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AE9CF2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3C7971A" w14:textId="3EDE9C65" w:rsidR="003E23F0" w:rsidRPr="003E3F5C" w:rsidRDefault="006F7766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6F7766">
        <w:rPr>
          <w:rFonts w:ascii="Segoe UI" w:hAnsi="Segoe UI" w:cs="Segoe UI"/>
          <w:b/>
          <w:sz w:val="22"/>
          <w:szCs w:val="18"/>
        </w:rPr>
        <w:t>03. Neural Network</w:t>
      </w:r>
    </w:p>
    <w:p w14:paraId="4F5F32CF" w14:textId="77777777" w:rsidR="00C06AA8" w:rsidRDefault="00C06AA8" w:rsidP="00C06AA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7AE0D86" w14:textId="4FFC1D14" w:rsidR="002A0379" w:rsidRPr="003C30EB" w:rsidRDefault="00A16FDA" w:rsidP="00DA32F1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Model Representation</w:t>
      </w:r>
    </w:p>
    <w:p w14:paraId="291AD044" w14:textId="2D17A32A" w:rsidR="002A0379" w:rsidRDefault="002A0379" w:rsidP="00633D1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EDB3F19" w14:textId="10E3A820" w:rsidR="00B97FD8" w:rsidRDefault="00406079" w:rsidP="00633D1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 neural network can have an </w:t>
      </w:r>
      <w:r w:rsidRPr="001F786A">
        <w:rPr>
          <w:rFonts w:ascii="Segoe UI" w:hAnsi="Segoe UI" w:cs="Segoe UI"/>
          <w:b/>
          <w:bCs/>
          <w:sz w:val="18"/>
          <w:szCs w:val="18"/>
        </w:rPr>
        <w:t>input</w:t>
      </w:r>
      <w:r>
        <w:rPr>
          <w:rFonts w:ascii="Segoe UI" w:hAnsi="Segoe UI" w:cs="Segoe UI"/>
          <w:sz w:val="18"/>
          <w:szCs w:val="18"/>
        </w:rPr>
        <w:t xml:space="preserve"> layer, one or more </w:t>
      </w:r>
      <w:r w:rsidRPr="001F786A">
        <w:rPr>
          <w:rFonts w:ascii="Segoe UI" w:hAnsi="Segoe UI" w:cs="Segoe UI"/>
          <w:b/>
          <w:bCs/>
          <w:sz w:val="18"/>
          <w:szCs w:val="18"/>
        </w:rPr>
        <w:t>hidden</w:t>
      </w:r>
      <w:r>
        <w:rPr>
          <w:rFonts w:ascii="Segoe UI" w:hAnsi="Segoe UI" w:cs="Segoe UI"/>
          <w:sz w:val="18"/>
          <w:szCs w:val="18"/>
        </w:rPr>
        <w:t xml:space="preserve"> layers, and an </w:t>
      </w:r>
      <w:r w:rsidRPr="001F786A">
        <w:rPr>
          <w:rFonts w:ascii="Segoe UI" w:hAnsi="Segoe UI" w:cs="Segoe UI"/>
          <w:b/>
          <w:bCs/>
          <w:sz w:val="18"/>
          <w:szCs w:val="18"/>
        </w:rPr>
        <w:t>output</w:t>
      </w:r>
      <w:r>
        <w:rPr>
          <w:rFonts w:ascii="Segoe UI" w:hAnsi="Segoe UI" w:cs="Segoe UI"/>
          <w:sz w:val="18"/>
          <w:szCs w:val="18"/>
        </w:rPr>
        <w:t xml:space="preserve"> layer. </w:t>
      </w:r>
      <w:r w:rsidR="00B97FD8">
        <w:rPr>
          <w:rFonts w:ascii="Segoe UI" w:hAnsi="Segoe UI" w:cs="Segoe UI"/>
          <w:sz w:val="18"/>
          <w:szCs w:val="18"/>
        </w:rPr>
        <w:t xml:space="preserve">In the following,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0</m:t>
            </m:r>
          </m:sub>
        </m:sSub>
      </m:oMath>
      <w:r w:rsidR="00B97FD8">
        <w:rPr>
          <w:rFonts w:ascii="Segoe UI" w:hAnsi="Segoe UI" w:cs="Segoe UI"/>
          <w:sz w:val="18"/>
          <w:szCs w:val="18"/>
        </w:rPr>
        <w:t xml:space="preserve"> is called </w:t>
      </w:r>
      <w:r w:rsidR="00B97FD8" w:rsidRPr="008723DE">
        <w:rPr>
          <w:rFonts w:ascii="Segoe UI" w:hAnsi="Segoe UI" w:cs="Segoe UI"/>
          <w:b/>
          <w:bCs/>
          <w:sz w:val="18"/>
          <w:szCs w:val="18"/>
        </w:rPr>
        <w:t>bias unit</w:t>
      </w:r>
      <w:r w:rsidR="00B97FD8">
        <w:rPr>
          <w:rFonts w:ascii="Segoe UI" w:hAnsi="Segoe UI" w:cs="Segoe UI"/>
          <w:sz w:val="18"/>
          <w:szCs w:val="18"/>
        </w:rPr>
        <w:t xml:space="preserve"> and is always equal to 1.</w:t>
      </w:r>
      <w:r w:rsidR="008723DE">
        <w:rPr>
          <w:rFonts w:ascii="Segoe UI" w:hAnsi="Segoe UI" w:cs="Segoe UI"/>
          <w:sz w:val="18"/>
          <w:szCs w:val="18"/>
        </w:rPr>
        <w:t xml:space="preserve"> </w:t>
      </w:r>
      <w:r w:rsidR="008A1B18">
        <w:rPr>
          <w:rFonts w:ascii="Segoe UI" w:hAnsi="Segoe UI" w:cs="Segoe UI"/>
          <w:sz w:val="18"/>
          <w:szCs w:val="18"/>
        </w:rPr>
        <w:t xml:space="preserve">Here, </w:t>
      </w:r>
      <m:oMath>
        <m:sSubSup>
          <m:sSub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SupPr>
          <m:e>
            <m:r>
              <w:rPr>
                <w:rFonts w:ascii="Cambria Math" w:hAnsi="Cambria Math" w:cs="Segoe UI"/>
                <w:sz w:val="18"/>
                <w:szCs w:val="18"/>
              </w:rPr>
              <m:t>a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i</m:t>
            </m:r>
          </m:sub>
          <m:sup>
            <m:r>
              <w:rPr>
                <w:rFonts w:ascii="Cambria Math" w:hAnsi="Cambria Math" w:cs="Segoe UI"/>
                <w:sz w:val="18"/>
                <w:szCs w:val="18"/>
              </w:rPr>
              <m:t>(j)</m:t>
            </m:r>
          </m:sup>
        </m:sSubSup>
      </m:oMath>
      <w:r w:rsidR="008723DE">
        <w:rPr>
          <w:rFonts w:ascii="Segoe UI" w:hAnsi="Segoe UI" w:cs="Segoe UI"/>
          <w:sz w:val="18"/>
          <w:szCs w:val="18"/>
        </w:rPr>
        <w:t xml:space="preserve"> </w:t>
      </w:r>
      <w:r w:rsidR="008A1B18">
        <w:rPr>
          <w:rFonts w:ascii="Segoe UI" w:hAnsi="Segoe UI" w:cs="Segoe UI"/>
          <w:sz w:val="18"/>
          <w:szCs w:val="18"/>
        </w:rPr>
        <w:t xml:space="preserve">is the </w:t>
      </w:r>
      <w:proofErr w:type="spellStart"/>
      <w:r w:rsidR="008A1B18" w:rsidRPr="008723DE">
        <w:rPr>
          <w:rFonts w:ascii="Segoe UI" w:hAnsi="Segoe UI" w:cs="Segoe UI"/>
          <w:i/>
          <w:iCs/>
          <w:sz w:val="18"/>
          <w:szCs w:val="18"/>
        </w:rPr>
        <w:t>i</w:t>
      </w:r>
      <w:r w:rsidR="008A1B18">
        <w:rPr>
          <w:rFonts w:ascii="Segoe UI" w:hAnsi="Segoe UI" w:cs="Segoe UI"/>
          <w:sz w:val="18"/>
          <w:szCs w:val="18"/>
        </w:rPr>
        <w:t>-th</w:t>
      </w:r>
      <w:proofErr w:type="spellEnd"/>
      <w:r w:rsidR="008A1B18">
        <w:rPr>
          <w:rFonts w:ascii="Segoe UI" w:hAnsi="Segoe UI" w:cs="Segoe UI"/>
          <w:sz w:val="18"/>
          <w:szCs w:val="18"/>
        </w:rPr>
        <w:t xml:space="preserve"> </w:t>
      </w:r>
      <w:r w:rsidR="008A1B18" w:rsidRPr="008A1B18">
        <w:rPr>
          <w:rFonts w:ascii="Segoe UI" w:hAnsi="Segoe UI" w:cs="Segoe UI"/>
          <w:b/>
          <w:bCs/>
          <w:sz w:val="18"/>
          <w:szCs w:val="18"/>
        </w:rPr>
        <w:t>activation unit</w:t>
      </w:r>
      <w:r w:rsidR="008A1B18">
        <w:rPr>
          <w:rFonts w:ascii="Segoe UI" w:hAnsi="Segoe UI" w:cs="Segoe UI"/>
          <w:sz w:val="18"/>
          <w:szCs w:val="18"/>
        </w:rPr>
        <w:t xml:space="preserve"> in layer </w:t>
      </w:r>
      <w:r w:rsidR="008A1B18" w:rsidRPr="008723DE">
        <w:rPr>
          <w:rFonts w:ascii="Segoe UI" w:hAnsi="Segoe UI" w:cs="Segoe UI"/>
          <w:i/>
          <w:iCs/>
          <w:sz w:val="18"/>
          <w:szCs w:val="18"/>
        </w:rPr>
        <w:t>j</w:t>
      </w:r>
      <w:r w:rsidR="008A1B18">
        <w:rPr>
          <w:rFonts w:ascii="Segoe UI" w:hAnsi="Segoe UI" w:cs="Segoe UI"/>
          <w:sz w:val="18"/>
          <w:szCs w:val="18"/>
        </w:rPr>
        <w:t>.</w:t>
      </w:r>
    </w:p>
    <w:p w14:paraId="45EC00D3" w14:textId="11207B47" w:rsidR="006F7766" w:rsidRPr="00A16FDA" w:rsidRDefault="00B9198F" w:rsidP="00B97FD8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   →   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2</m:t>
                          </m:r>
                        </m:e>
                      </m:d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2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2</m:t>
                          </m:r>
                        </m:e>
                      </m:d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(2)</m:t>
                      </m:r>
                    </m:sup>
                  </m:sSubSup>
                </m:e>
              </m:eqAr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   →   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h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(x)</m:t>
          </m:r>
        </m:oMath>
      </m:oMathPara>
    </w:p>
    <w:p w14:paraId="4BAE739D" w14:textId="7E962E9D" w:rsidR="006F7766" w:rsidRDefault="006F7766" w:rsidP="00633D1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2874268" w14:textId="1E9EB174" w:rsidR="006F7766" w:rsidRDefault="00A46CA3" w:rsidP="00633D1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values of each activation nodes can be obtained as below.</w:t>
      </w:r>
    </w:p>
    <w:p w14:paraId="7E226780" w14:textId="1D36E36E" w:rsidR="00A46CA3" w:rsidRPr="00A46CA3" w:rsidRDefault="00B9198F" w:rsidP="00A46CA3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a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e>
              </m:d>
            </m:sup>
          </m:sSubSup>
          <m:r>
            <w:rPr>
              <w:rFonts w:ascii="Cambria Math" w:hAnsi="Cambria Math" w:cs="Segoe UI"/>
              <w:sz w:val="18"/>
              <w:szCs w:val="18"/>
            </w:rPr>
            <m:t>=g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10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 w:cs="Segoe UI"/>
                  <w:sz w:val="18"/>
                  <w:szCs w:val="18"/>
                </w:rPr>
                <m:t>∙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+ </m:t>
              </m:r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 w:cs="Segoe UI"/>
                  <w:sz w:val="18"/>
                  <w:szCs w:val="18"/>
                </w:rPr>
                <m:t>∙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+ </m:t>
              </m:r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12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 w:cs="Segoe UI"/>
                  <w:sz w:val="18"/>
                  <w:szCs w:val="18"/>
                </w:rPr>
                <m:t>∙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+ </m:t>
              </m:r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13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 w:cs="Segoe UI"/>
                  <w:sz w:val="18"/>
                  <w:szCs w:val="18"/>
                </w:rPr>
                <m:t>∙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3</m:t>
                  </m:r>
                </m:sub>
              </m:sSub>
            </m:e>
          </m:d>
        </m:oMath>
      </m:oMathPara>
    </w:p>
    <w:p w14:paraId="47A1AC35" w14:textId="256023E9" w:rsidR="00A46CA3" w:rsidRPr="00A46CA3" w:rsidRDefault="00B9198F" w:rsidP="00A46CA3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a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2</m:t>
              </m:r>
            </m:sub>
            <m:sup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e>
              </m:d>
            </m:sup>
          </m:sSubSup>
          <m:r>
            <w:rPr>
              <w:rFonts w:ascii="Cambria Math" w:hAnsi="Cambria Math" w:cs="Segoe UI"/>
              <w:sz w:val="18"/>
              <w:szCs w:val="18"/>
            </w:rPr>
            <m:t>=g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20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 w:cs="Segoe UI"/>
                  <w:sz w:val="18"/>
                  <w:szCs w:val="18"/>
                </w:rPr>
                <m:t>∙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+ </m:t>
              </m:r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 w:cs="Segoe UI"/>
                  <w:sz w:val="18"/>
                  <w:szCs w:val="18"/>
                </w:rPr>
                <m:t>∙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+ </m:t>
              </m:r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22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 w:cs="Segoe UI"/>
                  <w:sz w:val="18"/>
                  <w:szCs w:val="18"/>
                </w:rPr>
                <m:t>∙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+ </m:t>
              </m:r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23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 w:cs="Segoe UI"/>
                  <w:sz w:val="18"/>
                  <w:szCs w:val="18"/>
                </w:rPr>
                <m:t>∙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3</m:t>
                  </m:r>
                </m:sub>
              </m:sSub>
            </m:e>
          </m:d>
        </m:oMath>
      </m:oMathPara>
    </w:p>
    <w:p w14:paraId="3EFDE5D1" w14:textId="03658BD5" w:rsidR="00A46CA3" w:rsidRPr="00A46CA3" w:rsidRDefault="00B9198F" w:rsidP="00A46CA3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a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3</m:t>
              </m:r>
            </m:sub>
            <m:sup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e>
              </m:d>
            </m:sup>
          </m:sSubSup>
          <m:r>
            <w:rPr>
              <w:rFonts w:ascii="Cambria Math" w:hAnsi="Cambria Math" w:cs="Segoe UI"/>
              <w:sz w:val="18"/>
              <w:szCs w:val="18"/>
            </w:rPr>
            <m:t>=g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30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 w:cs="Segoe UI"/>
                  <w:sz w:val="18"/>
                  <w:szCs w:val="18"/>
                </w:rPr>
                <m:t>∙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+ </m:t>
              </m:r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31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 w:cs="Segoe UI"/>
                  <w:sz w:val="18"/>
                  <w:szCs w:val="18"/>
                </w:rPr>
                <m:t>∙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+ </m:t>
              </m:r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32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 w:cs="Segoe UI"/>
                  <w:sz w:val="18"/>
                  <w:szCs w:val="18"/>
                </w:rPr>
                <m:t>∙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+ </m:t>
              </m:r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33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 w:cs="Segoe UI"/>
                  <w:sz w:val="18"/>
                  <w:szCs w:val="18"/>
                </w:rPr>
                <m:t>∙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3</m:t>
                  </m:r>
                </m:sub>
              </m:sSub>
            </m:e>
          </m:d>
        </m:oMath>
      </m:oMathPara>
    </w:p>
    <w:p w14:paraId="1C658FAD" w14:textId="77777777" w:rsidR="00735532" w:rsidRDefault="00735532" w:rsidP="0073553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F45939F" w14:textId="77777777" w:rsidR="00735532" w:rsidRDefault="00735532" w:rsidP="0073553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hypothesis function.</w:t>
      </w:r>
    </w:p>
    <w:p w14:paraId="2B3D284F" w14:textId="77777777" w:rsidR="00735532" w:rsidRPr="00A46CA3" w:rsidRDefault="00B9198F" w:rsidP="00735532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sub>
          </m:sSub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x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</m:t>
          </m:r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a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3</m:t>
                  </m:r>
                </m:e>
              </m:d>
            </m:sup>
          </m:sSubSup>
          <m:r>
            <w:rPr>
              <w:rFonts w:ascii="Cambria Math" w:hAnsi="Cambria Math" w:cs="Segoe UI"/>
              <w:sz w:val="18"/>
              <w:szCs w:val="18"/>
            </w:rPr>
            <m:t>=g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10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2</m:t>
                      </m:r>
                    </m:e>
                  </m:d>
                </m:sup>
              </m:sSubSup>
              <m:r>
                <w:rPr>
                  <w:rFonts w:ascii="Cambria Math" w:hAnsi="Cambria Math" w:cs="Segoe UI"/>
                  <w:sz w:val="18"/>
                  <w:szCs w:val="18"/>
                </w:rPr>
                <m:t>∙</m:t>
              </m:r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0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2</m:t>
                      </m:r>
                    </m:e>
                  </m:d>
                </m:sup>
              </m:sSubSup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+ </m:t>
              </m:r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2</m:t>
                      </m:r>
                    </m:e>
                  </m:d>
                </m:sup>
              </m:sSubSup>
              <m:r>
                <w:rPr>
                  <w:rFonts w:ascii="Cambria Math" w:hAnsi="Cambria Math" w:cs="Segoe UI"/>
                  <w:sz w:val="18"/>
                  <w:szCs w:val="18"/>
                </w:rPr>
                <m:t>∙</m:t>
              </m:r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2</m:t>
                      </m:r>
                    </m:e>
                  </m:d>
                </m:sup>
              </m:sSubSup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+ </m:t>
              </m:r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12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2</m:t>
                      </m:r>
                    </m:e>
                  </m:d>
                </m:sup>
              </m:sSubSup>
              <m:r>
                <w:rPr>
                  <w:rFonts w:ascii="Cambria Math" w:hAnsi="Cambria Math" w:cs="Segoe UI"/>
                  <w:sz w:val="18"/>
                  <w:szCs w:val="18"/>
                </w:rPr>
                <m:t>∙</m:t>
              </m:r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2</m:t>
                      </m:r>
                    </m:e>
                  </m:d>
                </m:sup>
              </m:sSubSup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+ </m:t>
              </m:r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13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2</m:t>
                      </m:r>
                    </m:e>
                  </m:d>
                </m:sup>
              </m:sSubSup>
              <m:r>
                <w:rPr>
                  <w:rFonts w:ascii="Cambria Math" w:hAnsi="Cambria Math" w:cs="Segoe UI"/>
                  <w:sz w:val="18"/>
                  <w:szCs w:val="18"/>
                </w:rPr>
                <m:t>∙</m:t>
              </m:r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3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2</m:t>
                      </m:r>
                    </m:e>
                  </m:d>
                </m:sup>
              </m:sSubSup>
            </m:e>
          </m:d>
        </m:oMath>
      </m:oMathPara>
    </w:p>
    <w:p w14:paraId="7895D835" w14:textId="7767307A" w:rsidR="00A46CA3" w:rsidRDefault="00A46CA3" w:rsidP="00A46CA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E84DBA3" w14:textId="726BB606" w:rsidR="008A1B18" w:rsidRDefault="008A1B18" w:rsidP="008A1B1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Here,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</w:rPr>
              <m:t>Θ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(j)</m:t>
            </m:r>
          </m:sup>
        </m:sSup>
      </m:oMath>
      <w:r>
        <w:rPr>
          <w:rFonts w:ascii="Segoe UI" w:hAnsi="Segoe UI" w:cs="Segoe UI"/>
          <w:sz w:val="18"/>
          <w:szCs w:val="18"/>
        </w:rPr>
        <w:t xml:space="preserve"> is the matrix of weights controlling function mapping from layer </w:t>
      </w:r>
      <w:r w:rsidRPr="008723DE">
        <w:rPr>
          <w:rFonts w:ascii="Segoe UI" w:hAnsi="Segoe UI" w:cs="Segoe UI"/>
          <w:i/>
          <w:iCs/>
          <w:sz w:val="18"/>
          <w:szCs w:val="18"/>
        </w:rPr>
        <w:t>j</w:t>
      </w:r>
      <w:r>
        <w:rPr>
          <w:rFonts w:ascii="Segoe UI" w:hAnsi="Segoe UI" w:cs="Segoe UI"/>
          <w:sz w:val="18"/>
          <w:szCs w:val="18"/>
        </w:rPr>
        <w:t xml:space="preserve"> to layer </w:t>
      </w:r>
      <w:r w:rsidRPr="008723DE">
        <w:rPr>
          <w:rFonts w:ascii="Segoe UI" w:hAnsi="Segoe UI" w:cs="Segoe UI"/>
          <w:i/>
          <w:iCs/>
          <w:sz w:val="18"/>
          <w:szCs w:val="18"/>
        </w:rPr>
        <w:t>j</w:t>
      </w:r>
      <w:r>
        <w:rPr>
          <w:rFonts w:ascii="Segoe UI" w:hAnsi="Segoe UI" w:cs="Segoe UI"/>
          <w:sz w:val="18"/>
          <w:szCs w:val="18"/>
        </w:rPr>
        <w:t xml:space="preserve"> + 1. Each layer has its own matrix of weights. If layer </w:t>
      </w:r>
      <w:r w:rsidRPr="008A1B18">
        <w:rPr>
          <w:rFonts w:ascii="Segoe UI" w:hAnsi="Segoe UI" w:cs="Segoe UI"/>
          <w:i/>
          <w:iCs/>
          <w:sz w:val="18"/>
          <w:szCs w:val="18"/>
        </w:rPr>
        <w:t>j</w:t>
      </w:r>
      <w:r>
        <w:rPr>
          <w:rFonts w:ascii="Segoe UI" w:hAnsi="Segoe UI" w:cs="Segoe UI"/>
          <w:sz w:val="18"/>
          <w:szCs w:val="18"/>
        </w:rPr>
        <w:t xml:space="preserve"> has </w:t>
      </w:r>
      <w:r w:rsidR="0025608A">
        <w:rPr>
          <w:rFonts w:ascii="Segoe UI" w:hAnsi="Segoe UI" w:cs="Segoe UI"/>
          <w:i/>
          <w:iCs/>
          <w:sz w:val="18"/>
          <w:szCs w:val="18"/>
        </w:rPr>
        <w:t>n</w:t>
      </w:r>
      <w:r>
        <w:rPr>
          <w:rFonts w:ascii="Segoe UI" w:hAnsi="Segoe UI" w:cs="Segoe UI"/>
          <w:sz w:val="18"/>
          <w:szCs w:val="18"/>
        </w:rPr>
        <w:t xml:space="preserve"> units and layer (</w:t>
      </w:r>
      <w:r w:rsidRPr="008A1B18">
        <w:rPr>
          <w:rFonts w:ascii="Segoe UI" w:hAnsi="Segoe UI" w:cs="Segoe UI"/>
          <w:i/>
          <w:iCs/>
          <w:sz w:val="18"/>
          <w:szCs w:val="18"/>
        </w:rPr>
        <w:t>j</w:t>
      </w:r>
      <w:r>
        <w:rPr>
          <w:rFonts w:ascii="Segoe UI" w:hAnsi="Segoe UI" w:cs="Segoe UI"/>
          <w:sz w:val="18"/>
          <w:szCs w:val="18"/>
        </w:rPr>
        <w:t xml:space="preserve"> + 1) has </w:t>
      </w:r>
      <w:r w:rsidR="0025608A">
        <w:rPr>
          <w:rFonts w:ascii="Segoe UI" w:hAnsi="Segoe UI" w:cs="Segoe UI"/>
          <w:i/>
          <w:iCs/>
          <w:sz w:val="18"/>
          <w:szCs w:val="18"/>
        </w:rPr>
        <w:t>m</w:t>
      </w:r>
      <w:r>
        <w:rPr>
          <w:rFonts w:ascii="Segoe UI" w:hAnsi="Segoe UI" w:cs="Segoe UI"/>
          <w:sz w:val="18"/>
          <w:szCs w:val="18"/>
        </w:rPr>
        <w:t xml:space="preserve"> units, then the dimension of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</w:rPr>
              <m:t>Θ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(j)</m:t>
            </m:r>
          </m:sup>
        </m:sSup>
      </m:oMath>
      <w:r>
        <w:rPr>
          <w:rFonts w:ascii="Segoe UI" w:hAnsi="Segoe UI" w:cs="Segoe UI"/>
          <w:sz w:val="18"/>
          <w:szCs w:val="18"/>
        </w:rPr>
        <w:t xml:space="preserve"> is</w:t>
      </w:r>
      <w:r w:rsidR="0025608A">
        <w:rPr>
          <w:rFonts w:ascii="Segoe UI" w:hAnsi="Segoe UI" w:cs="Segoe UI"/>
          <w:sz w:val="18"/>
          <w:szCs w:val="18"/>
        </w:rPr>
        <w:t xml:space="preserve"> </w:t>
      </w:r>
      <m:oMath>
        <m:r>
          <m:rPr>
            <m:sty m:val="bi"/>
          </m:rPr>
          <w:rPr>
            <w:rFonts w:ascii="Cambria Math" w:hAnsi="Cambria Math" w:cs="Segoe UI"/>
            <w:sz w:val="18"/>
            <w:szCs w:val="18"/>
          </w:rPr>
          <m:t>m×(n+1)</m:t>
        </m:r>
      </m:oMath>
      <w:r w:rsidR="0025608A">
        <w:rPr>
          <w:rFonts w:ascii="Segoe UI" w:hAnsi="Segoe UI" w:cs="Segoe UI"/>
          <w:sz w:val="18"/>
          <w:szCs w:val="18"/>
        </w:rPr>
        <w:t>, where the 1 comes from the bias node. Note, the input nodes include the bias node, while the output nodes do not.</w:t>
      </w:r>
      <w:r w:rsidR="001F786A">
        <w:rPr>
          <w:rFonts w:ascii="Segoe UI" w:hAnsi="Segoe UI" w:cs="Segoe UI"/>
          <w:sz w:val="18"/>
          <w:szCs w:val="18"/>
        </w:rPr>
        <w:t xml:space="preserve"> Let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z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(j)</m:t>
            </m:r>
          </m:sup>
        </m:sSup>
        <m:r>
          <w:rPr>
            <w:rFonts w:ascii="Cambria Math" w:hAnsi="Cambria Math" w:cs="Segoe UI"/>
            <w:sz w:val="18"/>
            <w:szCs w:val="18"/>
          </w:rPr>
          <m:t>=</m:t>
        </m:r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</w:rPr>
              <m:t>Θ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(j)</m:t>
            </m:r>
          </m:sup>
        </m:sSup>
        <m:r>
          <w:rPr>
            <w:rFonts w:ascii="Cambria Math" w:hAnsi="Cambria Math" w:cs="Segoe UI"/>
            <w:sz w:val="18"/>
            <w:szCs w:val="18"/>
          </w:rPr>
          <m:t>∙</m:t>
        </m:r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a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(j)</m:t>
            </m:r>
          </m:sup>
        </m:sSup>
      </m:oMath>
      <w:r w:rsidR="001F786A">
        <w:rPr>
          <w:rFonts w:ascii="Segoe UI" w:hAnsi="Segoe UI" w:cs="Segoe UI"/>
          <w:sz w:val="18"/>
          <w:szCs w:val="18"/>
        </w:rPr>
        <w:t>,</w:t>
      </w:r>
    </w:p>
    <w:p w14:paraId="6B767133" w14:textId="0DB581F5" w:rsidR="00483EC4" w:rsidRPr="00735532" w:rsidRDefault="00B9198F" w:rsidP="00735532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mP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10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(j)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 xml:space="preserve"> </m:t>
                              </m:r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11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(j)</m:t>
                                  </m:r>
                                </m:sup>
                              </m:sSubSup>
                            </m:e>
                          </m:mr>
                        </m:m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⋯</m:t>
                              </m:r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1n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(j)</m:t>
                                  </m:r>
                                </m:sup>
                              </m:sSubSup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mP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20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(j)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 xml:space="preserve"> </m:t>
                              </m:r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21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(j)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 xml:space="preserve">  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⋯</m:t>
                              </m:r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2n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(j)</m:t>
                                  </m:r>
                                </m:sup>
                              </m:sSubSup>
                            </m:e>
                          </m:mr>
                        </m:m>
                      </m:e>
                    </m:mr>
                  </m:m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 xml:space="preserve">⋮    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 xml:space="preserve">⋮     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 xml:space="preserve">    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⋮</m:t>
                              </m:r>
                            </m:e>
                          </m:mr>
                        </m:m>
                      </m:e>
                    </m:mr>
                  </m:m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mP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m0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(j)</m:t>
                                  </m:r>
                                </m:sup>
                              </m:sSubSup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m1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(j)</m:t>
                                  </m:r>
                                </m:sup>
                              </m:sSubSup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⋯</m:t>
                              </m:r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mn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(j)</m:t>
                                  </m:r>
                                </m:sup>
                              </m:sSubSup>
                            </m:e>
                          </m:mr>
                        </m:m>
                      </m:e>
                    </m:mr>
                  </m:m>
                </m:e>
              </m:eqAr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 × 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1</m:t>
                      </m:r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1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</m:d>
                        </m:sup>
                      </m:sSubSup>
                    </m:e>
                  </m:eqArr>
                </m:e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(j)</m:t>
                      </m:r>
                    </m:sup>
                  </m:sSubSup>
                </m:e>
              </m:eqAr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sSubSup>
                        <m:sSub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1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</m:d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</m:d>
                        </m:sup>
                      </m:sSubSup>
                    </m:e>
                  </m:eqArr>
                </m:e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(j)</m:t>
                      </m:r>
                    </m:sup>
                  </m:sSubSup>
                </m:e>
              </m:eqArr>
            </m:e>
          </m:d>
        </m:oMath>
      </m:oMathPara>
    </w:p>
    <w:p w14:paraId="4EF7291D" w14:textId="0A6EC1FA" w:rsidR="00735532" w:rsidRDefault="00735532" w:rsidP="0073553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6143AB5" w14:textId="3B1BE72E" w:rsidR="00735532" w:rsidRDefault="00735532" w:rsidP="0073553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Let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a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(j+1)</m:t>
            </m:r>
          </m:sup>
        </m:sSup>
        <m:r>
          <w:rPr>
            <w:rFonts w:ascii="Cambria Math" w:hAnsi="Cambria Math" w:cs="Segoe UI"/>
            <w:sz w:val="18"/>
            <w:szCs w:val="18"/>
          </w:rPr>
          <m:t>=g(</m:t>
        </m:r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z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(j)</m:t>
            </m:r>
          </m:sup>
        </m:sSup>
        <m:r>
          <w:rPr>
            <w:rFonts w:ascii="Cambria Math" w:hAnsi="Cambria Math" w:cs="Segoe UI"/>
            <w:sz w:val="18"/>
            <w:szCs w:val="18"/>
          </w:rPr>
          <m:t>)</m:t>
        </m:r>
      </m:oMath>
      <w:r>
        <w:rPr>
          <w:rFonts w:ascii="Segoe UI" w:hAnsi="Segoe UI" w:cs="Segoe UI"/>
          <w:sz w:val="18"/>
          <w:szCs w:val="18"/>
        </w:rPr>
        <w:t>, we have</w:t>
      </w:r>
    </w:p>
    <w:p w14:paraId="7AF10E3B" w14:textId="6A15EB05" w:rsidR="00735532" w:rsidRPr="00735532" w:rsidRDefault="00B9198F" w:rsidP="00735532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sSubSup>
                        <m:sSub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1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j+1</m:t>
                              </m:r>
                            </m:e>
                          </m:d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j+1</m:t>
                              </m:r>
                            </m:e>
                          </m:d>
                        </m:sup>
                      </m:sSubSup>
                    </m:e>
                  </m:eqArr>
                </m:e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(j+1)</m:t>
                      </m:r>
                    </m:sup>
                  </m:sSubSup>
                </m:e>
              </m:eqAr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  =  g( 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sSubSup>
                        <m:sSub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1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</m:d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</m:d>
                        </m:sup>
                      </m:sSubSup>
                    </m:e>
                  </m:eqArr>
                </m:e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m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j</m:t>
                          </m:r>
                        </m:e>
                      </m:d>
                    </m:sup>
                  </m:sSubSup>
                </m:e>
              </m:eqAr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)</m:t>
          </m:r>
        </m:oMath>
      </m:oMathPara>
    </w:p>
    <w:p w14:paraId="24B7353A" w14:textId="2381B3EF" w:rsidR="006F7766" w:rsidRDefault="006F7766" w:rsidP="00633D1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12050B6" w14:textId="7EEC07D5" w:rsidR="00E144A2" w:rsidRPr="003C30EB" w:rsidRDefault="00E144A2" w:rsidP="00E144A2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Examples</w:t>
      </w:r>
    </w:p>
    <w:p w14:paraId="41E0A4B3" w14:textId="1FF1DE05" w:rsidR="006F7766" w:rsidRDefault="006F7766" w:rsidP="00633D1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84CC7BA" w14:textId="37DB7426" w:rsidR="00EE61D8" w:rsidRDefault="00EE61D8" w:rsidP="00EE61D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model for binary functions.</w:t>
      </w:r>
    </w:p>
    <w:p w14:paraId="7496F3EC" w14:textId="593F8223" w:rsidR="00EE61D8" w:rsidRPr="00A16FDA" w:rsidRDefault="00B9198F" w:rsidP="00EE61D8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  →   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2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  →   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h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(x)</m:t>
          </m:r>
        </m:oMath>
      </m:oMathPara>
    </w:p>
    <w:p w14:paraId="04FE5345" w14:textId="77777777" w:rsidR="00EE61D8" w:rsidRDefault="00EE61D8" w:rsidP="00EE61D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475F2D7" w14:textId="79F8B9BC" w:rsidR="00EE61D8" w:rsidRDefault="00EE61D8" w:rsidP="00EE61D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Given the weight matrix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</w:rPr>
              <m:t>Θ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(1)</m:t>
            </m:r>
          </m:sup>
        </m:sSup>
        <m:r>
          <w:rPr>
            <w:rFonts w:ascii="Cambria Math" w:hAnsi="Cambria Math" w:cs="Segoe UI"/>
            <w:sz w:val="18"/>
            <w:szCs w:val="18"/>
          </w:rPr>
          <m:t>=[-30  20  20]</m:t>
        </m:r>
      </m:oMath>
      <w:r>
        <w:rPr>
          <w:rFonts w:ascii="Segoe UI" w:hAnsi="Segoe UI" w:cs="Segoe UI"/>
          <w:sz w:val="18"/>
          <w:szCs w:val="18"/>
        </w:rPr>
        <w:t xml:space="preserve">, it will create an AND function. For example, given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 w:cs="Segoe UI"/>
            <w:sz w:val="18"/>
            <w:szCs w:val="18"/>
          </w:rPr>
          <m:t>=0</m:t>
        </m:r>
      </m:oMath>
      <w:r>
        <w:rPr>
          <w:rFonts w:ascii="Segoe UI" w:hAnsi="Segoe UI" w:cs="Segoe UI"/>
          <w:sz w:val="18"/>
          <w:szCs w:val="18"/>
        </w:rPr>
        <w:t xml:space="preserve"> and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2</m:t>
            </m:r>
          </m:sub>
        </m:sSub>
        <m:r>
          <w:rPr>
            <w:rFonts w:ascii="Cambria Math" w:hAnsi="Cambria Math" w:cs="Segoe UI"/>
            <w:sz w:val="18"/>
            <w:szCs w:val="18"/>
          </w:rPr>
          <m:t>=0</m:t>
        </m:r>
      </m:oMath>
      <w:r>
        <w:rPr>
          <w:rFonts w:ascii="Segoe UI" w:hAnsi="Segoe UI" w:cs="Segoe UI"/>
          <w:sz w:val="18"/>
          <w:szCs w:val="18"/>
        </w:rPr>
        <w:t>:</w:t>
      </w:r>
    </w:p>
    <w:p w14:paraId="2BF1F13B" w14:textId="77777777" w:rsidR="00EE61D8" w:rsidRPr="001774A9" w:rsidRDefault="00B9198F" w:rsidP="00EE61D8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z</m:t>
              </m:r>
            </m:e>
            <m:sup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e>
              </m:d>
            </m:sup>
          </m:sSup>
          <m:r>
            <w:rPr>
              <w:rFonts w:ascii="Cambria Math" w:hAnsi="Cambria Math" w:cs="Segoe UI"/>
              <w:sz w:val="18"/>
              <w:szCs w:val="18"/>
            </w:rPr>
            <m:t>=</m:t>
          </m:r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  <m:sup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 w:cs="Segoe UI"/>
              <w:sz w:val="18"/>
              <w:szCs w:val="18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-30  20  20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× 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  <m:eqArr>
                <m:eqArr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eqArr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</m:t>
                  </m:r>
                </m:e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0</m:t>
                  </m:r>
                </m:e>
              </m:eqArr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= -30    </m:t>
          </m:r>
          <m:r>
            <w:rPr>
              <w:rFonts w:ascii="Cambria Math" w:hAnsi="Cambria Math"/>
              <w:sz w:val="18"/>
              <w:szCs w:val="18"/>
            </w:rPr>
            <m:t>⟹</m:t>
          </m:r>
          <m:r>
            <w:rPr>
              <w:rFonts w:ascii="Cambria Math" w:hAnsi="Cambria Math" w:cs="Segoe UI"/>
              <w:sz w:val="18"/>
              <w:szCs w:val="18"/>
            </w:rPr>
            <m:t xml:space="preserve">    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sub>
          </m:sSub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x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=g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18"/>
                      <w:szCs w:val="18"/>
                    </w:rPr>
                    <m:t>z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2</m:t>
                      </m:r>
                    </m:e>
                  </m:d>
                </m:sup>
              </m:sSup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≈0</m:t>
          </m:r>
        </m:oMath>
      </m:oMathPara>
    </w:p>
    <w:p w14:paraId="1CDF29A1" w14:textId="55FA4E64" w:rsidR="00EE61D8" w:rsidRDefault="00EE61D8" w:rsidP="00633D1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E9E3E25" w14:textId="4571BEBF" w:rsidR="00EE61D8" w:rsidRDefault="00EE61D8" w:rsidP="00633D1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 better visualization.</w:t>
      </w:r>
    </w:p>
    <w:p w14:paraId="2FE5F521" w14:textId="77777777" w:rsidR="00EE61D8" w:rsidRDefault="00EE61D8" w:rsidP="00633D1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C101CDE" w14:textId="45D7DF52" w:rsidR="00B2262F" w:rsidRDefault="000B6AF4" w:rsidP="00EE61D8">
      <w:pPr>
        <w:ind w:left="1440"/>
      </w:pPr>
      <w:r>
        <w:rPr>
          <w:noProof/>
        </w:rPr>
        <w:drawing>
          <wp:inline distT="0" distB="0" distL="0" distR="0" wp14:anchorId="5AB120E3" wp14:editId="7100C6CF">
            <wp:extent cx="3352800" cy="838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4F870" w14:textId="732F3CF2" w:rsidR="00084491" w:rsidRDefault="00084491" w:rsidP="00633D1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268A058" w14:textId="38297D31" w:rsidR="00991390" w:rsidRDefault="00991390" w:rsidP="00633D1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Similarly,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</w:rPr>
              <m:t>Θ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(1)</m:t>
            </m:r>
          </m:sup>
        </m:sSup>
        <m:r>
          <w:rPr>
            <w:rFonts w:ascii="Cambria Math" w:hAnsi="Cambria Math" w:cs="Segoe UI"/>
            <w:sz w:val="18"/>
            <w:szCs w:val="18"/>
          </w:rPr>
          <m:t>=[-10  20  20]</m:t>
        </m:r>
      </m:oMath>
      <w:r>
        <w:rPr>
          <w:rFonts w:ascii="Segoe UI" w:hAnsi="Segoe UI" w:cs="Segoe UI"/>
          <w:sz w:val="18"/>
          <w:szCs w:val="18"/>
        </w:rPr>
        <w:t xml:space="preserve"> will create an OR function and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</w:rPr>
              <m:t>Θ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(1)</m:t>
            </m:r>
          </m:sup>
        </m:sSup>
        <m:r>
          <w:rPr>
            <w:rFonts w:ascii="Cambria Math" w:hAnsi="Cambria Math" w:cs="Segoe UI"/>
            <w:sz w:val="18"/>
            <w:szCs w:val="18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10  -20  -20</m:t>
            </m:r>
          </m:e>
        </m:d>
      </m:oMath>
      <w:r>
        <w:rPr>
          <w:rFonts w:ascii="Segoe UI" w:hAnsi="Segoe UI" w:cs="Segoe UI"/>
          <w:sz w:val="18"/>
          <w:szCs w:val="18"/>
        </w:rPr>
        <w:t xml:space="preserve"> will create a NOT OR function. We can build a complicated NOR function by combining these binary functions.</w:t>
      </w:r>
    </w:p>
    <w:p w14:paraId="230A52F8" w14:textId="79E9FDA9" w:rsidR="00991390" w:rsidRPr="00A16FDA" w:rsidRDefault="00B9198F" w:rsidP="00991390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   →   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2</m:t>
                          </m:r>
                        </m:e>
                      </m:d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2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2</m:t>
                          </m:r>
                        </m:e>
                      </m:d>
                    </m:sup>
                  </m:sSubSup>
                </m:e>
              </m:eqAr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   →   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3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   →   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h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(x)</m:t>
          </m:r>
        </m:oMath>
      </m:oMathPara>
    </w:p>
    <w:p w14:paraId="2EF25FD9" w14:textId="3C61D1CB" w:rsidR="00991390" w:rsidRDefault="00991390" w:rsidP="00633D1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where:</w:t>
      </w:r>
    </w:p>
    <w:p w14:paraId="7675E624" w14:textId="205F30E9" w:rsidR="00991390" w:rsidRPr="00A16FDA" w:rsidRDefault="00B9198F" w:rsidP="00991390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(1)</m:t>
              </m:r>
            </m:sup>
          </m:sSup>
          <m:r>
            <w:rPr>
              <w:rFonts w:ascii="Cambria Math" w:hAnsi="Cambria Math" w:cs="Segoe UI"/>
              <w:sz w:val="18"/>
              <w:szCs w:val="18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-30</m:t>
                    </m:r>
                  </m:e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20</m:t>
                    </m:r>
                  </m:e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20</m:t>
                    </m:r>
                  </m:e>
                </m:mr>
                <m:m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-20</m:t>
                    </m:r>
                  </m:e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-20</m:t>
                    </m:r>
                  </m:e>
                </m:mr>
              </m:m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   and     </m:t>
          </m:r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(2)</m:t>
              </m:r>
            </m:sup>
          </m:sSup>
          <m:r>
            <w:rPr>
              <w:rFonts w:ascii="Cambria Math" w:hAnsi="Cambria Math" w:cs="Segoe UI"/>
              <w:sz w:val="18"/>
              <w:szCs w:val="18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-10</m:t>
                    </m:r>
                  </m:e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20</m:t>
                    </m:r>
                  </m:e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20</m:t>
                    </m:r>
                  </m:e>
                </m:mr>
              </m:m>
            </m:e>
          </m:d>
        </m:oMath>
      </m:oMathPara>
    </w:p>
    <w:p w14:paraId="61F141C6" w14:textId="076E0F09" w:rsidR="00991390" w:rsidRDefault="00991390" w:rsidP="00633D1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E0402FD" w14:textId="3C866812" w:rsidR="006856D2" w:rsidRDefault="006856D2" w:rsidP="006856D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 better visualization.</w:t>
      </w:r>
    </w:p>
    <w:p w14:paraId="0B534013" w14:textId="77777777" w:rsidR="009B575C" w:rsidRDefault="009B575C" w:rsidP="006856D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178075E" w14:textId="27EF39EA" w:rsidR="00D14DAF" w:rsidRDefault="004B4804" w:rsidP="004B4804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4DF10073" wp14:editId="18203DCA">
            <wp:extent cx="4069080" cy="1005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5E56A" w14:textId="77777777" w:rsidR="006D77C0" w:rsidRDefault="006D77C0" w:rsidP="006D77C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D1ED9DE" w14:textId="50E96520" w:rsidR="006D77C0" w:rsidRPr="003C30EB" w:rsidRDefault="006D77C0" w:rsidP="006D77C0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Multiclass Classification</w:t>
      </w:r>
    </w:p>
    <w:p w14:paraId="42707B7A" w14:textId="703DCF35" w:rsidR="00D14DAF" w:rsidRDefault="00D14DAF" w:rsidP="00633D1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E4326EF" w14:textId="0B3C6593" w:rsidR="00D14DAF" w:rsidRDefault="006D77C0" w:rsidP="00633D1C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6D77C0">
        <w:rPr>
          <w:rFonts w:ascii="Segoe UI" w:hAnsi="Segoe UI" w:cs="Segoe UI"/>
          <w:sz w:val="18"/>
          <w:szCs w:val="18"/>
        </w:rPr>
        <w:t xml:space="preserve">To classify data into multiple classes, </w:t>
      </w:r>
      <w:r>
        <w:rPr>
          <w:rFonts w:ascii="Segoe UI" w:hAnsi="Segoe UI" w:cs="Segoe UI"/>
          <w:sz w:val="18"/>
          <w:szCs w:val="18"/>
        </w:rPr>
        <w:t>the</w:t>
      </w:r>
      <w:r w:rsidRPr="006D77C0">
        <w:rPr>
          <w:rFonts w:ascii="Segoe UI" w:hAnsi="Segoe UI" w:cs="Segoe UI"/>
          <w:sz w:val="18"/>
          <w:szCs w:val="18"/>
        </w:rPr>
        <w:t xml:space="preserve"> hypothesis function return</w:t>
      </w:r>
      <w:r w:rsidR="00511BED">
        <w:rPr>
          <w:rFonts w:ascii="Segoe UI" w:hAnsi="Segoe UI" w:cs="Segoe UI"/>
          <w:sz w:val="18"/>
          <w:szCs w:val="18"/>
        </w:rPr>
        <w:t>s</w:t>
      </w:r>
      <w:r w:rsidRPr="006D77C0">
        <w:rPr>
          <w:rFonts w:ascii="Segoe UI" w:hAnsi="Segoe UI" w:cs="Segoe UI"/>
          <w:sz w:val="18"/>
          <w:szCs w:val="18"/>
        </w:rPr>
        <w:t xml:space="preserve"> a vector of values.</w:t>
      </w:r>
    </w:p>
    <w:p w14:paraId="300EC46D" w14:textId="7ACD99AD" w:rsidR="00511BED" w:rsidRPr="00A16FDA" w:rsidRDefault="00B9198F" w:rsidP="00511BED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Segoe UI"/>
                  <w:sz w:val="18"/>
                  <w:szCs w:val="18"/>
                </w:rPr>
                <m:t>y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(i)</m:t>
              </m:r>
            </m:sup>
          </m:sSup>
          <m:r>
            <w:rPr>
              <w:rFonts w:ascii="Cambria Math" w:hAnsi="Cambria Math" w:cs="Segoe UI"/>
              <w:sz w:val="18"/>
              <w:szCs w:val="18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  <m:eqArr>
                <m:eqArr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eqArr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0.96</m:t>
                  </m:r>
                </m:e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0.01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0.02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0.01</m:t>
                  </m:r>
                </m:e>
              </m:eqArr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</m:e>
          </m:d>
        </m:oMath>
      </m:oMathPara>
    </w:p>
    <w:p w14:paraId="4DD53421" w14:textId="536E0159" w:rsidR="00D14DAF" w:rsidRDefault="00D14DAF" w:rsidP="00633D1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E368441" w14:textId="147B86AE" w:rsidR="000E2E89" w:rsidRDefault="00640C82" w:rsidP="00633D1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Then we return the maximum value of the vector 0.96.</w:t>
      </w:r>
    </w:p>
    <w:p w14:paraId="6FF9CD69" w14:textId="3C8D68DE" w:rsidR="00640C82" w:rsidRPr="00A16FDA" w:rsidRDefault="00B9198F" w:rsidP="00640C82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Segoe UI"/>
                  <w:sz w:val="18"/>
                  <w:szCs w:val="18"/>
                </w:rPr>
                <m:t>y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(i)</m:t>
              </m:r>
            </m:sup>
          </m:sSup>
          <m:r>
            <w:rPr>
              <w:rFonts w:ascii="Cambria Math" w:hAnsi="Cambria Math" w:cs="Segoe UI"/>
              <w:sz w:val="18"/>
              <w:szCs w:val="18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  <m:eqArr>
                <m:eqArr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eqArr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</m:t>
                  </m:r>
                </m:e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0</m:t>
                  </m:r>
                </m:e>
              </m:eqArr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, 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  <m:eqArr>
                <m:eqArr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eqArr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0</m:t>
                  </m:r>
                </m:e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0</m:t>
                  </m:r>
                </m:e>
              </m:eqArr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,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  <m:eqArr>
                <m:eqArr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eqArr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0</m:t>
                  </m:r>
                </m:e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0</m:t>
                  </m:r>
                </m:e>
              </m:eqArr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,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  <m:eqArr>
                <m:eqArr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eqArr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0</m:t>
                  </m:r>
                </m:e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1</m:t>
                  </m:r>
                </m:e>
              </m:eqArr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</m:e>
          </m:d>
        </m:oMath>
      </m:oMathPara>
    </w:p>
    <w:p w14:paraId="61FBA76E" w14:textId="77777777" w:rsidR="000E2E89" w:rsidRDefault="000E2E89" w:rsidP="00633D1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719FBBC" w14:textId="65F56FA0" w:rsidR="00E8126C" w:rsidRDefault="00E8126C" w:rsidP="00633D1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Example. Given 5000 training examples, each is a 20 </w:t>
      </w:r>
      <w:r>
        <w:rPr>
          <w:rFonts w:ascii="Segoe UI" w:hAnsi="Segoe UI" w:cs="Segoe UI"/>
          <w:sz w:val="18"/>
          <w:szCs w:val="18"/>
        </w:rPr>
        <w:sym w:font="Symbol" w:char="F0B4"/>
      </w:r>
      <w:r>
        <w:rPr>
          <w:rFonts w:ascii="Segoe UI" w:hAnsi="Segoe UI" w:cs="Segoe UI"/>
          <w:sz w:val="18"/>
          <w:szCs w:val="18"/>
        </w:rPr>
        <w:t xml:space="preserve"> 20 (pixel) image representing a digit 0-9. </w:t>
      </w:r>
      <w:proofErr w:type="gramStart"/>
      <w:r>
        <w:rPr>
          <w:rFonts w:ascii="Segoe UI" w:hAnsi="Segoe UI" w:cs="Segoe UI"/>
          <w:sz w:val="18"/>
          <w:szCs w:val="18"/>
        </w:rPr>
        <w:t>So</w:t>
      </w:r>
      <w:proofErr w:type="gramEnd"/>
      <w:r>
        <w:rPr>
          <w:rFonts w:ascii="Segoe UI" w:hAnsi="Segoe UI" w:cs="Segoe UI"/>
          <w:sz w:val="18"/>
          <w:szCs w:val="18"/>
        </w:rPr>
        <w:t xml:space="preserve"> X is a 5000 </w:t>
      </w:r>
      <w:r>
        <w:rPr>
          <w:rFonts w:ascii="Segoe UI" w:hAnsi="Segoe UI" w:cs="Segoe UI"/>
          <w:sz w:val="18"/>
          <w:szCs w:val="18"/>
        </w:rPr>
        <w:sym w:font="Symbol" w:char="F0B4"/>
      </w:r>
      <w:r>
        <w:rPr>
          <w:rFonts w:ascii="Segoe UI" w:hAnsi="Segoe UI" w:cs="Segoe UI"/>
          <w:sz w:val="18"/>
          <w:szCs w:val="18"/>
        </w:rPr>
        <w:t xml:space="preserve"> 400 matrix. </w:t>
      </w:r>
      <w:r w:rsidR="00D52EFA">
        <w:rPr>
          <w:rFonts w:ascii="Segoe UI" w:hAnsi="Segoe UI" w:cs="Segoe UI"/>
          <w:sz w:val="18"/>
          <w:szCs w:val="18"/>
        </w:rPr>
        <w:t xml:space="preserve">Build a neutral network of 400 (input) -&gt; 25 -&gt; 10 (output). </w:t>
      </w:r>
      <w:r w:rsidR="006D3965">
        <w:rPr>
          <w:rFonts w:ascii="Segoe UI" w:hAnsi="Segoe UI" w:cs="Segoe UI"/>
          <w:sz w:val="18"/>
          <w:szCs w:val="18"/>
        </w:rPr>
        <w:t xml:space="preserve">The size of </w:t>
      </w:r>
      <w:r>
        <w:rPr>
          <w:rFonts w:ascii="Segoe UI" w:hAnsi="Segoe UI" w:cs="Segoe UI"/>
          <w:sz w:val="18"/>
          <w:szCs w:val="18"/>
        </w:rPr>
        <w:sym w:font="Symbol" w:char="F051"/>
      </w:r>
      <w:r w:rsidRPr="00E8126C">
        <w:rPr>
          <w:rFonts w:ascii="Segoe UI" w:hAnsi="Segoe UI" w:cs="Segoe UI"/>
          <w:sz w:val="18"/>
          <w:szCs w:val="18"/>
          <w:vertAlign w:val="subscript"/>
        </w:rPr>
        <w:t>1</w:t>
      </w:r>
      <w:r>
        <w:rPr>
          <w:rFonts w:ascii="Segoe UI" w:hAnsi="Segoe UI" w:cs="Segoe UI"/>
          <w:sz w:val="18"/>
          <w:szCs w:val="18"/>
        </w:rPr>
        <w:t xml:space="preserve"> </w:t>
      </w:r>
      <w:r w:rsidR="006D3965">
        <w:rPr>
          <w:rFonts w:ascii="Segoe UI" w:hAnsi="Segoe UI" w:cs="Segoe UI"/>
          <w:sz w:val="18"/>
          <w:szCs w:val="18"/>
        </w:rPr>
        <w:t xml:space="preserve">is 25 </w:t>
      </w:r>
      <w:r w:rsidR="006D3965">
        <w:rPr>
          <w:rFonts w:ascii="Segoe UI" w:hAnsi="Segoe UI" w:cs="Segoe UI"/>
          <w:sz w:val="18"/>
          <w:szCs w:val="18"/>
        </w:rPr>
        <w:sym w:font="Symbol" w:char="F0B4"/>
      </w:r>
      <w:r w:rsidR="006D3965">
        <w:rPr>
          <w:rFonts w:ascii="Segoe UI" w:hAnsi="Segoe UI" w:cs="Segoe UI"/>
          <w:sz w:val="18"/>
          <w:szCs w:val="18"/>
        </w:rPr>
        <w:t xml:space="preserve"> 401 and the size of </w:t>
      </w:r>
      <w:r w:rsidR="006D3965">
        <w:rPr>
          <w:rFonts w:ascii="Segoe UI" w:hAnsi="Segoe UI" w:cs="Segoe UI"/>
          <w:sz w:val="18"/>
          <w:szCs w:val="18"/>
        </w:rPr>
        <w:sym w:font="Symbol" w:char="F051"/>
      </w:r>
      <w:r w:rsidR="006D3965">
        <w:rPr>
          <w:rFonts w:ascii="Segoe UI" w:hAnsi="Segoe UI" w:cs="Segoe UI"/>
          <w:sz w:val="18"/>
          <w:szCs w:val="18"/>
          <w:vertAlign w:val="subscript"/>
        </w:rPr>
        <w:t>2</w:t>
      </w:r>
      <w:r w:rsidR="006D3965">
        <w:rPr>
          <w:rFonts w:ascii="Segoe UI" w:hAnsi="Segoe UI" w:cs="Segoe UI"/>
          <w:sz w:val="18"/>
          <w:szCs w:val="18"/>
        </w:rPr>
        <w:t xml:space="preserve"> is 10 </w:t>
      </w:r>
      <w:r w:rsidR="006D3965">
        <w:rPr>
          <w:rFonts w:ascii="Segoe UI" w:hAnsi="Segoe UI" w:cs="Segoe UI"/>
          <w:sz w:val="18"/>
          <w:szCs w:val="18"/>
        </w:rPr>
        <w:sym w:font="Symbol" w:char="F0B4"/>
      </w:r>
      <w:r w:rsidR="006D3965">
        <w:rPr>
          <w:rFonts w:ascii="Segoe UI" w:hAnsi="Segoe UI" w:cs="Segoe UI"/>
          <w:sz w:val="18"/>
          <w:szCs w:val="18"/>
        </w:rPr>
        <w:t xml:space="preserve"> 26. The following shows how to compute the predictions.</w:t>
      </w:r>
    </w:p>
    <w:p w14:paraId="008033F4" w14:textId="77777777" w:rsidR="006D3965" w:rsidRPr="00F758F0" w:rsidRDefault="006D3965" w:rsidP="006D396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D3965" w:rsidRPr="00832660" w14:paraId="3CEB4621" w14:textId="77777777" w:rsidTr="00874F20">
        <w:tc>
          <w:tcPr>
            <w:tcW w:w="9302" w:type="dxa"/>
            <w:shd w:val="clear" w:color="auto" w:fill="E6E6E6"/>
          </w:tcPr>
          <w:p w14:paraId="3AFB0588" w14:textId="51E79636" w:rsidR="006D3965" w:rsidRPr="006D3965" w:rsidRDefault="006D3965" w:rsidP="00874F2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m 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size(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X, 1);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% 5000</w:t>
            </w:r>
          </w:p>
          <w:p w14:paraId="7E7C08AF" w14:textId="77777777" w:rsidR="004C1AB6" w:rsidRDefault="004C1AB6" w:rsidP="00874F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43EE1EE" w14:textId="163EB395" w:rsidR="006D3965" w:rsidRPr="006D3965" w:rsidRDefault="006D3965" w:rsidP="00874F2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X1 = </w:t>
            </w:r>
            <w:r w:rsidRPr="00B965B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Start"/>
            <w:r w:rsidRPr="00B965B0">
              <w:rPr>
                <w:rFonts w:ascii="Courier New" w:hAnsi="Courier New" w:cs="Courier New"/>
                <w:sz w:val="16"/>
                <w:szCs w:val="16"/>
              </w:rPr>
              <w:t>ones(</w:t>
            </w:r>
            <w:proofErr w:type="gramEnd"/>
            <w:r w:rsidRPr="00B965B0">
              <w:rPr>
                <w:rFonts w:ascii="Courier New" w:hAnsi="Courier New" w:cs="Courier New"/>
                <w:sz w:val="16"/>
                <w:szCs w:val="16"/>
              </w:rPr>
              <w:t>m, 1) X]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;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% [5000, 401]</w:t>
            </w:r>
          </w:p>
          <w:p w14:paraId="227819DE" w14:textId="1C78DA3A" w:rsidR="006D3965" w:rsidRDefault="006D3965" w:rsidP="00874F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P1 = </w:t>
            </w:r>
            <w:r w:rsidRPr="001F01E4">
              <w:rPr>
                <w:rFonts w:ascii="Courier New" w:hAnsi="Courier New" w:cs="Courier New"/>
                <w:b/>
                <w:bCs/>
                <w:sz w:val="16"/>
                <w:szCs w:val="16"/>
              </w:rPr>
              <w:t>X1 * Theta1</w:t>
            </w:r>
            <w:proofErr w:type="gramStart"/>
            <w:r w:rsidRPr="001F01E4">
              <w:rPr>
                <w:rFonts w:ascii="Courier New" w:hAnsi="Courier New" w:cs="Courier New"/>
                <w:b/>
                <w:bCs/>
                <w:sz w:val="16"/>
                <w:szCs w:val="16"/>
              </w:rPr>
              <w:t>'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% [5000, 401] * [401, 25] = [5000, 25]</w:t>
            </w:r>
          </w:p>
          <w:p w14:paraId="5155D96D" w14:textId="0A73CEF8" w:rsidR="006D3965" w:rsidRDefault="006D3965" w:rsidP="00874F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65B0">
              <w:rPr>
                <w:rFonts w:ascii="Courier New" w:hAnsi="Courier New" w:cs="Courier New"/>
                <w:sz w:val="16"/>
                <w:szCs w:val="16"/>
              </w:rPr>
              <w:t>h1 = sigmoid(</w:t>
            </w:r>
            <w:r>
              <w:rPr>
                <w:rFonts w:ascii="Courier New" w:hAnsi="Courier New" w:cs="Courier New"/>
                <w:sz w:val="16"/>
                <w:szCs w:val="16"/>
              </w:rPr>
              <w:t>P1</w:t>
            </w:r>
            <w:proofErr w:type="gramStart"/>
            <w:r w:rsidRPr="00B965B0">
              <w:rPr>
                <w:rFonts w:ascii="Courier New" w:hAnsi="Courier New" w:cs="Courier New"/>
                <w:sz w:val="16"/>
                <w:szCs w:val="16"/>
              </w:rPr>
              <w:t>);</w:t>
            </w:r>
            <w:r w:rsidR="008E1F18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8E1F18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="008E1F18">
              <w:rPr>
                <w:rFonts w:ascii="Courier New" w:hAnsi="Courier New" w:cs="Courier New"/>
                <w:color w:val="008000"/>
                <w:sz w:val="16"/>
                <w:szCs w:val="16"/>
              </w:rPr>
              <w:t>% [5000, 25]</w:t>
            </w:r>
          </w:p>
          <w:p w14:paraId="34B4C6E3" w14:textId="7A47ADC8" w:rsidR="004C1AB6" w:rsidRDefault="004C1AB6" w:rsidP="00874F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AE2CFB0" w14:textId="7704D64C" w:rsidR="004C1AB6" w:rsidRDefault="004C1AB6" w:rsidP="00874F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h1 = </w:t>
            </w:r>
            <w:r w:rsidRPr="00B965B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Start"/>
            <w:r w:rsidRPr="00B965B0">
              <w:rPr>
                <w:rFonts w:ascii="Courier New" w:hAnsi="Courier New" w:cs="Courier New"/>
                <w:sz w:val="16"/>
                <w:szCs w:val="16"/>
              </w:rPr>
              <w:t>ones(</w:t>
            </w:r>
            <w:proofErr w:type="gramEnd"/>
            <w:r w:rsidRPr="00B965B0">
              <w:rPr>
                <w:rFonts w:ascii="Courier New" w:hAnsi="Courier New" w:cs="Courier New"/>
                <w:sz w:val="16"/>
                <w:szCs w:val="16"/>
              </w:rPr>
              <w:t>m, 1) h1]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;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% [5000, 26]</w:t>
            </w:r>
          </w:p>
          <w:p w14:paraId="3F84D1E5" w14:textId="4082331F" w:rsidR="004C1AB6" w:rsidRDefault="004C1AB6" w:rsidP="004C1A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P2 = </w:t>
            </w:r>
            <w:r w:rsidRPr="001F01E4">
              <w:rPr>
                <w:rFonts w:ascii="Courier New" w:hAnsi="Courier New" w:cs="Courier New"/>
                <w:b/>
                <w:bCs/>
                <w:sz w:val="16"/>
                <w:szCs w:val="16"/>
              </w:rPr>
              <w:t>h1 * Theta2</w:t>
            </w:r>
            <w:proofErr w:type="gramStart"/>
            <w:r w:rsidRPr="001F01E4">
              <w:rPr>
                <w:rFonts w:ascii="Courier New" w:hAnsi="Courier New" w:cs="Courier New"/>
                <w:b/>
                <w:bCs/>
                <w:sz w:val="16"/>
                <w:szCs w:val="16"/>
              </w:rPr>
              <w:t>'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% [5000, 26] * [26, 10] = [5000, 10]</w:t>
            </w:r>
          </w:p>
          <w:p w14:paraId="5B2819C3" w14:textId="77777777" w:rsidR="004C1AB6" w:rsidRPr="00B965B0" w:rsidRDefault="004C1AB6" w:rsidP="00874F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58316DE" w14:textId="6B775279" w:rsidR="006D3965" w:rsidRPr="00B965B0" w:rsidRDefault="006D3965" w:rsidP="00874F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65B0">
              <w:rPr>
                <w:rFonts w:ascii="Courier New" w:hAnsi="Courier New" w:cs="Courier New"/>
                <w:sz w:val="16"/>
                <w:szCs w:val="16"/>
              </w:rPr>
              <w:lastRenderedPageBreak/>
              <w:t>h2 = sigmoid(</w:t>
            </w:r>
            <w:r w:rsidR="004C1AB6">
              <w:rPr>
                <w:rFonts w:ascii="Courier New" w:hAnsi="Courier New" w:cs="Courier New"/>
                <w:sz w:val="16"/>
                <w:szCs w:val="16"/>
              </w:rPr>
              <w:t>P2</w:t>
            </w:r>
            <w:proofErr w:type="gramStart"/>
            <w:r w:rsidRPr="00B965B0">
              <w:rPr>
                <w:rFonts w:ascii="Courier New" w:hAnsi="Courier New" w:cs="Courier New"/>
                <w:sz w:val="16"/>
                <w:szCs w:val="16"/>
              </w:rPr>
              <w:t>);</w:t>
            </w:r>
            <w:r w:rsidR="008E1F18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8E1F18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="00E2680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8E1F18">
              <w:rPr>
                <w:rFonts w:ascii="Courier New" w:hAnsi="Courier New" w:cs="Courier New"/>
                <w:color w:val="008000"/>
                <w:sz w:val="16"/>
                <w:szCs w:val="16"/>
              </w:rPr>
              <w:t>% [5000, 10]</w:t>
            </w:r>
            <w:r w:rsidR="00001DD8">
              <w:rPr>
                <w:rFonts w:ascii="Courier New" w:hAnsi="Courier New" w:cs="Courier New"/>
                <w:color w:val="008000"/>
                <w:sz w:val="16"/>
                <w:szCs w:val="16"/>
              </w:rPr>
              <w:t>, this is h</w:t>
            </w:r>
            <w:r w:rsidR="00001DD8" w:rsidRPr="00001DD8">
              <w:rPr>
                <w:rFonts w:ascii="Courier New" w:hAnsi="Courier New" w:cs="Courier New"/>
                <w:color w:val="008000"/>
                <w:sz w:val="16"/>
                <w:szCs w:val="16"/>
                <w:vertAlign w:val="subscript"/>
              </w:rPr>
              <w:sym w:font="Symbol" w:char="F051"/>
            </w:r>
            <w:r w:rsidR="00001DD8">
              <w:rPr>
                <w:rFonts w:ascii="Courier New" w:hAnsi="Courier New" w:cs="Courier New"/>
                <w:color w:val="008000"/>
                <w:sz w:val="16"/>
                <w:szCs w:val="16"/>
              </w:rPr>
              <w:t>(x)</w:t>
            </w:r>
            <w:r w:rsidR="00001DD8" w:rsidRPr="00001DD8">
              <w:rPr>
                <w:rFonts w:ascii="Courier New" w:hAnsi="Courier New" w:cs="Courier New"/>
                <w:color w:val="008000"/>
                <w:sz w:val="16"/>
                <w:szCs w:val="16"/>
                <w:vertAlign w:val="subscript"/>
              </w:rPr>
              <w:t>k</w:t>
            </w:r>
            <w:r w:rsidR="00001DD8">
              <w:rPr>
                <w:rFonts w:ascii="Courier New" w:hAnsi="Courier New" w:cs="Courier New"/>
                <w:color w:val="008000"/>
                <w:sz w:val="16"/>
                <w:szCs w:val="16"/>
              </w:rPr>
              <w:t>, where k = 1..10</w:t>
            </w:r>
          </w:p>
          <w:p w14:paraId="71113A02" w14:textId="30D1C61A" w:rsidR="006D3965" w:rsidRPr="00B73668" w:rsidRDefault="006D3965" w:rsidP="00874F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65B0">
              <w:rPr>
                <w:rFonts w:ascii="Courier New" w:hAnsi="Courier New" w:cs="Courier New"/>
                <w:sz w:val="16"/>
                <w:szCs w:val="16"/>
              </w:rPr>
              <w:t xml:space="preserve">[dummy, p] = </w:t>
            </w:r>
            <w:proofErr w:type="gramStart"/>
            <w:r w:rsidRPr="00B965B0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gramEnd"/>
            <w:r w:rsidRPr="00B965B0">
              <w:rPr>
                <w:rFonts w:ascii="Courier New" w:hAnsi="Courier New" w:cs="Courier New"/>
                <w:sz w:val="16"/>
                <w:szCs w:val="16"/>
              </w:rPr>
              <w:t>h2, [], 2);</w:t>
            </w:r>
            <w:r w:rsidR="004C1AB6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="004C1AB6">
              <w:rPr>
                <w:rFonts w:ascii="Courier New" w:hAnsi="Courier New" w:cs="Courier New"/>
                <w:color w:val="008000"/>
                <w:sz w:val="16"/>
                <w:szCs w:val="16"/>
              </w:rPr>
              <w:t>% p = the index of the max value of each row: [5000, 1]</w:t>
            </w:r>
          </w:p>
        </w:tc>
      </w:tr>
    </w:tbl>
    <w:p w14:paraId="134AD681" w14:textId="0D624191" w:rsidR="00B82571" w:rsidRDefault="00B82571" w:rsidP="00B8257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D7A059C" w14:textId="00080F2E" w:rsidR="00887671" w:rsidRDefault="00887671" w:rsidP="00B8257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Given a</w:t>
      </w:r>
      <w:r w:rsidR="008A0969">
        <w:rPr>
          <w:rFonts w:ascii="Segoe UI" w:hAnsi="Segoe UI" w:cs="Segoe UI"/>
          <w:sz w:val="18"/>
          <w:szCs w:val="18"/>
        </w:rPr>
        <w:t xml:space="preserve"> vector </w:t>
      </w:r>
      <w:r w:rsidR="008A0969" w:rsidRPr="008A0969">
        <w:rPr>
          <w:rFonts w:ascii="Segoe UI" w:hAnsi="Segoe UI" w:cs="Segoe UI"/>
          <w:i/>
          <w:iCs/>
          <w:sz w:val="18"/>
          <w:szCs w:val="18"/>
        </w:rPr>
        <w:t>x</w:t>
      </w:r>
      <w:r>
        <w:rPr>
          <w:rFonts w:ascii="Segoe UI" w:hAnsi="Segoe UI" w:cs="Segoe UI"/>
          <w:sz w:val="18"/>
          <w:szCs w:val="18"/>
        </w:rPr>
        <w:t xml:space="preserve">, we can use the same way to compute the prediction. In this case, </w:t>
      </w:r>
      <w:r w:rsidR="00947786" w:rsidRPr="00947786">
        <w:rPr>
          <w:rFonts w:ascii="Segoe UI" w:hAnsi="Segoe UI" w:cs="Segoe UI"/>
          <w:i/>
          <w:iCs/>
          <w:sz w:val="18"/>
          <w:szCs w:val="18"/>
        </w:rPr>
        <w:t>h2</w:t>
      </w:r>
      <w:r w:rsidR="00947786">
        <w:rPr>
          <w:rFonts w:ascii="Segoe UI" w:hAnsi="Segoe UI" w:cs="Segoe UI"/>
          <w:sz w:val="18"/>
          <w:szCs w:val="18"/>
        </w:rPr>
        <w:t xml:space="preserve"> will be a row vector with 10 values, and </w:t>
      </w:r>
      <w:r w:rsidR="008E1F18" w:rsidRPr="00947786">
        <w:rPr>
          <w:rFonts w:ascii="Segoe UI" w:hAnsi="Segoe UI" w:cs="Segoe UI"/>
          <w:i/>
          <w:iCs/>
          <w:sz w:val="18"/>
          <w:szCs w:val="18"/>
        </w:rPr>
        <w:t>p</w:t>
      </w:r>
      <w:r w:rsidR="008E1F18">
        <w:rPr>
          <w:rFonts w:ascii="Segoe UI" w:hAnsi="Segoe UI" w:cs="Segoe UI"/>
          <w:sz w:val="18"/>
          <w:szCs w:val="18"/>
        </w:rPr>
        <w:t xml:space="preserve"> will be </w:t>
      </w:r>
      <w:r w:rsidR="00947786">
        <w:rPr>
          <w:rFonts w:ascii="Segoe UI" w:hAnsi="Segoe UI" w:cs="Segoe UI"/>
          <w:sz w:val="18"/>
          <w:szCs w:val="18"/>
        </w:rPr>
        <w:t>a single value, that is, the maximum value of the row</w:t>
      </w:r>
      <w:r w:rsidR="008E1F18">
        <w:rPr>
          <w:rFonts w:ascii="Segoe UI" w:hAnsi="Segoe UI" w:cs="Segoe UI"/>
          <w:sz w:val="18"/>
          <w:szCs w:val="18"/>
        </w:rPr>
        <w:t>.</w:t>
      </w:r>
    </w:p>
    <w:p w14:paraId="12A17BB0" w14:textId="77777777" w:rsidR="006B3E9D" w:rsidRDefault="006B3E9D" w:rsidP="006B3E9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812CBA1" w14:textId="61739D75" w:rsidR="006B3E9D" w:rsidRPr="003C30EB" w:rsidRDefault="006B3E9D" w:rsidP="006B3E9D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Cost Function</w:t>
      </w:r>
    </w:p>
    <w:p w14:paraId="4FCF35A6" w14:textId="5B4A1092" w:rsidR="006F7766" w:rsidRDefault="006F7766" w:rsidP="00633D1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C3EE04C" w14:textId="798EE58D" w:rsidR="00E003E7" w:rsidRDefault="00F707D8" w:rsidP="00E003E7">
      <w:pPr>
        <w:spacing w:after="18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cost function for regularized logistic regression.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8100"/>
      </w:tblGrid>
      <w:tr w:rsidR="00E003E7" w14:paraId="703429ED" w14:textId="77777777" w:rsidTr="00E003E7">
        <w:trPr>
          <w:trHeight w:val="890"/>
        </w:trPr>
        <w:tc>
          <w:tcPr>
            <w:tcW w:w="8100" w:type="dxa"/>
          </w:tcPr>
          <w:p w14:paraId="496CDBAC" w14:textId="440FEEE5" w:rsidR="00E003E7" w:rsidRPr="004F3BF5" w:rsidRDefault="00E003E7" w:rsidP="00E003E7">
            <w:pPr>
              <w:spacing w:before="120" w:after="120"/>
              <w:jc w:val="both"/>
              <w:rPr>
                <w:rFonts w:ascii="Segoe UI" w:hAnsi="Segoe UI" w:cs="Segoe U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Segoe UI"/>
                    <w:sz w:val="18"/>
                    <w:szCs w:val="18"/>
                  </w:rPr>
                  <m:t xml:space="preserve">     </m:t>
                </m:r>
                <m:r>
                  <w:rPr>
                    <w:rFonts w:ascii="Cambria Math" w:hAnsi="Cambria Math" w:cs="Segoe UI"/>
                    <w:sz w:val="18"/>
                    <w:szCs w:val="18"/>
                  </w:rPr>
                  <m:t>J</m:t>
                </m:r>
                <m:d>
                  <m:d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Segoe UI"/>
                        <w:sz w:val="18"/>
                        <w:szCs w:val="18"/>
                      </w:rPr>
                      <m:t>Θ</m:t>
                    </m:r>
                  </m:e>
                </m:d>
                <m:r>
                  <w:rPr>
                    <w:rFonts w:ascii="Cambria Math" w:hAnsi="Cambria Math" w:cs="Segoe UI"/>
                    <w:sz w:val="18"/>
                    <w:szCs w:val="18"/>
                  </w:rPr>
                  <m:t xml:space="preserve"> = -</m:t>
                </m:r>
                <m:f>
                  <m:f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m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m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 w:cs="Segoe UI"/>
                            <w:i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k=1</m:t>
                        </m:r>
                      </m:sub>
                      <m:sup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K</m:t>
                        </m:r>
                      </m:sup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 w:cs="Segoe UI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Segoe UI"/>
                                    <w:sz w:val="18"/>
                                    <w:szCs w:val="18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Segoe UI"/>
                                    <w:sz w:val="18"/>
                                    <w:szCs w:val="18"/>
                                  </w:rPr>
                                  <m:t>k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Segoe UI"/>
                                    <w:sz w:val="18"/>
                                    <w:szCs w:val="18"/>
                                  </w:rPr>
                                  <m:t>(i)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∙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 w:cs="Segoe UI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Segoe UI"/>
                                    <w:sz w:val="18"/>
                                    <w:szCs w:val="18"/>
                                  </w:rPr>
                                  <m:t>log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Segoe U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Segoe UI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Segoe UI"/>
                                            <w:sz w:val="18"/>
                                            <w:szCs w:val="18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Segoe UI"/>
                                            <w:sz w:val="18"/>
                                            <w:szCs w:val="18"/>
                                          </w:rPr>
                                          <m:t>Θ</m:t>
                                        </m:r>
                                      </m:sub>
                                    </m:sSub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Segoe UI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Segoe UI"/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 w:cs="Segoe UI"/>
                                                <w:sz w:val="18"/>
                                                <w:szCs w:val="18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 w:cs="Segoe UI"/>
                                                    <w:i/>
                                                    <w:sz w:val="18"/>
                                                    <w:szCs w:val="18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hAnsi="Cambria Math" w:cs="Segoe UI"/>
                                                    <w:sz w:val="18"/>
                                                    <w:szCs w:val="18"/>
                                                  </w:rPr>
                                                  <m:t>i</m:t>
                                                </m:r>
                                              </m:e>
                                            </m:d>
                                          </m:sup>
                                        </m:sSup>
                                      </m:e>
                                    </m:d>
                                  </m:e>
                                  <m:sub>
                                    <m:r>
                                      <w:rPr>
                                        <w:rFonts w:ascii="Cambria Math" w:hAnsi="Cambria Math" w:cs="Segoe UI"/>
                                        <w:sz w:val="18"/>
                                        <w:szCs w:val="18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func>
                            <m: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Segoe UI"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Segoe UI"/>
                                    <w:sz w:val="18"/>
                                    <w:szCs w:val="18"/>
                                  </w:rPr>
                                  <m:t>1-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Segoe U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Segoe UI"/>
                                        <w:sz w:val="18"/>
                                        <w:szCs w:val="18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Segoe UI"/>
                                        <w:sz w:val="18"/>
                                        <w:szCs w:val="18"/>
                                      </w:rPr>
                                      <m:t>k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Segoe UI"/>
                                        <w:sz w:val="18"/>
                                        <w:szCs w:val="18"/>
                                      </w:rPr>
                                      <m:t>(i)</m:t>
                                    </m:r>
                                  </m:sup>
                                </m:sSubSup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∙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 w:cs="Segoe UI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Segoe UI"/>
                                    <w:sz w:val="18"/>
                                    <w:szCs w:val="18"/>
                                  </w:rPr>
                                  <m:t>log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 w:cs="Segoe U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Segoe UI"/>
                                        <w:sz w:val="18"/>
                                        <w:szCs w:val="18"/>
                                      </w:rPr>
                                      <m:t>1-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Segoe UI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Segoe UI"/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cs="Segoe UI"/>
                                                <w:sz w:val="18"/>
                                                <w:szCs w:val="18"/>
                                              </w:rPr>
                                              <m:t>h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Segoe UI"/>
                                                <w:sz w:val="18"/>
                                                <w:szCs w:val="18"/>
                                              </w:rPr>
                                              <m:t>Θ</m:t>
                                            </m:r>
                                          </m:sub>
                                        </m:sSub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 w:cs="Segoe UI"/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dPr>
                                          <m:e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hAnsi="Cambria Math" w:cs="Segoe UI"/>
                                                    <w:i/>
                                                    <w:sz w:val="18"/>
                                                    <w:szCs w:val="18"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w:rPr>
                                                    <w:rFonts w:ascii="Cambria Math" w:hAnsi="Cambria Math" w:cs="Segoe UI"/>
                                                    <w:sz w:val="18"/>
                                                    <w:szCs w:val="18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p>
                                                <m:d>
                                                  <m:dPr>
                                                    <m:ctrlPr>
                                                      <w:rPr>
                                                        <w:rFonts w:ascii="Cambria Math" w:hAnsi="Cambria Math" w:cs="Segoe UI"/>
                                                        <w:i/>
                                                        <w:sz w:val="18"/>
                                                        <w:szCs w:val="18"/>
                                                      </w:rPr>
                                                    </m:ctrlPr>
                                                  </m:d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m:t>i</m:t>
                                                    </m:r>
                                                  </m:e>
                                                </m:d>
                                              </m:sup>
                                            </m:sSup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Segoe UI"/>
                                            <w:sz w:val="18"/>
                                            <w:szCs w:val="18"/>
                                          </w:rPr>
                                          <m:t>k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</m:func>
                          </m:e>
                        </m:d>
                      </m:e>
                    </m:nary>
                  </m:e>
                </m:nary>
                <m:r>
                  <w:rPr>
                    <w:rFonts w:ascii="Cambria Math" w:hAnsi="Cambria Math" w:cs="Segoe UI"/>
                    <w:sz w:val="18"/>
                    <w:szCs w:val="18"/>
                  </w:rPr>
                  <m:t xml:space="preserve"> + </m:t>
                </m:r>
                <m:f>
                  <m:fPr>
                    <m:ctrlPr>
                      <w:rPr>
                        <w:rFonts w:ascii="Cambria Math" w:hAnsi="Cambria Math" w:cs="Segoe UI"/>
                        <w:i/>
                        <w:color w:val="0000FF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color w:val="0000FF"/>
                        <w:sz w:val="18"/>
                        <w:szCs w:val="18"/>
                      </w:rPr>
                      <m:t>λ</m:t>
                    </m:r>
                  </m:num>
                  <m:den>
                    <m:r>
                      <w:rPr>
                        <w:rFonts w:ascii="Cambria Math" w:hAnsi="Cambria Math" w:cs="Segoe UI"/>
                        <w:color w:val="0000FF"/>
                        <w:sz w:val="18"/>
                        <w:szCs w:val="18"/>
                      </w:rPr>
                      <m:t>2m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Segoe UI"/>
                        <w:i/>
                        <w:color w:val="0000FF"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 w:cs="Segoe UI"/>
                        <w:color w:val="0000FF"/>
                        <w:sz w:val="18"/>
                        <w:szCs w:val="18"/>
                      </w:rPr>
                      <m:t>l=1</m:t>
                    </m:r>
                  </m:sub>
                  <m:sup>
                    <m:r>
                      <w:rPr>
                        <w:rFonts w:ascii="Cambria Math" w:hAnsi="Cambria Math" w:cs="Segoe UI"/>
                        <w:color w:val="0000FF"/>
                        <w:sz w:val="18"/>
                        <w:szCs w:val="18"/>
                      </w:rPr>
                      <m:t>L-1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 w:cs="Segoe UI"/>
                            <w:i/>
                            <w:color w:val="0000FF"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Segoe UI"/>
                            <w:color w:val="0000FF"/>
                            <w:sz w:val="18"/>
                            <w:szCs w:val="18"/>
                          </w:rPr>
                          <m:t>i=1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 w:cs="Segoe UI"/>
                                <w:i/>
                                <w:color w:val="0000FF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Segoe UI"/>
                                <w:color w:val="0000FF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 w:cs="Segoe UI"/>
                                <w:color w:val="0000FF"/>
                                <w:sz w:val="18"/>
                                <w:szCs w:val="18"/>
                              </w:rPr>
                              <m:t>l</m:t>
                            </m:r>
                          </m:sub>
                        </m:sSub>
                      </m:sup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 w:cs="Segoe UI"/>
                                <w:i/>
                                <w:color w:val="0000FF"/>
                                <w:sz w:val="18"/>
                                <w:szCs w:val="18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Segoe UI"/>
                                <w:color w:val="0000FF"/>
                                <w:sz w:val="18"/>
                                <w:szCs w:val="18"/>
                              </w:rPr>
                              <m:t>j=1</m:t>
                            </m:r>
                          </m:sub>
                          <m:sup>
                            <m:sSub>
                              <m:sSubPr>
                                <m:ctrlPr>
                                  <w:rPr>
                                    <w:rFonts w:ascii="Cambria Math" w:hAnsi="Cambria Math" w:cs="Segoe UI"/>
                                    <w:i/>
                                    <w:color w:val="0000FF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Segoe UI"/>
                                    <w:color w:val="0000FF"/>
                                    <w:sz w:val="18"/>
                                    <w:szCs w:val="18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Segoe UI"/>
                                    <w:color w:val="0000FF"/>
                                    <w:sz w:val="18"/>
                                    <w:szCs w:val="18"/>
                                  </w:rPr>
                                  <m:t>l+1</m:t>
                                </m:r>
                              </m:sub>
                            </m:sSub>
                          </m:sup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Segoe UI"/>
                                    <w:i/>
                                    <w:color w:val="0000FF"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Segoe UI"/>
                                    <w:color w:val="0000FF"/>
                                    <w:sz w:val="18"/>
                                    <w:szCs w:val="18"/>
                                  </w:rPr>
                                  <m:t>(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Segoe UI"/>
                                        <w:i/>
                                        <w:color w:val="0000FF"/>
                                        <w:sz w:val="18"/>
                                        <w:szCs w:val="18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Segoe UI"/>
                                        <w:color w:val="0000FF"/>
                                        <w:sz w:val="18"/>
                                        <w:szCs w:val="18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Segoe UI"/>
                                        <w:color w:val="0000FF"/>
                                        <w:sz w:val="18"/>
                                        <w:szCs w:val="18"/>
                                      </w:rPr>
                                      <m:t>j,i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Segoe UI"/>
                                        <w:color w:val="0000FF"/>
                                        <w:sz w:val="18"/>
                                        <w:szCs w:val="18"/>
                                      </w:rPr>
                                      <m:t>(l)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="Segoe UI"/>
                                    <w:color w:val="0000FF"/>
                                    <w:sz w:val="18"/>
                                    <w:szCs w:val="18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Segoe UI"/>
                                    <w:color w:val="0000FF"/>
                                    <w:sz w:val="18"/>
                                    <w:szCs w:val="18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e>
                    </m:nary>
                  </m:e>
                </m:nary>
              </m:oMath>
            </m:oMathPara>
          </w:p>
        </w:tc>
      </w:tr>
    </w:tbl>
    <w:p w14:paraId="60E059DE" w14:textId="224C6A4D" w:rsidR="00511BED" w:rsidRDefault="00874F20" w:rsidP="00E003E7">
      <w:pPr>
        <w:spacing w:before="12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Here,</w:t>
      </w:r>
    </w:p>
    <w:p w14:paraId="6F00D39E" w14:textId="1517F3AA" w:rsidR="00511BED" w:rsidRDefault="006D474A" w:rsidP="006D474A">
      <w:pPr>
        <w:pStyle w:val="ListParagraph"/>
        <w:numPr>
          <w:ilvl w:val="0"/>
          <w:numId w:val="21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m:oMath>
        <m:r>
          <w:rPr>
            <w:rFonts w:ascii="Cambria Math" w:hAnsi="Cambria Math" w:cs="Segoe UI"/>
            <w:sz w:val="18"/>
            <w:szCs w:val="18"/>
          </w:rPr>
          <m:t>L</m:t>
        </m:r>
      </m:oMath>
      <w:r w:rsidRPr="006D474A">
        <w:rPr>
          <w:rFonts w:ascii="Segoe UI" w:hAnsi="Segoe UI" w:cs="Segoe UI"/>
          <w:sz w:val="18"/>
          <w:szCs w:val="18"/>
        </w:rPr>
        <w:t xml:space="preserve"> = the total number of layers in the network</w:t>
      </w:r>
      <w:r w:rsidR="00903322">
        <w:rPr>
          <w:rFonts w:ascii="Segoe UI" w:hAnsi="Segoe UI" w:cs="Segoe UI"/>
          <w:sz w:val="18"/>
          <w:szCs w:val="18"/>
        </w:rPr>
        <w:t>.</w:t>
      </w:r>
    </w:p>
    <w:p w14:paraId="0D9AAFF5" w14:textId="35EE62AD" w:rsidR="006D474A" w:rsidRDefault="00B9198F" w:rsidP="006D474A">
      <w:pPr>
        <w:pStyle w:val="ListParagraph"/>
        <w:numPr>
          <w:ilvl w:val="0"/>
          <w:numId w:val="21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s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l</m:t>
            </m:r>
          </m:sub>
        </m:sSub>
      </m:oMath>
      <w:r w:rsidR="006D474A">
        <w:rPr>
          <w:rFonts w:ascii="Segoe UI" w:hAnsi="Segoe UI" w:cs="Segoe UI"/>
          <w:sz w:val="18"/>
          <w:szCs w:val="18"/>
        </w:rPr>
        <w:t xml:space="preserve"> = the number of units in layer </w:t>
      </w:r>
      <m:oMath>
        <m:r>
          <w:rPr>
            <w:rFonts w:ascii="Cambria Math" w:hAnsi="Cambria Math" w:cs="Segoe UI"/>
            <w:sz w:val="18"/>
            <w:szCs w:val="18"/>
          </w:rPr>
          <m:t>l</m:t>
        </m:r>
      </m:oMath>
      <w:r w:rsidR="006D474A">
        <w:rPr>
          <w:rFonts w:ascii="Segoe UI" w:hAnsi="Segoe UI" w:cs="Segoe UI"/>
          <w:sz w:val="18"/>
          <w:szCs w:val="18"/>
        </w:rPr>
        <w:t>.</w:t>
      </w:r>
    </w:p>
    <w:p w14:paraId="154C5FA4" w14:textId="52EB6A91" w:rsidR="006D474A" w:rsidRDefault="006D474A" w:rsidP="006D474A">
      <w:pPr>
        <w:pStyle w:val="ListParagraph"/>
        <w:numPr>
          <w:ilvl w:val="0"/>
          <w:numId w:val="21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m:oMath>
        <m:r>
          <w:rPr>
            <w:rFonts w:ascii="Cambria Math" w:hAnsi="Cambria Math" w:cs="Segoe UI"/>
            <w:sz w:val="18"/>
            <w:szCs w:val="18"/>
          </w:rPr>
          <m:t>K</m:t>
        </m:r>
      </m:oMath>
      <w:r>
        <w:rPr>
          <w:rFonts w:ascii="Segoe UI" w:hAnsi="Segoe UI" w:cs="Segoe UI"/>
          <w:sz w:val="18"/>
          <w:szCs w:val="18"/>
        </w:rPr>
        <w:t xml:space="preserve"> = the number of output units</w:t>
      </w:r>
      <w:r w:rsidR="00903322">
        <w:rPr>
          <w:rFonts w:ascii="Segoe UI" w:hAnsi="Segoe UI" w:cs="Segoe UI"/>
          <w:sz w:val="18"/>
          <w:szCs w:val="18"/>
        </w:rPr>
        <w:t>.</w:t>
      </w:r>
    </w:p>
    <w:p w14:paraId="6FBA42BC" w14:textId="77777777" w:rsidR="009B56DA" w:rsidRDefault="00B9198F" w:rsidP="009B56DA">
      <w:pPr>
        <w:pStyle w:val="ListParagraph"/>
        <w:numPr>
          <w:ilvl w:val="0"/>
          <w:numId w:val="21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(</m:t>
            </m:r>
            <m:sSub>
              <m:sSub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>Θ</m:t>
                </m:r>
              </m:sub>
            </m:sSub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x</m:t>
                </m:r>
              </m:e>
            </m:d>
            <m:r>
              <w:rPr>
                <w:rFonts w:ascii="Cambria Math" w:hAnsi="Cambria Math" w:cs="Segoe UI"/>
                <w:sz w:val="18"/>
                <w:szCs w:val="18"/>
              </w:rPr>
              <m:t>)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k</m:t>
            </m:r>
          </m:sub>
        </m:sSub>
      </m:oMath>
      <w:r w:rsidR="00903322">
        <w:rPr>
          <w:rFonts w:ascii="Segoe UI" w:hAnsi="Segoe UI" w:cs="Segoe UI"/>
          <w:sz w:val="18"/>
          <w:szCs w:val="18"/>
        </w:rPr>
        <w:t xml:space="preserve"> = the hypothesis that results in the </w:t>
      </w:r>
      <w:r w:rsidR="00903322" w:rsidRPr="00903322">
        <w:rPr>
          <w:rFonts w:ascii="Segoe UI" w:hAnsi="Segoe UI" w:cs="Segoe UI"/>
          <w:i/>
          <w:iCs/>
          <w:sz w:val="18"/>
          <w:szCs w:val="18"/>
        </w:rPr>
        <w:t>k</w:t>
      </w:r>
      <w:r w:rsidR="00903322">
        <w:rPr>
          <w:rFonts w:ascii="Segoe UI" w:hAnsi="Segoe UI" w:cs="Segoe UI"/>
          <w:sz w:val="18"/>
          <w:szCs w:val="18"/>
        </w:rPr>
        <w:t>-</w:t>
      </w:r>
      <w:proofErr w:type="spellStart"/>
      <w:r w:rsidR="00903322">
        <w:rPr>
          <w:rFonts w:ascii="Segoe UI" w:hAnsi="Segoe UI" w:cs="Segoe UI"/>
          <w:sz w:val="18"/>
          <w:szCs w:val="18"/>
        </w:rPr>
        <w:t>th</w:t>
      </w:r>
      <w:proofErr w:type="spellEnd"/>
      <w:r w:rsidR="00903322">
        <w:rPr>
          <w:rFonts w:ascii="Segoe UI" w:hAnsi="Segoe UI" w:cs="Segoe UI"/>
          <w:sz w:val="18"/>
          <w:szCs w:val="18"/>
        </w:rPr>
        <w:t xml:space="preserve"> output</w:t>
      </w:r>
    </w:p>
    <w:p w14:paraId="52E4453E" w14:textId="6D7C9AFE" w:rsidR="00511BED" w:rsidRDefault="00B9198F" w:rsidP="009B56DA">
      <w:pPr>
        <w:pStyle w:val="ListParagraph"/>
        <w:numPr>
          <w:ilvl w:val="0"/>
          <w:numId w:val="21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m:oMath>
        <m:sSubSup>
          <m:sSub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</w:rPr>
              <m:t>Θ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j,i</m:t>
            </m:r>
          </m:sub>
          <m:sup>
            <m:r>
              <w:rPr>
                <w:rFonts w:ascii="Cambria Math" w:hAnsi="Cambria Math" w:cs="Segoe UI"/>
                <w:sz w:val="18"/>
                <w:szCs w:val="18"/>
              </w:rPr>
              <m:t>(l)</m:t>
            </m:r>
          </m:sup>
        </m:sSubSup>
      </m:oMath>
      <w:r w:rsidR="009B56DA" w:rsidRPr="009B56DA">
        <w:rPr>
          <w:rFonts w:ascii="Segoe UI" w:hAnsi="Segoe UI" w:cs="Segoe UI"/>
          <w:sz w:val="18"/>
          <w:szCs w:val="18"/>
        </w:rPr>
        <w:t xml:space="preserve"> is the theta matrix in layer </w:t>
      </w:r>
      <m:oMath>
        <m:r>
          <w:rPr>
            <w:rFonts w:ascii="Cambria Math" w:hAnsi="Cambria Math" w:cs="Segoe UI"/>
            <w:sz w:val="18"/>
            <w:szCs w:val="18"/>
          </w:rPr>
          <m:t>l</m:t>
        </m:r>
      </m:oMath>
      <w:r w:rsidR="009B56DA" w:rsidRPr="009B56DA">
        <w:rPr>
          <w:rFonts w:ascii="Segoe UI" w:hAnsi="Segoe UI" w:cs="Segoe UI"/>
          <w:sz w:val="18"/>
          <w:szCs w:val="18"/>
        </w:rPr>
        <w:t>.</w:t>
      </w:r>
      <w:r w:rsidR="009B56DA">
        <w:rPr>
          <w:rFonts w:ascii="Segoe UI" w:hAnsi="Segoe UI" w:cs="Segoe UI"/>
          <w:sz w:val="18"/>
          <w:szCs w:val="18"/>
        </w:rPr>
        <w:t xml:space="preserve"> The number of columns is equal to the number of nodes in current layer. The number of rows is equal to the number of nodes in the next layer.</w:t>
      </w:r>
    </w:p>
    <w:p w14:paraId="613BADA9" w14:textId="77777777" w:rsidR="00AA1EA4" w:rsidRDefault="00AA1EA4" w:rsidP="00AA1EA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648FC61" w14:textId="08794EEE" w:rsidR="005D71FE" w:rsidRDefault="00C347F6" w:rsidP="005D71FE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AA1EA4">
        <w:rPr>
          <w:rFonts w:ascii="Segoe UI" w:hAnsi="Segoe UI" w:cs="Segoe UI"/>
          <w:sz w:val="18"/>
          <w:szCs w:val="18"/>
        </w:rPr>
        <w:t xml:space="preserve">The first </w:t>
      </w:r>
      <w:r>
        <w:sym w:font="Symbol" w:char="F053"/>
      </w:r>
      <w:r>
        <w:sym w:font="Symbol" w:char="F053"/>
      </w:r>
      <w:r w:rsidRPr="00AA1EA4">
        <w:rPr>
          <w:rFonts w:ascii="Segoe UI" w:hAnsi="Segoe UI" w:cs="Segoe UI"/>
          <w:sz w:val="18"/>
          <w:szCs w:val="18"/>
        </w:rPr>
        <w:t xml:space="preserve"> adds up the logistic regression costs calculated for each cell in the output layer.</w:t>
      </w:r>
      <w:r w:rsidR="00AA1EA4">
        <w:rPr>
          <w:rFonts w:ascii="Segoe UI" w:hAnsi="Segoe UI" w:cs="Segoe UI"/>
          <w:sz w:val="18"/>
          <w:szCs w:val="18"/>
        </w:rPr>
        <w:t xml:space="preserve"> That is to say, for an example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i</m:t>
                </m:r>
              </m:e>
            </m:d>
          </m:sup>
        </m:sSup>
      </m:oMath>
      <w:r w:rsidR="00AA1EA4">
        <w:rPr>
          <w:rFonts w:ascii="Segoe UI" w:hAnsi="Segoe UI" w:cs="Segoe UI"/>
          <w:sz w:val="18"/>
          <w:szCs w:val="18"/>
        </w:rPr>
        <w:t xml:space="preserve">, if there are </w:t>
      </w:r>
      <w:r w:rsidR="00AA1EA4">
        <w:rPr>
          <w:rFonts w:ascii="Segoe UI" w:hAnsi="Segoe UI" w:cs="Segoe UI"/>
          <w:i/>
          <w:iCs/>
          <w:sz w:val="18"/>
          <w:szCs w:val="18"/>
        </w:rPr>
        <w:t>K</w:t>
      </w:r>
      <w:r w:rsidR="00AA1EA4">
        <w:rPr>
          <w:rFonts w:ascii="Segoe UI" w:hAnsi="Segoe UI" w:cs="Segoe UI"/>
          <w:sz w:val="18"/>
          <w:szCs w:val="18"/>
        </w:rPr>
        <w:t xml:space="preserve"> outputs </w:t>
      </w:r>
      <m:oMath>
        <m:sSubSup>
          <m:sSub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SupPr>
          <m:e>
            <m:r>
              <w:rPr>
                <w:rFonts w:ascii="Cambria Math" w:hAnsi="Cambria Math" w:cs="Segoe UI"/>
                <w:sz w:val="18"/>
                <w:szCs w:val="18"/>
              </w:rPr>
              <m:t>y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k</m:t>
            </m:r>
          </m:sub>
          <m:sup>
            <m:r>
              <w:rPr>
                <w:rFonts w:ascii="Cambria Math" w:hAnsi="Cambria Math" w:cs="Segoe UI"/>
                <w:sz w:val="18"/>
                <w:szCs w:val="18"/>
              </w:rPr>
              <m:t>(i)</m:t>
            </m:r>
          </m:sup>
        </m:sSubSup>
      </m:oMath>
      <w:r w:rsidR="00AA1EA4">
        <w:rPr>
          <w:rFonts w:ascii="Segoe UI" w:hAnsi="Segoe UI" w:cs="Segoe UI"/>
          <w:sz w:val="18"/>
          <w:szCs w:val="18"/>
        </w:rPr>
        <w:t xml:space="preserve">, it will generate </w:t>
      </w:r>
      <w:r w:rsidR="00AA1EA4">
        <w:rPr>
          <w:rFonts w:ascii="Segoe UI" w:hAnsi="Segoe UI" w:cs="Segoe UI"/>
          <w:i/>
          <w:iCs/>
          <w:sz w:val="18"/>
          <w:szCs w:val="18"/>
        </w:rPr>
        <w:t>K</w:t>
      </w:r>
      <w:r w:rsidR="00AA1EA4">
        <w:rPr>
          <w:rFonts w:ascii="Segoe UI" w:hAnsi="Segoe UI" w:cs="Segoe UI"/>
          <w:sz w:val="18"/>
          <w:szCs w:val="18"/>
        </w:rPr>
        <w:t xml:space="preserve"> number of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</w:rPr>
              <m:t>Θ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sSup>
              <m:sSup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i</m:t>
                    </m:r>
                  </m:e>
                </m:d>
              </m:sup>
            </m:sSup>
          </m:e>
        </m:d>
      </m:oMath>
      <w:r w:rsidR="00AA1EA4">
        <w:rPr>
          <w:rFonts w:ascii="Segoe UI" w:hAnsi="Segoe UI" w:cs="Segoe UI"/>
          <w:sz w:val="18"/>
          <w:szCs w:val="18"/>
        </w:rPr>
        <w:t xml:space="preserve">. Then we compute </w:t>
      </w:r>
      <w:r w:rsidR="00327E3D">
        <w:rPr>
          <w:rFonts w:ascii="Segoe UI" w:hAnsi="Segoe UI" w:cs="Segoe UI"/>
          <w:sz w:val="18"/>
          <w:szCs w:val="18"/>
        </w:rPr>
        <w:t>the costs</w:t>
      </w:r>
      <w:r w:rsidR="00AA1EA4">
        <w:rPr>
          <w:rFonts w:ascii="Segoe UI" w:hAnsi="Segoe UI" w:cs="Segoe UI"/>
          <w:sz w:val="18"/>
          <w:szCs w:val="18"/>
        </w:rPr>
        <w:t xml:space="preserve"> and sum them up.</w:t>
      </w:r>
    </w:p>
    <w:p w14:paraId="634F11A9" w14:textId="77777777" w:rsidR="005D71FE" w:rsidRDefault="005D71FE" w:rsidP="005D71F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052F30A" w14:textId="6B992C7B" w:rsidR="00C347F6" w:rsidRPr="005D71FE" w:rsidRDefault="00C347F6" w:rsidP="005D71FE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5D71FE">
        <w:rPr>
          <w:rFonts w:ascii="Segoe UI" w:hAnsi="Segoe UI" w:cs="Segoe UI"/>
          <w:sz w:val="18"/>
          <w:szCs w:val="18"/>
        </w:rPr>
        <w:t xml:space="preserve">The second </w:t>
      </w:r>
      <w:r>
        <w:sym w:font="Symbol" w:char="F053"/>
      </w:r>
      <w:r>
        <w:sym w:font="Symbol" w:char="F053"/>
      </w:r>
      <w:r>
        <w:sym w:font="Symbol" w:char="F053"/>
      </w:r>
      <w:r w:rsidRPr="005D71FE">
        <w:rPr>
          <w:rFonts w:ascii="Segoe UI" w:hAnsi="Segoe UI" w:cs="Segoe UI"/>
          <w:sz w:val="18"/>
          <w:szCs w:val="18"/>
        </w:rPr>
        <w:t xml:space="preserve"> adds up the squares of all the individual </w:t>
      </w: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</w:rPr>
              <m:t>Θ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j,i</m:t>
            </m:r>
          </m:sub>
        </m:sSub>
        <m:r>
          <w:rPr>
            <w:rFonts w:ascii="Cambria Math" w:hAnsi="Cambria Math" w:cs="Segoe UI"/>
            <w:sz w:val="18"/>
            <w:szCs w:val="18"/>
          </w:rPr>
          <m:t xml:space="preserve"> (i≥1 and j≥1)</m:t>
        </m:r>
      </m:oMath>
      <w:r w:rsidRPr="005D71FE">
        <w:rPr>
          <w:rFonts w:ascii="Segoe UI" w:hAnsi="Segoe UI" w:cs="Segoe UI"/>
          <w:sz w:val="18"/>
          <w:szCs w:val="18"/>
        </w:rPr>
        <w:t xml:space="preserve"> in the entire network.</w:t>
      </w:r>
      <w:r w:rsidR="001A4C27">
        <w:rPr>
          <w:rFonts w:ascii="Segoe UI" w:hAnsi="Segoe UI" w:cs="Segoe UI"/>
          <w:sz w:val="18"/>
          <w:szCs w:val="18"/>
        </w:rPr>
        <w:t xml:space="preserve"> Note here: the first column of each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</w:rPr>
              <m:t>Θ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(l)</m:t>
            </m:r>
          </m:sup>
        </m:sSup>
      </m:oMath>
      <w:r w:rsidR="001A4C27">
        <w:rPr>
          <w:rFonts w:ascii="Segoe UI" w:hAnsi="Segoe UI" w:cs="Segoe UI"/>
          <w:sz w:val="18"/>
          <w:szCs w:val="18"/>
        </w:rPr>
        <w:t xml:space="preserve"> is not included in the sum.</w:t>
      </w:r>
    </w:p>
    <w:p w14:paraId="552FC55C" w14:textId="77777777" w:rsidR="00511BED" w:rsidRDefault="00511BED" w:rsidP="00633D1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BE4EAA0" w14:textId="735A1381" w:rsidR="006A3A58" w:rsidRPr="003C30EB" w:rsidRDefault="006A3A58" w:rsidP="006A3A58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Backpropagation</w:t>
      </w:r>
      <w:r w:rsidR="009E10E0">
        <w:rPr>
          <w:rFonts w:ascii="Segoe UI" w:hAnsi="Segoe UI" w:cs="Segoe UI"/>
          <w:b/>
          <w:bCs/>
          <w:sz w:val="20"/>
          <w:szCs w:val="20"/>
        </w:rPr>
        <w:t xml:space="preserve"> Algorithm</w:t>
      </w:r>
    </w:p>
    <w:p w14:paraId="5594A550" w14:textId="77777777" w:rsidR="006F7766" w:rsidRDefault="006F7766" w:rsidP="00633D1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C03B631" w14:textId="554982CF" w:rsidR="00332516" w:rsidRDefault="00C20243" w:rsidP="00441351">
      <w:pPr>
        <w:pStyle w:val="ListParagraph"/>
        <w:numPr>
          <w:ilvl w:val="0"/>
          <w:numId w:val="22"/>
        </w:numPr>
        <w:jc w:val="both"/>
        <w:rPr>
          <w:rFonts w:ascii="Segoe UI" w:hAnsi="Segoe UI" w:cs="Segoe UI"/>
          <w:sz w:val="18"/>
          <w:szCs w:val="18"/>
        </w:rPr>
      </w:pPr>
      <w:r w:rsidRPr="00441351">
        <w:rPr>
          <w:rFonts w:ascii="Segoe UI" w:hAnsi="Segoe UI" w:cs="Segoe UI"/>
          <w:sz w:val="18"/>
          <w:szCs w:val="18"/>
        </w:rPr>
        <w:t xml:space="preserve">Given training set </w:t>
      </w:r>
      <m:oMath>
        <m:r>
          <w:rPr>
            <w:rFonts w:ascii="Cambria Math" w:hAnsi="Cambria Math" w:cs="Segoe UI"/>
            <w:sz w:val="18"/>
            <w:szCs w:val="18"/>
          </w:rPr>
          <m:t>{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18"/>
                    <w:szCs w:val="18"/>
                    <w:lang w:eastAsia="en-US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1</m:t>
                    </m:r>
                  </m:e>
                </m:d>
              </m:sup>
            </m:sSup>
            <m:r>
              <w:rPr>
                <w:rFonts w:ascii="Cambria Math" w:hAnsi="Cambria Math" w:cs="Segoe UI"/>
                <w:sz w:val="18"/>
                <w:szCs w:val="18"/>
              </w:rPr>
              <m:t xml:space="preserve">, </m:t>
            </m:r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18"/>
                    <w:szCs w:val="18"/>
                    <w:lang w:eastAsia="en-US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y</m:t>
                </m:r>
              </m:e>
              <m:sup>
                <m:d>
                  <m:d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1</m:t>
                    </m:r>
                  </m:e>
                </m:d>
              </m:sup>
            </m:sSup>
          </m:e>
        </m:d>
        <m:r>
          <w:rPr>
            <w:rFonts w:ascii="Cambria Math" w:hAnsi="Cambria Math" w:cs="Segoe UI"/>
            <w:sz w:val="18"/>
            <w:szCs w:val="18"/>
          </w:rPr>
          <m:t xml:space="preserve">, 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18"/>
                    <w:szCs w:val="18"/>
                    <w:lang w:eastAsia="en-US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2</m:t>
                    </m:r>
                  </m:e>
                </m:d>
              </m:sup>
            </m:sSup>
            <m:r>
              <w:rPr>
                <w:rFonts w:ascii="Cambria Math" w:hAnsi="Cambria Math" w:cs="Segoe UI"/>
                <w:sz w:val="18"/>
                <w:szCs w:val="18"/>
              </w:rPr>
              <m:t xml:space="preserve">, </m:t>
            </m:r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18"/>
                    <w:szCs w:val="18"/>
                    <w:lang w:eastAsia="en-US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y</m:t>
                </m:r>
              </m:e>
              <m:sup>
                <m:d>
                  <m:d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2</m:t>
                    </m:r>
                  </m:e>
                </m:d>
              </m:sup>
            </m:sSup>
          </m:e>
        </m:d>
        <m:r>
          <w:rPr>
            <w:rFonts w:ascii="Cambria Math" w:hAnsi="Cambria Math" w:cs="Segoe UI"/>
            <w:sz w:val="18"/>
            <w:szCs w:val="18"/>
          </w:rPr>
          <m:t xml:space="preserve">, …, 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18"/>
                    <w:szCs w:val="18"/>
                    <w:lang w:eastAsia="en-US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m</m:t>
                    </m:r>
                  </m:e>
                </m:d>
              </m:sup>
            </m:sSup>
            <m:r>
              <w:rPr>
                <w:rFonts w:ascii="Cambria Math" w:hAnsi="Cambria Math" w:cs="Segoe UI"/>
                <w:sz w:val="18"/>
                <w:szCs w:val="18"/>
              </w:rPr>
              <m:t xml:space="preserve">, </m:t>
            </m:r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18"/>
                    <w:szCs w:val="18"/>
                    <w:lang w:eastAsia="en-US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y</m:t>
                </m:r>
              </m:e>
              <m:sup>
                <m:d>
                  <m:d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m</m:t>
                    </m:r>
                  </m:e>
                </m:d>
              </m:sup>
            </m:sSup>
          </m:e>
        </m:d>
        <m:r>
          <w:rPr>
            <w:rFonts w:ascii="Cambria Math" w:hAnsi="Cambria Math" w:cs="Segoe UI"/>
            <w:sz w:val="18"/>
            <w:szCs w:val="18"/>
          </w:rPr>
          <m:t>}</m:t>
        </m:r>
      </m:oMath>
    </w:p>
    <w:p w14:paraId="002C34C4" w14:textId="7AC944ED" w:rsidR="00441351" w:rsidRPr="00130191" w:rsidRDefault="00441351" w:rsidP="00113DCC">
      <w:pPr>
        <w:pStyle w:val="ListParagraph"/>
        <w:numPr>
          <w:ilvl w:val="0"/>
          <w:numId w:val="22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130191">
        <w:rPr>
          <w:rFonts w:ascii="Segoe UI" w:hAnsi="Segoe UI" w:cs="Segoe UI"/>
          <w:sz w:val="18"/>
          <w:szCs w:val="18"/>
        </w:rPr>
        <w:t xml:space="preserve">Set </w:t>
      </w:r>
      <m:oMath>
        <m:sSubSup>
          <m:sSub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SupPr>
          <m:e>
            <m:r>
              <w:rPr>
                <w:rFonts w:ascii="Cambria Math" w:hAnsi="Cambria Math" w:cs="Segoe UI"/>
                <w:sz w:val="18"/>
                <w:szCs w:val="18"/>
              </w:rPr>
              <m:t>∆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ij</m:t>
            </m:r>
          </m:sub>
          <m:sup>
            <m:r>
              <w:rPr>
                <w:rFonts w:ascii="Cambria Math" w:hAnsi="Cambria Math" w:cs="Segoe UI"/>
                <w:sz w:val="18"/>
                <w:szCs w:val="18"/>
              </w:rPr>
              <m:t>(l)</m:t>
            </m:r>
          </m:sup>
        </m:sSubSup>
        <m:r>
          <w:rPr>
            <w:rFonts w:ascii="Cambria Math" w:hAnsi="Cambria Math" w:cs="Segoe UI"/>
            <w:sz w:val="18"/>
            <w:szCs w:val="18"/>
          </w:rPr>
          <m:t>=0</m:t>
        </m:r>
      </m:oMath>
      <w:r w:rsidRPr="00130191">
        <w:rPr>
          <w:rFonts w:ascii="Segoe UI" w:hAnsi="Segoe UI" w:cs="Segoe UI"/>
          <w:sz w:val="18"/>
          <w:szCs w:val="18"/>
        </w:rPr>
        <w:t xml:space="preserve"> for all </w:t>
      </w:r>
      <m:oMath>
        <m:r>
          <w:rPr>
            <w:rFonts w:ascii="Cambria Math" w:hAnsi="Cambria Math" w:cs="Segoe UI"/>
            <w:sz w:val="18"/>
            <w:szCs w:val="18"/>
          </w:rPr>
          <m:t>l, i, j</m:t>
        </m:r>
      </m:oMath>
      <w:r w:rsidRPr="00130191">
        <w:rPr>
          <w:rFonts w:ascii="Segoe UI" w:hAnsi="Segoe UI" w:cs="Segoe UI"/>
          <w:sz w:val="18"/>
          <w:szCs w:val="18"/>
        </w:rPr>
        <w:t>.</w:t>
      </w:r>
      <w:r w:rsidR="001C02B4" w:rsidRPr="00130191">
        <w:rPr>
          <w:rFonts w:ascii="Segoe UI" w:hAnsi="Segoe UI" w:cs="Segoe UI"/>
          <w:sz w:val="18"/>
          <w:szCs w:val="18"/>
        </w:rPr>
        <w:t xml:space="preserve"> </w:t>
      </w:r>
      <w:r w:rsidR="001C02B4" w:rsidRPr="00130191">
        <w:rPr>
          <w:rFonts w:ascii="Segoe UI" w:hAnsi="Segoe UI" w:cs="Segoe UI"/>
          <w:sz w:val="18"/>
          <w:szCs w:val="18"/>
        </w:rPr>
        <w:tab/>
      </w:r>
      <w:r w:rsidR="001C02B4" w:rsidRPr="00130191">
        <w:rPr>
          <w:rFonts w:ascii="Segoe UI" w:hAnsi="Segoe UI" w:cs="Segoe UI"/>
          <w:color w:val="0070C0"/>
          <w:sz w:val="18"/>
          <w:szCs w:val="18"/>
        </w:rPr>
        <w:t xml:space="preserve">- You can create </w:t>
      </w:r>
      <m:oMath>
        <m:sSup>
          <m:sSupPr>
            <m:ctrlPr>
              <w:rPr>
                <w:rFonts w:ascii="Cambria Math" w:eastAsia="Times New Roman" w:hAnsi="Cambria Math" w:cs="Segoe UI"/>
                <w:i/>
                <w:color w:val="0070C0"/>
                <w:sz w:val="18"/>
                <w:szCs w:val="18"/>
                <w:lang w:eastAsia="en-US"/>
              </w:rPr>
            </m:ctrlPr>
          </m:sSupPr>
          <m:e>
            <m:r>
              <w:rPr>
                <w:rFonts w:ascii="Cambria Math" w:eastAsia="Times New Roman" w:hAnsi="Cambria Math" w:cs="Segoe UI"/>
                <w:color w:val="0070C0"/>
                <w:sz w:val="18"/>
                <w:szCs w:val="18"/>
                <w:lang w:eastAsia="en-US"/>
              </w:rPr>
              <m:t>∆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color w:val="0070C0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color w:val="0070C0"/>
                    <w:sz w:val="18"/>
                    <w:szCs w:val="18"/>
                  </w:rPr>
                  <m:t>l</m:t>
                </m:r>
              </m:e>
            </m:d>
          </m:sup>
        </m:sSup>
      </m:oMath>
      <w:r w:rsidR="001C02B4" w:rsidRPr="00130191">
        <w:rPr>
          <w:rFonts w:ascii="Segoe UI" w:hAnsi="Segoe UI" w:cs="Segoe UI"/>
          <w:color w:val="0070C0"/>
          <w:sz w:val="18"/>
          <w:szCs w:val="18"/>
          <w:lang w:eastAsia="en-US"/>
        </w:rPr>
        <w:t xml:space="preserve"> using the size of </w:t>
      </w:r>
      <m:oMath>
        <m:sSup>
          <m:sSupPr>
            <m:ctrlPr>
              <w:rPr>
                <w:rFonts w:ascii="Cambria Math" w:eastAsia="Times New Roman" w:hAnsi="Cambria Math" w:cs="Segoe UI"/>
                <w:i/>
                <w:color w:val="0070C0"/>
                <w:sz w:val="18"/>
                <w:szCs w:val="18"/>
                <w:lang w:eastAsia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Segoe UI"/>
                <w:color w:val="0070C0"/>
                <w:sz w:val="18"/>
                <w:szCs w:val="18"/>
              </w:rPr>
              <m:t>Θ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color w:val="0070C0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color w:val="0070C0"/>
                    <w:sz w:val="18"/>
                    <w:szCs w:val="18"/>
                  </w:rPr>
                  <m:t>l</m:t>
                </m:r>
              </m:e>
            </m:d>
          </m:sup>
        </m:sSup>
      </m:oMath>
      <w:r w:rsidR="001C02B4" w:rsidRPr="00130191">
        <w:rPr>
          <w:rFonts w:ascii="Segoe UI" w:hAnsi="Segoe UI" w:cs="Segoe UI"/>
          <w:color w:val="0070C0"/>
          <w:sz w:val="18"/>
          <w:szCs w:val="18"/>
          <w:lang w:eastAsia="en-US"/>
        </w:rPr>
        <w:t xml:space="preserve">. Note: </w:t>
      </w:r>
      <m:oMath>
        <m:r>
          <w:rPr>
            <w:rFonts w:ascii="Cambria Math" w:hAnsi="Cambria Math" w:cs="Segoe UI"/>
            <w:color w:val="0070C0"/>
            <w:sz w:val="18"/>
            <w:szCs w:val="18"/>
            <w:lang w:eastAsia="en-US"/>
          </w:rPr>
          <m:t>1≤</m:t>
        </m:r>
        <m:r>
          <w:rPr>
            <w:rFonts w:ascii="Cambria Math" w:hAnsi="Cambria Math" w:cs="Segoe UI"/>
            <w:color w:val="0070C0"/>
            <w:sz w:val="18"/>
            <w:szCs w:val="18"/>
          </w:rPr>
          <m:t>l&lt;L</m:t>
        </m:r>
      </m:oMath>
    </w:p>
    <w:p w14:paraId="1BF16976" w14:textId="12C67B55" w:rsidR="00441351" w:rsidRPr="00441351" w:rsidRDefault="00441351" w:rsidP="00113DCC">
      <w:pPr>
        <w:pStyle w:val="ListParagraph"/>
        <w:numPr>
          <w:ilvl w:val="0"/>
          <w:numId w:val="22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For </w:t>
      </w:r>
      <m:oMath>
        <m:r>
          <w:rPr>
            <w:rFonts w:ascii="Cambria Math" w:hAnsi="Cambria Math" w:cs="Segoe UI"/>
            <w:sz w:val="18"/>
            <w:szCs w:val="18"/>
          </w:rPr>
          <m:t>i=1</m:t>
        </m:r>
      </m:oMath>
      <w:r>
        <w:rPr>
          <w:rFonts w:ascii="Segoe UI" w:hAnsi="Segoe UI" w:cs="Segoe UI"/>
          <w:sz w:val="18"/>
          <w:szCs w:val="18"/>
        </w:rPr>
        <w:t xml:space="preserve"> to </w:t>
      </w:r>
      <m:oMath>
        <m:r>
          <w:rPr>
            <w:rFonts w:ascii="Cambria Math" w:hAnsi="Cambria Math" w:cs="Segoe UI"/>
            <w:sz w:val="18"/>
            <w:szCs w:val="18"/>
          </w:rPr>
          <m:t>m</m:t>
        </m:r>
      </m:oMath>
      <w:r w:rsidR="001C02B4">
        <w:rPr>
          <w:rFonts w:ascii="Segoe UI" w:hAnsi="Segoe UI" w:cs="Segoe UI"/>
          <w:sz w:val="18"/>
          <w:szCs w:val="18"/>
        </w:rPr>
        <w:t xml:space="preserve"> </w:t>
      </w:r>
      <w:r w:rsidR="001C02B4">
        <w:rPr>
          <w:rFonts w:ascii="Segoe UI" w:hAnsi="Segoe UI" w:cs="Segoe UI"/>
          <w:sz w:val="18"/>
          <w:szCs w:val="18"/>
        </w:rPr>
        <w:tab/>
      </w:r>
      <w:r w:rsidR="001C02B4">
        <w:rPr>
          <w:rFonts w:ascii="Segoe UI" w:hAnsi="Segoe UI" w:cs="Segoe UI"/>
          <w:sz w:val="18"/>
          <w:szCs w:val="18"/>
        </w:rPr>
        <w:tab/>
      </w:r>
      <w:r w:rsidR="001C02B4">
        <w:rPr>
          <w:rFonts w:ascii="Segoe UI" w:hAnsi="Segoe UI" w:cs="Segoe UI"/>
          <w:color w:val="0070C0"/>
          <w:sz w:val="18"/>
          <w:szCs w:val="18"/>
        </w:rPr>
        <w:t>- the whole training set</w:t>
      </w:r>
      <w:r w:rsidR="00CE2F8D">
        <w:rPr>
          <w:rFonts w:ascii="Segoe UI" w:hAnsi="Segoe UI" w:cs="Segoe UI"/>
          <w:color w:val="0070C0"/>
          <w:sz w:val="18"/>
          <w:szCs w:val="18"/>
        </w:rPr>
        <w:t xml:space="preserve">.   </w:t>
      </w:r>
      <w:r w:rsidR="00CE2F8D">
        <w:rPr>
          <w:rFonts w:ascii="Segoe UI" w:hAnsi="Segoe UI" w:cs="Segoe UI"/>
          <w:color w:val="008000"/>
          <w:sz w:val="18"/>
          <w:szCs w:val="18"/>
        </w:rPr>
        <w:t>(this loop can be vectorized)</w:t>
      </w:r>
    </w:p>
    <w:p w14:paraId="4B2A3607" w14:textId="56DA07F7" w:rsidR="004D11EA" w:rsidRDefault="004D11EA" w:rsidP="004D11EA">
      <w:pPr>
        <w:pStyle w:val="ListParagraph"/>
        <w:numPr>
          <w:ilvl w:val="0"/>
          <w:numId w:val="2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  <w:lang w:eastAsia="en-US"/>
        </w:rPr>
        <w:t xml:space="preserve">Perform forward propagation to compute </w:t>
      </w:r>
      <m:oMath>
        <m:sSup>
          <m:sSup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a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l</m:t>
                </m:r>
              </m:e>
            </m:d>
          </m:sup>
        </m:sSup>
      </m:oMath>
      <w:r>
        <w:rPr>
          <w:rFonts w:ascii="Segoe UI" w:hAnsi="Segoe UI" w:cs="Segoe UI"/>
          <w:sz w:val="18"/>
          <w:szCs w:val="18"/>
          <w:lang w:eastAsia="en-US"/>
        </w:rPr>
        <w:t xml:space="preserve"> for </w:t>
      </w:r>
      <m:oMath>
        <m:r>
          <w:rPr>
            <w:rFonts w:ascii="Cambria Math" w:eastAsia="Times New Roman" w:hAnsi="Cambria Math" w:cs="Segoe UI"/>
            <w:sz w:val="18"/>
            <w:szCs w:val="18"/>
            <w:lang w:eastAsia="en-US"/>
          </w:rPr>
          <m:t>l=2,  3, …,  L</m:t>
        </m:r>
      </m:oMath>
      <w:r>
        <w:rPr>
          <w:rFonts w:ascii="Segoe UI" w:hAnsi="Segoe UI" w:cs="Segoe UI"/>
          <w:sz w:val="18"/>
          <w:szCs w:val="18"/>
          <w:lang w:eastAsia="en-US"/>
        </w:rPr>
        <w:t>.</w:t>
      </w:r>
    </w:p>
    <w:p w14:paraId="55E426C8" w14:textId="3B799599" w:rsidR="000A7BA0" w:rsidRPr="009715FC" w:rsidRDefault="00D86CFF" w:rsidP="000A7BA0">
      <w:pPr>
        <w:pStyle w:val="ListParagraph"/>
        <w:spacing w:before="120"/>
        <w:ind w:left="1080"/>
        <w:contextualSpacing w:val="0"/>
        <w:jc w:val="both"/>
        <w:rPr>
          <w:rFonts w:ascii="Segoe UI" w:hAnsi="Segoe UI" w:cs="Segoe UI"/>
          <w:color w:val="0070C0"/>
          <w:sz w:val="18"/>
          <w:szCs w:val="18"/>
        </w:rPr>
      </w:pPr>
      <w:r>
        <w:rPr>
          <w:rFonts w:ascii="Segoe UI" w:hAnsi="Segoe UI" w:cs="Segoe UI"/>
          <w:color w:val="0070C0"/>
          <w:sz w:val="18"/>
          <w:szCs w:val="18"/>
        </w:rPr>
        <w:t xml:space="preserve">Set </w:t>
      </w:r>
      <m:oMath>
        <m:sSup>
          <m:sSupPr>
            <m:ctrlPr>
              <w:rPr>
                <w:rFonts w:ascii="Cambria Math" w:hAnsi="Cambria Math" w:cs="Segoe UI"/>
                <w:i/>
                <w:color w:val="0070C0"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a</m:t>
            </m:r>
          </m:e>
          <m:sup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(1)</m:t>
            </m:r>
          </m:sup>
        </m:sSup>
        <m:r>
          <w:rPr>
            <w:rFonts w:ascii="Cambria Math" w:hAnsi="Cambria Math" w:cs="Segoe UI"/>
            <w:color w:val="0070C0"/>
            <w:sz w:val="18"/>
            <w:szCs w:val="18"/>
          </w:rPr>
          <m:t>=</m:t>
        </m:r>
        <m:sSup>
          <m:sSupPr>
            <m:ctrlPr>
              <w:rPr>
                <w:rFonts w:ascii="Cambria Math" w:eastAsia="Times New Roman" w:hAnsi="Cambria Math" w:cs="Segoe UI"/>
                <w:i/>
                <w:color w:val="0070C0"/>
                <w:sz w:val="18"/>
                <w:szCs w:val="18"/>
                <w:lang w:eastAsia="en-US"/>
              </w:rPr>
            </m:ctrlPr>
          </m:sSupPr>
          <m:e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color w:val="0070C0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color w:val="0070C0"/>
                    <w:sz w:val="18"/>
                    <w:szCs w:val="18"/>
                  </w:rPr>
                  <m:t>i</m:t>
                </m:r>
              </m:e>
            </m:d>
          </m:sup>
        </m:sSup>
        <m:r>
          <w:rPr>
            <w:rFonts w:ascii="Cambria Math" w:hAnsi="Cambria Math" w:cs="Segoe UI"/>
            <w:color w:val="0070C0"/>
            <w:sz w:val="18"/>
            <w:szCs w:val="18"/>
          </w:rPr>
          <m:t xml:space="preserve"> </m:t>
        </m:r>
      </m:oMath>
      <w:r w:rsidR="00274244">
        <w:rPr>
          <w:rFonts w:ascii="Segoe UI" w:hAnsi="Segoe UI" w:cs="Segoe UI"/>
          <w:color w:val="0070C0"/>
          <w:sz w:val="18"/>
          <w:szCs w:val="18"/>
        </w:rPr>
        <w:t xml:space="preserve"> (add </w:t>
      </w:r>
      <m:oMath>
        <m:sSubSup>
          <m:sSubSupPr>
            <m:ctrlPr>
              <w:rPr>
                <w:rFonts w:ascii="Cambria Math" w:hAnsi="Cambria Math" w:cs="Segoe UI"/>
                <w:i/>
                <w:color w:val="0070C0"/>
                <w:sz w:val="18"/>
                <w:szCs w:val="18"/>
              </w:rPr>
            </m:ctrlPr>
          </m:sSubSupPr>
          <m:e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a</m:t>
            </m:r>
          </m:e>
          <m:sub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0</m:t>
            </m:r>
          </m:sub>
          <m:sup>
            <m:d>
              <m:dPr>
                <m:ctrlPr>
                  <w:rPr>
                    <w:rFonts w:ascii="Cambria Math" w:hAnsi="Cambria Math" w:cs="Segoe UI"/>
                    <w:i/>
                    <w:color w:val="0070C0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color w:val="0070C0"/>
                    <w:sz w:val="18"/>
                    <w:szCs w:val="18"/>
                  </w:rPr>
                  <m:t>1</m:t>
                </m:r>
              </m:e>
            </m:d>
          </m:sup>
        </m:sSubSup>
      </m:oMath>
      <w:r w:rsidR="00274244">
        <w:rPr>
          <w:rFonts w:ascii="Segoe UI" w:hAnsi="Segoe UI" w:cs="Segoe UI"/>
          <w:color w:val="0070C0"/>
          <w:sz w:val="18"/>
          <w:szCs w:val="18"/>
        </w:rPr>
        <w:t>)</w:t>
      </w:r>
    </w:p>
    <w:p w14:paraId="7C91B523" w14:textId="6B152597" w:rsidR="000A7BA0" w:rsidRPr="009715FC" w:rsidRDefault="00B9198F" w:rsidP="000A7BA0">
      <w:pPr>
        <w:pStyle w:val="ListParagraph"/>
        <w:spacing w:before="120"/>
        <w:ind w:left="1080"/>
        <w:contextualSpacing w:val="0"/>
        <w:jc w:val="both"/>
        <w:rPr>
          <w:rFonts w:ascii="Segoe UI" w:hAnsi="Segoe UI" w:cs="Segoe UI"/>
          <w:color w:val="0070C0"/>
          <w:sz w:val="18"/>
          <w:szCs w:val="18"/>
        </w:rPr>
      </w:pPr>
      <m:oMath>
        <m:sSup>
          <m:sSupPr>
            <m:ctrlPr>
              <w:rPr>
                <w:rFonts w:ascii="Cambria Math" w:hAnsi="Cambria Math" w:cs="Segoe UI"/>
                <w:i/>
                <w:color w:val="0070C0"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z</m:t>
            </m:r>
          </m:e>
          <m:sup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(2)</m:t>
            </m:r>
          </m:sup>
        </m:sSup>
        <m:r>
          <w:rPr>
            <w:rFonts w:ascii="Cambria Math" w:hAnsi="Cambria Math" w:cs="Segoe UI"/>
            <w:color w:val="0070C0"/>
            <w:sz w:val="18"/>
            <w:szCs w:val="18"/>
          </w:rPr>
          <m:t>=</m:t>
        </m:r>
        <m:sSup>
          <m:sSupPr>
            <m:ctrlPr>
              <w:rPr>
                <w:rFonts w:ascii="Cambria Math" w:hAnsi="Cambria Math" w:cs="Segoe UI"/>
                <w:i/>
                <w:color w:val="0070C0"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Segoe UI"/>
                <w:color w:val="0070C0"/>
                <w:sz w:val="18"/>
                <w:szCs w:val="18"/>
              </w:rPr>
              <m:t>Θ</m:t>
            </m:r>
          </m:e>
          <m:sup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(1)</m:t>
            </m:r>
          </m:sup>
        </m:sSup>
        <m:sSup>
          <m:sSupPr>
            <m:ctrlPr>
              <w:rPr>
                <w:rFonts w:ascii="Cambria Math" w:hAnsi="Cambria Math" w:cs="Segoe UI"/>
                <w:i/>
                <w:color w:val="0070C0"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a</m:t>
            </m:r>
          </m:e>
          <m:sup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(1)</m:t>
            </m:r>
          </m:sup>
        </m:sSup>
        <m:r>
          <w:rPr>
            <w:rFonts w:ascii="Cambria Math" w:hAnsi="Cambria Math" w:cs="Segoe UI"/>
            <w:color w:val="0070C0"/>
            <w:sz w:val="18"/>
            <w:szCs w:val="18"/>
          </w:rPr>
          <m:t xml:space="preserve">,  </m:t>
        </m:r>
        <m:sSup>
          <m:sSupPr>
            <m:ctrlPr>
              <w:rPr>
                <w:rFonts w:ascii="Cambria Math" w:hAnsi="Cambria Math" w:cs="Segoe UI"/>
                <w:i/>
                <w:color w:val="0070C0"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a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color w:val="0070C0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color w:val="0070C0"/>
                    <w:sz w:val="18"/>
                    <w:szCs w:val="18"/>
                  </w:rPr>
                  <m:t>2</m:t>
                </m:r>
              </m:e>
            </m:d>
          </m:sup>
        </m:sSup>
        <m:r>
          <w:rPr>
            <w:rFonts w:ascii="Cambria Math" w:hAnsi="Cambria Math" w:cs="Segoe UI"/>
            <w:color w:val="0070C0"/>
            <w:sz w:val="18"/>
            <w:szCs w:val="18"/>
          </w:rPr>
          <m:t>=g</m:t>
        </m:r>
        <m:d>
          <m:dPr>
            <m:ctrlPr>
              <w:rPr>
                <w:rFonts w:ascii="Cambria Math" w:hAnsi="Cambria Math" w:cs="Segoe UI"/>
                <w:i/>
                <w:color w:val="0070C0"/>
                <w:sz w:val="18"/>
                <w:szCs w:val="18"/>
              </w:rPr>
            </m:ctrlPr>
          </m:dPr>
          <m:e>
            <m:sSup>
              <m:sSupPr>
                <m:ctrlPr>
                  <w:rPr>
                    <w:rFonts w:ascii="Cambria Math" w:hAnsi="Cambria Math" w:cs="Segoe UI"/>
                    <w:i/>
                    <w:color w:val="0070C0"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Segoe UI"/>
                    <w:color w:val="0070C0"/>
                    <w:sz w:val="18"/>
                    <w:szCs w:val="18"/>
                  </w:rPr>
                  <m:t>z</m:t>
                </m:r>
              </m:e>
              <m:sup>
                <m:d>
                  <m:dPr>
                    <m:ctrlPr>
                      <w:rPr>
                        <w:rFonts w:ascii="Cambria Math" w:hAnsi="Cambria Math" w:cs="Segoe UI"/>
                        <w:i/>
                        <w:color w:val="0070C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Segoe UI"/>
                        <w:color w:val="0070C0"/>
                        <w:sz w:val="18"/>
                        <w:szCs w:val="18"/>
                      </w:rPr>
                      <m:t>2</m:t>
                    </m:r>
                  </m:e>
                </m:d>
              </m:sup>
            </m:sSup>
          </m:e>
        </m:d>
      </m:oMath>
      <w:r w:rsidR="000A7BA0" w:rsidRPr="009715FC">
        <w:rPr>
          <w:rFonts w:ascii="Segoe UI" w:hAnsi="Segoe UI" w:cs="Segoe UI"/>
          <w:color w:val="0070C0"/>
          <w:sz w:val="18"/>
          <w:szCs w:val="18"/>
        </w:rPr>
        <w:t xml:space="preserve">  (add </w:t>
      </w:r>
      <m:oMath>
        <m:sSubSup>
          <m:sSubSupPr>
            <m:ctrlPr>
              <w:rPr>
                <w:rFonts w:ascii="Cambria Math" w:hAnsi="Cambria Math" w:cs="Segoe UI"/>
                <w:i/>
                <w:color w:val="0070C0"/>
                <w:sz w:val="18"/>
                <w:szCs w:val="18"/>
              </w:rPr>
            </m:ctrlPr>
          </m:sSubSupPr>
          <m:e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a</m:t>
            </m:r>
          </m:e>
          <m:sub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0</m:t>
            </m:r>
          </m:sub>
          <m:sup>
            <m:d>
              <m:dPr>
                <m:ctrlPr>
                  <w:rPr>
                    <w:rFonts w:ascii="Cambria Math" w:hAnsi="Cambria Math" w:cs="Segoe UI"/>
                    <w:i/>
                    <w:color w:val="0070C0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color w:val="0070C0"/>
                    <w:sz w:val="18"/>
                    <w:szCs w:val="18"/>
                  </w:rPr>
                  <m:t>2</m:t>
                </m:r>
              </m:e>
            </m:d>
          </m:sup>
        </m:sSubSup>
      </m:oMath>
      <w:r w:rsidR="000A7BA0" w:rsidRPr="009715FC">
        <w:rPr>
          <w:rFonts w:ascii="Segoe UI" w:hAnsi="Segoe UI" w:cs="Segoe UI"/>
          <w:color w:val="0070C0"/>
          <w:sz w:val="18"/>
          <w:szCs w:val="18"/>
        </w:rPr>
        <w:t>)</w:t>
      </w:r>
      <w:r w:rsidR="001C02B4">
        <w:rPr>
          <w:rFonts w:ascii="Segoe UI" w:hAnsi="Segoe UI" w:cs="Segoe UI"/>
          <w:color w:val="0070C0"/>
          <w:sz w:val="18"/>
          <w:szCs w:val="18"/>
        </w:rPr>
        <w:tab/>
      </w:r>
      <w:r w:rsidR="001C02B4">
        <w:rPr>
          <w:rFonts w:ascii="Segoe UI" w:hAnsi="Segoe UI" w:cs="Segoe UI"/>
          <w:color w:val="0070C0"/>
          <w:sz w:val="18"/>
          <w:szCs w:val="18"/>
        </w:rPr>
        <w:tab/>
        <w:t xml:space="preserve">- </w:t>
      </w:r>
      <m:oMath>
        <m:r>
          <w:rPr>
            <w:rFonts w:ascii="Cambria Math" w:hAnsi="Cambria Math" w:cs="Segoe UI"/>
            <w:color w:val="0070C0"/>
            <w:sz w:val="18"/>
            <w:szCs w:val="18"/>
          </w:rPr>
          <m:t>g</m:t>
        </m:r>
        <m:d>
          <m:dPr>
            <m:ctrlPr>
              <w:rPr>
                <w:rFonts w:ascii="Cambria Math" w:hAnsi="Cambria Math" w:cs="Segoe UI"/>
                <w:i/>
                <w:color w:val="0070C0"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z</m:t>
            </m:r>
          </m:e>
        </m:d>
        <m:r>
          <w:rPr>
            <w:rFonts w:ascii="Cambria Math" w:hAnsi="Cambria Math" w:cs="Segoe UI"/>
            <w:color w:val="0070C0"/>
            <w:sz w:val="18"/>
            <w:szCs w:val="18"/>
          </w:rPr>
          <m:t xml:space="preserve">= </m:t>
        </m:r>
        <m:f>
          <m:fPr>
            <m:ctrlPr>
              <w:rPr>
                <w:rFonts w:ascii="Cambria Math" w:hAnsi="Cambria Math" w:cs="Segoe UI"/>
                <w:i/>
                <w:color w:val="0070C0"/>
                <w:sz w:val="18"/>
                <w:szCs w:val="18"/>
              </w:rPr>
            </m:ctrlPr>
          </m:fPr>
          <m:num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1+</m:t>
            </m:r>
            <m:sSup>
              <m:sSupPr>
                <m:ctrlPr>
                  <w:rPr>
                    <w:rFonts w:ascii="Cambria Math" w:hAnsi="Cambria Math" w:cs="Segoe UI"/>
                    <w:i/>
                    <w:color w:val="0070C0"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Segoe UI"/>
                    <w:color w:val="0070C0"/>
                    <w:sz w:val="18"/>
                    <w:szCs w:val="18"/>
                  </w:rPr>
                  <m:t>e</m:t>
                </m:r>
              </m:e>
              <m:sup>
                <m:r>
                  <w:rPr>
                    <w:rFonts w:ascii="Cambria Math" w:hAnsi="Cambria Math" w:cs="Segoe UI"/>
                    <w:color w:val="0070C0"/>
                    <w:sz w:val="18"/>
                    <w:szCs w:val="18"/>
                  </w:rPr>
                  <m:t>-z</m:t>
                </m:r>
              </m:sup>
            </m:sSup>
          </m:den>
        </m:f>
      </m:oMath>
    </w:p>
    <w:p w14:paraId="3B7F7FF3" w14:textId="6F49CD3D" w:rsidR="000A7BA0" w:rsidRPr="009715FC" w:rsidRDefault="00B9198F" w:rsidP="00130191">
      <w:pPr>
        <w:pStyle w:val="ListParagraph"/>
        <w:spacing w:before="60"/>
        <w:ind w:left="1080"/>
        <w:contextualSpacing w:val="0"/>
        <w:jc w:val="both"/>
        <w:rPr>
          <w:rFonts w:ascii="Segoe UI" w:hAnsi="Segoe UI" w:cs="Segoe UI"/>
          <w:color w:val="0070C0"/>
          <w:sz w:val="18"/>
          <w:szCs w:val="18"/>
        </w:rPr>
      </w:pPr>
      <m:oMath>
        <m:sSup>
          <m:sSupPr>
            <m:ctrlPr>
              <w:rPr>
                <w:rFonts w:ascii="Cambria Math" w:hAnsi="Cambria Math" w:cs="Segoe UI"/>
                <w:i/>
                <w:color w:val="0070C0"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z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color w:val="0070C0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color w:val="0070C0"/>
                    <w:sz w:val="18"/>
                    <w:szCs w:val="18"/>
                  </w:rPr>
                  <m:t>3</m:t>
                </m:r>
              </m:e>
            </m:d>
          </m:sup>
        </m:sSup>
        <m:r>
          <w:rPr>
            <w:rFonts w:ascii="Cambria Math" w:hAnsi="Cambria Math" w:cs="Segoe UI"/>
            <w:color w:val="0070C0"/>
            <w:sz w:val="18"/>
            <w:szCs w:val="18"/>
          </w:rPr>
          <m:t>=</m:t>
        </m:r>
        <m:sSup>
          <m:sSupPr>
            <m:ctrlPr>
              <w:rPr>
                <w:rFonts w:ascii="Cambria Math" w:hAnsi="Cambria Math" w:cs="Segoe UI"/>
                <w:i/>
                <w:color w:val="0070C0"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Segoe UI"/>
                <w:color w:val="0070C0"/>
                <w:sz w:val="18"/>
                <w:szCs w:val="18"/>
              </w:rPr>
              <m:t>Θ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color w:val="0070C0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color w:val="0070C0"/>
                    <w:sz w:val="18"/>
                    <w:szCs w:val="18"/>
                  </w:rPr>
                  <m:t>2</m:t>
                </m:r>
              </m:e>
            </m:d>
          </m:sup>
        </m:sSup>
        <m:sSup>
          <m:sSupPr>
            <m:ctrlPr>
              <w:rPr>
                <w:rFonts w:ascii="Cambria Math" w:hAnsi="Cambria Math" w:cs="Segoe UI"/>
                <w:i/>
                <w:color w:val="0070C0"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a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color w:val="0070C0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color w:val="0070C0"/>
                    <w:sz w:val="18"/>
                    <w:szCs w:val="18"/>
                  </w:rPr>
                  <m:t>2</m:t>
                </m:r>
              </m:e>
            </m:d>
          </m:sup>
        </m:sSup>
        <m:r>
          <w:rPr>
            <w:rFonts w:ascii="Cambria Math" w:hAnsi="Cambria Math" w:cs="Segoe UI"/>
            <w:color w:val="0070C0"/>
            <w:sz w:val="18"/>
            <w:szCs w:val="18"/>
          </w:rPr>
          <m:t xml:space="preserve">,  </m:t>
        </m:r>
        <m:sSup>
          <m:sSupPr>
            <m:ctrlPr>
              <w:rPr>
                <w:rFonts w:ascii="Cambria Math" w:hAnsi="Cambria Math" w:cs="Segoe UI"/>
                <w:i/>
                <w:color w:val="0070C0"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a</m:t>
            </m:r>
          </m:e>
          <m:sup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(3)</m:t>
            </m:r>
          </m:sup>
        </m:sSup>
        <m:r>
          <w:rPr>
            <w:rFonts w:ascii="Cambria Math" w:hAnsi="Cambria Math" w:cs="Segoe UI"/>
            <w:color w:val="0070C0"/>
            <w:sz w:val="18"/>
            <w:szCs w:val="18"/>
          </w:rPr>
          <m:t>=g(</m:t>
        </m:r>
        <m:sSup>
          <m:sSupPr>
            <m:ctrlPr>
              <w:rPr>
                <w:rFonts w:ascii="Cambria Math" w:hAnsi="Cambria Math" w:cs="Segoe UI"/>
                <w:i/>
                <w:color w:val="0070C0"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z</m:t>
            </m:r>
          </m:e>
          <m:sup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(3)</m:t>
            </m:r>
          </m:sup>
        </m:sSup>
        <m:r>
          <w:rPr>
            <w:rFonts w:ascii="Cambria Math" w:hAnsi="Cambria Math" w:cs="Segoe UI"/>
            <w:color w:val="0070C0"/>
            <w:sz w:val="18"/>
            <w:szCs w:val="18"/>
          </w:rPr>
          <m:t>)</m:t>
        </m:r>
      </m:oMath>
      <w:r w:rsidR="000A7BA0" w:rsidRPr="009715FC">
        <w:rPr>
          <w:rFonts w:ascii="Segoe UI" w:hAnsi="Segoe UI" w:cs="Segoe UI"/>
          <w:color w:val="0070C0"/>
          <w:sz w:val="18"/>
          <w:szCs w:val="18"/>
        </w:rPr>
        <w:t xml:space="preserve">  (add </w:t>
      </w:r>
      <m:oMath>
        <m:sSubSup>
          <m:sSubSupPr>
            <m:ctrlPr>
              <w:rPr>
                <w:rFonts w:ascii="Cambria Math" w:hAnsi="Cambria Math" w:cs="Segoe UI"/>
                <w:i/>
                <w:color w:val="0070C0"/>
                <w:sz w:val="18"/>
                <w:szCs w:val="18"/>
              </w:rPr>
            </m:ctrlPr>
          </m:sSubSupPr>
          <m:e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a</m:t>
            </m:r>
          </m:e>
          <m:sub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(3)</m:t>
            </m:r>
          </m:sup>
        </m:sSubSup>
      </m:oMath>
      <w:r w:rsidR="000A7BA0" w:rsidRPr="009715FC">
        <w:rPr>
          <w:rFonts w:ascii="Segoe UI" w:hAnsi="Segoe UI" w:cs="Segoe UI"/>
          <w:color w:val="0070C0"/>
          <w:sz w:val="18"/>
          <w:szCs w:val="18"/>
        </w:rPr>
        <w:t>)</w:t>
      </w:r>
    </w:p>
    <w:p w14:paraId="255C530A" w14:textId="3FE89F63" w:rsidR="000A7BA0" w:rsidRPr="009715FC" w:rsidRDefault="00B9198F" w:rsidP="000A7BA0">
      <w:pPr>
        <w:pStyle w:val="ListParagraph"/>
        <w:spacing w:before="120"/>
        <w:ind w:left="1080"/>
        <w:contextualSpacing w:val="0"/>
        <w:jc w:val="both"/>
        <w:rPr>
          <w:rFonts w:ascii="Segoe UI" w:hAnsi="Segoe UI" w:cs="Segoe UI"/>
          <w:color w:val="0070C0"/>
          <w:sz w:val="18"/>
          <w:szCs w:val="18"/>
        </w:rPr>
      </w:pPr>
      <m:oMath>
        <m:sSup>
          <m:sSupPr>
            <m:ctrlPr>
              <w:rPr>
                <w:rFonts w:ascii="Cambria Math" w:hAnsi="Cambria Math" w:cs="Segoe UI"/>
                <w:i/>
                <w:color w:val="0070C0"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z</m:t>
            </m:r>
          </m:e>
          <m:sup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(4)</m:t>
            </m:r>
          </m:sup>
        </m:sSup>
        <m:r>
          <w:rPr>
            <w:rFonts w:ascii="Cambria Math" w:hAnsi="Cambria Math" w:cs="Segoe UI"/>
            <w:color w:val="0070C0"/>
            <w:sz w:val="18"/>
            <w:szCs w:val="18"/>
          </w:rPr>
          <m:t>=</m:t>
        </m:r>
        <m:sSup>
          <m:sSupPr>
            <m:ctrlPr>
              <w:rPr>
                <w:rFonts w:ascii="Cambria Math" w:hAnsi="Cambria Math" w:cs="Segoe UI"/>
                <w:i/>
                <w:color w:val="0070C0"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Segoe UI"/>
                <w:color w:val="0070C0"/>
                <w:sz w:val="18"/>
                <w:szCs w:val="18"/>
              </w:rPr>
              <m:t>Θ</m:t>
            </m:r>
          </m:e>
          <m:sup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(3)</m:t>
            </m:r>
          </m:sup>
        </m:sSup>
        <m:sSup>
          <m:sSupPr>
            <m:ctrlPr>
              <w:rPr>
                <w:rFonts w:ascii="Cambria Math" w:hAnsi="Cambria Math" w:cs="Segoe UI"/>
                <w:i/>
                <w:color w:val="0070C0"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a</m:t>
            </m:r>
          </m:e>
          <m:sup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(3)</m:t>
            </m:r>
          </m:sup>
        </m:sSup>
      </m:oMath>
      <w:r w:rsidR="00826AEF">
        <w:rPr>
          <w:rFonts w:ascii="Segoe UI" w:hAnsi="Segoe UI" w:cs="Segoe UI"/>
          <w:color w:val="0070C0"/>
          <w:sz w:val="18"/>
          <w:szCs w:val="18"/>
        </w:rPr>
        <w:t xml:space="preserve">,  </w:t>
      </w:r>
      <m:oMath>
        <m:sSup>
          <m:sSupPr>
            <m:ctrlPr>
              <w:rPr>
                <w:rFonts w:ascii="Cambria Math" w:hAnsi="Cambria Math" w:cs="Segoe UI"/>
                <w:i/>
                <w:color w:val="0070C0"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a</m:t>
            </m:r>
          </m:e>
          <m:sup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(4)</m:t>
            </m:r>
          </m:sup>
        </m:sSup>
        <m:r>
          <w:rPr>
            <w:rFonts w:ascii="Cambria Math" w:hAnsi="Cambria Math" w:cs="Segoe UI"/>
            <w:color w:val="0070C0"/>
            <w:sz w:val="18"/>
            <w:szCs w:val="18"/>
          </w:rPr>
          <m:t>=g</m:t>
        </m:r>
        <m:d>
          <m:dPr>
            <m:ctrlPr>
              <w:rPr>
                <w:rFonts w:ascii="Cambria Math" w:hAnsi="Cambria Math" w:cs="Segoe UI"/>
                <w:i/>
                <w:color w:val="0070C0"/>
                <w:sz w:val="18"/>
                <w:szCs w:val="18"/>
              </w:rPr>
            </m:ctrlPr>
          </m:dPr>
          <m:e>
            <m:sSup>
              <m:sSupPr>
                <m:ctrlPr>
                  <w:rPr>
                    <w:rFonts w:ascii="Cambria Math" w:hAnsi="Cambria Math" w:cs="Segoe UI"/>
                    <w:i/>
                    <w:color w:val="0070C0"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Segoe UI"/>
                    <w:color w:val="0070C0"/>
                    <w:sz w:val="18"/>
                    <w:szCs w:val="18"/>
                  </w:rPr>
                  <m:t>z</m:t>
                </m:r>
              </m:e>
              <m:sup>
                <m:d>
                  <m:dPr>
                    <m:ctrlPr>
                      <w:rPr>
                        <w:rFonts w:ascii="Cambria Math" w:hAnsi="Cambria Math" w:cs="Segoe UI"/>
                        <w:i/>
                        <w:color w:val="0070C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Segoe UI"/>
                        <w:color w:val="0070C0"/>
                        <w:sz w:val="18"/>
                        <w:szCs w:val="18"/>
                      </w:rPr>
                      <m:t>4</m:t>
                    </m:r>
                  </m:e>
                </m:d>
              </m:sup>
            </m:sSup>
          </m:e>
        </m:d>
        <m:r>
          <w:rPr>
            <w:rFonts w:ascii="Cambria Math" w:hAnsi="Cambria Math" w:cs="Segoe UI"/>
            <w:color w:val="0070C0"/>
            <w:sz w:val="18"/>
            <w:szCs w:val="18"/>
          </w:rPr>
          <m:t>=</m:t>
        </m:r>
        <m:sSub>
          <m:sSubPr>
            <m:ctrlPr>
              <w:rPr>
                <w:rFonts w:ascii="Cambria Math" w:hAnsi="Cambria Math" w:cs="Segoe UI"/>
                <w:i/>
                <w:color w:val="0070C0"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Segoe UI"/>
                <w:color w:val="0070C0"/>
                <w:sz w:val="18"/>
                <w:szCs w:val="18"/>
              </w:rPr>
              <m:t>Θ</m:t>
            </m:r>
          </m:sub>
        </m:sSub>
        <m:r>
          <w:rPr>
            <w:rFonts w:ascii="Cambria Math" w:hAnsi="Cambria Math" w:cs="Segoe UI"/>
            <w:color w:val="0070C0"/>
            <w:sz w:val="18"/>
            <w:szCs w:val="18"/>
          </w:rPr>
          <m:t>(x)</m:t>
        </m:r>
      </m:oMath>
    </w:p>
    <w:p w14:paraId="1F51B4EE" w14:textId="00848C3E" w:rsidR="00113DCC" w:rsidRDefault="004D11EA" w:rsidP="00113DCC">
      <w:pPr>
        <w:pStyle w:val="ListParagraph"/>
        <w:numPr>
          <w:ilvl w:val="0"/>
          <w:numId w:val="2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  <w:lang w:eastAsia="en-US"/>
        </w:rPr>
        <w:t>C</w:t>
      </w:r>
      <w:r w:rsidR="00113DCC">
        <w:rPr>
          <w:rFonts w:ascii="Segoe UI" w:hAnsi="Segoe UI" w:cs="Segoe UI"/>
          <w:sz w:val="18"/>
          <w:szCs w:val="18"/>
          <w:lang w:eastAsia="en-US"/>
        </w:rPr>
        <w:t xml:space="preserve">ompute </w:t>
      </w:r>
      <m:oMath>
        <m:sSup>
          <m:sSup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δ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L</m:t>
                </m:r>
              </m:e>
            </m:d>
          </m:sup>
        </m:sSup>
        <m:r>
          <w:rPr>
            <w:rFonts w:ascii="Cambria Math" w:eastAsia="Times New Roman" w:hAnsi="Cambria Math" w:cs="Segoe UI"/>
            <w:sz w:val="18"/>
            <w:szCs w:val="18"/>
            <w:lang w:eastAsia="en-US"/>
          </w:rPr>
          <m:t>=</m:t>
        </m:r>
        <m:sSup>
          <m:sSup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a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L</m:t>
                </m:r>
              </m:e>
            </m:d>
          </m:sup>
        </m:sSup>
        <m:r>
          <w:rPr>
            <w:rFonts w:ascii="Cambria Math" w:eastAsia="Times New Roman" w:hAnsi="Cambria Math" w:cs="Segoe UI"/>
            <w:sz w:val="18"/>
            <w:szCs w:val="18"/>
            <w:lang w:eastAsia="en-US"/>
          </w:rPr>
          <m:t>-</m:t>
        </m:r>
        <m:sSup>
          <m:sSup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y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i</m:t>
                </m:r>
              </m:e>
            </m:d>
          </m:sup>
        </m:sSup>
      </m:oMath>
      <w:r>
        <w:rPr>
          <w:rFonts w:ascii="Segoe UI" w:hAnsi="Segoe UI" w:cs="Segoe UI"/>
          <w:sz w:val="18"/>
          <w:szCs w:val="18"/>
          <w:lang w:eastAsia="en-US"/>
        </w:rPr>
        <w:t xml:space="preserve">. Here </w:t>
      </w:r>
      <m:oMath>
        <m:sSubSup>
          <m:sSub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SupPr>
          <m:e>
            <m:r>
              <w:rPr>
                <w:rFonts w:ascii="Cambria Math" w:hAnsi="Cambria Math" w:cs="Segoe UI"/>
                <w:sz w:val="18"/>
                <w:szCs w:val="18"/>
              </w:rPr>
              <m:t>δ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j</m:t>
            </m:r>
          </m:sub>
          <m:sup>
            <m:r>
              <w:rPr>
                <w:rFonts w:ascii="Cambria Math" w:hAnsi="Cambria Math" w:cs="Segoe UI"/>
                <w:sz w:val="18"/>
                <w:szCs w:val="18"/>
              </w:rPr>
              <m:t>(l)</m:t>
            </m:r>
          </m:sup>
        </m:sSubSup>
      </m:oMath>
      <w:r>
        <w:rPr>
          <w:rFonts w:ascii="Segoe UI" w:hAnsi="Segoe UI" w:cs="Segoe UI"/>
          <w:sz w:val="18"/>
          <w:szCs w:val="18"/>
        </w:rPr>
        <w:t xml:space="preserve"> is the error of node </w:t>
      </w:r>
      <m:oMath>
        <m:r>
          <w:rPr>
            <w:rFonts w:ascii="Cambria Math" w:hAnsi="Cambria Math" w:cs="Segoe UI"/>
            <w:sz w:val="18"/>
            <w:szCs w:val="18"/>
          </w:rPr>
          <m:t>j</m:t>
        </m:r>
      </m:oMath>
      <w:r>
        <w:rPr>
          <w:rFonts w:ascii="Segoe UI" w:hAnsi="Segoe UI" w:cs="Segoe UI"/>
          <w:sz w:val="18"/>
          <w:szCs w:val="18"/>
        </w:rPr>
        <w:t xml:space="preserve"> in layer </w:t>
      </w:r>
      <m:oMath>
        <m:r>
          <w:rPr>
            <w:rFonts w:ascii="Cambria Math" w:hAnsi="Cambria Math" w:cs="Segoe UI"/>
            <w:sz w:val="18"/>
            <w:szCs w:val="18"/>
          </w:rPr>
          <m:t>l</m:t>
        </m:r>
      </m:oMath>
      <w:r>
        <w:rPr>
          <w:rFonts w:ascii="Segoe UI" w:hAnsi="Segoe UI" w:cs="Segoe UI"/>
          <w:sz w:val="18"/>
          <w:szCs w:val="18"/>
        </w:rPr>
        <w:t>.</w:t>
      </w:r>
      <w:r w:rsidR="001C02B4">
        <w:rPr>
          <w:rFonts w:ascii="Segoe UI" w:hAnsi="Segoe UI" w:cs="Segoe UI"/>
          <w:sz w:val="18"/>
          <w:szCs w:val="18"/>
        </w:rPr>
        <w:tab/>
      </w:r>
      <w:r w:rsidR="001C02B4">
        <w:rPr>
          <w:rFonts w:ascii="Segoe UI" w:hAnsi="Segoe UI" w:cs="Segoe UI"/>
          <w:color w:val="0070C0"/>
          <w:sz w:val="18"/>
          <w:szCs w:val="18"/>
        </w:rPr>
        <w:t xml:space="preserve">- Convert </w:t>
      </w:r>
      <m:oMath>
        <m:sSup>
          <m:sSupPr>
            <m:ctrlPr>
              <w:rPr>
                <w:rFonts w:ascii="Cambria Math" w:eastAsia="Times New Roman" w:hAnsi="Cambria Math" w:cs="Segoe UI"/>
                <w:i/>
                <w:color w:val="0070C0"/>
                <w:sz w:val="18"/>
                <w:szCs w:val="18"/>
                <w:lang w:eastAsia="en-US"/>
              </w:rPr>
            </m:ctrlPr>
          </m:sSupPr>
          <m:e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y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color w:val="0070C0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color w:val="0070C0"/>
                    <w:sz w:val="18"/>
                    <w:szCs w:val="18"/>
                  </w:rPr>
                  <m:t>i</m:t>
                </m:r>
              </m:e>
            </m:d>
          </m:sup>
        </m:sSup>
      </m:oMath>
      <w:r w:rsidR="001C02B4">
        <w:rPr>
          <w:rFonts w:ascii="Segoe UI" w:hAnsi="Segoe UI" w:cs="Segoe UI"/>
          <w:color w:val="0070C0"/>
          <w:sz w:val="18"/>
          <w:szCs w:val="18"/>
          <w:lang w:eastAsia="en-US"/>
        </w:rPr>
        <w:t xml:space="preserve"> to a vector if it is a scalar</w:t>
      </w:r>
    </w:p>
    <w:p w14:paraId="47D35DF9" w14:textId="767C2804" w:rsidR="00113DCC" w:rsidRDefault="00113DCC" w:rsidP="00113DCC">
      <w:pPr>
        <w:pStyle w:val="ListParagraph"/>
        <w:numPr>
          <w:ilvl w:val="0"/>
          <w:numId w:val="2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Compute </w:t>
      </w:r>
      <m:oMath>
        <m:sSup>
          <m:sSup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δ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L-1</m:t>
                </m:r>
              </m:e>
            </m:d>
          </m:sup>
        </m:sSup>
        <m:r>
          <w:rPr>
            <w:rFonts w:ascii="Cambria Math" w:eastAsia="Times New Roman" w:hAnsi="Cambria Math" w:cs="Segoe UI"/>
            <w:sz w:val="18"/>
            <w:szCs w:val="18"/>
            <w:lang w:eastAsia="en-US"/>
          </w:rPr>
          <m:t xml:space="preserve">, </m:t>
        </m:r>
        <m:sSup>
          <m:sSup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δ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L-2</m:t>
                </m:r>
              </m:e>
            </m:d>
          </m:sup>
        </m:sSup>
        <m:r>
          <w:rPr>
            <w:rFonts w:ascii="Cambria Math" w:eastAsia="Times New Roman" w:hAnsi="Cambria Math" w:cs="Segoe UI"/>
            <w:sz w:val="18"/>
            <w:szCs w:val="18"/>
            <w:lang w:eastAsia="en-US"/>
          </w:rPr>
          <m:t xml:space="preserve">, …, </m:t>
        </m:r>
        <m:sSup>
          <m:sSup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δ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2</m:t>
                </m:r>
              </m:e>
            </m:d>
          </m:sup>
        </m:sSup>
      </m:oMath>
      <w:r w:rsidR="005D0FC0">
        <w:rPr>
          <w:rFonts w:ascii="Segoe UI" w:hAnsi="Segoe UI" w:cs="Segoe UI"/>
          <w:sz w:val="18"/>
          <w:szCs w:val="18"/>
          <w:lang w:eastAsia="en-US"/>
        </w:rPr>
        <w:t xml:space="preserve"> using </w:t>
      </w:r>
      <m:oMath>
        <m:sSup>
          <m:sSup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δ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l</m:t>
                </m:r>
              </m:e>
            </m:d>
          </m:sup>
        </m:sSup>
        <m:r>
          <w:rPr>
            <w:rFonts w:ascii="Cambria Math" w:eastAsia="Times New Roman" w:hAnsi="Cambria Math" w:cs="Segoe UI"/>
            <w:sz w:val="18"/>
            <w:szCs w:val="18"/>
            <w:lang w:eastAsia="en-US"/>
          </w:rPr>
          <m:t>=</m:t>
        </m:r>
        <m:d>
          <m:d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18"/>
                    <w:szCs w:val="18"/>
                    <w:lang w:eastAsia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Segoe UI"/>
                        <w:i/>
                        <w:sz w:val="18"/>
                        <w:szCs w:val="18"/>
                        <w:lang w:eastAsia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 w:cs="Segoe UI"/>
                            <w:i/>
                            <w:sz w:val="18"/>
                            <w:szCs w:val="18"/>
                            <w:lang w:eastAsia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Θ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Segoe UI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d>
              </m:e>
              <m:sup>
                <m:r>
                  <w:rPr>
                    <w:rFonts w:ascii="Cambria Math" w:eastAsia="Times New Roman" w:hAnsi="Cambria Math" w:cs="Segoe UI"/>
                    <w:sz w:val="18"/>
                    <w:szCs w:val="18"/>
                    <w:lang w:eastAsia="en-US"/>
                  </w:rPr>
                  <m:t>T</m:t>
                </m:r>
              </m:sup>
            </m:sSup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18"/>
                    <w:szCs w:val="18"/>
                    <w:lang w:eastAsia="en-US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δ</m:t>
                </m:r>
              </m:e>
              <m:sup>
                <m:d>
                  <m:d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l+1</m:t>
                    </m:r>
                  </m:e>
                </m:d>
              </m:sup>
            </m:sSup>
          </m:e>
        </m:d>
        <m:r>
          <w:rPr>
            <w:rFonts w:ascii="Cambria Math" w:eastAsia="Times New Roman" w:hAnsi="Cambria Math" w:cs="Segoe UI"/>
            <w:sz w:val="18"/>
            <w:szCs w:val="18"/>
            <w:lang w:eastAsia="en-US"/>
          </w:rPr>
          <m:t xml:space="preserve"> .* </m:t>
        </m:r>
        <m:sSup>
          <m:sSup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g</m:t>
            </m:r>
          </m:e>
          <m:sup>
            <m:r>
              <w:rPr>
                <w:rFonts w:ascii="Cambria Math" w:eastAsia="Times New Roman" w:hAnsi="Cambria Math" w:cs="Segoe UI"/>
                <w:sz w:val="18"/>
                <w:szCs w:val="18"/>
                <w:lang w:eastAsia="en-US"/>
              </w:rPr>
              <m:t>'</m:t>
            </m:r>
          </m:sup>
        </m:sSup>
        <m:r>
          <w:rPr>
            <w:rFonts w:ascii="Cambria Math" w:hAnsi="Cambria Math" w:cs="Segoe UI"/>
            <w:sz w:val="18"/>
            <w:szCs w:val="18"/>
            <w:lang w:eastAsia="en-US"/>
          </w:rPr>
          <m:t>(</m:t>
        </m:r>
        <m:sSup>
          <m:sSup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z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l</m:t>
                </m:r>
              </m:e>
            </m:d>
          </m:sup>
        </m:sSup>
        <m:r>
          <w:rPr>
            <w:rFonts w:ascii="Cambria Math" w:eastAsia="Times New Roman" w:hAnsi="Cambria Math" w:cs="Segoe UI"/>
            <w:sz w:val="18"/>
            <w:szCs w:val="18"/>
            <w:lang w:eastAsia="en-US"/>
          </w:rPr>
          <m:t>)</m:t>
        </m:r>
      </m:oMath>
      <w:r w:rsidR="00A348DA">
        <w:rPr>
          <w:rFonts w:ascii="Segoe UI" w:hAnsi="Segoe UI" w:cs="Segoe UI"/>
          <w:sz w:val="18"/>
          <w:szCs w:val="18"/>
          <w:lang w:eastAsia="en-US"/>
        </w:rPr>
        <w:t xml:space="preserve"> where </w:t>
      </w:r>
      <m:oMath>
        <m:sSup>
          <m:sSup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g</m:t>
            </m:r>
          </m:e>
          <m:sup>
            <m:r>
              <w:rPr>
                <w:rFonts w:ascii="Cambria Math" w:eastAsia="Times New Roman" w:hAnsi="Cambria Math" w:cs="Segoe UI"/>
                <w:sz w:val="18"/>
                <w:szCs w:val="18"/>
                <w:lang w:eastAsia="en-US"/>
              </w:rPr>
              <m:t>'</m:t>
            </m:r>
          </m:sup>
        </m:sSup>
        <m:d>
          <m:dPr>
            <m:ctrlPr>
              <w:rPr>
                <w:rFonts w:ascii="Cambria Math" w:hAnsi="Cambria Math" w:cs="Segoe UI"/>
                <w:i/>
                <w:sz w:val="18"/>
                <w:szCs w:val="18"/>
                <w:lang w:eastAsia="en-US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18"/>
                    <w:szCs w:val="18"/>
                    <w:lang w:eastAsia="en-US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z</m:t>
                </m:r>
              </m:e>
              <m:sup>
                <m:d>
                  <m:d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l</m:t>
                    </m:r>
                  </m:e>
                </m:d>
              </m:sup>
            </m:sSup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e>
        </m:d>
        <m:r>
          <m:rPr>
            <m:sty m:val="p"/>
          </m:rPr>
          <w:rPr>
            <w:rFonts w:ascii="Cambria Math" w:hAnsi="Segoe UI" w:cs="Segoe UI"/>
            <w:sz w:val="18"/>
            <w:szCs w:val="18"/>
            <w:lang w:eastAsia="en-US"/>
          </w:rPr>
          <m:t>=</m:t>
        </m:r>
        <m:sSup>
          <m:sSup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a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l</m:t>
                </m:r>
              </m:e>
            </m:d>
          </m:sup>
        </m:sSup>
        <m:r>
          <w:rPr>
            <w:rFonts w:ascii="Cambria Math" w:hAnsi="Cambria Math" w:cs="Segoe UI"/>
            <w:sz w:val="18"/>
            <w:szCs w:val="18"/>
            <w:lang w:eastAsia="en-US"/>
          </w:rPr>
          <m:t xml:space="preserve"> .*(1-</m:t>
        </m:r>
        <m:sSup>
          <m:sSup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a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l</m:t>
                </m:r>
              </m:e>
            </m:d>
          </m:sup>
        </m:sSup>
        <m:r>
          <w:rPr>
            <w:rFonts w:ascii="Cambria Math" w:eastAsia="Times New Roman" w:hAnsi="Cambria Math" w:cs="Segoe UI"/>
            <w:sz w:val="18"/>
            <w:szCs w:val="18"/>
            <w:lang w:eastAsia="en-US"/>
          </w:rPr>
          <m:t>)</m:t>
        </m:r>
      </m:oMath>
    </w:p>
    <w:p w14:paraId="34B507E4" w14:textId="13324CF4" w:rsidR="00113DCC" w:rsidRPr="00441351" w:rsidRDefault="00B9198F" w:rsidP="00113DCC">
      <w:pPr>
        <w:pStyle w:val="ListParagraph"/>
        <w:numPr>
          <w:ilvl w:val="0"/>
          <w:numId w:val="2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m:oMath>
        <m:sSubSup>
          <m:sSub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SupPr>
          <m:e>
            <m:r>
              <w:rPr>
                <w:rFonts w:ascii="Cambria Math" w:hAnsi="Cambria Math" w:cs="Segoe UI"/>
                <w:sz w:val="18"/>
                <w:szCs w:val="18"/>
              </w:rPr>
              <m:t>∆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ij</m:t>
            </m:r>
          </m:sub>
          <m:sup>
            <m:r>
              <w:rPr>
                <w:rFonts w:ascii="Cambria Math" w:hAnsi="Cambria Math" w:cs="Segoe UI"/>
                <w:sz w:val="18"/>
                <w:szCs w:val="18"/>
              </w:rPr>
              <m:t>(l)</m:t>
            </m:r>
          </m:sup>
        </m:sSubSup>
        <m:r>
          <w:rPr>
            <w:rFonts w:ascii="Cambria Math" w:hAnsi="Cambria Math" w:cs="Segoe UI"/>
            <w:sz w:val="18"/>
            <w:szCs w:val="18"/>
          </w:rPr>
          <m:t>:=</m:t>
        </m:r>
        <m:sSubSup>
          <m:sSub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SupPr>
          <m:e>
            <m:r>
              <w:rPr>
                <w:rFonts w:ascii="Cambria Math" w:hAnsi="Cambria Math" w:cs="Segoe UI"/>
                <w:sz w:val="18"/>
                <w:szCs w:val="18"/>
              </w:rPr>
              <m:t>∆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ij</m:t>
            </m:r>
          </m:sub>
          <m:sup>
            <m:r>
              <w:rPr>
                <w:rFonts w:ascii="Cambria Math" w:hAnsi="Cambria Math" w:cs="Segoe UI"/>
                <w:sz w:val="18"/>
                <w:szCs w:val="18"/>
              </w:rPr>
              <m:t>(l)</m:t>
            </m:r>
          </m:sup>
        </m:sSubSup>
        <m:r>
          <w:rPr>
            <w:rFonts w:ascii="Cambria Math" w:hAnsi="Cambria Math" w:cs="Segoe UI"/>
            <w:sz w:val="18"/>
            <w:szCs w:val="18"/>
          </w:rPr>
          <m:t>+</m:t>
        </m:r>
        <m:sSubSup>
          <m:sSub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SupPr>
          <m:e>
            <m:r>
              <w:rPr>
                <w:rFonts w:ascii="Cambria Math" w:hAnsi="Cambria Math" w:cs="Segoe UI"/>
                <w:sz w:val="18"/>
                <w:szCs w:val="18"/>
              </w:rPr>
              <m:t>a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j</m:t>
            </m:r>
          </m:sub>
          <m:sup>
            <m:r>
              <w:rPr>
                <w:rFonts w:ascii="Cambria Math" w:hAnsi="Cambria Math" w:cs="Segoe UI"/>
                <w:sz w:val="18"/>
                <w:szCs w:val="18"/>
              </w:rPr>
              <m:t>(l)</m:t>
            </m:r>
          </m:sup>
        </m:sSubSup>
        <m:sSubSup>
          <m:sSub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SupPr>
          <m:e>
            <m:r>
              <w:rPr>
                <w:rFonts w:ascii="Cambria Math" w:hAnsi="Cambria Math" w:cs="Segoe UI"/>
                <w:sz w:val="18"/>
                <w:szCs w:val="18"/>
              </w:rPr>
              <m:t>δ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i</m:t>
            </m:r>
          </m:sub>
          <m:sup>
            <m:r>
              <w:rPr>
                <w:rFonts w:ascii="Cambria Math" w:hAnsi="Cambria Math" w:cs="Segoe UI"/>
                <w:sz w:val="18"/>
                <w:szCs w:val="18"/>
              </w:rPr>
              <m:t>(l+1)</m:t>
            </m:r>
          </m:sup>
        </m:sSubSup>
      </m:oMath>
      <w:r w:rsidR="00DF4B79">
        <w:rPr>
          <w:rFonts w:ascii="Segoe UI" w:hAnsi="Segoe UI" w:cs="Segoe UI"/>
          <w:sz w:val="18"/>
          <w:szCs w:val="18"/>
        </w:rPr>
        <w:t xml:space="preserve">, which can be vectorized with </w:t>
      </w:r>
      <m:oMath>
        <m:sSup>
          <m:sSup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pPr>
          <m:e>
            <m:r>
              <w:rPr>
                <w:rFonts w:ascii="Cambria Math" w:eastAsia="Times New Roman" w:hAnsi="Cambria Math" w:cs="Segoe UI"/>
                <w:sz w:val="18"/>
                <w:szCs w:val="18"/>
                <w:lang w:eastAsia="en-US"/>
              </w:rPr>
              <m:t>∆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l</m:t>
                </m:r>
              </m:e>
            </m:d>
          </m:sup>
        </m:sSup>
        <m:r>
          <w:rPr>
            <w:rFonts w:ascii="Cambria Math" w:eastAsia="Times New Roman" w:hAnsi="Cambria Math" w:cs="Segoe UI"/>
            <w:sz w:val="18"/>
            <w:szCs w:val="18"/>
            <w:lang w:eastAsia="en-US"/>
          </w:rPr>
          <m:t>≔</m:t>
        </m:r>
        <m:sSup>
          <m:sSup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pPr>
          <m:e>
            <m:r>
              <w:rPr>
                <w:rFonts w:ascii="Cambria Math" w:eastAsia="Times New Roman" w:hAnsi="Cambria Math" w:cs="Segoe UI"/>
                <w:sz w:val="18"/>
                <w:szCs w:val="18"/>
                <w:lang w:eastAsia="en-US"/>
              </w:rPr>
              <m:t>∆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l</m:t>
                </m:r>
              </m:e>
            </m:d>
          </m:sup>
        </m:sSup>
        <m:r>
          <w:rPr>
            <w:rFonts w:ascii="Cambria Math" w:eastAsia="Times New Roman" w:hAnsi="Cambria Math" w:cs="Segoe UI"/>
            <w:sz w:val="18"/>
            <w:szCs w:val="18"/>
            <w:lang w:eastAsia="en-US"/>
          </w:rPr>
          <m:t>+</m:t>
        </m:r>
        <m:sSup>
          <m:sSup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pPr>
          <m:e>
            <m:r>
              <w:rPr>
                <w:rFonts w:ascii="Cambria Math" w:eastAsia="Times New Roman" w:hAnsi="Cambria Math" w:cs="Segoe UI"/>
                <w:sz w:val="18"/>
                <w:szCs w:val="18"/>
                <w:lang w:eastAsia="en-US"/>
              </w:rPr>
              <m:t>δ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l+1</m:t>
                </m:r>
              </m:e>
            </m:d>
          </m:sup>
        </m:sSup>
        <m:sSup>
          <m:sSup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pPr>
          <m:e>
            <m:r>
              <w:rPr>
                <w:rFonts w:ascii="Cambria Math" w:eastAsia="Times New Roman" w:hAnsi="Cambria Math" w:cs="Segoe UI"/>
                <w:sz w:val="18"/>
                <w:szCs w:val="18"/>
                <w:lang w:eastAsia="en-US"/>
              </w:rPr>
              <m:t>(</m:t>
            </m:r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18"/>
                    <w:szCs w:val="18"/>
                    <w:lang w:eastAsia="en-US"/>
                  </w:rPr>
                </m:ctrlPr>
              </m:sSupPr>
              <m:e>
                <m:r>
                  <w:rPr>
                    <w:rFonts w:ascii="Cambria Math" w:eastAsia="Times New Roman" w:hAnsi="Cambria Math" w:cs="Segoe UI"/>
                    <w:sz w:val="18"/>
                    <w:szCs w:val="18"/>
                    <w:lang w:eastAsia="en-US"/>
                  </w:rPr>
                  <m:t>a</m:t>
                </m:r>
              </m:e>
              <m:sup>
                <m:d>
                  <m:d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l</m:t>
                    </m:r>
                  </m:e>
                </m:d>
              </m:sup>
            </m:sSup>
            <m:r>
              <w:rPr>
                <w:rFonts w:ascii="Cambria Math" w:eastAsia="Times New Roman" w:hAnsi="Cambria Math" w:cs="Segoe UI"/>
                <w:sz w:val="18"/>
                <w:szCs w:val="18"/>
                <w:lang w:eastAsia="en-US"/>
              </w:rPr>
              <m:t>)</m:t>
            </m:r>
          </m:e>
          <m:sup>
            <m:r>
              <w:rPr>
                <w:rFonts w:ascii="Cambria Math" w:eastAsia="Times New Roman" w:hAnsi="Cambria Math" w:cs="Segoe UI"/>
                <w:sz w:val="18"/>
                <w:szCs w:val="18"/>
                <w:lang w:eastAsia="en-US"/>
              </w:rPr>
              <m:t>T</m:t>
            </m:r>
          </m:sup>
        </m:sSup>
      </m:oMath>
    </w:p>
    <w:p w14:paraId="666DE6E2" w14:textId="77777777" w:rsidR="008F0E24" w:rsidRDefault="008F0E24" w:rsidP="004824CC">
      <w:pPr>
        <w:pStyle w:val="ListParagraph"/>
        <w:numPr>
          <w:ilvl w:val="0"/>
          <w:numId w:val="22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8F0E24">
        <w:rPr>
          <w:rFonts w:ascii="Segoe UI" w:hAnsi="Segoe UI" w:cs="Segoe UI"/>
          <w:sz w:val="18"/>
          <w:szCs w:val="18"/>
        </w:rPr>
        <w:lastRenderedPageBreak/>
        <w:t xml:space="preserve">Compute the partial derivative </w:t>
      </w:r>
      <m:oMath>
        <m:f>
          <m:f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Segoe UI"/>
                <w:sz w:val="18"/>
                <w:szCs w:val="18"/>
              </w:rPr>
              <m:t>∂</m:t>
            </m:r>
          </m:num>
          <m:den>
            <m:sSubSup>
              <m:sSubSup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>∂Θ</m:t>
                </m:r>
              </m:e>
              <m:sub>
                <m:r>
                  <w:rPr>
                    <w:rFonts w:ascii="Cambria Math" w:hAnsi="Cambria Math" w:cs="Segoe UI"/>
                    <w:sz w:val="18"/>
                    <w:szCs w:val="18"/>
                  </w:rPr>
                  <m:t>ij</m:t>
                </m:r>
              </m:sub>
              <m:sup>
                <m:d>
                  <m:d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l</m:t>
                    </m:r>
                  </m:e>
                </m:d>
              </m:sup>
            </m:sSubSup>
          </m:den>
        </m:f>
        <m:r>
          <w:rPr>
            <w:rFonts w:ascii="Cambria Math" w:hAnsi="Cambria Math" w:cs="Segoe UI"/>
            <w:sz w:val="18"/>
            <w:szCs w:val="18"/>
          </w:rPr>
          <m:t>J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</w:rPr>
              <m:t>Θ</m:t>
            </m:r>
          </m:e>
        </m:d>
        <m:r>
          <w:rPr>
            <w:rFonts w:ascii="Cambria Math" w:hAnsi="Cambria Math" w:cs="Segoe UI"/>
            <w:sz w:val="18"/>
            <w:szCs w:val="18"/>
          </w:rPr>
          <m:t>=</m:t>
        </m:r>
        <m:sSubSup>
          <m:sSub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SupPr>
          <m:e>
            <m:r>
              <w:rPr>
                <w:rFonts w:ascii="Cambria Math" w:hAnsi="Cambria Math" w:cs="Segoe UI"/>
                <w:sz w:val="18"/>
                <w:szCs w:val="18"/>
              </w:rPr>
              <m:t>D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ij</m:t>
            </m:r>
          </m:sub>
          <m:sup>
            <m:r>
              <w:rPr>
                <w:rFonts w:ascii="Cambria Math" w:hAnsi="Cambria Math" w:cs="Segoe UI"/>
                <w:sz w:val="18"/>
                <w:szCs w:val="18"/>
              </w:rPr>
              <m:t>(l)</m:t>
            </m:r>
          </m:sup>
        </m:sSubSup>
      </m:oMath>
      <w:r w:rsidRPr="008F0E24">
        <w:rPr>
          <w:rFonts w:ascii="Segoe UI" w:hAnsi="Segoe UI" w:cs="Segoe UI"/>
          <w:sz w:val="18"/>
          <w:szCs w:val="18"/>
        </w:rPr>
        <w:t xml:space="preserve"> where</w:t>
      </w:r>
    </w:p>
    <w:p w14:paraId="673CC637" w14:textId="487D031C" w:rsidR="00441351" w:rsidRPr="00A440F1" w:rsidRDefault="00B9198F" w:rsidP="00130191">
      <w:pPr>
        <w:spacing w:before="60"/>
        <w:ind w:left="720"/>
        <w:jc w:val="both"/>
        <w:rPr>
          <w:rFonts w:ascii="Segoe UI" w:hAnsi="Segoe UI" w:cs="Segoe UI"/>
          <w:color w:val="0070C0"/>
          <w:sz w:val="18"/>
          <w:szCs w:val="18"/>
        </w:rPr>
      </w:pPr>
      <m:oMath>
        <m:sSubSup>
          <m:sSubSupPr>
            <m:ctrlPr>
              <w:rPr>
                <w:rFonts w:ascii="Cambria Math" w:eastAsia="SimSun" w:hAnsi="Cambria Math" w:cs="Segoe UI"/>
                <w:i/>
                <w:sz w:val="18"/>
                <w:szCs w:val="18"/>
                <w:lang w:eastAsia="zh-CN"/>
              </w:rPr>
            </m:ctrlPr>
          </m:sSubSupPr>
          <m:e>
            <m:r>
              <w:rPr>
                <w:rFonts w:ascii="Cambria Math" w:hAnsi="Cambria Math" w:cs="Segoe UI"/>
                <w:sz w:val="18"/>
                <w:szCs w:val="18"/>
              </w:rPr>
              <m:t>D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ij</m:t>
            </m:r>
          </m:sub>
          <m:sup>
            <m:r>
              <w:rPr>
                <w:rFonts w:ascii="Cambria Math" w:hAnsi="Cambria Math" w:cs="Segoe UI"/>
                <w:sz w:val="18"/>
                <w:szCs w:val="18"/>
              </w:rPr>
              <m:t>(l)</m:t>
            </m:r>
          </m:sup>
        </m:sSubSup>
        <m:r>
          <w:rPr>
            <w:rFonts w:ascii="Cambria Math" w:hAnsi="Cambria Math" w:cs="Segoe UI"/>
            <w:sz w:val="18"/>
            <w:szCs w:val="18"/>
          </w:rPr>
          <m:t>:=</m:t>
        </m:r>
        <m:f>
          <m:fPr>
            <m:ctrlPr>
              <w:rPr>
                <w:rFonts w:ascii="Cambria Math" w:eastAsia="SimSun" w:hAnsi="Cambria Math" w:cs="Segoe UI"/>
                <w:i/>
                <w:sz w:val="18"/>
                <w:szCs w:val="18"/>
                <w:lang w:eastAsia="zh-CN"/>
              </w:rPr>
            </m:ctrlPr>
          </m:fPr>
          <m:num>
            <m:r>
              <w:rPr>
                <w:rFonts w:ascii="Cambria Math" w:hAnsi="Cambria Math" w:cs="Segoe UI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Segoe UI"/>
                <w:sz w:val="18"/>
                <w:szCs w:val="18"/>
              </w:rPr>
              <m:t>m</m:t>
            </m:r>
          </m:den>
        </m:f>
        <m:sSubSup>
          <m:sSubSupPr>
            <m:ctrlPr>
              <w:rPr>
                <w:rFonts w:ascii="Cambria Math" w:eastAsia="SimSun" w:hAnsi="Cambria Math" w:cs="Segoe UI"/>
                <w:i/>
                <w:sz w:val="18"/>
                <w:szCs w:val="18"/>
                <w:lang w:eastAsia="zh-CN"/>
              </w:rPr>
            </m:ctrlPr>
          </m:sSubSupPr>
          <m:e>
            <m:r>
              <w:rPr>
                <w:rFonts w:ascii="Cambria Math" w:hAnsi="Cambria Math" w:cs="Segoe UI"/>
                <w:sz w:val="18"/>
                <w:szCs w:val="18"/>
              </w:rPr>
              <m:t>∆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ij</m:t>
            </m:r>
          </m:sub>
          <m:sup>
            <m:r>
              <w:rPr>
                <w:rFonts w:ascii="Cambria Math" w:hAnsi="Cambria Math" w:cs="Segoe UI"/>
                <w:sz w:val="18"/>
                <w:szCs w:val="18"/>
              </w:rPr>
              <m:t>(l)</m:t>
            </m:r>
          </m:sup>
        </m:sSubSup>
        <m:r>
          <w:rPr>
            <w:rFonts w:ascii="Cambria Math" w:hAnsi="Cambria Math" w:cs="Segoe UI"/>
            <w:sz w:val="18"/>
            <w:szCs w:val="18"/>
          </w:rPr>
          <m:t xml:space="preserve">                             if j=0</m:t>
        </m:r>
      </m:oMath>
      <w:r w:rsidR="00A440F1">
        <w:rPr>
          <w:rFonts w:ascii="Segoe UI" w:hAnsi="Segoe UI" w:cs="Segoe UI"/>
          <w:sz w:val="18"/>
          <w:szCs w:val="18"/>
        </w:rPr>
        <w:tab/>
      </w:r>
      <w:r w:rsidR="00A440F1">
        <w:rPr>
          <w:rFonts w:ascii="Segoe UI" w:hAnsi="Segoe UI" w:cs="Segoe UI"/>
          <w:color w:val="0070C0"/>
          <w:sz w:val="18"/>
          <w:szCs w:val="18"/>
        </w:rPr>
        <w:t xml:space="preserve"> </w:t>
      </w:r>
      <w:r w:rsidR="00AA5CAD">
        <w:rPr>
          <w:rFonts w:ascii="Segoe UI" w:hAnsi="Segoe UI" w:cs="Segoe UI"/>
          <w:color w:val="0070C0"/>
          <w:sz w:val="18"/>
          <w:szCs w:val="18"/>
        </w:rPr>
        <w:t xml:space="preserve">            </w:t>
      </w:r>
      <w:r w:rsidR="00363599">
        <w:rPr>
          <w:rFonts w:ascii="Segoe UI" w:hAnsi="Segoe UI" w:cs="Segoe UI"/>
          <w:color w:val="0070C0"/>
          <w:sz w:val="18"/>
          <w:szCs w:val="18"/>
        </w:rPr>
        <w:t xml:space="preserve">- </w:t>
      </w:r>
      <m:oMath>
        <m:sSup>
          <m:sSupPr>
            <m:ctrlPr>
              <w:rPr>
                <w:rFonts w:ascii="Cambria Math" w:hAnsi="Cambria Math" w:cs="Segoe UI"/>
                <w:i/>
                <w:color w:val="0070C0"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D</m:t>
            </m:r>
          </m:e>
          <m:sup>
            <m:r>
              <w:rPr>
                <w:rFonts w:ascii="Cambria Math" w:hAnsi="Cambria Math" w:cs="Segoe UI"/>
                <w:color w:val="0070C0"/>
                <w:sz w:val="18"/>
                <w:szCs w:val="18"/>
              </w:rPr>
              <m:t>(l)</m:t>
            </m:r>
          </m:sup>
        </m:sSup>
        <m:r>
          <w:rPr>
            <w:rFonts w:ascii="Cambria Math" w:hAnsi="Cambria Math" w:cs="Segoe UI"/>
            <w:color w:val="0070C0"/>
            <w:sz w:val="18"/>
            <w:szCs w:val="18"/>
          </w:rPr>
          <m:t xml:space="preserve"> (1≤l&lt;L)</m:t>
        </m:r>
      </m:oMath>
      <w:r w:rsidR="00363599">
        <w:rPr>
          <w:rFonts w:ascii="Segoe UI" w:hAnsi="Segoe UI" w:cs="Segoe UI"/>
          <w:color w:val="0070C0"/>
          <w:sz w:val="18"/>
          <w:szCs w:val="18"/>
        </w:rPr>
        <w:t xml:space="preserve"> </w:t>
      </w:r>
      <w:r w:rsidR="00A440F1">
        <w:rPr>
          <w:rFonts w:ascii="Segoe UI" w:hAnsi="Segoe UI" w:cs="Segoe UI"/>
          <w:color w:val="0070C0"/>
          <w:sz w:val="18"/>
          <w:szCs w:val="18"/>
        </w:rPr>
        <w:t xml:space="preserve">are the new </w:t>
      </w:r>
      <w:r w:rsidR="00151E92">
        <w:rPr>
          <w:rFonts w:ascii="Segoe UI" w:hAnsi="Segoe UI" w:cs="Segoe UI"/>
          <w:color w:val="0070C0"/>
          <w:sz w:val="18"/>
          <w:szCs w:val="18"/>
        </w:rPr>
        <w:t>gradient</w:t>
      </w:r>
      <w:r w:rsidR="00A440F1">
        <w:rPr>
          <w:rFonts w:ascii="Segoe UI" w:hAnsi="Segoe UI" w:cs="Segoe UI"/>
          <w:color w:val="0070C0"/>
          <w:sz w:val="18"/>
          <w:szCs w:val="18"/>
        </w:rPr>
        <w:t xml:space="preserve"> that should be returned</w:t>
      </w:r>
    </w:p>
    <w:p w14:paraId="6263C1EA" w14:textId="1B275833" w:rsidR="00113DCC" w:rsidRPr="008F0E24" w:rsidRDefault="00B9198F" w:rsidP="00D60036">
      <w:pPr>
        <w:spacing w:before="160"/>
        <w:ind w:left="720"/>
        <w:jc w:val="both"/>
        <w:rPr>
          <w:rFonts w:ascii="Segoe UI" w:hAnsi="Segoe UI" w:cs="Segoe UI"/>
          <w:sz w:val="18"/>
          <w:szCs w:val="18"/>
        </w:rPr>
      </w:pPr>
      <m:oMath>
        <m:sSubSup>
          <m:sSubSupPr>
            <m:ctrlPr>
              <w:rPr>
                <w:rFonts w:ascii="Cambria Math" w:eastAsia="SimSun" w:hAnsi="Cambria Math" w:cs="Segoe UI"/>
                <w:i/>
                <w:sz w:val="18"/>
                <w:szCs w:val="18"/>
                <w:lang w:eastAsia="zh-CN"/>
              </w:rPr>
            </m:ctrlPr>
          </m:sSubSupPr>
          <m:e>
            <m:r>
              <w:rPr>
                <w:rFonts w:ascii="Cambria Math" w:hAnsi="Cambria Math" w:cs="Segoe UI"/>
                <w:sz w:val="18"/>
                <w:szCs w:val="18"/>
              </w:rPr>
              <m:t>D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ij</m:t>
            </m:r>
          </m:sub>
          <m:sup>
            <m:r>
              <w:rPr>
                <w:rFonts w:ascii="Cambria Math" w:hAnsi="Cambria Math" w:cs="Segoe UI"/>
                <w:sz w:val="18"/>
                <w:szCs w:val="18"/>
              </w:rPr>
              <m:t>(l)</m:t>
            </m:r>
          </m:sup>
        </m:sSubSup>
        <m:r>
          <w:rPr>
            <w:rFonts w:ascii="Cambria Math" w:hAnsi="Cambria Math" w:cs="Segoe UI"/>
            <w:sz w:val="18"/>
            <w:szCs w:val="18"/>
          </w:rPr>
          <m:t>:=</m:t>
        </m:r>
        <m:f>
          <m:fPr>
            <m:ctrlPr>
              <w:rPr>
                <w:rFonts w:ascii="Cambria Math" w:eastAsia="SimSun" w:hAnsi="Cambria Math" w:cs="Segoe UI"/>
                <w:i/>
                <w:sz w:val="18"/>
                <w:szCs w:val="18"/>
                <w:lang w:eastAsia="zh-CN"/>
              </w:rPr>
            </m:ctrlPr>
          </m:fPr>
          <m:num>
            <m:r>
              <w:rPr>
                <w:rFonts w:ascii="Cambria Math" w:hAnsi="Cambria Math" w:cs="Segoe UI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Segoe UI"/>
                <w:sz w:val="18"/>
                <w:szCs w:val="18"/>
              </w:rPr>
              <m:t>m</m:t>
            </m:r>
          </m:den>
        </m:f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sSubSup>
              <m:sSubSupPr>
                <m:ctrlPr>
                  <w:rPr>
                    <w:rFonts w:ascii="Cambria Math" w:eastAsia="SimSun" w:hAnsi="Cambria Math" w:cs="Segoe UI"/>
                    <w:i/>
                    <w:sz w:val="18"/>
                    <w:szCs w:val="18"/>
                    <w:lang w:eastAsia="zh-CN"/>
                  </w:rPr>
                </m:ctrlPr>
              </m:sSubSup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∆</m:t>
                </m:r>
              </m:e>
              <m:sub>
                <m:r>
                  <w:rPr>
                    <w:rFonts w:ascii="Cambria Math" w:hAnsi="Cambria Math" w:cs="Segoe UI"/>
                    <w:sz w:val="18"/>
                    <w:szCs w:val="18"/>
                  </w:rPr>
                  <m:t>ij</m:t>
                </m:r>
              </m:sub>
              <m:sup>
                <m:r>
                  <w:rPr>
                    <w:rFonts w:ascii="Cambria Math" w:hAnsi="Cambria Math" w:cs="Segoe UI"/>
                    <w:sz w:val="18"/>
                    <w:szCs w:val="18"/>
                  </w:rPr>
                  <m:t>(l)</m:t>
                </m:r>
              </m:sup>
            </m:sSubSup>
            <m:r>
              <w:rPr>
                <w:rFonts w:ascii="Cambria Math" w:hAnsi="Cambria Math" w:cs="Segoe UI"/>
                <w:sz w:val="18"/>
                <w:szCs w:val="18"/>
              </w:rPr>
              <m:t>+</m:t>
            </m:r>
            <m:r>
              <m:rPr>
                <m:sty m:val="bi"/>
              </m:rPr>
              <w:rPr>
                <w:rFonts w:ascii="Cambria Math" w:hAnsi="Cambria Math" w:cs="Segoe UI"/>
                <w:color w:val="0000FF"/>
                <w:sz w:val="18"/>
                <w:szCs w:val="18"/>
              </w:rPr>
              <m:t>λ∙</m:t>
            </m:r>
            <m:sSubSup>
              <m:sSubSupPr>
                <m:ctrlPr>
                  <w:rPr>
                    <w:rFonts w:ascii="Cambria Math" w:eastAsia="SimSun" w:hAnsi="Cambria Math" w:cs="Segoe UI"/>
                    <w:b/>
                    <w:bCs/>
                    <w:i/>
                    <w:color w:val="0000FF"/>
                    <w:sz w:val="18"/>
                    <w:szCs w:val="18"/>
                    <w:lang w:eastAsia="zh-CN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hAnsi="Cambria Math" w:cs="Segoe UI"/>
                    <w:color w:val="0000FF"/>
                    <w:sz w:val="18"/>
                    <w:szCs w:val="18"/>
                  </w:rPr>
                  <m:t>Θ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Segoe UI"/>
                    <w:color w:val="0000FF"/>
                    <w:sz w:val="18"/>
                    <w:szCs w:val="18"/>
                  </w:rPr>
                  <m:t>ij</m:t>
                </m:r>
              </m:sub>
              <m:sup>
                <m:d>
                  <m:dPr>
                    <m:ctrlPr>
                      <w:rPr>
                        <w:rFonts w:ascii="Cambria Math" w:hAnsi="Cambria Math" w:cs="Segoe UI"/>
                        <w:b/>
                        <w:bCs/>
                        <w:i/>
                        <w:color w:val="0000FF"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Segoe UI"/>
                        <w:color w:val="0000FF"/>
                        <w:sz w:val="18"/>
                        <w:szCs w:val="18"/>
                      </w:rPr>
                      <m:t>l</m:t>
                    </m:r>
                  </m:e>
                </m:d>
              </m:sup>
            </m:sSubSup>
          </m:e>
        </m:d>
        <m:r>
          <w:rPr>
            <w:rFonts w:ascii="Cambria Math" w:hAnsi="Cambria Math" w:cs="Segoe UI"/>
            <w:sz w:val="18"/>
            <w:szCs w:val="18"/>
          </w:rPr>
          <m:t xml:space="preserve">     if j≠0</m:t>
        </m:r>
      </m:oMath>
      <w:r w:rsidR="00D60036">
        <w:rPr>
          <w:rFonts w:ascii="Segoe UI" w:hAnsi="Segoe UI" w:cs="Segoe UI"/>
          <w:sz w:val="18"/>
          <w:szCs w:val="18"/>
        </w:rPr>
        <w:t xml:space="preserve"> </w:t>
      </w:r>
    </w:p>
    <w:p w14:paraId="0A05E5B3" w14:textId="77777777" w:rsidR="00D74AF3" w:rsidRDefault="00D74AF3" w:rsidP="00D74AF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F49A84C" w14:textId="77777777" w:rsidR="00D74AF3" w:rsidRDefault="00D74AF3" w:rsidP="00D74AF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After you have successfully implemented the neural network cost function and gradient computation, you can use the optimization algorithms to optimize </w:t>
      </w:r>
      <m:oMath>
        <m:r>
          <m:rPr>
            <m:sty m:val="p"/>
          </m:rPr>
          <w:rPr>
            <w:rFonts w:ascii="Cambria Math" w:hAnsi="Cambria Math" w:cs="Segoe UI"/>
            <w:sz w:val="18"/>
            <w:szCs w:val="18"/>
          </w:rPr>
          <m:t>Θ</m:t>
        </m:r>
      </m:oMath>
      <w:r>
        <w:rPr>
          <w:rFonts w:ascii="Segoe UI" w:hAnsi="Segoe UI" w:cs="Segoe UI"/>
          <w:sz w:val="18"/>
          <w:szCs w:val="18"/>
        </w:rPr>
        <w:t>.</w:t>
      </w:r>
    </w:p>
    <w:p w14:paraId="67CA1BC9" w14:textId="77777777" w:rsidR="00D74AF3" w:rsidRPr="00F758F0" w:rsidRDefault="00D74AF3" w:rsidP="00D74AF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74AF3" w:rsidRPr="00832660" w14:paraId="3C48A097" w14:textId="77777777" w:rsidTr="00B17B77">
        <w:tc>
          <w:tcPr>
            <w:tcW w:w="9302" w:type="dxa"/>
            <w:shd w:val="clear" w:color="auto" w:fill="E6E6E6"/>
          </w:tcPr>
          <w:p w14:paraId="4F98E65B" w14:textId="77777777" w:rsidR="00D74AF3" w:rsidRPr="00664E9E" w:rsidRDefault="00D74AF3" w:rsidP="00B17B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664E9E">
              <w:rPr>
                <w:rFonts w:ascii="Courier New" w:hAnsi="Courier New" w:cs="Courier New"/>
                <w:sz w:val="16"/>
                <w:szCs w:val="16"/>
              </w:rPr>
              <w:t>nitial</w:t>
            </w:r>
            <w:r>
              <w:rPr>
                <w:rFonts w:ascii="Courier New" w:hAnsi="Courier New" w:cs="Courier New"/>
                <w:sz w:val="16"/>
                <w:szCs w:val="16"/>
              </w:rPr>
              <w:t>_thetas</w:t>
            </w:r>
            <w:proofErr w:type="spellEnd"/>
            <w:r w:rsidRPr="00664E9E">
              <w:rPr>
                <w:rFonts w:ascii="Courier New" w:hAnsi="Courier New" w:cs="Courier New"/>
                <w:sz w:val="16"/>
                <w:szCs w:val="16"/>
              </w:rPr>
              <w:t xml:space="preserve"> = [</w:t>
            </w:r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664E9E">
              <w:rPr>
                <w:rFonts w:ascii="Courier New" w:hAnsi="Courier New" w:cs="Courier New"/>
                <w:sz w:val="16"/>
                <w:szCs w:val="16"/>
              </w:rPr>
              <w:t>heta1(:);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t</w:t>
            </w:r>
            <w:r w:rsidRPr="00664E9E">
              <w:rPr>
                <w:rFonts w:ascii="Courier New" w:hAnsi="Courier New" w:cs="Courier New"/>
                <w:sz w:val="16"/>
                <w:szCs w:val="16"/>
              </w:rPr>
              <w:t>heta2(:)];</w:t>
            </w:r>
          </w:p>
          <w:p w14:paraId="5B6D3E1B" w14:textId="77777777" w:rsidR="00D74AF3" w:rsidRPr="00664E9E" w:rsidRDefault="00D74AF3" w:rsidP="00B17B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4E9E">
              <w:rPr>
                <w:rFonts w:ascii="Courier New" w:hAnsi="Courier New" w:cs="Courier New"/>
                <w:sz w:val="16"/>
                <w:szCs w:val="16"/>
              </w:rPr>
              <w:t>[</w:t>
            </w:r>
            <w:r>
              <w:rPr>
                <w:rFonts w:ascii="Courier New" w:hAnsi="Courier New" w:cs="Courier New"/>
                <w:sz w:val="16"/>
                <w:szCs w:val="16"/>
              </w:rPr>
              <w:t>thetas</w:t>
            </w:r>
            <w:r w:rsidRPr="00664E9E">
              <w:rPr>
                <w:rFonts w:ascii="Courier New" w:hAnsi="Courier New" w:cs="Courier New"/>
                <w:sz w:val="16"/>
                <w:szCs w:val="16"/>
              </w:rPr>
              <w:t xml:space="preserve">, cost] = </w:t>
            </w:r>
            <w:proofErr w:type="spellStart"/>
            <w:proofErr w:type="gramStart"/>
            <w:r w:rsidRPr="00770731">
              <w:rPr>
                <w:rFonts w:ascii="Courier New" w:hAnsi="Courier New" w:cs="Courier New"/>
                <w:b/>
                <w:bCs/>
                <w:sz w:val="16"/>
                <w:szCs w:val="16"/>
              </w:rPr>
              <w:t>fmincg</w:t>
            </w:r>
            <w:proofErr w:type="spellEnd"/>
            <w:r w:rsidRPr="00664E9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664E9E">
              <w:rPr>
                <w:rFonts w:ascii="Courier New" w:hAnsi="Courier New" w:cs="Courier New"/>
                <w:sz w:val="16"/>
                <w:szCs w:val="16"/>
              </w:rPr>
              <w:t>costFunction</w:t>
            </w:r>
            <w:proofErr w:type="spellEnd"/>
            <w:r w:rsidRPr="00664E9E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664E9E">
              <w:rPr>
                <w:rFonts w:ascii="Courier New" w:hAnsi="Courier New" w:cs="Courier New"/>
                <w:sz w:val="16"/>
                <w:szCs w:val="16"/>
              </w:rPr>
              <w:t>nitial</w:t>
            </w:r>
            <w:r>
              <w:rPr>
                <w:rFonts w:ascii="Courier New" w:hAnsi="Courier New" w:cs="Courier New"/>
                <w:sz w:val="16"/>
                <w:szCs w:val="16"/>
              </w:rPr>
              <w:t>_thetas</w:t>
            </w:r>
            <w:proofErr w:type="spellEnd"/>
            <w:r w:rsidRPr="00664E9E">
              <w:rPr>
                <w:rFonts w:ascii="Courier New" w:hAnsi="Courier New" w:cs="Courier New"/>
                <w:sz w:val="16"/>
                <w:szCs w:val="16"/>
              </w:rPr>
              <w:t>, options);</w:t>
            </w:r>
          </w:p>
          <w:p w14:paraId="08F4856D" w14:textId="77777777" w:rsidR="00D74AF3" w:rsidRPr="00664E9E" w:rsidRDefault="00D74AF3" w:rsidP="00B17B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7AF647E" w14:textId="77777777" w:rsidR="00D74AF3" w:rsidRPr="00664E9E" w:rsidRDefault="00D74AF3" w:rsidP="00B17B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664E9E">
              <w:rPr>
                <w:rFonts w:ascii="Courier New" w:hAnsi="Courier New" w:cs="Courier New"/>
                <w:sz w:val="16"/>
                <w:szCs w:val="16"/>
              </w:rPr>
              <w:t xml:space="preserve">heta1 = </w:t>
            </w:r>
            <w:proofErr w:type="gramStart"/>
            <w:r w:rsidRPr="00664E9E">
              <w:rPr>
                <w:rFonts w:ascii="Courier New" w:hAnsi="Courier New" w:cs="Courier New"/>
                <w:sz w:val="16"/>
                <w:szCs w:val="16"/>
              </w:rPr>
              <w:t>reshape(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thetas</w:t>
            </w:r>
            <w:r w:rsidRPr="00664E9E">
              <w:rPr>
                <w:rFonts w:ascii="Courier New" w:hAnsi="Courier New" w:cs="Courier New"/>
                <w:sz w:val="16"/>
                <w:szCs w:val="16"/>
              </w:rPr>
              <w:t>(1: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664E9E">
              <w:rPr>
                <w:rFonts w:ascii="Courier New" w:hAnsi="Courier New" w:cs="Courier New"/>
                <w:sz w:val="16"/>
                <w:szCs w:val="16"/>
              </w:rPr>
              <w:t>size</w:t>
            </w:r>
            <w:r>
              <w:rPr>
                <w:rFonts w:ascii="Courier New" w:hAnsi="Courier New" w:cs="Courier New"/>
                <w:sz w:val="16"/>
                <w:szCs w:val="16"/>
              </w:rPr>
              <w:t>(theta1, 1)</w:t>
            </w:r>
            <w:r w:rsidRPr="00664E9E">
              <w:rPr>
                <w:rFonts w:ascii="Courier New" w:hAnsi="Courier New" w:cs="Courier New"/>
                <w:sz w:val="16"/>
                <w:szCs w:val="16"/>
              </w:rPr>
              <w:t xml:space="preserve"> * (size</w:t>
            </w:r>
            <w:r>
              <w:rPr>
                <w:rFonts w:ascii="Courier New" w:hAnsi="Courier New" w:cs="Courier New"/>
                <w:sz w:val="16"/>
                <w:szCs w:val="16"/>
              </w:rPr>
              <w:t>(theta1, 2</w:t>
            </w:r>
            <w:r w:rsidRPr="00664E9E">
              <w:rPr>
                <w:rFonts w:ascii="Courier New" w:hAnsi="Courier New" w:cs="Courier New"/>
                <w:sz w:val="16"/>
                <w:szCs w:val="16"/>
              </w:rPr>
              <w:t>)), ...</w:t>
            </w:r>
          </w:p>
          <w:p w14:paraId="0EAEEA9A" w14:textId="77777777" w:rsidR="00D74AF3" w:rsidRPr="00664E9E" w:rsidRDefault="00D74AF3" w:rsidP="00B17B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4E9E">
              <w:rPr>
                <w:rFonts w:ascii="Courier New" w:hAnsi="Courier New" w:cs="Courier New"/>
                <w:sz w:val="16"/>
                <w:szCs w:val="16"/>
              </w:rPr>
              <w:t xml:space="preserve">                 </w:t>
            </w:r>
            <w:proofErr w:type="gramStart"/>
            <w:r w:rsidRPr="00664E9E">
              <w:rPr>
                <w:rFonts w:ascii="Courier New" w:hAnsi="Courier New" w:cs="Courier New"/>
                <w:sz w:val="16"/>
                <w:szCs w:val="16"/>
              </w:rPr>
              <w:t>size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theta1, 1)</w:t>
            </w:r>
            <w:r w:rsidRPr="00664E9E">
              <w:rPr>
                <w:rFonts w:ascii="Courier New" w:hAnsi="Courier New" w:cs="Courier New"/>
                <w:sz w:val="16"/>
                <w:szCs w:val="16"/>
              </w:rPr>
              <w:t>, size</w:t>
            </w:r>
            <w:r>
              <w:rPr>
                <w:rFonts w:ascii="Courier New" w:hAnsi="Courier New" w:cs="Courier New"/>
                <w:sz w:val="16"/>
                <w:szCs w:val="16"/>
              </w:rPr>
              <w:t>(theta1, 2)</w:t>
            </w:r>
            <w:r w:rsidRPr="00664E9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76ACB98" w14:textId="77777777" w:rsidR="00D74AF3" w:rsidRPr="00664E9E" w:rsidRDefault="00D74AF3" w:rsidP="00B17B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7116229" w14:textId="77777777" w:rsidR="00D74AF3" w:rsidRPr="00664E9E" w:rsidRDefault="00D74AF3" w:rsidP="00B17B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664E9E">
              <w:rPr>
                <w:rFonts w:ascii="Courier New" w:hAnsi="Courier New" w:cs="Courier New"/>
                <w:sz w:val="16"/>
                <w:szCs w:val="16"/>
              </w:rPr>
              <w:t>heta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664E9E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664E9E">
              <w:rPr>
                <w:rFonts w:ascii="Courier New" w:hAnsi="Courier New" w:cs="Courier New"/>
                <w:sz w:val="16"/>
                <w:szCs w:val="16"/>
              </w:rPr>
              <w:t>reshape(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thetas</w:t>
            </w:r>
            <w:r w:rsidRPr="00664E9E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664E9E">
              <w:rPr>
                <w:rFonts w:ascii="Courier New" w:hAnsi="Courier New" w:cs="Courier New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+ (</w:t>
            </w:r>
            <w:r w:rsidRPr="00664E9E">
              <w:rPr>
                <w:rFonts w:ascii="Courier New" w:hAnsi="Courier New" w:cs="Courier New"/>
                <w:sz w:val="16"/>
                <w:szCs w:val="16"/>
              </w:rPr>
              <w:t>size</w:t>
            </w:r>
            <w:r>
              <w:rPr>
                <w:rFonts w:ascii="Courier New" w:hAnsi="Courier New" w:cs="Courier New"/>
                <w:sz w:val="16"/>
                <w:szCs w:val="16"/>
              </w:rPr>
              <w:t>(theta2, 1)</w:t>
            </w:r>
            <w:r w:rsidRPr="00664E9E">
              <w:rPr>
                <w:rFonts w:ascii="Courier New" w:hAnsi="Courier New" w:cs="Courier New"/>
                <w:sz w:val="16"/>
                <w:szCs w:val="16"/>
              </w:rPr>
              <w:t xml:space="preserve"> * (size</w:t>
            </w:r>
            <w:r>
              <w:rPr>
                <w:rFonts w:ascii="Courier New" w:hAnsi="Courier New" w:cs="Courier New"/>
                <w:sz w:val="16"/>
                <w:szCs w:val="16"/>
              </w:rPr>
              <w:t>(theta2, 2</w:t>
            </w:r>
            <w:r w:rsidRPr="00664E9E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>)):end</w:t>
            </w:r>
            <w:r w:rsidRPr="00664E9E">
              <w:rPr>
                <w:rFonts w:ascii="Courier New" w:hAnsi="Courier New" w:cs="Courier New"/>
                <w:sz w:val="16"/>
                <w:szCs w:val="16"/>
              </w:rPr>
              <w:t>), ...</w:t>
            </w:r>
          </w:p>
          <w:p w14:paraId="40EF6D80" w14:textId="77777777" w:rsidR="00D74AF3" w:rsidRPr="00B73668" w:rsidRDefault="00D74AF3" w:rsidP="00B17B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4E9E">
              <w:rPr>
                <w:rFonts w:ascii="Courier New" w:hAnsi="Courier New" w:cs="Courier New"/>
                <w:sz w:val="16"/>
                <w:szCs w:val="16"/>
              </w:rPr>
              <w:t xml:space="preserve">                 </w:t>
            </w:r>
            <w:proofErr w:type="gramStart"/>
            <w:r w:rsidRPr="00664E9E">
              <w:rPr>
                <w:rFonts w:ascii="Courier New" w:hAnsi="Courier New" w:cs="Courier New"/>
                <w:sz w:val="16"/>
                <w:szCs w:val="16"/>
              </w:rPr>
              <w:t>size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theta2, 1)</w:t>
            </w:r>
            <w:r w:rsidRPr="00664E9E">
              <w:rPr>
                <w:rFonts w:ascii="Courier New" w:hAnsi="Courier New" w:cs="Courier New"/>
                <w:sz w:val="16"/>
                <w:szCs w:val="16"/>
              </w:rPr>
              <w:t>, size</w:t>
            </w:r>
            <w:r>
              <w:rPr>
                <w:rFonts w:ascii="Courier New" w:hAnsi="Courier New" w:cs="Courier New"/>
                <w:sz w:val="16"/>
                <w:szCs w:val="16"/>
              </w:rPr>
              <w:t>(theta2, 2)</w:t>
            </w:r>
            <w:r w:rsidRPr="00664E9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</w:tr>
    </w:tbl>
    <w:p w14:paraId="64C1CA29" w14:textId="77777777" w:rsidR="004824CC" w:rsidRDefault="004824CC" w:rsidP="004824C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97574D0" w14:textId="280B8F00" w:rsidR="004824CC" w:rsidRPr="003C30EB" w:rsidRDefault="004824CC" w:rsidP="004824CC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Gradient Checking</w:t>
      </w:r>
    </w:p>
    <w:p w14:paraId="75E940F5" w14:textId="6D706115" w:rsidR="00AC1FF5" w:rsidRDefault="00AC1FF5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B496203" w14:textId="34AD116B" w:rsidR="00C4066F" w:rsidRDefault="004824CC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Gradient checking assures that the backpropagation works as intended. We can approximate the derivative of the cost function using a small value </w:t>
      </w:r>
      <m:oMath>
        <m:r>
          <w:rPr>
            <w:rFonts w:ascii="Cambria Math" w:hAnsi="Cambria Math" w:cs="Segoe UI"/>
            <w:sz w:val="18"/>
            <w:szCs w:val="18"/>
          </w:rPr>
          <m:t>ϵ=</m:t>
        </m:r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10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-4</m:t>
            </m:r>
          </m:sup>
        </m:sSup>
      </m:oMath>
      <w:r>
        <w:rPr>
          <w:rFonts w:ascii="Segoe UI" w:hAnsi="Segoe UI" w:cs="Segoe UI"/>
          <w:sz w:val="18"/>
          <w:szCs w:val="18"/>
        </w:rPr>
        <w:t>.</w:t>
      </w:r>
    </w:p>
    <w:p w14:paraId="094EDA52" w14:textId="600145BF" w:rsidR="00C4066F" w:rsidRDefault="00B9198F" w:rsidP="00625A0F">
      <w:pPr>
        <w:spacing w:before="120"/>
        <w:ind w:left="360"/>
        <w:jc w:val="both"/>
        <w:rPr>
          <w:rFonts w:ascii="Segoe UI" w:hAnsi="Segoe UI" w:cs="Segoe UI"/>
          <w:sz w:val="18"/>
          <w:szCs w:val="18"/>
        </w:rPr>
      </w:pPr>
      <m:oMathPara>
        <m:oMath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 w:cs="Segoe UI"/>
                  <w:sz w:val="18"/>
                  <w:szCs w:val="18"/>
                </w:rPr>
                <m:t>∂</m:t>
              </m:r>
              <m:sSub>
                <m:sSubPr>
                  <m:ctrlPr>
                    <w:rPr>
                      <w:rFonts w:ascii="Cambria Math" w:hAnsi="Cambria Math" w:cs="Segoe UI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 w:cs="Segoe UI"/>
              <w:sz w:val="18"/>
              <w:szCs w:val="18"/>
            </w:rPr>
            <m:t>J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J</m:t>
              </m:r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, …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+ϵ,…,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L-1</m:t>
                      </m:r>
                    </m:sub>
                  </m:sSub>
                </m:e>
              </m:d>
              <m:r>
                <w:rPr>
                  <w:rFonts w:ascii="Cambria Math" w:hAnsi="Cambria Math" w:cs="Segoe UI"/>
                  <w:sz w:val="18"/>
                  <w:szCs w:val="18"/>
                </w:rPr>
                <m:t>-J</m:t>
              </m:r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, …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-ϵ,…,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L-1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2ϵ</m:t>
              </m:r>
            </m:den>
          </m:f>
        </m:oMath>
      </m:oMathPara>
    </w:p>
    <w:p w14:paraId="59F85DF7" w14:textId="2839C0DF" w:rsidR="002F7D53" w:rsidRDefault="002F7D53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5D16752" w14:textId="49952006" w:rsidR="00C74226" w:rsidRDefault="00C74226" w:rsidP="0078747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</w:t>
      </w:r>
      <w:r w:rsidR="00787474">
        <w:rPr>
          <w:rFonts w:ascii="Segoe UI" w:hAnsi="Segoe UI" w:cs="Segoe UI"/>
          <w:sz w:val="18"/>
          <w:szCs w:val="18"/>
        </w:rPr>
        <w:t xml:space="preserve">code </w:t>
      </w:r>
      <w:r>
        <w:rPr>
          <w:rFonts w:ascii="Segoe UI" w:hAnsi="Segoe UI" w:cs="Segoe UI"/>
          <w:sz w:val="18"/>
          <w:szCs w:val="18"/>
        </w:rPr>
        <w:t xml:space="preserve">shows </w:t>
      </w:r>
      <w:r w:rsidR="00590467">
        <w:rPr>
          <w:rFonts w:ascii="Segoe UI" w:hAnsi="Segoe UI" w:cs="Segoe UI"/>
          <w:sz w:val="18"/>
          <w:szCs w:val="18"/>
        </w:rPr>
        <w:t>how to compute the approximate gradient</w:t>
      </w:r>
      <w:r w:rsidR="00B03416">
        <w:rPr>
          <w:rFonts w:ascii="Segoe UI" w:hAnsi="Segoe UI" w:cs="Segoe UI"/>
          <w:sz w:val="18"/>
          <w:szCs w:val="18"/>
        </w:rPr>
        <w:t xml:space="preserve"> and compare </w:t>
      </w:r>
      <w:r w:rsidR="009A0B8F">
        <w:rPr>
          <w:rFonts w:ascii="Segoe UI" w:hAnsi="Segoe UI" w:cs="Segoe UI"/>
          <w:sz w:val="18"/>
          <w:szCs w:val="18"/>
        </w:rPr>
        <w:t xml:space="preserve">it </w:t>
      </w:r>
      <w:r w:rsidR="00B03416">
        <w:rPr>
          <w:rFonts w:ascii="Segoe UI" w:hAnsi="Segoe UI" w:cs="Segoe UI"/>
          <w:sz w:val="18"/>
          <w:szCs w:val="18"/>
        </w:rPr>
        <w:t xml:space="preserve">to the </w:t>
      </w:r>
      <w:r w:rsidR="009A0B8F">
        <w:rPr>
          <w:rFonts w:ascii="Segoe UI" w:hAnsi="Segoe UI" w:cs="Segoe UI"/>
          <w:sz w:val="18"/>
          <w:szCs w:val="18"/>
        </w:rPr>
        <w:t>gradient returned from the backpropagation algorithm</w:t>
      </w:r>
      <w:r>
        <w:rPr>
          <w:rFonts w:ascii="Segoe UI" w:hAnsi="Segoe UI" w:cs="Segoe UI"/>
          <w:sz w:val="18"/>
          <w:szCs w:val="18"/>
        </w:rPr>
        <w:t>.</w:t>
      </w:r>
      <w:r w:rsidR="00787474">
        <w:rPr>
          <w:rFonts w:ascii="Segoe UI" w:hAnsi="Segoe UI" w:cs="Segoe UI"/>
          <w:sz w:val="18"/>
          <w:szCs w:val="18"/>
        </w:rPr>
        <w:t xml:space="preserve"> The theta values can be </w:t>
      </w:r>
      <w:r w:rsidR="00767241">
        <w:rPr>
          <w:rFonts w:ascii="Segoe UI" w:hAnsi="Segoe UI" w:cs="Segoe UI"/>
          <w:sz w:val="18"/>
          <w:szCs w:val="18"/>
        </w:rPr>
        <w:t>flattened</w:t>
      </w:r>
      <w:r w:rsidR="00787474">
        <w:rPr>
          <w:rFonts w:ascii="Segoe UI" w:hAnsi="Segoe UI" w:cs="Segoe UI"/>
          <w:sz w:val="18"/>
          <w:szCs w:val="18"/>
        </w:rPr>
        <w:t xml:space="preserve"> to a vector.</w:t>
      </w:r>
    </w:p>
    <w:p w14:paraId="0D7F9CA8" w14:textId="77777777" w:rsidR="00C74226" w:rsidRPr="00F758F0" w:rsidRDefault="00C74226" w:rsidP="00C742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74226" w:rsidRPr="00832660" w14:paraId="53ED8960" w14:textId="77777777" w:rsidTr="00B17B77">
        <w:tc>
          <w:tcPr>
            <w:tcW w:w="9302" w:type="dxa"/>
            <w:shd w:val="clear" w:color="auto" w:fill="E6E6E6"/>
          </w:tcPr>
          <w:p w14:paraId="023DCE7F" w14:textId="77777777" w:rsidR="00C74226" w:rsidRDefault="00C74226" w:rsidP="00B17B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epsilon = 1e-4;</w:t>
            </w:r>
          </w:p>
          <w:p w14:paraId="4348EBD8" w14:textId="77777777" w:rsidR="00C74226" w:rsidRDefault="00C74226" w:rsidP="00B17B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4F0A5F8" w14:textId="747F1A42" w:rsidR="00C74226" w:rsidRPr="00926927" w:rsidRDefault="00C74226" w:rsidP="00B17B77">
            <w:pPr>
              <w:jc w:val="both"/>
              <w:rPr>
                <w:rFonts w:ascii="Courier New" w:hAnsi="Courier New" w:cs="Courier New"/>
                <w:color w:val="007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for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="003B41F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05100A">
              <w:rPr>
                <w:rFonts w:ascii="Courier New" w:hAnsi="Courier New" w:cs="Courier New"/>
                <w:sz w:val="16"/>
                <w:szCs w:val="16"/>
              </w:rPr>
              <w:t>:</w:t>
            </w:r>
            <w:proofErr w:type="gramEnd"/>
            <w:r w:rsidR="003B41F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="0005100A">
              <w:rPr>
                <w:rFonts w:ascii="Courier New" w:hAnsi="Courier New" w:cs="Courier New"/>
                <w:sz w:val="16"/>
                <w:szCs w:val="16"/>
              </w:rPr>
              <w:t>numel</w:t>
            </w:r>
            <w:proofErr w:type="spellEnd"/>
            <w:r w:rsidR="0005100A">
              <w:rPr>
                <w:rFonts w:ascii="Courier New" w:hAnsi="Courier New" w:cs="Courier New"/>
                <w:sz w:val="16"/>
                <w:szCs w:val="16"/>
              </w:rPr>
              <w:t>(theta)</w:t>
            </w:r>
            <w:r>
              <w:rPr>
                <w:rFonts w:ascii="Courier New" w:hAnsi="Courier New" w:cs="Courier New"/>
                <w:sz w:val="16"/>
                <w:szCs w:val="16"/>
              </w:rPr>
              <w:t>,</w:t>
            </w:r>
            <w:r w:rsidR="00926927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="00926927">
              <w:rPr>
                <w:rFonts w:ascii="Courier New" w:hAnsi="Courier New" w:cs="Courier New"/>
                <w:color w:val="007000"/>
                <w:sz w:val="16"/>
                <w:szCs w:val="16"/>
              </w:rPr>
              <w:t># number of thetas</w:t>
            </w:r>
            <w:r w:rsidR="0005100A">
              <w:rPr>
                <w:rFonts w:ascii="Courier New" w:hAnsi="Courier New" w:cs="Courier New"/>
                <w:color w:val="007000"/>
                <w:sz w:val="16"/>
                <w:szCs w:val="16"/>
              </w:rPr>
              <w:t xml:space="preserve"> which is a vector after flatten</w:t>
            </w:r>
          </w:p>
          <w:p w14:paraId="035BAF6E" w14:textId="5CBEA2FD" w:rsidR="00C74226" w:rsidRDefault="00C74226" w:rsidP="00B17B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t1 = theta;</w:t>
            </w:r>
          </w:p>
          <w:p w14:paraId="187FADF0" w14:textId="37C5CF74" w:rsidR="00C74226" w:rsidRDefault="00C74226" w:rsidP="00B17B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t2 = theta;</w:t>
            </w:r>
          </w:p>
          <w:p w14:paraId="7F7167B8" w14:textId="46E483CB" w:rsidR="00C74226" w:rsidRDefault="00C74226" w:rsidP="00B17B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t1(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 += epsilon;</w:t>
            </w:r>
          </w:p>
          <w:p w14:paraId="47A0DDC9" w14:textId="4A9D0E8D" w:rsidR="00C74226" w:rsidRDefault="00C74226" w:rsidP="00B17B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t2(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 -= epsilon;</w:t>
            </w:r>
          </w:p>
          <w:p w14:paraId="7800032E" w14:textId="4532597A" w:rsidR="00263D6A" w:rsidRDefault="00C74226" w:rsidP="00B17B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gradApprox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 = (</w:t>
            </w:r>
            <w:proofErr w:type="spellStart"/>
            <w:proofErr w:type="gramStart"/>
            <w:r w:rsidR="00263D6A">
              <w:rPr>
                <w:rFonts w:ascii="Courier New" w:hAnsi="Courier New" w:cs="Courier New"/>
                <w:sz w:val="16"/>
                <w:szCs w:val="16"/>
              </w:rPr>
              <w:t>costFunc</w:t>
            </w:r>
            <w:proofErr w:type="spellEnd"/>
            <w:r w:rsidR="00263D6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263D6A">
              <w:rPr>
                <w:rFonts w:ascii="Courier New" w:hAnsi="Courier New" w:cs="Courier New"/>
                <w:sz w:val="16"/>
                <w:szCs w:val="16"/>
              </w:rPr>
              <w:t xml:space="preserve">X, y, </w:t>
            </w:r>
            <w:r w:rsidR="00263D6A" w:rsidRPr="00263D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t1</w:t>
            </w:r>
            <w:r w:rsidR="00263D6A">
              <w:rPr>
                <w:rFonts w:ascii="Courier New" w:hAnsi="Courier New" w:cs="Courier New"/>
                <w:sz w:val="16"/>
                <w:szCs w:val="16"/>
              </w:rPr>
              <w:t>, lambda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) – </w:t>
            </w:r>
            <w:proofErr w:type="spellStart"/>
            <w:r w:rsidR="00263D6A">
              <w:rPr>
                <w:rFonts w:ascii="Courier New" w:hAnsi="Courier New" w:cs="Courier New"/>
                <w:sz w:val="16"/>
                <w:szCs w:val="16"/>
              </w:rPr>
              <w:t>costFunc</w:t>
            </w:r>
            <w:proofErr w:type="spellEnd"/>
            <w:r w:rsidR="00263D6A">
              <w:rPr>
                <w:rFonts w:ascii="Courier New" w:hAnsi="Courier New" w:cs="Courier New"/>
                <w:sz w:val="16"/>
                <w:szCs w:val="16"/>
              </w:rPr>
              <w:t xml:space="preserve">(X, y, </w:t>
            </w:r>
            <w:r w:rsidR="00263D6A" w:rsidRPr="00263D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t2</w:t>
            </w:r>
            <w:r w:rsidR="00263D6A">
              <w:rPr>
                <w:rFonts w:ascii="Courier New" w:hAnsi="Courier New" w:cs="Courier New"/>
                <w:sz w:val="16"/>
                <w:szCs w:val="16"/>
              </w:rPr>
              <w:t>, lambda)</w:t>
            </w:r>
            <w:r>
              <w:rPr>
                <w:rFonts w:ascii="Courier New" w:hAnsi="Courier New" w:cs="Courier New"/>
                <w:sz w:val="16"/>
                <w:szCs w:val="16"/>
              </w:rPr>
              <w:t>) / (2 * epsilon);</w:t>
            </w:r>
          </w:p>
          <w:p w14:paraId="4422EB67" w14:textId="77777777" w:rsidR="00C74226" w:rsidRDefault="00C74226" w:rsidP="00B17B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end;</w:t>
            </w:r>
          </w:p>
          <w:p w14:paraId="430B7E6D" w14:textId="77777777" w:rsidR="009A0B8F" w:rsidRDefault="009A0B8F" w:rsidP="00B17B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B584217" w14:textId="0486A50C" w:rsidR="009A0B8F" w:rsidRDefault="00F23EFE" w:rsidP="00B17B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[cost </w:t>
            </w:r>
            <w:r w:rsidR="009A0B8F">
              <w:rPr>
                <w:rFonts w:ascii="Courier New" w:hAnsi="Courier New" w:cs="Courier New"/>
                <w:sz w:val="16"/>
                <w:szCs w:val="16"/>
              </w:rPr>
              <w:t>grad</w:t>
            </w:r>
            <w:r>
              <w:rPr>
                <w:rFonts w:ascii="Courier New" w:hAnsi="Courier New" w:cs="Courier New"/>
                <w:sz w:val="16"/>
                <w:szCs w:val="16"/>
              </w:rPr>
              <w:t>]</w:t>
            </w:r>
            <w:r w:rsidR="009A0B8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="009A0B8F">
              <w:rPr>
                <w:rFonts w:ascii="Courier New" w:hAnsi="Courier New" w:cs="Courier New"/>
                <w:sz w:val="16"/>
                <w:szCs w:val="16"/>
              </w:rPr>
              <w:t>costFunc</w:t>
            </w:r>
            <w:proofErr w:type="spellEnd"/>
            <w:r w:rsidR="009A0B8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9A0B8F">
              <w:rPr>
                <w:rFonts w:ascii="Courier New" w:hAnsi="Courier New" w:cs="Courier New"/>
                <w:sz w:val="16"/>
                <w:szCs w:val="16"/>
              </w:rPr>
              <w:t>X, y, theta, lambda);</w:t>
            </w:r>
          </w:p>
          <w:p w14:paraId="7C975039" w14:textId="5199E17F" w:rsidR="009A0B8F" w:rsidRPr="00B73668" w:rsidRDefault="009A0B8F" w:rsidP="00B17B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disp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[grad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gradApprox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</w:tc>
      </w:tr>
    </w:tbl>
    <w:p w14:paraId="05120E89" w14:textId="77777777" w:rsidR="00720C80" w:rsidRDefault="00720C80" w:rsidP="00720C8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0C45332" w14:textId="60056EA6" w:rsidR="00720C80" w:rsidRPr="003C30EB" w:rsidRDefault="00720C80" w:rsidP="00720C80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Random Initialization</w:t>
      </w:r>
    </w:p>
    <w:p w14:paraId="4AA8F351" w14:textId="4E8B4F21" w:rsidR="002F7D53" w:rsidRDefault="002F7D53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71052E6" w14:textId="77777777" w:rsidR="0074005B" w:rsidRDefault="00720C80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Initializing all theta weights to 0 does not work with neural networks. The following shows how to initialize the theta weights to a random value in </w:t>
      </w:r>
      <m:oMath>
        <m:r>
          <w:rPr>
            <w:rFonts w:ascii="Cambria Math" w:hAnsi="Cambria Math" w:cs="Segoe UI"/>
            <w:sz w:val="18"/>
            <w:szCs w:val="18"/>
          </w:rPr>
          <m:t>[-ϵ, ϵ]</m:t>
        </m:r>
      </m:oMath>
    </w:p>
    <w:p w14:paraId="5167839F" w14:textId="66022E29" w:rsidR="002F7D53" w:rsidRPr="0074005B" w:rsidRDefault="00183D96" w:rsidP="0074005B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ϵ=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6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input</m:t>
                      </m:r>
                    </m:sub>
                  </m:s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output</m:t>
                      </m:r>
                    </m:sub>
                  </m:sSub>
                </m:den>
              </m:f>
            </m:e>
          </m:rad>
        </m:oMath>
      </m:oMathPara>
    </w:p>
    <w:p w14:paraId="49317F06" w14:textId="456F337F" w:rsidR="0074005B" w:rsidRPr="0074005B" w:rsidRDefault="00B9198F" w:rsidP="0074005B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(l)</m:t>
              </m:r>
            </m:sup>
          </m:sSup>
          <m:r>
            <w:rPr>
              <w:rFonts w:ascii="Cambria Math" w:hAnsi="Cambria Math" w:cs="Segoe UI"/>
              <w:sz w:val="18"/>
              <w:szCs w:val="18"/>
            </w:rPr>
            <m:t>=2∙ϵ∙</m:t>
          </m:r>
          <m:r>
            <m:rPr>
              <m:sty m:val="p"/>
            </m:rPr>
            <w:rPr>
              <w:rFonts w:ascii="Cambria Math" w:hAnsi="Cambria Math" w:cs="Segoe UI"/>
              <w:sz w:val="18"/>
              <w:szCs w:val="18"/>
            </w:rPr>
            <m:t>np.random.randn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output</m:t>
                  </m:r>
                </m:sub>
              </m:sSub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input</m:t>
                  </m:r>
                </m:sub>
              </m:sSub>
              <m:r>
                <w:rPr>
                  <w:rFonts w:ascii="Cambria Math" w:hAnsi="Cambria Math" w:cs="Segoe UI"/>
                  <w:sz w:val="18"/>
                  <w:szCs w:val="18"/>
                </w:rPr>
                <m:t>+1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-ϵ</m:t>
          </m:r>
        </m:oMath>
      </m:oMathPara>
    </w:p>
    <w:p w14:paraId="5821FECB" w14:textId="77777777" w:rsidR="00720C80" w:rsidRPr="00F758F0" w:rsidRDefault="00720C80" w:rsidP="00720C8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20C80" w:rsidRPr="00832660" w14:paraId="76C16933" w14:textId="77777777" w:rsidTr="00B17B77">
        <w:tc>
          <w:tcPr>
            <w:tcW w:w="9302" w:type="dxa"/>
            <w:shd w:val="clear" w:color="auto" w:fill="E6E6E6"/>
          </w:tcPr>
          <w:p w14:paraId="2EC0556E" w14:textId="60D84946" w:rsidR="00720C80" w:rsidRDefault="00720C80" w:rsidP="00B17B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epsilon =</w:t>
            </w:r>
            <w:r w:rsidR="00183D9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="00183D96">
              <w:rPr>
                <w:rFonts w:ascii="Courier New" w:hAnsi="Courier New" w:cs="Courier New"/>
                <w:sz w:val="16"/>
                <w:szCs w:val="16"/>
              </w:rPr>
              <w:t>sqrt(</w:t>
            </w:r>
            <w:proofErr w:type="gramEnd"/>
            <w:r w:rsidR="00183D96">
              <w:rPr>
                <w:rFonts w:ascii="Courier New" w:hAnsi="Courier New" w:cs="Courier New"/>
                <w:sz w:val="16"/>
                <w:szCs w:val="16"/>
              </w:rPr>
              <w:t>6) / sqrt(10 + 1)</w:t>
            </w:r>
            <w:r w:rsidRPr="00720C8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640E948" w14:textId="77777777" w:rsidR="00720C80" w:rsidRDefault="00720C80" w:rsidP="00B17B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393C12F" w14:textId="74F903F6" w:rsidR="00720C80" w:rsidRPr="0012306C" w:rsidRDefault="00720C80" w:rsidP="00B17B7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theta1 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rand(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10, 11) * (2 * epsilon) – epsilon;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% theta1 is 10 * 11</w:t>
            </w:r>
          </w:p>
          <w:p w14:paraId="7C4B7B2D" w14:textId="57DD6BDA" w:rsidR="00720C80" w:rsidRPr="00B73668" w:rsidRDefault="00720C80" w:rsidP="00B17B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theta2 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rand(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1, 11) * (2 * epsilon) – epsilon;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% theta2 is 1 * 11</w:t>
            </w:r>
          </w:p>
        </w:tc>
      </w:tr>
    </w:tbl>
    <w:p w14:paraId="423B4711" w14:textId="77777777" w:rsidR="000A4E08" w:rsidRDefault="000A4E08" w:rsidP="000A4E08">
      <w:pPr>
        <w:ind w:left="360"/>
        <w:rPr>
          <w:rFonts w:ascii="Segoe UI" w:hAnsi="Segoe UI" w:cs="Segoe UI"/>
          <w:sz w:val="18"/>
          <w:szCs w:val="18"/>
        </w:rPr>
      </w:pPr>
    </w:p>
    <w:p w14:paraId="7722331C" w14:textId="4CA21256" w:rsidR="000A4E08" w:rsidRPr="003E3F5C" w:rsidRDefault="00E910F8" w:rsidP="000A4E08">
      <w:pPr>
        <w:numPr>
          <w:ilvl w:val="0"/>
          <w:numId w:val="24"/>
        </w:numPr>
        <w:tabs>
          <w:tab w:val="clear" w:pos="360"/>
          <w:tab w:val="left" w:pos="0"/>
        </w:tabs>
        <w:spacing w:before="120"/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lastRenderedPageBreak/>
        <w:t>Zip Code Recognition and Neural Network</w:t>
      </w:r>
    </w:p>
    <w:p w14:paraId="760FB480" w14:textId="6E4F4146" w:rsidR="000A4E08" w:rsidRDefault="000A4E08" w:rsidP="000A4E08">
      <w:pPr>
        <w:ind w:left="360"/>
        <w:rPr>
          <w:rFonts w:ascii="Segoe UI" w:hAnsi="Segoe UI" w:cs="Segoe UI"/>
          <w:sz w:val="18"/>
          <w:szCs w:val="18"/>
        </w:rPr>
      </w:pPr>
    </w:p>
    <w:p w14:paraId="7187FB76" w14:textId="4CA1623D" w:rsidR="00E910F8" w:rsidRDefault="00E910F8" w:rsidP="00E910F8">
      <w:pPr>
        <w:spacing w:after="120"/>
        <w:ind w:left="36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Given the 5000 </w:t>
      </w:r>
      <w:r>
        <w:rPr>
          <w:rFonts w:ascii="Segoe UI" w:hAnsi="Segoe UI" w:cs="Segoe UI"/>
          <w:sz w:val="18"/>
          <w:szCs w:val="18"/>
        </w:rPr>
        <w:sym w:font="Symbol" w:char="F0B4"/>
      </w:r>
      <w:r>
        <w:rPr>
          <w:rFonts w:ascii="Segoe UI" w:hAnsi="Segoe UI" w:cs="Segoe UI"/>
          <w:sz w:val="18"/>
          <w:szCs w:val="18"/>
        </w:rPr>
        <w:t xml:space="preserve"> 400 training set for the zip code recognition, we can build a 3-layer neural network. If the hidden layer has 25 activation units,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</w:rPr>
              <m:t>Θ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(1)</m:t>
            </m:r>
          </m:sup>
        </m:sSup>
      </m:oMath>
      <w:r>
        <w:rPr>
          <w:rFonts w:ascii="Segoe UI" w:hAnsi="Segoe UI" w:cs="Segoe UI"/>
          <w:sz w:val="18"/>
          <w:szCs w:val="18"/>
        </w:rPr>
        <w:t xml:space="preserve"> will be </w:t>
      </w:r>
      <m:oMath>
        <m:r>
          <w:rPr>
            <w:rFonts w:ascii="Cambria Math" w:hAnsi="Cambria Math" w:cs="Segoe UI"/>
            <w:sz w:val="18"/>
            <w:szCs w:val="18"/>
          </w:rPr>
          <m:t>25×401</m:t>
        </m:r>
      </m:oMath>
      <w:r>
        <w:rPr>
          <w:rFonts w:ascii="Segoe UI" w:hAnsi="Segoe UI" w:cs="Segoe UI"/>
          <w:sz w:val="18"/>
          <w:szCs w:val="18"/>
        </w:rPr>
        <w:t xml:space="preserve">, and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</w:rPr>
              <m:t>Θ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(2)</m:t>
            </m:r>
          </m:sup>
        </m:sSup>
      </m:oMath>
      <w:r>
        <w:rPr>
          <w:rFonts w:ascii="Segoe UI" w:hAnsi="Segoe UI" w:cs="Segoe UI"/>
          <w:sz w:val="18"/>
          <w:szCs w:val="18"/>
        </w:rPr>
        <w:t xml:space="preserve"> will be </w:t>
      </w:r>
      <m:oMath>
        <m:r>
          <w:rPr>
            <w:rFonts w:ascii="Cambria Math" w:hAnsi="Cambria Math" w:cs="Segoe UI"/>
            <w:sz w:val="18"/>
            <w:szCs w:val="18"/>
          </w:rPr>
          <m:t>10×26</m:t>
        </m:r>
      </m:oMath>
      <w:r>
        <w:rPr>
          <w:rFonts w:ascii="Segoe UI" w:hAnsi="Segoe UI" w:cs="Segoe UI"/>
          <w:sz w:val="18"/>
          <w:szCs w:val="18"/>
        </w:rPr>
        <w:t>.</w:t>
      </w:r>
    </w:p>
    <w:p w14:paraId="477364F3" w14:textId="4688D3C7" w:rsidR="00E910F8" w:rsidRPr="00E910F8" w:rsidRDefault="00B9198F" w:rsidP="00E910F8">
      <w:pPr>
        <w:ind w:left="2160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Segoe UI"/>
                      <w:iCs/>
                      <w:sz w:val="18"/>
                      <w:szCs w:val="1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400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  *  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Segoe UI"/>
                      <w:iCs/>
                      <w:sz w:val="18"/>
                      <w:szCs w:val="1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25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  →  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Segoe UI"/>
                      <w:iCs/>
                      <w:sz w:val="18"/>
                      <w:szCs w:val="1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10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  </m:t>
          </m:r>
        </m:oMath>
      </m:oMathPara>
    </w:p>
    <w:p w14:paraId="133A2797" w14:textId="77777777" w:rsidR="00E910F8" w:rsidRDefault="00E910F8" w:rsidP="000A4E08">
      <w:pPr>
        <w:ind w:left="360"/>
        <w:rPr>
          <w:rFonts w:ascii="Segoe UI" w:hAnsi="Segoe UI" w:cs="Segoe UI"/>
          <w:sz w:val="18"/>
          <w:szCs w:val="18"/>
        </w:rPr>
      </w:pPr>
    </w:p>
    <w:p w14:paraId="538C921A" w14:textId="6D7B7D8A" w:rsidR="000A4E08" w:rsidRDefault="000A4E08" w:rsidP="000A4E08">
      <w:pPr>
        <w:ind w:left="36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to implement </w:t>
      </w:r>
      <w:r w:rsidR="002038E8">
        <w:rPr>
          <w:rFonts w:ascii="Segoe UI" w:hAnsi="Segoe UI" w:cs="Segoe UI"/>
          <w:sz w:val="18"/>
          <w:szCs w:val="18"/>
        </w:rPr>
        <w:t>the neural network</w:t>
      </w:r>
      <w:r>
        <w:rPr>
          <w:rFonts w:ascii="Segoe UI" w:hAnsi="Segoe UI" w:cs="Segoe UI"/>
          <w:sz w:val="18"/>
          <w:szCs w:val="18"/>
        </w:rPr>
        <w:t xml:space="preserve"> algorithm.</w:t>
      </w:r>
    </w:p>
    <w:p w14:paraId="52CDD62C" w14:textId="77777777" w:rsidR="000A4E08" w:rsidRDefault="000A4E08" w:rsidP="000A4E08">
      <w:pPr>
        <w:pStyle w:val="ListParagraph"/>
        <w:numPr>
          <w:ilvl w:val="0"/>
          <w:numId w:val="25"/>
        </w:numPr>
        <w:spacing w:before="120"/>
        <w:contextualSpacing w:val="0"/>
        <w:rPr>
          <w:rFonts w:ascii="Segoe UI" w:hAnsi="Segoe UI" w:cs="Segoe UI"/>
          <w:sz w:val="18"/>
          <w:szCs w:val="18"/>
        </w:rPr>
      </w:pPr>
      <w:r w:rsidRPr="00BD7F51">
        <w:rPr>
          <w:rFonts w:ascii="Segoe UI" w:hAnsi="Segoe UI" w:cs="Segoe UI"/>
          <w:sz w:val="18"/>
          <w:szCs w:val="18"/>
        </w:rPr>
        <w:t xml:space="preserve">Load </w:t>
      </w:r>
      <m:oMath>
        <m:r>
          <w:rPr>
            <w:rFonts w:ascii="Cambria Math" w:hAnsi="Cambria Math" w:cs="Segoe UI"/>
            <w:sz w:val="18"/>
            <w:szCs w:val="18"/>
          </w:rPr>
          <m:t>X</m:t>
        </m:r>
      </m:oMath>
      <w:r w:rsidRPr="00BD7F51">
        <w:rPr>
          <w:rFonts w:ascii="Segoe UI" w:hAnsi="Segoe UI" w:cs="Segoe UI"/>
          <w:sz w:val="18"/>
          <w:szCs w:val="18"/>
        </w:rPr>
        <w:t xml:space="preserve"> and </w:t>
      </w:r>
      <m:oMath>
        <m:r>
          <w:rPr>
            <w:rFonts w:ascii="Cambria Math" w:hAnsi="Cambria Math" w:cs="Segoe UI"/>
            <w:sz w:val="18"/>
            <w:szCs w:val="18"/>
          </w:rPr>
          <m:t>y</m:t>
        </m:r>
      </m:oMath>
      <w:r w:rsidRPr="00BD7F51">
        <w:rPr>
          <w:rFonts w:ascii="Segoe UI" w:hAnsi="Segoe UI" w:cs="Segoe UI"/>
          <w:sz w:val="18"/>
          <w:szCs w:val="18"/>
        </w:rPr>
        <w:t>.</w:t>
      </w:r>
    </w:p>
    <w:p w14:paraId="78C8A162" w14:textId="06F44FD5" w:rsidR="000A4E08" w:rsidRPr="00A91CD7" w:rsidRDefault="000A1A81" w:rsidP="000A4E08">
      <w:pPr>
        <w:pStyle w:val="ListParagraph"/>
        <w:numPr>
          <w:ilvl w:val="0"/>
          <w:numId w:val="25"/>
        </w:numPr>
        <w:spacing w:before="120"/>
        <w:contextualSpacing w:val="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Randomly i</w:t>
      </w:r>
      <w:r w:rsidR="000A4E08">
        <w:rPr>
          <w:rFonts w:ascii="Segoe UI" w:hAnsi="Segoe UI" w:cs="Segoe UI"/>
          <w:sz w:val="18"/>
          <w:szCs w:val="18"/>
        </w:rPr>
        <w:t xml:space="preserve">nitialize </w:t>
      </w:r>
      <m:oMath>
        <m:r>
          <m:rPr>
            <m:sty m:val="p"/>
          </m:rPr>
          <w:rPr>
            <w:rFonts w:ascii="Cambria Math" w:hAnsi="Cambria Math" w:cs="Segoe UI"/>
            <w:sz w:val="18"/>
            <w:szCs w:val="18"/>
          </w:rPr>
          <m:t xml:space="preserve">Θ: 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sSup>
              <m:sSupPr>
                <m:ctrlPr>
                  <w:rPr>
                    <w:rFonts w:ascii="Cambria Math" w:hAnsi="Cambria Math" w:cs="Segoe UI"/>
                    <w:sz w:val="18"/>
                    <w:szCs w:val="1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>Θ</m:t>
                </m:r>
              </m:e>
              <m:sup>
                <m:r>
                  <w:rPr>
                    <w:rFonts w:ascii="Cambria Math" w:hAnsi="Cambria Math" w:cs="Segoe UI"/>
                    <w:sz w:val="18"/>
                    <w:szCs w:val="18"/>
                  </w:rPr>
                  <m:t>(1)</m:t>
                </m:r>
              </m:sup>
            </m:sSup>
            <m:r>
              <w:rPr>
                <w:rFonts w:ascii="Cambria Math" w:hAnsi="Cambria Math" w:cs="Segoe UI"/>
                <w:sz w:val="18"/>
                <w:szCs w:val="18"/>
              </w:rPr>
              <m:t xml:space="preserve">, </m:t>
            </m:r>
            <m:sSup>
              <m:sSupPr>
                <m:ctrlPr>
                  <w:rPr>
                    <w:rFonts w:ascii="Cambria Math" w:hAnsi="Cambria Math" w:cs="Segoe UI"/>
                    <w:sz w:val="18"/>
                    <w:szCs w:val="1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>Θ</m:t>
                </m:r>
              </m:e>
              <m:sup>
                <m:r>
                  <w:rPr>
                    <w:rFonts w:ascii="Cambria Math" w:hAnsi="Cambria Math" w:cs="Segoe UI"/>
                    <w:sz w:val="18"/>
                    <w:szCs w:val="18"/>
                  </w:rPr>
                  <m:t>(2)</m:t>
                </m:r>
              </m:sup>
            </m:sSup>
            <m:r>
              <w:rPr>
                <w:rFonts w:ascii="Cambria Math" w:hAnsi="Cambria Math" w:cs="Segoe UI"/>
                <w:sz w:val="18"/>
                <w:szCs w:val="18"/>
              </w:rPr>
              <m:t xml:space="preserve">, …, </m:t>
            </m:r>
            <m:sSup>
              <m:sSupPr>
                <m:ctrlPr>
                  <w:rPr>
                    <w:rFonts w:ascii="Cambria Math" w:hAnsi="Cambria Math" w:cs="Segoe UI"/>
                    <w:sz w:val="18"/>
                    <w:szCs w:val="1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>Θ</m:t>
                </m:r>
              </m:e>
              <m:sup>
                <m:d>
                  <m:d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L-1</m:t>
                    </m:r>
                  </m:e>
                </m:d>
              </m:sup>
            </m:sSup>
          </m:e>
        </m:d>
      </m:oMath>
      <w:r w:rsidR="000A4E08">
        <w:rPr>
          <w:rFonts w:ascii="Segoe UI" w:hAnsi="Segoe UI" w:cs="Segoe UI"/>
          <w:bCs/>
          <w:sz w:val="18"/>
          <w:szCs w:val="18"/>
        </w:rPr>
        <w:t>.</w:t>
      </w:r>
    </w:p>
    <w:p w14:paraId="43E414E7" w14:textId="6F0EB9E0" w:rsidR="000A4E08" w:rsidRPr="00A91CD7" w:rsidRDefault="000A4E08" w:rsidP="000A4E08">
      <w:pPr>
        <w:pStyle w:val="ListParagraph"/>
        <w:numPr>
          <w:ilvl w:val="0"/>
          <w:numId w:val="25"/>
        </w:numPr>
        <w:spacing w:before="120"/>
        <w:contextualSpacing w:val="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Set </w:t>
      </w:r>
      <m:oMath>
        <m:r>
          <w:rPr>
            <w:rFonts w:ascii="Cambria Math" w:hAnsi="Cambria Math" w:cs="Segoe UI"/>
            <w:sz w:val="18"/>
            <w:szCs w:val="18"/>
          </w:rPr>
          <m:t>λ</m:t>
        </m:r>
      </m:oMath>
      <w:r>
        <w:rPr>
          <w:rFonts w:ascii="Segoe UI" w:hAnsi="Segoe UI" w:cs="Segoe UI"/>
          <w:bCs/>
          <w:sz w:val="18"/>
          <w:szCs w:val="18"/>
        </w:rPr>
        <w:t>.</w:t>
      </w:r>
    </w:p>
    <w:p w14:paraId="6031FCF1" w14:textId="22241A2F" w:rsidR="009729DD" w:rsidRDefault="009729DD" w:rsidP="000A4E08">
      <w:pPr>
        <w:pStyle w:val="ListParagraph"/>
        <w:numPr>
          <w:ilvl w:val="0"/>
          <w:numId w:val="25"/>
        </w:numPr>
        <w:spacing w:before="120"/>
        <w:contextualSpacing w:val="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Implement cost function</w:t>
      </w:r>
      <w:r w:rsidRPr="009729DD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to compute </w:t>
      </w:r>
      <m:oMath>
        <m:r>
          <w:rPr>
            <w:rFonts w:ascii="Cambria Math" w:hAnsi="Cambria Math" w:cs="Segoe UI"/>
            <w:sz w:val="18"/>
            <w:szCs w:val="18"/>
          </w:rPr>
          <m:t>J(θ)</m:t>
        </m:r>
      </m:oMath>
      <w:r>
        <w:rPr>
          <w:rFonts w:ascii="Segoe UI" w:hAnsi="Segoe UI" w:cs="Segoe UI"/>
          <w:sz w:val="18"/>
          <w:szCs w:val="18"/>
        </w:rPr>
        <w:t xml:space="preserve"> and gradients </w:t>
      </w:r>
      <w:r w:rsidR="007B29F0">
        <w:rPr>
          <w:rFonts w:ascii="Segoe UI" w:hAnsi="Segoe UI" w:cs="Segoe UI"/>
          <w:sz w:val="18"/>
          <w:szCs w:val="18"/>
        </w:rPr>
        <w:t>(forward propagation + backpropagation)</w:t>
      </w:r>
      <w:r>
        <w:rPr>
          <w:rFonts w:ascii="Segoe UI" w:hAnsi="Segoe UI" w:cs="Segoe UI"/>
          <w:sz w:val="18"/>
          <w:szCs w:val="18"/>
        </w:rPr>
        <w:t>.</w:t>
      </w:r>
    </w:p>
    <w:p w14:paraId="2303DD7F" w14:textId="78488924" w:rsidR="000A4E08" w:rsidRDefault="000A4E08" w:rsidP="000A4E08">
      <w:pPr>
        <w:pStyle w:val="ListParagraph"/>
        <w:numPr>
          <w:ilvl w:val="0"/>
          <w:numId w:val="25"/>
        </w:numPr>
        <w:spacing w:before="120"/>
        <w:contextualSpacing w:val="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Call </w:t>
      </w:r>
      <w:r w:rsidR="000A1A81">
        <w:rPr>
          <w:rFonts w:ascii="Segoe UI" w:hAnsi="Segoe UI" w:cs="Segoe UI"/>
          <w:sz w:val="18"/>
          <w:szCs w:val="18"/>
        </w:rPr>
        <w:t xml:space="preserve">the </w:t>
      </w:r>
      <w:proofErr w:type="spellStart"/>
      <w:r w:rsidRPr="009A6C29">
        <w:rPr>
          <w:rFonts w:ascii="Segoe UI" w:hAnsi="Segoe UI" w:cs="Segoe UI"/>
          <w:i/>
          <w:iCs/>
          <w:sz w:val="18"/>
          <w:szCs w:val="18"/>
        </w:rPr>
        <w:t>fmin</w:t>
      </w:r>
      <w:r w:rsidR="000A1A81" w:rsidRPr="009A6C29">
        <w:rPr>
          <w:rFonts w:ascii="Segoe UI" w:hAnsi="Segoe UI" w:cs="Segoe UI"/>
          <w:i/>
          <w:iCs/>
          <w:sz w:val="18"/>
          <w:szCs w:val="18"/>
        </w:rPr>
        <w:t>cg</w:t>
      </w:r>
      <w:proofErr w:type="spellEnd"/>
      <w:r>
        <w:rPr>
          <w:rFonts w:ascii="Segoe UI" w:hAnsi="Segoe UI" w:cs="Segoe UI"/>
          <w:sz w:val="18"/>
          <w:szCs w:val="18"/>
        </w:rPr>
        <w:t xml:space="preserve"> function to compute</w:t>
      </w:r>
      <m:oMath>
        <m:r>
          <w:rPr>
            <w:rFonts w:ascii="Cambria Math" w:hAnsi="Cambria Math" w:cs="Segoe UI"/>
            <w:sz w:val="18"/>
            <w:szCs w:val="18"/>
          </w:rPr>
          <m:t xml:space="preserve"> </m:t>
        </m:r>
        <m:r>
          <m:rPr>
            <m:sty m:val="p"/>
          </m:rPr>
          <w:rPr>
            <w:rFonts w:ascii="Cambria Math" w:hAnsi="Cambria Math" w:cs="Segoe UI"/>
            <w:sz w:val="18"/>
            <w:szCs w:val="18"/>
          </w:rPr>
          <m:t>Θ</m:t>
        </m:r>
      </m:oMath>
      <w:r>
        <w:rPr>
          <w:rFonts w:ascii="Segoe UI" w:hAnsi="Segoe UI" w:cs="Segoe UI"/>
          <w:bCs/>
          <w:sz w:val="18"/>
          <w:szCs w:val="18"/>
        </w:rPr>
        <w:t>.</w:t>
      </w:r>
      <w:r>
        <w:rPr>
          <w:rFonts w:ascii="Segoe UI" w:hAnsi="Segoe UI" w:cs="Segoe UI"/>
          <w:sz w:val="18"/>
          <w:szCs w:val="18"/>
        </w:rPr>
        <w:t xml:space="preserve"> </w:t>
      </w:r>
    </w:p>
    <w:p w14:paraId="1FCC66C7" w14:textId="4FAA9391" w:rsidR="00A7056E" w:rsidRPr="00A7056E" w:rsidRDefault="000A4E08" w:rsidP="00A7056E">
      <w:pPr>
        <w:pStyle w:val="ListParagraph"/>
        <w:numPr>
          <w:ilvl w:val="0"/>
          <w:numId w:val="25"/>
        </w:numPr>
        <w:spacing w:before="120"/>
        <w:contextualSpacing w:val="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bCs/>
          <w:sz w:val="18"/>
          <w:szCs w:val="18"/>
        </w:rPr>
        <w:t xml:space="preserve">Given an input </w:t>
      </w:r>
      <m:oMath>
        <m:r>
          <w:rPr>
            <w:rFonts w:ascii="Cambria Math" w:hAnsi="Cambria Math" w:cs="Segoe UI"/>
            <w:sz w:val="18"/>
            <w:szCs w:val="18"/>
          </w:rPr>
          <m:t>x</m:t>
        </m:r>
      </m:oMath>
      <w:r>
        <w:rPr>
          <w:rFonts w:ascii="Segoe UI" w:hAnsi="Segoe UI" w:cs="Segoe UI"/>
          <w:bCs/>
          <w:sz w:val="18"/>
          <w:szCs w:val="18"/>
        </w:rPr>
        <w:t xml:space="preserve">, predict the output </w:t>
      </w:r>
      <m:oMath>
        <m:sSup>
          <m:sSupPr>
            <m:ctrlPr>
              <w:rPr>
                <w:rFonts w:ascii="Cambria Math" w:hAnsi="Cambria Math" w:cs="Segoe UI"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a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(L)</m:t>
            </m:r>
          </m:sup>
        </m:sSup>
      </m:oMath>
      <w:r w:rsidR="00A7056E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bCs/>
          <w:sz w:val="18"/>
          <w:szCs w:val="18"/>
        </w:rPr>
        <w:t>usin</w:t>
      </w:r>
      <w:r w:rsidR="00A7056E">
        <w:rPr>
          <w:rFonts w:ascii="Segoe UI" w:hAnsi="Segoe UI" w:cs="Segoe UI"/>
          <w:bCs/>
          <w:sz w:val="18"/>
          <w:szCs w:val="18"/>
        </w:rPr>
        <w:t>g forward propagation and</w:t>
      </w:r>
      <w:r w:rsidR="007B29F0">
        <w:rPr>
          <w:rFonts w:ascii="Segoe UI" w:hAnsi="Segoe UI" w:cs="Segoe UI"/>
          <w:bCs/>
          <w:sz w:val="18"/>
          <w:szCs w:val="18"/>
        </w:rPr>
        <w:t xml:space="preserve"> get</w:t>
      </w:r>
      <w:r w:rsidR="00A7056E">
        <w:rPr>
          <w:rFonts w:ascii="Segoe UI" w:hAnsi="Segoe UI" w:cs="Segoe UI"/>
          <w:bCs/>
          <w:sz w:val="18"/>
          <w:szCs w:val="18"/>
        </w:rPr>
        <w:t xml:space="preserve"> the max value</w:t>
      </w:r>
      <w:r>
        <w:rPr>
          <w:rFonts w:ascii="Segoe UI" w:hAnsi="Segoe UI" w:cs="Segoe UI"/>
          <w:bCs/>
          <w:sz w:val="18"/>
          <w:szCs w:val="18"/>
        </w:rPr>
        <w:t>.</w:t>
      </w:r>
    </w:p>
    <w:p w14:paraId="5317588F" w14:textId="56629A75" w:rsidR="000A4E08" w:rsidRPr="00A7056E" w:rsidRDefault="000A4E08" w:rsidP="00A7056E">
      <w:pPr>
        <w:pStyle w:val="ListParagraph"/>
        <w:numPr>
          <w:ilvl w:val="0"/>
          <w:numId w:val="25"/>
        </w:numPr>
        <w:spacing w:before="120"/>
        <w:contextualSpacing w:val="0"/>
        <w:rPr>
          <w:rFonts w:ascii="Segoe UI" w:hAnsi="Segoe UI" w:cs="Segoe UI"/>
          <w:sz w:val="18"/>
          <w:szCs w:val="18"/>
        </w:rPr>
      </w:pPr>
      <w:r w:rsidRPr="00A7056E">
        <w:rPr>
          <w:rFonts w:ascii="Segoe UI" w:hAnsi="Segoe UI" w:cs="Segoe UI"/>
          <w:sz w:val="18"/>
          <w:szCs w:val="18"/>
        </w:rPr>
        <w:t xml:space="preserve">To compute accuracy, returns </w:t>
      </w:r>
      <m:oMath>
        <m:r>
          <w:rPr>
            <w:rFonts w:ascii="Cambria Math" w:hAnsi="Cambria Math" w:cs="Segoe UI"/>
            <w:sz w:val="18"/>
            <w:szCs w:val="18"/>
          </w:rPr>
          <m:t>mean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double</m:t>
            </m:r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p==y</m:t>
                </m:r>
              </m:e>
            </m:d>
          </m:e>
        </m:d>
        <m:r>
          <w:rPr>
            <w:rFonts w:ascii="Cambria Math" w:hAnsi="Cambria Math" w:cs="Segoe UI"/>
            <w:sz w:val="18"/>
            <w:szCs w:val="18"/>
          </w:rPr>
          <m:t>*100</m:t>
        </m:r>
      </m:oMath>
      <w:r w:rsidRPr="00A7056E">
        <w:rPr>
          <w:rFonts w:ascii="Segoe UI" w:hAnsi="Segoe UI" w:cs="Segoe UI"/>
          <w:sz w:val="18"/>
          <w:szCs w:val="18"/>
        </w:rPr>
        <w:t>.</w:t>
      </w:r>
    </w:p>
    <w:p w14:paraId="41AD5717" w14:textId="2B200C0E" w:rsidR="000A4E08" w:rsidRDefault="000A4E08" w:rsidP="000A4E0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77B427E" w14:textId="3983E65A" w:rsidR="009729DD" w:rsidRDefault="00C87EB6" w:rsidP="000A4E0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implement the cost function.</w:t>
      </w:r>
    </w:p>
    <w:p w14:paraId="405DC357" w14:textId="2DDE8CD1" w:rsidR="00FC2A90" w:rsidRDefault="00FC2A90" w:rsidP="009729DD">
      <w:pPr>
        <w:pStyle w:val="ListParagraph"/>
        <w:numPr>
          <w:ilvl w:val="0"/>
          <w:numId w:val="27"/>
        </w:numPr>
        <w:spacing w:before="120"/>
        <w:contextualSpacing w:val="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Set </w:t>
      </w:r>
      <m:oMath>
        <m:sSup>
          <m:sSup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pPr>
          <m:e>
            <m:r>
              <w:rPr>
                <w:rFonts w:ascii="Cambria Math" w:eastAsia="Times New Roman" w:hAnsi="Cambria Math" w:cs="Segoe UI"/>
                <w:sz w:val="18"/>
                <w:szCs w:val="18"/>
                <w:lang w:eastAsia="en-US"/>
              </w:rPr>
              <m:t>∆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l</m:t>
                </m:r>
              </m:e>
            </m:d>
          </m:sup>
        </m:sSup>
        <m:r>
          <w:rPr>
            <w:rFonts w:ascii="Cambria Math" w:hAnsi="Cambria Math" w:cs="Segoe UI"/>
            <w:sz w:val="18"/>
            <w:szCs w:val="18"/>
          </w:rPr>
          <m:t>=0</m:t>
        </m:r>
      </m:oMath>
      <w:r>
        <w:rPr>
          <w:rFonts w:ascii="Segoe UI" w:hAnsi="Segoe UI" w:cs="Segoe UI"/>
          <w:sz w:val="18"/>
          <w:szCs w:val="18"/>
        </w:rPr>
        <w:t xml:space="preserve"> for </w:t>
      </w:r>
      <m:oMath>
        <m:r>
          <w:rPr>
            <w:rFonts w:ascii="Cambria Math" w:hAnsi="Cambria Math" w:cs="Segoe UI"/>
            <w:sz w:val="18"/>
            <w:szCs w:val="18"/>
          </w:rPr>
          <m:t>l=1, 2,…, L-1</m:t>
        </m:r>
      </m:oMath>
      <w:r>
        <w:rPr>
          <w:rFonts w:ascii="Segoe UI" w:hAnsi="Segoe UI" w:cs="Segoe UI"/>
          <w:sz w:val="18"/>
          <w:szCs w:val="18"/>
        </w:rPr>
        <w:t>.</w:t>
      </w:r>
    </w:p>
    <w:p w14:paraId="5719EC92" w14:textId="4B42B3F7" w:rsidR="009729DD" w:rsidRDefault="009729DD" w:rsidP="009729DD">
      <w:pPr>
        <w:pStyle w:val="ListParagraph"/>
        <w:numPr>
          <w:ilvl w:val="0"/>
          <w:numId w:val="27"/>
        </w:numPr>
        <w:spacing w:before="120"/>
        <w:contextualSpacing w:val="0"/>
        <w:rPr>
          <w:rFonts w:ascii="Segoe UI" w:hAnsi="Segoe UI" w:cs="Segoe UI"/>
          <w:sz w:val="18"/>
          <w:szCs w:val="18"/>
        </w:rPr>
      </w:pPr>
      <w:r w:rsidRPr="00A25880">
        <w:rPr>
          <w:rFonts w:ascii="Segoe UI" w:hAnsi="Segoe UI" w:cs="Segoe UI"/>
          <w:b/>
          <w:bCs/>
          <w:sz w:val="18"/>
          <w:szCs w:val="18"/>
        </w:rPr>
        <w:t xml:space="preserve">For </w:t>
      </w:r>
      <m:oMath>
        <m:r>
          <m:rPr>
            <m:sty m:val="bi"/>
          </m:rPr>
          <w:rPr>
            <w:rFonts w:ascii="Cambria Math" w:hAnsi="Cambria Math" w:cs="Segoe UI"/>
            <w:sz w:val="18"/>
            <w:szCs w:val="18"/>
          </w:rPr>
          <m:t>i=1</m:t>
        </m:r>
      </m:oMath>
      <w:r w:rsidRPr="00A25880">
        <w:rPr>
          <w:rFonts w:ascii="Segoe UI" w:hAnsi="Segoe UI" w:cs="Segoe UI"/>
          <w:b/>
          <w:bCs/>
          <w:sz w:val="18"/>
          <w:szCs w:val="18"/>
        </w:rPr>
        <w:t xml:space="preserve"> to </w:t>
      </w:r>
      <m:oMath>
        <m:r>
          <m:rPr>
            <m:sty m:val="bi"/>
          </m:rPr>
          <w:rPr>
            <w:rFonts w:ascii="Cambria Math" w:hAnsi="Cambria Math" w:cs="Segoe UI"/>
            <w:sz w:val="18"/>
            <w:szCs w:val="18"/>
          </w:rPr>
          <m:t>m</m:t>
        </m:r>
      </m:oMath>
      <w:r>
        <w:rPr>
          <w:rFonts w:ascii="Segoe UI" w:hAnsi="Segoe UI" w:cs="Segoe UI"/>
          <w:sz w:val="18"/>
          <w:szCs w:val="18"/>
        </w:rPr>
        <w:t xml:space="preserve">           </w:t>
      </w:r>
      <w:proofErr w:type="gramStart"/>
      <w:r>
        <w:rPr>
          <w:rFonts w:ascii="Segoe UI" w:hAnsi="Segoe UI" w:cs="Segoe UI"/>
          <w:sz w:val="18"/>
          <w:szCs w:val="18"/>
        </w:rPr>
        <w:t xml:space="preserve">   </w:t>
      </w:r>
      <w:r>
        <w:rPr>
          <w:rFonts w:ascii="Segoe UI" w:hAnsi="Segoe UI" w:cs="Segoe UI"/>
          <w:color w:val="008000"/>
          <w:sz w:val="18"/>
          <w:szCs w:val="18"/>
        </w:rPr>
        <w:t>(</w:t>
      </w:r>
      <w:proofErr w:type="gramEnd"/>
      <w:r>
        <w:rPr>
          <w:rFonts w:ascii="Segoe UI" w:hAnsi="Segoe UI" w:cs="Segoe UI"/>
          <w:color w:val="008000"/>
          <w:sz w:val="18"/>
          <w:szCs w:val="18"/>
        </w:rPr>
        <w:t>can be vectorized)</w:t>
      </w:r>
    </w:p>
    <w:p w14:paraId="189571F0" w14:textId="77777777" w:rsidR="009729DD" w:rsidRDefault="009729DD" w:rsidP="009729DD">
      <w:pPr>
        <w:pStyle w:val="ListParagraph"/>
        <w:numPr>
          <w:ilvl w:val="0"/>
          <w:numId w:val="26"/>
        </w:numPr>
        <w:spacing w:before="120"/>
        <w:contextualSpacing w:val="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Perform forward propagation to compute </w:t>
      </w:r>
      <m:oMath>
        <m:sSup>
          <m:sSup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a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l</m:t>
                </m:r>
              </m:e>
            </m:d>
          </m:sup>
        </m:sSup>
      </m:oMath>
      <w:r>
        <w:rPr>
          <w:rFonts w:ascii="Segoe UI" w:hAnsi="Segoe UI" w:cs="Segoe UI"/>
          <w:sz w:val="18"/>
          <w:szCs w:val="18"/>
          <w:lang w:eastAsia="en-US"/>
        </w:rPr>
        <w:t xml:space="preserve"> for </w:t>
      </w:r>
      <m:oMath>
        <m:r>
          <w:rPr>
            <w:rFonts w:ascii="Cambria Math" w:eastAsia="Times New Roman" w:hAnsi="Cambria Math" w:cs="Segoe UI"/>
            <w:sz w:val="18"/>
            <w:szCs w:val="18"/>
            <w:lang w:eastAsia="en-US"/>
          </w:rPr>
          <m:t>l=2,  3, …,  L</m:t>
        </m:r>
      </m:oMath>
      <w:r>
        <w:rPr>
          <w:rFonts w:ascii="Segoe UI" w:hAnsi="Segoe UI" w:cs="Segoe UI"/>
          <w:sz w:val="18"/>
          <w:szCs w:val="18"/>
          <w:lang w:eastAsia="en-US"/>
        </w:rPr>
        <w:t>.</w:t>
      </w:r>
    </w:p>
    <w:p w14:paraId="3840AFF2" w14:textId="77777777" w:rsidR="009729DD" w:rsidRDefault="009729DD" w:rsidP="00C87EB6">
      <w:pPr>
        <w:pStyle w:val="ListParagraph"/>
        <w:spacing w:before="80"/>
        <w:ind w:left="1440"/>
        <w:contextualSpacing w:val="0"/>
        <w:rPr>
          <w:rFonts w:ascii="Segoe UI" w:hAnsi="Segoe UI" w:cs="Segoe UI"/>
          <w:sz w:val="18"/>
          <w:szCs w:val="18"/>
          <w:lang w:eastAsia="en-US"/>
        </w:rPr>
      </w:pPr>
      <w:r>
        <w:rPr>
          <w:rFonts w:ascii="Segoe UI" w:hAnsi="Segoe UI" w:cs="Segoe UI"/>
          <w:sz w:val="18"/>
          <w:szCs w:val="18"/>
        </w:rPr>
        <w:t xml:space="preserve">Set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a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(1)</m:t>
            </m:r>
          </m:sup>
        </m:sSup>
        <m:r>
          <w:rPr>
            <w:rFonts w:ascii="Cambria Math" w:hAnsi="Cambria Math" w:cs="Segoe UI"/>
            <w:sz w:val="18"/>
            <w:szCs w:val="18"/>
          </w:rPr>
          <m:t>=</m:t>
        </m:r>
        <m:sSup>
          <m:sSup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i</m:t>
                </m:r>
              </m:e>
            </m:d>
          </m:sup>
        </m:sSup>
      </m:oMath>
    </w:p>
    <w:p w14:paraId="24AAB3C1" w14:textId="77777777" w:rsidR="009729DD" w:rsidRDefault="009729DD" w:rsidP="00C87EB6">
      <w:pPr>
        <w:pStyle w:val="ListParagraph"/>
        <w:spacing w:before="80"/>
        <w:ind w:left="1440"/>
        <w:contextualSpacing w:val="0"/>
        <w:rPr>
          <w:rFonts w:ascii="Segoe UI" w:hAnsi="Segoe UI" w:cs="Segoe UI"/>
          <w:sz w:val="18"/>
          <w:szCs w:val="18"/>
          <w:lang w:eastAsia="en-US"/>
        </w:rPr>
      </w:pPr>
      <w:r>
        <w:rPr>
          <w:rFonts w:ascii="Segoe UI" w:hAnsi="Segoe UI" w:cs="Segoe UI"/>
          <w:sz w:val="18"/>
          <w:szCs w:val="18"/>
          <w:lang w:eastAsia="en-US"/>
        </w:rPr>
        <w:t xml:space="preserve">Add one column of ones in the front of </w:t>
      </w:r>
      <m:oMath>
        <m:r>
          <w:rPr>
            <w:rFonts w:ascii="Cambria Math" w:hAnsi="Cambria Math" w:cs="Segoe UI"/>
            <w:sz w:val="18"/>
            <w:szCs w:val="18"/>
          </w:rPr>
          <m:t>a</m:t>
        </m:r>
      </m:oMath>
    </w:p>
    <w:p w14:paraId="43BEA89D" w14:textId="77777777" w:rsidR="009729DD" w:rsidRDefault="009729DD" w:rsidP="00C87EB6">
      <w:pPr>
        <w:pStyle w:val="ListParagraph"/>
        <w:spacing w:before="80"/>
        <w:ind w:left="1440"/>
        <w:contextualSpacing w:val="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  <w:lang w:eastAsia="en-US"/>
        </w:rPr>
        <w:t xml:space="preserve">Compute </w:t>
      </w:r>
      <m:oMath>
        <m:r>
          <w:rPr>
            <w:rFonts w:ascii="Cambria Math" w:hAnsi="Cambria Math" w:cs="Segoe UI"/>
            <w:sz w:val="18"/>
            <w:szCs w:val="18"/>
            <w:lang w:eastAsia="en-US"/>
          </w:rPr>
          <m:t>z=</m:t>
        </m:r>
        <m:r>
          <m:rPr>
            <m:sty m:val="p"/>
          </m:rPr>
          <w:rPr>
            <w:rFonts w:ascii="Cambria Math" w:hAnsi="Cambria Math" w:cs="Segoe UI"/>
            <w:sz w:val="18"/>
            <w:szCs w:val="18"/>
          </w:rPr>
          <m:t>Θ</m:t>
        </m:r>
        <m:r>
          <w:rPr>
            <w:rFonts w:ascii="Cambria Math" w:hAnsi="Cambria Math" w:cs="Segoe UI"/>
            <w:sz w:val="18"/>
            <w:szCs w:val="18"/>
          </w:rPr>
          <m:t>a</m:t>
        </m:r>
      </m:oMath>
    </w:p>
    <w:p w14:paraId="04575D0A" w14:textId="77777777" w:rsidR="009729DD" w:rsidRDefault="009729DD" w:rsidP="00C87EB6">
      <w:pPr>
        <w:pStyle w:val="ListParagraph"/>
        <w:spacing w:before="80"/>
        <w:ind w:left="1440"/>
        <w:contextualSpacing w:val="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Compute </w:t>
      </w:r>
      <m:oMath>
        <m:r>
          <w:rPr>
            <w:rFonts w:ascii="Cambria Math" w:hAnsi="Cambria Math" w:cs="Segoe UI"/>
            <w:sz w:val="18"/>
            <w:szCs w:val="18"/>
          </w:rPr>
          <m:t>a</m:t>
        </m:r>
        <m:r>
          <m:rPr>
            <m:sty m:val="p"/>
          </m:rPr>
          <w:rPr>
            <w:rFonts w:ascii="Cambria Math" w:hAnsi="Cambria Math" w:cs="Segoe UI"/>
            <w:sz w:val="18"/>
            <w:szCs w:val="18"/>
          </w:rPr>
          <m:t>=g(z)</m:t>
        </m:r>
      </m:oMath>
    </w:p>
    <w:p w14:paraId="2698FF7B" w14:textId="099C7D6C" w:rsidR="009729DD" w:rsidRDefault="007B5643" w:rsidP="009729DD">
      <w:pPr>
        <w:pStyle w:val="ListParagraph"/>
        <w:numPr>
          <w:ilvl w:val="0"/>
          <w:numId w:val="26"/>
        </w:numPr>
        <w:spacing w:before="120"/>
        <w:contextualSpacing w:val="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  <w:lang w:eastAsia="en-US"/>
        </w:rPr>
        <w:t xml:space="preserve">Compute </w:t>
      </w:r>
      <m:oMath>
        <m:sSup>
          <m:sSup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δ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L</m:t>
                </m:r>
              </m:e>
            </m:d>
          </m:sup>
        </m:sSup>
        <m:r>
          <w:rPr>
            <w:rFonts w:ascii="Cambria Math" w:eastAsia="Times New Roman" w:hAnsi="Cambria Math" w:cs="Segoe UI"/>
            <w:sz w:val="18"/>
            <w:szCs w:val="18"/>
            <w:lang w:eastAsia="en-US"/>
          </w:rPr>
          <m:t>=</m:t>
        </m:r>
        <m:sSup>
          <m:sSup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a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L</m:t>
                </m:r>
              </m:e>
            </m:d>
          </m:sup>
        </m:sSup>
        <m:r>
          <w:rPr>
            <w:rFonts w:ascii="Cambria Math" w:eastAsia="Times New Roman" w:hAnsi="Cambria Math" w:cs="Segoe UI"/>
            <w:sz w:val="18"/>
            <w:szCs w:val="18"/>
            <w:lang w:eastAsia="en-US"/>
          </w:rPr>
          <m:t>-</m:t>
        </m:r>
        <m:sSup>
          <m:sSup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y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i</m:t>
                </m:r>
              </m:e>
            </m:d>
          </m:sup>
        </m:sSup>
      </m:oMath>
      <w:r>
        <w:rPr>
          <w:rFonts w:ascii="Segoe UI" w:hAnsi="Segoe UI" w:cs="Segoe UI"/>
          <w:sz w:val="18"/>
          <w:szCs w:val="18"/>
          <w:lang w:eastAsia="en-US"/>
        </w:rPr>
        <w:t>.</w:t>
      </w:r>
    </w:p>
    <w:p w14:paraId="538441F8" w14:textId="486467A3" w:rsidR="007B5643" w:rsidRPr="00A25880" w:rsidRDefault="00C87EB6" w:rsidP="009729DD">
      <w:pPr>
        <w:pStyle w:val="ListParagraph"/>
        <w:numPr>
          <w:ilvl w:val="0"/>
          <w:numId w:val="26"/>
        </w:numPr>
        <w:spacing w:before="120"/>
        <w:contextualSpacing w:val="0"/>
        <w:rPr>
          <w:rFonts w:ascii="Segoe UI" w:hAnsi="Segoe UI" w:cs="Segoe UI"/>
          <w:b/>
          <w:bCs/>
          <w:sz w:val="18"/>
          <w:szCs w:val="18"/>
        </w:rPr>
      </w:pPr>
      <w:r w:rsidRPr="00A25880">
        <w:rPr>
          <w:rFonts w:ascii="Segoe UI" w:hAnsi="Segoe UI" w:cs="Segoe UI"/>
          <w:b/>
          <w:bCs/>
          <w:sz w:val="18"/>
          <w:szCs w:val="18"/>
        </w:rPr>
        <w:t xml:space="preserve">For </w:t>
      </w:r>
      <m:oMath>
        <m:r>
          <m:rPr>
            <m:sty m:val="bi"/>
          </m:rPr>
          <w:rPr>
            <w:rFonts w:ascii="Cambria Math" w:hAnsi="Cambria Math" w:cs="Segoe UI"/>
            <w:sz w:val="18"/>
            <w:szCs w:val="18"/>
          </w:rPr>
          <m:t>l=L-1 to 2</m:t>
        </m:r>
      </m:oMath>
    </w:p>
    <w:p w14:paraId="4B78409B" w14:textId="34AB6FB4" w:rsidR="00C87EB6" w:rsidRPr="00C87EB6" w:rsidRDefault="00B9198F" w:rsidP="00C87EB6">
      <w:pPr>
        <w:pStyle w:val="ListParagraph"/>
        <w:spacing w:before="80"/>
        <w:ind w:left="1440"/>
        <w:contextualSpacing w:val="0"/>
        <w:rPr>
          <w:rFonts w:ascii="Segoe UI" w:hAnsi="Segoe UI" w:cs="Segoe UI"/>
          <w:sz w:val="18"/>
          <w:szCs w:val="18"/>
          <w:lang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Segoe UI"/>
                  <w:i/>
                  <w:sz w:val="18"/>
                  <w:szCs w:val="18"/>
                  <w:lang w:eastAsia="en-US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δ</m:t>
              </m:r>
            </m:e>
            <m:sup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l</m:t>
                  </m:r>
                </m:e>
              </m:d>
            </m:sup>
          </m:sSup>
          <m:r>
            <w:rPr>
              <w:rFonts w:ascii="Cambria Math" w:eastAsia="Times New Roman" w:hAnsi="Cambria Math" w:cs="Segoe UI"/>
              <w:sz w:val="18"/>
              <w:szCs w:val="18"/>
              <w:lang w:eastAsia="en-US"/>
            </w:rPr>
            <m:t>=</m:t>
          </m:r>
          <m:d>
            <m:dPr>
              <m:ctrlPr>
                <w:rPr>
                  <w:rFonts w:ascii="Cambria Math" w:eastAsia="Times New Roman" w:hAnsi="Cambria Math" w:cs="Segoe UI"/>
                  <w:i/>
                  <w:sz w:val="18"/>
                  <w:szCs w:val="18"/>
                  <w:lang w:eastAsia="en-US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Segoe UI"/>
                      <w:i/>
                      <w:sz w:val="18"/>
                      <w:szCs w:val="18"/>
                      <w:lang w:eastAsia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Segoe UI"/>
                          <w:i/>
                          <w:sz w:val="18"/>
                          <w:szCs w:val="18"/>
                          <w:lang w:eastAsia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 w:cs="Segoe UI"/>
                              <w:i/>
                              <w:sz w:val="18"/>
                              <w:szCs w:val="18"/>
                              <w:lang w:eastAsia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Θ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Times New Roman" w:hAnsi="Cambria Math" w:cs="Segoe UI"/>
                      <w:sz w:val="18"/>
                      <w:szCs w:val="18"/>
                      <w:lang w:eastAsia="en-US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Segoe UI"/>
                      <w:i/>
                      <w:sz w:val="18"/>
                      <w:szCs w:val="18"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δ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l+1</m:t>
                      </m:r>
                    </m:e>
                  </m:d>
                </m:sup>
              </m:sSup>
            </m:e>
          </m:d>
          <m:r>
            <w:rPr>
              <w:rFonts w:ascii="Cambria Math" w:eastAsia="Times New Roman" w:hAnsi="Cambria Math" w:cs="Segoe UI"/>
              <w:sz w:val="18"/>
              <w:szCs w:val="18"/>
              <w:lang w:eastAsia="en-US"/>
            </w:rPr>
            <m:t xml:space="preserve"> .*</m:t>
          </m:r>
          <m:r>
            <w:rPr>
              <w:rFonts w:ascii="Cambria Math" w:hAnsi="Cambria Math" w:cs="Segoe UI"/>
              <w:sz w:val="18"/>
              <w:szCs w:val="18"/>
              <w:lang w:eastAsia="en-US"/>
            </w:rPr>
            <m:t xml:space="preserve"> </m:t>
          </m:r>
          <m:sSup>
            <m:sSupPr>
              <m:ctrlPr>
                <w:rPr>
                  <w:rFonts w:ascii="Cambria Math" w:eastAsia="Times New Roman" w:hAnsi="Cambria Math" w:cs="Segoe UI"/>
                  <w:i/>
                  <w:sz w:val="18"/>
                  <w:szCs w:val="18"/>
                  <w:lang w:eastAsia="en-US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a</m:t>
              </m:r>
            </m:e>
            <m:sup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l</m:t>
                  </m:r>
                </m:e>
              </m:d>
            </m:sup>
          </m:sSup>
          <m:r>
            <w:rPr>
              <w:rFonts w:ascii="Cambria Math" w:hAnsi="Cambria Math" w:cs="Segoe UI"/>
              <w:sz w:val="18"/>
              <w:szCs w:val="18"/>
              <w:lang w:eastAsia="en-US"/>
            </w:rPr>
            <m:t xml:space="preserve"> .*(1-</m:t>
          </m:r>
          <m:sSup>
            <m:sSupPr>
              <m:ctrlPr>
                <w:rPr>
                  <w:rFonts w:ascii="Cambria Math" w:eastAsia="Times New Roman" w:hAnsi="Cambria Math" w:cs="Segoe UI"/>
                  <w:i/>
                  <w:sz w:val="18"/>
                  <w:szCs w:val="18"/>
                  <w:lang w:eastAsia="en-US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a</m:t>
              </m:r>
            </m:e>
            <m:sup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l</m:t>
                  </m:r>
                </m:e>
              </m:d>
            </m:sup>
          </m:sSup>
          <m:r>
            <w:rPr>
              <w:rFonts w:ascii="Cambria Math" w:eastAsia="Times New Roman" w:hAnsi="Cambria Math" w:cs="Segoe UI"/>
              <w:sz w:val="18"/>
              <w:szCs w:val="18"/>
              <w:lang w:eastAsia="en-US"/>
            </w:rPr>
            <m:t>)</m:t>
          </m:r>
        </m:oMath>
      </m:oMathPara>
    </w:p>
    <w:p w14:paraId="2FE91885" w14:textId="1BB91F65" w:rsidR="00C87EB6" w:rsidRPr="00C87EB6" w:rsidRDefault="00B9198F" w:rsidP="00C87EB6">
      <w:pPr>
        <w:pStyle w:val="ListParagraph"/>
        <w:spacing w:before="80"/>
        <w:ind w:left="1440"/>
        <w:contextualSpacing w:val="0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Segoe UI"/>
                  <w:i/>
                  <w:sz w:val="18"/>
                  <w:szCs w:val="18"/>
                  <w:lang w:eastAsia="en-US"/>
                </w:rPr>
              </m:ctrlPr>
            </m:sSupPr>
            <m:e>
              <m:r>
                <w:rPr>
                  <w:rFonts w:ascii="Cambria Math" w:eastAsia="Times New Roman" w:hAnsi="Cambria Math" w:cs="Segoe UI"/>
                  <w:sz w:val="18"/>
                  <w:szCs w:val="18"/>
                  <w:lang w:eastAsia="en-US"/>
                </w:rPr>
                <m:t>∆</m:t>
              </m:r>
            </m:e>
            <m:sup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l</m:t>
                  </m:r>
                </m:e>
              </m:d>
            </m:sup>
          </m:sSup>
          <m:r>
            <w:rPr>
              <w:rFonts w:ascii="Cambria Math" w:eastAsia="Times New Roman" w:hAnsi="Cambria Math" w:cs="Segoe UI"/>
              <w:sz w:val="18"/>
              <w:szCs w:val="18"/>
              <w:lang w:eastAsia="en-US"/>
            </w:rPr>
            <m:t xml:space="preserve"> =</m:t>
          </m:r>
          <m:sSup>
            <m:sSupPr>
              <m:ctrlPr>
                <w:rPr>
                  <w:rFonts w:ascii="Cambria Math" w:eastAsia="Times New Roman" w:hAnsi="Cambria Math" w:cs="Segoe UI"/>
                  <w:i/>
                  <w:sz w:val="18"/>
                  <w:szCs w:val="18"/>
                  <w:lang w:eastAsia="en-US"/>
                </w:rPr>
              </m:ctrlPr>
            </m:sSupPr>
            <m:e>
              <m:r>
                <w:rPr>
                  <w:rFonts w:ascii="Cambria Math" w:eastAsia="Times New Roman" w:hAnsi="Cambria Math" w:cs="Segoe UI"/>
                  <w:sz w:val="18"/>
                  <w:szCs w:val="18"/>
                  <w:lang w:eastAsia="en-US"/>
                </w:rPr>
                <m:t>∆</m:t>
              </m:r>
            </m:e>
            <m:sup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l</m:t>
                  </m:r>
                </m:e>
              </m:d>
            </m:sup>
          </m:sSup>
          <m:r>
            <w:rPr>
              <w:rFonts w:ascii="Cambria Math" w:eastAsia="Times New Roman" w:hAnsi="Cambria Math" w:cs="Segoe UI"/>
              <w:sz w:val="18"/>
              <w:szCs w:val="18"/>
              <w:lang w:eastAsia="en-US"/>
            </w:rPr>
            <m:t>+</m:t>
          </m:r>
          <m:sSup>
            <m:sSupPr>
              <m:ctrlPr>
                <w:rPr>
                  <w:rFonts w:ascii="Cambria Math" w:eastAsia="Times New Roman" w:hAnsi="Cambria Math" w:cs="Segoe UI"/>
                  <w:i/>
                  <w:sz w:val="18"/>
                  <w:szCs w:val="18"/>
                  <w:lang w:eastAsia="en-US"/>
                </w:rPr>
              </m:ctrlPr>
            </m:sSupPr>
            <m:e>
              <m:r>
                <w:rPr>
                  <w:rFonts w:ascii="Cambria Math" w:eastAsia="Times New Roman" w:hAnsi="Cambria Math" w:cs="Segoe UI"/>
                  <w:sz w:val="18"/>
                  <w:szCs w:val="18"/>
                  <w:lang w:eastAsia="en-US"/>
                </w:rPr>
                <m:t>δ</m:t>
              </m:r>
            </m:e>
            <m:sup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l+1</m:t>
                  </m:r>
                </m:e>
              </m:d>
            </m:sup>
          </m:sSup>
          <m:sSup>
            <m:sSupPr>
              <m:ctrlPr>
                <w:rPr>
                  <w:rFonts w:ascii="Cambria Math" w:eastAsia="Times New Roman" w:hAnsi="Cambria Math" w:cs="Segoe UI"/>
                  <w:i/>
                  <w:sz w:val="18"/>
                  <w:szCs w:val="18"/>
                  <w:lang w:eastAsia="en-US"/>
                </w:rPr>
              </m:ctrlPr>
            </m:sSupPr>
            <m:e>
              <m:r>
                <w:rPr>
                  <w:rFonts w:ascii="Cambria Math" w:eastAsia="Times New Roman" w:hAnsi="Cambria Math" w:cs="Segoe UI"/>
                  <w:sz w:val="18"/>
                  <w:szCs w:val="18"/>
                  <w:lang w:eastAsia="en-US"/>
                </w:rPr>
                <m:t>(</m:t>
              </m:r>
              <m:sSup>
                <m:sSupPr>
                  <m:ctrlPr>
                    <w:rPr>
                      <w:rFonts w:ascii="Cambria Math" w:eastAsia="Times New Roman" w:hAnsi="Cambria Math" w:cs="Segoe UI"/>
                      <w:i/>
                      <w:sz w:val="18"/>
                      <w:szCs w:val="18"/>
                      <w:lang w:eastAsia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Segoe UI"/>
                      <w:sz w:val="18"/>
                      <w:szCs w:val="18"/>
                      <w:lang w:eastAsia="en-US"/>
                    </w:rPr>
                    <m:t>a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eastAsia="Times New Roman" w:hAnsi="Cambria Math" w:cs="Segoe UI"/>
                  <w:sz w:val="18"/>
                  <w:szCs w:val="18"/>
                  <w:lang w:eastAsia="en-US"/>
                </w:rPr>
                <m:t>)</m:t>
              </m:r>
            </m:e>
            <m:sup>
              <m:r>
                <w:rPr>
                  <w:rFonts w:ascii="Cambria Math" w:eastAsia="Times New Roman" w:hAnsi="Cambria Math" w:cs="Segoe UI"/>
                  <w:sz w:val="18"/>
                  <w:szCs w:val="18"/>
                  <w:lang w:eastAsia="en-US"/>
                </w:rPr>
                <m:t>T</m:t>
              </m:r>
            </m:sup>
          </m:sSup>
        </m:oMath>
      </m:oMathPara>
    </w:p>
    <w:p w14:paraId="568DEA06" w14:textId="5A40DDC8" w:rsidR="009729DD" w:rsidRDefault="009729DD" w:rsidP="009729DD">
      <w:pPr>
        <w:pStyle w:val="ListParagraph"/>
        <w:numPr>
          <w:ilvl w:val="0"/>
          <w:numId w:val="27"/>
        </w:numPr>
        <w:spacing w:before="120"/>
        <w:contextualSpacing w:val="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Compute the gradient</w:t>
      </w:r>
      <w:r w:rsidR="007B5643">
        <w:rPr>
          <w:rFonts w:ascii="Segoe UI" w:hAnsi="Segoe UI" w:cs="Segoe UI"/>
          <w:sz w:val="18"/>
          <w:szCs w:val="18"/>
        </w:rPr>
        <w:t xml:space="preserve">s </w:t>
      </w:r>
      <m:oMath>
        <m:sSup>
          <m:sSup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pPr>
          <m:e>
            <m:r>
              <w:rPr>
                <w:rFonts w:ascii="Cambria Math" w:eastAsia="Times New Roman" w:hAnsi="Cambria Math" w:cs="Segoe UI"/>
                <w:sz w:val="18"/>
                <w:szCs w:val="18"/>
                <w:lang w:eastAsia="en-US"/>
              </w:rPr>
              <m:t>D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l</m:t>
                </m:r>
              </m:e>
            </m:d>
          </m:sup>
        </m:sSup>
      </m:oMath>
      <w:r w:rsidR="007B5643">
        <w:rPr>
          <w:rFonts w:ascii="Segoe UI" w:hAnsi="Segoe UI" w:cs="Segoe UI"/>
          <w:sz w:val="18"/>
          <w:szCs w:val="18"/>
        </w:rPr>
        <w:t xml:space="preserve"> and return.</w:t>
      </w:r>
    </w:p>
    <w:p w14:paraId="114C2BEF" w14:textId="609CC2B9" w:rsidR="007B5643" w:rsidRPr="00A25880" w:rsidRDefault="007B5643" w:rsidP="007B5643">
      <w:pPr>
        <w:spacing w:before="120"/>
        <w:ind w:left="720"/>
        <w:rPr>
          <w:rFonts w:ascii="Segoe UI" w:hAnsi="Segoe UI" w:cs="Segoe UI"/>
          <w:b/>
          <w:bCs/>
          <w:sz w:val="18"/>
          <w:szCs w:val="18"/>
        </w:rPr>
      </w:pPr>
      <w:r w:rsidRPr="00A25880">
        <w:rPr>
          <w:rFonts w:ascii="Segoe UI" w:hAnsi="Segoe UI" w:cs="Segoe UI"/>
          <w:b/>
          <w:bCs/>
          <w:sz w:val="18"/>
          <w:szCs w:val="18"/>
        </w:rPr>
        <w:t xml:space="preserve">For </w:t>
      </w:r>
      <m:oMath>
        <m:r>
          <m:rPr>
            <m:sty m:val="bi"/>
          </m:rPr>
          <w:rPr>
            <w:rFonts w:ascii="Cambria Math" w:hAnsi="Cambria Math" w:cs="Segoe UI"/>
            <w:sz w:val="18"/>
            <w:szCs w:val="18"/>
          </w:rPr>
          <m:t>l=1 to L-1</m:t>
        </m:r>
      </m:oMath>
    </w:p>
    <w:p w14:paraId="1151D18A" w14:textId="11E420E8" w:rsidR="007B5643" w:rsidRPr="007B5643" w:rsidRDefault="007B5643" w:rsidP="00C87EB6">
      <w:pPr>
        <w:pStyle w:val="ListParagraph"/>
        <w:spacing w:before="80"/>
        <w:ind w:left="1080"/>
        <w:contextualSpacing w:val="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Set the first row of </w:t>
      </w:r>
      <m:oMath>
        <m:sSup>
          <m:sSup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</w:rPr>
              <m:t>Θ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l</m:t>
                </m:r>
              </m:e>
            </m:d>
          </m:sup>
        </m:sSup>
      </m:oMath>
      <w:r>
        <w:rPr>
          <w:rFonts w:ascii="Segoe UI" w:hAnsi="Segoe UI" w:cs="Segoe UI"/>
          <w:sz w:val="18"/>
          <w:szCs w:val="18"/>
        </w:rPr>
        <w:t xml:space="preserve"> to 0</w:t>
      </w:r>
    </w:p>
    <w:p w14:paraId="5B06188F" w14:textId="41292059" w:rsidR="007B5643" w:rsidRPr="007B5643" w:rsidRDefault="00B9198F" w:rsidP="00C87EB6">
      <w:pPr>
        <w:pStyle w:val="ListParagraph"/>
        <w:spacing w:before="80"/>
        <w:ind w:left="1080"/>
        <w:contextualSpacing w:val="0"/>
        <w:rPr>
          <w:rFonts w:ascii="Segoe UI" w:hAnsi="Segoe UI" w:cs="Segoe UI"/>
          <w:sz w:val="18"/>
          <w:szCs w:val="18"/>
        </w:rPr>
      </w:pPr>
      <m:oMath>
        <m:sSup>
          <m:sSup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pPr>
          <m:e>
            <m:r>
              <w:rPr>
                <w:rFonts w:ascii="Cambria Math" w:eastAsia="Times New Roman" w:hAnsi="Cambria Math" w:cs="Segoe UI"/>
                <w:sz w:val="18"/>
                <w:szCs w:val="18"/>
                <w:lang w:eastAsia="en-US"/>
              </w:rPr>
              <m:t>D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l</m:t>
                </m:r>
              </m:e>
            </m:d>
          </m:sup>
        </m:sSup>
        <m:r>
          <w:rPr>
            <w:rFonts w:ascii="Cambria Math" w:hAnsi="Cambria Math" w:cs="Segoe U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Segoe UI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Segoe UI"/>
                <w:sz w:val="18"/>
                <w:szCs w:val="18"/>
              </w:rPr>
              <m:t>m</m:t>
            </m:r>
          </m:den>
        </m:f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18"/>
                    <w:szCs w:val="18"/>
                    <w:lang w:eastAsia="en-US"/>
                  </w:rPr>
                </m:ctrlPr>
              </m:sSupPr>
              <m:e>
                <m:r>
                  <w:rPr>
                    <w:rFonts w:ascii="Cambria Math" w:eastAsia="Times New Roman" w:hAnsi="Cambria Math" w:cs="Segoe UI"/>
                    <w:sz w:val="18"/>
                    <w:szCs w:val="18"/>
                    <w:lang w:eastAsia="en-US"/>
                  </w:rPr>
                  <m:t>∆</m:t>
                </m:r>
              </m:e>
              <m:sup>
                <m:d>
                  <m:d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l</m:t>
                    </m:r>
                  </m:e>
                </m:d>
              </m:sup>
            </m:sSup>
            <m:r>
              <w:rPr>
                <w:rFonts w:ascii="Cambria Math" w:hAnsi="Cambria Math" w:cs="Segoe UI"/>
                <w:sz w:val="18"/>
                <w:szCs w:val="18"/>
              </w:rPr>
              <m:t>+λ∙</m:t>
            </m:r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18"/>
                    <w:szCs w:val="18"/>
                    <w:lang w:eastAsia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Segoe UI"/>
                    <w:sz w:val="18"/>
                    <w:szCs w:val="18"/>
                  </w:rPr>
                  <m:t>Θ</m:t>
                </m:r>
              </m:e>
              <m:sup>
                <m:d>
                  <m:d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l</m:t>
                    </m:r>
                  </m:e>
                </m:d>
              </m:sup>
            </m:sSup>
          </m:e>
        </m:d>
      </m:oMath>
      <w:r w:rsidR="007B5643" w:rsidRPr="007B5643">
        <w:rPr>
          <w:rFonts w:ascii="Segoe UI" w:hAnsi="Segoe UI" w:cs="Segoe UI"/>
          <w:sz w:val="18"/>
          <w:szCs w:val="18"/>
        </w:rPr>
        <w:t xml:space="preserve"> </w:t>
      </w:r>
    </w:p>
    <w:p w14:paraId="2DF0083A" w14:textId="6C786917" w:rsidR="00CA1BF5" w:rsidRDefault="00CA1BF5" w:rsidP="000A4E0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2649742" w14:textId="77777777" w:rsidR="00CA1BF5" w:rsidRDefault="00CA1BF5" w:rsidP="000A4E08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CA1BF5" w:rsidSect="004C39CA">
      <w:headerReference w:type="default" r:id="rId10"/>
      <w:footerReference w:type="even" r:id="rId11"/>
      <w:footerReference w:type="default" r:id="rId12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9EF5A6" w14:textId="77777777" w:rsidR="00B9198F" w:rsidRDefault="00B9198F" w:rsidP="00C931B0">
      <w:r>
        <w:separator/>
      </w:r>
    </w:p>
  </w:endnote>
  <w:endnote w:type="continuationSeparator" w:id="0">
    <w:p w14:paraId="6EC70CF1" w14:textId="77777777" w:rsidR="00B9198F" w:rsidRDefault="00B9198F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D3A530" w14:textId="77777777" w:rsidR="00212A27" w:rsidRDefault="00212A27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74F65C" w14:textId="77777777" w:rsidR="00212A27" w:rsidRDefault="00212A27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2D5E42" w14:textId="75D01164" w:rsidR="00212A27" w:rsidRPr="006F0E0F" w:rsidRDefault="00212A27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2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6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6485E0F7" w14:textId="77777777" w:rsidR="00212A27" w:rsidRDefault="00212A27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0C87C5" w14:textId="77777777" w:rsidR="00B9198F" w:rsidRDefault="00B9198F" w:rsidP="00C931B0">
      <w:r>
        <w:separator/>
      </w:r>
    </w:p>
  </w:footnote>
  <w:footnote w:type="continuationSeparator" w:id="0">
    <w:p w14:paraId="525CE07B" w14:textId="77777777" w:rsidR="00B9198F" w:rsidRDefault="00B9198F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AA3CEB" w14:textId="61F62D48" w:rsidR="00212A27" w:rsidRPr="0039747C" w:rsidRDefault="00B9198F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5BD62286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212A27" w:rsidRPr="00DA32F1">
      <w:t xml:space="preserve"> </w:t>
    </w:r>
    <w:r w:rsidR="00212A27" w:rsidRPr="006F7766">
      <w:rPr>
        <w:rFonts w:ascii="Courier New" w:hAnsi="Courier New" w:cs="Courier New"/>
        <w:bCs/>
        <w:noProof/>
        <w:sz w:val="16"/>
        <w:szCs w:val="16"/>
      </w:rPr>
      <w:t>03. Neural Network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3D417F"/>
    <w:multiLevelType w:val="hybridMultilevel"/>
    <w:tmpl w:val="CC7AF56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2E745E"/>
    <w:multiLevelType w:val="hybridMultilevel"/>
    <w:tmpl w:val="974E346E"/>
    <w:lvl w:ilvl="0" w:tplc="16D8E5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8C0CD6"/>
    <w:multiLevelType w:val="hybridMultilevel"/>
    <w:tmpl w:val="999C81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246120"/>
    <w:multiLevelType w:val="hybridMultilevel"/>
    <w:tmpl w:val="E92860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996583"/>
    <w:multiLevelType w:val="hybridMultilevel"/>
    <w:tmpl w:val="697C22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EA0219"/>
    <w:multiLevelType w:val="hybridMultilevel"/>
    <w:tmpl w:val="58784A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B44AA3"/>
    <w:multiLevelType w:val="hybridMultilevel"/>
    <w:tmpl w:val="5FF23E5E"/>
    <w:lvl w:ilvl="0" w:tplc="A88C8456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7E6E34"/>
    <w:multiLevelType w:val="hybridMultilevel"/>
    <w:tmpl w:val="6D30592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75B01F9"/>
    <w:multiLevelType w:val="hybridMultilevel"/>
    <w:tmpl w:val="EFCCF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D8370D"/>
    <w:multiLevelType w:val="hybridMultilevel"/>
    <w:tmpl w:val="83B06778"/>
    <w:lvl w:ilvl="0" w:tplc="16E6D76A">
      <w:start w:val="1"/>
      <w:numFmt w:val="bullet"/>
      <w:lvlText w:val="-"/>
      <w:lvlJc w:val="left"/>
      <w:pPr>
        <w:ind w:left="108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CB7609"/>
    <w:multiLevelType w:val="hybridMultilevel"/>
    <w:tmpl w:val="2338A492"/>
    <w:lvl w:ilvl="0" w:tplc="02AE49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4F0FF4"/>
    <w:multiLevelType w:val="hybridMultilevel"/>
    <w:tmpl w:val="7A94F460"/>
    <w:lvl w:ilvl="0" w:tplc="EEC8F6B8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E34C6A"/>
    <w:multiLevelType w:val="hybridMultilevel"/>
    <w:tmpl w:val="F4F64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7D2EB2"/>
    <w:multiLevelType w:val="hybridMultilevel"/>
    <w:tmpl w:val="CC5213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A8A44D4"/>
    <w:multiLevelType w:val="hybridMultilevel"/>
    <w:tmpl w:val="55B6A5F8"/>
    <w:lvl w:ilvl="0" w:tplc="42EEFF94">
      <w:start w:val="1"/>
      <w:numFmt w:val="bullet"/>
      <w:lvlText w:val="-"/>
      <w:lvlJc w:val="left"/>
      <w:pPr>
        <w:ind w:left="108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425EF7"/>
    <w:multiLevelType w:val="hybridMultilevel"/>
    <w:tmpl w:val="55BEB94A"/>
    <w:lvl w:ilvl="0" w:tplc="69B49B74">
      <w:start w:val="3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BB4074"/>
    <w:multiLevelType w:val="hybridMultilevel"/>
    <w:tmpl w:val="CA2A5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7B76A0"/>
    <w:multiLevelType w:val="hybridMultilevel"/>
    <w:tmpl w:val="60981D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840CE5"/>
    <w:multiLevelType w:val="hybridMultilevel"/>
    <w:tmpl w:val="2362C128"/>
    <w:lvl w:ilvl="0" w:tplc="31DC4B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99B1E3D"/>
    <w:multiLevelType w:val="hybridMultilevel"/>
    <w:tmpl w:val="911C69EC"/>
    <w:lvl w:ilvl="0" w:tplc="87C4E24E">
      <w:start w:val="1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F90152"/>
    <w:multiLevelType w:val="hybridMultilevel"/>
    <w:tmpl w:val="883008E6"/>
    <w:lvl w:ilvl="0" w:tplc="6162849A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1"/>
  </w:num>
  <w:num w:numId="3">
    <w:abstractNumId w:val="3"/>
  </w:num>
  <w:num w:numId="4">
    <w:abstractNumId w:val="13"/>
  </w:num>
  <w:num w:numId="5">
    <w:abstractNumId w:val="15"/>
  </w:num>
  <w:num w:numId="6">
    <w:abstractNumId w:val="22"/>
  </w:num>
  <w:num w:numId="7">
    <w:abstractNumId w:val="27"/>
  </w:num>
  <w:num w:numId="8">
    <w:abstractNumId w:val="23"/>
  </w:num>
  <w:num w:numId="9">
    <w:abstractNumId w:val="20"/>
  </w:num>
  <w:num w:numId="10">
    <w:abstractNumId w:val="2"/>
  </w:num>
  <w:num w:numId="11">
    <w:abstractNumId w:val="26"/>
  </w:num>
  <w:num w:numId="12">
    <w:abstractNumId w:val="12"/>
  </w:num>
  <w:num w:numId="13">
    <w:abstractNumId w:val="6"/>
  </w:num>
  <w:num w:numId="14">
    <w:abstractNumId w:val="8"/>
  </w:num>
  <w:num w:numId="15">
    <w:abstractNumId w:val="16"/>
  </w:num>
  <w:num w:numId="16">
    <w:abstractNumId w:val="21"/>
  </w:num>
  <w:num w:numId="17">
    <w:abstractNumId w:val="25"/>
  </w:num>
  <w:num w:numId="18">
    <w:abstractNumId w:val="19"/>
  </w:num>
  <w:num w:numId="19">
    <w:abstractNumId w:val="17"/>
  </w:num>
  <w:num w:numId="20">
    <w:abstractNumId w:val="9"/>
  </w:num>
  <w:num w:numId="21">
    <w:abstractNumId w:val="18"/>
  </w:num>
  <w:num w:numId="22">
    <w:abstractNumId w:val="5"/>
  </w:num>
  <w:num w:numId="23">
    <w:abstractNumId w:val="0"/>
  </w:num>
  <w:num w:numId="24">
    <w:abstractNumId w:val="7"/>
  </w:num>
  <w:num w:numId="25">
    <w:abstractNumId w:val="14"/>
  </w:num>
  <w:num w:numId="26">
    <w:abstractNumId w:val="24"/>
  </w:num>
  <w:num w:numId="27">
    <w:abstractNumId w:val="10"/>
  </w:num>
  <w:num w:numId="28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0E7B"/>
    <w:rsid w:val="000010B3"/>
    <w:rsid w:val="00001DD8"/>
    <w:rsid w:val="000020B0"/>
    <w:rsid w:val="00004141"/>
    <w:rsid w:val="000071E9"/>
    <w:rsid w:val="00007B7D"/>
    <w:rsid w:val="00013A81"/>
    <w:rsid w:val="00015908"/>
    <w:rsid w:val="00016092"/>
    <w:rsid w:val="000171A4"/>
    <w:rsid w:val="00017954"/>
    <w:rsid w:val="0001796E"/>
    <w:rsid w:val="00020F49"/>
    <w:rsid w:val="00021260"/>
    <w:rsid w:val="00023DEF"/>
    <w:rsid w:val="0002660D"/>
    <w:rsid w:val="0003075B"/>
    <w:rsid w:val="00032954"/>
    <w:rsid w:val="0003435B"/>
    <w:rsid w:val="00034FFD"/>
    <w:rsid w:val="00037400"/>
    <w:rsid w:val="000374F7"/>
    <w:rsid w:val="0004029B"/>
    <w:rsid w:val="00040EC6"/>
    <w:rsid w:val="0004173F"/>
    <w:rsid w:val="00046BB2"/>
    <w:rsid w:val="00046E75"/>
    <w:rsid w:val="0005100A"/>
    <w:rsid w:val="0006124C"/>
    <w:rsid w:val="00062DE0"/>
    <w:rsid w:val="00066017"/>
    <w:rsid w:val="00066A14"/>
    <w:rsid w:val="000700D2"/>
    <w:rsid w:val="000737D4"/>
    <w:rsid w:val="00073A05"/>
    <w:rsid w:val="00073FC6"/>
    <w:rsid w:val="00074EE6"/>
    <w:rsid w:val="0007524C"/>
    <w:rsid w:val="000767E7"/>
    <w:rsid w:val="00082253"/>
    <w:rsid w:val="00082E55"/>
    <w:rsid w:val="00083619"/>
    <w:rsid w:val="00084230"/>
    <w:rsid w:val="00084491"/>
    <w:rsid w:val="000862AF"/>
    <w:rsid w:val="00086505"/>
    <w:rsid w:val="00087794"/>
    <w:rsid w:val="000916FE"/>
    <w:rsid w:val="0009177A"/>
    <w:rsid w:val="000917E3"/>
    <w:rsid w:val="00091ADD"/>
    <w:rsid w:val="0009225F"/>
    <w:rsid w:val="00093181"/>
    <w:rsid w:val="000957DF"/>
    <w:rsid w:val="000966AE"/>
    <w:rsid w:val="000975BB"/>
    <w:rsid w:val="000A01B6"/>
    <w:rsid w:val="000A0716"/>
    <w:rsid w:val="000A1A81"/>
    <w:rsid w:val="000A2EC6"/>
    <w:rsid w:val="000A3232"/>
    <w:rsid w:val="000A4E08"/>
    <w:rsid w:val="000A53CA"/>
    <w:rsid w:val="000A7BA0"/>
    <w:rsid w:val="000B1BDF"/>
    <w:rsid w:val="000B35B4"/>
    <w:rsid w:val="000B3A50"/>
    <w:rsid w:val="000B636C"/>
    <w:rsid w:val="000B68CD"/>
    <w:rsid w:val="000B6AF4"/>
    <w:rsid w:val="000C02E6"/>
    <w:rsid w:val="000C079F"/>
    <w:rsid w:val="000C16EE"/>
    <w:rsid w:val="000C3343"/>
    <w:rsid w:val="000C354B"/>
    <w:rsid w:val="000C3B38"/>
    <w:rsid w:val="000C47EA"/>
    <w:rsid w:val="000D13BA"/>
    <w:rsid w:val="000D2E48"/>
    <w:rsid w:val="000D7264"/>
    <w:rsid w:val="000E021B"/>
    <w:rsid w:val="000E0D91"/>
    <w:rsid w:val="000E1049"/>
    <w:rsid w:val="000E120F"/>
    <w:rsid w:val="000E173E"/>
    <w:rsid w:val="000E2E89"/>
    <w:rsid w:val="000E5047"/>
    <w:rsid w:val="000F040C"/>
    <w:rsid w:val="000F2416"/>
    <w:rsid w:val="000F24D6"/>
    <w:rsid w:val="000F3232"/>
    <w:rsid w:val="000F3F31"/>
    <w:rsid w:val="00101175"/>
    <w:rsid w:val="00101D55"/>
    <w:rsid w:val="00105339"/>
    <w:rsid w:val="001054E5"/>
    <w:rsid w:val="001066D5"/>
    <w:rsid w:val="001075C5"/>
    <w:rsid w:val="00111761"/>
    <w:rsid w:val="00112B63"/>
    <w:rsid w:val="00113DCC"/>
    <w:rsid w:val="001143D8"/>
    <w:rsid w:val="0011775F"/>
    <w:rsid w:val="00120668"/>
    <w:rsid w:val="001215EE"/>
    <w:rsid w:val="0012306C"/>
    <w:rsid w:val="001242F3"/>
    <w:rsid w:val="00130191"/>
    <w:rsid w:val="00130BBB"/>
    <w:rsid w:val="00134F92"/>
    <w:rsid w:val="00136854"/>
    <w:rsid w:val="00140037"/>
    <w:rsid w:val="001401C7"/>
    <w:rsid w:val="0014481A"/>
    <w:rsid w:val="001449BE"/>
    <w:rsid w:val="00146829"/>
    <w:rsid w:val="00151E59"/>
    <w:rsid w:val="00151E92"/>
    <w:rsid w:val="00154796"/>
    <w:rsid w:val="00155201"/>
    <w:rsid w:val="00156C81"/>
    <w:rsid w:val="00157366"/>
    <w:rsid w:val="001624DF"/>
    <w:rsid w:val="00162A9C"/>
    <w:rsid w:val="00164175"/>
    <w:rsid w:val="00165152"/>
    <w:rsid w:val="0016559A"/>
    <w:rsid w:val="00165E46"/>
    <w:rsid w:val="00166F07"/>
    <w:rsid w:val="00167BD9"/>
    <w:rsid w:val="001720BC"/>
    <w:rsid w:val="0017264C"/>
    <w:rsid w:val="001774A9"/>
    <w:rsid w:val="001809A6"/>
    <w:rsid w:val="00183D96"/>
    <w:rsid w:val="00184ED0"/>
    <w:rsid w:val="00187AA0"/>
    <w:rsid w:val="00190747"/>
    <w:rsid w:val="0019085C"/>
    <w:rsid w:val="00191752"/>
    <w:rsid w:val="001939B3"/>
    <w:rsid w:val="00194AA6"/>
    <w:rsid w:val="001A0DB9"/>
    <w:rsid w:val="001A398F"/>
    <w:rsid w:val="001A46A9"/>
    <w:rsid w:val="001A4C27"/>
    <w:rsid w:val="001B3E63"/>
    <w:rsid w:val="001B4B1C"/>
    <w:rsid w:val="001B4E59"/>
    <w:rsid w:val="001B6307"/>
    <w:rsid w:val="001C02B4"/>
    <w:rsid w:val="001C0E3E"/>
    <w:rsid w:val="001C1636"/>
    <w:rsid w:val="001C3AF2"/>
    <w:rsid w:val="001C5040"/>
    <w:rsid w:val="001C5B02"/>
    <w:rsid w:val="001C7942"/>
    <w:rsid w:val="001D0EB9"/>
    <w:rsid w:val="001D21B1"/>
    <w:rsid w:val="001D3791"/>
    <w:rsid w:val="001E1FA1"/>
    <w:rsid w:val="001E4CDA"/>
    <w:rsid w:val="001E63A6"/>
    <w:rsid w:val="001E649A"/>
    <w:rsid w:val="001F01E4"/>
    <w:rsid w:val="001F1BC5"/>
    <w:rsid w:val="001F27A5"/>
    <w:rsid w:val="001F4756"/>
    <w:rsid w:val="001F6BB9"/>
    <w:rsid w:val="001F786A"/>
    <w:rsid w:val="00201B9D"/>
    <w:rsid w:val="002037EC"/>
    <w:rsid w:val="002038E8"/>
    <w:rsid w:val="00205402"/>
    <w:rsid w:val="00212428"/>
    <w:rsid w:val="00212A27"/>
    <w:rsid w:val="002155FA"/>
    <w:rsid w:val="00215B72"/>
    <w:rsid w:val="002170E6"/>
    <w:rsid w:val="00217963"/>
    <w:rsid w:val="0022270A"/>
    <w:rsid w:val="00222AFD"/>
    <w:rsid w:val="002231D0"/>
    <w:rsid w:val="00225155"/>
    <w:rsid w:val="002265F2"/>
    <w:rsid w:val="00226A74"/>
    <w:rsid w:val="002273A3"/>
    <w:rsid w:val="0023024D"/>
    <w:rsid w:val="0023033E"/>
    <w:rsid w:val="00233065"/>
    <w:rsid w:val="00233B3B"/>
    <w:rsid w:val="002449B1"/>
    <w:rsid w:val="00244B2C"/>
    <w:rsid w:val="00245FE4"/>
    <w:rsid w:val="00247A91"/>
    <w:rsid w:val="0025569D"/>
    <w:rsid w:val="0025608A"/>
    <w:rsid w:val="002562F4"/>
    <w:rsid w:val="0025632F"/>
    <w:rsid w:val="00256778"/>
    <w:rsid w:val="00262AB9"/>
    <w:rsid w:val="00262D0F"/>
    <w:rsid w:val="00263D6A"/>
    <w:rsid w:val="00264563"/>
    <w:rsid w:val="002645A9"/>
    <w:rsid w:val="0026708E"/>
    <w:rsid w:val="002728FE"/>
    <w:rsid w:val="00274244"/>
    <w:rsid w:val="0027713D"/>
    <w:rsid w:val="0028345E"/>
    <w:rsid w:val="00284A2A"/>
    <w:rsid w:val="00284C96"/>
    <w:rsid w:val="002855D2"/>
    <w:rsid w:val="00286130"/>
    <w:rsid w:val="002907F6"/>
    <w:rsid w:val="0029109E"/>
    <w:rsid w:val="002911A6"/>
    <w:rsid w:val="00291BB4"/>
    <w:rsid w:val="00296470"/>
    <w:rsid w:val="0029708F"/>
    <w:rsid w:val="002A0270"/>
    <w:rsid w:val="002A0379"/>
    <w:rsid w:val="002A14F1"/>
    <w:rsid w:val="002A1D7D"/>
    <w:rsid w:val="002A206B"/>
    <w:rsid w:val="002A5236"/>
    <w:rsid w:val="002A6147"/>
    <w:rsid w:val="002A7082"/>
    <w:rsid w:val="002A7FD0"/>
    <w:rsid w:val="002B2B30"/>
    <w:rsid w:val="002B37D2"/>
    <w:rsid w:val="002B382E"/>
    <w:rsid w:val="002B57FD"/>
    <w:rsid w:val="002C0174"/>
    <w:rsid w:val="002C0B3D"/>
    <w:rsid w:val="002C10C4"/>
    <w:rsid w:val="002C1887"/>
    <w:rsid w:val="002C259B"/>
    <w:rsid w:val="002C29F0"/>
    <w:rsid w:val="002C2AD7"/>
    <w:rsid w:val="002C44AC"/>
    <w:rsid w:val="002C4881"/>
    <w:rsid w:val="002C694F"/>
    <w:rsid w:val="002D1233"/>
    <w:rsid w:val="002D18C2"/>
    <w:rsid w:val="002D48C1"/>
    <w:rsid w:val="002D50ED"/>
    <w:rsid w:val="002D62C5"/>
    <w:rsid w:val="002D6311"/>
    <w:rsid w:val="002E01C5"/>
    <w:rsid w:val="002E0E8A"/>
    <w:rsid w:val="002E1658"/>
    <w:rsid w:val="002E3D77"/>
    <w:rsid w:val="002E4F9D"/>
    <w:rsid w:val="002E63B8"/>
    <w:rsid w:val="002E6734"/>
    <w:rsid w:val="002F1F88"/>
    <w:rsid w:val="002F30E6"/>
    <w:rsid w:val="002F39FC"/>
    <w:rsid w:val="002F4F20"/>
    <w:rsid w:val="002F56A1"/>
    <w:rsid w:val="002F7D53"/>
    <w:rsid w:val="0030213B"/>
    <w:rsid w:val="00304730"/>
    <w:rsid w:val="00305867"/>
    <w:rsid w:val="0031091F"/>
    <w:rsid w:val="00310933"/>
    <w:rsid w:val="003130EC"/>
    <w:rsid w:val="00314300"/>
    <w:rsid w:val="003143FD"/>
    <w:rsid w:val="0031482B"/>
    <w:rsid w:val="00317FB1"/>
    <w:rsid w:val="00320E67"/>
    <w:rsid w:val="00321985"/>
    <w:rsid w:val="00325B97"/>
    <w:rsid w:val="00326AE2"/>
    <w:rsid w:val="00327E3D"/>
    <w:rsid w:val="00330DFF"/>
    <w:rsid w:val="003323FA"/>
    <w:rsid w:val="00332516"/>
    <w:rsid w:val="003341C2"/>
    <w:rsid w:val="0034147C"/>
    <w:rsid w:val="00343DAB"/>
    <w:rsid w:val="00346263"/>
    <w:rsid w:val="00346840"/>
    <w:rsid w:val="003500F5"/>
    <w:rsid w:val="0035092B"/>
    <w:rsid w:val="00351F47"/>
    <w:rsid w:val="0035205A"/>
    <w:rsid w:val="0035232E"/>
    <w:rsid w:val="00352C85"/>
    <w:rsid w:val="00354609"/>
    <w:rsid w:val="003548F9"/>
    <w:rsid w:val="00361393"/>
    <w:rsid w:val="00363599"/>
    <w:rsid w:val="00363BA5"/>
    <w:rsid w:val="0036455A"/>
    <w:rsid w:val="00367EC0"/>
    <w:rsid w:val="00375CA2"/>
    <w:rsid w:val="00376964"/>
    <w:rsid w:val="00377072"/>
    <w:rsid w:val="00377262"/>
    <w:rsid w:val="00377DAC"/>
    <w:rsid w:val="00380623"/>
    <w:rsid w:val="0038070F"/>
    <w:rsid w:val="00380751"/>
    <w:rsid w:val="00382CDA"/>
    <w:rsid w:val="00383B87"/>
    <w:rsid w:val="00383FA2"/>
    <w:rsid w:val="0038415C"/>
    <w:rsid w:val="00385FFE"/>
    <w:rsid w:val="00387AE2"/>
    <w:rsid w:val="0039061C"/>
    <w:rsid w:val="0039339C"/>
    <w:rsid w:val="003949AF"/>
    <w:rsid w:val="0039515B"/>
    <w:rsid w:val="0039747C"/>
    <w:rsid w:val="003A2B0F"/>
    <w:rsid w:val="003A3A51"/>
    <w:rsid w:val="003A507E"/>
    <w:rsid w:val="003A722D"/>
    <w:rsid w:val="003A7391"/>
    <w:rsid w:val="003B2ED1"/>
    <w:rsid w:val="003B3080"/>
    <w:rsid w:val="003B350A"/>
    <w:rsid w:val="003B41FA"/>
    <w:rsid w:val="003B65CB"/>
    <w:rsid w:val="003B6865"/>
    <w:rsid w:val="003C043F"/>
    <w:rsid w:val="003C30EB"/>
    <w:rsid w:val="003C4AF3"/>
    <w:rsid w:val="003D32FD"/>
    <w:rsid w:val="003D4BE0"/>
    <w:rsid w:val="003D61E4"/>
    <w:rsid w:val="003D637D"/>
    <w:rsid w:val="003E096F"/>
    <w:rsid w:val="003E1986"/>
    <w:rsid w:val="003E23F0"/>
    <w:rsid w:val="003E31CE"/>
    <w:rsid w:val="003E3272"/>
    <w:rsid w:val="003E501E"/>
    <w:rsid w:val="003E5713"/>
    <w:rsid w:val="003E627C"/>
    <w:rsid w:val="003E76E1"/>
    <w:rsid w:val="003E7B1E"/>
    <w:rsid w:val="003E7B78"/>
    <w:rsid w:val="003F512F"/>
    <w:rsid w:val="003F5C0E"/>
    <w:rsid w:val="0040258F"/>
    <w:rsid w:val="00403F1E"/>
    <w:rsid w:val="00404B8B"/>
    <w:rsid w:val="00406079"/>
    <w:rsid w:val="00407BA8"/>
    <w:rsid w:val="0041025E"/>
    <w:rsid w:val="004123F1"/>
    <w:rsid w:val="004147CD"/>
    <w:rsid w:val="00414CE7"/>
    <w:rsid w:val="00416160"/>
    <w:rsid w:val="0041747F"/>
    <w:rsid w:val="00420BE4"/>
    <w:rsid w:val="00421DF3"/>
    <w:rsid w:val="00424992"/>
    <w:rsid w:val="00430C2C"/>
    <w:rsid w:val="00431099"/>
    <w:rsid w:val="004316F8"/>
    <w:rsid w:val="00432E53"/>
    <w:rsid w:val="00437F65"/>
    <w:rsid w:val="00440A1E"/>
    <w:rsid w:val="00441351"/>
    <w:rsid w:val="00441EDB"/>
    <w:rsid w:val="004421BF"/>
    <w:rsid w:val="00442F47"/>
    <w:rsid w:val="0044687B"/>
    <w:rsid w:val="00447FF8"/>
    <w:rsid w:val="0045005B"/>
    <w:rsid w:val="00450155"/>
    <w:rsid w:val="0045160B"/>
    <w:rsid w:val="00451A51"/>
    <w:rsid w:val="00452860"/>
    <w:rsid w:val="004535B3"/>
    <w:rsid w:val="00455DAE"/>
    <w:rsid w:val="00456948"/>
    <w:rsid w:val="0046227E"/>
    <w:rsid w:val="00463515"/>
    <w:rsid w:val="00463527"/>
    <w:rsid w:val="004648BC"/>
    <w:rsid w:val="0046538F"/>
    <w:rsid w:val="0046664D"/>
    <w:rsid w:val="004668A5"/>
    <w:rsid w:val="00471549"/>
    <w:rsid w:val="00471CDF"/>
    <w:rsid w:val="0047298C"/>
    <w:rsid w:val="00473AAC"/>
    <w:rsid w:val="004743B5"/>
    <w:rsid w:val="00474942"/>
    <w:rsid w:val="0047534A"/>
    <w:rsid w:val="00475C45"/>
    <w:rsid w:val="00475DBF"/>
    <w:rsid w:val="00476859"/>
    <w:rsid w:val="0048004A"/>
    <w:rsid w:val="00481731"/>
    <w:rsid w:val="0048187E"/>
    <w:rsid w:val="004824CC"/>
    <w:rsid w:val="0048276D"/>
    <w:rsid w:val="004828C3"/>
    <w:rsid w:val="0048307E"/>
    <w:rsid w:val="004832E2"/>
    <w:rsid w:val="00483A77"/>
    <w:rsid w:val="00483EC4"/>
    <w:rsid w:val="0048767E"/>
    <w:rsid w:val="00494121"/>
    <w:rsid w:val="00496E41"/>
    <w:rsid w:val="004978A3"/>
    <w:rsid w:val="004A46D2"/>
    <w:rsid w:val="004A4DA7"/>
    <w:rsid w:val="004A6163"/>
    <w:rsid w:val="004A7C74"/>
    <w:rsid w:val="004B048E"/>
    <w:rsid w:val="004B135F"/>
    <w:rsid w:val="004B16CA"/>
    <w:rsid w:val="004B40A3"/>
    <w:rsid w:val="004B4804"/>
    <w:rsid w:val="004B4FBF"/>
    <w:rsid w:val="004B6C07"/>
    <w:rsid w:val="004C0618"/>
    <w:rsid w:val="004C1AB6"/>
    <w:rsid w:val="004C3307"/>
    <w:rsid w:val="004C39CA"/>
    <w:rsid w:val="004C4C4B"/>
    <w:rsid w:val="004C62A8"/>
    <w:rsid w:val="004D0042"/>
    <w:rsid w:val="004D11EA"/>
    <w:rsid w:val="004D3196"/>
    <w:rsid w:val="004E28E3"/>
    <w:rsid w:val="004E606A"/>
    <w:rsid w:val="004F0C3E"/>
    <w:rsid w:val="004F0F5E"/>
    <w:rsid w:val="004F1BD7"/>
    <w:rsid w:val="004F2612"/>
    <w:rsid w:val="004F6979"/>
    <w:rsid w:val="0050009F"/>
    <w:rsid w:val="0050082F"/>
    <w:rsid w:val="005022C7"/>
    <w:rsid w:val="005070C6"/>
    <w:rsid w:val="00511BED"/>
    <w:rsid w:val="00512FB0"/>
    <w:rsid w:val="00513197"/>
    <w:rsid w:val="005142BC"/>
    <w:rsid w:val="005144A0"/>
    <w:rsid w:val="0051454C"/>
    <w:rsid w:val="005145C0"/>
    <w:rsid w:val="00520070"/>
    <w:rsid w:val="00522527"/>
    <w:rsid w:val="00523C98"/>
    <w:rsid w:val="00531966"/>
    <w:rsid w:val="00532F48"/>
    <w:rsid w:val="00533EAC"/>
    <w:rsid w:val="00535E8C"/>
    <w:rsid w:val="00536539"/>
    <w:rsid w:val="00537D6A"/>
    <w:rsid w:val="005416F8"/>
    <w:rsid w:val="00542969"/>
    <w:rsid w:val="0054299D"/>
    <w:rsid w:val="00542B0D"/>
    <w:rsid w:val="005435EC"/>
    <w:rsid w:val="005435F9"/>
    <w:rsid w:val="00550C13"/>
    <w:rsid w:val="0055238A"/>
    <w:rsid w:val="00553AF1"/>
    <w:rsid w:val="0055444F"/>
    <w:rsid w:val="00555AA0"/>
    <w:rsid w:val="005566BE"/>
    <w:rsid w:val="00557661"/>
    <w:rsid w:val="0056047C"/>
    <w:rsid w:val="005625B9"/>
    <w:rsid w:val="005632B8"/>
    <w:rsid w:val="005673A5"/>
    <w:rsid w:val="005700C8"/>
    <w:rsid w:val="005702F2"/>
    <w:rsid w:val="00571589"/>
    <w:rsid w:val="005721D7"/>
    <w:rsid w:val="005730AB"/>
    <w:rsid w:val="00573DF4"/>
    <w:rsid w:val="00581C13"/>
    <w:rsid w:val="00582CF6"/>
    <w:rsid w:val="00583120"/>
    <w:rsid w:val="0058438D"/>
    <w:rsid w:val="00585832"/>
    <w:rsid w:val="00585F1F"/>
    <w:rsid w:val="005868E2"/>
    <w:rsid w:val="00586961"/>
    <w:rsid w:val="00590467"/>
    <w:rsid w:val="00590AD5"/>
    <w:rsid w:val="00594E75"/>
    <w:rsid w:val="00595C05"/>
    <w:rsid w:val="00595F7E"/>
    <w:rsid w:val="00597C9A"/>
    <w:rsid w:val="005A1756"/>
    <w:rsid w:val="005A2E12"/>
    <w:rsid w:val="005A363F"/>
    <w:rsid w:val="005A3EAC"/>
    <w:rsid w:val="005A6D6C"/>
    <w:rsid w:val="005A7531"/>
    <w:rsid w:val="005B0F40"/>
    <w:rsid w:val="005B5242"/>
    <w:rsid w:val="005B57BD"/>
    <w:rsid w:val="005B64D4"/>
    <w:rsid w:val="005C24BD"/>
    <w:rsid w:val="005C4DEF"/>
    <w:rsid w:val="005C597B"/>
    <w:rsid w:val="005C75EC"/>
    <w:rsid w:val="005C7E5F"/>
    <w:rsid w:val="005D0FC0"/>
    <w:rsid w:val="005D1C44"/>
    <w:rsid w:val="005D25BD"/>
    <w:rsid w:val="005D5690"/>
    <w:rsid w:val="005D5A72"/>
    <w:rsid w:val="005D5AC3"/>
    <w:rsid w:val="005D61D6"/>
    <w:rsid w:val="005D6956"/>
    <w:rsid w:val="005D71FE"/>
    <w:rsid w:val="005D7A1B"/>
    <w:rsid w:val="005E03F6"/>
    <w:rsid w:val="005E0544"/>
    <w:rsid w:val="005E0D30"/>
    <w:rsid w:val="005E1D30"/>
    <w:rsid w:val="005E645A"/>
    <w:rsid w:val="005E6F0B"/>
    <w:rsid w:val="005F0F40"/>
    <w:rsid w:val="005F3629"/>
    <w:rsid w:val="005F546C"/>
    <w:rsid w:val="005F6428"/>
    <w:rsid w:val="00601933"/>
    <w:rsid w:val="006103F5"/>
    <w:rsid w:val="00611C6C"/>
    <w:rsid w:val="00611F39"/>
    <w:rsid w:val="00611FE9"/>
    <w:rsid w:val="0061465B"/>
    <w:rsid w:val="00615406"/>
    <w:rsid w:val="00615BC5"/>
    <w:rsid w:val="00616313"/>
    <w:rsid w:val="00625A0F"/>
    <w:rsid w:val="00630918"/>
    <w:rsid w:val="00631484"/>
    <w:rsid w:val="00632324"/>
    <w:rsid w:val="006323C3"/>
    <w:rsid w:val="00632C09"/>
    <w:rsid w:val="00633D1C"/>
    <w:rsid w:val="00640C82"/>
    <w:rsid w:val="00643260"/>
    <w:rsid w:val="006446B9"/>
    <w:rsid w:val="00647A8E"/>
    <w:rsid w:val="00647E75"/>
    <w:rsid w:val="00652901"/>
    <w:rsid w:val="00653C59"/>
    <w:rsid w:val="00654DC5"/>
    <w:rsid w:val="00656249"/>
    <w:rsid w:val="006576F4"/>
    <w:rsid w:val="00657A6E"/>
    <w:rsid w:val="00663912"/>
    <w:rsid w:val="00664E9E"/>
    <w:rsid w:val="0067013F"/>
    <w:rsid w:val="0067095D"/>
    <w:rsid w:val="00672DED"/>
    <w:rsid w:val="0067548E"/>
    <w:rsid w:val="00677856"/>
    <w:rsid w:val="00677A7E"/>
    <w:rsid w:val="00677E2F"/>
    <w:rsid w:val="00680251"/>
    <w:rsid w:val="00683869"/>
    <w:rsid w:val="006856D2"/>
    <w:rsid w:val="006864F6"/>
    <w:rsid w:val="006906DC"/>
    <w:rsid w:val="006915EE"/>
    <w:rsid w:val="006A3A58"/>
    <w:rsid w:val="006A5306"/>
    <w:rsid w:val="006B3E9D"/>
    <w:rsid w:val="006B40DF"/>
    <w:rsid w:val="006B6616"/>
    <w:rsid w:val="006C1CF1"/>
    <w:rsid w:val="006C2CF9"/>
    <w:rsid w:val="006C4C7A"/>
    <w:rsid w:val="006C5E68"/>
    <w:rsid w:val="006C5F9A"/>
    <w:rsid w:val="006C65AF"/>
    <w:rsid w:val="006C7559"/>
    <w:rsid w:val="006D0177"/>
    <w:rsid w:val="006D2553"/>
    <w:rsid w:val="006D3965"/>
    <w:rsid w:val="006D474A"/>
    <w:rsid w:val="006D56AD"/>
    <w:rsid w:val="006D5946"/>
    <w:rsid w:val="006D5B03"/>
    <w:rsid w:val="006D77C0"/>
    <w:rsid w:val="006D7F82"/>
    <w:rsid w:val="006E0EB3"/>
    <w:rsid w:val="006E24D6"/>
    <w:rsid w:val="006E2C70"/>
    <w:rsid w:val="006E38A1"/>
    <w:rsid w:val="006E7E37"/>
    <w:rsid w:val="006F2691"/>
    <w:rsid w:val="006F3D1C"/>
    <w:rsid w:val="006F7766"/>
    <w:rsid w:val="007026FE"/>
    <w:rsid w:val="00703915"/>
    <w:rsid w:val="00703EF4"/>
    <w:rsid w:val="00704157"/>
    <w:rsid w:val="007044EC"/>
    <w:rsid w:val="00704995"/>
    <w:rsid w:val="007060BA"/>
    <w:rsid w:val="00712667"/>
    <w:rsid w:val="007152C6"/>
    <w:rsid w:val="007163A9"/>
    <w:rsid w:val="007163AC"/>
    <w:rsid w:val="00720C80"/>
    <w:rsid w:val="00721C95"/>
    <w:rsid w:val="007220E0"/>
    <w:rsid w:val="007237FC"/>
    <w:rsid w:val="007265A9"/>
    <w:rsid w:val="00726B27"/>
    <w:rsid w:val="00726BAA"/>
    <w:rsid w:val="0072729D"/>
    <w:rsid w:val="00731D72"/>
    <w:rsid w:val="007334F2"/>
    <w:rsid w:val="00733B01"/>
    <w:rsid w:val="00734815"/>
    <w:rsid w:val="00735532"/>
    <w:rsid w:val="007366AC"/>
    <w:rsid w:val="007368E0"/>
    <w:rsid w:val="0074005B"/>
    <w:rsid w:val="007404B3"/>
    <w:rsid w:val="007412DC"/>
    <w:rsid w:val="00744FA6"/>
    <w:rsid w:val="00745125"/>
    <w:rsid w:val="007467AC"/>
    <w:rsid w:val="00747D98"/>
    <w:rsid w:val="00747FC9"/>
    <w:rsid w:val="00747FEA"/>
    <w:rsid w:val="0075075F"/>
    <w:rsid w:val="00750802"/>
    <w:rsid w:val="00750879"/>
    <w:rsid w:val="00750D40"/>
    <w:rsid w:val="00756057"/>
    <w:rsid w:val="00760A90"/>
    <w:rsid w:val="00760EFC"/>
    <w:rsid w:val="0076279E"/>
    <w:rsid w:val="00762FBC"/>
    <w:rsid w:val="0076369D"/>
    <w:rsid w:val="0076720A"/>
    <w:rsid w:val="00767241"/>
    <w:rsid w:val="0076760E"/>
    <w:rsid w:val="00767879"/>
    <w:rsid w:val="00770731"/>
    <w:rsid w:val="00780613"/>
    <w:rsid w:val="00780A3E"/>
    <w:rsid w:val="00781B73"/>
    <w:rsid w:val="007835DC"/>
    <w:rsid w:val="007838AA"/>
    <w:rsid w:val="00786B25"/>
    <w:rsid w:val="00786C5A"/>
    <w:rsid w:val="00787474"/>
    <w:rsid w:val="00790953"/>
    <w:rsid w:val="00790A39"/>
    <w:rsid w:val="00794575"/>
    <w:rsid w:val="0079593A"/>
    <w:rsid w:val="007960F4"/>
    <w:rsid w:val="007A10C5"/>
    <w:rsid w:val="007A2134"/>
    <w:rsid w:val="007A2FD9"/>
    <w:rsid w:val="007A589B"/>
    <w:rsid w:val="007A7767"/>
    <w:rsid w:val="007B29F0"/>
    <w:rsid w:val="007B375F"/>
    <w:rsid w:val="007B404E"/>
    <w:rsid w:val="007B4255"/>
    <w:rsid w:val="007B5643"/>
    <w:rsid w:val="007B640D"/>
    <w:rsid w:val="007B7325"/>
    <w:rsid w:val="007C2A43"/>
    <w:rsid w:val="007D3441"/>
    <w:rsid w:val="007D5011"/>
    <w:rsid w:val="007D7C0F"/>
    <w:rsid w:val="007E158C"/>
    <w:rsid w:val="007E4AB1"/>
    <w:rsid w:val="007E4E57"/>
    <w:rsid w:val="007E4F47"/>
    <w:rsid w:val="007E6D9E"/>
    <w:rsid w:val="007F00D6"/>
    <w:rsid w:val="007F0EB0"/>
    <w:rsid w:val="007F57BB"/>
    <w:rsid w:val="008006D4"/>
    <w:rsid w:val="00801043"/>
    <w:rsid w:val="00801F03"/>
    <w:rsid w:val="008032CB"/>
    <w:rsid w:val="008033EE"/>
    <w:rsid w:val="00813193"/>
    <w:rsid w:val="00815E5B"/>
    <w:rsid w:val="00816F54"/>
    <w:rsid w:val="00820D88"/>
    <w:rsid w:val="00820ED0"/>
    <w:rsid w:val="0082158B"/>
    <w:rsid w:val="0082655F"/>
    <w:rsid w:val="00826AEF"/>
    <w:rsid w:val="00830428"/>
    <w:rsid w:val="00830EE0"/>
    <w:rsid w:val="008314DE"/>
    <w:rsid w:val="00832660"/>
    <w:rsid w:val="00832CDB"/>
    <w:rsid w:val="0083330E"/>
    <w:rsid w:val="00834083"/>
    <w:rsid w:val="00834F92"/>
    <w:rsid w:val="00835F46"/>
    <w:rsid w:val="0083759F"/>
    <w:rsid w:val="00842418"/>
    <w:rsid w:val="0084482C"/>
    <w:rsid w:val="00846D99"/>
    <w:rsid w:val="00847A60"/>
    <w:rsid w:val="00847D7C"/>
    <w:rsid w:val="00852E47"/>
    <w:rsid w:val="008572CA"/>
    <w:rsid w:val="00857954"/>
    <w:rsid w:val="00861EB9"/>
    <w:rsid w:val="00862A88"/>
    <w:rsid w:val="00863F9D"/>
    <w:rsid w:val="008645FE"/>
    <w:rsid w:val="00864A60"/>
    <w:rsid w:val="00866769"/>
    <w:rsid w:val="008723DE"/>
    <w:rsid w:val="008748F7"/>
    <w:rsid w:val="00874F20"/>
    <w:rsid w:val="00877956"/>
    <w:rsid w:val="00877DEE"/>
    <w:rsid w:val="008816B0"/>
    <w:rsid w:val="00881B3D"/>
    <w:rsid w:val="00881E4E"/>
    <w:rsid w:val="00883C99"/>
    <w:rsid w:val="0088723B"/>
    <w:rsid w:val="00887671"/>
    <w:rsid w:val="00891216"/>
    <w:rsid w:val="00897348"/>
    <w:rsid w:val="008A0969"/>
    <w:rsid w:val="008A1B18"/>
    <w:rsid w:val="008A2207"/>
    <w:rsid w:val="008A2CFB"/>
    <w:rsid w:val="008A756D"/>
    <w:rsid w:val="008A7B8F"/>
    <w:rsid w:val="008B0774"/>
    <w:rsid w:val="008B2DF6"/>
    <w:rsid w:val="008B6A30"/>
    <w:rsid w:val="008C1145"/>
    <w:rsid w:val="008C1675"/>
    <w:rsid w:val="008C1998"/>
    <w:rsid w:val="008C545E"/>
    <w:rsid w:val="008C62C7"/>
    <w:rsid w:val="008C7844"/>
    <w:rsid w:val="008D0684"/>
    <w:rsid w:val="008D247B"/>
    <w:rsid w:val="008D57C4"/>
    <w:rsid w:val="008D6A76"/>
    <w:rsid w:val="008E0C9C"/>
    <w:rsid w:val="008E15E2"/>
    <w:rsid w:val="008E1D4A"/>
    <w:rsid w:val="008E1F18"/>
    <w:rsid w:val="008E2A09"/>
    <w:rsid w:val="008E2D78"/>
    <w:rsid w:val="008E4DCF"/>
    <w:rsid w:val="008F00D1"/>
    <w:rsid w:val="008F0E24"/>
    <w:rsid w:val="008F2473"/>
    <w:rsid w:val="008F71E1"/>
    <w:rsid w:val="00900E98"/>
    <w:rsid w:val="009019C2"/>
    <w:rsid w:val="009022D5"/>
    <w:rsid w:val="00903322"/>
    <w:rsid w:val="00904DBD"/>
    <w:rsid w:val="009058C7"/>
    <w:rsid w:val="00907A49"/>
    <w:rsid w:val="00907EAE"/>
    <w:rsid w:val="009104BE"/>
    <w:rsid w:val="00911B56"/>
    <w:rsid w:val="00913287"/>
    <w:rsid w:val="0091601F"/>
    <w:rsid w:val="009176C1"/>
    <w:rsid w:val="00917B68"/>
    <w:rsid w:val="009204C9"/>
    <w:rsid w:val="009205B1"/>
    <w:rsid w:val="009208B7"/>
    <w:rsid w:val="00924741"/>
    <w:rsid w:val="00925A65"/>
    <w:rsid w:val="00926927"/>
    <w:rsid w:val="00930E35"/>
    <w:rsid w:val="00931511"/>
    <w:rsid w:val="009320AD"/>
    <w:rsid w:val="00932523"/>
    <w:rsid w:val="00932702"/>
    <w:rsid w:val="00935674"/>
    <w:rsid w:val="009402F0"/>
    <w:rsid w:val="00941D7D"/>
    <w:rsid w:val="00943C4D"/>
    <w:rsid w:val="0094589E"/>
    <w:rsid w:val="00945D85"/>
    <w:rsid w:val="0094618C"/>
    <w:rsid w:val="0094683D"/>
    <w:rsid w:val="00947560"/>
    <w:rsid w:val="00947786"/>
    <w:rsid w:val="00947933"/>
    <w:rsid w:val="00952737"/>
    <w:rsid w:val="00952E6C"/>
    <w:rsid w:val="009538E5"/>
    <w:rsid w:val="0095433C"/>
    <w:rsid w:val="00954C30"/>
    <w:rsid w:val="00954D5F"/>
    <w:rsid w:val="00956BDD"/>
    <w:rsid w:val="00956EDD"/>
    <w:rsid w:val="009622D4"/>
    <w:rsid w:val="00963B5F"/>
    <w:rsid w:val="00970671"/>
    <w:rsid w:val="00970990"/>
    <w:rsid w:val="009715FC"/>
    <w:rsid w:val="009716B4"/>
    <w:rsid w:val="0097254E"/>
    <w:rsid w:val="009729DD"/>
    <w:rsid w:val="009735D1"/>
    <w:rsid w:val="00975CFB"/>
    <w:rsid w:val="0097704A"/>
    <w:rsid w:val="00977622"/>
    <w:rsid w:val="00977FFC"/>
    <w:rsid w:val="00980EC3"/>
    <w:rsid w:val="0098206C"/>
    <w:rsid w:val="009862E2"/>
    <w:rsid w:val="0098761E"/>
    <w:rsid w:val="00990ADA"/>
    <w:rsid w:val="00991390"/>
    <w:rsid w:val="0099162C"/>
    <w:rsid w:val="009942C9"/>
    <w:rsid w:val="009A0B8F"/>
    <w:rsid w:val="009A1057"/>
    <w:rsid w:val="009A1CF2"/>
    <w:rsid w:val="009A2B85"/>
    <w:rsid w:val="009A348E"/>
    <w:rsid w:val="009A6B86"/>
    <w:rsid w:val="009A6C29"/>
    <w:rsid w:val="009B03E5"/>
    <w:rsid w:val="009B10E3"/>
    <w:rsid w:val="009B22E9"/>
    <w:rsid w:val="009B264B"/>
    <w:rsid w:val="009B2CAC"/>
    <w:rsid w:val="009B337C"/>
    <w:rsid w:val="009B34CA"/>
    <w:rsid w:val="009B56DA"/>
    <w:rsid w:val="009B575C"/>
    <w:rsid w:val="009B5C62"/>
    <w:rsid w:val="009C01E3"/>
    <w:rsid w:val="009C2016"/>
    <w:rsid w:val="009C338C"/>
    <w:rsid w:val="009C3874"/>
    <w:rsid w:val="009C51B7"/>
    <w:rsid w:val="009C61B1"/>
    <w:rsid w:val="009C7858"/>
    <w:rsid w:val="009D088A"/>
    <w:rsid w:val="009D0DCD"/>
    <w:rsid w:val="009D457E"/>
    <w:rsid w:val="009D5453"/>
    <w:rsid w:val="009D6075"/>
    <w:rsid w:val="009D7202"/>
    <w:rsid w:val="009E03DF"/>
    <w:rsid w:val="009E10E0"/>
    <w:rsid w:val="009E2701"/>
    <w:rsid w:val="009E2AB5"/>
    <w:rsid w:val="009E55D4"/>
    <w:rsid w:val="00A0081B"/>
    <w:rsid w:val="00A02DE4"/>
    <w:rsid w:val="00A0502E"/>
    <w:rsid w:val="00A10D97"/>
    <w:rsid w:val="00A15093"/>
    <w:rsid w:val="00A16FDA"/>
    <w:rsid w:val="00A1783A"/>
    <w:rsid w:val="00A17CCE"/>
    <w:rsid w:val="00A22E15"/>
    <w:rsid w:val="00A2478F"/>
    <w:rsid w:val="00A25880"/>
    <w:rsid w:val="00A26F52"/>
    <w:rsid w:val="00A314C2"/>
    <w:rsid w:val="00A31802"/>
    <w:rsid w:val="00A321C8"/>
    <w:rsid w:val="00A3308B"/>
    <w:rsid w:val="00A348DA"/>
    <w:rsid w:val="00A37B68"/>
    <w:rsid w:val="00A37DA7"/>
    <w:rsid w:val="00A4255D"/>
    <w:rsid w:val="00A440F1"/>
    <w:rsid w:val="00A467DC"/>
    <w:rsid w:val="00A46C77"/>
    <w:rsid w:val="00A46CA3"/>
    <w:rsid w:val="00A5273A"/>
    <w:rsid w:val="00A5482B"/>
    <w:rsid w:val="00A5552B"/>
    <w:rsid w:val="00A5662B"/>
    <w:rsid w:val="00A57656"/>
    <w:rsid w:val="00A6210D"/>
    <w:rsid w:val="00A63737"/>
    <w:rsid w:val="00A64AA9"/>
    <w:rsid w:val="00A7056E"/>
    <w:rsid w:val="00A71373"/>
    <w:rsid w:val="00A73A6F"/>
    <w:rsid w:val="00A73BCF"/>
    <w:rsid w:val="00A76DE1"/>
    <w:rsid w:val="00A82FC1"/>
    <w:rsid w:val="00A830C1"/>
    <w:rsid w:val="00A87224"/>
    <w:rsid w:val="00A922FB"/>
    <w:rsid w:val="00AA1EA4"/>
    <w:rsid w:val="00AA3D57"/>
    <w:rsid w:val="00AA3F84"/>
    <w:rsid w:val="00AA4006"/>
    <w:rsid w:val="00AA46B0"/>
    <w:rsid w:val="00AA5CAD"/>
    <w:rsid w:val="00AA7ABA"/>
    <w:rsid w:val="00AB1F52"/>
    <w:rsid w:val="00AB203C"/>
    <w:rsid w:val="00AB2838"/>
    <w:rsid w:val="00AB32BD"/>
    <w:rsid w:val="00AC179A"/>
    <w:rsid w:val="00AC1DCA"/>
    <w:rsid w:val="00AC1FF5"/>
    <w:rsid w:val="00AC4199"/>
    <w:rsid w:val="00AC5660"/>
    <w:rsid w:val="00AC622B"/>
    <w:rsid w:val="00AC6247"/>
    <w:rsid w:val="00AC6A1C"/>
    <w:rsid w:val="00AC74E5"/>
    <w:rsid w:val="00AC7A3E"/>
    <w:rsid w:val="00AD243C"/>
    <w:rsid w:val="00AD2D2A"/>
    <w:rsid w:val="00AD435A"/>
    <w:rsid w:val="00AD6E01"/>
    <w:rsid w:val="00AD75F8"/>
    <w:rsid w:val="00AE03E7"/>
    <w:rsid w:val="00AE1CC2"/>
    <w:rsid w:val="00AE7F5A"/>
    <w:rsid w:val="00AF09BC"/>
    <w:rsid w:val="00AF1FD2"/>
    <w:rsid w:val="00AF313F"/>
    <w:rsid w:val="00AF5D7C"/>
    <w:rsid w:val="00AF6ADD"/>
    <w:rsid w:val="00B01D6C"/>
    <w:rsid w:val="00B03416"/>
    <w:rsid w:val="00B0356A"/>
    <w:rsid w:val="00B03822"/>
    <w:rsid w:val="00B05A9E"/>
    <w:rsid w:val="00B06E51"/>
    <w:rsid w:val="00B10F72"/>
    <w:rsid w:val="00B12F9A"/>
    <w:rsid w:val="00B143B2"/>
    <w:rsid w:val="00B17804"/>
    <w:rsid w:val="00B17975"/>
    <w:rsid w:val="00B17B77"/>
    <w:rsid w:val="00B2006E"/>
    <w:rsid w:val="00B2262F"/>
    <w:rsid w:val="00B239BB"/>
    <w:rsid w:val="00B244B9"/>
    <w:rsid w:val="00B260B8"/>
    <w:rsid w:val="00B3061E"/>
    <w:rsid w:val="00B3126E"/>
    <w:rsid w:val="00B33A0B"/>
    <w:rsid w:val="00B37A92"/>
    <w:rsid w:val="00B40137"/>
    <w:rsid w:val="00B422B1"/>
    <w:rsid w:val="00B4288F"/>
    <w:rsid w:val="00B43117"/>
    <w:rsid w:val="00B4375B"/>
    <w:rsid w:val="00B437AB"/>
    <w:rsid w:val="00B45766"/>
    <w:rsid w:val="00B51F51"/>
    <w:rsid w:val="00B54B08"/>
    <w:rsid w:val="00B55FCD"/>
    <w:rsid w:val="00B60297"/>
    <w:rsid w:val="00B61475"/>
    <w:rsid w:val="00B64A8A"/>
    <w:rsid w:val="00B6642B"/>
    <w:rsid w:val="00B6749B"/>
    <w:rsid w:val="00B6799C"/>
    <w:rsid w:val="00B67A42"/>
    <w:rsid w:val="00B713CE"/>
    <w:rsid w:val="00B7289F"/>
    <w:rsid w:val="00B73668"/>
    <w:rsid w:val="00B741BA"/>
    <w:rsid w:val="00B768F1"/>
    <w:rsid w:val="00B76CDD"/>
    <w:rsid w:val="00B80708"/>
    <w:rsid w:val="00B82571"/>
    <w:rsid w:val="00B82E70"/>
    <w:rsid w:val="00B9198F"/>
    <w:rsid w:val="00B92B22"/>
    <w:rsid w:val="00B93217"/>
    <w:rsid w:val="00B969DA"/>
    <w:rsid w:val="00B97FD8"/>
    <w:rsid w:val="00BA0353"/>
    <w:rsid w:val="00BA1BFF"/>
    <w:rsid w:val="00BA256F"/>
    <w:rsid w:val="00BA2FBE"/>
    <w:rsid w:val="00BA317E"/>
    <w:rsid w:val="00BA453C"/>
    <w:rsid w:val="00BA494D"/>
    <w:rsid w:val="00BA68A6"/>
    <w:rsid w:val="00BB1B02"/>
    <w:rsid w:val="00BB3814"/>
    <w:rsid w:val="00BB42AE"/>
    <w:rsid w:val="00BC2D7C"/>
    <w:rsid w:val="00BC7EF9"/>
    <w:rsid w:val="00BD18B9"/>
    <w:rsid w:val="00BD23AA"/>
    <w:rsid w:val="00BD4128"/>
    <w:rsid w:val="00BD5617"/>
    <w:rsid w:val="00BD684B"/>
    <w:rsid w:val="00BD72A9"/>
    <w:rsid w:val="00BD797F"/>
    <w:rsid w:val="00BE0BF6"/>
    <w:rsid w:val="00BE1B49"/>
    <w:rsid w:val="00BE39FB"/>
    <w:rsid w:val="00BE41E1"/>
    <w:rsid w:val="00BE471C"/>
    <w:rsid w:val="00BE4BDB"/>
    <w:rsid w:val="00BE4CD3"/>
    <w:rsid w:val="00BE51BA"/>
    <w:rsid w:val="00BE5609"/>
    <w:rsid w:val="00BE663E"/>
    <w:rsid w:val="00BE6B30"/>
    <w:rsid w:val="00BF19CF"/>
    <w:rsid w:val="00BF3D08"/>
    <w:rsid w:val="00BF42D5"/>
    <w:rsid w:val="00C02E5B"/>
    <w:rsid w:val="00C056C3"/>
    <w:rsid w:val="00C05C5F"/>
    <w:rsid w:val="00C064AC"/>
    <w:rsid w:val="00C067CF"/>
    <w:rsid w:val="00C06AA8"/>
    <w:rsid w:val="00C07287"/>
    <w:rsid w:val="00C07BFB"/>
    <w:rsid w:val="00C12ADF"/>
    <w:rsid w:val="00C16621"/>
    <w:rsid w:val="00C17558"/>
    <w:rsid w:val="00C20243"/>
    <w:rsid w:val="00C235C3"/>
    <w:rsid w:val="00C2377B"/>
    <w:rsid w:val="00C24D6F"/>
    <w:rsid w:val="00C26A89"/>
    <w:rsid w:val="00C30043"/>
    <w:rsid w:val="00C30CAB"/>
    <w:rsid w:val="00C321C2"/>
    <w:rsid w:val="00C33781"/>
    <w:rsid w:val="00C347F6"/>
    <w:rsid w:val="00C35A35"/>
    <w:rsid w:val="00C35DDE"/>
    <w:rsid w:val="00C36675"/>
    <w:rsid w:val="00C370C8"/>
    <w:rsid w:val="00C37766"/>
    <w:rsid w:val="00C4066F"/>
    <w:rsid w:val="00C41A1F"/>
    <w:rsid w:val="00C4355F"/>
    <w:rsid w:val="00C461D7"/>
    <w:rsid w:val="00C5099B"/>
    <w:rsid w:val="00C538BF"/>
    <w:rsid w:val="00C54045"/>
    <w:rsid w:val="00C55576"/>
    <w:rsid w:val="00C557B5"/>
    <w:rsid w:val="00C56DD3"/>
    <w:rsid w:val="00C62804"/>
    <w:rsid w:val="00C671E2"/>
    <w:rsid w:val="00C67AFD"/>
    <w:rsid w:val="00C67DD5"/>
    <w:rsid w:val="00C71039"/>
    <w:rsid w:val="00C74226"/>
    <w:rsid w:val="00C76D33"/>
    <w:rsid w:val="00C77BC9"/>
    <w:rsid w:val="00C8086A"/>
    <w:rsid w:val="00C808D9"/>
    <w:rsid w:val="00C83D80"/>
    <w:rsid w:val="00C87EB6"/>
    <w:rsid w:val="00C91D93"/>
    <w:rsid w:val="00C931B0"/>
    <w:rsid w:val="00C93585"/>
    <w:rsid w:val="00C94F0A"/>
    <w:rsid w:val="00C9662C"/>
    <w:rsid w:val="00C96A4A"/>
    <w:rsid w:val="00CA1BF5"/>
    <w:rsid w:val="00CA2B92"/>
    <w:rsid w:val="00CA4A73"/>
    <w:rsid w:val="00CA5818"/>
    <w:rsid w:val="00CB1804"/>
    <w:rsid w:val="00CB3BE7"/>
    <w:rsid w:val="00CB3F3D"/>
    <w:rsid w:val="00CB49E7"/>
    <w:rsid w:val="00CB6FC3"/>
    <w:rsid w:val="00CB76DD"/>
    <w:rsid w:val="00CB7F8D"/>
    <w:rsid w:val="00CC1406"/>
    <w:rsid w:val="00CC1B98"/>
    <w:rsid w:val="00CC21D8"/>
    <w:rsid w:val="00CC2C36"/>
    <w:rsid w:val="00CC50CF"/>
    <w:rsid w:val="00CC6A2B"/>
    <w:rsid w:val="00CD0373"/>
    <w:rsid w:val="00CD7A0B"/>
    <w:rsid w:val="00CE1994"/>
    <w:rsid w:val="00CE1FA3"/>
    <w:rsid w:val="00CE2042"/>
    <w:rsid w:val="00CE2D80"/>
    <w:rsid w:val="00CE2F8D"/>
    <w:rsid w:val="00CE4364"/>
    <w:rsid w:val="00CF0807"/>
    <w:rsid w:val="00CF1DDF"/>
    <w:rsid w:val="00CF3C4A"/>
    <w:rsid w:val="00CF6EC2"/>
    <w:rsid w:val="00CF76E0"/>
    <w:rsid w:val="00CF7955"/>
    <w:rsid w:val="00D0176D"/>
    <w:rsid w:val="00D03151"/>
    <w:rsid w:val="00D03F27"/>
    <w:rsid w:val="00D04A89"/>
    <w:rsid w:val="00D05D1F"/>
    <w:rsid w:val="00D101F5"/>
    <w:rsid w:val="00D10643"/>
    <w:rsid w:val="00D11507"/>
    <w:rsid w:val="00D11C91"/>
    <w:rsid w:val="00D14DAF"/>
    <w:rsid w:val="00D15307"/>
    <w:rsid w:val="00D21960"/>
    <w:rsid w:val="00D22520"/>
    <w:rsid w:val="00D22A79"/>
    <w:rsid w:val="00D23BD9"/>
    <w:rsid w:val="00D274CA"/>
    <w:rsid w:val="00D30051"/>
    <w:rsid w:val="00D318AD"/>
    <w:rsid w:val="00D31E7C"/>
    <w:rsid w:val="00D32BC9"/>
    <w:rsid w:val="00D3365F"/>
    <w:rsid w:val="00D33973"/>
    <w:rsid w:val="00D4012F"/>
    <w:rsid w:val="00D4334B"/>
    <w:rsid w:val="00D4393D"/>
    <w:rsid w:val="00D43D92"/>
    <w:rsid w:val="00D47FFB"/>
    <w:rsid w:val="00D52EFA"/>
    <w:rsid w:val="00D57849"/>
    <w:rsid w:val="00D60036"/>
    <w:rsid w:val="00D6256D"/>
    <w:rsid w:val="00D62621"/>
    <w:rsid w:val="00D64303"/>
    <w:rsid w:val="00D65BD0"/>
    <w:rsid w:val="00D71E95"/>
    <w:rsid w:val="00D74AF3"/>
    <w:rsid w:val="00D7550E"/>
    <w:rsid w:val="00D83E9B"/>
    <w:rsid w:val="00D86CFF"/>
    <w:rsid w:val="00D904CA"/>
    <w:rsid w:val="00D90DD5"/>
    <w:rsid w:val="00D90DE5"/>
    <w:rsid w:val="00D91126"/>
    <w:rsid w:val="00D9227A"/>
    <w:rsid w:val="00D96B31"/>
    <w:rsid w:val="00D97145"/>
    <w:rsid w:val="00DA1AEE"/>
    <w:rsid w:val="00DA230F"/>
    <w:rsid w:val="00DA32F1"/>
    <w:rsid w:val="00DA42AD"/>
    <w:rsid w:val="00DA6D82"/>
    <w:rsid w:val="00DA71A7"/>
    <w:rsid w:val="00DA7356"/>
    <w:rsid w:val="00DA7F49"/>
    <w:rsid w:val="00DB513C"/>
    <w:rsid w:val="00DB5D04"/>
    <w:rsid w:val="00DB6127"/>
    <w:rsid w:val="00DC2B98"/>
    <w:rsid w:val="00DC3F05"/>
    <w:rsid w:val="00DC4B11"/>
    <w:rsid w:val="00DC7095"/>
    <w:rsid w:val="00DD0641"/>
    <w:rsid w:val="00DD0918"/>
    <w:rsid w:val="00DD2F27"/>
    <w:rsid w:val="00DD4524"/>
    <w:rsid w:val="00DD5ABA"/>
    <w:rsid w:val="00DD6B92"/>
    <w:rsid w:val="00DD7A44"/>
    <w:rsid w:val="00DD7FFA"/>
    <w:rsid w:val="00DE00FD"/>
    <w:rsid w:val="00DE0CAC"/>
    <w:rsid w:val="00DE2322"/>
    <w:rsid w:val="00DE2DA5"/>
    <w:rsid w:val="00DE33DB"/>
    <w:rsid w:val="00DE3F70"/>
    <w:rsid w:val="00DE6378"/>
    <w:rsid w:val="00DF2FAC"/>
    <w:rsid w:val="00DF4B79"/>
    <w:rsid w:val="00DF68F2"/>
    <w:rsid w:val="00DF7AA0"/>
    <w:rsid w:val="00E003E7"/>
    <w:rsid w:val="00E020B4"/>
    <w:rsid w:val="00E03840"/>
    <w:rsid w:val="00E03F6F"/>
    <w:rsid w:val="00E04460"/>
    <w:rsid w:val="00E05B1F"/>
    <w:rsid w:val="00E07A4A"/>
    <w:rsid w:val="00E1098C"/>
    <w:rsid w:val="00E12226"/>
    <w:rsid w:val="00E1283C"/>
    <w:rsid w:val="00E13B5F"/>
    <w:rsid w:val="00E13F3A"/>
    <w:rsid w:val="00E144A2"/>
    <w:rsid w:val="00E144B3"/>
    <w:rsid w:val="00E14864"/>
    <w:rsid w:val="00E16F59"/>
    <w:rsid w:val="00E21443"/>
    <w:rsid w:val="00E21DE1"/>
    <w:rsid w:val="00E23F13"/>
    <w:rsid w:val="00E26807"/>
    <w:rsid w:val="00E273E6"/>
    <w:rsid w:val="00E316D9"/>
    <w:rsid w:val="00E348A6"/>
    <w:rsid w:val="00E35F24"/>
    <w:rsid w:val="00E360F8"/>
    <w:rsid w:val="00E362CF"/>
    <w:rsid w:val="00E367C9"/>
    <w:rsid w:val="00E37253"/>
    <w:rsid w:val="00E37DB3"/>
    <w:rsid w:val="00E401A7"/>
    <w:rsid w:val="00E4103C"/>
    <w:rsid w:val="00E43B9D"/>
    <w:rsid w:val="00E46F59"/>
    <w:rsid w:val="00E47777"/>
    <w:rsid w:val="00E513A6"/>
    <w:rsid w:val="00E52E4F"/>
    <w:rsid w:val="00E53309"/>
    <w:rsid w:val="00E54F83"/>
    <w:rsid w:val="00E55478"/>
    <w:rsid w:val="00E57181"/>
    <w:rsid w:val="00E57385"/>
    <w:rsid w:val="00E5788F"/>
    <w:rsid w:val="00E607B9"/>
    <w:rsid w:val="00E62CB0"/>
    <w:rsid w:val="00E63572"/>
    <w:rsid w:val="00E63FC7"/>
    <w:rsid w:val="00E66EB1"/>
    <w:rsid w:val="00E670D3"/>
    <w:rsid w:val="00E673B7"/>
    <w:rsid w:val="00E748D1"/>
    <w:rsid w:val="00E75DBC"/>
    <w:rsid w:val="00E76D6F"/>
    <w:rsid w:val="00E77E9A"/>
    <w:rsid w:val="00E8126C"/>
    <w:rsid w:val="00E81526"/>
    <w:rsid w:val="00E83A24"/>
    <w:rsid w:val="00E857B8"/>
    <w:rsid w:val="00E903FC"/>
    <w:rsid w:val="00E90E10"/>
    <w:rsid w:val="00E90E22"/>
    <w:rsid w:val="00E910F8"/>
    <w:rsid w:val="00E9390B"/>
    <w:rsid w:val="00E93C87"/>
    <w:rsid w:val="00E950CE"/>
    <w:rsid w:val="00E963B6"/>
    <w:rsid w:val="00EA068D"/>
    <w:rsid w:val="00EA1A2F"/>
    <w:rsid w:val="00EA1C6B"/>
    <w:rsid w:val="00EA6FC9"/>
    <w:rsid w:val="00EB1496"/>
    <w:rsid w:val="00EB197E"/>
    <w:rsid w:val="00EB1B79"/>
    <w:rsid w:val="00EB64D0"/>
    <w:rsid w:val="00EB783A"/>
    <w:rsid w:val="00EB7850"/>
    <w:rsid w:val="00EC06F9"/>
    <w:rsid w:val="00EC2D27"/>
    <w:rsid w:val="00EC4EB3"/>
    <w:rsid w:val="00ED115B"/>
    <w:rsid w:val="00ED3624"/>
    <w:rsid w:val="00ED5485"/>
    <w:rsid w:val="00ED563A"/>
    <w:rsid w:val="00ED7D0F"/>
    <w:rsid w:val="00EE003F"/>
    <w:rsid w:val="00EE0DD2"/>
    <w:rsid w:val="00EE3E89"/>
    <w:rsid w:val="00EE61D8"/>
    <w:rsid w:val="00EF19F1"/>
    <w:rsid w:val="00EF2BCA"/>
    <w:rsid w:val="00EF3461"/>
    <w:rsid w:val="00EF3E60"/>
    <w:rsid w:val="00EF4674"/>
    <w:rsid w:val="00EF5FBC"/>
    <w:rsid w:val="00EF6506"/>
    <w:rsid w:val="00F006D7"/>
    <w:rsid w:val="00F05D6E"/>
    <w:rsid w:val="00F07C7A"/>
    <w:rsid w:val="00F1077E"/>
    <w:rsid w:val="00F12233"/>
    <w:rsid w:val="00F14DD2"/>
    <w:rsid w:val="00F15E1E"/>
    <w:rsid w:val="00F160DC"/>
    <w:rsid w:val="00F175BF"/>
    <w:rsid w:val="00F21814"/>
    <w:rsid w:val="00F2331D"/>
    <w:rsid w:val="00F23518"/>
    <w:rsid w:val="00F23EFE"/>
    <w:rsid w:val="00F23F48"/>
    <w:rsid w:val="00F26EF5"/>
    <w:rsid w:val="00F30A57"/>
    <w:rsid w:val="00F31EAD"/>
    <w:rsid w:val="00F32ED6"/>
    <w:rsid w:val="00F40030"/>
    <w:rsid w:val="00F41267"/>
    <w:rsid w:val="00F45487"/>
    <w:rsid w:val="00F46F45"/>
    <w:rsid w:val="00F55626"/>
    <w:rsid w:val="00F560EC"/>
    <w:rsid w:val="00F56509"/>
    <w:rsid w:val="00F6217B"/>
    <w:rsid w:val="00F641C1"/>
    <w:rsid w:val="00F656CF"/>
    <w:rsid w:val="00F65F62"/>
    <w:rsid w:val="00F707D8"/>
    <w:rsid w:val="00F70ABB"/>
    <w:rsid w:val="00F714C3"/>
    <w:rsid w:val="00F7175A"/>
    <w:rsid w:val="00F72C13"/>
    <w:rsid w:val="00F758F0"/>
    <w:rsid w:val="00F76F63"/>
    <w:rsid w:val="00F805A6"/>
    <w:rsid w:val="00F80878"/>
    <w:rsid w:val="00F80F1D"/>
    <w:rsid w:val="00F81369"/>
    <w:rsid w:val="00F87E8E"/>
    <w:rsid w:val="00F94280"/>
    <w:rsid w:val="00F95AE0"/>
    <w:rsid w:val="00F9687A"/>
    <w:rsid w:val="00F9786F"/>
    <w:rsid w:val="00FA0CCB"/>
    <w:rsid w:val="00FA0F8C"/>
    <w:rsid w:val="00FA2596"/>
    <w:rsid w:val="00FA3D33"/>
    <w:rsid w:val="00FA5D6F"/>
    <w:rsid w:val="00FB3237"/>
    <w:rsid w:val="00FB4504"/>
    <w:rsid w:val="00FB465A"/>
    <w:rsid w:val="00FB7D02"/>
    <w:rsid w:val="00FC0EA3"/>
    <w:rsid w:val="00FC1604"/>
    <w:rsid w:val="00FC2798"/>
    <w:rsid w:val="00FC2A90"/>
    <w:rsid w:val="00FC62EC"/>
    <w:rsid w:val="00FE22C8"/>
    <w:rsid w:val="00FE3895"/>
    <w:rsid w:val="00FE4889"/>
    <w:rsid w:val="00FF17E2"/>
    <w:rsid w:val="00FF1BFD"/>
    <w:rsid w:val="00FF50CF"/>
    <w:rsid w:val="00FF515A"/>
    <w:rsid w:val="00FF52FF"/>
    <w:rsid w:val="00FF65BE"/>
    <w:rsid w:val="00FF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BD2A1BA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6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  <w:rPr>
      <w:rFonts w:eastAsia="SimSun"/>
      <w:lang w:eastAsia="zh-CN"/>
    </w:r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0356A"/>
    <w:rPr>
      <w:color w:val="808080"/>
    </w:rPr>
  </w:style>
  <w:style w:type="table" w:styleId="TableGrid">
    <w:name w:val="Table Grid"/>
    <w:basedOn w:val="TableNormal"/>
    <w:uiPriority w:val="59"/>
    <w:rsid w:val="005F3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880B66-AD10-2843-A6D7-6F3230F0A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32891</TotalTime>
  <Pages>5</Pages>
  <Words>1405</Words>
  <Characters>8013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1050</cp:revision>
  <cp:lastPrinted>2020-02-01T20:57:00Z</cp:lastPrinted>
  <dcterms:created xsi:type="dcterms:W3CDTF">2013-03-28T06:02:00Z</dcterms:created>
  <dcterms:modified xsi:type="dcterms:W3CDTF">2021-06-03T00:58:00Z</dcterms:modified>
</cp:coreProperties>
</file>