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AE9CF2" w14:textId="77777777" w:rsidR="003E23F0" w:rsidRDefault="003E23F0" w:rsidP="003E23F0">
      <w:pPr>
        <w:ind w:left="360"/>
        <w:jc w:val="both"/>
        <w:rPr>
          <w:rFonts w:ascii="Segoe UI" w:hAnsi="Segoe UI" w:cs="Segoe UI"/>
          <w:sz w:val="18"/>
          <w:szCs w:val="18"/>
        </w:rPr>
      </w:pPr>
    </w:p>
    <w:p w14:paraId="73C7971A" w14:textId="53C50AE0" w:rsidR="003E23F0" w:rsidRPr="003E3F5C" w:rsidRDefault="006F7766" w:rsidP="00D97145">
      <w:pPr>
        <w:spacing w:before="120"/>
        <w:ind w:left="360"/>
        <w:jc w:val="center"/>
        <w:rPr>
          <w:rFonts w:ascii="Segoe UI" w:hAnsi="Segoe UI" w:cs="Segoe UI"/>
          <w:b/>
          <w:sz w:val="22"/>
          <w:szCs w:val="18"/>
        </w:rPr>
      </w:pPr>
      <w:r w:rsidRPr="006F7766">
        <w:rPr>
          <w:rFonts w:ascii="Segoe UI" w:hAnsi="Segoe UI" w:cs="Segoe UI"/>
          <w:b/>
          <w:sz w:val="22"/>
          <w:szCs w:val="18"/>
        </w:rPr>
        <w:t>0</w:t>
      </w:r>
      <w:r w:rsidR="008621AB">
        <w:rPr>
          <w:rFonts w:ascii="Segoe UI" w:hAnsi="Segoe UI" w:cs="Segoe UI"/>
          <w:b/>
          <w:sz w:val="22"/>
          <w:szCs w:val="18"/>
        </w:rPr>
        <w:t xml:space="preserve">6. </w:t>
      </w:r>
      <w:r w:rsidR="008621AB" w:rsidRPr="008621AB">
        <w:rPr>
          <w:rFonts w:ascii="Segoe UI" w:hAnsi="Segoe UI" w:cs="Segoe UI"/>
          <w:b/>
          <w:sz w:val="22"/>
          <w:szCs w:val="18"/>
        </w:rPr>
        <w:t>Unsupervised Learning</w:t>
      </w:r>
    </w:p>
    <w:p w14:paraId="75E940F5" w14:textId="09BA4DE5" w:rsidR="00AC1FF5" w:rsidRDefault="00AC1FF5" w:rsidP="003C30EB">
      <w:pPr>
        <w:ind w:left="360"/>
        <w:jc w:val="both"/>
        <w:rPr>
          <w:rFonts w:ascii="Segoe UI" w:hAnsi="Segoe UI" w:cs="Segoe UI"/>
          <w:sz w:val="18"/>
          <w:szCs w:val="18"/>
        </w:rPr>
      </w:pPr>
    </w:p>
    <w:p w14:paraId="1A22B611" w14:textId="6FB5D13D" w:rsidR="004435CE" w:rsidRPr="00C95195" w:rsidRDefault="001E0BCD" w:rsidP="004435CE">
      <w:pPr>
        <w:pStyle w:val="ListParagraph"/>
        <w:numPr>
          <w:ilvl w:val="0"/>
          <w:numId w:val="10"/>
        </w:numPr>
        <w:spacing w:before="120"/>
        <w:contextualSpacing w:val="0"/>
        <w:jc w:val="both"/>
        <w:rPr>
          <w:rFonts w:ascii="Segoe UI" w:hAnsi="Segoe UI" w:cs="Segoe UI"/>
          <w:b/>
          <w:bCs/>
          <w:sz w:val="22"/>
          <w:szCs w:val="22"/>
        </w:rPr>
      </w:pPr>
      <w:r w:rsidRPr="00C95195">
        <w:rPr>
          <w:rFonts w:ascii="Segoe UI" w:hAnsi="Segoe UI" w:cs="Segoe UI"/>
          <w:b/>
          <w:bCs/>
          <w:sz w:val="22"/>
          <w:szCs w:val="22"/>
        </w:rPr>
        <w:t>K-Means Algorithm</w:t>
      </w:r>
    </w:p>
    <w:p w14:paraId="4B4B12F2" w14:textId="4BA7A5B0" w:rsidR="004435CE" w:rsidRDefault="004435CE" w:rsidP="003C30EB">
      <w:pPr>
        <w:ind w:left="360"/>
        <w:jc w:val="both"/>
        <w:rPr>
          <w:rFonts w:ascii="Segoe UI" w:hAnsi="Segoe UI" w:cs="Segoe UI"/>
          <w:sz w:val="18"/>
          <w:szCs w:val="18"/>
        </w:rPr>
      </w:pPr>
    </w:p>
    <w:p w14:paraId="39121674" w14:textId="57E1A123" w:rsidR="006945B4" w:rsidRDefault="006945B4" w:rsidP="00444D3D">
      <w:pPr>
        <w:ind w:left="360"/>
        <w:jc w:val="both"/>
        <w:rPr>
          <w:rFonts w:ascii="Segoe UI" w:hAnsi="Segoe UI" w:cs="Segoe UI"/>
          <w:sz w:val="18"/>
          <w:szCs w:val="18"/>
        </w:rPr>
      </w:pPr>
      <w:r>
        <w:rPr>
          <w:rFonts w:ascii="Segoe UI" w:hAnsi="Segoe UI" w:cs="Segoe UI"/>
          <w:sz w:val="18"/>
          <w:szCs w:val="18"/>
        </w:rPr>
        <w:t xml:space="preserve">Unsupervised learning uses an unlabeled training set </w:t>
      </w:r>
      <m:oMath>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1</m:t>
                </m:r>
              </m:e>
            </m:d>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2</m:t>
                </m:r>
              </m:e>
            </m:d>
          </m:sup>
        </m:sSup>
        <m:r>
          <w:rPr>
            <w:rFonts w:ascii="Cambria Math" w:hAnsi="Cambria Math" w:cs="Segoe UI"/>
            <w:sz w:val="18"/>
            <w:szCs w:val="18"/>
          </w:rPr>
          <m:t xml:space="preserve">, …,  </m:t>
        </m:r>
        <m:sSup>
          <m:sSupPr>
            <m:ctrlPr>
              <w:rPr>
                <w:rFonts w:ascii="Cambria Math" w:hAnsi="Cambria Math" w:cs="Segoe UI"/>
                <w:i/>
                <w:sz w:val="18"/>
                <w:szCs w:val="18"/>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m</m:t>
                </m:r>
              </m:e>
            </m:d>
          </m:sup>
        </m:sSup>
        <m:r>
          <w:rPr>
            <w:rFonts w:ascii="Cambria Math" w:hAnsi="Cambria Math" w:cs="Segoe UI"/>
            <w:sz w:val="18"/>
            <w:szCs w:val="18"/>
          </w:rPr>
          <m:t>}</m:t>
        </m:r>
      </m:oMath>
      <w:r>
        <w:rPr>
          <w:rFonts w:ascii="Segoe UI" w:hAnsi="Segoe UI" w:cs="Segoe UI"/>
          <w:sz w:val="18"/>
          <w:szCs w:val="18"/>
        </w:rPr>
        <w:t xml:space="preserve">. </w:t>
      </w:r>
      <w:r w:rsidRPr="000C031F">
        <w:rPr>
          <w:rFonts w:ascii="Segoe UI" w:hAnsi="Segoe UI" w:cs="Segoe UI"/>
          <w:b/>
          <w:bCs/>
          <w:sz w:val="18"/>
          <w:szCs w:val="18"/>
        </w:rPr>
        <w:t>Cluster</w:t>
      </w:r>
      <w:r w:rsidR="003D743B">
        <w:rPr>
          <w:rFonts w:ascii="Segoe UI" w:hAnsi="Segoe UI" w:cs="Segoe UI"/>
          <w:b/>
          <w:bCs/>
          <w:sz w:val="18"/>
          <w:szCs w:val="18"/>
        </w:rPr>
        <w:t>ing</w:t>
      </w:r>
      <w:r>
        <w:rPr>
          <w:rFonts w:ascii="Segoe UI" w:hAnsi="Segoe UI" w:cs="Segoe UI"/>
          <w:sz w:val="18"/>
          <w:szCs w:val="18"/>
        </w:rPr>
        <w:t xml:space="preserve"> is an example of unsupervised learning.</w:t>
      </w:r>
      <w:r w:rsidR="000C031F">
        <w:rPr>
          <w:rFonts w:ascii="Segoe UI" w:hAnsi="Segoe UI" w:cs="Segoe UI"/>
          <w:sz w:val="18"/>
          <w:szCs w:val="18"/>
        </w:rPr>
        <w:t xml:space="preserve"> The </w:t>
      </w:r>
      <w:r w:rsidR="000C031F" w:rsidRPr="000C031F">
        <w:rPr>
          <w:rFonts w:ascii="Segoe UI" w:hAnsi="Segoe UI" w:cs="Segoe UI"/>
          <w:b/>
          <w:bCs/>
          <w:sz w:val="18"/>
          <w:szCs w:val="18"/>
        </w:rPr>
        <w:t>K-Means Algorithm</w:t>
      </w:r>
      <w:r w:rsidR="000C031F">
        <w:rPr>
          <w:rFonts w:ascii="Segoe UI" w:hAnsi="Segoe UI" w:cs="Segoe UI"/>
          <w:sz w:val="18"/>
          <w:szCs w:val="18"/>
        </w:rPr>
        <w:t xml:space="preserve"> is the most widely used for clustering.</w:t>
      </w:r>
      <w:r w:rsidR="00444D3D">
        <w:rPr>
          <w:rFonts w:ascii="Segoe UI" w:hAnsi="Segoe UI" w:cs="Segoe UI"/>
          <w:sz w:val="18"/>
          <w:szCs w:val="18"/>
        </w:rPr>
        <w:t xml:space="preserve"> </w:t>
      </w:r>
      <w:r w:rsidR="000C031F">
        <w:rPr>
          <w:rFonts w:ascii="Segoe UI" w:hAnsi="Segoe UI" w:cs="Segoe UI"/>
          <w:sz w:val="18"/>
          <w:szCs w:val="18"/>
        </w:rPr>
        <w:t>The following shows K-Means Algorithm.</w:t>
      </w:r>
    </w:p>
    <w:p w14:paraId="020E4A24" w14:textId="24E57C4A" w:rsidR="006945B4" w:rsidRDefault="003D706B" w:rsidP="000C031F">
      <w:pPr>
        <w:pStyle w:val="ListParagraph"/>
        <w:numPr>
          <w:ilvl w:val="0"/>
          <w:numId w:val="32"/>
        </w:numPr>
        <w:spacing w:before="120"/>
        <w:contextualSpacing w:val="0"/>
        <w:jc w:val="both"/>
        <w:rPr>
          <w:rFonts w:ascii="Segoe UI" w:hAnsi="Segoe UI" w:cs="Segoe UI"/>
          <w:sz w:val="18"/>
          <w:szCs w:val="18"/>
        </w:rPr>
      </w:pPr>
      <w:r>
        <w:rPr>
          <w:rFonts w:ascii="Segoe UI" w:hAnsi="Segoe UI" w:cs="Segoe UI"/>
          <w:sz w:val="18"/>
          <w:szCs w:val="18"/>
        </w:rPr>
        <w:t xml:space="preserve">Randomly initialize </w:t>
      </w:r>
      <w:r w:rsidRPr="003D743B">
        <w:rPr>
          <w:rFonts w:ascii="Segoe UI" w:hAnsi="Segoe UI" w:cs="Segoe UI"/>
          <w:i/>
          <w:iCs/>
          <w:sz w:val="18"/>
          <w:szCs w:val="18"/>
        </w:rPr>
        <w:t>K</w:t>
      </w:r>
      <w:r>
        <w:rPr>
          <w:rFonts w:ascii="Segoe UI" w:hAnsi="Segoe UI" w:cs="Segoe UI"/>
          <w:sz w:val="18"/>
          <w:szCs w:val="18"/>
        </w:rPr>
        <w:t xml:space="preserve"> cluster centroids </w:t>
      </w:r>
      <m:oMath>
        <m:sSub>
          <m:sSubPr>
            <m:ctrlPr>
              <w:rPr>
                <w:rFonts w:ascii="Cambria Math" w:hAnsi="Cambria Math" w:cs="Segoe UI"/>
                <w:i/>
                <w:sz w:val="18"/>
                <w:szCs w:val="18"/>
              </w:rPr>
            </m:ctrlPr>
          </m:sSubPr>
          <m:e>
            <m:r>
              <w:rPr>
                <w:rFonts w:ascii="Cambria Math" w:hAnsi="Cambria Math" w:cs="Segoe UI"/>
                <w:sz w:val="18"/>
                <w:szCs w:val="18"/>
              </w:rPr>
              <m:t>μ</m:t>
            </m:r>
          </m:e>
          <m:sub>
            <m:r>
              <w:rPr>
                <w:rFonts w:ascii="Cambria Math" w:hAnsi="Cambria Math" w:cs="Segoe UI"/>
                <w:sz w:val="18"/>
                <w:szCs w:val="18"/>
              </w:rPr>
              <m:t>1</m:t>
            </m:r>
          </m:sub>
        </m:sSub>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μ</m:t>
            </m:r>
          </m:e>
          <m:sub>
            <m:r>
              <w:rPr>
                <w:rFonts w:ascii="Cambria Math" w:hAnsi="Cambria Math" w:cs="Segoe UI"/>
                <w:sz w:val="18"/>
                <w:szCs w:val="18"/>
              </w:rPr>
              <m:t>2</m:t>
            </m:r>
          </m:sub>
        </m:sSub>
        <m:r>
          <w:rPr>
            <w:rFonts w:ascii="Cambria Math" w:hAnsi="Cambria Math" w:cs="Segoe UI"/>
            <w:sz w:val="18"/>
            <w:szCs w:val="18"/>
          </w:rPr>
          <m:t xml:space="preserve">, …, </m:t>
        </m:r>
        <m:sSub>
          <m:sSubPr>
            <m:ctrlPr>
              <w:rPr>
                <w:rFonts w:ascii="Cambria Math" w:hAnsi="Cambria Math" w:cs="Segoe UI"/>
                <w:i/>
                <w:sz w:val="18"/>
                <w:szCs w:val="18"/>
              </w:rPr>
            </m:ctrlPr>
          </m:sSubPr>
          <m:e>
            <m:r>
              <w:rPr>
                <w:rFonts w:ascii="Cambria Math" w:hAnsi="Cambria Math" w:cs="Segoe UI"/>
                <w:sz w:val="18"/>
                <w:szCs w:val="18"/>
              </w:rPr>
              <m:t>μ</m:t>
            </m:r>
          </m:e>
          <m:sub>
            <m:r>
              <w:rPr>
                <w:rFonts w:ascii="Cambria Math" w:hAnsi="Cambria Math" w:cs="Segoe UI"/>
                <w:sz w:val="18"/>
                <w:szCs w:val="18"/>
              </w:rPr>
              <m:t>k</m:t>
            </m:r>
          </m:sub>
        </m:sSub>
        <m:r>
          <w:rPr>
            <w:rFonts w:ascii="Cambria Math" w:hAnsi="Cambria Math" w:cs="Segoe UI"/>
            <w:sz w:val="18"/>
            <w:szCs w:val="18"/>
          </w:rPr>
          <m:t>∈</m:t>
        </m:r>
        <m:sSup>
          <m:sSupPr>
            <m:ctrlPr>
              <w:rPr>
                <w:rFonts w:ascii="Cambria Math" w:hAnsi="Cambria Math" w:cs="Segoe UI"/>
                <w:i/>
                <w:sz w:val="18"/>
                <w:szCs w:val="18"/>
              </w:rPr>
            </m:ctrlPr>
          </m:sSupPr>
          <m:e>
            <m:r>
              <m:rPr>
                <m:scr m:val="double-struck"/>
              </m:rPr>
              <w:rPr>
                <w:rFonts w:ascii="Cambria Math" w:hAnsi="Cambria Math" w:cs="Segoe UI"/>
                <w:sz w:val="18"/>
                <w:szCs w:val="18"/>
              </w:rPr>
              <m:t>R</m:t>
            </m:r>
          </m:e>
          <m:sup>
            <m:r>
              <w:rPr>
                <w:rFonts w:ascii="Cambria Math" w:hAnsi="Cambria Math" w:cs="Segoe UI"/>
                <w:sz w:val="18"/>
                <w:szCs w:val="18"/>
              </w:rPr>
              <m:t>n</m:t>
            </m:r>
          </m:sup>
        </m:sSup>
      </m:oMath>
    </w:p>
    <w:p w14:paraId="12DDEBF1" w14:textId="19A8CC8C" w:rsidR="003D706B" w:rsidRDefault="003D706B" w:rsidP="000C031F">
      <w:pPr>
        <w:pStyle w:val="ListParagraph"/>
        <w:numPr>
          <w:ilvl w:val="0"/>
          <w:numId w:val="32"/>
        </w:numPr>
        <w:spacing w:before="80"/>
        <w:contextualSpacing w:val="0"/>
        <w:jc w:val="both"/>
        <w:rPr>
          <w:rFonts w:ascii="Segoe UI" w:hAnsi="Segoe UI" w:cs="Segoe UI"/>
          <w:sz w:val="18"/>
          <w:szCs w:val="18"/>
        </w:rPr>
      </w:pPr>
      <w:r>
        <w:rPr>
          <w:rFonts w:ascii="Segoe UI" w:hAnsi="Segoe UI" w:cs="Segoe UI"/>
          <w:sz w:val="18"/>
          <w:szCs w:val="18"/>
        </w:rPr>
        <w:t>Repeat</w:t>
      </w:r>
    </w:p>
    <w:p w14:paraId="507DAC57" w14:textId="2FD60379" w:rsidR="003D706B" w:rsidRPr="000C031F" w:rsidRDefault="003D706B" w:rsidP="000C031F">
      <w:pPr>
        <w:spacing w:before="80"/>
        <w:ind w:left="1080"/>
        <w:jc w:val="both"/>
        <w:rPr>
          <w:rFonts w:ascii="Segoe UI" w:hAnsi="Segoe UI" w:cs="Segoe UI"/>
          <w:color w:val="008000"/>
          <w:sz w:val="18"/>
          <w:szCs w:val="18"/>
        </w:rPr>
      </w:pPr>
      <w:r w:rsidRPr="00697352">
        <w:rPr>
          <w:rFonts w:ascii="Segoe UI" w:hAnsi="Segoe UI" w:cs="Segoe UI"/>
          <w:sz w:val="18"/>
          <w:szCs w:val="18"/>
        </w:rPr>
        <w:t xml:space="preserve">for </w:t>
      </w:r>
      <m:oMath>
        <m:r>
          <w:rPr>
            <w:rFonts w:ascii="Cambria Math" w:hAnsi="Cambria Math" w:cs="Segoe UI"/>
            <w:sz w:val="18"/>
            <w:szCs w:val="18"/>
          </w:rPr>
          <m:t>i=1:m</m:t>
        </m:r>
      </m:oMath>
      <w:r w:rsidR="000C031F">
        <w:rPr>
          <w:rFonts w:ascii="Segoe UI" w:hAnsi="Segoe UI" w:cs="Segoe UI"/>
          <w:sz w:val="18"/>
          <w:szCs w:val="18"/>
        </w:rPr>
        <w:t xml:space="preserve">  </w:t>
      </w:r>
      <w:proofErr w:type="gramStart"/>
      <w:r w:rsidR="000C031F">
        <w:rPr>
          <w:rFonts w:ascii="Segoe UI" w:hAnsi="Segoe UI" w:cs="Segoe UI"/>
          <w:sz w:val="18"/>
          <w:szCs w:val="18"/>
        </w:rPr>
        <w:t xml:space="preserve">   </w:t>
      </w:r>
      <w:r w:rsidR="000C031F">
        <w:rPr>
          <w:rFonts w:ascii="Segoe UI" w:hAnsi="Segoe UI" w:cs="Segoe UI"/>
          <w:color w:val="008000"/>
          <w:sz w:val="18"/>
          <w:szCs w:val="18"/>
        </w:rPr>
        <w:t>(</w:t>
      </w:r>
      <w:proofErr w:type="gramEnd"/>
      <w:r w:rsidR="000C031F">
        <w:rPr>
          <w:rFonts w:ascii="Segoe UI" w:hAnsi="Segoe UI" w:cs="Segoe UI"/>
          <w:color w:val="008000"/>
          <w:sz w:val="18"/>
          <w:szCs w:val="18"/>
        </w:rPr>
        <w:t xml:space="preserve">for each example </w:t>
      </w:r>
      <m:oMath>
        <m:sSup>
          <m:sSupPr>
            <m:ctrlPr>
              <w:rPr>
                <w:rFonts w:ascii="Cambria Math" w:hAnsi="Cambria Math" w:cs="Segoe UI"/>
                <w:i/>
                <w:color w:val="008000"/>
                <w:sz w:val="18"/>
                <w:szCs w:val="18"/>
              </w:rPr>
            </m:ctrlPr>
          </m:sSupPr>
          <m:e>
            <m:r>
              <w:rPr>
                <w:rFonts w:ascii="Cambria Math" w:hAnsi="Cambria Math" w:cs="Segoe UI"/>
                <w:color w:val="008000"/>
                <w:sz w:val="18"/>
                <w:szCs w:val="18"/>
              </w:rPr>
              <m:t>x</m:t>
            </m:r>
          </m:e>
          <m:sup>
            <m:r>
              <w:rPr>
                <w:rFonts w:ascii="Cambria Math" w:hAnsi="Cambria Math" w:cs="Segoe UI"/>
                <w:color w:val="008000"/>
                <w:sz w:val="18"/>
                <w:szCs w:val="18"/>
              </w:rPr>
              <m:t>(i)</m:t>
            </m:r>
          </m:sup>
        </m:sSup>
      </m:oMath>
      <w:r w:rsidR="000C031F">
        <w:rPr>
          <w:rFonts w:ascii="Segoe UI" w:hAnsi="Segoe UI" w:cs="Segoe UI"/>
          <w:color w:val="008000"/>
          <w:sz w:val="18"/>
          <w:szCs w:val="18"/>
        </w:rPr>
        <w:t xml:space="preserve">, find the closest cluster centroid and assign the index to </w:t>
      </w:r>
      <m:oMath>
        <m:sSup>
          <m:sSupPr>
            <m:ctrlPr>
              <w:rPr>
                <w:rFonts w:ascii="Cambria Math" w:hAnsi="Cambria Math" w:cs="Segoe UI"/>
                <w:i/>
                <w:color w:val="008000"/>
                <w:sz w:val="18"/>
                <w:szCs w:val="18"/>
              </w:rPr>
            </m:ctrlPr>
          </m:sSupPr>
          <m:e>
            <m:r>
              <w:rPr>
                <w:rFonts w:ascii="Cambria Math" w:hAnsi="Cambria Math" w:cs="Segoe UI"/>
                <w:color w:val="008000"/>
                <w:sz w:val="18"/>
                <w:szCs w:val="18"/>
              </w:rPr>
              <m:t>c</m:t>
            </m:r>
          </m:e>
          <m:sup>
            <m:r>
              <w:rPr>
                <w:rFonts w:ascii="Cambria Math" w:hAnsi="Cambria Math" w:cs="Segoe UI"/>
                <w:color w:val="008000"/>
                <w:sz w:val="18"/>
                <w:szCs w:val="18"/>
              </w:rPr>
              <m:t>(i)</m:t>
            </m:r>
          </m:sup>
        </m:sSup>
      </m:oMath>
      <w:r w:rsidR="000C031F">
        <w:rPr>
          <w:rFonts w:ascii="Segoe UI" w:hAnsi="Segoe UI" w:cs="Segoe UI"/>
          <w:color w:val="008000"/>
          <w:sz w:val="18"/>
          <w:szCs w:val="18"/>
        </w:rPr>
        <w:t>)</w:t>
      </w:r>
    </w:p>
    <w:p w14:paraId="773319EC" w14:textId="76ECEBD6" w:rsidR="003D706B" w:rsidRPr="00697352" w:rsidRDefault="007933D6" w:rsidP="000C031F">
      <w:pPr>
        <w:spacing w:before="80"/>
        <w:ind w:left="1440"/>
        <w:jc w:val="both"/>
        <w:rPr>
          <w:rFonts w:ascii="Segoe UI" w:hAnsi="Segoe UI" w:cs="Segoe UI"/>
          <w:sz w:val="18"/>
          <w:szCs w:val="18"/>
        </w:rPr>
      </w:pPr>
      <m:oMath>
        <m:sSup>
          <m:sSupPr>
            <m:ctrlPr>
              <w:rPr>
                <w:rFonts w:ascii="Cambria Math" w:hAnsi="Cambria Math" w:cs="Segoe UI"/>
                <w:i/>
                <w:sz w:val="18"/>
                <w:szCs w:val="18"/>
              </w:rPr>
            </m:ctrlPr>
          </m:sSupPr>
          <m:e>
            <m:r>
              <w:rPr>
                <w:rFonts w:ascii="Cambria Math" w:hAnsi="Cambria Math" w:cs="Segoe UI"/>
                <w:sz w:val="18"/>
                <w:szCs w:val="18"/>
              </w:rPr>
              <m:t>c</m:t>
            </m:r>
          </m:e>
          <m:sup>
            <m:d>
              <m:dPr>
                <m:ctrlPr>
                  <w:rPr>
                    <w:rFonts w:ascii="Cambria Math" w:hAnsi="Cambria Math" w:cs="Segoe UI"/>
                    <w:i/>
                    <w:sz w:val="18"/>
                    <w:szCs w:val="18"/>
                  </w:rPr>
                </m:ctrlPr>
              </m:dPr>
              <m:e>
                <m:r>
                  <w:rPr>
                    <w:rFonts w:ascii="Cambria Math" w:hAnsi="Cambria Math" w:cs="Segoe UI"/>
                    <w:sz w:val="18"/>
                    <w:szCs w:val="18"/>
                  </w:rPr>
                  <m:t>i</m:t>
                </m:r>
              </m:e>
            </m:d>
          </m:sup>
        </m:sSup>
      </m:oMath>
      <w:r w:rsidR="003D706B" w:rsidRPr="00697352">
        <w:rPr>
          <w:rFonts w:ascii="Segoe UI" w:hAnsi="Segoe UI" w:cs="Segoe UI"/>
          <w:sz w:val="18"/>
          <w:szCs w:val="18"/>
        </w:rPr>
        <w:t xml:space="preserve"> </w:t>
      </w:r>
      <w:proofErr w:type="gramStart"/>
      <w:r w:rsidR="003D706B" w:rsidRPr="00697352">
        <w:rPr>
          <w:rFonts w:ascii="Segoe UI" w:hAnsi="Segoe UI" w:cs="Segoe UI"/>
          <w:sz w:val="18"/>
          <w:szCs w:val="18"/>
        </w:rPr>
        <w:t>:=</w:t>
      </w:r>
      <w:proofErr w:type="gramEnd"/>
      <w:r w:rsidR="003D706B" w:rsidRPr="00697352">
        <w:rPr>
          <w:rFonts w:ascii="Segoe UI" w:hAnsi="Segoe UI" w:cs="Segoe UI"/>
          <w:sz w:val="18"/>
          <w:szCs w:val="18"/>
        </w:rPr>
        <w:t xml:space="preserve"> </w:t>
      </w:r>
      <w:r w:rsidR="000C031F">
        <w:rPr>
          <w:rFonts w:ascii="Segoe UI" w:hAnsi="Segoe UI" w:cs="Segoe UI"/>
          <w:sz w:val="18"/>
          <w:szCs w:val="18"/>
        </w:rPr>
        <w:t xml:space="preserve">the </w:t>
      </w:r>
      <w:r w:rsidR="003D706B" w:rsidRPr="00697352">
        <w:rPr>
          <w:rFonts w:ascii="Segoe UI" w:hAnsi="Segoe UI" w:cs="Segoe UI"/>
          <w:sz w:val="18"/>
          <w:szCs w:val="18"/>
        </w:rPr>
        <w:t xml:space="preserve">index of cluster centroid </w:t>
      </w:r>
      <w:r w:rsidR="000C031F" w:rsidRPr="00697352">
        <w:rPr>
          <w:rFonts w:ascii="Segoe UI" w:hAnsi="Segoe UI" w:cs="Segoe UI"/>
          <w:sz w:val="18"/>
          <w:szCs w:val="18"/>
        </w:rPr>
        <w:t xml:space="preserve">(from 1 to </w:t>
      </w:r>
      <w:r w:rsidR="000C031F" w:rsidRPr="003D743B">
        <w:rPr>
          <w:rFonts w:ascii="Segoe UI" w:hAnsi="Segoe UI" w:cs="Segoe UI"/>
          <w:i/>
          <w:iCs/>
          <w:sz w:val="18"/>
          <w:szCs w:val="18"/>
        </w:rPr>
        <w:t>K</w:t>
      </w:r>
      <w:r w:rsidR="000C031F" w:rsidRPr="00697352">
        <w:rPr>
          <w:rFonts w:ascii="Segoe UI" w:hAnsi="Segoe UI" w:cs="Segoe UI"/>
          <w:sz w:val="18"/>
          <w:szCs w:val="18"/>
        </w:rPr>
        <w:t xml:space="preserve">) </w:t>
      </w:r>
      <w:r w:rsidR="003D706B" w:rsidRPr="00697352">
        <w:rPr>
          <w:rFonts w:ascii="Segoe UI" w:hAnsi="Segoe UI" w:cs="Segoe UI"/>
          <w:sz w:val="18"/>
          <w:szCs w:val="18"/>
        </w:rPr>
        <w:t xml:space="preserve">closest to </w:t>
      </w:r>
      <m:oMath>
        <m:sSup>
          <m:sSupPr>
            <m:ctrlPr>
              <w:rPr>
                <w:rFonts w:ascii="Cambria Math" w:hAnsi="Cambria Math" w:cs="Segoe UI"/>
                <w:i/>
                <w:sz w:val="18"/>
                <w:szCs w:val="18"/>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i</m:t>
                </m:r>
              </m:e>
            </m:d>
          </m:sup>
        </m:sSup>
      </m:oMath>
      <w:r w:rsidR="00D6423F">
        <w:rPr>
          <w:rFonts w:ascii="Segoe UI" w:hAnsi="Segoe UI" w:cs="Segoe UI"/>
          <w:sz w:val="18"/>
          <w:szCs w:val="18"/>
        </w:rPr>
        <w:t xml:space="preserve">, i.e. </w:t>
      </w:r>
      <m:oMath>
        <m:func>
          <m:funcPr>
            <m:ctrlPr>
              <w:rPr>
                <w:rFonts w:ascii="Cambria Math" w:eastAsia="SimSun" w:hAnsi="Cambria Math" w:cs="Segoe UI"/>
                <w:i/>
                <w:sz w:val="18"/>
                <w:szCs w:val="18"/>
              </w:rPr>
            </m:ctrlPr>
          </m:funcPr>
          <m:fName>
            <m:limLow>
              <m:limLowPr>
                <m:ctrlPr>
                  <w:rPr>
                    <w:rFonts w:ascii="Cambria Math" w:eastAsia="SimSun" w:hAnsi="Cambria Math" w:cs="Segoe UI"/>
                    <w:i/>
                    <w:sz w:val="18"/>
                    <w:szCs w:val="18"/>
                  </w:rPr>
                </m:ctrlPr>
              </m:limLowPr>
              <m:e>
                <m:r>
                  <m:rPr>
                    <m:sty m:val="p"/>
                  </m:rPr>
                  <w:rPr>
                    <w:rFonts w:ascii="Cambria Math" w:eastAsia="SimSun" w:hAnsi="Cambria Math" w:cs="Segoe UI"/>
                    <w:sz w:val="18"/>
                    <w:szCs w:val="18"/>
                  </w:rPr>
                  <m:t>min</m:t>
                </m:r>
              </m:e>
              <m:lim>
                <m:r>
                  <w:rPr>
                    <w:rFonts w:ascii="Cambria Math" w:hAnsi="Cambria Math" w:cs="Segoe UI"/>
                    <w:sz w:val="18"/>
                    <w:szCs w:val="18"/>
                  </w:rPr>
                  <m:t>k</m:t>
                </m:r>
              </m:lim>
            </m:limLow>
          </m:fName>
          <m:e>
            <m:sSup>
              <m:sSupPr>
                <m:ctrlPr>
                  <w:rPr>
                    <w:rFonts w:ascii="Cambria Math" w:eastAsia="SimSun" w:hAnsi="Cambria Math" w:cs="Segoe UI"/>
                    <w:i/>
                    <w:sz w:val="18"/>
                    <w:szCs w:val="18"/>
                  </w:rPr>
                </m:ctrlPr>
              </m:sSupPr>
              <m:e>
                <m:d>
                  <m:dPr>
                    <m:begChr m:val="‖"/>
                    <m:endChr m:val="‖"/>
                    <m:ctrlPr>
                      <w:rPr>
                        <w:rFonts w:ascii="Cambria Math" w:eastAsia="SimSun" w:hAnsi="Cambria Math" w:cs="Segoe UI"/>
                        <w:i/>
                        <w:sz w:val="18"/>
                        <w:szCs w:val="18"/>
                      </w:rPr>
                    </m:ctrlPr>
                  </m:dPr>
                  <m:e>
                    <m:sSup>
                      <m:sSupPr>
                        <m:ctrlPr>
                          <w:rPr>
                            <w:rFonts w:ascii="Cambria Math" w:eastAsia="SimSun" w:hAnsi="Cambria Math" w:cs="Segoe UI"/>
                            <w:i/>
                            <w:sz w:val="18"/>
                            <w:szCs w:val="18"/>
                          </w:rPr>
                        </m:ctrlPr>
                      </m:sSupPr>
                      <m:e>
                        <m:r>
                          <w:rPr>
                            <w:rFonts w:ascii="Cambria Math" w:eastAsia="SimSun" w:hAnsi="Cambria Math" w:cs="Segoe UI"/>
                            <w:sz w:val="18"/>
                            <w:szCs w:val="18"/>
                          </w:rPr>
                          <m:t>x</m:t>
                        </m:r>
                      </m:e>
                      <m:sup>
                        <m:r>
                          <w:rPr>
                            <w:rFonts w:ascii="Cambria Math" w:eastAsia="SimSun" w:hAnsi="Cambria Math" w:cs="Segoe UI"/>
                            <w:sz w:val="18"/>
                            <w:szCs w:val="18"/>
                          </w:rPr>
                          <m:t>(i)</m:t>
                        </m:r>
                      </m:sup>
                    </m:sSup>
                    <m:r>
                      <w:rPr>
                        <w:rFonts w:ascii="Cambria Math" w:eastAsia="SimSun" w:hAnsi="Cambria Math" w:cs="Segoe UI"/>
                        <w:sz w:val="18"/>
                        <w:szCs w:val="18"/>
                      </w:rPr>
                      <m:t>-</m:t>
                    </m:r>
                    <m:sSub>
                      <m:sSubPr>
                        <m:ctrlPr>
                          <w:rPr>
                            <w:rFonts w:ascii="Cambria Math" w:eastAsia="SimSun" w:hAnsi="Cambria Math" w:cs="Segoe UI"/>
                            <w:i/>
                            <w:sz w:val="18"/>
                            <w:szCs w:val="18"/>
                          </w:rPr>
                        </m:ctrlPr>
                      </m:sSubPr>
                      <m:e>
                        <m:r>
                          <w:rPr>
                            <w:rFonts w:ascii="Cambria Math" w:eastAsia="SimSun" w:hAnsi="Cambria Math" w:cs="Segoe UI"/>
                            <w:sz w:val="18"/>
                            <w:szCs w:val="18"/>
                          </w:rPr>
                          <m:t>μ</m:t>
                        </m:r>
                      </m:e>
                      <m:sub>
                        <m:r>
                          <w:rPr>
                            <w:rFonts w:ascii="Cambria Math" w:eastAsia="SimSun" w:hAnsi="Cambria Math" w:cs="Segoe UI"/>
                            <w:sz w:val="18"/>
                            <w:szCs w:val="18"/>
                          </w:rPr>
                          <m:t>k</m:t>
                        </m:r>
                      </m:sub>
                    </m:sSub>
                  </m:e>
                </m:d>
              </m:e>
              <m:sup>
                <m:r>
                  <w:rPr>
                    <w:rFonts w:ascii="Cambria Math" w:eastAsia="SimSun" w:hAnsi="Cambria Math" w:cs="Segoe UI"/>
                    <w:sz w:val="18"/>
                    <w:szCs w:val="18"/>
                  </w:rPr>
                  <m:t>2</m:t>
                </m:r>
              </m:sup>
            </m:sSup>
          </m:e>
        </m:func>
      </m:oMath>
    </w:p>
    <w:p w14:paraId="74109E67" w14:textId="5CC7C2DD" w:rsidR="003D706B" w:rsidRPr="000C031F" w:rsidRDefault="003D706B" w:rsidP="000C031F">
      <w:pPr>
        <w:spacing w:before="80"/>
        <w:ind w:left="1080"/>
        <w:jc w:val="both"/>
        <w:rPr>
          <w:rFonts w:ascii="Segoe UI" w:hAnsi="Segoe UI" w:cs="Segoe UI"/>
          <w:color w:val="008000"/>
          <w:sz w:val="18"/>
          <w:szCs w:val="18"/>
        </w:rPr>
      </w:pPr>
      <w:r w:rsidRPr="00697352">
        <w:rPr>
          <w:rFonts w:ascii="Segoe UI" w:hAnsi="Segoe UI" w:cs="Segoe UI"/>
          <w:sz w:val="18"/>
          <w:szCs w:val="18"/>
        </w:rPr>
        <w:t xml:space="preserve">for </w:t>
      </w:r>
      <m:oMath>
        <m:r>
          <w:rPr>
            <w:rFonts w:ascii="Cambria Math" w:hAnsi="Cambria Math" w:cs="Segoe UI"/>
            <w:sz w:val="18"/>
            <w:szCs w:val="18"/>
          </w:rPr>
          <m:t>k=1:K</m:t>
        </m:r>
      </m:oMath>
      <w:r w:rsidR="000C031F">
        <w:rPr>
          <w:rFonts w:ascii="Segoe UI" w:hAnsi="Segoe UI" w:cs="Segoe UI"/>
          <w:sz w:val="18"/>
          <w:szCs w:val="18"/>
        </w:rPr>
        <w:t xml:space="preserve"> </w:t>
      </w:r>
      <w:proofErr w:type="gramStart"/>
      <w:r w:rsidR="000C031F">
        <w:rPr>
          <w:rFonts w:ascii="Segoe UI" w:hAnsi="Segoe UI" w:cs="Segoe UI"/>
          <w:sz w:val="18"/>
          <w:szCs w:val="18"/>
        </w:rPr>
        <w:t xml:space="preserve">   </w:t>
      </w:r>
      <w:r w:rsidR="000C031F">
        <w:rPr>
          <w:rFonts w:ascii="Segoe UI" w:hAnsi="Segoe UI" w:cs="Segoe UI"/>
          <w:color w:val="008000"/>
          <w:sz w:val="18"/>
          <w:szCs w:val="18"/>
        </w:rPr>
        <w:t>(</w:t>
      </w:r>
      <w:proofErr w:type="gramEnd"/>
      <w:r w:rsidR="000C031F">
        <w:rPr>
          <w:rFonts w:ascii="Segoe UI" w:hAnsi="Segoe UI" w:cs="Segoe UI"/>
          <w:color w:val="008000"/>
          <w:sz w:val="18"/>
          <w:szCs w:val="18"/>
        </w:rPr>
        <w:t xml:space="preserve">for each cluster centroid </w:t>
      </w:r>
      <m:oMath>
        <m:r>
          <w:rPr>
            <w:rFonts w:ascii="Cambria Math" w:hAnsi="Cambria Math" w:cs="Segoe UI"/>
            <w:color w:val="008000"/>
            <w:sz w:val="18"/>
            <w:szCs w:val="18"/>
          </w:rPr>
          <m:t>k</m:t>
        </m:r>
      </m:oMath>
      <w:r w:rsidR="000C031F">
        <w:rPr>
          <w:rFonts w:ascii="Segoe UI" w:hAnsi="Segoe UI" w:cs="Segoe UI"/>
          <w:color w:val="008000"/>
          <w:sz w:val="18"/>
          <w:szCs w:val="18"/>
        </w:rPr>
        <w:t xml:space="preserve">, compute the average of the examples that belongs to </w:t>
      </w:r>
      <m:oMath>
        <m:r>
          <w:rPr>
            <w:rFonts w:ascii="Cambria Math" w:hAnsi="Cambria Math" w:cs="Segoe UI"/>
            <w:color w:val="008000"/>
            <w:sz w:val="18"/>
            <w:szCs w:val="18"/>
          </w:rPr>
          <m:t>k</m:t>
        </m:r>
      </m:oMath>
      <w:r w:rsidR="000C031F">
        <w:rPr>
          <w:rFonts w:ascii="Segoe UI" w:hAnsi="Segoe UI" w:cs="Segoe UI"/>
          <w:color w:val="008000"/>
          <w:sz w:val="18"/>
          <w:szCs w:val="18"/>
        </w:rPr>
        <w:t>)</w:t>
      </w:r>
    </w:p>
    <w:p w14:paraId="4D0A3E5E" w14:textId="5301B540" w:rsidR="003D706B" w:rsidRPr="00420B4A" w:rsidRDefault="007933D6" w:rsidP="000C031F">
      <w:pPr>
        <w:spacing w:before="80"/>
        <w:ind w:left="1440"/>
        <w:jc w:val="both"/>
        <w:rPr>
          <w:rFonts w:ascii="Segoe UI" w:hAnsi="Segoe UI" w:cs="Segoe UI"/>
          <w:color w:val="008000"/>
          <w:sz w:val="18"/>
          <w:szCs w:val="18"/>
        </w:rPr>
      </w:pPr>
      <m:oMath>
        <m:sSub>
          <m:sSubPr>
            <m:ctrlPr>
              <w:rPr>
                <w:rFonts w:ascii="Cambria Math" w:eastAsia="SimSun" w:hAnsi="Cambria Math" w:cs="Segoe UI"/>
                <w:i/>
                <w:sz w:val="18"/>
                <w:szCs w:val="18"/>
                <w:lang w:eastAsia="zh-CN"/>
              </w:rPr>
            </m:ctrlPr>
          </m:sSubPr>
          <m:e>
            <m:r>
              <w:rPr>
                <w:rFonts w:ascii="Cambria Math" w:hAnsi="Cambria Math" w:cs="Segoe UI"/>
                <w:sz w:val="18"/>
                <w:szCs w:val="18"/>
              </w:rPr>
              <m:t>μ</m:t>
            </m:r>
          </m:e>
          <m:sub>
            <m:r>
              <w:rPr>
                <w:rFonts w:ascii="Cambria Math" w:hAnsi="Cambria Math" w:cs="Segoe UI"/>
                <w:sz w:val="18"/>
                <w:szCs w:val="18"/>
              </w:rPr>
              <m:t>k</m:t>
            </m:r>
          </m:sub>
        </m:sSub>
      </m:oMath>
      <w:r w:rsidR="003D706B" w:rsidRPr="00697352">
        <w:rPr>
          <w:rFonts w:ascii="Segoe UI" w:hAnsi="Segoe UI" w:cs="Segoe UI"/>
          <w:sz w:val="18"/>
          <w:szCs w:val="18"/>
        </w:rPr>
        <w:t xml:space="preserve"> </w:t>
      </w:r>
      <w:proofErr w:type="gramStart"/>
      <w:r w:rsidR="003D706B" w:rsidRPr="00697352">
        <w:rPr>
          <w:rFonts w:ascii="Segoe UI" w:hAnsi="Segoe UI" w:cs="Segoe UI"/>
          <w:sz w:val="18"/>
          <w:szCs w:val="18"/>
        </w:rPr>
        <w:t>:=</w:t>
      </w:r>
      <w:proofErr w:type="gramEnd"/>
      <w:r w:rsidR="003D706B" w:rsidRPr="00697352">
        <w:rPr>
          <w:rFonts w:ascii="Segoe UI" w:hAnsi="Segoe UI" w:cs="Segoe UI"/>
          <w:sz w:val="18"/>
          <w:szCs w:val="18"/>
        </w:rPr>
        <w:t xml:space="preserve"> </w:t>
      </w:r>
      <w:r w:rsidR="000C031F">
        <w:rPr>
          <w:rFonts w:ascii="Segoe UI" w:hAnsi="Segoe UI" w:cs="Segoe UI"/>
          <w:sz w:val="18"/>
          <w:szCs w:val="18"/>
        </w:rPr>
        <w:t xml:space="preserve">the </w:t>
      </w:r>
      <w:r w:rsidR="003D706B" w:rsidRPr="00697352">
        <w:rPr>
          <w:rFonts w:ascii="Segoe UI" w:hAnsi="Segoe UI" w:cs="Segoe UI"/>
          <w:sz w:val="18"/>
          <w:szCs w:val="18"/>
        </w:rPr>
        <w:t xml:space="preserve">average (mean) of points assigned to cluster </w:t>
      </w:r>
      <w:r w:rsidR="003D706B" w:rsidRPr="00697352">
        <w:rPr>
          <w:rFonts w:ascii="Segoe UI" w:hAnsi="Segoe UI" w:cs="Segoe UI"/>
          <w:i/>
          <w:iCs/>
          <w:sz w:val="18"/>
          <w:szCs w:val="18"/>
        </w:rPr>
        <w:t>k</w:t>
      </w:r>
      <w:r w:rsidR="003D706B" w:rsidRPr="00697352">
        <w:rPr>
          <w:rFonts w:ascii="Segoe UI" w:hAnsi="Segoe UI" w:cs="Segoe UI"/>
          <w:sz w:val="18"/>
          <w:szCs w:val="18"/>
        </w:rPr>
        <w:t>.</w:t>
      </w:r>
      <w:r w:rsidR="00420B4A">
        <w:rPr>
          <w:rFonts w:ascii="Segoe UI" w:hAnsi="Segoe UI" w:cs="Segoe UI"/>
          <w:sz w:val="18"/>
          <w:szCs w:val="18"/>
        </w:rPr>
        <w:t xml:space="preserve">      </w:t>
      </w:r>
      <w:r w:rsidR="00420B4A">
        <w:rPr>
          <w:rFonts w:ascii="Segoe UI" w:hAnsi="Segoe UI" w:cs="Segoe UI"/>
          <w:color w:val="008000"/>
          <w:sz w:val="18"/>
          <w:szCs w:val="18"/>
        </w:rPr>
        <w:t>(</w:t>
      </w:r>
      <m:oMath>
        <m:r>
          <w:rPr>
            <w:rFonts w:ascii="Cambria Math" w:hAnsi="Cambria Math" w:cs="Segoe UI"/>
            <w:color w:val="008000"/>
            <w:sz w:val="18"/>
            <w:szCs w:val="18"/>
          </w:rPr>
          <m:t>μ</m:t>
        </m:r>
      </m:oMath>
      <w:r w:rsidR="00420B4A">
        <w:rPr>
          <w:rFonts w:ascii="Segoe UI" w:hAnsi="Segoe UI" w:cs="Segoe UI"/>
          <w:color w:val="008000"/>
          <w:sz w:val="18"/>
          <w:szCs w:val="18"/>
        </w:rPr>
        <w:t xml:space="preserve"> will be the new centroids)</w:t>
      </w:r>
    </w:p>
    <w:p w14:paraId="7EE2B97C" w14:textId="5AF2B378" w:rsidR="006945B4" w:rsidRDefault="006945B4" w:rsidP="003C30EB">
      <w:pPr>
        <w:ind w:left="360"/>
        <w:jc w:val="both"/>
        <w:rPr>
          <w:rFonts w:ascii="Segoe UI" w:hAnsi="Segoe UI" w:cs="Segoe UI"/>
          <w:sz w:val="18"/>
          <w:szCs w:val="18"/>
        </w:rPr>
      </w:pPr>
    </w:p>
    <w:p w14:paraId="2BDBF250" w14:textId="547309C4" w:rsidR="006945B4" w:rsidRDefault="009907B6" w:rsidP="00444D3D">
      <w:pPr>
        <w:spacing w:before="60"/>
        <w:ind w:left="360"/>
        <w:jc w:val="both"/>
        <w:rPr>
          <w:rFonts w:ascii="Segoe UI" w:hAnsi="Segoe UI" w:cs="Segoe UI"/>
          <w:sz w:val="18"/>
          <w:szCs w:val="18"/>
        </w:rPr>
      </w:pPr>
      <w:r w:rsidRPr="00444D3D">
        <w:rPr>
          <w:rFonts w:ascii="Segoe UI" w:hAnsi="Segoe UI" w:cs="Segoe UI"/>
          <w:b/>
          <w:bCs/>
          <w:sz w:val="18"/>
          <w:szCs w:val="18"/>
        </w:rPr>
        <w:t>Example</w:t>
      </w:r>
      <w:r>
        <w:rPr>
          <w:rFonts w:ascii="Segoe UI" w:hAnsi="Segoe UI" w:cs="Segoe UI"/>
          <w:sz w:val="18"/>
          <w:szCs w:val="18"/>
        </w:rPr>
        <w:t xml:space="preserve">. Given </w:t>
      </w:r>
      <m:oMath>
        <m:r>
          <w:rPr>
            <w:rFonts w:ascii="Cambria Math" w:hAnsi="Cambria Math" w:cs="Segoe UI"/>
            <w:sz w:val="18"/>
            <w:szCs w:val="18"/>
          </w:rPr>
          <m:t>X=[</m:t>
        </m:r>
        <m:d>
          <m:dPr>
            <m:ctrlPr>
              <w:rPr>
                <w:rFonts w:ascii="Cambria Math" w:hAnsi="Cambria Math" w:cs="Segoe UI"/>
                <w:i/>
                <w:sz w:val="18"/>
                <w:szCs w:val="18"/>
              </w:rPr>
            </m:ctrlPr>
          </m:dPr>
          <m:e>
            <m:r>
              <w:rPr>
                <w:rFonts w:ascii="Cambria Math" w:hAnsi="Cambria Math" w:cs="Segoe UI"/>
                <w:sz w:val="18"/>
                <w:szCs w:val="18"/>
              </w:rPr>
              <m:t>1.8421, 4.6076</m:t>
            </m:r>
          </m:e>
        </m:d>
        <m:r>
          <w:rPr>
            <w:rFonts w:ascii="Cambria Math" w:hAnsi="Cambria Math" w:cs="Segoe UI"/>
            <w:sz w:val="18"/>
            <w:szCs w:val="18"/>
          </w:rPr>
          <m:t xml:space="preserve">, </m:t>
        </m:r>
        <m:d>
          <m:dPr>
            <m:ctrlPr>
              <w:rPr>
                <w:rFonts w:ascii="Cambria Math" w:hAnsi="Cambria Math" w:cs="Segoe UI"/>
                <w:i/>
                <w:sz w:val="18"/>
                <w:szCs w:val="18"/>
              </w:rPr>
            </m:ctrlPr>
          </m:dPr>
          <m:e>
            <m:r>
              <w:rPr>
                <w:rFonts w:ascii="Cambria Math" w:hAnsi="Cambria Math" w:cs="Segoe UI"/>
                <w:sz w:val="18"/>
                <w:szCs w:val="18"/>
              </w:rPr>
              <m:t>5.6586, 4.8000</m:t>
            </m:r>
          </m:e>
        </m:d>
        <m:r>
          <w:rPr>
            <w:rFonts w:ascii="Cambria Math" w:hAnsi="Cambria Math" w:cs="Segoe UI"/>
            <w:sz w:val="18"/>
            <w:szCs w:val="18"/>
          </w:rPr>
          <m:t xml:space="preserve">, </m:t>
        </m:r>
        <m:d>
          <m:dPr>
            <m:ctrlPr>
              <w:rPr>
                <w:rFonts w:ascii="Cambria Math" w:hAnsi="Cambria Math" w:cs="Segoe UI"/>
                <w:i/>
                <w:sz w:val="18"/>
                <w:szCs w:val="18"/>
              </w:rPr>
            </m:ctrlPr>
          </m:dPr>
          <m:e>
            <m:r>
              <w:rPr>
                <w:rFonts w:ascii="Cambria Math" w:hAnsi="Cambria Math" w:cs="Segoe UI"/>
                <w:sz w:val="18"/>
                <w:szCs w:val="18"/>
              </w:rPr>
              <m:t>6.3526, 3.2909</m:t>
            </m:r>
          </m:e>
        </m:d>
        <m:r>
          <w:rPr>
            <w:rFonts w:ascii="Cambria Math" w:hAnsi="Cambria Math" w:cs="Segoe UI"/>
            <w:sz w:val="18"/>
            <w:szCs w:val="18"/>
          </w:rPr>
          <m:t>, … ]</m:t>
        </m:r>
      </m:oMath>
      <w:r>
        <w:rPr>
          <w:rFonts w:ascii="Segoe UI" w:hAnsi="Segoe UI" w:cs="Segoe UI"/>
          <w:sz w:val="18"/>
          <w:szCs w:val="18"/>
        </w:rPr>
        <w:t xml:space="preserve"> and </w:t>
      </w:r>
      <w:r w:rsidRPr="009907B6">
        <w:rPr>
          <w:rFonts w:ascii="Segoe UI" w:hAnsi="Segoe UI" w:cs="Segoe UI"/>
          <w:i/>
          <w:iCs/>
          <w:sz w:val="18"/>
          <w:szCs w:val="18"/>
        </w:rPr>
        <w:t>K</w:t>
      </w:r>
      <w:r>
        <w:rPr>
          <w:rFonts w:ascii="Segoe UI" w:hAnsi="Segoe UI" w:cs="Segoe UI"/>
          <w:sz w:val="18"/>
          <w:szCs w:val="18"/>
        </w:rPr>
        <w:t xml:space="preserve"> = 3</w:t>
      </w:r>
    </w:p>
    <w:p w14:paraId="01545B1B" w14:textId="58773E4A" w:rsidR="006945B4" w:rsidRDefault="009907B6" w:rsidP="003D743B">
      <w:pPr>
        <w:pStyle w:val="ListParagraph"/>
        <w:numPr>
          <w:ilvl w:val="0"/>
          <w:numId w:val="34"/>
        </w:numPr>
        <w:spacing w:before="120"/>
        <w:contextualSpacing w:val="0"/>
        <w:jc w:val="both"/>
        <w:rPr>
          <w:rFonts w:ascii="Segoe UI" w:hAnsi="Segoe UI" w:cs="Segoe UI"/>
          <w:sz w:val="18"/>
          <w:szCs w:val="18"/>
        </w:rPr>
      </w:pPr>
      <w:r>
        <w:rPr>
          <w:rFonts w:ascii="Segoe UI" w:hAnsi="Segoe UI" w:cs="Segoe UI"/>
          <w:sz w:val="18"/>
          <w:szCs w:val="18"/>
        </w:rPr>
        <w:t>Randomly set 3 cluster centroids: (3, 3), (6, 2), (8, 5).</w:t>
      </w:r>
    </w:p>
    <w:p w14:paraId="5A2DDAC5" w14:textId="4B6EA474" w:rsidR="009907B6" w:rsidRDefault="00A307ED" w:rsidP="00331462">
      <w:pPr>
        <w:pStyle w:val="ListParagraph"/>
        <w:numPr>
          <w:ilvl w:val="0"/>
          <w:numId w:val="34"/>
        </w:numPr>
        <w:spacing w:before="80"/>
        <w:contextualSpacing w:val="0"/>
        <w:jc w:val="both"/>
        <w:rPr>
          <w:rFonts w:ascii="Segoe UI" w:hAnsi="Segoe UI" w:cs="Segoe UI"/>
          <w:sz w:val="18"/>
          <w:szCs w:val="18"/>
        </w:rPr>
      </w:pPr>
      <w:r w:rsidRPr="00A307ED">
        <w:rPr>
          <w:rFonts w:ascii="Segoe UI" w:hAnsi="Segoe UI" w:cs="Segoe UI"/>
          <w:sz w:val="18"/>
          <w:szCs w:val="18"/>
        </w:rPr>
        <w:t xml:space="preserve">For each example </w:t>
      </w:r>
      <m:oMath>
        <m:sSup>
          <m:sSupPr>
            <m:ctrlPr>
              <w:rPr>
                <w:rFonts w:ascii="Cambria Math" w:eastAsia="Times New Roman" w:hAnsi="Cambria Math" w:cs="Segoe UI"/>
                <w:i/>
                <w:sz w:val="18"/>
                <w:szCs w:val="18"/>
                <w:lang w:eastAsia="en-US"/>
              </w:rPr>
            </m:ctrlPr>
          </m:sSupPr>
          <m:e>
            <m:r>
              <w:rPr>
                <w:rFonts w:ascii="Cambria Math" w:hAnsi="Cambria Math" w:cs="Segoe UI"/>
                <w:sz w:val="18"/>
                <w:szCs w:val="18"/>
              </w:rPr>
              <m:t>x</m:t>
            </m:r>
          </m:e>
          <m:sup>
            <m:r>
              <w:rPr>
                <w:rFonts w:ascii="Cambria Math" w:hAnsi="Cambria Math" w:cs="Segoe UI"/>
                <w:sz w:val="18"/>
                <w:szCs w:val="18"/>
              </w:rPr>
              <m:t>(i)</m:t>
            </m:r>
          </m:sup>
        </m:sSup>
      </m:oMath>
      <w:r>
        <w:rPr>
          <w:rFonts w:ascii="Segoe UI" w:hAnsi="Segoe UI" w:cs="Segoe UI"/>
          <w:sz w:val="18"/>
          <w:szCs w:val="18"/>
          <w:lang w:eastAsia="en-US"/>
        </w:rPr>
        <w:t xml:space="preserve">, compute the minimum distance </w:t>
      </w:r>
      <m:oMath>
        <m:func>
          <m:funcPr>
            <m:ctrlPr>
              <w:rPr>
                <w:rFonts w:ascii="Cambria Math" w:hAnsi="Cambria Math" w:cs="Segoe UI"/>
                <w:i/>
                <w:sz w:val="18"/>
                <w:szCs w:val="18"/>
                <w:lang w:eastAsia="en-US"/>
              </w:rPr>
            </m:ctrlPr>
          </m:funcPr>
          <m:fName>
            <m:limLow>
              <m:limLowPr>
                <m:ctrlPr>
                  <w:rPr>
                    <w:rFonts w:ascii="Cambria Math" w:hAnsi="Cambria Math" w:cs="Segoe UI"/>
                    <w:i/>
                    <w:sz w:val="18"/>
                    <w:szCs w:val="18"/>
                    <w:lang w:eastAsia="en-US"/>
                  </w:rPr>
                </m:ctrlPr>
              </m:limLowPr>
              <m:e>
                <m:r>
                  <m:rPr>
                    <m:sty m:val="p"/>
                  </m:rPr>
                  <w:rPr>
                    <w:rFonts w:ascii="Cambria Math" w:hAnsi="Cambria Math" w:cs="Segoe UI"/>
                    <w:sz w:val="18"/>
                    <w:szCs w:val="18"/>
                  </w:rPr>
                  <m:t>min</m:t>
                </m:r>
              </m:e>
              <m:lim>
                <m:r>
                  <w:rPr>
                    <w:rFonts w:ascii="Cambria Math" w:hAnsi="Cambria Math" w:cs="Segoe UI"/>
                    <w:sz w:val="18"/>
                    <w:szCs w:val="18"/>
                    <w:lang w:eastAsia="en-US"/>
                  </w:rPr>
                  <m:t>k</m:t>
                </m:r>
              </m:lim>
            </m:limLow>
          </m:fName>
          <m:e>
            <m:nary>
              <m:naryPr>
                <m:chr m:val="∑"/>
                <m:limLoc m:val="undOvr"/>
                <m:ctrlPr>
                  <w:rPr>
                    <w:rFonts w:ascii="Cambria Math" w:hAnsi="Cambria Math" w:cs="Segoe UI"/>
                    <w:i/>
                    <w:sz w:val="18"/>
                    <w:szCs w:val="18"/>
                    <w:lang w:eastAsia="en-US"/>
                  </w:rPr>
                </m:ctrlPr>
              </m:naryPr>
              <m:sub>
                <m:r>
                  <w:rPr>
                    <w:rFonts w:ascii="Cambria Math" w:hAnsi="Cambria Math" w:cs="Segoe UI"/>
                    <w:sz w:val="18"/>
                    <w:szCs w:val="18"/>
                    <w:lang w:eastAsia="en-US"/>
                  </w:rPr>
                  <m:t>j=1</m:t>
                </m:r>
              </m:sub>
              <m:sup>
                <m:r>
                  <w:rPr>
                    <w:rFonts w:ascii="Cambria Math" w:hAnsi="Cambria Math" w:cs="Segoe UI"/>
                    <w:sz w:val="18"/>
                    <w:szCs w:val="18"/>
                    <w:lang w:eastAsia="en-US"/>
                  </w:rPr>
                  <m:t>n</m:t>
                </m:r>
              </m:sup>
              <m:e>
                <m:sSup>
                  <m:sSupPr>
                    <m:ctrlPr>
                      <w:rPr>
                        <w:rFonts w:ascii="Cambria Math" w:hAnsi="Cambria Math" w:cs="Segoe UI"/>
                        <w:i/>
                        <w:sz w:val="18"/>
                        <w:szCs w:val="18"/>
                        <w:lang w:eastAsia="en-US"/>
                      </w:rPr>
                    </m:ctrlPr>
                  </m:sSupPr>
                  <m:e>
                    <m:r>
                      <w:rPr>
                        <w:rFonts w:ascii="Cambria Math" w:hAnsi="Cambria Math" w:cs="Segoe UI"/>
                        <w:sz w:val="18"/>
                        <w:szCs w:val="18"/>
                        <w:lang w:eastAsia="en-US"/>
                      </w:rPr>
                      <m:t>(</m:t>
                    </m:r>
                    <m:sSubSup>
                      <m:sSubSupPr>
                        <m:ctrlPr>
                          <w:rPr>
                            <w:rFonts w:ascii="Cambria Math" w:hAnsi="Cambria Math" w:cs="Segoe UI"/>
                            <w:i/>
                            <w:sz w:val="18"/>
                            <w:szCs w:val="18"/>
                            <w:lang w:eastAsia="en-US"/>
                          </w:rPr>
                        </m:ctrlPr>
                      </m:sSubSupPr>
                      <m:e>
                        <m:r>
                          <w:rPr>
                            <w:rFonts w:ascii="Cambria Math" w:hAnsi="Cambria Math" w:cs="Segoe UI"/>
                            <w:sz w:val="18"/>
                            <w:szCs w:val="18"/>
                            <w:lang w:eastAsia="en-US"/>
                          </w:rPr>
                          <m:t>x</m:t>
                        </m:r>
                      </m:e>
                      <m:sub>
                        <m:r>
                          <w:rPr>
                            <w:rFonts w:ascii="Cambria Math" w:hAnsi="Cambria Math" w:cs="Segoe UI"/>
                            <w:sz w:val="18"/>
                            <w:szCs w:val="18"/>
                            <w:lang w:eastAsia="en-US"/>
                          </w:rPr>
                          <m:t>j</m:t>
                        </m:r>
                      </m:sub>
                      <m:sup>
                        <m:d>
                          <m:dPr>
                            <m:ctrlPr>
                              <w:rPr>
                                <w:rFonts w:ascii="Cambria Math" w:hAnsi="Cambria Math" w:cs="Segoe UI"/>
                                <w:i/>
                                <w:sz w:val="18"/>
                                <w:szCs w:val="18"/>
                                <w:lang w:eastAsia="en-US"/>
                              </w:rPr>
                            </m:ctrlPr>
                          </m:dPr>
                          <m:e>
                            <m:r>
                              <w:rPr>
                                <w:rFonts w:ascii="Cambria Math" w:hAnsi="Cambria Math" w:cs="Segoe UI"/>
                                <w:sz w:val="18"/>
                                <w:szCs w:val="18"/>
                                <w:lang w:eastAsia="en-US"/>
                              </w:rPr>
                              <m:t>i</m:t>
                            </m:r>
                          </m:e>
                        </m:d>
                      </m:sup>
                    </m:sSubSup>
                    <m:r>
                      <w:rPr>
                        <w:rFonts w:ascii="Cambria Math" w:hAnsi="Cambria Math" w:cs="Segoe UI"/>
                        <w:sz w:val="18"/>
                        <w:szCs w:val="18"/>
                        <w:lang w:eastAsia="en-US"/>
                      </w:rPr>
                      <m:t>-</m:t>
                    </m:r>
                    <m:sSubSup>
                      <m:sSubSupPr>
                        <m:ctrlPr>
                          <w:rPr>
                            <w:rFonts w:ascii="Cambria Math" w:hAnsi="Cambria Math" w:cs="Segoe UI"/>
                            <w:i/>
                            <w:sz w:val="18"/>
                            <w:szCs w:val="18"/>
                            <w:lang w:eastAsia="en-US"/>
                          </w:rPr>
                        </m:ctrlPr>
                      </m:sSubSupPr>
                      <m:e>
                        <m:r>
                          <w:rPr>
                            <w:rFonts w:ascii="Cambria Math" w:hAnsi="Cambria Math" w:cs="Segoe UI"/>
                            <w:sz w:val="18"/>
                            <w:szCs w:val="18"/>
                            <w:lang w:eastAsia="en-US"/>
                          </w:rPr>
                          <m:t>μ</m:t>
                        </m:r>
                      </m:e>
                      <m:sub>
                        <m:r>
                          <w:rPr>
                            <w:rFonts w:ascii="Cambria Math" w:hAnsi="Cambria Math" w:cs="Segoe UI"/>
                            <w:sz w:val="18"/>
                            <w:szCs w:val="18"/>
                            <w:lang w:eastAsia="en-US"/>
                          </w:rPr>
                          <m:t>j</m:t>
                        </m:r>
                      </m:sub>
                      <m:sup>
                        <m:r>
                          <w:rPr>
                            <w:rFonts w:ascii="Cambria Math" w:hAnsi="Cambria Math" w:cs="Segoe UI"/>
                            <w:sz w:val="18"/>
                            <w:szCs w:val="18"/>
                            <w:lang w:eastAsia="en-US"/>
                          </w:rPr>
                          <m:t>(k)</m:t>
                        </m:r>
                      </m:sup>
                    </m:sSubSup>
                    <m:r>
                      <w:rPr>
                        <w:rFonts w:ascii="Cambria Math" w:hAnsi="Cambria Math" w:cs="Segoe UI"/>
                        <w:sz w:val="18"/>
                        <w:szCs w:val="18"/>
                        <w:lang w:eastAsia="en-US"/>
                      </w:rPr>
                      <m:t>)</m:t>
                    </m:r>
                  </m:e>
                  <m:sup>
                    <m:r>
                      <w:rPr>
                        <w:rFonts w:ascii="Cambria Math" w:hAnsi="Cambria Math" w:cs="Segoe UI"/>
                        <w:sz w:val="18"/>
                        <w:szCs w:val="18"/>
                        <w:lang w:eastAsia="en-US"/>
                      </w:rPr>
                      <m:t>2</m:t>
                    </m:r>
                  </m:sup>
                </m:sSup>
              </m:e>
            </m:nary>
          </m:e>
        </m:func>
      </m:oMath>
      <w:r>
        <w:rPr>
          <w:rFonts w:ascii="Segoe UI" w:hAnsi="Segoe UI" w:cs="Segoe UI"/>
          <w:sz w:val="18"/>
          <w:szCs w:val="18"/>
          <w:lang w:eastAsia="en-US"/>
        </w:rPr>
        <w:t xml:space="preserve"> and set </w:t>
      </w:r>
      <m:oMath>
        <m:sSup>
          <m:sSupPr>
            <m:ctrlPr>
              <w:rPr>
                <w:rFonts w:ascii="Cambria Math" w:eastAsia="Times New Roman" w:hAnsi="Cambria Math" w:cs="Segoe UI"/>
                <w:i/>
                <w:sz w:val="18"/>
                <w:szCs w:val="18"/>
                <w:lang w:eastAsia="en-US"/>
              </w:rPr>
            </m:ctrlPr>
          </m:sSupPr>
          <m:e>
            <m:r>
              <w:rPr>
                <w:rFonts w:ascii="Cambria Math" w:hAnsi="Cambria Math" w:cs="Segoe UI"/>
                <w:sz w:val="18"/>
                <w:szCs w:val="18"/>
              </w:rPr>
              <m:t>c</m:t>
            </m:r>
          </m:e>
          <m:sup>
            <m:d>
              <m:dPr>
                <m:ctrlPr>
                  <w:rPr>
                    <w:rFonts w:ascii="Cambria Math" w:hAnsi="Cambria Math" w:cs="Segoe UI"/>
                    <w:i/>
                    <w:sz w:val="18"/>
                    <w:szCs w:val="18"/>
                  </w:rPr>
                </m:ctrlPr>
              </m:dPr>
              <m:e>
                <m:r>
                  <w:rPr>
                    <w:rFonts w:ascii="Cambria Math" w:hAnsi="Cambria Math" w:cs="Segoe UI"/>
                    <w:sz w:val="18"/>
                    <w:szCs w:val="18"/>
                  </w:rPr>
                  <m:t>i</m:t>
                </m:r>
              </m:e>
            </m:d>
          </m:sup>
        </m:sSup>
        <m:r>
          <w:rPr>
            <w:rFonts w:ascii="Cambria Math" w:hAnsi="Cambria Math" w:cs="Segoe UI"/>
            <w:sz w:val="18"/>
            <w:szCs w:val="18"/>
            <w:lang w:eastAsia="en-US"/>
          </w:rPr>
          <m:t>≔k</m:t>
        </m:r>
      </m:oMath>
      <w:r>
        <w:rPr>
          <w:rFonts w:ascii="Segoe UI" w:hAnsi="Segoe UI" w:cs="Segoe UI"/>
          <w:sz w:val="18"/>
          <w:szCs w:val="18"/>
          <w:lang w:eastAsia="en-US"/>
        </w:rPr>
        <w:t>.</w:t>
      </w:r>
    </w:p>
    <w:p w14:paraId="30CBCA77" w14:textId="23ECADA2" w:rsidR="00331462" w:rsidRDefault="00331462" w:rsidP="00331462">
      <w:pPr>
        <w:pStyle w:val="ListParagraph"/>
        <w:numPr>
          <w:ilvl w:val="0"/>
          <w:numId w:val="34"/>
        </w:numPr>
        <w:spacing w:before="80"/>
        <w:contextualSpacing w:val="0"/>
        <w:jc w:val="both"/>
        <w:rPr>
          <w:rFonts w:ascii="Segoe UI" w:hAnsi="Segoe UI" w:cs="Segoe UI"/>
          <w:sz w:val="18"/>
          <w:szCs w:val="18"/>
        </w:rPr>
      </w:pPr>
      <w:r>
        <w:rPr>
          <w:rFonts w:ascii="Segoe UI" w:hAnsi="Segoe UI" w:cs="Segoe UI"/>
          <w:sz w:val="18"/>
          <w:szCs w:val="18"/>
          <w:lang w:eastAsia="en-US"/>
        </w:rPr>
        <w:t xml:space="preserve">For each centroid </w:t>
      </w:r>
      <w:r w:rsidRPr="00697352">
        <w:rPr>
          <w:rFonts w:ascii="Segoe UI" w:hAnsi="Segoe UI" w:cs="Segoe UI"/>
          <w:i/>
          <w:iCs/>
          <w:sz w:val="18"/>
          <w:szCs w:val="18"/>
        </w:rPr>
        <w:t>k</w:t>
      </w:r>
      <w:r>
        <w:rPr>
          <w:rFonts w:ascii="Segoe UI" w:hAnsi="Segoe UI" w:cs="Segoe UI"/>
          <w:sz w:val="18"/>
          <w:szCs w:val="18"/>
          <w:lang w:eastAsia="en-US"/>
        </w:rPr>
        <w:t xml:space="preserve">, compute the </w:t>
      </w:r>
      <w:r w:rsidR="001057DA">
        <w:rPr>
          <w:rFonts w:ascii="Segoe UI" w:hAnsi="Segoe UI" w:cs="Segoe UI"/>
          <w:sz w:val="18"/>
          <w:szCs w:val="18"/>
          <w:lang w:eastAsia="en-US"/>
        </w:rPr>
        <w:t xml:space="preserve">average of </w:t>
      </w:r>
      <m:oMath>
        <m:sSup>
          <m:sSupPr>
            <m:ctrlPr>
              <w:rPr>
                <w:rFonts w:ascii="Cambria Math" w:eastAsia="Times New Roman" w:hAnsi="Cambria Math" w:cs="Segoe UI"/>
                <w:i/>
                <w:sz w:val="18"/>
                <w:szCs w:val="18"/>
                <w:lang w:eastAsia="en-US"/>
              </w:rPr>
            </m:ctrlPr>
          </m:sSupPr>
          <m:e>
            <m:r>
              <w:rPr>
                <w:rFonts w:ascii="Cambria Math" w:hAnsi="Cambria Math" w:cs="Segoe UI"/>
                <w:sz w:val="18"/>
                <w:szCs w:val="18"/>
              </w:rPr>
              <m:t>x</m:t>
            </m:r>
          </m:e>
          <m:sup>
            <m:r>
              <w:rPr>
                <w:rFonts w:ascii="Cambria Math" w:hAnsi="Cambria Math" w:cs="Segoe UI"/>
                <w:sz w:val="18"/>
                <w:szCs w:val="18"/>
              </w:rPr>
              <m:t>(i)</m:t>
            </m:r>
          </m:sup>
        </m:sSup>
      </m:oMath>
      <w:r w:rsidR="001057DA">
        <w:rPr>
          <w:rFonts w:ascii="Segoe UI" w:hAnsi="Segoe UI" w:cs="Segoe UI"/>
          <w:sz w:val="18"/>
          <w:szCs w:val="18"/>
          <w:lang w:eastAsia="en-US"/>
        </w:rPr>
        <w:t xml:space="preserve"> where </w:t>
      </w:r>
      <m:oMath>
        <m:sSup>
          <m:sSupPr>
            <m:ctrlPr>
              <w:rPr>
                <w:rFonts w:ascii="Cambria Math" w:eastAsia="Times New Roman" w:hAnsi="Cambria Math" w:cs="Segoe UI"/>
                <w:i/>
                <w:sz w:val="18"/>
                <w:szCs w:val="18"/>
                <w:lang w:eastAsia="en-US"/>
              </w:rPr>
            </m:ctrlPr>
          </m:sSupPr>
          <m:e>
            <m:r>
              <w:rPr>
                <w:rFonts w:ascii="Cambria Math" w:hAnsi="Cambria Math" w:cs="Segoe UI"/>
                <w:sz w:val="18"/>
                <w:szCs w:val="18"/>
              </w:rPr>
              <m:t>c</m:t>
            </m:r>
          </m:e>
          <m:sup>
            <m:d>
              <m:dPr>
                <m:ctrlPr>
                  <w:rPr>
                    <w:rFonts w:ascii="Cambria Math" w:hAnsi="Cambria Math" w:cs="Segoe UI"/>
                    <w:i/>
                    <w:sz w:val="18"/>
                    <w:szCs w:val="18"/>
                  </w:rPr>
                </m:ctrlPr>
              </m:dPr>
              <m:e>
                <m:r>
                  <w:rPr>
                    <w:rFonts w:ascii="Cambria Math" w:hAnsi="Cambria Math" w:cs="Segoe UI"/>
                    <w:sz w:val="18"/>
                    <w:szCs w:val="18"/>
                  </w:rPr>
                  <m:t>i</m:t>
                </m:r>
              </m:e>
            </m:d>
          </m:sup>
        </m:sSup>
        <m:r>
          <w:rPr>
            <w:rFonts w:ascii="Cambria Math" w:hAnsi="Cambria Math" w:cs="Segoe UI"/>
            <w:sz w:val="18"/>
            <w:szCs w:val="18"/>
            <w:lang w:eastAsia="en-US"/>
          </w:rPr>
          <m:t>≔k</m:t>
        </m:r>
      </m:oMath>
      <w:r w:rsidR="001057DA">
        <w:rPr>
          <w:rFonts w:ascii="Segoe UI" w:hAnsi="Segoe UI" w:cs="Segoe UI"/>
          <w:sz w:val="18"/>
          <w:szCs w:val="18"/>
          <w:lang w:eastAsia="en-US"/>
        </w:rPr>
        <w:t xml:space="preserve">. Suppose centroid </w:t>
      </w:r>
      <w:r w:rsidR="001057DA" w:rsidRPr="00697352">
        <w:rPr>
          <w:rFonts w:ascii="Segoe UI" w:hAnsi="Segoe UI" w:cs="Segoe UI"/>
          <w:i/>
          <w:iCs/>
          <w:sz w:val="18"/>
          <w:szCs w:val="18"/>
        </w:rPr>
        <w:t>k</w:t>
      </w:r>
      <w:r w:rsidR="001057DA">
        <w:rPr>
          <w:rFonts w:ascii="Segoe UI" w:hAnsi="Segoe UI" w:cs="Segoe UI"/>
          <w:sz w:val="18"/>
          <w:szCs w:val="18"/>
          <w:lang w:eastAsia="en-US"/>
        </w:rPr>
        <w:t xml:space="preserve"> has </w:t>
      </w:r>
      <m:oMath>
        <m:sSup>
          <m:sSupPr>
            <m:ctrlPr>
              <w:rPr>
                <w:rFonts w:ascii="Cambria Math" w:eastAsia="Times New Roman" w:hAnsi="Cambria Math" w:cs="Segoe UI"/>
                <w:i/>
                <w:sz w:val="18"/>
                <w:szCs w:val="18"/>
                <w:lang w:eastAsia="en-US"/>
              </w:rPr>
            </m:ctrlPr>
          </m:sSupPr>
          <m:e>
            <m:r>
              <w:rPr>
                <w:rFonts w:ascii="Cambria Math" w:hAnsi="Cambria Math" w:cs="Segoe UI"/>
                <w:sz w:val="18"/>
                <w:szCs w:val="18"/>
              </w:rPr>
              <m:t>x</m:t>
            </m:r>
          </m:e>
          <m:sup>
            <m:r>
              <w:rPr>
                <w:rFonts w:ascii="Cambria Math" w:hAnsi="Cambria Math" w:cs="Segoe UI"/>
                <w:sz w:val="18"/>
                <w:szCs w:val="18"/>
              </w:rPr>
              <m:t>(1)</m:t>
            </m:r>
          </m:sup>
        </m:sSup>
        <m:r>
          <w:rPr>
            <w:rFonts w:ascii="Cambria Math" w:eastAsia="Times New Roman" w:hAnsi="Cambria Math" w:cs="Segoe UI"/>
            <w:sz w:val="18"/>
            <w:szCs w:val="18"/>
            <w:lang w:eastAsia="en-US"/>
          </w:rPr>
          <m:t xml:space="preserve">, </m:t>
        </m:r>
        <m:sSup>
          <m:sSupPr>
            <m:ctrlPr>
              <w:rPr>
                <w:rFonts w:ascii="Cambria Math" w:eastAsia="Times New Roman" w:hAnsi="Cambria Math" w:cs="Segoe UI"/>
                <w:i/>
                <w:sz w:val="18"/>
                <w:szCs w:val="18"/>
                <w:lang w:eastAsia="en-US"/>
              </w:rPr>
            </m:ctrlPr>
          </m:sSupPr>
          <m:e>
            <m:r>
              <w:rPr>
                <w:rFonts w:ascii="Cambria Math" w:hAnsi="Cambria Math" w:cs="Segoe UI"/>
                <w:sz w:val="18"/>
                <w:szCs w:val="18"/>
              </w:rPr>
              <m:t>x</m:t>
            </m:r>
          </m:e>
          <m:sup>
            <m:r>
              <w:rPr>
                <w:rFonts w:ascii="Cambria Math" w:hAnsi="Cambria Math" w:cs="Segoe UI"/>
                <w:sz w:val="18"/>
                <w:szCs w:val="18"/>
              </w:rPr>
              <m:t>(2)</m:t>
            </m:r>
          </m:sup>
        </m:sSup>
        <m:r>
          <w:rPr>
            <w:rFonts w:ascii="Cambria Math" w:eastAsia="Times New Roman" w:hAnsi="Cambria Math" w:cs="Segoe UI"/>
            <w:sz w:val="18"/>
            <w:szCs w:val="18"/>
            <w:lang w:eastAsia="en-US"/>
          </w:rPr>
          <m:t xml:space="preserve">, </m:t>
        </m:r>
        <m:sSup>
          <m:sSupPr>
            <m:ctrlPr>
              <w:rPr>
                <w:rFonts w:ascii="Cambria Math" w:eastAsia="Times New Roman" w:hAnsi="Cambria Math" w:cs="Segoe UI"/>
                <w:i/>
                <w:sz w:val="18"/>
                <w:szCs w:val="18"/>
                <w:lang w:eastAsia="en-US"/>
              </w:rPr>
            </m:ctrlPr>
          </m:sSupPr>
          <m:e>
            <m:r>
              <w:rPr>
                <w:rFonts w:ascii="Cambria Math" w:hAnsi="Cambria Math" w:cs="Segoe UI"/>
                <w:sz w:val="18"/>
                <w:szCs w:val="18"/>
              </w:rPr>
              <m:t>x</m:t>
            </m:r>
          </m:e>
          <m:sup>
            <m:r>
              <w:rPr>
                <w:rFonts w:ascii="Cambria Math" w:hAnsi="Cambria Math" w:cs="Segoe UI"/>
                <w:sz w:val="18"/>
                <w:szCs w:val="18"/>
              </w:rPr>
              <m:t>(3)</m:t>
            </m:r>
          </m:sup>
        </m:sSup>
      </m:oMath>
      <w:r w:rsidR="001057DA">
        <w:rPr>
          <w:rFonts w:ascii="Segoe UI" w:hAnsi="Segoe UI" w:cs="Segoe UI"/>
          <w:sz w:val="18"/>
          <w:szCs w:val="18"/>
          <w:lang w:eastAsia="en-US"/>
        </w:rPr>
        <w:t>, then</w:t>
      </w:r>
    </w:p>
    <w:p w14:paraId="49CDD8F2" w14:textId="529A992D" w:rsidR="001057DA" w:rsidRPr="003D743B" w:rsidRDefault="007933D6" w:rsidP="00954590">
      <w:pPr>
        <w:pStyle w:val="ListParagraph"/>
        <w:spacing w:before="120"/>
        <w:ind w:left="2160"/>
        <w:contextualSpacing w:val="0"/>
        <w:jc w:val="both"/>
        <w:rPr>
          <w:rFonts w:ascii="Segoe UI" w:hAnsi="Segoe UI" w:cs="Segoe UI"/>
          <w:sz w:val="18"/>
          <w:szCs w:val="18"/>
        </w:rPr>
      </w:pPr>
      <m:oMathPara>
        <m:oMathParaPr>
          <m:jc m:val="left"/>
        </m:oMathParaPr>
        <m:oMath>
          <m:sSub>
            <m:sSubPr>
              <m:ctrlPr>
                <w:rPr>
                  <w:rFonts w:ascii="Cambria Math" w:hAnsi="Cambria Math" w:cs="Segoe UI"/>
                  <w:i/>
                  <w:sz w:val="18"/>
                  <w:szCs w:val="18"/>
                </w:rPr>
              </m:ctrlPr>
            </m:sSubPr>
            <m:e>
              <m:r>
                <w:rPr>
                  <w:rFonts w:ascii="Cambria Math" w:hAnsi="Cambria Math" w:cs="Segoe UI"/>
                  <w:sz w:val="18"/>
                  <w:szCs w:val="18"/>
                </w:rPr>
                <m:t>μ</m:t>
              </m:r>
            </m:e>
            <m:sub>
              <m:r>
                <w:rPr>
                  <w:rFonts w:ascii="Cambria Math" w:hAnsi="Cambria Math" w:cs="Segoe UI"/>
                  <w:sz w:val="18"/>
                  <w:szCs w:val="18"/>
                </w:rPr>
                <m:t>k</m:t>
              </m:r>
            </m:sub>
          </m:sSub>
          <m:r>
            <w:rPr>
              <w:rFonts w:ascii="Cambria Math" w:hAnsi="Cambria Math" w:cs="Segoe UI"/>
              <w:sz w:val="18"/>
              <w:szCs w:val="18"/>
            </w:rPr>
            <m:t>=</m:t>
          </m:r>
          <m:f>
            <m:fPr>
              <m:ctrlPr>
                <w:rPr>
                  <w:rFonts w:ascii="Cambria Math" w:hAnsi="Cambria Math" w:cs="Segoe UI"/>
                  <w:i/>
                  <w:sz w:val="18"/>
                  <w:szCs w:val="18"/>
                </w:rPr>
              </m:ctrlPr>
            </m:fPr>
            <m:num>
              <m:r>
                <w:rPr>
                  <w:rFonts w:ascii="Cambria Math" w:hAnsi="Cambria Math" w:cs="Segoe UI"/>
                  <w:sz w:val="18"/>
                  <w:szCs w:val="18"/>
                </w:rPr>
                <m:t>1</m:t>
              </m:r>
            </m:num>
            <m:den>
              <m:r>
                <w:rPr>
                  <w:rFonts w:ascii="Cambria Math" w:hAnsi="Cambria Math" w:cs="Segoe UI"/>
                  <w:sz w:val="18"/>
                  <w:szCs w:val="18"/>
                </w:rPr>
                <m:t>3</m:t>
              </m:r>
            </m:den>
          </m:f>
          <m:r>
            <w:rPr>
              <w:rFonts w:ascii="Cambria Math" w:hAnsi="Cambria Math" w:cs="Segoe UI"/>
              <w:sz w:val="18"/>
              <w:szCs w:val="18"/>
            </w:rPr>
            <m:t>∙</m:t>
          </m:r>
          <m:d>
            <m:dPr>
              <m:ctrlPr>
                <w:rPr>
                  <w:rFonts w:ascii="Cambria Math" w:hAnsi="Cambria Math" w:cs="Segoe UI"/>
                  <w:i/>
                  <w:sz w:val="18"/>
                  <w:szCs w:val="18"/>
                </w:rPr>
              </m:ctrlPr>
            </m:dPr>
            <m:e>
              <m:sSup>
                <m:sSupPr>
                  <m:ctrlPr>
                    <w:rPr>
                      <w:rFonts w:ascii="Cambria Math" w:eastAsia="Times New Roman" w:hAnsi="Cambria Math" w:cs="Segoe UI"/>
                      <w:i/>
                      <w:sz w:val="18"/>
                      <w:szCs w:val="18"/>
                      <w:lang w:eastAsia="en-US"/>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1</m:t>
                      </m:r>
                    </m:e>
                  </m:d>
                </m:sup>
              </m:sSup>
              <m:r>
                <w:rPr>
                  <w:rFonts w:ascii="Cambria Math" w:eastAsia="Times New Roman" w:hAnsi="Cambria Math" w:cs="Segoe UI"/>
                  <w:sz w:val="18"/>
                  <w:szCs w:val="18"/>
                  <w:lang w:eastAsia="en-US"/>
                </w:rPr>
                <m:t>+</m:t>
              </m:r>
              <m:sSup>
                <m:sSupPr>
                  <m:ctrlPr>
                    <w:rPr>
                      <w:rFonts w:ascii="Cambria Math" w:eastAsia="Times New Roman" w:hAnsi="Cambria Math" w:cs="Segoe UI"/>
                      <w:i/>
                      <w:sz w:val="18"/>
                      <w:szCs w:val="18"/>
                      <w:lang w:eastAsia="en-US"/>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2</m:t>
                      </m:r>
                    </m:e>
                  </m:d>
                </m:sup>
              </m:sSup>
              <m:r>
                <w:rPr>
                  <w:rFonts w:ascii="Cambria Math" w:eastAsia="Times New Roman" w:hAnsi="Cambria Math" w:cs="Segoe UI"/>
                  <w:sz w:val="18"/>
                  <w:szCs w:val="18"/>
                  <w:lang w:eastAsia="en-US"/>
                </w:rPr>
                <m:t>+</m:t>
              </m:r>
              <m:sSup>
                <m:sSupPr>
                  <m:ctrlPr>
                    <w:rPr>
                      <w:rFonts w:ascii="Cambria Math" w:eastAsia="Times New Roman" w:hAnsi="Cambria Math" w:cs="Segoe UI"/>
                      <w:i/>
                      <w:sz w:val="18"/>
                      <w:szCs w:val="18"/>
                      <w:lang w:eastAsia="en-US"/>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3</m:t>
                      </m:r>
                    </m:e>
                  </m:d>
                </m:sup>
              </m:sSup>
            </m:e>
          </m:d>
        </m:oMath>
      </m:oMathPara>
    </w:p>
    <w:p w14:paraId="20BA3E17" w14:textId="28299746" w:rsidR="001057DA" w:rsidRPr="00A307ED" w:rsidRDefault="00E7612B" w:rsidP="00954590">
      <w:pPr>
        <w:pStyle w:val="ListParagraph"/>
        <w:numPr>
          <w:ilvl w:val="0"/>
          <w:numId w:val="34"/>
        </w:numPr>
        <w:spacing w:before="160"/>
        <w:contextualSpacing w:val="0"/>
        <w:jc w:val="both"/>
        <w:rPr>
          <w:rFonts w:ascii="Segoe UI" w:hAnsi="Segoe UI" w:cs="Segoe UI"/>
          <w:sz w:val="18"/>
          <w:szCs w:val="18"/>
        </w:rPr>
      </w:pPr>
      <w:r>
        <w:rPr>
          <w:rFonts w:ascii="Segoe UI" w:hAnsi="Segoe UI" w:cs="Segoe UI"/>
          <w:sz w:val="18"/>
          <w:szCs w:val="18"/>
        </w:rPr>
        <w:t>R</w:t>
      </w:r>
      <w:r w:rsidR="00612C1C">
        <w:rPr>
          <w:rFonts w:ascii="Segoe UI" w:hAnsi="Segoe UI" w:cs="Segoe UI"/>
          <w:sz w:val="18"/>
          <w:szCs w:val="18"/>
        </w:rPr>
        <w:t xml:space="preserve">eplace the </w:t>
      </w:r>
      <w:r w:rsidR="00921A4E">
        <w:rPr>
          <w:rFonts w:ascii="Segoe UI" w:hAnsi="Segoe UI" w:cs="Segoe UI"/>
          <w:sz w:val="18"/>
          <w:szCs w:val="18"/>
        </w:rPr>
        <w:t xml:space="preserve">cluster centroids with the new </w:t>
      </w:r>
      <m:oMath>
        <m:r>
          <w:rPr>
            <w:rFonts w:ascii="Cambria Math" w:hAnsi="Cambria Math" w:cs="Segoe UI"/>
            <w:sz w:val="18"/>
            <w:szCs w:val="18"/>
          </w:rPr>
          <m:t>μ</m:t>
        </m:r>
      </m:oMath>
      <w:r>
        <w:rPr>
          <w:rFonts w:ascii="Segoe UI" w:hAnsi="Segoe UI" w:cs="Segoe UI"/>
          <w:sz w:val="18"/>
          <w:szCs w:val="18"/>
        </w:rPr>
        <w:t>. R</w:t>
      </w:r>
      <w:proofErr w:type="spellStart"/>
      <w:r w:rsidR="00921A4E">
        <w:rPr>
          <w:rFonts w:ascii="Segoe UI" w:hAnsi="Segoe UI" w:cs="Segoe UI"/>
          <w:sz w:val="18"/>
          <w:szCs w:val="18"/>
        </w:rPr>
        <w:t>epeat</w:t>
      </w:r>
      <w:proofErr w:type="spellEnd"/>
      <w:r w:rsidR="00921A4E">
        <w:rPr>
          <w:rFonts w:ascii="Segoe UI" w:hAnsi="Segoe UI" w:cs="Segoe UI"/>
          <w:sz w:val="18"/>
          <w:szCs w:val="18"/>
        </w:rPr>
        <w:t xml:space="preserve"> the steps for specified iterations. Then we have the example set clustered to the latest </w:t>
      </w:r>
      <m:oMath>
        <m:r>
          <w:rPr>
            <w:rFonts w:ascii="Cambria Math" w:hAnsi="Cambria Math" w:cs="Segoe UI"/>
            <w:sz w:val="18"/>
            <w:szCs w:val="18"/>
          </w:rPr>
          <m:t>μ</m:t>
        </m:r>
      </m:oMath>
      <w:r w:rsidR="00921A4E">
        <w:rPr>
          <w:rFonts w:ascii="Segoe UI" w:hAnsi="Segoe UI" w:cs="Segoe UI"/>
          <w:sz w:val="18"/>
          <w:szCs w:val="18"/>
        </w:rPr>
        <w:t>.</w:t>
      </w:r>
    </w:p>
    <w:p w14:paraId="21599612" w14:textId="04DEE7F4" w:rsidR="006945B4" w:rsidRDefault="006945B4" w:rsidP="003C30EB">
      <w:pPr>
        <w:ind w:left="360"/>
        <w:jc w:val="both"/>
        <w:rPr>
          <w:rFonts w:ascii="Segoe UI" w:hAnsi="Segoe UI" w:cs="Segoe UI"/>
          <w:sz w:val="18"/>
          <w:szCs w:val="18"/>
        </w:rPr>
      </w:pPr>
    </w:p>
    <w:p w14:paraId="76752855" w14:textId="6CD51BEB" w:rsidR="006945B4" w:rsidRDefault="00F420AE" w:rsidP="003C30EB">
      <w:pPr>
        <w:ind w:left="360"/>
        <w:jc w:val="both"/>
        <w:rPr>
          <w:rFonts w:ascii="Segoe UI" w:hAnsi="Segoe UI" w:cs="Segoe UI"/>
          <w:sz w:val="18"/>
          <w:szCs w:val="18"/>
        </w:rPr>
      </w:pPr>
      <w:r>
        <w:rPr>
          <w:rFonts w:ascii="Segoe UI" w:hAnsi="Segoe UI" w:cs="Segoe UI"/>
          <w:sz w:val="18"/>
          <w:szCs w:val="18"/>
        </w:rPr>
        <w:t>In practice, a good strategy to initialize the centroids is to select random examples from the training set.</w:t>
      </w:r>
    </w:p>
    <w:p w14:paraId="03F96F1E" w14:textId="77777777" w:rsidR="00F420AE" w:rsidRPr="00F758F0" w:rsidRDefault="00F420AE" w:rsidP="00F420A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420AE" w:rsidRPr="00832660" w14:paraId="3784AC35" w14:textId="77777777" w:rsidTr="00F96B04">
        <w:tc>
          <w:tcPr>
            <w:tcW w:w="9302" w:type="dxa"/>
            <w:shd w:val="clear" w:color="auto" w:fill="E6E6E6"/>
          </w:tcPr>
          <w:p w14:paraId="18F7607D" w14:textId="09F00E82" w:rsidR="00F420AE" w:rsidRPr="00F420AE" w:rsidRDefault="00F420AE" w:rsidP="00F420AE">
            <w:pPr>
              <w:jc w:val="both"/>
              <w:rPr>
                <w:rFonts w:ascii="Courier New" w:hAnsi="Courier New" w:cs="Courier New"/>
                <w:color w:val="008000"/>
                <w:sz w:val="16"/>
                <w:szCs w:val="16"/>
              </w:rPr>
            </w:pPr>
            <w:r>
              <w:rPr>
                <w:rFonts w:ascii="Courier New" w:hAnsi="Courier New" w:cs="Courier New"/>
                <w:color w:val="008000"/>
                <w:sz w:val="16"/>
                <w:szCs w:val="16"/>
              </w:rPr>
              <w:t xml:space="preserve">% </w:t>
            </w:r>
            <w:proofErr w:type="gramStart"/>
            <w:r>
              <w:rPr>
                <w:rFonts w:ascii="Courier New" w:hAnsi="Courier New" w:cs="Courier New"/>
                <w:color w:val="008000"/>
                <w:sz w:val="16"/>
                <w:szCs w:val="16"/>
              </w:rPr>
              <w:t>reorder</w:t>
            </w:r>
            <w:proofErr w:type="gramEnd"/>
            <w:r>
              <w:rPr>
                <w:rFonts w:ascii="Courier New" w:hAnsi="Courier New" w:cs="Courier New"/>
                <w:color w:val="008000"/>
                <w:sz w:val="16"/>
                <w:szCs w:val="16"/>
              </w:rPr>
              <w:t xml:space="preserve"> the </w:t>
            </w:r>
            <w:r w:rsidR="007615FE">
              <w:rPr>
                <w:rFonts w:ascii="Courier New" w:hAnsi="Courier New" w:cs="Courier New"/>
                <w:color w:val="008000"/>
                <w:sz w:val="16"/>
                <w:szCs w:val="16"/>
              </w:rPr>
              <w:t xml:space="preserve">indices of the </w:t>
            </w:r>
            <w:r>
              <w:rPr>
                <w:rFonts w:ascii="Courier New" w:hAnsi="Courier New" w:cs="Courier New"/>
                <w:color w:val="008000"/>
                <w:sz w:val="16"/>
                <w:szCs w:val="16"/>
              </w:rPr>
              <w:t>example set randomly:</w:t>
            </w:r>
          </w:p>
          <w:p w14:paraId="55442FE9" w14:textId="2CCE95B7" w:rsidR="00F420AE" w:rsidRDefault="00F420AE" w:rsidP="00F420AE">
            <w:pPr>
              <w:jc w:val="both"/>
              <w:rPr>
                <w:rFonts w:ascii="Courier New" w:hAnsi="Courier New" w:cs="Courier New"/>
                <w:sz w:val="16"/>
                <w:szCs w:val="16"/>
              </w:rPr>
            </w:pPr>
            <w:r w:rsidRPr="00F420AE">
              <w:rPr>
                <w:rFonts w:ascii="Courier New" w:hAnsi="Courier New" w:cs="Courier New"/>
                <w:sz w:val="16"/>
                <w:szCs w:val="16"/>
              </w:rPr>
              <w:t xml:space="preserve">row = </w:t>
            </w:r>
            <w:proofErr w:type="spellStart"/>
            <w:proofErr w:type="gramStart"/>
            <w:r w:rsidRPr="00F420AE">
              <w:rPr>
                <w:rFonts w:ascii="Courier New" w:hAnsi="Courier New" w:cs="Courier New"/>
                <w:sz w:val="16"/>
                <w:szCs w:val="16"/>
              </w:rPr>
              <w:t>randperm</w:t>
            </w:r>
            <w:proofErr w:type="spellEnd"/>
            <w:r w:rsidRPr="00F420AE">
              <w:rPr>
                <w:rFonts w:ascii="Courier New" w:hAnsi="Courier New" w:cs="Courier New"/>
                <w:sz w:val="16"/>
                <w:szCs w:val="16"/>
              </w:rPr>
              <w:t>(</w:t>
            </w:r>
            <w:proofErr w:type="gramEnd"/>
            <w:r w:rsidRPr="00F420AE">
              <w:rPr>
                <w:rFonts w:ascii="Courier New" w:hAnsi="Courier New" w:cs="Courier New"/>
                <w:sz w:val="16"/>
                <w:szCs w:val="16"/>
              </w:rPr>
              <w:t>size(X, 1));</w:t>
            </w:r>
          </w:p>
          <w:p w14:paraId="0C525830" w14:textId="4E0DE096" w:rsidR="00F420AE" w:rsidRDefault="00F420AE" w:rsidP="00F420AE">
            <w:pPr>
              <w:jc w:val="both"/>
              <w:rPr>
                <w:rFonts w:ascii="Courier New" w:hAnsi="Courier New" w:cs="Courier New"/>
                <w:sz w:val="16"/>
                <w:szCs w:val="16"/>
              </w:rPr>
            </w:pPr>
          </w:p>
          <w:p w14:paraId="056DA859" w14:textId="141FAA1C" w:rsidR="00F420AE" w:rsidRPr="00F420AE" w:rsidRDefault="00F420AE" w:rsidP="00F420AE">
            <w:pPr>
              <w:jc w:val="both"/>
              <w:rPr>
                <w:rFonts w:ascii="Courier New" w:hAnsi="Courier New" w:cs="Courier New"/>
                <w:color w:val="008000"/>
                <w:sz w:val="16"/>
                <w:szCs w:val="16"/>
              </w:rPr>
            </w:pPr>
            <w:r>
              <w:rPr>
                <w:rFonts w:ascii="Courier New" w:hAnsi="Courier New" w:cs="Courier New"/>
                <w:color w:val="008000"/>
                <w:sz w:val="16"/>
                <w:szCs w:val="16"/>
              </w:rPr>
              <w:t xml:space="preserve">% </w:t>
            </w:r>
            <w:proofErr w:type="gramStart"/>
            <w:r>
              <w:rPr>
                <w:rFonts w:ascii="Courier New" w:hAnsi="Courier New" w:cs="Courier New"/>
                <w:color w:val="008000"/>
                <w:sz w:val="16"/>
                <w:szCs w:val="16"/>
              </w:rPr>
              <w:t>take</w:t>
            </w:r>
            <w:proofErr w:type="gramEnd"/>
            <w:r>
              <w:rPr>
                <w:rFonts w:ascii="Courier New" w:hAnsi="Courier New" w:cs="Courier New"/>
                <w:color w:val="008000"/>
                <w:sz w:val="16"/>
                <w:szCs w:val="16"/>
              </w:rPr>
              <w:t xml:space="preserve"> the first K examples as the K centroids</w:t>
            </w:r>
          </w:p>
          <w:p w14:paraId="2027F23C" w14:textId="33EEDD7B" w:rsidR="00F420AE" w:rsidRPr="00B73668" w:rsidRDefault="00F420AE" w:rsidP="00F420AE">
            <w:pPr>
              <w:jc w:val="both"/>
              <w:rPr>
                <w:rFonts w:ascii="Courier New" w:hAnsi="Courier New" w:cs="Courier New"/>
                <w:sz w:val="16"/>
                <w:szCs w:val="16"/>
              </w:rPr>
            </w:pPr>
            <w:r w:rsidRPr="00F420AE">
              <w:rPr>
                <w:rFonts w:ascii="Courier New" w:hAnsi="Courier New" w:cs="Courier New"/>
                <w:sz w:val="16"/>
                <w:szCs w:val="16"/>
              </w:rPr>
              <w:t>centroids = X(row(</w:t>
            </w:r>
            <w:proofErr w:type="gramStart"/>
            <w:r w:rsidRPr="00F420AE">
              <w:rPr>
                <w:rFonts w:ascii="Courier New" w:hAnsi="Courier New" w:cs="Courier New"/>
                <w:sz w:val="16"/>
                <w:szCs w:val="16"/>
              </w:rPr>
              <w:t>1:K</w:t>
            </w:r>
            <w:proofErr w:type="gramEnd"/>
            <w:r w:rsidRPr="00F420AE">
              <w:rPr>
                <w:rFonts w:ascii="Courier New" w:hAnsi="Courier New" w:cs="Courier New"/>
                <w:sz w:val="16"/>
                <w:szCs w:val="16"/>
              </w:rPr>
              <w:t>), :);</w:t>
            </w:r>
          </w:p>
        </w:tc>
      </w:tr>
    </w:tbl>
    <w:p w14:paraId="1D1D425D" w14:textId="0F3D64DD" w:rsidR="006945B4" w:rsidRDefault="006945B4" w:rsidP="003C30EB">
      <w:pPr>
        <w:ind w:left="360"/>
        <w:jc w:val="both"/>
        <w:rPr>
          <w:rFonts w:ascii="Segoe UI" w:hAnsi="Segoe UI" w:cs="Segoe UI"/>
          <w:sz w:val="18"/>
          <w:szCs w:val="18"/>
        </w:rPr>
      </w:pPr>
    </w:p>
    <w:p w14:paraId="5983B2EE" w14:textId="094D999F" w:rsidR="00DE1F8D" w:rsidRDefault="00DE1F8D" w:rsidP="00954590">
      <w:pPr>
        <w:pStyle w:val="ListParagraph"/>
        <w:numPr>
          <w:ilvl w:val="0"/>
          <w:numId w:val="37"/>
        </w:numPr>
        <w:contextualSpacing w:val="0"/>
        <w:jc w:val="both"/>
        <w:rPr>
          <w:rFonts w:ascii="Segoe UI" w:hAnsi="Segoe UI" w:cs="Segoe UI"/>
          <w:sz w:val="18"/>
          <w:szCs w:val="18"/>
        </w:rPr>
      </w:pPr>
      <w:r>
        <w:rPr>
          <w:rFonts w:ascii="Segoe UI" w:hAnsi="Segoe UI" w:cs="Segoe UI"/>
          <w:sz w:val="18"/>
          <w:szCs w:val="18"/>
        </w:rPr>
        <w:t xml:space="preserve">After a number of iterations, the algorithm will </w:t>
      </w:r>
      <w:r w:rsidRPr="00E7612B">
        <w:rPr>
          <w:rFonts w:ascii="Segoe UI" w:hAnsi="Segoe UI" w:cs="Segoe UI"/>
          <w:b/>
          <w:bCs/>
          <w:sz w:val="18"/>
          <w:szCs w:val="18"/>
        </w:rPr>
        <w:t>converge</w:t>
      </w:r>
      <w:r>
        <w:rPr>
          <w:rFonts w:ascii="Segoe UI" w:hAnsi="Segoe UI" w:cs="Segoe UI"/>
          <w:sz w:val="18"/>
          <w:szCs w:val="18"/>
        </w:rPr>
        <w:t>, where new iterations do not affect the clusters.</w:t>
      </w:r>
    </w:p>
    <w:p w14:paraId="010B1F8A" w14:textId="3E413D2A" w:rsidR="00DE1F8D" w:rsidRDefault="00DE1F8D" w:rsidP="00DE1F8D">
      <w:pPr>
        <w:pStyle w:val="ListParagraph"/>
        <w:numPr>
          <w:ilvl w:val="0"/>
          <w:numId w:val="37"/>
        </w:numPr>
        <w:spacing w:before="120"/>
        <w:contextualSpacing w:val="0"/>
        <w:jc w:val="both"/>
        <w:rPr>
          <w:rFonts w:ascii="Segoe UI" w:hAnsi="Segoe UI" w:cs="Segoe UI"/>
          <w:sz w:val="18"/>
          <w:szCs w:val="18"/>
        </w:rPr>
      </w:pPr>
      <w:r>
        <w:rPr>
          <w:rFonts w:ascii="Segoe UI" w:hAnsi="Segoe UI" w:cs="Segoe UI"/>
          <w:sz w:val="18"/>
          <w:szCs w:val="18"/>
        </w:rPr>
        <w:t>If a cluster centroid has 0 points assigned to it, you can randomly re-initialize that centroid to a new point, or simply remove that cluster group.</w:t>
      </w:r>
    </w:p>
    <w:p w14:paraId="0054CF52" w14:textId="77777777" w:rsidR="00DE1F8D" w:rsidRPr="00DE1F8D" w:rsidRDefault="00DE1F8D" w:rsidP="00DE1F8D">
      <w:pPr>
        <w:ind w:left="360"/>
        <w:jc w:val="both"/>
        <w:rPr>
          <w:rFonts w:ascii="Segoe UI" w:hAnsi="Segoe UI" w:cs="Segoe UI"/>
          <w:sz w:val="18"/>
          <w:szCs w:val="18"/>
        </w:rPr>
      </w:pPr>
    </w:p>
    <w:p w14:paraId="51C97BC0" w14:textId="7C050BCC" w:rsidR="00495D7E" w:rsidRPr="003C30EB" w:rsidRDefault="00495D7E" w:rsidP="00495D7E">
      <w:pPr>
        <w:pStyle w:val="ListParagraph"/>
        <w:numPr>
          <w:ilvl w:val="0"/>
          <w:numId w:val="10"/>
        </w:numPr>
        <w:spacing w:before="120"/>
        <w:contextualSpacing w:val="0"/>
        <w:jc w:val="both"/>
        <w:rPr>
          <w:rFonts w:ascii="Segoe UI" w:hAnsi="Segoe UI" w:cs="Segoe UI"/>
          <w:b/>
          <w:bCs/>
          <w:sz w:val="20"/>
          <w:szCs w:val="20"/>
        </w:rPr>
      </w:pPr>
      <w:r>
        <w:rPr>
          <w:rFonts w:ascii="Segoe UI" w:hAnsi="Segoe UI" w:cs="Segoe UI"/>
          <w:b/>
          <w:bCs/>
          <w:sz w:val="20"/>
          <w:szCs w:val="20"/>
        </w:rPr>
        <w:t>Cost Function</w:t>
      </w:r>
    </w:p>
    <w:p w14:paraId="2C4E4568" w14:textId="68A29BE9" w:rsidR="00495D7E" w:rsidRDefault="00495D7E" w:rsidP="003C30EB">
      <w:pPr>
        <w:ind w:left="360"/>
        <w:jc w:val="both"/>
        <w:rPr>
          <w:rFonts w:ascii="Segoe UI" w:hAnsi="Segoe UI" w:cs="Segoe UI"/>
          <w:sz w:val="18"/>
          <w:szCs w:val="18"/>
        </w:rPr>
      </w:pPr>
    </w:p>
    <w:p w14:paraId="2710C64A" w14:textId="72C86D0B" w:rsidR="00495D7E" w:rsidRPr="004726EA" w:rsidRDefault="008E05FA" w:rsidP="004726EA">
      <w:pPr>
        <w:spacing w:after="200"/>
        <w:ind w:left="360"/>
        <w:jc w:val="both"/>
        <w:rPr>
          <w:rFonts w:ascii="Segoe UI" w:hAnsi="Segoe UI" w:cs="Segoe UI"/>
          <w:sz w:val="18"/>
          <w:szCs w:val="18"/>
        </w:rPr>
      </w:pPr>
      <w:r>
        <w:rPr>
          <w:rFonts w:ascii="Segoe UI" w:hAnsi="Segoe UI" w:cs="Segoe UI"/>
          <w:sz w:val="18"/>
          <w:szCs w:val="18"/>
        </w:rPr>
        <w:t xml:space="preserve">The optimization objective is to minimize the value of the cost function. </w:t>
      </w:r>
      <w:r w:rsidR="00444D3D">
        <w:rPr>
          <w:rFonts w:ascii="Segoe UI" w:hAnsi="Segoe UI" w:cs="Segoe UI"/>
          <w:sz w:val="18"/>
          <w:szCs w:val="18"/>
        </w:rPr>
        <w:t>The sum part is the sum of the squares of the distances between each example and the centroid to which it is assigned.</w:t>
      </w:r>
    </w:p>
    <w:tbl>
      <w:tblPr>
        <w:tblStyle w:val="TableGrid"/>
        <w:tblW w:w="0" w:type="auto"/>
        <w:tblInd w:w="1440" w:type="dxa"/>
        <w:tblLook w:val="04A0" w:firstRow="1" w:lastRow="0" w:firstColumn="1" w:lastColumn="0" w:noHBand="0" w:noVBand="1"/>
      </w:tblPr>
      <w:tblGrid>
        <w:gridCol w:w="3078"/>
      </w:tblGrid>
      <w:tr w:rsidR="004726EA" w14:paraId="2866CC13" w14:textId="77777777" w:rsidTr="004726EA">
        <w:tc>
          <w:tcPr>
            <w:tcW w:w="3078" w:type="dxa"/>
          </w:tcPr>
          <w:p w14:paraId="0E713765" w14:textId="4D866B06" w:rsidR="004726EA" w:rsidRPr="004F3BF5" w:rsidRDefault="004726EA" w:rsidP="00450CC2">
            <w:pPr>
              <w:spacing w:before="120" w:after="120"/>
              <w:ind w:left="288"/>
              <w:jc w:val="both"/>
              <w:rPr>
                <w:rFonts w:ascii="Segoe UI" w:hAnsi="Segoe UI" w:cs="Segoe UI"/>
                <w:sz w:val="18"/>
                <w:szCs w:val="18"/>
              </w:rPr>
            </w:pPr>
            <m:oMathPara>
              <m:oMathParaPr>
                <m:jc m:val="left"/>
              </m:oMathParaPr>
              <m:oMath>
                <m:r>
                  <w:rPr>
                    <w:rFonts w:ascii="Cambria Math" w:hAnsi="Cambria Math" w:cs="Segoe UI"/>
                    <w:sz w:val="18"/>
                    <w:szCs w:val="18"/>
                  </w:rPr>
                  <m:t>J(c, μ)=</m:t>
                </m:r>
                <m:f>
                  <m:fPr>
                    <m:ctrlPr>
                      <w:rPr>
                        <w:rFonts w:ascii="Cambria Math" w:hAnsi="Cambria Math" w:cs="Segoe UI"/>
                        <w:i/>
                        <w:sz w:val="18"/>
                        <w:szCs w:val="18"/>
                      </w:rPr>
                    </m:ctrlPr>
                  </m:fPr>
                  <m:num>
                    <m:r>
                      <w:rPr>
                        <w:rFonts w:ascii="Cambria Math" w:hAnsi="Cambria Math" w:cs="Segoe UI"/>
                        <w:sz w:val="18"/>
                        <w:szCs w:val="18"/>
                      </w:rPr>
                      <m:t>1</m:t>
                    </m:r>
                  </m:num>
                  <m:den>
                    <m:r>
                      <w:rPr>
                        <w:rFonts w:ascii="Cambria Math" w:hAnsi="Cambria Math" w:cs="Segoe UI"/>
                        <w:sz w:val="18"/>
                        <w:szCs w:val="18"/>
                      </w:rPr>
                      <m:t>m</m:t>
                    </m:r>
                  </m:den>
                </m:f>
                <m:r>
                  <w:rPr>
                    <w:rFonts w:ascii="Cambria Math" w:hAnsi="Cambria Math" w:cs="Segoe UI"/>
                    <w:sz w:val="18"/>
                    <w:szCs w:val="18"/>
                  </w:rPr>
                  <m:t>∙</m:t>
                </m:r>
                <m:nary>
                  <m:naryPr>
                    <m:chr m:val="∑"/>
                    <m:limLoc m:val="undOvr"/>
                    <m:ctrlPr>
                      <w:rPr>
                        <w:rFonts w:ascii="Cambria Math" w:hAnsi="Cambria Math" w:cs="Segoe UI"/>
                        <w:i/>
                        <w:sz w:val="18"/>
                        <w:szCs w:val="18"/>
                      </w:rPr>
                    </m:ctrlPr>
                  </m:naryPr>
                  <m:sub>
                    <m:r>
                      <w:rPr>
                        <w:rFonts w:ascii="Cambria Math" w:hAnsi="Cambria Math" w:cs="Segoe UI"/>
                        <w:sz w:val="18"/>
                        <w:szCs w:val="18"/>
                      </w:rPr>
                      <m:t>i=1</m:t>
                    </m:r>
                  </m:sub>
                  <m:sup>
                    <m:r>
                      <w:rPr>
                        <w:rFonts w:ascii="Cambria Math" w:hAnsi="Cambria Math" w:cs="Segoe UI"/>
                        <w:sz w:val="18"/>
                        <w:szCs w:val="18"/>
                      </w:rPr>
                      <m:t>m</m:t>
                    </m:r>
                  </m:sup>
                  <m:e>
                    <m:sSup>
                      <m:sSupPr>
                        <m:ctrlPr>
                          <w:rPr>
                            <w:rFonts w:ascii="Cambria Math" w:eastAsia="SimSun" w:hAnsi="Cambria Math" w:cs="Segoe UI"/>
                            <w:i/>
                            <w:sz w:val="18"/>
                            <w:szCs w:val="18"/>
                          </w:rPr>
                        </m:ctrlPr>
                      </m:sSupPr>
                      <m:e>
                        <m:d>
                          <m:dPr>
                            <m:begChr m:val="‖"/>
                            <m:endChr m:val="‖"/>
                            <m:ctrlPr>
                              <w:rPr>
                                <w:rFonts w:ascii="Cambria Math" w:eastAsia="SimSun" w:hAnsi="Cambria Math" w:cs="Segoe UI"/>
                                <w:i/>
                                <w:sz w:val="18"/>
                                <w:szCs w:val="18"/>
                              </w:rPr>
                            </m:ctrlPr>
                          </m:dPr>
                          <m:e>
                            <m:sSup>
                              <m:sSupPr>
                                <m:ctrlPr>
                                  <w:rPr>
                                    <w:rFonts w:ascii="Cambria Math" w:eastAsia="SimSun" w:hAnsi="Cambria Math" w:cs="Segoe UI"/>
                                    <w:i/>
                                    <w:sz w:val="18"/>
                                    <w:szCs w:val="18"/>
                                  </w:rPr>
                                </m:ctrlPr>
                              </m:sSupPr>
                              <m:e>
                                <m:r>
                                  <w:rPr>
                                    <w:rFonts w:ascii="Cambria Math" w:eastAsia="SimSun" w:hAnsi="Cambria Math" w:cs="Segoe UI"/>
                                    <w:sz w:val="18"/>
                                    <w:szCs w:val="18"/>
                                  </w:rPr>
                                  <m:t>x</m:t>
                                </m:r>
                              </m:e>
                              <m:sup>
                                <m:r>
                                  <w:rPr>
                                    <w:rFonts w:ascii="Cambria Math" w:eastAsia="SimSun" w:hAnsi="Cambria Math" w:cs="Segoe UI"/>
                                    <w:sz w:val="18"/>
                                    <w:szCs w:val="18"/>
                                  </w:rPr>
                                  <m:t>(i)</m:t>
                                </m:r>
                              </m:sup>
                            </m:sSup>
                            <m:r>
                              <w:rPr>
                                <w:rFonts w:ascii="Cambria Math" w:eastAsia="SimSun" w:hAnsi="Cambria Math" w:cs="Segoe UI"/>
                                <w:sz w:val="18"/>
                                <w:szCs w:val="18"/>
                              </w:rPr>
                              <m:t>-</m:t>
                            </m:r>
                            <m:sSub>
                              <m:sSubPr>
                                <m:ctrlPr>
                                  <w:rPr>
                                    <w:rFonts w:ascii="Cambria Math" w:eastAsia="SimSun" w:hAnsi="Cambria Math" w:cs="Segoe UI"/>
                                    <w:i/>
                                    <w:sz w:val="18"/>
                                    <w:szCs w:val="18"/>
                                  </w:rPr>
                                </m:ctrlPr>
                              </m:sSubPr>
                              <m:e>
                                <m:r>
                                  <w:rPr>
                                    <w:rFonts w:ascii="Cambria Math" w:eastAsia="SimSun" w:hAnsi="Cambria Math" w:cs="Segoe UI"/>
                                    <w:sz w:val="18"/>
                                    <w:szCs w:val="18"/>
                                  </w:rPr>
                                  <m:t>μ</m:t>
                                </m:r>
                              </m:e>
                              <m:sub>
                                <m:sSup>
                                  <m:sSupPr>
                                    <m:ctrlPr>
                                      <w:rPr>
                                        <w:rFonts w:ascii="Cambria Math" w:eastAsia="SimSun" w:hAnsi="Cambria Math" w:cs="Segoe UI"/>
                                        <w:i/>
                                        <w:sz w:val="18"/>
                                        <w:szCs w:val="18"/>
                                      </w:rPr>
                                    </m:ctrlPr>
                                  </m:sSupPr>
                                  <m:e>
                                    <m:r>
                                      <w:rPr>
                                        <w:rFonts w:ascii="Cambria Math" w:eastAsia="SimSun" w:hAnsi="Cambria Math" w:cs="Segoe UI"/>
                                        <w:sz w:val="18"/>
                                        <w:szCs w:val="18"/>
                                      </w:rPr>
                                      <m:t>c</m:t>
                                    </m:r>
                                  </m:e>
                                  <m:sup>
                                    <m:r>
                                      <w:rPr>
                                        <w:rFonts w:ascii="Cambria Math" w:eastAsia="SimSun" w:hAnsi="Cambria Math" w:cs="Segoe UI"/>
                                        <w:sz w:val="18"/>
                                        <w:szCs w:val="18"/>
                                      </w:rPr>
                                      <m:t>(i)</m:t>
                                    </m:r>
                                  </m:sup>
                                </m:sSup>
                              </m:sub>
                            </m:sSub>
                          </m:e>
                        </m:d>
                      </m:e>
                      <m:sup>
                        <m:r>
                          <w:rPr>
                            <w:rFonts w:ascii="Cambria Math" w:eastAsia="SimSun" w:hAnsi="Cambria Math" w:cs="Segoe UI"/>
                            <w:sz w:val="18"/>
                            <w:szCs w:val="18"/>
                          </w:rPr>
                          <m:t>2</m:t>
                        </m:r>
                      </m:sup>
                    </m:sSup>
                  </m:e>
                </m:nary>
              </m:oMath>
            </m:oMathPara>
          </w:p>
        </w:tc>
      </w:tr>
    </w:tbl>
    <w:p w14:paraId="0AAFB917" w14:textId="77777777" w:rsidR="004726EA" w:rsidRDefault="004726EA" w:rsidP="004726EA">
      <w:pPr>
        <w:ind w:left="360"/>
        <w:jc w:val="both"/>
        <w:rPr>
          <w:rFonts w:ascii="Segoe UI" w:hAnsi="Segoe UI" w:cs="Segoe UI"/>
          <w:sz w:val="18"/>
          <w:szCs w:val="18"/>
        </w:rPr>
      </w:pPr>
    </w:p>
    <w:p w14:paraId="5271C8A3" w14:textId="6C73251E" w:rsidR="00E7612B" w:rsidRDefault="00421629" w:rsidP="003C30EB">
      <w:pPr>
        <w:ind w:left="360"/>
        <w:jc w:val="both"/>
        <w:rPr>
          <w:rFonts w:ascii="Segoe UI" w:hAnsi="Segoe UI" w:cs="Segoe UI"/>
          <w:sz w:val="18"/>
          <w:szCs w:val="18"/>
        </w:rPr>
      </w:pPr>
      <w:r>
        <w:rPr>
          <w:rFonts w:ascii="Segoe UI" w:hAnsi="Segoe UI" w:cs="Segoe UI"/>
          <w:sz w:val="18"/>
          <w:szCs w:val="18"/>
        </w:rPr>
        <w:t xml:space="preserve">The cost function should always </w:t>
      </w:r>
      <w:r w:rsidRPr="00E7612B">
        <w:rPr>
          <w:rFonts w:ascii="Segoe UI" w:hAnsi="Segoe UI" w:cs="Segoe UI"/>
          <w:b/>
          <w:bCs/>
          <w:sz w:val="18"/>
          <w:szCs w:val="18"/>
        </w:rPr>
        <w:t>descend</w:t>
      </w:r>
      <w:r>
        <w:rPr>
          <w:rFonts w:ascii="Segoe UI" w:hAnsi="Segoe UI" w:cs="Segoe UI"/>
          <w:sz w:val="18"/>
          <w:szCs w:val="18"/>
        </w:rPr>
        <w:t>.</w:t>
      </w:r>
      <w:r w:rsidR="00444D3D">
        <w:rPr>
          <w:rFonts w:ascii="Segoe UI" w:hAnsi="Segoe UI" w:cs="Segoe UI"/>
          <w:sz w:val="18"/>
          <w:szCs w:val="18"/>
        </w:rPr>
        <w:t xml:space="preserve"> However, K-</w:t>
      </w:r>
      <w:proofErr w:type="gramStart"/>
      <w:r w:rsidR="00444D3D">
        <w:rPr>
          <w:rFonts w:ascii="Segoe UI" w:hAnsi="Segoe UI" w:cs="Segoe UI"/>
          <w:sz w:val="18"/>
          <w:szCs w:val="18"/>
        </w:rPr>
        <w:t>Means</w:t>
      </w:r>
      <w:proofErr w:type="gramEnd"/>
      <w:r w:rsidR="00444D3D">
        <w:rPr>
          <w:rFonts w:ascii="Segoe UI" w:hAnsi="Segoe UI" w:cs="Segoe UI"/>
          <w:sz w:val="18"/>
          <w:szCs w:val="18"/>
        </w:rPr>
        <w:t xml:space="preserve"> algorithm can get stuck in </w:t>
      </w:r>
      <w:r w:rsidR="00444D3D" w:rsidRPr="00235A2E">
        <w:rPr>
          <w:rFonts w:ascii="Segoe UI" w:hAnsi="Segoe UI" w:cs="Segoe UI"/>
          <w:b/>
          <w:bCs/>
          <w:sz w:val="18"/>
          <w:szCs w:val="18"/>
        </w:rPr>
        <w:t>local optima</w:t>
      </w:r>
      <w:r w:rsidR="00DE7971" w:rsidRPr="00235A2E">
        <w:rPr>
          <w:rFonts w:ascii="Segoe UI" w:hAnsi="Segoe UI" w:cs="Segoe UI"/>
          <w:b/>
          <w:bCs/>
          <w:sz w:val="18"/>
          <w:szCs w:val="18"/>
        </w:rPr>
        <w:t>l</w:t>
      </w:r>
      <w:r w:rsidR="00444D3D">
        <w:rPr>
          <w:rFonts w:ascii="Segoe UI" w:hAnsi="Segoe UI" w:cs="Segoe UI"/>
          <w:sz w:val="18"/>
          <w:szCs w:val="18"/>
        </w:rPr>
        <w:t xml:space="preserve">. </w:t>
      </w:r>
      <w:r w:rsidR="008E1B78">
        <w:rPr>
          <w:rFonts w:ascii="Segoe UI" w:hAnsi="Segoe UI" w:cs="Segoe UI"/>
          <w:sz w:val="18"/>
          <w:szCs w:val="18"/>
        </w:rPr>
        <w:t xml:space="preserve">When </w:t>
      </w:r>
      <w:r w:rsidR="008E1B78" w:rsidRPr="008E1B78">
        <w:rPr>
          <w:rFonts w:ascii="Segoe UI" w:hAnsi="Segoe UI" w:cs="Segoe UI"/>
          <w:i/>
          <w:iCs/>
          <w:sz w:val="18"/>
          <w:szCs w:val="18"/>
        </w:rPr>
        <w:t>K</w:t>
      </w:r>
      <w:r w:rsidR="008E1B78">
        <w:rPr>
          <w:rFonts w:ascii="Segoe UI" w:hAnsi="Segoe UI" w:cs="Segoe UI"/>
          <w:sz w:val="18"/>
          <w:szCs w:val="18"/>
        </w:rPr>
        <w:t xml:space="preserve"> is small (such as </w:t>
      </w:r>
      <w:r w:rsidR="008E1B78" w:rsidRPr="008E1B78">
        <w:rPr>
          <w:rFonts w:ascii="Segoe UI" w:hAnsi="Segoe UI" w:cs="Segoe UI"/>
          <w:i/>
          <w:iCs/>
          <w:sz w:val="18"/>
          <w:szCs w:val="18"/>
        </w:rPr>
        <w:t>K</w:t>
      </w:r>
      <w:r w:rsidR="008E1B78">
        <w:rPr>
          <w:rFonts w:ascii="Segoe UI" w:hAnsi="Segoe UI" w:cs="Segoe UI"/>
          <w:sz w:val="18"/>
          <w:szCs w:val="18"/>
        </w:rPr>
        <w:t xml:space="preserve"> &lt; 10), </w:t>
      </w:r>
      <w:r w:rsidR="003A067A">
        <w:rPr>
          <w:rFonts w:ascii="Segoe UI" w:hAnsi="Segoe UI" w:cs="Segoe UI"/>
          <w:sz w:val="18"/>
          <w:szCs w:val="18"/>
        </w:rPr>
        <w:t xml:space="preserve">it is recommended to run K-Means algorithm </w:t>
      </w:r>
      <w:r w:rsidR="00E7612B">
        <w:rPr>
          <w:rFonts w:ascii="Segoe UI" w:hAnsi="Segoe UI" w:cs="Segoe UI"/>
          <w:sz w:val="18"/>
          <w:szCs w:val="18"/>
        </w:rPr>
        <w:t>on many different random initializations.</w:t>
      </w:r>
    </w:p>
    <w:p w14:paraId="765A81D1" w14:textId="77777777" w:rsidR="003A067A" w:rsidRPr="00F758F0" w:rsidRDefault="003A067A" w:rsidP="003A067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A067A" w:rsidRPr="00832660" w14:paraId="65164A3E" w14:textId="77777777" w:rsidTr="00F96B04">
        <w:tc>
          <w:tcPr>
            <w:tcW w:w="9302" w:type="dxa"/>
            <w:shd w:val="clear" w:color="auto" w:fill="E6E6E6"/>
          </w:tcPr>
          <w:p w14:paraId="1C4DDEF4" w14:textId="77777777" w:rsidR="003A067A" w:rsidRDefault="003A067A" w:rsidP="00F96B04">
            <w:pPr>
              <w:jc w:val="both"/>
              <w:rPr>
                <w:rFonts w:ascii="Courier New" w:hAnsi="Courier New" w:cs="Courier New"/>
                <w:sz w:val="16"/>
                <w:szCs w:val="16"/>
              </w:rPr>
            </w:pPr>
            <w:r>
              <w:rPr>
                <w:rFonts w:ascii="Courier New" w:hAnsi="Courier New" w:cs="Courier New"/>
                <w:sz w:val="16"/>
                <w:szCs w:val="16"/>
              </w:rPr>
              <w:t xml:space="preserve">for </w:t>
            </w:r>
            <w:proofErr w:type="spellStart"/>
            <w:r>
              <w:rPr>
                <w:rFonts w:ascii="Courier New" w:hAnsi="Courier New" w:cs="Courier New"/>
                <w:sz w:val="16"/>
                <w:szCs w:val="16"/>
              </w:rPr>
              <w:t>i</w:t>
            </w:r>
            <w:proofErr w:type="spellEnd"/>
            <w:r>
              <w:rPr>
                <w:rFonts w:ascii="Courier New" w:hAnsi="Courier New" w:cs="Courier New"/>
                <w:sz w:val="16"/>
                <w:szCs w:val="16"/>
              </w:rPr>
              <w:t xml:space="preserve"> = 1:100,</w:t>
            </w:r>
          </w:p>
          <w:p w14:paraId="24918DDF" w14:textId="77777777" w:rsidR="003A067A" w:rsidRDefault="003A067A" w:rsidP="00F96B04">
            <w:pPr>
              <w:jc w:val="both"/>
              <w:rPr>
                <w:rFonts w:ascii="Courier New" w:hAnsi="Courier New" w:cs="Courier New"/>
                <w:sz w:val="16"/>
                <w:szCs w:val="16"/>
              </w:rPr>
            </w:pPr>
            <w:r>
              <w:rPr>
                <w:rFonts w:ascii="Courier New" w:hAnsi="Courier New" w:cs="Courier New"/>
                <w:sz w:val="16"/>
                <w:szCs w:val="16"/>
              </w:rPr>
              <w:t xml:space="preserve">    randomly initialize K cluster centroids;</w:t>
            </w:r>
          </w:p>
          <w:p w14:paraId="171EFDF3" w14:textId="77777777" w:rsidR="003A067A" w:rsidRDefault="003A067A" w:rsidP="00F96B04">
            <w:pPr>
              <w:jc w:val="both"/>
              <w:rPr>
                <w:rFonts w:ascii="Courier New" w:hAnsi="Courier New" w:cs="Courier New"/>
                <w:sz w:val="16"/>
                <w:szCs w:val="16"/>
              </w:rPr>
            </w:pPr>
            <w:r>
              <w:rPr>
                <w:rFonts w:ascii="Courier New" w:hAnsi="Courier New" w:cs="Courier New"/>
                <w:sz w:val="16"/>
                <w:szCs w:val="16"/>
              </w:rPr>
              <w:t xml:space="preserve">    run K-</w:t>
            </w:r>
            <w:proofErr w:type="gramStart"/>
            <w:r>
              <w:rPr>
                <w:rFonts w:ascii="Courier New" w:hAnsi="Courier New" w:cs="Courier New"/>
                <w:sz w:val="16"/>
                <w:szCs w:val="16"/>
              </w:rPr>
              <w:t>Means</w:t>
            </w:r>
            <w:proofErr w:type="gramEnd"/>
            <w:r>
              <w:rPr>
                <w:rFonts w:ascii="Courier New" w:hAnsi="Courier New" w:cs="Courier New"/>
                <w:sz w:val="16"/>
                <w:szCs w:val="16"/>
              </w:rPr>
              <w:t xml:space="preserve"> algorithm to get c and </w:t>
            </w:r>
            <w:r>
              <w:rPr>
                <w:rFonts w:ascii="Courier New" w:hAnsi="Courier New" w:cs="Courier New"/>
                <w:sz w:val="16"/>
                <w:szCs w:val="16"/>
              </w:rPr>
              <w:sym w:font="Symbol" w:char="F06D"/>
            </w:r>
            <w:r>
              <w:rPr>
                <w:rFonts w:ascii="Courier New" w:hAnsi="Courier New" w:cs="Courier New"/>
                <w:sz w:val="16"/>
                <w:szCs w:val="16"/>
              </w:rPr>
              <w:t>;</w:t>
            </w:r>
          </w:p>
          <w:p w14:paraId="4D3B8983" w14:textId="77777777" w:rsidR="003A067A" w:rsidRDefault="003A067A" w:rsidP="00F96B04">
            <w:pPr>
              <w:jc w:val="both"/>
              <w:rPr>
                <w:rFonts w:ascii="Courier New" w:hAnsi="Courier New" w:cs="Courier New"/>
                <w:sz w:val="16"/>
                <w:szCs w:val="16"/>
              </w:rPr>
            </w:pPr>
            <w:r>
              <w:rPr>
                <w:rFonts w:ascii="Courier New" w:hAnsi="Courier New" w:cs="Courier New"/>
                <w:sz w:val="16"/>
                <w:szCs w:val="16"/>
              </w:rPr>
              <w:t xml:space="preserve">    compute the cost function </w:t>
            </w:r>
            <w:proofErr w:type="gramStart"/>
            <w:r>
              <w:rPr>
                <w:rFonts w:ascii="Courier New" w:hAnsi="Courier New" w:cs="Courier New"/>
                <w:sz w:val="16"/>
                <w:szCs w:val="16"/>
              </w:rPr>
              <w:t>J(</w:t>
            </w:r>
            <w:proofErr w:type="gramEnd"/>
            <w:r>
              <w:rPr>
                <w:rFonts w:ascii="Courier New" w:hAnsi="Courier New" w:cs="Courier New"/>
                <w:sz w:val="16"/>
                <w:szCs w:val="16"/>
              </w:rPr>
              <w:t xml:space="preserve">c, </w:t>
            </w:r>
            <w:r>
              <w:rPr>
                <w:rFonts w:ascii="Courier New" w:hAnsi="Courier New" w:cs="Courier New"/>
                <w:sz w:val="16"/>
                <w:szCs w:val="16"/>
              </w:rPr>
              <w:sym w:font="Symbol" w:char="F06D"/>
            </w:r>
            <w:r>
              <w:rPr>
                <w:rFonts w:ascii="Courier New" w:hAnsi="Courier New" w:cs="Courier New"/>
                <w:sz w:val="16"/>
                <w:szCs w:val="16"/>
              </w:rPr>
              <w:t>);</w:t>
            </w:r>
          </w:p>
          <w:p w14:paraId="60867281" w14:textId="77777777" w:rsidR="003A067A" w:rsidRDefault="003A067A" w:rsidP="00F96B04">
            <w:pPr>
              <w:jc w:val="both"/>
              <w:rPr>
                <w:rFonts w:ascii="Courier New" w:hAnsi="Courier New" w:cs="Courier New"/>
                <w:sz w:val="16"/>
                <w:szCs w:val="16"/>
              </w:rPr>
            </w:pPr>
            <w:r>
              <w:rPr>
                <w:rFonts w:ascii="Courier New" w:hAnsi="Courier New" w:cs="Courier New"/>
                <w:sz w:val="16"/>
                <w:szCs w:val="16"/>
              </w:rPr>
              <w:t xml:space="preserve">    pick the lowest </w:t>
            </w:r>
            <w:proofErr w:type="gramStart"/>
            <w:r>
              <w:rPr>
                <w:rFonts w:ascii="Courier New" w:hAnsi="Courier New" w:cs="Courier New"/>
                <w:sz w:val="16"/>
                <w:szCs w:val="16"/>
              </w:rPr>
              <w:t>J(</w:t>
            </w:r>
            <w:proofErr w:type="gramEnd"/>
            <w:r>
              <w:rPr>
                <w:rFonts w:ascii="Courier New" w:hAnsi="Courier New" w:cs="Courier New"/>
                <w:sz w:val="16"/>
                <w:szCs w:val="16"/>
              </w:rPr>
              <w:t xml:space="preserve">c, </w:t>
            </w:r>
            <w:r>
              <w:rPr>
                <w:rFonts w:ascii="Courier New" w:hAnsi="Courier New" w:cs="Courier New"/>
                <w:sz w:val="16"/>
                <w:szCs w:val="16"/>
              </w:rPr>
              <w:sym w:font="Symbol" w:char="F06D"/>
            </w:r>
            <w:r>
              <w:rPr>
                <w:rFonts w:ascii="Courier New" w:hAnsi="Courier New" w:cs="Courier New"/>
                <w:sz w:val="16"/>
                <w:szCs w:val="16"/>
              </w:rPr>
              <w:t>);</w:t>
            </w:r>
          </w:p>
          <w:p w14:paraId="1AE52DAF" w14:textId="7EDB345E" w:rsidR="003A067A" w:rsidRPr="00B73668" w:rsidRDefault="003A067A" w:rsidP="00F96B04">
            <w:pPr>
              <w:jc w:val="both"/>
              <w:rPr>
                <w:rFonts w:ascii="Courier New" w:hAnsi="Courier New" w:cs="Courier New"/>
                <w:sz w:val="16"/>
                <w:szCs w:val="16"/>
              </w:rPr>
            </w:pPr>
            <w:r>
              <w:rPr>
                <w:rFonts w:ascii="Courier New" w:hAnsi="Courier New" w:cs="Courier New"/>
                <w:sz w:val="16"/>
                <w:szCs w:val="16"/>
              </w:rPr>
              <w:t>end;</w:t>
            </w:r>
          </w:p>
        </w:tc>
      </w:tr>
    </w:tbl>
    <w:p w14:paraId="7877CF6F" w14:textId="77777777" w:rsidR="00495D7E" w:rsidRDefault="00495D7E" w:rsidP="003C30EB">
      <w:pPr>
        <w:ind w:left="360"/>
        <w:jc w:val="both"/>
        <w:rPr>
          <w:rFonts w:ascii="Segoe UI" w:hAnsi="Segoe UI" w:cs="Segoe UI"/>
          <w:sz w:val="18"/>
          <w:szCs w:val="18"/>
        </w:rPr>
      </w:pPr>
    </w:p>
    <w:p w14:paraId="5C940046" w14:textId="34AA79F1" w:rsidR="00DF24E8" w:rsidRPr="00737E51" w:rsidRDefault="006F1368" w:rsidP="00737E51">
      <w:pPr>
        <w:spacing w:before="120"/>
        <w:ind w:left="360"/>
        <w:jc w:val="both"/>
        <w:rPr>
          <w:rFonts w:ascii="Segoe UI" w:hAnsi="Segoe UI" w:cs="Segoe UI"/>
          <w:b/>
          <w:bCs/>
          <w:sz w:val="18"/>
          <w:szCs w:val="18"/>
        </w:rPr>
      </w:pPr>
      <w:r w:rsidRPr="00737E51">
        <w:rPr>
          <w:rFonts w:ascii="Segoe UI" w:hAnsi="Segoe UI" w:cs="Segoe UI"/>
          <w:b/>
          <w:bCs/>
          <w:sz w:val="18"/>
          <w:szCs w:val="18"/>
        </w:rPr>
        <w:t xml:space="preserve">Example: </w:t>
      </w:r>
      <w:r w:rsidR="00737E51" w:rsidRPr="00737E51">
        <w:rPr>
          <w:rFonts w:ascii="Segoe UI" w:hAnsi="Segoe UI" w:cs="Segoe UI"/>
          <w:b/>
          <w:bCs/>
          <w:sz w:val="18"/>
          <w:szCs w:val="18"/>
        </w:rPr>
        <w:t>Image Compression with K-Means Algorithm</w:t>
      </w:r>
    </w:p>
    <w:p w14:paraId="5D5C677D" w14:textId="3CFB0439" w:rsidR="00DF24E8" w:rsidRDefault="00DF24E8" w:rsidP="003C30EB">
      <w:pPr>
        <w:ind w:left="360"/>
        <w:jc w:val="both"/>
        <w:rPr>
          <w:rFonts w:ascii="Segoe UI" w:hAnsi="Segoe UI" w:cs="Segoe UI"/>
          <w:sz w:val="18"/>
          <w:szCs w:val="18"/>
        </w:rPr>
      </w:pPr>
    </w:p>
    <w:p w14:paraId="04DDC212" w14:textId="4874D13C" w:rsidR="00DF24E8" w:rsidRDefault="00737E51" w:rsidP="003C30EB">
      <w:pPr>
        <w:ind w:left="360"/>
        <w:jc w:val="both"/>
        <w:rPr>
          <w:rFonts w:ascii="Segoe UI" w:hAnsi="Segoe UI" w:cs="Segoe UI"/>
          <w:sz w:val="18"/>
          <w:szCs w:val="18"/>
        </w:rPr>
      </w:pPr>
      <w:r>
        <w:rPr>
          <w:rFonts w:ascii="Segoe UI" w:hAnsi="Segoe UI" w:cs="Segoe UI"/>
          <w:sz w:val="18"/>
          <w:szCs w:val="18"/>
        </w:rPr>
        <w:t xml:space="preserve">In a 24-bit color image, each pixel is represented as three 8-bit unsigned integers that indicates the red, green, and blue values. One image may contain </w:t>
      </w:r>
      <w:r w:rsidR="0066249D">
        <w:rPr>
          <w:rFonts w:ascii="Segoe UI" w:hAnsi="Segoe UI" w:cs="Segoe UI"/>
          <w:sz w:val="18"/>
          <w:szCs w:val="18"/>
        </w:rPr>
        <w:t>255 × 255 × 255</w:t>
      </w:r>
      <w:r>
        <w:rPr>
          <w:rFonts w:ascii="Segoe UI" w:hAnsi="Segoe UI" w:cs="Segoe UI"/>
          <w:sz w:val="18"/>
          <w:szCs w:val="18"/>
        </w:rPr>
        <w:t xml:space="preserve"> colors. We can reduce the number of colors to 16 colors. In this way, we only need to store the RGB values of the 16 selected colors. For each pixel in the image, we only store the index of the color at that location. Each index is only 4-bit so we can compress the image.</w:t>
      </w:r>
    </w:p>
    <w:p w14:paraId="02D2D79A" w14:textId="5DDEB7AB" w:rsidR="00DF24E8" w:rsidRDefault="00DF24E8" w:rsidP="003C30EB">
      <w:pPr>
        <w:ind w:left="360"/>
        <w:jc w:val="both"/>
        <w:rPr>
          <w:rFonts w:ascii="Segoe UI" w:hAnsi="Segoe UI" w:cs="Segoe UI"/>
          <w:sz w:val="18"/>
          <w:szCs w:val="18"/>
        </w:rPr>
      </w:pPr>
    </w:p>
    <w:p w14:paraId="395765A8" w14:textId="1620B579" w:rsidR="00A27F2C" w:rsidRPr="00943C17" w:rsidRDefault="00962ACE" w:rsidP="00943C17">
      <w:pPr>
        <w:ind w:left="360"/>
        <w:jc w:val="both"/>
        <w:rPr>
          <w:rFonts w:ascii="Segoe UI" w:hAnsi="Segoe UI" w:cs="Segoe UI"/>
          <w:b/>
          <w:bCs/>
          <w:sz w:val="18"/>
          <w:szCs w:val="18"/>
        </w:rPr>
      </w:pPr>
      <w:r>
        <w:rPr>
          <w:rFonts w:ascii="Segoe UI" w:hAnsi="Segoe UI" w:cs="Segoe UI"/>
          <w:sz w:val="18"/>
          <w:szCs w:val="18"/>
        </w:rPr>
        <w:t>Using K-</w:t>
      </w:r>
      <w:proofErr w:type="gramStart"/>
      <w:r>
        <w:rPr>
          <w:rFonts w:ascii="Segoe UI" w:hAnsi="Segoe UI" w:cs="Segoe UI"/>
          <w:sz w:val="18"/>
          <w:szCs w:val="18"/>
        </w:rPr>
        <w:t>Means</w:t>
      </w:r>
      <w:proofErr w:type="gramEnd"/>
      <w:r>
        <w:rPr>
          <w:rFonts w:ascii="Segoe UI" w:hAnsi="Segoe UI" w:cs="Segoe UI"/>
          <w:sz w:val="18"/>
          <w:szCs w:val="18"/>
        </w:rPr>
        <w:t xml:space="preserve"> algorithm, we can first group the colors of the image into 16 clusters, and then use the 16 colors to replace the pixels in the image to get the compressed image.</w:t>
      </w:r>
      <w:r w:rsidR="005656CF">
        <w:rPr>
          <w:rFonts w:ascii="Segoe UI" w:hAnsi="Segoe UI" w:cs="Segoe UI"/>
          <w:sz w:val="18"/>
          <w:szCs w:val="18"/>
        </w:rPr>
        <w:t xml:space="preserve"> </w:t>
      </w:r>
      <w:r w:rsidR="00A27F2C" w:rsidRPr="00943C17">
        <w:rPr>
          <w:rFonts w:ascii="Segoe UI" w:hAnsi="Segoe UI" w:cs="Segoe UI"/>
          <w:b/>
          <w:bCs/>
          <w:sz w:val="18"/>
          <w:szCs w:val="18"/>
        </w:rPr>
        <w:t xml:space="preserve">An image can be represented by a 3-dimentional matrix, </w:t>
      </w:r>
      <w:proofErr w:type="gramStart"/>
      <w:r w:rsidR="0066249D" w:rsidRPr="00943C17">
        <w:rPr>
          <w:rFonts w:ascii="Segoe UI" w:hAnsi="Segoe UI" w:cs="Segoe UI"/>
          <w:b/>
          <w:bCs/>
          <w:sz w:val="18"/>
          <w:szCs w:val="18"/>
        </w:rPr>
        <w:t>i.e.</w:t>
      </w:r>
      <w:proofErr w:type="gramEnd"/>
      <w:r w:rsidR="0066249D" w:rsidRPr="00943C17">
        <w:rPr>
          <w:rFonts w:ascii="Segoe UI" w:hAnsi="Segoe UI" w:cs="Segoe UI"/>
          <w:b/>
          <w:bCs/>
          <w:sz w:val="18"/>
          <w:szCs w:val="18"/>
        </w:rPr>
        <w:t xml:space="preserve"> </w:t>
      </w:r>
      <w:r w:rsidR="00A27F2C" w:rsidRPr="00943C17">
        <w:rPr>
          <w:rFonts w:ascii="Segoe UI" w:hAnsi="Segoe UI" w:cs="Segoe UI"/>
          <w:b/>
          <w:bCs/>
          <w:sz w:val="18"/>
          <w:szCs w:val="18"/>
        </w:rPr>
        <w:t xml:space="preserve">the </w:t>
      </w:r>
      <w:r w:rsidR="0066249D" w:rsidRPr="00943C17">
        <w:rPr>
          <w:rFonts w:ascii="Segoe UI" w:hAnsi="Segoe UI" w:cs="Segoe UI"/>
          <w:b/>
          <w:bCs/>
          <w:sz w:val="18"/>
          <w:szCs w:val="18"/>
        </w:rPr>
        <w:t xml:space="preserve">row, </w:t>
      </w:r>
      <w:r w:rsidR="00A27F2C" w:rsidRPr="00943C17">
        <w:rPr>
          <w:rFonts w:ascii="Segoe UI" w:hAnsi="Segoe UI" w:cs="Segoe UI"/>
          <w:b/>
          <w:bCs/>
          <w:sz w:val="18"/>
          <w:szCs w:val="18"/>
        </w:rPr>
        <w:t>the column, and the RGB values.</w:t>
      </w:r>
    </w:p>
    <w:p w14:paraId="0298FD1F" w14:textId="68272428" w:rsidR="00A27F2C" w:rsidRDefault="00A27F2C" w:rsidP="00943C17">
      <w:pPr>
        <w:pStyle w:val="ListParagraph"/>
        <w:numPr>
          <w:ilvl w:val="0"/>
          <w:numId w:val="41"/>
        </w:numPr>
        <w:spacing w:before="160"/>
        <w:contextualSpacing w:val="0"/>
        <w:jc w:val="both"/>
        <w:rPr>
          <w:rFonts w:ascii="Segoe UI" w:hAnsi="Segoe UI" w:cs="Segoe UI"/>
          <w:sz w:val="18"/>
          <w:szCs w:val="18"/>
        </w:rPr>
      </w:pPr>
      <w:r>
        <w:rPr>
          <w:rFonts w:ascii="Segoe UI" w:hAnsi="Segoe UI" w:cs="Segoe UI"/>
          <w:sz w:val="18"/>
          <w:szCs w:val="18"/>
        </w:rPr>
        <w:t>Load the image to a 3-dimentional matrix, such as (800, 600, 3).</w:t>
      </w:r>
    </w:p>
    <w:p w14:paraId="1D65B9A1" w14:textId="40C474D4" w:rsidR="00A27F2C" w:rsidRDefault="00A27F2C" w:rsidP="00A27F2C">
      <w:pPr>
        <w:pStyle w:val="ListParagraph"/>
        <w:numPr>
          <w:ilvl w:val="0"/>
          <w:numId w:val="41"/>
        </w:numPr>
        <w:spacing w:before="120"/>
        <w:contextualSpacing w:val="0"/>
        <w:jc w:val="both"/>
        <w:rPr>
          <w:rFonts w:ascii="Segoe UI" w:hAnsi="Segoe UI" w:cs="Segoe UI"/>
          <w:sz w:val="18"/>
          <w:szCs w:val="18"/>
        </w:rPr>
      </w:pPr>
      <w:r>
        <w:rPr>
          <w:rFonts w:ascii="Segoe UI" w:hAnsi="Segoe UI" w:cs="Segoe UI"/>
          <w:sz w:val="18"/>
          <w:szCs w:val="18"/>
        </w:rPr>
        <w:t>Reshape the matrix to a 2-dimentional matrix, the first indicating the number of pixels, the second indicating the RGB values, such as (480000, 3). Each row has three features (the RGB value</w:t>
      </w:r>
      <w:r w:rsidR="007D3168">
        <w:rPr>
          <w:rFonts w:ascii="Segoe UI" w:hAnsi="Segoe UI" w:cs="Segoe UI"/>
          <w:sz w:val="18"/>
          <w:szCs w:val="18"/>
        </w:rPr>
        <w:t xml:space="preserve"> 0</w:t>
      </w:r>
      <m:oMath>
        <m:r>
          <w:rPr>
            <w:rFonts w:ascii="Cambria Math" w:hAnsi="Cambria Math" w:cs="Segoe UI"/>
            <w:sz w:val="18"/>
            <w:szCs w:val="18"/>
          </w:rPr>
          <m:t>~</m:t>
        </m:r>
      </m:oMath>
      <w:r w:rsidR="007D3168">
        <w:rPr>
          <w:rFonts w:ascii="Segoe UI" w:hAnsi="Segoe UI" w:cs="Segoe UI"/>
          <w:sz w:val="18"/>
          <w:szCs w:val="18"/>
        </w:rPr>
        <w:t>255</w:t>
      </w:r>
      <w:r>
        <w:rPr>
          <w:rFonts w:ascii="Segoe UI" w:hAnsi="Segoe UI" w:cs="Segoe UI"/>
          <w:sz w:val="18"/>
          <w:szCs w:val="18"/>
        </w:rPr>
        <w:t>).</w:t>
      </w:r>
    </w:p>
    <w:p w14:paraId="0427B51C" w14:textId="4917263F" w:rsidR="00A27F2C" w:rsidRDefault="00A27F2C" w:rsidP="00A27F2C">
      <w:pPr>
        <w:pStyle w:val="ListParagraph"/>
        <w:numPr>
          <w:ilvl w:val="0"/>
          <w:numId w:val="41"/>
        </w:numPr>
        <w:spacing w:before="120"/>
        <w:contextualSpacing w:val="0"/>
        <w:jc w:val="both"/>
        <w:rPr>
          <w:rFonts w:ascii="Segoe UI" w:hAnsi="Segoe UI" w:cs="Segoe UI"/>
          <w:sz w:val="18"/>
          <w:szCs w:val="18"/>
        </w:rPr>
      </w:pPr>
      <w:r>
        <w:rPr>
          <w:rFonts w:ascii="Segoe UI" w:hAnsi="Segoe UI" w:cs="Segoe UI"/>
          <w:sz w:val="18"/>
          <w:szCs w:val="18"/>
        </w:rPr>
        <w:t>Set K = 16, iterations = 10.</w:t>
      </w:r>
    </w:p>
    <w:p w14:paraId="182325C4" w14:textId="2EA63B39" w:rsidR="00A27F2C" w:rsidRDefault="00A27F2C" w:rsidP="00A27F2C">
      <w:pPr>
        <w:pStyle w:val="ListParagraph"/>
        <w:numPr>
          <w:ilvl w:val="0"/>
          <w:numId w:val="41"/>
        </w:numPr>
        <w:spacing w:before="120"/>
        <w:contextualSpacing w:val="0"/>
        <w:jc w:val="both"/>
        <w:rPr>
          <w:rFonts w:ascii="Segoe UI" w:hAnsi="Segoe UI" w:cs="Segoe UI"/>
          <w:sz w:val="18"/>
          <w:szCs w:val="18"/>
        </w:rPr>
      </w:pPr>
      <w:r>
        <w:rPr>
          <w:rFonts w:ascii="Segoe UI" w:hAnsi="Segoe UI" w:cs="Segoe UI"/>
          <w:sz w:val="18"/>
          <w:szCs w:val="18"/>
        </w:rPr>
        <w:t>Randomly initialize the centroids to 16 rows in the training set.</w:t>
      </w:r>
    </w:p>
    <w:p w14:paraId="3A3AC3BD" w14:textId="65D51C01" w:rsidR="00A27F2C" w:rsidRDefault="00A61624" w:rsidP="00A27F2C">
      <w:pPr>
        <w:pStyle w:val="ListParagraph"/>
        <w:numPr>
          <w:ilvl w:val="0"/>
          <w:numId w:val="41"/>
        </w:numPr>
        <w:spacing w:before="120"/>
        <w:contextualSpacing w:val="0"/>
        <w:jc w:val="both"/>
        <w:rPr>
          <w:rFonts w:ascii="Segoe UI" w:hAnsi="Segoe UI" w:cs="Segoe UI"/>
          <w:sz w:val="18"/>
          <w:szCs w:val="18"/>
        </w:rPr>
      </w:pPr>
      <w:r>
        <w:rPr>
          <w:rFonts w:ascii="Segoe UI" w:hAnsi="Segoe UI" w:cs="Segoe UI"/>
          <w:sz w:val="18"/>
          <w:szCs w:val="18"/>
        </w:rPr>
        <w:t xml:space="preserve">Run </w:t>
      </w:r>
      <w:r w:rsidRPr="005656CF">
        <w:rPr>
          <w:rFonts w:ascii="Segoe UI" w:hAnsi="Segoe UI" w:cs="Segoe UI"/>
          <w:sz w:val="18"/>
          <w:szCs w:val="18"/>
        </w:rPr>
        <w:t>the K-Means Algorithm</w:t>
      </w:r>
      <w:r>
        <w:rPr>
          <w:rFonts w:ascii="Segoe UI" w:hAnsi="Segoe UI" w:cs="Segoe UI"/>
          <w:sz w:val="18"/>
          <w:szCs w:val="18"/>
        </w:rPr>
        <w:t xml:space="preserve"> to get</w:t>
      </w:r>
      <w:r w:rsidRPr="005656CF">
        <w:rPr>
          <w:rFonts w:ascii="Segoe UI" w:hAnsi="Segoe UI" w:cs="Segoe UI"/>
          <w:sz w:val="18"/>
          <w:szCs w:val="18"/>
        </w:rPr>
        <w:t xml:space="preserve"> 16 centroids.</w:t>
      </w:r>
    </w:p>
    <w:p w14:paraId="3BA04B4C" w14:textId="42DD19EB" w:rsidR="000E3188" w:rsidRDefault="000E3188" w:rsidP="00A27F2C">
      <w:pPr>
        <w:pStyle w:val="ListParagraph"/>
        <w:numPr>
          <w:ilvl w:val="0"/>
          <w:numId w:val="41"/>
        </w:numPr>
        <w:spacing w:before="120"/>
        <w:contextualSpacing w:val="0"/>
        <w:jc w:val="both"/>
        <w:rPr>
          <w:rFonts w:ascii="Segoe UI" w:hAnsi="Segoe UI" w:cs="Segoe UI"/>
          <w:sz w:val="18"/>
          <w:szCs w:val="18"/>
        </w:rPr>
      </w:pPr>
      <w:r w:rsidRPr="005656CF">
        <w:rPr>
          <w:rFonts w:ascii="Segoe UI" w:hAnsi="Segoe UI" w:cs="Segoe UI"/>
          <w:sz w:val="18"/>
          <w:szCs w:val="18"/>
        </w:rPr>
        <w:t xml:space="preserve">For each example </w:t>
      </w:r>
      <m:oMath>
        <m:sSup>
          <m:sSupPr>
            <m:ctrlPr>
              <w:rPr>
                <w:rFonts w:ascii="Cambria Math" w:hAnsi="Cambria Math" w:cs="Segoe UI"/>
                <w:i/>
                <w:sz w:val="18"/>
                <w:szCs w:val="18"/>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i</m:t>
                </m:r>
              </m:e>
            </m:d>
          </m:sup>
        </m:sSup>
      </m:oMath>
      <w:r w:rsidRPr="005656CF">
        <w:rPr>
          <w:rFonts w:ascii="Segoe UI" w:hAnsi="Segoe UI" w:cs="Segoe UI"/>
          <w:sz w:val="18"/>
          <w:szCs w:val="18"/>
        </w:rPr>
        <w:t xml:space="preserve">, we find the index of its closest centroid </w:t>
      </w:r>
      <m:oMath>
        <m:sSup>
          <m:sSupPr>
            <m:ctrlPr>
              <w:rPr>
                <w:rFonts w:ascii="Cambria Math" w:hAnsi="Cambria Math" w:cs="Segoe UI"/>
                <w:i/>
                <w:sz w:val="18"/>
                <w:szCs w:val="18"/>
              </w:rPr>
            </m:ctrlPr>
          </m:sSupPr>
          <m:e>
            <m:r>
              <w:rPr>
                <w:rFonts w:ascii="Cambria Math" w:hAnsi="Cambria Math" w:cs="Segoe UI"/>
                <w:sz w:val="18"/>
                <w:szCs w:val="18"/>
              </w:rPr>
              <m:t>c</m:t>
            </m:r>
          </m:e>
          <m:sup>
            <m:d>
              <m:dPr>
                <m:ctrlPr>
                  <w:rPr>
                    <w:rFonts w:ascii="Cambria Math" w:hAnsi="Cambria Math" w:cs="Segoe UI"/>
                    <w:i/>
                    <w:sz w:val="18"/>
                    <w:szCs w:val="18"/>
                  </w:rPr>
                </m:ctrlPr>
              </m:dPr>
              <m:e>
                <m:r>
                  <w:rPr>
                    <w:rFonts w:ascii="Cambria Math" w:hAnsi="Cambria Math" w:cs="Segoe UI"/>
                    <w:sz w:val="18"/>
                    <w:szCs w:val="18"/>
                  </w:rPr>
                  <m:t>i</m:t>
                </m:r>
              </m:e>
            </m:d>
          </m:sup>
        </m:sSup>
      </m:oMath>
      <w:r w:rsidRPr="005656CF">
        <w:rPr>
          <w:rFonts w:ascii="Segoe UI" w:hAnsi="Segoe UI" w:cs="Segoe UI"/>
          <w:sz w:val="18"/>
          <w:szCs w:val="18"/>
        </w:rPr>
        <w:t>.</w:t>
      </w:r>
      <w:r w:rsidR="007D3168">
        <w:rPr>
          <w:rFonts w:ascii="Segoe UI" w:hAnsi="Segoe UI" w:cs="Segoe UI"/>
          <w:sz w:val="18"/>
          <w:szCs w:val="18"/>
        </w:rPr>
        <w:t xml:space="preserve"> We only need to store the 16 centroids </w:t>
      </w:r>
      <m:oMath>
        <m:r>
          <w:rPr>
            <w:rFonts w:ascii="Cambria Math" w:hAnsi="Cambria Math" w:cs="Segoe UI"/>
            <w:sz w:val="18"/>
            <w:szCs w:val="18"/>
          </w:rPr>
          <m:t>μ</m:t>
        </m:r>
      </m:oMath>
      <w:r w:rsidR="00061956">
        <w:rPr>
          <w:rFonts w:ascii="Segoe UI" w:hAnsi="Segoe UI" w:cs="Segoe UI"/>
          <w:sz w:val="18"/>
          <w:szCs w:val="18"/>
        </w:rPr>
        <w:t xml:space="preserve"> </w:t>
      </w:r>
      <w:r w:rsidR="007D3168">
        <w:rPr>
          <w:rFonts w:ascii="Segoe UI" w:hAnsi="Segoe UI" w:cs="Segoe UI"/>
          <w:sz w:val="18"/>
          <w:szCs w:val="18"/>
        </w:rPr>
        <w:t>and the index vector</w:t>
      </w:r>
      <w:r w:rsidR="00F263F7">
        <w:rPr>
          <w:rFonts w:ascii="Segoe UI" w:hAnsi="Segoe UI" w:cs="Segoe UI"/>
          <w:sz w:val="18"/>
          <w:szCs w:val="18"/>
        </w:rPr>
        <w:t xml:space="preserve"> </w:t>
      </w:r>
      <m:oMath>
        <m:r>
          <w:rPr>
            <w:rFonts w:ascii="Cambria Math" w:hAnsi="Cambria Math" w:cs="Segoe UI"/>
            <w:sz w:val="18"/>
            <w:szCs w:val="18"/>
          </w:rPr>
          <m:t>c</m:t>
        </m:r>
      </m:oMath>
      <w:r w:rsidR="007D3168">
        <w:rPr>
          <w:rFonts w:ascii="Segoe UI" w:hAnsi="Segoe UI" w:cs="Segoe UI"/>
          <w:sz w:val="18"/>
          <w:szCs w:val="18"/>
        </w:rPr>
        <w:t>, which is a (480000, 1) and the index can be only 4-bit.</w:t>
      </w:r>
    </w:p>
    <w:p w14:paraId="373821DD" w14:textId="2B3C1271" w:rsidR="00E7308D" w:rsidRPr="00A27F2C" w:rsidRDefault="00E7308D" w:rsidP="00A27F2C">
      <w:pPr>
        <w:pStyle w:val="ListParagraph"/>
        <w:numPr>
          <w:ilvl w:val="0"/>
          <w:numId w:val="41"/>
        </w:numPr>
        <w:spacing w:before="120"/>
        <w:contextualSpacing w:val="0"/>
        <w:jc w:val="both"/>
        <w:rPr>
          <w:rFonts w:ascii="Segoe UI" w:hAnsi="Segoe UI" w:cs="Segoe UI"/>
          <w:sz w:val="18"/>
          <w:szCs w:val="18"/>
        </w:rPr>
      </w:pPr>
      <w:r>
        <w:rPr>
          <w:rFonts w:ascii="Segoe UI" w:hAnsi="Segoe UI" w:cs="Segoe UI"/>
          <w:sz w:val="18"/>
          <w:szCs w:val="18"/>
        </w:rPr>
        <w:t>To display an image after compressed, replace the indexes with the corresponding centroids, reshape each pixel to the origin dimension (800, 600, 3) and display it.</w:t>
      </w:r>
    </w:p>
    <w:p w14:paraId="408DE271" w14:textId="6602BD86" w:rsidR="00A27F2C" w:rsidRDefault="00A27F2C" w:rsidP="005656CF">
      <w:pPr>
        <w:ind w:left="360"/>
        <w:jc w:val="both"/>
        <w:rPr>
          <w:rFonts w:ascii="Segoe UI" w:hAnsi="Segoe UI" w:cs="Segoe UI"/>
          <w:sz w:val="18"/>
          <w:szCs w:val="18"/>
        </w:rPr>
      </w:pPr>
    </w:p>
    <w:p w14:paraId="122DA5E8" w14:textId="4EED293F" w:rsidR="008E05FA" w:rsidRDefault="0066249D" w:rsidP="005656CF">
      <w:pPr>
        <w:ind w:left="360"/>
        <w:jc w:val="both"/>
        <w:rPr>
          <w:rFonts w:ascii="Segoe UI" w:hAnsi="Segoe UI" w:cs="Segoe UI"/>
          <w:sz w:val="18"/>
          <w:szCs w:val="18"/>
        </w:rPr>
      </w:pPr>
      <w:r>
        <w:rPr>
          <w:rFonts w:ascii="Segoe UI" w:hAnsi="Segoe UI" w:cs="Segoe UI"/>
          <w:sz w:val="18"/>
          <w:szCs w:val="18"/>
        </w:rPr>
        <w:t xml:space="preserve">The original image required 24 (8 × 3) bits for each pixel, resulting in a total size of 800 × 600 × 24 = </w:t>
      </w:r>
      <w:r w:rsidRPr="0066249D">
        <w:rPr>
          <w:rFonts w:ascii="Segoe UI" w:hAnsi="Segoe UI" w:cs="Segoe UI"/>
          <w:sz w:val="18"/>
          <w:szCs w:val="18"/>
        </w:rPr>
        <w:t>11</w:t>
      </w:r>
      <w:r>
        <w:rPr>
          <w:rFonts w:ascii="Segoe UI" w:hAnsi="Segoe UI" w:cs="Segoe UI"/>
          <w:sz w:val="18"/>
          <w:szCs w:val="18"/>
        </w:rPr>
        <w:t>,</w:t>
      </w:r>
      <w:r w:rsidRPr="0066249D">
        <w:rPr>
          <w:rFonts w:ascii="Segoe UI" w:hAnsi="Segoe UI" w:cs="Segoe UI"/>
          <w:sz w:val="18"/>
          <w:szCs w:val="18"/>
        </w:rPr>
        <w:t>520</w:t>
      </w:r>
      <w:r>
        <w:rPr>
          <w:rFonts w:ascii="Segoe UI" w:hAnsi="Segoe UI" w:cs="Segoe UI"/>
          <w:sz w:val="18"/>
          <w:szCs w:val="18"/>
        </w:rPr>
        <w:t>,</w:t>
      </w:r>
      <w:r w:rsidRPr="0066249D">
        <w:rPr>
          <w:rFonts w:ascii="Segoe UI" w:hAnsi="Segoe UI" w:cs="Segoe UI"/>
          <w:sz w:val="18"/>
          <w:szCs w:val="18"/>
        </w:rPr>
        <w:t>000</w:t>
      </w:r>
      <w:r>
        <w:rPr>
          <w:rFonts w:ascii="Segoe UI" w:hAnsi="Segoe UI" w:cs="Segoe UI"/>
          <w:sz w:val="18"/>
          <w:szCs w:val="18"/>
        </w:rPr>
        <w:t xml:space="preserve"> bits. After compression, the centroids need 16 × 24 = 384 bits. The index vector needs 800 × 600 × 4 = 1,920,000 bits, so the total is 1,920,384 bits. The image was compressed by about a factor of 6.</w:t>
      </w:r>
    </w:p>
    <w:p w14:paraId="1E88204F" w14:textId="77777777" w:rsidR="008E05FA" w:rsidRDefault="008E05FA" w:rsidP="005656CF">
      <w:pPr>
        <w:ind w:left="360"/>
        <w:jc w:val="both"/>
        <w:rPr>
          <w:rFonts w:ascii="Segoe UI" w:hAnsi="Segoe UI" w:cs="Segoe UI"/>
          <w:sz w:val="18"/>
          <w:szCs w:val="18"/>
        </w:rPr>
      </w:pPr>
    </w:p>
    <w:p w14:paraId="77984FD6" w14:textId="7BAD28F8" w:rsidR="00DD5398" w:rsidRPr="003C30EB" w:rsidRDefault="00DD5398" w:rsidP="00DD5398">
      <w:pPr>
        <w:pStyle w:val="ListParagraph"/>
        <w:numPr>
          <w:ilvl w:val="0"/>
          <w:numId w:val="10"/>
        </w:numPr>
        <w:spacing w:before="120"/>
        <w:contextualSpacing w:val="0"/>
        <w:jc w:val="both"/>
        <w:rPr>
          <w:rFonts w:ascii="Segoe UI" w:hAnsi="Segoe UI" w:cs="Segoe UI"/>
          <w:b/>
          <w:bCs/>
          <w:sz w:val="20"/>
          <w:szCs w:val="20"/>
        </w:rPr>
      </w:pPr>
      <w:r>
        <w:rPr>
          <w:rFonts w:ascii="Segoe UI" w:hAnsi="Segoe UI" w:cs="Segoe UI"/>
          <w:b/>
          <w:bCs/>
          <w:sz w:val="20"/>
          <w:szCs w:val="20"/>
        </w:rPr>
        <w:t>How to Choose K</w:t>
      </w:r>
    </w:p>
    <w:p w14:paraId="26D2564E" w14:textId="6E45C147" w:rsidR="00DF24E8" w:rsidRDefault="00DF24E8" w:rsidP="003C30EB">
      <w:pPr>
        <w:ind w:left="360"/>
        <w:jc w:val="both"/>
        <w:rPr>
          <w:rFonts w:ascii="Segoe UI" w:hAnsi="Segoe UI" w:cs="Segoe UI"/>
          <w:sz w:val="18"/>
          <w:szCs w:val="18"/>
        </w:rPr>
      </w:pPr>
    </w:p>
    <w:p w14:paraId="16971706" w14:textId="37F70D0F" w:rsidR="00A60E7A" w:rsidRDefault="00792B52" w:rsidP="003C30EB">
      <w:pPr>
        <w:ind w:left="360"/>
        <w:jc w:val="both"/>
        <w:rPr>
          <w:rFonts w:ascii="Segoe UI" w:hAnsi="Segoe UI" w:cs="Segoe UI"/>
          <w:sz w:val="18"/>
          <w:szCs w:val="18"/>
        </w:rPr>
      </w:pPr>
      <w:r>
        <w:rPr>
          <w:rFonts w:ascii="Segoe UI" w:hAnsi="Segoe UI" w:cs="Segoe UI"/>
          <w:sz w:val="18"/>
          <w:szCs w:val="18"/>
        </w:rPr>
        <w:t xml:space="preserve">The most common way to choose the number of clusters is to choose it manually by looking at visualizations, or by finding the most useful way for some goal you are trying to achieve. </w:t>
      </w:r>
    </w:p>
    <w:p w14:paraId="65BBFEF3" w14:textId="77777777" w:rsidR="00A60E7A" w:rsidRDefault="00A60E7A" w:rsidP="003C30EB">
      <w:pPr>
        <w:ind w:left="360"/>
        <w:jc w:val="both"/>
        <w:rPr>
          <w:rFonts w:ascii="Segoe UI" w:hAnsi="Segoe UI" w:cs="Segoe UI"/>
          <w:sz w:val="18"/>
          <w:szCs w:val="18"/>
        </w:rPr>
      </w:pPr>
    </w:p>
    <w:p w14:paraId="0514C3EC" w14:textId="3D5AF6D4" w:rsidR="00DF24E8" w:rsidRDefault="00792B52" w:rsidP="003C30EB">
      <w:pPr>
        <w:ind w:left="360"/>
        <w:jc w:val="both"/>
        <w:rPr>
          <w:rFonts w:ascii="Segoe UI" w:hAnsi="Segoe UI" w:cs="Segoe UI"/>
          <w:sz w:val="18"/>
          <w:szCs w:val="18"/>
        </w:rPr>
      </w:pPr>
      <w:r>
        <w:rPr>
          <w:rFonts w:ascii="Segoe UI" w:hAnsi="Segoe UI" w:cs="Segoe UI"/>
          <w:sz w:val="18"/>
          <w:szCs w:val="18"/>
        </w:rPr>
        <w:t xml:space="preserve">The </w:t>
      </w:r>
      <w:r w:rsidRPr="00792B52">
        <w:rPr>
          <w:rFonts w:ascii="Segoe UI" w:hAnsi="Segoe UI" w:cs="Segoe UI"/>
          <w:b/>
          <w:bCs/>
          <w:sz w:val="18"/>
          <w:szCs w:val="18"/>
        </w:rPr>
        <w:t>Elbow Method</w:t>
      </w:r>
      <w:r>
        <w:rPr>
          <w:rFonts w:ascii="Segoe UI" w:hAnsi="Segoe UI" w:cs="Segoe UI"/>
          <w:sz w:val="18"/>
          <w:szCs w:val="18"/>
        </w:rPr>
        <w:t xml:space="preserve"> plots the cost function </w:t>
      </w:r>
      <w:r w:rsidRPr="00792B52">
        <w:rPr>
          <w:rFonts w:ascii="Segoe UI" w:hAnsi="Segoe UI" w:cs="Segoe UI"/>
          <w:i/>
          <w:iCs/>
          <w:sz w:val="18"/>
          <w:szCs w:val="18"/>
        </w:rPr>
        <w:t>J</w:t>
      </w:r>
      <w:r>
        <w:rPr>
          <w:rFonts w:ascii="Segoe UI" w:hAnsi="Segoe UI" w:cs="Segoe UI"/>
          <w:sz w:val="18"/>
          <w:szCs w:val="18"/>
        </w:rPr>
        <w:t xml:space="preserve"> and the number of clusters </w:t>
      </w:r>
      <w:r w:rsidRPr="00792B52">
        <w:rPr>
          <w:rFonts w:ascii="Segoe UI" w:hAnsi="Segoe UI" w:cs="Segoe UI"/>
          <w:i/>
          <w:iCs/>
          <w:sz w:val="18"/>
          <w:szCs w:val="18"/>
        </w:rPr>
        <w:t>K</w:t>
      </w:r>
      <w:r>
        <w:rPr>
          <w:rFonts w:ascii="Segoe UI" w:hAnsi="Segoe UI" w:cs="Segoe UI"/>
          <w:sz w:val="18"/>
          <w:szCs w:val="18"/>
        </w:rPr>
        <w:t xml:space="preserve">, and then choose </w:t>
      </w:r>
      <w:r w:rsidRPr="00792B52">
        <w:rPr>
          <w:rFonts w:ascii="Segoe UI" w:hAnsi="Segoe UI" w:cs="Segoe UI"/>
          <w:i/>
          <w:iCs/>
          <w:sz w:val="18"/>
          <w:szCs w:val="18"/>
        </w:rPr>
        <w:t>K</w:t>
      </w:r>
      <w:r>
        <w:rPr>
          <w:rFonts w:ascii="Segoe UI" w:hAnsi="Segoe UI" w:cs="Segoe UI"/>
          <w:sz w:val="18"/>
          <w:szCs w:val="18"/>
        </w:rPr>
        <w:t xml:space="preserve"> at the point where the cost function starts to flatten out.</w:t>
      </w:r>
      <w:r w:rsidR="00A60E7A" w:rsidRPr="00A60E7A">
        <w:rPr>
          <w:rFonts w:ascii="Segoe UI" w:hAnsi="Segoe UI" w:cs="Segoe UI"/>
          <w:sz w:val="18"/>
          <w:szCs w:val="18"/>
        </w:rPr>
        <w:t xml:space="preserve"> </w:t>
      </w:r>
      <w:r w:rsidR="00A60E7A">
        <w:rPr>
          <w:rFonts w:ascii="Segoe UI" w:hAnsi="Segoe UI" w:cs="Segoe UI"/>
          <w:sz w:val="18"/>
          <w:szCs w:val="18"/>
        </w:rPr>
        <w:t>However, sometimes the curve is very gradual and so there is no clear elbow.</w:t>
      </w:r>
    </w:p>
    <w:p w14:paraId="6B9D3990" w14:textId="1FE13F34" w:rsidR="00DF24E8" w:rsidRDefault="00DF24E8" w:rsidP="003C30EB">
      <w:pPr>
        <w:ind w:left="360"/>
        <w:jc w:val="both"/>
        <w:rPr>
          <w:rFonts w:ascii="Segoe UI" w:hAnsi="Segoe UI" w:cs="Segoe UI"/>
          <w:sz w:val="18"/>
          <w:szCs w:val="18"/>
        </w:rPr>
      </w:pPr>
    </w:p>
    <w:p w14:paraId="1F427334" w14:textId="09714949" w:rsidR="00A60E7A" w:rsidRDefault="00A94F8F" w:rsidP="00A60E7A">
      <w:pPr>
        <w:ind w:left="1440"/>
        <w:jc w:val="both"/>
        <w:rPr>
          <w:rFonts w:ascii="Segoe UI" w:hAnsi="Segoe UI" w:cs="Segoe UI"/>
          <w:sz w:val="18"/>
          <w:szCs w:val="18"/>
        </w:rPr>
      </w:pPr>
      <w:r>
        <w:rPr>
          <w:rFonts w:ascii="Segoe UI" w:hAnsi="Segoe UI" w:cs="Segoe UI"/>
          <w:noProof/>
          <w:sz w:val="18"/>
          <w:szCs w:val="18"/>
        </w:rPr>
        <w:drawing>
          <wp:inline distT="0" distB="0" distL="0" distR="0" wp14:anchorId="5A151C42" wp14:editId="7927EEED">
            <wp:extent cx="4167809" cy="13415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5841" cy="1350592"/>
                    </a:xfrm>
                    <a:prstGeom prst="rect">
                      <a:avLst/>
                    </a:prstGeom>
                    <a:noFill/>
                    <a:ln>
                      <a:noFill/>
                    </a:ln>
                  </pic:spPr>
                </pic:pic>
              </a:graphicData>
            </a:graphic>
          </wp:inline>
        </w:drawing>
      </w:r>
    </w:p>
    <w:p w14:paraId="02009AF2" w14:textId="77777777" w:rsidR="003A0BEF" w:rsidRDefault="003A0BEF" w:rsidP="003A0BEF">
      <w:pPr>
        <w:ind w:left="360"/>
        <w:jc w:val="both"/>
        <w:rPr>
          <w:rFonts w:ascii="Segoe UI" w:hAnsi="Segoe UI" w:cs="Segoe UI"/>
          <w:sz w:val="18"/>
          <w:szCs w:val="18"/>
        </w:rPr>
      </w:pPr>
    </w:p>
    <w:p w14:paraId="6C44DCF3" w14:textId="41A71353" w:rsidR="003A0BEF" w:rsidRPr="00C95195" w:rsidRDefault="006F749F" w:rsidP="00AC084F">
      <w:pPr>
        <w:pStyle w:val="ListParagraph"/>
        <w:numPr>
          <w:ilvl w:val="0"/>
          <w:numId w:val="10"/>
        </w:numPr>
        <w:contextualSpacing w:val="0"/>
        <w:jc w:val="both"/>
        <w:rPr>
          <w:rFonts w:ascii="Segoe UI" w:hAnsi="Segoe UI" w:cs="Segoe UI"/>
          <w:b/>
          <w:bCs/>
          <w:sz w:val="22"/>
          <w:szCs w:val="22"/>
        </w:rPr>
      </w:pPr>
      <w:r w:rsidRPr="00C95195">
        <w:rPr>
          <w:rFonts w:ascii="Segoe UI" w:hAnsi="Segoe UI" w:cs="Segoe UI"/>
          <w:b/>
          <w:bCs/>
          <w:sz w:val="22"/>
          <w:szCs w:val="22"/>
        </w:rPr>
        <w:t>Dimensionality Reduction</w:t>
      </w:r>
      <w:r w:rsidR="009A14D4">
        <w:rPr>
          <w:rFonts w:ascii="Segoe UI" w:hAnsi="Segoe UI" w:cs="Segoe UI"/>
          <w:b/>
          <w:bCs/>
          <w:sz w:val="22"/>
          <w:szCs w:val="22"/>
        </w:rPr>
        <w:t xml:space="preserve"> and PCA</w:t>
      </w:r>
    </w:p>
    <w:p w14:paraId="416248B8" w14:textId="11A42023" w:rsidR="00DF24E8" w:rsidRDefault="00DF24E8" w:rsidP="003C30EB">
      <w:pPr>
        <w:ind w:left="360"/>
        <w:jc w:val="both"/>
        <w:rPr>
          <w:rFonts w:ascii="Segoe UI" w:hAnsi="Segoe UI" w:cs="Segoe UI"/>
          <w:sz w:val="18"/>
          <w:szCs w:val="18"/>
        </w:rPr>
      </w:pPr>
    </w:p>
    <w:p w14:paraId="60719E67" w14:textId="0BF38510" w:rsidR="003A0BEF" w:rsidRDefault="00A31098" w:rsidP="003C30EB">
      <w:pPr>
        <w:ind w:left="360"/>
        <w:jc w:val="both"/>
        <w:rPr>
          <w:rFonts w:ascii="Segoe UI" w:hAnsi="Segoe UI" w:cs="Segoe UI"/>
          <w:sz w:val="18"/>
          <w:szCs w:val="18"/>
        </w:rPr>
      </w:pPr>
      <w:r w:rsidRPr="00A31098">
        <w:rPr>
          <w:rFonts w:ascii="Segoe UI" w:hAnsi="Segoe UI" w:cs="Segoe UI"/>
          <w:b/>
          <w:bCs/>
          <w:sz w:val="18"/>
          <w:szCs w:val="18"/>
        </w:rPr>
        <w:t>Data compression</w:t>
      </w:r>
      <w:r>
        <w:rPr>
          <w:rFonts w:ascii="Segoe UI" w:hAnsi="Segoe UI" w:cs="Segoe UI"/>
          <w:sz w:val="18"/>
          <w:szCs w:val="18"/>
        </w:rPr>
        <w:t>. We may want to reduce the dimension of the features if it has a lot of redundant data. To do this, we find two highly correlated features, plot them, and make a new line that seems to describe both features accurately. We place all the new features on this single line. Dimensionality reduction can reduce the data that has to store in computer memory and speed up the learning algorithm.</w:t>
      </w:r>
    </w:p>
    <w:p w14:paraId="18447D9F" w14:textId="16940931" w:rsidR="00A31098" w:rsidRDefault="00A31098" w:rsidP="003C30EB">
      <w:pPr>
        <w:ind w:left="360"/>
        <w:jc w:val="both"/>
        <w:rPr>
          <w:rFonts w:ascii="Segoe UI" w:hAnsi="Segoe UI" w:cs="Segoe UI"/>
          <w:sz w:val="18"/>
          <w:szCs w:val="18"/>
        </w:rPr>
      </w:pPr>
    </w:p>
    <w:p w14:paraId="48315AC4" w14:textId="2B437DDB" w:rsidR="00A31098" w:rsidRDefault="001F41F7" w:rsidP="003C30EB">
      <w:pPr>
        <w:ind w:left="360"/>
        <w:jc w:val="both"/>
        <w:rPr>
          <w:rFonts w:ascii="Segoe UI" w:hAnsi="Segoe UI" w:cs="Segoe UI"/>
          <w:sz w:val="18"/>
          <w:szCs w:val="18"/>
        </w:rPr>
      </w:pPr>
      <w:r>
        <w:rPr>
          <w:rFonts w:ascii="Segoe UI" w:hAnsi="Segoe UI" w:cs="Segoe UI"/>
          <w:b/>
          <w:bCs/>
          <w:sz w:val="18"/>
          <w:szCs w:val="18"/>
        </w:rPr>
        <w:t xml:space="preserve">Data </w:t>
      </w:r>
      <w:r w:rsidR="00A31098" w:rsidRPr="00A31098">
        <w:rPr>
          <w:rFonts w:ascii="Segoe UI" w:hAnsi="Segoe UI" w:cs="Segoe UI"/>
          <w:b/>
          <w:bCs/>
          <w:sz w:val="18"/>
          <w:szCs w:val="18"/>
        </w:rPr>
        <w:t>Visualization</w:t>
      </w:r>
      <w:r w:rsidR="00A31098">
        <w:rPr>
          <w:rFonts w:ascii="Segoe UI" w:hAnsi="Segoe UI" w:cs="Segoe UI"/>
          <w:sz w:val="18"/>
          <w:szCs w:val="18"/>
        </w:rPr>
        <w:t xml:space="preserve">. It is difficult to visualize data </w:t>
      </w:r>
      <w:r w:rsidR="00F421FB">
        <w:rPr>
          <w:rFonts w:ascii="Segoe UI" w:hAnsi="Segoe UI" w:cs="Segoe UI"/>
          <w:sz w:val="18"/>
          <w:szCs w:val="18"/>
        </w:rPr>
        <w:t>with</w:t>
      </w:r>
      <w:r w:rsidR="00A31098">
        <w:rPr>
          <w:rFonts w:ascii="Segoe UI" w:hAnsi="Segoe UI" w:cs="Segoe UI"/>
          <w:sz w:val="18"/>
          <w:szCs w:val="18"/>
        </w:rPr>
        <w:t xml:space="preserve"> more than 3 dimensions. We can reduce the </w:t>
      </w:r>
      <w:r w:rsidR="00F421FB">
        <w:rPr>
          <w:rFonts w:ascii="Segoe UI" w:hAnsi="Segoe UI" w:cs="Segoe UI"/>
          <w:sz w:val="18"/>
          <w:szCs w:val="18"/>
        </w:rPr>
        <w:t xml:space="preserve">data </w:t>
      </w:r>
      <w:r w:rsidR="00A31098">
        <w:rPr>
          <w:rFonts w:ascii="Segoe UI" w:hAnsi="Segoe UI" w:cs="Segoe UI"/>
          <w:sz w:val="18"/>
          <w:szCs w:val="18"/>
        </w:rPr>
        <w:t xml:space="preserve">dimensions to </w:t>
      </w:r>
      <w:r w:rsidR="008A5B8C">
        <w:rPr>
          <w:rFonts w:ascii="Segoe UI" w:hAnsi="Segoe UI" w:cs="Segoe UI"/>
          <w:sz w:val="18"/>
          <w:szCs w:val="18"/>
        </w:rPr>
        <w:t>2</w:t>
      </w:r>
      <w:r w:rsidR="00A31098">
        <w:rPr>
          <w:rFonts w:ascii="Segoe UI" w:hAnsi="Segoe UI" w:cs="Segoe UI"/>
          <w:sz w:val="18"/>
          <w:szCs w:val="18"/>
        </w:rPr>
        <w:t xml:space="preserve"> or </w:t>
      </w:r>
      <w:r w:rsidR="008A5B8C">
        <w:rPr>
          <w:rFonts w:ascii="Segoe UI" w:hAnsi="Segoe UI" w:cs="Segoe UI"/>
          <w:sz w:val="18"/>
          <w:szCs w:val="18"/>
        </w:rPr>
        <w:t>3</w:t>
      </w:r>
      <w:r w:rsidR="00A31098">
        <w:rPr>
          <w:rFonts w:ascii="Segoe UI" w:hAnsi="Segoe UI" w:cs="Segoe UI"/>
          <w:sz w:val="18"/>
          <w:szCs w:val="18"/>
        </w:rPr>
        <w:t xml:space="preserve"> in order to plot it, for example, find new features </w:t>
      </w:r>
      <m:oMath>
        <m:sSub>
          <m:sSubPr>
            <m:ctrlPr>
              <w:rPr>
                <w:rFonts w:ascii="Cambria Math" w:hAnsi="Cambria Math" w:cs="Segoe UI"/>
                <w:i/>
                <w:sz w:val="18"/>
                <w:szCs w:val="18"/>
              </w:rPr>
            </m:ctrlPr>
          </m:sSubPr>
          <m:e>
            <m:r>
              <w:rPr>
                <w:rFonts w:ascii="Cambria Math" w:hAnsi="Cambria Math" w:cs="Segoe UI"/>
                <w:sz w:val="18"/>
                <w:szCs w:val="18"/>
              </w:rPr>
              <m:t>z</m:t>
            </m:r>
          </m:e>
          <m:sub>
            <m:r>
              <w:rPr>
                <w:rFonts w:ascii="Cambria Math" w:hAnsi="Cambria Math" w:cs="Segoe UI"/>
                <w:sz w:val="18"/>
                <w:szCs w:val="18"/>
              </w:rPr>
              <m:t>1</m:t>
            </m:r>
          </m:sub>
        </m:sSub>
      </m:oMath>
      <w:r w:rsidR="00A31098">
        <w:rPr>
          <w:rFonts w:ascii="Segoe UI" w:hAnsi="Segoe UI" w:cs="Segoe UI"/>
          <w:sz w:val="18"/>
          <w:szCs w:val="18"/>
        </w:rPr>
        <w:t xml:space="preserve">, </w:t>
      </w:r>
      <m:oMath>
        <m:sSub>
          <m:sSubPr>
            <m:ctrlPr>
              <w:rPr>
                <w:rFonts w:ascii="Cambria Math" w:hAnsi="Cambria Math" w:cs="Segoe UI"/>
                <w:i/>
                <w:sz w:val="18"/>
                <w:szCs w:val="18"/>
              </w:rPr>
            </m:ctrlPr>
          </m:sSubPr>
          <m:e>
            <m:r>
              <w:rPr>
                <w:rFonts w:ascii="Cambria Math" w:hAnsi="Cambria Math" w:cs="Segoe UI"/>
                <w:sz w:val="18"/>
                <w:szCs w:val="18"/>
              </w:rPr>
              <m:t>z</m:t>
            </m:r>
          </m:e>
          <m:sub>
            <m:r>
              <w:rPr>
                <w:rFonts w:ascii="Cambria Math" w:hAnsi="Cambria Math" w:cs="Segoe UI"/>
                <w:sz w:val="18"/>
                <w:szCs w:val="18"/>
              </w:rPr>
              <m:t>2</m:t>
            </m:r>
          </m:sub>
        </m:sSub>
      </m:oMath>
      <w:r w:rsidR="00A31098">
        <w:rPr>
          <w:rFonts w:ascii="Segoe UI" w:hAnsi="Segoe UI" w:cs="Segoe UI"/>
          <w:sz w:val="18"/>
          <w:szCs w:val="18"/>
        </w:rPr>
        <w:t xml:space="preserve">, and </w:t>
      </w:r>
      <m:oMath>
        <m:sSub>
          <m:sSubPr>
            <m:ctrlPr>
              <w:rPr>
                <w:rFonts w:ascii="Cambria Math" w:hAnsi="Cambria Math" w:cs="Segoe UI"/>
                <w:i/>
                <w:sz w:val="18"/>
                <w:szCs w:val="18"/>
              </w:rPr>
            </m:ctrlPr>
          </m:sSubPr>
          <m:e>
            <m:r>
              <w:rPr>
                <w:rFonts w:ascii="Cambria Math" w:hAnsi="Cambria Math" w:cs="Segoe UI"/>
                <w:sz w:val="18"/>
                <w:szCs w:val="18"/>
              </w:rPr>
              <m:t>z</m:t>
            </m:r>
          </m:e>
          <m:sub>
            <m:r>
              <w:rPr>
                <w:rFonts w:ascii="Cambria Math" w:hAnsi="Cambria Math" w:cs="Segoe UI"/>
                <w:sz w:val="18"/>
                <w:szCs w:val="18"/>
              </w:rPr>
              <m:t>3</m:t>
            </m:r>
          </m:sub>
        </m:sSub>
      </m:oMath>
      <w:r w:rsidR="00A31098">
        <w:rPr>
          <w:rFonts w:ascii="Segoe UI" w:hAnsi="Segoe UI" w:cs="Segoe UI"/>
          <w:sz w:val="18"/>
          <w:szCs w:val="18"/>
        </w:rPr>
        <w:t xml:space="preserve"> to effectively summarize all the other features.</w:t>
      </w:r>
    </w:p>
    <w:p w14:paraId="6396573E" w14:textId="13B25D7B" w:rsidR="002405C3" w:rsidRDefault="002405C3" w:rsidP="002405C3">
      <w:pPr>
        <w:ind w:left="360"/>
        <w:jc w:val="both"/>
        <w:rPr>
          <w:rFonts w:ascii="Segoe UI" w:hAnsi="Segoe UI" w:cs="Segoe UI"/>
          <w:sz w:val="18"/>
          <w:szCs w:val="18"/>
        </w:rPr>
      </w:pPr>
    </w:p>
    <w:p w14:paraId="3CB8F473" w14:textId="21721BEE" w:rsidR="008A77B8" w:rsidRPr="00B15F39" w:rsidRDefault="008A77B8" w:rsidP="008A77B8">
      <w:pPr>
        <w:spacing w:before="60"/>
        <w:ind w:left="360"/>
        <w:jc w:val="both"/>
        <w:rPr>
          <w:rFonts w:ascii="Segoe UI" w:hAnsi="Segoe UI" w:cs="Segoe UI"/>
          <w:b/>
          <w:bCs/>
          <w:sz w:val="20"/>
          <w:szCs w:val="20"/>
        </w:rPr>
      </w:pPr>
      <w:r w:rsidRPr="00B15F39">
        <w:rPr>
          <w:rFonts w:ascii="Segoe UI" w:hAnsi="Segoe UI" w:cs="Segoe UI"/>
          <w:b/>
          <w:bCs/>
          <w:sz w:val="20"/>
          <w:szCs w:val="20"/>
        </w:rPr>
        <w:t>PCA</w:t>
      </w:r>
    </w:p>
    <w:p w14:paraId="31A62E5D" w14:textId="77777777" w:rsidR="008A77B8" w:rsidRDefault="008A77B8" w:rsidP="002405C3">
      <w:pPr>
        <w:ind w:left="360"/>
        <w:jc w:val="both"/>
        <w:rPr>
          <w:rFonts w:ascii="Segoe UI" w:hAnsi="Segoe UI" w:cs="Segoe UI"/>
          <w:sz w:val="18"/>
          <w:szCs w:val="18"/>
        </w:rPr>
      </w:pPr>
    </w:p>
    <w:p w14:paraId="066A4B83" w14:textId="61D1A5A7" w:rsidR="00D90CDA" w:rsidRDefault="00D90CDA" w:rsidP="002405C3">
      <w:pPr>
        <w:ind w:left="360"/>
        <w:jc w:val="both"/>
        <w:rPr>
          <w:rFonts w:ascii="Segoe UI" w:hAnsi="Segoe UI" w:cs="Segoe UI"/>
          <w:sz w:val="18"/>
          <w:szCs w:val="18"/>
        </w:rPr>
      </w:pPr>
      <w:r w:rsidRPr="00D90CDA">
        <w:rPr>
          <w:rFonts w:ascii="Segoe UI" w:hAnsi="Segoe UI" w:cs="Segoe UI"/>
          <w:sz w:val="18"/>
          <w:szCs w:val="18"/>
        </w:rPr>
        <w:t xml:space="preserve">The most popular dimensionality reduction algorithm is </w:t>
      </w:r>
      <w:r w:rsidRPr="009A14D4">
        <w:rPr>
          <w:rFonts w:ascii="Segoe UI" w:hAnsi="Segoe UI" w:cs="Segoe UI"/>
          <w:b/>
          <w:bCs/>
          <w:sz w:val="18"/>
          <w:szCs w:val="18"/>
        </w:rPr>
        <w:t>Principal Component Analysis</w:t>
      </w:r>
      <w:r w:rsidRPr="00D90CDA">
        <w:rPr>
          <w:rFonts w:ascii="Segoe UI" w:hAnsi="Segoe UI" w:cs="Segoe UI"/>
          <w:sz w:val="18"/>
          <w:szCs w:val="18"/>
        </w:rPr>
        <w:t xml:space="preserve"> (PCA)</w:t>
      </w:r>
      <w:r>
        <w:rPr>
          <w:rFonts w:ascii="Segoe UI" w:hAnsi="Segoe UI" w:cs="Segoe UI"/>
          <w:sz w:val="18"/>
          <w:szCs w:val="18"/>
        </w:rPr>
        <w:t xml:space="preserve">. The goal of PCA is to reduce the average of all the distances of every feature to the projection line. This is called </w:t>
      </w:r>
      <w:r w:rsidRPr="00B15F39">
        <w:rPr>
          <w:rFonts w:ascii="Segoe UI" w:hAnsi="Segoe UI" w:cs="Segoe UI"/>
          <w:sz w:val="18"/>
          <w:szCs w:val="18"/>
        </w:rPr>
        <w:t>projection error</w:t>
      </w:r>
      <w:r>
        <w:rPr>
          <w:rFonts w:ascii="Segoe UI" w:hAnsi="Segoe UI" w:cs="Segoe UI"/>
          <w:sz w:val="18"/>
          <w:szCs w:val="18"/>
        </w:rPr>
        <w:t>.</w:t>
      </w:r>
    </w:p>
    <w:p w14:paraId="431DCB8F" w14:textId="1CFE42CA" w:rsidR="00BC3DE6" w:rsidRDefault="00A94F8F" w:rsidP="000605D1">
      <w:pPr>
        <w:spacing w:before="120"/>
        <w:ind w:left="2880"/>
        <w:jc w:val="both"/>
        <w:rPr>
          <w:rFonts w:ascii="Segoe UI" w:hAnsi="Segoe UI" w:cs="Segoe UI"/>
          <w:sz w:val="18"/>
          <w:szCs w:val="18"/>
        </w:rPr>
      </w:pPr>
      <w:r>
        <w:rPr>
          <w:rFonts w:ascii="Segoe UI" w:hAnsi="Segoe UI" w:cs="Segoe UI"/>
          <w:noProof/>
          <w:sz w:val="18"/>
          <w:szCs w:val="18"/>
        </w:rPr>
        <w:drawing>
          <wp:inline distT="0" distB="0" distL="0" distR="0" wp14:anchorId="6154FDF2" wp14:editId="3C734DCC">
            <wp:extent cx="1513133" cy="11463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6969" cy="1149219"/>
                    </a:xfrm>
                    <a:prstGeom prst="rect">
                      <a:avLst/>
                    </a:prstGeom>
                    <a:noFill/>
                    <a:ln>
                      <a:noFill/>
                    </a:ln>
                  </pic:spPr>
                </pic:pic>
              </a:graphicData>
            </a:graphic>
          </wp:inline>
        </w:drawing>
      </w:r>
    </w:p>
    <w:p w14:paraId="3058A87E" w14:textId="245230EC" w:rsidR="00BC3DE6" w:rsidRDefault="00BC3DE6" w:rsidP="002405C3">
      <w:pPr>
        <w:ind w:left="360"/>
        <w:jc w:val="both"/>
        <w:rPr>
          <w:rFonts w:ascii="Segoe UI" w:hAnsi="Segoe UI" w:cs="Segoe UI"/>
          <w:sz w:val="18"/>
          <w:szCs w:val="18"/>
        </w:rPr>
      </w:pPr>
    </w:p>
    <w:p w14:paraId="002B9080" w14:textId="43E35553" w:rsidR="00553E63" w:rsidRDefault="00553E63" w:rsidP="002405C3">
      <w:pPr>
        <w:ind w:left="360"/>
        <w:jc w:val="both"/>
        <w:rPr>
          <w:rFonts w:ascii="Segoe UI" w:hAnsi="Segoe UI" w:cs="Segoe UI"/>
          <w:sz w:val="18"/>
          <w:szCs w:val="18"/>
        </w:rPr>
      </w:pPr>
      <w:r>
        <w:rPr>
          <w:rFonts w:ascii="Segoe UI" w:hAnsi="Segoe UI" w:cs="Segoe UI"/>
          <w:sz w:val="18"/>
          <w:szCs w:val="18"/>
        </w:rPr>
        <w:t xml:space="preserve">To reduce from an </w:t>
      </w:r>
      <w:r w:rsidRPr="00553E63">
        <w:rPr>
          <w:rFonts w:ascii="Segoe UI" w:hAnsi="Segoe UI" w:cs="Segoe UI"/>
          <w:i/>
          <w:iCs/>
          <w:sz w:val="18"/>
          <w:szCs w:val="18"/>
        </w:rPr>
        <w:t>n</w:t>
      </w:r>
      <w:r>
        <w:rPr>
          <w:rFonts w:ascii="Segoe UI" w:hAnsi="Segoe UI" w:cs="Segoe UI"/>
          <w:sz w:val="18"/>
          <w:szCs w:val="18"/>
        </w:rPr>
        <w:t xml:space="preserve">-dimension dataset </w:t>
      </w:r>
      <m:oMath>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1</m:t>
                </m:r>
              </m:e>
            </m:d>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2</m:t>
                </m:r>
              </m:e>
            </m:d>
          </m:sup>
        </m:sSup>
        <m:r>
          <w:rPr>
            <w:rFonts w:ascii="Cambria Math" w:hAnsi="Cambria Math" w:cs="Segoe UI"/>
            <w:sz w:val="18"/>
            <w:szCs w:val="18"/>
          </w:rPr>
          <m:t xml:space="preserve">, …,  </m:t>
        </m:r>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(m)</m:t>
            </m:r>
          </m:sup>
        </m:sSup>
        <m:r>
          <w:rPr>
            <w:rFonts w:ascii="Cambria Math" w:hAnsi="Cambria Math" w:cs="Segoe UI"/>
            <w:sz w:val="18"/>
            <w:szCs w:val="18"/>
          </w:rPr>
          <m:t>}</m:t>
        </m:r>
      </m:oMath>
      <w:r>
        <w:rPr>
          <w:rFonts w:ascii="Segoe UI" w:hAnsi="Segoe UI" w:cs="Segoe UI"/>
          <w:sz w:val="18"/>
          <w:szCs w:val="18"/>
        </w:rPr>
        <w:t xml:space="preserve"> where </w:t>
      </w:r>
      <m:oMath>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(i)</m:t>
            </m:r>
          </m:sup>
        </m:sSup>
        <m:r>
          <w:rPr>
            <w:rFonts w:ascii="Cambria Math" w:hAnsi="Cambria Math" w:cs="Segoe UI"/>
            <w:sz w:val="18"/>
            <w:szCs w:val="18"/>
          </w:rPr>
          <m:t>∈</m:t>
        </m:r>
        <m:sSup>
          <m:sSupPr>
            <m:ctrlPr>
              <w:rPr>
                <w:rFonts w:ascii="Cambria Math" w:hAnsi="Cambria Math" w:cs="Segoe UI"/>
                <w:i/>
                <w:sz w:val="18"/>
                <w:szCs w:val="18"/>
              </w:rPr>
            </m:ctrlPr>
          </m:sSupPr>
          <m:e>
            <m:r>
              <m:rPr>
                <m:scr m:val="double-struck"/>
              </m:rPr>
              <w:rPr>
                <w:rFonts w:ascii="Cambria Math" w:hAnsi="Cambria Math" w:cs="Segoe UI"/>
                <w:sz w:val="18"/>
                <w:szCs w:val="18"/>
              </w:rPr>
              <m:t>R</m:t>
            </m:r>
          </m:e>
          <m:sup>
            <m:r>
              <w:rPr>
                <w:rFonts w:ascii="Cambria Math" w:hAnsi="Cambria Math" w:cs="Segoe UI"/>
                <w:sz w:val="18"/>
                <w:szCs w:val="18"/>
              </w:rPr>
              <m:t>n</m:t>
            </m:r>
          </m:sup>
        </m:sSup>
      </m:oMath>
      <w:r>
        <w:rPr>
          <w:rFonts w:ascii="Segoe UI" w:hAnsi="Segoe UI" w:cs="Segoe UI"/>
          <w:sz w:val="18"/>
          <w:szCs w:val="18"/>
        </w:rPr>
        <w:t xml:space="preserve"> to a </w:t>
      </w:r>
      <w:r w:rsidRPr="00553E63">
        <w:rPr>
          <w:rFonts w:ascii="Segoe UI" w:hAnsi="Segoe UI" w:cs="Segoe UI"/>
          <w:i/>
          <w:iCs/>
          <w:sz w:val="18"/>
          <w:szCs w:val="18"/>
        </w:rPr>
        <w:t>k</w:t>
      </w:r>
      <w:r>
        <w:rPr>
          <w:rFonts w:ascii="Segoe UI" w:hAnsi="Segoe UI" w:cs="Segoe UI"/>
          <w:sz w:val="18"/>
          <w:szCs w:val="18"/>
        </w:rPr>
        <w:t xml:space="preserve">-dimension dataset </w:t>
      </w:r>
      <m:oMath>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z</m:t>
            </m:r>
          </m:e>
          <m:sup>
            <m:d>
              <m:dPr>
                <m:ctrlPr>
                  <w:rPr>
                    <w:rFonts w:ascii="Cambria Math" w:hAnsi="Cambria Math" w:cs="Segoe UI"/>
                    <w:i/>
                    <w:sz w:val="18"/>
                    <w:szCs w:val="18"/>
                  </w:rPr>
                </m:ctrlPr>
              </m:dPr>
              <m:e>
                <m:r>
                  <w:rPr>
                    <w:rFonts w:ascii="Cambria Math" w:hAnsi="Cambria Math" w:cs="Segoe UI"/>
                    <w:sz w:val="18"/>
                    <w:szCs w:val="18"/>
                  </w:rPr>
                  <m:t>1</m:t>
                </m:r>
              </m:e>
            </m:d>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z</m:t>
            </m:r>
          </m:e>
          <m:sup>
            <m:d>
              <m:dPr>
                <m:ctrlPr>
                  <w:rPr>
                    <w:rFonts w:ascii="Cambria Math" w:hAnsi="Cambria Math" w:cs="Segoe UI"/>
                    <w:i/>
                    <w:sz w:val="18"/>
                    <w:szCs w:val="18"/>
                  </w:rPr>
                </m:ctrlPr>
              </m:dPr>
              <m:e>
                <m:r>
                  <w:rPr>
                    <w:rFonts w:ascii="Cambria Math" w:hAnsi="Cambria Math" w:cs="Segoe UI"/>
                    <w:sz w:val="18"/>
                    <w:szCs w:val="18"/>
                  </w:rPr>
                  <m:t>2</m:t>
                </m:r>
              </m:e>
            </m:d>
          </m:sup>
        </m:sSup>
        <m:r>
          <w:rPr>
            <w:rFonts w:ascii="Cambria Math" w:hAnsi="Cambria Math" w:cs="Segoe UI"/>
            <w:sz w:val="18"/>
            <w:szCs w:val="18"/>
          </w:rPr>
          <m:t xml:space="preserve">, …,  </m:t>
        </m:r>
        <m:sSup>
          <m:sSupPr>
            <m:ctrlPr>
              <w:rPr>
                <w:rFonts w:ascii="Cambria Math" w:hAnsi="Cambria Math" w:cs="Segoe UI"/>
                <w:i/>
                <w:sz w:val="18"/>
                <w:szCs w:val="18"/>
              </w:rPr>
            </m:ctrlPr>
          </m:sSupPr>
          <m:e>
            <m:r>
              <w:rPr>
                <w:rFonts w:ascii="Cambria Math" w:hAnsi="Cambria Math" w:cs="Segoe UI"/>
                <w:sz w:val="18"/>
                <w:szCs w:val="18"/>
              </w:rPr>
              <m:t>z</m:t>
            </m:r>
          </m:e>
          <m:sup>
            <m:r>
              <w:rPr>
                <w:rFonts w:ascii="Cambria Math" w:hAnsi="Cambria Math" w:cs="Segoe UI"/>
                <w:sz w:val="18"/>
                <w:szCs w:val="18"/>
              </w:rPr>
              <m:t>(m)</m:t>
            </m:r>
          </m:sup>
        </m:sSup>
        <m:r>
          <w:rPr>
            <w:rFonts w:ascii="Cambria Math" w:hAnsi="Cambria Math" w:cs="Segoe UI"/>
            <w:sz w:val="18"/>
            <w:szCs w:val="18"/>
          </w:rPr>
          <m:t>}</m:t>
        </m:r>
      </m:oMath>
      <w:r>
        <w:rPr>
          <w:rFonts w:ascii="Segoe UI" w:hAnsi="Segoe UI" w:cs="Segoe UI"/>
          <w:sz w:val="18"/>
          <w:szCs w:val="18"/>
        </w:rPr>
        <w:t xml:space="preserve"> where </w:t>
      </w:r>
      <m:oMath>
        <m:sSup>
          <m:sSupPr>
            <m:ctrlPr>
              <w:rPr>
                <w:rFonts w:ascii="Cambria Math" w:hAnsi="Cambria Math" w:cs="Segoe UI"/>
                <w:i/>
                <w:sz w:val="18"/>
                <w:szCs w:val="18"/>
              </w:rPr>
            </m:ctrlPr>
          </m:sSupPr>
          <m:e>
            <m:r>
              <w:rPr>
                <w:rFonts w:ascii="Cambria Math" w:hAnsi="Cambria Math" w:cs="Segoe UI"/>
                <w:sz w:val="18"/>
                <w:szCs w:val="18"/>
              </w:rPr>
              <m:t>z</m:t>
            </m:r>
          </m:e>
          <m:sup>
            <m:r>
              <w:rPr>
                <w:rFonts w:ascii="Cambria Math" w:hAnsi="Cambria Math" w:cs="Segoe UI"/>
                <w:sz w:val="18"/>
                <w:szCs w:val="18"/>
              </w:rPr>
              <m:t>(i)</m:t>
            </m:r>
          </m:sup>
        </m:sSup>
        <m:r>
          <w:rPr>
            <w:rFonts w:ascii="Cambria Math" w:hAnsi="Cambria Math" w:cs="Segoe UI"/>
            <w:sz w:val="18"/>
            <w:szCs w:val="18"/>
          </w:rPr>
          <m:t>∈</m:t>
        </m:r>
        <m:sSup>
          <m:sSupPr>
            <m:ctrlPr>
              <w:rPr>
                <w:rFonts w:ascii="Cambria Math" w:hAnsi="Cambria Math" w:cs="Segoe UI"/>
                <w:i/>
                <w:sz w:val="18"/>
                <w:szCs w:val="18"/>
              </w:rPr>
            </m:ctrlPr>
          </m:sSupPr>
          <m:e>
            <m:r>
              <m:rPr>
                <m:scr m:val="double-struck"/>
              </m:rPr>
              <w:rPr>
                <w:rFonts w:ascii="Cambria Math" w:hAnsi="Cambria Math" w:cs="Segoe UI"/>
                <w:sz w:val="18"/>
                <w:szCs w:val="18"/>
              </w:rPr>
              <m:t>R</m:t>
            </m:r>
          </m:e>
          <m:sup>
            <m:r>
              <w:rPr>
                <w:rFonts w:ascii="Cambria Math" w:hAnsi="Cambria Math" w:cs="Segoe UI"/>
                <w:sz w:val="18"/>
                <w:szCs w:val="18"/>
              </w:rPr>
              <m:t>k</m:t>
            </m:r>
          </m:sup>
        </m:sSup>
      </m:oMath>
      <w:r>
        <w:rPr>
          <w:rFonts w:ascii="Segoe UI" w:hAnsi="Segoe UI" w:cs="Segoe UI"/>
          <w:sz w:val="18"/>
          <w:szCs w:val="18"/>
        </w:rPr>
        <w:t xml:space="preserve">, find </w:t>
      </w:r>
      <w:r w:rsidRPr="00553E63">
        <w:rPr>
          <w:rFonts w:ascii="Segoe UI" w:hAnsi="Segoe UI" w:cs="Segoe UI"/>
          <w:i/>
          <w:iCs/>
          <w:sz w:val="18"/>
          <w:szCs w:val="18"/>
        </w:rPr>
        <w:t>k</w:t>
      </w:r>
      <w:r>
        <w:rPr>
          <w:rFonts w:ascii="Segoe UI" w:hAnsi="Segoe UI" w:cs="Segoe UI"/>
          <w:sz w:val="18"/>
          <w:szCs w:val="18"/>
        </w:rPr>
        <w:t xml:space="preserve"> vector</w:t>
      </w:r>
      <w:r w:rsidR="0015669D">
        <w:rPr>
          <w:rFonts w:ascii="Segoe UI" w:hAnsi="Segoe UI" w:cs="Segoe UI"/>
          <w:sz w:val="18"/>
          <w:szCs w:val="18"/>
        </w:rPr>
        <w:t xml:space="preserve"> </w:t>
      </w:r>
      <m:oMath>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u</m:t>
            </m:r>
          </m:e>
          <m:sup>
            <m:d>
              <m:dPr>
                <m:ctrlPr>
                  <w:rPr>
                    <w:rFonts w:ascii="Cambria Math" w:hAnsi="Cambria Math" w:cs="Segoe UI"/>
                    <w:i/>
                    <w:sz w:val="18"/>
                    <w:szCs w:val="18"/>
                  </w:rPr>
                </m:ctrlPr>
              </m:dPr>
              <m:e>
                <m:r>
                  <w:rPr>
                    <w:rFonts w:ascii="Cambria Math" w:hAnsi="Cambria Math" w:cs="Segoe UI"/>
                    <w:sz w:val="18"/>
                    <w:szCs w:val="18"/>
                  </w:rPr>
                  <m:t>1</m:t>
                </m:r>
              </m:e>
            </m:d>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u</m:t>
            </m:r>
          </m:e>
          <m:sup>
            <m:d>
              <m:dPr>
                <m:ctrlPr>
                  <w:rPr>
                    <w:rFonts w:ascii="Cambria Math" w:hAnsi="Cambria Math" w:cs="Segoe UI"/>
                    <w:i/>
                    <w:sz w:val="18"/>
                    <w:szCs w:val="18"/>
                  </w:rPr>
                </m:ctrlPr>
              </m:dPr>
              <m:e>
                <m:r>
                  <w:rPr>
                    <w:rFonts w:ascii="Cambria Math" w:hAnsi="Cambria Math" w:cs="Segoe UI"/>
                    <w:sz w:val="18"/>
                    <w:szCs w:val="18"/>
                  </w:rPr>
                  <m:t>2</m:t>
                </m:r>
              </m:e>
            </m:d>
          </m:sup>
        </m:sSup>
        <m:r>
          <w:rPr>
            <w:rFonts w:ascii="Cambria Math" w:hAnsi="Cambria Math" w:cs="Segoe UI"/>
            <w:sz w:val="18"/>
            <w:szCs w:val="18"/>
          </w:rPr>
          <m:t xml:space="preserve">, …,  </m:t>
        </m:r>
        <m:sSup>
          <m:sSupPr>
            <m:ctrlPr>
              <w:rPr>
                <w:rFonts w:ascii="Cambria Math" w:hAnsi="Cambria Math" w:cs="Segoe UI"/>
                <w:i/>
                <w:sz w:val="18"/>
                <w:szCs w:val="18"/>
              </w:rPr>
            </m:ctrlPr>
          </m:sSupPr>
          <m:e>
            <m:r>
              <w:rPr>
                <w:rFonts w:ascii="Cambria Math" w:hAnsi="Cambria Math" w:cs="Segoe UI"/>
                <w:sz w:val="18"/>
                <w:szCs w:val="18"/>
              </w:rPr>
              <m:t>u</m:t>
            </m:r>
          </m:e>
          <m:sup>
            <m:r>
              <w:rPr>
                <w:rFonts w:ascii="Cambria Math" w:hAnsi="Cambria Math" w:cs="Segoe UI"/>
                <w:sz w:val="18"/>
                <w:szCs w:val="18"/>
              </w:rPr>
              <m:t>(k)</m:t>
            </m:r>
          </m:sup>
        </m:sSup>
        <m:r>
          <w:rPr>
            <w:rFonts w:ascii="Cambria Math" w:hAnsi="Cambria Math" w:cs="Segoe UI"/>
            <w:sz w:val="18"/>
            <w:szCs w:val="18"/>
          </w:rPr>
          <m:t>}</m:t>
        </m:r>
      </m:oMath>
      <w:r>
        <w:rPr>
          <w:rFonts w:ascii="Segoe UI" w:hAnsi="Segoe UI" w:cs="Segoe UI"/>
          <w:sz w:val="18"/>
          <w:szCs w:val="18"/>
        </w:rPr>
        <w:t xml:space="preserve"> </w:t>
      </w:r>
      <w:r w:rsidR="0015669D">
        <w:rPr>
          <w:rFonts w:ascii="Segoe UI" w:hAnsi="Segoe UI" w:cs="Segoe UI"/>
          <w:sz w:val="18"/>
          <w:szCs w:val="18"/>
        </w:rPr>
        <w:t xml:space="preserve">where </w:t>
      </w:r>
      <m:oMath>
        <m:r>
          <w:rPr>
            <w:rFonts w:ascii="Cambria Math" w:hAnsi="Cambria Math" w:cs="Segoe UI"/>
            <w:sz w:val="18"/>
            <w:szCs w:val="18"/>
          </w:rPr>
          <m:t>k&lt;n</m:t>
        </m:r>
      </m:oMath>
      <w:r>
        <w:rPr>
          <w:rFonts w:ascii="Segoe UI" w:hAnsi="Segoe UI" w:cs="Segoe UI"/>
          <w:sz w:val="18"/>
          <w:szCs w:val="18"/>
        </w:rPr>
        <w:t xml:space="preserve"> onto which to project the data.</w:t>
      </w:r>
    </w:p>
    <w:p w14:paraId="0738AF1E" w14:textId="66785DF1" w:rsidR="00D90CDA" w:rsidRDefault="00D90CDA" w:rsidP="002405C3">
      <w:pPr>
        <w:ind w:left="360"/>
        <w:jc w:val="both"/>
        <w:rPr>
          <w:rFonts w:ascii="Segoe UI" w:hAnsi="Segoe UI" w:cs="Segoe UI"/>
          <w:sz w:val="18"/>
          <w:szCs w:val="18"/>
        </w:rPr>
      </w:pPr>
    </w:p>
    <w:p w14:paraId="32B8CCFB" w14:textId="37E513FA" w:rsidR="007E142B" w:rsidRDefault="007E142B" w:rsidP="002405C3">
      <w:pPr>
        <w:ind w:left="360"/>
        <w:jc w:val="both"/>
        <w:rPr>
          <w:rFonts w:ascii="Segoe UI" w:hAnsi="Segoe UI" w:cs="Segoe UI"/>
          <w:sz w:val="18"/>
          <w:szCs w:val="18"/>
        </w:rPr>
      </w:pPr>
      <w:r>
        <w:rPr>
          <w:rFonts w:ascii="Segoe UI" w:hAnsi="Segoe UI" w:cs="Segoe UI"/>
          <w:sz w:val="18"/>
          <w:szCs w:val="18"/>
        </w:rPr>
        <w:t>The following shows how to run PCA algorithm:</w:t>
      </w:r>
    </w:p>
    <w:p w14:paraId="5926E661" w14:textId="76005DF1" w:rsidR="002405C3" w:rsidRPr="007E142B" w:rsidRDefault="002405C3" w:rsidP="00F022FF">
      <w:pPr>
        <w:pStyle w:val="ListParagraph"/>
        <w:numPr>
          <w:ilvl w:val="0"/>
          <w:numId w:val="38"/>
        </w:numPr>
        <w:spacing w:before="120"/>
        <w:contextualSpacing w:val="0"/>
        <w:jc w:val="both"/>
        <w:rPr>
          <w:rFonts w:ascii="Segoe UI" w:hAnsi="Segoe UI" w:cs="Segoe UI"/>
          <w:sz w:val="18"/>
          <w:szCs w:val="18"/>
        </w:rPr>
      </w:pPr>
      <w:r w:rsidRPr="007E142B">
        <w:rPr>
          <w:rFonts w:ascii="Segoe UI" w:hAnsi="Segoe UI" w:cs="Segoe UI"/>
          <w:sz w:val="18"/>
          <w:szCs w:val="18"/>
        </w:rPr>
        <w:t xml:space="preserve">Before running PCA, </w:t>
      </w:r>
      <w:r w:rsidR="002E3EE5" w:rsidRPr="007E142B">
        <w:rPr>
          <w:rFonts w:ascii="Segoe UI" w:hAnsi="Segoe UI" w:cs="Segoe UI"/>
          <w:sz w:val="18"/>
          <w:szCs w:val="18"/>
        </w:rPr>
        <w:t>we</w:t>
      </w:r>
      <w:r w:rsidRPr="007E142B">
        <w:rPr>
          <w:rFonts w:ascii="Segoe UI" w:hAnsi="Segoe UI" w:cs="Segoe UI"/>
          <w:sz w:val="18"/>
          <w:szCs w:val="18"/>
        </w:rPr>
        <w:t xml:space="preserve"> should </w:t>
      </w:r>
      <w:r w:rsidRPr="00AC084F">
        <w:rPr>
          <w:rFonts w:ascii="Segoe UI" w:hAnsi="Segoe UI" w:cs="Segoe UI"/>
          <w:b/>
          <w:bCs/>
          <w:sz w:val="18"/>
          <w:szCs w:val="18"/>
        </w:rPr>
        <w:t>normalize</w:t>
      </w:r>
      <w:r w:rsidRPr="007E142B">
        <w:rPr>
          <w:rFonts w:ascii="Segoe UI" w:hAnsi="Segoe UI" w:cs="Segoe UI"/>
          <w:sz w:val="18"/>
          <w:szCs w:val="18"/>
        </w:rPr>
        <w:t xml:space="preserve"> X first.</w:t>
      </w:r>
    </w:p>
    <w:p w14:paraId="0F33BC0A" w14:textId="77777777" w:rsidR="002226F0" w:rsidRPr="002226F0" w:rsidRDefault="007933D6" w:rsidP="00954590">
      <w:pPr>
        <w:spacing w:before="120"/>
        <w:ind w:left="1440"/>
        <w:rPr>
          <w:rFonts w:ascii="Segoe UI" w:hAnsi="Segoe UI" w:cs="Segoe UI"/>
          <w:sz w:val="18"/>
          <w:szCs w:val="18"/>
        </w:rPr>
      </w:pPr>
      <m:oMathPara>
        <m:oMathParaPr>
          <m:jc m:val="left"/>
        </m:oMathParaPr>
        <m:oMath>
          <m:sSubSup>
            <m:sSubSupPr>
              <m:ctrlPr>
                <w:rPr>
                  <w:rFonts w:ascii="Cambria Math" w:hAnsi="Cambria Math" w:cs="Segoe UI"/>
                  <w:i/>
                  <w:sz w:val="18"/>
                  <w:szCs w:val="18"/>
                </w:rPr>
              </m:ctrlPr>
            </m:sSubSupPr>
            <m:e>
              <m:r>
                <w:rPr>
                  <w:rFonts w:ascii="Cambria Math" w:hAnsi="Cambria Math" w:cs="Segoe UI"/>
                  <w:sz w:val="18"/>
                  <w:szCs w:val="18"/>
                </w:rPr>
                <m:t>x</m:t>
              </m:r>
            </m:e>
            <m:sub>
              <m:r>
                <w:rPr>
                  <w:rFonts w:ascii="Cambria Math" w:hAnsi="Cambria Math" w:cs="Segoe UI"/>
                  <w:sz w:val="18"/>
                  <w:szCs w:val="18"/>
                </w:rPr>
                <m:t>j</m:t>
              </m:r>
            </m:sub>
            <m:sup>
              <m:r>
                <w:rPr>
                  <w:rFonts w:ascii="Cambria Math" w:hAnsi="Cambria Math" w:cs="Segoe UI"/>
                  <w:sz w:val="18"/>
                  <w:szCs w:val="18"/>
                </w:rPr>
                <m:t>(i)</m:t>
              </m:r>
            </m:sup>
          </m:sSubSup>
          <m:r>
            <w:rPr>
              <w:rFonts w:ascii="Cambria Math" w:hAnsi="Cambria Math" w:cs="Segoe UI"/>
              <w:sz w:val="18"/>
              <w:szCs w:val="18"/>
            </w:rPr>
            <m:t xml:space="preserve"> := </m:t>
          </m:r>
          <m:f>
            <m:fPr>
              <m:ctrlPr>
                <w:rPr>
                  <w:rFonts w:ascii="Cambria Math" w:hAnsi="Cambria Math" w:cs="Segoe UI"/>
                  <w:i/>
                  <w:sz w:val="18"/>
                  <w:szCs w:val="18"/>
                </w:rPr>
              </m:ctrlPr>
            </m:fPr>
            <m:num>
              <m:sSubSup>
                <m:sSubSupPr>
                  <m:ctrlPr>
                    <w:rPr>
                      <w:rFonts w:ascii="Cambria Math" w:hAnsi="Cambria Math" w:cs="Segoe UI"/>
                      <w:i/>
                      <w:sz w:val="18"/>
                      <w:szCs w:val="18"/>
                    </w:rPr>
                  </m:ctrlPr>
                </m:sSubSupPr>
                <m:e>
                  <m:r>
                    <w:rPr>
                      <w:rFonts w:ascii="Cambria Math" w:hAnsi="Cambria Math" w:cs="Segoe UI"/>
                      <w:sz w:val="18"/>
                      <w:szCs w:val="18"/>
                    </w:rPr>
                    <m:t>x</m:t>
                  </m:r>
                </m:e>
                <m:sub>
                  <m:r>
                    <w:rPr>
                      <w:rFonts w:ascii="Cambria Math" w:hAnsi="Cambria Math" w:cs="Segoe UI"/>
                      <w:sz w:val="18"/>
                      <w:szCs w:val="18"/>
                    </w:rPr>
                    <m:t>j</m:t>
                  </m:r>
                </m:sub>
                <m:sup>
                  <m:r>
                    <w:rPr>
                      <w:rFonts w:ascii="Cambria Math" w:hAnsi="Cambria Math" w:cs="Segoe UI"/>
                      <w:sz w:val="18"/>
                      <w:szCs w:val="18"/>
                    </w:rPr>
                    <m:t>(i)</m:t>
                  </m:r>
                </m:sup>
              </m:sSubSup>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μ</m:t>
                  </m:r>
                </m:e>
                <m:sub>
                  <m:r>
                    <w:rPr>
                      <w:rFonts w:ascii="Cambria Math" w:hAnsi="Cambria Math" w:cs="Segoe UI"/>
                      <w:sz w:val="18"/>
                      <w:szCs w:val="18"/>
                    </w:rPr>
                    <m:t>j</m:t>
                  </m:r>
                </m:sub>
              </m:sSub>
            </m:num>
            <m:den>
              <m:sSub>
                <m:sSubPr>
                  <m:ctrlPr>
                    <w:rPr>
                      <w:rFonts w:ascii="Cambria Math" w:hAnsi="Cambria Math" w:cs="Segoe UI"/>
                      <w:i/>
                      <w:sz w:val="18"/>
                      <w:szCs w:val="18"/>
                    </w:rPr>
                  </m:ctrlPr>
                </m:sSubPr>
                <m:e>
                  <m:r>
                    <w:rPr>
                      <w:rFonts w:ascii="Cambria Math" w:hAnsi="Cambria Math" w:cs="Segoe UI"/>
                      <w:sz w:val="18"/>
                      <w:szCs w:val="18"/>
                    </w:rPr>
                    <m:t>s</m:t>
                  </m:r>
                </m:e>
                <m:sub>
                  <m:r>
                    <w:rPr>
                      <w:rFonts w:ascii="Cambria Math" w:hAnsi="Cambria Math" w:cs="Segoe UI"/>
                      <w:sz w:val="18"/>
                      <w:szCs w:val="18"/>
                    </w:rPr>
                    <m:t>j</m:t>
                  </m:r>
                </m:sub>
              </m:sSub>
            </m:den>
          </m:f>
        </m:oMath>
      </m:oMathPara>
    </w:p>
    <w:p w14:paraId="5B267434" w14:textId="51DBB608" w:rsidR="002226F0" w:rsidRDefault="002226F0" w:rsidP="002405C3">
      <w:pPr>
        <w:ind w:left="360"/>
        <w:jc w:val="both"/>
        <w:rPr>
          <w:rFonts w:ascii="Segoe UI" w:hAnsi="Segoe UI" w:cs="Segoe UI"/>
          <w:sz w:val="18"/>
          <w:szCs w:val="18"/>
        </w:rPr>
      </w:pPr>
    </w:p>
    <w:p w14:paraId="74E3341C" w14:textId="6944FD99" w:rsidR="007E142B" w:rsidRPr="007E142B" w:rsidRDefault="007E142B" w:rsidP="007E142B">
      <w:pPr>
        <w:pStyle w:val="ListParagraph"/>
        <w:numPr>
          <w:ilvl w:val="0"/>
          <w:numId w:val="38"/>
        </w:numPr>
        <w:jc w:val="both"/>
        <w:rPr>
          <w:rFonts w:ascii="Segoe UI" w:hAnsi="Segoe UI" w:cs="Segoe UI"/>
          <w:sz w:val="18"/>
          <w:szCs w:val="18"/>
        </w:rPr>
      </w:pPr>
      <w:r>
        <w:rPr>
          <w:rFonts w:ascii="Segoe UI" w:hAnsi="Segoe UI" w:cs="Segoe UI"/>
          <w:sz w:val="18"/>
          <w:szCs w:val="18"/>
        </w:rPr>
        <w:t xml:space="preserve">Compute </w:t>
      </w:r>
      <w:r w:rsidRPr="00805B32">
        <w:rPr>
          <w:rFonts w:ascii="Segoe UI" w:hAnsi="Segoe UI" w:cs="Segoe UI"/>
          <w:b/>
          <w:bCs/>
          <w:sz w:val="18"/>
          <w:szCs w:val="18"/>
        </w:rPr>
        <w:t>covariance matrix</w:t>
      </w:r>
      <w:r>
        <w:rPr>
          <w:rFonts w:ascii="Segoe UI" w:hAnsi="Segoe UI" w:cs="Segoe UI"/>
          <w:sz w:val="18"/>
          <w:szCs w:val="18"/>
        </w:rPr>
        <w:t>.</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8"/>
        <w:gridCol w:w="5220"/>
      </w:tblGrid>
      <w:tr w:rsidR="00E7409B" w14:paraId="4F1B8FD0" w14:textId="77777777" w:rsidTr="001B2689">
        <w:tc>
          <w:tcPr>
            <w:tcW w:w="2718" w:type="dxa"/>
          </w:tcPr>
          <w:p w14:paraId="26257389" w14:textId="4524B507" w:rsidR="00E7409B" w:rsidRPr="00E7409B" w:rsidRDefault="00E7409B" w:rsidP="007E142B">
            <w:pPr>
              <w:spacing w:before="120"/>
              <w:jc w:val="both"/>
              <w:rPr>
                <w:rFonts w:ascii="Segoe UI" w:hAnsi="Segoe UI" w:cs="Segoe UI"/>
                <w:sz w:val="18"/>
                <w:szCs w:val="18"/>
              </w:rPr>
            </w:pPr>
            <m:oMathPara>
              <m:oMathParaPr>
                <m:jc m:val="left"/>
              </m:oMathParaPr>
              <m:oMath>
                <m:r>
                  <m:rPr>
                    <m:sty m:val="p"/>
                  </m:rPr>
                  <w:rPr>
                    <w:rFonts w:ascii="Cambria Math" w:hAnsi="Cambria Math" w:cs="Segoe UI"/>
                    <w:sz w:val="18"/>
                    <w:szCs w:val="18"/>
                  </w:rPr>
                  <m:t>Σ</m:t>
                </m:r>
                <m:r>
                  <w:rPr>
                    <w:rFonts w:ascii="Cambria Math" w:hAnsi="Cambria Math" w:cs="Segoe UI"/>
                    <w:sz w:val="18"/>
                    <w:szCs w:val="18"/>
                  </w:rPr>
                  <m:t>=</m:t>
                </m:r>
                <m:f>
                  <m:fPr>
                    <m:ctrlPr>
                      <w:rPr>
                        <w:rFonts w:ascii="Cambria Math" w:hAnsi="Cambria Math" w:cs="Segoe UI"/>
                        <w:i/>
                        <w:sz w:val="18"/>
                        <w:szCs w:val="18"/>
                      </w:rPr>
                    </m:ctrlPr>
                  </m:fPr>
                  <m:num>
                    <m:r>
                      <w:rPr>
                        <w:rFonts w:ascii="Cambria Math" w:hAnsi="Cambria Math" w:cs="Segoe UI"/>
                        <w:sz w:val="18"/>
                        <w:szCs w:val="18"/>
                      </w:rPr>
                      <m:t>1</m:t>
                    </m:r>
                  </m:num>
                  <m:den>
                    <m:r>
                      <w:rPr>
                        <w:rFonts w:ascii="Cambria Math" w:hAnsi="Cambria Math" w:cs="Segoe UI"/>
                        <w:sz w:val="18"/>
                        <w:szCs w:val="18"/>
                      </w:rPr>
                      <m:t>m</m:t>
                    </m:r>
                  </m:den>
                </m:f>
                <m:r>
                  <w:rPr>
                    <w:rFonts w:ascii="Cambria Math" w:hAnsi="Cambria Math" w:cs="Segoe UI"/>
                    <w:sz w:val="18"/>
                    <w:szCs w:val="18"/>
                  </w:rPr>
                  <m:t>∙</m:t>
                </m:r>
                <m:nary>
                  <m:naryPr>
                    <m:chr m:val="∑"/>
                    <m:limLoc m:val="undOvr"/>
                    <m:ctrlPr>
                      <w:rPr>
                        <w:rFonts w:ascii="Cambria Math" w:hAnsi="Cambria Math" w:cs="Segoe UI"/>
                        <w:i/>
                        <w:sz w:val="18"/>
                        <w:szCs w:val="18"/>
                      </w:rPr>
                    </m:ctrlPr>
                  </m:naryPr>
                  <m:sub>
                    <m:r>
                      <w:rPr>
                        <w:rFonts w:ascii="Cambria Math" w:hAnsi="Cambria Math" w:cs="Segoe UI"/>
                        <w:sz w:val="18"/>
                        <w:szCs w:val="18"/>
                      </w:rPr>
                      <m:t>i=1</m:t>
                    </m:r>
                  </m:sub>
                  <m:sup>
                    <m:r>
                      <w:rPr>
                        <w:rFonts w:ascii="Cambria Math" w:hAnsi="Cambria Math" w:cs="Segoe UI"/>
                        <w:sz w:val="18"/>
                        <w:szCs w:val="18"/>
                      </w:rPr>
                      <m:t>m</m:t>
                    </m:r>
                  </m:sup>
                  <m:e>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(i)</m:t>
                        </m:r>
                      </m:sup>
                    </m:sSup>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(i)</m:t>
                            </m:r>
                          </m:sup>
                        </m:sSup>
                        <m:r>
                          <w:rPr>
                            <w:rFonts w:ascii="Cambria Math" w:hAnsi="Cambria Math" w:cs="Segoe UI"/>
                            <w:sz w:val="18"/>
                            <w:szCs w:val="18"/>
                          </w:rPr>
                          <m:t>)</m:t>
                        </m:r>
                      </m:e>
                      <m:sup>
                        <m:r>
                          <w:rPr>
                            <w:rFonts w:ascii="Cambria Math" w:hAnsi="Cambria Math" w:cs="Segoe UI"/>
                            <w:sz w:val="18"/>
                            <w:szCs w:val="18"/>
                          </w:rPr>
                          <m:t>T</m:t>
                        </m:r>
                      </m:sup>
                    </m:sSup>
                  </m:e>
                </m:nary>
              </m:oMath>
            </m:oMathPara>
          </w:p>
        </w:tc>
        <w:tc>
          <w:tcPr>
            <w:tcW w:w="5220" w:type="dxa"/>
          </w:tcPr>
          <w:p w14:paraId="562EED4C" w14:textId="77777777" w:rsidR="00E7409B" w:rsidRDefault="00E7409B" w:rsidP="00E7409B">
            <w:pPr>
              <w:spacing w:before="240"/>
              <w:jc w:val="both"/>
              <w:rPr>
                <w:rFonts w:ascii="Segoe UI" w:hAnsi="Segoe UI" w:cs="Segoe UI"/>
                <w:sz w:val="18"/>
                <w:szCs w:val="18"/>
              </w:rPr>
            </w:pPr>
            <w:r>
              <w:rPr>
                <w:rFonts w:ascii="Segoe UI" w:hAnsi="Segoe UI" w:cs="Segoe UI"/>
                <w:sz w:val="18"/>
                <w:szCs w:val="18"/>
              </w:rPr>
              <w:t>This can be vectorized as:</w:t>
            </w:r>
          </w:p>
          <w:p w14:paraId="05CE1C2D" w14:textId="21849242" w:rsidR="00E7409B" w:rsidRPr="001B2689" w:rsidRDefault="00E7409B" w:rsidP="003E39DE">
            <w:pPr>
              <w:spacing w:before="60"/>
              <w:jc w:val="both"/>
              <w:rPr>
                <w:rFonts w:ascii="Courier New" w:hAnsi="Courier New" w:cs="Courier New"/>
                <w:b/>
                <w:bCs/>
                <w:color w:val="FF0000"/>
                <w:sz w:val="17"/>
                <w:szCs w:val="17"/>
              </w:rPr>
            </w:pPr>
            <w:r w:rsidRPr="00E7409B">
              <w:rPr>
                <w:rFonts w:ascii="Courier New" w:hAnsi="Courier New" w:cs="Courier New"/>
                <w:sz w:val="17"/>
                <w:szCs w:val="17"/>
              </w:rPr>
              <w:t>sigma = X</w:t>
            </w:r>
            <w:r w:rsidR="001816C5" w:rsidRPr="001816C5">
              <w:rPr>
                <w:rFonts w:ascii="Courier New" w:hAnsi="Courier New" w:cs="Courier New"/>
                <w:sz w:val="20"/>
                <w:szCs w:val="20"/>
                <w:vertAlign w:val="superscript"/>
              </w:rPr>
              <w:t>T</w:t>
            </w:r>
            <w:r w:rsidRPr="00E7409B">
              <w:rPr>
                <w:rFonts w:ascii="Courier New" w:hAnsi="Courier New" w:cs="Courier New"/>
                <w:sz w:val="17"/>
                <w:szCs w:val="17"/>
              </w:rPr>
              <w:t xml:space="preserve"> * X / </w:t>
            </w:r>
            <w:proofErr w:type="gramStart"/>
            <w:r w:rsidRPr="00E7409B">
              <w:rPr>
                <w:rFonts w:ascii="Courier New" w:hAnsi="Courier New" w:cs="Courier New"/>
                <w:sz w:val="17"/>
                <w:szCs w:val="17"/>
              </w:rPr>
              <w:t>m;</w:t>
            </w:r>
            <w:r w:rsidR="001B2689">
              <w:rPr>
                <w:rFonts w:ascii="Courier New" w:hAnsi="Courier New" w:cs="Courier New"/>
                <w:sz w:val="17"/>
                <w:szCs w:val="17"/>
              </w:rPr>
              <w:t xml:space="preserve">   </w:t>
            </w:r>
            <w:proofErr w:type="gramEnd"/>
            <w:r w:rsidR="001B2689">
              <w:rPr>
                <w:rFonts w:ascii="Courier New" w:hAnsi="Courier New" w:cs="Courier New"/>
                <w:sz w:val="17"/>
                <w:szCs w:val="17"/>
              </w:rPr>
              <w:t xml:space="preserve">   </w:t>
            </w:r>
            <w:r w:rsidR="001B2689">
              <w:rPr>
                <w:rFonts w:ascii="Courier New" w:hAnsi="Courier New" w:cs="Courier New"/>
                <w:color w:val="008000"/>
                <w:sz w:val="17"/>
                <w:szCs w:val="17"/>
              </w:rPr>
              <w:t xml:space="preserve">% </w:t>
            </w:r>
            <w:r w:rsidR="001B2689">
              <w:rPr>
                <w:rFonts w:ascii="Courier New" w:hAnsi="Courier New" w:cs="Courier New"/>
                <w:b/>
                <w:bCs/>
                <w:color w:val="FF0000"/>
                <w:sz w:val="17"/>
                <w:szCs w:val="17"/>
              </w:rPr>
              <w:t xml:space="preserve">n </w:t>
            </w:r>
            <w:r w:rsidR="001B2689">
              <w:rPr>
                <w:rFonts w:ascii="Courier New" w:hAnsi="Courier New" w:cs="Courier New"/>
                <w:b/>
                <w:bCs/>
                <w:color w:val="FF0000"/>
                <w:sz w:val="17"/>
                <w:szCs w:val="17"/>
              </w:rPr>
              <w:sym w:font="Symbol" w:char="F0B4"/>
            </w:r>
            <w:r w:rsidR="001B2689">
              <w:rPr>
                <w:rFonts w:ascii="Courier New" w:hAnsi="Courier New" w:cs="Courier New"/>
                <w:b/>
                <w:bCs/>
                <w:color w:val="FF0000"/>
                <w:sz w:val="17"/>
                <w:szCs w:val="17"/>
              </w:rPr>
              <w:t xml:space="preserve"> </w:t>
            </w:r>
            <w:proofErr w:type="spellStart"/>
            <w:r w:rsidR="001B2689">
              <w:rPr>
                <w:rFonts w:ascii="Courier New" w:hAnsi="Courier New" w:cs="Courier New"/>
                <w:b/>
                <w:bCs/>
                <w:color w:val="FF0000"/>
                <w:sz w:val="17"/>
                <w:szCs w:val="17"/>
              </w:rPr>
              <w:t>n</w:t>
            </w:r>
            <w:proofErr w:type="spellEnd"/>
          </w:p>
        </w:tc>
      </w:tr>
    </w:tbl>
    <w:p w14:paraId="72CAC439" w14:textId="77777777" w:rsidR="00DA7817" w:rsidRDefault="00DA7817" w:rsidP="00DA7817">
      <w:pPr>
        <w:pStyle w:val="ListParagraph"/>
        <w:jc w:val="both"/>
        <w:rPr>
          <w:rFonts w:ascii="Segoe UI" w:hAnsi="Segoe UI" w:cs="Segoe UI"/>
          <w:sz w:val="18"/>
          <w:szCs w:val="18"/>
        </w:rPr>
      </w:pPr>
    </w:p>
    <w:p w14:paraId="5CE115B4" w14:textId="0483D194" w:rsidR="002226F0" w:rsidRPr="00DA7817" w:rsidRDefault="00DA7817" w:rsidP="00DA7817">
      <w:pPr>
        <w:pStyle w:val="ListParagraph"/>
        <w:numPr>
          <w:ilvl w:val="0"/>
          <w:numId w:val="38"/>
        </w:numPr>
        <w:jc w:val="both"/>
        <w:rPr>
          <w:rFonts w:ascii="Segoe UI" w:hAnsi="Segoe UI" w:cs="Segoe UI"/>
          <w:sz w:val="18"/>
          <w:szCs w:val="18"/>
        </w:rPr>
      </w:pPr>
      <w:r>
        <w:rPr>
          <w:rFonts w:ascii="Segoe UI" w:hAnsi="Segoe UI" w:cs="Segoe UI"/>
          <w:sz w:val="18"/>
          <w:szCs w:val="18"/>
        </w:rPr>
        <w:t xml:space="preserve">Compute </w:t>
      </w:r>
      <w:r w:rsidRPr="00DA7817">
        <w:rPr>
          <w:rFonts w:ascii="Segoe UI" w:hAnsi="Segoe UI" w:cs="Segoe UI"/>
          <w:b/>
          <w:bCs/>
          <w:sz w:val="18"/>
          <w:szCs w:val="18"/>
        </w:rPr>
        <w:t>eigenvectors</w:t>
      </w:r>
      <w:r>
        <w:rPr>
          <w:rFonts w:ascii="Segoe UI" w:hAnsi="Segoe UI" w:cs="Segoe UI"/>
          <w:sz w:val="18"/>
          <w:szCs w:val="18"/>
        </w:rPr>
        <w:t xml:space="preserve"> of the covariance matrix using the built-in </w:t>
      </w:r>
      <w:proofErr w:type="spellStart"/>
      <w:r w:rsidRPr="00DA7817">
        <w:rPr>
          <w:rFonts w:ascii="Segoe UI" w:hAnsi="Segoe UI" w:cs="Segoe UI"/>
          <w:i/>
          <w:iCs/>
          <w:sz w:val="18"/>
          <w:szCs w:val="18"/>
        </w:rPr>
        <w:t>svd</w:t>
      </w:r>
      <w:proofErr w:type="spellEnd"/>
      <w:r w:rsidRPr="00DA7817">
        <w:rPr>
          <w:rFonts w:ascii="Segoe UI" w:hAnsi="Segoe UI" w:cs="Segoe UI"/>
          <w:sz w:val="18"/>
          <w:szCs w:val="18"/>
        </w:rPr>
        <w:t xml:space="preserve"> </w:t>
      </w:r>
      <w:r>
        <w:rPr>
          <w:rFonts w:ascii="Segoe UI" w:hAnsi="Segoe UI" w:cs="Segoe UI"/>
          <w:sz w:val="18"/>
          <w:szCs w:val="18"/>
        </w:rPr>
        <w:t xml:space="preserve">(singular value decomposition) function, which returns </w:t>
      </w:r>
      <w:r w:rsidR="003E39DE">
        <w:rPr>
          <w:rFonts w:ascii="Segoe UI" w:hAnsi="Segoe UI" w:cs="Segoe UI"/>
          <w:sz w:val="18"/>
          <w:szCs w:val="18"/>
        </w:rPr>
        <w:t>matrix</w:t>
      </w:r>
      <w:r>
        <w:rPr>
          <w:rFonts w:ascii="Segoe UI" w:hAnsi="Segoe UI" w:cs="Segoe UI"/>
          <w:sz w:val="18"/>
          <w:szCs w:val="18"/>
        </w:rPr>
        <w:t xml:space="preserve"> U containing </w:t>
      </w:r>
      <m:oMath>
        <m:r>
          <w:rPr>
            <w:rFonts w:ascii="Cambria Math" w:hAnsi="Cambria Math" w:cs="Segoe UI"/>
            <w:sz w:val="18"/>
            <w:szCs w:val="18"/>
          </w:rPr>
          <m:t>{</m:t>
        </m:r>
        <m:sSup>
          <m:sSupPr>
            <m:ctrlPr>
              <w:rPr>
                <w:rFonts w:ascii="Cambria Math" w:eastAsia="Times New Roman" w:hAnsi="Cambria Math" w:cs="Segoe UI"/>
                <w:i/>
                <w:sz w:val="18"/>
                <w:szCs w:val="18"/>
                <w:lang w:eastAsia="en-US"/>
              </w:rPr>
            </m:ctrlPr>
          </m:sSupPr>
          <m:e>
            <m:r>
              <w:rPr>
                <w:rFonts w:ascii="Cambria Math" w:hAnsi="Cambria Math" w:cs="Segoe UI"/>
                <w:sz w:val="18"/>
                <w:szCs w:val="18"/>
              </w:rPr>
              <m:t>u</m:t>
            </m:r>
          </m:e>
          <m:sup>
            <m:d>
              <m:dPr>
                <m:ctrlPr>
                  <w:rPr>
                    <w:rFonts w:ascii="Cambria Math" w:hAnsi="Cambria Math" w:cs="Segoe UI"/>
                    <w:i/>
                    <w:sz w:val="18"/>
                    <w:szCs w:val="18"/>
                  </w:rPr>
                </m:ctrlPr>
              </m:dPr>
              <m:e>
                <m:r>
                  <w:rPr>
                    <w:rFonts w:ascii="Cambria Math" w:hAnsi="Cambria Math" w:cs="Segoe UI"/>
                    <w:sz w:val="18"/>
                    <w:szCs w:val="18"/>
                  </w:rPr>
                  <m:t>1</m:t>
                </m:r>
              </m:e>
            </m:d>
          </m:sup>
        </m:sSup>
        <m:r>
          <w:rPr>
            <w:rFonts w:ascii="Cambria Math" w:hAnsi="Cambria Math" w:cs="Segoe UI"/>
            <w:sz w:val="18"/>
            <w:szCs w:val="18"/>
          </w:rPr>
          <m:t xml:space="preserve">,  </m:t>
        </m:r>
        <m:sSup>
          <m:sSupPr>
            <m:ctrlPr>
              <w:rPr>
                <w:rFonts w:ascii="Cambria Math" w:eastAsia="Times New Roman" w:hAnsi="Cambria Math" w:cs="Segoe UI"/>
                <w:i/>
                <w:sz w:val="18"/>
                <w:szCs w:val="18"/>
                <w:lang w:eastAsia="en-US"/>
              </w:rPr>
            </m:ctrlPr>
          </m:sSupPr>
          <m:e>
            <m:r>
              <w:rPr>
                <w:rFonts w:ascii="Cambria Math" w:hAnsi="Cambria Math" w:cs="Segoe UI"/>
                <w:sz w:val="18"/>
                <w:szCs w:val="18"/>
              </w:rPr>
              <m:t>u</m:t>
            </m:r>
          </m:e>
          <m:sup>
            <m:d>
              <m:dPr>
                <m:ctrlPr>
                  <w:rPr>
                    <w:rFonts w:ascii="Cambria Math" w:hAnsi="Cambria Math" w:cs="Segoe UI"/>
                    <w:i/>
                    <w:sz w:val="18"/>
                    <w:szCs w:val="18"/>
                  </w:rPr>
                </m:ctrlPr>
              </m:dPr>
              <m:e>
                <m:r>
                  <w:rPr>
                    <w:rFonts w:ascii="Cambria Math" w:hAnsi="Cambria Math" w:cs="Segoe UI"/>
                    <w:sz w:val="18"/>
                    <w:szCs w:val="18"/>
                  </w:rPr>
                  <m:t>2</m:t>
                </m:r>
              </m:e>
            </m:d>
          </m:sup>
        </m:sSup>
        <m:r>
          <w:rPr>
            <w:rFonts w:ascii="Cambria Math" w:hAnsi="Cambria Math" w:cs="Segoe UI"/>
            <w:sz w:val="18"/>
            <w:szCs w:val="18"/>
          </w:rPr>
          <m:t xml:space="preserve">, …,  </m:t>
        </m:r>
        <m:sSup>
          <m:sSupPr>
            <m:ctrlPr>
              <w:rPr>
                <w:rFonts w:ascii="Cambria Math" w:eastAsia="Times New Roman" w:hAnsi="Cambria Math" w:cs="Segoe UI"/>
                <w:i/>
                <w:sz w:val="18"/>
                <w:szCs w:val="18"/>
                <w:lang w:eastAsia="en-US"/>
              </w:rPr>
            </m:ctrlPr>
          </m:sSupPr>
          <m:e>
            <m:r>
              <w:rPr>
                <w:rFonts w:ascii="Cambria Math" w:hAnsi="Cambria Math" w:cs="Segoe UI"/>
                <w:sz w:val="18"/>
                <w:szCs w:val="18"/>
              </w:rPr>
              <m:t>u</m:t>
            </m:r>
          </m:e>
          <m:sup>
            <m:r>
              <w:rPr>
                <w:rFonts w:ascii="Cambria Math" w:hAnsi="Cambria Math" w:cs="Segoe UI"/>
                <w:sz w:val="18"/>
                <w:szCs w:val="18"/>
              </w:rPr>
              <m:t>(n)</m:t>
            </m:r>
          </m:sup>
        </m:sSup>
        <m:r>
          <w:rPr>
            <w:rFonts w:ascii="Cambria Math" w:hAnsi="Cambria Math" w:cs="Segoe UI"/>
            <w:sz w:val="18"/>
            <w:szCs w:val="18"/>
          </w:rPr>
          <m:t>}</m:t>
        </m:r>
      </m:oMath>
      <w:r>
        <w:rPr>
          <w:rFonts w:ascii="Segoe UI" w:hAnsi="Segoe UI" w:cs="Segoe UI"/>
          <w:sz w:val="18"/>
          <w:szCs w:val="18"/>
        </w:rPr>
        <w:t>.</w:t>
      </w:r>
    </w:p>
    <w:p w14:paraId="32FC92B0" w14:textId="77FC429F" w:rsidR="00DA7817" w:rsidRPr="00DA7817" w:rsidRDefault="00DA7817" w:rsidP="000605D1">
      <w:pPr>
        <w:spacing w:before="120"/>
        <w:ind w:left="1440"/>
        <w:jc w:val="both"/>
        <w:rPr>
          <w:rFonts w:ascii="Courier New" w:hAnsi="Courier New" w:cs="Courier New"/>
          <w:color w:val="FF0000"/>
          <w:sz w:val="17"/>
          <w:szCs w:val="17"/>
        </w:rPr>
      </w:pPr>
      <w:r w:rsidRPr="00DA7817">
        <w:rPr>
          <w:rFonts w:ascii="Courier New" w:hAnsi="Courier New" w:cs="Courier New"/>
          <w:sz w:val="17"/>
          <w:szCs w:val="17"/>
        </w:rPr>
        <w:t>[</w:t>
      </w:r>
      <w:r w:rsidRPr="003E39DE">
        <w:rPr>
          <w:rFonts w:ascii="Courier New" w:hAnsi="Courier New" w:cs="Courier New"/>
          <w:b/>
          <w:bCs/>
          <w:sz w:val="17"/>
          <w:szCs w:val="17"/>
        </w:rPr>
        <w:t>U</w:t>
      </w:r>
      <w:r w:rsidRPr="00DA7817">
        <w:rPr>
          <w:rFonts w:ascii="Courier New" w:hAnsi="Courier New" w:cs="Courier New"/>
          <w:sz w:val="17"/>
          <w:szCs w:val="17"/>
        </w:rPr>
        <w:t xml:space="preserve">, S, V] = </w:t>
      </w:r>
      <w:proofErr w:type="spellStart"/>
      <w:r w:rsidRPr="00DA7817">
        <w:rPr>
          <w:rFonts w:ascii="Courier New" w:hAnsi="Courier New" w:cs="Courier New"/>
          <w:b/>
          <w:bCs/>
          <w:sz w:val="17"/>
          <w:szCs w:val="17"/>
        </w:rPr>
        <w:t>svd</w:t>
      </w:r>
      <w:proofErr w:type="spellEnd"/>
      <w:r w:rsidRPr="00DA7817">
        <w:rPr>
          <w:rFonts w:ascii="Courier New" w:hAnsi="Courier New" w:cs="Courier New"/>
          <w:sz w:val="17"/>
          <w:szCs w:val="17"/>
        </w:rPr>
        <w:t>(sigma</w:t>
      </w:r>
      <w:proofErr w:type="gramStart"/>
      <w:r w:rsidRPr="00DA7817">
        <w:rPr>
          <w:rFonts w:ascii="Courier New" w:hAnsi="Courier New" w:cs="Courier New"/>
          <w:sz w:val="17"/>
          <w:szCs w:val="17"/>
        </w:rPr>
        <w:t>);</w:t>
      </w:r>
      <w:r>
        <w:rPr>
          <w:rFonts w:ascii="Courier New" w:hAnsi="Courier New" w:cs="Courier New"/>
          <w:sz w:val="17"/>
          <w:szCs w:val="17"/>
        </w:rPr>
        <w:t xml:space="preserve">   </w:t>
      </w:r>
      <w:proofErr w:type="gramEnd"/>
      <w:r>
        <w:rPr>
          <w:rFonts w:ascii="Courier New" w:hAnsi="Courier New" w:cs="Courier New"/>
          <w:sz w:val="17"/>
          <w:szCs w:val="17"/>
        </w:rPr>
        <w:t xml:space="preserve">  </w:t>
      </w:r>
      <w:r>
        <w:rPr>
          <w:rFonts w:ascii="Courier New" w:hAnsi="Courier New" w:cs="Courier New"/>
          <w:color w:val="008000"/>
          <w:sz w:val="17"/>
          <w:szCs w:val="17"/>
        </w:rPr>
        <w:t xml:space="preserve">% </w:t>
      </w:r>
      <w:r w:rsidRPr="00DA7817">
        <w:rPr>
          <w:rFonts w:ascii="Courier New" w:hAnsi="Courier New" w:cs="Courier New"/>
          <w:b/>
          <w:bCs/>
          <w:color w:val="FF0000"/>
          <w:sz w:val="17"/>
          <w:szCs w:val="17"/>
        </w:rPr>
        <w:t xml:space="preserve">n </w:t>
      </w:r>
      <w:r w:rsidR="006C4B8A">
        <w:rPr>
          <w:rFonts w:ascii="Courier New" w:hAnsi="Courier New" w:cs="Courier New"/>
          <w:b/>
          <w:bCs/>
          <w:color w:val="FF0000"/>
          <w:sz w:val="17"/>
          <w:szCs w:val="17"/>
        </w:rPr>
        <w:sym w:font="Symbol" w:char="F0B4"/>
      </w:r>
      <w:r w:rsidRPr="00DA7817">
        <w:rPr>
          <w:rFonts w:ascii="Courier New" w:hAnsi="Courier New" w:cs="Courier New"/>
          <w:b/>
          <w:bCs/>
          <w:color w:val="FF0000"/>
          <w:sz w:val="17"/>
          <w:szCs w:val="17"/>
        </w:rPr>
        <w:t xml:space="preserve"> </w:t>
      </w:r>
      <w:proofErr w:type="spellStart"/>
      <w:r w:rsidRPr="00DA7817">
        <w:rPr>
          <w:rFonts w:ascii="Courier New" w:hAnsi="Courier New" w:cs="Courier New"/>
          <w:b/>
          <w:bCs/>
          <w:color w:val="FF0000"/>
          <w:sz w:val="17"/>
          <w:szCs w:val="17"/>
        </w:rPr>
        <w:t>n</w:t>
      </w:r>
      <w:proofErr w:type="spellEnd"/>
    </w:p>
    <w:p w14:paraId="74CDDAE9" w14:textId="4D418417" w:rsidR="00A31098" w:rsidRDefault="00A31098" w:rsidP="003C30EB">
      <w:pPr>
        <w:ind w:left="360"/>
        <w:jc w:val="both"/>
        <w:rPr>
          <w:rFonts w:ascii="Segoe UI" w:hAnsi="Segoe UI" w:cs="Segoe UI"/>
          <w:sz w:val="18"/>
          <w:szCs w:val="18"/>
        </w:rPr>
      </w:pPr>
    </w:p>
    <w:p w14:paraId="65754CEE" w14:textId="3D159CA5" w:rsidR="005F3855" w:rsidRDefault="005F3855" w:rsidP="005F3855">
      <w:pPr>
        <w:pStyle w:val="ListParagraph"/>
        <w:numPr>
          <w:ilvl w:val="0"/>
          <w:numId w:val="38"/>
        </w:numPr>
        <w:jc w:val="both"/>
        <w:rPr>
          <w:rFonts w:ascii="Segoe UI" w:hAnsi="Segoe UI" w:cs="Segoe UI"/>
          <w:sz w:val="18"/>
          <w:szCs w:val="18"/>
        </w:rPr>
      </w:pPr>
      <w:r>
        <w:rPr>
          <w:rFonts w:ascii="Segoe UI" w:hAnsi="Segoe UI" w:cs="Segoe UI"/>
          <w:sz w:val="18"/>
          <w:szCs w:val="18"/>
        </w:rPr>
        <w:t xml:space="preserve">Take the first </w:t>
      </w:r>
      <w:r w:rsidRPr="005F3855">
        <w:rPr>
          <w:rFonts w:ascii="Segoe UI" w:hAnsi="Segoe UI" w:cs="Segoe UI"/>
          <w:i/>
          <w:iCs/>
          <w:sz w:val="18"/>
          <w:szCs w:val="18"/>
        </w:rPr>
        <w:t>k</w:t>
      </w:r>
      <w:r>
        <w:rPr>
          <w:rFonts w:ascii="Segoe UI" w:hAnsi="Segoe UI" w:cs="Segoe UI"/>
          <w:sz w:val="18"/>
          <w:szCs w:val="18"/>
        </w:rPr>
        <w:t xml:space="preserve"> column of </w:t>
      </w:r>
      <w:r w:rsidR="003E39DE">
        <w:rPr>
          <w:rFonts w:ascii="Segoe UI" w:hAnsi="Segoe UI" w:cs="Segoe UI"/>
          <w:sz w:val="18"/>
          <w:szCs w:val="18"/>
        </w:rPr>
        <w:t xml:space="preserve">matrix </w:t>
      </w:r>
      <w:r>
        <w:rPr>
          <w:rFonts w:ascii="Segoe UI" w:hAnsi="Segoe UI" w:cs="Segoe UI"/>
          <w:sz w:val="18"/>
          <w:szCs w:val="18"/>
        </w:rPr>
        <w:t xml:space="preserve">U </w:t>
      </w:r>
      <w:r w:rsidR="00782546">
        <w:rPr>
          <w:rFonts w:ascii="Segoe UI" w:hAnsi="Segoe UI" w:cs="Segoe UI"/>
          <w:sz w:val="18"/>
          <w:szCs w:val="18"/>
        </w:rPr>
        <w:t>and compute z.</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8"/>
        <w:gridCol w:w="5220"/>
      </w:tblGrid>
      <w:tr w:rsidR="006614E0" w14:paraId="3302882D" w14:textId="77777777" w:rsidTr="006614E0">
        <w:tc>
          <w:tcPr>
            <w:tcW w:w="2718" w:type="dxa"/>
          </w:tcPr>
          <w:p w14:paraId="6971B90A" w14:textId="552C5A87" w:rsidR="006614E0" w:rsidRPr="00E7409B" w:rsidRDefault="007933D6" w:rsidP="00954590">
            <w:pPr>
              <w:spacing w:before="180"/>
              <w:jc w:val="both"/>
              <w:rPr>
                <w:rFonts w:ascii="Segoe UI" w:hAnsi="Segoe UI" w:cs="Segoe UI"/>
                <w:sz w:val="18"/>
                <w:szCs w:val="18"/>
              </w:rPr>
            </w:pPr>
            <m:oMathPara>
              <m:oMathParaPr>
                <m:jc m:val="left"/>
              </m:oMathParaPr>
              <m:oMath>
                <m:sSup>
                  <m:sSupPr>
                    <m:ctrlPr>
                      <w:rPr>
                        <w:rFonts w:ascii="Cambria Math" w:hAnsi="Cambria Math" w:cs="Segoe UI"/>
                        <w:i/>
                        <w:sz w:val="18"/>
                        <w:szCs w:val="18"/>
                      </w:rPr>
                    </m:ctrlPr>
                  </m:sSupPr>
                  <m:e>
                    <m:r>
                      <w:rPr>
                        <w:rFonts w:ascii="Cambria Math" w:hAnsi="Cambria Math" w:cs="Segoe UI"/>
                        <w:sz w:val="18"/>
                        <w:szCs w:val="18"/>
                      </w:rPr>
                      <m:t>z</m:t>
                    </m:r>
                  </m:e>
                  <m:sup>
                    <m:r>
                      <w:rPr>
                        <w:rFonts w:ascii="Cambria Math" w:hAnsi="Cambria Math" w:cs="Segoe UI"/>
                        <w:sz w:val="18"/>
                        <w:szCs w:val="18"/>
                      </w:rPr>
                      <m:t>(i)</m:t>
                    </m:r>
                  </m:sup>
                </m:sSup>
                <m:r>
                  <w:rPr>
                    <w:rFonts w:ascii="Cambria Math" w:hAnsi="Cambria Math" w:cs="Segoe UI"/>
                    <w:sz w:val="18"/>
                    <w:szCs w:val="18"/>
                  </w:rPr>
                  <m:t>=</m:t>
                </m:r>
                <m:sSup>
                  <m:sSupPr>
                    <m:ctrlPr>
                      <w:rPr>
                        <w:rFonts w:ascii="Cambria Math" w:hAnsi="Cambria Math" w:cs="Segoe UI"/>
                        <w:i/>
                        <w:sz w:val="18"/>
                        <w:szCs w:val="18"/>
                      </w:rPr>
                    </m:ctrlPr>
                  </m:sSupPr>
                  <m:e>
                    <m:sSub>
                      <m:sSubPr>
                        <m:ctrlPr>
                          <w:rPr>
                            <w:rFonts w:ascii="Cambria Math" w:hAnsi="Cambria Math" w:cs="Segoe UI"/>
                            <w:i/>
                            <w:sz w:val="18"/>
                            <w:szCs w:val="18"/>
                          </w:rPr>
                        </m:ctrlPr>
                      </m:sSubPr>
                      <m:e>
                        <m:r>
                          <w:rPr>
                            <w:rFonts w:ascii="Cambria Math" w:hAnsi="Cambria Math" w:cs="Segoe UI"/>
                            <w:sz w:val="18"/>
                            <w:szCs w:val="18"/>
                          </w:rPr>
                          <m:t>U</m:t>
                        </m:r>
                      </m:e>
                      <m:sub>
                        <m:r>
                          <w:rPr>
                            <w:rFonts w:ascii="Cambria Math" w:hAnsi="Cambria Math" w:cs="Segoe UI"/>
                            <w:sz w:val="18"/>
                            <w:szCs w:val="18"/>
                          </w:rPr>
                          <m:t>reduce</m:t>
                        </m:r>
                      </m:sub>
                    </m:sSub>
                  </m:e>
                  <m:sup>
                    <m:r>
                      <w:rPr>
                        <w:rFonts w:ascii="Cambria Math" w:hAnsi="Cambria Math" w:cs="Segoe UI"/>
                        <w:sz w:val="18"/>
                        <w:szCs w:val="18"/>
                      </w:rPr>
                      <m:t>T</m:t>
                    </m:r>
                  </m:sup>
                </m:sSup>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(i)</m:t>
                    </m:r>
                  </m:sup>
                </m:sSup>
              </m:oMath>
            </m:oMathPara>
          </w:p>
        </w:tc>
        <w:tc>
          <w:tcPr>
            <w:tcW w:w="5220" w:type="dxa"/>
          </w:tcPr>
          <w:p w14:paraId="0A104C3B" w14:textId="1F1B8991" w:rsidR="006614E0" w:rsidRDefault="006614E0" w:rsidP="00954590">
            <w:pPr>
              <w:spacing w:before="180"/>
              <w:jc w:val="both"/>
              <w:rPr>
                <w:rFonts w:ascii="Courier New" w:hAnsi="Courier New" w:cs="Courier New"/>
                <w:b/>
                <w:bCs/>
                <w:color w:val="FF0000"/>
                <w:sz w:val="17"/>
                <w:szCs w:val="17"/>
              </w:rPr>
            </w:pPr>
            <w:proofErr w:type="spellStart"/>
            <w:r>
              <w:rPr>
                <w:rFonts w:ascii="Courier New" w:hAnsi="Courier New" w:cs="Courier New"/>
                <w:sz w:val="17"/>
                <w:szCs w:val="17"/>
              </w:rPr>
              <w:t>Ureduce</w:t>
            </w:r>
            <w:proofErr w:type="spellEnd"/>
            <w:r>
              <w:rPr>
                <w:rFonts w:ascii="Courier New" w:hAnsi="Courier New" w:cs="Courier New"/>
                <w:sz w:val="17"/>
                <w:szCs w:val="17"/>
              </w:rPr>
              <w:t xml:space="preserve"> = </w:t>
            </w:r>
            <w:r w:rsidRPr="00DA7817">
              <w:rPr>
                <w:rFonts w:ascii="Courier New" w:hAnsi="Courier New" w:cs="Courier New"/>
                <w:sz w:val="17"/>
                <w:szCs w:val="17"/>
              </w:rPr>
              <w:t>U</w:t>
            </w:r>
            <w:proofErr w:type="gramStart"/>
            <w:r>
              <w:rPr>
                <w:rFonts w:ascii="Courier New" w:hAnsi="Courier New" w:cs="Courier New"/>
                <w:sz w:val="17"/>
                <w:szCs w:val="17"/>
              </w:rPr>
              <w:t>(:,</w:t>
            </w:r>
            <w:proofErr w:type="gramEnd"/>
            <w:r>
              <w:rPr>
                <w:rFonts w:ascii="Courier New" w:hAnsi="Courier New" w:cs="Courier New"/>
                <w:sz w:val="17"/>
                <w:szCs w:val="17"/>
              </w:rPr>
              <w:t xml:space="preserve"> 1:k);     </w:t>
            </w:r>
            <w:r>
              <w:rPr>
                <w:rFonts w:ascii="Courier New" w:hAnsi="Courier New" w:cs="Courier New"/>
                <w:color w:val="008000"/>
                <w:sz w:val="17"/>
                <w:szCs w:val="17"/>
              </w:rPr>
              <w:t xml:space="preserve">% </w:t>
            </w:r>
            <w:r w:rsidRPr="00DA7817">
              <w:rPr>
                <w:rFonts w:ascii="Courier New" w:hAnsi="Courier New" w:cs="Courier New"/>
                <w:b/>
                <w:bCs/>
                <w:color w:val="FF0000"/>
                <w:sz w:val="17"/>
                <w:szCs w:val="17"/>
              </w:rPr>
              <w:t xml:space="preserve">n </w:t>
            </w:r>
            <w:r w:rsidR="006C4B8A">
              <w:rPr>
                <w:rFonts w:ascii="Courier New" w:hAnsi="Courier New" w:cs="Courier New"/>
                <w:b/>
                <w:bCs/>
                <w:color w:val="FF0000"/>
                <w:sz w:val="17"/>
                <w:szCs w:val="17"/>
              </w:rPr>
              <w:sym w:font="Symbol" w:char="F0B4"/>
            </w:r>
            <w:r w:rsidRPr="00DA7817">
              <w:rPr>
                <w:rFonts w:ascii="Courier New" w:hAnsi="Courier New" w:cs="Courier New"/>
                <w:b/>
                <w:bCs/>
                <w:color w:val="FF0000"/>
                <w:sz w:val="17"/>
                <w:szCs w:val="17"/>
              </w:rPr>
              <w:t xml:space="preserve"> </w:t>
            </w:r>
            <w:r>
              <w:rPr>
                <w:rFonts w:ascii="Courier New" w:hAnsi="Courier New" w:cs="Courier New"/>
                <w:b/>
                <w:bCs/>
                <w:color w:val="FF0000"/>
                <w:sz w:val="17"/>
                <w:szCs w:val="17"/>
              </w:rPr>
              <w:t>k</w:t>
            </w:r>
          </w:p>
          <w:p w14:paraId="57E62411" w14:textId="20EC49E6" w:rsidR="006614E0" w:rsidRPr="006614E0" w:rsidRDefault="006614E0" w:rsidP="006614E0">
            <w:pPr>
              <w:spacing w:before="20"/>
              <w:jc w:val="both"/>
              <w:rPr>
                <w:rFonts w:ascii="Courier New" w:hAnsi="Courier New" w:cs="Courier New"/>
                <w:sz w:val="17"/>
                <w:szCs w:val="17"/>
              </w:rPr>
            </w:pPr>
            <w:r>
              <w:rPr>
                <w:rFonts w:ascii="Courier New" w:hAnsi="Courier New" w:cs="Courier New"/>
                <w:sz w:val="17"/>
                <w:szCs w:val="17"/>
              </w:rPr>
              <w:t xml:space="preserve">Z = X * </w:t>
            </w:r>
            <w:proofErr w:type="spellStart"/>
            <w:proofErr w:type="gramStart"/>
            <w:r>
              <w:rPr>
                <w:rFonts w:ascii="Courier New" w:hAnsi="Courier New" w:cs="Courier New"/>
                <w:sz w:val="17"/>
                <w:szCs w:val="17"/>
              </w:rPr>
              <w:t>U</w:t>
            </w:r>
            <w:r w:rsidRPr="001816C5">
              <w:rPr>
                <w:rFonts w:ascii="Courier New" w:hAnsi="Courier New" w:cs="Courier New"/>
                <w:sz w:val="20"/>
                <w:szCs w:val="20"/>
                <w:vertAlign w:val="subscript"/>
              </w:rPr>
              <w:t>reduce</w:t>
            </w:r>
            <w:proofErr w:type="spellEnd"/>
            <w:r>
              <w:rPr>
                <w:rFonts w:ascii="Courier New" w:hAnsi="Courier New" w:cs="Courier New"/>
                <w:sz w:val="17"/>
                <w:szCs w:val="17"/>
              </w:rPr>
              <w:t xml:space="preserve">;   </w:t>
            </w:r>
            <w:proofErr w:type="gramEnd"/>
            <w:r>
              <w:rPr>
                <w:rFonts w:ascii="Courier New" w:hAnsi="Courier New" w:cs="Courier New"/>
                <w:sz w:val="17"/>
                <w:szCs w:val="17"/>
              </w:rPr>
              <w:t xml:space="preserve">    </w:t>
            </w:r>
            <w:r w:rsidRPr="001816C5">
              <w:rPr>
                <w:rFonts w:ascii="Courier New" w:hAnsi="Courier New" w:cs="Courier New"/>
                <w:sz w:val="24"/>
                <w:szCs w:val="24"/>
              </w:rPr>
              <w:t xml:space="preserve"> </w:t>
            </w:r>
            <w:r>
              <w:rPr>
                <w:rFonts w:ascii="Courier New" w:hAnsi="Courier New" w:cs="Courier New"/>
                <w:sz w:val="17"/>
                <w:szCs w:val="17"/>
              </w:rPr>
              <w:t xml:space="preserve"> </w:t>
            </w:r>
            <w:r w:rsidR="001816C5">
              <w:rPr>
                <w:rFonts w:ascii="Courier New" w:hAnsi="Courier New" w:cs="Courier New"/>
                <w:sz w:val="17"/>
                <w:szCs w:val="17"/>
              </w:rPr>
              <w:t xml:space="preserve"> </w:t>
            </w:r>
            <w:r>
              <w:rPr>
                <w:rFonts w:ascii="Courier New" w:hAnsi="Courier New" w:cs="Courier New"/>
                <w:color w:val="008000"/>
                <w:sz w:val="17"/>
                <w:szCs w:val="17"/>
              </w:rPr>
              <w:t xml:space="preserve">% </w:t>
            </w:r>
            <w:r>
              <w:rPr>
                <w:rFonts w:ascii="Courier New" w:hAnsi="Courier New" w:cs="Courier New"/>
                <w:b/>
                <w:bCs/>
                <w:color w:val="FF0000"/>
                <w:sz w:val="17"/>
                <w:szCs w:val="17"/>
              </w:rPr>
              <w:t>m</w:t>
            </w:r>
            <w:r w:rsidRPr="00DA7817">
              <w:rPr>
                <w:rFonts w:ascii="Courier New" w:hAnsi="Courier New" w:cs="Courier New"/>
                <w:b/>
                <w:bCs/>
                <w:color w:val="FF0000"/>
                <w:sz w:val="17"/>
                <w:szCs w:val="17"/>
              </w:rPr>
              <w:t xml:space="preserve"> </w:t>
            </w:r>
            <w:r w:rsidR="006C4B8A">
              <w:rPr>
                <w:rFonts w:ascii="Courier New" w:hAnsi="Courier New" w:cs="Courier New"/>
                <w:b/>
                <w:bCs/>
                <w:color w:val="FF0000"/>
                <w:sz w:val="17"/>
                <w:szCs w:val="17"/>
              </w:rPr>
              <w:sym w:font="Symbol" w:char="F0B4"/>
            </w:r>
            <w:r w:rsidRPr="00DA7817">
              <w:rPr>
                <w:rFonts w:ascii="Courier New" w:hAnsi="Courier New" w:cs="Courier New"/>
                <w:b/>
                <w:bCs/>
                <w:color w:val="FF0000"/>
                <w:sz w:val="17"/>
                <w:szCs w:val="17"/>
              </w:rPr>
              <w:t xml:space="preserve"> </w:t>
            </w:r>
            <w:r>
              <w:rPr>
                <w:rFonts w:ascii="Courier New" w:hAnsi="Courier New" w:cs="Courier New"/>
                <w:b/>
                <w:bCs/>
                <w:color w:val="FF0000"/>
                <w:sz w:val="17"/>
                <w:szCs w:val="17"/>
              </w:rPr>
              <w:t>k</w:t>
            </w:r>
          </w:p>
        </w:tc>
      </w:tr>
    </w:tbl>
    <w:p w14:paraId="34CE759B" w14:textId="6F827A2C" w:rsidR="00DA7817" w:rsidRDefault="00DA7817" w:rsidP="003C30EB">
      <w:pPr>
        <w:ind w:left="360"/>
        <w:jc w:val="both"/>
        <w:rPr>
          <w:rFonts w:ascii="Segoe UI" w:hAnsi="Segoe UI" w:cs="Segoe UI"/>
          <w:sz w:val="18"/>
          <w:szCs w:val="18"/>
        </w:rPr>
      </w:pPr>
    </w:p>
    <w:p w14:paraId="7B95D308" w14:textId="3ED67856" w:rsidR="00DA7817" w:rsidRPr="003D516B" w:rsidRDefault="003D516B" w:rsidP="00954590">
      <w:pPr>
        <w:ind w:left="360"/>
        <w:jc w:val="both"/>
        <w:rPr>
          <w:rFonts w:ascii="Segoe UI" w:hAnsi="Segoe UI" w:cs="Segoe UI"/>
          <w:b/>
          <w:bCs/>
          <w:sz w:val="18"/>
          <w:szCs w:val="18"/>
        </w:rPr>
      </w:pPr>
      <w:r w:rsidRPr="003D516B">
        <w:rPr>
          <w:rFonts w:ascii="Segoe UI" w:hAnsi="Segoe UI" w:cs="Segoe UI"/>
          <w:b/>
          <w:bCs/>
          <w:sz w:val="18"/>
          <w:szCs w:val="18"/>
        </w:rPr>
        <w:t>Reconstruction from Compressed Representation</w:t>
      </w:r>
    </w:p>
    <w:p w14:paraId="1D786F24" w14:textId="304C77D8" w:rsidR="003D516B" w:rsidRDefault="003D516B" w:rsidP="003C30EB">
      <w:pPr>
        <w:ind w:left="360"/>
        <w:jc w:val="both"/>
        <w:rPr>
          <w:rFonts w:ascii="Segoe UI" w:hAnsi="Segoe UI" w:cs="Segoe UI"/>
          <w:sz w:val="18"/>
          <w:szCs w:val="18"/>
        </w:rPr>
      </w:pPr>
    </w:p>
    <w:p w14:paraId="14EF0612" w14:textId="535FF02D" w:rsidR="002D1537" w:rsidRDefault="002D1537" w:rsidP="002D1537">
      <w:pPr>
        <w:ind w:left="360"/>
        <w:jc w:val="both"/>
        <w:rPr>
          <w:rFonts w:ascii="Segoe UI" w:hAnsi="Segoe UI" w:cs="Segoe UI"/>
          <w:sz w:val="18"/>
          <w:szCs w:val="18"/>
        </w:rPr>
      </w:pPr>
      <w:r>
        <w:rPr>
          <w:rFonts w:ascii="Segoe UI" w:hAnsi="Segoe UI" w:cs="Segoe UI"/>
          <w:sz w:val="18"/>
          <w:szCs w:val="18"/>
        </w:rPr>
        <w:t xml:space="preserve">To reconstruct from </w:t>
      </w:r>
      <m:oMath>
        <m:sSup>
          <m:sSupPr>
            <m:ctrlPr>
              <w:rPr>
                <w:rFonts w:ascii="Cambria Math" w:hAnsi="Cambria Math" w:cs="Segoe UI"/>
                <w:i/>
                <w:sz w:val="18"/>
                <w:szCs w:val="18"/>
              </w:rPr>
            </m:ctrlPr>
          </m:sSupPr>
          <m:e>
            <m:r>
              <w:rPr>
                <w:rFonts w:ascii="Cambria Math" w:hAnsi="Cambria Math" w:cs="Segoe UI"/>
                <w:sz w:val="18"/>
                <w:szCs w:val="18"/>
              </w:rPr>
              <m:t>z</m:t>
            </m:r>
          </m:e>
          <m:sup>
            <m:d>
              <m:dPr>
                <m:ctrlPr>
                  <w:rPr>
                    <w:rFonts w:ascii="Cambria Math" w:hAnsi="Cambria Math" w:cs="Segoe UI"/>
                    <w:i/>
                    <w:sz w:val="18"/>
                    <w:szCs w:val="18"/>
                  </w:rPr>
                </m:ctrlPr>
              </m:dPr>
              <m:e>
                <m:r>
                  <w:rPr>
                    <w:rFonts w:ascii="Cambria Math" w:hAnsi="Cambria Math" w:cs="Segoe UI"/>
                    <w:sz w:val="18"/>
                    <w:szCs w:val="18"/>
                  </w:rPr>
                  <m:t>i</m:t>
                </m:r>
              </m:e>
            </m:d>
          </m:sup>
        </m:sSup>
        <m:r>
          <w:rPr>
            <w:rFonts w:ascii="Cambria Math" w:hAnsi="Cambria Math" w:cs="Segoe UI"/>
            <w:sz w:val="18"/>
            <w:szCs w:val="18"/>
          </w:rPr>
          <m:t>∈</m:t>
        </m:r>
        <m:sSup>
          <m:sSupPr>
            <m:ctrlPr>
              <w:rPr>
                <w:rFonts w:ascii="Cambria Math" w:hAnsi="Cambria Math" w:cs="Segoe UI"/>
                <w:i/>
                <w:sz w:val="18"/>
                <w:szCs w:val="18"/>
              </w:rPr>
            </m:ctrlPr>
          </m:sSupPr>
          <m:e>
            <m:r>
              <m:rPr>
                <m:scr m:val="double-struck"/>
              </m:rPr>
              <w:rPr>
                <w:rFonts w:ascii="Cambria Math" w:hAnsi="Cambria Math" w:cs="Segoe UI"/>
                <w:sz w:val="18"/>
                <w:szCs w:val="18"/>
              </w:rPr>
              <m:t>R</m:t>
            </m:r>
          </m:e>
          <m:sup>
            <m:r>
              <w:rPr>
                <w:rFonts w:ascii="Cambria Math" w:hAnsi="Cambria Math" w:cs="Segoe UI"/>
                <w:sz w:val="18"/>
                <w:szCs w:val="18"/>
              </w:rPr>
              <m:t>k</m:t>
            </m:r>
          </m:sup>
        </m:sSup>
      </m:oMath>
      <w:r>
        <w:rPr>
          <w:rFonts w:ascii="Segoe UI" w:hAnsi="Segoe UI" w:cs="Segoe UI"/>
          <w:sz w:val="18"/>
          <w:szCs w:val="18"/>
        </w:rPr>
        <w:t xml:space="preserve"> back to </w:t>
      </w:r>
      <m:oMath>
        <m:sSup>
          <m:sSupPr>
            <m:ctrlPr>
              <w:rPr>
                <w:rFonts w:ascii="Cambria Math" w:hAnsi="Cambria Math" w:cs="Segoe UI"/>
                <w:i/>
                <w:sz w:val="18"/>
                <w:szCs w:val="18"/>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i</m:t>
                </m:r>
              </m:e>
            </m:d>
          </m:sup>
        </m:sSup>
        <m:r>
          <w:rPr>
            <w:rFonts w:ascii="Cambria Math" w:hAnsi="Cambria Math" w:cs="Segoe UI"/>
            <w:sz w:val="18"/>
            <w:szCs w:val="18"/>
          </w:rPr>
          <m:t>∈</m:t>
        </m:r>
        <m:sSup>
          <m:sSupPr>
            <m:ctrlPr>
              <w:rPr>
                <w:rFonts w:ascii="Cambria Math" w:hAnsi="Cambria Math" w:cs="Segoe UI"/>
                <w:i/>
                <w:sz w:val="18"/>
                <w:szCs w:val="18"/>
              </w:rPr>
            </m:ctrlPr>
          </m:sSupPr>
          <m:e>
            <m:r>
              <m:rPr>
                <m:scr m:val="double-struck"/>
              </m:rPr>
              <w:rPr>
                <w:rFonts w:ascii="Cambria Math" w:hAnsi="Cambria Math" w:cs="Segoe UI"/>
                <w:sz w:val="18"/>
                <w:szCs w:val="18"/>
              </w:rPr>
              <m:t>R</m:t>
            </m:r>
          </m:e>
          <m:sup>
            <m:r>
              <w:rPr>
                <w:rFonts w:ascii="Cambria Math" w:hAnsi="Cambria Math" w:cs="Segoe UI"/>
                <w:sz w:val="18"/>
                <w:szCs w:val="18"/>
              </w:rPr>
              <m:t>n</m:t>
            </m:r>
          </m:sup>
        </m:sSup>
        <m:r>
          <w:rPr>
            <w:rFonts w:ascii="Cambria Math" w:hAnsi="Cambria Math" w:cs="Segoe UI"/>
            <w:sz w:val="18"/>
            <w:szCs w:val="18"/>
          </w:rPr>
          <m:t xml:space="preserve"> where k≤n</m:t>
        </m:r>
      </m:oMath>
      <w:r>
        <w:rPr>
          <w:rFonts w:ascii="Segoe UI" w:hAnsi="Segoe UI" w:cs="Segoe UI"/>
          <w:sz w:val="18"/>
          <w:szCs w:val="18"/>
        </w:rPr>
        <w:t>, we can use:</w:t>
      </w:r>
    </w:p>
    <w:p w14:paraId="0F180887" w14:textId="197F5929" w:rsidR="002D1537" w:rsidRPr="002D1537" w:rsidRDefault="007933D6" w:rsidP="002D1537">
      <w:pPr>
        <w:spacing w:before="120"/>
        <w:ind w:left="1440"/>
        <w:jc w:val="both"/>
        <w:rPr>
          <w:rFonts w:ascii="Segoe UI" w:hAnsi="Segoe UI" w:cs="Segoe UI"/>
          <w:sz w:val="18"/>
          <w:szCs w:val="18"/>
        </w:rPr>
      </w:pPr>
      <m:oMathPara>
        <m:oMathParaPr>
          <m:jc m:val="left"/>
        </m:oMathParaPr>
        <m:oMath>
          <m:sSubSup>
            <m:sSubSupPr>
              <m:ctrlPr>
                <w:rPr>
                  <w:rFonts w:ascii="Cambria Math" w:hAnsi="Cambria Math" w:cs="Segoe UI"/>
                  <w:i/>
                  <w:sz w:val="18"/>
                  <w:szCs w:val="18"/>
                </w:rPr>
              </m:ctrlPr>
            </m:sSubSupPr>
            <m:e>
              <m:r>
                <w:rPr>
                  <w:rFonts w:ascii="Cambria Math" w:hAnsi="Cambria Math" w:cs="Segoe UI"/>
                  <w:sz w:val="18"/>
                  <w:szCs w:val="18"/>
                </w:rPr>
                <m:t>x</m:t>
              </m:r>
            </m:e>
            <m:sub>
              <m:r>
                <w:rPr>
                  <w:rFonts w:ascii="Cambria Math" w:hAnsi="Cambria Math" w:cs="Segoe UI"/>
                  <w:sz w:val="18"/>
                  <w:szCs w:val="18"/>
                </w:rPr>
                <m:t>approx</m:t>
              </m:r>
            </m:sub>
            <m:sup>
              <m:r>
                <w:rPr>
                  <w:rFonts w:ascii="Cambria Math" w:hAnsi="Cambria Math" w:cs="Segoe UI"/>
                  <w:sz w:val="18"/>
                  <w:szCs w:val="18"/>
                </w:rPr>
                <m:t>(i)</m:t>
              </m:r>
            </m:sup>
          </m:sSubSup>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U</m:t>
              </m:r>
            </m:e>
            <m:sub>
              <m:r>
                <w:rPr>
                  <w:rFonts w:ascii="Cambria Math" w:hAnsi="Cambria Math" w:cs="Segoe UI"/>
                  <w:sz w:val="18"/>
                  <w:szCs w:val="18"/>
                </w:rPr>
                <m:t>reduce</m:t>
              </m:r>
            </m:sub>
          </m:sSub>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z</m:t>
              </m:r>
            </m:e>
            <m:sup>
              <m:r>
                <w:rPr>
                  <w:rFonts w:ascii="Cambria Math" w:hAnsi="Cambria Math" w:cs="Segoe UI"/>
                  <w:sz w:val="18"/>
                  <w:szCs w:val="18"/>
                </w:rPr>
                <m:t>(i)</m:t>
              </m:r>
            </m:sup>
          </m:sSup>
        </m:oMath>
      </m:oMathPara>
    </w:p>
    <w:p w14:paraId="5020AC89" w14:textId="77777777" w:rsidR="00A94F8F" w:rsidRDefault="00A94F8F" w:rsidP="003A40E0">
      <w:pPr>
        <w:ind w:left="360"/>
        <w:jc w:val="both"/>
        <w:rPr>
          <w:rFonts w:ascii="Segoe UI" w:hAnsi="Segoe UI" w:cs="Segoe UI"/>
          <w:sz w:val="18"/>
          <w:szCs w:val="18"/>
        </w:rPr>
      </w:pPr>
    </w:p>
    <w:p w14:paraId="353E9197" w14:textId="3024F291" w:rsidR="003A40E0" w:rsidRPr="003C30EB" w:rsidRDefault="003A40E0" w:rsidP="003A40E0">
      <w:pPr>
        <w:pStyle w:val="ListParagraph"/>
        <w:numPr>
          <w:ilvl w:val="0"/>
          <w:numId w:val="10"/>
        </w:numPr>
        <w:spacing w:before="120"/>
        <w:contextualSpacing w:val="0"/>
        <w:jc w:val="both"/>
        <w:rPr>
          <w:rFonts w:ascii="Segoe UI" w:hAnsi="Segoe UI" w:cs="Segoe UI"/>
          <w:b/>
          <w:bCs/>
          <w:sz w:val="20"/>
          <w:szCs w:val="20"/>
        </w:rPr>
      </w:pPr>
      <w:r>
        <w:rPr>
          <w:rFonts w:ascii="Segoe UI" w:hAnsi="Segoe UI" w:cs="Segoe UI"/>
          <w:b/>
          <w:bCs/>
          <w:sz w:val="20"/>
          <w:szCs w:val="20"/>
        </w:rPr>
        <w:t>How to Choose k</w:t>
      </w:r>
    </w:p>
    <w:p w14:paraId="1B46CC2A" w14:textId="7790F379" w:rsidR="00DA7817" w:rsidRDefault="00DA7817" w:rsidP="003C30EB">
      <w:pPr>
        <w:ind w:left="360"/>
        <w:jc w:val="both"/>
        <w:rPr>
          <w:rFonts w:ascii="Segoe UI" w:hAnsi="Segoe UI" w:cs="Segoe UI"/>
          <w:sz w:val="18"/>
          <w:szCs w:val="18"/>
        </w:rPr>
      </w:pPr>
    </w:p>
    <w:p w14:paraId="0ED96F28" w14:textId="0F800C52" w:rsidR="00A96BC7" w:rsidRDefault="00A96BC7" w:rsidP="003C30EB">
      <w:pPr>
        <w:ind w:left="360"/>
        <w:jc w:val="both"/>
        <w:rPr>
          <w:rFonts w:ascii="Segoe UI" w:hAnsi="Segoe UI" w:cs="Segoe UI"/>
          <w:sz w:val="18"/>
          <w:szCs w:val="18"/>
        </w:rPr>
      </w:pPr>
      <w:r>
        <w:rPr>
          <w:rFonts w:ascii="Segoe UI" w:hAnsi="Segoe UI" w:cs="Segoe UI"/>
          <w:sz w:val="18"/>
          <w:szCs w:val="18"/>
        </w:rPr>
        <w:t xml:space="preserve">Typically, we choose </w:t>
      </w:r>
      <w:r w:rsidRPr="00A96BC7">
        <w:rPr>
          <w:rFonts w:ascii="Segoe UI" w:hAnsi="Segoe UI" w:cs="Segoe UI"/>
          <w:i/>
          <w:iCs/>
          <w:sz w:val="18"/>
          <w:szCs w:val="18"/>
        </w:rPr>
        <w:t>k</w:t>
      </w:r>
      <w:r>
        <w:rPr>
          <w:rFonts w:ascii="Segoe UI" w:hAnsi="Segoe UI" w:cs="Segoe UI"/>
          <w:sz w:val="18"/>
          <w:szCs w:val="18"/>
        </w:rPr>
        <w:t xml:space="preserve"> to be the smallest value so that:</w:t>
      </w:r>
    </w:p>
    <w:p w14:paraId="370185E8" w14:textId="47C8A37A" w:rsidR="003A40E0" w:rsidRPr="0090265E" w:rsidRDefault="007933D6" w:rsidP="0090265E">
      <w:pPr>
        <w:spacing w:before="120"/>
        <w:ind w:left="1440"/>
        <w:jc w:val="both"/>
        <w:rPr>
          <w:rFonts w:ascii="Segoe UI" w:hAnsi="Segoe UI" w:cs="Segoe UI"/>
          <w:sz w:val="18"/>
          <w:szCs w:val="18"/>
        </w:rPr>
      </w:pPr>
      <m:oMathPara>
        <m:oMathParaPr>
          <m:jc m:val="left"/>
        </m:oMathParaPr>
        <m:oMath>
          <m:f>
            <m:fPr>
              <m:ctrlPr>
                <w:rPr>
                  <w:rFonts w:ascii="Cambria Math" w:hAnsi="Cambria Math" w:cs="Segoe UI"/>
                  <w:i/>
                  <w:sz w:val="18"/>
                  <w:szCs w:val="18"/>
                </w:rPr>
              </m:ctrlPr>
            </m:fPr>
            <m:num>
              <m:f>
                <m:fPr>
                  <m:ctrlPr>
                    <w:rPr>
                      <w:rFonts w:ascii="Cambria Math" w:hAnsi="Cambria Math" w:cs="Segoe UI"/>
                      <w:i/>
                      <w:sz w:val="18"/>
                      <w:szCs w:val="18"/>
                    </w:rPr>
                  </m:ctrlPr>
                </m:fPr>
                <m:num>
                  <m:r>
                    <w:rPr>
                      <w:rFonts w:ascii="Cambria Math" w:hAnsi="Cambria Math" w:cs="Segoe UI"/>
                      <w:sz w:val="18"/>
                      <w:szCs w:val="18"/>
                    </w:rPr>
                    <m:t>1</m:t>
                  </m:r>
                </m:num>
                <m:den>
                  <m:r>
                    <w:rPr>
                      <w:rFonts w:ascii="Cambria Math" w:hAnsi="Cambria Math" w:cs="Segoe UI"/>
                      <w:sz w:val="18"/>
                      <w:szCs w:val="18"/>
                    </w:rPr>
                    <m:t>m</m:t>
                  </m:r>
                </m:den>
              </m:f>
              <m:nary>
                <m:naryPr>
                  <m:chr m:val="∑"/>
                  <m:limLoc m:val="undOvr"/>
                  <m:ctrlPr>
                    <w:rPr>
                      <w:rFonts w:ascii="Cambria Math" w:hAnsi="Cambria Math" w:cs="Segoe UI"/>
                      <w:i/>
                      <w:sz w:val="18"/>
                      <w:szCs w:val="18"/>
                    </w:rPr>
                  </m:ctrlPr>
                </m:naryPr>
                <m:sub>
                  <m:r>
                    <w:rPr>
                      <w:rFonts w:ascii="Cambria Math" w:hAnsi="Cambria Math" w:cs="Segoe UI"/>
                      <w:sz w:val="18"/>
                      <w:szCs w:val="18"/>
                    </w:rPr>
                    <m:t>i=1</m:t>
                  </m:r>
                </m:sub>
                <m:sup>
                  <m:r>
                    <w:rPr>
                      <w:rFonts w:ascii="Cambria Math" w:hAnsi="Cambria Math" w:cs="Segoe UI"/>
                      <w:sz w:val="18"/>
                      <w:szCs w:val="18"/>
                    </w:rPr>
                    <m:t>m</m:t>
                  </m:r>
                </m:sup>
                <m:e>
                  <m:sSup>
                    <m:sSupPr>
                      <m:ctrlPr>
                        <w:rPr>
                          <w:rFonts w:ascii="Cambria Math" w:hAnsi="Cambria Math" w:cs="Segoe UI"/>
                          <w:i/>
                          <w:sz w:val="18"/>
                          <w:szCs w:val="18"/>
                        </w:rPr>
                      </m:ctrlPr>
                    </m:sSupPr>
                    <m:e>
                      <m:d>
                        <m:dPr>
                          <m:begChr m:val="‖"/>
                          <m:endChr m:val="‖"/>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(i)</m:t>
                              </m:r>
                            </m:sup>
                          </m:sSup>
                          <m:r>
                            <w:rPr>
                              <w:rFonts w:ascii="Cambria Math" w:hAnsi="Cambria Math" w:cs="Segoe UI"/>
                              <w:sz w:val="18"/>
                              <w:szCs w:val="18"/>
                            </w:rPr>
                            <m:t>-</m:t>
                          </m:r>
                          <m:sSubSup>
                            <m:sSubSupPr>
                              <m:ctrlPr>
                                <w:rPr>
                                  <w:rFonts w:ascii="Cambria Math" w:hAnsi="Cambria Math" w:cs="Segoe UI"/>
                                  <w:i/>
                                  <w:sz w:val="18"/>
                                  <w:szCs w:val="18"/>
                                </w:rPr>
                              </m:ctrlPr>
                            </m:sSubSupPr>
                            <m:e>
                              <m:r>
                                <w:rPr>
                                  <w:rFonts w:ascii="Cambria Math" w:hAnsi="Cambria Math" w:cs="Segoe UI"/>
                                  <w:sz w:val="18"/>
                                  <w:szCs w:val="18"/>
                                </w:rPr>
                                <m:t>x</m:t>
                              </m:r>
                            </m:e>
                            <m:sub>
                              <m:r>
                                <w:rPr>
                                  <w:rFonts w:ascii="Cambria Math" w:hAnsi="Cambria Math" w:cs="Segoe UI"/>
                                  <w:sz w:val="18"/>
                                  <w:szCs w:val="18"/>
                                </w:rPr>
                                <m:t>approx</m:t>
                              </m:r>
                            </m:sub>
                            <m:sup>
                              <m:r>
                                <w:rPr>
                                  <w:rFonts w:ascii="Cambria Math" w:hAnsi="Cambria Math" w:cs="Segoe UI"/>
                                  <w:sz w:val="18"/>
                                  <w:szCs w:val="18"/>
                                </w:rPr>
                                <m:t>(i)</m:t>
                              </m:r>
                            </m:sup>
                          </m:sSubSup>
                        </m:e>
                      </m:d>
                    </m:e>
                    <m:sup>
                      <m:r>
                        <w:rPr>
                          <w:rFonts w:ascii="Cambria Math" w:hAnsi="Cambria Math" w:cs="Segoe UI"/>
                          <w:sz w:val="18"/>
                          <w:szCs w:val="18"/>
                        </w:rPr>
                        <m:t>2</m:t>
                      </m:r>
                    </m:sup>
                  </m:sSup>
                </m:e>
              </m:nary>
            </m:num>
            <m:den>
              <m:f>
                <m:fPr>
                  <m:ctrlPr>
                    <w:rPr>
                      <w:rFonts w:ascii="Cambria Math" w:hAnsi="Cambria Math" w:cs="Segoe UI"/>
                      <w:i/>
                      <w:sz w:val="18"/>
                      <w:szCs w:val="18"/>
                    </w:rPr>
                  </m:ctrlPr>
                </m:fPr>
                <m:num>
                  <m:r>
                    <w:rPr>
                      <w:rFonts w:ascii="Cambria Math" w:hAnsi="Cambria Math" w:cs="Segoe UI"/>
                      <w:sz w:val="18"/>
                      <w:szCs w:val="18"/>
                    </w:rPr>
                    <m:t>1</m:t>
                  </m:r>
                </m:num>
                <m:den>
                  <m:r>
                    <w:rPr>
                      <w:rFonts w:ascii="Cambria Math" w:hAnsi="Cambria Math" w:cs="Segoe UI"/>
                      <w:sz w:val="18"/>
                      <w:szCs w:val="18"/>
                    </w:rPr>
                    <m:t>m</m:t>
                  </m:r>
                </m:den>
              </m:f>
              <m:nary>
                <m:naryPr>
                  <m:chr m:val="∑"/>
                  <m:limLoc m:val="undOvr"/>
                  <m:ctrlPr>
                    <w:rPr>
                      <w:rFonts w:ascii="Cambria Math" w:hAnsi="Cambria Math" w:cs="Segoe UI"/>
                      <w:i/>
                      <w:sz w:val="18"/>
                      <w:szCs w:val="18"/>
                    </w:rPr>
                  </m:ctrlPr>
                </m:naryPr>
                <m:sub>
                  <m:r>
                    <w:rPr>
                      <w:rFonts w:ascii="Cambria Math" w:hAnsi="Cambria Math" w:cs="Segoe UI"/>
                      <w:sz w:val="18"/>
                      <w:szCs w:val="18"/>
                    </w:rPr>
                    <m:t>i=1</m:t>
                  </m:r>
                </m:sub>
                <m:sup>
                  <m:r>
                    <w:rPr>
                      <w:rFonts w:ascii="Cambria Math" w:hAnsi="Cambria Math" w:cs="Segoe UI"/>
                      <w:sz w:val="18"/>
                      <w:szCs w:val="18"/>
                    </w:rPr>
                    <m:t>m</m:t>
                  </m:r>
                </m:sup>
                <m:e>
                  <m:sSup>
                    <m:sSupPr>
                      <m:ctrlPr>
                        <w:rPr>
                          <w:rFonts w:ascii="Cambria Math" w:hAnsi="Cambria Math" w:cs="Segoe UI"/>
                          <w:i/>
                          <w:sz w:val="18"/>
                          <w:szCs w:val="18"/>
                        </w:rPr>
                      </m:ctrlPr>
                    </m:sSupPr>
                    <m:e>
                      <m:d>
                        <m:dPr>
                          <m:begChr m:val="‖"/>
                          <m:endChr m:val="‖"/>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(i)</m:t>
                              </m:r>
                            </m:sup>
                          </m:sSup>
                        </m:e>
                      </m:d>
                    </m:e>
                    <m:sup>
                      <m:r>
                        <w:rPr>
                          <w:rFonts w:ascii="Cambria Math" w:hAnsi="Cambria Math" w:cs="Segoe UI"/>
                          <w:sz w:val="18"/>
                          <w:szCs w:val="18"/>
                        </w:rPr>
                        <m:t>2</m:t>
                      </m:r>
                    </m:sup>
                  </m:sSup>
                </m:e>
              </m:nary>
            </m:den>
          </m:f>
          <m:r>
            <w:rPr>
              <w:rFonts w:ascii="Cambria Math" w:hAnsi="Cambria Math" w:cs="Segoe UI"/>
              <w:sz w:val="18"/>
              <w:szCs w:val="18"/>
            </w:rPr>
            <m:t>≤0.01       (1%)</m:t>
          </m:r>
        </m:oMath>
      </m:oMathPara>
    </w:p>
    <w:p w14:paraId="48459FE2" w14:textId="32138F06" w:rsidR="00A96BC7" w:rsidRDefault="00A96BC7" w:rsidP="003C30EB">
      <w:pPr>
        <w:ind w:left="360"/>
        <w:jc w:val="both"/>
        <w:rPr>
          <w:rFonts w:ascii="Segoe UI" w:hAnsi="Segoe UI" w:cs="Segoe UI"/>
          <w:sz w:val="18"/>
          <w:szCs w:val="18"/>
        </w:rPr>
      </w:pPr>
    </w:p>
    <w:p w14:paraId="29ACE52A" w14:textId="210BDFF2" w:rsidR="00DA7817" w:rsidRDefault="00A96BC7" w:rsidP="00A96BC7">
      <w:pPr>
        <w:ind w:left="360"/>
        <w:jc w:val="both"/>
        <w:rPr>
          <w:rFonts w:ascii="Segoe UI" w:hAnsi="Segoe UI" w:cs="Segoe UI"/>
          <w:sz w:val="18"/>
          <w:szCs w:val="18"/>
        </w:rPr>
      </w:pPr>
      <w:r>
        <w:rPr>
          <w:rFonts w:ascii="Segoe UI" w:hAnsi="Segoe UI" w:cs="Segoe UI"/>
          <w:sz w:val="18"/>
          <w:szCs w:val="18"/>
        </w:rPr>
        <w:t xml:space="preserve">The </w:t>
      </w:r>
      <w:r w:rsidRPr="00A96BC7">
        <w:rPr>
          <w:rFonts w:ascii="Segoe UI" w:hAnsi="Segoe UI" w:cs="Segoe UI"/>
          <w:sz w:val="18"/>
          <w:szCs w:val="18"/>
        </w:rPr>
        <w:t xml:space="preserve">numerator </w:t>
      </w:r>
      <w:r>
        <w:rPr>
          <w:rFonts w:ascii="Segoe UI" w:hAnsi="Segoe UI" w:cs="Segoe UI"/>
          <w:sz w:val="18"/>
          <w:szCs w:val="18"/>
        </w:rPr>
        <w:t>is called the average squared projection error. The</w:t>
      </w:r>
      <w:r w:rsidRPr="00A96BC7">
        <w:rPr>
          <w:rFonts w:ascii="Segoe UI" w:hAnsi="Segoe UI" w:cs="Segoe UI"/>
          <w:sz w:val="18"/>
          <w:szCs w:val="18"/>
        </w:rPr>
        <w:t xml:space="preserve"> denominator</w:t>
      </w:r>
      <w:r>
        <w:rPr>
          <w:rFonts w:ascii="Segoe UI" w:hAnsi="Segoe UI" w:cs="Segoe UI"/>
          <w:sz w:val="18"/>
          <w:szCs w:val="18"/>
        </w:rPr>
        <w:t xml:space="preserve"> is called the total variation in the data. In this example, we can say that </w:t>
      </w:r>
      <w:r w:rsidR="00D14EC0">
        <w:rPr>
          <w:rFonts w:ascii="Segoe UI" w:hAnsi="Segoe UI" w:cs="Segoe UI"/>
          <w:sz w:val="18"/>
          <w:szCs w:val="18"/>
        </w:rPr>
        <w:t>"</w:t>
      </w:r>
      <w:r w:rsidRPr="00D14EC0">
        <w:rPr>
          <w:rFonts w:ascii="Segoe UI" w:hAnsi="Segoe UI" w:cs="Segoe UI"/>
          <w:b/>
          <w:bCs/>
          <w:sz w:val="18"/>
          <w:szCs w:val="18"/>
        </w:rPr>
        <w:t>99% of variance is retained</w:t>
      </w:r>
      <w:r w:rsidR="00D14EC0" w:rsidRPr="00D14EC0">
        <w:rPr>
          <w:rFonts w:ascii="Segoe UI" w:hAnsi="Segoe UI" w:cs="Segoe UI"/>
          <w:sz w:val="18"/>
          <w:szCs w:val="18"/>
        </w:rPr>
        <w:t>"</w:t>
      </w:r>
      <w:r>
        <w:rPr>
          <w:rFonts w:ascii="Segoe UI" w:hAnsi="Segoe UI" w:cs="Segoe UI"/>
          <w:sz w:val="18"/>
          <w:szCs w:val="18"/>
        </w:rPr>
        <w:t>.</w:t>
      </w:r>
    </w:p>
    <w:p w14:paraId="7E0F5462" w14:textId="77777777" w:rsidR="00DA7817" w:rsidRDefault="00DA7817" w:rsidP="003C30EB">
      <w:pPr>
        <w:ind w:left="360"/>
        <w:jc w:val="both"/>
        <w:rPr>
          <w:rFonts w:ascii="Segoe UI" w:hAnsi="Segoe UI" w:cs="Segoe UI"/>
          <w:sz w:val="18"/>
          <w:szCs w:val="18"/>
        </w:rPr>
      </w:pPr>
    </w:p>
    <w:p w14:paraId="6D0BEC33" w14:textId="682B8D1A" w:rsidR="00A31098" w:rsidRDefault="00851F5C" w:rsidP="003C30EB">
      <w:pPr>
        <w:ind w:left="360"/>
        <w:jc w:val="both"/>
        <w:rPr>
          <w:rFonts w:ascii="Segoe UI" w:hAnsi="Segoe UI" w:cs="Segoe UI"/>
          <w:sz w:val="18"/>
          <w:szCs w:val="18"/>
        </w:rPr>
      </w:pPr>
      <w:r>
        <w:rPr>
          <w:rFonts w:ascii="Segoe UI" w:hAnsi="Segoe UI" w:cs="Segoe UI"/>
          <w:sz w:val="18"/>
          <w:szCs w:val="18"/>
        </w:rPr>
        <w:t xml:space="preserve">The following shows </w:t>
      </w:r>
      <w:r w:rsidR="00D14EC0">
        <w:rPr>
          <w:rFonts w:ascii="Segoe UI" w:hAnsi="Segoe UI" w:cs="Segoe UI"/>
          <w:sz w:val="18"/>
          <w:szCs w:val="18"/>
        </w:rPr>
        <w:t>an</w:t>
      </w:r>
      <w:r>
        <w:rPr>
          <w:rFonts w:ascii="Segoe UI" w:hAnsi="Segoe UI" w:cs="Segoe UI"/>
          <w:sz w:val="18"/>
          <w:szCs w:val="18"/>
        </w:rPr>
        <w:t xml:space="preserve"> algorithm</w:t>
      </w:r>
      <w:r w:rsidR="00585EAD">
        <w:rPr>
          <w:rFonts w:ascii="Segoe UI" w:hAnsi="Segoe UI" w:cs="Segoe UI"/>
          <w:sz w:val="18"/>
          <w:szCs w:val="18"/>
        </w:rPr>
        <w:t xml:space="preserve"> which is horribly inefficient.</w:t>
      </w:r>
    </w:p>
    <w:p w14:paraId="0C0EA5C3" w14:textId="31A377FB" w:rsidR="00851F5C" w:rsidRDefault="00851F5C" w:rsidP="00D14EC0">
      <w:pPr>
        <w:pStyle w:val="ListParagraph"/>
        <w:numPr>
          <w:ilvl w:val="0"/>
          <w:numId w:val="39"/>
        </w:numPr>
        <w:spacing w:before="120"/>
        <w:contextualSpacing w:val="0"/>
        <w:jc w:val="both"/>
        <w:rPr>
          <w:rFonts w:ascii="Segoe UI" w:hAnsi="Segoe UI" w:cs="Segoe UI"/>
          <w:sz w:val="18"/>
          <w:szCs w:val="18"/>
        </w:rPr>
      </w:pPr>
      <w:r>
        <w:rPr>
          <w:rFonts w:ascii="Segoe UI" w:hAnsi="Segoe UI" w:cs="Segoe UI"/>
          <w:sz w:val="18"/>
          <w:szCs w:val="18"/>
        </w:rPr>
        <w:t xml:space="preserve">Try PCA with </w:t>
      </w:r>
      <w:r w:rsidRPr="00377794">
        <w:rPr>
          <w:rFonts w:ascii="Segoe UI" w:hAnsi="Segoe UI" w:cs="Segoe UI"/>
          <w:i/>
          <w:iCs/>
          <w:sz w:val="18"/>
          <w:szCs w:val="18"/>
        </w:rPr>
        <w:t>k</w:t>
      </w:r>
      <w:r>
        <w:rPr>
          <w:rFonts w:ascii="Segoe UI" w:hAnsi="Segoe UI" w:cs="Segoe UI"/>
          <w:sz w:val="18"/>
          <w:szCs w:val="18"/>
        </w:rPr>
        <w:t xml:space="preserve"> = 1.</w:t>
      </w:r>
    </w:p>
    <w:p w14:paraId="673EA522" w14:textId="731264F9" w:rsidR="00851F5C" w:rsidRDefault="00851F5C" w:rsidP="00D14EC0">
      <w:pPr>
        <w:pStyle w:val="ListParagraph"/>
        <w:numPr>
          <w:ilvl w:val="0"/>
          <w:numId w:val="39"/>
        </w:numPr>
        <w:spacing w:before="120"/>
        <w:contextualSpacing w:val="0"/>
        <w:jc w:val="both"/>
        <w:rPr>
          <w:rFonts w:ascii="Segoe UI" w:hAnsi="Segoe UI" w:cs="Segoe UI"/>
          <w:sz w:val="18"/>
          <w:szCs w:val="18"/>
        </w:rPr>
      </w:pPr>
      <w:r>
        <w:rPr>
          <w:rFonts w:ascii="Segoe UI" w:hAnsi="Segoe UI" w:cs="Segoe UI"/>
          <w:sz w:val="18"/>
          <w:szCs w:val="18"/>
        </w:rPr>
        <w:t xml:space="preserve">Compute </w:t>
      </w:r>
      <m:oMath>
        <m:sSub>
          <m:sSubPr>
            <m:ctrlPr>
              <w:rPr>
                <w:rFonts w:ascii="Cambria Math" w:eastAsia="Times New Roman" w:hAnsi="Cambria Math" w:cs="Segoe UI"/>
                <w:i/>
                <w:sz w:val="18"/>
                <w:szCs w:val="18"/>
                <w:lang w:eastAsia="en-US"/>
              </w:rPr>
            </m:ctrlPr>
          </m:sSubPr>
          <m:e>
            <m:r>
              <w:rPr>
                <w:rFonts w:ascii="Cambria Math" w:hAnsi="Cambria Math" w:cs="Segoe UI"/>
                <w:sz w:val="18"/>
                <w:szCs w:val="18"/>
              </w:rPr>
              <m:t>U</m:t>
            </m:r>
          </m:e>
          <m:sub>
            <m:r>
              <w:rPr>
                <w:rFonts w:ascii="Cambria Math" w:hAnsi="Cambria Math" w:cs="Segoe UI"/>
                <w:sz w:val="18"/>
                <w:szCs w:val="18"/>
              </w:rPr>
              <m:t>reduce</m:t>
            </m:r>
          </m:sub>
        </m:sSub>
      </m:oMath>
      <w:r>
        <w:rPr>
          <w:rFonts w:ascii="Segoe UI" w:hAnsi="Segoe UI" w:cs="Segoe UI"/>
          <w:sz w:val="18"/>
          <w:szCs w:val="18"/>
        </w:rPr>
        <w:t xml:space="preserve">, </w:t>
      </w:r>
      <m:oMath>
        <m:sSup>
          <m:sSupPr>
            <m:ctrlPr>
              <w:rPr>
                <w:rFonts w:ascii="Cambria Math" w:hAnsi="Cambria Math" w:cs="Segoe UI"/>
                <w:i/>
                <w:sz w:val="18"/>
                <w:szCs w:val="18"/>
              </w:rPr>
            </m:ctrlPr>
          </m:sSupPr>
          <m:e>
            <m:r>
              <w:rPr>
                <w:rFonts w:ascii="Cambria Math" w:hAnsi="Cambria Math" w:cs="Segoe UI"/>
                <w:sz w:val="18"/>
                <w:szCs w:val="18"/>
              </w:rPr>
              <m:t>z</m:t>
            </m:r>
          </m:e>
          <m:sup>
            <m:r>
              <w:rPr>
                <w:rFonts w:ascii="Cambria Math" w:hAnsi="Cambria Math" w:cs="Segoe UI"/>
                <w:sz w:val="18"/>
                <w:szCs w:val="18"/>
              </w:rPr>
              <m:t>(1)</m:t>
            </m:r>
          </m:sup>
        </m:sSup>
      </m:oMath>
      <w:r>
        <w:rPr>
          <w:rFonts w:ascii="Segoe UI" w:hAnsi="Segoe UI" w:cs="Segoe UI"/>
          <w:sz w:val="18"/>
          <w:szCs w:val="18"/>
        </w:rPr>
        <w:t xml:space="preserve">, </w:t>
      </w:r>
      <m:oMath>
        <m:sSup>
          <m:sSupPr>
            <m:ctrlPr>
              <w:rPr>
                <w:rFonts w:ascii="Cambria Math" w:hAnsi="Cambria Math" w:cs="Segoe UI"/>
                <w:i/>
                <w:sz w:val="18"/>
                <w:szCs w:val="18"/>
              </w:rPr>
            </m:ctrlPr>
          </m:sSupPr>
          <m:e>
            <m:r>
              <w:rPr>
                <w:rFonts w:ascii="Cambria Math" w:hAnsi="Cambria Math" w:cs="Segoe UI"/>
                <w:sz w:val="18"/>
                <w:szCs w:val="18"/>
              </w:rPr>
              <m:t>z</m:t>
            </m:r>
          </m:e>
          <m:sup>
            <m:r>
              <w:rPr>
                <w:rFonts w:ascii="Cambria Math" w:hAnsi="Cambria Math" w:cs="Segoe UI"/>
                <w:sz w:val="18"/>
                <w:szCs w:val="18"/>
              </w:rPr>
              <m:t>(2)</m:t>
            </m:r>
          </m:sup>
        </m:sSup>
      </m:oMath>
      <w:r>
        <w:rPr>
          <w:rFonts w:ascii="Segoe UI" w:hAnsi="Segoe UI" w:cs="Segoe UI"/>
          <w:sz w:val="18"/>
          <w:szCs w:val="18"/>
        </w:rPr>
        <w:t xml:space="preserve">, …, </w:t>
      </w:r>
      <m:oMath>
        <m:sSup>
          <m:sSupPr>
            <m:ctrlPr>
              <w:rPr>
                <w:rFonts w:ascii="Cambria Math" w:hAnsi="Cambria Math" w:cs="Segoe UI"/>
                <w:i/>
                <w:sz w:val="18"/>
                <w:szCs w:val="18"/>
              </w:rPr>
            </m:ctrlPr>
          </m:sSupPr>
          <m:e>
            <m:r>
              <w:rPr>
                <w:rFonts w:ascii="Cambria Math" w:hAnsi="Cambria Math" w:cs="Segoe UI"/>
                <w:sz w:val="18"/>
                <w:szCs w:val="18"/>
              </w:rPr>
              <m:t>z</m:t>
            </m:r>
          </m:e>
          <m:sup>
            <m:r>
              <w:rPr>
                <w:rFonts w:ascii="Cambria Math" w:hAnsi="Cambria Math" w:cs="Segoe UI"/>
                <w:sz w:val="18"/>
                <w:szCs w:val="18"/>
              </w:rPr>
              <m:t>(m)</m:t>
            </m:r>
          </m:sup>
        </m:sSup>
      </m:oMath>
      <w:r>
        <w:rPr>
          <w:rFonts w:ascii="Segoe UI" w:hAnsi="Segoe UI" w:cs="Segoe UI"/>
          <w:sz w:val="18"/>
          <w:szCs w:val="18"/>
        </w:rPr>
        <w:t xml:space="preserve">, </w:t>
      </w:r>
      <m:oMath>
        <m:sSubSup>
          <m:sSubSupPr>
            <m:ctrlPr>
              <w:rPr>
                <w:rFonts w:ascii="Cambria Math" w:eastAsia="Times New Roman" w:hAnsi="Cambria Math" w:cs="Segoe UI"/>
                <w:i/>
                <w:sz w:val="18"/>
                <w:szCs w:val="18"/>
                <w:lang w:eastAsia="en-US"/>
              </w:rPr>
            </m:ctrlPr>
          </m:sSubSupPr>
          <m:e>
            <m:r>
              <w:rPr>
                <w:rFonts w:ascii="Cambria Math" w:hAnsi="Cambria Math" w:cs="Segoe UI"/>
                <w:sz w:val="18"/>
                <w:szCs w:val="18"/>
              </w:rPr>
              <m:t>x</m:t>
            </m:r>
          </m:e>
          <m:sub>
            <m:r>
              <w:rPr>
                <w:rFonts w:ascii="Cambria Math" w:hAnsi="Cambria Math" w:cs="Segoe UI"/>
                <w:sz w:val="18"/>
                <w:szCs w:val="18"/>
              </w:rPr>
              <m:t>approx</m:t>
            </m:r>
          </m:sub>
          <m:sup>
            <m:r>
              <w:rPr>
                <w:rFonts w:ascii="Cambria Math" w:hAnsi="Cambria Math" w:cs="Segoe UI"/>
                <w:sz w:val="18"/>
                <w:szCs w:val="18"/>
              </w:rPr>
              <m:t>(1)</m:t>
            </m:r>
          </m:sup>
        </m:sSubSup>
      </m:oMath>
      <w:r>
        <w:rPr>
          <w:rFonts w:ascii="Segoe UI" w:hAnsi="Segoe UI" w:cs="Segoe UI"/>
          <w:sz w:val="18"/>
          <w:szCs w:val="18"/>
          <w:lang w:eastAsia="en-US"/>
        </w:rPr>
        <w:t xml:space="preserve">, </w:t>
      </w:r>
      <m:oMath>
        <m:sSubSup>
          <m:sSubSupPr>
            <m:ctrlPr>
              <w:rPr>
                <w:rFonts w:ascii="Cambria Math" w:eastAsia="Times New Roman" w:hAnsi="Cambria Math" w:cs="Segoe UI"/>
                <w:i/>
                <w:sz w:val="18"/>
                <w:szCs w:val="18"/>
                <w:lang w:eastAsia="en-US"/>
              </w:rPr>
            </m:ctrlPr>
          </m:sSubSupPr>
          <m:e>
            <m:r>
              <w:rPr>
                <w:rFonts w:ascii="Cambria Math" w:hAnsi="Cambria Math" w:cs="Segoe UI"/>
                <w:sz w:val="18"/>
                <w:szCs w:val="18"/>
              </w:rPr>
              <m:t>x</m:t>
            </m:r>
          </m:e>
          <m:sub>
            <m:r>
              <w:rPr>
                <w:rFonts w:ascii="Cambria Math" w:hAnsi="Cambria Math" w:cs="Segoe UI"/>
                <w:sz w:val="18"/>
                <w:szCs w:val="18"/>
              </w:rPr>
              <m:t>approx</m:t>
            </m:r>
          </m:sub>
          <m:sup>
            <m:r>
              <w:rPr>
                <w:rFonts w:ascii="Cambria Math" w:hAnsi="Cambria Math" w:cs="Segoe UI"/>
                <w:sz w:val="18"/>
                <w:szCs w:val="18"/>
              </w:rPr>
              <m:t>(2)</m:t>
            </m:r>
          </m:sup>
        </m:sSubSup>
      </m:oMath>
      <w:r>
        <w:rPr>
          <w:rFonts w:ascii="Segoe UI" w:hAnsi="Segoe UI" w:cs="Segoe UI"/>
          <w:sz w:val="18"/>
          <w:szCs w:val="18"/>
          <w:lang w:eastAsia="en-US"/>
        </w:rPr>
        <w:t xml:space="preserve">, …, </w:t>
      </w:r>
      <m:oMath>
        <m:sSubSup>
          <m:sSubSupPr>
            <m:ctrlPr>
              <w:rPr>
                <w:rFonts w:ascii="Cambria Math" w:eastAsia="Times New Roman" w:hAnsi="Cambria Math" w:cs="Segoe UI"/>
                <w:i/>
                <w:sz w:val="18"/>
                <w:szCs w:val="18"/>
                <w:lang w:eastAsia="en-US"/>
              </w:rPr>
            </m:ctrlPr>
          </m:sSubSupPr>
          <m:e>
            <m:r>
              <w:rPr>
                <w:rFonts w:ascii="Cambria Math" w:hAnsi="Cambria Math" w:cs="Segoe UI"/>
                <w:sz w:val="18"/>
                <w:szCs w:val="18"/>
              </w:rPr>
              <m:t>x</m:t>
            </m:r>
          </m:e>
          <m:sub>
            <m:r>
              <w:rPr>
                <w:rFonts w:ascii="Cambria Math" w:hAnsi="Cambria Math" w:cs="Segoe UI"/>
                <w:sz w:val="18"/>
                <w:szCs w:val="18"/>
              </w:rPr>
              <m:t>approx</m:t>
            </m:r>
          </m:sub>
          <m:sup>
            <m:r>
              <w:rPr>
                <w:rFonts w:ascii="Cambria Math" w:hAnsi="Cambria Math" w:cs="Segoe UI"/>
                <w:sz w:val="18"/>
                <w:szCs w:val="18"/>
              </w:rPr>
              <m:t>(m)</m:t>
            </m:r>
          </m:sup>
        </m:sSubSup>
      </m:oMath>
    </w:p>
    <w:p w14:paraId="23B88737" w14:textId="37F8958F" w:rsidR="00851F5C" w:rsidRPr="00851F5C" w:rsidRDefault="00851F5C" w:rsidP="00D14EC0">
      <w:pPr>
        <w:pStyle w:val="ListParagraph"/>
        <w:numPr>
          <w:ilvl w:val="0"/>
          <w:numId w:val="39"/>
        </w:numPr>
        <w:spacing w:before="120"/>
        <w:contextualSpacing w:val="0"/>
        <w:jc w:val="both"/>
        <w:rPr>
          <w:rFonts w:ascii="Segoe UI" w:hAnsi="Segoe UI" w:cs="Segoe UI"/>
          <w:sz w:val="18"/>
          <w:szCs w:val="18"/>
        </w:rPr>
      </w:pPr>
      <w:r>
        <w:rPr>
          <w:rFonts w:ascii="Segoe UI" w:hAnsi="Segoe UI" w:cs="Segoe UI"/>
          <w:sz w:val="18"/>
          <w:szCs w:val="18"/>
          <w:lang w:eastAsia="en-US"/>
        </w:rPr>
        <w:t xml:space="preserve">Check if the </w:t>
      </w:r>
      <w:r w:rsidR="00D14EC0">
        <w:rPr>
          <w:rFonts w:ascii="Segoe UI" w:hAnsi="Segoe UI" w:cs="Segoe UI"/>
          <w:sz w:val="18"/>
          <w:szCs w:val="18"/>
          <w:lang w:eastAsia="en-US"/>
        </w:rPr>
        <w:t>retained rate</w:t>
      </w:r>
      <w:r>
        <w:rPr>
          <w:rFonts w:ascii="Segoe UI" w:hAnsi="Segoe UI" w:cs="Segoe UI"/>
          <w:sz w:val="18"/>
          <w:szCs w:val="18"/>
          <w:lang w:eastAsia="en-US"/>
        </w:rPr>
        <w:t xml:space="preserve"> </w:t>
      </w:r>
      <m:oMath>
        <m:r>
          <w:rPr>
            <w:rFonts w:ascii="Cambria Math" w:hAnsi="Cambria Math" w:cs="Segoe UI"/>
            <w:sz w:val="18"/>
            <w:szCs w:val="18"/>
          </w:rPr>
          <m:t>≤0.01</m:t>
        </m:r>
      </m:oMath>
      <w:r w:rsidR="00377794">
        <w:rPr>
          <w:rFonts w:ascii="Segoe UI" w:hAnsi="Segoe UI" w:cs="Segoe UI"/>
          <w:sz w:val="18"/>
          <w:szCs w:val="18"/>
        </w:rPr>
        <w:t xml:space="preserve">. If yes, we found </w:t>
      </w:r>
      <w:r w:rsidR="00377794" w:rsidRPr="00377794">
        <w:rPr>
          <w:rFonts w:ascii="Segoe UI" w:hAnsi="Segoe UI" w:cs="Segoe UI"/>
          <w:i/>
          <w:iCs/>
          <w:sz w:val="18"/>
          <w:szCs w:val="18"/>
        </w:rPr>
        <w:t>k</w:t>
      </w:r>
      <w:r w:rsidR="00D14EC0">
        <w:rPr>
          <w:rFonts w:ascii="Segoe UI" w:hAnsi="Segoe UI" w:cs="Segoe UI"/>
          <w:sz w:val="18"/>
          <w:szCs w:val="18"/>
        </w:rPr>
        <w:t xml:space="preserve"> and done;</w:t>
      </w:r>
      <w:r w:rsidR="00377794">
        <w:rPr>
          <w:rFonts w:ascii="Segoe UI" w:hAnsi="Segoe UI" w:cs="Segoe UI"/>
          <w:sz w:val="18"/>
          <w:szCs w:val="18"/>
        </w:rPr>
        <w:t xml:space="preserve"> otherwise, increase </w:t>
      </w:r>
      <w:r w:rsidR="00377794" w:rsidRPr="00377794">
        <w:rPr>
          <w:rFonts w:ascii="Segoe UI" w:hAnsi="Segoe UI" w:cs="Segoe UI"/>
          <w:i/>
          <w:iCs/>
          <w:sz w:val="18"/>
          <w:szCs w:val="18"/>
        </w:rPr>
        <w:t>k</w:t>
      </w:r>
      <w:r w:rsidR="00377794">
        <w:rPr>
          <w:rFonts w:ascii="Segoe UI" w:hAnsi="Segoe UI" w:cs="Segoe UI"/>
          <w:sz w:val="18"/>
          <w:szCs w:val="18"/>
        </w:rPr>
        <w:t xml:space="preserve"> and </w:t>
      </w:r>
      <w:r w:rsidR="00D14EC0">
        <w:rPr>
          <w:rFonts w:ascii="Segoe UI" w:hAnsi="Segoe UI" w:cs="Segoe UI"/>
          <w:sz w:val="18"/>
          <w:szCs w:val="18"/>
        </w:rPr>
        <w:t>repeat it</w:t>
      </w:r>
      <w:r w:rsidR="00377794">
        <w:rPr>
          <w:rFonts w:ascii="Segoe UI" w:hAnsi="Segoe UI" w:cs="Segoe UI"/>
          <w:sz w:val="18"/>
          <w:szCs w:val="18"/>
        </w:rPr>
        <w:t>.</w:t>
      </w:r>
    </w:p>
    <w:p w14:paraId="2652EE87" w14:textId="56956F9C" w:rsidR="003A0BEF" w:rsidRDefault="003A0BEF" w:rsidP="003C30EB">
      <w:pPr>
        <w:ind w:left="360"/>
        <w:jc w:val="both"/>
        <w:rPr>
          <w:rFonts w:ascii="Segoe UI" w:hAnsi="Segoe UI" w:cs="Segoe UI"/>
          <w:sz w:val="18"/>
          <w:szCs w:val="18"/>
        </w:rPr>
      </w:pPr>
    </w:p>
    <w:p w14:paraId="3DE797DA" w14:textId="1129D8E5" w:rsidR="003A0BEF" w:rsidRDefault="00585EAD" w:rsidP="003C30EB">
      <w:pPr>
        <w:ind w:left="360"/>
        <w:jc w:val="both"/>
        <w:rPr>
          <w:rFonts w:ascii="Segoe UI" w:hAnsi="Segoe UI" w:cs="Segoe UI"/>
          <w:sz w:val="18"/>
          <w:szCs w:val="18"/>
        </w:rPr>
      </w:pPr>
      <w:r>
        <w:rPr>
          <w:rFonts w:ascii="Segoe UI" w:hAnsi="Segoe UI" w:cs="Segoe UI"/>
          <w:sz w:val="18"/>
          <w:szCs w:val="18"/>
        </w:rPr>
        <w:t xml:space="preserve">The following shows a more efficient algorithm. The </w:t>
      </w:r>
      <w:proofErr w:type="spellStart"/>
      <w:r w:rsidRPr="00585EAD">
        <w:rPr>
          <w:rFonts w:ascii="Segoe UI" w:hAnsi="Segoe UI" w:cs="Segoe UI"/>
          <w:i/>
          <w:iCs/>
          <w:sz w:val="18"/>
          <w:szCs w:val="18"/>
        </w:rPr>
        <w:t>svd</w:t>
      </w:r>
      <w:proofErr w:type="spellEnd"/>
      <w:r>
        <w:rPr>
          <w:rFonts w:ascii="Segoe UI" w:hAnsi="Segoe UI" w:cs="Segoe UI"/>
          <w:sz w:val="18"/>
          <w:szCs w:val="18"/>
        </w:rPr>
        <w:t xml:space="preserve"> function returns a </w:t>
      </w:r>
      <w:r w:rsidR="00174B36">
        <w:rPr>
          <w:rFonts w:ascii="Segoe UI" w:hAnsi="Segoe UI" w:cs="Segoe UI"/>
          <w:sz w:val="18"/>
          <w:szCs w:val="18"/>
        </w:rPr>
        <w:t xml:space="preserve">diagonal </w:t>
      </w:r>
      <w:r>
        <w:rPr>
          <w:rFonts w:ascii="Segoe UI" w:hAnsi="Segoe UI" w:cs="Segoe UI"/>
          <w:sz w:val="18"/>
          <w:szCs w:val="18"/>
        </w:rPr>
        <w:t xml:space="preserve">matrix </w:t>
      </w:r>
      <w:r w:rsidRPr="00174B36">
        <w:rPr>
          <w:rFonts w:ascii="Segoe UI" w:hAnsi="Segoe UI" w:cs="Segoe UI"/>
          <w:i/>
          <w:iCs/>
          <w:sz w:val="18"/>
          <w:szCs w:val="18"/>
        </w:rPr>
        <w:t>S</w:t>
      </w:r>
      <w:r>
        <w:rPr>
          <w:rFonts w:ascii="Segoe UI" w:hAnsi="Segoe UI" w:cs="Segoe UI"/>
          <w:sz w:val="18"/>
          <w:szCs w:val="18"/>
        </w:rPr>
        <w:t>.</w:t>
      </w:r>
    </w:p>
    <w:p w14:paraId="79CE74A3" w14:textId="5A948827" w:rsidR="003A0BEF" w:rsidRPr="00174B36" w:rsidRDefault="00585EAD" w:rsidP="00174B36">
      <w:pPr>
        <w:spacing w:before="120"/>
        <w:ind w:left="1440"/>
        <w:jc w:val="both"/>
        <w:rPr>
          <w:rFonts w:ascii="Segoe UI" w:hAnsi="Segoe UI" w:cs="Segoe UI"/>
          <w:sz w:val="18"/>
          <w:szCs w:val="18"/>
        </w:rPr>
      </w:pPr>
      <m:oMathPara>
        <m:oMathParaPr>
          <m:jc m:val="left"/>
        </m:oMathParaPr>
        <m:oMath>
          <m:r>
            <w:rPr>
              <w:rFonts w:ascii="Cambria Math" w:hAnsi="Cambria Math" w:cs="Segoe UI"/>
              <w:sz w:val="18"/>
              <w:szCs w:val="18"/>
            </w:rPr>
            <m:t>s=</m:t>
          </m:r>
          <m:d>
            <m:dPr>
              <m:begChr m:val="["/>
              <m:endChr m:val="]"/>
              <m:ctrlPr>
                <w:rPr>
                  <w:rFonts w:ascii="Cambria Math" w:hAnsi="Cambria Math" w:cs="Segoe UI"/>
                  <w:i/>
                  <w:sz w:val="18"/>
                  <w:szCs w:val="18"/>
                </w:rPr>
              </m:ctrlPr>
            </m:dPr>
            <m:e>
              <m:eqArr>
                <m:eqArrPr>
                  <m:ctrlPr>
                    <w:rPr>
                      <w:rFonts w:ascii="Cambria Math" w:hAnsi="Cambria Math" w:cs="Segoe UI"/>
                      <w:i/>
                      <w:sz w:val="18"/>
                      <w:szCs w:val="18"/>
                    </w:rPr>
                  </m:ctrlPr>
                </m:eqArrPr>
                <m:e>
                  <m:sSub>
                    <m:sSubPr>
                      <m:ctrlPr>
                        <w:rPr>
                          <w:rFonts w:ascii="Cambria Math" w:hAnsi="Cambria Math" w:cs="Segoe UI"/>
                          <w:i/>
                          <w:sz w:val="18"/>
                          <w:szCs w:val="18"/>
                        </w:rPr>
                      </m:ctrlPr>
                    </m:sSubPr>
                    <m:e>
                      <m:r>
                        <w:rPr>
                          <w:rFonts w:ascii="Cambria Math" w:hAnsi="Cambria Math" w:cs="Segoe UI"/>
                          <w:sz w:val="18"/>
                          <w:szCs w:val="18"/>
                        </w:rPr>
                        <m:t>S</m:t>
                      </m:r>
                    </m:e>
                    <m:sub>
                      <m:r>
                        <w:rPr>
                          <w:rFonts w:ascii="Cambria Math" w:hAnsi="Cambria Math" w:cs="Segoe UI"/>
                          <w:sz w:val="18"/>
                          <w:szCs w:val="18"/>
                        </w:rPr>
                        <m:t>11</m:t>
                      </m:r>
                    </m:sub>
                  </m:sSub>
                  <m:r>
                    <w:rPr>
                      <w:rFonts w:ascii="Cambria Math" w:hAnsi="Cambria Math" w:cs="Segoe UI"/>
                      <w:sz w:val="18"/>
                      <w:szCs w:val="18"/>
                    </w:rPr>
                    <m:t xml:space="preserve">                    </m:t>
                  </m:r>
                </m:e>
                <m:e>
                  <m:sSub>
                    <m:sSubPr>
                      <m:ctrlPr>
                        <w:rPr>
                          <w:rFonts w:ascii="Cambria Math" w:hAnsi="Cambria Math" w:cs="Segoe UI"/>
                          <w:i/>
                          <w:sz w:val="18"/>
                          <w:szCs w:val="18"/>
                        </w:rPr>
                      </m:ctrlPr>
                    </m:sSubPr>
                    <m:e>
                      <m:r>
                        <w:rPr>
                          <w:rFonts w:ascii="Cambria Math" w:hAnsi="Cambria Math" w:cs="Segoe UI"/>
                          <w:sz w:val="18"/>
                          <w:szCs w:val="18"/>
                        </w:rPr>
                        <m:t>S</m:t>
                      </m:r>
                    </m:e>
                    <m:sub>
                      <m:r>
                        <w:rPr>
                          <w:rFonts w:ascii="Cambria Math" w:hAnsi="Cambria Math" w:cs="Segoe UI"/>
                          <w:sz w:val="18"/>
                          <w:szCs w:val="18"/>
                        </w:rPr>
                        <m:t xml:space="preserve">22      </m:t>
                      </m:r>
                    </m:sub>
                  </m:sSub>
                  <m:ctrlPr>
                    <w:rPr>
                      <w:rFonts w:ascii="Cambria Math" w:eastAsia="Cambria Math" w:hAnsi="Cambria Math" w:cs="Cambria Math"/>
                      <w:i/>
                      <w:sz w:val="18"/>
                      <w:szCs w:val="18"/>
                    </w:rPr>
                  </m:ctrlPr>
                </m:e>
                <m:e>
                  <m:r>
                    <w:rPr>
                      <w:rFonts w:ascii="Cambria Math" w:eastAsia="Cambria Math" w:hAnsi="Cambria Math" w:cs="Cambria Math"/>
                      <w:sz w:val="18"/>
                      <w:szCs w:val="18"/>
                    </w:rPr>
                    <m:t xml:space="preserve">        ⋱</m:t>
                  </m:r>
                  <m:ctrlPr>
                    <w:rPr>
                      <w:rFonts w:ascii="Cambria Math" w:eastAsia="Cambria Math" w:hAnsi="Cambria Math" w:cs="Cambria Math"/>
                      <w:i/>
                      <w:sz w:val="18"/>
                      <w:szCs w:val="18"/>
                    </w:rPr>
                  </m:ctrlPr>
                </m:e>
                <m:e>
                  <m:sSub>
                    <m:sSubPr>
                      <m:ctrlPr>
                        <w:rPr>
                          <w:rFonts w:ascii="Cambria Math" w:hAnsi="Cambria Math" w:cs="Segoe UI"/>
                          <w:i/>
                          <w:sz w:val="18"/>
                          <w:szCs w:val="18"/>
                        </w:rPr>
                      </m:ctrlPr>
                    </m:sSubPr>
                    <m:e>
                      <m:r>
                        <w:rPr>
                          <w:rFonts w:ascii="Cambria Math" w:hAnsi="Cambria Math" w:cs="Segoe UI"/>
                          <w:sz w:val="18"/>
                          <w:szCs w:val="18"/>
                        </w:rPr>
                        <m:t xml:space="preserve">                   S</m:t>
                      </m:r>
                    </m:e>
                    <m:sub>
                      <m:r>
                        <w:rPr>
                          <w:rFonts w:ascii="Cambria Math" w:hAnsi="Cambria Math" w:cs="Segoe UI"/>
                          <w:sz w:val="18"/>
                          <w:szCs w:val="18"/>
                        </w:rPr>
                        <m:t>nn</m:t>
                      </m:r>
                    </m:sub>
                  </m:sSub>
                </m:e>
              </m:eqArr>
            </m:e>
          </m:d>
        </m:oMath>
      </m:oMathPara>
    </w:p>
    <w:p w14:paraId="20E58484" w14:textId="20198623" w:rsidR="003A0BEF" w:rsidRDefault="003A0BEF" w:rsidP="003C30EB">
      <w:pPr>
        <w:ind w:left="360"/>
        <w:jc w:val="both"/>
        <w:rPr>
          <w:rFonts w:ascii="Segoe UI" w:hAnsi="Segoe UI" w:cs="Segoe UI"/>
          <w:sz w:val="18"/>
          <w:szCs w:val="18"/>
        </w:rPr>
      </w:pPr>
    </w:p>
    <w:p w14:paraId="0E3BA7D6" w14:textId="4E370836" w:rsidR="003A0BEF" w:rsidRDefault="00174B36" w:rsidP="003C30EB">
      <w:pPr>
        <w:ind w:left="360"/>
        <w:jc w:val="both"/>
        <w:rPr>
          <w:rFonts w:ascii="Segoe UI" w:hAnsi="Segoe UI" w:cs="Segoe UI"/>
          <w:sz w:val="18"/>
          <w:szCs w:val="18"/>
        </w:rPr>
      </w:pPr>
      <w:r>
        <w:rPr>
          <w:rFonts w:ascii="Segoe UI" w:hAnsi="Segoe UI" w:cs="Segoe UI"/>
          <w:sz w:val="18"/>
          <w:szCs w:val="18"/>
        </w:rPr>
        <w:t>W</w:t>
      </w:r>
      <w:r w:rsidR="00E95520">
        <w:rPr>
          <w:rFonts w:ascii="Segoe UI" w:hAnsi="Segoe UI" w:cs="Segoe UI"/>
          <w:sz w:val="18"/>
          <w:szCs w:val="18"/>
        </w:rPr>
        <w:t xml:space="preserve">e can pick the smallest </w:t>
      </w:r>
      <w:r w:rsidR="00E95520" w:rsidRPr="00E95520">
        <w:rPr>
          <w:rFonts w:ascii="Segoe UI" w:hAnsi="Segoe UI" w:cs="Segoe UI"/>
          <w:i/>
          <w:iCs/>
          <w:sz w:val="18"/>
          <w:szCs w:val="18"/>
        </w:rPr>
        <w:t>k</w:t>
      </w:r>
      <w:r w:rsidR="00E95520">
        <w:rPr>
          <w:rFonts w:ascii="Segoe UI" w:hAnsi="Segoe UI" w:cs="Segoe UI"/>
          <w:sz w:val="18"/>
          <w:szCs w:val="18"/>
        </w:rPr>
        <w:t xml:space="preserve"> that satisfies the following formula</w:t>
      </w:r>
      <w:r w:rsidR="0090265E">
        <w:rPr>
          <w:rFonts w:ascii="Segoe UI" w:hAnsi="Segoe UI" w:cs="Segoe UI"/>
          <w:sz w:val="18"/>
          <w:szCs w:val="18"/>
        </w:rPr>
        <w:t>:</w:t>
      </w:r>
    </w:p>
    <w:p w14:paraId="28B0E88C" w14:textId="1B3F90E3" w:rsidR="0090265E" w:rsidRPr="0090265E" w:rsidRDefault="0090265E" w:rsidP="0090265E">
      <w:pPr>
        <w:spacing w:before="120"/>
        <w:ind w:left="1440"/>
        <w:jc w:val="both"/>
        <w:rPr>
          <w:rFonts w:ascii="Segoe UI" w:hAnsi="Segoe UI" w:cs="Segoe UI"/>
          <w:sz w:val="18"/>
          <w:szCs w:val="18"/>
        </w:rPr>
      </w:pPr>
      <m:oMathPara>
        <m:oMathParaPr>
          <m:jc m:val="left"/>
        </m:oMathParaPr>
        <m:oMath>
          <m:r>
            <w:rPr>
              <w:rFonts w:ascii="Cambria Math" w:hAnsi="Cambria Math" w:cs="Segoe UI"/>
              <w:sz w:val="18"/>
              <w:szCs w:val="18"/>
            </w:rPr>
            <m:t xml:space="preserve">1 - </m:t>
          </m:r>
          <m:f>
            <m:fPr>
              <m:ctrlPr>
                <w:rPr>
                  <w:rFonts w:ascii="Cambria Math" w:hAnsi="Cambria Math" w:cs="Segoe UI"/>
                  <w:i/>
                  <w:sz w:val="18"/>
                  <w:szCs w:val="18"/>
                </w:rPr>
              </m:ctrlPr>
            </m:fPr>
            <m:num>
              <m:nary>
                <m:naryPr>
                  <m:chr m:val="∑"/>
                  <m:limLoc m:val="undOvr"/>
                  <m:ctrlPr>
                    <w:rPr>
                      <w:rFonts w:ascii="Cambria Math" w:hAnsi="Cambria Math" w:cs="Segoe UI"/>
                      <w:i/>
                      <w:sz w:val="18"/>
                      <w:szCs w:val="18"/>
                    </w:rPr>
                  </m:ctrlPr>
                </m:naryPr>
                <m:sub>
                  <m:r>
                    <w:rPr>
                      <w:rFonts w:ascii="Cambria Math" w:hAnsi="Cambria Math" w:cs="Segoe UI"/>
                      <w:sz w:val="18"/>
                      <w:szCs w:val="18"/>
                    </w:rPr>
                    <m:t>i=1</m:t>
                  </m:r>
                </m:sub>
                <m:sup>
                  <m:r>
                    <w:rPr>
                      <w:rFonts w:ascii="Cambria Math" w:hAnsi="Cambria Math" w:cs="Segoe UI"/>
                      <w:sz w:val="18"/>
                      <w:szCs w:val="18"/>
                    </w:rPr>
                    <m:t>k</m:t>
                  </m:r>
                </m:sup>
                <m:e>
                  <m:sSub>
                    <m:sSubPr>
                      <m:ctrlPr>
                        <w:rPr>
                          <w:rFonts w:ascii="Cambria Math" w:hAnsi="Cambria Math" w:cs="Segoe UI"/>
                          <w:i/>
                          <w:sz w:val="18"/>
                          <w:szCs w:val="18"/>
                        </w:rPr>
                      </m:ctrlPr>
                    </m:sSubPr>
                    <m:e>
                      <m:r>
                        <w:rPr>
                          <w:rFonts w:ascii="Cambria Math" w:hAnsi="Cambria Math" w:cs="Segoe UI"/>
                          <w:sz w:val="18"/>
                          <w:szCs w:val="18"/>
                        </w:rPr>
                        <m:t>S</m:t>
                      </m:r>
                    </m:e>
                    <m:sub>
                      <m:r>
                        <w:rPr>
                          <w:rFonts w:ascii="Cambria Math" w:hAnsi="Cambria Math" w:cs="Segoe UI"/>
                          <w:sz w:val="18"/>
                          <w:szCs w:val="18"/>
                        </w:rPr>
                        <m:t>ii</m:t>
                      </m:r>
                    </m:sub>
                  </m:sSub>
                </m:e>
              </m:nary>
            </m:num>
            <m:den>
              <m:nary>
                <m:naryPr>
                  <m:chr m:val="∑"/>
                  <m:limLoc m:val="undOvr"/>
                  <m:ctrlPr>
                    <w:rPr>
                      <w:rFonts w:ascii="Cambria Math" w:hAnsi="Cambria Math" w:cs="Segoe UI"/>
                      <w:i/>
                      <w:sz w:val="18"/>
                      <w:szCs w:val="18"/>
                    </w:rPr>
                  </m:ctrlPr>
                </m:naryPr>
                <m:sub>
                  <m:r>
                    <w:rPr>
                      <w:rFonts w:ascii="Cambria Math" w:hAnsi="Cambria Math" w:cs="Segoe UI"/>
                      <w:sz w:val="18"/>
                      <w:szCs w:val="18"/>
                    </w:rPr>
                    <m:t>i</m:t>
                  </m:r>
                  <m:r>
                    <w:rPr>
                      <w:rFonts w:ascii="Cambria Math" w:hAnsi="Cambria Math" w:cs="Segoe UI"/>
                      <w:sz w:val="18"/>
                      <w:szCs w:val="18"/>
                    </w:rPr>
                    <m:t>=1</m:t>
                  </m:r>
                </m:sub>
                <m:sup>
                  <m:r>
                    <w:rPr>
                      <w:rFonts w:ascii="Cambria Math" w:hAnsi="Cambria Math" w:cs="Segoe UI"/>
                      <w:sz w:val="18"/>
                      <w:szCs w:val="18"/>
                    </w:rPr>
                    <m:t>n</m:t>
                  </m:r>
                </m:sup>
                <m:e>
                  <m:sSub>
                    <m:sSubPr>
                      <m:ctrlPr>
                        <w:rPr>
                          <w:rFonts w:ascii="Cambria Math" w:hAnsi="Cambria Math" w:cs="Segoe UI"/>
                          <w:i/>
                          <w:sz w:val="18"/>
                          <w:szCs w:val="18"/>
                        </w:rPr>
                      </m:ctrlPr>
                    </m:sSubPr>
                    <m:e>
                      <m:r>
                        <w:rPr>
                          <w:rFonts w:ascii="Cambria Math" w:hAnsi="Cambria Math" w:cs="Segoe UI"/>
                          <w:sz w:val="18"/>
                          <w:szCs w:val="18"/>
                        </w:rPr>
                        <m:t>S</m:t>
                      </m:r>
                    </m:e>
                    <m:sub>
                      <m:r>
                        <w:rPr>
                          <w:rFonts w:ascii="Cambria Math" w:hAnsi="Cambria Math" w:cs="Segoe UI"/>
                          <w:sz w:val="18"/>
                          <w:szCs w:val="18"/>
                        </w:rPr>
                        <m:t>ii</m:t>
                      </m:r>
                    </m:sub>
                  </m:sSub>
                </m:e>
              </m:nary>
            </m:den>
          </m:f>
          <m:r>
            <w:rPr>
              <w:rFonts w:ascii="Cambria Math" w:hAnsi="Cambria Math" w:cs="Segoe UI"/>
              <w:sz w:val="18"/>
              <w:szCs w:val="18"/>
            </w:rPr>
            <m:t xml:space="preserve">≤0.01         or:    </m:t>
          </m:r>
          <m:f>
            <m:fPr>
              <m:ctrlPr>
                <w:rPr>
                  <w:rFonts w:ascii="Cambria Math" w:hAnsi="Cambria Math" w:cs="Segoe UI"/>
                  <w:i/>
                  <w:sz w:val="18"/>
                  <w:szCs w:val="18"/>
                </w:rPr>
              </m:ctrlPr>
            </m:fPr>
            <m:num>
              <m:nary>
                <m:naryPr>
                  <m:chr m:val="∑"/>
                  <m:limLoc m:val="undOvr"/>
                  <m:ctrlPr>
                    <w:rPr>
                      <w:rFonts w:ascii="Cambria Math" w:hAnsi="Cambria Math" w:cs="Segoe UI"/>
                      <w:i/>
                      <w:sz w:val="18"/>
                      <w:szCs w:val="18"/>
                    </w:rPr>
                  </m:ctrlPr>
                </m:naryPr>
                <m:sub>
                  <m:r>
                    <w:rPr>
                      <w:rFonts w:ascii="Cambria Math" w:hAnsi="Cambria Math" w:cs="Segoe UI"/>
                      <w:sz w:val="18"/>
                      <w:szCs w:val="18"/>
                    </w:rPr>
                    <m:t>i=1</m:t>
                  </m:r>
                </m:sub>
                <m:sup>
                  <m:r>
                    <w:rPr>
                      <w:rFonts w:ascii="Cambria Math" w:hAnsi="Cambria Math" w:cs="Segoe UI"/>
                      <w:sz w:val="18"/>
                      <w:szCs w:val="18"/>
                    </w:rPr>
                    <m:t>k</m:t>
                  </m:r>
                </m:sup>
                <m:e>
                  <m:sSub>
                    <m:sSubPr>
                      <m:ctrlPr>
                        <w:rPr>
                          <w:rFonts w:ascii="Cambria Math" w:hAnsi="Cambria Math" w:cs="Segoe UI"/>
                          <w:i/>
                          <w:sz w:val="18"/>
                          <w:szCs w:val="18"/>
                        </w:rPr>
                      </m:ctrlPr>
                    </m:sSubPr>
                    <m:e>
                      <m:r>
                        <w:rPr>
                          <w:rFonts w:ascii="Cambria Math" w:hAnsi="Cambria Math" w:cs="Segoe UI"/>
                          <w:sz w:val="18"/>
                          <w:szCs w:val="18"/>
                        </w:rPr>
                        <m:t>S</m:t>
                      </m:r>
                    </m:e>
                    <m:sub>
                      <m:r>
                        <w:rPr>
                          <w:rFonts w:ascii="Cambria Math" w:hAnsi="Cambria Math" w:cs="Segoe UI"/>
                          <w:sz w:val="18"/>
                          <w:szCs w:val="18"/>
                        </w:rPr>
                        <m:t>ii</m:t>
                      </m:r>
                    </m:sub>
                  </m:sSub>
                </m:e>
              </m:nary>
            </m:num>
            <m:den>
              <m:nary>
                <m:naryPr>
                  <m:chr m:val="∑"/>
                  <m:limLoc m:val="undOvr"/>
                  <m:ctrlPr>
                    <w:rPr>
                      <w:rFonts w:ascii="Cambria Math" w:hAnsi="Cambria Math" w:cs="Segoe UI"/>
                      <w:i/>
                      <w:sz w:val="18"/>
                      <w:szCs w:val="18"/>
                    </w:rPr>
                  </m:ctrlPr>
                </m:naryPr>
                <m:sub>
                  <m:r>
                    <w:rPr>
                      <w:rFonts w:ascii="Cambria Math" w:hAnsi="Cambria Math" w:cs="Segoe UI"/>
                      <w:sz w:val="18"/>
                      <w:szCs w:val="18"/>
                    </w:rPr>
                    <m:t>i</m:t>
                  </m:r>
                  <m:r>
                    <w:rPr>
                      <w:rFonts w:ascii="Cambria Math" w:hAnsi="Cambria Math" w:cs="Segoe UI"/>
                      <w:sz w:val="18"/>
                      <w:szCs w:val="18"/>
                    </w:rPr>
                    <m:t>=1</m:t>
                  </m:r>
                </m:sub>
                <m:sup>
                  <m:r>
                    <w:rPr>
                      <w:rFonts w:ascii="Cambria Math" w:hAnsi="Cambria Math" w:cs="Segoe UI"/>
                      <w:sz w:val="18"/>
                      <w:szCs w:val="18"/>
                    </w:rPr>
                    <m:t>n</m:t>
                  </m:r>
                </m:sup>
                <m:e>
                  <m:sSub>
                    <m:sSubPr>
                      <m:ctrlPr>
                        <w:rPr>
                          <w:rFonts w:ascii="Cambria Math" w:hAnsi="Cambria Math" w:cs="Segoe UI"/>
                          <w:i/>
                          <w:sz w:val="18"/>
                          <w:szCs w:val="18"/>
                        </w:rPr>
                      </m:ctrlPr>
                    </m:sSubPr>
                    <m:e>
                      <m:r>
                        <w:rPr>
                          <w:rFonts w:ascii="Cambria Math" w:hAnsi="Cambria Math" w:cs="Segoe UI"/>
                          <w:sz w:val="18"/>
                          <w:szCs w:val="18"/>
                        </w:rPr>
                        <m:t>S</m:t>
                      </m:r>
                    </m:e>
                    <m:sub>
                      <m:r>
                        <w:rPr>
                          <w:rFonts w:ascii="Cambria Math" w:hAnsi="Cambria Math" w:cs="Segoe UI"/>
                          <w:sz w:val="18"/>
                          <w:szCs w:val="18"/>
                        </w:rPr>
                        <m:t>ii</m:t>
                      </m:r>
                    </m:sub>
                  </m:sSub>
                </m:e>
              </m:nary>
            </m:den>
          </m:f>
          <m:r>
            <w:rPr>
              <w:rFonts w:ascii="Cambria Math" w:hAnsi="Cambria Math" w:cs="Segoe UI"/>
              <w:sz w:val="18"/>
              <w:szCs w:val="18"/>
            </w:rPr>
            <m:t>≥0.99</m:t>
          </m:r>
        </m:oMath>
      </m:oMathPara>
    </w:p>
    <w:p w14:paraId="7186B131" w14:textId="5748993D" w:rsidR="003A0BEF" w:rsidRDefault="003A0BEF" w:rsidP="003C30EB">
      <w:pPr>
        <w:ind w:left="360"/>
        <w:jc w:val="both"/>
        <w:rPr>
          <w:rFonts w:ascii="Segoe UI" w:hAnsi="Segoe UI" w:cs="Segoe UI"/>
          <w:sz w:val="18"/>
          <w:szCs w:val="18"/>
        </w:rPr>
      </w:pPr>
    </w:p>
    <w:p w14:paraId="169BED10" w14:textId="68334B94" w:rsidR="00810E8F" w:rsidRPr="003C30EB" w:rsidRDefault="00810E8F" w:rsidP="000605D1">
      <w:pPr>
        <w:pStyle w:val="ListParagraph"/>
        <w:numPr>
          <w:ilvl w:val="0"/>
          <w:numId w:val="10"/>
        </w:numPr>
        <w:contextualSpacing w:val="0"/>
        <w:jc w:val="both"/>
        <w:rPr>
          <w:rFonts w:ascii="Segoe UI" w:hAnsi="Segoe UI" w:cs="Segoe UI"/>
          <w:b/>
          <w:bCs/>
          <w:sz w:val="20"/>
          <w:szCs w:val="20"/>
        </w:rPr>
      </w:pPr>
      <w:r>
        <w:rPr>
          <w:rFonts w:ascii="Segoe UI" w:hAnsi="Segoe UI" w:cs="Segoe UI"/>
          <w:b/>
          <w:bCs/>
          <w:sz w:val="20"/>
          <w:szCs w:val="20"/>
        </w:rPr>
        <w:t>Advices</w:t>
      </w:r>
    </w:p>
    <w:p w14:paraId="172B9D7E" w14:textId="7F45A690" w:rsidR="003A0BEF" w:rsidRDefault="003A0BEF" w:rsidP="003C30EB">
      <w:pPr>
        <w:ind w:left="360"/>
        <w:jc w:val="both"/>
        <w:rPr>
          <w:rFonts w:ascii="Segoe UI" w:hAnsi="Segoe UI" w:cs="Segoe UI"/>
          <w:sz w:val="18"/>
          <w:szCs w:val="18"/>
        </w:rPr>
      </w:pPr>
    </w:p>
    <w:p w14:paraId="2E13E091" w14:textId="233DA925" w:rsidR="003A0BEF" w:rsidRDefault="00555676" w:rsidP="003C30EB">
      <w:pPr>
        <w:ind w:left="360"/>
        <w:jc w:val="both"/>
        <w:rPr>
          <w:rFonts w:ascii="Segoe UI" w:hAnsi="Segoe UI" w:cs="Segoe UI"/>
          <w:sz w:val="18"/>
          <w:szCs w:val="18"/>
        </w:rPr>
      </w:pPr>
      <w:r>
        <w:rPr>
          <w:rFonts w:ascii="Segoe UI" w:hAnsi="Segoe UI" w:cs="Segoe UI"/>
          <w:sz w:val="18"/>
          <w:szCs w:val="18"/>
        </w:rPr>
        <w:t>The following shows how to use PCA to speedup learning algorithm.</w:t>
      </w:r>
    </w:p>
    <w:p w14:paraId="0F8EC3FD" w14:textId="15DA7A37" w:rsidR="00555676" w:rsidRDefault="00555676" w:rsidP="00555676">
      <w:pPr>
        <w:pStyle w:val="ListParagraph"/>
        <w:numPr>
          <w:ilvl w:val="0"/>
          <w:numId w:val="40"/>
        </w:numPr>
        <w:spacing w:before="120"/>
        <w:contextualSpacing w:val="0"/>
        <w:jc w:val="both"/>
        <w:rPr>
          <w:rFonts w:ascii="Segoe UI" w:hAnsi="Segoe UI" w:cs="Segoe UI"/>
          <w:sz w:val="18"/>
          <w:szCs w:val="18"/>
        </w:rPr>
      </w:pPr>
      <w:r>
        <w:rPr>
          <w:rFonts w:ascii="Segoe UI" w:hAnsi="Segoe UI" w:cs="Segoe UI"/>
          <w:sz w:val="18"/>
          <w:szCs w:val="18"/>
        </w:rPr>
        <w:t xml:space="preserve">Given a training set </w:t>
      </w:r>
      <m:oMath>
        <m:d>
          <m:dPr>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1</m:t>
                    </m:r>
                  </m:e>
                </m:d>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y</m:t>
                </m:r>
              </m:e>
              <m:sup>
                <m:d>
                  <m:dPr>
                    <m:ctrlPr>
                      <w:rPr>
                        <w:rFonts w:ascii="Cambria Math" w:hAnsi="Cambria Math" w:cs="Segoe UI"/>
                        <w:i/>
                        <w:sz w:val="18"/>
                        <w:szCs w:val="18"/>
                      </w:rPr>
                    </m:ctrlPr>
                  </m:dPr>
                  <m:e>
                    <m:r>
                      <w:rPr>
                        <w:rFonts w:ascii="Cambria Math" w:hAnsi="Cambria Math" w:cs="Segoe UI"/>
                        <w:sz w:val="18"/>
                        <w:szCs w:val="18"/>
                      </w:rPr>
                      <m:t>1</m:t>
                    </m:r>
                  </m:e>
                </m:d>
              </m:sup>
            </m:sSup>
          </m:e>
        </m:d>
        <m:r>
          <w:rPr>
            <w:rFonts w:ascii="Cambria Math" w:hAnsi="Cambria Math" w:cs="Segoe UI"/>
            <w:sz w:val="18"/>
            <w:szCs w:val="18"/>
          </w:rPr>
          <m:t xml:space="preserve">, </m:t>
        </m:r>
        <m:d>
          <m:dPr>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2</m:t>
                    </m:r>
                  </m:e>
                </m:d>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y</m:t>
                </m:r>
              </m:e>
              <m:sup>
                <m:d>
                  <m:dPr>
                    <m:ctrlPr>
                      <w:rPr>
                        <w:rFonts w:ascii="Cambria Math" w:hAnsi="Cambria Math" w:cs="Segoe UI"/>
                        <w:i/>
                        <w:sz w:val="18"/>
                        <w:szCs w:val="18"/>
                      </w:rPr>
                    </m:ctrlPr>
                  </m:dPr>
                  <m:e>
                    <m:r>
                      <w:rPr>
                        <w:rFonts w:ascii="Cambria Math" w:hAnsi="Cambria Math" w:cs="Segoe UI"/>
                        <w:sz w:val="18"/>
                        <w:szCs w:val="18"/>
                      </w:rPr>
                      <m:t>2</m:t>
                    </m:r>
                  </m:e>
                </m:d>
              </m:sup>
            </m:sSup>
          </m:e>
        </m:d>
        <m:r>
          <w:rPr>
            <w:rFonts w:ascii="Cambria Math" w:hAnsi="Cambria Math" w:cs="Segoe UI"/>
            <w:sz w:val="18"/>
            <w:szCs w:val="18"/>
          </w:rPr>
          <m:t>, …, (</m:t>
        </m:r>
        <m:sSup>
          <m:sSupPr>
            <m:ctrlPr>
              <w:rPr>
                <w:rFonts w:ascii="Cambria Math" w:hAnsi="Cambria Math" w:cs="Segoe UI"/>
                <w:i/>
                <w:sz w:val="18"/>
                <w:szCs w:val="18"/>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m</m:t>
                </m:r>
              </m:e>
            </m:d>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y</m:t>
            </m:r>
          </m:e>
          <m:sup>
            <m:d>
              <m:dPr>
                <m:ctrlPr>
                  <w:rPr>
                    <w:rFonts w:ascii="Cambria Math" w:hAnsi="Cambria Math" w:cs="Segoe UI"/>
                    <w:i/>
                    <w:sz w:val="18"/>
                    <w:szCs w:val="18"/>
                  </w:rPr>
                </m:ctrlPr>
              </m:dPr>
              <m:e>
                <m:r>
                  <w:rPr>
                    <w:rFonts w:ascii="Cambria Math" w:hAnsi="Cambria Math" w:cs="Segoe UI"/>
                    <w:sz w:val="18"/>
                    <w:szCs w:val="18"/>
                  </w:rPr>
                  <m:t>m</m:t>
                </m:r>
              </m:e>
            </m:d>
          </m:sup>
        </m:sSup>
        <m:r>
          <w:rPr>
            <w:rFonts w:ascii="Cambria Math" w:hAnsi="Cambria Math" w:cs="Segoe UI"/>
            <w:sz w:val="18"/>
            <w:szCs w:val="18"/>
          </w:rPr>
          <m:t>)</m:t>
        </m:r>
      </m:oMath>
      <w:r>
        <w:rPr>
          <w:rFonts w:ascii="Segoe UI" w:hAnsi="Segoe UI" w:cs="Segoe UI"/>
          <w:sz w:val="18"/>
          <w:szCs w:val="18"/>
        </w:rPr>
        <w:t>.</w:t>
      </w:r>
    </w:p>
    <w:p w14:paraId="798F41CE" w14:textId="4E7F5FB2" w:rsidR="00555676" w:rsidRDefault="00555676" w:rsidP="00555676">
      <w:pPr>
        <w:pStyle w:val="ListParagraph"/>
        <w:numPr>
          <w:ilvl w:val="0"/>
          <w:numId w:val="40"/>
        </w:numPr>
        <w:spacing w:before="120"/>
        <w:contextualSpacing w:val="0"/>
        <w:jc w:val="both"/>
        <w:rPr>
          <w:rFonts w:ascii="Segoe UI" w:hAnsi="Segoe UI" w:cs="Segoe UI"/>
          <w:sz w:val="18"/>
          <w:szCs w:val="18"/>
        </w:rPr>
      </w:pPr>
      <w:r>
        <w:rPr>
          <w:rFonts w:ascii="Segoe UI" w:hAnsi="Segoe UI" w:cs="Segoe UI"/>
          <w:sz w:val="18"/>
          <w:szCs w:val="18"/>
        </w:rPr>
        <w:t xml:space="preserve">Extract inputs to an unlabeled dataset: </w:t>
      </w:r>
      <m:oMath>
        <m:sSup>
          <m:sSupPr>
            <m:ctrlPr>
              <w:rPr>
                <w:rFonts w:ascii="Cambria Math" w:hAnsi="Cambria Math" w:cs="Segoe UI"/>
                <w:i/>
                <w:sz w:val="18"/>
                <w:szCs w:val="18"/>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1</m:t>
                </m:r>
              </m:e>
            </m:d>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2</m:t>
                </m:r>
              </m:e>
            </m:d>
          </m:sup>
        </m:sSup>
        <m:r>
          <w:rPr>
            <w:rFonts w:ascii="Cambria Math" w:hAnsi="Cambria Math" w:cs="Segoe UI"/>
            <w:sz w:val="18"/>
            <w:szCs w:val="18"/>
          </w:rPr>
          <m:t xml:space="preserve">, …, </m:t>
        </m:r>
        <m:sSup>
          <m:sSupPr>
            <m:ctrlPr>
              <w:rPr>
                <w:rFonts w:ascii="Cambria Math" w:hAnsi="Cambria Math" w:cs="Segoe UI"/>
                <w:i/>
                <w:sz w:val="18"/>
                <w:szCs w:val="18"/>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m</m:t>
                </m:r>
              </m:e>
            </m:d>
          </m:sup>
        </m:sSup>
        <m:r>
          <w:rPr>
            <w:rFonts w:ascii="Cambria Math" w:hAnsi="Cambria Math" w:cs="Segoe UI"/>
            <w:sz w:val="18"/>
            <w:szCs w:val="18"/>
          </w:rPr>
          <m:t>∈</m:t>
        </m:r>
        <m:sSup>
          <m:sSupPr>
            <m:ctrlPr>
              <w:rPr>
                <w:rFonts w:ascii="Cambria Math" w:hAnsi="Cambria Math" w:cs="Segoe UI"/>
                <w:i/>
                <w:sz w:val="18"/>
                <w:szCs w:val="18"/>
              </w:rPr>
            </m:ctrlPr>
          </m:sSupPr>
          <m:e>
            <m:r>
              <m:rPr>
                <m:scr m:val="double-struck"/>
              </m:rPr>
              <w:rPr>
                <w:rFonts w:ascii="Cambria Math" w:hAnsi="Cambria Math" w:cs="Segoe UI"/>
                <w:sz w:val="18"/>
                <w:szCs w:val="18"/>
              </w:rPr>
              <m:t>R</m:t>
            </m:r>
          </m:e>
          <m:sup>
            <m:r>
              <w:rPr>
                <w:rFonts w:ascii="Cambria Math" w:hAnsi="Cambria Math" w:cs="Segoe UI"/>
                <w:sz w:val="18"/>
                <w:szCs w:val="18"/>
              </w:rPr>
              <m:t>n</m:t>
            </m:r>
          </m:sup>
        </m:sSup>
      </m:oMath>
      <w:r w:rsidR="00174B36">
        <w:rPr>
          <w:rFonts w:ascii="Segoe UI" w:hAnsi="Segoe UI" w:cs="Segoe UI"/>
          <w:sz w:val="18"/>
          <w:szCs w:val="18"/>
        </w:rPr>
        <w:t xml:space="preserve">, for example, </w:t>
      </w:r>
      <m:oMath>
        <m:r>
          <w:rPr>
            <w:rFonts w:ascii="Cambria Math" w:hAnsi="Cambria Math" w:cs="Segoe UI"/>
            <w:sz w:val="18"/>
            <w:szCs w:val="18"/>
          </w:rPr>
          <m:t>n=10000</m:t>
        </m:r>
      </m:oMath>
      <w:r w:rsidR="00174B36">
        <w:rPr>
          <w:rFonts w:ascii="Segoe UI" w:hAnsi="Segoe UI" w:cs="Segoe UI"/>
          <w:sz w:val="18"/>
          <w:szCs w:val="18"/>
        </w:rPr>
        <w:t>.</w:t>
      </w:r>
    </w:p>
    <w:p w14:paraId="18633416" w14:textId="4D76468A" w:rsidR="00555676" w:rsidRDefault="00555676" w:rsidP="00555676">
      <w:pPr>
        <w:pStyle w:val="ListParagraph"/>
        <w:numPr>
          <w:ilvl w:val="0"/>
          <w:numId w:val="40"/>
        </w:numPr>
        <w:spacing w:before="120"/>
        <w:contextualSpacing w:val="0"/>
        <w:jc w:val="both"/>
        <w:rPr>
          <w:rFonts w:ascii="Segoe UI" w:hAnsi="Segoe UI" w:cs="Segoe UI"/>
          <w:sz w:val="18"/>
          <w:szCs w:val="18"/>
        </w:rPr>
      </w:pPr>
      <w:r>
        <w:rPr>
          <w:rFonts w:ascii="Segoe UI" w:hAnsi="Segoe UI" w:cs="Segoe UI"/>
          <w:sz w:val="18"/>
          <w:szCs w:val="18"/>
        </w:rPr>
        <w:t xml:space="preserve">Run PCA to generate: </w:t>
      </w:r>
      <m:oMath>
        <m:sSup>
          <m:sSupPr>
            <m:ctrlPr>
              <w:rPr>
                <w:rFonts w:ascii="Cambria Math" w:hAnsi="Cambria Math" w:cs="Segoe UI"/>
                <w:i/>
                <w:sz w:val="18"/>
                <w:szCs w:val="18"/>
              </w:rPr>
            </m:ctrlPr>
          </m:sSupPr>
          <m:e>
            <m:r>
              <w:rPr>
                <w:rFonts w:ascii="Cambria Math" w:hAnsi="Cambria Math" w:cs="Segoe UI"/>
                <w:sz w:val="18"/>
                <w:szCs w:val="18"/>
              </w:rPr>
              <m:t>z</m:t>
            </m:r>
          </m:e>
          <m:sup>
            <m:d>
              <m:dPr>
                <m:ctrlPr>
                  <w:rPr>
                    <w:rFonts w:ascii="Cambria Math" w:hAnsi="Cambria Math" w:cs="Segoe UI"/>
                    <w:i/>
                    <w:sz w:val="18"/>
                    <w:szCs w:val="18"/>
                  </w:rPr>
                </m:ctrlPr>
              </m:dPr>
              <m:e>
                <m:r>
                  <w:rPr>
                    <w:rFonts w:ascii="Cambria Math" w:hAnsi="Cambria Math" w:cs="Segoe UI"/>
                    <w:sz w:val="18"/>
                    <w:szCs w:val="18"/>
                  </w:rPr>
                  <m:t>1</m:t>
                </m:r>
              </m:e>
            </m:d>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z</m:t>
            </m:r>
          </m:e>
          <m:sup>
            <m:d>
              <m:dPr>
                <m:ctrlPr>
                  <w:rPr>
                    <w:rFonts w:ascii="Cambria Math" w:hAnsi="Cambria Math" w:cs="Segoe UI"/>
                    <w:i/>
                    <w:sz w:val="18"/>
                    <w:szCs w:val="18"/>
                  </w:rPr>
                </m:ctrlPr>
              </m:dPr>
              <m:e>
                <m:r>
                  <w:rPr>
                    <w:rFonts w:ascii="Cambria Math" w:hAnsi="Cambria Math" w:cs="Segoe UI"/>
                    <w:sz w:val="18"/>
                    <w:szCs w:val="18"/>
                  </w:rPr>
                  <m:t>2</m:t>
                </m:r>
              </m:e>
            </m:d>
          </m:sup>
        </m:sSup>
        <m:r>
          <w:rPr>
            <w:rFonts w:ascii="Cambria Math" w:hAnsi="Cambria Math" w:cs="Segoe UI"/>
            <w:sz w:val="18"/>
            <w:szCs w:val="18"/>
          </w:rPr>
          <m:t xml:space="preserve">, …, </m:t>
        </m:r>
        <m:sSup>
          <m:sSupPr>
            <m:ctrlPr>
              <w:rPr>
                <w:rFonts w:ascii="Cambria Math" w:hAnsi="Cambria Math" w:cs="Segoe UI"/>
                <w:i/>
                <w:sz w:val="18"/>
                <w:szCs w:val="18"/>
              </w:rPr>
            </m:ctrlPr>
          </m:sSupPr>
          <m:e>
            <m:r>
              <w:rPr>
                <w:rFonts w:ascii="Cambria Math" w:hAnsi="Cambria Math" w:cs="Segoe UI"/>
                <w:sz w:val="18"/>
                <w:szCs w:val="18"/>
              </w:rPr>
              <m:t>z</m:t>
            </m:r>
          </m:e>
          <m:sup>
            <m:d>
              <m:dPr>
                <m:ctrlPr>
                  <w:rPr>
                    <w:rFonts w:ascii="Cambria Math" w:hAnsi="Cambria Math" w:cs="Segoe UI"/>
                    <w:i/>
                    <w:sz w:val="18"/>
                    <w:szCs w:val="18"/>
                  </w:rPr>
                </m:ctrlPr>
              </m:dPr>
              <m:e>
                <m:r>
                  <w:rPr>
                    <w:rFonts w:ascii="Cambria Math" w:hAnsi="Cambria Math" w:cs="Segoe UI"/>
                    <w:sz w:val="18"/>
                    <w:szCs w:val="18"/>
                  </w:rPr>
                  <m:t>m</m:t>
                </m:r>
              </m:e>
            </m:d>
          </m:sup>
        </m:sSup>
        <m:r>
          <w:rPr>
            <w:rFonts w:ascii="Cambria Math" w:hAnsi="Cambria Math" w:cs="Segoe UI"/>
            <w:sz w:val="18"/>
            <w:szCs w:val="18"/>
          </w:rPr>
          <m:t>∈</m:t>
        </m:r>
        <m:sSup>
          <m:sSupPr>
            <m:ctrlPr>
              <w:rPr>
                <w:rFonts w:ascii="Cambria Math" w:hAnsi="Cambria Math" w:cs="Segoe UI"/>
                <w:i/>
                <w:sz w:val="18"/>
                <w:szCs w:val="18"/>
              </w:rPr>
            </m:ctrlPr>
          </m:sSupPr>
          <m:e>
            <m:r>
              <m:rPr>
                <m:scr m:val="double-struck"/>
              </m:rPr>
              <w:rPr>
                <w:rFonts w:ascii="Cambria Math" w:hAnsi="Cambria Math" w:cs="Segoe UI"/>
                <w:sz w:val="18"/>
                <w:szCs w:val="18"/>
              </w:rPr>
              <m:t>R</m:t>
            </m:r>
          </m:e>
          <m:sup>
            <m:r>
              <w:rPr>
                <w:rFonts w:ascii="Cambria Math" w:hAnsi="Cambria Math" w:cs="Segoe UI"/>
                <w:sz w:val="18"/>
                <w:szCs w:val="18"/>
              </w:rPr>
              <m:t>k</m:t>
            </m:r>
          </m:sup>
        </m:sSup>
      </m:oMath>
      <w:r w:rsidR="00174B36">
        <w:rPr>
          <w:rFonts w:ascii="Segoe UI" w:hAnsi="Segoe UI" w:cs="Segoe UI"/>
          <w:sz w:val="18"/>
          <w:szCs w:val="18"/>
        </w:rPr>
        <w:t xml:space="preserve">, where </w:t>
      </w:r>
      <m:oMath>
        <m:r>
          <w:rPr>
            <w:rFonts w:ascii="Cambria Math" w:hAnsi="Cambria Math" w:cs="Segoe UI"/>
            <w:sz w:val="18"/>
            <w:szCs w:val="18"/>
          </w:rPr>
          <m:t>k&lt;n</m:t>
        </m:r>
      </m:oMath>
      <w:r w:rsidR="00174B36">
        <w:rPr>
          <w:rFonts w:ascii="Segoe UI" w:hAnsi="Segoe UI" w:cs="Segoe UI"/>
          <w:sz w:val="18"/>
          <w:szCs w:val="18"/>
        </w:rPr>
        <w:t xml:space="preserve">, for example, </w:t>
      </w:r>
      <m:oMath>
        <m:r>
          <w:rPr>
            <w:rFonts w:ascii="Cambria Math" w:hAnsi="Cambria Math" w:cs="Segoe UI"/>
            <w:sz w:val="18"/>
            <w:szCs w:val="18"/>
          </w:rPr>
          <m:t>k=1000</m:t>
        </m:r>
      </m:oMath>
      <w:r w:rsidR="00174B36">
        <w:rPr>
          <w:rFonts w:ascii="Segoe UI" w:hAnsi="Segoe UI" w:cs="Segoe UI"/>
          <w:sz w:val="18"/>
          <w:szCs w:val="18"/>
        </w:rPr>
        <w:t>.</w:t>
      </w:r>
    </w:p>
    <w:p w14:paraId="66C04444" w14:textId="3D4D615D" w:rsidR="00555676" w:rsidRPr="00555676" w:rsidRDefault="00174B36" w:rsidP="00555676">
      <w:pPr>
        <w:pStyle w:val="ListParagraph"/>
        <w:numPr>
          <w:ilvl w:val="0"/>
          <w:numId w:val="40"/>
        </w:numPr>
        <w:spacing w:before="120"/>
        <w:contextualSpacing w:val="0"/>
        <w:jc w:val="both"/>
        <w:rPr>
          <w:rFonts w:ascii="Segoe UI" w:hAnsi="Segoe UI" w:cs="Segoe UI"/>
          <w:sz w:val="18"/>
          <w:szCs w:val="18"/>
        </w:rPr>
      </w:pPr>
      <w:r>
        <w:rPr>
          <w:rFonts w:ascii="Segoe UI" w:hAnsi="Segoe UI" w:cs="Segoe UI"/>
          <w:sz w:val="18"/>
          <w:szCs w:val="18"/>
        </w:rPr>
        <w:t>Create</w:t>
      </w:r>
      <w:r w:rsidR="00555676">
        <w:rPr>
          <w:rFonts w:ascii="Segoe UI" w:hAnsi="Segoe UI" w:cs="Segoe UI"/>
          <w:sz w:val="18"/>
          <w:szCs w:val="18"/>
        </w:rPr>
        <w:t xml:space="preserve"> a new training set: </w:t>
      </w:r>
      <m:oMath>
        <m:d>
          <m:dPr>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z</m:t>
                </m:r>
              </m:e>
              <m:sup>
                <m:d>
                  <m:dPr>
                    <m:ctrlPr>
                      <w:rPr>
                        <w:rFonts w:ascii="Cambria Math" w:hAnsi="Cambria Math" w:cs="Segoe UI"/>
                        <w:i/>
                        <w:sz w:val="18"/>
                        <w:szCs w:val="18"/>
                      </w:rPr>
                    </m:ctrlPr>
                  </m:dPr>
                  <m:e>
                    <m:r>
                      <w:rPr>
                        <w:rFonts w:ascii="Cambria Math" w:hAnsi="Cambria Math" w:cs="Segoe UI"/>
                        <w:sz w:val="18"/>
                        <w:szCs w:val="18"/>
                      </w:rPr>
                      <m:t>1</m:t>
                    </m:r>
                  </m:e>
                </m:d>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y</m:t>
                </m:r>
              </m:e>
              <m:sup>
                <m:d>
                  <m:dPr>
                    <m:ctrlPr>
                      <w:rPr>
                        <w:rFonts w:ascii="Cambria Math" w:hAnsi="Cambria Math" w:cs="Segoe UI"/>
                        <w:i/>
                        <w:sz w:val="18"/>
                        <w:szCs w:val="18"/>
                      </w:rPr>
                    </m:ctrlPr>
                  </m:dPr>
                  <m:e>
                    <m:r>
                      <w:rPr>
                        <w:rFonts w:ascii="Cambria Math" w:hAnsi="Cambria Math" w:cs="Segoe UI"/>
                        <w:sz w:val="18"/>
                        <w:szCs w:val="18"/>
                      </w:rPr>
                      <m:t>1</m:t>
                    </m:r>
                  </m:e>
                </m:d>
              </m:sup>
            </m:sSup>
          </m:e>
        </m:d>
        <m:r>
          <w:rPr>
            <w:rFonts w:ascii="Cambria Math" w:hAnsi="Cambria Math" w:cs="Segoe UI"/>
            <w:sz w:val="18"/>
            <w:szCs w:val="18"/>
          </w:rPr>
          <m:t xml:space="preserve">, </m:t>
        </m:r>
        <m:d>
          <m:dPr>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z</m:t>
                </m:r>
              </m:e>
              <m:sup>
                <m:d>
                  <m:dPr>
                    <m:ctrlPr>
                      <w:rPr>
                        <w:rFonts w:ascii="Cambria Math" w:hAnsi="Cambria Math" w:cs="Segoe UI"/>
                        <w:i/>
                        <w:sz w:val="18"/>
                        <w:szCs w:val="18"/>
                      </w:rPr>
                    </m:ctrlPr>
                  </m:dPr>
                  <m:e>
                    <m:r>
                      <w:rPr>
                        <w:rFonts w:ascii="Cambria Math" w:hAnsi="Cambria Math" w:cs="Segoe UI"/>
                        <w:sz w:val="18"/>
                        <w:szCs w:val="18"/>
                      </w:rPr>
                      <m:t>2</m:t>
                    </m:r>
                  </m:e>
                </m:d>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y</m:t>
                </m:r>
              </m:e>
              <m:sup>
                <m:d>
                  <m:dPr>
                    <m:ctrlPr>
                      <w:rPr>
                        <w:rFonts w:ascii="Cambria Math" w:hAnsi="Cambria Math" w:cs="Segoe UI"/>
                        <w:i/>
                        <w:sz w:val="18"/>
                        <w:szCs w:val="18"/>
                      </w:rPr>
                    </m:ctrlPr>
                  </m:dPr>
                  <m:e>
                    <m:r>
                      <w:rPr>
                        <w:rFonts w:ascii="Cambria Math" w:hAnsi="Cambria Math" w:cs="Segoe UI"/>
                        <w:sz w:val="18"/>
                        <w:szCs w:val="18"/>
                      </w:rPr>
                      <m:t>2</m:t>
                    </m:r>
                  </m:e>
                </m:d>
              </m:sup>
            </m:sSup>
          </m:e>
        </m:d>
        <m:r>
          <w:rPr>
            <w:rFonts w:ascii="Cambria Math" w:hAnsi="Cambria Math" w:cs="Segoe UI"/>
            <w:sz w:val="18"/>
            <w:szCs w:val="18"/>
          </w:rPr>
          <m:t>, …, (</m:t>
        </m:r>
        <m:sSup>
          <m:sSupPr>
            <m:ctrlPr>
              <w:rPr>
                <w:rFonts w:ascii="Cambria Math" w:hAnsi="Cambria Math" w:cs="Segoe UI"/>
                <w:i/>
                <w:sz w:val="18"/>
                <w:szCs w:val="18"/>
              </w:rPr>
            </m:ctrlPr>
          </m:sSupPr>
          <m:e>
            <m:r>
              <w:rPr>
                <w:rFonts w:ascii="Cambria Math" w:hAnsi="Cambria Math" w:cs="Segoe UI"/>
                <w:sz w:val="18"/>
                <w:szCs w:val="18"/>
              </w:rPr>
              <m:t>z</m:t>
            </m:r>
          </m:e>
          <m:sup>
            <m:d>
              <m:dPr>
                <m:ctrlPr>
                  <w:rPr>
                    <w:rFonts w:ascii="Cambria Math" w:hAnsi="Cambria Math" w:cs="Segoe UI"/>
                    <w:i/>
                    <w:sz w:val="18"/>
                    <w:szCs w:val="18"/>
                  </w:rPr>
                </m:ctrlPr>
              </m:dPr>
              <m:e>
                <m:r>
                  <w:rPr>
                    <w:rFonts w:ascii="Cambria Math" w:hAnsi="Cambria Math" w:cs="Segoe UI"/>
                    <w:sz w:val="18"/>
                    <w:szCs w:val="18"/>
                  </w:rPr>
                  <m:t>m</m:t>
                </m:r>
              </m:e>
            </m:d>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y</m:t>
            </m:r>
          </m:e>
          <m:sup>
            <m:d>
              <m:dPr>
                <m:ctrlPr>
                  <w:rPr>
                    <w:rFonts w:ascii="Cambria Math" w:hAnsi="Cambria Math" w:cs="Segoe UI"/>
                    <w:i/>
                    <w:sz w:val="18"/>
                    <w:szCs w:val="18"/>
                  </w:rPr>
                </m:ctrlPr>
              </m:dPr>
              <m:e>
                <m:r>
                  <w:rPr>
                    <w:rFonts w:ascii="Cambria Math" w:hAnsi="Cambria Math" w:cs="Segoe UI"/>
                    <w:sz w:val="18"/>
                    <w:szCs w:val="18"/>
                  </w:rPr>
                  <m:t>m</m:t>
                </m:r>
              </m:e>
            </m:d>
          </m:sup>
        </m:sSup>
        <m:r>
          <w:rPr>
            <w:rFonts w:ascii="Cambria Math" w:hAnsi="Cambria Math" w:cs="Segoe UI"/>
            <w:sz w:val="18"/>
            <w:szCs w:val="18"/>
          </w:rPr>
          <m:t>)</m:t>
        </m:r>
      </m:oMath>
      <w:r w:rsidR="00555676">
        <w:rPr>
          <w:rFonts w:ascii="Segoe UI" w:hAnsi="Segoe UI" w:cs="Segoe UI"/>
          <w:sz w:val="18"/>
          <w:szCs w:val="18"/>
        </w:rPr>
        <w:t xml:space="preserve"> which </w:t>
      </w:r>
      <w:r>
        <w:rPr>
          <w:rFonts w:ascii="Segoe UI" w:hAnsi="Segoe UI" w:cs="Segoe UI"/>
          <w:sz w:val="18"/>
          <w:szCs w:val="18"/>
        </w:rPr>
        <w:t>has less features and will</w:t>
      </w:r>
      <w:r w:rsidR="00555676">
        <w:rPr>
          <w:rFonts w:ascii="Segoe UI" w:hAnsi="Segoe UI" w:cs="Segoe UI"/>
          <w:sz w:val="18"/>
          <w:szCs w:val="18"/>
        </w:rPr>
        <w:t xml:space="preserve"> be faster.</w:t>
      </w:r>
    </w:p>
    <w:p w14:paraId="1304F93B" w14:textId="074B084C" w:rsidR="003A0BEF" w:rsidRDefault="003A0BEF" w:rsidP="003C30EB">
      <w:pPr>
        <w:ind w:left="360"/>
        <w:jc w:val="both"/>
        <w:rPr>
          <w:rFonts w:ascii="Segoe UI" w:hAnsi="Segoe UI" w:cs="Segoe UI"/>
          <w:sz w:val="18"/>
          <w:szCs w:val="18"/>
        </w:rPr>
      </w:pPr>
    </w:p>
    <w:p w14:paraId="648A07ED" w14:textId="28E6168D" w:rsidR="00CE63C0" w:rsidRDefault="00CE63C0" w:rsidP="003C30EB">
      <w:pPr>
        <w:ind w:left="360"/>
        <w:jc w:val="both"/>
        <w:rPr>
          <w:rFonts w:ascii="Segoe UI" w:hAnsi="Segoe UI" w:cs="Segoe UI"/>
          <w:sz w:val="18"/>
          <w:szCs w:val="18"/>
        </w:rPr>
      </w:pPr>
      <w:r>
        <w:rPr>
          <w:rFonts w:ascii="Segoe UI" w:hAnsi="Segoe UI" w:cs="Segoe UI"/>
          <w:sz w:val="18"/>
          <w:szCs w:val="18"/>
        </w:rPr>
        <w:t xml:space="preserve">Note that we should define the PCA reduction from </w:t>
      </w:r>
      <m:oMath>
        <m:sSup>
          <m:sSupPr>
            <m:ctrlPr>
              <w:rPr>
                <w:rFonts w:ascii="Cambria Math" w:hAnsi="Cambria Math" w:cs="Segoe UI"/>
                <w:i/>
                <w:sz w:val="18"/>
                <w:szCs w:val="18"/>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i</m:t>
                </m:r>
              </m:e>
            </m:d>
          </m:sup>
        </m:sSup>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z</m:t>
            </m:r>
          </m:e>
          <m:sup>
            <m:d>
              <m:dPr>
                <m:ctrlPr>
                  <w:rPr>
                    <w:rFonts w:ascii="Cambria Math" w:hAnsi="Cambria Math" w:cs="Segoe UI"/>
                    <w:i/>
                    <w:sz w:val="18"/>
                    <w:szCs w:val="18"/>
                  </w:rPr>
                </m:ctrlPr>
              </m:dPr>
              <m:e>
                <m:r>
                  <w:rPr>
                    <w:rFonts w:ascii="Cambria Math" w:hAnsi="Cambria Math" w:cs="Segoe UI"/>
                    <w:sz w:val="18"/>
                    <w:szCs w:val="18"/>
                  </w:rPr>
                  <m:t>i</m:t>
                </m:r>
              </m:e>
            </m:d>
          </m:sup>
        </m:sSup>
      </m:oMath>
      <w:r>
        <w:rPr>
          <w:rFonts w:ascii="Segoe UI" w:hAnsi="Segoe UI" w:cs="Segoe UI"/>
          <w:sz w:val="18"/>
          <w:szCs w:val="18"/>
        </w:rPr>
        <w:t xml:space="preserve"> only on the </w:t>
      </w:r>
      <w:r w:rsidRPr="008A637E">
        <w:rPr>
          <w:rFonts w:ascii="Segoe UI" w:hAnsi="Segoe UI" w:cs="Segoe UI"/>
          <w:b/>
          <w:bCs/>
          <w:sz w:val="18"/>
          <w:szCs w:val="18"/>
        </w:rPr>
        <w:t>training set</w:t>
      </w:r>
      <w:r>
        <w:rPr>
          <w:rFonts w:ascii="Segoe UI" w:hAnsi="Segoe UI" w:cs="Segoe UI"/>
          <w:sz w:val="18"/>
          <w:szCs w:val="18"/>
        </w:rPr>
        <w:t xml:space="preserve"> and not on the cross-validation and test sets. You can apply the mapping </w:t>
      </w:r>
      <m:oMath>
        <m:sSub>
          <m:sSubPr>
            <m:ctrlPr>
              <w:rPr>
                <w:rFonts w:ascii="Cambria Math" w:hAnsi="Cambria Math" w:cs="Segoe UI"/>
                <w:i/>
                <w:sz w:val="18"/>
                <w:szCs w:val="18"/>
              </w:rPr>
            </m:ctrlPr>
          </m:sSubPr>
          <m:e>
            <m:r>
              <w:rPr>
                <w:rFonts w:ascii="Cambria Math" w:hAnsi="Cambria Math" w:cs="Segoe UI"/>
                <w:sz w:val="18"/>
                <w:szCs w:val="18"/>
              </w:rPr>
              <m:t>U</m:t>
            </m:r>
          </m:e>
          <m:sub>
            <m:r>
              <w:rPr>
                <w:rFonts w:ascii="Cambria Math" w:hAnsi="Cambria Math" w:cs="Segoe UI"/>
                <w:sz w:val="18"/>
                <w:szCs w:val="18"/>
              </w:rPr>
              <m:t>reduce</m:t>
            </m:r>
          </m:sub>
        </m:sSub>
      </m:oMath>
      <w:r>
        <w:rPr>
          <w:rFonts w:ascii="Segoe UI" w:hAnsi="Segoe UI" w:cs="Segoe UI"/>
          <w:sz w:val="18"/>
          <w:szCs w:val="18"/>
        </w:rPr>
        <w:t xml:space="preserve"> to the </w:t>
      </w:r>
      <w:r w:rsidRPr="00D95D9D">
        <w:rPr>
          <w:rFonts w:ascii="Segoe UI" w:hAnsi="Segoe UI" w:cs="Segoe UI"/>
          <w:b/>
          <w:bCs/>
          <w:sz w:val="18"/>
          <w:szCs w:val="18"/>
        </w:rPr>
        <w:t>cross-validation set</w:t>
      </w:r>
      <w:r>
        <w:rPr>
          <w:rFonts w:ascii="Segoe UI" w:hAnsi="Segoe UI" w:cs="Segoe UI"/>
          <w:sz w:val="18"/>
          <w:szCs w:val="18"/>
        </w:rPr>
        <w:t xml:space="preserve"> and </w:t>
      </w:r>
      <w:r w:rsidRPr="00D95D9D">
        <w:rPr>
          <w:rFonts w:ascii="Segoe UI" w:hAnsi="Segoe UI" w:cs="Segoe UI"/>
          <w:b/>
          <w:bCs/>
          <w:sz w:val="18"/>
          <w:szCs w:val="18"/>
        </w:rPr>
        <w:t>test sets</w:t>
      </w:r>
      <w:r>
        <w:rPr>
          <w:rFonts w:ascii="Segoe UI" w:hAnsi="Segoe UI" w:cs="Segoe UI"/>
          <w:sz w:val="18"/>
          <w:szCs w:val="18"/>
        </w:rPr>
        <w:t>.</w:t>
      </w:r>
    </w:p>
    <w:p w14:paraId="3B5FE23F" w14:textId="77777777" w:rsidR="00CE63C0" w:rsidRDefault="00CE63C0" w:rsidP="003C30EB">
      <w:pPr>
        <w:ind w:left="360"/>
        <w:jc w:val="both"/>
        <w:rPr>
          <w:rFonts w:ascii="Segoe UI" w:hAnsi="Segoe UI" w:cs="Segoe UI"/>
          <w:sz w:val="18"/>
          <w:szCs w:val="18"/>
        </w:rPr>
      </w:pPr>
    </w:p>
    <w:p w14:paraId="16E4D763" w14:textId="44356C95" w:rsidR="00564CCF" w:rsidRDefault="00564CCF" w:rsidP="003C30EB">
      <w:pPr>
        <w:ind w:left="360"/>
        <w:jc w:val="both"/>
        <w:rPr>
          <w:rFonts w:ascii="Segoe UI" w:hAnsi="Segoe UI" w:cs="Segoe UI"/>
          <w:sz w:val="18"/>
          <w:szCs w:val="18"/>
        </w:rPr>
      </w:pPr>
      <w:r>
        <w:rPr>
          <w:rFonts w:ascii="Segoe UI" w:hAnsi="Segoe UI" w:cs="Segoe UI"/>
          <w:sz w:val="18"/>
          <w:szCs w:val="18"/>
        </w:rPr>
        <w:t>You should not use PCA to prevent overfitting by reducing the number of features. This might work, but it is not a good way to address overfitting. Instead, you should use regularization to prevent overfitting.</w:t>
      </w:r>
    </w:p>
    <w:p w14:paraId="50935D74" w14:textId="77777777" w:rsidR="000605D1" w:rsidRDefault="000605D1" w:rsidP="003C30EB">
      <w:pPr>
        <w:ind w:left="360"/>
        <w:jc w:val="both"/>
        <w:rPr>
          <w:rFonts w:ascii="Segoe UI" w:hAnsi="Segoe UI" w:cs="Segoe UI"/>
          <w:sz w:val="18"/>
          <w:szCs w:val="18"/>
        </w:rPr>
      </w:pPr>
    </w:p>
    <w:sectPr w:rsidR="000605D1" w:rsidSect="004C39CA">
      <w:headerReference w:type="default" r:id="rId10"/>
      <w:footerReference w:type="even" r:id="rId11"/>
      <w:footerReference w:type="default" r:id="rId12"/>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B7BECA" w14:textId="77777777" w:rsidR="007933D6" w:rsidRDefault="007933D6" w:rsidP="00C931B0">
      <w:r>
        <w:separator/>
      </w:r>
    </w:p>
  </w:endnote>
  <w:endnote w:type="continuationSeparator" w:id="0">
    <w:p w14:paraId="729910BD" w14:textId="77777777" w:rsidR="007933D6" w:rsidRDefault="007933D6"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altName w:val="Sylfaen"/>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D3A530" w14:textId="77777777" w:rsidR="00637678" w:rsidRDefault="00637678"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74F65C" w14:textId="77777777" w:rsidR="00637678" w:rsidRDefault="00637678"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2D5E42" w14:textId="75D01164" w:rsidR="00637678" w:rsidRPr="006F0E0F" w:rsidRDefault="00637678"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Pr>
        <w:rStyle w:val="PageNumber"/>
        <w:b/>
        <w:bCs/>
        <w:i/>
        <w:iCs/>
        <w:noProof/>
        <w:sz w:val="16"/>
        <w:szCs w:val="16"/>
      </w:rPr>
      <w:t>2</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Pr>
        <w:rStyle w:val="PageNumber"/>
        <w:b/>
        <w:bCs/>
        <w:i/>
        <w:iCs/>
        <w:noProof/>
        <w:sz w:val="16"/>
        <w:szCs w:val="16"/>
      </w:rPr>
      <w:t>6</w:t>
    </w:r>
    <w:r w:rsidRPr="006F0E0F">
      <w:rPr>
        <w:rStyle w:val="PageNumber"/>
        <w:b/>
        <w:bCs/>
        <w:i/>
        <w:iCs/>
        <w:sz w:val="16"/>
        <w:szCs w:val="16"/>
      </w:rPr>
      <w:fldChar w:fldCharType="end"/>
    </w:r>
  </w:p>
  <w:p w14:paraId="6485E0F7" w14:textId="77777777" w:rsidR="00637678" w:rsidRDefault="00637678"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DE2536" w14:textId="77777777" w:rsidR="007933D6" w:rsidRDefault="007933D6" w:rsidP="00C931B0">
      <w:r>
        <w:separator/>
      </w:r>
    </w:p>
  </w:footnote>
  <w:footnote w:type="continuationSeparator" w:id="0">
    <w:p w14:paraId="02F1F365" w14:textId="77777777" w:rsidR="007933D6" w:rsidRDefault="007933D6"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AA3CEB" w14:textId="0AC5CAF8" w:rsidR="00637678" w:rsidRPr="0039747C" w:rsidRDefault="007933D6"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w14:anchorId="4DE82B9B">
        <v:line id="_x0000_s2049" alt="" style="position:absolute;left:0;text-align:left;z-index:251660288;mso-wrap-edited:f;mso-width-percent:0;mso-height-percent:0;mso-width-percent:0;mso-height-percent:0" from="0,18pt" to="483pt,18pt" strokeweight="4.5pt">
          <v:stroke linestyle="thinThick"/>
        </v:line>
      </w:pict>
    </w:r>
    <w:r w:rsidR="00637678" w:rsidRPr="006F7766">
      <w:rPr>
        <w:rFonts w:ascii="Courier New" w:hAnsi="Courier New" w:cs="Courier New"/>
        <w:bCs/>
        <w:noProof/>
        <w:sz w:val="16"/>
        <w:szCs w:val="16"/>
      </w:rPr>
      <w:t>0</w:t>
    </w:r>
    <w:r w:rsidR="00637678">
      <w:rPr>
        <w:rFonts w:ascii="Courier New" w:hAnsi="Courier New" w:cs="Courier New"/>
        <w:bCs/>
        <w:noProof/>
        <w:sz w:val="16"/>
        <w:szCs w:val="16"/>
      </w:rPr>
      <w:t>6</w:t>
    </w:r>
    <w:r w:rsidR="00637678" w:rsidRPr="006F7766">
      <w:rPr>
        <w:rFonts w:ascii="Courier New" w:hAnsi="Courier New" w:cs="Courier New"/>
        <w:bCs/>
        <w:noProof/>
        <w:sz w:val="16"/>
        <w:szCs w:val="16"/>
      </w:rPr>
      <w:t xml:space="preserve">. </w:t>
    </w:r>
    <w:r w:rsidR="00637678" w:rsidRPr="008621AB">
      <w:rPr>
        <w:rFonts w:ascii="Courier New" w:hAnsi="Courier New" w:cs="Courier New"/>
        <w:bCs/>
        <w:noProof/>
        <w:sz w:val="16"/>
        <w:szCs w:val="16"/>
      </w:rPr>
      <w:t>Unsupervised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DD0871"/>
    <w:multiLevelType w:val="hybridMultilevel"/>
    <w:tmpl w:val="C3E0DD04"/>
    <w:lvl w:ilvl="0" w:tplc="CE9E2E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D417F"/>
    <w:multiLevelType w:val="hybridMultilevel"/>
    <w:tmpl w:val="CC7AF56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201044"/>
    <w:multiLevelType w:val="hybridMultilevel"/>
    <w:tmpl w:val="34089336"/>
    <w:lvl w:ilvl="0" w:tplc="9D3A25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8C0CD6"/>
    <w:multiLevelType w:val="hybridMultilevel"/>
    <w:tmpl w:val="999C81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246120"/>
    <w:multiLevelType w:val="hybridMultilevel"/>
    <w:tmpl w:val="E92860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D996583"/>
    <w:multiLevelType w:val="hybridMultilevel"/>
    <w:tmpl w:val="697C22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E841037"/>
    <w:multiLevelType w:val="hybridMultilevel"/>
    <w:tmpl w:val="70EC8434"/>
    <w:lvl w:ilvl="0" w:tplc="A87042BC">
      <w:start w:val="1"/>
      <w:numFmt w:val="bullet"/>
      <w:lvlText w:val="-"/>
      <w:lvlJc w:val="left"/>
      <w:pPr>
        <w:ind w:left="1080" w:hanging="360"/>
      </w:pPr>
      <w:rPr>
        <w:rFonts w:ascii="Segoe UI" w:eastAsia="SimSun" w:hAnsi="Segoe UI" w:cs="Segoe U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EA0219"/>
    <w:multiLevelType w:val="hybridMultilevel"/>
    <w:tmpl w:val="58784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C24D03"/>
    <w:multiLevelType w:val="hybridMultilevel"/>
    <w:tmpl w:val="C26AE896"/>
    <w:lvl w:ilvl="0" w:tplc="69FE92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7D5C1D"/>
    <w:multiLevelType w:val="hybridMultilevel"/>
    <w:tmpl w:val="E230C8DC"/>
    <w:lvl w:ilvl="0" w:tplc="C3EA7BAC">
      <w:start w:val="5"/>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2D30BA"/>
    <w:multiLevelType w:val="hybridMultilevel"/>
    <w:tmpl w:val="2D5683E4"/>
    <w:lvl w:ilvl="0" w:tplc="9A9278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8D636E"/>
    <w:multiLevelType w:val="hybridMultilevel"/>
    <w:tmpl w:val="ED8A7770"/>
    <w:lvl w:ilvl="0" w:tplc="0518B0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B44AA3"/>
    <w:multiLevelType w:val="hybridMultilevel"/>
    <w:tmpl w:val="5FF23E5E"/>
    <w:lvl w:ilvl="0" w:tplc="A88C8456">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8F3654"/>
    <w:multiLevelType w:val="hybridMultilevel"/>
    <w:tmpl w:val="6BFE7934"/>
    <w:lvl w:ilvl="0" w:tplc="0972AD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5B01F9"/>
    <w:multiLevelType w:val="hybridMultilevel"/>
    <w:tmpl w:val="EFCCF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7D8370D"/>
    <w:multiLevelType w:val="hybridMultilevel"/>
    <w:tmpl w:val="83B06778"/>
    <w:lvl w:ilvl="0" w:tplc="16E6D76A">
      <w:start w:val="1"/>
      <w:numFmt w:val="bullet"/>
      <w:lvlText w:val="-"/>
      <w:lvlJc w:val="left"/>
      <w:pPr>
        <w:ind w:left="1080" w:hanging="360"/>
      </w:pPr>
      <w:rPr>
        <w:rFonts w:ascii="Segoe UI" w:eastAsia="SimSun" w:hAnsi="Segoe UI" w:cs="Segoe U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C1908E4"/>
    <w:multiLevelType w:val="hybridMultilevel"/>
    <w:tmpl w:val="03DA0216"/>
    <w:lvl w:ilvl="0" w:tplc="CD7A40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083DE0"/>
    <w:multiLevelType w:val="hybridMultilevel"/>
    <w:tmpl w:val="F7D0729E"/>
    <w:lvl w:ilvl="0" w:tplc="72C8E9CC">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1203DE"/>
    <w:multiLevelType w:val="hybridMultilevel"/>
    <w:tmpl w:val="0366B46C"/>
    <w:lvl w:ilvl="0" w:tplc="850EED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DE21EC"/>
    <w:multiLevelType w:val="hybridMultilevel"/>
    <w:tmpl w:val="FC3E6B10"/>
    <w:lvl w:ilvl="0" w:tplc="BE2AE1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6A6A45"/>
    <w:multiLevelType w:val="hybridMultilevel"/>
    <w:tmpl w:val="7742C40E"/>
    <w:lvl w:ilvl="0" w:tplc="03145D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D538FB"/>
    <w:multiLevelType w:val="hybridMultilevel"/>
    <w:tmpl w:val="45065920"/>
    <w:lvl w:ilvl="0" w:tplc="C3EA7BAC">
      <w:start w:val="1"/>
      <w:numFmt w:val="bullet"/>
      <w:lvlText w:val="-"/>
      <w:lvlJc w:val="left"/>
      <w:pPr>
        <w:ind w:left="1080" w:hanging="360"/>
      </w:pPr>
      <w:rPr>
        <w:rFonts w:ascii="Segoe UI" w:eastAsia="Times New Roman" w:hAnsi="Segoe UI" w:cs="Segoe U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B4F0FF4"/>
    <w:multiLevelType w:val="hybridMultilevel"/>
    <w:tmpl w:val="7A94F460"/>
    <w:lvl w:ilvl="0" w:tplc="EEC8F6B8">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267EA3"/>
    <w:multiLevelType w:val="hybridMultilevel"/>
    <w:tmpl w:val="11868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C934E3"/>
    <w:multiLevelType w:val="hybridMultilevel"/>
    <w:tmpl w:val="F2844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7D2EB2"/>
    <w:multiLevelType w:val="hybridMultilevel"/>
    <w:tmpl w:val="CC5213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A8A44D4"/>
    <w:multiLevelType w:val="hybridMultilevel"/>
    <w:tmpl w:val="55B6A5F8"/>
    <w:lvl w:ilvl="0" w:tplc="42EEFF94">
      <w:start w:val="1"/>
      <w:numFmt w:val="bullet"/>
      <w:lvlText w:val="-"/>
      <w:lvlJc w:val="left"/>
      <w:pPr>
        <w:ind w:left="1080" w:hanging="360"/>
      </w:pPr>
      <w:rPr>
        <w:rFonts w:ascii="Segoe UI" w:eastAsia="SimSun" w:hAnsi="Segoe UI" w:cs="Segoe U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BB81054"/>
    <w:multiLevelType w:val="hybridMultilevel"/>
    <w:tmpl w:val="31E8DEF0"/>
    <w:lvl w:ilvl="0" w:tplc="C3EA7BAC">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425EF7"/>
    <w:multiLevelType w:val="hybridMultilevel"/>
    <w:tmpl w:val="55BEB94A"/>
    <w:lvl w:ilvl="0" w:tplc="69B49B74">
      <w:start w:val="3"/>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BB4074"/>
    <w:multiLevelType w:val="hybridMultilevel"/>
    <w:tmpl w:val="CA2A5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ED2DF4"/>
    <w:multiLevelType w:val="hybridMultilevel"/>
    <w:tmpl w:val="E85225FE"/>
    <w:lvl w:ilvl="0" w:tplc="C3EA7BAC">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423D91"/>
    <w:multiLevelType w:val="hybridMultilevel"/>
    <w:tmpl w:val="BF861E52"/>
    <w:lvl w:ilvl="0" w:tplc="C2DC12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947EAF"/>
    <w:multiLevelType w:val="hybridMultilevel"/>
    <w:tmpl w:val="CD189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7B76A0"/>
    <w:multiLevelType w:val="hybridMultilevel"/>
    <w:tmpl w:val="60981D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DB821C1"/>
    <w:multiLevelType w:val="hybridMultilevel"/>
    <w:tmpl w:val="330C9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BE61AE"/>
    <w:multiLevelType w:val="hybridMultilevel"/>
    <w:tmpl w:val="19A2A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99B1E3D"/>
    <w:multiLevelType w:val="hybridMultilevel"/>
    <w:tmpl w:val="911C69EC"/>
    <w:lvl w:ilvl="0" w:tplc="87C4E24E">
      <w:start w:val="14"/>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F90152"/>
    <w:multiLevelType w:val="hybridMultilevel"/>
    <w:tmpl w:val="883008E6"/>
    <w:lvl w:ilvl="0" w:tplc="6162849A">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C51B2C"/>
    <w:multiLevelType w:val="hybridMultilevel"/>
    <w:tmpl w:val="4A4EE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5F18B6"/>
    <w:multiLevelType w:val="hybridMultilevel"/>
    <w:tmpl w:val="8DC06AD4"/>
    <w:lvl w:ilvl="0" w:tplc="878A5A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B34DE9"/>
    <w:multiLevelType w:val="hybridMultilevel"/>
    <w:tmpl w:val="55286E86"/>
    <w:lvl w:ilvl="0" w:tplc="DD7A12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7"/>
  </w:num>
  <w:num w:numId="3">
    <w:abstractNumId w:val="4"/>
  </w:num>
  <w:num w:numId="4">
    <w:abstractNumId w:val="23"/>
  </w:num>
  <w:num w:numId="5">
    <w:abstractNumId w:val="24"/>
  </w:num>
  <w:num w:numId="6">
    <w:abstractNumId w:val="34"/>
  </w:num>
  <w:num w:numId="7">
    <w:abstractNumId w:val="38"/>
  </w:num>
  <w:num w:numId="8">
    <w:abstractNumId w:val="35"/>
  </w:num>
  <w:num w:numId="9">
    <w:abstractNumId w:val="32"/>
  </w:num>
  <w:num w:numId="10">
    <w:abstractNumId w:val="3"/>
  </w:num>
  <w:num w:numId="11">
    <w:abstractNumId w:val="37"/>
  </w:num>
  <w:num w:numId="12">
    <w:abstractNumId w:val="22"/>
  </w:num>
  <w:num w:numId="13">
    <w:abstractNumId w:val="12"/>
  </w:num>
  <w:num w:numId="14">
    <w:abstractNumId w:val="14"/>
  </w:num>
  <w:num w:numId="15">
    <w:abstractNumId w:val="25"/>
  </w:num>
  <w:num w:numId="16">
    <w:abstractNumId w:val="33"/>
  </w:num>
  <w:num w:numId="17">
    <w:abstractNumId w:val="36"/>
  </w:num>
  <w:num w:numId="18">
    <w:abstractNumId w:val="29"/>
  </w:num>
  <w:num w:numId="19">
    <w:abstractNumId w:val="26"/>
  </w:num>
  <w:num w:numId="20">
    <w:abstractNumId w:val="15"/>
  </w:num>
  <w:num w:numId="21">
    <w:abstractNumId w:val="28"/>
  </w:num>
  <w:num w:numId="22">
    <w:abstractNumId w:val="7"/>
  </w:num>
  <w:num w:numId="23">
    <w:abstractNumId w:val="1"/>
  </w:num>
  <w:num w:numId="24">
    <w:abstractNumId w:val="30"/>
  </w:num>
  <w:num w:numId="25">
    <w:abstractNumId w:val="11"/>
  </w:num>
  <w:num w:numId="26">
    <w:abstractNumId w:val="40"/>
  </w:num>
  <w:num w:numId="27">
    <w:abstractNumId w:val="27"/>
  </w:num>
  <w:num w:numId="28">
    <w:abstractNumId w:val="9"/>
  </w:num>
  <w:num w:numId="29">
    <w:abstractNumId w:val="13"/>
  </w:num>
  <w:num w:numId="30">
    <w:abstractNumId w:val="21"/>
  </w:num>
  <w:num w:numId="31">
    <w:abstractNumId w:val="19"/>
  </w:num>
  <w:num w:numId="32">
    <w:abstractNumId w:val="39"/>
  </w:num>
  <w:num w:numId="33">
    <w:abstractNumId w:val="6"/>
  </w:num>
  <w:num w:numId="34">
    <w:abstractNumId w:val="31"/>
  </w:num>
  <w:num w:numId="35">
    <w:abstractNumId w:val="16"/>
  </w:num>
  <w:num w:numId="36">
    <w:abstractNumId w:val="20"/>
  </w:num>
  <w:num w:numId="37">
    <w:abstractNumId w:val="18"/>
  </w:num>
  <w:num w:numId="38">
    <w:abstractNumId w:val="2"/>
  </w:num>
  <w:num w:numId="39">
    <w:abstractNumId w:val="0"/>
  </w:num>
  <w:num w:numId="40">
    <w:abstractNumId w:val="8"/>
  </w:num>
  <w:num w:numId="41">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doNotDisplayPageBoundarie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00E7B"/>
    <w:rsid w:val="000010B3"/>
    <w:rsid w:val="00001DD8"/>
    <w:rsid w:val="000020B0"/>
    <w:rsid w:val="00004141"/>
    <w:rsid w:val="000071E9"/>
    <w:rsid w:val="00007B7D"/>
    <w:rsid w:val="00011B18"/>
    <w:rsid w:val="00013A81"/>
    <w:rsid w:val="00015908"/>
    <w:rsid w:val="00016092"/>
    <w:rsid w:val="000171A4"/>
    <w:rsid w:val="00017954"/>
    <w:rsid w:val="0001796E"/>
    <w:rsid w:val="00020F49"/>
    <w:rsid w:val="00021260"/>
    <w:rsid w:val="00023DEF"/>
    <w:rsid w:val="0002660D"/>
    <w:rsid w:val="0003075B"/>
    <w:rsid w:val="00032954"/>
    <w:rsid w:val="0003435B"/>
    <w:rsid w:val="00034FFD"/>
    <w:rsid w:val="00036884"/>
    <w:rsid w:val="000372D7"/>
    <w:rsid w:val="00037400"/>
    <w:rsid w:val="000374F7"/>
    <w:rsid w:val="0004029B"/>
    <w:rsid w:val="00040EC6"/>
    <w:rsid w:val="0004173F"/>
    <w:rsid w:val="00046BB2"/>
    <w:rsid w:val="00046E75"/>
    <w:rsid w:val="000605D1"/>
    <w:rsid w:val="0006124C"/>
    <w:rsid w:val="00061956"/>
    <w:rsid w:val="00062DE0"/>
    <w:rsid w:val="00066017"/>
    <w:rsid w:val="00066A14"/>
    <w:rsid w:val="000700D2"/>
    <w:rsid w:val="000737D4"/>
    <w:rsid w:val="00073A05"/>
    <w:rsid w:val="00073FC6"/>
    <w:rsid w:val="00074EE6"/>
    <w:rsid w:val="0007524C"/>
    <w:rsid w:val="00075EDD"/>
    <w:rsid w:val="00076515"/>
    <w:rsid w:val="000767E7"/>
    <w:rsid w:val="00082253"/>
    <w:rsid w:val="00082E55"/>
    <w:rsid w:val="00083619"/>
    <w:rsid w:val="00084230"/>
    <w:rsid w:val="00084491"/>
    <w:rsid w:val="000862AF"/>
    <w:rsid w:val="00086505"/>
    <w:rsid w:val="00087794"/>
    <w:rsid w:val="000916FE"/>
    <w:rsid w:val="0009177A"/>
    <w:rsid w:val="000917E3"/>
    <w:rsid w:val="00091ADD"/>
    <w:rsid w:val="0009225F"/>
    <w:rsid w:val="00093181"/>
    <w:rsid w:val="000957DF"/>
    <w:rsid w:val="000966AE"/>
    <w:rsid w:val="000975BB"/>
    <w:rsid w:val="000A01B6"/>
    <w:rsid w:val="000A0716"/>
    <w:rsid w:val="000A204A"/>
    <w:rsid w:val="000A2EC6"/>
    <w:rsid w:val="000A53CA"/>
    <w:rsid w:val="000A7BA0"/>
    <w:rsid w:val="000B1BDF"/>
    <w:rsid w:val="000B3581"/>
    <w:rsid w:val="000B35B4"/>
    <w:rsid w:val="000B3A50"/>
    <w:rsid w:val="000B636C"/>
    <w:rsid w:val="000B68CD"/>
    <w:rsid w:val="000B6AF4"/>
    <w:rsid w:val="000C02E6"/>
    <w:rsid w:val="000C031F"/>
    <w:rsid w:val="000C079F"/>
    <w:rsid w:val="000C16EE"/>
    <w:rsid w:val="000C3343"/>
    <w:rsid w:val="000C354B"/>
    <w:rsid w:val="000C3798"/>
    <w:rsid w:val="000C3B38"/>
    <w:rsid w:val="000C47EA"/>
    <w:rsid w:val="000D13BA"/>
    <w:rsid w:val="000D28F2"/>
    <w:rsid w:val="000D2E48"/>
    <w:rsid w:val="000D7264"/>
    <w:rsid w:val="000E021B"/>
    <w:rsid w:val="000E0D91"/>
    <w:rsid w:val="000E1049"/>
    <w:rsid w:val="000E120F"/>
    <w:rsid w:val="000E173E"/>
    <w:rsid w:val="000E2E89"/>
    <w:rsid w:val="000E3188"/>
    <w:rsid w:val="000E5047"/>
    <w:rsid w:val="000F040C"/>
    <w:rsid w:val="000F2416"/>
    <w:rsid w:val="000F24D6"/>
    <w:rsid w:val="000F3232"/>
    <w:rsid w:val="000F3F31"/>
    <w:rsid w:val="00101175"/>
    <w:rsid w:val="00101D55"/>
    <w:rsid w:val="00105339"/>
    <w:rsid w:val="001054E5"/>
    <w:rsid w:val="001057DA"/>
    <w:rsid w:val="001066D5"/>
    <w:rsid w:val="001075C5"/>
    <w:rsid w:val="00111761"/>
    <w:rsid w:val="00113DCC"/>
    <w:rsid w:val="001143D8"/>
    <w:rsid w:val="00115231"/>
    <w:rsid w:val="00120668"/>
    <w:rsid w:val="001215EE"/>
    <w:rsid w:val="001242F3"/>
    <w:rsid w:val="0012792D"/>
    <w:rsid w:val="00130BBB"/>
    <w:rsid w:val="00133B42"/>
    <w:rsid w:val="00134ABF"/>
    <w:rsid w:val="00134DC3"/>
    <w:rsid w:val="00134F92"/>
    <w:rsid w:val="00136854"/>
    <w:rsid w:val="00140037"/>
    <w:rsid w:val="001401C7"/>
    <w:rsid w:val="0014481A"/>
    <w:rsid w:val="001449BE"/>
    <w:rsid w:val="00146829"/>
    <w:rsid w:val="00146D39"/>
    <w:rsid w:val="00151E59"/>
    <w:rsid w:val="0015225E"/>
    <w:rsid w:val="00153431"/>
    <w:rsid w:val="00155201"/>
    <w:rsid w:val="0015669D"/>
    <w:rsid w:val="00156C81"/>
    <w:rsid w:val="00157366"/>
    <w:rsid w:val="0016246E"/>
    <w:rsid w:val="001624DF"/>
    <w:rsid w:val="00162A9C"/>
    <w:rsid w:val="00165152"/>
    <w:rsid w:val="0016559A"/>
    <w:rsid w:val="00165E46"/>
    <w:rsid w:val="0016643C"/>
    <w:rsid w:val="00166F07"/>
    <w:rsid w:val="00167BD9"/>
    <w:rsid w:val="001720BC"/>
    <w:rsid w:val="0017264C"/>
    <w:rsid w:val="00174B36"/>
    <w:rsid w:val="001774A9"/>
    <w:rsid w:val="001809A6"/>
    <w:rsid w:val="001816C5"/>
    <w:rsid w:val="0018199D"/>
    <w:rsid w:val="00184ED0"/>
    <w:rsid w:val="001855B0"/>
    <w:rsid w:val="00186C34"/>
    <w:rsid w:val="00187AA0"/>
    <w:rsid w:val="001901AB"/>
    <w:rsid w:val="00190747"/>
    <w:rsid w:val="0019085C"/>
    <w:rsid w:val="00191752"/>
    <w:rsid w:val="001939B3"/>
    <w:rsid w:val="00194AA6"/>
    <w:rsid w:val="001A0DB9"/>
    <w:rsid w:val="001A398F"/>
    <w:rsid w:val="001A46A9"/>
    <w:rsid w:val="001A794F"/>
    <w:rsid w:val="001A7DB0"/>
    <w:rsid w:val="001B2689"/>
    <w:rsid w:val="001B3E63"/>
    <w:rsid w:val="001B4B1C"/>
    <w:rsid w:val="001B4E59"/>
    <w:rsid w:val="001B6307"/>
    <w:rsid w:val="001C0E3E"/>
    <w:rsid w:val="001C1636"/>
    <w:rsid w:val="001C3AF2"/>
    <w:rsid w:val="001C5040"/>
    <w:rsid w:val="001C5B02"/>
    <w:rsid w:val="001C7942"/>
    <w:rsid w:val="001D0EB9"/>
    <w:rsid w:val="001D21B1"/>
    <w:rsid w:val="001D3791"/>
    <w:rsid w:val="001D48A3"/>
    <w:rsid w:val="001E0BCD"/>
    <w:rsid w:val="001E1FA1"/>
    <w:rsid w:val="001E2A4E"/>
    <w:rsid w:val="001E4CDA"/>
    <w:rsid w:val="001E63A6"/>
    <w:rsid w:val="001E649A"/>
    <w:rsid w:val="001F01E4"/>
    <w:rsid w:val="001F12F1"/>
    <w:rsid w:val="001F1BC5"/>
    <w:rsid w:val="001F27A5"/>
    <w:rsid w:val="001F41F7"/>
    <w:rsid w:val="001F4756"/>
    <w:rsid w:val="001F6BB9"/>
    <w:rsid w:val="002014B2"/>
    <w:rsid w:val="00201B9D"/>
    <w:rsid w:val="002037EC"/>
    <w:rsid w:val="00203DCF"/>
    <w:rsid w:val="00205402"/>
    <w:rsid w:val="00210BEB"/>
    <w:rsid w:val="00212428"/>
    <w:rsid w:val="002155FA"/>
    <w:rsid w:val="00215B72"/>
    <w:rsid w:val="002170E6"/>
    <w:rsid w:val="00217963"/>
    <w:rsid w:val="002226F0"/>
    <w:rsid w:val="0022270A"/>
    <w:rsid w:val="00222AFD"/>
    <w:rsid w:val="002231D0"/>
    <w:rsid w:val="00225155"/>
    <w:rsid w:val="002265F2"/>
    <w:rsid w:val="00226A74"/>
    <w:rsid w:val="002273A3"/>
    <w:rsid w:val="0023024D"/>
    <w:rsid w:val="0023033E"/>
    <w:rsid w:val="00233065"/>
    <w:rsid w:val="00233B3B"/>
    <w:rsid w:val="00235A2E"/>
    <w:rsid w:val="002405C3"/>
    <w:rsid w:val="00241F3E"/>
    <w:rsid w:val="00244B2C"/>
    <w:rsid w:val="00245FE4"/>
    <w:rsid w:val="002469BE"/>
    <w:rsid w:val="00247A91"/>
    <w:rsid w:val="0025569D"/>
    <w:rsid w:val="0025608A"/>
    <w:rsid w:val="002562F4"/>
    <w:rsid w:val="0025632F"/>
    <w:rsid w:val="00256778"/>
    <w:rsid w:val="00262AB9"/>
    <w:rsid w:val="00262D0F"/>
    <w:rsid w:val="00264563"/>
    <w:rsid w:val="002645A9"/>
    <w:rsid w:val="0026708E"/>
    <w:rsid w:val="002728FE"/>
    <w:rsid w:val="0027713D"/>
    <w:rsid w:val="0028345E"/>
    <w:rsid w:val="00284A2A"/>
    <w:rsid w:val="00284C96"/>
    <w:rsid w:val="002855D2"/>
    <w:rsid w:val="00286130"/>
    <w:rsid w:val="002907F6"/>
    <w:rsid w:val="00290B0F"/>
    <w:rsid w:val="0029109E"/>
    <w:rsid w:val="002911A6"/>
    <w:rsid w:val="00291BB4"/>
    <w:rsid w:val="00296470"/>
    <w:rsid w:val="0029708F"/>
    <w:rsid w:val="002A0270"/>
    <w:rsid w:val="002A0379"/>
    <w:rsid w:val="002A14F1"/>
    <w:rsid w:val="002A1D7D"/>
    <w:rsid w:val="002A206B"/>
    <w:rsid w:val="002A5236"/>
    <w:rsid w:val="002A6147"/>
    <w:rsid w:val="002A7082"/>
    <w:rsid w:val="002A7FD0"/>
    <w:rsid w:val="002B2B30"/>
    <w:rsid w:val="002B37D2"/>
    <w:rsid w:val="002B382E"/>
    <w:rsid w:val="002B57FD"/>
    <w:rsid w:val="002C0174"/>
    <w:rsid w:val="002C0B3D"/>
    <w:rsid w:val="002C10C4"/>
    <w:rsid w:val="002C1887"/>
    <w:rsid w:val="002C257B"/>
    <w:rsid w:val="002C259B"/>
    <w:rsid w:val="002C29F0"/>
    <w:rsid w:val="002C2AD7"/>
    <w:rsid w:val="002C44AC"/>
    <w:rsid w:val="002C4881"/>
    <w:rsid w:val="002C694F"/>
    <w:rsid w:val="002D1233"/>
    <w:rsid w:val="002D1537"/>
    <w:rsid w:val="002D18C2"/>
    <w:rsid w:val="002D2545"/>
    <w:rsid w:val="002D30B6"/>
    <w:rsid w:val="002D48C1"/>
    <w:rsid w:val="002D50ED"/>
    <w:rsid w:val="002D62C5"/>
    <w:rsid w:val="002D6311"/>
    <w:rsid w:val="002E01C5"/>
    <w:rsid w:val="002E0E8A"/>
    <w:rsid w:val="002E1658"/>
    <w:rsid w:val="002E220F"/>
    <w:rsid w:val="002E3D77"/>
    <w:rsid w:val="002E3EE5"/>
    <w:rsid w:val="002E4F9D"/>
    <w:rsid w:val="002E63B8"/>
    <w:rsid w:val="002E6734"/>
    <w:rsid w:val="002E6F8A"/>
    <w:rsid w:val="002F1F88"/>
    <w:rsid w:val="002F30E6"/>
    <w:rsid w:val="002F39FC"/>
    <w:rsid w:val="002F4F20"/>
    <w:rsid w:val="002F56A1"/>
    <w:rsid w:val="00300E72"/>
    <w:rsid w:val="0030213B"/>
    <w:rsid w:val="00304730"/>
    <w:rsid w:val="00305867"/>
    <w:rsid w:val="0031091F"/>
    <w:rsid w:val="00310933"/>
    <w:rsid w:val="003130EC"/>
    <w:rsid w:val="00314300"/>
    <w:rsid w:val="003143FD"/>
    <w:rsid w:val="0031482B"/>
    <w:rsid w:val="00317FB1"/>
    <w:rsid w:val="00320E67"/>
    <w:rsid w:val="00321985"/>
    <w:rsid w:val="00326AE2"/>
    <w:rsid w:val="00327775"/>
    <w:rsid w:val="00330DFF"/>
    <w:rsid w:val="00331462"/>
    <w:rsid w:val="003323FA"/>
    <w:rsid w:val="00332516"/>
    <w:rsid w:val="003341C2"/>
    <w:rsid w:val="00343423"/>
    <w:rsid w:val="00344B04"/>
    <w:rsid w:val="00346263"/>
    <w:rsid w:val="00346840"/>
    <w:rsid w:val="003500F5"/>
    <w:rsid w:val="0035092B"/>
    <w:rsid w:val="00351F47"/>
    <w:rsid w:val="0035205A"/>
    <w:rsid w:val="0035232E"/>
    <w:rsid w:val="00352C85"/>
    <w:rsid w:val="00354609"/>
    <w:rsid w:val="003548F9"/>
    <w:rsid w:val="00361393"/>
    <w:rsid w:val="00363BA5"/>
    <w:rsid w:val="0036455A"/>
    <w:rsid w:val="00367EC0"/>
    <w:rsid w:val="00373CFB"/>
    <w:rsid w:val="00375CA2"/>
    <w:rsid w:val="003762C4"/>
    <w:rsid w:val="00377072"/>
    <w:rsid w:val="00377262"/>
    <w:rsid w:val="0037763B"/>
    <w:rsid w:val="00377794"/>
    <w:rsid w:val="00377DAC"/>
    <w:rsid w:val="00380623"/>
    <w:rsid w:val="0038070F"/>
    <w:rsid w:val="00380751"/>
    <w:rsid w:val="00382CDA"/>
    <w:rsid w:val="00383B87"/>
    <w:rsid w:val="00383FA2"/>
    <w:rsid w:val="0038415C"/>
    <w:rsid w:val="00385FFE"/>
    <w:rsid w:val="00387AE2"/>
    <w:rsid w:val="0039061C"/>
    <w:rsid w:val="003926BF"/>
    <w:rsid w:val="0039309F"/>
    <w:rsid w:val="0039339C"/>
    <w:rsid w:val="003949AF"/>
    <w:rsid w:val="0039515B"/>
    <w:rsid w:val="0039747C"/>
    <w:rsid w:val="00397BA7"/>
    <w:rsid w:val="003A067A"/>
    <w:rsid w:val="003A0BEF"/>
    <w:rsid w:val="003A2B0F"/>
    <w:rsid w:val="003A3A51"/>
    <w:rsid w:val="003A40E0"/>
    <w:rsid w:val="003A507E"/>
    <w:rsid w:val="003A6D28"/>
    <w:rsid w:val="003A722D"/>
    <w:rsid w:val="003A7391"/>
    <w:rsid w:val="003A7D47"/>
    <w:rsid w:val="003B2ED1"/>
    <w:rsid w:val="003B3080"/>
    <w:rsid w:val="003B350A"/>
    <w:rsid w:val="003B65CB"/>
    <w:rsid w:val="003B6865"/>
    <w:rsid w:val="003C043F"/>
    <w:rsid w:val="003C1250"/>
    <w:rsid w:val="003C30EB"/>
    <w:rsid w:val="003C4AF3"/>
    <w:rsid w:val="003D32FD"/>
    <w:rsid w:val="003D4BE0"/>
    <w:rsid w:val="003D516B"/>
    <w:rsid w:val="003D61E4"/>
    <w:rsid w:val="003D637D"/>
    <w:rsid w:val="003D706B"/>
    <w:rsid w:val="003D743B"/>
    <w:rsid w:val="003E096F"/>
    <w:rsid w:val="003E0BB6"/>
    <w:rsid w:val="003E1986"/>
    <w:rsid w:val="003E23F0"/>
    <w:rsid w:val="003E31CE"/>
    <w:rsid w:val="003E3272"/>
    <w:rsid w:val="003E39DE"/>
    <w:rsid w:val="003E501E"/>
    <w:rsid w:val="003E5713"/>
    <w:rsid w:val="003E576E"/>
    <w:rsid w:val="003E627C"/>
    <w:rsid w:val="003E76E1"/>
    <w:rsid w:val="003E7B1E"/>
    <w:rsid w:val="003E7B78"/>
    <w:rsid w:val="003F512F"/>
    <w:rsid w:val="003F5C0E"/>
    <w:rsid w:val="0040258F"/>
    <w:rsid w:val="00403F1E"/>
    <w:rsid w:val="00404B8B"/>
    <w:rsid w:val="004060DC"/>
    <w:rsid w:val="00407BA8"/>
    <w:rsid w:val="0041025E"/>
    <w:rsid w:val="004123F1"/>
    <w:rsid w:val="004147CD"/>
    <w:rsid w:val="00414CE7"/>
    <w:rsid w:val="00416160"/>
    <w:rsid w:val="0041747F"/>
    <w:rsid w:val="00420B4A"/>
    <w:rsid w:val="00420BE4"/>
    <w:rsid w:val="00421629"/>
    <w:rsid w:val="00421DF3"/>
    <w:rsid w:val="00424992"/>
    <w:rsid w:val="004251AD"/>
    <w:rsid w:val="00430C2C"/>
    <w:rsid w:val="00431099"/>
    <w:rsid w:val="004316F8"/>
    <w:rsid w:val="00432E53"/>
    <w:rsid w:val="00437F65"/>
    <w:rsid w:val="00440A1E"/>
    <w:rsid w:val="00441351"/>
    <w:rsid w:val="00441C46"/>
    <w:rsid w:val="004421BF"/>
    <w:rsid w:val="00442F47"/>
    <w:rsid w:val="004430AA"/>
    <w:rsid w:val="004435CE"/>
    <w:rsid w:val="00444D3D"/>
    <w:rsid w:val="0044687B"/>
    <w:rsid w:val="00447FF8"/>
    <w:rsid w:val="0045005B"/>
    <w:rsid w:val="00450155"/>
    <w:rsid w:val="0045160B"/>
    <w:rsid w:val="00451A51"/>
    <w:rsid w:val="00452860"/>
    <w:rsid w:val="004535B3"/>
    <w:rsid w:val="00455DAE"/>
    <w:rsid w:val="00456948"/>
    <w:rsid w:val="00456F20"/>
    <w:rsid w:val="0046070A"/>
    <w:rsid w:val="0046227E"/>
    <w:rsid w:val="00463515"/>
    <w:rsid w:val="00463527"/>
    <w:rsid w:val="004648BC"/>
    <w:rsid w:val="0046538F"/>
    <w:rsid w:val="0046664D"/>
    <w:rsid w:val="004668A5"/>
    <w:rsid w:val="004675BF"/>
    <w:rsid w:val="00467B42"/>
    <w:rsid w:val="00471549"/>
    <w:rsid w:val="00471CDF"/>
    <w:rsid w:val="004726EA"/>
    <w:rsid w:val="0047298C"/>
    <w:rsid w:val="00473AAC"/>
    <w:rsid w:val="004743B5"/>
    <w:rsid w:val="00474942"/>
    <w:rsid w:val="0047534A"/>
    <w:rsid w:val="00475C45"/>
    <w:rsid w:val="00475DBF"/>
    <w:rsid w:val="0048004A"/>
    <w:rsid w:val="00481731"/>
    <w:rsid w:val="0048187E"/>
    <w:rsid w:val="0048276D"/>
    <w:rsid w:val="0048307E"/>
    <w:rsid w:val="004832E2"/>
    <w:rsid w:val="00483A77"/>
    <w:rsid w:val="00483EC4"/>
    <w:rsid w:val="0048767E"/>
    <w:rsid w:val="004913A5"/>
    <w:rsid w:val="00494121"/>
    <w:rsid w:val="00494892"/>
    <w:rsid w:val="00495D7E"/>
    <w:rsid w:val="00496E41"/>
    <w:rsid w:val="004978A3"/>
    <w:rsid w:val="004A46D2"/>
    <w:rsid w:val="004A47C0"/>
    <w:rsid w:val="004A4DA7"/>
    <w:rsid w:val="004A55E9"/>
    <w:rsid w:val="004A6163"/>
    <w:rsid w:val="004A6EFB"/>
    <w:rsid w:val="004A7C74"/>
    <w:rsid w:val="004B048E"/>
    <w:rsid w:val="004B135F"/>
    <w:rsid w:val="004B16CA"/>
    <w:rsid w:val="004B40A3"/>
    <w:rsid w:val="004B4804"/>
    <w:rsid w:val="004B4FBF"/>
    <w:rsid w:val="004B6C07"/>
    <w:rsid w:val="004C0618"/>
    <w:rsid w:val="004C1AB6"/>
    <w:rsid w:val="004C3307"/>
    <w:rsid w:val="004C39CA"/>
    <w:rsid w:val="004C3EDE"/>
    <w:rsid w:val="004C4C4B"/>
    <w:rsid w:val="004C62A8"/>
    <w:rsid w:val="004D0042"/>
    <w:rsid w:val="004D3196"/>
    <w:rsid w:val="004E28E3"/>
    <w:rsid w:val="004E606A"/>
    <w:rsid w:val="004F0C3E"/>
    <w:rsid w:val="004F0F5E"/>
    <w:rsid w:val="004F1BD7"/>
    <w:rsid w:val="004F2612"/>
    <w:rsid w:val="004F6979"/>
    <w:rsid w:val="0050009F"/>
    <w:rsid w:val="0050082F"/>
    <w:rsid w:val="005022C7"/>
    <w:rsid w:val="00506596"/>
    <w:rsid w:val="005070C6"/>
    <w:rsid w:val="00510EE8"/>
    <w:rsid w:val="00511BED"/>
    <w:rsid w:val="00512FB0"/>
    <w:rsid w:val="00513197"/>
    <w:rsid w:val="005142BC"/>
    <w:rsid w:val="005144A0"/>
    <w:rsid w:val="0051454C"/>
    <w:rsid w:val="005145C0"/>
    <w:rsid w:val="00517C24"/>
    <w:rsid w:val="00520070"/>
    <w:rsid w:val="00522527"/>
    <w:rsid w:val="00523C98"/>
    <w:rsid w:val="00523D37"/>
    <w:rsid w:val="00530B25"/>
    <w:rsid w:val="00531966"/>
    <w:rsid w:val="00532F48"/>
    <w:rsid w:val="00533EAC"/>
    <w:rsid w:val="00535E8C"/>
    <w:rsid w:val="00536539"/>
    <w:rsid w:val="00537D6A"/>
    <w:rsid w:val="005416F8"/>
    <w:rsid w:val="0054299D"/>
    <w:rsid w:val="00542B0D"/>
    <w:rsid w:val="005435EC"/>
    <w:rsid w:val="005435F9"/>
    <w:rsid w:val="005506CB"/>
    <w:rsid w:val="00550C13"/>
    <w:rsid w:val="0055238A"/>
    <w:rsid w:val="00553AF1"/>
    <w:rsid w:val="00553E63"/>
    <w:rsid w:val="0055444F"/>
    <w:rsid w:val="00555676"/>
    <w:rsid w:val="00555AA0"/>
    <w:rsid w:val="00555C6F"/>
    <w:rsid w:val="005566BE"/>
    <w:rsid w:val="00557661"/>
    <w:rsid w:val="0056047C"/>
    <w:rsid w:val="005625B9"/>
    <w:rsid w:val="005632B8"/>
    <w:rsid w:val="00564CCF"/>
    <w:rsid w:val="005656CF"/>
    <w:rsid w:val="005700C8"/>
    <w:rsid w:val="005702F2"/>
    <w:rsid w:val="00571589"/>
    <w:rsid w:val="005721D7"/>
    <w:rsid w:val="005730AB"/>
    <w:rsid w:val="00573DF4"/>
    <w:rsid w:val="00581C13"/>
    <w:rsid w:val="00582850"/>
    <w:rsid w:val="00582CF6"/>
    <w:rsid w:val="00583120"/>
    <w:rsid w:val="0058438D"/>
    <w:rsid w:val="00585832"/>
    <w:rsid w:val="00585EAD"/>
    <w:rsid w:val="00585F1F"/>
    <w:rsid w:val="005868E2"/>
    <w:rsid w:val="00586961"/>
    <w:rsid w:val="00590AD5"/>
    <w:rsid w:val="00591F00"/>
    <w:rsid w:val="00594E75"/>
    <w:rsid w:val="00595C05"/>
    <w:rsid w:val="00595F7E"/>
    <w:rsid w:val="00597C9A"/>
    <w:rsid w:val="005A1756"/>
    <w:rsid w:val="005A2E12"/>
    <w:rsid w:val="005A363F"/>
    <w:rsid w:val="005A3EAC"/>
    <w:rsid w:val="005A6D6C"/>
    <w:rsid w:val="005A7531"/>
    <w:rsid w:val="005B0F40"/>
    <w:rsid w:val="005B5242"/>
    <w:rsid w:val="005B57BD"/>
    <w:rsid w:val="005B64D4"/>
    <w:rsid w:val="005C24BD"/>
    <w:rsid w:val="005C4DEF"/>
    <w:rsid w:val="005C597B"/>
    <w:rsid w:val="005C75EC"/>
    <w:rsid w:val="005C7E5F"/>
    <w:rsid w:val="005D0FC0"/>
    <w:rsid w:val="005D1C44"/>
    <w:rsid w:val="005D25BD"/>
    <w:rsid w:val="005D5A72"/>
    <w:rsid w:val="005D5AC3"/>
    <w:rsid w:val="005D61D6"/>
    <w:rsid w:val="005D6956"/>
    <w:rsid w:val="005D7A1B"/>
    <w:rsid w:val="005E03F6"/>
    <w:rsid w:val="005E0544"/>
    <w:rsid w:val="005E0D30"/>
    <w:rsid w:val="005E1D30"/>
    <w:rsid w:val="005E645A"/>
    <w:rsid w:val="005E6F0B"/>
    <w:rsid w:val="005F3629"/>
    <w:rsid w:val="005F3855"/>
    <w:rsid w:val="005F546C"/>
    <w:rsid w:val="005F6428"/>
    <w:rsid w:val="00601933"/>
    <w:rsid w:val="006103F5"/>
    <w:rsid w:val="00611C6C"/>
    <w:rsid w:val="00611F39"/>
    <w:rsid w:val="00611FE9"/>
    <w:rsid w:val="00612C1C"/>
    <w:rsid w:val="0061465B"/>
    <w:rsid w:val="00615406"/>
    <w:rsid w:val="00615BC5"/>
    <w:rsid w:val="00616313"/>
    <w:rsid w:val="00617119"/>
    <w:rsid w:val="00630918"/>
    <w:rsid w:val="00631484"/>
    <w:rsid w:val="00631F4C"/>
    <w:rsid w:val="00632324"/>
    <w:rsid w:val="006323C3"/>
    <w:rsid w:val="00632C09"/>
    <w:rsid w:val="00633D1C"/>
    <w:rsid w:val="00637678"/>
    <w:rsid w:val="00640C82"/>
    <w:rsid w:val="006446B9"/>
    <w:rsid w:val="00647A8E"/>
    <w:rsid w:val="00647E75"/>
    <w:rsid w:val="00652901"/>
    <w:rsid w:val="00654DC5"/>
    <w:rsid w:val="00656249"/>
    <w:rsid w:val="006576F4"/>
    <w:rsid w:val="00657A6E"/>
    <w:rsid w:val="006614E0"/>
    <w:rsid w:val="0066249D"/>
    <w:rsid w:val="00663912"/>
    <w:rsid w:val="0066537D"/>
    <w:rsid w:val="00666939"/>
    <w:rsid w:val="0067013F"/>
    <w:rsid w:val="0067095D"/>
    <w:rsid w:val="00672DED"/>
    <w:rsid w:val="0067548E"/>
    <w:rsid w:val="00677856"/>
    <w:rsid w:val="00677E2F"/>
    <w:rsid w:val="00680251"/>
    <w:rsid w:val="00683869"/>
    <w:rsid w:val="006856D2"/>
    <w:rsid w:val="006864F6"/>
    <w:rsid w:val="006906DC"/>
    <w:rsid w:val="006915EE"/>
    <w:rsid w:val="00693E48"/>
    <w:rsid w:val="006945B4"/>
    <w:rsid w:val="00697352"/>
    <w:rsid w:val="006A3A58"/>
    <w:rsid w:val="006A5306"/>
    <w:rsid w:val="006B1305"/>
    <w:rsid w:val="006B3E9D"/>
    <w:rsid w:val="006B40DF"/>
    <w:rsid w:val="006B6616"/>
    <w:rsid w:val="006C1CF1"/>
    <w:rsid w:val="006C2CF9"/>
    <w:rsid w:val="006C4B8A"/>
    <w:rsid w:val="006C5E68"/>
    <w:rsid w:val="006C5F9A"/>
    <w:rsid w:val="006C65AF"/>
    <w:rsid w:val="006C7559"/>
    <w:rsid w:val="006D0177"/>
    <w:rsid w:val="006D2553"/>
    <w:rsid w:val="006D301D"/>
    <w:rsid w:val="006D3965"/>
    <w:rsid w:val="006D474A"/>
    <w:rsid w:val="006D56AD"/>
    <w:rsid w:val="006D5946"/>
    <w:rsid w:val="006D5B03"/>
    <w:rsid w:val="006D67BC"/>
    <w:rsid w:val="006D77C0"/>
    <w:rsid w:val="006D7F82"/>
    <w:rsid w:val="006E0EB3"/>
    <w:rsid w:val="006E24D6"/>
    <w:rsid w:val="006E2C70"/>
    <w:rsid w:val="006E38A1"/>
    <w:rsid w:val="006E7E37"/>
    <w:rsid w:val="006F1368"/>
    <w:rsid w:val="006F25CF"/>
    <w:rsid w:val="006F2691"/>
    <w:rsid w:val="006F3D1C"/>
    <w:rsid w:val="006F749F"/>
    <w:rsid w:val="006F7766"/>
    <w:rsid w:val="00701C6E"/>
    <w:rsid w:val="007026FE"/>
    <w:rsid w:val="00703915"/>
    <w:rsid w:val="00703EF4"/>
    <w:rsid w:val="00704157"/>
    <w:rsid w:val="007044EC"/>
    <w:rsid w:val="00704995"/>
    <w:rsid w:val="007060BA"/>
    <w:rsid w:val="0071064F"/>
    <w:rsid w:val="007115EF"/>
    <w:rsid w:val="00712667"/>
    <w:rsid w:val="007152C6"/>
    <w:rsid w:val="007163A9"/>
    <w:rsid w:val="007163AC"/>
    <w:rsid w:val="00721C95"/>
    <w:rsid w:val="007220E0"/>
    <w:rsid w:val="007237FC"/>
    <w:rsid w:val="007265A9"/>
    <w:rsid w:val="00726A85"/>
    <w:rsid w:val="00726B27"/>
    <w:rsid w:val="00726BAA"/>
    <w:rsid w:val="0072729D"/>
    <w:rsid w:val="00731D47"/>
    <w:rsid w:val="00731D72"/>
    <w:rsid w:val="007334F2"/>
    <w:rsid w:val="00733B01"/>
    <w:rsid w:val="00734815"/>
    <w:rsid w:val="00735532"/>
    <w:rsid w:val="007366AC"/>
    <w:rsid w:val="00736832"/>
    <w:rsid w:val="007368E0"/>
    <w:rsid w:val="00736AF7"/>
    <w:rsid w:val="00737E51"/>
    <w:rsid w:val="007404B3"/>
    <w:rsid w:val="007412DC"/>
    <w:rsid w:val="00741992"/>
    <w:rsid w:val="00741B31"/>
    <w:rsid w:val="00744FA6"/>
    <w:rsid w:val="00745125"/>
    <w:rsid w:val="007467AC"/>
    <w:rsid w:val="00747D98"/>
    <w:rsid w:val="00747FC9"/>
    <w:rsid w:val="00747FEA"/>
    <w:rsid w:val="0075075F"/>
    <w:rsid w:val="00750802"/>
    <w:rsid w:val="00750879"/>
    <w:rsid w:val="00750D40"/>
    <w:rsid w:val="00756057"/>
    <w:rsid w:val="00760A90"/>
    <w:rsid w:val="00760EFC"/>
    <w:rsid w:val="007615FE"/>
    <w:rsid w:val="0076279E"/>
    <w:rsid w:val="00762FBC"/>
    <w:rsid w:val="0076369D"/>
    <w:rsid w:val="00765F40"/>
    <w:rsid w:val="0076720A"/>
    <w:rsid w:val="0076760E"/>
    <w:rsid w:val="00767879"/>
    <w:rsid w:val="00770A55"/>
    <w:rsid w:val="00780613"/>
    <w:rsid w:val="00780A3E"/>
    <w:rsid w:val="00781B73"/>
    <w:rsid w:val="00782546"/>
    <w:rsid w:val="007835DC"/>
    <w:rsid w:val="007838AA"/>
    <w:rsid w:val="00786B25"/>
    <w:rsid w:val="00786C5A"/>
    <w:rsid w:val="00790953"/>
    <w:rsid w:val="00790A39"/>
    <w:rsid w:val="00792B52"/>
    <w:rsid w:val="007933D6"/>
    <w:rsid w:val="00794575"/>
    <w:rsid w:val="0079593A"/>
    <w:rsid w:val="007960F4"/>
    <w:rsid w:val="007A10C5"/>
    <w:rsid w:val="007A203C"/>
    <w:rsid w:val="007A20AF"/>
    <w:rsid w:val="007A2134"/>
    <w:rsid w:val="007A2FD9"/>
    <w:rsid w:val="007A589B"/>
    <w:rsid w:val="007B375F"/>
    <w:rsid w:val="007B404E"/>
    <w:rsid w:val="007B4255"/>
    <w:rsid w:val="007B640D"/>
    <w:rsid w:val="007B7325"/>
    <w:rsid w:val="007C2A43"/>
    <w:rsid w:val="007D3168"/>
    <w:rsid w:val="007D3441"/>
    <w:rsid w:val="007D5011"/>
    <w:rsid w:val="007D7B95"/>
    <w:rsid w:val="007D7C0F"/>
    <w:rsid w:val="007E142B"/>
    <w:rsid w:val="007E158C"/>
    <w:rsid w:val="007E4AB1"/>
    <w:rsid w:val="007E4E57"/>
    <w:rsid w:val="007E4F47"/>
    <w:rsid w:val="007E6D9E"/>
    <w:rsid w:val="007F00D6"/>
    <w:rsid w:val="007F0EB0"/>
    <w:rsid w:val="007F57BB"/>
    <w:rsid w:val="00801F03"/>
    <w:rsid w:val="008032CB"/>
    <w:rsid w:val="008033A0"/>
    <w:rsid w:val="008033EE"/>
    <w:rsid w:val="00805B32"/>
    <w:rsid w:val="00810E8F"/>
    <w:rsid w:val="00815E5B"/>
    <w:rsid w:val="00816F54"/>
    <w:rsid w:val="0081786C"/>
    <w:rsid w:val="00820D88"/>
    <w:rsid w:val="00820ED0"/>
    <w:rsid w:val="0082158B"/>
    <w:rsid w:val="008259CF"/>
    <w:rsid w:val="0082655F"/>
    <w:rsid w:val="00830428"/>
    <w:rsid w:val="00830EE0"/>
    <w:rsid w:val="008314DE"/>
    <w:rsid w:val="00832660"/>
    <w:rsid w:val="00832CDB"/>
    <w:rsid w:val="0083330E"/>
    <w:rsid w:val="00834083"/>
    <w:rsid w:val="00834F92"/>
    <w:rsid w:val="00835F46"/>
    <w:rsid w:val="0083759F"/>
    <w:rsid w:val="00842418"/>
    <w:rsid w:val="0084482C"/>
    <w:rsid w:val="00846D99"/>
    <w:rsid w:val="00847A60"/>
    <w:rsid w:val="00847D7C"/>
    <w:rsid w:val="00851F5C"/>
    <w:rsid w:val="00852E47"/>
    <w:rsid w:val="008572CA"/>
    <w:rsid w:val="00857954"/>
    <w:rsid w:val="00861EB9"/>
    <w:rsid w:val="008621AB"/>
    <w:rsid w:val="00862A88"/>
    <w:rsid w:val="00863F9D"/>
    <w:rsid w:val="008645FE"/>
    <w:rsid w:val="00864A60"/>
    <w:rsid w:val="008723DE"/>
    <w:rsid w:val="008748F7"/>
    <w:rsid w:val="00874F20"/>
    <w:rsid w:val="00877956"/>
    <w:rsid w:val="00877960"/>
    <w:rsid w:val="00877DEE"/>
    <w:rsid w:val="008816B0"/>
    <w:rsid w:val="00881B3D"/>
    <w:rsid w:val="00881E4E"/>
    <w:rsid w:val="00883C99"/>
    <w:rsid w:val="0088723B"/>
    <w:rsid w:val="00887671"/>
    <w:rsid w:val="00891216"/>
    <w:rsid w:val="0089293C"/>
    <w:rsid w:val="008956FE"/>
    <w:rsid w:val="00897348"/>
    <w:rsid w:val="008A0969"/>
    <w:rsid w:val="008A1B18"/>
    <w:rsid w:val="008A2207"/>
    <w:rsid w:val="008A27F2"/>
    <w:rsid w:val="008A2CFB"/>
    <w:rsid w:val="008A5B8C"/>
    <w:rsid w:val="008A637E"/>
    <w:rsid w:val="008A756D"/>
    <w:rsid w:val="008A77B8"/>
    <w:rsid w:val="008A7B8F"/>
    <w:rsid w:val="008B0774"/>
    <w:rsid w:val="008B2DF6"/>
    <w:rsid w:val="008B6A30"/>
    <w:rsid w:val="008C1145"/>
    <w:rsid w:val="008C1675"/>
    <w:rsid w:val="008C1998"/>
    <w:rsid w:val="008C545E"/>
    <w:rsid w:val="008C62C7"/>
    <w:rsid w:val="008C7844"/>
    <w:rsid w:val="008D0684"/>
    <w:rsid w:val="008D247B"/>
    <w:rsid w:val="008D2B6E"/>
    <w:rsid w:val="008D57C4"/>
    <w:rsid w:val="008D6A76"/>
    <w:rsid w:val="008E05FA"/>
    <w:rsid w:val="008E0C9C"/>
    <w:rsid w:val="008E15E2"/>
    <w:rsid w:val="008E1B78"/>
    <w:rsid w:val="008E1D4A"/>
    <w:rsid w:val="008E1F18"/>
    <w:rsid w:val="008E2A09"/>
    <w:rsid w:val="008E2D78"/>
    <w:rsid w:val="008E4DCF"/>
    <w:rsid w:val="008F00D1"/>
    <w:rsid w:val="008F0E24"/>
    <w:rsid w:val="008F2473"/>
    <w:rsid w:val="008F71E1"/>
    <w:rsid w:val="00900E98"/>
    <w:rsid w:val="00901429"/>
    <w:rsid w:val="009019C2"/>
    <w:rsid w:val="009022D5"/>
    <w:rsid w:val="0090265E"/>
    <w:rsid w:val="00903322"/>
    <w:rsid w:val="00904DBD"/>
    <w:rsid w:val="009058C7"/>
    <w:rsid w:val="00907A49"/>
    <w:rsid w:val="00907EAE"/>
    <w:rsid w:val="009104BE"/>
    <w:rsid w:val="00911B56"/>
    <w:rsid w:val="00913287"/>
    <w:rsid w:val="0091601F"/>
    <w:rsid w:val="009176C1"/>
    <w:rsid w:val="009178DE"/>
    <w:rsid w:val="00917B68"/>
    <w:rsid w:val="009204C9"/>
    <w:rsid w:val="009205B1"/>
    <w:rsid w:val="009208B7"/>
    <w:rsid w:val="00921A4E"/>
    <w:rsid w:val="00924741"/>
    <w:rsid w:val="00925A65"/>
    <w:rsid w:val="00930E35"/>
    <w:rsid w:val="00931511"/>
    <w:rsid w:val="009320AD"/>
    <w:rsid w:val="00932523"/>
    <w:rsid w:val="00932702"/>
    <w:rsid w:val="00935674"/>
    <w:rsid w:val="009402F0"/>
    <w:rsid w:val="00941D7D"/>
    <w:rsid w:val="00943C17"/>
    <w:rsid w:val="00943C4D"/>
    <w:rsid w:val="0094589E"/>
    <w:rsid w:val="00945D85"/>
    <w:rsid w:val="0094618C"/>
    <w:rsid w:val="0094683D"/>
    <w:rsid w:val="00947560"/>
    <w:rsid w:val="00947786"/>
    <w:rsid w:val="00947933"/>
    <w:rsid w:val="00950CA0"/>
    <w:rsid w:val="00952737"/>
    <w:rsid w:val="00952E6C"/>
    <w:rsid w:val="009538E5"/>
    <w:rsid w:val="0095433C"/>
    <w:rsid w:val="00954590"/>
    <w:rsid w:val="00954C30"/>
    <w:rsid w:val="00954D5F"/>
    <w:rsid w:val="00956BDD"/>
    <w:rsid w:val="00956EDD"/>
    <w:rsid w:val="009622D4"/>
    <w:rsid w:val="00962ACE"/>
    <w:rsid w:val="00963B5F"/>
    <w:rsid w:val="00965641"/>
    <w:rsid w:val="00965A5D"/>
    <w:rsid w:val="00970671"/>
    <w:rsid w:val="00970990"/>
    <w:rsid w:val="009716B4"/>
    <w:rsid w:val="0097254E"/>
    <w:rsid w:val="009735D1"/>
    <w:rsid w:val="00975CFB"/>
    <w:rsid w:val="0097704A"/>
    <w:rsid w:val="00977622"/>
    <w:rsid w:val="00977FFC"/>
    <w:rsid w:val="00980149"/>
    <w:rsid w:val="00980EC3"/>
    <w:rsid w:val="00981143"/>
    <w:rsid w:val="0098206C"/>
    <w:rsid w:val="00982DB0"/>
    <w:rsid w:val="009862E2"/>
    <w:rsid w:val="0098761E"/>
    <w:rsid w:val="009907B6"/>
    <w:rsid w:val="00990ADA"/>
    <w:rsid w:val="00991390"/>
    <w:rsid w:val="0099162C"/>
    <w:rsid w:val="009942C9"/>
    <w:rsid w:val="009961A5"/>
    <w:rsid w:val="009A1057"/>
    <w:rsid w:val="009A14D4"/>
    <w:rsid w:val="009A1CF2"/>
    <w:rsid w:val="009A1EC0"/>
    <w:rsid w:val="009A2B85"/>
    <w:rsid w:val="009A348E"/>
    <w:rsid w:val="009A6B86"/>
    <w:rsid w:val="009B03E5"/>
    <w:rsid w:val="009B10E3"/>
    <w:rsid w:val="009B22E9"/>
    <w:rsid w:val="009B264B"/>
    <w:rsid w:val="009B2CAC"/>
    <w:rsid w:val="009B337C"/>
    <w:rsid w:val="009B34CA"/>
    <w:rsid w:val="009B3866"/>
    <w:rsid w:val="009B56DA"/>
    <w:rsid w:val="009B575C"/>
    <w:rsid w:val="009B5C62"/>
    <w:rsid w:val="009C01E3"/>
    <w:rsid w:val="009C2016"/>
    <w:rsid w:val="009C3874"/>
    <w:rsid w:val="009C51B7"/>
    <w:rsid w:val="009C5ED1"/>
    <w:rsid w:val="009C61B1"/>
    <w:rsid w:val="009C7858"/>
    <w:rsid w:val="009D088A"/>
    <w:rsid w:val="009D0DCD"/>
    <w:rsid w:val="009D457E"/>
    <w:rsid w:val="009D4746"/>
    <w:rsid w:val="009D5453"/>
    <w:rsid w:val="009D6075"/>
    <w:rsid w:val="009D7202"/>
    <w:rsid w:val="009E03DF"/>
    <w:rsid w:val="009E10E0"/>
    <w:rsid w:val="009E2701"/>
    <w:rsid w:val="009E2AB5"/>
    <w:rsid w:val="009E55D4"/>
    <w:rsid w:val="00A0081B"/>
    <w:rsid w:val="00A02C26"/>
    <w:rsid w:val="00A02DE4"/>
    <w:rsid w:val="00A04B17"/>
    <w:rsid w:val="00A0502E"/>
    <w:rsid w:val="00A06C8B"/>
    <w:rsid w:val="00A15093"/>
    <w:rsid w:val="00A15456"/>
    <w:rsid w:val="00A16799"/>
    <w:rsid w:val="00A16FDA"/>
    <w:rsid w:val="00A1783A"/>
    <w:rsid w:val="00A17CCE"/>
    <w:rsid w:val="00A22E15"/>
    <w:rsid w:val="00A2478F"/>
    <w:rsid w:val="00A25553"/>
    <w:rsid w:val="00A26F52"/>
    <w:rsid w:val="00A27F2C"/>
    <w:rsid w:val="00A307ED"/>
    <w:rsid w:val="00A31098"/>
    <w:rsid w:val="00A314C2"/>
    <w:rsid w:val="00A31802"/>
    <w:rsid w:val="00A321C8"/>
    <w:rsid w:val="00A3308B"/>
    <w:rsid w:val="00A348DA"/>
    <w:rsid w:val="00A37DA7"/>
    <w:rsid w:val="00A4255D"/>
    <w:rsid w:val="00A467DC"/>
    <w:rsid w:val="00A46C77"/>
    <w:rsid w:val="00A46CA3"/>
    <w:rsid w:val="00A52701"/>
    <w:rsid w:val="00A5482B"/>
    <w:rsid w:val="00A5552B"/>
    <w:rsid w:val="00A5662B"/>
    <w:rsid w:val="00A57656"/>
    <w:rsid w:val="00A60E7A"/>
    <w:rsid w:val="00A61624"/>
    <w:rsid w:val="00A6210D"/>
    <w:rsid w:val="00A63737"/>
    <w:rsid w:val="00A64AA9"/>
    <w:rsid w:val="00A67BA6"/>
    <w:rsid w:val="00A71373"/>
    <w:rsid w:val="00A73A6F"/>
    <w:rsid w:val="00A73BCF"/>
    <w:rsid w:val="00A76DE1"/>
    <w:rsid w:val="00A82FC1"/>
    <w:rsid w:val="00A830C1"/>
    <w:rsid w:val="00A85024"/>
    <w:rsid w:val="00A87224"/>
    <w:rsid w:val="00A922FB"/>
    <w:rsid w:val="00A94F8F"/>
    <w:rsid w:val="00A96BC7"/>
    <w:rsid w:val="00A972BB"/>
    <w:rsid w:val="00AA0D60"/>
    <w:rsid w:val="00AA3D57"/>
    <w:rsid w:val="00AA3F84"/>
    <w:rsid w:val="00AA4006"/>
    <w:rsid w:val="00AA46B0"/>
    <w:rsid w:val="00AA7ABA"/>
    <w:rsid w:val="00AB1F52"/>
    <w:rsid w:val="00AB203C"/>
    <w:rsid w:val="00AB2838"/>
    <w:rsid w:val="00AB32BD"/>
    <w:rsid w:val="00AC084F"/>
    <w:rsid w:val="00AC179A"/>
    <w:rsid w:val="00AC1DCA"/>
    <w:rsid w:val="00AC1FF5"/>
    <w:rsid w:val="00AC4199"/>
    <w:rsid w:val="00AC5660"/>
    <w:rsid w:val="00AC622B"/>
    <w:rsid w:val="00AC6247"/>
    <w:rsid w:val="00AC6A1C"/>
    <w:rsid w:val="00AC74E5"/>
    <w:rsid w:val="00AC7A3E"/>
    <w:rsid w:val="00AD243C"/>
    <w:rsid w:val="00AD2D2A"/>
    <w:rsid w:val="00AD30F6"/>
    <w:rsid w:val="00AD435A"/>
    <w:rsid w:val="00AD6E01"/>
    <w:rsid w:val="00AD75F8"/>
    <w:rsid w:val="00AE03E7"/>
    <w:rsid w:val="00AE0C01"/>
    <w:rsid w:val="00AE1CC2"/>
    <w:rsid w:val="00AE6030"/>
    <w:rsid w:val="00AE7F5A"/>
    <w:rsid w:val="00AF01DD"/>
    <w:rsid w:val="00AF09BC"/>
    <w:rsid w:val="00AF1FD2"/>
    <w:rsid w:val="00AF313F"/>
    <w:rsid w:val="00AF5D7C"/>
    <w:rsid w:val="00AF6ADD"/>
    <w:rsid w:val="00B00952"/>
    <w:rsid w:val="00B01D6C"/>
    <w:rsid w:val="00B0356A"/>
    <w:rsid w:val="00B03822"/>
    <w:rsid w:val="00B05A9E"/>
    <w:rsid w:val="00B06E51"/>
    <w:rsid w:val="00B10F72"/>
    <w:rsid w:val="00B12F9A"/>
    <w:rsid w:val="00B143B2"/>
    <w:rsid w:val="00B14C06"/>
    <w:rsid w:val="00B15F39"/>
    <w:rsid w:val="00B17804"/>
    <w:rsid w:val="00B17975"/>
    <w:rsid w:val="00B2006E"/>
    <w:rsid w:val="00B2262F"/>
    <w:rsid w:val="00B239BB"/>
    <w:rsid w:val="00B244B9"/>
    <w:rsid w:val="00B260B8"/>
    <w:rsid w:val="00B3061E"/>
    <w:rsid w:val="00B30CF3"/>
    <w:rsid w:val="00B3126E"/>
    <w:rsid w:val="00B331E2"/>
    <w:rsid w:val="00B33A0B"/>
    <w:rsid w:val="00B37A92"/>
    <w:rsid w:val="00B40137"/>
    <w:rsid w:val="00B40C8A"/>
    <w:rsid w:val="00B419B9"/>
    <w:rsid w:val="00B41C5F"/>
    <w:rsid w:val="00B4288F"/>
    <w:rsid w:val="00B43117"/>
    <w:rsid w:val="00B4375B"/>
    <w:rsid w:val="00B437AB"/>
    <w:rsid w:val="00B45766"/>
    <w:rsid w:val="00B51F51"/>
    <w:rsid w:val="00B54B08"/>
    <w:rsid w:val="00B55FCD"/>
    <w:rsid w:val="00B60297"/>
    <w:rsid w:val="00B61475"/>
    <w:rsid w:val="00B64A8A"/>
    <w:rsid w:val="00B6642B"/>
    <w:rsid w:val="00B6749B"/>
    <w:rsid w:val="00B6799C"/>
    <w:rsid w:val="00B67A42"/>
    <w:rsid w:val="00B713CE"/>
    <w:rsid w:val="00B7289F"/>
    <w:rsid w:val="00B73668"/>
    <w:rsid w:val="00B741BA"/>
    <w:rsid w:val="00B768F1"/>
    <w:rsid w:val="00B76CDD"/>
    <w:rsid w:val="00B80708"/>
    <w:rsid w:val="00B82571"/>
    <w:rsid w:val="00B82E70"/>
    <w:rsid w:val="00B92B22"/>
    <w:rsid w:val="00B93217"/>
    <w:rsid w:val="00B96119"/>
    <w:rsid w:val="00B969DA"/>
    <w:rsid w:val="00B97FD8"/>
    <w:rsid w:val="00BA0353"/>
    <w:rsid w:val="00BA1BFF"/>
    <w:rsid w:val="00BA256F"/>
    <w:rsid w:val="00BA317E"/>
    <w:rsid w:val="00BA453C"/>
    <w:rsid w:val="00BA494D"/>
    <w:rsid w:val="00BA68A6"/>
    <w:rsid w:val="00BB1B02"/>
    <w:rsid w:val="00BB3814"/>
    <w:rsid w:val="00BB42AE"/>
    <w:rsid w:val="00BC2D7C"/>
    <w:rsid w:val="00BC3DE6"/>
    <w:rsid w:val="00BC59F8"/>
    <w:rsid w:val="00BC7EF9"/>
    <w:rsid w:val="00BD18B9"/>
    <w:rsid w:val="00BD23AA"/>
    <w:rsid w:val="00BD4128"/>
    <w:rsid w:val="00BD5617"/>
    <w:rsid w:val="00BD66BF"/>
    <w:rsid w:val="00BD684B"/>
    <w:rsid w:val="00BD72A9"/>
    <w:rsid w:val="00BD797F"/>
    <w:rsid w:val="00BD7B1C"/>
    <w:rsid w:val="00BE0241"/>
    <w:rsid w:val="00BE0BF6"/>
    <w:rsid w:val="00BE1B49"/>
    <w:rsid w:val="00BE39FB"/>
    <w:rsid w:val="00BE41E1"/>
    <w:rsid w:val="00BE471C"/>
    <w:rsid w:val="00BE4BDB"/>
    <w:rsid w:val="00BE4CD3"/>
    <w:rsid w:val="00BE51BA"/>
    <w:rsid w:val="00BE5609"/>
    <w:rsid w:val="00BE663E"/>
    <w:rsid w:val="00BE6B30"/>
    <w:rsid w:val="00BF19CF"/>
    <w:rsid w:val="00BF331C"/>
    <w:rsid w:val="00BF3D08"/>
    <w:rsid w:val="00BF42D5"/>
    <w:rsid w:val="00BF6765"/>
    <w:rsid w:val="00C02E5B"/>
    <w:rsid w:val="00C056C3"/>
    <w:rsid w:val="00C05C5F"/>
    <w:rsid w:val="00C064AC"/>
    <w:rsid w:val="00C067CF"/>
    <w:rsid w:val="00C06AA8"/>
    <w:rsid w:val="00C07287"/>
    <w:rsid w:val="00C07BFB"/>
    <w:rsid w:val="00C115CD"/>
    <w:rsid w:val="00C12ADF"/>
    <w:rsid w:val="00C17558"/>
    <w:rsid w:val="00C20243"/>
    <w:rsid w:val="00C20E10"/>
    <w:rsid w:val="00C235C3"/>
    <w:rsid w:val="00C2377B"/>
    <w:rsid w:val="00C24D6F"/>
    <w:rsid w:val="00C26A89"/>
    <w:rsid w:val="00C30043"/>
    <w:rsid w:val="00C300A6"/>
    <w:rsid w:val="00C30CAB"/>
    <w:rsid w:val="00C321C2"/>
    <w:rsid w:val="00C33781"/>
    <w:rsid w:val="00C343CA"/>
    <w:rsid w:val="00C347F6"/>
    <w:rsid w:val="00C34B9A"/>
    <w:rsid w:val="00C35A35"/>
    <w:rsid w:val="00C35DDE"/>
    <w:rsid w:val="00C36675"/>
    <w:rsid w:val="00C370C8"/>
    <w:rsid w:val="00C37766"/>
    <w:rsid w:val="00C4066F"/>
    <w:rsid w:val="00C41A1F"/>
    <w:rsid w:val="00C4355F"/>
    <w:rsid w:val="00C461D7"/>
    <w:rsid w:val="00C5099B"/>
    <w:rsid w:val="00C538BF"/>
    <w:rsid w:val="00C54045"/>
    <w:rsid w:val="00C55576"/>
    <w:rsid w:val="00C557B5"/>
    <w:rsid w:val="00C55846"/>
    <w:rsid w:val="00C564FA"/>
    <w:rsid w:val="00C56DD3"/>
    <w:rsid w:val="00C62804"/>
    <w:rsid w:val="00C671E2"/>
    <w:rsid w:val="00C67AFD"/>
    <w:rsid w:val="00C67DD5"/>
    <w:rsid w:val="00C71039"/>
    <w:rsid w:val="00C76D33"/>
    <w:rsid w:val="00C77BC9"/>
    <w:rsid w:val="00C8086A"/>
    <w:rsid w:val="00C808D9"/>
    <w:rsid w:val="00C83D80"/>
    <w:rsid w:val="00C87B52"/>
    <w:rsid w:val="00C91D93"/>
    <w:rsid w:val="00C931B0"/>
    <w:rsid w:val="00C93585"/>
    <w:rsid w:val="00C94F0A"/>
    <w:rsid w:val="00C95195"/>
    <w:rsid w:val="00C9662C"/>
    <w:rsid w:val="00C96A4A"/>
    <w:rsid w:val="00C96D31"/>
    <w:rsid w:val="00CA2B92"/>
    <w:rsid w:val="00CA4A73"/>
    <w:rsid w:val="00CA5818"/>
    <w:rsid w:val="00CB1804"/>
    <w:rsid w:val="00CB3BE7"/>
    <w:rsid w:val="00CB3F3D"/>
    <w:rsid w:val="00CB49E7"/>
    <w:rsid w:val="00CB686F"/>
    <w:rsid w:val="00CB6FC3"/>
    <w:rsid w:val="00CB76DD"/>
    <w:rsid w:val="00CB7F8D"/>
    <w:rsid w:val="00CC0887"/>
    <w:rsid w:val="00CC1406"/>
    <w:rsid w:val="00CC1B98"/>
    <w:rsid w:val="00CC21D8"/>
    <w:rsid w:val="00CC2C36"/>
    <w:rsid w:val="00CC50CF"/>
    <w:rsid w:val="00CC6A2B"/>
    <w:rsid w:val="00CD0373"/>
    <w:rsid w:val="00CD344E"/>
    <w:rsid w:val="00CD7A0B"/>
    <w:rsid w:val="00CE1994"/>
    <w:rsid w:val="00CE1FA3"/>
    <w:rsid w:val="00CE2042"/>
    <w:rsid w:val="00CE2D80"/>
    <w:rsid w:val="00CE4364"/>
    <w:rsid w:val="00CE4926"/>
    <w:rsid w:val="00CE63C0"/>
    <w:rsid w:val="00CF0807"/>
    <w:rsid w:val="00CF1DDF"/>
    <w:rsid w:val="00CF3C4A"/>
    <w:rsid w:val="00CF433A"/>
    <w:rsid w:val="00CF6EC2"/>
    <w:rsid w:val="00CF76E0"/>
    <w:rsid w:val="00CF7955"/>
    <w:rsid w:val="00D0176D"/>
    <w:rsid w:val="00D03151"/>
    <w:rsid w:val="00D03F27"/>
    <w:rsid w:val="00D04A89"/>
    <w:rsid w:val="00D05D1F"/>
    <w:rsid w:val="00D07A0A"/>
    <w:rsid w:val="00D101F5"/>
    <w:rsid w:val="00D11507"/>
    <w:rsid w:val="00D11C91"/>
    <w:rsid w:val="00D14DAF"/>
    <w:rsid w:val="00D14EC0"/>
    <w:rsid w:val="00D15307"/>
    <w:rsid w:val="00D21960"/>
    <w:rsid w:val="00D22A79"/>
    <w:rsid w:val="00D23BD9"/>
    <w:rsid w:val="00D274CA"/>
    <w:rsid w:val="00D30051"/>
    <w:rsid w:val="00D30431"/>
    <w:rsid w:val="00D318AD"/>
    <w:rsid w:val="00D31E7C"/>
    <w:rsid w:val="00D32BC9"/>
    <w:rsid w:val="00D3365F"/>
    <w:rsid w:val="00D33973"/>
    <w:rsid w:val="00D4012F"/>
    <w:rsid w:val="00D40500"/>
    <w:rsid w:val="00D42E70"/>
    <w:rsid w:val="00D4334B"/>
    <w:rsid w:val="00D43D92"/>
    <w:rsid w:val="00D4721D"/>
    <w:rsid w:val="00D47FFB"/>
    <w:rsid w:val="00D57849"/>
    <w:rsid w:val="00D6256D"/>
    <w:rsid w:val="00D62621"/>
    <w:rsid w:val="00D6423F"/>
    <w:rsid w:val="00D64303"/>
    <w:rsid w:val="00D65BD0"/>
    <w:rsid w:val="00D6666F"/>
    <w:rsid w:val="00D71E95"/>
    <w:rsid w:val="00D7550E"/>
    <w:rsid w:val="00D83E9B"/>
    <w:rsid w:val="00D904CA"/>
    <w:rsid w:val="00D90CDA"/>
    <w:rsid w:val="00D90DD5"/>
    <w:rsid w:val="00D90DE5"/>
    <w:rsid w:val="00D91126"/>
    <w:rsid w:val="00D9227A"/>
    <w:rsid w:val="00D95D9D"/>
    <w:rsid w:val="00D96B31"/>
    <w:rsid w:val="00D97145"/>
    <w:rsid w:val="00DA1AEE"/>
    <w:rsid w:val="00DA32F1"/>
    <w:rsid w:val="00DA42AD"/>
    <w:rsid w:val="00DA6D82"/>
    <w:rsid w:val="00DA71A7"/>
    <w:rsid w:val="00DA7356"/>
    <w:rsid w:val="00DA7817"/>
    <w:rsid w:val="00DA7F49"/>
    <w:rsid w:val="00DB513C"/>
    <w:rsid w:val="00DB6127"/>
    <w:rsid w:val="00DC2B98"/>
    <w:rsid w:val="00DC3F05"/>
    <w:rsid w:val="00DC4B11"/>
    <w:rsid w:val="00DC7095"/>
    <w:rsid w:val="00DD0641"/>
    <w:rsid w:val="00DD0918"/>
    <w:rsid w:val="00DD2F27"/>
    <w:rsid w:val="00DD4524"/>
    <w:rsid w:val="00DD5398"/>
    <w:rsid w:val="00DD5ABA"/>
    <w:rsid w:val="00DD6B92"/>
    <w:rsid w:val="00DD7A44"/>
    <w:rsid w:val="00DD7FFA"/>
    <w:rsid w:val="00DE00FD"/>
    <w:rsid w:val="00DE0CAC"/>
    <w:rsid w:val="00DE1F8D"/>
    <w:rsid w:val="00DE2322"/>
    <w:rsid w:val="00DE2DA5"/>
    <w:rsid w:val="00DE33DB"/>
    <w:rsid w:val="00DE3F70"/>
    <w:rsid w:val="00DE6378"/>
    <w:rsid w:val="00DE7971"/>
    <w:rsid w:val="00DF24E8"/>
    <w:rsid w:val="00DF2FAC"/>
    <w:rsid w:val="00DF4B79"/>
    <w:rsid w:val="00DF68F2"/>
    <w:rsid w:val="00DF7AA0"/>
    <w:rsid w:val="00E020B4"/>
    <w:rsid w:val="00E03840"/>
    <w:rsid w:val="00E03F6F"/>
    <w:rsid w:val="00E04460"/>
    <w:rsid w:val="00E05B1F"/>
    <w:rsid w:val="00E07A4A"/>
    <w:rsid w:val="00E1098C"/>
    <w:rsid w:val="00E12226"/>
    <w:rsid w:val="00E12662"/>
    <w:rsid w:val="00E1283C"/>
    <w:rsid w:val="00E13B5F"/>
    <w:rsid w:val="00E13F3A"/>
    <w:rsid w:val="00E144A2"/>
    <w:rsid w:val="00E144B3"/>
    <w:rsid w:val="00E14864"/>
    <w:rsid w:val="00E21443"/>
    <w:rsid w:val="00E21DE1"/>
    <w:rsid w:val="00E23F13"/>
    <w:rsid w:val="00E26807"/>
    <w:rsid w:val="00E273E6"/>
    <w:rsid w:val="00E316D9"/>
    <w:rsid w:val="00E348A6"/>
    <w:rsid w:val="00E35F24"/>
    <w:rsid w:val="00E360F8"/>
    <w:rsid w:val="00E362CF"/>
    <w:rsid w:val="00E367C9"/>
    <w:rsid w:val="00E37253"/>
    <w:rsid w:val="00E37DB3"/>
    <w:rsid w:val="00E401A7"/>
    <w:rsid w:val="00E40C2F"/>
    <w:rsid w:val="00E4103C"/>
    <w:rsid w:val="00E43B9D"/>
    <w:rsid w:val="00E46F59"/>
    <w:rsid w:val="00E47777"/>
    <w:rsid w:val="00E513A6"/>
    <w:rsid w:val="00E5287B"/>
    <w:rsid w:val="00E52E4F"/>
    <w:rsid w:val="00E53309"/>
    <w:rsid w:val="00E54F83"/>
    <w:rsid w:val="00E55478"/>
    <w:rsid w:val="00E57181"/>
    <w:rsid w:val="00E57385"/>
    <w:rsid w:val="00E5788F"/>
    <w:rsid w:val="00E607B9"/>
    <w:rsid w:val="00E62CB0"/>
    <w:rsid w:val="00E63FC7"/>
    <w:rsid w:val="00E6506D"/>
    <w:rsid w:val="00E66EB1"/>
    <w:rsid w:val="00E670D3"/>
    <w:rsid w:val="00E673B7"/>
    <w:rsid w:val="00E7308D"/>
    <w:rsid w:val="00E7409B"/>
    <w:rsid w:val="00E748D1"/>
    <w:rsid w:val="00E75DBC"/>
    <w:rsid w:val="00E7612B"/>
    <w:rsid w:val="00E7683D"/>
    <w:rsid w:val="00E76D6F"/>
    <w:rsid w:val="00E77E9A"/>
    <w:rsid w:val="00E802FE"/>
    <w:rsid w:val="00E8126C"/>
    <w:rsid w:val="00E81526"/>
    <w:rsid w:val="00E83A24"/>
    <w:rsid w:val="00E857B8"/>
    <w:rsid w:val="00E86DA7"/>
    <w:rsid w:val="00E87F96"/>
    <w:rsid w:val="00E903FC"/>
    <w:rsid w:val="00E90E10"/>
    <w:rsid w:val="00E90E22"/>
    <w:rsid w:val="00E9390B"/>
    <w:rsid w:val="00E93C87"/>
    <w:rsid w:val="00E950CE"/>
    <w:rsid w:val="00E95520"/>
    <w:rsid w:val="00E963B6"/>
    <w:rsid w:val="00EA0379"/>
    <w:rsid w:val="00EA068D"/>
    <w:rsid w:val="00EA1A2F"/>
    <w:rsid w:val="00EA1C6B"/>
    <w:rsid w:val="00EA6FC9"/>
    <w:rsid w:val="00EB1496"/>
    <w:rsid w:val="00EB197E"/>
    <w:rsid w:val="00EB1B79"/>
    <w:rsid w:val="00EB64D0"/>
    <w:rsid w:val="00EB783A"/>
    <w:rsid w:val="00EB7850"/>
    <w:rsid w:val="00EC06F9"/>
    <w:rsid w:val="00EC2D27"/>
    <w:rsid w:val="00EC4EB3"/>
    <w:rsid w:val="00EC58F0"/>
    <w:rsid w:val="00ED115B"/>
    <w:rsid w:val="00ED14BE"/>
    <w:rsid w:val="00ED3624"/>
    <w:rsid w:val="00ED4181"/>
    <w:rsid w:val="00ED5485"/>
    <w:rsid w:val="00ED563A"/>
    <w:rsid w:val="00ED7D0F"/>
    <w:rsid w:val="00EE003F"/>
    <w:rsid w:val="00EE0DD2"/>
    <w:rsid w:val="00EE3E89"/>
    <w:rsid w:val="00EE61D8"/>
    <w:rsid w:val="00EF19F1"/>
    <w:rsid w:val="00EF2BCA"/>
    <w:rsid w:val="00EF3461"/>
    <w:rsid w:val="00EF3E60"/>
    <w:rsid w:val="00EF4674"/>
    <w:rsid w:val="00EF5FBC"/>
    <w:rsid w:val="00EF6506"/>
    <w:rsid w:val="00F006D7"/>
    <w:rsid w:val="00F022FF"/>
    <w:rsid w:val="00F05D6E"/>
    <w:rsid w:val="00F07C7A"/>
    <w:rsid w:val="00F1077E"/>
    <w:rsid w:val="00F112A0"/>
    <w:rsid w:val="00F12233"/>
    <w:rsid w:val="00F14DD2"/>
    <w:rsid w:val="00F160DC"/>
    <w:rsid w:val="00F175BF"/>
    <w:rsid w:val="00F21814"/>
    <w:rsid w:val="00F2331D"/>
    <w:rsid w:val="00F23518"/>
    <w:rsid w:val="00F23F48"/>
    <w:rsid w:val="00F263F7"/>
    <w:rsid w:val="00F26EF5"/>
    <w:rsid w:val="00F30A57"/>
    <w:rsid w:val="00F32ED6"/>
    <w:rsid w:val="00F40030"/>
    <w:rsid w:val="00F41267"/>
    <w:rsid w:val="00F420AE"/>
    <w:rsid w:val="00F421FB"/>
    <w:rsid w:val="00F45487"/>
    <w:rsid w:val="00F4591A"/>
    <w:rsid w:val="00F46F45"/>
    <w:rsid w:val="00F55626"/>
    <w:rsid w:val="00F560EC"/>
    <w:rsid w:val="00F56509"/>
    <w:rsid w:val="00F6217B"/>
    <w:rsid w:val="00F641C1"/>
    <w:rsid w:val="00F656CF"/>
    <w:rsid w:val="00F65F62"/>
    <w:rsid w:val="00F707D8"/>
    <w:rsid w:val="00F70ABB"/>
    <w:rsid w:val="00F714C3"/>
    <w:rsid w:val="00F7175A"/>
    <w:rsid w:val="00F71926"/>
    <w:rsid w:val="00F72C13"/>
    <w:rsid w:val="00F758F0"/>
    <w:rsid w:val="00F76F63"/>
    <w:rsid w:val="00F805A6"/>
    <w:rsid w:val="00F80878"/>
    <w:rsid w:val="00F80E30"/>
    <w:rsid w:val="00F80F1D"/>
    <w:rsid w:val="00F81369"/>
    <w:rsid w:val="00F83961"/>
    <w:rsid w:val="00F87E8E"/>
    <w:rsid w:val="00F910D0"/>
    <w:rsid w:val="00F94280"/>
    <w:rsid w:val="00F94BB5"/>
    <w:rsid w:val="00F9581B"/>
    <w:rsid w:val="00F95AE0"/>
    <w:rsid w:val="00F9687A"/>
    <w:rsid w:val="00F96B04"/>
    <w:rsid w:val="00F9786F"/>
    <w:rsid w:val="00FA0CCB"/>
    <w:rsid w:val="00FA0F8C"/>
    <w:rsid w:val="00FA2596"/>
    <w:rsid w:val="00FA3D33"/>
    <w:rsid w:val="00FA5B62"/>
    <w:rsid w:val="00FA5D6F"/>
    <w:rsid w:val="00FB3237"/>
    <w:rsid w:val="00FB4504"/>
    <w:rsid w:val="00FB465A"/>
    <w:rsid w:val="00FB7D02"/>
    <w:rsid w:val="00FC0EA3"/>
    <w:rsid w:val="00FC1604"/>
    <w:rsid w:val="00FC2798"/>
    <w:rsid w:val="00FC62EC"/>
    <w:rsid w:val="00FE22C8"/>
    <w:rsid w:val="00FE3895"/>
    <w:rsid w:val="00FE4889"/>
    <w:rsid w:val="00FF17E2"/>
    <w:rsid w:val="00FF1BFD"/>
    <w:rsid w:val="00FF50CF"/>
    <w:rsid w:val="00FF515A"/>
    <w:rsid w:val="00FF52FF"/>
    <w:rsid w:val="00FF65BE"/>
    <w:rsid w:val="00FF6C13"/>
    <w:rsid w:val="00FF75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BD2A1BA"/>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62F"/>
    <w:pPr>
      <w:spacing w:after="0" w:line="240" w:lineRule="auto"/>
    </w:pPr>
    <w:rPr>
      <w:rFonts w:ascii="Times New Roman" w:eastAsia="Times New Roman" w:hAnsi="Times New Roman" w:cs="Times New Roman"/>
      <w:sz w:val="24"/>
      <w:szCs w:val="24"/>
      <w:lang w:eastAsia="en-US"/>
    </w:rPr>
  </w:style>
  <w:style w:type="paragraph" w:styleId="Heading1">
    <w:name w:val="heading 1"/>
    <w:basedOn w:val="Normal"/>
    <w:link w:val="Heading1Char"/>
    <w:uiPriority w:val="9"/>
    <w:qFormat/>
    <w:rsid w:val="007D7C0F"/>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7D7C0F"/>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7D7C0F"/>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rPr>
      <w:rFonts w:eastAsia="SimSun"/>
      <w:lang w:eastAsia="zh-CN"/>
    </w:r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rPr>
      <w:rFonts w:eastAsia="SimSun"/>
      <w:lang w:eastAsia="zh-CN"/>
    </w:r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paragraph" w:styleId="NormalWeb">
    <w:name w:val="Normal (Web)"/>
    <w:basedOn w:val="Normal"/>
    <w:uiPriority w:val="99"/>
    <w:semiHidden/>
    <w:unhideWhenUsed/>
    <w:rsid w:val="007D7C0F"/>
    <w:pPr>
      <w:spacing w:before="100" w:beforeAutospacing="1" w:after="100" w:afterAutospacing="1"/>
    </w:pPr>
  </w:style>
  <w:style w:type="character" w:styleId="Hyperlink">
    <w:name w:val="Hyperlink"/>
    <w:basedOn w:val="DefaultParagraphFont"/>
    <w:uiPriority w:val="99"/>
    <w:semiHidden/>
    <w:unhideWhenUsed/>
    <w:rsid w:val="007D7C0F"/>
    <w:rPr>
      <w:color w:val="0000FF"/>
      <w:u w:val="single"/>
    </w:rPr>
  </w:style>
  <w:style w:type="paragraph" w:styleId="HTMLPreformatted">
    <w:name w:val="HTML Preformatted"/>
    <w:basedOn w:val="Normal"/>
    <w:link w:val="HTMLPreformattedChar"/>
    <w:uiPriority w:val="99"/>
    <w:semiHidden/>
    <w:unhideWhenUsed/>
    <w:rsid w:val="007D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D7C0F"/>
    <w:rPr>
      <w:rFonts w:ascii="Courier New" w:eastAsia="Times New Roman" w:hAnsi="Courier New" w:cs="Courier New"/>
      <w:sz w:val="20"/>
      <w:szCs w:val="20"/>
      <w:lang w:eastAsia="en-US"/>
    </w:rPr>
  </w:style>
  <w:style w:type="character" w:customStyle="1" w:styleId="Heading1Char">
    <w:name w:val="Heading 1 Char"/>
    <w:basedOn w:val="DefaultParagraphFont"/>
    <w:link w:val="Heading1"/>
    <w:uiPriority w:val="9"/>
    <w:rsid w:val="007D7C0F"/>
    <w:rPr>
      <w:rFonts w:ascii="Times New Roman" w:eastAsia="Times New Roman" w:hAnsi="Times New Roman" w:cs="Times New Roman"/>
      <w:b/>
      <w:bCs/>
      <w:kern w:val="36"/>
      <w:sz w:val="48"/>
      <w:szCs w:val="48"/>
      <w:lang w:eastAsia="en-US"/>
    </w:rPr>
  </w:style>
  <w:style w:type="character" w:customStyle="1" w:styleId="Heading2Char">
    <w:name w:val="Heading 2 Char"/>
    <w:basedOn w:val="DefaultParagraphFont"/>
    <w:link w:val="Heading2"/>
    <w:uiPriority w:val="9"/>
    <w:rsid w:val="007D7C0F"/>
    <w:rPr>
      <w:rFonts w:ascii="Times New Roman" w:eastAsia="Times New Roman" w:hAnsi="Times New Roman" w:cs="Times New Roman"/>
      <w:b/>
      <w:bCs/>
      <w:sz w:val="36"/>
      <w:szCs w:val="36"/>
      <w:lang w:eastAsia="en-US"/>
    </w:rPr>
  </w:style>
  <w:style w:type="character" w:customStyle="1" w:styleId="Heading3Char">
    <w:name w:val="Heading 3 Char"/>
    <w:basedOn w:val="DefaultParagraphFont"/>
    <w:link w:val="Heading3"/>
    <w:uiPriority w:val="9"/>
    <w:rsid w:val="007D7C0F"/>
    <w:rPr>
      <w:rFonts w:ascii="Times New Roman" w:eastAsia="Times New Roman" w:hAnsi="Times New Roman" w:cs="Times New Roman"/>
      <w:b/>
      <w:bCs/>
      <w:sz w:val="27"/>
      <w:szCs w:val="27"/>
      <w:lang w:eastAsia="en-US"/>
    </w:rPr>
  </w:style>
  <w:style w:type="character" w:customStyle="1" w:styleId="pln">
    <w:name w:val="pln"/>
    <w:basedOn w:val="DefaultParagraphFont"/>
    <w:rsid w:val="007D7C0F"/>
  </w:style>
  <w:style w:type="character" w:customStyle="1" w:styleId="lit">
    <w:name w:val="lit"/>
    <w:basedOn w:val="DefaultParagraphFont"/>
    <w:rsid w:val="007D7C0F"/>
  </w:style>
  <w:style w:type="character" w:customStyle="1" w:styleId="pun">
    <w:name w:val="pun"/>
    <w:basedOn w:val="DefaultParagraphFont"/>
    <w:rsid w:val="007D7C0F"/>
  </w:style>
  <w:style w:type="paragraph" w:styleId="ListParagraph">
    <w:name w:val="List Paragraph"/>
    <w:basedOn w:val="Normal"/>
    <w:uiPriority w:val="34"/>
    <w:qFormat/>
    <w:rsid w:val="0031482B"/>
    <w:pPr>
      <w:ind w:left="720"/>
      <w:contextualSpacing/>
    </w:pPr>
    <w:rPr>
      <w:rFonts w:eastAsia="SimSun"/>
      <w:lang w:eastAsia="zh-CN"/>
    </w:rPr>
  </w:style>
  <w:style w:type="character" w:customStyle="1" w:styleId="str">
    <w:name w:val="str"/>
    <w:basedOn w:val="DefaultParagraphFont"/>
    <w:rsid w:val="00632324"/>
  </w:style>
  <w:style w:type="character" w:styleId="Strong">
    <w:name w:val="Strong"/>
    <w:basedOn w:val="DefaultParagraphFont"/>
    <w:uiPriority w:val="22"/>
    <w:qFormat/>
    <w:rsid w:val="001F4756"/>
    <w:rPr>
      <w:b/>
      <w:bCs/>
    </w:rPr>
  </w:style>
  <w:style w:type="character" w:styleId="HTMLCode">
    <w:name w:val="HTML Code"/>
    <w:basedOn w:val="DefaultParagraphFont"/>
    <w:uiPriority w:val="99"/>
    <w:semiHidden/>
    <w:unhideWhenUsed/>
    <w:rsid w:val="001F4756"/>
    <w:rPr>
      <w:rFonts w:ascii="Courier New" w:eastAsia="Times New Roman" w:hAnsi="Courier New" w:cs="Courier New"/>
      <w:sz w:val="20"/>
      <w:szCs w:val="20"/>
    </w:rPr>
  </w:style>
  <w:style w:type="character" w:styleId="PlaceholderText">
    <w:name w:val="Placeholder Text"/>
    <w:basedOn w:val="DefaultParagraphFont"/>
    <w:uiPriority w:val="99"/>
    <w:semiHidden/>
    <w:rsid w:val="00B0356A"/>
    <w:rPr>
      <w:color w:val="808080"/>
    </w:rPr>
  </w:style>
  <w:style w:type="table" w:styleId="TableGrid">
    <w:name w:val="Table Grid"/>
    <w:basedOn w:val="TableNormal"/>
    <w:uiPriority w:val="59"/>
    <w:rsid w:val="005F36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6483">
      <w:bodyDiv w:val="1"/>
      <w:marLeft w:val="0"/>
      <w:marRight w:val="0"/>
      <w:marTop w:val="0"/>
      <w:marBottom w:val="0"/>
      <w:divBdr>
        <w:top w:val="none" w:sz="0" w:space="0" w:color="auto"/>
        <w:left w:val="none" w:sz="0" w:space="0" w:color="auto"/>
        <w:bottom w:val="none" w:sz="0" w:space="0" w:color="auto"/>
        <w:right w:val="none" w:sz="0" w:space="0" w:color="auto"/>
      </w:divBdr>
    </w:div>
    <w:div w:id="34813215">
      <w:bodyDiv w:val="1"/>
      <w:marLeft w:val="0"/>
      <w:marRight w:val="0"/>
      <w:marTop w:val="0"/>
      <w:marBottom w:val="0"/>
      <w:divBdr>
        <w:top w:val="none" w:sz="0" w:space="0" w:color="auto"/>
        <w:left w:val="none" w:sz="0" w:space="0" w:color="auto"/>
        <w:bottom w:val="none" w:sz="0" w:space="0" w:color="auto"/>
        <w:right w:val="none" w:sz="0" w:space="0" w:color="auto"/>
      </w:divBdr>
    </w:div>
    <w:div w:id="142163546">
      <w:bodyDiv w:val="1"/>
      <w:marLeft w:val="0"/>
      <w:marRight w:val="0"/>
      <w:marTop w:val="0"/>
      <w:marBottom w:val="0"/>
      <w:divBdr>
        <w:top w:val="none" w:sz="0" w:space="0" w:color="auto"/>
        <w:left w:val="none" w:sz="0" w:space="0" w:color="auto"/>
        <w:bottom w:val="none" w:sz="0" w:space="0" w:color="auto"/>
        <w:right w:val="none" w:sz="0" w:space="0" w:color="auto"/>
      </w:divBdr>
    </w:div>
    <w:div w:id="146479025">
      <w:bodyDiv w:val="1"/>
      <w:marLeft w:val="0"/>
      <w:marRight w:val="0"/>
      <w:marTop w:val="0"/>
      <w:marBottom w:val="0"/>
      <w:divBdr>
        <w:top w:val="none" w:sz="0" w:space="0" w:color="auto"/>
        <w:left w:val="none" w:sz="0" w:space="0" w:color="auto"/>
        <w:bottom w:val="none" w:sz="0" w:space="0" w:color="auto"/>
        <w:right w:val="none" w:sz="0" w:space="0" w:color="auto"/>
      </w:divBdr>
    </w:div>
    <w:div w:id="413356455">
      <w:bodyDiv w:val="1"/>
      <w:marLeft w:val="0"/>
      <w:marRight w:val="0"/>
      <w:marTop w:val="0"/>
      <w:marBottom w:val="0"/>
      <w:divBdr>
        <w:top w:val="none" w:sz="0" w:space="0" w:color="auto"/>
        <w:left w:val="none" w:sz="0" w:space="0" w:color="auto"/>
        <w:bottom w:val="none" w:sz="0" w:space="0" w:color="auto"/>
        <w:right w:val="none" w:sz="0" w:space="0" w:color="auto"/>
      </w:divBdr>
    </w:div>
    <w:div w:id="465780196">
      <w:bodyDiv w:val="1"/>
      <w:marLeft w:val="0"/>
      <w:marRight w:val="0"/>
      <w:marTop w:val="0"/>
      <w:marBottom w:val="0"/>
      <w:divBdr>
        <w:top w:val="none" w:sz="0" w:space="0" w:color="auto"/>
        <w:left w:val="none" w:sz="0" w:space="0" w:color="auto"/>
        <w:bottom w:val="none" w:sz="0" w:space="0" w:color="auto"/>
        <w:right w:val="none" w:sz="0" w:space="0" w:color="auto"/>
      </w:divBdr>
    </w:div>
    <w:div w:id="478232963">
      <w:bodyDiv w:val="1"/>
      <w:marLeft w:val="0"/>
      <w:marRight w:val="0"/>
      <w:marTop w:val="0"/>
      <w:marBottom w:val="0"/>
      <w:divBdr>
        <w:top w:val="none" w:sz="0" w:space="0" w:color="auto"/>
        <w:left w:val="none" w:sz="0" w:space="0" w:color="auto"/>
        <w:bottom w:val="none" w:sz="0" w:space="0" w:color="auto"/>
        <w:right w:val="none" w:sz="0" w:space="0" w:color="auto"/>
      </w:divBdr>
    </w:div>
    <w:div w:id="545338831">
      <w:bodyDiv w:val="1"/>
      <w:marLeft w:val="0"/>
      <w:marRight w:val="0"/>
      <w:marTop w:val="0"/>
      <w:marBottom w:val="0"/>
      <w:divBdr>
        <w:top w:val="none" w:sz="0" w:space="0" w:color="auto"/>
        <w:left w:val="none" w:sz="0" w:space="0" w:color="auto"/>
        <w:bottom w:val="none" w:sz="0" w:space="0" w:color="auto"/>
        <w:right w:val="none" w:sz="0" w:space="0" w:color="auto"/>
      </w:divBdr>
    </w:div>
    <w:div w:id="570820685">
      <w:bodyDiv w:val="1"/>
      <w:marLeft w:val="0"/>
      <w:marRight w:val="0"/>
      <w:marTop w:val="0"/>
      <w:marBottom w:val="0"/>
      <w:divBdr>
        <w:top w:val="none" w:sz="0" w:space="0" w:color="auto"/>
        <w:left w:val="none" w:sz="0" w:space="0" w:color="auto"/>
        <w:bottom w:val="none" w:sz="0" w:space="0" w:color="auto"/>
        <w:right w:val="none" w:sz="0" w:space="0" w:color="auto"/>
      </w:divBdr>
    </w:div>
    <w:div w:id="594748767">
      <w:bodyDiv w:val="1"/>
      <w:marLeft w:val="0"/>
      <w:marRight w:val="0"/>
      <w:marTop w:val="0"/>
      <w:marBottom w:val="0"/>
      <w:divBdr>
        <w:top w:val="none" w:sz="0" w:space="0" w:color="auto"/>
        <w:left w:val="none" w:sz="0" w:space="0" w:color="auto"/>
        <w:bottom w:val="none" w:sz="0" w:space="0" w:color="auto"/>
        <w:right w:val="none" w:sz="0" w:space="0" w:color="auto"/>
      </w:divBdr>
    </w:div>
    <w:div w:id="690302713">
      <w:bodyDiv w:val="1"/>
      <w:marLeft w:val="0"/>
      <w:marRight w:val="0"/>
      <w:marTop w:val="0"/>
      <w:marBottom w:val="0"/>
      <w:divBdr>
        <w:top w:val="none" w:sz="0" w:space="0" w:color="auto"/>
        <w:left w:val="none" w:sz="0" w:space="0" w:color="auto"/>
        <w:bottom w:val="none" w:sz="0" w:space="0" w:color="auto"/>
        <w:right w:val="none" w:sz="0" w:space="0" w:color="auto"/>
      </w:divBdr>
    </w:div>
    <w:div w:id="884633669">
      <w:bodyDiv w:val="1"/>
      <w:marLeft w:val="0"/>
      <w:marRight w:val="0"/>
      <w:marTop w:val="0"/>
      <w:marBottom w:val="0"/>
      <w:divBdr>
        <w:top w:val="none" w:sz="0" w:space="0" w:color="auto"/>
        <w:left w:val="none" w:sz="0" w:space="0" w:color="auto"/>
        <w:bottom w:val="none" w:sz="0" w:space="0" w:color="auto"/>
        <w:right w:val="none" w:sz="0" w:space="0" w:color="auto"/>
      </w:divBdr>
    </w:div>
    <w:div w:id="940065305">
      <w:bodyDiv w:val="1"/>
      <w:marLeft w:val="0"/>
      <w:marRight w:val="0"/>
      <w:marTop w:val="0"/>
      <w:marBottom w:val="0"/>
      <w:divBdr>
        <w:top w:val="none" w:sz="0" w:space="0" w:color="auto"/>
        <w:left w:val="none" w:sz="0" w:space="0" w:color="auto"/>
        <w:bottom w:val="none" w:sz="0" w:space="0" w:color="auto"/>
        <w:right w:val="none" w:sz="0" w:space="0" w:color="auto"/>
      </w:divBdr>
    </w:div>
    <w:div w:id="992562844">
      <w:bodyDiv w:val="1"/>
      <w:marLeft w:val="0"/>
      <w:marRight w:val="0"/>
      <w:marTop w:val="0"/>
      <w:marBottom w:val="0"/>
      <w:divBdr>
        <w:top w:val="none" w:sz="0" w:space="0" w:color="auto"/>
        <w:left w:val="none" w:sz="0" w:space="0" w:color="auto"/>
        <w:bottom w:val="none" w:sz="0" w:space="0" w:color="auto"/>
        <w:right w:val="none" w:sz="0" w:space="0" w:color="auto"/>
      </w:divBdr>
    </w:div>
    <w:div w:id="997462572">
      <w:bodyDiv w:val="1"/>
      <w:marLeft w:val="0"/>
      <w:marRight w:val="0"/>
      <w:marTop w:val="0"/>
      <w:marBottom w:val="0"/>
      <w:divBdr>
        <w:top w:val="none" w:sz="0" w:space="0" w:color="auto"/>
        <w:left w:val="none" w:sz="0" w:space="0" w:color="auto"/>
        <w:bottom w:val="none" w:sz="0" w:space="0" w:color="auto"/>
        <w:right w:val="none" w:sz="0" w:space="0" w:color="auto"/>
      </w:divBdr>
    </w:div>
    <w:div w:id="1100956393">
      <w:bodyDiv w:val="1"/>
      <w:marLeft w:val="0"/>
      <w:marRight w:val="0"/>
      <w:marTop w:val="0"/>
      <w:marBottom w:val="0"/>
      <w:divBdr>
        <w:top w:val="none" w:sz="0" w:space="0" w:color="auto"/>
        <w:left w:val="none" w:sz="0" w:space="0" w:color="auto"/>
        <w:bottom w:val="none" w:sz="0" w:space="0" w:color="auto"/>
        <w:right w:val="none" w:sz="0" w:space="0" w:color="auto"/>
      </w:divBdr>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081733">
      <w:bodyDiv w:val="1"/>
      <w:marLeft w:val="0"/>
      <w:marRight w:val="0"/>
      <w:marTop w:val="0"/>
      <w:marBottom w:val="0"/>
      <w:divBdr>
        <w:top w:val="none" w:sz="0" w:space="0" w:color="auto"/>
        <w:left w:val="none" w:sz="0" w:space="0" w:color="auto"/>
        <w:bottom w:val="none" w:sz="0" w:space="0" w:color="auto"/>
        <w:right w:val="none" w:sz="0" w:space="0" w:color="auto"/>
      </w:divBdr>
    </w:div>
    <w:div w:id="1496143965">
      <w:bodyDiv w:val="1"/>
      <w:marLeft w:val="0"/>
      <w:marRight w:val="0"/>
      <w:marTop w:val="0"/>
      <w:marBottom w:val="0"/>
      <w:divBdr>
        <w:top w:val="none" w:sz="0" w:space="0" w:color="auto"/>
        <w:left w:val="none" w:sz="0" w:space="0" w:color="auto"/>
        <w:bottom w:val="none" w:sz="0" w:space="0" w:color="auto"/>
        <w:right w:val="none" w:sz="0" w:space="0" w:color="auto"/>
      </w:divBdr>
    </w:div>
    <w:div w:id="1503351979">
      <w:bodyDiv w:val="1"/>
      <w:marLeft w:val="0"/>
      <w:marRight w:val="0"/>
      <w:marTop w:val="0"/>
      <w:marBottom w:val="0"/>
      <w:divBdr>
        <w:top w:val="none" w:sz="0" w:space="0" w:color="auto"/>
        <w:left w:val="none" w:sz="0" w:space="0" w:color="auto"/>
        <w:bottom w:val="none" w:sz="0" w:space="0" w:color="auto"/>
        <w:right w:val="none" w:sz="0" w:space="0" w:color="auto"/>
      </w:divBdr>
    </w:div>
    <w:div w:id="1657951782">
      <w:bodyDiv w:val="1"/>
      <w:marLeft w:val="0"/>
      <w:marRight w:val="0"/>
      <w:marTop w:val="0"/>
      <w:marBottom w:val="0"/>
      <w:divBdr>
        <w:top w:val="none" w:sz="0" w:space="0" w:color="auto"/>
        <w:left w:val="none" w:sz="0" w:space="0" w:color="auto"/>
        <w:bottom w:val="none" w:sz="0" w:space="0" w:color="auto"/>
        <w:right w:val="none" w:sz="0" w:space="0" w:color="auto"/>
      </w:divBdr>
    </w:div>
    <w:div w:id="1668436833">
      <w:bodyDiv w:val="1"/>
      <w:marLeft w:val="0"/>
      <w:marRight w:val="0"/>
      <w:marTop w:val="0"/>
      <w:marBottom w:val="0"/>
      <w:divBdr>
        <w:top w:val="none" w:sz="0" w:space="0" w:color="auto"/>
        <w:left w:val="none" w:sz="0" w:space="0" w:color="auto"/>
        <w:bottom w:val="none" w:sz="0" w:space="0" w:color="auto"/>
        <w:right w:val="none" w:sz="0" w:space="0" w:color="auto"/>
      </w:divBdr>
    </w:div>
    <w:div w:id="1700397965">
      <w:bodyDiv w:val="1"/>
      <w:marLeft w:val="0"/>
      <w:marRight w:val="0"/>
      <w:marTop w:val="0"/>
      <w:marBottom w:val="0"/>
      <w:divBdr>
        <w:top w:val="none" w:sz="0" w:space="0" w:color="auto"/>
        <w:left w:val="none" w:sz="0" w:space="0" w:color="auto"/>
        <w:bottom w:val="none" w:sz="0" w:space="0" w:color="auto"/>
        <w:right w:val="none" w:sz="0" w:space="0" w:color="auto"/>
      </w:divBdr>
    </w:div>
    <w:div w:id="1879246077">
      <w:bodyDiv w:val="1"/>
      <w:marLeft w:val="0"/>
      <w:marRight w:val="0"/>
      <w:marTop w:val="0"/>
      <w:marBottom w:val="0"/>
      <w:divBdr>
        <w:top w:val="none" w:sz="0" w:space="0" w:color="auto"/>
        <w:left w:val="none" w:sz="0" w:space="0" w:color="auto"/>
        <w:bottom w:val="none" w:sz="0" w:space="0" w:color="auto"/>
        <w:right w:val="none" w:sz="0" w:space="0" w:color="auto"/>
      </w:divBdr>
    </w:div>
    <w:div w:id="1890261207">
      <w:bodyDiv w:val="1"/>
      <w:marLeft w:val="0"/>
      <w:marRight w:val="0"/>
      <w:marTop w:val="0"/>
      <w:marBottom w:val="0"/>
      <w:divBdr>
        <w:top w:val="none" w:sz="0" w:space="0" w:color="auto"/>
        <w:left w:val="none" w:sz="0" w:space="0" w:color="auto"/>
        <w:bottom w:val="none" w:sz="0" w:space="0" w:color="auto"/>
        <w:right w:val="none" w:sz="0" w:space="0" w:color="auto"/>
      </w:divBdr>
    </w:div>
    <w:div w:id="202775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2E94EA-93A8-4C4B-AF35-F530429B8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33404</TotalTime>
  <Pages>4</Pages>
  <Words>1337</Words>
  <Characters>7624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1237</cp:revision>
  <cp:lastPrinted>2020-02-01T20:57:00Z</cp:lastPrinted>
  <dcterms:created xsi:type="dcterms:W3CDTF">2013-03-28T06:02:00Z</dcterms:created>
  <dcterms:modified xsi:type="dcterms:W3CDTF">2021-06-04T21:43:00Z</dcterms:modified>
</cp:coreProperties>
</file>