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AE9CF2" w14:textId="77777777" w:rsidR="003E23F0" w:rsidRDefault="003E23F0" w:rsidP="003E23F0">
      <w:pPr>
        <w:ind w:left="360"/>
        <w:jc w:val="both"/>
        <w:rPr>
          <w:rFonts w:ascii="Segoe UI" w:hAnsi="Segoe UI" w:cs="Segoe UI"/>
          <w:sz w:val="18"/>
          <w:szCs w:val="18"/>
        </w:rPr>
      </w:pPr>
    </w:p>
    <w:p w14:paraId="73C7971A" w14:textId="1998FB3F" w:rsidR="003E23F0" w:rsidRPr="003E3F5C" w:rsidRDefault="00EE750D" w:rsidP="00D97145">
      <w:pPr>
        <w:spacing w:before="120"/>
        <w:ind w:left="360"/>
        <w:jc w:val="center"/>
        <w:rPr>
          <w:rFonts w:ascii="Segoe UI" w:hAnsi="Segoe UI" w:cs="Segoe UI"/>
          <w:b/>
          <w:sz w:val="22"/>
          <w:szCs w:val="18"/>
        </w:rPr>
      </w:pPr>
      <w:r w:rsidRPr="00EE750D">
        <w:rPr>
          <w:rFonts w:ascii="Segoe UI" w:hAnsi="Segoe UI" w:cs="Segoe UI"/>
          <w:b/>
          <w:sz w:val="22"/>
          <w:szCs w:val="18"/>
        </w:rPr>
        <w:t>0</w:t>
      </w:r>
      <w:r w:rsidR="00CC654F">
        <w:rPr>
          <w:rFonts w:ascii="Segoe UI" w:hAnsi="Segoe UI" w:cs="Segoe UI"/>
          <w:b/>
          <w:sz w:val="22"/>
          <w:szCs w:val="18"/>
        </w:rPr>
        <w:t>5</w:t>
      </w:r>
      <w:r w:rsidRPr="00EE750D">
        <w:rPr>
          <w:rFonts w:ascii="Segoe UI" w:hAnsi="Segoe UI" w:cs="Segoe UI"/>
          <w:b/>
          <w:sz w:val="22"/>
          <w:szCs w:val="18"/>
        </w:rPr>
        <w:t xml:space="preserve">. </w:t>
      </w:r>
      <w:r w:rsidR="00CC654F">
        <w:rPr>
          <w:rFonts w:ascii="Segoe UI" w:hAnsi="Segoe UI" w:cs="Segoe UI"/>
          <w:b/>
          <w:sz w:val="22"/>
          <w:szCs w:val="18"/>
        </w:rPr>
        <w:t>Recurrent Neural Network</w:t>
      </w:r>
    </w:p>
    <w:p w14:paraId="75E940F5" w14:textId="09BA4DE5" w:rsidR="00AC1FF5" w:rsidRDefault="00AC1FF5" w:rsidP="003C30EB">
      <w:pPr>
        <w:ind w:left="360"/>
        <w:jc w:val="both"/>
        <w:rPr>
          <w:rFonts w:ascii="Segoe UI" w:hAnsi="Segoe UI" w:cs="Segoe UI"/>
          <w:sz w:val="18"/>
          <w:szCs w:val="18"/>
        </w:rPr>
      </w:pPr>
    </w:p>
    <w:p w14:paraId="1A22B611" w14:textId="16F235DE" w:rsidR="004435CE" w:rsidRPr="003C30EB" w:rsidRDefault="00D77ECC" w:rsidP="00ED3055">
      <w:pPr>
        <w:pStyle w:val="ListParagraph"/>
        <w:numPr>
          <w:ilvl w:val="0"/>
          <w:numId w:val="1"/>
        </w:numPr>
        <w:spacing w:before="120"/>
        <w:contextualSpacing w:val="0"/>
        <w:jc w:val="both"/>
        <w:rPr>
          <w:rFonts w:ascii="Segoe UI" w:hAnsi="Segoe UI" w:cs="Segoe UI"/>
          <w:b/>
          <w:bCs/>
          <w:sz w:val="20"/>
          <w:szCs w:val="20"/>
        </w:rPr>
      </w:pPr>
      <w:r>
        <w:rPr>
          <w:rFonts w:ascii="Segoe UI" w:hAnsi="Segoe UI" w:cs="Segoe UI"/>
          <w:b/>
          <w:bCs/>
          <w:sz w:val="20"/>
          <w:szCs w:val="20"/>
        </w:rPr>
        <w:t xml:space="preserve">Recurrent Neural Network </w:t>
      </w:r>
      <w:r w:rsidR="00C87012">
        <w:rPr>
          <w:rFonts w:ascii="Segoe UI" w:hAnsi="Segoe UI" w:cs="Segoe UI"/>
          <w:b/>
          <w:bCs/>
          <w:sz w:val="20"/>
          <w:szCs w:val="20"/>
        </w:rPr>
        <w:t>(RNN)</w:t>
      </w:r>
    </w:p>
    <w:p w14:paraId="4B4B12F2" w14:textId="1F64803E" w:rsidR="004435CE" w:rsidRDefault="004435CE" w:rsidP="003C30EB">
      <w:pPr>
        <w:ind w:left="360"/>
        <w:jc w:val="both"/>
        <w:rPr>
          <w:rFonts w:ascii="Segoe UI" w:hAnsi="Segoe UI" w:cs="Segoe UI"/>
          <w:sz w:val="18"/>
          <w:szCs w:val="18"/>
        </w:rPr>
      </w:pPr>
    </w:p>
    <w:p w14:paraId="6D9888DC" w14:textId="77179364" w:rsidR="008A34BB" w:rsidRDefault="008A34BB" w:rsidP="003C30EB">
      <w:pPr>
        <w:ind w:left="360"/>
        <w:jc w:val="both"/>
        <w:rPr>
          <w:rFonts w:ascii="Segoe UI" w:hAnsi="Segoe UI" w:cs="Segoe UI"/>
          <w:sz w:val="18"/>
          <w:szCs w:val="18"/>
        </w:rPr>
      </w:pPr>
      <w:r w:rsidRPr="008A34BB">
        <w:rPr>
          <w:rFonts w:ascii="Segoe UI" w:hAnsi="Segoe UI" w:cs="Segoe UI"/>
          <w:sz w:val="18"/>
          <w:szCs w:val="18"/>
        </w:rPr>
        <w:t xml:space="preserve">Recurrent Neural Networks are very effective for </w:t>
      </w:r>
      <w:r w:rsidRPr="00F3376F">
        <w:rPr>
          <w:rFonts w:ascii="Segoe UI" w:hAnsi="Segoe UI" w:cs="Segoe UI"/>
          <w:b/>
          <w:bCs/>
          <w:sz w:val="18"/>
          <w:szCs w:val="18"/>
        </w:rPr>
        <w:t>Natural Language Processing</w:t>
      </w:r>
      <w:r w:rsidRPr="008A34BB">
        <w:rPr>
          <w:rFonts w:ascii="Segoe UI" w:hAnsi="Segoe UI" w:cs="Segoe UI"/>
          <w:sz w:val="18"/>
          <w:szCs w:val="18"/>
        </w:rPr>
        <w:t xml:space="preserve"> and other sequence tasks because they have "memory". They can read inputs (such as words) one at a time, and remember some information through the hidden layer activations that get passed from one time-step to the next. </w:t>
      </w:r>
      <w:r w:rsidR="001A2E81">
        <w:rPr>
          <w:rFonts w:ascii="Segoe UI" w:hAnsi="Segoe UI" w:cs="Segoe UI"/>
          <w:sz w:val="18"/>
          <w:szCs w:val="18"/>
        </w:rPr>
        <w:t>A</w:t>
      </w:r>
      <w:r w:rsidRPr="008A34BB">
        <w:rPr>
          <w:rFonts w:ascii="Segoe UI" w:hAnsi="Segoe UI" w:cs="Segoe UI"/>
          <w:sz w:val="18"/>
          <w:szCs w:val="18"/>
        </w:rPr>
        <w:t xml:space="preserve"> </w:t>
      </w:r>
      <w:r w:rsidRPr="008F040A">
        <w:rPr>
          <w:rFonts w:ascii="Segoe UI" w:hAnsi="Segoe UI" w:cs="Segoe UI"/>
          <w:b/>
          <w:bCs/>
          <w:sz w:val="18"/>
          <w:szCs w:val="18"/>
        </w:rPr>
        <w:t>unidirectional</w:t>
      </w:r>
      <w:r w:rsidRPr="008A34BB">
        <w:rPr>
          <w:rFonts w:ascii="Segoe UI" w:hAnsi="Segoe UI" w:cs="Segoe UI"/>
          <w:sz w:val="18"/>
          <w:szCs w:val="18"/>
        </w:rPr>
        <w:t xml:space="preserve"> RNN </w:t>
      </w:r>
      <w:r w:rsidR="001A2E81">
        <w:rPr>
          <w:rFonts w:ascii="Segoe UI" w:hAnsi="Segoe UI" w:cs="Segoe UI"/>
          <w:sz w:val="18"/>
          <w:szCs w:val="18"/>
        </w:rPr>
        <w:t xml:space="preserve">can </w:t>
      </w:r>
      <w:r w:rsidRPr="008A34BB">
        <w:rPr>
          <w:rFonts w:ascii="Segoe UI" w:hAnsi="Segoe UI" w:cs="Segoe UI"/>
          <w:sz w:val="18"/>
          <w:szCs w:val="18"/>
        </w:rPr>
        <w:t xml:space="preserve">take information from the past to process later inputs. A </w:t>
      </w:r>
      <w:r w:rsidRPr="008F040A">
        <w:rPr>
          <w:rFonts w:ascii="Segoe UI" w:hAnsi="Segoe UI" w:cs="Segoe UI"/>
          <w:b/>
          <w:bCs/>
          <w:sz w:val="18"/>
          <w:szCs w:val="18"/>
        </w:rPr>
        <w:t>bidirectional</w:t>
      </w:r>
      <w:r w:rsidRPr="008A34BB">
        <w:rPr>
          <w:rFonts w:ascii="Segoe UI" w:hAnsi="Segoe UI" w:cs="Segoe UI"/>
          <w:sz w:val="18"/>
          <w:szCs w:val="18"/>
        </w:rPr>
        <w:t xml:space="preserve"> RNN can take context from both the past and the future.</w:t>
      </w:r>
    </w:p>
    <w:p w14:paraId="5605D7CB" w14:textId="77777777" w:rsidR="008A34BB" w:rsidRDefault="008A34BB" w:rsidP="003C30EB">
      <w:pPr>
        <w:ind w:left="360"/>
        <w:jc w:val="both"/>
        <w:rPr>
          <w:rFonts w:ascii="Segoe UI" w:hAnsi="Segoe UI" w:cs="Segoe UI"/>
          <w:sz w:val="18"/>
          <w:szCs w:val="18"/>
        </w:rPr>
      </w:pPr>
    </w:p>
    <w:p w14:paraId="510B8163" w14:textId="5F5F87E8" w:rsidR="00D77ECC" w:rsidRDefault="00274A5E" w:rsidP="00243F8F">
      <w:pPr>
        <w:ind w:left="360"/>
        <w:jc w:val="both"/>
        <w:rPr>
          <w:rFonts w:ascii="Segoe UI" w:hAnsi="Segoe UI" w:cs="Segoe UI"/>
          <w:sz w:val="18"/>
          <w:szCs w:val="18"/>
        </w:rPr>
      </w:pPr>
      <w:r>
        <w:rPr>
          <w:rFonts w:ascii="Segoe UI" w:hAnsi="Segoe UI" w:cs="Segoe UI"/>
          <w:sz w:val="18"/>
          <w:szCs w:val="18"/>
        </w:rPr>
        <w:t>The following shows the notations.</w:t>
      </w:r>
    </w:p>
    <w:p w14:paraId="71EF102F" w14:textId="6CDAE400" w:rsidR="00D77ECC" w:rsidRPr="00D77ECC" w:rsidRDefault="001A5630" w:rsidP="00D77ECC">
      <w:pPr>
        <w:pStyle w:val="ListParagraph"/>
        <w:numPr>
          <w:ilvl w:val="0"/>
          <w:numId w:val="16"/>
        </w:numPr>
        <w:spacing w:before="120"/>
        <w:contextualSpacing w:val="0"/>
        <w:jc w:val="both"/>
        <w:rPr>
          <w:rFonts w:ascii="Segoe UI" w:hAnsi="Segoe UI" w:cs="Segoe UI"/>
          <w:sz w:val="18"/>
          <w:szCs w:val="18"/>
        </w:rPr>
      </w:pPr>
      <m:oMath>
        <m:sSub>
          <m:sSubPr>
            <m:ctrlPr>
              <w:rPr>
                <w:rFonts w:ascii="Cambria Math" w:hAnsi="Cambria Math" w:cs="Segoe UI"/>
                <w:i/>
                <w:sz w:val="18"/>
                <w:szCs w:val="18"/>
              </w:rPr>
            </m:ctrlPr>
          </m:sSubPr>
          <m:e>
            <m:r>
              <w:rPr>
                <w:rFonts w:ascii="Cambria Math" w:hAnsi="Cambria Math" w:cs="Segoe UI"/>
                <w:sz w:val="18"/>
                <w:szCs w:val="18"/>
              </w:rPr>
              <m:t>T</m:t>
            </m:r>
          </m:e>
          <m:sub>
            <m:r>
              <w:rPr>
                <w:rFonts w:ascii="Cambria Math" w:hAnsi="Cambria Math" w:cs="Segoe UI"/>
                <w:sz w:val="18"/>
                <w:szCs w:val="18"/>
              </w:rPr>
              <m:t>x</m:t>
            </m:r>
          </m:sub>
        </m:sSub>
      </m:oMath>
      <w:r w:rsidR="00D77ECC">
        <w:rPr>
          <w:rFonts w:ascii="Segoe UI" w:hAnsi="Segoe UI" w:cs="Segoe UI"/>
          <w:sz w:val="18"/>
          <w:szCs w:val="18"/>
        </w:rPr>
        <w:t xml:space="preserve"> – the length of the input </w:t>
      </w:r>
      <m:oMath>
        <m:r>
          <w:rPr>
            <w:rFonts w:ascii="Cambria Math" w:hAnsi="Cambria Math" w:cs="Segoe UI"/>
            <w:sz w:val="18"/>
            <w:szCs w:val="18"/>
          </w:rPr>
          <m:t>x</m:t>
        </m:r>
      </m:oMath>
      <w:r w:rsidR="00D77ECC">
        <w:rPr>
          <w:rFonts w:ascii="Segoe UI" w:hAnsi="Segoe UI" w:cs="Segoe UI"/>
          <w:sz w:val="18"/>
          <w:szCs w:val="18"/>
        </w:rPr>
        <w:t xml:space="preserve">, </w:t>
      </w:r>
      <w:r w:rsidR="00F0577F">
        <w:rPr>
          <w:rFonts w:ascii="Segoe UI" w:hAnsi="Segoe UI" w:cs="Segoe UI"/>
          <w:sz w:val="18"/>
          <w:szCs w:val="18"/>
        </w:rPr>
        <w:t>such as</w:t>
      </w:r>
      <w:r w:rsidR="00D77ECC">
        <w:rPr>
          <w:rFonts w:ascii="Segoe UI" w:hAnsi="Segoe UI" w:cs="Segoe UI"/>
          <w:sz w:val="18"/>
          <w:szCs w:val="18"/>
        </w:rPr>
        <w:t xml:space="preserve"> the number of words in the sentence.</w:t>
      </w:r>
    </w:p>
    <w:p w14:paraId="7C2230BC" w14:textId="45716661" w:rsidR="00D77ECC" w:rsidRDefault="001A5630" w:rsidP="00D77ECC">
      <w:pPr>
        <w:pStyle w:val="ListParagraph"/>
        <w:numPr>
          <w:ilvl w:val="0"/>
          <w:numId w:val="16"/>
        </w:numPr>
        <w:spacing w:before="120"/>
        <w:contextualSpacing w:val="0"/>
        <w:jc w:val="both"/>
        <w:rPr>
          <w:rFonts w:ascii="Segoe UI" w:hAnsi="Segoe UI" w:cs="Segoe UI"/>
          <w:sz w:val="18"/>
          <w:szCs w:val="18"/>
        </w:rPr>
      </w:pPr>
      <m:oMath>
        <m:sSub>
          <m:sSubPr>
            <m:ctrlPr>
              <w:rPr>
                <w:rFonts w:ascii="Cambria Math" w:hAnsi="Cambria Math" w:cs="Segoe UI"/>
                <w:i/>
                <w:sz w:val="18"/>
                <w:szCs w:val="18"/>
              </w:rPr>
            </m:ctrlPr>
          </m:sSubPr>
          <m:e>
            <m:r>
              <w:rPr>
                <w:rFonts w:ascii="Cambria Math" w:hAnsi="Cambria Math" w:cs="Segoe UI"/>
                <w:sz w:val="18"/>
                <w:szCs w:val="18"/>
              </w:rPr>
              <m:t>T</m:t>
            </m:r>
          </m:e>
          <m:sub>
            <m:r>
              <w:rPr>
                <w:rFonts w:ascii="Cambria Math" w:hAnsi="Cambria Math" w:cs="Segoe UI"/>
                <w:sz w:val="18"/>
                <w:szCs w:val="18"/>
              </w:rPr>
              <m:t>y</m:t>
            </m:r>
          </m:sub>
        </m:sSub>
      </m:oMath>
      <w:r w:rsidR="00D77ECC">
        <w:rPr>
          <w:rFonts w:ascii="Segoe UI" w:hAnsi="Segoe UI" w:cs="Segoe UI"/>
          <w:sz w:val="18"/>
          <w:szCs w:val="18"/>
        </w:rPr>
        <w:t xml:space="preserve"> – the length of the </w:t>
      </w:r>
      <w:r w:rsidR="0067085F">
        <w:rPr>
          <w:rFonts w:ascii="Segoe UI" w:hAnsi="Segoe UI" w:cs="Segoe UI"/>
          <w:sz w:val="18"/>
          <w:szCs w:val="18"/>
        </w:rPr>
        <w:t>out</w:t>
      </w:r>
      <w:r w:rsidR="00D77ECC">
        <w:rPr>
          <w:rFonts w:ascii="Segoe UI" w:hAnsi="Segoe UI" w:cs="Segoe UI"/>
          <w:sz w:val="18"/>
          <w:szCs w:val="18"/>
        </w:rPr>
        <w:t xml:space="preserve">put </w:t>
      </w:r>
      <m:oMath>
        <m:r>
          <w:rPr>
            <w:rFonts w:ascii="Cambria Math" w:hAnsi="Cambria Math" w:cs="Segoe UI"/>
            <w:sz w:val="18"/>
            <w:szCs w:val="18"/>
          </w:rPr>
          <m:t>y</m:t>
        </m:r>
      </m:oMath>
      <w:r w:rsidR="00D77ECC">
        <w:rPr>
          <w:rFonts w:ascii="Segoe UI" w:hAnsi="Segoe UI" w:cs="Segoe UI"/>
          <w:sz w:val="18"/>
          <w:szCs w:val="18"/>
        </w:rPr>
        <w:t>.</w:t>
      </w:r>
    </w:p>
    <w:p w14:paraId="6FC6B287" w14:textId="0D2C92F3" w:rsidR="00274A5E" w:rsidRDefault="001A5630" w:rsidP="00D77ECC">
      <w:pPr>
        <w:pStyle w:val="ListParagraph"/>
        <w:numPr>
          <w:ilvl w:val="0"/>
          <w:numId w:val="16"/>
        </w:numPr>
        <w:spacing w:before="120"/>
        <w:contextualSpacing w:val="0"/>
        <w:jc w:val="both"/>
        <w:rPr>
          <w:rFonts w:ascii="Segoe UI" w:hAnsi="Segoe UI" w:cs="Segoe UI"/>
          <w:sz w:val="18"/>
          <w:szCs w:val="18"/>
        </w:rPr>
      </w:pPr>
      <m:oMath>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x</m:t>
            </m:r>
          </m:sub>
        </m:sSub>
      </m:oMath>
      <w:r w:rsidR="00274A5E">
        <w:rPr>
          <w:rFonts w:ascii="Segoe UI" w:hAnsi="Segoe UI" w:cs="Segoe UI"/>
          <w:sz w:val="18"/>
          <w:szCs w:val="18"/>
        </w:rPr>
        <w:t xml:space="preserve"> – the </w:t>
      </w:r>
      <w:r w:rsidR="00CB0DD6">
        <w:rPr>
          <w:rFonts w:ascii="Segoe UI" w:hAnsi="Segoe UI" w:cs="Segoe UI"/>
          <w:sz w:val="18"/>
          <w:szCs w:val="18"/>
        </w:rPr>
        <w:t>length of the vector</w:t>
      </w:r>
      <w:r w:rsidR="00274A5E">
        <w:rPr>
          <w:rFonts w:ascii="Segoe UI" w:hAnsi="Segoe UI" w:cs="Segoe UI"/>
          <w:sz w:val="18"/>
          <w:szCs w:val="18"/>
        </w:rPr>
        <w:t xml:space="preserve"> in a single timestep of the input.</w:t>
      </w:r>
    </w:p>
    <w:p w14:paraId="58485D4B" w14:textId="124D5182" w:rsidR="00274A5E" w:rsidRDefault="001A5630" w:rsidP="00D77ECC">
      <w:pPr>
        <w:pStyle w:val="ListParagraph"/>
        <w:numPr>
          <w:ilvl w:val="0"/>
          <w:numId w:val="16"/>
        </w:numPr>
        <w:spacing w:before="120"/>
        <w:contextualSpacing w:val="0"/>
        <w:jc w:val="both"/>
        <w:rPr>
          <w:rFonts w:ascii="Segoe UI" w:hAnsi="Segoe UI" w:cs="Segoe UI"/>
          <w:sz w:val="18"/>
          <w:szCs w:val="18"/>
        </w:rPr>
      </w:pPr>
      <m:oMath>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y</m:t>
            </m:r>
          </m:sub>
        </m:sSub>
      </m:oMath>
      <w:r w:rsidR="00274A5E">
        <w:rPr>
          <w:rFonts w:ascii="Segoe UI" w:hAnsi="Segoe UI" w:cs="Segoe UI"/>
          <w:sz w:val="18"/>
          <w:szCs w:val="18"/>
        </w:rPr>
        <w:t xml:space="preserve"> – the </w:t>
      </w:r>
      <w:r w:rsidR="00CB0DD6">
        <w:rPr>
          <w:rFonts w:ascii="Segoe UI" w:hAnsi="Segoe UI" w:cs="Segoe UI"/>
          <w:sz w:val="18"/>
          <w:szCs w:val="18"/>
        </w:rPr>
        <w:t xml:space="preserve">length of the vector </w:t>
      </w:r>
      <w:r w:rsidR="00274A5E">
        <w:rPr>
          <w:rFonts w:ascii="Segoe UI" w:hAnsi="Segoe UI" w:cs="Segoe UI"/>
          <w:sz w:val="18"/>
          <w:szCs w:val="18"/>
        </w:rPr>
        <w:t>representing the prediction (output).</w:t>
      </w:r>
    </w:p>
    <w:p w14:paraId="2D248483" w14:textId="7132E286" w:rsidR="00CB0DD6" w:rsidRDefault="001A5630" w:rsidP="00D77ECC">
      <w:pPr>
        <w:pStyle w:val="ListParagraph"/>
        <w:numPr>
          <w:ilvl w:val="0"/>
          <w:numId w:val="16"/>
        </w:numPr>
        <w:spacing w:before="120"/>
        <w:contextualSpacing w:val="0"/>
        <w:jc w:val="both"/>
        <w:rPr>
          <w:rFonts w:ascii="Segoe UI" w:hAnsi="Segoe UI" w:cs="Segoe UI"/>
          <w:sz w:val="18"/>
          <w:szCs w:val="18"/>
        </w:rPr>
      </w:pPr>
      <m:oMath>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a</m:t>
            </m:r>
          </m:sub>
        </m:sSub>
      </m:oMath>
      <w:r w:rsidR="00CB0DD6">
        <w:rPr>
          <w:rFonts w:ascii="Segoe UI" w:hAnsi="Segoe UI" w:cs="Segoe UI"/>
          <w:sz w:val="18"/>
          <w:szCs w:val="18"/>
        </w:rPr>
        <w:t xml:space="preserve"> – the length of the vector of the hidden state </w:t>
      </w:r>
      <m:oMath>
        <m:r>
          <w:rPr>
            <w:rFonts w:ascii="Cambria Math" w:hAnsi="Cambria Math" w:cs="Segoe UI"/>
            <w:sz w:val="18"/>
            <w:szCs w:val="18"/>
          </w:rPr>
          <m:t>a</m:t>
        </m:r>
      </m:oMath>
      <w:r w:rsidR="00CB0DD6">
        <w:rPr>
          <w:rFonts w:ascii="Segoe UI" w:hAnsi="Segoe UI" w:cs="Segoe UI"/>
          <w:sz w:val="18"/>
          <w:szCs w:val="18"/>
        </w:rPr>
        <w:t>.</w:t>
      </w:r>
    </w:p>
    <w:p w14:paraId="08476542" w14:textId="32952176" w:rsidR="00274A5E" w:rsidRDefault="00274A5E" w:rsidP="00243F8F">
      <w:pPr>
        <w:ind w:left="360"/>
        <w:jc w:val="both"/>
        <w:rPr>
          <w:rFonts w:ascii="Segoe UI" w:hAnsi="Segoe UI" w:cs="Segoe UI"/>
          <w:sz w:val="18"/>
          <w:szCs w:val="18"/>
        </w:rPr>
      </w:pPr>
    </w:p>
    <w:p w14:paraId="7F49C3C7" w14:textId="77777777" w:rsidR="00B93A08" w:rsidRDefault="00B93A08" w:rsidP="00B93A08">
      <w:pPr>
        <w:ind w:left="360"/>
        <w:jc w:val="both"/>
        <w:rPr>
          <w:rFonts w:ascii="Segoe UI" w:hAnsi="Segoe UI" w:cs="Segoe UI"/>
          <w:sz w:val="18"/>
          <w:szCs w:val="18"/>
        </w:rPr>
      </w:pPr>
      <w:r>
        <w:rPr>
          <w:rFonts w:ascii="Segoe UI" w:hAnsi="Segoe UI" w:cs="Segoe UI"/>
          <w:sz w:val="18"/>
          <w:szCs w:val="18"/>
        </w:rPr>
        <w:t xml:space="preserve">For a training set of </w:t>
      </w:r>
      <m:oMath>
        <m:r>
          <w:rPr>
            <w:rFonts w:ascii="Cambria Math" w:hAnsi="Cambria Math" w:cs="Segoe UI"/>
            <w:sz w:val="18"/>
            <w:szCs w:val="18"/>
          </w:rPr>
          <m:t>m</m:t>
        </m:r>
      </m:oMath>
      <w:r>
        <w:rPr>
          <w:rFonts w:ascii="Segoe UI" w:hAnsi="Segoe UI" w:cs="Segoe UI"/>
          <w:sz w:val="18"/>
          <w:szCs w:val="18"/>
        </w:rPr>
        <w:t xml:space="preserve"> examples,</w:t>
      </w:r>
    </w:p>
    <w:p w14:paraId="4BE89869" w14:textId="38C278E7" w:rsidR="00B93A08" w:rsidRPr="00B93A08" w:rsidRDefault="00B93A08" w:rsidP="00B93A08">
      <w:pPr>
        <w:pStyle w:val="ListParagraph"/>
        <w:numPr>
          <w:ilvl w:val="0"/>
          <w:numId w:val="16"/>
        </w:numPr>
        <w:spacing w:before="120"/>
        <w:contextualSpacing w:val="0"/>
        <w:jc w:val="both"/>
        <w:rPr>
          <w:rFonts w:ascii="Segoe UI" w:hAnsi="Segoe UI" w:cs="Segoe UI"/>
          <w:sz w:val="18"/>
          <w:szCs w:val="18"/>
        </w:rPr>
      </w:pPr>
      <w:r w:rsidRPr="00B93A08">
        <w:rPr>
          <w:rFonts w:ascii="Segoe UI" w:hAnsi="Segoe UI" w:cs="Segoe UI"/>
          <w:sz w:val="18"/>
          <w:szCs w:val="18"/>
        </w:rPr>
        <w:t xml:space="preserve">The input </w:t>
      </w:r>
      <m:oMath>
        <m:r>
          <w:rPr>
            <w:rFonts w:ascii="Cambria Math" w:hAnsi="Cambria Math" w:cs="Segoe UI"/>
            <w:sz w:val="18"/>
            <w:szCs w:val="18"/>
          </w:rPr>
          <m:t>x</m:t>
        </m:r>
      </m:oMath>
      <w:r w:rsidRPr="00B93A08">
        <w:rPr>
          <w:rFonts w:ascii="Segoe UI" w:hAnsi="Segoe UI" w:cs="Segoe UI"/>
          <w:sz w:val="18"/>
          <w:szCs w:val="18"/>
        </w:rPr>
        <w:t xml:space="preserve"> has shape of </w:t>
      </w:r>
      <m:oMath>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x</m:t>
            </m:r>
          </m:sub>
        </m:sSub>
        <m:r>
          <w:rPr>
            <w:rFonts w:ascii="Cambria Math" w:hAnsi="Cambria Math" w:cs="Segoe UI"/>
            <w:sz w:val="18"/>
            <w:szCs w:val="18"/>
          </w:rPr>
          <m:t xml:space="preserve">, m, </m:t>
        </m:r>
        <m:sSub>
          <m:sSubPr>
            <m:ctrlPr>
              <w:rPr>
                <w:rFonts w:ascii="Cambria Math" w:hAnsi="Cambria Math" w:cs="Segoe UI"/>
                <w:i/>
                <w:sz w:val="18"/>
                <w:szCs w:val="18"/>
              </w:rPr>
            </m:ctrlPr>
          </m:sSubPr>
          <m:e>
            <m:r>
              <w:rPr>
                <w:rFonts w:ascii="Cambria Math" w:hAnsi="Cambria Math" w:cs="Segoe UI"/>
                <w:sz w:val="18"/>
                <w:szCs w:val="18"/>
              </w:rPr>
              <m:t>T</m:t>
            </m:r>
          </m:e>
          <m:sub>
            <m:r>
              <w:rPr>
                <w:rFonts w:ascii="Cambria Math" w:hAnsi="Cambria Math" w:cs="Segoe UI"/>
                <w:sz w:val="18"/>
                <w:szCs w:val="18"/>
              </w:rPr>
              <m:t>x</m:t>
            </m:r>
          </m:sub>
        </m:sSub>
        <m:r>
          <w:rPr>
            <w:rFonts w:ascii="Cambria Math" w:hAnsi="Cambria Math" w:cs="Segoe UI"/>
            <w:sz w:val="18"/>
            <w:szCs w:val="18"/>
          </w:rPr>
          <m:t>)</m:t>
        </m:r>
      </m:oMath>
      <w:r w:rsidRPr="00B93A08">
        <w:rPr>
          <w:rFonts w:ascii="Segoe UI" w:hAnsi="Segoe UI" w:cs="Segoe UI"/>
          <w:sz w:val="18"/>
          <w:szCs w:val="18"/>
        </w:rPr>
        <w:t xml:space="preserve">. Each </w:t>
      </w:r>
      <w:r>
        <w:rPr>
          <w:rFonts w:ascii="Segoe UI" w:hAnsi="Segoe UI" w:cs="Segoe UI"/>
          <w:sz w:val="18"/>
          <w:szCs w:val="18"/>
        </w:rPr>
        <w:t xml:space="preserve">timestep </w:t>
      </w:r>
      <m:oMath>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&lt;t&gt;</m:t>
            </m:r>
          </m:sup>
        </m:sSup>
      </m:oMath>
      <w:r w:rsidRPr="00B93A08">
        <w:rPr>
          <w:rFonts w:ascii="Segoe UI" w:hAnsi="Segoe UI" w:cs="Segoe UI"/>
          <w:sz w:val="18"/>
          <w:szCs w:val="18"/>
        </w:rPr>
        <w:t xml:space="preserve"> is a </w:t>
      </w:r>
      <w:r>
        <w:rPr>
          <w:rFonts w:ascii="Segoe UI" w:hAnsi="Segoe UI" w:cs="Segoe UI"/>
          <w:sz w:val="18"/>
          <w:szCs w:val="18"/>
        </w:rPr>
        <w:t xml:space="preserve">hot-one </w:t>
      </w:r>
      <w:r w:rsidRPr="00B93A08">
        <w:rPr>
          <w:rFonts w:ascii="Segoe UI" w:hAnsi="Segoe UI" w:cs="Segoe UI"/>
          <w:sz w:val="18"/>
          <w:szCs w:val="18"/>
        </w:rPr>
        <w:t xml:space="preserve">vector of </w:t>
      </w:r>
      <m:oMath>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x</m:t>
            </m:r>
          </m:sub>
        </m:sSub>
        <m:r>
          <w:rPr>
            <w:rFonts w:ascii="Cambria Math" w:hAnsi="Cambria Math" w:cs="Segoe UI"/>
            <w:sz w:val="18"/>
            <w:szCs w:val="18"/>
          </w:rPr>
          <m:t>×1)</m:t>
        </m:r>
      </m:oMath>
      <w:r w:rsidRPr="00B93A08">
        <w:rPr>
          <w:rFonts w:ascii="Segoe UI" w:hAnsi="Segoe UI" w:cs="Segoe UI"/>
          <w:sz w:val="18"/>
          <w:szCs w:val="18"/>
        </w:rPr>
        <w:t>.</w:t>
      </w:r>
    </w:p>
    <w:p w14:paraId="352BDC5F" w14:textId="77777777" w:rsidR="00B93A08" w:rsidRPr="00B93A08" w:rsidRDefault="00B93A08" w:rsidP="00B93A08">
      <w:pPr>
        <w:pStyle w:val="ListParagraph"/>
        <w:numPr>
          <w:ilvl w:val="0"/>
          <w:numId w:val="16"/>
        </w:numPr>
        <w:spacing w:before="120"/>
        <w:contextualSpacing w:val="0"/>
        <w:jc w:val="both"/>
        <w:rPr>
          <w:rFonts w:ascii="Segoe UI" w:hAnsi="Segoe UI" w:cs="Segoe UI"/>
          <w:sz w:val="18"/>
          <w:szCs w:val="18"/>
        </w:rPr>
      </w:pPr>
      <w:r w:rsidRPr="00B93A08">
        <w:rPr>
          <w:rFonts w:ascii="Segoe UI" w:hAnsi="Segoe UI" w:cs="Segoe UI"/>
          <w:sz w:val="18"/>
          <w:szCs w:val="18"/>
        </w:rPr>
        <w:t xml:space="preserve">The hidden state </w:t>
      </w:r>
      <m:oMath>
        <m:r>
          <w:rPr>
            <w:rFonts w:ascii="Cambria Math" w:hAnsi="Cambria Math" w:cs="Segoe UI"/>
            <w:sz w:val="18"/>
            <w:szCs w:val="18"/>
          </w:rPr>
          <m:t>a</m:t>
        </m:r>
      </m:oMath>
      <w:r w:rsidRPr="00B93A08">
        <w:rPr>
          <w:rFonts w:ascii="Segoe UI" w:hAnsi="Segoe UI" w:cs="Segoe UI"/>
          <w:sz w:val="18"/>
          <w:szCs w:val="18"/>
        </w:rPr>
        <w:t xml:space="preserve"> has a shape of </w:t>
      </w:r>
      <m:oMath>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a</m:t>
            </m:r>
          </m:sub>
        </m:sSub>
        <m:r>
          <w:rPr>
            <w:rFonts w:ascii="Cambria Math" w:hAnsi="Cambria Math" w:cs="Segoe UI"/>
            <w:sz w:val="18"/>
            <w:szCs w:val="18"/>
          </w:rPr>
          <m:t xml:space="preserve">, m, </m:t>
        </m:r>
        <m:sSub>
          <m:sSubPr>
            <m:ctrlPr>
              <w:rPr>
                <w:rFonts w:ascii="Cambria Math" w:hAnsi="Cambria Math" w:cs="Segoe UI"/>
                <w:i/>
                <w:sz w:val="18"/>
                <w:szCs w:val="18"/>
              </w:rPr>
            </m:ctrlPr>
          </m:sSubPr>
          <m:e>
            <m:r>
              <w:rPr>
                <w:rFonts w:ascii="Cambria Math" w:hAnsi="Cambria Math" w:cs="Segoe UI"/>
                <w:sz w:val="18"/>
                <w:szCs w:val="18"/>
              </w:rPr>
              <m:t>T</m:t>
            </m:r>
          </m:e>
          <m:sub>
            <m:r>
              <w:rPr>
                <w:rFonts w:ascii="Cambria Math" w:hAnsi="Cambria Math" w:cs="Segoe UI"/>
                <w:sz w:val="18"/>
                <w:szCs w:val="18"/>
              </w:rPr>
              <m:t>x</m:t>
            </m:r>
          </m:sub>
        </m:sSub>
        <m:r>
          <w:rPr>
            <w:rFonts w:ascii="Cambria Math" w:hAnsi="Cambria Math" w:cs="Segoe UI"/>
            <w:sz w:val="18"/>
            <w:szCs w:val="18"/>
          </w:rPr>
          <m:t>)</m:t>
        </m:r>
      </m:oMath>
      <w:r w:rsidRPr="00B93A08">
        <w:rPr>
          <w:rFonts w:ascii="Segoe UI" w:hAnsi="Segoe UI" w:cs="Segoe UI"/>
          <w:sz w:val="18"/>
          <w:szCs w:val="18"/>
        </w:rPr>
        <w:t xml:space="preserve">. Each </w:t>
      </w:r>
      <m:oMath>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&lt;t&gt;</m:t>
            </m:r>
          </m:sup>
        </m:sSup>
      </m:oMath>
      <w:r w:rsidRPr="00B93A08">
        <w:rPr>
          <w:rFonts w:ascii="Segoe UI" w:hAnsi="Segoe UI" w:cs="Segoe UI"/>
          <w:sz w:val="18"/>
          <w:szCs w:val="18"/>
        </w:rPr>
        <w:t xml:space="preserve"> is a vector of </w:t>
      </w:r>
      <m:oMath>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a</m:t>
            </m:r>
          </m:sub>
        </m:sSub>
        <m:r>
          <w:rPr>
            <w:rFonts w:ascii="Cambria Math" w:hAnsi="Cambria Math" w:cs="Segoe UI"/>
            <w:sz w:val="18"/>
            <w:szCs w:val="18"/>
          </w:rPr>
          <m:t>×1)</m:t>
        </m:r>
      </m:oMath>
      <w:r w:rsidRPr="00B93A08">
        <w:rPr>
          <w:rFonts w:ascii="Segoe UI" w:hAnsi="Segoe UI" w:cs="Segoe UI"/>
          <w:sz w:val="18"/>
          <w:szCs w:val="18"/>
        </w:rPr>
        <w:t>.</w:t>
      </w:r>
    </w:p>
    <w:p w14:paraId="6EB1F563" w14:textId="612E67D0" w:rsidR="00B93A08" w:rsidRDefault="00B93A08" w:rsidP="00B93A08">
      <w:pPr>
        <w:pStyle w:val="ListParagraph"/>
        <w:numPr>
          <w:ilvl w:val="0"/>
          <w:numId w:val="16"/>
        </w:numPr>
        <w:spacing w:before="120"/>
        <w:contextualSpacing w:val="0"/>
        <w:jc w:val="both"/>
        <w:rPr>
          <w:rFonts w:ascii="Segoe UI" w:hAnsi="Segoe UI" w:cs="Segoe UI"/>
          <w:sz w:val="18"/>
          <w:szCs w:val="18"/>
        </w:rPr>
      </w:pPr>
      <w:r w:rsidRPr="00B93A08">
        <w:rPr>
          <w:rFonts w:ascii="Segoe UI" w:hAnsi="Segoe UI" w:cs="Segoe UI"/>
          <w:sz w:val="18"/>
          <w:szCs w:val="18"/>
        </w:rPr>
        <w:t xml:space="preserve">The prediction </w:t>
      </w:r>
      <m:oMath>
        <m:acc>
          <m:accPr>
            <m:ctrlPr>
              <w:rPr>
                <w:rFonts w:ascii="Cambria Math" w:eastAsia="Times New Roman" w:hAnsi="Cambria Math" w:cs="Segoe UI"/>
                <w:i/>
                <w:sz w:val="18"/>
                <w:szCs w:val="18"/>
                <w:lang w:eastAsia="en-US"/>
              </w:rPr>
            </m:ctrlPr>
          </m:accPr>
          <m:e>
            <m:r>
              <w:rPr>
                <w:rFonts w:ascii="Cambria Math" w:hAnsi="Cambria Math" w:cs="Segoe UI"/>
                <w:sz w:val="18"/>
                <w:szCs w:val="18"/>
              </w:rPr>
              <m:t>y</m:t>
            </m:r>
          </m:e>
        </m:acc>
      </m:oMath>
      <w:r w:rsidRPr="00B93A08">
        <w:rPr>
          <w:rFonts w:ascii="Segoe UI" w:hAnsi="Segoe UI" w:cs="Segoe UI"/>
          <w:sz w:val="18"/>
          <w:szCs w:val="18"/>
        </w:rPr>
        <w:t xml:space="preserve"> has a shape of </w:t>
      </w:r>
      <m:oMath>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y</m:t>
            </m:r>
          </m:sub>
        </m:sSub>
        <m:r>
          <w:rPr>
            <w:rFonts w:ascii="Cambria Math" w:hAnsi="Cambria Math" w:cs="Segoe UI"/>
            <w:sz w:val="18"/>
            <w:szCs w:val="18"/>
          </w:rPr>
          <m:t xml:space="preserve">, m, </m:t>
        </m:r>
        <m:sSub>
          <m:sSubPr>
            <m:ctrlPr>
              <w:rPr>
                <w:rFonts w:ascii="Cambria Math" w:hAnsi="Cambria Math" w:cs="Segoe UI"/>
                <w:i/>
                <w:sz w:val="18"/>
                <w:szCs w:val="18"/>
              </w:rPr>
            </m:ctrlPr>
          </m:sSubPr>
          <m:e>
            <m:r>
              <w:rPr>
                <w:rFonts w:ascii="Cambria Math" w:hAnsi="Cambria Math" w:cs="Segoe UI"/>
                <w:sz w:val="18"/>
                <w:szCs w:val="18"/>
              </w:rPr>
              <m:t>T</m:t>
            </m:r>
          </m:e>
          <m:sub>
            <m:r>
              <w:rPr>
                <w:rFonts w:ascii="Cambria Math" w:hAnsi="Cambria Math" w:cs="Segoe UI"/>
                <w:sz w:val="18"/>
                <w:szCs w:val="18"/>
              </w:rPr>
              <m:t>y</m:t>
            </m:r>
          </m:sub>
        </m:sSub>
        <m:r>
          <w:rPr>
            <w:rFonts w:ascii="Cambria Math" w:hAnsi="Cambria Math" w:cs="Segoe UI"/>
            <w:sz w:val="18"/>
            <w:szCs w:val="18"/>
          </w:rPr>
          <m:t>)</m:t>
        </m:r>
      </m:oMath>
      <w:r w:rsidRPr="00B93A08">
        <w:rPr>
          <w:rFonts w:ascii="Segoe UI" w:hAnsi="Segoe UI" w:cs="Segoe UI"/>
          <w:sz w:val="18"/>
          <w:szCs w:val="18"/>
        </w:rPr>
        <w:t xml:space="preserve">. Each </w:t>
      </w:r>
      <m:oMath>
        <m:sSup>
          <m:sSupPr>
            <m:ctrlPr>
              <w:rPr>
                <w:rFonts w:ascii="Cambria Math" w:hAnsi="Cambria Math" w:cs="Segoe UI"/>
                <w:i/>
                <w:sz w:val="18"/>
                <w:szCs w:val="18"/>
              </w:rPr>
            </m:ctrlPr>
          </m:sSupPr>
          <m:e>
            <m:acc>
              <m:accPr>
                <m:ctrlPr>
                  <w:rPr>
                    <w:rFonts w:ascii="Cambria Math" w:eastAsia="Times New Roman" w:hAnsi="Cambria Math" w:cs="Segoe UI"/>
                    <w:i/>
                    <w:sz w:val="18"/>
                    <w:szCs w:val="18"/>
                    <w:lang w:eastAsia="en-US"/>
                  </w:rPr>
                </m:ctrlPr>
              </m:accPr>
              <m:e>
                <m:r>
                  <w:rPr>
                    <w:rFonts w:ascii="Cambria Math" w:hAnsi="Cambria Math" w:cs="Segoe UI"/>
                    <w:sz w:val="18"/>
                    <w:szCs w:val="18"/>
                  </w:rPr>
                  <m:t>y</m:t>
                </m:r>
              </m:e>
            </m:acc>
          </m:e>
          <m:sup>
            <m:r>
              <w:rPr>
                <w:rFonts w:ascii="Cambria Math" w:hAnsi="Cambria Math" w:cs="Segoe UI"/>
                <w:sz w:val="18"/>
                <w:szCs w:val="18"/>
              </w:rPr>
              <m:t>&lt;t&gt;</m:t>
            </m:r>
          </m:sup>
        </m:sSup>
      </m:oMath>
      <w:r w:rsidRPr="00B93A08">
        <w:rPr>
          <w:rFonts w:ascii="Segoe UI" w:hAnsi="Segoe UI" w:cs="Segoe UI"/>
          <w:sz w:val="18"/>
          <w:szCs w:val="18"/>
        </w:rPr>
        <w:t xml:space="preserve"> is a vector of </w:t>
      </w:r>
      <m:oMath>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y</m:t>
            </m:r>
          </m:sub>
        </m:sSub>
        <m:r>
          <w:rPr>
            <w:rFonts w:ascii="Cambria Math" w:hAnsi="Cambria Math" w:cs="Segoe UI"/>
            <w:sz w:val="18"/>
            <w:szCs w:val="18"/>
          </w:rPr>
          <m:t>×1)</m:t>
        </m:r>
      </m:oMath>
      <w:r w:rsidRPr="00B93A08">
        <w:rPr>
          <w:rFonts w:ascii="Segoe UI" w:hAnsi="Segoe UI" w:cs="Segoe UI"/>
          <w:sz w:val="18"/>
          <w:szCs w:val="18"/>
        </w:rPr>
        <w:t>.</w:t>
      </w:r>
    </w:p>
    <w:p w14:paraId="4C517067" w14:textId="3704E0F9" w:rsidR="00906E36" w:rsidRDefault="00906E36" w:rsidP="00B93A08">
      <w:pPr>
        <w:pStyle w:val="ListParagraph"/>
        <w:numPr>
          <w:ilvl w:val="0"/>
          <w:numId w:val="16"/>
        </w:numPr>
        <w:spacing w:before="120"/>
        <w:contextualSpacing w:val="0"/>
        <w:jc w:val="both"/>
        <w:rPr>
          <w:rFonts w:ascii="Segoe UI" w:hAnsi="Segoe UI" w:cs="Segoe UI"/>
          <w:sz w:val="18"/>
          <w:szCs w:val="18"/>
        </w:rPr>
      </w:pPr>
      <w:r>
        <w:rPr>
          <w:rFonts w:ascii="Segoe UI" w:hAnsi="Segoe UI" w:cs="Segoe UI"/>
          <w:sz w:val="18"/>
          <w:szCs w:val="18"/>
        </w:rPr>
        <w:t xml:space="preserve">The weight matrix </w:t>
      </w:r>
      <m:oMath>
        <m:sSub>
          <m:sSubPr>
            <m:ctrlPr>
              <w:rPr>
                <w:rFonts w:ascii="Cambria Math" w:hAnsi="Cambria Math" w:cs="Segoe UI"/>
                <w:i/>
                <w:sz w:val="18"/>
                <w:szCs w:val="18"/>
              </w:rPr>
            </m:ctrlPr>
          </m:sSubPr>
          <m:e>
            <m:r>
              <w:rPr>
                <w:rFonts w:ascii="Cambria Math" w:hAnsi="Cambria Math" w:cs="Segoe UI"/>
                <w:sz w:val="18"/>
                <w:szCs w:val="18"/>
              </w:rPr>
              <m:t>w</m:t>
            </m:r>
          </m:e>
          <m:sub>
            <m:r>
              <w:rPr>
                <w:rFonts w:ascii="Cambria Math" w:hAnsi="Cambria Math" w:cs="Segoe UI"/>
                <w:sz w:val="18"/>
                <w:szCs w:val="18"/>
              </w:rPr>
              <m:t>ax</m:t>
            </m:r>
          </m:sub>
        </m:sSub>
      </m:oMath>
      <w:r>
        <w:rPr>
          <w:rFonts w:ascii="Segoe UI" w:hAnsi="Segoe UI" w:cs="Segoe UI"/>
          <w:sz w:val="18"/>
          <w:szCs w:val="18"/>
        </w:rPr>
        <w:t xml:space="preserve"> of the input has a shape of </w:t>
      </w:r>
      <m:oMath>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a</m:t>
            </m:r>
          </m:sub>
        </m:sSub>
        <m:r>
          <w:rPr>
            <w:rFonts w:ascii="Cambria Math" w:hAnsi="Cambria Math" w:cs="Segoe UI"/>
            <w:sz w:val="18"/>
            <w:szCs w:val="18"/>
          </w:rPr>
          <m:t xml:space="preserve">, </m:t>
        </m:r>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x</m:t>
            </m:r>
          </m:sub>
        </m:sSub>
        <m:r>
          <w:rPr>
            <w:rFonts w:ascii="Cambria Math" w:hAnsi="Cambria Math" w:cs="Segoe UI"/>
            <w:sz w:val="18"/>
            <w:szCs w:val="18"/>
          </w:rPr>
          <m:t>)</m:t>
        </m:r>
      </m:oMath>
      <w:r>
        <w:rPr>
          <w:rFonts w:ascii="Segoe UI" w:hAnsi="Segoe UI" w:cs="Segoe UI"/>
          <w:sz w:val="18"/>
          <w:szCs w:val="18"/>
        </w:rPr>
        <w:t>.</w:t>
      </w:r>
    </w:p>
    <w:p w14:paraId="6234F79D" w14:textId="0C108FCF" w:rsidR="00906E36" w:rsidRDefault="00906E36" w:rsidP="00906E36">
      <w:pPr>
        <w:pStyle w:val="ListParagraph"/>
        <w:numPr>
          <w:ilvl w:val="0"/>
          <w:numId w:val="16"/>
        </w:numPr>
        <w:spacing w:before="120"/>
        <w:contextualSpacing w:val="0"/>
        <w:jc w:val="both"/>
        <w:rPr>
          <w:rFonts w:ascii="Segoe UI" w:hAnsi="Segoe UI" w:cs="Segoe UI"/>
          <w:sz w:val="18"/>
          <w:szCs w:val="18"/>
        </w:rPr>
      </w:pPr>
      <w:r>
        <w:rPr>
          <w:rFonts w:ascii="Segoe UI" w:hAnsi="Segoe UI" w:cs="Segoe UI"/>
          <w:sz w:val="18"/>
          <w:szCs w:val="18"/>
        </w:rPr>
        <w:t xml:space="preserve">The weight matrix </w:t>
      </w:r>
      <m:oMath>
        <m:sSub>
          <m:sSubPr>
            <m:ctrlPr>
              <w:rPr>
                <w:rFonts w:ascii="Cambria Math" w:hAnsi="Cambria Math" w:cs="Segoe UI"/>
                <w:i/>
                <w:sz w:val="18"/>
                <w:szCs w:val="18"/>
              </w:rPr>
            </m:ctrlPr>
          </m:sSubPr>
          <m:e>
            <m:r>
              <w:rPr>
                <w:rFonts w:ascii="Cambria Math" w:hAnsi="Cambria Math" w:cs="Segoe UI"/>
                <w:sz w:val="18"/>
                <w:szCs w:val="18"/>
              </w:rPr>
              <m:t>w</m:t>
            </m:r>
          </m:e>
          <m:sub>
            <m:r>
              <w:rPr>
                <w:rFonts w:ascii="Cambria Math" w:hAnsi="Cambria Math" w:cs="Segoe UI"/>
                <w:sz w:val="18"/>
                <w:szCs w:val="18"/>
              </w:rPr>
              <m:t>aa</m:t>
            </m:r>
          </m:sub>
        </m:sSub>
      </m:oMath>
      <w:r>
        <w:rPr>
          <w:rFonts w:ascii="Segoe UI" w:hAnsi="Segoe UI" w:cs="Segoe UI"/>
          <w:sz w:val="18"/>
          <w:szCs w:val="18"/>
        </w:rPr>
        <w:t xml:space="preserve"> of the hidden state has a shape of </w:t>
      </w:r>
      <m:oMath>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a</m:t>
            </m:r>
          </m:sub>
        </m:sSub>
        <m:r>
          <w:rPr>
            <w:rFonts w:ascii="Cambria Math" w:hAnsi="Cambria Math" w:cs="Segoe UI"/>
            <w:sz w:val="18"/>
            <w:szCs w:val="18"/>
          </w:rPr>
          <m:t xml:space="preserve">, </m:t>
        </m:r>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a</m:t>
            </m:r>
          </m:sub>
        </m:sSub>
        <m:r>
          <w:rPr>
            <w:rFonts w:ascii="Cambria Math" w:hAnsi="Cambria Math" w:cs="Segoe UI"/>
            <w:sz w:val="18"/>
            <w:szCs w:val="18"/>
          </w:rPr>
          <m:t>)</m:t>
        </m:r>
      </m:oMath>
      <w:r>
        <w:rPr>
          <w:rFonts w:ascii="Segoe UI" w:hAnsi="Segoe UI" w:cs="Segoe UI"/>
          <w:sz w:val="18"/>
          <w:szCs w:val="18"/>
        </w:rPr>
        <w:t>.</w:t>
      </w:r>
    </w:p>
    <w:p w14:paraId="250C344E" w14:textId="6105A313" w:rsidR="00906E36" w:rsidRDefault="00906E36" w:rsidP="00906E36">
      <w:pPr>
        <w:pStyle w:val="ListParagraph"/>
        <w:numPr>
          <w:ilvl w:val="0"/>
          <w:numId w:val="16"/>
        </w:numPr>
        <w:spacing w:before="120"/>
        <w:contextualSpacing w:val="0"/>
        <w:jc w:val="both"/>
        <w:rPr>
          <w:rFonts w:ascii="Segoe UI" w:hAnsi="Segoe UI" w:cs="Segoe UI"/>
          <w:sz w:val="18"/>
          <w:szCs w:val="18"/>
        </w:rPr>
      </w:pPr>
      <w:r>
        <w:rPr>
          <w:rFonts w:ascii="Segoe UI" w:hAnsi="Segoe UI" w:cs="Segoe UI"/>
          <w:sz w:val="18"/>
          <w:szCs w:val="18"/>
        </w:rPr>
        <w:t xml:space="preserve">The weight matrix </w:t>
      </w:r>
      <m:oMath>
        <m:sSub>
          <m:sSubPr>
            <m:ctrlPr>
              <w:rPr>
                <w:rFonts w:ascii="Cambria Math" w:hAnsi="Cambria Math" w:cs="Segoe UI"/>
                <w:i/>
                <w:sz w:val="18"/>
                <w:szCs w:val="18"/>
              </w:rPr>
            </m:ctrlPr>
          </m:sSubPr>
          <m:e>
            <m:r>
              <w:rPr>
                <w:rFonts w:ascii="Cambria Math" w:hAnsi="Cambria Math" w:cs="Segoe UI"/>
                <w:sz w:val="18"/>
                <w:szCs w:val="18"/>
              </w:rPr>
              <m:t>w</m:t>
            </m:r>
          </m:e>
          <m:sub>
            <m:r>
              <w:rPr>
                <w:rFonts w:ascii="Cambria Math" w:hAnsi="Cambria Math" w:cs="Segoe UI"/>
                <w:sz w:val="18"/>
                <w:szCs w:val="18"/>
              </w:rPr>
              <m:t>ya</m:t>
            </m:r>
          </m:sub>
        </m:sSub>
      </m:oMath>
      <w:r>
        <w:rPr>
          <w:rFonts w:ascii="Segoe UI" w:hAnsi="Segoe UI" w:cs="Segoe UI"/>
          <w:sz w:val="18"/>
          <w:szCs w:val="18"/>
        </w:rPr>
        <w:t xml:space="preserve"> of the output has a shape of </w:t>
      </w:r>
      <m:oMath>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y</m:t>
            </m:r>
          </m:sub>
        </m:sSub>
        <m:r>
          <w:rPr>
            <w:rFonts w:ascii="Cambria Math" w:hAnsi="Cambria Math" w:cs="Segoe UI"/>
            <w:sz w:val="18"/>
            <w:szCs w:val="18"/>
          </w:rPr>
          <m:t xml:space="preserve">, </m:t>
        </m:r>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x</m:t>
            </m:r>
          </m:sub>
        </m:sSub>
        <m:r>
          <w:rPr>
            <w:rFonts w:ascii="Cambria Math" w:hAnsi="Cambria Math" w:cs="Segoe UI"/>
            <w:sz w:val="18"/>
            <w:szCs w:val="18"/>
          </w:rPr>
          <m:t>)</m:t>
        </m:r>
      </m:oMath>
      <w:r>
        <w:rPr>
          <w:rFonts w:ascii="Segoe UI" w:hAnsi="Segoe UI" w:cs="Segoe UI"/>
          <w:sz w:val="18"/>
          <w:szCs w:val="18"/>
        </w:rPr>
        <w:t>.</w:t>
      </w:r>
    </w:p>
    <w:p w14:paraId="603F47E3" w14:textId="5BC4230F" w:rsidR="00906E36" w:rsidRDefault="00906E36" w:rsidP="00906E36">
      <w:pPr>
        <w:pStyle w:val="ListParagraph"/>
        <w:numPr>
          <w:ilvl w:val="0"/>
          <w:numId w:val="16"/>
        </w:numPr>
        <w:spacing w:before="120"/>
        <w:contextualSpacing w:val="0"/>
        <w:jc w:val="both"/>
        <w:rPr>
          <w:rFonts w:ascii="Segoe UI" w:hAnsi="Segoe UI" w:cs="Segoe UI"/>
          <w:sz w:val="18"/>
          <w:szCs w:val="18"/>
        </w:rPr>
      </w:pPr>
      <w:r>
        <w:rPr>
          <w:rFonts w:ascii="Segoe UI" w:hAnsi="Segoe UI" w:cs="Segoe UI"/>
          <w:sz w:val="18"/>
          <w:szCs w:val="18"/>
        </w:rPr>
        <w:t xml:space="preserve">The bias </w:t>
      </w:r>
      <m:oMath>
        <m:sSub>
          <m:sSubPr>
            <m:ctrlPr>
              <w:rPr>
                <w:rFonts w:ascii="Cambria Math" w:hAnsi="Cambria Math" w:cs="Segoe UI"/>
                <w:i/>
                <w:sz w:val="18"/>
                <w:szCs w:val="18"/>
              </w:rPr>
            </m:ctrlPr>
          </m:sSubPr>
          <m:e>
            <m:r>
              <w:rPr>
                <w:rFonts w:ascii="Cambria Math" w:hAnsi="Cambria Math" w:cs="Segoe UI"/>
                <w:sz w:val="18"/>
                <w:szCs w:val="18"/>
              </w:rPr>
              <m:t>b</m:t>
            </m:r>
          </m:e>
          <m:sub>
            <m:r>
              <w:rPr>
                <w:rFonts w:ascii="Cambria Math" w:hAnsi="Cambria Math" w:cs="Segoe UI"/>
                <w:sz w:val="18"/>
                <w:szCs w:val="18"/>
              </w:rPr>
              <m:t>a</m:t>
            </m:r>
          </m:sub>
        </m:sSub>
      </m:oMath>
      <w:r>
        <w:rPr>
          <w:rFonts w:ascii="Segoe UI" w:hAnsi="Segoe UI" w:cs="Segoe UI"/>
          <w:sz w:val="18"/>
          <w:szCs w:val="18"/>
        </w:rPr>
        <w:t xml:space="preserve"> of the hidden state has a shape of </w:t>
      </w:r>
      <m:oMath>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a</m:t>
            </m:r>
          </m:sub>
        </m:sSub>
        <m:r>
          <w:rPr>
            <w:rFonts w:ascii="Cambria Math" w:hAnsi="Cambria Math" w:cs="Segoe UI"/>
            <w:sz w:val="18"/>
            <w:szCs w:val="18"/>
          </w:rPr>
          <m:t>, 1)</m:t>
        </m:r>
      </m:oMath>
      <w:r>
        <w:rPr>
          <w:rFonts w:ascii="Segoe UI" w:hAnsi="Segoe UI" w:cs="Segoe UI"/>
          <w:sz w:val="18"/>
          <w:szCs w:val="18"/>
        </w:rPr>
        <w:t>.</w:t>
      </w:r>
    </w:p>
    <w:p w14:paraId="600F0FEB" w14:textId="2BAF5B53" w:rsidR="00906E36" w:rsidRPr="00B93A08" w:rsidRDefault="00906E36" w:rsidP="00B93A08">
      <w:pPr>
        <w:pStyle w:val="ListParagraph"/>
        <w:numPr>
          <w:ilvl w:val="0"/>
          <w:numId w:val="16"/>
        </w:numPr>
        <w:spacing w:before="120"/>
        <w:contextualSpacing w:val="0"/>
        <w:jc w:val="both"/>
        <w:rPr>
          <w:rFonts w:ascii="Segoe UI" w:hAnsi="Segoe UI" w:cs="Segoe UI"/>
          <w:sz w:val="18"/>
          <w:szCs w:val="18"/>
        </w:rPr>
      </w:pPr>
      <w:r>
        <w:rPr>
          <w:rFonts w:ascii="Segoe UI" w:hAnsi="Segoe UI" w:cs="Segoe UI"/>
          <w:sz w:val="18"/>
          <w:szCs w:val="18"/>
        </w:rPr>
        <w:t xml:space="preserve">The bias </w:t>
      </w:r>
      <m:oMath>
        <m:sSub>
          <m:sSubPr>
            <m:ctrlPr>
              <w:rPr>
                <w:rFonts w:ascii="Cambria Math" w:hAnsi="Cambria Math" w:cs="Segoe UI"/>
                <w:i/>
                <w:sz w:val="18"/>
                <w:szCs w:val="18"/>
              </w:rPr>
            </m:ctrlPr>
          </m:sSubPr>
          <m:e>
            <m:r>
              <w:rPr>
                <w:rFonts w:ascii="Cambria Math" w:hAnsi="Cambria Math" w:cs="Segoe UI"/>
                <w:sz w:val="18"/>
                <w:szCs w:val="18"/>
              </w:rPr>
              <m:t>b</m:t>
            </m:r>
          </m:e>
          <m:sub>
            <m:r>
              <w:rPr>
                <w:rFonts w:ascii="Cambria Math" w:hAnsi="Cambria Math" w:cs="Segoe UI"/>
                <w:sz w:val="18"/>
                <w:szCs w:val="18"/>
              </w:rPr>
              <m:t>y</m:t>
            </m:r>
          </m:sub>
        </m:sSub>
      </m:oMath>
      <w:r>
        <w:rPr>
          <w:rFonts w:ascii="Segoe UI" w:hAnsi="Segoe UI" w:cs="Segoe UI"/>
          <w:sz w:val="18"/>
          <w:szCs w:val="18"/>
        </w:rPr>
        <w:t xml:space="preserve"> of the output has a shape of </w:t>
      </w:r>
      <m:oMath>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y</m:t>
            </m:r>
          </m:sub>
        </m:sSub>
        <m:r>
          <w:rPr>
            <w:rFonts w:ascii="Cambria Math" w:hAnsi="Cambria Math" w:cs="Segoe UI"/>
            <w:sz w:val="18"/>
            <w:szCs w:val="18"/>
          </w:rPr>
          <m:t>, 1)</m:t>
        </m:r>
      </m:oMath>
      <w:r>
        <w:rPr>
          <w:rFonts w:ascii="Segoe UI" w:hAnsi="Segoe UI" w:cs="Segoe UI"/>
          <w:sz w:val="18"/>
          <w:szCs w:val="18"/>
        </w:rPr>
        <w:t>.</w:t>
      </w:r>
    </w:p>
    <w:p w14:paraId="1E317CF1" w14:textId="3C1FBEBE" w:rsidR="00B93A08" w:rsidRDefault="00B93A08" w:rsidP="00243F8F">
      <w:pPr>
        <w:ind w:left="360"/>
        <w:jc w:val="both"/>
        <w:rPr>
          <w:rFonts w:ascii="Segoe UI" w:hAnsi="Segoe UI" w:cs="Segoe UI"/>
          <w:sz w:val="18"/>
          <w:szCs w:val="18"/>
        </w:rPr>
      </w:pPr>
    </w:p>
    <w:p w14:paraId="50A9CA25" w14:textId="12F66FC3" w:rsidR="00834B34" w:rsidRDefault="00274A5E" w:rsidP="00050873">
      <w:pPr>
        <w:ind w:left="360"/>
        <w:jc w:val="both"/>
        <w:rPr>
          <w:rFonts w:ascii="Segoe UI" w:hAnsi="Segoe UI" w:cs="Segoe UI"/>
          <w:sz w:val="18"/>
          <w:szCs w:val="18"/>
        </w:rPr>
      </w:pPr>
      <w:r>
        <w:rPr>
          <w:rFonts w:ascii="Segoe UI" w:hAnsi="Segoe UI" w:cs="Segoe UI"/>
          <w:sz w:val="18"/>
          <w:szCs w:val="18"/>
        </w:rPr>
        <w:t xml:space="preserve">For an input example </w:t>
      </w:r>
      <w:r w:rsidR="005A56A6">
        <w:rPr>
          <w:rFonts w:ascii="Segoe UI" w:hAnsi="Segoe UI" w:cs="Segoe UI"/>
          <w:sz w:val="18"/>
          <w:szCs w:val="18"/>
        </w:rPr>
        <w:t>(</w:t>
      </w:r>
      <m:oMath>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&lt;1&gt;</m:t>
            </m:r>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&lt;2&gt;</m:t>
            </m:r>
          </m:sup>
        </m:sSup>
        <m:r>
          <w:rPr>
            <w:rFonts w:ascii="Cambria Math" w:hAnsi="Cambria Math" w:cs="Segoe UI"/>
            <w:sz w:val="18"/>
            <w:szCs w:val="18"/>
          </w:rPr>
          <m:t xml:space="preserve">, …, </m:t>
        </m:r>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&lt;</m:t>
            </m:r>
            <m:sSub>
              <m:sSubPr>
                <m:ctrlPr>
                  <w:rPr>
                    <w:rFonts w:ascii="Cambria Math" w:hAnsi="Cambria Math" w:cs="Segoe UI"/>
                    <w:i/>
                    <w:sz w:val="18"/>
                    <w:szCs w:val="18"/>
                  </w:rPr>
                </m:ctrlPr>
              </m:sSubPr>
              <m:e>
                <m:r>
                  <w:rPr>
                    <w:rFonts w:ascii="Cambria Math" w:hAnsi="Cambria Math" w:cs="Segoe UI"/>
                    <w:sz w:val="18"/>
                    <w:szCs w:val="18"/>
                  </w:rPr>
                  <m:t>T</m:t>
                </m:r>
              </m:e>
              <m:sub>
                <m:r>
                  <w:rPr>
                    <w:rFonts w:ascii="Cambria Math" w:hAnsi="Cambria Math" w:cs="Segoe UI"/>
                    <w:sz w:val="18"/>
                    <w:szCs w:val="18"/>
                  </w:rPr>
                  <m:t>x</m:t>
                </m:r>
              </m:sub>
            </m:sSub>
            <m:r>
              <w:rPr>
                <w:rFonts w:ascii="Cambria Math" w:hAnsi="Cambria Math" w:cs="Segoe UI"/>
                <w:sz w:val="18"/>
                <w:szCs w:val="18"/>
              </w:rPr>
              <m:t>&gt;</m:t>
            </m:r>
          </m:sup>
        </m:sSup>
        <m:r>
          <w:rPr>
            <w:rFonts w:ascii="Cambria Math" w:hAnsi="Cambria Math" w:cs="Segoe UI"/>
            <w:sz w:val="18"/>
            <w:szCs w:val="18"/>
          </w:rPr>
          <m:t>)</m:t>
        </m:r>
      </m:oMath>
      <w:r>
        <w:rPr>
          <w:rFonts w:ascii="Segoe UI" w:hAnsi="Segoe UI" w:cs="Segoe UI"/>
          <w:sz w:val="18"/>
          <w:szCs w:val="18"/>
        </w:rPr>
        <w:t>, each time</w:t>
      </w:r>
      <w:r w:rsidR="001A2E81">
        <w:rPr>
          <w:rFonts w:ascii="Segoe UI" w:hAnsi="Segoe UI" w:cs="Segoe UI"/>
          <w:sz w:val="18"/>
          <w:szCs w:val="18"/>
        </w:rPr>
        <w:t xml:space="preserve"> </w:t>
      </w:r>
      <w:r>
        <w:rPr>
          <w:rFonts w:ascii="Segoe UI" w:hAnsi="Segoe UI" w:cs="Segoe UI"/>
          <w:sz w:val="18"/>
          <w:szCs w:val="18"/>
        </w:rPr>
        <w:t xml:space="preserve">step </w:t>
      </w:r>
      <m:oMath>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&lt;t&gt;</m:t>
            </m:r>
          </m:sup>
        </m:sSup>
      </m:oMath>
      <w:r>
        <w:rPr>
          <w:rFonts w:ascii="Segoe UI" w:hAnsi="Segoe UI" w:cs="Segoe UI"/>
          <w:sz w:val="18"/>
          <w:szCs w:val="18"/>
        </w:rPr>
        <w:t xml:space="preserve"> is an </w:t>
      </w:r>
      <m:oMath>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x</m:t>
            </m:r>
          </m:sub>
        </m:sSub>
        <m:r>
          <w:rPr>
            <w:rFonts w:ascii="Cambria Math" w:hAnsi="Cambria Math" w:cs="Segoe UI"/>
            <w:sz w:val="18"/>
            <w:szCs w:val="18"/>
          </w:rPr>
          <m:t>×1)</m:t>
        </m:r>
      </m:oMath>
      <w:r>
        <w:rPr>
          <w:rFonts w:ascii="Segoe UI" w:hAnsi="Segoe UI" w:cs="Segoe UI"/>
          <w:sz w:val="18"/>
          <w:szCs w:val="18"/>
        </w:rPr>
        <w:t xml:space="preserve"> </w:t>
      </w:r>
      <w:r w:rsidR="00050873">
        <w:rPr>
          <w:rFonts w:ascii="Segoe UI" w:hAnsi="Segoe UI" w:cs="Segoe UI"/>
          <w:sz w:val="18"/>
          <w:szCs w:val="18"/>
        </w:rPr>
        <w:t xml:space="preserve">hot-one </w:t>
      </w:r>
      <w:r>
        <w:rPr>
          <w:rFonts w:ascii="Segoe UI" w:hAnsi="Segoe UI" w:cs="Segoe UI"/>
          <w:sz w:val="18"/>
          <w:szCs w:val="18"/>
        </w:rPr>
        <w:t>vector</w:t>
      </w:r>
      <w:r w:rsidR="00B93A08">
        <w:rPr>
          <w:rFonts w:ascii="Segoe UI" w:hAnsi="Segoe UI" w:cs="Segoe UI"/>
          <w:sz w:val="18"/>
          <w:szCs w:val="18"/>
        </w:rPr>
        <w:t xml:space="preserve">, in which </w:t>
      </w:r>
      <w:r>
        <w:rPr>
          <w:rFonts w:ascii="Segoe UI" w:hAnsi="Segoe UI" w:cs="Segoe UI"/>
          <w:sz w:val="18"/>
          <w:szCs w:val="18"/>
        </w:rPr>
        <w:t xml:space="preserve">all the values are 0 except </w:t>
      </w:r>
      <w:r w:rsidR="00050873">
        <w:rPr>
          <w:rFonts w:ascii="Segoe UI" w:hAnsi="Segoe UI" w:cs="Segoe UI"/>
          <w:sz w:val="18"/>
          <w:szCs w:val="18"/>
        </w:rPr>
        <w:t xml:space="preserve">one position. For example, </w:t>
      </w:r>
      <w:r w:rsidR="00CB0DD6">
        <w:rPr>
          <w:rFonts w:ascii="Segoe UI" w:hAnsi="Segoe UI" w:cs="Segoe UI"/>
          <w:sz w:val="18"/>
          <w:szCs w:val="18"/>
        </w:rPr>
        <w:t>given</w:t>
      </w:r>
      <w:r w:rsidR="00050873">
        <w:rPr>
          <w:rFonts w:ascii="Segoe UI" w:hAnsi="Segoe UI" w:cs="Segoe UI"/>
          <w:sz w:val="18"/>
          <w:szCs w:val="18"/>
        </w:rPr>
        <w:t xml:space="preserve"> a vocabulary of 10000 words, the input </w:t>
      </w:r>
      <m:oMath>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&lt;t&gt;</m:t>
            </m:r>
          </m:sup>
        </m:sSup>
      </m:oMath>
      <w:r w:rsidR="00050873">
        <w:rPr>
          <w:rFonts w:ascii="Segoe UI" w:hAnsi="Segoe UI" w:cs="Segoe UI"/>
          <w:sz w:val="18"/>
          <w:szCs w:val="18"/>
        </w:rPr>
        <w:t xml:space="preserve"> is a </w:t>
      </w:r>
      <m:oMath>
        <m:r>
          <w:rPr>
            <w:rFonts w:ascii="Cambria Math" w:hAnsi="Cambria Math" w:cs="Segoe UI"/>
            <w:sz w:val="18"/>
            <w:szCs w:val="18"/>
          </w:rPr>
          <m:t>10000×1</m:t>
        </m:r>
      </m:oMath>
      <w:r w:rsidR="00050873">
        <w:rPr>
          <w:rFonts w:ascii="Segoe UI" w:hAnsi="Segoe UI" w:cs="Segoe UI"/>
          <w:sz w:val="18"/>
          <w:szCs w:val="18"/>
        </w:rPr>
        <w:t xml:space="preserve"> vector, all the values are 0 except the position of the corresponding word in the vocabulary.</w:t>
      </w:r>
    </w:p>
    <w:p w14:paraId="7E7D7901" w14:textId="0E79A529" w:rsidR="00050873" w:rsidRPr="00BF1F36" w:rsidRDefault="001A5630" w:rsidP="00834B34">
      <w:pPr>
        <w:spacing w:before="180"/>
        <w:ind w:left="4320"/>
        <w:jc w:val="both"/>
        <w:rPr>
          <w:rFonts w:ascii="Segoe UI" w:hAnsi="Segoe UI" w:cs="Segoe UI"/>
          <w:sz w:val="18"/>
          <w:szCs w:val="18"/>
        </w:rPr>
      </w:pPr>
      <m:oMathPara>
        <m:oMathParaPr>
          <m:jc m:val="left"/>
        </m:oMathParaPr>
        <m:oMath>
          <m:d>
            <m:dPr>
              <m:begChr m:val="["/>
              <m:endChr m:val="]"/>
              <m:ctrlPr>
                <w:rPr>
                  <w:rFonts w:ascii="Cambria Math" w:hAnsi="Cambria Math" w:cs="Segoe UI"/>
                  <w:i/>
                  <w:sz w:val="18"/>
                  <w:szCs w:val="18"/>
                </w:rPr>
              </m:ctrlPr>
            </m:dPr>
            <m:e>
              <m:r>
                <w:rPr>
                  <w:rFonts w:ascii="Cambria Math" w:hAnsi="Cambria Math" w:cs="Segoe UI"/>
                  <w:sz w:val="18"/>
                  <w:szCs w:val="18"/>
                </w:rPr>
                <m:t xml:space="preserve"> </m:t>
              </m:r>
              <m:eqArr>
                <m:eqArrPr>
                  <m:ctrlPr>
                    <w:rPr>
                      <w:rFonts w:ascii="Cambria Math" w:hAnsi="Cambria Math" w:cs="Segoe UI"/>
                      <w:i/>
                      <w:sz w:val="18"/>
                      <w:szCs w:val="18"/>
                    </w:rPr>
                  </m:ctrlPr>
                </m:eqArrPr>
                <m:e>
                  <m:r>
                    <w:rPr>
                      <w:rFonts w:ascii="Cambria Math" w:hAnsi="Cambria Math" w:cs="Segoe UI"/>
                      <w:sz w:val="18"/>
                      <w:szCs w:val="18"/>
                    </w:rPr>
                    <m:t>0</m:t>
                  </m:r>
                </m:e>
                <m:e>
                  <m:r>
                    <w:rPr>
                      <w:rFonts w:ascii="Cambria Math" w:hAnsi="Cambria Math" w:cs="Segoe UI"/>
                      <w:sz w:val="18"/>
                      <w:szCs w:val="18"/>
                    </w:rPr>
                    <m:t>1</m:t>
                  </m:r>
                  <m:ctrlPr>
                    <w:rPr>
                      <w:rFonts w:ascii="Cambria Math" w:eastAsia="Cambria Math" w:hAnsi="Cambria Math" w:cs="Cambria Math"/>
                      <w:i/>
                      <w:sz w:val="18"/>
                      <w:szCs w:val="18"/>
                    </w:rPr>
                  </m:ctrlPr>
                </m:e>
                <m:e>
                  <m:r>
                    <w:rPr>
                      <w:rFonts w:ascii="Cambria Math" w:eastAsia="Cambria Math" w:hAnsi="Cambria Math" w:cs="Cambria Math"/>
                      <w:sz w:val="18"/>
                      <w:szCs w:val="18"/>
                    </w:rPr>
                    <m:t>0</m:t>
                  </m:r>
                  <m:ctrlPr>
                    <w:rPr>
                      <w:rFonts w:ascii="Cambria Math" w:eastAsia="Cambria Math" w:hAnsi="Cambria Math" w:cs="Cambria Math"/>
                      <w:i/>
                      <w:sz w:val="18"/>
                      <w:szCs w:val="18"/>
                    </w:rPr>
                  </m:ctrlPr>
                </m:e>
                <m:e>
                  <m:r>
                    <w:rPr>
                      <w:rFonts w:ascii="Cambria Math" w:eastAsia="Cambria Math" w:hAnsi="Cambria Math" w:cs="Cambria Math"/>
                      <w:sz w:val="18"/>
                      <w:szCs w:val="18"/>
                    </w:rPr>
                    <m:t>0</m:t>
                  </m:r>
                  <m:ctrlPr>
                    <w:rPr>
                      <w:rFonts w:ascii="Cambria Math" w:eastAsia="Cambria Math" w:hAnsi="Cambria Math" w:cs="Cambria Math"/>
                      <w:i/>
                      <w:sz w:val="18"/>
                      <w:szCs w:val="18"/>
                    </w:rPr>
                  </m:ctrlPr>
                </m:e>
                <m:e>
                  <m:r>
                    <w:rPr>
                      <w:rFonts w:ascii="Cambria Math" w:eastAsia="Cambria Math" w:hAnsi="Cambria Math" w:cs="Cambria Math"/>
                      <w:sz w:val="18"/>
                      <w:szCs w:val="18"/>
                    </w:rPr>
                    <m:t>⋮</m:t>
                  </m:r>
                  <m:ctrlPr>
                    <w:rPr>
                      <w:rFonts w:ascii="Cambria Math" w:eastAsia="Cambria Math" w:hAnsi="Cambria Math" w:cs="Cambria Math"/>
                      <w:i/>
                      <w:sz w:val="18"/>
                      <w:szCs w:val="18"/>
                    </w:rPr>
                  </m:ctrlPr>
                </m:e>
                <m:e>
                  <m:r>
                    <w:rPr>
                      <w:rFonts w:ascii="Cambria Math" w:eastAsia="Cambria Math" w:hAnsi="Cambria Math" w:cs="Cambria Math"/>
                      <w:sz w:val="18"/>
                      <w:szCs w:val="18"/>
                    </w:rPr>
                    <m:t>0</m:t>
                  </m:r>
                  <m:ctrlPr>
                    <w:rPr>
                      <w:rFonts w:ascii="Cambria Math" w:eastAsia="Cambria Math" w:hAnsi="Cambria Math" w:cs="Cambria Math"/>
                      <w:i/>
                      <w:sz w:val="18"/>
                      <w:szCs w:val="18"/>
                    </w:rPr>
                  </m:ctrlPr>
                </m:e>
                <m:e>
                  <m:r>
                    <w:rPr>
                      <w:rFonts w:ascii="Cambria Math" w:eastAsia="Cambria Math" w:hAnsi="Cambria Math" w:cs="Cambria Math"/>
                      <w:sz w:val="18"/>
                      <w:szCs w:val="18"/>
                    </w:rPr>
                    <m:t>0</m:t>
                  </m:r>
                </m:e>
              </m:eqArr>
              <m:r>
                <w:rPr>
                  <w:rFonts w:ascii="Cambria Math" w:hAnsi="Cambria Math" w:cs="Segoe UI"/>
                  <w:sz w:val="18"/>
                  <w:szCs w:val="18"/>
                </w:rPr>
                <m:t xml:space="preserve"> </m:t>
              </m:r>
            </m:e>
          </m:d>
        </m:oMath>
      </m:oMathPara>
    </w:p>
    <w:p w14:paraId="69B5D52E" w14:textId="56D477B5" w:rsidR="009B2936" w:rsidRDefault="009B2936" w:rsidP="009B2936">
      <w:pPr>
        <w:ind w:left="360"/>
        <w:jc w:val="both"/>
        <w:rPr>
          <w:rFonts w:ascii="Segoe UI" w:hAnsi="Segoe UI" w:cs="Segoe UI"/>
          <w:sz w:val="18"/>
          <w:szCs w:val="18"/>
        </w:rPr>
      </w:pPr>
    </w:p>
    <w:p w14:paraId="30014E25" w14:textId="574270A6" w:rsidR="00834B34" w:rsidRDefault="001A5630" w:rsidP="009B2936">
      <w:pPr>
        <w:ind w:left="360"/>
        <w:jc w:val="both"/>
        <w:rPr>
          <w:rFonts w:ascii="Segoe UI" w:hAnsi="Segoe UI" w:cs="Segoe UI"/>
          <w:sz w:val="18"/>
          <w:szCs w:val="18"/>
        </w:rPr>
      </w:pPr>
      <m:oMath>
        <m:sSubSup>
          <m:sSubSupPr>
            <m:ctrlPr>
              <w:rPr>
                <w:rFonts w:ascii="Cambria Math" w:hAnsi="Cambria Math" w:cs="Segoe UI"/>
                <w:i/>
                <w:sz w:val="18"/>
                <w:szCs w:val="18"/>
              </w:rPr>
            </m:ctrlPr>
          </m:sSubSupPr>
          <m:e>
            <m:r>
              <w:rPr>
                <w:rFonts w:ascii="Cambria Math" w:hAnsi="Cambria Math" w:cs="Segoe UI"/>
                <w:sz w:val="18"/>
                <w:szCs w:val="18"/>
              </w:rPr>
              <m:t>x</m:t>
            </m:r>
          </m:e>
          <m:sub>
            <m:r>
              <w:rPr>
                <w:rFonts w:ascii="Cambria Math" w:hAnsi="Cambria Math" w:cs="Segoe UI"/>
                <w:sz w:val="18"/>
                <w:szCs w:val="18"/>
              </w:rPr>
              <m:t>j</m:t>
            </m:r>
          </m:sub>
          <m:sup>
            <m:d>
              <m:dPr>
                <m:ctrlPr>
                  <w:rPr>
                    <w:rFonts w:ascii="Cambria Math" w:hAnsi="Cambria Math" w:cs="Segoe UI"/>
                    <w:i/>
                    <w:sz w:val="18"/>
                    <w:szCs w:val="18"/>
                  </w:rPr>
                </m:ctrlPr>
              </m:dPr>
              <m:e>
                <m:r>
                  <w:rPr>
                    <w:rFonts w:ascii="Cambria Math" w:hAnsi="Cambria Math" w:cs="Segoe UI"/>
                    <w:sz w:val="18"/>
                    <w:szCs w:val="18"/>
                  </w:rPr>
                  <m:t>i</m:t>
                </m:r>
              </m:e>
            </m:d>
            <m:d>
              <m:dPr>
                <m:begChr m:val="["/>
                <m:endChr m:val="]"/>
                <m:ctrlPr>
                  <w:rPr>
                    <w:rFonts w:ascii="Cambria Math" w:hAnsi="Cambria Math" w:cs="Segoe UI"/>
                    <w:i/>
                    <w:sz w:val="18"/>
                    <w:szCs w:val="18"/>
                  </w:rPr>
                </m:ctrlPr>
              </m:dPr>
              <m:e>
                <m:r>
                  <w:rPr>
                    <w:rFonts w:ascii="Cambria Math" w:hAnsi="Cambria Math" w:cs="Segoe UI"/>
                    <w:sz w:val="18"/>
                    <w:szCs w:val="18"/>
                  </w:rPr>
                  <m:t>l</m:t>
                </m:r>
              </m:e>
            </m:d>
            <m:r>
              <w:rPr>
                <w:rFonts w:ascii="Cambria Math" w:hAnsi="Cambria Math" w:cs="Segoe UI"/>
                <w:sz w:val="18"/>
                <w:szCs w:val="18"/>
              </w:rPr>
              <m:t>&lt;t&gt;</m:t>
            </m:r>
          </m:sup>
        </m:sSubSup>
      </m:oMath>
      <w:r w:rsidR="00834B34">
        <w:rPr>
          <w:rFonts w:ascii="Segoe UI" w:hAnsi="Segoe UI" w:cs="Segoe UI"/>
          <w:sz w:val="18"/>
          <w:szCs w:val="18"/>
        </w:rPr>
        <w:t xml:space="preserve"> denotes the activation of the </w:t>
      </w:r>
      <m:oMath>
        <m:r>
          <w:rPr>
            <w:rFonts w:ascii="Cambria Math" w:hAnsi="Cambria Math" w:cs="Segoe UI"/>
            <w:sz w:val="18"/>
            <w:szCs w:val="18"/>
          </w:rPr>
          <m:t>j</m:t>
        </m:r>
      </m:oMath>
      <w:r w:rsidR="00834B34">
        <w:rPr>
          <w:rFonts w:ascii="Segoe UI" w:hAnsi="Segoe UI" w:cs="Segoe UI"/>
          <w:sz w:val="18"/>
          <w:szCs w:val="18"/>
        </w:rPr>
        <w:t xml:space="preserve">-th entry in the vector, of the </w:t>
      </w:r>
      <m:oMath>
        <m:r>
          <w:rPr>
            <w:rFonts w:ascii="Cambria Math" w:hAnsi="Cambria Math" w:cs="Segoe UI"/>
            <w:sz w:val="18"/>
            <w:szCs w:val="18"/>
          </w:rPr>
          <m:t>t</m:t>
        </m:r>
      </m:oMath>
      <w:r w:rsidR="00834B34">
        <w:rPr>
          <w:rFonts w:ascii="Segoe UI" w:hAnsi="Segoe UI" w:cs="Segoe UI"/>
          <w:sz w:val="18"/>
          <w:szCs w:val="18"/>
        </w:rPr>
        <w:t xml:space="preserve">-th timestep, on the </w:t>
      </w:r>
      <m:oMath>
        <m:r>
          <w:rPr>
            <w:rFonts w:ascii="Cambria Math" w:hAnsi="Cambria Math" w:cs="Segoe UI"/>
            <w:sz w:val="18"/>
            <w:szCs w:val="18"/>
          </w:rPr>
          <m:t>l</m:t>
        </m:r>
      </m:oMath>
      <w:r w:rsidR="00834B34">
        <w:rPr>
          <w:rFonts w:ascii="Segoe UI" w:hAnsi="Segoe UI" w:cs="Segoe UI"/>
          <w:sz w:val="18"/>
          <w:szCs w:val="18"/>
        </w:rPr>
        <w:t xml:space="preserve">-th layer, in the </w:t>
      </w:r>
      <m:oMath>
        <m:r>
          <w:rPr>
            <w:rFonts w:ascii="Cambria Math" w:hAnsi="Cambria Math" w:cs="Segoe UI"/>
            <w:sz w:val="18"/>
            <w:szCs w:val="18"/>
          </w:rPr>
          <m:t>i</m:t>
        </m:r>
      </m:oMath>
      <w:r w:rsidR="00834B34">
        <w:rPr>
          <w:rFonts w:ascii="Segoe UI" w:hAnsi="Segoe UI" w:cs="Segoe UI"/>
          <w:sz w:val="18"/>
          <w:szCs w:val="18"/>
        </w:rPr>
        <w:t xml:space="preserve">-th training example. In the example above, </w:t>
      </w:r>
      <m:oMath>
        <m:r>
          <w:rPr>
            <w:rFonts w:ascii="Cambria Math" w:hAnsi="Cambria Math" w:cs="Segoe UI"/>
            <w:sz w:val="18"/>
            <w:szCs w:val="18"/>
          </w:rPr>
          <m:t>j=2</m:t>
        </m:r>
      </m:oMath>
      <w:r w:rsidR="00834B34">
        <w:rPr>
          <w:rFonts w:ascii="Segoe UI" w:hAnsi="Segoe UI" w:cs="Segoe UI"/>
          <w:sz w:val="18"/>
          <w:szCs w:val="18"/>
        </w:rPr>
        <w:t>.</w:t>
      </w:r>
    </w:p>
    <w:p w14:paraId="1538D7B7" w14:textId="77777777" w:rsidR="00834B34" w:rsidRDefault="00834B34" w:rsidP="009B2936">
      <w:pPr>
        <w:ind w:left="360"/>
        <w:jc w:val="both"/>
        <w:rPr>
          <w:rFonts w:ascii="Segoe UI" w:hAnsi="Segoe UI" w:cs="Segoe UI"/>
          <w:sz w:val="18"/>
          <w:szCs w:val="18"/>
        </w:rPr>
      </w:pPr>
    </w:p>
    <w:p w14:paraId="7FC0478F" w14:textId="39981294" w:rsidR="009B2936" w:rsidRPr="003C30EB" w:rsidRDefault="009B2936" w:rsidP="009B2936">
      <w:pPr>
        <w:pStyle w:val="ListParagraph"/>
        <w:numPr>
          <w:ilvl w:val="0"/>
          <w:numId w:val="1"/>
        </w:numPr>
        <w:spacing w:before="120"/>
        <w:contextualSpacing w:val="0"/>
        <w:jc w:val="both"/>
        <w:rPr>
          <w:rFonts w:ascii="Segoe UI" w:hAnsi="Segoe UI" w:cs="Segoe UI"/>
          <w:b/>
          <w:bCs/>
          <w:sz w:val="20"/>
          <w:szCs w:val="20"/>
        </w:rPr>
      </w:pPr>
      <w:r>
        <w:rPr>
          <w:rFonts w:ascii="Segoe UI" w:hAnsi="Segoe UI" w:cs="Segoe UI"/>
          <w:b/>
          <w:bCs/>
          <w:sz w:val="20"/>
          <w:szCs w:val="20"/>
        </w:rPr>
        <w:t>Forward Propagation</w:t>
      </w:r>
    </w:p>
    <w:p w14:paraId="0E8630D6" w14:textId="77777777" w:rsidR="009B2936" w:rsidRDefault="009B2936" w:rsidP="009B2936">
      <w:pPr>
        <w:ind w:left="360"/>
        <w:jc w:val="both"/>
        <w:rPr>
          <w:rFonts w:ascii="Segoe UI" w:hAnsi="Segoe UI" w:cs="Segoe UI"/>
          <w:sz w:val="18"/>
          <w:szCs w:val="18"/>
        </w:rPr>
      </w:pPr>
    </w:p>
    <w:p w14:paraId="4D0C4D32" w14:textId="77777777" w:rsidR="009B2936" w:rsidRDefault="009B2936" w:rsidP="001A4727">
      <w:pPr>
        <w:spacing w:after="120"/>
        <w:ind w:left="360"/>
        <w:jc w:val="both"/>
        <w:rPr>
          <w:rFonts w:ascii="Segoe UI" w:hAnsi="Segoe UI" w:cs="Segoe UI"/>
          <w:sz w:val="18"/>
          <w:szCs w:val="18"/>
        </w:rPr>
      </w:pPr>
      <w:r>
        <w:rPr>
          <w:rFonts w:ascii="Segoe UI" w:hAnsi="Segoe UI" w:cs="Segoe UI"/>
          <w:sz w:val="18"/>
          <w:szCs w:val="18"/>
        </w:rPr>
        <w:t>The following shows the forward propagation.</w:t>
      </w:r>
    </w:p>
    <w:p w14:paraId="7C810ADA" w14:textId="77777777" w:rsidR="009B2936" w:rsidRDefault="009B2936" w:rsidP="009B2936">
      <w:pPr>
        <w:ind w:left="1440"/>
        <w:jc w:val="both"/>
        <w:rPr>
          <w:rFonts w:ascii="Segoe UI" w:hAnsi="Segoe UI" w:cs="Segoe UI"/>
          <w:sz w:val="18"/>
          <w:szCs w:val="18"/>
        </w:rPr>
      </w:pPr>
      <w:r w:rsidRPr="002F180C">
        <w:rPr>
          <w:rFonts w:ascii="Segoe UI" w:hAnsi="Segoe UI" w:cs="Segoe UI"/>
          <w:noProof/>
          <w:sz w:val="18"/>
          <w:szCs w:val="18"/>
        </w:rPr>
        <w:lastRenderedPageBreak/>
        <w:drawing>
          <wp:inline distT="0" distB="0" distL="0" distR="0" wp14:anchorId="3CC55F71" wp14:editId="7AEB45BE">
            <wp:extent cx="4127500" cy="152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27500" cy="1524000"/>
                    </a:xfrm>
                    <a:prstGeom prst="rect">
                      <a:avLst/>
                    </a:prstGeom>
                  </pic:spPr>
                </pic:pic>
              </a:graphicData>
            </a:graphic>
          </wp:inline>
        </w:drawing>
      </w:r>
    </w:p>
    <w:p w14:paraId="7D8A46A7" w14:textId="77777777" w:rsidR="009B2936" w:rsidRDefault="009B2936" w:rsidP="009B2936">
      <w:pPr>
        <w:ind w:left="360"/>
        <w:jc w:val="both"/>
        <w:rPr>
          <w:rFonts w:ascii="Segoe UI" w:hAnsi="Segoe UI" w:cs="Segoe UI"/>
          <w:sz w:val="18"/>
          <w:szCs w:val="18"/>
        </w:rPr>
      </w:pPr>
    </w:p>
    <w:p w14:paraId="37DAE173" w14:textId="285F8494" w:rsidR="00B93A08" w:rsidRDefault="005B3478" w:rsidP="00B93A08">
      <w:pPr>
        <w:ind w:left="360"/>
        <w:jc w:val="both"/>
        <w:rPr>
          <w:rFonts w:ascii="Segoe UI" w:hAnsi="Segoe UI" w:cs="Segoe UI"/>
          <w:sz w:val="18"/>
          <w:szCs w:val="18"/>
        </w:rPr>
      </w:pPr>
      <w:r>
        <w:rPr>
          <w:rFonts w:ascii="Segoe UI" w:hAnsi="Segoe UI" w:cs="Segoe UI"/>
          <w:sz w:val="18"/>
          <w:szCs w:val="18"/>
        </w:rPr>
        <w:t>The following shows the operations for a single timestep of an RNN cell.</w:t>
      </w:r>
    </w:p>
    <w:p w14:paraId="736DD6F6" w14:textId="426B5C75" w:rsidR="005B3478" w:rsidRDefault="005B3478" w:rsidP="005B3478">
      <w:pPr>
        <w:spacing w:before="120"/>
        <w:ind w:left="1440"/>
        <w:jc w:val="both"/>
        <w:rPr>
          <w:rFonts w:ascii="Segoe UI" w:hAnsi="Segoe UI" w:cs="Segoe UI"/>
          <w:sz w:val="18"/>
          <w:szCs w:val="18"/>
        </w:rPr>
      </w:pPr>
      <w:r w:rsidRPr="005B3478">
        <w:rPr>
          <w:rFonts w:ascii="Segoe UI" w:hAnsi="Segoe UI" w:cs="Segoe UI"/>
          <w:noProof/>
          <w:sz w:val="18"/>
          <w:szCs w:val="18"/>
        </w:rPr>
        <w:drawing>
          <wp:inline distT="0" distB="0" distL="0" distR="0" wp14:anchorId="2BC6DCA8" wp14:editId="070BED54">
            <wp:extent cx="4216400" cy="1866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16400" cy="1866900"/>
                    </a:xfrm>
                    <a:prstGeom prst="rect">
                      <a:avLst/>
                    </a:prstGeom>
                  </pic:spPr>
                </pic:pic>
              </a:graphicData>
            </a:graphic>
          </wp:inline>
        </w:drawing>
      </w:r>
    </w:p>
    <w:p w14:paraId="4515441D" w14:textId="77777777" w:rsidR="005B3478" w:rsidRDefault="005B3478" w:rsidP="00B93A08">
      <w:pPr>
        <w:ind w:left="360"/>
        <w:jc w:val="both"/>
        <w:rPr>
          <w:rFonts w:ascii="Segoe UI" w:hAnsi="Segoe UI" w:cs="Segoe UI"/>
          <w:sz w:val="18"/>
          <w:szCs w:val="18"/>
        </w:rPr>
      </w:pPr>
    </w:p>
    <w:p w14:paraId="69D6AE62" w14:textId="50B460AC" w:rsidR="005A56A6" w:rsidRDefault="00F24D73" w:rsidP="00CB0DD6">
      <w:pPr>
        <w:ind w:left="360"/>
        <w:jc w:val="both"/>
        <w:rPr>
          <w:rFonts w:ascii="Segoe UI" w:hAnsi="Segoe UI" w:cs="Segoe UI"/>
          <w:sz w:val="18"/>
          <w:szCs w:val="18"/>
        </w:rPr>
      </w:pPr>
      <w:r>
        <w:rPr>
          <w:rFonts w:ascii="Segoe UI" w:hAnsi="Segoe UI" w:cs="Segoe UI"/>
          <w:sz w:val="18"/>
          <w:szCs w:val="18"/>
        </w:rPr>
        <w:t xml:space="preserve">In practice, you only implement the forward pass. The backpropagation computations are always done by the programming framework. </w:t>
      </w:r>
      <w:r w:rsidR="0016678B">
        <w:rPr>
          <w:rFonts w:ascii="Segoe UI" w:hAnsi="Segoe UI" w:cs="Segoe UI"/>
          <w:sz w:val="18"/>
          <w:szCs w:val="18"/>
        </w:rPr>
        <w:t>The following shows the forward propagation algorithm.</w:t>
      </w:r>
    </w:p>
    <w:p w14:paraId="05C2D999" w14:textId="12D2F9EA" w:rsidR="0016678B" w:rsidRDefault="0016678B" w:rsidP="0016678B">
      <w:pPr>
        <w:pStyle w:val="ListParagraph"/>
        <w:numPr>
          <w:ilvl w:val="0"/>
          <w:numId w:val="17"/>
        </w:numPr>
        <w:spacing w:before="120"/>
        <w:contextualSpacing w:val="0"/>
        <w:jc w:val="both"/>
        <w:rPr>
          <w:rFonts w:ascii="Segoe UI" w:hAnsi="Segoe UI" w:cs="Segoe UI"/>
          <w:sz w:val="18"/>
          <w:szCs w:val="18"/>
        </w:rPr>
      </w:pPr>
      <w:r>
        <w:rPr>
          <w:rFonts w:ascii="Segoe UI" w:hAnsi="Segoe UI" w:cs="Segoe UI"/>
          <w:sz w:val="18"/>
          <w:szCs w:val="18"/>
        </w:rPr>
        <w:t xml:space="preserve">Initialize </w:t>
      </w:r>
      <m:oMath>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&lt;0&gt;</m:t>
            </m:r>
          </m:sup>
        </m:sSup>
        <m:r>
          <w:rPr>
            <w:rFonts w:ascii="Cambria Math" w:hAnsi="Cambria Math" w:cs="Segoe UI"/>
            <w:sz w:val="18"/>
            <w:szCs w:val="18"/>
          </w:rPr>
          <m:t>=0</m:t>
        </m:r>
      </m:oMath>
      <w:r>
        <w:rPr>
          <w:rFonts w:ascii="Segoe UI" w:hAnsi="Segoe UI" w:cs="Segoe UI"/>
          <w:sz w:val="18"/>
          <w:szCs w:val="18"/>
        </w:rPr>
        <w:t xml:space="preserve">.                </w:t>
      </w:r>
      <w:r>
        <w:rPr>
          <w:rFonts w:ascii="Segoe UI" w:hAnsi="Segoe UI" w:cs="Segoe UI"/>
          <w:color w:val="007000"/>
          <w:sz w:val="18"/>
          <w:szCs w:val="18"/>
        </w:rPr>
        <w:t>(vector)</w:t>
      </w:r>
    </w:p>
    <w:p w14:paraId="252DEAB2" w14:textId="58E08245" w:rsidR="0016678B" w:rsidRDefault="0016678B" w:rsidP="0016678B">
      <w:pPr>
        <w:pStyle w:val="ListParagraph"/>
        <w:numPr>
          <w:ilvl w:val="0"/>
          <w:numId w:val="17"/>
        </w:numPr>
        <w:spacing w:before="120"/>
        <w:contextualSpacing w:val="0"/>
        <w:jc w:val="both"/>
        <w:rPr>
          <w:rFonts w:ascii="Segoe UI" w:hAnsi="Segoe UI" w:cs="Segoe UI"/>
          <w:sz w:val="18"/>
          <w:szCs w:val="18"/>
        </w:rPr>
      </w:pPr>
      <w:r>
        <w:rPr>
          <w:rFonts w:ascii="Segoe UI" w:hAnsi="Segoe UI" w:cs="Segoe UI"/>
          <w:sz w:val="18"/>
          <w:szCs w:val="18"/>
        </w:rPr>
        <w:t xml:space="preserve">For </w:t>
      </w:r>
      <m:oMath>
        <m:r>
          <w:rPr>
            <w:rFonts w:ascii="Cambria Math" w:hAnsi="Cambria Math" w:cs="Segoe UI"/>
            <w:sz w:val="18"/>
            <w:szCs w:val="18"/>
          </w:rPr>
          <m:t xml:space="preserve">t=1 to </m:t>
        </m:r>
        <m:sSub>
          <m:sSubPr>
            <m:ctrlPr>
              <w:rPr>
                <w:rFonts w:ascii="Cambria Math" w:hAnsi="Cambria Math" w:cs="Segoe UI"/>
                <w:i/>
                <w:sz w:val="18"/>
                <w:szCs w:val="18"/>
              </w:rPr>
            </m:ctrlPr>
          </m:sSubPr>
          <m:e>
            <m:r>
              <w:rPr>
                <w:rFonts w:ascii="Cambria Math" w:hAnsi="Cambria Math" w:cs="Segoe UI"/>
                <w:sz w:val="18"/>
                <w:szCs w:val="18"/>
              </w:rPr>
              <m:t>T</m:t>
            </m:r>
          </m:e>
          <m:sub>
            <m:r>
              <w:rPr>
                <w:rFonts w:ascii="Cambria Math" w:hAnsi="Cambria Math" w:cs="Segoe UI"/>
                <w:sz w:val="18"/>
                <w:szCs w:val="18"/>
              </w:rPr>
              <m:t>x</m:t>
            </m:r>
          </m:sub>
        </m:sSub>
        <m:r>
          <w:rPr>
            <w:rFonts w:ascii="Cambria Math" w:hAnsi="Cambria Math" w:cs="Segoe UI"/>
            <w:sz w:val="18"/>
            <w:szCs w:val="18"/>
          </w:rPr>
          <m:t>:</m:t>
        </m:r>
      </m:oMath>
    </w:p>
    <w:p w14:paraId="37F27060" w14:textId="41F05EEB" w:rsidR="0016678B" w:rsidRPr="00C77A40" w:rsidRDefault="001A5630" w:rsidP="0016678B">
      <w:pPr>
        <w:pStyle w:val="ListParagraph"/>
        <w:spacing w:before="120"/>
        <w:ind w:left="1080"/>
        <w:contextualSpacing w:val="0"/>
        <w:jc w:val="both"/>
        <w:rPr>
          <w:rFonts w:ascii="Segoe UI" w:hAnsi="Segoe UI" w:cs="Segoe UI"/>
          <w:color w:val="007000"/>
          <w:sz w:val="18"/>
          <w:szCs w:val="18"/>
        </w:rPr>
      </w:pPr>
      <m:oMathPara>
        <m:oMathParaPr>
          <m:jc m:val="left"/>
        </m:oMathParaPr>
        <m:oMath>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&lt;t&gt;</m:t>
              </m:r>
            </m:sup>
          </m:sSup>
          <m:r>
            <w:rPr>
              <w:rFonts w:ascii="Cambria Math" w:hAnsi="Cambria Math" w:cs="Segoe UI"/>
              <w:sz w:val="18"/>
              <w:szCs w:val="18"/>
            </w:rPr>
            <m:t>=</m:t>
          </m:r>
          <m:r>
            <m:rPr>
              <m:sty m:val="b"/>
            </m:rPr>
            <w:rPr>
              <w:rFonts w:ascii="Cambria Math" w:hAnsi="Cambria Math" w:cs="Segoe UI"/>
              <w:sz w:val="18"/>
              <w:szCs w:val="18"/>
            </w:rPr>
            <m:t>tanh</m:t>
          </m:r>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w</m:t>
              </m:r>
            </m:e>
            <m:sub>
              <m:r>
                <w:rPr>
                  <w:rFonts w:ascii="Cambria Math" w:hAnsi="Cambria Math" w:cs="Segoe UI"/>
                  <w:sz w:val="18"/>
                  <w:szCs w:val="18"/>
                </w:rPr>
                <m:t>aa</m:t>
              </m:r>
            </m:sub>
          </m:sSub>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&lt;t-1&gt;</m:t>
              </m:r>
            </m:sup>
          </m:sSup>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w</m:t>
              </m:r>
            </m:e>
            <m:sub>
              <m:r>
                <w:rPr>
                  <w:rFonts w:ascii="Cambria Math" w:hAnsi="Cambria Math" w:cs="Segoe UI"/>
                  <w:sz w:val="18"/>
                  <w:szCs w:val="18"/>
                </w:rPr>
                <m:t>ax</m:t>
              </m:r>
            </m:sub>
          </m:sSub>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&lt;t&gt;</m:t>
              </m:r>
            </m:sup>
          </m:sSup>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b</m:t>
              </m:r>
            </m:e>
            <m:sub>
              <m:r>
                <w:rPr>
                  <w:rFonts w:ascii="Cambria Math" w:hAnsi="Cambria Math" w:cs="Segoe UI"/>
                  <w:sz w:val="18"/>
                  <w:szCs w:val="18"/>
                </w:rPr>
                <m:t>a</m:t>
              </m:r>
            </m:sub>
          </m:sSub>
          <m:r>
            <w:rPr>
              <w:rFonts w:ascii="Cambria Math" w:hAnsi="Cambria Math" w:cs="Segoe UI"/>
              <w:sz w:val="18"/>
              <w:szCs w:val="18"/>
            </w:rPr>
            <m:t>)</m:t>
          </m:r>
        </m:oMath>
      </m:oMathPara>
    </w:p>
    <w:p w14:paraId="564C5C8A" w14:textId="7C22596C" w:rsidR="0016678B" w:rsidRPr="00C77A40" w:rsidRDefault="001A5630" w:rsidP="0016678B">
      <w:pPr>
        <w:pStyle w:val="ListParagraph"/>
        <w:spacing w:before="120"/>
        <w:ind w:left="1080"/>
        <w:contextualSpacing w:val="0"/>
        <w:jc w:val="both"/>
        <w:rPr>
          <w:rFonts w:ascii="Segoe UI" w:hAnsi="Segoe UI" w:cs="Segoe UI"/>
          <w:color w:val="007000"/>
          <w:sz w:val="18"/>
          <w:szCs w:val="18"/>
        </w:rPr>
      </w:pPr>
      <m:oMathPara>
        <m:oMathParaPr>
          <m:jc m:val="left"/>
        </m:oMathParaPr>
        <m:oMath>
          <m:sSup>
            <m:sSupPr>
              <m:ctrlPr>
                <w:rPr>
                  <w:rFonts w:ascii="Cambria Math" w:hAnsi="Cambria Math" w:cs="Segoe UI"/>
                  <w:i/>
                  <w:sz w:val="18"/>
                  <w:szCs w:val="18"/>
                </w:rPr>
              </m:ctrlPr>
            </m:sSupPr>
            <m:e>
              <m:acc>
                <m:accPr>
                  <m:ctrlPr>
                    <w:rPr>
                      <w:rFonts w:ascii="Cambria Math" w:hAnsi="Cambria Math" w:cs="Segoe UI"/>
                      <w:i/>
                      <w:sz w:val="18"/>
                      <w:szCs w:val="18"/>
                    </w:rPr>
                  </m:ctrlPr>
                </m:accPr>
                <m:e>
                  <m:r>
                    <w:rPr>
                      <w:rFonts w:ascii="Cambria Math" w:hAnsi="Cambria Math" w:cs="Segoe UI"/>
                      <w:sz w:val="18"/>
                      <w:szCs w:val="18"/>
                    </w:rPr>
                    <m:t>y</m:t>
                  </m:r>
                </m:e>
              </m:acc>
            </m:e>
            <m:sup>
              <m:r>
                <w:rPr>
                  <w:rFonts w:ascii="Cambria Math" w:hAnsi="Cambria Math" w:cs="Segoe UI"/>
                  <w:sz w:val="18"/>
                  <w:szCs w:val="18"/>
                </w:rPr>
                <m:t>&lt;t&gt;</m:t>
              </m:r>
            </m:sup>
          </m:sSup>
          <m:r>
            <w:rPr>
              <w:rFonts w:ascii="Cambria Math" w:hAnsi="Cambria Math" w:cs="Segoe UI"/>
              <w:sz w:val="18"/>
              <w:szCs w:val="18"/>
            </w:rPr>
            <m:t>=</m:t>
          </m:r>
          <m:r>
            <m:rPr>
              <m:sty m:val="b"/>
            </m:rPr>
            <w:rPr>
              <w:rFonts w:ascii="Cambria Math" w:hAnsi="Cambria Math" w:cs="Segoe UI"/>
              <w:sz w:val="18"/>
              <w:szCs w:val="18"/>
            </w:rPr>
            <m:t>softmax</m:t>
          </m:r>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w</m:t>
              </m:r>
            </m:e>
            <m:sub>
              <m:r>
                <w:rPr>
                  <w:rFonts w:ascii="Cambria Math" w:hAnsi="Cambria Math" w:cs="Segoe UI"/>
                  <w:sz w:val="18"/>
                  <w:szCs w:val="18"/>
                </w:rPr>
                <m:t>ya</m:t>
              </m:r>
            </m:sub>
          </m:sSub>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&lt;t&gt;</m:t>
              </m:r>
            </m:sup>
          </m:sSup>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b</m:t>
              </m:r>
            </m:e>
            <m:sub>
              <m:r>
                <w:rPr>
                  <w:rFonts w:ascii="Cambria Math" w:hAnsi="Cambria Math" w:cs="Segoe UI"/>
                  <w:sz w:val="18"/>
                  <w:szCs w:val="18"/>
                </w:rPr>
                <m:t>y</m:t>
              </m:r>
            </m:sub>
          </m:sSub>
          <m:r>
            <w:rPr>
              <w:rFonts w:ascii="Cambria Math" w:hAnsi="Cambria Math" w:cs="Segoe UI"/>
              <w:sz w:val="18"/>
              <w:szCs w:val="18"/>
            </w:rPr>
            <m:t>)</m:t>
          </m:r>
        </m:oMath>
      </m:oMathPara>
    </w:p>
    <w:p w14:paraId="463B63BC" w14:textId="5EA419E6" w:rsidR="00034C90" w:rsidRDefault="00034C90" w:rsidP="0041425C">
      <w:pPr>
        <w:ind w:left="360"/>
        <w:jc w:val="both"/>
        <w:rPr>
          <w:rFonts w:ascii="Segoe UI" w:hAnsi="Segoe UI" w:cs="Segoe UI"/>
          <w:sz w:val="18"/>
          <w:szCs w:val="18"/>
        </w:rPr>
      </w:pPr>
    </w:p>
    <w:p w14:paraId="24E1E980" w14:textId="77777777" w:rsidR="002D33FF" w:rsidRPr="003C30EB" w:rsidRDefault="002D33FF" w:rsidP="002D33FF">
      <w:pPr>
        <w:pStyle w:val="ListParagraph"/>
        <w:numPr>
          <w:ilvl w:val="0"/>
          <w:numId w:val="1"/>
        </w:numPr>
        <w:spacing w:before="120"/>
        <w:contextualSpacing w:val="0"/>
        <w:jc w:val="both"/>
        <w:rPr>
          <w:rFonts w:ascii="Segoe UI" w:hAnsi="Segoe UI" w:cs="Segoe UI"/>
          <w:b/>
          <w:bCs/>
          <w:sz w:val="20"/>
          <w:szCs w:val="20"/>
        </w:rPr>
      </w:pPr>
      <w:r>
        <w:rPr>
          <w:rFonts w:ascii="Segoe UI" w:hAnsi="Segoe UI" w:cs="Segoe UI"/>
          <w:b/>
          <w:bCs/>
          <w:sz w:val="20"/>
          <w:szCs w:val="20"/>
        </w:rPr>
        <w:t>Language Model</w:t>
      </w:r>
    </w:p>
    <w:p w14:paraId="09C7A207" w14:textId="77777777" w:rsidR="002D33FF" w:rsidRDefault="002D33FF" w:rsidP="002D33FF">
      <w:pPr>
        <w:ind w:left="360"/>
        <w:jc w:val="both"/>
        <w:rPr>
          <w:rFonts w:ascii="Segoe UI" w:hAnsi="Segoe UI" w:cs="Segoe UI"/>
          <w:sz w:val="18"/>
          <w:szCs w:val="18"/>
        </w:rPr>
      </w:pPr>
    </w:p>
    <w:p w14:paraId="4A9FA7CE" w14:textId="06F73558" w:rsidR="002D33FF" w:rsidRDefault="002D33FF" w:rsidP="002D33FF">
      <w:pPr>
        <w:ind w:left="360"/>
        <w:jc w:val="both"/>
        <w:rPr>
          <w:rFonts w:ascii="Segoe UI" w:hAnsi="Segoe UI" w:cs="Segoe UI"/>
          <w:sz w:val="18"/>
          <w:szCs w:val="18"/>
        </w:rPr>
      </w:pPr>
      <w:r>
        <w:rPr>
          <w:rFonts w:ascii="Segoe UI" w:hAnsi="Segoe UI" w:cs="Segoe UI"/>
          <w:sz w:val="18"/>
          <w:szCs w:val="18"/>
        </w:rPr>
        <w:t>Given a sentence, the language model can tell what is the probability of a sentence of that particular sentence. To build a language model, you first need a vocabulary which contains all the common words. For an input sentence, you replace the words with the corresponding tokens in the vocabulary. You can use a "</w:t>
      </w:r>
      <w:r w:rsidRPr="00120212">
        <w:rPr>
          <w:rFonts w:ascii="Segoe UI" w:hAnsi="Segoe UI" w:cs="Segoe UI"/>
          <w:sz w:val="18"/>
          <w:szCs w:val="18"/>
        </w:rPr>
        <w:t>UNK" (unknown) token for the words that are not in the vocabulary, and append an "EOS" (End of Sentence</w:t>
      </w:r>
      <w:r>
        <w:rPr>
          <w:rFonts w:ascii="Segoe UI" w:hAnsi="Segoe UI" w:cs="Segoe UI"/>
          <w:sz w:val="18"/>
          <w:szCs w:val="18"/>
        </w:rPr>
        <w:t>) token to the end of the sentence.</w:t>
      </w:r>
    </w:p>
    <w:p w14:paraId="69F56BB1" w14:textId="77777777" w:rsidR="002D33FF" w:rsidRDefault="002D33FF" w:rsidP="002D33FF">
      <w:pPr>
        <w:ind w:left="360"/>
        <w:jc w:val="both"/>
        <w:rPr>
          <w:rFonts w:ascii="Segoe UI" w:hAnsi="Segoe UI" w:cs="Segoe UI"/>
          <w:sz w:val="18"/>
          <w:szCs w:val="18"/>
        </w:rPr>
      </w:pPr>
    </w:p>
    <w:p w14:paraId="073147AF" w14:textId="77777777" w:rsidR="002D33FF" w:rsidRDefault="002D33FF" w:rsidP="002D33FF">
      <w:pPr>
        <w:ind w:left="360"/>
        <w:jc w:val="both"/>
        <w:rPr>
          <w:rFonts w:ascii="Segoe UI" w:hAnsi="Segoe UI" w:cs="Segoe UI"/>
          <w:sz w:val="18"/>
          <w:szCs w:val="18"/>
        </w:rPr>
      </w:pPr>
      <w:r>
        <w:rPr>
          <w:rFonts w:ascii="Segoe UI" w:hAnsi="Segoe UI" w:cs="Segoe UI"/>
          <w:sz w:val="18"/>
          <w:szCs w:val="18"/>
        </w:rPr>
        <w:t>In RNN, each step looks at the preceding words and finds out what is the probability of next word. For example, given a sentence "</w:t>
      </w:r>
      <w:r w:rsidRPr="00C548D8">
        <w:rPr>
          <w:rFonts w:ascii="Segoe UI" w:hAnsi="Segoe UI" w:cs="Segoe UI"/>
          <w:i/>
          <w:iCs/>
          <w:sz w:val="18"/>
          <w:szCs w:val="18"/>
        </w:rPr>
        <w:t>cats average 15 hours of sleep a day</w:t>
      </w:r>
      <w:r>
        <w:rPr>
          <w:rFonts w:ascii="Segoe UI" w:hAnsi="Segoe UI" w:cs="Segoe UI"/>
          <w:sz w:val="18"/>
          <w:szCs w:val="18"/>
        </w:rPr>
        <w:t xml:space="preserve">", </w:t>
      </w:r>
      <m:oMath>
        <m:sSup>
          <m:sSupPr>
            <m:ctrlPr>
              <w:rPr>
                <w:rFonts w:ascii="Cambria Math" w:hAnsi="Cambria Math" w:cs="Segoe UI"/>
                <w:i/>
                <w:sz w:val="18"/>
                <w:szCs w:val="18"/>
              </w:rPr>
            </m:ctrlPr>
          </m:sSupPr>
          <m:e>
            <m:acc>
              <m:accPr>
                <m:ctrlPr>
                  <w:rPr>
                    <w:rFonts w:ascii="Cambria Math" w:hAnsi="Cambria Math" w:cs="Segoe UI"/>
                    <w:i/>
                    <w:sz w:val="18"/>
                    <w:szCs w:val="18"/>
                  </w:rPr>
                </m:ctrlPr>
              </m:accPr>
              <m:e>
                <m:r>
                  <w:rPr>
                    <w:rFonts w:ascii="Cambria Math" w:hAnsi="Cambria Math" w:cs="Segoe UI"/>
                    <w:sz w:val="18"/>
                    <w:szCs w:val="18"/>
                  </w:rPr>
                  <m:t>y</m:t>
                </m:r>
              </m:e>
            </m:acc>
          </m:e>
          <m:sup>
            <m:r>
              <w:rPr>
                <w:rFonts w:ascii="Cambria Math" w:hAnsi="Cambria Math" w:cs="Segoe UI"/>
                <w:sz w:val="18"/>
                <w:szCs w:val="18"/>
              </w:rPr>
              <m:t>&lt;1&gt;</m:t>
            </m:r>
          </m:sup>
        </m:sSup>
      </m:oMath>
      <w:r>
        <w:rPr>
          <w:rFonts w:ascii="Segoe UI" w:hAnsi="Segoe UI" w:cs="Segoe UI"/>
          <w:sz w:val="18"/>
          <w:szCs w:val="18"/>
        </w:rPr>
        <w:t xml:space="preserve"> is the probability of each word in the vocabulary, </w:t>
      </w:r>
      <m:oMath>
        <m:sSup>
          <m:sSupPr>
            <m:ctrlPr>
              <w:rPr>
                <w:rFonts w:ascii="Cambria Math" w:hAnsi="Cambria Math" w:cs="Segoe UI"/>
                <w:i/>
                <w:sz w:val="18"/>
                <w:szCs w:val="18"/>
              </w:rPr>
            </m:ctrlPr>
          </m:sSupPr>
          <m:e>
            <m:acc>
              <m:accPr>
                <m:ctrlPr>
                  <w:rPr>
                    <w:rFonts w:ascii="Cambria Math" w:hAnsi="Cambria Math" w:cs="Segoe UI"/>
                    <w:i/>
                    <w:sz w:val="18"/>
                    <w:szCs w:val="18"/>
                  </w:rPr>
                </m:ctrlPr>
              </m:accPr>
              <m:e>
                <m:r>
                  <w:rPr>
                    <w:rFonts w:ascii="Cambria Math" w:hAnsi="Cambria Math" w:cs="Segoe UI"/>
                    <w:sz w:val="18"/>
                    <w:szCs w:val="18"/>
                  </w:rPr>
                  <m:t>y</m:t>
                </m:r>
              </m:e>
            </m:acc>
          </m:e>
          <m:sup>
            <m:r>
              <w:rPr>
                <w:rFonts w:ascii="Cambria Math" w:hAnsi="Cambria Math" w:cs="Segoe UI"/>
                <w:sz w:val="18"/>
                <w:szCs w:val="18"/>
              </w:rPr>
              <m:t>&lt;2&gt;</m:t>
            </m:r>
          </m:sup>
        </m:sSup>
      </m:oMath>
      <w:r>
        <w:rPr>
          <w:rFonts w:ascii="Segoe UI" w:hAnsi="Segoe UI" w:cs="Segoe UI"/>
          <w:sz w:val="18"/>
          <w:szCs w:val="18"/>
        </w:rPr>
        <w:t xml:space="preserve"> is the probability of each word given the first word is "</w:t>
      </w:r>
      <w:r w:rsidRPr="00C548D8">
        <w:rPr>
          <w:rFonts w:ascii="Segoe UI" w:hAnsi="Segoe UI" w:cs="Segoe UI"/>
          <w:i/>
          <w:iCs/>
          <w:sz w:val="18"/>
          <w:szCs w:val="18"/>
        </w:rPr>
        <w:t>cats</w:t>
      </w:r>
      <w:r>
        <w:rPr>
          <w:rFonts w:ascii="Segoe UI" w:hAnsi="Segoe UI" w:cs="Segoe UI"/>
          <w:sz w:val="18"/>
          <w:szCs w:val="18"/>
        </w:rPr>
        <w:t xml:space="preserve">", </w:t>
      </w:r>
      <m:oMath>
        <m:sSup>
          <m:sSupPr>
            <m:ctrlPr>
              <w:rPr>
                <w:rFonts w:ascii="Cambria Math" w:hAnsi="Cambria Math" w:cs="Segoe UI"/>
                <w:i/>
                <w:sz w:val="18"/>
                <w:szCs w:val="18"/>
              </w:rPr>
            </m:ctrlPr>
          </m:sSupPr>
          <m:e>
            <m:acc>
              <m:accPr>
                <m:ctrlPr>
                  <w:rPr>
                    <w:rFonts w:ascii="Cambria Math" w:hAnsi="Cambria Math" w:cs="Segoe UI"/>
                    <w:i/>
                    <w:sz w:val="18"/>
                    <w:szCs w:val="18"/>
                  </w:rPr>
                </m:ctrlPr>
              </m:accPr>
              <m:e>
                <m:r>
                  <w:rPr>
                    <w:rFonts w:ascii="Cambria Math" w:hAnsi="Cambria Math" w:cs="Segoe UI"/>
                    <w:sz w:val="18"/>
                    <w:szCs w:val="18"/>
                  </w:rPr>
                  <m:t>y</m:t>
                </m:r>
              </m:e>
            </m:acc>
          </m:e>
          <m:sup>
            <m:r>
              <w:rPr>
                <w:rFonts w:ascii="Cambria Math" w:hAnsi="Cambria Math" w:cs="Segoe UI"/>
                <w:sz w:val="18"/>
                <w:szCs w:val="18"/>
              </w:rPr>
              <m:t>&lt;3&gt;</m:t>
            </m:r>
          </m:sup>
        </m:sSup>
      </m:oMath>
      <w:r>
        <w:rPr>
          <w:rFonts w:ascii="Segoe UI" w:hAnsi="Segoe UI" w:cs="Segoe UI"/>
          <w:sz w:val="18"/>
          <w:szCs w:val="18"/>
        </w:rPr>
        <w:t xml:space="preserve"> is the probability of each word given the first two words are "</w:t>
      </w:r>
      <w:r w:rsidRPr="00C548D8">
        <w:rPr>
          <w:rFonts w:ascii="Segoe UI" w:hAnsi="Segoe UI" w:cs="Segoe UI"/>
          <w:i/>
          <w:iCs/>
          <w:sz w:val="18"/>
          <w:szCs w:val="18"/>
        </w:rPr>
        <w:t>cats average</w:t>
      </w:r>
      <w:r>
        <w:rPr>
          <w:rFonts w:ascii="Segoe UI" w:hAnsi="Segoe UI" w:cs="Segoe UI"/>
          <w:sz w:val="18"/>
          <w:szCs w:val="18"/>
        </w:rPr>
        <w:t xml:space="preserve">", and so on. </w:t>
      </w:r>
    </w:p>
    <w:p w14:paraId="4253DBAD" w14:textId="77777777" w:rsidR="002D33FF" w:rsidRDefault="002D33FF" w:rsidP="00713F33">
      <w:pPr>
        <w:spacing w:before="180"/>
        <w:ind w:left="1440"/>
        <w:jc w:val="both"/>
        <w:rPr>
          <w:rFonts w:ascii="Segoe UI" w:hAnsi="Segoe UI" w:cs="Segoe UI"/>
          <w:sz w:val="18"/>
          <w:szCs w:val="18"/>
        </w:rPr>
      </w:pPr>
      <w:r>
        <w:rPr>
          <w:rFonts w:ascii="Segoe UI" w:hAnsi="Segoe UI" w:cs="Segoe UI"/>
          <w:noProof/>
          <w:sz w:val="18"/>
          <w:szCs w:val="18"/>
        </w:rPr>
        <w:drawing>
          <wp:inline distT="0" distB="0" distL="0" distR="0" wp14:anchorId="25252F05" wp14:editId="500B048F">
            <wp:extent cx="3727450" cy="10714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74302" cy="1084967"/>
                    </a:xfrm>
                    <a:prstGeom prst="rect">
                      <a:avLst/>
                    </a:prstGeom>
                    <a:noFill/>
                    <a:ln>
                      <a:noFill/>
                    </a:ln>
                  </pic:spPr>
                </pic:pic>
              </a:graphicData>
            </a:graphic>
          </wp:inline>
        </w:drawing>
      </w:r>
    </w:p>
    <w:p w14:paraId="4EB2BDE0" w14:textId="77777777" w:rsidR="003859F3" w:rsidRDefault="003859F3" w:rsidP="003859F3">
      <w:pPr>
        <w:spacing w:before="120"/>
        <w:ind w:left="360"/>
        <w:jc w:val="both"/>
        <w:rPr>
          <w:rFonts w:ascii="Segoe UI" w:hAnsi="Segoe UI" w:cs="Segoe UI"/>
          <w:b/>
          <w:bCs/>
          <w:sz w:val="18"/>
          <w:szCs w:val="18"/>
        </w:rPr>
      </w:pPr>
    </w:p>
    <w:p w14:paraId="4C3B3FC3" w14:textId="2B6EA4BD" w:rsidR="003859F3" w:rsidRDefault="003859F3" w:rsidP="003859F3">
      <w:pPr>
        <w:ind w:left="360"/>
        <w:jc w:val="both"/>
        <w:rPr>
          <w:rFonts w:ascii="Segoe UI" w:hAnsi="Segoe UI" w:cs="Segoe UI"/>
          <w:sz w:val="18"/>
          <w:szCs w:val="18"/>
        </w:rPr>
      </w:pPr>
      <w:r>
        <w:rPr>
          <w:rFonts w:ascii="Segoe UI" w:hAnsi="Segoe UI" w:cs="Segoe UI"/>
          <w:b/>
          <w:bCs/>
          <w:sz w:val="18"/>
          <w:szCs w:val="18"/>
        </w:rPr>
        <w:t xml:space="preserve">Example: </w:t>
      </w:r>
      <w:r>
        <w:rPr>
          <w:rFonts w:ascii="Segoe UI" w:hAnsi="Segoe UI" w:cs="Segoe UI"/>
          <w:sz w:val="18"/>
          <w:szCs w:val="18"/>
        </w:rPr>
        <w:t>Given a dataset of dinosaur names, train the RNN using Stochastic Gradient Descent.</w:t>
      </w:r>
    </w:p>
    <w:p w14:paraId="180A01E5" w14:textId="77777777" w:rsidR="003859F3" w:rsidRDefault="003859F3" w:rsidP="003859F3">
      <w:pPr>
        <w:pStyle w:val="ListParagraph"/>
        <w:numPr>
          <w:ilvl w:val="0"/>
          <w:numId w:val="21"/>
        </w:numPr>
        <w:spacing w:before="120"/>
        <w:contextualSpacing w:val="0"/>
        <w:jc w:val="both"/>
        <w:rPr>
          <w:rFonts w:ascii="Segoe UI" w:hAnsi="Segoe UI" w:cs="Segoe UI"/>
          <w:sz w:val="18"/>
          <w:szCs w:val="18"/>
        </w:rPr>
      </w:pPr>
      <w:r>
        <w:rPr>
          <w:rFonts w:ascii="Segoe UI" w:hAnsi="Segoe UI" w:cs="Segoe UI"/>
          <w:sz w:val="18"/>
          <w:szCs w:val="18"/>
        </w:rPr>
        <w:t xml:space="preserve">Initialize parameters </w:t>
      </w:r>
      <m:oMath>
        <m:sSub>
          <m:sSubPr>
            <m:ctrlPr>
              <w:rPr>
                <w:rFonts w:ascii="Cambria Math" w:hAnsi="Cambria Math" w:cs="Segoe UI"/>
                <w:i/>
                <w:sz w:val="18"/>
                <w:szCs w:val="18"/>
              </w:rPr>
            </m:ctrlPr>
          </m:sSubPr>
          <m:e>
            <m:r>
              <w:rPr>
                <w:rFonts w:ascii="Cambria Math" w:hAnsi="Cambria Math" w:cs="Segoe UI"/>
                <w:sz w:val="18"/>
                <w:szCs w:val="18"/>
              </w:rPr>
              <m:t>w</m:t>
            </m:r>
          </m:e>
          <m:sub>
            <m:r>
              <w:rPr>
                <w:rFonts w:ascii="Cambria Math" w:hAnsi="Cambria Math" w:cs="Segoe UI"/>
                <w:sz w:val="18"/>
                <w:szCs w:val="18"/>
              </w:rPr>
              <m:t>aa</m:t>
            </m:r>
          </m:sub>
        </m:sSub>
        <m:r>
          <w:rPr>
            <w:rFonts w:ascii="Cambria Math" w:hAnsi="Cambria Math" w:cs="Segoe UI"/>
            <w:sz w:val="18"/>
            <w:szCs w:val="18"/>
          </w:rPr>
          <m:t xml:space="preserve">, </m:t>
        </m:r>
        <m:sSub>
          <m:sSubPr>
            <m:ctrlPr>
              <w:rPr>
                <w:rFonts w:ascii="Cambria Math" w:hAnsi="Cambria Math" w:cs="Segoe UI"/>
                <w:i/>
                <w:sz w:val="18"/>
                <w:szCs w:val="18"/>
              </w:rPr>
            </m:ctrlPr>
          </m:sSubPr>
          <m:e>
            <m:r>
              <w:rPr>
                <w:rFonts w:ascii="Cambria Math" w:hAnsi="Cambria Math" w:cs="Segoe UI"/>
                <w:sz w:val="18"/>
                <w:szCs w:val="18"/>
              </w:rPr>
              <m:t>w</m:t>
            </m:r>
          </m:e>
          <m:sub>
            <m:r>
              <w:rPr>
                <w:rFonts w:ascii="Cambria Math" w:hAnsi="Cambria Math" w:cs="Segoe UI"/>
                <w:sz w:val="18"/>
                <w:szCs w:val="18"/>
              </w:rPr>
              <m:t>ax</m:t>
            </m:r>
          </m:sub>
        </m:sSub>
        <m:r>
          <w:rPr>
            <w:rFonts w:ascii="Cambria Math" w:hAnsi="Cambria Math" w:cs="Segoe UI"/>
            <w:sz w:val="18"/>
            <w:szCs w:val="18"/>
          </w:rPr>
          <m:t xml:space="preserve">, </m:t>
        </m:r>
        <m:sSub>
          <m:sSubPr>
            <m:ctrlPr>
              <w:rPr>
                <w:rFonts w:ascii="Cambria Math" w:hAnsi="Cambria Math" w:cs="Segoe UI"/>
                <w:i/>
                <w:sz w:val="18"/>
                <w:szCs w:val="18"/>
              </w:rPr>
            </m:ctrlPr>
          </m:sSubPr>
          <m:e>
            <m:r>
              <w:rPr>
                <w:rFonts w:ascii="Cambria Math" w:hAnsi="Cambria Math" w:cs="Segoe UI"/>
                <w:sz w:val="18"/>
                <w:szCs w:val="18"/>
              </w:rPr>
              <m:t>w</m:t>
            </m:r>
          </m:e>
          <m:sub>
            <m:r>
              <w:rPr>
                <w:rFonts w:ascii="Cambria Math" w:hAnsi="Cambria Math" w:cs="Segoe UI"/>
                <w:sz w:val="18"/>
                <w:szCs w:val="18"/>
              </w:rPr>
              <m:t>ya</m:t>
            </m:r>
          </m:sub>
        </m:sSub>
        <m:r>
          <w:rPr>
            <w:rFonts w:ascii="Cambria Math" w:hAnsi="Cambria Math" w:cs="Segoe UI"/>
            <w:sz w:val="18"/>
            <w:szCs w:val="18"/>
          </w:rPr>
          <m:t xml:space="preserve">, </m:t>
        </m:r>
        <m:sSub>
          <m:sSubPr>
            <m:ctrlPr>
              <w:rPr>
                <w:rFonts w:ascii="Cambria Math" w:hAnsi="Cambria Math" w:cs="Segoe UI"/>
                <w:i/>
                <w:sz w:val="18"/>
                <w:szCs w:val="18"/>
              </w:rPr>
            </m:ctrlPr>
          </m:sSubPr>
          <m:e>
            <m:r>
              <w:rPr>
                <w:rFonts w:ascii="Cambria Math" w:hAnsi="Cambria Math" w:cs="Segoe UI"/>
                <w:sz w:val="18"/>
                <w:szCs w:val="18"/>
              </w:rPr>
              <m:t>b</m:t>
            </m:r>
          </m:e>
          <m:sub>
            <m:r>
              <w:rPr>
                <w:rFonts w:ascii="Cambria Math" w:hAnsi="Cambria Math" w:cs="Segoe UI"/>
                <w:sz w:val="18"/>
                <w:szCs w:val="18"/>
              </w:rPr>
              <m:t>a</m:t>
            </m:r>
          </m:sub>
        </m:sSub>
        <m:r>
          <w:rPr>
            <w:rFonts w:ascii="Cambria Math" w:hAnsi="Cambria Math" w:cs="Segoe UI"/>
            <w:sz w:val="18"/>
            <w:szCs w:val="18"/>
          </w:rPr>
          <m:t xml:space="preserve">, </m:t>
        </m:r>
        <m:sSub>
          <m:sSubPr>
            <m:ctrlPr>
              <w:rPr>
                <w:rFonts w:ascii="Cambria Math" w:hAnsi="Cambria Math" w:cs="Segoe UI"/>
                <w:i/>
                <w:sz w:val="18"/>
                <w:szCs w:val="18"/>
              </w:rPr>
            </m:ctrlPr>
          </m:sSubPr>
          <m:e>
            <m:r>
              <w:rPr>
                <w:rFonts w:ascii="Cambria Math" w:hAnsi="Cambria Math" w:cs="Segoe UI"/>
                <w:sz w:val="18"/>
                <w:szCs w:val="18"/>
              </w:rPr>
              <m:t>b</m:t>
            </m:r>
          </m:e>
          <m:sub>
            <m:r>
              <w:rPr>
                <w:rFonts w:ascii="Cambria Math" w:hAnsi="Cambria Math" w:cs="Segoe UI"/>
                <w:sz w:val="18"/>
                <w:szCs w:val="18"/>
              </w:rPr>
              <m:t>y</m:t>
            </m:r>
          </m:sub>
        </m:sSub>
      </m:oMath>
      <w:r>
        <w:rPr>
          <w:rFonts w:ascii="Segoe UI" w:hAnsi="Segoe UI" w:cs="Segoe UI"/>
          <w:sz w:val="18"/>
          <w:szCs w:val="18"/>
        </w:rPr>
        <w:t>.</w:t>
      </w:r>
    </w:p>
    <w:p w14:paraId="52F770CD" w14:textId="77777777" w:rsidR="003859F3" w:rsidRPr="00FE428D" w:rsidRDefault="003859F3" w:rsidP="003859F3">
      <w:pPr>
        <w:pStyle w:val="ListParagraph"/>
        <w:numPr>
          <w:ilvl w:val="0"/>
          <w:numId w:val="21"/>
        </w:numPr>
        <w:spacing w:before="120"/>
        <w:contextualSpacing w:val="0"/>
        <w:jc w:val="both"/>
        <w:rPr>
          <w:rFonts w:ascii="Segoe UI" w:hAnsi="Segoe UI" w:cs="Segoe UI"/>
          <w:sz w:val="18"/>
          <w:szCs w:val="18"/>
        </w:rPr>
      </w:pPr>
      <w:r>
        <w:rPr>
          <w:rFonts w:ascii="Segoe UI" w:hAnsi="Segoe UI" w:cs="Segoe UI"/>
          <w:sz w:val="18"/>
          <w:szCs w:val="18"/>
        </w:rPr>
        <w:t xml:space="preserve">Initialize </w:t>
      </w:r>
      <m:oMath>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&lt;0&gt;</m:t>
            </m:r>
          </m:sup>
        </m:sSup>
        <m:r>
          <w:rPr>
            <w:rFonts w:ascii="Cambria Math" w:hAnsi="Cambria Math" w:cs="Segoe UI"/>
            <w:sz w:val="18"/>
            <w:szCs w:val="18"/>
          </w:rPr>
          <m:t>=0</m:t>
        </m:r>
      </m:oMath>
      <w:r>
        <w:rPr>
          <w:rFonts w:ascii="Segoe UI" w:hAnsi="Segoe UI" w:cs="Segoe UI"/>
          <w:sz w:val="18"/>
          <w:szCs w:val="18"/>
        </w:rPr>
        <w:t>.</w:t>
      </w:r>
    </w:p>
    <w:p w14:paraId="79AF54AA" w14:textId="77777777" w:rsidR="003859F3" w:rsidRPr="00FE428D" w:rsidRDefault="003859F3" w:rsidP="003859F3">
      <w:pPr>
        <w:pStyle w:val="ListParagraph"/>
        <w:numPr>
          <w:ilvl w:val="0"/>
          <w:numId w:val="21"/>
        </w:numPr>
        <w:spacing w:before="120"/>
        <w:contextualSpacing w:val="0"/>
        <w:jc w:val="both"/>
        <w:rPr>
          <w:rFonts w:ascii="Segoe UI" w:hAnsi="Segoe UI" w:cs="Segoe UI"/>
          <w:sz w:val="18"/>
          <w:szCs w:val="18"/>
        </w:rPr>
      </w:pPr>
      <w:r>
        <w:rPr>
          <w:rFonts w:ascii="Segoe UI" w:hAnsi="Segoe UI" w:cs="Segoe UI"/>
          <w:sz w:val="18"/>
          <w:szCs w:val="18"/>
        </w:rPr>
        <w:t>Shuffle the training set.</w:t>
      </w:r>
    </w:p>
    <w:p w14:paraId="5650090C" w14:textId="462041B9" w:rsidR="003859F3" w:rsidRPr="00FE428D" w:rsidRDefault="003859F3" w:rsidP="003859F3">
      <w:pPr>
        <w:pStyle w:val="ListParagraph"/>
        <w:numPr>
          <w:ilvl w:val="0"/>
          <w:numId w:val="21"/>
        </w:numPr>
        <w:spacing w:before="120"/>
        <w:contextualSpacing w:val="0"/>
        <w:jc w:val="both"/>
        <w:rPr>
          <w:rFonts w:ascii="Segoe UI" w:hAnsi="Segoe UI" w:cs="Segoe UI"/>
          <w:sz w:val="18"/>
          <w:szCs w:val="18"/>
        </w:rPr>
      </w:pPr>
      <w:r>
        <w:rPr>
          <w:rFonts w:ascii="Segoe UI" w:hAnsi="Segoe UI" w:cs="Segoe UI"/>
          <w:sz w:val="18"/>
          <w:szCs w:val="18"/>
        </w:rPr>
        <w:t xml:space="preserve">For </w:t>
      </w:r>
      <m:oMath>
        <m:r>
          <w:rPr>
            <w:rFonts w:ascii="Cambria Math" w:hAnsi="Cambria Math" w:cs="Segoe UI"/>
            <w:sz w:val="18"/>
            <w:szCs w:val="18"/>
          </w:rPr>
          <m:t>i=1 to m:</m:t>
        </m:r>
      </m:oMath>
      <w:r w:rsidR="008B22E5">
        <w:rPr>
          <w:rFonts w:ascii="Segoe UI" w:hAnsi="Segoe UI" w:cs="Segoe UI"/>
          <w:sz w:val="18"/>
          <w:szCs w:val="18"/>
        </w:rPr>
        <w:t xml:space="preserve">               </w:t>
      </w:r>
      <w:proofErr w:type="gramStart"/>
      <w:r w:rsidR="008B22E5">
        <w:rPr>
          <w:rFonts w:ascii="Segoe UI" w:hAnsi="Segoe UI" w:cs="Segoe UI"/>
          <w:sz w:val="18"/>
          <w:szCs w:val="18"/>
        </w:rPr>
        <w:t xml:space="preserve">   </w:t>
      </w:r>
      <w:r w:rsidR="008B22E5">
        <w:rPr>
          <w:rFonts w:ascii="Segoe UI" w:hAnsi="Segoe UI" w:cs="Segoe UI"/>
          <w:color w:val="007000"/>
          <w:sz w:val="18"/>
          <w:szCs w:val="18"/>
        </w:rPr>
        <w:t>(</w:t>
      </w:r>
      <w:proofErr w:type="gramEnd"/>
      <w:r w:rsidR="008B22E5">
        <w:rPr>
          <w:rFonts w:ascii="Segoe UI" w:hAnsi="Segoe UI" w:cs="Segoe UI"/>
          <w:color w:val="007000"/>
          <w:sz w:val="18"/>
          <w:szCs w:val="18"/>
        </w:rPr>
        <w:t>for each name)</w:t>
      </w:r>
    </w:p>
    <w:p w14:paraId="577804F9" w14:textId="5E8635F7" w:rsidR="003859F3" w:rsidRDefault="003859F3" w:rsidP="003859F3">
      <w:pPr>
        <w:spacing w:before="120"/>
        <w:ind w:left="1080"/>
        <w:jc w:val="both"/>
        <w:rPr>
          <w:rFonts w:ascii="Segoe UI" w:hAnsi="Segoe UI" w:cs="Segoe UI"/>
          <w:sz w:val="18"/>
          <w:szCs w:val="18"/>
        </w:rPr>
      </w:pPr>
      <w:r>
        <w:rPr>
          <w:rFonts w:ascii="Segoe UI" w:hAnsi="Segoe UI" w:cs="Segoe UI"/>
          <w:sz w:val="18"/>
          <w:szCs w:val="18"/>
        </w:rPr>
        <w:t xml:space="preserve">Build </w:t>
      </w:r>
      <m:oMath>
        <m:r>
          <w:rPr>
            <w:rFonts w:ascii="Cambria Math" w:hAnsi="Cambria Math" w:cs="Segoe UI"/>
            <w:sz w:val="18"/>
            <w:szCs w:val="18"/>
          </w:rPr>
          <m:t>X</m:t>
        </m:r>
      </m:oMath>
      <w:r>
        <w:rPr>
          <w:rFonts w:ascii="Segoe UI" w:hAnsi="Segoe UI" w:cs="Segoe UI"/>
          <w:sz w:val="18"/>
          <w:szCs w:val="18"/>
        </w:rPr>
        <w:t xml:space="preserve"> and add 0 to be </w:t>
      </w:r>
      <m:oMath>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&lt;0&gt;</m:t>
            </m:r>
          </m:sup>
        </m:sSup>
      </m:oMath>
      <w:r>
        <w:rPr>
          <w:rFonts w:ascii="Segoe UI" w:hAnsi="Segoe UI" w:cs="Segoe UI"/>
          <w:sz w:val="18"/>
          <w:szCs w:val="18"/>
        </w:rPr>
        <w:t>.</w:t>
      </w:r>
    </w:p>
    <w:p w14:paraId="3263A8B6" w14:textId="3B57CFA9" w:rsidR="003859F3" w:rsidRDefault="003859F3" w:rsidP="003859F3">
      <w:pPr>
        <w:spacing w:before="120"/>
        <w:ind w:left="1080"/>
        <w:jc w:val="both"/>
        <w:rPr>
          <w:rFonts w:ascii="Segoe UI" w:hAnsi="Segoe UI" w:cs="Segoe UI"/>
          <w:sz w:val="18"/>
          <w:szCs w:val="18"/>
        </w:rPr>
      </w:pPr>
      <w:r>
        <w:rPr>
          <w:rFonts w:ascii="Segoe UI" w:hAnsi="Segoe UI" w:cs="Segoe UI"/>
          <w:sz w:val="18"/>
          <w:szCs w:val="18"/>
        </w:rPr>
        <w:t xml:space="preserve">Build </w:t>
      </w:r>
      <m:oMath>
        <m:r>
          <w:rPr>
            <w:rFonts w:ascii="Cambria Math" w:hAnsi="Cambria Math" w:cs="Segoe UI"/>
            <w:sz w:val="18"/>
            <w:szCs w:val="18"/>
          </w:rPr>
          <m:t>y</m:t>
        </m:r>
      </m:oMath>
      <w:r>
        <w:rPr>
          <w:rFonts w:ascii="Segoe UI" w:hAnsi="Segoe UI" w:cs="Segoe UI"/>
          <w:sz w:val="18"/>
          <w:szCs w:val="18"/>
        </w:rPr>
        <w:t xml:space="preserve"> where </w:t>
      </w:r>
      <m:oMath>
        <m:sSup>
          <m:sSupPr>
            <m:ctrlPr>
              <w:rPr>
                <w:rFonts w:ascii="Cambria Math" w:hAnsi="Cambria Math" w:cs="Segoe UI"/>
                <w:i/>
                <w:sz w:val="18"/>
                <w:szCs w:val="18"/>
              </w:rPr>
            </m:ctrlPr>
          </m:sSupPr>
          <m:e>
            <m:r>
              <w:rPr>
                <w:rFonts w:ascii="Cambria Math" w:hAnsi="Cambria Math" w:cs="Segoe UI"/>
                <w:sz w:val="18"/>
                <w:szCs w:val="18"/>
              </w:rPr>
              <m:t>y</m:t>
            </m:r>
          </m:e>
          <m:sup>
            <m:r>
              <w:rPr>
                <w:rFonts w:ascii="Cambria Math" w:hAnsi="Cambria Math" w:cs="Segoe UI"/>
                <w:sz w:val="18"/>
                <w:szCs w:val="18"/>
              </w:rPr>
              <m:t>&lt;l&gt;</m:t>
            </m:r>
          </m:sup>
        </m:sSup>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&lt;l+1&gt;</m:t>
            </m:r>
          </m:sup>
        </m:sSup>
      </m:oMath>
      <w:r w:rsidR="008B22E5">
        <w:rPr>
          <w:rFonts w:ascii="Segoe UI" w:hAnsi="Segoe UI" w:cs="Segoe UI"/>
          <w:sz w:val="18"/>
          <w:szCs w:val="18"/>
        </w:rPr>
        <w:t>,</w:t>
      </w:r>
      <w:r>
        <w:rPr>
          <w:rFonts w:ascii="Segoe UI" w:hAnsi="Segoe UI" w:cs="Segoe UI"/>
          <w:sz w:val="18"/>
          <w:szCs w:val="18"/>
        </w:rPr>
        <w:t xml:space="preserve"> and set </w:t>
      </w:r>
      <m:oMath>
        <m:sSup>
          <m:sSupPr>
            <m:ctrlPr>
              <w:rPr>
                <w:rFonts w:ascii="Cambria Math" w:hAnsi="Cambria Math" w:cs="Segoe UI"/>
                <w:i/>
                <w:sz w:val="18"/>
                <w:szCs w:val="18"/>
              </w:rPr>
            </m:ctrlPr>
          </m:sSupPr>
          <m:e>
            <m:r>
              <w:rPr>
                <w:rFonts w:ascii="Cambria Math" w:hAnsi="Cambria Math" w:cs="Segoe UI"/>
                <w:sz w:val="18"/>
                <w:szCs w:val="18"/>
              </w:rPr>
              <m:t>y</m:t>
            </m:r>
          </m:e>
          <m:sup>
            <m:r>
              <w:rPr>
                <w:rFonts w:ascii="Cambria Math" w:hAnsi="Cambria Math" w:cs="Segoe UI"/>
                <w:sz w:val="18"/>
                <w:szCs w:val="18"/>
              </w:rPr>
              <m:t>&lt;L&gt;</m:t>
            </m:r>
          </m:sup>
        </m:sSup>
        <m:r>
          <w:rPr>
            <w:rFonts w:ascii="Cambria Math" w:hAnsi="Cambria Math" w:cs="Segoe UI"/>
            <w:sz w:val="18"/>
            <w:szCs w:val="18"/>
          </w:rPr>
          <m:t>=index of '\n'</m:t>
        </m:r>
      </m:oMath>
    </w:p>
    <w:p w14:paraId="344C294E" w14:textId="77777777" w:rsidR="003859F3" w:rsidRPr="00726667" w:rsidRDefault="003859F3" w:rsidP="003859F3">
      <w:pPr>
        <w:spacing w:before="120"/>
        <w:ind w:left="1080"/>
        <w:jc w:val="both"/>
        <w:rPr>
          <w:rFonts w:ascii="Segoe UI" w:hAnsi="Segoe UI" w:cs="Segoe UI"/>
          <w:color w:val="007000"/>
          <w:sz w:val="18"/>
          <w:szCs w:val="18"/>
        </w:rPr>
      </w:pPr>
      <w:r>
        <w:rPr>
          <w:rFonts w:ascii="Segoe UI" w:hAnsi="Segoe UI" w:cs="Segoe UI"/>
          <w:sz w:val="18"/>
          <w:szCs w:val="18"/>
        </w:rPr>
        <w:t xml:space="preserve">Compute the loss using forward propagation.              </w:t>
      </w:r>
      <w:r>
        <w:rPr>
          <w:rFonts w:ascii="Segoe UI" w:hAnsi="Segoe UI" w:cs="Segoe UI"/>
          <w:color w:val="007000"/>
          <w:sz w:val="18"/>
          <w:szCs w:val="18"/>
        </w:rPr>
        <w:t>(</w:t>
      </w:r>
      <m:oMath>
        <m:sSup>
          <m:sSupPr>
            <m:ctrlPr>
              <w:rPr>
                <w:rFonts w:ascii="Cambria Math" w:hAnsi="Cambria Math" w:cs="Segoe UI"/>
                <w:i/>
                <w:color w:val="007000"/>
                <w:sz w:val="18"/>
                <w:szCs w:val="18"/>
              </w:rPr>
            </m:ctrlPr>
          </m:sSupPr>
          <m:e>
            <m:r>
              <w:rPr>
                <w:rFonts w:ascii="Cambria Math" w:hAnsi="Cambria Math" w:cs="Segoe UI"/>
                <w:color w:val="007000"/>
                <w:sz w:val="18"/>
                <w:szCs w:val="18"/>
              </w:rPr>
              <m:t>a</m:t>
            </m:r>
          </m:e>
          <m:sup>
            <m:r>
              <w:rPr>
                <w:rFonts w:ascii="Cambria Math" w:hAnsi="Cambria Math" w:cs="Segoe UI"/>
                <w:color w:val="007000"/>
                <w:sz w:val="18"/>
                <w:szCs w:val="18"/>
              </w:rPr>
              <m:t>&lt;L&gt;</m:t>
            </m:r>
          </m:sup>
        </m:sSup>
      </m:oMath>
      <w:r>
        <w:rPr>
          <w:rFonts w:ascii="Segoe UI" w:hAnsi="Segoe UI" w:cs="Segoe UI"/>
          <w:color w:val="007000"/>
          <w:sz w:val="18"/>
          <w:szCs w:val="18"/>
        </w:rPr>
        <w:t xml:space="preserve"> will be used as </w:t>
      </w:r>
      <m:oMath>
        <m:sSup>
          <m:sSupPr>
            <m:ctrlPr>
              <w:rPr>
                <w:rFonts w:ascii="Cambria Math" w:hAnsi="Cambria Math" w:cs="Segoe UI"/>
                <w:i/>
                <w:color w:val="007000"/>
                <w:sz w:val="18"/>
                <w:szCs w:val="18"/>
              </w:rPr>
            </m:ctrlPr>
          </m:sSupPr>
          <m:e>
            <m:r>
              <w:rPr>
                <w:rFonts w:ascii="Cambria Math" w:hAnsi="Cambria Math" w:cs="Segoe UI"/>
                <w:color w:val="007000"/>
                <w:sz w:val="18"/>
                <w:szCs w:val="18"/>
              </w:rPr>
              <m:t>a</m:t>
            </m:r>
          </m:e>
          <m:sup>
            <m:r>
              <w:rPr>
                <w:rFonts w:ascii="Cambria Math" w:hAnsi="Cambria Math" w:cs="Segoe UI"/>
                <w:color w:val="007000"/>
                <w:sz w:val="18"/>
                <w:szCs w:val="18"/>
              </w:rPr>
              <m:t>&lt;0&gt;</m:t>
            </m:r>
          </m:sup>
        </m:sSup>
      </m:oMath>
      <w:r>
        <w:rPr>
          <w:rFonts w:ascii="Segoe UI" w:hAnsi="Segoe UI" w:cs="Segoe UI"/>
          <w:color w:val="007000"/>
          <w:sz w:val="18"/>
          <w:szCs w:val="18"/>
        </w:rPr>
        <w:t xml:space="preserve"> in next iteration)</w:t>
      </w:r>
    </w:p>
    <w:p w14:paraId="68D97159" w14:textId="5ED382DC" w:rsidR="003859F3" w:rsidRPr="00EA2DAC" w:rsidRDefault="003859F3" w:rsidP="003859F3">
      <w:pPr>
        <w:spacing w:before="120"/>
        <w:ind w:left="1080"/>
        <w:jc w:val="both"/>
        <w:rPr>
          <w:rFonts w:ascii="Segoe UI" w:hAnsi="Segoe UI" w:cs="Segoe UI"/>
          <w:color w:val="007000"/>
          <w:sz w:val="18"/>
          <w:szCs w:val="18"/>
        </w:rPr>
      </w:pPr>
      <w:r>
        <w:rPr>
          <w:rFonts w:ascii="Segoe UI" w:hAnsi="Segoe UI" w:cs="Segoe UI"/>
          <w:sz w:val="18"/>
          <w:szCs w:val="18"/>
        </w:rPr>
        <w:t>Compute the gradients using backpropagation.</w:t>
      </w:r>
      <w:r w:rsidR="00EA2DAC">
        <w:rPr>
          <w:rFonts w:ascii="Segoe UI" w:hAnsi="Segoe UI" w:cs="Segoe UI"/>
          <w:sz w:val="18"/>
          <w:szCs w:val="18"/>
        </w:rPr>
        <w:t xml:space="preserve">           </w:t>
      </w:r>
      <w:r w:rsidR="00EA2DAC">
        <w:rPr>
          <w:rFonts w:ascii="Segoe UI" w:hAnsi="Segoe UI" w:cs="Segoe UI"/>
          <w:color w:val="007000"/>
          <w:sz w:val="18"/>
          <w:szCs w:val="18"/>
        </w:rPr>
        <w:t>(</w:t>
      </w:r>
      <m:oMath>
        <m:sSub>
          <m:sSubPr>
            <m:ctrlPr>
              <w:rPr>
                <w:rFonts w:ascii="Cambria Math" w:hAnsi="Cambria Math" w:cs="Segoe UI"/>
                <w:i/>
                <w:color w:val="007000"/>
                <w:sz w:val="18"/>
                <w:szCs w:val="18"/>
              </w:rPr>
            </m:ctrlPr>
          </m:sSubPr>
          <m:e>
            <m:r>
              <w:rPr>
                <w:rFonts w:ascii="Cambria Math" w:hAnsi="Cambria Math" w:cs="Segoe UI"/>
                <w:color w:val="007000"/>
                <w:sz w:val="18"/>
                <w:szCs w:val="18"/>
              </w:rPr>
              <m:t>dw</m:t>
            </m:r>
          </m:e>
          <m:sub>
            <m:r>
              <w:rPr>
                <w:rFonts w:ascii="Cambria Math" w:hAnsi="Cambria Math" w:cs="Segoe UI"/>
                <w:color w:val="007000"/>
                <w:sz w:val="18"/>
                <w:szCs w:val="18"/>
              </w:rPr>
              <m:t>aa</m:t>
            </m:r>
          </m:sub>
        </m:sSub>
        <m:r>
          <w:rPr>
            <w:rFonts w:ascii="Cambria Math" w:hAnsi="Cambria Math" w:cs="Segoe UI"/>
            <w:color w:val="007000"/>
            <w:sz w:val="18"/>
            <w:szCs w:val="18"/>
          </w:rPr>
          <m:t xml:space="preserve">, </m:t>
        </m:r>
        <m:sSub>
          <m:sSubPr>
            <m:ctrlPr>
              <w:rPr>
                <w:rFonts w:ascii="Cambria Math" w:hAnsi="Cambria Math" w:cs="Segoe UI"/>
                <w:i/>
                <w:color w:val="007000"/>
                <w:sz w:val="18"/>
                <w:szCs w:val="18"/>
              </w:rPr>
            </m:ctrlPr>
          </m:sSubPr>
          <m:e>
            <m:r>
              <w:rPr>
                <w:rFonts w:ascii="Cambria Math" w:hAnsi="Cambria Math" w:cs="Segoe UI"/>
                <w:color w:val="007000"/>
                <w:sz w:val="18"/>
                <w:szCs w:val="18"/>
              </w:rPr>
              <m:t>dw</m:t>
            </m:r>
          </m:e>
          <m:sub>
            <m:r>
              <w:rPr>
                <w:rFonts w:ascii="Cambria Math" w:hAnsi="Cambria Math" w:cs="Segoe UI"/>
                <w:color w:val="007000"/>
                <w:sz w:val="18"/>
                <w:szCs w:val="18"/>
              </w:rPr>
              <m:t>ax</m:t>
            </m:r>
          </m:sub>
        </m:sSub>
        <m:r>
          <w:rPr>
            <w:rFonts w:ascii="Cambria Math" w:hAnsi="Cambria Math" w:cs="Segoe UI"/>
            <w:color w:val="007000"/>
            <w:sz w:val="18"/>
            <w:szCs w:val="18"/>
          </w:rPr>
          <m:t xml:space="preserve">, </m:t>
        </m:r>
        <m:sSub>
          <m:sSubPr>
            <m:ctrlPr>
              <w:rPr>
                <w:rFonts w:ascii="Cambria Math" w:hAnsi="Cambria Math" w:cs="Segoe UI"/>
                <w:i/>
                <w:color w:val="007000"/>
                <w:sz w:val="18"/>
                <w:szCs w:val="18"/>
              </w:rPr>
            </m:ctrlPr>
          </m:sSubPr>
          <m:e>
            <m:r>
              <w:rPr>
                <w:rFonts w:ascii="Cambria Math" w:hAnsi="Cambria Math" w:cs="Segoe UI"/>
                <w:color w:val="007000"/>
                <w:sz w:val="18"/>
                <w:szCs w:val="18"/>
              </w:rPr>
              <m:t>dw</m:t>
            </m:r>
          </m:e>
          <m:sub>
            <m:r>
              <w:rPr>
                <w:rFonts w:ascii="Cambria Math" w:hAnsi="Cambria Math" w:cs="Segoe UI"/>
                <w:color w:val="007000"/>
                <w:sz w:val="18"/>
                <w:szCs w:val="18"/>
              </w:rPr>
              <m:t>ya</m:t>
            </m:r>
          </m:sub>
        </m:sSub>
        <m:r>
          <w:rPr>
            <w:rFonts w:ascii="Cambria Math" w:hAnsi="Cambria Math" w:cs="Segoe UI"/>
            <w:color w:val="007000"/>
            <w:sz w:val="18"/>
            <w:szCs w:val="18"/>
          </w:rPr>
          <m:t xml:space="preserve">, </m:t>
        </m:r>
        <m:sSub>
          <m:sSubPr>
            <m:ctrlPr>
              <w:rPr>
                <w:rFonts w:ascii="Cambria Math" w:hAnsi="Cambria Math" w:cs="Segoe UI"/>
                <w:i/>
                <w:color w:val="007000"/>
                <w:sz w:val="18"/>
                <w:szCs w:val="18"/>
              </w:rPr>
            </m:ctrlPr>
          </m:sSubPr>
          <m:e>
            <m:r>
              <w:rPr>
                <w:rFonts w:ascii="Cambria Math" w:hAnsi="Cambria Math" w:cs="Segoe UI"/>
                <w:color w:val="007000"/>
                <w:sz w:val="18"/>
                <w:szCs w:val="18"/>
              </w:rPr>
              <m:t>db</m:t>
            </m:r>
          </m:e>
          <m:sub>
            <m:r>
              <w:rPr>
                <w:rFonts w:ascii="Cambria Math" w:hAnsi="Cambria Math" w:cs="Segoe UI"/>
                <w:color w:val="007000"/>
                <w:sz w:val="18"/>
                <w:szCs w:val="18"/>
              </w:rPr>
              <m:t>a</m:t>
            </m:r>
          </m:sub>
        </m:sSub>
        <m:r>
          <w:rPr>
            <w:rFonts w:ascii="Cambria Math" w:hAnsi="Cambria Math" w:cs="Segoe UI"/>
            <w:color w:val="007000"/>
            <w:sz w:val="18"/>
            <w:szCs w:val="18"/>
          </w:rPr>
          <m:t xml:space="preserve">, </m:t>
        </m:r>
        <m:sSub>
          <m:sSubPr>
            <m:ctrlPr>
              <w:rPr>
                <w:rFonts w:ascii="Cambria Math" w:hAnsi="Cambria Math" w:cs="Segoe UI"/>
                <w:i/>
                <w:color w:val="007000"/>
                <w:sz w:val="18"/>
                <w:szCs w:val="18"/>
              </w:rPr>
            </m:ctrlPr>
          </m:sSubPr>
          <m:e>
            <m:r>
              <w:rPr>
                <w:rFonts w:ascii="Cambria Math" w:hAnsi="Cambria Math" w:cs="Segoe UI"/>
                <w:color w:val="007000"/>
                <w:sz w:val="18"/>
                <w:szCs w:val="18"/>
              </w:rPr>
              <m:t>db</m:t>
            </m:r>
          </m:e>
          <m:sub>
            <m:r>
              <w:rPr>
                <w:rFonts w:ascii="Cambria Math" w:hAnsi="Cambria Math" w:cs="Segoe UI"/>
                <w:color w:val="007000"/>
                <w:sz w:val="18"/>
                <w:szCs w:val="18"/>
              </w:rPr>
              <m:t>y</m:t>
            </m:r>
          </m:sub>
        </m:sSub>
      </m:oMath>
      <w:r w:rsidR="00EA2DAC">
        <w:rPr>
          <w:rFonts w:ascii="Segoe UI" w:hAnsi="Segoe UI" w:cs="Segoe UI"/>
          <w:color w:val="007000"/>
          <w:sz w:val="18"/>
          <w:szCs w:val="18"/>
        </w:rPr>
        <w:t>)</w:t>
      </w:r>
    </w:p>
    <w:p w14:paraId="78DE3F44" w14:textId="77777777" w:rsidR="003859F3" w:rsidRDefault="003859F3" w:rsidP="003859F3">
      <w:pPr>
        <w:spacing w:before="120"/>
        <w:ind w:left="1080"/>
        <w:jc w:val="both"/>
        <w:rPr>
          <w:rFonts w:ascii="Segoe UI" w:hAnsi="Segoe UI" w:cs="Segoe UI"/>
          <w:sz w:val="18"/>
          <w:szCs w:val="18"/>
        </w:rPr>
      </w:pPr>
      <w:r>
        <w:rPr>
          <w:rFonts w:ascii="Segoe UI" w:hAnsi="Segoe UI" w:cs="Segoe UI"/>
          <w:sz w:val="18"/>
          <w:szCs w:val="18"/>
        </w:rPr>
        <w:t>Clip the gradients.</w:t>
      </w:r>
    </w:p>
    <w:p w14:paraId="012E0F0A" w14:textId="77777777" w:rsidR="003859F3" w:rsidRDefault="003859F3" w:rsidP="003859F3">
      <w:pPr>
        <w:spacing w:before="120"/>
        <w:ind w:left="1080"/>
        <w:jc w:val="both"/>
        <w:rPr>
          <w:rFonts w:ascii="Segoe UI" w:hAnsi="Segoe UI" w:cs="Segoe UI"/>
          <w:sz w:val="18"/>
          <w:szCs w:val="18"/>
        </w:rPr>
      </w:pPr>
      <w:r>
        <w:rPr>
          <w:rFonts w:ascii="Segoe UI" w:hAnsi="Segoe UI" w:cs="Segoe UI"/>
          <w:sz w:val="18"/>
          <w:szCs w:val="18"/>
        </w:rPr>
        <w:t>Update parameters.</w:t>
      </w:r>
    </w:p>
    <w:p w14:paraId="4FE85883" w14:textId="77777777" w:rsidR="003F6C50" w:rsidRDefault="003F6C50" w:rsidP="003F6C50">
      <w:pPr>
        <w:ind w:left="360"/>
        <w:jc w:val="both"/>
        <w:rPr>
          <w:rFonts w:ascii="Segoe UI" w:hAnsi="Segoe UI" w:cs="Segoe UI"/>
          <w:sz w:val="18"/>
          <w:szCs w:val="18"/>
        </w:rPr>
      </w:pPr>
    </w:p>
    <w:p w14:paraId="1F986BF0" w14:textId="77777777" w:rsidR="003F6C50" w:rsidRPr="001A2E81" w:rsidRDefault="003F6C50" w:rsidP="003F6C50">
      <w:pPr>
        <w:spacing w:before="120"/>
        <w:ind w:left="360"/>
        <w:jc w:val="both"/>
        <w:rPr>
          <w:rFonts w:ascii="Segoe UI" w:hAnsi="Segoe UI" w:cs="Segoe UI"/>
          <w:b/>
          <w:bCs/>
          <w:sz w:val="18"/>
          <w:szCs w:val="18"/>
        </w:rPr>
      </w:pPr>
      <w:r w:rsidRPr="001A2E81">
        <w:rPr>
          <w:rFonts w:ascii="Segoe UI" w:hAnsi="Segoe UI" w:cs="Segoe UI"/>
          <w:b/>
          <w:bCs/>
          <w:sz w:val="18"/>
          <w:szCs w:val="18"/>
        </w:rPr>
        <w:t>Gradient Clipping</w:t>
      </w:r>
    </w:p>
    <w:p w14:paraId="3571A191" w14:textId="77777777" w:rsidR="003F6C50" w:rsidRDefault="003F6C50" w:rsidP="003F6C50">
      <w:pPr>
        <w:ind w:left="360"/>
        <w:jc w:val="both"/>
        <w:rPr>
          <w:rFonts w:ascii="Segoe UI" w:hAnsi="Segoe UI" w:cs="Segoe UI"/>
          <w:sz w:val="18"/>
          <w:szCs w:val="18"/>
        </w:rPr>
      </w:pPr>
    </w:p>
    <w:p w14:paraId="6350072C" w14:textId="77777777" w:rsidR="003F6C50" w:rsidRDefault="003F6C50" w:rsidP="003F6C50">
      <w:pPr>
        <w:ind w:left="360"/>
        <w:jc w:val="both"/>
        <w:rPr>
          <w:rFonts w:ascii="Segoe UI" w:hAnsi="Segoe UI" w:cs="Segoe UI"/>
          <w:sz w:val="18"/>
          <w:szCs w:val="18"/>
        </w:rPr>
      </w:pPr>
      <w:r>
        <w:rPr>
          <w:rFonts w:ascii="Segoe UI" w:hAnsi="Segoe UI" w:cs="Segoe UI"/>
          <w:sz w:val="18"/>
          <w:szCs w:val="18"/>
        </w:rPr>
        <w:t xml:space="preserve">When gradients are very large, the training process becomes more difficult because updates may be so large to overshoot the optimal values during backpropagation. This is called </w:t>
      </w:r>
      <w:r w:rsidRPr="001A2E81">
        <w:rPr>
          <w:rFonts w:ascii="Segoe UI" w:hAnsi="Segoe UI" w:cs="Segoe UI"/>
          <w:b/>
          <w:bCs/>
          <w:sz w:val="18"/>
          <w:szCs w:val="18"/>
        </w:rPr>
        <w:t>exploding gradients</w:t>
      </w:r>
      <w:r>
        <w:rPr>
          <w:rFonts w:ascii="Segoe UI" w:hAnsi="Segoe UI" w:cs="Segoe UI"/>
          <w:sz w:val="18"/>
          <w:szCs w:val="18"/>
        </w:rPr>
        <w:t>, which can be solved by gradient clipping.</w:t>
      </w:r>
    </w:p>
    <w:p w14:paraId="1030187A" w14:textId="77777777" w:rsidR="003F6C50" w:rsidRDefault="003F6C50" w:rsidP="003F6C50">
      <w:pPr>
        <w:ind w:left="360"/>
        <w:jc w:val="both"/>
        <w:rPr>
          <w:rFonts w:ascii="Segoe UI" w:hAnsi="Segoe UI" w:cs="Segoe UI"/>
          <w:sz w:val="18"/>
          <w:szCs w:val="18"/>
        </w:rPr>
      </w:pPr>
    </w:p>
    <w:p w14:paraId="2027AC9B" w14:textId="77777777" w:rsidR="003F6C50" w:rsidRDefault="003F6C50" w:rsidP="003F6C50">
      <w:pPr>
        <w:ind w:left="1440"/>
        <w:jc w:val="both"/>
        <w:rPr>
          <w:rFonts w:ascii="Segoe UI" w:hAnsi="Segoe UI" w:cs="Segoe UI"/>
          <w:sz w:val="18"/>
          <w:szCs w:val="18"/>
        </w:rPr>
      </w:pPr>
      <w:r w:rsidRPr="00B5744E">
        <w:rPr>
          <w:rFonts w:ascii="Segoe UI" w:hAnsi="Segoe UI" w:cs="Segoe UI"/>
          <w:noProof/>
          <w:sz w:val="18"/>
          <w:szCs w:val="18"/>
        </w:rPr>
        <w:drawing>
          <wp:inline distT="0" distB="0" distL="0" distR="0" wp14:anchorId="3DC2C03B" wp14:editId="73557E28">
            <wp:extent cx="3721100" cy="876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21100" cy="876300"/>
                    </a:xfrm>
                    <a:prstGeom prst="rect">
                      <a:avLst/>
                    </a:prstGeom>
                  </pic:spPr>
                </pic:pic>
              </a:graphicData>
            </a:graphic>
          </wp:inline>
        </w:drawing>
      </w:r>
    </w:p>
    <w:p w14:paraId="2D157733" w14:textId="77777777" w:rsidR="003F6C50" w:rsidRDefault="003F6C50" w:rsidP="003F6C50">
      <w:pPr>
        <w:ind w:left="360"/>
        <w:jc w:val="both"/>
        <w:rPr>
          <w:rFonts w:ascii="Segoe UI" w:hAnsi="Segoe UI" w:cs="Segoe UI"/>
          <w:sz w:val="18"/>
          <w:szCs w:val="18"/>
        </w:rPr>
      </w:pPr>
    </w:p>
    <w:p w14:paraId="2B8A9E8B" w14:textId="77777777" w:rsidR="003F6C50" w:rsidRDefault="003F6C50" w:rsidP="003F6C50">
      <w:pPr>
        <w:ind w:left="360"/>
        <w:jc w:val="both"/>
        <w:rPr>
          <w:rFonts w:ascii="Segoe UI" w:hAnsi="Segoe UI" w:cs="Segoe UI"/>
          <w:sz w:val="18"/>
          <w:szCs w:val="18"/>
        </w:rPr>
      </w:pPr>
      <w:r>
        <w:rPr>
          <w:rFonts w:ascii="Segoe UI" w:hAnsi="Segoe UI" w:cs="Segoe UI"/>
          <w:sz w:val="18"/>
          <w:szCs w:val="18"/>
        </w:rPr>
        <w:t xml:space="preserve">There are different ways to clip gradients. The simple way is to choose a maximum threshold N, and for each element </w:t>
      </w:r>
      <m:oMath>
        <m:r>
          <w:rPr>
            <w:rFonts w:ascii="Cambria Math" w:eastAsia="Cambria Math" w:hAnsi="Cambria Math" w:cs="Cambria Math"/>
            <w:sz w:val="18"/>
            <w:szCs w:val="18"/>
          </w:rPr>
          <m:t>x</m:t>
        </m:r>
      </m:oMath>
      <w:r>
        <w:rPr>
          <w:rFonts w:ascii="Segoe UI" w:hAnsi="Segoe UI" w:cs="Segoe UI"/>
          <w:sz w:val="18"/>
          <w:szCs w:val="18"/>
        </w:rPr>
        <w:t>, choose the value using the following formula.</w:t>
      </w:r>
    </w:p>
    <w:p w14:paraId="7FF10B1E" w14:textId="77777777" w:rsidR="003F6C50" w:rsidRPr="00BD5DA1" w:rsidRDefault="003F6C50" w:rsidP="00EC1D7C">
      <w:pPr>
        <w:spacing w:before="180"/>
        <w:ind w:left="1440"/>
        <w:jc w:val="both"/>
        <w:rPr>
          <w:rFonts w:ascii="Segoe UI" w:hAnsi="Segoe UI" w:cs="Segoe UI"/>
          <w:sz w:val="18"/>
          <w:szCs w:val="18"/>
        </w:rPr>
      </w:pPr>
      <m:oMathPara>
        <m:oMathParaPr>
          <m:jc m:val="left"/>
        </m:oMathParaPr>
        <m:oMath>
          <m:r>
            <w:rPr>
              <w:rFonts w:ascii="Cambria Math" w:hAnsi="Cambria Math" w:cs="Segoe UI"/>
              <w:sz w:val="18"/>
              <w:szCs w:val="18"/>
            </w:rPr>
            <m:t>x=</m:t>
          </m:r>
          <m:d>
            <m:dPr>
              <m:begChr m:val="{"/>
              <m:endChr m:val=""/>
              <m:ctrlPr>
                <w:rPr>
                  <w:rFonts w:ascii="Cambria Math" w:hAnsi="Cambria Math" w:cs="Segoe UI"/>
                  <w:i/>
                  <w:sz w:val="18"/>
                  <w:szCs w:val="18"/>
                </w:rPr>
              </m:ctrlPr>
            </m:dPr>
            <m:e>
              <m:eqArr>
                <m:eqArrPr>
                  <m:ctrlPr>
                    <w:rPr>
                      <w:rFonts w:ascii="Cambria Math" w:hAnsi="Cambria Math" w:cs="Segoe UI"/>
                      <w:i/>
                      <w:sz w:val="18"/>
                      <w:szCs w:val="18"/>
                    </w:rPr>
                  </m:ctrlPr>
                </m:eqArrPr>
                <m:e>
                  <m:r>
                    <w:rPr>
                      <w:rFonts w:ascii="Cambria Math" w:hAnsi="Cambria Math" w:cs="Segoe UI"/>
                      <w:sz w:val="18"/>
                      <w:szCs w:val="18"/>
                    </w:rPr>
                    <m:t xml:space="preserve">N              if x&gt;N </m:t>
                  </m:r>
                </m:e>
                <m:e>
                  <m:r>
                    <w:rPr>
                      <w:rFonts w:ascii="Cambria Math" w:hAnsi="Cambria Math" w:cs="Segoe UI"/>
                      <w:sz w:val="18"/>
                      <w:szCs w:val="18"/>
                    </w:rPr>
                    <m:t xml:space="preserve">-N           if x&lt;N  </m:t>
                  </m:r>
                  <m:ctrlPr>
                    <w:rPr>
                      <w:rFonts w:ascii="Cambria Math" w:eastAsia="Cambria Math" w:hAnsi="Cambria Math" w:cs="Cambria Math"/>
                      <w:i/>
                      <w:sz w:val="18"/>
                      <w:szCs w:val="18"/>
                    </w:rPr>
                  </m:ctrlPr>
                </m:e>
                <m:e>
                  <m:r>
                    <w:rPr>
                      <w:rFonts w:ascii="Cambria Math" w:eastAsia="Cambria Math" w:hAnsi="Cambria Math" w:cs="Cambria Math"/>
                      <w:sz w:val="18"/>
                      <w:szCs w:val="18"/>
                    </w:rPr>
                    <m:t xml:space="preserve">  x             otherwise</m:t>
                  </m:r>
                </m:e>
              </m:eqArr>
            </m:e>
          </m:d>
        </m:oMath>
      </m:oMathPara>
    </w:p>
    <w:p w14:paraId="5D4468D2" w14:textId="77777777" w:rsidR="003F6C50" w:rsidRDefault="003F6C50" w:rsidP="003F6C50">
      <w:pPr>
        <w:ind w:left="360"/>
        <w:jc w:val="both"/>
        <w:rPr>
          <w:rFonts w:ascii="Segoe UI" w:hAnsi="Segoe UI" w:cs="Segoe UI"/>
          <w:sz w:val="18"/>
          <w:szCs w:val="18"/>
        </w:rPr>
      </w:pPr>
    </w:p>
    <w:p w14:paraId="247621EC" w14:textId="77777777" w:rsidR="003F6C50" w:rsidRDefault="003F6C50" w:rsidP="003F6C50">
      <w:pPr>
        <w:ind w:left="360"/>
        <w:jc w:val="both"/>
        <w:rPr>
          <w:rFonts w:ascii="Segoe UI" w:hAnsi="Segoe UI" w:cs="Segoe UI"/>
          <w:sz w:val="18"/>
          <w:szCs w:val="18"/>
        </w:rPr>
      </w:pPr>
      <w:r>
        <w:rPr>
          <w:rFonts w:ascii="Segoe UI" w:hAnsi="Segoe UI" w:cs="Segoe UI"/>
          <w:sz w:val="18"/>
          <w:szCs w:val="18"/>
        </w:rPr>
        <w:t>The following shows the code.</w:t>
      </w:r>
    </w:p>
    <w:p w14:paraId="63002835" w14:textId="77777777" w:rsidR="003F6C50" w:rsidRPr="00F758F0" w:rsidRDefault="003F6C50" w:rsidP="003F6C5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3F6C50" w:rsidRPr="00832660" w14:paraId="7C936626" w14:textId="77777777" w:rsidTr="00777D44">
        <w:tc>
          <w:tcPr>
            <w:tcW w:w="9302" w:type="dxa"/>
            <w:shd w:val="clear" w:color="auto" w:fill="E6E6E6"/>
          </w:tcPr>
          <w:p w14:paraId="1813726A" w14:textId="77777777" w:rsidR="003F6C50" w:rsidRDefault="003F6C50" w:rsidP="00777D44">
            <w:pPr>
              <w:jc w:val="both"/>
              <w:rPr>
                <w:rFonts w:ascii="Courier New" w:hAnsi="Courier New" w:cs="Courier New"/>
                <w:sz w:val="16"/>
                <w:szCs w:val="16"/>
              </w:rPr>
            </w:pPr>
            <w:proofErr w:type="spellStart"/>
            <w:r>
              <w:rPr>
                <w:rFonts w:ascii="Courier New" w:hAnsi="Courier New" w:cs="Courier New"/>
                <w:sz w:val="16"/>
                <w:szCs w:val="16"/>
              </w:rPr>
              <w:t>dWax</w:t>
            </w:r>
            <w:proofErr w:type="spellEnd"/>
            <w:r>
              <w:rPr>
                <w:rFonts w:ascii="Courier New" w:hAnsi="Courier New" w:cs="Courier New"/>
                <w:sz w:val="16"/>
                <w:szCs w:val="16"/>
              </w:rPr>
              <w:t xml:space="preserve"> = </w:t>
            </w:r>
            <w:proofErr w:type="spellStart"/>
            <w:proofErr w:type="gramStart"/>
            <w:r>
              <w:rPr>
                <w:rFonts w:ascii="Courier New" w:hAnsi="Courier New" w:cs="Courier New"/>
                <w:sz w:val="16"/>
                <w:szCs w:val="16"/>
              </w:rPr>
              <w:t>np.</w:t>
            </w:r>
            <w:r w:rsidRPr="00F72EE2">
              <w:rPr>
                <w:rFonts w:ascii="Courier New" w:hAnsi="Courier New" w:cs="Courier New"/>
                <w:b/>
                <w:bCs/>
                <w:sz w:val="16"/>
                <w:szCs w:val="16"/>
              </w:rPr>
              <w:t>clip</w:t>
            </w:r>
            <w:proofErr w:type="spellEnd"/>
            <w:proofErr w:type="gramEnd"/>
            <w:r>
              <w:rPr>
                <w:rFonts w:ascii="Courier New" w:hAnsi="Courier New" w:cs="Courier New"/>
                <w:sz w:val="16"/>
                <w:szCs w:val="16"/>
              </w:rPr>
              <w:t>(</w:t>
            </w:r>
            <w:proofErr w:type="spellStart"/>
            <w:r>
              <w:rPr>
                <w:rFonts w:ascii="Courier New" w:hAnsi="Courier New" w:cs="Courier New"/>
                <w:sz w:val="16"/>
                <w:szCs w:val="16"/>
              </w:rPr>
              <w:t>dWax</w:t>
            </w:r>
            <w:proofErr w:type="spellEnd"/>
            <w:r>
              <w:rPr>
                <w:rFonts w:ascii="Courier New" w:hAnsi="Courier New" w:cs="Courier New"/>
                <w:sz w:val="16"/>
                <w:szCs w:val="16"/>
              </w:rPr>
              <w:t>, -threshold, threshold)</w:t>
            </w:r>
          </w:p>
          <w:p w14:paraId="3D191B55" w14:textId="77777777" w:rsidR="003F6C50" w:rsidRDefault="003F6C50" w:rsidP="00777D44">
            <w:pPr>
              <w:jc w:val="both"/>
              <w:rPr>
                <w:rFonts w:ascii="Courier New" w:hAnsi="Courier New" w:cs="Courier New"/>
                <w:sz w:val="16"/>
                <w:szCs w:val="16"/>
              </w:rPr>
            </w:pPr>
            <w:proofErr w:type="spellStart"/>
            <w:r>
              <w:rPr>
                <w:rFonts w:ascii="Courier New" w:hAnsi="Courier New" w:cs="Courier New"/>
                <w:sz w:val="16"/>
                <w:szCs w:val="16"/>
              </w:rPr>
              <w:t>dWaa</w:t>
            </w:r>
            <w:proofErr w:type="spellEnd"/>
            <w:r>
              <w:rPr>
                <w:rFonts w:ascii="Courier New" w:hAnsi="Courier New" w:cs="Courier New"/>
                <w:sz w:val="16"/>
                <w:szCs w:val="16"/>
              </w:rPr>
              <w:t xml:space="preserve"> = </w:t>
            </w:r>
            <w:proofErr w:type="spellStart"/>
            <w:proofErr w:type="gramStart"/>
            <w:r>
              <w:rPr>
                <w:rFonts w:ascii="Courier New" w:hAnsi="Courier New" w:cs="Courier New"/>
                <w:sz w:val="16"/>
                <w:szCs w:val="16"/>
              </w:rPr>
              <w:t>np.</w:t>
            </w:r>
            <w:r w:rsidRPr="00F72EE2">
              <w:rPr>
                <w:rFonts w:ascii="Courier New" w:hAnsi="Courier New" w:cs="Courier New"/>
                <w:b/>
                <w:bCs/>
                <w:sz w:val="16"/>
                <w:szCs w:val="16"/>
              </w:rPr>
              <w:t>clip</w:t>
            </w:r>
            <w:proofErr w:type="spellEnd"/>
            <w:proofErr w:type="gramEnd"/>
            <w:r>
              <w:rPr>
                <w:rFonts w:ascii="Courier New" w:hAnsi="Courier New" w:cs="Courier New"/>
                <w:sz w:val="16"/>
                <w:szCs w:val="16"/>
              </w:rPr>
              <w:t>(</w:t>
            </w:r>
            <w:proofErr w:type="spellStart"/>
            <w:r>
              <w:rPr>
                <w:rFonts w:ascii="Courier New" w:hAnsi="Courier New" w:cs="Courier New"/>
                <w:sz w:val="16"/>
                <w:szCs w:val="16"/>
              </w:rPr>
              <w:t>dWaa</w:t>
            </w:r>
            <w:proofErr w:type="spellEnd"/>
            <w:r>
              <w:rPr>
                <w:rFonts w:ascii="Courier New" w:hAnsi="Courier New" w:cs="Courier New"/>
                <w:sz w:val="16"/>
                <w:szCs w:val="16"/>
              </w:rPr>
              <w:t>, -threshold, threshold)</w:t>
            </w:r>
          </w:p>
          <w:p w14:paraId="073A6905" w14:textId="77777777" w:rsidR="003F6C50" w:rsidRDefault="003F6C50" w:rsidP="00777D44">
            <w:pPr>
              <w:jc w:val="both"/>
              <w:rPr>
                <w:rFonts w:ascii="Courier New" w:hAnsi="Courier New" w:cs="Courier New"/>
                <w:sz w:val="16"/>
                <w:szCs w:val="16"/>
              </w:rPr>
            </w:pPr>
            <w:proofErr w:type="spellStart"/>
            <w:r>
              <w:rPr>
                <w:rFonts w:ascii="Courier New" w:hAnsi="Courier New" w:cs="Courier New"/>
                <w:sz w:val="16"/>
                <w:szCs w:val="16"/>
              </w:rPr>
              <w:t>dWya</w:t>
            </w:r>
            <w:proofErr w:type="spellEnd"/>
            <w:r>
              <w:rPr>
                <w:rFonts w:ascii="Courier New" w:hAnsi="Courier New" w:cs="Courier New"/>
                <w:sz w:val="16"/>
                <w:szCs w:val="16"/>
              </w:rPr>
              <w:t xml:space="preserve"> = </w:t>
            </w:r>
            <w:proofErr w:type="spellStart"/>
            <w:proofErr w:type="gramStart"/>
            <w:r>
              <w:rPr>
                <w:rFonts w:ascii="Courier New" w:hAnsi="Courier New" w:cs="Courier New"/>
                <w:sz w:val="16"/>
                <w:szCs w:val="16"/>
              </w:rPr>
              <w:t>np.</w:t>
            </w:r>
            <w:r w:rsidRPr="00F72EE2">
              <w:rPr>
                <w:rFonts w:ascii="Courier New" w:hAnsi="Courier New" w:cs="Courier New"/>
                <w:b/>
                <w:bCs/>
                <w:sz w:val="16"/>
                <w:szCs w:val="16"/>
              </w:rPr>
              <w:t>clip</w:t>
            </w:r>
            <w:proofErr w:type="spellEnd"/>
            <w:proofErr w:type="gramEnd"/>
            <w:r>
              <w:rPr>
                <w:rFonts w:ascii="Courier New" w:hAnsi="Courier New" w:cs="Courier New"/>
                <w:sz w:val="16"/>
                <w:szCs w:val="16"/>
              </w:rPr>
              <w:t>(</w:t>
            </w:r>
            <w:proofErr w:type="spellStart"/>
            <w:r>
              <w:rPr>
                <w:rFonts w:ascii="Courier New" w:hAnsi="Courier New" w:cs="Courier New"/>
                <w:sz w:val="16"/>
                <w:szCs w:val="16"/>
              </w:rPr>
              <w:t>dWya</w:t>
            </w:r>
            <w:proofErr w:type="spellEnd"/>
            <w:r>
              <w:rPr>
                <w:rFonts w:ascii="Courier New" w:hAnsi="Courier New" w:cs="Courier New"/>
                <w:sz w:val="16"/>
                <w:szCs w:val="16"/>
              </w:rPr>
              <w:t>, -threshold, threshold)</w:t>
            </w:r>
          </w:p>
          <w:p w14:paraId="66DB8FD3" w14:textId="77777777" w:rsidR="003F6C50" w:rsidRDefault="003F6C50" w:rsidP="00777D44">
            <w:pPr>
              <w:jc w:val="both"/>
              <w:rPr>
                <w:rFonts w:ascii="Courier New" w:hAnsi="Courier New" w:cs="Courier New"/>
                <w:sz w:val="16"/>
                <w:szCs w:val="16"/>
              </w:rPr>
            </w:pPr>
          </w:p>
          <w:p w14:paraId="10297589" w14:textId="77777777" w:rsidR="003F6C50" w:rsidRDefault="003F6C50" w:rsidP="00777D44">
            <w:pPr>
              <w:jc w:val="both"/>
              <w:rPr>
                <w:rFonts w:ascii="Courier New" w:hAnsi="Courier New" w:cs="Courier New"/>
                <w:sz w:val="16"/>
                <w:szCs w:val="16"/>
              </w:rPr>
            </w:pPr>
            <w:proofErr w:type="spellStart"/>
            <w:r>
              <w:rPr>
                <w:rFonts w:ascii="Courier New" w:hAnsi="Courier New" w:cs="Courier New"/>
                <w:sz w:val="16"/>
                <w:szCs w:val="16"/>
              </w:rPr>
              <w:t>db</w:t>
            </w:r>
            <w:proofErr w:type="spellEnd"/>
            <w:r>
              <w:rPr>
                <w:rFonts w:ascii="Courier New" w:hAnsi="Courier New" w:cs="Courier New"/>
                <w:sz w:val="16"/>
                <w:szCs w:val="16"/>
              </w:rPr>
              <w:t xml:space="preserve">   = </w:t>
            </w:r>
            <w:proofErr w:type="spellStart"/>
            <w:proofErr w:type="gramStart"/>
            <w:r>
              <w:rPr>
                <w:rFonts w:ascii="Courier New" w:hAnsi="Courier New" w:cs="Courier New"/>
                <w:sz w:val="16"/>
                <w:szCs w:val="16"/>
              </w:rPr>
              <w:t>np.</w:t>
            </w:r>
            <w:r w:rsidRPr="00F72EE2">
              <w:rPr>
                <w:rFonts w:ascii="Courier New" w:hAnsi="Courier New" w:cs="Courier New"/>
                <w:b/>
                <w:bCs/>
                <w:sz w:val="16"/>
                <w:szCs w:val="16"/>
              </w:rPr>
              <w:t>clip</w:t>
            </w:r>
            <w:proofErr w:type="spellEnd"/>
            <w:proofErr w:type="gramEnd"/>
            <w:r>
              <w:rPr>
                <w:rFonts w:ascii="Courier New" w:hAnsi="Courier New" w:cs="Courier New"/>
                <w:sz w:val="16"/>
                <w:szCs w:val="16"/>
              </w:rPr>
              <w:t>(</w:t>
            </w:r>
            <w:proofErr w:type="spellStart"/>
            <w:r>
              <w:rPr>
                <w:rFonts w:ascii="Courier New" w:hAnsi="Courier New" w:cs="Courier New"/>
                <w:sz w:val="16"/>
                <w:szCs w:val="16"/>
              </w:rPr>
              <w:t>db</w:t>
            </w:r>
            <w:proofErr w:type="spellEnd"/>
            <w:r>
              <w:rPr>
                <w:rFonts w:ascii="Courier New" w:hAnsi="Courier New" w:cs="Courier New"/>
                <w:sz w:val="16"/>
                <w:szCs w:val="16"/>
              </w:rPr>
              <w:t>, -threshold, threshold)</w:t>
            </w:r>
          </w:p>
          <w:p w14:paraId="218EC11E" w14:textId="77777777" w:rsidR="003F6C50" w:rsidRPr="009E0E48" w:rsidRDefault="003F6C50" w:rsidP="00777D44">
            <w:pPr>
              <w:jc w:val="both"/>
              <w:rPr>
                <w:rFonts w:ascii="Courier New" w:hAnsi="Courier New" w:cs="Courier New"/>
                <w:sz w:val="16"/>
                <w:szCs w:val="16"/>
              </w:rPr>
            </w:pPr>
            <w:proofErr w:type="spellStart"/>
            <w:proofErr w:type="gramStart"/>
            <w:r>
              <w:rPr>
                <w:rFonts w:ascii="Courier New" w:hAnsi="Courier New" w:cs="Courier New"/>
                <w:sz w:val="16"/>
                <w:szCs w:val="16"/>
              </w:rPr>
              <w:t>dby</w:t>
            </w:r>
            <w:proofErr w:type="spellEnd"/>
            <w:r>
              <w:rPr>
                <w:rFonts w:ascii="Courier New" w:hAnsi="Courier New" w:cs="Courier New"/>
                <w:sz w:val="16"/>
                <w:szCs w:val="16"/>
              </w:rPr>
              <w:t xml:space="preserve">  =</w:t>
            </w:r>
            <w:proofErr w:type="gramEnd"/>
            <w:r>
              <w:rPr>
                <w:rFonts w:ascii="Courier New" w:hAnsi="Courier New" w:cs="Courier New"/>
                <w:sz w:val="16"/>
                <w:szCs w:val="16"/>
              </w:rPr>
              <w:t xml:space="preserve"> </w:t>
            </w:r>
            <w:proofErr w:type="spellStart"/>
            <w:r>
              <w:rPr>
                <w:rFonts w:ascii="Courier New" w:hAnsi="Courier New" w:cs="Courier New"/>
                <w:sz w:val="16"/>
                <w:szCs w:val="16"/>
              </w:rPr>
              <w:t>np.</w:t>
            </w:r>
            <w:r w:rsidRPr="00F72EE2">
              <w:rPr>
                <w:rFonts w:ascii="Courier New" w:hAnsi="Courier New" w:cs="Courier New"/>
                <w:b/>
                <w:bCs/>
                <w:sz w:val="16"/>
                <w:szCs w:val="16"/>
              </w:rPr>
              <w:t>clip</w:t>
            </w:r>
            <w:proofErr w:type="spellEnd"/>
            <w:r>
              <w:rPr>
                <w:rFonts w:ascii="Courier New" w:hAnsi="Courier New" w:cs="Courier New"/>
                <w:sz w:val="16"/>
                <w:szCs w:val="16"/>
              </w:rPr>
              <w:t>(</w:t>
            </w:r>
            <w:proofErr w:type="spellStart"/>
            <w:r>
              <w:rPr>
                <w:rFonts w:ascii="Courier New" w:hAnsi="Courier New" w:cs="Courier New"/>
                <w:sz w:val="16"/>
                <w:szCs w:val="16"/>
              </w:rPr>
              <w:t>dby</w:t>
            </w:r>
            <w:proofErr w:type="spellEnd"/>
            <w:r>
              <w:rPr>
                <w:rFonts w:ascii="Courier New" w:hAnsi="Courier New" w:cs="Courier New"/>
                <w:sz w:val="16"/>
                <w:szCs w:val="16"/>
              </w:rPr>
              <w:t>, -threshold, threshold)</w:t>
            </w:r>
          </w:p>
        </w:tc>
      </w:tr>
    </w:tbl>
    <w:p w14:paraId="261F4E6C" w14:textId="77777777" w:rsidR="002D33FF" w:rsidRDefault="002D33FF" w:rsidP="002D33FF">
      <w:pPr>
        <w:ind w:left="360"/>
        <w:jc w:val="both"/>
        <w:rPr>
          <w:rFonts w:ascii="Segoe UI" w:hAnsi="Segoe UI" w:cs="Segoe UI"/>
          <w:sz w:val="18"/>
          <w:szCs w:val="18"/>
        </w:rPr>
      </w:pPr>
    </w:p>
    <w:p w14:paraId="1A103F28" w14:textId="77777777" w:rsidR="002D33FF" w:rsidRPr="00EC1D7C" w:rsidRDefault="002D33FF" w:rsidP="00EC1D7C">
      <w:pPr>
        <w:pStyle w:val="ListParagraph"/>
        <w:numPr>
          <w:ilvl w:val="0"/>
          <w:numId w:val="23"/>
        </w:numPr>
        <w:spacing w:before="120"/>
        <w:jc w:val="both"/>
        <w:rPr>
          <w:rFonts w:ascii="Segoe UI" w:hAnsi="Segoe UI" w:cs="Segoe UI"/>
          <w:b/>
          <w:bCs/>
          <w:sz w:val="20"/>
          <w:szCs w:val="20"/>
        </w:rPr>
      </w:pPr>
      <w:r w:rsidRPr="00EC1D7C">
        <w:rPr>
          <w:rFonts w:ascii="Segoe UI" w:hAnsi="Segoe UI" w:cs="Segoe UI"/>
          <w:b/>
          <w:bCs/>
          <w:sz w:val="20"/>
          <w:szCs w:val="20"/>
        </w:rPr>
        <w:t>Sampling Novel Sequences</w:t>
      </w:r>
    </w:p>
    <w:p w14:paraId="7C53A4AA" w14:textId="77777777" w:rsidR="002D33FF" w:rsidRDefault="002D33FF" w:rsidP="002D33FF">
      <w:pPr>
        <w:ind w:left="360"/>
        <w:jc w:val="both"/>
        <w:rPr>
          <w:rFonts w:ascii="Segoe UI" w:hAnsi="Segoe UI" w:cs="Segoe UI"/>
          <w:sz w:val="18"/>
          <w:szCs w:val="18"/>
        </w:rPr>
      </w:pPr>
    </w:p>
    <w:p w14:paraId="2FE1045F" w14:textId="77777777" w:rsidR="002D33FF" w:rsidRDefault="002D33FF" w:rsidP="002D33FF">
      <w:pPr>
        <w:ind w:left="360"/>
        <w:jc w:val="both"/>
        <w:rPr>
          <w:rFonts w:ascii="Segoe UI" w:hAnsi="Segoe UI" w:cs="Segoe UI"/>
          <w:sz w:val="18"/>
          <w:szCs w:val="18"/>
        </w:rPr>
      </w:pPr>
      <w:r>
        <w:rPr>
          <w:rFonts w:ascii="Segoe UI" w:hAnsi="Segoe UI" w:cs="Segoe UI"/>
          <w:sz w:val="18"/>
          <w:szCs w:val="18"/>
        </w:rPr>
        <w:t xml:space="preserve">After you train a sequence model, you can generate </w:t>
      </w:r>
      <w:r w:rsidRPr="000119F8">
        <w:rPr>
          <w:rFonts w:ascii="Segoe UI" w:hAnsi="Segoe UI" w:cs="Segoe UI"/>
          <w:b/>
          <w:bCs/>
          <w:sz w:val="18"/>
          <w:szCs w:val="18"/>
        </w:rPr>
        <w:t>sample novel sequences</w:t>
      </w:r>
      <w:r>
        <w:rPr>
          <w:rFonts w:ascii="Segoe UI" w:hAnsi="Segoe UI" w:cs="Segoe UI"/>
          <w:sz w:val="18"/>
          <w:szCs w:val="18"/>
        </w:rPr>
        <w:t xml:space="preserve">. After the sequence model generates a word, you can use the numpy function </w:t>
      </w:r>
      <w:proofErr w:type="spellStart"/>
      <w:proofErr w:type="gramStart"/>
      <w:r w:rsidRPr="00D019C5">
        <w:rPr>
          <w:rFonts w:ascii="Segoe UI" w:hAnsi="Segoe UI" w:cs="Segoe UI"/>
          <w:i/>
          <w:iCs/>
          <w:sz w:val="18"/>
          <w:szCs w:val="18"/>
        </w:rPr>
        <w:t>np.random</w:t>
      </w:r>
      <w:proofErr w:type="gramEnd"/>
      <w:r w:rsidRPr="00D019C5">
        <w:rPr>
          <w:rFonts w:ascii="Segoe UI" w:hAnsi="Segoe UI" w:cs="Segoe UI"/>
          <w:i/>
          <w:iCs/>
          <w:sz w:val="18"/>
          <w:szCs w:val="18"/>
        </w:rPr>
        <w:t>.choice</w:t>
      </w:r>
      <w:proofErr w:type="spellEnd"/>
      <w:r>
        <w:rPr>
          <w:rFonts w:ascii="Segoe UI" w:hAnsi="Segoe UI" w:cs="Segoe UI"/>
          <w:sz w:val="18"/>
          <w:szCs w:val="18"/>
        </w:rPr>
        <w:t xml:space="preserve"> to sample according to the distribution. You can keep sampling until an EOS token is generated, or a given number of words have been generated if the EOS token is not in your vocabulary. If an "UNK" token is generated, you can reject it and keep sampling next word.</w:t>
      </w:r>
    </w:p>
    <w:p w14:paraId="667178AA" w14:textId="4E570936" w:rsidR="002D33FF" w:rsidRDefault="002D33FF" w:rsidP="002D33FF">
      <w:pPr>
        <w:ind w:left="360"/>
        <w:jc w:val="both"/>
        <w:rPr>
          <w:rFonts w:ascii="Segoe UI" w:hAnsi="Segoe UI" w:cs="Segoe UI"/>
          <w:sz w:val="18"/>
          <w:szCs w:val="18"/>
        </w:rPr>
      </w:pPr>
    </w:p>
    <w:p w14:paraId="2A2F0EE4" w14:textId="77777777" w:rsidR="002D33FF" w:rsidRDefault="002D33FF" w:rsidP="002D33FF">
      <w:pPr>
        <w:ind w:left="1440"/>
        <w:jc w:val="both"/>
        <w:rPr>
          <w:rFonts w:ascii="Segoe UI" w:hAnsi="Segoe UI" w:cs="Segoe UI"/>
          <w:sz w:val="18"/>
          <w:szCs w:val="18"/>
        </w:rPr>
      </w:pPr>
      <w:r w:rsidRPr="00B441C5">
        <w:rPr>
          <w:rFonts w:ascii="Segoe UI" w:hAnsi="Segoe UI" w:cs="Segoe UI"/>
          <w:noProof/>
          <w:sz w:val="18"/>
          <w:szCs w:val="18"/>
        </w:rPr>
        <w:lastRenderedPageBreak/>
        <w:drawing>
          <wp:inline distT="0" distB="0" distL="0" distR="0" wp14:anchorId="1E19CF9A" wp14:editId="5F3DF77F">
            <wp:extent cx="3727450" cy="121142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36694" cy="1214425"/>
                    </a:xfrm>
                    <a:prstGeom prst="rect">
                      <a:avLst/>
                    </a:prstGeom>
                  </pic:spPr>
                </pic:pic>
              </a:graphicData>
            </a:graphic>
          </wp:inline>
        </w:drawing>
      </w:r>
    </w:p>
    <w:p w14:paraId="6A5B0157" w14:textId="77777777" w:rsidR="002D33FF" w:rsidRDefault="002D33FF" w:rsidP="002D33FF">
      <w:pPr>
        <w:ind w:left="360"/>
        <w:jc w:val="both"/>
        <w:rPr>
          <w:rFonts w:ascii="Segoe UI" w:hAnsi="Segoe UI" w:cs="Segoe UI"/>
          <w:sz w:val="18"/>
          <w:szCs w:val="18"/>
        </w:rPr>
      </w:pPr>
    </w:p>
    <w:p w14:paraId="404F4F81" w14:textId="77777777" w:rsidR="002D33FF" w:rsidRDefault="002D33FF" w:rsidP="002D33FF">
      <w:pPr>
        <w:ind w:left="360"/>
        <w:jc w:val="both"/>
        <w:rPr>
          <w:rFonts w:ascii="Segoe UI" w:hAnsi="Segoe UI" w:cs="Segoe UI"/>
          <w:sz w:val="18"/>
          <w:szCs w:val="18"/>
        </w:rPr>
      </w:pPr>
      <w:r>
        <w:rPr>
          <w:rFonts w:ascii="Segoe UI" w:hAnsi="Segoe UI" w:cs="Segoe UI"/>
          <w:sz w:val="18"/>
          <w:szCs w:val="18"/>
        </w:rPr>
        <w:t>The following shows the sampling algorithm.</w:t>
      </w:r>
    </w:p>
    <w:p w14:paraId="3DA9ED18" w14:textId="77777777" w:rsidR="002D33FF" w:rsidRDefault="002D33FF" w:rsidP="002D33FF">
      <w:pPr>
        <w:pStyle w:val="ListParagraph"/>
        <w:numPr>
          <w:ilvl w:val="0"/>
          <w:numId w:val="20"/>
        </w:numPr>
        <w:spacing w:before="120"/>
        <w:contextualSpacing w:val="0"/>
        <w:jc w:val="both"/>
        <w:rPr>
          <w:rFonts w:ascii="Segoe UI" w:hAnsi="Segoe UI" w:cs="Segoe UI"/>
          <w:sz w:val="18"/>
          <w:szCs w:val="18"/>
        </w:rPr>
      </w:pPr>
      <w:r>
        <w:rPr>
          <w:rFonts w:ascii="Segoe UI" w:hAnsi="Segoe UI" w:cs="Segoe UI"/>
          <w:sz w:val="18"/>
          <w:szCs w:val="18"/>
        </w:rPr>
        <w:t xml:space="preserve">Initialize </w:t>
      </w:r>
      <m:oMath>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&lt;1&gt;</m:t>
            </m:r>
          </m:sup>
        </m:sSup>
        <m:r>
          <w:rPr>
            <w:rFonts w:ascii="Cambria Math" w:hAnsi="Cambria Math" w:cs="Segoe UI"/>
            <w:sz w:val="18"/>
            <w:szCs w:val="18"/>
          </w:rPr>
          <m:t>=0</m:t>
        </m:r>
      </m:oMath>
      <w:r>
        <w:rPr>
          <w:rFonts w:ascii="Segoe UI" w:hAnsi="Segoe UI" w:cs="Segoe UI"/>
          <w:sz w:val="18"/>
          <w:szCs w:val="18"/>
        </w:rPr>
        <w:t xml:space="preserve">.                </w:t>
      </w:r>
      <w:r>
        <w:rPr>
          <w:rFonts w:ascii="Segoe UI" w:hAnsi="Segoe UI" w:cs="Segoe UI"/>
          <w:color w:val="007000"/>
          <w:sz w:val="18"/>
          <w:szCs w:val="18"/>
        </w:rPr>
        <w:t xml:space="preserve">(vector </w:t>
      </w:r>
      <m:oMath>
        <m:sSub>
          <m:sSubPr>
            <m:ctrlPr>
              <w:rPr>
                <w:rFonts w:ascii="Cambria Math" w:hAnsi="Cambria Math" w:cs="Segoe UI"/>
                <w:i/>
                <w:color w:val="007000"/>
                <w:sz w:val="18"/>
                <w:szCs w:val="18"/>
              </w:rPr>
            </m:ctrlPr>
          </m:sSubPr>
          <m:e>
            <m:r>
              <w:rPr>
                <w:rFonts w:ascii="Cambria Math" w:hAnsi="Cambria Math" w:cs="Segoe UI"/>
                <w:color w:val="007000"/>
                <w:sz w:val="18"/>
                <w:szCs w:val="18"/>
              </w:rPr>
              <m:t>n</m:t>
            </m:r>
          </m:e>
          <m:sub>
            <m:r>
              <w:rPr>
                <w:rFonts w:ascii="Cambria Math" w:hAnsi="Cambria Math" w:cs="Segoe UI"/>
                <w:color w:val="007000"/>
                <w:sz w:val="18"/>
                <w:szCs w:val="18"/>
              </w:rPr>
              <m:t>x</m:t>
            </m:r>
          </m:sub>
        </m:sSub>
        <m:r>
          <w:rPr>
            <w:rFonts w:ascii="Cambria Math" w:hAnsi="Cambria Math" w:cs="Segoe UI"/>
            <w:color w:val="007000"/>
            <w:sz w:val="18"/>
            <w:szCs w:val="18"/>
          </w:rPr>
          <m:t>, 1</m:t>
        </m:r>
      </m:oMath>
      <w:r>
        <w:rPr>
          <w:rFonts w:ascii="Segoe UI" w:hAnsi="Segoe UI" w:cs="Segoe UI"/>
          <w:color w:val="007000"/>
          <w:sz w:val="18"/>
          <w:szCs w:val="18"/>
        </w:rPr>
        <w:t>)</w:t>
      </w:r>
    </w:p>
    <w:p w14:paraId="3AF97468" w14:textId="77777777" w:rsidR="002D33FF" w:rsidRDefault="002D33FF" w:rsidP="002D33FF">
      <w:pPr>
        <w:pStyle w:val="ListParagraph"/>
        <w:numPr>
          <w:ilvl w:val="0"/>
          <w:numId w:val="20"/>
        </w:numPr>
        <w:spacing w:before="120"/>
        <w:contextualSpacing w:val="0"/>
        <w:jc w:val="both"/>
        <w:rPr>
          <w:rFonts w:ascii="Segoe UI" w:hAnsi="Segoe UI" w:cs="Segoe UI"/>
          <w:sz w:val="18"/>
          <w:szCs w:val="18"/>
        </w:rPr>
      </w:pPr>
      <w:r>
        <w:rPr>
          <w:rFonts w:ascii="Segoe UI" w:hAnsi="Segoe UI" w:cs="Segoe UI"/>
          <w:sz w:val="18"/>
          <w:szCs w:val="18"/>
        </w:rPr>
        <w:t xml:space="preserve">Initialize </w:t>
      </w:r>
      <m:oMath>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&lt;0&gt;</m:t>
            </m:r>
          </m:sup>
        </m:sSup>
        <m:r>
          <w:rPr>
            <w:rFonts w:ascii="Cambria Math" w:hAnsi="Cambria Math" w:cs="Segoe UI"/>
            <w:sz w:val="18"/>
            <w:szCs w:val="18"/>
          </w:rPr>
          <m:t>=0</m:t>
        </m:r>
      </m:oMath>
      <w:r>
        <w:rPr>
          <w:rFonts w:ascii="Segoe UI" w:hAnsi="Segoe UI" w:cs="Segoe UI"/>
          <w:sz w:val="18"/>
          <w:szCs w:val="18"/>
        </w:rPr>
        <w:t xml:space="preserve">.                </w:t>
      </w:r>
      <w:r>
        <w:rPr>
          <w:rFonts w:ascii="Segoe UI" w:hAnsi="Segoe UI" w:cs="Segoe UI"/>
          <w:color w:val="007000"/>
          <w:sz w:val="18"/>
          <w:szCs w:val="18"/>
        </w:rPr>
        <w:t xml:space="preserve">(vector </w:t>
      </w:r>
      <m:oMath>
        <m:sSub>
          <m:sSubPr>
            <m:ctrlPr>
              <w:rPr>
                <w:rFonts w:ascii="Cambria Math" w:hAnsi="Cambria Math" w:cs="Segoe UI"/>
                <w:i/>
                <w:color w:val="007000"/>
                <w:sz w:val="18"/>
                <w:szCs w:val="18"/>
              </w:rPr>
            </m:ctrlPr>
          </m:sSubPr>
          <m:e>
            <m:r>
              <w:rPr>
                <w:rFonts w:ascii="Cambria Math" w:hAnsi="Cambria Math" w:cs="Segoe UI"/>
                <w:color w:val="007000"/>
                <w:sz w:val="18"/>
                <w:szCs w:val="18"/>
              </w:rPr>
              <m:t>n</m:t>
            </m:r>
          </m:e>
          <m:sub>
            <m:r>
              <w:rPr>
                <w:rFonts w:ascii="Cambria Math" w:hAnsi="Cambria Math" w:cs="Segoe UI"/>
                <w:color w:val="007000"/>
                <w:sz w:val="18"/>
                <w:szCs w:val="18"/>
              </w:rPr>
              <m:t>a</m:t>
            </m:r>
          </m:sub>
        </m:sSub>
        <m:r>
          <w:rPr>
            <w:rFonts w:ascii="Cambria Math" w:hAnsi="Cambria Math" w:cs="Segoe UI"/>
            <w:color w:val="007000"/>
            <w:sz w:val="18"/>
            <w:szCs w:val="18"/>
          </w:rPr>
          <m:t>, 1</m:t>
        </m:r>
      </m:oMath>
      <w:r>
        <w:rPr>
          <w:rFonts w:ascii="Segoe UI" w:hAnsi="Segoe UI" w:cs="Segoe UI"/>
          <w:color w:val="007000"/>
          <w:sz w:val="18"/>
          <w:szCs w:val="18"/>
        </w:rPr>
        <w:t>)</w:t>
      </w:r>
    </w:p>
    <w:p w14:paraId="0EF38696" w14:textId="77777777" w:rsidR="002D33FF" w:rsidRDefault="002D33FF" w:rsidP="002D33FF">
      <w:pPr>
        <w:pStyle w:val="ListParagraph"/>
        <w:numPr>
          <w:ilvl w:val="0"/>
          <w:numId w:val="20"/>
        </w:numPr>
        <w:spacing w:before="120"/>
        <w:contextualSpacing w:val="0"/>
        <w:jc w:val="both"/>
        <w:rPr>
          <w:rFonts w:ascii="Segoe UI" w:hAnsi="Segoe UI" w:cs="Segoe UI"/>
          <w:sz w:val="18"/>
          <w:szCs w:val="18"/>
        </w:rPr>
      </w:pPr>
      <w:r w:rsidRPr="000456EC">
        <w:rPr>
          <w:rFonts w:ascii="Segoe UI" w:hAnsi="Segoe UI" w:cs="Segoe UI"/>
          <w:b/>
          <w:bCs/>
          <w:sz w:val="18"/>
          <w:szCs w:val="18"/>
        </w:rPr>
        <w:t>While not meet EOF or reach maximum number of words</w:t>
      </w:r>
      <m:oMath>
        <m:r>
          <w:rPr>
            <w:rFonts w:ascii="Cambria Math" w:hAnsi="Cambria Math" w:cs="Segoe UI"/>
            <w:sz w:val="18"/>
            <w:szCs w:val="18"/>
          </w:rPr>
          <m:t>:</m:t>
        </m:r>
      </m:oMath>
    </w:p>
    <w:p w14:paraId="2F7EE2F0" w14:textId="64462482" w:rsidR="002D33FF" w:rsidRPr="00594C6D" w:rsidRDefault="001A5630" w:rsidP="002D33FF">
      <w:pPr>
        <w:pStyle w:val="ListParagraph"/>
        <w:spacing w:before="120"/>
        <w:ind w:left="1080"/>
        <w:contextualSpacing w:val="0"/>
        <w:jc w:val="both"/>
        <w:rPr>
          <w:rFonts w:ascii="Segoe UI" w:hAnsi="Segoe UI" w:cs="Segoe UI"/>
          <w:color w:val="007000"/>
          <w:sz w:val="18"/>
          <w:szCs w:val="18"/>
        </w:rPr>
      </w:pPr>
      <m:oMathPara>
        <m:oMathParaPr>
          <m:jc m:val="left"/>
        </m:oMathParaPr>
        <m:oMath>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&lt;t&gt;</m:t>
              </m:r>
            </m:sup>
          </m:sSup>
          <m:r>
            <w:rPr>
              <w:rFonts w:ascii="Cambria Math" w:hAnsi="Cambria Math" w:cs="Segoe UI"/>
              <w:sz w:val="18"/>
              <w:szCs w:val="18"/>
            </w:rPr>
            <m:t>=</m:t>
          </m:r>
          <m:func>
            <m:funcPr>
              <m:ctrlPr>
                <w:rPr>
                  <w:rFonts w:ascii="Cambria Math" w:hAnsi="Cambria Math" w:cs="Segoe UI"/>
                  <w:i/>
                  <w:sz w:val="18"/>
                  <w:szCs w:val="18"/>
                </w:rPr>
              </m:ctrlPr>
            </m:funcPr>
            <m:fName>
              <m:r>
                <m:rPr>
                  <m:sty m:val="p"/>
                </m:rPr>
                <w:rPr>
                  <w:rFonts w:ascii="Cambria Math" w:hAnsi="Cambria Math" w:cs="Segoe UI"/>
                  <w:sz w:val="18"/>
                  <w:szCs w:val="18"/>
                </w:rPr>
                <m:t>tanh</m:t>
              </m:r>
            </m:fName>
            <m:e>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w</m:t>
                  </m:r>
                </m:e>
                <m:sub>
                  <m:r>
                    <w:rPr>
                      <w:rFonts w:ascii="Cambria Math" w:hAnsi="Cambria Math" w:cs="Segoe UI"/>
                      <w:sz w:val="18"/>
                      <w:szCs w:val="18"/>
                    </w:rPr>
                    <m:t>aa</m:t>
                  </m:r>
                </m:sub>
              </m:sSub>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&lt;t-1&gt;</m:t>
                  </m:r>
                </m:sup>
              </m:sSup>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w</m:t>
                  </m:r>
                </m:e>
                <m:sub>
                  <m:r>
                    <w:rPr>
                      <w:rFonts w:ascii="Cambria Math" w:hAnsi="Cambria Math" w:cs="Segoe UI"/>
                      <w:sz w:val="18"/>
                      <w:szCs w:val="18"/>
                    </w:rPr>
                    <m:t>ax</m:t>
                  </m:r>
                </m:sub>
              </m:sSub>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&lt;t&gt;</m:t>
                  </m:r>
                </m:sup>
              </m:sSup>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b</m:t>
                  </m:r>
                </m:e>
                <m:sub>
                  <m:r>
                    <w:rPr>
                      <w:rFonts w:ascii="Cambria Math" w:hAnsi="Cambria Math" w:cs="Segoe UI"/>
                      <w:sz w:val="18"/>
                      <w:szCs w:val="18"/>
                    </w:rPr>
                    <m:t>a</m:t>
                  </m:r>
                </m:sub>
              </m:sSub>
              <m:r>
                <w:rPr>
                  <w:rFonts w:ascii="Cambria Math" w:hAnsi="Cambria Math" w:cs="Segoe UI"/>
                  <w:sz w:val="18"/>
                  <w:szCs w:val="18"/>
                </w:rPr>
                <m:t>)</m:t>
              </m:r>
            </m:e>
          </m:func>
        </m:oMath>
      </m:oMathPara>
    </w:p>
    <w:p w14:paraId="31D4DEBD" w14:textId="07E86BBC" w:rsidR="002D33FF" w:rsidRPr="00654044" w:rsidRDefault="001A5630" w:rsidP="002D33FF">
      <w:pPr>
        <w:pStyle w:val="ListParagraph"/>
        <w:spacing w:before="120"/>
        <w:ind w:left="1080"/>
        <w:contextualSpacing w:val="0"/>
        <w:jc w:val="both"/>
        <w:rPr>
          <w:rFonts w:ascii="Segoe UI" w:hAnsi="Segoe UI" w:cs="Segoe UI"/>
          <w:color w:val="007000"/>
          <w:sz w:val="18"/>
          <w:szCs w:val="18"/>
        </w:rPr>
      </w:pPr>
      <m:oMathPara>
        <m:oMathParaPr>
          <m:jc m:val="left"/>
        </m:oMathParaPr>
        <m:oMath>
          <m:sSup>
            <m:sSupPr>
              <m:ctrlPr>
                <w:rPr>
                  <w:rFonts w:ascii="Cambria Math" w:hAnsi="Cambria Math" w:cs="Segoe UI"/>
                  <w:i/>
                  <w:sz w:val="18"/>
                  <w:szCs w:val="18"/>
                </w:rPr>
              </m:ctrlPr>
            </m:sSupPr>
            <m:e>
              <m:acc>
                <m:accPr>
                  <m:ctrlPr>
                    <w:rPr>
                      <w:rFonts w:ascii="Cambria Math" w:hAnsi="Cambria Math" w:cs="Segoe UI"/>
                      <w:i/>
                      <w:sz w:val="18"/>
                      <w:szCs w:val="18"/>
                    </w:rPr>
                  </m:ctrlPr>
                </m:accPr>
                <m:e>
                  <m:r>
                    <w:rPr>
                      <w:rFonts w:ascii="Cambria Math" w:hAnsi="Cambria Math" w:cs="Segoe UI"/>
                      <w:sz w:val="18"/>
                      <w:szCs w:val="18"/>
                    </w:rPr>
                    <m:t>y</m:t>
                  </m:r>
                </m:e>
              </m:acc>
            </m:e>
            <m:sup>
              <m:r>
                <w:rPr>
                  <w:rFonts w:ascii="Cambria Math" w:hAnsi="Cambria Math" w:cs="Segoe UI"/>
                  <w:sz w:val="18"/>
                  <w:szCs w:val="18"/>
                </w:rPr>
                <m:t>&lt;t&gt;</m:t>
              </m:r>
            </m:sup>
          </m:sSup>
          <m:r>
            <w:rPr>
              <w:rFonts w:ascii="Cambria Math" w:hAnsi="Cambria Math" w:cs="Segoe UI"/>
              <w:sz w:val="18"/>
              <w:szCs w:val="18"/>
            </w:rPr>
            <m:t>=</m:t>
          </m:r>
          <m:r>
            <m:rPr>
              <m:sty m:val="p"/>
            </m:rPr>
            <w:rPr>
              <w:rFonts w:ascii="Cambria Math" w:hAnsi="Cambria Math" w:cs="Segoe UI"/>
              <w:sz w:val="18"/>
              <w:szCs w:val="18"/>
            </w:rPr>
            <m:t>softmax</m:t>
          </m:r>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w</m:t>
              </m:r>
            </m:e>
            <m:sub>
              <m:r>
                <w:rPr>
                  <w:rFonts w:ascii="Cambria Math" w:hAnsi="Cambria Math" w:cs="Segoe UI"/>
                  <w:sz w:val="18"/>
                  <w:szCs w:val="18"/>
                </w:rPr>
                <m:t>ya</m:t>
              </m:r>
            </m:sub>
          </m:sSub>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&lt;t&gt;</m:t>
              </m:r>
            </m:sup>
          </m:sSup>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b</m:t>
              </m:r>
            </m:e>
            <m:sub>
              <m:r>
                <w:rPr>
                  <w:rFonts w:ascii="Cambria Math" w:hAnsi="Cambria Math" w:cs="Segoe UI"/>
                  <w:sz w:val="18"/>
                  <w:szCs w:val="18"/>
                </w:rPr>
                <m:t>y</m:t>
              </m:r>
            </m:sub>
          </m:sSub>
          <m:r>
            <w:rPr>
              <w:rFonts w:ascii="Cambria Math" w:hAnsi="Cambria Math" w:cs="Segoe UI"/>
              <w:sz w:val="18"/>
              <w:szCs w:val="18"/>
            </w:rPr>
            <m:t>)</m:t>
          </m:r>
        </m:oMath>
      </m:oMathPara>
    </w:p>
    <w:p w14:paraId="4E71D26C" w14:textId="77777777" w:rsidR="002D33FF" w:rsidRPr="00AB659E" w:rsidRDefault="002D33FF" w:rsidP="002D33FF">
      <w:pPr>
        <w:pStyle w:val="ListParagraph"/>
        <w:spacing w:before="120"/>
        <w:ind w:left="1080"/>
        <w:contextualSpacing w:val="0"/>
        <w:jc w:val="both"/>
        <w:rPr>
          <w:rFonts w:ascii="Segoe UI" w:hAnsi="Segoe UI" w:cs="Segoe UI"/>
          <w:color w:val="007000"/>
          <w:sz w:val="18"/>
          <w:szCs w:val="18"/>
        </w:rPr>
      </w:pPr>
      <w:r w:rsidRPr="00CF68C0">
        <w:rPr>
          <w:rFonts w:ascii="Segoe UI" w:hAnsi="Segoe UI" w:cs="Segoe UI"/>
          <w:sz w:val="18"/>
          <w:szCs w:val="18"/>
        </w:rPr>
        <w:t xml:space="preserve">Pick </w:t>
      </w:r>
      <w:r>
        <w:rPr>
          <w:rFonts w:ascii="Segoe UI" w:hAnsi="Segoe UI" w:cs="Segoe UI"/>
          <w:sz w:val="18"/>
          <w:szCs w:val="18"/>
        </w:rPr>
        <w:t xml:space="preserve">index </w:t>
      </w:r>
      <m:oMath>
        <m:r>
          <w:rPr>
            <w:rFonts w:ascii="Cambria Math" w:hAnsi="Cambria Math" w:cs="Segoe UI"/>
            <w:sz w:val="18"/>
            <w:szCs w:val="18"/>
          </w:rPr>
          <m:t>j</m:t>
        </m:r>
      </m:oMath>
      <w:r>
        <w:rPr>
          <w:rFonts w:ascii="Segoe UI" w:hAnsi="Segoe UI" w:cs="Segoe UI"/>
          <w:sz w:val="18"/>
          <w:szCs w:val="18"/>
        </w:rPr>
        <w:t xml:space="preserve"> according to the probability distribution specified by </w:t>
      </w:r>
      <m:oMath>
        <m:sSup>
          <m:sSupPr>
            <m:ctrlPr>
              <w:rPr>
                <w:rFonts w:ascii="Cambria Math" w:hAnsi="Cambria Math" w:cs="Segoe UI"/>
                <w:i/>
                <w:sz w:val="18"/>
                <w:szCs w:val="18"/>
              </w:rPr>
            </m:ctrlPr>
          </m:sSupPr>
          <m:e>
            <m:acc>
              <m:accPr>
                <m:ctrlPr>
                  <w:rPr>
                    <w:rFonts w:ascii="Cambria Math" w:hAnsi="Cambria Math" w:cs="Segoe UI"/>
                    <w:i/>
                    <w:sz w:val="18"/>
                    <w:szCs w:val="18"/>
                  </w:rPr>
                </m:ctrlPr>
              </m:accPr>
              <m:e>
                <m:r>
                  <w:rPr>
                    <w:rFonts w:ascii="Cambria Math" w:hAnsi="Cambria Math" w:cs="Segoe UI"/>
                    <w:sz w:val="18"/>
                    <w:szCs w:val="18"/>
                  </w:rPr>
                  <m:t>y</m:t>
                </m:r>
              </m:e>
            </m:acc>
          </m:e>
          <m:sup>
            <m:r>
              <w:rPr>
                <w:rFonts w:ascii="Cambria Math" w:hAnsi="Cambria Math" w:cs="Segoe UI"/>
                <w:sz w:val="18"/>
                <w:szCs w:val="18"/>
              </w:rPr>
              <m:t>&lt;t&gt;</m:t>
            </m:r>
          </m:sup>
        </m:sSup>
      </m:oMath>
      <w:r>
        <w:rPr>
          <w:rFonts w:ascii="Segoe UI" w:hAnsi="Segoe UI" w:cs="Segoe UI"/>
          <w:sz w:val="18"/>
          <w:szCs w:val="18"/>
        </w:rPr>
        <w:t xml:space="preserve">.                 </w:t>
      </w:r>
      <w:r>
        <w:rPr>
          <w:rFonts w:ascii="Segoe UI" w:hAnsi="Segoe UI" w:cs="Segoe UI"/>
          <w:color w:val="007000"/>
          <w:sz w:val="18"/>
          <w:szCs w:val="18"/>
        </w:rPr>
        <w:t xml:space="preserve">(use </w:t>
      </w:r>
      <w:proofErr w:type="spellStart"/>
      <w:proofErr w:type="gramStart"/>
      <w:r>
        <w:rPr>
          <w:rFonts w:ascii="Segoe UI" w:hAnsi="Segoe UI" w:cs="Segoe UI"/>
          <w:color w:val="007000"/>
          <w:sz w:val="18"/>
          <w:szCs w:val="18"/>
        </w:rPr>
        <w:t>np.random</w:t>
      </w:r>
      <w:proofErr w:type="gramEnd"/>
      <w:r>
        <w:rPr>
          <w:rFonts w:ascii="Segoe UI" w:hAnsi="Segoe UI" w:cs="Segoe UI"/>
          <w:color w:val="007000"/>
          <w:sz w:val="18"/>
          <w:szCs w:val="18"/>
        </w:rPr>
        <w:t>.choice</w:t>
      </w:r>
      <w:proofErr w:type="spellEnd"/>
      <w:r>
        <w:rPr>
          <w:rFonts w:ascii="Segoe UI" w:hAnsi="Segoe UI" w:cs="Segoe UI"/>
          <w:color w:val="007000"/>
          <w:sz w:val="18"/>
          <w:szCs w:val="18"/>
        </w:rPr>
        <w:t>)</w:t>
      </w:r>
    </w:p>
    <w:p w14:paraId="7FA26A4C" w14:textId="77777777" w:rsidR="002D33FF" w:rsidRDefault="002D33FF" w:rsidP="002D33FF">
      <w:pPr>
        <w:pStyle w:val="ListParagraph"/>
        <w:spacing w:before="120"/>
        <w:ind w:left="1080"/>
        <w:contextualSpacing w:val="0"/>
        <w:jc w:val="both"/>
        <w:rPr>
          <w:rFonts w:ascii="Segoe UI" w:hAnsi="Segoe UI" w:cs="Segoe UI"/>
          <w:sz w:val="18"/>
          <w:szCs w:val="18"/>
        </w:rPr>
      </w:pPr>
      <w:r>
        <w:rPr>
          <w:rFonts w:ascii="Segoe UI" w:hAnsi="Segoe UI" w:cs="Segoe UI"/>
          <w:sz w:val="18"/>
          <w:szCs w:val="18"/>
        </w:rPr>
        <w:t xml:space="preserve">Output the element at index </w:t>
      </w:r>
      <m:oMath>
        <m:r>
          <w:rPr>
            <w:rFonts w:ascii="Cambria Math" w:hAnsi="Cambria Math" w:cs="Segoe UI"/>
            <w:sz w:val="18"/>
            <w:szCs w:val="18"/>
          </w:rPr>
          <m:t>j</m:t>
        </m:r>
      </m:oMath>
      <w:r>
        <w:rPr>
          <w:rFonts w:ascii="Segoe UI" w:hAnsi="Segoe UI" w:cs="Segoe UI"/>
          <w:sz w:val="18"/>
          <w:szCs w:val="18"/>
        </w:rPr>
        <w:t>.</w:t>
      </w:r>
    </w:p>
    <w:p w14:paraId="14D4E97C" w14:textId="076B03D1" w:rsidR="002D33FF" w:rsidRPr="00CF68C0" w:rsidRDefault="002D33FF" w:rsidP="002D33FF">
      <w:pPr>
        <w:pStyle w:val="ListParagraph"/>
        <w:spacing w:before="120"/>
        <w:ind w:left="1080"/>
        <w:contextualSpacing w:val="0"/>
        <w:jc w:val="both"/>
        <w:rPr>
          <w:rFonts w:ascii="Segoe UI" w:hAnsi="Segoe UI" w:cs="Segoe UI"/>
          <w:sz w:val="18"/>
          <w:szCs w:val="18"/>
        </w:rPr>
      </w:pPr>
      <w:r>
        <w:rPr>
          <w:rFonts w:ascii="Segoe UI" w:hAnsi="Segoe UI" w:cs="Segoe UI"/>
          <w:sz w:val="18"/>
          <w:szCs w:val="18"/>
        </w:rPr>
        <w:t xml:space="preserve">Set </w:t>
      </w:r>
      <m:oMath>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&lt;t+1&gt;</m:t>
            </m:r>
          </m:sup>
        </m:sSup>
      </m:oMath>
      <w:r>
        <w:rPr>
          <w:rFonts w:ascii="Segoe UI" w:hAnsi="Segoe UI" w:cs="Segoe UI"/>
          <w:sz w:val="18"/>
          <w:szCs w:val="18"/>
        </w:rPr>
        <w:t xml:space="preserve"> to a one-hot vector with 1 at index </w:t>
      </w:r>
      <m:oMath>
        <m:r>
          <w:rPr>
            <w:rFonts w:ascii="Cambria Math" w:hAnsi="Cambria Math" w:cs="Segoe UI"/>
            <w:sz w:val="18"/>
            <w:szCs w:val="18"/>
          </w:rPr>
          <m:t>j</m:t>
        </m:r>
      </m:oMath>
      <w:r>
        <w:rPr>
          <w:rFonts w:ascii="Segoe UI" w:hAnsi="Segoe UI" w:cs="Segoe UI"/>
          <w:sz w:val="18"/>
          <w:szCs w:val="18"/>
        </w:rPr>
        <w:t>.</w:t>
      </w:r>
    </w:p>
    <w:p w14:paraId="470E07E6" w14:textId="77777777" w:rsidR="002D33FF" w:rsidRDefault="002D33FF" w:rsidP="002D33FF">
      <w:pPr>
        <w:ind w:left="360"/>
        <w:jc w:val="both"/>
        <w:rPr>
          <w:rFonts w:ascii="Segoe UI" w:hAnsi="Segoe UI" w:cs="Segoe UI"/>
          <w:sz w:val="18"/>
          <w:szCs w:val="18"/>
        </w:rPr>
      </w:pPr>
    </w:p>
    <w:p w14:paraId="0051D1D5" w14:textId="4C04FF5C" w:rsidR="002D33FF" w:rsidRDefault="001A5630" w:rsidP="002D33FF">
      <w:pPr>
        <w:ind w:left="360"/>
        <w:jc w:val="both"/>
        <w:rPr>
          <w:rFonts w:ascii="Segoe UI" w:hAnsi="Segoe UI" w:cs="Segoe UI"/>
          <w:sz w:val="18"/>
          <w:szCs w:val="18"/>
        </w:rPr>
      </w:pPr>
      <m:oMath>
        <m:sSup>
          <m:sSupPr>
            <m:ctrlPr>
              <w:rPr>
                <w:rFonts w:ascii="Cambria Math" w:hAnsi="Cambria Math" w:cs="Segoe UI"/>
                <w:i/>
                <w:sz w:val="18"/>
                <w:szCs w:val="18"/>
              </w:rPr>
            </m:ctrlPr>
          </m:sSupPr>
          <m:e>
            <m:acc>
              <m:accPr>
                <m:ctrlPr>
                  <w:rPr>
                    <w:rFonts w:ascii="Cambria Math" w:hAnsi="Cambria Math" w:cs="Segoe UI"/>
                    <w:i/>
                    <w:sz w:val="18"/>
                    <w:szCs w:val="18"/>
                  </w:rPr>
                </m:ctrlPr>
              </m:accPr>
              <m:e>
                <m:r>
                  <w:rPr>
                    <w:rFonts w:ascii="Cambria Math" w:hAnsi="Cambria Math" w:cs="Segoe UI"/>
                    <w:sz w:val="18"/>
                    <w:szCs w:val="18"/>
                  </w:rPr>
                  <m:t>y</m:t>
                </m:r>
              </m:e>
            </m:acc>
          </m:e>
          <m:sup>
            <m:r>
              <w:rPr>
                <w:rFonts w:ascii="Cambria Math" w:hAnsi="Cambria Math" w:cs="Segoe UI"/>
                <w:sz w:val="18"/>
                <w:szCs w:val="18"/>
              </w:rPr>
              <m:t>&lt;t&gt;</m:t>
            </m:r>
          </m:sup>
        </m:sSup>
      </m:oMath>
      <w:r w:rsidR="002D33FF">
        <w:rPr>
          <w:rFonts w:ascii="Segoe UI" w:hAnsi="Segoe UI" w:cs="Segoe UI"/>
          <w:sz w:val="18"/>
          <w:szCs w:val="18"/>
        </w:rPr>
        <w:t xml:space="preserve"> is a (softmax) probability vector. </w:t>
      </w:r>
      <m:oMath>
        <m:sSubSup>
          <m:sSubSupPr>
            <m:ctrlPr>
              <w:rPr>
                <w:rFonts w:ascii="Cambria Math" w:hAnsi="Cambria Math" w:cs="Segoe UI"/>
                <w:i/>
                <w:sz w:val="18"/>
                <w:szCs w:val="18"/>
              </w:rPr>
            </m:ctrlPr>
          </m:sSubSupPr>
          <m:e>
            <m:acc>
              <m:accPr>
                <m:ctrlPr>
                  <w:rPr>
                    <w:rFonts w:ascii="Cambria Math" w:hAnsi="Cambria Math" w:cs="Segoe UI"/>
                    <w:i/>
                    <w:sz w:val="18"/>
                    <w:szCs w:val="18"/>
                  </w:rPr>
                </m:ctrlPr>
              </m:accPr>
              <m:e>
                <m:r>
                  <w:rPr>
                    <w:rFonts w:ascii="Cambria Math" w:hAnsi="Cambria Math" w:cs="Segoe UI"/>
                    <w:sz w:val="18"/>
                    <w:szCs w:val="18"/>
                  </w:rPr>
                  <m:t>y</m:t>
                </m:r>
              </m:e>
            </m:acc>
          </m:e>
          <m:sub>
            <m:r>
              <w:rPr>
                <w:rFonts w:ascii="Cambria Math" w:hAnsi="Cambria Math" w:cs="Segoe UI"/>
                <w:sz w:val="18"/>
                <w:szCs w:val="18"/>
              </w:rPr>
              <m:t>j</m:t>
            </m:r>
          </m:sub>
          <m:sup>
            <m:r>
              <w:rPr>
                <w:rFonts w:ascii="Cambria Math" w:hAnsi="Cambria Math" w:cs="Segoe UI"/>
                <w:sz w:val="18"/>
                <w:szCs w:val="18"/>
              </w:rPr>
              <m:t xml:space="preserve"> &lt;t&gt;</m:t>
            </m:r>
          </m:sup>
        </m:sSubSup>
      </m:oMath>
      <w:r w:rsidR="002D33FF">
        <w:rPr>
          <w:rFonts w:ascii="Segoe UI" w:hAnsi="Segoe UI" w:cs="Segoe UI"/>
          <w:sz w:val="18"/>
          <w:szCs w:val="18"/>
        </w:rPr>
        <w:t xml:space="preserve"> represents the probability that the element indexed by </w:t>
      </w:r>
      <m:oMath>
        <m:r>
          <w:rPr>
            <w:rFonts w:ascii="Cambria Math" w:hAnsi="Cambria Math" w:cs="Segoe UI"/>
            <w:sz w:val="18"/>
            <w:szCs w:val="18"/>
          </w:rPr>
          <m:t>j</m:t>
        </m:r>
      </m:oMath>
      <w:r w:rsidR="002D33FF">
        <w:rPr>
          <w:rFonts w:ascii="Segoe UI" w:hAnsi="Segoe UI" w:cs="Segoe UI"/>
          <w:sz w:val="18"/>
          <w:szCs w:val="18"/>
        </w:rPr>
        <w:t xml:space="preserve"> is the output. For example, </w:t>
      </w:r>
      <m:oMath>
        <m:sSubSup>
          <m:sSubSupPr>
            <m:ctrlPr>
              <w:rPr>
                <w:rFonts w:ascii="Cambria Math" w:hAnsi="Cambria Math" w:cs="Segoe UI"/>
                <w:i/>
                <w:sz w:val="18"/>
                <w:szCs w:val="18"/>
              </w:rPr>
            </m:ctrlPr>
          </m:sSubSupPr>
          <m:e>
            <m:acc>
              <m:accPr>
                <m:ctrlPr>
                  <w:rPr>
                    <w:rFonts w:ascii="Cambria Math" w:hAnsi="Cambria Math" w:cs="Segoe UI"/>
                    <w:i/>
                    <w:sz w:val="18"/>
                    <w:szCs w:val="18"/>
                  </w:rPr>
                </m:ctrlPr>
              </m:accPr>
              <m:e>
                <m:r>
                  <w:rPr>
                    <w:rFonts w:ascii="Cambria Math" w:hAnsi="Cambria Math" w:cs="Segoe UI"/>
                    <w:sz w:val="18"/>
                    <w:szCs w:val="18"/>
                  </w:rPr>
                  <m:t>y</m:t>
                </m:r>
              </m:e>
            </m:acc>
          </m:e>
          <m:sub>
            <m:r>
              <w:rPr>
                <w:rFonts w:ascii="Cambria Math" w:hAnsi="Cambria Math" w:cs="Segoe UI"/>
                <w:sz w:val="18"/>
                <w:szCs w:val="18"/>
              </w:rPr>
              <m:t>10</m:t>
            </m:r>
          </m:sub>
          <m:sup>
            <m:r>
              <w:rPr>
                <w:rFonts w:ascii="Cambria Math" w:hAnsi="Cambria Math" w:cs="Segoe UI"/>
                <w:sz w:val="18"/>
                <w:szCs w:val="18"/>
              </w:rPr>
              <m:t xml:space="preserve"> &lt;t&gt;</m:t>
            </m:r>
          </m:sup>
        </m:sSubSup>
        <m:r>
          <w:rPr>
            <w:rFonts w:ascii="Cambria Math" w:hAnsi="Cambria Math" w:cs="Segoe UI"/>
            <w:sz w:val="18"/>
            <w:szCs w:val="18"/>
          </w:rPr>
          <m:t>=0.15</m:t>
        </m:r>
      </m:oMath>
      <w:r w:rsidR="002D33FF">
        <w:rPr>
          <w:rFonts w:ascii="Segoe UI" w:hAnsi="Segoe UI" w:cs="Segoe UI"/>
          <w:sz w:val="18"/>
          <w:szCs w:val="18"/>
        </w:rPr>
        <w:t xml:space="preserve"> means that the index 10 is picked with 15% probability.</w:t>
      </w:r>
    </w:p>
    <w:p w14:paraId="5DEB9299" w14:textId="7E3F54B6" w:rsidR="002D33FF" w:rsidRPr="002538C8" w:rsidRDefault="002D33FF" w:rsidP="002D33FF">
      <w:pPr>
        <w:spacing w:before="120"/>
        <w:ind w:left="1440"/>
        <w:jc w:val="both"/>
        <w:rPr>
          <w:rFonts w:ascii="Segoe UI" w:hAnsi="Segoe UI" w:cs="Segoe UI"/>
          <w:sz w:val="18"/>
          <w:szCs w:val="18"/>
        </w:rPr>
      </w:pPr>
      <m:oMathPara>
        <m:oMathParaPr>
          <m:jc m:val="left"/>
        </m:oMathParaPr>
        <m:oMath>
          <m:r>
            <w:rPr>
              <w:rFonts w:ascii="Cambria Math" w:hAnsi="Cambria Math" w:cs="Segoe UI"/>
              <w:sz w:val="18"/>
              <w:szCs w:val="18"/>
            </w:rPr>
            <m:t>0≤</m:t>
          </m:r>
          <m:sSubSup>
            <m:sSubSupPr>
              <m:ctrlPr>
                <w:rPr>
                  <w:rFonts w:ascii="Cambria Math" w:hAnsi="Cambria Math" w:cs="Segoe UI"/>
                  <w:i/>
                  <w:sz w:val="18"/>
                  <w:szCs w:val="18"/>
                </w:rPr>
              </m:ctrlPr>
            </m:sSubSupPr>
            <m:e>
              <m:acc>
                <m:accPr>
                  <m:ctrlPr>
                    <w:rPr>
                      <w:rFonts w:ascii="Cambria Math" w:hAnsi="Cambria Math" w:cs="Segoe UI"/>
                      <w:i/>
                      <w:sz w:val="18"/>
                      <w:szCs w:val="18"/>
                    </w:rPr>
                  </m:ctrlPr>
                </m:accPr>
                <m:e>
                  <m:r>
                    <w:rPr>
                      <w:rFonts w:ascii="Cambria Math" w:hAnsi="Cambria Math" w:cs="Segoe UI"/>
                      <w:sz w:val="18"/>
                      <w:szCs w:val="18"/>
                    </w:rPr>
                    <m:t>y</m:t>
                  </m:r>
                </m:e>
              </m:acc>
            </m:e>
            <m:sub>
              <m:r>
                <w:rPr>
                  <w:rFonts w:ascii="Cambria Math" w:hAnsi="Cambria Math" w:cs="Segoe UI"/>
                  <w:sz w:val="18"/>
                  <w:szCs w:val="18"/>
                </w:rPr>
                <m:t>j</m:t>
              </m:r>
            </m:sub>
            <m:sup>
              <m:r>
                <w:rPr>
                  <w:rFonts w:ascii="Cambria Math" w:hAnsi="Cambria Math" w:cs="Segoe UI"/>
                  <w:sz w:val="18"/>
                  <w:szCs w:val="18"/>
                </w:rPr>
                <m:t xml:space="preserve"> &lt;t&gt;</m:t>
              </m:r>
            </m:sup>
          </m:sSubSup>
          <m:r>
            <w:rPr>
              <w:rFonts w:ascii="Cambria Math" w:hAnsi="Cambria Math" w:cs="Segoe UI"/>
              <w:sz w:val="18"/>
              <w:szCs w:val="18"/>
            </w:rPr>
            <m:t xml:space="preserve">≤1    and    </m:t>
          </m:r>
          <m:nary>
            <m:naryPr>
              <m:chr m:val="∑"/>
              <m:limLoc m:val="undOvr"/>
              <m:ctrlPr>
                <w:rPr>
                  <w:rFonts w:ascii="Cambria Math" w:hAnsi="Cambria Math" w:cs="Segoe UI"/>
                  <w:i/>
                  <w:sz w:val="18"/>
                  <w:szCs w:val="18"/>
                </w:rPr>
              </m:ctrlPr>
            </m:naryPr>
            <m:sub>
              <m:r>
                <w:rPr>
                  <w:rFonts w:ascii="Cambria Math" w:hAnsi="Cambria Math" w:cs="Segoe UI"/>
                  <w:sz w:val="18"/>
                  <w:szCs w:val="18"/>
                </w:rPr>
                <m:t>j=1</m:t>
              </m:r>
            </m:sub>
            <m:sup>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y</m:t>
                  </m:r>
                </m:sub>
              </m:sSub>
            </m:sup>
            <m:e>
              <m:sSubSup>
                <m:sSubSupPr>
                  <m:ctrlPr>
                    <w:rPr>
                      <w:rFonts w:ascii="Cambria Math" w:hAnsi="Cambria Math" w:cs="Segoe UI"/>
                      <w:i/>
                      <w:sz w:val="18"/>
                      <w:szCs w:val="18"/>
                    </w:rPr>
                  </m:ctrlPr>
                </m:sSubSupPr>
                <m:e>
                  <m:acc>
                    <m:accPr>
                      <m:ctrlPr>
                        <w:rPr>
                          <w:rFonts w:ascii="Cambria Math" w:hAnsi="Cambria Math" w:cs="Segoe UI"/>
                          <w:i/>
                          <w:sz w:val="18"/>
                          <w:szCs w:val="18"/>
                        </w:rPr>
                      </m:ctrlPr>
                    </m:accPr>
                    <m:e>
                      <m:r>
                        <w:rPr>
                          <w:rFonts w:ascii="Cambria Math" w:hAnsi="Cambria Math" w:cs="Segoe UI"/>
                          <w:sz w:val="18"/>
                          <w:szCs w:val="18"/>
                        </w:rPr>
                        <m:t>y</m:t>
                      </m:r>
                    </m:e>
                  </m:acc>
                </m:e>
                <m:sub>
                  <m:r>
                    <w:rPr>
                      <w:rFonts w:ascii="Cambria Math" w:hAnsi="Cambria Math" w:cs="Segoe UI"/>
                      <w:sz w:val="18"/>
                      <w:szCs w:val="18"/>
                    </w:rPr>
                    <m:t>j</m:t>
                  </m:r>
                </m:sub>
                <m:sup>
                  <m:r>
                    <w:rPr>
                      <w:rFonts w:ascii="Cambria Math" w:hAnsi="Cambria Math" w:cs="Segoe UI"/>
                      <w:sz w:val="18"/>
                      <w:szCs w:val="18"/>
                    </w:rPr>
                    <m:t xml:space="preserve"> &lt;t&gt;</m:t>
                  </m:r>
                </m:sup>
              </m:sSubSup>
            </m:e>
          </m:nary>
          <m:r>
            <w:rPr>
              <w:rFonts w:ascii="Cambria Math" w:hAnsi="Cambria Math" w:cs="Segoe UI"/>
              <w:sz w:val="18"/>
              <w:szCs w:val="18"/>
            </w:rPr>
            <m:t>=1</m:t>
          </m:r>
        </m:oMath>
      </m:oMathPara>
    </w:p>
    <w:p w14:paraId="6587284B" w14:textId="7E692C60" w:rsidR="002D33FF" w:rsidRDefault="002D33FF" w:rsidP="002D33FF">
      <w:pPr>
        <w:ind w:left="360"/>
        <w:jc w:val="both"/>
        <w:rPr>
          <w:rFonts w:ascii="Segoe UI" w:hAnsi="Segoe UI" w:cs="Segoe UI"/>
          <w:sz w:val="18"/>
          <w:szCs w:val="18"/>
        </w:rPr>
      </w:pPr>
    </w:p>
    <w:p w14:paraId="067F3DF0" w14:textId="515C3490" w:rsidR="00B66B67" w:rsidRPr="003C30EB" w:rsidRDefault="00B66B67" w:rsidP="00B66B67">
      <w:pPr>
        <w:pStyle w:val="ListParagraph"/>
        <w:numPr>
          <w:ilvl w:val="0"/>
          <w:numId w:val="1"/>
        </w:numPr>
        <w:spacing w:before="120"/>
        <w:contextualSpacing w:val="0"/>
        <w:jc w:val="both"/>
        <w:rPr>
          <w:rFonts w:ascii="Segoe UI" w:hAnsi="Segoe UI" w:cs="Segoe UI"/>
          <w:b/>
          <w:bCs/>
          <w:sz w:val="20"/>
          <w:szCs w:val="20"/>
        </w:rPr>
      </w:pPr>
      <w:r>
        <w:rPr>
          <w:rFonts w:ascii="Segoe UI" w:hAnsi="Segoe UI" w:cs="Segoe UI"/>
          <w:b/>
          <w:bCs/>
          <w:sz w:val="20"/>
          <w:szCs w:val="20"/>
        </w:rPr>
        <w:t>RNN Architectures</w:t>
      </w:r>
    </w:p>
    <w:p w14:paraId="5A77C81F" w14:textId="77777777" w:rsidR="00B66B67" w:rsidRDefault="00B66B67" w:rsidP="00B66B67">
      <w:pPr>
        <w:ind w:left="360"/>
        <w:jc w:val="both"/>
        <w:rPr>
          <w:rFonts w:ascii="Segoe UI" w:hAnsi="Segoe UI" w:cs="Segoe UI"/>
          <w:sz w:val="18"/>
          <w:szCs w:val="18"/>
        </w:rPr>
      </w:pPr>
    </w:p>
    <w:p w14:paraId="279B28F6" w14:textId="28EF41E5" w:rsidR="00B66B67" w:rsidRDefault="00B66B67" w:rsidP="00243F8F">
      <w:pPr>
        <w:ind w:left="360"/>
        <w:jc w:val="both"/>
        <w:rPr>
          <w:rFonts w:ascii="Segoe UI" w:hAnsi="Segoe UI" w:cs="Segoe UI"/>
          <w:sz w:val="18"/>
          <w:szCs w:val="18"/>
        </w:rPr>
      </w:pPr>
      <w:r>
        <w:rPr>
          <w:rFonts w:ascii="Segoe UI" w:hAnsi="Segoe UI" w:cs="Segoe UI"/>
          <w:sz w:val="18"/>
          <w:szCs w:val="18"/>
        </w:rPr>
        <w:t>The following shows different RNN types.</w:t>
      </w:r>
    </w:p>
    <w:p w14:paraId="07077825" w14:textId="77777777" w:rsidR="00F24D73" w:rsidRDefault="00F24D73" w:rsidP="00243F8F">
      <w:pPr>
        <w:ind w:left="360"/>
        <w:jc w:val="both"/>
        <w:rPr>
          <w:rFonts w:ascii="Segoe UI" w:hAnsi="Segoe UI" w:cs="Segoe UI"/>
          <w:sz w:val="18"/>
          <w:szCs w:val="18"/>
        </w:rPr>
      </w:pPr>
    </w:p>
    <w:p w14:paraId="305AF06E" w14:textId="77777777" w:rsidR="00A0331F" w:rsidRDefault="00B66B67" w:rsidP="00B66B67">
      <w:pPr>
        <w:ind w:left="1440"/>
        <w:jc w:val="both"/>
        <w:rPr>
          <w:rFonts w:ascii="Segoe UI" w:hAnsi="Segoe UI" w:cs="Segoe UI"/>
          <w:sz w:val="18"/>
          <w:szCs w:val="18"/>
        </w:rPr>
      </w:pPr>
      <w:r w:rsidRPr="00B66B67">
        <w:rPr>
          <w:rFonts w:ascii="Segoe UI" w:hAnsi="Segoe UI" w:cs="Segoe UI"/>
          <w:noProof/>
          <w:sz w:val="18"/>
          <w:szCs w:val="18"/>
        </w:rPr>
        <w:drawing>
          <wp:inline distT="0" distB="0" distL="0" distR="0" wp14:anchorId="2E0A2FB8" wp14:editId="16566123">
            <wp:extent cx="4425950" cy="19871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47845" cy="1996991"/>
                    </a:xfrm>
                    <a:prstGeom prst="rect">
                      <a:avLst/>
                    </a:prstGeom>
                  </pic:spPr>
                </pic:pic>
              </a:graphicData>
            </a:graphic>
          </wp:inline>
        </w:drawing>
      </w:r>
    </w:p>
    <w:p w14:paraId="55E3C1DC" w14:textId="77777777" w:rsidR="00BD5DA1" w:rsidRDefault="00BD5DA1" w:rsidP="008C6645">
      <w:pPr>
        <w:ind w:left="360"/>
        <w:jc w:val="both"/>
        <w:rPr>
          <w:rFonts w:ascii="Segoe UI" w:hAnsi="Segoe UI" w:cs="Segoe UI"/>
          <w:sz w:val="18"/>
          <w:szCs w:val="18"/>
        </w:rPr>
      </w:pPr>
    </w:p>
    <w:p w14:paraId="5C8F5023" w14:textId="3821849B" w:rsidR="008C6645" w:rsidRPr="003C30EB" w:rsidRDefault="008C6645" w:rsidP="008C6645">
      <w:pPr>
        <w:pStyle w:val="ListParagraph"/>
        <w:numPr>
          <w:ilvl w:val="0"/>
          <w:numId w:val="1"/>
        </w:numPr>
        <w:spacing w:before="120"/>
        <w:contextualSpacing w:val="0"/>
        <w:jc w:val="both"/>
        <w:rPr>
          <w:rFonts w:ascii="Segoe UI" w:hAnsi="Segoe UI" w:cs="Segoe UI"/>
          <w:b/>
          <w:bCs/>
          <w:sz w:val="20"/>
          <w:szCs w:val="20"/>
        </w:rPr>
      </w:pPr>
      <w:r>
        <w:rPr>
          <w:rFonts w:ascii="Segoe UI" w:hAnsi="Segoe UI" w:cs="Segoe UI"/>
          <w:b/>
          <w:bCs/>
          <w:sz w:val="20"/>
          <w:szCs w:val="20"/>
        </w:rPr>
        <w:t>Gated Recurrent Unit (GRU)</w:t>
      </w:r>
    </w:p>
    <w:p w14:paraId="5BEA140A" w14:textId="4B32F3CC" w:rsidR="00A0331F" w:rsidRDefault="00A0331F" w:rsidP="00243F8F">
      <w:pPr>
        <w:ind w:left="360"/>
        <w:jc w:val="both"/>
        <w:rPr>
          <w:rFonts w:ascii="Segoe UI" w:hAnsi="Segoe UI" w:cs="Segoe UI"/>
          <w:sz w:val="18"/>
          <w:szCs w:val="18"/>
        </w:rPr>
      </w:pPr>
    </w:p>
    <w:p w14:paraId="7CBFAC5A" w14:textId="4068B996" w:rsidR="00686A83" w:rsidRDefault="00686A83" w:rsidP="00243F8F">
      <w:pPr>
        <w:ind w:left="360"/>
        <w:jc w:val="both"/>
        <w:rPr>
          <w:rFonts w:ascii="Segoe UI" w:hAnsi="Segoe UI" w:cs="Segoe UI"/>
          <w:sz w:val="18"/>
          <w:szCs w:val="18"/>
        </w:rPr>
      </w:pPr>
      <w:r>
        <w:rPr>
          <w:rFonts w:ascii="Segoe UI" w:hAnsi="Segoe UI" w:cs="Segoe UI"/>
          <w:sz w:val="18"/>
          <w:szCs w:val="18"/>
        </w:rPr>
        <w:t>RNN does not work well for long range connections, such as "</w:t>
      </w:r>
      <w:r w:rsidR="00784C04" w:rsidRPr="000119F8">
        <w:rPr>
          <w:rFonts w:ascii="Segoe UI" w:hAnsi="Segoe UI" w:cs="Segoe UI"/>
          <w:i/>
          <w:iCs/>
          <w:sz w:val="18"/>
          <w:szCs w:val="18"/>
        </w:rPr>
        <w:t>The cat, which already ate &lt;a lot of words&gt;, was full</w:t>
      </w:r>
      <w:r w:rsidR="00784C04">
        <w:rPr>
          <w:rFonts w:ascii="Segoe UI" w:hAnsi="Segoe UI" w:cs="Segoe UI"/>
          <w:sz w:val="18"/>
          <w:szCs w:val="18"/>
        </w:rPr>
        <w:t>". When RNN reaches "was", it is hard for it to figure out current output is "</w:t>
      </w:r>
      <w:r w:rsidR="00784C04" w:rsidRPr="000119F8">
        <w:rPr>
          <w:rFonts w:ascii="Segoe UI" w:hAnsi="Segoe UI" w:cs="Segoe UI"/>
          <w:i/>
          <w:iCs/>
          <w:sz w:val="18"/>
          <w:szCs w:val="18"/>
        </w:rPr>
        <w:t>was</w:t>
      </w:r>
      <w:r w:rsidR="00784C04">
        <w:rPr>
          <w:rFonts w:ascii="Segoe UI" w:hAnsi="Segoe UI" w:cs="Segoe UI"/>
          <w:sz w:val="18"/>
          <w:szCs w:val="18"/>
        </w:rPr>
        <w:t>" or "</w:t>
      </w:r>
      <w:r w:rsidR="00784C04" w:rsidRPr="000119F8">
        <w:rPr>
          <w:rFonts w:ascii="Segoe UI" w:hAnsi="Segoe UI" w:cs="Segoe UI"/>
          <w:i/>
          <w:iCs/>
          <w:sz w:val="18"/>
          <w:szCs w:val="18"/>
        </w:rPr>
        <w:t>were</w:t>
      </w:r>
      <w:r w:rsidR="00784C04">
        <w:rPr>
          <w:rFonts w:ascii="Segoe UI" w:hAnsi="Segoe UI" w:cs="Segoe UI"/>
          <w:sz w:val="18"/>
          <w:szCs w:val="18"/>
        </w:rPr>
        <w:t xml:space="preserve">". This is called </w:t>
      </w:r>
      <w:r w:rsidR="00784C04" w:rsidRPr="000119F8">
        <w:rPr>
          <w:rFonts w:ascii="Segoe UI" w:hAnsi="Segoe UI" w:cs="Segoe UI"/>
          <w:b/>
          <w:bCs/>
          <w:sz w:val="18"/>
          <w:szCs w:val="18"/>
        </w:rPr>
        <w:t>vanishing</w:t>
      </w:r>
      <w:r w:rsidR="00784C04">
        <w:rPr>
          <w:rFonts w:ascii="Segoe UI" w:hAnsi="Segoe UI" w:cs="Segoe UI"/>
          <w:sz w:val="18"/>
          <w:szCs w:val="18"/>
        </w:rPr>
        <w:t>. Gated recurrent unit is introduced to solve the vanishing problem.</w:t>
      </w:r>
    </w:p>
    <w:p w14:paraId="5E810987" w14:textId="345AEC6D" w:rsidR="00A0331F" w:rsidRDefault="00A0331F" w:rsidP="00243F8F">
      <w:pPr>
        <w:ind w:left="360"/>
        <w:jc w:val="both"/>
        <w:rPr>
          <w:rFonts w:ascii="Segoe UI" w:hAnsi="Segoe UI" w:cs="Segoe UI"/>
          <w:sz w:val="18"/>
          <w:szCs w:val="18"/>
        </w:rPr>
      </w:pPr>
    </w:p>
    <w:p w14:paraId="3F66AF1D" w14:textId="26E076CE" w:rsidR="0093160D" w:rsidRDefault="006A4E18" w:rsidP="0093160D">
      <w:pPr>
        <w:ind w:left="360"/>
        <w:jc w:val="both"/>
        <w:rPr>
          <w:rFonts w:ascii="Segoe UI" w:hAnsi="Segoe UI" w:cs="Segoe UI"/>
          <w:sz w:val="18"/>
          <w:szCs w:val="18"/>
        </w:rPr>
      </w:pPr>
      <w:r>
        <w:rPr>
          <w:rFonts w:ascii="Segoe UI" w:hAnsi="Segoe UI" w:cs="Segoe UI"/>
          <w:sz w:val="18"/>
          <w:szCs w:val="18"/>
        </w:rPr>
        <w:t xml:space="preserve">GRU defines a variable </w:t>
      </w:r>
      <m:oMath>
        <m:sSup>
          <m:sSupPr>
            <m:ctrlPr>
              <w:rPr>
                <w:rFonts w:ascii="Cambria Math" w:hAnsi="Cambria Math" w:cs="Segoe UI"/>
                <w:i/>
                <w:sz w:val="18"/>
                <w:szCs w:val="18"/>
              </w:rPr>
            </m:ctrlPr>
          </m:sSupPr>
          <m:e>
            <m:r>
              <w:rPr>
                <w:rFonts w:ascii="Cambria Math" w:hAnsi="Cambria Math" w:cs="Segoe UI"/>
                <w:sz w:val="18"/>
                <w:szCs w:val="18"/>
              </w:rPr>
              <m:t>c</m:t>
            </m:r>
          </m:e>
          <m:sup>
            <m:r>
              <w:rPr>
                <w:rFonts w:ascii="Cambria Math" w:hAnsi="Cambria Math" w:cs="Segoe UI"/>
                <w:sz w:val="18"/>
                <w:szCs w:val="18"/>
              </w:rPr>
              <m:t>&lt;t&gt;</m:t>
            </m:r>
          </m:sup>
        </m:sSup>
      </m:oMath>
      <w:r>
        <w:rPr>
          <w:rFonts w:ascii="Segoe UI" w:hAnsi="Segoe UI" w:cs="Segoe UI"/>
          <w:sz w:val="18"/>
          <w:szCs w:val="18"/>
        </w:rPr>
        <w:t xml:space="preserve">, </w:t>
      </w:r>
      <w:r w:rsidRPr="00627596">
        <w:rPr>
          <w:rFonts w:ascii="Segoe UI" w:hAnsi="Segoe UI" w:cs="Segoe UI"/>
          <w:b/>
          <w:bCs/>
          <w:sz w:val="18"/>
          <w:szCs w:val="18"/>
        </w:rPr>
        <w:t>memory cell</w:t>
      </w:r>
      <w:r>
        <w:rPr>
          <w:rFonts w:ascii="Segoe UI" w:hAnsi="Segoe UI" w:cs="Segoe UI"/>
          <w:sz w:val="18"/>
          <w:szCs w:val="18"/>
        </w:rPr>
        <w:t>, to provide a bit of memory to remember, for example, whether cat was singular or plural</w:t>
      </w:r>
      <w:r w:rsidR="00627596">
        <w:rPr>
          <w:rFonts w:ascii="Segoe UI" w:hAnsi="Segoe UI" w:cs="Segoe UI"/>
          <w:sz w:val="18"/>
          <w:szCs w:val="18"/>
        </w:rPr>
        <w:t>. W</w:t>
      </w:r>
      <w:r>
        <w:rPr>
          <w:rFonts w:ascii="Segoe UI" w:hAnsi="Segoe UI" w:cs="Segoe UI"/>
          <w:sz w:val="18"/>
          <w:szCs w:val="18"/>
        </w:rPr>
        <w:t>hen it gets much further in the sentence, it can still remember whether the subject of the sentence is singular or plural. The following</w:t>
      </w:r>
      <w:r w:rsidR="00C71A65">
        <w:rPr>
          <w:rFonts w:ascii="Segoe UI" w:hAnsi="Segoe UI" w:cs="Segoe UI"/>
          <w:sz w:val="18"/>
          <w:szCs w:val="18"/>
        </w:rPr>
        <w:t xml:space="preserve"> shows the simplified GRU, where</w:t>
      </w:r>
      <w:r>
        <w:rPr>
          <w:rFonts w:ascii="Segoe UI" w:hAnsi="Segoe UI" w:cs="Segoe UI"/>
          <w:sz w:val="18"/>
          <w:szCs w:val="18"/>
        </w:rPr>
        <w:t xml:space="preserve"> </w:t>
      </w:r>
      <m:oMath>
        <m:sSup>
          <m:sSupPr>
            <m:ctrlPr>
              <w:rPr>
                <w:rFonts w:ascii="Cambria Math" w:hAnsi="Cambria Math" w:cs="Segoe UI"/>
                <w:i/>
                <w:sz w:val="18"/>
                <w:szCs w:val="18"/>
              </w:rPr>
            </m:ctrlPr>
          </m:sSupPr>
          <m:e>
            <m:acc>
              <m:accPr>
                <m:chr m:val="̃"/>
                <m:ctrlPr>
                  <w:rPr>
                    <w:rFonts w:ascii="Cambria Math" w:hAnsi="Cambria Math" w:cs="Segoe UI"/>
                    <w:i/>
                    <w:sz w:val="18"/>
                    <w:szCs w:val="18"/>
                  </w:rPr>
                </m:ctrlPr>
              </m:accPr>
              <m:e>
                <m:r>
                  <w:rPr>
                    <w:rFonts w:ascii="Cambria Math" w:hAnsi="Cambria Math" w:cs="Segoe UI"/>
                    <w:sz w:val="18"/>
                    <w:szCs w:val="18"/>
                  </w:rPr>
                  <m:t>c</m:t>
                </m:r>
              </m:e>
            </m:acc>
          </m:e>
          <m:sup>
            <m:r>
              <w:rPr>
                <w:rFonts w:ascii="Cambria Math" w:hAnsi="Cambria Math" w:cs="Segoe UI"/>
                <w:sz w:val="18"/>
                <w:szCs w:val="18"/>
              </w:rPr>
              <m:t>&lt;t&gt;</m:t>
            </m:r>
          </m:sup>
        </m:sSup>
      </m:oMath>
      <w:r>
        <w:rPr>
          <w:rFonts w:ascii="Segoe UI" w:hAnsi="Segoe UI" w:cs="Segoe UI"/>
          <w:sz w:val="18"/>
          <w:szCs w:val="18"/>
        </w:rPr>
        <w:t xml:space="preserve"> is</w:t>
      </w:r>
      <w:r w:rsidR="0093160D">
        <w:rPr>
          <w:rFonts w:ascii="Segoe UI" w:hAnsi="Segoe UI" w:cs="Segoe UI"/>
          <w:sz w:val="18"/>
          <w:szCs w:val="18"/>
        </w:rPr>
        <w:t xml:space="preserve"> a tensor containing information from the current time step. It is </w:t>
      </w:r>
      <w:r>
        <w:rPr>
          <w:rFonts w:ascii="Segoe UI" w:hAnsi="Segoe UI" w:cs="Segoe UI"/>
          <w:sz w:val="18"/>
          <w:szCs w:val="18"/>
        </w:rPr>
        <w:t xml:space="preserve">a </w:t>
      </w:r>
      <w:r w:rsidRPr="00D019C5">
        <w:rPr>
          <w:rFonts w:ascii="Segoe UI" w:hAnsi="Segoe UI" w:cs="Segoe UI"/>
          <w:sz w:val="18"/>
          <w:szCs w:val="18"/>
        </w:rPr>
        <w:t>candidate</w:t>
      </w:r>
      <w:r>
        <w:rPr>
          <w:rFonts w:ascii="Segoe UI" w:hAnsi="Segoe UI" w:cs="Segoe UI"/>
          <w:sz w:val="18"/>
          <w:szCs w:val="18"/>
        </w:rPr>
        <w:t xml:space="preserve"> </w:t>
      </w:r>
      <w:r w:rsidR="00C71A65">
        <w:rPr>
          <w:rFonts w:ascii="Segoe UI" w:hAnsi="Segoe UI" w:cs="Segoe UI"/>
          <w:sz w:val="18"/>
          <w:szCs w:val="18"/>
        </w:rPr>
        <w:t xml:space="preserve">value </w:t>
      </w:r>
      <w:r>
        <w:rPr>
          <w:rFonts w:ascii="Segoe UI" w:hAnsi="Segoe UI" w:cs="Segoe UI"/>
          <w:sz w:val="18"/>
          <w:szCs w:val="18"/>
        </w:rPr>
        <w:t xml:space="preserve">for replacing </w:t>
      </w:r>
      <m:oMath>
        <m:sSup>
          <m:sSupPr>
            <m:ctrlPr>
              <w:rPr>
                <w:rFonts w:ascii="Cambria Math" w:hAnsi="Cambria Math" w:cs="Segoe UI"/>
                <w:i/>
                <w:sz w:val="18"/>
                <w:szCs w:val="18"/>
              </w:rPr>
            </m:ctrlPr>
          </m:sSupPr>
          <m:e>
            <m:r>
              <w:rPr>
                <w:rFonts w:ascii="Cambria Math" w:hAnsi="Cambria Math" w:cs="Segoe UI"/>
                <w:sz w:val="18"/>
                <w:szCs w:val="18"/>
              </w:rPr>
              <m:t>c</m:t>
            </m:r>
          </m:e>
          <m:sup>
            <m:r>
              <w:rPr>
                <w:rFonts w:ascii="Cambria Math" w:hAnsi="Cambria Math" w:cs="Segoe UI"/>
                <w:sz w:val="18"/>
                <w:szCs w:val="18"/>
              </w:rPr>
              <m:t>&lt;t&gt;</m:t>
            </m:r>
          </m:sup>
        </m:sSup>
      </m:oMath>
      <w:r w:rsidR="0093160D">
        <w:rPr>
          <w:rFonts w:ascii="Segoe UI" w:hAnsi="Segoe UI" w:cs="Segoe UI"/>
          <w:sz w:val="18"/>
          <w:szCs w:val="18"/>
        </w:rPr>
        <w:t>.</w:t>
      </w:r>
      <w:r w:rsidR="00C71A65">
        <w:rPr>
          <w:rFonts w:ascii="Segoe UI" w:hAnsi="Segoe UI" w:cs="Segoe UI"/>
          <w:sz w:val="18"/>
          <w:szCs w:val="18"/>
        </w:rPr>
        <w:t xml:space="preserve"> </w:t>
      </w:r>
      <w:r w:rsidR="0093160D">
        <w:rPr>
          <w:rFonts w:ascii="Segoe UI" w:hAnsi="Segoe UI" w:cs="Segoe UI"/>
          <w:sz w:val="18"/>
          <w:szCs w:val="18"/>
        </w:rPr>
        <w:t>T</w:t>
      </w:r>
      <w:r w:rsidR="00C71A65">
        <w:rPr>
          <w:rFonts w:ascii="Segoe UI" w:hAnsi="Segoe UI" w:cs="Segoe UI"/>
          <w:sz w:val="18"/>
          <w:szCs w:val="18"/>
        </w:rPr>
        <w:t xml:space="preserve">he </w:t>
      </w:r>
      <w:r w:rsidR="00C71A65" w:rsidRPr="00BD2487">
        <w:rPr>
          <w:rFonts w:ascii="Segoe UI" w:hAnsi="Segoe UI" w:cs="Segoe UI"/>
          <w:b/>
          <w:bCs/>
          <w:sz w:val="18"/>
          <w:szCs w:val="18"/>
        </w:rPr>
        <w:t>update</w:t>
      </w:r>
      <w:r w:rsidR="00C71A65">
        <w:rPr>
          <w:rFonts w:ascii="Segoe UI" w:hAnsi="Segoe UI" w:cs="Segoe UI"/>
          <w:sz w:val="18"/>
          <w:szCs w:val="18"/>
        </w:rPr>
        <w:t xml:space="preserve"> </w:t>
      </w:r>
      <w:r w:rsidR="003A1974" w:rsidRPr="00BD2487">
        <w:rPr>
          <w:rFonts w:ascii="Segoe UI" w:hAnsi="Segoe UI" w:cs="Segoe UI"/>
          <w:b/>
          <w:bCs/>
          <w:sz w:val="18"/>
          <w:szCs w:val="18"/>
        </w:rPr>
        <w:t>parameter</w:t>
      </w:r>
      <w:r w:rsidR="003A1974">
        <w:rPr>
          <w:rFonts w:ascii="Segoe UI" w:hAnsi="Segoe UI" w:cs="Segoe UI"/>
          <w:sz w:val="18"/>
          <w:szCs w:val="18"/>
        </w:rPr>
        <w:t xml:space="preserve"> (gate) </w:t>
      </w:r>
      <m:oMath>
        <m:sSub>
          <m:sSubPr>
            <m:ctrlPr>
              <w:rPr>
                <w:rFonts w:ascii="Cambria Math" w:hAnsi="Cambria Math" w:cs="Segoe UI"/>
                <w:i/>
                <w:sz w:val="18"/>
                <w:szCs w:val="18"/>
              </w:rPr>
            </m:ctrlPr>
          </m:sSubPr>
          <m:e>
            <m:r>
              <m:rPr>
                <m:sty m:val="p"/>
              </m:rPr>
              <w:rPr>
                <w:rFonts w:ascii="Cambria Math" w:hAnsi="Cambria Math" w:cs="Segoe UI"/>
                <w:sz w:val="18"/>
                <w:szCs w:val="18"/>
              </w:rPr>
              <m:t>Γ</m:t>
            </m:r>
          </m:e>
          <m:sub>
            <m:r>
              <w:rPr>
                <w:rFonts w:ascii="Cambria Math" w:hAnsi="Cambria Math" w:cs="Segoe UI"/>
                <w:sz w:val="18"/>
                <w:szCs w:val="18"/>
              </w:rPr>
              <m:t>u</m:t>
            </m:r>
          </m:sub>
        </m:sSub>
      </m:oMath>
      <w:r>
        <w:rPr>
          <w:rFonts w:ascii="Segoe UI" w:hAnsi="Segoe UI" w:cs="Segoe UI"/>
          <w:sz w:val="18"/>
          <w:szCs w:val="18"/>
        </w:rPr>
        <w:t xml:space="preserve"> decides when to replace </w:t>
      </w:r>
      <m:oMath>
        <m:sSup>
          <m:sSupPr>
            <m:ctrlPr>
              <w:rPr>
                <w:rFonts w:ascii="Cambria Math" w:hAnsi="Cambria Math" w:cs="Segoe UI"/>
                <w:i/>
                <w:sz w:val="18"/>
                <w:szCs w:val="18"/>
              </w:rPr>
            </m:ctrlPr>
          </m:sSupPr>
          <m:e>
            <m:r>
              <w:rPr>
                <w:rFonts w:ascii="Cambria Math" w:hAnsi="Cambria Math" w:cs="Segoe UI"/>
                <w:sz w:val="18"/>
                <w:szCs w:val="18"/>
              </w:rPr>
              <m:t>c</m:t>
            </m:r>
          </m:e>
          <m:sup>
            <m:r>
              <w:rPr>
                <w:rFonts w:ascii="Cambria Math" w:hAnsi="Cambria Math" w:cs="Segoe UI"/>
                <w:sz w:val="18"/>
                <w:szCs w:val="18"/>
              </w:rPr>
              <m:t>&lt;t&gt;</m:t>
            </m:r>
          </m:sup>
        </m:sSup>
      </m:oMath>
      <w:r>
        <w:rPr>
          <w:rFonts w:ascii="Segoe UI" w:hAnsi="Segoe UI" w:cs="Segoe UI"/>
          <w:sz w:val="18"/>
          <w:szCs w:val="18"/>
        </w:rPr>
        <w:t>.</w:t>
      </w:r>
      <w:r w:rsidR="0093160D" w:rsidRPr="0093160D">
        <w:rPr>
          <w:rFonts w:ascii="Segoe UI" w:hAnsi="Segoe UI" w:cs="Segoe UI"/>
          <w:sz w:val="18"/>
          <w:szCs w:val="18"/>
        </w:rPr>
        <w:t xml:space="preserve"> </w:t>
      </w:r>
      <w:r w:rsidR="0093160D">
        <w:rPr>
          <w:rFonts w:ascii="Segoe UI" w:hAnsi="Segoe UI" w:cs="Segoe UI"/>
          <w:sz w:val="18"/>
          <w:szCs w:val="18"/>
        </w:rPr>
        <w:t xml:space="preserve">If </w:t>
      </w:r>
      <m:oMath>
        <m:sSub>
          <m:sSubPr>
            <m:ctrlPr>
              <w:rPr>
                <w:rFonts w:ascii="Cambria Math" w:hAnsi="Cambria Math" w:cs="Segoe UI"/>
                <w:i/>
                <w:sz w:val="18"/>
                <w:szCs w:val="18"/>
              </w:rPr>
            </m:ctrlPr>
          </m:sSubPr>
          <m:e>
            <m:r>
              <m:rPr>
                <m:sty m:val="p"/>
              </m:rPr>
              <w:rPr>
                <w:rFonts w:ascii="Cambria Math" w:hAnsi="Cambria Math" w:cs="Segoe UI"/>
                <w:sz w:val="18"/>
                <w:szCs w:val="18"/>
              </w:rPr>
              <m:t>Γ</m:t>
            </m:r>
          </m:e>
          <m:sub>
            <m:r>
              <w:rPr>
                <w:rFonts w:ascii="Cambria Math" w:hAnsi="Cambria Math" w:cs="Segoe UI"/>
                <w:sz w:val="18"/>
                <w:szCs w:val="18"/>
              </w:rPr>
              <m:t>u</m:t>
            </m:r>
          </m:sub>
        </m:sSub>
        <m:r>
          <w:rPr>
            <w:rFonts w:ascii="Cambria Math" w:hAnsi="Cambria Math" w:cs="Segoe UI"/>
            <w:sz w:val="18"/>
            <w:szCs w:val="18"/>
          </w:rPr>
          <m:t>≈0</m:t>
        </m:r>
      </m:oMath>
      <w:r w:rsidR="0093160D">
        <w:rPr>
          <w:rFonts w:ascii="Segoe UI" w:hAnsi="Segoe UI" w:cs="Segoe UI"/>
          <w:sz w:val="18"/>
          <w:szCs w:val="18"/>
        </w:rPr>
        <w:t xml:space="preserve">, the LSTM cell will prevent the corresponding value in the candidate from being passed to </w:t>
      </w:r>
      <m:oMath>
        <m:sSup>
          <m:sSupPr>
            <m:ctrlPr>
              <w:rPr>
                <w:rFonts w:ascii="Cambria Math" w:hAnsi="Cambria Math" w:cs="Segoe UI"/>
                <w:i/>
                <w:sz w:val="18"/>
                <w:szCs w:val="18"/>
              </w:rPr>
            </m:ctrlPr>
          </m:sSupPr>
          <m:e>
            <m:r>
              <w:rPr>
                <w:rFonts w:ascii="Cambria Math" w:hAnsi="Cambria Math" w:cs="Segoe UI"/>
                <w:sz w:val="18"/>
                <w:szCs w:val="18"/>
              </w:rPr>
              <m:t>c</m:t>
            </m:r>
          </m:e>
          <m:sup>
            <m:r>
              <w:rPr>
                <w:rFonts w:ascii="Cambria Math" w:hAnsi="Cambria Math" w:cs="Segoe UI"/>
                <w:sz w:val="18"/>
                <w:szCs w:val="18"/>
              </w:rPr>
              <m:t>&lt;t&gt;</m:t>
            </m:r>
          </m:sup>
        </m:sSup>
      </m:oMath>
      <w:r w:rsidR="0093160D">
        <w:rPr>
          <w:rFonts w:ascii="Segoe UI" w:hAnsi="Segoe UI" w:cs="Segoe UI"/>
          <w:sz w:val="18"/>
          <w:szCs w:val="18"/>
        </w:rPr>
        <w:t xml:space="preserve">. If </w:t>
      </w:r>
      <m:oMath>
        <m:sSub>
          <m:sSubPr>
            <m:ctrlPr>
              <w:rPr>
                <w:rFonts w:ascii="Cambria Math" w:hAnsi="Cambria Math" w:cs="Segoe UI"/>
                <w:i/>
                <w:sz w:val="18"/>
                <w:szCs w:val="18"/>
              </w:rPr>
            </m:ctrlPr>
          </m:sSubPr>
          <m:e>
            <m:r>
              <m:rPr>
                <m:sty m:val="p"/>
              </m:rPr>
              <w:rPr>
                <w:rFonts w:ascii="Cambria Math" w:hAnsi="Cambria Math" w:cs="Segoe UI"/>
                <w:sz w:val="18"/>
                <w:szCs w:val="18"/>
              </w:rPr>
              <m:t>Γ</m:t>
            </m:r>
          </m:e>
          <m:sub>
            <m:r>
              <w:rPr>
                <w:rFonts w:ascii="Cambria Math" w:hAnsi="Cambria Math" w:cs="Segoe UI"/>
                <w:sz w:val="18"/>
                <w:szCs w:val="18"/>
              </w:rPr>
              <m:t>u</m:t>
            </m:r>
          </m:sub>
        </m:sSub>
        <m:r>
          <w:rPr>
            <w:rFonts w:ascii="Cambria Math" w:hAnsi="Cambria Math" w:cs="Segoe UI"/>
            <w:sz w:val="18"/>
            <w:szCs w:val="18"/>
          </w:rPr>
          <m:t>≈1</m:t>
        </m:r>
      </m:oMath>
      <w:r w:rsidR="0093160D">
        <w:rPr>
          <w:rFonts w:ascii="Segoe UI" w:hAnsi="Segoe UI" w:cs="Segoe UI"/>
          <w:sz w:val="18"/>
          <w:szCs w:val="18"/>
        </w:rPr>
        <w:t xml:space="preserve">, the LSTM cell will allow the value of the candidate to be passed to </w:t>
      </w:r>
      <m:oMath>
        <m:sSup>
          <m:sSupPr>
            <m:ctrlPr>
              <w:rPr>
                <w:rFonts w:ascii="Cambria Math" w:hAnsi="Cambria Math" w:cs="Segoe UI"/>
                <w:i/>
                <w:sz w:val="18"/>
                <w:szCs w:val="18"/>
              </w:rPr>
            </m:ctrlPr>
          </m:sSupPr>
          <m:e>
            <m:r>
              <w:rPr>
                <w:rFonts w:ascii="Cambria Math" w:hAnsi="Cambria Math" w:cs="Segoe UI"/>
                <w:sz w:val="18"/>
                <w:szCs w:val="18"/>
              </w:rPr>
              <m:t>c</m:t>
            </m:r>
          </m:e>
          <m:sup>
            <m:r>
              <w:rPr>
                <w:rFonts w:ascii="Cambria Math" w:hAnsi="Cambria Math" w:cs="Segoe UI"/>
                <w:sz w:val="18"/>
                <w:szCs w:val="18"/>
              </w:rPr>
              <m:t>&lt;t&gt;</m:t>
            </m:r>
          </m:sup>
        </m:sSup>
      </m:oMath>
      <w:r w:rsidR="0093160D">
        <w:rPr>
          <w:rFonts w:ascii="Segoe UI" w:hAnsi="Segoe UI" w:cs="Segoe UI"/>
          <w:sz w:val="18"/>
          <w:szCs w:val="18"/>
        </w:rPr>
        <w:t>.</w:t>
      </w:r>
    </w:p>
    <w:p w14:paraId="19327C0A" w14:textId="13E1D9FB" w:rsidR="0093160D" w:rsidRPr="00005486" w:rsidRDefault="001A5630" w:rsidP="008E2765">
      <w:pPr>
        <w:spacing w:before="120"/>
        <w:ind w:left="1440"/>
        <w:jc w:val="both"/>
        <w:rPr>
          <w:rFonts w:ascii="Segoe UI" w:hAnsi="Segoe UI" w:cs="Segoe UI"/>
          <w:color w:val="007000"/>
          <w:sz w:val="18"/>
          <w:szCs w:val="18"/>
        </w:rPr>
      </w:pPr>
      <m:oMathPara>
        <m:oMathParaPr>
          <m:jc m:val="left"/>
        </m:oMathParaPr>
        <m:oMath>
          <m:sSub>
            <m:sSubPr>
              <m:ctrlPr>
                <w:rPr>
                  <w:rFonts w:ascii="Cambria Math" w:hAnsi="Cambria Math" w:cs="Segoe UI"/>
                  <w:i/>
                  <w:sz w:val="18"/>
                  <w:szCs w:val="18"/>
                </w:rPr>
              </m:ctrlPr>
            </m:sSubPr>
            <m:e>
              <m:r>
                <m:rPr>
                  <m:sty m:val="p"/>
                </m:rPr>
                <w:rPr>
                  <w:rFonts w:ascii="Cambria Math" w:hAnsi="Cambria Math" w:cs="Segoe UI"/>
                  <w:sz w:val="18"/>
                  <w:szCs w:val="18"/>
                </w:rPr>
                <m:t>Γ</m:t>
              </m:r>
            </m:e>
            <m:sub>
              <m:r>
                <w:rPr>
                  <w:rFonts w:ascii="Cambria Math" w:hAnsi="Cambria Math" w:cs="Segoe UI"/>
                  <w:sz w:val="18"/>
                  <w:szCs w:val="18"/>
                </w:rPr>
                <m:t>u</m:t>
              </m:r>
            </m:sub>
          </m:sSub>
          <m:r>
            <w:rPr>
              <w:rFonts w:ascii="Cambria Math" w:hAnsi="Cambria Math" w:cs="Segoe UI"/>
              <w:sz w:val="18"/>
              <w:szCs w:val="18"/>
            </w:rPr>
            <m:t>=</m:t>
          </m:r>
          <m:r>
            <m:rPr>
              <m:sty m:val="p"/>
            </m:rPr>
            <w:rPr>
              <w:rFonts w:ascii="Cambria Math" w:hAnsi="Cambria Math" w:cs="Segoe UI"/>
              <w:sz w:val="18"/>
              <w:szCs w:val="18"/>
            </w:rPr>
            <m:t>sigmoid</m:t>
          </m:r>
          <m:d>
            <m:dPr>
              <m:ctrlPr>
                <w:rPr>
                  <w:rFonts w:ascii="Cambria Math" w:hAnsi="Cambria Math" w:cs="Segoe UI"/>
                  <w:i/>
                  <w:sz w:val="18"/>
                  <w:szCs w:val="18"/>
                </w:rPr>
              </m:ctrlPr>
            </m:dPr>
            <m:e>
              <m:sSub>
                <m:sSubPr>
                  <m:ctrlPr>
                    <w:rPr>
                      <w:rFonts w:ascii="Cambria Math" w:hAnsi="Cambria Math" w:cs="Segoe UI"/>
                      <w:i/>
                      <w:sz w:val="18"/>
                      <w:szCs w:val="18"/>
                    </w:rPr>
                  </m:ctrlPr>
                </m:sSubPr>
                <m:e>
                  <m:r>
                    <w:rPr>
                      <w:rFonts w:ascii="Cambria Math" w:hAnsi="Cambria Math" w:cs="Segoe UI"/>
                      <w:sz w:val="18"/>
                      <w:szCs w:val="18"/>
                    </w:rPr>
                    <m:t>w</m:t>
                  </m:r>
                </m:e>
                <m:sub>
                  <m:r>
                    <w:rPr>
                      <w:rFonts w:ascii="Cambria Math" w:hAnsi="Cambria Math" w:cs="Segoe UI"/>
                      <w:sz w:val="18"/>
                      <w:szCs w:val="18"/>
                    </w:rPr>
                    <m:t>u</m:t>
                  </m:r>
                </m:sub>
              </m:sSub>
              <m:r>
                <w:rPr>
                  <w:rFonts w:ascii="Cambria Math" w:hAnsi="Cambria Math" w:cs="Segoe UI"/>
                  <w:sz w:val="18"/>
                  <w:szCs w:val="18"/>
                </w:rPr>
                <m:t>∙</m:t>
              </m:r>
              <m:d>
                <m:dPr>
                  <m:begChr m:val="["/>
                  <m:endChr m:val="]"/>
                  <m:ctrlPr>
                    <w:rPr>
                      <w:rFonts w:ascii="Cambria Math" w:hAnsi="Cambria Math" w:cs="Segoe UI"/>
                      <w:i/>
                      <w:sz w:val="18"/>
                      <w:szCs w:val="18"/>
                    </w:rPr>
                  </m:ctrlPr>
                </m:dPr>
                <m:e>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&lt;t-1&gt;</m:t>
                      </m:r>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&lt;t&gt;</m:t>
                      </m:r>
                    </m:sup>
                  </m:sSup>
                </m:e>
              </m:d>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b</m:t>
                  </m:r>
                </m:e>
                <m:sub>
                  <m:r>
                    <w:rPr>
                      <w:rFonts w:ascii="Cambria Math" w:hAnsi="Cambria Math" w:cs="Segoe UI"/>
                      <w:sz w:val="18"/>
                      <w:szCs w:val="18"/>
                    </w:rPr>
                    <m:t>u</m:t>
                  </m:r>
                </m:sub>
              </m:sSub>
            </m:e>
          </m:d>
          <m:r>
            <w:rPr>
              <w:rFonts w:ascii="Cambria Math" w:hAnsi="Cambria Math" w:cs="Segoe UI"/>
              <w:sz w:val="18"/>
              <w:szCs w:val="18"/>
            </w:rPr>
            <m:t xml:space="preserve">                     </m:t>
          </m:r>
          <m:r>
            <w:rPr>
              <w:rFonts w:ascii="Cambria Math" w:hAnsi="Cambria Math" w:cs="Segoe UI"/>
              <w:color w:val="007000"/>
              <w:sz w:val="18"/>
              <w:szCs w:val="18"/>
            </w:rPr>
            <m:t>(0≤</m:t>
          </m:r>
          <m:sSub>
            <m:sSubPr>
              <m:ctrlPr>
                <w:rPr>
                  <w:rFonts w:ascii="Cambria Math" w:hAnsi="Cambria Math" w:cs="Segoe UI"/>
                  <w:i/>
                  <w:color w:val="007000"/>
                  <w:sz w:val="18"/>
                  <w:szCs w:val="18"/>
                </w:rPr>
              </m:ctrlPr>
            </m:sSubPr>
            <m:e>
              <m:r>
                <m:rPr>
                  <m:sty m:val="p"/>
                </m:rPr>
                <w:rPr>
                  <w:rFonts w:ascii="Cambria Math" w:hAnsi="Cambria Math" w:cs="Segoe UI"/>
                  <w:color w:val="007000"/>
                  <w:sz w:val="18"/>
                  <w:szCs w:val="18"/>
                </w:rPr>
                <m:t>Γ</m:t>
              </m:r>
            </m:e>
            <m:sub>
              <m:r>
                <w:rPr>
                  <w:rFonts w:ascii="Cambria Math" w:hAnsi="Cambria Math" w:cs="Segoe UI"/>
                  <w:color w:val="007000"/>
                  <w:sz w:val="18"/>
                  <w:szCs w:val="18"/>
                </w:rPr>
                <m:t>u</m:t>
              </m:r>
            </m:sub>
          </m:sSub>
          <m:r>
            <w:rPr>
              <w:rFonts w:ascii="Cambria Math" w:hAnsi="Cambria Math" w:cs="Segoe UI"/>
              <w:color w:val="007000"/>
              <w:sz w:val="18"/>
              <w:szCs w:val="18"/>
            </w:rPr>
            <m:t>≤1)</m:t>
          </m:r>
        </m:oMath>
      </m:oMathPara>
    </w:p>
    <w:p w14:paraId="011DF6C6" w14:textId="55D6D775" w:rsidR="00784C04" w:rsidRPr="00784C04" w:rsidRDefault="001A5630" w:rsidP="00C71A65">
      <w:pPr>
        <w:spacing w:before="160"/>
        <w:ind w:left="1440"/>
        <w:jc w:val="both"/>
        <w:rPr>
          <w:rFonts w:ascii="Segoe UI" w:hAnsi="Segoe UI" w:cs="Segoe UI"/>
          <w:sz w:val="18"/>
          <w:szCs w:val="18"/>
        </w:rPr>
      </w:pPr>
      <m:oMathPara>
        <m:oMathParaPr>
          <m:jc m:val="left"/>
        </m:oMathParaPr>
        <m:oMath>
          <m:sSup>
            <m:sSupPr>
              <m:ctrlPr>
                <w:rPr>
                  <w:rFonts w:ascii="Cambria Math" w:hAnsi="Cambria Math" w:cs="Segoe UI"/>
                  <w:i/>
                  <w:sz w:val="18"/>
                  <w:szCs w:val="18"/>
                </w:rPr>
              </m:ctrlPr>
            </m:sSupPr>
            <m:e>
              <m:acc>
                <m:accPr>
                  <m:chr m:val="̃"/>
                  <m:ctrlPr>
                    <w:rPr>
                      <w:rFonts w:ascii="Cambria Math" w:hAnsi="Cambria Math" w:cs="Segoe UI"/>
                      <w:i/>
                      <w:sz w:val="18"/>
                      <w:szCs w:val="18"/>
                    </w:rPr>
                  </m:ctrlPr>
                </m:accPr>
                <m:e>
                  <m:r>
                    <w:rPr>
                      <w:rFonts w:ascii="Cambria Math" w:hAnsi="Cambria Math" w:cs="Segoe UI"/>
                      <w:sz w:val="18"/>
                      <w:szCs w:val="18"/>
                    </w:rPr>
                    <m:t>c</m:t>
                  </m:r>
                </m:e>
              </m:acc>
            </m:e>
            <m:sup>
              <m:r>
                <w:rPr>
                  <w:rFonts w:ascii="Cambria Math" w:hAnsi="Cambria Math" w:cs="Segoe UI"/>
                  <w:sz w:val="18"/>
                  <w:szCs w:val="18"/>
                </w:rPr>
                <m:t>&lt;t&gt;</m:t>
              </m:r>
            </m:sup>
          </m:sSup>
          <m:r>
            <w:rPr>
              <w:rFonts w:ascii="Cambria Math" w:hAnsi="Cambria Math" w:cs="Segoe UI"/>
              <w:sz w:val="18"/>
              <w:szCs w:val="18"/>
            </w:rPr>
            <m:t>=</m:t>
          </m:r>
          <m:func>
            <m:funcPr>
              <m:ctrlPr>
                <w:rPr>
                  <w:rFonts w:ascii="Cambria Math" w:hAnsi="Cambria Math" w:cs="Segoe UI"/>
                  <w:sz w:val="18"/>
                  <w:szCs w:val="18"/>
                </w:rPr>
              </m:ctrlPr>
            </m:funcPr>
            <m:fName>
              <m:r>
                <m:rPr>
                  <m:sty m:val="p"/>
                </m:rPr>
                <w:rPr>
                  <w:rFonts w:ascii="Cambria Math" w:hAnsi="Cambria Math" w:cs="Segoe UI"/>
                  <w:sz w:val="18"/>
                  <w:szCs w:val="18"/>
                </w:rPr>
                <m:t>tanh</m:t>
              </m:r>
              <m:ctrlPr>
                <w:rPr>
                  <w:rFonts w:ascii="Cambria Math" w:hAnsi="Cambria Math" w:cs="Segoe UI"/>
                  <w:i/>
                  <w:sz w:val="18"/>
                  <w:szCs w:val="18"/>
                </w:rPr>
              </m:ctrlPr>
            </m:fName>
            <m:e>
              <m:d>
                <m:dPr>
                  <m:ctrlPr>
                    <w:rPr>
                      <w:rFonts w:ascii="Cambria Math" w:hAnsi="Cambria Math" w:cs="Segoe UI"/>
                      <w:i/>
                      <w:sz w:val="18"/>
                      <w:szCs w:val="18"/>
                    </w:rPr>
                  </m:ctrlPr>
                </m:dPr>
                <m:e>
                  <m:sSub>
                    <m:sSubPr>
                      <m:ctrlPr>
                        <w:rPr>
                          <w:rFonts w:ascii="Cambria Math" w:hAnsi="Cambria Math" w:cs="Segoe UI"/>
                          <w:i/>
                          <w:sz w:val="18"/>
                          <w:szCs w:val="18"/>
                        </w:rPr>
                      </m:ctrlPr>
                    </m:sSubPr>
                    <m:e>
                      <m:r>
                        <w:rPr>
                          <w:rFonts w:ascii="Cambria Math" w:hAnsi="Cambria Math" w:cs="Segoe UI"/>
                          <w:sz w:val="18"/>
                          <w:szCs w:val="18"/>
                        </w:rPr>
                        <m:t>w</m:t>
                      </m:r>
                    </m:e>
                    <m:sub>
                      <m:r>
                        <w:rPr>
                          <w:rFonts w:ascii="Cambria Math" w:hAnsi="Cambria Math" w:cs="Segoe UI"/>
                          <w:sz w:val="18"/>
                          <w:szCs w:val="18"/>
                        </w:rPr>
                        <m:t>c</m:t>
                      </m:r>
                    </m:sub>
                  </m:sSub>
                  <m:r>
                    <w:rPr>
                      <w:rFonts w:ascii="Cambria Math" w:hAnsi="Cambria Math" w:cs="Segoe UI"/>
                      <w:sz w:val="18"/>
                      <w:szCs w:val="18"/>
                    </w:rPr>
                    <m:t>∙</m:t>
                  </m:r>
                  <m:d>
                    <m:dPr>
                      <m:begChr m:val="["/>
                      <m:endChr m:val="]"/>
                      <m:ctrlPr>
                        <w:rPr>
                          <w:rFonts w:ascii="Cambria Math" w:hAnsi="Cambria Math" w:cs="Segoe UI"/>
                          <w:i/>
                          <w:sz w:val="18"/>
                          <w:szCs w:val="18"/>
                        </w:rPr>
                      </m:ctrlPr>
                    </m:dPr>
                    <m:e>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&lt;t-1&gt;</m:t>
                          </m:r>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&lt;t&gt;</m:t>
                          </m:r>
                        </m:sup>
                      </m:sSup>
                    </m:e>
                  </m:d>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b</m:t>
                      </m:r>
                    </m:e>
                    <m:sub>
                      <m:r>
                        <w:rPr>
                          <w:rFonts w:ascii="Cambria Math" w:hAnsi="Cambria Math" w:cs="Segoe UI"/>
                          <w:sz w:val="18"/>
                          <w:szCs w:val="18"/>
                        </w:rPr>
                        <m:t>c</m:t>
                      </m:r>
                    </m:sub>
                  </m:sSub>
                </m:e>
              </m:d>
            </m:e>
          </m:func>
        </m:oMath>
      </m:oMathPara>
    </w:p>
    <w:p w14:paraId="020B4069" w14:textId="1AECE61C" w:rsidR="00C71A65" w:rsidRPr="0093160D" w:rsidRDefault="001A5630" w:rsidP="00C71A65">
      <w:pPr>
        <w:spacing w:before="160"/>
        <w:ind w:left="1440"/>
        <w:jc w:val="both"/>
        <w:rPr>
          <w:rFonts w:ascii="Segoe UI" w:hAnsi="Segoe UI" w:cs="Segoe UI"/>
          <w:color w:val="007000"/>
          <w:sz w:val="18"/>
          <w:szCs w:val="18"/>
        </w:rPr>
      </w:pPr>
      <m:oMath>
        <m:sSup>
          <m:sSupPr>
            <m:ctrlPr>
              <w:rPr>
                <w:rFonts w:ascii="Cambria Math" w:hAnsi="Cambria Math" w:cs="Segoe UI"/>
                <w:i/>
                <w:sz w:val="18"/>
                <w:szCs w:val="18"/>
              </w:rPr>
            </m:ctrlPr>
          </m:sSupPr>
          <m:e>
            <m:r>
              <w:rPr>
                <w:rFonts w:ascii="Cambria Math" w:hAnsi="Cambria Math" w:cs="Segoe UI"/>
                <w:sz w:val="18"/>
                <w:szCs w:val="18"/>
              </w:rPr>
              <m:t>c</m:t>
            </m:r>
          </m:e>
          <m:sup>
            <m:r>
              <w:rPr>
                <w:rFonts w:ascii="Cambria Math" w:hAnsi="Cambria Math" w:cs="Segoe UI"/>
                <w:sz w:val="18"/>
                <w:szCs w:val="18"/>
              </w:rPr>
              <m:t>&lt;t&gt;</m:t>
            </m:r>
          </m:sup>
        </m:sSup>
        <m:r>
          <w:rPr>
            <w:rFonts w:ascii="Cambria Math" w:hAnsi="Cambria Math" w:cs="Segoe UI"/>
            <w:sz w:val="18"/>
            <w:szCs w:val="18"/>
          </w:rPr>
          <m:t>=</m:t>
        </m:r>
        <m:sSub>
          <m:sSubPr>
            <m:ctrlPr>
              <w:rPr>
                <w:rFonts w:ascii="Cambria Math" w:hAnsi="Cambria Math" w:cs="Segoe UI"/>
                <w:i/>
                <w:sz w:val="18"/>
                <w:szCs w:val="18"/>
              </w:rPr>
            </m:ctrlPr>
          </m:sSubPr>
          <m:e>
            <m:r>
              <m:rPr>
                <m:sty m:val="p"/>
              </m:rPr>
              <w:rPr>
                <w:rFonts w:ascii="Cambria Math" w:hAnsi="Cambria Math" w:cs="Segoe UI"/>
                <w:sz w:val="18"/>
                <w:szCs w:val="18"/>
              </w:rPr>
              <m:t>Γ</m:t>
            </m:r>
          </m:e>
          <m:sub>
            <m:r>
              <w:rPr>
                <w:rFonts w:ascii="Cambria Math" w:hAnsi="Cambria Math" w:cs="Segoe UI"/>
                <w:sz w:val="18"/>
                <w:szCs w:val="18"/>
              </w:rPr>
              <m:t>u</m:t>
            </m:r>
          </m:sub>
        </m:sSub>
        <m:r>
          <w:rPr>
            <w:rFonts w:ascii="Cambria Math" w:hAnsi="Cambria Math" w:cs="Segoe UI"/>
            <w:sz w:val="18"/>
            <w:szCs w:val="18"/>
          </w:rPr>
          <m:t xml:space="preserve"> .*</m:t>
        </m:r>
        <m:sSup>
          <m:sSupPr>
            <m:ctrlPr>
              <w:rPr>
                <w:rFonts w:ascii="Cambria Math" w:hAnsi="Cambria Math" w:cs="Segoe UI"/>
                <w:i/>
                <w:sz w:val="18"/>
                <w:szCs w:val="18"/>
              </w:rPr>
            </m:ctrlPr>
          </m:sSupPr>
          <m:e>
            <m:acc>
              <m:accPr>
                <m:chr m:val="̃"/>
                <m:ctrlPr>
                  <w:rPr>
                    <w:rFonts w:ascii="Cambria Math" w:hAnsi="Cambria Math" w:cs="Segoe UI"/>
                    <w:i/>
                    <w:sz w:val="18"/>
                    <w:szCs w:val="18"/>
                  </w:rPr>
                </m:ctrlPr>
              </m:accPr>
              <m:e>
                <m:r>
                  <w:rPr>
                    <w:rFonts w:ascii="Cambria Math" w:hAnsi="Cambria Math" w:cs="Segoe UI"/>
                    <w:sz w:val="18"/>
                    <w:szCs w:val="18"/>
                  </w:rPr>
                  <m:t>c</m:t>
                </m:r>
              </m:e>
            </m:acc>
          </m:e>
          <m:sup>
            <m:r>
              <w:rPr>
                <w:rFonts w:ascii="Cambria Math" w:hAnsi="Cambria Math" w:cs="Segoe UI"/>
                <w:sz w:val="18"/>
                <w:szCs w:val="18"/>
              </w:rPr>
              <m:t>&lt;t&gt;</m:t>
            </m:r>
          </m:sup>
        </m:sSup>
        <m:r>
          <w:rPr>
            <w:rFonts w:ascii="Cambria Math" w:hAnsi="Cambria Math" w:cs="Segoe UI"/>
            <w:sz w:val="18"/>
            <w:szCs w:val="18"/>
          </w:rPr>
          <m:t>+</m:t>
        </m:r>
        <m:d>
          <m:dPr>
            <m:ctrlPr>
              <w:rPr>
                <w:rFonts w:ascii="Cambria Math" w:hAnsi="Cambria Math" w:cs="Segoe UI"/>
                <w:i/>
                <w:sz w:val="18"/>
                <w:szCs w:val="18"/>
              </w:rPr>
            </m:ctrlPr>
          </m:dPr>
          <m:e>
            <m:r>
              <w:rPr>
                <w:rFonts w:ascii="Cambria Math" w:hAnsi="Cambria Math" w:cs="Segoe UI"/>
                <w:sz w:val="18"/>
                <w:szCs w:val="18"/>
              </w:rPr>
              <m:t>1-</m:t>
            </m:r>
            <m:sSub>
              <m:sSubPr>
                <m:ctrlPr>
                  <w:rPr>
                    <w:rFonts w:ascii="Cambria Math" w:hAnsi="Cambria Math" w:cs="Segoe UI"/>
                    <w:i/>
                    <w:sz w:val="18"/>
                    <w:szCs w:val="18"/>
                  </w:rPr>
                </m:ctrlPr>
              </m:sSubPr>
              <m:e>
                <m:r>
                  <m:rPr>
                    <m:sty m:val="p"/>
                  </m:rPr>
                  <w:rPr>
                    <w:rFonts w:ascii="Cambria Math" w:hAnsi="Cambria Math" w:cs="Segoe UI"/>
                    <w:sz w:val="18"/>
                    <w:szCs w:val="18"/>
                  </w:rPr>
                  <m:t>Γ</m:t>
                </m:r>
              </m:e>
              <m:sub>
                <m:r>
                  <w:rPr>
                    <w:rFonts w:ascii="Cambria Math" w:hAnsi="Cambria Math" w:cs="Segoe UI"/>
                    <w:sz w:val="18"/>
                    <w:szCs w:val="18"/>
                  </w:rPr>
                  <m:t>u</m:t>
                </m:r>
              </m:sub>
            </m:sSub>
          </m:e>
        </m:d>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c</m:t>
            </m:r>
          </m:e>
          <m:sup>
            <m:r>
              <w:rPr>
                <w:rFonts w:ascii="Cambria Math" w:hAnsi="Cambria Math" w:cs="Segoe UI"/>
                <w:sz w:val="18"/>
                <w:szCs w:val="18"/>
              </w:rPr>
              <m:t>&lt;t-1&gt;</m:t>
            </m:r>
          </m:sup>
        </m:sSup>
      </m:oMath>
      <w:r w:rsidR="0093160D">
        <w:rPr>
          <w:rFonts w:ascii="Segoe UI" w:hAnsi="Segoe UI" w:cs="Segoe UI"/>
          <w:sz w:val="18"/>
          <w:szCs w:val="18"/>
        </w:rPr>
        <w:t xml:space="preserve">         </w:t>
      </w:r>
      <w:r w:rsidR="0093160D">
        <w:rPr>
          <w:rFonts w:ascii="Segoe UI" w:hAnsi="Segoe UI" w:cs="Segoe UI"/>
          <w:color w:val="007000"/>
          <w:sz w:val="18"/>
          <w:szCs w:val="18"/>
        </w:rPr>
        <w:t>(element-wise multiply)</w:t>
      </w:r>
    </w:p>
    <w:p w14:paraId="0DB29E2E" w14:textId="7282C953" w:rsidR="00A0331F" w:rsidRPr="00784C04" w:rsidRDefault="001A5630" w:rsidP="00C71A65">
      <w:pPr>
        <w:spacing w:before="160"/>
        <w:ind w:left="1440"/>
        <w:jc w:val="both"/>
        <w:rPr>
          <w:rFonts w:ascii="Segoe UI" w:hAnsi="Segoe UI" w:cs="Segoe UI"/>
          <w:sz w:val="18"/>
          <w:szCs w:val="18"/>
        </w:rPr>
      </w:pPr>
      <m:oMathPara>
        <m:oMathParaPr>
          <m:jc m:val="left"/>
        </m:oMathParaPr>
        <m:oMath>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&lt;t&gt;</m:t>
              </m:r>
            </m:sup>
          </m:sSup>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c</m:t>
              </m:r>
            </m:e>
            <m:sup>
              <m:r>
                <w:rPr>
                  <w:rFonts w:ascii="Cambria Math" w:hAnsi="Cambria Math" w:cs="Segoe UI"/>
                  <w:sz w:val="18"/>
                  <w:szCs w:val="18"/>
                </w:rPr>
                <m:t>&lt;t&gt;</m:t>
              </m:r>
            </m:sup>
          </m:sSup>
        </m:oMath>
      </m:oMathPara>
    </w:p>
    <w:p w14:paraId="5E94875B" w14:textId="03198607" w:rsidR="00A0331F" w:rsidRDefault="00A0331F" w:rsidP="00243F8F">
      <w:pPr>
        <w:ind w:left="360"/>
        <w:jc w:val="both"/>
        <w:rPr>
          <w:rFonts w:ascii="Segoe UI" w:hAnsi="Segoe UI" w:cs="Segoe UI"/>
          <w:sz w:val="18"/>
          <w:szCs w:val="18"/>
        </w:rPr>
      </w:pPr>
    </w:p>
    <w:p w14:paraId="5ECA3F84" w14:textId="6845EFFB" w:rsidR="00A0331F" w:rsidRDefault="009161F1" w:rsidP="00243F8F">
      <w:pPr>
        <w:ind w:left="360"/>
        <w:jc w:val="both"/>
        <w:rPr>
          <w:rFonts w:ascii="Segoe UI" w:hAnsi="Segoe UI" w:cs="Segoe UI"/>
          <w:sz w:val="18"/>
          <w:szCs w:val="18"/>
        </w:rPr>
      </w:pPr>
      <w:r>
        <w:rPr>
          <w:rFonts w:ascii="Segoe UI" w:hAnsi="Segoe UI" w:cs="Segoe UI"/>
          <w:sz w:val="18"/>
          <w:szCs w:val="18"/>
        </w:rPr>
        <w:t xml:space="preserve">The full GRU adds a </w:t>
      </w:r>
      <w:r w:rsidR="00C71A65" w:rsidRPr="00BD2487">
        <w:rPr>
          <w:rFonts w:ascii="Segoe UI" w:hAnsi="Segoe UI" w:cs="Segoe UI"/>
          <w:b/>
          <w:bCs/>
          <w:sz w:val="18"/>
          <w:szCs w:val="18"/>
        </w:rPr>
        <w:t xml:space="preserve">relevant </w:t>
      </w:r>
      <w:r w:rsidR="00532154">
        <w:rPr>
          <w:rFonts w:ascii="Segoe UI" w:hAnsi="Segoe UI" w:cs="Segoe UI"/>
          <w:b/>
          <w:bCs/>
          <w:sz w:val="18"/>
          <w:szCs w:val="18"/>
        </w:rPr>
        <w:t>gate</w:t>
      </w:r>
      <w:r>
        <w:rPr>
          <w:rFonts w:ascii="Segoe UI" w:hAnsi="Segoe UI" w:cs="Segoe UI"/>
          <w:sz w:val="18"/>
          <w:szCs w:val="18"/>
        </w:rPr>
        <w:t xml:space="preserve"> </w:t>
      </w:r>
      <m:oMath>
        <m:sSub>
          <m:sSubPr>
            <m:ctrlPr>
              <w:rPr>
                <w:rFonts w:ascii="Cambria Math" w:hAnsi="Cambria Math" w:cs="Segoe UI"/>
                <w:i/>
                <w:sz w:val="18"/>
                <w:szCs w:val="18"/>
              </w:rPr>
            </m:ctrlPr>
          </m:sSubPr>
          <m:e>
            <m:r>
              <m:rPr>
                <m:sty m:val="p"/>
              </m:rPr>
              <w:rPr>
                <w:rFonts w:ascii="Cambria Math" w:hAnsi="Cambria Math" w:cs="Segoe UI"/>
                <w:sz w:val="18"/>
                <w:szCs w:val="18"/>
              </w:rPr>
              <m:t>Γ</m:t>
            </m:r>
          </m:e>
          <m:sub>
            <m:r>
              <w:rPr>
                <w:rFonts w:ascii="Cambria Math" w:hAnsi="Cambria Math" w:cs="Segoe UI"/>
                <w:sz w:val="18"/>
                <w:szCs w:val="18"/>
              </w:rPr>
              <m:t>r</m:t>
            </m:r>
          </m:sub>
        </m:sSub>
      </m:oMath>
      <w:r w:rsidR="00A55D45">
        <w:rPr>
          <w:rFonts w:ascii="Segoe UI" w:hAnsi="Segoe UI" w:cs="Segoe UI"/>
          <w:sz w:val="18"/>
          <w:szCs w:val="18"/>
        </w:rPr>
        <w:t xml:space="preserve"> tells how relevant </w:t>
      </w:r>
      <m:oMath>
        <m:sSup>
          <m:sSupPr>
            <m:ctrlPr>
              <w:rPr>
                <w:rFonts w:ascii="Cambria Math" w:hAnsi="Cambria Math" w:cs="Segoe UI"/>
                <w:i/>
                <w:sz w:val="18"/>
                <w:szCs w:val="18"/>
              </w:rPr>
            </m:ctrlPr>
          </m:sSupPr>
          <m:e>
            <m:r>
              <w:rPr>
                <w:rFonts w:ascii="Cambria Math" w:hAnsi="Cambria Math" w:cs="Segoe UI"/>
                <w:sz w:val="18"/>
                <w:szCs w:val="18"/>
              </w:rPr>
              <m:t>c</m:t>
            </m:r>
          </m:e>
          <m:sup>
            <m:r>
              <w:rPr>
                <w:rFonts w:ascii="Cambria Math" w:hAnsi="Cambria Math" w:cs="Segoe UI"/>
                <w:sz w:val="18"/>
                <w:szCs w:val="18"/>
              </w:rPr>
              <m:t>&lt;t-1&gt;</m:t>
            </m:r>
          </m:sup>
        </m:sSup>
      </m:oMath>
      <w:r w:rsidR="00A55D45">
        <w:rPr>
          <w:rFonts w:ascii="Segoe UI" w:hAnsi="Segoe UI" w:cs="Segoe UI"/>
          <w:sz w:val="18"/>
          <w:szCs w:val="18"/>
        </w:rPr>
        <w:t xml:space="preserve"> is to compute </w:t>
      </w:r>
      <m:oMath>
        <m:sSup>
          <m:sSupPr>
            <m:ctrlPr>
              <w:rPr>
                <w:rFonts w:ascii="Cambria Math" w:hAnsi="Cambria Math" w:cs="Segoe UI"/>
                <w:i/>
                <w:sz w:val="18"/>
                <w:szCs w:val="18"/>
              </w:rPr>
            </m:ctrlPr>
          </m:sSupPr>
          <m:e>
            <m:acc>
              <m:accPr>
                <m:chr m:val="̃"/>
                <m:ctrlPr>
                  <w:rPr>
                    <w:rFonts w:ascii="Cambria Math" w:hAnsi="Cambria Math" w:cs="Segoe UI"/>
                    <w:i/>
                    <w:sz w:val="18"/>
                    <w:szCs w:val="18"/>
                  </w:rPr>
                </m:ctrlPr>
              </m:accPr>
              <m:e>
                <m:r>
                  <w:rPr>
                    <w:rFonts w:ascii="Cambria Math" w:hAnsi="Cambria Math" w:cs="Segoe UI"/>
                    <w:sz w:val="18"/>
                    <w:szCs w:val="18"/>
                  </w:rPr>
                  <m:t>c</m:t>
                </m:r>
              </m:e>
            </m:acc>
          </m:e>
          <m:sup>
            <m:r>
              <w:rPr>
                <w:rFonts w:ascii="Cambria Math" w:hAnsi="Cambria Math" w:cs="Segoe UI"/>
                <w:sz w:val="18"/>
                <w:szCs w:val="18"/>
              </w:rPr>
              <m:t>&lt;t&gt;</m:t>
            </m:r>
          </m:sup>
        </m:sSup>
      </m:oMath>
      <w:r w:rsidR="00A55D45">
        <w:rPr>
          <w:rFonts w:ascii="Segoe UI" w:hAnsi="Segoe UI" w:cs="Segoe UI"/>
          <w:sz w:val="18"/>
          <w:szCs w:val="18"/>
        </w:rPr>
        <w:t>.</w:t>
      </w:r>
    </w:p>
    <w:p w14:paraId="5743F7F9" w14:textId="65DC8AD3" w:rsidR="0093160D" w:rsidRPr="00005486" w:rsidRDefault="001A5630" w:rsidP="008941FA">
      <w:pPr>
        <w:spacing w:before="160"/>
        <w:ind w:left="1440"/>
        <w:jc w:val="both"/>
        <w:rPr>
          <w:rFonts w:ascii="Segoe UI" w:hAnsi="Segoe UI" w:cs="Segoe UI"/>
          <w:color w:val="007000"/>
          <w:sz w:val="18"/>
          <w:szCs w:val="18"/>
        </w:rPr>
      </w:pPr>
      <m:oMathPara>
        <m:oMathParaPr>
          <m:jc m:val="left"/>
        </m:oMathParaPr>
        <m:oMath>
          <m:sSub>
            <m:sSubPr>
              <m:ctrlPr>
                <w:rPr>
                  <w:rFonts w:ascii="Cambria Math" w:hAnsi="Cambria Math" w:cs="Segoe UI"/>
                  <w:i/>
                  <w:sz w:val="18"/>
                  <w:szCs w:val="18"/>
                </w:rPr>
              </m:ctrlPr>
            </m:sSubPr>
            <m:e>
              <m:r>
                <m:rPr>
                  <m:sty m:val="p"/>
                </m:rPr>
                <w:rPr>
                  <w:rFonts w:ascii="Cambria Math" w:hAnsi="Cambria Math" w:cs="Segoe UI"/>
                  <w:sz w:val="18"/>
                  <w:szCs w:val="18"/>
                </w:rPr>
                <m:t>Γ</m:t>
              </m:r>
            </m:e>
            <m:sub>
              <m:r>
                <w:rPr>
                  <w:rFonts w:ascii="Cambria Math" w:hAnsi="Cambria Math" w:cs="Segoe UI"/>
                  <w:sz w:val="18"/>
                  <w:szCs w:val="18"/>
                </w:rPr>
                <m:t>u</m:t>
              </m:r>
            </m:sub>
          </m:sSub>
          <m:r>
            <w:rPr>
              <w:rFonts w:ascii="Cambria Math" w:hAnsi="Cambria Math" w:cs="Segoe UI"/>
              <w:sz w:val="18"/>
              <w:szCs w:val="18"/>
            </w:rPr>
            <m:t>=</m:t>
          </m:r>
          <m:r>
            <m:rPr>
              <m:sty m:val="p"/>
            </m:rPr>
            <w:rPr>
              <w:rFonts w:ascii="Cambria Math" w:hAnsi="Cambria Math" w:cs="Segoe UI"/>
              <w:sz w:val="18"/>
              <w:szCs w:val="18"/>
            </w:rPr>
            <m:t>sigmoid</m:t>
          </m:r>
          <m:d>
            <m:dPr>
              <m:ctrlPr>
                <w:rPr>
                  <w:rFonts w:ascii="Cambria Math" w:hAnsi="Cambria Math" w:cs="Segoe UI"/>
                  <w:i/>
                  <w:sz w:val="18"/>
                  <w:szCs w:val="18"/>
                </w:rPr>
              </m:ctrlPr>
            </m:dPr>
            <m:e>
              <m:sSub>
                <m:sSubPr>
                  <m:ctrlPr>
                    <w:rPr>
                      <w:rFonts w:ascii="Cambria Math" w:hAnsi="Cambria Math" w:cs="Segoe UI"/>
                      <w:i/>
                      <w:sz w:val="18"/>
                      <w:szCs w:val="18"/>
                    </w:rPr>
                  </m:ctrlPr>
                </m:sSubPr>
                <m:e>
                  <m:r>
                    <w:rPr>
                      <w:rFonts w:ascii="Cambria Math" w:hAnsi="Cambria Math" w:cs="Segoe UI"/>
                      <w:sz w:val="18"/>
                      <w:szCs w:val="18"/>
                    </w:rPr>
                    <m:t>w</m:t>
                  </m:r>
                </m:e>
                <m:sub>
                  <m:r>
                    <w:rPr>
                      <w:rFonts w:ascii="Cambria Math" w:hAnsi="Cambria Math" w:cs="Segoe UI"/>
                      <w:sz w:val="18"/>
                      <w:szCs w:val="18"/>
                    </w:rPr>
                    <m:t>u</m:t>
                  </m:r>
                </m:sub>
              </m:sSub>
              <m:r>
                <w:rPr>
                  <w:rFonts w:ascii="Cambria Math" w:hAnsi="Cambria Math" w:cs="Segoe UI"/>
                  <w:sz w:val="18"/>
                  <w:szCs w:val="18"/>
                </w:rPr>
                <m:t>∙</m:t>
              </m:r>
              <m:d>
                <m:dPr>
                  <m:begChr m:val="["/>
                  <m:endChr m:val="]"/>
                  <m:ctrlPr>
                    <w:rPr>
                      <w:rFonts w:ascii="Cambria Math" w:hAnsi="Cambria Math" w:cs="Segoe UI"/>
                      <w:i/>
                      <w:sz w:val="18"/>
                      <w:szCs w:val="18"/>
                    </w:rPr>
                  </m:ctrlPr>
                </m:dPr>
                <m:e>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&lt;t-1&gt;</m:t>
                      </m:r>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&lt;t&gt;</m:t>
                      </m:r>
                    </m:sup>
                  </m:sSup>
                </m:e>
              </m:d>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b</m:t>
                  </m:r>
                </m:e>
                <m:sub>
                  <m:r>
                    <w:rPr>
                      <w:rFonts w:ascii="Cambria Math" w:hAnsi="Cambria Math" w:cs="Segoe UI"/>
                      <w:sz w:val="18"/>
                      <w:szCs w:val="18"/>
                    </w:rPr>
                    <m:t>u</m:t>
                  </m:r>
                </m:sub>
              </m:sSub>
            </m:e>
          </m:d>
          <m:r>
            <w:rPr>
              <w:rFonts w:ascii="Cambria Math" w:hAnsi="Cambria Math" w:cs="Segoe UI"/>
              <w:sz w:val="18"/>
              <w:szCs w:val="18"/>
            </w:rPr>
            <m:t xml:space="preserve">                         </m:t>
          </m:r>
          <m:r>
            <w:rPr>
              <w:rFonts w:ascii="Cambria Math" w:hAnsi="Cambria Math" w:cs="Segoe UI"/>
              <w:color w:val="007000"/>
              <w:sz w:val="18"/>
              <w:szCs w:val="18"/>
            </w:rPr>
            <m:t>(0≤</m:t>
          </m:r>
          <m:sSub>
            <m:sSubPr>
              <m:ctrlPr>
                <w:rPr>
                  <w:rFonts w:ascii="Cambria Math" w:hAnsi="Cambria Math" w:cs="Segoe UI"/>
                  <w:i/>
                  <w:color w:val="007000"/>
                  <w:sz w:val="18"/>
                  <w:szCs w:val="18"/>
                </w:rPr>
              </m:ctrlPr>
            </m:sSubPr>
            <m:e>
              <m:r>
                <m:rPr>
                  <m:sty m:val="p"/>
                </m:rPr>
                <w:rPr>
                  <w:rFonts w:ascii="Cambria Math" w:hAnsi="Cambria Math" w:cs="Segoe UI"/>
                  <w:color w:val="007000"/>
                  <w:sz w:val="18"/>
                  <w:szCs w:val="18"/>
                </w:rPr>
                <m:t>Γ</m:t>
              </m:r>
            </m:e>
            <m:sub>
              <m:r>
                <w:rPr>
                  <w:rFonts w:ascii="Cambria Math" w:hAnsi="Cambria Math" w:cs="Segoe UI"/>
                  <w:color w:val="007000"/>
                  <w:sz w:val="18"/>
                  <w:szCs w:val="18"/>
                </w:rPr>
                <m:t>u</m:t>
              </m:r>
            </m:sub>
          </m:sSub>
          <m:r>
            <w:rPr>
              <w:rFonts w:ascii="Cambria Math" w:hAnsi="Cambria Math" w:cs="Segoe UI"/>
              <w:color w:val="007000"/>
              <w:sz w:val="18"/>
              <w:szCs w:val="18"/>
            </w:rPr>
            <m:t>≤1)</m:t>
          </m:r>
        </m:oMath>
      </m:oMathPara>
    </w:p>
    <w:p w14:paraId="658CF481" w14:textId="595D8033" w:rsidR="0093160D" w:rsidRPr="00005486" w:rsidRDefault="001A5630" w:rsidP="008E2765">
      <w:pPr>
        <w:spacing w:before="120"/>
        <w:ind w:left="1440"/>
        <w:jc w:val="both"/>
        <w:rPr>
          <w:rFonts w:ascii="Segoe UI" w:hAnsi="Segoe UI" w:cs="Segoe UI"/>
          <w:color w:val="007000"/>
          <w:sz w:val="18"/>
          <w:szCs w:val="18"/>
        </w:rPr>
      </w:pPr>
      <m:oMathPara>
        <m:oMathParaPr>
          <m:jc m:val="left"/>
        </m:oMathParaPr>
        <m:oMath>
          <m:sSub>
            <m:sSubPr>
              <m:ctrlPr>
                <w:rPr>
                  <w:rFonts w:ascii="Cambria Math" w:hAnsi="Cambria Math" w:cs="Segoe UI"/>
                  <w:b/>
                  <w:bCs/>
                  <w:i/>
                  <w:color w:val="0070C0"/>
                  <w:sz w:val="18"/>
                  <w:szCs w:val="18"/>
                </w:rPr>
              </m:ctrlPr>
            </m:sSubPr>
            <m:e>
              <m:r>
                <m:rPr>
                  <m:sty m:val="b"/>
                </m:rPr>
                <w:rPr>
                  <w:rFonts w:ascii="Cambria Math" w:hAnsi="Cambria Math" w:cs="Segoe UI"/>
                  <w:color w:val="0070C0"/>
                  <w:sz w:val="18"/>
                  <w:szCs w:val="18"/>
                </w:rPr>
                <m:t>Γ</m:t>
              </m:r>
            </m:e>
            <m:sub>
              <m:r>
                <m:rPr>
                  <m:sty m:val="bi"/>
                </m:rPr>
                <w:rPr>
                  <w:rFonts w:ascii="Cambria Math" w:hAnsi="Cambria Math" w:cs="Segoe UI"/>
                  <w:color w:val="0070C0"/>
                  <w:sz w:val="18"/>
                  <w:szCs w:val="18"/>
                </w:rPr>
                <m:t>r</m:t>
              </m:r>
            </m:sub>
          </m:sSub>
          <m:r>
            <w:rPr>
              <w:rFonts w:ascii="Cambria Math" w:hAnsi="Cambria Math" w:cs="Segoe UI"/>
              <w:sz w:val="18"/>
              <w:szCs w:val="18"/>
            </w:rPr>
            <m:t>=</m:t>
          </m:r>
          <m:r>
            <m:rPr>
              <m:sty m:val="p"/>
            </m:rPr>
            <w:rPr>
              <w:rFonts w:ascii="Cambria Math" w:hAnsi="Cambria Math" w:cs="Segoe UI"/>
              <w:sz w:val="18"/>
              <w:szCs w:val="18"/>
            </w:rPr>
            <m:t>sigmoid</m:t>
          </m:r>
          <m:d>
            <m:dPr>
              <m:ctrlPr>
                <w:rPr>
                  <w:rFonts w:ascii="Cambria Math" w:hAnsi="Cambria Math" w:cs="Segoe UI"/>
                  <w:i/>
                  <w:sz w:val="18"/>
                  <w:szCs w:val="18"/>
                </w:rPr>
              </m:ctrlPr>
            </m:dPr>
            <m:e>
              <m:sSub>
                <m:sSubPr>
                  <m:ctrlPr>
                    <w:rPr>
                      <w:rFonts w:ascii="Cambria Math" w:hAnsi="Cambria Math" w:cs="Segoe UI"/>
                      <w:i/>
                      <w:sz w:val="18"/>
                      <w:szCs w:val="18"/>
                    </w:rPr>
                  </m:ctrlPr>
                </m:sSubPr>
                <m:e>
                  <m:r>
                    <w:rPr>
                      <w:rFonts w:ascii="Cambria Math" w:hAnsi="Cambria Math" w:cs="Segoe UI"/>
                      <w:sz w:val="18"/>
                      <w:szCs w:val="18"/>
                    </w:rPr>
                    <m:t>w</m:t>
                  </m:r>
                </m:e>
                <m:sub>
                  <m:r>
                    <w:rPr>
                      <w:rFonts w:ascii="Cambria Math" w:hAnsi="Cambria Math" w:cs="Segoe UI"/>
                      <w:sz w:val="18"/>
                      <w:szCs w:val="18"/>
                    </w:rPr>
                    <m:t>r</m:t>
                  </m:r>
                </m:sub>
              </m:sSub>
              <m:r>
                <w:rPr>
                  <w:rFonts w:ascii="Cambria Math" w:hAnsi="Cambria Math" w:cs="Segoe UI"/>
                  <w:sz w:val="18"/>
                  <w:szCs w:val="18"/>
                </w:rPr>
                <m:t>∙</m:t>
              </m:r>
              <m:d>
                <m:dPr>
                  <m:begChr m:val="["/>
                  <m:endChr m:val="]"/>
                  <m:ctrlPr>
                    <w:rPr>
                      <w:rFonts w:ascii="Cambria Math" w:hAnsi="Cambria Math" w:cs="Segoe UI"/>
                      <w:i/>
                      <w:sz w:val="18"/>
                      <w:szCs w:val="18"/>
                    </w:rPr>
                  </m:ctrlPr>
                </m:dPr>
                <m:e>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&lt;t-1&gt;</m:t>
                      </m:r>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&lt;t&gt;</m:t>
                      </m:r>
                    </m:sup>
                  </m:sSup>
                </m:e>
              </m:d>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b</m:t>
                  </m:r>
                </m:e>
                <m:sub>
                  <m:r>
                    <w:rPr>
                      <w:rFonts w:ascii="Cambria Math" w:hAnsi="Cambria Math" w:cs="Segoe UI"/>
                      <w:sz w:val="18"/>
                      <w:szCs w:val="18"/>
                    </w:rPr>
                    <m:t>r</m:t>
                  </m:r>
                </m:sub>
              </m:sSub>
            </m:e>
          </m:d>
          <m:r>
            <w:rPr>
              <w:rFonts w:ascii="Cambria Math" w:hAnsi="Cambria Math" w:cs="Segoe UI"/>
              <w:sz w:val="18"/>
              <w:szCs w:val="18"/>
            </w:rPr>
            <m:t xml:space="preserve">                          </m:t>
          </m:r>
          <m:r>
            <w:rPr>
              <w:rFonts w:ascii="Cambria Math" w:hAnsi="Cambria Math" w:cs="Segoe UI"/>
              <w:color w:val="007000"/>
              <w:sz w:val="18"/>
              <w:szCs w:val="18"/>
            </w:rPr>
            <m:t>(0≤</m:t>
          </m:r>
          <m:sSub>
            <m:sSubPr>
              <m:ctrlPr>
                <w:rPr>
                  <w:rFonts w:ascii="Cambria Math" w:hAnsi="Cambria Math" w:cs="Segoe UI"/>
                  <w:i/>
                  <w:color w:val="007000"/>
                  <w:sz w:val="18"/>
                  <w:szCs w:val="18"/>
                </w:rPr>
              </m:ctrlPr>
            </m:sSubPr>
            <m:e>
              <m:r>
                <m:rPr>
                  <m:sty m:val="p"/>
                </m:rPr>
                <w:rPr>
                  <w:rFonts w:ascii="Cambria Math" w:hAnsi="Cambria Math" w:cs="Segoe UI"/>
                  <w:color w:val="007000"/>
                  <w:sz w:val="18"/>
                  <w:szCs w:val="18"/>
                </w:rPr>
                <m:t>Γ</m:t>
              </m:r>
            </m:e>
            <m:sub>
              <m:r>
                <w:rPr>
                  <w:rFonts w:ascii="Cambria Math" w:hAnsi="Cambria Math" w:cs="Segoe UI"/>
                  <w:color w:val="007000"/>
                  <w:sz w:val="18"/>
                  <w:szCs w:val="18"/>
                </w:rPr>
                <m:t>r</m:t>
              </m:r>
            </m:sub>
          </m:sSub>
          <m:r>
            <w:rPr>
              <w:rFonts w:ascii="Cambria Math" w:hAnsi="Cambria Math" w:cs="Segoe UI"/>
              <w:color w:val="007000"/>
              <w:sz w:val="18"/>
              <w:szCs w:val="18"/>
            </w:rPr>
            <m:t>≤1)</m:t>
          </m:r>
        </m:oMath>
      </m:oMathPara>
    </w:p>
    <w:p w14:paraId="76DD1B3C" w14:textId="31526449" w:rsidR="009161F1" w:rsidRPr="00784C04" w:rsidRDefault="001A5630" w:rsidP="009161F1">
      <w:pPr>
        <w:spacing w:before="180"/>
        <w:ind w:left="1440"/>
        <w:jc w:val="both"/>
        <w:rPr>
          <w:rFonts w:ascii="Segoe UI" w:hAnsi="Segoe UI" w:cs="Segoe UI"/>
          <w:sz w:val="18"/>
          <w:szCs w:val="18"/>
        </w:rPr>
      </w:pPr>
      <m:oMathPara>
        <m:oMathParaPr>
          <m:jc m:val="left"/>
        </m:oMathParaPr>
        <m:oMath>
          <m:sSup>
            <m:sSupPr>
              <m:ctrlPr>
                <w:rPr>
                  <w:rFonts w:ascii="Cambria Math" w:hAnsi="Cambria Math" w:cs="Segoe UI"/>
                  <w:i/>
                  <w:sz w:val="18"/>
                  <w:szCs w:val="18"/>
                </w:rPr>
              </m:ctrlPr>
            </m:sSupPr>
            <m:e>
              <m:acc>
                <m:accPr>
                  <m:chr m:val="̃"/>
                  <m:ctrlPr>
                    <w:rPr>
                      <w:rFonts w:ascii="Cambria Math" w:hAnsi="Cambria Math" w:cs="Segoe UI"/>
                      <w:i/>
                      <w:sz w:val="18"/>
                      <w:szCs w:val="18"/>
                    </w:rPr>
                  </m:ctrlPr>
                </m:accPr>
                <m:e>
                  <m:r>
                    <w:rPr>
                      <w:rFonts w:ascii="Cambria Math" w:hAnsi="Cambria Math" w:cs="Segoe UI"/>
                      <w:sz w:val="18"/>
                      <w:szCs w:val="18"/>
                    </w:rPr>
                    <m:t>c</m:t>
                  </m:r>
                </m:e>
              </m:acc>
            </m:e>
            <m:sup>
              <m:r>
                <w:rPr>
                  <w:rFonts w:ascii="Cambria Math" w:hAnsi="Cambria Math" w:cs="Segoe UI"/>
                  <w:sz w:val="18"/>
                  <w:szCs w:val="18"/>
                </w:rPr>
                <m:t>&lt;t&gt;</m:t>
              </m:r>
            </m:sup>
          </m:sSup>
          <m:r>
            <w:rPr>
              <w:rFonts w:ascii="Cambria Math" w:hAnsi="Cambria Math" w:cs="Segoe UI"/>
              <w:sz w:val="18"/>
              <w:szCs w:val="18"/>
            </w:rPr>
            <m:t>=</m:t>
          </m:r>
          <m:func>
            <m:funcPr>
              <m:ctrlPr>
                <w:rPr>
                  <w:rFonts w:ascii="Cambria Math" w:hAnsi="Cambria Math" w:cs="Segoe UI"/>
                  <w:sz w:val="18"/>
                  <w:szCs w:val="18"/>
                </w:rPr>
              </m:ctrlPr>
            </m:funcPr>
            <m:fName>
              <m:r>
                <m:rPr>
                  <m:sty m:val="p"/>
                </m:rPr>
                <w:rPr>
                  <w:rFonts w:ascii="Cambria Math" w:hAnsi="Cambria Math" w:cs="Segoe UI"/>
                  <w:sz w:val="18"/>
                  <w:szCs w:val="18"/>
                </w:rPr>
                <m:t>tanh</m:t>
              </m:r>
              <m:ctrlPr>
                <w:rPr>
                  <w:rFonts w:ascii="Cambria Math" w:hAnsi="Cambria Math" w:cs="Segoe UI"/>
                  <w:i/>
                  <w:sz w:val="18"/>
                  <w:szCs w:val="18"/>
                </w:rPr>
              </m:ctrlPr>
            </m:fName>
            <m:e>
              <m:d>
                <m:dPr>
                  <m:ctrlPr>
                    <w:rPr>
                      <w:rFonts w:ascii="Cambria Math" w:hAnsi="Cambria Math" w:cs="Segoe UI"/>
                      <w:i/>
                      <w:sz w:val="18"/>
                      <w:szCs w:val="18"/>
                    </w:rPr>
                  </m:ctrlPr>
                </m:dPr>
                <m:e>
                  <m:sSub>
                    <m:sSubPr>
                      <m:ctrlPr>
                        <w:rPr>
                          <w:rFonts w:ascii="Cambria Math" w:hAnsi="Cambria Math" w:cs="Segoe UI"/>
                          <w:i/>
                          <w:sz w:val="18"/>
                          <w:szCs w:val="18"/>
                        </w:rPr>
                      </m:ctrlPr>
                    </m:sSubPr>
                    <m:e>
                      <m:r>
                        <w:rPr>
                          <w:rFonts w:ascii="Cambria Math" w:hAnsi="Cambria Math" w:cs="Segoe UI"/>
                          <w:sz w:val="18"/>
                          <w:szCs w:val="18"/>
                        </w:rPr>
                        <m:t>w</m:t>
                      </m:r>
                    </m:e>
                    <m:sub>
                      <m:r>
                        <w:rPr>
                          <w:rFonts w:ascii="Cambria Math" w:hAnsi="Cambria Math" w:cs="Segoe UI"/>
                          <w:sz w:val="18"/>
                          <w:szCs w:val="18"/>
                        </w:rPr>
                        <m:t>c</m:t>
                      </m:r>
                    </m:sub>
                  </m:sSub>
                  <m:d>
                    <m:dPr>
                      <m:begChr m:val="["/>
                      <m:endChr m:val="]"/>
                      <m:ctrlPr>
                        <w:rPr>
                          <w:rFonts w:ascii="Cambria Math" w:hAnsi="Cambria Math" w:cs="Segoe UI"/>
                          <w:i/>
                          <w:sz w:val="18"/>
                          <w:szCs w:val="18"/>
                        </w:rPr>
                      </m:ctrlPr>
                    </m:dPr>
                    <m:e>
                      <m:sSub>
                        <m:sSubPr>
                          <m:ctrlPr>
                            <w:rPr>
                              <w:rFonts w:ascii="Cambria Math" w:hAnsi="Cambria Math" w:cs="Segoe UI"/>
                              <w:b/>
                              <w:bCs/>
                              <w:i/>
                              <w:color w:val="0070C0"/>
                              <w:sz w:val="18"/>
                              <w:szCs w:val="18"/>
                            </w:rPr>
                          </m:ctrlPr>
                        </m:sSubPr>
                        <m:e>
                          <m:r>
                            <m:rPr>
                              <m:sty m:val="b"/>
                            </m:rPr>
                            <w:rPr>
                              <w:rFonts w:ascii="Cambria Math" w:hAnsi="Cambria Math" w:cs="Segoe UI"/>
                              <w:color w:val="0070C0"/>
                              <w:sz w:val="18"/>
                              <w:szCs w:val="18"/>
                            </w:rPr>
                            <m:t>Γ</m:t>
                          </m:r>
                        </m:e>
                        <m:sub>
                          <m:r>
                            <m:rPr>
                              <m:sty m:val="bi"/>
                            </m:rPr>
                            <w:rPr>
                              <w:rFonts w:ascii="Cambria Math" w:hAnsi="Cambria Math" w:cs="Segoe UI"/>
                              <w:color w:val="0070C0"/>
                              <w:sz w:val="18"/>
                              <w:szCs w:val="18"/>
                            </w:rPr>
                            <m:t>r</m:t>
                          </m:r>
                        </m:sub>
                      </m:sSub>
                      <m:r>
                        <m:rPr>
                          <m:sty m:val="bi"/>
                        </m:rPr>
                        <w:rPr>
                          <w:rFonts w:ascii="Cambria Math" w:hAnsi="Cambria Math" w:cs="Segoe UI"/>
                          <w:color w:val="0070C0"/>
                          <w:sz w:val="18"/>
                          <w:szCs w:val="18"/>
                        </w:rPr>
                        <m:t>∙</m:t>
                      </m:r>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&lt;t-1&gt;</m:t>
                          </m:r>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&lt;t&gt;</m:t>
                          </m:r>
                        </m:sup>
                      </m:sSup>
                    </m:e>
                  </m:d>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b</m:t>
                      </m:r>
                    </m:e>
                    <m:sub>
                      <m:r>
                        <w:rPr>
                          <w:rFonts w:ascii="Cambria Math" w:hAnsi="Cambria Math" w:cs="Segoe UI"/>
                          <w:sz w:val="18"/>
                          <w:szCs w:val="18"/>
                        </w:rPr>
                        <m:t>c</m:t>
                      </m:r>
                    </m:sub>
                  </m:sSub>
                </m:e>
              </m:d>
            </m:e>
          </m:func>
        </m:oMath>
      </m:oMathPara>
    </w:p>
    <w:p w14:paraId="09B9C40D" w14:textId="08889B90" w:rsidR="00C71A65" w:rsidRPr="00C71A65" w:rsidRDefault="001A5630" w:rsidP="00C71A65">
      <w:pPr>
        <w:spacing w:before="160"/>
        <w:ind w:left="1440"/>
        <w:jc w:val="both"/>
        <w:rPr>
          <w:rFonts w:ascii="Segoe UI" w:hAnsi="Segoe UI" w:cs="Segoe UI"/>
          <w:sz w:val="18"/>
          <w:szCs w:val="18"/>
        </w:rPr>
      </w:pPr>
      <m:oMath>
        <m:sSup>
          <m:sSupPr>
            <m:ctrlPr>
              <w:rPr>
                <w:rFonts w:ascii="Cambria Math" w:hAnsi="Cambria Math" w:cs="Segoe UI"/>
                <w:i/>
                <w:sz w:val="18"/>
                <w:szCs w:val="18"/>
              </w:rPr>
            </m:ctrlPr>
          </m:sSupPr>
          <m:e>
            <m:r>
              <w:rPr>
                <w:rFonts w:ascii="Cambria Math" w:hAnsi="Cambria Math" w:cs="Segoe UI"/>
                <w:sz w:val="18"/>
                <w:szCs w:val="18"/>
              </w:rPr>
              <m:t>c</m:t>
            </m:r>
          </m:e>
          <m:sup>
            <m:r>
              <w:rPr>
                <w:rFonts w:ascii="Cambria Math" w:hAnsi="Cambria Math" w:cs="Segoe UI"/>
                <w:sz w:val="18"/>
                <w:szCs w:val="18"/>
              </w:rPr>
              <m:t>&lt;t&gt;</m:t>
            </m:r>
          </m:sup>
        </m:sSup>
        <m:r>
          <w:rPr>
            <w:rFonts w:ascii="Cambria Math" w:hAnsi="Cambria Math" w:cs="Segoe UI"/>
            <w:sz w:val="18"/>
            <w:szCs w:val="18"/>
          </w:rPr>
          <m:t>=</m:t>
        </m:r>
        <m:sSub>
          <m:sSubPr>
            <m:ctrlPr>
              <w:rPr>
                <w:rFonts w:ascii="Cambria Math" w:hAnsi="Cambria Math" w:cs="Segoe UI"/>
                <w:i/>
                <w:sz w:val="18"/>
                <w:szCs w:val="18"/>
              </w:rPr>
            </m:ctrlPr>
          </m:sSubPr>
          <m:e>
            <m:r>
              <m:rPr>
                <m:sty m:val="p"/>
              </m:rPr>
              <w:rPr>
                <w:rFonts w:ascii="Cambria Math" w:hAnsi="Cambria Math" w:cs="Segoe UI"/>
                <w:sz w:val="18"/>
                <w:szCs w:val="18"/>
              </w:rPr>
              <m:t>Γ</m:t>
            </m:r>
          </m:e>
          <m:sub>
            <m:r>
              <w:rPr>
                <w:rFonts w:ascii="Cambria Math" w:hAnsi="Cambria Math" w:cs="Segoe UI"/>
                <w:sz w:val="18"/>
                <w:szCs w:val="18"/>
              </w:rPr>
              <m:t>u</m:t>
            </m:r>
          </m:sub>
        </m:sSub>
        <m:r>
          <w:rPr>
            <w:rFonts w:ascii="Cambria Math" w:hAnsi="Cambria Math" w:cs="Segoe UI"/>
            <w:sz w:val="18"/>
            <w:szCs w:val="18"/>
          </w:rPr>
          <m:t xml:space="preserve"> .*</m:t>
        </m:r>
        <m:sSup>
          <m:sSupPr>
            <m:ctrlPr>
              <w:rPr>
                <w:rFonts w:ascii="Cambria Math" w:hAnsi="Cambria Math" w:cs="Segoe UI"/>
                <w:i/>
                <w:sz w:val="18"/>
                <w:szCs w:val="18"/>
              </w:rPr>
            </m:ctrlPr>
          </m:sSupPr>
          <m:e>
            <m:acc>
              <m:accPr>
                <m:chr m:val="̃"/>
                <m:ctrlPr>
                  <w:rPr>
                    <w:rFonts w:ascii="Cambria Math" w:hAnsi="Cambria Math" w:cs="Segoe UI"/>
                    <w:i/>
                    <w:sz w:val="18"/>
                    <w:szCs w:val="18"/>
                  </w:rPr>
                </m:ctrlPr>
              </m:accPr>
              <m:e>
                <m:r>
                  <w:rPr>
                    <w:rFonts w:ascii="Cambria Math" w:hAnsi="Cambria Math" w:cs="Segoe UI"/>
                    <w:sz w:val="18"/>
                    <w:szCs w:val="18"/>
                  </w:rPr>
                  <m:t>c</m:t>
                </m:r>
              </m:e>
            </m:acc>
          </m:e>
          <m:sup>
            <m:r>
              <w:rPr>
                <w:rFonts w:ascii="Cambria Math" w:hAnsi="Cambria Math" w:cs="Segoe UI"/>
                <w:sz w:val="18"/>
                <w:szCs w:val="18"/>
              </w:rPr>
              <m:t>&lt;t&gt;</m:t>
            </m:r>
          </m:sup>
        </m:sSup>
        <m:r>
          <w:rPr>
            <w:rFonts w:ascii="Cambria Math" w:hAnsi="Cambria Math" w:cs="Segoe UI"/>
            <w:sz w:val="18"/>
            <w:szCs w:val="18"/>
          </w:rPr>
          <m:t>+</m:t>
        </m:r>
        <m:d>
          <m:dPr>
            <m:ctrlPr>
              <w:rPr>
                <w:rFonts w:ascii="Cambria Math" w:hAnsi="Cambria Math" w:cs="Segoe UI"/>
                <w:i/>
                <w:sz w:val="18"/>
                <w:szCs w:val="18"/>
              </w:rPr>
            </m:ctrlPr>
          </m:dPr>
          <m:e>
            <m:r>
              <w:rPr>
                <w:rFonts w:ascii="Cambria Math" w:hAnsi="Cambria Math" w:cs="Segoe UI"/>
                <w:sz w:val="18"/>
                <w:szCs w:val="18"/>
              </w:rPr>
              <m:t>1-</m:t>
            </m:r>
            <m:sSub>
              <m:sSubPr>
                <m:ctrlPr>
                  <w:rPr>
                    <w:rFonts w:ascii="Cambria Math" w:hAnsi="Cambria Math" w:cs="Segoe UI"/>
                    <w:i/>
                    <w:sz w:val="18"/>
                    <w:szCs w:val="18"/>
                  </w:rPr>
                </m:ctrlPr>
              </m:sSubPr>
              <m:e>
                <m:r>
                  <m:rPr>
                    <m:sty m:val="p"/>
                  </m:rPr>
                  <w:rPr>
                    <w:rFonts w:ascii="Cambria Math" w:hAnsi="Cambria Math" w:cs="Segoe UI"/>
                    <w:sz w:val="18"/>
                    <w:szCs w:val="18"/>
                  </w:rPr>
                  <m:t>Γ</m:t>
                </m:r>
              </m:e>
              <m:sub>
                <m:r>
                  <w:rPr>
                    <w:rFonts w:ascii="Cambria Math" w:hAnsi="Cambria Math" w:cs="Segoe UI"/>
                    <w:sz w:val="18"/>
                    <w:szCs w:val="18"/>
                  </w:rPr>
                  <m:t>u</m:t>
                </m:r>
              </m:sub>
            </m:sSub>
          </m:e>
        </m:d>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c</m:t>
            </m:r>
          </m:e>
          <m:sup>
            <m:r>
              <w:rPr>
                <w:rFonts w:ascii="Cambria Math" w:hAnsi="Cambria Math" w:cs="Segoe UI"/>
                <w:sz w:val="18"/>
                <w:szCs w:val="18"/>
              </w:rPr>
              <m:t>&lt;t-1&gt;</m:t>
            </m:r>
          </m:sup>
        </m:sSup>
      </m:oMath>
      <w:r w:rsidR="0093160D">
        <w:rPr>
          <w:rFonts w:ascii="Segoe UI" w:hAnsi="Segoe UI" w:cs="Segoe UI"/>
          <w:sz w:val="18"/>
          <w:szCs w:val="18"/>
        </w:rPr>
        <w:t xml:space="preserve">           </w:t>
      </w:r>
      <w:r w:rsidR="00CE12FF">
        <w:rPr>
          <w:rFonts w:ascii="Segoe UI" w:hAnsi="Segoe UI" w:cs="Segoe UI"/>
          <w:sz w:val="18"/>
          <w:szCs w:val="18"/>
        </w:rPr>
        <w:t xml:space="preserve">  </w:t>
      </w:r>
      <w:r w:rsidR="0093160D">
        <w:rPr>
          <w:rFonts w:ascii="Segoe UI" w:hAnsi="Segoe UI" w:cs="Segoe UI"/>
          <w:color w:val="007000"/>
          <w:sz w:val="18"/>
          <w:szCs w:val="18"/>
        </w:rPr>
        <w:t>(element-wise multiply)</w:t>
      </w:r>
    </w:p>
    <w:p w14:paraId="36A2E19E" w14:textId="77777777" w:rsidR="00C71A65" w:rsidRPr="00784C04" w:rsidRDefault="001A5630" w:rsidP="00C71A65">
      <w:pPr>
        <w:spacing w:before="160"/>
        <w:ind w:left="1440"/>
        <w:jc w:val="both"/>
        <w:rPr>
          <w:rFonts w:ascii="Segoe UI" w:hAnsi="Segoe UI" w:cs="Segoe UI"/>
          <w:sz w:val="18"/>
          <w:szCs w:val="18"/>
        </w:rPr>
      </w:pPr>
      <m:oMathPara>
        <m:oMathParaPr>
          <m:jc m:val="left"/>
        </m:oMathParaPr>
        <m:oMath>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&lt;t&gt;</m:t>
              </m:r>
            </m:sup>
          </m:sSup>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c</m:t>
              </m:r>
            </m:e>
            <m:sup>
              <m:r>
                <w:rPr>
                  <w:rFonts w:ascii="Cambria Math" w:hAnsi="Cambria Math" w:cs="Segoe UI"/>
                  <w:sz w:val="18"/>
                  <w:szCs w:val="18"/>
                </w:rPr>
                <m:t>&lt;t&gt;</m:t>
              </m:r>
            </m:sup>
          </m:sSup>
        </m:oMath>
      </m:oMathPara>
    </w:p>
    <w:p w14:paraId="64BB9865" w14:textId="77777777" w:rsidR="002E3466" w:rsidRDefault="002E3466" w:rsidP="002E3466">
      <w:pPr>
        <w:ind w:left="360"/>
        <w:jc w:val="both"/>
        <w:rPr>
          <w:rFonts w:ascii="Segoe UI" w:hAnsi="Segoe UI" w:cs="Segoe UI"/>
          <w:sz w:val="18"/>
          <w:szCs w:val="18"/>
        </w:rPr>
      </w:pPr>
    </w:p>
    <w:p w14:paraId="0BD25102" w14:textId="4A16E560" w:rsidR="002E3466" w:rsidRPr="003C30EB" w:rsidRDefault="002E3466" w:rsidP="002E3466">
      <w:pPr>
        <w:pStyle w:val="ListParagraph"/>
        <w:numPr>
          <w:ilvl w:val="0"/>
          <w:numId w:val="1"/>
        </w:numPr>
        <w:spacing w:before="120"/>
        <w:contextualSpacing w:val="0"/>
        <w:jc w:val="both"/>
        <w:rPr>
          <w:rFonts w:ascii="Segoe UI" w:hAnsi="Segoe UI" w:cs="Segoe UI"/>
          <w:b/>
          <w:bCs/>
          <w:sz w:val="20"/>
          <w:szCs w:val="20"/>
        </w:rPr>
      </w:pPr>
      <w:r>
        <w:rPr>
          <w:rFonts w:ascii="Segoe UI" w:hAnsi="Segoe UI" w:cs="Segoe UI"/>
          <w:b/>
          <w:bCs/>
          <w:sz w:val="20"/>
          <w:szCs w:val="20"/>
        </w:rPr>
        <w:t xml:space="preserve">Long </w:t>
      </w:r>
      <w:r w:rsidR="00405FE1">
        <w:rPr>
          <w:rFonts w:ascii="Segoe UI" w:hAnsi="Segoe UI" w:cs="Segoe UI"/>
          <w:b/>
          <w:bCs/>
          <w:sz w:val="20"/>
          <w:szCs w:val="20"/>
        </w:rPr>
        <w:t>Short-Term</w:t>
      </w:r>
      <w:r>
        <w:rPr>
          <w:rFonts w:ascii="Segoe UI" w:hAnsi="Segoe UI" w:cs="Segoe UI"/>
          <w:b/>
          <w:bCs/>
          <w:sz w:val="20"/>
          <w:szCs w:val="20"/>
        </w:rPr>
        <w:t xml:space="preserve"> Memory (LSTM)</w:t>
      </w:r>
    </w:p>
    <w:p w14:paraId="1141F77C" w14:textId="4477E491" w:rsidR="00A0331F" w:rsidRDefault="00A0331F" w:rsidP="00243F8F">
      <w:pPr>
        <w:ind w:left="360"/>
        <w:jc w:val="both"/>
        <w:rPr>
          <w:rFonts w:ascii="Segoe UI" w:hAnsi="Segoe UI" w:cs="Segoe UI"/>
          <w:sz w:val="18"/>
          <w:szCs w:val="18"/>
        </w:rPr>
      </w:pPr>
    </w:p>
    <w:p w14:paraId="512E1761" w14:textId="77777777" w:rsidR="00532154" w:rsidRDefault="00BE79E3" w:rsidP="00720E9D">
      <w:pPr>
        <w:ind w:left="360"/>
        <w:jc w:val="both"/>
        <w:rPr>
          <w:rFonts w:ascii="Segoe UI" w:hAnsi="Segoe UI" w:cs="Segoe UI"/>
          <w:sz w:val="18"/>
          <w:szCs w:val="18"/>
        </w:rPr>
      </w:pPr>
      <w:r>
        <w:rPr>
          <w:rFonts w:ascii="Segoe UI" w:hAnsi="Segoe UI" w:cs="Segoe UI"/>
          <w:sz w:val="18"/>
          <w:szCs w:val="18"/>
        </w:rPr>
        <w:t xml:space="preserve">LSTM can also learn very long-range connections in a sequence, and is even more powerful than GRU. Besides the update parameter </w:t>
      </w:r>
      <m:oMath>
        <m:sSub>
          <m:sSubPr>
            <m:ctrlPr>
              <w:rPr>
                <w:rFonts w:ascii="Cambria Math" w:hAnsi="Cambria Math" w:cs="Segoe UI"/>
                <w:i/>
                <w:sz w:val="18"/>
                <w:szCs w:val="18"/>
              </w:rPr>
            </m:ctrlPr>
          </m:sSubPr>
          <m:e>
            <m:r>
              <m:rPr>
                <m:sty m:val="p"/>
              </m:rPr>
              <w:rPr>
                <w:rFonts w:ascii="Cambria Math" w:hAnsi="Cambria Math" w:cs="Segoe UI"/>
                <w:sz w:val="18"/>
                <w:szCs w:val="18"/>
              </w:rPr>
              <m:t>Γ</m:t>
            </m:r>
          </m:e>
          <m:sub>
            <m:r>
              <w:rPr>
                <w:rFonts w:ascii="Cambria Math" w:hAnsi="Cambria Math" w:cs="Segoe UI"/>
                <w:sz w:val="18"/>
                <w:szCs w:val="18"/>
              </w:rPr>
              <m:t>u</m:t>
            </m:r>
          </m:sub>
        </m:sSub>
      </m:oMath>
      <w:r>
        <w:rPr>
          <w:rFonts w:ascii="Segoe UI" w:hAnsi="Segoe UI" w:cs="Segoe UI"/>
          <w:sz w:val="18"/>
          <w:szCs w:val="18"/>
        </w:rPr>
        <w:t xml:space="preserve">, LSTM also uses a </w:t>
      </w:r>
      <w:r w:rsidRPr="00BD2487">
        <w:rPr>
          <w:rFonts w:ascii="Segoe UI" w:hAnsi="Segoe UI" w:cs="Segoe UI"/>
          <w:b/>
          <w:bCs/>
          <w:sz w:val="18"/>
          <w:szCs w:val="18"/>
        </w:rPr>
        <w:t xml:space="preserve">forget </w:t>
      </w:r>
      <w:r w:rsidR="0093160D">
        <w:rPr>
          <w:rFonts w:ascii="Segoe UI" w:hAnsi="Segoe UI" w:cs="Segoe UI"/>
          <w:b/>
          <w:bCs/>
          <w:sz w:val="18"/>
          <w:szCs w:val="18"/>
        </w:rPr>
        <w:t>gate</w:t>
      </w:r>
      <w:r>
        <w:rPr>
          <w:rFonts w:ascii="Segoe UI" w:hAnsi="Segoe UI" w:cs="Segoe UI"/>
          <w:sz w:val="18"/>
          <w:szCs w:val="18"/>
        </w:rPr>
        <w:t xml:space="preserve"> </w:t>
      </w:r>
      <m:oMath>
        <m:sSub>
          <m:sSubPr>
            <m:ctrlPr>
              <w:rPr>
                <w:rFonts w:ascii="Cambria Math" w:hAnsi="Cambria Math" w:cs="Segoe UI"/>
                <w:i/>
                <w:sz w:val="18"/>
                <w:szCs w:val="18"/>
              </w:rPr>
            </m:ctrlPr>
          </m:sSubPr>
          <m:e>
            <m:r>
              <m:rPr>
                <m:sty m:val="p"/>
              </m:rPr>
              <w:rPr>
                <w:rFonts w:ascii="Cambria Math" w:hAnsi="Cambria Math" w:cs="Segoe UI"/>
                <w:sz w:val="18"/>
                <w:szCs w:val="18"/>
              </w:rPr>
              <m:t>Γ</m:t>
            </m:r>
          </m:e>
          <m:sub>
            <m:r>
              <w:rPr>
                <w:rFonts w:ascii="Cambria Math" w:hAnsi="Cambria Math" w:cs="Segoe UI"/>
                <w:sz w:val="18"/>
                <w:szCs w:val="18"/>
              </w:rPr>
              <m:t>f</m:t>
            </m:r>
          </m:sub>
        </m:sSub>
      </m:oMath>
      <w:r>
        <w:rPr>
          <w:rFonts w:ascii="Segoe UI" w:hAnsi="Segoe UI" w:cs="Segoe UI"/>
          <w:sz w:val="18"/>
          <w:szCs w:val="18"/>
        </w:rPr>
        <w:t xml:space="preserve"> and an </w:t>
      </w:r>
      <w:r w:rsidRPr="00BD2487">
        <w:rPr>
          <w:rFonts w:ascii="Segoe UI" w:hAnsi="Segoe UI" w:cs="Segoe UI"/>
          <w:b/>
          <w:bCs/>
          <w:sz w:val="18"/>
          <w:szCs w:val="18"/>
        </w:rPr>
        <w:t xml:space="preserve">output </w:t>
      </w:r>
      <w:r w:rsidR="0093160D">
        <w:rPr>
          <w:rFonts w:ascii="Segoe UI" w:hAnsi="Segoe UI" w:cs="Segoe UI"/>
          <w:b/>
          <w:bCs/>
          <w:sz w:val="18"/>
          <w:szCs w:val="18"/>
        </w:rPr>
        <w:t>gate</w:t>
      </w:r>
      <w:r>
        <w:rPr>
          <w:rFonts w:ascii="Segoe UI" w:hAnsi="Segoe UI" w:cs="Segoe UI"/>
          <w:sz w:val="18"/>
          <w:szCs w:val="18"/>
        </w:rPr>
        <w:t xml:space="preserve"> </w:t>
      </w:r>
      <m:oMath>
        <m:sSub>
          <m:sSubPr>
            <m:ctrlPr>
              <w:rPr>
                <w:rFonts w:ascii="Cambria Math" w:hAnsi="Cambria Math" w:cs="Segoe UI"/>
                <w:i/>
                <w:sz w:val="18"/>
                <w:szCs w:val="18"/>
              </w:rPr>
            </m:ctrlPr>
          </m:sSubPr>
          <m:e>
            <m:r>
              <m:rPr>
                <m:sty m:val="p"/>
              </m:rPr>
              <w:rPr>
                <w:rFonts w:ascii="Cambria Math" w:hAnsi="Cambria Math" w:cs="Segoe UI"/>
                <w:sz w:val="18"/>
                <w:szCs w:val="18"/>
              </w:rPr>
              <m:t>Γ</m:t>
            </m:r>
          </m:e>
          <m:sub>
            <m:r>
              <w:rPr>
                <w:rFonts w:ascii="Cambria Math" w:hAnsi="Cambria Math" w:cs="Segoe UI"/>
                <w:sz w:val="18"/>
                <w:szCs w:val="18"/>
              </w:rPr>
              <m:t>o</m:t>
            </m:r>
          </m:sub>
        </m:sSub>
      </m:oMath>
      <w:r>
        <w:rPr>
          <w:rFonts w:ascii="Segoe UI" w:hAnsi="Segoe UI" w:cs="Segoe UI"/>
          <w:sz w:val="18"/>
          <w:szCs w:val="18"/>
        </w:rPr>
        <w:t>.</w:t>
      </w:r>
      <w:r w:rsidR="000B6045">
        <w:rPr>
          <w:rFonts w:ascii="Segoe UI" w:hAnsi="Segoe UI" w:cs="Segoe UI"/>
          <w:sz w:val="18"/>
          <w:szCs w:val="18"/>
        </w:rPr>
        <w:t xml:space="preserve"> If </w:t>
      </w:r>
      <m:oMath>
        <m:sSub>
          <m:sSubPr>
            <m:ctrlPr>
              <w:rPr>
                <w:rFonts w:ascii="Cambria Math" w:hAnsi="Cambria Math" w:cs="Segoe UI"/>
                <w:i/>
                <w:sz w:val="18"/>
                <w:szCs w:val="18"/>
              </w:rPr>
            </m:ctrlPr>
          </m:sSubPr>
          <m:e>
            <m:r>
              <m:rPr>
                <m:sty m:val="p"/>
              </m:rPr>
              <w:rPr>
                <w:rFonts w:ascii="Cambria Math" w:hAnsi="Cambria Math" w:cs="Segoe UI"/>
                <w:sz w:val="18"/>
                <w:szCs w:val="18"/>
              </w:rPr>
              <m:t>Γ</m:t>
            </m:r>
          </m:e>
          <m:sub>
            <m:r>
              <w:rPr>
                <w:rFonts w:ascii="Cambria Math" w:hAnsi="Cambria Math" w:cs="Segoe UI"/>
                <w:sz w:val="18"/>
                <w:szCs w:val="18"/>
              </w:rPr>
              <m:t>f</m:t>
            </m:r>
          </m:sub>
        </m:sSub>
        <m:r>
          <w:rPr>
            <w:rFonts w:ascii="Cambria Math" w:hAnsi="Cambria Math" w:cs="Segoe UI"/>
            <w:sz w:val="18"/>
            <w:szCs w:val="18"/>
          </w:rPr>
          <m:t>≈0</m:t>
        </m:r>
      </m:oMath>
      <w:r w:rsidR="000B6045">
        <w:rPr>
          <w:rFonts w:ascii="Segoe UI" w:hAnsi="Segoe UI" w:cs="Segoe UI"/>
          <w:sz w:val="18"/>
          <w:szCs w:val="18"/>
        </w:rPr>
        <w:t xml:space="preserve">, the LSTM cell will forget the stored state in the corresponding unit of the previous cell state. If </w:t>
      </w:r>
      <m:oMath>
        <m:sSub>
          <m:sSubPr>
            <m:ctrlPr>
              <w:rPr>
                <w:rFonts w:ascii="Cambria Math" w:hAnsi="Cambria Math" w:cs="Segoe UI"/>
                <w:i/>
                <w:sz w:val="18"/>
                <w:szCs w:val="18"/>
              </w:rPr>
            </m:ctrlPr>
          </m:sSubPr>
          <m:e>
            <m:r>
              <m:rPr>
                <m:sty m:val="p"/>
              </m:rPr>
              <w:rPr>
                <w:rFonts w:ascii="Cambria Math" w:hAnsi="Cambria Math" w:cs="Segoe UI"/>
                <w:sz w:val="18"/>
                <w:szCs w:val="18"/>
              </w:rPr>
              <m:t>Γ</m:t>
            </m:r>
          </m:e>
          <m:sub>
            <m:r>
              <w:rPr>
                <w:rFonts w:ascii="Cambria Math" w:hAnsi="Cambria Math" w:cs="Segoe UI"/>
                <w:sz w:val="18"/>
                <w:szCs w:val="18"/>
              </w:rPr>
              <m:t>f</m:t>
            </m:r>
          </m:sub>
        </m:sSub>
        <m:r>
          <w:rPr>
            <w:rFonts w:ascii="Cambria Math" w:hAnsi="Cambria Math" w:cs="Segoe UI"/>
            <w:sz w:val="18"/>
            <w:szCs w:val="18"/>
          </w:rPr>
          <m:t>≈1</m:t>
        </m:r>
      </m:oMath>
      <w:r w:rsidR="000B6045">
        <w:rPr>
          <w:rFonts w:ascii="Segoe UI" w:hAnsi="Segoe UI" w:cs="Segoe UI"/>
          <w:sz w:val="18"/>
          <w:szCs w:val="18"/>
        </w:rPr>
        <w:t>, the LSTM cell will mostly remember the corresponding value in the stored state.</w:t>
      </w:r>
      <w:r w:rsidR="0093160D">
        <w:rPr>
          <w:rFonts w:ascii="Segoe UI" w:hAnsi="Segoe UI" w:cs="Segoe UI"/>
          <w:sz w:val="18"/>
          <w:szCs w:val="18"/>
        </w:rPr>
        <w:t xml:space="preserve"> </w:t>
      </w:r>
      <w:r w:rsidR="0056427E">
        <w:rPr>
          <w:rFonts w:ascii="Segoe UI" w:hAnsi="Segoe UI" w:cs="Segoe UI"/>
          <w:sz w:val="18"/>
          <w:szCs w:val="18"/>
        </w:rPr>
        <w:t xml:space="preserve">The output gate </w:t>
      </w:r>
      <m:oMath>
        <m:sSub>
          <m:sSubPr>
            <m:ctrlPr>
              <w:rPr>
                <w:rFonts w:ascii="Cambria Math" w:hAnsi="Cambria Math" w:cs="Segoe UI"/>
                <w:i/>
                <w:sz w:val="18"/>
                <w:szCs w:val="18"/>
              </w:rPr>
            </m:ctrlPr>
          </m:sSubPr>
          <m:e>
            <m:r>
              <m:rPr>
                <m:sty m:val="p"/>
              </m:rPr>
              <w:rPr>
                <w:rFonts w:ascii="Cambria Math" w:hAnsi="Cambria Math" w:cs="Segoe UI"/>
                <w:sz w:val="18"/>
                <w:szCs w:val="18"/>
              </w:rPr>
              <m:t>Γ</m:t>
            </m:r>
          </m:e>
          <m:sub>
            <m:r>
              <w:rPr>
                <w:rFonts w:ascii="Cambria Math" w:hAnsi="Cambria Math" w:cs="Segoe UI"/>
                <w:sz w:val="18"/>
                <w:szCs w:val="18"/>
              </w:rPr>
              <m:t>o</m:t>
            </m:r>
          </m:sub>
        </m:sSub>
      </m:oMath>
      <w:r w:rsidR="0056427E">
        <w:rPr>
          <w:rFonts w:ascii="Segoe UI" w:hAnsi="Segoe UI" w:cs="Segoe UI"/>
          <w:sz w:val="18"/>
          <w:szCs w:val="18"/>
        </w:rPr>
        <w:t xml:space="preserve"> decides what gets sent as the prediction (output) of the time</w:t>
      </w:r>
      <w:r w:rsidR="00720E9D">
        <w:rPr>
          <w:rFonts w:ascii="Segoe UI" w:hAnsi="Segoe UI" w:cs="Segoe UI"/>
          <w:sz w:val="18"/>
          <w:szCs w:val="18"/>
        </w:rPr>
        <w:t xml:space="preserve"> </w:t>
      </w:r>
      <w:r w:rsidR="0056427E">
        <w:rPr>
          <w:rFonts w:ascii="Segoe UI" w:hAnsi="Segoe UI" w:cs="Segoe UI"/>
          <w:sz w:val="18"/>
          <w:szCs w:val="18"/>
        </w:rPr>
        <w:t>step.</w:t>
      </w:r>
    </w:p>
    <w:p w14:paraId="3B5D9369" w14:textId="77777777" w:rsidR="00532154" w:rsidRDefault="00532154" w:rsidP="00720E9D">
      <w:pPr>
        <w:ind w:left="360"/>
        <w:jc w:val="both"/>
        <w:rPr>
          <w:rFonts w:ascii="Segoe UI" w:hAnsi="Segoe UI" w:cs="Segoe UI"/>
          <w:sz w:val="18"/>
          <w:szCs w:val="18"/>
        </w:rPr>
      </w:pPr>
    </w:p>
    <w:p w14:paraId="148D125B" w14:textId="709265F0" w:rsidR="00AE1A17" w:rsidRDefault="00AE1A17" w:rsidP="00720E9D">
      <w:pPr>
        <w:ind w:left="360"/>
        <w:jc w:val="both"/>
        <w:rPr>
          <w:rFonts w:ascii="Segoe UI" w:hAnsi="Segoe UI" w:cs="Segoe UI"/>
          <w:sz w:val="18"/>
          <w:szCs w:val="18"/>
        </w:rPr>
      </w:pPr>
      <w:r>
        <w:rPr>
          <w:rFonts w:ascii="Segoe UI" w:hAnsi="Segoe UI" w:cs="Segoe UI"/>
          <w:sz w:val="18"/>
          <w:szCs w:val="18"/>
        </w:rPr>
        <w:t>The following shows the LSTM</w:t>
      </w:r>
      <w:r w:rsidR="00CB0B2F">
        <w:rPr>
          <w:rFonts w:ascii="Segoe UI" w:hAnsi="Segoe UI" w:cs="Segoe UI"/>
          <w:sz w:val="18"/>
          <w:szCs w:val="18"/>
        </w:rPr>
        <w:t xml:space="preserve"> cell</w:t>
      </w:r>
      <w:r>
        <w:rPr>
          <w:rFonts w:ascii="Segoe UI" w:hAnsi="Segoe UI" w:cs="Segoe UI"/>
          <w:sz w:val="18"/>
          <w:szCs w:val="18"/>
        </w:rPr>
        <w:t>.</w:t>
      </w:r>
    </w:p>
    <w:p w14:paraId="4024F940" w14:textId="442098FF" w:rsidR="00AE1A17" w:rsidRDefault="00AE1A17" w:rsidP="00720E9D">
      <w:pPr>
        <w:spacing w:before="120"/>
        <w:ind w:left="1440"/>
        <w:jc w:val="both"/>
        <w:rPr>
          <w:rFonts w:ascii="Segoe UI" w:hAnsi="Segoe UI" w:cs="Segoe UI"/>
          <w:sz w:val="18"/>
          <w:szCs w:val="18"/>
        </w:rPr>
      </w:pPr>
      <w:r w:rsidRPr="00AE1A17">
        <w:rPr>
          <w:rFonts w:ascii="Segoe UI" w:hAnsi="Segoe UI" w:cs="Segoe UI"/>
          <w:noProof/>
          <w:sz w:val="18"/>
          <w:szCs w:val="18"/>
        </w:rPr>
        <w:drawing>
          <wp:inline distT="0" distB="0" distL="0" distR="0" wp14:anchorId="319A4D0C" wp14:editId="078A9A1B">
            <wp:extent cx="2844800" cy="1689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44800" cy="1689100"/>
                    </a:xfrm>
                    <a:prstGeom prst="rect">
                      <a:avLst/>
                    </a:prstGeom>
                  </pic:spPr>
                </pic:pic>
              </a:graphicData>
            </a:graphic>
          </wp:inline>
        </w:drawing>
      </w:r>
    </w:p>
    <w:p w14:paraId="6FA05FBD" w14:textId="77777777" w:rsidR="00532154" w:rsidRDefault="00532154" w:rsidP="00CE12FF">
      <w:pPr>
        <w:ind w:left="360"/>
        <w:jc w:val="both"/>
        <w:rPr>
          <w:rFonts w:ascii="Segoe UI" w:hAnsi="Segoe UI" w:cs="Segoe UI"/>
          <w:sz w:val="18"/>
          <w:szCs w:val="18"/>
        </w:rPr>
      </w:pPr>
    </w:p>
    <w:p w14:paraId="6DC8C4F2" w14:textId="67ACEA2B" w:rsidR="00CE12FF" w:rsidRDefault="00532154" w:rsidP="00CE12FF">
      <w:pPr>
        <w:ind w:left="360"/>
        <w:jc w:val="both"/>
        <w:rPr>
          <w:rFonts w:ascii="Segoe UI" w:hAnsi="Segoe UI" w:cs="Segoe UI"/>
          <w:sz w:val="18"/>
          <w:szCs w:val="18"/>
        </w:rPr>
      </w:pPr>
      <w:r>
        <w:rPr>
          <w:rFonts w:ascii="Segoe UI" w:hAnsi="Segoe UI" w:cs="Segoe UI"/>
          <w:sz w:val="18"/>
          <w:szCs w:val="18"/>
        </w:rPr>
        <w:t>The following shows the weights and bias:</w:t>
      </w:r>
    </w:p>
    <w:p w14:paraId="5BD0AFEA" w14:textId="21B2B924" w:rsidR="00532154" w:rsidRDefault="001A5630" w:rsidP="00C21EE1">
      <w:pPr>
        <w:pStyle w:val="ListParagraph"/>
        <w:numPr>
          <w:ilvl w:val="0"/>
          <w:numId w:val="16"/>
        </w:numPr>
        <w:spacing w:before="120"/>
        <w:contextualSpacing w:val="0"/>
        <w:jc w:val="both"/>
        <w:rPr>
          <w:rFonts w:ascii="Segoe UI" w:hAnsi="Segoe UI" w:cs="Segoe UI"/>
          <w:sz w:val="18"/>
          <w:szCs w:val="18"/>
        </w:rPr>
      </w:pPr>
      <m:oMath>
        <m:sSub>
          <m:sSubPr>
            <m:ctrlPr>
              <w:rPr>
                <w:rFonts w:ascii="Cambria Math" w:hAnsi="Cambria Math" w:cs="Segoe UI"/>
                <w:i/>
                <w:sz w:val="18"/>
                <w:szCs w:val="18"/>
              </w:rPr>
            </m:ctrlPr>
          </m:sSubPr>
          <m:e>
            <m:r>
              <w:rPr>
                <w:rFonts w:ascii="Cambria Math" w:hAnsi="Cambria Math" w:cs="Segoe UI"/>
                <w:sz w:val="18"/>
                <w:szCs w:val="18"/>
              </w:rPr>
              <m:t>w</m:t>
            </m:r>
          </m:e>
          <m:sub>
            <m:r>
              <w:rPr>
                <w:rFonts w:ascii="Cambria Math" w:hAnsi="Cambria Math" w:cs="Segoe UI"/>
                <w:sz w:val="18"/>
                <w:szCs w:val="18"/>
              </w:rPr>
              <m:t>f</m:t>
            </m:r>
          </m:sub>
        </m:sSub>
      </m:oMath>
      <w:r w:rsidR="00532154">
        <w:rPr>
          <w:rFonts w:ascii="Segoe UI" w:hAnsi="Segoe UI" w:cs="Segoe UI"/>
          <w:sz w:val="18"/>
          <w:szCs w:val="18"/>
        </w:rPr>
        <w:t xml:space="preserve"> : the weight matrix of the forget gate and has a shape of </w:t>
      </w:r>
      <m:oMath>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a</m:t>
            </m:r>
          </m:sub>
        </m:sSub>
        <m:r>
          <w:rPr>
            <w:rFonts w:ascii="Cambria Math" w:hAnsi="Cambria Math" w:cs="Segoe UI"/>
            <w:sz w:val="18"/>
            <w:szCs w:val="18"/>
          </w:rPr>
          <m:t xml:space="preserve"> ,  </m:t>
        </m:r>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a</m:t>
            </m:r>
          </m:sub>
        </m:sSub>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x</m:t>
            </m:r>
          </m:sub>
        </m:sSub>
        <m:r>
          <w:rPr>
            <w:rFonts w:ascii="Cambria Math" w:hAnsi="Cambria Math" w:cs="Segoe UI"/>
            <w:sz w:val="18"/>
            <w:szCs w:val="18"/>
          </w:rPr>
          <m:t>)</m:t>
        </m:r>
      </m:oMath>
      <w:r w:rsidR="00532154" w:rsidRPr="00B93A08">
        <w:rPr>
          <w:rFonts w:ascii="Segoe UI" w:hAnsi="Segoe UI" w:cs="Segoe UI"/>
          <w:sz w:val="18"/>
          <w:szCs w:val="18"/>
        </w:rPr>
        <w:t>.</w:t>
      </w:r>
    </w:p>
    <w:p w14:paraId="40DDAE7E" w14:textId="77777777" w:rsidR="00532154" w:rsidRDefault="001A5630" w:rsidP="00C21EE1">
      <w:pPr>
        <w:pStyle w:val="ListParagraph"/>
        <w:numPr>
          <w:ilvl w:val="0"/>
          <w:numId w:val="16"/>
        </w:numPr>
        <w:spacing w:before="120"/>
        <w:contextualSpacing w:val="0"/>
        <w:jc w:val="both"/>
        <w:rPr>
          <w:rFonts w:ascii="Segoe UI" w:hAnsi="Segoe UI" w:cs="Segoe UI"/>
          <w:sz w:val="18"/>
          <w:szCs w:val="18"/>
        </w:rPr>
      </w:pPr>
      <m:oMath>
        <m:sSub>
          <m:sSubPr>
            <m:ctrlPr>
              <w:rPr>
                <w:rFonts w:ascii="Cambria Math" w:hAnsi="Cambria Math" w:cs="Segoe UI"/>
                <w:i/>
                <w:sz w:val="18"/>
                <w:szCs w:val="18"/>
              </w:rPr>
            </m:ctrlPr>
          </m:sSubPr>
          <m:e>
            <m:r>
              <w:rPr>
                <w:rFonts w:ascii="Cambria Math" w:hAnsi="Cambria Math" w:cs="Segoe UI"/>
                <w:sz w:val="18"/>
                <w:szCs w:val="18"/>
              </w:rPr>
              <m:t>w</m:t>
            </m:r>
          </m:e>
          <m:sub>
            <m:r>
              <w:rPr>
                <w:rFonts w:ascii="Cambria Math" w:hAnsi="Cambria Math" w:cs="Segoe UI"/>
                <w:sz w:val="18"/>
                <w:szCs w:val="18"/>
              </w:rPr>
              <m:t>u</m:t>
            </m:r>
          </m:sub>
        </m:sSub>
      </m:oMath>
      <w:r w:rsidR="00532154">
        <w:rPr>
          <w:rFonts w:ascii="Segoe UI" w:hAnsi="Segoe UI" w:cs="Segoe UI"/>
          <w:sz w:val="18"/>
          <w:szCs w:val="18"/>
        </w:rPr>
        <w:t xml:space="preserve"> : the weight matrix of the update gate and has a shape of </w:t>
      </w:r>
      <m:oMath>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a</m:t>
            </m:r>
          </m:sub>
        </m:sSub>
        <m:r>
          <w:rPr>
            <w:rFonts w:ascii="Cambria Math" w:hAnsi="Cambria Math" w:cs="Segoe UI"/>
            <w:sz w:val="18"/>
            <w:szCs w:val="18"/>
          </w:rPr>
          <m:t xml:space="preserve"> ,  </m:t>
        </m:r>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a</m:t>
            </m:r>
          </m:sub>
        </m:sSub>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x</m:t>
            </m:r>
          </m:sub>
        </m:sSub>
        <m:r>
          <w:rPr>
            <w:rFonts w:ascii="Cambria Math" w:hAnsi="Cambria Math" w:cs="Segoe UI"/>
            <w:sz w:val="18"/>
            <w:szCs w:val="18"/>
          </w:rPr>
          <m:t>)</m:t>
        </m:r>
      </m:oMath>
      <w:r w:rsidR="00532154" w:rsidRPr="00B93A08">
        <w:rPr>
          <w:rFonts w:ascii="Segoe UI" w:hAnsi="Segoe UI" w:cs="Segoe UI"/>
          <w:sz w:val="18"/>
          <w:szCs w:val="18"/>
        </w:rPr>
        <w:t>.</w:t>
      </w:r>
    </w:p>
    <w:p w14:paraId="137BF044" w14:textId="7057468A" w:rsidR="00532154" w:rsidRDefault="001A5630" w:rsidP="00C21EE1">
      <w:pPr>
        <w:pStyle w:val="ListParagraph"/>
        <w:numPr>
          <w:ilvl w:val="0"/>
          <w:numId w:val="16"/>
        </w:numPr>
        <w:spacing w:before="120"/>
        <w:contextualSpacing w:val="0"/>
        <w:jc w:val="both"/>
        <w:rPr>
          <w:rFonts w:ascii="Segoe UI" w:hAnsi="Segoe UI" w:cs="Segoe UI"/>
          <w:sz w:val="18"/>
          <w:szCs w:val="18"/>
        </w:rPr>
      </w:pPr>
      <m:oMath>
        <m:sSub>
          <m:sSubPr>
            <m:ctrlPr>
              <w:rPr>
                <w:rFonts w:ascii="Cambria Math" w:hAnsi="Cambria Math" w:cs="Segoe UI"/>
                <w:i/>
                <w:sz w:val="18"/>
                <w:szCs w:val="18"/>
              </w:rPr>
            </m:ctrlPr>
          </m:sSubPr>
          <m:e>
            <m:r>
              <w:rPr>
                <w:rFonts w:ascii="Cambria Math" w:hAnsi="Cambria Math" w:cs="Segoe UI"/>
                <w:sz w:val="18"/>
                <w:szCs w:val="18"/>
              </w:rPr>
              <m:t>w</m:t>
            </m:r>
          </m:e>
          <m:sub>
            <m:r>
              <w:rPr>
                <w:rFonts w:ascii="Cambria Math" w:hAnsi="Cambria Math" w:cs="Segoe UI"/>
                <w:sz w:val="18"/>
                <w:szCs w:val="18"/>
              </w:rPr>
              <m:t>c</m:t>
            </m:r>
          </m:sub>
        </m:sSub>
      </m:oMath>
      <w:r w:rsidR="00532154">
        <w:rPr>
          <w:rFonts w:ascii="Segoe UI" w:hAnsi="Segoe UI" w:cs="Segoe UI"/>
          <w:sz w:val="18"/>
          <w:szCs w:val="18"/>
        </w:rPr>
        <w:t xml:space="preserve"> : the weight matrix of the first "tanh" and has a shape of </w:t>
      </w:r>
      <m:oMath>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a</m:t>
            </m:r>
          </m:sub>
        </m:sSub>
        <m:r>
          <w:rPr>
            <w:rFonts w:ascii="Cambria Math" w:hAnsi="Cambria Math" w:cs="Segoe UI"/>
            <w:sz w:val="18"/>
            <w:szCs w:val="18"/>
          </w:rPr>
          <m:t xml:space="preserve"> ,  </m:t>
        </m:r>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a</m:t>
            </m:r>
          </m:sub>
        </m:sSub>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x</m:t>
            </m:r>
          </m:sub>
        </m:sSub>
        <m:r>
          <w:rPr>
            <w:rFonts w:ascii="Cambria Math" w:hAnsi="Cambria Math" w:cs="Segoe UI"/>
            <w:sz w:val="18"/>
            <w:szCs w:val="18"/>
          </w:rPr>
          <m:t>)</m:t>
        </m:r>
      </m:oMath>
      <w:r w:rsidR="00532154" w:rsidRPr="00B93A08">
        <w:rPr>
          <w:rFonts w:ascii="Segoe UI" w:hAnsi="Segoe UI" w:cs="Segoe UI"/>
          <w:sz w:val="18"/>
          <w:szCs w:val="18"/>
        </w:rPr>
        <w:t>.</w:t>
      </w:r>
    </w:p>
    <w:p w14:paraId="14BD280A" w14:textId="05CCB4DC" w:rsidR="00532154" w:rsidRDefault="001A5630" w:rsidP="00C21EE1">
      <w:pPr>
        <w:pStyle w:val="ListParagraph"/>
        <w:numPr>
          <w:ilvl w:val="0"/>
          <w:numId w:val="16"/>
        </w:numPr>
        <w:spacing w:before="120"/>
        <w:contextualSpacing w:val="0"/>
        <w:jc w:val="both"/>
        <w:rPr>
          <w:rFonts w:ascii="Segoe UI" w:hAnsi="Segoe UI" w:cs="Segoe UI"/>
          <w:sz w:val="18"/>
          <w:szCs w:val="18"/>
        </w:rPr>
      </w:pPr>
      <m:oMath>
        <m:sSub>
          <m:sSubPr>
            <m:ctrlPr>
              <w:rPr>
                <w:rFonts w:ascii="Cambria Math" w:hAnsi="Cambria Math" w:cs="Segoe UI"/>
                <w:i/>
                <w:sz w:val="18"/>
                <w:szCs w:val="18"/>
              </w:rPr>
            </m:ctrlPr>
          </m:sSubPr>
          <m:e>
            <m:r>
              <w:rPr>
                <w:rFonts w:ascii="Cambria Math" w:hAnsi="Cambria Math" w:cs="Segoe UI"/>
                <w:sz w:val="18"/>
                <w:szCs w:val="18"/>
              </w:rPr>
              <m:t>w</m:t>
            </m:r>
          </m:e>
          <m:sub>
            <m:r>
              <w:rPr>
                <w:rFonts w:ascii="Cambria Math" w:hAnsi="Cambria Math" w:cs="Segoe UI"/>
                <w:sz w:val="18"/>
                <w:szCs w:val="18"/>
              </w:rPr>
              <m:t>o</m:t>
            </m:r>
          </m:sub>
        </m:sSub>
      </m:oMath>
      <w:r w:rsidR="00532154">
        <w:rPr>
          <w:rFonts w:ascii="Segoe UI" w:hAnsi="Segoe UI" w:cs="Segoe UI"/>
          <w:sz w:val="18"/>
          <w:szCs w:val="18"/>
        </w:rPr>
        <w:t xml:space="preserve"> : the weight matrix of the output gate and has a shape of </w:t>
      </w:r>
      <m:oMath>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a</m:t>
            </m:r>
          </m:sub>
        </m:sSub>
        <m:r>
          <w:rPr>
            <w:rFonts w:ascii="Cambria Math" w:hAnsi="Cambria Math" w:cs="Segoe UI"/>
            <w:sz w:val="18"/>
            <w:szCs w:val="18"/>
          </w:rPr>
          <m:t xml:space="preserve"> ,  </m:t>
        </m:r>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a</m:t>
            </m:r>
          </m:sub>
        </m:sSub>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x</m:t>
            </m:r>
          </m:sub>
        </m:sSub>
        <m:r>
          <w:rPr>
            <w:rFonts w:ascii="Cambria Math" w:hAnsi="Cambria Math" w:cs="Segoe UI"/>
            <w:sz w:val="18"/>
            <w:szCs w:val="18"/>
          </w:rPr>
          <m:t>)</m:t>
        </m:r>
      </m:oMath>
      <w:r w:rsidR="00532154" w:rsidRPr="00B93A08">
        <w:rPr>
          <w:rFonts w:ascii="Segoe UI" w:hAnsi="Segoe UI" w:cs="Segoe UI"/>
          <w:sz w:val="18"/>
          <w:szCs w:val="18"/>
        </w:rPr>
        <w:t>.</w:t>
      </w:r>
    </w:p>
    <w:p w14:paraId="607553EC" w14:textId="2CFE8FF2" w:rsidR="00532154" w:rsidRDefault="001A5630" w:rsidP="008941FA">
      <w:pPr>
        <w:pStyle w:val="ListParagraph"/>
        <w:numPr>
          <w:ilvl w:val="0"/>
          <w:numId w:val="16"/>
        </w:numPr>
        <w:spacing w:before="180"/>
        <w:contextualSpacing w:val="0"/>
        <w:jc w:val="both"/>
        <w:rPr>
          <w:rFonts w:ascii="Segoe UI" w:hAnsi="Segoe UI" w:cs="Segoe UI"/>
          <w:sz w:val="18"/>
          <w:szCs w:val="18"/>
        </w:rPr>
      </w:pPr>
      <m:oMath>
        <m:sSub>
          <m:sSubPr>
            <m:ctrlPr>
              <w:rPr>
                <w:rFonts w:ascii="Cambria Math" w:hAnsi="Cambria Math" w:cs="Segoe UI"/>
                <w:i/>
                <w:sz w:val="18"/>
                <w:szCs w:val="18"/>
              </w:rPr>
            </m:ctrlPr>
          </m:sSubPr>
          <m:e>
            <m:r>
              <w:rPr>
                <w:rFonts w:ascii="Cambria Math" w:hAnsi="Cambria Math" w:cs="Segoe UI"/>
                <w:sz w:val="18"/>
                <w:szCs w:val="18"/>
              </w:rPr>
              <m:t>b</m:t>
            </m:r>
          </m:e>
          <m:sub>
            <m:r>
              <w:rPr>
                <w:rFonts w:ascii="Cambria Math" w:hAnsi="Cambria Math" w:cs="Segoe UI"/>
                <w:sz w:val="18"/>
                <w:szCs w:val="18"/>
              </w:rPr>
              <m:t>f</m:t>
            </m:r>
          </m:sub>
        </m:sSub>
      </m:oMath>
      <w:r w:rsidR="00532154">
        <w:rPr>
          <w:rFonts w:ascii="Segoe UI" w:hAnsi="Segoe UI" w:cs="Segoe UI"/>
          <w:sz w:val="18"/>
          <w:szCs w:val="18"/>
        </w:rPr>
        <w:t xml:space="preserve"> : the bias of the forget gate and has a shape of </w:t>
      </w:r>
      <m:oMath>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a</m:t>
            </m:r>
          </m:sub>
        </m:sSub>
        <m:r>
          <w:rPr>
            <w:rFonts w:ascii="Cambria Math" w:hAnsi="Cambria Math" w:cs="Segoe UI"/>
            <w:sz w:val="18"/>
            <w:szCs w:val="18"/>
          </w:rPr>
          <m:t xml:space="preserve"> ,  1)</m:t>
        </m:r>
      </m:oMath>
      <w:r w:rsidR="00532154" w:rsidRPr="00B93A08">
        <w:rPr>
          <w:rFonts w:ascii="Segoe UI" w:hAnsi="Segoe UI" w:cs="Segoe UI"/>
          <w:sz w:val="18"/>
          <w:szCs w:val="18"/>
        </w:rPr>
        <w:t>.</w:t>
      </w:r>
    </w:p>
    <w:p w14:paraId="434866EC" w14:textId="576C0275" w:rsidR="00532154" w:rsidRDefault="001A5630" w:rsidP="00C21EE1">
      <w:pPr>
        <w:pStyle w:val="ListParagraph"/>
        <w:numPr>
          <w:ilvl w:val="0"/>
          <w:numId w:val="16"/>
        </w:numPr>
        <w:spacing w:before="120"/>
        <w:contextualSpacing w:val="0"/>
        <w:jc w:val="both"/>
        <w:rPr>
          <w:rFonts w:ascii="Segoe UI" w:hAnsi="Segoe UI" w:cs="Segoe UI"/>
          <w:sz w:val="18"/>
          <w:szCs w:val="18"/>
        </w:rPr>
      </w:pPr>
      <m:oMath>
        <m:sSub>
          <m:sSubPr>
            <m:ctrlPr>
              <w:rPr>
                <w:rFonts w:ascii="Cambria Math" w:hAnsi="Cambria Math" w:cs="Segoe UI"/>
                <w:i/>
                <w:sz w:val="18"/>
                <w:szCs w:val="18"/>
              </w:rPr>
            </m:ctrlPr>
          </m:sSubPr>
          <m:e>
            <m:r>
              <w:rPr>
                <w:rFonts w:ascii="Cambria Math" w:hAnsi="Cambria Math" w:cs="Segoe UI"/>
                <w:sz w:val="18"/>
                <w:szCs w:val="18"/>
              </w:rPr>
              <m:t>b</m:t>
            </m:r>
          </m:e>
          <m:sub>
            <m:r>
              <w:rPr>
                <w:rFonts w:ascii="Cambria Math" w:hAnsi="Cambria Math" w:cs="Segoe UI"/>
                <w:sz w:val="18"/>
                <w:szCs w:val="18"/>
              </w:rPr>
              <m:t>u</m:t>
            </m:r>
          </m:sub>
        </m:sSub>
      </m:oMath>
      <w:r w:rsidR="00532154">
        <w:rPr>
          <w:rFonts w:ascii="Segoe UI" w:hAnsi="Segoe UI" w:cs="Segoe UI"/>
          <w:sz w:val="18"/>
          <w:szCs w:val="18"/>
        </w:rPr>
        <w:t xml:space="preserve"> : the bias of the </w:t>
      </w:r>
      <w:r w:rsidR="007326D0">
        <w:rPr>
          <w:rFonts w:ascii="Segoe UI" w:hAnsi="Segoe UI" w:cs="Segoe UI"/>
          <w:sz w:val="18"/>
          <w:szCs w:val="18"/>
        </w:rPr>
        <w:t>update</w:t>
      </w:r>
      <w:r w:rsidR="00532154">
        <w:rPr>
          <w:rFonts w:ascii="Segoe UI" w:hAnsi="Segoe UI" w:cs="Segoe UI"/>
          <w:sz w:val="18"/>
          <w:szCs w:val="18"/>
        </w:rPr>
        <w:t xml:space="preserve"> gate and has a shape of </w:t>
      </w:r>
      <m:oMath>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a</m:t>
            </m:r>
          </m:sub>
        </m:sSub>
        <m:r>
          <w:rPr>
            <w:rFonts w:ascii="Cambria Math" w:hAnsi="Cambria Math" w:cs="Segoe UI"/>
            <w:sz w:val="18"/>
            <w:szCs w:val="18"/>
          </w:rPr>
          <m:t xml:space="preserve"> ,  1)</m:t>
        </m:r>
      </m:oMath>
      <w:r w:rsidR="00532154" w:rsidRPr="00B93A08">
        <w:rPr>
          <w:rFonts w:ascii="Segoe UI" w:hAnsi="Segoe UI" w:cs="Segoe UI"/>
          <w:sz w:val="18"/>
          <w:szCs w:val="18"/>
        </w:rPr>
        <w:t>.</w:t>
      </w:r>
    </w:p>
    <w:p w14:paraId="3E8FB842" w14:textId="54790887" w:rsidR="00532154" w:rsidRDefault="001A5630" w:rsidP="00C21EE1">
      <w:pPr>
        <w:pStyle w:val="ListParagraph"/>
        <w:numPr>
          <w:ilvl w:val="0"/>
          <w:numId w:val="16"/>
        </w:numPr>
        <w:spacing w:before="120"/>
        <w:contextualSpacing w:val="0"/>
        <w:jc w:val="both"/>
        <w:rPr>
          <w:rFonts w:ascii="Segoe UI" w:hAnsi="Segoe UI" w:cs="Segoe UI"/>
          <w:sz w:val="18"/>
          <w:szCs w:val="18"/>
        </w:rPr>
      </w:pPr>
      <m:oMath>
        <m:sSub>
          <m:sSubPr>
            <m:ctrlPr>
              <w:rPr>
                <w:rFonts w:ascii="Cambria Math" w:hAnsi="Cambria Math" w:cs="Segoe UI"/>
                <w:i/>
                <w:sz w:val="18"/>
                <w:szCs w:val="18"/>
              </w:rPr>
            </m:ctrlPr>
          </m:sSubPr>
          <m:e>
            <m:r>
              <w:rPr>
                <w:rFonts w:ascii="Cambria Math" w:hAnsi="Cambria Math" w:cs="Segoe UI"/>
                <w:sz w:val="18"/>
                <w:szCs w:val="18"/>
              </w:rPr>
              <m:t>b</m:t>
            </m:r>
          </m:e>
          <m:sub>
            <m:r>
              <w:rPr>
                <w:rFonts w:ascii="Cambria Math" w:hAnsi="Cambria Math" w:cs="Segoe UI"/>
                <w:sz w:val="18"/>
                <w:szCs w:val="18"/>
              </w:rPr>
              <m:t>c</m:t>
            </m:r>
          </m:sub>
        </m:sSub>
      </m:oMath>
      <w:r w:rsidR="00532154">
        <w:rPr>
          <w:rFonts w:ascii="Segoe UI" w:hAnsi="Segoe UI" w:cs="Segoe UI"/>
          <w:sz w:val="18"/>
          <w:szCs w:val="18"/>
        </w:rPr>
        <w:t xml:space="preserve"> : the bias of the </w:t>
      </w:r>
      <w:r w:rsidR="007326D0">
        <w:rPr>
          <w:rFonts w:ascii="Segoe UI" w:hAnsi="Segoe UI" w:cs="Segoe UI"/>
          <w:sz w:val="18"/>
          <w:szCs w:val="18"/>
        </w:rPr>
        <w:t xml:space="preserve">first "tanh" </w:t>
      </w:r>
      <w:r w:rsidR="00532154">
        <w:rPr>
          <w:rFonts w:ascii="Segoe UI" w:hAnsi="Segoe UI" w:cs="Segoe UI"/>
          <w:sz w:val="18"/>
          <w:szCs w:val="18"/>
        </w:rPr>
        <w:t xml:space="preserve">and has a shape of </w:t>
      </w:r>
      <m:oMath>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a</m:t>
            </m:r>
          </m:sub>
        </m:sSub>
        <m:r>
          <w:rPr>
            <w:rFonts w:ascii="Cambria Math" w:hAnsi="Cambria Math" w:cs="Segoe UI"/>
            <w:sz w:val="18"/>
            <w:szCs w:val="18"/>
          </w:rPr>
          <m:t xml:space="preserve"> ,  1)</m:t>
        </m:r>
      </m:oMath>
      <w:r w:rsidR="00532154" w:rsidRPr="00B93A08">
        <w:rPr>
          <w:rFonts w:ascii="Segoe UI" w:hAnsi="Segoe UI" w:cs="Segoe UI"/>
          <w:sz w:val="18"/>
          <w:szCs w:val="18"/>
        </w:rPr>
        <w:t>.</w:t>
      </w:r>
    </w:p>
    <w:p w14:paraId="2A9C9BD0" w14:textId="66608664" w:rsidR="00532154" w:rsidRDefault="001A5630" w:rsidP="00C21EE1">
      <w:pPr>
        <w:pStyle w:val="ListParagraph"/>
        <w:numPr>
          <w:ilvl w:val="0"/>
          <w:numId w:val="16"/>
        </w:numPr>
        <w:spacing w:before="120"/>
        <w:contextualSpacing w:val="0"/>
        <w:jc w:val="both"/>
        <w:rPr>
          <w:rFonts w:ascii="Segoe UI" w:hAnsi="Segoe UI" w:cs="Segoe UI"/>
          <w:sz w:val="18"/>
          <w:szCs w:val="18"/>
        </w:rPr>
      </w:pPr>
      <m:oMath>
        <m:sSub>
          <m:sSubPr>
            <m:ctrlPr>
              <w:rPr>
                <w:rFonts w:ascii="Cambria Math" w:hAnsi="Cambria Math" w:cs="Segoe UI"/>
                <w:i/>
                <w:sz w:val="18"/>
                <w:szCs w:val="18"/>
              </w:rPr>
            </m:ctrlPr>
          </m:sSubPr>
          <m:e>
            <m:r>
              <w:rPr>
                <w:rFonts w:ascii="Cambria Math" w:hAnsi="Cambria Math" w:cs="Segoe UI"/>
                <w:sz w:val="18"/>
                <w:szCs w:val="18"/>
              </w:rPr>
              <m:t>b</m:t>
            </m:r>
          </m:e>
          <m:sub>
            <m:r>
              <w:rPr>
                <w:rFonts w:ascii="Cambria Math" w:hAnsi="Cambria Math" w:cs="Segoe UI"/>
                <w:sz w:val="18"/>
                <w:szCs w:val="18"/>
              </w:rPr>
              <m:t>o</m:t>
            </m:r>
          </m:sub>
        </m:sSub>
      </m:oMath>
      <w:r w:rsidR="00532154">
        <w:rPr>
          <w:rFonts w:ascii="Segoe UI" w:hAnsi="Segoe UI" w:cs="Segoe UI"/>
          <w:sz w:val="18"/>
          <w:szCs w:val="18"/>
        </w:rPr>
        <w:t xml:space="preserve"> : the bias of the </w:t>
      </w:r>
      <w:r w:rsidR="007326D0">
        <w:rPr>
          <w:rFonts w:ascii="Segoe UI" w:hAnsi="Segoe UI" w:cs="Segoe UI"/>
          <w:sz w:val="18"/>
          <w:szCs w:val="18"/>
        </w:rPr>
        <w:t>output</w:t>
      </w:r>
      <w:r w:rsidR="00532154">
        <w:rPr>
          <w:rFonts w:ascii="Segoe UI" w:hAnsi="Segoe UI" w:cs="Segoe UI"/>
          <w:sz w:val="18"/>
          <w:szCs w:val="18"/>
        </w:rPr>
        <w:t xml:space="preserve"> gate and has a shape of </w:t>
      </w:r>
      <m:oMath>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a</m:t>
            </m:r>
          </m:sub>
        </m:sSub>
        <m:r>
          <w:rPr>
            <w:rFonts w:ascii="Cambria Math" w:hAnsi="Cambria Math" w:cs="Segoe UI"/>
            <w:sz w:val="18"/>
            <w:szCs w:val="18"/>
          </w:rPr>
          <m:t xml:space="preserve"> ,  1)</m:t>
        </m:r>
      </m:oMath>
      <w:r w:rsidR="00532154" w:rsidRPr="00B93A08">
        <w:rPr>
          <w:rFonts w:ascii="Segoe UI" w:hAnsi="Segoe UI" w:cs="Segoe UI"/>
          <w:sz w:val="18"/>
          <w:szCs w:val="18"/>
        </w:rPr>
        <w:t>.</w:t>
      </w:r>
    </w:p>
    <w:p w14:paraId="1A17E4D7" w14:textId="77777777" w:rsidR="00532154" w:rsidRDefault="00532154" w:rsidP="00CE12FF">
      <w:pPr>
        <w:ind w:left="360"/>
        <w:jc w:val="both"/>
        <w:rPr>
          <w:rFonts w:ascii="Segoe UI" w:hAnsi="Segoe UI" w:cs="Segoe UI"/>
          <w:sz w:val="18"/>
          <w:szCs w:val="18"/>
        </w:rPr>
      </w:pPr>
    </w:p>
    <w:p w14:paraId="062084A9" w14:textId="7A1DD55C" w:rsidR="007F3DB1" w:rsidRDefault="00786754" w:rsidP="00243F8F">
      <w:pPr>
        <w:ind w:left="360"/>
        <w:jc w:val="both"/>
        <w:rPr>
          <w:rFonts w:ascii="Segoe UI" w:hAnsi="Segoe UI" w:cs="Segoe UI"/>
          <w:sz w:val="18"/>
          <w:szCs w:val="18"/>
        </w:rPr>
      </w:pPr>
      <w:r>
        <w:rPr>
          <w:rFonts w:ascii="Segoe UI" w:hAnsi="Segoe UI" w:cs="Segoe UI"/>
          <w:sz w:val="18"/>
          <w:szCs w:val="18"/>
        </w:rPr>
        <w:t>The following shows the inputs are connected in parallel.</w:t>
      </w:r>
    </w:p>
    <w:p w14:paraId="046E5040" w14:textId="77777777" w:rsidR="00532154" w:rsidRDefault="00532154" w:rsidP="00243F8F">
      <w:pPr>
        <w:ind w:left="360"/>
        <w:jc w:val="both"/>
        <w:rPr>
          <w:rFonts w:ascii="Segoe UI" w:hAnsi="Segoe UI" w:cs="Segoe UI"/>
          <w:sz w:val="18"/>
          <w:szCs w:val="18"/>
        </w:rPr>
      </w:pPr>
    </w:p>
    <w:p w14:paraId="382170BE" w14:textId="5797CC94" w:rsidR="007F3DB1" w:rsidRDefault="00CB0B2F" w:rsidP="00CB0B2F">
      <w:pPr>
        <w:ind w:left="1008"/>
        <w:jc w:val="both"/>
        <w:rPr>
          <w:rFonts w:ascii="Segoe UI" w:hAnsi="Segoe UI" w:cs="Segoe UI"/>
          <w:sz w:val="18"/>
          <w:szCs w:val="18"/>
        </w:rPr>
      </w:pPr>
      <w:r w:rsidRPr="00CB0B2F">
        <w:rPr>
          <w:rFonts w:ascii="Segoe UI" w:hAnsi="Segoe UI" w:cs="Segoe UI"/>
          <w:noProof/>
          <w:sz w:val="18"/>
          <w:szCs w:val="18"/>
        </w:rPr>
        <w:drawing>
          <wp:inline distT="0" distB="0" distL="0" distR="0" wp14:anchorId="13786D99" wp14:editId="0E11520A">
            <wp:extent cx="5067300" cy="1257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67300" cy="1257300"/>
                    </a:xfrm>
                    <a:prstGeom prst="rect">
                      <a:avLst/>
                    </a:prstGeom>
                  </pic:spPr>
                </pic:pic>
              </a:graphicData>
            </a:graphic>
          </wp:inline>
        </w:drawing>
      </w:r>
    </w:p>
    <w:p w14:paraId="5912234E" w14:textId="77777777" w:rsidR="00665810" w:rsidRDefault="00665810" w:rsidP="00665810">
      <w:pPr>
        <w:ind w:left="360"/>
        <w:jc w:val="both"/>
        <w:rPr>
          <w:rFonts w:ascii="Segoe UI" w:hAnsi="Segoe UI" w:cs="Segoe UI"/>
          <w:sz w:val="18"/>
          <w:szCs w:val="18"/>
        </w:rPr>
      </w:pPr>
    </w:p>
    <w:p w14:paraId="27F86F98" w14:textId="577D7BFA" w:rsidR="00665810" w:rsidRDefault="00665810" w:rsidP="00665810">
      <w:pPr>
        <w:ind w:left="360"/>
        <w:jc w:val="both"/>
        <w:rPr>
          <w:rFonts w:ascii="Segoe UI" w:hAnsi="Segoe UI" w:cs="Segoe UI"/>
          <w:sz w:val="18"/>
          <w:szCs w:val="18"/>
        </w:rPr>
      </w:pPr>
      <w:r>
        <w:rPr>
          <w:rFonts w:ascii="Segoe UI" w:hAnsi="Segoe UI" w:cs="Segoe UI"/>
          <w:sz w:val="18"/>
          <w:szCs w:val="18"/>
        </w:rPr>
        <w:t xml:space="preserve">The following </w:t>
      </w:r>
      <w:r w:rsidR="00D019C5">
        <w:rPr>
          <w:rFonts w:ascii="Segoe UI" w:hAnsi="Segoe UI" w:cs="Segoe UI"/>
          <w:sz w:val="18"/>
          <w:szCs w:val="18"/>
        </w:rPr>
        <w:t xml:space="preserve">steps </w:t>
      </w:r>
      <w:r>
        <w:rPr>
          <w:rFonts w:ascii="Segoe UI" w:hAnsi="Segoe UI" w:cs="Segoe UI"/>
          <w:sz w:val="18"/>
          <w:szCs w:val="18"/>
        </w:rPr>
        <w:t>show the forward propagation algorithm.</w:t>
      </w:r>
      <w:r w:rsidR="003C297A">
        <w:rPr>
          <w:rFonts w:ascii="Segoe UI" w:hAnsi="Segoe UI" w:cs="Segoe UI"/>
          <w:sz w:val="18"/>
          <w:szCs w:val="18"/>
        </w:rPr>
        <w:t xml:space="preserve"> </w:t>
      </w:r>
      <w:proofErr w:type="gramStart"/>
      <w:r w:rsidR="003C297A">
        <w:rPr>
          <w:rFonts w:ascii="Segoe UI" w:hAnsi="Segoe UI" w:cs="Segoe UI"/>
          <w:sz w:val="18"/>
          <w:szCs w:val="18"/>
        </w:rPr>
        <w:t>Usually</w:t>
      </w:r>
      <w:proofErr w:type="gramEnd"/>
      <w:r w:rsidR="003C297A">
        <w:rPr>
          <w:rFonts w:ascii="Segoe UI" w:hAnsi="Segoe UI" w:cs="Segoe UI"/>
          <w:sz w:val="18"/>
          <w:szCs w:val="18"/>
        </w:rPr>
        <w:t xml:space="preserve"> the programming framework </w:t>
      </w:r>
      <w:r w:rsidR="00D019C5">
        <w:rPr>
          <w:rFonts w:ascii="Segoe UI" w:hAnsi="Segoe UI" w:cs="Segoe UI"/>
          <w:sz w:val="18"/>
          <w:szCs w:val="18"/>
        </w:rPr>
        <w:t xml:space="preserve">will </w:t>
      </w:r>
      <w:r w:rsidR="008635C5">
        <w:rPr>
          <w:rFonts w:ascii="Segoe UI" w:hAnsi="Segoe UI" w:cs="Segoe UI"/>
          <w:sz w:val="18"/>
          <w:szCs w:val="18"/>
        </w:rPr>
        <w:t>provide</w:t>
      </w:r>
      <w:r w:rsidR="00D019C5">
        <w:rPr>
          <w:rFonts w:ascii="Segoe UI" w:hAnsi="Segoe UI" w:cs="Segoe UI"/>
          <w:sz w:val="18"/>
          <w:szCs w:val="18"/>
        </w:rPr>
        <w:t xml:space="preserve"> </w:t>
      </w:r>
      <w:r w:rsidR="003C297A">
        <w:rPr>
          <w:rFonts w:ascii="Segoe UI" w:hAnsi="Segoe UI" w:cs="Segoe UI"/>
          <w:sz w:val="18"/>
          <w:szCs w:val="18"/>
        </w:rPr>
        <w:t>backpropagation.</w:t>
      </w:r>
    </w:p>
    <w:p w14:paraId="00DDE321" w14:textId="29A8BC31" w:rsidR="00665810" w:rsidRDefault="00665810" w:rsidP="00665810">
      <w:pPr>
        <w:pStyle w:val="ListParagraph"/>
        <w:numPr>
          <w:ilvl w:val="0"/>
          <w:numId w:val="18"/>
        </w:numPr>
        <w:spacing w:before="120"/>
        <w:contextualSpacing w:val="0"/>
        <w:jc w:val="both"/>
        <w:rPr>
          <w:rFonts w:ascii="Segoe UI" w:hAnsi="Segoe UI" w:cs="Segoe UI"/>
          <w:sz w:val="18"/>
          <w:szCs w:val="18"/>
        </w:rPr>
      </w:pPr>
      <w:r>
        <w:rPr>
          <w:rFonts w:ascii="Segoe UI" w:hAnsi="Segoe UI" w:cs="Segoe UI"/>
          <w:sz w:val="18"/>
          <w:szCs w:val="18"/>
        </w:rPr>
        <w:t xml:space="preserve">Initialize </w:t>
      </w:r>
      <m:oMath>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&lt;0&gt;</m:t>
            </m:r>
          </m:sup>
        </m:sSup>
        <m:r>
          <w:rPr>
            <w:rFonts w:ascii="Cambria Math" w:hAnsi="Cambria Math" w:cs="Segoe UI"/>
            <w:sz w:val="18"/>
            <w:szCs w:val="18"/>
          </w:rPr>
          <m:t>=0</m:t>
        </m:r>
      </m:oMath>
      <w:r>
        <w:rPr>
          <w:rFonts w:ascii="Segoe UI" w:hAnsi="Segoe UI" w:cs="Segoe UI"/>
          <w:sz w:val="18"/>
          <w:szCs w:val="18"/>
        </w:rPr>
        <w:t xml:space="preserve">.                </w:t>
      </w:r>
      <w:r>
        <w:rPr>
          <w:rFonts w:ascii="Segoe UI" w:hAnsi="Segoe UI" w:cs="Segoe UI"/>
          <w:color w:val="007000"/>
          <w:sz w:val="18"/>
          <w:szCs w:val="18"/>
        </w:rPr>
        <w:t>(vector)</w:t>
      </w:r>
    </w:p>
    <w:p w14:paraId="4FB9F2EE" w14:textId="20691595" w:rsidR="00C21EE1" w:rsidRDefault="00C21EE1" w:rsidP="00C21EE1">
      <w:pPr>
        <w:pStyle w:val="ListParagraph"/>
        <w:numPr>
          <w:ilvl w:val="0"/>
          <w:numId w:val="18"/>
        </w:numPr>
        <w:spacing w:before="120"/>
        <w:contextualSpacing w:val="0"/>
        <w:jc w:val="both"/>
        <w:rPr>
          <w:rFonts w:ascii="Segoe UI" w:hAnsi="Segoe UI" w:cs="Segoe UI"/>
          <w:sz w:val="18"/>
          <w:szCs w:val="18"/>
        </w:rPr>
      </w:pPr>
      <w:r>
        <w:rPr>
          <w:rFonts w:ascii="Segoe UI" w:hAnsi="Segoe UI" w:cs="Segoe UI"/>
          <w:sz w:val="18"/>
          <w:szCs w:val="18"/>
        </w:rPr>
        <w:t xml:space="preserve">Initialize </w:t>
      </w:r>
      <m:oMath>
        <m:sSup>
          <m:sSupPr>
            <m:ctrlPr>
              <w:rPr>
                <w:rFonts w:ascii="Cambria Math" w:hAnsi="Cambria Math" w:cs="Segoe UI"/>
                <w:i/>
                <w:sz w:val="18"/>
                <w:szCs w:val="18"/>
              </w:rPr>
            </m:ctrlPr>
          </m:sSupPr>
          <m:e>
            <m:r>
              <w:rPr>
                <w:rFonts w:ascii="Cambria Math" w:hAnsi="Cambria Math" w:cs="Segoe UI"/>
                <w:sz w:val="18"/>
                <w:szCs w:val="18"/>
              </w:rPr>
              <m:t>c</m:t>
            </m:r>
          </m:e>
          <m:sup>
            <m:r>
              <w:rPr>
                <w:rFonts w:ascii="Cambria Math" w:hAnsi="Cambria Math" w:cs="Segoe UI"/>
                <w:sz w:val="18"/>
                <w:szCs w:val="18"/>
              </w:rPr>
              <m:t>&lt;0&gt;</m:t>
            </m:r>
          </m:sup>
        </m:sSup>
        <m:r>
          <w:rPr>
            <w:rFonts w:ascii="Cambria Math" w:hAnsi="Cambria Math" w:cs="Segoe UI"/>
            <w:sz w:val="18"/>
            <w:szCs w:val="18"/>
          </w:rPr>
          <m:t>=0</m:t>
        </m:r>
      </m:oMath>
      <w:r>
        <w:rPr>
          <w:rFonts w:ascii="Segoe UI" w:hAnsi="Segoe UI" w:cs="Segoe UI"/>
          <w:sz w:val="18"/>
          <w:szCs w:val="18"/>
        </w:rPr>
        <w:t xml:space="preserve">.                </w:t>
      </w:r>
      <w:r>
        <w:rPr>
          <w:rFonts w:ascii="Segoe UI" w:hAnsi="Segoe UI" w:cs="Segoe UI"/>
          <w:color w:val="007000"/>
          <w:sz w:val="18"/>
          <w:szCs w:val="18"/>
        </w:rPr>
        <w:t>(vector)</w:t>
      </w:r>
    </w:p>
    <w:p w14:paraId="5B5F1259" w14:textId="4797B46E" w:rsidR="00665810" w:rsidRDefault="00665810" w:rsidP="00665810">
      <w:pPr>
        <w:pStyle w:val="ListParagraph"/>
        <w:numPr>
          <w:ilvl w:val="0"/>
          <w:numId w:val="18"/>
        </w:numPr>
        <w:spacing w:before="120"/>
        <w:contextualSpacing w:val="0"/>
        <w:jc w:val="both"/>
        <w:rPr>
          <w:rFonts w:ascii="Segoe UI" w:hAnsi="Segoe UI" w:cs="Segoe UI"/>
          <w:sz w:val="18"/>
          <w:szCs w:val="18"/>
        </w:rPr>
      </w:pPr>
      <w:r>
        <w:rPr>
          <w:rFonts w:ascii="Segoe UI" w:hAnsi="Segoe UI" w:cs="Segoe UI"/>
          <w:sz w:val="18"/>
          <w:szCs w:val="18"/>
        </w:rPr>
        <w:t xml:space="preserve">For </w:t>
      </w:r>
      <m:oMath>
        <m:r>
          <w:rPr>
            <w:rFonts w:ascii="Cambria Math" w:hAnsi="Cambria Math" w:cs="Segoe UI"/>
            <w:sz w:val="18"/>
            <w:szCs w:val="18"/>
          </w:rPr>
          <m:t xml:space="preserve">t=1 to </m:t>
        </m:r>
        <m:sSub>
          <m:sSubPr>
            <m:ctrlPr>
              <w:rPr>
                <w:rFonts w:ascii="Cambria Math" w:hAnsi="Cambria Math" w:cs="Segoe UI"/>
                <w:i/>
                <w:sz w:val="18"/>
                <w:szCs w:val="18"/>
              </w:rPr>
            </m:ctrlPr>
          </m:sSubPr>
          <m:e>
            <m:r>
              <w:rPr>
                <w:rFonts w:ascii="Cambria Math" w:hAnsi="Cambria Math" w:cs="Segoe UI"/>
                <w:sz w:val="18"/>
                <w:szCs w:val="18"/>
              </w:rPr>
              <m:t>T</m:t>
            </m:r>
          </m:e>
          <m:sub>
            <m:r>
              <w:rPr>
                <w:rFonts w:ascii="Cambria Math" w:hAnsi="Cambria Math" w:cs="Segoe UI"/>
                <w:sz w:val="18"/>
                <w:szCs w:val="18"/>
              </w:rPr>
              <m:t>x</m:t>
            </m:r>
          </m:sub>
        </m:sSub>
        <m:r>
          <w:rPr>
            <w:rFonts w:ascii="Cambria Math" w:hAnsi="Cambria Math" w:cs="Segoe UI"/>
            <w:sz w:val="18"/>
            <w:szCs w:val="18"/>
          </w:rPr>
          <m:t>:</m:t>
        </m:r>
      </m:oMath>
    </w:p>
    <w:p w14:paraId="1298DF20" w14:textId="31BBC77A" w:rsidR="00C21EE1" w:rsidRPr="00C21EE1" w:rsidRDefault="00C21EE1" w:rsidP="00C21EE1">
      <w:pPr>
        <w:spacing w:before="120"/>
        <w:ind w:left="1080"/>
        <w:jc w:val="both"/>
        <w:rPr>
          <w:rFonts w:ascii="Segoe UI" w:eastAsia="SimSun" w:hAnsi="Segoe UI" w:cs="Segoe UI"/>
          <w:sz w:val="18"/>
          <w:szCs w:val="18"/>
        </w:rPr>
      </w:pPr>
      <w:r>
        <w:rPr>
          <w:rFonts w:ascii="Segoe UI" w:hAnsi="Segoe UI" w:cs="Segoe UI"/>
          <w:sz w:val="18"/>
          <w:szCs w:val="18"/>
        </w:rPr>
        <w:t xml:space="preserve">Combine </w:t>
      </w:r>
      <m:oMath>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&lt;t-1&gt;</m:t>
            </m:r>
          </m:sup>
        </m:sSup>
      </m:oMath>
      <w:r>
        <w:rPr>
          <w:rFonts w:ascii="Segoe UI" w:hAnsi="Segoe UI" w:cs="Segoe UI"/>
          <w:sz w:val="18"/>
          <w:szCs w:val="18"/>
        </w:rPr>
        <w:t xml:space="preserve"> and </w:t>
      </w:r>
      <m:oMath>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&lt;t&gt;</m:t>
            </m:r>
          </m:sup>
        </m:sSup>
      </m:oMath>
      <w:r>
        <w:rPr>
          <w:rFonts w:ascii="Segoe UI" w:hAnsi="Segoe UI" w:cs="Segoe UI"/>
          <w:sz w:val="18"/>
          <w:szCs w:val="18"/>
        </w:rPr>
        <w:t xml:space="preserve"> to </w:t>
      </w:r>
      <m:oMath>
        <m:d>
          <m:dPr>
            <m:begChr m:val="["/>
            <m:endChr m:val="]"/>
            <m:ctrlPr>
              <w:rPr>
                <w:rFonts w:ascii="Cambria Math" w:hAnsi="Cambria Math" w:cs="Segoe UI"/>
                <w:i/>
                <w:sz w:val="18"/>
                <w:szCs w:val="18"/>
              </w:rPr>
            </m:ctrlPr>
          </m:dPr>
          <m:e>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&lt;t-1&gt;</m:t>
                </m:r>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&lt;t&gt;</m:t>
                </m:r>
              </m:sup>
            </m:sSup>
          </m:e>
        </m:d>
        <m:r>
          <w:rPr>
            <w:rFonts w:ascii="Cambria Math" w:hAnsi="Cambria Math" w:cs="Segoe UI"/>
            <w:sz w:val="18"/>
            <w:szCs w:val="18"/>
          </w:rPr>
          <m:t>=</m:t>
        </m:r>
        <m:d>
          <m:dPr>
            <m:begChr m:val="["/>
            <m:endChr m:val="]"/>
            <m:ctrlPr>
              <w:rPr>
                <w:rFonts w:ascii="Cambria Math" w:hAnsi="Cambria Math" w:cs="Segoe UI"/>
                <w:i/>
                <w:sz w:val="18"/>
                <w:szCs w:val="18"/>
              </w:rPr>
            </m:ctrlPr>
          </m:dPr>
          <m:e>
            <m:eqArr>
              <m:eqArrPr>
                <m:ctrlPr>
                  <w:rPr>
                    <w:rFonts w:ascii="Cambria Math" w:hAnsi="Cambria Math" w:cs="Segoe UI"/>
                    <w:i/>
                    <w:sz w:val="18"/>
                    <w:szCs w:val="18"/>
                  </w:rPr>
                </m:ctrlPr>
              </m:eqArrPr>
              <m:e>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&lt;t-1&gt;</m:t>
                    </m:r>
                  </m:sup>
                </m:sSup>
              </m:e>
              <m:e>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&lt;t&gt;</m:t>
                    </m:r>
                  </m:sup>
                </m:sSup>
              </m:e>
            </m:eqArr>
          </m:e>
        </m:d>
      </m:oMath>
    </w:p>
    <w:p w14:paraId="1E8266E1" w14:textId="0FB61797" w:rsidR="00720E9D" w:rsidRPr="00116E2B" w:rsidRDefault="001A5630" w:rsidP="00C21EE1">
      <w:pPr>
        <w:spacing w:before="120"/>
        <w:ind w:left="1080"/>
        <w:jc w:val="both"/>
        <w:rPr>
          <w:rFonts w:ascii="Segoe UI" w:hAnsi="Segoe UI" w:cs="Segoe UI"/>
          <w:sz w:val="18"/>
          <w:szCs w:val="18"/>
        </w:rPr>
      </w:pPr>
      <m:oMathPara>
        <m:oMathParaPr>
          <m:jc m:val="left"/>
        </m:oMathParaPr>
        <m:oMath>
          <m:sSub>
            <m:sSubPr>
              <m:ctrlPr>
                <w:rPr>
                  <w:rFonts w:ascii="Cambria Math" w:hAnsi="Cambria Math" w:cs="Segoe UI"/>
                  <w:i/>
                  <w:sz w:val="18"/>
                  <w:szCs w:val="18"/>
                </w:rPr>
              </m:ctrlPr>
            </m:sSubPr>
            <m:e>
              <m:r>
                <m:rPr>
                  <m:sty m:val="p"/>
                </m:rPr>
                <w:rPr>
                  <w:rFonts w:ascii="Cambria Math" w:hAnsi="Cambria Math" w:cs="Segoe UI"/>
                  <w:sz w:val="18"/>
                  <w:szCs w:val="18"/>
                </w:rPr>
                <m:t>Γ</m:t>
              </m:r>
            </m:e>
            <m:sub>
              <m:r>
                <w:rPr>
                  <w:rFonts w:ascii="Cambria Math" w:hAnsi="Cambria Math" w:cs="Segoe UI"/>
                  <w:sz w:val="18"/>
                  <w:szCs w:val="18"/>
                </w:rPr>
                <m:t>f</m:t>
              </m:r>
            </m:sub>
          </m:sSub>
          <m:r>
            <w:rPr>
              <w:rFonts w:ascii="Cambria Math" w:hAnsi="Cambria Math" w:cs="Segoe UI"/>
              <w:sz w:val="18"/>
              <w:szCs w:val="18"/>
            </w:rPr>
            <m:t>=</m:t>
          </m:r>
          <m:r>
            <m:rPr>
              <m:sty m:val="p"/>
            </m:rPr>
            <w:rPr>
              <w:rFonts w:ascii="Cambria Math" w:hAnsi="Cambria Math" w:cs="Segoe UI"/>
              <w:sz w:val="18"/>
              <w:szCs w:val="18"/>
            </w:rPr>
            <m:t>sigmoid</m:t>
          </m:r>
          <m:d>
            <m:dPr>
              <m:ctrlPr>
                <w:rPr>
                  <w:rFonts w:ascii="Cambria Math" w:hAnsi="Cambria Math" w:cs="Segoe UI"/>
                  <w:i/>
                  <w:sz w:val="18"/>
                  <w:szCs w:val="18"/>
                </w:rPr>
              </m:ctrlPr>
            </m:dPr>
            <m:e>
              <m:sSub>
                <m:sSubPr>
                  <m:ctrlPr>
                    <w:rPr>
                      <w:rFonts w:ascii="Cambria Math" w:hAnsi="Cambria Math" w:cs="Segoe UI"/>
                      <w:i/>
                      <w:sz w:val="18"/>
                      <w:szCs w:val="18"/>
                    </w:rPr>
                  </m:ctrlPr>
                </m:sSubPr>
                <m:e>
                  <m:r>
                    <w:rPr>
                      <w:rFonts w:ascii="Cambria Math" w:hAnsi="Cambria Math" w:cs="Segoe UI"/>
                      <w:sz w:val="18"/>
                      <w:szCs w:val="18"/>
                    </w:rPr>
                    <m:t>w</m:t>
                  </m:r>
                </m:e>
                <m:sub>
                  <m:r>
                    <w:rPr>
                      <w:rFonts w:ascii="Cambria Math" w:hAnsi="Cambria Math" w:cs="Segoe UI"/>
                      <w:sz w:val="18"/>
                      <w:szCs w:val="18"/>
                    </w:rPr>
                    <m:t>f</m:t>
                  </m:r>
                </m:sub>
              </m:sSub>
              <m:r>
                <w:rPr>
                  <w:rFonts w:ascii="Cambria Math" w:hAnsi="Cambria Math" w:cs="Segoe UI"/>
                  <w:sz w:val="18"/>
                  <w:szCs w:val="18"/>
                </w:rPr>
                <m:t>∙</m:t>
              </m:r>
              <m:d>
                <m:dPr>
                  <m:begChr m:val="["/>
                  <m:endChr m:val="]"/>
                  <m:ctrlPr>
                    <w:rPr>
                      <w:rFonts w:ascii="Cambria Math" w:hAnsi="Cambria Math" w:cs="Segoe UI"/>
                      <w:i/>
                      <w:sz w:val="18"/>
                      <w:szCs w:val="18"/>
                    </w:rPr>
                  </m:ctrlPr>
                </m:dPr>
                <m:e>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&lt;t-1&gt;</m:t>
                      </m:r>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&lt;t&gt;</m:t>
                      </m:r>
                    </m:sup>
                  </m:sSup>
                </m:e>
              </m:d>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b</m:t>
                  </m:r>
                </m:e>
                <m:sub>
                  <m:r>
                    <w:rPr>
                      <w:rFonts w:ascii="Cambria Math" w:hAnsi="Cambria Math" w:cs="Segoe UI"/>
                      <w:sz w:val="18"/>
                      <w:szCs w:val="18"/>
                    </w:rPr>
                    <m:t>f</m:t>
                  </m:r>
                </m:sub>
              </m:sSub>
            </m:e>
          </m:d>
        </m:oMath>
      </m:oMathPara>
    </w:p>
    <w:p w14:paraId="0BB1838F" w14:textId="217E1382" w:rsidR="00720E9D" w:rsidRPr="00116E2B" w:rsidRDefault="001A5630" w:rsidP="00720E9D">
      <w:pPr>
        <w:spacing w:before="120"/>
        <w:ind w:left="1080"/>
        <w:jc w:val="both"/>
        <w:rPr>
          <w:rFonts w:ascii="Segoe UI" w:hAnsi="Segoe UI" w:cs="Segoe UI"/>
          <w:sz w:val="18"/>
          <w:szCs w:val="18"/>
        </w:rPr>
      </w:pPr>
      <m:oMath>
        <m:sSub>
          <m:sSubPr>
            <m:ctrlPr>
              <w:rPr>
                <w:rFonts w:ascii="Cambria Math" w:hAnsi="Cambria Math" w:cs="Segoe UI"/>
                <w:i/>
                <w:sz w:val="18"/>
                <w:szCs w:val="18"/>
              </w:rPr>
            </m:ctrlPr>
          </m:sSubPr>
          <m:e>
            <m:r>
              <m:rPr>
                <m:sty m:val="p"/>
              </m:rPr>
              <w:rPr>
                <w:rFonts w:ascii="Cambria Math" w:hAnsi="Cambria Math" w:cs="Segoe UI"/>
                <w:sz w:val="18"/>
                <w:szCs w:val="18"/>
              </w:rPr>
              <m:t>Γ</m:t>
            </m:r>
          </m:e>
          <m:sub>
            <m:r>
              <w:rPr>
                <w:rFonts w:ascii="Cambria Math" w:hAnsi="Cambria Math" w:cs="Segoe UI"/>
                <w:sz w:val="18"/>
                <w:szCs w:val="18"/>
              </w:rPr>
              <m:t>u</m:t>
            </m:r>
          </m:sub>
        </m:sSub>
        <m:r>
          <w:rPr>
            <w:rFonts w:ascii="Cambria Math" w:hAnsi="Cambria Math" w:cs="Segoe UI"/>
            <w:sz w:val="18"/>
            <w:szCs w:val="18"/>
          </w:rPr>
          <m:t>=</m:t>
        </m:r>
        <m:r>
          <m:rPr>
            <m:sty m:val="p"/>
          </m:rPr>
          <w:rPr>
            <w:rFonts w:ascii="Cambria Math" w:hAnsi="Cambria Math" w:cs="Segoe UI"/>
            <w:sz w:val="18"/>
            <w:szCs w:val="18"/>
          </w:rPr>
          <m:t>sigmoid</m:t>
        </m:r>
        <m:d>
          <m:dPr>
            <m:ctrlPr>
              <w:rPr>
                <w:rFonts w:ascii="Cambria Math" w:hAnsi="Cambria Math" w:cs="Segoe UI"/>
                <w:i/>
                <w:sz w:val="18"/>
                <w:szCs w:val="18"/>
              </w:rPr>
            </m:ctrlPr>
          </m:dPr>
          <m:e>
            <m:sSub>
              <m:sSubPr>
                <m:ctrlPr>
                  <w:rPr>
                    <w:rFonts w:ascii="Cambria Math" w:hAnsi="Cambria Math" w:cs="Segoe UI"/>
                    <w:i/>
                    <w:sz w:val="18"/>
                    <w:szCs w:val="18"/>
                  </w:rPr>
                </m:ctrlPr>
              </m:sSubPr>
              <m:e>
                <m:r>
                  <w:rPr>
                    <w:rFonts w:ascii="Cambria Math" w:hAnsi="Cambria Math" w:cs="Segoe UI"/>
                    <w:sz w:val="18"/>
                    <w:szCs w:val="18"/>
                  </w:rPr>
                  <m:t>w</m:t>
                </m:r>
              </m:e>
              <m:sub>
                <m:r>
                  <w:rPr>
                    <w:rFonts w:ascii="Cambria Math" w:hAnsi="Cambria Math" w:cs="Segoe UI"/>
                    <w:sz w:val="18"/>
                    <w:szCs w:val="18"/>
                  </w:rPr>
                  <m:t>u</m:t>
                </m:r>
              </m:sub>
            </m:sSub>
            <m:r>
              <w:rPr>
                <w:rFonts w:ascii="Cambria Math" w:hAnsi="Cambria Math" w:cs="Segoe UI"/>
                <w:sz w:val="18"/>
                <w:szCs w:val="18"/>
              </w:rPr>
              <m:t>∙</m:t>
            </m:r>
            <m:d>
              <m:dPr>
                <m:begChr m:val="["/>
                <m:endChr m:val="]"/>
                <m:ctrlPr>
                  <w:rPr>
                    <w:rFonts w:ascii="Cambria Math" w:hAnsi="Cambria Math" w:cs="Segoe UI"/>
                    <w:i/>
                    <w:sz w:val="18"/>
                    <w:szCs w:val="18"/>
                  </w:rPr>
                </m:ctrlPr>
              </m:dPr>
              <m:e>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&lt;t-1&gt;</m:t>
                    </m:r>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&lt;t&gt;</m:t>
                    </m:r>
                  </m:sup>
                </m:sSup>
              </m:e>
            </m:d>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b</m:t>
                </m:r>
              </m:e>
              <m:sub>
                <m:r>
                  <w:rPr>
                    <w:rFonts w:ascii="Cambria Math" w:hAnsi="Cambria Math" w:cs="Segoe UI"/>
                    <w:sz w:val="18"/>
                    <w:szCs w:val="18"/>
                  </w:rPr>
                  <m:t>u</m:t>
                </m:r>
              </m:sub>
            </m:sSub>
          </m:e>
        </m:d>
      </m:oMath>
      <w:r w:rsidR="00720E9D">
        <w:rPr>
          <w:rFonts w:ascii="Segoe UI" w:hAnsi="Segoe UI" w:cs="Segoe UI"/>
          <w:sz w:val="18"/>
          <w:szCs w:val="18"/>
        </w:rPr>
        <w:t xml:space="preserve">               </w:t>
      </w:r>
      <w:r w:rsidR="00720E9D">
        <w:rPr>
          <w:rFonts w:ascii="Segoe UI" w:hAnsi="Segoe UI" w:cs="Segoe UI"/>
          <w:color w:val="007000"/>
          <w:sz w:val="18"/>
          <w:szCs w:val="18"/>
        </w:rPr>
        <w:t>(usually use</w:t>
      </w:r>
      <w:r w:rsidR="00720E9D" w:rsidRPr="00983DE2">
        <w:rPr>
          <w:rFonts w:ascii="Segoe UI" w:hAnsi="Segoe UI" w:cs="Segoe UI"/>
          <w:color w:val="007000"/>
          <w:sz w:val="18"/>
          <w:szCs w:val="18"/>
        </w:rPr>
        <w:t xml:space="preserve"> </w:t>
      </w:r>
      <m:oMath>
        <m:sSub>
          <m:sSubPr>
            <m:ctrlPr>
              <w:rPr>
                <w:rFonts w:ascii="Cambria Math" w:hAnsi="Cambria Math" w:cs="Segoe UI"/>
                <w:i/>
                <w:color w:val="007000"/>
                <w:sz w:val="18"/>
                <w:szCs w:val="18"/>
              </w:rPr>
            </m:ctrlPr>
          </m:sSubPr>
          <m:e>
            <m:r>
              <m:rPr>
                <m:sty m:val="p"/>
              </m:rPr>
              <w:rPr>
                <w:rFonts w:ascii="Cambria Math" w:hAnsi="Cambria Math" w:cs="Segoe UI"/>
                <w:color w:val="007000"/>
                <w:sz w:val="18"/>
                <w:szCs w:val="18"/>
              </w:rPr>
              <m:t>Γ</m:t>
            </m:r>
          </m:e>
          <m:sub>
            <m:r>
              <w:rPr>
                <w:rFonts w:ascii="Cambria Math" w:hAnsi="Cambria Math" w:cs="Segoe UI"/>
                <w:color w:val="007000"/>
                <w:sz w:val="18"/>
                <w:szCs w:val="18"/>
              </w:rPr>
              <m:t>i</m:t>
            </m:r>
          </m:sub>
        </m:sSub>
        <m:r>
          <w:rPr>
            <w:rFonts w:ascii="Cambria Math" w:hAnsi="Cambria Math" w:cs="Segoe UI"/>
            <w:color w:val="007000"/>
            <w:sz w:val="18"/>
            <w:szCs w:val="18"/>
          </w:rPr>
          <m:t xml:space="preserve">, </m:t>
        </m:r>
        <m:sSub>
          <m:sSubPr>
            <m:ctrlPr>
              <w:rPr>
                <w:rFonts w:ascii="Cambria Math" w:hAnsi="Cambria Math" w:cs="Segoe UI"/>
                <w:i/>
                <w:color w:val="007000"/>
                <w:sz w:val="18"/>
                <w:szCs w:val="18"/>
              </w:rPr>
            </m:ctrlPr>
          </m:sSubPr>
          <m:e>
            <m:r>
              <w:rPr>
                <w:rFonts w:ascii="Cambria Math" w:hAnsi="Cambria Math" w:cs="Segoe UI"/>
                <w:color w:val="007000"/>
                <w:sz w:val="18"/>
                <w:szCs w:val="18"/>
              </w:rPr>
              <m:t>w</m:t>
            </m:r>
          </m:e>
          <m:sub>
            <m:r>
              <w:rPr>
                <w:rFonts w:ascii="Cambria Math" w:hAnsi="Cambria Math" w:cs="Segoe UI"/>
                <w:color w:val="007000"/>
                <w:sz w:val="18"/>
                <w:szCs w:val="18"/>
              </w:rPr>
              <m:t>i</m:t>
            </m:r>
          </m:sub>
        </m:sSub>
        <m:r>
          <w:rPr>
            <w:rFonts w:ascii="Cambria Math" w:hAnsi="Cambria Math" w:cs="Segoe UI"/>
            <w:color w:val="007000"/>
            <w:sz w:val="18"/>
            <w:szCs w:val="18"/>
          </w:rPr>
          <m:t xml:space="preserve">, </m:t>
        </m:r>
        <m:sSub>
          <m:sSubPr>
            <m:ctrlPr>
              <w:rPr>
                <w:rFonts w:ascii="Cambria Math" w:hAnsi="Cambria Math" w:cs="Segoe UI"/>
                <w:i/>
                <w:color w:val="007000"/>
                <w:sz w:val="18"/>
                <w:szCs w:val="18"/>
              </w:rPr>
            </m:ctrlPr>
          </m:sSubPr>
          <m:e>
            <m:r>
              <w:rPr>
                <w:rFonts w:ascii="Cambria Math" w:hAnsi="Cambria Math" w:cs="Segoe UI"/>
                <w:color w:val="007000"/>
                <w:sz w:val="18"/>
                <w:szCs w:val="18"/>
              </w:rPr>
              <m:t>b</m:t>
            </m:r>
          </m:e>
          <m:sub>
            <m:r>
              <w:rPr>
                <w:rFonts w:ascii="Cambria Math" w:hAnsi="Cambria Math" w:cs="Segoe UI"/>
                <w:color w:val="007000"/>
                <w:sz w:val="18"/>
                <w:szCs w:val="18"/>
              </w:rPr>
              <m:t>i</m:t>
            </m:r>
          </m:sub>
        </m:sSub>
      </m:oMath>
      <w:r w:rsidR="00720E9D">
        <w:rPr>
          <w:rFonts w:ascii="Segoe UI" w:hAnsi="Segoe UI" w:cs="Segoe UI"/>
          <w:color w:val="007000"/>
          <w:sz w:val="18"/>
          <w:szCs w:val="18"/>
        </w:rPr>
        <w:t>)</w:t>
      </w:r>
    </w:p>
    <w:p w14:paraId="3410B2CE" w14:textId="4AA1E133" w:rsidR="00720E9D" w:rsidRPr="00116E2B" w:rsidRDefault="001A5630" w:rsidP="00720E9D">
      <w:pPr>
        <w:spacing w:before="120"/>
        <w:ind w:left="1080"/>
        <w:jc w:val="both"/>
        <w:rPr>
          <w:rFonts w:ascii="Segoe UI" w:hAnsi="Segoe UI" w:cs="Segoe UI"/>
          <w:sz w:val="18"/>
          <w:szCs w:val="18"/>
        </w:rPr>
      </w:pPr>
      <m:oMathPara>
        <m:oMathParaPr>
          <m:jc m:val="left"/>
        </m:oMathParaPr>
        <m:oMath>
          <m:sSub>
            <m:sSubPr>
              <m:ctrlPr>
                <w:rPr>
                  <w:rFonts w:ascii="Cambria Math" w:hAnsi="Cambria Math" w:cs="Segoe UI"/>
                  <w:i/>
                  <w:sz w:val="18"/>
                  <w:szCs w:val="18"/>
                </w:rPr>
              </m:ctrlPr>
            </m:sSubPr>
            <m:e>
              <m:r>
                <m:rPr>
                  <m:sty m:val="p"/>
                </m:rPr>
                <w:rPr>
                  <w:rFonts w:ascii="Cambria Math" w:hAnsi="Cambria Math" w:cs="Segoe UI"/>
                  <w:sz w:val="18"/>
                  <w:szCs w:val="18"/>
                </w:rPr>
                <m:t>Γ</m:t>
              </m:r>
            </m:e>
            <m:sub>
              <m:r>
                <w:rPr>
                  <w:rFonts w:ascii="Cambria Math" w:hAnsi="Cambria Math" w:cs="Segoe UI"/>
                  <w:sz w:val="18"/>
                  <w:szCs w:val="18"/>
                </w:rPr>
                <m:t>o</m:t>
              </m:r>
            </m:sub>
          </m:sSub>
          <m:r>
            <w:rPr>
              <w:rFonts w:ascii="Cambria Math" w:hAnsi="Cambria Math" w:cs="Segoe UI"/>
              <w:sz w:val="18"/>
              <w:szCs w:val="18"/>
            </w:rPr>
            <m:t>=</m:t>
          </m:r>
          <m:r>
            <m:rPr>
              <m:sty m:val="p"/>
            </m:rPr>
            <w:rPr>
              <w:rFonts w:ascii="Cambria Math" w:hAnsi="Cambria Math" w:cs="Segoe UI"/>
              <w:sz w:val="18"/>
              <w:szCs w:val="18"/>
            </w:rPr>
            <m:t>sigmoid</m:t>
          </m:r>
          <m:d>
            <m:dPr>
              <m:ctrlPr>
                <w:rPr>
                  <w:rFonts w:ascii="Cambria Math" w:hAnsi="Cambria Math" w:cs="Segoe UI"/>
                  <w:i/>
                  <w:sz w:val="18"/>
                  <w:szCs w:val="18"/>
                </w:rPr>
              </m:ctrlPr>
            </m:dPr>
            <m:e>
              <m:sSub>
                <m:sSubPr>
                  <m:ctrlPr>
                    <w:rPr>
                      <w:rFonts w:ascii="Cambria Math" w:hAnsi="Cambria Math" w:cs="Segoe UI"/>
                      <w:i/>
                      <w:sz w:val="18"/>
                      <w:szCs w:val="18"/>
                    </w:rPr>
                  </m:ctrlPr>
                </m:sSubPr>
                <m:e>
                  <m:r>
                    <w:rPr>
                      <w:rFonts w:ascii="Cambria Math" w:hAnsi="Cambria Math" w:cs="Segoe UI"/>
                      <w:sz w:val="18"/>
                      <w:szCs w:val="18"/>
                    </w:rPr>
                    <m:t>w</m:t>
                  </m:r>
                </m:e>
                <m:sub>
                  <m:r>
                    <w:rPr>
                      <w:rFonts w:ascii="Cambria Math" w:hAnsi="Cambria Math" w:cs="Segoe UI"/>
                      <w:sz w:val="18"/>
                      <w:szCs w:val="18"/>
                    </w:rPr>
                    <m:t>o</m:t>
                  </m:r>
                </m:sub>
              </m:sSub>
              <m:r>
                <w:rPr>
                  <w:rFonts w:ascii="Cambria Math" w:hAnsi="Cambria Math" w:cs="Segoe UI"/>
                  <w:sz w:val="18"/>
                  <w:szCs w:val="18"/>
                </w:rPr>
                <m:t>∙</m:t>
              </m:r>
              <m:d>
                <m:dPr>
                  <m:begChr m:val="["/>
                  <m:endChr m:val="]"/>
                  <m:ctrlPr>
                    <w:rPr>
                      <w:rFonts w:ascii="Cambria Math" w:hAnsi="Cambria Math" w:cs="Segoe UI"/>
                      <w:i/>
                      <w:sz w:val="18"/>
                      <w:szCs w:val="18"/>
                    </w:rPr>
                  </m:ctrlPr>
                </m:dPr>
                <m:e>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&lt;t-1&gt;</m:t>
                      </m:r>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&lt;t&gt;</m:t>
                      </m:r>
                    </m:sup>
                  </m:sSup>
                </m:e>
              </m:d>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b</m:t>
                  </m:r>
                </m:e>
                <m:sub>
                  <m:r>
                    <w:rPr>
                      <w:rFonts w:ascii="Cambria Math" w:hAnsi="Cambria Math" w:cs="Segoe UI"/>
                      <w:sz w:val="18"/>
                      <w:szCs w:val="18"/>
                    </w:rPr>
                    <m:t>o</m:t>
                  </m:r>
                </m:sub>
              </m:sSub>
            </m:e>
          </m:d>
        </m:oMath>
      </m:oMathPara>
    </w:p>
    <w:p w14:paraId="7FA868F7" w14:textId="77777777" w:rsidR="00720E9D" w:rsidRPr="00784C04" w:rsidRDefault="001A5630" w:rsidP="00720E9D">
      <w:pPr>
        <w:spacing w:before="240"/>
        <w:ind w:left="1080"/>
        <w:jc w:val="both"/>
        <w:rPr>
          <w:rFonts w:ascii="Segoe UI" w:hAnsi="Segoe UI" w:cs="Segoe UI"/>
          <w:sz w:val="18"/>
          <w:szCs w:val="18"/>
        </w:rPr>
      </w:pPr>
      <m:oMathPara>
        <m:oMathParaPr>
          <m:jc m:val="left"/>
        </m:oMathParaPr>
        <m:oMath>
          <m:sSup>
            <m:sSupPr>
              <m:ctrlPr>
                <w:rPr>
                  <w:rFonts w:ascii="Cambria Math" w:hAnsi="Cambria Math" w:cs="Segoe UI"/>
                  <w:i/>
                  <w:sz w:val="18"/>
                  <w:szCs w:val="18"/>
                </w:rPr>
              </m:ctrlPr>
            </m:sSupPr>
            <m:e>
              <m:acc>
                <m:accPr>
                  <m:chr m:val="̃"/>
                  <m:ctrlPr>
                    <w:rPr>
                      <w:rFonts w:ascii="Cambria Math" w:hAnsi="Cambria Math" w:cs="Segoe UI"/>
                      <w:i/>
                      <w:sz w:val="18"/>
                      <w:szCs w:val="18"/>
                    </w:rPr>
                  </m:ctrlPr>
                </m:accPr>
                <m:e>
                  <m:r>
                    <w:rPr>
                      <w:rFonts w:ascii="Cambria Math" w:hAnsi="Cambria Math" w:cs="Segoe UI"/>
                      <w:sz w:val="18"/>
                      <w:szCs w:val="18"/>
                    </w:rPr>
                    <m:t>c</m:t>
                  </m:r>
                </m:e>
              </m:acc>
            </m:e>
            <m:sup>
              <m:r>
                <w:rPr>
                  <w:rFonts w:ascii="Cambria Math" w:hAnsi="Cambria Math" w:cs="Segoe UI"/>
                  <w:sz w:val="18"/>
                  <w:szCs w:val="18"/>
                </w:rPr>
                <m:t>&lt;t&gt;</m:t>
              </m:r>
            </m:sup>
          </m:sSup>
          <m:r>
            <w:rPr>
              <w:rFonts w:ascii="Cambria Math" w:hAnsi="Cambria Math" w:cs="Segoe UI"/>
              <w:sz w:val="18"/>
              <w:szCs w:val="18"/>
            </w:rPr>
            <m:t>=</m:t>
          </m:r>
          <m:func>
            <m:funcPr>
              <m:ctrlPr>
                <w:rPr>
                  <w:rFonts w:ascii="Cambria Math" w:hAnsi="Cambria Math" w:cs="Segoe UI"/>
                  <w:sz w:val="18"/>
                  <w:szCs w:val="18"/>
                </w:rPr>
              </m:ctrlPr>
            </m:funcPr>
            <m:fName>
              <m:r>
                <m:rPr>
                  <m:sty m:val="p"/>
                </m:rPr>
                <w:rPr>
                  <w:rFonts w:ascii="Cambria Math" w:hAnsi="Cambria Math" w:cs="Segoe UI"/>
                  <w:sz w:val="18"/>
                  <w:szCs w:val="18"/>
                </w:rPr>
                <m:t>tanh</m:t>
              </m:r>
              <m:ctrlPr>
                <w:rPr>
                  <w:rFonts w:ascii="Cambria Math" w:hAnsi="Cambria Math" w:cs="Segoe UI"/>
                  <w:i/>
                  <w:sz w:val="18"/>
                  <w:szCs w:val="18"/>
                </w:rPr>
              </m:ctrlPr>
            </m:fName>
            <m:e>
              <m:d>
                <m:dPr>
                  <m:ctrlPr>
                    <w:rPr>
                      <w:rFonts w:ascii="Cambria Math" w:hAnsi="Cambria Math" w:cs="Segoe UI"/>
                      <w:i/>
                      <w:sz w:val="18"/>
                      <w:szCs w:val="18"/>
                    </w:rPr>
                  </m:ctrlPr>
                </m:dPr>
                <m:e>
                  <m:sSub>
                    <m:sSubPr>
                      <m:ctrlPr>
                        <w:rPr>
                          <w:rFonts w:ascii="Cambria Math" w:hAnsi="Cambria Math" w:cs="Segoe UI"/>
                          <w:i/>
                          <w:sz w:val="18"/>
                          <w:szCs w:val="18"/>
                        </w:rPr>
                      </m:ctrlPr>
                    </m:sSubPr>
                    <m:e>
                      <m:r>
                        <w:rPr>
                          <w:rFonts w:ascii="Cambria Math" w:hAnsi="Cambria Math" w:cs="Segoe UI"/>
                          <w:sz w:val="18"/>
                          <w:szCs w:val="18"/>
                        </w:rPr>
                        <m:t>w</m:t>
                      </m:r>
                    </m:e>
                    <m:sub>
                      <m:r>
                        <w:rPr>
                          <w:rFonts w:ascii="Cambria Math" w:hAnsi="Cambria Math" w:cs="Segoe UI"/>
                          <w:sz w:val="18"/>
                          <w:szCs w:val="18"/>
                        </w:rPr>
                        <m:t>c</m:t>
                      </m:r>
                    </m:sub>
                  </m:sSub>
                  <m:r>
                    <w:rPr>
                      <w:rFonts w:ascii="Cambria Math" w:hAnsi="Cambria Math" w:cs="Segoe UI"/>
                      <w:sz w:val="18"/>
                      <w:szCs w:val="18"/>
                    </w:rPr>
                    <m:t>∙</m:t>
                  </m:r>
                  <m:d>
                    <m:dPr>
                      <m:begChr m:val="["/>
                      <m:endChr m:val="]"/>
                      <m:ctrlPr>
                        <w:rPr>
                          <w:rFonts w:ascii="Cambria Math" w:hAnsi="Cambria Math" w:cs="Segoe UI"/>
                          <w:i/>
                          <w:sz w:val="18"/>
                          <w:szCs w:val="18"/>
                        </w:rPr>
                      </m:ctrlPr>
                    </m:dPr>
                    <m:e>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&lt;t-1&gt;</m:t>
                          </m:r>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&lt;t&gt;</m:t>
                          </m:r>
                        </m:sup>
                      </m:sSup>
                    </m:e>
                  </m:d>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b</m:t>
                      </m:r>
                    </m:e>
                    <m:sub>
                      <m:r>
                        <w:rPr>
                          <w:rFonts w:ascii="Cambria Math" w:hAnsi="Cambria Math" w:cs="Segoe UI"/>
                          <w:sz w:val="18"/>
                          <w:szCs w:val="18"/>
                        </w:rPr>
                        <m:t>c</m:t>
                      </m:r>
                    </m:sub>
                  </m:sSub>
                </m:e>
              </m:d>
            </m:e>
          </m:func>
        </m:oMath>
      </m:oMathPara>
    </w:p>
    <w:p w14:paraId="7ACFCDA7" w14:textId="77777777" w:rsidR="00720E9D" w:rsidRPr="000B6045" w:rsidRDefault="001A5630" w:rsidP="00720E9D">
      <w:pPr>
        <w:spacing w:before="120"/>
        <w:ind w:left="1080"/>
        <w:jc w:val="both"/>
        <w:rPr>
          <w:rFonts w:ascii="Segoe UI" w:hAnsi="Segoe UI" w:cs="Segoe UI"/>
          <w:color w:val="007000"/>
          <w:sz w:val="18"/>
          <w:szCs w:val="18"/>
        </w:rPr>
      </w:pPr>
      <m:oMath>
        <m:sSup>
          <m:sSupPr>
            <m:ctrlPr>
              <w:rPr>
                <w:rFonts w:ascii="Cambria Math" w:hAnsi="Cambria Math" w:cs="Segoe UI"/>
                <w:i/>
                <w:sz w:val="18"/>
                <w:szCs w:val="18"/>
              </w:rPr>
            </m:ctrlPr>
          </m:sSupPr>
          <m:e>
            <m:r>
              <w:rPr>
                <w:rFonts w:ascii="Cambria Math" w:hAnsi="Cambria Math" w:cs="Segoe UI"/>
                <w:sz w:val="18"/>
                <w:szCs w:val="18"/>
              </w:rPr>
              <m:t>c</m:t>
            </m:r>
          </m:e>
          <m:sup>
            <m:r>
              <w:rPr>
                <w:rFonts w:ascii="Cambria Math" w:hAnsi="Cambria Math" w:cs="Segoe UI"/>
                <w:sz w:val="18"/>
                <w:szCs w:val="18"/>
              </w:rPr>
              <m:t>&lt;t&gt;</m:t>
            </m:r>
          </m:sup>
        </m:sSup>
        <m:r>
          <w:rPr>
            <w:rFonts w:ascii="Cambria Math" w:hAnsi="Cambria Math" w:cs="Segoe UI"/>
            <w:sz w:val="18"/>
            <w:szCs w:val="18"/>
          </w:rPr>
          <m:t>=</m:t>
        </m:r>
        <m:sSub>
          <m:sSubPr>
            <m:ctrlPr>
              <w:rPr>
                <w:rFonts w:ascii="Cambria Math" w:hAnsi="Cambria Math" w:cs="Segoe UI"/>
                <w:i/>
                <w:sz w:val="18"/>
                <w:szCs w:val="18"/>
              </w:rPr>
            </m:ctrlPr>
          </m:sSubPr>
          <m:e>
            <m:r>
              <m:rPr>
                <m:sty m:val="p"/>
              </m:rPr>
              <w:rPr>
                <w:rFonts w:ascii="Cambria Math" w:hAnsi="Cambria Math" w:cs="Segoe UI"/>
                <w:sz w:val="18"/>
                <w:szCs w:val="18"/>
              </w:rPr>
              <m:t>Γ</m:t>
            </m:r>
          </m:e>
          <m:sub>
            <m:r>
              <w:rPr>
                <w:rFonts w:ascii="Cambria Math" w:hAnsi="Cambria Math" w:cs="Segoe UI"/>
                <w:sz w:val="18"/>
                <w:szCs w:val="18"/>
              </w:rPr>
              <m:t>u</m:t>
            </m:r>
          </m:sub>
        </m:sSub>
        <m:r>
          <w:rPr>
            <w:rFonts w:ascii="Cambria Math" w:hAnsi="Cambria Math" w:cs="Segoe UI"/>
            <w:sz w:val="18"/>
            <w:szCs w:val="18"/>
          </w:rPr>
          <m:t xml:space="preserve"> .*</m:t>
        </m:r>
        <m:sSup>
          <m:sSupPr>
            <m:ctrlPr>
              <w:rPr>
                <w:rFonts w:ascii="Cambria Math" w:hAnsi="Cambria Math" w:cs="Segoe UI"/>
                <w:i/>
                <w:sz w:val="18"/>
                <w:szCs w:val="18"/>
              </w:rPr>
            </m:ctrlPr>
          </m:sSupPr>
          <m:e>
            <m:acc>
              <m:accPr>
                <m:chr m:val="̃"/>
                <m:ctrlPr>
                  <w:rPr>
                    <w:rFonts w:ascii="Cambria Math" w:hAnsi="Cambria Math" w:cs="Segoe UI"/>
                    <w:i/>
                    <w:sz w:val="18"/>
                    <w:szCs w:val="18"/>
                  </w:rPr>
                </m:ctrlPr>
              </m:accPr>
              <m:e>
                <m:r>
                  <w:rPr>
                    <w:rFonts w:ascii="Cambria Math" w:hAnsi="Cambria Math" w:cs="Segoe UI"/>
                    <w:sz w:val="18"/>
                    <w:szCs w:val="18"/>
                  </w:rPr>
                  <m:t>c</m:t>
                </m:r>
              </m:e>
            </m:acc>
          </m:e>
          <m:sup>
            <m:r>
              <w:rPr>
                <w:rFonts w:ascii="Cambria Math" w:hAnsi="Cambria Math" w:cs="Segoe UI"/>
                <w:sz w:val="18"/>
                <w:szCs w:val="18"/>
              </w:rPr>
              <m:t>&lt;t&gt;</m:t>
            </m:r>
          </m:sup>
        </m:sSup>
        <m:r>
          <w:rPr>
            <w:rFonts w:ascii="Cambria Math" w:hAnsi="Cambria Math" w:cs="Segoe UI"/>
            <w:sz w:val="18"/>
            <w:szCs w:val="18"/>
          </w:rPr>
          <m:t>+</m:t>
        </m:r>
        <m:sSub>
          <m:sSubPr>
            <m:ctrlPr>
              <w:rPr>
                <w:rFonts w:ascii="Cambria Math" w:hAnsi="Cambria Math" w:cs="Segoe UI"/>
                <w:i/>
                <w:sz w:val="18"/>
                <w:szCs w:val="18"/>
              </w:rPr>
            </m:ctrlPr>
          </m:sSubPr>
          <m:e>
            <m:r>
              <m:rPr>
                <m:sty m:val="p"/>
              </m:rPr>
              <w:rPr>
                <w:rFonts w:ascii="Cambria Math" w:hAnsi="Cambria Math" w:cs="Segoe UI"/>
                <w:sz w:val="18"/>
                <w:szCs w:val="18"/>
              </w:rPr>
              <m:t>Γ</m:t>
            </m:r>
          </m:e>
          <m:sub>
            <m:r>
              <w:rPr>
                <w:rFonts w:ascii="Cambria Math" w:hAnsi="Cambria Math" w:cs="Segoe UI"/>
                <w:sz w:val="18"/>
                <w:szCs w:val="18"/>
              </w:rPr>
              <m:t>f</m:t>
            </m:r>
          </m:sub>
        </m:sSub>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c</m:t>
            </m:r>
          </m:e>
          <m:sup>
            <m:r>
              <w:rPr>
                <w:rFonts w:ascii="Cambria Math" w:hAnsi="Cambria Math" w:cs="Segoe UI"/>
                <w:sz w:val="18"/>
                <w:szCs w:val="18"/>
              </w:rPr>
              <m:t>&lt;t-1&gt;</m:t>
            </m:r>
          </m:sup>
        </m:sSup>
      </m:oMath>
      <w:r w:rsidR="00720E9D">
        <w:rPr>
          <w:rFonts w:ascii="Segoe UI" w:hAnsi="Segoe UI" w:cs="Segoe UI"/>
          <w:sz w:val="18"/>
          <w:szCs w:val="18"/>
        </w:rPr>
        <w:t xml:space="preserve">                </w:t>
      </w:r>
      <w:r w:rsidR="00720E9D">
        <w:rPr>
          <w:rFonts w:ascii="Segoe UI" w:hAnsi="Segoe UI" w:cs="Segoe UI"/>
          <w:color w:val="007000"/>
          <w:sz w:val="18"/>
          <w:szCs w:val="18"/>
        </w:rPr>
        <w:t>(element-wise multiply)</w:t>
      </w:r>
    </w:p>
    <w:p w14:paraId="11117EAD" w14:textId="77777777" w:rsidR="00720E9D" w:rsidRPr="007D0D57" w:rsidRDefault="001A5630" w:rsidP="00720E9D">
      <w:pPr>
        <w:spacing w:before="120"/>
        <w:ind w:left="1080"/>
        <w:jc w:val="both"/>
        <w:rPr>
          <w:rFonts w:ascii="Segoe UI" w:hAnsi="Segoe UI" w:cs="Segoe UI"/>
          <w:sz w:val="18"/>
          <w:szCs w:val="18"/>
        </w:rPr>
      </w:pPr>
      <m:oMath>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&lt;t&gt;</m:t>
            </m:r>
          </m:sup>
        </m:sSup>
        <m:r>
          <w:rPr>
            <w:rFonts w:ascii="Cambria Math" w:hAnsi="Cambria Math" w:cs="Segoe UI"/>
            <w:sz w:val="18"/>
            <w:szCs w:val="18"/>
          </w:rPr>
          <m:t>=</m:t>
        </m:r>
        <m:sSub>
          <m:sSubPr>
            <m:ctrlPr>
              <w:rPr>
                <w:rFonts w:ascii="Cambria Math" w:hAnsi="Cambria Math" w:cs="Segoe UI"/>
                <w:i/>
                <w:sz w:val="18"/>
                <w:szCs w:val="18"/>
              </w:rPr>
            </m:ctrlPr>
          </m:sSubPr>
          <m:e>
            <m:r>
              <m:rPr>
                <m:sty m:val="p"/>
              </m:rPr>
              <w:rPr>
                <w:rFonts w:ascii="Cambria Math" w:hAnsi="Cambria Math" w:cs="Segoe UI"/>
                <w:sz w:val="18"/>
                <w:szCs w:val="18"/>
              </w:rPr>
              <m:t>Γ</m:t>
            </m:r>
          </m:e>
          <m:sub>
            <m:r>
              <w:rPr>
                <w:rFonts w:ascii="Cambria Math" w:hAnsi="Cambria Math" w:cs="Segoe UI"/>
                <w:sz w:val="18"/>
                <w:szCs w:val="18"/>
              </w:rPr>
              <m:t>o</m:t>
            </m:r>
          </m:sub>
        </m:sSub>
        <m:r>
          <w:rPr>
            <w:rFonts w:ascii="Cambria Math" w:hAnsi="Cambria Math" w:cs="Segoe UI"/>
            <w:sz w:val="18"/>
            <w:szCs w:val="18"/>
          </w:rPr>
          <m:t xml:space="preserve"> .*</m:t>
        </m:r>
        <m:r>
          <m:rPr>
            <m:sty m:val="p"/>
          </m:rPr>
          <w:rPr>
            <w:rFonts w:ascii="Cambria Math" w:hAnsi="Cambria Math" w:cs="Segoe UI"/>
            <w:sz w:val="18"/>
            <w:szCs w:val="18"/>
          </w:rPr>
          <m:t>tanh⁡</m:t>
        </m:r>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c</m:t>
            </m:r>
          </m:e>
          <m:sup>
            <m:r>
              <w:rPr>
                <w:rFonts w:ascii="Cambria Math" w:hAnsi="Cambria Math" w:cs="Segoe UI"/>
                <w:sz w:val="18"/>
                <w:szCs w:val="18"/>
              </w:rPr>
              <m:t>&lt;t&gt;</m:t>
            </m:r>
          </m:sup>
        </m:sSup>
        <m:r>
          <w:rPr>
            <w:rFonts w:ascii="Cambria Math" w:hAnsi="Cambria Math" w:cs="Segoe UI"/>
            <w:sz w:val="18"/>
            <w:szCs w:val="18"/>
          </w:rPr>
          <m:t>)</m:t>
        </m:r>
      </m:oMath>
      <w:r w:rsidR="00720E9D">
        <w:rPr>
          <w:rFonts w:ascii="Segoe UI" w:hAnsi="Segoe UI" w:cs="Segoe UI"/>
          <w:sz w:val="18"/>
          <w:szCs w:val="18"/>
        </w:rPr>
        <w:t xml:space="preserve">                            </w:t>
      </w:r>
      <w:r w:rsidR="00720E9D">
        <w:rPr>
          <w:rFonts w:ascii="Segoe UI" w:hAnsi="Segoe UI" w:cs="Segoe UI"/>
          <w:color w:val="007000"/>
          <w:sz w:val="18"/>
          <w:szCs w:val="18"/>
        </w:rPr>
        <w:t>(element-wise multiply)</w:t>
      </w:r>
    </w:p>
    <w:p w14:paraId="673561D3" w14:textId="0E63F149" w:rsidR="00720E9D" w:rsidRPr="00547A0A" w:rsidRDefault="001A5630" w:rsidP="00720E9D">
      <w:pPr>
        <w:spacing w:before="240"/>
        <w:ind w:left="1080"/>
        <w:jc w:val="both"/>
        <w:rPr>
          <w:rFonts w:ascii="Segoe UI" w:hAnsi="Segoe UI" w:cs="Segoe UI"/>
          <w:sz w:val="18"/>
          <w:szCs w:val="18"/>
        </w:rPr>
      </w:pPr>
      <m:oMathPara>
        <m:oMathParaPr>
          <m:jc m:val="left"/>
        </m:oMathParaPr>
        <m:oMath>
          <m:sSup>
            <m:sSupPr>
              <m:ctrlPr>
                <w:rPr>
                  <w:rFonts w:ascii="Cambria Math" w:hAnsi="Cambria Math" w:cs="Segoe UI"/>
                  <w:i/>
                  <w:sz w:val="18"/>
                  <w:szCs w:val="18"/>
                </w:rPr>
              </m:ctrlPr>
            </m:sSupPr>
            <m:e>
              <m:r>
                <w:rPr>
                  <w:rFonts w:ascii="Cambria Math" w:hAnsi="Cambria Math" w:cs="Segoe UI"/>
                  <w:sz w:val="18"/>
                  <w:szCs w:val="18"/>
                </w:rPr>
                <m:t>y</m:t>
              </m:r>
            </m:e>
            <m:sup>
              <m:r>
                <w:rPr>
                  <w:rFonts w:ascii="Cambria Math" w:hAnsi="Cambria Math" w:cs="Segoe UI"/>
                  <w:sz w:val="18"/>
                  <w:szCs w:val="18"/>
                </w:rPr>
                <m:t>&lt;t&gt;</m:t>
              </m:r>
            </m:sup>
          </m:sSup>
          <m:r>
            <w:rPr>
              <w:rFonts w:ascii="Cambria Math" w:hAnsi="Cambria Math" w:cs="Segoe UI"/>
              <w:sz w:val="18"/>
              <w:szCs w:val="18"/>
            </w:rPr>
            <m:t>=</m:t>
          </m:r>
          <m:r>
            <m:rPr>
              <m:sty m:val="p"/>
            </m:rPr>
            <w:rPr>
              <w:rFonts w:ascii="Cambria Math" w:hAnsi="Cambria Math" w:cs="Segoe UI"/>
              <w:sz w:val="18"/>
              <w:szCs w:val="18"/>
            </w:rPr>
            <m:t>softmax</m:t>
          </m:r>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W</m:t>
              </m:r>
            </m:e>
            <m:sub>
              <m:r>
                <w:rPr>
                  <w:rFonts w:ascii="Cambria Math" w:hAnsi="Cambria Math" w:cs="Segoe UI"/>
                  <w:sz w:val="18"/>
                  <w:szCs w:val="18"/>
                </w:rPr>
                <m:t>ya</m:t>
              </m:r>
            </m:sub>
          </m:sSub>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&lt;t&gt;</m:t>
              </m:r>
            </m:sup>
          </m:sSup>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b</m:t>
              </m:r>
            </m:e>
            <m:sub>
              <m:r>
                <w:rPr>
                  <w:rFonts w:ascii="Cambria Math" w:hAnsi="Cambria Math" w:cs="Segoe UI"/>
                  <w:sz w:val="18"/>
                  <w:szCs w:val="18"/>
                </w:rPr>
                <m:t>y</m:t>
              </m:r>
            </m:sub>
          </m:sSub>
          <m:r>
            <w:rPr>
              <w:rFonts w:ascii="Cambria Math" w:hAnsi="Cambria Math" w:cs="Segoe UI"/>
              <w:sz w:val="18"/>
              <w:szCs w:val="18"/>
            </w:rPr>
            <m:t>)</m:t>
          </m:r>
        </m:oMath>
      </m:oMathPara>
    </w:p>
    <w:p w14:paraId="574494F1" w14:textId="7D12D623" w:rsidR="00B3099C" w:rsidRDefault="00B3099C" w:rsidP="008E2765">
      <w:pPr>
        <w:ind w:left="360"/>
        <w:jc w:val="both"/>
        <w:rPr>
          <w:rFonts w:ascii="Segoe UI" w:hAnsi="Segoe UI" w:cs="Segoe UI"/>
          <w:sz w:val="18"/>
          <w:szCs w:val="18"/>
        </w:rPr>
      </w:pPr>
    </w:p>
    <w:p w14:paraId="34E88BA8" w14:textId="5769D48E" w:rsidR="008941FA" w:rsidRDefault="00D2610D" w:rsidP="008941FA">
      <w:pPr>
        <w:pStyle w:val="ListParagraph"/>
        <w:numPr>
          <w:ilvl w:val="0"/>
          <w:numId w:val="1"/>
        </w:numPr>
        <w:spacing w:before="120"/>
        <w:contextualSpacing w:val="0"/>
        <w:jc w:val="both"/>
        <w:rPr>
          <w:rFonts w:ascii="Segoe UI" w:hAnsi="Segoe UI" w:cs="Segoe UI"/>
          <w:b/>
          <w:bCs/>
          <w:sz w:val="20"/>
          <w:szCs w:val="20"/>
        </w:rPr>
      </w:pPr>
      <w:r>
        <w:rPr>
          <w:rFonts w:ascii="Segoe UI" w:hAnsi="Segoe UI" w:cs="Segoe UI"/>
          <w:b/>
          <w:bCs/>
          <w:sz w:val="20"/>
          <w:szCs w:val="20"/>
        </w:rPr>
        <w:t xml:space="preserve">Example: </w:t>
      </w:r>
      <w:r w:rsidR="001A4261">
        <w:rPr>
          <w:rFonts w:ascii="Segoe UI" w:hAnsi="Segoe UI" w:cs="Segoe UI"/>
          <w:b/>
          <w:bCs/>
          <w:sz w:val="20"/>
          <w:szCs w:val="20"/>
        </w:rPr>
        <w:t>Music Generation Using LSTM</w:t>
      </w:r>
      <w:r w:rsidR="003D74A0">
        <w:rPr>
          <w:rFonts w:ascii="Segoe UI" w:hAnsi="Segoe UI" w:cs="Segoe UI"/>
          <w:b/>
          <w:bCs/>
          <w:sz w:val="20"/>
          <w:szCs w:val="20"/>
        </w:rPr>
        <w:t xml:space="preserve"> </w:t>
      </w:r>
      <w:r w:rsidR="003D74A0" w:rsidRPr="00D1703F">
        <w:rPr>
          <w:rFonts w:ascii="Segoe UI" w:hAnsi="Segoe UI" w:cs="Segoe UI"/>
          <w:b/>
          <w:bCs/>
          <w:sz w:val="20"/>
          <w:szCs w:val="20"/>
        </w:rPr>
        <w:t>(Keras)</w:t>
      </w:r>
    </w:p>
    <w:p w14:paraId="58426E91" w14:textId="77777777" w:rsidR="008941FA" w:rsidRDefault="008941FA" w:rsidP="008941FA">
      <w:pPr>
        <w:ind w:left="360"/>
        <w:jc w:val="both"/>
        <w:rPr>
          <w:rFonts w:ascii="Segoe UI" w:hAnsi="Segoe UI" w:cs="Segoe UI"/>
          <w:sz w:val="18"/>
          <w:szCs w:val="18"/>
        </w:rPr>
      </w:pPr>
    </w:p>
    <w:p w14:paraId="56ADEED4" w14:textId="5C71FBFE" w:rsidR="00B3099C" w:rsidRDefault="009518B4" w:rsidP="008E2765">
      <w:pPr>
        <w:ind w:left="360"/>
        <w:jc w:val="both"/>
        <w:rPr>
          <w:rFonts w:ascii="Segoe UI" w:hAnsi="Segoe UI" w:cs="Segoe UI"/>
          <w:sz w:val="18"/>
          <w:szCs w:val="18"/>
        </w:rPr>
      </w:pPr>
      <w:r>
        <w:rPr>
          <w:rFonts w:ascii="Segoe UI" w:hAnsi="Segoe UI" w:cs="Segoe UI"/>
          <w:sz w:val="18"/>
          <w:szCs w:val="18"/>
        </w:rPr>
        <w:t>The following builds and train a model that will learn musical patterns.</w:t>
      </w:r>
    </w:p>
    <w:p w14:paraId="756AD0F0" w14:textId="563831F4" w:rsidR="009518B4" w:rsidRDefault="00A80EA4" w:rsidP="00F421C0">
      <w:pPr>
        <w:spacing w:before="120"/>
        <w:ind w:left="360"/>
        <w:jc w:val="both"/>
        <w:rPr>
          <w:rFonts w:ascii="Segoe UI" w:hAnsi="Segoe UI" w:cs="Segoe UI"/>
          <w:color w:val="007000"/>
          <w:sz w:val="18"/>
          <w:szCs w:val="18"/>
        </w:rPr>
      </w:pPr>
      <m:oMath>
        <m:r>
          <m:rPr>
            <m:sty m:val="p"/>
          </m:rPr>
          <w:rPr>
            <w:rFonts w:ascii="Cambria Math" w:hAnsi="Cambria Math" w:cs="Segoe UI"/>
            <w:sz w:val="18"/>
            <w:szCs w:val="18"/>
          </w:rPr>
          <m:t xml:space="preserve">def </m:t>
        </m:r>
        <m:r>
          <m:rPr>
            <m:sty m:val="b"/>
          </m:rPr>
          <w:rPr>
            <w:rFonts w:ascii="Cambria Math" w:hAnsi="Cambria Math" w:cs="Segoe UI"/>
            <w:sz w:val="18"/>
            <w:szCs w:val="18"/>
          </w:rPr>
          <m:t>djmodel</m:t>
        </m:r>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T</m:t>
            </m:r>
          </m:e>
          <m:sub>
            <m:r>
              <w:rPr>
                <w:rFonts w:ascii="Cambria Math" w:hAnsi="Cambria Math" w:cs="Segoe UI"/>
                <w:sz w:val="18"/>
                <w:szCs w:val="18"/>
              </w:rPr>
              <m:t>x</m:t>
            </m:r>
          </m:sub>
        </m:sSub>
        <m:r>
          <w:rPr>
            <w:rFonts w:ascii="Cambria Math" w:hAnsi="Cambria Math" w:cs="Segoe UI"/>
            <w:sz w:val="18"/>
            <w:szCs w:val="18"/>
          </w:rPr>
          <m:t xml:space="preserve"> , </m:t>
        </m:r>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a</m:t>
            </m:r>
          </m:sub>
        </m:sSub>
        <m:r>
          <w:rPr>
            <w:rFonts w:ascii="Cambria Math" w:hAnsi="Cambria Math" w:cs="Segoe UI"/>
            <w:sz w:val="18"/>
            <w:szCs w:val="18"/>
          </w:rPr>
          <m:t xml:space="preserve"> , n)</m:t>
        </m:r>
      </m:oMath>
      <w:r w:rsidR="00797576">
        <w:rPr>
          <w:rFonts w:ascii="Segoe UI" w:hAnsi="Segoe UI" w:cs="Segoe UI"/>
          <w:sz w:val="18"/>
          <w:szCs w:val="18"/>
        </w:rPr>
        <w:t xml:space="preserve">           </w:t>
      </w:r>
      <w:r w:rsidR="00797576">
        <w:rPr>
          <w:rFonts w:ascii="Segoe UI" w:hAnsi="Segoe UI" w:cs="Segoe UI"/>
          <w:color w:val="007000"/>
          <w:sz w:val="18"/>
          <w:szCs w:val="18"/>
        </w:rPr>
        <w:t>(</w:t>
      </w:r>
      <m:oMath>
        <m:r>
          <w:rPr>
            <w:rFonts w:ascii="Cambria Math" w:hAnsi="Cambria Math" w:cs="Segoe UI"/>
            <w:color w:val="007000"/>
            <w:sz w:val="18"/>
            <w:szCs w:val="18"/>
          </w:rPr>
          <m:t>n</m:t>
        </m:r>
      </m:oMath>
      <w:r w:rsidR="00797576">
        <w:rPr>
          <w:rFonts w:ascii="Segoe UI" w:hAnsi="Segoe UI" w:cs="Segoe UI"/>
          <w:color w:val="007000"/>
          <w:sz w:val="18"/>
          <w:szCs w:val="18"/>
        </w:rPr>
        <w:t xml:space="preserve"> is the size of an input </w:t>
      </w:r>
      <m:oMath>
        <m:r>
          <w:rPr>
            <w:rFonts w:ascii="Cambria Math" w:hAnsi="Cambria Math" w:cs="Segoe UI"/>
            <w:color w:val="007000"/>
            <w:sz w:val="18"/>
            <w:szCs w:val="18"/>
          </w:rPr>
          <m:t>x</m:t>
        </m:r>
      </m:oMath>
      <w:r w:rsidR="00797576">
        <w:rPr>
          <w:rFonts w:ascii="Segoe UI" w:hAnsi="Segoe UI" w:cs="Segoe UI"/>
          <w:color w:val="007000"/>
          <w:sz w:val="18"/>
          <w:szCs w:val="18"/>
        </w:rPr>
        <w:t>)</w:t>
      </w:r>
    </w:p>
    <w:p w14:paraId="4DE1C376" w14:textId="0CD37104" w:rsidR="00797576" w:rsidRDefault="00797576" w:rsidP="00F421C0">
      <w:pPr>
        <w:spacing w:before="120"/>
        <w:ind w:left="720"/>
        <w:jc w:val="both"/>
        <w:rPr>
          <w:rFonts w:ascii="Segoe UI" w:hAnsi="Segoe UI" w:cs="Segoe UI"/>
          <w:sz w:val="18"/>
          <w:szCs w:val="18"/>
        </w:rPr>
      </w:pPr>
      <w:r>
        <w:rPr>
          <w:rFonts w:ascii="Segoe UI" w:hAnsi="Segoe UI" w:cs="Segoe UI"/>
          <w:sz w:val="18"/>
          <w:szCs w:val="18"/>
        </w:rPr>
        <w:t xml:space="preserve">Define input layer </w:t>
      </w:r>
      <m:oMath>
        <m:r>
          <w:rPr>
            <w:rFonts w:ascii="Cambria Math" w:hAnsi="Cambria Math" w:cs="Segoe UI"/>
            <w:sz w:val="18"/>
            <w:szCs w:val="18"/>
          </w:rPr>
          <m:t>x</m:t>
        </m:r>
      </m:oMath>
      <w:r>
        <w:rPr>
          <w:rFonts w:ascii="Segoe UI" w:hAnsi="Segoe UI" w:cs="Segoe UI"/>
          <w:sz w:val="18"/>
          <w:szCs w:val="18"/>
        </w:rPr>
        <w:t>.</w:t>
      </w:r>
    </w:p>
    <w:p w14:paraId="1A0A8314" w14:textId="1DF58C7F" w:rsidR="00797576" w:rsidRDefault="00797576" w:rsidP="00F421C0">
      <w:pPr>
        <w:spacing w:before="120"/>
        <w:ind w:left="720"/>
        <w:jc w:val="both"/>
        <w:rPr>
          <w:rFonts w:ascii="Segoe UI" w:hAnsi="Segoe UI" w:cs="Segoe UI"/>
          <w:sz w:val="18"/>
          <w:szCs w:val="18"/>
        </w:rPr>
      </w:pPr>
      <w:r>
        <w:rPr>
          <w:rFonts w:ascii="Segoe UI" w:hAnsi="Segoe UI" w:cs="Segoe UI"/>
          <w:sz w:val="18"/>
          <w:szCs w:val="18"/>
        </w:rPr>
        <w:t xml:space="preserve">Define initial hidden state </w:t>
      </w:r>
      <m:oMath>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&lt;0&gt;</m:t>
            </m:r>
          </m:sup>
        </m:sSup>
      </m:oMath>
      <w:r>
        <w:rPr>
          <w:rFonts w:ascii="Segoe UI" w:hAnsi="Segoe UI" w:cs="Segoe UI"/>
          <w:sz w:val="18"/>
          <w:szCs w:val="18"/>
        </w:rPr>
        <w:t>.</w:t>
      </w:r>
    </w:p>
    <w:p w14:paraId="701B9E6E" w14:textId="1BB427BB" w:rsidR="00797576" w:rsidRDefault="00797576" w:rsidP="00F421C0">
      <w:pPr>
        <w:spacing w:before="120"/>
        <w:ind w:left="720"/>
        <w:jc w:val="both"/>
        <w:rPr>
          <w:rFonts w:ascii="Segoe UI" w:hAnsi="Segoe UI" w:cs="Segoe UI"/>
          <w:sz w:val="18"/>
          <w:szCs w:val="18"/>
        </w:rPr>
      </w:pPr>
      <w:r>
        <w:rPr>
          <w:rFonts w:ascii="Segoe UI" w:hAnsi="Segoe UI" w:cs="Segoe UI"/>
          <w:sz w:val="18"/>
          <w:szCs w:val="18"/>
        </w:rPr>
        <w:t xml:space="preserve">Define initial cell state </w:t>
      </w:r>
      <m:oMath>
        <m:sSup>
          <m:sSupPr>
            <m:ctrlPr>
              <w:rPr>
                <w:rFonts w:ascii="Cambria Math" w:hAnsi="Cambria Math" w:cs="Segoe UI"/>
                <w:i/>
                <w:sz w:val="18"/>
                <w:szCs w:val="18"/>
              </w:rPr>
            </m:ctrlPr>
          </m:sSupPr>
          <m:e>
            <m:r>
              <w:rPr>
                <w:rFonts w:ascii="Cambria Math" w:hAnsi="Cambria Math" w:cs="Segoe UI"/>
                <w:sz w:val="18"/>
                <w:szCs w:val="18"/>
              </w:rPr>
              <m:t>c</m:t>
            </m:r>
          </m:e>
          <m:sup>
            <m:r>
              <w:rPr>
                <w:rFonts w:ascii="Cambria Math" w:hAnsi="Cambria Math" w:cs="Segoe UI"/>
                <w:sz w:val="18"/>
                <w:szCs w:val="18"/>
              </w:rPr>
              <m:t>&lt;0&gt;</m:t>
            </m:r>
          </m:sup>
        </m:sSup>
      </m:oMath>
      <w:r>
        <w:rPr>
          <w:rFonts w:ascii="Segoe UI" w:hAnsi="Segoe UI" w:cs="Segoe UI"/>
          <w:sz w:val="18"/>
          <w:szCs w:val="18"/>
        </w:rPr>
        <w:t>.</w:t>
      </w:r>
    </w:p>
    <w:p w14:paraId="6964E169" w14:textId="14356BBF" w:rsidR="00797576" w:rsidRDefault="00797576" w:rsidP="00F421C0">
      <w:pPr>
        <w:spacing w:before="120"/>
        <w:ind w:left="720"/>
        <w:jc w:val="both"/>
        <w:rPr>
          <w:rFonts w:ascii="Segoe UI" w:hAnsi="Segoe UI" w:cs="Segoe UI"/>
          <w:sz w:val="18"/>
          <w:szCs w:val="18"/>
        </w:rPr>
      </w:pPr>
      <w:r>
        <w:rPr>
          <w:rFonts w:ascii="Segoe UI" w:hAnsi="Segoe UI" w:cs="Segoe UI"/>
          <w:sz w:val="18"/>
          <w:szCs w:val="18"/>
        </w:rPr>
        <w:t xml:space="preserve">For </w:t>
      </w:r>
      <m:oMath>
        <m:r>
          <w:rPr>
            <w:rFonts w:ascii="Cambria Math" w:hAnsi="Cambria Math" w:cs="Segoe UI"/>
            <w:sz w:val="18"/>
            <w:szCs w:val="18"/>
          </w:rPr>
          <m:t xml:space="preserve">t=1 to </m:t>
        </m:r>
        <m:sSub>
          <m:sSubPr>
            <m:ctrlPr>
              <w:rPr>
                <w:rFonts w:ascii="Cambria Math" w:hAnsi="Cambria Math" w:cs="Segoe UI"/>
                <w:i/>
                <w:sz w:val="18"/>
                <w:szCs w:val="18"/>
              </w:rPr>
            </m:ctrlPr>
          </m:sSubPr>
          <m:e>
            <m:r>
              <w:rPr>
                <w:rFonts w:ascii="Cambria Math" w:hAnsi="Cambria Math" w:cs="Segoe UI"/>
                <w:sz w:val="18"/>
                <w:szCs w:val="18"/>
              </w:rPr>
              <m:t>T</m:t>
            </m:r>
          </m:e>
          <m:sub>
            <m:r>
              <w:rPr>
                <w:rFonts w:ascii="Cambria Math" w:hAnsi="Cambria Math" w:cs="Segoe UI"/>
                <w:sz w:val="18"/>
                <w:szCs w:val="18"/>
              </w:rPr>
              <m:t>x</m:t>
            </m:r>
          </m:sub>
        </m:sSub>
      </m:oMath>
      <w:r>
        <w:rPr>
          <w:rFonts w:ascii="Segoe UI" w:hAnsi="Segoe UI" w:cs="Segoe UI"/>
          <w:sz w:val="18"/>
          <w:szCs w:val="18"/>
        </w:rPr>
        <w:t>:</w:t>
      </w:r>
    </w:p>
    <w:p w14:paraId="60734B09" w14:textId="61A16972" w:rsidR="00797576" w:rsidRDefault="00777D44" w:rsidP="00F421C0">
      <w:pPr>
        <w:spacing w:before="120"/>
        <w:ind w:left="1080"/>
        <w:jc w:val="both"/>
        <w:rPr>
          <w:rFonts w:ascii="Segoe UI" w:hAnsi="Segoe UI" w:cs="Segoe UI"/>
          <w:sz w:val="18"/>
          <w:szCs w:val="18"/>
        </w:rPr>
      </w:pPr>
      <w:r>
        <w:rPr>
          <w:rFonts w:ascii="Segoe UI" w:hAnsi="Segoe UI" w:cs="Segoe UI"/>
          <w:sz w:val="18"/>
          <w:szCs w:val="18"/>
        </w:rPr>
        <w:t xml:space="preserve">Create a lambda layer using </w:t>
      </w:r>
      <m:oMath>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&lt;t&gt;</m:t>
            </m:r>
          </m:sup>
        </m:sSup>
      </m:oMath>
    </w:p>
    <w:p w14:paraId="68511A02" w14:textId="63940275" w:rsidR="00797576" w:rsidRDefault="00797576" w:rsidP="00F421C0">
      <w:pPr>
        <w:spacing w:before="120"/>
        <w:ind w:left="1080"/>
        <w:jc w:val="both"/>
        <w:rPr>
          <w:rFonts w:ascii="Segoe UI" w:hAnsi="Segoe UI" w:cs="Segoe UI"/>
          <w:sz w:val="18"/>
          <w:szCs w:val="18"/>
        </w:rPr>
      </w:pPr>
      <w:r>
        <w:rPr>
          <w:rFonts w:ascii="Segoe UI" w:hAnsi="Segoe UI" w:cs="Segoe UI"/>
          <w:sz w:val="18"/>
          <w:szCs w:val="18"/>
        </w:rPr>
        <w:t>Reshap</w:t>
      </w:r>
      <w:r w:rsidR="00777D44">
        <w:rPr>
          <w:rFonts w:ascii="Segoe UI" w:hAnsi="Segoe UI" w:cs="Segoe UI"/>
          <w:sz w:val="18"/>
          <w:szCs w:val="18"/>
        </w:rPr>
        <w:t xml:space="preserve">e </w:t>
      </w:r>
      <m:oMath>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&lt;t&gt;</m:t>
            </m:r>
          </m:sup>
        </m:sSup>
      </m:oMath>
      <w:r w:rsidR="00777D44">
        <w:rPr>
          <w:rFonts w:ascii="Segoe UI" w:hAnsi="Segoe UI" w:cs="Segoe UI"/>
          <w:sz w:val="18"/>
          <w:szCs w:val="18"/>
        </w:rPr>
        <w:t xml:space="preserve"> to be </w:t>
      </w:r>
      <m:oMath>
        <m:r>
          <w:rPr>
            <w:rFonts w:ascii="Cambria Math" w:hAnsi="Cambria Math" w:cs="Segoe UI"/>
            <w:sz w:val="18"/>
            <w:szCs w:val="18"/>
          </w:rPr>
          <m:t>(1, n)</m:t>
        </m:r>
      </m:oMath>
    </w:p>
    <w:p w14:paraId="1101B2A1" w14:textId="59BFA6C2" w:rsidR="00777D44" w:rsidRPr="00777D44" w:rsidRDefault="001A5630" w:rsidP="00F421C0">
      <w:pPr>
        <w:spacing w:before="120"/>
        <w:ind w:left="1080"/>
        <w:jc w:val="both"/>
        <w:rPr>
          <w:rFonts w:ascii="Segoe UI" w:hAnsi="Segoe UI" w:cs="Segoe UI"/>
          <w:sz w:val="18"/>
          <w:szCs w:val="18"/>
        </w:rPr>
      </w:pPr>
      <m:oMathPara>
        <m:oMathParaPr>
          <m:jc m:val="left"/>
        </m:oMathParaPr>
        <m:oMath>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&lt;t&gt;</m:t>
              </m:r>
            </m:sup>
          </m:sSup>
          <m:r>
            <m:rPr>
              <m:sty m:val="p"/>
            </m:rP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c</m:t>
              </m:r>
            </m:e>
            <m:sup>
              <m:r>
                <w:rPr>
                  <w:rFonts w:ascii="Cambria Math" w:hAnsi="Cambria Math" w:cs="Segoe UI"/>
                  <w:sz w:val="18"/>
                  <w:szCs w:val="18"/>
                </w:rPr>
                <m:t>&lt;t&gt;</m:t>
              </m:r>
            </m:sup>
          </m:sSup>
          <m:r>
            <m:rPr>
              <m:sty m:val="p"/>
            </m:rPr>
            <w:rPr>
              <w:rFonts w:ascii="Cambria Math" w:hAnsi="Cambria Math" w:cs="Segoe UI"/>
              <w:sz w:val="18"/>
              <w:szCs w:val="18"/>
            </w:rPr>
            <m:t>=</m:t>
          </m:r>
          <m:r>
            <m:rPr>
              <m:sty m:val="b"/>
            </m:rPr>
            <w:rPr>
              <w:rFonts w:ascii="Cambria Math" w:hAnsi="Cambria Math" w:cs="Segoe UI"/>
              <w:sz w:val="18"/>
              <w:szCs w:val="18"/>
            </w:rPr>
            <m:t>LSTM</m:t>
          </m:r>
          <m:r>
            <m:rPr>
              <m:sty m:val="p"/>
            </m:rP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&lt;t&gt;</m:t>
              </m:r>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&lt;t-1&gt;</m:t>
              </m:r>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c</m:t>
              </m:r>
            </m:e>
            <m:sup>
              <m:r>
                <w:rPr>
                  <w:rFonts w:ascii="Cambria Math" w:hAnsi="Cambria Math" w:cs="Segoe UI"/>
                  <w:sz w:val="18"/>
                  <w:szCs w:val="18"/>
                </w:rPr>
                <m:t>&lt;t-1&gt;</m:t>
              </m:r>
            </m:sup>
          </m:sSup>
          <m:r>
            <w:rPr>
              <w:rFonts w:ascii="Cambria Math" w:hAnsi="Cambria Math" w:cs="Segoe UI"/>
              <w:sz w:val="18"/>
              <w:szCs w:val="18"/>
            </w:rPr>
            <m:t>)</m:t>
          </m:r>
        </m:oMath>
      </m:oMathPara>
    </w:p>
    <w:p w14:paraId="7750C1FF" w14:textId="04BE806F" w:rsidR="00777D44" w:rsidRPr="00777D44" w:rsidRDefault="001A5630" w:rsidP="00F421C0">
      <w:pPr>
        <w:spacing w:before="120"/>
        <w:ind w:left="1080"/>
        <w:jc w:val="both"/>
        <w:rPr>
          <w:rFonts w:ascii="Segoe UI" w:hAnsi="Segoe UI" w:cs="Segoe UI"/>
          <w:sz w:val="18"/>
          <w:szCs w:val="18"/>
        </w:rPr>
      </w:pPr>
      <m:oMathPara>
        <m:oMathParaPr>
          <m:jc m:val="left"/>
        </m:oMathParaPr>
        <m:oMath>
          <m:sSup>
            <m:sSupPr>
              <m:ctrlPr>
                <w:rPr>
                  <w:rFonts w:ascii="Cambria Math" w:hAnsi="Cambria Math" w:cs="Segoe UI"/>
                  <w:i/>
                  <w:sz w:val="18"/>
                  <w:szCs w:val="18"/>
                </w:rPr>
              </m:ctrlPr>
            </m:sSupPr>
            <m:e>
              <m:r>
                <w:rPr>
                  <w:rFonts w:ascii="Cambria Math" w:hAnsi="Cambria Math" w:cs="Segoe UI"/>
                  <w:sz w:val="18"/>
                  <w:szCs w:val="18"/>
                </w:rPr>
                <m:t>y</m:t>
              </m:r>
            </m:e>
            <m:sup>
              <m:r>
                <w:rPr>
                  <w:rFonts w:ascii="Cambria Math" w:hAnsi="Cambria Math" w:cs="Segoe UI"/>
                  <w:sz w:val="18"/>
                  <w:szCs w:val="18"/>
                </w:rPr>
                <m:t>&lt;t&gt;</m:t>
              </m:r>
            </m:sup>
          </m:sSup>
          <m:r>
            <w:rPr>
              <w:rFonts w:ascii="Cambria Math" w:hAnsi="Cambria Math" w:cs="Segoe UI"/>
              <w:sz w:val="18"/>
              <w:szCs w:val="18"/>
            </w:rPr>
            <m:t>=</m:t>
          </m:r>
          <m:r>
            <m:rPr>
              <m:sty m:val="b"/>
            </m:rPr>
            <w:rPr>
              <w:rFonts w:ascii="Cambria Math" w:hAnsi="Cambria Math" w:cs="Segoe UI"/>
              <w:sz w:val="18"/>
              <w:szCs w:val="18"/>
            </w:rPr>
            <m:t>dense</m:t>
          </m:r>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&lt;t&gt;</m:t>
              </m:r>
            </m:sup>
          </m:sSup>
          <m:r>
            <w:rPr>
              <w:rFonts w:ascii="Cambria Math" w:hAnsi="Cambria Math" w:cs="Segoe UI"/>
              <w:sz w:val="18"/>
              <w:szCs w:val="18"/>
            </w:rPr>
            <m:t xml:space="preserve">, </m:t>
          </m:r>
          <m:r>
            <m:rPr>
              <m:sty m:val="p"/>
            </m:rPr>
            <w:rPr>
              <w:rFonts w:ascii="Cambria Math" w:hAnsi="Cambria Math" w:cs="Segoe UI"/>
              <w:sz w:val="18"/>
              <w:szCs w:val="18"/>
            </w:rPr>
            <m:t>activation='softmax'</m:t>
          </m:r>
          <m:r>
            <w:rPr>
              <w:rFonts w:ascii="Cambria Math" w:hAnsi="Cambria Math" w:cs="Segoe UI"/>
              <w:sz w:val="18"/>
              <w:szCs w:val="18"/>
            </w:rPr>
            <m:t>)</m:t>
          </m:r>
        </m:oMath>
      </m:oMathPara>
    </w:p>
    <w:p w14:paraId="1E0D0258" w14:textId="091DD5A5" w:rsidR="00797576" w:rsidRDefault="00777D44" w:rsidP="00F421C0">
      <w:pPr>
        <w:spacing w:before="120"/>
        <w:ind w:left="1080"/>
        <w:jc w:val="both"/>
        <w:rPr>
          <w:rFonts w:ascii="Segoe UI" w:hAnsi="Segoe UI" w:cs="Segoe UI"/>
          <w:sz w:val="18"/>
          <w:szCs w:val="18"/>
        </w:rPr>
      </w:pPr>
      <w:r>
        <w:rPr>
          <w:rFonts w:ascii="Segoe UI" w:hAnsi="Segoe UI" w:cs="Segoe UI"/>
          <w:sz w:val="18"/>
          <w:szCs w:val="18"/>
        </w:rPr>
        <w:t xml:space="preserve">Append the output </w:t>
      </w:r>
      <m:oMath>
        <m:sSup>
          <m:sSupPr>
            <m:ctrlPr>
              <w:rPr>
                <w:rFonts w:ascii="Cambria Math" w:hAnsi="Cambria Math" w:cs="Segoe UI"/>
                <w:i/>
                <w:sz w:val="18"/>
                <w:szCs w:val="18"/>
              </w:rPr>
            </m:ctrlPr>
          </m:sSupPr>
          <m:e>
            <m:r>
              <w:rPr>
                <w:rFonts w:ascii="Cambria Math" w:hAnsi="Cambria Math" w:cs="Segoe UI"/>
                <w:sz w:val="18"/>
                <w:szCs w:val="18"/>
              </w:rPr>
              <m:t>y</m:t>
            </m:r>
          </m:e>
          <m:sup>
            <m:r>
              <w:rPr>
                <w:rFonts w:ascii="Cambria Math" w:hAnsi="Cambria Math" w:cs="Segoe UI"/>
                <w:sz w:val="18"/>
                <w:szCs w:val="18"/>
              </w:rPr>
              <m:t>&lt;t&gt;</m:t>
            </m:r>
          </m:sup>
        </m:sSup>
      </m:oMath>
    </w:p>
    <w:p w14:paraId="4CAA9B1B" w14:textId="7B4BDBED" w:rsidR="00797576" w:rsidRPr="00F421C0" w:rsidRDefault="00777D44" w:rsidP="00F421C0">
      <w:pPr>
        <w:spacing w:before="120"/>
        <w:ind w:left="720"/>
        <w:jc w:val="both"/>
        <w:rPr>
          <w:rFonts w:ascii="Segoe UI" w:hAnsi="Segoe UI" w:cs="Segoe UI"/>
          <w:i/>
          <w:sz w:val="18"/>
          <w:szCs w:val="18"/>
        </w:rPr>
      </w:pPr>
      <w:r>
        <w:rPr>
          <w:rFonts w:ascii="Segoe UI" w:hAnsi="Segoe UI" w:cs="Segoe UI"/>
          <w:sz w:val="18"/>
          <w:szCs w:val="18"/>
        </w:rPr>
        <w:t xml:space="preserve">Return </w:t>
      </w:r>
      <m:oMath>
        <m:r>
          <m:rPr>
            <m:sty m:val="b"/>
          </m:rPr>
          <w:rPr>
            <w:rFonts w:ascii="Cambria Math" w:hAnsi="Cambria Math" w:cs="Segoe UI"/>
            <w:sz w:val="18"/>
            <w:szCs w:val="18"/>
          </w:rPr>
          <m:t>Model</m:t>
        </m:r>
        <m:r>
          <m:rPr>
            <m:sty m:val="p"/>
          </m:rPr>
          <w:rPr>
            <w:rFonts w:ascii="Cambria Math" w:hAnsi="Cambria Math" w:cs="Segoe UI"/>
            <w:sz w:val="18"/>
            <w:szCs w:val="18"/>
          </w:rPr>
          <m:t>(inputs=</m:t>
        </m:r>
        <m:d>
          <m:dPr>
            <m:begChr m:val="["/>
            <m:endChr m:val="]"/>
            <m:ctrlPr>
              <w:rPr>
                <w:rFonts w:ascii="Cambria Math" w:hAnsi="Cambria Math" w:cs="Segoe UI"/>
                <w:iCs/>
                <w:sz w:val="18"/>
                <w:szCs w:val="18"/>
              </w:rPr>
            </m:ctrlPr>
          </m:dPr>
          <m:e>
            <m:r>
              <w:rPr>
                <w:rFonts w:ascii="Cambria Math" w:hAnsi="Cambria Math" w:cs="Segoe UI"/>
                <w:sz w:val="18"/>
                <w:szCs w:val="18"/>
              </w:rPr>
              <m:t xml:space="preserve">x, </m:t>
            </m:r>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&lt;0&gt;</m:t>
                </m:r>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c</m:t>
                </m:r>
              </m:e>
              <m:sup>
                <m:r>
                  <w:rPr>
                    <w:rFonts w:ascii="Cambria Math" w:hAnsi="Cambria Math" w:cs="Segoe UI"/>
                    <w:sz w:val="18"/>
                    <w:szCs w:val="18"/>
                  </w:rPr>
                  <m:t>&lt;0&gt;</m:t>
                </m:r>
              </m:sup>
            </m:sSup>
            <m:ctrlPr>
              <w:rPr>
                <w:rFonts w:ascii="Cambria Math" w:hAnsi="Cambria Math" w:cs="Segoe UI"/>
                <w:i/>
                <w:sz w:val="18"/>
                <w:szCs w:val="18"/>
              </w:rPr>
            </m:ctrlPr>
          </m:e>
        </m:d>
        <m:r>
          <w:rPr>
            <w:rFonts w:ascii="Cambria Math" w:hAnsi="Cambria Math" w:cs="Segoe UI"/>
            <w:sz w:val="18"/>
            <w:szCs w:val="18"/>
          </w:rPr>
          <m:t xml:space="preserve">, </m:t>
        </m:r>
        <m:r>
          <m:rPr>
            <m:sty m:val="p"/>
          </m:rPr>
          <w:rPr>
            <w:rFonts w:ascii="Cambria Math" w:hAnsi="Cambria Math" w:cs="Segoe UI"/>
            <w:sz w:val="18"/>
            <w:szCs w:val="18"/>
          </w:rPr>
          <m:t>outputs=</m:t>
        </m:r>
        <m:r>
          <w:rPr>
            <w:rFonts w:ascii="Cambria Math" w:hAnsi="Cambria Math" w:cs="Segoe UI"/>
            <w:sz w:val="18"/>
            <w:szCs w:val="18"/>
          </w:rPr>
          <m:t>y)</m:t>
        </m:r>
      </m:oMath>
    </w:p>
    <w:p w14:paraId="3EA3B631" w14:textId="77777777" w:rsidR="00797576" w:rsidRPr="00797576" w:rsidRDefault="00797576" w:rsidP="00797576">
      <w:pPr>
        <w:ind w:left="720"/>
        <w:jc w:val="both"/>
        <w:rPr>
          <w:rFonts w:ascii="Segoe UI" w:hAnsi="Segoe UI" w:cs="Segoe UI"/>
          <w:sz w:val="18"/>
          <w:szCs w:val="18"/>
        </w:rPr>
      </w:pPr>
    </w:p>
    <w:p w14:paraId="198D2F9B" w14:textId="43062456" w:rsidR="009518B4" w:rsidRDefault="009B6838" w:rsidP="009518B4">
      <w:pPr>
        <w:ind w:left="360"/>
        <w:jc w:val="both"/>
        <w:rPr>
          <w:rFonts w:ascii="Segoe UI" w:hAnsi="Segoe UI" w:cs="Segoe UI"/>
          <w:sz w:val="18"/>
          <w:szCs w:val="18"/>
        </w:rPr>
      </w:pPr>
      <w:r>
        <w:rPr>
          <w:rFonts w:ascii="Segoe UI" w:hAnsi="Segoe UI" w:cs="Segoe UI"/>
          <w:sz w:val="18"/>
          <w:szCs w:val="18"/>
        </w:rPr>
        <w:t xml:space="preserve">The following shows how to </w:t>
      </w:r>
      <w:r w:rsidR="00D40773">
        <w:rPr>
          <w:rFonts w:ascii="Segoe UI" w:hAnsi="Segoe UI" w:cs="Segoe UI"/>
          <w:sz w:val="18"/>
          <w:szCs w:val="18"/>
        </w:rPr>
        <w:t>train</w:t>
      </w:r>
      <w:r>
        <w:rPr>
          <w:rFonts w:ascii="Segoe UI" w:hAnsi="Segoe UI" w:cs="Segoe UI"/>
          <w:sz w:val="18"/>
          <w:szCs w:val="18"/>
        </w:rPr>
        <w:t xml:space="preserve"> the model</w:t>
      </w:r>
      <w:r w:rsidR="00D40773">
        <w:rPr>
          <w:rFonts w:ascii="Segoe UI" w:hAnsi="Segoe UI" w:cs="Segoe UI"/>
          <w:sz w:val="18"/>
          <w:szCs w:val="18"/>
        </w:rPr>
        <w:t xml:space="preserve"> using the given dataset</w:t>
      </w:r>
      <w:r>
        <w:rPr>
          <w:rFonts w:ascii="Segoe UI" w:hAnsi="Segoe UI" w:cs="Segoe UI"/>
          <w:sz w:val="18"/>
          <w:szCs w:val="18"/>
        </w:rPr>
        <w:t>.</w:t>
      </w:r>
    </w:p>
    <w:p w14:paraId="2880496E" w14:textId="77777777" w:rsidR="009518B4" w:rsidRDefault="009518B4" w:rsidP="009518B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518B4" w:rsidRPr="00832660" w14:paraId="402E4625" w14:textId="77777777" w:rsidTr="00777D44">
        <w:tc>
          <w:tcPr>
            <w:tcW w:w="9302" w:type="dxa"/>
            <w:shd w:val="clear" w:color="auto" w:fill="E6E6E6"/>
          </w:tcPr>
          <w:p w14:paraId="153B3735" w14:textId="00BCD5AA" w:rsidR="00BF7355" w:rsidRDefault="00BF7355" w:rsidP="00777D44">
            <w:pPr>
              <w:jc w:val="both"/>
              <w:rPr>
                <w:rFonts w:ascii="Courier New" w:hAnsi="Courier New" w:cs="Courier New"/>
                <w:sz w:val="16"/>
                <w:szCs w:val="16"/>
              </w:rPr>
            </w:pPr>
            <w:r>
              <w:rPr>
                <w:rFonts w:ascii="Courier New" w:hAnsi="Courier New" w:cs="Courier New"/>
                <w:sz w:val="16"/>
                <w:szCs w:val="16"/>
              </w:rPr>
              <w:t xml:space="preserve">model = </w:t>
            </w:r>
            <w:proofErr w:type="spellStart"/>
            <w:proofErr w:type="gramStart"/>
            <w:r w:rsidRPr="00BF7355">
              <w:rPr>
                <w:rFonts w:ascii="Courier New" w:hAnsi="Courier New" w:cs="Courier New"/>
                <w:b/>
                <w:bCs/>
                <w:sz w:val="16"/>
                <w:szCs w:val="16"/>
              </w:rPr>
              <w:t>djmodel</w:t>
            </w:r>
            <w:proofErr w:type="spellEnd"/>
            <w:r>
              <w:rPr>
                <w:rFonts w:ascii="Courier New" w:hAnsi="Courier New" w:cs="Courier New"/>
                <w:sz w:val="16"/>
                <w:szCs w:val="16"/>
              </w:rPr>
              <w:t>(</w:t>
            </w:r>
            <w:proofErr w:type="gramEnd"/>
            <w:r>
              <w:rPr>
                <w:rFonts w:ascii="Courier New" w:hAnsi="Courier New" w:cs="Courier New"/>
                <w:sz w:val="16"/>
                <w:szCs w:val="16"/>
              </w:rPr>
              <w:t>30, 64, 78)</w:t>
            </w:r>
          </w:p>
          <w:p w14:paraId="01587FE0" w14:textId="372BA9B2" w:rsidR="00BF7355" w:rsidRDefault="00BF7355" w:rsidP="00BF7355">
            <w:pPr>
              <w:jc w:val="both"/>
              <w:rPr>
                <w:rFonts w:ascii="Courier New" w:hAnsi="Courier New" w:cs="Courier New"/>
                <w:sz w:val="16"/>
                <w:szCs w:val="16"/>
              </w:rPr>
            </w:pPr>
            <w:r w:rsidRPr="00BF7355">
              <w:rPr>
                <w:rFonts w:ascii="Courier New" w:hAnsi="Courier New" w:cs="Courier New"/>
                <w:sz w:val="16"/>
                <w:szCs w:val="16"/>
              </w:rPr>
              <w:t xml:space="preserve">opt = </w:t>
            </w:r>
            <w:proofErr w:type="gramStart"/>
            <w:r w:rsidRPr="00BF7355">
              <w:rPr>
                <w:rFonts w:ascii="Courier New" w:hAnsi="Courier New" w:cs="Courier New"/>
                <w:b/>
                <w:bCs/>
                <w:sz w:val="16"/>
                <w:szCs w:val="16"/>
              </w:rPr>
              <w:t>Adam</w:t>
            </w:r>
            <w:r w:rsidRPr="00BF7355">
              <w:rPr>
                <w:rFonts w:ascii="Courier New" w:hAnsi="Courier New" w:cs="Courier New"/>
                <w:sz w:val="16"/>
                <w:szCs w:val="16"/>
              </w:rPr>
              <w:t>(</w:t>
            </w:r>
            <w:proofErr w:type="spellStart"/>
            <w:proofErr w:type="gramEnd"/>
            <w:r w:rsidRPr="00BF7355">
              <w:rPr>
                <w:rFonts w:ascii="Courier New" w:hAnsi="Courier New" w:cs="Courier New"/>
                <w:sz w:val="16"/>
                <w:szCs w:val="16"/>
              </w:rPr>
              <w:t>lr</w:t>
            </w:r>
            <w:proofErr w:type="spellEnd"/>
            <w:r>
              <w:rPr>
                <w:rFonts w:ascii="Courier New" w:hAnsi="Courier New" w:cs="Courier New"/>
                <w:sz w:val="16"/>
                <w:szCs w:val="16"/>
              </w:rPr>
              <w:t xml:space="preserve"> </w:t>
            </w:r>
            <w:r w:rsidRPr="00BF7355">
              <w:rPr>
                <w:rFonts w:ascii="Courier New" w:hAnsi="Courier New" w:cs="Courier New"/>
                <w:sz w:val="16"/>
                <w:szCs w:val="16"/>
              </w:rPr>
              <w:t>=</w:t>
            </w:r>
            <w:r>
              <w:rPr>
                <w:rFonts w:ascii="Courier New" w:hAnsi="Courier New" w:cs="Courier New"/>
                <w:sz w:val="16"/>
                <w:szCs w:val="16"/>
              </w:rPr>
              <w:t xml:space="preserve"> </w:t>
            </w:r>
            <w:r w:rsidRPr="00BF7355">
              <w:rPr>
                <w:rFonts w:ascii="Courier New" w:hAnsi="Courier New" w:cs="Courier New"/>
                <w:sz w:val="16"/>
                <w:szCs w:val="16"/>
              </w:rPr>
              <w:t>0.01, beta_1</w:t>
            </w:r>
            <w:r>
              <w:rPr>
                <w:rFonts w:ascii="Courier New" w:hAnsi="Courier New" w:cs="Courier New"/>
                <w:sz w:val="16"/>
                <w:szCs w:val="16"/>
              </w:rPr>
              <w:t xml:space="preserve"> </w:t>
            </w:r>
            <w:r w:rsidRPr="00BF7355">
              <w:rPr>
                <w:rFonts w:ascii="Courier New" w:hAnsi="Courier New" w:cs="Courier New"/>
                <w:sz w:val="16"/>
                <w:szCs w:val="16"/>
              </w:rPr>
              <w:t>=</w:t>
            </w:r>
            <w:r>
              <w:rPr>
                <w:rFonts w:ascii="Courier New" w:hAnsi="Courier New" w:cs="Courier New"/>
                <w:sz w:val="16"/>
                <w:szCs w:val="16"/>
              </w:rPr>
              <w:t xml:space="preserve"> </w:t>
            </w:r>
            <w:r w:rsidRPr="00BF7355">
              <w:rPr>
                <w:rFonts w:ascii="Courier New" w:hAnsi="Courier New" w:cs="Courier New"/>
                <w:sz w:val="16"/>
                <w:szCs w:val="16"/>
              </w:rPr>
              <w:t>0.9, beta_2</w:t>
            </w:r>
            <w:r>
              <w:rPr>
                <w:rFonts w:ascii="Courier New" w:hAnsi="Courier New" w:cs="Courier New"/>
                <w:sz w:val="16"/>
                <w:szCs w:val="16"/>
              </w:rPr>
              <w:t xml:space="preserve"> </w:t>
            </w:r>
            <w:r w:rsidRPr="00BF7355">
              <w:rPr>
                <w:rFonts w:ascii="Courier New" w:hAnsi="Courier New" w:cs="Courier New"/>
                <w:sz w:val="16"/>
                <w:szCs w:val="16"/>
              </w:rPr>
              <w:t>=</w:t>
            </w:r>
            <w:r>
              <w:rPr>
                <w:rFonts w:ascii="Courier New" w:hAnsi="Courier New" w:cs="Courier New"/>
                <w:sz w:val="16"/>
                <w:szCs w:val="16"/>
              </w:rPr>
              <w:t xml:space="preserve"> </w:t>
            </w:r>
            <w:r w:rsidRPr="00BF7355">
              <w:rPr>
                <w:rFonts w:ascii="Courier New" w:hAnsi="Courier New" w:cs="Courier New"/>
                <w:sz w:val="16"/>
                <w:szCs w:val="16"/>
              </w:rPr>
              <w:t>0.999, decay</w:t>
            </w:r>
            <w:r>
              <w:rPr>
                <w:rFonts w:ascii="Courier New" w:hAnsi="Courier New" w:cs="Courier New"/>
                <w:sz w:val="16"/>
                <w:szCs w:val="16"/>
              </w:rPr>
              <w:t xml:space="preserve"> </w:t>
            </w:r>
            <w:r w:rsidRPr="00BF7355">
              <w:rPr>
                <w:rFonts w:ascii="Courier New" w:hAnsi="Courier New" w:cs="Courier New"/>
                <w:sz w:val="16"/>
                <w:szCs w:val="16"/>
              </w:rPr>
              <w:t>=</w:t>
            </w:r>
            <w:r>
              <w:rPr>
                <w:rFonts w:ascii="Courier New" w:hAnsi="Courier New" w:cs="Courier New"/>
                <w:sz w:val="16"/>
                <w:szCs w:val="16"/>
              </w:rPr>
              <w:t xml:space="preserve"> </w:t>
            </w:r>
            <w:r w:rsidRPr="00BF7355">
              <w:rPr>
                <w:rFonts w:ascii="Courier New" w:hAnsi="Courier New" w:cs="Courier New"/>
                <w:sz w:val="16"/>
                <w:szCs w:val="16"/>
              </w:rPr>
              <w:t>0.01)</w:t>
            </w:r>
          </w:p>
          <w:p w14:paraId="09AAF68B" w14:textId="77777777" w:rsidR="00BF7355" w:rsidRPr="00BF7355" w:rsidRDefault="00BF7355" w:rsidP="00BF7355">
            <w:pPr>
              <w:jc w:val="both"/>
              <w:rPr>
                <w:rFonts w:ascii="Courier New" w:hAnsi="Courier New" w:cs="Courier New"/>
                <w:sz w:val="16"/>
                <w:szCs w:val="16"/>
              </w:rPr>
            </w:pPr>
          </w:p>
          <w:p w14:paraId="305EC497" w14:textId="77777777" w:rsidR="00BF7355" w:rsidRDefault="00BF7355" w:rsidP="00BF7355">
            <w:pPr>
              <w:jc w:val="both"/>
              <w:rPr>
                <w:rFonts w:ascii="Courier New" w:hAnsi="Courier New" w:cs="Courier New"/>
                <w:sz w:val="16"/>
                <w:szCs w:val="16"/>
              </w:rPr>
            </w:pPr>
            <w:proofErr w:type="spellStart"/>
            <w:proofErr w:type="gramStart"/>
            <w:r w:rsidRPr="00BF7355">
              <w:rPr>
                <w:rFonts w:ascii="Courier New" w:hAnsi="Courier New" w:cs="Courier New"/>
                <w:sz w:val="16"/>
                <w:szCs w:val="16"/>
              </w:rPr>
              <w:t>model.</w:t>
            </w:r>
            <w:r w:rsidRPr="00BF7355">
              <w:rPr>
                <w:rFonts w:ascii="Courier New" w:hAnsi="Courier New" w:cs="Courier New"/>
                <w:b/>
                <w:bCs/>
                <w:sz w:val="16"/>
                <w:szCs w:val="16"/>
              </w:rPr>
              <w:t>compile</w:t>
            </w:r>
            <w:proofErr w:type="spellEnd"/>
            <w:proofErr w:type="gramEnd"/>
            <w:r w:rsidRPr="00BF7355">
              <w:rPr>
                <w:rFonts w:ascii="Courier New" w:hAnsi="Courier New" w:cs="Courier New"/>
                <w:sz w:val="16"/>
                <w:szCs w:val="16"/>
              </w:rPr>
              <w:t>(optimizer</w:t>
            </w:r>
            <w:r>
              <w:rPr>
                <w:rFonts w:ascii="Courier New" w:hAnsi="Courier New" w:cs="Courier New"/>
                <w:sz w:val="16"/>
                <w:szCs w:val="16"/>
              </w:rPr>
              <w:t xml:space="preserve"> </w:t>
            </w:r>
            <w:r w:rsidRPr="00BF7355">
              <w:rPr>
                <w:rFonts w:ascii="Courier New" w:hAnsi="Courier New" w:cs="Courier New"/>
                <w:sz w:val="16"/>
                <w:szCs w:val="16"/>
              </w:rPr>
              <w:t>=</w:t>
            </w:r>
            <w:r>
              <w:rPr>
                <w:rFonts w:ascii="Courier New" w:hAnsi="Courier New" w:cs="Courier New"/>
                <w:sz w:val="16"/>
                <w:szCs w:val="16"/>
              </w:rPr>
              <w:t xml:space="preserve"> </w:t>
            </w:r>
            <w:r w:rsidRPr="00BF7355">
              <w:rPr>
                <w:rFonts w:ascii="Courier New" w:hAnsi="Courier New" w:cs="Courier New"/>
                <w:sz w:val="16"/>
                <w:szCs w:val="16"/>
              </w:rPr>
              <w:t>opt, loss</w:t>
            </w:r>
            <w:r>
              <w:rPr>
                <w:rFonts w:ascii="Courier New" w:hAnsi="Courier New" w:cs="Courier New"/>
                <w:sz w:val="16"/>
                <w:szCs w:val="16"/>
              </w:rPr>
              <w:t xml:space="preserve"> </w:t>
            </w:r>
            <w:r w:rsidRPr="00BF7355">
              <w:rPr>
                <w:rFonts w:ascii="Courier New" w:hAnsi="Courier New" w:cs="Courier New"/>
                <w:sz w:val="16"/>
                <w:szCs w:val="16"/>
              </w:rPr>
              <w:t>=</w:t>
            </w:r>
            <w:r>
              <w:rPr>
                <w:rFonts w:ascii="Courier New" w:hAnsi="Courier New" w:cs="Courier New"/>
                <w:sz w:val="16"/>
                <w:szCs w:val="16"/>
              </w:rPr>
              <w:t xml:space="preserve"> </w:t>
            </w:r>
            <w:r w:rsidRPr="00BF7355">
              <w:rPr>
                <w:rFonts w:ascii="Courier New" w:hAnsi="Courier New" w:cs="Courier New"/>
                <w:sz w:val="16"/>
                <w:szCs w:val="16"/>
              </w:rPr>
              <w:t>'</w:t>
            </w:r>
            <w:proofErr w:type="spellStart"/>
            <w:r w:rsidRPr="00BF7355">
              <w:rPr>
                <w:rFonts w:ascii="Courier New" w:hAnsi="Courier New" w:cs="Courier New"/>
                <w:sz w:val="16"/>
                <w:szCs w:val="16"/>
              </w:rPr>
              <w:t>categorical_crossentropy</w:t>
            </w:r>
            <w:proofErr w:type="spellEnd"/>
            <w:r w:rsidRPr="00BF7355">
              <w:rPr>
                <w:rFonts w:ascii="Courier New" w:hAnsi="Courier New" w:cs="Courier New"/>
                <w:sz w:val="16"/>
                <w:szCs w:val="16"/>
              </w:rPr>
              <w:t>', metrics</w:t>
            </w:r>
            <w:r>
              <w:rPr>
                <w:rFonts w:ascii="Courier New" w:hAnsi="Courier New" w:cs="Courier New"/>
                <w:sz w:val="16"/>
                <w:szCs w:val="16"/>
              </w:rPr>
              <w:t xml:space="preserve"> </w:t>
            </w:r>
            <w:r w:rsidRPr="00BF7355">
              <w:rPr>
                <w:rFonts w:ascii="Courier New" w:hAnsi="Courier New" w:cs="Courier New"/>
                <w:sz w:val="16"/>
                <w:szCs w:val="16"/>
              </w:rPr>
              <w:t>=</w:t>
            </w:r>
            <w:r>
              <w:rPr>
                <w:rFonts w:ascii="Courier New" w:hAnsi="Courier New" w:cs="Courier New"/>
                <w:sz w:val="16"/>
                <w:szCs w:val="16"/>
              </w:rPr>
              <w:t xml:space="preserve"> </w:t>
            </w:r>
            <w:r w:rsidRPr="00BF7355">
              <w:rPr>
                <w:rFonts w:ascii="Courier New" w:hAnsi="Courier New" w:cs="Courier New"/>
                <w:sz w:val="16"/>
                <w:szCs w:val="16"/>
              </w:rPr>
              <w:t>['accuracy'])</w:t>
            </w:r>
          </w:p>
          <w:p w14:paraId="67EC7837" w14:textId="77777777" w:rsidR="009B6838" w:rsidRDefault="009B6838" w:rsidP="00BF7355">
            <w:pPr>
              <w:jc w:val="both"/>
              <w:rPr>
                <w:rFonts w:ascii="Courier New" w:hAnsi="Courier New" w:cs="Courier New"/>
                <w:sz w:val="16"/>
                <w:szCs w:val="16"/>
              </w:rPr>
            </w:pPr>
          </w:p>
          <w:p w14:paraId="49B84EFE" w14:textId="7F4CAFFF" w:rsidR="009B6838" w:rsidRPr="009B6838" w:rsidRDefault="009B6838" w:rsidP="00BF7355">
            <w:pPr>
              <w:jc w:val="both"/>
              <w:rPr>
                <w:rFonts w:ascii="Courier New" w:hAnsi="Courier New" w:cs="Courier New"/>
                <w:color w:val="007000"/>
                <w:sz w:val="16"/>
                <w:szCs w:val="16"/>
              </w:rPr>
            </w:pPr>
            <w:r>
              <w:rPr>
                <w:rFonts w:ascii="Courier New" w:hAnsi="Courier New" w:cs="Courier New"/>
                <w:color w:val="007000"/>
                <w:sz w:val="16"/>
                <w:szCs w:val="16"/>
              </w:rPr>
              <w:t>// load dataset:</w:t>
            </w:r>
          </w:p>
          <w:p w14:paraId="32D65058" w14:textId="41497D29" w:rsidR="009B6838" w:rsidRDefault="009B6838" w:rsidP="00BF7355">
            <w:pPr>
              <w:jc w:val="both"/>
              <w:rPr>
                <w:rFonts w:ascii="Courier New" w:hAnsi="Courier New" w:cs="Courier New"/>
                <w:sz w:val="16"/>
                <w:szCs w:val="16"/>
              </w:rPr>
            </w:pPr>
            <w:r>
              <w:rPr>
                <w:rFonts w:ascii="Courier New" w:hAnsi="Courier New" w:cs="Courier New"/>
                <w:sz w:val="16"/>
                <w:szCs w:val="16"/>
              </w:rPr>
              <w:t xml:space="preserve">X, Y = </w:t>
            </w:r>
            <w:proofErr w:type="spellStart"/>
            <w:r>
              <w:rPr>
                <w:rFonts w:ascii="Courier New" w:hAnsi="Courier New" w:cs="Courier New"/>
                <w:sz w:val="16"/>
                <w:szCs w:val="16"/>
              </w:rPr>
              <w:t>load_</w:t>
            </w:r>
            <w:proofErr w:type="gramStart"/>
            <w:r>
              <w:rPr>
                <w:rFonts w:ascii="Courier New" w:hAnsi="Courier New" w:cs="Courier New"/>
                <w:sz w:val="16"/>
                <w:szCs w:val="16"/>
              </w:rPr>
              <w:t>music</w:t>
            </w:r>
            <w:proofErr w:type="spellEnd"/>
            <w:r>
              <w:rPr>
                <w:rFonts w:ascii="Courier New" w:hAnsi="Courier New" w:cs="Courier New"/>
                <w:sz w:val="16"/>
                <w:szCs w:val="16"/>
              </w:rPr>
              <w:t>(</w:t>
            </w:r>
            <w:proofErr w:type="gramEnd"/>
            <w:r>
              <w:rPr>
                <w:rFonts w:ascii="Courier New" w:hAnsi="Courier New" w:cs="Courier New"/>
                <w:sz w:val="16"/>
                <w:szCs w:val="16"/>
              </w:rPr>
              <w:t>)</w:t>
            </w:r>
          </w:p>
          <w:p w14:paraId="3B536111" w14:textId="079D6F07" w:rsidR="009B6838" w:rsidRDefault="009B6838" w:rsidP="00BF7355">
            <w:pPr>
              <w:jc w:val="both"/>
              <w:rPr>
                <w:rFonts w:ascii="Courier New" w:hAnsi="Courier New" w:cs="Courier New"/>
                <w:sz w:val="16"/>
                <w:szCs w:val="16"/>
              </w:rPr>
            </w:pPr>
            <w:proofErr w:type="spellStart"/>
            <w:r>
              <w:rPr>
                <w:rFonts w:ascii="Courier New" w:hAnsi="Courier New" w:cs="Courier New"/>
                <w:sz w:val="16"/>
                <w:szCs w:val="16"/>
              </w:rPr>
              <w:t>n_a</w:t>
            </w:r>
            <w:proofErr w:type="spellEnd"/>
            <w:r>
              <w:rPr>
                <w:rFonts w:ascii="Courier New" w:hAnsi="Courier New" w:cs="Courier New"/>
                <w:sz w:val="16"/>
                <w:szCs w:val="16"/>
              </w:rPr>
              <w:t xml:space="preserve"> = 64</w:t>
            </w:r>
          </w:p>
          <w:p w14:paraId="3DB9127F" w14:textId="00075966" w:rsidR="009B6838" w:rsidRDefault="009B6838" w:rsidP="00BF7355">
            <w:pPr>
              <w:jc w:val="both"/>
              <w:rPr>
                <w:rFonts w:ascii="Courier New" w:hAnsi="Courier New" w:cs="Courier New"/>
                <w:sz w:val="16"/>
                <w:szCs w:val="16"/>
              </w:rPr>
            </w:pPr>
          </w:p>
          <w:p w14:paraId="34FD4791" w14:textId="71B41E71" w:rsidR="009B6838" w:rsidRDefault="009B6838" w:rsidP="00BF7355">
            <w:pPr>
              <w:jc w:val="both"/>
              <w:rPr>
                <w:rFonts w:ascii="Courier New" w:hAnsi="Courier New" w:cs="Courier New"/>
                <w:sz w:val="16"/>
                <w:szCs w:val="16"/>
              </w:rPr>
            </w:pPr>
            <w:r>
              <w:rPr>
                <w:rFonts w:ascii="Courier New" w:hAnsi="Courier New" w:cs="Courier New"/>
                <w:sz w:val="16"/>
                <w:szCs w:val="16"/>
              </w:rPr>
              <w:t>m = 60</w:t>
            </w:r>
          </w:p>
          <w:p w14:paraId="2600D388" w14:textId="60D1542B" w:rsidR="009B6838" w:rsidRDefault="009B6838" w:rsidP="00BF7355">
            <w:pPr>
              <w:jc w:val="both"/>
              <w:rPr>
                <w:rFonts w:ascii="Courier New" w:hAnsi="Courier New" w:cs="Courier New"/>
                <w:sz w:val="16"/>
                <w:szCs w:val="16"/>
              </w:rPr>
            </w:pPr>
            <w:r>
              <w:rPr>
                <w:rFonts w:ascii="Courier New" w:hAnsi="Courier New" w:cs="Courier New"/>
                <w:sz w:val="16"/>
                <w:szCs w:val="16"/>
              </w:rPr>
              <w:t xml:space="preserve">a0 = </w:t>
            </w:r>
            <w:proofErr w:type="spellStart"/>
            <w:proofErr w:type="gramStart"/>
            <w:r>
              <w:rPr>
                <w:rFonts w:ascii="Courier New" w:hAnsi="Courier New" w:cs="Courier New"/>
                <w:sz w:val="16"/>
                <w:szCs w:val="16"/>
              </w:rPr>
              <w:t>np.zeros</w:t>
            </w:r>
            <w:proofErr w:type="spellEnd"/>
            <w:proofErr w:type="gramEnd"/>
            <w:r>
              <w:rPr>
                <w:rFonts w:ascii="Courier New" w:hAnsi="Courier New" w:cs="Courier New"/>
                <w:sz w:val="16"/>
                <w:szCs w:val="16"/>
              </w:rPr>
              <w:t xml:space="preserve">((m, </w:t>
            </w:r>
            <w:proofErr w:type="spellStart"/>
            <w:r>
              <w:rPr>
                <w:rFonts w:ascii="Courier New" w:hAnsi="Courier New" w:cs="Courier New"/>
                <w:sz w:val="16"/>
                <w:szCs w:val="16"/>
              </w:rPr>
              <w:t>n_a</w:t>
            </w:r>
            <w:proofErr w:type="spellEnd"/>
            <w:r>
              <w:rPr>
                <w:rFonts w:ascii="Courier New" w:hAnsi="Courier New" w:cs="Courier New"/>
                <w:sz w:val="16"/>
                <w:szCs w:val="16"/>
              </w:rPr>
              <w:t>))</w:t>
            </w:r>
          </w:p>
          <w:p w14:paraId="5996E9FC" w14:textId="007203ED" w:rsidR="009B6838" w:rsidRDefault="009B6838" w:rsidP="00BF7355">
            <w:pPr>
              <w:jc w:val="both"/>
              <w:rPr>
                <w:rFonts w:ascii="Courier New" w:hAnsi="Courier New" w:cs="Courier New"/>
                <w:sz w:val="16"/>
                <w:szCs w:val="16"/>
              </w:rPr>
            </w:pPr>
            <w:r>
              <w:rPr>
                <w:rFonts w:ascii="Courier New" w:hAnsi="Courier New" w:cs="Courier New"/>
                <w:sz w:val="16"/>
                <w:szCs w:val="16"/>
              </w:rPr>
              <w:t xml:space="preserve">c0 = </w:t>
            </w:r>
            <w:proofErr w:type="spellStart"/>
            <w:proofErr w:type="gramStart"/>
            <w:r>
              <w:rPr>
                <w:rFonts w:ascii="Courier New" w:hAnsi="Courier New" w:cs="Courier New"/>
                <w:sz w:val="16"/>
                <w:szCs w:val="16"/>
              </w:rPr>
              <w:t>np.zeros</w:t>
            </w:r>
            <w:proofErr w:type="spellEnd"/>
            <w:proofErr w:type="gramEnd"/>
            <w:r>
              <w:rPr>
                <w:rFonts w:ascii="Courier New" w:hAnsi="Courier New" w:cs="Courier New"/>
                <w:sz w:val="16"/>
                <w:szCs w:val="16"/>
              </w:rPr>
              <w:t xml:space="preserve">((m, </w:t>
            </w:r>
            <w:proofErr w:type="spellStart"/>
            <w:r>
              <w:rPr>
                <w:rFonts w:ascii="Courier New" w:hAnsi="Courier New" w:cs="Courier New"/>
                <w:sz w:val="16"/>
                <w:szCs w:val="16"/>
              </w:rPr>
              <w:t>n_a</w:t>
            </w:r>
            <w:proofErr w:type="spellEnd"/>
            <w:r>
              <w:rPr>
                <w:rFonts w:ascii="Courier New" w:hAnsi="Courier New" w:cs="Courier New"/>
                <w:sz w:val="16"/>
                <w:szCs w:val="16"/>
              </w:rPr>
              <w:t>))</w:t>
            </w:r>
          </w:p>
          <w:p w14:paraId="63AC502E" w14:textId="77777777" w:rsidR="009B6838" w:rsidRDefault="009B6838" w:rsidP="00BF7355">
            <w:pPr>
              <w:jc w:val="both"/>
              <w:rPr>
                <w:rFonts w:ascii="Courier New" w:hAnsi="Courier New" w:cs="Courier New"/>
                <w:sz w:val="16"/>
                <w:szCs w:val="16"/>
              </w:rPr>
            </w:pPr>
          </w:p>
          <w:p w14:paraId="162C6513" w14:textId="25BD59A8" w:rsidR="009B6838" w:rsidRPr="00414BCB" w:rsidRDefault="009B6838" w:rsidP="00BF7355">
            <w:pPr>
              <w:jc w:val="both"/>
              <w:rPr>
                <w:rFonts w:ascii="Courier New" w:hAnsi="Courier New" w:cs="Courier New"/>
                <w:sz w:val="16"/>
                <w:szCs w:val="16"/>
              </w:rPr>
            </w:pPr>
            <w:proofErr w:type="spellStart"/>
            <w:proofErr w:type="gramStart"/>
            <w:r>
              <w:rPr>
                <w:rFonts w:ascii="Courier New" w:hAnsi="Courier New" w:cs="Courier New"/>
                <w:sz w:val="16"/>
                <w:szCs w:val="16"/>
              </w:rPr>
              <w:t>model.</w:t>
            </w:r>
            <w:r w:rsidRPr="009B6838">
              <w:rPr>
                <w:rFonts w:ascii="Courier New" w:hAnsi="Courier New" w:cs="Courier New"/>
                <w:b/>
                <w:bCs/>
                <w:sz w:val="16"/>
                <w:szCs w:val="16"/>
              </w:rPr>
              <w:t>fit</w:t>
            </w:r>
            <w:proofErr w:type="spellEnd"/>
            <w:r>
              <w:rPr>
                <w:rFonts w:ascii="Courier New" w:hAnsi="Courier New" w:cs="Courier New"/>
                <w:sz w:val="16"/>
                <w:szCs w:val="16"/>
              </w:rPr>
              <w:t>(</w:t>
            </w:r>
            <w:proofErr w:type="gramEnd"/>
            <w:r>
              <w:rPr>
                <w:rFonts w:ascii="Courier New" w:hAnsi="Courier New" w:cs="Courier New"/>
                <w:sz w:val="16"/>
                <w:szCs w:val="16"/>
              </w:rPr>
              <w:t xml:space="preserve">[X, a0, c0], list(Y), </w:t>
            </w:r>
            <w:proofErr w:type="spellStart"/>
            <w:r>
              <w:rPr>
                <w:rFonts w:ascii="Courier New" w:hAnsi="Courier New" w:cs="Courier New"/>
                <w:sz w:val="16"/>
                <w:szCs w:val="16"/>
              </w:rPr>
              <w:t>epocks</w:t>
            </w:r>
            <w:proofErr w:type="spellEnd"/>
            <w:r>
              <w:rPr>
                <w:rFonts w:ascii="Courier New" w:hAnsi="Courier New" w:cs="Courier New"/>
                <w:sz w:val="16"/>
                <w:szCs w:val="16"/>
              </w:rPr>
              <w:t xml:space="preserve"> = 100)</w:t>
            </w:r>
          </w:p>
        </w:tc>
      </w:tr>
    </w:tbl>
    <w:p w14:paraId="1BDD1E6F" w14:textId="5C91E051" w:rsidR="009518B4" w:rsidRDefault="009518B4" w:rsidP="008E2765">
      <w:pPr>
        <w:ind w:left="360"/>
        <w:jc w:val="both"/>
        <w:rPr>
          <w:rFonts w:ascii="Segoe UI" w:hAnsi="Segoe UI" w:cs="Segoe UI"/>
          <w:sz w:val="18"/>
          <w:szCs w:val="18"/>
        </w:rPr>
      </w:pPr>
    </w:p>
    <w:p w14:paraId="63577384" w14:textId="6485F231" w:rsidR="00A80EA4" w:rsidRDefault="00A80EA4" w:rsidP="00802B24">
      <w:pPr>
        <w:spacing w:before="120"/>
        <w:ind w:left="360"/>
        <w:jc w:val="both"/>
        <w:rPr>
          <w:rFonts w:ascii="Segoe UI" w:hAnsi="Segoe UI" w:cs="Segoe UI"/>
          <w:sz w:val="18"/>
          <w:szCs w:val="18"/>
        </w:rPr>
      </w:pPr>
      <w:r>
        <w:rPr>
          <w:rFonts w:ascii="Segoe UI" w:hAnsi="Segoe UI" w:cs="Segoe UI"/>
          <w:sz w:val="18"/>
          <w:szCs w:val="18"/>
        </w:rPr>
        <w:t>After training the model, we can synthesize new music.</w:t>
      </w:r>
    </w:p>
    <w:p w14:paraId="2FFF41E9" w14:textId="146EDED8" w:rsidR="00A80EA4" w:rsidRDefault="00A80EA4" w:rsidP="00A80EA4">
      <w:pPr>
        <w:spacing w:before="120"/>
        <w:ind w:left="360"/>
        <w:jc w:val="both"/>
        <w:rPr>
          <w:rFonts w:ascii="Segoe UI" w:hAnsi="Segoe UI" w:cs="Segoe UI"/>
          <w:color w:val="007000"/>
          <w:sz w:val="18"/>
          <w:szCs w:val="18"/>
        </w:rPr>
      </w:pPr>
      <m:oMath>
        <m:r>
          <m:rPr>
            <m:sty m:val="p"/>
          </m:rPr>
          <w:rPr>
            <w:rFonts w:ascii="Cambria Math" w:hAnsi="Cambria Math" w:cs="Segoe UI"/>
            <w:sz w:val="18"/>
            <w:szCs w:val="18"/>
          </w:rPr>
          <m:t xml:space="preserve">def </m:t>
        </m:r>
        <m:r>
          <m:rPr>
            <m:sty m:val="b"/>
          </m:rPr>
          <w:rPr>
            <w:rFonts w:ascii="Cambria Math" w:hAnsi="Cambria Math" w:cs="Segoe UI"/>
            <w:sz w:val="18"/>
            <w:szCs w:val="18"/>
          </w:rPr>
          <m:t>music_model</m:t>
        </m:r>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T</m:t>
            </m:r>
          </m:e>
          <m:sub>
            <m:r>
              <w:rPr>
                <w:rFonts w:ascii="Cambria Math" w:hAnsi="Cambria Math" w:cs="Segoe UI"/>
                <w:sz w:val="18"/>
                <w:szCs w:val="18"/>
              </w:rPr>
              <m:t>y</m:t>
            </m:r>
          </m:sub>
        </m:sSub>
        <m:r>
          <w:rPr>
            <w:rFonts w:ascii="Cambria Math" w:hAnsi="Cambria Math" w:cs="Segoe UI"/>
            <w:sz w:val="18"/>
            <w:szCs w:val="18"/>
          </w:rPr>
          <m:t xml:space="preserve"> , </m:t>
        </m:r>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a</m:t>
            </m:r>
          </m:sub>
        </m:sSub>
        <m:r>
          <w:rPr>
            <w:rFonts w:ascii="Cambria Math" w:hAnsi="Cambria Math" w:cs="Segoe UI"/>
            <w:sz w:val="18"/>
            <w:szCs w:val="18"/>
          </w:rPr>
          <m:t xml:space="preserve"> , n)</m:t>
        </m:r>
      </m:oMath>
      <w:r>
        <w:rPr>
          <w:rFonts w:ascii="Segoe UI" w:hAnsi="Segoe UI" w:cs="Segoe UI"/>
          <w:sz w:val="18"/>
          <w:szCs w:val="18"/>
        </w:rPr>
        <w:t xml:space="preserve">           </w:t>
      </w:r>
      <w:r>
        <w:rPr>
          <w:rFonts w:ascii="Segoe UI" w:hAnsi="Segoe UI" w:cs="Segoe UI"/>
          <w:color w:val="007000"/>
          <w:sz w:val="18"/>
          <w:szCs w:val="18"/>
        </w:rPr>
        <w:t>(</w:t>
      </w:r>
      <m:oMath>
        <m:r>
          <w:rPr>
            <w:rFonts w:ascii="Cambria Math" w:hAnsi="Cambria Math" w:cs="Segoe UI"/>
            <w:color w:val="007000"/>
            <w:sz w:val="18"/>
            <w:szCs w:val="18"/>
          </w:rPr>
          <m:t>n</m:t>
        </m:r>
      </m:oMath>
      <w:r>
        <w:rPr>
          <w:rFonts w:ascii="Segoe UI" w:hAnsi="Segoe UI" w:cs="Segoe UI"/>
          <w:color w:val="007000"/>
          <w:sz w:val="18"/>
          <w:szCs w:val="18"/>
        </w:rPr>
        <w:t xml:space="preserve"> is the size of an input </w:t>
      </w:r>
      <m:oMath>
        <m:r>
          <w:rPr>
            <w:rFonts w:ascii="Cambria Math" w:hAnsi="Cambria Math" w:cs="Segoe UI"/>
            <w:color w:val="007000"/>
            <w:sz w:val="18"/>
            <w:szCs w:val="18"/>
          </w:rPr>
          <m:t>x</m:t>
        </m:r>
      </m:oMath>
      <w:r>
        <w:rPr>
          <w:rFonts w:ascii="Segoe UI" w:hAnsi="Segoe UI" w:cs="Segoe UI"/>
          <w:color w:val="007000"/>
          <w:sz w:val="18"/>
          <w:szCs w:val="18"/>
        </w:rPr>
        <w:t>)</w:t>
      </w:r>
    </w:p>
    <w:p w14:paraId="448A1069" w14:textId="31F5F639" w:rsidR="00A80EA4" w:rsidRPr="004F2E69" w:rsidRDefault="00A80EA4" w:rsidP="00A80EA4">
      <w:pPr>
        <w:spacing w:before="120"/>
        <w:ind w:left="720"/>
        <w:jc w:val="both"/>
        <w:rPr>
          <w:rFonts w:ascii="Segoe UI" w:hAnsi="Segoe UI" w:cs="Segoe UI"/>
          <w:color w:val="008000"/>
          <w:sz w:val="18"/>
          <w:szCs w:val="18"/>
        </w:rPr>
      </w:pPr>
      <w:r>
        <w:rPr>
          <w:rFonts w:ascii="Segoe UI" w:hAnsi="Segoe UI" w:cs="Segoe UI"/>
          <w:sz w:val="18"/>
          <w:szCs w:val="18"/>
        </w:rPr>
        <w:t xml:space="preserve">Define input layer </w:t>
      </w:r>
      <m:oMath>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&lt;1&gt;</m:t>
            </m:r>
          </m:sup>
        </m:sSup>
      </m:oMath>
      <w:r>
        <w:rPr>
          <w:rFonts w:ascii="Segoe UI" w:hAnsi="Segoe UI" w:cs="Segoe UI"/>
          <w:sz w:val="18"/>
          <w:szCs w:val="18"/>
        </w:rPr>
        <w:t>.</w:t>
      </w:r>
      <w:r w:rsidR="004F2E69">
        <w:rPr>
          <w:rFonts w:ascii="Segoe UI" w:hAnsi="Segoe UI" w:cs="Segoe UI"/>
          <w:sz w:val="18"/>
          <w:szCs w:val="18"/>
        </w:rPr>
        <w:t xml:space="preserve">            </w:t>
      </w:r>
      <w:r w:rsidR="004F2E69" w:rsidRPr="004F2E69">
        <w:rPr>
          <w:rFonts w:ascii="Segoe UI" w:hAnsi="Segoe UI" w:cs="Segoe UI"/>
          <w:color w:val="008000"/>
          <w:sz w:val="18"/>
          <w:szCs w:val="18"/>
        </w:rPr>
        <w:t xml:space="preserve">(1, </w:t>
      </w:r>
      <w:r w:rsidR="004F2E69">
        <w:rPr>
          <w:rFonts w:ascii="Segoe UI" w:hAnsi="Segoe UI" w:cs="Segoe UI"/>
          <w:color w:val="008000"/>
          <w:sz w:val="18"/>
          <w:szCs w:val="18"/>
        </w:rPr>
        <w:t>n)</w:t>
      </w:r>
    </w:p>
    <w:p w14:paraId="7FA47723" w14:textId="77777777" w:rsidR="00A80EA4" w:rsidRDefault="00A80EA4" w:rsidP="00A80EA4">
      <w:pPr>
        <w:spacing w:before="120"/>
        <w:ind w:left="720"/>
        <w:jc w:val="both"/>
        <w:rPr>
          <w:rFonts w:ascii="Segoe UI" w:hAnsi="Segoe UI" w:cs="Segoe UI"/>
          <w:sz w:val="18"/>
          <w:szCs w:val="18"/>
        </w:rPr>
      </w:pPr>
      <w:r>
        <w:rPr>
          <w:rFonts w:ascii="Segoe UI" w:hAnsi="Segoe UI" w:cs="Segoe UI"/>
          <w:sz w:val="18"/>
          <w:szCs w:val="18"/>
        </w:rPr>
        <w:t xml:space="preserve">Define initial hidden state </w:t>
      </w:r>
      <m:oMath>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&lt;0&gt;</m:t>
            </m:r>
          </m:sup>
        </m:sSup>
      </m:oMath>
      <w:r>
        <w:rPr>
          <w:rFonts w:ascii="Segoe UI" w:hAnsi="Segoe UI" w:cs="Segoe UI"/>
          <w:sz w:val="18"/>
          <w:szCs w:val="18"/>
        </w:rPr>
        <w:t>.</w:t>
      </w:r>
    </w:p>
    <w:p w14:paraId="637B889A" w14:textId="77777777" w:rsidR="00A80EA4" w:rsidRDefault="00A80EA4" w:rsidP="00A80EA4">
      <w:pPr>
        <w:spacing w:before="120"/>
        <w:ind w:left="720"/>
        <w:jc w:val="both"/>
        <w:rPr>
          <w:rFonts w:ascii="Segoe UI" w:hAnsi="Segoe UI" w:cs="Segoe UI"/>
          <w:sz w:val="18"/>
          <w:szCs w:val="18"/>
        </w:rPr>
      </w:pPr>
      <w:r>
        <w:rPr>
          <w:rFonts w:ascii="Segoe UI" w:hAnsi="Segoe UI" w:cs="Segoe UI"/>
          <w:sz w:val="18"/>
          <w:szCs w:val="18"/>
        </w:rPr>
        <w:t xml:space="preserve">Define initial cell state </w:t>
      </w:r>
      <m:oMath>
        <m:sSup>
          <m:sSupPr>
            <m:ctrlPr>
              <w:rPr>
                <w:rFonts w:ascii="Cambria Math" w:hAnsi="Cambria Math" w:cs="Segoe UI"/>
                <w:i/>
                <w:sz w:val="18"/>
                <w:szCs w:val="18"/>
              </w:rPr>
            </m:ctrlPr>
          </m:sSupPr>
          <m:e>
            <m:r>
              <w:rPr>
                <w:rFonts w:ascii="Cambria Math" w:hAnsi="Cambria Math" w:cs="Segoe UI"/>
                <w:sz w:val="18"/>
                <w:szCs w:val="18"/>
              </w:rPr>
              <m:t>c</m:t>
            </m:r>
          </m:e>
          <m:sup>
            <m:r>
              <w:rPr>
                <w:rFonts w:ascii="Cambria Math" w:hAnsi="Cambria Math" w:cs="Segoe UI"/>
                <w:sz w:val="18"/>
                <w:szCs w:val="18"/>
              </w:rPr>
              <m:t>&lt;0&gt;</m:t>
            </m:r>
          </m:sup>
        </m:sSup>
      </m:oMath>
      <w:r>
        <w:rPr>
          <w:rFonts w:ascii="Segoe UI" w:hAnsi="Segoe UI" w:cs="Segoe UI"/>
          <w:sz w:val="18"/>
          <w:szCs w:val="18"/>
        </w:rPr>
        <w:t>.</w:t>
      </w:r>
    </w:p>
    <w:p w14:paraId="153464C6" w14:textId="44354967" w:rsidR="00A80EA4" w:rsidRDefault="00A80EA4" w:rsidP="00A80EA4">
      <w:pPr>
        <w:spacing w:before="120"/>
        <w:ind w:left="720"/>
        <w:jc w:val="both"/>
        <w:rPr>
          <w:rFonts w:ascii="Segoe UI" w:hAnsi="Segoe UI" w:cs="Segoe UI"/>
          <w:sz w:val="18"/>
          <w:szCs w:val="18"/>
        </w:rPr>
      </w:pPr>
      <w:r>
        <w:rPr>
          <w:rFonts w:ascii="Segoe UI" w:hAnsi="Segoe UI" w:cs="Segoe UI"/>
          <w:sz w:val="18"/>
          <w:szCs w:val="18"/>
        </w:rPr>
        <w:t xml:space="preserve">For </w:t>
      </w:r>
      <m:oMath>
        <m:r>
          <w:rPr>
            <w:rFonts w:ascii="Cambria Math" w:hAnsi="Cambria Math" w:cs="Segoe UI"/>
            <w:sz w:val="18"/>
            <w:szCs w:val="18"/>
          </w:rPr>
          <m:t xml:space="preserve">t=1 to </m:t>
        </m:r>
        <m:sSub>
          <m:sSubPr>
            <m:ctrlPr>
              <w:rPr>
                <w:rFonts w:ascii="Cambria Math" w:hAnsi="Cambria Math" w:cs="Segoe UI"/>
                <w:i/>
                <w:sz w:val="18"/>
                <w:szCs w:val="18"/>
              </w:rPr>
            </m:ctrlPr>
          </m:sSubPr>
          <m:e>
            <m:r>
              <w:rPr>
                <w:rFonts w:ascii="Cambria Math" w:hAnsi="Cambria Math" w:cs="Segoe UI"/>
                <w:sz w:val="18"/>
                <w:szCs w:val="18"/>
              </w:rPr>
              <m:t>T</m:t>
            </m:r>
          </m:e>
          <m:sub>
            <m:r>
              <w:rPr>
                <w:rFonts w:ascii="Cambria Math" w:hAnsi="Cambria Math" w:cs="Segoe UI"/>
                <w:sz w:val="18"/>
                <w:szCs w:val="18"/>
              </w:rPr>
              <m:t>y</m:t>
            </m:r>
          </m:sub>
        </m:sSub>
      </m:oMath>
      <w:r>
        <w:rPr>
          <w:rFonts w:ascii="Segoe UI" w:hAnsi="Segoe UI" w:cs="Segoe UI"/>
          <w:sz w:val="18"/>
          <w:szCs w:val="18"/>
        </w:rPr>
        <w:t>:</w:t>
      </w:r>
    </w:p>
    <w:p w14:paraId="57819914" w14:textId="3AA7B64C" w:rsidR="00A80EA4" w:rsidRPr="00777D44" w:rsidRDefault="001A5630" w:rsidP="00A80EA4">
      <w:pPr>
        <w:spacing w:before="120"/>
        <w:ind w:left="1080"/>
        <w:jc w:val="both"/>
        <w:rPr>
          <w:rFonts w:ascii="Segoe UI" w:hAnsi="Segoe UI" w:cs="Segoe UI"/>
          <w:sz w:val="18"/>
          <w:szCs w:val="18"/>
        </w:rPr>
      </w:pPr>
      <m:oMathPara>
        <m:oMathParaPr>
          <m:jc m:val="left"/>
        </m:oMathParaPr>
        <m:oMath>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&lt;t&gt;</m:t>
              </m:r>
            </m:sup>
          </m:sSup>
          <m:r>
            <m:rPr>
              <m:sty m:val="p"/>
            </m:rP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c</m:t>
              </m:r>
            </m:e>
            <m:sup>
              <m:r>
                <w:rPr>
                  <w:rFonts w:ascii="Cambria Math" w:hAnsi="Cambria Math" w:cs="Segoe UI"/>
                  <w:sz w:val="18"/>
                  <w:szCs w:val="18"/>
                </w:rPr>
                <m:t>&lt;t&gt;</m:t>
              </m:r>
            </m:sup>
          </m:sSup>
          <m:r>
            <m:rPr>
              <m:sty m:val="p"/>
            </m:rPr>
            <w:rPr>
              <w:rFonts w:ascii="Cambria Math" w:hAnsi="Cambria Math" w:cs="Segoe UI"/>
              <w:sz w:val="18"/>
              <w:szCs w:val="18"/>
            </w:rPr>
            <m:t>=</m:t>
          </m:r>
          <m:r>
            <m:rPr>
              <m:sty m:val="b"/>
            </m:rPr>
            <w:rPr>
              <w:rFonts w:ascii="Cambria Math" w:hAnsi="Cambria Math" w:cs="Segoe UI"/>
              <w:sz w:val="18"/>
              <w:szCs w:val="18"/>
            </w:rPr>
            <m:t>LSTM</m:t>
          </m:r>
          <m:r>
            <m:rPr>
              <m:sty m:val="p"/>
            </m:rP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&lt;t&gt;</m:t>
              </m:r>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&lt;t-1&gt;</m:t>
              </m:r>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c</m:t>
              </m:r>
            </m:e>
            <m:sup>
              <m:r>
                <w:rPr>
                  <w:rFonts w:ascii="Cambria Math" w:hAnsi="Cambria Math" w:cs="Segoe UI"/>
                  <w:sz w:val="18"/>
                  <w:szCs w:val="18"/>
                </w:rPr>
                <m:t>&lt;t-1&gt;</m:t>
              </m:r>
            </m:sup>
          </m:sSup>
          <m:r>
            <w:rPr>
              <w:rFonts w:ascii="Cambria Math" w:hAnsi="Cambria Math" w:cs="Segoe UI"/>
              <w:sz w:val="18"/>
              <w:szCs w:val="18"/>
            </w:rPr>
            <m:t>)</m:t>
          </m:r>
        </m:oMath>
      </m:oMathPara>
    </w:p>
    <w:p w14:paraId="21DA7899" w14:textId="33F228DE" w:rsidR="00A80EA4" w:rsidRPr="00777D44" w:rsidRDefault="001A5630" w:rsidP="00A80EA4">
      <w:pPr>
        <w:spacing w:before="120"/>
        <w:ind w:left="1080"/>
        <w:jc w:val="both"/>
        <w:rPr>
          <w:rFonts w:ascii="Segoe UI" w:hAnsi="Segoe UI" w:cs="Segoe UI"/>
          <w:sz w:val="18"/>
          <w:szCs w:val="18"/>
        </w:rPr>
      </w:pPr>
      <m:oMathPara>
        <m:oMathParaPr>
          <m:jc m:val="left"/>
        </m:oMathParaPr>
        <m:oMath>
          <m:sSup>
            <m:sSupPr>
              <m:ctrlPr>
                <w:rPr>
                  <w:rFonts w:ascii="Cambria Math" w:hAnsi="Cambria Math" w:cs="Segoe UI"/>
                  <w:i/>
                  <w:sz w:val="18"/>
                  <w:szCs w:val="18"/>
                </w:rPr>
              </m:ctrlPr>
            </m:sSupPr>
            <m:e>
              <m:r>
                <w:rPr>
                  <w:rFonts w:ascii="Cambria Math" w:hAnsi="Cambria Math" w:cs="Segoe UI"/>
                  <w:sz w:val="18"/>
                  <w:szCs w:val="18"/>
                </w:rPr>
                <m:t>y</m:t>
              </m:r>
            </m:e>
            <m:sup>
              <m:r>
                <w:rPr>
                  <w:rFonts w:ascii="Cambria Math" w:hAnsi="Cambria Math" w:cs="Segoe UI"/>
                  <w:sz w:val="18"/>
                  <w:szCs w:val="18"/>
                </w:rPr>
                <m:t>&lt;t&gt;</m:t>
              </m:r>
            </m:sup>
          </m:sSup>
          <m:r>
            <w:rPr>
              <w:rFonts w:ascii="Cambria Math" w:hAnsi="Cambria Math" w:cs="Segoe UI"/>
              <w:sz w:val="18"/>
              <w:szCs w:val="18"/>
            </w:rPr>
            <m:t>=</m:t>
          </m:r>
          <m:r>
            <m:rPr>
              <m:sty m:val="b"/>
            </m:rPr>
            <w:rPr>
              <w:rFonts w:ascii="Cambria Math" w:hAnsi="Cambria Math" w:cs="Segoe UI"/>
              <w:sz w:val="18"/>
              <w:szCs w:val="18"/>
            </w:rPr>
            <m:t>dense</m:t>
          </m:r>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&lt;t&gt;</m:t>
              </m:r>
            </m:sup>
          </m:sSup>
          <m:r>
            <w:rPr>
              <w:rFonts w:ascii="Cambria Math" w:hAnsi="Cambria Math" w:cs="Segoe UI"/>
              <w:sz w:val="18"/>
              <w:szCs w:val="18"/>
            </w:rPr>
            <m:t xml:space="preserve">, </m:t>
          </m:r>
          <m:r>
            <m:rPr>
              <m:sty m:val="p"/>
            </m:rPr>
            <w:rPr>
              <w:rFonts w:ascii="Cambria Math" w:hAnsi="Cambria Math" w:cs="Segoe UI"/>
              <w:sz w:val="18"/>
              <w:szCs w:val="18"/>
            </w:rPr>
            <m:t>activation='softmax'</m:t>
          </m:r>
          <m:r>
            <w:rPr>
              <w:rFonts w:ascii="Cambria Math" w:hAnsi="Cambria Math" w:cs="Segoe UI"/>
              <w:sz w:val="18"/>
              <w:szCs w:val="18"/>
            </w:rPr>
            <m:t>)</m:t>
          </m:r>
        </m:oMath>
      </m:oMathPara>
    </w:p>
    <w:p w14:paraId="55514160" w14:textId="5E527929" w:rsidR="00A80EA4" w:rsidRDefault="00A80EA4" w:rsidP="00A80EA4">
      <w:pPr>
        <w:spacing w:before="120"/>
        <w:ind w:left="1080"/>
        <w:jc w:val="both"/>
        <w:rPr>
          <w:rFonts w:ascii="Segoe UI" w:hAnsi="Segoe UI" w:cs="Segoe UI"/>
          <w:sz w:val="18"/>
          <w:szCs w:val="18"/>
        </w:rPr>
      </w:pPr>
      <w:r>
        <w:rPr>
          <w:rFonts w:ascii="Segoe UI" w:hAnsi="Segoe UI" w:cs="Segoe UI"/>
          <w:sz w:val="18"/>
          <w:szCs w:val="18"/>
        </w:rPr>
        <w:t xml:space="preserve">Append the output </w:t>
      </w:r>
      <m:oMath>
        <m:sSup>
          <m:sSupPr>
            <m:ctrlPr>
              <w:rPr>
                <w:rFonts w:ascii="Cambria Math" w:hAnsi="Cambria Math" w:cs="Segoe UI"/>
                <w:i/>
                <w:sz w:val="18"/>
                <w:szCs w:val="18"/>
              </w:rPr>
            </m:ctrlPr>
          </m:sSupPr>
          <m:e>
            <m:r>
              <w:rPr>
                <w:rFonts w:ascii="Cambria Math" w:hAnsi="Cambria Math" w:cs="Segoe UI"/>
                <w:sz w:val="18"/>
                <w:szCs w:val="18"/>
              </w:rPr>
              <m:t>y</m:t>
            </m:r>
          </m:e>
          <m:sup>
            <m:r>
              <w:rPr>
                <w:rFonts w:ascii="Cambria Math" w:hAnsi="Cambria Math" w:cs="Segoe UI"/>
                <w:sz w:val="18"/>
                <w:szCs w:val="18"/>
              </w:rPr>
              <m:t>&lt;t&gt;</m:t>
            </m:r>
          </m:sup>
        </m:sSup>
      </m:oMath>
    </w:p>
    <w:p w14:paraId="7D0157A5" w14:textId="21F07B4C" w:rsidR="00305DD2" w:rsidRDefault="003F1C95" w:rsidP="00305DD2">
      <w:pPr>
        <w:spacing w:before="120"/>
        <w:ind w:left="1080"/>
        <w:jc w:val="both"/>
        <w:rPr>
          <w:rFonts w:ascii="Segoe UI" w:hAnsi="Segoe UI" w:cs="Segoe UI"/>
          <w:sz w:val="18"/>
          <w:szCs w:val="18"/>
        </w:rPr>
      </w:pPr>
      <w:r>
        <w:rPr>
          <w:rFonts w:ascii="Segoe UI" w:hAnsi="Segoe UI" w:cs="Segoe UI"/>
          <w:sz w:val="18"/>
          <w:szCs w:val="18"/>
        </w:rPr>
        <w:t xml:space="preserve">Set </w:t>
      </w:r>
      <m:oMath>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&lt;t&gt;</m:t>
            </m:r>
          </m:sup>
        </m:sSup>
      </m:oMath>
      <w:r>
        <w:rPr>
          <w:rFonts w:ascii="Segoe UI" w:hAnsi="Segoe UI" w:cs="Segoe UI"/>
          <w:sz w:val="18"/>
          <w:szCs w:val="18"/>
        </w:rPr>
        <w:t xml:space="preserve"> to be the one-hot representation of the selected value</w:t>
      </w:r>
    </w:p>
    <w:p w14:paraId="2945D7C5" w14:textId="1FC1C5CF" w:rsidR="00A80EA4" w:rsidRPr="00F421C0" w:rsidRDefault="00A80EA4" w:rsidP="00A80EA4">
      <w:pPr>
        <w:spacing w:before="120"/>
        <w:ind w:left="720"/>
        <w:jc w:val="both"/>
        <w:rPr>
          <w:rFonts w:ascii="Segoe UI" w:hAnsi="Segoe UI" w:cs="Segoe UI"/>
          <w:i/>
          <w:sz w:val="18"/>
          <w:szCs w:val="18"/>
        </w:rPr>
      </w:pPr>
      <w:r>
        <w:rPr>
          <w:rFonts w:ascii="Segoe UI" w:hAnsi="Segoe UI" w:cs="Segoe UI"/>
          <w:sz w:val="18"/>
          <w:szCs w:val="18"/>
        </w:rPr>
        <w:t xml:space="preserve">Return </w:t>
      </w:r>
      <m:oMath>
        <m:r>
          <m:rPr>
            <m:sty m:val="b"/>
          </m:rPr>
          <w:rPr>
            <w:rFonts w:ascii="Cambria Math" w:hAnsi="Cambria Math" w:cs="Segoe UI"/>
            <w:sz w:val="18"/>
            <w:szCs w:val="18"/>
          </w:rPr>
          <m:t>Model</m:t>
        </m:r>
        <m:r>
          <m:rPr>
            <m:sty m:val="p"/>
          </m:rPr>
          <w:rPr>
            <w:rFonts w:ascii="Cambria Math" w:hAnsi="Cambria Math" w:cs="Segoe UI"/>
            <w:sz w:val="18"/>
            <w:szCs w:val="18"/>
          </w:rPr>
          <m:t>(inputs=</m:t>
        </m:r>
        <m:d>
          <m:dPr>
            <m:begChr m:val="["/>
            <m:endChr m:val="]"/>
            <m:ctrlPr>
              <w:rPr>
                <w:rFonts w:ascii="Cambria Math" w:hAnsi="Cambria Math" w:cs="Segoe UI"/>
                <w:iCs/>
                <w:sz w:val="18"/>
                <w:szCs w:val="18"/>
              </w:rPr>
            </m:ctrlPr>
          </m:dPr>
          <m:e>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&lt;1&gt;</m:t>
                </m:r>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a</m:t>
                </m:r>
              </m:e>
              <m:sup>
                <m:r>
                  <w:rPr>
                    <w:rFonts w:ascii="Cambria Math" w:hAnsi="Cambria Math" w:cs="Segoe UI"/>
                    <w:sz w:val="18"/>
                    <w:szCs w:val="18"/>
                  </w:rPr>
                  <m:t>&lt;0&gt;</m:t>
                </m:r>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c</m:t>
                </m:r>
              </m:e>
              <m:sup>
                <m:r>
                  <w:rPr>
                    <w:rFonts w:ascii="Cambria Math" w:hAnsi="Cambria Math" w:cs="Segoe UI"/>
                    <w:sz w:val="18"/>
                    <w:szCs w:val="18"/>
                  </w:rPr>
                  <m:t>&lt;0&gt;</m:t>
                </m:r>
              </m:sup>
            </m:sSup>
            <m:ctrlPr>
              <w:rPr>
                <w:rFonts w:ascii="Cambria Math" w:hAnsi="Cambria Math" w:cs="Segoe UI"/>
                <w:i/>
                <w:sz w:val="18"/>
                <w:szCs w:val="18"/>
              </w:rPr>
            </m:ctrlPr>
          </m:e>
        </m:d>
        <m:r>
          <w:rPr>
            <w:rFonts w:ascii="Cambria Math" w:hAnsi="Cambria Math" w:cs="Segoe UI"/>
            <w:sz w:val="18"/>
            <w:szCs w:val="18"/>
          </w:rPr>
          <m:t xml:space="preserve">, </m:t>
        </m:r>
        <m:r>
          <m:rPr>
            <m:sty m:val="p"/>
          </m:rPr>
          <w:rPr>
            <w:rFonts w:ascii="Cambria Math" w:hAnsi="Cambria Math" w:cs="Segoe UI"/>
            <w:sz w:val="18"/>
            <w:szCs w:val="18"/>
          </w:rPr>
          <m:t>outputs=</m:t>
        </m:r>
        <m:r>
          <w:rPr>
            <w:rFonts w:ascii="Cambria Math" w:hAnsi="Cambria Math" w:cs="Segoe UI"/>
            <w:sz w:val="18"/>
            <w:szCs w:val="18"/>
          </w:rPr>
          <m:t>y)</m:t>
        </m:r>
      </m:oMath>
    </w:p>
    <w:p w14:paraId="77735683" w14:textId="77777777" w:rsidR="00A80EA4" w:rsidRPr="00797576" w:rsidRDefault="00A80EA4" w:rsidP="00A80EA4">
      <w:pPr>
        <w:ind w:left="720"/>
        <w:jc w:val="both"/>
        <w:rPr>
          <w:rFonts w:ascii="Segoe UI" w:hAnsi="Segoe UI" w:cs="Segoe UI"/>
          <w:sz w:val="18"/>
          <w:szCs w:val="18"/>
        </w:rPr>
      </w:pPr>
    </w:p>
    <w:p w14:paraId="1ECAD767" w14:textId="77777777" w:rsidR="00A80EA4" w:rsidRDefault="00A80EA4" w:rsidP="00A80EA4">
      <w:pPr>
        <w:ind w:left="360"/>
        <w:jc w:val="both"/>
        <w:rPr>
          <w:rFonts w:ascii="Segoe UI" w:hAnsi="Segoe UI" w:cs="Segoe UI"/>
          <w:sz w:val="18"/>
          <w:szCs w:val="18"/>
        </w:rPr>
      </w:pPr>
      <w:r>
        <w:rPr>
          <w:rFonts w:ascii="Segoe UI" w:hAnsi="Segoe UI" w:cs="Segoe UI"/>
          <w:sz w:val="18"/>
          <w:szCs w:val="18"/>
        </w:rPr>
        <w:t>The following shows how to train the model using the given dataset.</w:t>
      </w:r>
    </w:p>
    <w:p w14:paraId="66B64EFA" w14:textId="77777777" w:rsidR="00A80EA4" w:rsidRDefault="00A80EA4" w:rsidP="00A80EA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80EA4" w:rsidRPr="00832660" w14:paraId="2933C610" w14:textId="77777777" w:rsidTr="004A4D57">
        <w:tc>
          <w:tcPr>
            <w:tcW w:w="9302" w:type="dxa"/>
            <w:shd w:val="clear" w:color="auto" w:fill="E6E6E6"/>
          </w:tcPr>
          <w:p w14:paraId="58DFFB31" w14:textId="05D9F32C" w:rsidR="004A4D57" w:rsidRDefault="004A4D57" w:rsidP="004A4D57">
            <w:pPr>
              <w:jc w:val="both"/>
              <w:rPr>
                <w:rFonts w:ascii="Courier New" w:hAnsi="Courier New" w:cs="Courier New"/>
                <w:sz w:val="16"/>
                <w:szCs w:val="16"/>
              </w:rPr>
            </w:pPr>
            <w:r>
              <w:rPr>
                <w:rFonts w:ascii="Courier New" w:hAnsi="Courier New" w:cs="Courier New"/>
                <w:sz w:val="16"/>
                <w:szCs w:val="16"/>
              </w:rPr>
              <w:t xml:space="preserve">model = </w:t>
            </w:r>
            <w:proofErr w:type="spellStart"/>
            <w:r>
              <w:rPr>
                <w:rFonts w:ascii="Courier New" w:hAnsi="Courier New" w:cs="Courier New"/>
                <w:b/>
                <w:bCs/>
                <w:sz w:val="16"/>
                <w:szCs w:val="16"/>
              </w:rPr>
              <w:t>music_</w:t>
            </w:r>
            <w:proofErr w:type="gramStart"/>
            <w:r w:rsidRPr="00BF7355">
              <w:rPr>
                <w:rFonts w:ascii="Courier New" w:hAnsi="Courier New" w:cs="Courier New"/>
                <w:b/>
                <w:bCs/>
                <w:sz w:val="16"/>
                <w:szCs w:val="16"/>
              </w:rPr>
              <w:t>model</w:t>
            </w:r>
            <w:proofErr w:type="spellEnd"/>
            <w:r>
              <w:rPr>
                <w:rFonts w:ascii="Courier New" w:hAnsi="Courier New" w:cs="Courier New"/>
                <w:sz w:val="16"/>
                <w:szCs w:val="16"/>
              </w:rPr>
              <w:t>(</w:t>
            </w:r>
            <w:proofErr w:type="gramEnd"/>
            <w:r>
              <w:rPr>
                <w:rFonts w:ascii="Courier New" w:hAnsi="Courier New" w:cs="Courier New"/>
                <w:sz w:val="16"/>
                <w:szCs w:val="16"/>
              </w:rPr>
              <w:t>50, 64, 78)</w:t>
            </w:r>
          </w:p>
          <w:p w14:paraId="15528B92" w14:textId="1AC11671" w:rsidR="004A4D57" w:rsidRDefault="004A4D57" w:rsidP="004A4D57">
            <w:pPr>
              <w:jc w:val="both"/>
              <w:rPr>
                <w:rFonts w:ascii="Courier New" w:hAnsi="Courier New" w:cs="Courier New"/>
                <w:sz w:val="16"/>
                <w:szCs w:val="16"/>
              </w:rPr>
            </w:pPr>
          </w:p>
          <w:p w14:paraId="3C4C35E7" w14:textId="35796351" w:rsidR="004A4D57" w:rsidRPr="004A4D57" w:rsidRDefault="004A4D57" w:rsidP="004A4D57">
            <w:pPr>
              <w:jc w:val="both"/>
              <w:rPr>
                <w:rFonts w:ascii="Courier New" w:hAnsi="Courier New" w:cs="Courier New"/>
                <w:sz w:val="16"/>
                <w:szCs w:val="16"/>
              </w:rPr>
            </w:pPr>
            <w:r w:rsidRPr="004A4D57">
              <w:rPr>
                <w:rFonts w:ascii="Courier New" w:hAnsi="Courier New" w:cs="Courier New"/>
                <w:sz w:val="16"/>
                <w:szCs w:val="16"/>
              </w:rPr>
              <w:t>x</w:t>
            </w:r>
            <w:r>
              <w:rPr>
                <w:rFonts w:ascii="Courier New" w:hAnsi="Courier New" w:cs="Courier New"/>
                <w:sz w:val="16"/>
                <w:szCs w:val="16"/>
              </w:rPr>
              <w:t>1</w:t>
            </w:r>
            <w:r w:rsidRPr="004A4D57">
              <w:rPr>
                <w:rFonts w:ascii="Courier New" w:hAnsi="Courier New" w:cs="Courier New"/>
                <w:sz w:val="16"/>
                <w:szCs w:val="16"/>
              </w:rPr>
              <w:t xml:space="preserve"> = </w:t>
            </w:r>
            <w:proofErr w:type="spellStart"/>
            <w:proofErr w:type="gramStart"/>
            <w:r w:rsidRPr="004A4D57">
              <w:rPr>
                <w:rFonts w:ascii="Courier New" w:hAnsi="Courier New" w:cs="Courier New"/>
                <w:sz w:val="16"/>
                <w:szCs w:val="16"/>
              </w:rPr>
              <w:t>np.zeros</w:t>
            </w:r>
            <w:proofErr w:type="spellEnd"/>
            <w:proofErr w:type="gramEnd"/>
            <w:r w:rsidRPr="004A4D57">
              <w:rPr>
                <w:rFonts w:ascii="Courier New" w:hAnsi="Courier New" w:cs="Courier New"/>
                <w:sz w:val="16"/>
                <w:szCs w:val="16"/>
              </w:rPr>
              <w:t>((1, 1, 78))</w:t>
            </w:r>
          </w:p>
          <w:p w14:paraId="52BCAF04" w14:textId="202FE59A" w:rsidR="004A4D57" w:rsidRPr="004A4D57" w:rsidRDefault="004A4D57" w:rsidP="004A4D57">
            <w:pPr>
              <w:jc w:val="both"/>
              <w:rPr>
                <w:rFonts w:ascii="Courier New" w:hAnsi="Courier New" w:cs="Courier New"/>
                <w:sz w:val="16"/>
                <w:szCs w:val="16"/>
              </w:rPr>
            </w:pPr>
            <w:r w:rsidRPr="004A4D57">
              <w:rPr>
                <w:rFonts w:ascii="Courier New" w:hAnsi="Courier New" w:cs="Courier New"/>
                <w:sz w:val="16"/>
                <w:szCs w:val="16"/>
              </w:rPr>
              <w:t>a</w:t>
            </w:r>
            <w:r>
              <w:rPr>
                <w:rFonts w:ascii="Courier New" w:hAnsi="Courier New" w:cs="Courier New"/>
                <w:sz w:val="16"/>
                <w:szCs w:val="16"/>
              </w:rPr>
              <w:t>0</w:t>
            </w:r>
            <w:r w:rsidRPr="004A4D57">
              <w:rPr>
                <w:rFonts w:ascii="Courier New" w:hAnsi="Courier New" w:cs="Courier New"/>
                <w:sz w:val="16"/>
                <w:szCs w:val="16"/>
              </w:rPr>
              <w:t xml:space="preserve"> = </w:t>
            </w:r>
            <w:proofErr w:type="spellStart"/>
            <w:proofErr w:type="gramStart"/>
            <w:r w:rsidRPr="004A4D57">
              <w:rPr>
                <w:rFonts w:ascii="Courier New" w:hAnsi="Courier New" w:cs="Courier New"/>
                <w:sz w:val="16"/>
                <w:szCs w:val="16"/>
              </w:rPr>
              <w:t>np.zeros</w:t>
            </w:r>
            <w:proofErr w:type="spellEnd"/>
            <w:proofErr w:type="gramEnd"/>
            <w:r w:rsidRPr="004A4D57">
              <w:rPr>
                <w:rFonts w:ascii="Courier New" w:hAnsi="Courier New" w:cs="Courier New"/>
                <w:sz w:val="16"/>
                <w:szCs w:val="16"/>
              </w:rPr>
              <w:t xml:space="preserve">((1, </w:t>
            </w:r>
            <w:proofErr w:type="spellStart"/>
            <w:r w:rsidRPr="004A4D57">
              <w:rPr>
                <w:rFonts w:ascii="Courier New" w:hAnsi="Courier New" w:cs="Courier New"/>
                <w:sz w:val="16"/>
                <w:szCs w:val="16"/>
              </w:rPr>
              <w:t>n_a</w:t>
            </w:r>
            <w:proofErr w:type="spellEnd"/>
            <w:r w:rsidRPr="004A4D57">
              <w:rPr>
                <w:rFonts w:ascii="Courier New" w:hAnsi="Courier New" w:cs="Courier New"/>
                <w:sz w:val="16"/>
                <w:szCs w:val="16"/>
              </w:rPr>
              <w:t>))</w:t>
            </w:r>
          </w:p>
          <w:p w14:paraId="7C869B94" w14:textId="454C0225" w:rsidR="004A4D57" w:rsidRDefault="004A4D57" w:rsidP="004A4D57">
            <w:pPr>
              <w:jc w:val="both"/>
              <w:rPr>
                <w:rFonts w:ascii="Courier New" w:hAnsi="Courier New" w:cs="Courier New"/>
                <w:sz w:val="16"/>
                <w:szCs w:val="16"/>
              </w:rPr>
            </w:pPr>
            <w:r w:rsidRPr="004A4D57">
              <w:rPr>
                <w:rFonts w:ascii="Courier New" w:hAnsi="Courier New" w:cs="Courier New"/>
                <w:sz w:val="16"/>
                <w:szCs w:val="16"/>
              </w:rPr>
              <w:t>c</w:t>
            </w:r>
            <w:r>
              <w:rPr>
                <w:rFonts w:ascii="Courier New" w:hAnsi="Courier New" w:cs="Courier New"/>
                <w:sz w:val="16"/>
                <w:szCs w:val="16"/>
              </w:rPr>
              <w:t>0</w:t>
            </w:r>
            <w:r w:rsidRPr="004A4D57">
              <w:rPr>
                <w:rFonts w:ascii="Courier New" w:hAnsi="Courier New" w:cs="Courier New"/>
                <w:sz w:val="16"/>
                <w:szCs w:val="16"/>
              </w:rPr>
              <w:t xml:space="preserve"> = </w:t>
            </w:r>
            <w:proofErr w:type="spellStart"/>
            <w:proofErr w:type="gramStart"/>
            <w:r w:rsidRPr="004A4D57">
              <w:rPr>
                <w:rFonts w:ascii="Courier New" w:hAnsi="Courier New" w:cs="Courier New"/>
                <w:sz w:val="16"/>
                <w:szCs w:val="16"/>
              </w:rPr>
              <w:t>np.zeros</w:t>
            </w:r>
            <w:proofErr w:type="spellEnd"/>
            <w:proofErr w:type="gramEnd"/>
            <w:r w:rsidRPr="004A4D57">
              <w:rPr>
                <w:rFonts w:ascii="Courier New" w:hAnsi="Courier New" w:cs="Courier New"/>
                <w:sz w:val="16"/>
                <w:szCs w:val="16"/>
              </w:rPr>
              <w:t xml:space="preserve">((1, </w:t>
            </w:r>
            <w:proofErr w:type="spellStart"/>
            <w:r w:rsidRPr="004A4D57">
              <w:rPr>
                <w:rFonts w:ascii="Courier New" w:hAnsi="Courier New" w:cs="Courier New"/>
                <w:sz w:val="16"/>
                <w:szCs w:val="16"/>
              </w:rPr>
              <w:t>n_a</w:t>
            </w:r>
            <w:proofErr w:type="spellEnd"/>
            <w:r w:rsidRPr="004A4D57">
              <w:rPr>
                <w:rFonts w:ascii="Courier New" w:hAnsi="Courier New" w:cs="Courier New"/>
                <w:sz w:val="16"/>
                <w:szCs w:val="16"/>
              </w:rPr>
              <w:t>))</w:t>
            </w:r>
          </w:p>
          <w:p w14:paraId="1759AD08" w14:textId="0FFB226E" w:rsidR="004A4D57" w:rsidRDefault="004A4D57" w:rsidP="004A4D57">
            <w:pPr>
              <w:jc w:val="both"/>
              <w:rPr>
                <w:rFonts w:ascii="Courier New" w:hAnsi="Courier New" w:cs="Courier New"/>
                <w:sz w:val="16"/>
                <w:szCs w:val="16"/>
              </w:rPr>
            </w:pPr>
          </w:p>
          <w:p w14:paraId="74A6C415" w14:textId="2DFAC6A4" w:rsidR="004A4D57" w:rsidRPr="004A4D57" w:rsidRDefault="004A4D57" w:rsidP="004A4D57">
            <w:pPr>
              <w:jc w:val="both"/>
              <w:rPr>
                <w:rFonts w:ascii="Courier New" w:hAnsi="Courier New" w:cs="Courier New"/>
                <w:sz w:val="16"/>
                <w:szCs w:val="16"/>
              </w:rPr>
            </w:pPr>
            <w:proofErr w:type="spellStart"/>
            <w:r w:rsidRPr="004A4D57">
              <w:rPr>
                <w:rFonts w:ascii="Courier New" w:hAnsi="Courier New" w:cs="Courier New"/>
                <w:sz w:val="16"/>
                <w:szCs w:val="16"/>
              </w:rPr>
              <w:t>pred</w:t>
            </w:r>
            <w:proofErr w:type="spellEnd"/>
            <w:r w:rsidRPr="004A4D57">
              <w:rPr>
                <w:rFonts w:ascii="Courier New" w:hAnsi="Courier New" w:cs="Courier New"/>
                <w:sz w:val="16"/>
                <w:szCs w:val="16"/>
              </w:rPr>
              <w:t xml:space="preserve"> = </w:t>
            </w:r>
            <w:proofErr w:type="spellStart"/>
            <w:proofErr w:type="gramStart"/>
            <w:r w:rsidRPr="004A4D57">
              <w:rPr>
                <w:rFonts w:ascii="Courier New" w:hAnsi="Courier New" w:cs="Courier New"/>
                <w:sz w:val="16"/>
                <w:szCs w:val="16"/>
              </w:rPr>
              <w:t>model.</w:t>
            </w:r>
            <w:r w:rsidRPr="004A4D57">
              <w:rPr>
                <w:rFonts w:ascii="Courier New" w:hAnsi="Courier New" w:cs="Courier New"/>
                <w:b/>
                <w:bCs/>
                <w:sz w:val="16"/>
                <w:szCs w:val="16"/>
              </w:rPr>
              <w:t>predict</w:t>
            </w:r>
            <w:proofErr w:type="spellEnd"/>
            <w:proofErr w:type="gramEnd"/>
            <w:r w:rsidRPr="004A4D57">
              <w:rPr>
                <w:rFonts w:ascii="Courier New" w:hAnsi="Courier New" w:cs="Courier New"/>
                <w:sz w:val="16"/>
                <w:szCs w:val="16"/>
              </w:rPr>
              <w:t>([x</w:t>
            </w:r>
            <w:r>
              <w:rPr>
                <w:rFonts w:ascii="Courier New" w:hAnsi="Courier New" w:cs="Courier New"/>
                <w:sz w:val="16"/>
                <w:szCs w:val="16"/>
              </w:rPr>
              <w:t>0</w:t>
            </w:r>
            <w:r w:rsidRPr="004A4D57">
              <w:rPr>
                <w:rFonts w:ascii="Courier New" w:hAnsi="Courier New" w:cs="Courier New"/>
                <w:sz w:val="16"/>
                <w:szCs w:val="16"/>
              </w:rPr>
              <w:t>, a</w:t>
            </w:r>
            <w:r>
              <w:rPr>
                <w:rFonts w:ascii="Courier New" w:hAnsi="Courier New" w:cs="Courier New"/>
                <w:sz w:val="16"/>
                <w:szCs w:val="16"/>
              </w:rPr>
              <w:t>0</w:t>
            </w:r>
            <w:r w:rsidRPr="004A4D57">
              <w:rPr>
                <w:rFonts w:ascii="Courier New" w:hAnsi="Courier New" w:cs="Courier New"/>
                <w:sz w:val="16"/>
                <w:szCs w:val="16"/>
              </w:rPr>
              <w:t>, c</w:t>
            </w:r>
            <w:r>
              <w:rPr>
                <w:rFonts w:ascii="Courier New" w:hAnsi="Courier New" w:cs="Courier New"/>
                <w:sz w:val="16"/>
                <w:szCs w:val="16"/>
              </w:rPr>
              <w:t>0</w:t>
            </w:r>
            <w:r w:rsidRPr="004A4D57">
              <w:rPr>
                <w:rFonts w:ascii="Courier New" w:hAnsi="Courier New" w:cs="Courier New"/>
                <w:sz w:val="16"/>
                <w:szCs w:val="16"/>
              </w:rPr>
              <w:t>])</w:t>
            </w:r>
          </w:p>
          <w:p w14:paraId="36D46063" w14:textId="65B190D3" w:rsidR="004A4D57" w:rsidRDefault="004A4D57" w:rsidP="004A4D57">
            <w:pPr>
              <w:jc w:val="both"/>
              <w:rPr>
                <w:rFonts w:ascii="Courier New" w:hAnsi="Courier New" w:cs="Courier New"/>
                <w:sz w:val="16"/>
                <w:szCs w:val="16"/>
              </w:rPr>
            </w:pPr>
          </w:p>
          <w:p w14:paraId="680DED47" w14:textId="31CF72D7" w:rsidR="00FF1363" w:rsidRPr="00FF1363" w:rsidRDefault="00FF1363" w:rsidP="004A4D57">
            <w:pPr>
              <w:jc w:val="both"/>
              <w:rPr>
                <w:rFonts w:ascii="Courier New" w:hAnsi="Courier New" w:cs="Courier New"/>
                <w:color w:val="008000"/>
                <w:sz w:val="16"/>
                <w:szCs w:val="16"/>
              </w:rPr>
            </w:pPr>
            <w:r>
              <w:rPr>
                <w:rFonts w:ascii="Courier New" w:hAnsi="Courier New" w:cs="Courier New"/>
                <w:color w:val="008000"/>
                <w:sz w:val="16"/>
                <w:szCs w:val="16"/>
              </w:rPr>
              <w:t>// find the indexes with the maximum probabilities:</w:t>
            </w:r>
          </w:p>
          <w:p w14:paraId="45CD61E7" w14:textId="2063FC57" w:rsidR="004A4D57" w:rsidRPr="004A4D57" w:rsidRDefault="004A4D57" w:rsidP="004A4D57">
            <w:pPr>
              <w:jc w:val="both"/>
              <w:rPr>
                <w:rFonts w:ascii="Courier New" w:hAnsi="Courier New" w:cs="Courier New"/>
                <w:sz w:val="16"/>
                <w:szCs w:val="16"/>
              </w:rPr>
            </w:pPr>
            <w:r w:rsidRPr="004A4D57">
              <w:rPr>
                <w:rFonts w:ascii="Courier New" w:hAnsi="Courier New" w:cs="Courier New"/>
                <w:sz w:val="16"/>
                <w:szCs w:val="16"/>
              </w:rPr>
              <w:t xml:space="preserve">indices = </w:t>
            </w:r>
            <w:proofErr w:type="spellStart"/>
            <w:proofErr w:type="gramStart"/>
            <w:r w:rsidRPr="004A4D57">
              <w:rPr>
                <w:rFonts w:ascii="Courier New" w:hAnsi="Courier New" w:cs="Courier New"/>
                <w:sz w:val="16"/>
                <w:szCs w:val="16"/>
              </w:rPr>
              <w:t>np.</w:t>
            </w:r>
            <w:r w:rsidRPr="00C15461">
              <w:rPr>
                <w:rFonts w:ascii="Courier New" w:hAnsi="Courier New" w:cs="Courier New"/>
                <w:b/>
                <w:bCs/>
                <w:sz w:val="16"/>
                <w:szCs w:val="16"/>
              </w:rPr>
              <w:t>argmax</w:t>
            </w:r>
            <w:proofErr w:type="spellEnd"/>
            <w:proofErr w:type="gramEnd"/>
            <w:r w:rsidRPr="004A4D57">
              <w:rPr>
                <w:rFonts w:ascii="Courier New" w:hAnsi="Courier New" w:cs="Courier New"/>
                <w:sz w:val="16"/>
                <w:szCs w:val="16"/>
              </w:rPr>
              <w:t>(</w:t>
            </w:r>
            <w:proofErr w:type="spellStart"/>
            <w:r w:rsidRPr="004A4D57">
              <w:rPr>
                <w:rFonts w:ascii="Courier New" w:hAnsi="Courier New" w:cs="Courier New"/>
                <w:sz w:val="16"/>
                <w:szCs w:val="16"/>
              </w:rPr>
              <w:t>pred</w:t>
            </w:r>
            <w:proofErr w:type="spellEnd"/>
            <w:r w:rsidRPr="004A4D57">
              <w:rPr>
                <w:rFonts w:ascii="Courier New" w:hAnsi="Courier New" w:cs="Courier New"/>
                <w:sz w:val="16"/>
                <w:szCs w:val="16"/>
              </w:rPr>
              <w:t>, axis = -1)</w:t>
            </w:r>
          </w:p>
          <w:p w14:paraId="03AC135D" w14:textId="7E756623" w:rsidR="004A4D57" w:rsidRDefault="004A4D57" w:rsidP="004A4D57">
            <w:pPr>
              <w:jc w:val="both"/>
              <w:rPr>
                <w:rFonts w:ascii="Courier New" w:hAnsi="Courier New" w:cs="Courier New"/>
                <w:sz w:val="16"/>
                <w:szCs w:val="16"/>
              </w:rPr>
            </w:pPr>
          </w:p>
          <w:p w14:paraId="78DC4A37" w14:textId="43723DD6" w:rsidR="00FF1363" w:rsidRPr="00FF1363" w:rsidRDefault="00FF1363" w:rsidP="004A4D57">
            <w:pPr>
              <w:jc w:val="both"/>
              <w:rPr>
                <w:rFonts w:ascii="Courier New" w:hAnsi="Courier New" w:cs="Courier New"/>
                <w:color w:val="008000"/>
                <w:sz w:val="16"/>
                <w:szCs w:val="16"/>
              </w:rPr>
            </w:pPr>
            <w:r>
              <w:rPr>
                <w:rFonts w:ascii="Courier New" w:hAnsi="Courier New" w:cs="Courier New"/>
                <w:color w:val="008000"/>
                <w:sz w:val="16"/>
                <w:szCs w:val="16"/>
              </w:rPr>
              <w:t>// convert indexes to one-hot vectors:</w:t>
            </w:r>
          </w:p>
          <w:p w14:paraId="0B2BDD94" w14:textId="77777777" w:rsidR="00A80EA4" w:rsidRDefault="004A4D57" w:rsidP="004A4D57">
            <w:pPr>
              <w:jc w:val="both"/>
              <w:rPr>
                <w:rFonts w:ascii="Courier New" w:hAnsi="Courier New" w:cs="Courier New"/>
                <w:sz w:val="16"/>
                <w:szCs w:val="16"/>
              </w:rPr>
            </w:pPr>
            <w:r w:rsidRPr="004A4D57">
              <w:rPr>
                <w:rFonts w:ascii="Courier New" w:hAnsi="Courier New" w:cs="Courier New"/>
                <w:sz w:val="16"/>
                <w:szCs w:val="16"/>
              </w:rPr>
              <w:t xml:space="preserve">results = </w:t>
            </w:r>
            <w:proofErr w:type="spellStart"/>
            <w:r w:rsidRPr="00C15461">
              <w:rPr>
                <w:rFonts w:ascii="Courier New" w:hAnsi="Courier New" w:cs="Courier New"/>
                <w:b/>
                <w:bCs/>
                <w:sz w:val="16"/>
                <w:szCs w:val="16"/>
              </w:rPr>
              <w:t>to_</w:t>
            </w:r>
            <w:proofErr w:type="gramStart"/>
            <w:r w:rsidRPr="00C15461">
              <w:rPr>
                <w:rFonts w:ascii="Courier New" w:hAnsi="Courier New" w:cs="Courier New"/>
                <w:b/>
                <w:bCs/>
                <w:sz w:val="16"/>
                <w:szCs w:val="16"/>
              </w:rPr>
              <w:t>categorical</w:t>
            </w:r>
            <w:proofErr w:type="spellEnd"/>
            <w:r w:rsidRPr="004A4D57">
              <w:rPr>
                <w:rFonts w:ascii="Courier New" w:hAnsi="Courier New" w:cs="Courier New"/>
                <w:sz w:val="16"/>
                <w:szCs w:val="16"/>
              </w:rPr>
              <w:t>(</w:t>
            </w:r>
            <w:proofErr w:type="gramEnd"/>
            <w:r w:rsidRPr="004A4D57">
              <w:rPr>
                <w:rFonts w:ascii="Courier New" w:hAnsi="Courier New" w:cs="Courier New"/>
                <w:sz w:val="16"/>
                <w:szCs w:val="16"/>
              </w:rPr>
              <w:t xml:space="preserve">indices, </w:t>
            </w:r>
            <w:proofErr w:type="spellStart"/>
            <w:r w:rsidRPr="004A4D57">
              <w:rPr>
                <w:rFonts w:ascii="Courier New" w:hAnsi="Courier New" w:cs="Courier New"/>
                <w:sz w:val="16"/>
                <w:szCs w:val="16"/>
              </w:rPr>
              <w:t>num_classes</w:t>
            </w:r>
            <w:proofErr w:type="spellEnd"/>
            <w:r w:rsidRPr="004A4D57">
              <w:rPr>
                <w:rFonts w:ascii="Courier New" w:hAnsi="Courier New" w:cs="Courier New"/>
                <w:sz w:val="16"/>
                <w:szCs w:val="16"/>
              </w:rPr>
              <w:t xml:space="preserve"> = 78)</w:t>
            </w:r>
          </w:p>
          <w:p w14:paraId="3153A095" w14:textId="77777777" w:rsidR="004A4D57" w:rsidRDefault="004A4D57" w:rsidP="004A4D57">
            <w:pPr>
              <w:jc w:val="both"/>
              <w:rPr>
                <w:rFonts w:ascii="Courier New" w:hAnsi="Courier New" w:cs="Courier New"/>
                <w:sz w:val="16"/>
                <w:szCs w:val="16"/>
              </w:rPr>
            </w:pPr>
          </w:p>
          <w:p w14:paraId="590829AD" w14:textId="34F76CD0" w:rsidR="004A4D57" w:rsidRPr="005F6A3F" w:rsidRDefault="005F6A3F" w:rsidP="004A4D57">
            <w:pPr>
              <w:jc w:val="both"/>
              <w:rPr>
                <w:rFonts w:ascii="Courier New" w:hAnsi="Courier New" w:cs="Courier New"/>
                <w:color w:val="008000"/>
                <w:sz w:val="16"/>
                <w:szCs w:val="16"/>
              </w:rPr>
            </w:pPr>
            <w:r>
              <w:rPr>
                <w:rFonts w:ascii="Courier New" w:hAnsi="Courier New" w:cs="Courier New"/>
                <w:color w:val="008000"/>
                <w:sz w:val="16"/>
                <w:szCs w:val="16"/>
              </w:rPr>
              <w:t>// generate music by post-process results to musical chords</w:t>
            </w:r>
          </w:p>
        </w:tc>
      </w:tr>
    </w:tbl>
    <w:p w14:paraId="69D742C8" w14:textId="77777777" w:rsidR="006B379E" w:rsidRDefault="006B379E" w:rsidP="006B379E">
      <w:pPr>
        <w:ind w:left="360"/>
        <w:jc w:val="both"/>
        <w:rPr>
          <w:rFonts w:ascii="Segoe UI" w:hAnsi="Segoe UI" w:cs="Segoe UI"/>
          <w:sz w:val="18"/>
          <w:szCs w:val="18"/>
        </w:rPr>
      </w:pPr>
    </w:p>
    <w:p w14:paraId="0229DA10" w14:textId="77777777" w:rsidR="006B379E" w:rsidRPr="003C30EB" w:rsidRDefault="006B379E" w:rsidP="006B379E">
      <w:pPr>
        <w:pStyle w:val="ListParagraph"/>
        <w:numPr>
          <w:ilvl w:val="0"/>
          <w:numId w:val="1"/>
        </w:numPr>
        <w:spacing w:before="120"/>
        <w:contextualSpacing w:val="0"/>
        <w:jc w:val="both"/>
        <w:rPr>
          <w:rFonts w:ascii="Segoe UI" w:hAnsi="Segoe UI" w:cs="Segoe UI"/>
          <w:b/>
          <w:bCs/>
          <w:sz w:val="20"/>
          <w:szCs w:val="20"/>
        </w:rPr>
      </w:pPr>
      <w:r>
        <w:rPr>
          <w:rFonts w:ascii="Segoe UI" w:hAnsi="Segoe UI" w:cs="Segoe UI"/>
          <w:b/>
          <w:bCs/>
          <w:sz w:val="20"/>
          <w:szCs w:val="20"/>
        </w:rPr>
        <w:lastRenderedPageBreak/>
        <w:t>Bidirectional RNN (BRNN)</w:t>
      </w:r>
    </w:p>
    <w:p w14:paraId="1A9F3E67" w14:textId="77777777" w:rsidR="006B379E" w:rsidRDefault="006B379E" w:rsidP="006B379E">
      <w:pPr>
        <w:ind w:left="360"/>
        <w:jc w:val="both"/>
        <w:rPr>
          <w:rFonts w:ascii="Segoe UI" w:hAnsi="Segoe UI" w:cs="Segoe UI"/>
          <w:sz w:val="18"/>
          <w:szCs w:val="18"/>
        </w:rPr>
      </w:pPr>
    </w:p>
    <w:p w14:paraId="6A29BDCC" w14:textId="77777777" w:rsidR="006B379E" w:rsidRDefault="006B379E" w:rsidP="006B379E">
      <w:pPr>
        <w:ind w:left="360"/>
        <w:jc w:val="both"/>
        <w:rPr>
          <w:rFonts w:ascii="Segoe UI" w:hAnsi="Segoe UI" w:cs="Segoe UI"/>
          <w:sz w:val="18"/>
          <w:szCs w:val="18"/>
        </w:rPr>
      </w:pPr>
      <w:r>
        <w:rPr>
          <w:rFonts w:ascii="Segoe UI" w:hAnsi="Segoe UI" w:cs="Segoe UI"/>
          <w:sz w:val="18"/>
          <w:szCs w:val="18"/>
        </w:rPr>
        <w:t>BRNN can take information from both earlier and later in the sequence. In a BRNN, the blocks cannot only be the standard RNN blocks, but also can be GRU blocks or LSTM blocks. In fact, for a lot of t</w:t>
      </w:r>
      <w:r w:rsidRPr="00B7690C">
        <w:rPr>
          <w:rFonts w:ascii="Segoe UI" w:hAnsi="Segoe UI" w:cs="Segoe UI"/>
          <w:sz w:val="18"/>
          <w:szCs w:val="18"/>
        </w:rPr>
        <w:t>ext with natural language processing problems, a bidirectional RNN with a LSTM appears to be commonly used.</w:t>
      </w:r>
    </w:p>
    <w:p w14:paraId="5E633DC8" w14:textId="77777777" w:rsidR="006B379E" w:rsidRDefault="006B379E" w:rsidP="006B379E">
      <w:pPr>
        <w:ind w:left="360"/>
        <w:jc w:val="both"/>
        <w:rPr>
          <w:rFonts w:ascii="Segoe UI" w:hAnsi="Segoe UI" w:cs="Segoe UI"/>
          <w:sz w:val="18"/>
          <w:szCs w:val="18"/>
        </w:rPr>
      </w:pPr>
    </w:p>
    <w:p w14:paraId="20461978" w14:textId="77777777" w:rsidR="006B379E" w:rsidRDefault="006B379E" w:rsidP="006B379E">
      <w:pPr>
        <w:ind w:left="360"/>
        <w:jc w:val="both"/>
        <w:rPr>
          <w:rFonts w:ascii="Segoe UI" w:hAnsi="Segoe UI" w:cs="Segoe UI"/>
          <w:sz w:val="18"/>
          <w:szCs w:val="18"/>
        </w:rPr>
      </w:pPr>
      <w:r w:rsidRPr="00B7690C">
        <w:rPr>
          <w:rFonts w:ascii="Segoe UI" w:hAnsi="Segoe UI" w:cs="Segoe UI"/>
          <w:sz w:val="18"/>
          <w:szCs w:val="18"/>
        </w:rPr>
        <w:t>The disadvantage of the bidirectional RNN is that you need the entire sequence of data before you can make predictions anywhere.</w:t>
      </w:r>
      <w:r>
        <w:rPr>
          <w:rFonts w:ascii="Segoe UI" w:hAnsi="Segoe UI" w:cs="Segoe UI"/>
          <w:sz w:val="18"/>
          <w:szCs w:val="18"/>
        </w:rPr>
        <w:t xml:space="preserve"> F</w:t>
      </w:r>
      <w:r w:rsidRPr="00B7690C">
        <w:rPr>
          <w:rFonts w:ascii="Segoe UI" w:hAnsi="Segoe UI" w:cs="Segoe UI"/>
          <w:sz w:val="18"/>
          <w:szCs w:val="18"/>
        </w:rPr>
        <w:t>or example, if you</w:t>
      </w:r>
      <w:r>
        <w:rPr>
          <w:rFonts w:ascii="Segoe UI" w:hAnsi="Segoe UI" w:cs="Segoe UI"/>
          <w:sz w:val="18"/>
          <w:szCs w:val="18"/>
        </w:rPr>
        <w:t xml:space="preserve"> a</w:t>
      </w:r>
      <w:r w:rsidRPr="00B7690C">
        <w:rPr>
          <w:rFonts w:ascii="Segoe UI" w:hAnsi="Segoe UI" w:cs="Segoe UI"/>
          <w:sz w:val="18"/>
          <w:szCs w:val="18"/>
        </w:rPr>
        <w:t>re building a speech recognition system, the BRNN need</w:t>
      </w:r>
      <w:r>
        <w:rPr>
          <w:rFonts w:ascii="Segoe UI" w:hAnsi="Segoe UI" w:cs="Segoe UI"/>
          <w:sz w:val="18"/>
          <w:szCs w:val="18"/>
        </w:rPr>
        <w:t>s</w:t>
      </w:r>
      <w:r w:rsidRPr="00B7690C">
        <w:rPr>
          <w:rFonts w:ascii="Segoe UI" w:hAnsi="Segoe UI" w:cs="Segoe UI"/>
          <w:sz w:val="18"/>
          <w:szCs w:val="18"/>
        </w:rPr>
        <w:t xml:space="preserve"> to wait for the person to stop talking to get the entire </w:t>
      </w:r>
      <w:r>
        <w:rPr>
          <w:rFonts w:ascii="Segoe UI" w:hAnsi="Segoe UI" w:cs="Segoe UI"/>
          <w:sz w:val="18"/>
          <w:szCs w:val="18"/>
        </w:rPr>
        <w:t>sentence</w:t>
      </w:r>
      <w:r w:rsidRPr="00B7690C">
        <w:rPr>
          <w:rFonts w:ascii="Segoe UI" w:hAnsi="Segoe UI" w:cs="Segoe UI"/>
          <w:sz w:val="18"/>
          <w:szCs w:val="18"/>
        </w:rPr>
        <w:t xml:space="preserve"> before mak</w:t>
      </w:r>
      <w:r>
        <w:rPr>
          <w:rFonts w:ascii="Segoe UI" w:hAnsi="Segoe UI" w:cs="Segoe UI"/>
          <w:sz w:val="18"/>
          <w:szCs w:val="18"/>
        </w:rPr>
        <w:t>ing</w:t>
      </w:r>
      <w:r w:rsidRPr="00B7690C">
        <w:rPr>
          <w:rFonts w:ascii="Segoe UI" w:hAnsi="Segoe UI" w:cs="Segoe UI"/>
          <w:sz w:val="18"/>
          <w:szCs w:val="18"/>
        </w:rPr>
        <w:t xml:space="preserve"> a speech recognition prediction</w:t>
      </w:r>
      <w:r>
        <w:rPr>
          <w:rFonts w:ascii="Segoe UI" w:hAnsi="Segoe UI" w:cs="Segoe UI"/>
          <w:sz w:val="18"/>
          <w:szCs w:val="18"/>
        </w:rPr>
        <w:t>.</w:t>
      </w:r>
    </w:p>
    <w:p w14:paraId="3C4BD514" w14:textId="77777777" w:rsidR="006B379E" w:rsidRDefault="006B379E" w:rsidP="006B379E">
      <w:pPr>
        <w:ind w:left="360"/>
        <w:jc w:val="both"/>
        <w:rPr>
          <w:rFonts w:ascii="Segoe UI" w:hAnsi="Segoe UI" w:cs="Segoe UI"/>
          <w:sz w:val="18"/>
          <w:szCs w:val="18"/>
        </w:rPr>
      </w:pPr>
    </w:p>
    <w:p w14:paraId="443A3ADB" w14:textId="77777777" w:rsidR="006B379E" w:rsidRDefault="006B379E" w:rsidP="006B379E">
      <w:pPr>
        <w:ind w:left="360"/>
        <w:jc w:val="both"/>
        <w:rPr>
          <w:rFonts w:ascii="Segoe UI" w:hAnsi="Segoe UI" w:cs="Segoe UI"/>
          <w:sz w:val="18"/>
          <w:szCs w:val="18"/>
        </w:rPr>
      </w:pPr>
      <w:r>
        <w:rPr>
          <w:rFonts w:ascii="Segoe UI" w:hAnsi="Segoe UI" w:cs="Segoe UI"/>
          <w:sz w:val="18"/>
          <w:szCs w:val="18"/>
        </w:rPr>
        <w:t>The following shows the BRNN structure.</w:t>
      </w:r>
    </w:p>
    <w:p w14:paraId="08F0AE31" w14:textId="77777777" w:rsidR="006B379E" w:rsidRDefault="006B379E" w:rsidP="006B379E">
      <w:pPr>
        <w:ind w:left="360"/>
        <w:jc w:val="both"/>
        <w:rPr>
          <w:rFonts w:ascii="Segoe UI" w:hAnsi="Segoe UI" w:cs="Segoe UI"/>
          <w:sz w:val="18"/>
          <w:szCs w:val="18"/>
        </w:rPr>
      </w:pPr>
    </w:p>
    <w:p w14:paraId="14573DFC" w14:textId="77777777" w:rsidR="006B379E" w:rsidRDefault="006B379E" w:rsidP="006B379E">
      <w:pPr>
        <w:ind w:left="1440"/>
        <w:jc w:val="both"/>
        <w:rPr>
          <w:rFonts w:ascii="Segoe UI" w:hAnsi="Segoe UI" w:cs="Segoe UI"/>
          <w:sz w:val="18"/>
          <w:szCs w:val="18"/>
        </w:rPr>
      </w:pPr>
      <w:r w:rsidRPr="00D568DC">
        <w:rPr>
          <w:rFonts w:ascii="Segoe UI" w:hAnsi="Segoe UI" w:cs="Segoe UI"/>
          <w:noProof/>
          <w:sz w:val="18"/>
          <w:szCs w:val="18"/>
        </w:rPr>
        <w:drawing>
          <wp:inline distT="0" distB="0" distL="0" distR="0" wp14:anchorId="18C7D69D" wp14:editId="45810373">
            <wp:extent cx="3738450" cy="933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49162" cy="936125"/>
                    </a:xfrm>
                    <a:prstGeom prst="rect">
                      <a:avLst/>
                    </a:prstGeom>
                  </pic:spPr>
                </pic:pic>
              </a:graphicData>
            </a:graphic>
          </wp:inline>
        </w:drawing>
      </w:r>
    </w:p>
    <w:p w14:paraId="71F19827" w14:textId="77777777" w:rsidR="006B379E" w:rsidRDefault="006B379E" w:rsidP="006B379E">
      <w:pPr>
        <w:ind w:left="360"/>
        <w:jc w:val="both"/>
        <w:rPr>
          <w:rFonts w:ascii="Segoe UI" w:hAnsi="Segoe UI" w:cs="Segoe UI"/>
          <w:sz w:val="18"/>
          <w:szCs w:val="18"/>
        </w:rPr>
      </w:pPr>
    </w:p>
    <w:p w14:paraId="5C67056E" w14:textId="77777777" w:rsidR="006B379E" w:rsidRPr="003C30EB" w:rsidRDefault="006B379E" w:rsidP="006B379E">
      <w:pPr>
        <w:pStyle w:val="ListParagraph"/>
        <w:numPr>
          <w:ilvl w:val="0"/>
          <w:numId w:val="1"/>
        </w:numPr>
        <w:spacing w:before="120"/>
        <w:contextualSpacing w:val="0"/>
        <w:jc w:val="both"/>
        <w:rPr>
          <w:rFonts w:ascii="Segoe UI" w:hAnsi="Segoe UI" w:cs="Segoe UI"/>
          <w:b/>
          <w:bCs/>
          <w:sz w:val="20"/>
          <w:szCs w:val="20"/>
        </w:rPr>
      </w:pPr>
      <w:r>
        <w:rPr>
          <w:rFonts w:ascii="Segoe UI" w:hAnsi="Segoe UI" w:cs="Segoe UI"/>
          <w:b/>
          <w:bCs/>
          <w:sz w:val="20"/>
          <w:szCs w:val="20"/>
        </w:rPr>
        <w:t>Deep RNN</w:t>
      </w:r>
    </w:p>
    <w:p w14:paraId="77483123" w14:textId="77777777" w:rsidR="006B379E" w:rsidRDefault="006B379E" w:rsidP="006B379E">
      <w:pPr>
        <w:ind w:left="360"/>
        <w:jc w:val="both"/>
        <w:rPr>
          <w:rFonts w:ascii="Segoe UI" w:hAnsi="Segoe UI" w:cs="Segoe UI"/>
          <w:sz w:val="18"/>
          <w:szCs w:val="18"/>
        </w:rPr>
      </w:pPr>
    </w:p>
    <w:p w14:paraId="2792064D" w14:textId="77777777" w:rsidR="006B379E" w:rsidRDefault="006B379E" w:rsidP="006B379E">
      <w:pPr>
        <w:ind w:left="360"/>
        <w:jc w:val="both"/>
        <w:rPr>
          <w:rFonts w:ascii="Segoe UI" w:hAnsi="Segoe UI" w:cs="Segoe UI"/>
          <w:sz w:val="18"/>
          <w:szCs w:val="18"/>
        </w:rPr>
      </w:pPr>
      <w:r>
        <w:rPr>
          <w:rFonts w:ascii="Segoe UI" w:hAnsi="Segoe UI" w:cs="Segoe UI"/>
          <w:sz w:val="18"/>
          <w:szCs w:val="18"/>
        </w:rPr>
        <w:t xml:space="preserve">A deep RNN can have multiple layers of RNNs, and the blocks can be standard RNN block, GRU block, and LSTM blocks. In addition, the deep RNN can be bidirectional too. Each output can have a recurrent layer on top of the connected RNN layer, which finally predict the </w:t>
      </w:r>
      <w:r w:rsidRPr="00F64742">
        <w:rPr>
          <w:rFonts w:ascii="Segoe UI" w:hAnsi="Segoe UI" w:cs="Segoe UI"/>
          <w:i/>
          <w:iCs/>
          <w:sz w:val="18"/>
          <w:szCs w:val="18"/>
        </w:rPr>
        <w:t>y</w:t>
      </w:r>
      <w:r>
        <w:rPr>
          <w:rFonts w:ascii="Segoe UI" w:hAnsi="Segoe UI" w:cs="Segoe UI"/>
          <w:sz w:val="18"/>
          <w:szCs w:val="18"/>
        </w:rPr>
        <w:t>'s.</w:t>
      </w:r>
    </w:p>
    <w:p w14:paraId="280871BF" w14:textId="77777777" w:rsidR="006B379E" w:rsidRDefault="006B379E" w:rsidP="006B379E">
      <w:pPr>
        <w:ind w:left="360"/>
        <w:jc w:val="both"/>
        <w:rPr>
          <w:rFonts w:ascii="Segoe UI" w:hAnsi="Segoe UI" w:cs="Segoe UI"/>
          <w:sz w:val="18"/>
          <w:szCs w:val="18"/>
        </w:rPr>
      </w:pPr>
    </w:p>
    <w:p w14:paraId="67006195" w14:textId="77777777" w:rsidR="006B379E" w:rsidRDefault="006B379E" w:rsidP="006B379E">
      <w:pPr>
        <w:ind w:left="1440"/>
        <w:jc w:val="both"/>
        <w:rPr>
          <w:rFonts w:ascii="Segoe UI" w:hAnsi="Segoe UI" w:cs="Segoe UI"/>
          <w:sz w:val="18"/>
          <w:szCs w:val="18"/>
        </w:rPr>
      </w:pPr>
      <w:r w:rsidRPr="008E269A">
        <w:rPr>
          <w:rFonts w:ascii="Segoe UI" w:hAnsi="Segoe UI" w:cs="Segoe UI"/>
          <w:noProof/>
          <w:sz w:val="18"/>
          <w:szCs w:val="18"/>
        </w:rPr>
        <w:drawing>
          <wp:inline distT="0" distB="0" distL="0" distR="0" wp14:anchorId="016E3862" wp14:editId="7C75C6C3">
            <wp:extent cx="3917950" cy="164057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31410" cy="1646210"/>
                    </a:xfrm>
                    <a:prstGeom prst="rect">
                      <a:avLst/>
                    </a:prstGeom>
                  </pic:spPr>
                </pic:pic>
              </a:graphicData>
            </a:graphic>
          </wp:inline>
        </w:drawing>
      </w:r>
    </w:p>
    <w:p w14:paraId="14AC8FFC" w14:textId="77777777" w:rsidR="006B379E" w:rsidRDefault="006B379E" w:rsidP="006B379E">
      <w:pPr>
        <w:ind w:left="360"/>
        <w:jc w:val="both"/>
        <w:rPr>
          <w:rFonts w:ascii="Segoe UI" w:hAnsi="Segoe UI" w:cs="Segoe UI"/>
          <w:sz w:val="18"/>
          <w:szCs w:val="18"/>
        </w:rPr>
      </w:pPr>
    </w:p>
    <w:p w14:paraId="3B1C7DE1" w14:textId="77777777" w:rsidR="006B379E" w:rsidRDefault="006B379E" w:rsidP="006B379E">
      <w:pPr>
        <w:ind w:left="360"/>
        <w:jc w:val="both"/>
        <w:rPr>
          <w:rFonts w:ascii="Segoe UI" w:hAnsi="Segoe UI" w:cs="Segoe UI"/>
          <w:sz w:val="18"/>
          <w:szCs w:val="18"/>
        </w:rPr>
      </w:pPr>
      <w:r>
        <w:rPr>
          <w:rFonts w:ascii="Segoe UI" w:hAnsi="Segoe UI" w:cs="Segoe UI"/>
          <w:sz w:val="18"/>
          <w:szCs w:val="18"/>
        </w:rPr>
        <w:t xml:space="preserve">For example, the following shows how to compute </w:t>
      </w:r>
      <m:oMath>
        <m:sSup>
          <m:sSupPr>
            <m:ctrlPr>
              <w:rPr>
                <w:rFonts w:ascii="Cambria Math" w:hAnsi="Cambria Math" w:cs="Segoe UI"/>
                <w:i/>
                <w:sz w:val="18"/>
                <w:szCs w:val="18"/>
              </w:rPr>
            </m:ctrlPr>
          </m:sSupPr>
          <m:e>
            <m:r>
              <w:rPr>
                <w:rFonts w:ascii="Cambria Math" w:hAnsi="Cambria Math" w:cs="Segoe UI"/>
                <w:sz w:val="18"/>
                <w:szCs w:val="18"/>
              </w:rPr>
              <m:t>a</m:t>
            </m:r>
          </m:e>
          <m:sup>
            <m:d>
              <m:dPr>
                <m:begChr m:val="["/>
                <m:endChr m:val="]"/>
                <m:ctrlPr>
                  <w:rPr>
                    <w:rFonts w:ascii="Cambria Math" w:hAnsi="Cambria Math" w:cs="Segoe UI"/>
                    <w:i/>
                    <w:sz w:val="18"/>
                    <w:szCs w:val="18"/>
                  </w:rPr>
                </m:ctrlPr>
              </m:dPr>
              <m:e>
                <m:r>
                  <w:rPr>
                    <w:rFonts w:ascii="Cambria Math" w:hAnsi="Cambria Math" w:cs="Segoe UI"/>
                    <w:sz w:val="18"/>
                    <w:szCs w:val="18"/>
                  </w:rPr>
                  <m:t>2</m:t>
                </m:r>
              </m:e>
            </m:d>
            <m:r>
              <w:rPr>
                <w:rFonts w:ascii="Cambria Math" w:hAnsi="Cambria Math" w:cs="Segoe UI"/>
                <w:sz w:val="18"/>
                <w:szCs w:val="18"/>
              </w:rPr>
              <m:t>&lt;3&gt;</m:t>
            </m:r>
          </m:sup>
        </m:sSup>
      </m:oMath>
      <w:r>
        <w:rPr>
          <w:rFonts w:ascii="Segoe UI" w:hAnsi="Segoe UI" w:cs="Segoe UI"/>
          <w:sz w:val="18"/>
          <w:szCs w:val="18"/>
        </w:rPr>
        <w:t xml:space="preserve"> where 2 means the second layer.</w:t>
      </w:r>
    </w:p>
    <w:p w14:paraId="4F15F794" w14:textId="77777777" w:rsidR="006B379E" w:rsidRPr="005C0DB8" w:rsidRDefault="001A5630" w:rsidP="006B379E">
      <w:pPr>
        <w:spacing w:before="160"/>
        <w:ind w:left="1440"/>
        <w:jc w:val="both"/>
        <w:rPr>
          <w:rFonts w:ascii="Segoe UI" w:hAnsi="Segoe UI" w:cs="Segoe UI"/>
          <w:sz w:val="18"/>
          <w:szCs w:val="18"/>
        </w:rPr>
      </w:pPr>
      <m:oMathPara>
        <m:oMathParaPr>
          <m:jc m:val="left"/>
        </m:oMathParaPr>
        <m:oMath>
          <m:sSup>
            <m:sSupPr>
              <m:ctrlPr>
                <w:rPr>
                  <w:rFonts w:ascii="Cambria Math" w:hAnsi="Cambria Math" w:cs="Segoe UI"/>
                  <w:i/>
                  <w:sz w:val="18"/>
                  <w:szCs w:val="18"/>
                </w:rPr>
              </m:ctrlPr>
            </m:sSupPr>
            <m:e>
              <m:r>
                <w:rPr>
                  <w:rFonts w:ascii="Cambria Math" w:hAnsi="Cambria Math" w:cs="Segoe UI"/>
                  <w:sz w:val="18"/>
                  <w:szCs w:val="18"/>
                </w:rPr>
                <m:t>a</m:t>
              </m:r>
            </m:e>
            <m:sup>
              <m:d>
                <m:dPr>
                  <m:begChr m:val="["/>
                  <m:endChr m:val="]"/>
                  <m:ctrlPr>
                    <w:rPr>
                      <w:rFonts w:ascii="Cambria Math" w:hAnsi="Cambria Math" w:cs="Segoe UI"/>
                      <w:i/>
                      <w:sz w:val="18"/>
                      <w:szCs w:val="18"/>
                    </w:rPr>
                  </m:ctrlPr>
                </m:dPr>
                <m:e>
                  <m:r>
                    <w:rPr>
                      <w:rFonts w:ascii="Cambria Math" w:hAnsi="Cambria Math" w:cs="Segoe UI"/>
                      <w:sz w:val="18"/>
                      <w:szCs w:val="18"/>
                    </w:rPr>
                    <m:t>2</m:t>
                  </m:r>
                </m:e>
              </m:d>
              <m:r>
                <w:rPr>
                  <w:rFonts w:ascii="Cambria Math" w:hAnsi="Cambria Math" w:cs="Segoe UI"/>
                  <w:sz w:val="18"/>
                  <w:szCs w:val="18"/>
                </w:rPr>
                <m:t>&lt;3&gt;</m:t>
              </m:r>
            </m:sup>
          </m:sSup>
          <m:r>
            <w:rPr>
              <w:rFonts w:ascii="Cambria Math" w:hAnsi="Cambria Math" w:cs="Segoe UI"/>
              <w:sz w:val="18"/>
              <w:szCs w:val="18"/>
            </w:rPr>
            <m:t>=g</m:t>
          </m:r>
          <m:d>
            <m:dPr>
              <m:ctrlPr>
                <w:rPr>
                  <w:rFonts w:ascii="Cambria Math" w:hAnsi="Cambria Math" w:cs="Segoe UI"/>
                  <w:i/>
                  <w:sz w:val="18"/>
                  <w:szCs w:val="18"/>
                </w:rPr>
              </m:ctrlPr>
            </m:dPr>
            <m:e>
              <m:sSubSup>
                <m:sSubSupPr>
                  <m:ctrlPr>
                    <w:rPr>
                      <w:rFonts w:ascii="Cambria Math" w:hAnsi="Cambria Math" w:cs="Segoe UI"/>
                      <w:i/>
                      <w:sz w:val="18"/>
                      <w:szCs w:val="18"/>
                    </w:rPr>
                  </m:ctrlPr>
                </m:sSubSupPr>
                <m:e>
                  <m:r>
                    <w:rPr>
                      <w:rFonts w:ascii="Cambria Math" w:hAnsi="Cambria Math" w:cs="Segoe UI"/>
                      <w:sz w:val="18"/>
                      <w:szCs w:val="18"/>
                    </w:rPr>
                    <m:t>w</m:t>
                  </m:r>
                </m:e>
                <m:sub>
                  <m:r>
                    <w:rPr>
                      <w:rFonts w:ascii="Cambria Math" w:hAnsi="Cambria Math" w:cs="Segoe UI"/>
                      <w:sz w:val="18"/>
                      <w:szCs w:val="18"/>
                    </w:rPr>
                    <m:t>a</m:t>
                  </m:r>
                </m:sub>
                <m:sup>
                  <m:r>
                    <w:rPr>
                      <w:rFonts w:ascii="Cambria Math" w:hAnsi="Cambria Math" w:cs="Segoe UI"/>
                      <w:sz w:val="18"/>
                      <w:szCs w:val="18"/>
                    </w:rPr>
                    <m:t>[2]</m:t>
                  </m:r>
                </m:sup>
              </m:sSubSup>
              <m:r>
                <w:rPr>
                  <w:rFonts w:ascii="Cambria Math" w:hAnsi="Cambria Math" w:cs="Segoe UI"/>
                  <w:sz w:val="18"/>
                  <w:szCs w:val="18"/>
                </w:rPr>
                <m:t>∙</m:t>
              </m:r>
              <m:d>
                <m:dPr>
                  <m:begChr m:val="["/>
                  <m:endChr m:val="]"/>
                  <m:ctrlPr>
                    <w:rPr>
                      <w:rFonts w:ascii="Cambria Math" w:hAnsi="Cambria Math" w:cs="Segoe UI"/>
                      <w:i/>
                      <w:sz w:val="18"/>
                      <w:szCs w:val="18"/>
                    </w:rPr>
                  </m:ctrlPr>
                </m:dPr>
                <m:e>
                  <m:sSup>
                    <m:sSupPr>
                      <m:ctrlPr>
                        <w:rPr>
                          <w:rFonts w:ascii="Cambria Math" w:hAnsi="Cambria Math" w:cs="Segoe UI"/>
                          <w:i/>
                          <w:sz w:val="18"/>
                          <w:szCs w:val="18"/>
                        </w:rPr>
                      </m:ctrlPr>
                    </m:sSupPr>
                    <m:e>
                      <m:r>
                        <w:rPr>
                          <w:rFonts w:ascii="Cambria Math" w:hAnsi="Cambria Math" w:cs="Segoe UI"/>
                          <w:sz w:val="18"/>
                          <w:szCs w:val="18"/>
                        </w:rPr>
                        <m:t>a</m:t>
                      </m:r>
                    </m:e>
                    <m:sup>
                      <m:d>
                        <m:dPr>
                          <m:begChr m:val="["/>
                          <m:endChr m:val="]"/>
                          <m:ctrlPr>
                            <w:rPr>
                              <w:rFonts w:ascii="Cambria Math" w:hAnsi="Cambria Math" w:cs="Segoe UI"/>
                              <w:i/>
                              <w:sz w:val="18"/>
                              <w:szCs w:val="18"/>
                            </w:rPr>
                          </m:ctrlPr>
                        </m:dPr>
                        <m:e>
                          <m:r>
                            <w:rPr>
                              <w:rFonts w:ascii="Cambria Math" w:hAnsi="Cambria Math" w:cs="Segoe UI"/>
                              <w:sz w:val="18"/>
                              <w:szCs w:val="18"/>
                            </w:rPr>
                            <m:t>2</m:t>
                          </m:r>
                        </m:e>
                      </m:d>
                      <m:r>
                        <w:rPr>
                          <w:rFonts w:ascii="Cambria Math" w:hAnsi="Cambria Math" w:cs="Segoe UI"/>
                          <w:sz w:val="18"/>
                          <w:szCs w:val="18"/>
                        </w:rPr>
                        <m:t>&lt;2&gt;</m:t>
                      </m:r>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a</m:t>
                      </m:r>
                    </m:e>
                    <m:sup>
                      <m:d>
                        <m:dPr>
                          <m:begChr m:val="["/>
                          <m:endChr m:val="]"/>
                          <m:ctrlPr>
                            <w:rPr>
                              <w:rFonts w:ascii="Cambria Math" w:hAnsi="Cambria Math" w:cs="Segoe UI"/>
                              <w:i/>
                              <w:sz w:val="18"/>
                              <w:szCs w:val="18"/>
                            </w:rPr>
                          </m:ctrlPr>
                        </m:dPr>
                        <m:e>
                          <m:r>
                            <w:rPr>
                              <w:rFonts w:ascii="Cambria Math" w:hAnsi="Cambria Math" w:cs="Segoe UI"/>
                              <w:sz w:val="18"/>
                              <w:szCs w:val="18"/>
                            </w:rPr>
                            <m:t>1</m:t>
                          </m:r>
                        </m:e>
                      </m:d>
                      <m:r>
                        <w:rPr>
                          <w:rFonts w:ascii="Cambria Math" w:hAnsi="Cambria Math" w:cs="Segoe UI"/>
                          <w:sz w:val="18"/>
                          <w:szCs w:val="18"/>
                        </w:rPr>
                        <m:t>&lt;3&gt;</m:t>
                      </m:r>
                    </m:sup>
                  </m:sSup>
                </m:e>
              </m:d>
              <m:r>
                <w:rPr>
                  <w:rFonts w:ascii="Cambria Math" w:hAnsi="Cambria Math" w:cs="Segoe UI"/>
                  <w:sz w:val="18"/>
                  <w:szCs w:val="18"/>
                </w:rPr>
                <m:t>+</m:t>
              </m:r>
              <m:sSubSup>
                <m:sSubSupPr>
                  <m:ctrlPr>
                    <w:rPr>
                      <w:rFonts w:ascii="Cambria Math" w:hAnsi="Cambria Math" w:cs="Segoe UI"/>
                      <w:i/>
                      <w:sz w:val="18"/>
                      <w:szCs w:val="18"/>
                    </w:rPr>
                  </m:ctrlPr>
                </m:sSubSupPr>
                <m:e>
                  <m:r>
                    <w:rPr>
                      <w:rFonts w:ascii="Cambria Math" w:hAnsi="Cambria Math" w:cs="Segoe UI"/>
                      <w:sz w:val="18"/>
                      <w:szCs w:val="18"/>
                    </w:rPr>
                    <m:t>b</m:t>
                  </m:r>
                </m:e>
                <m:sub>
                  <m:r>
                    <w:rPr>
                      <w:rFonts w:ascii="Cambria Math" w:hAnsi="Cambria Math" w:cs="Segoe UI"/>
                      <w:sz w:val="18"/>
                      <w:szCs w:val="18"/>
                    </w:rPr>
                    <m:t>a</m:t>
                  </m:r>
                </m:sub>
                <m:sup>
                  <m:r>
                    <w:rPr>
                      <w:rFonts w:ascii="Cambria Math" w:hAnsi="Cambria Math" w:cs="Segoe UI"/>
                      <w:sz w:val="18"/>
                      <w:szCs w:val="18"/>
                    </w:rPr>
                    <m:t>[2]</m:t>
                  </m:r>
                </m:sup>
              </m:sSubSup>
            </m:e>
          </m:d>
        </m:oMath>
      </m:oMathPara>
    </w:p>
    <w:p w14:paraId="43A1458F" w14:textId="77777777" w:rsidR="001A4261" w:rsidRDefault="001A4261" w:rsidP="003D74A0">
      <w:pPr>
        <w:ind w:left="360"/>
        <w:jc w:val="both"/>
        <w:rPr>
          <w:rFonts w:ascii="Segoe UI" w:hAnsi="Segoe UI" w:cs="Segoe UI"/>
          <w:sz w:val="18"/>
          <w:szCs w:val="18"/>
        </w:rPr>
      </w:pPr>
    </w:p>
    <w:sectPr w:rsidR="001A4261" w:rsidSect="004C39CA">
      <w:headerReference w:type="default" r:id="rId18"/>
      <w:footerReference w:type="even" r:id="rId19"/>
      <w:footerReference w:type="default" r:id="rId20"/>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DE114A" w14:textId="77777777" w:rsidR="001A5630" w:rsidRDefault="001A5630" w:rsidP="00C931B0">
      <w:r>
        <w:separator/>
      </w:r>
    </w:p>
  </w:endnote>
  <w:endnote w:type="continuationSeparator" w:id="0">
    <w:p w14:paraId="59972892" w14:textId="77777777" w:rsidR="001A5630" w:rsidRDefault="001A5630"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egoe UI">
    <w:panose1 w:val="020B0604020202020204"/>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D3A530" w14:textId="77777777" w:rsidR="008F040A" w:rsidRDefault="008F040A"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74F65C" w14:textId="77777777" w:rsidR="008F040A" w:rsidRDefault="008F040A"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2D5E42" w14:textId="75D01164" w:rsidR="008F040A" w:rsidRPr="006F0E0F" w:rsidRDefault="008F040A"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Pr>
        <w:rStyle w:val="PageNumber"/>
        <w:b/>
        <w:bCs/>
        <w:i/>
        <w:iCs/>
        <w:noProof/>
        <w:sz w:val="16"/>
        <w:szCs w:val="16"/>
      </w:rPr>
      <w:t>2</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Pr>
        <w:rStyle w:val="PageNumber"/>
        <w:b/>
        <w:bCs/>
        <w:i/>
        <w:iCs/>
        <w:noProof/>
        <w:sz w:val="16"/>
        <w:szCs w:val="16"/>
      </w:rPr>
      <w:t>6</w:t>
    </w:r>
    <w:r w:rsidRPr="006F0E0F">
      <w:rPr>
        <w:rStyle w:val="PageNumber"/>
        <w:b/>
        <w:bCs/>
        <w:i/>
        <w:iCs/>
        <w:sz w:val="16"/>
        <w:szCs w:val="16"/>
      </w:rPr>
      <w:fldChar w:fldCharType="end"/>
    </w:r>
  </w:p>
  <w:p w14:paraId="6485E0F7" w14:textId="77777777" w:rsidR="008F040A" w:rsidRDefault="008F040A"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679B56" w14:textId="77777777" w:rsidR="001A5630" w:rsidRDefault="001A5630" w:rsidP="00C931B0">
      <w:r>
        <w:separator/>
      </w:r>
    </w:p>
  </w:footnote>
  <w:footnote w:type="continuationSeparator" w:id="0">
    <w:p w14:paraId="17638ACB" w14:textId="77777777" w:rsidR="001A5630" w:rsidRDefault="001A5630"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AA3CEB" w14:textId="15BFE000" w:rsidR="008F040A" w:rsidRPr="0039747C" w:rsidRDefault="001A5630"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w14:anchorId="4E580A92">
        <v:line id="_x0000_s2049" alt="" style="position:absolute;left:0;text-align:left;z-index:251660288;mso-wrap-edited:f;mso-width-percent:0;mso-height-percent:0;mso-width-percent:0;mso-height-percent:0" from="0,18pt" to="483pt,18pt" strokeweight="4.5pt">
          <v:stroke linestyle="thinThick"/>
        </v:line>
      </w:pict>
    </w:r>
    <w:r w:rsidR="008F040A" w:rsidRPr="00EE750D">
      <w:rPr>
        <w:rFonts w:ascii="Courier New" w:hAnsi="Courier New" w:cs="Courier New"/>
        <w:bCs/>
        <w:noProof/>
        <w:sz w:val="16"/>
        <w:szCs w:val="16"/>
      </w:rPr>
      <w:t>0</w:t>
    </w:r>
    <w:r w:rsidR="008F040A">
      <w:rPr>
        <w:rFonts w:ascii="Courier New" w:hAnsi="Courier New" w:cs="Courier New"/>
        <w:bCs/>
        <w:noProof/>
        <w:sz w:val="16"/>
        <w:szCs w:val="16"/>
      </w:rPr>
      <w:t>5</w:t>
    </w:r>
    <w:r w:rsidR="008F040A" w:rsidRPr="00EE750D">
      <w:rPr>
        <w:rFonts w:ascii="Courier New" w:hAnsi="Courier New" w:cs="Courier New"/>
        <w:bCs/>
        <w:noProof/>
        <w:sz w:val="16"/>
        <w:szCs w:val="16"/>
      </w:rPr>
      <w:t xml:space="preserve">. </w:t>
    </w:r>
    <w:r w:rsidR="008F040A">
      <w:rPr>
        <w:rFonts w:ascii="Courier New" w:hAnsi="Courier New" w:cs="Courier New"/>
        <w:bCs/>
        <w:noProof/>
        <w:sz w:val="16"/>
        <w:szCs w:val="16"/>
      </w:rPr>
      <w:t>RNN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730D3C"/>
    <w:multiLevelType w:val="hybridMultilevel"/>
    <w:tmpl w:val="BA18C8E2"/>
    <w:lvl w:ilvl="0" w:tplc="19F63D38">
      <w:numFmt w:val="bullet"/>
      <w:lvlText w:val="-"/>
      <w:lvlJc w:val="left"/>
      <w:pPr>
        <w:ind w:left="360" w:hanging="360"/>
      </w:pPr>
      <w:rPr>
        <w:rFonts w:ascii="Segoe UI" w:eastAsia="Times New Roman" w:hAnsi="Segoe UI" w:cs="Segoe U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83745FC"/>
    <w:multiLevelType w:val="hybridMultilevel"/>
    <w:tmpl w:val="25ACA15A"/>
    <w:lvl w:ilvl="0" w:tplc="19F63D38">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313AA4"/>
    <w:multiLevelType w:val="hybridMultilevel"/>
    <w:tmpl w:val="EA36A3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8C0CD6"/>
    <w:multiLevelType w:val="hybridMultilevel"/>
    <w:tmpl w:val="999C81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D2204E2"/>
    <w:multiLevelType w:val="hybridMultilevel"/>
    <w:tmpl w:val="084E1C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186F10"/>
    <w:multiLevelType w:val="hybridMultilevel"/>
    <w:tmpl w:val="6E5AF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692960"/>
    <w:multiLevelType w:val="hybridMultilevel"/>
    <w:tmpl w:val="EE7CC964"/>
    <w:lvl w:ilvl="0" w:tplc="19F63D38">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A1685D"/>
    <w:multiLevelType w:val="hybridMultilevel"/>
    <w:tmpl w:val="16A874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D202D0B"/>
    <w:multiLevelType w:val="hybridMultilevel"/>
    <w:tmpl w:val="15629A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0C3C0B"/>
    <w:multiLevelType w:val="hybridMultilevel"/>
    <w:tmpl w:val="8B90A5F8"/>
    <w:lvl w:ilvl="0" w:tplc="F7089F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4779C3"/>
    <w:multiLevelType w:val="hybridMultilevel"/>
    <w:tmpl w:val="78F01ED4"/>
    <w:lvl w:ilvl="0" w:tplc="F97E1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503C5E"/>
    <w:multiLevelType w:val="hybridMultilevel"/>
    <w:tmpl w:val="031800A4"/>
    <w:lvl w:ilvl="0" w:tplc="9A9278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6422C8"/>
    <w:multiLevelType w:val="hybridMultilevel"/>
    <w:tmpl w:val="8EF6ED7C"/>
    <w:lvl w:ilvl="0" w:tplc="9A9278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F7765C"/>
    <w:multiLevelType w:val="hybridMultilevel"/>
    <w:tmpl w:val="C3F8A44C"/>
    <w:lvl w:ilvl="0" w:tplc="19F63D38">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820680"/>
    <w:multiLevelType w:val="hybridMultilevel"/>
    <w:tmpl w:val="F9B8D3E8"/>
    <w:lvl w:ilvl="0" w:tplc="E7C4F3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D00EDE"/>
    <w:multiLevelType w:val="hybridMultilevel"/>
    <w:tmpl w:val="E1FE50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2100C4"/>
    <w:multiLevelType w:val="hybridMultilevel"/>
    <w:tmpl w:val="8FD8C84E"/>
    <w:lvl w:ilvl="0" w:tplc="19F63D38">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1B7842"/>
    <w:multiLevelType w:val="hybridMultilevel"/>
    <w:tmpl w:val="EA72DABC"/>
    <w:lvl w:ilvl="0" w:tplc="895615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0292017"/>
    <w:multiLevelType w:val="hybridMultilevel"/>
    <w:tmpl w:val="F3B4DA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873ACF"/>
    <w:multiLevelType w:val="hybridMultilevel"/>
    <w:tmpl w:val="B6A8CA0C"/>
    <w:lvl w:ilvl="0" w:tplc="19F63D38">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A11C5E"/>
    <w:multiLevelType w:val="hybridMultilevel"/>
    <w:tmpl w:val="533E00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4D7384C"/>
    <w:multiLevelType w:val="hybridMultilevel"/>
    <w:tmpl w:val="F35CAD4A"/>
    <w:lvl w:ilvl="0" w:tplc="19F63D38">
      <w:start w:val="1"/>
      <w:numFmt w:val="bullet"/>
      <w:lvlText w:val="-"/>
      <w:lvlJc w:val="left"/>
      <w:pPr>
        <w:ind w:left="360" w:hanging="360"/>
      </w:pPr>
      <w:rPr>
        <w:rFonts w:ascii="Segoe UI" w:eastAsia="Times New Roman" w:hAnsi="Segoe UI" w:cs="Segoe U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BB229BC"/>
    <w:multiLevelType w:val="hybridMultilevel"/>
    <w:tmpl w:val="5DC02040"/>
    <w:lvl w:ilvl="0" w:tplc="9A9278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9"/>
  </w:num>
  <w:num w:numId="3">
    <w:abstractNumId w:val="14"/>
  </w:num>
  <w:num w:numId="4">
    <w:abstractNumId w:val="6"/>
  </w:num>
  <w:num w:numId="5">
    <w:abstractNumId w:val="4"/>
  </w:num>
  <w:num w:numId="6">
    <w:abstractNumId w:val="0"/>
  </w:num>
  <w:num w:numId="7">
    <w:abstractNumId w:val="19"/>
  </w:num>
  <w:num w:numId="8">
    <w:abstractNumId w:val="2"/>
  </w:num>
  <w:num w:numId="9">
    <w:abstractNumId w:val="1"/>
  </w:num>
  <w:num w:numId="10">
    <w:abstractNumId w:val="15"/>
  </w:num>
  <w:num w:numId="11">
    <w:abstractNumId w:val="18"/>
  </w:num>
  <w:num w:numId="12">
    <w:abstractNumId w:val="20"/>
  </w:num>
  <w:num w:numId="13">
    <w:abstractNumId w:val="8"/>
  </w:num>
  <w:num w:numId="14">
    <w:abstractNumId w:val="16"/>
  </w:num>
  <w:num w:numId="15">
    <w:abstractNumId w:val="5"/>
  </w:num>
  <w:num w:numId="16">
    <w:abstractNumId w:val="13"/>
  </w:num>
  <w:num w:numId="17">
    <w:abstractNumId w:val="22"/>
  </w:num>
  <w:num w:numId="18">
    <w:abstractNumId w:val="10"/>
  </w:num>
  <w:num w:numId="19">
    <w:abstractNumId w:val="12"/>
  </w:num>
  <w:num w:numId="20">
    <w:abstractNumId w:val="17"/>
  </w:num>
  <w:num w:numId="21">
    <w:abstractNumId w:val="11"/>
  </w:num>
  <w:num w:numId="22">
    <w:abstractNumId w:val="21"/>
  </w:num>
  <w:num w:numId="23">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doNotDisplayPageBoundaries/>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72DED"/>
    <w:rsid w:val="00000E7B"/>
    <w:rsid w:val="000010B3"/>
    <w:rsid w:val="00001DD8"/>
    <w:rsid w:val="000020B0"/>
    <w:rsid w:val="00004141"/>
    <w:rsid w:val="00005486"/>
    <w:rsid w:val="000071E9"/>
    <w:rsid w:val="00007B7D"/>
    <w:rsid w:val="000119F8"/>
    <w:rsid w:val="00011B18"/>
    <w:rsid w:val="00013A81"/>
    <w:rsid w:val="0001570A"/>
    <w:rsid w:val="00015908"/>
    <w:rsid w:val="00016092"/>
    <w:rsid w:val="000171A4"/>
    <w:rsid w:val="00017954"/>
    <w:rsid w:val="0001796E"/>
    <w:rsid w:val="00020E24"/>
    <w:rsid w:val="00020F49"/>
    <w:rsid w:val="00021260"/>
    <w:rsid w:val="00023D90"/>
    <w:rsid w:val="00023DEF"/>
    <w:rsid w:val="0002660D"/>
    <w:rsid w:val="0003075B"/>
    <w:rsid w:val="000309D2"/>
    <w:rsid w:val="000311DF"/>
    <w:rsid w:val="00032954"/>
    <w:rsid w:val="0003435B"/>
    <w:rsid w:val="0003480C"/>
    <w:rsid w:val="00034C90"/>
    <w:rsid w:val="00034FFD"/>
    <w:rsid w:val="00035864"/>
    <w:rsid w:val="00036884"/>
    <w:rsid w:val="000372D7"/>
    <w:rsid w:val="00037400"/>
    <w:rsid w:val="000374F7"/>
    <w:rsid w:val="0004029B"/>
    <w:rsid w:val="00040EC6"/>
    <w:rsid w:val="0004173F"/>
    <w:rsid w:val="000456EC"/>
    <w:rsid w:val="00046BB2"/>
    <w:rsid w:val="00046E75"/>
    <w:rsid w:val="00050873"/>
    <w:rsid w:val="0006124C"/>
    <w:rsid w:val="00062DE0"/>
    <w:rsid w:val="00063D2A"/>
    <w:rsid w:val="00064640"/>
    <w:rsid w:val="00066017"/>
    <w:rsid w:val="0006615A"/>
    <w:rsid w:val="00066A14"/>
    <w:rsid w:val="000700D2"/>
    <w:rsid w:val="000737D4"/>
    <w:rsid w:val="00073A05"/>
    <w:rsid w:val="00073FBE"/>
    <w:rsid w:val="00073FC6"/>
    <w:rsid w:val="00074EE6"/>
    <w:rsid w:val="0007524C"/>
    <w:rsid w:val="00075EDD"/>
    <w:rsid w:val="00076515"/>
    <w:rsid w:val="000767E7"/>
    <w:rsid w:val="00076A56"/>
    <w:rsid w:val="00077237"/>
    <w:rsid w:val="00080EE7"/>
    <w:rsid w:val="00082253"/>
    <w:rsid w:val="00082293"/>
    <w:rsid w:val="00082E55"/>
    <w:rsid w:val="00083619"/>
    <w:rsid w:val="00084230"/>
    <w:rsid w:val="00084491"/>
    <w:rsid w:val="000862AF"/>
    <w:rsid w:val="00086505"/>
    <w:rsid w:val="00087794"/>
    <w:rsid w:val="000916FE"/>
    <w:rsid w:val="0009177A"/>
    <w:rsid w:val="000917E3"/>
    <w:rsid w:val="00091ADD"/>
    <w:rsid w:val="0009225F"/>
    <w:rsid w:val="00093181"/>
    <w:rsid w:val="00094131"/>
    <w:rsid w:val="000957DF"/>
    <w:rsid w:val="000966AE"/>
    <w:rsid w:val="000975BB"/>
    <w:rsid w:val="000A01B6"/>
    <w:rsid w:val="000A0716"/>
    <w:rsid w:val="000A1104"/>
    <w:rsid w:val="000A204A"/>
    <w:rsid w:val="000A2EC6"/>
    <w:rsid w:val="000A53CA"/>
    <w:rsid w:val="000A7A4A"/>
    <w:rsid w:val="000A7BA0"/>
    <w:rsid w:val="000B1BDF"/>
    <w:rsid w:val="000B3581"/>
    <w:rsid w:val="000B35B4"/>
    <w:rsid w:val="000B3A50"/>
    <w:rsid w:val="000B6045"/>
    <w:rsid w:val="000B636C"/>
    <w:rsid w:val="000B68CD"/>
    <w:rsid w:val="000B6AF4"/>
    <w:rsid w:val="000C02E6"/>
    <w:rsid w:val="000C031F"/>
    <w:rsid w:val="000C079F"/>
    <w:rsid w:val="000C16EE"/>
    <w:rsid w:val="000C1F3E"/>
    <w:rsid w:val="000C3343"/>
    <w:rsid w:val="000C354B"/>
    <w:rsid w:val="000C3798"/>
    <w:rsid w:val="000C3B38"/>
    <w:rsid w:val="000C47EA"/>
    <w:rsid w:val="000C70F0"/>
    <w:rsid w:val="000D13BA"/>
    <w:rsid w:val="000D28F2"/>
    <w:rsid w:val="000D2E48"/>
    <w:rsid w:val="000D6DE5"/>
    <w:rsid w:val="000D7264"/>
    <w:rsid w:val="000E021B"/>
    <w:rsid w:val="000E0D91"/>
    <w:rsid w:val="000E0F21"/>
    <w:rsid w:val="000E1049"/>
    <w:rsid w:val="000E120F"/>
    <w:rsid w:val="000E173E"/>
    <w:rsid w:val="000E2E89"/>
    <w:rsid w:val="000E5047"/>
    <w:rsid w:val="000E72B1"/>
    <w:rsid w:val="000F040C"/>
    <w:rsid w:val="000F2416"/>
    <w:rsid w:val="000F24D6"/>
    <w:rsid w:val="000F2B12"/>
    <w:rsid w:val="000F3232"/>
    <w:rsid w:val="000F3F31"/>
    <w:rsid w:val="000F78E3"/>
    <w:rsid w:val="00101175"/>
    <w:rsid w:val="001018D8"/>
    <w:rsid w:val="00101D55"/>
    <w:rsid w:val="0010249C"/>
    <w:rsid w:val="00105057"/>
    <w:rsid w:val="00105339"/>
    <w:rsid w:val="001054E5"/>
    <w:rsid w:val="001057DA"/>
    <w:rsid w:val="001066D5"/>
    <w:rsid w:val="001075C5"/>
    <w:rsid w:val="001101D4"/>
    <w:rsid w:val="00111761"/>
    <w:rsid w:val="00113DCC"/>
    <w:rsid w:val="001143D8"/>
    <w:rsid w:val="00115231"/>
    <w:rsid w:val="00116E2B"/>
    <w:rsid w:val="00120212"/>
    <w:rsid w:val="00120668"/>
    <w:rsid w:val="0012121E"/>
    <w:rsid w:val="001215EE"/>
    <w:rsid w:val="00121D22"/>
    <w:rsid w:val="001242F3"/>
    <w:rsid w:val="0012792D"/>
    <w:rsid w:val="00130BBB"/>
    <w:rsid w:val="00133B42"/>
    <w:rsid w:val="00134ABF"/>
    <w:rsid w:val="00134DC3"/>
    <w:rsid w:val="00134F92"/>
    <w:rsid w:val="00135E97"/>
    <w:rsid w:val="00136854"/>
    <w:rsid w:val="001378DF"/>
    <w:rsid w:val="00140037"/>
    <w:rsid w:val="001401C7"/>
    <w:rsid w:val="0014481A"/>
    <w:rsid w:val="001449BE"/>
    <w:rsid w:val="00146829"/>
    <w:rsid w:val="00146D39"/>
    <w:rsid w:val="001472C8"/>
    <w:rsid w:val="0015034D"/>
    <w:rsid w:val="00150483"/>
    <w:rsid w:val="00151E59"/>
    <w:rsid w:val="0015225E"/>
    <w:rsid w:val="00152FEA"/>
    <w:rsid w:val="00153431"/>
    <w:rsid w:val="00153FF5"/>
    <w:rsid w:val="00155201"/>
    <w:rsid w:val="0015669D"/>
    <w:rsid w:val="00156C81"/>
    <w:rsid w:val="00157366"/>
    <w:rsid w:val="0016246E"/>
    <w:rsid w:val="001624DF"/>
    <w:rsid w:val="00162A9C"/>
    <w:rsid w:val="00165152"/>
    <w:rsid w:val="0016559A"/>
    <w:rsid w:val="00165E46"/>
    <w:rsid w:val="0016643C"/>
    <w:rsid w:val="0016678B"/>
    <w:rsid w:val="00166F07"/>
    <w:rsid w:val="00167BD9"/>
    <w:rsid w:val="00171FF2"/>
    <w:rsid w:val="001720BC"/>
    <w:rsid w:val="0017264C"/>
    <w:rsid w:val="001774A9"/>
    <w:rsid w:val="001809A6"/>
    <w:rsid w:val="0018199D"/>
    <w:rsid w:val="00184139"/>
    <w:rsid w:val="00184ED0"/>
    <w:rsid w:val="001855B0"/>
    <w:rsid w:val="00186C34"/>
    <w:rsid w:val="00187AA0"/>
    <w:rsid w:val="001901AB"/>
    <w:rsid w:val="00190747"/>
    <w:rsid w:val="0019085C"/>
    <w:rsid w:val="00191752"/>
    <w:rsid w:val="001939B3"/>
    <w:rsid w:val="00194793"/>
    <w:rsid w:val="00194AA6"/>
    <w:rsid w:val="001A0DB9"/>
    <w:rsid w:val="001A13CB"/>
    <w:rsid w:val="001A2E81"/>
    <w:rsid w:val="001A398F"/>
    <w:rsid w:val="001A4261"/>
    <w:rsid w:val="001A46A9"/>
    <w:rsid w:val="001A4727"/>
    <w:rsid w:val="001A5630"/>
    <w:rsid w:val="001A794F"/>
    <w:rsid w:val="001A7DB0"/>
    <w:rsid w:val="001B2689"/>
    <w:rsid w:val="001B2CE6"/>
    <w:rsid w:val="001B3E63"/>
    <w:rsid w:val="001B4B1C"/>
    <w:rsid w:val="001B4E59"/>
    <w:rsid w:val="001B6307"/>
    <w:rsid w:val="001B6839"/>
    <w:rsid w:val="001C0E3E"/>
    <w:rsid w:val="001C1636"/>
    <w:rsid w:val="001C3AF2"/>
    <w:rsid w:val="001C5028"/>
    <w:rsid w:val="001C5040"/>
    <w:rsid w:val="001C5B02"/>
    <w:rsid w:val="001C7942"/>
    <w:rsid w:val="001D0EB9"/>
    <w:rsid w:val="001D21B1"/>
    <w:rsid w:val="001D3791"/>
    <w:rsid w:val="001D48A3"/>
    <w:rsid w:val="001D6629"/>
    <w:rsid w:val="001E0BCD"/>
    <w:rsid w:val="001E1FA1"/>
    <w:rsid w:val="001E2A4E"/>
    <w:rsid w:val="001E4CDA"/>
    <w:rsid w:val="001E63A6"/>
    <w:rsid w:val="001E649A"/>
    <w:rsid w:val="001F01E4"/>
    <w:rsid w:val="001F04DC"/>
    <w:rsid w:val="001F08FE"/>
    <w:rsid w:val="001F12F1"/>
    <w:rsid w:val="001F17F9"/>
    <w:rsid w:val="001F1BC5"/>
    <w:rsid w:val="001F27A5"/>
    <w:rsid w:val="001F41F7"/>
    <w:rsid w:val="001F4756"/>
    <w:rsid w:val="001F6BB9"/>
    <w:rsid w:val="002014B2"/>
    <w:rsid w:val="00201B9D"/>
    <w:rsid w:val="002037EC"/>
    <w:rsid w:val="00203DCF"/>
    <w:rsid w:val="00205402"/>
    <w:rsid w:val="00210BEB"/>
    <w:rsid w:val="00212052"/>
    <w:rsid w:val="00212428"/>
    <w:rsid w:val="002155FA"/>
    <w:rsid w:val="00215B72"/>
    <w:rsid w:val="002170E6"/>
    <w:rsid w:val="00217963"/>
    <w:rsid w:val="002226F0"/>
    <w:rsid w:val="0022270A"/>
    <w:rsid w:val="00222AFD"/>
    <w:rsid w:val="002231D0"/>
    <w:rsid w:val="00225155"/>
    <w:rsid w:val="002252AE"/>
    <w:rsid w:val="002265F2"/>
    <w:rsid w:val="00226A74"/>
    <w:rsid w:val="00226EA0"/>
    <w:rsid w:val="002273A3"/>
    <w:rsid w:val="0023024D"/>
    <w:rsid w:val="0023033E"/>
    <w:rsid w:val="00233065"/>
    <w:rsid w:val="0023340C"/>
    <w:rsid w:val="00233B3B"/>
    <w:rsid w:val="00237C7F"/>
    <w:rsid w:val="002405C3"/>
    <w:rsid w:val="00241F3E"/>
    <w:rsid w:val="00243F8F"/>
    <w:rsid w:val="00244B2C"/>
    <w:rsid w:val="00245AB8"/>
    <w:rsid w:val="00245FE4"/>
    <w:rsid w:val="00247A91"/>
    <w:rsid w:val="002504C8"/>
    <w:rsid w:val="002538C8"/>
    <w:rsid w:val="0025569D"/>
    <w:rsid w:val="0025608A"/>
    <w:rsid w:val="002562F4"/>
    <w:rsid w:val="0025632F"/>
    <w:rsid w:val="00256778"/>
    <w:rsid w:val="00262AB9"/>
    <w:rsid w:val="00262D0F"/>
    <w:rsid w:val="00263767"/>
    <w:rsid w:val="00264563"/>
    <w:rsid w:val="002645A9"/>
    <w:rsid w:val="002649FA"/>
    <w:rsid w:val="00266314"/>
    <w:rsid w:val="0026708E"/>
    <w:rsid w:val="002728FE"/>
    <w:rsid w:val="00274A5E"/>
    <w:rsid w:val="0027713D"/>
    <w:rsid w:val="00281F27"/>
    <w:rsid w:val="0028345E"/>
    <w:rsid w:val="00284A2A"/>
    <w:rsid w:val="00284C96"/>
    <w:rsid w:val="00284DAC"/>
    <w:rsid w:val="002855D2"/>
    <w:rsid w:val="00286130"/>
    <w:rsid w:val="002907F6"/>
    <w:rsid w:val="00290B0F"/>
    <w:rsid w:val="0029109E"/>
    <w:rsid w:val="002911A6"/>
    <w:rsid w:val="00291BB4"/>
    <w:rsid w:val="00296470"/>
    <w:rsid w:val="002968E6"/>
    <w:rsid w:val="0029708F"/>
    <w:rsid w:val="00297335"/>
    <w:rsid w:val="002A0270"/>
    <w:rsid w:val="002A0379"/>
    <w:rsid w:val="002A14F1"/>
    <w:rsid w:val="002A1D7D"/>
    <w:rsid w:val="002A206B"/>
    <w:rsid w:val="002A5236"/>
    <w:rsid w:val="002A6147"/>
    <w:rsid w:val="002A7082"/>
    <w:rsid w:val="002A7FD0"/>
    <w:rsid w:val="002B2B30"/>
    <w:rsid w:val="002B339A"/>
    <w:rsid w:val="002B37D2"/>
    <w:rsid w:val="002B382E"/>
    <w:rsid w:val="002B57FD"/>
    <w:rsid w:val="002C0174"/>
    <w:rsid w:val="002C0B3D"/>
    <w:rsid w:val="002C10C4"/>
    <w:rsid w:val="002C1887"/>
    <w:rsid w:val="002C257B"/>
    <w:rsid w:val="002C259B"/>
    <w:rsid w:val="002C29F0"/>
    <w:rsid w:val="002C2AD7"/>
    <w:rsid w:val="002C44AC"/>
    <w:rsid w:val="002C4881"/>
    <w:rsid w:val="002C694F"/>
    <w:rsid w:val="002D014F"/>
    <w:rsid w:val="002D1233"/>
    <w:rsid w:val="002D1537"/>
    <w:rsid w:val="002D18C2"/>
    <w:rsid w:val="002D2545"/>
    <w:rsid w:val="002D30B6"/>
    <w:rsid w:val="002D33FF"/>
    <w:rsid w:val="002D48C1"/>
    <w:rsid w:val="002D50ED"/>
    <w:rsid w:val="002D5E5A"/>
    <w:rsid w:val="002D62C5"/>
    <w:rsid w:val="002D6311"/>
    <w:rsid w:val="002E01C5"/>
    <w:rsid w:val="002E0E8A"/>
    <w:rsid w:val="002E1658"/>
    <w:rsid w:val="002E1AF2"/>
    <w:rsid w:val="002E220F"/>
    <w:rsid w:val="002E3466"/>
    <w:rsid w:val="002E3D77"/>
    <w:rsid w:val="002E3EE5"/>
    <w:rsid w:val="002E4F9D"/>
    <w:rsid w:val="002E63B8"/>
    <w:rsid w:val="002E6657"/>
    <w:rsid w:val="002E6734"/>
    <w:rsid w:val="002E6BD3"/>
    <w:rsid w:val="002E6F8A"/>
    <w:rsid w:val="002F180C"/>
    <w:rsid w:val="002F1F88"/>
    <w:rsid w:val="002F30E6"/>
    <w:rsid w:val="002F39FC"/>
    <w:rsid w:val="002F4F20"/>
    <w:rsid w:val="002F56A1"/>
    <w:rsid w:val="00301167"/>
    <w:rsid w:val="0030213B"/>
    <w:rsid w:val="0030286A"/>
    <w:rsid w:val="00304730"/>
    <w:rsid w:val="003056E3"/>
    <w:rsid w:val="00305867"/>
    <w:rsid w:val="00305DD2"/>
    <w:rsid w:val="0031091F"/>
    <w:rsid w:val="00310933"/>
    <w:rsid w:val="003130EC"/>
    <w:rsid w:val="00314300"/>
    <w:rsid w:val="003143FD"/>
    <w:rsid w:val="0031482B"/>
    <w:rsid w:val="00317FB1"/>
    <w:rsid w:val="003207EE"/>
    <w:rsid w:val="00320E67"/>
    <w:rsid w:val="00321985"/>
    <w:rsid w:val="00321C33"/>
    <w:rsid w:val="00326AE2"/>
    <w:rsid w:val="00327775"/>
    <w:rsid w:val="003304DF"/>
    <w:rsid w:val="00330A2C"/>
    <w:rsid w:val="00330DFF"/>
    <w:rsid w:val="00331462"/>
    <w:rsid w:val="003323FA"/>
    <w:rsid w:val="00332516"/>
    <w:rsid w:val="003341C2"/>
    <w:rsid w:val="00343423"/>
    <w:rsid w:val="00346263"/>
    <w:rsid w:val="00346840"/>
    <w:rsid w:val="003500F5"/>
    <w:rsid w:val="0035092B"/>
    <w:rsid w:val="00351ACC"/>
    <w:rsid w:val="00351F47"/>
    <w:rsid w:val="0035205A"/>
    <w:rsid w:val="0035232E"/>
    <w:rsid w:val="00352C85"/>
    <w:rsid w:val="00354609"/>
    <w:rsid w:val="003548F9"/>
    <w:rsid w:val="00354AD4"/>
    <w:rsid w:val="00355E82"/>
    <w:rsid w:val="00356310"/>
    <w:rsid w:val="00361393"/>
    <w:rsid w:val="00363BA5"/>
    <w:rsid w:val="0036455A"/>
    <w:rsid w:val="00367EC0"/>
    <w:rsid w:val="00375CA2"/>
    <w:rsid w:val="003762C4"/>
    <w:rsid w:val="00376FEE"/>
    <w:rsid w:val="00377072"/>
    <w:rsid w:val="00377262"/>
    <w:rsid w:val="003772E1"/>
    <w:rsid w:val="0037763B"/>
    <w:rsid w:val="00377794"/>
    <w:rsid w:val="00377818"/>
    <w:rsid w:val="00377DAC"/>
    <w:rsid w:val="00380623"/>
    <w:rsid w:val="0038070F"/>
    <w:rsid w:val="00380751"/>
    <w:rsid w:val="00382CDA"/>
    <w:rsid w:val="00383B87"/>
    <w:rsid w:val="00383FA2"/>
    <w:rsid w:val="0038415C"/>
    <w:rsid w:val="003843AF"/>
    <w:rsid w:val="003859F3"/>
    <w:rsid w:val="00385FFE"/>
    <w:rsid w:val="0038627D"/>
    <w:rsid w:val="00387AE2"/>
    <w:rsid w:val="0039061C"/>
    <w:rsid w:val="003912B8"/>
    <w:rsid w:val="003926BF"/>
    <w:rsid w:val="0039309F"/>
    <w:rsid w:val="00393105"/>
    <w:rsid w:val="0039339C"/>
    <w:rsid w:val="003942EC"/>
    <w:rsid w:val="003949AF"/>
    <w:rsid w:val="0039515B"/>
    <w:rsid w:val="0039747C"/>
    <w:rsid w:val="00397BA7"/>
    <w:rsid w:val="003A067A"/>
    <w:rsid w:val="003A0BEF"/>
    <w:rsid w:val="003A1974"/>
    <w:rsid w:val="003A2B0F"/>
    <w:rsid w:val="003A3A51"/>
    <w:rsid w:val="003A40E0"/>
    <w:rsid w:val="003A507E"/>
    <w:rsid w:val="003A722D"/>
    <w:rsid w:val="003A7391"/>
    <w:rsid w:val="003B2ED1"/>
    <w:rsid w:val="003B3080"/>
    <w:rsid w:val="003B350A"/>
    <w:rsid w:val="003B4A8D"/>
    <w:rsid w:val="003B65CB"/>
    <w:rsid w:val="003B6865"/>
    <w:rsid w:val="003B6F9D"/>
    <w:rsid w:val="003C043F"/>
    <w:rsid w:val="003C1250"/>
    <w:rsid w:val="003C297A"/>
    <w:rsid w:val="003C2C6F"/>
    <w:rsid w:val="003C30EB"/>
    <w:rsid w:val="003C4AF3"/>
    <w:rsid w:val="003D0233"/>
    <w:rsid w:val="003D32FD"/>
    <w:rsid w:val="003D4BE0"/>
    <w:rsid w:val="003D516B"/>
    <w:rsid w:val="003D61E4"/>
    <w:rsid w:val="003D637D"/>
    <w:rsid w:val="003D706B"/>
    <w:rsid w:val="003D74A0"/>
    <w:rsid w:val="003E096F"/>
    <w:rsid w:val="003E0BB6"/>
    <w:rsid w:val="003E1986"/>
    <w:rsid w:val="003E23F0"/>
    <w:rsid w:val="003E2EA8"/>
    <w:rsid w:val="003E31CE"/>
    <w:rsid w:val="003E3272"/>
    <w:rsid w:val="003E501E"/>
    <w:rsid w:val="003E5713"/>
    <w:rsid w:val="003E576E"/>
    <w:rsid w:val="003E5DED"/>
    <w:rsid w:val="003E627C"/>
    <w:rsid w:val="003E76E1"/>
    <w:rsid w:val="003E7B1E"/>
    <w:rsid w:val="003E7B78"/>
    <w:rsid w:val="003F1C95"/>
    <w:rsid w:val="003F4BB5"/>
    <w:rsid w:val="003F512F"/>
    <w:rsid w:val="003F5C0E"/>
    <w:rsid w:val="003F6C50"/>
    <w:rsid w:val="004023A2"/>
    <w:rsid w:val="0040258F"/>
    <w:rsid w:val="0040399C"/>
    <w:rsid w:val="00403F1E"/>
    <w:rsid w:val="00404B8B"/>
    <w:rsid w:val="00405649"/>
    <w:rsid w:val="00405FE1"/>
    <w:rsid w:val="004060DC"/>
    <w:rsid w:val="00407BA8"/>
    <w:rsid w:val="0041025E"/>
    <w:rsid w:val="004123F1"/>
    <w:rsid w:val="0041425C"/>
    <w:rsid w:val="004147CD"/>
    <w:rsid w:val="00414CE7"/>
    <w:rsid w:val="00416160"/>
    <w:rsid w:val="0041747F"/>
    <w:rsid w:val="00420B4A"/>
    <w:rsid w:val="00420BE4"/>
    <w:rsid w:val="00421629"/>
    <w:rsid w:val="00421DF3"/>
    <w:rsid w:val="004223BF"/>
    <w:rsid w:val="00423BFD"/>
    <w:rsid w:val="00424992"/>
    <w:rsid w:val="00430C2C"/>
    <w:rsid w:val="00431099"/>
    <w:rsid w:val="004316F8"/>
    <w:rsid w:val="00432E53"/>
    <w:rsid w:val="004370EC"/>
    <w:rsid w:val="00437F65"/>
    <w:rsid w:val="00440A1E"/>
    <w:rsid w:val="00441351"/>
    <w:rsid w:val="00441C46"/>
    <w:rsid w:val="004421BF"/>
    <w:rsid w:val="00442F47"/>
    <w:rsid w:val="004430AA"/>
    <w:rsid w:val="004435CE"/>
    <w:rsid w:val="00444D3D"/>
    <w:rsid w:val="00445F7E"/>
    <w:rsid w:val="0044687B"/>
    <w:rsid w:val="00447FF8"/>
    <w:rsid w:val="0045005B"/>
    <w:rsid w:val="00450155"/>
    <w:rsid w:val="0045160B"/>
    <w:rsid w:val="00451A51"/>
    <w:rsid w:val="00452860"/>
    <w:rsid w:val="004535B3"/>
    <w:rsid w:val="00455600"/>
    <w:rsid w:val="00455DAE"/>
    <w:rsid w:val="00456948"/>
    <w:rsid w:val="00456F20"/>
    <w:rsid w:val="004570C4"/>
    <w:rsid w:val="004571BF"/>
    <w:rsid w:val="0046070A"/>
    <w:rsid w:val="00461F9E"/>
    <w:rsid w:val="0046227E"/>
    <w:rsid w:val="00463515"/>
    <w:rsid w:val="00463527"/>
    <w:rsid w:val="0046428F"/>
    <w:rsid w:val="004648BC"/>
    <w:rsid w:val="0046538F"/>
    <w:rsid w:val="0046664D"/>
    <w:rsid w:val="004668A5"/>
    <w:rsid w:val="004675BF"/>
    <w:rsid w:val="00467B42"/>
    <w:rsid w:val="00471549"/>
    <w:rsid w:val="00471CDF"/>
    <w:rsid w:val="0047298C"/>
    <w:rsid w:val="00473AAC"/>
    <w:rsid w:val="004743B5"/>
    <w:rsid w:val="00474942"/>
    <w:rsid w:val="0047534A"/>
    <w:rsid w:val="00475C45"/>
    <w:rsid w:val="00475DBF"/>
    <w:rsid w:val="0047613C"/>
    <w:rsid w:val="0048004A"/>
    <w:rsid w:val="00481731"/>
    <w:rsid w:val="0048187E"/>
    <w:rsid w:val="00482767"/>
    <w:rsid w:val="0048276D"/>
    <w:rsid w:val="00482DE3"/>
    <w:rsid w:val="0048307E"/>
    <w:rsid w:val="004832E2"/>
    <w:rsid w:val="00483A77"/>
    <w:rsid w:val="00483EC4"/>
    <w:rsid w:val="0048767E"/>
    <w:rsid w:val="00487849"/>
    <w:rsid w:val="004913A5"/>
    <w:rsid w:val="00494121"/>
    <w:rsid w:val="00494892"/>
    <w:rsid w:val="00495D7E"/>
    <w:rsid w:val="00496E41"/>
    <w:rsid w:val="004975EF"/>
    <w:rsid w:val="004978A3"/>
    <w:rsid w:val="004A00B0"/>
    <w:rsid w:val="004A1389"/>
    <w:rsid w:val="004A1E57"/>
    <w:rsid w:val="004A3625"/>
    <w:rsid w:val="004A46D2"/>
    <w:rsid w:val="004A47C0"/>
    <w:rsid w:val="004A4D57"/>
    <w:rsid w:val="004A4DA7"/>
    <w:rsid w:val="004A55E9"/>
    <w:rsid w:val="004A6163"/>
    <w:rsid w:val="004A6EFB"/>
    <w:rsid w:val="004A7C74"/>
    <w:rsid w:val="004B048E"/>
    <w:rsid w:val="004B135F"/>
    <w:rsid w:val="004B16CA"/>
    <w:rsid w:val="004B305E"/>
    <w:rsid w:val="004B40A3"/>
    <w:rsid w:val="004B4804"/>
    <w:rsid w:val="004B4FBF"/>
    <w:rsid w:val="004B6C07"/>
    <w:rsid w:val="004C0618"/>
    <w:rsid w:val="004C1AB6"/>
    <w:rsid w:val="004C3307"/>
    <w:rsid w:val="004C39CA"/>
    <w:rsid w:val="004C4C4B"/>
    <w:rsid w:val="004C6290"/>
    <w:rsid w:val="004C62A8"/>
    <w:rsid w:val="004C731F"/>
    <w:rsid w:val="004D0042"/>
    <w:rsid w:val="004D3196"/>
    <w:rsid w:val="004E0785"/>
    <w:rsid w:val="004E0BD8"/>
    <w:rsid w:val="004E28E3"/>
    <w:rsid w:val="004E5826"/>
    <w:rsid w:val="004E606A"/>
    <w:rsid w:val="004E6124"/>
    <w:rsid w:val="004F07CF"/>
    <w:rsid w:val="004F0C3E"/>
    <w:rsid w:val="004F0F5E"/>
    <w:rsid w:val="004F1BD7"/>
    <w:rsid w:val="004F2612"/>
    <w:rsid w:val="004F2E69"/>
    <w:rsid w:val="004F370A"/>
    <w:rsid w:val="004F4799"/>
    <w:rsid w:val="004F6979"/>
    <w:rsid w:val="0050009F"/>
    <w:rsid w:val="0050082F"/>
    <w:rsid w:val="005022C7"/>
    <w:rsid w:val="00506090"/>
    <w:rsid w:val="00506596"/>
    <w:rsid w:val="005070C6"/>
    <w:rsid w:val="00510EE8"/>
    <w:rsid w:val="00511BED"/>
    <w:rsid w:val="00512FB0"/>
    <w:rsid w:val="00513197"/>
    <w:rsid w:val="005142BC"/>
    <w:rsid w:val="005144A0"/>
    <w:rsid w:val="0051454C"/>
    <w:rsid w:val="005145C0"/>
    <w:rsid w:val="0051757D"/>
    <w:rsid w:val="00517C24"/>
    <w:rsid w:val="00520070"/>
    <w:rsid w:val="00522527"/>
    <w:rsid w:val="005228A9"/>
    <w:rsid w:val="00523C98"/>
    <w:rsid w:val="00523D37"/>
    <w:rsid w:val="00531966"/>
    <w:rsid w:val="00532154"/>
    <w:rsid w:val="00532F48"/>
    <w:rsid w:val="00533EAC"/>
    <w:rsid w:val="00534EE8"/>
    <w:rsid w:val="00535E8C"/>
    <w:rsid w:val="00536539"/>
    <w:rsid w:val="00537D6A"/>
    <w:rsid w:val="005416F8"/>
    <w:rsid w:val="005424FF"/>
    <w:rsid w:val="0054299D"/>
    <w:rsid w:val="00542B0D"/>
    <w:rsid w:val="005435EC"/>
    <w:rsid w:val="005435F9"/>
    <w:rsid w:val="00547A0A"/>
    <w:rsid w:val="005506CB"/>
    <w:rsid w:val="005506D7"/>
    <w:rsid w:val="00550C13"/>
    <w:rsid w:val="005511A6"/>
    <w:rsid w:val="0055238A"/>
    <w:rsid w:val="00553AF1"/>
    <w:rsid w:val="00553E63"/>
    <w:rsid w:val="0055444F"/>
    <w:rsid w:val="00555676"/>
    <w:rsid w:val="00555AA0"/>
    <w:rsid w:val="00555C6F"/>
    <w:rsid w:val="00555F29"/>
    <w:rsid w:val="00556158"/>
    <w:rsid w:val="005566BE"/>
    <w:rsid w:val="00557661"/>
    <w:rsid w:val="0055788D"/>
    <w:rsid w:val="0056047C"/>
    <w:rsid w:val="005625B9"/>
    <w:rsid w:val="00562A71"/>
    <w:rsid w:val="005632B8"/>
    <w:rsid w:val="0056427E"/>
    <w:rsid w:val="00564CCF"/>
    <w:rsid w:val="005656CF"/>
    <w:rsid w:val="00567B41"/>
    <w:rsid w:val="005700C8"/>
    <w:rsid w:val="005702F2"/>
    <w:rsid w:val="00571589"/>
    <w:rsid w:val="005721D7"/>
    <w:rsid w:val="005730AB"/>
    <w:rsid w:val="00573DF4"/>
    <w:rsid w:val="00581C13"/>
    <w:rsid w:val="00582850"/>
    <w:rsid w:val="00582CF6"/>
    <w:rsid w:val="00583120"/>
    <w:rsid w:val="0058438D"/>
    <w:rsid w:val="00585832"/>
    <w:rsid w:val="00585EAD"/>
    <w:rsid w:val="00585F1F"/>
    <w:rsid w:val="005868E2"/>
    <w:rsid w:val="00586961"/>
    <w:rsid w:val="00590AD5"/>
    <w:rsid w:val="00591F00"/>
    <w:rsid w:val="00594C6D"/>
    <w:rsid w:val="00594E75"/>
    <w:rsid w:val="00595C05"/>
    <w:rsid w:val="00595F7E"/>
    <w:rsid w:val="00597C9A"/>
    <w:rsid w:val="005A1756"/>
    <w:rsid w:val="005A2B58"/>
    <w:rsid w:val="005A2E12"/>
    <w:rsid w:val="005A363F"/>
    <w:rsid w:val="005A3EAC"/>
    <w:rsid w:val="005A56A6"/>
    <w:rsid w:val="005A6D6C"/>
    <w:rsid w:val="005A7531"/>
    <w:rsid w:val="005A77C2"/>
    <w:rsid w:val="005B0F40"/>
    <w:rsid w:val="005B3478"/>
    <w:rsid w:val="005B5242"/>
    <w:rsid w:val="005B5552"/>
    <w:rsid w:val="005B57BD"/>
    <w:rsid w:val="005B64D4"/>
    <w:rsid w:val="005C0DB8"/>
    <w:rsid w:val="005C24BD"/>
    <w:rsid w:val="005C4DEF"/>
    <w:rsid w:val="005C597B"/>
    <w:rsid w:val="005C75EC"/>
    <w:rsid w:val="005C7E5F"/>
    <w:rsid w:val="005D0FC0"/>
    <w:rsid w:val="005D1C44"/>
    <w:rsid w:val="005D25BD"/>
    <w:rsid w:val="005D5A72"/>
    <w:rsid w:val="005D5AC3"/>
    <w:rsid w:val="005D61D6"/>
    <w:rsid w:val="005D6956"/>
    <w:rsid w:val="005D7A1B"/>
    <w:rsid w:val="005E03F6"/>
    <w:rsid w:val="005E0544"/>
    <w:rsid w:val="005E0D30"/>
    <w:rsid w:val="005E1D30"/>
    <w:rsid w:val="005E645A"/>
    <w:rsid w:val="005E6EC6"/>
    <w:rsid w:val="005E6F0B"/>
    <w:rsid w:val="005F2346"/>
    <w:rsid w:val="005F3629"/>
    <w:rsid w:val="005F3855"/>
    <w:rsid w:val="005F546C"/>
    <w:rsid w:val="005F6428"/>
    <w:rsid w:val="005F6A3F"/>
    <w:rsid w:val="00600389"/>
    <w:rsid w:val="00600C42"/>
    <w:rsid w:val="00601933"/>
    <w:rsid w:val="006103F5"/>
    <w:rsid w:val="006110CC"/>
    <w:rsid w:val="00611C6C"/>
    <w:rsid w:val="00611F39"/>
    <w:rsid w:val="00611FE9"/>
    <w:rsid w:val="00612640"/>
    <w:rsid w:val="00612C1C"/>
    <w:rsid w:val="0061465B"/>
    <w:rsid w:val="00615406"/>
    <w:rsid w:val="00615BC5"/>
    <w:rsid w:val="00615C9E"/>
    <w:rsid w:val="00616313"/>
    <w:rsid w:val="00617119"/>
    <w:rsid w:val="00617AD9"/>
    <w:rsid w:val="0062003A"/>
    <w:rsid w:val="00627596"/>
    <w:rsid w:val="00630918"/>
    <w:rsid w:val="00631484"/>
    <w:rsid w:val="00631F4C"/>
    <w:rsid w:val="00632324"/>
    <w:rsid w:val="006323C3"/>
    <w:rsid w:val="00632C09"/>
    <w:rsid w:val="00633D1C"/>
    <w:rsid w:val="00640C82"/>
    <w:rsid w:val="006446B9"/>
    <w:rsid w:val="00647A8E"/>
    <w:rsid w:val="00647E75"/>
    <w:rsid w:val="00652901"/>
    <w:rsid w:val="00654044"/>
    <w:rsid w:val="00654DC5"/>
    <w:rsid w:val="00656249"/>
    <w:rsid w:val="006576F4"/>
    <w:rsid w:val="00657A6E"/>
    <w:rsid w:val="00660D1B"/>
    <w:rsid w:val="006614E0"/>
    <w:rsid w:val="00663912"/>
    <w:rsid w:val="0066537D"/>
    <w:rsid w:val="00665810"/>
    <w:rsid w:val="00666939"/>
    <w:rsid w:val="0067013F"/>
    <w:rsid w:val="0067085F"/>
    <w:rsid w:val="0067095D"/>
    <w:rsid w:val="00672DED"/>
    <w:rsid w:val="0067548E"/>
    <w:rsid w:val="00677856"/>
    <w:rsid w:val="00677E2F"/>
    <w:rsid w:val="00680251"/>
    <w:rsid w:val="006830C3"/>
    <w:rsid w:val="00683869"/>
    <w:rsid w:val="006840E9"/>
    <w:rsid w:val="006856D2"/>
    <w:rsid w:val="006864F6"/>
    <w:rsid w:val="00686A83"/>
    <w:rsid w:val="00686B90"/>
    <w:rsid w:val="00690264"/>
    <w:rsid w:val="006906DC"/>
    <w:rsid w:val="006915EE"/>
    <w:rsid w:val="00693900"/>
    <w:rsid w:val="00693E48"/>
    <w:rsid w:val="006945B4"/>
    <w:rsid w:val="00697352"/>
    <w:rsid w:val="00697F3D"/>
    <w:rsid w:val="006A3A58"/>
    <w:rsid w:val="006A4E18"/>
    <w:rsid w:val="006A5306"/>
    <w:rsid w:val="006A6D00"/>
    <w:rsid w:val="006B1305"/>
    <w:rsid w:val="006B2AA0"/>
    <w:rsid w:val="006B3354"/>
    <w:rsid w:val="006B379E"/>
    <w:rsid w:val="006B3E9D"/>
    <w:rsid w:val="006B40DF"/>
    <w:rsid w:val="006B6616"/>
    <w:rsid w:val="006C1CF1"/>
    <w:rsid w:val="006C22BE"/>
    <w:rsid w:val="006C2CF9"/>
    <w:rsid w:val="006C4C09"/>
    <w:rsid w:val="006C5E68"/>
    <w:rsid w:val="006C5F9A"/>
    <w:rsid w:val="006C65AF"/>
    <w:rsid w:val="006C7559"/>
    <w:rsid w:val="006D0177"/>
    <w:rsid w:val="006D04A5"/>
    <w:rsid w:val="006D2553"/>
    <w:rsid w:val="006D2585"/>
    <w:rsid w:val="006D301D"/>
    <w:rsid w:val="006D3415"/>
    <w:rsid w:val="006D3965"/>
    <w:rsid w:val="006D474A"/>
    <w:rsid w:val="006D4EEC"/>
    <w:rsid w:val="006D56AD"/>
    <w:rsid w:val="006D5946"/>
    <w:rsid w:val="006D5B03"/>
    <w:rsid w:val="006D67BC"/>
    <w:rsid w:val="006D77C0"/>
    <w:rsid w:val="006D7F82"/>
    <w:rsid w:val="006E0EB3"/>
    <w:rsid w:val="006E24D6"/>
    <w:rsid w:val="006E2C70"/>
    <w:rsid w:val="006E38A1"/>
    <w:rsid w:val="006E6F19"/>
    <w:rsid w:val="006E7E37"/>
    <w:rsid w:val="006F1368"/>
    <w:rsid w:val="006F25CF"/>
    <w:rsid w:val="006F2691"/>
    <w:rsid w:val="006F3D1C"/>
    <w:rsid w:val="006F574D"/>
    <w:rsid w:val="006F749F"/>
    <w:rsid w:val="006F7766"/>
    <w:rsid w:val="00701C6E"/>
    <w:rsid w:val="007026FE"/>
    <w:rsid w:val="00703915"/>
    <w:rsid w:val="00703EF4"/>
    <w:rsid w:val="00704157"/>
    <w:rsid w:val="007044EC"/>
    <w:rsid w:val="00704995"/>
    <w:rsid w:val="00705CA8"/>
    <w:rsid w:val="00705E21"/>
    <w:rsid w:val="007060BA"/>
    <w:rsid w:val="0071064F"/>
    <w:rsid w:val="007115EF"/>
    <w:rsid w:val="0071245B"/>
    <w:rsid w:val="00712667"/>
    <w:rsid w:val="00713F33"/>
    <w:rsid w:val="007152C6"/>
    <w:rsid w:val="0071565E"/>
    <w:rsid w:val="007162E1"/>
    <w:rsid w:val="007163A9"/>
    <w:rsid w:val="007163AC"/>
    <w:rsid w:val="00717FAF"/>
    <w:rsid w:val="00720A77"/>
    <w:rsid w:val="00720C89"/>
    <w:rsid w:val="00720DC8"/>
    <w:rsid w:val="00720E9D"/>
    <w:rsid w:val="00721C95"/>
    <w:rsid w:val="007220E0"/>
    <w:rsid w:val="0072283A"/>
    <w:rsid w:val="00722B66"/>
    <w:rsid w:val="007237FC"/>
    <w:rsid w:val="007265A9"/>
    <w:rsid w:val="00726667"/>
    <w:rsid w:val="00726A85"/>
    <w:rsid w:val="00726B27"/>
    <w:rsid w:val="00726BAA"/>
    <w:rsid w:val="0072729D"/>
    <w:rsid w:val="0073108E"/>
    <w:rsid w:val="00731D47"/>
    <w:rsid w:val="00731D72"/>
    <w:rsid w:val="007326D0"/>
    <w:rsid w:val="007334F2"/>
    <w:rsid w:val="00733B01"/>
    <w:rsid w:val="00734815"/>
    <w:rsid w:val="00735532"/>
    <w:rsid w:val="007366AC"/>
    <w:rsid w:val="00736832"/>
    <w:rsid w:val="007368E0"/>
    <w:rsid w:val="00736AF7"/>
    <w:rsid w:val="00737E51"/>
    <w:rsid w:val="007404B3"/>
    <w:rsid w:val="007412DC"/>
    <w:rsid w:val="00741992"/>
    <w:rsid w:val="00741B31"/>
    <w:rsid w:val="00744FA6"/>
    <w:rsid w:val="00745125"/>
    <w:rsid w:val="007467AC"/>
    <w:rsid w:val="00747D98"/>
    <w:rsid w:val="00747FC9"/>
    <w:rsid w:val="00747FEA"/>
    <w:rsid w:val="0075075F"/>
    <w:rsid w:val="00750802"/>
    <w:rsid w:val="00750879"/>
    <w:rsid w:val="00750D40"/>
    <w:rsid w:val="00756057"/>
    <w:rsid w:val="007571B6"/>
    <w:rsid w:val="00757BA8"/>
    <w:rsid w:val="00760A90"/>
    <w:rsid w:val="00760EFC"/>
    <w:rsid w:val="007615FE"/>
    <w:rsid w:val="00761CE4"/>
    <w:rsid w:val="0076279E"/>
    <w:rsid w:val="00762FBC"/>
    <w:rsid w:val="0076369D"/>
    <w:rsid w:val="00765F40"/>
    <w:rsid w:val="0076720A"/>
    <w:rsid w:val="0076760E"/>
    <w:rsid w:val="00767879"/>
    <w:rsid w:val="00770A55"/>
    <w:rsid w:val="00777D44"/>
    <w:rsid w:val="00780613"/>
    <w:rsid w:val="00780916"/>
    <w:rsid w:val="00780A3E"/>
    <w:rsid w:val="00781B73"/>
    <w:rsid w:val="00782546"/>
    <w:rsid w:val="007835DC"/>
    <w:rsid w:val="007838AA"/>
    <w:rsid w:val="00784C04"/>
    <w:rsid w:val="00785DC3"/>
    <w:rsid w:val="00786754"/>
    <w:rsid w:val="00786B25"/>
    <w:rsid w:val="00786C5A"/>
    <w:rsid w:val="00790953"/>
    <w:rsid w:val="00790A39"/>
    <w:rsid w:val="00792B52"/>
    <w:rsid w:val="00794575"/>
    <w:rsid w:val="00794CCD"/>
    <w:rsid w:val="0079593A"/>
    <w:rsid w:val="007960F4"/>
    <w:rsid w:val="00797576"/>
    <w:rsid w:val="007A058A"/>
    <w:rsid w:val="007A10C5"/>
    <w:rsid w:val="007A203C"/>
    <w:rsid w:val="007A20AF"/>
    <w:rsid w:val="007A2134"/>
    <w:rsid w:val="007A2FD9"/>
    <w:rsid w:val="007A4A11"/>
    <w:rsid w:val="007A589B"/>
    <w:rsid w:val="007B2AAE"/>
    <w:rsid w:val="007B375F"/>
    <w:rsid w:val="007B404E"/>
    <w:rsid w:val="007B4255"/>
    <w:rsid w:val="007B5E8B"/>
    <w:rsid w:val="007B640D"/>
    <w:rsid w:val="007B7325"/>
    <w:rsid w:val="007C19CA"/>
    <w:rsid w:val="007C1DF3"/>
    <w:rsid w:val="007C2A43"/>
    <w:rsid w:val="007D0D57"/>
    <w:rsid w:val="007D149D"/>
    <w:rsid w:val="007D3441"/>
    <w:rsid w:val="007D5011"/>
    <w:rsid w:val="007D5366"/>
    <w:rsid w:val="007D7B95"/>
    <w:rsid w:val="007D7C0F"/>
    <w:rsid w:val="007E142B"/>
    <w:rsid w:val="007E158C"/>
    <w:rsid w:val="007E4AB1"/>
    <w:rsid w:val="007E4AC2"/>
    <w:rsid w:val="007E4E57"/>
    <w:rsid w:val="007E4F47"/>
    <w:rsid w:val="007E5880"/>
    <w:rsid w:val="007E5ACA"/>
    <w:rsid w:val="007E6D9E"/>
    <w:rsid w:val="007F00D6"/>
    <w:rsid w:val="007F0EB0"/>
    <w:rsid w:val="007F22A0"/>
    <w:rsid w:val="007F36A2"/>
    <w:rsid w:val="007F37AA"/>
    <w:rsid w:val="007F3DB1"/>
    <w:rsid w:val="007F4536"/>
    <w:rsid w:val="007F4BA4"/>
    <w:rsid w:val="007F518A"/>
    <w:rsid w:val="007F57BB"/>
    <w:rsid w:val="00801F03"/>
    <w:rsid w:val="00802B24"/>
    <w:rsid w:val="008032CB"/>
    <w:rsid w:val="008033EE"/>
    <w:rsid w:val="00805B32"/>
    <w:rsid w:val="00807AEC"/>
    <w:rsid w:val="00807DB8"/>
    <w:rsid w:val="00810E8F"/>
    <w:rsid w:val="00815E5B"/>
    <w:rsid w:val="00816F54"/>
    <w:rsid w:val="0081786C"/>
    <w:rsid w:val="00820D88"/>
    <w:rsid w:val="00820ED0"/>
    <w:rsid w:val="0082158B"/>
    <w:rsid w:val="008246D1"/>
    <w:rsid w:val="008259CF"/>
    <w:rsid w:val="0082655F"/>
    <w:rsid w:val="00830428"/>
    <w:rsid w:val="00830EE0"/>
    <w:rsid w:val="008314DE"/>
    <w:rsid w:val="00831519"/>
    <w:rsid w:val="00832660"/>
    <w:rsid w:val="00832CDB"/>
    <w:rsid w:val="0083330E"/>
    <w:rsid w:val="00833EFB"/>
    <w:rsid w:val="00834083"/>
    <w:rsid w:val="00834690"/>
    <w:rsid w:val="00834B34"/>
    <w:rsid w:val="00834F92"/>
    <w:rsid w:val="00835F46"/>
    <w:rsid w:val="0083759F"/>
    <w:rsid w:val="008416E2"/>
    <w:rsid w:val="0084228A"/>
    <w:rsid w:val="00842418"/>
    <w:rsid w:val="0084482C"/>
    <w:rsid w:val="00846D99"/>
    <w:rsid w:val="00847A60"/>
    <w:rsid w:val="00847D7C"/>
    <w:rsid w:val="008514C2"/>
    <w:rsid w:val="00851F5C"/>
    <w:rsid w:val="00852E47"/>
    <w:rsid w:val="008572CA"/>
    <w:rsid w:val="00857954"/>
    <w:rsid w:val="00861EB9"/>
    <w:rsid w:val="008621AB"/>
    <w:rsid w:val="008628A7"/>
    <w:rsid w:val="00862A88"/>
    <w:rsid w:val="008635C5"/>
    <w:rsid w:val="00863F9D"/>
    <w:rsid w:val="008645FE"/>
    <w:rsid w:val="00864A60"/>
    <w:rsid w:val="00870B75"/>
    <w:rsid w:val="00871D91"/>
    <w:rsid w:val="008723DE"/>
    <w:rsid w:val="008748F7"/>
    <w:rsid w:val="00874F20"/>
    <w:rsid w:val="008754C5"/>
    <w:rsid w:val="00877956"/>
    <w:rsid w:val="00877960"/>
    <w:rsid w:val="00877DEE"/>
    <w:rsid w:val="008816B0"/>
    <w:rsid w:val="00881B3D"/>
    <w:rsid w:val="00881E4E"/>
    <w:rsid w:val="008822E1"/>
    <w:rsid w:val="00883C99"/>
    <w:rsid w:val="00883E9B"/>
    <w:rsid w:val="0088723B"/>
    <w:rsid w:val="00887671"/>
    <w:rsid w:val="00890DC3"/>
    <w:rsid w:val="00891216"/>
    <w:rsid w:val="0089293C"/>
    <w:rsid w:val="008936E9"/>
    <w:rsid w:val="008941FA"/>
    <w:rsid w:val="008956FE"/>
    <w:rsid w:val="00897348"/>
    <w:rsid w:val="00897484"/>
    <w:rsid w:val="008A0969"/>
    <w:rsid w:val="008A1756"/>
    <w:rsid w:val="008A1B18"/>
    <w:rsid w:val="008A2207"/>
    <w:rsid w:val="008A27F2"/>
    <w:rsid w:val="008A2CFB"/>
    <w:rsid w:val="008A34BB"/>
    <w:rsid w:val="008A756D"/>
    <w:rsid w:val="008A7B8F"/>
    <w:rsid w:val="008B0774"/>
    <w:rsid w:val="008B22E5"/>
    <w:rsid w:val="008B2DF6"/>
    <w:rsid w:val="008B6A30"/>
    <w:rsid w:val="008C1145"/>
    <w:rsid w:val="008C1675"/>
    <w:rsid w:val="008C1998"/>
    <w:rsid w:val="008C545E"/>
    <w:rsid w:val="008C62C7"/>
    <w:rsid w:val="008C6645"/>
    <w:rsid w:val="008C7844"/>
    <w:rsid w:val="008D0684"/>
    <w:rsid w:val="008D16B1"/>
    <w:rsid w:val="008D1A1C"/>
    <w:rsid w:val="008D247B"/>
    <w:rsid w:val="008D2B6E"/>
    <w:rsid w:val="008D57C4"/>
    <w:rsid w:val="008D6A76"/>
    <w:rsid w:val="008E0C9C"/>
    <w:rsid w:val="008E15E2"/>
    <w:rsid w:val="008E1B78"/>
    <w:rsid w:val="008E1D4A"/>
    <w:rsid w:val="008E1F18"/>
    <w:rsid w:val="008E22A6"/>
    <w:rsid w:val="008E269A"/>
    <w:rsid w:val="008E2765"/>
    <w:rsid w:val="008E2A09"/>
    <w:rsid w:val="008E2D78"/>
    <w:rsid w:val="008E4DCF"/>
    <w:rsid w:val="008E5118"/>
    <w:rsid w:val="008F00D1"/>
    <w:rsid w:val="008F0117"/>
    <w:rsid w:val="008F040A"/>
    <w:rsid w:val="008F0E24"/>
    <w:rsid w:val="008F2473"/>
    <w:rsid w:val="008F71E1"/>
    <w:rsid w:val="008F7804"/>
    <w:rsid w:val="00900E98"/>
    <w:rsid w:val="00901429"/>
    <w:rsid w:val="009019C2"/>
    <w:rsid w:val="009022D5"/>
    <w:rsid w:val="0090265E"/>
    <w:rsid w:val="009029AF"/>
    <w:rsid w:val="00903322"/>
    <w:rsid w:val="0090377E"/>
    <w:rsid w:val="00904DBD"/>
    <w:rsid w:val="009058C7"/>
    <w:rsid w:val="00906E36"/>
    <w:rsid w:val="00907A49"/>
    <w:rsid w:val="00907EAE"/>
    <w:rsid w:val="009104BE"/>
    <w:rsid w:val="00911B56"/>
    <w:rsid w:val="00913287"/>
    <w:rsid w:val="0091601F"/>
    <w:rsid w:val="009161F1"/>
    <w:rsid w:val="009176C1"/>
    <w:rsid w:val="009178DE"/>
    <w:rsid w:val="00917B68"/>
    <w:rsid w:val="009204C9"/>
    <w:rsid w:val="009205B1"/>
    <w:rsid w:val="009208B7"/>
    <w:rsid w:val="00921A4E"/>
    <w:rsid w:val="00923E34"/>
    <w:rsid w:val="00924741"/>
    <w:rsid w:val="00925A65"/>
    <w:rsid w:val="00925D81"/>
    <w:rsid w:val="00927A9E"/>
    <w:rsid w:val="00930E35"/>
    <w:rsid w:val="00931511"/>
    <w:rsid w:val="0093160D"/>
    <w:rsid w:val="009320AD"/>
    <w:rsid w:val="00932523"/>
    <w:rsid w:val="00932702"/>
    <w:rsid w:val="00932FF3"/>
    <w:rsid w:val="00935674"/>
    <w:rsid w:val="009402F0"/>
    <w:rsid w:val="00941D7D"/>
    <w:rsid w:val="009423A5"/>
    <w:rsid w:val="00943C4D"/>
    <w:rsid w:val="0094589E"/>
    <w:rsid w:val="00945959"/>
    <w:rsid w:val="00945D85"/>
    <w:rsid w:val="0094618C"/>
    <w:rsid w:val="0094683D"/>
    <w:rsid w:val="00947560"/>
    <w:rsid w:val="00947786"/>
    <w:rsid w:val="00947933"/>
    <w:rsid w:val="00950CA0"/>
    <w:rsid w:val="009518B4"/>
    <w:rsid w:val="00951E21"/>
    <w:rsid w:val="00952737"/>
    <w:rsid w:val="00952E6C"/>
    <w:rsid w:val="009538E5"/>
    <w:rsid w:val="0095433C"/>
    <w:rsid w:val="00954C30"/>
    <w:rsid w:val="00954D5F"/>
    <w:rsid w:val="00956BDD"/>
    <w:rsid w:val="00956EDD"/>
    <w:rsid w:val="00961A76"/>
    <w:rsid w:val="009622D4"/>
    <w:rsid w:val="00962ACE"/>
    <w:rsid w:val="00963B5F"/>
    <w:rsid w:val="00965641"/>
    <w:rsid w:val="00965A5D"/>
    <w:rsid w:val="00965D1A"/>
    <w:rsid w:val="00966C05"/>
    <w:rsid w:val="00970671"/>
    <w:rsid w:val="00970990"/>
    <w:rsid w:val="009716B4"/>
    <w:rsid w:val="00971854"/>
    <w:rsid w:val="0097254E"/>
    <w:rsid w:val="009735D1"/>
    <w:rsid w:val="00975985"/>
    <w:rsid w:val="00975CFB"/>
    <w:rsid w:val="0097704A"/>
    <w:rsid w:val="00977622"/>
    <w:rsid w:val="009776CE"/>
    <w:rsid w:val="00977FFC"/>
    <w:rsid w:val="00980EC3"/>
    <w:rsid w:val="00981143"/>
    <w:rsid w:val="0098206C"/>
    <w:rsid w:val="00982DB0"/>
    <w:rsid w:val="00983DE2"/>
    <w:rsid w:val="009862E2"/>
    <w:rsid w:val="0098761E"/>
    <w:rsid w:val="009907B6"/>
    <w:rsid w:val="00990ADA"/>
    <w:rsid w:val="00991390"/>
    <w:rsid w:val="0099162C"/>
    <w:rsid w:val="00991706"/>
    <w:rsid w:val="0099268C"/>
    <w:rsid w:val="009942C9"/>
    <w:rsid w:val="00994E12"/>
    <w:rsid w:val="009961A5"/>
    <w:rsid w:val="009A1057"/>
    <w:rsid w:val="009A1B6F"/>
    <w:rsid w:val="009A1CF2"/>
    <w:rsid w:val="009A1EC0"/>
    <w:rsid w:val="009A2B85"/>
    <w:rsid w:val="009A348E"/>
    <w:rsid w:val="009A6968"/>
    <w:rsid w:val="009A6B86"/>
    <w:rsid w:val="009B03E5"/>
    <w:rsid w:val="009B0F45"/>
    <w:rsid w:val="009B10E3"/>
    <w:rsid w:val="009B18CC"/>
    <w:rsid w:val="009B22E9"/>
    <w:rsid w:val="009B264B"/>
    <w:rsid w:val="009B2936"/>
    <w:rsid w:val="009B2CAC"/>
    <w:rsid w:val="009B337C"/>
    <w:rsid w:val="009B34CA"/>
    <w:rsid w:val="009B3839"/>
    <w:rsid w:val="009B3866"/>
    <w:rsid w:val="009B5333"/>
    <w:rsid w:val="009B56DA"/>
    <w:rsid w:val="009B575C"/>
    <w:rsid w:val="009B5C62"/>
    <w:rsid w:val="009B6838"/>
    <w:rsid w:val="009C01E3"/>
    <w:rsid w:val="009C2016"/>
    <w:rsid w:val="009C3874"/>
    <w:rsid w:val="009C51B7"/>
    <w:rsid w:val="009C522A"/>
    <w:rsid w:val="009C5ED1"/>
    <w:rsid w:val="009C61B1"/>
    <w:rsid w:val="009C7858"/>
    <w:rsid w:val="009D088A"/>
    <w:rsid w:val="009D0DCD"/>
    <w:rsid w:val="009D457E"/>
    <w:rsid w:val="009D4746"/>
    <w:rsid w:val="009D5453"/>
    <w:rsid w:val="009D6075"/>
    <w:rsid w:val="009D7202"/>
    <w:rsid w:val="009E03DF"/>
    <w:rsid w:val="009E0E48"/>
    <w:rsid w:val="009E10E0"/>
    <w:rsid w:val="009E1768"/>
    <w:rsid w:val="009E2701"/>
    <w:rsid w:val="009E2AB5"/>
    <w:rsid w:val="009E38FE"/>
    <w:rsid w:val="009E55D4"/>
    <w:rsid w:val="009E7828"/>
    <w:rsid w:val="00A0081B"/>
    <w:rsid w:val="00A02C26"/>
    <w:rsid w:val="00A02DE4"/>
    <w:rsid w:val="00A0331F"/>
    <w:rsid w:val="00A04B17"/>
    <w:rsid w:val="00A0502E"/>
    <w:rsid w:val="00A06C8B"/>
    <w:rsid w:val="00A15093"/>
    <w:rsid w:val="00A15456"/>
    <w:rsid w:val="00A16799"/>
    <w:rsid w:val="00A16FDA"/>
    <w:rsid w:val="00A1783A"/>
    <w:rsid w:val="00A17CCE"/>
    <w:rsid w:val="00A22E15"/>
    <w:rsid w:val="00A2478F"/>
    <w:rsid w:val="00A25553"/>
    <w:rsid w:val="00A26F52"/>
    <w:rsid w:val="00A307ED"/>
    <w:rsid w:val="00A31098"/>
    <w:rsid w:val="00A314C2"/>
    <w:rsid w:val="00A31802"/>
    <w:rsid w:val="00A321C8"/>
    <w:rsid w:val="00A3308B"/>
    <w:rsid w:val="00A33ABE"/>
    <w:rsid w:val="00A342B2"/>
    <w:rsid w:val="00A348DA"/>
    <w:rsid w:val="00A37DA7"/>
    <w:rsid w:val="00A41383"/>
    <w:rsid w:val="00A41CA7"/>
    <w:rsid w:val="00A4201E"/>
    <w:rsid w:val="00A4255D"/>
    <w:rsid w:val="00A434E6"/>
    <w:rsid w:val="00A4390B"/>
    <w:rsid w:val="00A467DC"/>
    <w:rsid w:val="00A46C77"/>
    <w:rsid w:val="00A46CA3"/>
    <w:rsid w:val="00A52113"/>
    <w:rsid w:val="00A52701"/>
    <w:rsid w:val="00A5482B"/>
    <w:rsid w:val="00A5552B"/>
    <w:rsid w:val="00A55D45"/>
    <w:rsid w:val="00A5662B"/>
    <w:rsid w:val="00A57656"/>
    <w:rsid w:val="00A6067F"/>
    <w:rsid w:val="00A60E7A"/>
    <w:rsid w:val="00A61D5A"/>
    <w:rsid w:val="00A6210D"/>
    <w:rsid w:val="00A63737"/>
    <w:rsid w:val="00A64AA9"/>
    <w:rsid w:val="00A71373"/>
    <w:rsid w:val="00A73A6F"/>
    <w:rsid w:val="00A73BCF"/>
    <w:rsid w:val="00A76DE1"/>
    <w:rsid w:val="00A80EA4"/>
    <w:rsid w:val="00A82FC1"/>
    <w:rsid w:val="00A830C1"/>
    <w:rsid w:val="00A83865"/>
    <w:rsid w:val="00A85024"/>
    <w:rsid w:val="00A87224"/>
    <w:rsid w:val="00A87ACF"/>
    <w:rsid w:val="00A90496"/>
    <w:rsid w:val="00A922FB"/>
    <w:rsid w:val="00A93941"/>
    <w:rsid w:val="00A94F8F"/>
    <w:rsid w:val="00A96BC7"/>
    <w:rsid w:val="00A972BB"/>
    <w:rsid w:val="00AA0D60"/>
    <w:rsid w:val="00AA3D57"/>
    <w:rsid w:val="00AA3F84"/>
    <w:rsid w:val="00AA4006"/>
    <w:rsid w:val="00AA46B0"/>
    <w:rsid w:val="00AA6AC1"/>
    <w:rsid w:val="00AA700A"/>
    <w:rsid w:val="00AA7ABA"/>
    <w:rsid w:val="00AB1F52"/>
    <w:rsid w:val="00AB203C"/>
    <w:rsid w:val="00AB2838"/>
    <w:rsid w:val="00AB32BD"/>
    <w:rsid w:val="00AB3A1C"/>
    <w:rsid w:val="00AB659E"/>
    <w:rsid w:val="00AB7718"/>
    <w:rsid w:val="00AB7C0D"/>
    <w:rsid w:val="00AC179A"/>
    <w:rsid w:val="00AC1DCA"/>
    <w:rsid w:val="00AC1FF5"/>
    <w:rsid w:val="00AC4199"/>
    <w:rsid w:val="00AC4C32"/>
    <w:rsid w:val="00AC5660"/>
    <w:rsid w:val="00AC622B"/>
    <w:rsid w:val="00AC6247"/>
    <w:rsid w:val="00AC6A1C"/>
    <w:rsid w:val="00AC6AA1"/>
    <w:rsid w:val="00AC74E5"/>
    <w:rsid w:val="00AC7A3E"/>
    <w:rsid w:val="00AD11AC"/>
    <w:rsid w:val="00AD15E8"/>
    <w:rsid w:val="00AD243C"/>
    <w:rsid w:val="00AD2D2A"/>
    <w:rsid w:val="00AD30F6"/>
    <w:rsid w:val="00AD435A"/>
    <w:rsid w:val="00AD6E01"/>
    <w:rsid w:val="00AD75F8"/>
    <w:rsid w:val="00AE03E7"/>
    <w:rsid w:val="00AE0C01"/>
    <w:rsid w:val="00AE1A17"/>
    <w:rsid w:val="00AE1CC2"/>
    <w:rsid w:val="00AE6030"/>
    <w:rsid w:val="00AE7AE2"/>
    <w:rsid w:val="00AE7F5A"/>
    <w:rsid w:val="00AF01DD"/>
    <w:rsid w:val="00AF09BC"/>
    <w:rsid w:val="00AF1FD2"/>
    <w:rsid w:val="00AF313F"/>
    <w:rsid w:val="00AF5D7C"/>
    <w:rsid w:val="00AF6ADD"/>
    <w:rsid w:val="00B00952"/>
    <w:rsid w:val="00B01D6C"/>
    <w:rsid w:val="00B0356A"/>
    <w:rsid w:val="00B03822"/>
    <w:rsid w:val="00B05A9E"/>
    <w:rsid w:val="00B06E51"/>
    <w:rsid w:val="00B07CA7"/>
    <w:rsid w:val="00B10F72"/>
    <w:rsid w:val="00B12F9A"/>
    <w:rsid w:val="00B143B2"/>
    <w:rsid w:val="00B16619"/>
    <w:rsid w:val="00B17804"/>
    <w:rsid w:val="00B17975"/>
    <w:rsid w:val="00B2006E"/>
    <w:rsid w:val="00B2262F"/>
    <w:rsid w:val="00B239BB"/>
    <w:rsid w:val="00B244B9"/>
    <w:rsid w:val="00B260B8"/>
    <w:rsid w:val="00B3061E"/>
    <w:rsid w:val="00B3099C"/>
    <w:rsid w:val="00B30CF3"/>
    <w:rsid w:val="00B30FAA"/>
    <w:rsid w:val="00B3126E"/>
    <w:rsid w:val="00B331E2"/>
    <w:rsid w:val="00B33A0B"/>
    <w:rsid w:val="00B37A92"/>
    <w:rsid w:val="00B40137"/>
    <w:rsid w:val="00B40C8A"/>
    <w:rsid w:val="00B419B9"/>
    <w:rsid w:val="00B41C5F"/>
    <w:rsid w:val="00B4288F"/>
    <w:rsid w:val="00B43117"/>
    <w:rsid w:val="00B4375B"/>
    <w:rsid w:val="00B437AB"/>
    <w:rsid w:val="00B441C5"/>
    <w:rsid w:val="00B45766"/>
    <w:rsid w:val="00B51F51"/>
    <w:rsid w:val="00B53450"/>
    <w:rsid w:val="00B54B08"/>
    <w:rsid w:val="00B552D2"/>
    <w:rsid w:val="00B55FCD"/>
    <w:rsid w:val="00B5744E"/>
    <w:rsid w:val="00B60297"/>
    <w:rsid w:val="00B61475"/>
    <w:rsid w:val="00B64A8A"/>
    <w:rsid w:val="00B6642B"/>
    <w:rsid w:val="00B66B67"/>
    <w:rsid w:val="00B6749B"/>
    <w:rsid w:val="00B6799C"/>
    <w:rsid w:val="00B67A42"/>
    <w:rsid w:val="00B67AD0"/>
    <w:rsid w:val="00B713CE"/>
    <w:rsid w:val="00B7289F"/>
    <w:rsid w:val="00B73668"/>
    <w:rsid w:val="00B741BA"/>
    <w:rsid w:val="00B768F1"/>
    <w:rsid w:val="00B7690C"/>
    <w:rsid w:val="00B76CDD"/>
    <w:rsid w:val="00B80708"/>
    <w:rsid w:val="00B82571"/>
    <w:rsid w:val="00B82E70"/>
    <w:rsid w:val="00B915D3"/>
    <w:rsid w:val="00B92B22"/>
    <w:rsid w:val="00B93217"/>
    <w:rsid w:val="00B93A08"/>
    <w:rsid w:val="00B96119"/>
    <w:rsid w:val="00B969DA"/>
    <w:rsid w:val="00B97FD8"/>
    <w:rsid w:val="00BA0353"/>
    <w:rsid w:val="00BA16EF"/>
    <w:rsid w:val="00BA1BFF"/>
    <w:rsid w:val="00BA256F"/>
    <w:rsid w:val="00BA317E"/>
    <w:rsid w:val="00BA453C"/>
    <w:rsid w:val="00BA494D"/>
    <w:rsid w:val="00BA68A6"/>
    <w:rsid w:val="00BB1B02"/>
    <w:rsid w:val="00BB3814"/>
    <w:rsid w:val="00BB42AE"/>
    <w:rsid w:val="00BB67FB"/>
    <w:rsid w:val="00BC2D7C"/>
    <w:rsid w:val="00BC3DE6"/>
    <w:rsid w:val="00BC4D7C"/>
    <w:rsid w:val="00BC59F8"/>
    <w:rsid w:val="00BC7EF9"/>
    <w:rsid w:val="00BD18B9"/>
    <w:rsid w:val="00BD23AA"/>
    <w:rsid w:val="00BD2487"/>
    <w:rsid w:val="00BD2584"/>
    <w:rsid w:val="00BD4128"/>
    <w:rsid w:val="00BD5617"/>
    <w:rsid w:val="00BD59A7"/>
    <w:rsid w:val="00BD59DC"/>
    <w:rsid w:val="00BD5DA1"/>
    <w:rsid w:val="00BD66BF"/>
    <w:rsid w:val="00BD684B"/>
    <w:rsid w:val="00BD6C85"/>
    <w:rsid w:val="00BD72A9"/>
    <w:rsid w:val="00BD797F"/>
    <w:rsid w:val="00BD7B1C"/>
    <w:rsid w:val="00BE0241"/>
    <w:rsid w:val="00BE0BF6"/>
    <w:rsid w:val="00BE1B49"/>
    <w:rsid w:val="00BE39FB"/>
    <w:rsid w:val="00BE41E1"/>
    <w:rsid w:val="00BE471C"/>
    <w:rsid w:val="00BE4BDB"/>
    <w:rsid w:val="00BE4CD3"/>
    <w:rsid w:val="00BE51BA"/>
    <w:rsid w:val="00BE5609"/>
    <w:rsid w:val="00BE5D9E"/>
    <w:rsid w:val="00BE663E"/>
    <w:rsid w:val="00BE6B30"/>
    <w:rsid w:val="00BE74DB"/>
    <w:rsid w:val="00BE79E3"/>
    <w:rsid w:val="00BF19CF"/>
    <w:rsid w:val="00BF1F36"/>
    <w:rsid w:val="00BF331C"/>
    <w:rsid w:val="00BF3D08"/>
    <w:rsid w:val="00BF42D5"/>
    <w:rsid w:val="00BF6765"/>
    <w:rsid w:val="00BF7355"/>
    <w:rsid w:val="00C02E5B"/>
    <w:rsid w:val="00C056C3"/>
    <w:rsid w:val="00C05C5F"/>
    <w:rsid w:val="00C064AC"/>
    <w:rsid w:val="00C067A7"/>
    <w:rsid w:val="00C067CF"/>
    <w:rsid w:val="00C06AA8"/>
    <w:rsid w:val="00C071D6"/>
    <w:rsid w:val="00C07287"/>
    <w:rsid w:val="00C078E0"/>
    <w:rsid w:val="00C07BFB"/>
    <w:rsid w:val="00C10D67"/>
    <w:rsid w:val="00C115CD"/>
    <w:rsid w:val="00C12ADF"/>
    <w:rsid w:val="00C152C7"/>
    <w:rsid w:val="00C15461"/>
    <w:rsid w:val="00C163F8"/>
    <w:rsid w:val="00C16AA3"/>
    <w:rsid w:val="00C17558"/>
    <w:rsid w:val="00C20243"/>
    <w:rsid w:val="00C2076D"/>
    <w:rsid w:val="00C20E10"/>
    <w:rsid w:val="00C21EE1"/>
    <w:rsid w:val="00C23300"/>
    <w:rsid w:val="00C235C3"/>
    <w:rsid w:val="00C2377B"/>
    <w:rsid w:val="00C24D6F"/>
    <w:rsid w:val="00C26A89"/>
    <w:rsid w:val="00C30043"/>
    <w:rsid w:val="00C30CAB"/>
    <w:rsid w:val="00C321C2"/>
    <w:rsid w:val="00C32AC6"/>
    <w:rsid w:val="00C33781"/>
    <w:rsid w:val="00C347F6"/>
    <w:rsid w:val="00C34B9A"/>
    <w:rsid w:val="00C34CE0"/>
    <w:rsid w:val="00C35A35"/>
    <w:rsid w:val="00C35DDE"/>
    <w:rsid w:val="00C36675"/>
    <w:rsid w:val="00C370C8"/>
    <w:rsid w:val="00C37766"/>
    <w:rsid w:val="00C4066F"/>
    <w:rsid w:val="00C41A1F"/>
    <w:rsid w:val="00C4355F"/>
    <w:rsid w:val="00C461D7"/>
    <w:rsid w:val="00C5099B"/>
    <w:rsid w:val="00C51944"/>
    <w:rsid w:val="00C538BF"/>
    <w:rsid w:val="00C54045"/>
    <w:rsid w:val="00C548D8"/>
    <w:rsid w:val="00C55576"/>
    <w:rsid w:val="00C557B5"/>
    <w:rsid w:val="00C55846"/>
    <w:rsid w:val="00C564FA"/>
    <w:rsid w:val="00C56DD3"/>
    <w:rsid w:val="00C6123C"/>
    <w:rsid w:val="00C62804"/>
    <w:rsid w:val="00C671E2"/>
    <w:rsid w:val="00C67AFD"/>
    <w:rsid w:val="00C67DD5"/>
    <w:rsid w:val="00C71039"/>
    <w:rsid w:val="00C71A65"/>
    <w:rsid w:val="00C76D33"/>
    <w:rsid w:val="00C77A40"/>
    <w:rsid w:val="00C77BC9"/>
    <w:rsid w:val="00C8086A"/>
    <w:rsid w:val="00C808D9"/>
    <w:rsid w:val="00C83D80"/>
    <w:rsid w:val="00C844C1"/>
    <w:rsid w:val="00C86671"/>
    <w:rsid w:val="00C87012"/>
    <w:rsid w:val="00C87B52"/>
    <w:rsid w:val="00C91D93"/>
    <w:rsid w:val="00C931B0"/>
    <w:rsid w:val="00C93585"/>
    <w:rsid w:val="00C94741"/>
    <w:rsid w:val="00C94F0A"/>
    <w:rsid w:val="00C95388"/>
    <w:rsid w:val="00C9662C"/>
    <w:rsid w:val="00C96A4A"/>
    <w:rsid w:val="00CA0EE1"/>
    <w:rsid w:val="00CA13BC"/>
    <w:rsid w:val="00CA2B92"/>
    <w:rsid w:val="00CA31A8"/>
    <w:rsid w:val="00CA4A73"/>
    <w:rsid w:val="00CA5818"/>
    <w:rsid w:val="00CA5927"/>
    <w:rsid w:val="00CB0B2F"/>
    <w:rsid w:val="00CB0DD6"/>
    <w:rsid w:val="00CB1804"/>
    <w:rsid w:val="00CB3BE7"/>
    <w:rsid w:val="00CB3F3D"/>
    <w:rsid w:val="00CB49E7"/>
    <w:rsid w:val="00CB686F"/>
    <w:rsid w:val="00CB6FC3"/>
    <w:rsid w:val="00CB76DD"/>
    <w:rsid w:val="00CB7F8D"/>
    <w:rsid w:val="00CC02BC"/>
    <w:rsid w:val="00CC0887"/>
    <w:rsid w:val="00CC0F50"/>
    <w:rsid w:val="00CC1406"/>
    <w:rsid w:val="00CC1B98"/>
    <w:rsid w:val="00CC21D8"/>
    <w:rsid w:val="00CC2C36"/>
    <w:rsid w:val="00CC50CF"/>
    <w:rsid w:val="00CC654F"/>
    <w:rsid w:val="00CC6A2B"/>
    <w:rsid w:val="00CD0373"/>
    <w:rsid w:val="00CD344E"/>
    <w:rsid w:val="00CD7146"/>
    <w:rsid w:val="00CD7A0B"/>
    <w:rsid w:val="00CE12FF"/>
    <w:rsid w:val="00CE1994"/>
    <w:rsid w:val="00CE1FA3"/>
    <w:rsid w:val="00CE2042"/>
    <w:rsid w:val="00CE2D80"/>
    <w:rsid w:val="00CE4364"/>
    <w:rsid w:val="00CE4926"/>
    <w:rsid w:val="00CE63C0"/>
    <w:rsid w:val="00CF0807"/>
    <w:rsid w:val="00CF1DDF"/>
    <w:rsid w:val="00CF3C4A"/>
    <w:rsid w:val="00CF433A"/>
    <w:rsid w:val="00CF6140"/>
    <w:rsid w:val="00CF61E8"/>
    <w:rsid w:val="00CF68C0"/>
    <w:rsid w:val="00CF6EC2"/>
    <w:rsid w:val="00CF76E0"/>
    <w:rsid w:val="00CF7955"/>
    <w:rsid w:val="00CF7D18"/>
    <w:rsid w:val="00D0176D"/>
    <w:rsid w:val="00D019C5"/>
    <w:rsid w:val="00D03151"/>
    <w:rsid w:val="00D03F27"/>
    <w:rsid w:val="00D04A89"/>
    <w:rsid w:val="00D05D1F"/>
    <w:rsid w:val="00D07A0A"/>
    <w:rsid w:val="00D101F5"/>
    <w:rsid w:val="00D11001"/>
    <w:rsid w:val="00D1117E"/>
    <w:rsid w:val="00D11507"/>
    <w:rsid w:val="00D11C91"/>
    <w:rsid w:val="00D14DAF"/>
    <w:rsid w:val="00D15307"/>
    <w:rsid w:val="00D1703F"/>
    <w:rsid w:val="00D21886"/>
    <w:rsid w:val="00D21960"/>
    <w:rsid w:val="00D22A79"/>
    <w:rsid w:val="00D23BD9"/>
    <w:rsid w:val="00D2610D"/>
    <w:rsid w:val="00D272EB"/>
    <w:rsid w:val="00D274CA"/>
    <w:rsid w:val="00D30051"/>
    <w:rsid w:val="00D30431"/>
    <w:rsid w:val="00D31207"/>
    <w:rsid w:val="00D318AD"/>
    <w:rsid w:val="00D31E7C"/>
    <w:rsid w:val="00D327BE"/>
    <w:rsid w:val="00D32BC9"/>
    <w:rsid w:val="00D3365F"/>
    <w:rsid w:val="00D33973"/>
    <w:rsid w:val="00D4012F"/>
    <w:rsid w:val="00D40500"/>
    <w:rsid w:val="00D40773"/>
    <w:rsid w:val="00D42E70"/>
    <w:rsid w:val="00D4334B"/>
    <w:rsid w:val="00D4365D"/>
    <w:rsid w:val="00D43D92"/>
    <w:rsid w:val="00D44DE4"/>
    <w:rsid w:val="00D4721D"/>
    <w:rsid w:val="00D47FFB"/>
    <w:rsid w:val="00D525F6"/>
    <w:rsid w:val="00D561F3"/>
    <w:rsid w:val="00D568DC"/>
    <w:rsid w:val="00D57849"/>
    <w:rsid w:val="00D6026B"/>
    <w:rsid w:val="00D62406"/>
    <w:rsid w:val="00D6256D"/>
    <w:rsid w:val="00D62621"/>
    <w:rsid w:val="00D6423F"/>
    <w:rsid w:val="00D64303"/>
    <w:rsid w:val="00D6537B"/>
    <w:rsid w:val="00D65BD0"/>
    <w:rsid w:val="00D6666F"/>
    <w:rsid w:val="00D7003B"/>
    <w:rsid w:val="00D71E95"/>
    <w:rsid w:val="00D7550E"/>
    <w:rsid w:val="00D77ECC"/>
    <w:rsid w:val="00D82A23"/>
    <w:rsid w:val="00D83E9B"/>
    <w:rsid w:val="00D8702E"/>
    <w:rsid w:val="00D904CA"/>
    <w:rsid w:val="00D90CDA"/>
    <w:rsid w:val="00D90DD5"/>
    <w:rsid w:val="00D90DE5"/>
    <w:rsid w:val="00D91126"/>
    <w:rsid w:val="00D9227A"/>
    <w:rsid w:val="00D92376"/>
    <w:rsid w:val="00D96B31"/>
    <w:rsid w:val="00D97145"/>
    <w:rsid w:val="00DA1AEE"/>
    <w:rsid w:val="00DA32F1"/>
    <w:rsid w:val="00DA42AD"/>
    <w:rsid w:val="00DA625C"/>
    <w:rsid w:val="00DA6D82"/>
    <w:rsid w:val="00DA71A7"/>
    <w:rsid w:val="00DA726A"/>
    <w:rsid w:val="00DA7356"/>
    <w:rsid w:val="00DA754E"/>
    <w:rsid w:val="00DA7817"/>
    <w:rsid w:val="00DA7F49"/>
    <w:rsid w:val="00DB513C"/>
    <w:rsid w:val="00DB6127"/>
    <w:rsid w:val="00DC2B98"/>
    <w:rsid w:val="00DC336C"/>
    <w:rsid w:val="00DC3F05"/>
    <w:rsid w:val="00DC4B11"/>
    <w:rsid w:val="00DC7095"/>
    <w:rsid w:val="00DD0641"/>
    <w:rsid w:val="00DD0918"/>
    <w:rsid w:val="00DD0D97"/>
    <w:rsid w:val="00DD2F27"/>
    <w:rsid w:val="00DD4524"/>
    <w:rsid w:val="00DD5398"/>
    <w:rsid w:val="00DD5ABA"/>
    <w:rsid w:val="00DD6B92"/>
    <w:rsid w:val="00DD7A44"/>
    <w:rsid w:val="00DD7FFA"/>
    <w:rsid w:val="00DE00FD"/>
    <w:rsid w:val="00DE0873"/>
    <w:rsid w:val="00DE0CAC"/>
    <w:rsid w:val="00DE1F8D"/>
    <w:rsid w:val="00DE2322"/>
    <w:rsid w:val="00DE2DA5"/>
    <w:rsid w:val="00DE33DB"/>
    <w:rsid w:val="00DE3F70"/>
    <w:rsid w:val="00DE6378"/>
    <w:rsid w:val="00DF24E8"/>
    <w:rsid w:val="00DF2FAC"/>
    <w:rsid w:val="00DF4B79"/>
    <w:rsid w:val="00DF5EEC"/>
    <w:rsid w:val="00DF68F2"/>
    <w:rsid w:val="00DF7AA0"/>
    <w:rsid w:val="00E01B12"/>
    <w:rsid w:val="00E020B4"/>
    <w:rsid w:val="00E03840"/>
    <w:rsid w:val="00E03F6F"/>
    <w:rsid w:val="00E04460"/>
    <w:rsid w:val="00E058FC"/>
    <w:rsid w:val="00E05B1F"/>
    <w:rsid w:val="00E07A4A"/>
    <w:rsid w:val="00E1098C"/>
    <w:rsid w:val="00E12226"/>
    <w:rsid w:val="00E12662"/>
    <w:rsid w:val="00E1283C"/>
    <w:rsid w:val="00E13B5F"/>
    <w:rsid w:val="00E13F3A"/>
    <w:rsid w:val="00E144A2"/>
    <w:rsid w:val="00E144B3"/>
    <w:rsid w:val="00E14864"/>
    <w:rsid w:val="00E21443"/>
    <w:rsid w:val="00E21DE1"/>
    <w:rsid w:val="00E23F13"/>
    <w:rsid w:val="00E24658"/>
    <w:rsid w:val="00E26807"/>
    <w:rsid w:val="00E273E6"/>
    <w:rsid w:val="00E316D9"/>
    <w:rsid w:val="00E322B7"/>
    <w:rsid w:val="00E33D54"/>
    <w:rsid w:val="00E348A6"/>
    <w:rsid w:val="00E35F24"/>
    <w:rsid w:val="00E360F8"/>
    <w:rsid w:val="00E362CF"/>
    <w:rsid w:val="00E367C9"/>
    <w:rsid w:val="00E37253"/>
    <w:rsid w:val="00E37DB3"/>
    <w:rsid w:val="00E401A7"/>
    <w:rsid w:val="00E40C2F"/>
    <w:rsid w:val="00E4103C"/>
    <w:rsid w:val="00E43783"/>
    <w:rsid w:val="00E43B9D"/>
    <w:rsid w:val="00E45F27"/>
    <w:rsid w:val="00E46C0E"/>
    <w:rsid w:val="00E46F59"/>
    <w:rsid w:val="00E47777"/>
    <w:rsid w:val="00E513A6"/>
    <w:rsid w:val="00E5287B"/>
    <w:rsid w:val="00E52E4F"/>
    <w:rsid w:val="00E53309"/>
    <w:rsid w:val="00E5492B"/>
    <w:rsid w:val="00E54F83"/>
    <w:rsid w:val="00E55478"/>
    <w:rsid w:val="00E57181"/>
    <w:rsid w:val="00E57385"/>
    <w:rsid w:val="00E5788F"/>
    <w:rsid w:val="00E607B9"/>
    <w:rsid w:val="00E6128E"/>
    <w:rsid w:val="00E62CB0"/>
    <w:rsid w:val="00E63FC7"/>
    <w:rsid w:val="00E64878"/>
    <w:rsid w:val="00E6506D"/>
    <w:rsid w:val="00E66EB1"/>
    <w:rsid w:val="00E670D3"/>
    <w:rsid w:val="00E673B7"/>
    <w:rsid w:val="00E674A0"/>
    <w:rsid w:val="00E7409B"/>
    <w:rsid w:val="00E748D1"/>
    <w:rsid w:val="00E75DBC"/>
    <w:rsid w:val="00E7683D"/>
    <w:rsid w:val="00E76D6F"/>
    <w:rsid w:val="00E77E9A"/>
    <w:rsid w:val="00E802FE"/>
    <w:rsid w:val="00E8126C"/>
    <w:rsid w:val="00E81526"/>
    <w:rsid w:val="00E81711"/>
    <w:rsid w:val="00E8319D"/>
    <w:rsid w:val="00E83A24"/>
    <w:rsid w:val="00E857B8"/>
    <w:rsid w:val="00E86DA7"/>
    <w:rsid w:val="00E87779"/>
    <w:rsid w:val="00E87EE2"/>
    <w:rsid w:val="00E87F96"/>
    <w:rsid w:val="00E903FC"/>
    <w:rsid w:val="00E90E10"/>
    <w:rsid w:val="00E90E22"/>
    <w:rsid w:val="00E9390B"/>
    <w:rsid w:val="00E93C87"/>
    <w:rsid w:val="00E94B1B"/>
    <w:rsid w:val="00E950CE"/>
    <w:rsid w:val="00E95520"/>
    <w:rsid w:val="00E963B6"/>
    <w:rsid w:val="00EA0379"/>
    <w:rsid w:val="00EA068D"/>
    <w:rsid w:val="00EA1A2F"/>
    <w:rsid w:val="00EA1C6B"/>
    <w:rsid w:val="00EA2DAC"/>
    <w:rsid w:val="00EA3039"/>
    <w:rsid w:val="00EA6FC9"/>
    <w:rsid w:val="00EB1496"/>
    <w:rsid w:val="00EB197E"/>
    <w:rsid w:val="00EB1B79"/>
    <w:rsid w:val="00EB64D0"/>
    <w:rsid w:val="00EB7177"/>
    <w:rsid w:val="00EB783A"/>
    <w:rsid w:val="00EB7850"/>
    <w:rsid w:val="00EC06F9"/>
    <w:rsid w:val="00EC17DE"/>
    <w:rsid w:val="00EC1D7C"/>
    <w:rsid w:val="00EC2D27"/>
    <w:rsid w:val="00EC4EB3"/>
    <w:rsid w:val="00EC58F0"/>
    <w:rsid w:val="00EC7623"/>
    <w:rsid w:val="00ED115B"/>
    <w:rsid w:val="00ED14BE"/>
    <w:rsid w:val="00ED3055"/>
    <w:rsid w:val="00ED3624"/>
    <w:rsid w:val="00ED4181"/>
    <w:rsid w:val="00ED5485"/>
    <w:rsid w:val="00ED563A"/>
    <w:rsid w:val="00ED7D0F"/>
    <w:rsid w:val="00EE003F"/>
    <w:rsid w:val="00EE0DD2"/>
    <w:rsid w:val="00EE0ECF"/>
    <w:rsid w:val="00EE3E1F"/>
    <w:rsid w:val="00EE3E89"/>
    <w:rsid w:val="00EE61D8"/>
    <w:rsid w:val="00EE750D"/>
    <w:rsid w:val="00EF19F1"/>
    <w:rsid w:val="00EF2BCA"/>
    <w:rsid w:val="00EF3461"/>
    <w:rsid w:val="00EF3E60"/>
    <w:rsid w:val="00EF4674"/>
    <w:rsid w:val="00EF543E"/>
    <w:rsid w:val="00EF5FBC"/>
    <w:rsid w:val="00EF6506"/>
    <w:rsid w:val="00EF6934"/>
    <w:rsid w:val="00EF6DDB"/>
    <w:rsid w:val="00F0001D"/>
    <w:rsid w:val="00F006D7"/>
    <w:rsid w:val="00F00BF0"/>
    <w:rsid w:val="00F022FF"/>
    <w:rsid w:val="00F0577F"/>
    <w:rsid w:val="00F05CAE"/>
    <w:rsid w:val="00F05D6E"/>
    <w:rsid w:val="00F06066"/>
    <w:rsid w:val="00F07C7A"/>
    <w:rsid w:val="00F1077E"/>
    <w:rsid w:val="00F112A0"/>
    <w:rsid w:val="00F12233"/>
    <w:rsid w:val="00F14DD2"/>
    <w:rsid w:val="00F160DC"/>
    <w:rsid w:val="00F175BF"/>
    <w:rsid w:val="00F21814"/>
    <w:rsid w:val="00F2331D"/>
    <w:rsid w:val="00F23518"/>
    <w:rsid w:val="00F23F48"/>
    <w:rsid w:val="00F24D73"/>
    <w:rsid w:val="00F25419"/>
    <w:rsid w:val="00F26EF5"/>
    <w:rsid w:val="00F30A57"/>
    <w:rsid w:val="00F32ED6"/>
    <w:rsid w:val="00F3376F"/>
    <w:rsid w:val="00F40030"/>
    <w:rsid w:val="00F41267"/>
    <w:rsid w:val="00F420AE"/>
    <w:rsid w:val="00F421C0"/>
    <w:rsid w:val="00F421FB"/>
    <w:rsid w:val="00F434E4"/>
    <w:rsid w:val="00F45487"/>
    <w:rsid w:val="00F4591A"/>
    <w:rsid w:val="00F46F45"/>
    <w:rsid w:val="00F54CAB"/>
    <w:rsid w:val="00F55626"/>
    <w:rsid w:val="00F560EC"/>
    <w:rsid w:val="00F56509"/>
    <w:rsid w:val="00F6217B"/>
    <w:rsid w:val="00F641C1"/>
    <w:rsid w:val="00F641C4"/>
    <w:rsid w:val="00F64742"/>
    <w:rsid w:val="00F65683"/>
    <w:rsid w:val="00F656CF"/>
    <w:rsid w:val="00F65F62"/>
    <w:rsid w:val="00F707D8"/>
    <w:rsid w:val="00F70ABB"/>
    <w:rsid w:val="00F714C3"/>
    <w:rsid w:val="00F7175A"/>
    <w:rsid w:val="00F718C0"/>
    <w:rsid w:val="00F71926"/>
    <w:rsid w:val="00F72C13"/>
    <w:rsid w:val="00F72EE2"/>
    <w:rsid w:val="00F73762"/>
    <w:rsid w:val="00F758F0"/>
    <w:rsid w:val="00F76F63"/>
    <w:rsid w:val="00F805A6"/>
    <w:rsid w:val="00F80878"/>
    <w:rsid w:val="00F80E30"/>
    <w:rsid w:val="00F80F1D"/>
    <w:rsid w:val="00F81369"/>
    <w:rsid w:val="00F82ED3"/>
    <w:rsid w:val="00F83961"/>
    <w:rsid w:val="00F86B70"/>
    <w:rsid w:val="00F87E8E"/>
    <w:rsid w:val="00F910D0"/>
    <w:rsid w:val="00F94280"/>
    <w:rsid w:val="00F9581B"/>
    <w:rsid w:val="00F95AE0"/>
    <w:rsid w:val="00F9687A"/>
    <w:rsid w:val="00F96B04"/>
    <w:rsid w:val="00F97393"/>
    <w:rsid w:val="00F9786F"/>
    <w:rsid w:val="00FA0CCB"/>
    <w:rsid w:val="00FA0F8C"/>
    <w:rsid w:val="00FA2596"/>
    <w:rsid w:val="00FA3D33"/>
    <w:rsid w:val="00FA5B62"/>
    <w:rsid w:val="00FA5D6F"/>
    <w:rsid w:val="00FB12CC"/>
    <w:rsid w:val="00FB3237"/>
    <w:rsid w:val="00FB4504"/>
    <w:rsid w:val="00FB465A"/>
    <w:rsid w:val="00FB4E49"/>
    <w:rsid w:val="00FB7D02"/>
    <w:rsid w:val="00FC0EA3"/>
    <w:rsid w:val="00FC1027"/>
    <w:rsid w:val="00FC1604"/>
    <w:rsid w:val="00FC2798"/>
    <w:rsid w:val="00FC62EC"/>
    <w:rsid w:val="00FC76EE"/>
    <w:rsid w:val="00FD3227"/>
    <w:rsid w:val="00FD587C"/>
    <w:rsid w:val="00FE22C8"/>
    <w:rsid w:val="00FE3895"/>
    <w:rsid w:val="00FE428D"/>
    <w:rsid w:val="00FE4889"/>
    <w:rsid w:val="00FE74FB"/>
    <w:rsid w:val="00FF1363"/>
    <w:rsid w:val="00FF17E2"/>
    <w:rsid w:val="00FF1BFD"/>
    <w:rsid w:val="00FF50CF"/>
    <w:rsid w:val="00FF515A"/>
    <w:rsid w:val="00FF52FF"/>
    <w:rsid w:val="00FF5943"/>
    <w:rsid w:val="00FF65BE"/>
    <w:rsid w:val="00FF6C13"/>
    <w:rsid w:val="00FF7526"/>
    <w:rsid w:val="00FF7B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BD2A1BA"/>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62F"/>
    <w:pPr>
      <w:spacing w:after="0" w:line="240" w:lineRule="auto"/>
    </w:pPr>
    <w:rPr>
      <w:rFonts w:ascii="Times New Roman" w:eastAsia="Times New Roman" w:hAnsi="Times New Roman" w:cs="Times New Roman"/>
      <w:sz w:val="24"/>
      <w:szCs w:val="24"/>
      <w:lang w:eastAsia="en-US"/>
    </w:rPr>
  </w:style>
  <w:style w:type="paragraph" w:styleId="Heading1">
    <w:name w:val="heading 1"/>
    <w:basedOn w:val="Normal"/>
    <w:link w:val="Heading1Char"/>
    <w:uiPriority w:val="9"/>
    <w:qFormat/>
    <w:rsid w:val="007D7C0F"/>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7D7C0F"/>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7D7C0F"/>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rPr>
      <w:rFonts w:eastAsia="SimSun"/>
      <w:lang w:eastAsia="zh-CN"/>
    </w:r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rPr>
      <w:rFonts w:eastAsia="SimSun"/>
      <w:lang w:eastAsia="zh-CN"/>
    </w:r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paragraph" w:styleId="NormalWeb">
    <w:name w:val="Normal (Web)"/>
    <w:basedOn w:val="Normal"/>
    <w:uiPriority w:val="99"/>
    <w:semiHidden/>
    <w:unhideWhenUsed/>
    <w:rsid w:val="007D7C0F"/>
    <w:pPr>
      <w:spacing w:before="100" w:beforeAutospacing="1" w:after="100" w:afterAutospacing="1"/>
    </w:pPr>
  </w:style>
  <w:style w:type="character" w:styleId="Hyperlink">
    <w:name w:val="Hyperlink"/>
    <w:basedOn w:val="DefaultParagraphFont"/>
    <w:uiPriority w:val="99"/>
    <w:semiHidden/>
    <w:unhideWhenUsed/>
    <w:rsid w:val="007D7C0F"/>
    <w:rPr>
      <w:color w:val="0000FF"/>
      <w:u w:val="single"/>
    </w:rPr>
  </w:style>
  <w:style w:type="paragraph" w:styleId="HTMLPreformatted">
    <w:name w:val="HTML Preformatted"/>
    <w:basedOn w:val="Normal"/>
    <w:link w:val="HTMLPreformattedChar"/>
    <w:uiPriority w:val="99"/>
    <w:semiHidden/>
    <w:unhideWhenUsed/>
    <w:rsid w:val="007D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D7C0F"/>
    <w:rPr>
      <w:rFonts w:ascii="Courier New" w:eastAsia="Times New Roman" w:hAnsi="Courier New" w:cs="Courier New"/>
      <w:sz w:val="20"/>
      <w:szCs w:val="20"/>
      <w:lang w:eastAsia="en-US"/>
    </w:rPr>
  </w:style>
  <w:style w:type="character" w:customStyle="1" w:styleId="Heading1Char">
    <w:name w:val="Heading 1 Char"/>
    <w:basedOn w:val="DefaultParagraphFont"/>
    <w:link w:val="Heading1"/>
    <w:uiPriority w:val="9"/>
    <w:rsid w:val="007D7C0F"/>
    <w:rPr>
      <w:rFonts w:ascii="Times New Roman" w:eastAsia="Times New Roman" w:hAnsi="Times New Roman" w:cs="Times New Roman"/>
      <w:b/>
      <w:bCs/>
      <w:kern w:val="36"/>
      <w:sz w:val="48"/>
      <w:szCs w:val="48"/>
      <w:lang w:eastAsia="en-US"/>
    </w:rPr>
  </w:style>
  <w:style w:type="character" w:customStyle="1" w:styleId="Heading2Char">
    <w:name w:val="Heading 2 Char"/>
    <w:basedOn w:val="DefaultParagraphFont"/>
    <w:link w:val="Heading2"/>
    <w:uiPriority w:val="9"/>
    <w:rsid w:val="007D7C0F"/>
    <w:rPr>
      <w:rFonts w:ascii="Times New Roman" w:eastAsia="Times New Roman" w:hAnsi="Times New Roman" w:cs="Times New Roman"/>
      <w:b/>
      <w:bCs/>
      <w:sz w:val="36"/>
      <w:szCs w:val="36"/>
      <w:lang w:eastAsia="en-US"/>
    </w:rPr>
  </w:style>
  <w:style w:type="character" w:customStyle="1" w:styleId="Heading3Char">
    <w:name w:val="Heading 3 Char"/>
    <w:basedOn w:val="DefaultParagraphFont"/>
    <w:link w:val="Heading3"/>
    <w:uiPriority w:val="9"/>
    <w:rsid w:val="007D7C0F"/>
    <w:rPr>
      <w:rFonts w:ascii="Times New Roman" w:eastAsia="Times New Roman" w:hAnsi="Times New Roman" w:cs="Times New Roman"/>
      <w:b/>
      <w:bCs/>
      <w:sz w:val="27"/>
      <w:szCs w:val="27"/>
      <w:lang w:eastAsia="en-US"/>
    </w:rPr>
  </w:style>
  <w:style w:type="character" w:customStyle="1" w:styleId="pln">
    <w:name w:val="pln"/>
    <w:basedOn w:val="DefaultParagraphFont"/>
    <w:rsid w:val="007D7C0F"/>
  </w:style>
  <w:style w:type="character" w:customStyle="1" w:styleId="lit">
    <w:name w:val="lit"/>
    <w:basedOn w:val="DefaultParagraphFont"/>
    <w:rsid w:val="007D7C0F"/>
  </w:style>
  <w:style w:type="character" w:customStyle="1" w:styleId="pun">
    <w:name w:val="pun"/>
    <w:basedOn w:val="DefaultParagraphFont"/>
    <w:rsid w:val="007D7C0F"/>
  </w:style>
  <w:style w:type="paragraph" w:styleId="ListParagraph">
    <w:name w:val="List Paragraph"/>
    <w:basedOn w:val="Normal"/>
    <w:uiPriority w:val="34"/>
    <w:qFormat/>
    <w:rsid w:val="0031482B"/>
    <w:pPr>
      <w:ind w:left="720"/>
      <w:contextualSpacing/>
    </w:pPr>
    <w:rPr>
      <w:rFonts w:eastAsia="SimSun"/>
      <w:lang w:eastAsia="zh-CN"/>
    </w:rPr>
  </w:style>
  <w:style w:type="character" w:customStyle="1" w:styleId="str">
    <w:name w:val="str"/>
    <w:basedOn w:val="DefaultParagraphFont"/>
    <w:rsid w:val="00632324"/>
  </w:style>
  <w:style w:type="character" w:styleId="Strong">
    <w:name w:val="Strong"/>
    <w:basedOn w:val="DefaultParagraphFont"/>
    <w:uiPriority w:val="22"/>
    <w:qFormat/>
    <w:rsid w:val="001F4756"/>
    <w:rPr>
      <w:b/>
      <w:bCs/>
    </w:rPr>
  </w:style>
  <w:style w:type="character" w:styleId="HTMLCode">
    <w:name w:val="HTML Code"/>
    <w:basedOn w:val="DefaultParagraphFont"/>
    <w:uiPriority w:val="99"/>
    <w:semiHidden/>
    <w:unhideWhenUsed/>
    <w:rsid w:val="001F4756"/>
    <w:rPr>
      <w:rFonts w:ascii="Courier New" w:eastAsia="Times New Roman" w:hAnsi="Courier New" w:cs="Courier New"/>
      <w:sz w:val="20"/>
      <w:szCs w:val="20"/>
    </w:rPr>
  </w:style>
  <w:style w:type="character" w:styleId="PlaceholderText">
    <w:name w:val="Placeholder Text"/>
    <w:basedOn w:val="DefaultParagraphFont"/>
    <w:uiPriority w:val="99"/>
    <w:semiHidden/>
    <w:rsid w:val="00B0356A"/>
    <w:rPr>
      <w:color w:val="808080"/>
    </w:rPr>
  </w:style>
  <w:style w:type="table" w:styleId="TableGrid">
    <w:name w:val="Table Grid"/>
    <w:basedOn w:val="TableNormal"/>
    <w:uiPriority w:val="59"/>
    <w:rsid w:val="005F36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243F8F"/>
  </w:style>
  <w:style w:type="character" w:customStyle="1" w:styleId="mord">
    <w:name w:val="mord"/>
    <w:basedOn w:val="DefaultParagraphFont"/>
    <w:rsid w:val="00243F8F"/>
  </w:style>
  <w:style w:type="character" w:customStyle="1" w:styleId="mopen">
    <w:name w:val="mopen"/>
    <w:basedOn w:val="DefaultParagraphFont"/>
    <w:rsid w:val="00243F8F"/>
  </w:style>
  <w:style w:type="character" w:customStyle="1" w:styleId="mpunct">
    <w:name w:val="mpunct"/>
    <w:basedOn w:val="DefaultParagraphFont"/>
    <w:rsid w:val="00243F8F"/>
  </w:style>
  <w:style w:type="character" w:customStyle="1" w:styleId="mclose">
    <w:name w:val="mclose"/>
    <w:basedOn w:val="DefaultParagraphFont"/>
    <w:rsid w:val="00243F8F"/>
  </w:style>
  <w:style w:type="character" w:customStyle="1" w:styleId="mrel">
    <w:name w:val="mrel"/>
    <w:basedOn w:val="DefaultParagraphFont"/>
    <w:rsid w:val="00243F8F"/>
  </w:style>
  <w:style w:type="character" w:customStyle="1" w:styleId="vlist-s">
    <w:name w:val="vlist-s"/>
    <w:basedOn w:val="DefaultParagraphFont"/>
    <w:rsid w:val="00243F8F"/>
  </w:style>
  <w:style w:type="character" w:customStyle="1" w:styleId="mbin">
    <w:name w:val="mbin"/>
    <w:basedOn w:val="DefaultParagraphFont"/>
    <w:rsid w:val="00243F8F"/>
  </w:style>
  <w:style w:type="character" w:customStyle="1" w:styleId="mop">
    <w:name w:val="mop"/>
    <w:basedOn w:val="DefaultParagraphFont"/>
    <w:rsid w:val="00243F8F"/>
  </w:style>
  <w:style w:type="character" w:customStyle="1" w:styleId="minner">
    <w:name w:val="minner"/>
    <w:basedOn w:val="DefaultParagraphFont"/>
    <w:rsid w:val="00243F8F"/>
  </w:style>
  <w:style w:type="character" w:customStyle="1" w:styleId="mi">
    <w:name w:val="mi"/>
    <w:basedOn w:val="DefaultParagraphFont"/>
    <w:rsid w:val="00243F8F"/>
  </w:style>
  <w:style w:type="character" w:customStyle="1" w:styleId="mo">
    <w:name w:val="mo"/>
    <w:basedOn w:val="DefaultParagraphFont"/>
    <w:rsid w:val="00243F8F"/>
  </w:style>
  <w:style w:type="character" w:customStyle="1" w:styleId="mn">
    <w:name w:val="mn"/>
    <w:basedOn w:val="DefaultParagraphFont"/>
    <w:rsid w:val="00243F8F"/>
  </w:style>
  <w:style w:type="character" w:styleId="Emphasis">
    <w:name w:val="Emphasis"/>
    <w:basedOn w:val="DefaultParagraphFont"/>
    <w:uiPriority w:val="20"/>
    <w:qFormat/>
    <w:rsid w:val="00243F8F"/>
    <w:rPr>
      <w:i/>
      <w:iCs/>
    </w:rPr>
  </w:style>
  <w:style w:type="character" w:customStyle="1" w:styleId="mjxassistivemathml">
    <w:name w:val="mjx_assistive_mathml"/>
    <w:basedOn w:val="DefaultParagraphFont"/>
    <w:rsid w:val="0010249C"/>
  </w:style>
  <w:style w:type="character" w:customStyle="1" w:styleId="mtext">
    <w:name w:val="mtext"/>
    <w:basedOn w:val="DefaultParagraphFont"/>
    <w:rsid w:val="0010249C"/>
  </w:style>
  <w:style w:type="character" w:customStyle="1" w:styleId="msqrt">
    <w:name w:val="msqrt"/>
    <w:basedOn w:val="DefaultParagraphFont"/>
    <w:rsid w:val="001024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6483">
      <w:bodyDiv w:val="1"/>
      <w:marLeft w:val="0"/>
      <w:marRight w:val="0"/>
      <w:marTop w:val="0"/>
      <w:marBottom w:val="0"/>
      <w:divBdr>
        <w:top w:val="none" w:sz="0" w:space="0" w:color="auto"/>
        <w:left w:val="none" w:sz="0" w:space="0" w:color="auto"/>
        <w:bottom w:val="none" w:sz="0" w:space="0" w:color="auto"/>
        <w:right w:val="none" w:sz="0" w:space="0" w:color="auto"/>
      </w:divBdr>
    </w:div>
    <w:div w:id="34813215">
      <w:bodyDiv w:val="1"/>
      <w:marLeft w:val="0"/>
      <w:marRight w:val="0"/>
      <w:marTop w:val="0"/>
      <w:marBottom w:val="0"/>
      <w:divBdr>
        <w:top w:val="none" w:sz="0" w:space="0" w:color="auto"/>
        <w:left w:val="none" w:sz="0" w:space="0" w:color="auto"/>
        <w:bottom w:val="none" w:sz="0" w:space="0" w:color="auto"/>
        <w:right w:val="none" w:sz="0" w:space="0" w:color="auto"/>
      </w:divBdr>
    </w:div>
    <w:div w:id="142163546">
      <w:bodyDiv w:val="1"/>
      <w:marLeft w:val="0"/>
      <w:marRight w:val="0"/>
      <w:marTop w:val="0"/>
      <w:marBottom w:val="0"/>
      <w:divBdr>
        <w:top w:val="none" w:sz="0" w:space="0" w:color="auto"/>
        <w:left w:val="none" w:sz="0" w:space="0" w:color="auto"/>
        <w:bottom w:val="none" w:sz="0" w:space="0" w:color="auto"/>
        <w:right w:val="none" w:sz="0" w:space="0" w:color="auto"/>
      </w:divBdr>
    </w:div>
    <w:div w:id="146479025">
      <w:bodyDiv w:val="1"/>
      <w:marLeft w:val="0"/>
      <w:marRight w:val="0"/>
      <w:marTop w:val="0"/>
      <w:marBottom w:val="0"/>
      <w:divBdr>
        <w:top w:val="none" w:sz="0" w:space="0" w:color="auto"/>
        <w:left w:val="none" w:sz="0" w:space="0" w:color="auto"/>
        <w:bottom w:val="none" w:sz="0" w:space="0" w:color="auto"/>
        <w:right w:val="none" w:sz="0" w:space="0" w:color="auto"/>
      </w:divBdr>
    </w:div>
    <w:div w:id="413356455">
      <w:bodyDiv w:val="1"/>
      <w:marLeft w:val="0"/>
      <w:marRight w:val="0"/>
      <w:marTop w:val="0"/>
      <w:marBottom w:val="0"/>
      <w:divBdr>
        <w:top w:val="none" w:sz="0" w:space="0" w:color="auto"/>
        <w:left w:val="none" w:sz="0" w:space="0" w:color="auto"/>
        <w:bottom w:val="none" w:sz="0" w:space="0" w:color="auto"/>
        <w:right w:val="none" w:sz="0" w:space="0" w:color="auto"/>
      </w:divBdr>
    </w:div>
    <w:div w:id="465780196">
      <w:bodyDiv w:val="1"/>
      <w:marLeft w:val="0"/>
      <w:marRight w:val="0"/>
      <w:marTop w:val="0"/>
      <w:marBottom w:val="0"/>
      <w:divBdr>
        <w:top w:val="none" w:sz="0" w:space="0" w:color="auto"/>
        <w:left w:val="none" w:sz="0" w:space="0" w:color="auto"/>
        <w:bottom w:val="none" w:sz="0" w:space="0" w:color="auto"/>
        <w:right w:val="none" w:sz="0" w:space="0" w:color="auto"/>
      </w:divBdr>
    </w:div>
    <w:div w:id="478232963">
      <w:bodyDiv w:val="1"/>
      <w:marLeft w:val="0"/>
      <w:marRight w:val="0"/>
      <w:marTop w:val="0"/>
      <w:marBottom w:val="0"/>
      <w:divBdr>
        <w:top w:val="none" w:sz="0" w:space="0" w:color="auto"/>
        <w:left w:val="none" w:sz="0" w:space="0" w:color="auto"/>
        <w:bottom w:val="none" w:sz="0" w:space="0" w:color="auto"/>
        <w:right w:val="none" w:sz="0" w:space="0" w:color="auto"/>
      </w:divBdr>
    </w:div>
    <w:div w:id="545338831">
      <w:bodyDiv w:val="1"/>
      <w:marLeft w:val="0"/>
      <w:marRight w:val="0"/>
      <w:marTop w:val="0"/>
      <w:marBottom w:val="0"/>
      <w:divBdr>
        <w:top w:val="none" w:sz="0" w:space="0" w:color="auto"/>
        <w:left w:val="none" w:sz="0" w:space="0" w:color="auto"/>
        <w:bottom w:val="none" w:sz="0" w:space="0" w:color="auto"/>
        <w:right w:val="none" w:sz="0" w:space="0" w:color="auto"/>
      </w:divBdr>
    </w:div>
    <w:div w:id="570820685">
      <w:bodyDiv w:val="1"/>
      <w:marLeft w:val="0"/>
      <w:marRight w:val="0"/>
      <w:marTop w:val="0"/>
      <w:marBottom w:val="0"/>
      <w:divBdr>
        <w:top w:val="none" w:sz="0" w:space="0" w:color="auto"/>
        <w:left w:val="none" w:sz="0" w:space="0" w:color="auto"/>
        <w:bottom w:val="none" w:sz="0" w:space="0" w:color="auto"/>
        <w:right w:val="none" w:sz="0" w:space="0" w:color="auto"/>
      </w:divBdr>
    </w:div>
    <w:div w:id="594748767">
      <w:bodyDiv w:val="1"/>
      <w:marLeft w:val="0"/>
      <w:marRight w:val="0"/>
      <w:marTop w:val="0"/>
      <w:marBottom w:val="0"/>
      <w:divBdr>
        <w:top w:val="none" w:sz="0" w:space="0" w:color="auto"/>
        <w:left w:val="none" w:sz="0" w:space="0" w:color="auto"/>
        <w:bottom w:val="none" w:sz="0" w:space="0" w:color="auto"/>
        <w:right w:val="none" w:sz="0" w:space="0" w:color="auto"/>
      </w:divBdr>
    </w:div>
    <w:div w:id="690302713">
      <w:bodyDiv w:val="1"/>
      <w:marLeft w:val="0"/>
      <w:marRight w:val="0"/>
      <w:marTop w:val="0"/>
      <w:marBottom w:val="0"/>
      <w:divBdr>
        <w:top w:val="none" w:sz="0" w:space="0" w:color="auto"/>
        <w:left w:val="none" w:sz="0" w:space="0" w:color="auto"/>
        <w:bottom w:val="none" w:sz="0" w:space="0" w:color="auto"/>
        <w:right w:val="none" w:sz="0" w:space="0" w:color="auto"/>
      </w:divBdr>
    </w:div>
    <w:div w:id="884633669">
      <w:bodyDiv w:val="1"/>
      <w:marLeft w:val="0"/>
      <w:marRight w:val="0"/>
      <w:marTop w:val="0"/>
      <w:marBottom w:val="0"/>
      <w:divBdr>
        <w:top w:val="none" w:sz="0" w:space="0" w:color="auto"/>
        <w:left w:val="none" w:sz="0" w:space="0" w:color="auto"/>
        <w:bottom w:val="none" w:sz="0" w:space="0" w:color="auto"/>
        <w:right w:val="none" w:sz="0" w:space="0" w:color="auto"/>
      </w:divBdr>
    </w:div>
    <w:div w:id="940065305">
      <w:bodyDiv w:val="1"/>
      <w:marLeft w:val="0"/>
      <w:marRight w:val="0"/>
      <w:marTop w:val="0"/>
      <w:marBottom w:val="0"/>
      <w:divBdr>
        <w:top w:val="none" w:sz="0" w:space="0" w:color="auto"/>
        <w:left w:val="none" w:sz="0" w:space="0" w:color="auto"/>
        <w:bottom w:val="none" w:sz="0" w:space="0" w:color="auto"/>
        <w:right w:val="none" w:sz="0" w:space="0" w:color="auto"/>
      </w:divBdr>
    </w:div>
    <w:div w:id="992562844">
      <w:bodyDiv w:val="1"/>
      <w:marLeft w:val="0"/>
      <w:marRight w:val="0"/>
      <w:marTop w:val="0"/>
      <w:marBottom w:val="0"/>
      <w:divBdr>
        <w:top w:val="none" w:sz="0" w:space="0" w:color="auto"/>
        <w:left w:val="none" w:sz="0" w:space="0" w:color="auto"/>
        <w:bottom w:val="none" w:sz="0" w:space="0" w:color="auto"/>
        <w:right w:val="none" w:sz="0" w:space="0" w:color="auto"/>
      </w:divBdr>
    </w:div>
    <w:div w:id="997462572">
      <w:bodyDiv w:val="1"/>
      <w:marLeft w:val="0"/>
      <w:marRight w:val="0"/>
      <w:marTop w:val="0"/>
      <w:marBottom w:val="0"/>
      <w:divBdr>
        <w:top w:val="none" w:sz="0" w:space="0" w:color="auto"/>
        <w:left w:val="none" w:sz="0" w:space="0" w:color="auto"/>
        <w:bottom w:val="none" w:sz="0" w:space="0" w:color="auto"/>
        <w:right w:val="none" w:sz="0" w:space="0" w:color="auto"/>
      </w:divBdr>
    </w:div>
    <w:div w:id="1039937093">
      <w:bodyDiv w:val="1"/>
      <w:marLeft w:val="0"/>
      <w:marRight w:val="0"/>
      <w:marTop w:val="0"/>
      <w:marBottom w:val="0"/>
      <w:divBdr>
        <w:top w:val="none" w:sz="0" w:space="0" w:color="auto"/>
        <w:left w:val="none" w:sz="0" w:space="0" w:color="auto"/>
        <w:bottom w:val="none" w:sz="0" w:space="0" w:color="auto"/>
        <w:right w:val="none" w:sz="0" w:space="0" w:color="auto"/>
      </w:divBdr>
    </w:div>
    <w:div w:id="1075470418">
      <w:bodyDiv w:val="1"/>
      <w:marLeft w:val="0"/>
      <w:marRight w:val="0"/>
      <w:marTop w:val="0"/>
      <w:marBottom w:val="0"/>
      <w:divBdr>
        <w:top w:val="none" w:sz="0" w:space="0" w:color="auto"/>
        <w:left w:val="none" w:sz="0" w:space="0" w:color="auto"/>
        <w:bottom w:val="none" w:sz="0" w:space="0" w:color="auto"/>
        <w:right w:val="none" w:sz="0" w:space="0" w:color="auto"/>
      </w:divBdr>
    </w:div>
    <w:div w:id="1100956393">
      <w:bodyDiv w:val="1"/>
      <w:marLeft w:val="0"/>
      <w:marRight w:val="0"/>
      <w:marTop w:val="0"/>
      <w:marBottom w:val="0"/>
      <w:divBdr>
        <w:top w:val="none" w:sz="0" w:space="0" w:color="auto"/>
        <w:left w:val="none" w:sz="0" w:space="0" w:color="auto"/>
        <w:bottom w:val="none" w:sz="0" w:space="0" w:color="auto"/>
        <w:right w:val="none" w:sz="0" w:space="0" w:color="auto"/>
      </w:divBdr>
    </w:div>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081733">
      <w:bodyDiv w:val="1"/>
      <w:marLeft w:val="0"/>
      <w:marRight w:val="0"/>
      <w:marTop w:val="0"/>
      <w:marBottom w:val="0"/>
      <w:divBdr>
        <w:top w:val="none" w:sz="0" w:space="0" w:color="auto"/>
        <w:left w:val="none" w:sz="0" w:space="0" w:color="auto"/>
        <w:bottom w:val="none" w:sz="0" w:space="0" w:color="auto"/>
        <w:right w:val="none" w:sz="0" w:space="0" w:color="auto"/>
      </w:divBdr>
    </w:div>
    <w:div w:id="1496143965">
      <w:bodyDiv w:val="1"/>
      <w:marLeft w:val="0"/>
      <w:marRight w:val="0"/>
      <w:marTop w:val="0"/>
      <w:marBottom w:val="0"/>
      <w:divBdr>
        <w:top w:val="none" w:sz="0" w:space="0" w:color="auto"/>
        <w:left w:val="none" w:sz="0" w:space="0" w:color="auto"/>
        <w:bottom w:val="none" w:sz="0" w:space="0" w:color="auto"/>
        <w:right w:val="none" w:sz="0" w:space="0" w:color="auto"/>
      </w:divBdr>
    </w:div>
    <w:div w:id="1503351979">
      <w:bodyDiv w:val="1"/>
      <w:marLeft w:val="0"/>
      <w:marRight w:val="0"/>
      <w:marTop w:val="0"/>
      <w:marBottom w:val="0"/>
      <w:divBdr>
        <w:top w:val="none" w:sz="0" w:space="0" w:color="auto"/>
        <w:left w:val="none" w:sz="0" w:space="0" w:color="auto"/>
        <w:bottom w:val="none" w:sz="0" w:space="0" w:color="auto"/>
        <w:right w:val="none" w:sz="0" w:space="0" w:color="auto"/>
      </w:divBdr>
    </w:div>
    <w:div w:id="1657951782">
      <w:bodyDiv w:val="1"/>
      <w:marLeft w:val="0"/>
      <w:marRight w:val="0"/>
      <w:marTop w:val="0"/>
      <w:marBottom w:val="0"/>
      <w:divBdr>
        <w:top w:val="none" w:sz="0" w:space="0" w:color="auto"/>
        <w:left w:val="none" w:sz="0" w:space="0" w:color="auto"/>
        <w:bottom w:val="none" w:sz="0" w:space="0" w:color="auto"/>
        <w:right w:val="none" w:sz="0" w:space="0" w:color="auto"/>
      </w:divBdr>
    </w:div>
    <w:div w:id="1668436833">
      <w:bodyDiv w:val="1"/>
      <w:marLeft w:val="0"/>
      <w:marRight w:val="0"/>
      <w:marTop w:val="0"/>
      <w:marBottom w:val="0"/>
      <w:divBdr>
        <w:top w:val="none" w:sz="0" w:space="0" w:color="auto"/>
        <w:left w:val="none" w:sz="0" w:space="0" w:color="auto"/>
        <w:bottom w:val="none" w:sz="0" w:space="0" w:color="auto"/>
        <w:right w:val="none" w:sz="0" w:space="0" w:color="auto"/>
      </w:divBdr>
    </w:div>
    <w:div w:id="1700397965">
      <w:bodyDiv w:val="1"/>
      <w:marLeft w:val="0"/>
      <w:marRight w:val="0"/>
      <w:marTop w:val="0"/>
      <w:marBottom w:val="0"/>
      <w:divBdr>
        <w:top w:val="none" w:sz="0" w:space="0" w:color="auto"/>
        <w:left w:val="none" w:sz="0" w:space="0" w:color="auto"/>
        <w:bottom w:val="none" w:sz="0" w:space="0" w:color="auto"/>
        <w:right w:val="none" w:sz="0" w:space="0" w:color="auto"/>
      </w:divBdr>
    </w:div>
    <w:div w:id="1879246077">
      <w:bodyDiv w:val="1"/>
      <w:marLeft w:val="0"/>
      <w:marRight w:val="0"/>
      <w:marTop w:val="0"/>
      <w:marBottom w:val="0"/>
      <w:divBdr>
        <w:top w:val="none" w:sz="0" w:space="0" w:color="auto"/>
        <w:left w:val="none" w:sz="0" w:space="0" w:color="auto"/>
        <w:bottom w:val="none" w:sz="0" w:space="0" w:color="auto"/>
        <w:right w:val="none" w:sz="0" w:space="0" w:color="auto"/>
      </w:divBdr>
    </w:div>
    <w:div w:id="1890261207">
      <w:bodyDiv w:val="1"/>
      <w:marLeft w:val="0"/>
      <w:marRight w:val="0"/>
      <w:marTop w:val="0"/>
      <w:marBottom w:val="0"/>
      <w:divBdr>
        <w:top w:val="none" w:sz="0" w:space="0" w:color="auto"/>
        <w:left w:val="none" w:sz="0" w:space="0" w:color="auto"/>
        <w:bottom w:val="none" w:sz="0" w:space="0" w:color="auto"/>
        <w:right w:val="none" w:sz="0" w:space="0" w:color="auto"/>
      </w:divBdr>
    </w:div>
    <w:div w:id="1996644299">
      <w:bodyDiv w:val="1"/>
      <w:marLeft w:val="0"/>
      <w:marRight w:val="0"/>
      <w:marTop w:val="0"/>
      <w:marBottom w:val="0"/>
      <w:divBdr>
        <w:top w:val="none" w:sz="0" w:space="0" w:color="auto"/>
        <w:left w:val="none" w:sz="0" w:space="0" w:color="auto"/>
        <w:bottom w:val="none" w:sz="0" w:space="0" w:color="auto"/>
        <w:right w:val="none" w:sz="0" w:space="0" w:color="auto"/>
      </w:divBdr>
    </w:div>
    <w:div w:id="2027753847">
      <w:bodyDiv w:val="1"/>
      <w:marLeft w:val="0"/>
      <w:marRight w:val="0"/>
      <w:marTop w:val="0"/>
      <w:marBottom w:val="0"/>
      <w:divBdr>
        <w:top w:val="none" w:sz="0" w:space="0" w:color="auto"/>
        <w:left w:val="none" w:sz="0" w:space="0" w:color="auto"/>
        <w:bottom w:val="none" w:sz="0" w:space="0" w:color="auto"/>
        <w:right w:val="none" w:sz="0" w:space="0" w:color="auto"/>
      </w:divBdr>
    </w:div>
    <w:div w:id="2085256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EDF332-7543-8C46-9324-B28539EA3C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34753</TotalTime>
  <Pages>8</Pages>
  <Words>2011</Words>
  <Characters>11466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1638</cp:revision>
  <cp:lastPrinted>2021-06-25T22:05:00Z</cp:lastPrinted>
  <dcterms:created xsi:type="dcterms:W3CDTF">2013-03-28T06:02:00Z</dcterms:created>
  <dcterms:modified xsi:type="dcterms:W3CDTF">2021-06-25T23:21:00Z</dcterms:modified>
</cp:coreProperties>
</file>