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31C48" w:rsidRPr="003E3F5C" w:rsidRDefault="00163096" w:rsidP="00D5707C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bookmarkStart w:id="0" w:name="_GoBack"/>
      <w:bookmarkEnd w:id="0"/>
      <w:r>
        <w:rPr>
          <w:rFonts w:ascii="Segoe UI" w:hAnsi="Segoe UI" w:cs="Segoe UI"/>
          <w:b/>
          <w:sz w:val="22"/>
          <w:szCs w:val="18"/>
        </w:rPr>
        <w:t>0</w:t>
      </w:r>
      <w:r w:rsidR="00334C80">
        <w:rPr>
          <w:rFonts w:ascii="Segoe UI" w:hAnsi="Segoe UI" w:cs="Segoe UI"/>
          <w:b/>
          <w:sz w:val="22"/>
          <w:szCs w:val="18"/>
        </w:rPr>
        <w:t>7</w:t>
      </w:r>
      <w:r w:rsidR="00A31C48"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A31C48" w:rsidRPr="008F735F">
        <w:rPr>
          <w:rFonts w:ascii="Segoe UI" w:hAnsi="Segoe UI" w:cs="Segoe UI"/>
          <w:b/>
          <w:sz w:val="22"/>
          <w:szCs w:val="18"/>
        </w:rPr>
        <w:t>Namespaces</w:t>
      </w:r>
    </w:p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5707C" w:rsidRPr="003E3F5C" w:rsidRDefault="00D5707C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31C48" w:rsidRPr="003E3F5C" w:rsidRDefault="00E655C4" w:rsidP="00D5707C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Namespace</w:t>
      </w:r>
    </w:p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 namespace is a scope. Different namespaces </w:t>
      </w:r>
      <w:r w:rsidR="006A6032">
        <w:rPr>
          <w:rFonts w:ascii="Segoe UI" w:hAnsi="Segoe UI" w:cs="Segoe UI"/>
          <w:sz w:val="18"/>
          <w:szCs w:val="18"/>
        </w:rPr>
        <w:t>can</w:t>
      </w:r>
      <w:r>
        <w:rPr>
          <w:rFonts w:ascii="Segoe UI" w:hAnsi="Segoe UI" w:cs="Segoe UI"/>
          <w:sz w:val="18"/>
          <w:szCs w:val="18"/>
        </w:rPr>
        <w:t xml:space="preserve"> have members with the same name. A namespace can </w:t>
      </w:r>
      <w:r w:rsidR="00C50899">
        <w:rPr>
          <w:rFonts w:ascii="Segoe UI" w:hAnsi="Segoe UI" w:cs="Segoe UI"/>
          <w:sz w:val="18"/>
          <w:szCs w:val="18"/>
        </w:rPr>
        <w:t>cross</w:t>
      </w:r>
      <w:r>
        <w:rPr>
          <w:rFonts w:ascii="Segoe UI" w:hAnsi="Segoe UI" w:cs="Segoe UI"/>
          <w:sz w:val="18"/>
          <w:szCs w:val="18"/>
        </w:rPr>
        <w:t xml:space="preserve"> multiple files. Usually, you should put the namespace containing the class definitions and the </w:t>
      </w:r>
      <w:r w:rsidR="00C50899">
        <w:rPr>
          <w:rFonts w:ascii="Segoe UI" w:hAnsi="Segoe UI" w:cs="Segoe UI"/>
          <w:sz w:val="18"/>
          <w:szCs w:val="18"/>
        </w:rPr>
        <w:t xml:space="preserve">ordinary </w:t>
      </w:r>
      <w:r>
        <w:rPr>
          <w:rFonts w:ascii="Segoe UI" w:hAnsi="Segoe UI" w:cs="Segoe UI"/>
          <w:sz w:val="18"/>
          <w:szCs w:val="18"/>
        </w:rPr>
        <w:t>function declarations in a header file, and then put the namespace containing the definitions of the member functions and ordinary functions in a separate source file.</w:t>
      </w:r>
    </w:p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31C48" w:rsidRPr="003F09FC" w:rsidTr="00EA1AD6">
        <w:tc>
          <w:tcPr>
            <w:tcW w:w="9302" w:type="dxa"/>
            <w:shd w:val="clear" w:color="auto" w:fill="E6E6E6"/>
          </w:tcPr>
          <w:p w:rsidR="00A31C48" w:rsidRPr="00BF53CA" w:rsidRDefault="00A31C48" w:rsidP="006A603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liu.h</w:t>
            </w:r>
          </w:p>
          <w:p w:rsidR="00A31C48" w:rsidRDefault="00A31C48" w:rsidP="006A60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55C4">
              <w:rPr>
                <w:rFonts w:ascii="Courier New" w:hAnsi="Courier New" w:cs="Courier New"/>
                <w:b/>
                <w:sz w:val="16"/>
                <w:szCs w:val="16"/>
              </w:rPr>
              <w:t>namespace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liu</w:t>
            </w:r>
          </w:p>
          <w:p w:rsidR="00A31C48" w:rsidRDefault="00A31C48" w:rsidP="006A60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31C48" w:rsidRDefault="00A31C48" w:rsidP="006A6032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 w:rsidR="006A6032">
              <w:rPr>
                <w:rFonts w:ascii="Courier New" w:hAnsi="Courier New" w:cs="Courier New"/>
                <w:sz w:val="16"/>
                <w:szCs w:val="16"/>
              </w:rPr>
              <w:t>Order</w:t>
            </w:r>
          </w:p>
          <w:p w:rsidR="00A31C48" w:rsidRDefault="00A31C48" w:rsidP="006A6032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31C48" w:rsidRDefault="00A31C48" w:rsidP="006A6032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A31C48" w:rsidRDefault="00A31C48" w:rsidP="006A6032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A31C48" w:rsidRDefault="00A31C48" w:rsidP="006A6032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31C48" w:rsidRDefault="00A31C48" w:rsidP="006A6032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 print(string s);</w:t>
            </w:r>
          </w:p>
          <w:p w:rsidR="00A31C48" w:rsidRDefault="00A31C48" w:rsidP="006A6032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Order operator+(const Order&amp;, const Order&amp;);</w:t>
            </w:r>
          </w:p>
          <w:p w:rsidR="00A31C48" w:rsidRDefault="00A31C48" w:rsidP="006A60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31C48" w:rsidRDefault="00A31C48" w:rsidP="006A60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31C48" w:rsidRDefault="00A31C48" w:rsidP="006A603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liu.c</w:t>
            </w:r>
            <w:r w:rsidR="008A1381">
              <w:rPr>
                <w:rFonts w:ascii="Courier New" w:hAnsi="Courier New" w:cs="Courier New"/>
                <w:color w:val="008000"/>
                <w:sz w:val="16"/>
                <w:szCs w:val="16"/>
              </w:rPr>
              <w:t>pp</w:t>
            </w:r>
          </w:p>
          <w:p w:rsidR="00343547" w:rsidRDefault="00343547" w:rsidP="006A60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#include "liu.h"</w:t>
            </w:r>
          </w:p>
          <w:p w:rsidR="00343547" w:rsidRPr="00BF53CA" w:rsidRDefault="00343547" w:rsidP="006A603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:rsidR="00A31C48" w:rsidRDefault="00A31C48" w:rsidP="006A60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55C4">
              <w:rPr>
                <w:rFonts w:ascii="Courier New" w:hAnsi="Courier New" w:cs="Courier New"/>
                <w:b/>
                <w:sz w:val="16"/>
                <w:szCs w:val="16"/>
              </w:rPr>
              <w:t>namespace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liu</w:t>
            </w:r>
          </w:p>
          <w:p w:rsidR="00A31C48" w:rsidRDefault="00A31C48" w:rsidP="006A60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31C48" w:rsidRPr="00766112" w:rsidRDefault="00A31C48" w:rsidP="006A6032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definitions</w:t>
            </w:r>
          </w:p>
          <w:p w:rsidR="00A31C48" w:rsidRPr="00FE6CBF" w:rsidRDefault="00A31C48" w:rsidP="006A60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define a namespace member outside its namespace.</w:t>
      </w:r>
    </w:p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31C48" w:rsidRPr="003F09FC" w:rsidTr="00EA1AD6">
        <w:tc>
          <w:tcPr>
            <w:tcW w:w="9302" w:type="dxa"/>
            <w:shd w:val="clear" w:color="auto" w:fill="E6E6E6"/>
          </w:tcPr>
          <w:p w:rsidR="00A31C48" w:rsidRPr="00BF53CA" w:rsidRDefault="00A31C48" w:rsidP="008A138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liu.c</w:t>
            </w:r>
            <w:r w:rsidR="008A1381">
              <w:rPr>
                <w:rFonts w:ascii="Courier New" w:hAnsi="Courier New" w:cs="Courier New"/>
                <w:color w:val="008000"/>
                <w:sz w:val="16"/>
                <w:szCs w:val="16"/>
              </w:rPr>
              <w:t>pp</w:t>
            </w:r>
          </w:p>
          <w:p w:rsidR="00A31C48" w:rsidRDefault="00A31C48" w:rsidP="008A13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55C4">
              <w:rPr>
                <w:rFonts w:ascii="Courier New" w:hAnsi="Courier New" w:cs="Courier New"/>
                <w:b/>
                <w:sz w:val="16"/>
                <w:szCs w:val="16"/>
              </w:rPr>
              <w:t>liu::</w:t>
            </w:r>
            <w:r w:rsidRPr="008A1381">
              <w:rPr>
                <w:rFonts w:ascii="Courier New" w:hAnsi="Courier New" w:cs="Courier New"/>
                <w:sz w:val="16"/>
                <w:szCs w:val="16"/>
              </w:rPr>
              <w:t>print</w:t>
            </w:r>
            <w:r>
              <w:rPr>
                <w:rFonts w:ascii="Courier New" w:hAnsi="Courier New" w:cs="Courier New"/>
                <w:sz w:val="16"/>
                <w:szCs w:val="16"/>
              </w:rPr>
              <w:t>(string s)</w:t>
            </w:r>
          </w:p>
          <w:p w:rsidR="00A31C48" w:rsidRDefault="00A31C48" w:rsidP="008A13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31C48" w:rsidRDefault="00A31C48" w:rsidP="008A13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A31C48" w:rsidRDefault="00A31C48" w:rsidP="008A13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31C48" w:rsidRDefault="00A31C48" w:rsidP="008A13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31C48" w:rsidRDefault="00A31C48" w:rsidP="008A13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655C4">
              <w:rPr>
                <w:rFonts w:ascii="Courier New" w:hAnsi="Courier New" w:cs="Courier New"/>
                <w:b/>
                <w:sz w:val="16"/>
                <w:szCs w:val="16"/>
              </w:rPr>
              <w:t>liu::</w:t>
            </w:r>
            <w:r w:rsidRPr="008A1381">
              <w:rPr>
                <w:rFonts w:ascii="Courier New" w:hAnsi="Courier New" w:cs="Courier New"/>
                <w:sz w:val="16"/>
                <w:szCs w:val="16"/>
              </w:rPr>
              <w:t>Order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655C4">
              <w:rPr>
                <w:rFonts w:ascii="Courier New" w:hAnsi="Courier New" w:cs="Courier New"/>
                <w:b/>
                <w:sz w:val="16"/>
                <w:szCs w:val="16"/>
              </w:rPr>
              <w:t>liu::</w:t>
            </w:r>
            <w:r w:rsidRPr="008A1381">
              <w:rPr>
                <w:rFonts w:ascii="Courier New" w:hAnsi="Courier New" w:cs="Courier New"/>
                <w:sz w:val="16"/>
                <w:szCs w:val="16"/>
              </w:rPr>
              <w:t>operator+</w:t>
            </w:r>
            <w:r>
              <w:rPr>
                <w:rFonts w:ascii="Courier New" w:hAnsi="Courier New" w:cs="Courier New"/>
                <w:sz w:val="16"/>
                <w:szCs w:val="16"/>
              </w:rPr>
              <w:t>(const Order &amp;ord1, const Order &amp;ord2)</w:t>
            </w:r>
          </w:p>
          <w:p w:rsidR="00A31C48" w:rsidRDefault="00A31C48" w:rsidP="008A13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31C48" w:rsidRDefault="00A31C48" w:rsidP="008A13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:rsidR="00A31C48" w:rsidRPr="00FE6CBF" w:rsidRDefault="00A31C48" w:rsidP="008A13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31C48" w:rsidRDefault="000A6DE2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 member </w:t>
      </w:r>
      <w:r w:rsidR="00A31C48">
        <w:rPr>
          <w:rFonts w:ascii="Segoe UI" w:hAnsi="Segoe UI" w:cs="Segoe UI"/>
          <w:sz w:val="18"/>
          <w:szCs w:val="18"/>
        </w:rPr>
        <w:t xml:space="preserve">can be accessed directly by other members </w:t>
      </w:r>
      <w:r>
        <w:rPr>
          <w:rFonts w:ascii="Segoe UI" w:hAnsi="Segoe UI" w:cs="Segoe UI"/>
          <w:sz w:val="18"/>
          <w:szCs w:val="18"/>
        </w:rPr>
        <w:t>in</w:t>
      </w:r>
      <w:r w:rsidR="00A31C48">
        <w:rPr>
          <w:rFonts w:ascii="Segoe UI" w:hAnsi="Segoe UI" w:cs="Segoe UI"/>
          <w:sz w:val="18"/>
          <w:szCs w:val="18"/>
        </w:rPr>
        <w:t xml:space="preserve"> the same namespace. To use a name from a different namespace, you can use the qualified name or use the </w:t>
      </w:r>
      <w:r w:rsidR="00A31C48" w:rsidRPr="008A7208">
        <w:rPr>
          <w:rFonts w:ascii="Segoe UI" w:hAnsi="Segoe UI" w:cs="Segoe UI"/>
          <w:i/>
          <w:sz w:val="18"/>
          <w:szCs w:val="18"/>
        </w:rPr>
        <w:t>using</w:t>
      </w:r>
      <w:r w:rsidR="00A31C48">
        <w:rPr>
          <w:rFonts w:ascii="Segoe UI" w:hAnsi="Segoe UI" w:cs="Segoe UI"/>
          <w:sz w:val="18"/>
          <w:szCs w:val="18"/>
        </w:rPr>
        <w:t xml:space="preserve"> declaration to simplify the name.</w:t>
      </w:r>
    </w:p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31C48" w:rsidRPr="003F09FC" w:rsidTr="00EA1AD6">
        <w:tc>
          <w:tcPr>
            <w:tcW w:w="9302" w:type="dxa"/>
            <w:shd w:val="clear" w:color="auto" w:fill="E6E6E6"/>
          </w:tcPr>
          <w:p w:rsidR="00A31C48" w:rsidRPr="00E655C4" w:rsidRDefault="00A31C48" w:rsidP="000A6DE2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E655C4">
              <w:rPr>
                <w:rFonts w:ascii="Courier New" w:hAnsi="Courier New" w:cs="Courier New"/>
                <w:b/>
                <w:sz w:val="16"/>
                <w:szCs w:val="16"/>
              </w:rPr>
              <w:t>using liu::print;</w:t>
            </w:r>
          </w:p>
          <w:p w:rsidR="00A31C48" w:rsidRDefault="00A31C48" w:rsidP="000A6D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31C48" w:rsidRPr="00FE6CBF" w:rsidRDefault="00A31C48" w:rsidP="000A6DE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print(10</w:t>
            </w:r>
            <w:r w:rsidR="000A6DE2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  <w:r w:rsidR="000A6DE2"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="000A6DE2">
              <w:rPr>
                <w:rFonts w:ascii="Courier New" w:hAnsi="Courier New" w:cs="Courier New"/>
                <w:color w:val="008000"/>
                <w:sz w:val="16"/>
                <w:szCs w:val="16"/>
              </w:rPr>
              <w:t>// or: liu::print(10);</w:t>
            </w:r>
          </w:p>
        </w:tc>
      </w:tr>
    </w:tbl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31C48" w:rsidRPr="003E3F5C" w:rsidRDefault="00A31C48" w:rsidP="00A31C48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555AFF">
        <w:rPr>
          <w:rFonts w:ascii="Segoe UI" w:hAnsi="Segoe UI" w:cs="Segoe UI"/>
          <w:b/>
          <w:sz w:val="20"/>
          <w:szCs w:val="18"/>
        </w:rPr>
        <w:t>The Global Namespace</w:t>
      </w:r>
    </w:p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global namespace is implicitly declared and exists in every program. Any names defined at global scope belong to the global namespace. To refer to a member of the global namespace, you use the scope operator without the namespace name.</w:t>
      </w:r>
    </w:p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31C48" w:rsidRPr="003F09FC" w:rsidTr="00EA1AD6">
        <w:tc>
          <w:tcPr>
            <w:tcW w:w="9302" w:type="dxa"/>
            <w:shd w:val="clear" w:color="auto" w:fill="E6E6E6"/>
          </w:tcPr>
          <w:p w:rsidR="00A31C48" w:rsidRDefault="00B44F7B" w:rsidP="00E80F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1" w:name="OLE_LINK1"/>
            <w:bookmarkStart w:id="2" w:name="OLE_LINK2"/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int i = 1;</w:t>
            </w:r>
          </w:p>
          <w:p w:rsidR="00A31C48" w:rsidRDefault="00A31C48" w:rsidP="00E80F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31C48" w:rsidRDefault="00A31C48" w:rsidP="00E80F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="00B44F7B">
              <w:rPr>
                <w:rFonts w:ascii="Courier New" w:hAnsi="Courier New" w:cs="Courier New"/>
                <w:sz w:val="16"/>
                <w:szCs w:val="16"/>
              </w:rPr>
              <w:t>main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A31C48" w:rsidRDefault="00A31C48" w:rsidP="00E80F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44F7B" w:rsidRDefault="00B44F7B" w:rsidP="00E80F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3" w:name="OLE_LINK3"/>
            <w:r>
              <w:rPr>
                <w:rFonts w:ascii="Courier New" w:hAnsi="Courier New" w:cs="Courier New"/>
                <w:sz w:val="16"/>
                <w:szCs w:val="16"/>
              </w:rPr>
              <w:t xml:space="preserve">    cout &lt;&lt; i &lt;&lt; endl;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</w:t>
            </w:r>
          </w:p>
          <w:p w:rsidR="00B44F7B" w:rsidRDefault="00B44F7B" w:rsidP="00E80F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44F7B" w:rsidRDefault="00A31C48" w:rsidP="00E80F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B44F7B">
              <w:rPr>
                <w:rFonts w:ascii="Courier New" w:hAnsi="Courier New" w:cs="Courier New"/>
                <w:sz w:val="16"/>
                <w:szCs w:val="16"/>
              </w:rPr>
              <w:t>int i = 2;</w:t>
            </w:r>
          </w:p>
          <w:p w:rsidR="00B44F7B" w:rsidRDefault="00B44F7B" w:rsidP="00E80F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31C48" w:rsidRDefault="00B44F7B" w:rsidP="00E80F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A31C48">
              <w:rPr>
                <w:rFonts w:ascii="Courier New" w:hAnsi="Courier New" w:cs="Courier New"/>
                <w:sz w:val="16"/>
                <w:szCs w:val="16"/>
              </w:rPr>
              <w:t xml:space="preserve">cout &lt;&lt; i &lt;&lt; endl;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A31C48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="00A31C48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2</w:t>
            </w:r>
          </w:p>
          <w:p w:rsidR="00B44F7B" w:rsidRDefault="00B44F7B" w:rsidP="00E80F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cout &lt;&lt; ::i &lt;&lt; endl;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</w:t>
            </w:r>
          </w:p>
          <w:bookmarkEnd w:id="3"/>
          <w:p w:rsidR="00A31C48" w:rsidRPr="00B07242" w:rsidRDefault="00A31C48" w:rsidP="00E80F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  <w:bookmarkEnd w:id="1"/>
            <w:bookmarkEnd w:id="2"/>
          </w:p>
        </w:tc>
      </w:tr>
    </w:tbl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31C48" w:rsidRPr="003E3F5C" w:rsidRDefault="00A31C48" w:rsidP="00A31C48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Nested Namespaces</w:t>
      </w:r>
    </w:p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62AB8" w:rsidRDefault="00662AB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 nested namespace is a namespace that is defined in another namespace.</w:t>
      </w:r>
    </w:p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31C48" w:rsidRPr="003F09FC" w:rsidTr="00EA1AD6">
        <w:tc>
          <w:tcPr>
            <w:tcW w:w="9302" w:type="dxa"/>
            <w:shd w:val="clear" w:color="auto" w:fill="E6E6E6"/>
          </w:tcPr>
          <w:p w:rsidR="00A31C48" w:rsidRDefault="00A31C48" w:rsidP="00E80F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E1F17">
              <w:rPr>
                <w:rFonts w:ascii="Courier New" w:hAnsi="Courier New" w:cs="Courier New"/>
                <w:b/>
                <w:sz w:val="16"/>
                <w:szCs w:val="16"/>
              </w:rPr>
              <w:t>namespace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liu</w:t>
            </w:r>
          </w:p>
          <w:p w:rsidR="00A31C48" w:rsidRDefault="00A31C48" w:rsidP="00E80F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31C48" w:rsidRPr="00A22C40" w:rsidRDefault="00A31C48" w:rsidP="00E80F0C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8E1F17">
              <w:rPr>
                <w:rFonts w:ascii="Courier New" w:hAnsi="Courier New" w:cs="Courier New"/>
                <w:b/>
                <w:sz w:val="16"/>
                <w:szCs w:val="16"/>
              </w:rPr>
              <w:t>namespace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shape                </w:t>
            </w:r>
            <w:r w:rsidR="00662AB8">
              <w:rPr>
                <w:rFonts w:ascii="Courier New" w:hAnsi="Courier New" w:cs="Courier New"/>
                <w:color w:val="008000"/>
                <w:sz w:val="16"/>
                <w:szCs w:val="16"/>
              </w:rPr>
              <w:t>// a nested namespace</w:t>
            </w:r>
          </w:p>
          <w:p w:rsidR="00A31C48" w:rsidRDefault="00A31C48" w:rsidP="00E80F0C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E1F17" w:rsidRDefault="00A31C48" w:rsidP="00E80F0C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class square</w:t>
            </w:r>
          </w:p>
          <w:p w:rsidR="008E1F17" w:rsidRDefault="008E1F17" w:rsidP="00E80F0C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A31C48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8E1F17" w:rsidRDefault="008E1F17" w:rsidP="00E80F0C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A31C48" w:rsidRDefault="008E1F17" w:rsidP="00E80F0C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A31C48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A31C48" w:rsidRDefault="00A31C48" w:rsidP="00E80F0C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31C48" w:rsidRDefault="00A31C48" w:rsidP="00E80F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31C48" w:rsidRDefault="00A31C48" w:rsidP="00E80F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62AB8" w:rsidRPr="00B07242" w:rsidRDefault="00A31C48" w:rsidP="007E29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7208">
              <w:rPr>
                <w:rFonts w:ascii="Courier New" w:hAnsi="Courier New" w:cs="Courier New"/>
                <w:b/>
                <w:sz w:val="16"/>
                <w:szCs w:val="16"/>
              </w:rPr>
              <w:t>liu::shape::</w:t>
            </w:r>
            <w:r w:rsidR="00662AB8">
              <w:rPr>
                <w:rFonts w:ascii="Courier New" w:hAnsi="Courier New" w:cs="Courier New"/>
                <w:b/>
                <w:sz w:val="16"/>
                <w:szCs w:val="16"/>
              </w:rPr>
              <w:t>square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662AB8">
              <w:rPr>
                <w:rFonts w:ascii="Courier New" w:hAnsi="Courier New" w:cs="Courier New"/>
                <w:sz w:val="16"/>
                <w:szCs w:val="16"/>
              </w:rPr>
              <w:t>s</w:t>
            </w:r>
            <w:r>
              <w:rPr>
                <w:rFonts w:ascii="Courier New" w:hAnsi="Courier New" w:cs="Courier New"/>
                <w:sz w:val="16"/>
                <w:szCs w:val="16"/>
              </w:rPr>
              <w:t>1;</w:t>
            </w:r>
          </w:p>
        </w:tc>
      </w:tr>
    </w:tbl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31C48" w:rsidRPr="003E3F5C" w:rsidRDefault="00A31C48" w:rsidP="00A31C48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Unnamed Namespaces</w:t>
      </w:r>
    </w:p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Names defined in an unnamed namespace are </w:t>
      </w:r>
      <w:r w:rsidR="004A159E">
        <w:rPr>
          <w:rFonts w:ascii="Segoe UI" w:hAnsi="Segoe UI" w:cs="Segoe UI"/>
          <w:sz w:val="18"/>
          <w:szCs w:val="18"/>
        </w:rPr>
        <w:t>local</w:t>
      </w:r>
      <w:r>
        <w:rPr>
          <w:rFonts w:ascii="Segoe UI" w:hAnsi="Segoe UI" w:cs="Segoe UI"/>
          <w:sz w:val="18"/>
          <w:szCs w:val="18"/>
        </w:rPr>
        <w:t xml:space="preserve"> to the file </w:t>
      </w:r>
      <w:r w:rsidR="00463295">
        <w:rPr>
          <w:rFonts w:ascii="Segoe UI" w:hAnsi="Segoe UI" w:cs="Segoe UI"/>
          <w:sz w:val="18"/>
          <w:szCs w:val="18"/>
        </w:rPr>
        <w:t>in which</w:t>
      </w:r>
      <w:r>
        <w:rPr>
          <w:rFonts w:ascii="Segoe UI" w:hAnsi="Segoe UI" w:cs="Segoe UI"/>
          <w:sz w:val="18"/>
          <w:szCs w:val="18"/>
        </w:rPr>
        <w:t xml:space="preserve"> the namespace</w:t>
      </w:r>
      <w:r w:rsidR="00463295">
        <w:rPr>
          <w:rFonts w:ascii="Segoe UI" w:hAnsi="Segoe UI" w:cs="Segoe UI"/>
          <w:sz w:val="18"/>
          <w:szCs w:val="18"/>
        </w:rPr>
        <w:t xml:space="preserve"> is defined</w:t>
      </w:r>
      <w:r>
        <w:rPr>
          <w:rFonts w:ascii="Segoe UI" w:hAnsi="Segoe UI" w:cs="Segoe UI"/>
          <w:sz w:val="18"/>
          <w:szCs w:val="18"/>
        </w:rPr>
        <w:t xml:space="preserve">. </w:t>
      </w:r>
      <w:r w:rsidR="00356540">
        <w:rPr>
          <w:rFonts w:ascii="Segoe UI" w:hAnsi="Segoe UI" w:cs="Segoe UI"/>
          <w:sz w:val="18"/>
          <w:szCs w:val="18"/>
        </w:rPr>
        <w:t>The n</w:t>
      </w:r>
      <w:r>
        <w:rPr>
          <w:rFonts w:ascii="Segoe UI" w:hAnsi="Segoe UI" w:cs="Segoe UI"/>
          <w:sz w:val="18"/>
          <w:szCs w:val="18"/>
        </w:rPr>
        <w:t xml:space="preserve">ames defined in an unnamed namespace </w:t>
      </w:r>
      <w:r w:rsidR="00356540">
        <w:rPr>
          <w:rFonts w:ascii="Segoe UI" w:hAnsi="Segoe UI" w:cs="Segoe UI"/>
          <w:sz w:val="18"/>
          <w:szCs w:val="18"/>
        </w:rPr>
        <w:t>have</w:t>
      </w:r>
      <w:r>
        <w:rPr>
          <w:rFonts w:ascii="Segoe UI" w:hAnsi="Segoe UI" w:cs="Segoe UI"/>
          <w:sz w:val="18"/>
          <w:szCs w:val="18"/>
        </w:rPr>
        <w:t xml:space="preserve"> the same scope as </w:t>
      </w:r>
      <w:r w:rsidR="00356540">
        <w:rPr>
          <w:rFonts w:ascii="Segoe UI" w:hAnsi="Segoe UI" w:cs="Segoe UI"/>
          <w:sz w:val="18"/>
          <w:szCs w:val="18"/>
        </w:rPr>
        <w:t>where</w:t>
      </w:r>
      <w:r>
        <w:rPr>
          <w:rFonts w:ascii="Segoe UI" w:hAnsi="Segoe UI" w:cs="Segoe UI"/>
          <w:sz w:val="18"/>
          <w:szCs w:val="18"/>
        </w:rPr>
        <w:t xml:space="preserve"> the namespace is defined. If an unnamed namespace is defined at the outermost scope, the names </w:t>
      </w:r>
      <w:r w:rsidR="00356540">
        <w:rPr>
          <w:rFonts w:ascii="Segoe UI" w:hAnsi="Segoe UI" w:cs="Segoe UI"/>
          <w:sz w:val="18"/>
          <w:szCs w:val="18"/>
        </w:rPr>
        <w:t xml:space="preserve">defined </w:t>
      </w:r>
      <w:r>
        <w:rPr>
          <w:rFonts w:ascii="Segoe UI" w:hAnsi="Segoe UI" w:cs="Segoe UI"/>
          <w:sz w:val="18"/>
          <w:szCs w:val="18"/>
        </w:rPr>
        <w:t xml:space="preserve">in </w:t>
      </w:r>
      <w:r w:rsidR="00E80F0C">
        <w:rPr>
          <w:rFonts w:ascii="Segoe UI" w:hAnsi="Segoe UI" w:cs="Segoe UI"/>
          <w:sz w:val="18"/>
          <w:szCs w:val="18"/>
        </w:rPr>
        <w:t>it</w:t>
      </w:r>
      <w:r>
        <w:rPr>
          <w:rFonts w:ascii="Segoe UI" w:hAnsi="Segoe UI" w:cs="Segoe UI"/>
          <w:sz w:val="18"/>
          <w:szCs w:val="18"/>
        </w:rPr>
        <w:t xml:space="preserve"> </w:t>
      </w:r>
      <w:r w:rsidR="00285301">
        <w:rPr>
          <w:rFonts w:ascii="Segoe UI" w:hAnsi="Segoe UI" w:cs="Segoe UI"/>
          <w:sz w:val="18"/>
          <w:szCs w:val="18"/>
        </w:rPr>
        <w:t>should</w:t>
      </w:r>
      <w:r>
        <w:rPr>
          <w:rFonts w:ascii="Segoe UI" w:hAnsi="Segoe UI" w:cs="Segoe UI"/>
          <w:sz w:val="18"/>
          <w:szCs w:val="18"/>
        </w:rPr>
        <w:t xml:space="preserve"> differ fro</w:t>
      </w:r>
      <w:r w:rsidR="006935E9">
        <w:rPr>
          <w:rFonts w:ascii="Segoe UI" w:hAnsi="Segoe UI" w:cs="Segoe UI"/>
          <w:sz w:val="18"/>
          <w:szCs w:val="18"/>
        </w:rPr>
        <w:t xml:space="preserve">m </w:t>
      </w:r>
      <w:r w:rsidR="00356540">
        <w:rPr>
          <w:rFonts w:ascii="Segoe UI" w:hAnsi="Segoe UI" w:cs="Segoe UI"/>
          <w:sz w:val="18"/>
          <w:szCs w:val="18"/>
        </w:rPr>
        <w:t xml:space="preserve">the </w:t>
      </w:r>
      <w:r w:rsidR="006935E9">
        <w:rPr>
          <w:rFonts w:ascii="Segoe UI" w:hAnsi="Segoe UI" w:cs="Segoe UI"/>
          <w:sz w:val="18"/>
          <w:szCs w:val="18"/>
        </w:rPr>
        <w:t xml:space="preserve">names defined </w:t>
      </w:r>
      <w:r w:rsidR="00356540">
        <w:rPr>
          <w:rFonts w:ascii="Segoe UI" w:hAnsi="Segoe UI" w:cs="Segoe UI"/>
          <w:sz w:val="18"/>
          <w:szCs w:val="18"/>
        </w:rPr>
        <w:t>in the</w:t>
      </w:r>
      <w:r w:rsidR="006935E9">
        <w:rPr>
          <w:rFonts w:ascii="Segoe UI" w:hAnsi="Segoe UI" w:cs="Segoe UI"/>
          <w:sz w:val="18"/>
          <w:szCs w:val="18"/>
        </w:rPr>
        <w:t xml:space="preserve"> global scope.</w:t>
      </w:r>
    </w:p>
    <w:p w:rsidR="00E80F0C" w:rsidRDefault="00E80F0C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31C48" w:rsidRPr="003F09FC" w:rsidTr="00EA1AD6">
        <w:tc>
          <w:tcPr>
            <w:tcW w:w="9302" w:type="dxa"/>
            <w:shd w:val="clear" w:color="auto" w:fill="E6E6E6"/>
          </w:tcPr>
          <w:p w:rsidR="00A31C48" w:rsidRDefault="00A31C48" w:rsidP="005678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="008E5AD1">
              <w:rPr>
                <w:rFonts w:ascii="Courier New" w:hAnsi="Courier New" w:cs="Courier New"/>
                <w:sz w:val="16"/>
                <w:szCs w:val="16"/>
              </w:rPr>
              <w:t>i = 1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31C48" w:rsidRDefault="00A31C48" w:rsidP="005678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31C48" w:rsidRPr="009F5CF7" w:rsidRDefault="00A31C48" w:rsidP="005678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0892">
              <w:rPr>
                <w:rFonts w:ascii="Courier New" w:hAnsi="Courier New" w:cs="Courier New"/>
                <w:b/>
                <w:sz w:val="16"/>
                <w:szCs w:val="16"/>
              </w:rPr>
              <w:t>namespace</w:t>
            </w:r>
            <w:r w:rsidRPr="009F5CF7">
              <w:rPr>
                <w:rFonts w:ascii="Courier New" w:hAnsi="Courier New" w:cs="Courier New"/>
                <w:sz w:val="16"/>
                <w:szCs w:val="16"/>
              </w:rPr>
              <w:t xml:space="preserve">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unnamed namespace</w:t>
            </w:r>
          </w:p>
          <w:p w:rsidR="00A31C48" w:rsidRDefault="00A31C48" w:rsidP="005678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31C48" w:rsidRDefault="00A31C48" w:rsidP="0056787A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="008E5AD1">
              <w:rPr>
                <w:rFonts w:ascii="Courier New" w:hAnsi="Courier New" w:cs="Courier New"/>
                <w:sz w:val="16"/>
                <w:szCs w:val="16"/>
              </w:rPr>
              <w:t>i = 2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;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compil</w:t>
            </w:r>
            <w:r w:rsidR="0056787A">
              <w:rPr>
                <w:rFonts w:ascii="Courier New" w:hAnsi="Courier New" w:cs="Courier New"/>
                <w:color w:val="008000"/>
                <w:sz w:val="16"/>
                <w:szCs w:val="16"/>
              </w:rPr>
              <w:t>e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</w:t>
            </w:r>
            <w:r w:rsidR="0056787A">
              <w:rPr>
                <w:rFonts w:ascii="Courier New" w:hAnsi="Courier New" w:cs="Courier New"/>
                <w:color w:val="008000"/>
                <w:sz w:val="16"/>
                <w:szCs w:val="16"/>
              </w:rPr>
              <w:t>ok</w:t>
            </w:r>
          </w:p>
          <w:p w:rsidR="003C5531" w:rsidRDefault="003C5531" w:rsidP="005678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j = 5;</w:t>
            </w:r>
          </w:p>
          <w:p w:rsidR="00A31C48" w:rsidRDefault="00A31C48" w:rsidP="005678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31C48" w:rsidRDefault="00A31C48" w:rsidP="005678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31C48" w:rsidRDefault="00A31C48" w:rsidP="005678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main()</w:t>
            </w:r>
          </w:p>
          <w:p w:rsidR="00A31C48" w:rsidRDefault="00A31C48" w:rsidP="005678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31C48" w:rsidRPr="00302FDE" w:rsidRDefault="00A31C48" w:rsidP="0056787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cout &lt;&lt; i &lt;&lt; endl;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67011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error: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ambiguous</w:t>
            </w:r>
            <w:r w:rsidR="008E5AD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i</w:t>
            </w:r>
          </w:p>
          <w:p w:rsidR="00A31C48" w:rsidRPr="00302FDE" w:rsidRDefault="00A31C48" w:rsidP="0056787A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cout &lt;&lt; ::i &lt;&lt; endl;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8E5AD1">
              <w:rPr>
                <w:rFonts w:ascii="Courier New" w:hAnsi="Courier New" w:cs="Courier New"/>
                <w:color w:val="008000"/>
                <w:sz w:val="16"/>
                <w:szCs w:val="16"/>
              </w:rPr>
              <w:t>1</w:t>
            </w:r>
          </w:p>
          <w:p w:rsidR="003C5531" w:rsidRDefault="003C5531" w:rsidP="005678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C5531" w:rsidRDefault="003C5531" w:rsidP="005678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string j = "hello";</w:t>
            </w:r>
          </w:p>
          <w:p w:rsidR="003C5531" w:rsidRDefault="003C5531" w:rsidP="005678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cout &lt;&lt; j &lt;&lt; endl;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hello</w:t>
            </w:r>
          </w:p>
          <w:p w:rsidR="00A31C48" w:rsidRPr="00B07242" w:rsidRDefault="00A31C48" w:rsidP="0056787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An unnamed namespace can be nested inside another namespace.</w:t>
      </w:r>
    </w:p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31C48" w:rsidRPr="003F09FC" w:rsidTr="00EA1AD6">
        <w:tc>
          <w:tcPr>
            <w:tcW w:w="9302" w:type="dxa"/>
            <w:shd w:val="clear" w:color="auto" w:fill="E6E6E6"/>
          </w:tcPr>
          <w:p w:rsidR="00A31C48" w:rsidRDefault="00A31C48" w:rsidP="00AA53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namespace liu</w:t>
            </w:r>
          </w:p>
          <w:p w:rsidR="00A31C48" w:rsidRDefault="00A31C48" w:rsidP="00AA53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31C48" w:rsidRPr="001A0892" w:rsidRDefault="00A31C48" w:rsidP="00AA5365">
            <w:pPr>
              <w:ind w:firstLine="390"/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A0892">
              <w:rPr>
                <w:rFonts w:ascii="Courier New" w:hAnsi="Courier New" w:cs="Courier New"/>
                <w:b/>
                <w:sz w:val="16"/>
                <w:szCs w:val="16"/>
              </w:rPr>
              <w:t>namespace</w:t>
            </w:r>
          </w:p>
          <w:p w:rsidR="00A31C48" w:rsidRDefault="00A31C48" w:rsidP="00AA5365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31C48" w:rsidRDefault="00A31C48" w:rsidP="00AA5365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i;</w:t>
            </w:r>
          </w:p>
          <w:p w:rsidR="00A31C48" w:rsidRDefault="00A31C48" w:rsidP="00AA5365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31C48" w:rsidRDefault="00A31C48" w:rsidP="00AA53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}</w:t>
            </w:r>
          </w:p>
          <w:p w:rsidR="00A31C48" w:rsidRDefault="00A31C48" w:rsidP="00AA53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31C48" w:rsidRDefault="00A31C48" w:rsidP="00AA53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main()</w:t>
            </w:r>
          </w:p>
          <w:p w:rsidR="00A31C48" w:rsidRDefault="00A31C48" w:rsidP="00AA53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31C48" w:rsidRPr="00302FDE" w:rsidRDefault="00A31C48" w:rsidP="00AA5365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cout &lt;&lt; </w:t>
            </w:r>
            <w:r w:rsidRPr="00EA5CE0">
              <w:rPr>
                <w:rFonts w:ascii="Courier New" w:hAnsi="Courier New" w:cs="Courier New"/>
                <w:b/>
                <w:sz w:val="16"/>
                <w:szCs w:val="16"/>
              </w:rPr>
              <w:t>liu::i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&lt;&lt; endl;</w:t>
            </w:r>
          </w:p>
          <w:p w:rsidR="00A31C48" w:rsidRPr="00B07242" w:rsidRDefault="00A31C48" w:rsidP="00AA536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F4B02" w:rsidRDefault="00AF4B02" w:rsidP="00AF4B0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F4B02" w:rsidRPr="003E3F5C" w:rsidRDefault="00AF4B02" w:rsidP="00AF4B02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Namespace Alias</w:t>
      </w:r>
    </w:p>
    <w:p w:rsidR="00AF4B02" w:rsidRDefault="00AF4B02" w:rsidP="00AF4B0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F4B02" w:rsidRDefault="00AF4B02" w:rsidP="00AF4B0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 namespace alias associates a shorter synonym with a namespace name. A namespace can have many aliases. The aliases and the original namespace name can be used interchangeably.</w:t>
      </w:r>
    </w:p>
    <w:p w:rsidR="00AF4B02" w:rsidRDefault="00AF4B02" w:rsidP="00AF4B0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F4B02" w:rsidRPr="003F09FC" w:rsidTr="001D77D1">
        <w:tc>
          <w:tcPr>
            <w:tcW w:w="9302" w:type="dxa"/>
            <w:shd w:val="clear" w:color="auto" w:fill="E6E6E6"/>
          </w:tcPr>
          <w:p w:rsidR="00AF4B02" w:rsidRDefault="00AF4B02" w:rsidP="001D77D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37A9">
              <w:rPr>
                <w:rFonts w:ascii="Courier New" w:hAnsi="Courier New" w:cs="Courier New"/>
                <w:b/>
                <w:sz w:val="16"/>
                <w:szCs w:val="16"/>
              </w:rPr>
              <w:t>namespace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cplusplus_primer</w:t>
            </w:r>
          </w:p>
          <w:p w:rsidR="00AF4B02" w:rsidRDefault="00AF4B02" w:rsidP="001D77D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F4B02" w:rsidRDefault="00AF4B02" w:rsidP="001D77D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137A9">
              <w:rPr>
                <w:rFonts w:ascii="Courier New" w:hAnsi="Courier New" w:cs="Courier New"/>
                <w:b/>
                <w:sz w:val="16"/>
                <w:szCs w:val="16"/>
              </w:rPr>
              <w:t>namespace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shape</w:t>
            </w:r>
          </w:p>
          <w:p w:rsidR="00AF4B02" w:rsidRDefault="00AF4B02" w:rsidP="001D77D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F4B02" w:rsidRDefault="00AF4B02" w:rsidP="001D77D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137A9">
              <w:rPr>
                <w:rFonts w:ascii="Courier New" w:hAnsi="Courier New" w:cs="Courier New"/>
                <w:b/>
                <w:sz w:val="16"/>
                <w:szCs w:val="16"/>
              </w:rPr>
              <w:t>class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circle</w:t>
            </w:r>
          </w:p>
          <w:p w:rsidR="00AF4B02" w:rsidRDefault="00AF4B02" w:rsidP="001D77D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AF4B02" w:rsidRDefault="00AF4B02" w:rsidP="001D77D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:rsidR="00AF4B02" w:rsidRDefault="00AF4B02" w:rsidP="001D77D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F4B02" w:rsidRDefault="00AF4B02" w:rsidP="001D77D1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F4B02" w:rsidRDefault="00AF4B02" w:rsidP="001D77D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F4B02" w:rsidRDefault="00AF4B02" w:rsidP="001D77D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F4B02" w:rsidRPr="003521AF" w:rsidRDefault="00AF4B02" w:rsidP="001D77D1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3521AF">
              <w:rPr>
                <w:rFonts w:ascii="Courier New" w:hAnsi="Courier New" w:cs="Courier New"/>
                <w:b/>
                <w:sz w:val="16"/>
                <w:szCs w:val="16"/>
              </w:rPr>
              <w:t xml:space="preserve">namespace </w:t>
            </w:r>
            <w:r w:rsidRPr="007E2978">
              <w:rPr>
                <w:rFonts w:ascii="Courier New" w:hAnsi="Courier New" w:cs="Courier New"/>
                <w:sz w:val="16"/>
                <w:szCs w:val="16"/>
              </w:rPr>
              <w:t>cplus = cplusplus_primer;</w:t>
            </w:r>
          </w:p>
          <w:p w:rsidR="00AF4B02" w:rsidRPr="007E2978" w:rsidRDefault="00AF4B02" w:rsidP="001D77D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521AF">
              <w:rPr>
                <w:rFonts w:ascii="Courier New" w:hAnsi="Courier New" w:cs="Courier New"/>
                <w:b/>
                <w:sz w:val="16"/>
                <w:szCs w:val="16"/>
              </w:rPr>
              <w:t xml:space="preserve">namespace </w:t>
            </w:r>
            <w:r w:rsidRPr="007E2978">
              <w:rPr>
                <w:rFonts w:ascii="Courier New" w:hAnsi="Courier New" w:cs="Courier New"/>
                <w:sz w:val="16"/>
                <w:szCs w:val="16"/>
              </w:rPr>
              <w:t>cshape = cplusplus_primer::shape;</w:t>
            </w:r>
          </w:p>
          <w:p w:rsidR="00AF4B02" w:rsidRDefault="00AF4B02" w:rsidP="001D77D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F4B02" w:rsidRPr="002D47E2" w:rsidRDefault="00AF4B02" w:rsidP="001D77D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A71B09">
              <w:rPr>
                <w:rFonts w:ascii="Courier New" w:hAnsi="Courier New" w:cs="Courier New"/>
                <w:b/>
                <w:sz w:val="16"/>
                <w:szCs w:val="16"/>
              </w:rPr>
              <w:t>cplus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::shape a;      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same: cplusplus_primer::shape</w:t>
            </w:r>
          </w:p>
          <w:p w:rsidR="00AF4B02" w:rsidRPr="002D47E2" w:rsidRDefault="00AF4B02" w:rsidP="001D77D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A71B09">
              <w:rPr>
                <w:rFonts w:ascii="Courier New" w:hAnsi="Courier New" w:cs="Courier New"/>
                <w:b/>
                <w:sz w:val="16"/>
                <w:szCs w:val="16"/>
              </w:rPr>
              <w:t>cshape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::circle b;    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same: </w:t>
            </w:r>
            <w:r w:rsidRPr="002D47E2">
              <w:rPr>
                <w:rFonts w:ascii="Courier New" w:hAnsi="Courier New" w:cs="Courier New"/>
                <w:color w:val="008000"/>
                <w:sz w:val="16"/>
                <w:szCs w:val="16"/>
              </w:rPr>
              <w:t>cplusplus_primer::shape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::circle</w:t>
            </w:r>
          </w:p>
        </w:tc>
      </w:tr>
    </w:tbl>
    <w:p w:rsidR="00AF4B02" w:rsidRDefault="00AF4B02" w:rsidP="00AF4B0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31C48" w:rsidRPr="003E3F5C" w:rsidRDefault="00807758" w:rsidP="00A31C48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The using Declaration</w:t>
      </w:r>
    </w:p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C067E" w:rsidRDefault="00DC067E" w:rsidP="00807758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807758">
        <w:rPr>
          <w:rFonts w:ascii="Segoe UI" w:hAnsi="Segoe UI" w:cs="Segoe UI"/>
          <w:sz w:val="18"/>
          <w:szCs w:val="18"/>
        </w:rPr>
        <w:t xml:space="preserve">A </w:t>
      </w:r>
      <w:r w:rsidRPr="00807758">
        <w:rPr>
          <w:rFonts w:ascii="Segoe UI" w:hAnsi="Segoe UI" w:cs="Segoe UI"/>
          <w:i/>
          <w:sz w:val="18"/>
          <w:szCs w:val="18"/>
        </w:rPr>
        <w:t>using</w:t>
      </w:r>
      <w:r w:rsidRPr="00807758">
        <w:rPr>
          <w:rFonts w:ascii="Segoe UI" w:hAnsi="Segoe UI" w:cs="Segoe UI"/>
          <w:sz w:val="18"/>
          <w:szCs w:val="18"/>
        </w:rPr>
        <w:t xml:space="preserve"> declaration puts the specified name directly in the same scope in which the </w:t>
      </w:r>
      <w:r w:rsidRPr="00807758">
        <w:rPr>
          <w:rFonts w:ascii="Segoe UI" w:hAnsi="Segoe UI" w:cs="Segoe UI"/>
          <w:i/>
          <w:sz w:val="18"/>
          <w:szCs w:val="18"/>
        </w:rPr>
        <w:t>using</w:t>
      </w:r>
      <w:r w:rsidRPr="00807758">
        <w:rPr>
          <w:rFonts w:ascii="Segoe UI" w:hAnsi="Segoe UI" w:cs="Segoe UI"/>
          <w:sz w:val="18"/>
          <w:szCs w:val="18"/>
        </w:rPr>
        <w:t xml:space="preserve"> declaration appears. The name is visible from the point of the </w:t>
      </w:r>
      <w:r w:rsidRPr="00807758">
        <w:rPr>
          <w:rFonts w:ascii="Segoe UI" w:hAnsi="Segoe UI" w:cs="Segoe UI"/>
          <w:i/>
          <w:sz w:val="18"/>
          <w:szCs w:val="18"/>
        </w:rPr>
        <w:t>using</w:t>
      </w:r>
      <w:r w:rsidRPr="00807758">
        <w:rPr>
          <w:rFonts w:ascii="Segoe UI" w:hAnsi="Segoe UI" w:cs="Segoe UI"/>
          <w:sz w:val="18"/>
          <w:szCs w:val="18"/>
        </w:rPr>
        <w:t xml:space="preserve"> declaration to the end of the scope in which the declaration is found.</w:t>
      </w:r>
    </w:p>
    <w:p w:rsidR="00807758" w:rsidRDefault="00807758" w:rsidP="008077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C067E" w:rsidRPr="003F09FC" w:rsidTr="00807758">
        <w:tc>
          <w:tcPr>
            <w:tcW w:w="9302" w:type="dxa"/>
            <w:shd w:val="clear" w:color="auto" w:fill="E6E6E6"/>
          </w:tcPr>
          <w:p w:rsidR="00DC067E" w:rsidRDefault="00DC067E" w:rsidP="007E29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521AF">
              <w:rPr>
                <w:rFonts w:ascii="Courier New" w:hAnsi="Courier New" w:cs="Courier New"/>
                <w:b/>
                <w:sz w:val="16"/>
                <w:szCs w:val="16"/>
              </w:rPr>
              <w:t>using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std::string;</w:t>
            </w:r>
          </w:p>
          <w:p w:rsidR="00DC067E" w:rsidRDefault="00DC067E" w:rsidP="007E29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C067E" w:rsidRDefault="00DC067E" w:rsidP="007E29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namespace liu</w:t>
            </w:r>
          </w:p>
          <w:p w:rsidR="00DC067E" w:rsidRDefault="00DC067E" w:rsidP="007E29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C067E" w:rsidRDefault="00DC067E" w:rsidP="007E2978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521AF">
              <w:rPr>
                <w:rFonts w:ascii="Courier New" w:hAnsi="Courier New" w:cs="Courier New"/>
                <w:b/>
                <w:sz w:val="16"/>
                <w:szCs w:val="16"/>
              </w:rPr>
              <w:t>using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std::cout;</w:t>
            </w:r>
          </w:p>
          <w:p w:rsidR="00DC067E" w:rsidRDefault="00DC067E" w:rsidP="007E2978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DC067E" w:rsidRDefault="00DC067E" w:rsidP="007E29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DC067E" w:rsidRDefault="00DC067E" w:rsidP="007E29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C067E" w:rsidRDefault="00DC067E" w:rsidP="007E29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 process()</w:t>
            </w:r>
          </w:p>
          <w:p w:rsidR="00DC067E" w:rsidRDefault="00DC067E" w:rsidP="007E29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C067E" w:rsidRDefault="00DC067E" w:rsidP="007E2978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521AF">
              <w:rPr>
                <w:rFonts w:ascii="Courier New" w:hAnsi="Courier New" w:cs="Courier New"/>
                <w:b/>
                <w:sz w:val="16"/>
                <w:szCs w:val="16"/>
              </w:rPr>
              <w:t>using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std::vector;</w:t>
            </w:r>
          </w:p>
          <w:p w:rsidR="00DC067E" w:rsidRDefault="00DC067E" w:rsidP="007E2978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DC067E" w:rsidRPr="00B07242" w:rsidRDefault="00DC067E" w:rsidP="007E29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07758" w:rsidRDefault="00807758" w:rsidP="008077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C067E" w:rsidRDefault="00DC067E" w:rsidP="00807758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807758">
        <w:rPr>
          <w:rFonts w:ascii="Segoe UI" w:hAnsi="Segoe UI" w:cs="Segoe UI"/>
          <w:sz w:val="18"/>
          <w:szCs w:val="18"/>
        </w:rPr>
        <w:t xml:space="preserve">A </w:t>
      </w:r>
      <w:r w:rsidRPr="00807758">
        <w:rPr>
          <w:rFonts w:ascii="Segoe UI" w:hAnsi="Segoe UI" w:cs="Segoe UI"/>
          <w:i/>
          <w:sz w:val="18"/>
          <w:szCs w:val="18"/>
        </w:rPr>
        <w:t>using</w:t>
      </w:r>
      <w:r w:rsidRPr="00807758">
        <w:rPr>
          <w:rFonts w:ascii="Segoe UI" w:hAnsi="Segoe UI" w:cs="Segoe UI"/>
          <w:sz w:val="18"/>
          <w:szCs w:val="18"/>
        </w:rPr>
        <w:t xml:space="preserve"> declaration introduces only one namespace member. If you want to introduce more namespace members, you should add a </w:t>
      </w:r>
      <w:r w:rsidRPr="00807758">
        <w:rPr>
          <w:rFonts w:ascii="Segoe UI" w:hAnsi="Segoe UI" w:cs="Segoe UI"/>
          <w:i/>
          <w:sz w:val="18"/>
          <w:szCs w:val="18"/>
        </w:rPr>
        <w:t>using</w:t>
      </w:r>
      <w:r w:rsidRPr="00807758">
        <w:rPr>
          <w:rFonts w:ascii="Segoe UI" w:hAnsi="Segoe UI" w:cs="Segoe UI"/>
          <w:sz w:val="18"/>
          <w:szCs w:val="18"/>
        </w:rPr>
        <w:t xml:space="preserve"> declaration for each namespace member.</w:t>
      </w:r>
    </w:p>
    <w:p w:rsidR="00807758" w:rsidRDefault="00807758" w:rsidP="008077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C067E" w:rsidRPr="003F09FC" w:rsidTr="00807758">
        <w:tc>
          <w:tcPr>
            <w:tcW w:w="9302" w:type="dxa"/>
            <w:shd w:val="clear" w:color="auto" w:fill="E6E6E6"/>
          </w:tcPr>
          <w:p w:rsidR="00DC067E" w:rsidRDefault="00DC067E" w:rsidP="007E29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236F">
              <w:rPr>
                <w:rFonts w:ascii="Courier New" w:hAnsi="Courier New" w:cs="Courier New"/>
                <w:b/>
                <w:sz w:val="16"/>
                <w:szCs w:val="16"/>
              </w:rPr>
              <w:t>using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std::cout;</w:t>
            </w:r>
          </w:p>
          <w:p w:rsidR="00807758" w:rsidRDefault="00807758" w:rsidP="007E29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236F">
              <w:rPr>
                <w:rFonts w:ascii="Courier New" w:hAnsi="Courier New" w:cs="Courier New"/>
                <w:b/>
                <w:sz w:val="16"/>
                <w:szCs w:val="16"/>
              </w:rPr>
              <w:t>using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std::cin;</w:t>
            </w:r>
          </w:p>
          <w:p w:rsidR="00807758" w:rsidRDefault="00807758" w:rsidP="007E29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236F">
              <w:rPr>
                <w:rFonts w:ascii="Courier New" w:hAnsi="Courier New" w:cs="Courier New"/>
                <w:b/>
                <w:sz w:val="16"/>
                <w:szCs w:val="16"/>
              </w:rPr>
              <w:t>using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std::endl;</w:t>
            </w:r>
          </w:p>
          <w:p w:rsidR="00807758" w:rsidRPr="00B07242" w:rsidRDefault="00807758" w:rsidP="007E29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1236F">
              <w:rPr>
                <w:rFonts w:ascii="Courier New" w:hAnsi="Courier New" w:cs="Courier New"/>
                <w:b/>
                <w:sz w:val="16"/>
                <w:szCs w:val="16"/>
              </w:rPr>
              <w:t>using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std::string;</w:t>
            </w:r>
          </w:p>
        </w:tc>
      </w:tr>
    </w:tbl>
    <w:p w:rsidR="00807758" w:rsidRDefault="00807758" w:rsidP="008077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A3761" w:rsidRDefault="00BA3761" w:rsidP="0080775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 </w:t>
      </w:r>
      <w:r w:rsidRPr="002249F0">
        <w:rPr>
          <w:rFonts w:ascii="Segoe UI" w:hAnsi="Segoe UI" w:cs="Segoe UI"/>
          <w:i/>
          <w:sz w:val="18"/>
          <w:szCs w:val="18"/>
        </w:rPr>
        <w:t>using</w:t>
      </w:r>
      <w:r>
        <w:rPr>
          <w:rFonts w:ascii="Segoe UI" w:hAnsi="Segoe UI" w:cs="Segoe UI"/>
          <w:sz w:val="18"/>
          <w:szCs w:val="18"/>
        </w:rPr>
        <w:t xml:space="preserve"> declaration for a function name introduces all the overloaded functions with the specified name. There is no way to write a </w:t>
      </w:r>
      <w:r w:rsidRPr="002249F0">
        <w:rPr>
          <w:rFonts w:ascii="Segoe UI" w:hAnsi="Segoe UI" w:cs="Segoe UI"/>
          <w:i/>
          <w:sz w:val="18"/>
          <w:szCs w:val="18"/>
        </w:rPr>
        <w:t>using</w:t>
      </w:r>
      <w:r>
        <w:rPr>
          <w:rFonts w:ascii="Segoe UI" w:hAnsi="Segoe UI" w:cs="Segoe UI"/>
          <w:sz w:val="18"/>
          <w:szCs w:val="18"/>
        </w:rPr>
        <w:t xml:space="preserve"> declaration to refer to a specific function declaration.</w:t>
      </w:r>
    </w:p>
    <w:p w:rsidR="00807758" w:rsidRDefault="00807758" w:rsidP="008077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A3761" w:rsidRPr="003F09FC" w:rsidTr="00807758">
        <w:tc>
          <w:tcPr>
            <w:tcW w:w="9302" w:type="dxa"/>
            <w:shd w:val="clear" w:color="auto" w:fill="E6E6E6"/>
          </w:tcPr>
          <w:p w:rsidR="00BA3761" w:rsidRDefault="00BA3761" w:rsidP="007E29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4" w:name="OLE_LINK5"/>
            <w:r>
              <w:rPr>
                <w:rFonts w:ascii="Courier New" w:hAnsi="Courier New" w:cs="Courier New"/>
                <w:sz w:val="16"/>
                <w:szCs w:val="16"/>
              </w:rPr>
              <w:t>namespace ns1</w:t>
            </w:r>
          </w:p>
          <w:p w:rsidR="00BA3761" w:rsidRDefault="00BA3761" w:rsidP="007E29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A3761" w:rsidRDefault="00BA3761" w:rsidP="007E2978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B57CAC">
              <w:rPr>
                <w:rFonts w:ascii="Courier New" w:hAnsi="Courier New" w:cs="Courier New"/>
                <w:sz w:val="16"/>
                <w:szCs w:val="16"/>
              </w:rPr>
              <w:t>process(</w:t>
            </w:r>
            <w:r w:rsidRPr="00E12B7C">
              <w:rPr>
                <w:rFonts w:ascii="Courier New" w:hAnsi="Courier New" w:cs="Courier New"/>
                <w:b/>
                <w:sz w:val="16"/>
                <w:szCs w:val="16"/>
              </w:rPr>
              <w:t>int</w:t>
            </w:r>
            <w:r w:rsidRPr="00B57CAC">
              <w:rPr>
                <w:rFonts w:ascii="Courier New" w:hAnsi="Courier New" w:cs="Courier New"/>
                <w:sz w:val="16"/>
                <w:szCs w:val="16"/>
              </w:rPr>
              <w:t xml:space="preserve"> i)</w:t>
            </w:r>
            <w:r w:rsidR="00EF400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BA3761" w:rsidRDefault="00BA3761" w:rsidP="007E2978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57CAC">
              <w:rPr>
                <w:rFonts w:ascii="Courier New" w:hAnsi="Courier New" w:cs="Courier New"/>
                <w:sz w:val="16"/>
                <w:szCs w:val="16"/>
              </w:rPr>
              <w:t>void process</w:t>
            </w:r>
            <w:r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E12B7C">
              <w:rPr>
                <w:rFonts w:ascii="Courier New" w:hAnsi="Courier New" w:cs="Courier New"/>
                <w:b/>
                <w:sz w:val="16"/>
                <w:szCs w:val="16"/>
              </w:rPr>
              <w:t>double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d)</w:t>
            </w:r>
            <w:r w:rsidR="00EF400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BA3761" w:rsidRDefault="00BA3761" w:rsidP="007E29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BA3761" w:rsidRDefault="00BA3761" w:rsidP="007E29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A3761" w:rsidRPr="00B57CAC" w:rsidRDefault="00BA3761" w:rsidP="007E297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C4DC0">
              <w:rPr>
                <w:rFonts w:ascii="Courier New" w:hAnsi="Courier New" w:cs="Courier New"/>
                <w:b/>
                <w:sz w:val="16"/>
                <w:szCs w:val="16"/>
              </w:rPr>
              <w:t>using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ns1::process(</w:t>
            </w:r>
            <w:r w:rsidRPr="00E12B7C">
              <w:rPr>
                <w:rFonts w:ascii="Courier New" w:hAnsi="Courier New" w:cs="Courier New"/>
                <w:b/>
                <w:sz w:val="16"/>
                <w:szCs w:val="16"/>
              </w:rPr>
              <w:t>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);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error: should only declare a name</w:t>
            </w:r>
          </w:p>
          <w:p w:rsidR="00BA3761" w:rsidRPr="00B57CAC" w:rsidRDefault="00BA3761" w:rsidP="007E297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C4DC0">
              <w:rPr>
                <w:rFonts w:ascii="Courier New" w:hAnsi="Courier New" w:cs="Courier New"/>
                <w:b/>
                <w:sz w:val="16"/>
                <w:szCs w:val="16"/>
              </w:rPr>
              <w:t>using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ns1::process;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brings two overloaded functions from ns1</w:t>
            </w:r>
          </w:p>
          <w:p w:rsidR="00BA3761" w:rsidRDefault="00BA3761" w:rsidP="007E29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A3761" w:rsidRPr="00B57CAC" w:rsidRDefault="00BA3761" w:rsidP="007E297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 process(</w:t>
            </w:r>
            <w:r w:rsidRPr="00E12B7C">
              <w:rPr>
                <w:rFonts w:ascii="Courier New" w:hAnsi="Courier New" w:cs="Courier New"/>
                <w:b/>
                <w:sz w:val="16"/>
                <w:szCs w:val="16"/>
              </w:rPr>
              <w:t>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i)</w:t>
            </w:r>
            <w:r w:rsidR="00EF400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BA3761" w:rsidRPr="00B57CAC" w:rsidRDefault="00BA3761" w:rsidP="007E297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 process(</w:t>
            </w:r>
            <w:r w:rsidRPr="00E12B7C">
              <w:rPr>
                <w:rFonts w:ascii="Courier New" w:hAnsi="Courier New" w:cs="Courier New"/>
                <w:b/>
                <w:sz w:val="16"/>
                <w:szCs w:val="16"/>
              </w:rPr>
              <w:t>string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s)</w:t>
            </w:r>
            <w:r w:rsidR="006E1E4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bookmarkEnd w:id="4"/>
          <w:p w:rsidR="00BA3761" w:rsidRDefault="00BA3761" w:rsidP="007E29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A3761" w:rsidRDefault="00BA3761" w:rsidP="007E29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main()</w:t>
            </w:r>
          </w:p>
          <w:p w:rsidR="00BA3761" w:rsidRDefault="00BA3761" w:rsidP="007E29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A3761" w:rsidRPr="00E216F0" w:rsidRDefault="00BA3761" w:rsidP="007E2978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process(1);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6E1E44">
              <w:rPr>
                <w:rFonts w:ascii="Courier New" w:hAnsi="Courier New" w:cs="Courier New"/>
                <w:color w:val="008000"/>
                <w:sz w:val="16"/>
                <w:szCs w:val="16"/>
              </w:rPr>
              <w:t>error: ambugious!</w:t>
            </w:r>
          </w:p>
          <w:p w:rsidR="00BA3761" w:rsidRPr="00E216F0" w:rsidRDefault="00BA3761" w:rsidP="007E2978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process(3.14);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call ns1::process(double)</w:t>
            </w:r>
          </w:p>
          <w:p w:rsidR="00BA3761" w:rsidRPr="00E216F0" w:rsidRDefault="00BA3761" w:rsidP="007E2978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process("hello");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call ::process(string)</w:t>
            </w:r>
          </w:p>
          <w:p w:rsidR="00BA3761" w:rsidRPr="00B04E33" w:rsidRDefault="00BA3761" w:rsidP="007E297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BA3761" w:rsidRDefault="00BA3761" w:rsidP="008077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07758" w:rsidRDefault="00807758" w:rsidP="008077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07758" w:rsidRPr="003E3F5C" w:rsidRDefault="00807758" w:rsidP="00807758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The using Directive</w:t>
      </w:r>
    </w:p>
    <w:p w:rsidR="00807758" w:rsidRDefault="00807758" w:rsidP="008077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97D57" w:rsidRDefault="00E97D57" w:rsidP="00E97D5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9076F4">
        <w:rPr>
          <w:rFonts w:ascii="Segoe UI" w:hAnsi="Segoe UI" w:cs="Segoe UI"/>
          <w:i/>
          <w:sz w:val="18"/>
          <w:szCs w:val="18"/>
        </w:rPr>
        <w:t>using</w:t>
      </w:r>
      <w:r>
        <w:rPr>
          <w:rFonts w:ascii="Segoe UI" w:hAnsi="Segoe UI" w:cs="Segoe UI"/>
          <w:sz w:val="18"/>
          <w:szCs w:val="18"/>
        </w:rPr>
        <w:t xml:space="preserve"> directive introduces all the members from a namespace into the scope. </w:t>
      </w:r>
      <w:r w:rsidRPr="00807758">
        <w:rPr>
          <w:rFonts w:ascii="Segoe UI" w:hAnsi="Segoe UI" w:cs="Segoe UI"/>
          <w:sz w:val="18"/>
          <w:szCs w:val="18"/>
        </w:rPr>
        <w:t>The name</w:t>
      </w:r>
      <w:r>
        <w:rPr>
          <w:rFonts w:ascii="Segoe UI" w:hAnsi="Segoe UI" w:cs="Segoe UI"/>
          <w:sz w:val="18"/>
          <w:szCs w:val="18"/>
        </w:rPr>
        <w:t>s are</w:t>
      </w:r>
      <w:r w:rsidRPr="00807758">
        <w:rPr>
          <w:rFonts w:ascii="Segoe UI" w:hAnsi="Segoe UI" w:cs="Segoe UI"/>
          <w:sz w:val="18"/>
          <w:szCs w:val="18"/>
        </w:rPr>
        <w:t xml:space="preserve"> visible from the point of the </w:t>
      </w:r>
      <w:r w:rsidRPr="00807758">
        <w:rPr>
          <w:rFonts w:ascii="Segoe UI" w:hAnsi="Segoe UI" w:cs="Segoe UI"/>
          <w:i/>
          <w:sz w:val="18"/>
          <w:szCs w:val="18"/>
        </w:rPr>
        <w:t>using</w:t>
      </w:r>
      <w:r w:rsidRPr="00807758">
        <w:rPr>
          <w:rFonts w:ascii="Segoe UI" w:hAnsi="Segoe UI" w:cs="Segoe UI"/>
          <w:sz w:val="18"/>
          <w:szCs w:val="18"/>
        </w:rPr>
        <w:t xml:space="preserve"> directive to the end of the scope in which the directive is found.</w:t>
      </w:r>
    </w:p>
    <w:p w:rsidR="00E97D57" w:rsidRDefault="00E97D57" w:rsidP="008077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B4DEC" w:rsidRPr="003F09FC" w:rsidTr="00807758">
        <w:tc>
          <w:tcPr>
            <w:tcW w:w="9302" w:type="dxa"/>
            <w:shd w:val="clear" w:color="auto" w:fill="E6E6E6"/>
          </w:tcPr>
          <w:p w:rsidR="00DB4DEC" w:rsidRDefault="00DB4DEC" w:rsidP="00AF4B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4DEC">
              <w:rPr>
                <w:rFonts w:ascii="Courier New" w:hAnsi="Courier New" w:cs="Courier New"/>
                <w:b/>
                <w:sz w:val="16"/>
                <w:szCs w:val="16"/>
              </w:rPr>
              <w:t>namespace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liu</w:t>
            </w:r>
          </w:p>
          <w:p w:rsidR="00DB4DEC" w:rsidRDefault="00DB4DEC" w:rsidP="00AF4B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B4DEC" w:rsidRDefault="00DB4DEC" w:rsidP="00AF4B02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a, b, c;</w:t>
            </w:r>
          </w:p>
          <w:p w:rsidR="00DB4DEC" w:rsidRDefault="00DB4DEC" w:rsidP="00AF4B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DB4DEC" w:rsidRDefault="00DB4DEC" w:rsidP="00AF4B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F4B02" w:rsidRDefault="00DB4DEC" w:rsidP="00AF4B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a</w:t>
            </w:r>
            <w:r w:rsidR="00AF4B02">
              <w:rPr>
                <w:rFonts w:ascii="Courier New" w:hAnsi="Courier New" w:cs="Courier New"/>
                <w:sz w:val="16"/>
                <w:szCs w:val="16"/>
              </w:rPr>
              <w:t xml:space="preserve"> = 1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DB4DEC" w:rsidRDefault="00DB4DEC" w:rsidP="00AF4B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B4DEC" w:rsidRDefault="00DB4DEC" w:rsidP="00AF4B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 process()</w:t>
            </w:r>
          </w:p>
          <w:p w:rsidR="00DB4DEC" w:rsidRDefault="00DB4DEC" w:rsidP="00AF4B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B4DEC" w:rsidRDefault="00DB4DEC" w:rsidP="00AF4B02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521AF">
              <w:rPr>
                <w:rFonts w:ascii="Courier New" w:hAnsi="Courier New" w:cs="Courier New"/>
                <w:b/>
                <w:sz w:val="16"/>
                <w:szCs w:val="16"/>
              </w:rPr>
              <w:t>using namespace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liu;</w:t>
            </w:r>
          </w:p>
          <w:p w:rsidR="00DB4DEC" w:rsidRDefault="00DB4DEC" w:rsidP="00AF4B02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B4DEC" w:rsidRPr="00B04E33" w:rsidRDefault="00DB4DEC" w:rsidP="00AF4B02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++a;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error: ambiguous</w:t>
            </w:r>
          </w:p>
          <w:p w:rsidR="00DB4DEC" w:rsidRDefault="00DB4DEC" w:rsidP="00AF4B02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++::a;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the global a</w:t>
            </w:r>
          </w:p>
          <w:p w:rsidR="00DB4DEC" w:rsidRDefault="00DB4DEC" w:rsidP="00AF4B02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++liu::a;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liu::a</w:t>
            </w:r>
          </w:p>
          <w:p w:rsidR="00DB4DEC" w:rsidRDefault="00DB4DEC" w:rsidP="00AF4B02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++b;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liu::b</w:t>
            </w:r>
          </w:p>
          <w:p w:rsidR="00DB4DEC" w:rsidRDefault="00DB4DEC" w:rsidP="00AF4B02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B4DEC" w:rsidRDefault="00DB4DEC" w:rsidP="00AF4B02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c;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hides liu::c</w:t>
            </w:r>
          </w:p>
          <w:p w:rsidR="00DB4DEC" w:rsidRDefault="00DB4DEC" w:rsidP="00AF4B02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++c;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the local c</w:t>
            </w:r>
          </w:p>
          <w:p w:rsidR="00DB4DEC" w:rsidRPr="00B04E33" w:rsidRDefault="00DB4DEC" w:rsidP="00AF4B0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31C48" w:rsidRPr="003E3F5C" w:rsidRDefault="00BE0C97" w:rsidP="00A31C48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Namespace of </w:t>
      </w:r>
      <w:r w:rsidR="00A31C48">
        <w:rPr>
          <w:rFonts w:ascii="Segoe UI" w:hAnsi="Segoe UI" w:cs="Segoe UI"/>
          <w:b/>
          <w:sz w:val="20"/>
          <w:szCs w:val="18"/>
        </w:rPr>
        <w:t xml:space="preserve">Function </w:t>
      </w:r>
      <w:r>
        <w:rPr>
          <w:rFonts w:ascii="Segoe UI" w:hAnsi="Segoe UI" w:cs="Segoe UI"/>
          <w:b/>
          <w:sz w:val="20"/>
          <w:szCs w:val="18"/>
        </w:rPr>
        <w:t>Parameters</w:t>
      </w:r>
    </w:p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D5CD2" w:rsidRDefault="00A31C48" w:rsidP="00BE0C9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When the compiler </w:t>
      </w:r>
      <w:r w:rsidR="005D5CD2">
        <w:rPr>
          <w:rFonts w:ascii="Segoe UI" w:hAnsi="Segoe UI" w:cs="Segoe UI"/>
          <w:sz w:val="18"/>
          <w:szCs w:val="18"/>
        </w:rPr>
        <w:t>is looking for</w:t>
      </w:r>
      <w:r>
        <w:rPr>
          <w:rFonts w:ascii="Segoe UI" w:hAnsi="Segoe UI" w:cs="Segoe UI"/>
          <w:sz w:val="18"/>
          <w:szCs w:val="18"/>
        </w:rPr>
        <w:t xml:space="preserve"> </w:t>
      </w:r>
      <w:r w:rsidR="00DA4734">
        <w:rPr>
          <w:rFonts w:ascii="Segoe UI" w:hAnsi="Segoe UI" w:cs="Segoe UI"/>
          <w:sz w:val="18"/>
          <w:szCs w:val="18"/>
        </w:rPr>
        <w:t>a</w:t>
      </w:r>
      <w:r>
        <w:rPr>
          <w:rFonts w:ascii="Segoe UI" w:hAnsi="Segoe UI" w:cs="Segoe UI"/>
          <w:sz w:val="18"/>
          <w:szCs w:val="18"/>
        </w:rPr>
        <w:t xml:space="preserve"> function</w:t>
      </w:r>
      <w:r w:rsidR="005D5CD2">
        <w:rPr>
          <w:rFonts w:ascii="Segoe UI" w:hAnsi="Segoe UI" w:cs="Segoe UI"/>
          <w:sz w:val="18"/>
          <w:szCs w:val="18"/>
        </w:rPr>
        <w:t xml:space="preserve"> match</w:t>
      </w:r>
      <w:r w:rsidR="00BE0C97">
        <w:rPr>
          <w:rFonts w:ascii="Segoe UI" w:hAnsi="Segoe UI" w:cs="Segoe UI"/>
          <w:sz w:val="18"/>
          <w:szCs w:val="18"/>
        </w:rPr>
        <w:t xml:space="preserve">, </w:t>
      </w:r>
      <w:r w:rsidR="005D5CD2">
        <w:rPr>
          <w:rFonts w:ascii="Segoe UI" w:hAnsi="Segoe UI" w:cs="Segoe UI"/>
          <w:sz w:val="18"/>
          <w:szCs w:val="18"/>
        </w:rPr>
        <w:t>the namespace</w:t>
      </w:r>
      <w:r w:rsidR="00EA14BE">
        <w:rPr>
          <w:rFonts w:ascii="Segoe UI" w:hAnsi="Segoe UI" w:cs="Segoe UI"/>
          <w:sz w:val="18"/>
          <w:szCs w:val="18"/>
        </w:rPr>
        <w:t>s</w:t>
      </w:r>
      <w:r w:rsidR="005D5CD2">
        <w:rPr>
          <w:rFonts w:ascii="Segoe UI" w:hAnsi="Segoe UI" w:cs="Segoe UI"/>
          <w:sz w:val="18"/>
          <w:szCs w:val="18"/>
        </w:rPr>
        <w:t xml:space="preserve"> of the function parameters are also searched.</w:t>
      </w:r>
    </w:p>
    <w:p w:rsidR="00EE7B63" w:rsidRDefault="00EE7B63" w:rsidP="00EE7B6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E7B63" w:rsidRPr="003F09FC" w:rsidTr="00B47081">
        <w:tc>
          <w:tcPr>
            <w:tcW w:w="9302" w:type="dxa"/>
            <w:shd w:val="clear" w:color="auto" w:fill="E6E6E6"/>
          </w:tcPr>
          <w:p w:rsidR="00EE7B63" w:rsidRDefault="00EE7B63" w:rsidP="00BD7C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5" w:name="OLE_LINK10"/>
            <w:r>
              <w:rPr>
                <w:rFonts w:ascii="Courier New" w:hAnsi="Courier New" w:cs="Courier New"/>
                <w:sz w:val="16"/>
                <w:szCs w:val="16"/>
              </w:rPr>
              <w:t>namespace ns1</w:t>
            </w:r>
          </w:p>
          <w:p w:rsidR="00EE7B63" w:rsidRDefault="00EE7B63" w:rsidP="00BD7C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E7B63" w:rsidRDefault="00EE7B63" w:rsidP="00BD7CD0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</w:t>
            </w:r>
            <w:r w:rsidR="00BD7CD0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{};</w:t>
            </w:r>
          </w:p>
          <w:p w:rsidR="00EE7B63" w:rsidRDefault="00EE7B63" w:rsidP="00BD7CD0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E7B63" w:rsidRDefault="00EE7B63" w:rsidP="00BD7CD0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88490F">
              <w:rPr>
                <w:rFonts w:ascii="Courier New" w:hAnsi="Courier New" w:cs="Courier New"/>
                <w:b/>
                <w:sz w:val="16"/>
                <w:szCs w:val="16"/>
              </w:rPr>
              <w:t>process</w:t>
            </w:r>
            <w:r>
              <w:rPr>
                <w:rFonts w:ascii="Courier New" w:hAnsi="Courier New" w:cs="Courier New"/>
                <w:sz w:val="16"/>
                <w:szCs w:val="16"/>
              </w:rPr>
              <w:t>(A a);</w:t>
            </w:r>
          </w:p>
          <w:p w:rsidR="00EE7B63" w:rsidRDefault="00EE7B63" w:rsidP="00BD7C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EE7B63" w:rsidRDefault="00EE7B63" w:rsidP="00BD7C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E7B63" w:rsidRDefault="00EE7B63" w:rsidP="00BD7C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namespace ns2</w:t>
            </w:r>
          </w:p>
          <w:p w:rsidR="00EE7B63" w:rsidRDefault="00EE7B63" w:rsidP="00BD7C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E7B63" w:rsidRDefault="00EE7B63" w:rsidP="00BD7CD0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B</w:t>
            </w:r>
            <w:r w:rsidR="00BD7CD0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{};</w:t>
            </w:r>
          </w:p>
          <w:p w:rsidR="00EE7B63" w:rsidRDefault="00EE7B63" w:rsidP="00BD7CD0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E7B63" w:rsidRDefault="00EE7B63" w:rsidP="00BD7CD0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88490F">
              <w:rPr>
                <w:rFonts w:ascii="Courier New" w:hAnsi="Courier New" w:cs="Courier New"/>
                <w:b/>
                <w:sz w:val="16"/>
                <w:szCs w:val="16"/>
              </w:rPr>
              <w:t>process</w:t>
            </w:r>
            <w:r>
              <w:rPr>
                <w:rFonts w:ascii="Courier New" w:hAnsi="Courier New" w:cs="Courier New"/>
                <w:sz w:val="16"/>
                <w:szCs w:val="16"/>
              </w:rPr>
              <w:t>(B b);</w:t>
            </w:r>
          </w:p>
          <w:p w:rsidR="00EE7B63" w:rsidRDefault="00EE7B63" w:rsidP="00BD7CD0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EE7B63">
              <w:rPr>
                <w:rFonts w:ascii="Courier New" w:hAnsi="Courier New" w:cs="Courier New"/>
                <w:b/>
                <w:sz w:val="16"/>
                <w:szCs w:val="16"/>
              </w:rPr>
              <w:t>print</w:t>
            </w:r>
            <w:r>
              <w:rPr>
                <w:rFonts w:ascii="Courier New" w:hAnsi="Courier New" w:cs="Courier New"/>
                <w:sz w:val="16"/>
                <w:szCs w:val="16"/>
              </w:rPr>
              <w:t>(ns1::A a);</w:t>
            </w:r>
          </w:p>
          <w:p w:rsidR="00EE7B63" w:rsidRDefault="00EE7B63" w:rsidP="00BD7C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}</w:t>
            </w:r>
          </w:p>
          <w:bookmarkEnd w:id="5"/>
          <w:p w:rsidR="00EE7B63" w:rsidRDefault="00EE7B63" w:rsidP="00BD7C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E7B63" w:rsidRDefault="00EE7B63" w:rsidP="00BD7C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main()</w:t>
            </w:r>
          </w:p>
          <w:p w:rsidR="00EE7B63" w:rsidRDefault="00EE7B63" w:rsidP="00BD7C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EE7B63" w:rsidRDefault="00EE7B63" w:rsidP="00BD7CD0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6" w:name="OLE_LINK11"/>
            <w:r>
              <w:rPr>
                <w:rFonts w:ascii="Courier New" w:hAnsi="Courier New" w:cs="Courier New"/>
                <w:sz w:val="16"/>
                <w:szCs w:val="16"/>
              </w:rPr>
              <w:t>ns1::A a;</w:t>
            </w:r>
          </w:p>
          <w:p w:rsidR="00EE7B63" w:rsidRDefault="00EE7B63" w:rsidP="00BD7CD0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ns2::B b;</w:t>
            </w:r>
          </w:p>
          <w:p w:rsidR="00EE7B63" w:rsidRDefault="00EE7B63" w:rsidP="00BD7CD0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E7B63" w:rsidRPr="00E216F0" w:rsidRDefault="00EE7B63" w:rsidP="00BD7CD0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process(a);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ns1::process(A) is called</w:t>
            </w:r>
          </w:p>
          <w:p w:rsidR="006814FC" w:rsidRDefault="00EE7B63" w:rsidP="00BD7CD0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process(b);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ns2::process(B) is called</w:t>
            </w:r>
          </w:p>
          <w:p w:rsidR="006814FC" w:rsidRDefault="006814FC" w:rsidP="00BD7CD0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6814FC" w:rsidRPr="006814FC" w:rsidRDefault="006814FC" w:rsidP="00BD7CD0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print(a);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error: not found</w:t>
            </w:r>
          </w:p>
          <w:bookmarkEnd w:id="6"/>
          <w:p w:rsidR="00EE7B63" w:rsidRPr="00B04E33" w:rsidRDefault="00EE7B63" w:rsidP="00BD7C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241B5" w:rsidRDefault="00F241B5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D7CD0" w:rsidRDefault="00BD7CD0" w:rsidP="00BD7CD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If ambiguity happens, you can specify the namespaces explicitly.</w:t>
      </w:r>
    </w:p>
    <w:p w:rsidR="00BD7CD0" w:rsidRDefault="00BD7CD0" w:rsidP="00BD7CD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D7CD0" w:rsidRPr="003F09FC" w:rsidTr="001D77D1">
        <w:tc>
          <w:tcPr>
            <w:tcW w:w="9302" w:type="dxa"/>
            <w:shd w:val="clear" w:color="auto" w:fill="E6E6E6"/>
          </w:tcPr>
          <w:p w:rsidR="00BD7CD0" w:rsidRDefault="00BD7CD0" w:rsidP="00BD7C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ns1::process(a);</w:t>
            </w:r>
          </w:p>
          <w:p w:rsidR="00BD7CD0" w:rsidRPr="00B04E33" w:rsidRDefault="00BD7CD0" w:rsidP="00BD7C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ns2::process(b);</w:t>
            </w:r>
          </w:p>
        </w:tc>
      </w:tr>
    </w:tbl>
    <w:p w:rsidR="00BD7CD0" w:rsidRDefault="00BD7CD0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the class derives from a base class, the namespace </w:t>
      </w:r>
      <w:r w:rsidR="007114DE">
        <w:rPr>
          <w:rFonts w:ascii="Segoe UI" w:hAnsi="Segoe UI" w:cs="Segoe UI"/>
          <w:sz w:val="18"/>
          <w:szCs w:val="18"/>
        </w:rPr>
        <w:t>of</w:t>
      </w:r>
      <w:r>
        <w:rPr>
          <w:rFonts w:ascii="Segoe UI" w:hAnsi="Segoe UI" w:cs="Segoe UI"/>
          <w:sz w:val="18"/>
          <w:szCs w:val="18"/>
        </w:rPr>
        <w:t xml:space="preserve"> the base class is also searched.</w:t>
      </w:r>
    </w:p>
    <w:p w:rsidR="00A31C48" w:rsidRDefault="00A31C48" w:rsidP="00A31C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31C48" w:rsidRPr="003F09FC" w:rsidTr="00EA1AD6">
        <w:tc>
          <w:tcPr>
            <w:tcW w:w="9302" w:type="dxa"/>
            <w:shd w:val="clear" w:color="auto" w:fill="E6E6E6"/>
          </w:tcPr>
          <w:p w:rsidR="00A31C48" w:rsidRDefault="00A31C48" w:rsidP="00BD7C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namespace ns1</w:t>
            </w:r>
          </w:p>
          <w:p w:rsidR="00A31C48" w:rsidRDefault="00A31C48" w:rsidP="00BD7C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31C48" w:rsidRDefault="00A31C48" w:rsidP="00BD7CD0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 w:rsidRPr="001E623C">
              <w:rPr>
                <w:rFonts w:ascii="Courier New" w:hAnsi="Courier New" w:cs="Courier New"/>
                <w:b/>
                <w:sz w:val="16"/>
                <w:szCs w:val="16"/>
              </w:rPr>
              <w:t>base</w:t>
            </w:r>
            <w:r w:rsidR="00BD7CD0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{};</w:t>
            </w:r>
          </w:p>
          <w:p w:rsidR="00A31C48" w:rsidRDefault="00A31C48" w:rsidP="00BD7CD0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06E77" w:rsidRDefault="00A31C48" w:rsidP="00BD7CD0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88490F">
              <w:rPr>
                <w:rFonts w:ascii="Courier New" w:hAnsi="Courier New" w:cs="Courier New"/>
                <w:b/>
                <w:sz w:val="16"/>
                <w:szCs w:val="16"/>
              </w:rPr>
              <w:t>process</w:t>
            </w:r>
            <w:r>
              <w:rPr>
                <w:rFonts w:ascii="Courier New" w:hAnsi="Courier New" w:cs="Courier New"/>
                <w:sz w:val="16"/>
                <w:szCs w:val="16"/>
              </w:rPr>
              <w:t>(base b</w:t>
            </w:r>
            <w:r w:rsidR="00106E77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6E1E4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31C48" w:rsidRDefault="00A31C48" w:rsidP="00BD7C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31C48" w:rsidRDefault="00A31C48" w:rsidP="00BD7C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31C48" w:rsidRDefault="00A31C48" w:rsidP="00BD7C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namespace ns2</w:t>
            </w:r>
          </w:p>
          <w:p w:rsidR="00A31C48" w:rsidRDefault="00A31C48" w:rsidP="00BD7C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31C48" w:rsidRDefault="00A31C48" w:rsidP="00BD7CD0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class </w:t>
            </w:r>
            <w:r w:rsidRPr="001E623C">
              <w:rPr>
                <w:rFonts w:ascii="Courier New" w:hAnsi="Courier New" w:cs="Courier New"/>
                <w:b/>
                <w:sz w:val="16"/>
                <w:szCs w:val="16"/>
              </w:rPr>
              <w:t>derived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: public </w:t>
            </w:r>
            <w:r w:rsidRPr="001E623C">
              <w:rPr>
                <w:rFonts w:ascii="Courier New" w:hAnsi="Courier New" w:cs="Courier New"/>
                <w:b/>
                <w:sz w:val="16"/>
                <w:szCs w:val="16"/>
              </w:rPr>
              <w:t>ns1::base</w:t>
            </w:r>
            <w:r w:rsidR="00BD7CD0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{};</w:t>
            </w:r>
          </w:p>
          <w:p w:rsidR="00A31C48" w:rsidRDefault="00A31C48" w:rsidP="00BD7CD0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31C48" w:rsidRDefault="00A31C48" w:rsidP="00BD7CD0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="006814FC">
              <w:rPr>
                <w:rFonts w:ascii="Courier New" w:hAnsi="Courier New" w:cs="Courier New"/>
                <w:b/>
                <w:sz w:val="16"/>
                <w:szCs w:val="16"/>
              </w:rPr>
              <w:t>print</w:t>
            </w:r>
            <w:r>
              <w:rPr>
                <w:rFonts w:ascii="Courier New" w:hAnsi="Courier New" w:cs="Courier New"/>
                <w:sz w:val="16"/>
                <w:szCs w:val="16"/>
              </w:rPr>
              <w:t>(derived d)</w:t>
            </w:r>
            <w:r w:rsidR="006E1E44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31C48" w:rsidRDefault="00A31C48" w:rsidP="00BD7C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A31C48" w:rsidRDefault="00A31C48" w:rsidP="00BD7C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31C48" w:rsidRDefault="00A31C48" w:rsidP="00BD7C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main()</w:t>
            </w:r>
          </w:p>
          <w:p w:rsidR="00A31C48" w:rsidRDefault="00A31C48" w:rsidP="00BD7C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31C48" w:rsidRDefault="00A31C48" w:rsidP="00BD7CD0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7" w:name="OLE_LINK8"/>
            <w:bookmarkStart w:id="8" w:name="OLE_LINK9"/>
            <w:r>
              <w:rPr>
                <w:rFonts w:ascii="Courier New" w:hAnsi="Courier New" w:cs="Courier New"/>
                <w:sz w:val="16"/>
                <w:szCs w:val="16"/>
              </w:rPr>
              <w:t>ns2::derived d;</w:t>
            </w:r>
          </w:p>
          <w:p w:rsidR="00A31C48" w:rsidRDefault="00A31C48" w:rsidP="00BD7CD0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31C48" w:rsidRPr="00E216F0" w:rsidRDefault="006814FC" w:rsidP="00BD7CD0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print</w:t>
            </w:r>
            <w:r w:rsidR="00A31C48">
              <w:rPr>
                <w:rFonts w:ascii="Courier New" w:hAnsi="Courier New" w:cs="Courier New"/>
                <w:sz w:val="16"/>
                <w:szCs w:val="16"/>
              </w:rPr>
              <w:t xml:space="preserve">(d);  </w:t>
            </w:r>
            <w:r w:rsidR="000E1E73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A31C48"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A31C4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A31C48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BD7CD0">
              <w:rPr>
                <w:rFonts w:ascii="Courier New" w:hAnsi="Courier New" w:cs="Courier New"/>
                <w:color w:val="008000"/>
                <w:sz w:val="16"/>
                <w:szCs w:val="16"/>
              </w:rPr>
              <w:t>ns2::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print</w:t>
            </w:r>
          </w:p>
          <w:bookmarkEnd w:id="7"/>
          <w:bookmarkEnd w:id="8"/>
          <w:p w:rsidR="007F3C4A" w:rsidRPr="00E216F0" w:rsidRDefault="007F3C4A" w:rsidP="00BD7CD0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process(d);               </w:t>
            </w:r>
            <w:r w:rsidR="006814F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BD7CD0">
              <w:rPr>
                <w:rFonts w:ascii="Courier New" w:hAnsi="Courier New" w:cs="Courier New"/>
                <w:color w:val="008000"/>
                <w:sz w:val="16"/>
                <w:szCs w:val="16"/>
              </w:rPr>
              <w:t>ns1::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process</w:t>
            </w:r>
          </w:p>
          <w:p w:rsidR="00A31C48" w:rsidRPr="00B04E33" w:rsidRDefault="00A31C48" w:rsidP="00BD7C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EE7B63" w:rsidRDefault="00EE7B63" w:rsidP="00106B83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EE7B63" w:rsidSect="006F0E0F">
      <w:headerReference w:type="default" r:id="rId7"/>
      <w:footerReference w:type="even" r:id="rId8"/>
      <w:footerReference w:type="default" r:id="rId9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4931" w:rsidRDefault="009C4931" w:rsidP="00C931B0">
      <w:r>
        <w:separator/>
      </w:r>
    </w:p>
  </w:endnote>
  <w:endnote w:type="continuationSeparator" w:id="0">
    <w:p w:rsidR="009C4931" w:rsidRDefault="009C4931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5849" w:rsidRDefault="00F03A7A" w:rsidP="0019651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72DE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35849" w:rsidRDefault="009C4931" w:rsidP="0019651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5849" w:rsidRPr="006F0E0F" w:rsidRDefault="00F03A7A" w:rsidP="0019651D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="00672DED"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07402F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="00672DED"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="00672DED"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07402F">
      <w:rPr>
        <w:rStyle w:val="PageNumber"/>
        <w:b/>
        <w:bCs/>
        <w:i/>
        <w:iCs/>
        <w:noProof/>
        <w:sz w:val="16"/>
        <w:szCs w:val="16"/>
      </w:rPr>
      <w:t>5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835849" w:rsidRDefault="009C4931" w:rsidP="0019651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4931" w:rsidRDefault="009C4931" w:rsidP="00C931B0">
      <w:r>
        <w:separator/>
      </w:r>
    </w:p>
  </w:footnote>
  <w:footnote w:type="continuationSeparator" w:id="0">
    <w:p w:rsidR="009C4931" w:rsidRDefault="009C4931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5849" w:rsidRPr="004820C4" w:rsidRDefault="009C4931" w:rsidP="004D385F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163096">
      <w:rPr>
        <w:rFonts w:ascii="Courier New" w:hAnsi="Courier New" w:cs="Courier New"/>
        <w:bCs/>
        <w:noProof/>
        <w:sz w:val="16"/>
        <w:szCs w:val="16"/>
      </w:rPr>
      <w:t>0</w:t>
    </w:r>
    <w:r w:rsidR="00334C80">
      <w:rPr>
        <w:rFonts w:ascii="Courier New" w:hAnsi="Courier New" w:cs="Courier New"/>
        <w:bCs/>
        <w:noProof/>
        <w:sz w:val="16"/>
        <w:szCs w:val="16"/>
      </w:rPr>
      <w:t>7</w:t>
    </w:r>
    <w:r w:rsidR="00A31C48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A31C48" w:rsidRPr="008F735F">
      <w:rPr>
        <w:rFonts w:ascii="Courier New" w:hAnsi="Courier New" w:cs="Courier New"/>
        <w:bCs/>
        <w:noProof/>
        <w:sz w:val="16"/>
        <w:szCs w:val="16"/>
      </w:rPr>
      <w:t>Namespaces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84D6495"/>
    <w:multiLevelType w:val="hybridMultilevel"/>
    <w:tmpl w:val="0FA8E5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26490"/>
    <w:rsid w:val="00054553"/>
    <w:rsid w:val="00062DE0"/>
    <w:rsid w:val="000737D4"/>
    <w:rsid w:val="0007402F"/>
    <w:rsid w:val="00093181"/>
    <w:rsid w:val="000A6DE2"/>
    <w:rsid w:val="000E1E73"/>
    <w:rsid w:val="00106B83"/>
    <w:rsid w:val="00106E77"/>
    <w:rsid w:val="00163096"/>
    <w:rsid w:val="00166708"/>
    <w:rsid w:val="0019085C"/>
    <w:rsid w:val="001E623C"/>
    <w:rsid w:val="00247A91"/>
    <w:rsid w:val="00285301"/>
    <w:rsid w:val="002C2267"/>
    <w:rsid w:val="00334C80"/>
    <w:rsid w:val="00343547"/>
    <w:rsid w:val="00356540"/>
    <w:rsid w:val="00373B94"/>
    <w:rsid w:val="003976A6"/>
    <w:rsid w:val="003C5531"/>
    <w:rsid w:val="003E6A56"/>
    <w:rsid w:val="004207B3"/>
    <w:rsid w:val="00463295"/>
    <w:rsid w:val="004703EE"/>
    <w:rsid w:val="004A159E"/>
    <w:rsid w:val="004A4923"/>
    <w:rsid w:val="004D0042"/>
    <w:rsid w:val="004F7E6E"/>
    <w:rsid w:val="0056787A"/>
    <w:rsid w:val="005A5479"/>
    <w:rsid w:val="005D5CD2"/>
    <w:rsid w:val="005E03F6"/>
    <w:rsid w:val="00662AB8"/>
    <w:rsid w:val="006649FF"/>
    <w:rsid w:val="00670111"/>
    <w:rsid w:val="00672DED"/>
    <w:rsid w:val="006737DC"/>
    <w:rsid w:val="006814FC"/>
    <w:rsid w:val="006935E9"/>
    <w:rsid w:val="006A6032"/>
    <w:rsid w:val="006E0B97"/>
    <w:rsid w:val="006E1E44"/>
    <w:rsid w:val="007044EC"/>
    <w:rsid w:val="007114DE"/>
    <w:rsid w:val="007137A9"/>
    <w:rsid w:val="00777110"/>
    <w:rsid w:val="007E2978"/>
    <w:rsid w:val="007F3C4A"/>
    <w:rsid w:val="00807758"/>
    <w:rsid w:val="00820ED0"/>
    <w:rsid w:val="00834875"/>
    <w:rsid w:val="008473E7"/>
    <w:rsid w:val="00873552"/>
    <w:rsid w:val="008816B0"/>
    <w:rsid w:val="008A1381"/>
    <w:rsid w:val="008A722D"/>
    <w:rsid w:val="008D6A76"/>
    <w:rsid w:val="008E1F17"/>
    <w:rsid w:val="008E5AD1"/>
    <w:rsid w:val="0091236F"/>
    <w:rsid w:val="00956BDD"/>
    <w:rsid w:val="0097254E"/>
    <w:rsid w:val="009735D1"/>
    <w:rsid w:val="009C4931"/>
    <w:rsid w:val="009E20EA"/>
    <w:rsid w:val="009E4D06"/>
    <w:rsid w:val="00A31C48"/>
    <w:rsid w:val="00A71B09"/>
    <w:rsid w:val="00AA5365"/>
    <w:rsid w:val="00AF4B02"/>
    <w:rsid w:val="00AF6ADD"/>
    <w:rsid w:val="00B44F7B"/>
    <w:rsid w:val="00BA3761"/>
    <w:rsid w:val="00BD4343"/>
    <w:rsid w:val="00BD7CD0"/>
    <w:rsid w:val="00BE0C97"/>
    <w:rsid w:val="00BE6B30"/>
    <w:rsid w:val="00BF19CF"/>
    <w:rsid w:val="00C50899"/>
    <w:rsid w:val="00C71933"/>
    <w:rsid w:val="00C931B0"/>
    <w:rsid w:val="00CE2D80"/>
    <w:rsid w:val="00D03F72"/>
    <w:rsid w:val="00D26E0C"/>
    <w:rsid w:val="00D274CA"/>
    <w:rsid w:val="00D5707C"/>
    <w:rsid w:val="00D709D5"/>
    <w:rsid w:val="00D86A55"/>
    <w:rsid w:val="00DA4734"/>
    <w:rsid w:val="00DB4DEC"/>
    <w:rsid w:val="00DC067E"/>
    <w:rsid w:val="00E12B7C"/>
    <w:rsid w:val="00E655C4"/>
    <w:rsid w:val="00E80F0C"/>
    <w:rsid w:val="00E903B9"/>
    <w:rsid w:val="00E97D57"/>
    <w:rsid w:val="00EA14BE"/>
    <w:rsid w:val="00EA5CE0"/>
    <w:rsid w:val="00EC15B3"/>
    <w:rsid w:val="00EE7B63"/>
    <w:rsid w:val="00EF400A"/>
    <w:rsid w:val="00F03A7A"/>
    <w:rsid w:val="00F241B5"/>
    <w:rsid w:val="00F94280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660EE25"/>
  <w15:docId w15:val="{214AFC74-EFC3-44A1-B0E5-5956FDA8B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C06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1119</TotalTime>
  <Pages>5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80</cp:revision>
  <dcterms:created xsi:type="dcterms:W3CDTF">2013-03-28T06:02:00Z</dcterms:created>
  <dcterms:modified xsi:type="dcterms:W3CDTF">2018-10-16T21:20:00Z</dcterms:modified>
</cp:coreProperties>
</file>