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0B10B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0924DE">
        <w:rPr>
          <w:rFonts w:ascii="Segoe UI" w:hAnsi="Segoe UI" w:cs="Segoe UI"/>
          <w:b/>
          <w:sz w:val="22"/>
          <w:szCs w:val="18"/>
        </w:rPr>
        <w:t>9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394232">
        <w:rPr>
          <w:rFonts w:ascii="Segoe UI" w:hAnsi="Segoe UI" w:cs="Segoe UI"/>
          <w:b/>
          <w:sz w:val="22"/>
          <w:szCs w:val="18"/>
        </w:rPr>
        <w:t>Thread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D34A6C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Thread</w:t>
      </w:r>
      <w:r w:rsidR="00CD6C7F">
        <w:rPr>
          <w:rFonts w:ascii="Segoe UI" w:hAnsi="Segoe UI" w:cs="Segoe UI"/>
          <w:b/>
          <w:sz w:val="20"/>
          <w:szCs w:val="18"/>
        </w:rPr>
        <w:t xml:space="preserve"> </w:t>
      </w:r>
      <w:r w:rsidR="00CD6C7F">
        <w:rPr>
          <w:rFonts w:ascii="Segoe UI" w:hAnsi="Segoe UI" w:cs="Segoe UI"/>
          <w:sz w:val="20"/>
          <w:szCs w:val="18"/>
        </w:rPr>
        <w:t>(Class)</w:t>
      </w:r>
    </w:p>
    <w:p w:rsidR="00B84FDD" w:rsidRDefault="00B84FDD" w:rsidP="00B84F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4FDD" w:rsidRPr="00941D7D" w:rsidTr="00116341">
        <w:tc>
          <w:tcPr>
            <w:tcW w:w="9302" w:type="dxa"/>
            <w:shd w:val="clear" w:color="auto" w:fill="E6E6E6"/>
          </w:tcPr>
          <w:p w:rsidR="00B84FDD" w:rsidRPr="003F09FC" w:rsidRDefault="00B84FDD" w:rsidP="00B84FD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84FDD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84FDD" w:rsidRPr="00361D11" w:rsidRDefault="00B84FDD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Starts a new thread.</w:t>
            </w:r>
          </w:p>
        </w:tc>
      </w:tr>
      <w:tr w:rsidR="0023297A" w:rsidRPr="00941D7D" w:rsidTr="00116341">
        <w:tc>
          <w:tcPr>
            <w:tcW w:w="9302" w:type="dxa"/>
            <w:shd w:val="clear" w:color="auto" w:fill="E6E6E6"/>
          </w:tcPr>
          <w:p w:rsidR="0023297A" w:rsidRDefault="0023297A" w:rsidP="0011634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3297A" w:rsidRPr="003F09FC" w:rsidRDefault="0023297A" w:rsidP="0011634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3297A" w:rsidRPr="00941D7D" w:rsidTr="0023297A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23297A" w:rsidRPr="00361D11" w:rsidRDefault="0023297A" w:rsidP="000D17A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</w:t>
            </w:r>
            <w:r w:rsidR="000D17A7">
              <w:rPr>
                <w:rFonts w:ascii="Segoe UI" w:hAnsi="Segoe UI" w:cs="Segoe UI"/>
                <w:sz w:val="18"/>
                <w:szCs w:val="18"/>
              </w:rPr>
              <w:t xml:space="preserve">aits for the thread to complete, optionally </w:t>
            </w:r>
            <w:r>
              <w:rPr>
                <w:rFonts w:ascii="Segoe UI" w:hAnsi="Segoe UI" w:cs="Segoe UI"/>
                <w:sz w:val="18"/>
                <w:szCs w:val="18"/>
              </w:rPr>
              <w:t>for the specified number of milliseconds.</w:t>
            </w:r>
          </w:p>
        </w:tc>
      </w:tr>
      <w:tr w:rsidR="005138F7" w:rsidRPr="00941D7D" w:rsidTr="003F7996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5138F7" w:rsidRPr="003F09FC" w:rsidRDefault="005138F7" w:rsidP="005138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Thread.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sleep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138F7" w:rsidRPr="00941D7D" w:rsidTr="005138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38F7" w:rsidRPr="00361D11" w:rsidRDefault="005138F7" w:rsidP="005138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Causes the current thread to sleep for the specified number of milliseconds.</w:t>
            </w:r>
          </w:p>
        </w:tc>
      </w:tr>
      <w:tr w:rsidR="005138F7" w:rsidRPr="00941D7D" w:rsidTr="005138F7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5138F7" w:rsidRPr="003F09FC" w:rsidRDefault="005138F7" w:rsidP="005138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Thread Thread.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currentThread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138F7" w:rsidRPr="00941D7D" w:rsidTr="005138F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38F7" w:rsidRPr="00361D11" w:rsidRDefault="005138F7" w:rsidP="005138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current thread.</w:t>
            </w:r>
          </w:p>
        </w:tc>
      </w:tr>
    </w:tbl>
    <w:p w:rsidR="00B84FDD" w:rsidRDefault="00B84FD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245C" w:rsidRDefault="00B6245C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run a task in a thread, </w:t>
      </w:r>
      <w:r w:rsidR="00292C82">
        <w:rPr>
          <w:rFonts w:ascii="Segoe UI" w:hAnsi="Segoe UI" w:cs="Segoe UI"/>
          <w:sz w:val="18"/>
          <w:szCs w:val="18"/>
        </w:rPr>
        <w:t xml:space="preserve">you can </w:t>
      </w:r>
      <w:r>
        <w:rPr>
          <w:rFonts w:ascii="Segoe UI" w:hAnsi="Segoe UI" w:cs="Segoe UI"/>
          <w:sz w:val="18"/>
          <w:szCs w:val="18"/>
        </w:rPr>
        <w:t xml:space="preserve">create a class that implements the </w:t>
      </w:r>
      <w:r w:rsidRPr="00B6245C">
        <w:rPr>
          <w:rFonts w:ascii="Segoe UI" w:hAnsi="Segoe UI" w:cs="Segoe UI"/>
          <w:b/>
          <w:sz w:val="18"/>
          <w:szCs w:val="18"/>
        </w:rPr>
        <w:t>Runnable</w:t>
      </w:r>
      <w:r>
        <w:rPr>
          <w:rFonts w:ascii="Segoe UI" w:hAnsi="Segoe UI" w:cs="Segoe UI"/>
          <w:sz w:val="18"/>
          <w:szCs w:val="18"/>
        </w:rPr>
        <w:t xml:space="preserve"> interface and place the code for the task in the </w:t>
      </w:r>
      <w:r w:rsidRPr="00B6245C">
        <w:rPr>
          <w:rFonts w:ascii="Segoe UI" w:hAnsi="Segoe UI" w:cs="Segoe UI"/>
          <w:b/>
          <w:sz w:val="18"/>
          <w:szCs w:val="18"/>
        </w:rPr>
        <w:t>run</w:t>
      </w:r>
      <w:r>
        <w:rPr>
          <w:rFonts w:ascii="Segoe UI" w:hAnsi="Segoe UI" w:cs="Segoe UI"/>
          <w:sz w:val="18"/>
          <w:szCs w:val="18"/>
        </w:rPr>
        <w:t xml:space="preserve"> method.</w:t>
      </w:r>
      <w:r w:rsidR="001B436A">
        <w:rPr>
          <w:rFonts w:ascii="Segoe UI" w:hAnsi="Segoe UI" w:cs="Segoe UI"/>
          <w:sz w:val="18"/>
          <w:szCs w:val="18"/>
        </w:rPr>
        <w:t xml:space="preserve"> You should place the code in a try statement </w:t>
      </w:r>
    </w:p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7538E" w:rsidRPr="00941D7D" w:rsidTr="00116341">
        <w:tc>
          <w:tcPr>
            <w:tcW w:w="9270" w:type="dxa"/>
            <w:shd w:val="clear" w:color="auto" w:fill="E6E6E6"/>
          </w:tcPr>
          <w:p w:rsidR="0047538E" w:rsidRDefault="00793668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292C82">
              <w:rPr>
                <w:rFonts w:ascii="Courier New" w:hAnsi="Courier New" w:cs="Courier New"/>
                <w:b/>
                <w:sz w:val="16"/>
                <w:szCs w:val="16"/>
              </w:rPr>
              <w:t>MyRunnable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292C82">
              <w:rPr>
                <w:rFonts w:ascii="Courier New" w:hAnsi="Courier New" w:cs="Courier New"/>
                <w:b/>
                <w:sz w:val="16"/>
                <w:szCs w:val="16"/>
              </w:rPr>
              <w:t>Runnable</w:t>
            </w:r>
          </w:p>
          <w:p w:rsidR="00793668" w:rsidRDefault="00793668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93668" w:rsidRDefault="00793668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4643A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="00A4643A" w:rsidRPr="00292C82">
              <w:rPr>
                <w:rFonts w:ascii="Courier New" w:hAnsi="Courier New" w:cs="Courier New"/>
                <w:b/>
                <w:sz w:val="16"/>
                <w:szCs w:val="16"/>
              </w:rPr>
              <w:t>run</w:t>
            </w:r>
            <w:r w:rsidR="00A4643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4643A" w:rsidRDefault="00A4643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4643A" w:rsidRDefault="00A4643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06E8C" w:rsidRPr="00F06E8C">
              <w:rPr>
                <w:rFonts w:ascii="Courier New" w:hAnsi="Courier New" w:cs="Courier New"/>
                <w:sz w:val="16"/>
                <w:szCs w:val="16"/>
              </w:rPr>
              <w:t>System.out.println("Hello");</w:t>
            </w:r>
          </w:p>
          <w:p w:rsidR="00A4643A" w:rsidRDefault="00A4643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93668" w:rsidRDefault="00793668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E3F4B" w:rsidRDefault="005E3F4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3F4B" w:rsidRDefault="005E3F4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5E3F4B" w:rsidRDefault="005E3F4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Thread t = new Thread(new MyRunnable());</w:t>
            </w:r>
          </w:p>
          <w:p w:rsidR="00FB0BA2" w:rsidRDefault="00FB0BA2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t.</w:t>
            </w:r>
            <w:r w:rsidRPr="00186678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t.</w:t>
            </w:r>
            <w:r w:rsidRPr="00186678"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catch (</w:t>
            </w:r>
            <w:r w:rsidRPr="00637C5A">
              <w:rPr>
                <w:rFonts w:ascii="Courier New" w:hAnsi="Courier New" w:cs="Courier New"/>
                <w:b/>
                <w:sz w:val="16"/>
                <w:szCs w:val="16"/>
              </w:rPr>
              <w:t>InterruptedException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e)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1B436A" w:rsidRDefault="001B436A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E3F4B" w:rsidRPr="00941D7D" w:rsidRDefault="005E3F4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68DC" w:rsidRDefault="004068DC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Another way is to create a class that inherits from the </w:t>
      </w:r>
      <w:r w:rsidRPr="003B2D55">
        <w:rPr>
          <w:rFonts w:ascii="Segoe UI" w:hAnsi="Segoe UI" w:cs="Segoe UI"/>
          <w:b/>
          <w:sz w:val="18"/>
          <w:szCs w:val="18"/>
        </w:rPr>
        <w:t>Thread</w:t>
      </w:r>
      <w:r>
        <w:rPr>
          <w:rFonts w:ascii="Segoe UI" w:hAnsi="Segoe UI" w:cs="Segoe UI"/>
          <w:sz w:val="18"/>
          <w:szCs w:val="18"/>
        </w:rPr>
        <w:t xml:space="preserve"> class and override the </w:t>
      </w:r>
      <w:r w:rsidRPr="003B2D55">
        <w:rPr>
          <w:rFonts w:ascii="Segoe UI" w:hAnsi="Segoe UI" w:cs="Segoe UI"/>
          <w:b/>
          <w:sz w:val="18"/>
          <w:szCs w:val="18"/>
        </w:rPr>
        <w:t>run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4068DC" w:rsidRDefault="004068DC" w:rsidP="004068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68DC" w:rsidRPr="00941D7D" w:rsidTr="00116341">
        <w:tc>
          <w:tcPr>
            <w:tcW w:w="9270" w:type="dxa"/>
            <w:shd w:val="clear" w:color="auto" w:fill="E6E6E6"/>
          </w:tcPr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3B2D55">
              <w:rPr>
                <w:rFonts w:ascii="Courier New" w:hAnsi="Courier New" w:cs="Courier New"/>
                <w:b/>
                <w:sz w:val="16"/>
                <w:szCs w:val="16"/>
              </w:rPr>
              <w:t>MyThread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3B2D55">
              <w:rPr>
                <w:rFonts w:ascii="Courier New" w:hAnsi="Courier New" w:cs="Courier New"/>
                <w:b/>
                <w:sz w:val="16"/>
                <w:szCs w:val="16"/>
              </w:rPr>
              <w:t>Thread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3B2D55">
              <w:rPr>
                <w:rFonts w:ascii="Courier New" w:hAnsi="Courier New" w:cs="Courier New"/>
                <w:b/>
                <w:sz w:val="16"/>
                <w:szCs w:val="16"/>
              </w:rPr>
              <w:t>run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06E8C" w:rsidRPr="00F06E8C">
              <w:rPr>
                <w:rFonts w:ascii="Courier New" w:hAnsi="Courier New" w:cs="Courier New"/>
                <w:sz w:val="16"/>
                <w:szCs w:val="16"/>
              </w:rPr>
              <w:t>System.out.println("Hello");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68DC" w:rsidRDefault="004068DC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MyThread t = new MyThread();</w:t>
            </w: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t.</w:t>
            </w:r>
            <w:r w:rsidRPr="00186678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04E5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t.</w:t>
            </w:r>
            <w:r w:rsidRPr="00186678"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A04E5" w:rsidRPr="00941D7D" w:rsidRDefault="001A04E5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068DC" w:rsidRDefault="004068DC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68DC" w:rsidRDefault="00F06E8C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JDK 1.8, you can also use</w:t>
      </w:r>
      <w:r w:rsidR="006D1CB9">
        <w:rPr>
          <w:rFonts w:ascii="Segoe UI" w:hAnsi="Segoe UI" w:cs="Segoe UI"/>
          <w:sz w:val="18"/>
          <w:szCs w:val="18"/>
        </w:rPr>
        <w:t xml:space="preserve"> a</w:t>
      </w:r>
      <w:r>
        <w:rPr>
          <w:rFonts w:ascii="Segoe UI" w:hAnsi="Segoe UI" w:cs="Segoe UI"/>
          <w:sz w:val="18"/>
          <w:szCs w:val="18"/>
        </w:rPr>
        <w:t xml:space="preserve"> lambda expression to create a thread.</w:t>
      </w:r>
    </w:p>
    <w:p w:rsidR="004068DC" w:rsidRDefault="004068DC" w:rsidP="004068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68DC" w:rsidRPr="00941D7D" w:rsidTr="00116341">
        <w:tc>
          <w:tcPr>
            <w:tcW w:w="9270" w:type="dxa"/>
            <w:shd w:val="clear" w:color="auto" w:fill="E6E6E6"/>
          </w:tcPr>
          <w:p w:rsidR="00AD2278" w:rsidRPr="00AD2278" w:rsidRDefault="00AD2278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2278">
              <w:rPr>
                <w:rFonts w:ascii="Courier New" w:hAnsi="Courier New" w:cs="Courier New"/>
                <w:sz w:val="16"/>
                <w:szCs w:val="16"/>
              </w:rPr>
              <w:t>Runnable r = () -&gt; System.out.println("Hello");</w:t>
            </w:r>
          </w:p>
          <w:p w:rsidR="00AD2278" w:rsidRDefault="00AD2278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2278" w:rsidRPr="00AD2278" w:rsidRDefault="00AD2278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2278">
              <w:rPr>
                <w:rFonts w:ascii="Courier New" w:hAnsi="Courier New" w:cs="Courier New"/>
                <w:sz w:val="16"/>
                <w:szCs w:val="16"/>
              </w:rPr>
              <w:t>Thread t = new Thread(r);</w:t>
            </w:r>
          </w:p>
          <w:p w:rsidR="00AD2278" w:rsidRPr="00AD2278" w:rsidRDefault="00AD2278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2278">
              <w:rPr>
                <w:rFonts w:ascii="Courier New" w:hAnsi="Courier New" w:cs="Courier New"/>
                <w:sz w:val="16"/>
                <w:szCs w:val="16"/>
              </w:rPr>
              <w:t>t.start();</w:t>
            </w:r>
          </w:p>
          <w:p w:rsidR="00AD2278" w:rsidRDefault="00AD2278" w:rsidP="00AD2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2278">
              <w:rPr>
                <w:rFonts w:ascii="Courier New" w:hAnsi="Courier New" w:cs="Courier New"/>
                <w:sz w:val="16"/>
                <w:szCs w:val="16"/>
              </w:rPr>
              <w:t>t.join();</w:t>
            </w:r>
          </w:p>
          <w:p w:rsidR="00AD2278" w:rsidRDefault="00AD2278" w:rsidP="00F06E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2278" w:rsidRPr="00AD2278" w:rsidRDefault="00AD2278" w:rsidP="00F06E8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or:</w:t>
            </w:r>
          </w:p>
          <w:p w:rsidR="001B436A" w:rsidRPr="00941D7D" w:rsidRDefault="00F06E8C" w:rsidP="00F06E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6E8C">
              <w:rPr>
                <w:rFonts w:ascii="Courier New" w:hAnsi="Courier New" w:cs="Courier New"/>
                <w:sz w:val="16"/>
                <w:szCs w:val="16"/>
              </w:rPr>
              <w:t>Thread t = new Thread(() -&gt; System.out.println("Hello"));</w:t>
            </w:r>
          </w:p>
        </w:tc>
      </w:tr>
    </w:tbl>
    <w:p w:rsidR="004068DC" w:rsidRDefault="004068DC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3033C" w:rsidRDefault="0043033C" w:rsidP="004303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3033C" w:rsidRPr="003E3F5C" w:rsidRDefault="00AD59BD" w:rsidP="00AD59B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D59BD">
        <w:rPr>
          <w:rFonts w:ascii="Segoe UI" w:hAnsi="Segoe UI" w:cs="Segoe UI"/>
          <w:b/>
          <w:sz w:val="20"/>
          <w:szCs w:val="18"/>
        </w:rPr>
        <w:t>ReentrantLock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 implements Lock</w:t>
      </w:r>
    </w:p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B31E5" w:rsidRDefault="003B31E5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D59BD">
        <w:rPr>
          <w:rFonts w:ascii="Segoe UI" w:hAnsi="Segoe UI" w:cs="Segoe UI"/>
          <w:sz w:val="18"/>
          <w:szCs w:val="18"/>
        </w:rPr>
        <w:t>ReentrantLock</w:t>
      </w:r>
      <w:r>
        <w:rPr>
          <w:rFonts w:ascii="Segoe UI" w:hAnsi="Segoe UI" w:cs="Segoe UI"/>
          <w:sz w:val="18"/>
          <w:szCs w:val="18"/>
        </w:rPr>
        <w:t xml:space="preserve"> class implements the Lock interface </w:t>
      </w:r>
      <w:r w:rsidR="006740FD">
        <w:rPr>
          <w:rFonts w:ascii="Segoe UI" w:hAnsi="Segoe UI" w:cs="Segoe UI"/>
          <w:sz w:val="18"/>
          <w:szCs w:val="18"/>
        </w:rPr>
        <w:t>with</w:t>
      </w:r>
      <w:r>
        <w:rPr>
          <w:rFonts w:ascii="Segoe UI" w:hAnsi="Segoe UI" w:cs="Segoe UI"/>
          <w:sz w:val="18"/>
          <w:szCs w:val="18"/>
        </w:rPr>
        <w:t xml:space="preserve"> the following methods.</w:t>
      </w:r>
    </w:p>
    <w:p w:rsidR="003B31E5" w:rsidRDefault="003B31E5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31E5" w:rsidRPr="00941D7D" w:rsidTr="00116341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3B31E5" w:rsidRPr="003F09FC" w:rsidRDefault="003B31E5" w:rsidP="003B31E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B31E5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B31E5" w:rsidRPr="00361D11" w:rsidRDefault="003B31E5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B31E5">
              <w:rPr>
                <w:rFonts w:ascii="Segoe UI" w:hAnsi="Segoe UI" w:cs="Segoe UI"/>
                <w:sz w:val="18"/>
                <w:szCs w:val="18"/>
              </w:rPr>
              <w:t>Acquires the lock.</w:t>
            </w:r>
          </w:p>
        </w:tc>
      </w:tr>
      <w:tr w:rsidR="003B31E5" w:rsidRPr="00941D7D" w:rsidTr="00116341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3B31E5" w:rsidRPr="003F09FC" w:rsidRDefault="003B31E5" w:rsidP="003B31E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unlock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B31E5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B31E5" w:rsidRPr="00361D11" w:rsidRDefault="003B31E5" w:rsidP="003B31E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B31E5">
              <w:rPr>
                <w:rFonts w:ascii="Segoe UI" w:hAnsi="Segoe UI" w:cs="Segoe UI"/>
                <w:sz w:val="18"/>
                <w:szCs w:val="18"/>
              </w:rPr>
              <w:t>Attempts to release the lock.</w:t>
            </w:r>
          </w:p>
        </w:tc>
      </w:tr>
      <w:tr w:rsidR="003F7996" w:rsidRPr="00941D7D" w:rsidTr="006816CC">
        <w:tc>
          <w:tcPr>
            <w:tcW w:w="9302" w:type="dxa"/>
            <w:shd w:val="clear" w:color="auto" w:fill="E6E6E6"/>
          </w:tcPr>
          <w:p w:rsidR="003F7996" w:rsidRDefault="003F7996" w:rsidP="006816C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tryLock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3F7996" w:rsidRPr="003F09FC" w:rsidRDefault="003F7996" w:rsidP="006816C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tryLock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F7996" w:rsidRPr="00941D7D" w:rsidTr="003F7996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F7996" w:rsidRPr="00361D11" w:rsidRDefault="003F7996" w:rsidP="006816C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true if it acquires the lock, or false if the specified time elapsed or </w:t>
            </w:r>
            <w:r w:rsidRPr="00E27741">
              <w:rPr>
                <w:rFonts w:ascii="Segoe UI" w:hAnsi="Segoe UI" w:cs="Segoe UI"/>
                <w:sz w:val="18"/>
                <w:szCs w:val="18"/>
              </w:rPr>
              <w:t xml:space="preserve">the thread </w:t>
            </w:r>
            <w:r>
              <w:rPr>
                <w:rFonts w:ascii="Segoe UI" w:hAnsi="Segoe UI" w:cs="Segoe UI"/>
                <w:sz w:val="18"/>
                <w:szCs w:val="18"/>
              </w:rPr>
              <w:t>is</w:t>
            </w:r>
            <w:r w:rsidRPr="00E27741">
              <w:rPr>
                <w:rFonts w:ascii="Segoe UI" w:hAnsi="Segoe UI" w:cs="Segoe UI"/>
                <w:sz w:val="18"/>
                <w:szCs w:val="18"/>
              </w:rPr>
              <w:t xml:space="preserve"> interrupted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E27741" w:rsidRPr="00941D7D" w:rsidTr="00B97856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E27741" w:rsidRPr="003F09FC" w:rsidRDefault="00E27741" w:rsidP="0011634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3B31E5">
              <w:rPr>
                <w:rFonts w:ascii="Courier New" w:hAnsi="Courier New" w:cs="Courier New"/>
                <w:sz w:val="16"/>
                <w:szCs w:val="16"/>
              </w:rPr>
              <w:t>Condition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1E5">
              <w:rPr>
                <w:rFonts w:ascii="Courier New" w:hAnsi="Courier New" w:cs="Courier New"/>
                <w:b/>
                <w:sz w:val="16"/>
                <w:szCs w:val="16"/>
              </w:rPr>
              <w:t>newCondition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27741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27741" w:rsidRPr="00361D11" w:rsidRDefault="00E27741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B31E5">
              <w:rPr>
                <w:rFonts w:ascii="Segoe UI" w:hAnsi="Segoe UI" w:cs="Segoe UI"/>
                <w:sz w:val="18"/>
                <w:szCs w:val="18"/>
              </w:rPr>
              <w:t>Returns a Condition instance for use with this Lock instance.</w:t>
            </w:r>
          </w:p>
        </w:tc>
      </w:tr>
    </w:tbl>
    <w:p w:rsidR="00E27741" w:rsidRDefault="00E27741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D59BD" w:rsidRDefault="00AD59BD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should use </w:t>
      </w:r>
      <w:r w:rsidRPr="00AD59BD">
        <w:rPr>
          <w:rFonts w:ascii="Segoe UI" w:hAnsi="Segoe UI" w:cs="Segoe UI"/>
          <w:sz w:val="18"/>
          <w:szCs w:val="18"/>
        </w:rPr>
        <w:t>ReentrantLock</w:t>
      </w:r>
      <w:r>
        <w:rPr>
          <w:rFonts w:ascii="Segoe UI" w:hAnsi="Segoe UI" w:cs="Segoe UI"/>
          <w:sz w:val="18"/>
          <w:szCs w:val="18"/>
        </w:rPr>
        <w:t xml:space="preserve"> in the following form.</w:t>
      </w:r>
    </w:p>
    <w:p w:rsidR="00AD59BD" w:rsidRDefault="00AD59BD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7538E" w:rsidRPr="00941D7D" w:rsidTr="00116341">
        <w:tc>
          <w:tcPr>
            <w:tcW w:w="9270" w:type="dxa"/>
            <w:shd w:val="clear" w:color="auto" w:fill="E6E6E6"/>
          </w:tcPr>
          <w:p w:rsidR="0047538E" w:rsidRDefault="002F6B51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private final </w:t>
            </w:r>
            <w:r w:rsidRPr="006B1E93">
              <w:rPr>
                <w:rFonts w:ascii="Courier New" w:hAnsi="Courier New" w:cs="Courier New"/>
                <w:b/>
                <w:sz w:val="16"/>
                <w:szCs w:val="16"/>
              </w:rPr>
              <w:t>Lock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myLock = new </w:t>
            </w:r>
            <w:r w:rsidRPr="006B1E93">
              <w:rPr>
                <w:rFonts w:ascii="Courier New" w:hAnsi="Courier New" w:cs="Courier New"/>
                <w:b/>
                <w:sz w:val="16"/>
                <w:szCs w:val="16"/>
              </w:rPr>
              <w:t>ReentrantLock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F6B51" w:rsidRDefault="002F6B51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5041F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D5041F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myLock.</w:t>
            </w:r>
            <w:r w:rsidR="002F6B51" w:rsidRPr="002F6B51">
              <w:rPr>
                <w:rFonts w:ascii="Courier New" w:hAnsi="Courier New" w:cs="Courier New"/>
                <w:b/>
                <w:sz w:val="16"/>
                <w:szCs w:val="16"/>
              </w:rPr>
              <w:t>lock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B0BA2" w:rsidRDefault="00FB0BA2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try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F6B51" w:rsidRDefault="002F6B51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5041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finally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F6B51" w:rsidRDefault="002F6B51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5041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myLock.</w:t>
            </w:r>
            <w:r w:rsidRPr="002F6B51">
              <w:rPr>
                <w:rFonts w:ascii="Courier New" w:hAnsi="Courier New" w:cs="Courier New"/>
                <w:b/>
                <w:sz w:val="16"/>
                <w:szCs w:val="16"/>
              </w:rPr>
              <w:t>unlock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F6B51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6B5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5041F" w:rsidRPr="00941D7D" w:rsidRDefault="00D5041F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0BA2" w:rsidRDefault="00FB0BA2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C52" w:rsidRDefault="00CF2C52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4A46" w:rsidRPr="003E3F5C" w:rsidRDefault="00DA4A46" w:rsidP="00DA4A4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D59BD">
        <w:rPr>
          <w:rFonts w:ascii="Segoe UI" w:hAnsi="Segoe UI" w:cs="Segoe UI"/>
          <w:b/>
          <w:sz w:val="20"/>
          <w:szCs w:val="18"/>
        </w:rPr>
        <w:t>Reentrant</w:t>
      </w:r>
      <w:r>
        <w:rPr>
          <w:rFonts w:ascii="Segoe UI" w:hAnsi="Segoe UI" w:cs="Segoe UI"/>
          <w:b/>
          <w:sz w:val="20"/>
          <w:szCs w:val="18"/>
        </w:rPr>
        <w:t>ReadWrite</w:t>
      </w:r>
      <w:r w:rsidRPr="00AD59BD">
        <w:rPr>
          <w:rFonts w:ascii="Segoe UI" w:hAnsi="Segoe UI" w:cs="Segoe UI"/>
          <w:b/>
          <w:sz w:val="20"/>
          <w:szCs w:val="18"/>
        </w:rPr>
        <w:t>Lock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(Class)</w:t>
      </w:r>
    </w:p>
    <w:p w:rsidR="003B31E5" w:rsidRDefault="003B31E5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4A46" w:rsidRDefault="00DA4A46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Using </w:t>
      </w:r>
      <w:r w:rsidRPr="00DA4A46">
        <w:rPr>
          <w:rFonts w:ascii="Segoe UI" w:hAnsi="Segoe UI" w:cs="Segoe UI"/>
          <w:sz w:val="18"/>
          <w:szCs w:val="18"/>
        </w:rPr>
        <w:t>ReentrantReadWriteLock</w:t>
      </w:r>
      <w:r>
        <w:rPr>
          <w:rFonts w:ascii="Segoe UI" w:hAnsi="Segoe UI" w:cs="Segoe UI"/>
          <w:sz w:val="18"/>
          <w:szCs w:val="18"/>
        </w:rPr>
        <w:t>, multiple threads can read the shared data at the same time; however, only one thread can write to the shared data at a given time.</w:t>
      </w:r>
      <w:r w:rsidR="002C107C">
        <w:rPr>
          <w:rFonts w:ascii="Segoe UI" w:hAnsi="Segoe UI" w:cs="Segoe UI"/>
          <w:sz w:val="18"/>
          <w:szCs w:val="18"/>
        </w:rPr>
        <w:t xml:space="preserve"> The </w:t>
      </w:r>
      <w:r w:rsidR="002C107C" w:rsidRPr="002C107C">
        <w:rPr>
          <w:rFonts w:ascii="Segoe UI" w:hAnsi="Segoe UI" w:cs="Segoe UI"/>
          <w:i/>
          <w:sz w:val="18"/>
          <w:szCs w:val="18"/>
        </w:rPr>
        <w:t>readLock</w:t>
      </w:r>
      <w:r w:rsidR="002C107C">
        <w:rPr>
          <w:rFonts w:ascii="Segoe UI" w:hAnsi="Segoe UI" w:cs="Segoe UI"/>
          <w:sz w:val="18"/>
          <w:szCs w:val="18"/>
        </w:rPr>
        <w:t xml:space="preserve"> method returns a lock used for reading. The </w:t>
      </w:r>
      <w:r w:rsidR="002C107C" w:rsidRPr="002C107C">
        <w:rPr>
          <w:rFonts w:ascii="Segoe UI" w:hAnsi="Segoe UI" w:cs="Segoe UI"/>
          <w:i/>
          <w:sz w:val="18"/>
          <w:szCs w:val="18"/>
        </w:rPr>
        <w:t>writeLock</w:t>
      </w:r>
      <w:r w:rsidR="002C107C">
        <w:rPr>
          <w:rFonts w:ascii="Segoe UI" w:hAnsi="Segoe UI" w:cs="Segoe UI"/>
          <w:sz w:val="18"/>
          <w:szCs w:val="18"/>
        </w:rPr>
        <w:t xml:space="preserve"> method returns a lock used for writing.</w:t>
      </w:r>
    </w:p>
    <w:p w:rsidR="00DA4A46" w:rsidRDefault="00DA4A46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4A46" w:rsidRPr="00941D7D" w:rsidTr="00116341">
        <w:tc>
          <w:tcPr>
            <w:tcW w:w="9302" w:type="dxa"/>
            <w:shd w:val="clear" w:color="auto" w:fill="E6E6E6"/>
          </w:tcPr>
          <w:p w:rsidR="00DA4A46" w:rsidRPr="003F09FC" w:rsidRDefault="00DA4A46" w:rsidP="00DA4A4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ReadLock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readLock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DA4A46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A4A46" w:rsidRPr="00361D11" w:rsidRDefault="00DA4A46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A4A46">
              <w:rPr>
                <w:rFonts w:ascii="Segoe UI" w:hAnsi="Segoe UI" w:cs="Segoe UI"/>
                <w:sz w:val="18"/>
                <w:szCs w:val="18"/>
              </w:rPr>
              <w:t>Returns the lock used for reading.</w:t>
            </w:r>
          </w:p>
        </w:tc>
      </w:tr>
      <w:tr w:rsidR="00DA4A46" w:rsidRPr="00941D7D" w:rsidTr="00116341">
        <w:tc>
          <w:tcPr>
            <w:tcW w:w="9302" w:type="dxa"/>
            <w:shd w:val="clear" w:color="auto" w:fill="E6E6E6"/>
          </w:tcPr>
          <w:p w:rsidR="00DA4A46" w:rsidRPr="003F09FC" w:rsidRDefault="00DA4A46" w:rsidP="00DA4A4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WriteLock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writeLock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DA4A46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A4A46" w:rsidRPr="00361D11" w:rsidRDefault="00DA4A46" w:rsidP="00DA4A4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A4A46">
              <w:rPr>
                <w:rFonts w:ascii="Segoe UI" w:hAnsi="Segoe UI" w:cs="Segoe UI"/>
                <w:sz w:val="18"/>
                <w:szCs w:val="18"/>
              </w:rPr>
              <w:t xml:space="preserve">Returns the lock used for </w:t>
            </w:r>
            <w:r>
              <w:rPr>
                <w:rFonts w:ascii="Segoe UI" w:hAnsi="Segoe UI" w:cs="Segoe UI"/>
                <w:sz w:val="18"/>
                <w:szCs w:val="18"/>
              </w:rPr>
              <w:t>writing</w:t>
            </w:r>
            <w:r w:rsidR="002C107C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DA4A46" w:rsidRDefault="00DA4A46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5360" w:rsidRDefault="00275360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Usually, you use the read lock in </w:t>
      </w:r>
      <w:r w:rsidRPr="003A4EFC">
        <w:rPr>
          <w:rFonts w:ascii="Segoe UI" w:hAnsi="Segoe UI" w:cs="Segoe UI"/>
          <w:i/>
          <w:sz w:val="18"/>
          <w:szCs w:val="18"/>
        </w:rPr>
        <w:t>get</w:t>
      </w:r>
      <w:r>
        <w:rPr>
          <w:rFonts w:ascii="Segoe UI" w:hAnsi="Segoe UI" w:cs="Segoe UI"/>
          <w:sz w:val="18"/>
          <w:szCs w:val="18"/>
        </w:rPr>
        <w:t xml:space="preserve"> methods, and use the write lock in </w:t>
      </w:r>
      <w:r w:rsidRPr="003A4EFC">
        <w:rPr>
          <w:rFonts w:ascii="Segoe UI" w:hAnsi="Segoe UI" w:cs="Segoe UI"/>
          <w:i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 methods.</w:t>
      </w:r>
    </w:p>
    <w:p w:rsidR="00275360" w:rsidRDefault="00275360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60A93" w:rsidRPr="00941D7D" w:rsidTr="00275360">
        <w:tc>
          <w:tcPr>
            <w:tcW w:w="9302" w:type="dxa"/>
            <w:shd w:val="clear" w:color="auto" w:fill="E6E6E6"/>
          </w:tcPr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private final Map&lt;String, Data&gt; m</w:t>
            </w:r>
            <w:r>
              <w:rPr>
                <w:rFonts w:ascii="Courier New" w:hAnsi="Courier New" w:cs="Courier New"/>
                <w:sz w:val="16"/>
                <w:szCs w:val="16"/>
              </w:rPr>
              <w:t>ap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= new TreeMap&lt;String, Data&gt;();</w:t>
            </w:r>
          </w:p>
          <w:p w:rsidR="00922966" w:rsidRPr="00760A93" w:rsidRDefault="00922966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>
              <w:rPr>
                <w:rFonts w:ascii="Courier New" w:hAnsi="Courier New" w:cs="Courier New"/>
                <w:sz w:val="16"/>
                <w:szCs w:val="16"/>
              </w:rPr>
              <w:t>final ReentrantReadWriteLock rwlock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Pr="007E368D">
              <w:rPr>
                <w:rFonts w:ascii="Courier New" w:hAnsi="Courier New" w:cs="Courier New"/>
                <w:b/>
                <w:sz w:val="16"/>
                <w:szCs w:val="16"/>
              </w:rPr>
              <w:t>ReentrantReadWriteLock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private final Lock r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= rwl</w:t>
            </w:r>
            <w:r>
              <w:rPr>
                <w:rFonts w:ascii="Courier New" w:hAnsi="Courier New" w:cs="Courier New"/>
                <w:sz w:val="16"/>
                <w:szCs w:val="16"/>
              </w:rPr>
              <w:t>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E368D">
              <w:rPr>
                <w:rFonts w:ascii="Courier New" w:hAnsi="Courier New" w:cs="Courier New"/>
                <w:b/>
                <w:sz w:val="16"/>
                <w:szCs w:val="16"/>
              </w:rPr>
              <w:t>readLock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private final Lock w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= rwl</w:t>
            </w:r>
            <w:r>
              <w:rPr>
                <w:rFonts w:ascii="Courier New" w:hAnsi="Courier New" w:cs="Courier New"/>
                <w:sz w:val="16"/>
                <w:szCs w:val="16"/>
              </w:rPr>
              <w:t>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E368D">
              <w:rPr>
                <w:rFonts w:ascii="Courier New" w:hAnsi="Courier New" w:cs="Courier New"/>
                <w:b/>
                <w:sz w:val="16"/>
                <w:szCs w:val="16"/>
              </w:rPr>
              <w:t>writeLock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public Data get(String key)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   r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47293">
              <w:rPr>
                <w:rFonts w:ascii="Courier New" w:hAnsi="Courier New" w:cs="Courier New"/>
                <w:b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return m</w:t>
            </w:r>
            <w:r>
              <w:rPr>
                <w:rFonts w:ascii="Courier New" w:hAnsi="Courier New" w:cs="Courier New"/>
                <w:sz w:val="16"/>
                <w:szCs w:val="16"/>
              </w:rPr>
              <w:t>ap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.get(key);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inally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60A93" w:rsidRDefault="005870E5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760A93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760A93" w:rsidRPr="00760A93">
              <w:rPr>
                <w:rFonts w:ascii="Courier New" w:hAnsi="Courier New" w:cs="Courier New"/>
                <w:sz w:val="16"/>
                <w:szCs w:val="16"/>
              </w:rPr>
              <w:t xml:space="preserve"> r</w:t>
            </w:r>
            <w:r w:rsidR="00760A93"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="00760A93"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760A93" w:rsidRPr="00A47293">
              <w:rPr>
                <w:rFonts w:ascii="Courier New" w:hAnsi="Courier New" w:cs="Courier New"/>
                <w:b/>
                <w:sz w:val="16"/>
                <w:szCs w:val="16"/>
              </w:rPr>
              <w:t>unlock</w:t>
            </w:r>
            <w:r w:rsidR="00760A93"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public Data put(String key, Data value)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   w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47293">
              <w:rPr>
                <w:rFonts w:ascii="Courier New" w:hAnsi="Courier New" w:cs="Courier New"/>
                <w:b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return m</w:t>
            </w:r>
            <w:r>
              <w:rPr>
                <w:rFonts w:ascii="Courier New" w:hAnsi="Courier New" w:cs="Courier New"/>
                <w:sz w:val="16"/>
                <w:szCs w:val="16"/>
              </w:rPr>
              <w:t>ap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.put(key, value);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inally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w</w:t>
            </w:r>
            <w:r>
              <w:rPr>
                <w:rFonts w:ascii="Courier New" w:hAnsi="Courier New" w:cs="Courier New"/>
                <w:sz w:val="16"/>
                <w:szCs w:val="16"/>
              </w:rPr>
              <w:t>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47293">
              <w:rPr>
                <w:rFonts w:ascii="Courier New" w:hAnsi="Courier New" w:cs="Courier New"/>
                <w:b/>
                <w:sz w:val="16"/>
                <w:szCs w:val="16"/>
              </w:rPr>
              <w:t>unlock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60A93" w:rsidRPr="00760A93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760A93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760A93" w:rsidRPr="00941D7D" w:rsidRDefault="00760A93" w:rsidP="00760A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60A93" w:rsidRDefault="00760A93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4A46" w:rsidRDefault="00DA4A46" w:rsidP="003B31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3B36" w:rsidRPr="003E3F5C" w:rsidRDefault="00B63B36" w:rsidP="00B63B3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Condition </w:t>
      </w:r>
      <w:r>
        <w:rPr>
          <w:rFonts w:ascii="Segoe UI" w:hAnsi="Segoe UI" w:cs="Segoe UI"/>
          <w:sz w:val="20"/>
          <w:szCs w:val="18"/>
        </w:rPr>
        <w:t>(Interface)</w:t>
      </w:r>
    </w:p>
    <w:p w:rsidR="00CF2C52" w:rsidRDefault="00CF2C52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97416" w:rsidRDefault="00F97416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97416">
        <w:rPr>
          <w:rFonts w:ascii="Segoe UI" w:hAnsi="Segoe UI" w:cs="Segoe UI"/>
          <w:sz w:val="18"/>
          <w:szCs w:val="18"/>
        </w:rPr>
        <w:t xml:space="preserve">A Condition instance is intrinsically bound to a lock. </w:t>
      </w:r>
      <w:r>
        <w:rPr>
          <w:rFonts w:ascii="Segoe UI" w:hAnsi="Segoe UI" w:cs="Segoe UI"/>
          <w:sz w:val="18"/>
          <w:szCs w:val="18"/>
        </w:rPr>
        <w:t xml:space="preserve">Calling the </w:t>
      </w:r>
      <w:r w:rsidRPr="00FD0656">
        <w:rPr>
          <w:rFonts w:ascii="Segoe UI" w:hAnsi="Segoe UI" w:cs="Segoe UI"/>
          <w:b/>
          <w:sz w:val="18"/>
          <w:szCs w:val="18"/>
        </w:rPr>
        <w:t>newCondition</w:t>
      </w:r>
      <w:r w:rsidRPr="00F97416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 xml:space="preserve"> on a lock returns a Condition instance.</w:t>
      </w:r>
      <w:r w:rsidR="008777D3" w:rsidRPr="008777D3">
        <w:rPr>
          <w:rFonts w:ascii="Segoe UI" w:hAnsi="Segoe UI" w:cs="Segoe UI"/>
          <w:sz w:val="18"/>
          <w:szCs w:val="18"/>
        </w:rPr>
        <w:t xml:space="preserve"> </w:t>
      </w:r>
      <w:r w:rsidR="00786460">
        <w:rPr>
          <w:rFonts w:ascii="Segoe UI" w:hAnsi="Segoe UI" w:cs="Segoe UI"/>
          <w:sz w:val="18"/>
          <w:szCs w:val="18"/>
        </w:rPr>
        <w:t>A lock can have multiple condition objects.</w:t>
      </w:r>
    </w:p>
    <w:p w:rsidR="008777D3" w:rsidRDefault="008777D3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777D3" w:rsidRPr="00941D7D" w:rsidTr="00116341">
        <w:tc>
          <w:tcPr>
            <w:tcW w:w="9302" w:type="dxa"/>
            <w:shd w:val="clear" w:color="auto" w:fill="E6E6E6"/>
          </w:tcPr>
          <w:p w:rsidR="008777D3" w:rsidRDefault="008777D3" w:rsidP="008777D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777D3" w:rsidRPr="003F09FC" w:rsidRDefault="008777D3" w:rsidP="008777D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777D3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777D3" w:rsidRPr="00361D11" w:rsidRDefault="008777D3" w:rsidP="008777D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777D3">
              <w:rPr>
                <w:rFonts w:ascii="Segoe UI" w:hAnsi="Segoe UI" w:cs="Segoe UI"/>
                <w:sz w:val="18"/>
                <w:szCs w:val="18"/>
              </w:rPr>
              <w:t xml:space="preserve">Causes the current thread to wait until it is </w:t>
            </w:r>
            <w:r w:rsidR="004323E1" w:rsidRPr="008777D3">
              <w:rPr>
                <w:rFonts w:ascii="Segoe UI" w:hAnsi="Segoe UI" w:cs="Segoe UI"/>
                <w:sz w:val="18"/>
                <w:szCs w:val="18"/>
              </w:rPr>
              <w:t>signaled</w:t>
            </w:r>
            <w:r w:rsidRPr="008777D3">
              <w:rPr>
                <w:rFonts w:ascii="Segoe UI" w:hAnsi="Segoe UI" w:cs="Segoe UI"/>
                <w:sz w:val="18"/>
                <w:szCs w:val="18"/>
              </w:rPr>
              <w:t xml:space="preserve"> or the specified waiting time elapses.</w:t>
            </w:r>
          </w:p>
        </w:tc>
      </w:tr>
      <w:tr w:rsidR="008777D3" w:rsidRPr="00941D7D" w:rsidTr="00116341">
        <w:tc>
          <w:tcPr>
            <w:tcW w:w="9302" w:type="dxa"/>
            <w:shd w:val="clear" w:color="auto" w:fill="E6E6E6"/>
          </w:tcPr>
          <w:p w:rsidR="008777D3" w:rsidRPr="003F09FC" w:rsidRDefault="008777D3" w:rsidP="008777D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signal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777D3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777D3" w:rsidRPr="00361D11" w:rsidRDefault="008777D3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Wakes up one waiting thread.</w:t>
            </w:r>
          </w:p>
        </w:tc>
      </w:tr>
      <w:tr w:rsidR="008777D3" w:rsidRPr="00941D7D" w:rsidTr="00116341">
        <w:tc>
          <w:tcPr>
            <w:tcW w:w="9302" w:type="dxa"/>
            <w:shd w:val="clear" w:color="auto" w:fill="E6E6E6"/>
          </w:tcPr>
          <w:p w:rsidR="008777D3" w:rsidRPr="003F09FC" w:rsidRDefault="008777D3" w:rsidP="0011634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signalAll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777D3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777D3" w:rsidRPr="00361D11" w:rsidRDefault="008777D3" w:rsidP="008777D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Wakes up all waiting threads.</w:t>
            </w:r>
          </w:p>
        </w:tc>
      </w:tr>
    </w:tbl>
    <w:p w:rsidR="00B63B36" w:rsidRDefault="00B63B36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777D3" w:rsidRDefault="00786460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thread can call the methods on a condition only if it owns the lock of the condition.</w:t>
      </w:r>
      <w:r w:rsidR="00454A5D">
        <w:rPr>
          <w:rFonts w:ascii="Segoe UI" w:hAnsi="Segoe UI" w:cs="Segoe UI"/>
          <w:sz w:val="18"/>
          <w:szCs w:val="18"/>
        </w:rPr>
        <w:t xml:space="preserve"> </w:t>
      </w:r>
      <w:r w:rsidR="008777D3">
        <w:rPr>
          <w:rFonts w:ascii="Segoe UI" w:hAnsi="Segoe UI" w:cs="Segoe UI"/>
          <w:sz w:val="18"/>
          <w:szCs w:val="18"/>
        </w:rPr>
        <w:t xml:space="preserve">In general, </w:t>
      </w:r>
      <w:r w:rsidR="004833D2">
        <w:rPr>
          <w:rFonts w:ascii="Segoe UI" w:hAnsi="Segoe UI" w:cs="Segoe UI"/>
          <w:sz w:val="18"/>
          <w:szCs w:val="18"/>
        </w:rPr>
        <w:t>the</w:t>
      </w:r>
      <w:r w:rsidR="008777D3">
        <w:rPr>
          <w:rFonts w:ascii="Segoe UI" w:hAnsi="Segoe UI" w:cs="Segoe UI"/>
          <w:sz w:val="18"/>
          <w:szCs w:val="18"/>
        </w:rPr>
        <w:t xml:space="preserve"> </w:t>
      </w:r>
      <w:r w:rsidR="008777D3" w:rsidRPr="00BC1C97">
        <w:rPr>
          <w:rFonts w:ascii="Segoe UI" w:hAnsi="Segoe UI" w:cs="Segoe UI"/>
          <w:i/>
          <w:sz w:val="18"/>
          <w:szCs w:val="18"/>
        </w:rPr>
        <w:t>await</w:t>
      </w:r>
      <w:r w:rsidR="008777D3">
        <w:rPr>
          <w:rFonts w:ascii="Segoe UI" w:hAnsi="Segoe UI" w:cs="Segoe UI"/>
          <w:sz w:val="18"/>
          <w:szCs w:val="18"/>
        </w:rPr>
        <w:t xml:space="preserve"> method should be </w:t>
      </w:r>
      <w:r w:rsidR="004833D2">
        <w:rPr>
          <w:rFonts w:ascii="Segoe UI" w:hAnsi="Segoe UI" w:cs="Segoe UI"/>
          <w:sz w:val="18"/>
          <w:szCs w:val="18"/>
        </w:rPr>
        <w:t>called from within</w:t>
      </w:r>
      <w:r w:rsidR="008777D3">
        <w:rPr>
          <w:rFonts w:ascii="Segoe UI" w:hAnsi="Segoe UI" w:cs="Segoe UI"/>
          <w:sz w:val="18"/>
          <w:szCs w:val="18"/>
        </w:rPr>
        <w:t xml:space="preserve"> a loop.</w:t>
      </w:r>
    </w:p>
    <w:p w:rsidR="008777D3" w:rsidRDefault="008777D3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7538E" w:rsidRPr="00941D7D" w:rsidTr="00116341">
        <w:tc>
          <w:tcPr>
            <w:tcW w:w="9270" w:type="dxa"/>
            <w:shd w:val="clear" w:color="auto" w:fill="E6E6E6"/>
          </w:tcPr>
          <w:p w:rsidR="00FD0656" w:rsidRDefault="00FD0656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private final Queue&lt;Integer&gt; myQueue = new LinkedList&lt;&gt;();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private final Lock myLock = new </w:t>
            </w:r>
            <w:r w:rsidRPr="00097A65">
              <w:rPr>
                <w:rFonts w:ascii="Courier New" w:hAnsi="Courier New" w:cs="Courier New"/>
                <w:b/>
                <w:sz w:val="16"/>
                <w:szCs w:val="16"/>
              </w:rPr>
              <w:t>ReentrantLock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private final Condition myFullCond = myLock.</w:t>
            </w:r>
            <w:r w:rsidRPr="00097A65">
              <w:rPr>
                <w:rFonts w:ascii="Courier New" w:hAnsi="Courier New" w:cs="Courier New"/>
                <w:b/>
                <w:sz w:val="16"/>
                <w:szCs w:val="16"/>
              </w:rPr>
              <w:t>newCondition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private final Condition myEmptyCond = myLock.</w:t>
            </w:r>
            <w:r w:rsidRPr="00097A65">
              <w:rPr>
                <w:rFonts w:ascii="Courier New" w:hAnsi="Courier New" w:cs="Courier New"/>
                <w:b/>
                <w:sz w:val="16"/>
                <w:szCs w:val="16"/>
              </w:rPr>
              <w:t>newCondition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();    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(int i) throws InterruptedException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myLock.lock();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while (myQueue.size() == 10)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    myFullCond.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539B" w:rsidRPr="0085539B" w:rsidRDefault="00DB42A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5539B" w:rsidRPr="0085539B">
              <w:rPr>
                <w:rFonts w:ascii="Courier New" w:hAnsi="Courier New" w:cs="Courier New"/>
                <w:sz w:val="16"/>
                <w:szCs w:val="16"/>
              </w:rPr>
              <w:t xml:space="preserve">       myQueue.add(i);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myEmptyCond.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signal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finally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myLock.unlock();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 throws InterruptedException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myLock.lock();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while (myQueue.isEmpty())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    myEmptyCond.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int i = myQueue.remove();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myFullCond.</w:t>
            </w:r>
            <w:r w:rsidRPr="0085539B">
              <w:rPr>
                <w:rFonts w:ascii="Courier New" w:hAnsi="Courier New" w:cs="Courier New"/>
                <w:b/>
                <w:sz w:val="16"/>
                <w:szCs w:val="16"/>
              </w:rPr>
              <w:t>signal</w:t>
            </w:r>
            <w:r w:rsidRPr="008553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return i;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finally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    myLock.unlock();</w:t>
            </w:r>
          </w:p>
          <w:p w:rsidR="0085539B" w:rsidRPr="0085539B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77D3" w:rsidRPr="00941D7D" w:rsidRDefault="0085539B" w:rsidP="0017540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53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4A46" w:rsidRDefault="00DA4A46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7612" w:rsidRDefault="004D715F" w:rsidP="00F1761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</w:t>
      </w:r>
      <w:r w:rsidR="00F17612" w:rsidRPr="00F17612">
        <w:rPr>
          <w:rFonts w:ascii="Segoe UI" w:hAnsi="Segoe UI" w:cs="Segoe UI"/>
          <w:b/>
          <w:sz w:val="20"/>
          <w:szCs w:val="18"/>
        </w:rPr>
        <w:t>ynchronized</w:t>
      </w:r>
      <w:r>
        <w:rPr>
          <w:rFonts w:ascii="Segoe UI" w:hAnsi="Segoe UI" w:cs="Segoe UI"/>
          <w:b/>
          <w:sz w:val="20"/>
          <w:szCs w:val="18"/>
        </w:rPr>
        <w:t xml:space="preserve"> Methods</w:t>
      </w:r>
    </w:p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7612" w:rsidRDefault="004D715F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every object has an intrinsic lock. If a method is declared with the </w:t>
      </w:r>
      <w:r w:rsidRPr="004D715F">
        <w:rPr>
          <w:rFonts w:ascii="Segoe UI" w:hAnsi="Segoe UI" w:cs="Segoe UI"/>
          <w:b/>
          <w:sz w:val="18"/>
          <w:szCs w:val="18"/>
        </w:rPr>
        <w:t>synchronized</w:t>
      </w:r>
      <w:r>
        <w:rPr>
          <w:rFonts w:ascii="Segoe UI" w:hAnsi="Segoe UI" w:cs="Segoe UI"/>
          <w:sz w:val="18"/>
          <w:szCs w:val="18"/>
        </w:rPr>
        <w:t xml:space="preserve"> keyword, the intrinsic lock protects the entire method. To call the method, a thread has to acquire the intrinsic lock.</w:t>
      </w:r>
    </w:p>
    <w:p w:rsidR="00F63015" w:rsidRDefault="00F63015" w:rsidP="00F630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63015" w:rsidRPr="00941D7D" w:rsidTr="005138F7">
        <w:tc>
          <w:tcPr>
            <w:tcW w:w="9270" w:type="dxa"/>
            <w:shd w:val="clear" w:color="auto" w:fill="E6E6E6"/>
          </w:tcPr>
          <w:p w:rsidR="00F63015" w:rsidRPr="009617B4" w:rsidRDefault="00F63015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17B4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9617B4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9617B4">
              <w:rPr>
                <w:rFonts w:ascii="Courier New" w:hAnsi="Courier New" w:cs="Courier New"/>
                <w:sz w:val="16"/>
                <w:szCs w:val="16"/>
              </w:rPr>
              <w:t xml:space="preserve"> void process()</w:t>
            </w:r>
          </w:p>
          <w:p w:rsidR="00F63015" w:rsidRPr="009617B4" w:rsidRDefault="00F63015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17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63015" w:rsidRPr="009617B4" w:rsidRDefault="00F63015" w:rsidP="005138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17B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…</w:t>
            </w:r>
          </w:p>
          <w:p w:rsidR="00F63015" w:rsidRPr="009617B4" w:rsidRDefault="00F63015" w:rsidP="00F630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617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7538E" w:rsidRDefault="0047538E" w:rsidP="004753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4E8D" w:rsidRDefault="00786460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intrinsic object lock has a single associated condition.</w:t>
      </w:r>
      <w:r w:rsidR="004323E1">
        <w:rPr>
          <w:rFonts w:ascii="Segoe UI" w:hAnsi="Segoe UI" w:cs="Segoe UI"/>
          <w:sz w:val="18"/>
          <w:szCs w:val="18"/>
        </w:rPr>
        <w:t xml:space="preserve"> </w:t>
      </w:r>
      <w:r w:rsidR="00BC760C">
        <w:rPr>
          <w:rFonts w:ascii="Segoe UI" w:hAnsi="Segoe UI" w:cs="Segoe UI"/>
          <w:sz w:val="18"/>
          <w:szCs w:val="18"/>
        </w:rPr>
        <w:t xml:space="preserve">The </w:t>
      </w:r>
      <w:r w:rsidR="00573676">
        <w:rPr>
          <w:rFonts w:ascii="Segoe UI" w:hAnsi="Segoe UI" w:cs="Segoe UI"/>
          <w:sz w:val="18"/>
          <w:szCs w:val="18"/>
        </w:rPr>
        <w:t>O</w:t>
      </w:r>
      <w:r w:rsidR="00BC760C">
        <w:rPr>
          <w:rFonts w:ascii="Segoe UI" w:hAnsi="Segoe UI" w:cs="Segoe UI"/>
          <w:sz w:val="18"/>
          <w:szCs w:val="18"/>
        </w:rPr>
        <w:t xml:space="preserve">bject </w:t>
      </w:r>
      <w:r w:rsidR="00573676">
        <w:rPr>
          <w:rFonts w:ascii="Segoe UI" w:hAnsi="Segoe UI" w:cs="Segoe UI"/>
          <w:sz w:val="18"/>
          <w:szCs w:val="18"/>
        </w:rPr>
        <w:t xml:space="preserve">class </w:t>
      </w:r>
      <w:r w:rsidR="00D31CFC">
        <w:rPr>
          <w:rFonts w:ascii="Segoe UI" w:hAnsi="Segoe UI" w:cs="Segoe UI"/>
          <w:sz w:val="18"/>
          <w:szCs w:val="18"/>
        </w:rPr>
        <w:t xml:space="preserve">has the following methods which </w:t>
      </w:r>
      <w:r w:rsidR="00BC760C">
        <w:rPr>
          <w:rFonts w:ascii="Segoe UI" w:hAnsi="Segoe UI" w:cs="Segoe UI"/>
          <w:sz w:val="18"/>
          <w:szCs w:val="18"/>
        </w:rPr>
        <w:t xml:space="preserve">eventually call the </w:t>
      </w:r>
      <w:r w:rsidR="00BC760C" w:rsidRPr="004323E1">
        <w:rPr>
          <w:rFonts w:ascii="Segoe UI" w:hAnsi="Segoe UI" w:cs="Segoe UI"/>
          <w:i/>
          <w:sz w:val="18"/>
          <w:szCs w:val="18"/>
        </w:rPr>
        <w:t>await</w:t>
      </w:r>
      <w:r w:rsidR="00BC760C">
        <w:rPr>
          <w:rFonts w:ascii="Segoe UI" w:hAnsi="Segoe UI" w:cs="Segoe UI"/>
          <w:sz w:val="18"/>
          <w:szCs w:val="18"/>
        </w:rPr>
        <w:t xml:space="preserve">, </w:t>
      </w:r>
      <w:r w:rsidR="00BC760C" w:rsidRPr="004323E1">
        <w:rPr>
          <w:rFonts w:ascii="Segoe UI" w:hAnsi="Segoe UI" w:cs="Segoe UI"/>
          <w:i/>
          <w:sz w:val="18"/>
          <w:szCs w:val="18"/>
        </w:rPr>
        <w:t>signal</w:t>
      </w:r>
      <w:r w:rsidR="00BC760C">
        <w:rPr>
          <w:rFonts w:ascii="Segoe UI" w:hAnsi="Segoe UI" w:cs="Segoe UI"/>
          <w:sz w:val="18"/>
          <w:szCs w:val="18"/>
        </w:rPr>
        <w:t xml:space="preserve">, or </w:t>
      </w:r>
      <w:r w:rsidR="00BC760C" w:rsidRPr="004323E1">
        <w:rPr>
          <w:rFonts w:ascii="Segoe UI" w:hAnsi="Segoe UI" w:cs="Segoe UI"/>
          <w:i/>
          <w:sz w:val="18"/>
          <w:szCs w:val="18"/>
        </w:rPr>
        <w:t>signalAll</w:t>
      </w:r>
      <w:r w:rsidR="00BC760C">
        <w:rPr>
          <w:rFonts w:ascii="Segoe UI" w:hAnsi="Segoe UI" w:cs="Segoe UI"/>
          <w:sz w:val="18"/>
          <w:szCs w:val="18"/>
        </w:rPr>
        <w:t xml:space="preserve"> methods of the intrinsic lock.</w:t>
      </w:r>
    </w:p>
    <w:p w:rsidR="008E6B84" w:rsidRDefault="008E6B8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760C" w:rsidRPr="00941D7D" w:rsidTr="00116341">
        <w:tc>
          <w:tcPr>
            <w:tcW w:w="9302" w:type="dxa"/>
            <w:shd w:val="clear" w:color="auto" w:fill="E6E6E6"/>
          </w:tcPr>
          <w:p w:rsidR="004323E1" w:rsidRDefault="00BC760C" w:rsidP="004323E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wait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C760C" w:rsidRPr="003F09FC" w:rsidRDefault="004323E1" w:rsidP="00D06DF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wait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C760C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C760C" w:rsidRPr="00361D11" w:rsidRDefault="00BC760C" w:rsidP="004323E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777D3">
              <w:rPr>
                <w:rFonts w:ascii="Segoe UI" w:hAnsi="Segoe UI" w:cs="Segoe UI"/>
                <w:sz w:val="18"/>
                <w:szCs w:val="18"/>
              </w:rPr>
              <w:t xml:space="preserve">Causes </w:t>
            </w:r>
            <w:r w:rsidR="004323E1">
              <w:rPr>
                <w:rFonts w:ascii="Segoe UI" w:hAnsi="Segoe UI" w:cs="Segoe UI"/>
                <w:sz w:val="18"/>
                <w:szCs w:val="18"/>
              </w:rPr>
              <w:t>a</w:t>
            </w:r>
            <w:r w:rsidRPr="008777D3">
              <w:rPr>
                <w:rFonts w:ascii="Segoe UI" w:hAnsi="Segoe UI" w:cs="Segoe UI"/>
                <w:sz w:val="18"/>
                <w:szCs w:val="18"/>
              </w:rPr>
              <w:t xml:space="preserve"> thread to </w:t>
            </w:r>
            <w:r w:rsidR="004323E1" w:rsidRPr="008777D3">
              <w:rPr>
                <w:rFonts w:ascii="Segoe UI" w:hAnsi="Segoe UI" w:cs="Segoe UI"/>
                <w:sz w:val="18"/>
                <w:szCs w:val="18"/>
              </w:rPr>
              <w:t>wait until it is signaled or the specified waiting time elapses.</w:t>
            </w:r>
          </w:p>
        </w:tc>
      </w:tr>
      <w:tr w:rsidR="00BC760C" w:rsidRPr="00941D7D" w:rsidTr="00116341">
        <w:tc>
          <w:tcPr>
            <w:tcW w:w="9302" w:type="dxa"/>
            <w:shd w:val="clear" w:color="auto" w:fill="E6E6E6"/>
          </w:tcPr>
          <w:p w:rsidR="00BC760C" w:rsidRPr="003F09FC" w:rsidRDefault="00BC760C" w:rsidP="00C72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C725F0">
              <w:rPr>
                <w:rFonts w:ascii="Courier New" w:hAnsi="Courier New" w:cs="Courier New"/>
                <w:b/>
                <w:sz w:val="16"/>
                <w:szCs w:val="16"/>
              </w:rPr>
              <w:t>notify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C760C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C760C" w:rsidRPr="00361D11" w:rsidRDefault="00BC760C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Wakes up one waiting thread.</w:t>
            </w:r>
          </w:p>
        </w:tc>
      </w:tr>
      <w:tr w:rsidR="00BC760C" w:rsidRPr="00941D7D" w:rsidTr="00116341">
        <w:tc>
          <w:tcPr>
            <w:tcW w:w="9302" w:type="dxa"/>
            <w:shd w:val="clear" w:color="auto" w:fill="E6E6E6"/>
          </w:tcPr>
          <w:p w:rsidR="00BC760C" w:rsidRPr="003F09FC" w:rsidRDefault="00BC760C" w:rsidP="00C725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C725F0">
              <w:rPr>
                <w:rFonts w:ascii="Courier New" w:hAnsi="Courier New" w:cs="Courier New"/>
                <w:b/>
                <w:sz w:val="16"/>
                <w:szCs w:val="16"/>
              </w:rPr>
              <w:t>notify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All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C760C" w:rsidRPr="00941D7D" w:rsidTr="0011634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C760C" w:rsidRPr="00361D11" w:rsidRDefault="00BC760C" w:rsidP="0011634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Wakes up all waiting threads.</w:t>
            </w:r>
          </w:p>
        </w:tc>
      </w:tr>
    </w:tbl>
    <w:p w:rsidR="008E6B84" w:rsidRDefault="008E6B8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6B84" w:rsidRDefault="00C725F0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These methods can only be called within a synchronized method.</w:t>
      </w:r>
    </w:p>
    <w:p w:rsidR="008E6B84" w:rsidRDefault="008E6B8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4E8D" w:rsidRPr="00941D7D" w:rsidTr="00116341">
        <w:tc>
          <w:tcPr>
            <w:tcW w:w="9270" w:type="dxa"/>
            <w:shd w:val="clear" w:color="auto" w:fill="E6E6E6"/>
          </w:tcPr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1C44DE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void add(int i)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myList.add(i);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C44DE">
              <w:rPr>
                <w:rFonts w:ascii="Courier New" w:hAnsi="Courier New" w:cs="Courier New"/>
                <w:b/>
                <w:sz w:val="16"/>
                <w:szCs w:val="16"/>
              </w:rPr>
              <w:t>notify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04E8D" w:rsidRDefault="00A04E8D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1C44DE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 remove()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(myList.isEmpty())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C44DE">
              <w:rPr>
                <w:rFonts w:ascii="Courier New" w:hAnsi="Courier New" w:cs="Courier New"/>
                <w:b/>
                <w:sz w:val="16"/>
                <w:szCs w:val="16"/>
              </w:rPr>
              <w:t>wait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8561B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myList.get(0);</w:t>
            </w:r>
          </w:p>
          <w:p w:rsidR="0028561B" w:rsidRPr="00941D7D" w:rsidRDefault="0028561B" w:rsidP="00DB42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6C89" w:rsidRDefault="00986C89" w:rsidP="00986C8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</w:t>
      </w:r>
      <w:r w:rsidRPr="00F17612">
        <w:rPr>
          <w:rFonts w:ascii="Segoe UI" w:hAnsi="Segoe UI" w:cs="Segoe UI"/>
          <w:b/>
          <w:sz w:val="20"/>
          <w:szCs w:val="18"/>
        </w:rPr>
        <w:t>ynchronized</w:t>
      </w:r>
      <w:r>
        <w:rPr>
          <w:rFonts w:ascii="Segoe UI" w:hAnsi="Segoe UI" w:cs="Segoe UI"/>
          <w:b/>
          <w:sz w:val="20"/>
          <w:szCs w:val="18"/>
        </w:rPr>
        <w:t xml:space="preserve"> Blocks</w:t>
      </w:r>
    </w:p>
    <w:p w:rsidR="00572504" w:rsidRDefault="0057250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6C89" w:rsidRDefault="00580731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Another way to acquire the intrinsic lock of an object is to use the synchronized block.</w:t>
      </w:r>
    </w:p>
    <w:p w:rsidR="00572504" w:rsidRDefault="0057250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4E8D" w:rsidRPr="00941D7D" w:rsidTr="00116341">
        <w:tc>
          <w:tcPr>
            <w:tcW w:w="9270" w:type="dxa"/>
            <w:shd w:val="clear" w:color="auto" w:fill="E6E6E6"/>
          </w:tcPr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>ArrayList&lt;Integer&gt; myList = new ArrayList&lt;&gt;();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>public int take()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E0C42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(myList)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    if (myList.size() &gt; 0)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        return myList.get(0);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80731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80731" w:rsidRPr="00EE0C42" w:rsidRDefault="00580731" w:rsidP="005807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A04E8D" w:rsidRPr="00EE0C42" w:rsidRDefault="00580731" w:rsidP="00EE0C4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C4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2C60" w:rsidRDefault="00412C60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C52" w:rsidRDefault="00CF2C52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2C60" w:rsidRDefault="00412C60" w:rsidP="00412C6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Volatile Fields</w:t>
      </w:r>
    </w:p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2C60" w:rsidRDefault="00412C60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12C60">
        <w:rPr>
          <w:rFonts w:ascii="Segoe UI" w:hAnsi="Segoe UI" w:cs="Segoe UI"/>
          <w:sz w:val="18"/>
          <w:szCs w:val="18"/>
        </w:rPr>
        <w:t xml:space="preserve">Sometimes, it seems </w:t>
      </w:r>
      <w:r>
        <w:rPr>
          <w:rFonts w:ascii="Segoe UI" w:hAnsi="Segoe UI" w:cs="Segoe UI"/>
          <w:sz w:val="18"/>
          <w:szCs w:val="18"/>
        </w:rPr>
        <w:t>expensive</w:t>
      </w:r>
      <w:r w:rsidRPr="00412C60">
        <w:rPr>
          <w:rFonts w:ascii="Segoe UI" w:hAnsi="Segoe UI" w:cs="Segoe UI"/>
          <w:sz w:val="18"/>
          <w:szCs w:val="18"/>
        </w:rPr>
        <w:t xml:space="preserve"> to pay the cost of synchronization just to read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412C60">
        <w:rPr>
          <w:rFonts w:ascii="Segoe UI" w:hAnsi="Segoe UI" w:cs="Segoe UI"/>
          <w:sz w:val="18"/>
          <w:szCs w:val="18"/>
        </w:rPr>
        <w:t>or write an instance field.</w:t>
      </w:r>
    </w:p>
    <w:p w:rsidR="00412C60" w:rsidRDefault="00412C60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4E8D" w:rsidRPr="00941D7D" w:rsidTr="00412C60">
        <w:tc>
          <w:tcPr>
            <w:tcW w:w="9302" w:type="dxa"/>
            <w:shd w:val="clear" w:color="auto" w:fill="E6E6E6"/>
          </w:tcPr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private boolean done;</w:t>
            </w:r>
          </w:p>
          <w:p w:rsidR="002E24D2" w:rsidRDefault="002E24D2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C60" w:rsidRDefault="00412C60" w:rsidP="002E24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412C60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boolean isDone()</w:t>
            </w: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return done;</w:t>
            </w:r>
          </w:p>
          <w:p w:rsidR="00412C60" w:rsidRP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Pr="00412C60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void setDone()</w:t>
            </w: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C60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done = true;</w:t>
            </w:r>
          </w:p>
          <w:p w:rsidR="00A04E8D" w:rsidRPr="00941D7D" w:rsidRDefault="00412C60" w:rsidP="00412C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2C60" w:rsidRDefault="00412C60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31D7A" w:rsidRDefault="00AA513F" w:rsidP="00231D7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CB3D8D">
        <w:rPr>
          <w:rFonts w:ascii="Segoe UI" w:hAnsi="Segoe UI" w:cs="Segoe UI"/>
          <w:sz w:val="18"/>
          <w:szCs w:val="18"/>
        </w:rPr>
        <w:t>ou can define the field as</w:t>
      </w:r>
      <w:r w:rsidR="00231D7A" w:rsidRPr="00231D7A">
        <w:rPr>
          <w:rFonts w:ascii="Segoe UI" w:hAnsi="Segoe UI" w:cs="Segoe UI"/>
          <w:sz w:val="18"/>
          <w:szCs w:val="18"/>
        </w:rPr>
        <w:t xml:space="preserve"> </w:t>
      </w:r>
      <w:r w:rsidR="00231D7A" w:rsidRPr="00231D7A">
        <w:rPr>
          <w:rFonts w:ascii="Segoe UI" w:hAnsi="Segoe UI" w:cs="Segoe UI"/>
          <w:i/>
          <w:sz w:val="18"/>
          <w:szCs w:val="18"/>
        </w:rPr>
        <w:t>volatile</w:t>
      </w:r>
      <w:r w:rsidR="00CB3D8D">
        <w:rPr>
          <w:rFonts w:ascii="Segoe UI" w:hAnsi="Segoe UI" w:cs="Segoe UI"/>
          <w:sz w:val="18"/>
          <w:szCs w:val="18"/>
        </w:rPr>
        <w:t>, which</w:t>
      </w:r>
      <w:r w:rsidR="00231D7A" w:rsidRPr="00231D7A">
        <w:rPr>
          <w:rFonts w:ascii="Segoe UI" w:hAnsi="Segoe UI" w:cs="Segoe UI"/>
          <w:sz w:val="18"/>
          <w:szCs w:val="18"/>
        </w:rPr>
        <w:t xml:space="preserve"> offers a lock-free mechanism for synchronizing access</w:t>
      </w:r>
      <w:r w:rsidR="00231D7A">
        <w:rPr>
          <w:rFonts w:ascii="Segoe UI" w:hAnsi="Segoe UI" w:cs="Segoe UI"/>
          <w:sz w:val="18"/>
          <w:szCs w:val="18"/>
        </w:rPr>
        <w:t xml:space="preserve"> </w:t>
      </w:r>
      <w:r w:rsidR="00231D7A" w:rsidRPr="00231D7A">
        <w:rPr>
          <w:rFonts w:ascii="Segoe UI" w:hAnsi="Segoe UI" w:cs="Segoe UI"/>
          <w:sz w:val="18"/>
          <w:szCs w:val="18"/>
        </w:rPr>
        <w:t>to a</w:t>
      </w:r>
      <w:r>
        <w:rPr>
          <w:rFonts w:ascii="Segoe UI" w:hAnsi="Segoe UI" w:cs="Segoe UI"/>
          <w:sz w:val="18"/>
          <w:szCs w:val="18"/>
        </w:rPr>
        <w:t xml:space="preserve"> shared</w:t>
      </w:r>
      <w:r w:rsidR="00231D7A" w:rsidRPr="00231D7A">
        <w:rPr>
          <w:rFonts w:ascii="Segoe UI" w:hAnsi="Segoe UI" w:cs="Segoe UI"/>
          <w:sz w:val="18"/>
          <w:szCs w:val="18"/>
        </w:rPr>
        <w:t xml:space="preserve"> field.</w:t>
      </w:r>
    </w:p>
    <w:p w:rsidR="00231D7A" w:rsidRDefault="00231D7A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2C60" w:rsidRPr="00941D7D" w:rsidTr="00116341">
        <w:tc>
          <w:tcPr>
            <w:tcW w:w="9270" w:type="dxa"/>
            <w:shd w:val="clear" w:color="auto" w:fill="E6E6E6"/>
          </w:tcPr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Pr="00231D7A">
              <w:rPr>
                <w:rFonts w:ascii="Courier New" w:hAnsi="Courier New" w:cs="Courier New"/>
                <w:b/>
                <w:sz w:val="16"/>
                <w:szCs w:val="16"/>
              </w:rPr>
              <w:t>volatile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>boolean done;</w:t>
            </w:r>
          </w:p>
          <w:p w:rsidR="002E24D2" w:rsidRDefault="002E24D2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31D7A" w:rsidRDefault="00231D7A" w:rsidP="002E24D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public boolean isDone()</w:t>
            </w: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return done;</w:t>
            </w:r>
          </w:p>
          <w:p w:rsidR="00231D7A" w:rsidRPr="00412C60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public void setDone()</w:t>
            </w: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31D7A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2C60">
              <w:rPr>
                <w:rFonts w:ascii="Courier New" w:hAnsi="Courier New" w:cs="Courier New"/>
                <w:sz w:val="16"/>
                <w:szCs w:val="16"/>
              </w:rPr>
              <w:t xml:space="preserve"> done = true;</w:t>
            </w:r>
          </w:p>
          <w:p w:rsidR="00412C60" w:rsidRPr="00941D7D" w:rsidRDefault="00231D7A" w:rsidP="00231D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2C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2C60" w:rsidRDefault="00412C60" w:rsidP="00412C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6BD9" w:rsidRDefault="003E7708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It is safe to access a shared field which is declared as </w:t>
      </w:r>
      <w:r w:rsidRPr="003E7708">
        <w:rPr>
          <w:rFonts w:ascii="Segoe UI" w:hAnsi="Segoe UI" w:cs="Segoe UI"/>
          <w:i/>
          <w:sz w:val="18"/>
          <w:szCs w:val="18"/>
        </w:rPr>
        <w:t>final</w:t>
      </w:r>
      <w:r>
        <w:rPr>
          <w:rFonts w:ascii="Segoe UI" w:hAnsi="Segoe UI" w:cs="Segoe UI"/>
          <w:sz w:val="18"/>
          <w:szCs w:val="18"/>
        </w:rPr>
        <w:t>.</w:t>
      </w:r>
      <w:r w:rsidR="00986995">
        <w:rPr>
          <w:rFonts w:ascii="Segoe UI" w:hAnsi="Segoe UI" w:cs="Segoe UI"/>
          <w:sz w:val="18"/>
          <w:szCs w:val="18"/>
        </w:rPr>
        <w:t xml:space="preserve"> In the following example, other threads get to see the </w:t>
      </w:r>
      <w:r w:rsidR="00CB3D8D">
        <w:rPr>
          <w:rFonts w:ascii="Segoe UI" w:hAnsi="Segoe UI" w:cs="Segoe UI"/>
          <w:sz w:val="18"/>
          <w:szCs w:val="18"/>
        </w:rPr>
        <w:t xml:space="preserve">variable </w:t>
      </w:r>
      <w:r w:rsidR="00CB3D8D">
        <w:rPr>
          <w:rFonts w:ascii="Segoe UI" w:hAnsi="Segoe UI" w:cs="Segoe UI"/>
          <w:i/>
          <w:sz w:val="18"/>
          <w:szCs w:val="18"/>
        </w:rPr>
        <w:t>a</w:t>
      </w:r>
      <w:r w:rsidR="00986995">
        <w:rPr>
          <w:rFonts w:ascii="Segoe UI" w:hAnsi="Segoe UI" w:cs="Segoe UI"/>
          <w:sz w:val="18"/>
          <w:szCs w:val="18"/>
        </w:rPr>
        <w:t xml:space="preserve"> after it is initialized. Without using </w:t>
      </w:r>
      <w:r w:rsidR="00986995" w:rsidRPr="00986995">
        <w:rPr>
          <w:rFonts w:ascii="Segoe UI" w:hAnsi="Segoe UI" w:cs="Segoe UI"/>
          <w:i/>
          <w:sz w:val="18"/>
          <w:szCs w:val="18"/>
        </w:rPr>
        <w:t>final</w:t>
      </w:r>
      <w:r w:rsidR="00986995">
        <w:rPr>
          <w:rFonts w:ascii="Segoe UI" w:hAnsi="Segoe UI" w:cs="Segoe UI"/>
          <w:sz w:val="18"/>
          <w:szCs w:val="18"/>
        </w:rPr>
        <w:t xml:space="preserve">, a thread may see </w:t>
      </w:r>
      <w:r w:rsidR="00986995" w:rsidRPr="00CB3D8D">
        <w:rPr>
          <w:rFonts w:ascii="Segoe UI" w:hAnsi="Segoe UI" w:cs="Segoe UI"/>
          <w:i/>
          <w:sz w:val="18"/>
          <w:szCs w:val="18"/>
        </w:rPr>
        <w:t>null</w:t>
      </w:r>
      <w:r w:rsidR="00986995">
        <w:rPr>
          <w:rFonts w:ascii="Segoe UI" w:hAnsi="Segoe UI" w:cs="Segoe UI"/>
          <w:sz w:val="18"/>
          <w:szCs w:val="18"/>
        </w:rPr>
        <w:t xml:space="preserve"> when accessing the </w:t>
      </w:r>
      <w:r w:rsidR="00CB3D8D">
        <w:rPr>
          <w:rFonts w:ascii="Segoe UI" w:hAnsi="Segoe UI" w:cs="Segoe UI"/>
          <w:sz w:val="18"/>
          <w:szCs w:val="18"/>
        </w:rPr>
        <w:t>variable</w:t>
      </w:r>
      <w:r w:rsidR="00CB3D8D">
        <w:rPr>
          <w:rFonts w:ascii="Segoe UI" w:hAnsi="Segoe UI" w:cs="Segoe UI"/>
          <w:i/>
          <w:sz w:val="18"/>
          <w:szCs w:val="18"/>
        </w:rPr>
        <w:t xml:space="preserve"> a</w:t>
      </w:r>
      <w:r w:rsidR="00986995">
        <w:rPr>
          <w:rFonts w:ascii="Segoe UI" w:hAnsi="Segoe UI" w:cs="Segoe UI"/>
          <w:sz w:val="18"/>
          <w:szCs w:val="18"/>
        </w:rPr>
        <w:t>.</w:t>
      </w:r>
    </w:p>
    <w:p w:rsidR="00412C60" w:rsidRDefault="00412C60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4E8D" w:rsidRPr="00941D7D" w:rsidTr="00116341">
        <w:tc>
          <w:tcPr>
            <w:tcW w:w="9270" w:type="dxa"/>
            <w:shd w:val="clear" w:color="auto" w:fill="E6E6E6"/>
          </w:tcPr>
          <w:p w:rsidR="00A04E8D" w:rsidRPr="00941D7D" w:rsidRDefault="00986995" w:rsidP="00CB3D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3676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 w:rsidRPr="0098699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ArrayList</w:t>
            </w:r>
            <w:r w:rsidRPr="00986995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r w:rsidR="00CB3D8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986995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>
              <w:rPr>
                <w:rFonts w:ascii="Courier New" w:hAnsi="Courier New" w:cs="Courier New"/>
                <w:sz w:val="16"/>
                <w:szCs w:val="16"/>
              </w:rPr>
              <w:t>ArrayList</w:t>
            </w:r>
            <w:r w:rsidRPr="00986995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</w:tc>
      </w:tr>
    </w:tbl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04E8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0C48" w:rsidRDefault="00550C48" w:rsidP="00C931B0">
      <w:r>
        <w:separator/>
      </w:r>
    </w:p>
  </w:endnote>
  <w:endnote w:type="continuationSeparator" w:id="0">
    <w:p w:rsidR="00550C48" w:rsidRDefault="00550C4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8F7" w:rsidRDefault="005138F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138F7" w:rsidRDefault="005138F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8F7" w:rsidRPr="006F0E0F" w:rsidRDefault="005138F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330E5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7330E5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5138F7" w:rsidRDefault="005138F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0C48" w:rsidRDefault="00550C48" w:rsidP="00C931B0">
      <w:r>
        <w:separator/>
      </w:r>
    </w:p>
  </w:footnote>
  <w:footnote w:type="continuationSeparator" w:id="0">
    <w:p w:rsidR="00550C48" w:rsidRDefault="00550C4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8F7" w:rsidRPr="004820C4" w:rsidRDefault="00550C4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5138F7">
      <w:rPr>
        <w:rFonts w:ascii="Courier New" w:hAnsi="Courier New" w:cs="Courier New"/>
        <w:bCs/>
        <w:noProof/>
        <w:sz w:val="16"/>
        <w:szCs w:val="16"/>
      </w:rPr>
      <w:t>0</w:t>
    </w:r>
    <w:r w:rsidR="000924DE">
      <w:rPr>
        <w:rFonts w:ascii="Courier New" w:hAnsi="Courier New" w:cs="Courier New"/>
        <w:bCs/>
        <w:noProof/>
        <w:sz w:val="16"/>
        <w:szCs w:val="16"/>
      </w:rPr>
      <w:t>9</w:t>
    </w:r>
    <w:r w:rsidR="005138F7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5138F7">
      <w:rPr>
        <w:rFonts w:ascii="Courier New" w:hAnsi="Courier New" w:cs="Courier New"/>
        <w:bCs/>
        <w:noProof/>
        <w:sz w:val="16"/>
        <w:szCs w:val="16"/>
      </w:rPr>
      <w:t>Thread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BA7"/>
    <w:multiLevelType w:val="hybridMultilevel"/>
    <w:tmpl w:val="EAAA302A"/>
    <w:lvl w:ilvl="0" w:tplc="70F282E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059B"/>
    <w:multiLevelType w:val="hybridMultilevel"/>
    <w:tmpl w:val="4E76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633F8"/>
    <w:multiLevelType w:val="hybridMultilevel"/>
    <w:tmpl w:val="6EBC909A"/>
    <w:lvl w:ilvl="0" w:tplc="C4428F7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A40DE3"/>
    <w:multiLevelType w:val="hybridMultilevel"/>
    <w:tmpl w:val="AB7C4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41F70"/>
    <w:multiLevelType w:val="hybridMultilevel"/>
    <w:tmpl w:val="54687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A3E0A"/>
    <w:multiLevelType w:val="hybridMultilevel"/>
    <w:tmpl w:val="3BEC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7391"/>
    <w:rsid w:val="0003435B"/>
    <w:rsid w:val="00035797"/>
    <w:rsid w:val="000365DE"/>
    <w:rsid w:val="0004029B"/>
    <w:rsid w:val="000407B9"/>
    <w:rsid w:val="00041F39"/>
    <w:rsid w:val="00042231"/>
    <w:rsid w:val="00046E75"/>
    <w:rsid w:val="00062DE0"/>
    <w:rsid w:val="000737D4"/>
    <w:rsid w:val="00074DF3"/>
    <w:rsid w:val="000754EF"/>
    <w:rsid w:val="00084A8A"/>
    <w:rsid w:val="000924DE"/>
    <w:rsid w:val="00093181"/>
    <w:rsid w:val="00097A65"/>
    <w:rsid w:val="000B10B0"/>
    <w:rsid w:val="000B3A50"/>
    <w:rsid w:val="000C47EA"/>
    <w:rsid w:val="000D0A7C"/>
    <w:rsid w:val="000D17A7"/>
    <w:rsid w:val="000D636E"/>
    <w:rsid w:val="000D7264"/>
    <w:rsid w:val="000E173E"/>
    <w:rsid w:val="00101D55"/>
    <w:rsid w:val="00105339"/>
    <w:rsid w:val="001075C5"/>
    <w:rsid w:val="00116341"/>
    <w:rsid w:val="00134F92"/>
    <w:rsid w:val="00140037"/>
    <w:rsid w:val="0014481A"/>
    <w:rsid w:val="0015657E"/>
    <w:rsid w:val="00156C81"/>
    <w:rsid w:val="00162327"/>
    <w:rsid w:val="001624DF"/>
    <w:rsid w:val="00165960"/>
    <w:rsid w:val="00165E46"/>
    <w:rsid w:val="00167BD9"/>
    <w:rsid w:val="001720BC"/>
    <w:rsid w:val="00175406"/>
    <w:rsid w:val="00182BFB"/>
    <w:rsid w:val="001855FC"/>
    <w:rsid w:val="00186678"/>
    <w:rsid w:val="0019085C"/>
    <w:rsid w:val="00191752"/>
    <w:rsid w:val="001927D7"/>
    <w:rsid w:val="001938B3"/>
    <w:rsid w:val="001944C4"/>
    <w:rsid w:val="00195BFC"/>
    <w:rsid w:val="00197EC5"/>
    <w:rsid w:val="001A04E5"/>
    <w:rsid w:val="001B436A"/>
    <w:rsid w:val="001B6307"/>
    <w:rsid w:val="001C44DE"/>
    <w:rsid w:val="001C5040"/>
    <w:rsid w:val="001C759C"/>
    <w:rsid w:val="001E11EC"/>
    <w:rsid w:val="001E5958"/>
    <w:rsid w:val="001F27A5"/>
    <w:rsid w:val="001F6BB9"/>
    <w:rsid w:val="0020076D"/>
    <w:rsid w:val="0022447A"/>
    <w:rsid w:val="00225155"/>
    <w:rsid w:val="00231D7A"/>
    <w:rsid w:val="0023297A"/>
    <w:rsid w:val="00233E94"/>
    <w:rsid w:val="0023617A"/>
    <w:rsid w:val="00245FE4"/>
    <w:rsid w:val="00247A91"/>
    <w:rsid w:val="00252C1B"/>
    <w:rsid w:val="00267F2A"/>
    <w:rsid w:val="002728FE"/>
    <w:rsid w:val="002730E4"/>
    <w:rsid w:val="002744F3"/>
    <w:rsid w:val="00275360"/>
    <w:rsid w:val="0028561B"/>
    <w:rsid w:val="002911A6"/>
    <w:rsid w:val="00292C82"/>
    <w:rsid w:val="00295B14"/>
    <w:rsid w:val="002A6147"/>
    <w:rsid w:val="002B150F"/>
    <w:rsid w:val="002B436F"/>
    <w:rsid w:val="002B57FD"/>
    <w:rsid w:val="002C0B3D"/>
    <w:rsid w:val="002C107C"/>
    <w:rsid w:val="002C1BF3"/>
    <w:rsid w:val="002C259B"/>
    <w:rsid w:val="002D50ED"/>
    <w:rsid w:val="002D6311"/>
    <w:rsid w:val="002E24D2"/>
    <w:rsid w:val="002E2562"/>
    <w:rsid w:val="002F4F20"/>
    <w:rsid w:val="002F6B51"/>
    <w:rsid w:val="00305867"/>
    <w:rsid w:val="003126A3"/>
    <w:rsid w:val="00314300"/>
    <w:rsid w:val="003164CD"/>
    <w:rsid w:val="00317FB1"/>
    <w:rsid w:val="00321985"/>
    <w:rsid w:val="00326AE2"/>
    <w:rsid w:val="00337711"/>
    <w:rsid w:val="00342673"/>
    <w:rsid w:val="00343C00"/>
    <w:rsid w:val="00346263"/>
    <w:rsid w:val="00351F47"/>
    <w:rsid w:val="0035232E"/>
    <w:rsid w:val="003554F1"/>
    <w:rsid w:val="00357756"/>
    <w:rsid w:val="00363BE6"/>
    <w:rsid w:val="00366341"/>
    <w:rsid w:val="00367EC0"/>
    <w:rsid w:val="003717C5"/>
    <w:rsid w:val="003739CD"/>
    <w:rsid w:val="0038070F"/>
    <w:rsid w:val="00380751"/>
    <w:rsid w:val="0038415C"/>
    <w:rsid w:val="003846CC"/>
    <w:rsid w:val="0039138F"/>
    <w:rsid w:val="00391B9A"/>
    <w:rsid w:val="00392C30"/>
    <w:rsid w:val="0039415D"/>
    <w:rsid w:val="00394232"/>
    <w:rsid w:val="003959DF"/>
    <w:rsid w:val="003A2AB5"/>
    <w:rsid w:val="003A4EFC"/>
    <w:rsid w:val="003B1D45"/>
    <w:rsid w:val="003B2D55"/>
    <w:rsid w:val="003B31E5"/>
    <w:rsid w:val="003C043F"/>
    <w:rsid w:val="003C04C7"/>
    <w:rsid w:val="003C415E"/>
    <w:rsid w:val="003D4BE0"/>
    <w:rsid w:val="003E23F0"/>
    <w:rsid w:val="003E627C"/>
    <w:rsid w:val="003E76E1"/>
    <w:rsid w:val="003E7708"/>
    <w:rsid w:val="003F119C"/>
    <w:rsid w:val="003F7996"/>
    <w:rsid w:val="004003FB"/>
    <w:rsid w:val="0040258F"/>
    <w:rsid w:val="004037A2"/>
    <w:rsid w:val="004068DC"/>
    <w:rsid w:val="00406AF2"/>
    <w:rsid w:val="00412C60"/>
    <w:rsid w:val="004147CD"/>
    <w:rsid w:val="00416160"/>
    <w:rsid w:val="00423F8A"/>
    <w:rsid w:val="0043033C"/>
    <w:rsid w:val="004323E1"/>
    <w:rsid w:val="00437F65"/>
    <w:rsid w:val="00440A1E"/>
    <w:rsid w:val="00447FF8"/>
    <w:rsid w:val="00450155"/>
    <w:rsid w:val="00451A51"/>
    <w:rsid w:val="00454A5D"/>
    <w:rsid w:val="004617DF"/>
    <w:rsid w:val="00463515"/>
    <w:rsid w:val="0046538F"/>
    <w:rsid w:val="004712B9"/>
    <w:rsid w:val="0047538E"/>
    <w:rsid w:val="00475DBF"/>
    <w:rsid w:val="0048276D"/>
    <w:rsid w:val="004833D2"/>
    <w:rsid w:val="0048767E"/>
    <w:rsid w:val="00495117"/>
    <w:rsid w:val="004B048E"/>
    <w:rsid w:val="004B0CD6"/>
    <w:rsid w:val="004C0618"/>
    <w:rsid w:val="004C39CA"/>
    <w:rsid w:val="004C62A8"/>
    <w:rsid w:val="004C6BD9"/>
    <w:rsid w:val="004D0042"/>
    <w:rsid w:val="004D715F"/>
    <w:rsid w:val="004E606A"/>
    <w:rsid w:val="004F1BD7"/>
    <w:rsid w:val="004F37BE"/>
    <w:rsid w:val="004F67D3"/>
    <w:rsid w:val="005138F7"/>
    <w:rsid w:val="00520070"/>
    <w:rsid w:val="005325F8"/>
    <w:rsid w:val="00533EAC"/>
    <w:rsid w:val="00542B0D"/>
    <w:rsid w:val="00550C48"/>
    <w:rsid w:val="005700C8"/>
    <w:rsid w:val="00572504"/>
    <w:rsid w:val="00573676"/>
    <w:rsid w:val="00580731"/>
    <w:rsid w:val="00581C13"/>
    <w:rsid w:val="00583015"/>
    <w:rsid w:val="005870E5"/>
    <w:rsid w:val="00596F8B"/>
    <w:rsid w:val="005A1756"/>
    <w:rsid w:val="005D61D6"/>
    <w:rsid w:val="005D7A1B"/>
    <w:rsid w:val="005E03F6"/>
    <w:rsid w:val="005E3F4B"/>
    <w:rsid w:val="005E645A"/>
    <w:rsid w:val="005F4317"/>
    <w:rsid w:val="00600BEE"/>
    <w:rsid w:val="00607FF9"/>
    <w:rsid w:val="00616313"/>
    <w:rsid w:val="00625E1D"/>
    <w:rsid w:val="00627387"/>
    <w:rsid w:val="00637C5A"/>
    <w:rsid w:val="00641B12"/>
    <w:rsid w:val="00657A6E"/>
    <w:rsid w:val="0067095D"/>
    <w:rsid w:val="00672DED"/>
    <w:rsid w:val="0067360B"/>
    <w:rsid w:val="006740FD"/>
    <w:rsid w:val="00677E2F"/>
    <w:rsid w:val="00683D36"/>
    <w:rsid w:val="006864F6"/>
    <w:rsid w:val="00690603"/>
    <w:rsid w:val="006915EE"/>
    <w:rsid w:val="006A0CC7"/>
    <w:rsid w:val="006A3416"/>
    <w:rsid w:val="006B14EC"/>
    <w:rsid w:val="006B1E93"/>
    <w:rsid w:val="006C15FE"/>
    <w:rsid w:val="006D1CB9"/>
    <w:rsid w:val="006D56AD"/>
    <w:rsid w:val="006D5946"/>
    <w:rsid w:val="006E4F81"/>
    <w:rsid w:val="006E65C7"/>
    <w:rsid w:val="006F2691"/>
    <w:rsid w:val="006F3EB4"/>
    <w:rsid w:val="00703EF4"/>
    <w:rsid w:val="00704157"/>
    <w:rsid w:val="007044EC"/>
    <w:rsid w:val="00711DCB"/>
    <w:rsid w:val="007330E5"/>
    <w:rsid w:val="007334F2"/>
    <w:rsid w:val="007420BC"/>
    <w:rsid w:val="007458A9"/>
    <w:rsid w:val="00747D98"/>
    <w:rsid w:val="007548C8"/>
    <w:rsid w:val="00760A93"/>
    <w:rsid w:val="0076118D"/>
    <w:rsid w:val="0076279E"/>
    <w:rsid w:val="00762FBC"/>
    <w:rsid w:val="00775A5A"/>
    <w:rsid w:val="00780A3E"/>
    <w:rsid w:val="00786460"/>
    <w:rsid w:val="007919EE"/>
    <w:rsid w:val="00793668"/>
    <w:rsid w:val="0079604A"/>
    <w:rsid w:val="007A7255"/>
    <w:rsid w:val="007B7325"/>
    <w:rsid w:val="007B75F0"/>
    <w:rsid w:val="007D1267"/>
    <w:rsid w:val="007E368D"/>
    <w:rsid w:val="007E6D9E"/>
    <w:rsid w:val="00811170"/>
    <w:rsid w:val="00816F54"/>
    <w:rsid w:val="00820ED0"/>
    <w:rsid w:val="00822117"/>
    <w:rsid w:val="00824BEE"/>
    <w:rsid w:val="00830EE0"/>
    <w:rsid w:val="008314DE"/>
    <w:rsid w:val="00833C4E"/>
    <w:rsid w:val="00834083"/>
    <w:rsid w:val="00834F92"/>
    <w:rsid w:val="00836D16"/>
    <w:rsid w:val="00842418"/>
    <w:rsid w:val="00845DED"/>
    <w:rsid w:val="00847A60"/>
    <w:rsid w:val="00855025"/>
    <w:rsid w:val="0085539B"/>
    <w:rsid w:val="00863F9D"/>
    <w:rsid w:val="008777D3"/>
    <w:rsid w:val="00877DEE"/>
    <w:rsid w:val="008816B0"/>
    <w:rsid w:val="008838C3"/>
    <w:rsid w:val="008948E0"/>
    <w:rsid w:val="00897348"/>
    <w:rsid w:val="008A2CFB"/>
    <w:rsid w:val="008A7B8F"/>
    <w:rsid w:val="008B6718"/>
    <w:rsid w:val="008C1145"/>
    <w:rsid w:val="008C2E6D"/>
    <w:rsid w:val="008D496E"/>
    <w:rsid w:val="008D6A76"/>
    <w:rsid w:val="008E15E2"/>
    <w:rsid w:val="008E2A09"/>
    <w:rsid w:val="008E2D78"/>
    <w:rsid w:val="008E6B84"/>
    <w:rsid w:val="009058C7"/>
    <w:rsid w:val="00913A03"/>
    <w:rsid w:val="00913CA3"/>
    <w:rsid w:val="009171C1"/>
    <w:rsid w:val="00922966"/>
    <w:rsid w:val="00924741"/>
    <w:rsid w:val="00926247"/>
    <w:rsid w:val="00932702"/>
    <w:rsid w:val="00941D7D"/>
    <w:rsid w:val="009439F0"/>
    <w:rsid w:val="00944AB2"/>
    <w:rsid w:val="0094589E"/>
    <w:rsid w:val="00956BDD"/>
    <w:rsid w:val="009617B4"/>
    <w:rsid w:val="009622D4"/>
    <w:rsid w:val="0097254E"/>
    <w:rsid w:val="009735D1"/>
    <w:rsid w:val="0097704A"/>
    <w:rsid w:val="00981909"/>
    <w:rsid w:val="00986995"/>
    <w:rsid w:val="00986C89"/>
    <w:rsid w:val="009B22E9"/>
    <w:rsid w:val="009B337C"/>
    <w:rsid w:val="009B5C62"/>
    <w:rsid w:val="009D5F03"/>
    <w:rsid w:val="009D6075"/>
    <w:rsid w:val="009F1EA5"/>
    <w:rsid w:val="00A00BD6"/>
    <w:rsid w:val="00A01796"/>
    <w:rsid w:val="00A04E8D"/>
    <w:rsid w:val="00A10760"/>
    <w:rsid w:val="00A3126C"/>
    <w:rsid w:val="00A314C2"/>
    <w:rsid w:val="00A338CB"/>
    <w:rsid w:val="00A37AA2"/>
    <w:rsid w:val="00A40913"/>
    <w:rsid w:val="00A4643A"/>
    <w:rsid w:val="00A47293"/>
    <w:rsid w:val="00A60489"/>
    <w:rsid w:val="00A63737"/>
    <w:rsid w:val="00A8264A"/>
    <w:rsid w:val="00A83EEE"/>
    <w:rsid w:val="00AA513F"/>
    <w:rsid w:val="00AB2D20"/>
    <w:rsid w:val="00AC0333"/>
    <w:rsid w:val="00AC4199"/>
    <w:rsid w:val="00AC5660"/>
    <w:rsid w:val="00AC6362"/>
    <w:rsid w:val="00AC7A3E"/>
    <w:rsid w:val="00AD2278"/>
    <w:rsid w:val="00AD59BD"/>
    <w:rsid w:val="00AE05D1"/>
    <w:rsid w:val="00AF41FA"/>
    <w:rsid w:val="00AF6ADD"/>
    <w:rsid w:val="00B06E51"/>
    <w:rsid w:val="00B12F9A"/>
    <w:rsid w:val="00B144CB"/>
    <w:rsid w:val="00B14938"/>
    <w:rsid w:val="00B160AB"/>
    <w:rsid w:val="00B2006E"/>
    <w:rsid w:val="00B34F52"/>
    <w:rsid w:val="00B43117"/>
    <w:rsid w:val="00B4443F"/>
    <w:rsid w:val="00B451FB"/>
    <w:rsid w:val="00B45766"/>
    <w:rsid w:val="00B51F51"/>
    <w:rsid w:val="00B55DDB"/>
    <w:rsid w:val="00B6245C"/>
    <w:rsid w:val="00B63B36"/>
    <w:rsid w:val="00B64A8A"/>
    <w:rsid w:val="00B741BA"/>
    <w:rsid w:val="00B74A77"/>
    <w:rsid w:val="00B778B7"/>
    <w:rsid w:val="00B77EFC"/>
    <w:rsid w:val="00B84FDD"/>
    <w:rsid w:val="00B86A1E"/>
    <w:rsid w:val="00B97856"/>
    <w:rsid w:val="00BA68A6"/>
    <w:rsid w:val="00BB1597"/>
    <w:rsid w:val="00BC1B8C"/>
    <w:rsid w:val="00BC1C97"/>
    <w:rsid w:val="00BC760C"/>
    <w:rsid w:val="00BD2CE2"/>
    <w:rsid w:val="00BE04DC"/>
    <w:rsid w:val="00BE4BDB"/>
    <w:rsid w:val="00BE4CD3"/>
    <w:rsid w:val="00BE6B30"/>
    <w:rsid w:val="00BF19CF"/>
    <w:rsid w:val="00C001DF"/>
    <w:rsid w:val="00C067CF"/>
    <w:rsid w:val="00C13360"/>
    <w:rsid w:val="00C2785B"/>
    <w:rsid w:val="00C30CAB"/>
    <w:rsid w:val="00C332CB"/>
    <w:rsid w:val="00C42B32"/>
    <w:rsid w:val="00C54045"/>
    <w:rsid w:val="00C557B5"/>
    <w:rsid w:val="00C55C08"/>
    <w:rsid w:val="00C6661B"/>
    <w:rsid w:val="00C67AFD"/>
    <w:rsid w:val="00C725F0"/>
    <w:rsid w:val="00C80A7E"/>
    <w:rsid w:val="00C86082"/>
    <w:rsid w:val="00C931B0"/>
    <w:rsid w:val="00C940D1"/>
    <w:rsid w:val="00C94F0A"/>
    <w:rsid w:val="00C96A4A"/>
    <w:rsid w:val="00CA4A35"/>
    <w:rsid w:val="00CB34BD"/>
    <w:rsid w:val="00CB3D8D"/>
    <w:rsid w:val="00CC21D8"/>
    <w:rsid w:val="00CC272B"/>
    <w:rsid w:val="00CC2C36"/>
    <w:rsid w:val="00CD3505"/>
    <w:rsid w:val="00CD41B2"/>
    <w:rsid w:val="00CD6C7F"/>
    <w:rsid w:val="00CE1994"/>
    <w:rsid w:val="00CE2D80"/>
    <w:rsid w:val="00CE750B"/>
    <w:rsid w:val="00CF2C52"/>
    <w:rsid w:val="00CF6EC2"/>
    <w:rsid w:val="00D06DF2"/>
    <w:rsid w:val="00D11507"/>
    <w:rsid w:val="00D16A5E"/>
    <w:rsid w:val="00D274CA"/>
    <w:rsid w:val="00D31CFC"/>
    <w:rsid w:val="00D31E7C"/>
    <w:rsid w:val="00D34A6C"/>
    <w:rsid w:val="00D4573C"/>
    <w:rsid w:val="00D5041F"/>
    <w:rsid w:val="00D5055E"/>
    <w:rsid w:val="00D6762C"/>
    <w:rsid w:val="00D71E95"/>
    <w:rsid w:val="00D759A0"/>
    <w:rsid w:val="00D97145"/>
    <w:rsid w:val="00DA3C11"/>
    <w:rsid w:val="00DA4A46"/>
    <w:rsid w:val="00DA4C75"/>
    <w:rsid w:val="00DA7F49"/>
    <w:rsid w:val="00DB42AB"/>
    <w:rsid w:val="00DD0465"/>
    <w:rsid w:val="00DE2322"/>
    <w:rsid w:val="00DF2FAC"/>
    <w:rsid w:val="00DF4594"/>
    <w:rsid w:val="00E02BA4"/>
    <w:rsid w:val="00E04460"/>
    <w:rsid w:val="00E13F3A"/>
    <w:rsid w:val="00E23F13"/>
    <w:rsid w:val="00E27741"/>
    <w:rsid w:val="00E37DB3"/>
    <w:rsid w:val="00E4103C"/>
    <w:rsid w:val="00E52978"/>
    <w:rsid w:val="00E622E9"/>
    <w:rsid w:val="00E627EC"/>
    <w:rsid w:val="00E7752E"/>
    <w:rsid w:val="00E77E9A"/>
    <w:rsid w:val="00E857B8"/>
    <w:rsid w:val="00E903FC"/>
    <w:rsid w:val="00E9390B"/>
    <w:rsid w:val="00EA068D"/>
    <w:rsid w:val="00EA1C6B"/>
    <w:rsid w:val="00EB1B79"/>
    <w:rsid w:val="00EC12F6"/>
    <w:rsid w:val="00EC2D27"/>
    <w:rsid w:val="00EC4EB3"/>
    <w:rsid w:val="00ED3CFC"/>
    <w:rsid w:val="00EE0C42"/>
    <w:rsid w:val="00EF4674"/>
    <w:rsid w:val="00EF6506"/>
    <w:rsid w:val="00F06E8C"/>
    <w:rsid w:val="00F07598"/>
    <w:rsid w:val="00F160DC"/>
    <w:rsid w:val="00F17612"/>
    <w:rsid w:val="00F21B9F"/>
    <w:rsid w:val="00F2331D"/>
    <w:rsid w:val="00F23518"/>
    <w:rsid w:val="00F3209E"/>
    <w:rsid w:val="00F40030"/>
    <w:rsid w:val="00F56509"/>
    <w:rsid w:val="00F63015"/>
    <w:rsid w:val="00F70ABB"/>
    <w:rsid w:val="00F76F63"/>
    <w:rsid w:val="00F80878"/>
    <w:rsid w:val="00F94280"/>
    <w:rsid w:val="00F9687A"/>
    <w:rsid w:val="00F96C00"/>
    <w:rsid w:val="00F97416"/>
    <w:rsid w:val="00FA5A76"/>
    <w:rsid w:val="00FB0BA2"/>
    <w:rsid w:val="00FB7EFE"/>
    <w:rsid w:val="00FC675A"/>
    <w:rsid w:val="00FD0656"/>
    <w:rsid w:val="00F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2EFAC0"/>
  <w15:docId w15:val="{1CF8D28F-5118-45EB-9426-0B340734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624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1909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81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917">
          <w:marLeft w:val="15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632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D7280A-E804-46A0-81DD-0C1932E0A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4683</TotalTime>
  <Pages>6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398</cp:revision>
  <cp:lastPrinted>2014-02-26T22:09:00Z</cp:lastPrinted>
  <dcterms:created xsi:type="dcterms:W3CDTF">2013-03-28T06:02:00Z</dcterms:created>
  <dcterms:modified xsi:type="dcterms:W3CDTF">2018-10-31T04:21:00Z</dcterms:modified>
</cp:coreProperties>
</file>