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3C4DFF" w:rsidP="00B40C0A">
      <w:pPr>
        <w:spacing w:before="200" w:after="20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10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FE7132" w:rsidRPr="00FE7132">
        <w:rPr>
          <w:rFonts w:ascii="Segoe UI" w:hAnsi="Segoe UI" w:cs="Segoe UI"/>
          <w:b/>
          <w:sz w:val="22"/>
          <w:szCs w:val="18"/>
        </w:rPr>
        <w:t>Thread Objects</w:t>
      </w:r>
    </w:p>
    <w:p w:rsidR="00A56599" w:rsidRDefault="00A56599" w:rsidP="00A565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6599" w:rsidRDefault="00A56599" w:rsidP="00A56599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AtomicInteger </w:t>
      </w:r>
      <w:r>
        <w:rPr>
          <w:rFonts w:ascii="Segoe UI" w:hAnsi="Segoe UI" w:cs="Segoe UI"/>
          <w:sz w:val="20"/>
          <w:szCs w:val="18"/>
        </w:rPr>
        <w:t>(Class)</w:t>
      </w:r>
    </w:p>
    <w:p w:rsidR="00A56599" w:rsidRDefault="00A56599" w:rsidP="00A565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6599" w:rsidRDefault="00A56599" w:rsidP="00A5659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4F37BE">
        <w:rPr>
          <w:rFonts w:ascii="Segoe UI" w:hAnsi="Segoe UI" w:cs="Segoe UI"/>
          <w:sz w:val="18"/>
          <w:szCs w:val="17"/>
        </w:rPr>
        <w:t>AtomicInteger</w:t>
      </w:r>
      <w:r w:rsidRPr="008D496E">
        <w:rPr>
          <w:rFonts w:ascii="Segoe UI" w:hAnsi="Segoe UI" w:cs="Segoe UI"/>
          <w:sz w:val="16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class </w:t>
      </w:r>
      <w:r w:rsidRPr="00711DCB">
        <w:rPr>
          <w:rFonts w:ascii="Segoe UI" w:hAnsi="Segoe UI" w:cs="Segoe UI"/>
          <w:sz w:val="18"/>
          <w:szCs w:val="18"/>
        </w:rPr>
        <w:t>support</w:t>
      </w:r>
      <w:r>
        <w:rPr>
          <w:rFonts w:ascii="Segoe UI" w:hAnsi="Segoe UI" w:cs="Segoe UI"/>
          <w:sz w:val="18"/>
          <w:szCs w:val="18"/>
        </w:rPr>
        <w:t>s</w:t>
      </w:r>
      <w:r w:rsidRPr="00711DCB">
        <w:rPr>
          <w:rFonts w:ascii="Segoe UI" w:hAnsi="Segoe UI" w:cs="Segoe UI"/>
          <w:sz w:val="18"/>
          <w:szCs w:val="18"/>
        </w:rPr>
        <w:t xml:space="preserve"> thread-safe </w:t>
      </w:r>
      <w:r>
        <w:rPr>
          <w:rFonts w:ascii="Segoe UI" w:hAnsi="Segoe UI" w:cs="Segoe UI"/>
          <w:sz w:val="18"/>
          <w:szCs w:val="18"/>
        </w:rPr>
        <w:t>operations</w:t>
      </w:r>
      <w:r w:rsidRPr="00711DCB">
        <w:rPr>
          <w:rFonts w:ascii="Segoe UI" w:hAnsi="Segoe UI" w:cs="Segoe UI"/>
          <w:sz w:val="18"/>
          <w:szCs w:val="18"/>
        </w:rPr>
        <w:t xml:space="preserve"> on single </w:t>
      </w:r>
      <w:r>
        <w:rPr>
          <w:rFonts w:ascii="Segoe UI" w:hAnsi="Segoe UI" w:cs="Segoe UI"/>
          <w:sz w:val="18"/>
          <w:szCs w:val="18"/>
        </w:rPr>
        <w:t xml:space="preserve">integer </w:t>
      </w:r>
      <w:r w:rsidRPr="00711DCB">
        <w:rPr>
          <w:rFonts w:ascii="Segoe UI" w:hAnsi="Segoe UI" w:cs="Segoe UI"/>
          <w:sz w:val="18"/>
          <w:szCs w:val="18"/>
        </w:rPr>
        <w:t>variables</w:t>
      </w:r>
      <w:r>
        <w:rPr>
          <w:rFonts w:ascii="Segoe UI" w:hAnsi="Segoe UI" w:cs="Segoe UI"/>
          <w:sz w:val="18"/>
          <w:szCs w:val="18"/>
        </w:rPr>
        <w:t>.</w:t>
      </w:r>
    </w:p>
    <w:p w:rsidR="00A56599" w:rsidRDefault="00A56599" w:rsidP="00A565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56599" w:rsidRPr="00941D7D" w:rsidTr="00DE081A">
        <w:tc>
          <w:tcPr>
            <w:tcW w:w="9302" w:type="dxa"/>
            <w:shd w:val="clear" w:color="auto" w:fill="E6E6E6"/>
          </w:tcPr>
          <w:p w:rsidR="00A56599" w:rsidRPr="003F09FC" w:rsidRDefault="00A56599" w:rsidP="00DE081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56599" w:rsidRPr="00941D7D" w:rsidTr="00DE081A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56599" w:rsidRPr="00361D11" w:rsidRDefault="00A56599" w:rsidP="00DE081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D636E">
              <w:rPr>
                <w:rFonts w:ascii="Segoe UI" w:hAnsi="Segoe UI" w:cs="Segoe UI"/>
                <w:sz w:val="18"/>
                <w:szCs w:val="18"/>
              </w:rPr>
              <w:t>Gets the current value.</w:t>
            </w:r>
          </w:p>
        </w:tc>
      </w:tr>
      <w:tr w:rsidR="00A56599" w:rsidRPr="00941D7D" w:rsidTr="00DE081A">
        <w:tc>
          <w:tcPr>
            <w:tcW w:w="9302" w:type="dxa"/>
            <w:shd w:val="clear" w:color="auto" w:fill="E6E6E6"/>
          </w:tcPr>
          <w:p w:rsidR="00A56599" w:rsidRPr="003F09FC" w:rsidRDefault="00A56599" w:rsidP="00DE081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56599" w:rsidRPr="00941D7D" w:rsidTr="00DE081A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56599" w:rsidRPr="00361D11" w:rsidRDefault="00A56599" w:rsidP="00DE081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C675A">
              <w:rPr>
                <w:rFonts w:ascii="Segoe UI" w:hAnsi="Segoe UI" w:cs="Segoe UI"/>
                <w:sz w:val="18"/>
                <w:szCs w:val="18"/>
              </w:rPr>
              <w:t>Sets to the given value.</w:t>
            </w:r>
          </w:p>
        </w:tc>
      </w:tr>
      <w:tr w:rsidR="00A56599" w:rsidRPr="00941D7D" w:rsidTr="00DE081A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A56599" w:rsidRDefault="00A56599" w:rsidP="00DE081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incrementAndGet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A56599" w:rsidRPr="003F09FC" w:rsidRDefault="00A56599" w:rsidP="00DE081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getAndIncrement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56599" w:rsidRPr="00941D7D" w:rsidTr="00DE081A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56599" w:rsidRPr="00361D11" w:rsidRDefault="00A56599" w:rsidP="00DE081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D636E">
              <w:rPr>
                <w:rFonts w:ascii="Segoe UI" w:hAnsi="Segoe UI" w:cs="Segoe UI"/>
                <w:sz w:val="18"/>
                <w:szCs w:val="18"/>
              </w:rPr>
              <w:t xml:space="preserve">Atomically increments </w:t>
            </w:r>
            <w:r>
              <w:rPr>
                <w:rFonts w:ascii="Segoe UI" w:hAnsi="Segoe UI" w:cs="Segoe UI"/>
                <w:sz w:val="18"/>
                <w:szCs w:val="18"/>
              </w:rPr>
              <w:t>the current value, and returns the new / old value.</w:t>
            </w:r>
          </w:p>
        </w:tc>
      </w:tr>
      <w:tr w:rsidR="00A56599" w:rsidRPr="00941D7D" w:rsidTr="00DE081A">
        <w:tc>
          <w:tcPr>
            <w:tcW w:w="9302" w:type="dxa"/>
            <w:shd w:val="clear" w:color="auto" w:fill="E6E6E6"/>
          </w:tcPr>
          <w:p w:rsidR="00A56599" w:rsidRDefault="00A56599" w:rsidP="00DE081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decrementAndGet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A56599" w:rsidRPr="003F09FC" w:rsidRDefault="00A56599" w:rsidP="00DE081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getAndDecrement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56599" w:rsidRPr="00941D7D" w:rsidTr="00DE081A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56599" w:rsidRPr="00361D11" w:rsidRDefault="00A56599" w:rsidP="00DE081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D636E">
              <w:rPr>
                <w:rFonts w:ascii="Segoe UI" w:hAnsi="Segoe UI" w:cs="Segoe UI"/>
                <w:sz w:val="18"/>
                <w:szCs w:val="18"/>
              </w:rPr>
              <w:t xml:space="preserve">Atomically </w:t>
            </w:r>
            <w:r>
              <w:rPr>
                <w:rFonts w:ascii="Segoe UI" w:hAnsi="Segoe UI" w:cs="Segoe UI"/>
                <w:sz w:val="18"/>
                <w:szCs w:val="18"/>
              </w:rPr>
              <w:t>de</w:t>
            </w:r>
            <w:r w:rsidRPr="000D636E">
              <w:rPr>
                <w:rFonts w:ascii="Segoe UI" w:hAnsi="Segoe UI" w:cs="Segoe UI"/>
                <w:sz w:val="18"/>
                <w:szCs w:val="18"/>
              </w:rPr>
              <w:t xml:space="preserve">crements </w:t>
            </w:r>
            <w:r>
              <w:rPr>
                <w:rFonts w:ascii="Segoe UI" w:hAnsi="Segoe UI" w:cs="Segoe UI"/>
                <w:sz w:val="18"/>
                <w:szCs w:val="18"/>
              </w:rPr>
              <w:t>the current value, and returns the new / old value.</w:t>
            </w:r>
          </w:p>
        </w:tc>
      </w:tr>
      <w:tr w:rsidR="00A56599" w:rsidRPr="00941D7D" w:rsidTr="00DE081A">
        <w:tc>
          <w:tcPr>
            <w:tcW w:w="9302" w:type="dxa"/>
            <w:shd w:val="clear" w:color="auto" w:fill="E6E6E6"/>
          </w:tcPr>
          <w:p w:rsidR="00A56599" w:rsidRDefault="00A56599" w:rsidP="00DE081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addAndGet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56599" w:rsidRPr="003F09FC" w:rsidRDefault="00A56599" w:rsidP="00DE081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getAndAdd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56599" w:rsidRPr="00941D7D" w:rsidTr="00DE081A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56599" w:rsidRPr="00361D11" w:rsidRDefault="00A56599" w:rsidP="00DE081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D636E">
              <w:rPr>
                <w:rFonts w:ascii="Segoe UI" w:hAnsi="Segoe UI" w:cs="Segoe UI"/>
                <w:sz w:val="18"/>
                <w:szCs w:val="18"/>
              </w:rPr>
              <w:t>Atomically adds the g</w:t>
            </w:r>
            <w:r>
              <w:rPr>
                <w:rFonts w:ascii="Segoe UI" w:hAnsi="Segoe UI" w:cs="Segoe UI"/>
                <w:sz w:val="18"/>
                <w:szCs w:val="18"/>
              </w:rPr>
              <w:t>iven value to the current value, and returns the new / old value.</w:t>
            </w:r>
          </w:p>
        </w:tc>
      </w:tr>
    </w:tbl>
    <w:p w:rsidR="00A56599" w:rsidRDefault="00A56599" w:rsidP="00A565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6599" w:rsidRDefault="00A56599" w:rsidP="00A56599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56599" w:rsidRPr="00941D7D" w:rsidTr="00DE081A">
        <w:tc>
          <w:tcPr>
            <w:tcW w:w="9270" w:type="dxa"/>
            <w:shd w:val="clear" w:color="auto" w:fill="E6E6E6"/>
          </w:tcPr>
          <w:p w:rsidR="00A56599" w:rsidRPr="008C2E6D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2E6D">
              <w:rPr>
                <w:rFonts w:ascii="Courier New" w:hAnsi="Courier New" w:cs="Courier New"/>
                <w:sz w:val="16"/>
                <w:szCs w:val="16"/>
              </w:rPr>
              <w:t xml:space="preserve">AtomicInteger a = new </w:t>
            </w:r>
            <w:r w:rsidRPr="00C42B32">
              <w:rPr>
                <w:rFonts w:ascii="Courier New" w:hAnsi="Courier New" w:cs="Courier New"/>
                <w:b/>
                <w:sz w:val="16"/>
                <w:szCs w:val="16"/>
              </w:rPr>
              <w:t>AtomicInteger</w:t>
            </w:r>
            <w:r w:rsidRPr="008C2E6D">
              <w:rPr>
                <w:rFonts w:ascii="Courier New" w:hAnsi="Courier New" w:cs="Courier New"/>
                <w:sz w:val="16"/>
                <w:szCs w:val="16"/>
              </w:rPr>
              <w:t>(5);</w:t>
            </w:r>
          </w:p>
          <w:p w:rsidR="00A56599" w:rsidRPr="008C2E6D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56599" w:rsidRPr="008C2E6D" w:rsidRDefault="00A56599" w:rsidP="00DE081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C2E6D"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C42B32">
              <w:rPr>
                <w:rFonts w:ascii="Courier New" w:hAnsi="Courier New" w:cs="Courier New"/>
                <w:b/>
                <w:sz w:val="16"/>
                <w:szCs w:val="16"/>
              </w:rPr>
              <w:t>incrementAndGet</w:t>
            </w:r>
            <w:r w:rsidRPr="008C2E6D">
              <w:rPr>
                <w:rFonts w:ascii="Courier New" w:hAnsi="Courier New" w:cs="Courier New"/>
                <w:sz w:val="16"/>
                <w:szCs w:val="16"/>
              </w:rPr>
              <w:t>();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6</w:t>
            </w:r>
          </w:p>
          <w:p w:rsidR="00A56599" w:rsidRPr="00941D7D" w:rsidRDefault="00A56599" w:rsidP="00B40C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C2E6D"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C42B32">
              <w:rPr>
                <w:rFonts w:ascii="Courier New" w:hAnsi="Courier New" w:cs="Courier New"/>
                <w:b/>
                <w:sz w:val="16"/>
                <w:szCs w:val="16"/>
              </w:rPr>
              <w:t>addAndGet</w:t>
            </w:r>
            <w:r w:rsidRPr="008C2E6D">
              <w:rPr>
                <w:rFonts w:ascii="Courier New" w:hAnsi="Courier New" w:cs="Courier New"/>
                <w:sz w:val="16"/>
                <w:szCs w:val="16"/>
              </w:rPr>
              <w:t>(10);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  <w:r w:rsidR="00B40C0A">
              <w:rPr>
                <w:rFonts w:ascii="Courier New" w:hAnsi="Courier New" w:cs="Courier New"/>
                <w:color w:val="008000"/>
                <w:sz w:val="16"/>
                <w:szCs w:val="16"/>
              </w:rPr>
              <w:t>6</w:t>
            </w:r>
          </w:p>
        </w:tc>
      </w:tr>
    </w:tbl>
    <w:p w:rsidR="00A56599" w:rsidRDefault="00A56599" w:rsidP="00A565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A55994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Semaphore </w:t>
      </w:r>
      <w:r>
        <w:rPr>
          <w:rFonts w:ascii="Segoe UI" w:hAnsi="Segoe UI" w:cs="Segoe UI"/>
          <w:sz w:val="20"/>
          <w:szCs w:val="18"/>
        </w:rPr>
        <w:t>(Class)</w:t>
      </w:r>
    </w:p>
    <w:p w:rsidR="00EC2D27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D0A14" w:rsidRDefault="001D0A14" w:rsidP="001D0A1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D0A14">
        <w:rPr>
          <w:rFonts w:ascii="Segoe UI" w:hAnsi="Segoe UI" w:cs="Segoe UI"/>
          <w:sz w:val="18"/>
          <w:szCs w:val="18"/>
        </w:rPr>
        <w:t>Semaphores are often used to restrict the number of threads than can access some resource.</w:t>
      </w:r>
      <w:r w:rsidR="000F3002">
        <w:rPr>
          <w:rFonts w:ascii="Segoe UI" w:hAnsi="Segoe UI" w:cs="Segoe UI"/>
          <w:sz w:val="18"/>
          <w:szCs w:val="18"/>
        </w:rPr>
        <w:t xml:space="preserve"> A </w:t>
      </w:r>
      <w:r w:rsidR="000F3002" w:rsidRPr="001D0A14">
        <w:rPr>
          <w:rFonts w:ascii="Segoe UI" w:hAnsi="Segoe UI" w:cs="Segoe UI"/>
          <w:sz w:val="18"/>
          <w:szCs w:val="18"/>
        </w:rPr>
        <w:t xml:space="preserve">semaphore maintains a </w:t>
      </w:r>
      <w:r w:rsidR="000F3002">
        <w:rPr>
          <w:rFonts w:ascii="Segoe UI" w:hAnsi="Segoe UI" w:cs="Segoe UI"/>
          <w:sz w:val="18"/>
          <w:szCs w:val="18"/>
        </w:rPr>
        <w:t>number</w:t>
      </w:r>
      <w:r w:rsidR="000F3002" w:rsidRPr="001D0A14">
        <w:rPr>
          <w:rFonts w:ascii="Segoe UI" w:hAnsi="Segoe UI" w:cs="Segoe UI"/>
          <w:sz w:val="18"/>
          <w:szCs w:val="18"/>
        </w:rPr>
        <w:t xml:space="preserve"> of permits. </w:t>
      </w:r>
      <w:r w:rsidR="000F3002">
        <w:rPr>
          <w:rFonts w:ascii="Segoe UI" w:hAnsi="Segoe UI" w:cs="Segoe UI"/>
          <w:sz w:val="18"/>
          <w:szCs w:val="18"/>
        </w:rPr>
        <w:t>You can specify the number of permits when constructing a Semaphore object.</w:t>
      </w:r>
    </w:p>
    <w:p w:rsidR="001D0A14" w:rsidRDefault="001D0A14" w:rsidP="001D0A1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321F3" w:rsidRPr="00941D7D" w:rsidTr="006C3569">
        <w:tc>
          <w:tcPr>
            <w:tcW w:w="9302" w:type="dxa"/>
            <w:shd w:val="clear" w:color="auto" w:fill="E6E6E6"/>
          </w:tcPr>
          <w:p w:rsidR="000321F3" w:rsidRPr="003F09FC" w:rsidRDefault="000321F3" w:rsidP="000321F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Semaphore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permits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321F3" w:rsidRPr="00941D7D" w:rsidTr="006C356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321F3" w:rsidRPr="00361D11" w:rsidRDefault="000321F3" w:rsidP="006C356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321F3">
              <w:rPr>
                <w:rFonts w:ascii="Segoe UI" w:hAnsi="Segoe UI" w:cs="Segoe UI"/>
                <w:sz w:val="18"/>
                <w:szCs w:val="18"/>
              </w:rPr>
              <w:t>Creates a Semaphore with the given number of permits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29104F" w:rsidRDefault="0029104F" w:rsidP="002910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F3002" w:rsidRDefault="000F3002" w:rsidP="000F300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threads ask for permits by calling the </w:t>
      </w:r>
      <w:r w:rsidRPr="001F5FE0">
        <w:rPr>
          <w:rFonts w:ascii="Courier New" w:hAnsi="Courier New" w:cs="Courier New"/>
          <w:b/>
          <w:sz w:val="16"/>
          <w:szCs w:val="18"/>
        </w:rPr>
        <w:t>acquire</w:t>
      </w:r>
      <w:r w:rsidRPr="001F5FE0">
        <w:rPr>
          <w:rFonts w:ascii="Segoe UI" w:hAnsi="Segoe UI" w:cs="Segoe UI"/>
          <w:sz w:val="16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method. A thread blocks if there is no permit available. The threads can issue permits by calling the </w:t>
      </w:r>
      <w:r w:rsidRPr="001F5FE0">
        <w:rPr>
          <w:rFonts w:ascii="Courier New" w:hAnsi="Courier New" w:cs="Courier New"/>
          <w:b/>
          <w:sz w:val="16"/>
          <w:szCs w:val="18"/>
        </w:rPr>
        <w:t>release</w:t>
      </w:r>
      <w:r w:rsidRPr="001F5FE0">
        <w:rPr>
          <w:rFonts w:ascii="Segoe UI" w:hAnsi="Segoe UI" w:cs="Segoe UI"/>
          <w:sz w:val="16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method, </w:t>
      </w:r>
      <w:r w:rsidRPr="001D0A14">
        <w:rPr>
          <w:rFonts w:ascii="Segoe UI" w:hAnsi="Segoe UI" w:cs="Segoe UI"/>
          <w:sz w:val="18"/>
          <w:szCs w:val="18"/>
        </w:rPr>
        <w:t xml:space="preserve">potentially releasing </w:t>
      </w:r>
      <w:r w:rsidR="001F5FE0">
        <w:rPr>
          <w:rFonts w:ascii="Segoe UI" w:hAnsi="Segoe UI" w:cs="Segoe UI"/>
          <w:sz w:val="18"/>
          <w:szCs w:val="18"/>
        </w:rPr>
        <w:t>some</w:t>
      </w:r>
      <w:r w:rsidRPr="001D0A14">
        <w:rPr>
          <w:rFonts w:ascii="Segoe UI" w:hAnsi="Segoe UI" w:cs="Segoe UI"/>
          <w:sz w:val="18"/>
          <w:szCs w:val="18"/>
        </w:rPr>
        <w:t xml:space="preserve"> blocking</w:t>
      </w:r>
      <w:r>
        <w:rPr>
          <w:rFonts w:ascii="Segoe UI" w:hAnsi="Segoe UI" w:cs="Segoe UI"/>
          <w:sz w:val="18"/>
          <w:szCs w:val="18"/>
        </w:rPr>
        <w:t xml:space="preserve"> threads.</w:t>
      </w:r>
    </w:p>
    <w:p w:rsidR="000F3002" w:rsidRDefault="000F3002" w:rsidP="000F30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9104F" w:rsidRPr="00941D7D" w:rsidTr="003963DE">
        <w:tc>
          <w:tcPr>
            <w:tcW w:w="9302" w:type="dxa"/>
            <w:shd w:val="clear" w:color="auto" w:fill="E6E6E6"/>
          </w:tcPr>
          <w:p w:rsidR="0029104F" w:rsidRPr="003F09FC" w:rsidRDefault="0029104F" w:rsidP="004141C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acquire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29104F" w:rsidRPr="00941D7D" w:rsidTr="003963D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9104F" w:rsidRPr="00361D11" w:rsidRDefault="0029104F" w:rsidP="004141C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9104F">
              <w:rPr>
                <w:rFonts w:ascii="Segoe UI" w:hAnsi="Segoe UI" w:cs="Segoe UI"/>
                <w:sz w:val="18"/>
                <w:szCs w:val="18"/>
              </w:rPr>
              <w:t xml:space="preserve">Acquires </w:t>
            </w:r>
            <w:r w:rsidR="004141CF">
              <w:rPr>
                <w:rFonts w:ascii="Segoe UI" w:hAnsi="Segoe UI" w:cs="Segoe UI"/>
                <w:sz w:val="18"/>
                <w:szCs w:val="18"/>
              </w:rPr>
              <w:t>one</w:t>
            </w:r>
            <w:r w:rsidRPr="0029104F">
              <w:rPr>
                <w:rFonts w:ascii="Segoe UI" w:hAnsi="Segoe UI" w:cs="Segoe UI"/>
                <w:sz w:val="18"/>
                <w:szCs w:val="18"/>
              </w:rPr>
              <w:t xml:space="preserve"> permit from this semaphore</w:t>
            </w:r>
            <w:r>
              <w:rPr>
                <w:rFonts w:ascii="Segoe UI" w:hAnsi="Segoe UI" w:cs="Segoe UI"/>
                <w:sz w:val="18"/>
                <w:szCs w:val="18"/>
              </w:rPr>
              <w:t>. It blocks if there is no permit available.</w:t>
            </w:r>
          </w:p>
        </w:tc>
      </w:tr>
      <w:tr w:rsidR="0029104F" w:rsidRPr="00941D7D" w:rsidTr="006C3569">
        <w:tc>
          <w:tcPr>
            <w:tcW w:w="9302" w:type="dxa"/>
            <w:shd w:val="clear" w:color="auto" w:fill="E6E6E6"/>
          </w:tcPr>
          <w:p w:rsidR="0029104F" w:rsidRPr="003F09FC" w:rsidRDefault="0029104F" w:rsidP="004141C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release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29104F" w:rsidRPr="00941D7D" w:rsidTr="006C356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9104F" w:rsidRPr="00361D11" w:rsidRDefault="0029104F" w:rsidP="004141C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9104F">
              <w:rPr>
                <w:rFonts w:ascii="Segoe UI" w:hAnsi="Segoe UI" w:cs="Segoe UI"/>
                <w:sz w:val="18"/>
                <w:szCs w:val="18"/>
              </w:rPr>
              <w:t xml:space="preserve">Releases </w:t>
            </w:r>
            <w:r w:rsidR="004141CF">
              <w:rPr>
                <w:rFonts w:ascii="Segoe UI" w:hAnsi="Segoe UI" w:cs="Segoe UI"/>
                <w:sz w:val="18"/>
                <w:szCs w:val="18"/>
              </w:rPr>
              <w:t>one</w:t>
            </w:r>
            <w:r w:rsidR="004141CF" w:rsidRPr="0029104F">
              <w:rPr>
                <w:rFonts w:ascii="Segoe UI" w:hAnsi="Segoe UI" w:cs="Segoe UI"/>
                <w:sz w:val="18"/>
                <w:szCs w:val="18"/>
              </w:rPr>
              <w:t xml:space="preserve"> permit</w:t>
            </w:r>
            <w:r w:rsidRPr="0029104F">
              <w:rPr>
                <w:rFonts w:ascii="Segoe UI" w:hAnsi="Segoe UI" w:cs="Segoe UI"/>
                <w:sz w:val="18"/>
                <w:szCs w:val="18"/>
              </w:rPr>
              <w:t xml:space="preserve"> to the semaphore.</w:t>
            </w:r>
          </w:p>
        </w:tc>
      </w:tr>
    </w:tbl>
    <w:p w:rsidR="0029104F" w:rsidRDefault="0029104F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2F9D" w:rsidRDefault="000F3002" w:rsidP="000F3002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2F9D" w:rsidRPr="00941D7D" w:rsidTr="006C3569">
        <w:tc>
          <w:tcPr>
            <w:tcW w:w="9270" w:type="dxa"/>
            <w:shd w:val="clear" w:color="auto" w:fill="E6E6E6"/>
          </w:tcPr>
          <w:p w:rsidR="003A2F9D" w:rsidRDefault="003A2F9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2F9D">
              <w:rPr>
                <w:rFonts w:ascii="Courier New" w:hAnsi="Courier New" w:cs="Courier New"/>
                <w:sz w:val="16"/>
                <w:szCs w:val="16"/>
              </w:rPr>
              <w:t>class MyRunnable implements Runnable</w:t>
            </w:r>
          </w:p>
          <w:p w:rsidR="003A2F9D" w:rsidRDefault="003A2F9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14A2D" w:rsidRDefault="00D14A2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4A2D">
              <w:rPr>
                <w:rFonts w:ascii="Courier New" w:hAnsi="Courier New" w:cs="Courier New"/>
                <w:sz w:val="16"/>
                <w:szCs w:val="16"/>
              </w:rPr>
              <w:t xml:space="preserve">    private Semaphore </w:t>
            </w:r>
            <w:r w:rsidR="001F5FE0">
              <w:rPr>
                <w:rFonts w:ascii="Courier New" w:hAnsi="Courier New" w:cs="Courier New"/>
                <w:sz w:val="16"/>
                <w:szCs w:val="16"/>
              </w:rPr>
              <w:t>sem</w:t>
            </w:r>
            <w:r w:rsidRPr="00D14A2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4141CF" w:rsidRDefault="004141CF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14A2D" w:rsidRPr="00D14A2D" w:rsidRDefault="00D14A2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4A2D">
              <w:rPr>
                <w:rFonts w:ascii="Courier New" w:hAnsi="Courier New" w:cs="Courier New"/>
                <w:sz w:val="16"/>
                <w:szCs w:val="16"/>
              </w:rPr>
              <w:t xml:space="preserve">    public MyRunnable(Semaphore </w:t>
            </w:r>
            <w:r w:rsidR="001F5FE0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D14A2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14A2D" w:rsidRPr="00D14A2D" w:rsidRDefault="00D14A2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4A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D14A2D" w:rsidRPr="00D14A2D" w:rsidRDefault="00D14A2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4A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14A2D">
              <w:rPr>
                <w:rFonts w:ascii="Courier New" w:hAnsi="Courier New" w:cs="Courier New"/>
                <w:sz w:val="16"/>
                <w:szCs w:val="16"/>
              </w:rPr>
              <w:tab/>
            </w:r>
            <w:r w:rsidR="001F5FE0">
              <w:rPr>
                <w:rFonts w:ascii="Courier New" w:hAnsi="Courier New" w:cs="Courier New"/>
                <w:sz w:val="16"/>
                <w:szCs w:val="16"/>
              </w:rPr>
              <w:t>sem</w:t>
            </w:r>
            <w:r w:rsidR="001F5FE0" w:rsidRPr="00D14A2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14A2D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1F5FE0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D14A2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14A2D" w:rsidRDefault="00D14A2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4A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2F9D" w:rsidRDefault="003A2F9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2F9D" w:rsidRDefault="003A2F9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void run()</w:t>
            </w:r>
          </w:p>
          <w:p w:rsidR="003A2F9D" w:rsidRDefault="003A2F9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3A2F9D" w:rsidRDefault="003A2F9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1F5FE0">
              <w:rPr>
                <w:rFonts w:ascii="Courier New" w:hAnsi="Courier New" w:cs="Courier New"/>
                <w:sz w:val="16"/>
                <w:szCs w:val="16"/>
              </w:rPr>
              <w:t>sem</w:t>
            </w:r>
            <w:r w:rsidR="00D14A2D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D14A2D" w:rsidRPr="00D14A2D">
              <w:rPr>
                <w:rFonts w:ascii="Courier New" w:hAnsi="Courier New" w:cs="Courier New"/>
                <w:b/>
                <w:sz w:val="16"/>
                <w:szCs w:val="16"/>
              </w:rPr>
              <w:t>acquire</w:t>
            </w:r>
            <w:r w:rsidR="00D14A2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D14A2D" w:rsidRDefault="00D14A2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D14A2D">
              <w:rPr>
                <w:rFonts w:ascii="Courier New" w:hAnsi="Courier New" w:cs="Courier New"/>
                <w:sz w:val="16"/>
                <w:szCs w:val="16"/>
              </w:rPr>
              <w:t>System.out.println("Got resource.");</w:t>
            </w:r>
          </w:p>
          <w:p w:rsidR="00D51573" w:rsidRDefault="00D51573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75D16" w:rsidRDefault="00475D16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Random r = new Random();</w:t>
            </w:r>
          </w:p>
          <w:p w:rsidR="003A2F9D" w:rsidRDefault="003A2F9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Thread.sleep(</w:t>
            </w:r>
            <w:r w:rsidR="00475D16">
              <w:rPr>
                <w:rFonts w:ascii="Courier New" w:hAnsi="Courier New" w:cs="Courier New"/>
                <w:sz w:val="16"/>
                <w:szCs w:val="16"/>
              </w:rPr>
              <w:t>r.nextInt(5000)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D51573" w:rsidRDefault="00D51573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2F9D" w:rsidRDefault="003A2F9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1F5FE0">
              <w:rPr>
                <w:rFonts w:ascii="Courier New" w:hAnsi="Courier New" w:cs="Courier New"/>
                <w:sz w:val="16"/>
                <w:szCs w:val="16"/>
              </w:rPr>
              <w:t>sem</w:t>
            </w:r>
            <w:r w:rsidR="00D14A2D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D14A2D" w:rsidRPr="00D14A2D">
              <w:rPr>
                <w:rFonts w:ascii="Courier New" w:hAnsi="Courier New" w:cs="Courier New"/>
                <w:b/>
                <w:sz w:val="16"/>
                <w:szCs w:val="16"/>
              </w:rPr>
              <w:t>release</w:t>
            </w:r>
            <w:r w:rsidR="00D14A2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D14A2D" w:rsidRDefault="00D14A2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D14A2D">
              <w:rPr>
                <w:rFonts w:ascii="Courier New" w:hAnsi="Courier New" w:cs="Courier New"/>
                <w:sz w:val="16"/>
                <w:szCs w:val="16"/>
              </w:rPr>
              <w:t>System.out.println("Released resource.");</w:t>
            </w:r>
          </w:p>
          <w:p w:rsidR="003A2F9D" w:rsidRDefault="003A2F9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2F9D" w:rsidRDefault="003A2F9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14A2D" w:rsidRDefault="00D14A2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14A2D" w:rsidRDefault="00D14A2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="007F2B41">
              <w:rPr>
                <w:rFonts w:ascii="Courier New" w:hAnsi="Courier New" w:cs="Courier New"/>
                <w:sz w:val="16"/>
                <w:szCs w:val="16"/>
              </w:rPr>
              <w:t>static void main()</w:t>
            </w:r>
          </w:p>
          <w:p w:rsidR="007F2B41" w:rsidRDefault="007F2B41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14A2D" w:rsidRPr="00D14A2D" w:rsidRDefault="007F2B41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14A2D" w:rsidRPr="00D14A2D">
              <w:rPr>
                <w:rFonts w:ascii="Courier New" w:hAnsi="Courier New" w:cs="Courier New"/>
                <w:sz w:val="16"/>
                <w:szCs w:val="16"/>
              </w:rPr>
              <w:t xml:space="preserve">Semaphore </w:t>
            </w:r>
            <w:r w:rsidR="00A33392">
              <w:rPr>
                <w:rFonts w:ascii="Courier New" w:hAnsi="Courier New" w:cs="Courier New"/>
                <w:sz w:val="16"/>
                <w:szCs w:val="16"/>
              </w:rPr>
              <w:t>sem</w:t>
            </w:r>
            <w:r w:rsidR="00A33392" w:rsidRPr="00D14A2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14A2D" w:rsidRPr="00D14A2D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D14A2D" w:rsidRPr="00F4395D">
              <w:rPr>
                <w:rFonts w:ascii="Courier New" w:hAnsi="Courier New" w:cs="Courier New"/>
                <w:b/>
                <w:sz w:val="16"/>
                <w:szCs w:val="16"/>
              </w:rPr>
              <w:t>new Semaphore</w:t>
            </w:r>
            <w:r w:rsidR="00D14A2D" w:rsidRPr="00D14A2D">
              <w:rPr>
                <w:rFonts w:ascii="Courier New" w:hAnsi="Courier New" w:cs="Courier New"/>
                <w:sz w:val="16"/>
                <w:szCs w:val="16"/>
              </w:rPr>
              <w:t>(3);</w:t>
            </w:r>
          </w:p>
          <w:p w:rsidR="007F2B41" w:rsidRDefault="007F2B41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14A2D" w:rsidRPr="00D14A2D" w:rsidRDefault="007F2B41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14A2D" w:rsidRPr="00D14A2D">
              <w:rPr>
                <w:rFonts w:ascii="Courier New" w:hAnsi="Courier New" w:cs="Courier New"/>
                <w:sz w:val="16"/>
                <w:szCs w:val="16"/>
              </w:rPr>
              <w:t>for (int i = 0; i &lt; 5; ++i)</w:t>
            </w:r>
          </w:p>
          <w:p w:rsidR="00D14A2D" w:rsidRPr="00D14A2D" w:rsidRDefault="007F2B41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14A2D" w:rsidRPr="00D14A2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14A2D" w:rsidRPr="00D14A2D" w:rsidRDefault="007F2B41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14A2D" w:rsidRPr="00D14A2D">
              <w:rPr>
                <w:rFonts w:ascii="Courier New" w:hAnsi="Courier New" w:cs="Courier New"/>
                <w:sz w:val="16"/>
                <w:szCs w:val="16"/>
              </w:rPr>
              <w:t xml:space="preserve">    Thread t = new Thread(</w:t>
            </w:r>
            <w:r w:rsidR="00A33392" w:rsidRPr="00D14A2D">
              <w:rPr>
                <w:rFonts w:ascii="Courier New" w:hAnsi="Courier New" w:cs="Courier New"/>
                <w:sz w:val="16"/>
                <w:szCs w:val="16"/>
              </w:rPr>
              <w:t>new MyRunnable(</w:t>
            </w:r>
            <w:r w:rsidR="00A33392">
              <w:rPr>
                <w:rFonts w:ascii="Courier New" w:hAnsi="Courier New" w:cs="Courier New"/>
                <w:sz w:val="16"/>
                <w:szCs w:val="16"/>
              </w:rPr>
              <w:t>sem</w:t>
            </w:r>
            <w:r w:rsidR="00A33392" w:rsidRPr="00D14A2D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D14A2D" w:rsidRPr="00D14A2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D14A2D" w:rsidRPr="00D14A2D" w:rsidRDefault="00D14A2D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4A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7F2B4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14A2D">
              <w:rPr>
                <w:rFonts w:ascii="Courier New" w:hAnsi="Courier New" w:cs="Courier New"/>
                <w:sz w:val="16"/>
                <w:szCs w:val="16"/>
              </w:rPr>
              <w:t>t.start();</w:t>
            </w:r>
          </w:p>
          <w:p w:rsidR="00D14A2D" w:rsidRDefault="007F2B41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14A2D" w:rsidRPr="00D14A2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F2B41" w:rsidRPr="00941D7D" w:rsidRDefault="007F2B41" w:rsidP="004141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C2D27" w:rsidRPr="003E3F5C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C33DA" w:rsidRPr="003E3F5C" w:rsidRDefault="00DC33DA" w:rsidP="00DC33D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C33DA" w:rsidRPr="003E3F5C" w:rsidRDefault="00464843" w:rsidP="0046484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464843">
        <w:rPr>
          <w:rFonts w:ascii="Segoe UI" w:hAnsi="Segoe UI" w:cs="Segoe UI"/>
          <w:b/>
          <w:sz w:val="20"/>
          <w:szCs w:val="18"/>
        </w:rPr>
        <w:t xml:space="preserve">CountDownLatch </w:t>
      </w:r>
      <w:r w:rsidR="00DC33DA">
        <w:rPr>
          <w:rFonts w:ascii="Segoe UI" w:hAnsi="Segoe UI" w:cs="Segoe UI"/>
          <w:sz w:val="20"/>
          <w:szCs w:val="18"/>
        </w:rPr>
        <w:t>(Class)</w:t>
      </w:r>
    </w:p>
    <w:p w:rsidR="00EC2D27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C5527" w:rsidRDefault="004141CF" w:rsidP="00C479A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C5527">
        <w:rPr>
          <w:rFonts w:ascii="Segoe UI" w:hAnsi="Segoe UI" w:cs="Segoe UI"/>
          <w:sz w:val="18"/>
          <w:szCs w:val="18"/>
        </w:rPr>
        <w:t xml:space="preserve">A CountDownLatch initialized with a count of serves as a gate: all threads invoking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FC5527">
        <w:rPr>
          <w:rFonts w:ascii="Segoe UI" w:hAnsi="Segoe UI" w:cs="Segoe UI"/>
          <w:i/>
          <w:sz w:val="18"/>
          <w:szCs w:val="18"/>
        </w:rPr>
        <w:t>await</w:t>
      </w:r>
      <w:r w:rsidRPr="00FC5527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method</w:t>
      </w:r>
      <w:r w:rsidRPr="00FC5527">
        <w:rPr>
          <w:rFonts w:ascii="Segoe UI" w:hAnsi="Segoe UI" w:cs="Segoe UI"/>
          <w:sz w:val="18"/>
          <w:szCs w:val="18"/>
        </w:rPr>
        <w:t xml:space="preserve"> wait at the gate until it is opened by a thread invoking</w:t>
      </w:r>
      <w:r>
        <w:rPr>
          <w:rFonts w:ascii="Segoe UI" w:hAnsi="Segoe UI" w:cs="Segoe UI"/>
          <w:sz w:val="18"/>
          <w:szCs w:val="18"/>
        </w:rPr>
        <w:t xml:space="preserve"> the</w:t>
      </w:r>
      <w:r w:rsidRPr="00FC5527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i/>
          <w:sz w:val="18"/>
          <w:szCs w:val="18"/>
        </w:rPr>
        <w:t>countdown</w:t>
      </w:r>
      <w:r>
        <w:rPr>
          <w:rFonts w:ascii="Segoe UI" w:hAnsi="Segoe UI" w:cs="Segoe UI"/>
          <w:sz w:val="18"/>
          <w:szCs w:val="18"/>
        </w:rPr>
        <w:t xml:space="preserve"> method. </w:t>
      </w:r>
      <w:r w:rsidRPr="00FC5527">
        <w:rPr>
          <w:rFonts w:ascii="Segoe UI" w:hAnsi="Segoe UI" w:cs="Segoe UI"/>
          <w:sz w:val="18"/>
          <w:szCs w:val="18"/>
        </w:rPr>
        <w:t xml:space="preserve">A CountDownLatch initialized to </w:t>
      </w:r>
      <w:r w:rsidRPr="00766129">
        <w:rPr>
          <w:rFonts w:ascii="Segoe UI" w:hAnsi="Segoe UI" w:cs="Segoe UI"/>
          <w:i/>
          <w:sz w:val="18"/>
          <w:szCs w:val="18"/>
        </w:rPr>
        <w:t>n</w:t>
      </w:r>
      <w:r w:rsidRPr="00FC5527">
        <w:rPr>
          <w:rFonts w:ascii="Segoe UI" w:hAnsi="Segoe UI" w:cs="Segoe UI"/>
          <w:sz w:val="18"/>
          <w:szCs w:val="18"/>
        </w:rPr>
        <w:t xml:space="preserve"> can be used to make one thread wait until </w:t>
      </w:r>
      <w:r w:rsidRPr="00766129">
        <w:rPr>
          <w:rFonts w:ascii="Segoe UI" w:hAnsi="Segoe UI" w:cs="Segoe UI"/>
          <w:i/>
          <w:sz w:val="18"/>
          <w:szCs w:val="18"/>
        </w:rPr>
        <w:t>n</w:t>
      </w:r>
      <w:r w:rsidRPr="00FC5527">
        <w:rPr>
          <w:rFonts w:ascii="Segoe UI" w:hAnsi="Segoe UI" w:cs="Segoe UI"/>
          <w:sz w:val="18"/>
          <w:szCs w:val="18"/>
        </w:rPr>
        <w:t xml:space="preserve"> threads have completed some action, or some action has been completed </w:t>
      </w:r>
      <w:r w:rsidRPr="00766129">
        <w:rPr>
          <w:rFonts w:ascii="Segoe UI" w:hAnsi="Segoe UI" w:cs="Segoe UI"/>
          <w:i/>
          <w:sz w:val="18"/>
          <w:szCs w:val="18"/>
        </w:rPr>
        <w:t>n</w:t>
      </w:r>
      <w:r w:rsidRPr="00FC5527">
        <w:rPr>
          <w:rFonts w:ascii="Segoe UI" w:hAnsi="Segoe UI" w:cs="Segoe UI"/>
          <w:sz w:val="18"/>
          <w:szCs w:val="18"/>
        </w:rPr>
        <w:t xml:space="preserve"> times.</w:t>
      </w:r>
    </w:p>
    <w:p w:rsidR="00FA6ADF" w:rsidRDefault="00FA6ADF" w:rsidP="00FC55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A6ADF" w:rsidRPr="00941D7D" w:rsidTr="006C3569">
        <w:tc>
          <w:tcPr>
            <w:tcW w:w="9302" w:type="dxa"/>
            <w:shd w:val="clear" w:color="auto" w:fill="E6E6E6"/>
          </w:tcPr>
          <w:p w:rsidR="00FA6ADF" w:rsidRPr="003F09FC" w:rsidRDefault="00FA6ADF" w:rsidP="007F2269">
            <w:pPr>
              <w:spacing w:before="40" w:after="4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CountDownLatch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count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A6ADF" w:rsidRPr="00941D7D" w:rsidTr="006C356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A6ADF" w:rsidRPr="00361D11" w:rsidRDefault="00FA6ADF" w:rsidP="006C356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A6ADF">
              <w:rPr>
                <w:rFonts w:ascii="Segoe UI" w:hAnsi="Segoe UI" w:cs="Segoe UI"/>
                <w:sz w:val="18"/>
                <w:szCs w:val="18"/>
              </w:rPr>
              <w:t>Constructs a CountDownLatch initialized with the given count.</w:t>
            </w:r>
          </w:p>
        </w:tc>
      </w:tr>
    </w:tbl>
    <w:p w:rsidR="00FA6ADF" w:rsidRDefault="00FA6ADF" w:rsidP="00FA6AD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C5527" w:rsidRPr="007F2269" w:rsidRDefault="00FC5527" w:rsidP="00FC55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7F2269">
        <w:rPr>
          <w:rFonts w:ascii="Segoe UI" w:hAnsi="Segoe UI" w:cs="Segoe UI"/>
          <w:sz w:val="18"/>
          <w:szCs w:val="18"/>
        </w:rPr>
        <w:t xml:space="preserve">The </w:t>
      </w:r>
      <w:r w:rsidRPr="007F2269">
        <w:rPr>
          <w:rFonts w:ascii="Segoe UI" w:hAnsi="Segoe UI" w:cs="Segoe UI"/>
          <w:b/>
          <w:sz w:val="18"/>
          <w:szCs w:val="18"/>
        </w:rPr>
        <w:t>await</w:t>
      </w:r>
      <w:r w:rsidRPr="007F2269">
        <w:rPr>
          <w:rFonts w:ascii="Segoe UI" w:hAnsi="Segoe UI" w:cs="Segoe UI"/>
          <w:sz w:val="18"/>
          <w:szCs w:val="18"/>
        </w:rPr>
        <w:t xml:space="preserve"> method blocks if the count is greater than zero. The </w:t>
      </w:r>
      <w:r w:rsidRPr="007F2269">
        <w:rPr>
          <w:rFonts w:ascii="Segoe UI" w:hAnsi="Segoe UI" w:cs="Segoe UI"/>
          <w:b/>
          <w:sz w:val="18"/>
          <w:szCs w:val="18"/>
        </w:rPr>
        <w:t>countdown</w:t>
      </w:r>
      <w:r w:rsidRPr="007F2269">
        <w:rPr>
          <w:rFonts w:ascii="Segoe UI" w:hAnsi="Segoe UI" w:cs="Segoe UI"/>
          <w:sz w:val="18"/>
          <w:szCs w:val="18"/>
        </w:rPr>
        <w:t xml:space="preserve"> method decrements the count. When the count becomes zero, all the waiting threads are released.</w:t>
      </w:r>
    </w:p>
    <w:p w:rsidR="00FC5527" w:rsidRPr="00FC5527" w:rsidRDefault="00FC5527" w:rsidP="00FC55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A6ADF" w:rsidRPr="00941D7D" w:rsidTr="006C3569">
        <w:tc>
          <w:tcPr>
            <w:tcW w:w="9302" w:type="dxa"/>
            <w:shd w:val="clear" w:color="auto" w:fill="E6E6E6"/>
          </w:tcPr>
          <w:p w:rsidR="00FA6ADF" w:rsidRPr="003F09FC" w:rsidRDefault="00FA6ADF" w:rsidP="007F2269">
            <w:pPr>
              <w:spacing w:before="40" w:after="4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BE6989">
              <w:rPr>
                <w:rFonts w:ascii="Courier New" w:hAnsi="Courier New" w:cs="Courier New"/>
                <w:b/>
                <w:sz w:val="16"/>
                <w:szCs w:val="16"/>
              </w:rPr>
              <w:t>await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A6ADF" w:rsidRPr="00941D7D" w:rsidTr="006C356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A6ADF" w:rsidRPr="00361D11" w:rsidRDefault="00BE6989" w:rsidP="006C356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E6989">
              <w:rPr>
                <w:rFonts w:ascii="Segoe UI" w:hAnsi="Segoe UI" w:cs="Segoe UI"/>
                <w:sz w:val="18"/>
                <w:szCs w:val="18"/>
              </w:rPr>
              <w:t>Causes the current thread to wait until the latch has counted down to zero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FA6ADF" w:rsidRPr="00941D7D" w:rsidTr="006C3569">
        <w:tc>
          <w:tcPr>
            <w:tcW w:w="9302" w:type="dxa"/>
            <w:shd w:val="clear" w:color="auto" w:fill="E6E6E6"/>
          </w:tcPr>
          <w:p w:rsidR="00FA6ADF" w:rsidRPr="003F09FC" w:rsidRDefault="00FA6ADF" w:rsidP="007F2269">
            <w:pPr>
              <w:spacing w:before="40" w:after="4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BE6989">
              <w:rPr>
                <w:rFonts w:ascii="Courier New" w:hAnsi="Courier New" w:cs="Courier New"/>
                <w:b/>
                <w:sz w:val="16"/>
                <w:szCs w:val="16"/>
              </w:rPr>
              <w:t>countDown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A6ADF" w:rsidRPr="00941D7D" w:rsidTr="006C356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A6ADF" w:rsidRPr="00361D11" w:rsidRDefault="00BE6989" w:rsidP="006C356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E6989">
              <w:rPr>
                <w:rFonts w:ascii="Segoe UI" w:hAnsi="Segoe UI" w:cs="Segoe UI"/>
                <w:sz w:val="18"/>
                <w:szCs w:val="18"/>
              </w:rPr>
              <w:t>Decrements the count of the latch, releasing all waiting threads if the count reaches zero.</w:t>
            </w:r>
          </w:p>
        </w:tc>
      </w:tr>
    </w:tbl>
    <w:p w:rsidR="00B12F9A" w:rsidRDefault="00B12F9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55445" w:rsidRDefault="00555445" w:rsidP="00555445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41D7D" w:rsidRPr="00941D7D" w:rsidTr="00555445">
        <w:tc>
          <w:tcPr>
            <w:tcW w:w="9302" w:type="dxa"/>
            <w:shd w:val="clear" w:color="auto" w:fill="E6E6E6"/>
          </w:tcPr>
          <w:p w:rsidR="009F1FBA" w:rsidRP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>class MyRunnable implements Runnable</w:t>
            </w:r>
          </w:p>
          <w:p w:rsidR="009F1FBA" w:rsidRP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 xml:space="preserve">    private CountDownLatch latch;</w:t>
            </w:r>
          </w:p>
          <w:p w:rsidR="004141CF" w:rsidRDefault="004141CF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1FBA" w:rsidRP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 xml:space="preserve">    public MyRunnable(CountDownLatch latch)</w:t>
            </w:r>
          </w:p>
          <w:p w:rsidR="009F1FBA" w:rsidRP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F1FBA" w:rsidRP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F1FBA">
              <w:rPr>
                <w:rFonts w:ascii="Courier New" w:hAnsi="Courier New" w:cs="Courier New"/>
                <w:sz w:val="16"/>
                <w:szCs w:val="16"/>
              </w:rPr>
              <w:tab/>
              <w:t>this.latch = latch;</w:t>
            </w:r>
          </w:p>
          <w:p w:rsidR="009F1FBA" w:rsidRP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F1FBA" w:rsidRP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1FBA" w:rsidRP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 xml:space="preserve">    public void run()</w:t>
            </w:r>
          </w:p>
          <w:p w:rsidR="009F1FBA" w:rsidRP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F1FBA" w:rsidRP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 xml:space="preserve">        Random r = new Random();</w:t>
            </w:r>
          </w:p>
          <w:p w:rsidR="009F1FBA" w:rsidRPr="009F1FBA" w:rsidRDefault="002B3079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9F1FBA" w:rsidRPr="009F1FBA">
              <w:rPr>
                <w:rFonts w:ascii="Courier New" w:hAnsi="Courier New" w:cs="Courier New"/>
                <w:sz w:val="16"/>
                <w:szCs w:val="16"/>
              </w:rPr>
              <w:t>Thread.sleep(r.nextInt(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="009F1FBA" w:rsidRPr="009F1FBA">
              <w:rPr>
                <w:rFonts w:ascii="Courier New" w:hAnsi="Courier New" w:cs="Courier New"/>
                <w:sz w:val="16"/>
                <w:szCs w:val="16"/>
              </w:rPr>
              <w:t>000));</w:t>
            </w:r>
          </w:p>
          <w:p w:rsidR="002B3079" w:rsidRDefault="002B3079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1FBA" w:rsidRP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 xml:space="preserve">        latch.</w:t>
            </w:r>
            <w:r w:rsidRPr="002B3079">
              <w:rPr>
                <w:rFonts w:ascii="Courier New" w:hAnsi="Courier New" w:cs="Courier New"/>
                <w:b/>
                <w:sz w:val="16"/>
                <w:szCs w:val="16"/>
              </w:rPr>
              <w:t>countDown</w:t>
            </w:r>
            <w:r w:rsidRPr="009F1FBA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9F1FBA" w:rsidRP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 xml:space="preserve">        System.out.println("Done.");</w:t>
            </w:r>
          </w:p>
          <w:p w:rsidR="009F1FBA" w:rsidRPr="009F1FBA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F27A5" w:rsidRDefault="009F1FBA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FB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B3079" w:rsidRDefault="002B3079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B3079" w:rsidRDefault="002B3079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static void main()</w:t>
            </w:r>
          </w:p>
          <w:p w:rsidR="002B3079" w:rsidRDefault="002B3079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33222" w:rsidRPr="00733222" w:rsidRDefault="00733222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3222">
              <w:rPr>
                <w:rFonts w:ascii="Courier New" w:hAnsi="Courier New" w:cs="Courier New"/>
                <w:sz w:val="16"/>
                <w:szCs w:val="16"/>
              </w:rPr>
              <w:t xml:space="preserve">    CountDownLatch latch = </w:t>
            </w:r>
            <w:r w:rsidRPr="00F4395D">
              <w:rPr>
                <w:rFonts w:ascii="Courier New" w:hAnsi="Courier New" w:cs="Courier New"/>
                <w:b/>
                <w:sz w:val="16"/>
                <w:szCs w:val="16"/>
              </w:rPr>
              <w:t>new CountDownLatch</w:t>
            </w:r>
            <w:r w:rsidRPr="00733222">
              <w:rPr>
                <w:rFonts w:ascii="Courier New" w:hAnsi="Courier New" w:cs="Courier New"/>
                <w:sz w:val="16"/>
                <w:szCs w:val="16"/>
              </w:rPr>
              <w:t>(3);</w:t>
            </w:r>
          </w:p>
          <w:p w:rsidR="00733222" w:rsidRPr="00733222" w:rsidRDefault="00733222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322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</w:p>
          <w:p w:rsidR="00733222" w:rsidRPr="00733222" w:rsidRDefault="00733222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3222">
              <w:rPr>
                <w:rFonts w:ascii="Courier New" w:hAnsi="Courier New" w:cs="Courier New"/>
                <w:sz w:val="16"/>
                <w:szCs w:val="16"/>
              </w:rPr>
              <w:t xml:space="preserve">    for (int i = 0; i &lt; 3; ++i)</w:t>
            </w:r>
          </w:p>
          <w:p w:rsidR="00733222" w:rsidRDefault="00733222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322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92142" w:rsidRDefault="00A92142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33222">
              <w:rPr>
                <w:rFonts w:ascii="Courier New" w:hAnsi="Courier New" w:cs="Courier New"/>
                <w:sz w:val="16"/>
                <w:szCs w:val="16"/>
              </w:rPr>
              <w:t>MyRunnable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r = new </w:t>
            </w:r>
            <w:r w:rsidRPr="00733222">
              <w:rPr>
                <w:rFonts w:ascii="Courier New" w:hAnsi="Courier New" w:cs="Courier New"/>
                <w:sz w:val="16"/>
                <w:szCs w:val="16"/>
              </w:rPr>
              <w:t>MyRunnable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733222">
              <w:rPr>
                <w:rFonts w:ascii="Courier New" w:hAnsi="Courier New" w:cs="Courier New"/>
                <w:sz w:val="16"/>
                <w:szCs w:val="16"/>
              </w:rPr>
              <w:t>latch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33222" w:rsidRPr="00733222" w:rsidRDefault="00125B97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733222" w:rsidRPr="00733222">
              <w:rPr>
                <w:rFonts w:ascii="Courier New" w:hAnsi="Courier New" w:cs="Courier New"/>
                <w:sz w:val="16"/>
                <w:szCs w:val="16"/>
              </w:rPr>
              <w:t xml:space="preserve">       Thread t = new Thread(</w:t>
            </w:r>
            <w:r w:rsidR="00A92142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733222" w:rsidRPr="0073322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733222" w:rsidRPr="00733222" w:rsidRDefault="00733222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3222">
              <w:rPr>
                <w:rFonts w:ascii="Courier New" w:hAnsi="Courier New" w:cs="Courier New"/>
                <w:sz w:val="16"/>
                <w:szCs w:val="16"/>
              </w:rPr>
              <w:t xml:space="preserve">        t.start();</w:t>
            </w:r>
          </w:p>
          <w:p w:rsidR="00733222" w:rsidRPr="00733222" w:rsidRDefault="00733222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322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33222" w:rsidRPr="00733222" w:rsidRDefault="00733222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322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733222" w:rsidRPr="00733222" w:rsidRDefault="00733222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3222">
              <w:rPr>
                <w:rFonts w:ascii="Courier New" w:hAnsi="Courier New" w:cs="Courier New"/>
                <w:sz w:val="16"/>
                <w:szCs w:val="16"/>
              </w:rPr>
              <w:t xml:space="preserve">    latch.</w:t>
            </w:r>
            <w:r w:rsidRPr="00C704F6">
              <w:rPr>
                <w:rFonts w:ascii="Courier New" w:hAnsi="Courier New" w:cs="Courier New"/>
                <w:b/>
                <w:sz w:val="16"/>
                <w:szCs w:val="16"/>
              </w:rPr>
              <w:t>await</w:t>
            </w:r>
            <w:r w:rsidRPr="00733222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2B3079" w:rsidRDefault="00733222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3222">
              <w:rPr>
                <w:rFonts w:ascii="Courier New" w:hAnsi="Courier New" w:cs="Courier New"/>
                <w:sz w:val="16"/>
                <w:szCs w:val="16"/>
              </w:rPr>
              <w:t xml:space="preserve">    System.out.println("All done.");</w:t>
            </w:r>
          </w:p>
          <w:p w:rsidR="002B3079" w:rsidRPr="00941D7D" w:rsidRDefault="002B3079" w:rsidP="007F22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55445" w:rsidRDefault="00555445" w:rsidP="005554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55445" w:rsidRPr="00FC5527" w:rsidRDefault="00555445" w:rsidP="005554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55445" w:rsidRPr="003E3F5C" w:rsidRDefault="00C479A6" w:rsidP="00C479A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C479A6">
        <w:rPr>
          <w:rFonts w:ascii="Segoe UI" w:hAnsi="Segoe UI" w:cs="Segoe UI"/>
          <w:b/>
          <w:sz w:val="20"/>
          <w:szCs w:val="18"/>
        </w:rPr>
        <w:t xml:space="preserve">CyclicBarrier </w:t>
      </w:r>
      <w:r w:rsidR="00555445">
        <w:rPr>
          <w:rFonts w:ascii="Segoe UI" w:hAnsi="Segoe UI" w:cs="Segoe UI"/>
          <w:sz w:val="20"/>
          <w:szCs w:val="18"/>
        </w:rPr>
        <w:t>(Class)</w:t>
      </w:r>
    </w:p>
    <w:p w:rsidR="00555445" w:rsidRDefault="00555445" w:rsidP="009F1F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F15" w:rsidRPr="006714E7" w:rsidRDefault="00C70801" w:rsidP="001F2F1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6714E7">
        <w:rPr>
          <w:rFonts w:ascii="Segoe UI" w:hAnsi="Segoe UI" w:cs="Segoe UI"/>
          <w:sz w:val="18"/>
          <w:szCs w:val="18"/>
        </w:rPr>
        <w:t>A CyclicBarrie</w:t>
      </w:r>
      <w:r w:rsidR="006714E7">
        <w:rPr>
          <w:rFonts w:ascii="Segoe UI" w:hAnsi="Segoe UI" w:cs="Segoe UI"/>
          <w:sz w:val="18"/>
          <w:szCs w:val="18"/>
        </w:rPr>
        <w:t>r has a number of participants.</w:t>
      </w:r>
    </w:p>
    <w:p w:rsidR="00C70801" w:rsidRDefault="00C70801" w:rsidP="00645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458C3" w:rsidRPr="00941D7D" w:rsidTr="006C3569">
        <w:tc>
          <w:tcPr>
            <w:tcW w:w="9302" w:type="dxa"/>
            <w:shd w:val="clear" w:color="auto" w:fill="E6E6E6"/>
          </w:tcPr>
          <w:p w:rsidR="006458C3" w:rsidRDefault="006458C3" w:rsidP="006458C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CyclicBarrier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parties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6458C3" w:rsidRPr="003F09FC" w:rsidRDefault="006458C3" w:rsidP="006458C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CyclicBarrier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parties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Runnable </w:t>
            </w:r>
            <w:r>
              <w:rPr>
                <w:i/>
                <w:sz w:val="16"/>
                <w:szCs w:val="16"/>
              </w:rPr>
              <w:t>action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6458C3" w:rsidRPr="00941D7D" w:rsidTr="006C356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458C3" w:rsidRPr="00361D11" w:rsidRDefault="006458C3" w:rsidP="006714E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458C3">
              <w:rPr>
                <w:rFonts w:ascii="Segoe UI" w:hAnsi="Segoe UI" w:cs="Segoe UI"/>
                <w:sz w:val="18"/>
                <w:szCs w:val="18"/>
              </w:rPr>
              <w:t xml:space="preserve">Creates a CyclicBarrier </w:t>
            </w:r>
            <w:r w:rsidR="006714E7">
              <w:rPr>
                <w:rFonts w:ascii="Segoe UI" w:hAnsi="Segoe UI" w:cs="Segoe UI"/>
                <w:sz w:val="18"/>
                <w:szCs w:val="18"/>
              </w:rPr>
              <w:t>with the specified number of participants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6458C3" w:rsidRDefault="006458C3" w:rsidP="00645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34FB7" w:rsidRDefault="006714E7" w:rsidP="00734FB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6714E7">
        <w:rPr>
          <w:rFonts w:ascii="Segoe UI" w:hAnsi="Segoe UI" w:cs="Segoe UI"/>
          <w:sz w:val="18"/>
          <w:szCs w:val="18"/>
        </w:rPr>
        <w:t xml:space="preserve">Each participant calls the </w:t>
      </w:r>
      <w:r w:rsidRPr="006714E7">
        <w:rPr>
          <w:rFonts w:ascii="Segoe UI" w:hAnsi="Segoe UI" w:cs="Segoe UI"/>
          <w:b/>
          <w:sz w:val="18"/>
          <w:szCs w:val="18"/>
        </w:rPr>
        <w:t>await</w:t>
      </w:r>
      <w:r w:rsidRPr="006714E7">
        <w:rPr>
          <w:rFonts w:ascii="Segoe UI" w:hAnsi="Segoe UI" w:cs="Segoe UI"/>
          <w:sz w:val="18"/>
          <w:szCs w:val="18"/>
        </w:rPr>
        <w:t xml:space="preserve"> method after it finishes its task. A thread blocks if it is not the last thread that reaches the barrier. When the last thread arrives, it executes the specified action and then all the threads are released.</w:t>
      </w:r>
    </w:p>
    <w:p w:rsidR="006714E7" w:rsidRPr="00FC5527" w:rsidRDefault="006714E7" w:rsidP="00734FB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458C3" w:rsidRPr="00941D7D" w:rsidTr="006C3569">
        <w:tc>
          <w:tcPr>
            <w:tcW w:w="9302" w:type="dxa"/>
            <w:shd w:val="clear" w:color="auto" w:fill="E6E6E6"/>
          </w:tcPr>
          <w:p w:rsidR="006458C3" w:rsidRPr="003F09FC" w:rsidRDefault="006566EA" w:rsidP="006C356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6458C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458C3">
              <w:rPr>
                <w:rFonts w:ascii="Courier New" w:hAnsi="Courier New" w:cs="Courier New"/>
                <w:b/>
                <w:sz w:val="16"/>
                <w:szCs w:val="16"/>
              </w:rPr>
              <w:t>await</w:t>
            </w:r>
            <w:r w:rsidR="006458C3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6458C3" w:rsidRPr="00941D7D" w:rsidTr="006C356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458C3" w:rsidRPr="00361D11" w:rsidRDefault="006566EA" w:rsidP="006C356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6566EA">
              <w:rPr>
                <w:rFonts w:ascii="Segoe UI" w:hAnsi="Segoe UI" w:cs="Segoe UI"/>
                <w:sz w:val="18"/>
                <w:szCs w:val="18"/>
              </w:rPr>
              <w:t>Waits until all parties have invoked await on this barrier.</w:t>
            </w:r>
          </w:p>
        </w:tc>
      </w:tr>
    </w:tbl>
    <w:p w:rsidR="006458C3" w:rsidRDefault="006458C3" w:rsidP="00645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458C3" w:rsidRDefault="006458C3" w:rsidP="006458C3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1FBA" w:rsidRPr="00941D7D" w:rsidTr="00942093">
        <w:tc>
          <w:tcPr>
            <w:tcW w:w="9302" w:type="dxa"/>
            <w:shd w:val="clear" w:color="auto" w:fill="E6E6E6"/>
          </w:tcPr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780A21">
              <w:rPr>
                <w:rFonts w:ascii="Courier New" w:hAnsi="Courier New" w:cs="Courier New"/>
                <w:b/>
                <w:sz w:val="16"/>
                <w:szCs w:val="16"/>
              </w:rPr>
              <w:t>MyRunnable</w:t>
            </w: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implements Runnable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private CyclicBarrier barrier;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private int[] numbers;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private int index;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public MyRunnable(CyclicBarrier b, int[] a, int i)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42093">
              <w:rPr>
                <w:rFonts w:ascii="Courier New" w:hAnsi="Courier New" w:cs="Courier New"/>
                <w:sz w:val="16"/>
                <w:szCs w:val="16"/>
              </w:rPr>
              <w:tab/>
              <w:t>this.barrier = b;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42093">
              <w:rPr>
                <w:rFonts w:ascii="Courier New" w:hAnsi="Courier New" w:cs="Courier New"/>
                <w:sz w:val="16"/>
                <w:szCs w:val="16"/>
              </w:rPr>
              <w:tab/>
              <w:t>this.numbers = a;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42093">
              <w:rPr>
                <w:rFonts w:ascii="Courier New" w:hAnsi="Courier New" w:cs="Courier New"/>
                <w:sz w:val="16"/>
                <w:szCs w:val="16"/>
              </w:rPr>
              <w:tab/>
              <w:t>this.index = i;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public void run()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    Random r = new Random();</w:t>
            </w:r>
          </w:p>
          <w:p w:rsid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    Thread.sleep(r.nextInt(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942093">
              <w:rPr>
                <w:rFonts w:ascii="Courier New" w:hAnsi="Courier New" w:cs="Courier New"/>
                <w:sz w:val="16"/>
                <w:szCs w:val="16"/>
              </w:rPr>
              <w:t>000));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    numbers[index] = r.nextInt(100);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    System.out.println(numbers[index]);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</w:p>
          <w:p w:rsidR="00B62408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    barrier.</w:t>
            </w:r>
            <w:r w:rsidRPr="00780A21">
              <w:rPr>
                <w:rFonts w:ascii="Courier New" w:hAnsi="Courier New" w:cs="Courier New"/>
                <w:b/>
                <w:sz w:val="16"/>
                <w:szCs w:val="16"/>
              </w:rPr>
              <w:t>await</w:t>
            </w:r>
            <w:r w:rsidRPr="00942093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942093" w:rsidRP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F1FBA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209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42093" w:rsidRDefault="0094209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780A21">
              <w:rPr>
                <w:rFonts w:ascii="Courier New" w:hAnsi="Courier New" w:cs="Courier New"/>
                <w:b/>
                <w:sz w:val="16"/>
                <w:szCs w:val="16"/>
              </w:rPr>
              <w:t>MyFinal</w:t>
            </w: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implements Runnable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private int[] numbers;    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public MyFinal(int[] a)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1674B">
              <w:rPr>
                <w:rFonts w:ascii="Courier New" w:hAnsi="Courier New" w:cs="Courier New"/>
                <w:sz w:val="16"/>
                <w:szCs w:val="16"/>
              </w:rPr>
              <w:tab/>
              <w:t>this.numbers = a;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public void run()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1674B">
              <w:rPr>
                <w:rFonts w:ascii="Courier New" w:hAnsi="Courier New" w:cs="Courier New"/>
                <w:sz w:val="16"/>
                <w:szCs w:val="16"/>
              </w:rPr>
              <w:tab/>
              <w:t>int sum = 0;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1674B">
              <w:rPr>
                <w:rFonts w:ascii="Courier New" w:hAnsi="Courier New" w:cs="Courier New"/>
                <w:sz w:val="16"/>
                <w:szCs w:val="16"/>
              </w:rPr>
              <w:tab/>
              <w:t>for (int i : numbers)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1674B">
              <w:rPr>
                <w:rFonts w:ascii="Courier New" w:hAnsi="Courier New" w:cs="Courier New"/>
                <w:sz w:val="16"/>
                <w:szCs w:val="16"/>
              </w:rPr>
              <w:tab/>
              <w:t>{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E1674B">
              <w:rPr>
                <w:rFonts w:ascii="Courier New" w:hAnsi="Courier New" w:cs="Courier New"/>
                <w:sz w:val="16"/>
                <w:szCs w:val="16"/>
              </w:rPr>
              <w:t>sum += i;</w:t>
            </w:r>
          </w:p>
          <w:p w:rsidR="005E6AF3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1674B">
              <w:rPr>
                <w:rFonts w:ascii="Courier New" w:hAnsi="Courier New" w:cs="Courier New"/>
                <w:sz w:val="16"/>
                <w:szCs w:val="16"/>
              </w:rPr>
              <w:tab/>
              <w:t>}</w:t>
            </w:r>
          </w:p>
          <w:p w:rsidR="005E6AF3" w:rsidRDefault="005E6AF3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1674B">
              <w:rPr>
                <w:rFonts w:ascii="Courier New" w:hAnsi="Courier New" w:cs="Courier New"/>
                <w:sz w:val="16"/>
                <w:szCs w:val="16"/>
              </w:rPr>
              <w:tab/>
              <w:t>System.out.println(</w:t>
            </w:r>
            <w:r w:rsidR="006714E7">
              <w:rPr>
                <w:rFonts w:ascii="Courier New" w:hAnsi="Courier New" w:cs="Courier New"/>
                <w:sz w:val="16"/>
                <w:szCs w:val="16"/>
              </w:rPr>
              <w:t>"Sum: " +</w:t>
            </w:r>
            <w:r w:rsidR="007F0A15">
              <w:rPr>
                <w:rFonts w:ascii="Courier New" w:hAnsi="Courier New" w:cs="Courier New"/>
                <w:sz w:val="16"/>
                <w:szCs w:val="16"/>
              </w:rPr>
              <w:t xml:space="preserve"> String.valueOf</w:t>
            </w:r>
            <w:r w:rsidR="006714E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7F0A15" w:rsidRPr="00E1674B"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="006714E7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E167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42093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static void </w:t>
            </w:r>
            <w:r w:rsidRPr="00780A21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int[] numbers = new int[3];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CyclicBarrier barrier = </w:t>
            </w:r>
            <w:bookmarkStart w:id="0" w:name="_GoBack"/>
            <w:r w:rsidRPr="00F147C0">
              <w:rPr>
                <w:rFonts w:ascii="Courier New" w:hAnsi="Courier New" w:cs="Courier New"/>
                <w:b/>
                <w:sz w:val="16"/>
                <w:szCs w:val="16"/>
              </w:rPr>
              <w:t>new CyclicBarrier</w:t>
            </w:r>
            <w:bookmarkEnd w:id="0"/>
            <w:r w:rsidRPr="00E1674B">
              <w:rPr>
                <w:rFonts w:ascii="Courier New" w:hAnsi="Courier New" w:cs="Courier New"/>
                <w:sz w:val="16"/>
                <w:szCs w:val="16"/>
              </w:rPr>
              <w:t>(3, new MyFinal(numbers));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for (int i = 0; i &lt; 3; ++i)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    Thread t = new Thread(</w:t>
            </w:r>
            <w:r w:rsidR="00CB3D0F" w:rsidRPr="00E1674B">
              <w:rPr>
                <w:rFonts w:ascii="Courier New" w:hAnsi="Courier New" w:cs="Courier New"/>
                <w:sz w:val="16"/>
                <w:szCs w:val="16"/>
              </w:rPr>
              <w:t>new MyRunnable(barrier, numbers, i)</w:t>
            </w:r>
            <w:r w:rsidRPr="00E167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E1674B" w:rsidRP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    t.start();</w:t>
            </w:r>
          </w:p>
          <w:p w:rsid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674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E1674B" w:rsidRDefault="00E1674B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62408" w:rsidRDefault="00B62408" w:rsidP="006714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62408" w:rsidRDefault="00B62408" w:rsidP="006714E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output:</w:t>
            </w:r>
          </w:p>
          <w:p w:rsidR="00B62408" w:rsidRDefault="00B62408" w:rsidP="006714E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25</w:t>
            </w:r>
          </w:p>
          <w:p w:rsidR="00B62408" w:rsidRDefault="00B62408" w:rsidP="006714E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75</w:t>
            </w:r>
          </w:p>
          <w:p w:rsidR="00B62408" w:rsidRDefault="00B62408" w:rsidP="006714E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68</w:t>
            </w:r>
          </w:p>
          <w:p w:rsidR="00B62408" w:rsidRPr="00B62408" w:rsidRDefault="007F0A15" w:rsidP="006714E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Sum: </w:t>
            </w:r>
            <w:r w:rsidR="00B62408">
              <w:rPr>
                <w:rFonts w:ascii="Courier New" w:hAnsi="Courier New" w:cs="Courier New"/>
                <w:color w:val="008000"/>
                <w:sz w:val="16"/>
                <w:szCs w:val="16"/>
              </w:rPr>
              <w:t>168</w:t>
            </w:r>
          </w:p>
        </w:tc>
      </w:tr>
    </w:tbl>
    <w:p w:rsidR="009F1FBA" w:rsidRDefault="009F1FBA" w:rsidP="009F1F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85C64" w:rsidRDefault="00C85C64" w:rsidP="009F1FB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</w:t>
      </w:r>
      <w:r w:rsidR="00F56B80">
        <w:rPr>
          <w:rFonts w:ascii="Segoe UI" w:hAnsi="Segoe UI" w:cs="Segoe UI"/>
          <w:sz w:val="18"/>
          <w:szCs w:val="18"/>
        </w:rPr>
        <w:t>it</w:t>
      </w:r>
      <w:r>
        <w:rPr>
          <w:rFonts w:ascii="Segoe UI" w:hAnsi="Segoe UI" w:cs="Segoe UI"/>
          <w:sz w:val="18"/>
          <w:szCs w:val="18"/>
        </w:rPr>
        <w:t xml:space="preserve"> works.</w:t>
      </w:r>
    </w:p>
    <w:p w:rsidR="009F1FBA" w:rsidRDefault="009F1FBA" w:rsidP="009F1F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85C64" w:rsidRDefault="00587BD9" w:rsidP="00C85C64">
      <w:pPr>
        <w:ind w:left="360"/>
        <w:jc w:val="center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981200" cy="1074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C64" w:rsidRDefault="00C85C64" w:rsidP="009F1F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85C64" w:rsidRDefault="00C85C64" w:rsidP="009F1F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6599" w:rsidRDefault="00A56599" w:rsidP="00A56599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392C30">
        <w:rPr>
          <w:rFonts w:ascii="Segoe UI" w:hAnsi="Segoe UI" w:cs="Segoe UI"/>
          <w:b/>
          <w:sz w:val="20"/>
          <w:szCs w:val="18"/>
        </w:rPr>
        <w:t>Blocking Queues</w:t>
      </w:r>
    </w:p>
    <w:p w:rsidR="00A56599" w:rsidRDefault="00A56599" w:rsidP="00A565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6599" w:rsidRDefault="00A56599" w:rsidP="00A56599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92C30">
        <w:rPr>
          <w:rFonts w:ascii="Segoe UI" w:hAnsi="Segoe UI" w:cs="Segoe UI"/>
          <w:sz w:val="18"/>
          <w:szCs w:val="18"/>
        </w:rPr>
        <w:t>A blocking queue causes a thread to block when add</w:t>
      </w:r>
      <w:r>
        <w:rPr>
          <w:rFonts w:ascii="Segoe UI" w:hAnsi="Segoe UI" w:cs="Segoe UI"/>
          <w:sz w:val="18"/>
          <w:szCs w:val="18"/>
        </w:rPr>
        <w:t>ing</w:t>
      </w:r>
      <w:r w:rsidRPr="00392C30">
        <w:rPr>
          <w:rFonts w:ascii="Segoe UI" w:hAnsi="Segoe UI" w:cs="Segoe UI"/>
          <w:sz w:val="18"/>
          <w:szCs w:val="18"/>
        </w:rPr>
        <w:t xml:space="preserve"> an element</w:t>
      </w:r>
      <w:r>
        <w:rPr>
          <w:rFonts w:ascii="Segoe UI" w:hAnsi="Segoe UI" w:cs="Segoe UI"/>
          <w:sz w:val="18"/>
          <w:szCs w:val="18"/>
        </w:rPr>
        <w:t xml:space="preserve"> if</w:t>
      </w:r>
      <w:r w:rsidRPr="00392C30">
        <w:rPr>
          <w:rFonts w:ascii="Segoe UI" w:hAnsi="Segoe UI" w:cs="Segoe UI"/>
          <w:sz w:val="18"/>
          <w:szCs w:val="18"/>
        </w:rPr>
        <w:t xml:space="preserve"> the queue is currently full or </w:t>
      </w:r>
      <w:r>
        <w:rPr>
          <w:rFonts w:ascii="Segoe UI" w:hAnsi="Segoe UI" w:cs="Segoe UI"/>
          <w:sz w:val="18"/>
          <w:szCs w:val="18"/>
        </w:rPr>
        <w:t xml:space="preserve">when </w:t>
      </w:r>
      <w:r w:rsidRPr="00392C30">
        <w:rPr>
          <w:rFonts w:ascii="Segoe UI" w:hAnsi="Segoe UI" w:cs="Segoe UI"/>
          <w:sz w:val="18"/>
          <w:szCs w:val="18"/>
        </w:rPr>
        <w:t>remov</w:t>
      </w:r>
      <w:r>
        <w:rPr>
          <w:rFonts w:ascii="Segoe UI" w:hAnsi="Segoe UI" w:cs="Segoe UI"/>
          <w:sz w:val="18"/>
          <w:szCs w:val="18"/>
        </w:rPr>
        <w:t>ing</w:t>
      </w:r>
      <w:r w:rsidRPr="00392C30">
        <w:rPr>
          <w:rFonts w:ascii="Segoe UI" w:hAnsi="Segoe UI" w:cs="Segoe UI"/>
          <w:sz w:val="18"/>
          <w:szCs w:val="18"/>
        </w:rPr>
        <w:t xml:space="preserve"> an element </w:t>
      </w:r>
      <w:r>
        <w:rPr>
          <w:rFonts w:ascii="Segoe UI" w:hAnsi="Segoe UI" w:cs="Segoe UI"/>
          <w:sz w:val="18"/>
          <w:szCs w:val="18"/>
        </w:rPr>
        <w:t>if</w:t>
      </w:r>
      <w:r w:rsidRPr="00392C30">
        <w:rPr>
          <w:rFonts w:ascii="Segoe UI" w:hAnsi="Segoe UI" w:cs="Segoe UI"/>
          <w:sz w:val="18"/>
          <w:szCs w:val="18"/>
        </w:rPr>
        <w:t xml:space="preserve"> the queue is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392C30">
        <w:rPr>
          <w:rFonts w:ascii="Segoe UI" w:hAnsi="Segoe UI" w:cs="Segoe UI"/>
          <w:sz w:val="18"/>
          <w:szCs w:val="18"/>
        </w:rPr>
        <w:t>empty.</w:t>
      </w:r>
      <w:r>
        <w:rPr>
          <w:rFonts w:ascii="Segoe UI" w:hAnsi="Segoe UI" w:cs="Segoe UI"/>
          <w:sz w:val="18"/>
          <w:szCs w:val="18"/>
        </w:rPr>
        <w:t xml:space="preserve"> The Java library provides the following blocking queues:</w:t>
      </w:r>
    </w:p>
    <w:p w:rsidR="00A56599" w:rsidRPr="004712B9" w:rsidRDefault="00A56599" w:rsidP="00E37810">
      <w:pPr>
        <w:pStyle w:val="ListParagraph"/>
        <w:numPr>
          <w:ilvl w:val="0"/>
          <w:numId w:val="3"/>
        </w:numPr>
        <w:spacing w:before="100"/>
        <w:contextualSpacing w:val="0"/>
        <w:jc w:val="both"/>
        <w:rPr>
          <w:rFonts w:ascii="Courier New" w:hAnsi="Courier New" w:cs="Courier New"/>
          <w:sz w:val="17"/>
          <w:szCs w:val="17"/>
        </w:rPr>
      </w:pPr>
      <w:r w:rsidRPr="004712B9">
        <w:rPr>
          <w:rFonts w:ascii="Courier New" w:hAnsi="Courier New" w:cs="Courier New"/>
          <w:b/>
          <w:sz w:val="17"/>
          <w:szCs w:val="17"/>
        </w:rPr>
        <w:t>ArrayBlockingQueue</w:t>
      </w:r>
      <w:r w:rsidRPr="004712B9">
        <w:rPr>
          <w:rFonts w:ascii="Courier New" w:hAnsi="Courier New" w:cs="Courier New"/>
          <w:sz w:val="17"/>
          <w:szCs w:val="17"/>
        </w:rPr>
        <w:t>&lt;E&gt;</w:t>
      </w:r>
    </w:p>
    <w:p w:rsidR="00A56599" w:rsidRPr="004712B9" w:rsidRDefault="00A56599" w:rsidP="00E37810">
      <w:pPr>
        <w:pStyle w:val="ListParagraph"/>
        <w:numPr>
          <w:ilvl w:val="0"/>
          <w:numId w:val="3"/>
        </w:numPr>
        <w:spacing w:before="100"/>
        <w:contextualSpacing w:val="0"/>
        <w:jc w:val="both"/>
        <w:rPr>
          <w:rFonts w:ascii="Courier New" w:hAnsi="Courier New" w:cs="Courier New"/>
          <w:sz w:val="17"/>
          <w:szCs w:val="17"/>
        </w:rPr>
      </w:pPr>
      <w:r w:rsidRPr="004712B9">
        <w:rPr>
          <w:rFonts w:ascii="Courier New" w:hAnsi="Courier New" w:cs="Courier New"/>
          <w:b/>
          <w:sz w:val="17"/>
          <w:szCs w:val="17"/>
        </w:rPr>
        <w:t>LinkedBlockingQueue</w:t>
      </w:r>
      <w:r w:rsidRPr="004712B9">
        <w:rPr>
          <w:rFonts w:ascii="Courier New" w:hAnsi="Courier New" w:cs="Courier New"/>
          <w:sz w:val="17"/>
          <w:szCs w:val="17"/>
        </w:rPr>
        <w:t>&lt;E&gt;</w:t>
      </w:r>
    </w:p>
    <w:p w:rsidR="00A56599" w:rsidRDefault="00A56599" w:rsidP="00A565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6599" w:rsidRDefault="00A56599" w:rsidP="00A5659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Besides the methods that the normal queue has (such as </w:t>
      </w:r>
      <w:r w:rsidRPr="00690603">
        <w:rPr>
          <w:rFonts w:ascii="Segoe UI" w:hAnsi="Segoe UI" w:cs="Segoe UI"/>
          <w:i/>
          <w:sz w:val="18"/>
          <w:szCs w:val="18"/>
        </w:rPr>
        <w:t>add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690603">
        <w:rPr>
          <w:rFonts w:ascii="Segoe UI" w:hAnsi="Segoe UI" w:cs="Segoe UI"/>
          <w:i/>
          <w:sz w:val="18"/>
          <w:szCs w:val="18"/>
        </w:rPr>
        <w:t>offer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690603">
        <w:rPr>
          <w:rFonts w:ascii="Segoe UI" w:hAnsi="Segoe UI" w:cs="Segoe UI"/>
          <w:i/>
          <w:sz w:val="18"/>
          <w:szCs w:val="18"/>
        </w:rPr>
        <w:t>remove</w:t>
      </w:r>
      <w:r>
        <w:rPr>
          <w:rFonts w:ascii="Segoe UI" w:hAnsi="Segoe UI" w:cs="Segoe UI"/>
          <w:sz w:val="18"/>
          <w:szCs w:val="18"/>
        </w:rPr>
        <w:t xml:space="preserve">, and </w:t>
      </w:r>
      <w:r w:rsidRPr="00690603">
        <w:rPr>
          <w:rFonts w:ascii="Segoe UI" w:hAnsi="Segoe UI" w:cs="Segoe UI"/>
          <w:i/>
          <w:sz w:val="18"/>
          <w:szCs w:val="18"/>
        </w:rPr>
        <w:t>poll</w:t>
      </w:r>
      <w:r>
        <w:rPr>
          <w:rFonts w:ascii="Segoe UI" w:hAnsi="Segoe UI" w:cs="Segoe UI"/>
          <w:sz w:val="18"/>
          <w:szCs w:val="18"/>
        </w:rPr>
        <w:t>), the blocking queues also have the following methods.</w:t>
      </w:r>
    </w:p>
    <w:p w:rsidR="00A56599" w:rsidRDefault="00A56599" w:rsidP="00A565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56599" w:rsidRPr="00941D7D" w:rsidTr="00DE081A">
        <w:tc>
          <w:tcPr>
            <w:tcW w:w="9302" w:type="dxa"/>
            <w:shd w:val="clear" w:color="auto" w:fill="E6E6E6"/>
          </w:tcPr>
          <w:p w:rsidR="00A56599" w:rsidRPr="003F09FC" w:rsidRDefault="00A56599" w:rsidP="00DE081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put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(E </w:t>
            </w:r>
            <w:r>
              <w:rPr>
                <w:i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56599" w:rsidRPr="00941D7D" w:rsidTr="00DE081A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56599" w:rsidRPr="00361D11" w:rsidRDefault="00A56599" w:rsidP="00DE081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Adds an element to the queue. It blocks if the queue is full.</w:t>
            </w:r>
          </w:p>
        </w:tc>
      </w:tr>
      <w:tr w:rsidR="00A56599" w:rsidRPr="00941D7D" w:rsidTr="00DE081A">
        <w:tc>
          <w:tcPr>
            <w:tcW w:w="9302" w:type="dxa"/>
            <w:shd w:val="clear" w:color="auto" w:fill="E6E6E6"/>
          </w:tcPr>
          <w:p w:rsidR="00A56599" w:rsidRPr="003F09FC" w:rsidRDefault="00A56599" w:rsidP="00DE081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take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56599" w:rsidRPr="00941D7D" w:rsidTr="00DE081A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56599" w:rsidRPr="00361D11" w:rsidRDefault="00A56599" w:rsidP="00DE081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</w:t>
            </w:r>
            <w:r w:rsidRPr="00392C30">
              <w:rPr>
                <w:rFonts w:ascii="Segoe UI" w:hAnsi="Segoe UI" w:cs="Segoe UI"/>
                <w:sz w:val="18"/>
                <w:szCs w:val="18"/>
              </w:rPr>
              <w:t xml:space="preserve">and removes </w:t>
            </w:r>
            <w:r>
              <w:rPr>
                <w:rFonts w:ascii="Segoe UI" w:hAnsi="Segoe UI" w:cs="Segoe UI"/>
                <w:sz w:val="18"/>
                <w:szCs w:val="18"/>
              </w:rPr>
              <w:t>an</w:t>
            </w:r>
            <w:r w:rsidRPr="00392C30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element from</w:t>
            </w:r>
            <w:r w:rsidRPr="00392C30">
              <w:rPr>
                <w:rFonts w:ascii="Segoe UI" w:hAnsi="Segoe UI" w:cs="Segoe UI"/>
                <w:sz w:val="18"/>
                <w:szCs w:val="18"/>
              </w:rPr>
              <w:t xml:space="preserve"> th</w:t>
            </w:r>
            <w:r>
              <w:rPr>
                <w:rFonts w:ascii="Segoe UI" w:hAnsi="Segoe UI" w:cs="Segoe UI"/>
                <w:sz w:val="18"/>
                <w:szCs w:val="18"/>
              </w:rPr>
              <w:t>e queue. It blocks if the queue is empty.</w:t>
            </w:r>
          </w:p>
        </w:tc>
      </w:tr>
    </w:tbl>
    <w:p w:rsidR="00A56599" w:rsidRDefault="00A56599" w:rsidP="00A565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6599" w:rsidRDefault="00A56599" w:rsidP="00A56599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56599" w:rsidRPr="00941D7D" w:rsidTr="00DE081A">
        <w:tc>
          <w:tcPr>
            <w:tcW w:w="9270" w:type="dxa"/>
            <w:shd w:val="clear" w:color="auto" w:fill="E6E6E6"/>
          </w:tcPr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b/>
                <w:sz w:val="16"/>
                <w:szCs w:val="16"/>
              </w:rPr>
              <w:t>final</w:t>
            </w:r>
            <w:r w:rsidRPr="00D16A5E">
              <w:rPr>
                <w:rFonts w:ascii="Courier New" w:hAnsi="Courier New" w:cs="Courier New"/>
                <w:sz w:val="16"/>
                <w:szCs w:val="16"/>
              </w:rPr>
              <w:t xml:space="preserve"> ArrayBlockingQueue&lt;Integer&gt; queue = new ArrayBlockingQueue&lt;&gt;(</w:t>
            </w:r>
            <w:r w:rsidRPr="00D16A5E">
              <w:rPr>
                <w:rFonts w:ascii="Courier New" w:hAnsi="Courier New" w:cs="Courier New"/>
                <w:b/>
                <w:sz w:val="16"/>
                <w:szCs w:val="16"/>
              </w:rPr>
              <w:t>10</w:t>
            </w:r>
            <w:r w:rsidRPr="00D16A5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>new Thread(()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-&gt;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>
              <w:rPr>
                <w:rFonts w:ascii="Courier New" w:hAnsi="Courier New" w:cs="Courier New"/>
                <w:sz w:val="16"/>
                <w:szCs w:val="16"/>
              </w:rPr>
              <w:t>true</w:t>
            </w:r>
            <w:r w:rsidRPr="00D16A5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E37810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 xml:space="preserve">        queue.</w:t>
            </w:r>
            <w:r w:rsidRPr="00913A03">
              <w:rPr>
                <w:rFonts w:ascii="Courier New" w:hAnsi="Courier New" w:cs="Courier New"/>
                <w:b/>
                <w:sz w:val="16"/>
                <w:szCs w:val="16"/>
              </w:rPr>
              <w:t>put</w:t>
            </w:r>
            <w:r w:rsidRPr="00D16A5E">
              <w:rPr>
                <w:rFonts w:ascii="Courier New" w:hAnsi="Courier New" w:cs="Courier New"/>
                <w:sz w:val="16"/>
                <w:szCs w:val="16"/>
              </w:rPr>
              <w:t>(r.nextInt(100));</w:t>
            </w:r>
          </w:p>
          <w:p w:rsidR="00A56599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>})</w:t>
            </w:r>
            <w:r>
              <w:rPr>
                <w:rFonts w:ascii="Courier New" w:hAnsi="Courier New" w:cs="Courier New"/>
                <w:sz w:val="16"/>
                <w:szCs w:val="16"/>
              </w:rPr>
              <w:t>.start()</w:t>
            </w:r>
            <w:r w:rsidRPr="00D16A5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>new Thread(()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-&gt;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>
              <w:rPr>
                <w:rFonts w:ascii="Courier New" w:hAnsi="Courier New" w:cs="Courier New"/>
                <w:sz w:val="16"/>
                <w:szCs w:val="16"/>
              </w:rPr>
              <w:t>true</w:t>
            </w:r>
            <w:r w:rsidRPr="00D16A5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E37810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i = </w:t>
            </w:r>
            <w:r w:rsidRPr="00D16A5E">
              <w:rPr>
                <w:rFonts w:ascii="Courier New" w:hAnsi="Courier New" w:cs="Courier New"/>
                <w:sz w:val="16"/>
                <w:szCs w:val="16"/>
              </w:rPr>
              <w:t>queue.</w:t>
            </w:r>
            <w:r w:rsidRPr="00913A03">
              <w:rPr>
                <w:rFonts w:ascii="Courier New" w:hAnsi="Courier New" w:cs="Courier New"/>
                <w:b/>
                <w:sz w:val="16"/>
                <w:szCs w:val="16"/>
              </w:rPr>
              <w:t>take</w:t>
            </w:r>
            <w:r w:rsidRPr="00D16A5E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A56599" w:rsidRPr="00D16A5E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56599" w:rsidRPr="00941D7D" w:rsidRDefault="00A56599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6A5E">
              <w:rPr>
                <w:rFonts w:ascii="Courier New" w:hAnsi="Courier New" w:cs="Courier New"/>
                <w:sz w:val="16"/>
                <w:szCs w:val="16"/>
              </w:rPr>
              <w:t>}).start();</w:t>
            </w:r>
          </w:p>
        </w:tc>
      </w:tr>
    </w:tbl>
    <w:p w:rsidR="00A56599" w:rsidRDefault="00A56599" w:rsidP="00A565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F15" w:rsidRDefault="001F2F15" w:rsidP="001F2F1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F15" w:rsidRPr="003E3F5C" w:rsidRDefault="001F2F15" w:rsidP="001F2F15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1F2F15">
        <w:rPr>
          <w:rFonts w:ascii="Segoe UI" w:hAnsi="Segoe UI" w:cs="Segoe UI"/>
          <w:b/>
          <w:sz w:val="20"/>
          <w:szCs w:val="18"/>
        </w:rPr>
        <w:t xml:space="preserve">SynchronousQueue </w:t>
      </w:r>
      <w:r>
        <w:rPr>
          <w:rFonts w:ascii="Segoe UI" w:hAnsi="Segoe UI" w:cs="Segoe UI"/>
          <w:sz w:val="20"/>
          <w:szCs w:val="18"/>
        </w:rPr>
        <w:t>(Class)</w:t>
      </w:r>
    </w:p>
    <w:p w:rsidR="001F2F15" w:rsidRDefault="001F2F15" w:rsidP="009F1F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20A0" w:rsidRDefault="00E03062" w:rsidP="009F1FBA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F6A0E">
        <w:rPr>
          <w:rFonts w:ascii="Segoe UI" w:eastAsia="Times New Roman" w:hAnsi="Segoe UI" w:cs="Segoe UI"/>
          <w:color w:val="000000"/>
          <w:sz w:val="18"/>
          <w:szCs w:val="18"/>
        </w:rPr>
        <w:t xml:space="preserve">A synchronous queue is </w:t>
      </w:r>
      <w:r>
        <w:rPr>
          <w:rFonts w:ascii="Segoe UI" w:eastAsia="Times New Roman" w:hAnsi="Segoe UI" w:cs="Segoe UI"/>
          <w:color w:val="000000"/>
          <w:sz w:val="18"/>
          <w:szCs w:val="18"/>
        </w:rPr>
        <w:t>used by some</w:t>
      </w:r>
      <w:r w:rsidRPr="00CF6A0E">
        <w:rPr>
          <w:rFonts w:ascii="Segoe UI" w:eastAsia="Times New Roman" w:hAnsi="Segoe UI" w:cs="Segoe UI"/>
          <w:color w:val="000000"/>
          <w:sz w:val="18"/>
          <w:szCs w:val="18"/>
        </w:rPr>
        <w:t xml:space="preserve"> producer and consumer</w:t>
      </w:r>
      <w:r>
        <w:rPr>
          <w:rFonts w:ascii="Segoe UI" w:eastAsia="Times New Roman" w:hAnsi="Segoe UI" w:cs="Segoe UI"/>
          <w:color w:val="000000"/>
          <w:sz w:val="18"/>
          <w:szCs w:val="18"/>
        </w:rPr>
        <w:t xml:space="preserve"> </w:t>
      </w:r>
      <w:r w:rsidRPr="00CF6A0E">
        <w:rPr>
          <w:rFonts w:ascii="Segoe UI" w:eastAsia="Times New Roman" w:hAnsi="Segoe UI" w:cs="Segoe UI"/>
          <w:color w:val="000000"/>
          <w:sz w:val="18"/>
          <w:szCs w:val="18"/>
        </w:rPr>
        <w:t xml:space="preserve">threads. When a thread calls </w:t>
      </w:r>
      <w:r>
        <w:rPr>
          <w:rFonts w:ascii="Segoe UI" w:eastAsia="Times New Roman" w:hAnsi="Segoe UI" w:cs="Segoe UI"/>
          <w:color w:val="000000"/>
          <w:sz w:val="18"/>
          <w:szCs w:val="18"/>
        </w:rPr>
        <w:t xml:space="preserve">the </w:t>
      </w:r>
      <w:r w:rsidRPr="00C21709">
        <w:rPr>
          <w:rFonts w:ascii="Segoe UI" w:eastAsia="Times New Roman" w:hAnsi="Segoe UI" w:cs="Segoe UI"/>
          <w:b/>
          <w:i/>
          <w:color w:val="000000"/>
          <w:sz w:val="18"/>
          <w:szCs w:val="18"/>
        </w:rPr>
        <w:t>put</w:t>
      </w:r>
      <w:r w:rsidRPr="00CF6A0E">
        <w:rPr>
          <w:rFonts w:ascii="Segoe UI" w:eastAsia="Times New Roman" w:hAnsi="Segoe UI" w:cs="Segoe UI"/>
          <w:color w:val="000000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color w:val="000000"/>
          <w:sz w:val="18"/>
          <w:szCs w:val="18"/>
        </w:rPr>
        <w:t xml:space="preserve">method, </w:t>
      </w:r>
      <w:r w:rsidRPr="00CF6A0E">
        <w:rPr>
          <w:rFonts w:ascii="Segoe UI" w:eastAsia="Times New Roman" w:hAnsi="Segoe UI" w:cs="Segoe UI"/>
          <w:color w:val="000000"/>
          <w:sz w:val="18"/>
          <w:szCs w:val="18"/>
        </w:rPr>
        <w:t>it blocks until another</w:t>
      </w:r>
      <w:r>
        <w:rPr>
          <w:rFonts w:ascii="Segoe UI" w:eastAsia="Times New Roman" w:hAnsi="Segoe UI" w:cs="Segoe UI"/>
          <w:color w:val="000000"/>
          <w:sz w:val="18"/>
          <w:szCs w:val="18"/>
        </w:rPr>
        <w:t xml:space="preserve"> </w:t>
      </w:r>
      <w:r w:rsidRPr="00CF6A0E">
        <w:rPr>
          <w:rFonts w:ascii="Segoe UI" w:eastAsia="Times New Roman" w:hAnsi="Segoe UI" w:cs="Segoe UI"/>
          <w:color w:val="000000"/>
          <w:sz w:val="18"/>
          <w:szCs w:val="18"/>
        </w:rPr>
        <w:t xml:space="preserve">thread calls </w:t>
      </w:r>
      <w:r>
        <w:rPr>
          <w:rFonts w:ascii="Segoe UI" w:eastAsia="Times New Roman" w:hAnsi="Segoe UI" w:cs="Segoe UI"/>
          <w:color w:val="000000"/>
          <w:sz w:val="18"/>
          <w:szCs w:val="18"/>
        </w:rPr>
        <w:t xml:space="preserve">the </w:t>
      </w:r>
      <w:r w:rsidRPr="00C21709">
        <w:rPr>
          <w:rFonts w:ascii="Segoe UI" w:eastAsia="Times New Roman" w:hAnsi="Segoe UI" w:cs="Segoe UI"/>
          <w:b/>
          <w:i/>
          <w:color w:val="000000"/>
          <w:sz w:val="18"/>
          <w:szCs w:val="18"/>
        </w:rPr>
        <w:t>take</w:t>
      </w:r>
      <w:r>
        <w:rPr>
          <w:rFonts w:ascii="Segoe UI" w:eastAsia="Times New Roman" w:hAnsi="Segoe UI" w:cs="Segoe UI"/>
          <w:color w:val="000000"/>
          <w:sz w:val="18"/>
          <w:szCs w:val="18"/>
        </w:rPr>
        <w:t xml:space="preserve"> method</w:t>
      </w:r>
      <w:r w:rsidRPr="00CF6A0E">
        <w:rPr>
          <w:rFonts w:ascii="Segoe UI" w:eastAsia="Times New Roman" w:hAnsi="Segoe UI" w:cs="Segoe UI"/>
          <w:color w:val="000000"/>
          <w:sz w:val="18"/>
          <w:szCs w:val="18"/>
        </w:rPr>
        <w:t>, and vice versa.</w:t>
      </w:r>
    </w:p>
    <w:p w:rsidR="00276EBD" w:rsidRDefault="00276EBD" w:rsidP="009F1F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8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3062" w:rsidRPr="00941D7D" w:rsidTr="008479D4">
        <w:tc>
          <w:tcPr>
            <w:tcW w:w="9302" w:type="dxa"/>
            <w:shd w:val="clear" w:color="auto" w:fill="E6E6E6"/>
          </w:tcPr>
          <w:p w:rsidR="00E03062" w:rsidRPr="003F09FC" w:rsidRDefault="00E03062" w:rsidP="00E0306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put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(E </w:t>
            </w:r>
            <w:r>
              <w:rPr>
                <w:i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E03062" w:rsidRPr="00941D7D" w:rsidTr="008479D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03062" w:rsidRPr="00361D11" w:rsidRDefault="00E03062" w:rsidP="00E0306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03062">
              <w:rPr>
                <w:rFonts w:ascii="Segoe UI" w:hAnsi="Segoe UI" w:cs="Segoe UI"/>
                <w:sz w:val="18"/>
                <w:szCs w:val="18"/>
              </w:rPr>
              <w:t xml:space="preserve">Adds </w:t>
            </w:r>
            <w:r>
              <w:rPr>
                <w:rFonts w:ascii="Segoe UI" w:hAnsi="Segoe UI" w:cs="Segoe UI"/>
                <w:sz w:val="18"/>
                <w:szCs w:val="18"/>
              </w:rPr>
              <w:t>an</w:t>
            </w:r>
            <w:r w:rsidRPr="00E03062">
              <w:rPr>
                <w:rFonts w:ascii="Segoe UI" w:hAnsi="Segoe UI" w:cs="Segoe UI"/>
                <w:sz w:val="18"/>
                <w:szCs w:val="18"/>
              </w:rPr>
              <w:t xml:space="preserve"> element to th</w:t>
            </w:r>
            <w:r>
              <w:rPr>
                <w:rFonts w:ascii="Segoe UI" w:hAnsi="Segoe UI" w:cs="Segoe UI"/>
                <w:sz w:val="18"/>
                <w:szCs w:val="18"/>
              </w:rPr>
              <w:t>e</w:t>
            </w:r>
            <w:r w:rsidRPr="00E03062">
              <w:rPr>
                <w:rFonts w:ascii="Segoe UI" w:hAnsi="Segoe UI" w:cs="Segoe UI"/>
                <w:sz w:val="18"/>
                <w:szCs w:val="18"/>
              </w:rPr>
              <w:t xml:space="preserve"> queue, waiting if necessary for another thread to </w:t>
            </w:r>
            <w:r>
              <w:rPr>
                <w:rFonts w:ascii="Segoe UI" w:hAnsi="Segoe UI" w:cs="Segoe UI"/>
                <w:sz w:val="18"/>
                <w:szCs w:val="18"/>
              </w:rPr>
              <w:t>take</w:t>
            </w:r>
            <w:r w:rsidRPr="00E03062">
              <w:rPr>
                <w:rFonts w:ascii="Segoe UI" w:hAnsi="Segoe UI" w:cs="Segoe UI"/>
                <w:sz w:val="18"/>
                <w:szCs w:val="18"/>
              </w:rPr>
              <w:t xml:space="preserve"> it.</w:t>
            </w:r>
          </w:p>
        </w:tc>
      </w:tr>
      <w:tr w:rsidR="00E03062" w:rsidRPr="00941D7D" w:rsidTr="008479D4">
        <w:tc>
          <w:tcPr>
            <w:tcW w:w="9302" w:type="dxa"/>
            <w:shd w:val="clear" w:color="auto" w:fill="E6E6E6"/>
          </w:tcPr>
          <w:p w:rsidR="00E03062" w:rsidRPr="003F09FC" w:rsidRDefault="00E03062" w:rsidP="00E0306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take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E03062" w:rsidRPr="00941D7D" w:rsidTr="008479D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E03062" w:rsidRPr="00361D11" w:rsidRDefault="00E03062" w:rsidP="00E0306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Removes an element from</w:t>
            </w:r>
            <w:r w:rsidRPr="00E03062">
              <w:rPr>
                <w:rFonts w:ascii="Segoe UI" w:hAnsi="Segoe UI" w:cs="Segoe UI"/>
                <w:sz w:val="18"/>
                <w:szCs w:val="18"/>
              </w:rPr>
              <w:t xml:space="preserve"> th</w:t>
            </w:r>
            <w:r>
              <w:rPr>
                <w:rFonts w:ascii="Segoe UI" w:hAnsi="Segoe UI" w:cs="Segoe UI"/>
                <w:sz w:val="18"/>
                <w:szCs w:val="18"/>
              </w:rPr>
              <w:t>e</w:t>
            </w:r>
            <w:r w:rsidRPr="00E03062">
              <w:rPr>
                <w:rFonts w:ascii="Segoe UI" w:hAnsi="Segoe UI" w:cs="Segoe UI"/>
                <w:sz w:val="18"/>
                <w:szCs w:val="18"/>
              </w:rPr>
              <w:t xml:space="preserve"> queue, waiting if necessary for another thread to </w:t>
            </w:r>
            <w:r>
              <w:rPr>
                <w:rFonts w:ascii="Segoe UI" w:hAnsi="Segoe UI" w:cs="Segoe UI"/>
                <w:sz w:val="18"/>
                <w:szCs w:val="18"/>
              </w:rPr>
              <w:t>add an element</w:t>
            </w:r>
            <w:r w:rsidRPr="00E03062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E03062" w:rsidRDefault="00E03062" w:rsidP="009F1F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1FBA" w:rsidRDefault="00705996" w:rsidP="00705996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F1FBA" w:rsidRPr="00941D7D" w:rsidTr="006C3569">
        <w:tc>
          <w:tcPr>
            <w:tcW w:w="9270" w:type="dxa"/>
            <w:shd w:val="clear" w:color="auto" w:fill="E6E6E6"/>
          </w:tcPr>
          <w:p w:rsid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ynchronousQueue&lt;Integer&gt; </w:t>
            </w:r>
            <w:r w:rsidR="00CC1029">
              <w:rPr>
                <w:rFonts w:ascii="Courier New" w:hAnsi="Courier New" w:cs="Courier New"/>
                <w:sz w:val="16"/>
                <w:szCs w:val="16"/>
              </w:rPr>
              <w:t>sq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= new SynchronousQueue&lt;&gt;();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class </w:t>
            </w:r>
            <w:r w:rsidRPr="00C21709">
              <w:rPr>
                <w:rFonts w:ascii="Courier New" w:hAnsi="Courier New" w:cs="Courier New"/>
                <w:b/>
                <w:sz w:val="16"/>
                <w:szCs w:val="16"/>
              </w:rPr>
              <w:t>Putter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implements Runnable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public void run()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       while (true)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8479D4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CC1029">
              <w:rPr>
                <w:rFonts w:ascii="Courier New" w:hAnsi="Courier New" w:cs="Courier New"/>
                <w:sz w:val="16"/>
                <w:szCs w:val="16"/>
              </w:rPr>
              <w:t>sq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C21709">
              <w:rPr>
                <w:rFonts w:ascii="Courier New" w:hAnsi="Courier New" w:cs="Courier New"/>
                <w:b/>
                <w:sz w:val="16"/>
                <w:szCs w:val="16"/>
              </w:rPr>
              <w:t>put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>(r.nextInt(100));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C21709">
              <w:rPr>
                <w:rFonts w:ascii="Courier New" w:hAnsi="Courier New" w:cs="Courier New"/>
                <w:b/>
                <w:sz w:val="16"/>
                <w:szCs w:val="16"/>
              </w:rPr>
              <w:t>Taker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implements Runnable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public void run()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       while (true)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8479D4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i = </w:t>
            </w:r>
            <w:r w:rsidR="00CC1029">
              <w:rPr>
                <w:rFonts w:ascii="Courier New" w:hAnsi="Courier New" w:cs="Courier New"/>
                <w:sz w:val="16"/>
                <w:szCs w:val="16"/>
              </w:rPr>
              <w:t>sq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C21709">
              <w:rPr>
                <w:rFonts w:ascii="Courier New" w:hAnsi="Courier New" w:cs="Courier New"/>
                <w:b/>
                <w:sz w:val="16"/>
                <w:szCs w:val="16"/>
              </w:rPr>
              <w:t>take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A3BFA" w:rsidRPr="000A3BFA" w:rsidRDefault="000A3BFA" w:rsidP="00DA43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A3BFA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0A3BFA" w:rsidRPr="00941D7D" w:rsidRDefault="000A3BFA" w:rsidP="00B93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3BF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9687A" w:rsidRDefault="00F9687A" w:rsidP="004030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E4EB2" w:rsidRDefault="009E4EB2" w:rsidP="009E4E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E4EB2" w:rsidRDefault="009E4EB2" w:rsidP="009E4EB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3C04C7">
        <w:rPr>
          <w:rFonts w:ascii="Segoe UI" w:hAnsi="Segoe UI" w:cs="Segoe UI"/>
          <w:b/>
          <w:sz w:val="20"/>
          <w:szCs w:val="18"/>
        </w:rPr>
        <w:t>Swing</w:t>
      </w:r>
      <w:r>
        <w:rPr>
          <w:rFonts w:ascii="Segoe UI" w:hAnsi="Segoe UI" w:cs="Segoe UI"/>
          <w:b/>
          <w:sz w:val="20"/>
          <w:szCs w:val="18"/>
        </w:rPr>
        <w:t>Worker</w:t>
      </w:r>
      <w:r w:rsidRPr="00B55DDB">
        <w:rPr>
          <w:rFonts w:ascii="Segoe UI" w:hAnsi="Segoe UI" w:cs="Segoe UI"/>
          <w:sz w:val="20"/>
          <w:szCs w:val="18"/>
        </w:rPr>
        <w:t>&lt;T,</w:t>
      </w:r>
      <w:r>
        <w:rPr>
          <w:rFonts w:ascii="Segoe UI" w:hAnsi="Segoe UI" w:cs="Segoe UI"/>
          <w:sz w:val="20"/>
          <w:szCs w:val="18"/>
        </w:rPr>
        <w:t xml:space="preserve"> V&gt; (Abstract Class)</w:t>
      </w:r>
    </w:p>
    <w:p w:rsidR="009E4EB2" w:rsidRDefault="009E4EB2" w:rsidP="009E4E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66DB" w:rsidRDefault="009E4EB2" w:rsidP="009E4EB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SwingWorker class is an abstract class </w:t>
      </w:r>
      <w:r w:rsidR="004C1678">
        <w:rPr>
          <w:rFonts w:ascii="Segoe UI" w:hAnsi="Segoe UI" w:cs="Segoe UI"/>
          <w:sz w:val="18"/>
          <w:szCs w:val="18"/>
        </w:rPr>
        <w:t>that can be used to</w:t>
      </w:r>
      <w:r>
        <w:rPr>
          <w:rFonts w:ascii="Segoe UI" w:hAnsi="Segoe UI" w:cs="Segoe UI"/>
          <w:sz w:val="18"/>
          <w:szCs w:val="18"/>
        </w:rPr>
        <w:t xml:space="preserve"> perform long-time tasks in a background thread.</w:t>
      </w:r>
    </w:p>
    <w:p w:rsidR="000C66DB" w:rsidRPr="006A3416" w:rsidRDefault="000C66DB" w:rsidP="000C66DB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 is</w:t>
      </w:r>
      <w:r w:rsidRPr="006A3416">
        <w:rPr>
          <w:rFonts w:ascii="Segoe UI" w:hAnsi="Segoe UI" w:cs="Segoe UI"/>
          <w:sz w:val="18"/>
          <w:szCs w:val="18"/>
        </w:rPr>
        <w:t xml:space="preserve"> the</w:t>
      </w:r>
      <w:r>
        <w:rPr>
          <w:rFonts w:ascii="Segoe UI" w:hAnsi="Segoe UI" w:cs="Segoe UI"/>
          <w:sz w:val="18"/>
          <w:szCs w:val="18"/>
        </w:rPr>
        <w:t xml:space="preserve"> return</w:t>
      </w:r>
      <w:r w:rsidRPr="006A3416">
        <w:rPr>
          <w:rFonts w:ascii="Segoe UI" w:hAnsi="Segoe UI" w:cs="Segoe UI"/>
          <w:sz w:val="18"/>
          <w:szCs w:val="18"/>
        </w:rPr>
        <w:t xml:space="preserve"> type </w:t>
      </w:r>
      <w:r>
        <w:rPr>
          <w:rFonts w:ascii="Segoe UI" w:hAnsi="Segoe UI" w:cs="Segoe UI"/>
          <w:sz w:val="18"/>
          <w:szCs w:val="18"/>
        </w:rPr>
        <w:t>of</w:t>
      </w:r>
      <w:r w:rsidRPr="006A3416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the</w:t>
      </w:r>
      <w:r w:rsidRPr="006A3416">
        <w:rPr>
          <w:rFonts w:ascii="Segoe UI" w:hAnsi="Segoe UI" w:cs="Segoe UI"/>
          <w:sz w:val="18"/>
          <w:szCs w:val="18"/>
        </w:rPr>
        <w:t xml:space="preserve"> </w:t>
      </w:r>
      <w:r w:rsidRPr="006A3416">
        <w:rPr>
          <w:rFonts w:ascii="Segoe UI" w:hAnsi="Segoe UI" w:cs="Segoe UI"/>
          <w:i/>
          <w:sz w:val="18"/>
          <w:szCs w:val="18"/>
        </w:rPr>
        <w:t>doInBackground</w:t>
      </w:r>
      <w:r w:rsidRPr="006A3416">
        <w:rPr>
          <w:rFonts w:ascii="Segoe UI" w:hAnsi="Segoe UI" w:cs="Segoe UI"/>
          <w:sz w:val="18"/>
          <w:szCs w:val="18"/>
        </w:rPr>
        <w:t xml:space="preserve"> and </w:t>
      </w:r>
      <w:r w:rsidRPr="006A3416">
        <w:rPr>
          <w:rFonts w:ascii="Segoe UI" w:hAnsi="Segoe UI" w:cs="Segoe UI"/>
          <w:i/>
          <w:sz w:val="18"/>
          <w:szCs w:val="18"/>
        </w:rPr>
        <w:t>get</w:t>
      </w:r>
      <w:r w:rsidRPr="006A3416">
        <w:rPr>
          <w:rFonts w:ascii="Segoe UI" w:hAnsi="Segoe UI" w:cs="Segoe UI"/>
          <w:sz w:val="18"/>
          <w:szCs w:val="18"/>
        </w:rPr>
        <w:t xml:space="preserve"> methods</w:t>
      </w:r>
      <w:r>
        <w:rPr>
          <w:rFonts w:ascii="Segoe UI" w:hAnsi="Segoe UI" w:cs="Segoe UI"/>
          <w:sz w:val="18"/>
          <w:szCs w:val="18"/>
        </w:rPr>
        <w:t>.</w:t>
      </w:r>
    </w:p>
    <w:p w:rsidR="000C66DB" w:rsidRPr="006A3416" w:rsidRDefault="000C66DB" w:rsidP="000C66DB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V is t</w:t>
      </w:r>
      <w:r w:rsidRPr="006A3416">
        <w:rPr>
          <w:rFonts w:ascii="Segoe UI" w:hAnsi="Segoe UI" w:cs="Segoe UI"/>
          <w:sz w:val="18"/>
          <w:szCs w:val="18"/>
        </w:rPr>
        <w:t xml:space="preserve">he type </w:t>
      </w:r>
      <w:r>
        <w:rPr>
          <w:rFonts w:ascii="Segoe UI" w:hAnsi="Segoe UI" w:cs="Segoe UI"/>
          <w:sz w:val="18"/>
          <w:szCs w:val="18"/>
        </w:rPr>
        <w:t xml:space="preserve">of the data sent </w:t>
      </w:r>
      <w:r w:rsidRPr="006A3416">
        <w:rPr>
          <w:rFonts w:ascii="Segoe UI" w:hAnsi="Segoe UI" w:cs="Segoe UI"/>
          <w:sz w:val="18"/>
          <w:szCs w:val="18"/>
        </w:rPr>
        <w:t>by th</w:t>
      </w:r>
      <w:r>
        <w:rPr>
          <w:rFonts w:ascii="Segoe UI" w:hAnsi="Segoe UI" w:cs="Segoe UI"/>
          <w:sz w:val="18"/>
          <w:szCs w:val="18"/>
        </w:rPr>
        <w:t xml:space="preserve">e </w:t>
      </w:r>
      <w:r w:rsidRPr="006A3416">
        <w:rPr>
          <w:rFonts w:ascii="Segoe UI" w:hAnsi="Segoe UI" w:cs="Segoe UI"/>
          <w:i/>
          <w:sz w:val="18"/>
          <w:szCs w:val="18"/>
        </w:rPr>
        <w:t>publish</w:t>
      </w:r>
      <w:r w:rsidRPr="006A3416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method and received by the </w:t>
      </w:r>
      <w:r w:rsidRPr="006A3416">
        <w:rPr>
          <w:rFonts w:ascii="Segoe UI" w:hAnsi="Segoe UI" w:cs="Segoe UI"/>
          <w:i/>
          <w:sz w:val="18"/>
          <w:szCs w:val="18"/>
        </w:rPr>
        <w:t>process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0C66DB" w:rsidRDefault="000C66DB" w:rsidP="000C66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66DB" w:rsidRDefault="000C66DB" w:rsidP="000C66D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need to create a class to extend the SwingWorker class and override the following methods.</w:t>
      </w:r>
    </w:p>
    <w:p w:rsidR="000C66DB" w:rsidRDefault="000C66DB" w:rsidP="000C66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C66DB" w:rsidRPr="00941D7D" w:rsidTr="00814725">
        <w:tc>
          <w:tcPr>
            <w:tcW w:w="9302" w:type="dxa"/>
            <w:shd w:val="clear" w:color="auto" w:fill="E6E6E6"/>
          </w:tcPr>
          <w:p w:rsidR="000C66DB" w:rsidRPr="003F09FC" w:rsidRDefault="000C66DB" w:rsidP="0081472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>
              <w:t xml:space="preserve"> </w:t>
            </w:r>
            <w:r w:rsidRPr="00BD2CE2">
              <w:rPr>
                <w:rFonts w:ascii="Courier New" w:hAnsi="Courier New" w:cs="Courier New"/>
                <w:b/>
                <w:sz w:val="16"/>
                <w:szCs w:val="16"/>
              </w:rPr>
              <w:t>doInBackground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C66DB" w:rsidRPr="00941D7D" w:rsidTr="00814725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C66DB" w:rsidRPr="00361D11" w:rsidRDefault="000C66DB" w:rsidP="0081472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Starts to run the task in background. It returns the result of the task after done.</w:t>
            </w:r>
          </w:p>
        </w:tc>
      </w:tr>
      <w:tr w:rsidR="000C66DB" w:rsidRPr="00941D7D" w:rsidTr="00814725">
        <w:tc>
          <w:tcPr>
            <w:tcW w:w="9302" w:type="dxa"/>
            <w:shd w:val="clear" w:color="auto" w:fill="E6E6E6"/>
          </w:tcPr>
          <w:p w:rsidR="000C66DB" w:rsidRPr="003F09FC" w:rsidRDefault="000C66DB" w:rsidP="0081472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process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(List&lt;V&gt; </w:t>
            </w:r>
            <w:r>
              <w:rPr>
                <w:i/>
                <w:sz w:val="16"/>
                <w:szCs w:val="16"/>
              </w:rPr>
              <w:t>data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C66DB" w:rsidRPr="00941D7D" w:rsidTr="00814725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C66DB" w:rsidRPr="00361D11" w:rsidRDefault="000C66DB" w:rsidP="0081472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D2CE2">
              <w:rPr>
                <w:rFonts w:ascii="Segoe UI" w:hAnsi="Segoe UI" w:cs="Segoe UI"/>
                <w:sz w:val="18"/>
                <w:szCs w:val="18"/>
              </w:rPr>
              <w:t xml:space="preserve">Receives data from the </w:t>
            </w:r>
            <w:r w:rsidRPr="00BD2CE2">
              <w:rPr>
                <w:rFonts w:ascii="Segoe UI" w:hAnsi="Segoe UI" w:cs="Segoe UI"/>
                <w:i/>
                <w:sz w:val="18"/>
                <w:szCs w:val="18"/>
              </w:rPr>
              <w:t>publish</w:t>
            </w:r>
            <w:r w:rsidRPr="00BD2CE2">
              <w:rPr>
                <w:rFonts w:ascii="Segoe UI" w:hAnsi="Segoe UI" w:cs="Segoe UI"/>
                <w:sz w:val="18"/>
                <w:szCs w:val="18"/>
              </w:rPr>
              <w:t xml:space="preserve"> method asynchronously.</w:t>
            </w:r>
          </w:p>
        </w:tc>
      </w:tr>
      <w:tr w:rsidR="000C66DB" w:rsidRPr="00941D7D" w:rsidTr="00814725">
        <w:tc>
          <w:tcPr>
            <w:tcW w:w="9302" w:type="dxa"/>
            <w:shd w:val="clear" w:color="auto" w:fill="E6E6E6"/>
          </w:tcPr>
          <w:p w:rsidR="000C66DB" w:rsidRPr="003F09FC" w:rsidRDefault="000C66DB" w:rsidP="0081472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done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C66DB" w:rsidRPr="00941D7D" w:rsidTr="00814725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C66DB" w:rsidRPr="00361D11" w:rsidRDefault="000C66DB" w:rsidP="00814725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D2CE2">
              <w:rPr>
                <w:rFonts w:ascii="Segoe UI" w:hAnsi="Segoe UI" w:cs="Segoe UI"/>
                <w:sz w:val="18"/>
                <w:szCs w:val="18"/>
              </w:rPr>
              <w:t xml:space="preserve">Executed after the </w:t>
            </w:r>
            <w:r w:rsidRPr="00BD2CE2">
              <w:rPr>
                <w:rFonts w:ascii="Segoe UI" w:hAnsi="Segoe UI" w:cs="Segoe UI"/>
                <w:i/>
                <w:sz w:val="18"/>
                <w:szCs w:val="18"/>
              </w:rPr>
              <w:t>doInBackground</w:t>
            </w:r>
            <w:r w:rsidRPr="00BD2CE2">
              <w:rPr>
                <w:rFonts w:ascii="Segoe UI" w:hAnsi="Segoe UI" w:cs="Segoe UI"/>
                <w:sz w:val="18"/>
                <w:szCs w:val="18"/>
              </w:rPr>
              <w:t xml:space="preserve"> method is finished.</w:t>
            </w:r>
          </w:p>
        </w:tc>
      </w:tr>
    </w:tbl>
    <w:p w:rsidR="000C66DB" w:rsidRDefault="000C66DB" w:rsidP="009E4E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66DB" w:rsidRDefault="009E4EB2" w:rsidP="009E4EB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your class, you can call the following method to publish</w:t>
      </w:r>
      <w:r w:rsidR="000C66DB">
        <w:rPr>
          <w:rFonts w:ascii="Segoe UI" w:hAnsi="Segoe UI" w:cs="Segoe UI"/>
          <w:sz w:val="18"/>
          <w:szCs w:val="18"/>
        </w:rPr>
        <w:t xml:space="preserve"> data and get the final result.</w:t>
      </w:r>
    </w:p>
    <w:p w:rsidR="009E4EB2" w:rsidRDefault="009E4EB2" w:rsidP="009E4E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E4EB2" w:rsidRPr="00941D7D" w:rsidTr="002B6323">
        <w:tc>
          <w:tcPr>
            <w:tcW w:w="9302" w:type="dxa"/>
            <w:shd w:val="clear" w:color="auto" w:fill="E6E6E6"/>
          </w:tcPr>
          <w:p w:rsidR="009E4EB2" w:rsidRPr="003F09FC" w:rsidRDefault="009E4EB2" w:rsidP="002B632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publish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(V... </w:t>
            </w:r>
            <w:r>
              <w:rPr>
                <w:i/>
                <w:sz w:val="16"/>
                <w:szCs w:val="16"/>
              </w:rPr>
              <w:t>data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E4EB2" w:rsidRPr="00941D7D" w:rsidTr="002B632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E4EB2" w:rsidRPr="00361D11" w:rsidRDefault="009E4EB2" w:rsidP="002B632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D2CE2">
              <w:rPr>
                <w:rFonts w:ascii="Segoe UI" w:hAnsi="Segoe UI" w:cs="Segoe UI"/>
                <w:sz w:val="18"/>
                <w:szCs w:val="18"/>
              </w:rPr>
              <w:t xml:space="preserve">Sends data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to the </w:t>
            </w:r>
            <w:r w:rsidRPr="00BD2CE2">
              <w:rPr>
                <w:rFonts w:ascii="Segoe UI" w:hAnsi="Segoe UI" w:cs="Segoe UI"/>
                <w:i/>
                <w:sz w:val="18"/>
                <w:szCs w:val="18"/>
              </w:rPr>
              <w:t>process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m</w:t>
            </w:r>
            <w:r w:rsidRPr="00BD2CE2">
              <w:rPr>
                <w:rFonts w:ascii="Segoe UI" w:hAnsi="Segoe UI" w:cs="Segoe UI"/>
                <w:sz w:val="18"/>
                <w:szCs w:val="18"/>
              </w:rPr>
              <w:t>ethod.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It is usually called from with the </w:t>
            </w:r>
            <w:r w:rsidRPr="00BD2CE2">
              <w:rPr>
                <w:rFonts w:ascii="Segoe UI" w:hAnsi="Segoe UI" w:cs="Segoe UI"/>
                <w:i/>
                <w:sz w:val="18"/>
                <w:szCs w:val="18"/>
              </w:rPr>
              <w:t>doInBackground</w:t>
            </w:r>
            <w:r w:rsidRPr="00BD2CE2">
              <w:rPr>
                <w:rFonts w:ascii="Segoe UI" w:hAnsi="Segoe UI" w:cs="Segoe UI"/>
                <w:sz w:val="18"/>
                <w:szCs w:val="18"/>
              </w:rPr>
              <w:t xml:space="preserve"> method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9E4EB2" w:rsidRPr="00941D7D" w:rsidTr="002B6323">
        <w:tc>
          <w:tcPr>
            <w:tcW w:w="9302" w:type="dxa"/>
            <w:shd w:val="clear" w:color="auto" w:fill="E6E6E6"/>
          </w:tcPr>
          <w:p w:rsidR="009E4EB2" w:rsidRPr="003F09FC" w:rsidRDefault="009E4EB2" w:rsidP="002B632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9E4EB2" w:rsidRPr="00941D7D" w:rsidTr="002B632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E4EB2" w:rsidRPr="00361D11" w:rsidRDefault="000C66DB" w:rsidP="002B632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Blocks until the final result is available</w:t>
            </w:r>
            <w:r w:rsidR="009E4EB2" w:rsidRPr="00BD2CE2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9E4EB2" w:rsidRPr="00941D7D" w:rsidTr="002B6323">
        <w:tc>
          <w:tcPr>
            <w:tcW w:w="9302" w:type="dxa"/>
            <w:shd w:val="clear" w:color="auto" w:fill="E6E6E6"/>
          </w:tcPr>
          <w:p w:rsidR="009E4EB2" w:rsidRPr="003F09FC" w:rsidRDefault="009E4EB2" w:rsidP="002B632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isCancelled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9E4EB2" w:rsidRPr="00941D7D" w:rsidTr="002B632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E4EB2" w:rsidRPr="00361D11" w:rsidRDefault="009E4EB2" w:rsidP="002B632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197EC5">
              <w:rPr>
                <w:rFonts w:ascii="Segoe UI" w:hAnsi="Segoe UI" w:cs="Segoe UI"/>
                <w:sz w:val="18"/>
                <w:szCs w:val="18"/>
              </w:rPr>
              <w:t>Returns true if this task was cancelled before it completed normally.</w:t>
            </w:r>
          </w:p>
        </w:tc>
      </w:tr>
    </w:tbl>
    <w:p w:rsidR="009E4EB2" w:rsidRDefault="009E4EB2" w:rsidP="009E4E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66DB" w:rsidRDefault="000C66DB" w:rsidP="000C66DB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C66DB" w:rsidRPr="00941D7D" w:rsidTr="00DB009C">
        <w:tc>
          <w:tcPr>
            <w:tcW w:w="9270" w:type="dxa"/>
            <w:shd w:val="clear" w:color="auto" w:fill="E6E6E6"/>
          </w:tcPr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C2248E">
              <w:rPr>
                <w:rFonts w:ascii="Courier New" w:hAnsi="Courier New" w:cs="Courier New"/>
                <w:b/>
                <w:sz w:val="16"/>
                <w:szCs w:val="16"/>
              </w:rPr>
              <w:t>MyWorker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6B14EC">
              <w:rPr>
                <w:rFonts w:ascii="Courier New" w:hAnsi="Courier New" w:cs="Courier New"/>
                <w:b/>
                <w:sz w:val="16"/>
                <w:szCs w:val="16"/>
              </w:rPr>
              <w:t>SwingWorker</w:t>
            </w:r>
            <w:r w:rsidRPr="00C2248E">
              <w:rPr>
                <w:rFonts w:ascii="Courier New" w:hAnsi="Courier New" w:cs="Courier New"/>
                <w:sz w:val="16"/>
                <w:szCs w:val="16"/>
              </w:rPr>
              <w:t>&lt;String, Integer&gt;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public 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B14EC">
              <w:rPr>
                <w:rFonts w:ascii="Courier New" w:hAnsi="Courier New" w:cs="Courier New"/>
                <w:b/>
                <w:sz w:val="16"/>
                <w:szCs w:val="16"/>
              </w:rPr>
              <w:t>doInBackground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    Random r = new Random();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for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(i</w:t>
            </w:r>
            <w:r>
              <w:rPr>
                <w:rFonts w:ascii="Courier New" w:hAnsi="Courier New" w:cs="Courier New"/>
                <w:sz w:val="16"/>
                <w:szCs w:val="16"/>
              </w:rPr>
              <w:t>nt i = 0; i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&lt; 10</w:t>
            </w:r>
            <w:r>
              <w:rPr>
                <w:rFonts w:ascii="Courier New" w:hAnsi="Courier New" w:cs="Courier New"/>
                <w:sz w:val="16"/>
                <w:szCs w:val="16"/>
              </w:rPr>
              <w:t>; ++i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        Thread.sleep(r.nextInt(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000));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6B14EC">
              <w:rPr>
                <w:rFonts w:ascii="Courier New" w:hAnsi="Courier New" w:cs="Courier New"/>
                <w:b/>
                <w:sz w:val="16"/>
                <w:szCs w:val="16"/>
              </w:rPr>
              <w:t>publish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(r.nextInt(100));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2E6339" w:rsidRDefault="002E6339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"Done"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6B14EC">
              <w:rPr>
                <w:rFonts w:ascii="Courier New" w:hAnsi="Courier New" w:cs="Courier New"/>
                <w:b/>
                <w:sz w:val="16"/>
                <w:szCs w:val="16"/>
              </w:rPr>
              <w:t>process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(List&lt;Integer&gt; data)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CD3505">
              <w:rPr>
                <w:rFonts w:ascii="Courier New" w:hAnsi="Courier New" w:cs="Courier New"/>
                <w:b/>
                <w:sz w:val="16"/>
                <w:szCs w:val="16"/>
              </w:rPr>
              <w:t>isCancelled</w:t>
            </w:r>
            <w:r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return;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for (Integer i : data)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System.out.println(i);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6B14EC">
              <w:rPr>
                <w:rFonts w:ascii="Courier New" w:hAnsi="Courier New" w:cs="Courier New"/>
                <w:b/>
                <w:sz w:val="16"/>
                <w:szCs w:val="16"/>
              </w:rPr>
              <w:t>done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try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String result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6B14EC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 xml:space="preserve">    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result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catch (</w:t>
            </w:r>
            <w:r w:rsidRPr="003F119C">
              <w:rPr>
                <w:rFonts w:ascii="Courier New" w:hAnsi="Courier New" w:cs="Courier New"/>
                <w:sz w:val="16"/>
                <w:szCs w:val="16"/>
              </w:rPr>
              <w:t>CancellationException 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C66DB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3F119C">
              <w:rPr>
                <w:rFonts w:ascii="Courier New" w:hAnsi="Courier New" w:cs="Courier New"/>
                <w:sz w:val="16"/>
                <w:szCs w:val="16"/>
              </w:rPr>
              <w:t>System.out.println("Cancelled");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C66DB" w:rsidRPr="006F3EB4" w:rsidRDefault="000C66DB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3EB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C66DB" w:rsidRPr="00941D7D" w:rsidRDefault="000C66DB" w:rsidP="000C66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3EB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C66DB" w:rsidRDefault="000C66DB" w:rsidP="009E4E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E4EB2" w:rsidRDefault="009E4EB2" w:rsidP="009E4EB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the main thread, you can call the </w:t>
      </w:r>
      <w:r w:rsidRPr="00B86A1E">
        <w:rPr>
          <w:rFonts w:ascii="Segoe UI" w:hAnsi="Segoe UI" w:cs="Segoe UI"/>
          <w:i/>
          <w:sz w:val="18"/>
          <w:szCs w:val="18"/>
        </w:rPr>
        <w:t>execute</w:t>
      </w:r>
      <w:r>
        <w:rPr>
          <w:rFonts w:ascii="Segoe UI" w:hAnsi="Segoe UI" w:cs="Segoe UI"/>
          <w:sz w:val="18"/>
          <w:szCs w:val="18"/>
        </w:rPr>
        <w:t xml:space="preserve"> method to run a background task, and call the </w:t>
      </w:r>
      <w:r w:rsidRPr="00B86A1E">
        <w:rPr>
          <w:rFonts w:ascii="Segoe UI" w:hAnsi="Segoe UI" w:cs="Segoe UI"/>
          <w:i/>
          <w:sz w:val="18"/>
          <w:szCs w:val="18"/>
        </w:rPr>
        <w:t>cancel</w:t>
      </w:r>
      <w:r>
        <w:rPr>
          <w:rFonts w:ascii="Segoe UI" w:hAnsi="Segoe UI" w:cs="Segoe UI"/>
          <w:sz w:val="18"/>
          <w:szCs w:val="18"/>
        </w:rPr>
        <w:t xml:space="preserve"> method to cancel it. When the task is cancelled, the </w:t>
      </w:r>
      <w:r w:rsidRPr="009439F0">
        <w:rPr>
          <w:rFonts w:ascii="Segoe UI" w:hAnsi="Segoe UI" w:cs="Segoe UI"/>
          <w:i/>
          <w:sz w:val="18"/>
          <w:szCs w:val="18"/>
        </w:rPr>
        <w:t>done</w:t>
      </w:r>
      <w:r>
        <w:rPr>
          <w:rFonts w:ascii="Segoe UI" w:hAnsi="Segoe UI" w:cs="Segoe UI"/>
          <w:sz w:val="18"/>
          <w:szCs w:val="18"/>
        </w:rPr>
        <w:t xml:space="preserve"> method is called and the </w:t>
      </w:r>
      <w:r w:rsidRPr="009439F0">
        <w:rPr>
          <w:rFonts w:ascii="Segoe UI" w:hAnsi="Segoe UI" w:cs="Segoe UI"/>
          <w:i/>
          <w:sz w:val="18"/>
          <w:szCs w:val="18"/>
        </w:rPr>
        <w:t>get</w:t>
      </w:r>
      <w:r>
        <w:rPr>
          <w:rFonts w:ascii="Segoe UI" w:hAnsi="Segoe UI" w:cs="Segoe UI"/>
          <w:sz w:val="18"/>
          <w:szCs w:val="18"/>
        </w:rPr>
        <w:t xml:space="preserve"> method throws a CancellationException.</w:t>
      </w:r>
    </w:p>
    <w:p w:rsidR="009E4EB2" w:rsidRDefault="009E4EB2" w:rsidP="009E4E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E4EB2" w:rsidRPr="00941D7D" w:rsidTr="002B6323">
        <w:tc>
          <w:tcPr>
            <w:tcW w:w="9302" w:type="dxa"/>
            <w:shd w:val="clear" w:color="auto" w:fill="E6E6E6"/>
          </w:tcPr>
          <w:p w:rsidR="009E4EB2" w:rsidRPr="003F09FC" w:rsidRDefault="009E4EB2" w:rsidP="002B632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execute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9E4EB2" w:rsidRPr="00941D7D" w:rsidTr="002B632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E4EB2" w:rsidRPr="00361D11" w:rsidRDefault="009E4EB2" w:rsidP="002B632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D2CE2">
              <w:rPr>
                <w:rFonts w:ascii="Segoe UI" w:hAnsi="Segoe UI" w:cs="Segoe UI"/>
                <w:sz w:val="18"/>
                <w:szCs w:val="18"/>
              </w:rPr>
              <w:t>Schedules this SwingWorker for execution on a worker thread.</w:t>
            </w:r>
          </w:p>
        </w:tc>
      </w:tr>
      <w:tr w:rsidR="009E4EB2" w:rsidRPr="00941D7D" w:rsidTr="002B6323">
        <w:tc>
          <w:tcPr>
            <w:tcW w:w="9302" w:type="dxa"/>
            <w:shd w:val="clear" w:color="auto" w:fill="E6E6E6"/>
          </w:tcPr>
          <w:p w:rsidR="009E4EB2" w:rsidRPr="003F09FC" w:rsidRDefault="009E4EB2" w:rsidP="002B632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cancel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(boolean </w:t>
            </w:r>
            <w:r w:rsidRPr="00BD2CE2">
              <w:rPr>
                <w:i/>
                <w:sz w:val="16"/>
                <w:szCs w:val="16"/>
              </w:rPr>
              <w:t>mayInterrupt</w:t>
            </w:r>
            <w:r>
              <w:rPr>
                <w:i/>
                <w:sz w:val="16"/>
                <w:szCs w:val="16"/>
              </w:rPr>
              <w:t>When</w:t>
            </w:r>
            <w:r w:rsidRPr="00BD2CE2">
              <w:rPr>
                <w:i/>
                <w:sz w:val="16"/>
                <w:szCs w:val="16"/>
              </w:rPr>
              <w:t>Running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E4EB2" w:rsidRPr="00941D7D" w:rsidTr="002B632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E4EB2" w:rsidRPr="00361D11" w:rsidRDefault="009E4EB2" w:rsidP="002B632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D2CE2">
              <w:rPr>
                <w:rFonts w:ascii="Segoe UI" w:hAnsi="Segoe UI" w:cs="Segoe UI"/>
                <w:sz w:val="18"/>
                <w:szCs w:val="18"/>
              </w:rPr>
              <w:t>Attempts to cancel execution of this task.</w:t>
            </w:r>
          </w:p>
        </w:tc>
      </w:tr>
    </w:tbl>
    <w:p w:rsidR="009E4EB2" w:rsidRDefault="009E4EB2" w:rsidP="009E4E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E4EB2" w:rsidRDefault="009E4EB2" w:rsidP="009E4EB2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E4EB2" w:rsidRPr="00941D7D" w:rsidTr="002B6323">
        <w:tc>
          <w:tcPr>
            <w:tcW w:w="9270" w:type="dxa"/>
            <w:shd w:val="clear" w:color="auto" w:fill="E6E6E6"/>
          </w:tcPr>
          <w:p w:rsidR="009E4EB2" w:rsidRPr="001927D7" w:rsidRDefault="009E4EB2" w:rsidP="000C66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27D7">
              <w:rPr>
                <w:rFonts w:ascii="Courier New" w:hAnsi="Courier New" w:cs="Courier New"/>
                <w:sz w:val="16"/>
                <w:szCs w:val="16"/>
              </w:rPr>
              <w:t>MyWorker worker = new MyWorker();</w:t>
            </w:r>
          </w:p>
          <w:p w:rsidR="009E4EB2" w:rsidRDefault="009E4EB2" w:rsidP="000C66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27D7">
              <w:rPr>
                <w:rFonts w:ascii="Courier New" w:hAnsi="Courier New" w:cs="Courier New"/>
                <w:sz w:val="16"/>
                <w:szCs w:val="16"/>
              </w:rPr>
              <w:t>worker.</w:t>
            </w:r>
            <w:r w:rsidRPr="002744F3">
              <w:rPr>
                <w:rFonts w:ascii="Courier New" w:hAnsi="Courier New" w:cs="Courier New"/>
                <w:b/>
                <w:sz w:val="16"/>
                <w:szCs w:val="16"/>
              </w:rPr>
              <w:t>execute</w:t>
            </w:r>
            <w:r w:rsidRPr="001927D7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9E4EB2" w:rsidRDefault="009E4EB2" w:rsidP="000C66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E4EB2" w:rsidRPr="003F119C" w:rsidRDefault="009E4EB2" w:rsidP="000C66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119C">
              <w:rPr>
                <w:rFonts w:ascii="Courier New" w:hAnsi="Courier New" w:cs="Courier New"/>
                <w:sz w:val="16"/>
                <w:szCs w:val="16"/>
              </w:rPr>
              <w:t>Thread.sleep(</w:t>
            </w:r>
            <w:r>
              <w:rPr>
                <w:rFonts w:ascii="Courier New" w:hAnsi="Courier New" w:cs="Courier New"/>
                <w:sz w:val="16"/>
                <w:szCs w:val="16"/>
              </w:rPr>
              <w:t>30</w:t>
            </w:r>
            <w:r w:rsidRPr="003F119C">
              <w:rPr>
                <w:rFonts w:ascii="Courier New" w:hAnsi="Courier New" w:cs="Courier New"/>
                <w:sz w:val="16"/>
                <w:szCs w:val="16"/>
              </w:rPr>
              <w:t>000);</w:t>
            </w:r>
          </w:p>
          <w:p w:rsidR="009E4EB2" w:rsidRPr="00941D7D" w:rsidRDefault="009E4EB2" w:rsidP="00B930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119C">
              <w:rPr>
                <w:rFonts w:ascii="Courier New" w:hAnsi="Courier New" w:cs="Courier New"/>
                <w:sz w:val="16"/>
                <w:szCs w:val="16"/>
              </w:rPr>
              <w:t>worker.</w:t>
            </w:r>
            <w:r w:rsidRPr="00A8264A">
              <w:rPr>
                <w:rFonts w:ascii="Courier New" w:hAnsi="Courier New" w:cs="Courier New"/>
                <w:b/>
                <w:sz w:val="16"/>
                <w:szCs w:val="16"/>
              </w:rPr>
              <w:t>cancel</w:t>
            </w:r>
            <w:r w:rsidRPr="003F119C">
              <w:rPr>
                <w:rFonts w:ascii="Courier New" w:hAnsi="Courier New" w:cs="Courier New"/>
                <w:sz w:val="16"/>
                <w:szCs w:val="16"/>
              </w:rPr>
              <w:t>(true);</w:t>
            </w:r>
          </w:p>
        </w:tc>
      </w:tr>
    </w:tbl>
    <w:p w:rsidR="009E4EB2" w:rsidRDefault="009E4EB2" w:rsidP="009E4E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E4EB2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6259" w:rsidRDefault="00A86259" w:rsidP="00C931B0">
      <w:r>
        <w:separator/>
      </w:r>
    </w:p>
  </w:endnote>
  <w:endnote w:type="continuationSeparator" w:id="0">
    <w:p w:rsidR="00A86259" w:rsidRDefault="00A86259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Default="00BE4CD3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6F0E0F" w:rsidRDefault="00BE4CD3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F147C0"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F147C0">
      <w:rPr>
        <w:rStyle w:val="PageNumber"/>
        <w:b/>
        <w:bCs/>
        <w:i/>
        <w:iCs/>
        <w:noProof/>
        <w:sz w:val="16"/>
        <w:szCs w:val="16"/>
      </w:rPr>
      <w:t>7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6259" w:rsidRDefault="00A86259" w:rsidP="00C931B0">
      <w:r>
        <w:separator/>
      </w:r>
    </w:p>
  </w:footnote>
  <w:footnote w:type="continuationSeparator" w:id="0">
    <w:p w:rsidR="00A86259" w:rsidRDefault="00A86259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4820C4" w:rsidRDefault="00A86259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3C4DFF">
      <w:rPr>
        <w:rFonts w:ascii="Courier New" w:hAnsi="Courier New" w:cs="Courier New"/>
        <w:bCs/>
        <w:noProof/>
        <w:sz w:val="16"/>
        <w:szCs w:val="16"/>
      </w:rPr>
      <w:t>10</w:t>
    </w:r>
    <w:r w:rsidR="00BE4CD3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FE7132" w:rsidRPr="00FE7132">
      <w:rPr>
        <w:rFonts w:ascii="Courier New" w:hAnsi="Courier New" w:cs="Courier New"/>
        <w:bCs/>
        <w:noProof/>
        <w:sz w:val="16"/>
        <w:szCs w:val="16"/>
      </w:rPr>
      <w:t>Thread Objects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97BA7"/>
    <w:multiLevelType w:val="hybridMultilevel"/>
    <w:tmpl w:val="EAAA302A"/>
    <w:lvl w:ilvl="0" w:tplc="70F282E4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A3E0A"/>
    <w:multiLevelType w:val="hybridMultilevel"/>
    <w:tmpl w:val="3BEC5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321F3"/>
    <w:rsid w:val="0003435B"/>
    <w:rsid w:val="0004029B"/>
    <w:rsid w:val="00046E75"/>
    <w:rsid w:val="00062DE0"/>
    <w:rsid w:val="000737D4"/>
    <w:rsid w:val="00093181"/>
    <w:rsid w:val="000A3BFA"/>
    <w:rsid w:val="000B3A50"/>
    <w:rsid w:val="000C47EA"/>
    <w:rsid w:val="000C66DB"/>
    <w:rsid w:val="000D46C4"/>
    <w:rsid w:val="000D7264"/>
    <w:rsid w:val="000E173E"/>
    <w:rsid w:val="000F3002"/>
    <w:rsid w:val="000F6810"/>
    <w:rsid w:val="00101D55"/>
    <w:rsid w:val="00105339"/>
    <w:rsid w:val="001075C5"/>
    <w:rsid w:val="00125B97"/>
    <w:rsid w:val="00134F92"/>
    <w:rsid w:val="00140037"/>
    <w:rsid w:val="0014481A"/>
    <w:rsid w:val="00156C81"/>
    <w:rsid w:val="001624DF"/>
    <w:rsid w:val="00165E46"/>
    <w:rsid w:val="00167BD9"/>
    <w:rsid w:val="001720BC"/>
    <w:rsid w:val="00186D9B"/>
    <w:rsid w:val="0019085C"/>
    <w:rsid w:val="00190D2F"/>
    <w:rsid w:val="00191752"/>
    <w:rsid w:val="001B6307"/>
    <w:rsid w:val="001C5040"/>
    <w:rsid w:val="001D0A14"/>
    <w:rsid w:val="001D5368"/>
    <w:rsid w:val="001E291A"/>
    <w:rsid w:val="001F27A5"/>
    <w:rsid w:val="001F2F15"/>
    <w:rsid w:val="001F5FE0"/>
    <w:rsid w:val="001F6BB9"/>
    <w:rsid w:val="0020184F"/>
    <w:rsid w:val="00225155"/>
    <w:rsid w:val="00245FE4"/>
    <w:rsid w:val="00247A91"/>
    <w:rsid w:val="002718AF"/>
    <w:rsid w:val="002728FE"/>
    <w:rsid w:val="00276EBD"/>
    <w:rsid w:val="002844D9"/>
    <w:rsid w:val="0029104F"/>
    <w:rsid w:val="002911A6"/>
    <w:rsid w:val="00293771"/>
    <w:rsid w:val="002A6147"/>
    <w:rsid w:val="002B3079"/>
    <w:rsid w:val="002B57FD"/>
    <w:rsid w:val="002C0B3D"/>
    <w:rsid w:val="002C259B"/>
    <w:rsid w:val="002D50ED"/>
    <w:rsid w:val="002D6311"/>
    <w:rsid w:val="002E2A41"/>
    <w:rsid w:val="002E6339"/>
    <w:rsid w:val="002F4F20"/>
    <w:rsid w:val="00305867"/>
    <w:rsid w:val="00314300"/>
    <w:rsid w:val="00317FB1"/>
    <w:rsid w:val="00321985"/>
    <w:rsid w:val="00326AE2"/>
    <w:rsid w:val="00346263"/>
    <w:rsid w:val="00351F47"/>
    <w:rsid w:val="0035232E"/>
    <w:rsid w:val="00367EC0"/>
    <w:rsid w:val="0038070F"/>
    <w:rsid w:val="00380751"/>
    <w:rsid w:val="0038415C"/>
    <w:rsid w:val="003A2F9D"/>
    <w:rsid w:val="003C043F"/>
    <w:rsid w:val="003C4DFF"/>
    <w:rsid w:val="003D4BE0"/>
    <w:rsid w:val="003E23F0"/>
    <w:rsid w:val="003E2DFE"/>
    <w:rsid w:val="003E627C"/>
    <w:rsid w:val="003E76E1"/>
    <w:rsid w:val="00401D03"/>
    <w:rsid w:val="0040258F"/>
    <w:rsid w:val="00403027"/>
    <w:rsid w:val="004141CF"/>
    <w:rsid w:val="004147CD"/>
    <w:rsid w:val="00416160"/>
    <w:rsid w:val="0043406D"/>
    <w:rsid w:val="00436ADC"/>
    <w:rsid w:val="00437F65"/>
    <w:rsid w:val="00440A1E"/>
    <w:rsid w:val="00447FF8"/>
    <w:rsid w:val="00450155"/>
    <w:rsid w:val="00451A51"/>
    <w:rsid w:val="00463515"/>
    <w:rsid w:val="00464843"/>
    <w:rsid w:val="0046538F"/>
    <w:rsid w:val="00475D16"/>
    <w:rsid w:val="00475DBF"/>
    <w:rsid w:val="0048276D"/>
    <w:rsid w:val="0048767E"/>
    <w:rsid w:val="004A6B3D"/>
    <w:rsid w:val="004B048E"/>
    <w:rsid w:val="004C0618"/>
    <w:rsid w:val="004C1678"/>
    <w:rsid w:val="004C39CA"/>
    <w:rsid w:val="004C62A8"/>
    <w:rsid w:val="004D0042"/>
    <w:rsid w:val="004E606A"/>
    <w:rsid w:val="004F1BD7"/>
    <w:rsid w:val="004F33E3"/>
    <w:rsid w:val="00520070"/>
    <w:rsid w:val="0052662A"/>
    <w:rsid w:val="00533EAC"/>
    <w:rsid w:val="00542B0D"/>
    <w:rsid w:val="00555445"/>
    <w:rsid w:val="005700C8"/>
    <w:rsid w:val="00572ADA"/>
    <w:rsid w:val="00581756"/>
    <w:rsid w:val="00581C13"/>
    <w:rsid w:val="00587A20"/>
    <w:rsid w:val="00587BD9"/>
    <w:rsid w:val="005A1756"/>
    <w:rsid w:val="005D61D6"/>
    <w:rsid w:val="005D7A1B"/>
    <w:rsid w:val="005E03F6"/>
    <w:rsid w:val="005E645A"/>
    <w:rsid w:val="005E6AF3"/>
    <w:rsid w:val="00616313"/>
    <w:rsid w:val="006458C3"/>
    <w:rsid w:val="006566EA"/>
    <w:rsid w:val="00657A6E"/>
    <w:rsid w:val="00661EA9"/>
    <w:rsid w:val="0067095D"/>
    <w:rsid w:val="006714E7"/>
    <w:rsid w:val="00672DED"/>
    <w:rsid w:val="00677E2F"/>
    <w:rsid w:val="006864F6"/>
    <w:rsid w:val="006915EE"/>
    <w:rsid w:val="006A6104"/>
    <w:rsid w:val="006B6464"/>
    <w:rsid w:val="006B6AE0"/>
    <w:rsid w:val="006D56AD"/>
    <w:rsid w:val="006D5946"/>
    <w:rsid w:val="006F2691"/>
    <w:rsid w:val="007028FF"/>
    <w:rsid w:val="00703EF4"/>
    <w:rsid w:val="00704157"/>
    <w:rsid w:val="007044EC"/>
    <w:rsid w:val="00705996"/>
    <w:rsid w:val="00733222"/>
    <w:rsid w:val="007334F2"/>
    <w:rsid w:val="00734FB7"/>
    <w:rsid w:val="00747D98"/>
    <w:rsid w:val="0076279E"/>
    <w:rsid w:val="00762FBC"/>
    <w:rsid w:val="00766129"/>
    <w:rsid w:val="00780A21"/>
    <w:rsid w:val="00780A3E"/>
    <w:rsid w:val="007859BD"/>
    <w:rsid w:val="007B7325"/>
    <w:rsid w:val="007E59AD"/>
    <w:rsid w:val="007E6D9E"/>
    <w:rsid w:val="007F0A15"/>
    <w:rsid w:val="007F2269"/>
    <w:rsid w:val="007F2B41"/>
    <w:rsid w:val="00816F54"/>
    <w:rsid w:val="00820ED0"/>
    <w:rsid w:val="00830EE0"/>
    <w:rsid w:val="008314DE"/>
    <w:rsid w:val="00834083"/>
    <w:rsid w:val="00834F92"/>
    <w:rsid w:val="00842418"/>
    <w:rsid w:val="008479D4"/>
    <w:rsid w:val="00847A60"/>
    <w:rsid w:val="008632FA"/>
    <w:rsid w:val="00863F9D"/>
    <w:rsid w:val="00877DEE"/>
    <w:rsid w:val="008816B0"/>
    <w:rsid w:val="00896B17"/>
    <w:rsid w:val="00897348"/>
    <w:rsid w:val="008A2CFB"/>
    <w:rsid w:val="008A6735"/>
    <w:rsid w:val="008A7B8F"/>
    <w:rsid w:val="008C1145"/>
    <w:rsid w:val="008D046A"/>
    <w:rsid w:val="008D6A76"/>
    <w:rsid w:val="008E15E2"/>
    <w:rsid w:val="008E2A09"/>
    <w:rsid w:val="008E2D78"/>
    <w:rsid w:val="008E5470"/>
    <w:rsid w:val="009058C7"/>
    <w:rsid w:val="00924741"/>
    <w:rsid w:val="00926409"/>
    <w:rsid w:val="00932702"/>
    <w:rsid w:val="00941D7D"/>
    <w:rsid w:val="00942093"/>
    <w:rsid w:val="00944E9C"/>
    <w:rsid w:val="0094589E"/>
    <w:rsid w:val="00956BDD"/>
    <w:rsid w:val="009622D4"/>
    <w:rsid w:val="0097254E"/>
    <w:rsid w:val="009735D1"/>
    <w:rsid w:val="0097704A"/>
    <w:rsid w:val="00993EC4"/>
    <w:rsid w:val="00997BA8"/>
    <w:rsid w:val="009B22E9"/>
    <w:rsid w:val="009B337C"/>
    <w:rsid w:val="009B4C0B"/>
    <w:rsid w:val="009B5C62"/>
    <w:rsid w:val="009C228D"/>
    <w:rsid w:val="009D6075"/>
    <w:rsid w:val="009E4EB2"/>
    <w:rsid w:val="009F1FBA"/>
    <w:rsid w:val="00A314C2"/>
    <w:rsid w:val="00A33392"/>
    <w:rsid w:val="00A55994"/>
    <w:rsid w:val="00A56599"/>
    <w:rsid w:val="00A63737"/>
    <w:rsid w:val="00A86259"/>
    <w:rsid w:val="00A92142"/>
    <w:rsid w:val="00A96E1C"/>
    <w:rsid w:val="00AC4199"/>
    <w:rsid w:val="00AC5660"/>
    <w:rsid w:val="00AC7A3E"/>
    <w:rsid w:val="00AF6ADD"/>
    <w:rsid w:val="00AF7F92"/>
    <w:rsid w:val="00B06E51"/>
    <w:rsid w:val="00B12F9A"/>
    <w:rsid w:val="00B2006E"/>
    <w:rsid w:val="00B3676C"/>
    <w:rsid w:val="00B40C0A"/>
    <w:rsid w:val="00B43117"/>
    <w:rsid w:val="00B45766"/>
    <w:rsid w:val="00B51F51"/>
    <w:rsid w:val="00B62408"/>
    <w:rsid w:val="00B64A8A"/>
    <w:rsid w:val="00B741BA"/>
    <w:rsid w:val="00B930B9"/>
    <w:rsid w:val="00BA68A6"/>
    <w:rsid w:val="00BE2EFC"/>
    <w:rsid w:val="00BE4BDB"/>
    <w:rsid w:val="00BE4CD3"/>
    <w:rsid w:val="00BE6989"/>
    <w:rsid w:val="00BE6B30"/>
    <w:rsid w:val="00BF19CF"/>
    <w:rsid w:val="00BF6968"/>
    <w:rsid w:val="00C067CF"/>
    <w:rsid w:val="00C21709"/>
    <w:rsid w:val="00C2248E"/>
    <w:rsid w:val="00C30CAB"/>
    <w:rsid w:val="00C479A6"/>
    <w:rsid w:val="00C51F34"/>
    <w:rsid w:val="00C54045"/>
    <w:rsid w:val="00C557B5"/>
    <w:rsid w:val="00C67AFD"/>
    <w:rsid w:val="00C704F6"/>
    <w:rsid w:val="00C70801"/>
    <w:rsid w:val="00C85C64"/>
    <w:rsid w:val="00C931B0"/>
    <w:rsid w:val="00C94F0A"/>
    <w:rsid w:val="00C96A4A"/>
    <w:rsid w:val="00CA5D80"/>
    <w:rsid w:val="00CB3D0F"/>
    <w:rsid w:val="00CC1029"/>
    <w:rsid w:val="00CC21D8"/>
    <w:rsid w:val="00CC2C36"/>
    <w:rsid w:val="00CE1994"/>
    <w:rsid w:val="00CE2D80"/>
    <w:rsid w:val="00CF47AA"/>
    <w:rsid w:val="00CF6A0E"/>
    <w:rsid w:val="00CF6EC2"/>
    <w:rsid w:val="00CF7DD7"/>
    <w:rsid w:val="00D0703E"/>
    <w:rsid w:val="00D10FC9"/>
    <w:rsid w:val="00D11507"/>
    <w:rsid w:val="00D14A2D"/>
    <w:rsid w:val="00D274CA"/>
    <w:rsid w:val="00D31E7C"/>
    <w:rsid w:val="00D51573"/>
    <w:rsid w:val="00D71E95"/>
    <w:rsid w:val="00D81D53"/>
    <w:rsid w:val="00D97145"/>
    <w:rsid w:val="00DA433B"/>
    <w:rsid w:val="00DA7F49"/>
    <w:rsid w:val="00DC33DA"/>
    <w:rsid w:val="00DE2322"/>
    <w:rsid w:val="00DF20A0"/>
    <w:rsid w:val="00DF2FAC"/>
    <w:rsid w:val="00E03062"/>
    <w:rsid w:val="00E04460"/>
    <w:rsid w:val="00E05089"/>
    <w:rsid w:val="00E13F3A"/>
    <w:rsid w:val="00E1674B"/>
    <w:rsid w:val="00E23F13"/>
    <w:rsid w:val="00E30B74"/>
    <w:rsid w:val="00E37810"/>
    <w:rsid w:val="00E37DB3"/>
    <w:rsid w:val="00E4103C"/>
    <w:rsid w:val="00E75415"/>
    <w:rsid w:val="00E77E9A"/>
    <w:rsid w:val="00E857B8"/>
    <w:rsid w:val="00E903FC"/>
    <w:rsid w:val="00E9390B"/>
    <w:rsid w:val="00EA068D"/>
    <w:rsid w:val="00EA1C6B"/>
    <w:rsid w:val="00EB1B79"/>
    <w:rsid w:val="00EC2D27"/>
    <w:rsid w:val="00EC4EB3"/>
    <w:rsid w:val="00ED3C04"/>
    <w:rsid w:val="00EF4674"/>
    <w:rsid w:val="00EF6506"/>
    <w:rsid w:val="00F147C0"/>
    <w:rsid w:val="00F160DC"/>
    <w:rsid w:val="00F2331D"/>
    <w:rsid w:val="00F23518"/>
    <w:rsid w:val="00F40030"/>
    <w:rsid w:val="00F4395D"/>
    <w:rsid w:val="00F5365B"/>
    <w:rsid w:val="00F56509"/>
    <w:rsid w:val="00F56B80"/>
    <w:rsid w:val="00F70ABB"/>
    <w:rsid w:val="00F76F63"/>
    <w:rsid w:val="00F80878"/>
    <w:rsid w:val="00F94280"/>
    <w:rsid w:val="00F9687A"/>
    <w:rsid w:val="00FA6ADF"/>
    <w:rsid w:val="00FB3139"/>
    <w:rsid w:val="00FC5527"/>
    <w:rsid w:val="00FE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0ED50C51-E030-4276-AB4B-CEE2A949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E4E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5C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C64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5D94B8-C2DE-4F63-8BCA-E398A0600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8386</TotalTime>
  <Pages>7</Pages>
  <Words>1354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261</cp:revision>
  <cp:lastPrinted>2016-06-02T00:21:00Z</cp:lastPrinted>
  <dcterms:created xsi:type="dcterms:W3CDTF">2013-03-28T06:02:00Z</dcterms:created>
  <dcterms:modified xsi:type="dcterms:W3CDTF">2018-08-01T22:16:00Z</dcterms:modified>
</cp:coreProperties>
</file>