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Default="003E23F0" w:rsidP="003E23F0">
      <w:pPr>
        <w:ind w:left="360"/>
        <w:jc w:val="both"/>
        <w:rPr>
          <w:rFonts w:ascii="Segoe UI" w:hAnsi="Segoe UI" w:cs="Segoe UI"/>
          <w:sz w:val="18"/>
          <w:szCs w:val="18"/>
        </w:rPr>
      </w:pPr>
    </w:p>
    <w:p w:rsidR="003E23F0" w:rsidRPr="00C551E1" w:rsidRDefault="003E23F0" w:rsidP="00D97145">
      <w:pPr>
        <w:spacing w:before="120"/>
        <w:ind w:left="360"/>
        <w:jc w:val="center"/>
        <w:rPr>
          <w:rFonts w:ascii="Segoe UI" w:hAnsi="Segoe UI" w:cs="Segoe UI"/>
          <w:b/>
          <w:sz w:val="22"/>
          <w:szCs w:val="18"/>
        </w:rPr>
      </w:pPr>
      <w:bookmarkStart w:id="0" w:name="_GoBack"/>
      <w:r w:rsidRPr="00C551E1">
        <w:rPr>
          <w:rFonts w:ascii="Segoe UI" w:hAnsi="Segoe UI" w:cs="Segoe UI"/>
          <w:b/>
          <w:sz w:val="22"/>
          <w:szCs w:val="18"/>
        </w:rPr>
        <w:t xml:space="preserve">01. </w:t>
      </w:r>
      <w:r w:rsidR="008D2CD0">
        <w:rPr>
          <w:rFonts w:ascii="Segoe UI" w:hAnsi="Segoe UI" w:cs="Segoe UI"/>
          <w:b/>
          <w:sz w:val="22"/>
          <w:szCs w:val="18"/>
        </w:rPr>
        <w:t>Introduction</w:t>
      </w:r>
    </w:p>
    <w:bookmarkEnd w:id="0"/>
    <w:p w:rsidR="003E23F0" w:rsidRPr="00C551E1" w:rsidRDefault="003E23F0" w:rsidP="003E23F0">
      <w:pPr>
        <w:ind w:left="360"/>
        <w:jc w:val="both"/>
        <w:rPr>
          <w:rFonts w:ascii="Segoe UI" w:hAnsi="Segoe UI" w:cs="Segoe UI"/>
          <w:sz w:val="18"/>
          <w:szCs w:val="18"/>
        </w:rPr>
      </w:pPr>
    </w:p>
    <w:p w:rsidR="005A02DE" w:rsidRPr="00C551E1" w:rsidRDefault="005A02DE" w:rsidP="003E23F0">
      <w:pPr>
        <w:ind w:left="360"/>
        <w:jc w:val="both"/>
        <w:rPr>
          <w:rFonts w:ascii="Segoe UI" w:hAnsi="Segoe UI" w:cs="Segoe UI"/>
          <w:sz w:val="18"/>
          <w:szCs w:val="18"/>
        </w:rPr>
      </w:pPr>
    </w:p>
    <w:p w:rsidR="003400E6" w:rsidRPr="00C551E1" w:rsidRDefault="003303AD" w:rsidP="00EC2D27">
      <w:pPr>
        <w:numPr>
          <w:ilvl w:val="0"/>
          <w:numId w:val="1"/>
        </w:numPr>
        <w:tabs>
          <w:tab w:val="clear" w:pos="360"/>
          <w:tab w:val="left" w:pos="0"/>
        </w:tabs>
        <w:jc w:val="both"/>
        <w:rPr>
          <w:rFonts w:ascii="Segoe UI" w:hAnsi="Segoe UI" w:cs="Segoe UI"/>
          <w:b/>
          <w:sz w:val="22"/>
          <w:szCs w:val="18"/>
        </w:rPr>
      </w:pPr>
      <w:r>
        <w:rPr>
          <w:rFonts w:ascii="Segoe UI" w:eastAsia="Times New Roman" w:hAnsi="Segoe UI" w:cs="Segoe UI"/>
          <w:b/>
          <w:sz w:val="20"/>
          <w:szCs w:val="28"/>
          <w:lang w:eastAsia="en-US"/>
        </w:rPr>
        <w:t>Overview</w:t>
      </w:r>
    </w:p>
    <w:p w:rsidR="00EC2D27" w:rsidRPr="00C551E1" w:rsidRDefault="00EC2D27" w:rsidP="00EC2D27">
      <w:pPr>
        <w:ind w:left="360"/>
        <w:jc w:val="both"/>
        <w:rPr>
          <w:rFonts w:ascii="Segoe UI" w:hAnsi="Segoe UI" w:cs="Segoe UI"/>
          <w:sz w:val="18"/>
          <w:szCs w:val="18"/>
        </w:rPr>
      </w:pPr>
    </w:p>
    <w:p w:rsidR="008D7870" w:rsidRPr="00C551E1" w:rsidRDefault="003400E6" w:rsidP="00EC2D27">
      <w:pPr>
        <w:ind w:left="360"/>
        <w:jc w:val="both"/>
        <w:rPr>
          <w:rFonts w:ascii="Segoe UI" w:eastAsia="Times New Roman" w:hAnsi="Segoe UI" w:cs="Segoe UI"/>
          <w:sz w:val="18"/>
          <w:szCs w:val="20"/>
          <w:lang w:eastAsia="en-US"/>
        </w:rPr>
      </w:pPr>
      <w:r w:rsidRPr="003400E6">
        <w:rPr>
          <w:rFonts w:ascii="Segoe UI" w:eastAsia="Times New Roman" w:hAnsi="Segoe UI" w:cs="Segoe UI"/>
          <w:sz w:val="18"/>
          <w:szCs w:val="20"/>
          <w:lang w:eastAsia="en-US"/>
        </w:rPr>
        <w:t>Java EE applications are made up of components.</w:t>
      </w:r>
    </w:p>
    <w:p w:rsidR="00F7172B" w:rsidRPr="00C551E1" w:rsidRDefault="00F7172B" w:rsidP="00AB432E">
      <w:pPr>
        <w:pStyle w:val="ListParagraph"/>
        <w:numPr>
          <w:ilvl w:val="0"/>
          <w:numId w:val="2"/>
        </w:numPr>
        <w:spacing w:before="120"/>
        <w:contextualSpacing w:val="0"/>
        <w:jc w:val="both"/>
        <w:rPr>
          <w:rFonts w:ascii="Segoe UI" w:eastAsia="Times New Roman" w:hAnsi="Segoe UI" w:cs="Segoe UI"/>
          <w:sz w:val="18"/>
          <w:szCs w:val="20"/>
          <w:lang w:eastAsia="en-US"/>
        </w:rPr>
      </w:pPr>
      <w:r w:rsidRPr="00C551E1">
        <w:rPr>
          <w:rFonts w:ascii="Segoe UI" w:hAnsi="Segoe UI" w:cs="Segoe UI"/>
          <w:sz w:val="18"/>
          <w:szCs w:val="20"/>
        </w:rPr>
        <w:t>Client-tier components run on the client machine.</w:t>
      </w:r>
    </w:p>
    <w:p w:rsidR="00F7172B" w:rsidRPr="00C551E1" w:rsidRDefault="00F7172B" w:rsidP="00AB432E">
      <w:pPr>
        <w:pStyle w:val="ListParagraph"/>
        <w:numPr>
          <w:ilvl w:val="0"/>
          <w:numId w:val="2"/>
        </w:numPr>
        <w:spacing w:before="120"/>
        <w:contextualSpacing w:val="0"/>
        <w:jc w:val="both"/>
        <w:rPr>
          <w:rFonts w:ascii="Segoe UI" w:eastAsia="Times New Roman" w:hAnsi="Segoe UI" w:cs="Segoe UI"/>
          <w:sz w:val="18"/>
          <w:szCs w:val="20"/>
          <w:lang w:eastAsia="en-US"/>
        </w:rPr>
      </w:pPr>
      <w:r w:rsidRPr="00C551E1">
        <w:rPr>
          <w:rFonts w:ascii="Segoe UI" w:hAnsi="Segoe UI" w:cs="Segoe UI"/>
          <w:sz w:val="18"/>
          <w:szCs w:val="20"/>
        </w:rPr>
        <w:t>Web-tier components run on the Java EE server.</w:t>
      </w:r>
    </w:p>
    <w:p w:rsidR="00F7172B" w:rsidRPr="00C551E1" w:rsidRDefault="00F7172B" w:rsidP="00AB432E">
      <w:pPr>
        <w:pStyle w:val="ListParagraph"/>
        <w:numPr>
          <w:ilvl w:val="0"/>
          <w:numId w:val="2"/>
        </w:numPr>
        <w:spacing w:before="120"/>
        <w:contextualSpacing w:val="0"/>
        <w:jc w:val="both"/>
        <w:rPr>
          <w:rFonts w:ascii="Segoe UI" w:eastAsia="Times New Roman" w:hAnsi="Segoe UI" w:cs="Segoe UI"/>
          <w:sz w:val="18"/>
          <w:szCs w:val="20"/>
          <w:lang w:eastAsia="en-US"/>
        </w:rPr>
      </w:pPr>
      <w:r w:rsidRPr="00C551E1">
        <w:rPr>
          <w:rFonts w:ascii="Segoe UI" w:hAnsi="Segoe UI" w:cs="Segoe UI"/>
          <w:sz w:val="18"/>
          <w:szCs w:val="20"/>
        </w:rPr>
        <w:t>Business-tier components run on the Java EE server.</w:t>
      </w:r>
    </w:p>
    <w:p w:rsidR="00F7172B" w:rsidRPr="00C551E1" w:rsidRDefault="00F7172B" w:rsidP="00AB432E">
      <w:pPr>
        <w:pStyle w:val="ListParagraph"/>
        <w:numPr>
          <w:ilvl w:val="0"/>
          <w:numId w:val="2"/>
        </w:numPr>
        <w:spacing w:before="120"/>
        <w:contextualSpacing w:val="0"/>
        <w:jc w:val="both"/>
        <w:rPr>
          <w:rFonts w:ascii="Segoe UI" w:eastAsia="Times New Roman" w:hAnsi="Segoe UI" w:cs="Segoe UI"/>
          <w:sz w:val="18"/>
          <w:szCs w:val="20"/>
          <w:lang w:eastAsia="en-US"/>
        </w:rPr>
      </w:pPr>
      <w:r w:rsidRPr="00C551E1">
        <w:rPr>
          <w:rFonts w:ascii="Segoe UI" w:hAnsi="Segoe UI" w:cs="Segoe UI"/>
          <w:sz w:val="18"/>
          <w:szCs w:val="20"/>
        </w:rPr>
        <w:t>Enterprise information system (EIS)-tier software runs on the EIS server.</w:t>
      </w:r>
    </w:p>
    <w:p w:rsidR="008D7870" w:rsidRPr="00C551E1" w:rsidRDefault="008D7870" w:rsidP="00EC2D27">
      <w:pPr>
        <w:ind w:left="360"/>
        <w:jc w:val="both"/>
        <w:rPr>
          <w:rFonts w:ascii="Segoe UI" w:eastAsia="Times New Roman" w:hAnsi="Segoe UI" w:cs="Segoe UI"/>
          <w:sz w:val="18"/>
          <w:szCs w:val="20"/>
          <w:lang w:eastAsia="en-US"/>
        </w:rPr>
      </w:pPr>
    </w:p>
    <w:p w:rsidR="00490865" w:rsidRPr="00C551E1" w:rsidRDefault="00A517AD" w:rsidP="001F27A5">
      <w:pPr>
        <w:ind w:left="360"/>
        <w:jc w:val="both"/>
        <w:rPr>
          <w:rFonts w:ascii="Segoe UI" w:eastAsia="Times New Roman" w:hAnsi="Segoe UI" w:cs="Segoe UI"/>
          <w:sz w:val="18"/>
          <w:szCs w:val="20"/>
          <w:lang w:eastAsia="en-US"/>
        </w:rPr>
      </w:pPr>
      <w:r w:rsidRPr="00C551E1">
        <w:rPr>
          <w:rFonts w:ascii="Segoe UI" w:eastAsia="Times New Roman" w:hAnsi="Segoe UI" w:cs="Segoe UI"/>
          <w:sz w:val="18"/>
          <w:szCs w:val="20"/>
          <w:lang w:eastAsia="en-US"/>
        </w:rPr>
        <w:t>The</w:t>
      </w:r>
      <w:r w:rsidRPr="003400E6">
        <w:rPr>
          <w:rFonts w:ascii="Segoe UI" w:eastAsia="Times New Roman" w:hAnsi="Segoe UI" w:cs="Segoe UI"/>
          <w:sz w:val="18"/>
          <w:szCs w:val="20"/>
          <w:lang w:eastAsia="en-US"/>
        </w:rPr>
        <w:t xml:space="preserve"> Java EE client usually </w:t>
      </w:r>
      <w:r w:rsidRPr="00C551E1">
        <w:rPr>
          <w:rFonts w:ascii="Segoe UI" w:eastAsia="Times New Roman" w:hAnsi="Segoe UI" w:cs="Segoe UI"/>
          <w:sz w:val="18"/>
          <w:szCs w:val="20"/>
          <w:lang w:eastAsia="en-US"/>
        </w:rPr>
        <w:t xml:space="preserve">consists of the dynamic </w:t>
      </w:r>
      <w:r w:rsidRPr="000A5E66">
        <w:rPr>
          <w:rFonts w:ascii="Segoe UI" w:eastAsia="Times New Roman" w:hAnsi="Segoe UI" w:cs="Segoe UI"/>
          <w:sz w:val="18"/>
          <w:szCs w:val="20"/>
          <w:lang w:eastAsia="en-US"/>
        </w:rPr>
        <w:t>web pages</w:t>
      </w:r>
      <w:r w:rsidRPr="00C551E1">
        <w:rPr>
          <w:rFonts w:ascii="Segoe UI" w:eastAsia="Times New Roman" w:hAnsi="Segoe UI" w:cs="Segoe UI"/>
          <w:sz w:val="18"/>
          <w:szCs w:val="20"/>
          <w:lang w:eastAsia="en-US"/>
        </w:rPr>
        <w:t xml:space="preserve"> which are </w:t>
      </w:r>
      <w:r w:rsidRPr="003400E6">
        <w:rPr>
          <w:rFonts w:ascii="Segoe UI" w:eastAsia="Times New Roman" w:hAnsi="Segoe UI" w:cs="Segoe UI"/>
          <w:sz w:val="18"/>
          <w:szCs w:val="20"/>
          <w:lang w:eastAsia="en-US"/>
        </w:rPr>
        <w:t>generated by web components running in the web tier</w:t>
      </w:r>
      <w:r w:rsidRPr="00C551E1">
        <w:rPr>
          <w:rFonts w:ascii="Segoe UI" w:eastAsia="Times New Roman" w:hAnsi="Segoe UI" w:cs="Segoe UI"/>
          <w:sz w:val="18"/>
          <w:szCs w:val="20"/>
          <w:lang w:eastAsia="en-US"/>
        </w:rPr>
        <w:t>.</w:t>
      </w:r>
      <w:r w:rsidR="003D3652" w:rsidRPr="00C551E1">
        <w:rPr>
          <w:rFonts w:ascii="Segoe UI" w:eastAsia="Times New Roman" w:hAnsi="Segoe UI" w:cs="Segoe UI"/>
          <w:sz w:val="18"/>
          <w:szCs w:val="20"/>
          <w:lang w:eastAsia="en-US"/>
        </w:rPr>
        <w:t xml:space="preserve"> </w:t>
      </w:r>
      <w:r w:rsidR="003D3652" w:rsidRPr="003400E6">
        <w:rPr>
          <w:rFonts w:ascii="Segoe UI" w:eastAsia="Times New Roman" w:hAnsi="Segoe UI" w:cs="Segoe UI"/>
          <w:sz w:val="18"/>
          <w:szCs w:val="20"/>
          <w:lang w:eastAsia="en-US"/>
        </w:rPr>
        <w:t>A web page received from the web tier can include an embedded applet. Written in the Java language, an</w:t>
      </w:r>
      <w:r w:rsidR="003D3652" w:rsidRPr="00C551E1">
        <w:rPr>
          <w:rFonts w:ascii="Segoe UI" w:eastAsia="Times New Roman" w:hAnsi="Segoe UI" w:cs="Segoe UI"/>
          <w:sz w:val="18"/>
          <w:szCs w:val="20"/>
          <w:lang w:eastAsia="en-US"/>
        </w:rPr>
        <w:t> </w:t>
      </w:r>
      <w:r w:rsidR="003D3652" w:rsidRPr="00C551E1">
        <w:rPr>
          <w:rFonts w:ascii="Segoe UI" w:eastAsia="Times New Roman" w:hAnsi="Segoe UI" w:cs="Segoe UI"/>
          <w:b/>
          <w:bCs/>
          <w:sz w:val="18"/>
          <w:szCs w:val="20"/>
          <w:lang w:eastAsia="en-US"/>
        </w:rPr>
        <w:t>applet</w:t>
      </w:r>
      <w:r w:rsidR="003D3652" w:rsidRPr="00C551E1">
        <w:rPr>
          <w:rFonts w:ascii="Segoe UI" w:eastAsia="Times New Roman" w:hAnsi="Segoe UI" w:cs="Segoe UI"/>
          <w:sz w:val="18"/>
          <w:szCs w:val="20"/>
          <w:lang w:eastAsia="en-US"/>
        </w:rPr>
        <w:t> </w:t>
      </w:r>
      <w:r w:rsidR="003D3652" w:rsidRPr="003400E6">
        <w:rPr>
          <w:rFonts w:ascii="Segoe UI" w:eastAsia="Times New Roman" w:hAnsi="Segoe UI" w:cs="Segoe UI"/>
          <w:sz w:val="18"/>
          <w:szCs w:val="20"/>
          <w:lang w:eastAsia="en-US"/>
        </w:rPr>
        <w:t>is a small client application that executes in the Java virtual machine installed in the browser. However, client systems will likely need the Java Plug-in and possibly a security policy file.</w:t>
      </w:r>
    </w:p>
    <w:p w:rsidR="00490865" w:rsidRPr="00C551E1" w:rsidRDefault="00490865" w:rsidP="001F27A5">
      <w:pPr>
        <w:ind w:left="360"/>
        <w:jc w:val="both"/>
        <w:rPr>
          <w:rFonts w:ascii="Segoe UI" w:eastAsia="Times New Roman" w:hAnsi="Segoe UI" w:cs="Segoe UI"/>
          <w:sz w:val="18"/>
          <w:szCs w:val="20"/>
          <w:lang w:eastAsia="en-US"/>
        </w:rPr>
      </w:pPr>
    </w:p>
    <w:p w:rsidR="00490865" w:rsidRPr="00C551E1" w:rsidRDefault="006227F7" w:rsidP="001F27A5">
      <w:pPr>
        <w:ind w:left="360"/>
        <w:jc w:val="both"/>
        <w:rPr>
          <w:rFonts w:ascii="Segoe UI" w:eastAsia="Times New Roman" w:hAnsi="Segoe UI" w:cs="Segoe UI"/>
          <w:sz w:val="18"/>
          <w:szCs w:val="20"/>
          <w:lang w:eastAsia="en-US"/>
        </w:rPr>
      </w:pPr>
      <w:r w:rsidRPr="003400E6">
        <w:rPr>
          <w:rFonts w:ascii="Segoe UI" w:eastAsia="Times New Roman" w:hAnsi="Segoe UI" w:cs="Segoe UI"/>
          <w:sz w:val="18"/>
          <w:szCs w:val="20"/>
          <w:lang w:eastAsia="en-US"/>
        </w:rPr>
        <w:t>Java EE web components are either servlets or web pages created using JavaServer Faces technology or JSP technology.</w:t>
      </w:r>
      <w:r w:rsidRPr="00C551E1">
        <w:rPr>
          <w:rFonts w:ascii="Segoe UI" w:eastAsia="Times New Roman" w:hAnsi="Segoe UI" w:cs="Segoe UI"/>
          <w:sz w:val="18"/>
          <w:szCs w:val="20"/>
          <w:lang w:eastAsia="en-US"/>
        </w:rPr>
        <w:t> </w:t>
      </w:r>
      <w:r w:rsidRPr="00C551E1">
        <w:rPr>
          <w:rFonts w:ascii="Segoe UI" w:eastAsia="Times New Roman" w:hAnsi="Segoe UI" w:cs="Segoe UI"/>
          <w:b/>
          <w:bCs/>
          <w:sz w:val="18"/>
          <w:szCs w:val="20"/>
          <w:lang w:eastAsia="en-US"/>
        </w:rPr>
        <w:t>Servlets</w:t>
      </w:r>
      <w:r w:rsidRPr="00C551E1">
        <w:rPr>
          <w:rFonts w:ascii="Segoe UI" w:eastAsia="Times New Roman" w:hAnsi="Segoe UI" w:cs="Segoe UI"/>
          <w:sz w:val="18"/>
          <w:szCs w:val="20"/>
          <w:lang w:eastAsia="en-US"/>
        </w:rPr>
        <w:t> </w:t>
      </w:r>
      <w:r w:rsidRPr="003400E6">
        <w:rPr>
          <w:rFonts w:ascii="Segoe UI" w:eastAsia="Times New Roman" w:hAnsi="Segoe UI" w:cs="Segoe UI"/>
          <w:sz w:val="18"/>
          <w:szCs w:val="20"/>
          <w:lang w:eastAsia="en-US"/>
        </w:rPr>
        <w:t>are Java programming language classes that dynamically process requests and construct responses.</w:t>
      </w:r>
      <w:r w:rsidRPr="00C551E1">
        <w:rPr>
          <w:rFonts w:ascii="Segoe UI" w:eastAsia="Times New Roman" w:hAnsi="Segoe UI" w:cs="Segoe UI"/>
          <w:sz w:val="18"/>
          <w:szCs w:val="20"/>
          <w:lang w:eastAsia="en-US"/>
        </w:rPr>
        <w:t> </w:t>
      </w:r>
      <w:r w:rsidRPr="00C551E1">
        <w:rPr>
          <w:rFonts w:ascii="Segoe UI" w:eastAsia="Times New Roman" w:hAnsi="Segoe UI" w:cs="Segoe UI"/>
          <w:b/>
          <w:bCs/>
          <w:sz w:val="18"/>
          <w:szCs w:val="20"/>
          <w:lang w:eastAsia="en-US"/>
        </w:rPr>
        <w:t>JSP</w:t>
      </w:r>
      <w:r w:rsidRPr="00C551E1">
        <w:rPr>
          <w:rFonts w:ascii="Segoe UI" w:eastAsia="Times New Roman" w:hAnsi="Segoe UI" w:cs="Segoe UI"/>
          <w:bCs/>
          <w:sz w:val="18"/>
          <w:szCs w:val="20"/>
          <w:lang w:eastAsia="en-US"/>
        </w:rPr>
        <w:t xml:space="preserve"> pages</w:t>
      </w:r>
      <w:r w:rsidRPr="00C551E1">
        <w:rPr>
          <w:rFonts w:ascii="Segoe UI" w:eastAsia="Times New Roman" w:hAnsi="Segoe UI" w:cs="Segoe UI"/>
          <w:sz w:val="18"/>
          <w:szCs w:val="20"/>
          <w:lang w:eastAsia="en-US"/>
        </w:rPr>
        <w:t> </w:t>
      </w:r>
      <w:r w:rsidRPr="003400E6">
        <w:rPr>
          <w:rFonts w:ascii="Segoe UI" w:eastAsia="Times New Roman" w:hAnsi="Segoe UI" w:cs="Segoe UI"/>
          <w:sz w:val="18"/>
          <w:szCs w:val="20"/>
          <w:lang w:eastAsia="en-US"/>
        </w:rPr>
        <w:t>are text-based documents that execute as servlets but allow a more natural approach to creating static content.</w:t>
      </w:r>
      <w:r w:rsidRPr="00C551E1">
        <w:rPr>
          <w:rFonts w:ascii="Segoe UI" w:eastAsia="Times New Roman" w:hAnsi="Segoe UI" w:cs="Segoe UI"/>
          <w:sz w:val="18"/>
          <w:szCs w:val="20"/>
          <w:lang w:eastAsia="en-US"/>
        </w:rPr>
        <w:t> </w:t>
      </w:r>
      <w:r w:rsidRPr="00C551E1">
        <w:rPr>
          <w:rFonts w:ascii="Segoe UI" w:eastAsia="Times New Roman" w:hAnsi="Segoe UI" w:cs="Segoe UI"/>
          <w:b/>
          <w:bCs/>
          <w:sz w:val="18"/>
          <w:szCs w:val="20"/>
          <w:lang w:eastAsia="en-US"/>
        </w:rPr>
        <w:t>JavaServer Faces</w:t>
      </w:r>
      <w:r w:rsidRPr="00C551E1">
        <w:rPr>
          <w:rFonts w:ascii="Segoe UI" w:eastAsia="Times New Roman" w:hAnsi="Segoe UI" w:cs="Segoe UI"/>
          <w:bCs/>
          <w:sz w:val="18"/>
          <w:szCs w:val="20"/>
          <w:lang w:eastAsia="en-US"/>
        </w:rPr>
        <w:t xml:space="preserve"> technology</w:t>
      </w:r>
      <w:r w:rsidRPr="00C551E1">
        <w:rPr>
          <w:rFonts w:ascii="Segoe UI" w:eastAsia="Times New Roman" w:hAnsi="Segoe UI" w:cs="Segoe UI"/>
          <w:sz w:val="18"/>
          <w:szCs w:val="20"/>
          <w:lang w:eastAsia="en-US"/>
        </w:rPr>
        <w:t> </w:t>
      </w:r>
      <w:r w:rsidRPr="003400E6">
        <w:rPr>
          <w:rFonts w:ascii="Segoe UI" w:eastAsia="Times New Roman" w:hAnsi="Segoe UI" w:cs="Segoe UI"/>
          <w:sz w:val="18"/>
          <w:szCs w:val="20"/>
          <w:lang w:eastAsia="en-US"/>
        </w:rPr>
        <w:t>builds on servlets and JSP technology and provides a user interface component framework for web applications.</w:t>
      </w:r>
    </w:p>
    <w:p w:rsidR="000A5E66" w:rsidRPr="00832660" w:rsidRDefault="000A5E66" w:rsidP="000A5E66">
      <w:pPr>
        <w:ind w:left="360"/>
        <w:jc w:val="both"/>
        <w:rPr>
          <w:rFonts w:ascii="Segoe UI" w:hAnsi="Segoe UI" w:cs="Segoe UI"/>
          <w:sz w:val="18"/>
          <w:szCs w:val="18"/>
        </w:rPr>
      </w:pPr>
    </w:p>
    <w:p w:rsidR="000A5E66" w:rsidRPr="00832660" w:rsidRDefault="000A5E66" w:rsidP="000A5E66">
      <w:pPr>
        <w:ind w:left="360"/>
        <w:jc w:val="both"/>
        <w:rPr>
          <w:rFonts w:ascii="Segoe UI" w:hAnsi="Segoe UI" w:cs="Segoe UI"/>
          <w:sz w:val="18"/>
          <w:szCs w:val="18"/>
        </w:rPr>
      </w:pPr>
      <w:r w:rsidRPr="000A5E66">
        <w:rPr>
          <w:rFonts w:ascii="Segoe UI" w:hAnsi="Segoe UI" w:cs="Segoe UI"/>
          <w:b/>
          <w:sz w:val="18"/>
          <w:szCs w:val="20"/>
          <w:shd w:val="clear" w:color="auto" w:fill="FFFFFF"/>
        </w:rPr>
        <w:t>Facelets</w:t>
      </w:r>
      <w:r w:rsidRPr="00777CBA">
        <w:rPr>
          <w:rFonts w:ascii="Segoe UI" w:hAnsi="Segoe UI" w:cs="Segoe UI"/>
          <w:sz w:val="18"/>
          <w:szCs w:val="20"/>
          <w:shd w:val="clear" w:color="auto" w:fill="FFFFFF"/>
        </w:rPr>
        <w:t xml:space="preserve"> is a part of the JavaServer Faces specification and also the preferred presentation technology for building JavaServer Faces applications. JSP technology</w:t>
      </w:r>
      <w:r>
        <w:rPr>
          <w:rFonts w:ascii="Segoe UI" w:hAnsi="Segoe UI" w:cs="Segoe UI"/>
          <w:sz w:val="18"/>
          <w:szCs w:val="20"/>
          <w:shd w:val="clear" w:color="auto" w:fill="FFFFFF"/>
        </w:rPr>
        <w:t xml:space="preserve"> is</w:t>
      </w:r>
      <w:r w:rsidRPr="00777CBA">
        <w:rPr>
          <w:rFonts w:ascii="Segoe UI" w:hAnsi="Segoe UI" w:cs="Segoe UI"/>
          <w:sz w:val="18"/>
          <w:szCs w:val="20"/>
          <w:shd w:val="clear" w:color="auto" w:fill="FFFFFF"/>
        </w:rPr>
        <w:t xml:space="preserve"> previously used as the presentation technology for JavaServer Faces</w:t>
      </w:r>
      <w:r>
        <w:rPr>
          <w:rFonts w:ascii="Segoe UI" w:hAnsi="Segoe UI" w:cs="Segoe UI"/>
          <w:sz w:val="18"/>
          <w:szCs w:val="20"/>
          <w:shd w:val="clear" w:color="auto" w:fill="FFFFFF"/>
        </w:rPr>
        <w:t xml:space="preserve"> but</w:t>
      </w:r>
      <w:r w:rsidRPr="00777CBA">
        <w:rPr>
          <w:rFonts w:ascii="Segoe UI" w:hAnsi="Segoe UI" w:cs="Segoe UI"/>
          <w:sz w:val="18"/>
          <w:szCs w:val="20"/>
          <w:shd w:val="clear" w:color="auto" w:fill="FFFFFF"/>
        </w:rPr>
        <w:t xml:space="preserve"> is considered to be a deprecated.</w:t>
      </w:r>
    </w:p>
    <w:p w:rsidR="00FB2922" w:rsidRPr="00C551E1" w:rsidRDefault="00FB2922" w:rsidP="00FB2922">
      <w:pPr>
        <w:ind w:left="360"/>
        <w:jc w:val="both"/>
        <w:rPr>
          <w:rFonts w:ascii="Segoe UI" w:eastAsia="Times New Roman" w:hAnsi="Segoe UI" w:cs="Segoe UI"/>
          <w:sz w:val="18"/>
          <w:szCs w:val="20"/>
          <w:lang w:eastAsia="en-US"/>
        </w:rPr>
      </w:pPr>
    </w:p>
    <w:p w:rsidR="00FB2922" w:rsidRPr="00C551E1" w:rsidRDefault="00FB2922" w:rsidP="00FB2922">
      <w:pPr>
        <w:ind w:left="360"/>
        <w:jc w:val="both"/>
        <w:rPr>
          <w:rFonts w:ascii="Segoe UI" w:eastAsia="Times New Roman" w:hAnsi="Segoe UI" w:cs="Segoe UI"/>
          <w:sz w:val="18"/>
          <w:szCs w:val="20"/>
          <w:lang w:eastAsia="en-US"/>
        </w:rPr>
      </w:pPr>
      <w:r w:rsidRPr="003400E6">
        <w:rPr>
          <w:rFonts w:ascii="Segoe UI" w:eastAsia="Times New Roman" w:hAnsi="Segoe UI" w:cs="Segoe UI"/>
          <w:sz w:val="18"/>
          <w:szCs w:val="20"/>
          <w:lang w:eastAsia="en-US"/>
        </w:rPr>
        <w:t>An</w:t>
      </w:r>
      <w:r w:rsidRPr="00C551E1">
        <w:rPr>
          <w:rFonts w:ascii="Segoe UI" w:eastAsia="Times New Roman" w:hAnsi="Segoe UI" w:cs="Segoe UI"/>
          <w:sz w:val="18"/>
          <w:szCs w:val="20"/>
          <w:lang w:eastAsia="en-US"/>
        </w:rPr>
        <w:t> </w:t>
      </w:r>
      <w:r w:rsidRPr="00C551E1">
        <w:rPr>
          <w:rFonts w:ascii="Segoe UI" w:eastAsia="Times New Roman" w:hAnsi="Segoe UI" w:cs="Segoe UI"/>
          <w:b/>
          <w:bCs/>
          <w:sz w:val="18"/>
          <w:lang w:eastAsia="en-US"/>
        </w:rPr>
        <w:t>Enterprise JavaBeans (EJB) component</w:t>
      </w:r>
      <w:r w:rsidRPr="003400E6">
        <w:rPr>
          <w:rFonts w:ascii="Segoe UI" w:eastAsia="Times New Roman" w:hAnsi="Segoe UI" w:cs="Segoe UI"/>
          <w:sz w:val="18"/>
          <w:szCs w:val="20"/>
          <w:lang w:eastAsia="en-US"/>
        </w:rPr>
        <w:t>, or</w:t>
      </w:r>
      <w:r w:rsidRPr="00C551E1">
        <w:rPr>
          <w:rFonts w:ascii="Segoe UI" w:eastAsia="Times New Roman" w:hAnsi="Segoe UI" w:cs="Segoe UI"/>
          <w:sz w:val="18"/>
          <w:szCs w:val="20"/>
          <w:lang w:eastAsia="en-US"/>
        </w:rPr>
        <w:t> </w:t>
      </w:r>
      <w:r w:rsidRPr="00C551E1">
        <w:rPr>
          <w:rFonts w:ascii="Segoe UI" w:eastAsia="Times New Roman" w:hAnsi="Segoe UI" w:cs="Segoe UI"/>
          <w:b/>
          <w:bCs/>
          <w:sz w:val="18"/>
          <w:lang w:eastAsia="en-US"/>
        </w:rPr>
        <w:t>enterprise bean</w:t>
      </w:r>
      <w:r w:rsidRPr="003400E6">
        <w:rPr>
          <w:rFonts w:ascii="Segoe UI" w:eastAsia="Times New Roman" w:hAnsi="Segoe UI" w:cs="Segoe UI"/>
          <w:sz w:val="18"/>
          <w:szCs w:val="20"/>
          <w:lang w:eastAsia="en-US"/>
        </w:rPr>
        <w:t>, is a body of code that has fields and methods to implement modules of business logic. You can think of an enterprise bean as a building block that can be used alone or with other enterprise beans to execute business logic on the Java EE server.</w:t>
      </w:r>
    </w:p>
    <w:p w:rsidR="005E11BE" w:rsidRDefault="005E11BE" w:rsidP="005E11BE">
      <w:pPr>
        <w:ind w:left="360"/>
        <w:jc w:val="both"/>
        <w:rPr>
          <w:rFonts w:ascii="Segoe UI" w:eastAsia="Times New Roman" w:hAnsi="Segoe UI" w:cs="Segoe UI"/>
          <w:sz w:val="18"/>
          <w:szCs w:val="20"/>
          <w:lang w:eastAsia="en-US"/>
        </w:rPr>
      </w:pPr>
    </w:p>
    <w:p w:rsidR="00711799" w:rsidRPr="00C551E1" w:rsidRDefault="00711799" w:rsidP="005E11BE">
      <w:pPr>
        <w:ind w:left="360"/>
        <w:jc w:val="both"/>
        <w:rPr>
          <w:rFonts w:ascii="Segoe UI" w:eastAsia="Times New Roman" w:hAnsi="Segoe UI" w:cs="Segoe UI"/>
          <w:sz w:val="18"/>
          <w:szCs w:val="20"/>
          <w:lang w:eastAsia="en-US"/>
        </w:rPr>
      </w:pPr>
    </w:p>
    <w:p w:rsidR="005E11BE" w:rsidRPr="00EB6328" w:rsidRDefault="005E11BE" w:rsidP="005E11BE">
      <w:pPr>
        <w:numPr>
          <w:ilvl w:val="0"/>
          <w:numId w:val="1"/>
        </w:numPr>
        <w:tabs>
          <w:tab w:val="clear" w:pos="360"/>
          <w:tab w:val="left" w:pos="0"/>
        </w:tabs>
        <w:jc w:val="both"/>
        <w:rPr>
          <w:rFonts w:ascii="Segoe UI" w:hAnsi="Segoe UI" w:cs="Segoe UI"/>
          <w:b/>
          <w:sz w:val="22"/>
          <w:szCs w:val="18"/>
        </w:rPr>
      </w:pPr>
      <w:r w:rsidRPr="00EB6328">
        <w:rPr>
          <w:rFonts w:ascii="Segoe UI" w:hAnsi="Segoe UI" w:cs="Segoe UI"/>
          <w:b/>
          <w:bCs/>
          <w:sz w:val="20"/>
        </w:rPr>
        <w:t>Web Application Lifecycle</w:t>
      </w:r>
    </w:p>
    <w:p w:rsidR="005E11BE" w:rsidRDefault="005E11BE" w:rsidP="005E11BE">
      <w:pPr>
        <w:ind w:left="360"/>
        <w:jc w:val="both"/>
        <w:rPr>
          <w:rFonts w:ascii="Segoe UI" w:eastAsia="Times New Roman" w:hAnsi="Segoe UI" w:cs="Segoe UI"/>
          <w:color w:val="222222"/>
          <w:sz w:val="18"/>
          <w:szCs w:val="20"/>
          <w:lang w:eastAsia="en-US"/>
        </w:rPr>
      </w:pPr>
    </w:p>
    <w:p w:rsidR="005E11BE" w:rsidRPr="00F96781" w:rsidRDefault="005E11BE" w:rsidP="005E11BE">
      <w:pPr>
        <w:ind w:left="360"/>
        <w:jc w:val="both"/>
        <w:rPr>
          <w:rFonts w:ascii="Segoe UI" w:hAnsi="Segoe UI" w:cs="Segoe UI"/>
          <w:sz w:val="18"/>
          <w:szCs w:val="20"/>
        </w:rPr>
      </w:pPr>
      <w:r w:rsidRPr="00F96781">
        <w:rPr>
          <w:rFonts w:ascii="Segoe UI" w:hAnsi="Segoe UI" w:cs="Segoe UI"/>
          <w:sz w:val="18"/>
          <w:szCs w:val="20"/>
        </w:rPr>
        <w:t>A web application consists of web components; static resource files, such as images and style sheets, and helper classes and libraries. The following shows the process to create, deploy, and execute a web application.</w:t>
      </w:r>
    </w:p>
    <w:p w:rsidR="005E11BE" w:rsidRPr="00F96781" w:rsidRDefault="005E11BE" w:rsidP="00AB432E">
      <w:pPr>
        <w:pStyle w:val="ListParagraph"/>
        <w:numPr>
          <w:ilvl w:val="0"/>
          <w:numId w:val="27"/>
        </w:numPr>
        <w:spacing w:before="120"/>
        <w:contextualSpacing w:val="0"/>
        <w:jc w:val="both"/>
        <w:rPr>
          <w:rFonts w:ascii="Segoe UI" w:hAnsi="Segoe UI" w:cs="Segoe UI"/>
          <w:sz w:val="18"/>
          <w:szCs w:val="20"/>
        </w:rPr>
      </w:pPr>
      <w:r w:rsidRPr="00F96781">
        <w:rPr>
          <w:rFonts w:ascii="Segoe UI" w:hAnsi="Segoe UI" w:cs="Segoe UI"/>
          <w:sz w:val="18"/>
          <w:szCs w:val="20"/>
        </w:rPr>
        <w:t>Develop the web component code.</w:t>
      </w:r>
    </w:p>
    <w:p w:rsidR="005E11BE" w:rsidRPr="00F96781" w:rsidRDefault="005E11BE" w:rsidP="00AB432E">
      <w:pPr>
        <w:pStyle w:val="ListParagraph"/>
        <w:numPr>
          <w:ilvl w:val="0"/>
          <w:numId w:val="27"/>
        </w:numPr>
        <w:spacing w:before="120"/>
        <w:contextualSpacing w:val="0"/>
        <w:jc w:val="both"/>
        <w:rPr>
          <w:rFonts w:ascii="Segoe UI" w:hAnsi="Segoe UI" w:cs="Segoe UI"/>
          <w:sz w:val="18"/>
          <w:szCs w:val="20"/>
        </w:rPr>
      </w:pPr>
      <w:r w:rsidRPr="00F96781">
        <w:rPr>
          <w:rFonts w:ascii="Segoe UI" w:hAnsi="Segoe UI" w:cs="Segoe UI"/>
          <w:sz w:val="18"/>
          <w:szCs w:val="20"/>
        </w:rPr>
        <w:t>Develop the web application deployment descriptor, if necessary.</w:t>
      </w:r>
    </w:p>
    <w:p w:rsidR="005E11BE" w:rsidRPr="00F96781" w:rsidRDefault="005E11BE" w:rsidP="00AB432E">
      <w:pPr>
        <w:pStyle w:val="ListParagraph"/>
        <w:numPr>
          <w:ilvl w:val="0"/>
          <w:numId w:val="27"/>
        </w:numPr>
        <w:spacing w:before="120"/>
        <w:contextualSpacing w:val="0"/>
        <w:jc w:val="both"/>
        <w:rPr>
          <w:rFonts w:ascii="Segoe UI" w:hAnsi="Segoe UI" w:cs="Segoe UI"/>
          <w:sz w:val="18"/>
          <w:szCs w:val="20"/>
        </w:rPr>
      </w:pPr>
      <w:r w:rsidRPr="00F96781">
        <w:rPr>
          <w:rFonts w:ascii="Segoe UI" w:hAnsi="Segoe UI" w:cs="Segoe UI"/>
          <w:sz w:val="18"/>
          <w:szCs w:val="20"/>
        </w:rPr>
        <w:t>Compile the web application components and helper classes referenced by the components.</w:t>
      </w:r>
    </w:p>
    <w:p w:rsidR="005E11BE" w:rsidRPr="00F96781" w:rsidRDefault="005E11BE" w:rsidP="00AB432E">
      <w:pPr>
        <w:pStyle w:val="ListParagraph"/>
        <w:numPr>
          <w:ilvl w:val="0"/>
          <w:numId w:val="27"/>
        </w:numPr>
        <w:spacing w:before="120"/>
        <w:contextualSpacing w:val="0"/>
        <w:jc w:val="both"/>
        <w:rPr>
          <w:rFonts w:ascii="Segoe UI" w:hAnsi="Segoe UI" w:cs="Segoe UI"/>
          <w:sz w:val="18"/>
          <w:szCs w:val="20"/>
        </w:rPr>
      </w:pPr>
      <w:r w:rsidRPr="00F96781">
        <w:rPr>
          <w:rFonts w:ascii="Segoe UI" w:hAnsi="Segoe UI" w:cs="Segoe UI"/>
          <w:sz w:val="18"/>
          <w:szCs w:val="20"/>
        </w:rPr>
        <w:t>Optionally, package the application into a deployable unit.</w:t>
      </w:r>
    </w:p>
    <w:p w:rsidR="005E11BE" w:rsidRPr="00F96781" w:rsidRDefault="005E11BE" w:rsidP="00AB432E">
      <w:pPr>
        <w:pStyle w:val="ListParagraph"/>
        <w:numPr>
          <w:ilvl w:val="0"/>
          <w:numId w:val="27"/>
        </w:numPr>
        <w:spacing w:before="120"/>
        <w:contextualSpacing w:val="0"/>
        <w:jc w:val="both"/>
        <w:rPr>
          <w:rFonts w:ascii="Segoe UI" w:hAnsi="Segoe UI" w:cs="Segoe UI"/>
          <w:sz w:val="18"/>
          <w:szCs w:val="20"/>
        </w:rPr>
      </w:pPr>
      <w:r w:rsidRPr="00F96781">
        <w:rPr>
          <w:rFonts w:ascii="Segoe UI" w:hAnsi="Segoe UI" w:cs="Segoe UI"/>
          <w:sz w:val="18"/>
          <w:szCs w:val="20"/>
        </w:rPr>
        <w:t>Deploy the application into a web container.</w:t>
      </w:r>
    </w:p>
    <w:p w:rsidR="005E11BE" w:rsidRPr="00F96781" w:rsidRDefault="005E11BE" w:rsidP="00AB432E">
      <w:pPr>
        <w:pStyle w:val="ListParagraph"/>
        <w:numPr>
          <w:ilvl w:val="0"/>
          <w:numId w:val="27"/>
        </w:numPr>
        <w:spacing w:before="120"/>
        <w:contextualSpacing w:val="0"/>
        <w:jc w:val="both"/>
        <w:rPr>
          <w:rFonts w:ascii="Segoe UI" w:hAnsi="Segoe UI" w:cs="Segoe UI"/>
          <w:sz w:val="18"/>
          <w:szCs w:val="20"/>
        </w:rPr>
      </w:pPr>
      <w:r w:rsidRPr="00F96781">
        <w:rPr>
          <w:rFonts w:ascii="Segoe UI" w:hAnsi="Segoe UI" w:cs="Segoe UI"/>
          <w:sz w:val="18"/>
          <w:szCs w:val="20"/>
        </w:rPr>
        <w:t>Access a URL that references the web application.</w:t>
      </w:r>
    </w:p>
    <w:p w:rsidR="00DE7AB3" w:rsidRDefault="00DE7AB3" w:rsidP="00FE4A08">
      <w:pPr>
        <w:ind w:left="360"/>
        <w:jc w:val="both"/>
        <w:rPr>
          <w:rFonts w:ascii="Segoe UI" w:hAnsi="Segoe UI" w:cs="Segoe UI"/>
          <w:sz w:val="18"/>
          <w:szCs w:val="18"/>
        </w:rPr>
      </w:pPr>
    </w:p>
    <w:p w:rsidR="001B4F7D" w:rsidRDefault="001B4F7D" w:rsidP="00FE4A08">
      <w:pPr>
        <w:ind w:left="360"/>
        <w:jc w:val="both"/>
        <w:rPr>
          <w:rFonts w:ascii="Segoe UI" w:hAnsi="Segoe UI" w:cs="Segoe UI"/>
          <w:sz w:val="18"/>
          <w:szCs w:val="18"/>
        </w:rPr>
      </w:pPr>
    </w:p>
    <w:p w:rsidR="00D06C0C" w:rsidRPr="00616E8C" w:rsidRDefault="00D06C0C" w:rsidP="00D06C0C">
      <w:pPr>
        <w:numPr>
          <w:ilvl w:val="0"/>
          <w:numId w:val="1"/>
        </w:numPr>
        <w:tabs>
          <w:tab w:val="left" w:pos="0"/>
        </w:tabs>
        <w:jc w:val="both"/>
        <w:rPr>
          <w:rFonts w:ascii="Segoe UI" w:hAnsi="Segoe UI" w:cs="Segoe UI"/>
          <w:b/>
          <w:szCs w:val="18"/>
        </w:rPr>
      </w:pPr>
      <w:r w:rsidRPr="00616E8C">
        <w:rPr>
          <w:rFonts w:ascii="Segoe UI" w:hAnsi="Segoe UI" w:cs="Segoe UI"/>
          <w:b/>
          <w:bCs/>
          <w:sz w:val="22"/>
        </w:rPr>
        <w:t>JavaServer Faces Application</w:t>
      </w:r>
      <w:r w:rsidR="00BB1E5C" w:rsidRPr="00616E8C">
        <w:rPr>
          <w:rFonts w:ascii="Segoe UI" w:hAnsi="Segoe UI" w:cs="Segoe UI"/>
          <w:b/>
          <w:bCs/>
          <w:sz w:val="22"/>
        </w:rPr>
        <w:t xml:space="preserve"> Lifecycle</w:t>
      </w:r>
    </w:p>
    <w:p w:rsidR="00D06C0C" w:rsidRDefault="00D06C0C" w:rsidP="00D02FCC">
      <w:pPr>
        <w:ind w:left="360"/>
        <w:jc w:val="both"/>
        <w:rPr>
          <w:rFonts w:ascii="Segoe UI" w:hAnsi="Segoe UI" w:cs="Segoe UI"/>
          <w:sz w:val="18"/>
          <w:szCs w:val="18"/>
        </w:rPr>
      </w:pPr>
    </w:p>
    <w:p w:rsidR="00BB1E5C" w:rsidRDefault="00BB1E5C" w:rsidP="00D02FCC">
      <w:pPr>
        <w:ind w:left="360"/>
        <w:jc w:val="both"/>
        <w:rPr>
          <w:rFonts w:ascii="Segoe UI" w:eastAsia="Times New Roman" w:hAnsi="Segoe UI" w:cs="Segoe UI"/>
          <w:sz w:val="18"/>
          <w:szCs w:val="20"/>
          <w:lang w:eastAsia="en-US"/>
        </w:rPr>
      </w:pPr>
      <w:r>
        <w:rPr>
          <w:rFonts w:ascii="Segoe UI" w:eastAsia="Times New Roman" w:hAnsi="Segoe UI" w:cs="Segoe UI"/>
          <w:sz w:val="18"/>
          <w:szCs w:val="20"/>
          <w:lang w:eastAsia="en-US"/>
        </w:rPr>
        <w:t>The following shows t</w:t>
      </w:r>
      <w:r w:rsidR="00361B6D" w:rsidRPr="00361B6D">
        <w:rPr>
          <w:rFonts w:ascii="Segoe UI" w:eastAsia="Times New Roman" w:hAnsi="Segoe UI" w:cs="Segoe UI"/>
          <w:sz w:val="18"/>
          <w:szCs w:val="20"/>
          <w:lang w:eastAsia="en-US"/>
        </w:rPr>
        <w:t>he lifecycle of a JavaServer Faces application.</w:t>
      </w:r>
    </w:p>
    <w:p w:rsidR="00BB1E5C" w:rsidRDefault="00BB1E5C" w:rsidP="00D02FCC">
      <w:pPr>
        <w:ind w:left="360"/>
        <w:jc w:val="both"/>
        <w:rPr>
          <w:rFonts w:ascii="Segoe UI" w:eastAsia="Times New Roman" w:hAnsi="Segoe UI" w:cs="Segoe UI"/>
          <w:sz w:val="18"/>
          <w:szCs w:val="20"/>
          <w:lang w:eastAsia="en-US"/>
        </w:rPr>
      </w:pPr>
    </w:p>
    <w:p w:rsidR="00361B6D" w:rsidRPr="00E87848" w:rsidRDefault="00361B6D" w:rsidP="00BB1E5C">
      <w:pPr>
        <w:pStyle w:val="ListParagraph"/>
        <w:numPr>
          <w:ilvl w:val="0"/>
          <w:numId w:val="32"/>
        </w:numPr>
        <w:spacing w:after="120"/>
        <w:contextualSpacing w:val="0"/>
        <w:jc w:val="both"/>
        <w:rPr>
          <w:rFonts w:ascii="Segoe UI" w:eastAsia="Times New Roman" w:hAnsi="Segoe UI" w:cs="Segoe UI"/>
          <w:b/>
          <w:sz w:val="18"/>
          <w:szCs w:val="20"/>
          <w:lang w:eastAsia="en-US"/>
        </w:rPr>
      </w:pPr>
      <w:r w:rsidRPr="00E87848">
        <w:rPr>
          <w:rFonts w:ascii="Segoe UI" w:eastAsia="Times New Roman" w:hAnsi="Segoe UI" w:cs="Segoe UI"/>
          <w:b/>
          <w:sz w:val="18"/>
          <w:szCs w:val="20"/>
          <w:lang w:eastAsia="en-US"/>
        </w:rPr>
        <w:t xml:space="preserve">Restore </w:t>
      </w:r>
      <w:r w:rsidR="00EA58E1" w:rsidRPr="00E87848">
        <w:rPr>
          <w:rFonts w:ascii="Segoe UI" w:eastAsia="Times New Roman" w:hAnsi="Segoe UI" w:cs="Segoe UI"/>
          <w:b/>
          <w:sz w:val="18"/>
          <w:szCs w:val="20"/>
          <w:lang w:eastAsia="en-US"/>
        </w:rPr>
        <w:t>V</w:t>
      </w:r>
      <w:r w:rsidRPr="00E87848">
        <w:rPr>
          <w:rFonts w:ascii="Segoe UI" w:eastAsia="Times New Roman" w:hAnsi="Segoe UI" w:cs="Segoe UI"/>
          <w:b/>
          <w:sz w:val="18"/>
          <w:szCs w:val="20"/>
          <w:lang w:eastAsia="en-US"/>
        </w:rPr>
        <w:t xml:space="preserve">iew </w:t>
      </w:r>
      <w:r w:rsidR="00EA58E1" w:rsidRPr="00E87848">
        <w:rPr>
          <w:rFonts w:ascii="Segoe UI" w:eastAsia="Times New Roman" w:hAnsi="Segoe UI" w:cs="Segoe UI"/>
          <w:b/>
          <w:sz w:val="18"/>
          <w:szCs w:val="28"/>
          <w:lang w:eastAsia="en-US"/>
        </w:rPr>
        <w:t>Phase</w:t>
      </w:r>
      <w:r w:rsidRPr="00E87848">
        <w:rPr>
          <w:rFonts w:ascii="Segoe UI" w:eastAsia="Times New Roman" w:hAnsi="Segoe UI" w:cs="Segoe UI"/>
          <w:b/>
          <w:sz w:val="18"/>
          <w:szCs w:val="20"/>
          <w:lang w:eastAsia="en-US"/>
        </w:rPr>
        <w:t>.</w:t>
      </w:r>
    </w:p>
    <w:p w:rsidR="00361B6D" w:rsidRDefault="006F4232" w:rsidP="001338A0">
      <w:pPr>
        <w:pStyle w:val="ListParagraph"/>
        <w:contextualSpacing w:val="0"/>
        <w:jc w:val="both"/>
        <w:rPr>
          <w:rFonts w:ascii="Segoe UI" w:eastAsia="Times New Roman" w:hAnsi="Segoe UI" w:cs="Segoe UI"/>
          <w:sz w:val="18"/>
          <w:szCs w:val="20"/>
          <w:lang w:eastAsia="en-US"/>
        </w:rPr>
      </w:pPr>
      <w:r w:rsidRPr="00361B6D">
        <w:rPr>
          <w:rFonts w:ascii="Segoe UI" w:eastAsia="Times New Roman" w:hAnsi="Segoe UI" w:cs="Segoe UI"/>
          <w:sz w:val="18"/>
          <w:szCs w:val="20"/>
          <w:lang w:eastAsia="en-US"/>
        </w:rPr>
        <w:t xml:space="preserve">During this phase, </w:t>
      </w:r>
      <w:r>
        <w:rPr>
          <w:rFonts w:ascii="Segoe UI" w:eastAsia="Times New Roman" w:hAnsi="Segoe UI" w:cs="Segoe UI"/>
          <w:sz w:val="18"/>
          <w:szCs w:val="20"/>
          <w:lang w:eastAsia="en-US"/>
        </w:rPr>
        <w:t>t</w:t>
      </w:r>
      <w:r w:rsidR="00361B6D" w:rsidRPr="00361B6D">
        <w:rPr>
          <w:rFonts w:ascii="Segoe UI" w:eastAsia="Times New Roman" w:hAnsi="Segoe UI" w:cs="Segoe UI"/>
          <w:sz w:val="18"/>
          <w:szCs w:val="20"/>
          <w:lang w:eastAsia="en-US"/>
        </w:rPr>
        <w:t xml:space="preserve">he </w:t>
      </w:r>
      <w:r w:rsidR="00645EDA">
        <w:rPr>
          <w:rFonts w:ascii="Segoe UI" w:eastAsia="Times New Roman" w:hAnsi="Segoe UI" w:cs="Segoe UI"/>
          <w:sz w:val="18"/>
          <w:szCs w:val="20"/>
          <w:lang w:eastAsia="en-US"/>
        </w:rPr>
        <w:t>JSF</w:t>
      </w:r>
      <w:r w:rsidR="00361B6D" w:rsidRPr="00361B6D">
        <w:rPr>
          <w:rFonts w:ascii="Segoe UI" w:eastAsia="Times New Roman" w:hAnsi="Segoe UI" w:cs="Segoe UI"/>
          <w:sz w:val="18"/>
          <w:szCs w:val="20"/>
          <w:lang w:eastAsia="en-US"/>
        </w:rPr>
        <w:t xml:space="preserve"> implementation builds the view of the page, wires event handlers and validators to components in the view, and saves the view in the FacesContext instance.</w:t>
      </w:r>
      <w:r w:rsidR="00645EDA">
        <w:rPr>
          <w:rFonts w:ascii="Segoe UI" w:eastAsia="Times New Roman" w:hAnsi="Segoe UI" w:cs="Segoe UI"/>
          <w:sz w:val="18"/>
          <w:szCs w:val="20"/>
          <w:lang w:eastAsia="en-US"/>
        </w:rPr>
        <w:t xml:space="preserve"> </w:t>
      </w:r>
      <w:r w:rsidR="00361B6D" w:rsidRPr="00361B6D">
        <w:rPr>
          <w:rFonts w:ascii="Segoe UI" w:eastAsia="Times New Roman" w:hAnsi="Segoe UI" w:cs="Segoe UI"/>
          <w:sz w:val="18"/>
          <w:szCs w:val="20"/>
          <w:lang w:eastAsia="en-US"/>
        </w:rPr>
        <w:t xml:space="preserve">If the request for the page is an initial request, the </w:t>
      </w:r>
      <w:r w:rsidR="00645EDA">
        <w:rPr>
          <w:rFonts w:ascii="Segoe UI" w:eastAsia="Times New Roman" w:hAnsi="Segoe UI" w:cs="Segoe UI"/>
          <w:sz w:val="18"/>
          <w:szCs w:val="20"/>
          <w:lang w:eastAsia="en-US"/>
        </w:rPr>
        <w:t>JSF</w:t>
      </w:r>
      <w:r w:rsidR="00645EDA" w:rsidRPr="00361B6D">
        <w:rPr>
          <w:rFonts w:ascii="Segoe UI" w:eastAsia="Times New Roman" w:hAnsi="Segoe UI" w:cs="Segoe UI"/>
          <w:sz w:val="18"/>
          <w:szCs w:val="20"/>
          <w:lang w:eastAsia="en-US"/>
        </w:rPr>
        <w:t xml:space="preserve"> </w:t>
      </w:r>
      <w:r w:rsidR="00361B6D" w:rsidRPr="00361B6D">
        <w:rPr>
          <w:rFonts w:ascii="Segoe UI" w:eastAsia="Times New Roman" w:hAnsi="Segoe UI" w:cs="Segoe UI"/>
          <w:sz w:val="18"/>
          <w:szCs w:val="20"/>
          <w:lang w:eastAsia="en-US"/>
        </w:rPr>
        <w:t>implementation creates an empty view and the lifecycle advances to the Render Response phase, during which the empty view is populated with the components referenced by the tags in the page.</w:t>
      </w:r>
      <w:r w:rsidR="00645EDA">
        <w:rPr>
          <w:rFonts w:ascii="Segoe UI" w:eastAsia="Times New Roman" w:hAnsi="Segoe UI" w:cs="Segoe UI"/>
          <w:sz w:val="18"/>
          <w:szCs w:val="20"/>
          <w:lang w:eastAsia="en-US"/>
        </w:rPr>
        <w:t xml:space="preserve"> </w:t>
      </w:r>
      <w:r w:rsidR="00361B6D" w:rsidRPr="00361B6D">
        <w:rPr>
          <w:rFonts w:ascii="Segoe UI" w:eastAsia="Times New Roman" w:hAnsi="Segoe UI" w:cs="Segoe UI"/>
          <w:sz w:val="18"/>
          <w:szCs w:val="20"/>
          <w:lang w:eastAsia="en-US"/>
        </w:rPr>
        <w:t xml:space="preserve">If the request is a postback, a view corresponding to this page already exists in the FacesContext instance. </w:t>
      </w:r>
      <w:r>
        <w:rPr>
          <w:rFonts w:ascii="Segoe UI" w:eastAsia="Times New Roman" w:hAnsi="Segoe UI" w:cs="Segoe UI"/>
          <w:sz w:val="18"/>
          <w:szCs w:val="20"/>
          <w:lang w:eastAsia="en-US"/>
        </w:rPr>
        <w:t>T</w:t>
      </w:r>
      <w:r w:rsidR="00361B6D" w:rsidRPr="00361B6D">
        <w:rPr>
          <w:rFonts w:ascii="Segoe UI" w:eastAsia="Times New Roman" w:hAnsi="Segoe UI" w:cs="Segoe UI"/>
          <w:sz w:val="18"/>
          <w:szCs w:val="20"/>
          <w:lang w:eastAsia="en-US"/>
        </w:rPr>
        <w:t xml:space="preserve">he </w:t>
      </w:r>
      <w:r w:rsidR="00645EDA">
        <w:rPr>
          <w:rFonts w:ascii="Segoe UI" w:eastAsia="Times New Roman" w:hAnsi="Segoe UI" w:cs="Segoe UI"/>
          <w:sz w:val="18"/>
          <w:szCs w:val="20"/>
          <w:lang w:eastAsia="en-US"/>
        </w:rPr>
        <w:t>JSF</w:t>
      </w:r>
      <w:r w:rsidR="00645EDA" w:rsidRPr="00361B6D">
        <w:rPr>
          <w:rFonts w:ascii="Segoe UI" w:eastAsia="Times New Roman" w:hAnsi="Segoe UI" w:cs="Segoe UI"/>
          <w:sz w:val="18"/>
          <w:szCs w:val="20"/>
          <w:lang w:eastAsia="en-US"/>
        </w:rPr>
        <w:t xml:space="preserve"> </w:t>
      </w:r>
      <w:r w:rsidR="00361B6D" w:rsidRPr="00361B6D">
        <w:rPr>
          <w:rFonts w:ascii="Segoe UI" w:eastAsia="Times New Roman" w:hAnsi="Segoe UI" w:cs="Segoe UI"/>
          <w:sz w:val="18"/>
          <w:szCs w:val="20"/>
          <w:lang w:eastAsia="en-US"/>
        </w:rPr>
        <w:t>restores the view by using the state information saved on the client or the server.</w:t>
      </w:r>
    </w:p>
    <w:p w:rsidR="001338A0" w:rsidRDefault="001338A0" w:rsidP="001338A0">
      <w:pPr>
        <w:pStyle w:val="ListParagraph"/>
        <w:contextualSpacing w:val="0"/>
        <w:jc w:val="both"/>
        <w:rPr>
          <w:rFonts w:ascii="Segoe UI" w:eastAsia="Times New Roman" w:hAnsi="Segoe UI" w:cs="Segoe UI"/>
          <w:sz w:val="18"/>
          <w:szCs w:val="20"/>
          <w:lang w:eastAsia="en-US"/>
        </w:rPr>
      </w:pPr>
    </w:p>
    <w:p w:rsidR="00361B6D" w:rsidRPr="00E87848" w:rsidRDefault="000572E6" w:rsidP="001338A0">
      <w:pPr>
        <w:pStyle w:val="ListParagraph"/>
        <w:numPr>
          <w:ilvl w:val="0"/>
          <w:numId w:val="32"/>
        </w:numPr>
        <w:spacing w:after="120"/>
        <w:contextualSpacing w:val="0"/>
        <w:jc w:val="both"/>
        <w:rPr>
          <w:rFonts w:ascii="Segoe UI" w:eastAsia="Times New Roman" w:hAnsi="Segoe UI" w:cs="Segoe UI"/>
          <w:b/>
          <w:sz w:val="18"/>
          <w:szCs w:val="20"/>
          <w:lang w:eastAsia="en-US"/>
        </w:rPr>
      </w:pPr>
      <w:r w:rsidRPr="00E87848">
        <w:rPr>
          <w:rFonts w:ascii="Segoe UI" w:eastAsia="Times New Roman" w:hAnsi="Segoe UI" w:cs="Segoe UI"/>
          <w:b/>
          <w:sz w:val="18"/>
          <w:szCs w:val="28"/>
          <w:lang w:eastAsia="en-US"/>
        </w:rPr>
        <w:t>Apply Request Values Phase.</w:t>
      </w:r>
    </w:p>
    <w:p w:rsidR="003463C3" w:rsidRDefault="00390124" w:rsidP="003463C3">
      <w:pPr>
        <w:pStyle w:val="ListParagraph"/>
        <w:contextualSpacing w:val="0"/>
        <w:jc w:val="both"/>
        <w:rPr>
          <w:rFonts w:ascii="Segoe UI" w:eastAsia="Times New Roman" w:hAnsi="Segoe UI" w:cs="Segoe UI"/>
          <w:sz w:val="18"/>
          <w:szCs w:val="28"/>
          <w:lang w:eastAsia="en-US"/>
        </w:rPr>
      </w:pPr>
      <w:r w:rsidRPr="00390124">
        <w:rPr>
          <w:rFonts w:ascii="Segoe UI" w:eastAsia="Times New Roman" w:hAnsi="Segoe UI" w:cs="Segoe UI"/>
          <w:sz w:val="18"/>
          <w:szCs w:val="20"/>
          <w:lang w:eastAsia="en-US"/>
        </w:rPr>
        <w:t>After the component tree is restored during a postback request, each component in the tree extracts its new value from the request parameters. The value is then stored locally on each component.</w:t>
      </w:r>
    </w:p>
    <w:p w:rsidR="003463C3" w:rsidRPr="000572E6" w:rsidRDefault="003463C3" w:rsidP="003463C3">
      <w:pPr>
        <w:pStyle w:val="ListParagraph"/>
        <w:contextualSpacing w:val="0"/>
        <w:jc w:val="both"/>
        <w:rPr>
          <w:rFonts w:ascii="Segoe UI" w:eastAsia="Times New Roman" w:hAnsi="Segoe UI" w:cs="Segoe UI"/>
          <w:sz w:val="18"/>
          <w:szCs w:val="20"/>
          <w:lang w:eastAsia="en-US"/>
        </w:rPr>
      </w:pPr>
    </w:p>
    <w:p w:rsidR="000572E6" w:rsidRPr="00C041DD" w:rsidRDefault="000572E6" w:rsidP="001338A0">
      <w:pPr>
        <w:pStyle w:val="ListParagraph"/>
        <w:numPr>
          <w:ilvl w:val="0"/>
          <w:numId w:val="32"/>
        </w:numPr>
        <w:spacing w:after="120"/>
        <w:contextualSpacing w:val="0"/>
        <w:jc w:val="both"/>
        <w:rPr>
          <w:rFonts w:ascii="Segoe UI" w:eastAsia="Times New Roman" w:hAnsi="Segoe UI" w:cs="Segoe UI"/>
          <w:b/>
          <w:sz w:val="18"/>
          <w:szCs w:val="20"/>
          <w:lang w:eastAsia="en-US"/>
        </w:rPr>
      </w:pPr>
      <w:r w:rsidRPr="00C041DD">
        <w:rPr>
          <w:rFonts w:ascii="Segoe UI" w:eastAsia="Times New Roman" w:hAnsi="Segoe UI" w:cs="Segoe UI"/>
          <w:b/>
          <w:sz w:val="18"/>
          <w:szCs w:val="20"/>
          <w:lang w:eastAsia="en-US"/>
        </w:rPr>
        <w:t>Process Validations Phase</w:t>
      </w:r>
    </w:p>
    <w:p w:rsidR="00FE1AAB" w:rsidRDefault="00FE1AAB" w:rsidP="00BF3A42">
      <w:pPr>
        <w:pStyle w:val="ListParagraph"/>
        <w:contextualSpacing w:val="0"/>
        <w:jc w:val="both"/>
        <w:rPr>
          <w:rFonts w:ascii="Segoe UI" w:eastAsia="Times New Roman" w:hAnsi="Segoe UI" w:cs="Segoe UI"/>
          <w:sz w:val="18"/>
          <w:szCs w:val="20"/>
          <w:lang w:eastAsia="en-US"/>
        </w:rPr>
      </w:pPr>
      <w:r w:rsidRPr="00FE1AAB">
        <w:rPr>
          <w:rFonts w:ascii="Segoe UI" w:eastAsia="Times New Roman" w:hAnsi="Segoe UI" w:cs="Segoe UI"/>
          <w:sz w:val="18"/>
          <w:szCs w:val="20"/>
          <w:lang w:eastAsia="en-US"/>
        </w:rPr>
        <w:t xml:space="preserve">During this phase, the </w:t>
      </w:r>
      <w:r w:rsidR="00645EDA">
        <w:rPr>
          <w:rFonts w:ascii="Segoe UI" w:eastAsia="Times New Roman" w:hAnsi="Segoe UI" w:cs="Segoe UI"/>
          <w:sz w:val="18"/>
          <w:szCs w:val="20"/>
          <w:lang w:eastAsia="en-US"/>
        </w:rPr>
        <w:t>JSF</w:t>
      </w:r>
      <w:r w:rsidR="00645EDA" w:rsidRPr="00361B6D">
        <w:rPr>
          <w:rFonts w:ascii="Segoe UI" w:eastAsia="Times New Roman" w:hAnsi="Segoe UI" w:cs="Segoe UI"/>
          <w:sz w:val="18"/>
          <w:szCs w:val="20"/>
          <w:lang w:eastAsia="en-US"/>
        </w:rPr>
        <w:t xml:space="preserve"> </w:t>
      </w:r>
      <w:r w:rsidRPr="00FE1AAB">
        <w:rPr>
          <w:rFonts w:ascii="Segoe UI" w:eastAsia="Times New Roman" w:hAnsi="Segoe UI" w:cs="Segoe UI"/>
          <w:sz w:val="18"/>
          <w:szCs w:val="20"/>
          <w:lang w:eastAsia="en-US"/>
        </w:rPr>
        <w:t>implementation processes all validators registered on the components in the tree. It examines the component attributes that specify the rules for the validation and compares these rules to the local value stored for the component.</w:t>
      </w:r>
      <w:r w:rsidR="00945461">
        <w:rPr>
          <w:rFonts w:ascii="Segoe UI" w:eastAsia="Times New Roman" w:hAnsi="Segoe UI" w:cs="Segoe UI"/>
          <w:sz w:val="18"/>
          <w:szCs w:val="20"/>
          <w:lang w:eastAsia="en-US"/>
        </w:rPr>
        <w:t xml:space="preserve"> </w:t>
      </w:r>
      <w:r w:rsidRPr="00FE1AAB">
        <w:rPr>
          <w:rFonts w:ascii="Segoe UI" w:eastAsia="Times New Roman" w:hAnsi="Segoe UI" w:cs="Segoe UI"/>
          <w:sz w:val="18"/>
          <w:szCs w:val="20"/>
          <w:lang w:eastAsia="en-US"/>
        </w:rPr>
        <w:t xml:space="preserve">If the local value is invalid, the </w:t>
      </w:r>
      <w:r w:rsidR="00645EDA">
        <w:rPr>
          <w:rFonts w:ascii="Segoe UI" w:eastAsia="Times New Roman" w:hAnsi="Segoe UI" w:cs="Segoe UI"/>
          <w:sz w:val="18"/>
          <w:szCs w:val="20"/>
          <w:lang w:eastAsia="en-US"/>
        </w:rPr>
        <w:t>JSF</w:t>
      </w:r>
      <w:r w:rsidR="00645EDA" w:rsidRPr="00361B6D">
        <w:rPr>
          <w:rFonts w:ascii="Segoe UI" w:eastAsia="Times New Roman" w:hAnsi="Segoe UI" w:cs="Segoe UI"/>
          <w:sz w:val="18"/>
          <w:szCs w:val="20"/>
          <w:lang w:eastAsia="en-US"/>
        </w:rPr>
        <w:t xml:space="preserve"> </w:t>
      </w:r>
      <w:r w:rsidRPr="00FE1AAB">
        <w:rPr>
          <w:rFonts w:ascii="Segoe UI" w:eastAsia="Times New Roman" w:hAnsi="Segoe UI" w:cs="Segoe UI"/>
          <w:sz w:val="18"/>
          <w:szCs w:val="20"/>
          <w:lang w:eastAsia="en-US"/>
        </w:rPr>
        <w:t>implementation adds an error message to</w:t>
      </w:r>
      <w:r w:rsidR="00BF3A42">
        <w:rPr>
          <w:rFonts w:ascii="Segoe UI" w:eastAsia="Times New Roman" w:hAnsi="Segoe UI" w:cs="Segoe UI"/>
          <w:sz w:val="18"/>
          <w:szCs w:val="20"/>
          <w:lang w:eastAsia="en-US"/>
        </w:rPr>
        <w:t xml:space="preserve"> </w:t>
      </w:r>
      <w:r w:rsidRPr="00FE1AAB">
        <w:rPr>
          <w:rFonts w:ascii="Segoe UI" w:eastAsia="Times New Roman" w:hAnsi="Segoe UI" w:cs="Segoe UI"/>
          <w:sz w:val="18"/>
          <w:szCs w:val="20"/>
          <w:lang w:eastAsia="en-US"/>
        </w:rPr>
        <w:t>the FacesContext</w:t>
      </w:r>
      <w:r w:rsidR="00BF3A42">
        <w:rPr>
          <w:rFonts w:ascii="Segoe UI" w:eastAsia="Times New Roman" w:hAnsi="Segoe UI" w:cs="Segoe UI"/>
          <w:sz w:val="18"/>
          <w:szCs w:val="20"/>
          <w:lang w:eastAsia="en-US"/>
        </w:rPr>
        <w:t xml:space="preserve"> </w:t>
      </w:r>
      <w:r w:rsidRPr="00FE1AAB">
        <w:rPr>
          <w:rFonts w:ascii="Segoe UI" w:eastAsia="Times New Roman" w:hAnsi="Segoe UI" w:cs="Segoe UI"/>
          <w:sz w:val="18"/>
          <w:szCs w:val="20"/>
          <w:lang w:eastAsia="en-US"/>
        </w:rPr>
        <w:t>instance, and the lifecycle advances directly to the Render Response phase so that the page is rendered again with the error messages displayed.</w:t>
      </w:r>
    </w:p>
    <w:p w:rsidR="00390124" w:rsidRPr="000572E6" w:rsidRDefault="00390124" w:rsidP="00390124">
      <w:pPr>
        <w:pStyle w:val="ListParagraph"/>
        <w:contextualSpacing w:val="0"/>
        <w:jc w:val="both"/>
        <w:rPr>
          <w:rFonts w:ascii="Segoe UI" w:eastAsia="Times New Roman" w:hAnsi="Segoe UI" w:cs="Segoe UI"/>
          <w:sz w:val="18"/>
          <w:szCs w:val="20"/>
          <w:lang w:eastAsia="en-US"/>
        </w:rPr>
      </w:pPr>
    </w:p>
    <w:p w:rsidR="000572E6" w:rsidRPr="00EA58E1" w:rsidRDefault="000572E6" w:rsidP="001338A0">
      <w:pPr>
        <w:pStyle w:val="ListParagraph"/>
        <w:numPr>
          <w:ilvl w:val="0"/>
          <w:numId w:val="32"/>
        </w:numPr>
        <w:spacing w:after="120"/>
        <w:contextualSpacing w:val="0"/>
        <w:jc w:val="both"/>
        <w:rPr>
          <w:rFonts w:ascii="Segoe UI" w:eastAsia="Times New Roman" w:hAnsi="Segoe UI" w:cs="Segoe UI"/>
          <w:b/>
          <w:sz w:val="18"/>
          <w:szCs w:val="20"/>
          <w:lang w:eastAsia="en-US"/>
        </w:rPr>
      </w:pPr>
      <w:r w:rsidRPr="00EA58E1">
        <w:rPr>
          <w:rFonts w:ascii="Segoe UI" w:eastAsia="Times New Roman" w:hAnsi="Segoe UI" w:cs="Segoe UI"/>
          <w:b/>
          <w:sz w:val="18"/>
          <w:szCs w:val="20"/>
          <w:lang w:eastAsia="en-US"/>
        </w:rPr>
        <w:t>Update Model Values Phase</w:t>
      </w:r>
      <w:r w:rsidR="00EA58E1" w:rsidRPr="00EA58E1">
        <w:rPr>
          <w:rFonts w:ascii="Segoe UI" w:eastAsia="Times New Roman" w:hAnsi="Segoe UI" w:cs="Segoe UI"/>
          <w:b/>
          <w:sz w:val="18"/>
          <w:szCs w:val="20"/>
          <w:lang w:eastAsia="en-US"/>
        </w:rPr>
        <w:t>.</w:t>
      </w:r>
    </w:p>
    <w:p w:rsidR="00626348" w:rsidRDefault="00C041DD" w:rsidP="00626348">
      <w:pPr>
        <w:pStyle w:val="ListParagraph"/>
        <w:contextualSpacing w:val="0"/>
        <w:jc w:val="both"/>
        <w:rPr>
          <w:rFonts w:ascii="Segoe UI" w:eastAsia="Times New Roman" w:hAnsi="Segoe UI" w:cs="Segoe UI"/>
          <w:sz w:val="18"/>
          <w:szCs w:val="20"/>
          <w:lang w:eastAsia="en-US"/>
        </w:rPr>
      </w:pPr>
      <w:r w:rsidRPr="00C041DD">
        <w:rPr>
          <w:rFonts w:ascii="Segoe UI" w:eastAsia="Times New Roman" w:hAnsi="Segoe UI" w:cs="Segoe UI"/>
          <w:sz w:val="18"/>
          <w:szCs w:val="20"/>
          <w:lang w:eastAsia="en-US"/>
        </w:rPr>
        <w:t xml:space="preserve">After the </w:t>
      </w:r>
      <w:r w:rsidR="00945461">
        <w:rPr>
          <w:rFonts w:ascii="Segoe UI" w:eastAsia="Times New Roman" w:hAnsi="Segoe UI" w:cs="Segoe UI"/>
          <w:sz w:val="18"/>
          <w:szCs w:val="20"/>
          <w:lang w:eastAsia="en-US"/>
        </w:rPr>
        <w:t>JSF</w:t>
      </w:r>
      <w:r w:rsidR="00945461" w:rsidRPr="00361B6D">
        <w:rPr>
          <w:rFonts w:ascii="Segoe UI" w:eastAsia="Times New Roman" w:hAnsi="Segoe UI" w:cs="Segoe UI"/>
          <w:sz w:val="18"/>
          <w:szCs w:val="20"/>
          <w:lang w:eastAsia="en-US"/>
        </w:rPr>
        <w:t xml:space="preserve"> </w:t>
      </w:r>
      <w:r w:rsidRPr="00C041DD">
        <w:rPr>
          <w:rFonts w:ascii="Segoe UI" w:eastAsia="Times New Roman" w:hAnsi="Segoe UI" w:cs="Segoe UI"/>
          <w:sz w:val="18"/>
          <w:szCs w:val="20"/>
          <w:lang w:eastAsia="en-US"/>
        </w:rPr>
        <w:t>implementation determines that the data is valid, it traverses the component tree and sets the corresponding server-side object properties to the components' local values. If the local data cannot be converted to the types specified by the bean properties, the lifecycle advances directly to the Render Response phase so that the page is re-rendered with errors displayed.</w:t>
      </w:r>
    </w:p>
    <w:p w:rsidR="00626348" w:rsidRPr="000572E6" w:rsidRDefault="00626348" w:rsidP="00626348">
      <w:pPr>
        <w:pStyle w:val="ListParagraph"/>
        <w:contextualSpacing w:val="0"/>
        <w:jc w:val="both"/>
        <w:rPr>
          <w:rFonts w:ascii="Segoe UI" w:eastAsia="Times New Roman" w:hAnsi="Segoe UI" w:cs="Segoe UI"/>
          <w:sz w:val="18"/>
          <w:szCs w:val="20"/>
          <w:lang w:eastAsia="en-US"/>
        </w:rPr>
      </w:pPr>
    </w:p>
    <w:p w:rsidR="000572E6" w:rsidRPr="00EA58E1" w:rsidRDefault="000572E6" w:rsidP="001338A0">
      <w:pPr>
        <w:pStyle w:val="ListParagraph"/>
        <w:numPr>
          <w:ilvl w:val="0"/>
          <w:numId w:val="32"/>
        </w:numPr>
        <w:spacing w:after="120"/>
        <w:contextualSpacing w:val="0"/>
        <w:jc w:val="both"/>
        <w:rPr>
          <w:rFonts w:ascii="Segoe UI" w:eastAsia="Times New Roman" w:hAnsi="Segoe UI" w:cs="Segoe UI"/>
          <w:b/>
          <w:sz w:val="18"/>
          <w:szCs w:val="20"/>
          <w:lang w:eastAsia="en-US"/>
        </w:rPr>
      </w:pPr>
      <w:r w:rsidRPr="00EA58E1">
        <w:rPr>
          <w:rFonts w:ascii="Segoe UI" w:eastAsia="Times New Roman" w:hAnsi="Segoe UI" w:cs="Segoe UI"/>
          <w:b/>
          <w:sz w:val="18"/>
          <w:szCs w:val="20"/>
          <w:lang w:eastAsia="en-US"/>
        </w:rPr>
        <w:t>Invoke Application Phase</w:t>
      </w:r>
      <w:r w:rsidR="00EA58E1" w:rsidRPr="00EA58E1">
        <w:rPr>
          <w:rFonts w:ascii="Segoe UI" w:eastAsia="Times New Roman" w:hAnsi="Segoe UI" w:cs="Segoe UI"/>
          <w:b/>
          <w:sz w:val="18"/>
          <w:szCs w:val="20"/>
          <w:lang w:eastAsia="en-US"/>
        </w:rPr>
        <w:t>.</w:t>
      </w:r>
    </w:p>
    <w:p w:rsidR="00122438" w:rsidRDefault="00945461" w:rsidP="00122438">
      <w:pPr>
        <w:pStyle w:val="ListParagraph"/>
        <w:contextualSpacing w:val="0"/>
        <w:jc w:val="both"/>
        <w:rPr>
          <w:rFonts w:ascii="Segoe UI" w:eastAsia="Times New Roman" w:hAnsi="Segoe UI" w:cs="Segoe UI"/>
          <w:sz w:val="18"/>
          <w:szCs w:val="20"/>
          <w:lang w:eastAsia="en-US"/>
        </w:rPr>
      </w:pPr>
      <w:r>
        <w:rPr>
          <w:rFonts w:ascii="Segoe UI" w:eastAsia="Times New Roman" w:hAnsi="Segoe UI" w:cs="Segoe UI"/>
          <w:sz w:val="18"/>
          <w:szCs w:val="20"/>
          <w:lang w:eastAsia="en-US"/>
        </w:rPr>
        <w:t>JSF</w:t>
      </w:r>
      <w:r w:rsidRPr="00361B6D">
        <w:rPr>
          <w:rFonts w:ascii="Segoe UI" w:eastAsia="Times New Roman" w:hAnsi="Segoe UI" w:cs="Segoe UI"/>
          <w:sz w:val="18"/>
          <w:szCs w:val="20"/>
          <w:lang w:eastAsia="en-US"/>
        </w:rPr>
        <w:t xml:space="preserve"> </w:t>
      </w:r>
      <w:r w:rsidR="00B52FB6" w:rsidRPr="00B52FB6">
        <w:rPr>
          <w:rFonts w:ascii="Segoe UI" w:eastAsia="Times New Roman" w:hAnsi="Segoe UI" w:cs="Segoe UI"/>
          <w:sz w:val="18"/>
          <w:szCs w:val="20"/>
          <w:lang w:eastAsia="en-US"/>
        </w:rPr>
        <w:t>implementation handles any application-level events, such as submitting a form or linking to another page.</w:t>
      </w:r>
    </w:p>
    <w:p w:rsidR="00122438" w:rsidRPr="000572E6" w:rsidRDefault="00122438" w:rsidP="00122438">
      <w:pPr>
        <w:pStyle w:val="ListParagraph"/>
        <w:contextualSpacing w:val="0"/>
        <w:jc w:val="both"/>
        <w:rPr>
          <w:rFonts w:ascii="Segoe UI" w:eastAsia="Times New Roman" w:hAnsi="Segoe UI" w:cs="Segoe UI"/>
          <w:sz w:val="18"/>
          <w:szCs w:val="20"/>
          <w:lang w:eastAsia="en-US"/>
        </w:rPr>
      </w:pPr>
    </w:p>
    <w:p w:rsidR="000572E6" w:rsidRPr="00EA58E1" w:rsidRDefault="000572E6" w:rsidP="001338A0">
      <w:pPr>
        <w:pStyle w:val="ListParagraph"/>
        <w:numPr>
          <w:ilvl w:val="0"/>
          <w:numId w:val="32"/>
        </w:numPr>
        <w:spacing w:after="120"/>
        <w:contextualSpacing w:val="0"/>
        <w:jc w:val="both"/>
        <w:rPr>
          <w:rFonts w:ascii="Segoe UI" w:eastAsia="Times New Roman" w:hAnsi="Segoe UI" w:cs="Segoe UI"/>
          <w:b/>
          <w:sz w:val="18"/>
          <w:szCs w:val="20"/>
          <w:lang w:eastAsia="en-US"/>
        </w:rPr>
      </w:pPr>
      <w:r w:rsidRPr="00EA58E1">
        <w:rPr>
          <w:rFonts w:ascii="Segoe UI" w:eastAsia="Times New Roman" w:hAnsi="Segoe UI" w:cs="Segoe UI"/>
          <w:b/>
          <w:sz w:val="18"/>
          <w:szCs w:val="20"/>
          <w:lang w:eastAsia="en-US"/>
        </w:rPr>
        <w:t>Render Response Phase</w:t>
      </w:r>
      <w:r w:rsidR="00EA58E1" w:rsidRPr="00EA58E1">
        <w:rPr>
          <w:rFonts w:ascii="Segoe UI" w:eastAsia="Times New Roman" w:hAnsi="Segoe UI" w:cs="Segoe UI"/>
          <w:b/>
          <w:sz w:val="18"/>
          <w:szCs w:val="20"/>
          <w:lang w:eastAsia="en-US"/>
        </w:rPr>
        <w:t>.</w:t>
      </w:r>
    </w:p>
    <w:p w:rsidR="001338A0" w:rsidRPr="00361B6D" w:rsidRDefault="00945461" w:rsidP="00B52FB6">
      <w:pPr>
        <w:pStyle w:val="ListParagraph"/>
        <w:contextualSpacing w:val="0"/>
        <w:jc w:val="both"/>
        <w:rPr>
          <w:rFonts w:ascii="Segoe UI" w:eastAsia="Times New Roman" w:hAnsi="Segoe UI" w:cs="Segoe UI"/>
          <w:sz w:val="18"/>
          <w:szCs w:val="20"/>
          <w:lang w:eastAsia="en-US"/>
        </w:rPr>
      </w:pPr>
      <w:r>
        <w:rPr>
          <w:rFonts w:ascii="Segoe UI" w:eastAsia="Times New Roman" w:hAnsi="Segoe UI" w:cs="Segoe UI"/>
          <w:sz w:val="18"/>
          <w:szCs w:val="20"/>
          <w:lang w:eastAsia="en-US"/>
        </w:rPr>
        <w:t>JSF</w:t>
      </w:r>
      <w:r w:rsidRPr="00361B6D">
        <w:rPr>
          <w:rFonts w:ascii="Segoe UI" w:eastAsia="Times New Roman" w:hAnsi="Segoe UI" w:cs="Segoe UI"/>
          <w:sz w:val="18"/>
          <w:szCs w:val="20"/>
          <w:lang w:eastAsia="en-US"/>
        </w:rPr>
        <w:t xml:space="preserve"> </w:t>
      </w:r>
      <w:r w:rsidR="00B52FB6" w:rsidRPr="00B52FB6">
        <w:rPr>
          <w:rFonts w:ascii="Segoe UI" w:eastAsia="Times New Roman" w:hAnsi="Segoe UI" w:cs="Segoe UI"/>
          <w:sz w:val="18"/>
          <w:szCs w:val="20"/>
          <w:lang w:eastAsia="en-US"/>
        </w:rPr>
        <w:t>builds the view and delegates authority to the appropriate resource for rendering the pages. After the content of the view is rendered, the state of the response is saved so that subsequent requests can access it.</w:t>
      </w:r>
    </w:p>
    <w:p w:rsidR="00361B6D" w:rsidRDefault="00361B6D" w:rsidP="00D02FCC">
      <w:pPr>
        <w:ind w:left="360"/>
        <w:jc w:val="both"/>
        <w:rPr>
          <w:rFonts w:ascii="Segoe UI" w:hAnsi="Segoe UI" w:cs="Segoe UI"/>
          <w:sz w:val="18"/>
          <w:szCs w:val="18"/>
        </w:rPr>
      </w:pPr>
    </w:p>
    <w:p w:rsidR="007C56BB" w:rsidRDefault="007C56BB" w:rsidP="007C56BB">
      <w:pPr>
        <w:ind w:left="360"/>
        <w:jc w:val="both"/>
        <w:rPr>
          <w:rFonts w:ascii="Segoe UI" w:hAnsi="Segoe UI" w:cs="Segoe UI"/>
          <w:sz w:val="18"/>
          <w:szCs w:val="18"/>
        </w:rPr>
      </w:pPr>
    </w:p>
    <w:p w:rsidR="007C56BB" w:rsidRPr="00720427" w:rsidRDefault="007C56BB" w:rsidP="007C56BB">
      <w:pPr>
        <w:numPr>
          <w:ilvl w:val="0"/>
          <w:numId w:val="1"/>
        </w:numPr>
        <w:tabs>
          <w:tab w:val="clear" w:pos="360"/>
          <w:tab w:val="left" w:pos="0"/>
        </w:tabs>
        <w:jc w:val="both"/>
        <w:rPr>
          <w:rFonts w:ascii="Segoe UI" w:hAnsi="Segoe UI" w:cs="Segoe UI"/>
          <w:b/>
          <w:sz w:val="22"/>
          <w:szCs w:val="18"/>
        </w:rPr>
      </w:pPr>
      <w:r>
        <w:rPr>
          <w:rFonts w:ascii="Segoe UI" w:hAnsi="Segoe UI" w:cs="Segoe UI"/>
          <w:b/>
          <w:bCs/>
          <w:sz w:val="20"/>
        </w:rPr>
        <w:t>Build and Deploy a Web Module</w:t>
      </w:r>
    </w:p>
    <w:p w:rsidR="007C56BB" w:rsidRDefault="007C56BB" w:rsidP="007C56BB">
      <w:pPr>
        <w:ind w:left="360"/>
        <w:jc w:val="both"/>
        <w:rPr>
          <w:rFonts w:ascii="Segoe UI" w:hAnsi="Segoe UI" w:cs="Segoe UI"/>
          <w:sz w:val="18"/>
          <w:szCs w:val="18"/>
        </w:rPr>
      </w:pPr>
    </w:p>
    <w:p w:rsidR="007C56BB" w:rsidRDefault="007C56BB" w:rsidP="007C56BB">
      <w:pPr>
        <w:ind w:left="360"/>
        <w:jc w:val="both"/>
        <w:rPr>
          <w:rFonts w:ascii="Segoe UI" w:hAnsi="Segoe UI" w:cs="Segoe UI"/>
          <w:color w:val="222222"/>
          <w:sz w:val="18"/>
          <w:szCs w:val="20"/>
        </w:rPr>
      </w:pPr>
      <w:r w:rsidRPr="005C4AC2">
        <w:rPr>
          <w:rFonts w:ascii="Segoe UI" w:hAnsi="Segoe UI" w:cs="Segoe UI"/>
          <w:color w:val="222222"/>
          <w:sz w:val="18"/>
          <w:szCs w:val="20"/>
        </w:rPr>
        <w:t xml:space="preserve">The following shows how to use NetBeans IDE to build and </w:t>
      </w:r>
      <w:r>
        <w:rPr>
          <w:rFonts w:ascii="Segoe UI" w:hAnsi="Segoe UI" w:cs="Segoe UI"/>
          <w:color w:val="222222"/>
          <w:sz w:val="18"/>
          <w:szCs w:val="20"/>
        </w:rPr>
        <w:t>run</w:t>
      </w:r>
      <w:r w:rsidRPr="005C4AC2">
        <w:rPr>
          <w:rFonts w:ascii="Segoe UI" w:hAnsi="Segoe UI" w:cs="Segoe UI"/>
          <w:color w:val="222222"/>
          <w:sz w:val="18"/>
          <w:szCs w:val="20"/>
        </w:rPr>
        <w:t xml:space="preserve"> a web module.</w:t>
      </w:r>
    </w:p>
    <w:p w:rsidR="007C56BB" w:rsidRPr="00700BD8" w:rsidRDefault="007C56BB" w:rsidP="007C56BB">
      <w:pPr>
        <w:pStyle w:val="ListParagraph"/>
        <w:numPr>
          <w:ilvl w:val="0"/>
          <w:numId w:val="28"/>
        </w:numPr>
        <w:spacing w:before="120"/>
        <w:contextualSpacing w:val="0"/>
        <w:jc w:val="both"/>
        <w:rPr>
          <w:rFonts w:ascii="Segoe UI" w:hAnsi="Segoe UI" w:cs="Segoe UI"/>
          <w:sz w:val="18"/>
          <w:szCs w:val="18"/>
        </w:rPr>
      </w:pPr>
      <w:r>
        <w:rPr>
          <w:rFonts w:ascii="Segoe UI" w:hAnsi="Segoe UI" w:cs="Segoe UI"/>
          <w:sz w:val="18"/>
          <w:szCs w:val="18"/>
        </w:rPr>
        <w:t xml:space="preserve">Open </w:t>
      </w:r>
      <w:r w:rsidRPr="005C4AC2">
        <w:rPr>
          <w:rFonts w:ascii="Segoe UI" w:hAnsi="Segoe UI" w:cs="Segoe UI"/>
          <w:color w:val="222222"/>
          <w:sz w:val="18"/>
          <w:szCs w:val="20"/>
        </w:rPr>
        <w:t>NetBeans IDE</w:t>
      </w:r>
      <w:r>
        <w:rPr>
          <w:rFonts w:ascii="Segoe UI" w:hAnsi="Segoe UI" w:cs="Segoe UI"/>
          <w:color w:val="222222"/>
          <w:sz w:val="18"/>
          <w:szCs w:val="20"/>
        </w:rPr>
        <w:t xml:space="preserve"> and open the web application.</w:t>
      </w:r>
    </w:p>
    <w:p w:rsidR="007C56BB" w:rsidRDefault="007C56BB" w:rsidP="007C56BB">
      <w:pPr>
        <w:pStyle w:val="ListParagraph"/>
        <w:numPr>
          <w:ilvl w:val="0"/>
          <w:numId w:val="28"/>
        </w:numPr>
        <w:spacing w:before="120"/>
        <w:contextualSpacing w:val="0"/>
        <w:jc w:val="both"/>
        <w:rPr>
          <w:rFonts w:ascii="Segoe UI" w:hAnsi="Segoe UI" w:cs="Segoe UI"/>
          <w:sz w:val="18"/>
          <w:szCs w:val="18"/>
        </w:rPr>
      </w:pPr>
      <w:r>
        <w:rPr>
          <w:rFonts w:ascii="Segoe UI" w:hAnsi="Segoe UI" w:cs="Segoe UI"/>
          <w:sz w:val="18"/>
          <w:szCs w:val="18"/>
        </w:rPr>
        <w:t xml:space="preserve">In the </w:t>
      </w:r>
      <w:r w:rsidRPr="00700BD8">
        <w:rPr>
          <w:rFonts w:ascii="Segoe UI" w:hAnsi="Segoe UI" w:cs="Segoe UI"/>
          <w:i/>
          <w:sz w:val="18"/>
          <w:szCs w:val="18"/>
        </w:rPr>
        <w:t>Services</w:t>
      </w:r>
      <w:r>
        <w:rPr>
          <w:rFonts w:ascii="Segoe UI" w:hAnsi="Segoe UI" w:cs="Segoe UI"/>
          <w:sz w:val="18"/>
          <w:szCs w:val="18"/>
        </w:rPr>
        <w:t xml:space="preserve"> tab, select </w:t>
      </w:r>
      <w:r w:rsidRPr="00700BD8">
        <w:rPr>
          <w:rFonts w:ascii="Segoe UI" w:hAnsi="Segoe UI" w:cs="Segoe UI"/>
          <w:i/>
          <w:sz w:val="18"/>
          <w:szCs w:val="18"/>
        </w:rPr>
        <w:t>Servers</w:t>
      </w:r>
      <w:r>
        <w:rPr>
          <w:rFonts w:ascii="Segoe UI" w:hAnsi="Segoe UI" w:cs="Segoe UI"/>
          <w:sz w:val="18"/>
          <w:szCs w:val="18"/>
        </w:rPr>
        <w:t xml:space="preserve">, right click </w:t>
      </w:r>
      <w:r w:rsidRPr="00700BD8">
        <w:rPr>
          <w:rFonts w:ascii="Segoe UI" w:hAnsi="Segoe UI" w:cs="Segoe UI"/>
          <w:i/>
          <w:sz w:val="18"/>
          <w:szCs w:val="18"/>
        </w:rPr>
        <w:t>GlassFish Server</w:t>
      </w:r>
      <w:r>
        <w:rPr>
          <w:rFonts w:ascii="Segoe UI" w:hAnsi="Segoe UI" w:cs="Segoe UI"/>
          <w:sz w:val="18"/>
          <w:szCs w:val="18"/>
        </w:rPr>
        <w:t xml:space="preserve">, and select </w:t>
      </w:r>
      <w:r w:rsidRPr="00700BD8">
        <w:rPr>
          <w:rFonts w:ascii="Segoe UI" w:hAnsi="Segoe UI" w:cs="Segoe UI"/>
          <w:i/>
          <w:sz w:val="18"/>
          <w:szCs w:val="18"/>
        </w:rPr>
        <w:t>Start</w:t>
      </w:r>
      <w:r>
        <w:rPr>
          <w:rFonts w:ascii="Segoe UI" w:hAnsi="Segoe UI" w:cs="Segoe UI"/>
          <w:sz w:val="18"/>
          <w:szCs w:val="18"/>
        </w:rPr>
        <w:t xml:space="preserve"> to start GlassFish server.</w:t>
      </w:r>
    </w:p>
    <w:p w:rsidR="007C56BB" w:rsidRDefault="007C56BB" w:rsidP="007C56BB">
      <w:pPr>
        <w:pStyle w:val="ListParagraph"/>
        <w:numPr>
          <w:ilvl w:val="0"/>
          <w:numId w:val="28"/>
        </w:numPr>
        <w:spacing w:before="120"/>
        <w:contextualSpacing w:val="0"/>
        <w:jc w:val="both"/>
        <w:rPr>
          <w:rFonts w:ascii="Segoe UI" w:hAnsi="Segoe UI" w:cs="Segoe UI"/>
          <w:sz w:val="18"/>
          <w:szCs w:val="18"/>
        </w:rPr>
      </w:pPr>
      <w:r>
        <w:rPr>
          <w:rFonts w:ascii="Segoe UI" w:hAnsi="Segoe UI" w:cs="Segoe UI"/>
          <w:sz w:val="18"/>
          <w:szCs w:val="18"/>
        </w:rPr>
        <w:t xml:space="preserve">In the </w:t>
      </w:r>
      <w:r w:rsidRPr="005C48B2">
        <w:rPr>
          <w:rFonts w:ascii="Segoe UI" w:hAnsi="Segoe UI" w:cs="Segoe UI"/>
          <w:i/>
          <w:sz w:val="18"/>
          <w:szCs w:val="18"/>
        </w:rPr>
        <w:t>Projects</w:t>
      </w:r>
      <w:r>
        <w:rPr>
          <w:rFonts w:ascii="Segoe UI" w:hAnsi="Segoe UI" w:cs="Segoe UI"/>
          <w:sz w:val="18"/>
          <w:szCs w:val="18"/>
        </w:rPr>
        <w:t xml:space="preserve"> tab, right click the web application, and select </w:t>
      </w:r>
      <w:r w:rsidRPr="005C48B2">
        <w:rPr>
          <w:rFonts w:ascii="Segoe UI" w:hAnsi="Segoe UI" w:cs="Segoe UI"/>
          <w:i/>
          <w:sz w:val="18"/>
          <w:szCs w:val="18"/>
        </w:rPr>
        <w:t>Build</w:t>
      </w:r>
      <w:r>
        <w:rPr>
          <w:rFonts w:ascii="Segoe UI" w:hAnsi="Segoe UI" w:cs="Segoe UI"/>
          <w:sz w:val="18"/>
          <w:szCs w:val="18"/>
        </w:rPr>
        <w:t xml:space="preserve"> then </w:t>
      </w:r>
      <w:r w:rsidRPr="005C48B2">
        <w:rPr>
          <w:rFonts w:ascii="Segoe UI" w:hAnsi="Segoe UI" w:cs="Segoe UI"/>
          <w:i/>
          <w:sz w:val="18"/>
          <w:szCs w:val="18"/>
        </w:rPr>
        <w:t>Run</w:t>
      </w:r>
      <w:r>
        <w:rPr>
          <w:rFonts w:ascii="Segoe UI" w:hAnsi="Segoe UI" w:cs="Segoe UI"/>
          <w:sz w:val="18"/>
          <w:szCs w:val="18"/>
        </w:rPr>
        <w:t>.</w:t>
      </w:r>
    </w:p>
    <w:p w:rsidR="007C56BB" w:rsidRPr="005C48B2" w:rsidRDefault="007C56BB" w:rsidP="007C56BB">
      <w:pPr>
        <w:pStyle w:val="ListParagraph"/>
        <w:numPr>
          <w:ilvl w:val="0"/>
          <w:numId w:val="28"/>
        </w:numPr>
        <w:spacing w:before="120"/>
        <w:contextualSpacing w:val="0"/>
        <w:jc w:val="both"/>
        <w:rPr>
          <w:rFonts w:ascii="Segoe UI" w:hAnsi="Segoe UI" w:cs="Segoe UI"/>
          <w:sz w:val="18"/>
          <w:szCs w:val="18"/>
        </w:rPr>
      </w:pPr>
      <w:r w:rsidRPr="005C48B2">
        <w:rPr>
          <w:rFonts w:ascii="Segoe UI" w:hAnsi="Segoe UI" w:cs="Segoe UI"/>
          <w:sz w:val="18"/>
          <w:szCs w:val="18"/>
        </w:rPr>
        <w:t xml:space="preserve">To deploy the web application, right click it and select </w:t>
      </w:r>
      <w:r w:rsidRPr="005C48B2">
        <w:rPr>
          <w:rFonts w:ascii="Segoe UI" w:hAnsi="Segoe UI" w:cs="Segoe UI"/>
          <w:i/>
          <w:sz w:val="18"/>
          <w:szCs w:val="18"/>
        </w:rPr>
        <w:t>Deploy</w:t>
      </w:r>
      <w:r w:rsidRPr="005C48B2">
        <w:rPr>
          <w:rFonts w:ascii="Segoe UI" w:hAnsi="Segoe UI" w:cs="Segoe UI"/>
          <w:sz w:val="18"/>
          <w:szCs w:val="18"/>
        </w:rPr>
        <w:t>.</w:t>
      </w:r>
    </w:p>
    <w:p w:rsidR="007C56BB" w:rsidRDefault="007C56BB" w:rsidP="007C56BB">
      <w:pPr>
        <w:ind w:left="360"/>
        <w:jc w:val="both"/>
        <w:rPr>
          <w:rFonts w:ascii="Segoe UI" w:hAnsi="Segoe UI" w:cs="Segoe UI"/>
          <w:sz w:val="18"/>
          <w:szCs w:val="18"/>
        </w:rPr>
      </w:pPr>
    </w:p>
    <w:p w:rsidR="007C56BB" w:rsidRDefault="007C56BB" w:rsidP="007C56BB">
      <w:pPr>
        <w:spacing w:before="60"/>
        <w:ind w:left="360"/>
        <w:jc w:val="both"/>
        <w:rPr>
          <w:rFonts w:ascii="Segoe UI" w:hAnsi="Segoe UI" w:cs="Segoe UI"/>
          <w:sz w:val="18"/>
          <w:szCs w:val="18"/>
        </w:rPr>
      </w:pPr>
      <w:r>
        <w:rPr>
          <w:rFonts w:ascii="Segoe UI" w:hAnsi="Segoe UI" w:cs="Segoe UI"/>
          <w:sz w:val="18"/>
          <w:szCs w:val="18"/>
        </w:rPr>
        <w:t>The following shows how to view the deployed web module using the Administration Console.</w:t>
      </w:r>
    </w:p>
    <w:p w:rsidR="007C56BB" w:rsidRPr="00365446" w:rsidRDefault="007C56BB" w:rsidP="007C56BB">
      <w:pPr>
        <w:pStyle w:val="ListParagraph"/>
        <w:numPr>
          <w:ilvl w:val="0"/>
          <w:numId w:val="29"/>
        </w:numPr>
        <w:spacing w:before="120"/>
        <w:contextualSpacing w:val="0"/>
        <w:jc w:val="both"/>
        <w:rPr>
          <w:rFonts w:ascii="Segoe UI" w:hAnsi="Segoe UI" w:cs="Segoe UI"/>
          <w:sz w:val="18"/>
          <w:szCs w:val="18"/>
        </w:rPr>
      </w:pPr>
      <w:r>
        <w:rPr>
          <w:rFonts w:ascii="Segoe UI" w:hAnsi="Segoe UI" w:cs="Segoe UI"/>
          <w:sz w:val="18"/>
          <w:szCs w:val="18"/>
        </w:rPr>
        <w:t xml:space="preserve">Open the URL </w:t>
      </w:r>
      <w:r w:rsidRPr="00365446">
        <w:rPr>
          <w:rStyle w:val="HTMLCode"/>
          <w:rFonts w:ascii="Segoe UI" w:eastAsia="SimSun" w:hAnsi="Segoe UI" w:cs="Segoe UI"/>
          <w:color w:val="222222"/>
          <w:sz w:val="18"/>
        </w:rPr>
        <w:t>http://localhost:4848/</w:t>
      </w:r>
      <w:r w:rsidRPr="00365446">
        <w:rPr>
          <w:rStyle w:val="apple-converted-space"/>
          <w:rFonts w:ascii="Segoe UI" w:hAnsi="Segoe UI" w:cs="Segoe UI"/>
          <w:color w:val="222222"/>
          <w:sz w:val="18"/>
          <w:szCs w:val="20"/>
        </w:rPr>
        <w:t> </w:t>
      </w:r>
      <w:r w:rsidRPr="00365446">
        <w:rPr>
          <w:rFonts w:ascii="Segoe UI" w:hAnsi="Segoe UI" w:cs="Segoe UI"/>
          <w:color w:val="222222"/>
          <w:sz w:val="18"/>
          <w:szCs w:val="20"/>
        </w:rPr>
        <w:t>in a browser</w:t>
      </w:r>
      <w:r>
        <w:rPr>
          <w:rFonts w:ascii="Segoe UI" w:hAnsi="Segoe UI" w:cs="Segoe UI"/>
          <w:color w:val="222222"/>
          <w:sz w:val="18"/>
          <w:szCs w:val="20"/>
        </w:rPr>
        <w:t>.</w:t>
      </w:r>
    </w:p>
    <w:p w:rsidR="007C56BB" w:rsidRPr="00365446" w:rsidRDefault="007C56BB" w:rsidP="007C56BB">
      <w:pPr>
        <w:pStyle w:val="ListParagraph"/>
        <w:numPr>
          <w:ilvl w:val="0"/>
          <w:numId w:val="29"/>
        </w:numPr>
        <w:spacing w:before="120"/>
        <w:contextualSpacing w:val="0"/>
        <w:jc w:val="both"/>
        <w:rPr>
          <w:rFonts w:ascii="Segoe UI" w:hAnsi="Segoe UI" w:cs="Segoe UI"/>
          <w:sz w:val="18"/>
          <w:szCs w:val="18"/>
        </w:rPr>
      </w:pPr>
      <w:r>
        <w:rPr>
          <w:rFonts w:ascii="Segoe UI" w:hAnsi="Segoe UI" w:cs="Segoe UI"/>
          <w:color w:val="222222"/>
          <w:sz w:val="18"/>
          <w:szCs w:val="20"/>
        </w:rPr>
        <w:t xml:space="preserve">Select the </w:t>
      </w:r>
      <w:r w:rsidRPr="00365446">
        <w:rPr>
          <w:rFonts w:ascii="Segoe UI" w:hAnsi="Segoe UI" w:cs="Segoe UI"/>
          <w:i/>
          <w:color w:val="222222"/>
          <w:sz w:val="18"/>
          <w:szCs w:val="20"/>
        </w:rPr>
        <w:t>Applications</w:t>
      </w:r>
      <w:r>
        <w:rPr>
          <w:rFonts w:ascii="Segoe UI" w:hAnsi="Segoe UI" w:cs="Segoe UI"/>
          <w:color w:val="222222"/>
          <w:sz w:val="18"/>
          <w:szCs w:val="20"/>
        </w:rPr>
        <w:t xml:space="preserve"> node. The deployed web modules appear in the </w:t>
      </w:r>
      <w:r w:rsidRPr="00365446">
        <w:rPr>
          <w:rFonts w:ascii="Segoe UI" w:hAnsi="Segoe UI" w:cs="Segoe UI"/>
          <w:i/>
          <w:color w:val="222222"/>
          <w:sz w:val="18"/>
          <w:szCs w:val="20"/>
        </w:rPr>
        <w:t>Deployed Applications</w:t>
      </w:r>
      <w:r>
        <w:rPr>
          <w:rFonts w:ascii="Segoe UI" w:hAnsi="Segoe UI" w:cs="Segoe UI"/>
          <w:color w:val="222222"/>
          <w:sz w:val="18"/>
          <w:szCs w:val="20"/>
        </w:rPr>
        <w:t xml:space="preserve"> table.</w:t>
      </w:r>
    </w:p>
    <w:p w:rsidR="007C56BB" w:rsidRDefault="007C56BB" w:rsidP="007C56BB">
      <w:pPr>
        <w:ind w:left="360"/>
        <w:jc w:val="both"/>
        <w:rPr>
          <w:rFonts w:ascii="Segoe UI" w:hAnsi="Segoe UI" w:cs="Segoe UI"/>
          <w:sz w:val="18"/>
          <w:szCs w:val="18"/>
        </w:rPr>
      </w:pPr>
    </w:p>
    <w:p w:rsidR="007C56BB" w:rsidRDefault="007C56BB" w:rsidP="007C56BB">
      <w:pPr>
        <w:spacing w:before="60"/>
        <w:ind w:left="360"/>
        <w:jc w:val="both"/>
        <w:rPr>
          <w:rFonts w:ascii="Segoe UI" w:hAnsi="Segoe UI" w:cs="Segoe UI"/>
          <w:sz w:val="18"/>
          <w:szCs w:val="18"/>
        </w:rPr>
      </w:pPr>
      <w:r>
        <w:rPr>
          <w:rFonts w:ascii="Segoe UI" w:hAnsi="Segoe UI" w:cs="Segoe UI"/>
          <w:sz w:val="18"/>
          <w:szCs w:val="18"/>
        </w:rPr>
        <w:t>The following shows how to view the deployed web module using NetBeans IDE.</w:t>
      </w:r>
    </w:p>
    <w:p w:rsidR="007C56BB" w:rsidRPr="00365446" w:rsidRDefault="007C56BB" w:rsidP="007C56BB">
      <w:pPr>
        <w:pStyle w:val="ListParagraph"/>
        <w:numPr>
          <w:ilvl w:val="0"/>
          <w:numId w:val="30"/>
        </w:numPr>
        <w:spacing w:before="120"/>
        <w:contextualSpacing w:val="0"/>
        <w:jc w:val="both"/>
        <w:rPr>
          <w:rFonts w:ascii="Segoe UI" w:hAnsi="Segoe UI" w:cs="Segoe UI"/>
          <w:sz w:val="18"/>
          <w:szCs w:val="18"/>
        </w:rPr>
      </w:pPr>
      <w:r w:rsidRPr="00365446">
        <w:rPr>
          <w:rFonts w:ascii="Segoe UI" w:hAnsi="Segoe UI" w:cs="Segoe UI"/>
          <w:color w:val="222222"/>
          <w:sz w:val="18"/>
          <w:szCs w:val="20"/>
        </w:rPr>
        <w:lastRenderedPageBreak/>
        <w:t>In the</w:t>
      </w:r>
      <w:r w:rsidRPr="00365446">
        <w:rPr>
          <w:rStyle w:val="apple-converted-space"/>
          <w:rFonts w:ascii="Segoe UI" w:hAnsi="Segoe UI" w:cs="Segoe UI"/>
          <w:color w:val="222222"/>
          <w:sz w:val="18"/>
          <w:szCs w:val="20"/>
        </w:rPr>
        <w:t> </w:t>
      </w:r>
      <w:r w:rsidRPr="00365446">
        <w:rPr>
          <w:rStyle w:val="gui-object-action"/>
          <w:rFonts w:ascii="Segoe UI" w:hAnsi="Segoe UI" w:cs="Segoe UI"/>
          <w:bCs/>
          <w:i/>
          <w:color w:val="222222"/>
          <w:sz w:val="18"/>
          <w:szCs w:val="20"/>
        </w:rPr>
        <w:t>Services</w:t>
      </w:r>
      <w:r w:rsidRPr="00365446">
        <w:rPr>
          <w:rStyle w:val="apple-converted-space"/>
          <w:rFonts w:ascii="Segoe UI" w:hAnsi="Segoe UI" w:cs="Segoe UI"/>
          <w:color w:val="222222"/>
          <w:sz w:val="18"/>
          <w:szCs w:val="20"/>
        </w:rPr>
        <w:t> </w:t>
      </w:r>
      <w:r w:rsidRPr="00365446">
        <w:rPr>
          <w:rFonts w:ascii="Segoe UI" w:hAnsi="Segoe UI" w:cs="Segoe UI"/>
          <w:color w:val="222222"/>
          <w:sz w:val="18"/>
          <w:szCs w:val="20"/>
        </w:rPr>
        <w:t>tab, expand the</w:t>
      </w:r>
      <w:r w:rsidRPr="00365446">
        <w:rPr>
          <w:rStyle w:val="apple-converted-space"/>
          <w:rFonts w:ascii="Segoe UI" w:hAnsi="Segoe UI" w:cs="Segoe UI"/>
          <w:color w:val="222222"/>
          <w:sz w:val="18"/>
          <w:szCs w:val="20"/>
        </w:rPr>
        <w:t> </w:t>
      </w:r>
      <w:r w:rsidRPr="00365446">
        <w:rPr>
          <w:rStyle w:val="gui-object-action"/>
          <w:rFonts w:ascii="Segoe UI" w:hAnsi="Segoe UI" w:cs="Segoe UI"/>
          <w:bCs/>
          <w:i/>
          <w:color w:val="222222"/>
          <w:sz w:val="18"/>
          <w:szCs w:val="20"/>
        </w:rPr>
        <w:t>Servers</w:t>
      </w:r>
      <w:r w:rsidRPr="00365446">
        <w:rPr>
          <w:rStyle w:val="apple-converted-space"/>
          <w:rFonts w:ascii="Segoe UI" w:hAnsi="Segoe UI" w:cs="Segoe UI"/>
          <w:color w:val="222222"/>
          <w:sz w:val="18"/>
          <w:szCs w:val="20"/>
        </w:rPr>
        <w:t> </w:t>
      </w:r>
      <w:r w:rsidRPr="00365446">
        <w:rPr>
          <w:rFonts w:ascii="Segoe UI" w:hAnsi="Segoe UI" w:cs="Segoe UI"/>
          <w:color w:val="222222"/>
          <w:sz w:val="18"/>
          <w:szCs w:val="20"/>
        </w:rPr>
        <w:t>node, then expand the</w:t>
      </w:r>
      <w:r w:rsidRPr="00365446">
        <w:rPr>
          <w:rStyle w:val="apple-converted-space"/>
          <w:rFonts w:ascii="Segoe UI" w:hAnsi="Segoe UI" w:cs="Segoe UI"/>
          <w:color w:val="222222"/>
          <w:sz w:val="18"/>
          <w:szCs w:val="20"/>
        </w:rPr>
        <w:t> </w:t>
      </w:r>
      <w:r w:rsidRPr="00365446">
        <w:rPr>
          <w:rStyle w:val="gui-object-action"/>
          <w:rFonts w:ascii="Segoe UI" w:hAnsi="Segoe UI" w:cs="Segoe UI"/>
          <w:bCs/>
          <w:i/>
          <w:color w:val="222222"/>
          <w:sz w:val="18"/>
          <w:szCs w:val="20"/>
        </w:rPr>
        <w:t>GlassFish Server</w:t>
      </w:r>
      <w:r w:rsidRPr="00365446">
        <w:rPr>
          <w:rStyle w:val="apple-converted-space"/>
          <w:rFonts w:ascii="Segoe UI" w:hAnsi="Segoe UI" w:cs="Segoe UI"/>
          <w:color w:val="222222"/>
          <w:sz w:val="18"/>
          <w:szCs w:val="20"/>
        </w:rPr>
        <w:t> </w:t>
      </w:r>
      <w:r w:rsidRPr="00365446">
        <w:rPr>
          <w:rFonts w:ascii="Segoe UI" w:hAnsi="Segoe UI" w:cs="Segoe UI"/>
          <w:color w:val="222222"/>
          <w:sz w:val="18"/>
          <w:szCs w:val="20"/>
        </w:rPr>
        <w:t>node.</w:t>
      </w:r>
    </w:p>
    <w:p w:rsidR="007C56BB" w:rsidRPr="00365446" w:rsidRDefault="007C56BB" w:rsidP="007C56BB">
      <w:pPr>
        <w:pStyle w:val="ListParagraph"/>
        <w:numPr>
          <w:ilvl w:val="0"/>
          <w:numId w:val="30"/>
        </w:numPr>
        <w:spacing w:before="120"/>
        <w:contextualSpacing w:val="0"/>
        <w:jc w:val="both"/>
        <w:rPr>
          <w:rFonts w:ascii="Segoe UI" w:hAnsi="Segoe UI" w:cs="Segoe UI"/>
          <w:sz w:val="18"/>
          <w:szCs w:val="18"/>
        </w:rPr>
      </w:pPr>
      <w:r w:rsidRPr="00365446">
        <w:rPr>
          <w:rFonts w:ascii="Segoe UI" w:hAnsi="Segoe UI" w:cs="Segoe UI"/>
          <w:color w:val="222222"/>
          <w:sz w:val="18"/>
          <w:szCs w:val="20"/>
        </w:rPr>
        <w:t>Expand the</w:t>
      </w:r>
      <w:r w:rsidRPr="00365446">
        <w:rPr>
          <w:rStyle w:val="apple-converted-space"/>
          <w:rFonts w:ascii="Segoe UI" w:hAnsi="Segoe UI" w:cs="Segoe UI"/>
          <w:color w:val="222222"/>
          <w:sz w:val="18"/>
          <w:szCs w:val="20"/>
        </w:rPr>
        <w:t> </w:t>
      </w:r>
      <w:r w:rsidRPr="00365446">
        <w:rPr>
          <w:rStyle w:val="gui-object-action"/>
          <w:rFonts w:ascii="Segoe UI" w:hAnsi="Segoe UI" w:cs="Segoe UI"/>
          <w:bCs/>
          <w:i/>
          <w:color w:val="222222"/>
          <w:sz w:val="18"/>
          <w:szCs w:val="20"/>
        </w:rPr>
        <w:t>Applications</w:t>
      </w:r>
      <w:r w:rsidRPr="00365446">
        <w:rPr>
          <w:rStyle w:val="apple-converted-space"/>
          <w:rFonts w:ascii="Segoe UI" w:hAnsi="Segoe UI" w:cs="Segoe UI"/>
          <w:color w:val="222222"/>
          <w:sz w:val="18"/>
          <w:szCs w:val="20"/>
        </w:rPr>
        <w:t> </w:t>
      </w:r>
      <w:r w:rsidRPr="00365446">
        <w:rPr>
          <w:rFonts w:ascii="Segoe UI" w:hAnsi="Segoe UI" w:cs="Segoe UI"/>
          <w:color w:val="222222"/>
          <w:sz w:val="18"/>
          <w:szCs w:val="20"/>
        </w:rPr>
        <w:t>node to view the deployed modules.</w:t>
      </w:r>
    </w:p>
    <w:p w:rsidR="007C56BB" w:rsidRDefault="007C56BB" w:rsidP="007C56BB">
      <w:pPr>
        <w:ind w:left="360"/>
        <w:jc w:val="both"/>
        <w:rPr>
          <w:rFonts w:ascii="Segoe UI" w:hAnsi="Segoe UI" w:cs="Segoe UI"/>
          <w:sz w:val="18"/>
          <w:szCs w:val="18"/>
        </w:rPr>
      </w:pPr>
    </w:p>
    <w:p w:rsidR="007C56BB" w:rsidRDefault="007C56BB" w:rsidP="007C56BB">
      <w:pPr>
        <w:ind w:left="360"/>
        <w:jc w:val="both"/>
        <w:rPr>
          <w:rFonts w:ascii="Segoe UI" w:hAnsi="Segoe UI" w:cs="Segoe UI"/>
          <w:sz w:val="18"/>
          <w:szCs w:val="18"/>
        </w:rPr>
      </w:pPr>
      <w:r>
        <w:rPr>
          <w:rFonts w:ascii="Segoe UI" w:hAnsi="Segoe UI" w:cs="Segoe UI"/>
          <w:sz w:val="18"/>
          <w:szCs w:val="18"/>
        </w:rPr>
        <w:t xml:space="preserve">After the web module has been deployed, you can view it by opening </w:t>
      </w:r>
      <w:hyperlink r:id="rId8" w:history="1">
        <w:r w:rsidRPr="0022219F">
          <w:rPr>
            <w:rStyle w:val="Hyperlink"/>
            <w:rFonts w:ascii="Segoe UI" w:hAnsi="Segoe UI" w:cs="Segoe UI"/>
            <w:sz w:val="18"/>
          </w:rPr>
          <w:t>http://localhost:8080/HelloExample/</w:t>
        </w:r>
      </w:hyperlink>
      <w:r>
        <w:rPr>
          <w:rFonts w:ascii="Segoe UI" w:hAnsi="Segoe UI" w:cs="Segoe UI"/>
          <w:sz w:val="18"/>
          <w:szCs w:val="18"/>
        </w:rPr>
        <w:t>.</w:t>
      </w:r>
    </w:p>
    <w:p w:rsidR="007C56BB" w:rsidRDefault="007C56BB" w:rsidP="007C56BB">
      <w:pPr>
        <w:ind w:left="360"/>
        <w:jc w:val="both"/>
        <w:rPr>
          <w:rFonts w:ascii="Segoe UI" w:hAnsi="Segoe UI" w:cs="Segoe UI"/>
          <w:sz w:val="18"/>
          <w:szCs w:val="18"/>
        </w:rPr>
      </w:pPr>
    </w:p>
    <w:p w:rsidR="007C56BB" w:rsidRDefault="007C56BB" w:rsidP="007C56BB">
      <w:pPr>
        <w:ind w:left="360"/>
        <w:jc w:val="both"/>
        <w:rPr>
          <w:rFonts w:ascii="Segoe UI" w:hAnsi="Segoe UI" w:cs="Segoe UI"/>
          <w:sz w:val="18"/>
          <w:szCs w:val="18"/>
        </w:rPr>
      </w:pPr>
    </w:p>
    <w:p w:rsidR="007C56BB" w:rsidRDefault="007C56BB" w:rsidP="007C56BB">
      <w:pPr>
        <w:numPr>
          <w:ilvl w:val="0"/>
          <w:numId w:val="1"/>
        </w:numPr>
        <w:tabs>
          <w:tab w:val="left" w:pos="0"/>
        </w:tabs>
        <w:jc w:val="both"/>
        <w:rPr>
          <w:rFonts w:ascii="Segoe UI" w:hAnsi="Segoe UI" w:cs="Segoe UI"/>
          <w:b/>
          <w:sz w:val="22"/>
          <w:szCs w:val="18"/>
        </w:rPr>
      </w:pPr>
      <w:r w:rsidRPr="00382063">
        <w:rPr>
          <w:rFonts w:ascii="Segoe UI" w:hAnsi="Segoe UI" w:cs="Segoe UI"/>
          <w:b/>
          <w:sz w:val="22"/>
          <w:szCs w:val="18"/>
        </w:rPr>
        <w:t>Web Resources</w:t>
      </w:r>
    </w:p>
    <w:p w:rsidR="007C56BB" w:rsidRDefault="007C56BB" w:rsidP="007C56BB">
      <w:pPr>
        <w:ind w:left="360"/>
        <w:jc w:val="both"/>
        <w:rPr>
          <w:rFonts w:ascii="Segoe UI" w:hAnsi="Segoe UI" w:cs="Segoe UI"/>
          <w:sz w:val="18"/>
          <w:szCs w:val="18"/>
        </w:rPr>
      </w:pPr>
    </w:p>
    <w:p w:rsidR="007C56BB" w:rsidRPr="00521952" w:rsidRDefault="007C56BB" w:rsidP="00521952">
      <w:pPr>
        <w:ind w:left="360"/>
        <w:jc w:val="both"/>
        <w:rPr>
          <w:rFonts w:ascii="Segoe UI" w:hAnsi="Segoe UI" w:cs="Segoe UI"/>
          <w:sz w:val="18"/>
          <w:szCs w:val="18"/>
        </w:rPr>
      </w:pPr>
      <w:r w:rsidRPr="00521952">
        <w:rPr>
          <w:rFonts w:ascii="Segoe UI" w:hAnsi="Segoe UI" w:cs="Segoe UI"/>
          <w:sz w:val="18"/>
          <w:szCs w:val="20"/>
        </w:rPr>
        <w:t>Web resources includes images, script</w:t>
      </w:r>
      <w:r w:rsidR="00521952" w:rsidRPr="00521952">
        <w:rPr>
          <w:rFonts w:ascii="Segoe UI" w:hAnsi="Segoe UI" w:cs="Segoe UI"/>
          <w:sz w:val="18"/>
          <w:szCs w:val="20"/>
        </w:rPr>
        <w:t xml:space="preserve"> files,</w:t>
      </w:r>
      <w:r w:rsidRPr="00521952">
        <w:rPr>
          <w:rFonts w:ascii="Segoe UI" w:hAnsi="Segoe UI" w:cs="Segoe UI"/>
          <w:sz w:val="18"/>
          <w:szCs w:val="20"/>
        </w:rPr>
        <w:t xml:space="preserve"> style files, and user-created component libraries. Resources must be </w:t>
      </w:r>
      <w:r w:rsidR="00521952" w:rsidRPr="00521952">
        <w:rPr>
          <w:rFonts w:ascii="Segoe UI" w:hAnsi="Segoe UI" w:cs="Segoe UI"/>
          <w:sz w:val="18"/>
          <w:szCs w:val="20"/>
        </w:rPr>
        <w:t>placed</w:t>
      </w:r>
      <w:r w:rsidRPr="00521952">
        <w:rPr>
          <w:rFonts w:ascii="Segoe UI" w:hAnsi="Segoe UI" w:cs="Segoe UI"/>
          <w:sz w:val="18"/>
          <w:szCs w:val="20"/>
        </w:rPr>
        <w:t xml:space="preserve"> in a </w:t>
      </w:r>
      <w:r w:rsidRPr="00521952">
        <w:rPr>
          <w:rFonts w:ascii="Segoe UI" w:hAnsi="Segoe UI" w:cs="Segoe UI"/>
          <w:sz w:val="18"/>
          <w:szCs w:val="18"/>
        </w:rPr>
        <w:t xml:space="preserve">subdirectory of the </w:t>
      </w:r>
      <w:r w:rsidRPr="00521952">
        <w:rPr>
          <w:rFonts w:ascii="Segoe UI" w:hAnsi="Segoe UI" w:cs="Segoe UI"/>
          <w:i/>
          <w:sz w:val="18"/>
          <w:szCs w:val="18"/>
        </w:rPr>
        <w:t>resources</w:t>
      </w:r>
      <w:r w:rsidRPr="00521952">
        <w:rPr>
          <w:rFonts w:ascii="Segoe UI" w:hAnsi="Segoe UI" w:cs="Segoe UI"/>
          <w:sz w:val="18"/>
          <w:szCs w:val="18"/>
        </w:rPr>
        <w:t xml:space="preserve"> or </w:t>
      </w:r>
      <w:r w:rsidRPr="00521952">
        <w:rPr>
          <w:rStyle w:val="HTMLCode"/>
          <w:rFonts w:ascii="Segoe UI" w:eastAsia="SimSun" w:hAnsi="Segoe UI" w:cs="Segoe UI"/>
          <w:i/>
          <w:sz w:val="18"/>
        </w:rPr>
        <w:t>META-INF/resources</w:t>
      </w:r>
      <w:r w:rsidRPr="00521952">
        <w:rPr>
          <w:rFonts w:ascii="Segoe UI" w:hAnsi="Segoe UI" w:cs="Segoe UI"/>
          <w:sz w:val="18"/>
          <w:szCs w:val="20"/>
        </w:rPr>
        <w:t xml:space="preserve"> directory at the web application root. The resources are accessible to the other application components. </w:t>
      </w:r>
      <w:r w:rsidR="00521952" w:rsidRPr="00521952">
        <w:rPr>
          <w:rFonts w:ascii="Segoe UI" w:hAnsi="Segoe UI" w:cs="Segoe UI"/>
          <w:sz w:val="18"/>
          <w:szCs w:val="20"/>
        </w:rPr>
        <w:t xml:space="preserve">The </w:t>
      </w:r>
      <w:r w:rsidR="00521952" w:rsidRPr="00521952">
        <w:rPr>
          <w:rFonts w:ascii="Segoe UI" w:hAnsi="Segoe UI" w:cs="Segoe UI"/>
          <w:i/>
          <w:sz w:val="18"/>
          <w:szCs w:val="20"/>
        </w:rPr>
        <w:t>library</w:t>
      </w:r>
      <w:r w:rsidR="00521952" w:rsidRPr="00521952">
        <w:rPr>
          <w:rFonts w:ascii="Segoe UI" w:hAnsi="Segoe UI" w:cs="Segoe UI"/>
          <w:sz w:val="18"/>
          <w:szCs w:val="20"/>
        </w:rPr>
        <w:t xml:space="preserve"> attribute specifies the subdirectory of the </w:t>
      </w:r>
      <w:r w:rsidR="00521952" w:rsidRPr="00521952">
        <w:rPr>
          <w:rFonts w:ascii="Segoe UI" w:hAnsi="Segoe UI" w:cs="Segoe UI"/>
          <w:i/>
          <w:sz w:val="18"/>
          <w:szCs w:val="20"/>
        </w:rPr>
        <w:t>resources</w:t>
      </w:r>
      <w:r w:rsidR="00521952" w:rsidRPr="00521952">
        <w:rPr>
          <w:rFonts w:ascii="Segoe UI" w:hAnsi="Segoe UI" w:cs="Segoe UI"/>
          <w:sz w:val="18"/>
          <w:szCs w:val="20"/>
        </w:rPr>
        <w:t xml:space="preserve"> directory. </w:t>
      </w:r>
      <w:r w:rsidR="00521952">
        <w:rPr>
          <w:rFonts w:ascii="Segoe UI" w:hAnsi="Segoe UI" w:cs="Segoe UI"/>
          <w:sz w:val="18"/>
          <w:szCs w:val="20"/>
        </w:rPr>
        <w:t>In the following example, the</w:t>
      </w:r>
      <w:r w:rsidR="00521952" w:rsidRPr="00521952">
        <w:rPr>
          <w:rFonts w:ascii="Segoe UI" w:hAnsi="Segoe UI" w:cs="Segoe UI"/>
          <w:sz w:val="18"/>
          <w:szCs w:val="20"/>
        </w:rPr>
        <w:t xml:space="preserve"> style references to the </w:t>
      </w:r>
      <w:r w:rsidRPr="00521952">
        <w:rPr>
          <w:rFonts w:ascii="Segoe UI" w:hAnsi="Segoe UI" w:cs="Segoe UI"/>
          <w:i/>
          <w:sz w:val="18"/>
          <w:szCs w:val="20"/>
        </w:rPr>
        <w:t>/resources/css</w:t>
      </w:r>
      <w:r w:rsidR="00521952" w:rsidRPr="00521952">
        <w:rPr>
          <w:rFonts w:ascii="Segoe UI" w:hAnsi="Segoe UI" w:cs="Segoe UI"/>
          <w:i/>
          <w:sz w:val="18"/>
          <w:szCs w:val="20"/>
        </w:rPr>
        <w:t>/</w:t>
      </w:r>
      <w:r w:rsidR="009325E2">
        <w:rPr>
          <w:rFonts w:ascii="Segoe UI" w:hAnsi="Segoe UI" w:cs="Segoe UI"/>
          <w:i/>
          <w:sz w:val="18"/>
          <w:szCs w:val="20"/>
        </w:rPr>
        <w:t>styles</w:t>
      </w:r>
      <w:r w:rsidR="00521952" w:rsidRPr="00521952">
        <w:rPr>
          <w:rFonts w:ascii="Segoe UI" w:hAnsi="Segoe UI" w:cs="Segoe UI"/>
          <w:i/>
          <w:sz w:val="18"/>
          <w:szCs w:val="20"/>
        </w:rPr>
        <w:t>.css</w:t>
      </w:r>
      <w:r w:rsidRPr="00521952">
        <w:rPr>
          <w:rFonts w:ascii="Segoe UI" w:hAnsi="Segoe UI" w:cs="Segoe UI"/>
          <w:sz w:val="18"/>
          <w:szCs w:val="20"/>
        </w:rPr>
        <w:t xml:space="preserve"> </w:t>
      </w:r>
      <w:r w:rsidR="00521952" w:rsidRPr="00521952">
        <w:rPr>
          <w:rFonts w:ascii="Segoe UI" w:hAnsi="Segoe UI" w:cs="Segoe UI"/>
          <w:sz w:val="18"/>
          <w:szCs w:val="20"/>
        </w:rPr>
        <w:t>file</w:t>
      </w:r>
      <w:r w:rsidR="009325E2">
        <w:rPr>
          <w:rFonts w:ascii="Segoe UI" w:hAnsi="Segoe UI" w:cs="Segoe UI"/>
          <w:sz w:val="18"/>
          <w:szCs w:val="20"/>
        </w:rPr>
        <w:t xml:space="preserve">, and the image references to the </w:t>
      </w:r>
      <w:r w:rsidR="009325E2" w:rsidRPr="00521952">
        <w:rPr>
          <w:rFonts w:ascii="Segoe UI" w:hAnsi="Segoe UI" w:cs="Segoe UI"/>
          <w:i/>
          <w:sz w:val="18"/>
          <w:szCs w:val="20"/>
        </w:rPr>
        <w:t>/resources/</w:t>
      </w:r>
      <w:r w:rsidR="009325E2">
        <w:rPr>
          <w:rFonts w:ascii="Segoe UI" w:hAnsi="Segoe UI" w:cs="Segoe UI"/>
          <w:i/>
          <w:sz w:val="18"/>
          <w:szCs w:val="20"/>
        </w:rPr>
        <w:t>images</w:t>
      </w:r>
      <w:r w:rsidR="009325E2" w:rsidRPr="00521952">
        <w:rPr>
          <w:rFonts w:ascii="Segoe UI" w:hAnsi="Segoe UI" w:cs="Segoe UI"/>
          <w:i/>
          <w:sz w:val="18"/>
          <w:szCs w:val="20"/>
        </w:rPr>
        <w:t>/</w:t>
      </w:r>
      <w:r w:rsidR="009325E2">
        <w:rPr>
          <w:rFonts w:ascii="Segoe UI" w:hAnsi="Segoe UI" w:cs="Segoe UI"/>
          <w:i/>
          <w:sz w:val="18"/>
          <w:szCs w:val="20"/>
        </w:rPr>
        <w:t>book.jpg</w:t>
      </w:r>
      <w:r w:rsidR="009325E2" w:rsidRPr="00521952">
        <w:rPr>
          <w:rFonts w:ascii="Segoe UI" w:hAnsi="Segoe UI" w:cs="Segoe UI"/>
          <w:sz w:val="18"/>
          <w:szCs w:val="20"/>
        </w:rPr>
        <w:t xml:space="preserve"> file</w:t>
      </w:r>
      <w:r w:rsidR="009325E2">
        <w:rPr>
          <w:rFonts w:ascii="Segoe UI" w:hAnsi="Segoe UI" w:cs="Segoe UI"/>
          <w:sz w:val="18"/>
          <w:szCs w:val="20"/>
        </w:rPr>
        <w:t>.</w:t>
      </w:r>
    </w:p>
    <w:p w:rsidR="007C56BB" w:rsidRPr="00521952" w:rsidRDefault="007C56BB" w:rsidP="007C56B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C56BB" w:rsidRPr="00832660" w:rsidTr="002F4A66">
        <w:tc>
          <w:tcPr>
            <w:tcW w:w="9302" w:type="dxa"/>
            <w:shd w:val="clear" w:color="auto" w:fill="E6E6E6"/>
          </w:tcPr>
          <w:p w:rsidR="007C56BB" w:rsidRDefault="007C56BB" w:rsidP="002F4A66">
            <w:pPr>
              <w:jc w:val="both"/>
              <w:rPr>
                <w:rFonts w:ascii="Courier New" w:hAnsi="Courier New" w:cs="Courier New"/>
                <w:sz w:val="16"/>
                <w:szCs w:val="16"/>
              </w:rPr>
            </w:pPr>
            <w:r w:rsidRPr="00CA46C6">
              <w:rPr>
                <w:rFonts w:ascii="Courier New" w:hAnsi="Courier New" w:cs="Courier New"/>
                <w:sz w:val="16"/>
                <w:szCs w:val="16"/>
              </w:rPr>
              <w:t xml:space="preserve">&lt;h:outputStylesheet </w:t>
            </w:r>
            <w:r w:rsidRPr="009325E2">
              <w:rPr>
                <w:rFonts w:ascii="Courier New" w:hAnsi="Courier New" w:cs="Courier New"/>
                <w:b/>
                <w:sz w:val="16"/>
                <w:szCs w:val="16"/>
              </w:rPr>
              <w:t>library</w:t>
            </w:r>
            <w:r w:rsidRPr="00CA46C6">
              <w:rPr>
                <w:rFonts w:ascii="Courier New" w:hAnsi="Courier New" w:cs="Courier New"/>
                <w:sz w:val="16"/>
                <w:szCs w:val="16"/>
              </w:rPr>
              <w:t>="</w:t>
            </w:r>
            <w:r w:rsidRPr="009325E2">
              <w:rPr>
                <w:rFonts w:ascii="Courier New" w:hAnsi="Courier New" w:cs="Courier New"/>
                <w:b/>
                <w:sz w:val="16"/>
                <w:szCs w:val="16"/>
              </w:rPr>
              <w:t>css</w:t>
            </w:r>
            <w:r w:rsidRPr="00CA46C6">
              <w:rPr>
                <w:rFonts w:ascii="Courier New" w:hAnsi="Courier New" w:cs="Courier New"/>
                <w:sz w:val="16"/>
                <w:szCs w:val="16"/>
              </w:rPr>
              <w:t>" name="</w:t>
            </w:r>
            <w:r w:rsidR="009325E2">
              <w:rPr>
                <w:rFonts w:ascii="Courier New" w:hAnsi="Courier New" w:cs="Courier New"/>
                <w:sz w:val="16"/>
                <w:szCs w:val="16"/>
              </w:rPr>
              <w:t>styles</w:t>
            </w:r>
            <w:r w:rsidRPr="00CA46C6">
              <w:rPr>
                <w:rFonts w:ascii="Courier New" w:hAnsi="Courier New" w:cs="Courier New"/>
                <w:sz w:val="16"/>
                <w:szCs w:val="16"/>
              </w:rPr>
              <w:t>.css"</w:t>
            </w:r>
            <w:r w:rsidR="009325E2">
              <w:rPr>
                <w:rFonts w:ascii="Courier New" w:hAnsi="Courier New" w:cs="Courier New"/>
                <w:sz w:val="16"/>
                <w:szCs w:val="16"/>
              </w:rPr>
              <w:t xml:space="preserve"> </w:t>
            </w:r>
            <w:r w:rsidRPr="00CA46C6">
              <w:rPr>
                <w:rFonts w:ascii="Courier New" w:hAnsi="Courier New" w:cs="Courier New"/>
                <w:sz w:val="16"/>
                <w:szCs w:val="16"/>
              </w:rPr>
              <w:t>/&gt;</w:t>
            </w:r>
          </w:p>
          <w:p w:rsidR="009325E2" w:rsidRPr="00B73668" w:rsidRDefault="009325E2" w:rsidP="009325E2">
            <w:pPr>
              <w:jc w:val="both"/>
              <w:rPr>
                <w:rFonts w:ascii="Courier New" w:hAnsi="Courier New" w:cs="Courier New"/>
                <w:sz w:val="16"/>
                <w:szCs w:val="16"/>
              </w:rPr>
            </w:pPr>
            <w:r w:rsidRPr="00613E65">
              <w:rPr>
                <w:rFonts w:ascii="Courier New" w:hAnsi="Courier New" w:cs="Courier New"/>
                <w:sz w:val="16"/>
                <w:szCs w:val="16"/>
              </w:rPr>
              <w:t xml:space="preserve">&lt;h:graphicImage </w:t>
            </w:r>
            <w:r w:rsidRPr="009325E2">
              <w:rPr>
                <w:rFonts w:ascii="Courier New" w:hAnsi="Courier New" w:cs="Courier New"/>
                <w:b/>
                <w:sz w:val="16"/>
                <w:szCs w:val="16"/>
              </w:rPr>
              <w:t>library</w:t>
            </w:r>
            <w:r w:rsidRPr="00613E65">
              <w:rPr>
                <w:rFonts w:ascii="Courier New" w:hAnsi="Courier New" w:cs="Courier New"/>
                <w:sz w:val="16"/>
                <w:szCs w:val="16"/>
              </w:rPr>
              <w:t>="</w:t>
            </w:r>
            <w:r w:rsidRPr="009325E2">
              <w:rPr>
                <w:rFonts w:ascii="Courier New" w:hAnsi="Courier New" w:cs="Courier New"/>
                <w:b/>
                <w:sz w:val="16"/>
                <w:szCs w:val="16"/>
              </w:rPr>
              <w:t>images</w:t>
            </w:r>
            <w:r w:rsidRPr="00613E65">
              <w:rPr>
                <w:rFonts w:ascii="Courier New" w:hAnsi="Courier New" w:cs="Courier New"/>
                <w:sz w:val="16"/>
                <w:szCs w:val="16"/>
              </w:rPr>
              <w:t>" name="book.jpg" /&gt;</w:t>
            </w:r>
          </w:p>
        </w:tc>
      </w:tr>
    </w:tbl>
    <w:p w:rsidR="007C56BB" w:rsidRDefault="007C56BB" w:rsidP="007C56BB">
      <w:pPr>
        <w:ind w:left="360"/>
        <w:jc w:val="both"/>
        <w:rPr>
          <w:rFonts w:ascii="Segoe UI" w:hAnsi="Segoe UI" w:cs="Segoe UI"/>
          <w:sz w:val="18"/>
          <w:szCs w:val="18"/>
        </w:rPr>
      </w:pPr>
    </w:p>
    <w:p w:rsidR="007C56BB" w:rsidRDefault="00067988" w:rsidP="007C56BB">
      <w:pPr>
        <w:ind w:left="360"/>
        <w:jc w:val="both"/>
        <w:rPr>
          <w:rFonts w:ascii="Segoe UI" w:hAnsi="Segoe UI" w:cs="Segoe UI"/>
          <w:sz w:val="18"/>
          <w:szCs w:val="18"/>
        </w:rPr>
      </w:pPr>
      <w:r>
        <w:rPr>
          <w:rFonts w:ascii="Segoe UI" w:hAnsi="Segoe UI" w:cs="Segoe UI"/>
          <w:sz w:val="18"/>
          <w:szCs w:val="18"/>
        </w:rPr>
        <w:t xml:space="preserve">You can reference to a resource in the expression language. </w:t>
      </w:r>
      <w:r w:rsidR="007C56BB">
        <w:rPr>
          <w:rFonts w:ascii="Segoe UI" w:hAnsi="Segoe UI" w:cs="Segoe UI"/>
          <w:sz w:val="18"/>
          <w:szCs w:val="20"/>
        </w:rPr>
        <w:t>In the following example, the</w:t>
      </w:r>
      <w:r>
        <w:rPr>
          <w:rFonts w:ascii="Segoe UI" w:hAnsi="Segoe UI" w:cs="Segoe UI"/>
          <w:sz w:val="18"/>
          <w:szCs w:val="20"/>
        </w:rPr>
        <w:t xml:space="preserve"> image references to the</w:t>
      </w:r>
      <w:r w:rsidR="007C56BB">
        <w:rPr>
          <w:rFonts w:ascii="Segoe UI" w:hAnsi="Segoe UI" w:cs="Segoe UI"/>
          <w:sz w:val="18"/>
          <w:szCs w:val="20"/>
        </w:rPr>
        <w:t xml:space="preserve"> </w:t>
      </w:r>
      <w:r w:rsidR="007C56BB" w:rsidRPr="00CA46C6">
        <w:rPr>
          <w:rFonts w:ascii="Segoe UI" w:hAnsi="Segoe UI" w:cs="Segoe UI"/>
          <w:i/>
          <w:sz w:val="18"/>
          <w:szCs w:val="20"/>
        </w:rPr>
        <w:t>/resources/</w:t>
      </w:r>
      <w:r w:rsidR="007C56BB">
        <w:rPr>
          <w:rFonts w:ascii="Segoe UI" w:hAnsi="Segoe UI" w:cs="Segoe UI"/>
          <w:i/>
          <w:sz w:val="18"/>
          <w:szCs w:val="20"/>
        </w:rPr>
        <w:t>images</w:t>
      </w:r>
      <w:r>
        <w:rPr>
          <w:rFonts w:ascii="Segoe UI" w:hAnsi="Segoe UI" w:cs="Segoe UI"/>
          <w:i/>
          <w:sz w:val="18"/>
          <w:szCs w:val="20"/>
        </w:rPr>
        <w:t>/wave.gif</w:t>
      </w:r>
      <w:r>
        <w:rPr>
          <w:rFonts w:ascii="Segoe UI" w:hAnsi="Segoe UI" w:cs="Segoe UI"/>
          <w:sz w:val="18"/>
          <w:szCs w:val="20"/>
        </w:rPr>
        <w:t xml:space="preserve"> file</w:t>
      </w:r>
      <w:r w:rsidR="007C56BB">
        <w:rPr>
          <w:rFonts w:ascii="Segoe UI" w:hAnsi="Segoe UI" w:cs="Segoe UI"/>
          <w:sz w:val="18"/>
          <w:szCs w:val="20"/>
        </w:rPr>
        <w:t>.</w:t>
      </w:r>
    </w:p>
    <w:p w:rsidR="007C56BB" w:rsidRPr="00832660" w:rsidRDefault="007C56BB" w:rsidP="007C56B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C56BB" w:rsidRPr="00832660" w:rsidTr="002F4A66">
        <w:tc>
          <w:tcPr>
            <w:tcW w:w="9302" w:type="dxa"/>
            <w:shd w:val="clear" w:color="auto" w:fill="E6E6E6"/>
          </w:tcPr>
          <w:p w:rsidR="007C56BB" w:rsidRPr="00B73668" w:rsidRDefault="007C56BB" w:rsidP="002F4A66">
            <w:pPr>
              <w:jc w:val="both"/>
              <w:rPr>
                <w:rFonts w:ascii="Courier New" w:hAnsi="Courier New" w:cs="Courier New"/>
                <w:sz w:val="16"/>
                <w:szCs w:val="16"/>
              </w:rPr>
            </w:pPr>
            <w:r w:rsidRPr="00347293">
              <w:rPr>
                <w:rFonts w:ascii="Courier New" w:hAnsi="Courier New" w:cs="Courier New"/>
                <w:sz w:val="16"/>
                <w:szCs w:val="16"/>
              </w:rPr>
              <w:t>&lt;h:graphicImage value="#{</w:t>
            </w:r>
            <w:r w:rsidRPr="00067988">
              <w:rPr>
                <w:rFonts w:ascii="Courier New" w:hAnsi="Courier New" w:cs="Courier New"/>
                <w:b/>
                <w:sz w:val="16"/>
                <w:szCs w:val="16"/>
              </w:rPr>
              <w:t>resource</w:t>
            </w:r>
            <w:r w:rsidRPr="00347293">
              <w:rPr>
                <w:rFonts w:ascii="Courier New" w:hAnsi="Courier New" w:cs="Courier New"/>
                <w:sz w:val="16"/>
                <w:szCs w:val="16"/>
              </w:rPr>
              <w:t>[</w:t>
            </w:r>
            <w:r w:rsidRPr="00067988">
              <w:rPr>
                <w:rFonts w:ascii="Courier New" w:hAnsi="Courier New" w:cs="Courier New"/>
                <w:sz w:val="16"/>
                <w:szCs w:val="16"/>
              </w:rPr>
              <w:t>'images</w:t>
            </w:r>
            <w:r w:rsidRPr="00347293">
              <w:rPr>
                <w:rFonts w:ascii="Courier New" w:hAnsi="Courier New" w:cs="Courier New"/>
                <w:sz w:val="16"/>
                <w:szCs w:val="16"/>
              </w:rPr>
              <w:t>:wave.gif']}"/&gt;</w:t>
            </w:r>
          </w:p>
        </w:tc>
      </w:tr>
    </w:tbl>
    <w:p w:rsidR="007C56BB" w:rsidRDefault="007C56BB" w:rsidP="007C56BB">
      <w:pPr>
        <w:ind w:left="360"/>
        <w:jc w:val="both"/>
        <w:rPr>
          <w:rFonts w:ascii="Segoe UI" w:hAnsi="Segoe UI" w:cs="Segoe UI"/>
          <w:sz w:val="18"/>
          <w:szCs w:val="18"/>
        </w:rPr>
      </w:pPr>
    </w:p>
    <w:p w:rsidR="007C56BB" w:rsidRDefault="007C56BB" w:rsidP="007C56BB">
      <w:pPr>
        <w:ind w:left="360"/>
        <w:jc w:val="both"/>
        <w:rPr>
          <w:rFonts w:ascii="Segoe UI" w:hAnsi="Segoe UI" w:cs="Segoe UI"/>
          <w:sz w:val="18"/>
          <w:szCs w:val="20"/>
        </w:rPr>
      </w:pPr>
      <w:r w:rsidRPr="007C4922">
        <w:rPr>
          <w:rFonts w:ascii="Segoe UI" w:hAnsi="Segoe UI" w:cs="Segoe UI"/>
          <w:sz w:val="18"/>
          <w:szCs w:val="20"/>
        </w:rPr>
        <w:t xml:space="preserve">You can place a resource tag in one part of a page and specify that it be rendered in another part of the page. </w:t>
      </w:r>
      <w:r w:rsidR="00EB214B">
        <w:rPr>
          <w:rFonts w:ascii="Segoe UI" w:hAnsi="Segoe UI" w:cs="Segoe UI"/>
          <w:sz w:val="18"/>
          <w:szCs w:val="20"/>
        </w:rPr>
        <w:t>T</w:t>
      </w:r>
      <w:r w:rsidRPr="007C4922">
        <w:rPr>
          <w:rFonts w:ascii="Segoe UI" w:hAnsi="Segoe UI" w:cs="Segoe UI"/>
          <w:sz w:val="18"/>
          <w:szCs w:val="20"/>
        </w:rPr>
        <w:t>he</w:t>
      </w:r>
      <w:r w:rsidRPr="007C4922">
        <w:rPr>
          <w:rStyle w:val="apple-converted-space"/>
          <w:rFonts w:ascii="Segoe UI" w:hAnsi="Segoe UI" w:cs="Segoe UI"/>
          <w:sz w:val="18"/>
          <w:szCs w:val="20"/>
        </w:rPr>
        <w:t> </w:t>
      </w:r>
      <w:r w:rsidRPr="00EB214B">
        <w:rPr>
          <w:rStyle w:val="HTMLCode"/>
          <w:rFonts w:ascii="Segoe UI" w:eastAsia="SimSun" w:hAnsi="Segoe UI" w:cs="Segoe UI"/>
          <w:i/>
          <w:sz w:val="18"/>
        </w:rPr>
        <w:t>target</w:t>
      </w:r>
      <w:r w:rsidRPr="007C4922">
        <w:rPr>
          <w:rStyle w:val="apple-converted-space"/>
          <w:rFonts w:ascii="Segoe UI" w:hAnsi="Segoe UI" w:cs="Segoe UI"/>
          <w:sz w:val="18"/>
          <w:szCs w:val="20"/>
        </w:rPr>
        <w:t> </w:t>
      </w:r>
      <w:r w:rsidRPr="007C4922">
        <w:rPr>
          <w:rFonts w:ascii="Segoe UI" w:hAnsi="Segoe UI" w:cs="Segoe UI"/>
          <w:sz w:val="18"/>
          <w:szCs w:val="20"/>
        </w:rPr>
        <w:t xml:space="preserve">attribute </w:t>
      </w:r>
      <w:r w:rsidR="00EB214B">
        <w:rPr>
          <w:rFonts w:ascii="Segoe UI" w:hAnsi="Segoe UI" w:cs="Segoe UI"/>
          <w:sz w:val="18"/>
          <w:szCs w:val="20"/>
        </w:rPr>
        <w:t>s</w:t>
      </w:r>
      <w:r w:rsidRPr="007C4922">
        <w:rPr>
          <w:rFonts w:ascii="Segoe UI" w:hAnsi="Segoe UI" w:cs="Segoe UI"/>
          <w:sz w:val="18"/>
          <w:szCs w:val="20"/>
        </w:rPr>
        <w:t xml:space="preserve">pecifies </w:t>
      </w:r>
      <w:r w:rsidR="00EB214B">
        <w:rPr>
          <w:rFonts w:ascii="Segoe UI" w:hAnsi="Segoe UI" w:cs="Segoe UI"/>
          <w:sz w:val="18"/>
          <w:szCs w:val="20"/>
        </w:rPr>
        <w:t>the location</w:t>
      </w:r>
      <w:r w:rsidRPr="007C4922">
        <w:rPr>
          <w:rFonts w:ascii="Segoe UI" w:hAnsi="Segoe UI" w:cs="Segoe UI"/>
          <w:sz w:val="18"/>
          <w:szCs w:val="20"/>
        </w:rPr>
        <w:t xml:space="preserve">. </w:t>
      </w:r>
      <w:r w:rsidR="00EB214B">
        <w:rPr>
          <w:rFonts w:ascii="Segoe UI" w:hAnsi="Segoe UI" w:cs="Segoe UI"/>
          <w:sz w:val="18"/>
          <w:szCs w:val="20"/>
        </w:rPr>
        <w:t>In the following</w:t>
      </w:r>
      <w:r w:rsidRPr="007C4922">
        <w:rPr>
          <w:rFonts w:ascii="Segoe UI" w:hAnsi="Segoe UI" w:cs="Segoe UI"/>
          <w:sz w:val="18"/>
          <w:szCs w:val="20"/>
        </w:rPr>
        <w:t xml:space="preserve"> example, the </w:t>
      </w:r>
      <w:r w:rsidRPr="00C90A8F">
        <w:rPr>
          <w:rStyle w:val="apple-converted-space"/>
          <w:rFonts w:ascii="Courier New" w:hAnsi="Courier New" w:cs="Courier New"/>
          <w:sz w:val="17"/>
          <w:szCs w:val="20"/>
        </w:rPr>
        <w:t>&lt;</w:t>
      </w:r>
      <w:r w:rsidRPr="00C90A8F">
        <w:rPr>
          <w:rStyle w:val="HTMLCode"/>
          <w:rFonts w:eastAsia="SimSun"/>
          <w:sz w:val="17"/>
        </w:rPr>
        <w:t>h:outputScript&gt;</w:t>
      </w:r>
      <w:r w:rsidRPr="007C4922">
        <w:rPr>
          <w:rStyle w:val="apple-converted-space"/>
          <w:rFonts w:ascii="Segoe UI" w:hAnsi="Segoe UI" w:cs="Segoe UI"/>
          <w:sz w:val="18"/>
          <w:szCs w:val="20"/>
        </w:rPr>
        <w:t> </w:t>
      </w:r>
      <w:r w:rsidRPr="007C4922">
        <w:rPr>
          <w:rFonts w:ascii="Segoe UI" w:hAnsi="Segoe UI" w:cs="Segoe UI"/>
          <w:sz w:val="18"/>
          <w:szCs w:val="20"/>
        </w:rPr>
        <w:t xml:space="preserve">tag is placed within </w:t>
      </w:r>
      <w:r w:rsidR="00DF467A">
        <w:rPr>
          <w:rFonts w:ascii="Segoe UI" w:hAnsi="Segoe UI" w:cs="Segoe UI"/>
          <w:sz w:val="18"/>
          <w:szCs w:val="20"/>
        </w:rPr>
        <w:t>the</w:t>
      </w:r>
      <w:r w:rsidRPr="007C4922">
        <w:rPr>
          <w:rStyle w:val="apple-converted-space"/>
          <w:rFonts w:ascii="Segoe UI" w:hAnsi="Segoe UI" w:cs="Segoe UI"/>
          <w:sz w:val="18"/>
          <w:szCs w:val="20"/>
        </w:rPr>
        <w:t> </w:t>
      </w:r>
      <w:r w:rsidRPr="00C90A8F">
        <w:rPr>
          <w:rStyle w:val="apple-converted-space"/>
          <w:rFonts w:ascii="Courier New" w:hAnsi="Courier New" w:cs="Courier New"/>
          <w:sz w:val="17"/>
          <w:szCs w:val="20"/>
        </w:rPr>
        <w:t>&lt;</w:t>
      </w:r>
      <w:r w:rsidRPr="00C90A8F">
        <w:rPr>
          <w:rStyle w:val="HTMLCode"/>
          <w:rFonts w:eastAsia="SimSun"/>
          <w:sz w:val="17"/>
        </w:rPr>
        <w:t>h:form&gt;</w:t>
      </w:r>
      <w:r w:rsidRPr="007C4922">
        <w:rPr>
          <w:rStyle w:val="apple-converted-space"/>
          <w:rFonts w:ascii="Segoe UI" w:hAnsi="Segoe UI" w:cs="Segoe UI"/>
          <w:sz w:val="18"/>
          <w:szCs w:val="20"/>
        </w:rPr>
        <w:t> </w:t>
      </w:r>
      <w:r w:rsidRPr="007C4922">
        <w:rPr>
          <w:rFonts w:ascii="Segoe UI" w:hAnsi="Segoe UI" w:cs="Segoe UI"/>
          <w:sz w:val="18"/>
          <w:szCs w:val="20"/>
        </w:rPr>
        <w:t>element, but it renders the JavaScript in the</w:t>
      </w:r>
      <w:r w:rsidRPr="007C4922">
        <w:rPr>
          <w:rStyle w:val="apple-converted-space"/>
          <w:rFonts w:ascii="Segoe UI" w:hAnsi="Segoe UI" w:cs="Segoe UI"/>
          <w:sz w:val="18"/>
          <w:szCs w:val="20"/>
        </w:rPr>
        <w:t> </w:t>
      </w:r>
      <w:r w:rsidRPr="007C4922">
        <w:rPr>
          <w:rStyle w:val="HTMLCode"/>
          <w:rFonts w:ascii="Segoe UI" w:eastAsia="SimSun" w:hAnsi="Segoe UI" w:cs="Segoe UI"/>
          <w:sz w:val="18"/>
        </w:rPr>
        <w:t>head</w:t>
      </w:r>
      <w:r>
        <w:rPr>
          <w:rFonts w:ascii="Segoe UI" w:hAnsi="Segoe UI" w:cs="Segoe UI"/>
          <w:sz w:val="18"/>
          <w:szCs w:val="20"/>
        </w:rPr>
        <w:t>.</w:t>
      </w:r>
    </w:p>
    <w:p w:rsidR="007C56BB" w:rsidRPr="00832660" w:rsidRDefault="007C56BB" w:rsidP="007C56B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C56BB" w:rsidRPr="00832660" w:rsidTr="002F4A66">
        <w:tc>
          <w:tcPr>
            <w:tcW w:w="9302" w:type="dxa"/>
            <w:shd w:val="clear" w:color="auto" w:fill="E6E6E6"/>
          </w:tcPr>
          <w:p w:rsidR="007C56BB" w:rsidRPr="007C4922" w:rsidRDefault="007C56BB" w:rsidP="002F4A66">
            <w:pPr>
              <w:jc w:val="both"/>
              <w:rPr>
                <w:rFonts w:ascii="Courier New" w:hAnsi="Courier New" w:cs="Courier New"/>
                <w:sz w:val="16"/>
                <w:szCs w:val="16"/>
              </w:rPr>
            </w:pPr>
            <w:r w:rsidRPr="007C4922">
              <w:rPr>
                <w:rFonts w:ascii="Courier New" w:hAnsi="Courier New" w:cs="Courier New"/>
                <w:sz w:val="16"/>
                <w:szCs w:val="16"/>
              </w:rPr>
              <w:t>&lt;h:form&gt;</w:t>
            </w:r>
          </w:p>
          <w:p w:rsidR="007C56BB" w:rsidRPr="007C4922" w:rsidRDefault="007C56BB" w:rsidP="002F4A66">
            <w:pPr>
              <w:jc w:val="both"/>
              <w:rPr>
                <w:rFonts w:ascii="Courier New" w:hAnsi="Courier New" w:cs="Courier New"/>
                <w:sz w:val="16"/>
                <w:szCs w:val="16"/>
              </w:rPr>
            </w:pPr>
            <w:r w:rsidRPr="007C4922">
              <w:rPr>
                <w:rFonts w:ascii="Courier New" w:hAnsi="Courier New" w:cs="Courier New"/>
                <w:sz w:val="16"/>
                <w:szCs w:val="16"/>
              </w:rPr>
              <w:t xml:space="preserve">   &lt;h:outputScript name="</w:t>
            </w:r>
            <w:r>
              <w:rPr>
                <w:rFonts w:ascii="Courier New" w:hAnsi="Courier New" w:cs="Courier New"/>
                <w:sz w:val="16"/>
                <w:szCs w:val="16"/>
              </w:rPr>
              <w:t>common</w:t>
            </w:r>
            <w:r w:rsidRPr="007C4922">
              <w:rPr>
                <w:rFonts w:ascii="Courier New" w:hAnsi="Courier New" w:cs="Courier New"/>
                <w:sz w:val="16"/>
                <w:szCs w:val="16"/>
              </w:rPr>
              <w:t>.js" library="</w:t>
            </w:r>
            <w:r>
              <w:rPr>
                <w:rFonts w:ascii="Courier New" w:hAnsi="Courier New" w:cs="Courier New"/>
                <w:sz w:val="16"/>
                <w:szCs w:val="16"/>
              </w:rPr>
              <w:t>scripts</w:t>
            </w:r>
            <w:r w:rsidRPr="007C4922">
              <w:rPr>
                <w:rFonts w:ascii="Courier New" w:hAnsi="Courier New" w:cs="Courier New"/>
                <w:sz w:val="16"/>
                <w:szCs w:val="16"/>
              </w:rPr>
              <w:t xml:space="preserve">" </w:t>
            </w:r>
            <w:r w:rsidRPr="007C4922">
              <w:rPr>
                <w:rFonts w:ascii="Courier New" w:hAnsi="Courier New" w:cs="Courier New"/>
                <w:b/>
                <w:sz w:val="16"/>
                <w:szCs w:val="16"/>
              </w:rPr>
              <w:t>target</w:t>
            </w:r>
            <w:r w:rsidRPr="007C4922">
              <w:rPr>
                <w:rFonts w:ascii="Courier New" w:hAnsi="Courier New" w:cs="Courier New"/>
                <w:sz w:val="16"/>
                <w:szCs w:val="16"/>
              </w:rPr>
              <w:t>="</w:t>
            </w:r>
            <w:r w:rsidRPr="007C4922">
              <w:rPr>
                <w:rFonts w:ascii="Courier New" w:hAnsi="Courier New" w:cs="Courier New"/>
                <w:b/>
                <w:sz w:val="16"/>
                <w:szCs w:val="16"/>
              </w:rPr>
              <w:t>head</w:t>
            </w:r>
            <w:r w:rsidRPr="007C4922">
              <w:rPr>
                <w:rFonts w:ascii="Courier New" w:hAnsi="Courier New" w:cs="Courier New"/>
                <w:sz w:val="16"/>
                <w:szCs w:val="16"/>
              </w:rPr>
              <w:t>"/&gt;</w:t>
            </w:r>
          </w:p>
          <w:p w:rsidR="007C56BB" w:rsidRPr="00B73668" w:rsidRDefault="007C56BB" w:rsidP="002F4A66">
            <w:pPr>
              <w:jc w:val="both"/>
              <w:rPr>
                <w:rFonts w:ascii="Courier New" w:hAnsi="Courier New" w:cs="Courier New"/>
                <w:sz w:val="16"/>
                <w:szCs w:val="16"/>
              </w:rPr>
            </w:pPr>
            <w:r w:rsidRPr="007C4922">
              <w:rPr>
                <w:rFonts w:ascii="Courier New" w:hAnsi="Courier New" w:cs="Courier New"/>
                <w:sz w:val="16"/>
                <w:szCs w:val="16"/>
              </w:rPr>
              <w:t>&lt;/h:form&gt;</w:t>
            </w:r>
          </w:p>
        </w:tc>
      </w:tr>
    </w:tbl>
    <w:p w:rsidR="007C56BB" w:rsidRDefault="007C56BB" w:rsidP="007C56BB">
      <w:pPr>
        <w:ind w:left="360"/>
        <w:jc w:val="both"/>
        <w:rPr>
          <w:rFonts w:ascii="Segoe UI" w:hAnsi="Segoe UI" w:cs="Segoe UI"/>
          <w:sz w:val="18"/>
          <w:szCs w:val="18"/>
        </w:rPr>
      </w:pPr>
    </w:p>
    <w:sectPr w:rsidR="007C56BB" w:rsidSect="004C39CA">
      <w:headerReference w:type="default" r:id="rId9"/>
      <w:footerReference w:type="even" r:id="rId10"/>
      <w:footerReference w:type="default" r:id="rId11"/>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7D4F" w:rsidRDefault="00F97D4F" w:rsidP="00C931B0">
      <w:r>
        <w:separator/>
      </w:r>
    </w:p>
  </w:endnote>
  <w:endnote w:type="continuationSeparator" w:id="0">
    <w:p w:rsidR="00F97D4F" w:rsidRDefault="00F97D4F"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1238" w:rsidRDefault="00321238"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21238" w:rsidRDefault="00321238"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1238" w:rsidRPr="006F0E0F" w:rsidRDefault="00321238"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A75A96">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A75A96">
      <w:rPr>
        <w:rStyle w:val="PageNumber"/>
        <w:b/>
        <w:bCs/>
        <w:i/>
        <w:iCs/>
        <w:noProof/>
        <w:sz w:val="16"/>
        <w:szCs w:val="16"/>
      </w:rPr>
      <w:t>3</w:t>
    </w:r>
    <w:r w:rsidRPr="006F0E0F">
      <w:rPr>
        <w:rStyle w:val="PageNumber"/>
        <w:b/>
        <w:bCs/>
        <w:i/>
        <w:iCs/>
        <w:sz w:val="16"/>
        <w:szCs w:val="16"/>
      </w:rPr>
      <w:fldChar w:fldCharType="end"/>
    </w:r>
  </w:p>
  <w:p w:rsidR="00321238" w:rsidRDefault="00321238"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7D4F" w:rsidRDefault="00F97D4F" w:rsidP="00C931B0">
      <w:r>
        <w:separator/>
      </w:r>
    </w:p>
  </w:footnote>
  <w:footnote w:type="continuationSeparator" w:id="0">
    <w:p w:rsidR="00F97D4F" w:rsidRDefault="00F97D4F"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1238" w:rsidRPr="004820C4" w:rsidRDefault="00F97D4F"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321238" w:rsidRPr="004820C4">
      <w:rPr>
        <w:rFonts w:ascii="Courier New" w:hAnsi="Courier New" w:cs="Courier New"/>
        <w:bCs/>
        <w:noProof/>
        <w:sz w:val="16"/>
        <w:szCs w:val="16"/>
      </w:rPr>
      <w:t xml:space="preserve">01. </w:t>
    </w:r>
    <w:r w:rsidR="008D2CD0">
      <w:rPr>
        <w:rFonts w:ascii="Courier New" w:hAnsi="Courier New" w:cs="Courier New"/>
        <w:bCs/>
        <w:noProof/>
        <w:sz w:val="16"/>
        <w:szCs w:val="16"/>
      </w:rPr>
      <w:t>Introduction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61565"/>
    <w:multiLevelType w:val="multilevel"/>
    <w:tmpl w:val="CC02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C39CA"/>
    <w:multiLevelType w:val="multilevel"/>
    <w:tmpl w:val="701E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234DA"/>
    <w:multiLevelType w:val="hybridMultilevel"/>
    <w:tmpl w:val="7E28450C"/>
    <w:lvl w:ilvl="0" w:tplc="F962D4E8">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67262"/>
    <w:multiLevelType w:val="multilevel"/>
    <w:tmpl w:val="B99C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506CA"/>
    <w:multiLevelType w:val="hybridMultilevel"/>
    <w:tmpl w:val="EBB87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87177D"/>
    <w:multiLevelType w:val="hybridMultilevel"/>
    <w:tmpl w:val="80CC8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84F9A"/>
    <w:multiLevelType w:val="multilevel"/>
    <w:tmpl w:val="3928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F972603"/>
    <w:multiLevelType w:val="multilevel"/>
    <w:tmpl w:val="11B6E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9C27E0"/>
    <w:multiLevelType w:val="hybridMultilevel"/>
    <w:tmpl w:val="5D529F88"/>
    <w:lvl w:ilvl="0" w:tplc="207A3764">
      <w:start w:val="1"/>
      <w:numFmt w:val="decimal"/>
      <w:lvlText w:val="%1."/>
      <w:lvlJc w:val="left"/>
      <w:pPr>
        <w:ind w:left="720" w:hanging="360"/>
      </w:pPr>
      <w:rPr>
        <w:rFonts w:hint="default"/>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E0413D"/>
    <w:multiLevelType w:val="multilevel"/>
    <w:tmpl w:val="22CAF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EB5119"/>
    <w:multiLevelType w:val="multilevel"/>
    <w:tmpl w:val="D708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B2476"/>
    <w:multiLevelType w:val="multilevel"/>
    <w:tmpl w:val="11F40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B82484"/>
    <w:multiLevelType w:val="multilevel"/>
    <w:tmpl w:val="3B88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34E67"/>
    <w:multiLevelType w:val="multilevel"/>
    <w:tmpl w:val="12FE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F0AC5"/>
    <w:multiLevelType w:val="multilevel"/>
    <w:tmpl w:val="AD1C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132BD"/>
    <w:multiLevelType w:val="multilevel"/>
    <w:tmpl w:val="6918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67082"/>
    <w:multiLevelType w:val="multilevel"/>
    <w:tmpl w:val="F8CE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27356"/>
    <w:multiLevelType w:val="multilevel"/>
    <w:tmpl w:val="0288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04EC6"/>
    <w:multiLevelType w:val="hybridMultilevel"/>
    <w:tmpl w:val="B686D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EC4F1E"/>
    <w:multiLevelType w:val="multilevel"/>
    <w:tmpl w:val="F740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437CB"/>
    <w:multiLevelType w:val="multilevel"/>
    <w:tmpl w:val="6E1E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D6133"/>
    <w:multiLevelType w:val="multilevel"/>
    <w:tmpl w:val="6AEE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95078A"/>
    <w:multiLevelType w:val="multilevel"/>
    <w:tmpl w:val="E952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961367"/>
    <w:multiLevelType w:val="multilevel"/>
    <w:tmpl w:val="0AEC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7A447C"/>
    <w:multiLevelType w:val="hybridMultilevel"/>
    <w:tmpl w:val="B97E9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D87B35"/>
    <w:multiLevelType w:val="multilevel"/>
    <w:tmpl w:val="E24A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8D4662"/>
    <w:multiLevelType w:val="multilevel"/>
    <w:tmpl w:val="D834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5C2A59"/>
    <w:multiLevelType w:val="multilevel"/>
    <w:tmpl w:val="B278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364248"/>
    <w:multiLevelType w:val="hybridMultilevel"/>
    <w:tmpl w:val="F8D00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EC0387"/>
    <w:multiLevelType w:val="multilevel"/>
    <w:tmpl w:val="E80A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320E9"/>
    <w:multiLevelType w:val="multilevel"/>
    <w:tmpl w:val="6BFC3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
  </w:num>
  <w:num w:numId="3">
    <w:abstractNumId w:val="15"/>
  </w:num>
  <w:num w:numId="4">
    <w:abstractNumId w:val="12"/>
  </w:num>
  <w:num w:numId="5">
    <w:abstractNumId w:val="27"/>
  </w:num>
  <w:num w:numId="6">
    <w:abstractNumId w:val="8"/>
  </w:num>
  <w:num w:numId="7">
    <w:abstractNumId w:val="14"/>
  </w:num>
  <w:num w:numId="8">
    <w:abstractNumId w:val="17"/>
  </w:num>
  <w:num w:numId="9">
    <w:abstractNumId w:val="1"/>
  </w:num>
  <w:num w:numId="10">
    <w:abstractNumId w:val="18"/>
  </w:num>
  <w:num w:numId="11">
    <w:abstractNumId w:val="28"/>
  </w:num>
  <w:num w:numId="12">
    <w:abstractNumId w:val="16"/>
  </w:num>
  <w:num w:numId="13">
    <w:abstractNumId w:val="22"/>
  </w:num>
  <w:num w:numId="14">
    <w:abstractNumId w:val="31"/>
  </w:num>
  <w:num w:numId="15">
    <w:abstractNumId w:val="13"/>
  </w:num>
  <w:num w:numId="16">
    <w:abstractNumId w:val="24"/>
  </w:num>
  <w:num w:numId="17">
    <w:abstractNumId w:val="23"/>
  </w:num>
  <w:num w:numId="18">
    <w:abstractNumId w:val="21"/>
  </w:num>
  <w:num w:numId="19">
    <w:abstractNumId w:val="30"/>
  </w:num>
  <w:num w:numId="20">
    <w:abstractNumId w:val="20"/>
  </w:num>
  <w:num w:numId="21">
    <w:abstractNumId w:val="0"/>
  </w:num>
  <w:num w:numId="22">
    <w:abstractNumId w:val="26"/>
  </w:num>
  <w:num w:numId="23">
    <w:abstractNumId w:val="3"/>
  </w:num>
  <w:num w:numId="24">
    <w:abstractNumId w:val="10"/>
  </w:num>
  <w:num w:numId="25">
    <w:abstractNumId w:val="11"/>
  </w:num>
  <w:num w:numId="26">
    <w:abstractNumId w:val="6"/>
  </w:num>
  <w:num w:numId="27">
    <w:abstractNumId w:val="5"/>
  </w:num>
  <w:num w:numId="28">
    <w:abstractNumId w:val="9"/>
  </w:num>
  <w:num w:numId="29">
    <w:abstractNumId w:val="19"/>
  </w:num>
  <w:num w:numId="30">
    <w:abstractNumId w:val="4"/>
  </w:num>
  <w:num w:numId="31">
    <w:abstractNumId w:val="25"/>
  </w:num>
  <w:num w:numId="32">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171A4"/>
    <w:rsid w:val="000230F4"/>
    <w:rsid w:val="00032AF5"/>
    <w:rsid w:val="0003435B"/>
    <w:rsid w:val="0004029B"/>
    <w:rsid w:val="00046E75"/>
    <w:rsid w:val="000572E6"/>
    <w:rsid w:val="00062DE0"/>
    <w:rsid w:val="0006410C"/>
    <w:rsid w:val="00067988"/>
    <w:rsid w:val="000737D4"/>
    <w:rsid w:val="00093181"/>
    <w:rsid w:val="00094DDD"/>
    <w:rsid w:val="000A5E66"/>
    <w:rsid w:val="000B3A50"/>
    <w:rsid w:val="000C47EA"/>
    <w:rsid w:val="000D3A29"/>
    <w:rsid w:val="000D7264"/>
    <w:rsid w:val="000E173E"/>
    <w:rsid w:val="000F4072"/>
    <w:rsid w:val="00101D55"/>
    <w:rsid w:val="00105339"/>
    <w:rsid w:val="001075C5"/>
    <w:rsid w:val="00111FCB"/>
    <w:rsid w:val="00114CEC"/>
    <w:rsid w:val="00122438"/>
    <w:rsid w:val="001338A0"/>
    <w:rsid w:val="0013427C"/>
    <w:rsid w:val="00134F92"/>
    <w:rsid w:val="001353DC"/>
    <w:rsid w:val="00140037"/>
    <w:rsid w:val="0014481A"/>
    <w:rsid w:val="00147EBF"/>
    <w:rsid w:val="00156C81"/>
    <w:rsid w:val="001624DF"/>
    <w:rsid w:val="00165E46"/>
    <w:rsid w:val="00167BD9"/>
    <w:rsid w:val="001720BC"/>
    <w:rsid w:val="0019085C"/>
    <w:rsid w:val="00191752"/>
    <w:rsid w:val="00194AA6"/>
    <w:rsid w:val="001A7F24"/>
    <w:rsid w:val="001B4F7D"/>
    <w:rsid w:val="001B6307"/>
    <w:rsid w:val="001C5040"/>
    <w:rsid w:val="001F17A9"/>
    <w:rsid w:val="001F27A5"/>
    <w:rsid w:val="001F6BB9"/>
    <w:rsid w:val="00203ECF"/>
    <w:rsid w:val="002236DC"/>
    <w:rsid w:val="00225155"/>
    <w:rsid w:val="002264A9"/>
    <w:rsid w:val="00230C4A"/>
    <w:rsid w:val="0023233F"/>
    <w:rsid w:val="00245FE4"/>
    <w:rsid w:val="00247A91"/>
    <w:rsid w:val="002728FE"/>
    <w:rsid w:val="00283CB2"/>
    <w:rsid w:val="002911A6"/>
    <w:rsid w:val="00295B38"/>
    <w:rsid w:val="002A6147"/>
    <w:rsid w:val="002B57FD"/>
    <w:rsid w:val="002C0B3D"/>
    <w:rsid w:val="002C1B82"/>
    <w:rsid w:val="002C259B"/>
    <w:rsid w:val="002D50ED"/>
    <w:rsid w:val="002D6311"/>
    <w:rsid w:val="002E02C8"/>
    <w:rsid w:val="002F4F20"/>
    <w:rsid w:val="00305867"/>
    <w:rsid w:val="00305AEB"/>
    <w:rsid w:val="00313AF8"/>
    <w:rsid w:val="00314300"/>
    <w:rsid w:val="00317FB1"/>
    <w:rsid w:val="00321238"/>
    <w:rsid w:val="00321985"/>
    <w:rsid w:val="00326AE2"/>
    <w:rsid w:val="003303AD"/>
    <w:rsid w:val="003400E6"/>
    <w:rsid w:val="0034498F"/>
    <w:rsid w:val="00346263"/>
    <w:rsid w:val="003463C3"/>
    <w:rsid w:val="00351F47"/>
    <w:rsid w:val="0035232E"/>
    <w:rsid w:val="003612B1"/>
    <w:rsid w:val="00361B6D"/>
    <w:rsid w:val="00364181"/>
    <w:rsid w:val="00365446"/>
    <w:rsid w:val="00367EC0"/>
    <w:rsid w:val="003706B1"/>
    <w:rsid w:val="0037486A"/>
    <w:rsid w:val="003758FA"/>
    <w:rsid w:val="00377BDF"/>
    <w:rsid w:val="0038070F"/>
    <w:rsid w:val="00380751"/>
    <w:rsid w:val="0038415C"/>
    <w:rsid w:val="00387B64"/>
    <w:rsid w:val="00390124"/>
    <w:rsid w:val="003A2B0F"/>
    <w:rsid w:val="003A33DA"/>
    <w:rsid w:val="003C043F"/>
    <w:rsid w:val="003D3652"/>
    <w:rsid w:val="003D4BE0"/>
    <w:rsid w:val="003D7F8F"/>
    <w:rsid w:val="003E23F0"/>
    <w:rsid w:val="003E3E4A"/>
    <w:rsid w:val="003E627C"/>
    <w:rsid w:val="003E76E1"/>
    <w:rsid w:val="0040258F"/>
    <w:rsid w:val="00413974"/>
    <w:rsid w:val="004147CD"/>
    <w:rsid w:val="00416160"/>
    <w:rsid w:val="004316B2"/>
    <w:rsid w:val="00434981"/>
    <w:rsid w:val="00437F65"/>
    <w:rsid w:val="00440A1E"/>
    <w:rsid w:val="00446EF5"/>
    <w:rsid w:val="00447BC5"/>
    <w:rsid w:val="00447FF8"/>
    <w:rsid w:val="00450155"/>
    <w:rsid w:val="00451A51"/>
    <w:rsid w:val="00463515"/>
    <w:rsid w:val="0046538F"/>
    <w:rsid w:val="00467896"/>
    <w:rsid w:val="004734F1"/>
    <w:rsid w:val="00475DBF"/>
    <w:rsid w:val="0048276D"/>
    <w:rsid w:val="0048767E"/>
    <w:rsid w:val="00490865"/>
    <w:rsid w:val="004A0C3F"/>
    <w:rsid w:val="004A38F4"/>
    <w:rsid w:val="004B048E"/>
    <w:rsid w:val="004B1E41"/>
    <w:rsid w:val="004C0618"/>
    <w:rsid w:val="004C39CA"/>
    <w:rsid w:val="004C62A8"/>
    <w:rsid w:val="004D0042"/>
    <w:rsid w:val="004D7A62"/>
    <w:rsid w:val="004E606A"/>
    <w:rsid w:val="004F0C3E"/>
    <w:rsid w:val="004F1BD7"/>
    <w:rsid w:val="00516255"/>
    <w:rsid w:val="00520070"/>
    <w:rsid w:val="00521952"/>
    <w:rsid w:val="00523EFE"/>
    <w:rsid w:val="00533EAC"/>
    <w:rsid w:val="005340DD"/>
    <w:rsid w:val="00534E87"/>
    <w:rsid w:val="00542B0D"/>
    <w:rsid w:val="00546F27"/>
    <w:rsid w:val="00553D59"/>
    <w:rsid w:val="005700C8"/>
    <w:rsid w:val="0058159F"/>
    <w:rsid w:val="00581C13"/>
    <w:rsid w:val="00596186"/>
    <w:rsid w:val="005A02DE"/>
    <w:rsid w:val="005A1756"/>
    <w:rsid w:val="005C48B2"/>
    <w:rsid w:val="005C4AC2"/>
    <w:rsid w:val="005D61D6"/>
    <w:rsid w:val="005D6A26"/>
    <w:rsid w:val="005D7A1B"/>
    <w:rsid w:val="005E03F6"/>
    <w:rsid w:val="005E11BE"/>
    <w:rsid w:val="005E5088"/>
    <w:rsid w:val="005E645A"/>
    <w:rsid w:val="0060675D"/>
    <w:rsid w:val="00616313"/>
    <w:rsid w:val="00616E8C"/>
    <w:rsid w:val="00617334"/>
    <w:rsid w:val="00621D06"/>
    <w:rsid w:val="006221DF"/>
    <w:rsid w:val="006227F7"/>
    <w:rsid w:val="00624A0C"/>
    <w:rsid w:val="00626348"/>
    <w:rsid w:val="00630630"/>
    <w:rsid w:val="00645EDA"/>
    <w:rsid w:val="00651ADF"/>
    <w:rsid w:val="00657A6E"/>
    <w:rsid w:val="00660366"/>
    <w:rsid w:val="00664427"/>
    <w:rsid w:val="0067095D"/>
    <w:rsid w:val="00672DED"/>
    <w:rsid w:val="00677E2F"/>
    <w:rsid w:val="006864F6"/>
    <w:rsid w:val="006915EE"/>
    <w:rsid w:val="006A12AA"/>
    <w:rsid w:val="006A258C"/>
    <w:rsid w:val="006D5246"/>
    <w:rsid w:val="006D56AD"/>
    <w:rsid w:val="006D5946"/>
    <w:rsid w:val="006E5364"/>
    <w:rsid w:val="006E603D"/>
    <w:rsid w:val="006E6B8B"/>
    <w:rsid w:val="006E7FCF"/>
    <w:rsid w:val="006F02F8"/>
    <w:rsid w:val="006F2691"/>
    <w:rsid w:val="006F4232"/>
    <w:rsid w:val="00700BD8"/>
    <w:rsid w:val="00703EF4"/>
    <w:rsid w:val="00704157"/>
    <w:rsid w:val="007044EC"/>
    <w:rsid w:val="00711799"/>
    <w:rsid w:val="00720427"/>
    <w:rsid w:val="00723E22"/>
    <w:rsid w:val="00726DE0"/>
    <w:rsid w:val="00733449"/>
    <w:rsid w:val="007334F2"/>
    <w:rsid w:val="00746A0F"/>
    <w:rsid w:val="00747D98"/>
    <w:rsid w:val="0076279E"/>
    <w:rsid w:val="00762FBC"/>
    <w:rsid w:val="00767C84"/>
    <w:rsid w:val="007764CB"/>
    <w:rsid w:val="00780A3E"/>
    <w:rsid w:val="007B7325"/>
    <w:rsid w:val="007C4B86"/>
    <w:rsid w:val="007C56BB"/>
    <w:rsid w:val="007E6D9E"/>
    <w:rsid w:val="007F1B26"/>
    <w:rsid w:val="007F2B70"/>
    <w:rsid w:val="00816F54"/>
    <w:rsid w:val="00820ED0"/>
    <w:rsid w:val="00830EE0"/>
    <w:rsid w:val="008314DE"/>
    <w:rsid w:val="00832660"/>
    <w:rsid w:val="0083330E"/>
    <w:rsid w:val="00834083"/>
    <w:rsid w:val="00834F92"/>
    <w:rsid w:val="00842418"/>
    <w:rsid w:val="00847A60"/>
    <w:rsid w:val="00850C1B"/>
    <w:rsid w:val="00851884"/>
    <w:rsid w:val="00863F9D"/>
    <w:rsid w:val="00863FEC"/>
    <w:rsid w:val="00875B7B"/>
    <w:rsid w:val="00877DEE"/>
    <w:rsid w:val="008816B0"/>
    <w:rsid w:val="00897348"/>
    <w:rsid w:val="008A17F3"/>
    <w:rsid w:val="008A2CFB"/>
    <w:rsid w:val="008A7884"/>
    <w:rsid w:val="008A7B8F"/>
    <w:rsid w:val="008C1145"/>
    <w:rsid w:val="008D2CD0"/>
    <w:rsid w:val="008D6A76"/>
    <w:rsid w:val="008D7870"/>
    <w:rsid w:val="008E15E2"/>
    <w:rsid w:val="008E2A09"/>
    <w:rsid w:val="008E2C16"/>
    <w:rsid w:val="008E2D78"/>
    <w:rsid w:val="008E4715"/>
    <w:rsid w:val="008F1421"/>
    <w:rsid w:val="008F7E9F"/>
    <w:rsid w:val="009058C7"/>
    <w:rsid w:val="00924741"/>
    <w:rsid w:val="009325E2"/>
    <w:rsid w:val="00932702"/>
    <w:rsid w:val="00933C4B"/>
    <w:rsid w:val="00941D7D"/>
    <w:rsid w:val="0094382A"/>
    <w:rsid w:val="00945461"/>
    <w:rsid w:val="0094589E"/>
    <w:rsid w:val="00956BDD"/>
    <w:rsid w:val="009622D4"/>
    <w:rsid w:val="00970990"/>
    <w:rsid w:val="0097254E"/>
    <w:rsid w:val="009735D1"/>
    <w:rsid w:val="00973E0A"/>
    <w:rsid w:val="00976BF0"/>
    <w:rsid w:val="0097704A"/>
    <w:rsid w:val="009818C7"/>
    <w:rsid w:val="0099234D"/>
    <w:rsid w:val="00996B06"/>
    <w:rsid w:val="009A322D"/>
    <w:rsid w:val="009A7D27"/>
    <w:rsid w:val="009B0954"/>
    <w:rsid w:val="009B1321"/>
    <w:rsid w:val="009B22E9"/>
    <w:rsid w:val="009B337C"/>
    <w:rsid w:val="009B5C62"/>
    <w:rsid w:val="009D6075"/>
    <w:rsid w:val="00A23FD8"/>
    <w:rsid w:val="00A26F52"/>
    <w:rsid w:val="00A312A7"/>
    <w:rsid w:val="00A314C2"/>
    <w:rsid w:val="00A33A6B"/>
    <w:rsid w:val="00A4450B"/>
    <w:rsid w:val="00A46346"/>
    <w:rsid w:val="00A517AD"/>
    <w:rsid w:val="00A6191F"/>
    <w:rsid w:val="00A6210D"/>
    <w:rsid w:val="00A63737"/>
    <w:rsid w:val="00A75A96"/>
    <w:rsid w:val="00A86C17"/>
    <w:rsid w:val="00AB432E"/>
    <w:rsid w:val="00AC4199"/>
    <w:rsid w:val="00AC5660"/>
    <w:rsid w:val="00AC73FC"/>
    <w:rsid w:val="00AC796D"/>
    <w:rsid w:val="00AC7A3E"/>
    <w:rsid w:val="00AD2FD8"/>
    <w:rsid w:val="00AF6ADD"/>
    <w:rsid w:val="00B060BB"/>
    <w:rsid w:val="00B06E51"/>
    <w:rsid w:val="00B12F9A"/>
    <w:rsid w:val="00B14D5A"/>
    <w:rsid w:val="00B2006E"/>
    <w:rsid w:val="00B3197A"/>
    <w:rsid w:val="00B31C33"/>
    <w:rsid w:val="00B43117"/>
    <w:rsid w:val="00B45766"/>
    <w:rsid w:val="00B51F51"/>
    <w:rsid w:val="00B52FB6"/>
    <w:rsid w:val="00B64A8A"/>
    <w:rsid w:val="00B70D5F"/>
    <w:rsid w:val="00B73668"/>
    <w:rsid w:val="00B741BA"/>
    <w:rsid w:val="00B742C4"/>
    <w:rsid w:val="00BA3EAB"/>
    <w:rsid w:val="00BA68A6"/>
    <w:rsid w:val="00BB1E5C"/>
    <w:rsid w:val="00BC1CC2"/>
    <w:rsid w:val="00BD6DF9"/>
    <w:rsid w:val="00BE2D21"/>
    <w:rsid w:val="00BE4BDB"/>
    <w:rsid w:val="00BE4CD3"/>
    <w:rsid w:val="00BE6B30"/>
    <w:rsid w:val="00BF19CF"/>
    <w:rsid w:val="00BF3A42"/>
    <w:rsid w:val="00BF5EB5"/>
    <w:rsid w:val="00C041DD"/>
    <w:rsid w:val="00C067CF"/>
    <w:rsid w:val="00C216D0"/>
    <w:rsid w:val="00C30CAB"/>
    <w:rsid w:val="00C35FEF"/>
    <w:rsid w:val="00C53FFC"/>
    <w:rsid w:val="00C54045"/>
    <w:rsid w:val="00C54BA1"/>
    <w:rsid w:val="00C551E1"/>
    <w:rsid w:val="00C557B5"/>
    <w:rsid w:val="00C653F4"/>
    <w:rsid w:val="00C67AFD"/>
    <w:rsid w:val="00C77182"/>
    <w:rsid w:val="00C861A8"/>
    <w:rsid w:val="00C90A8F"/>
    <w:rsid w:val="00C931B0"/>
    <w:rsid w:val="00C94F0A"/>
    <w:rsid w:val="00C96A4A"/>
    <w:rsid w:val="00CC21D8"/>
    <w:rsid w:val="00CC2C36"/>
    <w:rsid w:val="00CC6898"/>
    <w:rsid w:val="00CD4881"/>
    <w:rsid w:val="00CE1994"/>
    <w:rsid w:val="00CE2D80"/>
    <w:rsid w:val="00CE675D"/>
    <w:rsid w:val="00CF6EC2"/>
    <w:rsid w:val="00D02FCC"/>
    <w:rsid w:val="00D06C0C"/>
    <w:rsid w:val="00D11507"/>
    <w:rsid w:val="00D14EB2"/>
    <w:rsid w:val="00D2626D"/>
    <w:rsid w:val="00D274CA"/>
    <w:rsid w:val="00D30188"/>
    <w:rsid w:val="00D31E7C"/>
    <w:rsid w:val="00D44024"/>
    <w:rsid w:val="00D4785D"/>
    <w:rsid w:val="00D56E37"/>
    <w:rsid w:val="00D6348D"/>
    <w:rsid w:val="00D66CF3"/>
    <w:rsid w:val="00D71E95"/>
    <w:rsid w:val="00D8270F"/>
    <w:rsid w:val="00D8397A"/>
    <w:rsid w:val="00D97145"/>
    <w:rsid w:val="00DA7F49"/>
    <w:rsid w:val="00DC3A01"/>
    <w:rsid w:val="00DD0835"/>
    <w:rsid w:val="00DE12FF"/>
    <w:rsid w:val="00DE2322"/>
    <w:rsid w:val="00DE2DA5"/>
    <w:rsid w:val="00DE3CB9"/>
    <w:rsid w:val="00DE7AB3"/>
    <w:rsid w:val="00DF2FAC"/>
    <w:rsid w:val="00DF467A"/>
    <w:rsid w:val="00E04460"/>
    <w:rsid w:val="00E13F3A"/>
    <w:rsid w:val="00E23F13"/>
    <w:rsid w:val="00E37DB3"/>
    <w:rsid w:val="00E4103C"/>
    <w:rsid w:val="00E75125"/>
    <w:rsid w:val="00E75DBC"/>
    <w:rsid w:val="00E77E9A"/>
    <w:rsid w:val="00E857B8"/>
    <w:rsid w:val="00E87848"/>
    <w:rsid w:val="00E903FC"/>
    <w:rsid w:val="00E92F6C"/>
    <w:rsid w:val="00E9390B"/>
    <w:rsid w:val="00EA068D"/>
    <w:rsid w:val="00EA1C6B"/>
    <w:rsid w:val="00EA58E1"/>
    <w:rsid w:val="00EB1B79"/>
    <w:rsid w:val="00EB214B"/>
    <w:rsid w:val="00EB4878"/>
    <w:rsid w:val="00EB6328"/>
    <w:rsid w:val="00EC0A7E"/>
    <w:rsid w:val="00EC2D27"/>
    <w:rsid w:val="00EC4EB3"/>
    <w:rsid w:val="00ED0E61"/>
    <w:rsid w:val="00EE431A"/>
    <w:rsid w:val="00EF4674"/>
    <w:rsid w:val="00EF4EC5"/>
    <w:rsid w:val="00EF6506"/>
    <w:rsid w:val="00F110BA"/>
    <w:rsid w:val="00F160DC"/>
    <w:rsid w:val="00F2331D"/>
    <w:rsid w:val="00F23518"/>
    <w:rsid w:val="00F40030"/>
    <w:rsid w:val="00F46D67"/>
    <w:rsid w:val="00F56509"/>
    <w:rsid w:val="00F63D0C"/>
    <w:rsid w:val="00F70ABB"/>
    <w:rsid w:val="00F7172B"/>
    <w:rsid w:val="00F76F63"/>
    <w:rsid w:val="00F80878"/>
    <w:rsid w:val="00F94280"/>
    <w:rsid w:val="00F96781"/>
    <w:rsid w:val="00F9687A"/>
    <w:rsid w:val="00F97D4F"/>
    <w:rsid w:val="00FB2922"/>
    <w:rsid w:val="00FB2B57"/>
    <w:rsid w:val="00FE1AAB"/>
    <w:rsid w:val="00FE4A08"/>
    <w:rsid w:val="00FF2392"/>
    <w:rsid w:val="00FF4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59F059A"/>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3400E6"/>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3400E6"/>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3400E6"/>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uiPriority w:val="9"/>
    <w:rsid w:val="003400E6"/>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3400E6"/>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3400E6"/>
    <w:rPr>
      <w:rFonts w:ascii="Times New Roman" w:eastAsia="Times New Roman" w:hAnsi="Times New Roman" w:cs="Times New Roman"/>
      <w:b/>
      <w:bCs/>
      <w:sz w:val="27"/>
      <w:szCs w:val="27"/>
      <w:lang w:eastAsia="en-US"/>
    </w:rPr>
  </w:style>
  <w:style w:type="paragraph" w:styleId="NormalWeb">
    <w:name w:val="Normal (Web)"/>
    <w:basedOn w:val="Normal"/>
    <w:uiPriority w:val="99"/>
    <w:semiHidden/>
    <w:unhideWhenUsed/>
    <w:rsid w:val="003400E6"/>
    <w:pPr>
      <w:spacing w:before="100" w:beforeAutospacing="1" w:after="100" w:afterAutospacing="1"/>
    </w:pPr>
    <w:rPr>
      <w:rFonts w:eastAsia="Times New Roman"/>
      <w:lang w:eastAsia="en-US"/>
    </w:rPr>
  </w:style>
  <w:style w:type="character" w:styleId="Hyperlink">
    <w:name w:val="Hyperlink"/>
    <w:basedOn w:val="DefaultParagraphFont"/>
    <w:uiPriority w:val="99"/>
    <w:unhideWhenUsed/>
    <w:rsid w:val="003400E6"/>
    <w:rPr>
      <w:color w:val="0000FF"/>
      <w:u w:val="single"/>
    </w:rPr>
  </w:style>
  <w:style w:type="character" w:customStyle="1" w:styleId="apple-converted-space">
    <w:name w:val="apple-converted-space"/>
    <w:basedOn w:val="DefaultParagraphFont"/>
    <w:rsid w:val="003400E6"/>
  </w:style>
  <w:style w:type="paragraph" w:customStyle="1" w:styleId="titleinfigure">
    <w:name w:val="titleinfigure"/>
    <w:basedOn w:val="Normal"/>
    <w:rsid w:val="003400E6"/>
    <w:pPr>
      <w:spacing w:before="100" w:beforeAutospacing="1" w:after="100" w:afterAutospacing="1"/>
    </w:pPr>
    <w:rPr>
      <w:rFonts w:eastAsia="Times New Roman"/>
      <w:lang w:eastAsia="en-US"/>
    </w:rPr>
  </w:style>
  <w:style w:type="character" w:customStyle="1" w:styleId="secnum">
    <w:name w:val="secnum"/>
    <w:basedOn w:val="DefaultParagraphFont"/>
    <w:rsid w:val="003400E6"/>
  </w:style>
  <w:style w:type="character" w:customStyle="1" w:styleId="glossaryterm">
    <w:name w:val="glossaryterm"/>
    <w:basedOn w:val="DefaultParagraphFont"/>
    <w:rsid w:val="003400E6"/>
  </w:style>
  <w:style w:type="character" w:styleId="HTMLCode">
    <w:name w:val="HTML Code"/>
    <w:basedOn w:val="DefaultParagraphFont"/>
    <w:uiPriority w:val="99"/>
    <w:semiHidden/>
    <w:unhideWhenUsed/>
    <w:rsid w:val="003400E6"/>
    <w:rPr>
      <w:rFonts w:ascii="Courier New" w:eastAsia="Times New Roman" w:hAnsi="Courier New" w:cs="Courier New"/>
      <w:sz w:val="20"/>
      <w:szCs w:val="20"/>
    </w:rPr>
  </w:style>
  <w:style w:type="character" w:customStyle="1" w:styleId="bold">
    <w:name w:val="bold"/>
    <w:basedOn w:val="DefaultParagraphFont"/>
    <w:rsid w:val="003400E6"/>
  </w:style>
  <w:style w:type="character" w:customStyle="1" w:styleId="italic">
    <w:name w:val="italic"/>
    <w:basedOn w:val="DefaultParagraphFont"/>
    <w:rsid w:val="003400E6"/>
  </w:style>
  <w:style w:type="paragraph" w:customStyle="1" w:styleId="titleintable">
    <w:name w:val="titleintable"/>
    <w:basedOn w:val="Normal"/>
    <w:rsid w:val="003400E6"/>
    <w:pPr>
      <w:spacing w:before="100" w:beforeAutospacing="1" w:after="100" w:afterAutospacing="1"/>
    </w:pPr>
    <w:rPr>
      <w:rFonts w:eastAsia="Times New Roman"/>
      <w:lang w:eastAsia="en-US"/>
    </w:rPr>
  </w:style>
  <w:style w:type="paragraph" w:styleId="ListParagraph">
    <w:name w:val="List Paragraph"/>
    <w:basedOn w:val="Normal"/>
    <w:uiPriority w:val="34"/>
    <w:qFormat/>
    <w:rsid w:val="003400E6"/>
    <w:pPr>
      <w:ind w:left="720"/>
      <w:contextualSpacing/>
    </w:pPr>
  </w:style>
  <w:style w:type="character" w:customStyle="1" w:styleId="variable">
    <w:name w:val="variable"/>
    <w:basedOn w:val="DefaultParagraphFont"/>
    <w:rsid w:val="00032AF5"/>
  </w:style>
  <w:style w:type="paragraph" w:styleId="HTMLPreformatted">
    <w:name w:val="HTML Preformatted"/>
    <w:basedOn w:val="Normal"/>
    <w:link w:val="HTMLPreformattedChar"/>
    <w:uiPriority w:val="99"/>
    <w:semiHidden/>
    <w:unhideWhenUsed/>
    <w:rsid w:val="00032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032AF5"/>
    <w:rPr>
      <w:rFonts w:ascii="Courier New" w:eastAsia="Times New Roman" w:hAnsi="Courier New" w:cs="Courier New"/>
      <w:sz w:val="20"/>
      <w:szCs w:val="20"/>
      <w:lang w:eastAsia="en-US"/>
    </w:rPr>
  </w:style>
  <w:style w:type="character" w:customStyle="1" w:styleId="gui-object-action">
    <w:name w:val="gui-object-action"/>
    <w:basedOn w:val="DefaultParagraphFont"/>
    <w:rsid w:val="00032AF5"/>
  </w:style>
  <w:style w:type="character" w:customStyle="1" w:styleId="gui-object-title">
    <w:name w:val="gui-object-title"/>
    <w:basedOn w:val="DefaultParagraphFont"/>
    <w:rsid w:val="00032AF5"/>
  </w:style>
  <w:style w:type="paragraph" w:customStyle="1" w:styleId="notep1">
    <w:name w:val="notep1"/>
    <w:basedOn w:val="Normal"/>
    <w:rsid w:val="00032AF5"/>
    <w:pPr>
      <w:spacing w:before="100" w:beforeAutospacing="1" w:after="100" w:afterAutospacing="1"/>
    </w:pPr>
    <w:rPr>
      <w:rFonts w:eastAsia="Times New Roman"/>
      <w:lang w:eastAsia="en-US"/>
    </w:rPr>
  </w:style>
  <w:style w:type="paragraph" w:customStyle="1" w:styleId="subhead2">
    <w:name w:val="subhead2"/>
    <w:basedOn w:val="Normal"/>
    <w:rsid w:val="00032AF5"/>
    <w:pPr>
      <w:spacing w:before="100" w:beforeAutospacing="1" w:after="100" w:afterAutospacing="1"/>
    </w:pPr>
    <w:rPr>
      <w:rFonts w:eastAsia="Times New Roman"/>
      <w:lang w:eastAsia="en-US"/>
    </w:rPr>
  </w:style>
  <w:style w:type="character" w:styleId="FollowedHyperlink">
    <w:name w:val="FollowedHyperlink"/>
    <w:basedOn w:val="DefaultParagraphFont"/>
    <w:uiPriority w:val="99"/>
    <w:semiHidden/>
    <w:unhideWhenUsed/>
    <w:rsid w:val="005C4AC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812316">
      <w:bodyDiv w:val="1"/>
      <w:marLeft w:val="0"/>
      <w:marRight w:val="0"/>
      <w:marTop w:val="0"/>
      <w:marBottom w:val="0"/>
      <w:divBdr>
        <w:top w:val="none" w:sz="0" w:space="0" w:color="auto"/>
        <w:left w:val="none" w:sz="0" w:space="0" w:color="auto"/>
        <w:bottom w:val="none" w:sz="0" w:space="0" w:color="auto"/>
        <w:right w:val="none" w:sz="0" w:space="0" w:color="auto"/>
      </w:divBdr>
    </w:div>
    <w:div w:id="212618845">
      <w:bodyDiv w:val="1"/>
      <w:marLeft w:val="0"/>
      <w:marRight w:val="0"/>
      <w:marTop w:val="0"/>
      <w:marBottom w:val="0"/>
      <w:divBdr>
        <w:top w:val="none" w:sz="0" w:space="0" w:color="auto"/>
        <w:left w:val="none" w:sz="0" w:space="0" w:color="auto"/>
        <w:bottom w:val="none" w:sz="0" w:space="0" w:color="auto"/>
        <w:right w:val="none" w:sz="0" w:space="0" w:color="auto"/>
      </w:divBdr>
    </w:div>
    <w:div w:id="233711585">
      <w:bodyDiv w:val="1"/>
      <w:marLeft w:val="0"/>
      <w:marRight w:val="0"/>
      <w:marTop w:val="0"/>
      <w:marBottom w:val="0"/>
      <w:divBdr>
        <w:top w:val="none" w:sz="0" w:space="0" w:color="auto"/>
        <w:left w:val="none" w:sz="0" w:space="0" w:color="auto"/>
        <w:bottom w:val="none" w:sz="0" w:space="0" w:color="auto"/>
        <w:right w:val="none" w:sz="0" w:space="0" w:color="auto"/>
      </w:divBdr>
      <w:divsChild>
        <w:div w:id="288364457">
          <w:marLeft w:val="0"/>
          <w:marRight w:val="0"/>
          <w:marTop w:val="0"/>
          <w:marBottom w:val="0"/>
          <w:divBdr>
            <w:top w:val="none" w:sz="0" w:space="0" w:color="auto"/>
            <w:left w:val="none" w:sz="0" w:space="0" w:color="auto"/>
            <w:bottom w:val="none" w:sz="0" w:space="0" w:color="auto"/>
            <w:right w:val="none" w:sz="0" w:space="0" w:color="auto"/>
          </w:divBdr>
        </w:div>
        <w:div w:id="1100025772">
          <w:marLeft w:val="0"/>
          <w:marRight w:val="0"/>
          <w:marTop w:val="0"/>
          <w:marBottom w:val="0"/>
          <w:divBdr>
            <w:top w:val="none" w:sz="0" w:space="0" w:color="auto"/>
            <w:left w:val="none" w:sz="0" w:space="0" w:color="auto"/>
            <w:bottom w:val="none" w:sz="0" w:space="0" w:color="auto"/>
            <w:right w:val="none" w:sz="0" w:space="0" w:color="auto"/>
          </w:divBdr>
        </w:div>
        <w:div w:id="1825774744">
          <w:marLeft w:val="0"/>
          <w:marRight w:val="0"/>
          <w:marTop w:val="0"/>
          <w:marBottom w:val="0"/>
          <w:divBdr>
            <w:top w:val="none" w:sz="0" w:space="0" w:color="auto"/>
            <w:left w:val="none" w:sz="0" w:space="0" w:color="auto"/>
            <w:bottom w:val="none" w:sz="0" w:space="0" w:color="auto"/>
            <w:right w:val="none" w:sz="0" w:space="0" w:color="auto"/>
          </w:divBdr>
        </w:div>
        <w:div w:id="79373472">
          <w:marLeft w:val="0"/>
          <w:marRight w:val="0"/>
          <w:marTop w:val="0"/>
          <w:marBottom w:val="0"/>
          <w:divBdr>
            <w:top w:val="none" w:sz="0" w:space="0" w:color="auto"/>
            <w:left w:val="none" w:sz="0" w:space="0" w:color="auto"/>
            <w:bottom w:val="none" w:sz="0" w:space="0" w:color="auto"/>
            <w:right w:val="none" w:sz="0" w:space="0" w:color="auto"/>
          </w:divBdr>
        </w:div>
      </w:divsChild>
    </w:div>
    <w:div w:id="257831870">
      <w:bodyDiv w:val="1"/>
      <w:marLeft w:val="0"/>
      <w:marRight w:val="0"/>
      <w:marTop w:val="0"/>
      <w:marBottom w:val="0"/>
      <w:divBdr>
        <w:top w:val="none" w:sz="0" w:space="0" w:color="auto"/>
        <w:left w:val="none" w:sz="0" w:space="0" w:color="auto"/>
        <w:bottom w:val="none" w:sz="0" w:space="0" w:color="auto"/>
        <w:right w:val="none" w:sz="0" w:space="0" w:color="auto"/>
      </w:divBdr>
      <w:divsChild>
        <w:div w:id="1196579826">
          <w:marLeft w:val="0"/>
          <w:marRight w:val="0"/>
          <w:marTop w:val="0"/>
          <w:marBottom w:val="0"/>
          <w:divBdr>
            <w:top w:val="none" w:sz="0" w:space="0" w:color="auto"/>
            <w:left w:val="none" w:sz="0" w:space="0" w:color="auto"/>
            <w:bottom w:val="none" w:sz="0" w:space="0" w:color="auto"/>
            <w:right w:val="none" w:sz="0" w:space="0" w:color="auto"/>
          </w:divBdr>
        </w:div>
      </w:divsChild>
    </w:div>
    <w:div w:id="355733393">
      <w:bodyDiv w:val="1"/>
      <w:marLeft w:val="0"/>
      <w:marRight w:val="0"/>
      <w:marTop w:val="0"/>
      <w:marBottom w:val="0"/>
      <w:divBdr>
        <w:top w:val="none" w:sz="0" w:space="0" w:color="auto"/>
        <w:left w:val="none" w:sz="0" w:space="0" w:color="auto"/>
        <w:bottom w:val="none" w:sz="0" w:space="0" w:color="auto"/>
        <w:right w:val="none" w:sz="0" w:space="0" w:color="auto"/>
      </w:divBdr>
      <w:divsChild>
        <w:div w:id="1392000644">
          <w:marLeft w:val="0"/>
          <w:marRight w:val="0"/>
          <w:marTop w:val="0"/>
          <w:marBottom w:val="0"/>
          <w:divBdr>
            <w:top w:val="none" w:sz="0" w:space="0" w:color="auto"/>
            <w:left w:val="none" w:sz="0" w:space="0" w:color="auto"/>
            <w:bottom w:val="none" w:sz="0" w:space="0" w:color="auto"/>
            <w:right w:val="none" w:sz="0" w:space="0" w:color="auto"/>
          </w:divBdr>
        </w:div>
        <w:div w:id="1072655955">
          <w:marLeft w:val="0"/>
          <w:marRight w:val="0"/>
          <w:marTop w:val="0"/>
          <w:marBottom w:val="0"/>
          <w:divBdr>
            <w:top w:val="none" w:sz="0" w:space="0" w:color="auto"/>
            <w:left w:val="none" w:sz="0" w:space="0" w:color="auto"/>
            <w:bottom w:val="none" w:sz="0" w:space="0" w:color="auto"/>
            <w:right w:val="none" w:sz="0" w:space="0" w:color="auto"/>
          </w:divBdr>
          <w:divsChild>
            <w:div w:id="14642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85118">
      <w:bodyDiv w:val="1"/>
      <w:marLeft w:val="0"/>
      <w:marRight w:val="0"/>
      <w:marTop w:val="0"/>
      <w:marBottom w:val="0"/>
      <w:divBdr>
        <w:top w:val="none" w:sz="0" w:space="0" w:color="auto"/>
        <w:left w:val="none" w:sz="0" w:space="0" w:color="auto"/>
        <w:bottom w:val="none" w:sz="0" w:space="0" w:color="auto"/>
        <w:right w:val="none" w:sz="0" w:space="0" w:color="auto"/>
      </w:divBdr>
      <w:divsChild>
        <w:div w:id="149831929">
          <w:marLeft w:val="0"/>
          <w:marRight w:val="0"/>
          <w:marTop w:val="0"/>
          <w:marBottom w:val="0"/>
          <w:divBdr>
            <w:top w:val="none" w:sz="0" w:space="0" w:color="auto"/>
            <w:left w:val="none" w:sz="0" w:space="0" w:color="auto"/>
            <w:bottom w:val="none" w:sz="0" w:space="0" w:color="auto"/>
            <w:right w:val="none" w:sz="0" w:space="0" w:color="auto"/>
          </w:divBdr>
        </w:div>
      </w:divsChild>
    </w:div>
    <w:div w:id="537163784">
      <w:bodyDiv w:val="1"/>
      <w:marLeft w:val="0"/>
      <w:marRight w:val="0"/>
      <w:marTop w:val="0"/>
      <w:marBottom w:val="0"/>
      <w:divBdr>
        <w:top w:val="none" w:sz="0" w:space="0" w:color="auto"/>
        <w:left w:val="none" w:sz="0" w:space="0" w:color="auto"/>
        <w:bottom w:val="none" w:sz="0" w:space="0" w:color="auto"/>
        <w:right w:val="none" w:sz="0" w:space="0" w:color="auto"/>
      </w:divBdr>
    </w:div>
    <w:div w:id="540165625">
      <w:bodyDiv w:val="1"/>
      <w:marLeft w:val="0"/>
      <w:marRight w:val="0"/>
      <w:marTop w:val="0"/>
      <w:marBottom w:val="0"/>
      <w:divBdr>
        <w:top w:val="none" w:sz="0" w:space="0" w:color="auto"/>
        <w:left w:val="none" w:sz="0" w:space="0" w:color="auto"/>
        <w:bottom w:val="none" w:sz="0" w:space="0" w:color="auto"/>
        <w:right w:val="none" w:sz="0" w:space="0" w:color="auto"/>
      </w:divBdr>
      <w:divsChild>
        <w:div w:id="1046836262">
          <w:marLeft w:val="0"/>
          <w:marRight w:val="0"/>
          <w:marTop w:val="0"/>
          <w:marBottom w:val="0"/>
          <w:divBdr>
            <w:top w:val="none" w:sz="0" w:space="0" w:color="auto"/>
            <w:left w:val="none" w:sz="0" w:space="0" w:color="auto"/>
            <w:bottom w:val="none" w:sz="0" w:space="0" w:color="auto"/>
            <w:right w:val="none" w:sz="0" w:space="0" w:color="auto"/>
          </w:divBdr>
        </w:div>
        <w:div w:id="21905145">
          <w:marLeft w:val="0"/>
          <w:marRight w:val="0"/>
          <w:marTop w:val="0"/>
          <w:marBottom w:val="0"/>
          <w:divBdr>
            <w:top w:val="none" w:sz="0" w:space="0" w:color="auto"/>
            <w:left w:val="none" w:sz="0" w:space="0" w:color="auto"/>
            <w:bottom w:val="none" w:sz="0" w:space="0" w:color="auto"/>
            <w:right w:val="none" w:sz="0" w:space="0" w:color="auto"/>
          </w:divBdr>
        </w:div>
        <w:div w:id="1337616921">
          <w:marLeft w:val="0"/>
          <w:marRight w:val="0"/>
          <w:marTop w:val="0"/>
          <w:marBottom w:val="0"/>
          <w:divBdr>
            <w:top w:val="none" w:sz="0" w:space="0" w:color="auto"/>
            <w:left w:val="none" w:sz="0" w:space="0" w:color="auto"/>
            <w:bottom w:val="none" w:sz="0" w:space="0" w:color="auto"/>
            <w:right w:val="none" w:sz="0" w:space="0" w:color="auto"/>
          </w:divBdr>
        </w:div>
        <w:div w:id="242497811">
          <w:marLeft w:val="0"/>
          <w:marRight w:val="0"/>
          <w:marTop w:val="0"/>
          <w:marBottom w:val="0"/>
          <w:divBdr>
            <w:top w:val="none" w:sz="0" w:space="0" w:color="auto"/>
            <w:left w:val="none" w:sz="0" w:space="0" w:color="auto"/>
            <w:bottom w:val="none" w:sz="0" w:space="0" w:color="auto"/>
            <w:right w:val="none" w:sz="0" w:space="0" w:color="auto"/>
          </w:divBdr>
          <w:divsChild>
            <w:div w:id="1213955656">
              <w:marLeft w:val="0"/>
              <w:marRight w:val="0"/>
              <w:marTop w:val="0"/>
              <w:marBottom w:val="0"/>
              <w:divBdr>
                <w:top w:val="none" w:sz="0" w:space="0" w:color="auto"/>
                <w:left w:val="none" w:sz="0" w:space="0" w:color="auto"/>
                <w:bottom w:val="none" w:sz="0" w:space="0" w:color="auto"/>
                <w:right w:val="none" w:sz="0" w:space="0" w:color="auto"/>
              </w:divBdr>
            </w:div>
            <w:div w:id="861746384">
              <w:marLeft w:val="0"/>
              <w:marRight w:val="0"/>
              <w:marTop w:val="0"/>
              <w:marBottom w:val="0"/>
              <w:divBdr>
                <w:top w:val="none" w:sz="0" w:space="0" w:color="auto"/>
                <w:left w:val="none" w:sz="0" w:space="0" w:color="auto"/>
                <w:bottom w:val="none" w:sz="0" w:space="0" w:color="auto"/>
                <w:right w:val="none" w:sz="0" w:space="0" w:color="auto"/>
              </w:divBdr>
            </w:div>
            <w:div w:id="979578079">
              <w:marLeft w:val="0"/>
              <w:marRight w:val="0"/>
              <w:marTop w:val="0"/>
              <w:marBottom w:val="0"/>
              <w:divBdr>
                <w:top w:val="none" w:sz="0" w:space="0" w:color="auto"/>
                <w:left w:val="none" w:sz="0" w:space="0" w:color="auto"/>
                <w:bottom w:val="none" w:sz="0" w:space="0" w:color="auto"/>
                <w:right w:val="none" w:sz="0" w:space="0" w:color="auto"/>
              </w:divBdr>
            </w:div>
            <w:div w:id="1834299376">
              <w:marLeft w:val="0"/>
              <w:marRight w:val="0"/>
              <w:marTop w:val="0"/>
              <w:marBottom w:val="0"/>
              <w:divBdr>
                <w:top w:val="none" w:sz="0" w:space="0" w:color="auto"/>
                <w:left w:val="none" w:sz="0" w:space="0" w:color="auto"/>
                <w:bottom w:val="none" w:sz="0" w:space="0" w:color="auto"/>
                <w:right w:val="none" w:sz="0" w:space="0" w:color="auto"/>
              </w:divBdr>
            </w:div>
            <w:div w:id="67001514">
              <w:marLeft w:val="0"/>
              <w:marRight w:val="0"/>
              <w:marTop w:val="0"/>
              <w:marBottom w:val="0"/>
              <w:divBdr>
                <w:top w:val="none" w:sz="0" w:space="0" w:color="auto"/>
                <w:left w:val="none" w:sz="0" w:space="0" w:color="auto"/>
                <w:bottom w:val="none" w:sz="0" w:space="0" w:color="auto"/>
                <w:right w:val="none" w:sz="0" w:space="0" w:color="auto"/>
              </w:divBdr>
              <w:divsChild>
                <w:div w:id="33352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0309">
          <w:marLeft w:val="0"/>
          <w:marRight w:val="0"/>
          <w:marTop w:val="0"/>
          <w:marBottom w:val="0"/>
          <w:divBdr>
            <w:top w:val="none" w:sz="0" w:space="0" w:color="auto"/>
            <w:left w:val="none" w:sz="0" w:space="0" w:color="auto"/>
            <w:bottom w:val="none" w:sz="0" w:space="0" w:color="auto"/>
            <w:right w:val="none" w:sz="0" w:space="0" w:color="auto"/>
          </w:divBdr>
          <w:divsChild>
            <w:div w:id="369693779">
              <w:marLeft w:val="0"/>
              <w:marRight w:val="0"/>
              <w:marTop w:val="0"/>
              <w:marBottom w:val="0"/>
              <w:divBdr>
                <w:top w:val="none" w:sz="0" w:space="0" w:color="auto"/>
                <w:left w:val="none" w:sz="0" w:space="0" w:color="auto"/>
                <w:bottom w:val="none" w:sz="0" w:space="0" w:color="auto"/>
                <w:right w:val="none" w:sz="0" w:space="0" w:color="auto"/>
              </w:divBdr>
            </w:div>
          </w:divsChild>
        </w:div>
        <w:div w:id="1676763237">
          <w:marLeft w:val="0"/>
          <w:marRight w:val="0"/>
          <w:marTop w:val="0"/>
          <w:marBottom w:val="0"/>
          <w:divBdr>
            <w:top w:val="none" w:sz="0" w:space="0" w:color="auto"/>
            <w:left w:val="none" w:sz="0" w:space="0" w:color="auto"/>
            <w:bottom w:val="none" w:sz="0" w:space="0" w:color="auto"/>
            <w:right w:val="none" w:sz="0" w:space="0" w:color="auto"/>
          </w:divBdr>
          <w:divsChild>
            <w:div w:id="1580821134">
              <w:marLeft w:val="0"/>
              <w:marRight w:val="0"/>
              <w:marTop w:val="0"/>
              <w:marBottom w:val="0"/>
              <w:divBdr>
                <w:top w:val="none" w:sz="0" w:space="0" w:color="auto"/>
                <w:left w:val="none" w:sz="0" w:space="0" w:color="auto"/>
                <w:bottom w:val="none" w:sz="0" w:space="0" w:color="auto"/>
                <w:right w:val="none" w:sz="0" w:space="0" w:color="auto"/>
              </w:divBdr>
            </w:div>
          </w:divsChild>
        </w:div>
        <w:div w:id="592132287">
          <w:marLeft w:val="0"/>
          <w:marRight w:val="0"/>
          <w:marTop w:val="0"/>
          <w:marBottom w:val="0"/>
          <w:divBdr>
            <w:top w:val="none" w:sz="0" w:space="0" w:color="auto"/>
            <w:left w:val="none" w:sz="0" w:space="0" w:color="auto"/>
            <w:bottom w:val="none" w:sz="0" w:space="0" w:color="auto"/>
            <w:right w:val="none" w:sz="0" w:space="0" w:color="auto"/>
          </w:divBdr>
        </w:div>
      </w:divsChild>
    </w:div>
    <w:div w:id="566886581">
      <w:bodyDiv w:val="1"/>
      <w:marLeft w:val="0"/>
      <w:marRight w:val="0"/>
      <w:marTop w:val="0"/>
      <w:marBottom w:val="0"/>
      <w:divBdr>
        <w:top w:val="none" w:sz="0" w:space="0" w:color="auto"/>
        <w:left w:val="none" w:sz="0" w:space="0" w:color="auto"/>
        <w:bottom w:val="none" w:sz="0" w:space="0" w:color="auto"/>
        <w:right w:val="none" w:sz="0" w:space="0" w:color="auto"/>
      </w:divBdr>
      <w:divsChild>
        <w:div w:id="1442214764">
          <w:marLeft w:val="0"/>
          <w:marRight w:val="0"/>
          <w:marTop w:val="0"/>
          <w:marBottom w:val="0"/>
          <w:divBdr>
            <w:top w:val="none" w:sz="0" w:space="0" w:color="auto"/>
            <w:left w:val="none" w:sz="0" w:space="0" w:color="auto"/>
            <w:bottom w:val="none" w:sz="0" w:space="0" w:color="auto"/>
            <w:right w:val="none" w:sz="0" w:space="0" w:color="auto"/>
          </w:divBdr>
          <w:divsChild>
            <w:div w:id="161316374">
              <w:marLeft w:val="0"/>
              <w:marRight w:val="0"/>
              <w:marTop w:val="0"/>
              <w:marBottom w:val="0"/>
              <w:divBdr>
                <w:top w:val="none" w:sz="0" w:space="0" w:color="auto"/>
                <w:left w:val="none" w:sz="0" w:space="0" w:color="auto"/>
                <w:bottom w:val="none" w:sz="0" w:space="0" w:color="auto"/>
                <w:right w:val="none" w:sz="0" w:space="0" w:color="auto"/>
              </w:divBdr>
            </w:div>
            <w:div w:id="10449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02521">
      <w:bodyDiv w:val="1"/>
      <w:marLeft w:val="0"/>
      <w:marRight w:val="0"/>
      <w:marTop w:val="0"/>
      <w:marBottom w:val="0"/>
      <w:divBdr>
        <w:top w:val="none" w:sz="0" w:space="0" w:color="auto"/>
        <w:left w:val="none" w:sz="0" w:space="0" w:color="auto"/>
        <w:bottom w:val="none" w:sz="0" w:space="0" w:color="auto"/>
        <w:right w:val="none" w:sz="0" w:space="0" w:color="auto"/>
      </w:divBdr>
    </w:div>
    <w:div w:id="587156821">
      <w:bodyDiv w:val="1"/>
      <w:marLeft w:val="0"/>
      <w:marRight w:val="0"/>
      <w:marTop w:val="0"/>
      <w:marBottom w:val="0"/>
      <w:divBdr>
        <w:top w:val="none" w:sz="0" w:space="0" w:color="auto"/>
        <w:left w:val="none" w:sz="0" w:space="0" w:color="auto"/>
        <w:bottom w:val="none" w:sz="0" w:space="0" w:color="auto"/>
        <w:right w:val="none" w:sz="0" w:space="0" w:color="auto"/>
      </w:divBdr>
    </w:div>
    <w:div w:id="889876663">
      <w:bodyDiv w:val="1"/>
      <w:marLeft w:val="0"/>
      <w:marRight w:val="0"/>
      <w:marTop w:val="0"/>
      <w:marBottom w:val="0"/>
      <w:divBdr>
        <w:top w:val="none" w:sz="0" w:space="0" w:color="auto"/>
        <w:left w:val="none" w:sz="0" w:space="0" w:color="auto"/>
        <w:bottom w:val="none" w:sz="0" w:space="0" w:color="auto"/>
        <w:right w:val="none" w:sz="0" w:space="0" w:color="auto"/>
      </w:divBdr>
      <w:divsChild>
        <w:div w:id="1870029062">
          <w:marLeft w:val="0"/>
          <w:marRight w:val="0"/>
          <w:marTop w:val="0"/>
          <w:marBottom w:val="0"/>
          <w:divBdr>
            <w:top w:val="none" w:sz="0" w:space="0" w:color="auto"/>
            <w:left w:val="none" w:sz="0" w:space="0" w:color="auto"/>
            <w:bottom w:val="none" w:sz="0" w:space="0" w:color="auto"/>
            <w:right w:val="none" w:sz="0" w:space="0" w:color="auto"/>
          </w:divBdr>
        </w:div>
      </w:divsChild>
    </w:div>
    <w:div w:id="897547535">
      <w:bodyDiv w:val="1"/>
      <w:marLeft w:val="0"/>
      <w:marRight w:val="0"/>
      <w:marTop w:val="0"/>
      <w:marBottom w:val="0"/>
      <w:divBdr>
        <w:top w:val="none" w:sz="0" w:space="0" w:color="auto"/>
        <w:left w:val="none" w:sz="0" w:space="0" w:color="auto"/>
        <w:bottom w:val="none" w:sz="0" w:space="0" w:color="auto"/>
        <w:right w:val="none" w:sz="0" w:space="0" w:color="auto"/>
      </w:divBdr>
      <w:divsChild>
        <w:div w:id="167868961">
          <w:marLeft w:val="0"/>
          <w:marRight w:val="0"/>
          <w:marTop w:val="0"/>
          <w:marBottom w:val="0"/>
          <w:divBdr>
            <w:top w:val="none" w:sz="0" w:space="0" w:color="auto"/>
            <w:left w:val="none" w:sz="0" w:space="0" w:color="auto"/>
            <w:bottom w:val="none" w:sz="0" w:space="0" w:color="auto"/>
            <w:right w:val="none" w:sz="0" w:space="0" w:color="auto"/>
          </w:divBdr>
        </w:div>
        <w:div w:id="1648241699">
          <w:marLeft w:val="0"/>
          <w:marRight w:val="0"/>
          <w:marTop w:val="0"/>
          <w:marBottom w:val="0"/>
          <w:divBdr>
            <w:top w:val="none" w:sz="0" w:space="0" w:color="auto"/>
            <w:left w:val="none" w:sz="0" w:space="0" w:color="auto"/>
            <w:bottom w:val="none" w:sz="0" w:space="0" w:color="auto"/>
            <w:right w:val="none" w:sz="0" w:space="0" w:color="auto"/>
          </w:divBdr>
          <w:divsChild>
            <w:div w:id="1855806256">
              <w:marLeft w:val="0"/>
              <w:marRight w:val="0"/>
              <w:marTop w:val="0"/>
              <w:marBottom w:val="0"/>
              <w:divBdr>
                <w:top w:val="none" w:sz="0" w:space="0" w:color="auto"/>
                <w:left w:val="none" w:sz="0" w:space="0" w:color="auto"/>
                <w:bottom w:val="none" w:sz="0" w:space="0" w:color="auto"/>
                <w:right w:val="none" w:sz="0" w:space="0" w:color="auto"/>
              </w:divBdr>
            </w:div>
          </w:divsChild>
        </w:div>
        <w:div w:id="1350134916">
          <w:marLeft w:val="0"/>
          <w:marRight w:val="0"/>
          <w:marTop w:val="0"/>
          <w:marBottom w:val="0"/>
          <w:divBdr>
            <w:top w:val="none" w:sz="0" w:space="0" w:color="auto"/>
            <w:left w:val="none" w:sz="0" w:space="0" w:color="auto"/>
            <w:bottom w:val="none" w:sz="0" w:space="0" w:color="auto"/>
            <w:right w:val="none" w:sz="0" w:space="0" w:color="auto"/>
          </w:divBdr>
        </w:div>
        <w:div w:id="358892469">
          <w:marLeft w:val="0"/>
          <w:marRight w:val="0"/>
          <w:marTop w:val="0"/>
          <w:marBottom w:val="0"/>
          <w:divBdr>
            <w:top w:val="none" w:sz="0" w:space="0" w:color="auto"/>
            <w:left w:val="none" w:sz="0" w:space="0" w:color="auto"/>
            <w:bottom w:val="none" w:sz="0" w:space="0" w:color="auto"/>
            <w:right w:val="none" w:sz="0" w:space="0" w:color="auto"/>
          </w:divBdr>
          <w:divsChild>
            <w:div w:id="1923028642">
              <w:marLeft w:val="0"/>
              <w:marRight w:val="0"/>
              <w:marTop w:val="0"/>
              <w:marBottom w:val="0"/>
              <w:divBdr>
                <w:top w:val="none" w:sz="0" w:space="0" w:color="auto"/>
                <w:left w:val="none" w:sz="0" w:space="0" w:color="auto"/>
                <w:bottom w:val="none" w:sz="0" w:space="0" w:color="auto"/>
                <w:right w:val="none" w:sz="0" w:space="0" w:color="auto"/>
              </w:divBdr>
            </w:div>
            <w:div w:id="1934704908">
              <w:marLeft w:val="0"/>
              <w:marRight w:val="0"/>
              <w:marTop w:val="0"/>
              <w:marBottom w:val="0"/>
              <w:divBdr>
                <w:top w:val="none" w:sz="0" w:space="0" w:color="auto"/>
                <w:left w:val="none" w:sz="0" w:space="0" w:color="auto"/>
                <w:bottom w:val="none" w:sz="0" w:space="0" w:color="auto"/>
                <w:right w:val="none" w:sz="0" w:space="0" w:color="auto"/>
              </w:divBdr>
            </w:div>
          </w:divsChild>
        </w:div>
        <w:div w:id="428428068">
          <w:marLeft w:val="0"/>
          <w:marRight w:val="0"/>
          <w:marTop w:val="0"/>
          <w:marBottom w:val="0"/>
          <w:divBdr>
            <w:top w:val="none" w:sz="0" w:space="0" w:color="auto"/>
            <w:left w:val="none" w:sz="0" w:space="0" w:color="auto"/>
            <w:bottom w:val="none" w:sz="0" w:space="0" w:color="auto"/>
            <w:right w:val="none" w:sz="0" w:space="0" w:color="auto"/>
          </w:divBdr>
        </w:div>
      </w:divsChild>
    </w:div>
    <w:div w:id="908882162">
      <w:bodyDiv w:val="1"/>
      <w:marLeft w:val="0"/>
      <w:marRight w:val="0"/>
      <w:marTop w:val="0"/>
      <w:marBottom w:val="0"/>
      <w:divBdr>
        <w:top w:val="none" w:sz="0" w:space="0" w:color="auto"/>
        <w:left w:val="none" w:sz="0" w:space="0" w:color="auto"/>
        <w:bottom w:val="none" w:sz="0" w:space="0" w:color="auto"/>
        <w:right w:val="none" w:sz="0" w:space="0" w:color="auto"/>
      </w:divBdr>
      <w:divsChild>
        <w:div w:id="137573685">
          <w:marLeft w:val="0"/>
          <w:marRight w:val="0"/>
          <w:marTop w:val="0"/>
          <w:marBottom w:val="0"/>
          <w:divBdr>
            <w:top w:val="none" w:sz="0" w:space="0" w:color="auto"/>
            <w:left w:val="none" w:sz="0" w:space="0" w:color="auto"/>
            <w:bottom w:val="none" w:sz="0" w:space="0" w:color="auto"/>
            <w:right w:val="none" w:sz="0" w:space="0" w:color="auto"/>
          </w:divBdr>
        </w:div>
      </w:divsChild>
    </w:div>
    <w:div w:id="970790636">
      <w:bodyDiv w:val="1"/>
      <w:marLeft w:val="0"/>
      <w:marRight w:val="0"/>
      <w:marTop w:val="0"/>
      <w:marBottom w:val="0"/>
      <w:divBdr>
        <w:top w:val="none" w:sz="0" w:space="0" w:color="auto"/>
        <w:left w:val="none" w:sz="0" w:space="0" w:color="auto"/>
        <w:bottom w:val="none" w:sz="0" w:space="0" w:color="auto"/>
        <w:right w:val="none" w:sz="0" w:space="0" w:color="auto"/>
      </w:divBdr>
      <w:divsChild>
        <w:div w:id="126553822">
          <w:marLeft w:val="0"/>
          <w:marRight w:val="0"/>
          <w:marTop w:val="0"/>
          <w:marBottom w:val="0"/>
          <w:divBdr>
            <w:top w:val="none" w:sz="0" w:space="0" w:color="auto"/>
            <w:left w:val="none" w:sz="0" w:space="0" w:color="auto"/>
            <w:bottom w:val="none" w:sz="0" w:space="0" w:color="auto"/>
            <w:right w:val="none" w:sz="0" w:space="0" w:color="auto"/>
          </w:divBdr>
          <w:divsChild>
            <w:div w:id="1409770727">
              <w:marLeft w:val="0"/>
              <w:marRight w:val="0"/>
              <w:marTop w:val="0"/>
              <w:marBottom w:val="0"/>
              <w:divBdr>
                <w:top w:val="none" w:sz="0" w:space="0" w:color="auto"/>
                <w:left w:val="none" w:sz="0" w:space="0" w:color="auto"/>
                <w:bottom w:val="none" w:sz="0" w:space="0" w:color="auto"/>
                <w:right w:val="none" w:sz="0" w:space="0" w:color="auto"/>
              </w:divBdr>
            </w:div>
          </w:divsChild>
        </w:div>
        <w:div w:id="1964385284">
          <w:marLeft w:val="0"/>
          <w:marRight w:val="0"/>
          <w:marTop w:val="0"/>
          <w:marBottom w:val="0"/>
          <w:divBdr>
            <w:top w:val="none" w:sz="0" w:space="0" w:color="auto"/>
            <w:left w:val="none" w:sz="0" w:space="0" w:color="auto"/>
            <w:bottom w:val="none" w:sz="0" w:space="0" w:color="auto"/>
            <w:right w:val="none" w:sz="0" w:space="0" w:color="auto"/>
          </w:divBdr>
          <w:divsChild>
            <w:div w:id="1185753069">
              <w:marLeft w:val="0"/>
              <w:marRight w:val="0"/>
              <w:marTop w:val="0"/>
              <w:marBottom w:val="0"/>
              <w:divBdr>
                <w:top w:val="none" w:sz="0" w:space="0" w:color="auto"/>
                <w:left w:val="none" w:sz="0" w:space="0" w:color="auto"/>
                <w:bottom w:val="none" w:sz="0" w:space="0" w:color="auto"/>
                <w:right w:val="none" w:sz="0" w:space="0" w:color="auto"/>
              </w:divBdr>
            </w:div>
            <w:div w:id="1816488717">
              <w:marLeft w:val="0"/>
              <w:marRight w:val="0"/>
              <w:marTop w:val="0"/>
              <w:marBottom w:val="0"/>
              <w:divBdr>
                <w:top w:val="none" w:sz="0" w:space="0" w:color="auto"/>
                <w:left w:val="none" w:sz="0" w:space="0" w:color="auto"/>
                <w:bottom w:val="none" w:sz="0" w:space="0" w:color="auto"/>
                <w:right w:val="none" w:sz="0" w:space="0" w:color="auto"/>
              </w:divBdr>
            </w:div>
          </w:divsChild>
        </w:div>
        <w:div w:id="37437538">
          <w:marLeft w:val="0"/>
          <w:marRight w:val="0"/>
          <w:marTop w:val="0"/>
          <w:marBottom w:val="0"/>
          <w:divBdr>
            <w:top w:val="none" w:sz="0" w:space="0" w:color="auto"/>
            <w:left w:val="none" w:sz="0" w:space="0" w:color="auto"/>
            <w:bottom w:val="none" w:sz="0" w:space="0" w:color="auto"/>
            <w:right w:val="none" w:sz="0" w:space="0" w:color="auto"/>
          </w:divBdr>
          <w:divsChild>
            <w:div w:id="224798708">
              <w:marLeft w:val="0"/>
              <w:marRight w:val="0"/>
              <w:marTop w:val="0"/>
              <w:marBottom w:val="0"/>
              <w:divBdr>
                <w:top w:val="none" w:sz="0" w:space="0" w:color="auto"/>
                <w:left w:val="none" w:sz="0" w:space="0" w:color="auto"/>
                <w:bottom w:val="none" w:sz="0" w:space="0" w:color="auto"/>
                <w:right w:val="none" w:sz="0" w:space="0" w:color="auto"/>
              </w:divBdr>
            </w:div>
            <w:div w:id="1592738534">
              <w:marLeft w:val="0"/>
              <w:marRight w:val="0"/>
              <w:marTop w:val="0"/>
              <w:marBottom w:val="0"/>
              <w:divBdr>
                <w:top w:val="none" w:sz="0" w:space="0" w:color="auto"/>
                <w:left w:val="none" w:sz="0" w:space="0" w:color="auto"/>
                <w:bottom w:val="none" w:sz="0" w:space="0" w:color="auto"/>
                <w:right w:val="none" w:sz="0" w:space="0" w:color="auto"/>
              </w:divBdr>
            </w:div>
            <w:div w:id="1885218969">
              <w:marLeft w:val="0"/>
              <w:marRight w:val="0"/>
              <w:marTop w:val="0"/>
              <w:marBottom w:val="0"/>
              <w:divBdr>
                <w:top w:val="none" w:sz="0" w:space="0" w:color="auto"/>
                <w:left w:val="none" w:sz="0" w:space="0" w:color="auto"/>
                <w:bottom w:val="none" w:sz="0" w:space="0" w:color="auto"/>
                <w:right w:val="none" w:sz="0" w:space="0" w:color="auto"/>
              </w:divBdr>
            </w:div>
          </w:divsChild>
        </w:div>
        <w:div w:id="326711279">
          <w:marLeft w:val="0"/>
          <w:marRight w:val="0"/>
          <w:marTop w:val="0"/>
          <w:marBottom w:val="0"/>
          <w:divBdr>
            <w:top w:val="none" w:sz="0" w:space="0" w:color="auto"/>
            <w:left w:val="none" w:sz="0" w:space="0" w:color="auto"/>
            <w:bottom w:val="none" w:sz="0" w:space="0" w:color="auto"/>
            <w:right w:val="none" w:sz="0" w:space="0" w:color="auto"/>
          </w:divBdr>
          <w:divsChild>
            <w:div w:id="448554575">
              <w:marLeft w:val="0"/>
              <w:marRight w:val="0"/>
              <w:marTop w:val="0"/>
              <w:marBottom w:val="0"/>
              <w:divBdr>
                <w:top w:val="none" w:sz="0" w:space="0" w:color="auto"/>
                <w:left w:val="none" w:sz="0" w:space="0" w:color="auto"/>
                <w:bottom w:val="none" w:sz="0" w:space="0" w:color="auto"/>
                <w:right w:val="none" w:sz="0" w:space="0" w:color="auto"/>
              </w:divBdr>
            </w:div>
          </w:divsChild>
        </w:div>
        <w:div w:id="2056542793">
          <w:marLeft w:val="0"/>
          <w:marRight w:val="0"/>
          <w:marTop w:val="0"/>
          <w:marBottom w:val="0"/>
          <w:divBdr>
            <w:top w:val="none" w:sz="0" w:space="0" w:color="auto"/>
            <w:left w:val="none" w:sz="0" w:space="0" w:color="auto"/>
            <w:bottom w:val="none" w:sz="0" w:space="0" w:color="auto"/>
            <w:right w:val="none" w:sz="0" w:space="0" w:color="auto"/>
          </w:divBdr>
          <w:divsChild>
            <w:div w:id="1963537320">
              <w:marLeft w:val="0"/>
              <w:marRight w:val="0"/>
              <w:marTop w:val="0"/>
              <w:marBottom w:val="0"/>
              <w:divBdr>
                <w:top w:val="none" w:sz="0" w:space="0" w:color="auto"/>
                <w:left w:val="none" w:sz="0" w:space="0" w:color="auto"/>
                <w:bottom w:val="none" w:sz="0" w:space="0" w:color="auto"/>
                <w:right w:val="none" w:sz="0" w:space="0" w:color="auto"/>
              </w:divBdr>
            </w:div>
            <w:div w:id="84282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92291">
      <w:bodyDiv w:val="1"/>
      <w:marLeft w:val="0"/>
      <w:marRight w:val="0"/>
      <w:marTop w:val="0"/>
      <w:marBottom w:val="0"/>
      <w:divBdr>
        <w:top w:val="none" w:sz="0" w:space="0" w:color="auto"/>
        <w:left w:val="none" w:sz="0" w:space="0" w:color="auto"/>
        <w:bottom w:val="none" w:sz="0" w:space="0" w:color="auto"/>
        <w:right w:val="none" w:sz="0" w:space="0" w:color="auto"/>
      </w:divBdr>
      <w:divsChild>
        <w:div w:id="615985991">
          <w:marLeft w:val="0"/>
          <w:marRight w:val="0"/>
          <w:marTop w:val="0"/>
          <w:marBottom w:val="0"/>
          <w:divBdr>
            <w:top w:val="none" w:sz="0" w:space="0" w:color="auto"/>
            <w:left w:val="none" w:sz="0" w:space="0" w:color="auto"/>
            <w:bottom w:val="none" w:sz="0" w:space="0" w:color="auto"/>
            <w:right w:val="none" w:sz="0" w:space="0" w:color="auto"/>
          </w:divBdr>
        </w:div>
      </w:divsChild>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942065">
      <w:bodyDiv w:val="1"/>
      <w:marLeft w:val="0"/>
      <w:marRight w:val="0"/>
      <w:marTop w:val="0"/>
      <w:marBottom w:val="0"/>
      <w:divBdr>
        <w:top w:val="none" w:sz="0" w:space="0" w:color="auto"/>
        <w:left w:val="none" w:sz="0" w:space="0" w:color="auto"/>
        <w:bottom w:val="none" w:sz="0" w:space="0" w:color="auto"/>
        <w:right w:val="none" w:sz="0" w:space="0" w:color="auto"/>
      </w:divBdr>
      <w:divsChild>
        <w:div w:id="919101849">
          <w:marLeft w:val="0"/>
          <w:marRight w:val="0"/>
          <w:marTop w:val="0"/>
          <w:marBottom w:val="0"/>
          <w:divBdr>
            <w:top w:val="none" w:sz="0" w:space="0" w:color="auto"/>
            <w:left w:val="none" w:sz="0" w:space="0" w:color="auto"/>
            <w:bottom w:val="none" w:sz="0" w:space="0" w:color="auto"/>
            <w:right w:val="none" w:sz="0" w:space="0" w:color="auto"/>
          </w:divBdr>
          <w:divsChild>
            <w:div w:id="1176917206">
              <w:marLeft w:val="0"/>
              <w:marRight w:val="0"/>
              <w:marTop w:val="0"/>
              <w:marBottom w:val="0"/>
              <w:divBdr>
                <w:top w:val="none" w:sz="0" w:space="0" w:color="auto"/>
                <w:left w:val="none" w:sz="0" w:space="0" w:color="auto"/>
                <w:bottom w:val="none" w:sz="0" w:space="0" w:color="auto"/>
                <w:right w:val="none" w:sz="0" w:space="0" w:color="auto"/>
              </w:divBdr>
            </w:div>
          </w:divsChild>
        </w:div>
        <w:div w:id="1546023335">
          <w:marLeft w:val="0"/>
          <w:marRight w:val="0"/>
          <w:marTop w:val="0"/>
          <w:marBottom w:val="0"/>
          <w:divBdr>
            <w:top w:val="none" w:sz="0" w:space="0" w:color="auto"/>
            <w:left w:val="none" w:sz="0" w:space="0" w:color="auto"/>
            <w:bottom w:val="none" w:sz="0" w:space="0" w:color="auto"/>
            <w:right w:val="none" w:sz="0" w:space="0" w:color="auto"/>
          </w:divBdr>
          <w:divsChild>
            <w:div w:id="36309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20835">
      <w:bodyDiv w:val="1"/>
      <w:marLeft w:val="0"/>
      <w:marRight w:val="0"/>
      <w:marTop w:val="0"/>
      <w:marBottom w:val="0"/>
      <w:divBdr>
        <w:top w:val="none" w:sz="0" w:space="0" w:color="auto"/>
        <w:left w:val="none" w:sz="0" w:space="0" w:color="auto"/>
        <w:bottom w:val="none" w:sz="0" w:space="0" w:color="auto"/>
        <w:right w:val="none" w:sz="0" w:space="0" w:color="auto"/>
      </w:divBdr>
    </w:div>
    <w:div w:id="1401712402">
      <w:bodyDiv w:val="1"/>
      <w:marLeft w:val="0"/>
      <w:marRight w:val="0"/>
      <w:marTop w:val="0"/>
      <w:marBottom w:val="0"/>
      <w:divBdr>
        <w:top w:val="none" w:sz="0" w:space="0" w:color="auto"/>
        <w:left w:val="none" w:sz="0" w:space="0" w:color="auto"/>
        <w:bottom w:val="none" w:sz="0" w:space="0" w:color="auto"/>
        <w:right w:val="none" w:sz="0" w:space="0" w:color="auto"/>
      </w:divBdr>
      <w:divsChild>
        <w:div w:id="1902667087">
          <w:marLeft w:val="0"/>
          <w:marRight w:val="0"/>
          <w:marTop w:val="0"/>
          <w:marBottom w:val="0"/>
          <w:divBdr>
            <w:top w:val="none" w:sz="0" w:space="0" w:color="auto"/>
            <w:left w:val="none" w:sz="0" w:space="0" w:color="auto"/>
            <w:bottom w:val="none" w:sz="0" w:space="0" w:color="auto"/>
            <w:right w:val="none" w:sz="0" w:space="0" w:color="auto"/>
          </w:divBdr>
        </w:div>
        <w:div w:id="1082677457">
          <w:marLeft w:val="0"/>
          <w:marRight w:val="0"/>
          <w:marTop w:val="0"/>
          <w:marBottom w:val="0"/>
          <w:divBdr>
            <w:top w:val="none" w:sz="0" w:space="0" w:color="auto"/>
            <w:left w:val="none" w:sz="0" w:space="0" w:color="auto"/>
            <w:bottom w:val="none" w:sz="0" w:space="0" w:color="auto"/>
            <w:right w:val="none" w:sz="0" w:space="0" w:color="auto"/>
          </w:divBdr>
        </w:div>
        <w:div w:id="1596670082">
          <w:marLeft w:val="0"/>
          <w:marRight w:val="0"/>
          <w:marTop w:val="0"/>
          <w:marBottom w:val="0"/>
          <w:divBdr>
            <w:top w:val="none" w:sz="0" w:space="0" w:color="auto"/>
            <w:left w:val="none" w:sz="0" w:space="0" w:color="auto"/>
            <w:bottom w:val="none" w:sz="0" w:space="0" w:color="auto"/>
            <w:right w:val="none" w:sz="0" w:space="0" w:color="auto"/>
          </w:divBdr>
        </w:div>
        <w:div w:id="1589466482">
          <w:marLeft w:val="0"/>
          <w:marRight w:val="0"/>
          <w:marTop w:val="0"/>
          <w:marBottom w:val="0"/>
          <w:divBdr>
            <w:top w:val="none" w:sz="0" w:space="0" w:color="auto"/>
            <w:left w:val="none" w:sz="0" w:space="0" w:color="auto"/>
            <w:bottom w:val="none" w:sz="0" w:space="0" w:color="auto"/>
            <w:right w:val="none" w:sz="0" w:space="0" w:color="auto"/>
          </w:divBdr>
        </w:div>
        <w:div w:id="971208619">
          <w:marLeft w:val="0"/>
          <w:marRight w:val="0"/>
          <w:marTop w:val="0"/>
          <w:marBottom w:val="0"/>
          <w:divBdr>
            <w:top w:val="none" w:sz="0" w:space="0" w:color="auto"/>
            <w:left w:val="none" w:sz="0" w:space="0" w:color="auto"/>
            <w:bottom w:val="none" w:sz="0" w:space="0" w:color="auto"/>
            <w:right w:val="none" w:sz="0" w:space="0" w:color="auto"/>
          </w:divBdr>
        </w:div>
        <w:div w:id="1398935836">
          <w:marLeft w:val="0"/>
          <w:marRight w:val="0"/>
          <w:marTop w:val="0"/>
          <w:marBottom w:val="0"/>
          <w:divBdr>
            <w:top w:val="none" w:sz="0" w:space="0" w:color="auto"/>
            <w:left w:val="none" w:sz="0" w:space="0" w:color="auto"/>
            <w:bottom w:val="none" w:sz="0" w:space="0" w:color="auto"/>
            <w:right w:val="none" w:sz="0" w:space="0" w:color="auto"/>
          </w:divBdr>
        </w:div>
        <w:div w:id="1994407063">
          <w:marLeft w:val="0"/>
          <w:marRight w:val="0"/>
          <w:marTop w:val="0"/>
          <w:marBottom w:val="0"/>
          <w:divBdr>
            <w:top w:val="none" w:sz="0" w:space="0" w:color="auto"/>
            <w:left w:val="none" w:sz="0" w:space="0" w:color="auto"/>
            <w:bottom w:val="none" w:sz="0" w:space="0" w:color="auto"/>
            <w:right w:val="none" w:sz="0" w:space="0" w:color="auto"/>
          </w:divBdr>
        </w:div>
        <w:div w:id="1788040767">
          <w:marLeft w:val="0"/>
          <w:marRight w:val="0"/>
          <w:marTop w:val="0"/>
          <w:marBottom w:val="0"/>
          <w:divBdr>
            <w:top w:val="none" w:sz="0" w:space="0" w:color="auto"/>
            <w:left w:val="none" w:sz="0" w:space="0" w:color="auto"/>
            <w:bottom w:val="none" w:sz="0" w:space="0" w:color="auto"/>
            <w:right w:val="none" w:sz="0" w:space="0" w:color="auto"/>
          </w:divBdr>
        </w:div>
        <w:div w:id="1064135077">
          <w:marLeft w:val="0"/>
          <w:marRight w:val="0"/>
          <w:marTop w:val="0"/>
          <w:marBottom w:val="0"/>
          <w:divBdr>
            <w:top w:val="none" w:sz="0" w:space="0" w:color="auto"/>
            <w:left w:val="none" w:sz="0" w:space="0" w:color="auto"/>
            <w:bottom w:val="none" w:sz="0" w:space="0" w:color="auto"/>
            <w:right w:val="none" w:sz="0" w:space="0" w:color="auto"/>
          </w:divBdr>
        </w:div>
        <w:div w:id="1891913961">
          <w:marLeft w:val="0"/>
          <w:marRight w:val="0"/>
          <w:marTop w:val="0"/>
          <w:marBottom w:val="0"/>
          <w:divBdr>
            <w:top w:val="none" w:sz="0" w:space="0" w:color="auto"/>
            <w:left w:val="none" w:sz="0" w:space="0" w:color="auto"/>
            <w:bottom w:val="none" w:sz="0" w:space="0" w:color="auto"/>
            <w:right w:val="none" w:sz="0" w:space="0" w:color="auto"/>
          </w:divBdr>
        </w:div>
        <w:div w:id="609514934">
          <w:marLeft w:val="0"/>
          <w:marRight w:val="0"/>
          <w:marTop w:val="0"/>
          <w:marBottom w:val="0"/>
          <w:divBdr>
            <w:top w:val="none" w:sz="0" w:space="0" w:color="auto"/>
            <w:left w:val="none" w:sz="0" w:space="0" w:color="auto"/>
            <w:bottom w:val="none" w:sz="0" w:space="0" w:color="auto"/>
            <w:right w:val="none" w:sz="0" w:space="0" w:color="auto"/>
          </w:divBdr>
        </w:div>
        <w:div w:id="1723094993">
          <w:marLeft w:val="0"/>
          <w:marRight w:val="0"/>
          <w:marTop w:val="0"/>
          <w:marBottom w:val="0"/>
          <w:divBdr>
            <w:top w:val="none" w:sz="0" w:space="0" w:color="auto"/>
            <w:left w:val="none" w:sz="0" w:space="0" w:color="auto"/>
            <w:bottom w:val="none" w:sz="0" w:space="0" w:color="auto"/>
            <w:right w:val="none" w:sz="0" w:space="0" w:color="auto"/>
          </w:divBdr>
        </w:div>
        <w:div w:id="346949383">
          <w:marLeft w:val="0"/>
          <w:marRight w:val="0"/>
          <w:marTop w:val="0"/>
          <w:marBottom w:val="0"/>
          <w:divBdr>
            <w:top w:val="none" w:sz="0" w:space="0" w:color="auto"/>
            <w:left w:val="none" w:sz="0" w:space="0" w:color="auto"/>
            <w:bottom w:val="none" w:sz="0" w:space="0" w:color="auto"/>
            <w:right w:val="none" w:sz="0" w:space="0" w:color="auto"/>
          </w:divBdr>
        </w:div>
        <w:div w:id="763110403">
          <w:marLeft w:val="0"/>
          <w:marRight w:val="0"/>
          <w:marTop w:val="0"/>
          <w:marBottom w:val="0"/>
          <w:divBdr>
            <w:top w:val="none" w:sz="0" w:space="0" w:color="auto"/>
            <w:left w:val="none" w:sz="0" w:space="0" w:color="auto"/>
            <w:bottom w:val="none" w:sz="0" w:space="0" w:color="auto"/>
            <w:right w:val="none" w:sz="0" w:space="0" w:color="auto"/>
          </w:divBdr>
        </w:div>
        <w:div w:id="494805305">
          <w:marLeft w:val="0"/>
          <w:marRight w:val="0"/>
          <w:marTop w:val="0"/>
          <w:marBottom w:val="0"/>
          <w:divBdr>
            <w:top w:val="none" w:sz="0" w:space="0" w:color="auto"/>
            <w:left w:val="none" w:sz="0" w:space="0" w:color="auto"/>
            <w:bottom w:val="none" w:sz="0" w:space="0" w:color="auto"/>
            <w:right w:val="none" w:sz="0" w:space="0" w:color="auto"/>
          </w:divBdr>
        </w:div>
        <w:div w:id="544290557">
          <w:marLeft w:val="0"/>
          <w:marRight w:val="0"/>
          <w:marTop w:val="0"/>
          <w:marBottom w:val="0"/>
          <w:divBdr>
            <w:top w:val="none" w:sz="0" w:space="0" w:color="auto"/>
            <w:left w:val="none" w:sz="0" w:space="0" w:color="auto"/>
            <w:bottom w:val="none" w:sz="0" w:space="0" w:color="auto"/>
            <w:right w:val="none" w:sz="0" w:space="0" w:color="auto"/>
          </w:divBdr>
        </w:div>
        <w:div w:id="1721634060">
          <w:marLeft w:val="0"/>
          <w:marRight w:val="0"/>
          <w:marTop w:val="0"/>
          <w:marBottom w:val="0"/>
          <w:divBdr>
            <w:top w:val="none" w:sz="0" w:space="0" w:color="auto"/>
            <w:left w:val="none" w:sz="0" w:space="0" w:color="auto"/>
            <w:bottom w:val="none" w:sz="0" w:space="0" w:color="auto"/>
            <w:right w:val="none" w:sz="0" w:space="0" w:color="auto"/>
          </w:divBdr>
        </w:div>
        <w:div w:id="8070175">
          <w:marLeft w:val="0"/>
          <w:marRight w:val="0"/>
          <w:marTop w:val="0"/>
          <w:marBottom w:val="0"/>
          <w:divBdr>
            <w:top w:val="none" w:sz="0" w:space="0" w:color="auto"/>
            <w:left w:val="none" w:sz="0" w:space="0" w:color="auto"/>
            <w:bottom w:val="none" w:sz="0" w:space="0" w:color="auto"/>
            <w:right w:val="none" w:sz="0" w:space="0" w:color="auto"/>
          </w:divBdr>
        </w:div>
        <w:div w:id="1794329853">
          <w:marLeft w:val="0"/>
          <w:marRight w:val="0"/>
          <w:marTop w:val="0"/>
          <w:marBottom w:val="0"/>
          <w:divBdr>
            <w:top w:val="none" w:sz="0" w:space="0" w:color="auto"/>
            <w:left w:val="none" w:sz="0" w:space="0" w:color="auto"/>
            <w:bottom w:val="none" w:sz="0" w:space="0" w:color="auto"/>
            <w:right w:val="none" w:sz="0" w:space="0" w:color="auto"/>
          </w:divBdr>
        </w:div>
        <w:div w:id="653875186">
          <w:marLeft w:val="0"/>
          <w:marRight w:val="0"/>
          <w:marTop w:val="0"/>
          <w:marBottom w:val="0"/>
          <w:divBdr>
            <w:top w:val="none" w:sz="0" w:space="0" w:color="auto"/>
            <w:left w:val="none" w:sz="0" w:space="0" w:color="auto"/>
            <w:bottom w:val="none" w:sz="0" w:space="0" w:color="auto"/>
            <w:right w:val="none" w:sz="0" w:space="0" w:color="auto"/>
          </w:divBdr>
        </w:div>
        <w:div w:id="2005429464">
          <w:marLeft w:val="0"/>
          <w:marRight w:val="0"/>
          <w:marTop w:val="0"/>
          <w:marBottom w:val="0"/>
          <w:divBdr>
            <w:top w:val="none" w:sz="0" w:space="0" w:color="auto"/>
            <w:left w:val="none" w:sz="0" w:space="0" w:color="auto"/>
            <w:bottom w:val="none" w:sz="0" w:space="0" w:color="auto"/>
            <w:right w:val="none" w:sz="0" w:space="0" w:color="auto"/>
          </w:divBdr>
        </w:div>
        <w:div w:id="1062606279">
          <w:marLeft w:val="0"/>
          <w:marRight w:val="0"/>
          <w:marTop w:val="0"/>
          <w:marBottom w:val="0"/>
          <w:divBdr>
            <w:top w:val="none" w:sz="0" w:space="0" w:color="auto"/>
            <w:left w:val="none" w:sz="0" w:space="0" w:color="auto"/>
            <w:bottom w:val="none" w:sz="0" w:space="0" w:color="auto"/>
            <w:right w:val="none" w:sz="0" w:space="0" w:color="auto"/>
          </w:divBdr>
        </w:div>
        <w:div w:id="1954091781">
          <w:marLeft w:val="0"/>
          <w:marRight w:val="0"/>
          <w:marTop w:val="0"/>
          <w:marBottom w:val="0"/>
          <w:divBdr>
            <w:top w:val="none" w:sz="0" w:space="0" w:color="auto"/>
            <w:left w:val="none" w:sz="0" w:space="0" w:color="auto"/>
            <w:bottom w:val="none" w:sz="0" w:space="0" w:color="auto"/>
            <w:right w:val="none" w:sz="0" w:space="0" w:color="auto"/>
          </w:divBdr>
        </w:div>
        <w:div w:id="625504833">
          <w:marLeft w:val="0"/>
          <w:marRight w:val="0"/>
          <w:marTop w:val="0"/>
          <w:marBottom w:val="0"/>
          <w:divBdr>
            <w:top w:val="none" w:sz="0" w:space="0" w:color="auto"/>
            <w:left w:val="none" w:sz="0" w:space="0" w:color="auto"/>
            <w:bottom w:val="none" w:sz="0" w:space="0" w:color="auto"/>
            <w:right w:val="none" w:sz="0" w:space="0" w:color="auto"/>
          </w:divBdr>
        </w:div>
        <w:div w:id="1398165288">
          <w:marLeft w:val="0"/>
          <w:marRight w:val="0"/>
          <w:marTop w:val="0"/>
          <w:marBottom w:val="0"/>
          <w:divBdr>
            <w:top w:val="none" w:sz="0" w:space="0" w:color="auto"/>
            <w:left w:val="none" w:sz="0" w:space="0" w:color="auto"/>
            <w:bottom w:val="none" w:sz="0" w:space="0" w:color="auto"/>
            <w:right w:val="none" w:sz="0" w:space="0" w:color="auto"/>
          </w:divBdr>
        </w:div>
      </w:divsChild>
    </w:div>
    <w:div w:id="1407726545">
      <w:bodyDiv w:val="1"/>
      <w:marLeft w:val="0"/>
      <w:marRight w:val="0"/>
      <w:marTop w:val="0"/>
      <w:marBottom w:val="0"/>
      <w:divBdr>
        <w:top w:val="none" w:sz="0" w:space="0" w:color="auto"/>
        <w:left w:val="none" w:sz="0" w:space="0" w:color="auto"/>
        <w:bottom w:val="none" w:sz="0" w:space="0" w:color="auto"/>
        <w:right w:val="none" w:sz="0" w:space="0" w:color="auto"/>
      </w:divBdr>
    </w:div>
    <w:div w:id="1442410031">
      <w:bodyDiv w:val="1"/>
      <w:marLeft w:val="0"/>
      <w:marRight w:val="0"/>
      <w:marTop w:val="0"/>
      <w:marBottom w:val="0"/>
      <w:divBdr>
        <w:top w:val="none" w:sz="0" w:space="0" w:color="auto"/>
        <w:left w:val="none" w:sz="0" w:space="0" w:color="auto"/>
        <w:bottom w:val="none" w:sz="0" w:space="0" w:color="auto"/>
        <w:right w:val="none" w:sz="0" w:space="0" w:color="auto"/>
      </w:divBdr>
      <w:divsChild>
        <w:div w:id="213086835">
          <w:marLeft w:val="0"/>
          <w:marRight w:val="0"/>
          <w:marTop w:val="0"/>
          <w:marBottom w:val="0"/>
          <w:divBdr>
            <w:top w:val="none" w:sz="0" w:space="0" w:color="auto"/>
            <w:left w:val="none" w:sz="0" w:space="0" w:color="auto"/>
            <w:bottom w:val="none" w:sz="0" w:space="0" w:color="auto"/>
            <w:right w:val="none" w:sz="0" w:space="0" w:color="auto"/>
          </w:divBdr>
        </w:div>
        <w:div w:id="560410366">
          <w:marLeft w:val="0"/>
          <w:marRight w:val="0"/>
          <w:marTop w:val="0"/>
          <w:marBottom w:val="0"/>
          <w:divBdr>
            <w:top w:val="none" w:sz="0" w:space="0" w:color="auto"/>
            <w:left w:val="none" w:sz="0" w:space="0" w:color="auto"/>
            <w:bottom w:val="none" w:sz="0" w:space="0" w:color="auto"/>
            <w:right w:val="none" w:sz="0" w:space="0" w:color="auto"/>
          </w:divBdr>
        </w:div>
      </w:divsChild>
    </w:div>
    <w:div w:id="1550459369">
      <w:bodyDiv w:val="1"/>
      <w:marLeft w:val="0"/>
      <w:marRight w:val="0"/>
      <w:marTop w:val="0"/>
      <w:marBottom w:val="0"/>
      <w:divBdr>
        <w:top w:val="none" w:sz="0" w:space="0" w:color="auto"/>
        <w:left w:val="none" w:sz="0" w:space="0" w:color="auto"/>
        <w:bottom w:val="none" w:sz="0" w:space="0" w:color="auto"/>
        <w:right w:val="none" w:sz="0" w:space="0" w:color="auto"/>
      </w:divBdr>
      <w:divsChild>
        <w:div w:id="1130513127">
          <w:marLeft w:val="0"/>
          <w:marRight w:val="0"/>
          <w:marTop w:val="0"/>
          <w:marBottom w:val="0"/>
          <w:divBdr>
            <w:top w:val="none" w:sz="0" w:space="0" w:color="auto"/>
            <w:left w:val="none" w:sz="0" w:space="0" w:color="auto"/>
            <w:bottom w:val="none" w:sz="0" w:space="0" w:color="auto"/>
            <w:right w:val="none" w:sz="0" w:space="0" w:color="auto"/>
          </w:divBdr>
        </w:div>
        <w:div w:id="860899241">
          <w:marLeft w:val="0"/>
          <w:marRight w:val="0"/>
          <w:marTop w:val="0"/>
          <w:marBottom w:val="0"/>
          <w:divBdr>
            <w:top w:val="none" w:sz="0" w:space="0" w:color="auto"/>
            <w:left w:val="none" w:sz="0" w:space="0" w:color="auto"/>
            <w:bottom w:val="none" w:sz="0" w:space="0" w:color="auto"/>
            <w:right w:val="none" w:sz="0" w:space="0" w:color="auto"/>
          </w:divBdr>
          <w:divsChild>
            <w:div w:id="184102329">
              <w:marLeft w:val="0"/>
              <w:marRight w:val="0"/>
              <w:marTop w:val="0"/>
              <w:marBottom w:val="0"/>
              <w:divBdr>
                <w:top w:val="none" w:sz="0" w:space="0" w:color="auto"/>
                <w:left w:val="none" w:sz="0" w:space="0" w:color="auto"/>
                <w:bottom w:val="none" w:sz="0" w:space="0" w:color="auto"/>
                <w:right w:val="none" w:sz="0" w:space="0" w:color="auto"/>
              </w:divBdr>
            </w:div>
          </w:divsChild>
        </w:div>
        <w:div w:id="870533885">
          <w:marLeft w:val="0"/>
          <w:marRight w:val="0"/>
          <w:marTop w:val="0"/>
          <w:marBottom w:val="0"/>
          <w:divBdr>
            <w:top w:val="none" w:sz="0" w:space="0" w:color="auto"/>
            <w:left w:val="none" w:sz="0" w:space="0" w:color="auto"/>
            <w:bottom w:val="none" w:sz="0" w:space="0" w:color="auto"/>
            <w:right w:val="none" w:sz="0" w:space="0" w:color="auto"/>
          </w:divBdr>
          <w:divsChild>
            <w:div w:id="2016616546">
              <w:marLeft w:val="0"/>
              <w:marRight w:val="0"/>
              <w:marTop w:val="0"/>
              <w:marBottom w:val="0"/>
              <w:divBdr>
                <w:top w:val="none" w:sz="0" w:space="0" w:color="auto"/>
                <w:left w:val="none" w:sz="0" w:space="0" w:color="auto"/>
                <w:bottom w:val="none" w:sz="0" w:space="0" w:color="auto"/>
                <w:right w:val="none" w:sz="0" w:space="0" w:color="auto"/>
              </w:divBdr>
            </w:div>
            <w:div w:id="101098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15176">
      <w:bodyDiv w:val="1"/>
      <w:marLeft w:val="0"/>
      <w:marRight w:val="0"/>
      <w:marTop w:val="0"/>
      <w:marBottom w:val="0"/>
      <w:divBdr>
        <w:top w:val="none" w:sz="0" w:space="0" w:color="auto"/>
        <w:left w:val="none" w:sz="0" w:space="0" w:color="auto"/>
        <w:bottom w:val="none" w:sz="0" w:space="0" w:color="auto"/>
        <w:right w:val="none" w:sz="0" w:space="0" w:color="auto"/>
      </w:divBdr>
      <w:divsChild>
        <w:div w:id="755248675">
          <w:marLeft w:val="0"/>
          <w:marRight w:val="0"/>
          <w:marTop w:val="0"/>
          <w:marBottom w:val="0"/>
          <w:divBdr>
            <w:top w:val="none" w:sz="0" w:space="0" w:color="auto"/>
            <w:left w:val="none" w:sz="0" w:space="0" w:color="auto"/>
            <w:bottom w:val="none" w:sz="0" w:space="0" w:color="auto"/>
            <w:right w:val="none" w:sz="0" w:space="0" w:color="auto"/>
          </w:divBdr>
          <w:divsChild>
            <w:div w:id="43219609">
              <w:marLeft w:val="0"/>
              <w:marRight w:val="0"/>
              <w:marTop w:val="0"/>
              <w:marBottom w:val="0"/>
              <w:divBdr>
                <w:top w:val="none" w:sz="0" w:space="0" w:color="auto"/>
                <w:left w:val="none" w:sz="0" w:space="0" w:color="auto"/>
                <w:bottom w:val="none" w:sz="0" w:space="0" w:color="auto"/>
                <w:right w:val="none" w:sz="0" w:space="0" w:color="auto"/>
              </w:divBdr>
            </w:div>
            <w:div w:id="1451240345">
              <w:marLeft w:val="0"/>
              <w:marRight w:val="0"/>
              <w:marTop w:val="0"/>
              <w:marBottom w:val="0"/>
              <w:divBdr>
                <w:top w:val="none" w:sz="0" w:space="0" w:color="auto"/>
                <w:left w:val="none" w:sz="0" w:space="0" w:color="auto"/>
                <w:bottom w:val="none" w:sz="0" w:space="0" w:color="auto"/>
                <w:right w:val="none" w:sz="0" w:space="0" w:color="auto"/>
              </w:divBdr>
            </w:div>
          </w:divsChild>
        </w:div>
        <w:div w:id="488522120">
          <w:marLeft w:val="0"/>
          <w:marRight w:val="0"/>
          <w:marTop w:val="0"/>
          <w:marBottom w:val="0"/>
          <w:divBdr>
            <w:top w:val="none" w:sz="0" w:space="0" w:color="auto"/>
            <w:left w:val="none" w:sz="0" w:space="0" w:color="auto"/>
            <w:bottom w:val="none" w:sz="0" w:space="0" w:color="auto"/>
            <w:right w:val="none" w:sz="0" w:space="0" w:color="auto"/>
          </w:divBdr>
        </w:div>
        <w:div w:id="1973292648">
          <w:marLeft w:val="0"/>
          <w:marRight w:val="0"/>
          <w:marTop w:val="0"/>
          <w:marBottom w:val="0"/>
          <w:divBdr>
            <w:top w:val="none" w:sz="0" w:space="0" w:color="auto"/>
            <w:left w:val="none" w:sz="0" w:space="0" w:color="auto"/>
            <w:bottom w:val="none" w:sz="0" w:space="0" w:color="auto"/>
            <w:right w:val="none" w:sz="0" w:space="0" w:color="auto"/>
          </w:divBdr>
          <w:divsChild>
            <w:div w:id="134223967">
              <w:marLeft w:val="0"/>
              <w:marRight w:val="0"/>
              <w:marTop w:val="0"/>
              <w:marBottom w:val="0"/>
              <w:divBdr>
                <w:top w:val="none" w:sz="0" w:space="0" w:color="auto"/>
                <w:left w:val="none" w:sz="0" w:space="0" w:color="auto"/>
                <w:bottom w:val="none" w:sz="0" w:space="0" w:color="auto"/>
                <w:right w:val="none" w:sz="0" w:space="0" w:color="auto"/>
              </w:divBdr>
            </w:div>
          </w:divsChild>
        </w:div>
        <w:div w:id="286744392">
          <w:marLeft w:val="0"/>
          <w:marRight w:val="0"/>
          <w:marTop w:val="0"/>
          <w:marBottom w:val="0"/>
          <w:divBdr>
            <w:top w:val="none" w:sz="0" w:space="0" w:color="auto"/>
            <w:left w:val="none" w:sz="0" w:space="0" w:color="auto"/>
            <w:bottom w:val="none" w:sz="0" w:space="0" w:color="auto"/>
            <w:right w:val="none" w:sz="0" w:space="0" w:color="auto"/>
          </w:divBdr>
          <w:divsChild>
            <w:div w:id="1858691699">
              <w:marLeft w:val="0"/>
              <w:marRight w:val="0"/>
              <w:marTop w:val="0"/>
              <w:marBottom w:val="0"/>
              <w:divBdr>
                <w:top w:val="none" w:sz="0" w:space="0" w:color="auto"/>
                <w:left w:val="none" w:sz="0" w:space="0" w:color="auto"/>
                <w:bottom w:val="none" w:sz="0" w:space="0" w:color="auto"/>
                <w:right w:val="none" w:sz="0" w:space="0" w:color="auto"/>
              </w:divBdr>
            </w:div>
            <w:div w:id="77753191">
              <w:marLeft w:val="0"/>
              <w:marRight w:val="0"/>
              <w:marTop w:val="0"/>
              <w:marBottom w:val="0"/>
              <w:divBdr>
                <w:top w:val="none" w:sz="0" w:space="0" w:color="auto"/>
                <w:left w:val="none" w:sz="0" w:space="0" w:color="auto"/>
                <w:bottom w:val="none" w:sz="0" w:space="0" w:color="auto"/>
                <w:right w:val="none" w:sz="0" w:space="0" w:color="auto"/>
              </w:divBdr>
            </w:div>
            <w:div w:id="199421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3235">
      <w:bodyDiv w:val="1"/>
      <w:marLeft w:val="0"/>
      <w:marRight w:val="0"/>
      <w:marTop w:val="0"/>
      <w:marBottom w:val="0"/>
      <w:divBdr>
        <w:top w:val="none" w:sz="0" w:space="0" w:color="auto"/>
        <w:left w:val="none" w:sz="0" w:space="0" w:color="auto"/>
        <w:bottom w:val="none" w:sz="0" w:space="0" w:color="auto"/>
        <w:right w:val="none" w:sz="0" w:space="0" w:color="auto"/>
      </w:divBdr>
      <w:divsChild>
        <w:div w:id="277183793">
          <w:marLeft w:val="0"/>
          <w:marRight w:val="0"/>
          <w:marTop w:val="0"/>
          <w:marBottom w:val="0"/>
          <w:divBdr>
            <w:top w:val="none" w:sz="0" w:space="0" w:color="auto"/>
            <w:left w:val="none" w:sz="0" w:space="0" w:color="auto"/>
            <w:bottom w:val="none" w:sz="0" w:space="0" w:color="auto"/>
            <w:right w:val="none" w:sz="0" w:space="0" w:color="auto"/>
          </w:divBdr>
        </w:div>
      </w:divsChild>
    </w:div>
    <w:div w:id="1635715950">
      <w:bodyDiv w:val="1"/>
      <w:marLeft w:val="0"/>
      <w:marRight w:val="0"/>
      <w:marTop w:val="0"/>
      <w:marBottom w:val="0"/>
      <w:divBdr>
        <w:top w:val="none" w:sz="0" w:space="0" w:color="auto"/>
        <w:left w:val="none" w:sz="0" w:space="0" w:color="auto"/>
        <w:bottom w:val="none" w:sz="0" w:space="0" w:color="auto"/>
        <w:right w:val="none" w:sz="0" w:space="0" w:color="auto"/>
      </w:divBdr>
      <w:divsChild>
        <w:div w:id="343554365">
          <w:marLeft w:val="0"/>
          <w:marRight w:val="0"/>
          <w:marTop w:val="0"/>
          <w:marBottom w:val="0"/>
          <w:divBdr>
            <w:top w:val="none" w:sz="0" w:space="0" w:color="auto"/>
            <w:left w:val="none" w:sz="0" w:space="0" w:color="auto"/>
            <w:bottom w:val="none" w:sz="0" w:space="0" w:color="auto"/>
            <w:right w:val="none" w:sz="0" w:space="0" w:color="auto"/>
          </w:divBdr>
          <w:divsChild>
            <w:div w:id="991102618">
              <w:marLeft w:val="0"/>
              <w:marRight w:val="0"/>
              <w:marTop w:val="0"/>
              <w:marBottom w:val="0"/>
              <w:divBdr>
                <w:top w:val="none" w:sz="0" w:space="0" w:color="auto"/>
                <w:left w:val="none" w:sz="0" w:space="0" w:color="auto"/>
                <w:bottom w:val="none" w:sz="0" w:space="0" w:color="auto"/>
                <w:right w:val="none" w:sz="0" w:space="0" w:color="auto"/>
              </w:divBdr>
            </w:div>
            <w:div w:id="1149982642">
              <w:marLeft w:val="0"/>
              <w:marRight w:val="0"/>
              <w:marTop w:val="0"/>
              <w:marBottom w:val="0"/>
              <w:divBdr>
                <w:top w:val="none" w:sz="0" w:space="0" w:color="auto"/>
                <w:left w:val="none" w:sz="0" w:space="0" w:color="auto"/>
                <w:bottom w:val="none" w:sz="0" w:space="0" w:color="auto"/>
                <w:right w:val="none" w:sz="0" w:space="0" w:color="auto"/>
              </w:divBdr>
            </w:div>
            <w:div w:id="1628273491">
              <w:marLeft w:val="0"/>
              <w:marRight w:val="0"/>
              <w:marTop w:val="0"/>
              <w:marBottom w:val="0"/>
              <w:divBdr>
                <w:top w:val="none" w:sz="0" w:space="0" w:color="auto"/>
                <w:left w:val="none" w:sz="0" w:space="0" w:color="auto"/>
                <w:bottom w:val="none" w:sz="0" w:space="0" w:color="auto"/>
                <w:right w:val="none" w:sz="0" w:space="0" w:color="auto"/>
              </w:divBdr>
            </w:div>
            <w:div w:id="519392485">
              <w:marLeft w:val="0"/>
              <w:marRight w:val="0"/>
              <w:marTop w:val="0"/>
              <w:marBottom w:val="0"/>
              <w:divBdr>
                <w:top w:val="none" w:sz="0" w:space="0" w:color="auto"/>
                <w:left w:val="none" w:sz="0" w:space="0" w:color="auto"/>
                <w:bottom w:val="none" w:sz="0" w:space="0" w:color="auto"/>
                <w:right w:val="none" w:sz="0" w:space="0" w:color="auto"/>
              </w:divBdr>
            </w:div>
            <w:div w:id="89570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10488">
      <w:bodyDiv w:val="1"/>
      <w:marLeft w:val="0"/>
      <w:marRight w:val="0"/>
      <w:marTop w:val="0"/>
      <w:marBottom w:val="0"/>
      <w:divBdr>
        <w:top w:val="none" w:sz="0" w:space="0" w:color="auto"/>
        <w:left w:val="none" w:sz="0" w:space="0" w:color="auto"/>
        <w:bottom w:val="none" w:sz="0" w:space="0" w:color="auto"/>
        <w:right w:val="none" w:sz="0" w:space="0" w:color="auto"/>
      </w:divBdr>
      <w:divsChild>
        <w:div w:id="332418860">
          <w:marLeft w:val="0"/>
          <w:marRight w:val="0"/>
          <w:marTop w:val="0"/>
          <w:marBottom w:val="0"/>
          <w:divBdr>
            <w:top w:val="none" w:sz="0" w:space="0" w:color="auto"/>
            <w:left w:val="none" w:sz="0" w:space="0" w:color="auto"/>
            <w:bottom w:val="none" w:sz="0" w:space="0" w:color="auto"/>
            <w:right w:val="none" w:sz="0" w:space="0" w:color="auto"/>
          </w:divBdr>
          <w:divsChild>
            <w:div w:id="771897735">
              <w:marLeft w:val="1382"/>
              <w:marRight w:val="1382"/>
              <w:marTop w:val="480"/>
              <w:marBottom w:val="480"/>
              <w:divBdr>
                <w:top w:val="single" w:sz="8" w:space="3" w:color="808080"/>
                <w:left w:val="none" w:sz="0" w:space="0" w:color="auto"/>
                <w:bottom w:val="single" w:sz="8" w:space="3" w:color="808080"/>
                <w:right w:val="none" w:sz="0" w:space="0" w:color="auto"/>
              </w:divBdr>
            </w:div>
          </w:divsChild>
        </w:div>
      </w:divsChild>
    </w:div>
    <w:div w:id="1682316525">
      <w:bodyDiv w:val="1"/>
      <w:marLeft w:val="0"/>
      <w:marRight w:val="0"/>
      <w:marTop w:val="0"/>
      <w:marBottom w:val="0"/>
      <w:divBdr>
        <w:top w:val="none" w:sz="0" w:space="0" w:color="auto"/>
        <w:left w:val="none" w:sz="0" w:space="0" w:color="auto"/>
        <w:bottom w:val="none" w:sz="0" w:space="0" w:color="auto"/>
        <w:right w:val="none" w:sz="0" w:space="0" w:color="auto"/>
      </w:divBdr>
      <w:divsChild>
        <w:div w:id="331372401">
          <w:marLeft w:val="0"/>
          <w:marRight w:val="0"/>
          <w:marTop w:val="0"/>
          <w:marBottom w:val="0"/>
          <w:divBdr>
            <w:top w:val="none" w:sz="0" w:space="0" w:color="auto"/>
            <w:left w:val="none" w:sz="0" w:space="0" w:color="auto"/>
            <w:bottom w:val="none" w:sz="0" w:space="0" w:color="auto"/>
            <w:right w:val="none" w:sz="0" w:space="0" w:color="auto"/>
          </w:divBdr>
          <w:divsChild>
            <w:div w:id="1974141956">
              <w:marLeft w:val="0"/>
              <w:marRight w:val="0"/>
              <w:marTop w:val="0"/>
              <w:marBottom w:val="0"/>
              <w:divBdr>
                <w:top w:val="none" w:sz="0" w:space="0" w:color="auto"/>
                <w:left w:val="none" w:sz="0" w:space="0" w:color="auto"/>
                <w:bottom w:val="none" w:sz="0" w:space="0" w:color="auto"/>
                <w:right w:val="none" w:sz="0" w:space="0" w:color="auto"/>
              </w:divBdr>
            </w:div>
          </w:divsChild>
        </w:div>
        <w:div w:id="1046223136">
          <w:marLeft w:val="0"/>
          <w:marRight w:val="0"/>
          <w:marTop w:val="0"/>
          <w:marBottom w:val="0"/>
          <w:divBdr>
            <w:top w:val="none" w:sz="0" w:space="0" w:color="auto"/>
            <w:left w:val="none" w:sz="0" w:space="0" w:color="auto"/>
            <w:bottom w:val="none" w:sz="0" w:space="0" w:color="auto"/>
            <w:right w:val="none" w:sz="0" w:space="0" w:color="auto"/>
          </w:divBdr>
        </w:div>
        <w:div w:id="2060859119">
          <w:marLeft w:val="0"/>
          <w:marRight w:val="0"/>
          <w:marTop w:val="0"/>
          <w:marBottom w:val="0"/>
          <w:divBdr>
            <w:top w:val="none" w:sz="0" w:space="0" w:color="auto"/>
            <w:left w:val="none" w:sz="0" w:space="0" w:color="auto"/>
            <w:bottom w:val="none" w:sz="0" w:space="0" w:color="auto"/>
            <w:right w:val="none" w:sz="0" w:space="0" w:color="auto"/>
          </w:divBdr>
        </w:div>
        <w:div w:id="2104642319">
          <w:marLeft w:val="0"/>
          <w:marRight w:val="0"/>
          <w:marTop w:val="0"/>
          <w:marBottom w:val="0"/>
          <w:divBdr>
            <w:top w:val="none" w:sz="0" w:space="0" w:color="auto"/>
            <w:left w:val="none" w:sz="0" w:space="0" w:color="auto"/>
            <w:bottom w:val="none" w:sz="0" w:space="0" w:color="auto"/>
            <w:right w:val="none" w:sz="0" w:space="0" w:color="auto"/>
          </w:divBdr>
        </w:div>
        <w:div w:id="748698870">
          <w:marLeft w:val="0"/>
          <w:marRight w:val="0"/>
          <w:marTop w:val="0"/>
          <w:marBottom w:val="0"/>
          <w:divBdr>
            <w:top w:val="none" w:sz="0" w:space="0" w:color="auto"/>
            <w:left w:val="none" w:sz="0" w:space="0" w:color="auto"/>
            <w:bottom w:val="none" w:sz="0" w:space="0" w:color="auto"/>
            <w:right w:val="none" w:sz="0" w:space="0" w:color="auto"/>
          </w:divBdr>
        </w:div>
        <w:div w:id="935402031">
          <w:marLeft w:val="0"/>
          <w:marRight w:val="0"/>
          <w:marTop w:val="0"/>
          <w:marBottom w:val="0"/>
          <w:divBdr>
            <w:top w:val="none" w:sz="0" w:space="0" w:color="auto"/>
            <w:left w:val="none" w:sz="0" w:space="0" w:color="auto"/>
            <w:bottom w:val="none" w:sz="0" w:space="0" w:color="auto"/>
            <w:right w:val="none" w:sz="0" w:space="0" w:color="auto"/>
          </w:divBdr>
        </w:div>
        <w:div w:id="56631174">
          <w:marLeft w:val="0"/>
          <w:marRight w:val="0"/>
          <w:marTop w:val="0"/>
          <w:marBottom w:val="0"/>
          <w:divBdr>
            <w:top w:val="none" w:sz="0" w:space="0" w:color="auto"/>
            <w:left w:val="none" w:sz="0" w:space="0" w:color="auto"/>
            <w:bottom w:val="none" w:sz="0" w:space="0" w:color="auto"/>
            <w:right w:val="none" w:sz="0" w:space="0" w:color="auto"/>
          </w:divBdr>
        </w:div>
      </w:divsChild>
    </w:div>
    <w:div w:id="1876458422">
      <w:bodyDiv w:val="1"/>
      <w:marLeft w:val="0"/>
      <w:marRight w:val="0"/>
      <w:marTop w:val="0"/>
      <w:marBottom w:val="0"/>
      <w:divBdr>
        <w:top w:val="none" w:sz="0" w:space="0" w:color="auto"/>
        <w:left w:val="none" w:sz="0" w:space="0" w:color="auto"/>
        <w:bottom w:val="none" w:sz="0" w:space="0" w:color="auto"/>
        <w:right w:val="none" w:sz="0" w:space="0" w:color="auto"/>
      </w:divBdr>
      <w:divsChild>
        <w:div w:id="2081756529">
          <w:marLeft w:val="0"/>
          <w:marRight w:val="0"/>
          <w:marTop w:val="0"/>
          <w:marBottom w:val="0"/>
          <w:divBdr>
            <w:top w:val="none" w:sz="0" w:space="0" w:color="auto"/>
            <w:left w:val="none" w:sz="0" w:space="0" w:color="auto"/>
            <w:bottom w:val="none" w:sz="0" w:space="0" w:color="auto"/>
            <w:right w:val="none" w:sz="0" w:space="0" w:color="auto"/>
          </w:divBdr>
        </w:div>
        <w:div w:id="247619891">
          <w:marLeft w:val="0"/>
          <w:marRight w:val="0"/>
          <w:marTop w:val="0"/>
          <w:marBottom w:val="0"/>
          <w:divBdr>
            <w:top w:val="none" w:sz="0" w:space="0" w:color="auto"/>
            <w:left w:val="none" w:sz="0" w:space="0" w:color="auto"/>
            <w:bottom w:val="none" w:sz="0" w:space="0" w:color="auto"/>
            <w:right w:val="none" w:sz="0" w:space="0" w:color="auto"/>
          </w:divBdr>
        </w:div>
        <w:div w:id="328606854">
          <w:marLeft w:val="0"/>
          <w:marRight w:val="0"/>
          <w:marTop w:val="0"/>
          <w:marBottom w:val="0"/>
          <w:divBdr>
            <w:top w:val="none" w:sz="0" w:space="0" w:color="auto"/>
            <w:left w:val="none" w:sz="0" w:space="0" w:color="auto"/>
            <w:bottom w:val="none" w:sz="0" w:space="0" w:color="auto"/>
            <w:right w:val="none" w:sz="0" w:space="0" w:color="auto"/>
          </w:divBdr>
        </w:div>
        <w:div w:id="1105227811">
          <w:marLeft w:val="0"/>
          <w:marRight w:val="0"/>
          <w:marTop w:val="0"/>
          <w:marBottom w:val="0"/>
          <w:divBdr>
            <w:top w:val="none" w:sz="0" w:space="0" w:color="auto"/>
            <w:left w:val="none" w:sz="0" w:space="0" w:color="auto"/>
            <w:bottom w:val="none" w:sz="0" w:space="0" w:color="auto"/>
            <w:right w:val="none" w:sz="0" w:space="0" w:color="auto"/>
          </w:divBdr>
        </w:div>
        <w:div w:id="626543291">
          <w:marLeft w:val="0"/>
          <w:marRight w:val="0"/>
          <w:marTop w:val="0"/>
          <w:marBottom w:val="0"/>
          <w:divBdr>
            <w:top w:val="none" w:sz="0" w:space="0" w:color="auto"/>
            <w:left w:val="none" w:sz="0" w:space="0" w:color="auto"/>
            <w:bottom w:val="none" w:sz="0" w:space="0" w:color="auto"/>
            <w:right w:val="none" w:sz="0" w:space="0" w:color="auto"/>
          </w:divBdr>
        </w:div>
        <w:div w:id="162281554">
          <w:marLeft w:val="0"/>
          <w:marRight w:val="0"/>
          <w:marTop w:val="0"/>
          <w:marBottom w:val="0"/>
          <w:divBdr>
            <w:top w:val="none" w:sz="0" w:space="0" w:color="auto"/>
            <w:left w:val="none" w:sz="0" w:space="0" w:color="auto"/>
            <w:bottom w:val="none" w:sz="0" w:space="0" w:color="auto"/>
            <w:right w:val="none" w:sz="0" w:space="0" w:color="auto"/>
          </w:divBdr>
        </w:div>
        <w:div w:id="881551323">
          <w:marLeft w:val="0"/>
          <w:marRight w:val="0"/>
          <w:marTop w:val="0"/>
          <w:marBottom w:val="0"/>
          <w:divBdr>
            <w:top w:val="none" w:sz="0" w:space="0" w:color="auto"/>
            <w:left w:val="none" w:sz="0" w:space="0" w:color="auto"/>
            <w:bottom w:val="none" w:sz="0" w:space="0" w:color="auto"/>
            <w:right w:val="none" w:sz="0" w:space="0" w:color="auto"/>
          </w:divBdr>
        </w:div>
        <w:div w:id="1687441362">
          <w:marLeft w:val="0"/>
          <w:marRight w:val="0"/>
          <w:marTop w:val="0"/>
          <w:marBottom w:val="0"/>
          <w:divBdr>
            <w:top w:val="none" w:sz="0" w:space="0" w:color="auto"/>
            <w:left w:val="none" w:sz="0" w:space="0" w:color="auto"/>
            <w:bottom w:val="none" w:sz="0" w:space="0" w:color="auto"/>
            <w:right w:val="none" w:sz="0" w:space="0" w:color="auto"/>
          </w:divBdr>
        </w:div>
        <w:div w:id="1430198260">
          <w:marLeft w:val="0"/>
          <w:marRight w:val="0"/>
          <w:marTop w:val="0"/>
          <w:marBottom w:val="0"/>
          <w:divBdr>
            <w:top w:val="none" w:sz="0" w:space="0" w:color="auto"/>
            <w:left w:val="none" w:sz="0" w:space="0" w:color="auto"/>
            <w:bottom w:val="none" w:sz="0" w:space="0" w:color="auto"/>
            <w:right w:val="none" w:sz="0" w:space="0" w:color="auto"/>
          </w:divBdr>
        </w:div>
      </w:divsChild>
    </w:div>
    <w:div w:id="1889098530">
      <w:bodyDiv w:val="1"/>
      <w:marLeft w:val="0"/>
      <w:marRight w:val="0"/>
      <w:marTop w:val="0"/>
      <w:marBottom w:val="0"/>
      <w:divBdr>
        <w:top w:val="none" w:sz="0" w:space="0" w:color="auto"/>
        <w:left w:val="none" w:sz="0" w:space="0" w:color="auto"/>
        <w:bottom w:val="none" w:sz="0" w:space="0" w:color="auto"/>
        <w:right w:val="none" w:sz="0" w:space="0" w:color="auto"/>
      </w:divBdr>
    </w:div>
    <w:div w:id="1991712904">
      <w:bodyDiv w:val="1"/>
      <w:marLeft w:val="0"/>
      <w:marRight w:val="0"/>
      <w:marTop w:val="0"/>
      <w:marBottom w:val="0"/>
      <w:divBdr>
        <w:top w:val="none" w:sz="0" w:space="0" w:color="auto"/>
        <w:left w:val="none" w:sz="0" w:space="0" w:color="auto"/>
        <w:bottom w:val="none" w:sz="0" w:space="0" w:color="auto"/>
        <w:right w:val="none" w:sz="0" w:space="0" w:color="auto"/>
      </w:divBdr>
      <w:divsChild>
        <w:div w:id="1161967507">
          <w:marLeft w:val="0"/>
          <w:marRight w:val="0"/>
          <w:marTop w:val="0"/>
          <w:marBottom w:val="0"/>
          <w:divBdr>
            <w:top w:val="none" w:sz="0" w:space="0" w:color="auto"/>
            <w:left w:val="none" w:sz="0" w:space="0" w:color="auto"/>
            <w:bottom w:val="none" w:sz="0" w:space="0" w:color="auto"/>
            <w:right w:val="none" w:sz="0" w:space="0" w:color="auto"/>
          </w:divBdr>
        </w:div>
        <w:div w:id="1374887386">
          <w:marLeft w:val="0"/>
          <w:marRight w:val="0"/>
          <w:marTop w:val="0"/>
          <w:marBottom w:val="0"/>
          <w:divBdr>
            <w:top w:val="none" w:sz="0" w:space="0" w:color="auto"/>
            <w:left w:val="none" w:sz="0" w:space="0" w:color="auto"/>
            <w:bottom w:val="none" w:sz="0" w:space="0" w:color="auto"/>
            <w:right w:val="none" w:sz="0" w:space="0" w:color="auto"/>
          </w:divBdr>
        </w:div>
        <w:div w:id="11493219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HelloExampl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50BEA5-3A02-490C-94E4-C0ECE3EAE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8921</TotalTime>
  <Pages>3</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349</cp:revision>
  <dcterms:created xsi:type="dcterms:W3CDTF">2013-03-28T06:02:00Z</dcterms:created>
  <dcterms:modified xsi:type="dcterms:W3CDTF">2018-10-31T17:06:00Z</dcterms:modified>
</cp:coreProperties>
</file>