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914E98">
        <w:rPr>
          <w:rFonts w:ascii="Segoe UI" w:hAnsi="Segoe UI" w:cs="Segoe UI"/>
          <w:b/>
          <w:sz w:val="22"/>
          <w:szCs w:val="18"/>
        </w:rPr>
        <w:t>2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7C76ED">
        <w:rPr>
          <w:rFonts w:ascii="Segoe UI" w:hAnsi="Segoe UI" w:cs="Segoe UI"/>
          <w:b/>
          <w:sz w:val="22"/>
          <w:szCs w:val="18"/>
        </w:rPr>
        <w:t>Facelet</w:t>
      </w:r>
      <w:r w:rsidR="009D6877">
        <w:rPr>
          <w:rFonts w:ascii="Segoe UI" w:hAnsi="Segoe UI" w:cs="Segoe UI"/>
          <w:b/>
          <w:sz w:val="22"/>
          <w:szCs w:val="18"/>
        </w:rPr>
        <w:t>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0267" w:rsidRDefault="00670267" w:rsidP="0067026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Managed Bean</w:t>
      </w:r>
    </w:p>
    <w:p w:rsidR="00670267" w:rsidRDefault="00670267" w:rsidP="006702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0267" w:rsidRPr="005361F9" w:rsidRDefault="00670267" w:rsidP="0067026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361F9">
        <w:rPr>
          <w:rFonts w:ascii="Segoe UI" w:hAnsi="Segoe UI" w:cs="Segoe UI"/>
          <w:sz w:val="18"/>
          <w:szCs w:val="20"/>
        </w:rPr>
        <w:t xml:space="preserve">In a typical JavaServer Faces application, each page connects to a managed bean that serves as a backing bean. </w:t>
      </w:r>
      <w:r w:rsidRPr="002656FF">
        <w:rPr>
          <w:rFonts w:ascii="Segoe UI" w:hAnsi="Segoe UI" w:cs="Segoe UI"/>
          <w:sz w:val="18"/>
          <w:szCs w:val="20"/>
        </w:rPr>
        <w:t>A managed bean includes a constructor with no arguments, a set of properties, and a set of methods that perform functions for a component.</w:t>
      </w:r>
      <w:r w:rsidRPr="00194778">
        <w:rPr>
          <w:rFonts w:ascii="Segoe UI" w:hAnsi="Segoe UI" w:cs="Segoe UI"/>
          <w:sz w:val="18"/>
          <w:szCs w:val="20"/>
        </w:rPr>
        <w:t xml:space="preserve"> </w:t>
      </w:r>
      <w:r w:rsidR="00EB1E0A">
        <w:rPr>
          <w:rFonts w:ascii="Segoe UI" w:hAnsi="Segoe UI" w:cs="Segoe UI"/>
          <w:sz w:val="18"/>
          <w:szCs w:val="20"/>
        </w:rPr>
        <w:t xml:space="preserve">The </w:t>
      </w:r>
      <w:r w:rsidR="00EB1E0A" w:rsidRPr="005747ED">
        <w:rPr>
          <w:rFonts w:ascii="Segoe UI" w:hAnsi="Segoe UI" w:cs="Segoe UI"/>
          <w:i/>
          <w:sz w:val="18"/>
          <w:szCs w:val="20"/>
        </w:rPr>
        <w:t>@Named</w:t>
      </w:r>
      <w:r w:rsidR="00EB1E0A">
        <w:rPr>
          <w:rFonts w:ascii="Segoe UI" w:hAnsi="Segoe UI" w:cs="Segoe UI"/>
          <w:sz w:val="18"/>
          <w:szCs w:val="20"/>
        </w:rPr>
        <w:t xml:space="preserve"> qualifier </w:t>
      </w:r>
      <w:r w:rsidR="00EB1E0A" w:rsidRPr="00E93B21">
        <w:rPr>
          <w:rFonts w:ascii="Segoe UI" w:hAnsi="Segoe UI" w:cs="Segoe UI"/>
          <w:sz w:val="18"/>
          <w:szCs w:val="20"/>
        </w:rPr>
        <w:t>make</w:t>
      </w:r>
      <w:r w:rsidR="00EB1E0A">
        <w:rPr>
          <w:rFonts w:ascii="Segoe UI" w:hAnsi="Segoe UI" w:cs="Segoe UI"/>
          <w:sz w:val="18"/>
          <w:szCs w:val="20"/>
        </w:rPr>
        <w:t>s the bean accessible through the Expression Language.</w:t>
      </w:r>
    </w:p>
    <w:p w:rsidR="00670267" w:rsidRDefault="00670267" w:rsidP="006702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0267" w:rsidRPr="00832660" w:rsidTr="00D45894">
        <w:tc>
          <w:tcPr>
            <w:tcW w:w="9302" w:type="dxa"/>
            <w:shd w:val="clear" w:color="auto" w:fill="E6E6E6"/>
          </w:tcPr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sz w:val="16"/>
                <w:szCs w:val="16"/>
              </w:rPr>
              <w:t>Request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Scoped</w:t>
            </w: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 w:rsidRPr="002E32EE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private 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A08EE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194778">
              <w:rPr>
                <w:rFonts w:ascii="Courier New" w:hAnsi="Courier New" w:cs="Courier New"/>
                <w:sz w:val="16"/>
                <w:szCs w:val="16"/>
              </w:rPr>
              <w:t>= null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 w:rsidRPr="002E32EE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8A08EE">
              <w:rPr>
                <w:rFonts w:ascii="Courier New" w:hAnsi="Courier New" w:cs="Courier New"/>
                <w:b/>
                <w:sz w:val="16"/>
                <w:szCs w:val="16"/>
              </w:rPr>
              <w:t>setName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this.name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A08EE">
              <w:rPr>
                <w:rFonts w:ascii="Courier New" w:hAnsi="Courier New" w:cs="Courier New"/>
                <w:b/>
                <w:sz w:val="16"/>
                <w:szCs w:val="16"/>
              </w:rPr>
              <w:t>getName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this.name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0267" w:rsidRPr="000D3D2B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3D2B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="00FA20A6">
              <w:rPr>
                <w:rFonts w:ascii="Courier New" w:hAnsi="Courier New" w:cs="Courier New"/>
                <w:b/>
                <w:sz w:val="16"/>
                <w:szCs w:val="16"/>
              </w:rPr>
              <w:t>c</w:t>
            </w:r>
            <w:r w:rsidRPr="00536105">
              <w:rPr>
                <w:rFonts w:ascii="Courier New" w:hAnsi="Courier New" w:cs="Courier New"/>
                <w:b/>
                <w:sz w:val="16"/>
                <w:szCs w:val="16"/>
              </w:rPr>
              <w:t>learName</w:t>
            </w:r>
            <w:r w:rsidRPr="000D3D2B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70267" w:rsidRPr="000D3D2B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3D2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70267" w:rsidRPr="000D3D2B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3D2B">
              <w:rPr>
                <w:rFonts w:ascii="Courier New" w:hAnsi="Courier New" w:cs="Courier New"/>
                <w:sz w:val="16"/>
                <w:szCs w:val="16"/>
              </w:rPr>
              <w:t xml:space="preserve">        this.name = "";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3D2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public String </w:t>
            </w:r>
            <w:r w:rsidRPr="008A08EE">
              <w:rPr>
                <w:rFonts w:ascii="Courier New" w:hAnsi="Courier New" w:cs="Courier New"/>
                <w:b/>
                <w:sz w:val="16"/>
                <w:szCs w:val="16"/>
              </w:rPr>
              <w:t>getGreeting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70267" w:rsidRPr="005361F9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    return 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" +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70267" w:rsidRPr="00B73668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70267" w:rsidRDefault="00670267" w:rsidP="00670267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670267" w:rsidRDefault="00670267" w:rsidP="00670267">
      <w:pPr>
        <w:ind w:left="360"/>
        <w:jc w:val="both"/>
        <w:rPr>
          <w:rFonts w:ascii="Segoe UI" w:hAnsi="Segoe UI" w:cs="Segoe UI"/>
          <w:color w:val="222222"/>
          <w:sz w:val="18"/>
          <w:szCs w:val="20"/>
        </w:rPr>
      </w:pPr>
      <w:r w:rsidRPr="00D44024">
        <w:rPr>
          <w:rFonts w:ascii="Segoe UI" w:hAnsi="Segoe UI" w:cs="Segoe UI"/>
          <w:color w:val="222222"/>
          <w:sz w:val="18"/>
          <w:szCs w:val="20"/>
        </w:rPr>
        <w:t>Scope defines how application data persists and is shared.</w:t>
      </w:r>
    </w:p>
    <w:p w:rsidR="00670267" w:rsidRPr="00E91976" w:rsidRDefault="00670267" w:rsidP="00670267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33DC0">
        <w:rPr>
          <w:rStyle w:val="HTMLCode"/>
          <w:rFonts w:eastAsia="SimSun"/>
          <w:b/>
          <w:color w:val="222222"/>
          <w:sz w:val="17"/>
          <w:szCs w:val="17"/>
        </w:rPr>
        <w:t>@RequestScoped</w:t>
      </w:r>
      <w:r w:rsidRPr="00E91976">
        <w:rPr>
          <w:rFonts w:ascii="Segoe UI" w:hAnsi="Segoe UI" w:cs="Segoe UI"/>
          <w:color w:val="222222"/>
          <w:sz w:val="18"/>
          <w:szCs w:val="20"/>
        </w:rPr>
        <w:t>. Request scope persists during a single HTTP request in a web application.</w:t>
      </w:r>
    </w:p>
    <w:p w:rsidR="00670267" w:rsidRPr="00E91976" w:rsidRDefault="00670267" w:rsidP="00670267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33DC0">
        <w:rPr>
          <w:rStyle w:val="HTMLCode"/>
          <w:rFonts w:eastAsia="SimSun"/>
          <w:b/>
          <w:color w:val="222222"/>
          <w:sz w:val="17"/>
          <w:szCs w:val="17"/>
        </w:rPr>
        <w:t>@SessionScoped</w:t>
      </w:r>
      <w:r w:rsidRPr="00E91976">
        <w:rPr>
          <w:rFonts w:ascii="Segoe UI" w:hAnsi="Segoe UI" w:cs="Segoe UI"/>
          <w:color w:val="222222"/>
          <w:sz w:val="18"/>
          <w:szCs w:val="20"/>
        </w:rPr>
        <w:t>. Session scope persists across multiple HTTP requests in a web application.</w:t>
      </w:r>
    </w:p>
    <w:p w:rsidR="00670267" w:rsidRPr="00E91976" w:rsidRDefault="00670267" w:rsidP="00670267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33DC0">
        <w:rPr>
          <w:rStyle w:val="HTMLCode"/>
          <w:rFonts w:eastAsia="SimSun"/>
          <w:b/>
          <w:color w:val="222222"/>
          <w:sz w:val="17"/>
          <w:szCs w:val="17"/>
        </w:rPr>
        <w:t>@ApplicationScoped</w:t>
      </w:r>
      <w:r w:rsidRPr="00E91976">
        <w:rPr>
          <w:rFonts w:ascii="Segoe UI" w:hAnsi="Segoe UI" w:cs="Segoe UI"/>
          <w:color w:val="222222"/>
          <w:sz w:val="18"/>
          <w:szCs w:val="20"/>
        </w:rPr>
        <w:t>. Application scope persists across all users' interactions with a web application.</w:t>
      </w:r>
    </w:p>
    <w:p w:rsidR="00670267" w:rsidRDefault="00670267" w:rsidP="006702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0EA9" w:rsidRDefault="00750EA9" w:rsidP="00670267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12199A">
        <w:rPr>
          <w:rFonts w:ascii="Segoe UI" w:eastAsia="Times New Roman" w:hAnsi="Segoe UI" w:cs="Segoe UI"/>
          <w:sz w:val="18"/>
          <w:szCs w:val="20"/>
          <w:lang w:eastAsia="en-US"/>
        </w:rPr>
        <w:t>Beans that use session or application scope must be serializable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.</w:t>
      </w:r>
    </w:p>
    <w:p w:rsidR="00750EA9" w:rsidRDefault="00750EA9" w:rsidP="00750E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0EA9" w:rsidRPr="00832660" w:rsidTr="00BA3A79">
        <w:tc>
          <w:tcPr>
            <w:tcW w:w="9302" w:type="dxa"/>
            <w:shd w:val="clear" w:color="auto" w:fill="E6E6E6"/>
          </w:tcPr>
          <w:p w:rsidR="00750EA9" w:rsidRPr="005361F9" w:rsidRDefault="00750EA9" w:rsidP="00BA3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:rsidR="00750EA9" w:rsidRPr="005361F9" w:rsidRDefault="00750EA9" w:rsidP="00BA3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sz w:val="16"/>
                <w:szCs w:val="16"/>
              </w:rPr>
              <w:t>Session</w:t>
            </w:r>
            <w:r w:rsidRPr="005361F9">
              <w:rPr>
                <w:rFonts w:ascii="Courier New" w:hAnsi="Courier New" w:cs="Courier New"/>
                <w:sz w:val="16"/>
                <w:szCs w:val="16"/>
              </w:rPr>
              <w:t>Scoped</w:t>
            </w:r>
          </w:p>
          <w:p w:rsidR="00750EA9" w:rsidRDefault="00750EA9" w:rsidP="00BA3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50EA9">
              <w:rPr>
                <w:rFonts w:ascii="Courier New" w:hAnsi="Courier New" w:cs="Courier New"/>
                <w:sz w:val="16"/>
                <w:szCs w:val="16"/>
              </w:rPr>
              <w:t>HelloBean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750EA9">
              <w:rPr>
                <w:rFonts w:ascii="Courier New" w:hAnsi="Courier New" w:cs="Courier New"/>
                <w:sz w:val="16"/>
                <w:szCs w:val="16"/>
              </w:rPr>
              <w:t>implements</w:t>
            </w:r>
            <w:r w:rsidRPr="00750EA9">
              <w:rPr>
                <w:rFonts w:ascii="Courier New" w:hAnsi="Courier New" w:cs="Courier New"/>
                <w:b/>
                <w:sz w:val="16"/>
                <w:szCs w:val="16"/>
              </w:rPr>
              <w:t xml:space="preserve"> Serializable</w:t>
            </w:r>
          </w:p>
          <w:p w:rsidR="00750EA9" w:rsidRPr="005361F9" w:rsidRDefault="00750EA9" w:rsidP="00BA3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50EA9" w:rsidRDefault="00750EA9" w:rsidP="00BA3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50EA9" w:rsidRPr="00B73668" w:rsidRDefault="00750EA9" w:rsidP="00BA3A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1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50EA9" w:rsidRPr="00E91976" w:rsidRDefault="00750EA9" w:rsidP="006702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0267" w:rsidRDefault="00670267" w:rsidP="00670267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In a </w:t>
      </w:r>
      <w:r w:rsidRPr="005B4696">
        <w:rPr>
          <w:rFonts w:ascii="Segoe UI" w:eastAsia="Times New Roman" w:hAnsi="Segoe UI" w:cs="Segoe UI"/>
          <w:sz w:val="18"/>
          <w:szCs w:val="20"/>
          <w:lang w:eastAsia="en-US"/>
        </w:rPr>
        <w:t>Facelets view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, you can refer to the properties and methods of the bean.</w:t>
      </w:r>
    </w:p>
    <w:p w:rsidR="00670267" w:rsidRPr="00832660" w:rsidRDefault="00670267" w:rsidP="006702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0267" w:rsidRPr="00832660" w:rsidTr="00D45894">
        <w:tc>
          <w:tcPr>
            <w:tcW w:w="9302" w:type="dxa"/>
            <w:shd w:val="clear" w:color="auto" w:fill="E6E6E6"/>
          </w:tcPr>
          <w:p w:rsidR="00670267" w:rsidRDefault="00670267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&lt;h:inputText id="</w:t>
            </w:r>
            <w:r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4DA8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Pr="00DD35EF"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DD35EF">
              <w:rPr>
                <w:rFonts w:ascii="Courier New" w:hAnsi="Courier New" w:cs="Courier New"/>
                <w:b/>
                <w:sz w:val="16"/>
                <w:szCs w:val="16"/>
              </w:rPr>
              <w:t>.name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}"&gt;&lt;/h:inputText&gt;</w:t>
            </w:r>
          </w:p>
          <w:p w:rsidR="00670267" w:rsidRPr="00B73668" w:rsidRDefault="00670267" w:rsidP="00FA20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3029">
              <w:rPr>
                <w:rFonts w:ascii="Courier New" w:hAnsi="Courier New" w:cs="Courier New"/>
                <w:sz w:val="16"/>
                <w:szCs w:val="16"/>
              </w:rPr>
              <w:t>&lt;h:commandLi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nk id="clear" value="Clear" </w:t>
            </w:r>
            <w:r w:rsidRPr="00073029">
              <w:rPr>
                <w:rFonts w:ascii="Courier New" w:hAnsi="Courier New" w:cs="Courier New"/>
                <w:b/>
                <w:sz w:val="16"/>
                <w:szCs w:val="16"/>
              </w:rPr>
              <w:t>actionListener</w:t>
            </w:r>
            <w:r w:rsidRPr="00073029">
              <w:rPr>
                <w:rFonts w:ascii="Courier New" w:hAnsi="Courier New" w:cs="Courier New"/>
                <w:sz w:val="16"/>
                <w:szCs w:val="16"/>
              </w:rPr>
              <w:t>="#{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 w:rsidRPr="00073029">
              <w:rPr>
                <w:rFonts w:ascii="Courier New" w:hAnsi="Courier New" w:cs="Courier New"/>
                <w:b/>
                <w:sz w:val="16"/>
                <w:szCs w:val="16"/>
              </w:rPr>
              <w:t>Bean.</w:t>
            </w:r>
            <w:r w:rsidR="00FA20A6">
              <w:rPr>
                <w:rFonts w:ascii="Courier New" w:hAnsi="Courier New" w:cs="Courier New"/>
                <w:b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learName</w:t>
            </w:r>
            <w:r w:rsidRPr="00073029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07302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E60520" w:rsidRDefault="00E60520" w:rsidP="001F27A5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670267" w:rsidRDefault="00670267" w:rsidP="001F27A5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E60520" w:rsidRDefault="00ED6E69" w:rsidP="00E6052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Facelets View</w:t>
      </w:r>
    </w:p>
    <w:p w:rsidR="005361F9" w:rsidRDefault="005361F9" w:rsidP="001F27A5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E60520" w:rsidRDefault="00ED6E69" w:rsidP="003B15A7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A </w:t>
      </w:r>
      <w:r w:rsidR="003B15A7" w:rsidRPr="005B4696">
        <w:rPr>
          <w:rFonts w:ascii="Segoe UI" w:eastAsia="Times New Roman" w:hAnsi="Segoe UI" w:cs="Segoe UI"/>
          <w:sz w:val="18"/>
          <w:szCs w:val="20"/>
          <w:lang w:eastAsia="en-US"/>
        </w:rPr>
        <w:t>Facelets view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is an</w:t>
      </w:r>
      <w:r w:rsidR="003B15A7" w:rsidRPr="005B4696">
        <w:rPr>
          <w:rFonts w:ascii="Segoe UI" w:eastAsia="Times New Roman" w:hAnsi="Segoe UI" w:cs="Segoe UI"/>
          <w:sz w:val="18"/>
          <w:szCs w:val="20"/>
          <w:lang w:eastAsia="en-US"/>
        </w:rPr>
        <w:t xml:space="preserve"> XHTML page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with </w:t>
      </w:r>
      <w:r w:rsidR="003B15A7" w:rsidRPr="005B4696">
        <w:rPr>
          <w:rFonts w:ascii="Segoe UI" w:eastAsia="Times New Roman" w:hAnsi="Segoe UI" w:cs="Segoe UI"/>
          <w:sz w:val="18"/>
          <w:szCs w:val="20"/>
          <w:lang w:eastAsia="en-US"/>
        </w:rPr>
        <w:t>an .xhtml extension.</w:t>
      </w:r>
      <w:r w:rsidR="00A403D5" w:rsidRPr="00A403D5">
        <w:rPr>
          <w:rFonts w:ascii="Segoe UI" w:hAnsi="Segoe UI" w:cs="Segoe UI"/>
          <w:sz w:val="18"/>
          <w:szCs w:val="20"/>
        </w:rPr>
        <w:t xml:space="preserve"> The </w:t>
      </w:r>
      <w:r w:rsidR="00A403D5">
        <w:rPr>
          <w:rFonts w:ascii="Segoe UI" w:hAnsi="Segoe UI" w:cs="Segoe UI"/>
          <w:sz w:val="18"/>
          <w:szCs w:val="20"/>
        </w:rPr>
        <w:t xml:space="preserve">following </w:t>
      </w:r>
      <w:r w:rsidR="00A403D5" w:rsidRPr="00A403D5">
        <w:rPr>
          <w:rFonts w:ascii="Segoe UI" w:hAnsi="Segoe UI" w:cs="Segoe UI"/>
          <w:sz w:val="18"/>
          <w:szCs w:val="20"/>
        </w:rPr>
        <w:t>shows a</w:t>
      </w:r>
      <w:r w:rsidR="00C57F8E">
        <w:rPr>
          <w:rFonts w:ascii="Segoe UI" w:hAnsi="Segoe UI" w:cs="Segoe UI"/>
          <w:sz w:val="18"/>
          <w:szCs w:val="20"/>
        </w:rPr>
        <w:t>n</w:t>
      </w:r>
      <w:r w:rsidR="00A403D5" w:rsidRPr="00A403D5">
        <w:rPr>
          <w:rFonts w:ascii="Segoe UI" w:hAnsi="Segoe UI" w:cs="Segoe UI"/>
          <w:sz w:val="18"/>
          <w:szCs w:val="20"/>
        </w:rPr>
        <w:t xml:space="preserve"> </w:t>
      </w:r>
      <w:r w:rsidR="00C57F8E">
        <w:rPr>
          <w:rStyle w:val="HTMLCode"/>
          <w:rFonts w:ascii="Segoe UI" w:eastAsia="SimSun" w:hAnsi="Segoe UI" w:cs="Segoe UI"/>
          <w:i/>
          <w:sz w:val="18"/>
        </w:rPr>
        <w:t>index</w:t>
      </w:r>
      <w:r w:rsidR="00A403D5" w:rsidRPr="00A403D5">
        <w:rPr>
          <w:rStyle w:val="HTMLCode"/>
          <w:rFonts w:ascii="Segoe UI" w:eastAsia="SimSun" w:hAnsi="Segoe UI" w:cs="Segoe UI"/>
          <w:i/>
          <w:sz w:val="18"/>
        </w:rPr>
        <w:t>.xhtml</w:t>
      </w:r>
      <w:r w:rsidR="00A403D5" w:rsidRPr="00A403D5">
        <w:rPr>
          <w:rFonts w:ascii="Segoe UI" w:hAnsi="Segoe UI" w:cs="Segoe UI"/>
          <w:sz w:val="18"/>
          <w:szCs w:val="20"/>
        </w:rPr>
        <w:t xml:space="preserve"> page</w:t>
      </w:r>
      <w:r w:rsidR="00A403D5" w:rsidRPr="00A403D5">
        <w:rPr>
          <w:rStyle w:val="HTMLCode"/>
          <w:rFonts w:ascii="Segoe UI" w:eastAsia="SimSun" w:hAnsi="Segoe UI" w:cs="Segoe UI"/>
          <w:sz w:val="18"/>
        </w:rPr>
        <w:t>.</w:t>
      </w:r>
    </w:p>
    <w:p w:rsidR="003B5BF0" w:rsidRPr="00832660" w:rsidRDefault="003B5BF0" w:rsidP="003B5B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5BF0" w:rsidRPr="00832660" w:rsidTr="006B257A">
        <w:tc>
          <w:tcPr>
            <w:tcW w:w="9302" w:type="dxa"/>
            <w:shd w:val="clear" w:color="auto" w:fill="E6E6E6"/>
          </w:tcPr>
          <w:p w:rsidR="003B5BF0" w:rsidRPr="003B5BF0" w:rsidRDefault="003B5BF0" w:rsidP="000F72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 xml:space="preserve">&lt;html </w:t>
            </w:r>
            <w:r w:rsidR="00DD35EF" w:rsidRPr="00DD35EF">
              <w:rPr>
                <w:rFonts w:ascii="Courier New" w:hAnsi="Courier New" w:cs="Courier New"/>
                <w:sz w:val="16"/>
                <w:szCs w:val="16"/>
              </w:rPr>
              <w:t xml:space="preserve">xmlns="http://www.w3.org/1999/xhtml" 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xmlns:h="http://xmlns.jcp.org/jsf/html"</w:t>
            </w:r>
            <w:r w:rsidR="000F7256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&lt;h:head&gt;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 xml:space="preserve">   &lt;title&gt;</w:t>
            </w:r>
            <w:r w:rsidR="00DD35EF">
              <w:rPr>
                <w:rFonts w:ascii="Courier New" w:hAnsi="Courier New" w:cs="Courier New"/>
                <w:sz w:val="16"/>
                <w:szCs w:val="16"/>
              </w:rPr>
              <w:t>Hello Example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&lt;/title&gt;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&lt;/h:head&gt;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&lt;h:body&gt;</w:t>
            </w:r>
          </w:p>
          <w:p w:rsidR="003B5BF0" w:rsidRPr="003B5BF0" w:rsidRDefault="000F7256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3B5BF0" w:rsidRPr="003B5BF0">
              <w:rPr>
                <w:rFonts w:ascii="Courier New" w:hAnsi="Courier New" w:cs="Courier New"/>
                <w:sz w:val="16"/>
                <w:szCs w:val="16"/>
              </w:rPr>
              <w:t>&lt;h:form&gt;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 xml:space="preserve">      &lt;h:inputText id="</w:t>
            </w:r>
            <w:r w:rsidR="00DD35EF"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0F72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4DA8">
              <w:rPr>
                <w:rFonts w:ascii="Courier New" w:hAnsi="Courier New" w:cs="Courier New"/>
                <w:b/>
                <w:sz w:val="16"/>
                <w:szCs w:val="16"/>
              </w:rPr>
              <w:t>value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="00DD35EF" w:rsidRPr="00DD35EF"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 w:rsidRPr="00DD35EF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 w:rsidR="00DD35EF" w:rsidRPr="00DD35EF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}"&gt;&lt;/h:inputText&gt;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 xml:space="preserve">      &lt;h:commandBu</w:t>
            </w:r>
            <w:r w:rsidR="008C4B99">
              <w:rPr>
                <w:rFonts w:ascii="Courier New" w:hAnsi="Courier New" w:cs="Courier New"/>
                <w:sz w:val="16"/>
                <w:szCs w:val="16"/>
              </w:rPr>
              <w:t xml:space="preserve">tton id="submit" value="Submit" </w:t>
            </w:r>
            <w:r w:rsidRPr="00DD35EF">
              <w:rPr>
                <w:rFonts w:ascii="Courier New" w:hAnsi="Courier New" w:cs="Courier New"/>
                <w:b/>
                <w:sz w:val="16"/>
                <w:szCs w:val="16"/>
              </w:rPr>
              <w:t>action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="00C57F8E">
              <w:rPr>
                <w:rFonts w:ascii="Courier New" w:hAnsi="Courier New" w:cs="Courier New"/>
                <w:b/>
                <w:sz w:val="16"/>
                <w:szCs w:val="16"/>
              </w:rPr>
              <w:t>greeting</w:t>
            </w:r>
            <w:r w:rsidRPr="003B5BF0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3B5BF0" w:rsidRPr="003B5BF0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 xml:space="preserve">   &lt;/h:form&gt;</w:t>
            </w:r>
          </w:p>
          <w:p w:rsidR="003B5BF0" w:rsidRPr="00B73668" w:rsidRDefault="003B5BF0" w:rsidP="003B5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5BF0">
              <w:rPr>
                <w:rFonts w:ascii="Courier New" w:hAnsi="Courier New" w:cs="Courier New"/>
                <w:sz w:val="16"/>
                <w:szCs w:val="16"/>
              </w:rPr>
              <w:t>&lt;/h:body&gt;</w:t>
            </w:r>
          </w:p>
        </w:tc>
      </w:tr>
    </w:tbl>
    <w:p w:rsidR="003B5BF0" w:rsidRDefault="003B5BF0" w:rsidP="001F27A5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88243B" w:rsidRDefault="0088243B" w:rsidP="0088243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8243B">
        <w:rPr>
          <w:rFonts w:ascii="Segoe UI" w:hAnsi="Segoe UI" w:cs="Segoe UI"/>
          <w:sz w:val="18"/>
          <w:szCs w:val="18"/>
        </w:rPr>
        <w:t xml:space="preserve">The following shows </w:t>
      </w:r>
      <w:r w:rsidR="00634052">
        <w:rPr>
          <w:rFonts w:ascii="Segoe UI" w:hAnsi="Segoe UI" w:cs="Segoe UI"/>
          <w:sz w:val="18"/>
          <w:szCs w:val="18"/>
        </w:rPr>
        <w:t xml:space="preserve">a part of </w:t>
      </w:r>
      <w:r w:rsidRPr="0088243B">
        <w:rPr>
          <w:rFonts w:ascii="Segoe UI" w:hAnsi="Segoe UI" w:cs="Segoe UI"/>
          <w:sz w:val="18"/>
          <w:szCs w:val="18"/>
        </w:rPr>
        <w:t xml:space="preserve">the </w:t>
      </w:r>
      <w:r w:rsidR="00C57F8E">
        <w:rPr>
          <w:rFonts w:ascii="Segoe UI" w:hAnsi="Segoe UI" w:cs="Segoe UI"/>
          <w:i/>
          <w:sz w:val="18"/>
          <w:szCs w:val="18"/>
        </w:rPr>
        <w:t>greeting</w:t>
      </w:r>
      <w:r w:rsidRPr="0088243B">
        <w:rPr>
          <w:rFonts w:ascii="Segoe UI" w:hAnsi="Segoe UI" w:cs="Segoe UI"/>
          <w:i/>
          <w:sz w:val="18"/>
          <w:szCs w:val="18"/>
        </w:rPr>
        <w:t>.xhtml</w:t>
      </w:r>
      <w:r w:rsidRPr="0088243B">
        <w:rPr>
          <w:rFonts w:ascii="Segoe UI" w:hAnsi="Segoe UI" w:cs="Segoe UI"/>
          <w:sz w:val="18"/>
          <w:szCs w:val="18"/>
        </w:rPr>
        <w:t xml:space="preserve"> page.</w:t>
      </w:r>
    </w:p>
    <w:p w:rsidR="0088243B" w:rsidRPr="00832660" w:rsidRDefault="0088243B" w:rsidP="008824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243B" w:rsidRPr="00832660" w:rsidTr="006B257A">
        <w:tc>
          <w:tcPr>
            <w:tcW w:w="9302" w:type="dxa"/>
            <w:shd w:val="clear" w:color="auto" w:fill="E6E6E6"/>
          </w:tcPr>
          <w:p w:rsidR="00D64448" w:rsidRDefault="0088243B" w:rsidP="00D644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243B">
              <w:rPr>
                <w:rFonts w:ascii="Courier New" w:hAnsi="Courier New" w:cs="Courier New"/>
                <w:sz w:val="16"/>
                <w:szCs w:val="16"/>
              </w:rPr>
              <w:t>&lt;h2&gt;</w:t>
            </w:r>
          </w:p>
          <w:p w:rsidR="0088243B" w:rsidRPr="0088243B" w:rsidRDefault="0088243B" w:rsidP="00D644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243B">
              <w:rPr>
                <w:rFonts w:ascii="Courier New" w:hAnsi="Courier New" w:cs="Courier New"/>
                <w:sz w:val="16"/>
                <w:szCs w:val="16"/>
              </w:rPr>
              <w:t xml:space="preserve">   &lt;h:outputText id="result" value="#{</w:t>
            </w:r>
            <w:r w:rsidR="00D64448" w:rsidRPr="00C57F8E"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 w:rsidRPr="00C57F8E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 w:rsidR="00D64448" w:rsidRPr="00C57F8E">
              <w:rPr>
                <w:rFonts w:ascii="Courier New" w:hAnsi="Courier New" w:cs="Courier New"/>
                <w:b/>
                <w:sz w:val="16"/>
                <w:szCs w:val="16"/>
              </w:rPr>
              <w:t>greeting</w:t>
            </w:r>
            <w:r w:rsidRPr="0088243B">
              <w:rPr>
                <w:rFonts w:ascii="Courier New" w:hAnsi="Courier New" w:cs="Courier New"/>
                <w:sz w:val="16"/>
                <w:szCs w:val="16"/>
              </w:rPr>
              <w:t>}"</w:t>
            </w:r>
            <w:r w:rsidR="00C57F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8243B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88243B" w:rsidRDefault="0088243B" w:rsidP="008824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243B">
              <w:rPr>
                <w:rFonts w:ascii="Courier New" w:hAnsi="Courier New" w:cs="Courier New"/>
                <w:sz w:val="16"/>
                <w:szCs w:val="16"/>
              </w:rPr>
              <w:t>&lt;/h2&gt;</w:t>
            </w:r>
          </w:p>
          <w:p w:rsidR="00845D74" w:rsidRPr="0088243B" w:rsidRDefault="00845D74" w:rsidP="008824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8243B" w:rsidRPr="00B73668" w:rsidRDefault="0088243B" w:rsidP="00ED6E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243B">
              <w:rPr>
                <w:rFonts w:ascii="Courier New" w:hAnsi="Courier New" w:cs="Courier New"/>
                <w:sz w:val="16"/>
                <w:szCs w:val="16"/>
              </w:rPr>
              <w:t xml:space="preserve">&lt;h:commandButton id="back" value="Back" </w:t>
            </w:r>
            <w:r w:rsidRPr="00C57F8E">
              <w:rPr>
                <w:rFonts w:ascii="Courier New" w:hAnsi="Courier New" w:cs="Courier New"/>
                <w:b/>
                <w:sz w:val="16"/>
                <w:szCs w:val="16"/>
              </w:rPr>
              <w:t>action</w:t>
            </w:r>
            <w:r w:rsidRPr="0088243B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="00C57F8E">
              <w:rPr>
                <w:rFonts w:ascii="Courier New" w:hAnsi="Courier New" w:cs="Courier New"/>
                <w:b/>
                <w:sz w:val="16"/>
                <w:szCs w:val="16"/>
              </w:rPr>
              <w:t>index</w:t>
            </w:r>
            <w:r w:rsidRPr="0088243B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</w:tc>
      </w:tr>
    </w:tbl>
    <w:p w:rsidR="003B5BF0" w:rsidRDefault="003B5BF0" w:rsidP="001F27A5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BA4612" w:rsidRPr="003E3F5C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4EFC" w:rsidRDefault="000A4EFC" w:rsidP="000A4EF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0A4EFC">
        <w:rPr>
          <w:rFonts w:ascii="Segoe UI" w:hAnsi="Segoe UI" w:cs="Segoe UI"/>
          <w:b/>
          <w:sz w:val="20"/>
          <w:szCs w:val="18"/>
        </w:rPr>
        <w:t>Expression Language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Pr="00832660" w:rsidRDefault="000A4EFC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the expression language refers to the class and the property with the first letter in lowercase. </w:t>
      </w:r>
      <w:r w:rsidR="00BA4612" w:rsidRPr="00060B92">
        <w:rPr>
          <w:rFonts w:ascii="Segoe UI" w:hAnsi="Segoe UI" w:cs="Segoe UI"/>
          <w:sz w:val="18"/>
          <w:szCs w:val="20"/>
        </w:rPr>
        <w:t>Any expression using the</w:t>
      </w:r>
      <w:r w:rsidR="00BA4612" w:rsidRPr="00060B92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BA4612" w:rsidRPr="00060B92">
        <w:rPr>
          <w:rStyle w:val="HTMLCode"/>
          <w:rFonts w:ascii="Segoe UI" w:eastAsia="SimSun" w:hAnsi="Segoe UI" w:cs="Segoe UI"/>
          <w:sz w:val="18"/>
        </w:rPr>
        <w:t>${</w:t>
      </w:r>
      <w:r w:rsidR="00BA4612">
        <w:rPr>
          <w:rStyle w:val="HTMLCode"/>
          <w:rFonts w:ascii="Segoe UI" w:eastAsia="SimSun" w:hAnsi="Segoe UI" w:cs="Segoe UI"/>
          <w:sz w:val="18"/>
        </w:rPr>
        <w:t xml:space="preserve"> </w:t>
      </w:r>
      <w:r w:rsidR="00BA4612" w:rsidRPr="00060B92">
        <w:rPr>
          <w:rStyle w:val="HTMLCode"/>
          <w:rFonts w:ascii="Segoe UI" w:eastAsia="SimSun" w:hAnsi="Segoe UI" w:cs="Segoe UI"/>
          <w:i/>
          <w:sz w:val="18"/>
        </w:rPr>
        <w:t>expr</w:t>
      </w:r>
      <w:r w:rsidR="00BA4612">
        <w:rPr>
          <w:rStyle w:val="HTMLCode"/>
          <w:rFonts w:ascii="Segoe UI" w:eastAsia="SimSun" w:hAnsi="Segoe UI" w:cs="Segoe UI"/>
          <w:sz w:val="18"/>
        </w:rPr>
        <w:t xml:space="preserve"> </w:t>
      </w:r>
      <w:r w:rsidR="00BA4612" w:rsidRPr="00060B92">
        <w:rPr>
          <w:rStyle w:val="HTMLCode"/>
          <w:rFonts w:ascii="Segoe UI" w:eastAsia="SimSun" w:hAnsi="Segoe UI" w:cs="Segoe UI"/>
          <w:sz w:val="18"/>
        </w:rPr>
        <w:t>}</w:t>
      </w:r>
      <w:r w:rsidR="00BA4612" w:rsidRPr="00060B92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BA4612" w:rsidRPr="00060B92">
        <w:rPr>
          <w:rFonts w:ascii="Segoe UI" w:hAnsi="Segoe UI" w:cs="Segoe UI"/>
          <w:sz w:val="18"/>
          <w:szCs w:val="20"/>
        </w:rPr>
        <w:t>syntax is evaluated immediately.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612" w:rsidRPr="00832660" w:rsidTr="00D45894">
        <w:tc>
          <w:tcPr>
            <w:tcW w:w="9302" w:type="dxa"/>
            <w:shd w:val="clear" w:color="auto" w:fill="E6E6E6"/>
          </w:tcPr>
          <w:p w:rsidR="00BA4612" w:rsidRPr="00B73668" w:rsidRDefault="00BA4612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0B92">
              <w:rPr>
                <w:rFonts w:ascii="Courier New" w:hAnsi="Courier New" w:cs="Courier New"/>
                <w:sz w:val="16"/>
                <w:szCs w:val="16"/>
              </w:rPr>
              <w:t>&lt;h:outputText value="</w:t>
            </w:r>
            <w:r w:rsidRPr="00060B92">
              <w:rPr>
                <w:rFonts w:ascii="Courier New" w:hAnsi="Courier New" w:cs="Courier New"/>
                <w:b/>
                <w:sz w:val="16"/>
                <w:szCs w:val="16"/>
              </w:rPr>
              <w:t>${catalog.bookQuantity}</w:t>
            </w:r>
            <w:r w:rsidRPr="00060B92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</w:tc>
      </w:tr>
    </w:tbl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C0B8A">
        <w:rPr>
          <w:rFonts w:ascii="Segoe UI" w:hAnsi="Segoe UI" w:cs="Segoe UI"/>
          <w:sz w:val="18"/>
          <w:szCs w:val="20"/>
        </w:rPr>
        <w:t>Any expression that takes the form of</w:t>
      </w:r>
      <w:r w:rsidRPr="003C0B8A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C0B8A">
        <w:rPr>
          <w:rStyle w:val="HTMLCode"/>
          <w:rFonts w:ascii="Segoe UI" w:eastAsia="SimSun" w:hAnsi="Segoe UI" w:cs="Segoe UI"/>
          <w:sz w:val="18"/>
        </w:rPr>
        <w:t xml:space="preserve">#{ </w:t>
      </w:r>
      <w:r w:rsidRPr="003C0B8A">
        <w:rPr>
          <w:rStyle w:val="HTMLCode"/>
          <w:rFonts w:ascii="Segoe UI" w:eastAsia="SimSun" w:hAnsi="Segoe UI" w:cs="Segoe UI"/>
          <w:i/>
          <w:sz w:val="18"/>
        </w:rPr>
        <w:t xml:space="preserve">expr </w:t>
      </w:r>
      <w:r w:rsidRPr="003C0B8A">
        <w:rPr>
          <w:rStyle w:val="HTMLCode"/>
          <w:rFonts w:ascii="Segoe UI" w:eastAsia="SimSun" w:hAnsi="Segoe UI" w:cs="Segoe UI"/>
          <w:sz w:val="18"/>
        </w:rPr>
        <w:t>}</w:t>
      </w:r>
      <w:r w:rsidRPr="003C0B8A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C0B8A">
        <w:rPr>
          <w:rFonts w:ascii="Segoe UI" w:hAnsi="Segoe UI" w:cs="Segoe UI"/>
          <w:sz w:val="18"/>
          <w:szCs w:val="20"/>
        </w:rPr>
        <w:t xml:space="preserve"> can be evaluated at other phases of a page lifecycle</w:t>
      </w:r>
      <w:r>
        <w:rPr>
          <w:rFonts w:ascii="Segoe UI" w:hAnsi="Segoe UI" w:cs="Segoe UI"/>
          <w:sz w:val="18"/>
          <w:szCs w:val="20"/>
        </w:rPr>
        <w:t>.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612" w:rsidRPr="00832660" w:rsidTr="00D45894">
        <w:tc>
          <w:tcPr>
            <w:tcW w:w="9302" w:type="dxa"/>
            <w:shd w:val="clear" w:color="auto" w:fill="E6E6E6"/>
          </w:tcPr>
          <w:p w:rsidR="00BA4612" w:rsidRPr="00B73668" w:rsidRDefault="00BA4612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0B8A">
              <w:rPr>
                <w:rFonts w:ascii="Courier New" w:hAnsi="Courier New" w:cs="Courier New"/>
                <w:sz w:val="16"/>
                <w:szCs w:val="16"/>
              </w:rPr>
              <w:t>&lt;h:inputText id="name" value="</w:t>
            </w:r>
            <w:r w:rsidRPr="003C0B8A">
              <w:rPr>
                <w:rFonts w:ascii="Courier New" w:hAnsi="Courier New" w:cs="Courier New"/>
                <w:b/>
                <w:sz w:val="16"/>
                <w:szCs w:val="16"/>
              </w:rPr>
              <w:t>#{customer.name}</w:t>
            </w:r>
            <w:r w:rsidRPr="003C0B8A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</w:tc>
      </w:tr>
    </w:tbl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382E3B">
        <w:rPr>
          <w:rFonts w:ascii="Segoe UI" w:hAnsi="Segoe UI" w:cs="Segoe UI"/>
          <w:b/>
          <w:sz w:val="20"/>
          <w:szCs w:val="18"/>
        </w:rPr>
        <w:t>Value Expressions</w:t>
      </w: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F0E35">
        <w:rPr>
          <w:rStyle w:val="glossaryterm"/>
          <w:rFonts w:ascii="Segoe UI" w:hAnsi="Segoe UI" w:cs="Segoe UI"/>
          <w:bCs/>
          <w:sz w:val="18"/>
          <w:szCs w:val="20"/>
        </w:rPr>
        <w:t>Value expressions</w:t>
      </w:r>
      <w:r w:rsidRPr="004F0E3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4F0E35">
        <w:rPr>
          <w:rFonts w:ascii="Segoe UI" w:hAnsi="Segoe UI" w:cs="Segoe UI"/>
          <w:sz w:val="18"/>
          <w:szCs w:val="20"/>
        </w:rPr>
        <w:t>can be evaluated to yield a value</w:t>
      </w:r>
      <w:r>
        <w:rPr>
          <w:rFonts w:ascii="Segoe UI" w:hAnsi="Segoe UI" w:cs="Segoe UI"/>
          <w:sz w:val="18"/>
          <w:szCs w:val="20"/>
        </w:rPr>
        <w:t>. You can refer to a property of a bean in two ways.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612" w:rsidRPr="00832660" w:rsidTr="00D45894">
        <w:tc>
          <w:tcPr>
            <w:tcW w:w="9302" w:type="dxa"/>
            <w:shd w:val="clear" w:color="auto" w:fill="E6E6E6"/>
          </w:tcPr>
          <w:p w:rsidR="00BA4612" w:rsidRDefault="00BA4612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0B8A">
              <w:rPr>
                <w:rFonts w:ascii="Courier New" w:hAnsi="Courier New" w:cs="Courier New"/>
                <w:sz w:val="16"/>
                <w:szCs w:val="16"/>
              </w:rPr>
              <w:t>&lt;h</w:t>
            </w:r>
            <w:r>
              <w:rPr>
                <w:rFonts w:ascii="Courier New" w:hAnsi="Courier New" w:cs="Courier New"/>
                <w:sz w:val="16"/>
                <w:szCs w:val="16"/>
              </w:rPr>
              <w:t>2&gt;There are ${</w:t>
            </w:r>
            <w:r w:rsidRPr="00401CB9">
              <w:rPr>
                <w:rFonts w:ascii="Courier New" w:hAnsi="Courier New" w:cs="Courier New"/>
                <w:b/>
                <w:sz w:val="16"/>
                <w:szCs w:val="16"/>
              </w:rPr>
              <w:t>customer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 w:rsidRPr="00401CB9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customers&lt;/h2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50EA9" w:rsidRDefault="00750EA9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4612" w:rsidRPr="00B73668" w:rsidRDefault="00BA4612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&lt;h2&gt; There are $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Pr="00401CB9">
              <w:rPr>
                <w:rFonts w:ascii="Courier New" w:hAnsi="Courier New" w:cs="Courier New"/>
                <w:b/>
                <w:sz w:val="16"/>
                <w:szCs w:val="16"/>
              </w:rPr>
              <w:t>customer["name"]</w:t>
            </w:r>
            <w:r>
              <w:rPr>
                <w:rFonts w:ascii="Courier New" w:hAnsi="Courier New" w:cs="Courier New"/>
                <w:sz w:val="16"/>
                <w:szCs w:val="16"/>
              </w:rPr>
              <w:t>} customers&lt;/h2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refer to an item in an array or list, you use the [] notation </w:t>
      </w:r>
      <w:r w:rsidR="000A4EFC">
        <w:rPr>
          <w:rFonts w:ascii="Segoe UI" w:hAnsi="Segoe UI" w:cs="Segoe UI"/>
          <w:sz w:val="18"/>
          <w:szCs w:val="18"/>
        </w:rPr>
        <w:t>with</w:t>
      </w:r>
      <w:r>
        <w:rPr>
          <w:rFonts w:ascii="Segoe UI" w:hAnsi="Segoe UI" w:cs="Segoe UI"/>
          <w:sz w:val="18"/>
          <w:szCs w:val="18"/>
        </w:rPr>
        <w:t xml:space="preserve"> the index.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612" w:rsidRPr="00832660" w:rsidTr="00D45894">
        <w:tc>
          <w:tcPr>
            <w:tcW w:w="9302" w:type="dxa"/>
            <w:shd w:val="clear" w:color="auto" w:fill="E6E6E6"/>
          </w:tcPr>
          <w:p w:rsidR="00BA4612" w:rsidRPr="00B73668" w:rsidRDefault="00BA4612" w:rsidP="00290E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0B8A">
              <w:rPr>
                <w:rFonts w:ascii="Courier New" w:hAnsi="Courier New" w:cs="Courier New"/>
                <w:sz w:val="16"/>
                <w:szCs w:val="16"/>
              </w:rPr>
              <w:t xml:space="preserve">&lt;h:inputText id="name" 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value="#{</w:t>
            </w:r>
            <w:r w:rsidRPr="00290E3F">
              <w:rPr>
                <w:rFonts w:ascii="Courier New" w:hAnsi="Courier New" w:cs="Courier New"/>
                <w:sz w:val="16"/>
                <w:szCs w:val="16"/>
              </w:rPr>
              <w:t>customers</w:t>
            </w:r>
            <w:r w:rsidRPr="00D3520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90E3F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="00290E3F">
              <w:rPr>
                <w:rFonts w:ascii="Courier New" w:hAnsi="Courier New" w:cs="Courier New"/>
                <w:b/>
                <w:sz w:val="16"/>
                <w:szCs w:val="16"/>
              </w:rPr>
              <w:t>[0]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</w:tc>
      </w:tr>
    </w:tbl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refer to an item in a map, you use the [] notation and specify the key.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612" w:rsidRPr="00832660" w:rsidTr="00D45894">
        <w:tc>
          <w:tcPr>
            <w:tcW w:w="9302" w:type="dxa"/>
            <w:shd w:val="clear" w:color="auto" w:fill="E6E6E6"/>
          </w:tcPr>
          <w:p w:rsidR="00BA4612" w:rsidRPr="00B73668" w:rsidRDefault="00BA4612" w:rsidP="001229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0B8A">
              <w:rPr>
                <w:rFonts w:ascii="Courier New" w:hAnsi="Courier New" w:cs="Courier New"/>
                <w:sz w:val="16"/>
                <w:szCs w:val="16"/>
              </w:rPr>
              <w:t>&lt;h:inputText id="</w:t>
            </w:r>
            <w:r>
              <w:rPr>
                <w:rFonts w:ascii="Courier New" w:hAnsi="Courier New" w:cs="Courier New"/>
                <w:sz w:val="16"/>
                <w:szCs w:val="16"/>
              </w:rPr>
              <w:t>state</w:t>
            </w:r>
            <w:r w:rsidRPr="003C0B8A">
              <w:rPr>
                <w:rFonts w:ascii="Courier New" w:hAnsi="Courier New" w:cs="Courier New"/>
                <w:sz w:val="16"/>
                <w:szCs w:val="16"/>
              </w:rPr>
              <w:t xml:space="preserve">" 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value="#{</w:t>
            </w:r>
            <w:r w:rsidR="001B0EB5" w:rsidRPr="00290E3F">
              <w:rPr>
                <w:rFonts w:ascii="Courier New" w:hAnsi="Courier New" w:cs="Courier New"/>
                <w:sz w:val="16"/>
                <w:szCs w:val="16"/>
              </w:rPr>
              <w:t>customers</w:t>
            </w:r>
            <w:r w:rsidR="001B0EB5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 w:rsidR="001229B6">
              <w:rPr>
                <w:rFonts w:ascii="Courier New" w:hAnsi="Courier New" w:cs="Courier New"/>
                <w:b/>
                <w:sz w:val="16"/>
                <w:szCs w:val="16"/>
              </w:rPr>
              <w:t>address</w:t>
            </w:r>
            <w:bookmarkStart w:id="0" w:name="_GoBack"/>
            <w:bookmarkEnd w:id="0"/>
            <w:r>
              <w:rPr>
                <w:rFonts w:ascii="Courier New" w:hAnsi="Courier New" w:cs="Courier New"/>
                <w:b/>
                <w:sz w:val="16"/>
                <w:szCs w:val="16"/>
              </w:rPr>
              <w:t>["</w:t>
            </w:r>
            <w:r w:rsidR="001229B6">
              <w:rPr>
                <w:rFonts w:ascii="Courier New" w:hAnsi="Courier New" w:cs="Courier New"/>
                <w:b/>
                <w:sz w:val="16"/>
                <w:szCs w:val="16"/>
              </w:rPr>
              <w:t>city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"]</w:t>
            </w:r>
            <w:r w:rsidRPr="00401CB9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</w:tc>
      </w:tr>
    </w:tbl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382E3B">
        <w:rPr>
          <w:rFonts w:ascii="Segoe UI" w:hAnsi="Segoe UI" w:cs="Segoe UI"/>
          <w:b/>
          <w:sz w:val="20"/>
          <w:szCs w:val="18"/>
        </w:rPr>
        <w:t>Method Expressions</w:t>
      </w: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612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A012E">
        <w:rPr>
          <w:rFonts w:ascii="Segoe UI" w:hAnsi="Segoe UI" w:cs="Segoe UI"/>
          <w:sz w:val="18"/>
          <w:szCs w:val="20"/>
        </w:rPr>
        <w:t>A method expression is used to refer to a public method of a bean</w:t>
      </w:r>
      <w:r w:rsidRPr="005A5075">
        <w:rPr>
          <w:rFonts w:ascii="Segoe UI" w:hAnsi="Segoe UI" w:cs="Segoe UI"/>
          <w:sz w:val="18"/>
          <w:szCs w:val="18"/>
        </w:rPr>
        <w:t>.</w:t>
      </w:r>
      <w:r w:rsidRPr="00BC76FC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>M</w:t>
      </w:r>
      <w:r w:rsidRPr="001D196E">
        <w:rPr>
          <w:rFonts w:ascii="Segoe UI" w:hAnsi="Segoe UI" w:cs="Segoe UI"/>
          <w:sz w:val="18"/>
          <w:szCs w:val="20"/>
        </w:rPr>
        <w:t>ethod expressions</w:t>
      </w:r>
      <w:r>
        <w:rPr>
          <w:rFonts w:ascii="Segoe UI" w:hAnsi="Segoe UI" w:cs="Segoe UI"/>
          <w:sz w:val="18"/>
          <w:szCs w:val="20"/>
        </w:rPr>
        <w:t xml:space="preserve"> can use either the dot operator or the bracket operator, but they mu</w:t>
      </w:r>
      <w:r w:rsidRPr="001D196E">
        <w:rPr>
          <w:rFonts w:ascii="Segoe UI" w:hAnsi="Segoe UI" w:cs="Segoe UI"/>
          <w:sz w:val="18"/>
          <w:szCs w:val="20"/>
        </w:rPr>
        <w:t>st use the deferred evaluation syntax.</w:t>
      </w:r>
    </w:p>
    <w:p w:rsidR="00BA4612" w:rsidRPr="00832660" w:rsidRDefault="00BA4612" w:rsidP="00BA46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612" w:rsidRPr="00832660" w:rsidTr="00D45894">
        <w:tc>
          <w:tcPr>
            <w:tcW w:w="9302" w:type="dxa"/>
            <w:shd w:val="clear" w:color="auto" w:fill="E6E6E6"/>
          </w:tcPr>
          <w:p w:rsidR="00BA4612" w:rsidRPr="00CF0DC7" w:rsidRDefault="00BA4612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DC7">
              <w:rPr>
                <w:rFonts w:ascii="Courier New" w:hAnsi="Courier New" w:cs="Courier New"/>
                <w:sz w:val="16"/>
                <w:szCs w:val="16"/>
              </w:rPr>
              <w:t>&lt;h:inputText id="name" value="#{customer.name}" validator="#{</w:t>
            </w:r>
            <w:r w:rsidRPr="00CF0DC7">
              <w:rPr>
                <w:rFonts w:ascii="Courier New" w:hAnsi="Courier New" w:cs="Courier New"/>
                <w:b/>
                <w:sz w:val="16"/>
                <w:szCs w:val="16"/>
              </w:rPr>
              <w:t>customer.validateName</w:t>
            </w:r>
            <w:r w:rsidRPr="00CF0DC7">
              <w:rPr>
                <w:rFonts w:ascii="Courier New" w:hAnsi="Courier New" w:cs="Courier New"/>
                <w:sz w:val="16"/>
                <w:szCs w:val="16"/>
              </w:rPr>
              <w:t>}"/&gt;</w:t>
            </w:r>
          </w:p>
          <w:p w:rsidR="00BA4612" w:rsidRPr="00B73668" w:rsidRDefault="00BA4612" w:rsidP="00D458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DC7">
              <w:rPr>
                <w:rFonts w:ascii="Courier New" w:hAnsi="Courier New" w:cs="Courier New"/>
                <w:sz w:val="16"/>
                <w:szCs w:val="16"/>
              </w:rPr>
              <w:t>&lt;h:commandButton id="submit" action="#{</w:t>
            </w:r>
            <w:r w:rsidRPr="00CF0DC7">
              <w:rPr>
                <w:rFonts w:ascii="Courier New" w:hAnsi="Courier New" w:cs="Courier New"/>
                <w:b/>
                <w:sz w:val="16"/>
                <w:szCs w:val="16"/>
              </w:rPr>
              <w:t>customer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["</w:t>
            </w:r>
            <w:r w:rsidRPr="00CF0DC7">
              <w:rPr>
                <w:rFonts w:ascii="Courier New" w:hAnsi="Courier New" w:cs="Courier New"/>
                <w:b/>
                <w:sz w:val="16"/>
                <w:szCs w:val="16"/>
              </w:rPr>
              <w:t>submit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"]</w:t>
            </w:r>
            <w:r w:rsidRPr="00CF0DC7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</w:tc>
      </w:tr>
    </w:tbl>
    <w:p w:rsidR="00BA4612" w:rsidRDefault="00BA4612" w:rsidP="000129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3E3F5C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2609E7">
        <w:rPr>
          <w:rFonts w:ascii="Segoe UI" w:hAnsi="Segoe UI" w:cs="Segoe UI"/>
          <w:b/>
          <w:sz w:val="20"/>
          <w:szCs w:val="18"/>
        </w:rPr>
        <w:t>Converters</w:t>
      </w: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7B434C">
        <w:rPr>
          <w:rFonts w:ascii="Segoe UI" w:hAnsi="Segoe UI" w:cs="Segoe UI"/>
          <w:sz w:val="18"/>
          <w:szCs w:val="20"/>
        </w:rPr>
        <w:t>The converter</w:t>
      </w:r>
      <w:r>
        <w:rPr>
          <w:rFonts w:ascii="Segoe UI" w:hAnsi="Segoe UI" w:cs="Segoe UI"/>
          <w:sz w:val="18"/>
          <w:szCs w:val="20"/>
        </w:rPr>
        <w:t xml:space="preserve"> is</w:t>
      </w:r>
      <w:r w:rsidRPr="007B434C">
        <w:rPr>
          <w:rFonts w:ascii="Segoe UI" w:hAnsi="Segoe UI" w:cs="Segoe UI"/>
          <w:sz w:val="18"/>
          <w:szCs w:val="20"/>
        </w:rPr>
        <w:t xml:space="preserve"> used to convert </w:t>
      </w:r>
      <w:r>
        <w:rPr>
          <w:rFonts w:ascii="Segoe UI" w:hAnsi="Segoe UI" w:cs="Segoe UI"/>
          <w:sz w:val="18"/>
          <w:szCs w:val="20"/>
        </w:rPr>
        <w:t xml:space="preserve">between </w:t>
      </w:r>
      <w:r w:rsidRPr="007B434C">
        <w:rPr>
          <w:rFonts w:ascii="Segoe UI" w:hAnsi="Segoe UI" w:cs="Segoe UI"/>
          <w:sz w:val="18"/>
          <w:szCs w:val="20"/>
        </w:rPr>
        <w:t>the value</w:t>
      </w:r>
      <w:r w:rsidR="00D14E0B">
        <w:rPr>
          <w:rFonts w:ascii="Segoe UI" w:hAnsi="Segoe UI" w:cs="Segoe UI"/>
          <w:sz w:val="18"/>
          <w:szCs w:val="20"/>
        </w:rPr>
        <w:t>s</w:t>
      </w:r>
      <w:r w:rsidRPr="007B434C">
        <w:rPr>
          <w:rFonts w:ascii="Segoe UI" w:hAnsi="Segoe UI" w:cs="Segoe UI"/>
          <w:sz w:val="18"/>
          <w:szCs w:val="20"/>
        </w:rPr>
        <w:t xml:space="preserve"> of the component </w:t>
      </w:r>
      <w:r>
        <w:rPr>
          <w:rFonts w:ascii="Segoe UI" w:hAnsi="Segoe UI" w:cs="Segoe UI"/>
          <w:sz w:val="18"/>
          <w:szCs w:val="20"/>
        </w:rPr>
        <w:t>and</w:t>
      </w:r>
      <w:r w:rsidRPr="007B434C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the </w:t>
      </w:r>
      <w:r w:rsidRPr="007B434C">
        <w:rPr>
          <w:rFonts w:ascii="Segoe UI" w:hAnsi="Segoe UI" w:cs="Segoe UI"/>
          <w:sz w:val="18"/>
          <w:szCs w:val="20"/>
        </w:rPr>
        <w:t>managed bean property. Normally, converters are implicitly assigned based on the type of the EL expression pointed to by the value of the component.</w:t>
      </w:r>
      <w:r>
        <w:rPr>
          <w:rFonts w:ascii="Segoe UI" w:hAnsi="Segoe UI" w:cs="Segoe UI"/>
          <w:sz w:val="18"/>
          <w:szCs w:val="20"/>
        </w:rPr>
        <w:t xml:space="preserve"> In the following example, the </w:t>
      </w:r>
      <w:r w:rsidRPr="007B434C">
        <w:rPr>
          <w:rStyle w:val="HTMLCode"/>
          <w:rFonts w:ascii="Segoe UI" w:eastAsia="SimSun" w:hAnsi="Segoe UI" w:cs="Segoe UI"/>
          <w:i/>
          <w:sz w:val="18"/>
        </w:rPr>
        <w:t>IntegerConverter</w:t>
      </w:r>
      <w:r>
        <w:rPr>
          <w:rStyle w:val="HTMLCode"/>
          <w:rFonts w:ascii="Segoe UI" w:eastAsia="SimSun" w:hAnsi="Segoe UI" w:cs="Segoe UI"/>
          <w:sz w:val="18"/>
        </w:rPr>
        <w:t xml:space="preserve"> is implicitly assigned to the &lt;</w:t>
      </w:r>
      <w:r w:rsidRPr="00274388">
        <w:rPr>
          <w:rStyle w:val="HTMLCode"/>
          <w:rFonts w:ascii="Segoe UI" w:eastAsia="SimSun" w:hAnsi="Segoe UI" w:cs="Segoe UI"/>
          <w:i/>
          <w:sz w:val="18"/>
        </w:rPr>
        <w:t>h:inputText</w:t>
      </w:r>
      <w:r>
        <w:rPr>
          <w:rStyle w:val="HTMLCode"/>
          <w:rFonts w:ascii="Segoe UI" w:eastAsia="SimSun" w:hAnsi="Segoe UI" w:cs="Segoe UI"/>
          <w:sz w:val="18"/>
        </w:rPr>
        <w:t>&gt; component.</w:t>
      </w: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553">
              <w:rPr>
                <w:rFonts w:ascii="Courier New" w:hAnsi="Courier New" w:cs="Courier New"/>
                <w:sz w:val="16"/>
                <w:szCs w:val="16"/>
              </w:rPr>
              <w:t>&lt;h:inputText value="#{</w:t>
            </w:r>
            <w:r w:rsidRPr="006866E2">
              <w:rPr>
                <w:rFonts w:ascii="Courier New" w:hAnsi="Courier New" w:cs="Courier New"/>
                <w:b/>
                <w:sz w:val="16"/>
                <w:szCs w:val="16"/>
              </w:rPr>
              <w:t>loginBean.age</w:t>
            </w:r>
            <w:r w:rsidRPr="00920553">
              <w:rPr>
                <w:rFonts w:ascii="Courier New" w:hAnsi="Courier New" w:cs="Courier New"/>
                <w:sz w:val="16"/>
                <w:szCs w:val="16"/>
              </w:rPr>
              <w:t>}"&gt;&lt;/h:inputText&gt;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F78C8">
        <w:rPr>
          <w:rFonts w:ascii="Courier New" w:hAnsi="Courier New" w:cs="Courier New"/>
          <w:sz w:val="17"/>
          <w:szCs w:val="18"/>
        </w:rPr>
        <w:t>&lt;f:convertDateTime&gt;</w:t>
      </w:r>
      <w:r>
        <w:rPr>
          <w:rFonts w:ascii="Segoe UI" w:hAnsi="Segoe UI" w:cs="Segoe UI"/>
          <w:sz w:val="18"/>
          <w:szCs w:val="18"/>
        </w:rPr>
        <w:t xml:space="preserve"> tag has the following attributes which can be used to format date and time.</w:t>
      </w:r>
    </w:p>
    <w:p w:rsidR="008E50EB" w:rsidRPr="003E3F5C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7495"/>
      </w:tblGrid>
      <w:tr w:rsidR="008E50EB" w:rsidRPr="0083330E" w:rsidTr="00EA47F8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E50EB" w:rsidRPr="003E3F5C" w:rsidRDefault="008E50EB" w:rsidP="00EA47F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Attribute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E50EB" w:rsidRPr="003E3F5C" w:rsidRDefault="008E50EB" w:rsidP="00EA47F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E50EB" w:rsidRPr="0083330E" w:rsidTr="00EA47F8">
        <w:tc>
          <w:tcPr>
            <w:tcW w:w="1807" w:type="dxa"/>
            <w:tcBorders>
              <w:bottom w:val="single" w:sz="4" w:space="0" w:color="auto"/>
            </w:tcBorders>
            <w:vAlign w:val="center"/>
          </w:tcPr>
          <w:p w:rsidR="008E50EB" w:rsidRPr="00F468B3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F468B3">
              <w:rPr>
                <w:rStyle w:val="HTMLCode"/>
                <w:rFonts w:eastAsia="SimSun"/>
                <w:sz w:val="16"/>
              </w:rPr>
              <w:t>type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vAlign w:val="center"/>
          </w:tcPr>
          <w:p w:rsidR="008E50EB" w:rsidRDefault="008E50EB" w:rsidP="00EA47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468B3">
              <w:rPr>
                <w:rFonts w:ascii="Segoe UI" w:hAnsi="Segoe UI" w:cs="Segoe UI"/>
                <w:sz w:val="18"/>
                <w:szCs w:val="20"/>
              </w:rPr>
              <w:t>Specifies whether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it is a data, time, or both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. Valid values are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15393C">
              <w:rPr>
                <w:rStyle w:val="HTMLCode"/>
                <w:rFonts w:ascii="Segoe UI" w:eastAsia="SimSun" w:hAnsi="Segoe UI" w:cs="Segoe UI"/>
                <w:i/>
                <w:sz w:val="18"/>
              </w:rPr>
              <w:t>date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15393C">
              <w:rPr>
                <w:rStyle w:val="HTMLCode"/>
                <w:rFonts w:ascii="Segoe UI" w:eastAsia="SimSun" w:hAnsi="Segoe UI" w:cs="Segoe UI"/>
                <w:i/>
                <w:sz w:val="18"/>
              </w:rPr>
              <w:t>time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 or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15393C">
              <w:rPr>
                <w:rStyle w:val="HTMLCode"/>
                <w:rFonts w:ascii="Segoe UI" w:eastAsia="SimSun" w:hAnsi="Segoe UI" w:cs="Segoe UI"/>
                <w:i/>
                <w:sz w:val="18"/>
              </w:rPr>
              <w:t>both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1807" w:type="dxa"/>
            <w:vAlign w:val="center"/>
          </w:tcPr>
          <w:p w:rsidR="008E50EB" w:rsidRDefault="008E50EB" w:rsidP="00EA47F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468B3">
              <w:rPr>
                <w:rStyle w:val="HTMLCode"/>
                <w:rFonts w:eastAsia="SimSun"/>
                <w:sz w:val="16"/>
              </w:rPr>
              <w:t>dateStyle</w:t>
            </w:r>
          </w:p>
        </w:tc>
        <w:tc>
          <w:tcPr>
            <w:tcW w:w="7495" w:type="dxa"/>
            <w:vAlign w:val="center"/>
          </w:tcPr>
          <w:p w:rsidR="008E50EB" w:rsidRDefault="008E50EB" w:rsidP="00EA47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Specifies 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the format of the date. 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Valid values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include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default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short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medium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long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 and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full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1807" w:type="dxa"/>
            <w:vAlign w:val="center"/>
          </w:tcPr>
          <w:p w:rsidR="008E50EB" w:rsidRPr="00F468B3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F468B3">
              <w:rPr>
                <w:rStyle w:val="HTMLCode"/>
                <w:rFonts w:eastAsia="SimSun"/>
                <w:sz w:val="16"/>
              </w:rPr>
              <w:t>timeStyle</w:t>
            </w:r>
          </w:p>
        </w:tc>
        <w:tc>
          <w:tcPr>
            <w:tcW w:w="7495" w:type="dxa"/>
            <w:vAlign w:val="center"/>
          </w:tcPr>
          <w:p w:rsidR="008E50EB" w:rsidRDefault="008E50EB" w:rsidP="00EA47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Specifies 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the format of the time. 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Valid values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include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default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short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medium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long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, and</w:t>
            </w:r>
            <w:r w:rsidRPr="00F468B3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F24DC3">
              <w:rPr>
                <w:rStyle w:val="HTMLCode"/>
                <w:rFonts w:ascii="Segoe UI" w:eastAsia="SimSun" w:hAnsi="Segoe UI" w:cs="Segoe UI"/>
                <w:i/>
                <w:sz w:val="18"/>
              </w:rPr>
              <w:t>full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1807" w:type="dxa"/>
            <w:vAlign w:val="center"/>
          </w:tcPr>
          <w:p w:rsidR="008E50EB" w:rsidRPr="00F468B3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F468B3">
              <w:rPr>
                <w:rStyle w:val="HTMLCode"/>
                <w:rFonts w:eastAsia="SimSun"/>
                <w:sz w:val="16"/>
              </w:rPr>
              <w:t>pattern</w:t>
            </w:r>
          </w:p>
        </w:tc>
        <w:tc>
          <w:tcPr>
            <w:tcW w:w="7495" w:type="dxa"/>
            <w:vAlign w:val="center"/>
          </w:tcPr>
          <w:p w:rsidR="008E50EB" w:rsidRDefault="008E50EB" w:rsidP="00EA47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Specifies </w:t>
            </w:r>
            <w:r>
              <w:rPr>
                <w:rFonts w:ascii="Segoe UI" w:hAnsi="Segoe UI" w:cs="Segoe UI"/>
                <w:sz w:val="18"/>
                <w:szCs w:val="20"/>
              </w:rPr>
              <w:t>the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 pattern </w:t>
            </w:r>
            <w:r>
              <w:rPr>
                <w:rFonts w:ascii="Segoe UI" w:hAnsi="Segoe UI" w:cs="Segoe UI"/>
                <w:sz w:val="18"/>
                <w:szCs w:val="20"/>
              </w:rPr>
              <w:t>that is used to format the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 date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and 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time.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832660" w:rsidRDefault="008E50EB" w:rsidP="008E50E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445A21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A21">
              <w:rPr>
                <w:rFonts w:ascii="Courier New" w:hAnsi="Courier New" w:cs="Courier New"/>
                <w:sz w:val="16"/>
                <w:szCs w:val="16"/>
              </w:rPr>
              <w:t>&lt;h:outputText value="#{cashierBean.shipDate}"&gt;</w:t>
            </w:r>
          </w:p>
          <w:p w:rsidR="008E50EB" w:rsidRPr="00445A21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A21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A827AB">
              <w:rPr>
                <w:rFonts w:ascii="Courier New" w:hAnsi="Courier New" w:cs="Courier New"/>
                <w:b/>
                <w:sz w:val="16"/>
                <w:szCs w:val="16"/>
              </w:rPr>
              <w:t>f:convertDateTime</w:t>
            </w:r>
            <w:r w:rsidRPr="00445A2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827AB">
              <w:rPr>
                <w:rFonts w:ascii="Courier New" w:hAnsi="Courier New" w:cs="Courier New"/>
                <w:b/>
                <w:sz w:val="16"/>
                <w:szCs w:val="16"/>
              </w:rPr>
              <w:t>type</w:t>
            </w:r>
            <w:r w:rsidRPr="00445A21">
              <w:rPr>
                <w:rFonts w:ascii="Courier New" w:hAnsi="Courier New" w:cs="Courier New"/>
                <w:sz w:val="16"/>
                <w:szCs w:val="16"/>
              </w:rPr>
              <w:t xml:space="preserve">="date" </w:t>
            </w:r>
            <w:r w:rsidRPr="00A827AB">
              <w:rPr>
                <w:rFonts w:ascii="Courier New" w:hAnsi="Courier New" w:cs="Courier New"/>
                <w:b/>
                <w:sz w:val="16"/>
                <w:szCs w:val="16"/>
              </w:rPr>
              <w:t>dateStyle</w:t>
            </w:r>
            <w:r w:rsidRPr="00445A21">
              <w:rPr>
                <w:rFonts w:ascii="Courier New" w:hAnsi="Courier New" w:cs="Courier New"/>
                <w:sz w:val="16"/>
                <w:szCs w:val="16"/>
              </w:rPr>
              <w:t>="full" /&gt;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A21">
              <w:rPr>
                <w:rFonts w:ascii="Courier New" w:hAnsi="Courier New" w:cs="Courier New"/>
                <w:sz w:val="16"/>
                <w:szCs w:val="16"/>
              </w:rPr>
              <w:t>&lt;/h:outputText&gt;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0EB" w:rsidRPr="00445A21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A21">
              <w:rPr>
                <w:rFonts w:ascii="Courier New" w:hAnsi="Courier New" w:cs="Courier New"/>
                <w:sz w:val="16"/>
                <w:szCs w:val="16"/>
              </w:rPr>
              <w:t>&lt;h:outputText value="#{cashierBean.shipDate}"&gt;</w:t>
            </w:r>
          </w:p>
          <w:p w:rsidR="008E50EB" w:rsidRPr="00445A21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A21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A827AB">
              <w:rPr>
                <w:rFonts w:ascii="Courier New" w:hAnsi="Courier New" w:cs="Courier New"/>
                <w:b/>
                <w:sz w:val="16"/>
                <w:szCs w:val="16"/>
              </w:rPr>
              <w:t>f:convertDateTime</w:t>
            </w:r>
            <w:r w:rsidRPr="00445A2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827AB">
              <w:rPr>
                <w:rFonts w:ascii="Courier New" w:hAnsi="Courier New" w:cs="Courier New"/>
                <w:b/>
                <w:sz w:val="16"/>
                <w:szCs w:val="16"/>
              </w:rPr>
              <w:t>pattern</w:t>
            </w:r>
            <w:r w:rsidRPr="00445A21">
              <w:rPr>
                <w:rFonts w:ascii="Courier New" w:hAnsi="Courier New" w:cs="Courier New"/>
                <w:sz w:val="16"/>
                <w:szCs w:val="16"/>
              </w:rPr>
              <w:t>="MM dd, yyyy" /&gt;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A21">
              <w:rPr>
                <w:rFonts w:ascii="Courier New" w:hAnsi="Courier New" w:cs="Courier New"/>
                <w:sz w:val="16"/>
                <w:szCs w:val="16"/>
              </w:rPr>
              <w:t>&lt;/h:outputText&gt;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F78C8">
        <w:rPr>
          <w:rFonts w:ascii="Courier New" w:hAnsi="Courier New" w:cs="Courier New"/>
          <w:sz w:val="17"/>
          <w:szCs w:val="18"/>
        </w:rPr>
        <w:t>&lt;f:convertNumber&gt;</w:t>
      </w:r>
      <w:r>
        <w:rPr>
          <w:rFonts w:ascii="Segoe UI" w:hAnsi="Segoe UI" w:cs="Segoe UI"/>
          <w:sz w:val="18"/>
          <w:szCs w:val="18"/>
        </w:rPr>
        <w:t xml:space="preserve"> tag has the following attributes which can be used to format numbers.</w:t>
      </w:r>
    </w:p>
    <w:p w:rsidR="008E50EB" w:rsidRPr="003E3F5C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167"/>
        <w:gridCol w:w="7135"/>
      </w:tblGrid>
      <w:tr w:rsidR="008E50EB" w:rsidRPr="0083330E" w:rsidTr="00EA47F8">
        <w:tc>
          <w:tcPr>
            <w:tcW w:w="21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E50EB" w:rsidRPr="003E3F5C" w:rsidRDefault="008E50EB" w:rsidP="00EA47F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Attribute</w:t>
            </w:r>
          </w:p>
        </w:tc>
        <w:tc>
          <w:tcPr>
            <w:tcW w:w="713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E50EB" w:rsidRPr="003E3F5C" w:rsidRDefault="008E50EB" w:rsidP="00EA47F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E50EB" w:rsidRPr="0083330E" w:rsidTr="00EA47F8">
        <w:tc>
          <w:tcPr>
            <w:tcW w:w="2167" w:type="dxa"/>
            <w:vAlign w:val="center"/>
          </w:tcPr>
          <w:p w:rsidR="008E50EB" w:rsidRPr="00F468B3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type</w:t>
            </w:r>
          </w:p>
        </w:tc>
        <w:tc>
          <w:tcPr>
            <w:tcW w:w="7135" w:type="dxa"/>
            <w:vAlign w:val="center"/>
          </w:tcPr>
          <w:p w:rsidR="008E50EB" w:rsidRDefault="008E50EB" w:rsidP="00EA47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 whether the value is formatted as a</w:t>
            </w:r>
            <w:r w:rsidRPr="00BD5466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BD5466">
              <w:rPr>
                <w:rStyle w:val="HTMLCode"/>
                <w:rFonts w:ascii="Segoe UI" w:eastAsia="SimSun" w:hAnsi="Segoe UI" w:cs="Segoe UI"/>
                <w:sz w:val="18"/>
              </w:rPr>
              <w:t>number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>,</w:t>
            </w:r>
            <w:r w:rsidRPr="00BD5466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BD5466">
              <w:rPr>
                <w:rStyle w:val="HTMLCode"/>
                <w:rFonts w:ascii="Segoe UI" w:eastAsia="SimSun" w:hAnsi="Segoe UI" w:cs="Segoe UI"/>
                <w:sz w:val="18"/>
              </w:rPr>
              <w:t>currency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>, or</w:t>
            </w:r>
            <w:r w:rsidRPr="00BD5466">
              <w:rPr>
                <w:rStyle w:val="apple-converted-space"/>
                <w:rFonts w:ascii="Segoe UI" w:hAnsi="Segoe UI" w:cs="Segoe UI"/>
                <w:sz w:val="18"/>
                <w:szCs w:val="20"/>
              </w:rPr>
              <w:t> </w:t>
            </w:r>
            <w:r w:rsidRPr="00BD5466">
              <w:rPr>
                <w:rStyle w:val="HTMLCode"/>
                <w:rFonts w:ascii="Segoe UI" w:eastAsia="SimSun" w:hAnsi="Segoe UI" w:cs="Segoe UI"/>
                <w:sz w:val="18"/>
              </w:rPr>
              <w:t>percentage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2167" w:type="dxa"/>
            <w:vAlign w:val="center"/>
          </w:tcPr>
          <w:p w:rsidR="008E50EB" w:rsidRPr="00BD5466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pattern</w:t>
            </w:r>
          </w:p>
        </w:tc>
        <w:tc>
          <w:tcPr>
            <w:tcW w:w="7135" w:type="dxa"/>
            <w:vAlign w:val="center"/>
          </w:tcPr>
          <w:p w:rsidR="008E50EB" w:rsidRPr="00BD5466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Specifies </w:t>
            </w:r>
            <w:r>
              <w:rPr>
                <w:rFonts w:ascii="Segoe UI" w:hAnsi="Segoe UI" w:cs="Segoe UI"/>
                <w:sz w:val="18"/>
                <w:szCs w:val="20"/>
              </w:rPr>
              <w:t>the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 pattern </w:t>
            </w:r>
            <w:r>
              <w:rPr>
                <w:rFonts w:ascii="Segoe UI" w:hAnsi="Segoe UI" w:cs="Segoe UI"/>
                <w:sz w:val="18"/>
                <w:szCs w:val="20"/>
              </w:rPr>
              <w:t>that is used to format the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20"/>
              </w:rPr>
              <w:t>number</w:t>
            </w:r>
            <w:r w:rsidRPr="00F468B3"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2167" w:type="dxa"/>
            <w:vAlign w:val="center"/>
          </w:tcPr>
          <w:p w:rsidR="008E50EB" w:rsidRPr="00BD5466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currencySymbol</w:t>
            </w:r>
          </w:p>
        </w:tc>
        <w:tc>
          <w:tcPr>
            <w:tcW w:w="7135" w:type="dxa"/>
            <w:vAlign w:val="center"/>
          </w:tcPr>
          <w:p w:rsidR="008E50EB" w:rsidRPr="00BD5466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the currency symbol applied when 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>formatting currencies.</w:t>
            </w:r>
          </w:p>
        </w:tc>
      </w:tr>
      <w:tr w:rsidR="008E50EB" w:rsidRPr="0083330E" w:rsidTr="00EA47F8">
        <w:tc>
          <w:tcPr>
            <w:tcW w:w="2167" w:type="dxa"/>
            <w:vAlign w:val="center"/>
          </w:tcPr>
          <w:p w:rsidR="008E50EB" w:rsidRPr="00BD5466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integerOnly</w:t>
            </w:r>
          </w:p>
        </w:tc>
        <w:tc>
          <w:tcPr>
            <w:tcW w:w="7135" w:type="dxa"/>
            <w:vAlign w:val="center"/>
          </w:tcPr>
          <w:p w:rsidR="008E50EB" w:rsidRPr="00F468B3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 whether only the integer part of the value will be parsed.</w:t>
            </w:r>
          </w:p>
        </w:tc>
      </w:tr>
      <w:tr w:rsidR="008E50EB" w:rsidRPr="0083330E" w:rsidTr="00EA47F8">
        <w:tc>
          <w:tcPr>
            <w:tcW w:w="2167" w:type="dxa"/>
            <w:tcBorders>
              <w:bottom w:val="single" w:sz="4" w:space="0" w:color="auto"/>
            </w:tcBorders>
          </w:tcPr>
          <w:p w:rsidR="008E50EB" w:rsidRPr="00BD5466" w:rsidRDefault="008E50EB" w:rsidP="00EA47F8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maxFractionDigits</w:t>
            </w:r>
          </w:p>
        </w:tc>
        <w:tc>
          <w:tcPr>
            <w:tcW w:w="7135" w:type="dxa"/>
            <w:tcBorders>
              <w:bottom w:val="single" w:sz="4" w:space="0" w:color="auto"/>
            </w:tcBorders>
            <w:vAlign w:val="center"/>
          </w:tcPr>
          <w:p w:rsidR="008E50EB" w:rsidRPr="00BD5466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the m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aximum number of digits </w:t>
            </w:r>
            <w:r>
              <w:rPr>
                <w:rFonts w:ascii="Segoe UI" w:hAnsi="Segoe UI" w:cs="Segoe UI"/>
                <w:sz w:val="18"/>
                <w:szCs w:val="20"/>
              </w:rPr>
              <w:t>for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 the fractional part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2167" w:type="dxa"/>
            <w:tcBorders>
              <w:bottom w:val="single" w:sz="4" w:space="0" w:color="auto"/>
            </w:tcBorders>
          </w:tcPr>
          <w:p w:rsidR="008E50EB" w:rsidRPr="00BD5466" w:rsidRDefault="008E50EB" w:rsidP="00EA47F8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minFractionDigits</w:t>
            </w:r>
          </w:p>
        </w:tc>
        <w:tc>
          <w:tcPr>
            <w:tcW w:w="7135" w:type="dxa"/>
            <w:tcBorders>
              <w:bottom w:val="single" w:sz="4" w:space="0" w:color="auto"/>
            </w:tcBorders>
            <w:vAlign w:val="center"/>
          </w:tcPr>
          <w:p w:rsidR="008E50EB" w:rsidRPr="00BD5466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the m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inimum number of digits </w:t>
            </w:r>
            <w:r>
              <w:rPr>
                <w:rFonts w:ascii="Segoe UI" w:hAnsi="Segoe UI" w:cs="Segoe UI"/>
                <w:sz w:val="18"/>
                <w:szCs w:val="20"/>
              </w:rPr>
              <w:t>for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 the fractional part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2167" w:type="dxa"/>
            <w:tcBorders>
              <w:bottom w:val="single" w:sz="4" w:space="0" w:color="auto"/>
            </w:tcBorders>
          </w:tcPr>
          <w:p w:rsidR="008E50EB" w:rsidRPr="00BD5466" w:rsidRDefault="008E50EB" w:rsidP="00EA47F8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lastRenderedPageBreak/>
              <w:t>maxIntegerDigits</w:t>
            </w:r>
          </w:p>
        </w:tc>
        <w:tc>
          <w:tcPr>
            <w:tcW w:w="7135" w:type="dxa"/>
            <w:tcBorders>
              <w:bottom w:val="single" w:sz="4" w:space="0" w:color="auto"/>
            </w:tcBorders>
            <w:vAlign w:val="center"/>
          </w:tcPr>
          <w:p w:rsidR="008E50EB" w:rsidRPr="00BD5466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the m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aximum number of digits </w:t>
            </w:r>
            <w:r>
              <w:rPr>
                <w:rFonts w:ascii="Segoe UI" w:hAnsi="Segoe UI" w:cs="Segoe UI"/>
                <w:sz w:val="18"/>
                <w:szCs w:val="20"/>
              </w:rPr>
              <w:t>for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 the integer part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8E50EB" w:rsidRPr="0083330E" w:rsidTr="00EA47F8">
        <w:tc>
          <w:tcPr>
            <w:tcW w:w="2167" w:type="dxa"/>
            <w:tcBorders>
              <w:bottom w:val="single" w:sz="4" w:space="0" w:color="auto"/>
            </w:tcBorders>
          </w:tcPr>
          <w:p w:rsidR="008E50EB" w:rsidRPr="00BD5466" w:rsidRDefault="008E50EB" w:rsidP="00EA47F8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Style w:val="HTMLCode"/>
                <w:rFonts w:eastAsia="SimSun"/>
                <w:sz w:val="16"/>
                <w:szCs w:val="16"/>
              </w:rPr>
              <w:t>minIntegerDigits</w:t>
            </w:r>
          </w:p>
        </w:tc>
        <w:tc>
          <w:tcPr>
            <w:tcW w:w="7135" w:type="dxa"/>
            <w:tcBorders>
              <w:bottom w:val="single" w:sz="4" w:space="0" w:color="auto"/>
            </w:tcBorders>
            <w:vAlign w:val="center"/>
          </w:tcPr>
          <w:p w:rsidR="008E50EB" w:rsidRPr="00BD5466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BD5466">
              <w:rPr>
                <w:rFonts w:ascii="Segoe UI" w:hAnsi="Segoe UI" w:cs="Segoe UI"/>
                <w:sz w:val="18"/>
                <w:szCs w:val="20"/>
              </w:rPr>
              <w:t>Specifies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the m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inimum number of digits </w:t>
            </w:r>
            <w:r>
              <w:rPr>
                <w:rFonts w:ascii="Segoe UI" w:hAnsi="Segoe UI" w:cs="Segoe UI"/>
                <w:sz w:val="18"/>
                <w:szCs w:val="20"/>
              </w:rPr>
              <w:t>for</w:t>
            </w:r>
            <w:r w:rsidRPr="00BD5466">
              <w:rPr>
                <w:rFonts w:ascii="Segoe UI" w:hAnsi="Segoe UI" w:cs="Segoe UI"/>
                <w:sz w:val="18"/>
                <w:szCs w:val="20"/>
              </w:rPr>
              <w:t xml:space="preserve"> the integer part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</w:tbl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832660" w:rsidRDefault="008E50EB" w:rsidP="008E50E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BD546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Fonts w:ascii="Courier New" w:hAnsi="Courier New" w:cs="Courier New"/>
                <w:sz w:val="16"/>
                <w:szCs w:val="16"/>
              </w:rPr>
              <w:t>&lt;h:outputText value="#{cart.total}"&gt;</w:t>
            </w:r>
          </w:p>
          <w:p w:rsidR="008E50EB" w:rsidRPr="00BD546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BD5466">
              <w:rPr>
                <w:rFonts w:ascii="Courier New" w:hAnsi="Courier New" w:cs="Courier New"/>
                <w:b/>
                <w:sz w:val="16"/>
                <w:szCs w:val="16"/>
              </w:rPr>
              <w:t>f:convertNumber type</w:t>
            </w:r>
            <w:r w:rsidRPr="00BD5466">
              <w:rPr>
                <w:rFonts w:ascii="Courier New" w:hAnsi="Courier New" w:cs="Courier New"/>
                <w:sz w:val="16"/>
                <w:szCs w:val="16"/>
              </w:rPr>
              <w:t>="currency"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D5466">
              <w:rPr>
                <w:rFonts w:ascii="Courier New" w:hAnsi="Courier New" w:cs="Courier New"/>
                <w:b/>
                <w:sz w:val="16"/>
                <w:szCs w:val="16"/>
              </w:rPr>
              <w:t>currencySymbol</w:t>
            </w:r>
            <w:r w:rsidRPr="00BD5466">
              <w:rPr>
                <w:rFonts w:ascii="Courier New" w:hAnsi="Courier New" w:cs="Courier New"/>
                <w:sz w:val="16"/>
                <w:szCs w:val="16"/>
              </w:rPr>
              <w:t>="$" /&gt;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Fonts w:ascii="Courier New" w:hAnsi="Courier New" w:cs="Courier New"/>
                <w:sz w:val="16"/>
                <w:szCs w:val="16"/>
              </w:rPr>
              <w:t>&lt;/h:outputText&gt;</w:t>
            </w:r>
          </w:p>
          <w:p w:rsidR="008E50EB" w:rsidRPr="00BD546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0EB" w:rsidRPr="00BD546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Fonts w:ascii="Courier New" w:hAnsi="Courier New" w:cs="Courier New"/>
                <w:sz w:val="16"/>
                <w:szCs w:val="16"/>
              </w:rPr>
              <w:t>&lt;h:outputText id="cartTotal" value="#{cart.total}"&gt;</w:t>
            </w:r>
          </w:p>
          <w:p w:rsidR="008E50EB" w:rsidRPr="00BD546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BD5466">
              <w:rPr>
                <w:rFonts w:ascii="Courier New" w:hAnsi="Courier New" w:cs="Courier New"/>
                <w:b/>
                <w:sz w:val="16"/>
                <w:szCs w:val="16"/>
              </w:rPr>
              <w:t>f:convertNumber pattern</w:t>
            </w:r>
            <w:r w:rsidRPr="00BD5466">
              <w:rPr>
                <w:rFonts w:ascii="Courier New" w:hAnsi="Courier New" w:cs="Courier New"/>
                <w:sz w:val="16"/>
                <w:szCs w:val="16"/>
              </w:rPr>
              <w:t>="$####" /&gt;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5466">
              <w:rPr>
                <w:rFonts w:ascii="Courier New" w:hAnsi="Courier New" w:cs="Courier New"/>
                <w:sz w:val="16"/>
                <w:szCs w:val="16"/>
              </w:rPr>
              <w:t>&lt;/h:outputText&gt;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Custom </w:t>
      </w:r>
      <w:r w:rsidRPr="002609E7">
        <w:rPr>
          <w:rFonts w:ascii="Segoe UI" w:hAnsi="Segoe UI" w:cs="Segoe UI"/>
          <w:b/>
          <w:sz w:val="20"/>
          <w:szCs w:val="18"/>
        </w:rPr>
        <w:t>Converters</w:t>
      </w: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a custom converter by implementing the </w:t>
      </w:r>
      <w:r w:rsidRPr="00394193">
        <w:rPr>
          <w:rFonts w:ascii="Segoe UI" w:hAnsi="Segoe UI" w:cs="Segoe UI"/>
          <w:i/>
          <w:sz w:val="18"/>
          <w:szCs w:val="18"/>
        </w:rPr>
        <w:t>Converter</w:t>
      </w:r>
      <w:r>
        <w:rPr>
          <w:rFonts w:ascii="Segoe UI" w:hAnsi="Segoe UI" w:cs="Segoe UI"/>
          <w:sz w:val="18"/>
          <w:szCs w:val="18"/>
        </w:rPr>
        <w:t xml:space="preserve"> interface.</w:t>
      </w:r>
      <w:r w:rsidRPr="00394193">
        <w:rPr>
          <w:rFonts w:ascii="Segoe UI" w:hAnsi="Segoe UI" w:cs="Segoe UI"/>
          <w:sz w:val="18"/>
          <w:szCs w:val="20"/>
        </w:rPr>
        <w:t xml:space="preserve"> The</w:t>
      </w:r>
      <w:r w:rsidRPr="00394193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94193">
        <w:rPr>
          <w:rStyle w:val="HTMLCode"/>
          <w:rFonts w:ascii="Segoe UI" w:eastAsia="SimSun" w:hAnsi="Segoe UI" w:cs="Segoe UI"/>
          <w:i/>
          <w:sz w:val="18"/>
        </w:rPr>
        <w:t>getAsObject</w:t>
      </w:r>
      <w:r w:rsidRPr="00394193">
        <w:rPr>
          <w:rStyle w:val="HTMLCode"/>
          <w:rFonts w:ascii="Segoe UI" w:eastAsia="SimSun" w:hAnsi="Segoe UI" w:cs="Segoe UI"/>
          <w:sz w:val="18"/>
        </w:rPr>
        <w:t xml:space="preserve"> </w:t>
      </w:r>
      <w:r w:rsidRPr="00394193">
        <w:rPr>
          <w:rFonts w:ascii="Segoe UI" w:hAnsi="Segoe UI" w:cs="Segoe UI"/>
          <w:sz w:val="18"/>
          <w:szCs w:val="20"/>
        </w:rPr>
        <w:t xml:space="preserve">method defines how the data is converted from the presentation view to the model view. The </w:t>
      </w:r>
      <w:r w:rsidRPr="00394193">
        <w:rPr>
          <w:rStyle w:val="HTMLCode"/>
          <w:rFonts w:ascii="Segoe UI" w:eastAsia="SimSun" w:hAnsi="Segoe UI" w:cs="Segoe UI"/>
          <w:i/>
          <w:sz w:val="18"/>
        </w:rPr>
        <w:t>getAsString</w:t>
      </w:r>
      <w:r w:rsidRPr="00394193">
        <w:rPr>
          <w:rFonts w:ascii="Segoe UI" w:hAnsi="Segoe UI" w:cs="Segoe UI"/>
          <w:sz w:val="18"/>
          <w:szCs w:val="20"/>
        </w:rPr>
        <w:t xml:space="preserve"> method defines how the data is converted from the model view to the presentation view.</w:t>
      </w: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5D8">
              <w:rPr>
                <w:rFonts w:ascii="Courier New" w:hAnsi="Courier New" w:cs="Courier New"/>
                <w:b/>
                <w:sz w:val="16"/>
                <w:szCs w:val="16"/>
              </w:rPr>
              <w:t>@FacesConverter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>("ccno")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public class CreditCardConverter implements </w:t>
            </w:r>
            <w:r w:rsidRPr="007A75D8">
              <w:rPr>
                <w:rFonts w:ascii="Courier New" w:hAnsi="Courier New" w:cs="Courier New"/>
                <w:b/>
                <w:sz w:val="16"/>
                <w:szCs w:val="16"/>
              </w:rPr>
              <w:t>Converter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    public Object </w:t>
            </w:r>
            <w:r w:rsidRPr="009B25A0">
              <w:rPr>
                <w:rFonts w:ascii="Courier New" w:hAnsi="Courier New" w:cs="Courier New"/>
                <w:b/>
                <w:sz w:val="16"/>
                <w:szCs w:val="16"/>
              </w:rPr>
              <w:t>getAsObject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>(FacesContext context, UIComponent component, String newValue)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 w:rsidRPr="009B25A0">
              <w:rPr>
                <w:rFonts w:ascii="Courier New" w:hAnsi="Courier New" w:cs="Courier New"/>
                <w:b/>
                <w:sz w:val="16"/>
                <w:szCs w:val="16"/>
              </w:rPr>
              <w:t>getAsString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(FacesContext context, 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>UIComponent component, Object value)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E50EB" w:rsidRPr="009B25A0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25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the </w:t>
      </w:r>
      <w:r w:rsidRPr="000E5185">
        <w:rPr>
          <w:rStyle w:val="HTMLCode"/>
          <w:rFonts w:ascii="Segoe UI" w:eastAsia="SimSun" w:hAnsi="Segoe UI" w:cs="Segoe UI"/>
          <w:i/>
          <w:sz w:val="18"/>
        </w:rPr>
        <w:t>forClass</w:t>
      </w:r>
      <w:r w:rsidRPr="000E518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E5185">
        <w:rPr>
          <w:rFonts w:ascii="Segoe UI" w:hAnsi="Segoe UI" w:cs="Segoe UI"/>
          <w:sz w:val="18"/>
          <w:szCs w:val="20"/>
        </w:rPr>
        <w:t xml:space="preserve">attribute to register </w:t>
      </w:r>
      <w:r>
        <w:rPr>
          <w:rFonts w:ascii="Segoe UI" w:hAnsi="Segoe UI" w:cs="Segoe UI"/>
          <w:sz w:val="18"/>
          <w:szCs w:val="20"/>
        </w:rPr>
        <w:t>a</w:t>
      </w:r>
      <w:r w:rsidRPr="000E5185">
        <w:rPr>
          <w:rFonts w:ascii="Segoe UI" w:hAnsi="Segoe UI" w:cs="Segoe UI"/>
          <w:sz w:val="18"/>
          <w:szCs w:val="20"/>
        </w:rPr>
        <w:t xml:space="preserve"> converter as the default converter for a specified</w:t>
      </w:r>
      <w:r w:rsidRPr="000E518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0E5185">
        <w:rPr>
          <w:rFonts w:ascii="Segoe UI" w:hAnsi="Segoe UI" w:cs="Segoe UI"/>
          <w:sz w:val="18"/>
          <w:szCs w:val="20"/>
        </w:rPr>
        <w:t>class.</w:t>
      </w: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0E5185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185">
              <w:rPr>
                <w:rFonts w:ascii="Courier New" w:hAnsi="Courier New" w:cs="Courier New"/>
                <w:sz w:val="16"/>
                <w:szCs w:val="16"/>
              </w:rPr>
              <w:t>@FacesConverter(</w:t>
            </w:r>
            <w:r w:rsidRPr="000E5185">
              <w:rPr>
                <w:rFonts w:ascii="Courier New" w:hAnsi="Courier New" w:cs="Courier New"/>
                <w:b/>
                <w:sz w:val="16"/>
                <w:szCs w:val="16"/>
              </w:rPr>
              <w:t>forClass=CreditCard.class</w:t>
            </w:r>
            <w:r w:rsidRPr="000E5185">
              <w:rPr>
                <w:rFonts w:ascii="Courier New" w:hAnsi="Courier New" w:cs="Courier New"/>
                <w:sz w:val="16"/>
                <w:szCs w:val="16"/>
              </w:rPr>
              <w:t>, value="</w:t>
            </w:r>
            <w:r>
              <w:rPr>
                <w:rFonts w:ascii="Courier New" w:hAnsi="Courier New" w:cs="Courier New"/>
                <w:sz w:val="16"/>
                <w:szCs w:val="16"/>
              </w:rPr>
              <w:t>ccno</w:t>
            </w:r>
            <w:r w:rsidRPr="000E5185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18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9B25A0">
              <w:rPr>
                <w:rFonts w:ascii="Courier New" w:hAnsi="Courier New" w:cs="Courier New"/>
                <w:sz w:val="16"/>
                <w:szCs w:val="16"/>
              </w:rPr>
              <w:t xml:space="preserve">CreditCardConverter </w:t>
            </w:r>
            <w:r w:rsidRPr="000E5185">
              <w:rPr>
                <w:rFonts w:ascii="Courier New" w:hAnsi="Courier New" w:cs="Courier New"/>
                <w:sz w:val="16"/>
                <w:szCs w:val="16"/>
              </w:rPr>
              <w:t>implements Converter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18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18"/>
        </w:rPr>
        <w:t xml:space="preserve">You can apply a converter to a component either through the </w:t>
      </w:r>
      <w:r w:rsidRPr="00920553">
        <w:rPr>
          <w:rStyle w:val="HTMLCode"/>
          <w:rFonts w:ascii="Segoe UI" w:eastAsia="SimSun" w:hAnsi="Segoe UI" w:cs="Segoe UI"/>
          <w:i/>
          <w:sz w:val="18"/>
        </w:rPr>
        <w:t>converter</w:t>
      </w:r>
      <w:r w:rsidRPr="00920553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920553">
        <w:rPr>
          <w:rFonts w:ascii="Segoe UI" w:hAnsi="Segoe UI" w:cs="Segoe UI"/>
          <w:sz w:val="18"/>
          <w:szCs w:val="20"/>
        </w:rPr>
        <w:t>attribute</w:t>
      </w:r>
      <w:r>
        <w:rPr>
          <w:rFonts w:ascii="Segoe UI" w:hAnsi="Segoe UI" w:cs="Segoe UI"/>
          <w:sz w:val="18"/>
          <w:szCs w:val="20"/>
        </w:rPr>
        <w:t xml:space="preserve"> or using the </w:t>
      </w:r>
      <w:r w:rsidRPr="00920553">
        <w:rPr>
          <w:rStyle w:val="apple-converted-space"/>
          <w:rFonts w:ascii="Segoe UI" w:hAnsi="Segoe UI" w:cs="Segoe UI"/>
          <w:sz w:val="18"/>
          <w:szCs w:val="20"/>
        </w:rPr>
        <w:t>&lt;</w:t>
      </w:r>
      <w:r w:rsidRPr="00ED702B">
        <w:rPr>
          <w:rStyle w:val="HTMLCode"/>
          <w:rFonts w:ascii="Segoe UI" w:eastAsia="SimSun" w:hAnsi="Segoe UI" w:cs="Segoe UI"/>
          <w:i/>
          <w:sz w:val="18"/>
        </w:rPr>
        <w:t>f:converter</w:t>
      </w:r>
      <w:r w:rsidRPr="00920553">
        <w:rPr>
          <w:rStyle w:val="HTMLCode"/>
          <w:rFonts w:ascii="Segoe UI" w:eastAsia="SimSun" w:hAnsi="Segoe UI" w:cs="Segoe UI"/>
          <w:sz w:val="18"/>
        </w:rPr>
        <w:t>&gt;</w:t>
      </w:r>
      <w:r w:rsidRPr="00920553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920553">
        <w:rPr>
          <w:rFonts w:ascii="Segoe UI" w:hAnsi="Segoe UI" w:cs="Segoe UI"/>
          <w:sz w:val="18"/>
          <w:szCs w:val="20"/>
        </w:rPr>
        <w:t>tag</w:t>
      </w:r>
      <w:r>
        <w:rPr>
          <w:rFonts w:ascii="Segoe UI" w:hAnsi="Segoe UI" w:cs="Segoe UI"/>
          <w:sz w:val="18"/>
          <w:szCs w:val="20"/>
        </w:rPr>
        <w:t>.</w:t>
      </w:r>
    </w:p>
    <w:p w:rsidR="008E50EB" w:rsidRPr="00832660" w:rsidRDefault="008E50EB" w:rsidP="008E50E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24C">
              <w:rPr>
                <w:rFonts w:ascii="Courier New" w:hAnsi="Courier New" w:cs="Courier New"/>
                <w:sz w:val="16"/>
                <w:szCs w:val="16"/>
              </w:rPr>
              <w:t xml:space="preserve">&lt;h:inputText id="ccno" </w:t>
            </w:r>
            <w:r w:rsidRPr="0029724C">
              <w:rPr>
                <w:rFonts w:ascii="Courier New" w:hAnsi="Courier New" w:cs="Courier New"/>
                <w:b/>
                <w:sz w:val="16"/>
                <w:szCs w:val="16"/>
              </w:rPr>
              <w:t>converter</w:t>
            </w:r>
            <w:r w:rsidRPr="0029724C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29724C">
              <w:rPr>
                <w:rFonts w:ascii="Courier New" w:hAnsi="Courier New" w:cs="Courier New"/>
                <w:b/>
                <w:sz w:val="16"/>
                <w:szCs w:val="16"/>
              </w:rPr>
              <w:t>ccno</w:t>
            </w:r>
            <w:r w:rsidRPr="0029724C">
              <w:rPr>
                <w:rFonts w:ascii="Courier New" w:hAnsi="Courier New" w:cs="Courier New"/>
                <w:sz w:val="16"/>
                <w:szCs w:val="16"/>
              </w:rPr>
              <w:t>" value="#{cashierBean.creditCardNumber}"&gt;&lt;/h:inputText&gt;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0EB" w:rsidRPr="0029724C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24C">
              <w:rPr>
                <w:rFonts w:ascii="Courier New" w:hAnsi="Courier New" w:cs="Courier New"/>
                <w:sz w:val="16"/>
                <w:szCs w:val="16"/>
              </w:rPr>
              <w:t>&lt;h:inputText id="ccno" value="#{cashierBean.creditCardNumber}"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8E50EB" w:rsidRPr="0029724C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24C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9724C">
              <w:rPr>
                <w:rFonts w:ascii="Courier New" w:hAnsi="Courier New" w:cs="Courier New"/>
                <w:b/>
                <w:sz w:val="16"/>
                <w:szCs w:val="16"/>
              </w:rPr>
              <w:t>f:converter</w:t>
            </w:r>
            <w:r w:rsidRPr="0029724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724C">
              <w:rPr>
                <w:rFonts w:ascii="Courier New" w:hAnsi="Courier New" w:cs="Courier New"/>
                <w:b/>
                <w:sz w:val="16"/>
                <w:szCs w:val="16"/>
              </w:rPr>
              <w:t>converterId</w:t>
            </w:r>
            <w:r w:rsidRPr="0029724C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29724C">
              <w:rPr>
                <w:rFonts w:ascii="Courier New" w:hAnsi="Courier New" w:cs="Courier New"/>
                <w:b/>
                <w:sz w:val="16"/>
                <w:szCs w:val="16"/>
              </w:rPr>
              <w:t>ccno</w:t>
            </w:r>
            <w:r w:rsidRPr="0029724C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24C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3E3F5C" w:rsidRDefault="008E50EB" w:rsidP="008E50E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2609E7">
        <w:rPr>
          <w:rFonts w:ascii="Segoe UI" w:hAnsi="Segoe UI" w:cs="Segoe UI"/>
          <w:b/>
          <w:sz w:val="20"/>
          <w:szCs w:val="18"/>
        </w:rPr>
        <w:t>Validators</w:t>
      </w: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2E67D6">
        <w:rPr>
          <w:rFonts w:ascii="Segoe UI" w:eastAsia="Times New Roman" w:hAnsi="Segoe UI" w:cs="Segoe UI"/>
          <w:sz w:val="18"/>
          <w:szCs w:val="20"/>
          <w:lang w:eastAsia="en-US"/>
        </w:rPr>
        <w:t>Validators are used to validate the data that is received from the input components.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JSF </w:t>
      </w:r>
      <w:r w:rsidRPr="00AB5BAC">
        <w:rPr>
          <w:rFonts w:ascii="Segoe UI" w:hAnsi="Segoe UI" w:cs="Segoe UI"/>
          <w:sz w:val="18"/>
          <w:szCs w:val="20"/>
        </w:rPr>
        <w:t>technology</w:t>
      </w:r>
      <w:r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provides the following standard validators.</w:t>
      </w:r>
    </w:p>
    <w:p w:rsidR="008E50EB" w:rsidRPr="003E3F5C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437"/>
        <w:gridCol w:w="6865"/>
      </w:tblGrid>
      <w:tr w:rsidR="008E50EB" w:rsidRPr="0083330E" w:rsidTr="00EA47F8">
        <w:tc>
          <w:tcPr>
            <w:tcW w:w="24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E50EB" w:rsidRPr="003E3F5C" w:rsidRDefault="008E50EB" w:rsidP="00EA47F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lastRenderedPageBreak/>
              <w:t>Validator</w:t>
            </w:r>
          </w:p>
        </w:tc>
        <w:tc>
          <w:tcPr>
            <w:tcW w:w="68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E50EB" w:rsidRPr="003E3F5C" w:rsidRDefault="008E50EB" w:rsidP="00EA47F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8E50EB" w:rsidRPr="0083330E" w:rsidTr="00EA47F8">
        <w:tc>
          <w:tcPr>
            <w:tcW w:w="2437" w:type="dxa"/>
            <w:vAlign w:val="center"/>
          </w:tcPr>
          <w:p w:rsidR="008E50EB" w:rsidRPr="00AB5BAC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AB5BAC">
              <w:rPr>
                <w:rStyle w:val="HTMLCode"/>
                <w:rFonts w:eastAsia="SimSun"/>
                <w:sz w:val="16"/>
                <w:szCs w:val="16"/>
              </w:rPr>
              <w:t>validateLength</w:t>
            </w:r>
          </w:p>
        </w:tc>
        <w:tc>
          <w:tcPr>
            <w:tcW w:w="6865" w:type="dxa"/>
            <w:vAlign w:val="center"/>
          </w:tcPr>
          <w:p w:rsidR="008E50EB" w:rsidRPr="00AB5BAC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AB5BAC">
              <w:rPr>
                <w:rFonts w:ascii="Segoe UI" w:hAnsi="Segoe UI" w:cs="Segoe UI"/>
                <w:sz w:val="18"/>
                <w:szCs w:val="20"/>
              </w:rPr>
              <w:t xml:space="preserve">Checks whether the length of </w:t>
            </w:r>
            <w:r>
              <w:rPr>
                <w:rFonts w:ascii="Segoe UI" w:hAnsi="Segoe UI" w:cs="Segoe UI"/>
                <w:sz w:val="18"/>
                <w:szCs w:val="20"/>
              </w:rPr>
              <w:t>the</w:t>
            </w:r>
            <w:r w:rsidRPr="00AB5BAC">
              <w:rPr>
                <w:rFonts w:ascii="Segoe UI" w:hAnsi="Segoe UI" w:cs="Segoe UI"/>
                <w:sz w:val="18"/>
                <w:szCs w:val="20"/>
              </w:rPr>
              <w:t xml:space="preserve"> value is within a certain range.</w:t>
            </w:r>
          </w:p>
        </w:tc>
      </w:tr>
      <w:tr w:rsidR="008E50EB" w:rsidRPr="0083330E" w:rsidTr="00EA47F8">
        <w:tc>
          <w:tcPr>
            <w:tcW w:w="2437" w:type="dxa"/>
            <w:vAlign w:val="center"/>
          </w:tcPr>
          <w:p w:rsidR="008E50EB" w:rsidRPr="00AB5BAC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AB5BAC">
              <w:rPr>
                <w:rStyle w:val="HTMLCode"/>
                <w:rFonts w:eastAsia="SimSun"/>
                <w:sz w:val="16"/>
                <w:szCs w:val="16"/>
              </w:rPr>
              <w:t>validateLongRange</w:t>
            </w:r>
          </w:p>
        </w:tc>
        <w:tc>
          <w:tcPr>
            <w:tcW w:w="6865" w:type="dxa"/>
            <w:vAlign w:val="center"/>
          </w:tcPr>
          <w:p w:rsidR="008E50EB" w:rsidRPr="00AB5BAC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AB5BAC">
              <w:rPr>
                <w:rFonts w:ascii="Segoe UI" w:hAnsi="Segoe UI" w:cs="Segoe UI"/>
                <w:sz w:val="18"/>
                <w:szCs w:val="20"/>
              </w:rPr>
              <w:t>Checks whether the value is within a certain range.</w:t>
            </w:r>
          </w:p>
        </w:tc>
      </w:tr>
      <w:tr w:rsidR="008E50EB" w:rsidRPr="0083330E" w:rsidTr="00EA47F8">
        <w:tc>
          <w:tcPr>
            <w:tcW w:w="2437" w:type="dxa"/>
            <w:vAlign w:val="center"/>
          </w:tcPr>
          <w:p w:rsidR="008E50EB" w:rsidRPr="00F468B3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</w:rPr>
            </w:pPr>
            <w:r w:rsidRPr="00AB5BAC">
              <w:rPr>
                <w:rStyle w:val="HTMLCode"/>
                <w:rFonts w:eastAsia="SimSun"/>
                <w:sz w:val="16"/>
                <w:szCs w:val="16"/>
              </w:rPr>
              <w:t>validateDoubleRange</w:t>
            </w:r>
          </w:p>
        </w:tc>
        <w:tc>
          <w:tcPr>
            <w:tcW w:w="6865" w:type="dxa"/>
            <w:vAlign w:val="center"/>
          </w:tcPr>
          <w:p w:rsidR="008E50EB" w:rsidRDefault="008E50EB" w:rsidP="00EA47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B5BAC">
              <w:rPr>
                <w:rFonts w:ascii="Segoe UI" w:hAnsi="Segoe UI" w:cs="Segoe UI"/>
                <w:sz w:val="18"/>
                <w:szCs w:val="20"/>
              </w:rPr>
              <w:t>Checks whether the value is within a certain range.</w:t>
            </w:r>
          </w:p>
        </w:tc>
      </w:tr>
      <w:tr w:rsidR="008E50EB" w:rsidRPr="0083330E" w:rsidTr="00EA47F8">
        <w:tc>
          <w:tcPr>
            <w:tcW w:w="2437" w:type="dxa"/>
            <w:vAlign w:val="center"/>
          </w:tcPr>
          <w:p w:rsidR="008E50EB" w:rsidRPr="00AB5BAC" w:rsidRDefault="008E50EB" w:rsidP="00EA47F8">
            <w:pPr>
              <w:ind w:left="11" w:right="11"/>
              <w:rPr>
                <w:rStyle w:val="HTMLCode"/>
                <w:rFonts w:eastAsia="SimSun"/>
                <w:sz w:val="16"/>
                <w:szCs w:val="16"/>
              </w:rPr>
            </w:pPr>
            <w:r w:rsidRPr="00AB5BAC">
              <w:rPr>
                <w:rStyle w:val="HTMLCode"/>
                <w:rFonts w:eastAsia="SimSun"/>
                <w:sz w:val="16"/>
                <w:szCs w:val="16"/>
              </w:rPr>
              <w:t>validateRegex</w:t>
            </w:r>
          </w:p>
        </w:tc>
        <w:tc>
          <w:tcPr>
            <w:tcW w:w="6865" w:type="dxa"/>
            <w:vAlign w:val="center"/>
          </w:tcPr>
          <w:p w:rsidR="008E50EB" w:rsidRPr="00AB5BAC" w:rsidRDefault="008E50EB" w:rsidP="00EA47F8">
            <w:pPr>
              <w:ind w:left="11" w:right="11"/>
              <w:rPr>
                <w:rFonts w:ascii="Segoe UI" w:hAnsi="Segoe UI" w:cs="Segoe UI"/>
                <w:sz w:val="18"/>
                <w:szCs w:val="20"/>
              </w:rPr>
            </w:pPr>
            <w:r w:rsidRPr="00AB5BAC">
              <w:rPr>
                <w:rFonts w:ascii="Segoe UI" w:hAnsi="Segoe UI" w:cs="Segoe UI"/>
                <w:sz w:val="18"/>
                <w:szCs w:val="20"/>
              </w:rPr>
              <w:t>Checks whether the value is a match against a regular expression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832660" w:rsidRDefault="008E50EB" w:rsidP="008E50E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2E67D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7D6">
              <w:rPr>
                <w:rFonts w:ascii="Courier New" w:hAnsi="Courier New" w:cs="Courier New"/>
                <w:sz w:val="16"/>
                <w:szCs w:val="16"/>
              </w:rPr>
              <w:t>&lt;h:inputText id="quantity" size="4" value="#{item.quantity}"&gt;</w:t>
            </w:r>
          </w:p>
          <w:p w:rsidR="008E50EB" w:rsidRPr="002E67D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7D6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E67D6">
              <w:rPr>
                <w:rFonts w:ascii="Courier New" w:hAnsi="Courier New" w:cs="Courier New"/>
                <w:b/>
                <w:sz w:val="16"/>
                <w:szCs w:val="16"/>
              </w:rPr>
              <w:t>f:validateLongRange minimum</w:t>
            </w:r>
            <w:r w:rsidRPr="002E67D6">
              <w:rPr>
                <w:rFonts w:ascii="Courier New" w:hAnsi="Courier New" w:cs="Courier New"/>
                <w:sz w:val="16"/>
                <w:szCs w:val="16"/>
              </w:rPr>
              <w:t>="1"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E67D6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axi</w:t>
            </w:r>
            <w:r w:rsidRPr="002E67D6">
              <w:rPr>
                <w:rFonts w:ascii="Courier New" w:hAnsi="Courier New" w:cs="Courier New"/>
                <w:b/>
                <w:sz w:val="16"/>
                <w:szCs w:val="16"/>
              </w:rPr>
              <w:t>mum</w:t>
            </w:r>
            <w:r w:rsidRPr="002E67D6">
              <w:rPr>
                <w:rFonts w:ascii="Courier New" w:hAnsi="Courier New" w:cs="Courier New"/>
                <w:sz w:val="16"/>
                <w:szCs w:val="16"/>
              </w:rPr>
              <w:t>="1</w:t>
            </w:r>
            <w:r>
              <w:rPr>
                <w:rFonts w:ascii="Courier New" w:hAnsi="Courier New" w:cs="Courier New"/>
                <w:sz w:val="16"/>
                <w:szCs w:val="16"/>
              </w:rPr>
              <w:t>00</w:t>
            </w:r>
            <w:r w:rsidRPr="002E67D6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E67D6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E67D6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3E3F5C" w:rsidRDefault="008E50EB" w:rsidP="008E50E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Custom </w:t>
      </w:r>
      <w:r w:rsidRPr="002609E7">
        <w:rPr>
          <w:rFonts w:ascii="Segoe UI" w:hAnsi="Segoe UI" w:cs="Segoe UI"/>
          <w:b/>
          <w:sz w:val="20"/>
          <w:szCs w:val="18"/>
        </w:rPr>
        <w:t>Validators</w:t>
      </w: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a custom validator by implementing the </w:t>
      </w:r>
      <w:r w:rsidRPr="00362A98">
        <w:rPr>
          <w:rFonts w:ascii="Segoe UI" w:hAnsi="Segoe UI" w:cs="Segoe UI"/>
          <w:i/>
          <w:sz w:val="18"/>
          <w:szCs w:val="18"/>
        </w:rPr>
        <w:t>Validator</w:t>
      </w:r>
      <w:r>
        <w:rPr>
          <w:rFonts w:ascii="Segoe UI" w:hAnsi="Segoe UI" w:cs="Segoe UI"/>
          <w:sz w:val="18"/>
          <w:szCs w:val="18"/>
        </w:rPr>
        <w:t xml:space="preserve"> interface. </w:t>
      </w:r>
      <w:r w:rsidRPr="002F5792">
        <w:rPr>
          <w:rFonts w:ascii="Segoe UI" w:hAnsi="Segoe UI" w:cs="Segoe UI"/>
          <w:sz w:val="18"/>
          <w:szCs w:val="20"/>
        </w:rPr>
        <w:t>The</w:t>
      </w:r>
      <w:r w:rsidRPr="002F5792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2F5792">
        <w:rPr>
          <w:rStyle w:val="HTMLCode"/>
          <w:rFonts w:ascii="Segoe UI" w:eastAsia="SimSun" w:hAnsi="Segoe UI" w:cs="Segoe UI"/>
          <w:i/>
          <w:sz w:val="18"/>
        </w:rPr>
        <w:t>validate</w:t>
      </w:r>
      <w:r w:rsidRPr="002F5792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2F5792">
        <w:rPr>
          <w:rFonts w:ascii="Segoe UI" w:hAnsi="Segoe UI" w:cs="Segoe UI"/>
          <w:sz w:val="18"/>
          <w:szCs w:val="20"/>
        </w:rPr>
        <w:t>method performs the actual validation of the data.</w:t>
      </w:r>
      <w:r>
        <w:rPr>
          <w:rFonts w:ascii="Segoe UI" w:hAnsi="Segoe UI" w:cs="Segoe UI"/>
          <w:sz w:val="18"/>
          <w:szCs w:val="20"/>
        </w:rPr>
        <w:t xml:space="preserve"> In addition, y</w:t>
      </w:r>
      <w:r>
        <w:rPr>
          <w:rFonts w:ascii="Segoe UI" w:hAnsi="Segoe UI" w:cs="Segoe UI"/>
          <w:sz w:val="18"/>
          <w:szCs w:val="18"/>
        </w:rPr>
        <w:t>ou define the accessor methods for each attribute of the custom validator.</w:t>
      </w: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362A98" w:rsidRDefault="008E50EB" w:rsidP="00EA47F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62A98">
              <w:rPr>
                <w:rFonts w:ascii="Courier New" w:hAnsi="Courier New" w:cs="Courier New"/>
                <w:b/>
                <w:sz w:val="16"/>
                <w:szCs w:val="16"/>
              </w:rPr>
              <w:t>@FacesValidator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A75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Custom</w:t>
            </w:r>
            <w:r w:rsidRPr="00362A98">
              <w:rPr>
                <w:rFonts w:ascii="Courier New" w:hAnsi="Courier New" w:cs="Courier New"/>
                <w:b/>
                <w:sz w:val="16"/>
                <w:szCs w:val="16"/>
              </w:rPr>
              <w:t>Validator</w:t>
            </w:r>
            <w:r w:rsidRPr="00512A75">
              <w:rPr>
                <w:rFonts w:ascii="Courier New" w:hAnsi="Courier New" w:cs="Courier New"/>
                <w:sz w:val="16"/>
                <w:szCs w:val="16"/>
              </w:rPr>
              <w:t xml:space="preserve"> implements Validator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A7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4E0B" w:rsidRDefault="00D14E0B" w:rsidP="00D1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A75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62A98">
              <w:rPr>
                <w:rFonts w:ascii="Courier New" w:hAnsi="Courier New" w:cs="Courier New"/>
                <w:b/>
                <w:sz w:val="16"/>
                <w:szCs w:val="16"/>
              </w:rPr>
              <w:t>validate</w:t>
            </w:r>
            <w:r w:rsidRPr="00512A75">
              <w:rPr>
                <w:rFonts w:ascii="Courier New" w:hAnsi="Courier New" w:cs="Courier New"/>
                <w:sz w:val="16"/>
                <w:szCs w:val="16"/>
              </w:rPr>
              <w:t>(FacesContext 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ontext, UIComponent component, </w:t>
            </w:r>
            <w:r w:rsidRPr="00512A75">
              <w:rPr>
                <w:rFonts w:ascii="Courier New" w:hAnsi="Courier New" w:cs="Courier New"/>
                <w:sz w:val="16"/>
                <w:szCs w:val="16"/>
              </w:rPr>
              <w:t>Object toValidate)</w:t>
            </w:r>
          </w:p>
          <w:p w:rsidR="00D14E0B" w:rsidRPr="00512A75" w:rsidRDefault="00D14E0B" w:rsidP="00D1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12A7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14E0B" w:rsidRPr="00512A75" w:rsidRDefault="00D14E0B" w:rsidP="00D1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D14E0B" w:rsidRDefault="00D14E0B" w:rsidP="00D1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A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14E0B" w:rsidRPr="00512A75" w:rsidRDefault="00D14E0B" w:rsidP="00D1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 w:rsidRPr="00EA38E6">
              <w:rPr>
                <w:rFonts w:ascii="Courier New" w:hAnsi="Courier New" w:cs="Courier New"/>
                <w:b/>
                <w:sz w:val="16"/>
                <w:szCs w:val="16"/>
              </w:rPr>
              <w:t>getPattern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8E50EB" w:rsidRPr="00EA38E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E50EB" w:rsidRPr="00EA38E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A38E6">
              <w:rPr>
                <w:rFonts w:ascii="Courier New" w:hAnsi="Courier New" w:cs="Courier New"/>
                <w:b/>
                <w:sz w:val="16"/>
                <w:szCs w:val="16"/>
              </w:rPr>
              <w:t>setPattern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String pattern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E50EB" w:rsidRPr="00EA38E6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A38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A7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apply the custom validator to a component.</w:t>
      </w: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5E5794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794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h:inputText id="ccno" size="19"</w:t>
            </w:r>
            <w:r w:rsidRPr="005E5794">
              <w:rPr>
                <w:rFonts w:ascii="Courier New" w:hAnsi="Courier New" w:cs="Courier New"/>
                <w:sz w:val="16"/>
                <w:szCs w:val="16"/>
              </w:rPr>
              <w:t xml:space="preserve">  required="true"&gt;</w:t>
            </w:r>
          </w:p>
          <w:p w:rsidR="008E50EB" w:rsidRPr="005E5794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E5794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 w:rsidRPr="005E5794">
              <w:rPr>
                <w:rFonts w:ascii="Courier New" w:hAnsi="Courier New" w:cs="Courier New"/>
                <w:b/>
                <w:sz w:val="16"/>
                <w:szCs w:val="16"/>
              </w:rPr>
              <w:t>mystore:</w:t>
            </w:r>
            <w:r w:rsidR="003D05DC">
              <w:rPr>
                <w:rFonts w:ascii="Courier New" w:hAnsi="Courier New" w:cs="Courier New"/>
                <w:b/>
                <w:sz w:val="16"/>
                <w:szCs w:val="16"/>
              </w:rPr>
              <w:t>custom</w:t>
            </w:r>
            <w:r w:rsidRPr="005E5794">
              <w:rPr>
                <w:rFonts w:ascii="Courier New" w:hAnsi="Courier New" w:cs="Courier New"/>
                <w:b/>
                <w:sz w:val="16"/>
                <w:szCs w:val="16"/>
              </w:rPr>
              <w:t>Validator pattern</w:t>
            </w:r>
            <w:r w:rsidRPr="005E5794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XXXXX</w:t>
            </w:r>
            <w:r w:rsidRPr="005E5794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5794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Pr="003E3F5C" w:rsidRDefault="008E50EB" w:rsidP="008E50E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Bean Method Validation</w:t>
      </w: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D25CD1">
        <w:rPr>
          <w:rFonts w:ascii="Segoe UI" w:hAnsi="Segoe UI" w:cs="Segoe UI"/>
          <w:sz w:val="18"/>
          <w:szCs w:val="20"/>
        </w:rPr>
        <w:t>Instead of implementing the</w:t>
      </w:r>
      <w:r w:rsidRPr="00D25CD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25CD1">
        <w:rPr>
          <w:rStyle w:val="HTMLCode"/>
          <w:rFonts w:ascii="Segoe UI" w:eastAsia="SimSun" w:hAnsi="Segoe UI" w:cs="Segoe UI"/>
          <w:i/>
          <w:sz w:val="18"/>
        </w:rPr>
        <w:t>Validator</w:t>
      </w:r>
      <w:r w:rsidRPr="00D25CD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D25CD1">
        <w:rPr>
          <w:rFonts w:ascii="Segoe UI" w:hAnsi="Segoe UI" w:cs="Segoe UI"/>
          <w:sz w:val="18"/>
          <w:szCs w:val="20"/>
        </w:rPr>
        <w:t>interface to perform validation for a component, you can include a method in a managed bean to perform the validation.</w:t>
      </w: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5CD1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0A75F8">
              <w:rPr>
                <w:rFonts w:ascii="Courier New" w:hAnsi="Courier New" w:cs="Courier New"/>
                <w:b/>
                <w:sz w:val="16"/>
                <w:szCs w:val="16"/>
              </w:rPr>
              <w:t>validateNumberRange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(FacesContext context, UIComponent toValidate, </w:t>
            </w:r>
            <w:r w:rsidRPr="00D25CD1">
              <w:rPr>
                <w:rFonts w:ascii="Courier New" w:hAnsi="Courier New" w:cs="Courier New"/>
                <w:sz w:val="16"/>
                <w:szCs w:val="16"/>
              </w:rPr>
              <w:t>Object value)</w:t>
            </w:r>
          </w:p>
          <w:p w:rsidR="008E50EB" w:rsidRPr="00D25CD1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5C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50EB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5C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the bean method for validation.</w:t>
      </w:r>
    </w:p>
    <w:p w:rsidR="008E50EB" w:rsidRPr="00832660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50EB" w:rsidRPr="00832660" w:rsidTr="00EA47F8">
        <w:tc>
          <w:tcPr>
            <w:tcW w:w="9302" w:type="dxa"/>
            <w:shd w:val="clear" w:color="auto" w:fill="E6E6E6"/>
          </w:tcPr>
          <w:p w:rsidR="008E50EB" w:rsidRPr="00D25CD1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&lt;h:inputText id="user" </w:t>
            </w:r>
            <w:r w:rsidRPr="00D25CD1">
              <w:rPr>
                <w:rFonts w:ascii="Courier New" w:hAnsi="Courier New" w:cs="Courier New"/>
                <w:sz w:val="16"/>
                <w:szCs w:val="16"/>
              </w:rPr>
              <w:t>value="#{userBean.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25CD1">
              <w:rPr>
                <w:rFonts w:ascii="Courier New" w:hAnsi="Courier New" w:cs="Courier New"/>
                <w:sz w:val="16"/>
                <w:szCs w:val="16"/>
              </w:rPr>
              <w:t xml:space="preserve">umber}" </w:t>
            </w:r>
            <w:r w:rsidRPr="00D25CD1">
              <w:rPr>
                <w:rFonts w:ascii="Courier New" w:hAnsi="Courier New" w:cs="Courier New"/>
                <w:b/>
                <w:sz w:val="16"/>
                <w:szCs w:val="16"/>
              </w:rPr>
              <w:t>validator</w:t>
            </w:r>
            <w:r w:rsidRPr="00D25CD1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Pr="00D25CD1">
              <w:rPr>
                <w:rFonts w:ascii="Courier New" w:hAnsi="Courier New" w:cs="Courier New"/>
                <w:b/>
                <w:sz w:val="16"/>
                <w:szCs w:val="16"/>
              </w:rPr>
              <w:t>userBean.validateNumberRange</w:t>
            </w:r>
            <w:r w:rsidRPr="00D25CD1">
              <w:rPr>
                <w:rFonts w:ascii="Courier New" w:hAnsi="Courier New" w:cs="Courier New"/>
                <w:sz w:val="16"/>
                <w:szCs w:val="16"/>
              </w:rPr>
              <w:t>}"&gt;</w:t>
            </w:r>
          </w:p>
          <w:p w:rsidR="008E50EB" w:rsidRPr="00B73668" w:rsidRDefault="008E50EB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5CD1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</w:tc>
      </w:tr>
    </w:tbl>
    <w:p w:rsidR="008E50EB" w:rsidRDefault="008E50EB" w:rsidP="008E50EB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1" w:name="sthref640"/>
      <w:bookmarkStart w:id="2" w:name="sthref641"/>
      <w:bookmarkStart w:id="3" w:name="sthref642"/>
      <w:bookmarkStart w:id="4" w:name="sthref643"/>
      <w:bookmarkStart w:id="5" w:name="sthref644"/>
      <w:bookmarkStart w:id="6" w:name="sthref645"/>
      <w:bookmarkStart w:id="7" w:name="sthref646"/>
      <w:bookmarkStart w:id="8" w:name="sthref647"/>
      <w:bookmarkStart w:id="9" w:name="sthref648"/>
      <w:bookmarkStart w:id="10" w:name="BNASV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ED5F6D" w:rsidRPr="003E3F5C" w:rsidRDefault="00ED5F6D" w:rsidP="00ED5F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D5F6D" w:rsidRDefault="00ED5F6D" w:rsidP="00ED5F6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2609E7">
        <w:rPr>
          <w:rFonts w:ascii="Segoe UI" w:hAnsi="Segoe UI" w:cs="Segoe UI"/>
          <w:b/>
          <w:sz w:val="20"/>
          <w:szCs w:val="18"/>
        </w:rPr>
        <w:t>Listeners</w:t>
      </w:r>
    </w:p>
    <w:p w:rsidR="00ED5F6D" w:rsidRDefault="00ED5F6D" w:rsidP="00ED5F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39CA" w:rsidRDefault="00ED5F6D" w:rsidP="008139CA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A47249">
        <w:rPr>
          <w:rFonts w:ascii="Segoe UI" w:eastAsia="Times New Roman" w:hAnsi="Segoe UI" w:cs="Segoe UI"/>
          <w:sz w:val="18"/>
          <w:szCs w:val="20"/>
          <w:lang w:eastAsia="en-US"/>
        </w:rPr>
        <w:t>Listeners</w:t>
      </w:r>
      <w:r w:rsidR="008139CA"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Pr="00A47249">
        <w:rPr>
          <w:rFonts w:ascii="Segoe UI" w:eastAsia="Times New Roman" w:hAnsi="Segoe UI" w:cs="Segoe UI"/>
          <w:sz w:val="18"/>
          <w:szCs w:val="20"/>
          <w:lang w:eastAsia="en-US"/>
        </w:rPr>
        <w:t>listen to the events happening in the page and perform actions as defined.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A listen can refer to a managed bean method either through the </w:t>
      </w:r>
      <w:r w:rsidRPr="00A47249">
        <w:rPr>
          <w:rStyle w:val="HTMLCode"/>
          <w:rFonts w:ascii="Segoe UI" w:eastAsia="SimSun" w:hAnsi="Segoe UI" w:cs="Segoe UI"/>
          <w:i/>
          <w:sz w:val="18"/>
        </w:rPr>
        <w:t>valueChangeListener</w:t>
      </w:r>
      <w:r w:rsidRPr="00A4724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47249">
        <w:rPr>
          <w:rFonts w:ascii="Segoe UI" w:hAnsi="Segoe UI" w:cs="Segoe UI"/>
          <w:sz w:val="18"/>
          <w:szCs w:val="20"/>
        </w:rPr>
        <w:t>attribute or the</w:t>
      </w:r>
      <w:r w:rsidRPr="00A4724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47249">
        <w:rPr>
          <w:rStyle w:val="HTMLCode"/>
          <w:rFonts w:ascii="Segoe UI" w:eastAsia="SimSun" w:hAnsi="Segoe UI" w:cs="Segoe UI"/>
          <w:i/>
          <w:sz w:val="18"/>
        </w:rPr>
        <w:t>actionListener</w:t>
      </w:r>
      <w:r w:rsidRPr="00A4724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47249">
        <w:rPr>
          <w:rFonts w:ascii="Segoe UI" w:hAnsi="Segoe UI" w:cs="Segoe UI"/>
          <w:sz w:val="18"/>
          <w:szCs w:val="20"/>
        </w:rPr>
        <w:t>attribute</w:t>
      </w:r>
      <w:r>
        <w:rPr>
          <w:rFonts w:ascii="Segoe UI" w:hAnsi="Segoe UI" w:cs="Segoe UI"/>
          <w:sz w:val="18"/>
          <w:szCs w:val="20"/>
        </w:rPr>
        <w:t>.</w:t>
      </w:r>
      <w:r w:rsidR="008139CA" w:rsidRPr="008139CA">
        <w:rPr>
          <w:rStyle w:val="apple-converted-space"/>
          <w:rFonts w:ascii="Segoe UI" w:hAnsi="Segoe UI" w:cs="Segoe UI"/>
          <w:sz w:val="18"/>
          <w:szCs w:val="20"/>
        </w:rPr>
        <w:t xml:space="preserve"> </w:t>
      </w:r>
      <w:r w:rsidR="008139CA" w:rsidRPr="00572001">
        <w:rPr>
          <w:rStyle w:val="apple-converted-space"/>
          <w:rFonts w:ascii="Segoe UI" w:hAnsi="Segoe UI" w:cs="Segoe UI"/>
          <w:sz w:val="18"/>
          <w:szCs w:val="20"/>
        </w:rPr>
        <w:t xml:space="preserve">The </w:t>
      </w:r>
      <w:r w:rsidR="008139CA" w:rsidRPr="00572001">
        <w:rPr>
          <w:rStyle w:val="HTMLCode"/>
          <w:rFonts w:ascii="Segoe UI" w:eastAsia="SimSun" w:hAnsi="Segoe UI" w:cs="Segoe UI"/>
          <w:i/>
          <w:sz w:val="18"/>
        </w:rPr>
        <w:t>actionListener</w:t>
      </w:r>
      <w:r w:rsidR="008139CA">
        <w:rPr>
          <w:rStyle w:val="HTMLCode"/>
          <w:rFonts w:ascii="Segoe UI" w:eastAsia="SimSun" w:hAnsi="Segoe UI" w:cs="Segoe UI"/>
          <w:i/>
          <w:sz w:val="18"/>
        </w:rPr>
        <w:t xml:space="preserve"> </w:t>
      </w:r>
      <w:r w:rsidR="008139CA" w:rsidRPr="00572001">
        <w:rPr>
          <w:rFonts w:ascii="Segoe UI" w:hAnsi="Segoe UI" w:cs="Segoe UI"/>
          <w:sz w:val="18"/>
          <w:szCs w:val="20"/>
        </w:rPr>
        <w:t xml:space="preserve">attribute </w:t>
      </w:r>
      <w:r w:rsidR="008139CA">
        <w:rPr>
          <w:rFonts w:ascii="Segoe UI" w:hAnsi="Segoe UI" w:cs="Segoe UI"/>
          <w:sz w:val="18"/>
          <w:szCs w:val="20"/>
        </w:rPr>
        <w:t>refers to a</w:t>
      </w:r>
      <w:r w:rsidR="008139CA" w:rsidRPr="00572001">
        <w:rPr>
          <w:rFonts w:ascii="Segoe UI" w:hAnsi="Segoe UI" w:cs="Segoe UI"/>
          <w:sz w:val="18"/>
          <w:szCs w:val="20"/>
        </w:rPr>
        <w:t xml:space="preserve"> managed bean method that is used to handle an </w:t>
      </w:r>
      <w:r w:rsidR="008139CA">
        <w:rPr>
          <w:rFonts w:ascii="Segoe UI" w:hAnsi="Segoe UI" w:cs="Segoe UI"/>
          <w:sz w:val="18"/>
          <w:szCs w:val="20"/>
        </w:rPr>
        <w:t xml:space="preserve">action </w:t>
      </w:r>
      <w:r w:rsidR="008139CA" w:rsidRPr="00572001">
        <w:rPr>
          <w:rFonts w:ascii="Segoe UI" w:hAnsi="Segoe UI" w:cs="Segoe UI"/>
          <w:sz w:val="18"/>
          <w:szCs w:val="20"/>
        </w:rPr>
        <w:t>event.</w:t>
      </w:r>
      <w:r w:rsidR="008139CA" w:rsidRPr="008139CA">
        <w:rPr>
          <w:rStyle w:val="apple-converted-space"/>
          <w:rFonts w:ascii="Segoe UI" w:hAnsi="Segoe UI" w:cs="Segoe UI"/>
          <w:sz w:val="18"/>
          <w:szCs w:val="20"/>
        </w:rPr>
        <w:t xml:space="preserve"> </w:t>
      </w:r>
      <w:r w:rsidR="008139CA" w:rsidRPr="00EE5C90">
        <w:rPr>
          <w:rStyle w:val="apple-converted-space"/>
          <w:rFonts w:ascii="Segoe UI" w:hAnsi="Segoe UI" w:cs="Segoe UI"/>
          <w:sz w:val="18"/>
          <w:szCs w:val="20"/>
        </w:rPr>
        <w:t xml:space="preserve">The </w:t>
      </w:r>
      <w:r w:rsidR="008139CA" w:rsidRPr="00EE5C90">
        <w:rPr>
          <w:rStyle w:val="HTMLCode"/>
          <w:rFonts w:ascii="Segoe UI" w:eastAsia="SimSun" w:hAnsi="Segoe UI" w:cs="Segoe UI"/>
          <w:i/>
          <w:sz w:val="18"/>
        </w:rPr>
        <w:t>valueChangeListener</w:t>
      </w:r>
      <w:r w:rsidR="008139CA" w:rsidRPr="00EE5C90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8139CA" w:rsidRPr="00EE5C90">
        <w:rPr>
          <w:rFonts w:ascii="Segoe UI" w:hAnsi="Segoe UI" w:cs="Segoe UI"/>
          <w:sz w:val="18"/>
          <w:szCs w:val="20"/>
        </w:rPr>
        <w:t>attribute refers to a managed bean method that handles a value-change event.</w:t>
      </w:r>
    </w:p>
    <w:p w:rsidR="00D53054" w:rsidRDefault="00D53054" w:rsidP="00D530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3054" w:rsidRPr="00832660" w:rsidTr="00EA47F8">
        <w:tc>
          <w:tcPr>
            <w:tcW w:w="9302" w:type="dxa"/>
            <w:shd w:val="clear" w:color="auto" w:fill="E6E6E6"/>
          </w:tcPr>
          <w:p w:rsidR="00D53054" w:rsidRDefault="00D53054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3029">
              <w:rPr>
                <w:rFonts w:ascii="Courier New" w:hAnsi="Courier New" w:cs="Courier New"/>
                <w:sz w:val="16"/>
                <w:szCs w:val="16"/>
              </w:rPr>
              <w:t>&lt;h:commandLi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nk id="Duke" action="bookstore" </w:t>
            </w:r>
            <w:r w:rsidRPr="00073029">
              <w:rPr>
                <w:rFonts w:ascii="Courier New" w:hAnsi="Courier New" w:cs="Courier New"/>
                <w:b/>
                <w:sz w:val="16"/>
                <w:szCs w:val="16"/>
              </w:rPr>
              <w:t>actionListener</w:t>
            </w:r>
            <w:r w:rsidRPr="00073029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Pr="00073029">
              <w:rPr>
                <w:rFonts w:ascii="Courier New" w:hAnsi="Courier New" w:cs="Courier New"/>
                <w:b/>
                <w:sz w:val="16"/>
                <w:szCs w:val="16"/>
              </w:rPr>
              <w:t>actionBean.chooseBook</w:t>
            </w:r>
            <w:r w:rsidRPr="00073029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</w:t>
            </w:r>
            <w:r w:rsidRPr="0007302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8139CA" w:rsidRDefault="008139CA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139CA" w:rsidRDefault="008139CA" w:rsidP="008139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5C90">
              <w:rPr>
                <w:rFonts w:ascii="Courier New" w:hAnsi="Courier New" w:cs="Courier New"/>
                <w:sz w:val="16"/>
                <w:szCs w:val="16"/>
              </w:rPr>
              <w:t>&lt;h:inputText id="name" value="#{cashierBean.name}"</w:t>
            </w:r>
          </w:p>
          <w:p w:rsidR="008139CA" w:rsidRPr="00B73668" w:rsidRDefault="008139CA" w:rsidP="008139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EE5C90">
              <w:rPr>
                <w:rFonts w:ascii="Courier New" w:hAnsi="Courier New" w:cs="Courier New"/>
                <w:b/>
                <w:sz w:val="16"/>
                <w:szCs w:val="16"/>
              </w:rPr>
              <w:t>valueChangeListener</w:t>
            </w:r>
            <w:r w:rsidRPr="00EE5C90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Pr="00EE5C90">
              <w:rPr>
                <w:rFonts w:ascii="Courier New" w:hAnsi="Courier New" w:cs="Courier New"/>
                <w:b/>
                <w:sz w:val="16"/>
                <w:szCs w:val="16"/>
              </w:rPr>
              <w:t>cashierBean.processValueChange</w:t>
            </w:r>
            <w:r w:rsidRPr="00EE5C90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/&gt;</w:t>
            </w:r>
          </w:p>
        </w:tc>
      </w:tr>
    </w:tbl>
    <w:p w:rsidR="00ED5F6D" w:rsidRDefault="00ED5F6D" w:rsidP="00ED5F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D5F6D" w:rsidRDefault="00ED5F6D" w:rsidP="00ED5F6D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18"/>
        </w:rPr>
        <w:t xml:space="preserve">You can also register a listen to a class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through </w:t>
      </w:r>
      <w:r w:rsidR="00BC3467">
        <w:rPr>
          <w:rFonts w:ascii="Segoe UI" w:eastAsia="Times New Roman" w:hAnsi="Segoe UI" w:cs="Segoe UI"/>
          <w:sz w:val="18"/>
          <w:szCs w:val="20"/>
          <w:lang w:eastAsia="en-US"/>
        </w:rPr>
        <w:t>an embedded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</w:t>
      </w:r>
      <w:r w:rsidR="00BC3467">
        <w:rPr>
          <w:rFonts w:ascii="Segoe UI" w:eastAsia="Times New Roman" w:hAnsi="Segoe UI" w:cs="Segoe UI"/>
          <w:sz w:val="18"/>
          <w:szCs w:val="20"/>
          <w:lang w:eastAsia="en-US"/>
        </w:rPr>
        <w:t>&lt;</w:t>
      </w:r>
      <w:r w:rsidRPr="00BC3467">
        <w:rPr>
          <w:rStyle w:val="HTMLCode"/>
          <w:rFonts w:ascii="Segoe UI" w:eastAsia="SimSun" w:hAnsi="Segoe UI" w:cs="Segoe UI"/>
          <w:sz w:val="18"/>
        </w:rPr>
        <w:t>valueChangeListener</w:t>
      </w:r>
      <w:r w:rsidR="00BC3467">
        <w:rPr>
          <w:rStyle w:val="HTMLCode"/>
          <w:rFonts w:ascii="Segoe UI" w:eastAsia="SimSun" w:hAnsi="Segoe UI" w:cs="Segoe UI"/>
          <w:sz w:val="18"/>
        </w:rPr>
        <w:t>&gt;</w:t>
      </w:r>
      <w:r w:rsidRPr="00A47249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BC3467">
        <w:rPr>
          <w:rFonts w:ascii="Segoe UI" w:hAnsi="Segoe UI" w:cs="Segoe UI"/>
          <w:sz w:val="18"/>
          <w:szCs w:val="20"/>
        </w:rPr>
        <w:t>or</w:t>
      </w:r>
      <w:r w:rsidRPr="00A47249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BC3467">
        <w:rPr>
          <w:rStyle w:val="apple-converted-space"/>
          <w:rFonts w:ascii="Segoe UI" w:hAnsi="Segoe UI" w:cs="Segoe UI"/>
          <w:sz w:val="18"/>
          <w:szCs w:val="20"/>
        </w:rPr>
        <w:t>&lt;</w:t>
      </w:r>
      <w:r w:rsidRPr="00BC3467">
        <w:rPr>
          <w:rStyle w:val="HTMLCode"/>
          <w:rFonts w:ascii="Segoe UI" w:eastAsia="SimSun" w:hAnsi="Segoe UI" w:cs="Segoe UI"/>
          <w:sz w:val="18"/>
        </w:rPr>
        <w:t>actionListener</w:t>
      </w:r>
      <w:r w:rsidR="00BC3467">
        <w:rPr>
          <w:rStyle w:val="HTMLCode"/>
          <w:rFonts w:ascii="Segoe UI" w:eastAsia="SimSun" w:hAnsi="Segoe UI" w:cs="Segoe UI"/>
          <w:sz w:val="18"/>
        </w:rPr>
        <w:t>&gt;</w:t>
      </w:r>
      <w:r w:rsidRPr="00A47249">
        <w:rPr>
          <w:rStyle w:val="apple-converted-space"/>
          <w:rFonts w:ascii="Segoe UI" w:hAnsi="Segoe UI" w:cs="Segoe UI"/>
          <w:sz w:val="18"/>
          <w:szCs w:val="20"/>
        </w:rPr>
        <w:t> </w:t>
      </w:r>
      <w:r>
        <w:rPr>
          <w:rFonts w:ascii="Segoe UI" w:hAnsi="Segoe UI" w:cs="Segoe UI"/>
          <w:sz w:val="18"/>
          <w:szCs w:val="20"/>
        </w:rPr>
        <w:t xml:space="preserve">tag. The class </w:t>
      </w:r>
      <w:r w:rsidRPr="00BB6E01">
        <w:rPr>
          <w:rFonts w:ascii="Segoe UI" w:hAnsi="Segoe UI" w:cs="Segoe UI"/>
          <w:sz w:val="18"/>
          <w:szCs w:val="20"/>
        </w:rPr>
        <w:t xml:space="preserve">should implement the </w:t>
      </w:r>
      <w:r w:rsidRPr="00BB6E01">
        <w:rPr>
          <w:rStyle w:val="HTMLCode"/>
          <w:rFonts w:ascii="Segoe UI" w:eastAsia="SimSun" w:hAnsi="Segoe UI" w:cs="Segoe UI"/>
          <w:i/>
          <w:sz w:val="18"/>
        </w:rPr>
        <w:t>ValueChangeListener</w:t>
      </w:r>
      <w:r w:rsidRPr="00BB6E01">
        <w:rPr>
          <w:rStyle w:val="apple-converted-space"/>
          <w:rFonts w:ascii="Segoe UI" w:hAnsi="Segoe UI" w:cs="Segoe UI"/>
          <w:sz w:val="18"/>
          <w:szCs w:val="20"/>
        </w:rPr>
        <w:t> </w:t>
      </w:r>
      <w:r>
        <w:rPr>
          <w:rStyle w:val="apple-converted-space"/>
          <w:rFonts w:ascii="Segoe UI" w:hAnsi="Segoe UI" w:cs="Segoe UI"/>
          <w:sz w:val="18"/>
          <w:szCs w:val="20"/>
        </w:rPr>
        <w:t xml:space="preserve">or </w:t>
      </w:r>
      <w:r w:rsidRPr="00514B50">
        <w:rPr>
          <w:rStyle w:val="HTMLCode"/>
          <w:rFonts w:ascii="Segoe UI" w:eastAsia="SimSun" w:hAnsi="Segoe UI" w:cs="Segoe UI"/>
          <w:i/>
          <w:sz w:val="18"/>
        </w:rPr>
        <w:t>ActionListener</w:t>
      </w:r>
      <w:r>
        <w:rPr>
          <w:rStyle w:val="apple-converted-space"/>
          <w:rFonts w:ascii="Arial" w:hAnsi="Arial" w:cs="Arial"/>
          <w:color w:val="222222"/>
          <w:sz w:val="20"/>
          <w:szCs w:val="20"/>
        </w:rPr>
        <w:t> </w:t>
      </w:r>
      <w:r w:rsidRPr="00BB6E01">
        <w:rPr>
          <w:rStyle w:val="apple-converted-space"/>
          <w:rFonts w:ascii="Segoe UI" w:hAnsi="Segoe UI" w:cs="Segoe UI"/>
          <w:sz w:val="18"/>
          <w:szCs w:val="20"/>
        </w:rPr>
        <w:t>interface</w:t>
      </w:r>
      <w:r>
        <w:rPr>
          <w:rStyle w:val="apple-converted-space"/>
          <w:rFonts w:ascii="Segoe UI" w:hAnsi="Segoe UI" w:cs="Segoe UI"/>
          <w:sz w:val="18"/>
          <w:szCs w:val="20"/>
        </w:rPr>
        <w:t>, respectively</w:t>
      </w:r>
      <w:r w:rsidRPr="00BB6E01">
        <w:rPr>
          <w:rStyle w:val="apple-converted-space"/>
          <w:rFonts w:ascii="Segoe UI" w:hAnsi="Segoe UI" w:cs="Segoe UI"/>
          <w:sz w:val="18"/>
          <w:szCs w:val="20"/>
        </w:rPr>
        <w:t>.</w:t>
      </w:r>
    </w:p>
    <w:p w:rsidR="00ED5F6D" w:rsidRPr="00832660" w:rsidRDefault="00ED5F6D" w:rsidP="00ED5F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5F6D" w:rsidRPr="00832660" w:rsidTr="00EA47F8">
        <w:tc>
          <w:tcPr>
            <w:tcW w:w="9302" w:type="dxa"/>
            <w:shd w:val="clear" w:color="auto" w:fill="E6E6E6"/>
          </w:tcPr>
          <w:p w:rsidR="00ED5F6D" w:rsidRPr="004B7B90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90">
              <w:rPr>
                <w:rFonts w:ascii="Courier New" w:hAnsi="Courier New" w:cs="Courier New"/>
                <w:sz w:val="16"/>
                <w:szCs w:val="16"/>
              </w:rPr>
              <w:t>&lt;h:inputText id="name" value="#{cashierBean.name}"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ED5F6D" w:rsidRPr="004B7B90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90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4B7B90">
              <w:rPr>
                <w:rFonts w:ascii="Courier New" w:hAnsi="Courier New" w:cs="Courier New"/>
                <w:b/>
                <w:sz w:val="16"/>
                <w:szCs w:val="16"/>
              </w:rPr>
              <w:t>f:valueChangeListener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B7B90">
              <w:rPr>
                <w:rFonts w:ascii="Courier New" w:hAnsi="Courier New" w:cs="Courier New"/>
                <w:b/>
                <w:sz w:val="16"/>
                <w:szCs w:val="16"/>
              </w:rPr>
              <w:t>type</w:t>
            </w:r>
            <w:r w:rsidRPr="004B7B90">
              <w:rPr>
                <w:rFonts w:ascii="Courier New" w:hAnsi="Courier New" w:cs="Courier New"/>
                <w:sz w:val="16"/>
                <w:szCs w:val="16"/>
              </w:rPr>
              <w:t>="java</w:t>
            </w:r>
            <w:r>
              <w:rPr>
                <w:rFonts w:ascii="Courier New" w:hAnsi="Courier New" w:cs="Courier New"/>
                <w:sz w:val="16"/>
                <w:szCs w:val="16"/>
              </w:rPr>
              <w:t>tutorial</w:t>
            </w:r>
            <w:r w:rsidRPr="004B7B90">
              <w:rPr>
                <w:rFonts w:ascii="Courier New" w:hAnsi="Courier New" w:cs="Courier New"/>
                <w:sz w:val="16"/>
                <w:szCs w:val="16"/>
              </w:rPr>
              <w:t>.listeners.NameChanged" /&gt;</w:t>
            </w:r>
          </w:p>
          <w:p w:rsidR="00ED5F6D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90">
              <w:rPr>
                <w:rFonts w:ascii="Courier New" w:hAnsi="Courier New" w:cs="Courier New"/>
                <w:sz w:val="16"/>
                <w:szCs w:val="16"/>
              </w:rPr>
              <w:t>&lt;/h:inputText&gt;</w:t>
            </w:r>
          </w:p>
          <w:p w:rsidR="00ED5F6D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D5F6D" w:rsidRPr="00BB6E01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E01">
              <w:rPr>
                <w:rFonts w:ascii="Courier New" w:hAnsi="Courier New" w:cs="Courier New"/>
                <w:sz w:val="16"/>
                <w:szCs w:val="16"/>
              </w:rPr>
              <w:t>&lt;h:commandLink id="Duke" value="#{bundle.Book}"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action="bookstore"&gt;</w:t>
            </w:r>
          </w:p>
          <w:p w:rsidR="00ED5F6D" w:rsidRPr="00BB6E01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&lt;</w:t>
            </w:r>
            <w:r w:rsidRPr="00BB6E01">
              <w:rPr>
                <w:rFonts w:ascii="Courier New" w:hAnsi="Courier New" w:cs="Courier New"/>
                <w:b/>
                <w:sz w:val="16"/>
                <w:szCs w:val="16"/>
              </w:rPr>
              <w:t>f:actionListener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53054">
              <w:rPr>
                <w:rFonts w:ascii="Courier New" w:hAnsi="Courier New" w:cs="Courier New"/>
                <w:b/>
                <w:sz w:val="16"/>
                <w:szCs w:val="16"/>
              </w:rPr>
              <w:t>type</w:t>
            </w:r>
            <w:r w:rsidRPr="00BB6E01">
              <w:rPr>
                <w:rFonts w:ascii="Courier New" w:hAnsi="Courier New" w:cs="Courier New"/>
                <w:sz w:val="16"/>
                <w:szCs w:val="16"/>
              </w:rPr>
              <w:t>="javatutorial.listeners.LinkBookChangeListener" /&gt;</w:t>
            </w:r>
          </w:p>
          <w:p w:rsidR="00ED5F6D" w:rsidRPr="00B73668" w:rsidRDefault="00ED5F6D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E01">
              <w:rPr>
                <w:rFonts w:ascii="Courier New" w:hAnsi="Courier New" w:cs="Courier New"/>
                <w:sz w:val="16"/>
                <w:szCs w:val="16"/>
              </w:rPr>
              <w:t>&lt;/h:commandLink&gt;</w:t>
            </w:r>
          </w:p>
        </w:tc>
      </w:tr>
    </w:tbl>
    <w:p w:rsidR="00ED5F6D" w:rsidRDefault="00ED5F6D" w:rsidP="00ED5F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68F8" w:rsidRPr="00656435" w:rsidRDefault="00FD67AF" w:rsidP="00DE68F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56435">
        <w:rPr>
          <w:rFonts w:ascii="Segoe UI" w:hAnsi="Segoe UI" w:cs="Segoe UI"/>
          <w:b/>
          <w:bCs/>
          <w:sz w:val="22"/>
        </w:rPr>
        <w:t>Navigation</w:t>
      </w:r>
    </w:p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129DB">
        <w:rPr>
          <w:rFonts w:ascii="Segoe UI" w:hAnsi="Segoe UI" w:cs="Segoe UI"/>
          <w:sz w:val="18"/>
          <w:szCs w:val="20"/>
        </w:rPr>
        <w:t xml:space="preserve">You can navigate to another page by setting the </w:t>
      </w:r>
      <w:r w:rsidRPr="004129DB">
        <w:rPr>
          <w:rFonts w:ascii="Segoe UI" w:hAnsi="Segoe UI" w:cs="Segoe UI"/>
          <w:i/>
          <w:sz w:val="18"/>
          <w:szCs w:val="20"/>
        </w:rPr>
        <w:t>action</w:t>
      </w:r>
      <w:r w:rsidRPr="004129DB">
        <w:rPr>
          <w:rFonts w:ascii="Segoe UI" w:hAnsi="Segoe UI" w:cs="Segoe UI"/>
          <w:sz w:val="18"/>
          <w:szCs w:val="20"/>
        </w:rPr>
        <w:t xml:space="preserve"> attribute. The value can be either a string specifying the target page or a managed bean method that performs some processing and returns an outcome</w:t>
      </w:r>
      <w:r w:rsidRPr="004129DB">
        <w:rPr>
          <w:rStyle w:val="apple-converted-space"/>
          <w:rFonts w:ascii="Segoe UI" w:hAnsi="Segoe UI" w:cs="Segoe UI"/>
          <w:sz w:val="18"/>
          <w:szCs w:val="20"/>
        </w:rPr>
        <w:t> </w:t>
      </w:r>
      <w:r>
        <w:rPr>
          <w:rStyle w:val="HTMLCode"/>
          <w:rFonts w:ascii="Segoe UI" w:eastAsia="SimSun" w:hAnsi="Segoe UI" w:cs="Segoe UI"/>
          <w:sz w:val="18"/>
        </w:rPr>
        <w:t>s</w:t>
      </w:r>
      <w:r w:rsidRPr="004129DB">
        <w:rPr>
          <w:rStyle w:val="HTMLCode"/>
          <w:rFonts w:ascii="Segoe UI" w:eastAsia="SimSun" w:hAnsi="Segoe UI" w:cs="Segoe UI"/>
          <w:sz w:val="18"/>
        </w:rPr>
        <w:t>tring.</w:t>
      </w:r>
      <w:r w:rsidR="00FD67AF">
        <w:rPr>
          <w:rStyle w:val="HTMLCode"/>
          <w:rFonts w:ascii="Segoe UI" w:eastAsia="SimSun" w:hAnsi="Segoe UI" w:cs="Segoe UI"/>
          <w:sz w:val="18"/>
        </w:rPr>
        <w:t xml:space="preserve"> In the following example, clicking the button will navigate to the </w:t>
      </w:r>
      <w:r w:rsidR="00FD67AF" w:rsidRPr="00FD67AF">
        <w:rPr>
          <w:rStyle w:val="HTMLCode"/>
          <w:rFonts w:ascii="Segoe UI" w:eastAsia="SimSun" w:hAnsi="Segoe UI" w:cs="Segoe UI"/>
          <w:i/>
          <w:sz w:val="18"/>
        </w:rPr>
        <w:t>response.xhtml</w:t>
      </w:r>
      <w:r w:rsidR="00FD67AF">
        <w:rPr>
          <w:rStyle w:val="HTMLCode"/>
          <w:rFonts w:ascii="Segoe UI" w:eastAsia="SimSun" w:hAnsi="Segoe UI" w:cs="Segoe UI"/>
          <w:sz w:val="18"/>
        </w:rPr>
        <w:t xml:space="preserve"> page.</w:t>
      </w:r>
    </w:p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68F8" w:rsidRPr="00832660" w:rsidTr="00EA47F8">
        <w:tc>
          <w:tcPr>
            <w:tcW w:w="9302" w:type="dxa"/>
            <w:shd w:val="clear" w:color="auto" w:fill="E6E6E6"/>
          </w:tcPr>
          <w:p w:rsidR="00FD67AF" w:rsidRDefault="00FD67AF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6898">
              <w:rPr>
                <w:rFonts w:ascii="Courier New" w:hAnsi="Courier New" w:cs="Courier New"/>
                <w:sz w:val="16"/>
                <w:szCs w:val="16"/>
              </w:rPr>
              <w:t xml:space="preserve">&lt;h:commandButton value="submit" </w:t>
            </w:r>
            <w:r w:rsidRPr="00CC6898">
              <w:rPr>
                <w:rFonts w:ascii="Courier New" w:hAnsi="Courier New" w:cs="Courier New"/>
                <w:b/>
                <w:sz w:val="16"/>
                <w:szCs w:val="16"/>
              </w:rPr>
              <w:t>action</w:t>
            </w:r>
            <w:r w:rsidRPr="00CC6898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CC6898">
              <w:rPr>
                <w:rFonts w:ascii="Courier New" w:hAnsi="Courier New" w:cs="Courier New"/>
                <w:b/>
                <w:sz w:val="16"/>
                <w:szCs w:val="16"/>
              </w:rPr>
              <w:t>response</w:t>
            </w:r>
            <w:r w:rsidRPr="00CC6898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DE68F8" w:rsidRPr="00B73668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9DB">
              <w:rPr>
                <w:rFonts w:ascii="Courier New" w:hAnsi="Courier New" w:cs="Courier New"/>
                <w:sz w:val="16"/>
                <w:szCs w:val="16"/>
              </w:rPr>
              <w:t xml:space="preserve">&lt;h:commandButton value="#{bundle.Submit}" </w:t>
            </w:r>
            <w:r w:rsidRPr="00073029">
              <w:rPr>
                <w:rFonts w:ascii="Courier New" w:hAnsi="Courier New" w:cs="Courier New"/>
                <w:b/>
                <w:sz w:val="16"/>
                <w:szCs w:val="16"/>
              </w:rPr>
              <w:t>action</w:t>
            </w:r>
            <w:r w:rsidRPr="004129DB">
              <w:rPr>
                <w:rFonts w:ascii="Courier New" w:hAnsi="Courier New" w:cs="Courier New"/>
                <w:sz w:val="16"/>
                <w:szCs w:val="16"/>
              </w:rPr>
              <w:t>="#{</w:t>
            </w:r>
            <w:r w:rsidRPr="004129DB">
              <w:rPr>
                <w:rFonts w:ascii="Courier New" w:hAnsi="Courier New" w:cs="Courier New"/>
                <w:b/>
                <w:sz w:val="16"/>
                <w:szCs w:val="16"/>
              </w:rPr>
              <w:t>cashierBean.submit</w:t>
            </w:r>
            <w:r w:rsidRPr="004129DB">
              <w:rPr>
                <w:rFonts w:ascii="Courier New" w:hAnsi="Courier New" w:cs="Courier New"/>
                <w:sz w:val="16"/>
                <w:szCs w:val="16"/>
              </w:rPr>
              <w:t>}" /&gt;</w:t>
            </w:r>
          </w:p>
        </w:tc>
      </w:tr>
    </w:tbl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C013D6">
        <w:rPr>
          <w:rFonts w:ascii="Segoe UI" w:hAnsi="Segoe UI" w:cs="Segoe UI"/>
          <w:sz w:val="18"/>
          <w:szCs w:val="20"/>
        </w:rPr>
        <w:t xml:space="preserve">Returning </w:t>
      </w:r>
      <w:r w:rsidRPr="00C013D6">
        <w:rPr>
          <w:rStyle w:val="HTMLCode"/>
          <w:rFonts w:ascii="Segoe UI" w:eastAsia="SimSun" w:hAnsi="Segoe UI" w:cs="Segoe UI"/>
          <w:sz w:val="18"/>
        </w:rPr>
        <w:t>null</w:t>
      </w:r>
      <w:r w:rsidRPr="00C013D6">
        <w:rPr>
          <w:rFonts w:ascii="Segoe UI" w:hAnsi="Segoe UI" w:cs="Segoe UI"/>
          <w:sz w:val="18"/>
          <w:szCs w:val="20"/>
        </w:rPr>
        <w:t xml:space="preserve"> causes the JSF implementation to re-render the page without creating a new view of the page.</w:t>
      </w:r>
    </w:p>
    <w:p w:rsidR="00DE68F8" w:rsidRDefault="00DE68F8" w:rsidP="00DE68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68F8" w:rsidRPr="00832660" w:rsidTr="00EA47F8">
        <w:tc>
          <w:tcPr>
            <w:tcW w:w="9302" w:type="dxa"/>
            <w:shd w:val="clear" w:color="auto" w:fill="E6E6E6"/>
          </w:tcPr>
          <w:p w:rsidR="00DE68F8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 w:rsidRPr="00444B7D">
              <w:rPr>
                <w:rFonts w:ascii="Courier New" w:hAnsi="Courier New" w:cs="Courier New"/>
                <w:b/>
                <w:sz w:val="16"/>
                <w:szCs w:val="16"/>
              </w:rPr>
              <w:t>submit</w:t>
            </w:r>
            <w:r w:rsidRPr="0019005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DE68F8" w:rsidRPr="00190050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E68F8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cart.getTotal() &gt; 100)</w:t>
            </w:r>
          </w:p>
          <w:p w:rsidR="00DE68F8" w:rsidRPr="00190050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900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E68F8" w:rsidRPr="00190050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DE68F8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68F8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68F8" w:rsidRPr="00190050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 xml:space="preserve">    return "</w:t>
            </w:r>
            <w:r w:rsidR="00FD67AF">
              <w:rPr>
                <w:rFonts w:ascii="Courier New" w:hAnsi="Courier New" w:cs="Courier New"/>
                <w:sz w:val="16"/>
                <w:szCs w:val="16"/>
              </w:rPr>
              <w:t>response</w:t>
            </w:r>
            <w:r w:rsidRPr="00190050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DE68F8" w:rsidRPr="00B73668" w:rsidRDefault="00DE68F8" w:rsidP="00EA47F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005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D67AF" w:rsidRDefault="00FD67AF" w:rsidP="00FD67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D67AF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5C3" w:rsidRDefault="004425C3" w:rsidP="00C931B0">
      <w:r>
        <w:separator/>
      </w:r>
    </w:p>
  </w:endnote>
  <w:endnote w:type="continuationSeparator" w:id="0">
    <w:p w:rsidR="004425C3" w:rsidRDefault="004425C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57A" w:rsidRDefault="006B257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257A" w:rsidRDefault="006B257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57A" w:rsidRPr="006F0E0F" w:rsidRDefault="006B257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229B6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229B6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6B257A" w:rsidRDefault="006B257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5C3" w:rsidRDefault="004425C3" w:rsidP="00C931B0">
      <w:r>
        <w:separator/>
      </w:r>
    </w:p>
  </w:footnote>
  <w:footnote w:type="continuationSeparator" w:id="0">
    <w:p w:rsidR="004425C3" w:rsidRDefault="004425C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57A" w:rsidRPr="004820C4" w:rsidRDefault="004425C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6B257A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914E98">
      <w:rPr>
        <w:rFonts w:ascii="Courier New" w:hAnsi="Courier New" w:cs="Courier New"/>
        <w:bCs/>
        <w:noProof/>
        <w:sz w:val="16"/>
        <w:szCs w:val="16"/>
      </w:rPr>
      <w:t>2</w:t>
    </w:r>
    <w:r w:rsidR="006B257A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D6877">
      <w:rPr>
        <w:rFonts w:ascii="Courier New" w:hAnsi="Courier New" w:cs="Courier New"/>
        <w:bCs/>
        <w:noProof/>
        <w:sz w:val="16"/>
        <w:szCs w:val="16"/>
      </w:rPr>
      <w:t>Facelets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1C53"/>
    <w:multiLevelType w:val="multilevel"/>
    <w:tmpl w:val="C20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F88"/>
    <w:multiLevelType w:val="multilevel"/>
    <w:tmpl w:val="A8B6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62991"/>
    <w:multiLevelType w:val="multilevel"/>
    <w:tmpl w:val="D1C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34DA"/>
    <w:multiLevelType w:val="hybridMultilevel"/>
    <w:tmpl w:val="7E28450C"/>
    <w:lvl w:ilvl="0" w:tplc="F962D4E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73563"/>
    <w:multiLevelType w:val="multilevel"/>
    <w:tmpl w:val="CDB2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506CA"/>
    <w:multiLevelType w:val="hybridMultilevel"/>
    <w:tmpl w:val="EBB87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54E8A"/>
    <w:multiLevelType w:val="multilevel"/>
    <w:tmpl w:val="A1A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DF6923"/>
    <w:multiLevelType w:val="multilevel"/>
    <w:tmpl w:val="732E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C4A4A"/>
    <w:multiLevelType w:val="multilevel"/>
    <w:tmpl w:val="980E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C27E0"/>
    <w:multiLevelType w:val="hybridMultilevel"/>
    <w:tmpl w:val="5D529F88"/>
    <w:lvl w:ilvl="0" w:tplc="207A3764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04EC6"/>
    <w:multiLevelType w:val="hybridMultilevel"/>
    <w:tmpl w:val="B686D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A78"/>
    <w:multiLevelType w:val="multilevel"/>
    <w:tmpl w:val="8660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2604B"/>
    <w:multiLevelType w:val="multilevel"/>
    <w:tmpl w:val="C818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B0EDF"/>
    <w:multiLevelType w:val="multilevel"/>
    <w:tmpl w:val="5762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30E25"/>
    <w:multiLevelType w:val="multilevel"/>
    <w:tmpl w:val="C9F8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B9179F"/>
    <w:multiLevelType w:val="multilevel"/>
    <w:tmpl w:val="DFD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3379E"/>
    <w:multiLevelType w:val="multilevel"/>
    <w:tmpl w:val="C46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9227B"/>
    <w:multiLevelType w:val="multilevel"/>
    <w:tmpl w:val="03FC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D5978"/>
    <w:multiLevelType w:val="multilevel"/>
    <w:tmpl w:val="177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B4CFA"/>
    <w:multiLevelType w:val="multilevel"/>
    <w:tmpl w:val="BC08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516C90"/>
    <w:multiLevelType w:val="multilevel"/>
    <w:tmpl w:val="3FC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91A99"/>
    <w:multiLevelType w:val="multilevel"/>
    <w:tmpl w:val="072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864CA"/>
    <w:multiLevelType w:val="hybridMultilevel"/>
    <w:tmpl w:val="4B1AB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7"/>
  </w:num>
  <w:num w:numId="4">
    <w:abstractNumId w:val="2"/>
  </w:num>
  <w:num w:numId="5">
    <w:abstractNumId w:val="15"/>
  </w:num>
  <w:num w:numId="6">
    <w:abstractNumId w:val="22"/>
  </w:num>
  <w:num w:numId="7">
    <w:abstractNumId w:val="0"/>
  </w:num>
  <w:num w:numId="8">
    <w:abstractNumId w:val="8"/>
  </w:num>
  <w:num w:numId="9">
    <w:abstractNumId w:val="13"/>
  </w:num>
  <w:num w:numId="10">
    <w:abstractNumId w:val="4"/>
  </w:num>
  <w:num w:numId="11">
    <w:abstractNumId w:val="18"/>
  </w:num>
  <w:num w:numId="12">
    <w:abstractNumId w:val="6"/>
  </w:num>
  <w:num w:numId="13">
    <w:abstractNumId w:val="1"/>
  </w:num>
  <w:num w:numId="14">
    <w:abstractNumId w:val="14"/>
  </w:num>
  <w:num w:numId="15">
    <w:abstractNumId w:val="16"/>
  </w:num>
  <w:num w:numId="16">
    <w:abstractNumId w:val="20"/>
  </w:num>
  <w:num w:numId="17">
    <w:abstractNumId w:val="23"/>
  </w:num>
  <w:num w:numId="18">
    <w:abstractNumId w:val="9"/>
  </w:num>
  <w:num w:numId="19">
    <w:abstractNumId w:val="19"/>
  </w:num>
  <w:num w:numId="20">
    <w:abstractNumId w:val="21"/>
  </w:num>
  <w:num w:numId="21">
    <w:abstractNumId w:val="24"/>
  </w:num>
  <w:num w:numId="22">
    <w:abstractNumId w:val="3"/>
  </w:num>
  <w:num w:numId="23">
    <w:abstractNumId w:val="10"/>
  </w:num>
  <w:num w:numId="24">
    <w:abstractNumId w:val="1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2C16"/>
    <w:rsid w:val="000129B9"/>
    <w:rsid w:val="000171A4"/>
    <w:rsid w:val="0003435B"/>
    <w:rsid w:val="000349D0"/>
    <w:rsid w:val="0004029B"/>
    <w:rsid w:val="00040E09"/>
    <w:rsid w:val="00046D34"/>
    <w:rsid w:val="00046E75"/>
    <w:rsid w:val="00062DE0"/>
    <w:rsid w:val="000737D4"/>
    <w:rsid w:val="00093181"/>
    <w:rsid w:val="000A4EFC"/>
    <w:rsid w:val="000B3A50"/>
    <w:rsid w:val="000C47EA"/>
    <w:rsid w:val="000C5A4D"/>
    <w:rsid w:val="000D7264"/>
    <w:rsid w:val="000E173E"/>
    <w:rsid w:val="000F7256"/>
    <w:rsid w:val="000F78C8"/>
    <w:rsid w:val="00101D55"/>
    <w:rsid w:val="00105339"/>
    <w:rsid w:val="001075C5"/>
    <w:rsid w:val="0011525D"/>
    <w:rsid w:val="001229B6"/>
    <w:rsid w:val="001337DD"/>
    <w:rsid w:val="00134F92"/>
    <w:rsid w:val="00140037"/>
    <w:rsid w:val="0014481A"/>
    <w:rsid w:val="00156C81"/>
    <w:rsid w:val="001624DF"/>
    <w:rsid w:val="00165E46"/>
    <w:rsid w:val="00167BD9"/>
    <w:rsid w:val="001720BC"/>
    <w:rsid w:val="00185EA6"/>
    <w:rsid w:val="0019085C"/>
    <w:rsid w:val="00191752"/>
    <w:rsid w:val="00194AA6"/>
    <w:rsid w:val="001A1C59"/>
    <w:rsid w:val="001B0EB5"/>
    <w:rsid w:val="001B6307"/>
    <w:rsid w:val="001C5040"/>
    <w:rsid w:val="001E381E"/>
    <w:rsid w:val="001F1721"/>
    <w:rsid w:val="001F27A5"/>
    <w:rsid w:val="001F6BB9"/>
    <w:rsid w:val="00225155"/>
    <w:rsid w:val="00245FE4"/>
    <w:rsid w:val="00247A91"/>
    <w:rsid w:val="00255C24"/>
    <w:rsid w:val="002608DA"/>
    <w:rsid w:val="002728FE"/>
    <w:rsid w:val="0029067B"/>
    <w:rsid w:val="00290E3F"/>
    <w:rsid w:val="002911A6"/>
    <w:rsid w:val="002A6147"/>
    <w:rsid w:val="002B57FD"/>
    <w:rsid w:val="002C0B3D"/>
    <w:rsid w:val="002C259B"/>
    <w:rsid w:val="002C42CA"/>
    <w:rsid w:val="002D1FB7"/>
    <w:rsid w:val="002D4C93"/>
    <w:rsid w:val="002D50ED"/>
    <w:rsid w:val="002D6311"/>
    <w:rsid w:val="002E32EE"/>
    <w:rsid w:val="002F3773"/>
    <w:rsid w:val="002F4F20"/>
    <w:rsid w:val="002F5E50"/>
    <w:rsid w:val="00305867"/>
    <w:rsid w:val="00310D36"/>
    <w:rsid w:val="00314300"/>
    <w:rsid w:val="003173A5"/>
    <w:rsid w:val="003173F7"/>
    <w:rsid w:val="00317FB1"/>
    <w:rsid w:val="003205E8"/>
    <w:rsid w:val="0032177C"/>
    <w:rsid w:val="00321985"/>
    <w:rsid w:val="00326AE2"/>
    <w:rsid w:val="00346263"/>
    <w:rsid w:val="00347293"/>
    <w:rsid w:val="00351F47"/>
    <w:rsid w:val="0035232E"/>
    <w:rsid w:val="00363C0D"/>
    <w:rsid w:val="00367EC0"/>
    <w:rsid w:val="0038070F"/>
    <w:rsid w:val="00380751"/>
    <w:rsid w:val="00381268"/>
    <w:rsid w:val="00382063"/>
    <w:rsid w:val="0038415C"/>
    <w:rsid w:val="00385FDD"/>
    <w:rsid w:val="003A2B0F"/>
    <w:rsid w:val="003B15A7"/>
    <w:rsid w:val="003B5BF0"/>
    <w:rsid w:val="003C043F"/>
    <w:rsid w:val="003D05DC"/>
    <w:rsid w:val="003D47E7"/>
    <w:rsid w:val="003D4BE0"/>
    <w:rsid w:val="003E23F0"/>
    <w:rsid w:val="003E627C"/>
    <w:rsid w:val="003E76E1"/>
    <w:rsid w:val="0040258F"/>
    <w:rsid w:val="004147CD"/>
    <w:rsid w:val="00416160"/>
    <w:rsid w:val="004306BF"/>
    <w:rsid w:val="004354C3"/>
    <w:rsid w:val="0043684A"/>
    <w:rsid w:val="00437F65"/>
    <w:rsid w:val="00440A1E"/>
    <w:rsid w:val="004425C3"/>
    <w:rsid w:val="00444B7D"/>
    <w:rsid w:val="00447FF8"/>
    <w:rsid w:val="00450155"/>
    <w:rsid w:val="00451A51"/>
    <w:rsid w:val="00452844"/>
    <w:rsid w:val="00463515"/>
    <w:rsid w:val="00464D90"/>
    <w:rsid w:val="0046538F"/>
    <w:rsid w:val="00475DBF"/>
    <w:rsid w:val="0048276D"/>
    <w:rsid w:val="0048767E"/>
    <w:rsid w:val="004930D6"/>
    <w:rsid w:val="004B048E"/>
    <w:rsid w:val="004B75DD"/>
    <w:rsid w:val="004C0618"/>
    <w:rsid w:val="004C39CA"/>
    <w:rsid w:val="004C62A8"/>
    <w:rsid w:val="004D0042"/>
    <w:rsid w:val="004D039C"/>
    <w:rsid w:val="004D7DF2"/>
    <w:rsid w:val="004E606A"/>
    <w:rsid w:val="004F0C3E"/>
    <w:rsid w:val="004F1BD7"/>
    <w:rsid w:val="00514DA3"/>
    <w:rsid w:val="00520070"/>
    <w:rsid w:val="00533EAC"/>
    <w:rsid w:val="005361F9"/>
    <w:rsid w:val="00542B0D"/>
    <w:rsid w:val="005440B8"/>
    <w:rsid w:val="005700C8"/>
    <w:rsid w:val="005747ED"/>
    <w:rsid w:val="005763FC"/>
    <w:rsid w:val="005811B6"/>
    <w:rsid w:val="00581C13"/>
    <w:rsid w:val="005A1756"/>
    <w:rsid w:val="005B23F9"/>
    <w:rsid w:val="005B4696"/>
    <w:rsid w:val="005C2C2E"/>
    <w:rsid w:val="005D530C"/>
    <w:rsid w:val="005D61D6"/>
    <w:rsid w:val="005D7A1B"/>
    <w:rsid w:val="005E03F6"/>
    <w:rsid w:val="005E645A"/>
    <w:rsid w:val="005F1926"/>
    <w:rsid w:val="00611527"/>
    <w:rsid w:val="00616313"/>
    <w:rsid w:val="00634052"/>
    <w:rsid w:val="006422B2"/>
    <w:rsid w:val="0065393D"/>
    <w:rsid w:val="00656435"/>
    <w:rsid w:val="00657A6E"/>
    <w:rsid w:val="00670267"/>
    <w:rsid w:val="0067095D"/>
    <w:rsid w:val="00672DED"/>
    <w:rsid w:val="00677E2F"/>
    <w:rsid w:val="006864F6"/>
    <w:rsid w:val="006915EE"/>
    <w:rsid w:val="006927D5"/>
    <w:rsid w:val="006936F5"/>
    <w:rsid w:val="006B0F3E"/>
    <w:rsid w:val="006B257A"/>
    <w:rsid w:val="006B3D03"/>
    <w:rsid w:val="006B445C"/>
    <w:rsid w:val="006B6792"/>
    <w:rsid w:val="006C64CF"/>
    <w:rsid w:val="006D56AD"/>
    <w:rsid w:val="006D5946"/>
    <w:rsid w:val="006F2691"/>
    <w:rsid w:val="00703EF4"/>
    <w:rsid w:val="00704157"/>
    <w:rsid w:val="007044EC"/>
    <w:rsid w:val="0071787C"/>
    <w:rsid w:val="00722E62"/>
    <w:rsid w:val="007334F2"/>
    <w:rsid w:val="00734206"/>
    <w:rsid w:val="00747D98"/>
    <w:rsid w:val="00750EA9"/>
    <w:rsid w:val="0076279E"/>
    <w:rsid w:val="00762FBC"/>
    <w:rsid w:val="00766498"/>
    <w:rsid w:val="00776173"/>
    <w:rsid w:val="00777CBA"/>
    <w:rsid w:val="00780A3E"/>
    <w:rsid w:val="007B7325"/>
    <w:rsid w:val="007C4922"/>
    <w:rsid w:val="007C76ED"/>
    <w:rsid w:val="007E6D9E"/>
    <w:rsid w:val="008041C0"/>
    <w:rsid w:val="008139CA"/>
    <w:rsid w:val="00816F54"/>
    <w:rsid w:val="00820ED0"/>
    <w:rsid w:val="00824CF6"/>
    <w:rsid w:val="00830EE0"/>
    <w:rsid w:val="008314DE"/>
    <w:rsid w:val="00832660"/>
    <w:rsid w:val="0083330E"/>
    <w:rsid w:val="00834083"/>
    <w:rsid w:val="00834F92"/>
    <w:rsid w:val="00842418"/>
    <w:rsid w:val="00843A49"/>
    <w:rsid w:val="008459B4"/>
    <w:rsid w:val="00845D74"/>
    <w:rsid w:val="00846B09"/>
    <w:rsid w:val="00847A60"/>
    <w:rsid w:val="00857950"/>
    <w:rsid w:val="00863F9D"/>
    <w:rsid w:val="00874CA0"/>
    <w:rsid w:val="00877DEE"/>
    <w:rsid w:val="008816B0"/>
    <w:rsid w:val="0088243B"/>
    <w:rsid w:val="00884D6B"/>
    <w:rsid w:val="00892C77"/>
    <w:rsid w:val="00897348"/>
    <w:rsid w:val="008A08EE"/>
    <w:rsid w:val="008A2CFB"/>
    <w:rsid w:val="008A7B8F"/>
    <w:rsid w:val="008C1145"/>
    <w:rsid w:val="008C4B99"/>
    <w:rsid w:val="008D6A76"/>
    <w:rsid w:val="008E15E2"/>
    <w:rsid w:val="008E2A09"/>
    <w:rsid w:val="008E2D78"/>
    <w:rsid w:val="008E50EB"/>
    <w:rsid w:val="008F79BD"/>
    <w:rsid w:val="009058C7"/>
    <w:rsid w:val="00914E98"/>
    <w:rsid w:val="00924741"/>
    <w:rsid w:val="00932702"/>
    <w:rsid w:val="00936A7B"/>
    <w:rsid w:val="00941D7D"/>
    <w:rsid w:val="0094589E"/>
    <w:rsid w:val="00951FC8"/>
    <w:rsid w:val="00956BDD"/>
    <w:rsid w:val="009622D4"/>
    <w:rsid w:val="009630C4"/>
    <w:rsid w:val="00970990"/>
    <w:rsid w:val="0097254E"/>
    <w:rsid w:val="009735D1"/>
    <w:rsid w:val="0097704A"/>
    <w:rsid w:val="009B22E9"/>
    <w:rsid w:val="009B337C"/>
    <w:rsid w:val="009B5C62"/>
    <w:rsid w:val="009D6075"/>
    <w:rsid w:val="009D6877"/>
    <w:rsid w:val="00A16295"/>
    <w:rsid w:val="00A26F52"/>
    <w:rsid w:val="00A30030"/>
    <w:rsid w:val="00A314C2"/>
    <w:rsid w:val="00A403D5"/>
    <w:rsid w:val="00A53325"/>
    <w:rsid w:val="00A616F3"/>
    <w:rsid w:val="00A6210D"/>
    <w:rsid w:val="00A63737"/>
    <w:rsid w:val="00AB5A30"/>
    <w:rsid w:val="00AB6DC5"/>
    <w:rsid w:val="00AC4199"/>
    <w:rsid w:val="00AC5660"/>
    <w:rsid w:val="00AC7A3E"/>
    <w:rsid w:val="00AE4161"/>
    <w:rsid w:val="00AF2778"/>
    <w:rsid w:val="00AF6ADD"/>
    <w:rsid w:val="00B06E51"/>
    <w:rsid w:val="00B07FB4"/>
    <w:rsid w:val="00B12F9A"/>
    <w:rsid w:val="00B2006E"/>
    <w:rsid w:val="00B276BA"/>
    <w:rsid w:val="00B322C8"/>
    <w:rsid w:val="00B36559"/>
    <w:rsid w:val="00B43117"/>
    <w:rsid w:val="00B45766"/>
    <w:rsid w:val="00B51F51"/>
    <w:rsid w:val="00B55E96"/>
    <w:rsid w:val="00B64A8A"/>
    <w:rsid w:val="00B73668"/>
    <w:rsid w:val="00B741BA"/>
    <w:rsid w:val="00B969BD"/>
    <w:rsid w:val="00BA4612"/>
    <w:rsid w:val="00BA5F26"/>
    <w:rsid w:val="00BA68A6"/>
    <w:rsid w:val="00BC3467"/>
    <w:rsid w:val="00BE4BDB"/>
    <w:rsid w:val="00BE4CD3"/>
    <w:rsid w:val="00BE6B30"/>
    <w:rsid w:val="00BE7FD3"/>
    <w:rsid w:val="00BF19CF"/>
    <w:rsid w:val="00C017CD"/>
    <w:rsid w:val="00C067CF"/>
    <w:rsid w:val="00C07158"/>
    <w:rsid w:val="00C13B6C"/>
    <w:rsid w:val="00C30CAB"/>
    <w:rsid w:val="00C348F2"/>
    <w:rsid w:val="00C349A2"/>
    <w:rsid w:val="00C4372F"/>
    <w:rsid w:val="00C50CDC"/>
    <w:rsid w:val="00C54045"/>
    <w:rsid w:val="00C557B5"/>
    <w:rsid w:val="00C57F8E"/>
    <w:rsid w:val="00C6692A"/>
    <w:rsid w:val="00C67AFD"/>
    <w:rsid w:val="00C7119B"/>
    <w:rsid w:val="00C74DA8"/>
    <w:rsid w:val="00C872BB"/>
    <w:rsid w:val="00C931B0"/>
    <w:rsid w:val="00C94F0A"/>
    <w:rsid w:val="00C96A4A"/>
    <w:rsid w:val="00CA46C6"/>
    <w:rsid w:val="00CC21D8"/>
    <w:rsid w:val="00CC2C36"/>
    <w:rsid w:val="00CD1EA5"/>
    <w:rsid w:val="00CE1994"/>
    <w:rsid w:val="00CE2D80"/>
    <w:rsid w:val="00CF138B"/>
    <w:rsid w:val="00CF44D9"/>
    <w:rsid w:val="00CF6EC2"/>
    <w:rsid w:val="00D0548D"/>
    <w:rsid w:val="00D11507"/>
    <w:rsid w:val="00D14E0B"/>
    <w:rsid w:val="00D274CA"/>
    <w:rsid w:val="00D31E7C"/>
    <w:rsid w:val="00D53054"/>
    <w:rsid w:val="00D64448"/>
    <w:rsid w:val="00D71E95"/>
    <w:rsid w:val="00D7588E"/>
    <w:rsid w:val="00D97145"/>
    <w:rsid w:val="00DA7F49"/>
    <w:rsid w:val="00DB57FA"/>
    <w:rsid w:val="00DD35EF"/>
    <w:rsid w:val="00DE2322"/>
    <w:rsid w:val="00DE2DA5"/>
    <w:rsid w:val="00DE5328"/>
    <w:rsid w:val="00DE68F8"/>
    <w:rsid w:val="00DF2FAC"/>
    <w:rsid w:val="00E038C9"/>
    <w:rsid w:val="00E04460"/>
    <w:rsid w:val="00E068E2"/>
    <w:rsid w:val="00E13F3A"/>
    <w:rsid w:val="00E23F13"/>
    <w:rsid w:val="00E37DB3"/>
    <w:rsid w:val="00E4103C"/>
    <w:rsid w:val="00E51288"/>
    <w:rsid w:val="00E60520"/>
    <w:rsid w:val="00E635B2"/>
    <w:rsid w:val="00E75DBC"/>
    <w:rsid w:val="00E77E9A"/>
    <w:rsid w:val="00E857B8"/>
    <w:rsid w:val="00E903FC"/>
    <w:rsid w:val="00E9362D"/>
    <w:rsid w:val="00E9390B"/>
    <w:rsid w:val="00EA068D"/>
    <w:rsid w:val="00EA1C6B"/>
    <w:rsid w:val="00EB1B79"/>
    <w:rsid w:val="00EB1E0A"/>
    <w:rsid w:val="00EC2D27"/>
    <w:rsid w:val="00EC3207"/>
    <w:rsid w:val="00EC4EB3"/>
    <w:rsid w:val="00ED5F6D"/>
    <w:rsid w:val="00ED6E69"/>
    <w:rsid w:val="00EE27AD"/>
    <w:rsid w:val="00EE3F73"/>
    <w:rsid w:val="00EF4674"/>
    <w:rsid w:val="00EF6506"/>
    <w:rsid w:val="00F160DC"/>
    <w:rsid w:val="00F2331D"/>
    <w:rsid w:val="00F23518"/>
    <w:rsid w:val="00F40030"/>
    <w:rsid w:val="00F56509"/>
    <w:rsid w:val="00F70ABB"/>
    <w:rsid w:val="00F76F63"/>
    <w:rsid w:val="00F80878"/>
    <w:rsid w:val="00F94280"/>
    <w:rsid w:val="00F9687A"/>
    <w:rsid w:val="00FA20A6"/>
    <w:rsid w:val="00FD67AF"/>
    <w:rsid w:val="00FD731F"/>
    <w:rsid w:val="00FE7FE8"/>
    <w:rsid w:val="00FF25AC"/>
    <w:rsid w:val="00F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61D6EC9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02C1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2C16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secnum">
    <w:name w:val="secnum"/>
    <w:basedOn w:val="DefaultParagraphFont"/>
    <w:rsid w:val="00002C16"/>
  </w:style>
  <w:style w:type="character" w:customStyle="1" w:styleId="apple-converted-space">
    <w:name w:val="apple-converted-space"/>
    <w:basedOn w:val="DefaultParagraphFont"/>
    <w:rsid w:val="00002C16"/>
  </w:style>
  <w:style w:type="paragraph" w:styleId="NormalWeb">
    <w:name w:val="Normal (Web)"/>
    <w:basedOn w:val="Normal"/>
    <w:uiPriority w:val="99"/>
    <w:unhideWhenUsed/>
    <w:rsid w:val="00002C16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002C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2C16"/>
    <w:rPr>
      <w:color w:val="0000FF"/>
      <w:u w:val="single"/>
    </w:rPr>
  </w:style>
  <w:style w:type="paragraph" w:customStyle="1" w:styleId="titleintable">
    <w:name w:val="titleintable"/>
    <w:basedOn w:val="Normal"/>
    <w:rsid w:val="00002C1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C1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1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variable">
    <w:name w:val="variable"/>
    <w:basedOn w:val="DefaultParagraphFont"/>
    <w:rsid w:val="00002C16"/>
  </w:style>
  <w:style w:type="character" w:customStyle="1" w:styleId="gui-object-action">
    <w:name w:val="gui-object-action"/>
    <w:basedOn w:val="DefaultParagraphFont"/>
    <w:rsid w:val="00002C16"/>
  </w:style>
  <w:style w:type="character" w:customStyle="1" w:styleId="bold">
    <w:name w:val="bold"/>
    <w:basedOn w:val="DefaultParagraphFont"/>
    <w:rsid w:val="00002C16"/>
  </w:style>
  <w:style w:type="character" w:customStyle="1" w:styleId="gui-object-title">
    <w:name w:val="gui-object-title"/>
    <w:basedOn w:val="DefaultParagraphFont"/>
    <w:rsid w:val="00002C16"/>
  </w:style>
  <w:style w:type="character" w:customStyle="1" w:styleId="glossaryterm">
    <w:name w:val="glossaryterm"/>
    <w:basedOn w:val="DefaultParagraphFont"/>
    <w:rsid w:val="00002C16"/>
  </w:style>
  <w:style w:type="paragraph" w:styleId="ListParagraph">
    <w:name w:val="List Paragraph"/>
    <w:basedOn w:val="Normal"/>
    <w:uiPriority w:val="34"/>
    <w:qFormat/>
    <w:rsid w:val="00766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56448-AE07-4DB3-BA36-5655185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</TotalTime>
  <Pages>6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316</cp:revision>
  <dcterms:created xsi:type="dcterms:W3CDTF">2013-03-28T06:02:00Z</dcterms:created>
  <dcterms:modified xsi:type="dcterms:W3CDTF">2018-07-27T00:30:00Z</dcterms:modified>
</cp:coreProperties>
</file>