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F3" w:rsidRPr="00EE5895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</w:p>
    <w:p w:rsidR="008E2DF3" w:rsidRPr="00713BA5" w:rsidRDefault="008E2DF3" w:rsidP="008E2DF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盐角儿·亳社观梅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晁补之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开时似雪，谢时似雪，花中奇绝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8E2DF3" w:rsidRPr="00713BA5" w:rsidRDefault="008E2DF3" w:rsidP="008E2DF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香非在蕊，香非在萼，骨中香彻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  <w:r w:rsidRPr="00713BA5">
        <w:rPr>
          <w:rFonts w:ascii="SimSun" w:eastAsia="SimSun" w:hAnsi="SimSun"/>
          <w:sz w:val="28"/>
          <w:szCs w:val="28"/>
        </w:rPr>
        <w:t xml:space="preserve"> 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占溪风，留溪月。堪羞损、山桃如血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直饶更，疏疏淡淡，终有一般情别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</w:p>
    <w:p w:rsidR="008E2DF3" w:rsidRDefault="008E2DF3" w:rsidP="008E2DF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雪似梅花，梅花似雪。似和不似都奇绝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8E2DF3" w:rsidRPr="006268F4" w:rsidRDefault="008E2DF3" w:rsidP="008E2DF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恼人风味阿谁知？请君问取南楼月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记得去年，探梅时节。老来旧事无人说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8E2DF3" w:rsidRDefault="008E2DF3" w:rsidP="008E2DF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268F4">
        <w:rPr>
          <w:rFonts w:ascii="SimSun" w:eastAsia="SimSun" w:hAnsi="SimSun" w:hint="eastAsia"/>
          <w:sz w:val="28"/>
          <w:szCs w:val="28"/>
        </w:rPr>
        <w:t>为谁醉倒为谁醒？到今犹恨轻离别</w:t>
      </w:r>
      <w:proofErr w:type="spellEnd"/>
      <w:r w:rsidRPr="006268F4">
        <w:rPr>
          <w:rFonts w:ascii="SimSun" w:eastAsia="SimSun" w:hAnsi="SimSun" w:hint="eastAsia"/>
          <w:sz w:val="28"/>
          <w:szCs w:val="28"/>
        </w:rPr>
        <w:t>。</w:t>
      </w:r>
    </w:p>
    <w:p w:rsidR="00E40EA1" w:rsidRPr="00813957" w:rsidRDefault="00E40EA1" w:rsidP="00E40EA1">
      <w:pPr>
        <w:spacing w:after="0"/>
        <w:rPr>
          <w:rFonts w:ascii="SimSun" w:eastAsia="SimSun" w:hAnsi="SimSun"/>
          <w:sz w:val="28"/>
          <w:szCs w:val="28"/>
        </w:rPr>
      </w:pPr>
    </w:p>
    <w:p w:rsidR="00813957" w:rsidRPr="00813957" w:rsidRDefault="00813957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E32DA5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赵令畴</w:t>
      </w:r>
      <w:proofErr w:type="spellEnd"/>
      <w:r w:rsidR="004A03DC">
        <w:rPr>
          <w:rFonts w:ascii="SimSun" w:eastAsia="SimSun" w:hAnsi="SimSun" w:hint="eastAsia"/>
          <w:sz w:val="28"/>
          <w:szCs w:val="28"/>
        </w:rPr>
        <w:t xml:space="preserve"> *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春风试手先梅蕊，頩姿冷艳明沙水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Pr="00E32DA5" w:rsidRDefault="00E32DA5" w:rsidP="00B2719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不受众芳知，端须月与期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E32DA5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清香闲自远，先向钗头见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813957" w:rsidRDefault="00E32DA5" w:rsidP="00E32DA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32DA5">
        <w:rPr>
          <w:rFonts w:ascii="SimSun" w:eastAsia="SimSun" w:hAnsi="SimSun" w:hint="eastAsia"/>
          <w:sz w:val="28"/>
          <w:szCs w:val="28"/>
        </w:rPr>
        <w:t>雪后燕瑶池，人间第一枝</w:t>
      </w:r>
      <w:proofErr w:type="spellEnd"/>
      <w:r w:rsidRPr="00E32DA5">
        <w:rPr>
          <w:rFonts w:ascii="SimSun" w:eastAsia="SimSun" w:hAnsi="SimSun" w:hint="eastAsia"/>
          <w:sz w:val="28"/>
          <w:szCs w:val="28"/>
        </w:rPr>
        <w:t>。</w:t>
      </w:r>
    </w:p>
    <w:p w:rsidR="00357765" w:rsidRPr="00025DA0" w:rsidRDefault="00357765" w:rsidP="00357765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Pr="00025DA0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b/>
          <w:sz w:val="28"/>
          <w:szCs w:val="28"/>
        </w:rPr>
        <w:t>点绛唇·咏梅月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陈亮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一夜相思，水边清浅横枝瘦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Pr="0011220A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小窗如昼，情共香俱透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清入梦魂，千里人长久</w:t>
      </w:r>
      <w:proofErr w:type="spellEnd"/>
      <w:r w:rsidRPr="0011220A">
        <w:rPr>
          <w:rFonts w:ascii="SimSun" w:eastAsia="SimSun" w:hAnsi="SimSun" w:hint="eastAsia"/>
          <w:sz w:val="28"/>
          <w:szCs w:val="28"/>
        </w:rPr>
        <w:t>。</w:t>
      </w:r>
    </w:p>
    <w:p w:rsidR="00A131E2" w:rsidRDefault="00A131E2" w:rsidP="00A131E2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11220A">
        <w:rPr>
          <w:rFonts w:ascii="SimSun" w:eastAsia="SimSun" w:hAnsi="SimSun" w:hint="eastAsia"/>
          <w:sz w:val="28"/>
          <w:szCs w:val="28"/>
        </w:rPr>
        <w:t>君知否？雨僝云僽倦，格调</w:t>
      </w:r>
      <w:r w:rsidRPr="0011220A">
        <w:rPr>
          <w:rFonts w:ascii="SimSun" w:eastAsia="SimSun" w:hAnsi="SimSun" w:cs="SimSun" w:hint="eastAsia"/>
          <w:sz w:val="28"/>
          <w:szCs w:val="28"/>
        </w:rPr>
        <w:t>还依旧</w:t>
      </w:r>
      <w:proofErr w:type="spellEnd"/>
      <w:r w:rsidRPr="0011220A">
        <w:rPr>
          <w:rFonts w:ascii="SimSun" w:eastAsia="SimSun" w:hAnsi="SimSun" w:cs="SimSun" w:hint="eastAsia"/>
          <w:sz w:val="28"/>
          <w:szCs w:val="28"/>
        </w:rPr>
        <w:t>。</w:t>
      </w:r>
    </w:p>
    <w:p w:rsidR="00B2719A" w:rsidRDefault="00B2719A" w:rsidP="00021F6F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B2719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A648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24594"/>
    <w:rsid w:val="00135F06"/>
    <w:rsid w:val="00140B7B"/>
    <w:rsid w:val="001444D1"/>
    <w:rsid w:val="00144D3F"/>
    <w:rsid w:val="00161292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C2502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237C"/>
    <w:rsid w:val="002A4E09"/>
    <w:rsid w:val="002B0D98"/>
    <w:rsid w:val="002D67E9"/>
    <w:rsid w:val="002D7CDB"/>
    <w:rsid w:val="002E4930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57765"/>
    <w:rsid w:val="00361F6C"/>
    <w:rsid w:val="00371CA3"/>
    <w:rsid w:val="00377F9D"/>
    <w:rsid w:val="00380C8A"/>
    <w:rsid w:val="00383B5B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3EA4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408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15B90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9799E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2DF3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8715F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035E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E7931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475</cp:revision>
  <dcterms:created xsi:type="dcterms:W3CDTF">2015-01-06T00:19:00Z</dcterms:created>
  <dcterms:modified xsi:type="dcterms:W3CDTF">2017-06-26T06:52:00Z</dcterms:modified>
</cp:coreProperties>
</file>