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BB1" w:rsidRPr="00070BB1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梁甫吟</w:t>
      </w:r>
      <w:proofErr w:type="spellEnd"/>
      <w:r w:rsidRPr="00070BB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70BB1">
        <w:rPr>
          <w:rFonts w:ascii="SimSun" w:eastAsia="SimSun" w:hAnsi="SimSun" w:hint="eastAsia"/>
          <w:sz w:val="28"/>
          <w:szCs w:val="28"/>
        </w:rPr>
        <w:t>诸葛亮</w:t>
      </w:r>
      <w:proofErr w:type="spellEnd"/>
    </w:p>
    <w:p w:rsidR="00070BB1" w:rsidRPr="00070BB1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步出齐东门，遥望荡阴里。里中有三坟，累累正相似</w:t>
      </w:r>
      <w:proofErr w:type="spellEnd"/>
      <w:r w:rsidRPr="00070BB1">
        <w:rPr>
          <w:rFonts w:ascii="SimSun" w:eastAsia="SimSun" w:hAnsi="SimSun" w:hint="eastAsia"/>
          <w:sz w:val="28"/>
          <w:szCs w:val="28"/>
        </w:rPr>
        <w:t>。</w:t>
      </w:r>
    </w:p>
    <w:p w:rsidR="00070BB1" w:rsidRPr="00070BB1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问是谁家冢？田疆古冶子。力能排南山，文能绝地理</w:t>
      </w:r>
      <w:proofErr w:type="spellEnd"/>
      <w:r w:rsidRPr="00070BB1">
        <w:rPr>
          <w:rFonts w:ascii="SimSun" w:eastAsia="SimSun" w:hAnsi="SimSun" w:hint="eastAsia"/>
          <w:sz w:val="28"/>
          <w:szCs w:val="28"/>
        </w:rPr>
        <w:t>。</w:t>
      </w:r>
    </w:p>
    <w:p w:rsidR="00813C45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一朝被谄言，二桃杀三士。谁能为此谋？国相齐晏子</w:t>
      </w:r>
      <w:proofErr w:type="spellEnd"/>
      <w:r w:rsidRPr="00070BB1">
        <w:rPr>
          <w:rFonts w:ascii="SimSun" w:eastAsia="SimSun" w:hAnsi="SimSun" w:hint="eastAsia"/>
          <w:sz w:val="28"/>
          <w:szCs w:val="28"/>
        </w:rPr>
        <w:t>。</w:t>
      </w:r>
    </w:p>
    <w:p w:rsidR="00070BB1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</w:p>
    <w:p w:rsidR="002E46BE" w:rsidRPr="002E46BE" w:rsidRDefault="002E46BE" w:rsidP="002E46B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t>落梅</w:t>
      </w:r>
      <w:proofErr w:type="spellEnd"/>
      <w:r w:rsidRPr="002E46B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2E46BE">
        <w:rPr>
          <w:rFonts w:ascii="SimSun" w:eastAsia="SimSun" w:hAnsi="SimSun" w:hint="eastAsia"/>
          <w:sz w:val="28"/>
          <w:szCs w:val="28"/>
        </w:rPr>
        <w:t>刘克庄</w:t>
      </w:r>
      <w:proofErr w:type="spellEnd"/>
    </w:p>
    <w:p w:rsidR="002E46BE" w:rsidRPr="002E46BE" w:rsidRDefault="002E46BE" w:rsidP="002E46B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t>一片能教一断肠，可堪平砌更堆墙。飘如迁客来过岭，坠似骚人去赴湘</w:t>
      </w:r>
      <w:proofErr w:type="spellEnd"/>
      <w:r w:rsidRPr="002E46BE">
        <w:rPr>
          <w:rFonts w:ascii="SimSun" w:eastAsia="SimSun" w:hAnsi="SimSun" w:hint="eastAsia"/>
          <w:sz w:val="28"/>
          <w:szCs w:val="28"/>
        </w:rPr>
        <w:t>。</w:t>
      </w:r>
    </w:p>
    <w:p w:rsidR="002E46BE" w:rsidRDefault="002E46BE" w:rsidP="002E46B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t>乱点莓苔多莫数，偶粘衣袖久犹香。东风谬掌花权柄，却忌孤高不主张</w:t>
      </w:r>
      <w:proofErr w:type="spellEnd"/>
      <w:r w:rsidRPr="002E46BE">
        <w:rPr>
          <w:rFonts w:ascii="SimSun" w:eastAsia="SimSun" w:hAnsi="SimSun" w:hint="eastAsia"/>
          <w:sz w:val="28"/>
          <w:szCs w:val="28"/>
        </w:rPr>
        <w:t>。</w:t>
      </w:r>
    </w:p>
    <w:p w:rsidR="002E46BE" w:rsidRDefault="002E46BE" w:rsidP="002E46BE">
      <w:pPr>
        <w:spacing w:after="0"/>
        <w:rPr>
          <w:rFonts w:ascii="SimSun" w:eastAsia="SimSun" w:hAnsi="SimSun"/>
          <w:sz w:val="28"/>
          <w:szCs w:val="28"/>
        </w:rPr>
      </w:pPr>
    </w:p>
    <w:p w:rsidR="00AD7875" w:rsidRPr="00AD7875" w:rsidRDefault="00AD7875" w:rsidP="00AD787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关河道中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D7875">
        <w:rPr>
          <w:rFonts w:ascii="SimSun" w:eastAsia="SimSun" w:hAnsi="SimSun" w:hint="eastAsia"/>
          <w:sz w:val="28"/>
          <w:szCs w:val="28"/>
        </w:rPr>
        <w:t>韦庄</w:t>
      </w:r>
      <w:proofErr w:type="spellEnd"/>
    </w:p>
    <w:p w:rsidR="00AD7875" w:rsidRDefault="00AD7875" w:rsidP="00AD787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槐陌蝉声柳市风，驿楼高倚夕阳东。往来千里路长在，聚散十年人不同</w:t>
      </w:r>
      <w:proofErr w:type="spellEnd"/>
      <w:r w:rsidRPr="00AD7875">
        <w:rPr>
          <w:rFonts w:ascii="SimSun" w:eastAsia="SimSun" w:hAnsi="SimSun" w:hint="eastAsia"/>
          <w:sz w:val="28"/>
          <w:szCs w:val="28"/>
        </w:rPr>
        <w:t>。</w:t>
      </w:r>
    </w:p>
    <w:p w:rsidR="00670D9E" w:rsidRDefault="00AD7875" w:rsidP="00AD787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但见时光流似箭，岂知天道曲如弓。平生志业匡尧舜，又拟沧浪学钓翁</w:t>
      </w:r>
      <w:proofErr w:type="spellEnd"/>
      <w:r w:rsidRPr="00AD7875">
        <w:rPr>
          <w:rFonts w:ascii="SimSun" w:eastAsia="SimSun" w:hAnsi="SimSun" w:hint="eastAsia"/>
          <w:sz w:val="28"/>
          <w:szCs w:val="28"/>
        </w:rPr>
        <w:t>。</w:t>
      </w:r>
    </w:p>
    <w:p w:rsidR="00AD7875" w:rsidRDefault="00AD7875" w:rsidP="00AD7875">
      <w:pPr>
        <w:spacing w:after="0"/>
        <w:rPr>
          <w:rFonts w:ascii="SimSun" w:eastAsia="SimSun" w:hAnsi="SimSun"/>
          <w:sz w:val="28"/>
          <w:szCs w:val="28"/>
        </w:rPr>
      </w:pPr>
    </w:p>
    <w:p w:rsidR="00390F56" w:rsidRPr="00390F56" w:rsidRDefault="00390F56" w:rsidP="00390F5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杭州春望</w:t>
      </w:r>
      <w:proofErr w:type="spellEnd"/>
      <w:r w:rsidRPr="00390F56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390F56">
        <w:rPr>
          <w:rFonts w:ascii="SimSun" w:eastAsia="SimSun" w:hAnsi="SimSun" w:hint="eastAsia"/>
          <w:sz w:val="28"/>
          <w:szCs w:val="28"/>
        </w:rPr>
        <w:t>白居易</w:t>
      </w:r>
      <w:proofErr w:type="spellEnd"/>
    </w:p>
    <w:p w:rsidR="00390F56" w:rsidRPr="00390F56" w:rsidRDefault="00390F56" w:rsidP="00390F5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望海楼明照曙霞，护江堤白踏晴沙。涛声夜入伍员庙，柳色春藏苏小家</w:t>
      </w:r>
      <w:proofErr w:type="spellEnd"/>
      <w:r w:rsidRPr="00390F56">
        <w:rPr>
          <w:rFonts w:ascii="SimSun" w:eastAsia="SimSun" w:hAnsi="SimSun" w:hint="eastAsia"/>
          <w:sz w:val="28"/>
          <w:szCs w:val="28"/>
        </w:rPr>
        <w:t>。</w:t>
      </w:r>
    </w:p>
    <w:p w:rsidR="00390F56" w:rsidRDefault="00390F56" w:rsidP="00390F5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红袖织绫夸柿蒂，青旗沽酒趁梨花。谁开湖寺西南路，草绿裙腰一道斜</w:t>
      </w:r>
      <w:proofErr w:type="spellEnd"/>
      <w:r w:rsidRPr="00390F56">
        <w:rPr>
          <w:rFonts w:ascii="SimSun" w:eastAsia="SimSun" w:hAnsi="SimSun" w:hint="eastAsia"/>
          <w:sz w:val="28"/>
          <w:szCs w:val="28"/>
        </w:rPr>
        <w:t>。</w:t>
      </w:r>
    </w:p>
    <w:p w:rsidR="00390F56" w:rsidRDefault="00390F56" w:rsidP="00390F56">
      <w:pPr>
        <w:spacing w:after="0"/>
        <w:rPr>
          <w:rFonts w:ascii="SimSun" w:eastAsia="SimSun" w:hAnsi="SimSun"/>
          <w:sz w:val="28"/>
          <w:szCs w:val="28"/>
        </w:rPr>
      </w:pPr>
    </w:p>
    <w:p w:rsidR="00813C45" w:rsidRDefault="00813C45" w:rsidP="00813C4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b/>
          <w:sz w:val="28"/>
          <w:szCs w:val="28"/>
        </w:rPr>
        <w:t>春光好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  <w:szCs w:val="28"/>
        </w:rPr>
        <w:t>欧阳炯</w:t>
      </w:r>
      <w:proofErr w:type="spellEnd"/>
    </w:p>
    <w:p w:rsidR="00813C45" w:rsidRDefault="00813C45" w:rsidP="00813C4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天初暖，日初长，好春光。万汇此时皆得意，竞芬芳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笋迸苔钱嫩绿，花偎雪坞浓香。谁把金丝裁剪却，挂斜阳</w:t>
      </w:r>
      <w:proofErr w:type="spellEnd"/>
      <w:r>
        <w:rPr>
          <w:rFonts w:ascii="SimSun" w:eastAsia="SimSun" w:hAnsi="SimSun" w:hint="eastAsia"/>
          <w:sz w:val="28"/>
          <w:szCs w:val="28"/>
        </w:rPr>
        <w:t>？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</w:p>
    <w:p w:rsidR="00813C45" w:rsidRDefault="00813C45" w:rsidP="00813C45">
      <w:pPr>
        <w:spacing w:after="12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b/>
          <w:sz w:val="28"/>
        </w:rPr>
        <w:t>清平乐</w:t>
      </w:r>
      <w:r>
        <w:rPr>
          <w:rFonts w:ascii="MS Mincho" w:eastAsia="MS Mincho" w:hAnsi="MS Mincho" w:cs="MS Mincho" w:hint="eastAsia"/>
          <w:b/>
          <w:sz w:val="28"/>
        </w:rPr>
        <w:t>・</w:t>
      </w:r>
      <w:r>
        <w:rPr>
          <w:rFonts w:ascii="SimSun" w:eastAsia="SimSun" w:hAnsi="SimSun" w:cs="SimSun" w:hint="eastAsia"/>
          <w:b/>
          <w:sz w:val="28"/>
        </w:rPr>
        <w:t>太山上作</w:t>
      </w:r>
      <w:proofErr w:type="spellEnd"/>
      <w:r>
        <w:rPr>
          <w:rFonts w:ascii="SimSun" w:eastAsia="SimSun" w:hAnsi="SimSun" w:cs="SimSun" w:hint="eastAsia"/>
          <w:sz w:val="28"/>
        </w:rPr>
        <w:t xml:space="preserve"> </w:t>
      </w:r>
      <w:r>
        <w:rPr>
          <w:rFonts w:ascii="SimSun" w:eastAsia="SimSun" w:hAnsi="SimSun" w:hint="eastAsia"/>
          <w:sz w:val="28"/>
        </w:rPr>
        <w:t xml:space="preserve">- </w:t>
      </w:r>
      <w:proofErr w:type="spellStart"/>
      <w:r>
        <w:rPr>
          <w:rFonts w:ascii="SimSun" w:eastAsia="SimSun" w:hAnsi="SimSun" w:hint="eastAsia"/>
          <w:sz w:val="28"/>
        </w:rPr>
        <w:t>元好问</w:t>
      </w:r>
      <w:proofErr w:type="spellEnd"/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江山残照，落落舒清眺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涧壑风来号万窍，尽入长松悲啸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井蛙瀚海云涛，醯鸡日远天高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醉眼千峰顶上，世间多少秋毫</w:t>
      </w:r>
      <w:proofErr w:type="spellEnd"/>
      <w:r>
        <w:rPr>
          <w:rFonts w:ascii="SimSun" w:eastAsia="SimSun" w:hAnsi="SimSun" w:hint="eastAsia"/>
          <w:sz w:val="28"/>
        </w:rPr>
        <w:t>！</w:t>
      </w:r>
    </w:p>
    <w:p w:rsidR="00382A25" w:rsidRDefault="00382A25" w:rsidP="00813C45">
      <w:pPr>
        <w:spacing w:after="0" w:line="240" w:lineRule="auto"/>
        <w:rPr>
          <w:rFonts w:ascii="SimSun" w:eastAsia="SimSun" w:hAnsi="SimSun"/>
          <w:sz w:val="28"/>
        </w:rPr>
      </w:pPr>
    </w:p>
    <w:p w:rsidR="00382A25" w:rsidRPr="007D2E08" w:rsidRDefault="00382A25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661FA">
        <w:rPr>
          <w:rFonts w:ascii="SimSun" w:eastAsia="SimSun" w:hAnsi="SimSun" w:hint="eastAsia"/>
          <w:b/>
          <w:sz w:val="28"/>
        </w:rPr>
        <w:t>金陵怀古</w:t>
      </w:r>
      <w:proofErr w:type="spellEnd"/>
      <w:r w:rsidRPr="007D2E08">
        <w:rPr>
          <w:rFonts w:ascii="SimSun" w:eastAsia="SimSun" w:hAnsi="SimSun"/>
          <w:sz w:val="28"/>
        </w:rPr>
        <w:t xml:space="preserve"> - </w:t>
      </w:r>
      <w:proofErr w:type="spellStart"/>
      <w:r w:rsidRPr="007D2E08">
        <w:rPr>
          <w:rFonts w:ascii="SimSun" w:eastAsia="SimSun" w:hAnsi="SimSun" w:hint="eastAsia"/>
          <w:sz w:val="28"/>
        </w:rPr>
        <w:t>刘禹锡</w:t>
      </w:r>
      <w:proofErr w:type="spellEnd"/>
    </w:p>
    <w:p w:rsidR="00382A25" w:rsidRPr="007D2E08" w:rsidRDefault="00382A25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7D2E08">
        <w:rPr>
          <w:rFonts w:ascii="SimSun" w:eastAsia="SimSun" w:hAnsi="SimSun" w:hint="eastAsia"/>
          <w:sz w:val="28"/>
        </w:rPr>
        <w:t>潮满冶城渚，日斜征虏亭。蔡洲新草绿，幕府旧烟青</w:t>
      </w:r>
      <w:proofErr w:type="spellEnd"/>
      <w:r w:rsidRPr="007D2E08">
        <w:rPr>
          <w:rFonts w:ascii="SimSun" w:eastAsia="SimSun" w:hAnsi="SimSun" w:hint="eastAsia"/>
          <w:sz w:val="28"/>
        </w:rPr>
        <w:t>。</w:t>
      </w:r>
    </w:p>
    <w:p w:rsidR="00382A25" w:rsidRDefault="00382A25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7D2E08">
        <w:rPr>
          <w:rFonts w:ascii="SimSun" w:eastAsia="SimSun" w:hAnsi="SimSun" w:hint="eastAsia"/>
          <w:sz w:val="28"/>
        </w:rPr>
        <w:t>兴废由人事，山川空地形。后庭花一曲，幽怨不堪听</w:t>
      </w:r>
      <w:proofErr w:type="spellEnd"/>
      <w:r w:rsidRPr="007D2E08">
        <w:rPr>
          <w:rFonts w:ascii="SimSun" w:eastAsia="SimSun" w:hAnsi="SimSun" w:hint="eastAsia"/>
          <w:sz w:val="28"/>
        </w:rPr>
        <w:t>。</w:t>
      </w:r>
    </w:p>
    <w:p w:rsidR="00B635D1" w:rsidRDefault="00B635D1" w:rsidP="00813C45">
      <w:pPr>
        <w:spacing w:after="0" w:line="240" w:lineRule="auto"/>
        <w:rPr>
          <w:rFonts w:ascii="SimSun" w:eastAsia="SimSun" w:hAnsi="SimSun"/>
          <w:sz w:val="28"/>
        </w:rPr>
      </w:pP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b/>
          <w:sz w:val="28"/>
        </w:rPr>
        <w:t>三绝句</w:t>
      </w:r>
      <w:proofErr w:type="spellEnd"/>
      <w:r>
        <w:rPr>
          <w:rFonts w:ascii="SimSun" w:eastAsia="SimSun" w:hAnsi="SimSun" w:hint="eastAsia"/>
          <w:sz w:val="28"/>
        </w:rPr>
        <w:t xml:space="preserve"> - </w:t>
      </w:r>
      <w:bookmarkStart w:id="0" w:name="_GoBack"/>
      <w:proofErr w:type="spellStart"/>
      <w:r>
        <w:rPr>
          <w:rFonts w:ascii="SimSun" w:eastAsia="SimSun" w:hAnsi="SimSun" w:hint="eastAsia"/>
          <w:sz w:val="28"/>
        </w:rPr>
        <w:t>杜甫</w:t>
      </w:r>
      <w:bookmarkEnd w:id="0"/>
      <w:proofErr w:type="spellEnd"/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楸树馨香倚钓矶，斩新花蕊未应飞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不如醉里风吹尽，可忍醒时雨打稀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门外鸬鹚去不来，沙头忽见眼相猜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自今已后知人意，一日须来一百回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无数春笋满林生，柴门密掩断人行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会须上番看成竹，客至从嗔不出迎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大雅·抑</w:t>
      </w:r>
      <w:proofErr w:type="spellEnd"/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抑抑威仪，维德之隅。人亦有言：靡哲不愚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庶人之愚，亦职维疾。哲人之愚，亦维斯戾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慎尔出话，敬尔威仪，无不柔嘉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白圭之玷，尚可磨也；斯言之玷，不可为也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辟尔为德，俾臧俾嘉。淑慎尔止，不愆于仪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不僭不贼，鲜不为则。投我以桃，报之以李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於乎小子，未知臧否。匪手携之，言示之事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匪面命之，言提其耳。民之靡盈，谁夙知而莫成</w:t>
      </w:r>
      <w:proofErr w:type="spellEnd"/>
      <w:r w:rsidRPr="00FF5EB4">
        <w:rPr>
          <w:rFonts w:ascii="SimSun" w:eastAsia="SimSun" w:hAnsi="SimSun" w:hint="eastAsia"/>
          <w:sz w:val="28"/>
        </w:rPr>
        <w:t>？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视尔梦梦，我心惨惨。诲尔谆谆，听我藐藐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匪用为教，覆用为虐。借曰未知，亦聿既耄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国风·卫风·氓</w:t>
      </w:r>
      <w:proofErr w:type="spellEnd"/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氓之蚩蚩，抱布贸丝。匪来贸丝，来即我谋。送子涉淇，至于顿丘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匪我愆期，子无良媒。将子无怒，秋以为期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乘彼垝垣，以望复关。不见复关，泣涕涟涟。既见复关，载笑载言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尔卜尔筮，体无咎言。以尔车来，以我贿迁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桑之未落，其叶沃若。于嗟鸠兮，无食桑葚！于嗟女兮，无与士耽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士之耽兮，犹可说也。女之耽兮，不可说也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桑之落矣，其黄而陨。自我徂尔，三岁食贫。淇水汤汤，渐车帷裳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女也不爽，士贰其行。士也罔极，二三其德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三岁为妇，靡室劳矣；夙兴夜寐，靡有朝矣。言既遂矣，至于暴矣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lastRenderedPageBreak/>
        <w:t>兄弟不知，咥其笑矣。静言思之，躬自悼矣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及尔偕老，老使我怨。淇则有岸，隰则有泮。总角之宴，言笑晏晏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信誓旦旦，不思其反。反是不思，亦已焉哉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小雅·斯干</w:t>
      </w:r>
      <w:proofErr w:type="spellEnd"/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大人占之：维熊维罴，男子之祥；维虺维蛇，女子之祥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乃生男子，载寝之床。载衣之裳，载弄之璋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其泣喤喤，朱芾斯皇，室家君王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乃生女子，载寝之地。载衣之裼，载弄之瓦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无非无仪，唯酒食是议，无父母诒罹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082DEF" w:rsidRDefault="00082DEF" w:rsidP="00813C45">
      <w:pPr>
        <w:spacing w:after="0"/>
        <w:rPr>
          <w:rFonts w:ascii="SimSun" w:eastAsia="SimSun" w:hAnsi="SimSun"/>
          <w:sz w:val="28"/>
        </w:rPr>
      </w:pPr>
    </w:p>
    <w:p w:rsid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670D9E">
        <w:rPr>
          <w:rFonts w:ascii="SimSun" w:eastAsia="SimSun" w:hAnsi="SimSun" w:hint="eastAsia"/>
          <w:b/>
          <w:sz w:val="28"/>
        </w:rPr>
        <w:t>秦妇吟</w:t>
      </w:r>
      <w:proofErr w:type="spellEnd"/>
      <w:r w:rsidRPr="008B1D83">
        <w:rPr>
          <w:rFonts w:ascii="SimSun" w:eastAsia="SimSun" w:hAnsi="SimSun"/>
          <w:sz w:val="28"/>
        </w:rPr>
        <w:t xml:space="preserve"> - </w:t>
      </w:r>
      <w:proofErr w:type="spellStart"/>
      <w:r w:rsidRPr="008B1D83">
        <w:rPr>
          <w:rFonts w:ascii="SimSun" w:eastAsia="SimSun" w:hAnsi="SimSun" w:hint="eastAsia"/>
          <w:sz w:val="28"/>
        </w:rPr>
        <w:t>韦庄</w:t>
      </w:r>
      <w:proofErr w:type="spellEnd"/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中和癸卯春三月，洛阳城外花如雪。东西南北路人绝，绿杨悄悄香尘灭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路旁忽见如花人，独向绿杨阴下歇。凤侧鸾欹鬓脚斜，红攒黛敛眉心折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借问女郎何处来？含颦欲语声先咽。回头敛袂谢行人，丧乱漂沦何堪说</w:t>
      </w:r>
      <w:proofErr w:type="spellEnd"/>
      <w:r w:rsidRPr="008B1D83">
        <w:rPr>
          <w:rFonts w:ascii="SimSun" w:eastAsia="SimSun" w:hAnsi="SimSun" w:hint="eastAsia"/>
          <w:sz w:val="28"/>
        </w:rPr>
        <w:t>！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三年陷贼留秦地，依稀记得秦中事。君能为妾解金鞍，妾亦与君停玉趾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前年庚子腊月五，正闭金笼教鹦鹉。斜开鸾镜懒梳头，闲凭雕栏慵不语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忽看门外起红尘，已见街中擂金鼓。居人走出半仓惶，朝士归来尚疑误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是时西面官军入，拟向潼关为警急。皆言博野自相持，尽道贼军来未及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须臾主父乘奔至，下马入门痴似醉。适逢紫盖去蒙尘，已见白旗来匝地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扶羸携幼竞相呼，上屋缘墙不知次。南邻走入北邻藏，东邻走向西邻避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北邻诸妇咸相凑，户外崩腾如走兽。轰轰混混乾坤动，万马雷声从地涌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火迸金星上九天，十二官街烟烘烔。日轮西下寒光白，上帝无言空脉脉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阴云晕气若重围，宦者流星如血色。紫气潜随帝座移，妖光暗射台星拆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家家流血如泉沸，处处冤声声动地。舞伎歌姬尽暗捐，婴儿稚女皆生弃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东邻有女眉新画，倾国倾城不知价。长戈拥得上戎车，回首香闺泪盈把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旋抽金线学缝旗，才上雕鞍教走马。有时马上见良人，不敢回眸空泪下</w:t>
      </w:r>
      <w:proofErr w:type="spellEnd"/>
      <w:r w:rsidRPr="008B1D83">
        <w:rPr>
          <w:rFonts w:ascii="SimSun" w:eastAsia="SimSun" w:hAnsi="SimSun" w:hint="eastAsia"/>
          <w:sz w:val="28"/>
        </w:rPr>
        <w:t>；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西邻有女真仙子，一寸横波剪秋水。妆成只对镜中春，年幼不知门外事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一夫跳跃上金阶，斜袒半肩欲相耻。牵衣不肯出朱门，红粉香脂刀下死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南邻有女不记姓，昨日良媒新纳聘。琉璃阶上不闻行，翡翠帘间空见影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忽看庭际刀刃鸣，身首支离在俄顷。仰天掩面哭一声，女弟女兄同入井</w:t>
      </w:r>
      <w:proofErr w:type="spellEnd"/>
      <w:r w:rsidRPr="008B1D83">
        <w:rPr>
          <w:rFonts w:ascii="SimSun" w:eastAsia="SimSun" w:hAnsi="SimSun" w:hint="eastAsia"/>
          <w:sz w:val="28"/>
        </w:rPr>
        <w:t>；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lastRenderedPageBreak/>
        <w:t>北邻少妇行相促，旋拆云鬟拭眉绿。已闻击托坏高门，不觉攀缘上重屋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须臾四面火光来，欲下回梯梯又摧。烟中大叫犹求救，梁上悬尸已作灰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妾身幸得全刀锯，不敢踟蹰久回顾。旋梳蝉鬓逐军行，强展蛾眉出门去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旧里从兹不得归，六亲自此无寻处。一从陷贼经三载，终日惊忧心胆碎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夜卧千重剑戟围，朝餐一味人肝脍。鸳帏纵入岂成欢？宝货虽多非所爱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蓬头垢面眉犹赤，几转横波看不得。衣裳颠倒语言异，面上夸功雕作字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柏台多半是狐精，兰省诸郎皆鼠魅。还将短发戴华簪，不脱朝衣缠绣被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翻持象笏作三公，倒佩金鱼为两史。朝闻奏对入朝堂，暮见喧呼来酒市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一朝五鼓人惊起，叫啸喧呼如窃语。夜来探马入皇城，昨日官军收赤水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赤水去城一百里，朝若来兮暮应至。凶徒马上暗吞声，女伴闺中潜生喜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皆言冤愤此时销，必谓妖徒今日死。逡巡走马传声急，又道官军全阵入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大彭小彭相顾忧，二郎四郎抱鞍泣。沉沉数日无消息，必谓军前已衔璧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簸旗掉剑却来归，又道官军悉败绩。四面从兹多厄束，一斗黄金一斗粟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尚让厨中食木皮，黄巢机上刲人肉。东南断绝无粮道，沟壑渐平人渐少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六军门外倚僵尸，七寨营中填饿殍。长安寂寂今何有？废市荒街麦苗秀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采樵斫尽杏园花，修寨诛残御沟柳。华轩绣毂皆销散，甲第朱门无一半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含元殿上狐兔行，花萼楼前荆棘满。昔时繁盛皆埋没，举目凄凉无故物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内库烧为锦绣灰，天街踏尽公卿骨！来时晓出城东陌，城外风烟如塞色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路旁时见游奕军，坡下寂无迎送客。霸陵东望人烟绝，树锁骊山金翠灭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大道俱成棘子林，行人夜宿墙匡月。明朝晓至三峰路，百万人家无一户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破落田园但有蒿，摧残竹树皆无主。路旁试问金天神，金天无语愁于人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庙前古柏有残枿，殿上金炉生暗尘。一从狂寇陷中国，天地晦冥风雨黑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案前神水咒不成，壁上阴兵驱不得。闲日徒歆奠飨恩，危时不助神通力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我今愧恧拙为神，且向山中深避匿。寰中箫管不曾闻，筵上牺牲无处觅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旋教魔鬼傍乡村，诛剥生灵过朝夕。妾闻此语愁更愁，天遣时灾非自由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神在山中犹避难，何须责望东诸侯！前年又出扬震关，举头云际见荆山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如从地府到人间，顿觉时清天地闲。陕州主帅忠且贞，不动干戈唯守城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蒲津主帅能戢兵，千里晏然无犬声。朝携宝货无人问，暮插金钗唯独行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明朝又过新安东，路上乞浆逢一翁。苍苍面带苔藓色，隐隐身藏蓬荻中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问翁本是何乡曲？底事寒天霜露宿？老翁暂起欲陈辞，却坐支颐仰天哭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乡园本贯东畿县，岁岁耕桑临近甸。岁种良田二百廛，年输户税三千万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lastRenderedPageBreak/>
        <w:t>小姑惯织褐絁袍，中妇能炊红黍饭。千间仓兮万丝箱，黄巢过后犹残半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自从洛下屯师旅，日夜巡兵入村坞。匣中秋水拔青蛇，旗上高风吹白虎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入门下马若旋风，罄室倾囊如卷土。家财既尽骨肉离，今日垂年一身苦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一身苦兮何足嗟，山中更有千万家，朝饥山上寻蓬子，夜宿霜中卧荻花</w:t>
      </w:r>
      <w:proofErr w:type="spellEnd"/>
      <w:r w:rsidRPr="008B1D83">
        <w:rPr>
          <w:rFonts w:ascii="SimSun" w:eastAsia="SimSun" w:hAnsi="SimSun" w:hint="eastAsia"/>
          <w:sz w:val="28"/>
        </w:rPr>
        <w:t>！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妾闻此老伤心语，竟日阑干泪如雨。出门惟见乱枭鸣，更欲东奔何处所</w:t>
      </w:r>
      <w:proofErr w:type="spellEnd"/>
      <w:r w:rsidRPr="008B1D83">
        <w:rPr>
          <w:rFonts w:ascii="SimSun" w:eastAsia="SimSun" w:hAnsi="SimSun" w:hint="eastAsia"/>
          <w:sz w:val="28"/>
        </w:rPr>
        <w:t>？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仍闻汴路舟车绝，又道彭门自相杀。野宿徒销战士魂，河津半是冤人血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适闻有客金陵至，见说江南风景异。自从大寇犯中原，戎马不曾生四鄙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诛锄窃盗若神功，惠爱生灵如赤子。城壕固护效金汤，赋税如云送军垒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奈何四海尽滔滔，湛然一境平如砥。避难徒为阙下人，怀安却羡江南鬼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6F5695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愿君举棹东复东，咏此长歌献相公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670D9E" w:rsidRDefault="00670D9E" w:rsidP="00813C45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金陵晚望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高蟾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曾伴浮云归晚翠，犹陪落日泛秋声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世间无限丹青手，一片伤心画不成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梦微之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白居易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夜来携手梦同游，晨起盈巾泪莫收。漳浦老身三度病，咸阳宿草八回秋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君埋泉下泥销骨，我寄人间雪满头。阿卫韩郎相次去，夜台茫昧得知不</w:t>
      </w:r>
      <w:proofErr w:type="spellEnd"/>
      <w:r w:rsidRPr="001C3F94">
        <w:rPr>
          <w:rFonts w:ascii="SimSun" w:eastAsia="SimSun" w:hAnsi="SimSun" w:hint="eastAsia"/>
          <w:sz w:val="28"/>
        </w:rPr>
        <w:t>？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三五七言·秋风词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李白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秋风清，秋月明，落叶聚还散，寒鸦栖复惊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相思相见知何日？此时此夜难为情！入我相思门，知我相思苦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长相思兮长相忆，短相思兮无穷极。早知如此绊人心，何如当初莫相识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柳枝词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刘禹锡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清江一曲柳千条，二十年前旧板桥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曾与美人桥上别，恨无消息到今朝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题龙阳县青草湖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唐温如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西风吹老洞庭波，一夜湘君白发多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醉后不知天在水，满船清梦压星河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劝学诗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朱熹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少年易老学难成，一寸光阴不可轻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未觉池塘春草梦，阶前梧叶已秋声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小松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杜荀鹤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自小刺头深草里，而今渐觉出蓬蒿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时人不识凌云木，直待凌云始道高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塞上曲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戴叔伦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汉家旌帜满阴山，不遣胡儿匹马还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愿得此身长报国，何须生入玉门关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新竹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郑燮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新竹高于旧竹枝，全凭老干为扶持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明年再有新生者，十丈龙孙绕凤池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可叹诗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杜甫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天上浮云如白衣，斯须改变如苍狗。古往今来共一时，人生万事无不有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近者抉眼去其夫，河东女儿身姓柳。丈夫正色动引经，酆城客子王季友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群书万卷常暗诵，孝经一通看在手。贫穷老瘦家卖屐，好事就之为携酒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豫章太守高帝孙，引为宾客敬颇久。闻道三年未曾语，小心恐惧闭其口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太守得之更不疑，人生反覆看亦丑。明月无瑕岂容易，紫气郁郁犹冲斗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时危可仗真豪俊，二人得置君侧否。太守顷者领山南，邦人思之比父母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王生早曾拜颜色，高山之外皆培塿。用为羲和天为成，用平水土地为厚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王也论道阻江湖，李也丞疑旷前後。死为星辰终不灭，致君尧舜焉肯朽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吾辈碌碌饱饭行，风後力牧长回首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DA10A9" w:rsidRDefault="00DA10A9" w:rsidP="001C3F94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连昌宫词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元稹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连昌宫中满宫竹，岁久无人森似束。又有墙头千叶桃，风动落花红蔌蔌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宫边老翁为余泣，小年进食曾因入。上皇正在望仙楼，太真同凭阑干立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lastRenderedPageBreak/>
        <w:t>楼上楼前尽珠翠，炫转荧煌照天地。归来如梦复如痴，何暇备言宫里事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初过寒食一百六，店舍无烟宫树绿。夜半月高弦索鸣，贺老琵琶定场屋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力士传呼觅念奴，念奴潜伴诸郎宿。须臾觅得又连催，特敕街中许燃烛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春娇满眼睡红绡，掠削云鬟旋装束。飞上九天歌一声，二十五郎吹管逐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逡巡大遍凉州彻，色色龟兹轰录续。李谟擫笛傍宫墙，偷得新翻数般曲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平明大驾发行宫，万人歌舞涂路中。百官队仗避岐薛，杨氏诸姨车斗风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明年十月东都破，御路犹存禄山过。驱令供顿不敢藏，万姓无声泪潜堕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两京定后六七年，却寻家舍行宫前。庄园烧尽有枯井，行宫门闭树宛然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尔后相传六皇帝，不到离宫门久闭。往来年少说长安，玄武楼成花萼废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去年敕使因斫竹，偶值门开暂相逐。荆榛栉比塞池塘，狐兔骄痴缘树木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舞榭欹倾基尚在，文窗窈窕纱犹绿。尘埋粉壁旧花钿，乌啄风筝碎珠玉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上皇偏爱临砌花，依然御榻临阶斜。蛇出燕巢盘斗栱，菌生香案正当衙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寝殿相连端正楼，太真梳洗楼上头。晨光未出帘影黑，至今反挂珊瑚钩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指似傍人因恸哭，却出宫门泪相续。自从此后还闭门，夜夜狐狸上门屋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我闻此语心骨悲，太平谁致乱者谁。翁言野父何分别，耳闻眼见为君说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姚崇宋璟作相公，劝谏上皇言语切。燮理阴阳禾黍丰，调和中外无兵戎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长官清平太守好，拣选皆言由相公。开元之末姚宋死，朝廷渐渐由妃子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禄山宫里养作儿，虢国门前闹如市。弄权宰相不记名，依稀忆得杨与李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庙谟颠倒四海摇，五十年来作疮痏。今皇神圣丞相明，诏书才下吴蜀平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官军又取淮西贼，此贼亦除天下宁。年年耕种宫前道，今年不遣子孙耕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老翁此意深望幸，努力庙谋休用兵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长安古意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卢照邻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长安大道连狭斜，青牛白马七香车。玉辇纵横过主第，金鞭络绎向侯家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龙衔宝盖承朝日，凤吐流苏带晚霞。百尺游丝争绕树，一群娇鸟共啼花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游蜂戏蝶千门侧，碧树银台万种色。复道交窗作合欢，双阙连甍垂凤翼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梁家画阁中天起，汉帝金茎云外直。楼前相望不相知，陌上相逢讵相识</w:t>
      </w:r>
      <w:proofErr w:type="spellEnd"/>
      <w:r w:rsidRPr="00DA10A9">
        <w:rPr>
          <w:rFonts w:ascii="SimSun" w:eastAsia="SimSun" w:hAnsi="SimSun" w:hint="eastAsia"/>
          <w:sz w:val="28"/>
        </w:rPr>
        <w:t>？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借问吹箫向紫烟，曾经学舞度芳年。得成比目何辞死，愿作鸳鸯不羡仙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比目鸳鸯真可羡，双去双来君不见？生憎帐额绣孤鸾，好取门帘帖双燕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双燕双飞绕画梁，罗帷翠被郁金香。片片行云着蝉鬓，纤纤初月上鸦黄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鸦黄粉白车中出，含娇含态情非一。妖童宝马铁连钱，娼妇盘龙金屈膝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lastRenderedPageBreak/>
        <w:t>御史府中乌夜啼，廷尉门前雀欲栖。隐隐朱城临玉道，遥遥翠幰没金堤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挟弹飞鹰杜陵北，探丸借客渭桥西。俱邀侠客芙蓉剑，共宿娼家桃李蹊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娼家日暮紫罗裙，清歌一啭口氛氲。北堂夜夜人如月，南陌朝朝骑似云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南陌北堂连北里，五剧三条控三市。弱柳青槐拂地垂，佳气红尘暗天起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汉代金吾千骑来，翡翠屠苏鹦鹉杯。罗襦宝带为君解，燕歌赵舞为君开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别有豪华称将相，转日回天不相让。意气由来排灌夫，专权判不容萧相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专权意气本豪雄，青虬紫燕坐春风。自言歌舞长千载，自谓骄奢凌五公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节物风光不相待，桑田碧海须臾改。昔时金阶白玉堂，即今惟见青松在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寂寂寥寥扬子居，年年岁岁一床书。独有南山桂花发，飞来飞去袭人裾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正气歌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文天祥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天地有正气，杂然赋流形。下则为河岳，上则为日星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于人曰浩然，沛乎塞苍冥。皇路当清夷，含和吐明庭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时穷节乃见，一一垂丹青。在齐太史简，在晋董狐笔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在秦张良椎，在汉苏武节。为严将军头，为嵇侍中血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为张睢阳齿，为颜常山舌。或为辽东帽，清操厉冰雪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或为出师表，鬼神泣壮烈。或为渡江楫，慷慨吞胡羯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或为击贼笏，逆竖头破裂。是气所磅礴，凛烈万古存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当其贯日月，生死安足论。地维赖以立，天柱赖以尊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三纲实系命，道义为之根。嗟予遘阳九，隶也实不力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楚囚缨其冠，传车送穷北。鼎镬甘如饴，求之不可得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阴房阗鬼火，春院閟天黑。牛骥同一皂，鸡栖凤凰食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一朝蒙雾露，分作沟中瘠。如此再寒暑，百沴自辟易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嗟哉沮洳场，为我安乐国。岂有他缪巧，阴阳不能贼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顾此耿耿在，仰视浮云白。悠悠我心悲，苍天曷有极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哲人日已远，典刑在夙昔。风檐展书读，古道照颜色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sectPr w:rsidR="00DA10A9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D400F"/>
    <w:rsid w:val="003E64A4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29FF"/>
    <w:rsid w:val="00496A90"/>
    <w:rsid w:val="004A1EA8"/>
    <w:rsid w:val="004A3526"/>
    <w:rsid w:val="004B117A"/>
    <w:rsid w:val="004B150A"/>
    <w:rsid w:val="004B3B95"/>
    <w:rsid w:val="004B7FC2"/>
    <w:rsid w:val="004C451C"/>
    <w:rsid w:val="004E1C30"/>
    <w:rsid w:val="004E3E8C"/>
    <w:rsid w:val="004E7486"/>
    <w:rsid w:val="00502475"/>
    <w:rsid w:val="005047A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46</cp:revision>
  <dcterms:created xsi:type="dcterms:W3CDTF">2016-11-02T19:28:00Z</dcterms:created>
  <dcterms:modified xsi:type="dcterms:W3CDTF">2017-04-24T06:32:00Z</dcterms:modified>
</cp:coreProperties>
</file>