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</w:p>
    <w:p w:rsidR="00F05921" w:rsidRPr="00390F56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杭州春望</w:t>
      </w:r>
      <w:proofErr w:type="spellEnd"/>
      <w:r w:rsidRPr="00390F56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390F56">
        <w:rPr>
          <w:rFonts w:ascii="SimSun" w:eastAsia="SimSun" w:hAnsi="SimSun" w:hint="eastAsia"/>
          <w:sz w:val="28"/>
          <w:szCs w:val="28"/>
        </w:rPr>
        <w:t>白居易</w:t>
      </w:r>
      <w:proofErr w:type="spellEnd"/>
    </w:p>
    <w:p w:rsidR="00F05921" w:rsidRPr="00390F56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望海楼明照曙霞，护江堤白踏晴沙。涛声夜入伍员庙，柳色春藏苏小家</w:t>
      </w:r>
      <w:proofErr w:type="spellEnd"/>
      <w:r w:rsidRPr="00390F56"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90F56">
        <w:rPr>
          <w:rFonts w:ascii="SimSun" w:eastAsia="SimSun" w:hAnsi="SimSun" w:hint="eastAsia"/>
          <w:sz w:val="28"/>
          <w:szCs w:val="28"/>
        </w:rPr>
        <w:t>红袖织绫夸柿蒂，青旗沽酒趁梨花。谁开湖寺西南路，草绿裙腰一道斜</w:t>
      </w:r>
      <w:proofErr w:type="spellEnd"/>
      <w:r w:rsidRPr="00390F56">
        <w:rPr>
          <w:rFonts w:ascii="SimSun" w:eastAsia="SimSun" w:hAnsi="SimSun" w:hint="eastAsia"/>
          <w:sz w:val="28"/>
          <w:szCs w:val="28"/>
        </w:rPr>
        <w:t>。</w:t>
      </w: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梦微之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白居易</w:t>
      </w:r>
      <w:proofErr w:type="spellEnd"/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夜来携手梦同游，晨起盈巾泪莫收。漳浦老身三度病，咸阳宿草八回秋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君埋泉下泥销骨，我寄人间雪满头。阿卫韩郎相次去，夜台茫昧得知不</w:t>
      </w:r>
      <w:proofErr w:type="spellEnd"/>
      <w:r w:rsidRPr="001C3F94">
        <w:rPr>
          <w:rFonts w:ascii="SimSun" w:eastAsia="SimSun" w:hAnsi="SimSun" w:hint="eastAsia"/>
          <w:sz w:val="28"/>
        </w:rPr>
        <w:t>？</w:t>
      </w:r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</w:p>
    <w:p w:rsidR="00F05921" w:rsidRPr="002E46BE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落梅</w:t>
      </w:r>
      <w:proofErr w:type="spellEnd"/>
      <w:r w:rsidRPr="002E46B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E46BE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F05921" w:rsidRPr="002E46BE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一片能教一断肠，可堪平砌更堆墙。飘如迁客来过岭，坠似骚人去赴湘</w:t>
      </w:r>
      <w:proofErr w:type="spellEnd"/>
      <w:r w:rsidRPr="002E46BE"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E46BE">
        <w:rPr>
          <w:rFonts w:ascii="SimSun" w:eastAsia="SimSun" w:hAnsi="SimSun" w:hint="eastAsia"/>
          <w:sz w:val="28"/>
          <w:szCs w:val="28"/>
        </w:rPr>
        <w:t>乱点莓苔多莫数，偶粘衣袖久犹香。东风谬掌花权柄，却忌孤高不主张</w:t>
      </w:r>
      <w:proofErr w:type="spellEnd"/>
      <w:r w:rsidRPr="002E46BE"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</w:p>
    <w:p w:rsidR="00F05921" w:rsidRPr="00AD7875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关河道中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D7875">
        <w:rPr>
          <w:rFonts w:ascii="SimSun" w:eastAsia="SimSun" w:hAnsi="SimSun" w:hint="eastAsia"/>
          <w:sz w:val="28"/>
          <w:szCs w:val="28"/>
        </w:rPr>
        <w:t>韦庄</w:t>
      </w:r>
      <w:proofErr w:type="spellEnd"/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槐陌蝉声柳市风，驿楼高倚夕阳东。往来千里路长在，聚散十年人不同</w:t>
      </w:r>
      <w:proofErr w:type="spellEnd"/>
      <w:r w:rsidRPr="00AD7875"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D7875">
        <w:rPr>
          <w:rFonts w:ascii="SimSun" w:eastAsia="SimSun" w:hAnsi="SimSun" w:hint="eastAsia"/>
          <w:sz w:val="28"/>
          <w:szCs w:val="28"/>
        </w:rPr>
        <w:t>但见时光流似箭，岂知天道曲如弓。平生志业匡尧舜，又拟沧浪学钓翁</w:t>
      </w:r>
      <w:proofErr w:type="spellEnd"/>
      <w:r w:rsidRPr="00AD7875"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F05921">
      <w:pPr>
        <w:spacing w:after="0" w:line="240" w:lineRule="auto"/>
        <w:rPr>
          <w:rFonts w:ascii="SimSun" w:eastAsia="SimSun" w:hAnsi="SimSun"/>
          <w:sz w:val="28"/>
        </w:rPr>
      </w:pPr>
    </w:p>
    <w:p w:rsidR="00F05921" w:rsidRPr="007D2E08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8661FA">
        <w:rPr>
          <w:rFonts w:ascii="SimSun" w:eastAsia="SimSun" w:hAnsi="SimSun" w:hint="eastAsia"/>
          <w:b/>
          <w:sz w:val="28"/>
        </w:rPr>
        <w:t>金陵怀古</w:t>
      </w:r>
      <w:proofErr w:type="spellEnd"/>
      <w:r w:rsidRPr="007D2E08">
        <w:rPr>
          <w:rFonts w:ascii="SimSun" w:eastAsia="SimSun" w:hAnsi="SimSun"/>
          <w:sz w:val="28"/>
        </w:rPr>
        <w:t xml:space="preserve"> - </w:t>
      </w:r>
      <w:proofErr w:type="spellStart"/>
      <w:r w:rsidRPr="007D2E08">
        <w:rPr>
          <w:rFonts w:ascii="SimSun" w:eastAsia="SimSun" w:hAnsi="SimSun" w:hint="eastAsia"/>
          <w:sz w:val="28"/>
        </w:rPr>
        <w:t>刘禹锡</w:t>
      </w:r>
      <w:proofErr w:type="spellEnd"/>
    </w:p>
    <w:p w:rsidR="00F05921" w:rsidRPr="007D2E08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潮满冶城渚，日斜征虏亭。蔡洲新草绿，幕府旧烟青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F05921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兴废由人事，山川空地形。后庭花一曲，幽怨不堪听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柳枝词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刘禹锡</w:t>
      </w:r>
      <w:proofErr w:type="spellEnd"/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清江一曲柳千条，二十年前旧板桥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曾与美人桥上别，恨无消息到今朝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题龙阳县青草湖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唐温如</w:t>
      </w:r>
      <w:proofErr w:type="spellEnd"/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西风吹老洞庭波，一夜湘君白发多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醉后不知天在水，满船清梦压星河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金陵晚望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高蟾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曾伴浮云归晚翠，犹陪落日泛秋声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lastRenderedPageBreak/>
        <w:t>世间无限丹青手，一片伤心画不成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塞上曲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戴叔伦</w:t>
      </w:r>
      <w:proofErr w:type="spellEnd"/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汉家旌帜满阴山，不遣胡儿匹马还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愿得此身长报国，何须生入玉门关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小松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杜荀鹤</w:t>
      </w:r>
      <w:proofErr w:type="spellEnd"/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自小刺头深草里，而今渐觉出蓬蒿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05921" w:rsidRPr="001C3F94" w:rsidRDefault="00F05921" w:rsidP="00F05921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时人不识凌云木，直待凌云始道高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劝学诗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朱熹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少年易老学难成，一寸光阴不可轻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未觉池塘春草梦，阶前梧叶已秋声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新竹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郑燮</w:t>
      </w:r>
      <w:proofErr w:type="spellEnd"/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新竹高于旧竹枝，全凭老干为扶持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Pr="001C3F94" w:rsidRDefault="003B563D" w:rsidP="003B563D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明年再有新生者，十丈龙孙绕凤池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3B563D" w:rsidRDefault="003B563D" w:rsidP="00070BB1">
      <w:pPr>
        <w:spacing w:after="0"/>
        <w:rPr>
          <w:rFonts w:ascii="SimSun" w:eastAsia="SimSun" w:hAnsi="SimSun"/>
          <w:sz w:val="28"/>
          <w:szCs w:val="28"/>
        </w:rPr>
      </w:pPr>
    </w:p>
    <w:p w:rsidR="00070BB1" w:rsidRP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梁甫吟</w:t>
      </w:r>
      <w:proofErr w:type="spellEnd"/>
      <w:r w:rsidRPr="00070BB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70BB1">
        <w:rPr>
          <w:rFonts w:ascii="SimSun" w:eastAsia="SimSun" w:hAnsi="SimSun" w:hint="eastAsia"/>
          <w:sz w:val="28"/>
          <w:szCs w:val="28"/>
        </w:rPr>
        <w:t>诸葛亮</w:t>
      </w:r>
      <w:proofErr w:type="spellEnd"/>
    </w:p>
    <w:p w:rsidR="00070BB1" w:rsidRP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步出齐东门，遥望荡阴里。里中有三坟，累累正相似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070BB1" w:rsidRPr="00070BB1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问是谁家冢？田疆古冶子。力能排南山，文能绝地理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813C45" w:rsidRDefault="00070BB1" w:rsidP="00070B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0BB1">
        <w:rPr>
          <w:rFonts w:ascii="SimSun" w:eastAsia="SimSun" w:hAnsi="SimSun" w:hint="eastAsia"/>
          <w:sz w:val="28"/>
          <w:szCs w:val="28"/>
        </w:rPr>
        <w:t>一朝被谄言，二桃杀三士。谁能为此谋？国相齐晏子</w:t>
      </w:r>
      <w:proofErr w:type="spellEnd"/>
      <w:r w:rsidRPr="00070BB1"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</w:p>
    <w:p w:rsidR="00F05921" w:rsidRDefault="00F05921" w:rsidP="00F05921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春光好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  <w:szCs w:val="28"/>
        </w:rPr>
        <w:t>欧阳炯</w:t>
      </w:r>
      <w:proofErr w:type="spellEnd"/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天初暖，日初长，好春光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万汇此时皆得意，竞芬芳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笋迸苔钱嫩绿，花偎雪坞浓香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F05921" w:rsidRDefault="00F05921" w:rsidP="00F0592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谁把金丝裁剪却，挂斜阳</w:t>
      </w:r>
      <w:proofErr w:type="spellEnd"/>
      <w:r>
        <w:rPr>
          <w:rFonts w:ascii="SimSun" w:eastAsia="SimSun" w:hAnsi="SimSun" w:hint="eastAsia"/>
          <w:sz w:val="28"/>
          <w:szCs w:val="28"/>
        </w:rPr>
        <w:t>？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</w:p>
    <w:p w:rsidR="00813C45" w:rsidRDefault="00813C45" w:rsidP="00813C45">
      <w:pPr>
        <w:spacing w:after="12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清平乐</w:t>
      </w:r>
      <w:r>
        <w:rPr>
          <w:rFonts w:ascii="MS Mincho" w:eastAsia="MS Mincho" w:hAnsi="MS Mincho" w:cs="MS Mincho" w:hint="eastAsia"/>
          <w:b/>
          <w:sz w:val="28"/>
        </w:rPr>
        <w:t>・</w:t>
      </w:r>
      <w:r>
        <w:rPr>
          <w:rFonts w:ascii="SimSun" w:eastAsia="SimSun" w:hAnsi="SimSun" w:cs="SimSun" w:hint="eastAsia"/>
          <w:b/>
          <w:sz w:val="28"/>
        </w:rPr>
        <w:t>太山上作</w:t>
      </w:r>
      <w:proofErr w:type="spellEnd"/>
      <w:r>
        <w:rPr>
          <w:rFonts w:ascii="SimSun" w:eastAsia="SimSun" w:hAnsi="SimSun" w:cs="SimSun" w:hint="eastAsia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 xml:space="preserve">- </w:t>
      </w:r>
      <w:proofErr w:type="spellStart"/>
      <w:r>
        <w:rPr>
          <w:rFonts w:ascii="SimSun" w:eastAsia="SimSun" w:hAnsi="SimSun" w:hint="eastAsia"/>
          <w:sz w:val="28"/>
        </w:rPr>
        <w:t>元好问</w:t>
      </w:r>
      <w:proofErr w:type="spellEnd"/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lastRenderedPageBreak/>
        <w:t>江山残照，落落舒清眺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涧壑风来号万窍，尽入长松悲啸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井蛙瀚海云涛，醯鸡日远天高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醉眼千峰顶上，世间多少秋毫</w:t>
      </w:r>
      <w:proofErr w:type="spellEnd"/>
      <w:r>
        <w:rPr>
          <w:rFonts w:ascii="SimSun" w:eastAsia="SimSun" w:hAnsi="SimSun" w:hint="eastAsia"/>
          <w:sz w:val="28"/>
        </w:rPr>
        <w:t>！</w:t>
      </w:r>
    </w:p>
    <w:p w:rsidR="00B635D1" w:rsidRDefault="00B635D1" w:rsidP="00813C45">
      <w:pPr>
        <w:spacing w:after="0" w:line="240" w:lineRule="auto"/>
        <w:rPr>
          <w:rFonts w:ascii="SimSun" w:eastAsia="SimSun" w:hAnsi="SimSun"/>
          <w:sz w:val="28"/>
        </w:rPr>
      </w:pP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三绝句</w:t>
      </w:r>
      <w:proofErr w:type="spellEnd"/>
      <w:r>
        <w:rPr>
          <w:rFonts w:ascii="SimSun" w:eastAsia="SimSun" w:hAnsi="SimSun" w:hint="eastAsia"/>
          <w:sz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</w:rPr>
        <w:t>杜甫</w:t>
      </w:r>
      <w:proofErr w:type="spellEnd"/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楸树馨香倚钓矶，斩新花蕊未应飞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不如醉里风吹尽，可忍醒时雨打稀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门外鸬鹚去不来，沙头忽见眼相猜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自今已后知人意，一日须来一百回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无数春笋满林生，柴门密掩断人行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会须上番看成竹，客至从嗔不出迎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大雅·抑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抑抑威仪，维德之隅。人亦有言：靡哲不愚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庶人之愚，亦职维疾。哲人之愚，亦维斯戾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慎尔出话，敬尔威仪，无不柔嘉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白圭之玷，尚可磨也；斯言之玷，不可为也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辟尔为德，俾臧俾嘉。淑慎尔止，不愆于仪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  <w:bookmarkStart w:id="0" w:name="_GoBack"/>
      <w:bookmarkEnd w:id="0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不僭不贼，鲜不为则。投我以桃，报之以李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於乎小子，未知臧否。匪手携之，言示之事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匪面命之，言提其耳。民之靡盈，谁夙知而莫成</w:t>
      </w:r>
      <w:proofErr w:type="spellEnd"/>
      <w:r w:rsidRPr="00FF5EB4">
        <w:rPr>
          <w:rFonts w:ascii="SimSun" w:eastAsia="SimSun" w:hAnsi="SimSun" w:hint="eastAsia"/>
          <w:sz w:val="28"/>
        </w:rPr>
        <w:t>？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视尔梦梦，我心惨惨。诲尔谆谆，听我藐藐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匪用为教，覆用为虐。借曰未知，亦聿既耄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国风·卫风·氓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氓之蚩蚩，抱布贸丝。匪来贸丝，来即我谋。送子涉淇，至于顿丘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匪我愆期，子无良媒。将子无怒，秋以为期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乘彼垝垣，以望复关。不见复关，泣涕涟涟。既见复关，载笑载言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尔卜尔筮，体无咎言。以尔车来，以我贿迁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桑之未落，其叶沃若。于嗟鸠兮，无食桑葚！于嗟女兮，无与士耽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lastRenderedPageBreak/>
        <w:t>士之耽兮，犹可说也。女之耽兮，不可说也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桑之落矣，其黄而陨。自我徂尔，三岁食贫。淇水汤汤，渐车帷裳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女也不爽，士贰其行。士也罔极，二三其德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三岁为妇，靡室劳矣；夙兴夜寐，靡有朝矣。言既遂矣，至于暴矣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兄弟不知，咥其笑矣。静言思之，躬自悼矣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及尔偕老，老使我怨。淇则有岸，隰则有泮。总角之宴，言笑晏晏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信誓旦旦，不思其反。反是不思，亦已焉哉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小雅·斯干</w:t>
      </w:r>
      <w:proofErr w:type="spellEnd"/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大人占之：维熊维罴，男子之祥；维虺维蛇，女子之祥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乃生男子，载寝之床。载衣之裳，载弄之璋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其泣喤喤，朱芾斯皇，室家君王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乃生女子，载寝之地。载衣之裼，载弄之瓦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无非无仪，唯酒食是议，无父母诒罹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082DEF" w:rsidRDefault="00082DEF" w:rsidP="00813C45">
      <w:pPr>
        <w:spacing w:after="0"/>
        <w:rPr>
          <w:rFonts w:ascii="SimSun" w:eastAsia="SimSun" w:hAnsi="SimSun"/>
          <w:sz w:val="28"/>
        </w:rPr>
      </w:pPr>
    </w:p>
    <w:p w:rsid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670D9E">
        <w:rPr>
          <w:rFonts w:ascii="SimSun" w:eastAsia="SimSun" w:hAnsi="SimSun" w:hint="eastAsia"/>
          <w:b/>
          <w:sz w:val="28"/>
        </w:rPr>
        <w:t>秦妇吟</w:t>
      </w:r>
      <w:proofErr w:type="spellEnd"/>
      <w:r w:rsidRPr="008B1D83">
        <w:rPr>
          <w:rFonts w:ascii="SimSun" w:eastAsia="SimSun" w:hAnsi="SimSun"/>
          <w:sz w:val="28"/>
        </w:rPr>
        <w:t xml:space="preserve"> - </w:t>
      </w:r>
      <w:proofErr w:type="spellStart"/>
      <w:r w:rsidRPr="008B1D83">
        <w:rPr>
          <w:rFonts w:ascii="SimSun" w:eastAsia="SimSun" w:hAnsi="SimSun" w:hint="eastAsia"/>
          <w:sz w:val="28"/>
        </w:rPr>
        <w:t>韦庄</w:t>
      </w:r>
      <w:proofErr w:type="spellEnd"/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中和癸卯春三月，洛阳城外花如雪。东西南北路人绝，绿杨悄悄香尘灭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路旁忽见如花人，独向绿杨阴下歇。凤侧鸾欹鬓脚斜，红攒黛敛眉心折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借问女郎何处来？含颦欲语声先咽。回头敛袂谢行人，丧乱漂沦何堪说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三年陷贼留秦地，依稀记得秦中事。君能为妾解金鞍，妾亦与君停玉趾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前年庚子腊月五，正闭金笼教鹦鹉。斜开鸾镜懒梳头，闲凭雕栏慵不语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忽看门外起红尘，已见街中擂金鼓。居人走出半仓惶，朝士归来尚疑误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是时西面官军入，拟向潼关为警急。皆言博野自相持，尽道贼军来未及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须臾主父乘奔至，下马入门痴似醉。适逢紫盖去蒙尘，已见白旗来匝地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扶羸携幼竞相呼，上屋缘墙不知次。南邻走入北邻藏，东邻走向西邻避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北邻诸妇咸相凑，户外崩腾如走兽。轰轰混混乾坤动，万马雷声从地涌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火迸金星上九天，十二官街烟烘烔。日轮西下寒光白，上帝无言空脉脉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阴云晕气若重围，宦者流星如血色。紫气潜随帝座移，妖光暗射台星拆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家家流血如泉沸，处处冤声声动地。舞伎歌姬尽暗捐，婴儿稚女皆生弃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东邻有女眉新画，倾国倾城不知价。长戈拥得上戎车，回首香闺泪盈把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旋抽金线学缝旗，才上雕鞍教走马。有时马上见良人，不敢回眸空泪下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lastRenderedPageBreak/>
        <w:t>西邻有女真仙子，一寸横波剪秋水。妆成只对镜中春，年幼不知门外事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一夫跳跃上金阶，斜袒半肩欲相耻。牵衣不肯出朱门，红粉香脂刀下死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南邻有女不记姓，昨日良媒新纳聘。琉璃阶上不闻行，翡翠帘间空见影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忽看庭际刀刃鸣，身首支离在俄顷。仰天掩面哭一声，女弟女兄同入井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北邻少妇行相促，旋拆云鬟拭眉绿。已闻击托坏高门，不觉攀缘上重屋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须臾四面火光来，欲下回梯梯又摧。烟中大叫犹求救，梁上悬尸已作灰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妾身幸得全刀锯，不敢踟蹰久回顾。旋梳蝉鬓逐军行，强展蛾眉出门去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旧里从兹不得归，六亲自此无寻处。一从陷贼经三载，终日惊忧心胆碎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夜卧千重剑戟围，朝餐一味人肝脍。鸳帏纵入岂成欢？宝货虽多非所爱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蓬头垢面眉犹赤，几转横波看不得。衣裳颠倒语言异，面上夸功雕作字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柏台多半是狐精，兰省诸郎皆鼠魅。还将短发戴华簪，不脱朝衣缠绣被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翻持象笏作三公，倒佩金鱼为两史。朝闻奏对入朝堂，暮见喧呼来酒市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一朝五鼓人惊起，叫啸喧呼如窃语。夜来探马入皇城，昨日官军收赤水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赤水去城一百里，朝若来兮暮应至。凶徒马上暗吞声，女伴闺中潜生喜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皆言冤愤此时销，必谓妖徒今日死。逡巡走马传声急，又道官军全阵入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大彭小彭相顾忧，二郎四郎抱鞍泣。沉沉数日无消息，必谓军前已衔璧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簸旗掉剑却来归，又道官军悉败绩。四面从兹多厄束，一斗黄金一斗粟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尚让厨中食木皮，黄巢机上刲人肉。东南断绝无粮道，沟壑渐平人渐少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六军门外倚僵尸，七寨营中填饿殍。长安寂寂今何有？废市荒街麦苗秀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采樵斫尽杏园花，修寨诛残御沟柳。华轩绣毂皆销散，甲第朱门无一半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含元殿上狐兔行，花萼楼前荆棘满。昔时繁盛皆埋没，举目凄凉无故物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内库烧为锦绣灰，天街踏尽公卿骨！来时晓出城东陌，城外风烟如塞色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路旁时见游奕军，坡下寂无迎送客。霸陵东望人烟绝，树锁骊山金翠灭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大道俱成棘子林，行人夜宿墙匡月。明朝晓至三峰路，百万人家无一户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破落田园但有蒿，摧残竹树皆无主。路旁试问金天神，金天无语愁于人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庙前古柏有残枿，殿上金炉生暗尘。一从狂寇陷中国，天地晦冥风雨黑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案前神水咒不成，壁上阴兵驱不得。闲日徒歆奠飨恩，危时不助神通力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我今愧恧拙为神，且向山中深避匿。寰中箫管不曾闻，筵上牺牲无处觅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旋教魔鬼傍乡村，诛剥生灵过朝夕。妾闻此语愁更愁，天遣时灾非自由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神在山中犹避难，何须责望东诸侯！前年又出扬震关，举头云际见荆山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如从地府到人间，顿觉时清天地闲。陕州主帅忠且贞，不动干戈唯守城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lastRenderedPageBreak/>
        <w:t>蒲津主帅能戢兵，千里晏然无犬声。朝携宝货无人问，暮插金钗唯独行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明朝又过新安东，路上乞浆逢一翁。苍苍面带苔藓色，隐隐身藏蓬荻中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问翁本是何乡曲？底事寒天霜露宿？老翁暂起欲陈辞，却坐支颐仰天哭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乡园本贯东畿县，岁岁耕桑临近甸。岁种良田二百廛，年输户税三千万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小姑惯织褐絁袍，中妇能炊红黍饭。千间仓兮万丝箱，黄巢过后犹残半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自从洛下屯师旅，日夜巡兵入村坞。匣中秋水拔青蛇，旗上高风吹白虎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入门下马若旋风，罄室倾囊如卷土。家财既尽骨肉离，今日垂年一身苦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一身苦兮何足嗟，山中更有千万家，朝饥山上寻蓬子，夜宿霜中卧荻花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妾闻此老伤心语，竟日阑干泪如雨。出门惟见乱枭鸣，更欲东奔何处所</w:t>
      </w:r>
      <w:proofErr w:type="spellEnd"/>
      <w:r w:rsidRPr="008B1D83">
        <w:rPr>
          <w:rFonts w:ascii="SimSun" w:eastAsia="SimSun" w:hAnsi="SimSun" w:hint="eastAsia"/>
          <w:sz w:val="28"/>
        </w:rPr>
        <w:t>？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仍闻汴路舟车绝，又道彭门自相杀。野宿徒销战士魂，河津半是冤人血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适闻有客金陵至，见说江南风景异。自从大寇犯中原，戎马不曾生四鄙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诛锄窃盗若神功，惠爱生灵如赤子。城壕固护效金汤，赋税如云送军垒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奈何四海尽滔滔，湛然一境平如砥。避难徒为阙下人，怀安却羡江南鬼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6F5695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愿君举棹东复东，咏此长歌献相公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三五七言·秋风词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李白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秋风清，秋月明，落叶聚还散，寒鸦栖复惊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相思相见知何日？此时此夜难为情！入我相思门，知我相思苦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长相思兮长相忆，短相思兮无穷极。早知如此绊人心，何如当初莫相识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可叹诗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杜甫</w:t>
      </w:r>
      <w:proofErr w:type="spellEnd"/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天上浮云如白衣，斯须改变如苍狗。古往今来共一时，人生万事无不有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近者抉眼去其夫，河东女儿身姓柳。丈夫正色动引经，酆城客子王季友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群书万卷常暗诵，孝经一通看在手。贫穷老瘦家卖屐，好事就之为携酒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豫章太守高帝孙，引为宾客敬颇久。闻道三年未曾语，小心恐惧闭其口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太守得之更不疑，人生反覆看亦丑。明月无瑕岂容易，紫气郁郁犹冲斗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时危可仗真豪俊，二人得置君侧否。太守顷者领山南，邦人思之比父母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王生早曾拜颜色，高山之外皆培塿。用为羲和天为成，用平水土地为厚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王也论道阻江湖，李也丞疑旷前後。死为星辰终不灭，致君尧舜焉肯朽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吾辈碌碌饱饭行，风後力牧长回首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DA10A9" w:rsidRDefault="00DA10A9" w:rsidP="001C3F94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lastRenderedPageBreak/>
        <w:t>连昌宫词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元稹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连昌宫中满宫竹，岁久无人森似束。又有墙头千叶桃，风动落花红蔌蔌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宫边老翁为余泣，小年进食曾因入。上皇正在望仙楼，太真同凭阑干立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楼上楼前尽珠翠，炫转荧煌照天地。归来如梦复如痴，何暇备言宫里事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初过寒食一百六，店舍无烟宫树绿。夜半月高弦索鸣，贺老琵琶定场屋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力士传呼觅念奴，念奴潜伴诸郎宿。须臾觅得又连催，特敕街中许燃烛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春娇满眼睡红绡，掠削云鬟旋装束。飞上九天歌一声，二十五郎吹管逐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逡巡大遍凉州彻，色色龟兹轰录续。李谟擫笛傍宫墙，偷得新翻数般曲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平明大驾发行宫，万人歌舞涂路中。百官队仗避岐薛，杨氏诸姨车斗风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明年十月东都破，御路犹存禄山过。驱令供顿不敢藏，万姓无声泪潜堕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两京定后六七年，却寻家舍行宫前。庄园烧尽有枯井，行宫门闭树宛然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尔后相传六皇帝，不到离宫门久闭。往来年少说长安，玄武楼成花萼废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去年敕使因斫竹，偶值门开暂相逐。荆榛栉比塞池塘，狐兔骄痴缘树木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舞榭欹倾基尚在，文窗窈窕纱犹绿。尘埋粉壁旧花钿，乌啄风筝碎珠玉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上皇偏爱临砌花，依然御榻临阶斜。蛇出燕巢盘斗栱，菌生香案正当衙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寝殿相连端正楼，太真梳洗楼上头。晨光未出帘影黑，至今反挂珊瑚钩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指似傍人因恸哭，却出宫门泪相续。自从此后还闭门，夜夜狐狸上门屋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我闻此语心骨悲，太平谁致乱者谁。翁言野父何分别，耳闻眼见为君说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姚崇宋璟作相公，劝谏上皇言语切。燮理阴阳禾黍丰，调和中外无兵戎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长官清平太守好，拣选皆言由相公。开元之末姚宋死，朝廷渐渐由妃子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禄山宫里养作儿，虢国门前闹如市。弄权宰相不记名，依稀忆得杨与李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庙谟颠倒四海摇，五十年来作疮痏。今皇神圣丞相明，诏书才下吴蜀平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官军又取淮西贼，此贼亦除天下宁。年年耕种宫前道，今年不遣子孙耕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老翁此意深望幸，努力庙谋休用兵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长安古意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卢照邻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长安大道连狭斜，青牛白马七香车。玉辇纵横过主第，金鞭络绎向侯家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龙衔宝盖承朝日，凤吐流苏带晚霞。百尺游丝争绕树，一群娇鸟共啼花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游蜂戏蝶千门侧，碧树银台万种色。复道交窗作合欢，双阙连甍垂凤翼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梁家画阁中天起，汉帝金茎云外直。楼前相望不相知，陌上相逢讵相识</w:t>
      </w:r>
      <w:proofErr w:type="spellEnd"/>
      <w:r w:rsidRPr="00DA10A9">
        <w:rPr>
          <w:rFonts w:ascii="SimSun" w:eastAsia="SimSun" w:hAnsi="SimSun" w:hint="eastAsia"/>
          <w:sz w:val="28"/>
        </w:rPr>
        <w:t>？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借问吹箫向紫烟，曾经学舞度芳年。得成比目何辞死，愿作鸳鸯不羡仙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lastRenderedPageBreak/>
        <w:t>比目鸳鸯真可羡，双去双来君不见？生憎帐额绣孤鸾，好取门帘帖双燕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双燕双飞绕画梁，罗帷翠被郁金香。片片行云着蝉鬓，纤纤初月上鸦黄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鸦黄粉白车中出，含娇含态情非一。妖童宝马铁连钱，娼妇盘龙金屈膝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御史府中乌夜啼，廷尉门前雀欲栖。隐隐朱城临玉道，遥遥翠幰没金堤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挟弹飞鹰杜陵北，探丸借客渭桥西。俱邀侠客芙蓉剑，共宿娼家桃李蹊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娼家日暮紫罗裙，清歌一啭口氛氲。北堂夜夜人如月，南陌朝朝骑似云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南陌北堂连北里，五剧三条控三市。弱柳青槐拂地垂，佳气红尘暗天起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汉代金吾千骑来，翡翠屠苏鹦鹉杯。罗襦宝带为君解，燕歌赵舞为君开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别有豪华称将相，转日回天不相让。意气由来排灌夫，专权判不容萧相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专权意气本豪雄，青虬紫燕坐春风。自言歌舞长千载，自谓骄奢凌五公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节物风光不相待，桑田碧海须臾改。昔时金阶白玉堂，即今惟见青松在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寂寂寥寥扬子居，年年岁岁一床书。独有南山桂花发，飞来飞去袭人裾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正气歌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文天祥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天地有正气，杂然赋流形。下则为河岳，上则为日星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于人曰浩然，沛乎塞苍冥。皇路当清夷，含和吐明庭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时穷节乃见，一一垂丹青。在齐太史简，在晋董狐笔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在秦张良椎，在汉苏武节。为严将军头，为嵇侍中血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为张睢阳齿，为颜常山舌。或为辽东帽，清操厉冰雪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或为出师表，鬼神泣壮烈。或为渡江楫，慷慨吞胡羯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或为击贼笏，逆竖头破裂。是气所磅礴，凛烈万古存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当其贯日月，生死安足论。地维赖以立，天柱赖以尊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三纲实系命，道义为之根。嗟予遘阳九，隶也实不力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楚囚缨其冠，传车送穷北。鼎镬甘如饴，求之不可得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阴房阗鬼火，春院閟天黑。牛骥同一皂，鸡栖凤凰食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一朝蒙雾露，分作沟中瘠。如此再寒暑，百沴自辟易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嗟哉沮洳场，为我安乐国。岂有他缪巧，阴阳不能贼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顾此耿耿在，仰视浮云白。悠悠我心悲，苍天曷有极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哲人日已远，典刑在夙昔。风檐展书读，古道照颜色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sectPr w:rsidR="00DA10A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49</cp:revision>
  <dcterms:created xsi:type="dcterms:W3CDTF">2016-11-02T19:28:00Z</dcterms:created>
  <dcterms:modified xsi:type="dcterms:W3CDTF">2017-05-02T20:51:00Z</dcterms:modified>
</cp:coreProperties>
</file>