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BF6" w:rsidRDefault="00D0629D">
      <w:r>
        <w:t xml:space="preserve">  </w:t>
      </w:r>
      <w:r>
        <w:rPr>
          <w:rFonts w:hint="eastAsia"/>
        </w:rPr>
        <w:t>遇到问题，是不是都依靠国家来解决？</w:t>
      </w:r>
      <w:r>
        <w:rPr>
          <w:rFonts w:hint="eastAsia"/>
        </w:rPr>
        <w:t xml:space="preserve"> </w:t>
      </w:r>
      <w:r>
        <w:rPr>
          <w:rFonts w:hint="eastAsia"/>
        </w:rPr>
        <w:t>这个问题我思考了一下，如果一件问题发在我身上，那么与我自己本身有一定的关系，也与国家或多或少有一定的关系，人是一点一点的进步，当然国家也是，我们不能要求国家一下子建立多好的体制来解决发生在我们身边的问题。但是我们可以多听听别人的教训或者自己去总结教训，经验。同时向国家反映这个问题，这样国家就会站在国家的角度考虑。有可能可以解决，有可能解决</w:t>
      </w:r>
      <w:r w:rsidR="009D3C1D">
        <w:rPr>
          <w:rFonts w:hint="eastAsia"/>
        </w:rPr>
        <w:t>不了。不管怎么样，我们自己一定要有责任感，勇敢的去承担。当然遇到较难问题时，我们可以一边依靠国家，一边依靠自己。要知道国家是站在广大人民的角度，不能为己私利，而损失广大人民的利益。</w:t>
      </w:r>
    </w:p>
    <w:p w:rsidR="009D3C1D" w:rsidRDefault="009D3C1D">
      <w:pPr>
        <w:rPr>
          <w:rFonts w:hint="eastAsia"/>
        </w:rPr>
      </w:pPr>
      <w:r>
        <w:tab/>
      </w:r>
      <w:r>
        <w:rPr>
          <w:rFonts w:hint="eastAsia"/>
        </w:rPr>
        <w:t>所以要学会依靠国家，找到问题发生的本质，多方面</w:t>
      </w:r>
      <w:r w:rsidR="009B584C">
        <w:rPr>
          <w:rFonts w:hint="eastAsia"/>
        </w:rPr>
        <w:t>协调进行解决。</w:t>
      </w:r>
      <w:bookmarkStart w:id="0" w:name="_GoBack"/>
      <w:bookmarkEnd w:id="0"/>
    </w:p>
    <w:sectPr w:rsidR="009D3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9D"/>
    <w:rsid w:val="009B584C"/>
    <w:rsid w:val="009D3C1D"/>
    <w:rsid w:val="00BC6BF6"/>
    <w:rsid w:val="00D0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5F91B-EF70-4A32-AF0D-015A9A13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1</cp:revision>
  <dcterms:created xsi:type="dcterms:W3CDTF">2016-10-19T06:31:00Z</dcterms:created>
  <dcterms:modified xsi:type="dcterms:W3CDTF">2016-10-19T06:52:00Z</dcterms:modified>
</cp:coreProperties>
</file>