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D6F76" w14:textId="417554AC" w:rsidR="00404650" w:rsidRDefault="00C423D7" w:rsidP="00C423D7">
      <w:pPr>
        <w:pStyle w:val="1"/>
      </w:pPr>
      <w:r>
        <w:t>第一二章宣讲会及研讨会问题</w:t>
      </w:r>
      <w:r>
        <w:t>总结</w:t>
      </w:r>
    </w:p>
    <w:p w14:paraId="50132B94" w14:textId="4357B1E8" w:rsidR="008B6694" w:rsidRDefault="008B6694" w:rsidP="00C423D7">
      <w:pPr>
        <w:pStyle w:val="a9"/>
        <w:numPr>
          <w:ilvl w:val="0"/>
          <w:numId w:val="1"/>
        </w:numPr>
        <w:ind w:firstLineChars="0"/>
      </w:pPr>
      <w:r>
        <w:rPr>
          <w:rFonts w:hint="eastAsia"/>
        </w:rPr>
        <w:t>当前环境下生成的</w:t>
      </w:r>
      <w:r>
        <w:rPr>
          <w:rFonts w:hint="eastAsia"/>
        </w:rPr>
        <w:t>exe</w:t>
      </w:r>
      <w:r>
        <w:rPr>
          <w:rFonts w:hint="eastAsia"/>
        </w:rPr>
        <w:t>文件有两个最大为</w:t>
      </w:r>
      <w:r>
        <w:rPr>
          <w:rFonts w:hint="eastAsia"/>
        </w:rPr>
        <w:t>64K</w:t>
      </w:r>
      <w:r>
        <w:rPr>
          <w:rFonts w:hint="eastAsia"/>
        </w:rPr>
        <w:t>的段，这是由什么决定的？</w:t>
      </w:r>
    </w:p>
    <w:p w14:paraId="2DF5A214" w14:textId="46C6424D" w:rsidR="00C423D7" w:rsidRPr="00C423D7" w:rsidRDefault="00C423D7" w:rsidP="00C423D7">
      <w:pPr>
        <w:spacing w:beforeLines="50" w:before="156" w:afterLines="50" w:after="156" w:line="360" w:lineRule="auto"/>
        <w:rPr>
          <w:rFonts w:hint="eastAsia"/>
        </w:rPr>
      </w:pPr>
      <w:r>
        <w:rPr>
          <w:rFonts w:hint="eastAsia"/>
        </w:rPr>
        <w:t>一个段限制为</w:t>
      </w:r>
      <w:r>
        <w:rPr>
          <w:rFonts w:hint="eastAsia"/>
        </w:rPr>
        <w:t>64k</w:t>
      </w:r>
      <w:r>
        <w:rPr>
          <w:rFonts w:hint="eastAsia"/>
        </w:rPr>
        <w:t>是由</w:t>
      </w:r>
      <w:r>
        <w:rPr>
          <w:rFonts w:hint="eastAsia"/>
        </w:rPr>
        <w:t>CPU</w:t>
      </w:r>
      <w:r>
        <w:rPr>
          <w:rFonts w:hint="eastAsia"/>
        </w:rPr>
        <w:t>和寻址方式决定的，</w:t>
      </w:r>
      <w:r>
        <w:rPr>
          <w:rFonts w:hint="eastAsia"/>
        </w:rPr>
        <w:t>8086CPU</w:t>
      </w:r>
      <w:r>
        <w:rPr>
          <w:rFonts w:hint="eastAsia"/>
        </w:rPr>
        <w:t>有</w:t>
      </w:r>
      <w:r>
        <w:rPr>
          <w:rFonts w:hint="eastAsia"/>
        </w:rPr>
        <w:t>20</w:t>
      </w:r>
      <w:r>
        <w:rPr>
          <w:rFonts w:hint="eastAsia"/>
        </w:rPr>
        <w:t>根地址线，</w:t>
      </w:r>
      <w:r>
        <w:rPr>
          <w:rFonts w:hint="eastAsia"/>
        </w:rPr>
        <w:t>16</w:t>
      </w:r>
      <w:r>
        <w:rPr>
          <w:rFonts w:hint="eastAsia"/>
        </w:rPr>
        <w:t>根数据线，采用段地址</w:t>
      </w:r>
      <w:r>
        <w:rPr>
          <w:rFonts w:hint="eastAsia"/>
        </w:rPr>
        <w:t>*10+</w:t>
      </w:r>
      <w:r>
        <w:rPr>
          <w:rFonts w:hint="eastAsia"/>
        </w:rPr>
        <w:t>偏移地址的方式来寻址，</w:t>
      </w:r>
      <w:r>
        <w:rPr>
          <w:rFonts w:hint="eastAsia"/>
        </w:rPr>
        <w:t>16</w:t>
      </w:r>
      <w:r>
        <w:rPr>
          <w:rFonts w:hint="eastAsia"/>
        </w:rPr>
        <w:t>位的偏移地址最大寻址范围为</w:t>
      </w:r>
      <w:r>
        <w:rPr>
          <w:rFonts w:hint="eastAsia"/>
        </w:rPr>
        <w:t>2^16=64K</w:t>
      </w:r>
      <w:r>
        <w:rPr>
          <w:rFonts w:hint="eastAsia"/>
        </w:rPr>
        <w:t>。而之所以分两个段，且代码占一个段，栈和数据占用一个段，是与你采用的模式有关系的。具体的模式对应的代码和数据、栈的情况可查阅网上资料。</w:t>
      </w:r>
      <w:bookmarkStart w:id="0" w:name="_GoBack"/>
      <w:bookmarkEnd w:id="0"/>
    </w:p>
    <w:p w14:paraId="0A7BBECF" w14:textId="77777777" w:rsidR="008B6694" w:rsidRDefault="008B6694" w:rsidP="008B6694">
      <w:pPr>
        <w:ind w:firstLineChars="200" w:firstLine="420"/>
      </w:pPr>
      <w:r>
        <w:rPr>
          <w:rFonts w:hint="eastAsia"/>
        </w:rPr>
        <w:t>在网上查询资料发现，</w:t>
      </w:r>
      <w:r>
        <w:rPr>
          <w:rFonts w:hint="eastAsia"/>
        </w:rPr>
        <w:t>TC2.0</w:t>
      </w:r>
      <w:r>
        <w:rPr>
          <w:rFonts w:hint="eastAsia"/>
        </w:rPr>
        <w:t>是一个集成的开发环境，它集成了以下文件：</w:t>
      </w:r>
    </w:p>
    <w:p w14:paraId="4853D035" w14:textId="77777777" w:rsidR="008B6694" w:rsidRDefault="008B6694" w:rsidP="008B6694"/>
    <w:p w14:paraId="52676642" w14:textId="77777777" w:rsidR="008B6694" w:rsidRDefault="008B6694" w:rsidP="008B6694">
      <w:r>
        <w:rPr>
          <w:rFonts w:hint="eastAsia"/>
        </w:rPr>
        <w:t xml:space="preserve">INSTALL.EXE </w:t>
      </w:r>
      <w:r>
        <w:rPr>
          <w:rFonts w:hint="eastAsia"/>
        </w:rPr>
        <w:t>安装程序文件</w:t>
      </w:r>
    </w:p>
    <w:p w14:paraId="63CAC61F" w14:textId="77777777" w:rsidR="008B6694" w:rsidRDefault="008B6694" w:rsidP="008B6694"/>
    <w:p w14:paraId="751F6C6C" w14:textId="77777777" w:rsidR="008B6694" w:rsidRDefault="008B6694" w:rsidP="008B6694">
      <w:r>
        <w:rPr>
          <w:rFonts w:hint="eastAsia"/>
        </w:rPr>
        <w:t xml:space="preserve">TC.EXE </w:t>
      </w:r>
      <w:r>
        <w:rPr>
          <w:rFonts w:hint="eastAsia"/>
        </w:rPr>
        <w:t>集成编译</w:t>
      </w:r>
      <w:r>
        <w:rPr>
          <w:rFonts w:hint="eastAsia"/>
        </w:rPr>
        <w:t xml:space="preserve"> </w:t>
      </w:r>
    </w:p>
    <w:p w14:paraId="518F7148" w14:textId="77777777" w:rsidR="008B6694" w:rsidRDefault="008B6694" w:rsidP="008B6694"/>
    <w:p w14:paraId="06F9AF5A" w14:textId="77777777" w:rsidR="008B6694" w:rsidRDefault="008B6694" w:rsidP="008B6694">
      <w:r>
        <w:rPr>
          <w:rFonts w:hint="eastAsia"/>
        </w:rPr>
        <w:t xml:space="preserve">TCINST.EXE </w:t>
      </w:r>
      <w:r>
        <w:rPr>
          <w:rFonts w:hint="eastAsia"/>
        </w:rPr>
        <w:t>集成开发环境的配置设置程序</w:t>
      </w:r>
    </w:p>
    <w:p w14:paraId="33C8BB28" w14:textId="77777777" w:rsidR="008B6694" w:rsidRDefault="008B6694" w:rsidP="008B6694"/>
    <w:p w14:paraId="36C0AE7F" w14:textId="77777777" w:rsidR="008B6694" w:rsidRDefault="008B6694" w:rsidP="008B6694">
      <w:r>
        <w:rPr>
          <w:rFonts w:hint="eastAsia"/>
        </w:rPr>
        <w:t xml:space="preserve">TCHELP.TCH </w:t>
      </w:r>
      <w:r>
        <w:rPr>
          <w:rFonts w:hint="eastAsia"/>
        </w:rPr>
        <w:t>帮助文件</w:t>
      </w:r>
      <w:r>
        <w:rPr>
          <w:rFonts w:hint="eastAsia"/>
        </w:rPr>
        <w:t xml:space="preserve"> </w:t>
      </w:r>
    </w:p>
    <w:p w14:paraId="18F3041F" w14:textId="77777777" w:rsidR="008B6694" w:rsidRDefault="008B6694" w:rsidP="008B6694"/>
    <w:p w14:paraId="3DF1E5C4" w14:textId="77777777" w:rsidR="008B6694" w:rsidRDefault="008B6694" w:rsidP="008B6694">
      <w:r>
        <w:rPr>
          <w:rFonts w:hint="eastAsia"/>
        </w:rPr>
        <w:t xml:space="preserve">THELP.COM </w:t>
      </w:r>
      <w:r>
        <w:rPr>
          <w:rFonts w:hint="eastAsia"/>
        </w:rPr>
        <w:t>读取</w:t>
      </w:r>
    </w:p>
    <w:p w14:paraId="04085524" w14:textId="77777777" w:rsidR="008B6694" w:rsidRDefault="008B6694" w:rsidP="008B6694"/>
    <w:p w14:paraId="4EB6FDC0" w14:textId="77777777" w:rsidR="008B6694" w:rsidRDefault="008B6694" w:rsidP="008B6694">
      <w:r>
        <w:rPr>
          <w:rFonts w:hint="eastAsia"/>
        </w:rPr>
        <w:t>TCHELP.TCH</w:t>
      </w:r>
      <w:r>
        <w:rPr>
          <w:rFonts w:hint="eastAsia"/>
        </w:rPr>
        <w:t>的驻留程序</w:t>
      </w:r>
    </w:p>
    <w:p w14:paraId="5D318704" w14:textId="77777777" w:rsidR="008B6694" w:rsidRDefault="008B6694" w:rsidP="008B6694"/>
    <w:p w14:paraId="50157D3E" w14:textId="77777777" w:rsidR="008B6694" w:rsidRDefault="008B6694" w:rsidP="008B6694">
      <w:r>
        <w:rPr>
          <w:rFonts w:hint="eastAsia"/>
        </w:rPr>
        <w:t xml:space="preserve">README </w:t>
      </w:r>
      <w:r>
        <w:rPr>
          <w:rFonts w:hint="eastAsia"/>
        </w:rPr>
        <w:t>关于</w:t>
      </w:r>
      <w:r>
        <w:rPr>
          <w:rFonts w:hint="eastAsia"/>
        </w:rPr>
        <w:t>Turbo C</w:t>
      </w:r>
      <w:r>
        <w:rPr>
          <w:rFonts w:hint="eastAsia"/>
        </w:rPr>
        <w:t>的信息文件</w:t>
      </w:r>
      <w:r>
        <w:rPr>
          <w:rFonts w:hint="eastAsia"/>
        </w:rPr>
        <w:t xml:space="preserve"> </w:t>
      </w:r>
    </w:p>
    <w:p w14:paraId="637296BA" w14:textId="77777777" w:rsidR="008B6694" w:rsidRDefault="008B6694" w:rsidP="008B6694"/>
    <w:p w14:paraId="3E0D4A4B" w14:textId="77777777" w:rsidR="008B6694" w:rsidRDefault="008B6694" w:rsidP="008B6694">
      <w:r>
        <w:rPr>
          <w:rFonts w:hint="eastAsia"/>
        </w:rPr>
        <w:t xml:space="preserve">TCCONFIG.EXE </w:t>
      </w:r>
      <w:r>
        <w:rPr>
          <w:rFonts w:hint="eastAsia"/>
        </w:rPr>
        <w:t>配置文件转换程序</w:t>
      </w:r>
    </w:p>
    <w:p w14:paraId="1EE7E83B" w14:textId="77777777" w:rsidR="008B6694" w:rsidRDefault="008B6694" w:rsidP="008B6694"/>
    <w:p w14:paraId="41C4CFC3" w14:textId="77777777" w:rsidR="008B6694" w:rsidRDefault="008B6694" w:rsidP="008B6694">
      <w:r>
        <w:rPr>
          <w:rFonts w:hint="eastAsia"/>
        </w:rPr>
        <w:t xml:space="preserve">MAKE.EXE </w:t>
      </w:r>
      <w:r>
        <w:rPr>
          <w:rFonts w:hint="eastAsia"/>
        </w:rPr>
        <w:t>项目管理工具</w:t>
      </w:r>
    </w:p>
    <w:p w14:paraId="36634BC0" w14:textId="77777777" w:rsidR="008B6694" w:rsidRDefault="008B6694" w:rsidP="008B6694"/>
    <w:p w14:paraId="1A5DCB69" w14:textId="77777777" w:rsidR="008B6694" w:rsidRDefault="008B6694" w:rsidP="008B6694">
      <w:r>
        <w:rPr>
          <w:rFonts w:hint="eastAsia"/>
        </w:rPr>
        <w:t xml:space="preserve">TCC.EXE </w:t>
      </w:r>
      <w:r>
        <w:rPr>
          <w:rFonts w:hint="eastAsia"/>
        </w:rPr>
        <w:t>命令行编译</w:t>
      </w:r>
    </w:p>
    <w:p w14:paraId="1B5139A3" w14:textId="77777777" w:rsidR="008B6694" w:rsidRDefault="008B6694" w:rsidP="008B6694"/>
    <w:p w14:paraId="161CE86D" w14:textId="77777777" w:rsidR="008B6694" w:rsidRDefault="008B6694" w:rsidP="008B6694">
      <w:r>
        <w:rPr>
          <w:rFonts w:hint="eastAsia"/>
        </w:rPr>
        <w:t>TLINK.EXE Turbo C</w:t>
      </w:r>
      <w:r>
        <w:rPr>
          <w:rFonts w:hint="eastAsia"/>
        </w:rPr>
        <w:t>系列连接器</w:t>
      </w:r>
    </w:p>
    <w:p w14:paraId="6E0D58A3" w14:textId="77777777" w:rsidR="008B6694" w:rsidRDefault="008B6694" w:rsidP="008B6694"/>
    <w:p w14:paraId="110E6A84" w14:textId="77777777" w:rsidR="008B6694" w:rsidRDefault="008B6694" w:rsidP="008B6694">
      <w:r>
        <w:rPr>
          <w:rFonts w:hint="eastAsia"/>
        </w:rPr>
        <w:t>TLIB.EXE Turbo C</w:t>
      </w:r>
      <w:r>
        <w:rPr>
          <w:rFonts w:hint="eastAsia"/>
        </w:rPr>
        <w:t>系列库管理工具</w:t>
      </w:r>
    </w:p>
    <w:p w14:paraId="711902D2" w14:textId="77777777" w:rsidR="008B6694" w:rsidRDefault="008B6694" w:rsidP="008B6694"/>
    <w:p w14:paraId="678E2D52" w14:textId="77777777" w:rsidR="008B6694" w:rsidRDefault="008B6694" w:rsidP="008B6694">
      <w:r>
        <w:rPr>
          <w:rFonts w:hint="eastAsia"/>
        </w:rPr>
        <w:t xml:space="preserve">C0?.OBJ </w:t>
      </w:r>
      <w:r>
        <w:rPr>
          <w:rFonts w:hint="eastAsia"/>
        </w:rPr>
        <w:t>不同模式启动代码</w:t>
      </w:r>
    </w:p>
    <w:p w14:paraId="546D8685" w14:textId="77777777" w:rsidR="008B6694" w:rsidRDefault="008B6694" w:rsidP="008B6694"/>
    <w:p w14:paraId="08CE6D18" w14:textId="77777777" w:rsidR="008B6694" w:rsidRDefault="008B6694" w:rsidP="008B6694">
      <w:r>
        <w:rPr>
          <w:rFonts w:hint="eastAsia"/>
        </w:rPr>
        <w:t xml:space="preserve">C?.LIB </w:t>
      </w:r>
      <w:r>
        <w:rPr>
          <w:rFonts w:hint="eastAsia"/>
        </w:rPr>
        <w:t>不同模式运行库</w:t>
      </w:r>
    </w:p>
    <w:p w14:paraId="723BDDD9" w14:textId="77777777" w:rsidR="008B6694" w:rsidRDefault="008B6694" w:rsidP="008B6694"/>
    <w:p w14:paraId="7DBACD82" w14:textId="77777777" w:rsidR="008B6694" w:rsidRDefault="008B6694" w:rsidP="008B6694">
      <w:r>
        <w:rPr>
          <w:rFonts w:hint="eastAsia"/>
        </w:rPr>
        <w:t xml:space="preserve">GRAPHICS.LIB </w:t>
      </w:r>
      <w:r>
        <w:rPr>
          <w:rFonts w:hint="eastAsia"/>
        </w:rPr>
        <w:t>图形库</w:t>
      </w:r>
      <w:r>
        <w:rPr>
          <w:rFonts w:hint="eastAsia"/>
        </w:rPr>
        <w:t xml:space="preserve"> </w:t>
      </w:r>
    </w:p>
    <w:p w14:paraId="026AE1DA" w14:textId="77777777" w:rsidR="008B6694" w:rsidRDefault="008B6694" w:rsidP="008B6694"/>
    <w:p w14:paraId="596711C7" w14:textId="77777777" w:rsidR="008B6694" w:rsidRDefault="008B6694" w:rsidP="008B6694">
      <w:r>
        <w:rPr>
          <w:rFonts w:hint="eastAsia"/>
        </w:rPr>
        <w:lastRenderedPageBreak/>
        <w:t>EMU.LIB 8087</w:t>
      </w:r>
      <w:r>
        <w:rPr>
          <w:rFonts w:hint="eastAsia"/>
        </w:rPr>
        <w:t>仿真库</w:t>
      </w:r>
    </w:p>
    <w:p w14:paraId="6221F83A" w14:textId="77777777" w:rsidR="008B6694" w:rsidRDefault="008B6694" w:rsidP="008B6694"/>
    <w:p w14:paraId="4C3CC05B" w14:textId="77777777" w:rsidR="008B6694" w:rsidRDefault="008B6694" w:rsidP="008B6694">
      <w:r>
        <w:rPr>
          <w:rFonts w:hint="eastAsia"/>
        </w:rPr>
        <w:t>FP87.LIB 8087</w:t>
      </w:r>
      <w:r>
        <w:rPr>
          <w:rFonts w:hint="eastAsia"/>
        </w:rPr>
        <w:t>库</w:t>
      </w:r>
    </w:p>
    <w:p w14:paraId="51AC437E" w14:textId="77777777" w:rsidR="008B6694" w:rsidRDefault="008B6694" w:rsidP="008B6694"/>
    <w:p w14:paraId="58A609D8" w14:textId="77777777" w:rsidR="008B6694" w:rsidRDefault="008B6694" w:rsidP="008B6694">
      <w:r>
        <w:rPr>
          <w:rFonts w:hint="eastAsia"/>
        </w:rPr>
        <w:t>*.H Turbo C</w:t>
      </w:r>
      <w:r>
        <w:rPr>
          <w:rFonts w:hint="eastAsia"/>
        </w:rPr>
        <w:t>头文件</w:t>
      </w:r>
    </w:p>
    <w:p w14:paraId="74D491D6" w14:textId="77777777" w:rsidR="008B6694" w:rsidRDefault="008B6694" w:rsidP="008B6694"/>
    <w:p w14:paraId="19EBADF0" w14:textId="77777777" w:rsidR="008B6694" w:rsidRDefault="008B6694" w:rsidP="008B6694">
      <w:r>
        <w:rPr>
          <w:rFonts w:hint="eastAsia"/>
        </w:rPr>
        <w:t xml:space="preserve">*.BGI </w:t>
      </w:r>
      <w:r>
        <w:rPr>
          <w:rFonts w:hint="eastAsia"/>
        </w:rPr>
        <w:t>不同显示器图形驱动程序</w:t>
      </w:r>
      <w:r>
        <w:rPr>
          <w:rFonts w:hint="eastAsia"/>
        </w:rPr>
        <w:t xml:space="preserve"> </w:t>
      </w:r>
    </w:p>
    <w:p w14:paraId="017C98F2" w14:textId="77777777" w:rsidR="008B6694" w:rsidRDefault="008B6694" w:rsidP="008B6694"/>
    <w:p w14:paraId="24043DB4" w14:textId="77777777" w:rsidR="008B6694" w:rsidRDefault="008B6694" w:rsidP="008B6694">
      <w:r>
        <w:rPr>
          <w:rFonts w:hint="eastAsia"/>
        </w:rPr>
        <w:t>*.C Turbo C</w:t>
      </w:r>
      <w:r>
        <w:rPr>
          <w:rFonts w:hint="eastAsia"/>
        </w:rPr>
        <w:t>例行程序</w:t>
      </w:r>
      <w:r>
        <w:rPr>
          <w:rFonts w:hint="eastAsia"/>
        </w:rPr>
        <w:t>(</w:t>
      </w:r>
      <w:r>
        <w:rPr>
          <w:rFonts w:hint="eastAsia"/>
        </w:rPr>
        <w:t>源文件</w:t>
      </w:r>
      <w:r>
        <w:rPr>
          <w:rFonts w:hint="eastAsia"/>
        </w:rPr>
        <w:t xml:space="preserve">) </w:t>
      </w:r>
    </w:p>
    <w:p w14:paraId="51BFE84D" w14:textId="77777777" w:rsidR="008B6694" w:rsidRDefault="008B6694" w:rsidP="008B6694"/>
    <w:p w14:paraId="4A3FA302" w14:textId="77777777" w:rsidR="008B6694" w:rsidRDefault="008B6694" w:rsidP="008B6694">
      <w:r>
        <w:rPr>
          <w:rFonts w:hint="eastAsia"/>
        </w:rPr>
        <w:t>其中</w:t>
      </w:r>
      <w:r>
        <w:rPr>
          <w:rFonts w:hint="eastAsia"/>
        </w:rPr>
        <w:t xml:space="preserve">: </w:t>
      </w:r>
      <w:r>
        <w:rPr>
          <w:rFonts w:hint="eastAsia"/>
        </w:rPr>
        <w:t>上面的</w:t>
      </w:r>
      <w:r>
        <w:rPr>
          <w:rFonts w:hint="eastAsia"/>
        </w:rPr>
        <w:t>?</w:t>
      </w:r>
      <w:r>
        <w:rPr>
          <w:rFonts w:hint="eastAsia"/>
        </w:rPr>
        <w:t>分别为</w:t>
      </w:r>
      <w:r>
        <w:rPr>
          <w:rFonts w:hint="eastAsia"/>
        </w:rPr>
        <w:t xml:space="preserve">: </w:t>
      </w:r>
    </w:p>
    <w:p w14:paraId="065D5B66" w14:textId="77777777" w:rsidR="008B6694" w:rsidRDefault="008B6694" w:rsidP="008B6694"/>
    <w:p w14:paraId="4687F919" w14:textId="77777777" w:rsidR="008B6694" w:rsidRDefault="008B6694" w:rsidP="008B6694">
      <w:r>
        <w:rPr>
          <w:rFonts w:hint="eastAsia"/>
        </w:rPr>
        <w:t>T Tiny(</w:t>
      </w:r>
      <w:r>
        <w:rPr>
          <w:rFonts w:hint="eastAsia"/>
        </w:rPr>
        <w:t>微型模式</w:t>
      </w:r>
      <w:r>
        <w:rPr>
          <w:rFonts w:hint="eastAsia"/>
        </w:rPr>
        <w:t xml:space="preserve">) </w:t>
      </w:r>
    </w:p>
    <w:p w14:paraId="696C11E4" w14:textId="77777777" w:rsidR="008B6694" w:rsidRDefault="008B6694" w:rsidP="008B6694"/>
    <w:p w14:paraId="71F7418D" w14:textId="77777777" w:rsidR="008B6694" w:rsidRDefault="008B6694" w:rsidP="008B6694">
      <w:r>
        <w:rPr>
          <w:rFonts w:hint="eastAsia"/>
        </w:rPr>
        <w:t>S Small(</w:t>
      </w:r>
      <w:r>
        <w:rPr>
          <w:rFonts w:hint="eastAsia"/>
        </w:rPr>
        <w:t>小模式</w:t>
      </w:r>
      <w:r>
        <w:rPr>
          <w:rFonts w:hint="eastAsia"/>
        </w:rPr>
        <w:t xml:space="preserve">) </w:t>
      </w:r>
    </w:p>
    <w:p w14:paraId="359AA360" w14:textId="77777777" w:rsidR="008B6694" w:rsidRDefault="008B6694" w:rsidP="008B6694"/>
    <w:p w14:paraId="087A7C1C" w14:textId="77777777" w:rsidR="008B6694" w:rsidRDefault="008B6694" w:rsidP="008B6694">
      <w:r>
        <w:rPr>
          <w:rFonts w:hint="eastAsia"/>
        </w:rPr>
        <w:t>C Compact(</w:t>
      </w:r>
      <w:r>
        <w:rPr>
          <w:rFonts w:hint="eastAsia"/>
        </w:rPr>
        <w:t>紧凑模式</w:t>
      </w:r>
      <w:r>
        <w:rPr>
          <w:rFonts w:hint="eastAsia"/>
        </w:rPr>
        <w:t xml:space="preserve">) </w:t>
      </w:r>
    </w:p>
    <w:p w14:paraId="5DF7F6AB" w14:textId="77777777" w:rsidR="008B6694" w:rsidRDefault="008B6694" w:rsidP="008B6694"/>
    <w:p w14:paraId="0CBED651" w14:textId="77777777" w:rsidR="008B6694" w:rsidRDefault="008B6694" w:rsidP="008B6694">
      <w:r>
        <w:rPr>
          <w:rFonts w:hint="eastAsia"/>
        </w:rPr>
        <w:t>M Medium(</w:t>
      </w:r>
      <w:r>
        <w:rPr>
          <w:rFonts w:hint="eastAsia"/>
        </w:rPr>
        <w:t>中型模式</w:t>
      </w:r>
      <w:r>
        <w:rPr>
          <w:rFonts w:hint="eastAsia"/>
        </w:rPr>
        <w:t xml:space="preserve">) </w:t>
      </w:r>
    </w:p>
    <w:p w14:paraId="10308CE3" w14:textId="77777777" w:rsidR="008B6694" w:rsidRDefault="008B6694" w:rsidP="008B6694"/>
    <w:p w14:paraId="3199A16E" w14:textId="77777777" w:rsidR="008B6694" w:rsidRDefault="008B6694" w:rsidP="008B6694">
      <w:r>
        <w:rPr>
          <w:rFonts w:hint="eastAsia"/>
        </w:rPr>
        <w:t>L Large(</w:t>
      </w:r>
      <w:r>
        <w:rPr>
          <w:rFonts w:hint="eastAsia"/>
        </w:rPr>
        <w:t>大模式</w:t>
      </w:r>
      <w:r>
        <w:rPr>
          <w:rFonts w:hint="eastAsia"/>
        </w:rPr>
        <w:t xml:space="preserve">) </w:t>
      </w:r>
    </w:p>
    <w:p w14:paraId="6DD2BEF1" w14:textId="77777777" w:rsidR="008B6694" w:rsidRDefault="008B6694" w:rsidP="008B6694"/>
    <w:p w14:paraId="48F4166A" w14:textId="77777777" w:rsidR="008B6694" w:rsidRDefault="008B6694" w:rsidP="008B6694">
      <w:r>
        <w:rPr>
          <w:rFonts w:hint="eastAsia"/>
        </w:rPr>
        <w:t>H Huge(</w:t>
      </w:r>
      <w:r>
        <w:rPr>
          <w:rFonts w:hint="eastAsia"/>
        </w:rPr>
        <w:t>巨大模式）</w:t>
      </w:r>
    </w:p>
    <w:p w14:paraId="570CCBE1" w14:textId="77777777" w:rsidR="008B6694" w:rsidRDefault="008B6694" w:rsidP="008B6694"/>
    <w:p w14:paraId="20F65BBE" w14:textId="77777777" w:rsidR="008B6694" w:rsidRDefault="008B6694" w:rsidP="008B6694">
      <w:r>
        <w:rPr>
          <w:rFonts w:hint="eastAsia"/>
        </w:rPr>
        <w:t>通过查看</w:t>
      </w:r>
      <w:r>
        <w:rPr>
          <w:rFonts w:hint="eastAsia"/>
        </w:rPr>
        <w:t>TC2.0</w:t>
      </w:r>
      <w:r>
        <w:rPr>
          <w:rFonts w:hint="eastAsia"/>
        </w:rPr>
        <w:t>文件夹下的文件，确实是这样。</w:t>
      </w:r>
    </w:p>
    <w:p w14:paraId="262A5C2B" w14:textId="77777777" w:rsidR="008B6694" w:rsidRDefault="008B6694" w:rsidP="008B6694">
      <w:pPr>
        <w:ind w:firstLineChars="200" w:firstLine="420"/>
      </w:pPr>
      <w:r>
        <w:rPr>
          <w:rFonts w:hint="eastAsia"/>
        </w:rPr>
        <w:t>那么我们试验</w:t>
      </w:r>
      <w:r>
        <w:rPr>
          <w:rFonts w:hint="eastAsia"/>
        </w:rPr>
        <w:t>1</w:t>
      </w:r>
      <w:r>
        <w:rPr>
          <w:rFonts w:hint="eastAsia"/>
        </w:rPr>
        <w:t>的生成的</w:t>
      </w:r>
      <w:r>
        <w:rPr>
          <w:rFonts w:hint="eastAsia"/>
        </w:rPr>
        <w:t xml:space="preserve"> a.exe</w:t>
      </w:r>
      <w:r>
        <w:rPr>
          <w:rFonts w:hint="eastAsia"/>
        </w:rPr>
        <w:t>文件那么就是小模式，</w:t>
      </w:r>
      <w:r>
        <w:rPr>
          <w:rFonts w:hint="eastAsia"/>
        </w:rPr>
        <w:t>C0S.OBJ</w:t>
      </w:r>
      <w:r>
        <w:rPr>
          <w:rFonts w:hint="eastAsia"/>
        </w:rPr>
        <w:t>（小模式启动代码）</w:t>
      </w:r>
    </w:p>
    <w:p w14:paraId="421EB6C9" w14:textId="77777777" w:rsidR="008B6694" w:rsidRDefault="008B6694" w:rsidP="008B6694">
      <w:r>
        <w:rPr>
          <w:rFonts w:hint="eastAsia"/>
        </w:rPr>
        <w:t>CS.LIB</w:t>
      </w:r>
      <w:r>
        <w:rPr>
          <w:rFonts w:hint="eastAsia"/>
        </w:rPr>
        <w:t>（小模式的运行库），对于这个库我猜想与这</w:t>
      </w:r>
      <w:r>
        <w:rPr>
          <w:rFonts w:hint="eastAsia"/>
        </w:rPr>
        <w:t>Printf</w:t>
      </w:r>
      <w:r>
        <w:rPr>
          <w:rFonts w:hint="eastAsia"/>
        </w:rPr>
        <w:t>函数的调用有关。</w:t>
      </w:r>
    </w:p>
    <w:p w14:paraId="2F571CB4" w14:textId="77777777" w:rsidR="008B6694" w:rsidRDefault="008B6694" w:rsidP="008B6694">
      <w:r>
        <w:rPr>
          <w:rFonts w:hint="eastAsia"/>
        </w:rPr>
        <w:t>于是我删掉</w:t>
      </w:r>
      <w:r>
        <w:rPr>
          <w:rFonts w:hint="eastAsia"/>
        </w:rPr>
        <w:t>Printf,</w:t>
      </w:r>
      <w:r>
        <w:rPr>
          <w:rFonts w:hint="eastAsia"/>
        </w:rPr>
        <w:t>发现连接过程中竟然出现了错误，提示不能打开</w:t>
      </w:r>
      <w:r>
        <w:rPr>
          <w:rFonts w:hint="eastAsia"/>
        </w:rPr>
        <w:t>CS.OBJ</w:t>
      </w:r>
      <w:r>
        <w:rPr>
          <w:rFonts w:hint="eastAsia"/>
        </w:rPr>
        <w:t>文件。</w:t>
      </w:r>
    </w:p>
    <w:p w14:paraId="3BF4FD82" w14:textId="77777777" w:rsidR="008B6694" w:rsidRDefault="008B6694" w:rsidP="008B6694">
      <w:r>
        <w:rPr>
          <w:rFonts w:hint="eastAsia"/>
        </w:rPr>
        <w:t>于是我查资料发现得编译器在编译的时候会把所有包含进的函数都进行编译，</w:t>
      </w:r>
    </w:p>
    <w:p w14:paraId="40AE2F15" w14:textId="77777777" w:rsidR="008B6694" w:rsidRDefault="008B6694" w:rsidP="008B6694">
      <w:r>
        <w:rPr>
          <w:rFonts w:hint="eastAsia"/>
        </w:rPr>
        <w:t>这无疑会使源程序变得庞大而难于理解，并会影响执行效率。建立用户目标模块</w:t>
      </w:r>
    </w:p>
    <w:p w14:paraId="7550FDB6" w14:textId="77777777" w:rsidR="008B6694" w:rsidRDefault="008B6694" w:rsidP="008B6694">
      <w:r>
        <w:rPr>
          <w:rFonts w:hint="eastAsia"/>
        </w:rPr>
        <w:t>库（</w:t>
      </w:r>
      <w:r>
        <w:rPr>
          <w:rFonts w:hint="eastAsia"/>
        </w:rPr>
        <w:t>lib</w:t>
      </w:r>
      <w:r>
        <w:rPr>
          <w:rFonts w:hint="eastAsia"/>
        </w:rPr>
        <w:t>文件）可以解决这个问题，你可以事先把有特定功能的通用的子函数集</w:t>
      </w:r>
    </w:p>
    <w:p w14:paraId="3F221B17" w14:textId="77777777" w:rsidR="008B6694" w:rsidRDefault="008B6694" w:rsidP="008B6694">
      <w:r>
        <w:rPr>
          <w:rFonts w:hint="eastAsia"/>
        </w:rPr>
        <w:t>编译完成后生成的</w:t>
      </w:r>
      <w:r>
        <w:rPr>
          <w:rFonts w:hint="eastAsia"/>
        </w:rPr>
        <w:t>obj</w:t>
      </w:r>
      <w:r>
        <w:rPr>
          <w:rFonts w:hint="eastAsia"/>
        </w:rPr>
        <w:t>文件打入</w:t>
      </w:r>
      <w:r>
        <w:rPr>
          <w:rFonts w:hint="eastAsia"/>
        </w:rPr>
        <w:t>lib</w:t>
      </w:r>
      <w:r>
        <w:rPr>
          <w:rFonts w:hint="eastAsia"/>
        </w:rPr>
        <w:t>文件，当链接器</w:t>
      </w:r>
      <w:r>
        <w:rPr>
          <w:rFonts w:hint="eastAsia"/>
        </w:rPr>
        <w:t>tlink.exe</w:t>
      </w:r>
      <w:r>
        <w:rPr>
          <w:rFonts w:hint="eastAsia"/>
        </w:rPr>
        <w:t>在进行链接操作时，</w:t>
      </w:r>
    </w:p>
    <w:p w14:paraId="1A761175" w14:textId="77777777" w:rsidR="008B6694" w:rsidRDefault="008B6694" w:rsidP="008B6694">
      <w:r>
        <w:rPr>
          <w:rFonts w:hint="eastAsia"/>
        </w:rPr>
        <w:t>便只会把程序内部用到的通用函数所在的</w:t>
      </w:r>
      <w:r>
        <w:rPr>
          <w:rFonts w:hint="eastAsia"/>
        </w:rPr>
        <w:t>obj</w:t>
      </w:r>
      <w:r>
        <w:rPr>
          <w:rFonts w:hint="eastAsia"/>
        </w:rPr>
        <w:t>文件链接进来，这样生成的</w:t>
      </w:r>
      <w:r>
        <w:rPr>
          <w:rFonts w:hint="eastAsia"/>
        </w:rPr>
        <w:t>obj</w:t>
      </w:r>
      <w:r>
        <w:rPr>
          <w:rFonts w:hint="eastAsia"/>
        </w:rPr>
        <w:t>文件便会更精简，</w:t>
      </w:r>
    </w:p>
    <w:p w14:paraId="3E886FA6" w14:textId="77777777" w:rsidR="008B6694" w:rsidRDefault="008B6694" w:rsidP="008B6694">
      <w:r>
        <w:rPr>
          <w:rFonts w:hint="eastAsia"/>
        </w:rPr>
        <w:t>生成的</w:t>
      </w:r>
      <w:r>
        <w:rPr>
          <w:rFonts w:hint="eastAsia"/>
        </w:rPr>
        <w:t>exe</w:t>
      </w:r>
      <w:r>
        <w:rPr>
          <w:rFonts w:hint="eastAsia"/>
        </w:rPr>
        <w:t>文件也更小。对于这个验证我没能继续进行。但我明白了其实，一个</w:t>
      </w:r>
      <w:r>
        <w:rPr>
          <w:rFonts w:hint="eastAsia"/>
        </w:rPr>
        <w:t>lib</w:t>
      </w:r>
      <w:r>
        <w:rPr>
          <w:rFonts w:hint="eastAsia"/>
        </w:rPr>
        <w:t>文件</w:t>
      </w:r>
    </w:p>
    <w:p w14:paraId="13300B59" w14:textId="77777777" w:rsidR="008B6694" w:rsidRDefault="008B6694" w:rsidP="008B6694">
      <w:r>
        <w:rPr>
          <w:rFonts w:hint="eastAsia"/>
        </w:rPr>
        <w:t>是</w:t>
      </w:r>
      <w:r>
        <w:rPr>
          <w:rFonts w:hint="eastAsia"/>
        </w:rPr>
        <w:t>obj</w:t>
      </w:r>
      <w:r>
        <w:rPr>
          <w:rFonts w:hint="eastAsia"/>
        </w:rPr>
        <w:t>文件的集合。当然，其中还夹杂着其他一些辅助信息，目的是为了让编译器能够准确找到对应的</w:t>
      </w:r>
      <w:r>
        <w:rPr>
          <w:rFonts w:hint="eastAsia"/>
        </w:rPr>
        <w:t>obj</w:t>
      </w:r>
      <w:r>
        <w:rPr>
          <w:rFonts w:hint="eastAsia"/>
        </w:rPr>
        <w:t>文件。</w:t>
      </w:r>
    </w:p>
    <w:p w14:paraId="35301938" w14:textId="77777777" w:rsidR="008B6694" w:rsidRDefault="008B6694" w:rsidP="008B6694">
      <w:r>
        <w:rPr>
          <w:rFonts w:hint="eastAsia"/>
        </w:rPr>
        <w:t>在微模式下程序中的数据及代码均放在同一段内，即它们不超过</w:t>
      </w:r>
      <w:r>
        <w:rPr>
          <w:rFonts w:hint="eastAsia"/>
        </w:rPr>
        <w:t xml:space="preserve"> 64KB</w:t>
      </w:r>
      <w:r>
        <w:rPr>
          <w:rFonts w:hint="eastAsia"/>
        </w:rPr>
        <w:t>。在微模式下代码段、堆栈段和数据段的段地址均相同，即</w:t>
      </w:r>
      <w:r>
        <w:rPr>
          <w:rFonts w:hint="eastAsia"/>
        </w:rPr>
        <w:t>CS=DS=SS=ES</w:t>
      </w:r>
      <w:r>
        <w:rPr>
          <w:rFonts w:hint="eastAsia"/>
        </w:rPr>
        <w:t>。</w:t>
      </w:r>
    </w:p>
    <w:p w14:paraId="1144428D" w14:textId="77777777" w:rsidR="008B6694" w:rsidRDefault="008B6694" w:rsidP="008B6694"/>
    <w:p w14:paraId="02B9E076" w14:textId="77777777" w:rsidR="008B6694" w:rsidRDefault="008B6694" w:rsidP="008B6694">
      <w:r>
        <w:rPr>
          <w:rFonts w:hint="eastAsia"/>
        </w:rPr>
        <w:t>在小模式下，程序中的代码放在</w:t>
      </w:r>
      <w:r>
        <w:rPr>
          <w:rFonts w:hint="eastAsia"/>
        </w:rPr>
        <w:t>64KB</w:t>
      </w:r>
      <w:r>
        <w:rPr>
          <w:rFonts w:hint="eastAsia"/>
        </w:rPr>
        <w:t>的代码段内，数据放在</w:t>
      </w:r>
      <w:r>
        <w:rPr>
          <w:rFonts w:hint="eastAsia"/>
        </w:rPr>
        <w:t>64KB</w:t>
      </w:r>
      <w:r>
        <w:rPr>
          <w:rFonts w:hint="eastAsia"/>
        </w:rPr>
        <w:t>的数据段内。在小模式下，栈段、附加数据段和数据段均指向同一地址，它们合三为一，即</w:t>
      </w:r>
      <w:r>
        <w:rPr>
          <w:rFonts w:hint="eastAsia"/>
        </w:rPr>
        <w:t>DS=SS=ES</w:t>
      </w:r>
      <w:r>
        <w:rPr>
          <w:rFonts w:hint="eastAsia"/>
        </w:rPr>
        <w:t>，指针都是</w:t>
      </w:r>
      <w:r>
        <w:rPr>
          <w:rFonts w:hint="eastAsia"/>
        </w:rPr>
        <w:t>near</w:t>
      </w:r>
      <w:r>
        <w:rPr>
          <w:rFonts w:hint="eastAsia"/>
        </w:rPr>
        <w:t>，一般程序均采用小模式编译。</w:t>
      </w:r>
    </w:p>
    <w:p w14:paraId="2FE4BC0D" w14:textId="77777777" w:rsidR="008B6694" w:rsidRDefault="008B6694" w:rsidP="008B6694"/>
    <w:p w14:paraId="750F0681" w14:textId="77777777" w:rsidR="008B6694" w:rsidRDefault="008B6694" w:rsidP="008B6694"/>
    <w:p w14:paraId="5C797427" w14:textId="77777777" w:rsidR="008B6694" w:rsidRDefault="008B6694" w:rsidP="008B6694">
      <w:r>
        <w:rPr>
          <w:rFonts w:hint="eastAsia"/>
        </w:rPr>
        <w:t>在中模式下，所有数据放在</w:t>
      </w:r>
      <w:r>
        <w:rPr>
          <w:rFonts w:hint="eastAsia"/>
        </w:rPr>
        <w:t>64KB</w:t>
      </w:r>
      <w:r>
        <w:rPr>
          <w:rFonts w:hint="eastAsia"/>
        </w:rPr>
        <w:t>的数据段内，因而数据段内使用</w:t>
      </w:r>
      <w:r>
        <w:rPr>
          <w:rFonts w:hint="eastAsia"/>
        </w:rPr>
        <w:t>near</w:t>
      </w:r>
      <w:r>
        <w:rPr>
          <w:rFonts w:hint="eastAsia"/>
        </w:rPr>
        <w:t>，代码量可以大于</w:t>
      </w:r>
      <w:r>
        <w:rPr>
          <w:rFonts w:hint="eastAsia"/>
        </w:rPr>
        <w:t>64KB</w:t>
      </w:r>
      <w:r>
        <w:rPr>
          <w:rFonts w:hint="eastAsia"/>
        </w:rPr>
        <w:t>（允许达到</w:t>
      </w:r>
      <w:r>
        <w:rPr>
          <w:rFonts w:hint="eastAsia"/>
        </w:rPr>
        <w:t>1MB</w:t>
      </w:r>
      <w:r>
        <w:rPr>
          <w:rFonts w:hint="eastAsia"/>
        </w:rPr>
        <w:t>），因而可以在不同的代码段内，代码段使用（</w:t>
      </w:r>
      <w:r>
        <w:rPr>
          <w:rFonts w:hint="eastAsia"/>
        </w:rPr>
        <w:t>far</w:t>
      </w:r>
      <w:r>
        <w:rPr>
          <w:rFonts w:hint="eastAsia"/>
        </w:rPr>
        <w:t>远程指针）。来自不同源文件的码模块放在不同的码段内。</w:t>
      </w:r>
    </w:p>
    <w:p w14:paraId="3A69EE96" w14:textId="77777777" w:rsidR="008B6694" w:rsidRDefault="008B6694" w:rsidP="008B6694"/>
    <w:p w14:paraId="0CF2B1FC" w14:textId="77777777" w:rsidR="008B6694" w:rsidRDefault="008B6694" w:rsidP="008B6694">
      <w:r>
        <w:rPr>
          <w:rFonts w:hint="eastAsia"/>
        </w:rPr>
        <w:t>在紧凑模式下，数据量超过</w:t>
      </w:r>
      <w:r>
        <w:rPr>
          <w:rFonts w:hint="eastAsia"/>
        </w:rPr>
        <w:t>64KB</w:t>
      </w:r>
      <w:r>
        <w:rPr>
          <w:rFonts w:hint="eastAsia"/>
        </w:rPr>
        <w:t>时，可放在多个数据段中，数据段内的指针是（</w:t>
      </w:r>
      <w:r>
        <w:rPr>
          <w:rFonts w:hint="eastAsia"/>
        </w:rPr>
        <w:t>far</w:t>
      </w:r>
      <w:r>
        <w:rPr>
          <w:rFonts w:hint="eastAsia"/>
        </w:rPr>
        <w:t>）。代码量不超过</w:t>
      </w:r>
      <w:r>
        <w:rPr>
          <w:rFonts w:hint="eastAsia"/>
        </w:rPr>
        <w:t>64KB</w:t>
      </w:r>
      <w:r>
        <w:rPr>
          <w:rFonts w:hint="eastAsia"/>
        </w:rPr>
        <w:t>，在一个段内，因而代码段内指针为近程的（</w:t>
      </w:r>
      <w:r>
        <w:rPr>
          <w:rFonts w:hint="eastAsia"/>
        </w:rPr>
        <w:t>near</w:t>
      </w:r>
      <w:r>
        <w:rPr>
          <w:rFonts w:hint="eastAsia"/>
        </w:rPr>
        <w:t>）。但在该模式下，静态数据仍不能超过</w:t>
      </w:r>
      <w:r>
        <w:rPr>
          <w:rFonts w:hint="eastAsia"/>
        </w:rPr>
        <w:t>64KB</w:t>
      </w:r>
      <w:r>
        <w:rPr>
          <w:rFonts w:hint="eastAsia"/>
        </w:rPr>
        <w:t>，堆用</w:t>
      </w:r>
      <w:r>
        <w:rPr>
          <w:rFonts w:hint="eastAsia"/>
        </w:rPr>
        <w:t>far</w:t>
      </w:r>
      <w:r>
        <w:rPr>
          <w:rFonts w:hint="eastAsia"/>
        </w:rPr>
        <w:t>指针来存取。代码、静态数据、堆栈、堆各有自己的段。堆只有远堆，没有近堆。</w:t>
      </w:r>
    </w:p>
    <w:p w14:paraId="55A2BA95" w14:textId="77777777" w:rsidR="008B6694" w:rsidRDefault="008B6694" w:rsidP="008B6694"/>
    <w:p w14:paraId="5EDCBC25" w14:textId="77777777" w:rsidR="008B6694" w:rsidRDefault="008B6694" w:rsidP="008B6694">
      <w:r>
        <w:rPr>
          <w:rFonts w:hint="eastAsia"/>
        </w:rPr>
        <w:t>大模式下，代码及数据均采用</w:t>
      </w:r>
      <w:r>
        <w:rPr>
          <w:rFonts w:hint="eastAsia"/>
        </w:rPr>
        <w:t>far</w:t>
      </w:r>
      <w:r>
        <w:rPr>
          <w:rFonts w:hint="eastAsia"/>
        </w:rPr>
        <w:t>指针，且都可达到</w:t>
      </w:r>
      <w:r>
        <w:rPr>
          <w:rFonts w:hint="eastAsia"/>
        </w:rPr>
        <w:t>1MB</w:t>
      </w:r>
      <w:r>
        <w:rPr>
          <w:rFonts w:hint="eastAsia"/>
        </w:rPr>
        <w:t>。静态数据、堆栈、堆同紧凑模式，代码同中模式。静态数据仍跟紧凑模式一样，不能超过</w:t>
      </w:r>
      <w:r>
        <w:rPr>
          <w:rFonts w:hint="eastAsia"/>
        </w:rPr>
        <w:t>64KB</w:t>
      </w:r>
      <w:r>
        <w:rPr>
          <w:rFonts w:hint="eastAsia"/>
        </w:rPr>
        <w:t>。</w:t>
      </w:r>
    </w:p>
    <w:p w14:paraId="552AC55C" w14:textId="77777777" w:rsidR="008B6694" w:rsidRDefault="008B6694" w:rsidP="008B6694"/>
    <w:p w14:paraId="64E2462B" w14:textId="77777777" w:rsidR="008B6694" w:rsidRDefault="008B6694" w:rsidP="008B6694">
      <w:r>
        <w:rPr>
          <w:rFonts w:hint="eastAsia"/>
        </w:rPr>
        <w:t>巨模式下，代码段及数据段均用</w:t>
      </w:r>
      <w:r>
        <w:rPr>
          <w:rFonts w:hint="eastAsia"/>
        </w:rPr>
        <w:t>far</w:t>
      </w:r>
      <w:r>
        <w:rPr>
          <w:rFonts w:hint="eastAsia"/>
        </w:rPr>
        <w:t>指针，代码分布在不同的代码段内，数据也分布在不同的数据段内，它们来自不同的源程序，大堆栈只有一个。而且静态数据大小允许超过</w:t>
      </w:r>
      <w:r>
        <w:rPr>
          <w:rFonts w:hint="eastAsia"/>
        </w:rPr>
        <w:t>64KB</w:t>
      </w:r>
      <w:r>
        <w:rPr>
          <w:rFonts w:hint="eastAsia"/>
        </w:rPr>
        <w:t>。</w:t>
      </w:r>
    </w:p>
    <w:p w14:paraId="57AAC11A" w14:textId="77777777" w:rsidR="008B6694" w:rsidRDefault="008B6694" w:rsidP="008B6694"/>
    <w:p w14:paraId="4CBEE859" w14:textId="77777777" w:rsidR="008B6694" w:rsidRDefault="008B6694" w:rsidP="008B6694"/>
    <w:p w14:paraId="52E4795E" w14:textId="77777777" w:rsidR="008B6694" w:rsidRDefault="008B6694" w:rsidP="008B6694">
      <w:r>
        <w:rPr>
          <w:rFonts w:hint="eastAsia"/>
        </w:rPr>
        <w:t>所以当前环境下生成的</w:t>
      </w:r>
      <w:r>
        <w:rPr>
          <w:rFonts w:hint="eastAsia"/>
        </w:rPr>
        <w:t>exe</w:t>
      </w:r>
      <w:r>
        <w:rPr>
          <w:rFonts w:hint="eastAsia"/>
        </w:rPr>
        <w:t>文件有两个最大为</w:t>
      </w:r>
      <w:r>
        <w:rPr>
          <w:rFonts w:hint="eastAsia"/>
        </w:rPr>
        <w:t>64K</w:t>
      </w:r>
      <w:r>
        <w:rPr>
          <w:rFonts w:hint="eastAsia"/>
        </w:rPr>
        <w:t>的段，这是由编译模式决定的</w:t>
      </w:r>
    </w:p>
    <w:p w14:paraId="2210FF97" w14:textId="77777777" w:rsidR="008B6694" w:rsidRDefault="008B6694" w:rsidP="008B6694"/>
    <w:p w14:paraId="012A01AD" w14:textId="77777777" w:rsidR="008B6694" w:rsidRDefault="008B6694" w:rsidP="008B6694"/>
    <w:p w14:paraId="438EF7B4" w14:textId="77777777" w:rsidR="008B6694" w:rsidRDefault="008B6694" w:rsidP="008B6694"/>
    <w:p w14:paraId="5EC19486" w14:textId="77777777" w:rsidR="008B6694" w:rsidRDefault="008B6694" w:rsidP="008B6694"/>
    <w:p w14:paraId="436BBFB5" w14:textId="77777777" w:rsidR="008B6694" w:rsidRDefault="008B6694" w:rsidP="008B6694">
      <w:r>
        <w:rPr>
          <w:rFonts w:hint="eastAsia"/>
        </w:rPr>
        <w:t>2.</w:t>
      </w:r>
      <w:r>
        <w:rPr>
          <w:rFonts w:hint="eastAsia"/>
        </w:rPr>
        <w:t>对于函数所在的段地址的打印开始的想法就是打印函数所在的</w:t>
      </w:r>
      <w:r>
        <w:rPr>
          <w:rFonts w:hint="eastAsia"/>
        </w:rPr>
        <w:t xml:space="preserve">_CS </w:t>
      </w:r>
    </w:p>
    <w:p w14:paraId="17A6533B" w14:textId="77777777" w:rsidR="008B6694" w:rsidRDefault="008B6694" w:rsidP="008B6694"/>
    <w:p w14:paraId="62D3B50E" w14:textId="77777777" w:rsidR="008B6694" w:rsidRDefault="008B6694" w:rsidP="008B6694">
      <w:r>
        <w:rPr>
          <w:rFonts w:hint="eastAsia"/>
        </w:rPr>
        <w:tab/>
      </w:r>
      <w:r>
        <w:rPr>
          <w:rFonts w:hint="eastAsia"/>
        </w:rPr>
        <w:t>如</w:t>
      </w:r>
      <w:r>
        <w:rPr>
          <w:rFonts w:hint="eastAsia"/>
        </w:rPr>
        <w:t>printf("%x/n",_CS);</w:t>
      </w:r>
    </w:p>
    <w:p w14:paraId="6ED5C3E2" w14:textId="77777777" w:rsidR="008B6694" w:rsidRDefault="008B6694" w:rsidP="008B6694">
      <w:r>
        <w:rPr>
          <w:rFonts w:hint="eastAsia"/>
        </w:rPr>
        <w:t xml:space="preserve"> </w:t>
      </w:r>
      <w:r>
        <w:rPr>
          <w:rFonts w:hint="eastAsia"/>
        </w:rPr>
        <w:t>对于函数所在的偏移地址的打印是</w:t>
      </w:r>
    </w:p>
    <w:p w14:paraId="19C8A13A" w14:textId="77777777" w:rsidR="008B6694" w:rsidRDefault="008B6694" w:rsidP="008B6694">
      <w:r>
        <w:tab/>
        <w:t>printf("%x/n",main);</w:t>
      </w:r>
    </w:p>
    <w:p w14:paraId="40DDE5BE" w14:textId="77777777" w:rsidR="008B6694" w:rsidRDefault="008B6694" w:rsidP="008B6694">
      <w:r>
        <w:rPr>
          <w:rFonts w:hint="eastAsia"/>
        </w:rPr>
        <w:t>编译连接后发现</w:t>
      </w:r>
      <w:r>
        <w:rPr>
          <w:rFonts w:hint="eastAsia"/>
        </w:rPr>
        <w:t xml:space="preserve"> </w:t>
      </w:r>
      <w:r>
        <w:rPr>
          <w:rFonts w:hint="eastAsia"/>
        </w:rPr>
        <w:t>真的可以。</w:t>
      </w:r>
      <w:r>
        <w:rPr>
          <w:rFonts w:hint="eastAsia"/>
        </w:rPr>
        <w:t xml:space="preserve"> </w:t>
      </w:r>
      <w:r>
        <w:rPr>
          <w:rFonts w:hint="eastAsia"/>
        </w:rPr>
        <w:t>但是我就入</w:t>
      </w:r>
      <w:r>
        <w:rPr>
          <w:rFonts w:hint="eastAsia"/>
        </w:rPr>
        <w:t>debug</w:t>
      </w:r>
      <w:r>
        <w:rPr>
          <w:rFonts w:hint="eastAsia"/>
        </w:rPr>
        <w:t>调试发现我的函数的段地址和我打印出来的</w:t>
      </w:r>
    </w:p>
    <w:p w14:paraId="1BC3824B" w14:textId="77777777" w:rsidR="008B6694" w:rsidRDefault="008B6694" w:rsidP="008B6694">
      <w:r>
        <w:rPr>
          <w:rFonts w:hint="eastAsia"/>
        </w:rPr>
        <w:t>不一样，偏移地址一样。我没有想明白，我记得用</w:t>
      </w:r>
      <w:r>
        <w:rPr>
          <w:rFonts w:hint="eastAsia"/>
        </w:rPr>
        <w:t>char far</w:t>
      </w:r>
      <w:r>
        <w:rPr>
          <w:rFonts w:hint="eastAsia"/>
        </w:rPr>
        <w:t>好像可以</w:t>
      </w:r>
    </w:p>
    <w:p w14:paraId="366A29AC" w14:textId="77777777" w:rsidR="008B6694" w:rsidRDefault="008B6694" w:rsidP="008B6694"/>
    <w:p w14:paraId="21CD8EB1" w14:textId="77777777" w:rsidR="008B6694" w:rsidRDefault="008B6694" w:rsidP="008B6694">
      <w:r>
        <w:rPr>
          <w:rFonts w:hint="eastAsia"/>
        </w:rPr>
        <w:t>所以我输入：</w:t>
      </w:r>
      <w:r>
        <w:rPr>
          <w:rFonts w:hint="eastAsia"/>
        </w:rPr>
        <w:t>printf("%x",(char far)main);</w:t>
      </w:r>
    </w:p>
    <w:p w14:paraId="65E7E2A8" w14:textId="77777777" w:rsidR="008B6694" w:rsidRDefault="008B6694" w:rsidP="008B6694">
      <w:r>
        <w:rPr>
          <w:rFonts w:hint="eastAsia"/>
        </w:rPr>
        <w:t>编译连接的时候出现了错误，我很纳闷，突然发现</w:t>
      </w:r>
      <w:r>
        <w:rPr>
          <w:rFonts w:hint="eastAsia"/>
        </w:rPr>
        <w:t>%x</w:t>
      </w:r>
      <w:r>
        <w:rPr>
          <w:rFonts w:hint="eastAsia"/>
        </w:rPr>
        <w:t>不应该对应</w:t>
      </w:r>
      <w:r>
        <w:rPr>
          <w:rFonts w:hint="eastAsia"/>
        </w:rPr>
        <w:t xml:space="preserve"> char far </w:t>
      </w:r>
      <w:r>
        <w:rPr>
          <w:rFonts w:hint="eastAsia"/>
        </w:rPr>
        <w:t>型</w:t>
      </w:r>
    </w:p>
    <w:p w14:paraId="0BEF3661" w14:textId="77777777" w:rsidR="008B6694" w:rsidRDefault="008B6694" w:rsidP="008B6694">
      <w:r>
        <w:rPr>
          <w:rFonts w:hint="eastAsia"/>
        </w:rPr>
        <w:t>所以我改为：</w:t>
      </w:r>
      <w:r>
        <w:rPr>
          <w:rFonts w:hint="eastAsia"/>
        </w:rPr>
        <w:t>printf("%lx",(char far)main);</w:t>
      </w:r>
    </w:p>
    <w:p w14:paraId="7305D790" w14:textId="77777777" w:rsidR="00454852" w:rsidRDefault="008B6694" w:rsidP="008B6694">
      <w:r>
        <w:rPr>
          <w:rFonts w:hint="eastAsia"/>
        </w:rPr>
        <w:t>哈哈</w:t>
      </w:r>
      <w:r>
        <w:rPr>
          <w:rFonts w:hint="eastAsia"/>
        </w:rPr>
        <w:t xml:space="preserve"> </w:t>
      </w:r>
      <w:r>
        <w:rPr>
          <w:rFonts w:hint="eastAsia"/>
        </w:rPr>
        <w:t>终于成功了。</w:t>
      </w:r>
    </w:p>
    <w:p w14:paraId="422BB596" w14:textId="77777777" w:rsidR="008B6694" w:rsidRDefault="008B6694" w:rsidP="008B6694">
      <w:r>
        <w:rPr>
          <w:rFonts w:hint="eastAsia"/>
          <w:noProof/>
        </w:rPr>
        <w:drawing>
          <wp:inline distT="0" distB="0" distL="0" distR="0" wp14:anchorId="21E20227" wp14:editId="767950A8">
            <wp:extent cx="3657600" cy="1543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628082253.png"/>
                    <pic:cNvPicPr/>
                  </pic:nvPicPr>
                  <pic:blipFill>
                    <a:blip r:embed="rId7">
                      <a:extLst>
                        <a:ext uri="{28A0092B-C50C-407E-A947-70E740481C1C}">
                          <a14:useLocalDpi xmlns:a14="http://schemas.microsoft.com/office/drawing/2010/main" val="0"/>
                        </a:ext>
                      </a:extLst>
                    </a:blip>
                    <a:stretch>
                      <a:fillRect/>
                    </a:stretch>
                  </pic:blipFill>
                  <pic:spPr>
                    <a:xfrm>
                      <a:off x="0" y="0"/>
                      <a:ext cx="3657600" cy="1543050"/>
                    </a:xfrm>
                    <a:prstGeom prst="rect">
                      <a:avLst/>
                    </a:prstGeom>
                  </pic:spPr>
                </pic:pic>
              </a:graphicData>
            </a:graphic>
          </wp:inline>
        </w:drawing>
      </w:r>
    </w:p>
    <w:p w14:paraId="63801BC5" w14:textId="77777777" w:rsidR="00C423D7" w:rsidRDefault="00C423D7" w:rsidP="008B6694"/>
    <w:p w14:paraId="44B65212" w14:textId="19BB4C86" w:rsidR="00C423D7" w:rsidRDefault="00C423D7" w:rsidP="008B6694">
      <w:r>
        <w:rPr>
          <w:rFonts w:hint="eastAsia"/>
        </w:rPr>
        <w:lastRenderedPageBreak/>
        <w:t>经过讨论好像我这个结论是错误的</w:t>
      </w:r>
    </w:p>
    <w:p w14:paraId="427E1980" w14:textId="6E930728" w:rsidR="00BC6D6A" w:rsidRDefault="00BC6D6A" w:rsidP="00BC6D6A">
      <w:pPr>
        <w:pStyle w:val="1"/>
        <w:rPr>
          <w:rFonts w:hint="eastAsia"/>
        </w:rPr>
      </w:pPr>
      <w:r>
        <w:rPr>
          <w:rFonts w:hint="eastAsia"/>
        </w:rPr>
        <w:t>补充：</w:t>
      </w:r>
    </w:p>
    <w:p w14:paraId="61182A44" w14:textId="77777777" w:rsidR="00C423D7" w:rsidRDefault="00C423D7" w:rsidP="00C423D7">
      <w:pPr>
        <w:spacing w:beforeLines="50" w:before="156" w:afterLines="50" w:after="156"/>
      </w:pPr>
      <w:r>
        <w:rPr>
          <w:rFonts w:hint="eastAsia"/>
        </w:rPr>
        <w:t>打印函数地址的方式还有</w:t>
      </w:r>
    </w:p>
    <w:p w14:paraId="00E8AFDD" w14:textId="771A5395" w:rsidR="00C423D7" w:rsidRDefault="00C423D7" w:rsidP="00C423D7">
      <w:pPr>
        <w:spacing w:beforeLines="50" w:before="156" w:afterLines="50" w:after="156"/>
        <w:ind w:firstLineChars="200" w:firstLine="420"/>
      </w:pPr>
      <w:r>
        <w:rPr>
          <w:rFonts w:hint="eastAsia"/>
        </w:rPr>
        <w:t>(1) printf(</w:t>
      </w:r>
      <w:r>
        <w:t>“</w:t>
      </w:r>
      <w:r>
        <w:rPr>
          <w:rFonts w:hint="eastAsia"/>
        </w:rPr>
        <w:t>%lx</w:t>
      </w:r>
      <w:r>
        <w:t>”</w:t>
      </w:r>
      <w:r>
        <w:rPr>
          <w:rFonts w:hint="eastAsia"/>
        </w:rPr>
        <w:t>, (long)f1);</w:t>
      </w:r>
    </w:p>
    <w:p w14:paraId="79AF54CC" w14:textId="2A076218" w:rsidR="00C423D7" w:rsidRDefault="00BC6D6A" w:rsidP="00BC6D6A">
      <w:pPr>
        <w:spacing w:beforeLines="50" w:before="156" w:afterLines="50" w:after="156"/>
        <w:ind w:firstLineChars="200" w:firstLine="420"/>
      </w:pPr>
      <w:r>
        <w:t>(2</w:t>
      </w:r>
      <w:r>
        <w:rPr>
          <w:rFonts w:hint="eastAsia"/>
        </w:rPr>
        <w:t>)</w:t>
      </w:r>
      <w:r w:rsidR="00C423D7">
        <w:rPr>
          <w:rFonts w:hint="eastAsia"/>
        </w:rPr>
        <w:t>printf(</w:t>
      </w:r>
      <w:r w:rsidR="00C423D7">
        <w:t>“</w:t>
      </w:r>
      <w:r w:rsidR="00C423D7">
        <w:rPr>
          <w:rFonts w:hint="eastAsia"/>
        </w:rPr>
        <w:t>%x %x</w:t>
      </w:r>
      <w:r w:rsidR="00C423D7">
        <w:t>”</w:t>
      </w:r>
      <w:r w:rsidR="00C423D7">
        <w:rPr>
          <w:rFonts w:hint="eastAsia"/>
        </w:rPr>
        <w:t>, _CS, f1);</w:t>
      </w:r>
    </w:p>
    <w:p w14:paraId="56551A0F" w14:textId="19D591E2" w:rsidR="00C423D7" w:rsidRDefault="00C423D7" w:rsidP="00C423D7">
      <w:pPr>
        <w:snapToGrid w:val="0"/>
        <w:spacing w:beforeLines="50" w:before="156" w:afterLines="50" w:after="156" w:line="360" w:lineRule="auto"/>
      </w:pPr>
      <w:r>
        <w:rPr>
          <w:rFonts w:hint="eastAsia"/>
        </w:rPr>
        <w:t>其中</w:t>
      </w:r>
      <w:r>
        <w:rPr>
          <w:rFonts w:hint="eastAsia"/>
        </w:rPr>
        <w:t>f1</w:t>
      </w:r>
      <w:r>
        <w:rPr>
          <w:rFonts w:hint="eastAsia"/>
        </w:rPr>
        <w:t>可以用</w:t>
      </w:r>
      <w:r>
        <w:rPr>
          <w:rFonts w:hint="eastAsia"/>
        </w:rPr>
        <w:t>*f1</w:t>
      </w:r>
      <w:r>
        <w:rPr>
          <w:rFonts w:hint="eastAsia"/>
        </w:rPr>
        <w:t>和</w:t>
      </w:r>
      <w:r>
        <w:rPr>
          <w:rFonts w:hint="eastAsia"/>
        </w:rPr>
        <w:t>&amp;f1</w:t>
      </w:r>
      <w:r>
        <w:rPr>
          <w:rFonts w:hint="eastAsia"/>
        </w:rPr>
        <w:t>代替。</w:t>
      </w:r>
    </w:p>
    <w:p w14:paraId="0613C561" w14:textId="2D34C9C5" w:rsidR="00C423D7" w:rsidRDefault="00C423D7" w:rsidP="00C423D7">
      <w:pPr>
        <w:pStyle w:val="10"/>
        <w:numPr>
          <w:ilvl w:val="0"/>
          <w:numId w:val="5"/>
        </w:numPr>
        <w:spacing w:beforeLines="50" w:before="156" w:afterLines="50" w:after="156"/>
        <w:ind w:firstLineChars="0"/>
      </w:pPr>
      <w:r>
        <w:rPr>
          <w:rFonts w:hint="eastAsia"/>
        </w:rPr>
        <w:t>debug</w:t>
      </w:r>
      <w:r>
        <w:t>中执行</w:t>
      </w:r>
      <w:r>
        <w:t>g 01fa</w:t>
      </w:r>
      <w:r>
        <w:t>（</w:t>
      </w:r>
      <w:r>
        <w:rPr>
          <w:rFonts w:hint="eastAsia"/>
        </w:rPr>
        <w:t>对</w:t>
      </w:r>
      <w:r>
        <w:t>课本上的程序讨论</w:t>
      </w:r>
      <w:r>
        <w:rPr>
          <w:rFonts w:hint="eastAsia"/>
        </w:rPr>
        <w:t>）</w:t>
      </w:r>
      <w:r>
        <w:t>为什么直接输出结果，然后退出了？</w:t>
      </w:r>
    </w:p>
    <w:p w14:paraId="3F87CDDD" w14:textId="77777777" w:rsidR="00C423D7" w:rsidRPr="00C423D7" w:rsidRDefault="00C423D7" w:rsidP="00C423D7">
      <w:pPr>
        <w:pStyle w:val="10"/>
        <w:spacing w:beforeLines="50" w:before="156" w:afterLines="50" w:after="156"/>
        <w:ind w:left="420" w:firstLineChars="0" w:firstLine="0"/>
        <w:rPr>
          <w:rFonts w:ascii="楷体" w:eastAsia="楷体" w:hAnsi="楷体"/>
          <w:b/>
          <w:color w:val="000000" w:themeColor="text1"/>
          <w:sz w:val="24"/>
          <w:szCs w:val="24"/>
        </w:rPr>
      </w:pPr>
      <w:r w:rsidRPr="00C423D7">
        <w:rPr>
          <w:rFonts w:ascii="楷体" w:eastAsia="楷体" w:hAnsi="楷体"/>
          <w:b/>
          <w:color w:val="000000" w:themeColor="text1"/>
          <w:sz w:val="24"/>
          <w:szCs w:val="24"/>
        </w:rPr>
        <w:t>直接执行了main函数里面的程序</w:t>
      </w:r>
    </w:p>
    <w:p w14:paraId="4549522E" w14:textId="7FEEB880" w:rsidR="00C423D7" w:rsidRDefault="00C423D7" w:rsidP="00C423D7">
      <w:pPr>
        <w:rPr>
          <w:rFonts w:ascii="宋体" w:hAnsi="宋体"/>
          <w:szCs w:val="21"/>
        </w:rPr>
      </w:pPr>
      <w:r>
        <w:rPr>
          <w:rFonts w:hint="eastAsia"/>
        </w:rPr>
        <w:t>4.</w:t>
      </w:r>
      <w:r w:rsidRPr="00C423D7">
        <w:rPr>
          <w:rFonts w:ascii="宋体" w:hAnsi="宋体" w:hint="eastAsia"/>
          <w:szCs w:val="21"/>
        </w:rPr>
        <w:t xml:space="preserve"> </w:t>
      </w:r>
      <w:r>
        <w:rPr>
          <w:rFonts w:ascii="宋体" w:hAnsi="宋体" w:hint="eastAsia"/>
          <w:szCs w:val="21"/>
        </w:rPr>
        <w:t>tc与tcc在编译链接.c文件的不同：生成.obj.exe文件大小不同，（tc需要链接</w:t>
      </w:r>
      <w:r>
        <w:rPr>
          <w:rFonts w:ascii="宋体" w:hAnsi="宋体" w:hint="eastAsia"/>
          <w:color w:val="000000"/>
          <w:szCs w:val="21"/>
        </w:rPr>
        <w:t>GRAPHICS.LIB</w:t>
      </w:r>
      <w:r>
        <w:rPr>
          <w:rFonts w:ascii="宋体" w:hAnsi="宋体"/>
          <w:szCs w:val="21"/>
        </w:rPr>
        <w:t>图形库文件</w:t>
      </w:r>
      <w:r>
        <w:rPr>
          <w:rFonts w:ascii="宋体" w:hAnsi="宋体" w:hint="eastAsia"/>
          <w:szCs w:val="21"/>
        </w:rPr>
        <w:t>）为什么要链接这个文件？在对于子函数处理方面，tc与tcc在处理上有何不同？</w:t>
      </w:r>
    </w:p>
    <w:p w14:paraId="15D3F871" w14:textId="77777777" w:rsidR="00C423D7" w:rsidRDefault="00C423D7" w:rsidP="00C423D7">
      <w:pPr>
        <w:pStyle w:val="10"/>
        <w:spacing w:beforeLines="50" w:before="156" w:afterLines="50" w:after="156"/>
        <w:ind w:firstLineChars="0"/>
        <w:rPr>
          <w:rFonts w:ascii="楷体" w:eastAsia="楷体" w:hAnsi="楷体"/>
          <w:b/>
          <w:color w:val="000000" w:themeColor="text1"/>
          <w:sz w:val="24"/>
          <w:szCs w:val="24"/>
        </w:rPr>
      </w:pPr>
      <w:r w:rsidRPr="00C423D7">
        <w:rPr>
          <w:rFonts w:ascii="楷体" w:eastAsia="楷体" w:hAnsi="楷体" w:hint="eastAsia"/>
          <w:b/>
          <w:color w:val="000000" w:themeColor="text1"/>
          <w:sz w:val="24"/>
          <w:szCs w:val="24"/>
        </w:rPr>
        <w:t>graphics.lib是一个c语言图形库，TC2.0连接需要这个而tcc.exe不需要，我们可以理解为tc2.0在tcc.exe的基础上多了这么一个扩展，每一个库文件都相当于一个小模块，支持一种扩展。Turbo c包有两种编译器，集成开发环境下的叫做TC.EXE和命令行方式的叫做TCC.EXE. 集成开发环境包括:集成编辑器、命令行编译器、连接器、调试器，可以大致认为tc包含tcc</w:t>
      </w:r>
      <w:r w:rsidRPr="00C423D7">
        <w:rPr>
          <w:rFonts w:ascii="楷体" w:eastAsia="楷体" w:hAnsi="楷体"/>
          <w:b/>
          <w:color w:val="000000" w:themeColor="text1"/>
          <w:sz w:val="24"/>
          <w:szCs w:val="24"/>
        </w:rPr>
        <w:t xml:space="preserve"> </w:t>
      </w:r>
    </w:p>
    <w:p w14:paraId="55BEE6EA" w14:textId="584DF16D" w:rsidR="00BC6D6A" w:rsidRDefault="00BC6D6A" w:rsidP="00BC6D6A">
      <w:pPr>
        <w:rPr>
          <w:rFonts w:ascii="宋体" w:hAnsi="宋体"/>
          <w:szCs w:val="21"/>
        </w:rPr>
      </w:pPr>
      <w:r>
        <w:rPr>
          <w:rFonts w:ascii="宋体" w:hAnsi="宋体"/>
          <w:szCs w:val="21"/>
        </w:rPr>
        <w:t>5.</w:t>
      </w:r>
      <w:r>
        <w:rPr>
          <w:rFonts w:ascii="宋体" w:hAnsi="宋体" w:hint="eastAsia"/>
          <w:szCs w:val="21"/>
        </w:rPr>
        <w:t>程序中没有涉及到数学运算，为何需要maths.lib这个库文件？</w:t>
      </w:r>
    </w:p>
    <w:p w14:paraId="17AD8E21" w14:textId="77777777" w:rsidR="00BC6D6A" w:rsidRDefault="00BC6D6A" w:rsidP="00BC6D6A">
      <w:pPr>
        <w:ind w:left="420"/>
        <w:rPr>
          <w:rFonts w:ascii="宋体" w:hAnsi="宋体"/>
          <w:szCs w:val="21"/>
        </w:rPr>
      </w:pPr>
      <w:r>
        <w:rPr>
          <w:rFonts w:ascii="宋体" w:hAnsi="宋体" w:hint="eastAsia"/>
          <w:szCs w:val="21"/>
        </w:rPr>
        <w:t xml:space="preserve"> </w:t>
      </w:r>
    </w:p>
    <w:p w14:paraId="783249C6" w14:textId="77777777" w:rsidR="00BC6D6A" w:rsidRPr="00BC6D6A" w:rsidRDefault="00BC6D6A" w:rsidP="00BC6D6A">
      <w:pPr>
        <w:ind w:left="420"/>
        <w:rPr>
          <w:rFonts w:ascii="楷体" w:eastAsia="楷体" w:hAnsi="楷体"/>
          <w:b/>
          <w:color w:val="000000" w:themeColor="text1"/>
          <w:sz w:val="24"/>
          <w:szCs w:val="24"/>
        </w:rPr>
      </w:pPr>
      <w:r w:rsidRPr="00BC6D6A">
        <w:rPr>
          <w:rFonts w:ascii="楷体" w:eastAsia="楷体" w:hAnsi="楷体"/>
          <w:b/>
          <w:color w:val="000000" w:themeColor="text1"/>
          <w:sz w:val="24"/>
          <w:szCs w:val="24"/>
        </w:rPr>
        <w:t>程序连接的顺序为</w:t>
      </w:r>
      <w:r w:rsidRPr="00BC6D6A">
        <w:rPr>
          <w:rFonts w:ascii="楷体" w:eastAsia="楷体" w:hAnsi="楷体" w:hint="eastAsia"/>
          <w:b/>
          <w:color w:val="000000" w:themeColor="text1"/>
          <w:sz w:val="24"/>
          <w:szCs w:val="24"/>
        </w:rPr>
        <w:t xml:space="preserve"> </w:t>
      </w:r>
      <w:r w:rsidRPr="00BC6D6A">
        <w:rPr>
          <w:rFonts w:ascii="楷体" w:eastAsia="楷体" w:hAnsi="楷体"/>
          <w:b/>
          <w:color w:val="000000" w:themeColor="text1"/>
          <w:sz w:val="24"/>
          <w:szCs w:val="24"/>
        </w:rPr>
        <w:t>c0s.obj  emu.lib maths.lib cs.lib</w:t>
      </w:r>
    </w:p>
    <w:p w14:paraId="3C451D34" w14:textId="77777777" w:rsidR="00BC6D6A" w:rsidRPr="00BC6D6A" w:rsidRDefault="00BC6D6A" w:rsidP="00BC6D6A">
      <w:pPr>
        <w:ind w:left="420"/>
        <w:rPr>
          <w:rFonts w:ascii="楷体" w:eastAsia="楷体" w:hAnsi="楷体"/>
          <w:b/>
          <w:color w:val="000000" w:themeColor="text1"/>
          <w:sz w:val="24"/>
          <w:szCs w:val="24"/>
        </w:rPr>
      </w:pPr>
      <w:r w:rsidRPr="00BC6D6A">
        <w:rPr>
          <w:rFonts w:ascii="楷体" w:eastAsia="楷体" w:hAnsi="楷体"/>
          <w:b/>
          <w:color w:val="000000" w:themeColor="text1"/>
          <w:sz w:val="24"/>
          <w:szCs w:val="24"/>
        </w:rPr>
        <w:t>也就是说</w:t>
      </w:r>
      <w:r w:rsidRPr="00BC6D6A">
        <w:rPr>
          <w:rFonts w:ascii="楷体" w:eastAsia="楷体" w:hAnsi="楷体" w:hint="eastAsia"/>
          <w:b/>
          <w:color w:val="000000" w:themeColor="text1"/>
          <w:sz w:val="24"/>
          <w:szCs w:val="24"/>
        </w:rPr>
        <w:t xml:space="preserve"> </w:t>
      </w:r>
      <w:r w:rsidRPr="00BC6D6A">
        <w:rPr>
          <w:rFonts w:ascii="楷体" w:eastAsia="楷体" w:hAnsi="楷体"/>
          <w:b/>
          <w:color w:val="000000" w:themeColor="text1"/>
          <w:sz w:val="24"/>
          <w:szCs w:val="24"/>
        </w:rPr>
        <w:t xml:space="preserve">emu.lib </w:t>
      </w:r>
      <w:r w:rsidRPr="00BC6D6A">
        <w:rPr>
          <w:rFonts w:ascii="楷体" w:eastAsia="楷体" w:hAnsi="楷体" w:hint="eastAsia"/>
          <w:b/>
          <w:color w:val="000000" w:themeColor="text1"/>
          <w:sz w:val="24"/>
          <w:szCs w:val="24"/>
        </w:rPr>
        <w:t>和 math</w:t>
      </w:r>
      <w:r w:rsidRPr="00BC6D6A">
        <w:rPr>
          <w:rFonts w:ascii="楷体" w:eastAsia="楷体" w:hAnsi="楷体"/>
          <w:b/>
          <w:color w:val="000000" w:themeColor="text1"/>
          <w:sz w:val="24"/>
          <w:szCs w:val="24"/>
        </w:rPr>
        <w:t>.lib</w:t>
      </w:r>
      <w:r w:rsidRPr="00BC6D6A">
        <w:rPr>
          <w:rFonts w:ascii="楷体" w:eastAsia="楷体" w:hAnsi="楷体" w:hint="eastAsia"/>
          <w:b/>
          <w:color w:val="000000" w:themeColor="text1"/>
          <w:sz w:val="24"/>
          <w:szCs w:val="24"/>
        </w:rPr>
        <w:t xml:space="preserve"> 、math</w:t>
      </w:r>
      <w:r w:rsidRPr="00BC6D6A">
        <w:rPr>
          <w:rFonts w:ascii="楷体" w:eastAsia="楷体" w:hAnsi="楷体"/>
          <w:b/>
          <w:color w:val="000000" w:themeColor="text1"/>
          <w:sz w:val="24"/>
          <w:szCs w:val="24"/>
        </w:rPr>
        <w:t>.lib</w:t>
      </w:r>
      <w:r w:rsidRPr="00BC6D6A">
        <w:rPr>
          <w:rFonts w:ascii="楷体" w:eastAsia="楷体" w:hAnsi="楷体" w:hint="eastAsia"/>
          <w:b/>
          <w:color w:val="000000" w:themeColor="text1"/>
          <w:sz w:val="24"/>
          <w:szCs w:val="24"/>
        </w:rPr>
        <w:t>和 cs</w:t>
      </w:r>
      <w:r w:rsidRPr="00BC6D6A">
        <w:rPr>
          <w:rFonts w:ascii="楷体" w:eastAsia="楷体" w:hAnsi="楷体"/>
          <w:b/>
          <w:color w:val="000000" w:themeColor="text1"/>
          <w:sz w:val="24"/>
          <w:szCs w:val="24"/>
        </w:rPr>
        <w:t>.lib有关联</w:t>
      </w:r>
      <w:r w:rsidRPr="00BC6D6A">
        <w:rPr>
          <w:rFonts w:ascii="楷体" w:eastAsia="楷体" w:hAnsi="楷体" w:hint="eastAsia"/>
          <w:b/>
          <w:color w:val="000000" w:themeColor="text1"/>
          <w:sz w:val="24"/>
          <w:szCs w:val="24"/>
        </w:rPr>
        <w:t>，</w:t>
      </w:r>
      <w:r w:rsidRPr="00BC6D6A">
        <w:rPr>
          <w:rFonts w:ascii="楷体" w:eastAsia="楷体" w:hAnsi="楷体"/>
          <w:b/>
          <w:color w:val="000000" w:themeColor="text1"/>
          <w:sz w:val="24"/>
          <w:szCs w:val="24"/>
        </w:rPr>
        <w:t>去掉这math.lib之后</w:t>
      </w:r>
      <w:r w:rsidRPr="00BC6D6A">
        <w:rPr>
          <w:rFonts w:ascii="楷体" w:eastAsia="楷体" w:hAnsi="楷体" w:hint="eastAsia"/>
          <w:b/>
          <w:color w:val="000000" w:themeColor="text1"/>
          <w:sz w:val="24"/>
          <w:szCs w:val="24"/>
        </w:rPr>
        <w:t>，</w:t>
      </w:r>
      <w:r w:rsidRPr="00BC6D6A">
        <w:rPr>
          <w:rFonts w:ascii="楷体" w:eastAsia="楷体" w:hAnsi="楷体"/>
          <w:b/>
          <w:color w:val="000000" w:themeColor="text1"/>
          <w:sz w:val="24"/>
          <w:szCs w:val="24"/>
        </w:rPr>
        <w:t>emu.lib和后面的</w:t>
      </w:r>
      <w:r w:rsidRPr="00BC6D6A">
        <w:rPr>
          <w:rFonts w:ascii="楷体" w:eastAsia="楷体" w:hAnsi="楷体" w:hint="eastAsia"/>
          <w:b/>
          <w:color w:val="000000" w:themeColor="text1"/>
          <w:sz w:val="24"/>
          <w:szCs w:val="24"/>
        </w:rPr>
        <w:t xml:space="preserve"> cs.lib文件关联消失，所以，虽然没有涉及数学运算，但是如果没有math..lib的话，程序会出错.</w:t>
      </w:r>
    </w:p>
    <w:p w14:paraId="6D0D23CB" w14:textId="036F48DB" w:rsidR="00BC6D6A" w:rsidRDefault="00BC6D6A" w:rsidP="00BC6D6A">
      <w:pPr>
        <w:spacing w:beforeLines="50" w:before="156" w:afterLines="50" w:after="156"/>
      </w:pPr>
      <w:r>
        <w:t>6.</w:t>
      </w:r>
      <w:r>
        <w:rPr>
          <w:rFonts w:hint="eastAsia"/>
        </w:rPr>
        <w:t>函数在内存中存放的顺序与什么有关？</w:t>
      </w:r>
    </w:p>
    <w:p w14:paraId="2C23105E" w14:textId="77777777" w:rsidR="00BC6D6A" w:rsidRDefault="00BC6D6A" w:rsidP="00BC6D6A">
      <w:pPr>
        <w:spacing w:beforeLines="50" w:before="156" w:afterLines="50" w:after="156"/>
        <w:ind w:firstLine="420"/>
      </w:pPr>
      <w:r>
        <w:rPr>
          <w:rFonts w:hint="eastAsia"/>
        </w:rPr>
        <w:t>答：与函数在程序中定义的顺序有关，而与声明顺序无关。</w:t>
      </w:r>
    </w:p>
    <w:p w14:paraId="7C4C93C3" w14:textId="7F3B4CBE" w:rsidR="00BC6D6A" w:rsidRDefault="00BC6D6A" w:rsidP="00BC6D6A">
      <w:pPr>
        <w:pStyle w:val="10"/>
        <w:spacing w:beforeLines="50" w:before="156" w:afterLines="50" w:after="156"/>
        <w:ind w:firstLineChars="0" w:firstLine="0"/>
      </w:pPr>
      <w:r>
        <w:t>7.</w:t>
      </w:r>
      <w:r>
        <w:t>Exe</w:t>
      </w:r>
      <w:r>
        <w:t>文件</w:t>
      </w:r>
      <w:r>
        <w:rPr>
          <w:rFonts w:hint="eastAsia"/>
        </w:rPr>
        <w:t>中</w:t>
      </w:r>
      <w:r>
        <w:t>只有代码？还是</w:t>
      </w:r>
      <w:r>
        <w:rPr>
          <w:rFonts w:hint="eastAsia"/>
        </w:rPr>
        <w:t>连接</w:t>
      </w:r>
      <w:r>
        <w:t>了其他东西</w:t>
      </w:r>
      <w:r>
        <w:rPr>
          <w:rFonts w:hint="eastAsia"/>
        </w:rPr>
        <w:t>，</w:t>
      </w:r>
      <w:r>
        <w:t>如数据之类的？</w:t>
      </w:r>
    </w:p>
    <w:p w14:paraId="20CDADAE" w14:textId="77777777" w:rsidR="00BC6D6A" w:rsidRDefault="00BC6D6A" w:rsidP="00BC6D6A">
      <w:pPr>
        <w:pStyle w:val="10"/>
        <w:spacing w:beforeLines="50" w:before="156" w:afterLines="50" w:after="156"/>
        <w:ind w:left="360" w:firstLineChars="0" w:firstLine="0"/>
        <w:rPr>
          <w:rFonts w:ascii="楷体" w:eastAsia="楷体" w:hAnsi="楷体"/>
          <w:b/>
          <w:color w:val="000000" w:themeColor="text1"/>
          <w:sz w:val="24"/>
          <w:szCs w:val="24"/>
        </w:rPr>
      </w:pPr>
      <w:r w:rsidRPr="00BC6D6A">
        <w:rPr>
          <w:rFonts w:ascii="楷体" w:eastAsia="楷体" w:hAnsi="楷体"/>
          <w:b/>
          <w:color w:val="000000" w:themeColor="text1"/>
          <w:sz w:val="24"/>
          <w:szCs w:val="24"/>
        </w:rPr>
        <w:t>查看</w:t>
      </w:r>
      <w:r w:rsidRPr="00BC6D6A">
        <w:rPr>
          <w:rFonts w:ascii="楷体" w:eastAsia="楷体" w:hAnsi="楷体" w:hint="eastAsia"/>
          <w:b/>
          <w:color w:val="000000" w:themeColor="text1"/>
          <w:sz w:val="24"/>
          <w:szCs w:val="24"/>
        </w:rPr>
        <w:t>.c文件可知其大小小于.exe文件的大小 从.c文件要经过tcc编译。</w:t>
      </w:r>
      <w:r w:rsidRPr="00BC6D6A">
        <w:rPr>
          <w:rFonts w:ascii="楷体" w:eastAsia="楷体" w:hAnsi="楷体"/>
          <w:b/>
          <w:color w:val="000000" w:themeColor="text1"/>
          <w:sz w:val="24"/>
          <w:szCs w:val="24"/>
        </w:rPr>
        <w:t>T</w:t>
      </w:r>
      <w:r w:rsidRPr="00BC6D6A">
        <w:rPr>
          <w:rFonts w:ascii="楷体" w:eastAsia="楷体" w:hAnsi="楷体" w:hint="eastAsia"/>
          <w:b/>
          <w:color w:val="000000" w:themeColor="text1"/>
          <w:sz w:val="24"/>
          <w:szCs w:val="24"/>
        </w:rPr>
        <w:t>link链接，不止包含代码.</w:t>
      </w:r>
      <w:r w:rsidRPr="00BC6D6A">
        <w:rPr>
          <w:rFonts w:ascii="楷体" w:eastAsia="楷体" w:hAnsi="楷体"/>
          <w:b/>
          <w:color w:val="000000" w:themeColor="text1"/>
          <w:sz w:val="24"/>
          <w:szCs w:val="24"/>
        </w:rPr>
        <w:t xml:space="preserve"> 选择某种模式会连接该模式下的</w:t>
      </w:r>
      <w:r w:rsidRPr="00BC6D6A">
        <w:rPr>
          <w:rFonts w:ascii="楷体" w:eastAsia="楷体" w:hAnsi="楷体" w:hint="eastAsia"/>
          <w:b/>
          <w:color w:val="000000" w:themeColor="text1"/>
          <w:sz w:val="24"/>
          <w:szCs w:val="24"/>
        </w:rPr>
        <w:t>.obj</w:t>
      </w:r>
      <w:r w:rsidRPr="00BC6D6A">
        <w:rPr>
          <w:rFonts w:ascii="楷体" w:eastAsia="楷体" w:hAnsi="楷体"/>
          <w:b/>
          <w:color w:val="000000" w:themeColor="text1"/>
          <w:sz w:val="24"/>
          <w:szCs w:val="24"/>
        </w:rPr>
        <w:t xml:space="preserve"> 和</w:t>
      </w:r>
      <w:r w:rsidRPr="00BC6D6A">
        <w:rPr>
          <w:rFonts w:ascii="楷体" w:eastAsia="楷体" w:hAnsi="楷体" w:hint="eastAsia"/>
          <w:b/>
          <w:color w:val="000000" w:themeColor="text1"/>
          <w:sz w:val="24"/>
          <w:szCs w:val="24"/>
        </w:rPr>
        <w:t>.lib文件</w:t>
      </w:r>
    </w:p>
    <w:p w14:paraId="5BD323B7" w14:textId="0B7C704A" w:rsidR="00BC6D6A" w:rsidRDefault="00BC6D6A" w:rsidP="00BC6D6A">
      <w:pPr>
        <w:spacing w:beforeLines="50" w:before="156" w:afterLines="50" w:after="156"/>
      </w:pPr>
      <w:r>
        <w:rPr>
          <w:rFonts w:hint="eastAsia"/>
        </w:rPr>
        <w:t>8.</w:t>
      </w:r>
      <w:r>
        <w:rPr>
          <w:rFonts w:hint="eastAsia"/>
        </w:rPr>
        <w:t>怎么通过命令行指定采用的模式？</w:t>
      </w:r>
    </w:p>
    <w:p w14:paraId="4E0E0902" w14:textId="77777777" w:rsidR="00BC6D6A" w:rsidRDefault="00BC6D6A" w:rsidP="00BC6D6A">
      <w:pPr>
        <w:spacing w:beforeLines="50" w:before="156" w:afterLines="50" w:after="156" w:line="360" w:lineRule="auto"/>
        <w:ind w:firstLine="420"/>
      </w:pPr>
      <w:r>
        <w:rPr>
          <w:rFonts w:hint="eastAsia"/>
        </w:rPr>
        <w:t>答：</w:t>
      </w:r>
      <w:r>
        <w:rPr>
          <w:rFonts w:hint="eastAsia"/>
        </w:rPr>
        <w:t xml:space="preserve">Tcc -mm a.c </w:t>
      </w:r>
      <w:r>
        <w:rPr>
          <w:rFonts w:hint="eastAsia"/>
        </w:rPr>
        <w:t>其中</w:t>
      </w:r>
      <w:r>
        <w:rPr>
          <w:rFonts w:hint="eastAsia"/>
        </w:rPr>
        <w:t>mm</w:t>
      </w:r>
      <w:r>
        <w:rPr>
          <w:rFonts w:hint="eastAsia"/>
        </w:rPr>
        <w:t>是指</w:t>
      </w:r>
      <w:r>
        <w:rPr>
          <w:rFonts w:hint="eastAsia"/>
        </w:rPr>
        <w:t>medium mode</w:t>
      </w:r>
      <w:r>
        <w:rPr>
          <w:rFonts w:hint="eastAsia"/>
        </w:rPr>
        <w:t>，可以通过改变第一个</w:t>
      </w:r>
      <w:r>
        <w:rPr>
          <w:rFonts w:hint="eastAsia"/>
        </w:rPr>
        <w:t>m</w:t>
      </w:r>
      <w:r>
        <w:rPr>
          <w:rFonts w:hint="eastAsia"/>
        </w:rPr>
        <w:t>来指定不同的模式。</w:t>
      </w:r>
    </w:p>
    <w:p w14:paraId="7CAB89D1" w14:textId="77777777" w:rsidR="00BC6D6A" w:rsidRPr="00BC6D6A" w:rsidRDefault="00BC6D6A" w:rsidP="00BC6D6A">
      <w:pPr>
        <w:pStyle w:val="10"/>
        <w:spacing w:beforeLines="50" w:before="156" w:afterLines="50" w:after="156"/>
        <w:ind w:left="360" w:firstLineChars="0" w:firstLine="0"/>
        <w:rPr>
          <w:rFonts w:ascii="楷体" w:eastAsia="楷体" w:hAnsi="楷体" w:hint="eastAsia"/>
          <w:b/>
          <w:color w:val="000000" w:themeColor="text1"/>
          <w:sz w:val="24"/>
          <w:szCs w:val="24"/>
        </w:rPr>
      </w:pPr>
    </w:p>
    <w:p w14:paraId="04290236" w14:textId="77777777" w:rsidR="00C423D7" w:rsidRPr="00BC6D6A" w:rsidRDefault="00C423D7" w:rsidP="00C423D7">
      <w:pPr>
        <w:pStyle w:val="10"/>
        <w:spacing w:beforeLines="50" w:before="156" w:afterLines="50" w:after="156"/>
        <w:ind w:firstLineChars="0" w:firstLine="0"/>
        <w:rPr>
          <w:rFonts w:ascii="楷体" w:eastAsia="楷体" w:hAnsi="楷体"/>
          <w:b/>
          <w:color w:val="000000" w:themeColor="text1"/>
          <w:sz w:val="24"/>
          <w:szCs w:val="24"/>
        </w:rPr>
      </w:pPr>
    </w:p>
    <w:p w14:paraId="41735F5C" w14:textId="16E9C703" w:rsidR="00C423D7" w:rsidRPr="00C423D7" w:rsidRDefault="00C423D7" w:rsidP="008B6694">
      <w:pPr>
        <w:rPr>
          <w:rFonts w:hint="eastAsia"/>
        </w:rPr>
      </w:pPr>
    </w:p>
    <w:sectPr w:rsidR="00C423D7" w:rsidRPr="00C42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18238" w14:textId="77777777" w:rsidR="00450915" w:rsidRDefault="00450915"/>
  </w:endnote>
  <w:endnote w:type="continuationSeparator" w:id="0">
    <w:p w14:paraId="623CF543" w14:textId="77777777" w:rsidR="00450915" w:rsidRDefault="004509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E9DA9" w14:textId="77777777" w:rsidR="00450915" w:rsidRDefault="00450915"/>
  </w:footnote>
  <w:footnote w:type="continuationSeparator" w:id="0">
    <w:p w14:paraId="5A358755" w14:textId="77777777" w:rsidR="00450915" w:rsidRDefault="0045091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1E24"/>
    <w:multiLevelType w:val="multilevel"/>
    <w:tmpl w:val="003F1E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5038A9"/>
    <w:multiLevelType w:val="hybridMultilevel"/>
    <w:tmpl w:val="3FE24EE4"/>
    <w:lvl w:ilvl="0" w:tplc="5C14C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6C20BE"/>
    <w:multiLevelType w:val="multilevel"/>
    <w:tmpl w:val="576C2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77276C2"/>
    <w:multiLevelType w:val="singleLevel"/>
    <w:tmpl w:val="577276C2"/>
    <w:lvl w:ilvl="0">
      <w:start w:val="1"/>
      <w:numFmt w:val="decimal"/>
      <w:suff w:val="space"/>
      <w:lvlText w:val="%1."/>
      <w:lvlJc w:val="left"/>
    </w:lvl>
  </w:abstractNum>
  <w:abstractNum w:abstractNumId="4" w15:restartNumberingAfterBreak="0">
    <w:nsid w:val="5772774D"/>
    <w:multiLevelType w:val="singleLevel"/>
    <w:tmpl w:val="5772774D"/>
    <w:lvl w:ilvl="0">
      <w:start w:val="2"/>
      <w:numFmt w:val="decimal"/>
      <w:suff w:val="nothing"/>
      <w:lvlText w:val="(%1)"/>
      <w:lvlJc w:val="left"/>
    </w:lvl>
  </w:abstractNum>
  <w:abstractNum w:abstractNumId="5" w15:restartNumberingAfterBreak="0">
    <w:nsid w:val="57727955"/>
    <w:multiLevelType w:val="singleLevel"/>
    <w:tmpl w:val="57727955"/>
    <w:lvl w:ilvl="0">
      <w:start w:val="1"/>
      <w:numFmt w:val="decimal"/>
      <w:lvlText w:val="%1."/>
      <w:lvlJc w:val="left"/>
      <w:pPr>
        <w:tabs>
          <w:tab w:val="left" w:pos="425"/>
        </w:tabs>
        <w:ind w:left="425" w:hanging="425"/>
      </w:pPr>
      <w:rPr>
        <w:rFonts w:hint="default"/>
      </w:rPr>
    </w:lvl>
  </w:abstractNum>
  <w:abstractNum w:abstractNumId="6" w15:restartNumberingAfterBreak="0">
    <w:nsid w:val="57727AF0"/>
    <w:multiLevelType w:val="singleLevel"/>
    <w:tmpl w:val="57727AF0"/>
    <w:lvl w:ilvl="0">
      <w:start w:val="2"/>
      <w:numFmt w:val="decimal"/>
      <w:suff w:val="space"/>
      <w:lvlText w:val="%1."/>
      <w:lvlJc w:val="left"/>
    </w:lvl>
  </w:abstractNum>
  <w:abstractNum w:abstractNumId="7" w15:restartNumberingAfterBreak="0">
    <w:nsid w:val="5D2C2E5D"/>
    <w:multiLevelType w:val="hybridMultilevel"/>
    <w:tmpl w:val="A26818EC"/>
    <w:lvl w:ilvl="0" w:tplc="BD423EC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C65460"/>
    <w:multiLevelType w:val="multilevel"/>
    <w:tmpl w:val="68C6546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7"/>
  </w:num>
  <w:num w:numId="6">
    <w:abstractNumId w:val="8"/>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94"/>
    <w:rsid w:val="00404650"/>
    <w:rsid w:val="00450915"/>
    <w:rsid w:val="00454852"/>
    <w:rsid w:val="00611BA2"/>
    <w:rsid w:val="008B6694"/>
    <w:rsid w:val="00BC6D6A"/>
    <w:rsid w:val="00C423D7"/>
    <w:rsid w:val="00DF0C69"/>
    <w:rsid w:val="00F17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DB2F3"/>
  <w15:chartTrackingRefBased/>
  <w15:docId w15:val="{2C14B8CC-D15D-467B-9F43-C368F800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46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172E6"/>
    <w:rPr>
      <w:sz w:val="21"/>
      <w:szCs w:val="21"/>
    </w:rPr>
  </w:style>
  <w:style w:type="paragraph" w:styleId="a4">
    <w:name w:val="annotation text"/>
    <w:basedOn w:val="a"/>
    <w:link w:val="Char"/>
    <w:uiPriority w:val="99"/>
    <w:semiHidden/>
    <w:unhideWhenUsed/>
    <w:rsid w:val="00F172E6"/>
    <w:pPr>
      <w:jc w:val="left"/>
    </w:pPr>
  </w:style>
  <w:style w:type="character" w:customStyle="1" w:styleId="Char">
    <w:name w:val="批注文字 Char"/>
    <w:basedOn w:val="a0"/>
    <w:link w:val="a4"/>
    <w:uiPriority w:val="99"/>
    <w:semiHidden/>
    <w:rsid w:val="00F172E6"/>
  </w:style>
  <w:style w:type="paragraph" w:styleId="a5">
    <w:name w:val="annotation subject"/>
    <w:basedOn w:val="a4"/>
    <w:next w:val="a4"/>
    <w:link w:val="Char0"/>
    <w:uiPriority w:val="99"/>
    <w:semiHidden/>
    <w:unhideWhenUsed/>
    <w:rsid w:val="00F172E6"/>
    <w:rPr>
      <w:b/>
      <w:bCs/>
    </w:rPr>
  </w:style>
  <w:style w:type="character" w:customStyle="1" w:styleId="Char0">
    <w:name w:val="批注主题 Char"/>
    <w:basedOn w:val="Char"/>
    <w:link w:val="a5"/>
    <w:uiPriority w:val="99"/>
    <w:semiHidden/>
    <w:rsid w:val="00F172E6"/>
    <w:rPr>
      <w:b/>
      <w:bCs/>
    </w:rPr>
  </w:style>
  <w:style w:type="paragraph" w:styleId="a6">
    <w:name w:val="Balloon Text"/>
    <w:basedOn w:val="a"/>
    <w:link w:val="Char1"/>
    <w:uiPriority w:val="99"/>
    <w:semiHidden/>
    <w:unhideWhenUsed/>
    <w:rsid w:val="00F172E6"/>
    <w:rPr>
      <w:sz w:val="18"/>
      <w:szCs w:val="18"/>
    </w:rPr>
  </w:style>
  <w:style w:type="character" w:customStyle="1" w:styleId="Char1">
    <w:name w:val="批注框文本 Char"/>
    <w:basedOn w:val="a0"/>
    <w:link w:val="a6"/>
    <w:uiPriority w:val="99"/>
    <w:semiHidden/>
    <w:rsid w:val="00F172E6"/>
    <w:rPr>
      <w:sz w:val="18"/>
      <w:szCs w:val="18"/>
    </w:rPr>
  </w:style>
  <w:style w:type="character" w:customStyle="1" w:styleId="1Char">
    <w:name w:val="标题 1 Char"/>
    <w:basedOn w:val="a0"/>
    <w:link w:val="1"/>
    <w:uiPriority w:val="9"/>
    <w:rsid w:val="00404650"/>
    <w:rPr>
      <w:b/>
      <w:bCs/>
      <w:kern w:val="44"/>
      <w:sz w:val="44"/>
      <w:szCs w:val="44"/>
    </w:rPr>
  </w:style>
  <w:style w:type="paragraph" w:styleId="a7">
    <w:name w:val="header"/>
    <w:basedOn w:val="a"/>
    <w:link w:val="Char2"/>
    <w:uiPriority w:val="99"/>
    <w:unhideWhenUsed/>
    <w:rsid w:val="00C423D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C423D7"/>
    <w:rPr>
      <w:sz w:val="18"/>
      <w:szCs w:val="18"/>
    </w:rPr>
  </w:style>
  <w:style w:type="paragraph" w:styleId="a8">
    <w:name w:val="footer"/>
    <w:basedOn w:val="a"/>
    <w:link w:val="Char3"/>
    <w:uiPriority w:val="99"/>
    <w:unhideWhenUsed/>
    <w:rsid w:val="00C423D7"/>
    <w:pPr>
      <w:tabs>
        <w:tab w:val="center" w:pos="4153"/>
        <w:tab w:val="right" w:pos="8306"/>
      </w:tabs>
      <w:snapToGrid w:val="0"/>
      <w:jc w:val="left"/>
    </w:pPr>
    <w:rPr>
      <w:sz w:val="18"/>
      <w:szCs w:val="18"/>
    </w:rPr>
  </w:style>
  <w:style w:type="character" w:customStyle="1" w:styleId="Char3">
    <w:name w:val="页脚 Char"/>
    <w:basedOn w:val="a0"/>
    <w:link w:val="a8"/>
    <w:uiPriority w:val="99"/>
    <w:rsid w:val="00C423D7"/>
    <w:rPr>
      <w:sz w:val="18"/>
      <w:szCs w:val="18"/>
    </w:rPr>
  </w:style>
  <w:style w:type="paragraph" w:styleId="a9">
    <w:name w:val="List Paragraph"/>
    <w:basedOn w:val="a"/>
    <w:uiPriority w:val="34"/>
    <w:qFormat/>
    <w:rsid w:val="00C423D7"/>
    <w:pPr>
      <w:ind w:firstLineChars="200" w:firstLine="420"/>
    </w:pPr>
  </w:style>
  <w:style w:type="paragraph" w:customStyle="1" w:styleId="10">
    <w:name w:val="列出段落1"/>
    <w:basedOn w:val="a"/>
    <w:uiPriority w:val="34"/>
    <w:qFormat/>
    <w:rsid w:val="00C423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邵温财</dc:creator>
  <cp:keywords/>
  <dc:description/>
  <cp:lastModifiedBy>邵温财</cp:lastModifiedBy>
  <cp:revision>4</cp:revision>
  <dcterms:created xsi:type="dcterms:W3CDTF">2016-06-30T02:55:00Z</dcterms:created>
  <dcterms:modified xsi:type="dcterms:W3CDTF">2016-07-07T06:43:00Z</dcterms:modified>
</cp:coreProperties>
</file>