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7559" w:rsidRDefault="00FC76B6">
      <w:r>
        <w:rPr>
          <w:rFonts w:hint="eastAsia"/>
        </w:rPr>
        <w:t>四种药物：</w:t>
      </w:r>
      <w:r>
        <w:rPr>
          <w:rFonts w:hint="eastAsia"/>
        </w:rPr>
        <w:t>csa(</w:t>
      </w:r>
      <w:r w:rsidRPr="00FC76B6">
        <w:rPr>
          <w:rFonts w:hint="eastAsia"/>
        </w:rPr>
        <w:t>环孢素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fk(</w:t>
      </w:r>
      <w:r w:rsidRPr="00FC76B6">
        <w:t>FK506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vpa(</w:t>
      </w:r>
      <w:r w:rsidRPr="00FC76B6">
        <w:rPr>
          <w:rFonts w:hint="eastAsia"/>
        </w:rPr>
        <w:t>丙戊酸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wf(</w:t>
      </w:r>
      <w:r w:rsidRPr="00FC76B6">
        <w:rPr>
          <w:rFonts w:hint="eastAsia"/>
        </w:rPr>
        <w:t>华法林</w:t>
      </w:r>
      <w:r>
        <w:rPr>
          <w:rFonts w:hint="eastAsia"/>
        </w:rPr>
        <w:t>)</w:t>
      </w:r>
      <w:r w:rsidRPr="00FC76B6">
        <w:rPr>
          <w:rFonts w:hint="eastAsia"/>
        </w:rPr>
        <w:t xml:space="preserve"> </w:t>
      </w:r>
    </w:p>
    <w:p w:rsidR="00FC76B6" w:rsidRDefault="00FC76B6">
      <w:r>
        <w:rPr>
          <w:rFonts w:hint="eastAsia"/>
        </w:rPr>
        <w:t>一张住院信息表</w:t>
      </w:r>
    </w:p>
    <w:p w:rsidR="00FC76B6" w:rsidRDefault="00FC76B6">
      <w:r>
        <w:rPr>
          <w:rFonts w:hint="eastAsia"/>
        </w:rPr>
        <w:t>四张给药信息表</w:t>
      </w:r>
      <w:r w:rsidR="007B6D16">
        <w:rPr>
          <w:rFonts w:hint="eastAsia"/>
        </w:rPr>
        <w:t>{</w:t>
      </w:r>
      <w:r w:rsidR="007B6D16" w:rsidRPr="007B6D16">
        <w:rPr>
          <w:rFonts w:hint="eastAsia"/>
        </w:rPr>
        <w:t xml:space="preserve"> </w:t>
      </w:r>
      <w:r w:rsidR="007B6D16">
        <w:rPr>
          <w:rFonts w:hint="eastAsia"/>
        </w:rPr>
        <w:t>csa(</w:t>
      </w:r>
      <w:r w:rsidR="007B6D16" w:rsidRPr="00FC76B6">
        <w:rPr>
          <w:rFonts w:hint="eastAsia"/>
        </w:rPr>
        <w:t>环孢素</w:t>
      </w:r>
      <w:r w:rsidR="007B6D16">
        <w:rPr>
          <w:rFonts w:hint="eastAsia"/>
        </w:rPr>
        <w:t>)</w:t>
      </w:r>
      <w:r w:rsidR="007B6D16">
        <w:rPr>
          <w:rFonts w:hint="eastAsia"/>
        </w:rPr>
        <w:t>、</w:t>
      </w:r>
      <w:r w:rsidR="007B6D16">
        <w:rPr>
          <w:rFonts w:hint="eastAsia"/>
        </w:rPr>
        <w:t>fk(</w:t>
      </w:r>
      <w:r w:rsidR="007B6D16" w:rsidRPr="00FC76B6">
        <w:t>FK506</w:t>
      </w:r>
      <w:r w:rsidR="007B6D16">
        <w:rPr>
          <w:rFonts w:hint="eastAsia"/>
        </w:rPr>
        <w:t>)</w:t>
      </w:r>
      <w:r w:rsidR="007B6D16">
        <w:rPr>
          <w:rFonts w:hint="eastAsia"/>
        </w:rPr>
        <w:t>、</w:t>
      </w:r>
      <w:r w:rsidR="007B6D16">
        <w:rPr>
          <w:rFonts w:hint="eastAsia"/>
        </w:rPr>
        <w:t>vpa(</w:t>
      </w:r>
      <w:r w:rsidR="007B6D16" w:rsidRPr="00FC76B6">
        <w:rPr>
          <w:rFonts w:hint="eastAsia"/>
        </w:rPr>
        <w:t>丙戊酸</w:t>
      </w:r>
      <w:r w:rsidR="007B6D16">
        <w:rPr>
          <w:rFonts w:hint="eastAsia"/>
        </w:rPr>
        <w:t>)</w:t>
      </w:r>
      <w:r w:rsidR="007B6D16">
        <w:rPr>
          <w:rFonts w:hint="eastAsia"/>
        </w:rPr>
        <w:t>、</w:t>
      </w:r>
      <w:r w:rsidR="007B6D16">
        <w:rPr>
          <w:rFonts w:hint="eastAsia"/>
        </w:rPr>
        <w:t>wf(</w:t>
      </w:r>
      <w:r w:rsidR="007B6D16" w:rsidRPr="00FC76B6">
        <w:rPr>
          <w:rFonts w:hint="eastAsia"/>
        </w:rPr>
        <w:t>华法林</w:t>
      </w:r>
      <w:r w:rsidR="007B6D16">
        <w:rPr>
          <w:rFonts w:hint="eastAsia"/>
        </w:rPr>
        <w:t>)}</w:t>
      </w:r>
    </w:p>
    <w:p w:rsidR="00FC76B6" w:rsidRDefault="00FC76B6">
      <w:r>
        <w:rPr>
          <w:rFonts w:hint="eastAsia"/>
        </w:rPr>
        <w:t>四张给药明细表</w:t>
      </w:r>
      <w:r w:rsidR="007B6D16">
        <w:rPr>
          <w:rFonts w:hint="eastAsia"/>
        </w:rPr>
        <w:t>{</w:t>
      </w:r>
      <w:r w:rsidR="007B6D16" w:rsidRPr="007B6D16">
        <w:rPr>
          <w:rFonts w:hint="eastAsia"/>
        </w:rPr>
        <w:t xml:space="preserve"> </w:t>
      </w:r>
      <w:r w:rsidR="007B6D16">
        <w:rPr>
          <w:rFonts w:hint="eastAsia"/>
        </w:rPr>
        <w:t>csa(</w:t>
      </w:r>
      <w:r w:rsidR="007B6D16" w:rsidRPr="00FC76B6">
        <w:rPr>
          <w:rFonts w:hint="eastAsia"/>
        </w:rPr>
        <w:t>环孢素</w:t>
      </w:r>
      <w:r w:rsidR="007B6D16">
        <w:rPr>
          <w:rFonts w:hint="eastAsia"/>
        </w:rPr>
        <w:t>)</w:t>
      </w:r>
      <w:r w:rsidR="007B6D16">
        <w:rPr>
          <w:rFonts w:hint="eastAsia"/>
        </w:rPr>
        <w:t>、</w:t>
      </w:r>
      <w:r w:rsidR="007B6D16">
        <w:rPr>
          <w:rFonts w:hint="eastAsia"/>
        </w:rPr>
        <w:t>fk(</w:t>
      </w:r>
      <w:r w:rsidR="007B6D16" w:rsidRPr="00FC76B6">
        <w:t>FK506</w:t>
      </w:r>
      <w:r w:rsidR="007B6D16">
        <w:rPr>
          <w:rFonts w:hint="eastAsia"/>
        </w:rPr>
        <w:t>)</w:t>
      </w:r>
      <w:r w:rsidR="007B6D16">
        <w:rPr>
          <w:rFonts w:hint="eastAsia"/>
        </w:rPr>
        <w:t>、</w:t>
      </w:r>
      <w:r w:rsidR="007B6D16">
        <w:rPr>
          <w:rFonts w:hint="eastAsia"/>
        </w:rPr>
        <w:t>vpa(</w:t>
      </w:r>
      <w:r w:rsidR="007B6D16" w:rsidRPr="00FC76B6">
        <w:rPr>
          <w:rFonts w:hint="eastAsia"/>
        </w:rPr>
        <w:t>丙戊酸</w:t>
      </w:r>
      <w:r w:rsidR="007B6D16">
        <w:rPr>
          <w:rFonts w:hint="eastAsia"/>
        </w:rPr>
        <w:t>)</w:t>
      </w:r>
      <w:r w:rsidR="007B6D16">
        <w:rPr>
          <w:rFonts w:hint="eastAsia"/>
        </w:rPr>
        <w:t>、</w:t>
      </w:r>
      <w:r w:rsidR="007B6D16">
        <w:rPr>
          <w:rFonts w:hint="eastAsia"/>
        </w:rPr>
        <w:t>wf(</w:t>
      </w:r>
      <w:r w:rsidR="007B6D16" w:rsidRPr="00FC76B6">
        <w:rPr>
          <w:rFonts w:hint="eastAsia"/>
        </w:rPr>
        <w:t>华法林</w:t>
      </w:r>
      <w:r w:rsidR="007B6D16">
        <w:rPr>
          <w:rFonts w:hint="eastAsia"/>
        </w:rPr>
        <w:t>)}</w:t>
      </w:r>
    </w:p>
    <w:p w:rsidR="007B6D16" w:rsidRDefault="007B6D16">
      <w:r>
        <w:rPr>
          <w:rFonts w:hint="eastAsia"/>
        </w:rPr>
        <w:t>1.</w:t>
      </w:r>
      <w:r>
        <w:rPr>
          <w:rFonts w:hint="eastAsia"/>
        </w:rPr>
        <w:t>每一种给药信息表都可对应住院信息表，也就是说四张给药信息都可趁用同一张住院信息表。</w:t>
      </w:r>
    </w:p>
    <w:p w:rsidR="007B6D16" w:rsidRDefault="007B6D16">
      <w:r>
        <w:rPr>
          <w:rFonts w:hint="eastAsia"/>
        </w:rPr>
        <w:t>比如张三录入住院信息后，可分别在张三住院信息记录下录入四种药物的给药信息数据。每种药物可以根据给药次数录入多条。</w:t>
      </w:r>
    </w:p>
    <w:p w:rsidR="007B6D16" w:rsidRDefault="007B6D16">
      <w:r>
        <w:rPr>
          <w:rFonts w:hint="eastAsia"/>
        </w:rPr>
        <w:t>2.</w:t>
      </w:r>
      <w:r>
        <w:rPr>
          <w:rFonts w:hint="eastAsia"/>
        </w:rPr>
        <w:t>每一种给药信息表都可生成多条给药明细</w:t>
      </w:r>
      <w:r>
        <w:rPr>
          <w:rFonts w:hint="eastAsia"/>
        </w:rPr>
        <w:t>(</w:t>
      </w:r>
      <w:r>
        <w:rPr>
          <w:rFonts w:hint="eastAsia"/>
        </w:rPr>
        <w:t>除</w:t>
      </w:r>
      <w:r>
        <w:rPr>
          <w:rFonts w:hint="eastAsia"/>
        </w:rPr>
        <w:t>wf</w:t>
      </w:r>
      <w:r>
        <w:rPr>
          <w:rFonts w:hint="eastAsia"/>
        </w:rPr>
        <w:t>华法林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7B6D16" w:rsidRDefault="007B6D16">
      <w:r>
        <w:rPr>
          <w:rFonts w:hint="eastAsia"/>
        </w:rPr>
        <w:t>如张三录入住院信息后，录入</w:t>
      </w:r>
      <w:r>
        <w:rPr>
          <w:rFonts w:hint="eastAsia"/>
        </w:rPr>
        <w:t>csa(</w:t>
      </w:r>
      <w:r>
        <w:rPr>
          <w:rFonts w:hint="eastAsia"/>
        </w:rPr>
        <w:t>环孢素</w:t>
      </w:r>
      <w:r>
        <w:rPr>
          <w:rFonts w:hint="eastAsia"/>
        </w:rPr>
        <w:t>)</w:t>
      </w:r>
      <w:r>
        <w:rPr>
          <w:rFonts w:hint="eastAsia"/>
        </w:rPr>
        <w:t>给药信息一条，该记录有给药日期和抽血日期以及给药频率，可根据这些值得到多条给药明细数据。华法林没有给药日期和抽血日期，所以给药信息与给药明细的对应关系是一对一。</w:t>
      </w:r>
    </w:p>
    <w:p w:rsidR="007B6D16" w:rsidRDefault="007B6D16">
      <w:r>
        <w:rPr>
          <w:rFonts w:hint="eastAsia"/>
        </w:rPr>
        <w:t>3.</w:t>
      </w:r>
      <w:r w:rsidRPr="007B6D16">
        <w:rPr>
          <w:rFonts w:hint="eastAsia"/>
        </w:rPr>
        <w:t xml:space="preserve"> </w:t>
      </w:r>
      <w:r>
        <w:rPr>
          <w:rFonts w:hint="eastAsia"/>
        </w:rPr>
        <w:t>除</w:t>
      </w:r>
      <w:r>
        <w:rPr>
          <w:rFonts w:hint="eastAsia"/>
        </w:rPr>
        <w:t>wf</w:t>
      </w:r>
      <w:r>
        <w:rPr>
          <w:rFonts w:hint="eastAsia"/>
        </w:rPr>
        <w:t>华法林其他三种药物都有多个给药时间和给药剂量。</w:t>
      </w:r>
    </w:p>
    <w:p w:rsidR="00FC76B6" w:rsidRDefault="007B6D16">
      <w:pPr>
        <w:rPr>
          <w:rFonts w:hint="eastAsia"/>
        </w:rPr>
      </w:pPr>
      <w:r>
        <w:rPr>
          <w:rFonts w:hint="eastAsia"/>
        </w:rPr>
        <w:t>比如</w:t>
      </w:r>
      <w:r>
        <w:rPr>
          <w:rFonts w:hint="eastAsia"/>
        </w:rPr>
        <w:t>csa(</w:t>
      </w:r>
      <w:r>
        <w:rPr>
          <w:rFonts w:hint="eastAsia"/>
        </w:rPr>
        <w:t>环孢素</w:t>
      </w:r>
      <w:r>
        <w:rPr>
          <w:rFonts w:hint="eastAsia"/>
        </w:rPr>
        <w:t>)</w:t>
      </w:r>
      <w:r>
        <w:rPr>
          <w:rFonts w:hint="eastAsia"/>
        </w:rPr>
        <w:t>，录入时可录入两个给药时间和给药剂量，当给药频率是一天两次时，这两个字段将分别表示第一、二次给药的时间和剂量。</w:t>
      </w:r>
      <w:r>
        <w:rPr>
          <w:rFonts w:hint="eastAsia"/>
        </w:rPr>
        <w:t>vpa(</w:t>
      </w:r>
      <w:r w:rsidRPr="00FC76B6">
        <w:rPr>
          <w:rFonts w:hint="eastAsia"/>
        </w:rPr>
        <w:t>丙戊酸</w:t>
      </w:r>
      <w:r>
        <w:rPr>
          <w:rFonts w:hint="eastAsia"/>
        </w:rPr>
        <w:t>)</w:t>
      </w:r>
      <w:r>
        <w:rPr>
          <w:rFonts w:hint="eastAsia"/>
        </w:rPr>
        <w:t>有一天三次的给药频率，所以给药时间和给药剂量有三个。</w:t>
      </w:r>
    </w:p>
    <w:p w:rsidR="00435333" w:rsidRPr="00435333" w:rsidRDefault="00435333">
      <w:r>
        <w:rPr>
          <w:rFonts w:hint="eastAsia"/>
        </w:rPr>
        <w:t>4.vpa</w:t>
      </w:r>
      <w:r>
        <w:rPr>
          <w:rFonts w:hint="eastAsia"/>
        </w:rPr>
        <w:t>添加给药频次字段：</w:t>
      </w:r>
      <w:r w:rsidRPr="00435333">
        <w:rPr>
          <w:rFonts w:hint="eastAsia"/>
        </w:rPr>
        <w:t>QD(</w:t>
      </w:r>
      <w:r w:rsidRPr="00435333">
        <w:rPr>
          <w:rFonts w:hint="eastAsia"/>
        </w:rPr>
        <w:t>一天一次</w:t>
      </w:r>
      <w:r w:rsidRPr="00435333">
        <w:rPr>
          <w:rFonts w:hint="eastAsia"/>
        </w:rPr>
        <w:t>)</w:t>
      </w:r>
      <w:r w:rsidRPr="00435333">
        <w:rPr>
          <w:rFonts w:hint="eastAsia"/>
        </w:rPr>
        <w:t>，</w:t>
      </w:r>
      <w:r w:rsidRPr="00435333">
        <w:rPr>
          <w:rFonts w:hint="eastAsia"/>
        </w:rPr>
        <w:t>BID</w:t>
      </w:r>
      <w:r w:rsidRPr="00435333">
        <w:rPr>
          <w:rFonts w:hint="eastAsia"/>
        </w:rPr>
        <w:t>一天两次</w:t>
      </w:r>
      <w:r w:rsidRPr="00435333">
        <w:rPr>
          <w:rFonts w:hint="eastAsia"/>
        </w:rPr>
        <w:t xml:space="preserve"> TID</w:t>
      </w:r>
      <w:r w:rsidRPr="00435333">
        <w:rPr>
          <w:rFonts w:hint="eastAsia"/>
        </w:rPr>
        <w:t>一天三次</w:t>
      </w:r>
      <w:r>
        <w:rPr>
          <w:rFonts w:hint="eastAsia"/>
        </w:rPr>
        <w:t>。</w:t>
      </w:r>
      <w:bookmarkStart w:id="0" w:name="_GoBack"/>
      <w:bookmarkEnd w:id="0"/>
    </w:p>
    <w:sectPr w:rsidR="00435333" w:rsidRPr="004353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4E4F"/>
    <w:rsid w:val="00435333"/>
    <w:rsid w:val="00637559"/>
    <w:rsid w:val="007B6D16"/>
    <w:rsid w:val="00822B70"/>
    <w:rsid w:val="00E54E4F"/>
    <w:rsid w:val="00FC7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51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88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81</Words>
  <Characters>464</Characters>
  <Application>Microsoft Office Word</Application>
  <DocSecurity>0</DocSecurity>
  <Lines>3</Lines>
  <Paragraphs>1</Paragraphs>
  <ScaleCrop>false</ScaleCrop>
  <Company/>
  <LinksUpToDate>false</LinksUpToDate>
  <CharactersWithSpaces>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lishaoyang</dc:creator>
  <cp:keywords/>
  <dc:description/>
  <cp:lastModifiedBy>lishaoyang</cp:lastModifiedBy>
  <cp:revision>7</cp:revision>
  <dcterms:created xsi:type="dcterms:W3CDTF">2015-09-28T07:44:00Z</dcterms:created>
  <dcterms:modified xsi:type="dcterms:W3CDTF">2015-09-28T08:42:00Z</dcterms:modified>
</cp:coreProperties>
</file>