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24" w:rsidRPr="00E05424" w:rsidRDefault="00E05424" w:rsidP="00E05424">
      <w:pPr>
        <w:widowControl/>
        <w:shd w:val="clear" w:color="auto" w:fill="FFFFFF"/>
        <w:spacing w:line="525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3"/>
          <w:szCs w:val="33"/>
        </w:rPr>
      </w:pPr>
      <w:r w:rsidRPr="00E05424">
        <w:rPr>
          <w:rFonts w:ascii="Helvetica" w:eastAsia="宋体" w:hAnsi="Helvetica" w:cs="Helvetica"/>
          <w:b/>
          <w:bCs/>
          <w:color w:val="000000"/>
          <w:kern w:val="36"/>
          <w:sz w:val="33"/>
          <w:szCs w:val="33"/>
        </w:rPr>
        <w:t>我的肠镜操作心得</w:t>
      </w:r>
    </w:p>
    <w:p w:rsidR="00E05424" w:rsidRPr="00E05424" w:rsidRDefault="00E05424" w:rsidP="00E05424">
      <w:pPr>
        <w:widowControl/>
        <w:shd w:val="clear" w:color="auto" w:fill="FFFFFF"/>
        <w:spacing w:before="75" w:after="75" w:line="345" w:lineRule="atLeast"/>
        <w:jc w:val="left"/>
        <w:rPr>
          <w:rFonts w:ascii="Helvetica" w:eastAsia="宋体" w:hAnsi="Helvetica" w:cs="Helvetica"/>
          <w:color w:val="222222"/>
          <w:kern w:val="0"/>
          <w:sz w:val="18"/>
          <w:szCs w:val="18"/>
        </w:rPr>
      </w:pPr>
      <w:r w:rsidRPr="00E05424">
        <w:rPr>
          <w:rFonts w:ascii="Helvetica" w:eastAsia="宋体" w:hAnsi="Helvetica" w:cs="Helvetica"/>
          <w:color w:val="8C8C8C"/>
          <w:kern w:val="0"/>
          <w:sz w:val="18"/>
        </w:rPr>
        <w:t>2015-08-18</w:t>
      </w:r>
      <w:r w:rsidRPr="00E05424">
        <w:rPr>
          <w:rFonts w:ascii="Helvetica" w:eastAsia="宋体" w:hAnsi="Helvetica" w:cs="Helvetica"/>
          <w:color w:val="222222"/>
          <w:kern w:val="0"/>
          <w:sz w:val="18"/>
        </w:rPr>
        <w:t> </w:t>
      </w:r>
      <w:hyperlink r:id="rId4" w:history="1">
        <w:r w:rsidRPr="00E05424">
          <w:rPr>
            <w:rFonts w:ascii="Helvetica" w:eastAsia="宋体" w:hAnsi="Helvetica" w:cs="Helvetica"/>
            <w:b/>
            <w:bCs/>
            <w:color w:val="607FA6"/>
            <w:kern w:val="0"/>
            <w:sz w:val="18"/>
          </w:rPr>
          <w:t>医学界消化频道</w:t>
        </w:r>
      </w:hyperlink>
      <w:hyperlink r:id="rId5" w:history="1">
        <w:r w:rsidRPr="00E05424">
          <w:rPr>
            <w:rFonts w:ascii="Helvetica" w:eastAsia="宋体" w:hAnsi="Helvetica" w:cs="Helvetica"/>
            <w:color w:val="535353"/>
            <w:kern w:val="0"/>
            <w:sz w:val="18"/>
          </w:rPr>
          <w:t>收藏，稍后阅读</w:t>
        </w:r>
      </w:hyperlink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1" name="图片 1" descr="http://img.proxy.xmtbang.com/?url=http%3A%2F%2Fmmbiz.qpic.cn%2Fmmbiz%2FNw9lLmJZV45zfBUrUd5GoYseDInKO7H4Ta0fJ8CQZGW3TeyVazoQgmC8zU3zqVf3OaQSIVUqlUlUyoJBXUStPw%2F640%3Fwx_fmt%3Djpeg%26wxfrom%3D5%26%26wx_lazy%3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roxy.xmtbang.com/?url=http%3A%2F%2Fmmbiz.qpic.cn%2Fmmbiz%2FNw9lLmJZV45zfBUrUd5GoYseDInKO7H4Ta0fJ8CQZGW3TeyVazoQgmC8zU3zqVf3OaQSIVUqlUlUyoJBXUStPw%2F640%3Fwx_fmt%3Djpeg%26wxfrom%3D5%26%26wx_lazy%3D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一直想把自己对肠镜的理解写下来，但碍于文笔有限，一直没有勇气，最近在长海进修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ERCP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，空闲时去看符老师做肠镜，和他一交流，发现很多观点不谋而合，而我的内镜水平，从胃镜受到天狼星胃镜操作心得的影响很大，也想把自己的想法和大家共享，中间可能引用部分工藤的结肠镜插入法的内容（我差不多看了十遍），但绝对不是抄袭。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7F7F7F"/>
          <w:kern w:val="0"/>
          <w:sz w:val="24"/>
          <w:szCs w:val="24"/>
        </w:rPr>
        <w:t>作者：苏州大学附属第二医院</w:t>
      </w:r>
      <w:r w:rsidRPr="00E05424">
        <w:rPr>
          <w:rFonts w:ascii="Helvetica" w:eastAsia="宋体" w:hAnsi="Helvetica" w:cs="Helvetica"/>
          <w:color w:val="7F7F7F"/>
          <w:kern w:val="0"/>
          <w:sz w:val="24"/>
          <w:szCs w:val="24"/>
        </w:rPr>
        <w:t xml:space="preserve"> </w:t>
      </w:r>
      <w:r w:rsidRPr="00E05424">
        <w:rPr>
          <w:rFonts w:ascii="Helvetica" w:eastAsia="宋体" w:hAnsi="Helvetica" w:cs="Helvetica"/>
          <w:color w:val="7F7F7F"/>
          <w:kern w:val="0"/>
          <w:sz w:val="24"/>
          <w:szCs w:val="24"/>
        </w:rPr>
        <w:t>祝建红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7F7F7F"/>
          <w:kern w:val="0"/>
          <w:sz w:val="24"/>
          <w:szCs w:val="24"/>
        </w:rPr>
        <w:t>来源：医学界消化频道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7F7F7F"/>
          <w:kern w:val="0"/>
          <w:sz w:val="24"/>
          <w:szCs w:val="24"/>
        </w:rPr>
        <w:br/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b/>
          <w:bCs/>
          <w:color w:val="FFFFFF"/>
          <w:kern w:val="0"/>
          <w:sz w:val="27"/>
        </w:rPr>
        <w:t>第一部分：肠镜为什么难学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 xml:space="preserve">　　很多人在学习肠镜，但肠镜确实很难学，能做了但要做到病人不痛而且很快到回盲部更是难上加难，为什么呢，这是很多人问我的问题，也是我刚学肠镜时困惑的问题，其实主要是：肠镜没有固定的招式，不像胃镜，路是固定的，到贲门口肯定是左转后右转，大钮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up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，一招一式很清楚，但肠镜则不是，肠子的走向千变万化，不可能谁会告诉你到哪应该怎么走，怎么动纽，所以肠镜只有原则，套用武侠的一句话：只有心法，没有固定招式，修行在自身。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b/>
          <w:bCs/>
          <w:color w:val="FFFFFF"/>
          <w:kern w:val="0"/>
          <w:sz w:val="27"/>
        </w:rPr>
        <w:t>第二部分：那些肠镜的基础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lastRenderedPageBreak/>
        <w:t xml:space="preserve">　　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1.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操作肠镜时的姿势，个人很强调操作肠镜时的姿势，就像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“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练武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”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时的马步，我当初初学肠镜时就是没注意这一点，现在想改有点改不掉，基本姿势如图：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2" name="图片 2" descr="http://img.proxy.xmtbang.com/?url=http%3A%2F%2Fmmbiz.qpic.cn%2Fmmbiz%2FNw9lLmJZV45catHd116CTCKjdibTqibZ1s1AsFm7lASx2WVGFLOibXYibTcQ50J2GaUx258q9EqqThBxXmqh1VpYibA%2F0%3Fwx_fmt%3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proxy.xmtbang.com/?url=http%3A%2F%2Fmmbiz.qpic.cn%2Fmmbiz%2FNw9lLmJZV45catHd116CTCKjdibTqibZ1s1AsFm7lASx2WVGFLOibXYibTcQ50J2GaUx258q9EqqThBxXmqh1VpYibA%2F0%3Fwx_fmt%3D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 xml:space="preserve">　　图中的重点是：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a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右手不能离开镜子，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b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：右手距离肛门口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30cm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左右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（我当年就是没注意这一点，现在在努力改正中），大家初学时一定要坚持这样的姿势，对于你以后的肠镜高度有很重要的作用，相当于练武时的基本功。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2A1337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 xml:space="preserve">　　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2.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关于肠镜本身，我们一直在操作肠镜，但你了解你使用的武器的基本结构和原理吗，当然，我不是指它的钮什么的，我是指镜身，下图可帮助你们理解，肠镜是竹节样结构的，</w:t>
      </w:r>
      <w:r w:rsidRPr="002A1337">
        <w:rPr>
          <w:rFonts w:ascii="Helvetica" w:eastAsia="宋体" w:hAnsi="Helvetica" w:cs="Helvetica"/>
          <w:color w:val="FF0000"/>
          <w:kern w:val="0"/>
          <w:sz w:val="27"/>
          <w:szCs w:val="27"/>
        </w:rPr>
        <w:t>这就解释了为什么我们的镜子不能推，要旋和拉的基础。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w:drawing>
          <wp:inline distT="0" distB="0" distL="0" distR="0">
            <wp:extent cx="9525" cy="9525"/>
            <wp:effectExtent l="19050" t="0" r="9525" b="0"/>
            <wp:docPr id="3" name="图片 3" descr="http://img.proxy.xmtbang.com/?url=http%3A%2F%2Fmmbiz.qpic.cn%2Fmmbiz%2FNw9lLmJZV45catHd116CTCKjdibTqibZ1st2JZ0qAbOUSqfhNomWOLt96F68UYQQibMsKibk7yDumSJib3jQsM1YjSA%2F0%3Fwx_fmt%3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proxy.xmtbang.com/?url=http%3A%2F%2Fmmbiz.qpic.cn%2Fmmbiz%2FNw9lLmJZV45catHd116CTCKjdibTqibZ1st2JZ0qAbOUSqfhNomWOLt96F68UYQQibMsKibk7yDumSJib3jQsM1YjSA%2F0%3Fwx_fmt%3D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 xml:space="preserve">　　上图工藤的书里用来解释为什么要保持镜身的直，也就是保守镜身的自由度，但为说明如何保持，却写得很含糊，我自己总结出两个字，</w:t>
      </w:r>
      <w:r w:rsidRPr="002A1337">
        <w:rPr>
          <w:rFonts w:ascii="Helvetica" w:eastAsia="宋体" w:hAnsi="Helvetica" w:cs="Helvetica"/>
          <w:color w:val="FF0000"/>
          <w:kern w:val="0"/>
          <w:sz w:val="27"/>
          <w:szCs w:val="27"/>
        </w:rPr>
        <w:t>旋和拉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，其实镜身的结构和玩具蛇是一样的，你拉，它会变直，你旋，它也是直的，而且，你把蛇扭出个圈，你转它尾巴，它不但会变直，蛇头还会往前走（你们能理解我这句话吗，如果理解就往下看，如果不理解去买个玩具蛇玩玩）。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b/>
          <w:bCs/>
          <w:color w:val="FFFFFF"/>
          <w:kern w:val="0"/>
          <w:sz w:val="27"/>
        </w:rPr>
        <w:t>第三部分：肠镜的精髓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 xml:space="preserve">　　个人认为，肠镜的精髓在于保持镜身的直，也就是自由度，那么如何保持镜身的直呢，拉和旋，而且旋比拉重要，因为旋不但能接袢，还能让镜身继续前进，特别是过乙状结肠，尽量旋，那么，往哪个方向旋呢，往正确的方向（等于没说），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怎么判断方向正确？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1</w:t>
      </w:r>
      <w:r w:rsidRPr="002A1337">
        <w:rPr>
          <w:rFonts w:ascii="Helvetica" w:eastAsia="宋体" w:hAnsi="Helvetica" w:cs="Helvetica"/>
          <w:color w:val="3E3E3E"/>
          <w:kern w:val="0"/>
          <w:sz w:val="27"/>
          <w:szCs w:val="27"/>
          <w:highlight w:val="yellow"/>
        </w:rPr>
        <w:t>.</w:t>
      </w:r>
      <w:r w:rsidRPr="002A1337">
        <w:rPr>
          <w:rFonts w:ascii="Helvetica" w:eastAsia="宋体" w:hAnsi="Helvetica" w:cs="Helvetica"/>
          <w:color w:val="3E3E3E"/>
          <w:kern w:val="0"/>
          <w:sz w:val="27"/>
          <w:szCs w:val="27"/>
          <w:highlight w:val="yellow"/>
        </w:rPr>
        <w:t>镜身变松（襻没了）；</w:t>
      </w:r>
      <w:r w:rsidRPr="002A1337">
        <w:rPr>
          <w:rFonts w:ascii="Helvetica" w:eastAsia="宋体" w:hAnsi="Helvetica" w:cs="Helvetica"/>
          <w:color w:val="3E3E3E"/>
          <w:kern w:val="0"/>
          <w:sz w:val="27"/>
          <w:szCs w:val="27"/>
          <w:highlight w:val="yellow"/>
        </w:rPr>
        <w:t>2.</w:t>
      </w:r>
      <w:r w:rsidRPr="002A1337">
        <w:rPr>
          <w:rFonts w:ascii="Helvetica" w:eastAsia="宋体" w:hAnsi="Helvetica" w:cs="Helvetica"/>
          <w:color w:val="3E3E3E"/>
          <w:kern w:val="0"/>
          <w:sz w:val="27"/>
          <w:szCs w:val="27"/>
          <w:highlight w:val="yellow"/>
        </w:rPr>
        <w:t>镜头在向前，所以我一般前面（直乙及乙降）以旋为主，基本不拉，只是保持镜身向后的张力，而且有时旋的幅度很大，甚至可能超过</w:t>
      </w:r>
      <w:r w:rsidRPr="002A1337">
        <w:rPr>
          <w:rFonts w:ascii="Helvetica" w:eastAsia="宋体" w:hAnsi="Helvetica" w:cs="Helvetica"/>
          <w:color w:val="3E3E3E"/>
          <w:kern w:val="0"/>
          <w:sz w:val="27"/>
          <w:szCs w:val="27"/>
          <w:highlight w:val="yellow"/>
        </w:rPr>
        <w:t>270</w:t>
      </w:r>
      <w:r w:rsidRPr="002A1337">
        <w:rPr>
          <w:rFonts w:ascii="Helvetica" w:eastAsia="宋体" w:hAnsi="Helvetica" w:cs="Helvetica"/>
          <w:color w:val="3E3E3E"/>
          <w:kern w:val="0"/>
          <w:sz w:val="27"/>
          <w:szCs w:val="27"/>
          <w:highlight w:val="yellow"/>
        </w:rPr>
        <w:t>度，旋到镜身的自由度出现为止。不管体外的镜身扭成什么样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（和工藤的观点不同），一般在横结肠和过肝曲要大幅度拉镜，右旋，拉，而且把镜身的硬度调到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2,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有助于拉镜的效率，很多初学者抱怨拉镜没效果，其实是旋的不够，为拉而拉（特别是前面）。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b/>
          <w:bCs/>
          <w:color w:val="FFFFFF"/>
          <w:kern w:val="0"/>
          <w:sz w:val="27"/>
        </w:rPr>
        <w:t>第四部分：一些过弯的技巧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 xml:space="preserve">　　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1.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我们做肠镜，最先面临的应该是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过弯的技巧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。在此，我要提出一个观点，肠镜不应该是循腔进镜，起码不是把整个腔摆好了进，而是判断出肠腔方向，通过旋镜挤过去，然后再马上回复，而旋镜的方向也是有讲究的，</w:t>
      </w:r>
      <w:r w:rsidRPr="004F5D7A">
        <w:rPr>
          <w:rFonts w:ascii="Helvetica" w:eastAsia="宋体" w:hAnsi="Helvetica" w:cs="Helvetica"/>
          <w:color w:val="3E3E3E"/>
          <w:kern w:val="0"/>
          <w:sz w:val="27"/>
          <w:szCs w:val="27"/>
          <w:highlight w:val="yellow"/>
        </w:rPr>
        <w:t>如果你现在往左旋能使镜身变松，即使腔在右边，你也先往左旋，通过调钮把腔摆左边后通过，也就是说，镜身的松弛（自由度）是第一位的，不能光顾这过弯。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lastRenderedPageBreak/>
        <w:t xml:space="preserve">　　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2.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对于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锐角弯如何过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：很多人碰到锐角弯发现无从下手，滑镜又不敢（估计大部分人都不敢），而即使滑过去，病人也很痛苦，医生也害怕，我现在自己找到了一个方法（不是什么吸气使锐角变钝角）。我称之为：半推半就法，就是说，我大体判断腔的走向，轻轻靠近粘膜，稍微顶一下镜身（类似半滑），但以病人不痛为基础，然后动大小钮找腔，这时你大小扭动是安全的，因为顶在肠壁（着力点）的是镜身而不是镜头，看到腔后，不要急，不能顶，通过轻轻旋转镜身（方向判断见上），把镜身转入肠腔，这样做的好处是病人不痛，因为是利用镜子本身的弹性过弯，安全的。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b/>
          <w:bCs/>
          <w:color w:val="FFFFFF"/>
          <w:kern w:val="0"/>
          <w:sz w:val="27"/>
        </w:rPr>
        <w:t>第五部分：肠镜中最难的部分</w:t>
      </w:r>
      <w:r w:rsidRPr="00E05424">
        <w:rPr>
          <w:rFonts w:ascii="Helvetica" w:eastAsia="宋体" w:hAnsi="Helvetica" w:cs="Helvetica"/>
          <w:b/>
          <w:bCs/>
          <w:color w:val="FFFFFF"/>
          <w:kern w:val="0"/>
          <w:sz w:val="27"/>
        </w:rPr>
        <w:t>——</w:t>
      </w:r>
      <w:r w:rsidRPr="00E05424">
        <w:rPr>
          <w:rFonts w:ascii="Helvetica" w:eastAsia="宋体" w:hAnsi="Helvetica" w:cs="Helvetica"/>
          <w:b/>
          <w:bCs/>
          <w:color w:val="FFFFFF"/>
          <w:kern w:val="0"/>
          <w:sz w:val="27"/>
        </w:rPr>
        <w:t>气体的控制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 xml:space="preserve">　　肠镜中最难的应该是气体的控制了，个人认为少注气比吸气更重要，你只要把旋和拉掌握好，吸气并没有那么重要，但一定要少注气，因为有些袢，特别是乙状结肠，完全充开的话可能必须顶过乙状，在降结肠大幅度的旋镜才能解袢，有时必须护士按压。而少注气意味着路途短，不容易结袢。而控制气体通过，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1.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注气时调到中低当（对于初学者尤其有用）；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2.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半吸引方式，即充开肠壁看清方向后轻吸引，使肠腔缩小，但不是吸住粘膜看不见，这样你反而要充更多的气。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（掌握吸引空到在五点方向，把镜头摆在腔中吸引至腔缩小，但不是闭合）。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b/>
          <w:bCs/>
          <w:color w:val="FFFFFF"/>
          <w:kern w:val="0"/>
          <w:sz w:val="27"/>
        </w:rPr>
        <w:t>第六部分：总有那么一些难做的病人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lastRenderedPageBreak/>
        <w:t xml:space="preserve">　　没有人敢说没有做不进去的肠镜，因为总归有些是难做或者做不进去的，那么哪些人难做呢？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个人观点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：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1.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手术病人，特别是妇科手术病人；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2.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回盲部有肿瘤的病人（特别是可能粘连的）；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3.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腹围特别大的病人（特别是老太）。因此，及时的让护士按压腹部或者改变体位很重要，因为越晚弄越难做（充气的关系），</w:t>
      </w:r>
      <w:r w:rsidRPr="00E05424">
        <w:rPr>
          <w:rFonts w:ascii="Helvetica" w:eastAsia="宋体" w:hAnsi="Helvetica" w:cs="Helvetica"/>
          <w:b/>
          <w:bCs/>
          <w:color w:val="E36C09"/>
          <w:kern w:val="0"/>
          <w:sz w:val="27"/>
        </w:rPr>
        <w:t>个人认为以下几种情况要果断要求按压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：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1.20 cm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左右就结袢，而且解不了（这个部位结袢，如果你是高手，那么肯定病人直肠固定袢，解不了，初学者结袢可能是直乙没过好，能解），那么按压。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2.</w:t>
      </w:r>
      <w:r w:rsidRPr="00E05424">
        <w:rPr>
          <w:rFonts w:ascii="Helvetica" w:eastAsia="宋体" w:hAnsi="Helvetica" w:cs="Helvetica"/>
          <w:color w:val="3E3E3E"/>
          <w:kern w:val="0"/>
          <w:sz w:val="27"/>
          <w:szCs w:val="27"/>
        </w:rPr>
        <w:t>过了直乙发现一路是直的（往往发生在接手或者前面过的不顺），那让护士按压，过了乙状到降结肠再旋拉。</w:t>
      </w:r>
    </w:p>
    <w:p w:rsidR="00E05424" w:rsidRPr="00E05424" w:rsidRDefault="00E05424" w:rsidP="00E05424">
      <w:pPr>
        <w:widowControl/>
        <w:shd w:val="clear" w:color="auto" w:fill="FFFFFF"/>
        <w:wordWrap w:val="0"/>
        <w:spacing w:line="42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05424">
        <w:rPr>
          <w:rFonts w:ascii="Helvetica" w:eastAsia="宋体" w:hAnsi="Helvetica" w:cs="Helvetica"/>
          <w:color w:val="7F7F7F"/>
          <w:kern w:val="0"/>
          <w:sz w:val="27"/>
          <w:szCs w:val="27"/>
        </w:rPr>
        <w:t>（本文图片来自工藤进英结肠镜插入法）</w:t>
      </w:r>
    </w:p>
    <w:p w:rsidR="00221FFB" w:rsidRDefault="00221FFB"/>
    <w:sectPr w:rsidR="00221FFB" w:rsidSect="00221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5424"/>
    <w:rsid w:val="001179B6"/>
    <w:rsid w:val="00221FFB"/>
    <w:rsid w:val="00265983"/>
    <w:rsid w:val="002A1337"/>
    <w:rsid w:val="004F5D7A"/>
    <w:rsid w:val="00BB692D"/>
    <w:rsid w:val="00BC3F2A"/>
    <w:rsid w:val="00E05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FF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054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5424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bizinfo">
    <w:name w:val="bizinfo"/>
    <w:basedOn w:val="a"/>
    <w:rsid w:val="00E05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tivity-meta">
    <w:name w:val="activity-meta"/>
    <w:basedOn w:val="a0"/>
    <w:rsid w:val="00E05424"/>
  </w:style>
  <w:style w:type="character" w:customStyle="1" w:styleId="apple-converted-space">
    <w:name w:val="apple-converted-space"/>
    <w:basedOn w:val="a0"/>
    <w:rsid w:val="00E05424"/>
  </w:style>
  <w:style w:type="character" w:styleId="a3">
    <w:name w:val="Hyperlink"/>
    <w:basedOn w:val="a0"/>
    <w:uiPriority w:val="99"/>
    <w:semiHidden/>
    <w:unhideWhenUsed/>
    <w:rsid w:val="00E05424"/>
    <w:rPr>
      <w:color w:val="0000FF"/>
      <w:u w:val="single"/>
    </w:rPr>
  </w:style>
  <w:style w:type="character" w:customStyle="1" w:styleId="fav-operate">
    <w:name w:val="fav-operate"/>
    <w:basedOn w:val="a0"/>
    <w:rsid w:val="00E05424"/>
  </w:style>
  <w:style w:type="paragraph" w:styleId="a4">
    <w:name w:val="Normal (Web)"/>
    <w:basedOn w:val="a"/>
    <w:uiPriority w:val="99"/>
    <w:semiHidden/>
    <w:unhideWhenUsed/>
    <w:rsid w:val="00E05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0542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E0542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054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javascript:;" TargetMode="External"/><Relationship Id="rId4" Type="http://schemas.openxmlformats.org/officeDocument/2006/relationships/hyperlink" Target="http://www.aiweibang.com/u/21002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2016-07-03T11:20:00Z</dcterms:created>
  <dcterms:modified xsi:type="dcterms:W3CDTF">2016-07-05T04:04:00Z</dcterms:modified>
</cp:coreProperties>
</file>