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74.xml" ContentType="application/vnd.openxmlformats-officedocument.wordprocessingml.header+xml"/>
  <Override PartName="/word/header37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76.xml" ContentType="application/vnd.openxmlformats-officedocument.wordprocessingml.header+xml"/>
  <Override PartName="/word/footer5.xml" ContentType="application/vnd.openxmlformats-officedocument.wordprocessingml.footer+xml"/>
  <Override PartName="/word/header377.xml" ContentType="application/vnd.openxmlformats-officedocument.wordprocessingml.header+xml"/>
  <Override PartName="/word/header37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79.xml" ContentType="application/vnd.openxmlformats-officedocument.wordprocessingml.header+xml"/>
  <Override PartName="/word/footer8.xml" ContentType="application/vnd.openxmlformats-officedocument.wordprocessingml.footer+xml"/>
  <Override PartName="/word/header380.xml" ContentType="application/vnd.openxmlformats-officedocument.wordprocessingml.header+xml"/>
  <Override PartName="/word/header38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382.xml" ContentType="application/vnd.openxmlformats-officedocument.wordprocessingml.header+xml"/>
  <Override PartName="/word/footer11.xml" ContentType="application/vnd.openxmlformats-officedocument.wordprocessingml.footer+xml"/>
  <Override PartName="/word/header383.xml" ContentType="application/vnd.openxmlformats-officedocument.wordprocessingml.header+xml"/>
  <Override PartName="/word/header38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387.xml" ContentType="application/vnd.openxmlformats-officedocument.wordprocessingml.header+xml"/>
  <Override PartName="/word/footer16.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390.xml" ContentType="application/vnd.openxmlformats-officedocument.wordprocessingml.header+xml"/>
  <Override PartName="/word/footer19.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393.xml" ContentType="application/vnd.openxmlformats-officedocument.wordprocessingml.header+xml"/>
  <Override PartName="/word/footer22.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96.xml" ContentType="application/vnd.openxmlformats-officedocument.wordprocessingml.header+xml"/>
  <Override PartName="/word/header39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98.xml" ContentType="application/vnd.openxmlformats-officedocument.wordprocessingml.header+xml"/>
  <Override PartName="/word/footer27.xml" ContentType="application/vnd.openxmlformats-officedocument.wordprocessingml.footer+xml"/>
  <Override PartName="/word/header399.xml" ContentType="application/vnd.openxmlformats-officedocument.wordprocessingml.header+xml"/>
  <Override PartName="/word/header40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2BEB1" w14:textId="0B032AE5" w:rsidR="007D5C34" w:rsidRDefault="00745CF2" w:rsidP="005E0AE9">
      <w:pPr>
        <w:pStyle w:val="Bodytext50"/>
        <w:framePr w:w="614" w:h="2736" w:hRule="exact" w:wrap="none" w:hAnchor="page" w:x="926" w:y="-249"/>
        <w:spacing w:line="312" w:lineRule="exact"/>
        <w:ind w:right="0"/>
        <w:jc w:val="left"/>
        <w:textDirection w:val="tbRlV"/>
      </w:pPr>
      <w:r>
        <w:rPr>
          <w:sz w:val="22"/>
          <w:szCs w:val="22"/>
          <w:eastAsianLayout w:id="2" w:vert="1"/>
        </w:rPr>
        <w:br/>
      </w:r>
    </w:p>
    <w:p w14:paraId="4788CFD1" w14:textId="77777777" w:rsidR="007D5C34" w:rsidRDefault="00745CF2">
      <w:pPr>
        <w:pStyle w:val="Heading110"/>
        <w:keepNext/>
        <w:keepLines/>
        <w:spacing w:before="720" w:after="580"/>
      </w:pPr>
      <w:bookmarkStart w:id="0" w:name="bookmark0"/>
      <w:bookmarkStart w:id="1" w:name="bookmark1"/>
      <w:bookmarkStart w:id="2" w:name="bookmark2"/>
      <w:r>
        <w:t>套泽山咸</w:t>
      </w:r>
      <w:bookmarkEnd w:id="0"/>
      <w:bookmarkEnd w:id="1"/>
      <w:bookmarkEnd w:id="2"/>
    </w:p>
    <w:p w14:paraId="66995300" w14:textId="77777777" w:rsidR="007D5C34" w:rsidRDefault="00745CF2">
      <w:pPr>
        <w:pStyle w:val="Bodytext10"/>
        <w:spacing w:after="0" w:line="338" w:lineRule="exact"/>
        <w:ind w:firstLine="460"/>
        <w:jc w:val="both"/>
      </w:pPr>
      <w:r>
        <w:t>《上经》以乾坤二卦为首，因为天地是万物的本原；《下经》以咸恒二 卦为首，因为夫妇是五伦的开始。天地不分开就不成两仪，男女不结合就 不能生育，所以乾坤二卦以老阳老阴相对，而咸恒二卦则以少阳少阴 相交。</w:t>
      </w:r>
    </w:p>
    <w:p w14:paraId="23120B2E" w14:textId="77777777" w:rsidR="007D5C34" w:rsidRDefault="00745CF2">
      <w:pPr>
        <w:pStyle w:val="Bodytext10"/>
        <w:spacing w:after="300" w:line="331" w:lineRule="exact"/>
        <w:ind w:firstLine="460"/>
        <w:jc w:val="both"/>
      </w:pPr>
      <w:r>
        <w:t>咸卦也从乾坤而来。坤三索于乾而得到艮卦，艮为少男；乾三索于坤 而得兑卦，兑为少女。男女间的相互感应发自性情，而少男少女间的相 合，男子低下于女子，感应尤其正当。有“心”旁为</w:t>
      </w:r>
      <w:r>
        <w:rPr>
          <w:lang w:val="zh-CN" w:eastAsia="zh-CN" w:bidi="zh-CN"/>
        </w:rPr>
        <w:t>“感”</w:t>
      </w:r>
      <w:r>
        <w:t>字，无“心” 旁为</w:t>
      </w:r>
      <w:r>
        <w:rPr>
          <w:lang w:val="zh-CN" w:eastAsia="zh-CN" w:bidi="zh-CN"/>
        </w:rPr>
        <w:t>“咸”</w:t>
      </w:r>
      <w:r>
        <w:t>字。咸有全部的意思。卦体</w:t>
      </w:r>
      <w:r>
        <w:rPr>
          <w:lang w:val="zh-CN" w:eastAsia="zh-CN" w:bidi="zh-CN"/>
        </w:rPr>
        <w:t>“山</w:t>
      </w:r>
      <w:r>
        <w:t>泽通气”，六爻都相应，咸和 而通畅，于人于我都好，这就是卦名为什么叫做咸。</w:t>
      </w:r>
    </w:p>
    <w:p w14:paraId="0643B7EF" w14:textId="77777777" w:rsidR="007D5C34" w:rsidRDefault="00745CF2">
      <w:pPr>
        <w:pStyle w:val="Bodytext10"/>
        <w:spacing w:after="580" w:line="331" w:lineRule="exact"/>
        <w:ind w:firstLine="460"/>
        <w:jc w:val="both"/>
      </w:pPr>
      <w:r>
        <w:t>咸：亨，利贞。取女吉。</w:t>
      </w:r>
    </w:p>
    <w:p w14:paraId="6EF40597" w14:textId="77777777" w:rsidR="007D5C34" w:rsidRDefault="00745CF2">
      <w:pPr>
        <w:pStyle w:val="Heading210"/>
        <w:keepNext/>
        <w:keepLines/>
      </w:pPr>
      <w:bookmarkStart w:id="3" w:name="bookmark3"/>
      <w:bookmarkStart w:id="4" w:name="bookmark4"/>
      <w:bookmarkStart w:id="5" w:name="bookmark5"/>
      <w:r>
        <w:t>［经传释义］</w:t>
      </w:r>
      <w:bookmarkEnd w:id="3"/>
      <w:bookmarkEnd w:id="4"/>
      <w:bookmarkEnd w:id="5"/>
    </w:p>
    <w:p w14:paraId="228773C9" w14:textId="77777777" w:rsidR="007D5C34" w:rsidRDefault="00745CF2">
      <w:pPr>
        <w:pStyle w:val="Bodytext10"/>
        <w:spacing w:after="300" w:line="331" w:lineRule="exact"/>
        <w:ind w:firstLine="460"/>
        <w:jc w:val="both"/>
      </w:pPr>
      <w:r>
        <w:t>咸卦亨，亨即通达。男女相合的卦有七个，恒卦是长男和长女，既 济、未济是中男和中女，渐、归妹是少男遇到长女、少女遇长男，损卦虽 然男女都少，但女子低于男子，都不像咸卦那样亨通而又贞正。</w:t>
      </w:r>
      <w:r>
        <w:rPr>
          <w:lang w:val="zh-CN" w:eastAsia="zh-CN" w:bidi="zh-CN"/>
        </w:rPr>
        <w:t xml:space="preserve">“取女 </w:t>
      </w:r>
      <w:r>
        <w:t>吉”，婚礼从纳采到亲迎，都是男子低于女子，六礼的礼节不具备，贞正 的女子就不岀嫁。《关雎》一篇所说</w:t>
      </w:r>
      <w:r>
        <w:rPr>
          <w:lang w:val="zh-CN" w:eastAsia="zh-CN" w:bidi="zh-CN"/>
        </w:rPr>
        <w:t>“窈窕</w:t>
      </w:r>
      <w:r>
        <w:t>淑女，君子好逑”，从中可以看 出娶女的吉祥。《诗经》注说淑女有幽闲贞静的品德，这就是</w:t>
      </w:r>
      <w:r>
        <w:rPr>
          <w:lang w:val="zh-CN" w:eastAsia="zh-CN" w:bidi="zh-CN"/>
        </w:rPr>
        <w:t>“利</w:t>
      </w:r>
      <w:r>
        <w:t>贞”的 旨意。咸卦以兑泽和艮山二气相感而通达，而少男少女的情爱容易感通, 得正就吉，不正就凶，所以说</w:t>
      </w:r>
      <w:r>
        <w:rPr>
          <w:lang w:val="zh-CN" w:eastAsia="zh-CN" w:bidi="zh-CN"/>
        </w:rPr>
        <w:t>“利</w:t>
      </w:r>
      <w:r>
        <w:t>贞”。娶女的吉祥，只在于贞正。</w:t>
      </w:r>
    </w:p>
    <w:p w14:paraId="4171984C" w14:textId="77777777" w:rsidR="007D5C34" w:rsidRDefault="00745CF2">
      <w:pPr>
        <w:pStyle w:val="Bodytext40"/>
        <w:spacing w:line="338" w:lineRule="exact"/>
        <w:ind w:left="420" w:firstLine="460"/>
        <w:jc w:val="both"/>
      </w:pPr>
      <w:r>
        <w:t>《彖传》曰：成：感也。柔上而刚下，二气感应以相与。止 而说，男下女，是以</w:t>
      </w:r>
      <w:r>
        <w:rPr>
          <w:lang w:val="zh-CN" w:eastAsia="zh-CN" w:bidi="zh-CN"/>
        </w:rPr>
        <w:t>“亨，</w:t>
      </w:r>
      <w:r>
        <w:t>利贞，取女吉”也。天地感而万物化 生，圣人感人心而天下和平。观其所感，而天地万物之情可 见矣。</w:t>
      </w:r>
    </w:p>
    <w:p w14:paraId="3DEC70E1" w14:textId="77777777" w:rsidR="007D5C34" w:rsidRDefault="00745CF2">
      <w:pPr>
        <w:pStyle w:val="Bodytext10"/>
        <w:spacing w:after="0" w:line="240" w:lineRule="auto"/>
        <w:ind w:firstLine="420"/>
        <w:jc w:val="both"/>
      </w:pPr>
      <w:r>
        <w:t>咸卦以艮少男低于兑少女，取象于夫妇的开始，属于婚姻之道。</w:t>
      </w:r>
      <w:r>
        <w:rPr>
          <w:lang w:val="zh-CN" w:eastAsia="zh-CN" w:bidi="zh-CN"/>
        </w:rPr>
        <w:t xml:space="preserve">“柔 </w:t>
      </w:r>
      <w:r>
        <w:t>上而刚下”，柔指妇道，刚指夫道，说的是刚柔二气上下相感通。</w:t>
      </w:r>
      <w:r>
        <w:rPr>
          <w:lang w:val="zh-CN" w:eastAsia="zh-CN" w:bidi="zh-CN"/>
        </w:rPr>
        <w:t xml:space="preserve">“止而 </w:t>
      </w:r>
      <w:r>
        <w:t>说”指闺房的事，如果悦而不止，未免流于淫荡；如果止而不悦，或至于 失去欢乐。在以艮阻止的同时以兑娱悦，相感才能得正，倡随才能得体， 节宣才能得时，从而所感都能通达，所以亨通。卦体以感应为含义，卦象 以亨通为理想，卦位以男子低于女子为吉。</w:t>
      </w:r>
      <w:r>
        <w:rPr>
          <w:lang w:val="zh-CN" w:eastAsia="zh-CN" w:bidi="zh-CN"/>
        </w:rPr>
        <w:t>“取”</w:t>
      </w:r>
      <w:r>
        <w:t>即</w:t>
      </w:r>
      <w:r>
        <w:rPr>
          <w:lang w:val="zh-CN" w:eastAsia="zh-CN" w:bidi="zh-CN"/>
        </w:rPr>
        <w:t>“娶</w:t>
      </w:r>
      <w:r>
        <w:t>”。</w:t>
      </w:r>
    </w:p>
    <w:p w14:paraId="32B33657" w14:textId="77777777" w:rsidR="007D5C34" w:rsidRDefault="00745CF2">
      <w:pPr>
        <w:pStyle w:val="Bodytext10"/>
        <w:spacing w:after="0" w:line="330" w:lineRule="exact"/>
        <w:ind w:firstLine="440"/>
        <w:jc w:val="both"/>
      </w:pPr>
      <w:r>
        <w:lastRenderedPageBreak/>
        <w:t>《礼记》说：</w:t>
      </w:r>
      <w:r>
        <w:rPr>
          <w:lang w:val="zh-CN" w:eastAsia="zh-CN" w:bidi="zh-CN"/>
        </w:rPr>
        <w:t>“男子</w:t>
      </w:r>
      <w:r>
        <w:t>亲迎，男先于女，刚柔之义也。”可知所谓</w:t>
      </w:r>
      <w:r>
        <w:rPr>
          <w:lang w:val="zh-CN" w:eastAsia="zh-CN" w:bidi="zh-CN"/>
        </w:rPr>
        <w:t xml:space="preserve">“男下 </w:t>
      </w:r>
      <w:r>
        <w:t>女”，是男子降低尊贵的身份，使亲迎的礼仪更加庄重，不是钻穴翻墙的 人所可以比拟的，所以说</w:t>
      </w:r>
      <w:r>
        <w:rPr>
          <w:lang w:val="zh-CN" w:eastAsia="zh-CN" w:bidi="zh-CN"/>
        </w:rPr>
        <w:t>“利</w:t>
      </w:r>
      <w:r>
        <w:t>贞”。女子低于男子是夫妇的常道，所以用 于恒卦；男子低于女子是迎娶的礼仪，所以用于咸卦。</w:t>
      </w:r>
    </w:p>
    <w:p w14:paraId="20386FD7" w14:textId="77777777" w:rsidR="007D5C34" w:rsidRDefault="00745CF2">
      <w:pPr>
        <w:pStyle w:val="Bodytext10"/>
        <w:spacing w:after="0" w:line="330" w:lineRule="exact"/>
        <w:ind w:firstLine="440"/>
        <w:jc w:val="both"/>
      </w:pPr>
      <w:r>
        <w:t>咸即感应。刚柔的作用以气息相感应，婚姻之道以情爱相感应，而少 男少女的情爱是尤其容易感应的。因为情爱的容易感应而互相愉悦，也因 为情爱容易相悦而以能止为贵，即以艮山的静制伏兑泽的动。由此推论， 闺房开启王化的本原，修身和齐家囊括了治国平天下的要点。天地以咸感 应万物，万物就产生了；圣人以咸感应人心，人心就平衡了。化生的作用 由此而成就，和平的福祉由此而普遍。艮的止没有形象，兑的悦没有言 说，既没有形象又没有言说，感化就神了。君子观察这些，天地人物感应 的奥妙就可以了解了。</w:t>
      </w:r>
    </w:p>
    <w:p w14:paraId="3027427B" w14:textId="77777777" w:rsidR="007D5C34" w:rsidRDefault="00745CF2">
      <w:pPr>
        <w:pStyle w:val="Bodytext10"/>
        <w:spacing w:after="0" w:line="330" w:lineRule="exact"/>
        <w:ind w:firstLine="440"/>
        <w:jc w:val="both"/>
      </w:pPr>
      <w:r>
        <w:t>以这一卦比拟人事，卦体为艮少男和兑少女，彖辞说</w:t>
      </w:r>
      <w:r>
        <w:rPr>
          <w:lang w:val="zh-CN" w:eastAsia="zh-CN" w:bidi="zh-CN"/>
        </w:rPr>
        <w:t>“取女</w:t>
      </w:r>
      <w:r>
        <w:t>吉”，是 人伦开始的事。《序卦传》说：</w:t>
      </w:r>
      <w:r>
        <w:rPr>
          <w:lang w:val="zh-CN" w:eastAsia="zh-CN" w:bidi="zh-CN"/>
        </w:rPr>
        <w:t>“有</w:t>
      </w:r>
      <w:r>
        <w:t>男女，然后有夫妇；有夫妇，然后有父 子；有父子，然后有君臣；有君臣，然后有上下。”其道理实际是从乾坤 定位而来。乾为老阳，坤为老阴，乾变艮则为少阳，坤变兑则为少阴，阴 阳的本体是一个。阴阳即男女。艮一个阳爻两个阴爻，兑两个阳爻一个阴 爻，阴阳合为一体，象征男女的交合。艮为求，有</w:t>
      </w:r>
      <w:r>
        <w:rPr>
          <w:lang w:val="zh-CN" w:eastAsia="zh-CN" w:bidi="zh-CN"/>
        </w:rPr>
        <w:t>“好</w:t>
      </w:r>
      <w:r>
        <w:t>逑”的意思；兑为 妹，有归妹之象，称为婚姻的开始。兑为悦，艮为止，快乐而不淫荡，妇 道因而注重</w:t>
      </w:r>
      <w:r>
        <w:rPr>
          <w:lang w:val="zh-CN" w:eastAsia="zh-CN" w:bidi="zh-CN"/>
        </w:rPr>
        <w:t>“利</w:t>
      </w:r>
      <w:r>
        <w:t>贞”。</w:t>
      </w:r>
    </w:p>
    <w:p w14:paraId="6D2E2513" w14:textId="77777777" w:rsidR="007D5C34" w:rsidRDefault="00745CF2">
      <w:pPr>
        <w:pStyle w:val="Bodytext10"/>
        <w:spacing w:after="0" w:line="330" w:lineRule="exact"/>
        <w:ind w:firstLine="440"/>
        <w:jc w:val="both"/>
      </w:pPr>
      <w:r>
        <w:t>六爻爻辞多取象于人身，拇、腓、股都属于下体，心、脚、辅都属于 上体，一俯一仰，一动一静，阴阳相济，刚柔相交，咸的卦德就具备了。 夫妇是一个小天地，万物各有阴阳就是各有夫妇。万物的化生，人心的和 平，都是这个道理。这就是圣人为什么是人伦的极致，咸卦为什么作为 《下经》的首卦。</w:t>
      </w:r>
    </w:p>
    <w:p w14:paraId="1E51332E" w14:textId="77777777" w:rsidR="007D5C34" w:rsidRDefault="00745CF2">
      <w:pPr>
        <w:pStyle w:val="Bodytext10"/>
        <w:spacing w:after="0" w:line="330" w:lineRule="exact"/>
        <w:ind w:firstLine="440"/>
        <w:jc w:val="both"/>
      </w:pPr>
      <w:r>
        <w:t>以这一卦比拟国家，上卦为政府，有兑的恩泽普遍敷施之象；下卦为 百姓，有各自持守艮的安止的含义。九五阳刚的君王与上六相比，与六二 相应，各爻也都与九五相感应，所以咸卦取象于拇、腓、股、思、腮、 辅，譬如人身的四肢九窍，有痛痒相关，一气联络的意思。</w:t>
      </w:r>
    </w:p>
    <w:p w14:paraId="2C252721" w14:textId="77777777" w:rsidR="007D5C34" w:rsidRDefault="00745CF2">
      <w:pPr>
        <w:pStyle w:val="Bodytext10"/>
        <w:spacing w:after="0" w:line="321" w:lineRule="exact"/>
        <w:ind w:firstLine="440"/>
        <w:jc w:val="both"/>
      </w:pPr>
      <w:r>
        <w:t>《象传》说</w:t>
      </w:r>
      <w:r>
        <w:rPr>
          <w:lang w:val="zh-CN" w:eastAsia="zh-CN" w:bidi="zh-CN"/>
        </w:rPr>
        <w:t>“君子</w:t>
      </w:r>
      <w:r>
        <w:t>以虚受人”，这君子指九五而言。虚就是无我，无我 就会以天下为一家，与万民为一体。以一个念头感通万物，以一颗心包养 众人，上下相通，君民合志，叫做</w:t>
      </w:r>
      <w:r>
        <w:rPr>
          <w:lang w:val="zh-CN" w:eastAsia="zh-CN" w:bidi="zh-CN"/>
        </w:rPr>
        <w:t>“天</w:t>
      </w:r>
      <w:r>
        <w:t>地感而万物化生，圣人感人心而天 下和平。观其所感，而天地万物之情可见矣”。这就是圣明天子恭敬地面 向南方而坐，以无所作为的方式治理天下的大体。</w:t>
      </w:r>
    </w:p>
    <w:p w14:paraId="285AF867" w14:textId="77777777" w:rsidR="007D5C34" w:rsidRDefault="00745CF2">
      <w:pPr>
        <w:pStyle w:val="Bodytext10"/>
        <w:spacing w:after="0" w:line="321" w:lineRule="exact"/>
        <w:ind w:firstLine="440"/>
        <w:jc w:val="both"/>
      </w:pPr>
      <w:r>
        <w:t>通观全卦，有“心”为</w:t>
      </w:r>
      <w:r>
        <w:rPr>
          <w:lang w:val="zh-CN" w:eastAsia="zh-CN" w:bidi="zh-CN"/>
        </w:rPr>
        <w:t>“感</w:t>
      </w:r>
      <w:r>
        <w:t>”，无“心”为</w:t>
      </w:r>
      <w:r>
        <w:rPr>
          <w:lang w:val="zh-CN" w:eastAsia="zh-CN" w:bidi="zh-CN"/>
        </w:rPr>
        <w:t>“咸</w:t>
      </w:r>
      <w:r>
        <w:t>”。咸，皆、全部的 意思。卦中六爻都相应，咸和通达，别人与自己都好，像元气的浑合一样 自然而然，这就是兑艮止的卦为什么叫咸。</w:t>
      </w:r>
    </w:p>
    <w:p w14:paraId="44F851F9" w14:textId="77777777" w:rsidR="007D5C34" w:rsidRDefault="00745CF2">
      <w:pPr>
        <w:pStyle w:val="Bodytext10"/>
        <w:spacing w:after="0" w:line="321" w:lineRule="exact"/>
        <w:ind w:firstLine="440"/>
        <w:jc w:val="both"/>
      </w:pPr>
      <w:r>
        <w:lastRenderedPageBreak/>
        <w:t>咸主感应，感应必然动作，而六爻却以安静为吉，以动作为凶。初爻 居卦的下位，说</w:t>
      </w:r>
      <w:r>
        <w:rPr>
          <w:lang w:val="zh-CN" w:eastAsia="zh-CN" w:bidi="zh-CN"/>
        </w:rPr>
        <w:t>“咸其</w:t>
      </w:r>
      <w:r>
        <w:t>拇”，拇是足大指，其感应还浅，动作也微小，所 以不说吉凶。二爻说</w:t>
      </w:r>
      <w:r>
        <w:rPr>
          <w:lang w:val="zh-CN" w:eastAsia="zh-CN" w:bidi="zh-CN"/>
        </w:rPr>
        <w:t>“咸其</w:t>
      </w:r>
      <w:r>
        <w:t>腓”，腓为足肚，比拇进了一步。腓本来不动， 足动时才随着动，象征动作虽然凶险，但腓还是吉祥。三爻说</w:t>
      </w:r>
      <w:r>
        <w:rPr>
          <w:lang w:val="zh-CN" w:eastAsia="zh-CN" w:bidi="zh-CN"/>
        </w:rPr>
        <w:t>“咸其</w:t>
      </w:r>
      <w:r>
        <w:t>股”， 股在下体的上部，是三爻之象，比拇与腓更进一步了。</w:t>
      </w:r>
      <w:r>
        <w:rPr>
          <w:lang w:val="zh-CN" w:eastAsia="zh-CN" w:bidi="zh-CN"/>
        </w:rPr>
        <w:t>“志</w:t>
      </w:r>
      <w:r>
        <w:t>在随人”，所执 低贱，故说</w:t>
      </w:r>
      <w:r>
        <w:rPr>
          <w:lang w:val="zh-CN" w:eastAsia="zh-CN" w:bidi="zh-CN"/>
        </w:rPr>
        <w:t>“往</w:t>
      </w:r>
      <w:r>
        <w:t>吝”。四爻居三个阳爻的中间，是心的位置。所有感应都 从心产生，贞正就吉，不贞正就凶。五爻为全卦的主爻，居兑的中位。</w:t>
      </w:r>
      <w:r>
        <w:rPr>
          <w:rFonts w:ascii="Times New Roman" w:eastAsia="Times New Roman" w:hAnsi="Times New Roman" w:cs="Times New Roman"/>
          <w:sz w:val="22"/>
          <w:szCs w:val="22"/>
          <w:lang w:val="en-US" w:eastAsia="zh-CN" w:bidi="en-US"/>
        </w:rPr>
        <w:t xml:space="preserve">W </w:t>
      </w:r>
      <w:r>
        <w:t>在心上，指背脊肉，是人体的不动处，其他部位感应时它不感应，其他部 位动时它不动，所以说</w:t>
      </w:r>
      <w:r>
        <w:rPr>
          <w:lang w:val="zh-CN" w:eastAsia="zh-CN" w:bidi="zh-CN"/>
        </w:rPr>
        <w:t>“无</w:t>
      </w:r>
      <w:r>
        <w:t>悔”。上六处在全卦的上位，</w:t>
      </w:r>
      <w:r>
        <w:rPr>
          <w:lang w:val="zh-CN" w:eastAsia="zh-CN" w:bidi="zh-CN"/>
        </w:rPr>
        <w:t>“辅</w:t>
      </w:r>
      <w:r>
        <w:t>颊舌”在人身 的上部，象征感应在心中而表现为言语。但如果不能至诚相感，而只以好 听的言辞取悦别人，感应之道就薄了。六爻的感应各有深浅，而悔吝吉凶 也各随爻象而昭著。</w:t>
      </w:r>
    </w:p>
    <w:p w14:paraId="056D8D09" w14:textId="77777777" w:rsidR="007D5C34" w:rsidRDefault="00745CF2">
      <w:pPr>
        <w:pStyle w:val="Bodytext10"/>
        <w:spacing w:after="320" w:line="321" w:lineRule="exact"/>
        <w:ind w:firstLine="440"/>
        <w:jc w:val="both"/>
      </w:pPr>
      <w:r>
        <w:t>只有君子能</w:t>
      </w:r>
      <w:r>
        <w:rPr>
          <w:lang w:val="zh-CN" w:eastAsia="zh-CN" w:bidi="zh-CN"/>
        </w:rPr>
        <w:t>“以</w:t>
      </w:r>
      <w:r>
        <w:t>虚受人</w:t>
      </w:r>
      <w:r>
        <w:rPr>
          <w:lang w:val="zh-CN" w:eastAsia="zh-CN" w:bidi="zh-CN"/>
        </w:rPr>
        <w:t>”。心</w:t>
      </w:r>
      <w:r>
        <w:t>虚就公道，公道就来者不拒，感而遂通， 所容就广大了。容受的方法取自兑，专直的义理取自艮。刚健而能止，柔 顺而能悦；以悦感通阴，以止呼应阳。天地无心而成就对万物的化育，圣 人无为而成就治国平天下的事功，才算达到了极致。</w:t>
      </w:r>
    </w:p>
    <w:p w14:paraId="56C841FF" w14:textId="77777777" w:rsidR="007D5C34" w:rsidRDefault="00745CF2">
      <w:pPr>
        <w:pStyle w:val="Bodytext40"/>
        <w:spacing w:after="320" w:line="321" w:lineRule="exact"/>
        <w:ind w:firstLine="860"/>
        <w:jc w:val="both"/>
      </w:pPr>
      <w:r>
        <w:t>《象传》曰：山上有泽，咸，君子以虚受人。</w:t>
      </w:r>
    </w:p>
    <w:p w14:paraId="5B98C886" w14:textId="77777777" w:rsidR="007D5C34" w:rsidRDefault="00745CF2">
      <w:pPr>
        <w:pStyle w:val="Bodytext10"/>
        <w:spacing w:line="319" w:lineRule="exact"/>
        <w:ind w:firstLine="440"/>
        <w:jc w:val="both"/>
      </w:pPr>
      <w:r>
        <w:t>卦象为</w:t>
      </w:r>
      <w:r>
        <w:rPr>
          <w:lang w:val="zh-CN" w:eastAsia="zh-CN" w:bidi="zh-CN"/>
        </w:rPr>
        <w:t>“山</w:t>
      </w:r>
      <w:r>
        <w:t>上有泽”，为山气向下交，泽气向上交，使上下得以相辅 相成。天下至静而虚的东西没有超过山的，因为山以虚容受兑泽之气。君 子体会这一现象而容纳别人的善，所以能在寂然不动的时候清净自己的 心，在廓然大公之处安定自己的性情。从古以来，如舜的取人为善，禹的 拜善言，周公的吐哺握发，都是虚廓自己而容受别人的表现。</w:t>
      </w:r>
    </w:p>
    <w:p w14:paraId="0F51A44F" w14:textId="77777777" w:rsidR="007D5C34" w:rsidRDefault="00745CF2">
      <w:pPr>
        <w:pStyle w:val="Heading210"/>
        <w:keepNext/>
        <w:keepLines/>
        <w:spacing w:after="220"/>
        <w:jc w:val="both"/>
      </w:pPr>
      <w:bookmarkStart w:id="6" w:name="bookmark6"/>
      <w:bookmarkStart w:id="7" w:name="bookmark7"/>
      <w:bookmarkStart w:id="8" w:name="bookmark8"/>
      <w:r>
        <w:t>［一辞多断］</w:t>
      </w:r>
      <w:bookmarkEnd w:id="6"/>
      <w:bookmarkEnd w:id="7"/>
      <w:bookmarkEnd w:id="8"/>
    </w:p>
    <w:p w14:paraId="4A192631" w14:textId="77777777" w:rsidR="007D5C34" w:rsidRDefault="00745CF2">
      <w:pPr>
        <w:pStyle w:val="Bodytext10"/>
        <w:spacing w:after="320" w:line="240" w:lineRule="auto"/>
        <w:ind w:firstLine="420"/>
        <w:jc w:val="both"/>
      </w:pPr>
      <w:r>
        <w:rPr>
          <w:lang w:val="zh-CN" w:eastAsia="zh-CN" w:bidi="zh-CN"/>
        </w:rPr>
        <w:t>。问</w:t>
      </w:r>
      <w:r>
        <w:t>征战：军队前进时，防止有陷坑；在山谷间，防止有埋伏；固守 城池，防止敌兵暗通地道。都应当谨慎。</w:t>
      </w:r>
      <w:r>
        <w:rPr>
          <w:lang w:val="zh-CN" w:eastAsia="zh-CN" w:bidi="zh-CN"/>
        </w:rPr>
        <w:t>。问</w:t>
      </w:r>
      <w:r>
        <w:t>经商：山泽是生财的地方， 即财源。</w:t>
      </w:r>
      <w:r>
        <w:rPr>
          <w:lang w:val="zh-CN" w:eastAsia="zh-CN" w:bidi="zh-CN"/>
        </w:rPr>
        <w:t>“以</w:t>
      </w:r>
      <w:r>
        <w:t>虚受人”，所以购入物产，贩运转售，一定大得利润。。问功 名：“山上”是高阜之象。</w:t>
      </w:r>
      <w:r>
        <w:rPr>
          <w:lang w:val="zh-CN" w:eastAsia="zh-CN" w:bidi="zh-CN"/>
        </w:rPr>
        <w:t>“山</w:t>
      </w:r>
      <w:r>
        <w:t>上有泽”，泽积水于低洼处，含有居高思危 的意思。只应该虚心待人，这样功名才可以长久保持。。问家宅：住宅必 定傍山临水，知道所应该安止的地方，吉。。问疾病：是虚弱的症候，应 该服滋补的药剂。。问婚姻：卦象为</w:t>
      </w:r>
      <w:r>
        <w:rPr>
          <w:lang w:val="zh-CN" w:eastAsia="zh-CN" w:bidi="zh-CN"/>
        </w:rPr>
        <w:t>“山</w:t>
      </w:r>
      <w:r>
        <w:t>泽通气”，主两姓和好，大吉。 。问讼事：双方必定是少年意气相争，讼事以和解而中止为好。。问胎 孕：生男孩。</w:t>
      </w:r>
      <w:r>
        <w:rPr>
          <w:lang w:val="zh-CN" w:eastAsia="zh-CN" w:bidi="zh-CN"/>
        </w:rPr>
        <w:t>。问</w:t>
      </w:r>
      <w:r>
        <w:t>失物：必定落入空洞有水的地方，无法再得到。</w:t>
      </w:r>
    </w:p>
    <w:p w14:paraId="41DB082F" w14:textId="77777777" w:rsidR="007D5C34" w:rsidRDefault="00745CF2">
      <w:pPr>
        <w:pStyle w:val="Bodytext10"/>
        <w:spacing w:after="0" w:line="332" w:lineRule="exact"/>
        <w:ind w:firstLine="420"/>
        <w:jc w:val="both"/>
      </w:pPr>
      <w:r>
        <w:rPr>
          <w:b/>
          <w:bCs/>
        </w:rPr>
        <w:t>初六：咸其拇。</w:t>
      </w:r>
    </w:p>
    <w:p w14:paraId="0AD5B983" w14:textId="77777777" w:rsidR="007D5C34" w:rsidRDefault="00745CF2">
      <w:pPr>
        <w:pStyle w:val="Bodytext10"/>
        <w:spacing w:after="580" w:line="332" w:lineRule="exact"/>
        <w:ind w:firstLine="420"/>
        <w:jc w:val="both"/>
      </w:pPr>
      <w:r>
        <w:lastRenderedPageBreak/>
        <w:t>《象传》曰：</w:t>
      </w:r>
      <w:r>
        <w:rPr>
          <w:lang w:val="zh-CN" w:eastAsia="zh-CN" w:bidi="zh-CN"/>
        </w:rPr>
        <w:t>“成</w:t>
      </w:r>
      <w:r>
        <w:t>其拇”，志在外也。</w:t>
      </w:r>
    </w:p>
    <w:p w14:paraId="443A802D" w14:textId="77777777" w:rsidR="007D5C34" w:rsidRDefault="00745CF2">
      <w:pPr>
        <w:pStyle w:val="Heading210"/>
        <w:keepNext/>
        <w:keepLines/>
        <w:jc w:val="both"/>
      </w:pPr>
      <w:bookmarkStart w:id="9" w:name="bookmark10"/>
      <w:bookmarkStart w:id="10" w:name="bookmark11"/>
      <w:bookmarkStart w:id="11" w:name="bookmark9"/>
      <w:r>
        <w:t>［经传释义］</w:t>
      </w:r>
      <w:bookmarkEnd w:id="9"/>
      <w:bookmarkEnd w:id="10"/>
      <w:bookmarkEnd w:id="11"/>
    </w:p>
    <w:p w14:paraId="135410EC" w14:textId="77777777" w:rsidR="007D5C34" w:rsidRDefault="00745CF2">
      <w:pPr>
        <w:pStyle w:val="Bodytext10"/>
        <w:spacing w:after="240" w:line="333" w:lineRule="exact"/>
        <w:ind w:firstLine="440"/>
        <w:jc w:val="both"/>
      </w:pPr>
      <w:r>
        <w:t>拇指足大指。初爻是感应的开始，所感还微弱肤浅，譬如足指，即使 有所动作也不能移步。这是比喻人心初有所感而还没有发动，刚有意向罢 了。《象传》说</w:t>
      </w:r>
      <w:r>
        <w:rPr>
          <w:lang w:val="zh-CN" w:eastAsia="zh-CN" w:bidi="zh-CN"/>
        </w:rPr>
        <w:t>“志</w:t>
      </w:r>
      <w:r>
        <w:t xml:space="preserve">在外也”，外指九四，因为初爻与四爻相应，故说 </w:t>
      </w:r>
      <w:r>
        <w:rPr>
          <w:lang w:val="zh-CN" w:eastAsia="zh-CN" w:bidi="zh-CN"/>
        </w:rPr>
        <w:t>“在</w:t>
      </w:r>
      <w:r>
        <w:t>外”。志是心的向往，指只有意向而不曾躁动，所以不说吉凶。</w:t>
      </w:r>
    </w:p>
    <w:p w14:paraId="1B19E7A8" w14:textId="77777777" w:rsidR="007D5C34" w:rsidRDefault="00745CF2">
      <w:pPr>
        <w:pStyle w:val="Heading210"/>
        <w:keepNext/>
        <w:keepLines/>
        <w:jc w:val="both"/>
      </w:pPr>
      <w:bookmarkStart w:id="12" w:name="bookmark12"/>
      <w:bookmarkStart w:id="13" w:name="bookmark13"/>
      <w:bookmarkStart w:id="14" w:name="bookmark14"/>
      <w:r>
        <w:t>［一辞多断］</w:t>
      </w:r>
      <w:bookmarkEnd w:id="12"/>
      <w:bookmarkEnd w:id="13"/>
      <w:bookmarkEnd w:id="14"/>
    </w:p>
    <w:p w14:paraId="4BD8DB2B" w14:textId="77777777" w:rsidR="007D5C34" w:rsidRDefault="00745CF2">
      <w:pPr>
        <w:pStyle w:val="Bodytext10"/>
        <w:spacing w:after="240" w:line="333" w:lineRule="exact"/>
        <w:ind w:firstLine="440"/>
        <w:jc w:val="both"/>
      </w:pPr>
      <w:r>
        <w:t xml:space="preserve">。问征战：是兵刃刚刚交锋的时候，应爻主第四天，那时可以得胜。 </w:t>
      </w:r>
      <w:r>
        <w:rPr>
          <w:lang w:val="zh-CN" w:eastAsia="zh-CN" w:bidi="zh-CN"/>
        </w:rPr>
        <w:t>。问</w:t>
      </w:r>
      <w:r>
        <w:t>经商：一定是初次交易，货物已经办妥，只是还没有销售。。问功 名：必定一举成名，有捷足先登的征兆。。问家宅：有迁居到外地的意 向。。问疾病：是足上初起的毒疮之类，应该用外敷药调治。。问婚姻： 初六与九四相应，以艮男向兑女求婚，是</w:t>
      </w:r>
      <w:r>
        <w:rPr>
          <w:lang w:val="zh-CN" w:eastAsia="zh-CN" w:bidi="zh-CN"/>
        </w:rPr>
        <w:t>“取</w:t>
      </w:r>
      <w:r>
        <w:t>女”的开始。吉。。问胎 孕：生男孩，是第一胎。</w:t>
      </w:r>
    </w:p>
    <w:p w14:paraId="595CD0DE" w14:textId="77777777" w:rsidR="007D5C34" w:rsidRDefault="00745CF2">
      <w:pPr>
        <w:pStyle w:val="Heading210"/>
        <w:keepNext/>
        <w:keepLines/>
        <w:jc w:val="both"/>
      </w:pPr>
      <w:bookmarkStart w:id="15" w:name="bookmark15"/>
      <w:bookmarkStart w:id="16" w:name="bookmark16"/>
      <w:bookmarkStart w:id="17" w:name="bookmark17"/>
      <w:r>
        <w:t>［活断实例］</w:t>
      </w:r>
      <w:bookmarkEnd w:id="15"/>
      <w:bookmarkEnd w:id="16"/>
      <w:bookmarkEnd w:id="17"/>
    </w:p>
    <w:p w14:paraId="58C5C317" w14:textId="77777777" w:rsidR="007D5C34" w:rsidRDefault="00745CF2">
      <w:pPr>
        <w:pStyle w:val="Bodytext10"/>
        <w:spacing w:after="0" w:line="332" w:lineRule="exact"/>
        <w:ind w:firstLine="440"/>
        <w:jc w:val="both"/>
      </w:pPr>
      <w:r>
        <w:t>◎明治二十三年，占某贵显气运，筮得咸卦，变为革卦。</w:t>
      </w:r>
    </w:p>
    <w:p w14:paraId="35DA3F85" w14:textId="77777777" w:rsidR="007D5C34" w:rsidRDefault="00745CF2">
      <w:pPr>
        <w:pStyle w:val="Bodytext10"/>
        <w:spacing w:after="320" w:line="332" w:lineRule="exact"/>
        <w:ind w:firstLine="440"/>
        <w:jc w:val="both"/>
        <w:sectPr w:rsidR="007D5C34">
          <w:headerReference w:type="even" r:id="rId8"/>
          <w:headerReference w:type="default" r:id="rId9"/>
          <w:headerReference w:type="first" r:id="rId10"/>
          <w:pgSz w:w="8416" w:h="13325"/>
          <w:pgMar w:top="1225" w:right="624" w:bottom="801" w:left="851" w:header="0" w:footer="3" w:gutter="0"/>
          <w:pgNumType w:start="381"/>
          <w:cols w:space="720"/>
          <w:noEndnote/>
          <w:titlePg/>
          <w:docGrid w:linePitch="360"/>
        </w:sectPr>
      </w:pPr>
      <w:r>
        <w:t>断卦说：这是咸卦初爻。拇是足指，是人身最小的部分，动与不动无 关轻重。初爻的应爻是九四，九四比近九五君位。这一卦应当以应爻象征 贵显，以初爻象征替贵显占问的人。初爻为咸的初始，象征某贵显从幕府 以来历经困苦，现在虽然已经年老，但是志愿还是很大，凡有指挥和谋 划，众人都乐于服从。《象传》说</w:t>
      </w:r>
      <w:r>
        <w:rPr>
          <w:lang w:val="zh-CN" w:eastAsia="zh-CN" w:bidi="zh-CN"/>
        </w:rPr>
        <w:t>“志</w:t>
      </w:r>
      <w:r>
        <w:t xml:space="preserve">在外也”，指在贵显的心目中，当今 </w:t>
      </w:r>
    </w:p>
    <w:p w14:paraId="10C395F4" w14:textId="77777777" w:rsidR="007D5C34" w:rsidRDefault="00745CF2">
      <w:pPr>
        <w:pStyle w:val="Bodytext10"/>
        <w:spacing w:after="320" w:line="332" w:lineRule="exact"/>
        <w:ind w:firstLine="0"/>
        <w:jc w:val="both"/>
      </w:pPr>
      <w:r>
        <w:lastRenderedPageBreak/>
        <w:t>国家的政务应该以外交为重点。可知贵显老年的气运仍很兴盛。</w:t>
      </w:r>
    </w:p>
    <w:p w14:paraId="3A5C73CE" w14:textId="77777777" w:rsidR="007D5C34" w:rsidRDefault="00745CF2">
      <w:pPr>
        <w:pStyle w:val="Bodytext10"/>
        <w:spacing w:after="0" w:line="331" w:lineRule="exact"/>
        <w:ind w:firstLine="420"/>
        <w:jc w:val="both"/>
      </w:pPr>
      <w:r>
        <w:rPr>
          <w:b/>
          <w:bCs/>
        </w:rPr>
        <w:t>六二：咸其腓，凶，居吉。</w:t>
      </w:r>
    </w:p>
    <w:p w14:paraId="07D3683A" w14:textId="77777777" w:rsidR="007D5C34" w:rsidRDefault="00745CF2">
      <w:pPr>
        <w:pStyle w:val="Bodytext40"/>
        <w:spacing w:after="580" w:line="331" w:lineRule="exact"/>
        <w:ind w:firstLine="420"/>
        <w:jc w:val="both"/>
      </w:pPr>
      <w:r>
        <w:t>《象传》曰：虽凶居吉，顺不害也。</w:t>
      </w:r>
    </w:p>
    <w:p w14:paraId="545229FF" w14:textId="77777777" w:rsidR="007D5C34" w:rsidRDefault="00745CF2">
      <w:pPr>
        <w:pStyle w:val="Heading210"/>
        <w:keepNext/>
        <w:keepLines/>
        <w:jc w:val="both"/>
      </w:pPr>
      <w:bookmarkStart w:id="18" w:name="bookmark18"/>
      <w:bookmarkStart w:id="19" w:name="bookmark19"/>
      <w:bookmarkStart w:id="20" w:name="bookmark20"/>
      <w:r>
        <w:t>［经传释义］</w:t>
      </w:r>
      <w:bookmarkEnd w:id="18"/>
      <w:bookmarkEnd w:id="19"/>
      <w:bookmarkEnd w:id="20"/>
    </w:p>
    <w:p w14:paraId="6F220CED" w14:textId="77777777" w:rsidR="007D5C34" w:rsidRDefault="00745CF2">
      <w:pPr>
        <w:pStyle w:val="Bodytext10"/>
        <w:spacing w:after="240" w:line="333" w:lineRule="exact"/>
        <w:ind w:firstLine="440"/>
        <w:jc w:val="both"/>
      </w:pPr>
      <w:r>
        <w:t>腓为胫，或叫足肚，是无骨处，在拇上面，股下面。腓不能自己动， 随着足而动，足动若凶，腓也就无法获吉了。但动作凶，静居却吉，所以 《象传》说</w:t>
      </w:r>
      <w:r>
        <w:rPr>
          <w:lang w:val="zh-CN" w:eastAsia="zh-CN" w:bidi="zh-CN"/>
        </w:rPr>
        <w:t>“虽凶</w:t>
      </w:r>
      <w:r>
        <w:t>居吉，顺不害也”。六二以阴爻居阴位，其性情本来静 定，能顺性情而不动，自然可以免于危害而得吉。</w:t>
      </w:r>
    </w:p>
    <w:p w14:paraId="0856D284" w14:textId="77777777" w:rsidR="007D5C34" w:rsidRDefault="00745CF2">
      <w:pPr>
        <w:pStyle w:val="Heading210"/>
        <w:keepNext/>
        <w:keepLines/>
        <w:jc w:val="both"/>
      </w:pPr>
      <w:bookmarkStart w:id="21" w:name="bookmark21"/>
      <w:bookmarkStart w:id="22" w:name="bookmark22"/>
      <w:bookmarkStart w:id="23" w:name="bookmark23"/>
      <w:r>
        <w:t>［一辞多断］</w:t>
      </w:r>
      <w:bookmarkEnd w:id="21"/>
      <w:bookmarkEnd w:id="22"/>
      <w:bookmarkEnd w:id="23"/>
    </w:p>
    <w:p w14:paraId="05D6D385" w14:textId="77777777" w:rsidR="007D5C34" w:rsidRDefault="00745CF2">
      <w:pPr>
        <w:pStyle w:val="Bodytext10"/>
        <w:spacing w:after="240" w:line="331" w:lineRule="exact"/>
        <w:ind w:firstLine="440"/>
        <w:jc w:val="both"/>
      </w:pPr>
      <w:r>
        <w:t>。问征战：适宜固守不动，这样可以免于危害。</w:t>
      </w:r>
      <w:r>
        <w:rPr>
          <w:lang w:val="zh-CN" w:eastAsia="zh-CN" w:bidi="zh-CN"/>
        </w:rPr>
        <w:t>。问</w:t>
      </w:r>
      <w:r>
        <w:t>经商：不利于行 商，有利于坐贾。。问功名：只可以依赖别人而成事，所达到的地位和成 就不能高远。。问疾病：腓部有病，症状一定是四肢痿弱麻痹，只能坐卧 不能步行。。问婚姻：婚事已成，恐怕有变故，能以柔顺自守，即使处境 凶险，终结时也吉。。问胎孕：生男孩。</w:t>
      </w:r>
    </w:p>
    <w:p w14:paraId="1D7D4652" w14:textId="77777777" w:rsidR="007D5C34" w:rsidRDefault="00745CF2">
      <w:pPr>
        <w:pStyle w:val="Heading210"/>
        <w:keepNext/>
        <w:keepLines/>
        <w:jc w:val="both"/>
      </w:pPr>
      <w:bookmarkStart w:id="24" w:name="bookmark24"/>
      <w:bookmarkStart w:id="25" w:name="bookmark25"/>
      <w:bookmarkStart w:id="26" w:name="bookmark26"/>
      <w:r>
        <w:t>［活断实例］</w:t>
      </w:r>
      <w:bookmarkEnd w:id="24"/>
      <w:bookmarkEnd w:id="25"/>
      <w:bookmarkEnd w:id="26"/>
    </w:p>
    <w:p w14:paraId="69FF89AF" w14:textId="77777777" w:rsidR="007D5C34" w:rsidRDefault="00745CF2">
      <w:pPr>
        <w:pStyle w:val="Bodytext10"/>
        <w:spacing w:after="0" w:line="331" w:lineRule="exact"/>
        <w:ind w:firstLine="440"/>
        <w:jc w:val="both"/>
      </w:pPr>
      <w:r>
        <w:t>◎华族某君来对我说：</w:t>
      </w:r>
      <w:r>
        <w:rPr>
          <w:lang w:val="zh-CN" w:eastAsia="zh-CN" w:bidi="zh-CN"/>
        </w:rPr>
        <w:t>“最近</w:t>
      </w:r>
      <w:r>
        <w:t>某知己以数年的刻苦努力，新创了一种 技术，被特许专卖。我为此要借给他资金，但不知新创的技术是否真能推 广，也不知借给他的资金是盈是亏，请占筮一下。”筮得咸卦，变为大 过卦。</w:t>
      </w:r>
    </w:p>
    <w:p w14:paraId="0B51ECDF" w14:textId="77777777" w:rsidR="007D5C34" w:rsidRDefault="00745CF2">
      <w:pPr>
        <w:pStyle w:val="Bodytext10"/>
        <w:spacing w:after="420" w:line="331" w:lineRule="exact"/>
        <w:ind w:firstLine="440"/>
        <w:jc w:val="both"/>
        <w:rPr>
          <w:sz w:val="22"/>
          <w:szCs w:val="22"/>
        </w:rPr>
      </w:pPr>
      <w:r>
        <w:t>断卦说：咸是山泽通气的卦，象征两种东西相互依存而起作用。某友 人有所发明，借您的资金而成就实业，说明某友人与您实属相依为用，其 发明的广泛推行也是必然的。腓是足肚，本身不动，随足的动作而动，象 征资金的运转全靠货物的贩运。这发明属于新事物，销售一时未免涩滞, 应当居积货物，等待时机，这样自然能够获利。也就是开始虽然凶险，但 结果吉祥</w:t>
      </w:r>
      <w:r>
        <w:rPr>
          <w:rFonts w:ascii="Times New Roman" w:eastAsia="Times New Roman" w:hAnsi="Times New Roman" w:cs="Times New Roman"/>
          <w:sz w:val="22"/>
          <w:szCs w:val="22"/>
          <w:lang w:val="en-US" w:eastAsia="zh-CN" w:bidi="en-US"/>
        </w:rPr>
        <w:t>O</w:t>
      </w:r>
    </w:p>
    <w:p w14:paraId="60F8E8DF" w14:textId="77777777" w:rsidR="007D5C34" w:rsidRDefault="00745CF2">
      <w:pPr>
        <w:pStyle w:val="Bodytext10"/>
        <w:spacing w:after="120" w:line="240" w:lineRule="auto"/>
        <w:ind w:firstLine="440"/>
        <w:jc w:val="both"/>
      </w:pPr>
      <w:r>
        <w:rPr>
          <w:b/>
          <w:bCs/>
        </w:rPr>
        <w:t>九三：咸其股，执其随，往吝。</w:t>
      </w:r>
    </w:p>
    <w:p w14:paraId="480AA640" w14:textId="77777777" w:rsidR="007D5C34" w:rsidRDefault="00745CF2">
      <w:pPr>
        <w:pStyle w:val="Bodytext40"/>
        <w:spacing w:after="240" w:line="240" w:lineRule="auto"/>
        <w:jc w:val="both"/>
      </w:pPr>
      <w:r>
        <w:t>《象传》曰：</w:t>
      </w:r>
      <w:r>
        <w:rPr>
          <w:lang w:val="zh-CN" w:eastAsia="zh-CN" w:bidi="zh-CN"/>
        </w:rPr>
        <w:t>“咸其</w:t>
      </w:r>
      <w:r>
        <w:t>股”，亦不处也；志在随人，所执下也。</w:t>
      </w:r>
    </w:p>
    <w:p w14:paraId="5B98CD06" w14:textId="77777777" w:rsidR="007D5C34" w:rsidRDefault="00745CF2">
      <w:pPr>
        <w:pStyle w:val="Heading210"/>
        <w:keepNext/>
        <w:keepLines/>
        <w:jc w:val="both"/>
      </w:pPr>
      <w:bookmarkStart w:id="27" w:name="bookmark27"/>
      <w:bookmarkStart w:id="28" w:name="bookmark28"/>
      <w:bookmarkStart w:id="29" w:name="bookmark29"/>
      <w:r>
        <w:lastRenderedPageBreak/>
        <w:t>［经传释义］</w:t>
      </w:r>
      <w:bookmarkEnd w:id="27"/>
      <w:bookmarkEnd w:id="28"/>
      <w:bookmarkEnd w:id="29"/>
    </w:p>
    <w:p w14:paraId="0FFE4EFA" w14:textId="77777777" w:rsidR="007D5C34" w:rsidRDefault="00745CF2">
      <w:pPr>
        <w:pStyle w:val="Bodytext10"/>
        <w:spacing w:after="0" w:line="334" w:lineRule="exact"/>
        <w:ind w:firstLine="440"/>
        <w:jc w:val="both"/>
      </w:pPr>
      <w:r>
        <w:t>三爻居下卦的上位、上卦的下面，有股象。股随着上下体而动，是不 能自主的。九三以阳爻居阳位，与上六阴爻相应，但是舍去上六而比初二 两爻，并随它们而动作或停止。凭这而前往，其鄙吝是可以预知的。</w:t>
      </w:r>
    </w:p>
    <w:p w14:paraId="2A288099" w14:textId="77777777" w:rsidR="007D5C34" w:rsidRDefault="00745CF2">
      <w:pPr>
        <w:pStyle w:val="Bodytext10"/>
        <w:spacing w:after="0" w:line="334" w:lineRule="exact"/>
        <w:ind w:firstLine="440"/>
        <w:jc w:val="both"/>
      </w:pPr>
      <w:r>
        <w:t>九三为艮卦的主爻，艮为股，所以说股；艮又为执，故说执。艮本来 是止，但是九三因为有所感而思动，又牵动初二两爻，使它们都动，所以 说</w:t>
      </w:r>
      <w:r>
        <w:rPr>
          <w:lang w:val="zh-CN" w:eastAsia="zh-CN" w:bidi="zh-CN"/>
        </w:rPr>
        <w:t>“执其</w:t>
      </w:r>
      <w:r>
        <w:t>随”。</w:t>
      </w:r>
    </w:p>
    <w:p w14:paraId="6EDA34C3" w14:textId="77777777" w:rsidR="007D5C34" w:rsidRDefault="00745CF2">
      <w:pPr>
        <w:pStyle w:val="Bodytext10"/>
        <w:spacing w:after="240" w:line="334" w:lineRule="exact"/>
        <w:ind w:firstLine="440"/>
        <w:jc w:val="both"/>
      </w:pPr>
      <w:r>
        <w:t>《象传》说</w:t>
      </w:r>
      <w:r>
        <w:rPr>
          <w:lang w:val="zh-CN" w:eastAsia="zh-CN" w:bidi="zh-CN"/>
        </w:rPr>
        <w:t>“亦</w:t>
      </w:r>
      <w:r>
        <w:t>不处也”，亦指率领拇和腓而动；</w:t>
      </w:r>
      <w:r>
        <w:rPr>
          <w:lang w:val="zh-CN" w:eastAsia="zh-CN" w:bidi="zh-CN"/>
        </w:rPr>
        <w:t>“志在</w:t>
      </w:r>
      <w:r>
        <w:t>随人，所执下 也”，</w:t>
      </w:r>
      <w:r>
        <w:rPr>
          <w:lang w:val="zh-CN" w:eastAsia="zh-CN" w:bidi="zh-CN"/>
        </w:rPr>
        <w:t>“随</w:t>
      </w:r>
      <w:r>
        <w:t>人”指随上，</w:t>
      </w:r>
      <w:r>
        <w:rPr>
          <w:lang w:val="zh-CN" w:eastAsia="zh-CN" w:bidi="zh-CN"/>
        </w:rPr>
        <w:t>“执</w:t>
      </w:r>
      <w:r>
        <w:t>下”指执初六与六二。</w:t>
      </w:r>
    </w:p>
    <w:p w14:paraId="44270C1C" w14:textId="77777777" w:rsidR="007D5C34" w:rsidRDefault="00745CF2">
      <w:pPr>
        <w:pStyle w:val="Heading210"/>
        <w:keepNext/>
        <w:keepLines/>
        <w:jc w:val="both"/>
      </w:pPr>
      <w:bookmarkStart w:id="30" w:name="bookmark30"/>
      <w:bookmarkStart w:id="31" w:name="bookmark31"/>
      <w:bookmarkStart w:id="32" w:name="bookmark32"/>
      <w:r>
        <w:rPr>
          <w:lang w:val="en-US" w:eastAsia="zh-CN" w:bidi="en-US"/>
        </w:rPr>
        <w:t>［</w:t>
      </w:r>
      <w:r>
        <w:t>一辞多断</w:t>
      </w:r>
      <w:r>
        <w:rPr>
          <w:lang w:val="en-US" w:eastAsia="zh-CN" w:bidi="en-US"/>
        </w:rPr>
        <w:t>］</w:t>
      </w:r>
      <w:bookmarkEnd w:id="30"/>
      <w:bookmarkEnd w:id="31"/>
      <w:bookmarkEnd w:id="32"/>
    </w:p>
    <w:p w14:paraId="29085DF9" w14:textId="77777777" w:rsidR="007D5C34" w:rsidRDefault="00745CF2">
      <w:pPr>
        <w:pStyle w:val="Bodytext10"/>
        <w:spacing w:after="240" w:line="331" w:lineRule="exact"/>
        <w:ind w:firstLine="440"/>
        <w:jc w:val="both"/>
      </w:pPr>
      <w:r>
        <w:t>。问征战：适宜退守，不适宜进攻。。问经商：凡商业合作中分别出 的资本，叫做股份，必定推举一个人来主持商业。而主持商业的人不能自 主，只好随着别人上下，这样商业一定难以获利。。问功名：追随声望， 依附名人，其人品未免低下，必定难以成功。。问家宅：住宅接近艮山， 本来可以安住，但占问者不愿意住在这里，想随别人迁往别处。恐怕前往 鄙吝。</w:t>
      </w:r>
      <w:r>
        <w:rPr>
          <w:lang w:val="zh-CN" w:eastAsia="zh-CN" w:bidi="zh-CN"/>
        </w:rPr>
        <w:t>。问</w:t>
      </w:r>
      <w:r>
        <w:t>婚姻：过失在于过分听从主事者的言语，恐怕所嫁不是好配 偶。。问胎孕：生男孩。</w:t>
      </w:r>
    </w:p>
    <w:p w14:paraId="4109DE17" w14:textId="77777777" w:rsidR="007D5C34" w:rsidRDefault="00745CF2">
      <w:pPr>
        <w:pStyle w:val="Heading210"/>
        <w:keepNext/>
        <w:keepLines/>
        <w:jc w:val="both"/>
      </w:pPr>
      <w:bookmarkStart w:id="33" w:name="bookmark33"/>
      <w:bookmarkStart w:id="34" w:name="bookmark34"/>
      <w:bookmarkStart w:id="35" w:name="bookmark35"/>
      <w:r>
        <w:t>［活断实例］</w:t>
      </w:r>
      <w:bookmarkEnd w:id="33"/>
      <w:bookmarkEnd w:id="34"/>
      <w:bookmarkEnd w:id="35"/>
    </w:p>
    <w:p w14:paraId="329A00E2" w14:textId="77777777" w:rsidR="007D5C34" w:rsidRDefault="00745CF2">
      <w:pPr>
        <w:pStyle w:val="Bodytext10"/>
        <w:spacing w:after="0" w:line="331" w:lineRule="exact"/>
        <w:ind w:firstLine="440"/>
        <w:jc w:val="both"/>
      </w:pPr>
      <w:r>
        <w:t>◎某友人来请占气运，筮得咸卦，变为萃卦。</w:t>
      </w:r>
    </w:p>
    <w:p w14:paraId="5920A07D" w14:textId="77777777" w:rsidR="007D5C34" w:rsidRDefault="00745CF2">
      <w:pPr>
        <w:pStyle w:val="Bodytext10"/>
        <w:spacing w:after="0" w:line="331" w:lineRule="exact"/>
        <w:ind w:firstLine="440"/>
        <w:jc w:val="both"/>
      </w:pPr>
      <w:r>
        <w:t>断卦说：卦体为艮山与兑泽，山得泽就会滋润，泽得山就有源头，象 征山泽通气，阴阳相感，正是气运旺盛之象。您占得第三爻，三爻为内卦 的主爻，与上六相应。九三属阳，上六属阴，因感应而思动，所以说</w:t>
      </w:r>
      <w:r>
        <w:rPr>
          <w:lang w:val="zh-CN" w:eastAsia="zh-CN" w:bidi="zh-CN"/>
        </w:rPr>
        <w:t xml:space="preserve">“咸 </w:t>
      </w:r>
      <w:r>
        <w:t xml:space="preserve">其股”。股属于下体，也是阴象。卦体本来是少男少女两相爱悦，三爻 </w:t>
      </w:r>
      <w:r>
        <w:rPr>
          <w:lang w:val="zh-CN" w:eastAsia="zh-CN" w:bidi="zh-CN"/>
        </w:rPr>
        <w:t>“志</w:t>
      </w:r>
      <w:r>
        <w:t>在随人”，率领下面的两个阴爻一同前往，其溺于私情尤其严重，怎么 能摆脱鄙吝？现在的气运并不是不好，只是因为沉溺于色欲，以至阳被阴 累，必须防止造成疾厄，应该谨慎和戒止。</w:t>
      </w:r>
    </w:p>
    <w:p w14:paraId="53B9B2B3" w14:textId="77777777" w:rsidR="007D5C34" w:rsidRDefault="00745CF2">
      <w:pPr>
        <w:pStyle w:val="Bodytext10"/>
        <w:spacing w:after="320" w:line="331" w:lineRule="exact"/>
        <w:ind w:firstLine="440"/>
        <w:jc w:val="both"/>
      </w:pPr>
      <w:r>
        <w:t>友人听了，开始好像有所感触，但后来还是溺于私情而不悟，以致终 身落魄，没有娶妻。悲哀啊！</w:t>
      </w:r>
    </w:p>
    <w:p w14:paraId="16096E52" w14:textId="77777777" w:rsidR="007D5C34" w:rsidRDefault="00745CF2">
      <w:pPr>
        <w:pStyle w:val="Bodytext10"/>
        <w:spacing w:after="0" w:line="331" w:lineRule="exact"/>
        <w:ind w:firstLine="440"/>
        <w:jc w:val="both"/>
      </w:pPr>
      <w:r>
        <w:rPr>
          <w:b/>
          <w:bCs/>
        </w:rPr>
        <w:t>九四：贞吉悔亡。憧憧往来，朋从尔思。</w:t>
      </w:r>
    </w:p>
    <w:p w14:paraId="02DA0BD8" w14:textId="77777777" w:rsidR="007D5C34" w:rsidRDefault="00745CF2">
      <w:pPr>
        <w:pStyle w:val="Bodytext10"/>
        <w:spacing w:after="180" w:line="331" w:lineRule="exact"/>
        <w:ind w:firstLine="420"/>
        <w:jc w:val="both"/>
        <w:sectPr w:rsidR="007D5C34">
          <w:headerReference w:type="even" r:id="rId11"/>
          <w:headerReference w:type="default" r:id="rId12"/>
          <w:headerReference w:type="first" r:id="rId13"/>
          <w:pgSz w:w="8416" w:h="13325"/>
          <w:pgMar w:top="1225" w:right="624" w:bottom="801" w:left="851" w:header="0" w:footer="3" w:gutter="0"/>
          <w:cols w:space="720"/>
          <w:noEndnote/>
          <w:titlePg/>
          <w:docGrid w:linePitch="360"/>
        </w:sectPr>
      </w:pPr>
      <w:r>
        <w:t>《象传》曰：</w:t>
      </w:r>
      <w:r>
        <w:rPr>
          <w:lang w:val="zh-CN" w:eastAsia="zh-CN" w:bidi="zh-CN"/>
        </w:rPr>
        <w:t>“贞</w:t>
      </w:r>
      <w:r>
        <w:t>吉悔亡”，未感害也；</w:t>
      </w:r>
      <w:r>
        <w:rPr>
          <w:lang w:val="zh-CN" w:eastAsia="zh-CN" w:bidi="zh-CN"/>
        </w:rPr>
        <w:t>“憧</w:t>
      </w:r>
      <w:r>
        <w:t>憧往来”，未光大也。</w:t>
      </w:r>
    </w:p>
    <w:p w14:paraId="02051EF6" w14:textId="77777777" w:rsidR="007D5C34" w:rsidRDefault="00745CF2">
      <w:pPr>
        <w:pStyle w:val="Heading210"/>
        <w:keepNext/>
        <w:keepLines/>
        <w:spacing w:after="240"/>
        <w:jc w:val="both"/>
      </w:pPr>
      <w:bookmarkStart w:id="36" w:name="bookmark36"/>
      <w:bookmarkStart w:id="37" w:name="bookmark37"/>
      <w:bookmarkStart w:id="38" w:name="bookmark38"/>
      <w:r>
        <w:lastRenderedPageBreak/>
        <w:t>［经传释义］</w:t>
      </w:r>
      <w:bookmarkEnd w:id="36"/>
      <w:bookmarkEnd w:id="37"/>
      <w:bookmarkEnd w:id="38"/>
    </w:p>
    <w:p w14:paraId="19816D68" w14:textId="77777777" w:rsidR="007D5C34" w:rsidRDefault="00745CF2">
      <w:pPr>
        <w:pStyle w:val="Bodytext10"/>
        <w:spacing w:after="0" w:line="240" w:lineRule="auto"/>
        <w:ind w:firstLine="420"/>
        <w:jc w:val="both"/>
      </w:pPr>
      <w:r>
        <w:t>四爻居三个阳爻之间，在心的位置，是全卦的主爻。初爻的拇，二爻 的腓，三爻的股，五上两爻的胸和辅颊舌，都从心而发，所有的感都由心 而生，所以不就心说感。心体本来灵明不昧，寂然不动，有所感才动，动 就可能有悔，要想无悔，只有贞。贞即正，正才能吉而</w:t>
      </w:r>
      <w:r>
        <w:rPr>
          <w:lang w:val="zh-CN" w:eastAsia="zh-CN" w:bidi="zh-CN"/>
        </w:rPr>
        <w:t>“悔</w:t>
      </w:r>
      <w:r>
        <w:t xml:space="preserve">亡”。但人心 不能无感应，而感应也不能都正；不正心就会被它所害，而悔恨随着就会 产生，怎么能得吉？ </w:t>
      </w:r>
      <w:r>
        <w:rPr>
          <w:lang w:val="zh-CN" w:eastAsia="zh-CN" w:bidi="zh-CN"/>
        </w:rPr>
        <w:t>“憧</w:t>
      </w:r>
      <w:r>
        <w:t>憧”是急遽的情状，</w:t>
      </w:r>
      <w:r>
        <w:rPr>
          <w:lang w:val="zh-CN" w:eastAsia="zh-CN" w:bidi="zh-CN"/>
        </w:rPr>
        <w:t>“往</w:t>
      </w:r>
      <w:r>
        <w:t>来”是匆促的状貌，</w:t>
      </w:r>
      <w:r>
        <w:rPr>
          <w:lang w:val="zh-CN" w:eastAsia="zh-CN" w:bidi="zh-CN"/>
        </w:rPr>
        <w:t xml:space="preserve">“憧 </w:t>
      </w:r>
      <w:r>
        <w:t>憧往来”，指事情纷至沓来，心志错乱，弊害丛生，下卦的拇、腓、股和 上卦的胸、舌、辅，也都纷纷乱动，只见</w:t>
      </w:r>
      <w:r>
        <w:rPr>
          <w:lang w:val="zh-CN" w:eastAsia="zh-CN" w:bidi="zh-CN"/>
        </w:rPr>
        <w:t>“朋</w:t>
      </w:r>
      <w:r>
        <w:t>从”罢了，心难道还有一时 的安泰和静定吗？</w:t>
      </w:r>
    </w:p>
    <w:p w14:paraId="154EF570" w14:textId="77777777" w:rsidR="007D5C34" w:rsidRDefault="00745CF2">
      <w:pPr>
        <w:pStyle w:val="Bodytext10"/>
        <w:spacing w:after="240" w:line="331" w:lineRule="exact"/>
        <w:ind w:firstLine="440"/>
        <w:jc w:val="both"/>
      </w:pPr>
      <w:r>
        <w:t>《象传》所说</w:t>
      </w:r>
      <w:r>
        <w:rPr>
          <w:lang w:val="zh-CN" w:eastAsia="zh-CN" w:bidi="zh-CN"/>
        </w:rPr>
        <w:t>“'贞</w:t>
      </w:r>
      <w:r>
        <w:t>吉悔亡</w:t>
      </w:r>
      <w:r>
        <w:rPr>
          <w:lang w:val="en-US" w:eastAsia="zh-CN" w:bidi="en-US"/>
        </w:rPr>
        <w:t>’，</w:t>
      </w:r>
      <w:r>
        <w:t>未感害也”，指心中贞正才无私。在没 有感触之前，心里本来洞然明白，所以说</w:t>
      </w:r>
      <w:r>
        <w:rPr>
          <w:lang w:val="zh-CN" w:eastAsia="zh-CN" w:bidi="zh-CN"/>
        </w:rPr>
        <w:t>“未感</w:t>
      </w:r>
      <w:r>
        <w:t>害”。</w:t>
      </w:r>
      <w:r>
        <w:rPr>
          <w:lang w:val="zh-CN" w:eastAsia="zh-CN" w:bidi="zh-CN"/>
        </w:rPr>
        <w:t>“憧憧</w:t>
      </w:r>
      <w:r>
        <w:t>往来，未光大 也”，指事物与感触纷至沓来，不能没有思想和欲望，所以说</w:t>
      </w:r>
      <w:r>
        <w:rPr>
          <w:lang w:val="zh-CN" w:eastAsia="zh-CN" w:bidi="zh-CN"/>
        </w:rPr>
        <w:t>“未光</w:t>
      </w:r>
      <w:r>
        <w:t>大”。</w:t>
      </w:r>
    </w:p>
    <w:p w14:paraId="112A808F" w14:textId="77777777" w:rsidR="007D5C34" w:rsidRDefault="00745CF2">
      <w:pPr>
        <w:pStyle w:val="Heading210"/>
        <w:keepNext/>
        <w:keepLines/>
        <w:spacing w:after="100"/>
        <w:jc w:val="both"/>
      </w:pPr>
      <w:bookmarkStart w:id="39" w:name="bookmark39"/>
      <w:bookmarkStart w:id="40" w:name="bookmark40"/>
      <w:bookmarkStart w:id="41" w:name="bookmark41"/>
      <w:r>
        <w:t>［一辞多断］</w:t>
      </w:r>
      <w:bookmarkEnd w:id="39"/>
      <w:bookmarkEnd w:id="40"/>
      <w:bookmarkEnd w:id="41"/>
    </w:p>
    <w:p w14:paraId="26929814" w14:textId="77777777" w:rsidR="007D5C34" w:rsidRDefault="00745CF2">
      <w:pPr>
        <w:pStyle w:val="Bodytext10"/>
        <w:spacing w:after="240" w:line="332" w:lineRule="exact"/>
        <w:ind w:firstLine="440"/>
        <w:jc w:val="both"/>
      </w:pPr>
      <w:r>
        <w:t>。问征战：军队完全以主帅为心。在军队纷然集聚的时候，以一位统 帅来镇定，就会令行禁止，寂然不动；否则扰乱错杂，灾害就产生了。 。问经商：商务虽然是谋利，也以贞正为吉，倘若见利忘义，就会众人一 齐起来争夺，不夺得就不停止。这样的危害是说不尽的。。问功名：九四 以阳爻居阴位，接近九五至尊，有得正而功名显达之象。但如果所求不正 当，灾祸就会随后到来，这是最应该谨慎的。</w:t>
      </w:r>
      <w:r>
        <w:rPr>
          <w:lang w:val="zh-CN" w:eastAsia="zh-CN" w:bidi="zh-CN"/>
        </w:rPr>
        <w:t>。问</w:t>
      </w:r>
      <w:r>
        <w:t>家宅：这住宅必定临于 往来畅通的大路。这里的人邪正杂处，交往最需要审慎抉择。</w:t>
      </w:r>
      <w:r>
        <w:rPr>
          <w:lang w:val="zh-CN" w:eastAsia="zh-CN" w:bidi="zh-CN"/>
        </w:rPr>
        <w:t>。问</w:t>
      </w:r>
      <w:r>
        <w:t>疾病: 一定是心神恍惚的病症，应该静养。</w:t>
      </w:r>
      <w:r>
        <w:rPr>
          <w:lang w:val="zh-CN" w:eastAsia="zh-CN" w:bidi="zh-CN"/>
        </w:rPr>
        <w:t>。问</w:t>
      </w:r>
      <w:r>
        <w:t xml:space="preserve">婚姻：防止女方家闺范不严谨。 </w:t>
      </w:r>
      <w:r>
        <w:rPr>
          <w:lang w:val="zh-CN" w:eastAsia="zh-CN" w:bidi="zh-CN"/>
        </w:rPr>
        <w:t>。问</w:t>
      </w:r>
      <w:r>
        <w:t>胎孕：生女孩。</w:t>
      </w:r>
    </w:p>
    <w:p w14:paraId="60E10C67" w14:textId="77777777" w:rsidR="007D5C34" w:rsidRDefault="00745CF2">
      <w:pPr>
        <w:pStyle w:val="Heading210"/>
        <w:keepNext/>
        <w:keepLines/>
        <w:spacing w:after="100"/>
        <w:jc w:val="both"/>
      </w:pPr>
      <w:bookmarkStart w:id="42" w:name="bookmark42"/>
      <w:bookmarkStart w:id="43" w:name="bookmark43"/>
      <w:bookmarkStart w:id="44" w:name="bookmark44"/>
      <w:r>
        <w:t>［活断实例］</w:t>
      </w:r>
      <w:bookmarkEnd w:id="42"/>
      <w:bookmarkEnd w:id="43"/>
      <w:bookmarkEnd w:id="44"/>
    </w:p>
    <w:p w14:paraId="34A5AA94" w14:textId="77777777" w:rsidR="007D5C34" w:rsidRDefault="00745CF2">
      <w:pPr>
        <w:pStyle w:val="Bodytext10"/>
        <w:spacing w:after="0" w:line="350" w:lineRule="exact"/>
        <w:ind w:firstLine="440"/>
        <w:jc w:val="both"/>
      </w:pPr>
      <w:r>
        <w:t>◎明治二十二年，某缙绅来，请占某贵显气运，筮得咸卦，变为 蹇卦。</w:t>
      </w:r>
    </w:p>
    <w:p w14:paraId="528DBD77" w14:textId="77777777" w:rsidR="007D5C34" w:rsidRDefault="00745CF2">
      <w:pPr>
        <w:pStyle w:val="Bodytext10"/>
        <w:spacing w:after="300" w:line="333" w:lineRule="exact"/>
        <w:ind w:firstLine="440"/>
        <w:jc w:val="both"/>
      </w:pPr>
      <w:r>
        <w:t>断卦说：九四以阳爻居阴位，是外卦的开始，比近九五，是贵显之 象。为某贵显占气运而筮得四爻，四爻在三个阳爻之间而居心位。心为四 肢百骸的主宰，心正则四肢百骸都正，就像大臣端正自身而作出表率，众 官僚就会都服从他的命令，所以说</w:t>
      </w:r>
      <w:r>
        <w:rPr>
          <w:lang w:val="zh-CN" w:eastAsia="zh-CN" w:bidi="zh-CN"/>
        </w:rPr>
        <w:t>“贞</w:t>
      </w:r>
      <w:r>
        <w:t>吉悔亡”。这固然是某贵显善于做 到的事情。如果心中所有不正，必定使众多事情发生丛膛，使小团体纷然 而起，开始是害自己，最终是殃及全国。这都是从一个人的心不正开始 的。某贵显秉心正直，公而忘私，为国忘家，能以天下为己任，古时候所 谓</w:t>
      </w:r>
      <w:r>
        <w:rPr>
          <w:lang w:val="zh-CN" w:eastAsia="zh-CN" w:bidi="zh-CN"/>
        </w:rPr>
        <w:t>“正己</w:t>
      </w:r>
      <w:r>
        <w:t>以正天下”，在某贵显身上有明显的体现，民众对他的仰望正在 热切当中。</w:t>
      </w:r>
    </w:p>
    <w:p w14:paraId="22AA65EF" w14:textId="77777777" w:rsidR="007D5C34" w:rsidRDefault="00745CF2">
      <w:pPr>
        <w:pStyle w:val="Bodytext10"/>
        <w:spacing w:after="0" w:line="330" w:lineRule="exact"/>
        <w:ind w:firstLine="440"/>
        <w:jc w:val="both"/>
      </w:pPr>
      <w:r>
        <w:rPr>
          <w:b/>
          <w:bCs/>
        </w:rPr>
        <w:t>九五：咸其臆，无悔。</w:t>
      </w:r>
    </w:p>
    <w:p w14:paraId="7E154448" w14:textId="77777777" w:rsidR="007D5C34" w:rsidRDefault="00745CF2">
      <w:pPr>
        <w:pStyle w:val="Bodytext40"/>
        <w:spacing w:after="580" w:line="330" w:lineRule="exact"/>
        <w:jc w:val="both"/>
      </w:pPr>
      <w:r>
        <w:lastRenderedPageBreak/>
        <w:t>《象传》曰：“咸其應</w:t>
      </w:r>
      <w:r>
        <w:rPr>
          <w:lang w:val="zh-CN" w:eastAsia="zh-CN" w:bidi="zh-CN"/>
        </w:rPr>
        <w:t>”，志</w:t>
      </w:r>
      <w:r>
        <w:t>末也。</w:t>
      </w:r>
    </w:p>
    <w:p w14:paraId="10E982C8" w14:textId="77777777" w:rsidR="007D5C34" w:rsidRDefault="00745CF2">
      <w:pPr>
        <w:pStyle w:val="Heading210"/>
        <w:keepNext/>
        <w:keepLines/>
        <w:jc w:val="both"/>
      </w:pPr>
      <w:bookmarkStart w:id="45" w:name="bookmark45"/>
      <w:bookmarkStart w:id="46" w:name="bookmark46"/>
      <w:bookmarkStart w:id="47" w:name="bookmark47"/>
      <w:r>
        <w:t>［经传释义］</w:t>
      </w:r>
      <w:bookmarkEnd w:id="45"/>
      <w:bookmarkEnd w:id="46"/>
      <w:bookmarkEnd w:id="47"/>
    </w:p>
    <w:p w14:paraId="694AF99C" w14:textId="77777777" w:rsidR="007D5C34" w:rsidRDefault="00745CF2">
      <w:pPr>
        <w:pStyle w:val="Bodytext10"/>
        <w:spacing w:after="0" w:line="330" w:lineRule="exact"/>
        <w:ind w:firstLine="460"/>
        <w:jc w:val="both"/>
      </w:pPr>
      <w:r>
        <w:rPr>
          <w:rFonts w:ascii="Times New Roman" w:eastAsia="Times New Roman" w:hAnsi="Times New Roman" w:cs="Times New Roman"/>
          <w:sz w:val="22"/>
          <w:szCs w:val="22"/>
          <w:lang w:val="en-US" w:eastAsia="zh-CN" w:bidi="en-US"/>
        </w:rPr>
        <w:t>W,</w:t>
      </w:r>
      <w:r>
        <w:t>注释说指心上口下，马融说指背部，《博雅》说胛就是胸，即背 膈。心在前面，背在后面，是不动处。艮卦说</w:t>
      </w:r>
      <w:r>
        <w:rPr>
          <w:lang w:val="zh-CN" w:eastAsia="zh-CN" w:bidi="zh-CN"/>
        </w:rPr>
        <w:t>“艮其</w:t>
      </w:r>
      <w:r>
        <w:t>背”，可知背是为艮 所止的地方。爻辞说</w:t>
      </w:r>
      <w:r>
        <w:rPr>
          <w:lang w:val="zh-CN" w:eastAsia="zh-CN" w:bidi="zh-CN"/>
        </w:rPr>
        <w:t>“咸其</w:t>
      </w:r>
      <w:r>
        <w:t>腾”，即孟子所谓</w:t>
      </w:r>
      <w:r>
        <w:rPr>
          <w:lang w:val="zh-CN" w:eastAsia="zh-CN" w:bidi="zh-CN"/>
        </w:rPr>
        <w:t>“君</w:t>
      </w:r>
      <w:r>
        <w:t>子所性①”，</w:t>
      </w:r>
      <w:r>
        <w:rPr>
          <w:lang w:val="zh-CN" w:eastAsia="zh-CN" w:bidi="zh-CN"/>
        </w:rPr>
        <w:t>“根</w:t>
      </w:r>
      <w:r>
        <w:t>于心， 盎于背，施于四体，四体不言而喻”。</w:t>
      </w:r>
    </w:p>
    <w:p w14:paraId="7C56D665" w14:textId="77777777" w:rsidR="007D5C34" w:rsidRDefault="00745CF2">
      <w:pPr>
        <w:pStyle w:val="Bodytext10"/>
        <w:spacing w:after="0" w:line="330" w:lineRule="exact"/>
        <w:ind w:firstLine="460"/>
        <w:jc w:val="both"/>
      </w:pPr>
      <w:r>
        <w:t>五爻以阳刚中正的品德，居君王的地位，下应六二。六二说</w:t>
      </w:r>
      <w:r>
        <w:rPr>
          <w:lang w:val="zh-CN" w:eastAsia="zh-CN" w:bidi="zh-CN"/>
        </w:rPr>
        <w:t xml:space="preserve">“咸其 </w:t>
      </w:r>
      <w:r>
        <w:t>腓”，腓是足肚，不能自己动；五爻说</w:t>
      </w:r>
      <w:r>
        <w:rPr>
          <w:lang w:val="zh-CN" w:eastAsia="zh-CN" w:bidi="zh-CN"/>
        </w:rPr>
        <w:t>“咸其</w:t>
      </w:r>
      <w:r>
        <w:t>腾”，胸为背脊，也不能自己 动。所以五爻的感应仿佛是不感而感，它的动也好像不动而动。不动而 动，脚本身也不知道它动，有什么悔恨呢？</w:t>
      </w:r>
    </w:p>
    <w:p w14:paraId="2A6BE325" w14:textId="77777777" w:rsidR="007D5C34" w:rsidRDefault="00745CF2">
      <w:pPr>
        <w:pStyle w:val="Bodytext10"/>
        <w:spacing w:after="240" w:line="330" w:lineRule="exact"/>
        <w:ind w:firstLine="460"/>
        <w:jc w:val="both"/>
      </w:pPr>
      <w:r>
        <w:t>《象传》说</w:t>
      </w:r>
      <w:r>
        <w:rPr>
          <w:lang w:val="zh-CN" w:eastAsia="zh-CN" w:bidi="zh-CN"/>
        </w:rPr>
        <w:t>“志</w:t>
      </w:r>
      <w:r>
        <w:t>末”，是说这不感而感，是感的极致。初爻的</w:t>
      </w:r>
      <w:r>
        <w:rPr>
          <w:lang w:val="zh-CN" w:eastAsia="zh-CN" w:bidi="zh-CN"/>
        </w:rPr>
        <w:t xml:space="preserve">“志在 </w:t>
      </w:r>
      <w:r>
        <w:t>外”，三爻的</w:t>
      </w:r>
      <w:r>
        <w:rPr>
          <w:lang w:val="zh-CN" w:eastAsia="zh-CN" w:bidi="zh-CN"/>
        </w:rPr>
        <w:t>“志</w:t>
      </w:r>
      <w:r>
        <w:t xml:space="preserve">在随人”，都是有心而感，属于枝末。一说：《象传》 </w:t>
      </w:r>
      <w:r>
        <w:rPr>
          <w:lang w:val="zh-CN" w:eastAsia="zh-CN" w:bidi="zh-CN"/>
        </w:rPr>
        <w:t>“志末</w:t>
      </w:r>
      <w:r>
        <w:t>也”，指居九五尊位，应当抚恤亿万百姓的心，这样志愿才算远大， 如果只是谋划个人的安逸，以求免除目前的悔恨，其心志不也很微末吗？</w:t>
      </w:r>
    </w:p>
    <w:p w14:paraId="07F5BF10" w14:textId="77777777" w:rsidR="007D5C34" w:rsidRDefault="00745CF2">
      <w:pPr>
        <w:pStyle w:val="Heading210"/>
        <w:keepNext/>
        <w:keepLines/>
        <w:jc w:val="both"/>
      </w:pPr>
      <w:bookmarkStart w:id="48" w:name="bookmark48"/>
      <w:bookmarkStart w:id="49" w:name="bookmark49"/>
      <w:bookmarkStart w:id="50" w:name="bookmark50"/>
      <w:r>
        <w:t>［一辞多断］</w:t>
      </w:r>
      <w:bookmarkEnd w:id="48"/>
      <w:bookmarkEnd w:id="49"/>
      <w:bookmarkEnd w:id="50"/>
    </w:p>
    <w:p w14:paraId="79AF7A43" w14:textId="77777777" w:rsidR="007D5C34" w:rsidRDefault="00745CF2">
      <w:pPr>
        <w:pStyle w:val="Bodytext10"/>
        <w:spacing w:after="240" w:line="326" w:lineRule="exact"/>
        <w:ind w:firstLine="460"/>
        <w:jc w:val="both"/>
      </w:pPr>
      <w:r>
        <w:t xml:space="preserve">。问征战：适宜暗中跟在敌人的后面，进攻他们的背后，有胜无败。 </w:t>
      </w:r>
      <w:r>
        <w:rPr>
          <w:lang w:val="zh-CN" w:eastAsia="zh-CN" w:bidi="zh-CN"/>
        </w:rPr>
        <w:t>。问</w:t>
      </w:r>
      <w:r>
        <w:t>经商：《象传》说</w:t>
      </w:r>
      <w:r>
        <w:rPr>
          <w:lang w:val="zh-CN" w:eastAsia="zh-CN" w:bidi="zh-CN"/>
        </w:rPr>
        <w:t>“志</w:t>
      </w:r>
      <w:r>
        <w:t>末”，末是微小，可知他的商业不大，利润也微 薄。。问功名：背指败北，可知所求未必能成。。问疾病：台背是长寿之 象，可知疾病马上痊愈，没有悔恨，而且长寿。。问胎孕：生女孩。</w:t>
      </w:r>
    </w:p>
    <w:p w14:paraId="5BF2580C" w14:textId="77777777" w:rsidR="007D5C34" w:rsidRDefault="00745CF2">
      <w:pPr>
        <w:pStyle w:val="Heading210"/>
        <w:keepNext/>
        <w:keepLines/>
        <w:jc w:val="both"/>
      </w:pPr>
      <w:bookmarkStart w:id="51" w:name="bookmark51"/>
      <w:bookmarkStart w:id="52" w:name="bookmark52"/>
      <w:bookmarkStart w:id="53" w:name="bookmark53"/>
      <w:r>
        <w:t>［活断实例］</w:t>
      </w:r>
      <w:bookmarkEnd w:id="51"/>
      <w:bookmarkEnd w:id="52"/>
      <w:bookmarkEnd w:id="53"/>
    </w:p>
    <w:p w14:paraId="7B289A00" w14:textId="77777777" w:rsidR="007D5C34" w:rsidRDefault="00745CF2">
      <w:pPr>
        <w:pStyle w:val="Bodytext10"/>
        <w:spacing w:after="580" w:line="330" w:lineRule="exact"/>
        <w:ind w:firstLine="440"/>
        <w:jc w:val="both"/>
      </w:pPr>
      <w:r>
        <w:t>◎明治二十一年，缙绅某请占某贵显气运，筮得咸卦，变为小过卦。</w:t>
      </w:r>
    </w:p>
    <w:p w14:paraId="5FA8E371" w14:textId="77777777" w:rsidR="007D5C34" w:rsidRDefault="00745CF2">
      <w:pPr>
        <w:pStyle w:val="Bodytext30"/>
        <w:spacing w:after="240" w:line="240" w:lineRule="auto"/>
        <w:ind w:firstLine="360"/>
        <w:jc w:val="both"/>
        <w:sectPr w:rsidR="007D5C34">
          <w:headerReference w:type="even" r:id="rId14"/>
          <w:headerReference w:type="default" r:id="rId15"/>
          <w:headerReference w:type="first" r:id="rId16"/>
          <w:pgSz w:w="8416" w:h="13325"/>
          <w:pgMar w:top="1225" w:right="624" w:bottom="801" w:left="851" w:header="0" w:footer="3" w:gutter="0"/>
          <w:cols w:space="720"/>
          <w:noEndnote/>
          <w:titlePg/>
          <w:docGrid w:linePitch="360"/>
        </w:sectPr>
      </w:pPr>
      <w:r>
        <w:t>① 君子所性：指人的本善之性，亦即仁义礼智。语出《孟子•尽心上》。</w:t>
      </w:r>
    </w:p>
    <w:p w14:paraId="6D2A4030" w14:textId="77777777" w:rsidR="007D5C34" w:rsidRDefault="00745CF2">
      <w:pPr>
        <w:pStyle w:val="Bodytext10"/>
        <w:spacing w:after="320" w:line="331" w:lineRule="exact"/>
        <w:ind w:firstLine="440"/>
        <w:jc w:val="both"/>
      </w:pPr>
      <w:r>
        <w:lastRenderedPageBreak/>
        <w:t>断卦说：卦例以九五为君位。但是乾为君为父，而为臣为子的也可以 用来占断；坤为臣为民，而做君王和父母的也可以用来占断，易道是不拘 一种体例的。咸卦以艮山兑泽二气相感通，所以</w:t>
      </w:r>
      <w:r>
        <w:rPr>
          <w:lang w:val="zh-CN" w:eastAsia="zh-CN" w:bidi="zh-CN"/>
        </w:rPr>
        <w:t>“天</w:t>
      </w:r>
      <w:r>
        <w:t>地感而万物化生，圣 人感人心而天下和平”，可知大臣执掌国政，都是以至诚感孚上下的。现 在占某贵显气运而得到第五爻，爻辞说</w:t>
      </w:r>
      <w:r>
        <w:rPr>
          <w:lang w:val="zh-CN" w:eastAsia="zh-CN" w:bidi="zh-CN"/>
        </w:rPr>
        <w:t>“咸其</w:t>
      </w:r>
      <w:r>
        <w:t>胸”，腾指背脊处。前面属 阳，背后属阴，心背之间的阴阳相感也痛疼相关。某贵显深切体念百姓的 艰难，自然能感同身受，而不是彼此隔膜，这样就没有悔恨，并且一定能 达到台背的寿数，其福泽不可限量。《象传》说</w:t>
      </w:r>
      <w:r>
        <w:rPr>
          <w:lang w:val="zh-CN" w:eastAsia="zh-CN" w:bidi="zh-CN"/>
        </w:rPr>
        <w:t>“志末</w:t>
      </w:r>
      <w:r>
        <w:t>也”，指目前志愿还 没有光大。</w:t>
      </w:r>
    </w:p>
    <w:p w14:paraId="08ED5EFD" w14:textId="77777777" w:rsidR="007D5C34" w:rsidRDefault="00745CF2">
      <w:pPr>
        <w:pStyle w:val="Bodytext10"/>
        <w:spacing w:after="0" w:line="331" w:lineRule="exact"/>
        <w:ind w:firstLine="440"/>
        <w:jc w:val="both"/>
      </w:pPr>
      <w:r>
        <w:rPr>
          <w:b/>
          <w:bCs/>
        </w:rPr>
        <w:t>上六：咸其辅颊舌。</w:t>
      </w:r>
    </w:p>
    <w:p w14:paraId="1561B29B" w14:textId="77777777" w:rsidR="007D5C34" w:rsidRDefault="00745CF2">
      <w:pPr>
        <w:pStyle w:val="Bodytext40"/>
        <w:spacing w:after="580" w:line="331" w:lineRule="exact"/>
        <w:jc w:val="both"/>
      </w:pPr>
      <w:r>
        <w:t>《象传》曰：</w:t>
      </w:r>
      <w:r>
        <w:rPr>
          <w:lang w:val="zh-CN" w:eastAsia="zh-CN" w:bidi="zh-CN"/>
        </w:rPr>
        <w:t>“成</w:t>
      </w:r>
      <w:r>
        <w:t>其辅颊舌”，滕口说也。</w:t>
      </w:r>
    </w:p>
    <w:p w14:paraId="600D9B9B" w14:textId="77777777" w:rsidR="007D5C34" w:rsidRDefault="00745CF2">
      <w:pPr>
        <w:pStyle w:val="Heading210"/>
        <w:keepNext/>
        <w:keepLines/>
        <w:jc w:val="both"/>
      </w:pPr>
      <w:bookmarkStart w:id="54" w:name="bookmark54"/>
      <w:bookmarkStart w:id="55" w:name="bookmark55"/>
      <w:bookmarkStart w:id="56" w:name="bookmark56"/>
      <w:r>
        <w:t>［经传释义］</w:t>
      </w:r>
      <w:bookmarkEnd w:id="54"/>
      <w:bookmarkEnd w:id="55"/>
      <w:bookmarkEnd w:id="56"/>
    </w:p>
    <w:p w14:paraId="0517651A" w14:textId="77777777" w:rsidR="007D5C34" w:rsidRDefault="00745CF2">
      <w:pPr>
        <w:pStyle w:val="Bodytext10"/>
        <w:spacing w:after="0" w:line="332" w:lineRule="exact"/>
        <w:ind w:firstLine="440"/>
        <w:jc w:val="both"/>
      </w:pPr>
      <w:r>
        <w:t>辅是颊的里，颊是辅的表。舌在口中，舌动辅颊就会随着。上爻阴柔 而不得中，居卦的极位，比近君位，象征专门以谗言蛊惑君心的人。这样 的巧佞小人，是圣人所深深厌恶的，所以不说凶辞，而其凶险自然体现 出来。</w:t>
      </w:r>
    </w:p>
    <w:p w14:paraId="6D8E371D" w14:textId="77777777" w:rsidR="007D5C34" w:rsidRDefault="00745CF2">
      <w:pPr>
        <w:pStyle w:val="Bodytext10"/>
        <w:spacing w:after="240" w:line="332" w:lineRule="exact"/>
        <w:ind w:firstLine="440"/>
        <w:jc w:val="both"/>
      </w:pPr>
      <w:r>
        <w:t>《象传》说</w:t>
      </w:r>
      <w:r>
        <w:rPr>
          <w:lang w:val="zh-CN" w:eastAsia="zh-CN" w:bidi="zh-CN"/>
        </w:rPr>
        <w:t>“滕</w:t>
      </w:r>
      <w:r>
        <w:t>口说也”，滕指张着口驰骋言辞，也有人解释为虚伪而 无诚实，只是夸诞虚说来诳骗世人。这样咸道就薄了。</w:t>
      </w:r>
    </w:p>
    <w:p w14:paraId="03E534DF" w14:textId="77777777" w:rsidR="007D5C34" w:rsidRDefault="00745CF2">
      <w:pPr>
        <w:pStyle w:val="Heading210"/>
        <w:keepNext/>
        <w:keepLines/>
        <w:jc w:val="both"/>
      </w:pPr>
      <w:bookmarkStart w:id="57" w:name="bookmark57"/>
      <w:bookmarkStart w:id="58" w:name="bookmark58"/>
      <w:bookmarkStart w:id="59" w:name="bookmark59"/>
      <w:r>
        <w:t>［一辞多断］</w:t>
      </w:r>
      <w:bookmarkEnd w:id="57"/>
      <w:bookmarkEnd w:id="58"/>
      <w:bookmarkEnd w:id="59"/>
    </w:p>
    <w:p w14:paraId="0B2A00B1" w14:textId="77777777" w:rsidR="007D5C34" w:rsidRDefault="00745CF2">
      <w:pPr>
        <w:pStyle w:val="Bodytext10"/>
        <w:spacing w:after="240" w:line="330" w:lineRule="exact"/>
        <w:ind w:firstLine="440"/>
        <w:jc w:val="both"/>
      </w:pPr>
      <w:r>
        <w:rPr>
          <w:lang w:val="zh-CN" w:eastAsia="zh-CN" w:bidi="zh-CN"/>
        </w:rPr>
        <w:t>。问</w:t>
      </w:r>
      <w:r>
        <w:t>征战：防止有间谍窥探。</w:t>
      </w:r>
      <w:r>
        <w:rPr>
          <w:lang w:val="zh-CN" w:eastAsia="zh-CN" w:bidi="zh-CN"/>
        </w:rPr>
        <w:t>。问</w:t>
      </w:r>
      <w:r>
        <w:t>经商：恐怕有口舌的祸患。。问功 名：可以献计献策，陈述言辞，应当得到任用。</w:t>
      </w:r>
      <w:r>
        <w:rPr>
          <w:lang w:val="zh-CN" w:eastAsia="zh-CN" w:bidi="zh-CN"/>
        </w:rPr>
        <w:t>。问</w:t>
      </w:r>
      <w:r>
        <w:t>家宅：主人口不和 睦，发生口舌的争辩。。问疾病：谐言吃语，主病人心魂不安，应该祈 祷。</w:t>
      </w:r>
      <w:r>
        <w:rPr>
          <w:lang w:val="zh-CN" w:eastAsia="zh-CN" w:bidi="zh-CN"/>
        </w:rPr>
        <w:t>。问</w:t>
      </w:r>
      <w:r>
        <w:t>婚姻：中间人的言语，不可完全相信。。问胎孕：生女孩。</w:t>
      </w:r>
    </w:p>
    <w:p w14:paraId="65694A2F" w14:textId="77777777" w:rsidR="007D5C34" w:rsidRDefault="00745CF2">
      <w:pPr>
        <w:pStyle w:val="Heading210"/>
        <w:keepNext/>
        <w:keepLines/>
        <w:jc w:val="both"/>
      </w:pPr>
      <w:bookmarkStart w:id="60" w:name="bookmark60"/>
      <w:bookmarkStart w:id="61" w:name="bookmark61"/>
      <w:bookmarkStart w:id="62" w:name="bookmark62"/>
      <w:r>
        <w:t>［活断实例］</w:t>
      </w:r>
      <w:bookmarkEnd w:id="60"/>
      <w:bookmarkEnd w:id="61"/>
      <w:bookmarkEnd w:id="62"/>
    </w:p>
    <w:p w14:paraId="134FDCA5" w14:textId="77777777" w:rsidR="007D5C34" w:rsidRDefault="00745CF2">
      <w:pPr>
        <w:pStyle w:val="Bodytext10"/>
        <w:spacing w:after="0" w:line="338" w:lineRule="exact"/>
        <w:ind w:firstLine="440"/>
        <w:jc w:val="both"/>
      </w:pPr>
      <w:r>
        <w:t>◎明治二十五年，岩平县众议院议员佐藤昌藏氏来，说：</w:t>
      </w:r>
      <w:r>
        <w:rPr>
          <w:lang w:val="zh-CN" w:eastAsia="zh-CN" w:bidi="zh-CN"/>
        </w:rPr>
        <w:t>“这</w:t>
      </w:r>
      <w:r>
        <w:t>回地租 修正的议论兴起，奥羽各县已经设置地租增加部门。但我们县土质不肥 沃，觉得增加地租很不应该。请占院议的结果。”筮得咸卦，变为遁卦。</w:t>
      </w:r>
    </w:p>
    <w:p w14:paraId="79D06B2C" w14:textId="77777777" w:rsidR="007D5C34" w:rsidRDefault="00745CF2">
      <w:pPr>
        <w:pStyle w:val="Bodytext10"/>
        <w:spacing w:after="0" w:line="338" w:lineRule="exact"/>
        <w:ind w:firstLine="440"/>
        <w:jc w:val="both"/>
      </w:pPr>
      <w:r>
        <w:t>断卦说：兑为口，辅、颊、舌都是用来说话的，这是议院事务的体 现。现在占地租增加而得到咸卦的上六，咸即感，所有议论必须上下直接 而诚恳地互相感通，事情才能通行无阻，现在只以空谈相争而没有实惠, 怎么能让百姓遵从</w:t>
      </w:r>
      <w:r>
        <w:lastRenderedPageBreak/>
        <w:t>呢！</w:t>
      </w:r>
    </w:p>
    <w:p w14:paraId="4BAC70E4" w14:textId="77777777" w:rsidR="007D5C34" w:rsidRDefault="00745CF2">
      <w:pPr>
        <w:pStyle w:val="Bodytext10"/>
        <w:spacing w:after="0" w:line="326" w:lineRule="exact"/>
        <w:ind w:firstLine="420"/>
        <w:jc w:val="both"/>
        <w:sectPr w:rsidR="007D5C34">
          <w:headerReference w:type="even" r:id="rId17"/>
          <w:headerReference w:type="default" r:id="rId18"/>
          <w:headerReference w:type="first" r:id="rId19"/>
          <w:pgSz w:w="8416" w:h="13325"/>
          <w:pgMar w:top="1225" w:right="624" w:bottom="801" w:left="851" w:header="0" w:footer="3" w:gutter="0"/>
          <w:cols w:space="720"/>
          <w:noEndnote/>
          <w:titlePg/>
          <w:docGrid w:linePitch="360"/>
        </w:sectPr>
      </w:pPr>
      <w:r>
        <w:t>后来佐藤氏来感谢说：“易断真是名不虚传!”</w:t>
      </w:r>
    </w:p>
    <w:p w14:paraId="3173C90D" w14:textId="77777777" w:rsidR="007D5C34" w:rsidRDefault="00745CF2">
      <w:pPr>
        <w:pStyle w:val="Heading110"/>
        <w:keepNext/>
        <w:keepLines/>
        <w:spacing w:after="620"/>
      </w:pPr>
      <w:bookmarkStart w:id="63" w:name="bookmark63"/>
      <w:bookmarkStart w:id="64" w:name="bookmark64"/>
      <w:bookmarkStart w:id="65" w:name="bookmark65"/>
      <w:r>
        <w:lastRenderedPageBreak/>
        <w:t>关雷风恒</w:t>
      </w:r>
      <w:bookmarkEnd w:id="63"/>
      <w:bookmarkEnd w:id="64"/>
      <w:bookmarkEnd w:id="65"/>
    </w:p>
    <w:p w14:paraId="41F4B29E" w14:textId="77777777" w:rsidR="007D5C34" w:rsidRDefault="00745CF2">
      <w:pPr>
        <w:pStyle w:val="Bodytext10"/>
        <w:spacing w:after="320" w:line="332" w:lineRule="exact"/>
        <w:ind w:firstLine="440"/>
        <w:jc w:val="both"/>
      </w:pPr>
      <w:r>
        <w:t>《上经》以乾卦为首，接下来就是坤卦，坤卦是乾卦的配偶；《下经》 咸卦为首，接下来就是恒卦，恒卦是咸的恒久。咸卦是可大的事业，恒卦 是可久的品德，可久配天，可大配地，所以乾也为久，坤也为大。震男和 巽女本来从乾坤而生，雷和风就是乾坤的嘘气。乾坤不变，雷风也不变， 所以雷和风构成的卦叫恒。</w:t>
      </w:r>
    </w:p>
    <w:p w14:paraId="63752865" w14:textId="77777777" w:rsidR="007D5C34" w:rsidRDefault="00745CF2">
      <w:pPr>
        <w:pStyle w:val="Bodytext10"/>
        <w:spacing w:after="560" w:line="333" w:lineRule="exact"/>
        <w:ind w:firstLine="440"/>
        <w:jc w:val="both"/>
      </w:pPr>
      <w:r>
        <w:t>恒：亨，无咎，利贞，利有攸往。</w:t>
      </w:r>
    </w:p>
    <w:p w14:paraId="209B9218" w14:textId="77777777" w:rsidR="007D5C34" w:rsidRDefault="00745CF2">
      <w:pPr>
        <w:pStyle w:val="Heading210"/>
        <w:keepNext/>
        <w:keepLines/>
      </w:pPr>
      <w:bookmarkStart w:id="66" w:name="bookmark66"/>
      <w:bookmarkStart w:id="67" w:name="bookmark67"/>
      <w:bookmarkStart w:id="68" w:name="bookmark68"/>
      <w:r>
        <w:t>［经传释义］</w:t>
      </w:r>
      <w:bookmarkEnd w:id="66"/>
      <w:bookmarkEnd w:id="67"/>
      <w:bookmarkEnd w:id="68"/>
    </w:p>
    <w:p w14:paraId="0B406FAC" w14:textId="77777777" w:rsidR="007D5C34" w:rsidRDefault="00745CF2">
      <w:pPr>
        <w:pStyle w:val="Bodytext10"/>
        <w:spacing w:after="320" w:line="333" w:lineRule="exact"/>
        <w:ind w:firstLine="440"/>
        <w:jc w:val="both"/>
      </w:pPr>
      <w:r>
        <w:t>“恒”字从“心”从</w:t>
      </w:r>
      <w:r>
        <w:rPr>
          <w:lang w:val="zh-CN" w:eastAsia="zh-CN" w:bidi="zh-CN"/>
        </w:rPr>
        <w:t>“亘</w:t>
      </w:r>
      <w:r>
        <w:t>”，常的意思。《彖传》说：</w:t>
      </w:r>
      <w:r>
        <w:rPr>
          <w:lang w:val="zh-CN" w:eastAsia="zh-CN" w:bidi="zh-CN"/>
        </w:rPr>
        <w:t>“恒，</w:t>
      </w:r>
      <w:r>
        <w:t>久也。”暂 时闭塞的事物，久后就会通达，通达就</w:t>
      </w:r>
      <w:r>
        <w:rPr>
          <w:lang w:val="zh-CN" w:eastAsia="zh-CN" w:bidi="zh-CN"/>
        </w:rPr>
        <w:t>“无</w:t>
      </w:r>
      <w:r>
        <w:t>咎” 了。贞是正的意思。咸卦 象征夫妇结合的开始，少男低于少女，所以</w:t>
      </w:r>
      <w:r>
        <w:rPr>
          <w:lang w:val="zh-CN" w:eastAsia="zh-CN" w:bidi="zh-CN"/>
        </w:rPr>
        <w:t>“取女</w:t>
      </w:r>
      <w:r>
        <w:t>吉”；恒卦为夫妇居家 的常道，长女低于长男，所以</w:t>
      </w:r>
      <w:r>
        <w:rPr>
          <w:lang w:val="zh-CN" w:eastAsia="zh-CN" w:bidi="zh-CN"/>
        </w:rPr>
        <w:t>“利</w:t>
      </w:r>
      <w:r>
        <w:t>贞”。巽柔而顺，顺才能贞正；震刚而 动，动才能有所往。贞是女子的品德，往是男子的事情。《周易正义》说： 得其常道，往哪里不利？所以说</w:t>
      </w:r>
      <w:r>
        <w:rPr>
          <w:lang w:val="zh-CN" w:eastAsia="zh-CN" w:bidi="zh-CN"/>
        </w:rPr>
        <w:t>“利</w:t>
      </w:r>
      <w:r>
        <w:t>有攸往”。</w:t>
      </w:r>
    </w:p>
    <w:p w14:paraId="4208E1DE" w14:textId="77777777" w:rsidR="007D5C34" w:rsidRDefault="00745CF2">
      <w:pPr>
        <w:pStyle w:val="Bodytext40"/>
        <w:spacing w:after="0"/>
        <w:ind w:right="440" w:firstLine="0"/>
        <w:jc w:val="right"/>
      </w:pPr>
      <w:r>
        <w:t>《彖传》曰：恒：久也。刚上而柔下，雷风相与；巽而动，</w:t>
      </w:r>
    </w:p>
    <w:p w14:paraId="69CDC6F4" w14:textId="77777777" w:rsidR="007D5C34" w:rsidRDefault="00745CF2">
      <w:pPr>
        <w:pStyle w:val="Bodytext40"/>
        <w:spacing w:after="320"/>
        <w:ind w:left="420" w:firstLine="20"/>
        <w:jc w:val="both"/>
      </w:pPr>
      <w:r>
        <w:t>刚柔皆应，恒。恒</w:t>
      </w:r>
      <w:r>
        <w:rPr>
          <w:lang w:val="zh-CN" w:eastAsia="zh-CN" w:bidi="zh-CN"/>
        </w:rPr>
        <w:t>“亨，</w:t>
      </w:r>
      <w:r>
        <w:t>无咎，利贞”，久于其道也。天地之道， 恒久而不已也。</w:t>
      </w:r>
      <w:r>
        <w:rPr>
          <w:lang w:val="zh-CN" w:eastAsia="zh-CN" w:bidi="zh-CN"/>
        </w:rPr>
        <w:t>“利</w:t>
      </w:r>
      <w:r>
        <w:t>有攸往”，终则有始也。日月得天而能久照， 四时变化而能久成，圣人久于其道而天下化成。观其所恒，而天 地万物之情可见矣。</w:t>
      </w:r>
    </w:p>
    <w:p w14:paraId="16567F85" w14:textId="77777777" w:rsidR="007D5C34" w:rsidRDefault="00745CF2">
      <w:pPr>
        <w:pStyle w:val="Bodytext10"/>
        <w:spacing w:after="0" w:line="331" w:lineRule="exact"/>
        <w:ind w:firstLine="440"/>
        <w:jc w:val="both"/>
      </w:pPr>
      <w:r>
        <w:t>恒卦上卦为震，下卦为巽，震为雷，巽为风，是刚在上而柔在下，雷 风相与而成为恒卦。雷和风气息从山泽产生，所以恒卦接在咸卦的后面。 风雷之气通上彻下，运行周遍而无所遗漏，化育万物而生生不息，变化而 又有常道，它的品德古今不变，这就是</w:t>
      </w:r>
      <w:r>
        <w:rPr>
          <w:lang w:val="zh-CN" w:eastAsia="zh-CN" w:bidi="zh-CN"/>
        </w:rPr>
        <w:t>“天</w:t>
      </w:r>
      <w:r>
        <w:t>地之道，恒久而不已”，所以 称这一卦为恒。</w:t>
      </w:r>
    </w:p>
    <w:p w14:paraId="0F66D4FB" w14:textId="77777777" w:rsidR="007D5C34" w:rsidRDefault="00745CF2">
      <w:pPr>
        <w:pStyle w:val="Bodytext10"/>
        <w:spacing w:after="0" w:line="331" w:lineRule="exact"/>
        <w:ind w:firstLine="420"/>
        <w:jc w:val="both"/>
      </w:pPr>
      <w:r>
        <w:t>恒是常的意思，久的意思。恒道亨通才</w:t>
      </w:r>
      <w:r>
        <w:rPr>
          <w:lang w:val="zh-CN" w:eastAsia="zh-CN" w:bidi="zh-CN"/>
        </w:rPr>
        <w:t>“无</w:t>
      </w:r>
      <w:r>
        <w:t>咎”，</w:t>
      </w:r>
      <w:r>
        <w:rPr>
          <w:lang w:val="zh-CN" w:eastAsia="zh-CN" w:bidi="zh-CN"/>
        </w:rPr>
        <w:t>“无</w:t>
      </w:r>
      <w:r>
        <w:t>咎”才</w:t>
      </w:r>
      <w:r>
        <w:rPr>
          <w:lang w:val="zh-CN" w:eastAsia="zh-CN" w:bidi="zh-CN"/>
        </w:rPr>
        <w:t xml:space="preserve">“利 </w:t>
      </w:r>
      <w:r>
        <w:t>贞”。恒有两种：有不变的恒，有不止的恒。</w:t>
      </w:r>
      <w:r>
        <w:rPr>
          <w:lang w:val="zh-CN" w:eastAsia="zh-CN" w:bidi="zh-CN"/>
        </w:rPr>
        <w:t>“利</w:t>
      </w:r>
      <w:r>
        <w:t>贞”是不变的恒，</w:t>
      </w:r>
      <w:r>
        <w:rPr>
          <w:lang w:val="zh-CN" w:eastAsia="zh-CN" w:bidi="zh-CN"/>
        </w:rPr>
        <w:t xml:space="preserve">“利有 </w:t>
      </w:r>
      <w:r>
        <w:t>攸往”是不止的恒，合起来是常道的意思。亨是恒的作用，贞是恒的本 体；</w:t>
      </w:r>
      <w:r>
        <w:rPr>
          <w:lang w:val="zh-CN" w:eastAsia="zh-CN" w:bidi="zh-CN"/>
        </w:rPr>
        <w:t>“刚柔</w:t>
      </w:r>
      <w:r>
        <w:t>皆应”</w:t>
      </w:r>
      <w:r>
        <w:lastRenderedPageBreak/>
        <w:t>是恒德的成就，</w:t>
      </w:r>
      <w:r>
        <w:rPr>
          <w:lang w:val="zh-CN" w:eastAsia="zh-CN" w:bidi="zh-CN"/>
        </w:rPr>
        <w:t>“利有</w:t>
      </w:r>
      <w:r>
        <w:t>攸往”是恒的行事。巽以贞为终 结，震以行为开始，出于震而入于巽，所以说</w:t>
      </w:r>
      <w:r>
        <w:rPr>
          <w:lang w:val="zh-CN" w:eastAsia="zh-CN" w:bidi="zh-CN"/>
        </w:rPr>
        <w:t>“终</w:t>
      </w:r>
      <w:r>
        <w:t>则有始”。观察日月的 得天而久照，验证于四季的变化而久成，征引于圣人的久于道而成就教 化，天道和圣道的历久而不凋敝，无非由于这恒久之道。</w:t>
      </w:r>
    </w:p>
    <w:p w14:paraId="7705557B" w14:textId="77777777" w:rsidR="007D5C34" w:rsidRDefault="00745CF2">
      <w:pPr>
        <w:pStyle w:val="Bodytext10"/>
        <w:spacing w:after="0" w:line="332" w:lineRule="exact"/>
        <w:ind w:firstLine="440"/>
        <w:jc w:val="both"/>
      </w:pPr>
      <w:r>
        <w:t>以这一卦比拟人事，震为长男，巽为长女。把咸卦的少男少女变为恒 卦的长男长女，属于婚姻的礼制、夫妇的常道。</w:t>
      </w:r>
      <w:r>
        <w:rPr>
          <w:lang w:val="zh-CN" w:eastAsia="zh-CN" w:bidi="zh-CN"/>
        </w:rPr>
        <w:t>“雷风</w:t>
      </w:r>
      <w:r>
        <w:t>相与”是天地的运 行，</w:t>
      </w:r>
      <w:r>
        <w:rPr>
          <w:lang w:val="zh-CN" w:eastAsia="zh-CN" w:bidi="zh-CN"/>
        </w:rPr>
        <w:t>“刚柔</w:t>
      </w:r>
      <w:r>
        <w:t>皆应”是阴阳的枢机，君子遵循它而保持它的恒久。以恒久修 身，身教才会亨通；以恒久治家，家道才会亨通；以恒久治国，国运也才 会亨通。所说的无往不利，就是这个缘故。读《关雎》这首诗，文王的教 化流行于远方，后妃的品德修明于宫内，才算得到了恒卦的旨意。推论开 来，日月的久照、四季的久成、圣人的久于教化之道而得到成功，这样仰 观俯察，恒久的情形就可以见到了。人事的通塞与兴衰，不在这一点 之外。</w:t>
      </w:r>
    </w:p>
    <w:p w14:paraId="22AD47A5" w14:textId="77777777" w:rsidR="007D5C34" w:rsidRDefault="00745CF2">
      <w:pPr>
        <w:pStyle w:val="Bodytext10"/>
        <w:spacing w:after="0" w:line="332" w:lineRule="exact"/>
        <w:ind w:firstLine="440"/>
        <w:jc w:val="both"/>
      </w:pPr>
      <w:r>
        <w:t>以这一卦比拟国家，上卦为政府，有雷厉的性质，用来振兴各种政 务；下卦为百姓，有风动之象，用以顺从政府的命令。恒卦震在上，巽在 下，震为丈夫，巽为妇人，卦体本来就是夫妇。咸卦以少男少女主情爱， 恒卦以长男长女主礼制，恒就是使咸卦所主的感应恒久。但在家中所修就 是在朝廷所献，王道的教化起于闺门之内，齐家与治国本来就是一贯的。 王道终世实行仁政，圣人的作为一万年也没有弊端，这就是圣人的</w:t>
      </w:r>
      <w:r>
        <w:rPr>
          <w:lang w:val="zh-CN" w:eastAsia="zh-CN" w:bidi="zh-CN"/>
        </w:rPr>
        <w:t xml:space="preserve">“久于 </w:t>
      </w:r>
      <w:r>
        <w:t>其道而天下化成”。用雷震动，用风散发，可见赏罚的恩威并施；刚在上 而柔在下，可见为政的宽猛相济。和顺取于巽，振作取于震，既有所作为 又有所持守，而没有懈怠与荒芜。内心秉持巽卦洁齐的志向，外部协和通 变的相宜，治道因为亨通而无咎，教化因为持久而更加神妙。始终如一， 上下不相疑，这样久于其道，而天下的大治就恒久了。日月的久照，四季 的久成，都由此可见。</w:t>
      </w:r>
    </w:p>
    <w:p w14:paraId="6CA2576F" w14:textId="77777777" w:rsidR="007D5C34" w:rsidRDefault="00745CF2">
      <w:pPr>
        <w:pStyle w:val="Bodytext10"/>
        <w:spacing w:after="0" w:line="332" w:lineRule="exact"/>
        <w:ind w:firstLine="440"/>
        <w:jc w:val="both"/>
        <w:sectPr w:rsidR="007D5C34">
          <w:pgSz w:w="8416" w:h="13325"/>
          <w:pgMar w:top="1245" w:right="624" w:bottom="795" w:left="852" w:header="0" w:footer="3" w:gutter="0"/>
          <w:cols w:space="720"/>
          <w:noEndnote/>
          <w:docGrid w:linePitch="360"/>
        </w:sectPr>
      </w:pPr>
      <w:r>
        <w:t>通观全卦，《序卦传》说：</w:t>
      </w:r>
      <w:r>
        <w:rPr>
          <w:lang w:val="zh-CN" w:eastAsia="zh-CN" w:bidi="zh-CN"/>
        </w:rPr>
        <w:t>“夫妇</w:t>
      </w:r>
      <w:r>
        <w:t xml:space="preserve">之道不可以不久也，故受之以恒。” 咸卦象征夫妇的开始，恒卦象征夫妇的常道，所说的《下经》以咸恒二卦 为首，是为了以夫妇之道配乾坤。但恒全卦只有五爻说夫妇，其余各爻都 例言恒的不当作为垂诫；而且六爻没有一句吉的爻辞，就是彖辞也只说 </w:t>
      </w:r>
      <w:r>
        <w:rPr>
          <w:lang w:val="zh-CN" w:eastAsia="zh-CN" w:bidi="zh-CN"/>
        </w:rPr>
        <w:t>“无</w:t>
      </w:r>
      <w:r>
        <w:t>咎”。恒为天地的常道，比如日月的久照，四季的久成；不恒就会变， 恒才是正常的，所以孔子说：</w:t>
      </w:r>
      <w:r>
        <w:rPr>
          <w:lang w:val="zh-CN" w:eastAsia="zh-CN" w:bidi="zh-CN"/>
        </w:rPr>
        <w:t>“人而</w:t>
      </w:r>
      <w:r>
        <w:t>无恒，不可以为巫医。”都是用反面的 说法来警示人，而于恒卦不曾有赞赏的话。《象传》说</w:t>
      </w:r>
      <w:r>
        <w:rPr>
          <w:lang w:val="zh-CN" w:eastAsia="zh-CN" w:bidi="zh-CN"/>
        </w:rPr>
        <w:t>“君子</w:t>
      </w:r>
      <w:r>
        <w:t xml:space="preserve">立不易方”， </w:t>
      </w:r>
    </w:p>
    <w:p w14:paraId="2B013D01" w14:textId="77777777" w:rsidR="007D5C34" w:rsidRDefault="00745CF2">
      <w:pPr>
        <w:pStyle w:val="Bodytext10"/>
        <w:spacing w:after="0" w:line="332" w:lineRule="exact"/>
        <w:ind w:firstLine="0"/>
        <w:jc w:val="both"/>
      </w:pPr>
      <w:r>
        <w:t>也只是以不变地持守恒道罢了。</w:t>
      </w:r>
    </w:p>
    <w:p w14:paraId="698E169E" w14:textId="77777777" w:rsidR="007D5C34" w:rsidRDefault="00745CF2">
      <w:pPr>
        <w:pStyle w:val="Bodytext10"/>
        <w:spacing w:after="320" w:line="328" w:lineRule="exact"/>
        <w:ind w:firstLine="440"/>
        <w:jc w:val="both"/>
      </w:pPr>
      <w:r>
        <w:t>卦中六爻相应，刚柔二气交相为用。刚有刚之道，柔有柔之道，恒卦 的亨而无咎，只在久于其道罢了。恒的倒卦为咸，所以两卦的爻象都颠倒 相因。恒初爻的深求，即咸上爻的巧言令色；恒二爻的</w:t>
      </w:r>
      <w:r>
        <w:rPr>
          <w:lang w:val="zh-CN" w:eastAsia="zh-CN" w:bidi="zh-CN"/>
        </w:rPr>
        <w:t>“悔</w:t>
      </w:r>
      <w:r>
        <w:t>亡”，即咸五 爻的</w:t>
      </w:r>
      <w:r>
        <w:rPr>
          <w:lang w:val="zh-CN" w:eastAsia="zh-CN" w:bidi="zh-CN"/>
        </w:rPr>
        <w:t>“无</w:t>
      </w:r>
      <w:r>
        <w:t>悔”；</w:t>
      </w:r>
      <w:r>
        <w:lastRenderedPageBreak/>
        <w:t>恒三爻的承羞，即咸四爻的</w:t>
      </w:r>
      <w:r>
        <w:rPr>
          <w:lang w:val="zh-CN" w:eastAsia="zh-CN" w:bidi="zh-CN"/>
        </w:rPr>
        <w:t>“朋</w:t>
      </w:r>
      <w:r>
        <w:t>从”；恒四爻的不当位，即 咸三爻的</w:t>
      </w:r>
      <w:r>
        <w:rPr>
          <w:lang w:val="zh-CN" w:eastAsia="zh-CN" w:bidi="zh-CN"/>
        </w:rPr>
        <w:t>“随</w:t>
      </w:r>
      <w:r>
        <w:t>人”；恒五爻的</w:t>
      </w:r>
      <w:r>
        <w:rPr>
          <w:lang w:val="zh-CN" w:eastAsia="zh-CN" w:bidi="zh-CN"/>
        </w:rPr>
        <w:t>“妇</w:t>
      </w:r>
      <w:r>
        <w:t>人吉，夫子凶”，即咸三爻的</w:t>
      </w:r>
      <w:r>
        <w:rPr>
          <w:lang w:val="zh-CN" w:eastAsia="zh-CN" w:bidi="zh-CN"/>
        </w:rPr>
        <w:t>“凶</w:t>
      </w:r>
      <w:r>
        <w:t>，居 吉”；恒上爻的</w:t>
      </w:r>
      <w:r>
        <w:rPr>
          <w:lang w:val="zh-CN" w:eastAsia="zh-CN" w:bidi="zh-CN"/>
        </w:rPr>
        <w:t>“大无</w:t>
      </w:r>
      <w:r>
        <w:t>功”，即咸初爻的</w:t>
      </w:r>
      <w:r>
        <w:rPr>
          <w:lang w:val="zh-CN" w:eastAsia="zh-CN" w:bidi="zh-CN"/>
        </w:rPr>
        <w:t>“志在</w:t>
      </w:r>
      <w:r>
        <w:t>外”。所以两卦同体而爻象 反复。咸卦说</w:t>
      </w:r>
      <w:r>
        <w:rPr>
          <w:lang w:val="zh-CN" w:eastAsia="zh-CN" w:bidi="zh-CN"/>
        </w:rPr>
        <w:t>“圣</w:t>
      </w:r>
      <w:r>
        <w:t>人感人心而天下和平”，恒卦说</w:t>
      </w:r>
      <w:r>
        <w:rPr>
          <w:lang w:val="zh-CN" w:eastAsia="zh-CN" w:bidi="zh-CN"/>
        </w:rPr>
        <w:t>“圣</w:t>
      </w:r>
      <w:r>
        <w:t>人久于其道而天下 化成”，天地万物的情状，都可以从中看到。</w:t>
      </w:r>
    </w:p>
    <w:p w14:paraId="0B06A1A4" w14:textId="77777777" w:rsidR="007D5C34" w:rsidRDefault="00745CF2">
      <w:pPr>
        <w:pStyle w:val="Bodytext40"/>
        <w:spacing w:after="320" w:line="328" w:lineRule="exact"/>
        <w:ind w:firstLine="860"/>
        <w:jc w:val="both"/>
      </w:pPr>
      <w:r>
        <w:t>《象传》曰：雷风，恒，君子以立不易方。</w:t>
      </w:r>
    </w:p>
    <w:p w14:paraId="1873B5D2" w14:textId="77777777" w:rsidR="007D5C34" w:rsidRDefault="00745CF2">
      <w:pPr>
        <w:pStyle w:val="Bodytext10"/>
        <w:spacing w:after="240" w:line="328" w:lineRule="exact"/>
        <w:ind w:firstLine="440"/>
        <w:jc w:val="both"/>
      </w:pPr>
      <w:r>
        <w:t>震雷动而在上卦，巽风入而在下卦。雷和风虽然最好动而又变化无 常，但是究极说来，雷的发声不失节候，风的吹动各应时令，而且自古就 是这样，从来没有差错，所以说雷风恒。君子体察这一卦象而应付万变， 道却不变，一个</w:t>
      </w:r>
      <w:r>
        <w:rPr>
          <w:lang w:val="zh-CN" w:eastAsia="zh-CN" w:bidi="zh-CN"/>
        </w:rPr>
        <w:t>“恒”</w:t>
      </w:r>
      <w:r>
        <w:t>字就是了。立是坚定不移，方是主于一种方法而不 变。志向有一定而持守越来越坚定，不为富贵所淫，不为贫贱所移，不为 威武所屈，特立独行而无所畏惧，这就是君子为什么成为君子。</w:t>
      </w:r>
    </w:p>
    <w:p w14:paraId="2A12F755" w14:textId="77777777" w:rsidR="007D5C34" w:rsidRDefault="00745CF2">
      <w:pPr>
        <w:pStyle w:val="Heading210"/>
        <w:keepNext/>
        <w:keepLines/>
        <w:jc w:val="both"/>
      </w:pPr>
      <w:bookmarkStart w:id="69" w:name="bookmark69"/>
      <w:bookmarkStart w:id="70" w:name="bookmark70"/>
      <w:bookmarkStart w:id="71" w:name="bookmark71"/>
      <w:r>
        <w:t>［一辞多断］</w:t>
      </w:r>
      <w:bookmarkEnd w:id="69"/>
      <w:bookmarkEnd w:id="70"/>
      <w:bookmarkEnd w:id="71"/>
    </w:p>
    <w:p w14:paraId="34A73AA4" w14:textId="77777777" w:rsidR="007D5C34" w:rsidRDefault="00745CF2">
      <w:pPr>
        <w:pStyle w:val="Bodytext10"/>
        <w:spacing w:after="420" w:line="329" w:lineRule="exact"/>
        <w:ind w:firstLine="440"/>
        <w:jc w:val="both"/>
        <w:rPr>
          <w:sz w:val="22"/>
          <w:szCs w:val="22"/>
        </w:rPr>
      </w:pPr>
      <w:r>
        <w:t>。问征战：雷出于大地，风生于山谷，要防止有敌兵埋伏，用火炮攻 击。应该坚守营垒，不可后退，以后可以转败为胜。</w:t>
      </w:r>
      <w:r>
        <w:rPr>
          <w:lang w:val="en-US" w:eastAsia="zh-CN" w:bidi="en-US"/>
        </w:rPr>
        <w:t>o</w:t>
      </w:r>
      <w:r>
        <w:t>问经商：震属正 东，巽属东南，说</w:t>
      </w:r>
      <w:r>
        <w:rPr>
          <w:lang w:val="zh-CN" w:eastAsia="zh-CN" w:bidi="zh-CN"/>
        </w:rPr>
        <w:t>“立</w:t>
      </w:r>
      <w:r>
        <w:t>不易方</w:t>
      </w:r>
      <w:r>
        <w:rPr>
          <w:lang w:val="zh-CN" w:eastAsia="zh-CN" w:bidi="zh-CN"/>
        </w:rPr>
        <w:t>”，指</w:t>
      </w:r>
      <w:r>
        <w:t>贸易不可换地方。。问功名：震巽都 属木，木植立不变，冲霄直上，有直达之象。但适宜积久而成，不宜急于 上进。</w:t>
      </w:r>
      <w:r>
        <w:rPr>
          <w:lang w:val="zh-CN" w:eastAsia="zh-CN" w:bidi="zh-CN"/>
        </w:rPr>
        <w:t>。问</w:t>
      </w:r>
      <w:r>
        <w:t>家宅：住宅坐西北，朝东南，是祖上留下的旧宅，是恒产，方 向切不可改变。。问婚姻：男家是长男，女家是长女，长男长女相配，婚 姻非常有利，可以预卜百年偕老。。问疾病：一定是肝火上冲，痰火气喘 的病症，必须服以前的药方，不必改换。</w:t>
      </w:r>
      <w:r>
        <w:rPr>
          <w:lang w:val="zh-CN" w:eastAsia="zh-CN" w:bidi="zh-CN"/>
        </w:rPr>
        <w:t>。问</w:t>
      </w:r>
      <w:r>
        <w:t xml:space="preserve">胎孕：生男孩，一定是第 </w:t>
      </w:r>
      <w:r>
        <w:rPr>
          <w:lang w:val="zh-CN" w:eastAsia="zh-CN" w:bidi="zh-CN"/>
        </w:rPr>
        <w:t>-</w:t>
      </w:r>
      <w:r>
        <w:t>胎</w:t>
      </w:r>
      <w:r>
        <w:rPr>
          <w:rFonts w:ascii="Times New Roman" w:eastAsia="Times New Roman" w:hAnsi="Times New Roman" w:cs="Times New Roman"/>
          <w:sz w:val="22"/>
          <w:szCs w:val="22"/>
          <w:lang w:val="en-US" w:eastAsia="zh-CN" w:bidi="en-US"/>
        </w:rPr>
        <w:t>O</w:t>
      </w:r>
    </w:p>
    <w:p w14:paraId="0E81795A" w14:textId="77777777" w:rsidR="007D5C34" w:rsidRDefault="00745CF2">
      <w:pPr>
        <w:pStyle w:val="Bodytext10"/>
        <w:spacing w:after="120" w:line="240" w:lineRule="auto"/>
        <w:ind w:firstLine="440"/>
        <w:jc w:val="both"/>
      </w:pPr>
      <w:r>
        <w:rPr>
          <w:b/>
          <w:bCs/>
        </w:rPr>
        <w:t>初六：浚恒，贞凶，无攸利。</w:t>
      </w:r>
    </w:p>
    <w:p w14:paraId="18192805" w14:textId="77777777" w:rsidR="007D5C34" w:rsidRDefault="00745CF2">
      <w:pPr>
        <w:pStyle w:val="Bodytext40"/>
        <w:spacing w:after="280" w:line="240" w:lineRule="auto"/>
        <w:jc w:val="both"/>
      </w:pPr>
      <w:r>
        <w:t>《象传》曰：浚恒之凶，始求深也。</w:t>
      </w:r>
    </w:p>
    <w:p w14:paraId="182115BF" w14:textId="77777777" w:rsidR="007D5C34" w:rsidRDefault="00745CF2">
      <w:pPr>
        <w:pStyle w:val="Heading210"/>
        <w:keepNext/>
        <w:keepLines/>
        <w:jc w:val="both"/>
      </w:pPr>
      <w:bookmarkStart w:id="72" w:name="bookmark72"/>
      <w:bookmarkStart w:id="73" w:name="bookmark73"/>
      <w:bookmarkStart w:id="74" w:name="bookmark74"/>
      <w:r>
        <w:t>［经传释义］</w:t>
      </w:r>
      <w:bookmarkEnd w:id="72"/>
      <w:bookmarkEnd w:id="73"/>
      <w:bookmarkEnd w:id="74"/>
    </w:p>
    <w:p w14:paraId="484BF044" w14:textId="77777777" w:rsidR="007D5C34" w:rsidRDefault="00745CF2">
      <w:pPr>
        <w:pStyle w:val="Bodytext10"/>
        <w:spacing w:after="0" w:line="328" w:lineRule="exact"/>
        <w:ind w:firstLine="440"/>
        <w:jc w:val="both"/>
      </w:pPr>
      <w:r>
        <w:t>浚，深的意思。初爻值恒的开始，求终应当循序渐进，才有可能达 到。所谓</w:t>
      </w:r>
      <w:r>
        <w:rPr>
          <w:lang w:val="zh-CN" w:eastAsia="zh-CN" w:bidi="zh-CN"/>
        </w:rPr>
        <w:t>“登</w:t>
      </w:r>
      <w:r>
        <w:t>高必自卑，远行必自迩”，这样前往才无所不利。倘若像指 望一撮土成山，一勺水成海一样，初步的基础刚刚建立，对后来效果的期 望却特别高，那么事情即使不失正也难免凶险，所以说</w:t>
      </w:r>
      <w:r>
        <w:rPr>
          <w:lang w:val="zh-CN" w:eastAsia="zh-CN" w:bidi="zh-CN"/>
        </w:rPr>
        <w:t>“浚</w:t>
      </w:r>
      <w:r>
        <w:t>恒，贞凶”。</w:t>
      </w:r>
    </w:p>
    <w:p w14:paraId="244D3D2B" w14:textId="77777777" w:rsidR="007D5C34" w:rsidRDefault="00745CF2">
      <w:pPr>
        <w:pStyle w:val="Bodytext10"/>
        <w:spacing w:line="328" w:lineRule="exact"/>
        <w:ind w:firstLine="440"/>
        <w:jc w:val="both"/>
      </w:pPr>
      <w:r>
        <w:t>《象传》说</w:t>
      </w:r>
      <w:r>
        <w:rPr>
          <w:lang w:val="zh-CN" w:eastAsia="zh-CN" w:bidi="zh-CN"/>
        </w:rPr>
        <w:t>“始</w:t>
      </w:r>
      <w:r>
        <w:t>求深也”，始指初爻，指还没有浅涉就急于深求，属于 欲</w:t>
      </w:r>
      <w:r>
        <w:lastRenderedPageBreak/>
        <w:t>速而不达，不但无益，反而有凶咎。譬如用智慧而失于穿凿，求道而去 探索隐幽，都是</w:t>
      </w:r>
      <w:r>
        <w:rPr>
          <w:lang w:val="zh-CN" w:eastAsia="zh-CN" w:bidi="zh-CN"/>
        </w:rPr>
        <w:t>“浚</w:t>
      </w:r>
      <w:r>
        <w:t>恒”的过失。</w:t>
      </w:r>
    </w:p>
    <w:p w14:paraId="423053A4" w14:textId="77777777" w:rsidR="007D5C34" w:rsidRDefault="00745CF2">
      <w:pPr>
        <w:pStyle w:val="Heading210"/>
        <w:keepNext/>
        <w:keepLines/>
        <w:jc w:val="both"/>
      </w:pPr>
      <w:bookmarkStart w:id="75" w:name="bookmark75"/>
      <w:bookmarkStart w:id="76" w:name="bookmark76"/>
      <w:bookmarkStart w:id="77" w:name="bookmark77"/>
      <w:r>
        <w:t>［一辞多断］</w:t>
      </w:r>
      <w:bookmarkEnd w:id="75"/>
      <w:bookmarkEnd w:id="76"/>
      <w:bookmarkEnd w:id="77"/>
    </w:p>
    <w:p w14:paraId="53059D2F" w14:textId="77777777" w:rsidR="007D5C34" w:rsidRDefault="00745CF2">
      <w:pPr>
        <w:pStyle w:val="Bodytext10"/>
        <w:spacing w:line="326" w:lineRule="exact"/>
        <w:ind w:firstLine="440"/>
        <w:jc w:val="both"/>
      </w:pPr>
      <w:r>
        <w:rPr>
          <w:lang w:val="zh-CN" w:eastAsia="zh-CN" w:bidi="zh-CN"/>
        </w:rPr>
        <w:t>。问</w:t>
      </w:r>
      <w:r>
        <w:t>征战：应该步步为营，切忌孤军深入，深入必定凶险。</w:t>
      </w:r>
      <w:r>
        <w:rPr>
          <w:lang w:val="en-US" w:eastAsia="zh-CN" w:bidi="en-US"/>
        </w:rPr>
        <w:t>O</w:t>
      </w:r>
      <w:r>
        <w:t>问经 商：应该得利就出售，不可垄断居奇，贪图高价。。问功名：应该安分守 职，千万不要想方设法地乞求荣宠。企图侥幸成名，恐怕反而招致困辱。 。问婚姻：婚姻之道，应该门户相当，切不要羡慕富人，攀援贵人，贪图 缔结高亲，反而会导致后悔。往往有这样的事。。问家宅：住宅是新建 的，可惜过于追求华丽，导致难以持久。。问讼事：恐怕一涉诉讼，就很 久不能了结。。问胎孕：初胎生女，只怕难以养育。</w:t>
      </w:r>
    </w:p>
    <w:p w14:paraId="196BEF6A" w14:textId="77777777" w:rsidR="007D5C34" w:rsidRDefault="00745CF2">
      <w:pPr>
        <w:pStyle w:val="Heading210"/>
        <w:keepNext/>
        <w:keepLines/>
        <w:jc w:val="both"/>
      </w:pPr>
      <w:bookmarkStart w:id="78" w:name="bookmark78"/>
      <w:bookmarkStart w:id="79" w:name="bookmark79"/>
      <w:bookmarkStart w:id="80" w:name="bookmark80"/>
      <w:r>
        <w:t>［活断实例］</w:t>
      </w:r>
      <w:bookmarkEnd w:id="78"/>
      <w:bookmarkEnd w:id="79"/>
      <w:bookmarkEnd w:id="80"/>
    </w:p>
    <w:p w14:paraId="5CCC7917" w14:textId="77777777" w:rsidR="007D5C34" w:rsidRDefault="00745CF2">
      <w:pPr>
        <w:pStyle w:val="Bodytext10"/>
        <w:spacing w:after="0" w:line="328" w:lineRule="exact"/>
        <w:ind w:firstLine="440"/>
        <w:jc w:val="both"/>
      </w:pPr>
      <w:r>
        <w:t>◎明治十五年七月，朝鲜发生壬午兵变①，花房公使②等人逃回长崎。 同年八月，朝廷派出陆军和海军，命花房公使重新到朝鲜问罪。我占筮这 件事，得到恒卦，变为大壮卦。</w:t>
      </w:r>
    </w:p>
    <w:p w14:paraId="2B4E616A" w14:textId="77777777" w:rsidR="007D5C34" w:rsidRDefault="00745CF2">
      <w:pPr>
        <w:pStyle w:val="Bodytext10"/>
        <w:spacing w:after="520" w:line="328" w:lineRule="exact"/>
        <w:ind w:firstLine="440"/>
        <w:jc w:val="both"/>
      </w:pPr>
      <w:r>
        <w:t>断卦说：看初六的爻辞，知道朝鲜逐渐开化。这一次朝鲜虽然对我国 失礼，但我国政府如果乘一时的怒气，忘记了恒久之道，谴责得过深，就 属于爻辞所说的</w:t>
      </w:r>
      <w:r>
        <w:rPr>
          <w:lang w:val="zh-CN" w:eastAsia="zh-CN" w:bidi="zh-CN"/>
        </w:rPr>
        <w:t>“浚</w:t>
      </w:r>
      <w:r>
        <w:t>恒，贞凶，无攸利”，应该为政府忧虑了。如果政府</w:t>
      </w:r>
    </w:p>
    <w:p w14:paraId="78FBF539" w14:textId="77777777" w:rsidR="007D5C34" w:rsidRDefault="00745CF2">
      <w:pPr>
        <w:pStyle w:val="Bodytext30"/>
        <w:numPr>
          <w:ilvl w:val="0"/>
          <w:numId w:val="1"/>
        </w:numPr>
        <w:tabs>
          <w:tab w:val="left" w:pos="640"/>
        </w:tabs>
        <w:jc w:val="both"/>
      </w:pPr>
      <w:bookmarkStart w:id="81" w:name="bookmark81"/>
      <w:bookmarkEnd w:id="81"/>
      <w:r>
        <w:t>壬午兵变：</w:t>
      </w:r>
      <w:r>
        <w:rPr>
          <w:rFonts w:ascii="Times New Roman" w:eastAsia="Times New Roman" w:hAnsi="Times New Roman" w:cs="Times New Roman"/>
          <w:b/>
          <w:bCs/>
        </w:rPr>
        <w:t>1882</w:t>
      </w:r>
      <w:r>
        <w:t>年</w:t>
      </w:r>
      <w:r>
        <w:rPr>
          <w:rFonts w:ascii="Times New Roman" w:eastAsia="Times New Roman" w:hAnsi="Times New Roman" w:cs="Times New Roman"/>
          <w:b/>
          <w:bCs/>
        </w:rPr>
        <w:t>7</w:t>
      </w:r>
      <w:r>
        <w:t>月</w:t>
      </w:r>
      <w:r>
        <w:rPr>
          <w:rFonts w:ascii="Times New Roman" w:eastAsia="Times New Roman" w:hAnsi="Times New Roman" w:cs="Times New Roman"/>
          <w:b/>
          <w:bCs/>
        </w:rPr>
        <w:t>23</w:t>
      </w:r>
      <w:r>
        <w:t>日（阴历壬午年五月）开始，朝鲜京城五营士兵同市民一起发 动暴动，攻入昌德宫，杀死躲藏在宫中的闵谦镐、李最应（大院君胞兄），并搜寻闵妃。闵妃化装 成宫女逃往外地，日本公使花房义质和随员也逃往济物浦（今仁川），由英国军舰搭救回国。</w:t>
      </w:r>
      <w:r>
        <w:rPr>
          <w:rFonts w:ascii="Times New Roman" w:eastAsia="Times New Roman" w:hAnsi="Times New Roman" w:cs="Times New Roman"/>
          <w:b/>
          <w:bCs/>
        </w:rPr>
        <w:t>7</w:t>
      </w:r>
      <w:r>
        <w:t xml:space="preserve">月 </w:t>
      </w:r>
      <w:r>
        <w:rPr>
          <w:rFonts w:ascii="Times New Roman" w:eastAsia="Times New Roman" w:hAnsi="Times New Roman" w:cs="Times New Roman"/>
          <w:b/>
          <w:bCs/>
        </w:rPr>
        <w:t>25</w:t>
      </w:r>
      <w:r>
        <w:t>日，高宗召大院君人宫，委托其主政，并向暴动士兵宣布闵妃已经死于动乱中，士兵才撤出王 宫，放下武器。逃到忠州的闵妃和逃回长崎的花房义质分别请求清朝和日本出兵朝鲜。直隶总督 张树声和李鸿章派吴长庆率军在南阳登陆，不久赶到汉城。吴长庆扣留了前往中国军营拜访的大 院君，将其用军舰运回中国，并在汉城郊区逮捕参加过壬午兵变的士兵，闵妃集团重新掌握朝鲜 政权。日本公使花房则于</w:t>
      </w:r>
      <w:r>
        <w:rPr>
          <w:rFonts w:ascii="Times New Roman" w:eastAsia="Times New Roman" w:hAnsi="Times New Roman" w:cs="Times New Roman"/>
          <w:b/>
          <w:bCs/>
        </w:rPr>
        <w:t>8</w:t>
      </w:r>
      <w:r>
        <w:t>月</w:t>
      </w:r>
      <w:r>
        <w:rPr>
          <w:rFonts w:ascii="Times New Roman" w:eastAsia="Times New Roman" w:hAnsi="Times New Roman" w:cs="Times New Roman"/>
          <w:b/>
          <w:bCs/>
        </w:rPr>
        <w:t>12</w:t>
      </w:r>
      <w:r>
        <w:t xml:space="preserve">日回到汉城，带来了 </w:t>
      </w:r>
      <w:r>
        <w:rPr>
          <w:rFonts w:ascii="Times New Roman" w:eastAsia="Times New Roman" w:hAnsi="Times New Roman" w:cs="Times New Roman"/>
          <w:b/>
          <w:bCs/>
        </w:rPr>
        <w:t>1500</w:t>
      </w:r>
      <w:r>
        <w:t>军队和四艘军舰，逼迫朝鲜政府赔偿损 失、同意日本军驻扎朝鲜。</w:t>
      </w:r>
      <w:r>
        <w:rPr>
          <w:rFonts w:ascii="Times New Roman" w:eastAsia="Times New Roman" w:hAnsi="Times New Roman" w:cs="Times New Roman"/>
          <w:b/>
          <w:bCs/>
        </w:rPr>
        <w:t>8</w:t>
      </w:r>
      <w:r>
        <w:t>月</w:t>
      </w:r>
      <w:r>
        <w:rPr>
          <w:rFonts w:ascii="Times New Roman" w:eastAsia="Times New Roman" w:hAnsi="Times New Roman" w:cs="Times New Roman"/>
          <w:b/>
          <w:bCs/>
        </w:rPr>
        <w:t>30</w:t>
      </w:r>
      <w:r>
        <w:t>日，日本和朝鲜就上述内容签订了《济物浦条约》。</w:t>
      </w:r>
    </w:p>
    <w:p w14:paraId="74FB841D" w14:textId="77777777" w:rsidR="007D5C34" w:rsidRDefault="00745CF2">
      <w:pPr>
        <w:pStyle w:val="Bodytext30"/>
        <w:numPr>
          <w:ilvl w:val="0"/>
          <w:numId w:val="1"/>
        </w:numPr>
        <w:tabs>
          <w:tab w:val="left" w:pos="640"/>
        </w:tabs>
        <w:spacing w:after="160"/>
        <w:jc w:val="both"/>
      </w:pPr>
      <w:bookmarkStart w:id="82" w:name="bookmark82"/>
      <w:bookmarkEnd w:id="82"/>
      <w:r>
        <w:t>花房公使：指当时驻朝鲜的日本公使花房义质。</w:t>
      </w:r>
    </w:p>
    <w:p w14:paraId="700848D7" w14:textId="77777777" w:rsidR="007D5C34" w:rsidRDefault="00745CF2">
      <w:pPr>
        <w:pStyle w:val="Bodytext10"/>
        <w:spacing w:after="0" w:line="333" w:lineRule="exact"/>
        <w:ind w:firstLine="0"/>
        <w:jc w:val="both"/>
      </w:pPr>
      <w:r>
        <w:t>现在的问罪，目的不在于深求而在于和解，事情就可以了结。即使一时不 能了结，由于恒卦初爻变阳则全卦为大壮，也不过以壮大的军备加以压制 罢了。具体策略是把我国军队分为六份，留其中的四份在马关，以其中的 两份作为朝鲜开化党的声援。如果还不够，可以派一支军队从元山津冲击 他们的背后，可以使开化党维持朝鲜。这是天道的数理。</w:t>
      </w:r>
    </w:p>
    <w:p w14:paraId="08DF4723" w14:textId="77777777" w:rsidR="007D5C34" w:rsidRDefault="00745CF2">
      <w:pPr>
        <w:pStyle w:val="Bodytext10"/>
        <w:spacing w:after="0" w:line="333" w:lineRule="exact"/>
        <w:ind w:firstLine="460"/>
        <w:jc w:val="both"/>
      </w:pPr>
      <w:r>
        <w:t>占筮后，把这一卦上呈给某贵显，某贵显又派人问：</w:t>
      </w:r>
      <w:r>
        <w:rPr>
          <w:lang w:val="zh-CN" w:eastAsia="zh-CN" w:bidi="zh-CN"/>
        </w:rPr>
        <w:t>“朝</w:t>
      </w:r>
      <w:r>
        <w:t>鲜的事虽然 不值</w:t>
      </w:r>
      <w:r>
        <w:lastRenderedPageBreak/>
        <w:t>得忧虑，但是与中国的关系实在很大，请您占我国与中国关系。”我 又占筮，得到艮卦，六爻不变。</w:t>
      </w:r>
    </w:p>
    <w:p w14:paraId="78B8B3E5" w14:textId="77777777" w:rsidR="007D5C34" w:rsidRDefault="00745CF2">
      <w:pPr>
        <w:pStyle w:val="Bodytext10"/>
        <w:spacing w:after="0" w:line="333" w:lineRule="exact"/>
        <w:ind w:firstLine="460"/>
        <w:jc w:val="both"/>
      </w:pPr>
      <w:r>
        <w:t>断卦说：艮是两山相对的卦。两山相对，彼此可以看见而不能接近， 也不能相应。从既不能接近也不能相应来看，没有战争是断然可知的。</w:t>
      </w:r>
    </w:p>
    <w:p w14:paraId="60DA6282" w14:textId="77777777" w:rsidR="007D5C34" w:rsidRDefault="00745CF2">
      <w:pPr>
        <w:pStyle w:val="Bodytext10"/>
        <w:spacing w:after="300" w:line="333" w:lineRule="exact"/>
        <w:ind w:firstLine="460"/>
        <w:jc w:val="both"/>
      </w:pPr>
      <w:r>
        <w:t>后来朝鲜的事情果然和所占断的一样。</w:t>
      </w:r>
    </w:p>
    <w:p w14:paraId="3501FB0E" w14:textId="77777777" w:rsidR="007D5C34" w:rsidRDefault="00745CF2">
      <w:pPr>
        <w:pStyle w:val="Bodytext10"/>
        <w:spacing w:after="0" w:line="333" w:lineRule="exact"/>
        <w:ind w:firstLine="460"/>
        <w:jc w:val="both"/>
      </w:pPr>
      <w:r>
        <w:rPr>
          <w:b/>
          <w:bCs/>
        </w:rPr>
        <w:t>九二：悔亡。</w:t>
      </w:r>
    </w:p>
    <w:p w14:paraId="28091C28" w14:textId="77777777" w:rsidR="007D5C34" w:rsidRDefault="00745CF2">
      <w:pPr>
        <w:pStyle w:val="Bodytext40"/>
        <w:spacing w:after="580"/>
        <w:ind w:firstLine="460"/>
        <w:jc w:val="both"/>
      </w:pPr>
      <w:r>
        <w:t>《象传》曰：九二悔亡，能久中也。</w:t>
      </w:r>
    </w:p>
    <w:p w14:paraId="0089FCBB" w14:textId="77777777" w:rsidR="007D5C34" w:rsidRDefault="00745CF2">
      <w:pPr>
        <w:pStyle w:val="Heading210"/>
        <w:keepNext/>
        <w:keepLines/>
        <w:jc w:val="both"/>
      </w:pPr>
      <w:bookmarkStart w:id="83" w:name="bookmark83"/>
      <w:bookmarkStart w:id="84" w:name="bookmark84"/>
      <w:bookmarkStart w:id="85" w:name="bookmark85"/>
      <w:r>
        <w:t>［经传释义］</w:t>
      </w:r>
      <w:bookmarkEnd w:id="83"/>
      <w:bookmarkEnd w:id="84"/>
      <w:bookmarkEnd w:id="85"/>
    </w:p>
    <w:p w14:paraId="48B14F60" w14:textId="77777777" w:rsidR="007D5C34" w:rsidRDefault="00745CF2">
      <w:pPr>
        <w:pStyle w:val="Bodytext10"/>
        <w:spacing w:after="240" w:line="333" w:lineRule="exact"/>
        <w:ind w:firstLine="460"/>
        <w:jc w:val="both"/>
      </w:pPr>
      <w:r>
        <w:t>九二以阳爻居阴位，属于失位，所以有悔。但二爻居巽的中位，为巽 卦的主爻，与六五阴阳相应。九二以刚中的品德辅佐柔中的君王，既得中 道又能持久，所以说</w:t>
      </w:r>
      <w:r>
        <w:rPr>
          <w:lang w:val="zh-CN" w:eastAsia="zh-CN" w:bidi="zh-CN"/>
        </w:rPr>
        <w:t>“悔</w:t>
      </w:r>
      <w:r>
        <w:t>亡”。《象传》说</w:t>
      </w:r>
      <w:r>
        <w:rPr>
          <w:lang w:val="zh-CN" w:eastAsia="zh-CN" w:bidi="zh-CN"/>
        </w:rPr>
        <w:t>“能</w:t>
      </w:r>
      <w:r>
        <w:t>久中也”，指可久之道不外 是中，能</w:t>
      </w:r>
      <w:r>
        <w:rPr>
          <w:lang w:val="zh-CN" w:eastAsia="zh-CN" w:bidi="zh-CN"/>
        </w:rPr>
        <w:t>“久于</w:t>
      </w:r>
      <w:r>
        <w:t>其道”就能久于其中。二爻能这样，悔自然消亡。</w:t>
      </w:r>
    </w:p>
    <w:p w14:paraId="553EED9E" w14:textId="77777777" w:rsidR="007D5C34" w:rsidRDefault="00745CF2">
      <w:pPr>
        <w:pStyle w:val="Heading210"/>
        <w:keepNext/>
        <w:keepLines/>
        <w:jc w:val="both"/>
      </w:pPr>
      <w:bookmarkStart w:id="86" w:name="bookmark86"/>
      <w:bookmarkStart w:id="87" w:name="bookmark87"/>
      <w:bookmarkStart w:id="88" w:name="bookmark88"/>
      <w:r>
        <w:t>［一辞多断］</w:t>
      </w:r>
      <w:bookmarkEnd w:id="86"/>
      <w:bookmarkEnd w:id="87"/>
      <w:bookmarkEnd w:id="88"/>
    </w:p>
    <w:p w14:paraId="6A2EA03C" w14:textId="77777777" w:rsidR="007D5C34" w:rsidRDefault="00745CF2">
      <w:pPr>
        <w:pStyle w:val="Bodytext10"/>
        <w:spacing w:after="240" w:line="332" w:lineRule="exact"/>
        <w:ind w:firstLine="460"/>
        <w:jc w:val="both"/>
      </w:pPr>
      <w:r>
        <w:t>。问征战：营地位置失当，恐怕有后悔，只好居在其中而不动。这样 持久地固守，才能免祸。</w:t>
      </w:r>
      <w:r>
        <w:rPr>
          <w:lang w:val="zh-CN" w:eastAsia="zh-CN" w:bidi="zh-CN"/>
        </w:rPr>
        <w:t>。问</w:t>
      </w:r>
      <w:r>
        <w:t>经商：货物得不到销路，以致有损失。应该 持久地等待价格，可以返回本钱。。问功名：失去机会反会招致灾害，等 待时机再前往，即使不能成名也不会有怨尤。。问家宅：住宅位置不当， 居住者不利。十年后宅运可以转变，那时才能无咎。。问婚姻：平平。 。问胎孕：生女孩。</w:t>
      </w:r>
    </w:p>
    <w:p w14:paraId="19C615D6" w14:textId="77777777" w:rsidR="007D5C34" w:rsidRDefault="00745CF2">
      <w:pPr>
        <w:pStyle w:val="Heading210"/>
        <w:keepNext/>
        <w:keepLines/>
        <w:jc w:val="both"/>
      </w:pPr>
      <w:bookmarkStart w:id="89" w:name="bookmark89"/>
      <w:bookmarkStart w:id="90" w:name="bookmark90"/>
      <w:bookmarkStart w:id="91" w:name="bookmark91"/>
      <w:r>
        <w:t>［活断实例］</w:t>
      </w:r>
      <w:bookmarkEnd w:id="89"/>
      <w:bookmarkEnd w:id="90"/>
      <w:bookmarkEnd w:id="91"/>
    </w:p>
    <w:p w14:paraId="5F4065C4" w14:textId="77777777" w:rsidR="007D5C34" w:rsidRDefault="00745CF2">
      <w:pPr>
        <w:pStyle w:val="Bodytext10"/>
        <w:spacing w:after="0" w:line="331" w:lineRule="exact"/>
        <w:ind w:firstLine="460"/>
        <w:jc w:val="both"/>
      </w:pPr>
      <w:r>
        <w:t>◎某公司经理来请占公司气运，筮得恒卦，变为小过卦。</w:t>
      </w:r>
    </w:p>
    <w:p w14:paraId="448D04CB" w14:textId="77777777" w:rsidR="007D5C34" w:rsidRDefault="00745CF2">
      <w:pPr>
        <w:pStyle w:val="Bodytext10"/>
        <w:spacing w:after="0" w:line="331" w:lineRule="exact"/>
        <w:ind w:firstLine="460"/>
        <w:jc w:val="both"/>
        <w:sectPr w:rsidR="007D5C34">
          <w:headerReference w:type="even" r:id="rId20"/>
          <w:headerReference w:type="default" r:id="rId21"/>
          <w:type w:val="continuous"/>
          <w:pgSz w:w="8416" w:h="13325"/>
          <w:pgMar w:top="1245" w:right="624" w:bottom="795" w:left="852" w:header="0" w:footer="3" w:gutter="0"/>
          <w:cols w:space="720"/>
          <w:noEndnote/>
          <w:docGrid w:linePitch="360"/>
        </w:sectPr>
      </w:pPr>
      <w:r>
        <w:t>断卦说：恒卦</w:t>
      </w:r>
      <w:r>
        <w:rPr>
          <w:lang w:val="zh-CN" w:eastAsia="zh-CN" w:bidi="zh-CN"/>
        </w:rPr>
        <w:t>“雷</w:t>
      </w:r>
      <w:r>
        <w:t>风相与”，</w:t>
      </w:r>
      <w:r>
        <w:rPr>
          <w:lang w:val="zh-CN" w:eastAsia="zh-CN" w:bidi="zh-CN"/>
        </w:rPr>
        <w:t>“刚</w:t>
      </w:r>
      <w:r>
        <w:t xml:space="preserve">柔皆应”，是公司之象。卦名叫恒, 事业必定是积久而成的。现在占得第二爻，二爻属阳而居阴位，未免位置 </w:t>
      </w:r>
    </w:p>
    <w:p w14:paraId="70FDAB7F" w14:textId="77777777" w:rsidR="007D5C34" w:rsidRDefault="00745CF2">
      <w:pPr>
        <w:pStyle w:val="Bodytext10"/>
        <w:spacing w:after="0" w:line="331" w:lineRule="exact"/>
        <w:ind w:firstLine="0"/>
        <w:jc w:val="both"/>
      </w:pPr>
      <w:r>
        <w:lastRenderedPageBreak/>
        <w:t>不当，象征事情有所窒碍。您身为经理，应当用中正之道来处事，保持事 业的恒久。持守巽的贞正，效法震的前往，经久不倦，努力推行，穷尽事 业的利益，才能亨通，这样还有什么悔恨？</w:t>
      </w:r>
    </w:p>
    <w:p w14:paraId="4EA9197A" w14:textId="77777777" w:rsidR="007D5C34" w:rsidRDefault="00745CF2">
      <w:pPr>
        <w:pStyle w:val="Bodytext10"/>
        <w:spacing w:after="0" w:line="334" w:lineRule="exact"/>
        <w:ind w:firstLine="440"/>
        <w:jc w:val="both"/>
      </w:pPr>
      <w:r>
        <w:t>经理听了，说：“这公司从开业以来，多处不能如意。现在得到这一 占断，自然应当恒久不已，以图远大的事业。”</w:t>
      </w:r>
    </w:p>
    <w:p w14:paraId="48433E5A" w14:textId="77777777" w:rsidR="007D5C34" w:rsidRDefault="00745CF2">
      <w:pPr>
        <w:pStyle w:val="Bodytext10"/>
        <w:spacing w:after="320" w:line="334" w:lineRule="exact"/>
        <w:ind w:firstLine="440"/>
        <w:jc w:val="both"/>
      </w:pPr>
      <w:r>
        <w:t>后来这公司果然得以盛大。</w:t>
      </w:r>
    </w:p>
    <w:p w14:paraId="56BBE526" w14:textId="77777777" w:rsidR="007D5C34" w:rsidRDefault="00745CF2">
      <w:pPr>
        <w:pStyle w:val="Bodytext10"/>
        <w:spacing w:after="0" w:line="332" w:lineRule="exact"/>
        <w:ind w:firstLine="440"/>
        <w:jc w:val="both"/>
      </w:pPr>
      <w:r>
        <w:t>◎明治二十六年二月，北海道炭矿铁道公司支配人植村登三郎来，对 我说：</w:t>
      </w:r>
      <w:r>
        <w:rPr>
          <w:lang w:val="zh-CN" w:eastAsia="zh-CN" w:bidi="zh-CN"/>
        </w:rPr>
        <w:t>“我</w:t>
      </w:r>
      <w:r>
        <w:t>从事公司业务有些年了，事务多端，深怕才智和力量不足以胜 任；想要改就官职，也犹豫未决，幸请筮一卦。</w:t>
      </w:r>
      <w:r>
        <w:rPr>
          <w:lang w:val="zh-CN" w:eastAsia="zh-CN" w:bidi="zh-CN"/>
        </w:rPr>
        <w:t>“筮得</w:t>
      </w:r>
      <w:r>
        <w:t>恒卦，变为小过卦。</w:t>
      </w:r>
    </w:p>
    <w:p w14:paraId="0152D693" w14:textId="77777777" w:rsidR="007D5C34" w:rsidRDefault="00745CF2">
      <w:pPr>
        <w:pStyle w:val="Bodytext10"/>
        <w:spacing w:after="0" w:line="332" w:lineRule="exact"/>
        <w:ind w:firstLine="440"/>
        <w:jc w:val="both"/>
      </w:pPr>
      <w:r>
        <w:t>断卦说：卦体巽在下卦，震在上卦。巽为柴薪，有煤炭之象；又为 商，为利，有公司之象。震为行，为奔，有铁道之象。现在占得第二爻， 九二属坎爻，于十二辰在子，上值虚宿。虚宿在北方列宿的中间，所以公 司在北海道。九二以阳爻居阴位，属于失位，所以有悔恨。但您既从事公 司业务，必定深知其中的利益，久于其道，自然精明练达，能振兴事业。</w:t>
      </w:r>
    </w:p>
    <w:p w14:paraId="61FE6ADD" w14:textId="77777777" w:rsidR="007D5C34" w:rsidRDefault="00745CF2">
      <w:pPr>
        <w:pStyle w:val="Bodytext10"/>
        <w:spacing w:after="320" w:line="332" w:lineRule="exact"/>
        <w:ind w:firstLine="440"/>
        <w:jc w:val="both"/>
      </w:pPr>
      <w:r>
        <w:t>植村氏得到这样的占断，后来更加努力，不到数月，至于再担重任。</w:t>
      </w:r>
    </w:p>
    <w:p w14:paraId="78569998" w14:textId="77777777" w:rsidR="007D5C34" w:rsidRDefault="00745CF2">
      <w:pPr>
        <w:pStyle w:val="Bodytext10"/>
        <w:spacing w:after="0" w:line="332" w:lineRule="exact"/>
        <w:ind w:firstLine="440"/>
        <w:jc w:val="both"/>
      </w:pPr>
      <w:r>
        <w:rPr>
          <w:b/>
          <w:bCs/>
        </w:rPr>
        <w:t>九三：不恒其德，或承之羞，贞吝。</w:t>
      </w:r>
    </w:p>
    <w:p w14:paraId="2D4F4472" w14:textId="77777777" w:rsidR="007D5C34" w:rsidRDefault="00745CF2">
      <w:pPr>
        <w:pStyle w:val="Bodytext40"/>
        <w:spacing w:after="580" w:line="332" w:lineRule="exact"/>
        <w:jc w:val="both"/>
      </w:pPr>
      <w:r>
        <w:t>《象传》曰：“不恒其德”，无所容也。</w:t>
      </w:r>
    </w:p>
    <w:p w14:paraId="5501965D" w14:textId="77777777" w:rsidR="007D5C34" w:rsidRDefault="00745CF2">
      <w:pPr>
        <w:pStyle w:val="Heading210"/>
        <w:keepNext/>
        <w:keepLines/>
        <w:jc w:val="both"/>
      </w:pPr>
      <w:bookmarkStart w:id="92" w:name="bookmark92"/>
      <w:bookmarkStart w:id="93" w:name="bookmark93"/>
      <w:bookmarkStart w:id="94" w:name="bookmark94"/>
      <w:r>
        <w:t>［经传释义］</w:t>
      </w:r>
      <w:bookmarkEnd w:id="92"/>
      <w:bookmarkEnd w:id="93"/>
      <w:bookmarkEnd w:id="94"/>
    </w:p>
    <w:p w14:paraId="38F25C88" w14:textId="77777777" w:rsidR="007D5C34" w:rsidRDefault="00745CF2">
      <w:pPr>
        <w:pStyle w:val="Bodytext10"/>
        <w:spacing w:after="240" w:line="334" w:lineRule="exact"/>
        <w:ind w:firstLine="440"/>
        <w:jc w:val="both"/>
      </w:pPr>
      <w:r>
        <w:t>九三处于巽的极位，而巽为进退，为不果，有</w:t>
      </w:r>
      <w:r>
        <w:rPr>
          <w:lang w:val="zh-CN" w:eastAsia="zh-CN" w:bidi="zh-CN"/>
        </w:rPr>
        <w:t>“不恒</w:t>
      </w:r>
      <w:r>
        <w:t>其德”之象。羞 即耻。九三以阳爻居阳位，虽然得正，但是因为持心不定、缺少恒久的品 德而有犯错误的可能。或，表示可能的事，指虽然没有实际看到它的羞 吝，但是有这样的可能，而这样，即使贞正也是鄙吝的。吝即可鄙。《象 传》说</w:t>
      </w:r>
      <w:r>
        <w:rPr>
          <w:lang w:val="zh-CN" w:eastAsia="zh-CN" w:bidi="zh-CN"/>
        </w:rPr>
        <w:t>“无</w:t>
      </w:r>
      <w:r>
        <w:t>所容也”，大节一亏，在天地之间无处逃避，属于深深的斥责。</w:t>
      </w:r>
    </w:p>
    <w:p w14:paraId="44D492B7" w14:textId="77777777" w:rsidR="007D5C34" w:rsidRDefault="00745CF2">
      <w:pPr>
        <w:pStyle w:val="Heading210"/>
        <w:keepNext/>
        <w:keepLines/>
        <w:jc w:val="both"/>
      </w:pPr>
      <w:bookmarkStart w:id="95" w:name="bookmark95"/>
      <w:bookmarkStart w:id="96" w:name="bookmark96"/>
      <w:bookmarkStart w:id="97" w:name="bookmark97"/>
      <w:r>
        <w:t>［一辞多断］</w:t>
      </w:r>
      <w:bookmarkEnd w:id="95"/>
      <w:bookmarkEnd w:id="96"/>
      <w:bookmarkEnd w:id="97"/>
    </w:p>
    <w:p w14:paraId="2A0D50FF" w14:textId="77777777" w:rsidR="007D5C34" w:rsidRDefault="00745CF2">
      <w:pPr>
        <w:pStyle w:val="Bodytext10"/>
        <w:spacing w:after="240" w:line="331" w:lineRule="exact"/>
        <w:ind w:firstLine="440"/>
        <w:jc w:val="both"/>
      </w:pPr>
      <w:r>
        <w:rPr>
          <w:lang w:val="zh-CN" w:eastAsia="zh-CN" w:bidi="zh-CN"/>
        </w:rPr>
        <w:t>。问</w:t>
      </w:r>
      <w:r>
        <w:t>征战：军事以勇往果决为贵，这样才能制胜。巽为不果，必定多 畏缩，这样进退无恒，势必丧失军队，辱没国家，怎么能无咎？。问经 商：爻辞说</w:t>
      </w:r>
      <w:r>
        <w:rPr>
          <w:lang w:val="zh-CN" w:eastAsia="zh-CN" w:bidi="zh-CN"/>
        </w:rPr>
        <w:t>“不</w:t>
      </w:r>
      <w:r>
        <w:t>恒其德”，必定是经商而没有固定的行业，这样怎么能获 利？</w:t>
      </w:r>
      <w:r>
        <w:rPr>
          <w:lang w:val="zh-CN" w:eastAsia="zh-CN" w:bidi="zh-CN"/>
        </w:rPr>
        <w:t>。问</w:t>
      </w:r>
      <w:r>
        <w:t xml:space="preserve">功名：没有专一的品德，事业必定不能成就，名誉凭什么得到？ </w:t>
      </w:r>
      <w:r>
        <w:rPr>
          <w:lang w:val="zh-CN" w:eastAsia="zh-CN" w:bidi="zh-CN"/>
        </w:rPr>
        <w:t>。问</w:t>
      </w:r>
      <w:r>
        <w:t>家宅：三爻居巽的终</w:t>
      </w:r>
      <w:r>
        <w:lastRenderedPageBreak/>
        <w:t>位，巽终变震，震为大途，住宅必定接近大路。 住宅不利长久居住。。问婚姻：婚事没有结果，恐怕会留下羞辱。。问胎 孕：生女孩。</w:t>
      </w:r>
    </w:p>
    <w:p w14:paraId="5BE90A4C" w14:textId="77777777" w:rsidR="007D5C34" w:rsidRDefault="00745CF2">
      <w:pPr>
        <w:pStyle w:val="Heading210"/>
        <w:keepNext/>
        <w:keepLines/>
        <w:jc w:val="both"/>
      </w:pPr>
      <w:bookmarkStart w:id="98" w:name="bookmark100"/>
      <w:bookmarkStart w:id="99" w:name="bookmark98"/>
      <w:bookmarkStart w:id="100" w:name="bookmark99"/>
      <w:r>
        <w:t>［活断实例］</w:t>
      </w:r>
      <w:bookmarkEnd w:id="98"/>
      <w:bookmarkEnd w:id="99"/>
      <w:bookmarkEnd w:id="100"/>
    </w:p>
    <w:p w14:paraId="163CE047" w14:textId="77777777" w:rsidR="007D5C34" w:rsidRDefault="00745CF2">
      <w:pPr>
        <w:pStyle w:val="Bodytext10"/>
        <w:spacing w:after="0" w:line="334" w:lineRule="exact"/>
        <w:ind w:firstLine="460"/>
        <w:jc w:val="both"/>
      </w:pPr>
      <w:r>
        <w:t>◎一天，某贵显来访，对我说：“有一位同僚，因为负债而请我帮助， 某长官也替他说情，我就答应了。但借款到了期限，他竟无力偿还。请占 这件事的得失。”筮得恒卦，变为解卦。</w:t>
      </w:r>
    </w:p>
    <w:p w14:paraId="3874AF07" w14:textId="77777777" w:rsidR="007D5C34" w:rsidRDefault="00745CF2">
      <w:pPr>
        <w:pStyle w:val="Bodytext10"/>
        <w:spacing w:after="0" w:line="334" w:lineRule="exact"/>
        <w:ind w:firstLine="460"/>
        <w:jc w:val="both"/>
      </w:pPr>
      <w:r>
        <w:t>断卦说：这一卦</w:t>
      </w:r>
      <w:r>
        <w:rPr>
          <w:lang w:val="zh-CN" w:eastAsia="zh-CN" w:bidi="zh-CN"/>
        </w:rPr>
        <w:t>“恒久</w:t>
      </w:r>
      <w:r>
        <w:t>而不已</w:t>
      </w:r>
      <w:r>
        <w:rPr>
          <w:lang w:val="zh-CN" w:eastAsia="zh-CN" w:bidi="zh-CN"/>
        </w:rPr>
        <w:t>”，他</w:t>
      </w:r>
      <w:r>
        <w:t>的借款永远不会返还，也就可以 知道了。爻辞说</w:t>
      </w:r>
      <w:r>
        <w:rPr>
          <w:lang w:val="zh-CN" w:eastAsia="zh-CN" w:bidi="zh-CN"/>
        </w:rPr>
        <w:t>“不</w:t>
      </w:r>
      <w:r>
        <w:t>恒其德”，是说他穷困到这个地步，势必不能遵守约 定和信誉。</w:t>
      </w:r>
      <w:r>
        <w:rPr>
          <w:lang w:val="zh-CN" w:eastAsia="zh-CN" w:bidi="zh-CN"/>
        </w:rPr>
        <w:t>“或</w:t>
      </w:r>
      <w:r>
        <w:t>承之羞”，是说您如果负气责备他，他必定出言不逊，结果 反受他的羞辱。</w:t>
      </w:r>
    </w:p>
    <w:p w14:paraId="6F6B71F6" w14:textId="77777777" w:rsidR="007D5C34" w:rsidRDefault="00745CF2">
      <w:pPr>
        <w:pStyle w:val="Bodytext10"/>
        <w:spacing w:after="320" w:line="334" w:lineRule="exact"/>
        <w:ind w:firstLine="460"/>
        <w:jc w:val="both"/>
      </w:pPr>
      <w:r>
        <w:t>后来的事果然和所占断的一样。</w:t>
      </w:r>
    </w:p>
    <w:p w14:paraId="07FFE315" w14:textId="77777777" w:rsidR="007D5C34" w:rsidRDefault="00745CF2">
      <w:pPr>
        <w:pStyle w:val="Bodytext10"/>
        <w:spacing w:after="0" w:line="330" w:lineRule="exact"/>
        <w:ind w:firstLine="460"/>
        <w:jc w:val="both"/>
      </w:pPr>
      <w:r>
        <w:t>◎明治二十八年，占中国国运，筮得恒卦，变为解卦。</w:t>
      </w:r>
    </w:p>
    <w:p w14:paraId="7EB741B7" w14:textId="77777777" w:rsidR="007D5C34" w:rsidRDefault="00745CF2">
      <w:pPr>
        <w:pStyle w:val="Bodytext10"/>
        <w:spacing w:after="320" w:line="330" w:lineRule="exact"/>
        <w:ind w:firstLine="460"/>
        <w:jc w:val="both"/>
      </w:pPr>
      <w:r>
        <w:t>断曰：恒是久的意思。追溯我国的外交，只有与中国最久，这是恒卦 之象。两国并立在亚洲，像颊骨和齿床一样互相依靠，又是同文的国家， 所以尤其亲密。近年来，欧美各国的文明开化一天胜过一天，我国于是取 他们的长处，补自己的短处，派遣少年子弟留学西欧，又聘请那里的教师 教我国的子弟。而中国墨守旧的习惯，妄自尊大，不能通达世界大势。朝 鲜介于我们两国之间，我国与中国商议，谋求互相保护，中国对我国有疑 虑，终于发展到了兵戎相见的程度。现在占得三爻，爻辞说</w:t>
      </w:r>
      <w:r>
        <w:rPr>
          <w:lang w:val="zh-CN" w:eastAsia="zh-CN" w:bidi="zh-CN"/>
        </w:rPr>
        <w:t>“不恒</w:t>
      </w:r>
      <w:r>
        <w:t>其德， 或承之羞，贞吝”，巽为进退，指中国进退无恒，势必受辱。</w:t>
      </w:r>
    </w:p>
    <w:p w14:paraId="5761064F" w14:textId="77777777" w:rsidR="007D5C34" w:rsidRDefault="00745CF2">
      <w:pPr>
        <w:pStyle w:val="Bodytext10"/>
        <w:spacing w:after="0" w:line="331" w:lineRule="exact"/>
        <w:ind w:firstLine="460"/>
        <w:jc w:val="both"/>
      </w:pPr>
      <w:r>
        <w:rPr>
          <w:b/>
          <w:bCs/>
        </w:rPr>
        <w:t>九四：田无禽。</w:t>
      </w:r>
    </w:p>
    <w:p w14:paraId="403BF637" w14:textId="77777777" w:rsidR="007D5C34" w:rsidRDefault="00745CF2">
      <w:pPr>
        <w:pStyle w:val="Bodytext40"/>
        <w:spacing w:after="580" w:line="331" w:lineRule="exact"/>
        <w:ind w:firstLine="460"/>
        <w:jc w:val="both"/>
      </w:pPr>
      <w:r>
        <w:t>《象传》曰：久非其位，安得禽也。</w:t>
      </w:r>
    </w:p>
    <w:p w14:paraId="57617CF0" w14:textId="77777777" w:rsidR="007D5C34" w:rsidRDefault="00745CF2">
      <w:pPr>
        <w:pStyle w:val="Heading210"/>
        <w:keepNext/>
        <w:keepLines/>
        <w:jc w:val="both"/>
      </w:pPr>
      <w:bookmarkStart w:id="101" w:name="bookmark101"/>
      <w:bookmarkStart w:id="102" w:name="bookmark102"/>
      <w:bookmarkStart w:id="103" w:name="bookmark103"/>
      <w:r>
        <w:t>［经传释义］</w:t>
      </w:r>
      <w:bookmarkEnd w:id="101"/>
      <w:bookmarkEnd w:id="102"/>
      <w:bookmarkEnd w:id="103"/>
    </w:p>
    <w:p w14:paraId="5202DEAD" w14:textId="77777777" w:rsidR="007D5C34" w:rsidRDefault="00745CF2">
      <w:pPr>
        <w:pStyle w:val="Bodytext10"/>
        <w:spacing w:after="180" w:line="331" w:lineRule="exact"/>
        <w:ind w:firstLine="460"/>
        <w:jc w:val="both"/>
      </w:pPr>
      <w:r>
        <w:t>禽是鸟兽的总称。震为猎人，巽为禽。九四处在震卦的初爻，已经出 离巽卦，是震所象征的猎人前进，巽所象征的禽后退之象。这样田猎，必 定没有收获，所以说</w:t>
      </w:r>
      <w:r>
        <w:rPr>
          <w:lang w:val="zh-CN" w:eastAsia="zh-CN" w:bidi="zh-CN"/>
        </w:rPr>
        <w:t>“田无</w:t>
      </w:r>
      <w:r>
        <w:t xml:space="preserve">禽”，用来比喻失去了民心。恒道以品德与地 位相称为贵。胜任职务，在事业上有所建树，在治理社会方面有所贡献, 这样日积月累，才能多有裨益。九四以阳爻居阴位，与初六相应，而初六 </w:t>
      </w:r>
      <w:r>
        <w:rPr>
          <w:lang w:val="zh-CN" w:eastAsia="zh-CN" w:bidi="zh-CN"/>
        </w:rPr>
        <w:t>“浚</w:t>
      </w:r>
      <w:r>
        <w:t>恒”而</w:t>
      </w:r>
      <w:r>
        <w:rPr>
          <w:lang w:val="zh-CN" w:eastAsia="zh-CN" w:bidi="zh-CN"/>
        </w:rPr>
        <w:t>“无攸</w:t>
      </w:r>
      <w:r>
        <w:t>利”，无利也就是</w:t>
      </w:r>
      <w:r>
        <w:rPr>
          <w:lang w:val="zh-CN" w:eastAsia="zh-CN" w:bidi="zh-CN"/>
        </w:rPr>
        <w:t>“无</w:t>
      </w:r>
      <w:r>
        <w:t>禽”。</w:t>
      </w:r>
    </w:p>
    <w:p w14:paraId="5325645E" w14:textId="77777777" w:rsidR="007D5C34" w:rsidRDefault="00745CF2">
      <w:pPr>
        <w:pStyle w:val="Bodytext10"/>
        <w:spacing w:after="240" w:line="322" w:lineRule="exact"/>
        <w:ind w:firstLine="440"/>
        <w:jc w:val="both"/>
      </w:pPr>
      <w:r>
        <w:lastRenderedPageBreak/>
        <w:t>《象传》说</w:t>
      </w:r>
      <w:r>
        <w:rPr>
          <w:lang w:val="zh-CN" w:eastAsia="zh-CN" w:bidi="zh-CN"/>
        </w:rPr>
        <w:t>“久非</w:t>
      </w:r>
      <w:r>
        <w:t>其位，安得禽也”，凡所处地位不当，所乘时机不 当，所采取的方法不当，所交往的人不当，即使长久也不能成功。田猎而 不得禽，是其中得失最显著的，所以爻辞取作象征。</w:t>
      </w:r>
    </w:p>
    <w:p w14:paraId="5C885BF7" w14:textId="77777777" w:rsidR="007D5C34" w:rsidRDefault="00745CF2">
      <w:pPr>
        <w:pStyle w:val="Heading210"/>
        <w:keepNext/>
        <w:keepLines/>
        <w:jc w:val="both"/>
      </w:pPr>
      <w:bookmarkStart w:id="104" w:name="bookmark104"/>
      <w:bookmarkStart w:id="105" w:name="bookmark105"/>
      <w:bookmarkStart w:id="106" w:name="bookmark106"/>
      <w:r>
        <w:rPr>
          <w:lang w:val="en-US" w:eastAsia="zh-CN" w:bidi="en-US"/>
        </w:rPr>
        <w:t>［</w:t>
      </w:r>
      <w:r>
        <w:t>—辞多断］</w:t>
      </w:r>
      <w:bookmarkEnd w:id="104"/>
      <w:bookmarkEnd w:id="105"/>
      <w:bookmarkEnd w:id="106"/>
    </w:p>
    <w:p w14:paraId="763CE932" w14:textId="77777777" w:rsidR="007D5C34" w:rsidRDefault="00745CF2">
      <w:pPr>
        <w:pStyle w:val="Bodytext10"/>
        <w:spacing w:after="240" w:line="333" w:lineRule="exact"/>
        <w:ind w:firstLine="440"/>
        <w:jc w:val="both"/>
      </w:pPr>
      <w:r>
        <w:rPr>
          <w:lang w:val="zh-CN" w:eastAsia="zh-CN" w:bidi="zh-CN"/>
        </w:rPr>
        <w:t>。问</w:t>
      </w:r>
      <w:r>
        <w:t xml:space="preserve">征战：立营寨的位置不当，必定导致军队已老，却没有功绩。 </w:t>
      </w:r>
      <w:r>
        <w:rPr>
          <w:lang w:val="zh-CN" w:eastAsia="zh-CN" w:bidi="zh-CN"/>
        </w:rPr>
        <w:t>。问</w:t>
      </w:r>
      <w:r>
        <w:t>经商：凡货物的销售，各有不同的地点。如果缘木求鱼，即使恒久从 事也一定没有收获。</w:t>
      </w:r>
      <w:r>
        <w:rPr>
          <w:lang w:val="zh-CN" w:eastAsia="zh-CN" w:bidi="zh-CN"/>
        </w:rPr>
        <w:t>。问</w:t>
      </w:r>
      <w:r>
        <w:t>功名：如同不入考场而期望高中，不入朝廷而求 显要的官职，所居位置不当，即使恒久也没有收获。</w:t>
      </w:r>
      <w:r>
        <w:rPr>
          <w:lang w:val="zh-CN" w:eastAsia="zh-CN" w:bidi="zh-CN"/>
        </w:rPr>
        <w:t>。问</w:t>
      </w:r>
      <w:r>
        <w:t>家宅：住宅方位 不利，不可久居，应该赶快迁移。。问婚姻：两姓配偶不合。。问胎孕： 生男孩，恐怕难以养育。</w:t>
      </w:r>
    </w:p>
    <w:p w14:paraId="19CB1489" w14:textId="77777777" w:rsidR="007D5C34" w:rsidRDefault="00745CF2">
      <w:pPr>
        <w:pStyle w:val="Heading210"/>
        <w:keepNext/>
        <w:keepLines/>
        <w:jc w:val="both"/>
      </w:pPr>
      <w:bookmarkStart w:id="107" w:name="bookmark107"/>
      <w:bookmarkStart w:id="108" w:name="bookmark108"/>
      <w:bookmarkStart w:id="109" w:name="bookmark109"/>
      <w:r>
        <w:t>［活断实例］</w:t>
      </w:r>
      <w:bookmarkEnd w:id="107"/>
      <w:bookmarkEnd w:id="108"/>
      <w:bookmarkEnd w:id="109"/>
    </w:p>
    <w:p w14:paraId="1EDF7881" w14:textId="77777777" w:rsidR="007D5C34" w:rsidRDefault="00745CF2">
      <w:pPr>
        <w:pStyle w:val="Bodytext10"/>
        <w:spacing w:after="0" w:line="332" w:lineRule="exact"/>
        <w:jc w:val="both"/>
      </w:pPr>
      <w:r>
        <w:t>◎明治二十三年，某缙绅来请占某贵显气运，筮得恒卦，变为升卦。</w:t>
      </w:r>
    </w:p>
    <w:p w14:paraId="7E1EB132" w14:textId="77777777" w:rsidR="007D5C34" w:rsidRDefault="00745CF2">
      <w:pPr>
        <w:pStyle w:val="Bodytext10"/>
        <w:spacing w:after="320" w:line="332" w:lineRule="exact"/>
        <w:ind w:firstLine="440"/>
        <w:jc w:val="both"/>
      </w:pPr>
      <w:r>
        <w:t>断卦说：就卦论卦，直言不讳，希望不要见怪。现在您为某贵显占气 运，得到恒卦的四爻。四爻属阳而居阴位，不当，爻辞说</w:t>
      </w:r>
      <w:r>
        <w:rPr>
          <w:lang w:val="zh-CN" w:eastAsia="zh-CN" w:bidi="zh-CN"/>
        </w:rPr>
        <w:t>“田无</w:t>
      </w:r>
      <w:r>
        <w:t>禽”，等 于说谋而无功。可知某贵显虽然长久地处于高位，但目前时运已经衰退， 才智和力量也衰落了，所作所为多半没有成效，自然应该退隐，不要留下 占着高位白吃饭的讥笑。</w:t>
      </w:r>
    </w:p>
    <w:p w14:paraId="7A80BE2D" w14:textId="77777777" w:rsidR="007D5C34" w:rsidRDefault="00745CF2">
      <w:pPr>
        <w:pStyle w:val="Bodytext10"/>
        <w:spacing w:after="0" w:line="333" w:lineRule="exact"/>
        <w:ind w:firstLine="440"/>
        <w:jc w:val="both"/>
      </w:pPr>
      <w:r>
        <w:rPr>
          <w:b/>
          <w:bCs/>
        </w:rPr>
        <w:t>六五：恒其德，贞，妇人吉，夫子凶。</w:t>
      </w:r>
    </w:p>
    <w:p w14:paraId="380CBDA8" w14:textId="77777777" w:rsidR="007D5C34" w:rsidRDefault="00745CF2">
      <w:pPr>
        <w:pStyle w:val="Bodytext40"/>
        <w:spacing w:after="600"/>
        <w:jc w:val="both"/>
      </w:pPr>
      <w:r>
        <w:t>《象传》曰：妇人贞吉，从一而终也。夫子制义，从妇凶也。</w:t>
      </w:r>
    </w:p>
    <w:p w14:paraId="5BD4B2DE" w14:textId="77777777" w:rsidR="007D5C34" w:rsidRDefault="00745CF2">
      <w:pPr>
        <w:pStyle w:val="Heading210"/>
        <w:keepNext/>
        <w:keepLines/>
        <w:jc w:val="both"/>
      </w:pPr>
      <w:bookmarkStart w:id="110" w:name="bookmark110"/>
      <w:bookmarkStart w:id="111" w:name="bookmark111"/>
      <w:bookmarkStart w:id="112" w:name="bookmark112"/>
      <w:r>
        <w:t>［经传释义］</w:t>
      </w:r>
      <w:bookmarkEnd w:id="110"/>
      <w:bookmarkEnd w:id="111"/>
      <w:bookmarkEnd w:id="112"/>
    </w:p>
    <w:p w14:paraId="09DECA84" w14:textId="77777777" w:rsidR="007D5C34" w:rsidRDefault="00745CF2">
      <w:pPr>
        <w:pStyle w:val="Bodytext10"/>
        <w:spacing w:after="0" w:line="333" w:lineRule="exact"/>
        <w:ind w:firstLine="440"/>
        <w:jc w:val="both"/>
      </w:pPr>
      <w:r>
        <w:t>六五居君位，为恒卦的主爻，与下面的九二相应。九二居巽体，巽为 妇；六五居震体，震为夫。六五专守九二应爻，有恒一的品德，贞正是贞 正了，但是作为妇人才吉，作为丈夫却凶。五爻为震的主爻，震为行。大 丈夫应当根据道义决断事情，使事业恒久，并穷尽其中的利益，倘若只以 追随一个人为正，就是妾妇之道了，就是孟子所说的</w:t>
      </w:r>
      <w:r>
        <w:rPr>
          <w:lang w:val="zh-CN" w:eastAsia="zh-CN" w:bidi="zh-CN"/>
        </w:rPr>
        <w:t>“贱</w:t>
      </w:r>
      <w:r>
        <w:t>丈夫” 了。</w:t>
      </w:r>
    </w:p>
    <w:p w14:paraId="430BD197" w14:textId="77777777" w:rsidR="007D5C34" w:rsidRDefault="00745CF2">
      <w:pPr>
        <w:pStyle w:val="Bodytext10"/>
        <w:spacing w:after="180" w:line="333" w:lineRule="exact"/>
        <w:ind w:firstLine="440"/>
        <w:jc w:val="both"/>
      </w:pPr>
      <w:r>
        <w:t>《象传》说</w:t>
      </w:r>
      <w:r>
        <w:rPr>
          <w:lang w:val="zh-CN" w:eastAsia="zh-CN" w:bidi="zh-CN"/>
        </w:rPr>
        <w:t>“从</w:t>
      </w:r>
      <w:r>
        <w:t xml:space="preserve">一而终”，指妇人的品德只应该追随一个人，所以说 </w:t>
      </w:r>
      <w:r>
        <w:rPr>
          <w:lang w:val="zh-CN" w:eastAsia="zh-CN" w:bidi="zh-CN"/>
        </w:rPr>
        <w:t>“贞吉</w:t>
      </w:r>
      <w:r>
        <w:t>”；“夫子制义”，指大丈夫的行为，应该审度道义。道义不会有害于 贞，而贞却可能有损于道义，所以说</w:t>
      </w:r>
      <w:r>
        <w:rPr>
          <w:lang w:val="zh-CN" w:eastAsia="zh-CN" w:bidi="zh-CN"/>
        </w:rPr>
        <w:t>“从妇</w:t>
      </w:r>
      <w:r>
        <w:t>凶”。《象传》所说</w:t>
      </w:r>
      <w:r>
        <w:rPr>
          <w:lang w:val="zh-CN" w:eastAsia="zh-CN" w:bidi="zh-CN"/>
        </w:rPr>
        <w:t>“贞</w:t>
      </w:r>
      <w:r>
        <w:t>吉” 指妇人，</w:t>
      </w:r>
      <w:r>
        <w:rPr>
          <w:lang w:val="zh-CN" w:eastAsia="zh-CN" w:bidi="zh-CN"/>
        </w:rPr>
        <w:t>“利有</w:t>
      </w:r>
      <w:r>
        <w:t>攸往”指丈夫。知道了这一区别，就得到恒久之道了。</w:t>
      </w:r>
    </w:p>
    <w:p w14:paraId="37746B11" w14:textId="77777777" w:rsidR="007D5C34" w:rsidRDefault="00745CF2">
      <w:pPr>
        <w:pStyle w:val="Heading210"/>
        <w:keepNext/>
        <w:keepLines/>
        <w:jc w:val="both"/>
      </w:pPr>
      <w:bookmarkStart w:id="113" w:name="bookmark113"/>
      <w:bookmarkStart w:id="114" w:name="bookmark114"/>
      <w:bookmarkStart w:id="115" w:name="bookmark115"/>
      <w:r>
        <w:rPr>
          <w:lang w:val="en-US" w:eastAsia="zh-CN" w:bidi="en-US"/>
        </w:rPr>
        <w:lastRenderedPageBreak/>
        <w:t>［</w:t>
      </w:r>
      <w:r>
        <w:t>一辞多断</w:t>
      </w:r>
      <w:r>
        <w:rPr>
          <w:lang w:val="en-US" w:eastAsia="zh-CN" w:bidi="en-US"/>
        </w:rPr>
        <w:t>］</w:t>
      </w:r>
      <w:bookmarkEnd w:id="113"/>
      <w:bookmarkEnd w:id="114"/>
      <w:bookmarkEnd w:id="115"/>
    </w:p>
    <w:p w14:paraId="083C4385" w14:textId="77777777" w:rsidR="007D5C34" w:rsidRDefault="00745CF2">
      <w:pPr>
        <w:pStyle w:val="Bodytext10"/>
        <w:spacing w:after="240" w:line="333" w:lineRule="exact"/>
        <w:ind w:firstLine="440"/>
        <w:jc w:val="both"/>
      </w:pPr>
      <w:r>
        <w:rPr>
          <w:lang w:val="zh-CN" w:eastAsia="zh-CN" w:bidi="zh-CN"/>
        </w:rPr>
        <w:t>。问</w:t>
      </w:r>
      <w:r>
        <w:t>征战：古人说军队中有妇女，士气就不高，项羽的失败，未必不 是由于虞姬连累了他。行军应该小心这一点。。问经商：商业应该随时变 通，如果固执一端而拘泥不变，像妇人和孩子那样，就一定没有大利。 。问功名：大丈夫志在四方，前程远大。倘若贪恋闺房，伤害身体，败坏 名誉，凶险没有比这更大的。。问家宅：古人说</w:t>
      </w:r>
      <w:r>
        <w:rPr>
          <w:lang w:val="zh-CN" w:eastAsia="zh-CN" w:bidi="zh-CN"/>
        </w:rPr>
        <w:t>“牝鸡</w:t>
      </w:r>
      <w:r>
        <w:t>司晨，惟家之索”， 应当深以为戒。</w:t>
      </w:r>
      <w:r>
        <w:rPr>
          <w:lang w:val="zh-CN" w:eastAsia="zh-CN" w:bidi="zh-CN"/>
        </w:rPr>
        <w:t>。问</w:t>
      </w:r>
      <w:r>
        <w:t>婚姻：女方家占得这一爻吉，男方家占得这一爻凶。 。问胎孕：生男孩。</w:t>
      </w:r>
    </w:p>
    <w:p w14:paraId="0AF6FEB7" w14:textId="77777777" w:rsidR="007D5C34" w:rsidRDefault="00745CF2">
      <w:pPr>
        <w:pStyle w:val="Heading210"/>
        <w:keepNext/>
        <w:keepLines/>
        <w:jc w:val="both"/>
      </w:pPr>
      <w:bookmarkStart w:id="116" w:name="bookmark116"/>
      <w:bookmarkStart w:id="117" w:name="bookmark117"/>
      <w:bookmarkStart w:id="118" w:name="bookmark118"/>
      <w:r>
        <w:t>［活断实例］</w:t>
      </w:r>
      <w:bookmarkEnd w:id="116"/>
      <w:bookmarkEnd w:id="117"/>
      <w:bookmarkEnd w:id="118"/>
    </w:p>
    <w:p w14:paraId="40966B34" w14:textId="77777777" w:rsidR="007D5C34" w:rsidRDefault="00745CF2">
      <w:pPr>
        <w:pStyle w:val="Bodytext10"/>
        <w:spacing w:after="0" w:line="332" w:lineRule="exact"/>
        <w:ind w:firstLine="440"/>
        <w:jc w:val="both"/>
      </w:pPr>
      <w:r>
        <w:t>某大商人来请占气运，筮得恒卦，变为大过卦。</w:t>
      </w:r>
    </w:p>
    <w:p w14:paraId="659B709F" w14:textId="77777777" w:rsidR="007D5C34" w:rsidRDefault="00745CF2">
      <w:pPr>
        <w:pStyle w:val="Bodytext10"/>
        <w:spacing w:after="320" w:line="332" w:lineRule="exact"/>
        <w:ind w:firstLine="440"/>
        <w:jc w:val="both"/>
      </w:pPr>
      <w:r>
        <w:t>断卦说：您长久地经营商业，精明强干，是我一向知道的。现在占气 运而得到恒卦的五爻，五爻为震的主爻，震为从，所以《象传》说</w:t>
      </w:r>
      <w:r>
        <w:rPr>
          <w:lang w:val="zh-CN" w:eastAsia="zh-CN" w:bidi="zh-CN"/>
        </w:rPr>
        <w:t xml:space="preserve">“从妇 </w:t>
      </w:r>
      <w:r>
        <w:t>凶”。女子和小人都属于阴象。商业的进行应该自主地权衡时宜，不可听 从别人的话；治家之道也不可偏听妇人的话。爻辞的垂诫很深，您应当多 加小心。</w:t>
      </w:r>
    </w:p>
    <w:p w14:paraId="173C6F96" w14:textId="77777777" w:rsidR="007D5C34" w:rsidRDefault="00745CF2">
      <w:pPr>
        <w:pStyle w:val="Bodytext10"/>
        <w:spacing w:after="0" w:line="332" w:lineRule="exact"/>
        <w:ind w:firstLine="440"/>
        <w:jc w:val="both"/>
      </w:pPr>
      <w:r>
        <w:rPr>
          <w:b/>
          <w:bCs/>
        </w:rPr>
        <w:t>上六：振恒，凶。</w:t>
      </w:r>
    </w:p>
    <w:p w14:paraId="04918F95" w14:textId="77777777" w:rsidR="007D5C34" w:rsidRDefault="00745CF2">
      <w:pPr>
        <w:pStyle w:val="Bodytext40"/>
        <w:spacing w:after="580" w:line="332" w:lineRule="exact"/>
        <w:jc w:val="both"/>
      </w:pPr>
      <w:r>
        <w:t>《象传》曰：振恒在上，大无功也。</w:t>
      </w:r>
    </w:p>
    <w:p w14:paraId="5F3E028C" w14:textId="77777777" w:rsidR="007D5C34" w:rsidRDefault="00745CF2">
      <w:pPr>
        <w:pStyle w:val="Heading210"/>
        <w:keepNext/>
        <w:keepLines/>
        <w:jc w:val="both"/>
      </w:pPr>
      <w:bookmarkStart w:id="119" w:name="bookmark119"/>
      <w:bookmarkStart w:id="120" w:name="bookmark120"/>
      <w:bookmarkStart w:id="121" w:name="bookmark121"/>
      <w:r>
        <w:t>［经传释义］</w:t>
      </w:r>
      <w:bookmarkEnd w:id="119"/>
      <w:bookmarkEnd w:id="120"/>
      <w:bookmarkEnd w:id="121"/>
    </w:p>
    <w:p w14:paraId="68F49045" w14:textId="77777777" w:rsidR="007D5C34" w:rsidRDefault="00745CF2">
      <w:pPr>
        <w:pStyle w:val="Bodytext10"/>
        <w:spacing w:after="240" w:line="330" w:lineRule="exact"/>
        <w:ind w:firstLine="440"/>
        <w:jc w:val="both"/>
      </w:pPr>
      <w:r>
        <w:t>震为动，所以到了恒卦的上爻，有振动之象。上六处于震卦的终位， 为动的极致。动者应该守静，终结者应该返回到开始，这样才能即使到了 末路也能保持品德，使事业不至于在垂成的时候失败，恒道也成就了。现 在上六处在恒的极致而振动不已，属于以振为恒，但是恒有穷尽而振动没 有穷尽，所以凶险。震为决躁，巽也是躁卦，躁动而没有节制，犹如震雷 只发不收，巽风只行不止，怎么能成事呢？所以《象传》说</w:t>
      </w:r>
      <w:r>
        <w:rPr>
          <w:lang w:val="zh-CN" w:eastAsia="zh-CN" w:bidi="zh-CN"/>
        </w:rPr>
        <w:t>“大无</w:t>
      </w:r>
      <w:r>
        <w:t>功”。</w:t>
      </w:r>
    </w:p>
    <w:p w14:paraId="094F97FD" w14:textId="77777777" w:rsidR="007D5C34" w:rsidRDefault="00745CF2">
      <w:pPr>
        <w:pStyle w:val="Heading210"/>
        <w:keepNext/>
        <w:keepLines/>
        <w:jc w:val="both"/>
      </w:pPr>
      <w:bookmarkStart w:id="122" w:name="bookmark122"/>
      <w:bookmarkStart w:id="123" w:name="bookmark123"/>
      <w:bookmarkStart w:id="124" w:name="bookmark124"/>
      <w:r>
        <w:t>［一辞多断］</w:t>
      </w:r>
      <w:bookmarkEnd w:id="122"/>
      <w:bookmarkEnd w:id="123"/>
      <w:bookmarkEnd w:id="124"/>
    </w:p>
    <w:p w14:paraId="4D866E1F" w14:textId="77777777" w:rsidR="007D5C34" w:rsidRDefault="00745CF2">
      <w:pPr>
        <w:pStyle w:val="Bodytext10"/>
        <w:spacing w:after="240" w:line="331" w:lineRule="exact"/>
        <w:ind w:firstLine="440"/>
        <w:jc w:val="both"/>
        <w:sectPr w:rsidR="007D5C34">
          <w:headerReference w:type="even" r:id="rId22"/>
          <w:headerReference w:type="default" r:id="rId23"/>
          <w:headerReference w:type="first" r:id="rId24"/>
          <w:pgSz w:w="8416" w:h="13325"/>
          <w:pgMar w:top="1245" w:right="624" w:bottom="795" w:left="852" w:header="0" w:footer="3" w:gutter="0"/>
          <w:cols w:space="720"/>
          <w:noEndnote/>
          <w:titlePg/>
          <w:docGrid w:linePitch="360"/>
        </w:sectPr>
      </w:pPr>
      <w:r>
        <w:rPr>
          <w:lang w:val="zh-CN" w:eastAsia="zh-CN" w:bidi="zh-CN"/>
        </w:rPr>
        <w:t>。问</w:t>
      </w:r>
      <w:r>
        <w:t>征战：上爻为主帅。行军之道全在镇定，倘若贪功妄动，一定不 能成功。</w:t>
      </w:r>
      <w:r>
        <w:rPr>
          <w:lang w:val="zh-CN" w:eastAsia="zh-CN" w:bidi="zh-CN"/>
        </w:rPr>
        <w:t>。问</w:t>
      </w:r>
      <w:r>
        <w:t xml:space="preserve">经商：上爻为一卦的归宿，是商业收束的时候。应当收束而 不收束，收发失去时宜，最终就无法结局。。问功名：上爻处于卦的终 </w:t>
      </w:r>
    </w:p>
    <w:p w14:paraId="393B715B" w14:textId="77777777" w:rsidR="007D5C34" w:rsidRDefault="00745CF2">
      <w:pPr>
        <w:pStyle w:val="Bodytext10"/>
        <w:spacing w:after="240" w:line="331" w:lineRule="exact"/>
        <w:ind w:firstLine="0"/>
        <w:jc w:val="both"/>
      </w:pPr>
      <w:r>
        <w:t>位，功名已经穷尽，如果还痴心妄求，不但没有成就，恐怕反而招致灾 祸。</w:t>
      </w:r>
      <w:r>
        <w:rPr>
          <w:lang w:val="zh-CN" w:eastAsia="zh-CN" w:bidi="zh-CN"/>
        </w:rPr>
        <w:t>。问</w:t>
      </w:r>
      <w:r>
        <w:rPr>
          <w:lang w:val="zh-CN" w:eastAsia="zh-CN" w:bidi="zh-CN"/>
        </w:rPr>
        <w:lastRenderedPageBreak/>
        <w:t>家</w:t>
      </w:r>
      <w:r>
        <w:t>宅：住宅已经旧了，不必改造，改造一定凶险。。问婚姻：一 定是晚年续娶。不必续娶，续娶一定凶险。。问讼事：应该赶快停止诉 讼。</w:t>
      </w:r>
      <w:r>
        <w:rPr>
          <w:lang w:val="zh-CN" w:eastAsia="zh-CN" w:bidi="zh-CN"/>
        </w:rPr>
        <w:t>。问</w:t>
      </w:r>
      <w:r>
        <w:t>失物：得不到。</w:t>
      </w:r>
    </w:p>
    <w:p w14:paraId="38787E96" w14:textId="77777777" w:rsidR="007D5C34" w:rsidRDefault="00745CF2">
      <w:pPr>
        <w:pStyle w:val="Heading210"/>
        <w:keepNext/>
        <w:keepLines/>
        <w:jc w:val="both"/>
      </w:pPr>
      <w:bookmarkStart w:id="125" w:name="bookmark125"/>
      <w:bookmarkStart w:id="126" w:name="bookmark126"/>
      <w:bookmarkStart w:id="127" w:name="bookmark127"/>
      <w:r>
        <w:t>［活断实例］</w:t>
      </w:r>
      <w:bookmarkEnd w:id="125"/>
      <w:bookmarkEnd w:id="126"/>
      <w:bookmarkEnd w:id="127"/>
    </w:p>
    <w:p w14:paraId="019D01C2" w14:textId="77777777" w:rsidR="007D5C34" w:rsidRDefault="00745CF2">
      <w:pPr>
        <w:pStyle w:val="Bodytext10"/>
        <w:spacing w:after="0" w:line="330" w:lineRule="exact"/>
        <w:ind w:firstLine="440"/>
      </w:pPr>
      <w:r>
        <w:t>◎某商人来请占气运，筮得恒卦，变为鼎卦。</w:t>
      </w:r>
    </w:p>
    <w:p w14:paraId="7F592AF7" w14:textId="77777777" w:rsidR="007D5C34" w:rsidRDefault="00745CF2">
      <w:pPr>
        <w:pStyle w:val="Bodytext10"/>
        <w:spacing w:after="180" w:line="330" w:lineRule="exact"/>
        <w:ind w:firstLine="440"/>
        <w:jc w:val="both"/>
        <w:sectPr w:rsidR="007D5C34">
          <w:headerReference w:type="even" r:id="rId25"/>
          <w:headerReference w:type="default" r:id="rId26"/>
          <w:type w:val="continuous"/>
          <w:pgSz w:w="8416" w:h="13325"/>
          <w:pgMar w:top="1245" w:right="624" w:bottom="795" w:left="852" w:header="0" w:footer="367" w:gutter="0"/>
          <w:cols w:space="720"/>
          <w:noEndnote/>
          <w:docGrid w:linePitch="360"/>
        </w:sectPr>
      </w:pPr>
      <w:r>
        <w:t>断卦说：凡占卦遇到上爻，为卦的终局，象征当事人好运已经终了， 只适宜静守罢了。现在恒的上六说</w:t>
      </w:r>
      <w:r>
        <w:rPr>
          <w:lang w:val="zh-CN" w:eastAsia="zh-CN" w:bidi="zh-CN"/>
        </w:rPr>
        <w:t>“振</w:t>
      </w:r>
      <w:r>
        <w:t>恒”，以振动为恒，是卦已经终结 而行动没有终姑，所以说凶。您占得这一爻，应当以静制动，这样才能 无咎。</w:t>
      </w:r>
    </w:p>
    <w:p w14:paraId="1AD24E7A" w14:textId="77777777" w:rsidR="007D5C34" w:rsidRDefault="007D5C34">
      <w:pPr>
        <w:spacing w:line="240" w:lineRule="exact"/>
        <w:rPr>
          <w:sz w:val="19"/>
          <w:szCs w:val="19"/>
          <w:lang w:eastAsia="zh-CN"/>
        </w:rPr>
      </w:pPr>
    </w:p>
    <w:p w14:paraId="1119705F" w14:textId="77777777" w:rsidR="007D5C34" w:rsidRDefault="007D5C34">
      <w:pPr>
        <w:spacing w:before="59" w:after="59" w:line="240" w:lineRule="exact"/>
        <w:rPr>
          <w:sz w:val="19"/>
          <w:szCs w:val="19"/>
          <w:lang w:eastAsia="zh-CN"/>
        </w:rPr>
      </w:pPr>
    </w:p>
    <w:p w14:paraId="17F89C05" w14:textId="77777777" w:rsidR="007D5C34" w:rsidRDefault="007D5C34">
      <w:pPr>
        <w:spacing w:line="1" w:lineRule="exact"/>
        <w:rPr>
          <w:lang w:eastAsia="zh-CN"/>
        </w:rPr>
        <w:sectPr w:rsidR="007D5C34">
          <w:headerReference w:type="even" r:id="rId27"/>
          <w:headerReference w:type="default" r:id="rId28"/>
          <w:headerReference w:type="first" r:id="rId29"/>
          <w:pgSz w:w="8416" w:h="13325"/>
          <w:pgMar w:top="1147" w:right="626" w:bottom="792" w:left="843" w:header="0" w:footer="3" w:gutter="0"/>
          <w:cols w:space="720"/>
          <w:noEndnote/>
          <w:titlePg/>
          <w:docGrid w:linePitch="360"/>
        </w:sectPr>
      </w:pPr>
    </w:p>
    <w:p w14:paraId="37862570" w14:textId="77777777" w:rsidR="007D5C34" w:rsidRDefault="00745CF2">
      <w:pPr>
        <w:pStyle w:val="Heading110"/>
        <w:keepNext/>
        <w:keepLines/>
        <w:spacing w:before="0"/>
      </w:pPr>
      <w:bookmarkStart w:id="128" w:name="bookmark128"/>
      <w:bookmarkStart w:id="129" w:name="bookmark129"/>
      <w:bookmarkStart w:id="130" w:name="bookmark130"/>
      <w:r>
        <w:t>套天山遁</w:t>
      </w:r>
      <w:bookmarkEnd w:id="128"/>
      <w:bookmarkEnd w:id="129"/>
      <w:bookmarkEnd w:id="130"/>
    </w:p>
    <w:p w14:paraId="30570751" w14:textId="77777777" w:rsidR="007D5C34" w:rsidRDefault="00745CF2">
      <w:pPr>
        <w:pStyle w:val="Bodytext10"/>
        <w:spacing w:after="320" w:line="332" w:lineRule="exact"/>
        <w:ind w:firstLine="440"/>
        <w:jc w:val="both"/>
      </w:pPr>
      <w:r>
        <w:t>《序卦传》说：</w:t>
      </w:r>
      <w:r>
        <w:rPr>
          <w:lang w:val="zh-CN" w:eastAsia="zh-CN" w:bidi="zh-CN"/>
        </w:rPr>
        <w:t>“恒</w:t>
      </w:r>
      <w:r>
        <w:t>者，久也。物不可以久居其所，故受之以遁。遁 者，退也。”卦体上卦为乾，下卦为艮，四个阳爻在上面，两个阴爻逐渐 升进。从垢卦一个阴爻浸长到两个阴爻，阴爻长而阳爻退，卦名叫遁，指 阳爻为避开阴爻而退。</w:t>
      </w:r>
      <w:r>
        <w:rPr>
          <w:lang w:val="zh-CN" w:eastAsia="zh-CN" w:bidi="zh-CN"/>
        </w:rPr>
        <w:t>“遁”</w:t>
      </w:r>
      <w:r>
        <w:t>字从</w:t>
      </w:r>
      <w:r>
        <w:rPr>
          <w:lang w:val="zh-CN" w:eastAsia="zh-CN" w:bidi="zh-CN"/>
        </w:rPr>
        <w:t>“豚”</w:t>
      </w:r>
      <w:r>
        <w:t>从</w:t>
      </w:r>
      <w:r>
        <w:rPr>
          <w:lang w:val="zh-CN" w:eastAsia="zh-CN" w:bidi="zh-CN"/>
        </w:rPr>
        <w:t>“走</w:t>
      </w:r>
      <w:r>
        <w:t>”。豚见人就会逃走，所 以遁卦以豚来象征退。乾为天，也为远，有远遁的意思；艮为山，也为 居，有遁而隐居之象，所以叫做天山遁。</w:t>
      </w:r>
    </w:p>
    <w:p w14:paraId="15C068CC" w14:textId="77777777" w:rsidR="007D5C34" w:rsidRDefault="00745CF2">
      <w:pPr>
        <w:pStyle w:val="Bodytext10"/>
        <w:spacing w:after="560" w:line="332" w:lineRule="exact"/>
        <w:ind w:firstLine="440"/>
        <w:jc w:val="both"/>
      </w:pPr>
      <w:r>
        <w:t>遁：亨，小利贞。</w:t>
      </w:r>
    </w:p>
    <w:p w14:paraId="118120B2" w14:textId="77777777" w:rsidR="007D5C34" w:rsidRDefault="00745CF2">
      <w:pPr>
        <w:pStyle w:val="Heading210"/>
        <w:keepNext/>
        <w:keepLines/>
        <w:jc w:val="both"/>
      </w:pPr>
      <w:bookmarkStart w:id="131" w:name="bookmark131"/>
      <w:bookmarkStart w:id="132" w:name="bookmark132"/>
      <w:bookmarkStart w:id="133" w:name="bookmark133"/>
      <w:r>
        <w:t>［经传释义］</w:t>
      </w:r>
      <w:bookmarkEnd w:id="131"/>
      <w:bookmarkEnd w:id="132"/>
      <w:bookmarkEnd w:id="133"/>
    </w:p>
    <w:p w14:paraId="21D00430" w14:textId="77777777" w:rsidR="007D5C34" w:rsidRDefault="00745CF2">
      <w:pPr>
        <w:pStyle w:val="Bodytext10"/>
        <w:spacing w:after="320" w:line="333" w:lineRule="exact"/>
        <w:ind w:firstLine="440"/>
        <w:jc w:val="both"/>
      </w:pPr>
      <w:r>
        <w:t>遁是阴爻浸长的卦，象征小人刚刚升进，君子之道消退。邪正不能同 居，阴阳不能两立，君子在这时如果不隐遁，一定会受到阴邪的迫害。应 当遁就遁，遁才能通达，所以说</w:t>
      </w:r>
      <w:r>
        <w:rPr>
          <w:lang w:val="zh-CN" w:eastAsia="zh-CN" w:bidi="zh-CN"/>
        </w:rPr>
        <w:t>“遁</w:t>
      </w:r>
      <w:r>
        <w:t>亨”。</w:t>
      </w:r>
      <w:r>
        <w:rPr>
          <w:lang w:val="zh-CN" w:eastAsia="zh-CN" w:bidi="zh-CN"/>
        </w:rPr>
        <w:t>“小利</w:t>
      </w:r>
      <w:r>
        <w:t>贞”，小指两个阴爻而言; 阴道开始浸长，阳道还没有完全消逝，所以说“小利贞”。</w:t>
      </w:r>
    </w:p>
    <w:p w14:paraId="443D6FC4" w14:textId="77777777" w:rsidR="007D5C34" w:rsidRDefault="00745CF2">
      <w:pPr>
        <w:pStyle w:val="Bodytext40"/>
        <w:spacing w:after="0"/>
        <w:ind w:firstLine="0"/>
        <w:jc w:val="center"/>
      </w:pPr>
      <w:r>
        <w:t>《彖传》曰：</w:t>
      </w:r>
      <w:r>
        <w:rPr>
          <w:lang w:val="zh-CN" w:eastAsia="zh-CN" w:bidi="zh-CN"/>
        </w:rPr>
        <w:t>“遁：</w:t>
      </w:r>
      <w:r>
        <w:t>亨”，遁而亨也。刚当位而应，与时行也。</w:t>
      </w:r>
    </w:p>
    <w:p w14:paraId="03F5933D" w14:textId="77777777" w:rsidR="007D5C34" w:rsidRDefault="00745CF2">
      <w:pPr>
        <w:pStyle w:val="Bodytext40"/>
        <w:spacing w:after="320"/>
        <w:jc w:val="both"/>
      </w:pPr>
      <w:r>
        <w:t>“小利贞”，浸而长也。遁之时义大矣哉！</w:t>
      </w:r>
    </w:p>
    <w:p w14:paraId="7F1E4740" w14:textId="77777777" w:rsidR="007D5C34" w:rsidRDefault="00745CF2">
      <w:pPr>
        <w:pStyle w:val="Bodytext10"/>
        <w:spacing w:after="0" w:line="331" w:lineRule="exact"/>
        <w:ind w:firstLine="440"/>
        <w:jc w:val="both"/>
      </w:pPr>
      <w:r>
        <w:t>《尚书•微子》所谓</w:t>
      </w:r>
      <w:r>
        <w:rPr>
          <w:lang w:val="zh-CN" w:eastAsia="zh-CN" w:bidi="zh-CN"/>
        </w:rPr>
        <w:t>“我</w:t>
      </w:r>
      <w:r>
        <w:t>不顾行遁”，</w:t>
      </w:r>
      <w:r>
        <w:rPr>
          <w:lang w:val="zh-CN" w:eastAsia="zh-CN" w:bidi="zh-CN"/>
        </w:rPr>
        <w:t>“遁”</w:t>
      </w:r>
      <w:r>
        <w:t>字是隐遁的意思；《后汉 书•郅作传》所谓</w:t>
      </w:r>
      <w:r>
        <w:rPr>
          <w:lang w:val="zh-CN" w:eastAsia="zh-CN" w:bidi="zh-CN"/>
        </w:rPr>
        <w:t>“南</w:t>
      </w:r>
      <w:r>
        <w:t>遁苍梧”，</w:t>
      </w:r>
      <w:r>
        <w:rPr>
          <w:lang w:val="zh-CN" w:eastAsia="zh-CN" w:bidi="zh-CN"/>
        </w:rPr>
        <w:t>"遁”</w:t>
      </w:r>
      <w:r>
        <w:t>字是逃亡的意思；贾谊《过秦论》 所谓</w:t>
      </w:r>
      <w:r>
        <w:rPr>
          <w:lang w:val="zh-CN" w:eastAsia="zh-CN" w:bidi="zh-CN"/>
        </w:rPr>
        <w:t>“遁</w:t>
      </w:r>
      <w:r>
        <w:t>巡不敢进”，</w:t>
      </w:r>
      <w:r>
        <w:rPr>
          <w:lang w:val="zh-CN" w:eastAsia="zh-CN" w:bidi="zh-CN"/>
        </w:rPr>
        <w:t>“遁”</w:t>
      </w:r>
      <w:r>
        <w:t>字又与“邊”字的意思相同。总之，都不外 是退避的意思。</w:t>
      </w:r>
    </w:p>
    <w:p w14:paraId="47A05604" w14:textId="77777777" w:rsidR="007D5C34" w:rsidRDefault="00745CF2">
      <w:pPr>
        <w:pStyle w:val="Bodytext10"/>
        <w:spacing w:after="320" w:line="331" w:lineRule="exact"/>
        <w:ind w:firstLine="440"/>
        <w:jc w:val="both"/>
      </w:pPr>
      <w:r>
        <w:rPr>
          <w:noProof/>
        </w:rPr>
        <mc:AlternateContent>
          <mc:Choice Requires="wps">
            <w:drawing>
              <wp:anchor distT="0" distB="0" distL="38100" distR="38100" simplePos="0" relativeHeight="125829378" behindDoc="0" locked="0" layoutInCell="1" allowOverlap="1" wp14:anchorId="7C5DA03B" wp14:editId="2ED8EF3F">
                <wp:simplePos x="0" y="0"/>
                <wp:positionH relativeFrom="page">
                  <wp:posOffset>1623060</wp:posOffset>
                </wp:positionH>
                <wp:positionV relativeFrom="paragraph">
                  <wp:posOffset>431800</wp:posOffset>
                </wp:positionV>
                <wp:extent cx="3310255" cy="850265"/>
                <wp:effectExtent l="0" t="0" r="0" b="0"/>
                <wp:wrapSquare wrapText="bothSides"/>
                <wp:docPr id="48" name="Shape 48"/>
                <wp:cNvGraphicFramePr/>
                <a:graphic xmlns:a="http://schemas.openxmlformats.org/drawingml/2006/main">
                  <a:graphicData uri="http://schemas.microsoft.com/office/word/2010/wordprocessingShape">
                    <wps:wsp>
                      <wps:cNvSpPr txBox="1"/>
                      <wps:spPr>
                        <a:xfrm>
                          <a:off x="0" y="0"/>
                          <a:ext cx="3310255" cy="850265"/>
                        </a:xfrm>
                        <a:prstGeom prst="rect">
                          <a:avLst/>
                        </a:prstGeom>
                        <a:noFill/>
                      </wps:spPr>
                      <wps:txbx>
                        <w:txbxContent>
                          <w:p w14:paraId="68A40A4C" w14:textId="77777777" w:rsidR="007D5C34" w:rsidRDefault="00745CF2">
                            <w:pPr>
                              <w:pStyle w:val="Bodytext10"/>
                              <w:spacing w:after="0" w:line="330" w:lineRule="exact"/>
                              <w:ind w:firstLine="0"/>
                              <w:jc w:val="both"/>
                            </w:pPr>
                            <w:r>
                              <w:t>并因而有所成就，只有遁卦的二五两爻，其相应实在有 二爻居内卦，阴爻的势力逐渐上长；五爻居外卦，阳爻 阴长阳消，逼迫阳而使它后退。两个阴爻的浸长不只是 主要是时运使然。君子审度时宜而隐遁，人虽然隐遁</w:t>
                            </w:r>
                          </w:p>
                        </w:txbxContent>
                      </wps:txbx>
                      <wps:bodyPr lIns="0" tIns="0" rIns="0" bIns="0"/>
                    </wps:wsp>
                  </a:graphicData>
                </a:graphic>
              </wp:anchor>
            </w:drawing>
          </mc:Choice>
          <mc:Fallback>
            <w:pict>
              <v:shapetype w14:anchorId="7C5DA03B" id="_x0000_t202" coordsize="21600,21600" o:spt="202" path="m,l,21600r21600,l21600,xe">
                <v:stroke joinstyle="miter"/>
                <v:path gradientshapeok="t" o:connecttype="rect"/>
              </v:shapetype>
              <v:shape id="Shape 48" o:spid="_x0000_s1026" type="#_x0000_t202" style="position:absolute;left:0;text-align:left;margin-left:127.8pt;margin-top:34pt;width:260.65pt;height:66.95pt;z-index:125829378;visibility:visible;mso-wrap-style:square;mso-wrap-distance-left:3pt;mso-wrap-distance-top:0;mso-wrap-distance-right:3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s9ggEAAP4CAAAOAAAAZHJzL2Uyb0RvYy54bWysUl1rwjAUfR/sP4S8z1adIsUqDHEMxjZw&#10;+wExTWygyQ1JZuu/301sdWxvYy+396vnnntulutON+QonFdgSjoe5ZQIw6FS5lDSj/ft3YISH5ip&#10;WANGlPQkPF2vbm+WrS3EBGpoKuEIghhftLakdQi2yDLPa6GZH4EVBosSnGYBQ3fIKsdaRNdNNsnz&#10;edaCq6wDLrzH7OZcpKuEL6Xg4VVKLwJpSorcQrIu2X202WrJioNjtla8p8H+wEIzZXDoBWrDAiOf&#10;Tv2C0oo78CDDiIPOQErFRdoBtxnnP7bZ1cyKtAuK4+1FJv9/sPzl+OaIqkp6j5cyTOON0liCMYrT&#10;Wl9gz85iV+geoMMjD3mPybhzJ52OX9yGYB1lPl2kFV0gHJPT6TifzGaUcKwtZvlkPosw2fVv63x4&#10;FKBJdErq8HRJUXZ89uHcOrTEYQa2qmliPlI8U4le6PZdz3sP1QlpN08GBYvHHxw3OPveGWBQ5MSp&#10;fxDxit/jNOz6bFdfAAAA//8DAFBLAwQUAAYACAAAACEAs5bij98AAAAKAQAADwAAAGRycy9kb3du&#10;cmV2LnhtbEyPwU7DMBBE70j8g7VI3KjdSnWbEKeqEJyQEGk4cHRiN7Ear0PstuHvWU5wXM3T7Jti&#10;N/uBXewUXUAFy4UAZrENxmGn4KN+edgCi0mj0UNAq+DbRtiVtzeFzk24YmUvh9QxKsGYawV9SmPO&#10;eWx763VchNEiZccweZ3onDpuJn2lcj/wlRCSe+2QPvR6tE+9bU+Hs1ew/8Tq2X29Ne/VsXJ1nQl8&#10;lSel7u/m/SOwZOf0B8OvPqlDSU5NOKOJbFCwWq8loQrkljYRsNnIDFhDiVhmwMuC/59Q/gAAAP//&#10;AwBQSwECLQAUAAYACAAAACEAtoM4kv4AAADhAQAAEwAAAAAAAAAAAAAAAAAAAAAAW0NvbnRlbnRf&#10;VHlwZXNdLnhtbFBLAQItABQABgAIAAAAIQA4/SH/1gAAAJQBAAALAAAAAAAAAAAAAAAAAC8BAABf&#10;cmVscy8ucmVsc1BLAQItABQABgAIAAAAIQA4FNs9ggEAAP4CAAAOAAAAAAAAAAAAAAAAAC4CAABk&#10;cnMvZTJvRG9jLnhtbFBLAQItABQABgAIAAAAIQCzluKP3wAAAAoBAAAPAAAAAAAAAAAAAAAAANwD&#10;AABkcnMvZG93bnJldi54bWxQSwUGAAAAAAQABADzAAAA6AQAAAAA&#10;" filled="f" stroked="f">
                <v:textbox inset="0,0,0,0">
                  <w:txbxContent>
                    <w:p w14:paraId="68A40A4C" w14:textId="77777777" w:rsidR="007D5C34" w:rsidRDefault="00745CF2">
                      <w:pPr>
                        <w:pStyle w:val="Bodytext10"/>
                        <w:spacing w:after="0" w:line="330" w:lineRule="exact"/>
                        <w:ind w:firstLine="0"/>
                        <w:jc w:val="both"/>
                      </w:pPr>
                      <w:r>
                        <w:t>并因而有所成就，只有遁卦的二五两爻，其相应实在有</w:t>
                      </w:r>
                      <w:r>
                        <w:t xml:space="preserve"> </w:t>
                      </w:r>
                      <w:r>
                        <w:t>二爻居内卦，阴爻的势力逐渐上长；五爻居外卦，阳爻</w:t>
                      </w:r>
                      <w:r>
                        <w:t xml:space="preserve"> </w:t>
                      </w:r>
                      <w:r>
                        <w:t>阴长阳消，逼迫阳而使它后退。两个阴爻的浸长不只是</w:t>
                      </w:r>
                      <w:r>
                        <w:t xml:space="preserve"> </w:t>
                      </w:r>
                      <w:r>
                        <w:t>主要是时运使然。君子审度时宜而隐遁，人虽然隐遁</w:t>
                      </w:r>
                    </w:p>
                  </w:txbxContent>
                </v:textbox>
                <w10:wrap type="square" anchorx="page"/>
              </v:shape>
            </w:pict>
          </mc:Fallback>
        </mc:AlternateContent>
      </w:r>
      <w:r>
        <w:rPr>
          <w:lang w:val="zh-CN" w:eastAsia="zh-CN" w:bidi="zh-CN"/>
        </w:rPr>
        <w:t>“遁而</w:t>
      </w:r>
      <w:r>
        <w:t>亨”，亨即通达。君子不敢与时运相违背，时运应当遁，不遁就 不通达，遁才亨通。</w:t>
      </w:r>
      <w:r>
        <w:rPr>
          <w:lang w:val="zh-CN" w:eastAsia="zh-CN" w:bidi="zh-CN"/>
        </w:rPr>
        <w:t>“刚当</w:t>
      </w:r>
      <w:r>
        <w:t>位”指九五。五爻与二爻为正应。所有的二五 两爻都互相应援， 互相逼迫的意思。 的势力逐渐消退。 两个阴爻的作用，</w:t>
      </w:r>
    </w:p>
    <w:p w14:paraId="6D10A35A" w14:textId="77777777" w:rsidR="007D5C34" w:rsidRDefault="00745CF2">
      <w:pPr>
        <w:pStyle w:val="Bodytext10"/>
        <w:spacing w:after="0" w:line="330" w:lineRule="exact"/>
        <w:ind w:firstLine="0"/>
        <w:jc w:val="both"/>
      </w:pPr>
      <w:r>
        <w:lastRenderedPageBreak/>
        <w:t>了，道却是亨通的。</w:t>
      </w:r>
      <w:r>
        <w:rPr>
          <w:lang w:val="zh-CN" w:eastAsia="zh-CN" w:bidi="zh-CN"/>
        </w:rPr>
        <w:t>“利</w:t>
      </w:r>
      <w:r>
        <w:t>贞”即利于正。两个阴爻势力还小，没有达到横 行的程度，还利于贞正，所以说“小利贞”。</w:t>
      </w:r>
    </w:p>
    <w:p w14:paraId="3257B3F9" w14:textId="77777777" w:rsidR="007D5C34" w:rsidRDefault="00745CF2">
      <w:pPr>
        <w:pStyle w:val="Bodytext10"/>
        <w:spacing w:after="0" w:line="330" w:lineRule="exact"/>
        <w:ind w:firstLine="440"/>
        <w:jc w:val="both"/>
      </w:pPr>
      <w:r>
        <w:t>遁卦通于临卦。临卦两个阳爻而四个阴爻，说</w:t>
      </w:r>
      <w:r>
        <w:rPr>
          <w:lang w:val="zh-CN" w:eastAsia="zh-CN" w:bidi="zh-CN"/>
        </w:rPr>
        <w:t>“刚</w:t>
      </w:r>
      <w:r>
        <w:t>浸而长”，而遁卦 说</w:t>
      </w:r>
      <w:r>
        <w:rPr>
          <w:lang w:val="zh-CN" w:eastAsia="zh-CN" w:bidi="zh-CN"/>
        </w:rPr>
        <w:t>“浸而</w:t>
      </w:r>
      <w:r>
        <w:t>长”。易道扶持阳而抑制阴，厌恶阴的浸长，所以不称柔。</w:t>
      </w:r>
      <w:r>
        <w:rPr>
          <w:lang w:val="zh-CN" w:eastAsia="zh-CN" w:bidi="zh-CN"/>
        </w:rPr>
        <w:t xml:space="preserve">“浸而 </w:t>
      </w:r>
      <w:r>
        <w:t>长”的是二爻，</w:t>
      </w:r>
      <w:r>
        <w:rPr>
          <w:lang w:val="zh-CN" w:eastAsia="zh-CN" w:bidi="zh-CN"/>
        </w:rPr>
        <w:t>“遁</w:t>
      </w:r>
      <w:r>
        <w:t>而亨”的是五爻。二爻刚刚浸长，五爻就考虑隐遁， 属于识时务，审几微，隐遁得法，体现了所谓</w:t>
      </w:r>
      <w:r>
        <w:rPr>
          <w:lang w:val="zh-CN" w:eastAsia="zh-CN" w:bidi="zh-CN"/>
        </w:rPr>
        <w:t>“君</w:t>
      </w:r>
      <w:r>
        <w:t>子远小人，不恶而严”。 隐遁适时，合乎道义，所以说</w:t>
      </w:r>
      <w:r>
        <w:rPr>
          <w:lang w:val="zh-CN" w:eastAsia="zh-CN" w:bidi="zh-CN"/>
        </w:rPr>
        <w:t>“遁</w:t>
      </w:r>
      <w:r>
        <w:t>之时义大矣哉”。</w:t>
      </w:r>
    </w:p>
    <w:p w14:paraId="69A03018" w14:textId="77777777" w:rsidR="007D5C34" w:rsidRDefault="00745CF2">
      <w:pPr>
        <w:pStyle w:val="Bodytext10"/>
        <w:spacing w:after="0" w:line="330" w:lineRule="exact"/>
        <w:ind w:firstLine="440"/>
        <w:jc w:val="both"/>
      </w:pPr>
      <w:r>
        <w:t>以这一卦比拟人事，遁卦两个阴爻生于乾卦的下面。阴长的卦，否为 中，观、剥过中，遁</w:t>
      </w:r>
      <w:r>
        <w:rPr>
          <w:lang w:val="zh-CN" w:eastAsia="zh-CN" w:bidi="zh-CN"/>
        </w:rPr>
        <w:t>“浸而</w:t>
      </w:r>
      <w:r>
        <w:t>长”。拿人事来说，垢卦就一个阴爻而称壮， 遁卦两个阴爻而达到坤体的一半，即将进于壮以至于老。譬如物候，虽然 还没有十分寒冷，却应当退而穿上棉衣；譬如一年中的五谷，虽然没有达 到十分的灾荒，却应当退而谋食；譬如疾病，虽然没有十分严重，却应当 退而求治。在阴爻的浸长之前隐退才能亨通，等到阴气已盛，隐退就 晚了。</w:t>
      </w:r>
    </w:p>
    <w:p w14:paraId="4162045A" w14:textId="77777777" w:rsidR="007D5C34" w:rsidRDefault="00745CF2">
      <w:pPr>
        <w:pStyle w:val="Bodytext10"/>
        <w:spacing w:after="0" w:line="330" w:lineRule="exact"/>
        <w:ind w:firstLine="440"/>
        <w:jc w:val="both"/>
      </w:pPr>
      <w:r>
        <w:t>隐退的是五爻，逼使它隐退的是二爻，二爻虽然应五爻，而实际上却 消损五爻。二爻息而五爻消，五爻值时运衰微，象征人事上的穷困。这时 五爻只有顺应时势，退避二爻，才有希望等到阳爻的来复，才可能在日后 作补救，而不至于穷困到底。剥卦反过来是复卦，观卦反过来是大壮卦， 否卦反过来是泰卦，这未尝不是人事的调护可以挽回的，这样才算得到了 处遁之道。遁卦有先见之明在其中。</w:t>
      </w:r>
    </w:p>
    <w:p w14:paraId="684DBF4B" w14:textId="77777777" w:rsidR="007D5C34" w:rsidRDefault="00745CF2">
      <w:pPr>
        <w:pStyle w:val="Bodytext10"/>
        <w:spacing w:after="0" w:line="330" w:lineRule="exact"/>
        <w:ind w:firstLine="440"/>
        <w:jc w:val="both"/>
      </w:pPr>
      <w:r>
        <w:t>以这一卦比拟国家，国运逐渐趋于否塞，就像周太王避狄迁岐、越王 勾践屈身服事吴王的时候。太王避居岐地，后来振兴了周国；勾践服事吴 王，后来得以振兴越国，就是</w:t>
      </w:r>
      <w:r>
        <w:rPr>
          <w:lang w:val="zh-CN" w:eastAsia="zh-CN" w:bidi="zh-CN"/>
        </w:rPr>
        <w:t>“遁</w:t>
      </w:r>
      <w:r>
        <w:t>而亨”的表现。遁卦两个阴爻居内卦， 四个阳爻居外卦，以二爻为内卦的主爻，以五爻为外卦的主爻。阴在内而 阳在外，是</w:t>
      </w:r>
      <w:r>
        <w:rPr>
          <w:lang w:val="zh-CN" w:eastAsia="zh-CN" w:bidi="zh-CN"/>
        </w:rPr>
        <w:t>“内</w:t>
      </w:r>
      <w:r>
        <w:t>小人而外君子”，阴阳的消长、国运的盛衰都系于这一点。</w:t>
      </w:r>
    </w:p>
    <w:p w14:paraId="09B08ED8" w14:textId="77777777" w:rsidR="007D5C34" w:rsidRDefault="00745CF2">
      <w:pPr>
        <w:pStyle w:val="Bodytext10"/>
        <w:spacing w:after="0" w:line="330" w:lineRule="exact"/>
        <w:ind w:firstLine="440"/>
        <w:jc w:val="both"/>
      </w:pPr>
      <w:r>
        <w:t>阴爻浸长时，小人逐渐得势，君子逐渐失去地位，君子应当见几而 作，超然远引，明哲保身，倘若恋恋不退，等到小人权势炽盛，朋党形 成，就会轻则被贬谪，重则被杀戮，想隐遁也来不及了。孔子的</w:t>
      </w:r>
      <w:r>
        <w:rPr>
          <w:lang w:val="zh-CN" w:eastAsia="zh-CN" w:bidi="zh-CN"/>
        </w:rPr>
        <w:t>“可</w:t>
      </w:r>
      <w:r>
        <w:t>以止 则止，可以去则去”，就是他为什么是</w:t>
      </w:r>
      <w:r>
        <w:rPr>
          <w:lang w:val="zh-CN" w:eastAsia="zh-CN" w:bidi="zh-CN"/>
        </w:rPr>
        <w:t>“圣</w:t>
      </w:r>
      <w:r>
        <w:t>之时者”。与时偕行，为国家保 留有用的身体，是谋求国家重兴的前提。隐遁而后亨通，属于身遁而道 亨，这不是孤高地忘记世事的人所可以同日而语的。</w:t>
      </w:r>
    </w:p>
    <w:p w14:paraId="5564ABD7" w14:textId="77777777" w:rsidR="007D5C34" w:rsidRDefault="00745CF2">
      <w:pPr>
        <w:pStyle w:val="Bodytext10"/>
        <w:spacing w:after="0" w:line="330" w:lineRule="exact"/>
        <w:ind w:firstLine="440"/>
        <w:jc w:val="both"/>
        <w:sectPr w:rsidR="007D5C34">
          <w:type w:val="continuous"/>
          <w:pgSz w:w="8416" w:h="13325"/>
          <w:pgMar w:top="1147" w:right="626" w:bottom="792" w:left="843" w:header="0" w:footer="3" w:gutter="0"/>
          <w:cols w:space="720"/>
          <w:noEndnote/>
          <w:docGrid w:linePitch="360"/>
        </w:sectPr>
      </w:pPr>
      <w:r>
        <w:t xml:space="preserve">通观全卦，阴阳不能单独存在，厌恶阴的，只是它的浸长而消阳罢 了。人们或许以为阴柔容易制伏，不知即使纯阳的乾卦，阴爻的逐渐积累 也可以把它消尽。应当在阴开始浸长的时候就隐遁，从而远避它们，不授 </w:t>
      </w:r>
    </w:p>
    <w:p w14:paraId="122139DD" w14:textId="77777777" w:rsidR="007D5C34" w:rsidRDefault="00745CF2">
      <w:pPr>
        <w:pStyle w:val="Bodytext10"/>
        <w:spacing w:after="0" w:line="330" w:lineRule="exact"/>
        <w:ind w:firstLine="0"/>
        <w:jc w:val="both"/>
      </w:pPr>
      <w:r>
        <w:t>给它以消阳的权柄，阳才能复来而亨通，所以说</w:t>
      </w:r>
      <w:r>
        <w:rPr>
          <w:lang w:val="zh-CN" w:eastAsia="zh-CN" w:bidi="zh-CN"/>
        </w:rPr>
        <w:t>“遁</w:t>
      </w:r>
      <w:r>
        <w:t>亨，遁而亨也”。《象 传》</w:t>
      </w:r>
      <w:r>
        <w:lastRenderedPageBreak/>
        <w:t>说</w:t>
      </w:r>
      <w:r>
        <w:rPr>
          <w:lang w:val="zh-CN" w:eastAsia="zh-CN" w:bidi="zh-CN"/>
        </w:rPr>
        <w:t>“君</w:t>
      </w:r>
      <w:r>
        <w:t>子以远小人，不恶而严”，是不与小人比近，也不与小人相争， 决然地远遁，这样遁就得正了。</w:t>
      </w:r>
    </w:p>
    <w:p w14:paraId="1FB59633" w14:textId="77777777" w:rsidR="007D5C34" w:rsidRDefault="00745CF2">
      <w:pPr>
        <w:pStyle w:val="Bodytext10"/>
        <w:spacing w:after="300" w:line="321" w:lineRule="exact"/>
        <w:ind w:firstLine="460"/>
        <w:jc w:val="both"/>
      </w:pPr>
      <w:r>
        <w:t xml:space="preserve">把上下两卦合起来看，上卦乾健，有断然舍去之象；下卦艮止，有依 恋执留的意思，所以下卦不如上卦吉。遁不嫌远，位置越在上就越吉。分 别看六爻，初爻遁而露出了尾巴，不是真遁的人。二爻说执而不说遁，是 不想隐遁的人。三爻遁而有所系恋，象征将遁而尚未决断的人。四爻说 </w:t>
      </w:r>
      <w:r>
        <w:rPr>
          <w:lang w:val="zh-CN" w:eastAsia="zh-CN" w:bidi="zh-CN"/>
        </w:rPr>
        <w:t>“好</w:t>
      </w:r>
      <w:r>
        <w:t>遁”，象征不迎合所好，超然远遁的人。五爻说</w:t>
      </w:r>
      <w:r>
        <w:rPr>
          <w:lang w:val="zh-CN" w:eastAsia="zh-CN" w:bidi="zh-CN"/>
        </w:rPr>
        <w:t>“嘉</w:t>
      </w:r>
      <w:r>
        <w:t>遁”，是能以贞正 自守，遁而得吉的人。上爻说</w:t>
      </w:r>
      <w:r>
        <w:rPr>
          <w:lang w:val="zh-CN" w:eastAsia="zh-CN" w:bidi="zh-CN"/>
        </w:rPr>
        <w:t>“肥</w:t>
      </w:r>
      <w:r>
        <w:t xml:space="preserve">遁”，是能明察几微，飞遁离俗的人。 但《周易》不可执一端而论，得到任用就出来行道，得不到任用就退到隐 秘处，要识其时务就是了，所以遁卦体现的是君子灼见几微的智慧。说 </w:t>
      </w:r>
      <w:r>
        <w:rPr>
          <w:lang w:val="zh-CN" w:eastAsia="zh-CN" w:bidi="zh-CN"/>
        </w:rPr>
        <w:t>“君</w:t>
      </w:r>
      <w:r>
        <w:t>子”，说</w:t>
      </w:r>
      <w:r>
        <w:rPr>
          <w:lang w:val="zh-CN" w:eastAsia="zh-CN" w:bidi="zh-CN"/>
        </w:rPr>
        <w:t>“小</w:t>
      </w:r>
      <w:r>
        <w:t>人”，只是指示遁的大体罢了。</w:t>
      </w:r>
    </w:p>
    <w:p w14:paraId="144FDDE0" w14:textId="77777777" w:rsidR="007D5C34" w:rsidRDefault="00745CF2">
      <w:pPr>
        <w:pStyle w:val="Bodytext40"/>
        <w:spacing w:after="300" w:line="321" w:lineRule="exact"/>
        <w:ind w:firstLine="0"/>
        <w:jc w:val="center"/>
      </w:pPr>
      <w:r>
        <w:t>《象传》曰：天下有山，遁，君子以远小人，不恶而严。</w:t>
      </w:r>
    </w:p>
    <w:p w14:paraId="56FF8874" w14:textId="77777777" w:rsidR="007D5C34" w:rsidRDefault="00745CF2">
      <w:pPr>
        <w:pStyle w:val="Bodytext10"/>
        <w:spacing w:line="323" w:lineRule="exact"/>
        <w:ind w:firstLine="460"/>
        <w:jc w:val="both"/>
      </w:pPr>
      <w:r>
        <w:rPr>
          <w:lang w:val="zh-CN" w:eastAsia="zh-CN" w:bidi="zh-CN"/>
        </w:rPr>
        <w:t>“天下</w:t>
      </w:r>
      <w:r>
        <w:t>有山，遁”。天与山相距遥远，不可接近，是天远避山，而不是 山远避天，但是即使山也不能怨天的远避。君子效法这一现象来远避小 人，不必显著地说出厌恶的话，也不表示和气，只是望去自然觉得值得敬 畏，接近时俨然难以侵犯，使小人即使不想远离也自会远离。</w:t>
      </w:r>
      <w:r>
        <w:rPr>
          <w:lang w:val="zh-CN" w:eastAsia="zh-CN" w:bidi="zh-CN"/>
        </w:rPr>
        <w:t>“不</w:t>
      </w:r>
      <w:r>
        <w:t>恶而 严”，是对待小人的好方法。</w:t>
      </w:r>
    </w:p>
    <w:p w14:paraId="2422BF2E" w14:textId="77777777" w:rsidR="007D5C34" w:rsidRDefault="00745CF2">
      <w:pPr>
        <w:pStyle w:val="Heading210"/>
        <w:keepNext/>
        <w:keepLines/>
        <w:spacing w:after="140"/>
        <w:ind w:firstLine="340"/>
        <w:jc w:val="both"/>
      </w:pPr>
      <w:bookmarkStart w:id="134" w:name="bookmark134"/>
      <w:bookmarkStart w:id="135" w:name="bookmark135"/>
      <w:bookmarkStart w:id="136" w:name="bookmark136"/>
      <w:r>
        <w:rPr>
          <w:lang w:val="en-US" w:eastAsia="zh-CN" w:bidi="en-US"/>
        </w:rPr>
        <w:t>*</w:t>
      </w:r>
      <w:r>
        <w:t>辞多断］</w:t>
      </w:r>
      <w:bookmarkEnd w:id="134"/>
      <w:bookmarkEnd w:id="135"/>
      <w:bookmarkEnd w:id="136"/>
    </w:p>
    <w:p w14:paraId="640D16E9" w14:textId="77777777" w:rsidR="007D5C34" w:rsidRDefault="00745CF2">
      <w:pPr>
        <w:pStyle w:val="Bodytext10"/>
        <w:spacing w:after="300" w:line="319" w:lineRule="exact"/>
        <w:ind w:firstLine="460"/>
        <w:jc w:val="both"/>
      </w:pPr>
      <w:r>
        <w:t>。问征战：防止前进有山，山间有敌兵埋伏，以致遭受失败。。问经 商：恐怕一时物价涨落不同，相差很远。。问功名：应该隐退，不应该进 见。君子吉，小人否塞不通。</w:t>
      </w:r>
      <w:r>
        <w:rPr>
          <w:lang w:val="zh-CN" w:eastAsia="zh-CN" w:bidi="zh-CN"/>
        </w:rPr>
        <w:t>。问</w:t>
      </w:r>
      <w:r>
        <w:t>家宅：住宅接近山，前面空旷辽远，要 防止有阴祟。。问疾病：病是由于有鬼祟，应该敬而远之，以避居为吉。 。问婚姻：二五两爻一阴一阳，本来相应，但邪正不同，以谢绝为吉。 。问胎孕：生女孩。</w:t>
      </w:r>
    </w:p>
    <w:p w14:paraId="6534C242" w14:textId="77777777" w:rsidR="007D5C34" w:rsidRDefault="00745CF2">
      <w:pPr>
        <w:pStyle w:val="Bodytext10"/>
        <w:spacing w:after="0" w:line="321" w:lineRule="exact"/>
        <w:ind w:firstLine="460"/>
        <w:jc w:val="both"/>
      </w:pPr>
      <w:r>
        <w:rPr>
          <w:b/>
          <w:bCs/>
        </w:rPr>
        <w:t>初六：通尾，厉。勿用有攸往。</w:t>
      </w:r>
    </w:p>
    <w:p w14:paraId="340D411C" w14:textId="77777777" w:rsidR="007D5C34" w:rsidRDefault="00745CF2">
      <w:pPr>
        <w:pStyle w:val="Bodytext40"/>
        <w:spacing w:after="560" w:line="321" w:lineRule="exact"/>
        <w:ind w:firstLine="460"/>
        <w:jc w:val="both"/>
      </w:pPr>
      <w:r>
        <w:t>《象传》曰：遁尾之厉，不往何灾也。</w:t>
      </w:r>
    </w:p>
    <w:p w14:paraId="7B878E8F" w14:textId="77777777" w:rsidR="007D5C34" w:rsidRDefault="00745CF2">
      <w:pPr>
        <w:pStyle w:val="Heading210"/>
        <w:keepNext/>
        <w:keepLines/>
        <w:spacing w:after="220"/>
        <w:jc w:val="both"/>
      </w:pPr>
      <w:bookmarkStart w:id="137" w:name="bookmark137"/>
      <w:bookmarkStart w:id="138" w:name="bookmark138"/>
      <w:bookmarkStart w:id="139" w:name="bookmark139"/>
      <w:r>
        <w:t>［经传释义］</w:t>
      </w:r>
      <w:bookmarkEnd w:id="137"/>
      <w:bookmarkEnd w:id="138"/>
      <w:bookmarkEnd w:id="139"/>
    </w:p>
    <w:p w14:paraId="1A74F76B" w14:textId="77777777" w:rsidR="007D5C34" w:rsidRDefault="00745CF2">
      <w:pPr>
        <w:pStyle w:val="Bodytext10"/>
        <w:spacing w:after="240" w:line="240" w:lineRule="auto"/>
        <w:ind w:firstLine="420"/>
        <w:jc w:val="both"/>
      </w:pPr>
      <w:r>
        <w:t>初爻居艮卦的开始，艮为穴居，又为尾，故说</w:t>
      </w:r>
      <w:r>
        <w:rPr>
          <w:lang w:val="zh-CN" w:eastAsia="zh-CN" w:bidi="zh-CN"/>
        </w:rPr>
        <w:t>“遁</w:t>
      </w:r>
      <w:r>
        <w:t>尾”。贤者避世隐 居，入山只怕不深，入林只怕不密，不想有人尾随在后面。隐遁而不藏尾 巴，不是真的隐遁，那是以名山为捷径，想把隐遁作为上升的阶梯。古来 在高山上隐居</w:t>
      </w:r>
      <w:r>
        <w:lastRenderedPageBreak/>
        <w:t>不到底的人，不但贻笑给猿与鹤，而且事功还没有成就，失 误就会随后到来，其危厉都是自己招致的。所以禁戒说</w:t>
      </w:r>
      <w:r>
        <w:rPr>
          <w:lang w:val="zh-CN" w:eastAsia="zh-CN" w:bidi="zh-CN"/>
        </w:rPr>
        <w:t>“勿</w:t>
      </w:r>
      <w:r>
        <w:t>用有攸往”， 意思是应该隐遁而不应该前往。《象传》说</w:t>
      </w:r>
      <w:r>
        <w:rPr>
          <w:lang w:val="zh-CN" w:eastAsia="zh-CN" w:bidi="zh-CN"/>
        </w:rPr>
        <w:t>“不</w:t>
      </w:r>
      <w:r>
        <w:t>往何灾”，指前往有灾祸， 不前往就没有灾祸，这是从反面阻止人前往。</w:t>
      </w:r>
    </w:p>
    <w:p w14:paraId="144473E7" w14:textId="77777777" w:rsidR="007D5C34" w:rsidRDefault="00745CF2">
      <w:pPr>
        <w:pStyle w:val="Heading210"/>
        <w:keepNext/>
        <w:keepLines/>
        <w:jc w:val="both"/>
      </w:pPr>
      <w:bookmarkStart w:id="140" w:name="bookmark140"/>
      <w:bookmarkStart w:id="141" w:name="bookmark141"/>
      <w:bookmarkStart w:id="142" w:name="bookmark142"/>
      <w:r>
        <w:t>［一辞多断］</w:t>
      </w:r>
      <w:bookmarkEnd w:id="140"/>
      <w:bookmarkEnd w:id="141"/>
      <w:bookmarkEnd w:id="142"/>
    </w:p>
    <w:p w14:paraId="211F28F4" w14:textId="77777777" w:rsidR="007D5C34" w:rsidRDefault="00745CF2">
      <w:pPr>
        <w:pStyle w:val="Bodytext10"/>
        <w:spacing w:after="240" w:line="330" w:lineRule="exact"/>
        <w:ind w:firstLine="460"/>
        <w:jc w:val="both"/>
      </w:pPr>
      <w:r>
        <w:t xml:space="preserve">。问征战：爻辞好像就伏兵而说。埋伏应该深藏不露，使敌人找不到 痕迹。倘若藏头露尾，必定导致危厉，还不如不埋伏。。问经商：销售货 物应当赶快，不应当落后，并且应该首尾一并卖完，这样才能避免灾祸。 </w:t>
      </w:r>
      <w:r>
        <w:rPr>
          <w:lang w:val="zh-CN" w:eastAsia="zh-CN" w:bidi="zh-CN"/>
        </w:rPr>
        <w:t>。问</w:t>
      </w:r>
      <w:r>
        <w:t>功名：有鲤鱼跃龙门而被烧去尾巴①之象，吉。</w:t>
      </w:r>
      <w:r>
        <w:rPr>
          <w:lang w:val="zh-CN" w:eastAsia="zh-CN" w:bidi="zh-CN"/>
        </w:rPr>
        <w:t>。问</w:t>
      </w:r>
      <w:r>
        <w:t>家宅：应该迅速 迁移，落后有灾祸。</w:t>
      </w:r>
      <w:r>
        <w:rPr>
          <w:lang w:val="en-US" w:eastAsia="zh-CN" w:bidi="en-US"/>
        </w:rPr>
        <w:t>O</w:t>
      </w:r>
      <w:r>
        <w:t>问婚姻：遁指避开并远离，象征婚姻不合。。问胎 孕：生女孩。</w:t>
      </w:r>
    </w:p>
    <w:p w14:paraId="4372EFC8" w14:textId="77777777" w:rsidR="007D5C34" w:rsidRDefault="00745CF2">
      <w:pPr>
        <w:pStyle w:val="Heading210"/>
        <w:keepNext/>
        <w:keepLines/>
        <w:jc w:val="both"/>
      </w:pPr>
      <w:bookmarkStart w:id="143" w:name="bookmark143"/>
      <w:bookmarkStart w:id="144" w:name="bookmark144"/>
      <w:bookmarkStart w:id="145" w:name="bookmark145"/>
      <w:r>
        <w:t>［活断实例］</w:t>
      </w:r>
      <w:bookmarkEnd w:id="143"/>
      <w:bookmarkEnd w:id="144"/>
      <w:bookmarkEnd w:id="145"/>
    </w:p>
    <w:p w14:paraId="2B65AF03" w14:textId="77777777" w:rsidR="007D5C34" w:rsidRDefault="00745CF2">
      <w:pPr>
        <w:pStyle w:val="Bodytext10"/>
        <w:spacing w:after="0" w:line="329" w:lineRule="exact"/>
        <w:ind w:firstLine="460"/>
        <w:jc w:val="both"/>
      </w:pPr>
      <w:r>
        <w:t>◎某友人来请占气运，筮得遁卦，变为同人卦。</w:t>
      </w:r>
    </w:p>
    <w:p w14:paraId="76F7DA62" w14:textId="77777777" w:rsidR="007D5C34" w:rsidRDefault="00745CF2">
      <w:pPr>
        <w:pStyle w:val="Bodytext10"/>
        <w:spacing w:after="320" w:line="329" w:lineRule="exact"/>
        <w:ind w:firstLine="460"/>
        <w:jc w:val="both"/>
      </w:pPr>
      <w:r>
        <w:t>断卦说：遁卦四个阳爻在外，两个阴爻在内，在外的阳浸而消，在内 的阴浸而长。气运以得阳为好，阳消阴长，象征好运已经退去。现在占得 遁卦初爻，初爻属阳而居阳位，爻辞说</w:t>
      </w:r>
      <w:r>
        <w:rPr>
          <w:lang w:val="zh-CN" w:eastAsia="zh-CN" w:bidi="zh-CN"/>
        </w:rPr>
        <w:t>“遁</w:t>
      </w:r>
      <w:r>
        <w:t>尾，厉，勿用有攸往”，是说 好运已经退去，只留有这末尾罢了，所以厉。戒止说</w:t>
      </w:r>
      <w:r>
        <w:rPr>
          <w:lang w:val="zh-CN" w:eastAsia="zh-CN" w:bidi="zh-CN"/>
        </w:rPr>
        <w:t>“勿</w:t>
      </w:r>
      <w:r>
        <w:t>用”，是应该退 守，不要前往的意思。气运以五年为一阶段，到上六就</w:t>
      </w:r>
      <w:r>
        <w:rPr>
          <w:lang w:val="zh-CN" w:eastAsia="zh-CN" w:bidi="zh-CN"/>
        </w:rPr>
        <w:t>“无</w:t>
      </w:r>
      <w:r>
        <w:t>不利” 了。</w:t>
      </w:r>
    </w:p>
    <w:p w14:paraId="1D81C8B5" w14:textId="77777777" w:rsidR="007D5C34" w:rsidRDefault="00745CF2">
      <w:pPr>
        <w:pStyle w:val="Bodytext10"/>
        <w:spacing w:after="0" w:line="330" w:lineRule="exact"/>
        <w:ind w:firstLine="460"/>
        <w:jc w:val="both"/>
      </w:pPr>
      <w:r>
        <w:rPr>
          <w:b/>
          <w:bCs/>
        </w:rPr>
        <w:t>六二：执之用黄牛之革，莫之胜说。</w:t>
      </w:r>
    </w:p>
    <w:p w14:paraId="16FD78D6" w14:textId="77777777" w:rsidR="007D5C34" w:rsidRDefault="00745CF2">
      <w:pPr>
        <w:pStyle w:val="Bodytext10"/>
        <w:spacing w:after="560" w:line="330" w:lineRule="exact"/>
        <w:ind w:firstLine="460"/>
        <w:jc w:val="both"/>
      </w:pPr>
      <w:r>
        <w:t>《象传》曰：执用黄牛，固志也。</w:t>
      </w:r>
    </w:p>
    <w:p w14:paraId="15115C3F" w14:textId="77777777" w:rsidR="007D5C34" w:rsidRDefault="00745CF2">
      <w:pPr>
        <w:pStyle w:val="Heading210"/>
        <w:keepNext/>
        <w:keepLines/>
        <w:jc w:val="both"/>
      </w:pPr>
      <w:bookmarkStart w:id="146" w:name="bookmark146"/>
      <w:bookmarkStart w:id="147" w:name="bookmark147"/>
      <w:bookmarkStart w:id="148" w:name="bookmark148"/>
      <w:r>
        <w:t>［经传释义］</w:t>
      </w:r>
      <w:bookmarkEnd w:id="146"/>
      <w:bookmarkEnd w:id="147"/>
      <w:bookmarkEnd w:id="148"/>
    </w:p>
    <w:p w14:paraId="560CA0B2" w14:textId="77777777" w:rsidR="007D5C34" w:rsidRDefault="00745CF2">
      <w:pPr>
        <w:pStyle w:val="Bodytext10"/>
        <w:spacing w:after="560" w:line="326" w:lineRule="exact"/>
        <w:ind w:firstLine="460"/>
        <w:jc w:val="both"/>
      </w:pPr>
      <w:r>
        <w:rPr>
          <w:lang w:val="zh-CN" w:eastAsia="zh-CN" w:bidi="zh-CN"/>
        </w:rPr>
        <w:t>“执</w:t>
      </w:r>
      <w:r>
        <w:t>之”，</w:t>
      </w:r>
      <w:r>
        <w:rPr>
          <w:lang w:val="zh-CN" w:eastAsia="zh-CN" w:bidi="zh-CN"/>
        </w:rPr>
        <w:t>“莫</w:t>
      </w:r>
      <w:r>
        <w:t>之”，两个</w:t>
      </w:r>
      <w:r>
        <w:rPr>
          <w:lang w:val="zh-CN" w:eastAsia="zh-CN" w:bidi="zh-CN"/>
        </w:rPr>
        <w:t>“之”</w:t>
      </w:r>
      <w:r>
        <w:t>字都指遁者而言。黄是中央正色，牛 性柔顺，革性坚韧。艮为皮，故说革；艮为手，故说执。二爻得坤气，坤 为黄牛。二爻居内卦，为成卦的主爻而上应九五。阴长阳就消，应五爻实 际上正是消五爻。五爻既因此而遁，各爻也相随遁去，而二爻想挽留它</w:t>
      </w:r>
    </w:p>
    <w:p w14:paraId="3D7DB544" w14:textId="77777777" w:rsidR="007D5C34" w:rsidRDefault="00745CF2">
      <w:pPr>
        <w:pStyle w:val="Bodytext30"/>
        <w:spacing w:line="240" w:lineRule="auto"/>
        <w:ind w:firstLine="360"/>
        <w:jc w:val="both"/>
        <w:rPr>
          <w:sz w:val="20"/>
          <w:szCs w:val="20"/>
        </w:rPr>
      </w:pPr>
      <w:r>
        <w:t xml:space="preserve">① 鲤鱼跃龙门而被火烧去尾巴：传说鲤鱼跳龙门时，只有被天雷击去尾巴，才能化身为龙。 </w:t>
      </w:r>
      <w:r>
        <w:rPr>
          <w:rStyle w:val="Bodytext1"/>
        </w:rPr>
        <w:t>们，如《白驹》①这首诗所吟咏的</w:t>
      </w:r>
      <w:r>
        <w:rPr>
          <w:rStyle w:val="Bodytext1"/>
          <w:lang w:val="zh-CN" w:eastAsia="zh-CN" w:bidi="zh-CN"/>
        </w:rPr>
        <w:t>“执之</w:t>
      </w:r>
      <w:r>
        <w:rPr>
          <w:rStyle w:val="Bodytext1"/>
        </w:rPr>
        <w:t>维之”那样。</w:t>
      </w:r>
      <w:r>
        <w:rPr>
          <w:rStyle w:val="Bodytext1"/>
          <w:lang w:val="zh-CN" w:eastAsia="zh-CN" w:bidi="zh-CN"/>
        </w:rPr>
        <w:t>“执</w:t>
      </w:r>
      <w:r>
        <w:rPr>
          <w:rStyle w:val="Bodytext1"/>
        </w:rPr>
        <w:t xml:space="preserve">之用黄牛之 革”，用来比拟二爻挽留的坚决，好像不能遁了。胜，能的意思；说，即 </w:t>
      </w:r>
      <w:r>
        <w:rPr>
          <w:rStyle w:val="Bodytext1"/>
          <w:lang w:val="zh-CN" w:eastAsia="zh-CN" w:bidi="zh-CN"/>
        </w:rPr>
        <w:t>“脱</w:t>
      </w:r>
      <w:r>
        <w:rPr>
          <w:rStyle w:val="Bodytext1"/>
        </w:rPr>
        <w:t>”。</w:t>
      </w:r>
      <w:r>
        <w:rPr>
          <w:rStyle w:val="Bodytext1"/>
          <w:lang w:val="zh-CN" w:eastAsia="zh-CN" w:bidi="zh-CN"/>
        </w:rPr>
        <w:t>“莫</w:t>
      </w:r>
      <w:r>
        <w:rPr>
          <w:rStyle w:val="Bodytext1"/>
        </w:rPr>
        <w:t>之胜说”，使对方无法逃脱。</w:t>
      </w:r>
    </w:p>
    <w:p w14:paraId="1A9FBB0F" w14:textId="77777777" w:rsidR="007D5C34" w:rsidRDefault="00745CF2">
      <w:pPr>
        <w:pStyle w:val="Bodytext10"/>
        <w:spacing w:after="260" w:line="334" w:lineRule="exact"/>
        <w:ind w:firstLine="460"/>
        <w:jc w:val="both"/>
      </w:pPr>
      <w:r>
        <w:t>各爻都说遁，只有二爻不说遁。遁的是各爻，而驱使各爻遁的是二 爻。二</w:t>
      </w:r>
      <w:r>
        <w:lastRenderedPageBreak/>
        <w:t>爻既驱使各爻遁去，却又假意挽留，不让它们隐遁，这是小人笼络 的计谋。《象传》说</w:t>
      </w:r>
      <w:r>
        <w:rPr>
          <w:lang w:val="zh-CN" w:eastAsia="zh-CN" w:bidi="zh-CN"/>
        </w:rPr>
        <w:t>“固</w:t>
      </w:r>
      <w:r>
        <w:t>志”，五爻的《象传》说</w:t>
      </w:r>
      <w:r>
        <w:rPr>
          <w:lang w:val="zh-CN" w:eastAsia="zh-CN" w:bidi="zh-CN"/>
        </w:rPr>
        <w:t>“正</w:t>
      </w:r>
      <w:r>
        <w:t>志”，二爻和五爻的 志向本来不同。二爻想借嘉会之礼来笼络五爻而使它不遁。</w:t>
      </w:r>
      <w:r>
        <w:rPr>
          <w:lang w:val="zh-CN" w:eastAsia="zh-CN" w:bidi="zh-CN"/>
        </w:rPr>
        <w:t>“固</w:t>
      </w:r>
      <w:r>
        <w:t>志”，巩固 五爻的心志。</w:t>
      </w:r>
    </w:p>
    <w:p w14:paraId="7CD8019E" w14:textId="77777777" w:rsidR="007D5C34" w:rsidRDefault="00745CF2">
      <w:pPr>
        <w:pStyle w:val="Heading210"/>
        <w:keepNext/>
        <w:keepLines/>
        <w:jc w:val="both"/>
      </w:pPr>
      <w:bookmarkStart w:id="149" w:name="bookmark149"/>
      <w:bookmarkStart w:id="150" w:name="bookmark150"/>
      <w:bookmarkStart w:id="151" w:name="bookmark151"/>
      <w:r>
        <w:t>［一辞多断］</w:t>
      </w:r>
      <w:bookmarkEnd w:id="149"/>
      <w:bookmarkEnd w:id="150"/>
      <w:bookmarkEnd w:id="151"/>
    </w:p>
    <w:p w14:paraId="05C2FC12" w14:textId="77777777" w:rsidR="007D5C34" w:rsidRDefault="00745CF2">
      <w:pPr>
        <w:pStyle w:val="Bodytext10"/>
        <w:spacing w:after="260" w:line="328" w:lineRule="exact"/>
        <w:ind w:firstLine="460"/>
        <w:jc w:val="both"/>
      </w:pPr>
      <w:r>
        <w:t>。问征战：在各军逃散的时候，能独自坚决固守，这种精神可嘉。 。问经商：一时货物价格固然没有涨，因为执着于来时的本钱，没能脱 售。</w:t>
      </w:r>
      <w:r>
        <w:rPr>
          <w:lang w:val="zh-CN" w:eastAsia="zh-CN" w:bidi="zh-CN"/>
        </w:rPr>
        <w:t>。问</w:t>
      </w:r>
      <w:r>
        <w:t>功名：席珍待聘、美玉待沽是功名的征兆，</w:t>
      </w:r>
      <w:r>
        <w:rPr>
          <w:lang w:val="zh-CN" w:eastAsia="zh-CN" w:bidi="zh-CN"/>
        </w:rPr>
        <w:t>“莫</w:t>
      </w:r>
      <w:r>
        <w:t>之胜说”，功名就 难以指望了。</w:t>
      </w:r>
      <w:r>
        <w:rPr>
          <w:lang w:val="zh-CN" w:eastAsia="zh-CN" w:bidi="zh-CN"/>
        </w:rPr>
        <w:t>。问</w:t>
      </w:r>
      <w:r>
        <w:t>家宅：住宅阴气逐渐壮盛，对居住的人不利。大家都想 迁移，但一时难以岀售。</w:t>
      </w:r>
      <w:r>
        <w:rPr>
          <w:lang w:val="en-US" w:eastAsia="zh-CN" w:bidi="en-US"/>
        </w:rPr>
        <w:t>o</w:t>
      </w:r>
      <w:r>
        <w:t>问婚姻：婚约已经成了，后来却想退悔，令主 事者非常为难。</w:t>
      </w:r>
      <w:r>
        <w:rPr>
          <w:lang w:val="zh-CN" w:eastAsia="zh-CN" w:bidi="zh-CN"/>
        </w:rPr>
        <w:t>。问</w:t>
      </w:r>
      <w:r>
        <w:t>胎孕：生女孩。</w:t>
      </w:r>
    </w:p>
    <w:p w14:paraId="244CE0C9" w14:textId="77777777" w:rsidR="007D5C34" w:rsidRDefault="00745CF2">
      <w:pPr>
        <w:pStyle w:val="Heading210"/>
        <w:keepNext/>
        <w:keepLines/>
        <w:jc w:val="both"/>
      </w:pPr>
      <w:bookmarkStart w:id="152" w:name="bookmark152"/>
      <w:bookmarkStart w:id="153" w:name="bookmark153"/>
      <w:bookmarkStart w:id="154" w:name="bookmark154"/>
      <w:r>
        <w:t>［活断实例］</w:t>
      </w:r>
      <w:bookmarkEnd w:id="152"/>
      <w:bookmarkEnd w:id="153"/>
      <w:bookmarkEnd w:id="154"/>
    </w:p>
    <w:p w14:paraId="345832DF" w14:textId="77777777" w:rsidR="007D5C34" w:rsidRDefault="00745CF2">
      <w:pPr>
        <w:pStyle w:val="Bodytext10"/>
        <w:spacing w:after="0" w:line="332" w:lineRule="exact"/>
        <w:ind w:firstLine="460"/>
        <w:jc w:val="both"/>
      </w:pPr>
      <w:r>
        <w:t>◎某友人来请占气运，筮得遁卦，变为垢卦。</w:t>
      </w:r>
    </w:p>
    <w:p w14:paraId="36A4632A" w14:textId="77777777" w:rsidR="007D5C34" w:rsidRDefault="00745CF2">
      <w:pPr>
        <w:pStyle w:val="Bodytext10"/>
        <w:spacing w:after="320" w:line="332" w:lineRule="exact"/>
        <w:ind w:firstLine="460"/>
        <w:jc w:val="both"/>
      </w:pPr>
      <w:r>
        <w:t>断卦说：遁卦两个阴爻浸长，四个阳爻浸衰。阴爻象征小人，阳爻象 征君子，小人日益升进，君子日益退避，所以叫做遁。就气运来说，正是 气运衰退的时候。</w:t>
      </w:r>
      <w:r>
        <w:rPr>
          <w:lang w:val="zh-CN" w:eastAsia="zh-CN" w:bidi="zh-CN"/>
        </w:rPr>
        <w:t>“黄牛</w:t>
      </w:r>
      <w:r>
        <w:t>之革”是又软又坚韧的东西，用它系东西，东西 无法解脱，用来比喻人生虽然有志愿，但是终生受束缚而不得施展。现在 占得二爻，卦象是这样，气运也就可以预知了。</w:t>
      </w:r>
    </w:p>
    <w:p w14:paraId="5B7D070A" w14:textId="77777777" w:rsidR="007D5C34" w:rsidRDefault="00745CF2">
      <w:pPr>
        <w:pStyle w:val="Bodytext10"/>
        <w:spacing w:after="0" w:line="335" w:lineRule="exact"/>
        <w:ind w:firstLine="420"/>
        <w:jc w:val="both"/>
      </w:pPr>
      <w:r>
        <w:t>◎明治二十九年，占帝国气运，筮得遁卦，变为妬卦。</w:t>
      </w:r>
    </w:p>
    <w:p w14:paraId="66840118" w14:textId="77777777" w:rsidR="007D5C34" w:rsidRDefault="00745CF2">
      <w:pPr>
        <w:pStyle w:val="Bodytext10"/>
        <w:spacing w:after="400" w:line="335" w:lineRule="exact"/>
        <w:ind w:firstLine="460"/>
        <w:jc w:val="both"/>
      </w:pPr>
      <w:r>
        <w:t>断卦说：遁卦四个阳爻为两个阴爻所侵犯，拿人事来说，是我为别人 所侵犯，于国家之间也是这样。自从我国战胜中国，俄、德、法三国以亚 洲和平为口实，迫使我国归还辽东，加上俄、法为中国的赔款斡旋，俄中 之间的关系改变，将于东洋不利。当今欧洲各强国都为自己的利益而约束 中国，譬如用</w:t>
      </w:r>
      <w:r>
        <w:rPr>
          <w:lang w:val="zh-CN" w:eastAsia="zh-CN" w:bidi="zh-CN"/>
        </w:rPr>
        <w:t>“黄牛</w:t>
      </w:r>
      <w:r>
        <w:t>之革”捆缚中国的手足，使它无法解脱，几乎要瓜分</w:t>
      </w:r>
    </w:p>
    <w:p w14:paraId="712AD639" w14:textId="77777777" w:rsidR="007D5C34" w:rsidRDefault="00745CF2">
      <w:pPr>
        <w:pStyle w:val="Bodytext30"/>
        <w:spacing w:after="260" w:line="230" w:lineRule="exact"/>
        <w:ind w:firstLine="360"/>
        <w:jc w:val="both"/>
        <w:sectPr w:rsidR="007D5C34">
          <w:headerReference w:type="even" r:id="rId30"/>
          <w:headerReference w:type="default" r:id="rId31"/>
          <w:type w:val="continuous"/>
          <w:pgSz w:w="8416" w:h="13325"/>
          <w:pgMar w:top="1147" w:right="626" w:bottom="792" w:left="843" w:header="0" w:footer="3" w:gutter="0"/>
          <w:cols w:space="720"/>
          <w:noEndnote/>
          <w:docGrid w:linePitch="360"/>
        </w:sectPr>
      </w:pPr>
      <w:r>
        <w:t>①《白驹》：指《诗经</w:t>
      </w:r>
      <w:r>
        <w:rPr>
          <w:lang w:val="en-US" w:eastAsia="zh-CN" w:bidi="en-US"/>
        </w:rPr>
        <w:t>•</w:t>
      </w:r>
      <w:r>
        <w:t>小雅</w:t>
      </w:r>
      <w:r>
        <w:rPr>
          <w:lang w:val="en-US" w:eastAsia="zh-CN" w:bidi="en-US"/>
        </w:rPr>
        <w:t>•</w:t>
      </w:r>
      <w:r>
        <w:t>白驹》。一般认为这是一首有关朋友离别的诗。也有人认为 它表达了因为贤者不可留而产生的惋惜之情。</w:t>
      </w:r>
    </w:p>
    <w:p w14:paraId="1369471D" w14:textId="77777777" w:rsidR="007D5C34" w:rsidRDefault="00745CF2">
      <w:pPr>
        <w:pStyle w:val="Bodytext20"/>
        <w:spacing w:after="320" w:line="334" w:lineRule="exact"/>
        <w:jc w:val="both"/>
      </w:pPr>
      <w:r>
        <w:lastRenderedPageBreak/>
        <w:t>它而后快，而对于我国，也未尝不想以此来束缚。我国只有固守志向，对 内加强军备，对外搞好辞令，以敦促邦交，而不受这一笼络。这才是合适 的策略。</w:t>
      </w:r>
    </w:p>
    <w:p w14:paraId="48D9E77F" w14:textId="77777777" w:rsidR="007D5C34" w:rsidRDefault="00745CF2">
      <w:pPr>
        <w:pStyle w:val="Bodytext20"/>
        <w:spacing w:line="330" w:lineRule="exact"/>
        <w:ind w:firstLine="420"/>
        <w:jc w:val="both"/>
      </w:pPr>
      <w:r>
        <w:rPr>
          <w:b/>
          <w:bCs/>
        </w:rPr>
        <w:t>九三：系遁，有疾，厉。畜臣妾吉。</w:t>
      </w:r>
    </w:p>
    <w:p w14:paraId="6A92C34F" w14:textId="77777777" w:rsidR="007D5C34" w:rsidRDefault="00745CF2">
      <w:pPr>
        <w:pStyle w:val="Bodytext40"/>
        <w:spacing w:after="600" w:line="330" w:lineRule="exact"/>
        <w:ind w:firstLine="420"/>
        <w:jc w:val="both"/>
      </w:pPr>
      <w:r>
        <w:t>《象传》曰：系遁之厉，</w:t>
      </w:r>
      <w:r>
        <w:rPr>
          <w:lang w:val="zh-CN" w:eastAsia="zh-CN" w:bidi="zh-CN"/>
        </w:rPr>
        <w:t>“有</w:t>
      </w:r>
      <w:r>
        <w:t>疾”，惫也；</w:t>
      </w:r>
      <w:r>
        <w:rPr>
          <w:lang w:val="zh-CN" w:eastAsia="zh-CN" w:bidi="zh-CN"/>
        </w:rPr>
        <w:t>“畜</w:t>
      </w:r>
      <w:r>
        <w:t>臣妾吉”，不可大事也。</w:t>
      </w:r>
    </w:p>
    <w:p w14:paraId="1B5B952E" w14:textId="77777777" w:rsidR="007D5C34" w:rsidRDefault="00745CF2">
      <w:pPr>
        <w:pStyle w:val="Heading210"/>
        <w:keepNext/>
        <w:keepLines/>
        <w:jc w:val="both"/>
      </w:pPr>
      <w:bookmarkStart w:id="155" w:name="bookmark155"/>
      <w:bookmarkStart w:id="156" w:name="bookmark156"/>
      <w:bookmarkStart w:id="157" w:name="bookmark157"/>
      <w:r>
        <w:t>［经传释义］</w:t>
      </w:r>
      <w:bookmarkEnd w:id="155"/>
      <w:bookmarkEnd w:id="156"/>
      <w:bookmarkEnd w:id="157"/>
    </w:p>
    <w:p w14:paraId="2376B345" w14:textId="77777777" w:rsidR="007D5C34" w:rsidRDefault="00745CF2">
      <w:pPr>
        <w:pStyle w:val="Bodytext20"/>
        <w:spacing w:line="329" w:lineRule="exact"/>
        <w:ind w:firstLine="440"/>
        <w:jc w:val="both"/>
      </w:pPr>
      <w:r>
        <w:t>系是羁绊的意思。三爻以阳刚居内卦的上位，与两个阴爻相亲比，为 二爻所羁縻，不忍超然远引，想隐遁而心志不决，故说</w:t>
      </w:r>
      <w:r>
        <w:rPr>
          <w:lang w:val="zh-CN" w:eastAsia="zh-CN" w:bidi="zh-CN"/>
        </w:rPr>
        <w:t>“系</w:t>
      </w:r>
      <w:r>
        <w:t>遁”。应当隐 遁就隐遁，以迅速和遥远为贵，一有所系恋就会犹豫徘徊，难以决断，好 像有病在身，属于危厉之道，故说</w:t>
      </w:r>
      <w:r>
        <w:rPr>
          <w:lang w:val="zh-CN" w:eastAsia="zh-CN" w:bidi="zh-CN"/>
        </w:rPr>
        <w:t>“有</w:t>
      </w:r>
      <w:r>
        <w:t>疾，厉”。系指三爻系于二爻，以 阴爻为主；畜指二爻畜于三爻，以阳爻为主。以阴爻系阳爻就危厉，以阳 爻畜阴爻就吉祥。</w:t>
      </w:r>
      <w:r>
        <w:rPr>
          <w:lang w:val="zh-CN" w:eastAsia="zh-CN" w:bidi="zh-CN"/>
        </w:rPr>
        <w:t>“臣</w:t>
      </w:r>
      <w:r>
        <w:t>妾”是阴爻之象，三爻属阳而在两个阴爻上面，所 以能畜。君子对于臣妾，畜养是为了驱使，畜或不畜无足轻重，所以</w:t>
      </w:r>
      <w:r>
        <w:rPr>
          <w:lang w:val="zh-CN" w:eastAsia="zh-CN" w:bidi="zh-CN"/>
        </w:rPr>
        <w:t xml:space="preserve">“系 </w:t>
      </w:r>
      <w:r>
        <w:t>遁”不失为吉；至于面对大事，则必定至于因循坐误。</w:t>
      </w:r>
    </w:p>
    <w:p w14:paraId="1BC82254" w14:textId="77777777" w:rsidR="007D5C34" w:rsidRDefault="00745CF2">
      <w:pPr>
        <w:pStyle w:val="Bodytext20"/>
        <w:spacing w:after="240" w:line="329" w:lineRule="exact"/>
        <w:ind w:firstLine="440"/>
        <w:jc w:val="both"/>
      </w:pPr>
      <w:r>
        <w:t>《象传》说</w:t>
      </w:r>
      <w:r>
        <w:rPr>
          <w:lang w:val="zh-CN" w:eastAsia="zh-CN" w:bidi="zh-CN"/>
        </w:rPr>
        <w:t>“'有</w:t>
      </w:r>
      <w:r>
        <w:t>疾</w:t>
      </w:r>
      <w:r>
        <w:rPr>
          <w:lang w:val="en-US" w:eastAsia="zh-CN" w:bidi="en-US"/>
        </w:rPr>
        <w:t>’，</w:t>
      </w:r>
      <w:r>
        <w:t>惫也”，惫指力竭而疲惫。</w:t>
      </w:r>
      <w:r>
        <w:rPr>
          <w:lang w:val="zh-CN" w:eastAsia="zh-CN" w:bidi="zh-CN"/>
        </w:rPr>
        <w:t>“不</w:t>
      </w:r>
      <w:r>
        <w:t>可大事也”，大 事就三爻的一生大节而言，是不可忽视的。</w:t>
      </w:r>
    </w:p>
    <w:p w14:paraId="67D9B632" w14:textId="77777777" w:rsidR="007D5C34" w:rsidRDefault="00745CF2">
      <w:pPr>
        <w:pStyle w:val="Heading210"/>
        <w:keepNext/>
        <w:keepLines/>
        <w:jc w:val="both"/>
      </w:pPr>
      <w:bookmarkStart w:id="158" w:name="bookmark158"/>
      <w:bookmarkStart w:id="159" w:name="bookmark159"/>
      <w:bookmarkStart w:id="160" w:name="bookmark160"/>
      <w:r>
        <w:rPr>
          <w:lang w:val="en-US" w:eastAsia="zh-CN" w:bidi="en-US"/>
        </w:rPr>
        <w:t>［</w:t>
      </w:r>
      <w:r>
        <w:t>―辞多断］</w:t>
      </w:r>
      <w:bookmarkEnd w:id="158"/>
      <w:bookmarkEnd w:id="159"/>
      <w:bookmarkEnd w:id="160"/>
    </w:p>
    <w:p w14:paraId="262F9985" w14:textId="77777777" w:rsidR="007D5C34" w:rsidRDefault="00745CF2">
      <w:pPr>
        <w:pStyle w:val="Bodytext20"/>
        <w:spacing w:after="240" w:line="331" w:lineRule="exact"/>
        <w:ind w:firstLine="440"/>
        <w:jc w:val="both"/>
      </w:pPr>
      <w:r>
        <w:t>。问征战：军阵的进退都有纪律。敲鼓前进，鸣金后退，最需要便 捷，一有迟误，必定导致大的失败，应该慎重。。问经商：货物在脱售的 时候，不应该踌躇不决，或系恋私情，防止为此耽误大事。。问功名：值 奸人秉政的时候，应该急流勇退，这样才无疾无害。。问家宅：住宅不 利，主多病厄，应该迅速迁移。倘若迟延不去，恐怕有大祸。。问婚姻： 娶正妻不利，娶妾却吉。。问胎孕：生女孩。</w:t>
      </w:r>
    </w:p>
    <w:p w14:paraId="0B2158BD" w14:textId="77777777" w:rsidR="007D5C34" w:rsidRDefault="00745CF2">
      <w:pPr>
        <w:pStyle w:val="Heading210"/>
        <w:keepNext/>
        <w:keepLines/>
        <w:jc w:val="both"/>
      </w:pPr>
      <w:bookmarkStart w:id="161" w:name="bookmark161"/>
      <w:bookmarkStart w:id="162" w:name="bookmark162"/>
      <w:bookmarkStart w:id="163" w:name="bookmark163"/>
      <w:r>
        <w:t>［活断实例］</w:t>
      </w:r>
      <w:bookmarkEnd w:id="161"/>
      <w:bookmarkEnd w:id="162"/>
      <w:bookmarkEnd w:id="163"/>
    </w:p>
    <w:p w14:paraId="195600D6" w14:textId="77777777" w:rsidR="007D5C34" w:rsidRDefault="00745CF2">
      <w:pPr>
        <w:pStyle w:val="Bodytext20"/>
        <w:spacing w:line="330" w:lineRule="exact"/>
        <w:ind w:firstLine="440"/>
        <w:jc w:val="both"/>
      </w:pPr>
      <w:r>
        <w:t>◎某友人来，请占商业的盛衰，筮得遁卦，变为否卦。</w:t>
      </w:r>
    </w:p>
    <w:p w14:paraId="136AD1BC" w14:textId="77777777" w:rsidR="007D5C34" w:rsidRDefault="00745CF2">
      <w:pPr>
        <w:pStyle w:val="Bodytext20"/>
        <w:spacing w:after="300" w:line="330" w:lineRule="exact"/>
        <w:ind w:firstLine="440"/>
        <w:jc w:val="both"/>
      </w:pPr>
      <w:r>
        <w:t>断卦说：九三以阳爻而又居阳位，留恋两个阴爻，要隐遁却不能决 断，以致</w:t>
      </w:r>
      <w:r>
        <w:rPr>
          <w:lang w:val="zh-CN" w:eastAsia="zh-CN" w:bidi="zh-CN"/>
        </w:rPr>
        <w:t>“有</w:t>
      </w:r>
      <w:r>
        <w:t>疾，厉”。现在您占问商业而得三爻，可知这是商业失败之 象。应该迅速脱售货物，这样损失还小些，倘若吝惜金钱而踌躇不决，那 么品物的价格日益低落，损失就更大了，叫做</w:t>
      </w:r>
      <w:r>
        <w:rPr>
          <w:lang w:val="zh-CN" w:eastAsia="zh-CN" w:bidi="zh-CN"/>
        </w:rPr>
        <w:t>“系</w:t>
      </w:r>
      <w:r>
        <w:t>遁，有疾，厉”。</w:t>
      </w:r>
      <w:r>
        <w:rPr>
          <w:lang w:val="zh-CN" w:eastAsia="zh-CN" w:bidi="zh-CN"/>
        </w:rPr>
        <w:t xml:space="preserve">“畜臣 </w:t>
      </w:r>
      <w:r>
        <w:t>妾吉”，指保有剩余的资本，可以用来畜养家人；若要重兴商业，那是不 可能的。</w:t>
      </w:r>
    </w:p>
    <w:p w14:paraId="03FCD16C" w14:textId="77777777" w:rsidR="007D5C34" w:rsidRDefault="00745CF2">
      <w:pPr>
        <w:pStyle w:val="Bodytext20"/>
        <w:spacing w:line="330" w:lineRule="exact"/>
        <w:ind w:firstLine="440"/>
        <w:jc w:val="both"/>
      </w:pPr>
      <w:r>
        <w:rPr>
          <w:b/>
          <w:bCs/>
        </w:rPr>
        <w:lastRenderedPageBreak/>
        <w:t>九四：好遁，君子吉，小人否。</w:t>
      </w:r>
    </w:p>
    <w:p w14:paraId="14FAD196" w14:textId="77777777" w:rsidR="007D5C34" w:rsidRDefault="00745CF2">
      <w:pPr>
        <w:pStyle w:val="Bodytext40"/>
        <w:spacing w:after="580" w:line="330" w:lineRule="exact"/>
        <w:jc w:val="both"/>
      </w:pPr>
      <w:r>
        <w:t>《象传》曰：君子好遁，小人否也。</w:t>
      </w:r>
    </w:p>
    <w:p w14:paraId="7547278E" w14:textId="77777777" w:rsidR="007D5C34" w:rsidRDefault="00745CF2">
      <w:pPr>
        <w:pStyle w:val="Heading210"/>
        <w:keepNext/>
        <w:keepLines/>
        <w:jc w:val="both"/>
      </w:pPr>
      <w:bookmarkStart w:id="164" w:name="bookmark164"/>
      <w:bookmarkStart w:id="165" w:name="bookmark165"/>
      <w:bookmarkStart w:id="166" w:name="bookmark166"/>
      <w:r>
        <w:t>［经传释义］</w:t>
      </w:r>
      <w:bookmarkEnd w:id="164"/>
      <w:bookmarkEnd w:id="165"/>
      <w:bookmarkEnd w:id="166"/>
    </w:p>
    <w:p w14:paraId="45C5580A" w14:textId="77777777" w:rsidR="007D5C34" w:rsidRDefault="00745CF2">
      <w:pPr>
        <w:pStyle w:val="Bodytext20"/>
        <w:spacing w:line="330" w:lineRule="exact"/>
        <w:ind w:firstLine="460"/>
        <w:jc w:val="both"/>
      </w:pPr>
      <w:r>
        <w:t>四爻与初爻相应，相应意味着相喜好。但初爻喜好四爻，四爻却不喜 好初爻，而且四爻因为初爻的喜好而决意远遁，所以叫</w:t>
      </w:r>
      <w:r>
        <w:rPr>
          <w:lang w:val="zh-CN" w:eastAsia="zh-CN" w:bidi="zh-CN"/>
        </w:rPr>
        <w:t>“好遁”。但</w:t>
      </w:r>
      <w:r>
        <w:t>初爻 对四爻的喜好也不是真的喜好，不过想借四爻来自重，是借重于君子的意 思，像王莽的礼贤下士之类。四爻看清了这一点，不为初爻所笼络而超然 远引，好像说你虽然喜好我，我却不喜好你；你不让我隐遁，我自己隐 遁，我行我的志愿罢了。四爻进入了乾体，乾为君子，故说</w:t>
      </w:r>
      <w:r>
        <w:rPr>
          <w:lang w:val="zh-CN" w:eastAsia="zh-CN" w:bidi="zh-CN"/>
        </w:rPr>
        <w:t>“君子</w:t>
      </w:r>
      <w:r>
        <w:t>吉”。 初爻以为四爻必定感激和留恋它的喜好，没想到九四一去千里，竟然不可 执留。初爻在艮体，艮为小子，所以说</w:t>
      </w:r>
      <w:r>
        <w:rPr>
          <w:lang w:val="zh-CN" w:eastAsia="zh-CN" w:bidi="zh-CN"/>
        </w:rPr>
        <w:t>“小人</w:t>
      </w:r>
      <w:r>
        <w:t>否”。</w:t>
      </w:r>
    </w:p>
    <w:p w14:paraId="3ECF4F60" w14:textId="77777777" w:rsidR="007D5C34" w:rsidRDefault="00745CF2">
      <w:pPr>
        <w:pStyle w:val="Bodytext20"/>
        <w:spacing w:after="240" w:line="330" w:lineRule="exact"/>
        <w:ind w:firstLine="460"/>
        <w:jc w:val="both"/>
      </w:pPr>
      <w:r>
        <w:t>一种说法：</w:t>
      </w:r>
      <w:r>
        <w:rPr>
          <w:lang w:val="zh-CN" w:eastAsia="zh-CN" w:bidi="zh-CN"/>
        </w:rPr>
        <w:t>“好</w:t>
      </w:r>
      <w:r>
        <w:t>遁”，指有所好而遁，犹如《论语》</w:t>
      </w:r>
      <w:r>
        <w:rPr>
          <w:lang w:val="zh-CN" w:eastAsia="zh-CN" w:bidi="zh-CN"/>
        </w:rPr>
        <w:t>“从吾</w:t>
      </w:r>
      <w:r>
        <w:t xml:space="preserve">所好”的 </w:t>
      </w:r>
      <w:r>
        <w:rPr>
          <w:lang w:val="zh-CN" w:eastAsia="zh-CN" w:bidi="zh-CN"/>
        </w:rPr>
        <w:t>“好”</w:t>
      </w:r>
      <w:r>
        <w:t>。世人所好，在富贵功名；君子所好，在乐天知命，后者才是好遁。 也通。</w:t>
      </w:r>
    </w:p>
    <w:p w14:paraId="3224E440" w14:textId="77777777" w:rsidR="007D5C34" w:rsidRDefault="00745CF2">
      <w:pPr>
        <w:pStyle w:val="Heading210"/>
        <w:keepNext/>
        <w:keepLines/>
        <w:jc w:val="both"/>
      </w:pPr>
      <w:bookmarkStart w:id="167" w:name="bookmark167"/>
      <w:bookmarkStart w:id="168" w:name="bookmark168"/>
      <w:bookmarkStart w:id="169" w:name="bookmark169"/>
      <w:r>
        <w:rPr>
          <w:lang w:val="en-US" w:eastAsia="zh-CN" w:bidi="en-US"/>
        </w:rPr>
        <w:t>［</w:t>
      </w:r>
      <w:r>
        <w:t>一辞多断］</w:t>
      </w:r>
      <w:bookmarkEnd w:id="167"/>
      <w:bookmarkEnd w:id="168"/>
      <w:bookmarkEnd w:id="169"/>
    </w:p>
    <w:p w14:paraId="4C5544F0" w14:textId="77777777" w:rsidR="007D5C34" w:rsidRDefault="00745CF2">
      <w:pPr>
        <w:pStyle w:val="Bodytext20"/>
        <w:spacing w:after="240" w:line="331" w:lineRule="exact"/>
        <w:ind w:firstLine="460"/>
        <w:jc w:val="both"/>
      </w:pPr>
      <w:r>
        <w:t>。问征战：四爻处在乾体的开始，乾为健，只知前进而不知后退。或 许军队中有一个人谋划隐退，避开危险。隐退也吉。</w:t>
      </w:r>
      <w:r>
        <w:rPr>
          <w:lang w:val="zh-CN" w:eastAsia="zh-CN" w:bidi="zh-CN"/>
        </w:rPr>
        <w:t>。问</w:t>
      </w:r>
      <w:r>
        <w:t>经商：商家以买 入为进，卖出为退。四爻说</w:t>
      </w:r>
      <w:r>
        <w:rPr>
          <w:lang w:val="zh-CN" w:eastAsia="zh-CN" w:bidi="zh-CN"/>
        </w:rPr>
        <w:t>“好</w:t>
      </w:r>
      <w:r>
        <w:t>遁”，可知以卖货为有利。。问功名：爻 辞</w:t>
      </w:r>
      <w:r>
        <w:rPr>
          <w:lang w:val="zh-CN" w:eastAsia="zh-CN" w:bidi="zh-CN"/>
        </w:rPr>
        <w:t>“好</w:t>
      </w:r>
      <w:r>
        <w:t>遁”，这人必定无意于功名。但名也有不同，或者盗虚名于一时， 或者垂大业于千秋，是君子还是小人，从这里就区分开了。占问者应当自 我审视。。问疾病：四爻在乾体，爻辞说</w:t>
      </w:r>
      <w:r>
        <w:rPr>
          <w:lang w:val="zh-CN" w:eastAsia="zh-CN" w:bidi="zh-CN"/>
        </w:rPr>
        <w:t>“好</w:t>
      </w:r>
      <w:r>
        <w:t>遁”，阳遁入阴，他的病危 险了。但转危为安，也是遁象，想来大人可以治疗，小人就难办了。</w:t>
      </w:r>
      <w:r>
        <w:rPr>
          <w:lang w:val="zh-CN" w:eastAsia="zh-CN" w:bidi="zh-CN"/>
        </w:rPr>
        <w:t xml:space="preserve">。问 </w:t>
      </w:r>
      <w:r>
        <w:t>婚姻：防止以后有离婚的忧患。</w:t>
      </w:r>
      <w:r>
        <w:rPr>
          <w:lang w:val="zh-CN" w:eastAsia="zh-CN" w:bidi="zh-CN"/>
        </w:rPr>
        <w:t>。问</w:t>
      </w:r>
      <w:r>
        <w:t>讼事：俗话所谓</w:t>
      </w:r>
      <w:r>
        <w:rPr>
          <w:lang w:val="zh-CN" w:eastAsia="zh-CN" w:bidi="zh-CN"/>
        </w:rPr>
        <w:t>“三十</w:t>
      </w:r>
      <w:r>
        <w:t>六着，走为上 着”，说的就是</w:t>
      </w:r>
      <w:r>
        <w:rPr>
          <w:lang w:val="zh-CN" w:eastAsia="zh-CN" w:bidi="zh-CN"/>
        </w:rPr>
        <w:t>“好</w:t>
      </w:r>
      <w:r>
        <w:t>遁”。</w:t>
      </w:r>
      <w:r>
        <w:rPr>
          <w:lang w:val="zh-CN" w:eastAsia="zh-CN" w:bidi="zh-CN"/>
        </w:rPr>
        <w:t>。问</w:t>
      </w:r>
      <w:r>
        <w:t>胎孕：生男孩。</w:t>
      </w:r>
    </w:p>
    <w:p w14:paraId="7E429548" w14:textId="77777777" w:rsidR="007D5C34" w:rsidRDefault="00745CF2">
      <w:pPr>
        <w:pStyle w:val="Heading210"/>
        <w:keepNext/>
        <w:keepLines/>
        <w:jc w:val="both"/>
      </w:pPr>
      <w:bookmarkStart w:id="170" w:name="bookmark170"/>
      <w:bookmarkStart w:id="171" w:name="bookmark171"/>
      <w:bookmarkStart w:id="172" w:name="bookmark172"/>
      <w:r>
        <w:t>［活断实例］</w:t>
      </w:r>
      <w:bookmarkEnd w:id="170"/>
      <w:bookmarkEnd w:id="171"/>
      <w:bookmarkEnd w:id="172"/>
    </w:p>
    <w:p w14:paraId="5B65F326" w14:textId="77777777" w:rsidR="007D5C34" w:rsidRDefault="00745CF2">
      <w:pPr>
        <w:pStyle w:val="Bodytext20"/>
        <w:spacing w:line="330" w:lineRule="exact"/>
        <w:ind w:firstLine="440"/>
        <w:jc w:val="both"/>
      </w:pPr>
      <w:r>
        <w:t>◎某亲友来请占气运，筮得遁卦，变为渐卦。</w:t>
      </w:r>
    </w:p>
    <w:p w14:paraId="712DECB7" w14:textId="77777777" w:rsidR="007D5C34" w:rsidRDefault="00745CF2">
      <w:pPr>
        <w:pStyle w:val="Bodytext20"/>
        <w:spacing w:line="330" w:lineRule="exact"/>
        <w:ind w:firstLine="440"/>
        <w:jc w:val="both"/>
        <w:sectPr w:rsidR="007D5C34">
          <w:headerReference w:type="even" r:id="rId32"/>
          <w:headerReference w:type="default" r:id="rId33"/>
          <w:headerReference w:type="first" r:id="rId34"/>
          <w:pgSz w:w="8416" w:h="13325"/>
          <w:pgMar w:top="1147" w:right="626" w:bottom="792" w:left="843" w:header="0" w:footer="3" w:gutter="0"/>
          <w:cols w:space="720"/>
          <w:noEndnote/>
          <w:titlePg/>
          <w:docGrid w:linePitch="360"/>
        </w:sectPr>
      </w:pPr>
      <w:r>
        <w:t xml:space="preserve">断卦说：四爻居乾卦的初始，乾卦说现而不说隐，但四爻为两个阴爻 </w:t>
      </w:r>
    </w:p>
    <w:p w14:paraId="09DF289D" w14:textId="77777777" w:rsidR="007D5C34" w:rsidRDefault="00745CF2">
      <w:pPr>
        <w:pStyle w:val="Bodytext20"/>
        <w:spacing w:line="330" w:lineRule="exact"/>
        <w:jc w:val="both"/>
      </w:pPr>
      <w:r>
        <w:t>所逼迫，超然远遁，属于为避害而遁。现在占得第四爻，您身担官职，也 知道僚属中的人邪正不一。有的人外表上情义敦笃，内心却诡计百出，不 可不防。您知道是这样，而不露声色，决心引退，是明哲保身的重要方 法。爻辞说</w:t>
      </w:r>
      <w:r>
        <w:rPr>
          <w:lang w:val="zh-CN" w:eastAsia="zh-CN" w:bidi="zh-CN"/>
        </w:rPr>
        <w:t>“好</w:t>
      </w:r>
      <w:r>
        <w:t>遁，君子吉，小人否”，指君子飞遁而远离世俗则吉，小 人溺情于爵禄则否塞不通。爻象是这样，您请审慎。</w:t>
      </w:r>
    </w:p>
    <w:p w14:paraId="5125B386" w14:textId="77777777" w:rsidR="007D5C34" w:rsidRDefault="00745CF2">
      <w:pPr>
        <w:pStyle w:val="Bodytext20"/>
        <w:spacing w:after="320" w:line="334" w:lineRule="exact"/>
        <w:ind w:firstLine="440"/>
        <w:jc w:val="both"/>
      </w:pPr>
      <w:r>
        <w:lastRenderedPageBreak/>
        <w:t>后来某友人果然因官制改革，而有无法接受的任命。</w:t>
      </w:r>
    </w:p>
    <w:p w14:paraId="2E650721" w14:textId="77777777" w:rsidR="007D5C34" w:rsidRDefault="00745CF2">
      <w:pPr>
        <w:pStyle w:val="Bodytext20"/>
        <w:spacing w:line="333" w:lineRule="exact"/>
        <w:ind w:firstLine="440"/>
        <w:jc w:val="both"/>
      </w:pPr>
      <w:r>
        <w:t>◎一天，杉浦重刚来访，说：“当今为千岛舰事①，我国认为上海英国 上等裁判所的判决不当，将再次向英国论理。这件事的结局怎样？请占 筮。”筮得遁卦，变为渐卦。</w:t>
      </w:r>
    </w:p>
    <w:p w14:paraId="74CF4298" w14:textId="77777777" w:rsidR="007D5C34" w:rsidRDefault="00745CF2">
      <w:pPr>
        <w:pStyle w:val="Bodytext20"/>
        <w:spacing w:after="320" w:line="333" w:lineRule="exact"/>
        <w:ind w:firstLine="440"/>
        <w:jc w:val="both"/>
      </w:pPr>
      <w:r>
        <w:t>断卦说：遁卦阴长阳消，是邪恶者强而正义者弱之象。正义者必定反 而受屈，卦象就是这样。现在占千岛舰判审的事而得遁卦四爻，遁卦两个 阴爻在内卦，浸长而向上逼迫，到四爻，阴爻的势力已经壮盛，而阳气将 尽了。阴爻在下面虽然假装有情义，而内心实在阴险莫测，与千岛舰事件 的情形相符合。我国因为千岛舰失事，根据万国公法向他们论理，屡经审 理，始终得不到应有的处理。现在的天下大势，是凭强弱而不凭曲直，这 也是无可奈何的事。爻辞说</w:t>
      </w:r>
      <w:r>
        <w:rPr>
          <w:lang w:val="zh-CN" w:eastAsia="zh-CN" w:bidi="zh-CN"/>
        </w:rPr>
        <w:t>“好</w:t>
      </w:r>
      <w:r>
        <w:t>遁”，是教我国退避，即得以退遁了事 罢了。</w:t>
      </w:r>
    </w:p>
    <w:p w14:paraId="4E3AB79B" w14:textId="77777777" w:rsidR="007D5C34" w:rsidRDefault="00745CF2">
      <w:pPr>
        <w:pStyle w:val="Bodytext20"/>
        <w:spacing w:line="333" w:lineRule="exact"/>
        <w:ind w:firstLine="440"/>
        <w:jc w:val="both"/>
      </w:pPr>
      <w:r>
        <w:rPr>
          <w:b/>
          <w:bCs/>
        </w:rPr>
        <w:t>九五：嘉遁，贞吉。</w:t>
      </w:r>
    </w:p>
    <w:p w14:paraId="3DA28ED9" w14:textId="77777777" w:rsidR="007D5C34" w:rsidRDefault="00745CF2">
      <w:pPr>
        <w:pStyle w:val="Bodytext40"/>
        <w:spacing w:after="600"/>
        <w:jc w:val="both"/>
      </w:pPr>
      <w:r>
        <w:t>《象传》曰：“嘉遁，贞吉”，以正志也。</w:t>
      </w:r>
    </w:p>
    <w:p w14:paraId="204EF6FF" w14:textId="77777777" w:rsidR="007D5C34" w:rsidRDefault="00745CF2">
      <w:pPr>
        <w:pStyle w:val="Heading210"/>
        <w:keepNext/>
        <w:keepLines/>
        <w:jc w:val="both"/>
      </w:pPr>
      <w:bookmarkStart w:id="173" w:name="bookmark173"/>
      <w:bookmarkStart w:id="174" w:name="bookmark174"/>
      <w:bookmarkStart w:id="175" w:name="bookmark175"/>
      <w:r>
        <w:t>［经传释义］</w:t>
      </w:r>
      <w:bookmarkEnd w:id="173"/>
      <w:bookmarkEnd w:id="174"/>
      <w:bookmarkEnd w:id="175"/>
    </w:p>
    <w:p w14:paraId="10665826" w14:textId="77777777" w:rsidR="007D5C34" w:rsidRDefault="00745CF2">
      <w:pPr>
        <w:pStyle w:val="Bodytext20"/>
        <w:spacing w:after="520" w:line="334" w:lineRule="exact"/>
        <w:ind w:firstLine="440"/>
        <w:jc w:val="both"/>
      </w:pPr>
      <w:r>
        <w:t>五爻属阳而居阳位，刚健而中正，虽然与六二相应，但是善识时务， 应机而超然远遁。它的隐遁不为情感所移，不为势力所屈，心志果决，行 为正大，实在值得赞美，所以说</w:t>
      </w:r>
      <w:r>
        <w:rPr>
          <w:lang w:val="zh-CN" w:eastAsia="zh-CN" w:bidi="zh-CN"/>
        </w:rPr>
        <w:t>“嘉</w:t>
      </w:r>
      <w:r>
        <w:t>遁，贞吉”。《象传》说</w:t>
      </w:r>
      <w:r>
        <w:rPr>
          <w:lang w:val="zh-CN" w:eastAsia="zh-CN" w:bidi="zh-CN"/>
        </w:rPr>
        <w:t>“以</w:t>
      </w:r>
      <w:r>
        <w:t>正志 也”，指九五的隐遁得到了正道，就可以端正二爻的心志，属于</w:t>
      </w:r>
      <w:r>
        <w:rPr>
          <w:lang w:val="zh-CN" w:eastAsia="zh-CN" w:bidi="zh-CN"/>
        </w:rPr>
        <w:t>“不</w:t>
      </w:r>
      <w:r>
        <w:t>恶而</w:t>
      </w:r>
    </w:p>
    <w:p w14:paraId="41507688" w14:textId="77777777" w:rsidR="007D5C34" w:rsidRDefault="00745CF2">
      <w:pPr>
        <w:pStyle w:val="Bodytext30"/>
        <w:spacing w:line="234" w:lineRule="exact"/>
        <w:jc w:val="both"/>
      </w:pPr>
      <w:r>
        <w:t>① 千岛舰事：法国建造的水雷炮舰千岛号在返航日本途中，于明治二十五年十一月，在爱 媛县堀江沖与英国</w:t>
      </w:r>
      <w:r>
        <w:rPr>
          <w:rFonts w:ascii="Times New Roman" w:eastAsia="Times New Roman" w:hAnsi="Times New Roman" w:cs="Times New Roman"/>
          <w:b/>
          <w:bCs/>
          <w:lang w:val="en-US" w:eastAsia="zh-CN" w:bidi="en-US"/>
        </w:rPr>
        <w:t>P.O</w:t>
      </w:r>
      <w:r>
        <w:t>汽船公司的邮船拉宾号相撞沉没，乘员</w:t>
      </w:r>
      <w:r>
        <w:rPr>
          <w:rFonts w:ascii="Times New Roman" w:eastAsia="Times New Roman" w:hAnsi="Times New Roman" w:cs="Times New Roman"/>
          <w:b/>
          <w:bCs/>
        </w:rPr>
        <w:t>74</w:t>
      </w:r>
      <w:r>
        <w:t>人死亡。到二十六年五月为止， 政府向横滨的英国领事馆提出起诉，要求该汽船公司向日本赔偿损失</w:t>
      </w:r>
      <w:r>
        <w:rPr>
          <w:rFonts w:ascii="Times New Roman" w:eastAsia="Times New Roman" w:hAnsi="Times New Roman" w:cs="Times New Roman"/>
          <w:b/>
          <w:bCs/>
        </w:rPr>
        <w:t>85</w:t>
      </w:r>
      <w:r>
        <w:t xml:space="preserve">万元。对公司方面的抗 诉，领事裁判的结果认为理由不充分，应以驳回。但在上海的英国高级裁判所却下达了推翻一审， 支持公司方面的判决。日本政府上告到英国枢密院，结果该院支持日本方面的主张，在英国外务 省的斡旋下双方达成和解，日本政府从该公司接受了 </w:t>
      </w:r>
      <w:r>
        <w:rPr>
          <w:rFonts w:ascii="Times New Roman" w:eastAsia="Times New Roman" w:hAnsi="Times New Roman" w:cs="Times New Roman"/>
          <w:b/>
          <w:bCs/>
        </w:rPr>
        <w:t>1</w:t>
      </w:r>
      <w:r>
        <w:t>万英镑的支付金。</w:t>
      </w:r>
    </w:p>
    <w:p w14:paraId="46E0193F" w14:textId="77777777" w:rsidR="007D5C34" w:rsidRDefault="00745CF2">
      <w:pPr>
        <w:pStyle w:val="Bodytext20"/>
        <w:spacing w:after="220" w:line="240" w:lineRule="auto"/>
        <w:jc w:val="both"/>
      </w:pPr>
      <w:r>
        <w:t>严”的做法。</w:t>
      </w:r>
    </w:p>
    <w:p w14:paraId="1E355790" w14:textId="77777777" w:rsidR="007D5C34" w:rsidRDefault="00745CF2">
      <w:pPr>
        <w:pStyle w:val="Heading210"/>
        <w:keepNext/>
        <w:keepLines/>
        <w:jc w:val="both"/>
      </w:pPr>
      <w:bookmarkStart w:id="176" w:name="bookmark176"/>
      <w:bookmarkStart w:id="177" w:name="bookmark177"/>
      <w:bookmarkStart w:id="178" w:name="bookmark178"/>
      <w:r>
        <w:t>［一辞多断］</w:t>
      </w:r>
      <w:bookmarkEnd w:id="176"/>
      <w:bookmarkEnd w:id="177"/>
      <w:bookmarkEnd w:id="178"/>
    </w:p>
    <w:p w14:paraId="7F6CE256" w14:textId="77777777" w:rsidR="007D5C34" w:rsidRDefault="00745CF2">
      <w:pPr>
        <w:pStyle w:val="Bodytext20"/>
        <w:spacing w:after="300" w:line="321" w:lineRule="exact"/>
        <w:ind w:firstLine="440"/>
        <w:jc w:val="both"/>
      </w:pPr>
      <w:r>
        <w:rPr>
          <w:lang w:val="zh-CN" w:eastAsia="zh-CN" w:bidi="zh-CN"/>
        </w:rPr>
        <w:t>。问</w:t>
      </w:r>
      <w:r>
        <w:t>征战：正当敌势强盛的时候，能通过暗中返回，使军队得以保 全，也是可嘉的。。问经商：到货后，因为与时价不合而转到其他地方， 得以获利，可以说应变而不失正当，所以吉。。问功名：九五为尊位，占 得九五，必定功名显</w:t>
      </w:r>
      <w:r>
        <w:lastRenderedPageBreak/>
        <w:t>达，地位近于台辅。伊尹说，臣不要因为宠利而觉得 自己成功，指能做到功成身退，所以吉。。问家宅：住宅必定是南阳诸葛 的茅庐、栗里陶令的住宅。高风亮节值得崇尚。</w:t>
      </w:r>
      <w:r>
        <w:rPr>
          <w:lang w:val="zh-CN" w:eastAsia="zh-CN" w:bidi="zh-CN"/>
        </w:rPr>
        <w:t>。问</w:t>
      </w:r>
      <w:r>
        <w:t>婚姻：二五两爻本来 阴阳相应，有意谈论婚嫁，五爻因为心志不同而不肯应允。另就其他人的 聘约，吉。</w:t>
      </w:r>
      <w:r>
        <w:rPr>
          <w:lang w:val="zh-CN" w:eastAsia="zh-CN" w:bidi="zh-CN"/>
        </w:rPr>
        <w:t>。问</w:t>
      </w:r>
      <w:r>
        <w:t>疾病：是阴邪纠缠的病症，暗中而避开，可以获吉。。问 胎孕：生男孩。</w:t>
      </w:r>
    </w:p>
    <w:p w14:paraId="0F33F1D5" w14:textId="77777777" w:rsidR="007D5C34" w:rsidRDefault="00745CF2">
      <w:pPr>
        <w:pStyle w:val="Bodytext20"/>
        <w:spacing w:line="322" w:lineRule="exact"/>
        <w:ind w:firstLine="440"/>
        <w:jc w:val="both"/>
      </w:pPr>
      <w:r>
        <w:t>◎我的亲友水进泰次郎，他的妻子有孕，设筵招我去，请我占卜胎儿 是男是女。筮得遁卦，变为旅卦。</w:t>
      </w:r>
    </w:p>
    <w:p w14:paraId="56D14421" w14:textId="77777777" w:rsidR="007D5C34" w:rsidRDefault="00745CF2">
      <w:pPr>
        <w:pStyle w:val="Bodytext20"/>
        <w:spacing w:line="322" w:lineRule="exact"/>
        <w:ind w:firstLine="440"/>
        <w:jc w:val="both"/>
      </w:pPr>
      <w:r>
        <w:t>断卦说：九五在乾卦，以阳爻居阳位，是生男孩的征兆。乾为父，艮 为少男，以后儿子继承父亲的事业而续家谱，老父亲让出财产而隐居，所 以这一卦叫遁。而且其爻辞说</w:t>
      </w:r>
      <w:r>
        <w:rPr>
          <w:lang w:val="zh-CN" w:eastAsia="zh-CN" w:bidi="zh-CN"/>
        </w:rPr>
        <w:t>“嘉</w:t>
      </w:r>
      <w:r>
        <w:t>遁，贞吉”，有儿子能治理家业之象。</w:t>
      </w:r>
    </w:p>
    <w:p w14:paraId="352F9854" w14:textId="77777777" w:rsidR="007D5C34" w:rsidRDefault="00745CF2">
      <w:pPr>
        <w:pStyle w:val="Bodytext20"/>
        <w:spacing w:after="300" w:line="322" w:lineRule="exact"/>
        <w:ind w:firstLine="440"/>
        <w:jc w:val="both"/>
      </w:pPr>
      <w:r>
        <w:t>后来果然生了个男孩。</w:t>
      </w:r>
    </w:p>
    <w:p w14:paraId="7DF3AF65" w14:textId="77777777" w:rsidR="007D5C34" w:rsidRDefault="00745CF2">
      <w:pPr>
        <w:pStyle w:val="Bodytext20"/>
        <w:spacing w:line="321" w:lineRule="exact"/>
        <w:ind w:firstLine="440"/>
        <w:jc w:val="both"/>
      </w:pPr>
      <w:r>
        <w:rPr>
          <w:b/>
          <w:bCs/>
        </w:rPr>
        <w:t>上九：肥遁，无不利。</w:t>
      </w:r>
    </w:p>
    <w:p w14:paraId="089CB094" w14:textId="77777777" w:rsidR="007D5C34" w:rsidRDefault="00745CF2">
      <w:pPr>
        <w:pStyle w:val="Bodytext40"/>
        <w:spacing w:after="560" w:line="321" w:lineRule="exact"/>
        <w:jc w:val="both"/>
      </w:pPr>
      <w:r>
        <w:t>《象传》曰：“肥遁，无不利”，无所疑也。</w:t>
      </w:r>
    </w:p>
    <w:p w14:paraId="7E2ECD0B" w14:textId="77777777" w:rsidR="007D5C34" w:rsidRDefault="00745CF2">
      <w:pPr>
        <w:pStyle w:val="Heading210"/>
        <w:keepNext/>
        <w:keepLines/>
        <w:jc w:val="both"/>
      </w:pPr>
      <w:bookmarkStart w:id="179" w:name="bookmark179"/>
      <w:bookmarkStart w:id="180" w:name="bookmark180"/>
      <w:bookmarkStart w:id="181" w:name="bookmark181"/>
      <w:r>
        <w:t>［经传释义］</w:t>
      </w:r>
      <w:bookmarkEnd w:id="179"/>
      <w:bookmarkEnd w:id="180"/>
      <w:bookmarkEnd w:id="181"/>
    </w:p>
    <w:p w14:paraId="647D1070" w14:textId="77777777" w:rsidR="007D5C34" w:rsidRDefault="00745CF2">
      <w:pPr>
        <w:pStyle w:val="Bodytext20"/>
        <w:spacing w:line="318" w:lineRule="exact"/>
        <w:ind w:firstLine="440"/>
        <w:jc w:val="both"/>
      </w:pPr>
      <w:r>
        <w:t>肥，宽裕的意思。卦中各爻想隐遁而多系累，只有上爻无应无比，所 以无系累。不用再有什么顾忌，飘然远引，是所谓</w:t>
      </w:r>
      <w:r>
        <w:rPr>
          <w:lang w:val="zh-CN" w:eastAsia="zh-CN" w:bidi="zh-CN"/>
        </w:rPr>
        <w:t>“进</w:t>
      </w:r>
      <w:r>
        <w:t>退绰有余裕”的 人，所以说</w:t>
      </w:r>
      <w:r>
        <w:rPr>
          <w:lang w:val="zh-CN" w:eastAsia="zh-CN" w:bidi="zh-CN"/>
        </w:rPr>
        <w:t>“肥</w:t>
      </w:r>
      <w:r>
        <w:t>遁，无不利”。《象传》说</w:t>
      </w:r>
      <w:r>
        <w:rPr>
          <w:lang w:val="zh-CN" w:eastAsia="zh-CN" w:bidi="zh-CN"/>
        </w:rPr>
        <w:t>“无</w:t>
      </w:r>
      <w:r>
        <w:t>所疑也”，指上爻为乾阳之 首，考察形势特别明了，发现几微就能决断，首先远遁，绝无一毫的犹疑 和障碍。</w:t>
      </w:r>
    </w:p>
    <w:p w14:paraId="2CEC72D4" w14:textId="77777777" w:rsidR="007D5C34" w:rsidRDefault="00745CF2">
      <w:pPr>
        <w:pStyle w:val="Bodytext20"/>
        <w:spacing w:after="220" w:line="318" w:lineRule="exact"/>
        <w:ind w:firstLine="440"/>
        <w:jc w:val="both"/>
      </w:pPr>
      <w:r>
        <w:t>有人说，</w:t>
      </w:r>
      <w:r>
        <w:rPr>
          <w:lang w:val="zh-CN" w:eastAsia="zh-CN" w:bidi="zh-CN"/>
        </w:rPr>
        <w:t>“嘉</w:t>
      </w:r>
      <w:r>
        <w:t>遁”如殷商的微子、汉代的张良；</w:t>
      </w:r>
      <w:r>
        <w:rPr>
          <w:lang w:val="zh-CN" w:eastAsia="zh-CN" w:bidi="zh-CN"/>
        </w:rPr>
        <w:t>“肥</w:t>
      </w:r>
      <w:r>
        <w:t>遁”如泰伯、伯 夷，或又如汉代的商山四皓。</w:t>
      </w:r>
    </w:p>
    <w:p w14:paraId="05FDF634" w14:textId="77777777" w:rsidR="007D5C34" w:rsidRDefault="00745CF2">
      <w:pPr>
        <w:pStyle w:val="Heading210"/>
        <w:keepNext/>
        <w:keepLines/>
        <w:spacing w:after="220"/>
        <w:jc w:val="both"/>
      </w:pPr>
      <w:bookmarkStart w:id="182" w:name="bookmark182"/>
      <w:bookmarkStart w:id="183" w:name="bookmark183"/>
      <w:bookmarkStart w:id="184" w:name="bookmark184"/>
      <w:r>
        <w:t>［一辞多断］</w:t>
      </w:r>
      <w:bookmarkEnd w:id="182"/>
      <w:bookmarkEnd w:id="183"/>
      <w:bookmarkEnd w:id="184"/>
    </w:p>
    <w:p w14:paraId="7ADACB6E" w14:textId="77777777" w:rsidR="007D5C34" w:rsidRDefault="00745CF2">
      <w:pPr>
        <w:pStyle w:val="Bodytext20"/>
        <w:spacing w:after="240" w:line="240" w:lineRule="auto"/>
        <w:ind w:firstLine="420"/>
        <w:jc w:val="both"/>
      </w:pPr>
      <w:r>
        <w:rPr>
          <w:lang w:val="zh-CN" w:eastAsia="zh-CN" w:bidi="zh-CN"/>
        </w:rPr>
        <w:t>。问</w:t>
      </w:r>
      <w:r>
        <w:t>征战：战事应进而不应遁，遁必定不利。爻辞说</w:t>
      </w:r>
      <w:r>
        <w:rPr>
          <w:lang w:val="zh-CN" w:eastAsia="zh-CN" w:bidi="zh-CN"/>
        </w:rPr>
        <w:t>“肥</w:t>
      </w:r>
      <w:r>
        <w:t>遁，无不 利</w:t>
      </w:r>
      <w:r>
        <w:rPr>
          <w:lang w:val="zh-CN" w:eastAsia="zh-CN" w:bidi="zh-CN"/>
        </w:rPr>
        <w:t>”，当</w:t>
      </w:r>
      <w:r>
        <w:t>得起这一爻辞的，大概只有太王避狄迁岐的故事吧？</w:t>
      </w:r>
      <w:r>
        <w:rPr>
          <w:lang w:val="zh-CN" w:eastAsia="zh-CN" w:bidi="zh-CN"/>
        </w:rPr>
        <w:t>。问</w:t>
      </w:r>
      <w:r>
        <w:t>经商： 商人谋利，往往众人竞争。现在能独自实行人取我弃、以退为进的策略， 他的后退反而会得到厚利，所以爻辞说</w:t>
      </w:r>
      <w:r>
        <w:rPr>
          <w:lang w:val="zh-CN" w:eastAsia="zh-CN" w:bidi="zh-CN"/>
        </w:rPr>
        <w:t>“肥</w:t>
      </w:r>
      <w:r>
        <w:t>遁”。。问功名：这人一定不 以膏粱肥口，而能以道义肥身，所以说</w:t>
      </w:r>
      <w:r>
        <w:rPr>
          <w:lang w:val="zh-CN" w:eastAsia="zh-CN" w:bidi="zh-CN"/>
        </w:rPr>
        <w:t>“肥</w:t>
      </w:r>
      <w:r>
        <w:t>遁，无不利”。。问家宅：住 宅地势很高，家道也富裕，但只利于求财，不利于求名。。问疾病：胖人 气虚，遁是脱的意思，恐怕导致虚脱。。问婚姻：恐怕女子因为贪恋富家 子弟而私奔。。问胎孕：生男孩。</w:t>
      </w:r>
    </w:p>
    <w:p w14:paraId="36BB310C" w14:textId="77777777" w:rsidR="007D5C34" w:rsidRDefault="00745CF2">
      <w:pPr>
        <w:pStyle w:val="Heading210"/>
        <w:keepNext/>
        <w:keepLines/>
        <w:jc w:val="both"/>
      </w:pPr>
      <w:bookmarkStart w:id="185" w:name="bookmark185"/>
      <w:bookmarkStart w:id="186" w:name="bookmark186"/>
      <w:bookmarkStart w:id="187" w:name="bookmark187"/>
      <w:r>
        <w:t>［活断实例］</w:t>
      </w:r>
      <w:bookmarkEnd w:id="185"/>
      <w:bookmarkEnd w:id="186"/>
      <w:bookmarkEnd w:id="187"/>
    </w:p>
    <w:p w14:paraId="46557D63" w14:textId="77777777" w:rsidR="007D5C34" w:rsidRDefault="00745CF2">
      <w:pPr>
        <w:pStyle w:val="Bodytext20"/>
        <w:spacing w:line="328" w:lineRule="exact"/>
        <w:ind w:firstLine="440"/>
        <w:jc w:val="both"/>
      </w:pPr>
      <w:r>
        <w:t>◎明治十八年三月，因为阿富汗境界的事，英国这头狮子与俄国这只 鹫之</w:t>
      </w:r>
      <w:r>
        <w:lastRenderedPageBreak/>
        <w:t>间发生了麻烦。新闻电信所报道的，有的论和，有的论战，有的主俄 国，有的主英国，众说纷纭，各国都有戒备的意思，对我国的利害关系也 不小。因此占这件事是和还是战，筮得遁卦，变为咸卦（明治十八年五月 八日）。</w:t>
      </w:r>
    </w:p>
    <w:p w14:paraId="58B82B9C" w14:textId="77777777" w:rsidR="007D5C34" w:rsidRDefault="00745CF2">
      <w:pPr>
        <w:pStyle w:val="Bodytext20"/>
        <w:spacing w:line="328" w:lineRule="exact"/>
        <w:ind w:firstLine="2320"/>
        <w:jc w:val="both"/>
      </w:pPr>
      <w:r>
        <w:t xml:space="preserve">断卦说：内卦为山，象征英国；外卦为天，象征 俄国。艮山象征止。现在看英国的所作所为，虽然频 繁地加强战备，但不过是虚张声势罢了，其实无意于 作战。为什么？英国的海军虽然强大，对阿富汗这块 亚洲中部的地方，却无法专用海军。英国陆军兵数不 多，只够保护国土罢了，而且苏丹的战争已经分派了 </w:t>
      </w:r>
      <w:r>
        <w:rPr>
          <w:sz w:val="15"/>
          <w:szCs w:val="15"/>
        </w:rPr>
        <w:t>俄国皇帝彼得一世像</w:t>
      </w:r>
      <w:r>
        <w:t>不少。其他如印度兵，即使派往阿富汗这高寒的地方， 也无法得力。加上印度分为各种宗教，兵士各守自己 的宗教规定，粮食也不足，即使驱使他们，又怎么能对付强大的俄军呢？ 所以要作战就不得不用海军。用海军，有关于通商航海的障碍可以牵动各 国，这样就可以压制俄国。英国无心开战，可以从艮止得到征象。</w:t>
      </w:r>
    </w:p>
    <w:p w14:paraId="2C6DE80C" w14:textId="77777777" w:rsidR="007D5C34" w:rsidRDefault="00745CF2">
      <w:pPr>
        <w:pStyle w:val="Bodytext20"/>
        <w:spacing w:after="180" w:line="328" w:lineRule="exact"/>
        <w:ind w:firstLine="440"/>
        <w:jc w:val="both"/>
        <w:sectPr w:rsidR="007D5C34">
          <w:headerReference w:type="even" r:id="rId35"/>
          <w:headerReference w:type="default" r:id="rId36"/>
          <w:type w:val="continuous"/>
          <w:pgSz w:w="8416" w:h="13325"/>
          <w:pgMar w:top="1147" w:right="626" w:bottom="792" w:left="843" w:header="0" w:footer="3" w:gutter="0"/>
          <w:cols w:space="720"/>
          <w:noEndnote/>
          <w:docGrid w:linePitch="360"/>
        </w:sectPr>
      </w:pPr>
      <w:r>
        <w:t>乾天象征健。现在看俄国的所作所为，是遵奉彼得大帝的遗训，只知 道前进而不知道后退，以鲸吞各国为快事，可见俄国有意开战。内外卦合 起来为遁卦，即遁卦属于英国的气运；遁的倒卦为大壮，属于俄国的气 运。英国对俄国只有加强守备，使俄国无隙可乘，由此就可以决断英俄交 涉的结果了。</w:t>
      </w:r>
    </w:p>
    <w:p w14:paraId="0F6BEF2D" w14:textId="77777777" w:rsidR="007D5C34" w:rsidRDefault="00745CF2">
      <w:pPr>
        <w:pStyle w:val="Heading110"/>
        <w:keepNext/>
        <w:keepLines/>
        <w:spacing w:before="0" w:after="580"/>
      </w:pPr>
      <w:bookmarkStart w:id="188" w:name="bookmark188"/>
      <w:bookmarkStart w:id="189" w:name="bookmark189"/>
      <w:bookmarkStart w:id="190" w:name="bookmark190"/>
      <w:r>
        <w:lastRenderedPageBreak/>
        <w:t>至雷天大壮</w:t>
      </w:r>
      <w:bookmarkEnd w:id="188"/>
      <w:bookmarkEnd w:id="189"/>
      <w:bookmarkEnd w:id="190"/>
    </w:p>
    <w:p w14:paraId="3AC34A85" w14:textId="77777777" w:rsidR="007D5C34" w:rsidRDefault="00745CF2">
      <w:pPr>
        <w:pStyle w:val="Bodytext20"/>
        <w:spacing w:line="330" w:lineRule="exact"/>
        <w:ind w:firstLine="440"/>
        <w:jc w:val="both"/>
      </w:pPr>
      <w:r>
        <w:t>《序卦传》说：</w:t>
      </w:r>
      <w:r>
        <w:rPr>
          <w:lang w:val="zh-CN" w:eastAsia="zh-CN" w:bidi="zh-CN"/>
        </w:rPr>
        <w:t>“物</w:t>
      </w:r>
      <w:r>
        <w:t>不可以终遁，故受之以大壮。”遁是阳的消退，大 壮是阳的健进。无往不复，这就是大壮为什么接续遁卦。</w:t>
      </w:r>
    </w:p>
    <w:p w14:paraId="710E9A7E" w14:textId="77777777" w:rsidR="007D5C34" w:rsidRDefault="00745CF2">
      <w:pPr>
        <w:pStyle w:val="Bodytext20"/>
        <w:spacing w:after="320" w:line="330" w:lineRule="exact"/>
        <w:ind w:firstLine="440"/>
        <w:jc w:val="both"/>
      </w:pPr>
      <w:r>
        <w:t>卦体乾在下，震在上。刚健的乾在下卦，加上震阳在上卦，是乘健而 动，动而越发刚健，以壮盛前往而不止。既壮又大，是四个阳爻过度的缘 故，所以叫大壮。</w:t>
      </w:r>
    </w:p>
    <w:p w14:paraId="5849CD3B" w14:textId="77777777" w:rsidR="007D5C34" w:rsidRDefault="00745CF2">
      <w:pPr>
        <w:pStyle w:val="Bodytext20"/>
        <w:spacing w:after="580" w:line="331" w:lineRule="exact"/>
        <w:ind w:firstLine="440"/>
        <w:jc w:val="both"/>
      </w:pPr>
      <w:r>
        <w:t>大壮：利贞。</w:t>
      </w:r>
    </w:p>
    <w:p w14:paraId="22533B35" w14:textId="77777777" w:rsidR="007D5C34" w:rsidRDefault="00745CF2">
      <w:pPr>
        <w:pStyle w:val="Heading210"/>
        <w:keepNext/>
        <w:keepLines/>
        <w:jc w:val="both"/>
      </w:pPr>
      <w:bookmarkStart w:id="191" w:name="bookmark191"/>
      <w:bookmarkStart w:id="192" w:name="bookmark192"/>
      <w:bookmarkStart w:id="193" w:name="bookmark193"/>
      <w:r>
        <w:t>［经传释义］</w:t>
      </w:r>
      <w:bookmarkEnd w:id="191"/>
      <w:bookmarkEnd w:id="192"/>
      <w:bookmarkEnd w:id="193"/>
    </w:p>
    <w:p w14:paraId="6E1333DF" w14:textId="77777777" w:rsidR="007D5C34" w:rsidRDefault="00745CF2">
      <w:pPr>
        <w:pStyle w:val="Bodytext20"/>
        <w:spacing w:after="320" w:line="330" w:lineRule="exact"/>
        <w:ind w:firstLine="440"/>
        <w:jc w:val="both"/>
      </w:pPr>
      <w:r>
        <w:t>阳为大，阳上长到四爻，坚实而壮盛，所以叫大壮。三个阳爻为泰 卦，到四爻才称壮。壮而说大，是壮过度了。乾卦说元亨利贞，震卦说 亨，但大壮不说元亨，只说</w:t>
      </w:r>
      <w:r>
        <w:rPr>
          <w:lang w:val="zh-CN" w:eastAsia="zh-CN" w:bidi="zh-CN"/>
        </w:rPr>
        <w:t>“利</w:t>
      </w:r>
      <w:r>
        <w:t>贞”，而六爻又多戒止的言辞，是恐怕失 正而动，必定得咎，可见大壮不是《周易》所推崇的。</w:t>
      </w:r>
    </w:p>
    <w:p w14:paraId="71B9E71F" w14:textId="77777777" w:rsidR="007D5C34" w:rsidRDefault="00745CF2">
      <w:pPr>
        <w:pStyle w:val="Bodytext40"/>
        <w:spacing w:after="0" w:line="331" w:lineRule="exact"/>
        <w:ind w:firstLine="0"/>
        <w:jc w:val="center"/>
      </w:pPr>
      <w:r>
        <w:t>《彖传》曰：大壮：大者壮也。刚以动，故壮。大壮</w:t>
      </w:r>
      <w:r>
        <w:rPr>
          <w:lang w:val="zh-CN" w:eastAsia="zh-CN" w:bidi="zh-CN"/>
        </w:rPr>
        <w:t>“利</w:t>
      </w:r>
    </w:p>
    <w:p w14:paraId="03E48CDF" w14:textId="77777777" w:rsidR="007D5C34" w:rsidRDefault="00745CF2">
      <w:pPr>
        <w:pStyle w:val="Bodytext40"/>
        <w:spacing w:after="320" w:line="331" w:lineRule="exact"/>
        <w:jc w:val="both"/>
      </w:pPr>
      <w:r>
        <w:t>贞”，大者正也。正大而天地之情可见矣。</w:t>
      </w:r>
    </w:p>
    <w:p w14:paraId="71FCFD2F" w14:textId="77777777" w:rsidR="007D5C34" w:rsidRDefault="00745CF2">
      <w:pPr>
        <w:pStyle w:val="Bodytext20"/>
        <w:spacing w:line="331" w:lineRule="exact"/>
        <w:ind w:firstLine="440"/>
        <w:jc w:val="both"/>
      </w:pPr>
      <w:r>
        <w:t>这一卦下为乾，上为震，震为雷，乾为天。乾在下卦为刚，震在上卦 为动，刚而动，动得到刚就越发动，壮盛的势力无法遏止，这就是壮为什 么称大。大没有超过天地的，天地的动得正，所以四季运行，万物生发。 天地的大就是天地的正，所以大壮必定说</w:t>
      </w:r>
      <w:r>
        <w:rPr>
          <w:lang w:val="zh-CN" w:eastAsia="zh-CN" w:bidi="zh-CN"/>
        </w:rPr>
        <w:t>“利</w:t>
      </w:r>
      <w:r>
        <w:t>贞”。贞即正，大壮的</w:t>
      </w:r>
      <w:r>
        <w:rPr>
          <w:lang w:val="zh-CN" w:eastAsia="zh-CN" w:bidi="zh-CN"/>
        </w:rPr>
        <w:t xml:space="preserve">“利 </w:t>
      </w:r>
      <w:r>
        <w:t>贞”即大者的正。大而正，其壮盛就</w:t>
      </w:r>
      <w:r>
        <w:rPr>
          <w:lang w:val="zh-CN" w:eastAsia="zh-CN" w:bidi="zh-CN"/>
        </w:rPr>
        <w:t>“配</w:t>
      </w:r>
      <w:r>
        <w:t>义与道”，可以充塞于天地之间， 而天地之情也可以从这里看到了。</w:t>
      </w:r>
    </w:p>
    <w:p w14:paraId="1189DA6E" w14:textId="77777777" w:rsidR="007D5C34" w:rsidRDefault="00745CF2">
      <w:pPr>
        <w:pStyle w:val="Bodytext20"/>
        <w:spacing w:line="331" w:lineRule="exact"/>
        <w:ind w:firstLine="440"/>
        <w:jc w:val="both"/>
      </w:pPr>
      <w:r>
        <w:t>以这一卦比拟人事，人的性情本来刚强，而又乘刚而动，勇往直前。 这样不是不足以有所作为，只是过刚就会折断，过勇就会颠蹶，失败的过 咎就在这大壮当中。《杂卦传》说</w:t>
      </w:r>
      <w:r>
        <w:rPr>
          <w:lang w:val="zh-CN" w:eastAsia="zh-CN" w:bidi="zh-CN"/>
        </w:rPr>
        <w:t>“大</w:t>
      </w:r>
      <w:r>
        <w:t xml:space="preserve">壮则止”，就是为此。大壮首先说 </w:t>
      </w:r>
      <w:r>
        <w:rPr>
          <w:lang w:val="zh-CN" w:eastAsia="zh-CN" w:bidi="zh-CN"/>
        </w:rPr>
        <w:t>“利</w:t>
      </w:r>
      <w:r>
        <w:t>贞”，</w:t>
      </w:r>
      <w:r>
        <w:rPr>
          <w:lang w:val="zh-CN" w:eastAsia="zh-CN" w:bidi="zh-CN"/>
        </w:rPr>
        <w:t>“利</w:t>
      </w:r>
      <w:r>
        <w:t>贞”即利于正，即所谓</w:t>
      </w:r>
      <w:r>
        <w:rPr>
          <w:lang w:val="zh-CN" w:eastAsia="zh-CN" w:bidi="zh-CN"/>
        </w:rPr>
        <w:t>“大者</w:t>
      </w:r>
      <w:r>
        <w:t>正”。</w:t>
      </w:r>
    </w:p>
    <w:p w14:paraId="708D663B" w14:textId="77777777" w:rsidR="007D5C34" w:rsidRDefault="00745CF2">
      <w:pPr>
        <w:pStyle w:val="Bodytext20"/>
        <w:spacing w:line="331" w:lineRule="exact"/>
        <w:ind w:firstLine="440"/>
        <w:jc w:val="both"/>
      </w:pPr>
      <w:r>
        <w:t>卦体震在上，乾在下。乾本来健行，到上九阳极处就会过亢，所以有 悔。震卦主震动，而爻象都说恐惧，可知易道厌恶过刚。僭越礼仪，违背 谦德，前往必定不利，所以君子以</w:t>
      </w:r>
      <w:r>
        <w:rPr>
          <w:lang w:val="zh-CN" w:eastAsia="zh-CN" w:bidi="zh-CN"/>
        </w:rPr>
        <w:t>“弗</w:t>
      </w:r>
      <w:r>
        <w:t>履”来戒止，以</w:t>
      </w:r>
      <w:r>
        <w:rPr>
          <w:lang w:val="zh-CN" w:eastAsia="zh-CN" w:bidi="zh-CN"/>
        </w:rPr>
        <w:t>“用</w:t>
      </w:r>
      <w:r>
        <w:t>罔”来提醒。 以柔来济刚的不</w:t>
      </w:r>
      <w:r>
        <w:lastRenderedPageBreak/>
        <w:t>足，用静来决定动，这样才能动如不动，刚如不刚，才能 壮就是正。孟子所谓</w:t>
      </w:r>
      <w:r>
        <w:rPr>
          <w:lang w:val="zh-CN" w:eastAsia="zh-CN" w:bidi="zh-CN"/>
        </w:rPr>
        <w:t>“至大</w:t>
      </w:r>
      <w:r>
        <w:t>至刚”之气，就是这样吧？</w:t>
      </w:r>
    </w:p>
    <w:p w14:paraId="7B97CF14" w14:textId="77777777" w:rsidR="007D5C34" w:rsidRDefault="00745CF2">
      <w:pPr>
        <w:pStyle w:val="Bodytext20"/>
        <w:spacing w:line="331" w:lineRule="exact"/>
        <w:ind w:firstLine="440"/>
        <w:jc w:val="both"/>
      </w:pPr>
      <w:r>
        <w:t>以这一卦比拟国家，象征国运壮盛的时期。上卦说遁，四个阳爻在上 面，两个阴爻浸长；大壮卦反过来，四个阳爻在下面，两个阴爻浸消。阳 长阴消，乘刚而动，所以说</w:t>
      </w:r>
      <w:r>
        <w:rPr>
          <w:lang w:val="zh-CN" w:eastAsia="zh-CN" w:bidi="zh-CN"/>
        </w:rPr>
        <w:t>“大者</w:t>
      </w:r>
      <w:r>
        <w:t>壮”。君子日益上进，小人日益消退， 国运的全盛正在这个时期。但国运过盛就会奢侈，卦象过壮就会刚暴，奢 侈与刚暴都属于失正，所以大壮一定要说</w:t>
      </w:r>
      <w:r>
        <w:rPr>
          <w:lang w:val="zh-CN" w:eastAsia="zh-CN" w:bidi="zh-CN"/>
        </w:rPr>
        <w:t>“利</w:t>
      </w:r>
      <w:r>
        <w:t>贞”。不正就不能成就大， 大而正才属于以正用壮，这样</w:t>
      </w:r>
      <w:r>
        <w:rPr>
          <w:lang w:val="zh-CN" w:eastAsia="zh-CN" w:bidi="zh-CN"/>
        </w:rPr>
        <w:t>“大</w:t>
      </w:r>
      <w:r>
        <w:t>者壮”也就是</w:t>
      </w:r>
      <w:r>
        <w:rPr>
          <w:lang w:val="zh-CN" w:eastAsia="zh-CN" w:bidi="zh-CN"/>
        </w:rPr>
        <w:t>“大者</w:t>
      </w:r>
      <w:r>
        <w:t>正”。</w:t>
      </w:r>
    </w:p>
    <w:p w14:paraId="09F036F8" w14:textId="77777777" w:rsidR="007D5C34" w:rsidRDefault="00745CF2">
      <w:pPr>
        <w:pStyle w:val="Bodytext20"/>
        <w:spacing w:line="331" w:lineRule="exact"/>
        <w:ind w:firstLine="440"/>
        <w:jc w:val="both"/>
      </w:pPr>
      <w:r>
        <w:t>《象传》所说</w:t>
      </w:r>
      <w:r>
        <w:rPr>
          <w:lang w:val="zh-CN" w:eastAsia="zh-CN" w:bidi="zh-CN"/>
        </w:rPr>
        <w:t>“君</w:t>
      </w:r>
      <w:r>
        <w:t>子以非礼弗履”，礼即正，非礼即非正，君子也只是 用正罢了。孔子所谓</w:t>
      </w:r>
      <w:r>
        <w:rPr>
          <w:lang w:val="zh-CN" w:eastAsia="zh-CN" w:bidi="zh-CN"/>
        </w:rPr>
        <w:t>“政</w:t>
      </w:r>
      <w:r>
        <w:t>者，正也，正则行，不正则不从”，垂诫太深了！ 所以六爻多戒止</w:t>
      </w:r>
      <w:r>
        <w:rPr>
          <w:lang w:val="zh-CN" w:eastAsia="zh-CN" w:bidi="zh-CN"/>
        </w:rPr>
        <w:t>“用壮”：</w:t>
      </w:r>
      <w:r>
        <w:t>初爻以凶来惩罚，三爻用厉来戒止，五爻以易 来教导，上爻以艰来警惕，只有二四两爻</w:t>
      </w:r>
      <w:r>
        <w:rPr>
          <w:lang w:val="zh-CN" w:eastAsia="zh-CN" w:bidi="zh-CN"/>
        </w:rPr>
        <w:t>“贞</w:t>
      </w:r>
      <w:r>
        <w:t>吉”。易道厌恶太过，以得 中为吉，治世之道也是这样。这就是王者为什么以持盈保泰为贵。</w:t>
      </w:r>
    </w:p>
    <w:p w14:paraId="5F796F94" w14:textId="77777777" w:rsidR="007D5C34" w:rsidRDefault="00745CF2">
      <w:pPr>
        <w:pStyle w:val="Bodytext20"/>
        <w:spacing w:line="331" w:lineRule="exact"/>
        <w:ind w:firstLine="440"/>
        <w:jc w:val="both"/>
      </w:pPr>
      <w:r>
        <w:t>通观全卦，卦体乾在下而震在上，卦象内刚外动。乘着这阳爻壮盛的 时候来逼迫将消的阴爻，好像很容易，然而阴爻刚刚得位，不可骤然逼 迫。刚健不可仗恃，前进不可急躁，所以君子必须践行礼。大壮的倒卦为 遁，遁为退，两个阴爻刚刚升进，退避不可不果决；大壮为进，两个阴爻 还没有退，前进不可太刚猛。《杂卦传》说：</w:t>
      </w:r>
      <w:r>
        <w:rPr>
          <w:lang w:val="zh-CN" w:eastAsia="zh-CN" w:bidi="zh-CN"/>
        </w:rPr>
        <w:t>“大壮</w:t>
      </w:r>
      <w:r>
        <w:t>则止，遁则退也。”它 们的卦义相反，而爻象也都先后互相反对。阴进阳就退，阴退阳就进，这 就是大壮为什么接续遁卦。</w:t>
      </w:r>
    </w:p>
    <w:p w14:paraId="50BA7667" w14:textId="77777777" w:rsidR="007D5C34" w:rsidRDefault="00745CF2">
      <w:pPr>
        <w:pStyle w:val="Bodytext20"/>
        <w:spacing w:line="331" w:lineRule="exact"/>
        <w:ind w:firstLine="440"/>
        <w:jc w:val="both"/>
      </w:pPr>
      <w:r>
        <w:t>六爻分属上下两卦，内三爻为乾体，外三爻为震体，以二五两爻为得 中。初爻为乾卦的开始，勇往直前，知进而不知退，所以凶。二爻为乾的 主爻，好在得中而不失正，所以吉。三爻居乾的终位，</w:t>
      </w:r>
      <w:r>
        <w:rPr>
          <w:lang w:val="zh-CN" w:eastAsia="zh-CN" w:bidi="zh-CN"/>
        </w:rPr>
        <w:t>“小人”指</w:t>
      </w:r>
      <w:r>
        <w:t xml:space="preserve">初爻， </w:t>
      </w:r>
      <w:r>
        <w:rPr>
          <w:lang w:val="zh-CN" w:eastAsia="zh-CN" w:bidi="zh-CN"/>
        </w:rPr>
        <w:t>“君</w:t>
      </w:r>
      <w:r>
        <w:t>子”指二爻，罔指法网，即</w:t>
      </w:r>
      <w:r>
        <w:rPr>
          <w:lang w:val="zh-CN" w:eastAsia="zh-CN" w:bidi="zh-CN"/>
        </w:rPr>
        <w:t>“君子</w:t>
      </w:r>
      <w:r>
        <w:t>怀刑”的意思。这是把初爻与二爻 放在一起说。四爻出了乾卦，进入了震卦，是大壮的主爻，以阳爻处阴 位，行动不违背谦德，所以得吉而</w:t>
      </w:r>
      <w:r>
        <w:rPr>
          <w:lang w:val="zh-CN" w:eastAsia="zh-CN" w:bidi="zh-CN"/>
        </w:rPr>
        <w:t>“悔</w:t>
      </w:r>
      <w:r>
        <w:t>亡”。五爻居震的中爻，能在平易 的时候柔中，而不用它的壮，所以</w:t>
      </w:r>
      <w:r>
        <w:rPr>
          <w:lang w:val="zh-CN" w:eastAsia="zh-CN" w:bidi="zh-CN"/>
        </w:rPr>
        <w:t>“无</w:t>
      </w:r>
      <w:r>
        <w:t>悔”。上爻居震的极位，进退维谷, 有什么利？只有凛然于艰难困苦才吉。总之，持盈保泰，壮盛才吉；僭越 礼仪，违背谦德，壮盛必然有悔。像三爻那样，</w:t>
      </w:r>
      <w:r>
        <w:rPr>
          <w:lang w:val="zh-CN" w:eastAsia="zh-CN" w:bidi="zh-CN"/>
        </w:rPr>
        <w:t>“用</w:t>
      </w:r>
      <w:r>
        <w:t>罔”而不</w:t>
      </w:r>
      <w:r>
        <w:rPr>
          <w:lang w:val="zh-CN" w:eastAsia="zh-CN" w:bidi="zh-CN"/>
        </w:rPr>
        <w:t>“用</w:t>
      </w:r>
      <w:r>
        <w:t>壮”，才 是处壮盛形势的要道，玩味《周易》的人可要审慎啊！</w:t>
      </w:r>
    </w:p>
    <w:p w14:paraId="1C5D2E01" w14:textId="77777777" w:rsidR="007D5C34" w:rsidRDefault="00745CF2">
      <w:pPr>
        <w:pStyle w:val="Bodytext20"/>
        <w:spacing w:after="320" w:line="331" w:lineRule="exact"/>
        <w:ind w:firstLine="440"/>
        <w:jc w:val="both"/>
        <w:sectPr w:rsidR="007D5C34">
          <w:headerReference w:type="even" r:id="rId37"/>
          <w:headerReference w:type="default" r:id="rId38"/>
          <w:headerReference w:type="first" r:id="rId39"/>
          <w:pgSz w:w="8416" w:h="13325"/>
          <w:pgMar w:top="1147" w:right="626" w:bottom="792" w:left="843" w:header="0" w:footer="3" w:gutter="0"/>
          <w:cols w:space="720"/>
          <w:noEndnote/>
          <w:titlePg/>
          <w:docGrid w:linePitch="360"/>
        </w:sectPr>
      </w:pPr>
      <w:r>
        <w:t>我读大壮这一卦，对维新前后的义士颇有感慨。在幕府政治刚衰落的 时候，他们乱发议论，不知有所忌讳，即初爻所谓</w:t>
      </w:r>
      <w:r>
        <w:rPr>
          <w:lang w:val="zh-CN" w:eastAsia="zh-CN" w:bidi="zh-CN"/>
        </w:rPr>
        <w:t>“壮</w:t>
      </w:r>
      <w:r>
        <w:t xml:space="preserve">于趾”的凶险。著 </w:t>
      </w:r>
    </w:p>
    <w:p w14:paraId="3DBA9502" w14:textId="77777777" w:rsidR="007D5C34" w:rsidRDefault="00745CF2">
      <w:pPr>
        <w:pStyle w:val="Bodytext20"/>
        <w:spacing w:after="320" w:line="331" w:lineRule="exact"/>
        <w:jc w:val="both"/>
      </w:pPr>
      <w:r>
        <w:lastRenderedPageBreak/>
        <w:t>书立说，对应该尊崇和排除的事物有所主张，以兴起天下的大义，如二爻 的得中</w:t>
      </w:r>
      <w:r>
        <w:rPr>
          <w:lang w:val="zh-CN" w:eastAsia="zh-CN" w:bidi="zh-CN"/>
        </w:rPr>
        <w:t>“贞</w:t>
      </w:r>
      <w:r>
        <w:t xml:space="preserve">吉”。当各藩响应义举，众多人才振奋而起，有的急躁，有的 迟缓，有的邪恶，有的正义，都不一致，结果祸福由此区分，像三爻所谓 </w:t>
      </w:r>
      <w:r>
        <w:rPr>
          <w:lang w:val="zh-CN" w:eastAsia="zh-CN" w:bidi="zh-CN"/>
        </w:rPr>
        <w:t>“用</w:t>
      </w:r>
      <w:r>
        <w:t>壮”</w:t>
      </w:r>
      <w:r>
        <w:rPr>
          <w:lang w:val="zh-CN" w:eastAsia="zh-CN" w:bidi="zh-CN"/>
        </w:rPr>
        <w:t>、“用</w:t>
      </w:r>
      <w:r>
        <w:t>罔”的不同一样。有慎于礼仪、持守谦德而不失其壮盛，能 以</w:t>
      </w:r>
      <w:r>
        <w:rPr>
          <w:lang w:val="zh-CN" w:eastAsia="zh-CN" w:bidi="zh-CN"/>
        </w:rPr>
        <w:t>“尚</w:t>
      </w:r>
      <w:r>
        <w:t>往”而得吉的，如四爻的</w:t>
      </w:r>
      <w:r>
        <w:rPr>
          <w:lang w:val="zh-CN" w:eastAsia="zh-CN" w:bidi="zh-CN"/>
        </w:rPr>
        <w:t>“藩</w:t>
      </w:r>
      <w:r>
        <w:t>决不羸”；有居平易之处，不涉入险 难，以退为进而</w:t>
      </w:r>
      <w:r>
        <w:rPr>
          <w:lang w:val="zh-CN" w:eastAsia="zh-CN" w:bidi="zh-CN"/>
        </w:rPr>
        <w:t>“无</w:t>
      </w:r>
      <w:r>
        <w:t>悔”的，如五爻的</w:t>
      </w:r>
      <w:r>
        <w:rPr>
          <w:lang w:val="zh-CN" w:eastAsia="zh-CN" w:bidi="zh-CN"/>
        </w:rPr>
        <w:t>“丧</w:t>
      </w:r>
      <w:r>
        <w:t>羊于易”；至于当今当道的大 臣，都出自那时倡义的武士，历尽艰险而得以逢盛运的，如上六的</w:t>
      </w:r>
      <w:r>
        <w:rPr>
          <w:lang w:val="zh-CN" w:eastAsia="zh-CN" w:bidi="zh-CN"/>
        </w:rPr>
        <w:t xml:space="preserve">“艰则 </w:t>
      </w:r>
      <w:r>
        <w:t>吉”。简要地说，废藩的众多武士，忠肝义胆，为国忘身，都值得赞美和 崇尚，他们的成败祸福，也是各自自取的。</w:t>
      </w:r>
      <w:r>
        <w:rPr>
          <w:lang w:val="zh-CN" w:eastAsia="zh-CN" w:bidi="zh-CN"/>
        </w:rPr>
        <w:t>“用</w:t>
      </w:r>
      <w:r>
        <w:t>罔”实在足以作为借鉴啊！</w:t>
      </w:r>
    </w:p>
    <w:p w14:paraId="39F353DB" w14:textId="77777777" w:rsidR="007D5C34" w:rsidRDefault="00745CF2">
      <w:pPr>
        <w:pStyle w:val="Bodytext40"/>
        <w:spacing w:after="320" w:line="327" w:lineRule="exact"/>
        <w:ind w:firstLine="860"/>
        <w:jc w:val="both"/>
      </w:pPr>
      <w:r>
        <w:t>《象传》曰：雷在天上，大壮，君子以非礼弗履。</w:t>
      </w:r>
    </w:p>
    <w:p w14:paraId="46E4C223" w14:textId="77777777" w:rsidR="007D5C34" w:rsidRDefault="00745CF2">
      <w:pPr>
        <w:pStyle w:val="Bodytext20"/>
        <w:spacing w:after="240" w:line="327" w:lineRule="exact"/>
        <w:ind w:firstLine="460"/>
        <w:jc w:val="both"/>
      </w:pPr>
      <w:r>
        <w:t>大象为震雷发于乾天，势力强壮，所以叫做大壮。随、复、豫、大壮 四卦都有震体，所以都取象于雷。随卦雷入泽中，阳势逐渐收敛，是秋 雷；复卦雷入地中，阳势已经衰微，是冬雷；豫卦</w:t>
      </w:r>
      <w:r>
        <w:rPr>
          <w:lang w:val="zh-CN" w:eastAsia="zh-CN" w:bidi="zh-CN"/>
        </w:rPr>
        <w:t>“雷</w:t>
      </w:r>
      <w:r>
        <w:t>出地奋</w:t>
      </w:r>
      <w:r>
        <w:rPr>
          <w:lang w:val="zh-CN" w:eastAsia="zh-CN" w:bidi="zh-CN"/>
        </w:rPr>
        <w:t>”，阳</w:t>
      </w:r>
      <w:r>
        <w:t>势刚 盛，是春雷；大壮说</w:t>
      </w:r>
      <w:r>
        <w:rPr>
          <w:lang w:val="zh-CN" w:eastAsia="zh-CN" w:bidi="zh-CN"/>
        </w:rPr>
        <w:t>“雷</w:t>
      </w:r>
      <w:r>
        <w:t>在天上”，阳势强健而壮盛，是夏雷。君子效法 这一卦，是因为雷的发声必定根据时令，违背时令就成为灾难；君子的践 履必定根据礼，违背礼就有悔恨。乾为行，震为足，有履象。乾卦的《象 传》说</w:t>
      </w:r>
      <w:r>
        <w:rPr>
          <w:lang w:val="zh-CN" w:eastAsia="zh-CN" w:bidi="zh-CN"/>
        </w:rPr>
        <w:t>“君</w:t>
      </w:r>
      <w:r>
        <w:t>子以自强不息”，震卦的《象传》说</w:t>
      </w:r>
      <w:r>
        <w:rPr>
          <w:lang w:val="zh-CN" w:eastAsia="zh-CN" w:bidi="zh-CN"/>
        </w:rPr>
        <w:t>“君</w:t>
      </w:r>
      <w:r>
        <w:t>子以恐惧修省”，合 起来说，君子因为要自强，只以非礼的践履为可惧，即孔夫子所谓</w:t>
      </w:r>
      <w:r>
        <w:rPr>
          <w:lang w:val="zh-CN" w:eastAsia="zh-CN" w:bidi="zh-CN"/>
        </w:rPr>
        <w:t xml:space="preserve">“非礼 </w:t>
      </w:r>
      <w:r>
        <w:t>勿视，非礼勿听，非礼勿言，非礼勿动”的宗旨。</w:t>
      </w:r>
    </w:p>
    <w:p w14:paraId="50F8A0CA" w14:textId="77777777" w:rsidR="007D5C34" w:rsidRDefault="00745CF2">
      <w:pPr>
        <w:pStyle w:val="Heading210"/>
        <w:keepNext/>
        <w:keepLines/>
        <w:jc w:val="both"/>
      </w:pPr>
      <w:bookmarkStart w:id="194" w:name="bookmark194"/>
      <w:bookmarkStart w:id="195" w:name="bookmark195"/>
      <w:bookmarkStart w:id="196" w:name="bookmark196"/>
      <w:r>
        <w:t>［一辞多断］</w:t>
      </w:r>
      <w:bookmarkEnd w:id="194"/>
      <w:bookmarkEnd w:id="195"/>
      <w:bookmarkEnd w:id="196"/>
    </w:p>
    <w:p w14:paraId="6D3D4AAF" w14:textId="77777777" w:rsidR="007D5C34" w:rsidRDefault="00745CF2">
      <w:pPr>
        <w:pStyle w:val="Bodytext20"/>
        <w:spacing w:after="320" w:line="326" w:lineRule="exact"/>
        <w:ind w:firstLine="460"/>
        <w:jc w:val="both"/>
      </w:pPr>
      <w:r>
        <w:rPr>
          <w:lang w:val="zh-CN" w:eastAsia="zh-CN" w:bidi="zh-CN"/>
        </w:rPr>
        <w:t>。问</w:t>
      </w:r>
      <w:r>
        <w:t>征战：军力强盛，有迅雷不及掩耳之势；但兵骄必败，这是应当 深深戒止的。</w:t>
      </w:r>
      <w:r>
        <w:rPr>
          <w:lang w:val="zh-CN" w:eastAsia="zh-CN" w:bidi="zh-CN"/>
        </w:rPr>
        <w:t>。问</w:t>
      </w:r>
      <w:r>
        <w:t>经商：雷在天上，是货价正高之象，得价就要岀售，不 可过于贪财。。问功名：雷声远震，一定能成名。。问家宅：防止有火 灾，应该祈祷。。问疾病：震为雷，也为足，防有足部的疾病，而不能行 走。。问婚姻：震为乾的长子，巽为坤的长女，属于天作的配合，吉。 。问失物：雷一过就无形，恐怕这东西无法再得到。。问胎孕：生男孩。</w:t>
      </w:r>
    </w:p>
    <w:p w14:paraId="63670B97" w14:textId="77777777" w:rsidR="007D5C34" w:rsidRDefault="00745CF2">
      <w:pPr>
        <w:pStyle w:val="Bodytext20"/>
        <w:spacing w:line="327" w:lineRule="exact"/>
        <w:ind w:firstLine="460"/>
        <w:jc w:val="both"/>
      </w:pPr>
      <w:r>
        <w:rPr>
          <w:b/>
          <w:bCs/>
        </w:rPr>
        <w:t>初九：壮于趾，征凶，有孚。</w:t>
      </w:r>
    </w:p>
    <w:p w14:paraId="03348EFA" w14:textId="77777777" w:rsidR="007D5C34" w:rsidRDefault="00745CF2">
      <w:pPr>
        <w:pStyle w:val="Bodytext40"/>
        <w:spacing w:after="320" w:line="327" w:lineRule="exact"/>
        <w:ind w:firstLine="460"/>
        <w:jc w:val="both"/>
      </w:pPr>
      <w:r>
        <w:t>《象传》曰：</w:t>
      </w:r>
      <w:r>
        <w:rPr>
          <w:lang w:val="zh-CN" w:eastAsia="zh-CN" w:bidi="zh-CN"/>
        </w:rPr>
        <w:t>“壮于</w:t>
      </w:r>
      <w:r>
        <w:t>趾”，其孚穷也。</w:t>
      </w:r>
    </w:p>
    <w:p w14:paraId="125DCE9C" w14:textId="77777777" w:rsidR="007D5C34" w:rsidRDefault="00745CF2">
      <w:pPr>
        <w:pStyle w:val="Heading210"/>
        <w:keepNext/>
        <w:keepLines/>
        <w:jc w:val="both"/>
      </w:pPr>
      <w:bookmarkStart w:id="197" w:name="bookmark197"/>
      <w:bookmarkStart w:id="198" w:name="bookmark198"/>
      <w:bookmarkStart w:id="199" w:name="bookmark199"/>
      <w:r>
        <w:lastRenderedPageBreak/>
        <w:t>［经传释义］</w:t>
      </w:r>
      <w:bookmarkEnd w:id="197"/>
      <w:bookmarkEnd w:id="198"/>
      <w:bookmarkEnd w:id="199"/>
    </w:p>
    <w:p w14:paraId="33CBFC95" w14:textId="77777777" w:rsidR="007D5C34" w:rsidRDefault="00745CF2">
      <w:pPr>
        <w:pStyle w:val="Bodytext20"/>
        <w:spacing w:after="240" w:line="334" w:lineRule="exact"/>
        <w:ind w:firstLine="440"/>
        <w:jc w:val="both"/>
      </w:pPr>
      <w:r>
        <w:t>初爻居大壮的开始，在下位而动，故说</w:t>
      </w:r>
      <w:r>
        <w:rPr>
          <w:lang w:val="zh-CN" w:eastAsia="zh-CN" w:bidi="zh-CN"/>
        </w:rPr>
        <w:t>“壮于</w:t>
      </w:r>
      <w:r>
        <w:t>趾”。震为征，</w:t>
      </w:r>
      <w:r>
        <w:rPr>
          <w:lang w:val="zh-CN" w:eastAsia="zh-CN" w:bidi="zh-CN"/>
        </w:rPr>
        <w:t xml:space="preserve">“壮于 </w:t>
      </w:r>
      <w:r>
        <w:t>趾”而征，有急起直追的气势，无</w:t>
      </w:r>
      <w:r>
        <w:rPr>
          <w:lang w:val="zh-CN" w:eastAsia="zh-CN" w:bidi="zh-CN"/>
        </w:rPr>
        <w:t>“视履</w:t>
      </w:r>
      <w:r>
        <w:t>考祥”的念头，所以凶险。</w:t>
      </w:r>
      <w:r>
        <w:rPr>
          <w:lang w:val="zh-CN" w:eastAsia="zh-CN" w:bidi="zh-CN"/>
        </w:rPr>
        <w:t xml:space="preserve">“有 </w:t>
      </w:r>
      <w:r>
        <w:t>孚”，《象传》说</w:t>
      </w:r>
      <w:r>
        <w:rPr>
          <w:lang w:val="zh-CN" w:eastAsia="zh-CN" w:bidi="zh-CN"/>
        </w:rPr>
        <w:t>“其</w:t>
      </w:r>
      <w:r>
        <w:t>孚穷也”，初爻虽然与四爻相应，本身既无可前往， 四爻又远隔而无能为力，所以</w:t>
      </w:r>
      <w:r>
        <w:rPr>
          <w:lang w:val="zh-CN" w:eastAsia="zh-CN" w:bidi="zh-CN"/>
        </w:rPr>
        <w:t>“其孚</w:t>
      </w:r>
      <w:r>
        <w:t>穷”。</w:t>
      </w:r>
    </w:p>
    <w:p w14:paraId="33A5BCAB" w14:textId="77777777" w:rsidR="007D5C34" w:rsidRDefault="00745CF2">
      <w:pPr>
        <w:pStyle w:val="Heading210"/>
        <w:keepNext/>
        <w:keepLines/>
        <w:jc w:val="both"/>
      </w:pPr>
      <w:bookmarkStart w:id="200" w:name="bookmark200"/>
      <w:bookmarkStart w:id="201" w:name="bookmark201"/>
      <w:bookmarkStart w:id="202" w:name="bookmark202"/>
      <w:r>
        <w:t>［一辞多断］</w:t>
      </w:r>
      <w:bookmarkEnd w:id="200"/>
      <w:bookmarkEnd w:id="201"/>
      <w:bookmarkEnd w:id="202"/>
    </w:p>
    <w:p w14:paraId="7843AC1B" w14:textId="77777777" w:rsidR="007D5C34" w:rsidRDefault="00745CF2">
      <w:pPr>
        <w:pStyle w:val="Bodytext20"/>
        <w:spacing w:after="240" w:line="333" w:lineRule="exact"/>
        <w:ind w:firstLine="440"/>
        <w:jc w:val="both"/>
      </w:pPr>
      <w:r>
        <w:rPr>
          <w:lang w:val="zh-CN" w:eastAsia="zh-CN" w:bidi="zh-CN"/>
        </w:rPr>
        <w:t>。问</w:t>
      </w:r>
      <w:r>
        <w:t>征战：</w:t>
      </w:r>
      <w:r>
        <w:rPr>
          <w:lang w:val="zh-CN" w:eastAsia="zh-CN" w:bidi="zh-CN"/>
        </w:rPr>
        <w:t>“壮</w:t>
      </w:r>
      <w:r>
        <w:t>于趾，征凶”，为孤军深入的人提出了警戒。有勇无 谋，所以凶。。问经商：货物的贩运，有不胫而走、不翼而飞的妙处；但 不考虑销路而贸然前往，怎么能获利？所以凶。</w:t>
      </w:r>
      <w:r>
        <w:rPr>
          <w:lang w:val="zh-CN" w:eastAsia="zh-CN" w:bidi="zh-CN"/>
        </w:rPr>
        <w:t>。问</w:t>
      </w:r>
      <w:r>
        <w:t>功名：初爻本来在下 位，说趾，是动在下位，功名必定低微。。问家宅：趾，止的意思。住宅 应该安止，不应该迁移，迁移有凶险。。问婚姻：防止女子有足部的疾 病。</w:t>
      </w:r>
      <w:r>
        <w:rPr>
          <w:lang w:val="zh-CN" w:eastAsia="zh-CN" w:bidi="zh-CN"/>
        </w:rPr>
        <w:t>“征</w:t>
      </w:r>
      <w:r>
        <w:t>凶，有孚”，指虽然有聘约，但是</w:t>
      </w:r>
      <w:r>
        <w:rPr>
          <w:lang w:val="zh-CN" w:eastAsia="zh-CN" w:bidi="zh-CN"/>
        </w:rPr>
        <w:t>“其孚</w:t>
      </w:r>
      <w:r>
        <w:t>穷”。。问失物：失物已 经被踏坏了。</w:t>
      </w:r>
      <w:r>
        <w:rPr>
          <w:lang w:val="zh-CN" w:eastAsia="zh-CN" w:bidi="zh-CN"/>
        </w:rPr>
        <w:t>。问</w:t>
      </w:r>
      <w:r>
        <w:t>胎孕：生男孩。</w:t>
      </w:r>
    </w:p>
    <w:p w14:paraId="572E8CA8" w14:textId="77777777" w:rsidR="007D5C34" w:rsidRDefault="00745CF2">
      <w:pPr>
        <w:pStyle w:val="Heading210"/>
        <w:keepNext/>
        <w:keepLines/>
        <w:jc w:val="both"/>
      </w:pPr>
      <w:bookmarkStart w:id="203" w:name="bookmark203"/>
      <w:bookmarkStart w:id="204" w:name="bookmark204"/>
      <w:bookmarkStart w:id="205" w:name="bookmark205"/>
      <w:r>
        <w:t>［活断实例］</w:t>
      </w:r>
      <w:bookmarkEnd w:id="203"/>
      <w:bookmarkEnd w:id="204"/>
      <w:bookmarkEnd w:id="205"/>
    </w:p>
    <w:p w14:paraId="2FD6E4D2" w14:textId="77777777" w:rsidR="007D5C34" w:rsidRDefault="00745CF2">
      <w:pPr>
        <w:pStyle w:val="Bodytext20"/>
        <w:spacing w:line="330" w:lineRule="exact"/>
        <w:ind w:firstLine="440"/>
        <w:jc w:val="both"/>
      </w:pPr>
      <w:r>
        <w:t>◎某友人来，请占事业的成败，筮得大壮卦，变为恒卦。</w:t>
      </w:r>
    </w:p>
    <w:p w14:paraId="62151352" w14:textId="77777777" w:rsidR="007D5C34" w:rsidRDefault="00745CF2">
      <w:pPr>
        <w:pStyle w:val="Bodytext20"/>
        <w:spacing w:line="330" w:lineRule="exact"/>
        <w:ind w:firstLine="440"/>
        <w:jc w:val="both"/>
      </w:pPr>
      <w:r>
        <w:t>断卦说：初爻居乾卦的开始，在内卦的下位，必定是时机没到而要先 动，所以有</w:t>
      </w:r>
      <w:r>
        <w:rPr>
          <w:lang w:val="zh-CN" w:eastAsia="zh-CN" w:bidi="zh-CN"/>
        </w:rPr>
        <w:t>“壮</w:t>
      </w:r>
      <w:r>
        <w:t xml:space="preserve">于趾”之象。您占事业而得大壮初爻，知道您意在速成。 谋划还没有详细、经验还不充足而贸然前进，不但无利而且凶险，故说 </w:t>
      </w:r>
      <w:r>
        <w:rPr>
          <w:lang w:val="zh-CN" w:eastAsia="zh-CN" w:bidi="zh-CN"/>
        </w:rPr>
        <w:t>“壮</w:t>
      </w:r>
      <w:r>
        <w:t>于趾，征凶，有孚”。</w:t>
      </w:r>
      <w:r>
        <w:rPr>
          <w:lang w:val="zh-CN" w:eastAsia="zh-CN" w:bidi="zh-CN"/>
        </w:rPr>
        <w:t>“壮</w:t>
      </w:r>
      <w:r>
        <w:t>于趾，征凶”，指轻举妄动而自取失败；</w:t>
      </w:r>
      <w:r>
        <w:rPr>
          <w:lang w:val="zh-CN" w:eastAsia="zh-CN" w:bidi="zh-CN"/>
        </w:rPr>
        <w:t xml:space="preserve">“有 </w:t>
      </w:r>
      <w:r>
        <w:t>孚”，指徒有这个约定。这件事必须待时而动，慢慢图谋，这样才吉；现 在仓猝求成，所以凶险。</w:t>
      </w:r>
    </w:p>
    <w:p w14:paraId="5D93121F" w14:textId="77777777" w:rsidR="007D5C34" w:rsidRDefault="00745CF2">
      <w:pPr>
        <w:pStyle w:val="Bodytext20"/>
        <w:spacing w:after="320" w:line="330" w:lineRule="exact"/>
        <w:ind w:firstLine="440"/>
        <w:jc w:val="both"/>
      </w:pPr>
      <w:r>
        <w:t>友人不用这一占断，急急地兴起事业，以至失败后倾家荡产。后来有 人以三分之一的资金继承这项事业，反而得到了大利。</w:t>
      </w:r>
    </w:p>
    <w:p w14:paraId="6E2B073A" w14:textId="77777777" w:rsidR="007D5C34" w:rsidRDefault="00745CF2">
      <w:pPr>
        <w:pStyle w:val="Bodytext20"/>
        <w:spacing w:line="333" w:lineRule="exact"/>
        <w:ind w:firstLine="440"/>
        <w:jc w:val="both"/>
      </w:pPr>
      <w:r>
        <w:rPr>
          <w:b/>
          <w:bCs/>
        </w:rPr>
        <w:t>九二：贞吉。</w:t>
      </w:r>
    </w:p>
    <w:p w14:paraId="03C11F5B" w14:textId="77777777" w:rsidR="007D5C34" w:rsidRDefault="00745CF2">
      <w:pPr>
        <w:pStyle w:val="Bodytext40"/>
        <w:spacing w:after="580"/>
        <w:jc w:val="both"/>
      </w:pPr>
      <w:r>
        <w:t>《象传》曰：九二贞吉，以中也。</w:t>
      </w:r>
    </w:p>
    <w:p w14:paraId="22DC8D19" w14:textId="77777777" w:rsidR="007D5C34" w:rsidRDefault="00745CF2">
      <w:pPr>
        <w:pStyle w:val="Heading210"/>
        <w:keepNext/>
        <w:keepLines/>
        <w:jc w:val="both"/>
      </w:pPr>
      <w:bookmarkStart w:id="206" w:name="bookmark206"/>
      <w:bookmarkStart w:id="207" w:name="bookmark207"/>
      <w:bookmarkStart w:id="208" w:name="bookmark208"/>
      <w:r>
        <w:t>［经传释义］</w:t>
      </w:r>
      <w:bookmarkEnd w:id="206"/>
      <w:bookmarkEnd w:id="207"/>
      <w:bookmarkEnd w:id="208"/>
    </w:p>
    <w:p w14:paraId="021DC3EA" w14:textId="77777777" w:rsidR="007D5C34" w:rsidRDefault="00745CF2">
      <w:pPr>
        <w:pStyle w:val="Bodytext20"/>
        <w:spacing w:after="240" w:line="336" w:lineRule="exact"/>
        <w:ind w:firstLine="440"/>
        <w:jc w:val="both"/>
        <w:sectPr w:rsidR="007D5C34">
          <w:headerReference w:type="even" r:id="rId40"/>
          <w:headerReference w:type="default" r:id="rId41"/>
          <w:headerReference w:type="first" r:id="rId42"/>
          <w:pgSz w:w="8416" w:h="13325"/>
          <w:pgMar w:top="1147" w:right="626" w:bottom="792" w:left="843" w:header="0" w:footer="3" w:gutter="0"/>
          <w:cols w:space="720"/>
          <w:noEndnote/>
          <w:titlePg/>
          <w:docGrid w:linePitch="360"/>
        </w:sectPr>
      </w:pPr>
      <w:r>
        <w:t xml:space="preserve">全卦各爻都失于过刚，只有二爻得中。中就是不偏。二爻与五爻相 应，无抵触的缺憾，即无过与不及，进退适宜，所以不说壮也不说正，而 </w:t>
      </w:r>
    </w:p>
    <w:p w14:paraId="4AF19497" w14:textId="77777777" w:rsidR="007D5C34" w:rsidRDefault="00745CF2">
      <w:pPr>
        <w:pStyle w:val="Bodytext20"/>
        <w:spacing w:after="240" w:line="336" w:lineRule="exact"/>
        <w:jc w:val="both"/>
      </w:pPr>
      <w:r>
        <w:lastRenderedPageBreak/>
        <w:t>直接说</w:t>
      </w:r>
      <w:r>
        <w:rPr>
          <w:lang w:val="zh-CN" w:eastAsia="zh-CN" w:bidi="zh-CN"/>
        </w:rPr>
        <w:t>“贞</w:t>
      </w:r>
      <w:r>
        <w:t>吉”。这是把彖辞的</w:t>
      </w:r>
      <w:r>
        <w:rPr>
          <w:lang w:val="zh-CN" w:eastAsia="zh-CN" w:bidi="zh-CN"/>
        </w:rPr>
        <w:t>“利</w:t>
      </w:r>
      <w:r>
        <w:t>贞”归于这一爻，以彰显它的吉祥。 易道虽然以扶阳抑阴为贵，但是如果阳刚过盛，也有失于中道，所以一定 要抑制其过刚而使它就中道。《象传》说</w:t>
      </w:r>
      <w:r>
        <w:rPr>
          <w:lang w:val="zh-CN" w:eastAsia="zh-CN" w:bidi="zh-CN"/>
        </w:rPr>
        <w:t>“以中</w:t>
      </w:r>
      <w:r>
        <w:t>也”，这是由于九二值下卦 的中位，象征刚而能柔，处置适中。</w:t>
      </w:r>
    </w:p>
    <w:p w14:paraId="30DE419F" w14:textId="77777777" w:rsidR="007D5C34" w:rsidRDefault="00745CF2">
      <w:pPr>
        <w:pStyle w:val="Heading210"/>
        <w:keepNext/>
        <w:keepLines/>
        <w:jc w:val="both"/>
      </w:pPr>
      <w:bookmarkStart w:id="209" w:name="bookmark209"/>
      <w:bookmarkStart w:id="210" w:name="bookmark210"/>
      <w:bookmarkStart w:id="211" w:name="bookmark211"/>
      <w:r>
        <w:t>［一辞多断］</w:t>
      </w:r>
      <w:bookmarkEnd w:id="209"/>
      <w:bookmarkEnd w:id="210"/>
      <w:bookmarkEnd w:id="211"/>
    </w:p>
    <w:p w14:paraId="5988364B" w14:textId="77777777" w:rsidR="007D5C34" w:rsidRDefault="00745CF2">
      <w:pPr>
        <w:pStyle w:val="Bodytext20"/>
        <w:spacing w:after="240" w:line="335" w:lineRule="exact"/>
        <w:ind w:firstLine="440"/>
        <w:jc w:val="both"/>
      </w:pPr>
      <w:r>
        <w:t>。问征战：因为谋划得力，所以能得胜，吉。。问经商：因为货价适 宜而得时中的价格，可以获利。。问功名：恰好中式，吉。</w:t>
      </w:r>
      <w:r>
        <w:rPr>
          <w:lang w:val="zh-CN" w:eastAsia="zh-CN" w:bidi="zh-CN"/>
        </w:rPr>
        <w:t>。问</w:t>
      </w:r>
      <w:r>
        <w:t>婚姻：雀 屏中选①，吉。</w:t>
      </w:r>
      <w:r>
        <w:rPr>
          <w:lang w:val="zh-CN" w:eastAsia="zh-CN" w:bidi="zh-CN"/>
        </w:rPr>
        <w:t>。问家</w:t>
      </w:r>
      <w:r>
        <w:t>宅：住宅坐西朝东，位置适中，大吉。。问疾病： 病在中焦，应该用潜阳滋阴的药剂，自然得以痊愈。吉。。问讼事：得到 中间人的调剂，马上平息。。问胎孕：生男孩。。问行人：已在途中，马 上可以归来。</w:t>
      </w:r>
    </w:p>
    <w:p w14:paraId="5997CAAA" w14:textId="77777777" w:rsidR="007D5C34" w:rsidRDefault="00745CF2">
      <w:pPr>
        <w:pStyle w:val="Heading210"/>
        <w:keepNext/>
        <w:keepLines/>
        <w:jc w:val="both"/>
      </w:pPr>
      <w:bookmarkStart w:id="212" w:name="bookmark212"/>
      <w:bookmarkStart w:id="213" w:name="bookmark213"/>
      <w:bookmarkStart w:id="214" w:name="bookmark214"/>
      <w:r>
        <w:t>［活断实例］</w:t>
      </w:r>
      <w:bookmarkEnd w:id="212"/>
      <w:bookmarkEnd w:id="213"/>
      <w:bookmarkEnd w:id="214"/>
    </w:p>
    <w:p w14:paraId="2F46B96B" w14:textId="77777777" w:rsidR="007D5C34" w:rsidRDefault="00745CF2">
      <w:pPr>
        <w:pStyle w:val="Bodytext20"/>
        <w:spacing w:line="334" w:lineRule="exact"/>
        <w:ind w:firstLine="440"/>
        <w:jc w:val="both"/>
      </w:pPr>
      <w:r>
        <w:t>◎某公司经理来请占气运，筮得大壮卦，变为丰卦。</w:t>
      </w:r>
    </w:p>
    <w:p w14:paraId="474419A8" w14:textId="77777777" w:rsidR="007D5C34" w:rsidRDefault="00745CF2">
      <w:pPr>
        <w:pStyle w:val="Bodytext20"/>
        <w:spacing w:line="334" w:lineRule="exact"/>
        <w:ind w:firstLine="440"/>
        <w:jc w:val="both"/>
      </w:pPr>
      <w:r>
        <w:t>断卦说：大壮卦四个阳爻在下面，两个阴爻在上面，阳为大，阴为 小，刚浸而长，所以叫大壮。您占公司而得二爻，可见公司资金充裕，足 以有所作为。您身为经理，应当以柔济刚，以静制动，从容办事，不要期 望迅速收到效验。谦和有礼，进退都得当，自然能渐渐获得利益，吉，没 有不利。二年后到四爻，四爻为大壮的主爻，可以得到大利。</w:t>
      </w:r>
    </w:p>
    <w:p w14:paraId="1A992F6E" w14:textId="77777777" w:rsidR="007D5C34" w:rsidRDefault="00745CF2">
      <w:pPr>
        <w:pStyle w:val="Bodytext20"/>
        <w:spacing w:after="320" w:line="334" w:lineRule="exact"/>
        <w:ind w:firstLine="440"/>
        <w:jc w:val="both"/>
      </w:pPr>
      <w:r>
        <w:t>后来的事果然和所占断的一样。</w:t>
      </w:r>
    </w:p>
    <w:p w14:paraId="01BD49EF" w14:textId="77777777" w:rsidR="007D5C34" w:rsidRDefault="00745CF2">
      <w:pPr>
        <w:pStyle w:val="Bodytext20"/>
        <w:spacing w:line="334" w:lineRule="exact"/>
        <w:ind w:firstLine="440"/>
        <w:jc w:val="both"/>
      </w:pPr>
      <w:r>
        <w:rPr>
          <w:b/>
          <w:bCs/>
        </w:rPr>
        <w:t>九三：小人用壮，君子用罔，贞厉。/羊触藩，羸其角。</w:t>
      </w:r>
    </w:p>
    <w:p w14:paraId="55CA076D" w14:textId="77777777" w:rsidR="007D5C34" w:rsidRDefault="00745CF2">
      <w:pPr>
        <w:pStyle w:val="Bodytext40"/>
        <w:spacing w:after="600" w:line="334" w:lineRule="exact"/>
        <w:jc w:val="both"/>
      </w:pPr>
      <w:r>
        <w:t>《象传》曰：“小人用壮”，君子罔也。</w:t>
      </w:r>
    </w:p>
    <w:p w14:paraId="428BC3E1" w14:textId="77777777" w:rsidR="007D5C34" w:rsidRDefault="00745CF2">
      <w:pPr>
        <w:pStyle w:val="Heading210"/>
        <w:keepNext/>
        <w:keepLines/>
        <w:jc w:val="both"/>
      </w:pPr>
      <w:bookmarkStart w:id="215" w:name="bookmark215"/>
      <w:bookmarkStart w:id="216" w:name="bookmark216"/>
      <w:bookmarkStart w:id="217" w:name="bookmark217"/>
      <w:r>
        <w:t>［经传释义］</w:t>
      </w:r>
      <w:bookmarkEnd w:id="215"/>
      <w:bookmarkEnd w:id="216"/>
      <w:bookmarkEnd w:id="217"/>
    </w:p>
    <w:p w14:paraId="06E67312" w14:textId="77777777" w:rsidR="007D5C34" w:rsidRDefault="00745CF2">
      <w:pPr>
        <w:pStyle w:val="Bodytext20"/>
        <w:spacing w:after="520" w:line="336" w:lineRule="exact"/>
        <w:ind w:firstLine="440"/>
        <w:jc w:val="both"/>
      </w:pPr>
      <w:r>
        <w:t>舐羊即公羊。三至五爻互兑为羊，故取羊象。卦体纯刚，故说</w:t>
      </w:r>
      <w:r>
        <w:rPr>
          <w:lang w:val="zh-CN" w:eastAsia="zh-CN" w:bidi="zh-CN"/>
        </w:rPr>
        <w:t xml:space="preserve">“抵 </w:t>
      </w:r>
      <w:r>
        <w:t>羊”，来比喻阳刚的壮盛。三爻在内卦的终位，逼近外卦，乾刚而震动， 壮象即将成就。小人处在这时，必将仗恃他的壮盛而表现出凌人的气势,</w:t>
      </w:r>
    </w:p>
    <w:p w14:paraId="51D93555" w14:textId="77777777" w:rsidR="007D5C34" w:rsidRDefault="00745CF2">
      <w:pPr>
        <w:pStyle w:val="Bodytext30"/>
        <w:spacing w:line="233" w:lineRule="exact"/>
        <w:jc w:val="both"/>
        <w:rPr>
          <w:sz w:val="20"/>
          <w:szCs w:val="20"/>
        </w:rPr>
      </w:pPr>
      <w:r>
        <w:t>① 雀屏中选：指得选为女婿。雀屏指画有孔雀的门屏。典出《旧唐书</w:t>
      </w:r>
      <w:r>
        <w:rPr>
          <w:lang w:val="en-US" w:eastAsia="zh-CN" w:bidi="en-US"/>
        </w:rPr>
        <w:t>•</w:t>
      </w:r>
      <w:r>
        <w:t>高祖窦皇后传》记 载：“……于是在门屏上画了两只孔雀，让求婚的公子以两箭射取，暗中约好许给射中孔雀眼睛的 人。前面数十人都射不中。高祖到后，两箭各射中一只眼睛。</w:t>
      </w:r>
      <w:r>
        <w:rPr>
          <w:lang w:val="zh-CN" w:eastAsia="zh-CN" w:bidi="zh-CN"/>
        </w:rPr>
        <w:t>……</w:t>
      </w:r>
      <w:r>
        <w:t xml:space="preserve">于是小姐归于我高祖皇帝。” </w:t>
      </w:r>
      <w:r>
        <w:rPr>
          <w:rStyle w:val="Bodytext2"/>
        </w:rPr>
        <w:t>这就是</w:t>
      </w:r>
      <w:r>
        <w:rPr>
          <w:rStyle w:val="Bodytext2"/>
          <w:lang w:val="zh-CN" w:eastAsia="zh-CN" w:bidi="zh-CN"/>
        </w:rPr>
        <w:t>“用</w:t>
      </w:r>
      <w:r>
        <w:rPr>
          <w:rStyle w:val="Bodytext2"/>
        </w:rPr>
        <w:t>壮”；君子有壮盛的势力却不敢以壮盛自居，就像没有壮盛的 势力一样，所以说</w:t>
      </w:r>
      <w:r>
        <w:rPr>
          <w:rStyle w:val="Bodytext2"/>
          <w:lang w:val="zh-CN" w:eastAsia="zh-CN" w:bidi="zh-CN"/>
        </w:rPr>
        <w:t>“用</w:t>
      </w:r>
      <w:r>
        <w:rPr>
          <w:rStyle w:val="Bodytext2"/>
        </w:rPr>
        <w:t>罔”。</w:t>
      </w:r>
      <w:r>
        <w:rPr>
          <w:rStyle w:val="Bodytext2"/>
        </w:rPr>
        <w:lastRenderedPageBreak/>
        <w:t>罔即无，即京房所谓</w:t>
      </w:r>
      <w:r>
        <w:rPr>
          <w:rStyle w:val="Bodytext2"/>
          <w:lang w:val="zh-CN" w:eastAsia="zh-CN" w:bidi="zh-CN"/>
        </w:rPr>
        <w:t>“壮</w:t>
      </w:r>
      <w:r>
        <w:rPr>
          <w:rStyle w:val="Bodytext2"/>
        </w:rPr>
        <w:t>一也，小人用之， 君子有而不用”。</w:t>
      </w:r>
    </w:p>
    <w:p w14:paraId="14DFD5C6" w14:textId="77777777" w:rsidR="007D5C34" w:rsidRDefault="00745CF2">
      <w:pPr>
        <w:pStyle w:val="Bodytext20"/>
        <w:spacing w:line="332" w:lineRule="exact"/>
        <w:ind w:firstLine="460"/>
        <w:jc w:val="both"/>
      </w:pPr>
      <w:r>
        <w:t>九三以阳爻处阳位，阳爻阳位而不得中，即使贞正也是危厉的，所以 说</w:t>
      </w:r>
      <w:r>
        <w:rPr>
          <w:lang w:val="zh-CN" w:eastAsia="zh-CN" w:bidi="zh-CN"/>
        </w:rPr>
        <w:t>“贞</w:t>
      </w:r>
      <w:r>
        <w:t>厉”。君子因为危厉而更加谨慎，白天乾乾上进，夜晚自我警惕， 时时防止自己有违背礼的地方，一点也不敢逞其壮盛的势力，即所谓</w:t>
      </w:r>
      <w:r>
        <w:rPr>
          <w:lang w:val="zh-CN" w:eastAsia="zh-CN" w:bidi="zh-CN"/>
        </w:rPr>
        <w:t xml:space="preserve">“虽 </w:t>
      </w:r>
      <w:r>
        <w:t>有如无”。</w:t>
      </w:r>
    </w:p>
    <w:p w14:paraId="6A18C2E0" w14:textId="77777777" w:rsidR="007D5C34" w:rsidRDefault="00745CF2">
      <w:pPr>
        <w:pStyle w:val="Bodytext20"/>
        <w:spacing w:line="332" w:lineRule="exact"/>
        <w:ind w:firstLine="460"/>
        <w:jc w:val="both"/>
      </w:pPr>
      <w:r>
        <w:t>九四在震体，为竹苇，故说藩。藩是用来防止羊逃逸的。四爻在前 面，三爻触到它，所以说</w:t>
      </w:r>
      <w:r>
        <w:rPr>
          <w:lang w:val="zh-CN" w:eastAsia="zh-CN" w:bidi="zh-CN"/>
        </w:rPr>
        <w:t>“舐</w:t>
      </w:r>
      <w:r>
        <w:t>羊触藩”，以象征小人用壮。羸，郑玄和虞 翻作</w:t>
      </w:r>
      <w:r>
        <w:rPr>
          <w:lang w:val="zh-CN" w:eastAsia="zh-CN" w:bidi="zh-CN"/>
        </w:rPr>
        <w:t>“累</w:t>
      </w:r>
      <w:r>
        <w:t>”，是拘累缠绕的意思。</w:t>
      </w:r>
      <w:r>
        <w:rPr>
          <w:lang w:val="zh-CN" w:eastAsia="zh-CN" w:bidi="zh-CN"/>
        </w:rPr>
        <w:t>“羸其</w:t>
      </w:r>
      <w:r>
        <w:t>角”，指羊触到藩篱，羊角被藩篱 拘累而无法解脱，用来比喻用壮的危险。</w:t>
      </w:r>
    </w:p>
    <w:p w14:paraId="52F9032F" w14:textId="77777777" w:rsidR="007D5C34" w:rsidRDefault="00745CF2">
      <w:pPr>
        <w:pStyle w:val="Bodytext20"/>
        <w:spacing w:line="332" w:lineRule="exact"/>
        <w:ind w:firstLine="460"/>
        <w:jc w:val="both"/>
      </w:pPr>
      <w:r>
        <w:rPr>
          <w:lang w:val="zh-CN" w:eastAsia="zh-CN" w:bidi="zh-CN"/>
        </w:rPr>
        <w:t>“小</w:t>
      </w:r>
      <w:r>
        <w:t xml:space="preserve">人用壮”，这时就应当知道改正了； </w:t>
      </w:r>
      <w:r>
        <w:rPr>
          <w:lang w:val="zh-CN" w:eastAsia="zh-CN" w:bidi="zh-CN"/>
        </w:rPr>
        <w:t>“君</w:t>
      </w:r>
      <w:r>
        <w:t>子用罔”，这样就可以免于 危厉了。《象传》说</w:t>
      </w:r>
      <w:r>
        <w:rPr>
          <w:lang w:val="zh-CN" w:eastAsia="zh-CN" w:bidi="zh-CN"/>
        </w:rPr>
        <w:t>“小</w:t>
      </w:r>
      <w:r>
        <w:t>人用壮”，小人只知道拥有壮盛的势力；“君子罔 也”，去掉一个</w:t>
      </w:r>
      <w:r>
        <w:rPr>
          <w:lang w:val="zh-CN" w:eastAsia="zh-CN" w:bidi="zh-CN"/>
        </w:rPr>
        <w:t>“用”</w:t>
      </w:r>
      <w:r>
        <w:t>字，更可以看岀君子的不用，以收敛到不可见为贵。</w:t>
      </w:r>
    </w:p>
    <w:p w14:paraId="35FC0CEC" w14:textId="77777777" w:rsidR="007D5C34" w:rsidRDefault="00745CF2">
      <w:pPr>
        <w:pStyle w:val="Bodytext20"/>
        <w:spacing w:after="240" w:line="332" w:lineRule="exact"/>
        <w:ind w:firstLine="460"/>
        <w:jc w:val="both"/>
      </w:pPr>
      <w:r>
        <w:t>另一种说法：罔指法网。君子知道用壮的危厉，凛凛然以法网为戒， 即</w:t>
      </w:r>
      <w:r>
        <w:rPr>
          <w:lang w:val="zh-CN" w:eastAsia="zh-CN" w:bidi="zh-CN"/>
        </w:rPr>
        <w:t>“君子</w:t>
      </w:r>
      <w:r>
        <w:t>怀刑”的意思。也通。</w:t>
      </w:r>
    </w:p>
    <w:p w14:paraId="21889453" w14:textId="77777777" w:rsidR="007D5C34" w:rsidRDefault="00745CF2">
      <w:pPr>
        <w:pStyle w:val="Heading210"/>
        <w:keepNext/>
        <w:keepLines/>
        <w:jc w:val="both"/>
      </w:pPr>
      <w:bookmarkStart w:id="218" w:name="bookmark218"/>
      <w:bookmarkStart w:id="219" w:name="bookmark219"/>
      <w:bookmarkStart w:id="220" w:name="bookmark220"/>
      <w:r>
        <w:t>［一辞多断］</w:t>
      </w:r>
      <w:bookmarkEnd w:id="218"/>
      <w:bookmarkEnd w:id="219"/>
      <w:bookmarkEnd w:id="220"/>
    </w:p>
    <w:p w14:paraId="0FAEFEC9" w14:textId="77777777" w:rsidR="007D5C34" w:rsidRDefault="00745CF2">
      <w:pPr>
        <w:pStyle w:val="Bodytext20"/>
        <w:spacing w:after="240" w:line="331" w:lineRule="exact"/>
        <w:ind w:firstLine="460"/>
        <w:jc w:val="both"/>
      </w:pPr>
      <w:r>
        <w:t xml:space="preserve">。问征战：善于作战的人审度时机，观察敌情，不敢妄动；自恃勇力 的人逞强战斗，以孤军长驱直入，以致陷于危险而无法脱离，所以凶。 </w:t>
      </w:r>
      <w:r>
        <w:rPr>
          <w:lang w:val="zh-CN" w:eastAsia="zh-CN" w:bidi="zh-CN"/>
        </w:rPr>
        <w:t>。问</w:t>
      </w:r>
      <w:r>
        <w:t>经商：自恃资财的富有而任意垄断，一旦货物毁坏，无处销售，必定 遭受大的损失。善于经商的人应当没有这个忧虑。</w:t>
      </w:r>
      <w:r>
        <w:rPr>
          <w:lang w:val="zh-CN" w:eastAsia="zh-CN" w:bidi="zh-CN"/>
        </w:rPr>
        <w:t>。问</w:t>
      </w:r>
      <w:r>
        <w:t>功名：鲁莽者必定 失败，谦退的人必定成名。。问家宅：住宅位置既高，建房就应该低。房 屋过高，恐怕有震陷的灾祸。。问疾病：病是由于血气过刚，用药适宜调 血下气。。问讼事：以忍气吞声，中止诉讼为宜。倘若强讼不休，最终凶 险。。问婚姻：两姓或许一贫一富，倘若富者仗恃富有而凌驾于贫者之 上，会导致夫妻反目，凶。</w:t>
      </w:r>
      <w:r>
        <w:rPr>
          <w:lang w:val="zh-CN" w:eastAsia="zh-CN" w:bidi="zh-CN"/>
        </w:rPr>
        <w:t>。问</w:t>
      </w:r>
      <w:r>
        <w:t>胎孕：生男孩。</w:t>
      </w:r>
    </w:p>
    <w:p w14:paraId="47711533" w14:textId="77777777" w:rsidR="007D5C34" w:rsidRDefault="00745CF2">
      <w:pPr>
        <w:pStyle w:val="Heading210"/>
        <w:keepNext/>
        <w:keepLines/>
        <w:jc w:val="both"/>
      </w:pPr>
      <w:bookmarkStart w:id="221" w:name="bookmark221"/>
      <w:bookmarkStart w:id="222" w:name="bookmark222"/>
      <w:bookmarkStart w:id="223" w:name="bookmark223"/>
      <w:r>
        <w:t>［活断实例］</w:t>
      </w:r>
      <w:bookmarkEnd w:id="221"/>
      <w:bookmarkEnd w:id="222"/>
      <w:bookmarkEnd w:id="223"/>
    </w:p>
    <w:p w14:paraId="5847177F" w14:textId="77777777" w:rsidR="007D5C34" w:rsidRDefault="00745CF2">
      <w:pPr>
        <w:pStyle w:val="Bodytext20"/>
        <w:spacing w:line="330" w:lineRule="exact"/>
        <w:ind w:firstLine="440"/>
        <w:jc w:val="both"/>
      </w:pPr>
      <w:r>
        <w:t>◎某友人来，请占商业的盛衰，筮得大壮卦，变为归妹卦。</w:t>
      </w:r>
    </w:p>
    <w:p w14:paraId="3A5D5866" w14:textId="77777777" w:rsidR="007D5C34" w:rsidRDefault="00745CF2">
      <w:pPr>
        <w:pStyle w:val="Bodytext20"/>
        <w:spacing w:line="330" w:lineRule="exact"/>
        <w:ind w:firstLine="460"/>
        <w:jc w:val="both"/>
        <w:sectPr w:rsidR="007D5C34">
          <w:headerReference w:type="even" r:id="rId43"/>
          <w:headerReference w:type="default" r:id="rId44"/>
          <w:headerReference w:type="first" r:id="rId45"/>
          <w:pgSz w:w="8416" w:h="13325"/>
          <w:pgMar w:top="1147" w:right="626" w:bottom="792" w:left="843" w:header="0" w:footer="3" w:gutter="0"/>
          <w:cols w:space="720"/>
          <w:noEndnote/>
          <w:titlePg/>
          <w:docGrid w:linePitch="360"/>
        </w:sectPr>
      </w:pPr>
      <w:r>
        <w:t xml:space="preserve">断卦说：这一卦内卦乾为老父，外卦震为儿子，是老父主谋于内，儿 子干事于外，父子协力振兴家业，财力旺盛，所以叫大壮。您占商业而得 三爻，三爻以阳爻居阳位，爻与位都刚强，倘若任凭性情径直前往，其壮 强的势头几乎可以压倒同行；但过刚必折，恐怕反为同行所倾轧，必定遭 </w:t>
      </w:r>
    </w:p>
    <w:p w14:paraId="2A152529" w14:textId="77777777" w:rsidR="007D5C34" w:rsidRDefault="00745CF2">
      <w:pPr>
        <w:pStyle w:val="Bodytext20"/>
        <w:spacing w:line="330" w:lineRule="exact"/>
        <w:jc w:val="both"/>
      </w:pPr>
      <w:r>
        <w:t>受窘迫和侮辱，如同舐羊触入藩篱而无法解脱。善于经商的人以坚贞自 处，不敢因为富有而产生骄气，也不敢仗恃才干而自我夸耀。有壮盛的势 力而不用，这样才算得到了处于壮盛势力的方法，也就是得到了生财之 道。您一定要认真考虑这一点</w:t>
      </w:r>
    </w:p>
    <w:p w14:paraId="083F6326" w14:textId="77777777" w:rsidR="007D5C34" w:rsidRDefault="00745CF2">
      <w:pPr>
        <w:pStyle w:val="Bodytext20"/>
        <w:spacing w:after="320" w:line="335" w:lineRule="exact"/>
        <w:ind w:firstLine="440"/>
        <w:jc w:val="both"/>
      </w:pPr>
      <w:r>
        <w:lastRenderedPageBreak/>
        <w:t>后来友人乘壮盛的势力做事，果然遭到了同行的排挤，损失了数 万兀0</w:t>
      </w:r>
    </w:p>
    <w:p w14:paraId="02CB66B3" w14:textId="77777777" w:rsidR="007D5C34" w:rsidRDefault="00745CF2">
      <w:pPr>
        <w:pStyle w:val="Bodytext20"/>
        <w:spacing w:line="332" w:lineRule="exact"/>
        <w:ind w:firstLine="440"/>
        <w:jc w:val="both"/>
      </w:pPr>
      <w:r>
        <w:t>◎明治二十七年五月中旬，我国驻英国公使某患病，某友人很忧虑， 请我占卦。筮得大壮卦，变为归妹卦。</w:t>
      </w:r>
    </w:p>
    <w:p w14:paraId="502F95DA" w14:textId="77777777" w:rsidR="007D5C34" w:rsidRDefault="00745CF2">
      <w:pPr>
        <w:pStyle w:val="Bodytext20"/>
        <w:spacing w:line="332" w:lineRule="exact"/>
        <w:ind w:firstLine="440"/>
        <w:jc w:val="both"/>
      </w:pPr>
      <w:r>
        <w:t>断卦说：大壮是阳盛的卦，九三又以阳爻居阳位。震为木，木属肝， 一定是肝阳过盛，脾阴受克的病症。某公使平素身体健壮，医生因为他的 健壮而误认为实火，一味地泻肝息阳，以至元气越来越虚，肝阳越来越 燥，几乎不可救药，这是</w:t>
      </w:r>
      <w:r>
        <w:rPr>
          <w:lang w:val="zh-CN" w:eastAsia="zh-CN" w:bidi="zh-CN"/>
        </w:rPr>
        <w:t>“用</w:t>
      </w:r>
      <w:r>
        <w:t>壮”的失误。善医者应当用育阴潜阳的方法 治疗，即所谓</w:t>
      </w:r>
      <w:r>
        <w:rPr>
          <w:lang w:val="zh-CN" w:eastAsia="zh-CN" w:bidi="zh-CN"/>
        </w:rPr>
        <w:t>“用</w:t>
      </w:r>
      <w:r>
        <w:t>罔”。至于论爻象，三爻变阴则全卦为归妹，归是归天； 到四爻变阴则全卦为泰，这时疾病可以治疗。现在是五月中旬，必须过一 个月后才能指望痊愈，但恐怕等不及了。</w:t>
      </w:r>
    </w:p>
    <w:p w14:paraId="4C94A836" w14:textId="77777777" w:rsidR="007D5C34" w:rsidRDefault="00745CF2">
      <w:pPr>
        <w:pStyle w:val="Bodytext20"/>
        <w:spacing w:after="320" w:line="332" w:lineRule="exact"/>
        <w:ind w:firstLine="440"/>
        <w:jc w:val="both"/>
      </w:pPr>
      <w:r>
        <w:t>后来，某氏果然于第二个月四日死亡。</w:t>
      </w:r>
    </w:p>
    <w:p w14:paraId="7E05EC31" w14:textId="77777777" w:rsidR="007D5C34" w:rsidRDefault="00745CF2">
      <w:pPr>
        <w:pStyle w:val="Bodytext20"/>
        <w:spacing w:line="332" w:lineRule="exact"/>
        <w:ind w:firstLine="440"/>
        <w:jc w:val="both"/>
      </w:pPr>
      <w:r>
        <w:rPr>
          <w:b/>
          <w:bCs/>
        </w:rPr>
        <w:t>九四：贞吉，悔亡。藩决不赢，壮于大舆之義。</w:t>
      </w:r>
    </w:p>
    <w:p w14:paraId="44430611" w14:textId="77777777" w:rsidR="007D5C34" w:rsidRDefault="00745CF2">
      <w:pPr>
        <w:pStyle w:val="Bodytext20"/>
        <w:spacing w:after="580" w:line="332" w:lineRule="exact"/>
        <w:ind w:firstLine="440"/>
        <w:jc w:val="both"/>
      </w:pPr>
      <w:r>
        <w:t>《象传》曰：</w:t>
      </w:r>
      <w:r>
        <w:rPr>
          <w:lang w:val="zh-CN" w:eastAsia="zh-CN" w:bidi="zh-CN"/>
        </w:rPr>
        <w:t>“藩</w:t>
      </w:r>
      <w:r>
        <w:t>决不羸”，尚往也。</w:t>
      </w:r>
    </w:p>
    <w:p w14:paraId="5A4C942A" w14:textId="77777777" w:rsidR="007D5C34" w:rsidRDefault="00745CF2">
      <w:pPr>
        <w:pStyle w:val="Heading210"/>
        <w:keepNext/>
        <w:keepLines/>
        <w:jc w:val="both"/>
      </w:pPr>
      <w:bookmarkStart w:id="224" w:name="bookmark224"/>
      <w:bookmarkStart w:id="225" w:name="bookmark225"/>
      <w:bookmarkStart w:id="226" w:name="bookmark226"/>
      <w:r>
        <w:t>［经传释义］</w:t>
      </w:r>
      <w:bookmarkEnd w:id="224"/>
      <w:bookmarkEnd w:id="225"/>
      <w:bookmarkEnd w:id="226"/>
    </w:p>
    <w:p w14:paraId="46DCEEDE" w14:textId="77777777" w:rsidR="007D5C34" w:rsidRDefault="00745CF2">
      <w:pPr>
        <w:pStyle w:val="Bodytext20"/>
        <w:spacing w:after="240" w:line="330" w:lineRule="exact"/>
        <w:ind w:firstLine="440"/>
        <w:jc w:val="both"/>
      </w:pPr>
      <w:r>
        <w:t>九四出了乾体而进入震卦，为震卦的开始，以阳爻居阴位，刚不过 度，所以得吉而</w:t>
      </w:r>
      <w:r>
        <w:rPr>
          <w:lang w:val="zh-CN" w:eastAsia="zh-CN" w:bidi="zh-CN"/>
        </w:rPr>
        <w:t>“悔</w:t>
      </w:r>
      <w:r>
        <w:t>亡”。三爻的藩篱指四爻，四爻前面是两个阴爻，所 以藩篱已经决了。馥是车轴缚，坤为大舆，震卦上面两个阴爻得到了坤元 之气，所以也称</w:t>
      </w:r>
      <w:r>
        <w:rPr>
          <w:lang w:val="zh-CN" w:eastAsia="zh-CN" w:bidi="zh-CN"/>
        </w:rPr>
        <w:t>“大</w:t>
      </w:r>
      <w:r>
        <w:t>舆”。輯壮舆就强，远行就没有妨碍，凭这而前往， 壮而不见其壮，有什么悔恨呢？《象传》说</w:t>
      </w:r>
      <w:r>
        <w:rPr>
          <w:lang w:val="zh-CN" w:eastAsia="zh-CN" w:bidi="zh-CN"/>
        </w:rPr>
        <w:t>“’藩</w:t>
      </w:r>
      <w:r>
        <w:t>决不羸</w:t>
      </w:r>
      <w:r>
        <w:rPr>
          <w:lang w:val="en-US" w:eastAsia="zh-CN" w:bidi="en-US"/>
        </w:rPr>
        <w:t>’，</w:t>
      </w:r>
      <w:r>
        <w:t>尚往也”，指 壮而贞正，才可以允许前往。</w:t>
      </w:r>
    </w:p>
    <w:p w14:paraId="24C48BCC" w14:textId="77777777" w:rsidR="007D5C34" w:rsidRDefault="00745CF2">
      <w:pPr>
        <w:pStyle w:val="Heading210"/>
        <w:keepNext/>
        <w:keepLines/>
        <w:jc w:val="both"/>
      </w:pPr>
      <w:bookmarkStart w:id="227" w:name="bookmark227"/>
      <w:bookmarkStart w:id="228" w:name="bookmark228"/>
      <w:bookmarkStart w:id="229" w:name="bookmark229"/>
      <w:r>
        <w:t>［一辞多断］</w:t>
      </w:r>
      <w:bookmarkEnd w:id="227"/>
      <w:bookmarkEnd w:id="228"/>
      <w:bookmarkEnd w:id="229"/>
    </w:p>
    <w:p w14:paraId="2333E016" w14:textId="77777777" w:rsidR="007D5C34" w:rsidRDefault="00745CF2">
      <w:pPr>
        <w:pStyle w:val="Bodytext20"/>
        <w:spacing w:after="240" w:line="329" w:lineRule="exact"/>
        <w:ind w:firstLine="440"/>
        <w:jc w:val="both"/>
      </w:pPr>
      <w:r>
        <w:rPr>
          <w:lang w:val="zh-CN" w:eastAsia="zh-CN" w:bidi="zh-CN"/>
        </w:rPr>
        <w:t>。问</w:t>
      </w:r>
      <w:r>
        <w:t>征战：前途城垣已经破败，车马往来驰逐，进攻可以全无阻碍。 。问功名：九四互乾卦，爻辰在戌，戌上值奎壁二宿，壁宿主文昌，用来 崇尚文德，功名必定显达。王良五星在壁宿的北面，主车马，有大舆之</w:t>
      </w:r>
      <w:r>
        <w:br w:type="page"/>
      </w:r>
      <w:r>
        <w:lastRenderedPageBreak/>
        <w:t>象；雷电六星也相近，主兴雷，即震雷之象。。问经商：可以许为满载而 归，吉。。问家宅：住宅在车马往来的地方，宅前藩篱破落，应该赶快修 整。。问疾病：人以发肤为藩卫，以心神为车马。发肤破裂，心神摇荡， 病体不会久了。。问婚姻：</w:t>
      </w:r>
      <w:r>
        <w:rPr>
          <w:lang w:val="zh-CN" w:eastAsia="zh-CN" w:bidi="zh-CN"/>
        </w:rPr>
        <w:t>“舆</w:t>
      </w:r>
      <w:r>
        <w:t>说辐，夫妻反目”，不是好配偶，不吉。 。问胎孕：九四为震体的开始，震一索而得到男孩，为长子。</w:t>
      </w:r>
    </w:p>
    <w:p w14:paraId="182870B4" w14:textId="77777777" w:rsidR="007D5C34" w:rsidRDefault="00745CF2">
      <w:pPr>
        <w:pStyle w:val="Heading210"/>
        <w:keepNext/>
        <w:keepLines/>
        <w:spacing w:after="100"/>
        <w:jc w:val="both"/>
      </w:pPr>
      <w:bookmarkStart w:id="230" w:name="bookmark230"/>
      <w:bookmarkStart w:id="231" w:name="bookmark231"/>
      <w:bookmarkStart w:id="232" w:name="bookmark232"/>
      <w:r>
        <w:t>［活断实例］</w:t>
      </w:r>
      <w:bookmarkEnd w:id="230"/>
      <w:bookmarkEnd w:id="231"/>
      <w:bookmarkEnd w:id="232"/>
    </w:p>
    <w:p w14:paraId="62787285" w14:textId="77777777" w:rsidR="007D5C34" w:rsidRDefault="00745CF2">
      <w:pPr>
        <w:pStyle w:val="Bodytext20"/>
        <w:spacing w:line="341" w:lineRule="exact"/>
        <w:ind w:firstLine="460"/>
        <w:jc w:val="both"/>
      </w:pPr>
      <w:r>
        <w:t>◎明治二十七年九月，大本营进入广岛，大元帅陛下将要亲征。恭敬 地筮了一卦，得大壮卦，变为泰卦。</w:t>
      </w:r>
    </w:p>
    <w:p w14:paraId="41CE3CF2" w14:textId="77777777" w:rsidR="007D5C34" w:rsidRDefault="00745CF2">
      <w:pPr>
        <w:pStyle w:val="Bodytext20"/>
        <w:spacing w:line="320" w:lineRule="exact"/>
        <w:ind w:firstLine="460"/>
        <w:jc w:val="both"/>
      </w:pPr>
      <w:r>
        <w:rPr>
          <w:noProof/>
        </w:rPr>
        <w:drawing>
          <wp:anchor distT="0" distB="0" distL="63500" distR="63500" simplePos="0" relativeHeight="125829380" behindDoc="0" locked="0" layoutInCell="1" allowOverlap="1" wp14:anchorId="535F0872" wp14:editId="7FD3DEF8">
            <wp:simplePos x="0" y="0"/>
            <wp:positionH relativeFrom="page">
              <wp:posOffset>539750</wp:posOffset>
            </wp:positionH>
            <wp:positionV relativeFrom="paragraph">
              <wp:posOffset>63500</wp:posOffset>
            </wp:positionV>
            <wp:extent cx="1859280" cy="1359535"/>
            <wp:effectExtent l="0" t="0" r="0" b="0"/>
            <wp:wrapSquare wrapText="right"/>
            <wp:docPr id="82" name="Shape 82"/>
            <wp:cNvGraphicFramePr/>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46"/>
                    <a:stretch/>
                  </pic:blipFill>
                  <pic:spPr>
                    <a:xfrm>
                      <a:off x="0" y="0"/>
                      <a:ext cx="1859280" cy="1359535"/>
                    </a:xfrm>
                    <a:prstGeom prst="rect">
                      <a:avLst/>
                    </a:prstGeom>
                  </pic:spPr>
                </pic:pic>
              </a:graphicData>
            </a:graphic>
          </wp:anchor>
        </w:drawing>
      </w:r>
      <w:r>
        <w:rPr>
          <w:shd w:val="clear" w:color="auto" w:fill="FFFFFF"/>
        </w:rPr>
        <w:t>断卦说：这一卦四个阳爻牵连上进， 以决去两个阴爻，其势力盛大，所以叫 大壮。现在我国兴起征伐中国的军队， 中国以严密的兵阵固守还不能抵挡，何 况其藩卫已经决破，怎么能抵御我们呢！ 恍然如同在平坦的大路上驰骋大车，这 是可以预先决断的。爻象是这样，其吉</w:t>
      </w:r>
      <w:r>
        <w:t xml:space="preserve"> 图为</w:t>
      </w:r>
      <w:r>
        <w:rPr>
          <w:rFonts w:ascii="Times New Roman" w:eastAsia="Times New Roman" w:hAnsi="Times New Roman" w:cs="Times New Roman"/>
          <w:sz w:val="22"/>
          <w:szCs w:val="22"/>
        </w:rPr>
        <w:t>1894</w:t>
      </w:r>
      <w:r>
        <w:t>年</w:t>
      </w:r>
      <w:r>
        <w:rPr>
          <w:rFonts w:ascii="Times New Roman" w:eastAsia="Times New Roman" w:hAnsi="Times New Roman" w:cs="Times New Roman"/>
          <w:sz w:val="22"/>
          <w:szCs w:val="22"/>
        </w:rPr>
        <w:t>9</w:t>
      </w:r>
      <w:r>
        <w:t>月明治天皇在广岛大 祥就可以知道了。</w:t>
      </w:r>
    </w:p>
    <w:p w14:paraId="2004E795" w14:textId="77777777" w:rsidR="007D5C34" w:rsidRDefault="00745CF2">
      <w:pPr>
        <w:pStyle w:val="Bodytext20"/>
        <w:tabs>
          <w:tab w:val="left" w:pos="3355"/>
        </w:tabs>
        <w:spacing w:after="480" w:line="320" w:lineRule="exact"/>
        <w:jc w:val="both"/>
      </w:pPr>
      <w:r>
        <w:t>本营召开会议</w:t>
      </w:r>
      <w:r>
        <w:tab/>
        <w:t>于是把这一占断上呈给某贵显。</w:t>
      </w:r>
    </w:p>
    <w:p w14:paraId="77350688" w14:textId="77777777" w:rsidR="007D5C34" w:rsidRDefault="00745CF2">
      <w:pPr>
        <w:pStyle w:val="Bodytext20"/>
        <w:spacing w:after="100" w:line="240" w:lineRule="auto"/>
        <w:ind w:firstLine="440"/>
        <w:jc w:val="both"/>
      </w:pPr>
      <w:r>
        <w:rPr>
          <w:b/>
          <w:bCs/>
        </w:rPr>
        <w:t>六五：丧羊于易，无悔。</w:t>
      </w:r>
    </w:p>
    <w:p w14:paraId="48489394" w14:textId="77777777" w:rsidR="007D5C34" w:rsidRDefault="00745CF2">
      <w:pPr>
        <w:pStyle w:val="Bodytext40"/>
        <w:spacing w:after="580" w:line="240" w:lineRule="auto"/>
        <w:jc w:val="both"/>
      </w:pPr>
      <w:r>
        <w:t>《象传》曰：“丧羊于易”，位不当也。</w:t>
      </w:r>
    </w:p>
    <w:p w14:paraId="23527E7E" w14:textId="77777777" w:rsidR="007D5C34" w:rsidRDefault="00745CF2">
      <w:pPr>
        <w:pStyle w:val="Heading210"/>
        <w:keepNext/>
        <w:keepLines/>
        <w:spacing w:after="100"/>
        <w:jc w:val="both"/>
      </w:pPr>
      <w:bookmarkStart w:id="233" w:name="bookmark233"/>
      <w:bookmarkStart w:id="234" w:name="bookmark234"/>
      <w:bookmarkStart w:id="235" w:name="bookmark235"/>
      <w:r>
        <w:t>［经传释义］</w:t>
      </w:r>
      <w:bookmarkEnd w:id="233"/>
      <w:bookmarkEnd w:id="234"/>
      <w:bookmarkEnd w:id="235"/>
    </w:p>
    <w:p w14:paraId="2ECB6691" w14:textId="77777777" w:rsidR="007D5C34" w:rsidRDefault="00745CF2">
      <w:pPr>
        <w:pStyle w:val="Bodytext20"/>
        <w:spacing w:line="334" w:lineRule="exact"/>
        <w:ind w:firstLine="460"/>
        <w:jc w:val="both"/>
      </w:pPr>
      <w:r>
        <w:t>上卦互兑，兑为羊，五爻正是羊。丧，丢失的意思。易，音</w:t>
      </w:r>
      <w:r>
        <w:rPr>
          <w:lang w:val="zh-CN" w:eastAsia="zh-CN" w:bidi="zh-CN"/>
        </w:rPr>
        <w:t>“亦</w:t>
      </w:r>
      <w:r>
        <w:t>”， 陆德明作</w:t>
      </w:r>
      <w:r>
        <w:rPr>
          <w:lang w:val="zh-CN" w:eastAsia="zh-CN" w:bidi="zh-CN"/>
        </w:rPr>
        <w:t>“场</w:t>
      </w:r>
      <w:r>
        <w:t>”，指疆场。</w:t>
      </w:r>
      <w:r>
        <w:rPr>
          <w:lang w:val="zh-CN" w:eastAsia="zh-CN" w:bidi="zh-CN"/>
        </w:rPr>
        <w:t>“易”、“场</w:t>
      </w:r>
      <w:r>
        <w:t>”古时候是通用字。乾为郊，郊外 称作牧。</w:t>
      </w:r>
    </w:p>
    <w:p w14:paraId="4C2A8465" w14:textId="77777777" w:rsidR="007D5C34" w:rsidRDefault="00745CF2">
      <w:pPr>
        <w:pStyle w:val="Bodytext20"/>
        <w:spacing w:line="334" w:lineRule="exact"/>
        <w:ind w:firstLine="460"/>
        <w:jc w:val="both"/>
      </w:pPr>
      <w:r>
        <w:t>五爻值乾，为郊外的疆场，是畜牧的地方。畜牧有藩篱，是为了防止 羊的逃逸。卦中以震下画为藩，三爻触到它，到四爻藩篱就决了，所以到 五爻羊逃跑了。羊在易逃逸，所谓</w:t>
      </w:r>
      <w:r>
        <w:rPr>
          <w:lang w:val="zh-CN" w:eastAsia="zh-CN" w:bidi="zh-CN"/>
        </w:rPr>
        <w:t>“大</w:t>
      </w:r>
      <w:r>
        <w:t>道多歧而亡羊”，所以说</w:t>
      </w:r>
      <w:r>
        <w:rPr>
          <w:lang w:val="zh-CN" w:eastAsia="zh-CN" w:bidi="zh-CN"/>
        </w:rPr>
        <w:t>“丧</w:t>
      </w:r>
      <w:r>
        <w:t>羊于 易”。五爻为震卦的中爻，属阴，而易为空旷的郊外阴地。阴爻进入阴地, 看不出壮盛，所以卦象为</w:t>
      </w:r>
      <w:r>
        <w:rPr>
          <w:lang w:val="zh-CN" w:eastAsia="zh-CN" w:bidi="zh-CN"/>
        </w:rPr>
        <w:t>“丧</w:t>
      </w:r>
      <w:r>
        <w:t>羊”。而且羊性刚卤，喜欢触物，无羊就无 触，无触就没有用壮的悔恨，所以说</w:t>
      </w:r>
      <w:r>
        <w:rPr>
          <w:lang w:val="zh-CN" w:eastAsia="zh-CN" w:bidi="zh-CN"/>
        </w:rPr>
        <w:t>“无</w:t>
      </w:r>
      <w:r>
        <w:t>悔”。</w:t>
      </w:r>
    </w:p>
    <w:p w14:paraId="1625E79E" w14:textId="77777777" w:rsidR="007D5C34" w:rsidRDefault="00745CF2">
      <w:pPr>
        <w:pStyle w:val="Bodytext20"/>
        <w:spacing w:line="334" w:lineRule="exact"/>
        <w:ind w:firstLine="460"/>
        <w:jc w:val="both"/>
      </w:pPr>
      <w:r>
        <w:t>旅卦的上九说</w:t>
      </w:r>
      <w:r>
        <w:rPr>
          <w:lang w:val="zh-CN" w:eastAsia="zh-CN" w:bidi="zh-CN"/>
        </w:rPr>
        <w:t>“丧</w:t>
      </w:r>
      <w:r>
        <w:t>牛于易”，这个</w:t>
      </w:r>
      <w:r>
        <w:rPr>
          <w:lang w:val="zh-CN" w:eastAsia="zh-CN" w:bidi="zh-CN"/>
        </w:rPr>
        <w:t>“易”</w:t>
      </w:r>
      <w:r>
        <w:t>字也作</w:t>
      </w:r>
      <w:r>
        <w:rPr>
          <w:lang w:val="zh-CN" w:eastAsia="zh-CN" w:bidi="zh-CN"/>
        </w:rPr>
        <w:t>“场</w:t>
      </w:r>
      <w:r>
        <w:t>”。旅卦宜于柔 顺，却丧失了柔顺，所以</w:t>
      </w:r>
      <w:r>
        <w:rPr>
          <w:lang w:val="zh-CN" w:eastAsia="zh-CN" w:bidi="zh-CN"/>
        </w:rPr>
        <w:t>“有</w:t>
      </w:r>
      <w:r>
        <w:t>凶”；大壮厌恶刚强，现在丧失了刚强，所 以</w:t>
      </w:r>
      <w:r>
        <w:rPr>
          <w:lang w:val="zh-CN" w:eastAsia="zh-CN" w:bidi="zh-CN"/>
        </w:rPr>
        <w:t>“无</w:t>
      </w:r>
      <w:r>
        <w:t>悔”。</w:t>
      </w:r>
      <w:r>
        <w:lastRenderedPageBreak/>
        <w:t>《象传》说</w:t>
      </w:r>
      <w:r>
        <w:rPr>
          <w:lang w:val="zh-CN" w:eastAsia="zh-CN" w:bidi="zh-CN"/>
        </w:rPr>
        <w:t>“位不</w:t>
      </w:r>
      <w:r>
        <w:t>当”，指</w:t>
      </w:r>
      <w:r>
        <w:rPr>
          <w:lang w:val="zh-CN" w:eastAsia="zh-CN" w:bidi="zh-CN"/>
        </w:rPr>
        <w:t>“无</w:t>
      </w:r>
      <w:r>
        <w:t>悔”在于得中，不在于当位， 犹如九二的</w:t>
      </w:r>
      <w:r>
        <w:rPr>
          <w:lang w:val="zh-CN" w:eastAsia="zh-CN" w:bidi="zh-CN"/>
        </w:rPr>
        <w:t>“贞</w:t>
      </w:r>
      <w:r>
        <w:t>吉”，《象传》说</w:t>
      </w:r>
      <w:r>
        <w:rPr>
          <w:lang w:val="zh-CN" w:eastAsia="zh-CN" w:bidi="zh-CN"/>
        </w:rPr>
        <w:t>“以</w:t>
      </w:r>
      <w:r>
        <w:t>中”，也不在于当位。</w:t>
      </w:r>
    </w:p>
    <w:p w14:paraId="47335278" w14:textId="77777777" w:rsidR="007D5C34" w:rsidRDefault="00745CF2">
      <w:pPr>
        <w:pStyle w:val="Bodytext20"/>
        <w:spacing w:after="240" w:line="335" w:lineRule="exact"/>
        <w:ind w:firstLine="460"/>
        <w:jc w:val="both"/>
      </w:pPr>
      <w:r>
        <w:t>总之，大壮一卦，彖辞所谓</w:t>
      </w:r>
      <w:r>
        <w:rPr>
          <w:lang w:val="zh-CN" w:eastAsia="zh-CN" w:bidi="zh-CN"/>
        </w:rPr>
        <w:t>“利</w:t>
      </w:r>
      <w:r>
        <w:t>贞”是就事理说，不是就爻位说，这 是很明白的。</w:t>
      </w:r>
      <w:r>
        <w:rPr>
          <w:lang w:val="zh-CN" w:eastAsia="zh-CN" w:bidi="zh-CN"/>
        </w:rPr>
        <w:t>“易”</w:t>
      </w:r>
      <w:r>
        <w:t>字，郑玄认为指交易，《周易本义》读音异，指容易， 含义各有所取。</w:t>
      </w:r>
    </w:p>
    <w:p w14:paraId="16EF96AB" w14:textId="77777777" w:rsidR="007D5C34" w:rsidRDefault="00745CF2">
      <w:pPr>
        <w:pStyle w:val="Heading210"/>
        <w:keepNext/>
        <w:keepLines/>
        <w:spacing w:after="100"/>
        <w:jc w:val="both"/>
      </w:pPr>
      <w:bookmarkStart w:id="236" w:name="bookmark236"/>
      <w:bookmarkStart w:id="237" w:name="bookmark237"/>
      <w:bookmarkStart w:id="238" w:name="bookmark238"/>
      <w:r>
        <w:t>［一辞多断］</w:t>
      </w:r>
      <w:bookmarkEnd w:id="236"/>
      <w:bookmarkEnd w:id="237"/>
      <w:bookmarkEnd w:id="238"/>
    </w:p>
    <w:p w14:paraId="0073E622" w14:textId="77777777" w:rsidR="007D5C34" w:rsidRDefault="00745CF2">
      <w:pPr>
        <w:pStyle w:val="Bodytext20"/>
        <w:spacing w:after="240" w:line="334" w:lineRule="exact"/>
        <w:ind w:firstLine="460"/>
        <w:jc w:val="both"/>
      </w:pPr>
      <w:r>
        <w:t>。问征战：二爻说</w:t>
      </w:r>
      <w:r>
        <w:rPr>
          <w:lang w:val="zh-CN" w:eastAsia="zh-CN" w:bidi="zh-CN"/>
        </w:rPr>
        <w:t>“抵</w:t>
      </w:r>
      <w:r>
        <w:t>羊触藩”，有攻击之象。</w:t>
      </w:r>
      <w:r>
        <w:rPr>
          <w:lang w:val="zh-CN" w:eastAsia="zh-CN" w:bidi="zh-CN"/>
        </w:rPr>
        <w:t>“丧</w:t>
      </w:r>
      <w:r>
        <w:t>羊”就无触，这样 战事就可以消弭了。。问经商：易，郑玄认为指交易，有经商的含义。 丧，丢失的意思。恐怕有小的损失，但没有大的悔恨。</w:t>
      </w:r>
      <w:r>
        <w:rPr>
          <w:lang w:val="zh-CN" w:eastAsia="zh-CN" w:bidi="zh-CN"/>
        </w:rPr>
        <w:t>。问</w:t>
      </w:r>
      <w:r>
        <w:t>功名：以得到 为吉，以丧失为凶，亡羊补牢，不能算晚。晚年还可以指望。</w:t>
      </w:r>
      <w:r>
        <w:rPr>
          <w:rFonts w:ascii="Times New Roman" w:eastAsia="Times New Roman" w:hAnsi="Times New Roman" w:cs="Times New Roman"/>
          <w:b/>
          <w:bCs/>
          <w:sz w:val="15"/>
          <w:szCs w:val="15"/>
          <w:lang w:val="en-US" w:eastAsia="zh-CN" w:bidi="en-US"/>
        </w:rPr>
        <w:t>O</w:t>
      </w:r>
      <w:r>
        <w:t>问家宅： 住宅在郊外空旷处，于畜牧不利。。问疾病：丧是凶象，不吉。。问婚 姻：牵羊担酒是婚礼上必备的节目；因为没有羊，婚礼不成。。问胎孕： 生女孩。</w:t>
      </w:r>
    </w:p>
    <w:p w14:paraId="795048D1" w14:textId="77777777" w:rsidR="007D5C34" w:rsidRDefault="00745CF2">
      <w:pPr>
        <w:pStyle w:val="Heading210"/>
        <w:keepNext/>
        <w:keepLines/>
        <w:spacing w:after="240"/>
      </w:pPr>
      <w:bookmarkStart w:id="239" w:name="bookmark239"/>
      <w:bookmarkStart w:id="240" w:name="bookmark240"/>
      <w:bookmarkStart w:id="241" w:name="bookmark241"/>
      <w:r>
        <w:t>［活断实例］</w:t>
      </w:r>
      <w:bookmarkEnd w:id="239"/>
      <w:bookmarkEnd w:id="240"/>
      <w:bookmarkEnd w:id="241"/>
    </w:p>
    <w:p w14:paraId="1806690C" w14:textId="77777777" w:rsidR="007D5C34" w:rsidRDefault="00745CF2">
      <w:pPr>
        <w:pStyle w:val="Bodytext20"/>
        <w:spacing w:line="240" w:lineRule="auto"/>
        <w:ind w:firstLine="440"/>
        <w:jc w:val="both"/>
      </w:pPr>
      <w:r>
        <w:t>◎某友人来说：</w:t>
      </w:r>
      <w:r>
        <w:rPr>
          <w:lang w:val="zh-CN" w:eastAsia="zh-CN" w:bidi="zh-CN"/>
        </w:rPr>
        <w:t>“近日</w:t>
      </w:r>
      <w:r>
        <w:t>有一种货物，可以居奇获利，请占一卦，来决 定盈亏。”筮得大壮卦，变为夬卦。</w:t>
      </w:r>
    </w:p>
    <w:p w14:paraId="48F8BEC3" w14:textId="77777777" w:rsidR="007D5C34" w:rsidRDefault="00745CF2">
      <w:pPr>
        <w:pStyle w:val="Bodytext20"/>
        <w:spacing w:line="334" w:lineRule="exact"/>
        <w:ind w:firstLine="460"/>
        <w:jc w:val="both"/>
      </w:pPr>
      <w:r>
        <w:t>断卦说：大壮卦四个阳爻在下面，其势力很壮，所以叫大壮。现在占 得第五爻，五爻处于外卦的中位，属阴，象征壮盛的势力已经失去。爻辞 说</w:t>
      </w:r>
      <w:r>
        <w:rPr>
          <w:lang w:val="zh-CN" w:eastAsia="zh-CN" w:bidi="zh-CN"/>
        </w:rPr>
        <w:t>“丧</w:t>
      </w:r>
      <w:r>
        <w:t>羊”，必定有丧失而无所得。</w:t>
      </w:r>
    </w:p>
    <w:p w14:paraId="09BB0AAC" w14:textId="77777777" w:rsidR="007D5C34" w:rsidRDefault="00745CF2">
      <w:pPr>
        <w:pStyle w:val="Bodytext20"/>
        <w:spacing w:after="100" w:line="331" w:lineRule="exact"/>
        <w:ind w:firstLine="460"/>
        <w:jc w:val="both"/>
      </w:pPr>
      <w:r>
        <w:t>友人说：</w:t>
      </w:r>
      <w:r>
        <w:rPr>
          <w:lang w:val="zh-CN" w:eastAsia="zh-CN" w:bidi="zh-CN"/>
        </w:rPr>
        <w:t>“因</w:t>
      </w:r>
      <w:r>
        <w:t>为台湾的事，购入军队所需要的粮食等物品，以后与中 国开战的时候，实在是一笔大买卖。”后来听到和平的消息，顿时惊愕,</w:t>
      </w:r>
    </w:p>
    <w:p w14:paraId="67951511" w14:textId="77777777" w:rsidR="007D5C34" w:rsidRDefault="00745CF2">
      <w:pPr>
        <w:jc w:val="center"/>
        <w:rPr>
          <w:sz w:val="2"/>
          <w:szCs w:val="2"/>
        </w:rPr>
      </w:pPr>
      <w:r>
        <w:rPr>
          <w:noProof/>
        </w:rPr>
        <w:drawing>
          <wp:inline distT="0" distB="0" distL="0" distR="0" wp14:anchorId="7E1DBCF6" wp14:editId="55E726B9">
            <wp:extent cx="2877185" cy="1926590"/>
            <wp:effectExtent l="0" t="0" r="0" b="0"/>
            <wp:docPr id="84" name="Picut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7"/>
                    <a:stretch/>
                  </pic:blipFill>
                  <pic:spPr>
                    <a:xfrm>
                      <a:off x="0" y="0"/>
                      <a:ext cx="2877185" cy="1926590"/>
                    </a:xfrm>
                    <a:prstGeom prst="rect">
                      <a:avLst/>
                    </a:prstGeom>
                  </pic:spPr>
                </pic:pic>
              </a:graphicData>
            </a:graphic>
          </wp:inline>
        </w:drawing>
      </w:r>
    </w:p>
    <w:p w14:paraId="5D5609EF" w14:textId="77777777" w:rsidR="007D5C34" w:rsidRDefault="00745CF2">
      <w:pPr>
        <w:pStyle w:val="Picturecaption10"/>
        <w:ind w:left="1272"/>
        <w:sectPr w:rsidR="007D5C34">
          <w:headerReference w:type="even" r:id="rId48"/>
          <w:headerReference w:type="default" r:id="rId49"/>
          <w:type w:val="continuous"/>
          <w:pgSz w:w="8416" w:h="13325"/>
          <w:pgMar w:top="1147" w:right="626" w:bottom="792" w:left="843" w:header="0" w:footer="3" w:gutter="0"/>
          <w:cols w:space="720"/>
          <w:noEndnote/>
          <w:docGrid w:linePitch="360"/>
        </w:sectPr>
      </w:pPr>
      <w:r>
        <w:t>被日军占领的旅顺海军公所</w:t>
      </w:r>
    </w:p>
    <w:p w14:paraId="48C81115" w14:textId="77777777" w:rsidR="007D5C34" w:rsidRDefault="00745CF2">
      <w:pPr>
        <w:pStyle w:val="Bodytext20"/>
        <w:spacing w:line="336" w:lineRule="exact"/>
        <w:ind w:firstLine="420"/>
        <w:jc w:val="both"/>
      </w:pPr>
      <w:r>
        <w:lastRenderedPageBreak/>
        <w:t>◎明治二十七年十一月二十日，某贵显来访，说：</w:t>
      </w:r>
      <w:r>
        <w:rPr>
          <w:lang w:val="zh-CN" w:eastAsia="zh-CN" w:bidi="zh-CN"/>
        </w:rPr>
        <w:t>“目</w:t>
      </w:r>
      <w:r>
        <w:t>前旅顺口形势 如何？试为这件事筮一卦。”筮得大壮卦，变为夬卦。</w:t>
      </w:r>
    </w:p>
    <w:p w14:paraId="3E4424C0" w14:textId="77777777" w:rsidR="007D5C34" w:rsidRDefault="00745CF2">
      <w:pPr>
        <w:pStyle w:val="Bodytext20"/>
        <w:spacing w:line="336" w:lineRule="exact"/>
        <w:ind w:firstLine="420"/>
        <w:jc w:val="both"/>
      </w:pPr>
      <w:r>
        <w:t>断卦说：以我国占旅顺，旅顺属于中国，也就是属于外国。现在占得 五爻，五爻居外卦的中位，应当以我国为内卦，旅顺为外卦。丧失的是中 国，得到的是我国。爻辞</w:t>
      </w:r>
      <w:r>
        <w:rPr>
          <w:lang w:val="zh-CN" w:eastAsia="zh-CN" w:bidi="zh-CN"/>
        </w:rPr>
        <w:t>“丧</w:t>
      </w:r>
      <w:r>
        <w:t>羊于易”，易是容易的意思。不需要努力作 战就能得到旅顺，数日内必定有捷报传来。</w:t>
      </w:r>
    </w:p>
    <w:p w14:paraId="5742B696" w14:textId="77777777" w:rsidR="007D5C34" w:rsidRDefault="00745CF2">
      <w:pPr>
        <w:pStyle w:val="Bodytext20"/>
        <w:spacing w:after="320" w:line="336" w:lineRule="exact"/>
        <w:ind w:firstLine="420"/>
        <w:jc w:val="both"/>
      </w:pPr>
      <w:r>
        <w:t>数日后旅顺被攻陷，果然和所占断的一样。</w:t>
      </w:r>
    </w:p>
    <w:p w14:paraId="3563745B" w14:textId="77777777" w:rsidR="007D5C34" w:rsidRDefault="00745CF2">
      <w:pPr>
        <w:pStyle w:val="Bodytext20"/>
        <w:spacing w:line="333" w:lineRule="exact"/>
        <w:ind w:firstLine="420"/>
        <w:jc w:val="both"/>
      </w:pPr>
      <w:r>
        <w:rPr>
          <w:b/>
          <w:bCs/>
        </w:rPr>
        <w:t>上六：毎羊触落，不能退，不能遂，无攸利。艰则吉。</w:t>
      </w:r>
    </w:p>
    <w:p w14:paraId="4373950F" w14:textId="77777777" w:rsidR="007D5C34" w:rsidRDefault="00745CF2">
      <w:pPr>
        <w:pStyle w:val="Bodytext40"/>
        <w:spacing w:after="580"/>
        <w:ind w:firstLine="420"/>
        <w:jc w:val="both"/>
      </w:pPr>
      <w:r>
        <w:t>《象传》曰：</w:t>
      </w:r>
      <w:r>
        <w:rPr>
          <w:lang w:val="zh-CN" w:eastAsia="zh-CN" w:bidi="zh-CN"/>
        </w:rPr>
        <w:t>“不</w:t>
      </w:r>
      <w:r>
        <w:t>能退，不能遂”，不详也；</w:t>
      </w:r>
      <w:r>
        <w:rPr>
          <w:lang w:val="zh-CN" w:eastAsia="zh-CN" w:bidi="zh-CN"/>
        </w:rPr>
        <w:t>“艰则</w:t>
      </w:r>
      <w:r>
        <w:t>吉”，咎不长也。</w:t>
      </w:r>
    </w:p>
    <w:p w14:paraId="442A3DA9" w14:textId="77777777" w:rsidR="007D5C34" w:rsidRDefault="00745CF2">
      <w:pPr>
        <w:pStyle w:val="Heading210"/>
        <w:keepNext/>
        <w:keepLines/>
        <w:jc w:val="both"/>
      </w:pPr>
      <w:bookmarkStart w:id="242" w:name="bookmark242"/>
      <w:bookmarkStart w:id="243" w:name="bookmark243"/>
      <w:bookmarkStart w:id="244" w:name="bookmark244"/>
      <w:r>
        <w:t>［经传释义］</w:t>
      </w:r>
      <w:bookmarkEnd w:id="242"/>
      <w:bookmarkEnd w:id="243"/>
      <w:bookmarkEnd w:id="244"/>
    </w:p>
    <w:p w14:paraId="238C54BD" w14:textId="77777777" w:rsidR="007D5C34" w:rsidRDefault="00745CF2">
      <w:pPr>
        <w:pStyle w:val="Bodytext20"/>
        <w:spacing w:line="333" w:lineRule="exact"/>
        <w:ind w:firstLine="420"/>
        <w:jc w:val="both"/>
      </w:pPr>
      <w:r>
        <w:t>上爻处于外卦的终位，与三爻相应，上爻的羊即三爻的羊，上爻的触 就是三爻的触。三爻虽然</w:t>
      </w:r>
      <w:r>
        <w:rPr>
          <w:lang w:val="zh-CN" w:eastAsia="zh-CN" w:bidi="zh-CN"/>
        </w:rPr>
        <w:t>“羸其</w:t>
      </w:r>
      <w:r>
        <w:t>角”，但是乘刚而动，力量足以撞决藩篱， 可以前进；即使不能前进，也还可以后退。到上爻则势力衰落，爻位穷 极，以阴爻居阴位，象征后路断了，前面的路又穷尽了。不说</w:t>
      </w:r>
      <w:r>
        <w:rPr>
          <w:lang w:val="zh-CN" w:eastAsia="zh-CN" w:bidi="zh-CN"/>
        </w:rPr>
        <w:t>“不</w:t>
      </w:r>
      <w:r>
        <w:t>能进” 而说</w:t>
      </w:r>
      <w:r>
        <w:rPr>
          <w:lang w:val="zh-CN" w:eastAsia="zh-CN" w:bidi="zh-CN"/>
        </w:rPr>
        <w:t>“不能</w:t>
      </w:r>
      <w:r>
        <w:t>遂”，说到底是无法实现用壮前往的志愿，比三爻的</w:t>
      </w:r>
      <w:r>
        <w:rPr>
          <w:lang w:val="zh-CN" w:eastAsia="zh-CN" w:bidi="zh-CN"/>
        </w:rPr>
        <w:t>“羸</w:t>
      </w:r>
      <w:r>
        <w:t>其角” 更加窘困，有什么利呢？因为既不能退又不能遂，而用艰难来警惕自己， 惩前忠后，不符合礼的事就不去做，转咎为吉又有什么难处呢？</w:t>
      </w:r>
    </w:p>
    <w:p w14:paraId="599B900E" w14:textId="77777777" w:rsidR="007D5C34" w:rsidRDefault="00745CF2">
      <w:pPr>
        <w:pStyle w:val="Bodytext20"/>
        <w:spacing w:after="240" w:line="333" w:lineRule="exact"/>
        <w:ind w:firstLine="420"/>
        <w:jc w:val="both"/>
      </w:pPr>
      <w:r>
        <w:t>《象传》所谓</w:t>
      </w:r>
      <w:r>
        <w:rPr>
          <w:lang w:val="zh-CN" w:eastAsia="zh-CN" w:bidi="zh-CN"/>
        </w:rPr>
        <w:t>“不详</w:t>
      </w:r>
      <w:r>
        <w:t>也”，是说它不能</w:t>
      </w:r>
      <w:r>
        <w:rPr>
          <w:lang w:val="zh-CN" w:eastAsia="zh-CN" w:bidi="zh-CN"/>
        </w:rPr>
        <w:t>“视</w:t>
      </w:r>
      <w:r>
        <w:t>履考祥”，以至退与遂都没 有办法；所谓</w:t>
      </w:r>
      <w:r>
        <w:rPr>
          <w:lang w:val="zh-CN" w:eastAsia="zh-CN" w:bidi="zh-CN"/>
        </w:rPr>
        <w:t>“咎</w:t>
      </w:r>
      <w:r>
        <w:t>不长也”，是说能知道艰难，就会以谨慎自守，用壮在 这里终结，祸咎也就到这里为止。</w:t>
      </w:r>
    </w:p>
    <w:p w14:paraId="3FF2482C" w14:textId="77777777" w:rsidR="007D5C34" w:rsidRDefault="00745CF2">
      <w:pPr>
        <w:pStyle w:val="Heading210"/>
        <w:keepNext/>
        <w:keepLines/>
        <w:jc w:val="both"/>
      </w:pPr>
      <w:bookmarkStart w:id="245" w:name="bookmark245"/>
      <w:bookmarkStart w:id="246" w:name="bookmark246"/>
      <w:bookmarkStart w:id="247" w:name="bookmark247"/>
      <w:r>
        <w:t>［一辞多断］</w:t>
      </w:r>
      <w:bookmarkEnd w:id="245"/>
      <w:bookmarkEnd w:id="246"/>
      <w:bookmarkEnd w:id="247"/>
    </w:p>
    <w:p w14:paraId="4CC786B7" w14:textId="77777777" w:rsidR="007D5C34" w:rsidRDefault="00745CF2">
      <w:pPr>
        <w:pStyle w:val="Bodytext20"/>
        <w:spacing w:after="280" w:line="331" w:lineRule="exact"/>
        <w:ind w:firstLine="420"/>
        <w:jc w:val="both"/>
      </w:pPr>
      <w:r>
        <w:rPr>
          <w:lang w:val="zh-CN" w:eastAsia="zh-CN" w:bidi="zh-CN"/>
        </w:rPr>
        <w:t>。问</w:t>
      </w:r>
      <w:r>
        <w:t>征战：上六处于爻的极位，如同追穷寇，仗恃得胜而深入，反倒 为失败的军队所困，以至进退无路，就是凶道了。</w:t>
      </w:r>
      <w:r>
        <w:rPr>
          <w:lang w:val="zh-CN" w:eastAsia="zh-CN" w:bidi="zh-CN"/>
        </w:rPr>
        <w:t>。问</w:t>
      </w:r>
      <w:r>
        <w:t>经商：一心囤积居 奇而不销售，到时机过去、价格低落的时候，就保本也不可能了，那时窘 困就严重了。。问功名：上爻有地位高而危险之象，倘若系恋不退，灾祸 一旦到来就不及后退了，那时后悔也晚了。。问家宅：上爻居震的极位, 震为声响，宅中必定有响动；震又为木，木动克土，恐怕有土精出现。土 精为羊。住宅不利，应当以艰难自守。变卦为晋，彖辞说</w:t>
      </w:r>
      <w:r>
        <w:rPr>
          <w:lang w:val="zh-CN" w:eastAsia="zh-CN" w:bidi="zh-CN"/>
        </w:rPr>
        <w:t>“锡</w:t>
      </w:r>
      <w:r>
        <w:t>马蕃庶”， 到晋卦就可转咎为吉了。。问婚姻：没来得及详细打听就敲定，现在改悔 已经晚了。应当知道艰苦困守，久后必有好结果。</w:t>
      </w:r>
      <w:r>
        <w:rPr>
          <w:lang w:val="en-US" w:eastAsia="zh-CN" w:bidi="en-US"/>
        </w:rPr>
        <w:t>O</w:t>
      </w:r>
      <w:r>
        <w:t>问胎孕：生女孩。</w:t>
      </w:r>
    </w:p>
    <w:p w14:paraId="1D88064E" w14:textId="77777777" w:rsidR="007D5C34" w:rsidRDefault="00745CF2">
      <w:pPr>
        <w:pStyle w:val="Heading210"/>
        <w:keepNext/>
        <w:keepLines/>
      </w:pPr>
      <w:bookmarkStart w:id="248" w:name="bookmark248"/>
      <w:bookmarkStart w:id="249" w:name="bookmark249"/>
      <w:bookmarkStart w:id="250" w:name="bookmark250"/>
      <w:r>
        <w:lastRenderedPageBreak/>
        <w:t>［活断实例］</w:t>
      </w:r>
      <w:bookmarkEnd w:id="248"/>
      <w:bookmarkEnd w:id="249"/>
      <w:bookmarkEnd w:id="250"/>
    </w:p>
    <w:p w14:paraId="0666A06D" w14:textId="77777777" w:rsidR="007D5C34" w:rsidRDefault="00745CF2">
      <w:pPr>
        <w:pStyle w:val="Bodytext20"/>
        <w:spacing w:line="325" w:lineRule="exact"/>
        <w:ind w:firstLine="420"/>
        <w:jc w:val="both"/>
      </w:pPr>
      <w:r>
        <w:t>◎ 一天去拜访杉君，闲谈了很久。杉君对我说：</w:t>
      </w:r>
      <w:r>
        <w:rPr>
          <w:lang w:val="zh-CN" w:eastAsia="zh-CN" w:bidi="zh-CN"/>
        </w:rPr>
        <w:t>“昨晚</w:t>
      </w:r>
      <w:r>
        <w:t>有偷儿进入我 的仓库，偷去了一些东西。其中有勋章和礼服，是贵重的物品，不知还可 以得到吗？您试着占筮一下。”筮得大壮卦，变为晋卦。</w:t>
      </w:r>
    </w:p>
    <w:p w14:paraId="2A253104" w14:textId="77777777" w:rsidR="007D5C34" w:rsidRDefault="00745CF2">
      <w:pPr>
        <w:pStyle w:val="Bodytext20"/>
        <w:spacing w:line="325" w:lineRule="exact"/>
        <w:ind w:firstLine="420"/>
        <w:jc w:val="both"/>
      </w:pPr>
      <w:r>
        <w:t>断卦说：上六为爻的极位，盗贼窃得勋章和礼服等贵重物品，既不能 转售，又无法自己使用，没有任何好处，也属于黔驴技穷。爻辞说：</w:t>
      </w:r>
      <w:r>
        <w:rPr>
          <w:lang w:val="zh-CN" w:eastAsia="zh-CN" w:bidi="zh-CN"/>
        </w:rPr>
        <w:t xml:space="preserve">“抵 </w:t>
      </w:r>
      <w:r>
        <w:t>羊触藩”，羊性刚卤，用来比喻贼的卤莽。</w:t>
      </w:r>
      <w:r>
        <w:rPr>
          <w:lang w:val="zh-CN" w:eastAsia="zh-CN" w:bidi="zh-CN"/>
        </w:rPr>
        <w:t>“触</w:t>
      </w:r>
      <w:r>
        <w:t>藩”的是贼，或者将把这贵 重物品放在邻近的藩篱间吧？您请搜寻一下。</w:t>
      </w:r>
    </w:p>
    <w:p w14:paraId="6FD641DD" w14:textId="77777777" w:rsidR="007D5C34" w:rsidRDefault="00745CF2">
      <w:pPr>
        <w:pStyle w:val="Bodytext20"/>
        <w:spacing w:after="60" w:line="325" w:lineRule="exact"/>
        <w:ind w:firstLine="420"/>
        <w:jc w:val="both"/>
        <w:sectPr w:rsidR="007D5C34">
          <w:headerReference w:type="even" r:id="rId50"/>
          <w:headerReference w:type="default" r:id="rId51"/>
          <w:headerReference w:type="first" r:id="rId52"/>
          <w:pgSz w:w="8416" w:h="13325"/>
          <w:pgMar w:top="1147" w:right="626" w:bottom="792" w:left="843" w:header="0" w:footer="3" w:gutter="0"/>
          <w:cols w:space="720"/>
          <w:noEndnote/>
          <w:titlePg/>
          <w:docGrid w:linePitch="360"/>
        </w:sectPr>
      </w:pPr>
      <w:r>
        <w:t>后来，果然在邻宅的墙垣上寻到了。杉君大为称赞。</w:t>
      </w:r>
    </w:p>
    <w:p w14:paraId="09A9AC35" w14:textId="77777777" w:rsidR="007D5C34" w:rsidRDefault="00745CF2">
      <w:pPr>
        <w:pStyle w:val="Heading110"/>
        <w:keepNext/>
        <w:keepLines/>
        <w:spacing w:before="620" w:after="560"/>
      </w:pPr>
      <w:bookmarkStart w:id="251" w:name="bookmark251"/>
      <w:bookmarkStart w:id="252" w:name="bookmark252"/>
      <w:bookmarkStart w:id="253" w:name="bookmark253"/>
      <w:r>
        <w:rPr>
          <w:rFonts w:ascii="Times New Roman" w:eastAsia="Times New Roman" w:hAnsi="Times New Roman" w:cs="Times New Roman"/>
          <w:sz w:val="34"/>
          <w:szCs w:val="34"/>
        </w:rPr>
        <w:lastRenderedPageBreak/>
        <w:t>II</w:t>
      </w:r>
      <w:r>
        <w:t>火地晋</w:t>
      </w:r>
      <w:bookmarkEnd w:id="251"/>
      <w:bookmarkEnd w:id="252"/>
      <w:bookmarkEnd w:id="253"/>
    </w:p>
    <w:p w14:paraId="4D40168A" w14:textId="77777777" w:rsidR="007D5C34" w:rsidRDefault="00745CF2">
      <w:pPr>
        <w:pStyle w:val="Bodytext20"/>
        <w:spacing w:line="331" w:lineRule="exact"/>
        <w:ind w:firstLine="440"/>
        <w:jc w:val="both"/>
      </w:pPr>
      <w:r>
        <w:t>卦体上为离，下为坤，坤为地，离为火。坤卦《彖传》说</w:t>
      </w:r>
      <w:r>
        <w:rPr>
          <w:lang w:val="zh-CN" w:eastAsia="zh-CN" w:bidi="zh-CN"/>
        </w:rPr>
        <w:t>“行</w:t>
      </w:r>
      <w:r>
        <w:t>地无 疆”，行即进；离为火，炎上，也是进。善进的动物没有比得上牛马的， 坤为马，离为牛，都能远行，有进象。火的特点是明，地的特点是顺，明 就足以烛照远处，顺就足以推行，也有进长的含义。</w:t>
      </w:r>
    </w:p>
    <w:p w14:paraId="2EAD8932" w14:textId="77777777" w:rsidR="007D5C34" w:rsidRDefault="00745CF2">
      <w:pPr>
        <w:pStyle w:val="Bodytext20"/>
        <w:spacing w:after="320" w:line="331" w:lineRule="exact"/>
        <w:ind w:firstLine="440"/>
        <w:jc w:val="both"/>
      </w:pPr>
      <w:r>
        <w:t>按：晋，进的意思。</w:t>
      </w:r>
      <w:r>
        <w:rPr>
          <w:lang w:val="zh-CN" w:eastAsia="zh-CN" w:bidi="zh-CN"/>
        </w:rPr>
        <w:t>“晋”</w:t>
      </w:r>
      <w:r>
        <w:t>字古文作“普”，从</w:t>
      </w:r>
      <w:r>
        <w:rPr>
          <w:lang w:val="zh-CN" w:eastAsia="zh-CN" w:bidi="zh-CN"/>
        </w:rPr>
        <w:t>“寿”</w:t>
      </w:r>
      <w:r>
        <w:t>从</w:t>
      </w:r>
      <w:r>
        <w:rPr>
          <w:lang w:val="zh-CN" w:eastAsia="zh-CN" w:bidi="zh-CN"/>
        </w:rPr>
        <w:t>“日</w:t>
      </w:r>
      <w:r>
        <w:t xml:space="preserve">”。 </w:t>
      </w:r>
      <w:r>
        <w:rPr>
          <w:lang w:val="zh-CN" w:eastAsia="zh-CN" w:bidi="zh-CN"/>
        </w:rPr>
        <w:t>“理”</w:t>
      </w:r>
      <w:r>
        <w:t>、“正”二字通用，即刃切，音</w:t>
      </w:r>
      <w:r>
        <w:rPr>
          <w:lang w:val="zh-CN" w:eastAsia="zh-CN" w:bidi="zh-CN"/>
        </w:rPr>
        <w:t>“进</w:t>
      </w:r>
      <w:r>
        <w:t>”，是前往、上升的意思。《序卦 传》说：</w:t>
      </w:r>
      <w:r>
        <w:rPr>
          <w:lang w:val="zh-CN" w:eastAsia="zh-CN" w:bidi="zh-CN"/>
        </w:rPr>
        <w:t>“物</w:t>
      </w:r>
      <w:r>
        <w:t>不可以终壮，故受之以晋。”这是用晋卦接续大壮的原因。</w:t>
      </w:r>
    </w:p>
    <w:p w14:paraId="52750D91" w14:textId="77777777" w:rsidR="007D5C34" w:rsidRDefault="00745CF2">
      <w:pPr>
        <w:pStyle w:val="Bodytext20"/>
        <w:spacing w:after="560" w:line="331" w:lineRule="exact"/>
        <w:ind w:firstLine="440"/>
        <w:jc w:val="both"/>
      </w:pPr>
      <w:r>
        <w:t>晋：康侯用锡马蕃庶，昼日三接。</w:t>
      </w:r>
    </w:p>
    <w:p w14:paraId="6F965BAC" w14:textId="77777777" w:rsidR="007D5C34" w:rsidRDefault="00745CF2">
      <w:pPr>
        <w:pStyle w:val="Heading210"/>
        <w:keepNext/>
        <w:keepLines/>
        <w:jc w:val="both"/>
      </w:pPr>
      <w:bookmarkStart w:id="254" w:name="bookmark254"/>
      <w:bookmarkStart w:id="255" w:name="bookmark255"/>
      <w:bookmarkStart w:id="256" w:name="bookmark256"/>
      <w:r>
        <w:t>［经传释义］</w:t>
      </w:r>
      <w:bookmarkEnd w:id="254"/>
      <w:bookmarkEnd w:id="255"/>
      <w:bookmarkEnd w:id="256"/>
    </w:p>
    <w:p w14:paraId="7647DA2E" w14:textId="77777777" w:rsidR="007D5C34" w:rsidRDefault="00745CF2">
      <w:pPr>
        <w:pStyle w:val="Bodytext20"/>
        <w:spacing w:after="280" w:line="331" w:lineRule="exact"/>
        <w:ind w:firstLine="440"/>
        <w:jc w:val="both"/>
      </w:pPr>
      <w:r>
        <w:t>卦象上明下顺，其中离明为日，象征君王，坤顺为臣，合起来是君明 臣良之象。坤为国，为邦，所以说侯。坤为康，康是安的意思。坤为马， 为众，故说</w:t>
      </w:r>
      <w:r>
        <w:rPr>
          <w:lang w:val="zh-CN" w:eastAsia="zh-CN" w:bidi="zh-CN"/>
        </w:rPr>
        <w:t>“马蕃</w:t>
      </w:r>
      <w:r>
        <w:t>庶”。离为日，故说昼。爻辞称</w:t>
      </w:r>
      <w:r>
        <w:rPr>
          <w:lang w:val="zh-CN" w:eastAsia="zh-CN" w:bidi="zh-CN"/>
        </w:rPr>
        <w:t>“康</w:t>
      </w:r>
      <w:r>
        <w:t>侯”，指明臣。明臣 升进，天子赞美他，</w:t>
      </w:r>
      <w:r>
        <w:rPr>
          <w:lang w:val="zh-CN" w:eastAsia="zh-CN" w:bidi="zh-CN"/>
        </w:rPr>
        <w:t>“赐马</w:t>
      </w:r>
      <w:r>
        <w:t>蕃庶”是说赐予的车马数量很多。</w:t>
      </w:r>
      <w:r>
        <w:rPr>
          <w:lang w:val="zh-CN" w:eastAsia="zh-CN" w:bidi="zh-CN"/>
        </w:rPr>
        <w:t>“昼</w:t>
      </w:r>
      <w:r>
        <w:t>日三接”， 是说不但赐予很多，而且接见很频繁，一个白天就达到了三次。</w:t>
      </w:r>
    </w:p>
    <w:p w14:paraId="3D8A0AED" w14:textId="77777777" w:rsidR="007D5C34" w:rsidRDefault="00745CF2">
      <w:pPr>
        <w:pStyle w:val="Bodytext40"/>
        <w:spacing w:after="0" w:line="331" w:lineRule="exact"/>
        <w:ind w:firstLine="860"/>
        <w:jc w:val="both"/>
      </w:pPr>
      <w:r>
        <w:t>《彖传》曰：晋：进也。明出地上，顺而丽乎大明。柔进而</w:t>
      </w:r>
    </w:p>
    <w:p w14:paraId="73D1F572" w14:textId="77777777" w:rsidR="007D5C34" w:rsidRDefault="00745CF2">
      <w:pPr>
        <w:pStyle w:val="Bodytext40"/>
        <w:spacing w:after="320" w:line="331" w:lineRule="exact"/>
        <w:jc w:val="both"/>
      </w:pPr>
      <w:r>
        <w:t>上行，是以</w:t>
      </w:r>
      <w:r>
        <w:rPr>
          <w:lang w:val="zh-CN" w:eastAsia="zh-CN" w:bidi="zh-CN"/>
        </w:rPr>
        <w:t>“康侯</w:t>
      </w:r>
      <w:r>
        <w:t>用锡马蕃庶，昼日三接”也。</w:t>
      </w:r>
    </w:p>
    <w:p w14:paraId="58C1FDF7" w14:textId="77777777" w:rsidR="007D5C34" w:rsidRDefault="00745CF2">
      <w:pPr>
        <w:pStyle w:val="Bodytext20"/>
        <w:spacing w:line="331" w:lineRule="exact"/>
        <w:ind w:firstLine="440"/>
        <w:jc w:val="both"/>
      </w:pPr>
      <w:r>
        <w:t>晋卦离为日，坤为地，取日出于地之象。日出于地而向上升进，光明 上达天空，照耀大地。顺而柔的是坤，丽而明的是离。</w:t>
      </w:r>
      <w:r>
        <w:rPr>
          <w:lang w:val="zh-CN" w:eastAsia="zh-CN" w:bidi="zh-CN"/>
        </w:rPr>
        <w:t>“大</w:t>
      </w:r>
      <w:r>
        <w:t xml:space="preserve">明”象征明君， </w:t>
      </w:r>
      <w:r>
        <w:rPr>
          <w:lang w:val="zh-CN" w:eastAsia="zh-CN" w:bidi="zh-CN"/>
        </w:rPr>
        <w:t>“上</w:t>
      </w:r>
      <w:r>
        <w:t>行”象征大臣的升进，意思是天子像太阳一样在上位，诸侯恭顺地在 下位，明君与良臣相济，上下同心同德，天子奖赏功勋，多赐车马，一昼 之间三次接见。宠赐很隆重，品物众多；礼遇很优厚，慰问再三。考察大 行人①这一职务，说</w:t>
      </w:r>
      <w:r>
        <w:rPr>
          <w:lang w:val="zh-CN" w:eastAsia="zh-CN" w:bidi="zh-CN"/>
        </w:rPr>
        <w:t>“诸</w:t>
      </w:r>
      <w:r>
        <w:t>公三飨三问三劳，诸侯三飨再问再劳，子男三飨 一问一劳”，这就是天子三接诸侯的礼仪。</w:t>
      </w:r>
      <w:r>
        <w:rPr>
          <w:lang w:val="zh-CN" w:eastAsia="zh-CN" w:bidi="zh-CN"/>
        </w:rPr>
        <w:t>“锡马”，即</w:t>
      </w:r>
      <w:r>
        <w:t>《觐礼》所谓</w:t>
      </w:r>
      <w:r>
        <w:rPr>
          <w:lang w:val="zh-CN" w:eastAsia="zh-CN" w:bidi="zh-CN"/>
        </w:rPr>
        <w:t xml:space="preserve">“匹 </w:t>
      </w:r>
      <w:r>
        <w:t>马卓上，九马随之”。</w:t>
      </w:r>
    </w:p>
    <w:p w14:paraId="2538C7C5" w14:textId="77777777" w:rsidR="007D5C34" w:rsidRDefault="00745CF2">
      <w:pPr>
        <w:pStyle w:val="Bodytext20"/>
        <w:spacing w:line="331" w:lineRule="exact"/>
        <w:ind w:firstLine="440"/>
        <w:jc w:val="both"/>
      </w:pPr>
      <w:r>
        <w:t>以这一卦比拟人事，在国家为君与臣，在家庭则为父与子。离在下巽 在上</w:t>
      </w:r>
      <w:r>
        <w:lastRenderedPageBreak/>
        <w:t>的卦为家人，家人说</w:t>
      </w:r>
      <w:r>
        <w:rPr>
          <w:lang w:val="zh-CN" w:eastAsia="zh-CN" w:bidi="zh-CN"/>
        </w:rPr>
        <w:t>“有</w:t>
      </w:r>
      <w:r>
        <w:t>严君焉”。坤为母，也为民，有母子之象。 老父在上位而能明察，有正道而无溺爱；儿子在下位而能顺从，有孝敬而 无忤逆。由此治家，就会盘中有肥美的奉养，门庭得到欢乐的休祥。先于 父母的意思进奉，却符合他们的需要，是顺的极致；一团和气而容色温和 委婉，是柔的正道。</w:t>
      </w:r>
    </w:p>
    <w:p w14:paraId="0E549EA5" w14:textId="77777777" w:rsidR="007D5C34" w:rsidRDefault="00745CF2">
      <w:pPr>
        <w:pStyle w:val="Bodytext20"/>
        <w:spacing w:line="331" w:lineRule="exact"/>
        <w:ind w:firstLine="440"/>
        <w:jc w:val="both"/>
      </w:pPr>
      <w:r>
        <w:rPr>
          <w:lang w:val="zh-CN" w:eastAsia="zh-CN" w:bidi="zh-CN"/>
        </w:rPr>
        <w:t>“丽</w:t>
      </w:r>
      <w:r>
        <w:t>乎大明”，是继承志愿而做到最高的孝；“进而上行”，是接受别人 的侍奉而承受欢乐。就国家所说的</w:t>
      </w:r>
      <w:r>
        <w:rPr>
          <w:lang w:val="zh-CN" w:eastAsia="zh-CN" w:bidi="zh-CN"/>
        </w:rPr>
        <w:t>“康</w:t>
      </w:r>
      <w:r>
        <w:t>侯”，即家庭所称的孝子贤孙。</w:t>
      </w:r>
      <w:r>
        <w:rPr>
          <w:lang w:val="zh-CN" w:eastAsia="zh-CN" w:bidi="zh-CN"/>
        </w:rPr>
        <w:t xml:space="preserve">“锡 </w:t>
      </w:r>
      <w:r>
        <w:t>马蕃庶”，国家有恩赐，犹如家庭有庆赏。</w:t>
      </w:r>
      <w:r>
        <w:rPr>
          <w:lang w:val="zh-CN" w:eastAsia="zh-CN" w:bidi="zh-CN"/>
        </w:rPr>
        <w:t>“昼</w:t>
      </w:r>
      <w:r>
        <w:t>日三接”，接见的礼仪叫做 三飨三问三劳，犹如世子所谓</w:t>
      </w:r>
      <w:r>
        <w:rPr>
          <w:lang w:val="zh-CN" w:eastAsia="zh-CN" w:bidi="zh-CN"/>
        </w:rPr>
        <w:t>“朝</w:t>
      </w:r>
      <w:r>
        <w:t>问安，昼视膳，夜视寝”。《大学》说修 身齐家，首先称</w:t>
      </w:r>
      <w:r>
        <w:rPr>
          <w:lang w:val="zh-CN" w:eastAsia="zh-CN" w:bidi="zh-CN"/>
        </w:rPr>
        <w:t>“明明</w:t>
      </w:r>
      <w:r>
        <w:t xml:space="preserve">德”，因为有离明的品德才能进而修身，再进而齐 家，而治国，而平天下，都是从这里开始的。这就是晋卦为什么取象于 </w:t>
      </w:r>
      <w:r>
        <w:rPr>
          <w:lang w:val="zh-CN" w:eastAsia="zh-CN" w:bidi="zh-CN"/>
        </w:rPr>
        <w:t>“明</w:t>
      </w:r>
      <w:r>
        <w:t>出地上”。</w:t>
      </w:r>
    </w:p>
    <w:p w14:paraId="5F56DDC1" w14:textId="77777777" w:rsidR="007D5C34" w:rsidRDefault="00745CF2">
      <w:pPr>
        <w:pStyle w:val="Bodytext20"/>
        <w:spacing w:line="331" w:lineRule="exact"/>
        <w:ind w:firstLine="440"/>
        <w:jc w:val="both"/>
      </w:pPr>
      <w:r>
        <w:t>以这一卦比拟国家，上卦象征政府，有火的性情，能开启文明的国 运；下卦象征百姓，体现了地的性情，能柔顺地上进。政府以它的光明照 临下位的百姓，下位的百姓以它的顺从服从政府。《象传》说</w:t>
      </w:r>
      <w:r>
        <w:rPr>
          <w:lang w:val="zh-CN" w:eastAsia="zh-CN" w:bidi="zh-CN"/>
        </w:rPr>
        <w:t>“明</w:t>
      </w:r>
      <w:r>
        <w:t xml:space="preserve">出地 上”，指太阳刚岀山的时候逐渐升高，用来比喻明君擢用贤臣，使他们升 到高位。顺只有附丽于明才有用，柔只有进升到明才得当。不然的话，以 顺取悦，反而会蒙蔽明；因为柔而生暗，必定不能上行。所以《彖传》说 </w:t>
      </w:r>
      <w:r>
        <w:rPr>
          <w:lang w:val="zh-CN" w:eastAsia="zh-CN" w:bidi="zh-CN"/>
        </w:rPr>
        <w:t>“顺</w:t>
      </w:r>
      <w:r>
        <w:t>而丽乎大明，柔进而上行”，这就是晋卦为什么说进。</w:t>
      </w:r>
    </w:p>
    <w:p w14:paraId="22862FB3" w14:textId="77777777" w:rsidR="007D5C34" w:rsidRDefault="00745CF2">
      <w:pPr>
        <w:pStyle w:val="Bodytext20"/>
        <w:spacing w:line="331" w:lineRule="exact"/>
        <w:ind w:firstLine="440"/>
        <w:jc w:val="both"/>
      </w:pPr>
      <w:r>
        <w:t>说</w:t>
      </w:r>
      <w:r>
        <w:rPr>
          <w:lang w:val="zh-CN" w:eastAsia="zh-CN" w:bidi="zh-CN"/>
        </w:rPr>
        <w:t>“用</w:t>
      </w:r>
      <w:r>
        <w:t>锡马藩庶”，用指用来赏赐。如《采菽》一诗所说：</w:t>
      </w:r>
      <w:r>
        <w:rPr>
          <w:lang w:val="zh-CN" w:eastAsia="zh-CN" w:bidi="zh-CN"/>
        </w:rPr>
        <w:t>“君</w:t>
      </w:r>
      <w:r>
        <w:t>子来 朝，何锡予之？虽无予之，路车乘马。</w:t>
      </w:r>
      <w:r>
        <w:rPr>
          <w:lang w:val="zh-CN" w:eastAsia="zh-CN" w:bidi="zh-CN"/>
        </w:rPr>
        <w:t>”“昼</w:t>
      </w:r>
      <w:r>
        <w:t>日三接”，一是行观礼；二是 三次燕飨，三次传令，降下西阶而拜；三是右肩袒露，进入庙门，出自屏 南，最后进入门左，君王慰劳他，再次下拜。这是元首明达，股肱之臣优 良的结果。一时远处的大臣来朝见，天子燕飨食物丰美，礼仪之隆重，赐 予之丰厚，接见之频繁，达到了最高的程度。</w:t>
      </w:r>
    </w:p>
    <w:p w14:paraId="10E09FCD" w14:textId="77777777" w:rsidR="007D5C34" w:rsidRDefault="00745CF2">
      <w:pPr>
        <w:pStyle w:val="Bodytext20"/>
        <w:spacing w:after="520" w:line="331" w:lineRule="exact"/>
        <w:ind w:firstLine="440"/>
        <w:jc w:val="both"/>
      </w:pPr>
      <w:r>
        <w:t>历观六爻，初爻为开始上进，所以有</w:t>
      </w:r>
      <w:r>
        <w:rPr>
          <w:lang w:val="zh-CN" w:eastAsia="zh-CN" w:bidi="zh-CN"/>
        </w:rPr>
        <w:t>“摧</w:t>
      </w:r>
      <w:r>
        <w:t>如”之象。二爻的</w:t>
      </w:r>
      <w:r>
        <w:rPr>
          <w:lang w:val="zh-CN" w:eastAsia="zh-CN" w:bidi="zh-CN"/>
        </w:rPr>
        <w:t>“愁</w:t>
      </w:r>
      <w:r>
        <w:t>如”， 也是凛然于初爻的</w:t>
      </w:r>
      <w:r>
        <w:rPr>
          <w:lang w:val="zh-CN" w:eastAsia="zh-CN" w:bidi="zh-CN"/>
        </w:rPr>
        <w:t>“摧</w:t>
      </w:r>
      <w:r>
        <w:t>如”而来。三爻不</w:t>
      </w:r>
      <w:r>
        <w:rPr>
          <w:lang w:val="zh-CN" w:eastAsia="zh-CN" w:bidi="zh-CN"/>
        </w:rPr>
        <w:t>“摧</w:t>
      </w:r>
      <w:r>
        <w:t>如”也不</w:t>
      </w:r>
      <w:r>
        <w:rPr>
          <w:lang w:val="zh-CN" w:eastAsia="zh-CN" w:bidi="zh-CN"/>
        </w:rPr>
        <w:t>“愁</w:t>
      </w:r>
      <w:r>
        <w:t>如”，众人感</w:t>
      </w:r>
    </w:p>
    <w:p w14:paraId="145F30AD" w14:textId="77777777" w:rsidR="007D5C34" w:rsidRDefault="00745CF2">
      <w:pPr>
        <w:pStyle w:val="Bodytext30"/>
        <w:spacing w:line="230" w:lineRule="exact"/>
        <w:jc w:val="both"/>
      </w:pPr>
      <w:r>
        <w:t>①大行人：官名。《周礼》说秋官司寇所属有大行人，设中大夫二人。掌接待大宾（诸 侯）、大客（孤卿）之礼仪。</w:t>
      </w:r>
    </w:p>
    <w:p w14:paraId="22DB0EFA" w14:textId="77777777" w:rsidR="007D5C34" w:rsidRDefault="00745CF2">
      <w:pPr>
        <w:pStyle w:val="Bodytext20"/>
        <w:spacing w:line="331" w:lineRule="exact"/>
        <w:jc w:val="both"/>
      </w:pPr>
      <w:r>
        <w:t>孚而允服。这是内卦，属于坤柔而上进的。四爻不当位，所以有</w:t>
      </w:r>
      <w:r>
        <w:rPr>
          <w:rFonts w:ascii="Times New Roman" w:eastAsia="Times New Roman" w:hAnsi="Times New Roman" w:cs="Times New Roman"/>
          <w:b/>
          <w:bCs/>
          <w:sz w:val="15"/>
          <w:szCs w:val="15"/>
        </w:rPr>
        <w:t>“15</w:t>
      </w:r>
      <w:r>
        <w:t>鼠” 的禁戒。五爻为卦主，所以前往有喜庆。上爻处在离的极位，离为戈兵， 所以说</w:t>
      </w:r>
      <w:r>
        <w:rPr>
          <w:lang w:val="zh-CN" w:eastAsia="zh-CN" w:bidi="zh-CN"/>
        </w:rPr>
        <w:t>“伐</w:t>
      </w:r>
      <w:r>
        <w:t>邑”。这是外卦，属于得离丽而光明的。《象传》说</w:t>
      </w:r>
      <w:r>
        <w:rPr>
          <w:lang w:val="zh-CN" w:eastAsia="zh-CN" w:bidi="zh-CN"/>
        </w:rPr>
        <w:t>“君</w:t>
      </w:r>
      <w:r>
        <w:t>子以 自昭明德”，</w:t>
      </w:r>
      <w:r>
        <w:rPr>
          <w:lang w:val="zh-CN" w:eastAsia="zh-CN" w:bidi="zh-CN"/>
        </w:rPr>
        <w:t>“君</w:t>
      </w:r>
      <w:r>
        <w:t>子”即离卦所称</w:t>
      </w:r>
      <w:r>
        <w:rPr>
          <w:lang w:val="zh-CN" w:eastAsia="zh-CN" w:bidi="zh-CN"/>
        </w:rPr>
        <w:t>“明</w:t>
      </w:r>
      <w:r>
        <w:t>两作，离”的</w:t>
      </w:r>
      <w:r>
        <w:rPr>
          <w:lang w:val="zh-CN" w:eastAsia="zh-CN" w:bidi="zh-CN"/>
        </w:rPr>
        <w:t>“大</w:t>
      </w:r>
      <w:r>
        <w:t>人”。</w:t>
      </w:r>
    </w:p>
    <w:p w14:paraId="48DA5427" w14:textId="77777777" w:rsidR="007D5C34" w:rsidRDefault="00745CF2">
      <w:pPr>
        <w:pStyle w:val="Bodytext20"/>
        <w:spacing w:line="331" w:lineRule="exact"/>
        <w:ind w:firstLine="440"/>
        <w:jc w:val="both"/>
      </w:pPr>
      <w:r>
        <w:t xml:space="preserve">通观全卦，卦体从大壮来，把上卦震的下画变为坤，把下卦乾的中画 变为离，再交换位置，就是大壮了。晋是前进的意思，壮就会前进，所以 </w:t>
      </w:r>
      <w:r>
        <w:rPr>
          <w:lang w:val="zh-CN" w:eastAsia="zh-CN" w:bidi="zh-CN"/>
        </w:rPr>
        <w:t>“进</w:t>
      </w:r>
      <w:r>
        <w:t>而上</w:t>
      </w:r>
      <w:r>
        <w:lastRenderedPageBreak/>
        <w:t>行”。《象传》说</w:t>
      </w:r>
      <w:r>
        <w:rPr>
          <w:lang w:val="zh-CN" w:eastAsia="zh-CN" w:bidi="zh-CN"/>
        </w:rPr>
        <w:t>“明</w:t>
      </w:r>
      <w:r>
        <w:t>出地上”，明指离，地指坤，出即所谓</w:t>
      </w:r>
      <w:r>
        <w:rPr>
          <w:lang w:val="zh-CN" w:eastAsia="zh-CN" w:bidi="zh-CN"/>
        </w:rPr>
        <w:t xml:space="preserve">“上 </w:t>
      </w:r>
      <w:r>
        <w:t>行”。日的光明在天，日所照临的是地。日凭明而上行，不明则不但不能 上行，而且不成其为日。</w:t>
      </w:r>
    </w:p>
    <w:p w14:paraId="7ADB3302" w14:textId="77777777" w:rsidR="007D5C34" w:rsidRDefault="00745CF2">
      <w:pPr>
        <w:pStyle w:val="Bodytext20"/>
        <w:spacing w:line="331" w:lineRule="exact"/>
        <w:ind w:firstLine="440"/>
        <w:jc w:val="both"/>
      </w:pPr>
      <w:r>
        <w:t>六爻都说晋，而各随其先后为象。初爻是进步的开始，别人或许不孚 信于我，应该以宽裕对待它们。二爻比初爻进了一步，虽然怀有愁闷，但 已经看出吉而受福的结果了。三爻又前进了一步，不孚信的忽然得到了感 孚，众心允服，有什么悔恨？内三爻得坤顺的特点，所以都吉。四爻是外 卦的开始，出震体而入离体，首鼠两端，有忽进忽退之象，这样即使贞正 也有危厉。五爻为卦主，是</w:t>
      </w:r>
      <w:r>
        <w:rPr>
          <w:lang w:val="zh-CN" w:eastAsia="zh-CN" w:bidi="zh-CN"/>
        </w:rPr>
        <w:t>“柔</w:t>
      </w:r>
      <w:r>
        <w:t>进而上行”而成卦的一爻，所以</w:t>
      </w:r>
      <w:r>
        <w:rPr>
          <w:lang w:val="zh-CN" w:eastAsia="zh-CN" w:bidi="zh-CN"/>
        </w:rPr>
        <w:t>“往</w:t>
      </w:r>
      <w:r>
        <w:t>吉， 无不利”。上爻处于晋的极位，角即大壮舐羊的角，进而不顺，必定导致 羞吝。外卦三爻在离体，爻位高而难以前进，所以多有危厉。</w:t>
      </w:r>
    </w:p>
    <w:p w14:paraId="4640C192" w14:textId="77777777" w:rsidR="007D5C34" w:rsidRDefault="00745CF2">
      <w:pPr>
        <w:pStyle w:val="Bodytext20"/>
        <w:spacing w:after="320" w:line="331" w:lineRule="exact"/>
        <w:ind w:firstLine="440"/>
        <w:jc w:val="both"/>
      </w:pPr>
      <w:r>
        <w:t>离的配卦有十六个，卦象最理想的是晋和大有二卦。大有</w:t>
      </w:r>
      <w:r>
        <w:rPr>
          <w:lang w:val="zh-CN" w:eastAsia="zh-CN" w:bidi="zh-CN"/>
        </w:rPr>
        <w:t>“明</w:t>
      </w:r>
      <w:r>
        <w:t>在天 上”，光明最盛；晋卦“明出地上”，光明刚发出。刚发岀的光明，前进以 柔为贵。六爻中四爻和上爻说厉。四爻的前进不走正道，所以像技穷的老 鼠一样；上爻前途穷尽了还前进，所以有晋角的危厉，都失去了柔的上进 之道。圣人显示微小的事物来阐明幽隐的道理，因为忧患而制作《周易》， 所以在晋卦所象征的世运，还必须以</w:t>
      </w:r>
      <w:r>
        <w:rPr>
          <w:lang w:val="zh-CN" w:eastAsia="zh-CN" w:bidi="zh-CN"/>
        </w:rPr>
        <w:t>“贞</w:t>
      </w:r>
      <w:r>
        <w:t>厉”</w:t>
      </w:r>
      <w:r>
        <w:rPr>
          <w:lang w:val="zh-CN" w:eastAsia="zh-CN" w:bidi="zh-CN"/>
        </w:rPr>
        <w:t>、“贞</w:t>
      </w:r>
      <w:r>
        <w:t>吝”为禁戒。初、二、 三、五爻的吉，正是为了劝进。自己发明自己的性德，用以发明天下人的 性德，全卦的宗旨就在这里吧？</w:t>
      </w:r>
    </w:p>
    <w:p w14:paraId="3D4EE2F8" w14:textId="77777777" w:rsidR="007D5C34" w:rsidRDefault="00745CF2">
      <w:pPr>
        <w:pStyle w:val="Bodytext40"/>
        <w:spacing w:after="320" w:line="331" w:lineRule="exact"/>
        <w:ind w:firstLine="900"/>
        <w:jc w:val="both"/>
      </w:pPr>
      <w:r>
        <w:t>《象传》曰：明出地上，晋，君子以自昭明德。</w:t>
      </w:r>
    </w:p>
    <w:p w14:paraId="16661146" w14:textId="77777777" w:rsidR="007D5C34" w:rsidRDefault="00745CF2">
      <w:pPr>
        <w:pStyle w:val="Bodytext20"/>
        <w:spacing w:after="240" w:line="333" w:lineRule="exact"/>
        <w:ind w:firstLine="520"/>
        <w:jc w:val="both"/>
      </w:pPr>
      <w:r>
        <w:t>日以向西降落为夜晚，以从东方出现为早晨。日刚出山的时候，逐渐 升高，越高越明亮，没有什么不照临，即使幽隐处也全都了然可观，这就 是晋卦之象。君子效法这一卦象，来自己发明性德。德是本心的作用，它 的灵明一直具备，与生俱来，本来没有一毫私欲可以掩蔽，犹如太阳刚岀 地面，沧沧凉凉，明光华照，本来没有一点云翳。</w:t>
      </w:r>
      <w:r>
        <w:rPr>
          <w:lang w:val="zh-CN" w:eastAsia="zh-CN" w:bidi="zh-CN"/>
        </w:rPr>
        <w:t>“自</w:t>
      </w:r>
      <w:r>
        <w:t>昭明德”，昭即明， 即所谓</w:t>
      </w:r>
      <w:r>
        <w:rPr>
          <w:lang w:val="zh-CN" w:eastAsia="zh-CN" w:bidi="zh-CN"/>
        </w:rPr>
        <w:t>“明明</w:t>
      </w:r>
      <w:r>
        <w:t>德”。明德而还有待于明，这件事不容假借，只在于自己知 道、自己去明罢了。君子痛切地责备自己，格除物欲，推致良知，以开启 自昭的端始；使意至诚而无妄，心贞正而无邪，以实现性德的自我昭明， 叫做</w:t>
      </w:r>
      <w:r>
        <w:rPr>
          <w:lang w:val="zh-CN" w:eastAsia="zh-CN" w:bidi="zh-CN"/>
        </w:rPr>
        <w:t>“君</w:t>
      </w:r>
      <w:r>
        <w:t>子以自昭明德”。</w:t>
      </w:r>
    </w:p>
    <w:p w14:paraId="64B1615A" w14:textId="77777777" w:rsidR="007D5C34" w:rsidRDefault="00745CF2">
      <w:pPr>
        <w:pStyle w:val="Heading210"/>
        <w:keepNext/>
        <w:keepLines/>
        <w:jc w:val="both"/>
      </w:pPr>
      <w:bookmarkStart w:id="257" w:name="bookmark257"/>
      <w:bookmarkStart w:id="258" w:name="bookmark258"/>
      <w:bookmarkStart w:id="259" w:name="bookmark259"/>
      <w:r>
        <w:t>［一辞多断］</w:t>
      </w:r>
      <w:bookmarkEnd w:id="257"/>
      <w:bookmarkEnd w:id="258"/>
      <w:bookmarkEnd w:id="259"/>
    </w:p>
    <w:p w14:paraId="03F09902" w14:textId="77777777" w:rsidR="007D5C34" w:rsidRDefault="00745CF2">
      <w:pPr>
        <w:pStyle w:val="Bodytext20"/>
        <w:spacing w:after="320" w:line="328" w:lineRule="exact"/>
        <w:ind w:firstLine="460"/>
        <w:jc w:val="both"/>
      </w:pPr>
      <w:r>
        <w:t>。问时运：正值好运刚来，犹如朝阳初现，逐渐升高，光明普照。 吉。</w:t>
      </w:r>
      <w:r>
        <w:rPr>
          <w:lang w:val="zh-CN" w:eastAsia="zh-CN" w:bidi="zh-CN"/>
        </w:rPr>
        <w:t>。问</w:t>
      </w:r>
      <w:r>
        <w:t>征战：值大军刚刚出发，顺路前进。应该在白天作战，不应该在 夜里进攻。</w:t>
      </w:r>
      <w:r>
        <w:rPr>
          <w:lang w:val="zh-CN" w:eastAsia="zh-CN" w:bidi="zh-CN"/>
        </w:rPr>
        <w:t>。问</w:t>
      </w:r>
      <w:r>
        <w:t>经商：最有利的是煤炭地火等生意，取它们光明之象。 吉。</w:t>
      </w:r>
      <w:r>
        <w:rPr>
          <w:lang w:val="zh-CN" w:eastAsia="zh-CN" w:bidi="zh-CN"/>
        </w:rPr>
        <w:t>。问</w:t>
      </w:r>
      <w:r>
        <w:t>功名：有功名</w:t>
      </w:r>
      <w:r>
        <w:lastRenderedPageBreak/>
        <w:t>指日高升之象，吉。。问讼事：应该返身自我诉 讼。。问家宅：住宅朝东南，高大宽敞明亮，有吉星太阳的照临，大吉。 。问胎孕：生女孩。。问失物：在明堂①中寻找，得到。</w:t>
      </w:r>
    </w:p>
    <w:p w14:paraId="402A9700" w14:textId="77777777" w:rsidR="007D5C34" w:rsidRDefault="00745CF2">
      <w:pPr>
        <w:pStyle w:val="Bodytext20"/>
        <w:spacing w:line="327" w:lineRule="exact"/>
        <w:ind w:firstLine="460"/>
        <w:jc w:val="both"/>
      </w:pPr>
      <w:r>
        <w:rPr>
          <w:b/>
          <w:bCs/>
        </w:rPr>
        <w:t>初六：晋如摧如，贞吉。罔孚，裕无咎。</w:t>
      </w:r>
    </w:p>
    <w:p w14:paraId="3CEFBA76" w14:textId="77777777" w:rsidR="007D5C34" w:rsidRDefault="00745CF2">
      <w:pPr>
        <w:pStyle w:val="Bodytext40"/>
        <w:spacing w:after="240" w:line="327" w:lineRule="exact"/>
        <w:ind w:firstLine="460"/>
        <w:jc w:val="both"/>
      </w:pPr>
      <w:r>
        <w:t>《象传》曰：“晋如摧如”，独行正也；</w:t>
      </w:r>
      <w:r>
        <w:rPr>
          <w:lang w:val="zh-CN" w:eastAsia="zh-CN" w:bidi="zh-CN"/>
        </w:rPr>
        <w:t>“裕无</w:t>
      </w:r>
      <w:r>
        <w:t>咎”，未受命也。</w:t>
      </w:r>
    </w:p>
    <w:p w14:paraId="53D10414" w14:textId="77777777" w:rsidR="007D5C34" w:rsidRDefault="00745CF2">
      <w:pPr>
        <w:pStyle w:val="Heading210"/>
        <w:keepNext/>
        <w:keepLines/>
        <w:jc w:val="both"/>
      </w:pPr>
      <w:bookmarkStart w:id="260" w:name="bookmark260"/>
      <w:bookmarkStart w:id="261" w:name="bookmark261"/>
      <w:bookmarkStart w:id="262" w:name="bookmark262"/>
      <w:r>
        <w:t>［经传释义］</w:t>
      </w:r>
      <w:bookmarkEnd w:id="260"/>
      <w:bookmarkEnd w:id="261"/>
      <w:bookmarkEnd w:id="262"/>
    </w:p>
    <w:p w14:paraId="14964A7C" w14:textId="77777777" w:rsidR="007D5C34" w:rsidRDefault="00745CF2">
      <w:pPr>
        <w:pStyle w:val="Bodytext20"/>
        <w:spacing w:line="327" w:lineRule="exact"/>
        <w:ind w:firstLine="460"/>
        <w:jc w:val="both"/>
      </w:pPr>
      <w:r>
        <w:rPr>
          <w:lang w:val="zh-CN" w:eastAsia="zh-CN" w:bidi="zh-CN"/>
        </w:rPr>
        <w:t>“柔</w:t>
      </w:r>
      <w:r>
        <w:t>进而上行”从初爻开始。初爻先说</w:t>
      </w:r>
      <w:r>
        <w:rPr>
          <w:lang w:val="zh-CN" w:eastAsia="zh-CN" w:bidi="zh-CN"/>
        </w:rPr>
        <w:t>“晋</w:t>
      </w:r>
      <w:r>
        <w:t>如”，想要上进而没有结 果；继而说</w:t>
      </w:r>
      <w:r>
        <w:rPr>
          <w:lang w:val="zh-CN" w:eastAsia="zh-CN" w:bidi="zh-CN"/>
        </w:rPr>
        <w:t>“摧</w:t>
      </w:r>
      <w:r>
        <w:t>如”，遇到摧折而受阻。初爻与四爻相应，但四爻不当位， 不但不应援它，而且摧阻它的进取。初爻虽然遇到摧折，但因为位得贞正 而吉。</w:t>
      </w:r>
      <w:r>
        <w:rPr>
          <w:lang w:val="zh-CN" w:eastAsia="zh-CN" w:bidi="zh-CN"/>
        </w:rPr>
        <w:t>“罔</w:t>
      </w:r>
      <w:r>
        <w:t>孚”，指摧折也是由于上下之间没有感孚。坤为裕。在没有感孚 的时候，或者汲汲地谋求上进，或悻悻地怀有忿懑，都是导致灾咎的原 因；只有雍容宽裕，安贫乐道才没有灾咎，所以说</w:t>
      </w:r>
      <w:r>
        <w:rPr>
          <w:lang w:val="zh-CN" w:eastAsia="zh-CN" w:bidi="zh-CN"/>
        </w:rPr>
        <w:t>“裕无</w:t>
      </w:r>
      <w:r>
        <w:t>咎”。</w:t>
      </w:r>
    </w:p>
    <w:p w14:paraId="64B43B01" w14:textId="77777777" w:rsidR="007D5C34" w:rsidRDefault="00745CF2">
      <w:pPr>
        <w:pStyle w:val="Bodytext20"/>
        <w:spacing w:after="240" w:line="327" w:lineRule="exact"/>
        <w:ind w:firstLine="460"/>
        <w:jc w:val="both"/>
      </w:pPr>
      <w:r>
        <w:t>《象传》说</w:t>
      </w:r>
      <w:r>
        <w:rPr>
          <w:lang w:val="zh-CN" w:eastAsia="zh-CN" w:bidi="zh-CN"/>
        </w:rPr>
        <w:t>“独</w:t>
      </w:r>
      <w:r>
        <w:t>行正也”，指九四不正，初爻能独自践行正道；</w:t>
      </w:r>
      <w:r>
        <w:rPr>
          <w:lang w:val="zh-CN" w:eastAsia="zh-CN" w:bidi="zh-CN"/>
        </w:rPr>
        <w:t xml:space="preserve">“’裕 </w:t>
      </w:r>
      <w:r>
        <w:t>无咎</w:t>
      </w:r>
      <w:r>
        <w:rPr>
          <w:lang w:val="en-US" w:eastAsia="zh-CN" w:bidi="en-US"/>
        </w:rPr>
        <w:t>’，</w:t>
      </w:r>
      <w:r>
        <w:t>未受命也”，指没有得到赐命，只应该宽裕地等待时机。</w:t>
      </w:r>
    </w:p>
    <w:p w14:paraId="71488BE6" w14:textId="77777777" w:rsidR="007D5C34" w:rsidRDefault="00745CF2">
      <w:pPr>
        <w:pStyle w:val="Heading210"/>
        <w:keepNext/>
        <w:keepLines/>
        <w:jc w:val="both"/>
      </w:pPr>
      <w:bookmarkStart w:id="263" w:name="bookmark263"/>
      <w:bookmarkStart w:id="264" w:name="bookmark264"/>
      <w:bookmarkStart w:id="265" w:name="bookmark265"/>
      <w:r>
        <w:t>［一辞多断］</w:t>
      </w:r>
      <w:bookmarkEnd w:id="263"/>
      <w:bookmarkEnd w:id="264"/>
      <w:bookmarkEnd w:id="265"/>
    </w:p>
    <w:p w14:paraId="072BDE09" w14:textId="77777777" w:rsidR="007D5C34" w:rsidRDefault="00745CF2">
      <w:pPr>
        <w:pStyle w:val="Bodytext20"/>
        <w:spacing w:after="580" w:line="326" w:lineRule="exact"/>
        <w:ind w:firstLine="460"/>
        <w:jc w:val="both"/>
      </w:pPr>
      <w:r>
        <w:rPr>
          <w:lang w:val="zh-CN" w:eastAsia="zh-CN" w:bidi="zh-CN"/>
        </w:rPr>
        <w:t>。问</w:t>
      </w:r>
      <w:r>
        <w:t>时运：目前好运刚来，虽然没有灾咎，但也没到兴盛的时候，应 该从容等待。吉。</w:t>
      </w:r>
      <w:r>
        <w:rPr>
          <w:lang w:val="zh-CN" w:eastAsia="zh-CN" w:bidi="zh-CN"/>
        </w:rPr>
        <w:t>。问</w:t>
      </w:r>
      <w:r>
        <w:t>征战：初次行军，兵众的心没有安定，应该宽容等 待。吉。。问经商：货物刚到，行情不理想，应该等待时日。早则四天, 迟则四个月，到四爻所谓</w:t>
      </w:r>
      <w:r>
        <w:rPr>
          <w:lang w:val="zh-CN" w:eastAsia="zh-CN" w:bidi="zh-CN"/>
        </w:rPr>
        <w:t>“众允”时，</w:t>
      </w:r>
      <w:r>
        <w:t>货物可以畅销，必定大获利益。</w:t>
      </w:r>
      <w:r>
        <w:rPr>
          <w:lang w:val="en-US" w:eastAsia="zh-CN" w:bidi="en-US"/>
        </w:rPr>
        <w:t xml:space="preserve">O </w:t>
      </w:r>
      <w:r>
        <w:t>问功名：功名固然属于本来有的，只是不能预知迟早罢了，应该宽心等 待。。问家宅：住宅本来吉祥，一时不能入住，是由于双方情志没有沟通</w:t>
      </w:r>
    </w:p>
    <w:p w14:paraId="38F1ACE7" w14:textId="77777777" w:rsidR="007D5C34" w:rsidRDefault="00745CF2">
      <w:pPr>
        <w:pStyle w:val="Bodytext30"/>
        <w:spacing w:after="240" w:line="240" w:lineRule="auto"/>
        <w:ind w:firstLine="360"/>
        <w:jc w:val="both"/>
        <w:sectPr w:rsidR="007D5C34">
          <w:headerReference w:type="even" r:id="rId53"/>
          <w:headerReference w:type="default" r:id="rId54"/>
          <w:headerReference w:type="first" r:id="rId55"/>
          <w:pgSz w:w="8416" w:h="13325"/>
          <w:pgMar w:top="1290" w:right="621" w:bottom="779" w:left="830" w:header="0" w:footer="3" w:gutter="0"/>
          <w:cols w:space="720"/>
          <w:noEndnote/>
          <w:titlePg/>
          <w:docGrid w:linePitch="360"/>
        </w:sectPr>
      </w:pPr>
      <w:r>
        <w:t xml:space="preserve">① 明堂：风水术中称阳宅大门前面或阴宅前方的范围，是地气聚合的处所。 </w:t>
      </w:r>
    </w:p>
    <w:p w14:paraId="2A82E526" w14:textId="77777777" w:rsidR="007D5C34" w:rsidRDefault="00745CF2">
      <w:pPr>
        <w:pStyle w:val="Bodytext30"/>
        <w:spacing w:after="240" w:line="240" w:lineRule="auto"/>
        <w:ind w:firstLine="0"/>
        <w:jc w:val="both"/>
        <w:rPr>
          <w:sz w:val="20"/>
          <w:szCs w:val="20"/>
        </w:rPr>
      </w:pPr>
      <w:r>
        <w:rPr>
          <w:rStyle w:val="Bodytext2"/>
        </w:rPr>
        <w:t>好。缓一步必定成就。</w:t>
      </w:r>
      <w:r>
        <w:rPr>
          <w:rStyle w:val="Bodytext2"/>
          <w:lang w:val="zh-CN" w:eastAsia="zh-CN" w:bidi="zh-CN"/>
        </w:rPr>
        <w:t>。问</w:t>
      </w:r>
      <w:r>
        <w:rPr>
          <w:rStyle w:val="Bodytext2"/>
        </w:rPr>
        <w:t>婚姻：因为探听的结果不确切，迟缓一步可以 成就。。问失物：日后可以得到。。问疾病：应该宽缓调养，可以痊愈。 。问胎孕：生女孩。</w:t>
      </w:r>
    </w:p>
    <w:p w14:paraId="7A9DA45D" w14:textId="77777777" w:rsidR="007D5C34" w:rsidRDefault="00745CF2">
      <w:pPr>
        <w:pStyle w:val="Heading210"/>
        <w:keepNext/>
        <w:keepLines/>
        <w:jc w:val="both"/>
      </w:pPr>
      <w:bookmarkStart w:id="266" w:name="bookmark266"/>
      <w:bookmarkStart w:id="267" w:name="bookmark267"/>
      <w:bookmarkStart w:id="268" w:name="bookmark268"/>
      <w:r>
        <w:t>［活断实例］</w:t>
      </w:r>
      <w:bookmarkEnd w:id="266"/>
      <w:bookmarkEnd w:id="267"/>
      <w:bookmarkEnd w:id="268"/>
    </w:p>
    <w:p w14:paraId="0CB78185" w14:textId="77777777" w:rsidR="007D5C34" w:rsidRDefault="00745CF2">
      <w:pPr>
        <w:pStyle w:val="Bodytext20"/>
        <w:spacing w:line="329" w:lineRule="exact"/>
        <w:ind w:firstLine="460"/>
        <w:jc w:val="both"/>
      </w:pPr>
      <w:r>
        <w:t>◎某县人来，请占志愿能否实现，筮得晋卦，变为噬嗑卦。</w:t>
      </w:r>
    </w:p>
    <w:p w14:paraId="76F076FF" w14:textId="77777777" w:rsidR="007D5C34" w:rsidRDefault="00745CF2">
      <w:pPr>
        <w:pStyle w:val="Bodytext20"/>
        <w:spacing w:line="329" w:lineRule="exact"/>
        <w:ind w:firstLine="460"/>
        <w:jc w:val="both"/>
      </w:pPr>
      <w:r>
        <w:t>断卦说：晋指进步，晋的初爻象征进步的开始。</w:t>
      </w:r>
      <w:r>
        <w:rPr>
          <w:lang w:val="zh-CN" w:eastAsia="zh-CN" w:bidi="zh-CN"/>
        </w:rPr>
        <w:t>“摧</w:t>
      </w:r>
      <w:r>
        <w:t>如”，指要进步而 有</w:t>
      </w:r>
      <w:r>
        <w:lastRenderedPageBreak/>
        <w:t>所摧折。初爻的进步虽然正当，却无奈别人不信任。现在您占问志愿而 得初爻，知道您品行端正，才能可以有为，但一时众人的情意还没有感 孚，所以进步受到阻碍。初爻与四爻相应，而四爻不但不应援初爻，反而 来阻挡初爻，料想您所托请的谋事人不但不能相助，反而相毁坏，所以一 时难以如愿。到四爻</w:t>
      </w:r>
      <w:r>
        <w:rPr>
          <w:lang w:val="zh-CN" w:eastAsia="zh-CN" w:bidi="zh-CN"/>
        </w:rPr>
        <w:t>“众</w:t>
      </w:r>
      <w:r>
        <w:t>允”的时候，志愿可以实现。一爻为一个月，大 约四个月以后大吉。</w:t>
      </w:r>
    </w:p>
    <w:p w14:paraId="021210DF" w14:textId="77777777" w:rsidR="007D5C34" w:rsidRDefault="00745CF2">
      <w:pPr>
        <w:pStyle w:val="Bodytext20"/>
        <w:spacing w:after="320" w:line="329" w:lineRule="exact"/>
        <w:ind w:firstLine="460"/>
        <w:jc w:val="both"/>
      </w:pPr>
      <w:r>
        <w:t>这人曾经携带建议书请见某贵显，不但没能当面提岀建议，反而受到 警部的侮辱。得到这一占断，大有感悟。</w:t>
      </w:r>
    </w:p>
    <w:p w14:paraId="0A1DF4C9" w14:textId="77777777" w:rsidR="007D5C34" w:rsidRDefault="00745CF2">
      <w:pPr>
        <w:pStyle w:val="Bodytext20"/>
        <w:spacing w:line="331" w:lineRule="exact"/>
        <w:ind w:firstLine="460"/>
        <w:jc w:val="both"/>
      </w:pPr>
      <w:r>
        <w:rPr>
          <w:b/>
          <w:bCs/>
        </w:rPr>
        <w:t>六二：晋如愁如，贞吉。受兹介福，于其王母。</w:t>
      </w:r>
    </w:p>
    <w:p w14:paraId="3A447839" w14:textId="77777777" w:rsidR="007D5C34" w:rsidRDefault="00745CF2">
      <w:pPr>
        <w:pStyle w:val="Bodytext40"/>
        <w:spacing w:after="580" w:line="331" w:lineRule="exact"/>
        <w:ind w:firstLine="460"/>
        <w:jc w:val="both"/>
      </w:pPr>
      <w:r>
        <w:t>《象传》曰：</w:t>
      </w:r>
      <w:r>
        <w:rPr>
          <w:lang w:val="zh-CN" w:eastAsia="zh-CN" w:bidi="zh-CN"/>
        </w:rPr>
        <w:t>“受</w:t>
      </w:r>
      <w:r>
        <w:t>兹介福”，以中正也。</w:t>
      </w:r>
    </w:p>
    <w:p w14:paraId="6FC4EBD3" w14:textId="77777777" w:rsidR="007D5C34" w:rsidRDefault="00745CF2">
      <w:pPr>
        <w:pStyle w:val="Heading210"/>
        <w:keepNext/>
        <w:keepLines/>
        <w:jc w:val="both"/>
      </w:pPr>
      <w:bookmarkStart w:id="269" w:name="bookmark269"/>
      <w:bookmarkStart w:id="270" w:name="bookmark270"/>
      <w:bookmarkStart w:id="271" w:name="bookmark271"/>
      <w:r>
        <w:t>［经传释义］</w:t>
      </w:r>
      <w:bookmarkEnd w:id="269"/>
      <w:bookmarkEnd w:id="270"/>
      <w:bookmarkEnd w:id="271"/>
    </w:p>
    <w:p w14:paraId="7097F95B" w14:textId="77777777" w:rsidR="007D5C34" w:rsidRDefault="00745CF2">
      <w:pPr>
        <w:pStyle w:val="Bodytext20"/>
        <w:spacing w:line="331" w:lineRule="exact"/>
        <w:ind w:firstLine="460"/>
        <w:jc w:val="both"/>
      </w:pPr>
      <w:r>
        <w:rPr>
          <w:lang w:val="zh-CN" w:eastAsia="zh-CN" w:bidi="zh-CN"/>
        </w:rPr>
        <w:t>“愁</w:t>
      </w:r>
      <w:r>
        <w:t>如”，不悦的意思，与</w:t>
      </w:r>
      <w:r>
        <w:rPr>
          <w:lang w:val="zh-CN" w:eastAsia="zh-CN" w:bidi="zh-CN"/>
        </w:rPr>
        <w:t>“摧</w:t>
      </w:r>
      <w:r>
        <w:t>如”不同。愁是我自己的事，摧却是为 别人所阻碍。但二爻的</w:t>
      </w:r>
      <w:r>
        <w:rPr>
          <w:lang w:val="zh-CN" w:eastAsia="zh-CN" w:bidi="zh-CN"/>
        </w:rPr>
        <w:t>“愁</w:t>
      </w:r>
      <w:r>
        <w:t>如”实在是从初爻的被摧而来。二爻居中得 正，所以</w:t>
      </w:r>
      <w:r>
        <w:rPr>
          <w:lang w:val="zh-CN" w:eastAsia="zh-CN" w:bidi="zh-CN"/>
        </w:rPr>
        <w:t>“贞</w:t>
      </w:r>
      <w:r>
        <w:t>吉”。</w:t>
      </w:r>
      <w:r>
        <w:rPr>
          <w:lang w:val="zh-CN" w:eastAsia="zh-CN" w:bidi="zh-CN"/>
        </w:rPr>
        <w:t>“介福”，即</w:t>
      </w:r>
      <w:r>
        <w:t>大福。二爻与五爻相应，五爻居王位，属 于坤阴，坤为妣，所以说</w:t>
      </w:r>
      <w:r>
        <w:rPr>
          <w:lang w:val="zh-CN" w:eastAsia="zh-CN" w:bidi="zh-CN"/>
        </w:rPr>
        <w:t>“王</w:t>
      </w:r>
      <w:r>
        <w:t>母”。</w:t>
      </w:r>
      <w:r>
        <w:rPr>
          <w:lang w:val="zh-CN" w:eastAsia="zh-CN" w:bidi="zh-CN"/>
        </w:rPr>
        <w:t>“王</w:t>
      </w:r>
      <w:r>
        <w:t>母”即所谓太后。二爻属坤，坤旁 通于乾，乾为</w:t>
      </w:r>
      <w:r>
        <w:rPr>
          <w:lang w:val="zh-CN" w:eastAsia="zh-CN" w:bidi="zh-CN"/>
        </w:rPr>
        <w:t>“介</w:t>
      </w:r>
      <w:r>
        <w:t>福”。井卦三爻说</w:t>
      </w:r>
      <w:r>
        <w:rPr>
          <w:lang w:val="zh-CN" w:eastAsia="zh-CN" w:bidi="zh-CN"/>
        </w:rPr>
        <w:t>“王</w:t>
      </w:r>
      <w:r>
        <w:t xml:space="preserve">明，并受其福”，既济卦五爻说 </w:t>
      </w:r>
      <w:r>
        <w:rPr>
          <w:lang w:val="zh-CN" w:eastAsia="zh-CN" w:bidi="zh-CN"/>
        </w:rPr>
        <w:t>“实</w:t>
      </w:r>
      <w:r>
        <w:t>受其福”，井卦三爻、既济五爻都得到了乾体，它们的福都来自乾。二 爻互艮，艮为手，象征用手持福给二爻，而二爻接受，所以说</w:t>
      </w:r>
      <w:r>
        <w:rPr>
          <w:lang w:val="zh-CN" w:eastAsia="zh-CN" w:bidi="zh-CN"/>
        </w:rPr>
        <w:t>“受</w:t>
      </w:r>
      <w:r>
        <w:t>兹介 福”。</w:t>
      </w:r>
    </w:p>
    <w:p w14:paraId="11461411" w14:textId="77777777" w:rsidR="007D5C34" w:rsidRDefault="00745CF2">
      <w:pPr>
        <w:pStyle w:val="Bodytext20"/>
        <w:spacing w:after="240" w:line="331" w:lineRule="exact"/>
        <w:ind w:firstLine="460"/>
        <w:jc w:val="both"/>
      </w:pPr>
      <w:r>
        <w:t>《九家易》说，介福指马与蕃庶之物。《象传》说</w:t>
      </w:r>
      <w:r>
        <w:rPr>
          <w:lang w:val="zh-CN" w:eastAsia="zh-CN" w:bidi="zh-CN"/>
        </w:rPr>
        <w:t>“以</w:t>
      </w:r>
      <w:r>
        <w:t>中正也”，指持 守中正，不因为无应爻而灰心，所以最终得以享受大福。</w:t>
      </w:r>
    </w:p>
    <w:p w14:paraId="487C9B54" w14:textId="77777777" w:rsidR="007D5C34" w:rsidRDefault="00745CF2">
      <w:pPr>
        <w:pStyle w:val="Heading210"/>
        <w:keepNext/>
        <w:keepLines/>
        <w:spacing w:after="240"/>
        <w:jc w:val="both"/>
      </w:pPr>
      <w:bookmarkStart w:id="272" w:name="bookmark272"/>
      <w:bookmarkStart w:id="273" w:name="bookmark273"/>
      <w:bookmarkStart w:id="274" w:name="bookmark274"/>
      <w:r>
        <w:rPr>
          <w:lang w:val="en-US" w:eastAsia="zh-CN" w:bidi="en-US"/>
        </w:rPr>
        <w:t>［</w:t>
      </w:r>
      <w:r>
        <w:rPr>
          <w:lang w:val="zh-CN" w:eastAsia="zh-CN" w:bidi="zh-CN"/>
        </w:rPr>
        <w:t>—辞</w:t>
      </w:r>
      <w:r>
        <w:t>多断］</w:t>
      </w:r>
      <w:bookmarkEnd w:id="272"/>
      <w:bookmarkEnd w:id="273"/>
      <w:bookmarkEnd w:id="274"/>
    </w:p>
    <w:p w14:paraId="6F5FC678" w14:textId="77777777" w:rsidR="007D5C34" w:rsidRDefault="00745CF2">
      <w:pPr>
        <w:pStyle w:val="Bodytext20"/>
        <w:spacing w:after="240" w:line="240" w:lineRule="auto"/>
        <w:ind w:firstLine="440"/>
        <w:jc w:val="both"/>
      </w:pPr>
      <w:r>
        <w:t>。问时运：目前不是气运不好，只是所求多有阻碍，心中未免忧郁。 只要能持守正道而不变，最终必定亨通而得到大利。。问征战：前一次的 进攻既遭到摧折，现在再前进，未免特别忧愁和畏惧。但临事的时候能畏 惧，以后必定获吉。六二与六五相应，六五爻辰在卯，在天上值氐、房、 心、尾四宿。氐宿前面的两颗大星主后妃，所以取象为王母。向它祈祷就 会得福。</w:t>
      </w:r>
      <w:r>
        <w:rPr>
          <w:lang w:val="zh-CN" w:eastAsia="zh-CN" w:bidi="zh-CN"/>
        </w:rPr>
        <w:t>。问</w:t>
      </w:r>
      <w:r>
        <w:t>经商：因为以前贩运的货物已经折本，现在未免怀有愁闷， 所以说</w:t>
      </w:r>
      <w:r>
        <w:rPr>
          <w:lang w:val="zh-CN" w:eastAsia="zh-CN" w:bidi="zh-CN"/>
        </w:rPr>
        <w:t>“晋</w:t>
      </w:r>
      <w:r>
        <w:t>如愁如”。必须以中正自守，到五爻说</w:t>
      </w:r>
      <w:r>
        <w:rPr>
          <w:lang w:val="zh-CN" w:eastAsia="zh-CN" w:bidi="zh-CN"/>
        </w:rPr>
        <w:t>“失得</w:t>
      </w:r>
      <w:r>
        <w:t>勿恤，往吉，无 不利”。这是劝人不必忧愁，会自然获得福庆。。问功名：现在虽然忧愁， 但是到五爻说</w:t>
      </w:r>
      <w:r>
        <w:rPr>
          <w:lang w:val="zh-CN" w:eastAsia="zh-CN" w:bidi="zh-CN"/>
        </w:rPr>
        <w:t>“往有</w:t>
      </w:r>
      <w:r>
        <w:t>庆”，二年后可以获吉。。问婚姻：吉，但目前不成， 必须等到第三年才成。应当有祖母为此作主。</w:t>
      </w:r>
      <w:r>
        <w:rPr>
          <w:lang w:val="zh-CN" w:eastAsia="zh-CN" w:bidi="zh-CN"/>
        </w:rPr>
        <w:t>。问</w:t>
      </w:r>
      <w:r>
        <w:t>家宅：应当迁居，与祖 母同住同食，吉。。问失物：久后可以得到。。问胎孕：生女孩。</w:t>
      </w:r>
    </w:p>
    <w:p w14:paraId="484DEB72" w14:textId="77777777" w:rsidR="007D5C34" w:rsidRDefault="00745CF2">
      <w:pPr>
        <w:pStyle w:val="Heading210"/>
        <w:keepNext/>
        <w:keepLines/>
        <w:jc w:val="both"/>
      </w:pPr>
      <w:bookmarkStart w:id="275" w:name="bookmark275"/>
      <w:bookmarkStart w:id="276" w:name="bookmark276"/>
      <w:bookmarkStart w:id="277" w:name="bookmark277"/>
      <w:r>
        <w:lastRenderedPageBreak/>
        <w:t>［活断实例］</w:t>
      </w:r>
      <w:bookmarkEnd w:id="275"/>
      <w:bookmarkEnd w:id="276"/>
      <w:bookmarkEnd w:id="277"/>
    </w:p>
    <w:p w14:paraId="704E4602" w14:textId="77777777" w:rsidR="007D5C34" w:rsidRDefault="00745CF2">
      <w:pPr>
        <w:pStyle w:val="Bodytext20"/>
        <w:spacing w:line="330" w:lineRule="exact"/>
        <w:ind w:firstLine="460"/>
        <w:jc w:val="both"/>
      </w:pPr>
      <w:r>
        <w:t>◎明治五年，我随着陆军大佐福原实氏，去赞州谋划建筑兵营。当时 坐在轮船中，福原氏说：</w:t>
      </w:r>
      <w:r>
        <w:rPr>
          <w:lang w:val="zh-CN" w:eastAsia="zh-CN" w:bidi="zh-CN"/>
        </w:rPr>
        <w:t>“当</w:t>
      </w:r>
      <w:r>
        <w:t>今我国形势，前途不可预知，请试着占问一 下。”筮得晋卦，变为未济卦。</w:t>
      </w:r>
    </w:p>
    <w:p w14:paraId="05E0B384" w14:textId="77777777" w:rsidR="007D5C34" w:rsidRDefault="00745CF2">
      <w:pPr>
        <w:pStyle w:val="Bodytext20"/>
        <w:spacing w:line="330" w:lineRule="exact"/>
        <w:ind w:firstLine="460"/>
        <w:jc w:val="both"/>
      </w:pPr>
      <w:r>
        <w:t>断卦说：晋即前进。要前进而忧虑被摧折，是要前进而没能前进，所 以爻辞说</w:t>
      </w:r>
      <w:r>
        <w:rPr>
          <w:lang w:val="zh-CN" w:eastAsia="zh-CN" w:bidi="zh-CN"/>
        </w:rPr>
        <w:t>“晋</w:t>
      </w:r>
      <w:r>
        <w:t>如愁如”。六二以阴爻居阴位，得中得正，与初爻相比，因 为初爻的被摧而倍加忧虑，可以说是临事知惧的人，所以</w:t>
      </w:r>
      <w:r>
        <w:rPr>
          <w:lang w:val="zh-CN" w:eastAsia="zh-CN" w:bidi="zh-CN"/>
        </w:rPr>
        <w:t>“贞</w:t>
      </w:r>
      <w:r>
        <w:t>吉”。现在 占我国时势而得到这一爻，我国从维新以来，力图进取，以开启文明。开 始时为内部武士的意见不合所阻碍，在外部为西方各国风气和教化的不同 所困厄，下面又为不便改革所扰乱，所以要前进而没能马上前进。现在得 到二爻，二爻与五爻相应，五爻居君位，可知当道的大臣蒙受皇上的知 遇，上下一心，固然不敢畏难而退缩，只是进步困难，日益忧虑，这就是 爻辞所谓</w:t>
      </w:r>
      <w:r>
        <w:rPr>
          <w:lang w:val="zh-CN" w:eastAsia="zh-CN" w:bidi="zh-CN"/>
        </w:rPr>
        <w:t>“晋</w:t>
      </w:r>
      <w:r>
        <w:t>如愁如”。当时三条公等大臣，秉持正道而为国谋划，不但 受到皇上的知遇，也为太后所信任，这就是爻辞所谓</w:t>
      </w:r>
      <w:r>
        <w:rPr>
          <w:lang w:val="zh-CN" w:eastAsia="zh-CN" w:bidi="zh-CN"/>
        </w:rPr>
        <w:t>“受兹</w:t>
      </w:r>
      <w:r>
        <w:t>介福，于其王 母”。</w:t>
      </w:r>
    </w:p>
    <w:p w14:paraId="18537AF0" w14:textId="77777777" w:rsidR="007D5C34" w:rsidRDefault="00745CF2">
      <w:pPr>
        <w:pStyle w:val="Bodytext20"/>
        <w:spacing w:line="330" w:lineRule="exact"/>
        <w:ind w:firstLine="460"/>
        <w:jc w:val="both"/>
      </w:pPr>
      <w:r>
        <w:t>就前后爻辞作详细的推论，初爻属于以前的事，二爻属于现在的事。 二爻和五爻相应，即彖辞所称的</w:t>
      </w:r>
      <w:r>
        <w:rPr>
          <w:lang w:val="zh-CN" w:eastAsia="zh-CN" w:bidi="zh-CN"/>
        </w:rPr>
        <w:t>“康</w:t>
      </w:r>
      <w:r>
        <w:t>侯”。到三爻，初爻时</w:t>
      </w:r>
      <w:r>
        <w:rPr>
          <w:lang w:val="zh-CN" w:eastAsia="zh-CN" w:bidi="zh-CN"/>
        </w:rPr>
        <w:t>“罔</w:t>
      </w:r>
      <w:r>
        <w:t>孚”的众 人孚信了，所以得以上行而无悔。四爻则恐怕有谗佞邪恶的大臣在高位， 如同老鼠的昼伏夜出，进退都很诡秘，打算窃取并玩弄权柄，属于应该戒 止的。五爻值君位，象征明君在上位，殷勤地为诸臣劝驾说：</w:t>
      </w:r>
      <w:r>
        <w:rPr>
          <w:lang w:val="zh-CN" w:eastAsia="zh-CN" w:bidi="zh-CN"/>
        </w:rPr>
        <w:t>“失得</w:t>
      </w:r>
      <w:r>
        <w:t>勿恤， 往吉，无不利。”就</w:t>
      </w:r>
      <w:r>
        <w:rPr>
          <w:lang w:val="zh-CN" w:eastAsia="zh-CN" w:bidi="zh-CN"/>
        </w:rPr>
        <w:t>“愁</w:t>
      </w:r>
      <w:r>
        <w:t xml:space="preserve">如”的二爻而说，意思是得失不足以忧虑，前往 </w:t>
      </w:r>
      <w:r>
        <w:rPr>
          <w:lang w:val="zh-CN" w:eastAsia="zh-CN" w:bidi="zh-CN"/>
        </w:rPr>
        <w:t>“无不</w:t>
      </w:r>
      <w:r>
        <w:t>利”。</w:t>
      </w:r>
      <w:r>
        <w:rPr>
          <w:lang w:val="zh-CN" w:eastAsia="zh-CN" w:bidi="zh-CN"/>
        </w:rPr>
        <w:t>“有</w:t>
      </w:r>
      <w:r>
        <w:t>庆”即受福。上爻居离明的极位，离卦上爻</w:t>
      </w:r>
      <w:r>
        <w:rPr>
          <w:lang w:val="zh-CN" w:eastAsia="zh-CN" w:bidi="zh-CN"/>
        </w:rPr>
        <w:t>“王</w:t>
      </w:r>
      <w:r>
        <w:t>用出征”， 所以五爻也用</w:t>
      </w:r>
      <w:r>
        <w:rPr>
          <w:lang w:val="zh-CN" w:eastAsia="zh-CN" w:bidi="zh-CN"/>
        </w:rPr>
        <w:t>“伐</w:t>
      </w:r>
      <w:r>
        <w:t>邑”，指再有摧折我的，必当用王师讨伐，使它不敢再 阻碍我的前进。爻象一爻或者当一年，或者当十年，可以按定数求得。</w:t>
      </w:r>
    </w:p>
    <w:p w14:paraId="55A01490" w14:textId="77777777" w:rsidR="007D5C34" w:rsidRDefault="00745CF2">
      <w:pPr>
        <w:pStyle w:val="Bodytext20"/>
        <w:spacing w:line="322" w:lineRule="exact"/>
        <w:ind w:firstLine="420"/>
        <w:jc w:val="both"/>
      </w:pPr>
      <w:r>
        <w:t>统括地说，晋是进的意思。晋卦继大壮而来，象征适宜柔顺地上行， 不宜刚健地躁进。取坤卦的柔顺而在下位，更要取离的光明而在上位，君 子自昭明德，就是这个道理。要成就武功必须先具备文德，上爻的</w:t>
      </w:r>
      <w:r>
        <w:rPr>
          <w:lang w:val="zh-CN" w:eastAsia="zh-CN" w:bidi="zh-CN"/>
        </w:rPr>
        <w:t xml:space="preserve">“伐 </w:t>
      </w:r>
      <w:r>
        <w:t>邑”也是不得已的做法。我国明君良臣，文武兼修，国富兵强，日益进步 和强盛，正是难以值遇的有道时期，岂不是很吉祥吗？</w:t>
      </w:r>
    </w:p>
    <w:p w14:paraId="7941CE2C" w14:textId="77777777" w:rsidR="007D5C34" w:rsidRDefault="00745CF2">
      <w:pPr>
        <w:pStyle w:val="Bodytext20"/>
        <w:spacing w:after="300" w:line="322" w:lineRule="exact"/>
        <w:ind w:firstLine="420"/>
        <w:jc w:val="both"/>
      </w:pPr>
      <w:r>
        <w:t>福原氏听了，大为感慨和佩服。</w:t>
      </w:r>
    </w:p>
    <w:p w14:paraId="6C8F6378" w14:textId="77777777" w:rsidR="007D5C34" w:rsidRDefault="00745CF2">
      <w:pPr>
        <w:pStyle w:val="Bodytext20"/>
        <w:spacing w:line="321" w:lineRule="exact"/>
        <w:ind w:firstLine="420"/>
        <w:jc w:val="both"/>
      </w:pPr>
      <w:r>
        <w:rPr>
          <w:b/>
          <w:bCs/>
        </w:rPr>
        <w:t>六三：众允，悔亡。</w:t>
      </w:r>
    </w:p>
    <w:p w14:paraId="53E7EB9A" w14:textId="77777777" w:rsidR="007D5C34" w:rsidRDefault="00745CF2">
      <w:pPr>
        <w:pStyle w:val="Bodytext40"/>
        <w:spacing w:after="560" w:line="321" w:lineRule="exact"/>
        <w:ind w:firstLine="420"/>
        <w:jc w:val="both"/>
      </w:pPr>
      <w:r>
        <w:t>《象传》曰：众允之，志上行也。</w:t>
      </w:r>
    </w:p>
    <w:p w14:paraId="03465A47" w14:textId="77777777" w:rsidR="007D5C34" w:rsidRDefault="00745CF2">
      <w:pPr>
        <w:pStyle w:val="Heading210"/>
        <w:keepNext/>
        <w:keepLines/>
        <w:spacing w:after="140"/>
        <w:jc w:val="both"/>
      </w:pPr>
      <w:bookmarkStart w:id="278" w:name="bookmark278"/>
      <w:bookmarkStart w:id="279" w:name="bookmark279"/>
      <w:bookmarkStart w:id="280" w:name="bookmark280"/>
      <w:r>
        <w:lastRenderedPageBreak/>
        <w:t>［经传释义］</w:t>
      </w:r>
      <w:bookmarkEnd w:id="278"/>
      <w:bookmarkEnd w:id="279"/>
      <w:bookmarkEnd w:id="280"/>
    </w:p>
    <w:p w14:paraId="3D01F56A" w14:textId="77777777" w:rsidR="007D5C34" w:rsidRDefault="00745CF2">
      <w:pPr>
        <w:pStyle w:val="Bodytext20"/>
        <w:spacing w:line="321" w:lineRule="exact"/>
        <w:ind w:firstLine="420"/>
        <w:jc w:val="both"/>
      </w:pPr>
      <w:r>
        <w:t>三爻在内卦的上位，与四爻相比，有阳刚的爻阻碍在前面，似乎应该 有悔。允，信的意思。六三爻辰在亥，得到了乾元之气，而乾为信。三爻 比近于初二两爻，又与初二两爻同心协力，合成三爻，如同三人成众，所 以说</w:t>
      </w:r>
      <w:r>
        <w:rPr>
          <w:lang w:val="zh-CN" w:eastAsia="zh-CN" w:bidi="zh-CN"/>
        </w:rPr>
        <w:t>“众</w:t>
      </w:r>
      <w:r>
        <w:t>允”。外卦为离，取它的明，即所谓</w:t>
      </w:r>
      <w:r>
        <w:rPr>
          <w:lang w:val="zh-CN" w:eastAsia="zh-CN" w:bidi="zh-CN"/>
        </w:rPr>
        <w:t>“克</w:t>
      </w:r>
      <w:r>
        <w:t>明克允”。</w:t>
      </w:r>
      <w:r>
        <w:rPr>
          <w:lang w:val="zh-CN" w:eastAsia="zh-CN" w:bidi="zh-CN"/>
        </w:rPr>
        <w:t>“众</w:t>
      </w:r>
      <w:r>
        <w:t>允”，四 爻就不会摧折它们了，所以</w:t>
      </w:r>
      <w:r>
        <w:rPr>
          <w:lang w:val="zh-CN" w:eastAsia="zh-CN" w:bidi="zh-CN"/>
        </w:rPr>
        <w:t>“悔</w:t>
      </w:r>
      <w:r>
        <w:t>亡”。古来为国家谋事，成败都决定于人 心的向背，人心不顺应，事情即使正当，最后也不会成功。孟子所谓</w:t>
      </w:r>
      <w:r>
        <w:rPr>
          <w:lang w:val="zh-CN" w:eastAsia="zh-CN" w:bidi="zh-CN"/>
        </w:rPr>
        <w:t xml:space="preserve">“多 </w:t>
      </w:r>
      <w:r>
        <w:t>助之至，天下顺之”，就是</w:t>
      </w:r>
      <w:r>
        <w:rPr>
          <w:lang w:val="zh-CN" w:eastAsia="zh-CN" w:bidi="zh-CN"/>
        </w:rPr>
        <w:t>“众</w:t>
      </w:r>
      <w:r>
        <w:t>允”的意思。</w:t>
      </w:r>
    </w:p>
    <w:p w14:paraId="0F30B004" w14:textId="77777777" w:rsidR="007D5C34" w:rsidRDefault="00745CF2">
      <w:pPr>
        <w:pStyle w:val="Bodytext20"/>
        <w:spacing w:after="220" w:line="321" w:lineRule="exact"/>
        <w:ind w:firstLine="420"/>
        <w:jc w:val="both"/>
      </w:pPr>
      <w:r>
        <w:t>初爻的</w:t>
      </w:r>
      <w:r>
        <w:rPr>
          <w:lang w:val="zh-CN" w:eastAsia="zh-CN" w:bidi="zh-CN"/>
        </w:rPr>
        <w:t>“罔</w:t>
      </w:r>
      <w:r>
        <w:t>孚”，是由于还没有得到信任；三爻的</w:t>
      </w:r>
      <w:r>
        <w:rPr>
          <w:lang w:val="zh-CN" w:eastAsia="zh-CN" w:bidi="zh-CN"/>
        </w:rPr>
        <w:t>“众</w:t>
      </w:r>
      <w:r>
        <w:t>允”，是得到了 众人的信任。孔子所谓</w:t>
      </w:r>
      <w:r>
        <w:rPr>
          <w:lang w:val="zh-CN" w:eastAsia="zh-CN" w:bidi="zh-CN"/>
        </w:rPr>
        <w:t>“信</w:t>
      </w:r>
      <w:r>
        <w:t>而后谏”，</w:t>
      </w:r>
      <w:r>
        <w:rPr>
          <w:lang w:val="zh-CN" w:eastAsia="zh-CN" w:bidi="zh-CN"/>
        </w:rPr>
        <w:t>“信而</w:t>
      </w:r>
      <w:r>
        <w:t>后劳其民”，事奉上面，指使 下面都是这样。《象传》说</w:t>
      </w:r>
      <w:r>
        <w:rPr>
          <w:lang w:val="zh-CN" w:eastAsia="zh-CN" w:bidi="zh-CN"/>
        </w:rPr>
        <w:t>“众</w:t>
      </w:r>
      <w:r>
        <w:t>允之，志上行也”，三爻与上爻相应，志在 上行，所以能被众爻所共同信任。</w:t>
      </w:r>
    </w:p>
    <w:p w14:paraId="59DD3F07" w14:textId="77777777" w:rsidR="007D5C34" w:rsidRDefault="00745CF2">
      <w:pPr>
        <w:pStyle w:val="Heading210"/>
        <w:keepNext/>
        <w:keepLines/>
        <w:spacing w:after="140"/>
        <w:jc w:val="both"/>
      </w:pPr>
      <w:bookmarkStart w:id="281" w:name="bookmark281"/>
      <w:bookmarkStart w:id="282" w:name="bookmark282"/>
      <w:bookmarkStart w:id="283" w:name="bookmark283"/>
      <w:r>
        <w:rPr>
          <w:lang w:val="en-US" w:eastAsia="zh-CN" w:bidi="en-US"/>
        </w:rPr>
        <w:t>［</w:t>
      </w:r>
      <w:r>
        <w:t>—辞多断］</w:t>
      </w:r>
      <w:bookmarkEnd w:id="281"/>
      <w:bookmarkEnd w:id="282"/>
      <w:bookmarkEnd w:id="283"/>
    </w:p>
    <w:p w14:paraId="17C7C484" w14:textId="77777777" w:rsidR="007D5C34" w:rsidRDefault="00745CF2">
      <w:pPr>
        <w:pStyle w:val="Bodytext20"/>
        <w:spacing w:after="220" w:line="320" w:lineRule="exact"/>
        <w:ind w:firstLine="420"/>
        <w:jc w:val="both"/>
      </w:pPr>
      <w:r>
        <w:t>。问时运：目前灾悔已经过去，大众心悦诚服，所以吉。</w:t>
      </w:r>
      <w:r>
        <w:rPr>
          <w:lang w:val="zh-CN" w:eastAsia="zh-CN" w:bidi="zh-CN"/>
        </w:rPr>
        <w:t>。问</w:t>
      </w:r>
      <w:r>
        <w:t>经商： 开始时被人摧折，无法获利；现在众人和睦，可以无咎，卖买都有利。 。问征战：众志成城，作战必定胜利，进攻必定克敌，上行不会后悔。 。问功名：要得到众人的推举才行。。问家宅：主眷属和睦，吉。。问婚 姻：两姓和谐，吉。。问讼事：有第三人出面处理，双方都会应允和服 从，没有悔恨。</w:t>
      </w:r>
      <w:r>
        <w:rPr>
          <w:lang w:val="zh-CN" w:eastAsia="zh-CN" w:bidi="zh-CN"/>
        </w:rPr>
        <w:t>。问</w:t>
      </w:r>
      <w:r>
        <w:t>胎孕：生女孩。</w:t>
      </w:r>
    </w:p>
    <w:p w14:paraId="65CAAEAD" w14:textId="77777777" w:rsidR="007D5C34" w:rsidRDefault="00745CF2">
      <w:pPr>
        <w:pStyle w:val="Heading210"/>
        <w:keepNext/>
        <w:keepLines/>
        <w:spacing w:after="220"/>
        <w:jc w:val="both"/>
      </w:pPr>
      <w:bookmarkStart w:id="284" w:name="bookmark284"/>
      <w:bookmarkStart w:id="285" w:name="bookmark285"/>
      <w:bookmarkStart w:id="286" w:name="bookmark286"/>
      <w:r>
        <w:t>［活断实例］</w:t>
      </w:r>
      <w:bookmarkEnd w:id="284"/>
      <w:bookmarkEnd w:id="285"/>
      <w:bookmarkEnd w:id="286"/>
    </w:p>
    <w:p w14:paraId="2B9C21ED" w14:textId="77777777" w:rsidR="007D5C34" w:rsidRDefault="00745CF2">
      <w:pPr>
        <w:pStyle w:val="Bodytext20"/>
        <w:spacing w:line="240" w:lineRule="auto"/>
        <w:ind w:firstLine="420"/>
        <w:jc w:val="both"/>
      </w:pPr>
      <w:r>
        <w:t>◎九州某商人来，请占购买某大公司物品的事，筮得晋卦，变为 旅卦。</w:t>
      </w:r>
    </w:p>
    <w:p w14:paraId="1FCE5D56" w14:textId="77777777" w:rsidR="007D5C34" w:rsidRDefault="00745CF2">
      <w:pPr>
        <w:pStyle w:val="Bodytext20"/>
        <w:spacing w:after="300" w:line="333" w:lineRule="exact"/>
        <w:ind w:firstLine="460"/>
        <w:jc w:val="both"/>
      </w:pPr>
      <w:r>
        <w:t>断卦说：卦体下顺而上明，显然以明白而无欺瞒，柔顺而得到众人的 支持为要点。现在占购卖物品而得到晋卦三爻，可知在初爻时已经想要购 买，因为众人的摧折而没有成功；二爻时又要购买，因为自己多忧虑而没 有决定。现在值三爻，已经得到众人内心的允服。虽然四爻象征贪婪的 人，想要从中取利，但由于大众已经允服，它也不会再阻止了。可以购 买，没有悔恨。</w:t>
      </w:r>
    </w:p>
    <w:p w14:paraId="4ADF76B8" w14:textId="77777777" w:rsidR="007D5C34" w:rsidRDefault="00745CF2">
      <w:pPr>
        <w:pStyle w:val="Bodytext20"/>
        <w:spacing w:line="332" w:lineRule="exact"/>
        <w:ind w:firstLine="420"/>
        <w:jc w:val="both"/>
      </w:pPr>
      <w:r>
        <w:rPr>
          <w:b/>
          <w:bCs/>
        </w:rPr>
        <w:t>九四：晋如斯鼠，贞厉。</w:t>
      </w:r>
    </w:p>
    <w:p w14:paraId="79DA5FCF" w14:textId="77777777" w:rsidR="007D5C34" w:rsidRDefault="00745CF2">
      <w:pPr>
        <w:pStyle w:val="Bodytext40"/>
        <w:spacing w:after="580" w:line="332" w:lineRule="exact"/>
        <w:ind w:firstLine="420"/>
        <w:jc w:val="both"/>
      </w:pPr>
      <w:r>
        <w:t>《象传》曰：飴鼠贞厉，位不当也。</w:t>
      </w:r>
    </w:p>
    <w:p w14:paraId="499A88C7" w14:textId="77777777" w:rsidR="007D5C34" w:rsidRDefault="00745CF2">
      <w:pPr>
        <w:pStyle w:val="Heading210"/>
        <w:keepNext/>
        <w:keepLines/>
      </w:pPr>
      <w:bookmarkStart w:id="287" w:name="bookmark287"/>
      <w:bookmarkStart w:id="288" w:name="bookmark288"/>
      <w:bookmarkStart w:id="289" w:name="bookmark289"/>
      <w:r>
        <w:t>［经传释义］</w:t>
      </w:r>
      <w:bookmarkEnd w:id="287"/>
      <w:bookmarkEnd w:id="288"/>
      <w:bookmarkEnd w:id="289"/>
    </w:p>
    <w:p w14:paraId="487E0871" w14:textId="77777777" w:rsidR="007D5C34" w:rsidRDefault="00745CF2">
      <w:pPr>
        <w:pStyle w:val="Bodytext20"/>
        <w:spacing w:line="332" w:lineRule="exact"/>
        <w:ind w:firstLine="460"/>
        <w:jc w:val="both"/>
      </w:pPr>
      <w:r>
        <w:t>九四以阳爻居阴位，不中不正，在上下四个阴爻的中间。上互坎，下 互艮，</w:t>
      </w:r>
      <w:r>
        <w:lastRenderedPageBreak/>
        <w:t>坎为隐伏，艮为鼠。坎隐伏有害于明，艮止有害于顺，象征没有大 臣的品德却居大臣的位置，向上顺承阴柔的君王，窃取和玩弄权势，向下 抑制众人的意见，使忠诚的言论无法上达，上下之间互相隔绝。它的贪戾 本性犹如鼬鼠，所以说</w:t>
      </w:r>
      <w:r>
        <w:rPr>
          <w:lang w:val="zh-CN" w:eastAsia="zh-CN" w:bidi="zh-CN"/>
        </w:rPr>
        <w:t>“晋</w:t>
      </w:r>
      <w:r>
        <w:t>如緜鼠”。从来奸臣得到权位，贪婪而残忍， 白天潜伏，夜里活动，诡秘多端，玩弄权柄，像話鼠一样狡诈；一旦君王 明察奸邪，则像紡鼠见猫一样无不捕灭，所以说</w:t>
      </w:r>
      <w:r>
        <w:rPr>
          <w:lang w:val="zh-CN" w:eastAsia="zh-CN" w:bidi="zh-CN"/>
        </w:rPr>
        <w:t>“贞</w:t>
      </w:r>
      <w:r>
        <w:t xml:space="preserve">厉”。《象传》说 </w:t>
      </w:r>
      <w:r>
        <w:rPr>
          <w:lang w:val="zh-CN" w:eastAsia="zh-CN" w:bidi="zh-CN"/>
        </w:rPr>
        <w:t>“不当</w:t>
      </w:r>
      <w:r>
        <w:t>位”，指这样的人不应当居这样的职位，属于窃位。</w:t>
      </w:r>
    </w:p>
    <w:p w14:paraId="2616C233" w14:textId="77777777" w:rsidR="007D5C34" w:rsidRDefault="00745CF2">
      <w:pPr>
        <w:pStyle w:val="Bodytext20"/>
        <w:spacing w:after="240" w:line="332" w:lineRule="exact"/>
        <w:ind w:firstLine="460"/>
        <w:jc w:val="both"/>
      </w:pPr>
      <w:r>
        <w:t>解卦以阴爻居阳位象征狐，晋卦以阳爻居阴位象征鼠。本卦互体为 艮，一个阳爻在上面，所以称“紡鼠”。狐性情多疑，在解卦应当去其狐 疑；鼠性情贪婪，在晋卦应当去其贪婪，取象各得其当。</w:t>
      </w:r>
    </w:p>
    <w:p w14:paraId="5224EEA0" w14:textId="77777777" w:rsidR="007D5C34" w:rsidRDefault="00745CF2">
      <w:pPr>
        <w:pStyle w:val="Heading210"/>
        <w:keepNext/>
        <w:keepLines/>
        <w:jc w:val="both"/>
      </w:pPr>
      <w:bookmarkStart w:id="290" w:name="bookmark290"/>
      <w:bookmarkStart w:id="291" w:name="bookmark291"/>
      <w:bookmarkStart w:id="292" w:name="bookmark292"/>
      <w:r>
        <w:rPr>
          <w:lang w:val="en-US" w:eastAsia="zh-CN" w:bidi="en-US"/>
        </w:rPr>
        <w:t>［</w:t>
      </w:r>
      <w:r>
        <w:t>一辞多断］</w:t>
      </w:r>
      <w:bookmarkEnd w:id="290"/>
      <w:bookmarkEnd w:id="291"/>
      <w:bookmarkEnd w:id="292"/>
    </w:p>
    <w:p w14:paraId="6DE350A1" w14:textId="77777777" w:rsidR="007D5C34" w:rsidRDefault="00745CF2">
      <w:pPr>
        <w:pStyle w:val="Bodytext20"/>
        <w:spacing w:after="240" w:line="330" w:lineRule="exact"/>
        <w:ind w:firstLine="460"/>
        <w:jc w:val="both"/>
        <w:sectPr w:rsidR="007D5C34">
          <w:headerReference w:type="even" r:id="rId56"/>
          <w:headerReference w:type="default" r:id="rId57"/>
          <w:type w:val="continuous"/>
          <w:pgSz w:w="8416" w:h="13325"/>
          <w:pgMar w:top="1290" w:right="621" w:bottom="779" w:left="830" w:header="0" w:footer="3" w:gutter="0"/>
          <w:cols w:space="720"/>
          <w:noEndnote/>
          <w:docGrid w:linePitch="360"/>
        </w:sectPr>
      </w:pPr>
      <w:r>
        <w:t>。问时运：气运有蹊跷，应该以光明正大的态度来处置。倘若首鼠两 端，喜欢狡诈，结果必定凶险。。问征战：晋卦彖辞说</w:t>
      </w:r>
      <w:r>
        <w:rPr>
          <w:lang w:val="zh-CN" w:eastAsia="zh-CN" w:bidi="zh-CN"/>
        </w:rPr>
        <w:t>“昼</w:t>
      </w:r>
      <w:r>
        <w:t>日三接”，有 人认为</w:t>
      </w:r>
      <w:r>
        <w:rPr>
          <w:lang w:val="zh-CN" w:eastAsia="zh-CN" w:bidi="zh-CN"/>
        </w:rPr>
        <w:t>“接”即“捷</w:t>
      </w:r>
      <w:r>
        <w:t>”，即一个白天就得到三次胜利。倘若多疑而又贪鄙， 像鼬鼠那样昼伏夜出，那就危险了。。问功名：爻辞说“紡鼠”，鼬鼠五 种技能都很拙劣，一定无法得志。</w:t>
      </w:r>
      <w:r>
        <w:rPr>
          <w:lang w:val="zh-CN" w:eastAsia="zh-CN" w:bidi="zh-CN"/>
        </w:rPr>
        <w:t>。问</w:t>
      </w:r>
      <w:r>
        <w:t>经商：鼠性贪婪，贪婪的人没有不 失败的。要防止因为同伙的贪财而失败。。问家宅：鼠是穴居的动物，善 于盗窃。住宅鼠多必定主耗失，不利。</w:t>
      </w:r>
      <w:r>
        <w:rPr>
          <w:lang w:val="zh-CN" w:eastAsia="zh-CN" w:bidi="zh-CN"/>
        </w:rPr>
        <w:t>。问</w:t>
      </w:r>
      <w:r>
        <w:t>疾病：《诗经》说</w:t>
      </w:r>
      <w:r>
        <w:rPr>
          <w:lang w:val="zh-CN" w:eastAsia="zh-CN" w:bidi="zh-CN"/>
        </w:rPr>
        <w:t>“鼠</w:t>
      </w:r>
      <w:r>
        <w:t xml:space="preserve">思泣 血”，或许有呕血的病症；又说“瘋忧以痒”，或许有疥疮，这也很危险。 </w:t>
      </w:r>
    </w:p>
    <w:p w14:paraId="44992EE4" w14:textId="77777777" w:rsidR="007D5C34" w:rsidRDefault="00745CF2">
      <w:pPr>
        <w:pStyle w:val="Bodytext20"/>
        <w:spacing w:after="240" w:line="330" w:lineRule="exact"/>
        <w:jc w:val="both"/>
      </w:pPr>
      <w:r>
        <w:rPr>
          <w:lang w:val="zh-CN" w:eastAsia="zh-CN" w:bidi="zh-CN"/>
        </w:rPr>
        <w:t>。问</w:t>
      </w:r>
      <w:r>
        <w:t>讼事：首鼠两端，又要退却又要前行，一时无法决定。。问行人：白 昼潜伏而夜里行路，一定有特别的原因。一时不能归来。。问失物：已经 进入鼠穴，无法再得到。。问婚姻：鼠主鼠窃，主婚姻不正当。。问胎 孕：生女孩。</w:t>
      </w:r>
    </w:p>
    <w:p w14:paraId="43A8CB27" w14:textId="77777777" w:rsidR="007D5C34" w:rsidRDefault="00745CF2">
      <w:pPr>
        <w:pStyle w:val="Heading210"/>
        <w:keepNext/>
        <w:keepLines/>
        <w:jc w:val="both"/>
      </w:pPr>
      <w:bookmarkStart w:id="293" w:name="bookmark293"/>
      <w:bookmarkStart w:id="294" w:name="bookmark294"/>
      <w:bookmarkStart w:id="295" w:name="bookmark295"/>
      <w:r>
        <w:t>［原活断实例］</w:t>
      </w:r>
      <w:bookmarkEnd w:id="293"/>
      <w:bookmarkEnd w:id="294"/>
      <w:bookmarkEnd w:id="295"/>
    </w:p>
    <w:p w14:paraId="3D866757" w14:textId="77777777" w:rsidR="007D5C34" w:rsidRDefault="00745CF2">
      <w:pPr>
        <w:pStyle w:val="Bodytext20"/>
        <w:spacing w:line="331" w:lineRule="exact"/>
        <w:ind w:firstLine="440"/>
        <w:jc w:val="both"/>
      </w:pPr>
      <w:r>
        <w:t>◎某商人来请占家政，筮得晋卦，变为剥卦。</w:t>
      </w:r>
    </w:p>
    <w:p w14:paraId="68375C14" w14:textId="77777777" w:rsidR="007D5C34" w:rsidRDefault="00745CF2">
      <w:pPr>
        <w:pStyle w:val="Bodytext20"/>
        <w:spacing w:after="320" w:line="331" w:lineRule="exact"/>
        <w:ind w:firstLine="440"/>
        <w:jc w:val="both"/>
      </w:pPr>
      <w:r>
        <w:t>断卦说：卦体</w:t>
      </w:r>
      <w:r>
        <w:rPr>
          <w:lang w:val="zh-CN" w:eastAsia="zh-CN" w:bidi="zh-CN"/>
        </w:rPr>
        <w:t>“顺</w:t>
      </w:r>
      <w:r>
        <w:t>而丽乎大明，柔进而上行”，足见主持家政的人公 允明达而在上位，一家人柔顺而和乐，有家业日益升进之象。现在占得九 四，以阳爻居阴位而不得正。鼠为穴居动物，昼伏夜出，贪婪而怕人，属 于阴性的动物，四爻像它，所以爻辞说</w:t>
      </w:r>
      <w:r>
        <w:rPr>
          <w:lang w:val="zh-CN" w:eastAsia="zh-CN" w:bidi="zh-CN"/>
        </w:rPr>
        <w:t>“晋</w:t>
      </w:r>
      <w:r>
        <w:t>如蘭鼠”。料想您家中必定有 鼠窃一类人管理家务。如《诗经》所吟咏的</w:t>
      </w:r>
      <w:r>
        <w:rPr>
          <w:lang w:val="zh-CN" w:eastAsia="zh-CN" w:bidi="zh-CN"/>
        </w:rPr>
        <w:t>“硕</w:t>
      </w:r>
      <w:r>
        <w:t>鼠硕鼠”，一则说吃禾苗， 再则说吃谷米，知道它盗食家产，祸害不轻，所以说</w:t>
      </w:r>
      <w:r>
        <w:rPr>
          <w:lang w:val="zh-CN" w:eastAsia="zh-CN" w:bidi="zh-CN"/>
        </w:rPr>
        <w:t>“贞</w:t>
      </w:r>
      <w:r>
        <w:t>厉”，即家道虽 然贞正，但也危厉。您一定要审慎！</w:t>
      </w:r>
    </w:p>
    <w:p w14:paraId="2ED4658D" w14:textId="77777777" w:rsidR="007D5C34" w:rsidRDefault="00745CF2">
      <w:pPr>
        <w:pStyle w:val="Bodytext20"/>
        <w:spacing w:line="332" w:lineRule="exact"/>
        <w:ind w:firstLine="440"/>
        <w:jc w:val="both"/>
      </w:pPr>
      <w:r>
        <w:lastRenderedPageBreak/>
        <w:t>◎子爵五条为荣君即将迁居到西京，请占迁居的吉凶如何，筮得晋 卦，变为剥卦。</w:t>
      </w:r>
    </w:p>
    <w:p w14:paraId="2548967C" w14:textId="77777777" w:rsidR="007D5C34" w:rsidRDefault="00745CF2">
      <w:pPr>
        <w:pStyle w:val="Bodytext20"/>
        <w:spacing w:after="320" w:line="332" w:lineRule="exact"/>
        <w:ind w:firstLine="440"/>
        <w:jc w:val="both"/>
      </w:pPr>
      <w:r>
        <w:t>断卦说：这一卦内卦为坤，外卦为离，合起来为晋。《象传》说</w:t>
      </w:r>
      <w:r>
        <w:rPr>
          <w:lang w:val="zh-CN" w:eastAsia="zh-CN" w:bidi="zh-CN"/>
        </w:rPr>
        <w:t xml:space="preserve">“明 </w:t>
      </w:r>
      <w:r>
        <w:t>岀地上”，太阳出于东方为明，入于西方为晦。卦德既然为明，就是宜东 不宜西。现在您将移居到西京去，辞去爵位而归隐，占得晋卦四爻。晋的 意思是进，不宜退；日出在东方，不宜去西方，卦象都不合。四爻说</w:t>
      </w:r>
      <w:r>
        <w:rPr>
          <w:lang w:val="zh-CN" w:eastAsia="zh-CN" w:bidi="zh-CN"/>
        </w:rPr>
        <w:t xml:space="preserve">“晋 </w:t>
      </w:r>
      <w:r>
        <w:t>如鼬鼠，贞厉”，指首鼠两端，又前进又退却，正如您的进退疑虑，要迁 移而无法决断。</w:t>
      </w:r>
      <w:r>
        <w:rPr>
          <w:lang w:val="zh-CN" w:eastAsia="zh-CN" w:bidi="zh-CN"/>
        </w:rPr>
        <w:t>“贞</w:t>
      </w:r>
      <w:r>
        <w:t>厉”，指退隐的想法不是不正当，只恐怕以后有危厉。 劝您不必迁移。</w:t>
      </w:r>
    </w:p>
    <w:p w14:paraId="6CC1D8BA" w14:textId="77777777" w:rsidR="007D5C34" w:rsidRDefault="00745CF2">
      <w:pPr>
        <w:pStyle w:val="Bodytext20"/>
        <w:spacing w:line="332" w:lineRule="exact"/>
        <w:ind w:firstLine="440"/>
        <w:jc w:val="both"/>
      </w:pPr>
      <w:r>
        <w:rPr>
          <w:b/>
          <w:bCs/>
        </w:rPr>
        <w:t>六五：悔亡。失得勿询，往吉，无不利。</w:t>
      </w:r>
    </w:p>
    <w:p w14:paraId="63A454EC" w14:textId="77777777" w:rsidR="007D5C34" w:rsidRDefault="00745CF2">
      <w:pPr>
        <w:pStyle w:val="Bodytext40"/>
        <w:spacing w:after="580" w:line="332" w:lineRule="exact"/>
        <w:jc w:val="both"/>
      </w:pPr>
      <w:r>
        <w:t>《象传》曰：</w:t>
      </w:r>
      <w:r>
        <w:rPr>
          <w:lang w:val="zh-CN" w:eastAsia="zh-CN" w:bidi="zh-CN"/>
        </w:rPr>
        <w:t>“失</w:t>
      </w:r>
      <w:r>
        <w:t>得勿恤”，往有庆也。</w:t>
      </w:r>
    </w:p>
    <w:p w14:paraId="325ADD98" w14:textId="77777777" w:rsidR="007D5C34" w:rsidRDefault="00745CF2">
      <w:pPr>
        <w:pStyle w:val="Heading210"/>
        <w:keepNext/>
        <w:keepLines/>
        <w:jc w:val="both"/>
      </w:pPr>
      <w:bookmarkStart w:id="296" w:name="bookmark296"/>
      <w:bookmarkStart w:id="297" w:name="bookmark297"/>
      <w:bookmarkStart w:id="298" w:name="bookmark298"/>
      <w:r>
        <w:t>［经传释义］</w:t>
      </w:r>
      <w:bookmarkEnd w:id="296"/>
      <w:bookmarkEnd w:id="297"/>
      <w:bookmarkEnd w:id="298"/>
    </w:p>
    <w:p w14:paraId="62F3CD5C" w14:textId="77777777" w:rsidR="007D5C34" w:rsidRDefault="00745CF2">
      <w:pPr>
        <w:pStyle w:val="Bodytext20"/>
        <w:spacing w:after="220" w:line="338" w:lineRule="exact"/>
        <w:ind w:firstLine="440"/>
        <w:jc w:val="both"/>
      </w:pPr>
      <w:r>
        <w:t>五爻为晋卦的主爻，高居在君位，阴柔而得中，只是与四相昵比，使 四爻得以窃取和玩弄权柄，隔绝二三两爻，使它们无法亲近六五，所以有 悔。但五爻具备离明的品德，智慧足以明察奸邪，于是废黜六四而任用六 二，使正道光明朗然，上下互相感孚，所以说</w:t>
      </w:r>
      <w:r>
        <w:rPr>
          <w:lang w:val="zh-CN" w:eastAsia="zh-CN" w:bidi="zh-CN"/>
        </w:rPr>
        <w:t>“悔</w:t>
      </w:r>
      <w:r>
        <w:t>亡”。</w:t>
      </w:r>
      <w:r>
        <w:rPr>
          <w:lang w:val="zh-CN" w:eastAsia="zh-CN" w:bidi="zh-CN"/>
        </w:rPr>
        <w:t>“失</w:t>
      </w:r>
      <w:r>
        <w:t>得勿恤”，指 五爻不自恃它的明达，能任用六二而信任不疑，只计是非而不计得失，即 使有小失小得也不值得在意。往即</w:t>
      </w:r>
      <w:r>
        <w:rPr>
          <w:lang w:val="zh-CN" w:eastAsia="zh-CN" w:bidi="zh-CN"/>
        </w:rPr>
        <w:t>“上</w:t>
      </w:r>
      <w:r>
        <w:t>行”，指康侯前往朝见天子。</w:t>
      </w:r>
      <w:r>
        <w:rPr>
          <w:lang w:val="zh-CN" w:eastAsia="zh-CN" w:bidi="zh-CN"/>
        </w:rPr>
        <w:t xml:space="preserve">“吉， </w:t>
      </w:r>
      <w:r>
        <w:t>无不利”，指受</w:t>
      </w:r>
      <w:r>
        <w:rPr>
          <w:lang w:val="zh-CN" w:eastAsia="zh-CN" w:bidi="zh-CN"/>
        </w:rPr>
        <w:t>“介</w:t>
      </w:r>
      <w:r>
        <w:t>福”于王母，所以《象传》说</w:t>
      </w:r>
      <w:r>
        <w:rPr>
          <w:lang w:val="zh-CN" w:eastAsia="zh-CN" w:bidi="zh-CN"/>
        </w:rPr>
        <w:t>“往</w:t>
      </w:r>
      <w:r>
        <w:t xml:space="preserve">有庆也”，庆即 </w:t>
      </w:r>
      <w:r>
        <w:rPr>
          <w:lang w:val="zh-CN" w:eastAsia="zh-CN" w:bidi="zh-CN"/>
        </w:rPr>
        <w:t>“受</w:t>
      </w:r>
      <w:r>
        <w:t>兹介福”。</w:t>
      </w:r>
    </w:p>
    <w:p w14:paraId="3E1A24A7" w14:textId="77777777" w:rsidR="007D5C34" w:rsidRDefault="00745CF2">
      <w:pPr>
        <w:pStyle w:val="Heading210"/>
        <w:keepNext/>
        <w:keepLines/>
        <w:spacing w:after="100"/>
        <w:jc w:val="both"/>
      </w:pPr>
      <w:bookmarkStart w:id="299" w:name="bookmark299"/>
      <w:bookmarkStart w:id="300" w:name="bookmark300"/>
      <w:bookmarkStart w:id="301" w:name="bookmark301"/>
      <w:r>
        <w:rPr>
          <w:lang w:val="en-US" w:eastAsia="zh-CN" w:bidi="en-US"/>
        </w:rPr>
        <w:t>［</w:t>
      </w:r>
      <w:r>
        <w:t>—辞多断］</w:t>
      </w:r>
      <w:bookmarkEnd w:id="299"/>
      <w:bookmarkEnd w:id="300"/>
      <w:bookmarkEnd w:id="301"/>
    </w:p>
    <w:p w14:paraId="0BFCF988" w14:textId="77777777" w:rsidR="007D5C34" w:rsidRDefault="00745CF2">
      <w:pPr>
        <w:pStyle w:val="Bodytext20"/>
        <w:spacing w:after="220" w:line="328" w:lineRule="exact"/>
        <w:ind w:firstLine="460"/>
        <w:jc w:val="both"/>
      </w:pPr>
      <w:r>
        <w:t>。问时运：目前正当盛运，灾祸远去，福祉到来，有获得而无损失， 大吉。。问征战：转败为胜就在这一战，奋勇前去，立刻就会成功。</w:t>
      </w:r>
      <w:r>
        <w:rPr>
          <w:lang w:val="zh-CN" w:eastAsia="zh-CN" w:bidi="zh-CN"/>
        </w:rPr>
        <w:t xml:space="preserve">。问 </w:t>
      </w:r>
      <w:r>
        <w:t>经商：以前有小的损失，现在可以有大的收益，吉。。问功名：不必汲汲 于求名，可以在无意中得到。吉。</w:t>
      </w:r>
      <w:r>
        <w:rPr>
          <w:lang w:val="zh-CN" w:eastAsia="zh-CN" w:bidi="zh-CN"/>
        </w:rPr>
        <w:t>。问</w:t>
      </w:r>
      <w:r>
        <w:t>家宅：日出于东方，离卦位于南 方，住宅必定朝向东南。从前略有灾悔，现在屋运已经转变，吉，没有不 利。</w:t>
      </w:r>
      <w:r>
        <w:rPr>
          <w:lang w:val="zh-CN" w:eastAsia="zh-CN" w:bidi="zh-CN"/>
        </w:rPr>
        <w:t>。问</w:t>
      </w:r>
      <w:r>
        <w:t>婚姻：以九五为男方家，以六二为女方家，两爻都吉，非常有 利。</w:t>
      </w:r>
      <w:r>
        <w:rPr>
          <w:lang w:val="zh-CN" w:eastAsia="zh-CN" w:bidi="zh-CN"/>
        </w:rPr>
        <w:t>。问</w:t>
      </w:r>
      <w:r>
        <w:t>讼事：说</w:t>
      </w:r>
      <w:r>
        <w:rPr>
          <w:lang w:val="zh-CN" w:eastAsia="zh-CN" w:bidi="zh-CN"/>
        </w:rPr>
        <w:t>“悔</w:t>
      </w:r>
      <w:r>
        <w:t>亡”，指灾害已经过去。停止诉讼，吉。</w:t>
      </w:r>
      <w:r>
        <w:rPr>
          <w:lang w:val="zh-CN" w:eastAsia="zh-CN" w:bidi="zh-CN"/>
        </w:rPr>
        <w:t>。问</w:t>
      </w:r>
      <w:r>
        <w:t>失物： 去寻找，一定会得到。。问胎孕：生女孩。</w:t>
      </w:r>
    </w:p>
    <w:p w14:paraId="02FD883D" w14:textId="77777777" w:rsidR="007D5C34" w:rsidRDefault="00745CF2">
      <w:pPr>
        <w:pStyle w:val="Heading210"/>
        <w:keepNext/>
        <w:keepLines/>
        <w:spacing w:after="100"/>
        <w:jc w:val="both"/>
      </w:pPr>
      <w:bookmarkStart w:id="302" w:name="bookmark302"/>
      <w:bookmarkStart w:id="303" w:name="bookmark303"/>
      <w:bookmarkStart w:id="304" w:name="bookmark304"/>
      <w:r>
        <w:t>［活断实例］</w:t>
      </w:r>
      <w:bookmarkEnd w:id="302"/>
      <w:bookmarkEnd w:id="303"/>
      <w:bookmarkEnd w:id="304"/>
    </w:p>
    <w:p w14:paraId="5360379E" w14:textId="77777777" w:rsidR="007D5C34" w:rsidRDefault="00745CF2">
      <w:pPr>
        <w:pStyle w:val="Bodytext20"/>
        <w:spacing w:line="328" w:lineRule="exact"/>
        <w:ind w:firstLine="460"/>
        <w:jc w:val="both"/>
      </w:pPr>
      <w:r>
        <w:t>◎华族某来请占气运，筮得晋卦，变为否卦。</w:t>
      </w:r>
    </w:p>
    <w:p w14:paraId="2D428FBA" w14:textId="77777777" w:rsidR="007D5C34" w:rsidRDefault="00745CF2">
      <w:pPr>
        <w:pStyle w:val="Bodytext20"/>
        <w:spacing w:after="320" w:line="328" w:lineRule="exact"/>
        <w:ind w:firstLine="460"/>
        <w:jc w:val="both"/>
      </w:pPr>
      <w:r>
        <w:t>断卦说：晋卦以五爻为全卦的主爻，象征高明而在上面，并且坤卦为 邦，</w:t>
      </w:r>
      <w:r>
        <w:lastRenderedPageBreak/>
        <w:t>为国，有屏藩一个国家之象。阁下占气运而得到这一爻，爻辞说</w:t>
      </w:r>
      <w:r>
        <w:rPr>
          <w:lang w:val="zh-CN" w:eastAsia="zh-CN" w:bidi="zh-CN"/>
        </w:rPr>
        <w:t xml:space="preserve">“悔 </w:t>
      </w:r>
      <w:r>
        <w:t>亡，失得勿恤”，想来阁下从废藩以来，以前或许小有灾悔，现在能柔顺 地上进，观光的志向正当，不以失得为忧虑，所以说</w:t>
      </w:r>
      <w:r>
        <w:rPr>
          <w:lang w:val="zh-CN" w:eastAsia="zh-CN" w:bidi="zh-CN"/>
        </w:rPr>
        <w:t>“悔</w:t>
      </w:r>
      <w:r>
        <w:t>亡”。往指前往 朝见，上下交孚，所以无往不利。听说阁下要用每年财产的余利教育武士 子弟，为国家培养人材，对财产的得失不再考虑，彖辞所称的康侯必定就 是阁下了。以后天皇的恩赏下达，一定会车马藩庶，这是可以等待的事 情。《象传》所谓</w:t>
      </w:r>
      <w:r>
        <w:rPr>
          <w:lang w:val="zh-CN" w:eastAsia="zh-CN" w:bidi="zh-CN"/>
        </w:rPr>
        <w:t>“往</w:t>
      </w:r>
      <w:r>
        <w:t>有庆”指的就是这个。</w:t>
      </w:r>
    </w:p>
    <w:p w14:paraId="6D90AF8E" w14:textId="77777777" w:rsidR="007D5C34" w:rsidRDefault="00745CF2">
      <w:pPr>
        <w:pStyle w:val="Bodytext20"/>
        <w:spacing w:line="326" w:lineRule="exact"/>
        <w:ind w:firstLine="460"/>
        <w:jc w:val="both"/>
      </w:pPr>
      <w:r>
        <w:t>◎明治三十一年，占内阁气运，筮得晋卦，变为否卦。</w:t>
      </w:r>
    </w:p>
    <w:p w14:paraId="62ABC462" w14:textId="77777777" w:rsidR="007D5C34" w:rsidRDefault="00745CF2">
      <w:pPr>
        <w:pStyle w:val="Bodytext20"/>
        <w:spacing w:after="160" w:line="326" w:lineRule="exact"/>
        <w:ind w:firstLine="460"/>
        <w:jc w:val="both"/>
      </w:pPr>
      <w:r>
        <w:t>断卦说：晋卦象征太阳出现在大地上，柔顺而附丽于大的光明，是国 家政治骚骚上进的气运。现在占得五爻，五爻居君位，明德朗然，上下交 孚，正是君明臣良的时期。但其间人才的进退，官吏的升降，不能没有一 点纷扰。各位内阁大臣都肃穆地立在朝廷，秉持着忠诚做事而不计较荣 辱，叫做</w:t>
      </w:r>
      <w:r>
        <w:rPr>
          <w:lang w:val="zh-CN" w:eastAsia="zh-CN" w:bidi="zh-CN"/>
        </w:rPr>
        <w:t>“悔</w:t>
      </w:r>
      <w:r>
        <w:t>亡，失得勿恤，往吉，无不利”。</w:t>
      </w:r>
      <w:r>
        <w:br w:type="page"/>
      </w:r>
    </w:p>
    <w:p w14:paraId="7299CFB8" w14:textId="77777777" w:rsidR="007D5C34" w:rsidRDefault="00745CF2">
      <w:pPr>
        <w:spacing w:line="1" w:lineRule="exact"/>
        <w:rPr>
          <w:lang w:eastAsia="zh-CN"/>
        </w:rPr>
      </w:pPr>
      <w:r>
        <w:rPr>
          <w:noProof/>
        </w:rPr>
        <w:lastRenderedPageBreak/>
        <w:drawing>
          <wp:anchor distT="115570" distB="336550" distL="0" distR="0" simplePos="0" relativeHeight="125829381" behindDoc="0" locked="0" layoutInCell="1" allowOverlap="1" wp14:anchorId="1FC55CB4" wp14:editId="71822288">
            <wp:simplePos x="0" y="0"/>
            <wp:positionH relativeFrom="page">
              <wp:posOffset>1249680</wp:posOffset>
            </wp:positionH>
            <wp:positionV relativeFrom="paragraph">
              <wp:posOffset>115570</wp:posOffset>
            </wp:positionV>
            <wp:extent cx="944880" cy="1212850"/>
            <wp:effectExtent l="0" t="0" r="0" b="0"/>
            <wp:wrapTopAndBottom/>
            <wp:docPr id="105" name="Shape 105"/>
            <wp:cNvGraphicFramePr/>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58"/>
                    <a:stretch/>
                  </pic:blipFill>
                  <pic:spPr>
                    <a:xfrm>
                      <a:off x="0" y="0"/>
                      <a:ext cx="944880" cy="1212850"/>
                    </a:xfrm>
                    <a:prstGeom prst="rect">
                      <a:avLst/>
                    </a:prstGeom>
                  </pic:spPr>
                </pic:pic>
              </a:graphicData>
            </a:graphic>
          </wp:anchor>
        </w:drawing>
      </w:r>
      <w:r>
        <w:rPr>
          <w:noProof/>
        </w:rPr>
        <mc:AlternateContent>
          <mc:Choice Requires="wps">
            <w:drawing>
              <wp:anchor distT="0" distB="0" distL="0" distR="0" simplePos="0" relativeHeight="251658240" behindDoc="0" locked="0" layoutInCell="1" allowOverlap="1" wp14:anchorId="28739DA4" wp14:editId="76735525">
                <wp:simplePos x="0" y="0"/>
                <wp:positionH relativeFrom="page">
                  <wp:posOffset>1420495</wp:posOffset>
                </wp:positionH>
                <wp:positionV relativeFrom="paragraph">
                  <wp:posOffset>1407795</wp:posOffset>
                </wp:positionV>
                <wp:extent cx="606425" cy="140335"/>
                <wp:effectExtent l="0" t="0" r="0" b="0"/>
                <wp:wrapNone/>
                <wp:docPr id="107" name="Shape 107"/>
                <wp:cNvGraphicFramePr/>
                <a:graphic xmlns:a="http://schemas.openxmlformats.org/drawingml/2006/main">
                  <a:graphicData uri="http://schemas.microsoft.com/office/word/2010/wordprocessingShape">
                    <wps:wsp>
                      <wps:cNvSpPr txBox="1"/>
                      <wps:spPr>
                        <a:xfrm>
                          <a:off x="0" y="0"/>
                          <a:ext cx="606425" cy="140335"/>
                        </a:xfrm>
                        <a:prstGeom prst="rect">
                          <a:avLst/>
                        </a:prstGeom>
                        <a:noFill/>
                      </wps:spPr>
                      <wps:txbx>
                        <w:txbxContent>
                          <w:p w14:paraId="49C2C6EF" w14:textId="77777777" w:rsidR="007D5C34" w:rsidRDefault="00745CF2">
                            <w:pPr>
                              <w:pStyle w:val="Picturecaption10"/>
                            </w:pPr>
                            <w:r>
                              <w:t>伊藤博文像</w:t>
                            </w:r>
                          </w:p>
                        </w:txbxContent>
                      </wps:txbx>
                      <wps:bodyPr lIns="0" tIns="0" rIns="0" bIns="0"/>
                    </wps:wsp>
                  </a:graphicData>
                </a:graphic>
              </wp:anchor>
            </w:drawing>
          </mc:Choice>
          <mc:Fallback>
            <w:pict>
              <v:shape w14:anchorId="28739DA4" id="Shape 107" o:spid="_x0000_s1027" type="#_x0000_t202" style="position:absolute;margin-left:111.85pt;margin-top:110.85pt;width:47.75pt;height:11.0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WJhAEAAAYDAAAOAAAAZHJzL2Uyb0RvYy54bWysUstOwzAQvCPxD5bvNOkTFDWthKoiJARI&#10;wAe4jt1Yir2WbZr071k7TYvghrg4693N7Mysl+tON+QgnFdgSjoe5ZQIw6FSZl/Sj/ftzR0lPjBT&#10;sQaMKOlReLpeXV8tW1uICdTQVMIRBDG+aG1J6xBskWWe10IzPwIrDBYlOM0CXt0+qxxrEV032STP&#10;F1kLrrIOuPAes5u+SFcJX0rBw4uUXgTSlBS5hXS6dO7ima2WrNg7ZmvFTzTYH1hopgwOPUNtWGDk&#10;06lfUFpxBx5kGHHQGUipuEgaUM04/6HmrWZWJC1ojrdnm/z/wfLnw6sjqsLd5beUGKZxSWkuiQm0&#10;p7W+wK43i32hu4cOW4e8x2RU3Umn4xf1EKyj0cezuaILhGNykS9mkzklHEvjWT6dziNKdvnZOh8e&#10;BGgSg5I63F2ylB2efOhbh5Y4y8BWNU3MR4Y9kxiFbtf1ggaWO6iOSL55NGhcfARD4IZgdwoGNDQ7&#10;UTs9jLjN7/c08/J8V18AAAD//wMAUEsDBBQABgAIAAAAIQC3qO2k4AAAAAsBAAAPAAAAZHJzL2Rv&#10;d25yZXYueG1sTI/NTsMwEITvSLyDtUjcqPODShviVBWCExIiDQeOTrJNrMbrELtteHu2J3qb3RnN&#10;fptvZjuIE07eOFIQLyIQSI1rDXUKvqq3hxUIHzS1enCECn7Rw6a4vcl11rozlXjahU5wCflMK+hD&#10;GDMpfdOj1X7hRiT29m6yOvA4dbKd9JnL7SCTKFpKqw3xhV6P+NJjc9gdrYLtN5Wv5uej/iz3pamq&#10;dUTvy4NS93fz9hlEwDn8h+GCz+hQMFPtjtR6MShIkvSJoxcRs+BEGq8TEDVvHtMVyCKX1z8UfwAA&#10;AP//AwBQSwECLQAUAAYACAAAACEAtoM4kv4AAADhAQAAEwAAAAAAAAAAAAAAAAAAAAAAW0NvbnRl&#10;bnRfVHlwZXNdLnhtbFBLAQItABQABgAIAAAAIQA4/SH/1gAAAJQBAAALAAAAAAAAAAAAAAAAAC8B&#10;AABfcmVscy8ucmVsc1BLAQItABQABgAIAAAAIQB8WUWJhAEAAAYDAAAOAAAAAAAAAAAAAAAAAC4C&#10;AABkcnMvZTJvRG9jLnhtbFBLAQItABQABgAIAAAAIQC3qO2k4AAAAAsBAAAPAAAAAAAAAAAAAAAA&#10;AN4DAABkcnMvZG93bnJldi54bWxQSwUGAAAAAAQABADzAAAA6wQAAAAA&#10;" filled="f" stroked="f">
                <v:textbox inset="0,0,0,0">
                  <w:txbxContent>
                    <w:p w14:paraId="49C2C6EF" w14:textId="77777777" w:rsidR="007D5C34" w:rsidRDefault="00745CF2">
                      <w:pPr>
                        <w:pStyle w:val="Picturecaption10"/>
                      </w:pPr>
                      <w:r>
                        <w:t>伊藤博文像</w:t>
                      </w:r>
                    </w:p>
                  </w:txbxContent>
                </v:textbox>
                <w10:wrap anchorx="page"/>
              </v:shape>
            </w:pict>
          </mc:Fallback>
        </mc:AlternateContent>
      </w:r>
      <w:r>
        <w:rPr>
          <w:noProof/>
        </w:rPr>
        <w:drawing>
          <wp:anchor distT="0" distB="342265" distL="0" distR="0" simplePos="0" relativeHeight="125829382" behindDoc="0" locked="0" layoutInCell="1" allowOverlap="1" wp14:anchorId="419671F7" wp14:editId="439EDE95">
            <wp:simplePos x="0" y="0"/>
            <wp:positionH relativeFrom="page">
              <wp:posOffset>3102610</wp:posOffset>
            </wp:positionH>
            <wp:positionV relativeFrom="paragraph">
              <wp:posOffset>0</wp:posOffset>
            </wp:positionV>
            <wp:extent cx="1073150" cy="1322705"/>
            <wp:effectExtent l="0" t="0" r="0" b="0"/>
            <wp:wrapTopAndBottom/>
            <wp:docPr id="109" name="Shape 109"/>
            <wp:cNvGraphicFramePr/>
            <a:graphic xmlns:a="http://schemas.openxmlformats.org/drawingml/2006/main">
              <a:graphicData uri="http://schemas.openxmlformats.org/drawingml/2006/picture">
                <pic:pic xmlns:pic="http://schemas.openxmlformats.org/drawingml/2006/picture">
                  <pic:nvPicPr>
                    <pic:cNvPr id="110" name="Picture box 110"/>
                    <pic:cNvPicPr/>
                  </pic:nvPicPr>
                  <pic:blipFill>
                    <a:blip r:embed="rId59"/>
                    <a:stretch/>
                  </pic:blipFill>
                  <pic:spPr>
                    <a:xfrm>
                      <a:off x="0" y="0"/>
                      <a:ext cx="1073150" cy="1322705"/>
                    </a:xfrm>
                    <a:prstGeom prst="rect">
                      <a:avLst/>
                    </a:prstGeom>
                  </pic:spPr>
                </pic:pic>
              </a:graphicData>
            </a:graphic>
          </wp:anchor>
        </w:drawing>
      </w:r>
      <w:r>
        <w:rPr>
          <w:noProof/>
        </w:rPr>
        <mc:AlternateContent>
          <mc:Choice Requires="wps">
            <w:drawing>
              <wp:anchor distT="0" distB="0" distL="0" distR="0" simplePos="0" relativeHeight="251659264" behindDoc="0" locked="0" layoutInCell="1" allowOverlap="1" wp14:anchorId="40CDC967" wp14:editId="31B45500">
                <wp:simplePos x="0" y="0"/>
                <wp:positionH relativeFrom="page">
                  <wp:posOffset>3349625</wp:posOffset>
                </wp:positionH>
                <wp:positionV relativeFrom="paragraph">
                  <wp:posOffset>1402080</wp:posOffset>
                </wp:positionV>
                <wp:extent cx="591185" cy="143510"/>
                <wp:effectExtent l="0" t="0" r="0" b="0"/>
                <wp:wrapNone/>
                <wp:docPr id="111" name="Shape 111"/>
                <wp:cNvGraphicFramePr/>
                <a:graphic xmlns:a="http://schemas.openxmlformats.org/drawingml/2006/main">
                  <a:graphicData uri="http://schemas.microsoft.com/office/word/2010/wordprocessingShape">
                    <wps:wsp>
                      <wps:cNvSpPr txBox="1"/>
                      <wps:spPr>
                        <a:xfrm>
                          <a:off x="0" y="0"/>
                          <a:ext cx="591185" cy="143510"/>
                        </a:xfrm>
                        <a:prstGeom prst="rect">
                          <a:avLst/>
                        </a:prstGeom>
                        <a:noFill/>
                      </wps:spPr>
                      <wps:txbx>
                        <w:txbxContent>
                          <w:p w14:paraId="2816E1CF" w14:textId="77777777" w:rsidR="007D5C34" w:rsidRDefault="00745CF2">
                            <w:pPr>
                              <w:pStyle w:val="Picturecaption10"/>
                            </w:pPr>
                            <w:r>
                              <w:t>山县有朋像</w:t>
                            </w:r>
                          </w:p>
                        </w:txbxContent>
                      </wps:txbx>
                      <wps:bodyPr lIns="0" tIns="0" rIns="0" bIns="0"/>
                    </wps:wsp>
                  </a:graphicData>
                </a:graphic>
              </wp:anchor>
            </w:drawing>
          </mc:Choice>
          <mc:Fallback>
            <w:pict>
              <v:shape w14:anchorId="40CDC967" id="Shape 111" o:spid="_x0000_s1028" type="#_x0000_t202" style="position:absolute;margin-left:263.75pt;margin-top:110.4pt;width:46.55pt;height:11.3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cMhQEAAAYDAAAOAAAAZHJzL2Uyb0RvYy54bWysUlFLwzAQfhf8DyHvru10Msu6gYyJICqo&#10;PyBNkzXQ5EIS1+7fe8nWTfRNfEkvd9fvvu+7LFaD7shOOK/AVLSY5JQIw6FRZlvRj/fN1ZwSH5hp&#10;WAdGVHQvPF0tLy8WvS3FFFroGuEIghhf9raibQi2zDLPW6GZn4AVBosSnGYBr26bNY71iK67bJrn&#10;t1kPrrEOuPAes+tDkS4TvpSChxcpvQikqyhyC+l06azjmS0XrNw6ZlvFjzTYH1hopgwOPUGtWWDk&#10;06lfUFpxBx5kmHDQGUipuEgaUE2R/1Dz1jIrkhY0x9uTTf7/YPnz7tUR1eDuioISwzQuKc0lMYH2&#10;9NaX2PVmsS8M9zBg65j3mIyqB+l0/KIegnU0en8yVwyBcEzO7opiPqOEY6m4uZ4Vyfzs/LN1PjwI&#10;0CQGFXW4u2Qp2z35gESwdWyJswxsVNfFfGR4YBKjMNRDEjQdWdbQ7JF892jQuPgIxsCNQX0MRjQ0&#10;O807Poy4ze/3NPP8fJdfAAAA//8DAFBLAwQUAAYACAAAACEA5NqBAOAAAAALAQAADwAAAGRycy9k&#10;b3ducmV2LnhtbEyPwU7DMAyG70i8Q2QkbiwhbAVK02lCcEJC68qBY9pkbbTGKU22lbfHnOBo+9Pv&#10;7y/Wsx/YyU7RBVRwuxDALLbBOOwUfNSvNw/AYtJo9BDQKvi2Edbl5UWhcxPOWNnTLnWMQjDmWkGf&#10;0phzHtveeh0XYbRIt32YvE40Th03kz5TuB+4FCLjXjukD70e7XNv28Pu6BVsPrF6cV/vzbbaV66u&#10;HwW+ZQelrq/mzROwZOf0B8OvPqlDSU5NOKKJbFCwkvcrQhVIKagDEZkUGbCGNsu7JfCy4P87lD8A&#10;AAD//wMAUEsBAi0AFAAGAAgAAAAhALaDOJL+AAAA4QEAABMAAAAAAAAAAAAAAAAAAAAAAFtDb250&#10;ZW50X1R5cGVzXS54bWxQSwECLQAUAAYACAAAACEAOP0h/9YAAACUAQAACwAAAAAAAAAAAAAAAAAv&#10;AQAAX3JlbHMvLnJlbHNQSwECLQAUAAYACAAAACEANNSXDIUBAAAGAwAADgAAAAAAAAAAAAAAAAAu&#10;AgAAZHJzL2Uyb0RvYy54bWxQSwECLQAUAAYACAAAACEA5NqBAOAAAAALAQAADwAAAAAAAAAAAAAA&#10;AADfAwAAZHJzL2Rvd25yZXYueG1sUEsFBgAAAAAEAAQA8wAAAOwEAAAAAA==&#10;" filled="f" stroked="f">
                <v:textbox inset="0,0,0,0">
                  <w:txbxContent>
                    <w:p w14:paraId="2816E1CF" w14:textId="77777777" w:rsidR="007D5C34" w:rsidRDefault="00745CF2">
                      <w:pPr>
                        <w:pStyle w:val="Picturecaption10"/>
                      </w:pPr>
                      <w:r>
                        <w:t>山县有朋像</w:t>
                      </w:r>
                    </w:p>
                  </w:txbxContent>
                </v:textbox>
                <w10:wrap anchorx="page"/>
              </v:shape>
            </w:pict>
          </mc:Fallback>
        </mc:AlternateContent>
      </w:r>
    </w:p>
    <w:p w14:paraId="11C2CA2C" w14:textId="77777777" w:rsidR="007D5C34" w:rsidRDefault="00745CF2">
      <w:pPr>
        <w:pStyle w:val="Bodytext20"/>
        <w:spacing w:after="420" w:line="324" w:lineRule="exact"/>
        <w:ind w:firstLine="440"/>
        <w:jc w:val="both"/>
      </w:pPr>
      <w:r>
        <w:t>果然，这年伊藤侯爵辞去了总理的职务，大隈、板垣两位伯爵进入内 阁；五月，山县侯爵提升为总理。这期间虽然不是没有纷扰，但是国家却 更加进步，正合这一占断。</w:t>
      </w:r>
    </w:p>
    <w:p w14:paraId="78D2A511" w14:textId="77777777" w:rsidR="007D5C34" w:rsidRDefault="00745CF2">
      <w:pPr>
        <w:pStyle w:val="Bodytext20"/>
        <w:spacing w:after="120" w:line="240" w:lineRule="auto"/>
        <w:ind w:firstLine="440"/>
        <w:jc w:val="both"/>
      </w:pPr>
      <w:r>
        <w:rPr>
          <w:b/>
          <w:bCs/>
        </w:rPr>
        <w:t>上九：晋其角，维用伐邑。厉吉，无咎，贞言。</w:t>
      </w:r>
    </w:p>
    <w:p w14:paraId="44136806" w14:textId="77777777" w:rsidR="007D5C34" w:rsidRDefault="00745CF2">
      <w:pPr>
        <w:pStyle w:val="Bodytext40"/>
        <w:spacing w:after="560" w:line="240" w:lineRule="auto"/>
        <w:jc w:val="both"/>
      </w:pPr>
      <w:r>
        <w:t>《象传》曰：</w:t>
      </w:r>
      <w:r>
        <w:rPr>
          <w:lang w:val="zh-CN" w:eastAsia="zh-CN" w:bidi="zh-CN"/>
        </w:rPr>
        <w:t>“维</w:t>
      </w:r>
      <w:r>
        <w:t>用伐邑”，道未光也。</w:t>
      </w:r>
    </w:p>
    <w:p w14:paraId="378A88EB" w14:textId="77777777" w:rsidR="007D5C34" w:rsidRDefault="00745CF2">
      <w:pPr>
        <w:pStyle w:val="Heading210"/>
        <w:keepNext/>
        <w:keepLines/>
        <w:jc w:val="both"/>
      </w:pPr>
      <w:bookmarkStart w:id="305" w:name="bookmark305"/>
      <w:bookmarkStart w:id="306" w:name="bookmark306"/>
      <w:bookmarkStart w:id="307" w:name="bookmark307"/>
      <w:r>
        <w:t>［经传释义］</w:t>
      </w:r>
      <w:bookmarkEnd w:id="305"/>
      <w:bookmarkEnd w:id="306"/>
      <w:bookmarkEnd w:id="307"/>
    </w:p>
    <w:p w14:paraId="58B377EF" w14:textId="77777777" w:rsidR="007D5C34" w:rsidRDefault="00745CF2">
      <w:pPr>
        <w:pStyle w:val="Bodytext20"/>
        <w:spacing w:after="240" w:line="325" w:lineRule="exact"/>
        <w:ind w:firstLine="440"/>
        <w:jc w:val="both"/>
      </w:pPr>
      <w:r>
        <w:t>角，是阳爻在上位之象，含有威猛的意思。上爻处于晋卦的极位，过 刚而失去了中道，所以说</w:t>
      </w:r>
      <w:r>
        <w:rPr>
          <w:lang w:val="zh-CN" w:eastAsia="zh-CN" w:bidi="zh-CN"/>
        </w:rPr>
        <w:t>“晋其</w:t>
      </w:r>
      <w:r>
        <w:t>角”，意指它的知进不知退。离为甲，为 戎。离卦上爻</w:t>
      </w:r>
      <w:r>
        <w:rPr>
          <w:lang w:val="zh-CN" w:eastAsia="zh-CN" w:bidi="zh-CN"/>
        </w:rPr>
        <w:t>“王</w:t>
      </w:r>
      <w:r>
        <w:t>用出征”，上爻在离体，所以也说</w:t>
      </w:r>
      <w:r>
        <w:rPr>
          <w:lang w:val="zh-CN" w:eastAsia="zh-CN" w:bidi="zh-CN"/>
        </w:rPr>
        <w:t>“维</w:t>
      </w:r>
      <w:r>
        <w:t>用伐邑”。用者是 五爻，邑指四爻，奉命讨伐的是上爻。四爻既有罪，声明它的罪过而加以 讨伐，用兵虽然危险，却吉而无咎。但干羽的舞蹈可以感格顽固的苗民， 玉帛可以止息战争，现在却不用文德而用武功，也未必不是有累于圣明的 事情，所以即使正当也不免鄙吝，所以《象传》说它</w:t>
      </w:r>
      <w:r>
        <w:rPr>
          <w:lang w:val="zh-CN" w:eastAsia="zh-CN" w:bidi="zh-CN"/>
        </w:rPr>
        <w:t>“道未</w:t>
      </w:r>
      <w:r>
        <w:t>光”。</w:t>
      </w:r>
    </w:p>
    <w:p w14:paraId="780D007C" w14:textId="77777777" w:rsidR="007D5C34" w:rsidRDefault="00745CF2">
      <w:pPr>
        <w:pStyle w:val="Heading210"/>
        <w:keepNext/>
        <w:keepLines/>
        <w:jc w:val="both"/>
      </w:pPr>
      <w:bookmarkStart w:id="308" w:name="bookmark308"/>
      <w:bookmarkStart w:id="309" w:name="bookmark309"/>
      <w:bookmarkStart w:id="310" w:name="bookmark310"/>
      <w:r>
        <w:t>［一辞多断］</w:t>
      </w:r>
      <w:bookmarkEnd w:id="308"/>
      <w:bookmarkEnd w:id="309"/>
      <w:bookmarkEnd w:id="310"/>
    </w:p>
    <w:p w14:paraId="25D88E22" w14:textId="77777777" w:rsidR="007D5C34" w:rsidRDefault="00745CF2">
      <w:pPr>
        <w:pStyle w:val="Bodytext20"/>
        <w:spacing w:after="180" w:line="324" w:lineRule="exact"/>
        <w:ind w:firstLine="440"/>
        <w:jc w:val="both"/>
        <w:sectPr w:rsidR="007D5C34">
          <w:headerReference w:type="even" r:id="rId60"/>
          <w:headerReference w:type="default" r:id="rId61"/>
          <w:type w:val="continuous"/>
          <w:pgSz w:w="8416" w:h="13325"/>
          <w:pgMar w:top="1290" w:right="621" w:bottom="779" w:left="830" w:header="0" w:footer="3" w:gutter="0"/>
          <w:cols w:space="720"/>
          <w:noEndnote/>
          <w:docGrid w:linePitch="360"/>
        </w:sectPr>
      </w:pPr>
      <w:r>
        <w:t>。问时运：目前好运即将告终，要防止有事故，但无大害。</w:t>
      </w:r>
      <w:r>
        <w:rPr>
          <w:lang w:val="zh-CN" w:eastAsia="zh-CN" w:bidi="zh-CN"/>
        </w:rPr>
        <w:t xml:space="preserve">。问征 </w:t>
      </w:r>
      <w:r>
        <w:t>战：只可以就近征讨国内，不可远去攻伐海外。危险，但最终吉祥。。问 经商：防止与同行有纷争。事情虽然危险，货物却有利，只是在人情上未 免鄙吝，幸而没有灾祸。</w:t>
      </w:r>
      <w:r>
        <w:rPr>
          <w:lang w:val="zh-CN" w:eastAsia="zh-CN" w:bidi="zh-CN"/>
        </w:rPr>
        <w:t>。问</w:t>
      </w:r>
      <w:r>
        <w:t>功名：晋即进，角在头上，有首选之象。功 名成就以后，防止有从军作战。吉。</w:t>
      </w:r>
      <w:r>
        <w:rPr>
          <w:lang w:val="zh-CN" w:eastAsia="zh-CN" w:bidi="zh-CN"/>
        </w:rPr>
        <w:t>。问</w:t>
      </w:r>
      <w:r>
        <w:t>家宅：居住者与乡党有纷争，未 免不安，但没有大问题。。问婚姻：上爻与三爻相应，象征男女两家。开 始有纷扰，最终得以和谐，所以</w:t>
      </w:r>
      <w:r>
        <w:rPr>
          <w:lang w:val="zh-CN" w:eastAsia="zh-CN" w:bidi="zh-CN"/>
        </w:rPr>
        <w:t>“悔</w:t>
      </w:r>
      <w:r>
        <w:t>亡”与三爻相同。。问讼事：《雀角》 一诗，用来讽刺诉讼，中止诉讼就吉。</w:t>
      </w:r>
      <w:r>
        <w:rPr>
          <w:lang w:val="zh-CN" w:eastAsia="zh-CN" w:bidi="zh-CN"/>
        </w:rPr>
        <w:t>。问</w:t>
      </w:r>
      <w:r>
        <w:t>胎孕：生女孩。</w:t>
      </w:r>
    </w:p>
    <w:p w14:paraId="7FD17634" w14:textId="77777777" w:rsidR="007D5C34" w:rsidRDefault="00745CF2">
      <w:pPr>
        <w:pStyle w:val="Heading210"/>
        <w:keepNext/>
        <w:keepLines/>
        <w:jc w:val="both"/>
      </w:pPr>
      <w:bookmarkStart w:id="311" w:name="bookmark311"/>
      <w:bookmarkStart w:id="312" w:name="bookmark312"/>
      <w:bookmarkStart w:id="313" w:name="bookmark313"/>
      <w:r>
        <w:lastRenderedPageBreak/>
        <w:t>［活断实例］</w:t>
      </w:r>
      <w:bookmarkEnd w:id="311"/>
      <w:bookmarkEnd w:id="312"/>
      <w:bookmarkEnd w:id="313"/>
    </w:p>
    <w:p w14:paraId="21B0B083" w14:textId="77777777" w:rsidR="007D5C34" w:rsidRDefault="00745CF2">
      <w:pPr>
        <w:pStyle w:val="Bodytext20"/>
        <w:spacing w:line="326" w:lineRule="exact"/>
        <w:ind w:firstLine="420"/>
        <w:jc w:val="both"/>
      </w:pPr>
      <w:r>
        <w:t>◎某友人来说：</w:t>
      </w:r>
      <w:r>
        <w:rPr>
          <w:lang w:val="zh-CN" w:eastAsia="zh-CN" w:bidi="zh-CN"/>
        </w:rPr>
        <w:t>“现在</w:t>
      </w:r>
      <w:r>
        <w:t>有一个公司，从创立以来我就很关注。去年总 会整顿员工，后来事务不规范，有股民的纷扰，这是由于公司形势不振 呢，还是由于员工不得力？请占一下它的盛衰。”筮得晋卦，变为豫卦。</w:t>
      </w:r>
    </w:p>
    <w:p w14:paraId="127062BE" w14:textId="77777777" w:rsidR="007D5C34" w:rsidRDefault="00745CF2">
      <w:pPr>
        <w:pStyle w:val="Bodytext20"/>
        <w:spacing w:line="326" w:lineRule="exact"/>
        <w:ind w:firstLine="420"/>
        <w:jc w:val="both"/>
        <w:sectPr w:rsidR="007D5C34">
          <w:headerReference w:type="even" r:id="rId62"/>
          <w:headerReference w:type="default" r:id="rId63"/>
          <w:type w:val="continuous"/>
          <w:pgSz w:w="8416" w:h="13325"/>
          <w:pgMar w:top="1290" w:right="621" w:bottom="779" w:left="830" w:header="0" w:footer="351" w:gutter="0"/>
          <w:cols w:space="720"/>
          <w:noEndnote/>
          <w:docGrid w:linePitch="360"/>
        </w:sectPr>
      </w:pPr>
      <w:r>
        <w:t xml:space="preserve">断卦说：晋是光明出现在地上的卦，有公司气运日益上升之象。现在 占得上爻，为晋的极致，就是要上进无可上进了。物极必反，想来还有再 次改革吗？ </w:t>
      </w:r>
      <w:r>
        <w:rPr>
          <w:lang w:val="zh-CN" w:eastAsia="zh-CN" w:bidi="zh-CN"/>
        </w:rPr>
        <w:t>“伐</w:t>
      </w:r>
      <w:r>
        <w:t>邑”就是端正那些不端正的，可以让以前员工中的练达者 来确定公司的规则，这样或许就可以得吉了。事情虽然危险，最终是没有 灾祸的。公司从此会得以复兴而不失正道，但在有识者看来却未免窃笑， 所以说</w:t>
      </w:r>
      <w:r>
        <w:rPr>
          <w:lang w:val="zh-CN" w:eastAsia="zh-CN" w:bidi="zh-CN"/>
        </w:rPr>
        <w:t>“贞</w:t>
      </w:r>
      <w:r>
        <w:t>吝”。</w:t>
      </w:r>
    </w:p>
    <w:p w14:paraId="7C88BBA2" w14:textId="77777777" w:rsidR="007D5C34" w:rsidRDefault="00745CF2">
      <w:pPr>
        <w:pStyle w:val="Heading110"/>
        <w:keepNext/>
        <w:keepLines/>
        <w:spacing w:before="580" w:after="560"/>
      </w:pPr>
      <w:bookmarkStart w:id="314" w:name="bookmark314"/>
      <w:bookmarkStart w:id="315" w:name="bookmark315"/>
      <w:bookmarkStart w:id="316" w:name="bookmark316"/>
      <w:r>
        <w:rPr>
          <w:rFonts w:ascii="Times New Roman" w:eastAsia="Times New Roman" w:hAnsi="Times New Roman" w:cs="Times New Roman"/>
          <w:sz w:val="34"/>
          <w:szCs w:val="34"/>
        </w:rPr>
        <w:lastRenderedPageBreak/>
        <w:t>11</w:t>
      </w:r>
      <w:r>
        <w:t>地火明夷</w:t>
      </w:r>
      <w:bookmarkEnd w:id="314"/>
      <w:bookmarkEnd w:id="315"/>
      <w:bookmarkEnd w:id="316"/>
    </w:p>
    <w:p w14:paraId="249320ED" w14:textId="77777777" w:rsidR="007D5C34" w:rsidRDefault="00745CF2">
      <w:pPr>
        <w:pStyle w:val="Bodytext20"/>
        <w:spacing w:line="332" w:lineRule="exact"/>
        <w:ind w:firstLine="440"/>
        <w:jc w:val="both"/>
      </w:pPr>
      <w:r>
        <w:rPr>
          <w:lang w:val="zh-CN" w:eastAsia="zh-CN" w:bidi="zh-CN"/>
        </w:rPr>
        <w:t>“明</w:t>
      </w:r>
      <w:r>
        <w:t>出地上”，称为</w:t>
      </w:r>
      <w:r>
        <w:rPr>
          <w:lang w:val="zh-CN" w:eastAsia="zh-CN" w:bidi="zh-CN"/>
        </w:rPr>
        <w:t>“火</w:t>
      </w:r>
      <w:r>
        <w:t>地”；这一卦相反，称为</w:t>
      </w:r>
      <w:r>
        <w:rPr>
          <w:lang w:val="zh-CN" w:eastAsia="zh-CN" w:bidi="zh-CN"/>
        </w:rPr>
        <w:t>“地</w:t>
      </w:r>
      <w:r>
        <w:t>火”。明出于地 的卦光明向上燃烧，所以为晋，是上进的意思；明入于地的卦光明向下而 被掩蔽，所以叫明夷，是光明受伤的意思。明夷的时运，柔暗的君王临 朝，众多正直的人都受到它的伤害。</w:t>
      </w:r>
    </w:p>
    <w:p w14:paraId="3B62ED4E" w14:textId="77777777" w:rsidR="007D5C34" w:rsidRDefault="00745CF2">
      <w:pPr>
        <w:pStyle w:val="Bodytext20"/>
        <w:spacing w:after="320" w:line="332" w:lineRule="exact"/>
        <w:ind w:firstLine="440"/>
        <w:jc w:val="both"/>
      </w:pPr>
      <w:r>
        <w:t>明夷上承晋而来，离来居下卦，地往居上卦。《序卦传》说：“晋者， 进也，进必有所伤，故受之以明夷。”这就是明夷为什么接续晋卦。</w:t>
      </w:r>
    </w:p>
    <w:p w14:paraId="5D368E91" w14:textId="77777777" w:rsidR="007D5C34" w:rsidRDefault="00745CF2">
      <w:pPr>
        <w:pStyle w:val="Bodytext20"/>
        <w:spacing w:after="560" w:line="332" w:lineRule="exact"/>
        <w:ind w:firstLine="440"/>
        <w:jc w:val="both"/>
      </w:pPr>
      <w:r>
        <w:t>明夷：利艰贞。</w:t>
      </w:r>
    </w:p>
    <w:p w14:paraId="11084A96" w14:textId="77777777" w:rsidR="007D5C34" w:rsidRDefault="00745CF2">
      <w:pPr>
        <w:pStyle w:val="Heading210"/>
        <w:keepNext/>
        <w:keepLines/>
        <w:jc w:val="both"/>
      </w:pPr>
      <w:bookmarkStart w:id="317" w:name="bookmark317"/>
      <w:bookmarkStart w:id="318" w:name="bookmark318"/>
      <w:bookmarkStart w:id="319" w:name="bookmark319"/>
      <w:r>
        <w:t>［经传释义］</w:t>
      </w:r>
      <w:bookmarkEnd w:id="317"/>
      <w:bookmarkEnd w:id="318"/>
      <w:bookmarkEnd w:id="319"/>
    </w:p>
    <w:p w14:paraId="06222447" w14:textId="77777777" w:rsidR="007D5C34" w:rsidRDefault="00745CF2">
      <w:pPr>
        <w:pStyle w:val="Bodytext20"/>
        <w:spacing w:after="320" w:line="332" w:lineRule="exact"/>
        <w:ind w:firstLine="440"/>
        <w:jc w:val="both"/>
      </w:pPr>
      <w:r>
        <w:t>明夷，光明受伤的意思。卦体上卦为坤，下卦为离，坤为地，离为 火。火进入地中就会为土所掩蔽；火不能向上产生光明，象征火被土制， 离火受伤。火既受伤，势必无法出于坤地而显耀光明，只是晦暗罢了。以 艰贞收敛它的光彩，通过后退来躲避伤害，以潜伏为有利，属于用晦之 道，所以说</w:t>
      </w:r>
      <w:r>
        <w:rPr>
          <w:lang w:val="zh-CN" w:eastAsia="zh-CN" w:bidi="zh-CN"/>
        </w:rPr>
        <w:t>“明</w:t>
      </w:r>
      <w:r>
        <w:t>夷：利艰贞”。</w:t>
      </w:r>
    </w:p>
    <w:p w14:paraId="66D66BB7" w14:textId="77777777" w:rsidR="007D5C34" w:rsidRDefault="00745CF2">
      <w:pPr>
        <w:pStyle w:val="Bodytext40"/>
        <w:spacing w:after="0" w:line="332" w:lineRule="exact"/>
        <w:ind w:firstLine="0"/>
        <w:jc w:val="center"/>
      </w:pPr>
      <w:r>
        <w:t>《彖传》曰：明入地中，明夷。内文明而外柔顺，以蒙大难，</w:t>
      </w:r>
    </w:p>
    <w:p w14:paraId="4AEF46F6" w14:textId="77777777" w:rsidR="007D5C34" w:rsidRDefault="00745CF2">
      <w:pPr>
        <w:pStyle w:val="Bodytext40"/>
        <w:spacing w:after="320" w:line="332" w:lineRule="exact"/>
        <w:jc w:val="both"/>
      </w:pPr>
      <w:r>
        <w:t>文王以之。</w:t>
      </w:r>
      <w:r>
        <w:rPr>
          <w:lang w:val="zh-CN" w:eastAsia="zh-CN" w:bidi="zh-CN"/>
        </w:rPr>
        <w:t>“利艰</w:t>
      </w:r>
      <w:r>
        <w:t>贞”，晦其明也。内难而能正其志，箕子以之。</w:t>
      </w:r>
    </w:p>
    <w:p w14:paraId="58823264" w14:textId="77777777" w:rsidR="007D5C34" w:rsidRDefault="00745CF2">
      <w:pPr>
        <w:pStyle w:val="Bodytext20"/>
        <w:spacing w:line="329" w:lineRule="exact"/>
        <w:ind w:firstLine="440"/>
        <w:jc w:val="both"/>
      </w:pPr>
      <w:r>
        <w:t>卦象日出于地就光明，日入地就黑暗，黑暗就会伤害光明，所以晋卦 《大象》说</w:t>
      </w:r>
      <w:r>
        <w:rPr>
          <w:lang w:val="zh-CN" w:eastAsia="zh-CN" w:bidi="zh-CN"/>
        </w:rPr>
        <w:t>“昭</w:t>
      </w:r>
      <w:r>
        <w:t>明”，明夷卦《大象》说</w:t>
      </w:r>
      <w:r>
        <w:rPr>
          <w:lang w:val="zh-CN" w:eastAsia="zh-CN" w:bidi="zh-CN"/>
        </w:rPr>
        <w:t>“用</w:t>
      </w:r>
      <w:r>
        <w:t>晦”。所谓变化而不失贞正， 危险而能保持平安，就算得到了用晦之道。</w:t>
      </w:r>
    </w:p>
    <w:p w14:paraId="15D41D2B" w14:textId="77777777" w:rsidR="007D5C34" w:rsidRDefault="00745CF2">
      <w:pPr>
        <w:pStyle w:val="Bodytext20"/>
        <w:spacing w:line="329" w:lineRule="exact"/>
        <w:ind w:firstLine="440"/>
        <w:jc w:val="both"/>
      </w:pPr>
      <w:r>
        <w:t>古代的圣人有这样做的，内心修养文明的品德，外部竭尽柔顺的诚 意，即使自身蒙受大难，在美里受到囚禁，但是七年当中，秉持忠心，谨 守职责，没有一点二心，这就是文王为什么是文王，叫做</w:t>
      </w:r>
      <w:r>
        <w:rPr>
          <w:lang w:val="zh-CN" w:eastAsia="zh-CN" w:bidi="zh-CN"/>
        </w:rPr>
        <w:t>“内</w:t>
      </w:r>
      <w:r>
        <w:t>文明而外柔 顺，以蒙大难，文王以之”。</w:t>
      </w:r>
    </w:p>
    <w:p w14:paraId="056FB13F" w14:textId="77777777" w:rsidR="007D5C34" w:rsidRDefault="00745CF2">
      <w:pPr>
        <w:pStyle w:val="Bodytext20"/>
        <w:spacing w:line="329" w:lineRule="exact"/>
        <w:ind w:firstLine="440"/>
        <w:jc w:val="both"/>
      </w:pPr>
      <w:r>
        <w:t>但文王是外臣，与商纣王疏远，他的用晦还算容易。还有身为商纣王 宗亲箕子，净谏就要遭受杀戮，要离去也无处可去，因而披散头发，假装 颠狂，甘</w:t>
      </w:r>
      <w:r>
        <w:lastRenderedPageBreak/>
        <w:t>心受辱，这就是箕子为什么是箕子，叫做</w:t>
      </w:r>
      <w:r>
        <w:rPr>
          <w:lang w:val="zh-CN" w:eastAsia="zh-CN" w:bidi="zh-CN"/>
        </w:rPr>
        <w:t>“内难</w:t>
      </w:r>
      <w:r>
        <w:t>而能正其志，箕 子以之”。所谓</w:t>
      </w:r>
      <w:r>
        <w:rPr>
          <w:lang w:val="zh-CN" w:eastAsia="zh-CN" w:bidi="zh-CN"/>
        </w:rPr>
        <w:t>“内</w:t>
      </w:r>
      <w:r>
        <w:t>难”，指箕子是纣的宗亲，不忍离去，而不离去就有灾 祸朝夕逼迫，这是大臣尤其难处的。箕子能用佯狂的方式隐晦他的明达， 得以免于灾难，是殷商三位仁人中最显著的。</w:t>
      </w:r>
    </w:p>
    <w:p w14:paraId="28EF8153" w14:textId="77777777" w:rsidR="007D5C34" w:rsidRDefault="00745CF2">
      <w:pPr>
        <w:pStyle w:val="Bodytext20"/>
        <w:spacing w:line="331" w:lineRule="exact"/>
        <w:ind w:firstLine="440"/>
        <w:jc w:val="both"/>
      </w:pPr>
      <w:r>
        <w:t>总之，在商纣王的时代，不用艰贞来隐晦自己的明，就一定会遭受惨 烈的灾祸，文王和箕子的行为，可以说是千古人臣用晦的最高楷模。文王 和箕子两位圣人的行为，换个位置都是一样。</w:t>
      </w:r>
    </w:p>
    <w:p w14:paraId="074112EA" w14:textId="77777777" w:rsidR="007D5C34" w:rsidRDefault="00745CF2">
      <w:pPr>
        <w:pStyle w:val="Bodytext20"/>
        <w:spacing w:line="331" w:lineRule="exact"/>
        <w:ind w:firstLine="440"/>
        <w:jc w:val="both"/>
      </w:pPr>
      <w:r>
        <w:t>孔子解释六十四条彖辞，都推阐文王彖辞的含义，只有这一卦称文 王，这也是有原因的。</w:t>
      </w:r>
      <w:r>
        <w:rPr>
          <w:lang w:val="zh-CN" w:eastAsia="zh-CN" w:bidi="zh-CN"/>
        </w:rPr>
        <w:t>“明</w:t>
      </w:r>
      <w:r>
        <w:t>入地中”，是文王事奉纣王之象。文王有大明的 品德而被幽囚在麦里，也可以说是</w:t>
      </w:r>
      <w:r>
        <w:rPr>
          <w:lang w:val="zh-CN" w:eastAsia="zh-CN" w:bidi="zh-CN"/>
        </w:rPr>
        <w:t>“明入</w:t>
      </w:r>
      <w:r>
        <w:t>地中”之象。人们得到明夷卦， 知道了时运的艰难，就应当固守贞正之道。明夷时</w:t>
      </w:r>
      <w:r>
        <w:rPr>
          <w:lang w:val="zh-CN" w:eastAsia="zh-CN" w:bidi="zh-CN"/>
        </w:rPr>
        <w:t>“利艰</w:t>
      </w:r>
      <w:r>
        <w:t>贞”，与其他卦 所说的</w:t>
      </w:r>
      <w:r>
        <w:rPr>
          <w:lang w:val="zh-CN" w:eastAsia="zh-CN" w:bidi="zh-CN"/>
        </w:rPr>
        <w:t>“利</w:t>
      </w:r>
      <w:r>
        <w:t>贞”不同。凡爻中说</w:t>
      </w:r>
      <w:r>
        <w:rPr>
          <w:lang w:val="zh-CN" w:eastAsia="zh-CN" w:bidi="zh-CN"/>
        </w:rPr>
        <w:t>“利</w:t>
      </w:r>
      <w:r>
        <w:t>艰贞”的，多数是单就一爻而说，而 明夷则全卦都取</w:t>
      </w:r>
      <w:r>
        <w:rPr>
          <w:lang w:val="zh-CN" w:eastAsia="zh-CN" w:bidi="zh-CN"/>
        </w:rPr>
        <w:t>“利</w:t>
      </w:r>
      <w:r>
        <w:t>艰贞”的含义。《象传》说</w:t>
      </w:r>
      <w:r>
        <w:rPr>
          <w:lang w:val="zh-CN" w:eastAsia="zh-CN" w:bidi="zh-CN"/>
        </w:rPr>
        <w:t>“君子</w:t>
      </w:r>
      <w:r>
        <w:t xml:space="preserve">用晦而明”，即 </w:t>
      </w:r>
      <w:r>
        <w:rPr>
          <w:lang w:val="zh-CN" w:eastAsia="zh-CN" w:bidi="zh-CN"/>
        </w:rPr>
        <w:t>“利</w:t>
      </w:r>
      <w:r>
        <w:t>艰贞”的意思，其垂诫太深了！</w:t>
      </w:r>
    </w:p>
    <w:p w14:paraId="667F529A" w14:textId="77777777" w:rsidR="007D5C34" w:rsidRDefault="00745CF2">
      <w:pPr>
        <w:pStyle w:val="Bodytext20"/>
        <w:spacing w:line="331" w:lineRule="exact"/>
        <w:ind w:firstLine="440"/>
        <w:jc w:val="both"/>
      </w:pPr>
      <w:r>
        <w:t>以这一卦比拟人事，象征门祚衰薄，家庭遭遇不幸的时运。坤为老母 而在上卦，离为中女而在下卦，女儿虽然明达，却得不到老母的垂爱，类 似晋文公出亡国外才得以存活，宜臼在国内而几乎被杀，说明不明达还可 以，明达遭遇的灾祸尤其酷烈。古来由妾所生的儿子，一旦家庭破败，情 形大体都与这相类似。推论开来，与人共事而遇到昏庸的首领，为国出征 而遇到柔暗的主将，有才能就遭受妒忌，有德行就被谗言所伤害，不但无 济于事，而且身命难保。所谓</w:t>
      </w:r>
      <w:r>
        <w:rPr>
          <w:lang w:val="zh-CN" w:eastAsia="zh-CN" w:bidi="zh-CN"/>
        </w:rPr>
        <w:t>“顽石</w:t>
      </w:r>
      <w:r>
        <w:t>得全，璞玉必剖”，这正是明的害处。</w:t>
      </w:r>
    </w:p>
    <w:p w14:paraId="3D90D59B" w14:textId="77777777" w:rsidR="007D5C34" w:rsidRDefault="00745CF2">
      <w:pPr>
        <w:pStyle w:val="Bodytext20"/>
        <w:spacing w:line="331" w:lineRule="exact"/>
        <w:ind w:firstLine="440"/>
        <w:jc w:val="both"/>
      </w:pPr>
      <w:r>
        <w:t>明夷这一卦，要旨全在</w:t>
      </w:r>
      <w:r>
        <w:rPr>
          <w:lang w:val="zh-CN" w:eastAsia="zh-CN" w:bidi="zh-CN"/>
        </w:rPr>
        <w:t>“用</w:t>
      </w:r>
      <w:r>
        <w:t>晦”二字。用晦来隐藏明，明才无害；以 明来用晦，晦才能得正。坤为用，又为晦，的确是用晦的含义。离火上 炎，离体中虚，中虚就足以藏明，这是</w:t>
      </w:r>
      <w:r>
        <w:rPr>
          <w:lang w:val="zh-CN" w:eastAsia="zh-CN" w:bidi="zh-CN"/>
        </w:rPr>
        <w:t>“用晦</w:t>
      </w:r>
      <w:r>
        <w:t>而明”之象。谚语说</w:t>
      </w:r>
      <w:r>
        <w:rPr>
          <w:lang w:val="zh-CN" w:eastAsia="zh-CN" w:bidi="zh-CN"/>
        </w:rPr>
        <w:t xml:space="preserve">“闭口 </w:t>
      </w:r>
      <w:r>
        <w:t>深藏舌，安身处处牢”，也是处世的要诀。人生入而居家，出而谋划国事， 如果不幸遇到了艰难的时运，就应当效法明夷的用晦，以求自我保全。</w:t>
      </w:r>
    </w:p>
    <w:p w14:paraId="785F7837" w14:textId="77777777" w:rsidR="007D5C34" w:rsidRDefault="00745CF2">
      <w:pPr>
        <w:pStyle w:val="Bodytext20"/>
        <w:spacing w:line="331" w:lineRule="exact"/>
        <w:ind w:firstLine="440"/>
        <w:jc w:val="both"/>
      </w:pPr>
      <w:r>
        <w:t>以这一卦比拟国家，上卦坤为政府，因为坤土过厚而导致阴暗；下卦 离为臣民，离火虽然光明，但是明在地下，是贤臣遇到暗主之象。身值乱 世，动辄遇到危机，才华和声誉都足以招致祸端，所以庸碌的人得福，杰 出的人被害，也是时势使然。君子处在这样的境遇，要时常凛然地知道畏 惧，如履薄冰，如临深渊，怀着韬光匿彩的想法，有才能而不敢显露，有 德行而一定要深藏，或者看到风头就早早隐退，明哲保身，才算</w:t>
      </w:r>
      <w:r>
        <w:rPr>
          <w:lang w:val="zh-CN" w:eastAsia="zh-CN" w:bidi="zh-CN"/>
        </w:rPr>
        <w:t>“用</w:t>
      </w:r>
      <w:r>
        <w:t>晦而 明”的君子。</w:t>
      </w:r>
    </w:p>
    <w:p w14:paraId="0193DF2E" w14:textId="77777777" w:rsidR="007D5C34" w:rsidRDefault="00745CF2">
      <w:pPr>
        <w:pStyle w:val="Bodytext20"/>
        <w:spacing w:line="331" w:lineRule="exact"/>
        <w:ind w:firstLine="440"/>
        <w:jc w:val="both"/>
        <w:sectPr w:rsidR="007D5C34">
          <w:headerReference w:type="even" r:id="rId64"/>
          <w:headerReference w:type="default" r:id="rId65"/>
          <w:headerReference w:type="first" r:id="rId66"/>
          <w:pgSz w:w="8416" w:h="13325"/>
          <w:pgMar w:top="1337" w:right="609" w:bottom="785" w:left="862" w:header="0" w:footer="3" w:gutter="0"/>
          <w:cols w:space="720"/>
          <w:noEndnote/>
          <w:titlePg/>
          <w:docGrid w:linePitch="360"/>
        </w:sectPr>
      </w:pPr>
      <w:r>
        <w:t>所以六爻取义虽然不同，其宗旨不外</w:t>
      </w:r>
      <w:r>
        <w:rPr>
          <w:lang w:val="zh-CN" w:eastAsia="zh-CN" w:bidi="zh-CN"/>
        </w:rPr>
        <w:t>“用</w:t>
      </w:r>
      <w:r>
        <w:t xml:space="preserve">晦”。内三爻属离卦，为鸟， </w:t>
      </w:r>
    </w:p>
    <w:p w14:paraId="20E58B4E" w14:textId="77777777" w:rsidR="007D5C34" w:rsidRDefault="00745CF2">
      <w:pPr>
        <w:pStyle w:val="Bodytext20"/>
        <w:spacing w:line="331" w:lineRule="exact"/>
        <w:jc w:val="both"/>
      </w:pPr>
      <w:r>
        <w:lastRenderedPageBreak/>
        <w:t>为马，为狩猎。鸟能高飞，马能远行，狩猎而献给王公，都是用隐晦离明 的方法避祸。外三爻属坤卦，四爻说</w:t>
      </w:r>
      <w:r>
        <w:rPr>
          <w:lang w:val="zh-CN" w:eastAsia="zh-CN" w:bidi="zh-CN"/>
        </w:rPr>
        <w:t>“出</w:t>
      </w:r>
      <w:r>
        <w:t>门”可以免灾，而</w:t>
      </w:r>
      <w:r>
        <w:rPr>
          <w:lang w:val="zh-CN" w:eastAsia="zh-CN" w:bidi="zh-CN"/>
        </w:rPr>
        <w:t>“入</w:t>
      </w:r>
      <w:r>
        <w:t>地”则 凶。五爻为卦主，用箕子来象征，都用坤的顺来隐晦离明。这是关系国家 的兴废大事，圣明如箕子，也只能乐天知命而尽臣道，以求挽回天意，所 以六爻不说吉凶。说吉凶反而开小人趋吉避凶的门径，不属于圣人用晦 之道。</w:t>
      </w:r>
    </w:p>
    <w:p w14:paraId="211DED88" w14:textId="77777777" w:rsidR="007D5C34" w:rsidRDefault="00745CF2">
      <w:pPr>
        <w:pStyle w:val="Bodytext20"/>
        <w:spacing w:line="332" w:lineRule="exact"/>
        <w:ind w:firstLine="440"/>
        <w:jc w:val="both"/>
      </w:pPr>
      <w:r>
        <w:t>通观全卦，明夷在晋卦的后面，因为晋是前进的意思，而前进不止必 定受伤。时运有泰否，道术有显晦，时运与道术相违背，即使圣贤也无法 免于灾难。晋卦所象征的时运，明君当阳而治，康侯得以受到明君的宠 赐；明夷所象征的时运，暗主君临天下，众贤人都被他所伤害。太阳落入 地中，明为地所夷，所以贤人不被容纳，道术正大而不被信用。仁爱者怀 揣他的宝物，智者隐藏他的明鉴，</w:t>
      </w:r>
      <w:r>
        <w:rPr>
          <w:lang w:val="zh-CN" w:eastAsia="zh-CN" w:bidi="zh-CN"/>
        </w:rPr>
        <w:t>“用</w:t>
      </w:r>
      <w:r>
        <w:t>晦而明”，得到了这个宗旨。</w:t>
      </w:r>
    </w:p>
    <w:p w14:paraId="142E303F" w14:textId="77777777" w:rsidR="007D5C34" w:rsidRDefault="00745CF2">
      <w:pPr>
        <w:pStyle w:val="Bodytext20"/>
        <w:spacing w:line="332" w:lineRule="exact"/>
        <w:ind w:firstLine="440"/>
        <w:jc w:val="both"/>
      </w:pPr>
      <w:r>
        <w:t>六爻分别看，初九为明夷的开始，值逸民的位置，见到微末的征兆就 早早离去，以潜藏为贞正，有保护自身的智慧，如伯夷、姜太公就是这 样。六二文明而中正，为离卦的主爻，上承于坤体，值宰辅的位置，以匡 救时势为贞正，执经守常，比如周文王就是这样。九三值明极生暗的时 候，与上六相应，善于通达权变，能够顺天应人，比如周武王就是这样。 六四弃暗投明，见机而作，知道上六不可挽救，远远地洁身隐遁而去，比 如微子就是这样。六五居坤阴的中位，身为王室宗亲，担任着股肱一样的 职务，不幸遇到了暗主，因为关系到社稷，能够持守贞正，比如箕子就是 这样。上六已经是穷阴极晦，与日俱亡的人，比如商纣王就是这样。</w:t>
      </w:r>
    </w:p>
    <w:p w14:paraId="4AFD94B3" w14:textId="77777777" w:rsidR="007D5C34" w:rsidRDefault="00745CF2">
      <w:pPr>
        <w:pStyle w:val="Bodytext20"/>
        <w:spacing w:after="320" w:line="332" w:lineRule="exact"/>
        <w:ind w:firstLine="440"/>
        <w:jc w:val="both"/>
      </w:pPr>
      <w:r>
        <w:t>总之，明夷全卦以上六为卦主，下五爻都为上爻所伤，其中内三爻受 伤尤其严重，所以都首先揭出</w:t>
      </w:r>
      <w:r>
        <w:rPr>
          <w:lang w:val="zh-CN" w:eastAsia="zh-CN" w:bidi="zh-CN"/>
        </w:rPr>
        <w:t>“明</w:t>
      </w:r>
      <w:r>
        <w:t>夷”二字。卦象以上一卦晋为日出，这 一卦为日落。日即君王，君王以贤人为羽翼，以忠臣为股肱，以自身为元 首，以亲戚大臣为心腹，才能升上天位而照耀四国。现在初爻羽翼受了 伤，二爻股肱受了伤，三爻元首墮落，四五爻腹心远离，上爻的入于地， 其伤害节节都可以目睹，其征象一一都很危险，后世的君王应当作为 借鉴。</w:t>
      </w:r>
    </w:p>
    <w:p w14:paraId="7D3E74DF" w14:textId="77777777" w:rsidR="007D5C34" w:rsidRDefault="00745CF2">
      <w:pPr>
        <w:pStyle w:val="Bodytext40"/>
        <w:spacing w:after="320" w:line="332" w:lineRule="exact"/>
        <w:ind w:firstLine="0"/>
        <w:jc w:val="center"/>
      </w:pPr>
      <w:r>
        <w:t>《象传》曰：明入地中，明夷，君子以莅众，用晦而明。</w:t>
      </w:r>
    </w:p>
    <w:p w14:paraId="60168F70" w14:textId="77777777" w:rsidR="007D5C34" w:rsidRDefault="00745CF2">
      <w:pPr>
        <w:pStyle w:val="Bodytext20"/>
        <w:spacing w:after="240" w:line="334" w:lineRule="exact"/>
        <w:ind w:firstLine="440"/>
        <w:jc w:val="both"/>
      </w:pPr>
      <w:r>
        <w:t>离为明，坤为地，</w:t>
      </w:r>
      <w:r>
        <w:rPr>
          <w:lang w:val="zh-CN" w:eastAsia="zh-CN" w:bidi="zh-CN"/>
        </w:rPr>
        <w:t>“明入</w:t>
      </w:r>
      <w:r>
        <w:t>地中”是隐藏光明而不用之象，君子效法它。 坤为众，故说</w:t>
      </w:r>
      <w:r>
        <w:rPr>
          <w:lang w:val="zh-CN" w:eastAsia="zh-CN" w:bidi="zh-CN"/>
        </w:rPr>
        <w:t>“莅</w:t>
      </w:r>
      <w:r>
        <w:t>众”，即用以统御众人。智慧不可以不明，但也不可以 过明；不明就会被别人所欺瞒，过明就不会为别人所容纳。应当把明智隐 藏在宽和柔顺中，韬晦光明而不露，蕴含美德以自我保全，这样才会使上 位者不至于妒忌</w:t>
      </w:r>
      <w:r>
        <w:lastRenderedPageBreak/>
        <w:t>自己的功劳，使众人都顺服自己的德化。这样处昌盛的局 面，昌盛局面就会越发显耀；涉越危难，危难中也能得到安康。古代的圣 贤</w:t>
      </w:r>
      <w:r>
        <w:rPr>
          <w:lang w:val="zh-CN" w:eastAsia="zh-CN" w:bidi="zh-CN"/>
        </w:rPr>
        <w:t>用疏歹</w:t>
      </w:r>
      <w:r>
        <w:t>来阻塞聪明，通过树立屏风来间隔内外，而不过分使用聪明，都 是这个道理。</w:t>
      </w:r>
    </w:p>
    <w:p w14:paraId="5C89A26A" w14:textId="77777777" w:rsidR="007D5C34" w:rsidRDefault="00745CF2">
      <w:pPr>
        <w:pStyle w:val="Heading210"/>
        <w:keepNext/>
        <w:keepLines/>
        <w:jc w:val="both"/>
      </w:pPr>
      <w:bookmarkStart w:id="320" w:name="bookmark320"/>
      <w:bookmarkStart w:id="321" w:name="bookmark321"/>
      <w:bookmarkStart w:id="322" w:name="bookmark322"/>
      <w:r>
        <w:t>［一辞多断］</w:t>
      </w:r>
      <w:bookmarkEnd w:id="320"/>
      <w:bookmarkEnd w:id="321"/>
      <w:bookmarkEnd w:id="322"/>
    </w:p>
    <w:p w14:paraId="27289779" w14:textId="77777777" w:rsidR="007D5C34" w:rsidRDefault="00745CF2">
      <w:pPr>
        <w:pStyle w:val="Bodytext20"/>
        <w:spacing w:after="320" w:line="331" w:lineRule="exact"/>
        <w:ind w:firstLine="460"/>
        <w:jc w:val="both"/>
      </w:pPr>
      <w:r>
        <w:rPr>
          <w:lang w:val="zh-CN" w:eastAsia="zh-CN" w:bidi="zh-CN"/>
        </w:rPr>
        <w:t>。问</w:t>
      </w:r>
      <w:r>
        <w:t>时运：值大难的气运，应该深自晦藏。</w:t>
      </w:r>
      <w:r>
        <w:rPr>
          <w:lang w:val="zh-CN" w:eastAsia="zh-CN" w:bidi="zh-CN"/>
        </w:rPr>
        <w:t>。问</w:t>
      </w:r>
      <w:r>
        <w:t xml:space="preserve">征战：《象传》说 </w:t>
      </w:r>
      <w:r>
        <w:rPr>
          <w:lang w:val="zh-CN" w:eastAsia="zh-CN" w:bidi="zh-CN"/>
        </w:rPr>
        <w:t>“莅</w:t>
      </w:r>
      <w:r>
        <w:t>众”，正值用兵的时候。应该效法明修栈道，暗度陈仓的计策，必定得 胜。</w:t>
      </w:r>
      <w:r>
        <w:rPr>
          <w:lang w:val="zh-CN" w:eastAsia="zh-CN" w:bidi="zh-CN"/>
        </w:rPr>
        <w:t>。问</w:t>
      </w:r>
      <w:r>
        <w:t>以商：卦象艰难，大众恐怕难以取利，但暗中还有分肥的机会。 。问功名：离火被土所克，功名无法显达，显达反而有灾害。。问家宅： 家道不顺，或许父子分居，还可以保全。</w:t>
      </w:r>
      <w:r>
        <w:rPr>
          <w:lang w:val="zh-CN" w:eastAsia="zh-CN" w:bidi="zh-CN"/>
        </w:rPr>
        <w:t>。问</w:t>
      </w:r>
      <w:r>
        <w:t xml:space="preserve">婚姻：一定不是明媒正娶。 </w:t>
      </w:r>
      <w:r>
        <w:rPr>
          <w:lang w:val="zh-CN" w:eastAsia="zh-CN" w:bidi="zh-CN"/>
        </w:rPr>
        <w:t>。问</w:t>
      </w:r>
      <w:r>
        <w:t>疾病：是肝火内郁的病症，应该用熄火的办法治疗。</w:t>
      </w:r>
      <w:r>
        <w:rPr>
          <w:lang w:val="zh-CN" w:eastAsia="zh-CN" w:bidi="zh-CN"/>
        </w:rPr>
        <w:t>。问</w:t>
      </w:r>
      <w:r>
        <w:t>讼事：应该 忍受委屈而停止诉讼，这样可以免祸。。问胎孕：生女孩。</w:t>
      </w:r>
    </w:p>
    <w:p w14:paraId="5B47C410" w14:textId="77777777" w:rsidR="007D5C34" w:rsidRDefault="00745CF2">
      <w:pPr>
        <w:pStyle w:val="Bodytext20"/>
        <w:spacing w:line="336" w:lineRule="exact"/>
        <w:ind w:firstLine="460"/>
        <w:jc w:val="both"/>
      </w:pPr>
      <w:r>
        <w:rPr>
          <w:b/>
          <w:bCs/>
        </w:rPr>
        <w:t>初九：明夷于飞，垂其翼。君子于行，三日不食。有攸往，主人 有言。</w:t>
      </w:r>
    </w:p>
    <w:p w14:paraId="6B39821C" w14:textId="77777777" w:rsidR="007D5C34" w:rsidRDefault="00745CF2">
      <w:pPr>
        <w:pStyle w:val="Bodytext40"/>
        <w:spacing w:after="580" w:line="336" w:lineRule="exact"/>
        <w:ind w:firstLine="460"/>
        <w:jc w:val="both"/>
      </w:pPr>
      <w:r>
        <w:t>《象传》曰：君子于行，义不食也。</w:t>
      </w:r>
    </w:p>
    <w:p w14:paraId="18416662" w14:textId="77777777" w:rsidR="007D5C34" w:rsidRDefault="00745CF2">
      <w:pPr>
        <w:pStyle w:val="Heading210"/>
        <w:keepNext/>
        <w:keepLines/>
        <w:jc w:val="both"/>
      </w:pPr>
      <w:bookmarkStart w:id="323" w:name="bookmark323"/>
      <w:bookmarkStart w:id="324" w:name="bookmark324"/>
      <w:bookmarkStart w:id="325" w:name="bookmark325"/>
      <w:r>
        <w:t>［经传释义］</w:t>
      </w:r>
      <w:bookmarkEnd w:id="323"/>
      <w:bookmarkEnd w:id="324"/>
      <w:bookmarkEnd w:id="325"/>
    </w:p>
    <w:p w14:paraId="20017AF8" w14:textId="77777777" w:rsidR="007D5C34" w:rsidRDefault="00745CF2">
      <w:pPr>
        <w:pStyle w:val="Bodytext20"/>
        <w:spacing w:line="330" w:lineRule="exact"/>
        <w:ind w:firstLine="460"/>
        <w:jc w:val="both"/>
      </w:pPr>
      <w:r>
        <w:rPr>
          <w:lang w:val="zh-CN" w:eastAsia="zh-CN" w:bidi="zh-CN"/>
        </w:rPr>
        <w:t>“于</w:t>
      </w:r>
      <w:r>
        <w:t>飞，垂其翼”，指飞鸟因为伤了翅膀而下垂。</w:t>
      </w:r>
      <w:r>
        <w:rPr>
          <w:lang w:val="zh-CN" w:eastAsia="zh-CN" w:bidi="zh-CN"/>
        </w:rPr>
        <w:t>“君子</w:t>
      </w:r>
      <w:r>
        <w:t>于行，三日不 食”，指仓促间决然离去，无法得到食物。</w:t>
      </w:r>
      <w:r>
        <w:rPr>
          <w:lang w:val="zh-CN" w:eastAsia="zh-CN" w:bidi="zh-CN"/>
        </w:rPr>
        <w:t>“有攸</w:t>
      </w:r>
      <w:r>
        <w:t>往”，离开这里叫做行， 去别处叫做往。</w:t>
      </w:r>
      <w:r>
        <w:rPr>
          <w:lang w:val="zh-CN" w:eastAsia="zh-CN" w:bidi="zh-CN"/>
        </w:rPr>
        <w:t>“主</w:t>
      </w:r>
      <w:r>
        <w:t>人有言”，指或者议论它的迂阔，或者讽刺它的偏颇固 执，虽然无法确定所议论的是什么，但是不免啧有烦言。</w:t>
      </w:r>
    </w:p>
    <w:p w14:paraId="73D74CDD" w14:textId="77777777" w:rsidR="007D5C34" w:rsidRDefault="00745CF2">
      <w:pPr>
        <w:pStyle w:val="Bodytext20"/>
        <w:spacing w:line="330" w:lineRule="exact"/>
        <w:ind w:firstLine="460"/>
        <w:jc w:val="both"/>
      </w:pPr>
      <w:r>
        <w:t>初爻与四爻为害应，被四爻所伤，而离为飞鸟，所以取来作为比喻。 鸟受了伤而得不到安栖，要离去而避害，故说</w:t>
      </w:r>
      <w:r>
        <w:rPr>
          <w:lang w:val="zh-CN" w:eastAsia="zh-CN" w:bidi="zh-CN"/>
        </w:rPr>
        <w:t>“明夷</w:t>
      </w:r>
      <w:r>
        <w:t>于飞，垂其翼</w:t>
      </w:r>
      <w:r>
        <w:rPr>
          <w:lang w:val="zh-CN" w:eastAsia="zh-CN" w:bidi="zh-CN"/>
        </w:rPr>
        <w:t xml:space="preserve">”。但 </w:t>
      </w:r>
      <w:r>
        <w:t>初爻值离卦的开始，距上爻还远，受伤也还轻，其离去也还早。</w:t>
      </w:r>
      <w:r>
        <w:rPr>
          <w:lang w:val="zh-CN" w:eastAsia="zh-CN" w:bidi="zh-CN"/>
        </w:rPr>
        <w:t>“三日</w:t>
      </w:r>
      <w:r>
        <w:t>不 食”，离为大腹，其体中虚，中虚即腹中空，是不食之象。</w:t>
      </w:r>
      <w:r>
        <w:rPr>
          <w:lang w:val="zh-CN" w:eastAsia="zh-CN" w:bidi="zh-CN"/>
        </w:rPr>
        <w:t>“三</w:t>
      </w:r>
      <w:r>
        <w:t>日”，以离 三爻都为明而被伤，所以说“三日”。君子不断地行走，既离开这个国家, 就不再吃这个国家的粮食，所以《象传》说</w:t>
      </w:r>
      <w:r>
        <w:rPr>
          <w:lang w:val="zh-CN" w:eastAsia="zh-CN" w:bidi="zh-CN"/>
        </w:rPr>
        <w:t>“义</w:t>
      </w:r>
      <w:r>
        <w:t>不食也”。</w:t>
      </w:r>
    </w:p>
    <w:p w14:paraId="25ACB325" w14:textId="77777777" w:rsidR="007D5C34" w:rsidRDefault="00745CF2">
      <w:pPr>
        <w:pStyle w:val="Bodytext20"/>
        <w:spacing w:after="280" w:line="330" w:lineRule="exact"/>
        <w:ind w:firstLine="460"/>
        <w:jc w:val="both"/>
        <w:sectPr w:rsidR="007D5C34">
          <w:headerReference w:type="even" r:id="rId67"/>
          <w:headerReference w:type="default" r:id="rId68"/>
          <w:headerReference w:type="first" r:id="rId69"/>
          <w:pgSz w:w="8416" w:h="13325"/>
          <w:pgMar w:top="1337" w:right="609" w:bottom="785" w:left="862" w:header="0" w:footer="3" w:gutter="0"/>
          <w:cols w:space="720"/>
          <w:noEndnote/>
          <w:titlePg/>
          <w:docGrid w:linePitch="360"/>
        </w:sectPr>
      </w:pPr>
      <w:r>
        <w:rPr>
          <w:lang w:val="zh-CN" w:bidi="zh-CN"/>
        </w:rPr>
        <w:t>“君</w:t>
      </w:r>
      <w:r>
        <w:t>子”指初爻，</w:t>
      </w:r>
      <w:r>
        <w:rPr>
          <w:lang w:val="zh-CN" w:bidi="zh-CN"/>
        </w:rPr>
        <w:t>“主</w:t>
      </w:r>
      <w:r>
        <w:t>人”指四爻。初爻与四爻相应，四爻要伤害初 爻，初爻为避开四爻而远行，四爻见初爻离去而有言说。像初爻那样，可 以说明善于考察朕兆，而不受四爻的伤害，真是善于用晦的人。</w:t>
      </w:r>
    </w:p>
    <w:p w14:paraId="6D616BD4" w14:textId="77777777" w:rsidR="007D5C34" w:rsidRDefault="00745CF2">
      <w:pPr>
        <w:pStyle w:val="Heading210"/>
        <w:keepNext/>
        <w:keepLines/>
        <w:jc w:val="both"/>
      </w:pPr>
      <w:bookmarkStart w:id="326" w:name="bookmark326"/>
      <w:bookmarkStart w:id="327" w:name="bookmark327"/>
      <w:bookmarkStart w:id="328" w:name="bookmark328"/>
      <w:r>
        <w:lastRenderedPageBreak/>
        <w:t>［一辞多断］</w:t>
      </w:r>
      <w:bookmarkEnd w:id="326"/>
      <w:bookmarkEnd w:id="327"/>
      <w:bookmarkEnd w:id="328"/>
    </w:p>
    <w:p w14:paraId="4D72989B" w14:textId="77777777" w:rsidR="007D5C34" w:rsidRDefault="00745CF2">
      <w:pPr>
        <w:pStyle w:val="Bodytext10"/>
        <w:spacing w:after="240" w:line="329" w:lineRule="exact"/>
        <w:ind w:firstLine="440"/>
        <w:jc w:val="both"/>
      </w:pPr>
      <w:r>
        <w:rPr>
          <w:lang w:val="zh-CN" w:eastAsia="zh-CN" w:bidi="zh-CN"/>
        </w:rPr>
        <w:t>。问</w:t>
      </w:r>
      <w:r>
        <w:t>时运：开始气运不好，但因为善于自我保全，得以无害。。问征 战：军营中粮食已经吃尽，应该暂时退却。。问经商：明夷，恐怕资本有 折损。运货远行，有中途受难之象，又恐怕主人啧有烦言。。问功名：于 飞垂翼，明白显示了不能腾达之象。。问婚姻：初爻与四爻相应，反倒相 害，婚姻不成。</w:t>
      </w:r>
      <w:r>
        <w:rPr>
          <w:lang w:val="en-US" w:eastAsia="zh-CN" w:bidi="en-US"/>
        </w:rPr>
        <w:t>o</w:t>
      </w:r>
      <w:r>
        <w:t>问家宅：住宅必定是租赁的，而不是自己的，所以有主 人。</w:t>
      </w:r>
      <w:r>
        <w:rPr>
          <w:lang w:val="zh-CN" w:eastAsia="zh-CN" w:bidi="zh-CN"/>
        </w:rPr>
        <w:t>“三</w:t>
      </w:r>
      <w:r>
        <w:t>日不食”，有灶台破损而无法做饭之象。不利，应该迁移。</w:t>
      </w:r>
      <w:r>
        <w:rPr>
          <w:lang w:val="zh-CN" w:eastAsia="zh-CN" w:bidi="zh-CN"/>
        </w:rPr>
        <w:t xml:space="preserve">。问胎 </w:t>
      </w:r>
      <w:r>
        <w:t>孕：生女孩。</w:t>
      </w:r>
    </w:p>
    <w:p w14:paraId="40553E10" w14:textId="77777777" w:rsidR="007D5C34" w:rsidRDefault="00745CF2">
      <w:pPr>
        <w:pStyle w:val="Heading210"/>
        <w:keepNext/>
        <w:keepLines/>
        <w:jc w:val="both"/>
      </w:pPr>
      <w:bookmarkStart w:id="329" w:name="bookmark329"/>
      <w:bookmarkStart w:id="330" w:name="bookmark330"/>
      <w:bookmarkStart w:id="331" w:name="bookmark331"/>
      <w:r>
        <w:t>［活断实例］</w:t>
      </w:r>
      <w:bookmarkEnd w:id="329"/>
      <w:bookmarkEnd w:id="330"/>
      <w:bookmarkEnd w:id="331"/>
    </w:p>
    <w:p w14:paraId="213AB7CB" w14:textId="77777777" w:rsidR="007D5C34" w:rsidRDefault="00745CF2">
      <w:pPr>
        <w:pStyle w:val="Bodytext10"/>
        <w:spacing w:after="0" w:line="327" w:lineRule="exact"/>
        <w:ind w:firstLine="440"/>
        <w:jc w:val="both"/>
      </w:pPr>
      <w:r>
        <w:t>◎有为别人主管事务的友人来，请占气运，筮得明夷卦，变为谦卦。</w:t>
      </w:r>
    </w:p>
    <w:p w14:paraId="64A9A143" w14:textId="77777777" w:rsidR="007D5C34" w:rsidRDefault="00745CF2">
      <w:pPr>
        <w:pStyle w:val="Bodytext10"/>
        <w:spacing w:after="300" w:line="327" w:lineRule="exact"/>
        <w:ind w:firstLine="440"/>
        <w:jc w:val="both"/>
      </w:pPr>
      <w:r>
        <w:t>断卦说：明夷，离火被坤土所掩，光明受到伤害；离又有离散的意 思。观察您的相貌，骨间有黑气蒙覆，属于明被黑掩，可知即将与主人离 散了，所以爻辞说</w:t>
      </w:r>
      <w:r>
        <w:rPr>
          <w:lang w:val="zh-CN" w:eastAsia="zh-CN" w:bidi="zh-CN"/>
        </w:rPr>
        <w:t>“主</w:t>
      </w:r>
      <w:r>
        <w:t>人有言”。玩味初爻的爻辞，您与主人显然不和， 想要辞去。爻辞说</w:t>
      </w:r>
      <w:r>
        <w:rPr>
          <w:lang w:val="zh-CN" w:eastAsia="zh-CN" w:bidi="zh-CN"/>
        </w:rPr>
        <w:t>“于</w:t>
      </w:r>
      <w:r>
        <w:t>飞，垂其翼”，恐怕要离开却为主人家所束缚，所 以垂翼而不能飞。即使能够从这里去往别处，也恐怕前途不利，还有子胥 吹箫的危难。时运不好，应该用隐匿的方法避祸。</w:t>
      </w:r>
    </w:p>
    <w:p w14:paraId="5A9C8239" w14:textId="77777777" w:rsidR="007D5C34" w:rsidRDefault="00745CF2">
      <w:pPr>
        <w:pStyle w:val="Bodytext10"/>
        <w:spacing w:after="0" w:line="328" w:lineRule="exact"/>
        <w:ind w:firstLine="440"/>
        <w:jc w:val="both"/>
      </w:pPr>
      <w:r>
        <w:t>。明治二十八年，占我国气运，遇明夷卦，变为谦卦，上呈给内阁总 理大臣。</w:t>
      </w:r>
    </w:p>
    <w:p w14:paraId="413C9A5A" w14:textId="77777777" w:rsidR="007D5C34" w:rsidRDefault="00745CF2">
      <w:pPr>
        <w:pStyle w:val="Bodytext10"/>
        <w:spacing w:after="0" w:line="328" w:lineRule="exact"/>
        <w:ind w:firstLine="440"/>
        <w:jc w:val="both"/>
      </w:pPr>
      <w:r>
        <w:t>断卦说：明夷卦日落入地中，象征昏暮的时候。就我国近一时期而 论，离火的文明盛于内地，而为外交的不如意所逼迫，故说</w:t>
      </w:r>
      <w:r>
        <w:rPr>
          <w:lang w:val="zh-CN" w:eastAsia="zh-CN" w:bidi="zh-CN"/>
        </w:rPr>
        <w:t>“明</w:t>
      </w:r>
      <w:r>
        <w:t>夷，利艰 贞”。现在我军战胜了中国，我曾经于今年六月初次开战时占得需卦，从 中知道了海陆军的全胜，并料到后来有三国干涉的事。三国外表上或许用 威武来颂扬，内里实在是由于嫉妒我国的富强，这是他们的诡计。现在得 到明夷卦，可知我军在战胜之后，军舰有有所损伤而不再适用的，兵士有 疲敝而不可再劳累的，正如鸟伤了羽翼而不能飞，叫做</w:t>
      </w:r>
      <w:r>
        <w:rPr>
          <w:lang w:val="zh-CN" w:eastAsia="zh-CN" w:bidi="zh-CN"/>
        </w:rPr>
        <w:t>“明夷</w:t>
      </w:r>
      <w:r>
        <w:t>于飞，垂其 翼”。想要前进而与三国相抗衡，无奈兵力不足；想要退却而议和，又无 奈国民的不服。日夜筹措思考，几乎废寝忘食，叫做</w:t>
      </w:r>
      <w:r>
        <w:rPr>
          <w:lang w:val="zh-CN" w:eastAsia="zh-CN" w:bidi="zh-CN"/>
        </w:rPr>
        <w:t>“三</w:t>
      </w:r>
      <w:r>
        <w:t>日不食”。爻象 所谓</w:t>
      </w:r>
      <w:r>
        <w:rPr>
          <w:lang w:val="zh-CN" w:eastAsia="zh-CN" w:bidi="zh-CN"/>
        </w:rPr>
        <w:t>“用</w:t>
      </w:r>
      <w:r>
        <w:t>晦而明”，是指我国所向往；所谓</w:t>
      </w:r>
      <w:r>
        <w:rPr>
          <w:lang w:val="zh-CN" w:eastAsia="zh-CN" w:bidi="zh-CN"/>
        </w:rPr>
        <w:t>“有</w:t>
      </w:r>
      <w:r>
        <w:t>攸往，主人有言”，即指三 国的烦言。</w:t>
      </w:r>
    </w:p>
    <w:p w14:paraId="4CFA39C6" w14:textId="77777777" w:rsidR="007D5C34" w:rsidRDefault="00745CF2">
      <w:pPr>
        <w:pStyle w:val="Bodytext10"/>
        <w:spacing w:after="180" w:line="328" w:lineRule="exact"/>
        <w:ind w:firstLine="440"/>
        <w:jc w:val="both"/>
      </w:pPr>
      <w:r>
        <w:t>果然，四月媾和的条约签订，同时有三国的干涉，我国于是归还辽</w:t>
      </w:r>
    </w:p>
    <w:p w14:paraId="36873AEB" w14:textId="77777777" w:rsidR="007D5C34" w:rsidRDefault="00745CF2">
      <w:pPr>
        <w:pStyle w:val="Bodytext10"/>
        <w:spacing w:after="320" w:line="240" w:lineRule="auto"/>
        <w:ind w:firstLine="0"/>
        <w:jc w:val="both"/>
      </w:pPr>
      <w:r>
        <w:t>东，得到战争赔款就算了①。</w:t>
      </w:r>
    </w:p>
    <w:p w14:paraId="7CEC28FA" w14:textId="77777777" w:rsidR="007D5C34" w:rsidRDefault="00745CF2">
      <w:pPr>
        <w:pStyle w:val="Bodytext10"/>
        <w:spacing w:after="0" w:line="336" w:lineRule="exact"/>
        <w:ind w:firstLine="420"/>
        <w:jc w:val="both"/>
      </w:pPr>
      <w:r>
        <w:rPr>
          <w:b/>
          <w:bCs/>
        </w:rPr>
        <w:t>六二：明夷，夷于左股，用拯马壮，吉。</w:t>
      </w:r>
    </w:p>
    <w:p w14:paraId="0AECF656" w14:textId="77777777" w:rsidR="007D5C34" w:rsidRDefault="00745CF2">
      <w:pPr>
        <w:pStyle w:val="Bodytext40"/>
        <w:spacing w:after="600" w:line="336" w:lineRule="exact"/>
        <w:ind w:firstLine="420"/>
        <w:jc w:val="both"/>
      </w:pPr>
      <w:r>
        <w:lastRenderedPageBreak/>
        <w:t>《象传》曰：六二之吉，顺以则也。</w:t>
      </w:r>
    </w:p>
    <w:p w14:paraId="3FB2E9EE" w14:textId="77777777" w:rsidR="007D5C34" w:rsidRDefault="00745CF2">
      <w:pPr>
        <w:pStyle w:val="Heading210"/>
        <w:keepNext/>
        <w:keepLines/>
        <w:jc w:val="both"/>
      </w:pPr>
      <w:bookmarkStart w:id="332" w:name="bookmark332"/>
      <w:bookmarkStart w:id="333" w:name="bookmark333"/>
      <w:bookmarkStart w:id="334" w:name="bookmark334"/>
      <w:r>
        <w:t>［经传释义］</w:t>
      </w:r>
      <w:bookmarkEnd w:id="332"/>
      <w:bookmarkEnd w:id="333"/>
      <w:bookmarkEnd w:id="334"/>
    </w:p>
    <w:p w14:paraId="4DC51B23" w14:textId="77777777" w:rsidR="007D5C34" w:rsidRDefault="00745CF2">
      <w:pPr>
        <w:pStyle w:val="Bodytext10"/>
        <w:spacing w:after="0" w:line="336" w:lineRule="exact"/>
        <w:ind w:firstLine="420"/>
        <w:jc w:val="both"/>
      </w:pPr>
      <w:r>
        <w:t>二爻是臣位，在离卦中，与五爻相应。五爻在坤体，为暗的主爻，想 要伤害贤臣，这就是明夷为什么叫明夷。</w:t>
      </w:r>
      <w:r>
        <w:rPr>
          <w:lang w:val="zh-CN" w:eastAsia="zh-CN" w:bidi="zh-CN"/>
        </w:rPr>
        <w:t>“左</w:t>
      </w:r>
      <w:r>
        <w:t>股”，以二爻为股肱之臣， 《管子•宙合》说：君王立在左边，臣立在右边，这是君臣之分决定的， 左属阳，右属阴。因为君王在左边，所以说</w:t>
      </w:r>
      <w:r>
        <w:rPr>
          <w:lang w:val="zh-CN" w:eastAsia="zh-CN" w:bidi="zh-CN"/>
        </w:rPr>
        <w:t>“明</w:t>
      </w:r>
      <w:r>
        <w:t>夷，夷于左股”。</w:t>
      </w:r>
      <w:r>
        <w:rPr>
          <w:lang w:val="zh-CN" w:eastAsia="zh-CN" w:bidi="zh-CN"/>
        </w:rPr>
        <w:t>“用</w:t>
      </w:r>
      <w:r>
        <w:t>拯”， 与涣卦初爻爻辞相同。拯，救助的意思，子夏作</w:t>
      </w:r>
      <w:r>
        <w:rPr>
          <w:lang w:val="zh-CN" w:eastAsia="zh-CN" w:bidi="zh-CN"/>
        </w:rPr>
        <w:t>“升</w:t>
      </w:r>
      <w:r>
        <w:t>”。二爻变阳则下卦 为乾，乾为马，健，故</w:t>
      </w:r>
      <w:r>
        <w:rPr>
          <w:lang w:val="zh-CN" w:eastAsia="zh-CN" w:bidi="zh-CN"/>
        </w:rPr>
        <w:t>“马</w:t>
      </w:r>
      <w:r>
        <w:t>壮”。所谓用马来拯救自己，即使受伤也吉。</w:t>
      </w:r>
    </w:p>
    <w:p w14:paraId="1DAEF917" w14:textId="77777777" w:rsidR="007D5C34" w:rsidRDefault="00745CF2">
      <w:pPr>
        <w:pStyle w:val="Bodytext10"/>
        <w:spacing w:after="0" w:line="336" w:lineRule="exact"/>
        <w:ind w:firstLine="420"/>
        <w:jc w:val="both"/>
      </w:pPr>
      <w:r>
        <w:t>《象传》说</w:t>
      </w:r>
      <w:r>
        <w:rPr>
          <w:lang w:val="zh-CN" w:eastAsia="zh-CN" w:bidi="zh-CN"/>
        </w:rPr>
        <w:t>“顺</w:t>
      </w:r>
      <w:r>
        <w:t>以则也”，坤为顺，柔顺地效法，即承乾，即取乾马而 用拯的意思。</w:t>
      </w:r>
    </w:p>
    <w:p w14:paraId="5C96A5FE" w14:textId="77777777" w:rsidR="007D5C34" w:rsidRDefault="00745CF2">
      <w:pPr>
        <w:pStyle w:val="Bodytext10"/>
        <w:spacing w:after="240" w:line="339" w:lineRule="exact"/>
        <w:ind w:firstLine="420"/>
        <w:jc w:val="both"/>
      </w:pPr>
      <w:r>
        <w:t>有人说，二爻中虚，即内文明之象，象征周文王。文王居西岐，看商 纣王都城为左方，所以用左股来比喻；文王囚禁在麦里，当时向商纣王贡 献了九匹毛色有文采的良马，这是用拯的实事。这个说法特别精辟和 贴切。</w:t>
      </w:r>
    </w:p>
    <w:p w14:paraId="1A6AFBC9" w14:textId="77777777" w:rsidR="007D5C34" w:rsidRDefault="00745CF2">
      <w:pPr>
        <w:pStyle w:val="Heading210"/>
        <w:keepNext/>
        <w:keepLines/>
        <w:jc w:val="both"/>
      </w:pPr>
      <w:bookmarkStart w:id="335" w:name="bookmark335"/>
      <w:bookmarkStart w:id="336" w:name="bookmark336"/>
      <w:bookmarkStart w:id="337" w:name="bookmark337"/>
      <w:r>
        <w:rPr>
          <w:lang w:val="en-US" w:eastAsia="zh-CN" w:bidi="en-US"/>
        </w:rPr>
        <w:t>［</w:t>
      </w:r>
      <w:r>
        <w:t>一辞多断</w:t>
      </w:r>
      <w:r>
        <w:rPr>
          <w:i/>
          <w:iCs/>
          <w:lang w:val="en-US" w:eastAsia="zh-CN" w:bidi="en-US"/>
        </w:rPr>
        <w:t>］</w:t>
      </w:r>
      <w:bookmarkEnd w:id="335"/>
      <w:bookmarkEnd w:id="336"/>
      <w:bookmarkEnd w:id="337"/>
    </w:p>
    <w:p w14:paraId="154A00D3" w14:textId="77777777" w:rsidR="007D5C34" w:rsidRDefault="00745CF2">
      <w:pPr>
        <w:pStyle w:val="Bodytext10"/>
        <w:spacing w:after="520" w:line="332" w:lineRule="exact"/>
        <w:ind w:firstLine="420"/>
        <w:jc w:val="both"/>
      </w:pPr>
      <w:r>
        <w:rPr>
          <w:lang w:val="zh-CN" w:eastAsia="zh-CN" w:bidi="zh-CN"/>
        </w:rPr>
        <w:t>。问</w:t>
      </w:r>
      <w:r>
        <w:t>时运：目前运势不太好，有伤残之象，幸而得到禄马相救，所以 吉祥。。问征战：左营的军队不利，幸而马队得力，所以转败为胜。</w:t>
      </w:r>
      <w:r>
        <w:rPr>
          <w:lang w:val="zh-CN" w:eastAsia="zh-CN" w:bidi="zh-CN"/>
        </w:rPr>
        <w:t xml:space="preserve">。问 </w:t>
      </w:r>
      <w:r>
        <w:t>经商：不适合时宜的策划叫左计，可知经营谋略不合时宜，所以有损失； 幸而有姓马的人出面调剂，这才导致吉祥。</w:t>
      </w:r>
      <w:r>
        <w:rPr>
          <w:lang w:val="zh-CN" w:eastAsia="zh-CN" w:bidi="zh-CN"/>
        </w:rPr>
        <w:t>。问</w:t>
      </w:r>
      <w:r>
        <w:t>功名：官职下降叫左迁， 似乎不利，只有值午年或交午运才吉。。问疾病：离卦二爻中虚，像陷进 去的样子，这人必定陷入深坑，伤了左足；幸而马健壮，得以一跃而出， 受了伤也吉祥。</w:t>
      </w:r>
      <w:r>
        <w:rPr>
          <w:lang w:val="zh-CN" w:eastAsia="zh-CN" w:bidi="zh-CN"/>
        </w:rPr>
        <w:t>。问</w:t>
      </w:r>
      <w:r>
        <w:t xml:space="preserve">家宅：必定是左边的柱脚受了损伤，应该赶快修整。 </w:t>
      </w:r>
      <w:r>
        <w:rPr>
          <w:lang w:val="zh-CN" w:eastAsia="zh-CN" w:bidi="zh-CN"/>
        </w:rPr>
        <w:t>。问</w:t>
      </w:r>
      <w:r>
        <w:t>婚姻：离卦为阴象，女子恐怕有足部的疾病，不利于行走。适宜匹配 午命人，吉。。问胎孕：生女孩。</w:t>
      </w:r>
    </w:p>
    <w:p w14:paraId="530E57F9" w14:textId="77777777" w:rsidR="007D5C34" w:rsidRDefault="00745CF2">
      <w:pPr>
        <w:pStyle w:val="Bodytext30"/>
        <w:spacing w:after="280"/>
        <w:ind w:firstLine="360"/>
        <w:jc w:val="both"/>
        <w:sectPr w:rsidR="007D5C34">
          <w:headerReference w:type="even" r:id="rId70"/>
          <w:headerReference w:type="default" r:id="rId71"/>
          <w:headerReference w:type="first" r:id="rId72"/>
          <w:pgSz w:w="8416" w:h="13325"/>
          <w:pgMar w:top="1337" w:right="609" w:bottom="785" w:left="862" w:header="0" w:footer="3" w:gutter="0"/>
          <w:cols w:space="720"/>
          <w:noEndnote/>
          <w:titlePg/>
          <w:docGrid w:linePitch="360"/>
        </w:sectPr>
      </w:pPr>
      <w:r>
        <w:t>①我国于是归还辽东，得到战争赔款就算了：中日《马关条约》签订后，日本得到了中国 战争赔款的巨大的利益。由于俄、德、法三国的干涉，日本又以三千万两白银的"酬报”，将辽东 半岛退还给了中国。</w:t>
      </w:r>
    </w:p>
    <w:p w14:paraId="6851C392" w14:textId="77777777" w:rsidR="007D5C34" w:rsidRDefault="00745CF2">
      <w:pPr>
        <w:pStyle w:val="Heading210"/>
        <w:keepNext/>
        <w:keepLines/>
        <w:jc w:val="both"/>
      </w:pPr>
      <w:bookmarkStart w:id="338" w:name="bookmark338"/>
      <w:bookmarkStart w:id="339" w:name="bookmark339"/>
      <w:bookmarkStart w:id="340" w:name="bookmark340"/>
      <w:r>
        <w:lastRenderedPageBreak/>
        <w:t>［活断实例］</w:t>
      </w:r>
      <w:bookmarkEnd w:id="338"/>
      <w:bookmarkEnd w:id="339"/>
      <w:bookmarkEnd w:id="340"/>
    </w:p>
    <w:p w14:paraId="23C8A942" w14:textId="77777777" w:rsidR="007D5C34" w:rsidRDefault="00745CF2">
      <w:pPr>
        <w:pStyle w:val="Bodytext10"/>
        <w:spacing w:after="0" w:line="331" w:lineRule="exact"/>
        <w:ind w:firstLine="440"/>
        <w:jc w:val="both"/>
      </w:pPr>
      <w:r>
        <w:t>◎明治二十二年，占某贵显气运，筮得明夷卦，变为泰卦。</w:t>
      </w:r>
    </w:p>
    <w:p w14:paraId="64120E0F" w14:textId="77777777" w:rsidR="007D5C34" w:rsidRDefault="00745CF2">
      <w:pPr>
        <w:pStyle w:val="Bodytext10"/>
        <w:spacing w:after="320" w:line="331" w:lineRule="exact"/>
        <w:ind w:firstLine="440"/>
        <w:jc w:val="both"/>
      </w:pPr>
      <w:r>
        <w:t>断卦说：明夷《象传》说</w:t>
      </w:r>
      <w:r>
        <w:rPr>
          <w:lang w:val="zh-CN" w:eastAsia="zh-CN" w:bidi="zh-CN"/>
        </w:rPr>
        <w:t>“明</w:t>
      </w:r>
      <w:r>
        <w:t>入地中”，也就是向晚的时候。人的命 运以朝向光明为盛，以向晚为衰。现在您占气运而得到明夷的二爻，推论 爻辞所说，恐怕您在目前的气运不免有损伤或刑克。旁门左道的人千万不 要接近；走路时应该小心，防止左足跌伤，同时防止生疮。大运要交午运 才好，或者逢午年，或者值五月，都有利。</w:t>
      </w:r>
    </w:p>
    <w:p w14:paraId="23B2416C" w14:textId="77777777" w:rsidR="007D5C34" w:rsidRDefault="00745CF2">
      <w:pPr>
        <w:pStyle w:val="Bodytext10"/>
        <w:spacing w:after="0" w:line="331" w:lineRule="exact"/>
        <w:ind w:firstLine="440"/>
        <w:jc w:val="both"/>
      </w:pPr>
      <w:r>
        <w:rPr>
          <w:b/>
          <w:bCs/>
        </w:rPr>
        <w:t>九三：明夷于南狩，得其大首，不可疾贞。</w:t>
      </w:r>
    </w:p>
    <w:p w14:paraId="08849C43" w14:textId="77777777" w:rsidR="007D5C34" w:rsidRDefault="00745CF2">
      <w:pPr>
        <w:pStyle w:val="Bodytext40"/>
        <w:spacing w:after="580" w:line="331" w:lineRule="exact"/>
        <w:jc w:val="both"/>
      </w:pPr>
      <w:r>
        <w:t>《象传》曰：南狩之志，乃大得也。</w:t>
      </w:r>
    </w:p>
    <w:p w14:paraId="626B6984" w14:textId="77777777" w:rsidR="007D5C34" w:rsidRDefault="00745CF2">
      <w:pPr>
        <w:pStyle w:val="Heading210"/>
        <w:keepNext/>
        <w:keepLines/>
        <w:jc w:val="both"/>
      </w:pPr>
      <w:bookmarkStart w:id="341" w:name="bookmark341"/>
      <w:bookmarkStart w:id="342" w:name="bookmark342"/>
      <w:bookmarkStart w:id="343" w:name="bookmark343"/>
      <w:r>
        <w:t>［经传释义］</w:t>
      </w:r>
      <w:bookmarkEnd w:id="341"/>
      <w:bookmarkEnd w:id="342"/>
      <w:bookmarkEnd w:id="343"/>
    </w:p>
    <w:p w14:paraId="4DBBC91D" w14:textId="77777777" w:rsidR="007D5C34" w:rsidRDefault="00745CF2">
      <w:pPr>
        <w:pStyle w:val="Bodytext10"/>
        <w:spacing w:after="0" w:line="331" w:lineRule="exact"/>
        <w:ind w:firstLine="440"/>
        <w:jc w:val="both"/>
      </w:pPr>
      <w:r>
        <w:t xml:space="preserve">九三居离体的终位，南方是离的本位；狩是冬季的田猎，即守在一个 地方而猎取禽兽。从离位到坤位为向西，坤伤害光明而不可前往，所以说 </w:t>
      </w:r>
      <w:r>
        <w:rPr>
          <w:lang w:val="zh-CN" w:eastAsia="zh-CN" w:bidi="zh-CN"/>
        </w:rPr>
        <w:t>“南</w:t>
      </w:r>
      <w:r>
        <w:t>狩”。离为兵戈，不说行师而说狩猎，也是用托言狩猎的方式来自我晦 藏。离卦的上六说</w:t>
      </w:r>
      <w:r>
        <w:rPr>
          <w:lang w:val="zh-CN" w:eastAsia="zh-CN" w:bidi="zh-CN"/>
        </w:rPr>
        <w:t>“王用</w:t>
      </w:r>
      <w:r>
        <w:t>出征，有嘉折首”，首指魁首，即极恶的人。现 在</w:t>
      </w:r>
      <w:r>
        <w:rPr>
          <w:lang w:val="zh-CN" w:eastAsia="zh-CN" w:bidi="zh-CN"/>
        </w:rPr>
        <w:t>“得</w:t>
      </w:r>
      <w:r>
        <w:t>其大首”，必定是大的禽兽。猎获大的而舍去小的，即圣人网开一 面的意思，从中可见离明的仁德。疾，频繁的意思，就狩猎而讲求武备， 固然是正经事，但是频繁地这样做，不但违犯游猎无厌的戒条，而且关涉 到日日出征，使军队疲惫的忌讳，不是用晦之道，所以说</w:t>
      </w:r>
      <w:r>
        <w:rPr>
          <w:lang w:val="zh-CN" w:eastAsia="zh-CN" w:bidi="zh-CN"/>
        </w:rPr>
        <w:t>“不</w:t>
      </w:r>
      <w:r>
        <w:t>可疾贞”。</w:t>
      </w:r>
    </w:p>
    <w:p w14:paraId="381F4769" w14:textId="77777777" w:rsidR="007D5C34" w:rsidRDefault="00745CF2">
      <w:pPr>
        <w:pStyle w:val="Bodytext10"/>
        <w:spacing w:after="240" w:line="331" w:lineRule="exact"/>
        <w:ind w:firstLine="440"/>
        <w:jc w:val="both"/>
      </w:pPr>
      <w:r>
        <w:t>《象传》说</w:t>
      </w:r>
      <w:r>
        <w:rPr>
          <w:lang w:val="zh-CN" w:eastAsia="zh-CN" w:bidi="zh-CN"/>
        </w:rPr>
        <w:t>“南狩</w:t>
      </w:r>
      <w:r>
        <w:t>之志，乃大得也”，指在这明夷的时候，还可以狩猎 和进献猎物，使双方嫌隙不生，以达到晦藏的目的，这也是大幸了。另一 种说法：</w:t>
      </w:r>
      <w:r>
        <w:rPr>
          <w:lang w:val="zh-CN" w:eastAsia="zh-CN" w:bidi="zh-CN"/>
        </w:rPr>
        <w:t>“南</w:t>
      </w:r>
      <w:r>
        <w:t>狩”指周文王在南阳狩猎而遇到姜太公，以得大首来比喻姜 太公。也足以备为一种解释。</w:t>
      </w:r>
    </w:p>
    <w:p w14:paraId="230353E0" w14:textId="77777777" w:rsidR="007D5C34" w:rsidRDefault="00745CF2">
      <w:pPr>
        <w:pStyle w:val="Heading210"/>
        <w:keepNext/>
        <w:keepLines/>
        <w:jc w:val="both"/>
      </w:pPr>
      <w:bookmarkStart w:id="344" w:name="bookmark344"/>
      <w:bookmarkStart w:id="345" w:name="bookmark345"/>
      <w:bookmarkStart w:id="346" w:name="bookmark346"/>
      <w:r>
        <w:t>［一辞多断］</w:t>
      </w:r>
      <w:bookmarkEnd w:id="344"/>
      <w:bookmarkEnd w:id="345"/>
      <w:bookmarkEnd w:id="346"/>
    </w:p>
    <w:p w14:paraId="51B56BDA" w14:textId="77777777" w:rsidR="007D5C34" w:rsidRDefault="00745CF2">
      <w:pPr>
        <w:pStyle w:val="Bodytext10"/>
        <w:spacing w:line="331" w:lineRule="exact"/>
        <w:ind w:firstLine="440"/>
        <w:jc w:val="both"/>
      </w:pPr>
      <w:r>
        <w:t>。问时运：大运有破败，适宜退守；交冬令的时候从南方出行，必定 得到大的利益。</w:t>
      </w:r>
      <w:r>
        <w:rPr>
          <w:lang w:val="zh-CN" w:eastAsia="zh-CN" w:bidi="zh-CN"/>
        </w:rPr>
        <w:t>。问</w:t>
      </w:r>
      <w:r>
        <w:t>征战：卦名叫明夷，明说进兵必定有伤亡和失败，应 该用暗兵从南方进入。离卦上爻说</w:t>
      </w:r>
      <w:r>
        <w:rPr>
          <w:lang w:val="zh-CN" w:eastAsia="zh-CN" w:bidi="zh-CN"/>
        </w:rPr>
        <w:t>“王用</w:t>
      </w:r>
      <w:r>
        <w:t>岀征，有嘉折首”，正合于这一 占断。。问功名：南方属文明，猎取禽兽与猎取功名都期望有所得。</w:t>
      </w:r>
      <w:r>
        <w:rPr>
          <w:lang w:val="zh-CN" w:eastAsia="zh-CN" w:bidi="zh-CN"/>
        </w:rPr>
        <w:t xml:space="preserve">“大 </w:t>
      </w:r>
      <w:r>
        <w:t>首”指魁首，一定会荣膺首选吧？所以说</w:t>
      </w:r>
      <w:r>
        <w:rPr>
          <w:lang w:val="zh-CN" w:eastAsia="zh-CN" w:bidi="zh-CN"/>
        </w:rPr>
        <w:t>“志</w:t>
      </w:r>
      <w:r>
        <w:t>大得也”。吉。</w:t>
      </w:r>
      <w:r>
        <w:rPr>
          <w:lang w:val="zh-CN" w:eastAsia="zh-CN" w:bidi="zh-CN"/>
        </w:rPr>
        <w:t>。问</w:t>
      </w:r>
      <w:r>
        <w:t>婚姻： 婚礼上的送雁与射雀，也取</w:t>
      </w:r>
      <w:r>
        <w:rPr>
          <w:lang w:val="zh-CN" w:eastAsia="zh-CN" w:bidi="zh-CN"/>
        </w:rPr>
        <w:t>“从</w:t>
      </w:r>
      <w:r>
        <w:t>禽”之象。</w:t>
      </w:r>
      <w:r>
        <w:rPr>
          <w:lang w:val="zh-CN" w:eastAsia="zh-CN" w:bidi="zh-CN"/>
        </w:rPr>
        <w:t>“得</w:t>
      </w:r>
      <w:r>
        <w:t>其大首”，指得到好的配</w:t>
      </w:r>
      <w:r>
        <w:br w:type="page"/>
      </w:r>
      <w:r>
        <w:lastRenderedPageBreak/>
        <w:t>偶，吉。。问疾病：应当出门到南方躲避，吉。。问失物：可以到宅南寻 找，一定得到。</w:t>
      </w:r>
      <w:r>
        <w:rPr>
          <w:lang w:val="zh-CN" w:eastAsia="zh-CN" w:bidi="zh-CN"/>
        </w:rPr>
        <w:t>。问</w:t>
      </w:r>
      <w:r>
        <w:t>胎孕：生女孩。。问家宅：住宅离位南向。</w:t>
      </w:r>
      <w:r>
        <w:rPr>
          <w:lang w:val="zh-CN" w:eastAsia="zh-CN" w:bidi="zh-CN"/>
        </w:rPr>
        <w:t>“大</w:t>
      </w:r>
      <w:r>
        <w:t>首”， 指一乡当中的大富人家，吉。</w:t>
      </w:r>
    </w:p>
    <w:p w14:paraId="37F75BDE" w14:textId="77777777" w:rsidR="007D5C34" w:rsidRDefault="00745CF2">
      <w:pPr>
        <w:pStyle w:val="Heading210"/>
        <w:keepNext/>
        <w:keepLines/>
        <w:jc w:val="both"/>
      </w:pPr>
      <w:bookmarkStart w:id="347" w:name="bookmark347"/>
      <w:bookmarkStart w:id="348" w:name="bookmark348"/>
      <w:bookmarkStart w:id="349" w:name="bookmark349"/>
      <w:r>
        <w:t>［活断实例］</w:t>
      </w:r>
      <w:bookmarkEnd w:id="347"/>
      <w:bookmarkEnd w:id="348"/>
      <w:bookmarkEnd w:id="349"/>
    </w:p>
    <w:p w14:paraId="278C2D0A" w14:textId="77777777" w:rsidR="007D5C34" w:rsidRDefault="00745CF2">
      <w:pPr>
        <w:pStyle w:val="Bodytext10"/>
        <w:spacing w:after="0" w:line="329" w:lineRule="exact"/>
        <w:ind w:firstLine="460"/>
        <w:jc w:val="both"/>
      </w:pPr>
      <w:r>
        <w:t>◎明治十六年，某商人来请占气运，筮得明夷卦，变为复卦。</w:t>
      </w:r>
    </w:p>
    <w:p w14:paraId="47A8A6DC" w14:textId="77777777" w:rsidR="007D5C34" w:rsidRDefault="00745CF2">
      <w:pPr>
        <w:pStyle w:val="Bodytext10"/>
        <w:spacing w:after="0" w:line="329" w:lineRule="exact"/>
        <w:ind w:firstLine="460"/>
        <w:jc w:val="both"/>
      </w:pPr>
      <w:r>
        <w:t>断卦说：明夷</w:t>
      </w:r>
      <w:r>
        <w:rPr>
          <w:lang w:val="zh-CN" w:eastAsia="zh-CN" w:bidi="zh-CN"/>
        </w:rPr>
        <w:t>“明</w:t>
      </w:r>
      <w:r>
        <w:t>入地中”，离为日，日隐入坤土当中，光明受到伤 害，所以叫明夷。夷是伤的意思。用来讨论人生的气运，是目前气运被伤 害，本来不好。您是商人，拿商业来说，应当在冬季往南海道一带收购或 销售货物，必定有一种大生意可以获利。但是不适宜再去，叫做</w:t>
      </w:r>
      <w:r>
        <w:rPr>
          <w:lang w:val="zh-CN" w:eastAsia="zh-CN" w:bidi="zh-CN"/>
        </w:rPr>
        <w:t>“明</w:t>
      </w:r>
      <w:r>
        <w:t>夷于 南狩，得其大首，不可疾贞”。</w:t>
      </w:r>
    </w:p>
    <w:p w14:paraId="2C1611AD" w14:textId="77777777" w:rsidR="007D5C34" w:rsidRDefault="00745CF2">
      <w:pPr>
        <w:pStyle w:val="Bodytext10"/>
        <w:tabs>
          <w:tab w:val="left" w:pos="3484"/>
        </w:tabs>
        <w:spacing w:after="300" w:line="329" w:lineRule="exact"/>
        <w:ind w:firstLine="460"/>
        <w:jc w:val="both"/>
      </w:pPr>
      <w:r>
        <w:t>后来某商人果然得到了大利。</w:t>
      </w:r>
      <w:r>
        <w:tab/>
        <w:t>，</w:t>
      </w:r>
    </w:p>
    <w:p w14:paraId="65B0E5D3" w14:textId="77777777" w:rsidR="007D5C34" w:rsidRDefault="00745CF2">
      <w:pPr>
        <w:pStyle w:val="Bodytext10"/>
        <w:spacing w:after="0" w:line="334" w:lineRule="exact"/>
        <w:ind w:firstLine="460"/>
        <w:jc w:val="both"/>
      </w:pPr>
      <w:r>
        <w:t>◎明治二十七年八月二十六日，占我国进军平壤，筮得明夷卦，变为 复卦，于是把占断赠给某人。</w:t>
      </w:r>
    </w:p>
    <w:p w14:paraId="4E6DB089" w14:textId="77777777" w:rsidR="007D5C34" w:rsidRDefault="00745CF2">
      <w:pPr>
        <w:pStyle w:val="Bodytext10"/>
        <w:spacing w:after="420" w:line="334" w:lineRule="exact"/>
        <w:ind w:firstLine="460"/>
        <w:jc w:val="both"/>
      </w:pPr>
      <w:r>
        <w:rPr>
          <w:noProof/>
        </w:rPr>
        <w:drawing>
          <wp:anchor distT="76200" distB="298450" distL="101600" distR="101600" simplePos="0" relativeHeight="125829383" behindDoc="0" locked="0" layoutInCell="1" allowOverlap="1" wp14:anchorId="6E2DC002" wp14:editId="6C2BF2DA">
            <wp:simplePos x="0" y="0"/>
            <wp:positionH relativeFrom="page">
              <wp:posOffset>3265170</wp:posOffset>
            </wp:positionH>
            <wp:positionV relativeFrom="paragraph">
              <wp:posOffset>190500</wp:posOffset>
            </wp:positionV>
            <wp:extent cx="1676400" cy="1212850"/>
            <wp:effectExtent l="0" t="0" r="0" b="0"/>
            <wp:wrapSquare wrapText="left"/>
            <wp:docPr id="139" name="Shape 139"/>
            <wp:cNvGraphicFramePr/>
            <a:graphic xmlns:a="http://schemas.openxmlformats.org/drawingml/2006/main">
              <a:graphicData uri="http://schemas.openxmlformats.org/drawingml/2006/picture">
                <pic:pic xmlns:pic="http://schemas.openxmlformats.org/drawingml/2006/picture">
                  <pic:nvPicPr>
                    <pic:cNvPr id="140" name="Picture box 140"/>
                    <pic:cNvPicPr/>
                  </pic:nvPicPr>
                  <pic:blipFill>
                    <a:blip r:embed="rId73"/>
                    <a:stretch/>
                  </pic:blipFill>
                  <pic:spPr>
                    <a:xfrm>
                      <a:off x="0" y="0"/>
                      <a:ext cx="1676400" cy="1212850"/>
                    </a:xfrm>
                    <a:prstGeom prst="rect">
                      <a:avLst/>
                    </a:prstGeom>
                  </pic:spPr>
                </pic:pic>
              </a:graphicData>
            </a:graphic>
          </wp:anchor>
        </w:drawing>
      </w:r>
      <w:r>
        <w:rPr>
          <w:noProof/>
        </w:rPr>
        <mc:AlternateContent>
          <mc:Choice Requires="wps">
            <w:drawing>
              <wp:anchor distT="0" distB="0" distL="0" distR="0" simplePos="0" relativeHeight="251660288" behindDoc="0" locked="0" layoutInCell="1" allowOverlap="1" wp14:anchorId="6D108536" wp14:editId="2DD357BD">
                <wp:simplePos x="0" y="0"/>
                <wp:positionH relativeFrom="page">
                  <wp:posOffset>3622040</wp:posOffset>
                </wp:positionH>
                <wp:positionV relativeFrom="paragraph">
                  <wp:posOffset>1482725</wp:posOffset>
                </wp:positionV>
                <wp:extent cx="816610" cy="140335"/>
                <wp:effectExtent l="0" t="0" r="0" b="0"/>
                <wp:wrapNone/>
                <wp:docPr id="141" name="Shape 141"/>
                <wp:cNvGraphicFramePr/>
                <a:graphic xmlns:a="http://schemas.openxmlformats.org/drawingml/2006/main">
                  <a:graphicData uri="http://schemas.microsoft.com/office/word/2010/wordprocessingShape">
                    <wps:wsp>
                      <wps:cNvSpPr txBox="1"/>
                      <wps:spPr>
                        <a:xfrm>
                          <a:off x="0" y="0"/>
                          <a:ext cx="816610" cy="140335"/>
                        </a:xfrm>
                        <a:prstGeom prst="rect">
                          <a:avLst/>
                        </a:prstGeom>
                        <a:noFill/>
                      </wps:spPr>
                      <wps:txbx>
                        <w:txbxContent>
                          <w:p w14:paraId="34C27BA4" w14:textId="77777777" w:rsidR="007D5C34" w:rsidRDefault="00745CF2">
                            <w:pPr>
                              <w:pStyle w:val="Picturecaption10"/>
                            </w:pPr>
                            <w:r>
                              <w:t>朝鲜平壤牡丹门</w:t>
                            </w:r>
                          </w:p>
                        </w:txbxContent>
                      </wps:txbx>
                      <wps:bodyPr lIns="0" tIns="0" rIns="0" bIns="0"/>
                    </wps:wsp>
                  </a:graphicData>
                </a:graphic>
              </wp:anchor>
            </w:drawing>
          </mc:Choice>
          <mc:Fallback>
            <w:pict>
              <v:shape w14:anchorId="6D108536" id="Shape 141" o:spid="_x0000_s1029" type="#_x0000_t202" style="position:absolute;left:0;text-align:left;margin-left:285.2pt;margin-top:116.75pt;width:64.3pt;height:11.0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pPhAEAAAYDAAAOAAAAZHJzL2Uyb0RvYy54bWysUlFrwjAQfh/sP4S8z7bqRIpVGOIYjG3g&#10;9gNimthAkwtJZuu/3yVaHdvb2Et6ubt+933fZbHqdUsOwnkFpqLFKKdEGA61MvuKfrxv7uaU+MBM&#10;zVowoqJH4elqeXuz6GwpxtBAWwtHEMT4srMVbUKwZZZ53gjN/AisMFiU4DQLeHX7rHasQ3TdZuM8&#10;n2UduNo64MJ7zK5PRbpM+FIKHl6l9CKQtqLILaTTpXMXz2y5YOXeMdsofqbB/sBCM2Vw6AVqzQIj&#10;n079gtKKO/Agw4iDzkBKxUXSgGqK/IeabcOsSFrQHG8vNvn/g+UvhzdHVI27mxaUGKZxSWkuiQm0&#10;p7O+xK6txb7QP0CPrUPeYzKq7qXT8Yt6CNbR6OPFXNEHwjE5L2azAiscS8U0n0zuI0p2/dk6Hx4F&#10;aBKDijrcXbKUHZ59OLUOLXGWgY1q25iPDE9MYhT6XZ8ETQaWO6iPSL59MmhcfARD4IZgdw4GNDQ7&#10;UTs/jLjN7/c08/p8l18AAAD//wMAUEsDBBQABgAIAAAAIQDa/rmb4AAAAAsBAAAPAAAAZHJzL2Rv&#10;d25yZXYueG1sTI/BTsMwDIbvSLxDZCRuLGGjZS1NpwnBCQnRlcOOaZO10RqnNNlW3h5zgqPtT7+/&#10;v9jMbmBnMwXrUcL9QgAz2HptsZPwWb/erYGFqFCrwaOR8G0CbMrrq0Ll2l+wMudd7BiFYMiVhD7G&#10;Mec8tL1xKiz8aJBuBz85FWmcOq4ndaFwN/ClECl3yiJ96NVonnvTHncnJ2G7x+rFfr03H9WhsnWd&#10;CXxLj1Le3szbJ2DRzPEPhl99UoeSnBp/Qh3YICF5FA+ESliuVgkwItIso3YNbZIkBV4W/H+H8gcA&#10;AP//AwBQSwECLQAUAAYACAAAACEAtoM4kv4AAADhAQAAEwAAAAAAAAAAAAAAAAAAAAAAW0NvbnRl&#10;bnRfVHlwZXNdLnhtbFBLAQItABQABgAIAAAAIQA4/SH/1gAAAJQBAAALAAAAAAAAAAAAAAAAAC8B&#10;AABfcmVscy8ucmVsc1BLAQItABQABgAIAAAAIQDZylpPhAEAAAYDAAAOAAAAAAAAAAAAAAAAAC4C&#10;AABkcnMvZTJvRG9jLnhtbFBLAQItABQABgAIAAAAIQDa/rmb4AAAAAsBAAAPAAAAAAAAAAAAAAAA&#10;AN4DAABkcnMvZG93bnJldi54bWxQSwUGAAAAAAQABADzAAAA6wQAAAAA&#10;" filled="f" stroked="f">
                <v:textbox inset="0,0,0,0">
                  <w:txbxContent>
                    <w:p w14:paraId="34C27BA4" w14:textId="77777777" w:rsidR="007D5C34" w:rsidRDefault="00745CF2">
                      <w:pPr>
                        <w:pStyle w:val="Picturecaption10"/>
                      </w:pPr>
                      <w:r>
                        <w:t>朝鲜平壤牡丹门</w:t>
                      </w:r>
                    </w:p>
                  </w:txbxContent>
                </v:textbox>
                <w10:wrap anchorx="page"/>
              </v:shape>
            </w:pict>
          </mc:Fallback>
        </mc:AlternateContent>
      </w:r>
      <w:r>
        <w:rPr>
          <w:shd w:val="clear" w:color="auto" w:fill="FFFFFF"/>
        </w:rPr>
        <w:t>断卦说：明夷卦内卦为日，外卦为地， 象征太阳转入地下的时候。古来解释这一卦 的人，以为三爻是武王的事，说</w:t>
      </w:r>
      <w:r>
        <w:rPr>
          <w:shd w:val="clear" w:color="auto" w:fill="FFFFFF"/>
          <w:lang w:val="zh-CN" w:eastAsia="zh-CN" w:bidi="zh-CN"/>
        </w:rPr>
        <w:t>“于</w:t>
      </w:r>
      <w:r>
        <w:rPr>
          <w:shd w:val="clear" w:color="auto" w:fill="FFFFFF"/>
        </w:rPr>
        <w:t>南狩， 得其大首”，指周武王讨伐商纣王而获得了 全面胜利。现在占进兵平壤而得到这一爻， 九月十五日，我军从四面围攻平壤。从南向 北的是大岛少将的部队，作战很艰苦，少将 也被枪铳所伤。这应在明夷，夷就是伤。从</w:t>
      </w:r>
      <w:r>
        <w:t xml:space="preserve"> 北向南的是佐藤大佐的部队，得到大的胜利，攻陷了牡丹台，直逼玄武 门，于是杀死了敌将左宝贵，敌军全部崩溃。十六日拂晓，没有损伤一兵 一卒就占领了平壤。爻辞说</w:t>
      </w:r>
      <w:r>
        <w:rPr>
          <w:lang w:val="zh-CN" w:eastAsia="zh-CN" w:bidi="zh-CN"/>
        </w:rPr>
        <w:t>“南</w:t>
      </w:r>
      <w:r>
        <w:t>狩”，说</w:t>
      </w:r>
      <w:r>
        <w:rPr>
          <w:lang w:val="zh-CN" w:eastAsia="zh-CN" w:bidi="zh-CN"/>
        </w:rPr>
        <w:t>“得</w:t>
      </w:r>
      <w:r>
        <w:t>其大首”，一一中的，易理的 玄妙达到了这个程度！</w:t>
      </w:r>
    </w:p>
    <w:p w14:paraId="611A4C49" w14:textId="77777777" w:rsidR="007D5C34" w:rsidRDefault="00745CF2">
      <w:pPr>
        <w:pStyle w:val="Bodytext10"/>
        <w:spacing w:after="120" w:line="240" w:lineRule="auto"/>
        <w:ind w:firstLine="440"/>
        <w:jc w:val="both"/>
      </w:pPr>
      <w:r>
        <w:rPr>
          <w:b/>
          <w:bCs/>
        </w:rPr>
        <w:t>六四：人于左腹，获明夷之心，于出门庭。</w:t>
      </w:r>
    </w:p>
    <w:p w14:paraId="48ED8887" w14:textId="77777777" w:rsidR="007D5C34" w:rsidRDefault="00745CF2">
      <w:pPr>
        <w:pStyle w:val="Bodytext40"/>
        <w:spacing w:after="600" w:line="240" w:lineRule="auto"/>
        <w:jc w:val="both"/>
      </w:pPr>
      <w:r>
        <w:t>《象传》曰：“入于左腹”，获心意也。</w:t>
      </w:r>
    </w:p>
    <w:p w14:paraId="5B9B6E1F" w14:textId="77777777" w:rsidR="007D5C34" w:rsidRDefault="00745CF2">
      <w:pPr>
        <w:pStyle w:val="Heading210"/>
        <w:keepNext/>
        <w:keepLines/>
        <w:spacing w:after="220"/>
        <w:jc w:val="both"/>
      </w:pPr>
      <w:bookmarkStart w:id="350" w:name="bookmark350"/>
      <w:bookmarkStart w:id="351" w:name="bookmark351"/>
      <w:bookmarkStart w:id="352" w:name="bookmark352"/>
      <w:r>
        <w:lastRenderedPageBreak/>
        <w:t>［经传释义］</w:t>
      </w:r>
      <w:bookmarkEnd w:id="350"/>
      <w:bookmarkEnd w:id="351"/>
      <w:bookmarkEnd w:id="352"/>
    </w:p>
    <w:p w14:paraId="74DC753F" w14:textId="77777777" w:rsidR="007D5C34" w:rsidRDefault="00745CF2">
      <w:pPr>
        <w:pStyle w:val="Bodytext10"/>
        <w:spacing w:after="0" w:line="240" w:lineRule="auto"/>
        <w:ind w:firstLine="440"/>
        <w:jc w:val="both"/>
      </w:pPr>
      <w:r>
        <w:t>四爻出了离卦，进入了坤卦，坤为大腹。按照卦位，坤在离的西面, 为左，</w:t>
      </w:r>
      <w:r>
        <w:rPr>
          <w:lang w:val="zh-CN" w:eastAsia="zh-CN" w:bidi="zh-CN"/>
        </w:rPr>
        <w:t>“入于</w:t>
      </w:r>
      <w:r>
        <w:t>左腹”即入于坤腹。进入了它的腹中，自然可以获知它的心 意，但是不说获坤的心，而说</w:t>
      </w:r>
      <w:r>
        <w:rPr>
          <w:lang w:val="zh-CN" w:eastAsia="zh-CN" w:bidi="zh-CN"/>
        </w:rPr>
        <w:t>“获</w:t>
      </w:r>
      <w:r>
        <w:t xml:space="preserve">明夷之心”。明夷是就全卦而言，为 </w:t>
      </w:r>
      <w:r>
        <w:rPr>
          <w:lang w:val="zh-CN" w:eastAsia="zh-CN" w:bidi="zh-CN"/>
        </w:rPr>
        <w:t>“用晦</w:t>
      </w:r>
      <w:r>
        <w:t>而明”的心，是能卑下巽顺而不违逆，可以发挥心腹作用的。出是 出于离体。坤方来，故说</w:t>
      </w:r>
      <w:r>
        <w:rPr>
          <w:lang w:val="zh-CN" w:eastAsia="zh-CN" w:bidi="zh-CN"/>
        </w:rPr>
        <w:t>“入</w:t>
      </w:r>
      <w:r>
        <w:t>于”；离已退，故说</w:t>
      </w:r>
      <w:r>
        <w:rPr>
          <w:lang w:val="zh-CN" w:eastAsia="zh-CN" w:bidi="zh-CN"/>
        </w:rPr>
        <w:t>“于</w:t>
      </w:r>
      <w:r>
        <w:t>出”。另外，初爻变 阴则下卦为艮，艮为门庭。门庭是光明的地方，</w:t>
      </w:r>
      <w:r>
        <w:rPr>
          <w:lang w:val="zh-CN" w:eastAsia="zh-CN" w:bidi="zh-CN"/>
        </w:rPr>
        <w:t>“于</w:t>
      </w:r>
      <w:r>
        <w:t>出门庭”，也是取</w:t>
      </w:r>
      <w:r>
        <w:rPr>
          <w:lang w:val="zh-CN" w:eastAsia="zh-CN" w:bidi="zh-CN"/>
        </w:rPr>
        <w:t xml:space="preserve">“用 </w:t>
      </w:r>
      <w:r>
        <w:t>晦而明”的意思。</w:t>
      </w:r>
    </w:p>
    <w:p w14:paraId="488AF7DC" w14:textId="77777777" w:rsidR="007D5C34" w:rsidRDefault="00745CF2">
      <w:pPr>
        <w:pStyle w:val="Bodytext10"/>
        <w:spacing w:line="322" w:lineRule="exact"/>
        <w:ind w:firstLine="440"/>
        <w:jc w:val="both"/>
      </w:pPr>
      <w:r>
        <w:t>另一种说法：</w:t>
      </w:r>
      <w:r>
        <w:rPr>
          <w:lang w:val="zh-CN" w:eastAsia="zh-CN" w:bidi="zh-CN"/>
        </w:rPr>
        <w:t>“于</w:t>
      </w:r>
      <w:r>
        <w:t>出门庭”，即微子离去之象。明夷全卦六爻，分别以 周兴商亡的历史相配，历历可以为证。</w:t>
      </w:r>
    </w:p>
    <w:p w14:paraId="16538412" w14:textId="77777777" w:rsidR="007D5C34" w:rsidRDefault="00745CF2">
      <w:pPr>
        <w:pStyle w:val="Heading210"/>
        <w:keepNext/>
        <w:keepLines/>
        <w:spacing w:after="140"/>
        <w:jc w:val="both"/>
      </w:pPr>
      <w:bookmarkStart w:id="353" w:name="bookmark353"/>
      <w:bookmarkStart w:id="354" w:name="bookmark354"/>
      <w:bookmarkStart w:id="355" w:name="bookmark355"/>
      <w:r>
        <w:t>［一辞多断］</w:t>
      </w:r>
      <w:bookmarkEnd w:id="353"/>
      <w:bookmarkEnd w:id="354"/>
      <w:bookmarkEnd w:id="355"/>
    </w:p>
    <w:p w14:paraId="1CFE7584" w14:textId="77777777" w:rsidR="007D5C34" w:rsidRDefault="00745CF2">
      <w:pPr>
        <w:pStyle w:val="Bodytext10"/>
        <w:spacing w:line="322" w:lineRule="exact"/>
        <w:ind w:firstLine="440"/>
        <w:jc w:val="both"/>
      </w:pPr>
      <w:r>
        <w:t>。问时运：爻象出离光明而进入黑暗，可知时运不利。不应该居家， 而应该出门。。问征战：可以潜入敌人的左营探听密谋，然后告诉大营， 可以得胜。。问功名：功名以高升为吉。</w:t>
      </w:r>
      <w:r>
        <w:rPr>
          <w:lang w:val="zh-CN" w:eastAsia="zh-CN" w:bidi="zh-CN"/>
        </w:rPr>
        <w:t>“入</w:t>
      </w:r>
      <w:r>
        <w:t>于左腹”，坤为腹，为入地， 不吉。</w:t>
      </w:r>
      <w:r>
        <w:rPr>
          <w:lang w:val="zh-CN" w:eastAsia="zh-CN" w:bidi="zh-CN"/>
        </w:rPr>
        <w:t>。问</w:t>
      </w:r>
      <w:r>
        <w:t>经商：《释名》认为，腹是复和富的意思。入于腹即入于富， 获心即称心。</w:t>
      </w:r>
      <w:r>
        <w:rPr>
          <w:lang w:val="zh-CN" w:eastAsia="zh-CN" w:bidi="zh-CN"/>
        </w:rPr>
        <w:t>“于</w:t>
      </w:r>
      <w:r>
        <w:t>出门庭”，是出门经商之象。</w:t>
      </w:r>
      <w:r>
        <w:rPr>
          <w:lang w:val="zh-CN" w:eastAsia="zh-CN" w:bidi="zh-CN"/>
        </w:rPr>
        <w:t>。问</w:t>
      </w:r>
      <w:r>
        <w:t>疾病：病在心腹，恐怕 是内部受损的病症，应该出门求医。。问家宅：住宅明堂左首的道路有阻 碍，出入不便。。问婚姻：女子腹中已经有孕，不利。。问胎孕：生 女孩。</w:t>
      </w:r>
    </w:p>
    <w:p w14:paraId="68EF0DA9" w14:textId="77777777" w:rsidR="007D5C34" w:rsidRDefault="00745CF2">
      <w:pPr>
        <w:pStyle w:val="Heading210"/>
        <w:keepNext/>
        <w:keepLines/>
        <w:spacing w:after="140"/>
        <w:jc w:val="both"/>
      </w:pPr>
      <w:bookmarkStart w:id="356" w:name="bookmark356"/>
      <w:bookmarkStart w:id="357" w:name="bookmark357"/>
      <w:bookmarkStart w:id="358" w:name="bookmark358"/>
      <w:r>
        <w:t>［活断实例］</w:t>
      </w:r>
      <w:bookmarkEnd w:id="356"/>
      <w:bookmarkEnd w:id="357"/>
      <w:bookmarkEnd w:id="358"/>
    </w:p>
    <w:p w14:paraId="35EBFBE4" w14:textId="77777777" w:rsidR="007D5C34" w:rsidRDefault="00745CF2">
      <w:pPr>
        <w:pStyle w:val="Bodytext10"/>
        <w:spacing w:after="0" w:line="324" w:lineRule="exact"/>
        <w:ind w:firstLine="440"/>
        <w:jc w:val="both"/>
      </w:pPr>
      <w:r>
        <w:t>◎缙绅某来请占气运，筮得明夷卦，变为丰卦。</w:t>
      </w:r>
    </w:p>
    <w:p w14:paraId="392B1818" w14:textId="77777777" w:rsidR="007D5C34" w:rsidRDefault="00745CF2">
      <w:pPr>
        <w:pStyle w:val="Bodytext10"/>
        <w:spacing w:after="0" w:line="324" w:lineRule="exact"/>
        <w:ind w:firstLine="440"/>
        <w:jc w:val="both"/>
      </w:pPr>
      <w:r>
        <w:t>断卦说：时运适于阳而不适于阴，适于光明而不适于黑暗。卦象说明 夷，</w:t>
      </w:r>
      <w:r>
        <w:rPr>
          <w:lang w:val="zh-CN" w:eastAsia="zh-CN" w:bidi="zh-CN"/>
        </w:rPr>
        <w:t>“明</w:t>
      </w:r>
      <w:r>
        <w:t>入地中”，是正在进入黑夜。现在得到第四爻，根据爻辞所说，料 知您手下的执事者中，必定有腹中非议的小人暗中窥探您的心意，借以制 造事端，出去告诉长官，使长官对您有疑虑，使您事事遇到掣肘。这都是 目前气运的不利之处，不如退身避祸。</w:t>
      </w:r>
    </w:p>
    <w:p w14:paraId="45482863" w14:textId="77777777" w:rsidR="007D5C34" w:rsidRDefault="00745CF2">
      <w:pPr>
        <w:pStyle w:val="Bodytext10"/>
        <w:spacing w:after="300" w:line="324" w:lineRule="exact"/>
        <w:ind w:firstLine="440"/>
        <w:jc w:val="both"/>
      </w:pPr>
      <w:r>
        <w:t>后来缙绅依照占断，恳求友人向长官提出调转的请求。长官答应了， 把他调到其他局去任职。</w:t>
      </w:r>
    </w:p>
    <w:p w14:paraId="7C42255E" w14:textId="77777777" w:rsidR="007D5C34" w:rsidRDefault="00745CF2">
      <w:pPr>
        <w:pStyle w:val="Bodytext10"/>
        <w:spacing w:after="0" w:line="322" w:lineRule="exact"/>
        <w:ind w:firstLine="440"/>
        <w:jc w:val="both"/>
      </w:pPr>
      <w:r>
        <w:rPr>
          <w:b/>
          <w:bCs/>
        </w:rPr>
        <w:t>六五：箕子之明夷，利贞。</w:t>
      </w:r>
    </w:p>
    <w:p w14:paraId="10A08B53" w14:textId="77777777" w:rsidR="007D5C34" w:rsidRDefault="00745CF2">
      <w:pPr>
        <w:pStyle w:val="Bodytext40"/>
        <w:spacing w:after="540" w:line="322" w:lineRule="exact"/>
        <w:jc w:val="both"/>
      </w:pPr>
      <w:r>
        <w:t>《象传》曰：箕子之贞，明不可息也。</w:t>
      </w:r>
    </w:p>
    <w:p w14:paraId="7A0DB282" w14:textId="77777777" w:rsidR="007D5C34" w:rsidRDefault="00745CF2">
      <w:pPr>
        <w:pStyle w:val="Heading210"/>
        <w:keepNext/>
        <w:keepLines/>
        <w:spacing w:after="220"/>
        <w:jc w:val="both"/>
      </w:pPr>
      <w:bookmarkStart w:id="359" w:name="bookmark359"/>
      <w:bookmarkStart w:id="360" w:name="bookmark360"/>
      <w:bookmarkStart w:id="361" w:name="bookmark361"/>
      <w:r>
        <w:t>［经传释义］</w:t>
      </w:r>
      <w:bookmarkEnd w:id="359"/>
      <w:bookmarkEnd w:id="360"/>
      <w:bookmarkEnd w:id="361"/>
    </w:p>
    <w:p w14:paraId="7A8630BD" w14:textId="77777777" w:rsidR="007D5C34" w:rsidRDefault="00745CF2">
      <w:pPr>
        <w:pStyle w:val="Bodytext10"/>
        <w:spacing w:after="0" w:line="240" w:lineRule="auto"/>
        <w:ind w:firstLine="420"/>
        <w:jc w:val="both"/>
      </w:pPr>
      <w:r>
        <w:t>《宋世家》说：纣王淫佚，箕子劝谏而不听。有人对箕子说：“可以离 去</w:t>
      </w:r>
      <w:r>
        <w:lastRenderedPageBreak/>
        <w:t>了。”箕子说：</w:t>
      </w:r>
      <w:r>
        <w:rPr>
          <w:lang w:val="zh-CN" w:eastAsia="zh-CN" w:bidi="zh-CN"/>
        </w:rPr>
        <w:t>“劝谏</w:t>
      </w:r>
      <w:r>
        <w:t>不听而离去，是彰显君王的恶而自己取悦于民，吾 不忍心。”于是披发佯狂而为奴，后来又隐居而弹琴</w:t>
      </w:r>
      <w:r>
        <w:rPr>
          <w:lang w:val="zh-CN" w:eastAsia="zh-CN" w:bidi="zh-CN"/>
        </w:rPr>
        <w:t>……</w:t>
      </w:r>
      <w:r>
        <w:t>”由此可见箕子 的贞正。</w:t>
      </w:r>
    </w:p>
    <w:p w14:paraId="0908CB42" w14:textId="77777777" w:rsidR="007D5C34" w:rsidRDefault="00745CF2">
      <w:pPr>
        <w:pStyle w:val="Bodytext10"/>
        <w:spacing w:line="326" w:lineRule="exact"/>
        <w:ind w:firstLine="440"/>
        <w:jc w:val="both"/>
      </w:pPr>
      <w:r>
        <w:t>《彖传》说：</w:t>
      </w:r>
      <w:r>
        <w:rPr>
          <w:lang w:val="zh-CN" w:eastAsia="zh-CN" w:bidi="zh-CN"/>
        </w:rPr>
        <w:t>“内难</w:t>
      </w:r>
      <w:r>
        <w:t>而能正其志，箕子以之。”五爻居上卦的中位，所 以用它象征箕子，并上承《彖传》的意思来解释</w:t>
      </w:r>
      <w:r>
        <w:rPr>
          <w:lang w:val="zh-CN" w:eastAsia="zh-CN" w:bidi="zh-CN"/>
        </w:rPr>
        <w:t>“用</w:t>
      </w:r>
      <w:r>
        <w:t>晦”的含义。《彖 传》所谓</w:t>
      </w:r>
      <w:r>
        <w:rPr>
          <w:lang w:val="zh-CN" w:eastAsia="zh-CN" w:bidi="zh-CN"/>
        </w:rPr>
        <w:t>“内</w:t>
      </w:r>
      <w:r>
        <w:t>难”，指与纣王同姓；所谓</w:t>
      </w:r>
      <w:r>
        <w:rPr>
          <w:lang w:val="zh-CN" w:eastAsia="zh-CN" w:bidi="zh-CN"/>
        </w:rPr>
        <w:t>“正其</w:t>
      </w:r>
      <w:r>
        <w:t>志”，也就是</w:t>
      </w:r>
      <w:r>
        <w:rPr>
          <w:lang w:val="zh-CN" w:eastAsia="zh-CN" w:bidi="zh-CN"/>
        </w:rPr>
        <w:t>“利</w:t>
      </w:r>
      <w:r>
        <w:t>贞”。 《象传》说</w:t>
      </w:r>
      <w:r>
        <w:rPr>
          <w:lang w:val="zh-CN" w:eastAsia="zh-CN" w:bidi="zh-CN"/>
        </w:rPr>
        <w:t>“明</w:t>
      </w:r>
      <w:r>
        <w:t>不可息”，指《洪范》九畴①，它所体现的道万古常明，箕 子能把它陈述给周武王，所以虽然暂时受到伤害，而终究大明于天下。这 叫做</w:t>
      </w:r>
      <w:r>
        <w:rPr>
          <w:lang w:val="zh-CN" w:eastAsia="zh-CN" w:bidi="zh-CN"/>
        </w:rPr>
        <w:t>“明</w:t>
      </w:r>
      <w:r>
        <w:t>不可息”。</w:t>
      </w:r>
    </w:p>
    <w:p w14:paraId="316A5B8C" w14:textId="77777777" w:rsidR="007D5C34" w:rsidRDefault="00745CF2">
      <w:pPr>
        <w:pStyle w:val="Heading210"/>
        <w:keepNext/>
        <w:keepLines/>
        <w:jc w:val="both"/>
      </w:pPr>
      <w:bookmarkStart w:id="362" w:name="bookmark362"/>
      <w:bookmarkStart w:id="363" w:name="bookmark363"/>
      <w:bookmarkStart w:id="364" w:name="bookmark364"/>
      <w:r>
        <w:t>［一辞多断］</w:t>
      </w:r>
      <w:bookmarkEnd w:id="362"/>
      <w:bookmarkEnd w:id="363"/>
      <w:bookmarkEnd w:id="364"/>
    </w:p>
    <w:p w14:paraId="5846E904" w14:textId="77777777" w:rsidR="007D5C34" w:rsidRDefault="00745CF2">
      <w:pPr>
        <w:pStyle w:val="Bodytext10"/>
        <w:spacing w:line="325" w:lineRule="exact"/>
        <w:ind w:firstLine="440"/>
        <w:jc w:val="both"/>
      </w:pPr>
      <w:r>
        <w:t>。问时运：目前正在困厄中，只要不失正道，久后必定亨通。</w:t>
      </w:r>
      <w:r>
        <w:rPr>
          <w:lang w:val="zh-CN" w:eastAsia="zh-CN" w:bidi="zh-CN"/>
        </w:rPr>
        <w:t xml:space="preserve">。问征 </w:t>
      </w:r>
      <w:r>
        <w:t>战：主帅不明达，以致有谋士逃亡的现象。。问经商：一定要历经艰苦， 才能获利。。问功名：时事日益艰难，不应该进取，只应该退守。</w:t>
      </w:r>
      <w:r>
        <w:rPr>
          <w:lang w:val="zh-CN" w:eastAsia="zh-CN" w:bidi="zh-CN"/>
        </w:rPr>
        <w:t xml:space="preserve">。问家 </w:t>
      </w:r>
      <w:r>
        <w:t>宅：主亲族不和。。问疾病：防止有发狂的病症。</w:t>
      </w:r>
      <w:r>
        <w:rPr>
          <w:lang w:val="zh-CN" w:eastAsia="zh-CN" w:bidi="zh-CN"/>
        </w:rPr>
        <w:t>。问</w:t>
      </w:r>
      <w:r>
        <w:t>婚姻：应该中止婚 事。。问讼事：一时无法得理，久后自然明白。。问胎孕：生女孩。</w:t>
      </w:r>
    </w:p>
    <w:p w14:paraId="33663285" w14:textId="77777777" w:rsidR="007D5C34" w:rsidRDefault="00745CF2">
      <w:pPr>
        <w:pStyle w:val="Heading210"/>
        <w:keepNext/>
        <w:keepLines/>
        <w:jc w:val="both"/>
      </w:pPr>
      <w:bookmarkStart w:id="365" w:name="bookmark365"/>
      <w:bookmarkStart w:id="366" w:name="bookmark366"/>
      <w:bookmarkStart w:id="367" w:name="bookmark367"/>
      <w:r>
        <w:t>［活断实例］</w:t>
      </w:r>
      <w:bookmarkEnd w:id="365"/>
      <w:bookmarkEnd w:id="366"/>
      <w:bookmarkEnd w:id="367"/>
    </w:p>
    <w:p w14:paraId="72ACD9A7" w14:textId="77777777" w:rsidR="007D5C34" w:rsidRDefault="00745CF2">
      <w:pPr>
        <w:pStyle w:val="Bodytext10"/>
        <w:spacing w:after="0" w:line="325" w:lineRule="exact"/>
        <w:ind w:firstLine="440"/>
        <w:jc w:val="both"/>
      </w:pPr>
      <w:r>
        <w:t>◎明治十八年五月，应千家大教正的请求，筮佛教的气运，得到明夷 卦，变为既济卦。</w:t>
      </w:r>
    </w:p>
    <w:p w14:paraId="6C26C47E" w14:textId="77777777" w:rsidR="007D5C34" w:rsidRDefault="00745CF2">
      <w:pPr>
        <w:pStyle w:val="Bodytext10"/>
        <w:spacing w:after="0" w:line="325" w:lineRule="exact"/>
        <w:ind w:firstLine="440"/>
        <w:jc w:val="both"/>
      </w:pPr>
      <w:r>
        <w:t>断卦说：佛法是印度圣人了达三世、灵妙高远的道法，世界宗教中没 有超过它的，自然足以昭明万世，终古不息。现在占得五爻，爻辞说</w:t>
      </w:r>
      <w:r>
        <w:rPr>
          <w:lang w:val="zh-CN" w:eastAsia="zh-CN" w:bidi="zh-CN"/>
        </w:rPr>
        <w:t xml:space="preserve">“箕 </w:t>
      </w:r>
      <w:r>
        <w:t>子之明夷，利贞”。箕子是纣王的庶兄，因为纣王无道，不听劝谏，而假 装颠狂，用做奴隶的方法躲避官位。到了周朝兴起，向武王陈述《洪范》 九畴，受到分封，得以保存殷商的祭祀。他虽然受到伤害，但是他的道却 终究得以大明于天下。现在佛法的气运也像商朝衰微的时候一样，千家大 教正正如当日的箕子。应当恪守宗教的正道，以显明宗旨的传承，使释迦 牟尼的圣德常明于天下，佛教的宗风不灭于世间，这些都靠大教正的力 量。《象传》说</w:t>
      </w:r>
      <w:r>
        <w:rPr>
          <w:lang w:val="zh-CN" w:eastAsia="zh-CN" w:bidi="zh-CN"/>
        </w:rPr>
        <w:t>“明</w:t>
      </w:r>
      <w:r>
        <w:t>不可息也”，说的就是这一点吧！</w:t>
      </w:r>
    </w:p>
    <w:p w14:paraId="264CF41C" w14:textId="77777777" w:rsidR="007D5C34" w:rsidRDefault="00745CF2">
      <w:pPr>
        <w:pStyle w:val="Bodytext10"/>
        <w:spacing w:after="520" w:line="325" w:lineRule="exact"/>
        <w:ind w:firstLine="440"/>
        <w:jc w:val="both"/>
      </w:pPr>
      <w:r>
        <w:t>于是千家大教正感叹说：</w:t>
      </w:r>
      <w:r>
        <w:rPr>
          <w:lang w:val="zh-CN" w:eastAsia="zh-CN" w:bidi="zh-CN"/>
        </w:rPr>
        <w:t>“唉！</w:t>
      </w:r>
      <w:r>
        <w:t>神佛二道的气运真是这样吗？不胜</w:t>
      </w:r>
    </w:p>
    <w:p w14:paraId="713DA405" w14:textId="77777777" w:rsidR="007D5C34" w:rsidRDefault="00745CF2">
      <w:pPr>
        <w:pStyle w:val="Bodytext30"/>
        <w:spacing w:after="220"/>
        <w:jc w:val="both"/>
        <w:sectPr w:rsidR="007D5C34">
          <w:headerReference w:type="even" r:id="rId74"/>
          <w:headerReference w:type="default" r:id="rId75"/>
          <w:headerReference w:type="first" r:id="rId76"/>
          <w:pgSz w:w="8416" w:h="13325"/>
          <w:pgMar w:top="1337" w:right="609" w:bottom="785" w:left="862" w:header="0" w:footer="3" w:gutter="0"/>
          <w:cols w:space="720"/>
          <w:noEndnote/>
          <w:titlePg/>
          <w:docGrid w:linePitch="360"/>
        </w:sectPr>
      </w:pPr>
      <w:r>
        <w:t>① 九畴：指传说中天帝赐给禹治理天下的九类大法，即《洛书》。《书•洪范》：</w:t>
      </w:r>
      <w:r>
        <w:rPr>
          <w:lang w:val="zh-CN" w:eastAsia="zh-CN" w:bidi="zh-CN"/>
        </w:rPr>
        <w:t>“天</w:t>
      </w:r>
      <w:r>
        <w:t>乃锡禹 洪范九畴，彝伦攸叙。初一曰五行，次二曰敬用五事，次三曰农用八政，次四曰协用五纪，次五 曰建用皇极.次六曰乂用三德，次七曰明用稽疑，次八曰念用庶征，次九曰向用五福、威用六 极。”</w:t>
      </w:r>
    </w:p>
    <w:p w14:paraId="64CA4974" w14:textId="77777777" w:rsidR="007D5C34" w:rsidRDefault="00745CF2">
      <w:pPr>
        <w:pStyle w:val="Bodytext10"/>
        <w:spacing w:after="320" w:line="332" w:lineRule="exact"/>
        <w:ind w:firstLine="0"/>
        <w:jc w:val="both"/>
      </w:pPr>
      <w:r>
        <w:lastRenderedPageBreak/>
        <w:t>感悟。”</w:t>
      </w:r>
    </w:p>
    <w:p w14:paraId="3F70C7E0" w14:textId="77777777" w:rsidR="007D5C34" w:rsidRDefault="00745CF2">
      <w:pPr>
        <w:pStyle w:val="Bodytext10"/>
        <w:spacing w:after="0" w:line="332" w:lineRule="exact"/>
        <w:ind w:firstLine="440"/>
        <w:jc w:val="both"/>
      </w:pPr>
      <w:r>
        <w:rPr>
          <w:b/>
          <w:bCs/>
        </w:rPr>
        <w:t>上六：不明，晦。初登于天，后入于地。</w:t>
      </w:r>
    </w:p>
    <w:p w14:paraId="64B0A2F5" w14:textId="77777777" w:rsidR="007D5C34" w:rsidRDefault="00745CF2">
      <w:pPr>
        <w:pStyle w:val="Bodytext40"/>
        <w:spacing w:after="240" w:line="332" w:lineRule="exact"/>
        <w:jc w:val="both"/>
      </w:pPr>
      <w:r>
        <w:t>《象传》曰：</w:t>
      </w:r>
      <w:r>
        <w:rPr>
          <w:lang w:val="zh-CN" w:eastAsia="zh-CN" w:bidi="zh-CN"/>
        </w:rPr>
        <w:t>“初</w:t>
      </w:r>
      <w:r>
        <w:t>登于天</w:t>
      </w:r>
      <w:r>
        <w:rPr>
          <w:lang w:val="zh-CN" w:eastAsia="zh-CN" w:bidi="zh-CN"/>
        </w:rPr>
        <w:t>”，照</w:t>
      </w:r>
      <w:r>
        <w:t>四国也；“后入于地”，失则也。</w:t>
      </w:r>
    </w:p>
    <w:p w14:paraId="67686EE3" w14:textId="77777777" w:rsidR="007D5C34" w:rsidRDefault="00745CF2">
      <w:pPr>
        <w:pStyle w:val="Heading210"/>
        <w:keepNext/>
        <w:keepLines/>
        <w:jc w:val="both"/>
      </w:pPr>
      <w:bookmarkStart w:id="368" w:name="bookmark368"/>
      <w:bookmarkStart w:id="369" w:name="bookmark369"/>
      <w:bookmarkStart w:id="370" w:name="bookmark370"/>
      <w:r>
        <w:t>［经传释义］</w:t>
      </w:r>
      <w:bookmarkEnd w:id="368"/>
      <w:bookmarkEnd w:id="369"/>
      <w:bookmarkEnd w:id="370"/>
    </w:p>
    <w:p w14:paraId="2C72EB29" w14:textId="77777777" w:rsidR="007D5C34" w:rsidRDefault="00745CF2">
      <w:pPr>
        <w:pStyle w:val="Bodytext10"/>
        <w:spacing w:after="0" w:line="331" w:lineRule="exact"/>
        <w:ind w:firstLine="440"/>
        <w:jc w:val="both"/>
      </w:pPr>
      <w:r>
        <w:t xml:space="preserve">上六居坤卦的极位，为明夷全卦的主爻，象征昏君，所以说了 </w:t>
      </w:r>
      <w:r>
        <w:rPr>
          <w:lang w:val="zh-CN" w:eastAsia="zh-CN" w:bidi="zh-CN"/>
        </w:rPr>
        <w:t xml:space="preserve">“不 </w:t>
      </w:r>
      <w:r>
        <w:t>明”又说晦，意思是昏暗又昏暗的人。最初登天，最后入地，是开始时自 诩为明，最后却</w:t>
      </w:r>
      <w:r>
        <w:rPr>
          <w:lang w:val="zh-CN" w:eastAsia="zh-CN" w:bidi="zh-CN"/>
        </w:rPr>
        <w:t>“明</w:t>
      </w:r>
      <w:r>
        <w:t>入于地”，属于明夷的实象。</w:t>
      </w:r>
    </w:p>
    <w:p w14:paraId="4FB43E90" w14:textId="77777777" w:rsidR="007D5C34" w:rsidRDefault="00745CF2">
      <w:pPr>
        <w:pStyle w:val="Bodytext10"/>
        <w:spacing w:after="0" w:line="331" w:lineRule="exact"/>
        <w:ind w:firstLine="440"/>
        <w:jc w:val="both"/>
      </w:pPr>
      <w:r>
        <w:t xml:space="preserve">《彖传》所称文王和箕子，他们的圣德的光明难道不足以照耀四国吗？ 而当时文王被囚禁在羡里，箕子假装颠狂而做了奴隶，正是所谓入地。所以 明夷时运的社会，昏君在上位，入地者运用晦暗，登天者失去了法则。在这 样的社会中，如果不审时度势而急于上进，就会光照还没有普遍就身败名 裂，而且祸患都是自己拾取的。一定要像文王那样以柔顺蒙难，像箕子那样 </w:t>
      </w:r>
      <w:r>
        <w:rPr>
          <w:lang w:val="zh-CN" w:eastAsia="zh-CN" w:bidi="zh-CN"/>
        </w:rPr>
        <w:t>“内</w:t>
      </w:r>
      <w:r>
        <w:t>难而能正其志”，才是善于处明夷世道的人。</w:t>
      </w:r>
    </w:p>
    <w:p w14:paraId="50D0FCC4" w14:textId="77777777" w:rsidR="007D5C34" w:rsidRDefault="00745CF2">
      <w:pPr>
        <w:pStyle w:val="Bodytext10"/>
        <w:spacing w:after="240" w:line="331" w:lineRule="exact"/>
        <w:ind w:firstLine="440"/>
        <w:jc w:val="both"/>
      </w:pPr>
      <w:r>
        <w:t>明夷卦六爻都教人</w:t>
      </w:r>
      <w:r>
        <w:rPr>
          <w:lang w:val="zh-CN" w:eastAsia="zh-CN" w:bidi="zh-CN"/>
        </w:rPr>
        <w:t>“用</w:t>
      </w:r>
      <w:r>
        <w:t>晦”的方法，昏君的凶险不说也可以知道。</w:t>
      </w:r>
    </w:p>
    <w:p w14:paraId="7C7DDEF7" w14:textId="77777777" w:rsidR="007D5C34" w:rsidRDefault="00745CF2">
      <w:pPr>
        <w:pStyle w:val="Heading210"/>
        <w:keepNext/>
        <w:keepLines/>
        <w:jc w:val="both"/>
      </w:pPr>
      <w:bookmarkStart w:id="371" w:name="bookmark371"/>
      <w:bookmarkStart w:id="372" w:name="bookmark372"/>
      <w:bookmarkStart w:id="373" w:name="bookmark373"/>
      <w:r>
        <w:t>［一辞多断］</w:t>
      </w:r>
      <w:bookmarkEnd w:id="371"/>
      <w:bookmarkEnd w:id="372"/>
      <w:bookmarkEnd w:id="373"/>
    </w:p>
    <w:p w14:paraId="03DF9BED" w14:textId="77777777" w:rsidR="007D5C34" w:rsidRDefault="00745CF2">
      <w:pPr>
        <w:pStyle w:val="Bodytext10"/>
        <w:spacing w:after="240" w:line="332" w:lineRule="exact"/>
        <w:ind w:firstLine="440"/>
        <w:jc w:val="both"/>
      </w:pPr>
      <w:r>
        <w:rPr>
          <w:lang w:val="en-US" w:eastAsia="zh-CN" w:bidi="en-US"/>
        </w:rPr>
        <w:t>O</w:t>
      </w:r>
      <w:r>
        <w:t>问时运：开始的运虽然好，后来的运却不佳。凡事应当作退一步 想，这样才能无咎。。问功名：应该晦藏心志，隐遁形迹，不宜自我炫耀 才华。。问经商：货价初次太贵，末后太贱，显然有天渊的差别，应该得 到二者的平均值。</w:t>
      </w:r>
      <w:r>
        <w:rPr>
          <w:lang w:val="zh-CN" w:eastAsia="zh-CN" w:bidi="zh-CN"/>
        </w:rPr>
        <w:t>。问</w:t>
      </w:r>
      <w:r>
        <w:t>征战：防止在攻山夺险时坠入深渊。</w:t>
      </w:r>
      <w:r>
        <w:rPr>
          <w:lang w:val="zh-CN" w:eastAsia="zh-CN" w:bidi="zh-CN"/>
        </w:rPr>
        <w:t>。问</w:t>
      </w:r>
      <w:r>
        <w:t>婚姻：有 先富后贫的嫌疑。。问家宅：住宅面对高山，后临深渊，地势过于低陷。 。问疾病：开始患气冲，后来又下泄，难治。。问胎孕：生女孩。</w:t>
      </w:r>
    </w:p>
    <w:p w14:paraId="346D7FAE" w14:textId="77777777" w:rsidR="007D5C34" w:rsidRDefault="00745CF2">
      <w:pPr>
        <w:pStyle w:val="Heading210"/>
        <w:keepNext/>
        <w:keepLines/>
        <w:jc w:val="both"/>
      </w:pPr>
      <w:bookmarkStart w:id="374" w:name="bookmark374"/>
      <w:bookmarkStart w:id="375" w:name="bookmark375"/>
      <w:bookmarkStart w:id="376" w:name="bookmark376"/>
      <w:r>
        <w:t>［活断实例］</w:t>
      </w:r>
      <w:bookmarkEnd w:id="374"/>
      <w:bookmarkEnd w:id="375"/>
      <w:bookmarkEnd w:id="376"/>
    </w:p>
    <w:p w14:paraId="67C812F8" w14:textId="77777777" w:rsidR="007D5C34" w:rsidRDefault="00745CF2">
      <w:pPr>
        <w:pStyle w:val="Bodytext10"/>
        <w:spacing w:after="0" w:line="334" w:lineRule="exact"/>
        <w:ind w:firstLine="440"/>
        <w:jc w:val="both"/>
      </w:pPr>
      <w:r>
        <w:t>◎明治二十一年六月，我与坂田、服部两氏，在尾州热田谋划合作建 立水泥厂，并推坂田氏为厂长。生产水泥的方法，是把石灰与黏土合在一 起烧造而成。我国所用的水泥向来靠外国输入，每年约费数十万元，而设 立制作局，每年可以减少十万元。而且热田厂生产的水泥，品质好于外 国，很有声誉，价格也高。明治二十三年春天，占该厂的境况，得到明夷 卦，变为贲卦。</w:t>
      </w:r>
    </w:p>
    <w:p w14:paraId="018CAF5B" w14:textId="77777777" w:rsidR="007D5C34" w:rsidRDefault="00745CF2">
      <w:pPr>
        <w:pStyle w:val="Bodytext10"/>
        <w:spacing w:after="0" w:line="334" w:lineRule="exact"/>
        <w:ind w:firstLine="440"/>
        <w:jc w:val="both"/>
      </w:pPr>
      <w:r>
        <w:t xml:space="preserve">断卦说：水泥本来是黏土石灰两种东西合起来制成的，黏土从污湿的 地中掘得，就是所说的入地；不取洁白的，而取黑而润泽的，就是所说的 </w:t>
      </w:r>
      <w:r>
        <w:rPr>
          <w:lang w:val="zh-CN" w:eastAsia="zh-CN" w:bidi="zh-CN"/>
        </w:rPr>
        <w:t>“不</w:t>
      </w:r>
      <w:r>
        <w:t>明，</w:t>
      </w:r>
      <w:r>
        <w:lastRenderedPageBreak/>
        <w:t>晦”。这种土从地中掘出后，历经工匠的熔化锻炼，犹如</w:t>
      </w:r>
      <w:r>
        <w:rPr>
          <w:lang w:val="zh-CN" w:eastAsia="zh-CN" w:bidi="zh-CN"/>
        </w:rPr>
        <w:t>“登</w:t>
      </w:r>
      <w:r>
        <w:t>天”； 炼成后，用来粉墙筑地，俨然有</w:t>
      </w:r>
      <w:r>
        <w:rPr>
          <w:lang w:val="zh-CN" w:eastAsia="zh-CN" w:bidi="zh-CN"/>
        </w:rPr>
        <w:t>“后入</w:t>
      </w:r>
      <w:r>
        <w:t>于地”之象。该公司制作的产品工 艺精良，可以远销国外，即《象传》所谓</w:t>
      </w:r>
      <w:r>
        <w:rPr>
          <w:lang w:val="zh-CN" w:eastAsia="zh-CN" w:bidi="zh-CN"/>
        </w:rPr>
        <w:t>“照四</w:t>
      </w:r>
      <w:r>
        <w:t>国”。玩味爻辞的意思， 与水泥的制造与贩运历历互相符合，该公司的盛大是必然的。</w:t>
      </w:r>
    </w:p>
    <w:p w14:paraId="0D2FE1D2" w14:textId="77777777" w:rsidR="007D5C34" w:rsidRDefault="00745CF2">
      <w:pPr>
        <w:pStyle w:val="Bodytext10"/>
        <w:spacing w:after="0" w:line="328" w:lineRule="exact"/>
        <w:ind w:firstLine="420"/>
        <w:jc w:val="both"/>
        <w:sectPr w:rsidR="007D5C34">
          <w:headerReference w:type="even" r:id="rId77"/>
          <w:headerReference w:type="default" r:id="rId78"/>
          <w:headerReference w:type="first" r:id="rId79"/>
          <w:pgSz w:w="8416" w:h="13325"/>
          <w:pgMar w:top="1337" w:right="609" w:bottom="785" w:left="862" w:header="0" w:footer="3" w:gutter="0"/>
          <w:cols w:space="720"/>
          <w:noEndnote/>
          <w:titlePg/>
          <w:docGrid w:linePitch="360"/>
        </w:sectPr>
      </w:pPr>
      <w:r>
        <w:t>过了几个月，又占了一卦，仍然得到这一爻，越发知道神的指示没有 二话，其灵妙实在值得敬服！</w:t>
      </w:r>
    </w:p>
    <w:p w14:paraId="00F6EBC4" w14:textId="77777777" w:rsidR="007D5C34" w:rsidRDefault="00745CF2">
      <w:pPr>
        <w:pStyle w:val="Heading110"/>
        <w:keepNext/>
        <w:keepLines/>
        <w:spacing w:before="680" w:after="580"/>
      </w:pPr>
      <w:bookmarkStart w:id="377" w:name="bookmark377"/>
      <w:bookmarkStart w:id="378" w:name="bookmark378"/>
      <w:bookmarkStart w:id="379" w:name="bookmark379"/>
      <w:r>
        <w:lastRenderedPageBreak/>
        <w:t>空风火家人</w:t>
      </w:r>
      <w:bookmarkEnd w:id="377"/>
      <w:bookmarkEnd w:id="378"/>
      <w:bookmarkEnd w:id="379"/>
    </w:p>
    <w:p w14:paraId="1BBF7F35" w14:textId="77777777" w:rsidR="007D5C34" w:rsidRDefault="00745CF2">
      <w:pPr>
        <w:pStyle w:val="Bodytext10"/>
        <w:spacing w:after="320" w:line="332" w:lineRule="exact"/>
        <w:ind w:firstLine="440"/>
        <w:jc w:val="both"/>
      </w:pPr>
      <w:r>
        <w:t>卦体巽在上，离在下，巽为木为风，离为日为火。木燃烧就产生火， 所以木火相生；日照空气而成风，所以风日相成。这都是由于一气的鼓 铸，犹如人一家的生育。另外，取火的明，取风的和，象征人伦和纲纪修 明，门庭和睦，所以说</w:t>
      </w:r>
      <w:r>
        <w:rPr>
          <w:lang w:val="zh-CN" w:eastAsia="zh-CN" w:bidi="zh-CN"/>
        </w:rPr>
        <w:t>“风</w:t>
      </w:r>
      <w:r>
        <w:t>火家人”。而且家人卦从明夷而来。明夷值周 朝兴起、商朝灭亡之际，周朝的兴起开始于太姒，商朝的灭亡是由于妲 己。国运的兴亡以家政为根基，这就是为什么用家人卦来接续明夷。</w:t>
      </w:r>
    </w:p>
    <w:p w14:paraId="1C7FCA8B" w14:textId="77777777" w:rsidR="007D5C34" w:rsidRDefault="00745CF2">
      <w:pPr>
        <w:pStyle w:val="Bodytext10"/>
        <w:spacing w:after="580" w:line="331" w:lineRule="exact"/>
        <w:ind w:firstLine="440"/>
        <w:jc w:val="both"/>
      </w:pPr>
      <w:r>
        <w:t>家人：利女贞。</w:t>
      </w:r>
    </w:p>
    <w:p w14:paraId="6D89F941" w14:textId="77777777" w:rsidR="007D5C34" w:rsidRDefault="00745CF2">
      <w:pPr>
        <w:pStyle w:val="Heading210"/>
        <w:keepNext/>
        <w:keepLines/>
      </w:pPr>
      <w:bookmarkStart w:id="380" w:name="bookmark380"/>
      <w:bookmarkStart w:id="381" w:name="bookmark381"/>
      <w:bookmarkStart w:id="382" w:name="bookmark382"/>
      <w:r>
        <w:t>［经传释义］</w:t>
      </w:r>
      <w:bookmarkEnd w:id="380"/>
      <w:bookmarkEnd w:id="381"/>
      <w:bookmarkEnd w:id="382"/>
    </w:p>
    <w:p w14:paraId="612C2CBF" w14:textId="77777777" w:rsidR="007D5C34" w:rsidRDefault="00745CF2">
      <w:pPr>
        <w:pStyle w:val="Bodytext10"/>
        <w:spacing w:after="320" w:line="331" w:lineRule="exact"/>
        <w:ind w:firstLine="440"/>
        <w:jc w:val="both"/>
      </w:pPr>
      <w:r>
        <w:rPr>
          <w:lang w:val="zh-CN" w:eastAsia="zh-CN" w:bidi="zh-CN"/>
        </w:rPr>
        <w:t>“利</w:t>
      </w:r>
      <w:r>
        <w:t>”、</w:t>
      </w:r>
      <w:r>
        <w:rPr>
          <w:lang w:val="zh-CN" w:eastAsia="zh-CN" w:bidi="zh-CN"/>
        </w:rPr>
        <w:t>“贞”</w:t>
      </w:r>
      <w:r>
        <w:t>两字，是家人全卦中的关键。自古家道的成败，无不从 妇人开始。贤德的妇人称为内助，只有淑女才适宜于家庭。贤淑就是贞， 否则</w:t>
      </w:r>
      <w:r>
        <w:rPr>
          <w:lang w:val="zh-CN" w:eastAsia="zh-CN" w:bidi="zh-CN"/>
        </w:rPr>
        <w:t>“牝鸡</w:t>
      </w:r>
      <w:r>
        <w:t>司晨，惟家之索”，是应该禁戒的。《周易》全经，《上经》以 乾坤为首，乾为父，坤为母，是老夫老妇，它们具备四德而不只是利贞； 《下经》以咸恒二卦为首，其中咸卦是妇道的开始，恒卦是妇道的终结。 咸卦彖辞说</w:t>
      </w:r>
      <w:r>
        <w:rPr>
          <w:lang w:val="zh-CN" w:eastAsia="zh-CN" w:bidi="zh-CN"/>
        </w:rPr>
        <w:t>“利</w:t>
      </w:r>
      <w:r>
        <w:t>贞，取女吉”，恒卦彖辞说</w:t>
      </w:r>
      <w:r>
        <w:rPr>
          <w:lang w:val="zh-CN" w:eastAsia="zh-CN" w:bidi="zh-CN"/>
        </w:rPr>
        <w:t>“利</w:t>
      </w:r>
      <w:r>
        <w:t>贞，无咎”，可知</w:t>
      </w:r>
      <w:r>
        <w:rPr>
          <w:lang w:val="zh-CN" w:eastAsia="zh-CN" w:bidi="zh-CN"/>
        </w:rPr>
        <w:t xml:space="preserve">“从一 </w:t>
      </w:r>
      <w:r>
        <w:t>而终”，</w:t>
      </w:r>
      <w:r>
        <w:rPr>
          <w:lang w:val="zh-CN" w:eastAsia="zh-CN" w:bidi="zh-CN"/>
        </w:rPr>
        <w:t>“妇</w:t>
      </w:r>
      <w:r>
        <w:t>人贞吉</w:t>
      </w:r>
      <w:r>
        <w:rPr>
          <w:lang w:val="zh-CN" w:eastAsia="zh-CN" w:bidi="zh-CN"/>
        </w:rPr>
        <w:t>”。恒</w:t>
      </w:r>
      <w:r>
        <w:t>卦五爻爻辞，清楚地揭示了家人一卦的要旨，即 贞就吉，不贞就不吉，而家人的卦德只注重贞。贞吉专属女人，所以家人 卦彖辞一开头就说</w:t>
      </w:r>
      <w:r>
        <w:rPr>
          <w:lang w:val="zh-CN" w:eastAsia="zh-CN" w:bidi="zh-CN"/>
        </w:rPr>
        <w:t>“利女</w:t>
      </w:r>
      <w:r>
        <w:t>贞”。</w:t>
      </w:r>
    </w:p>
    <w:p w14:paraId="76BD7838" w14:textId="77777777" w:rsidR="007D5C34" w:rsidRDefault="00745CF2">
      <w:pPr>
        <w:pStyle w:val="Bodytext40"/>
        <w:spacing w:after="320" w:line="331" w:lineRule="exact"/>
        <w:ind w:left="420"/>
        <w:jc w:val="both"/>
      </w:pPr>
      <w:r>
        <w:t>《彖传》曰：家人：女正位乎内，男正位乎外，男女正，天 地之大义也。家人，有严君焉，父母之谓也。父父子子，兄兄弟 弟，夫夫妇妇，而家道正。正家而天下定矣。</w:t>
      </w:r>
    </w:p>
    <w:p w14:paraId="5DB9FE91" w14:textId="77777777" w:rsidR="007D5C34" w:rsidRDefault="00745CF2">
      <w:pPr>
        <w:pStyle w:val="Bodytext10"/>
        <w:spacing w:after="0" w:line="331" w:lineRule="exact"/>
        <w:ind w:firstLine="440"/>
        <w:jc w:val="both"/>
      </w:pPr>
      <w:r>
        <w:t>卦象为巽风和离火，风主顺，火主明。巽为长女，下爻虚而象征顺; 离为中女，中爻虚而象征明，全卦明而又顺，所以是贤德的女人。卦体都 是女人之象，家道首重妇人的品德，所以《彖传》说：“家人，女正位乎 内，男正位乎外。”先说女人而后说男人，是说家人以治理内部为首要。</w:t>
      </w:r>
      <w:r>
        <w:br w:type="page"/>
      </w:r>
      <w:r>
        <w:lastRenderedPageBreak/>
        <w:t>男子有妻室，女子有夫家，这是人伦中的大事，也是</w:t>
      </w:r>
      <w:r>
        <w:rPr>
          <w:lang w:val="zh-CN" w:eastAsia="zh-CN" w:bidi="zh-CN"/>
        </w:rPr>
        <w:t>“天</w:t>
      </w:r>
      <w:r>
        <w:t>地之大义”。人 伦端正，天地的大义也就确定了。</w:t>
      </w:r>
    </w:p>
    <w:p w14:paraId="4367F530" w14:textId="77777777" w:rsidR="007D5C34" w:rsidRDefault="00745CF2">
      <w:pPr>
        <w:pStyle w:val="Bodytext10"/>
        <w:spacing w:after="0" w:line="327" w:lineRule="exact"/>
        <w:ind w:firstLine="440"/>
        <w:jc w:val="both"/>
      </w:pPr>
      <w:r>
        <w:rPr>
          <w:noProof/>
        </w:rPr>
        <mc:AlternateContent>
          <mc:Choice Requires="wps">
            <w:drawing>
              <wp:anchor distT="0" distB="0" distL="0" distR="0" simplePos="0" relativeHeight="125829384" behindDoc="0" locked="0" layoutInCell="1" allowOverlap="1" wp14:anchorId="1FD9AF86" wp14:editId="7D2F748D">
                <wp:simplePos x="0" y="0"/>
                <wp:positionH relativeFrom="page">
                  <wp:posOffset>1350645</wp:posOffset>
                </wp:positionH>
                <wp:positionV relativeFrom="paragraph">
                  <wp:posOffset>622300</wp:posOffset>
                </wp:positionV>
                <wp:extent cx="3575050" cy="847090"/>
                <wp:effectExtent l="0" t="0" r="0" b="0"/>
                <wp:wrapSquare wrapText="left"/>
                <wp:docPr id="155" name="Shape 155"/>
                <wp:cNvGraphicFramePr/>
                <a:graphic xmlns:a="http://schemas.openxmlformats.org/drawingml/2006/main">
                  <a:graphicData uri="http://schemas.microsoft.com/office/word/2010/wordprocessingShape">
                    <wps:wsp>
                      <wps:cNvSpPr txBox="1"/>
                      <wps:spPr>
                        <a:xfrm>
                          <a:off x="0" y="0"/>
                          <a:ext cx="3575050" cy="847090"/>
                        </a:xfrm>
                        <a:prstGeom prst="rect">
                          <a:avLst/>
                        </a:prstGeom>
                        <a:noFill/>
                      </wps:spPr>
                      <wps:txbx>
                        <w:txbxContent>
                          <w:p w14:paraId="4B0C1610" w14:textId="77777777" w:rsidR="007D5C34" w:rsidRDefault="00745CF2">
                            <w:pPr>
                              <w:pStyle w:val="Bodytext10"/>
                              <w:spacing w:after="0" w:line="328" w:lineRule="exact"/>
                              <w:ind w:firstLine="0"/>
                              <w:jc w:val="both"/>
                            </w:pPr>
                            <w:r>
                              <w:t>用风的柔和顺从象征贞正，用火的炽烈象征严明，即程子所 笃恩义”，这样家人之道就完备了。家人当中，不外乎父子、 一种关系得到了端正，其他关系就没有不正的，所谓</w:t>
                            </w:r>
                            <w:r>
                              <w:rPr>
                                <w:lang w:val="zh-CN" w:eastAsia="zh-CN" w:bidi="zh-CN"/>
                              </w:rPr>
                              <w:t xml:space="preserve">“正一 </w:t>
                            </w:r>
                            <w:r>
                              <w:t>正一家以正一国，正一国以正天下”，不外于家人之道。</w:t>
                            </w:r>
                          </w:p>
                        </w:txbxContent>
                      </wps:txbx>
                      <wps:bodyPr lIns="0" tIns="0" rIns="0" bIns="0"/>
                    </wps:wsp>
                  </a:graphicData>
                </a:graphic>
              </wp:anchor>
            </w:drawing>
          </mc:Choice>
          <mc:Fallback>
            <w:pict>
              <v:shape w14:anchorId="1FD9AF86" id="Shape 155" o:spid="_x0000_s1030" type="#_x0000_t202" style="position:absolute;left:0;text-align:left;margin-left:106.35pt;margin-top:49pt;width:281.5pt;height:66.7pt;z-index:125829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8hgEAAAcDAAAOAAAAZHJzL2Uyb0RvYy54bWysUstOwzAQvCPxD5bv1GkhPKKmlVAFQkKA&#10;VPgA17EbS7HXsk2T/j1r0xQEN8TFWe9uZmdmPV8OpiM76YMGW9PppKBEWgGNttuavr3enV1TEiK3&#10;De/AypruZaDLxenJvHeVnEELXSM9QRAbqt7VtI3RVYwF0UrDwwSctFhU4A2PePVb1njeI7rp2Kwo&#10;LlkPvnEehAwBs6vPIl1kfKWkiM9KBRlJV1PkFvPp87lJJ1vMebX13LVaHGjwP7AwXFsceoRa8cjJ&#10;u9e/oIwWHgKoOBFgGCilhcwaUM20+KFm3XInsxY0J7ijTeH/YMXT7sUT3eDuypISyw0uKc8lKYH2&#10;9C5U2LV22BeHWxiwdcwHTCbVg/ImfVEPwToavT+aK4dIBCbPy6uyKLEksHZ9cVXcZPfZ19/Oh3gv&#10;wZAU1NTj8rKnfPcYIjLB1rElDbNwp7su5RPFTyopisNmyIouRpobaPbIvnuw6Fx6BWPgx2BzCEY0&#10;dDvPO7yMtM7v9zzz6/0uPgAAAP//AwBQSwMEFAAGAAgAAAAhABGt1zzfAAAACgEAAA8AAABkcnMv&#10;ZG93bnJldi54bWxMj0FPg0AQhe8m/ofNmHizC6ilRZamMXoyMVI8eFzYKZCys8huW/z3jqd6nPe+&#10;vHkv38x2ECecfO9IQbyIQCA1zvTUKvisXu9WIHzQZPTgCBX8oIdNcX2V68y4M5V42oVWcAj5TCvo&#10;QhgzKX3TodV+4UYk9vZusjrwObXSTPrM4XaQSRQtpdU98YdOj/jcYXPYHa2C7ReVL/33e/1R7su+&#10;qtYRvS0PSt3ezNsnEAHncIHhrz5Xh4I71e5IxotBQRInKaMK1ivexECaPrJQs3MfP4Ascvl/QvEL&#10;AAD//wMAUEsBAi0AFAAGAAgAAAAhALaDOJL+AAAA4QEAABMAAAAAAAAAAAAAAAAAAAAAAFtDb250&#10;ZW50X1R5cGVzXS54bWxQSwECLQAUAAYACAAAACEAOP0h/9YAAACUAQAACwAAAAAAAAAAAAAAAAAv&#10;AQAAX3JlbHMvLnJlbHNQSwECLQAUAAYACAAAACEAFFvg/IYBAAAHAwAADgAAAAAAAAAAAAAAAAAu&#10;AgAAZHJzL2Uyb0RvYy54bWxQSwECLQAUAAYACAAAACEAEa3XPN8AAAAKAQAADwAAAAAAAAAAAAAA&#10;AADgAwAAZHJzL2Rvd25yZXYueG1sUEsFBgAAAAAEAAQA8wAAAOwEAAAAAA==&#10;" filled="f" stroked="f">
                <v:textbox inset="0,0,0,0">
                  <w:txbxContent>
                    <w:p w14:paraId="4B0C1610" w14:textId="77777777" w:rsidR="007D5C34" w:rsidRDefault="00745CF2">
                      <w:pPr>
                        <w:pStyle w:val="Bodytext10"/>
                        <w:spacing w:after="0" w:line="328" w:lineRule="exact"/>
                        <w:ind w:firstLine="0"/>
                        <w:jc w:val="both"/>
                      </w:pPr>
                      <w:r>
                        <w:t>用风的柔和顺从象征贞正，用火的炽烈象征严明，即程子所</w:t>
                      </w:r>
                      <w:r>
                        <w:t xml:space="preserve"> </w:t>
                      </w:r>
                      <w:r>
                        <w:t>笃恩义</w:t>
                      </w:r>
                      <w:r>
                        <w:t>”</w:t>
                      </w:r>
                      <w:r>
                        <w:t>，这样家人之道就完备了。家人当中，不外乎父子、</w:t>
                      </w:r>
                      <w:r>
                        <w:t xml:space="preserve"> </w:t>
                      </w:r>
                      <w:r>
                        <w:t>一种关系得到了端正，其他关系就没有不正的，所谓</w:t>
                      </w:r>
                      <w:r>
                        <w:rPr>
                          <w:lang w:val="zh-CN" w:eastAsia="zh-CN" w:bidi="zh-CN"/>
                        </w:rPr>
                        <w:t>“</w:t>
                      </w:r>
                      <w:r>
                        <w:rPr>
                          <w:lang w:val="zh-CN" w:eastAsia="zh-CN" w:bidi="zh-CN"/>
                        </w:rPr>
                        <w:t>正一</w:t>
                      </w:r>
                      <w:r>
                        <w:rPr>
                          <w:lang w:val="zh-CN" w:eastAsia="zh-CN" w:bidi="zh-CN"/>
                        </w:rPr>
                        <w:t xml:space="preserve"> </w:t>
                      </w:r>
                      <w:r>
                        <w:t>正一家以正一国，正一国以正天下</w:t>
                      </w:r>
                      <w:r>
                        <w:t>”</w:t>
                      </w:r>
                      <w:r>
                        <w:t>，不外于家人之道。</w:t>
                      </w:r>
                    </w:p>
                  </w:txbxContent>
                </v:textbox>
                <w10:wrap type="square" side="left" anchorx="page"/>
              </v:shape>
            </w:pict>
          </mc:Fallback>
        </mc:AlternateContent>
      </w:r>
      <w:r>
        <w:t>君是尊的意思，一国人中以君王为尊，一家人中以父母为尊。父道虽 然以慈爱为极致，但是《孝经》也称</w:t>
      </w:r>
      <w:r>
        <w:rPr>
          <w:lang w:val="zh-CN" w:eastAsia="zh-CN" w:bidi="zh-CN"/>
        </w:rPr>
        <w:t>“严</w:t>
      </w:r>
      <w:r>
        <w:t>父”，所谓</w:t>
      </w:r>
      <w:r>
        <w:rPr>
          <w:lang w:val="zh-CN" w:eastAsia="zh-CN" w:bidi="zh-CN"/>
        </w:rPr>
        <w:t>“教笞</w:t>
      </w:r>
      <w:r>
        <w:t>①不废于家” 就是严。母子之间多有溺爱的现象，圣人特意用严来解释，使母子的关系 与父子相同。 谓</w:t>
      </w:r>
      <w:r>
        <w:rPr>
          <w:lang w:val="zh-CN" w:eastAsia="zh-CN" w:bidi="zh-CN"/>
        </w:rPr>
        <w:t>“正</w:t>
      </w:r>
      <w:r>
        <w:t>伦理， 兄弟、夫妇， 身以正一家，</w:t>
      </w:r>
    </w:p>
    <w:p w14:paraId="06361D97" w14:textId="77777777" w:rsidR="007D5C34" w:rsidRDefault="00745CF2">
      <w:pPr>
        <w:pStyle w:val="Bodytext10"/>
        <w:spacing w:after="0" w:line="327" w:lineRule="exact"/>
        <w:ind w:firstLine="440"/>
        <w:jc w:val="both"/>
      </w:pPr>
      <w:r>
        <w:t>以这一卦比拟人事，卦名叫家人，彖辞和爻辞所说都是治家的要道， 人事全在其中。所谓</w:t>
      </w:r>
      <w:r>
        <w:rPr>
          <w:lang w:val="zh-CN" w:eastAsia="zh-CN" w:bidi="zh-CN"/>
        </w:rPr>
        <w:t>“女</w:t>
      </w:r>
      <w:r>
        <w:t>正位乎内，男正位乎外”，大旨是家内的事由女 人主持。自古女子的贤德最难得。女性属阴，容易流于阴险狠毒；女性质 柔，容易溺于偏狭和私昵。闺门不严谨的祸害，有导致失败、灭亡而不可 挽救的，所以彖辞首重利贞。</w:t>
      </w:r>
    </w:p>
    <w:p w14:paraId="6519D397" w14:textId="77777777" w:rsidR="007D5C34" w:rsidRDefault="00745CF2">
      <w:pPr>
        <w:pStyle w:val="Bodytext10"/>
        <w:spacing w:after="0" w:line="327" w:lineRule="exact"/>
        <w:ind w:firstLine="440"/>
        <w:jc w:val="both"/>
      </w:pPr>
      <w:r>
        <w:t>女人的不贞，开始都是由于家教不严，《彖传》说</w:t>
      </w:r>
      <w:r>
        <w:rPr>
          <w:lang w:val="zh-CN" w:eastAsia="zh-CN" w:bidi="zh-CN"/>
        </w:rPr>
        <w:t>“家</w:t>
      </w:r>
      <w:r>
        <w:t>人，有严君”， 是为了强调父母的责任。初爻女子还幼小，所以先确立防闲；二爻稍微长 大些了，应当让它们在家中调制饮食；三爻已经长成，所以禁戒它们的失 节。内卦三爻，女子还在家中，约束不怕严。四爻说顺，是得正的缘故； 五爻说假，是</w:t>
      </w:r>
      <w:r>
        <w:rPr>
          <w:lang w:val="zh-CN" w:eastAsia="zh-CN" w:bidi="zh-CN"/>
        </w:rPr>
        <w:t>“交</w:t>
      </w:r>
      <w:r>
        <w:t>相爱”的缘故；上六说孚，是根本在自身的缘故。外卦 三爻，女子已经成家，</w:t>
      </w:r>
      <w:r>
        <w:rPr>
          <w:lang w:val="zh-CN" w:eastAsia="zh-CN" w:bidi="zh-CN"/>
        </w:rPr>
        <w:t>“威</w:t>
      </w:r>
      <w:r>
        <w:t>如”才能得到“终吉”。孟子所谓</w:t>
      </w:r>
      <w:r>
        <w:rPr>
          <w:lang w:val="zh-CN" w:eastAsia="zh-CN" w:bidi="zh-CN"/>
        </w:rPr>
        <w:t>“女</w:t>
      </w:r>
      <w:r>
        <w:t>子之嫁 也，母命之”，</w:t>
      </w:r>
      <w:r>
        <w:rPr>
          <w:lang w:val="zh-CN" w:eastAsia="zh-CN" w:bidi="zh-CN"/>
        </w:rPr>
        <w:t>“曰</w:t>
      </w:r>
      <w:r>
        <w:t>必敬必戒，无违夫子”，都与爻辞相符合。严取自离卦, 离火酷烈，所以家教以严为主；顺取自巽卦，巽风柔和，所以妇道以顺 为正。</w:t>
      </w:r>
    </w:p>
    <w:p w14:paraId="2AD7285D" w14:textId="77777777" w:rsidR="007D5C34" w:rsidRDefault="00745CF2">
      <w:pPr>
        <w:pStyle w:val="Bodytext10"/>
        <w:spacing w:after="0" w:line="327" w:lineRule="exact"/>
        <w:ind w:firstLine="440"/>
        <w:jc w:val="both"/>
      </w:pPr>
      <w:r>
        <w:t>《象传》说</w:t>
      </w:r>
      <w:r>
        <w:rPr>
          <w:lang w:val="zh-CN" w:eastAsia="zh-CN" w:bidi="zh-CN"/>
        </w:rPr>
        <w:t>“风</w:t>
      </w:r>
      <w:r>
        <w:t>自火出”，火固然因为风而炽烈，但是火焰自然能够产 生风。君子效法它而端正自己的言行，言论有物而不虚伪，行为有恒而无 羞惭。或言语或沉默，或行动或安静，都是人事的大堤防。没有风和火, 天必定不能久远运行；没有言论和行动，人也无法成就事业。女子正位于 内，即所谓</w:t>
      </w:r>
      <w:r>
        <w:rPr>
          <w:lang w:val="zh-CN" w:eastAsia="zh-CN" w:bidi="zh-CN"/>
        </w:rPr>
        <w:t>“言</w:t>
      </w:r>
      <w:r>
        <w:t>不出于|同，行不履于阈”；男子正位于外，即所谓</w:t>
      </w:r>
      <w:r>
        <w:rPr>
          <w:lang w:val="zh-CN" w:eastAsia="zh-CN" w:bidi="zh-CN"/>
        </w:rPr>
        <w:t xml:space="preserve">“言满 </w:t>
      </w:r>
      <w:r>
        <w:t>天下无口过，行满天下无怨恶”。言行的妥善与否，关系到人事的成败和 家道的兴替，所以家人一卦取义于男女，而《象传》则说</w:t>
      </w:r>
      <w:r>
        <w:rPr>
          <w:lang w:val="zh-CN" w:eastAsia="zh-CN" w:bidi="zh-CN"/>
        </w:rPr>
        <w:t>“言</w:t>
      </w:r>
      <w:r>
        <w:t>有物而行有 恒”，其旨趣太深远了！</w:t>
      </w:r>
    </w:p>
    <w:p w14:paraId="1B344FD4" w14:textId="77777777" w:rsidR="007D5C34" w:rsidRDefault="00745CF2">
      <w:pPr>
        <w:pStyle w:val="Bodytext10"/>
        <w:spacing w:after="580" w:line="327" w:lineRule="exact"/>
        <w:ind w:firstLine="440"/>
        <w:jc w:val="both"/>
      </w:pPr>
      <w:r>
        <w:t>以这一卦比拟国家，家中所修就是朝廷所献，家与国本来相通；家人</w:t>
      </w:r>
    </w:p>
    <w:p w14:paraId="40E73BE7" w14:textId="77777777" w:rsidR="007D5C34" w:rsidRDefault="00745CF2">
      <w:pPr>
        <w:pStyle w:val="Bodytext30"/>
        <w:spacing w:line="240" w:lineRule="auto"/>
        <w:ind w:firstLine="320"/>
        <w:jc w:val="both"/>
        <w:sectPr w:rsidR="007D5C34">
          <w:headerReference w:type="even" r:id="rId80"/>
          <w:headerReference w:type="default" r:id="rId81"/>
          <w:headerReference w:type="first" r:id="rId82"/>
          <w:pgSz w:w="8416" w:h="13325"/>
          <w:pgMar w:top="1273" w:right="614" w:bottom="787" w:left="838" w:header="0" w:footer="3" w:gutter="0"/>
          <w:cols w:space="720"/>
          <w:noEndnote/>
          <w:titlePg/>
          <w:docGrid w:linePitch="360"/>
        </w:sectPr>
      </w:pPr>
      <w:r>
        <w:t xml:space="preserve">①教笞：教师用的刑具。 </w:t>
      </w:r>
    </w:p>
    <w:p w14:paraId="01F1D621" w14:textId="77777777" w:rsidR="007D5C34" w:rsidRDefault="00745CF2">
      <w:pPr>
        <w:pStyle w:val="Bodytext30"/>
        <w:spacing w:line="240" w:lineRule="auto"/>
        <w:ind w:firstLine="0"/>
        <w:jc w:val="both"/>
        <w:rPr>
          <w:sz w:val="20"/>
          <w:szCs w:val="20"/>
        </w:rPr>
      </w:pPr>
      <w:r>
        <w:rPr>
          <w:rStyle w:val="Bodytext1"/>
        </w:rPr>
        <w:lastRenderedPageBreak/>
        <w:t>也称</w:t>
      </w:r>
      <w:r>
        <w:rPr>
          <w:rStyle w:val="Bodytext1"/>
          <w:lang w:val="zh-CN" w:eastAsia="zh-CN" w:bidi="zh-CN"/>
        </w:rPr>
        <w:t>“严</w:t>
      </w:r>
      <w:r>
        <w:rPr>
          <w:rStyle w:val="Bodytext1"/>
        </w:rPr>
        <w:t>君”，君王与父亲本来一致。所以读《关雎》这首诗，就知道王 者的教化开始于闺房，《彖传》所谓</w:t>
      </w:r>
      <w:r>
        <w:rPr>
          <w:rStyle w:val="Bodytext1"/>
          <w:lang w:val="zh-CN" w:eastAsia="zh-CN" w:bidi="zh-CN"/>
        </w:rPr>
        <w:t>“女</w:t>
      </w:r>
      <w:r>
        <w:rPr>
          <w:rStyle w:val="Bodytext1"/>
        </w:rPr>
        <w:t>正位乎内”，说的就是这一点。反 之就是西汉的赵飞燕，唐代的武嬰，她们秽乱宫帏，摧残国家纲纪，祸患 延及宗庙社稷。自古以来，女人的祸患大体都是这样，圣人因为忧患而作 《周易》，所以在咸恒等卦之后突出家人卦，用来彰明齐家之道，以通过端 正家庭来端正天下。君子治家也好，治国也好，终究不出于言行两端之 外。言论可以取信于一家，就可以取信于天下；行为可以展示给一家，就 可以展示给天下。朝廷颁布教条和政令，也是这个道理。</w:t>
      </w:r>
    </w:p>
    <w:p w14:paraId="35B04EDC" w14:textId="77777777" w:rsidR="007D5C34" w:rsidRDefault="00745CF2">
      <w:pPr>
        <w:pStyle w:val="Bodytext10"/>
        <w:spacing w:after="0" w:line="328" w:lineRule="exact"/>
        <w:ind w:firstLine="440"/>
        <w:jc w:val="both"/>
      </w:pPr>
      <w:r>
        <w:t xml:space="preserve">全卦六爻，下三爻主齐家的事，这是教人持家的开始；上三爻主家齐 的事，这是教人持家的终结。在开始时建立堤防，在终结时就其完成而说 </w:t>
      </w:r>
      <w:r>
        <w:rPr>
          <w:lang w:val="zh-CN" w:eastAsia="zh-CN" w:bidi="zh-CN"/>
        </w:rPr>
        <w:t>“反</w:t>
      </w:r>
      <w:r>
        <w:t>身”。《大学》所谓</w:t>
      </w:r>
      <w:r>
        <w:rPr>
          <w:lang w:val="zh-CN" w:eastAsia="zh-CN" w:bidi="zh-CN"/>
        </w:rPr>
        <w:t>“自</w:t>
      </w:r>
      <w:r>
        <w:t>天子以至于庶人，一是皆以修身为本”，可知 家与国的根本都在这一身罢了。</w:t>
      </w:r>
    </w:p>
    <w:p w14:paraId="47CE2178" w14:textId="77777777" w:rsidR="007D5C34" w:rsidRDefault="00745CF2">
      <w:pPr>
        <w:pStyle w:val="Bodytext10"/>
        <w:spacing w:after="0" w:line="328" w:lineRule="exact"/>
        <w:ind w:firstLine="440"/>
        <w:jc w:val="both"/>
      </w:pPr>
      <w:r>
        <w:t>通观全卦，《说卦传》说：“万物齐乎巽，相见乎离。”这个</w:t>
      </w:r>
      <w:r>
        <w:rPr>
          <w:lang w:val="zh-CN" w:eastAsia="zh-CN" w:bidi="zh-CN"/>
        </w:rPr>
        <w:t>“齐”</w:t>
      </w:r>
      <w:r>
        <w:t>就 是为什么要齐家；这个</w:t>
      </w:r>
      <w:r>
        <w:rPr>
          <w:lang w:val="zh-CN" w:eastAsia="zh-CN" w:bidi="zh-CN"/>
        </w:rPr>
        <w:t>“见”</w:t>
      </w:r>
      <w:r>
        <w:t>就是可以推行到天下国家。家人的卦体离在 下而巽在上，就是取这个义理。修身齐家之道最终靠明德，所以取离明之 象；社会的化育开始于宫帏，所以取风顺之象。这就是卦名为什么叫</w:t>
      </w:r>
      <w:r>
        <w:rPr>
          <w:lang w:val="zh-CN" w:eastAsia="zh-CN" w:bidi="zh-CN"/>
        </w:rPr>
        <w:t xml:space="preserve">“风 </w:t>
      </w:r>
      <w:r>
        <w:t>火家人”。</w:t>
      </w:r>
    </w:p>
    <w:p w14:paraId="49E6D761" w14:textId="77777777" w:rsidR="007D5C34" w:rsidRDefault="00745CF2">
      <w:pPr>
        <w:pStyle w:val="Bodytext10"/>
        <w:spacing w:after="320" w:line="328" w:lineRule="exact"/>
        <w:ind w:firstLine="440"/>
        <w:jc w:val="both"/>
      </w:pPr>
      <w:r>
        <w:t>全卦以巽长女居上卦，四爻作为巽的主爻而从九五；以离中女居下 卦，二爻作为离的主爻而从九三。六二、六四以阴爻居阴位，各得其当； 长女在上而中女在下，各循其序；从九三或者从九五，各得其配偶；外爻 属阳而内爻属阴，各司其职。君子效法风火而言行，修明言行而垂示家庭 与国家。一家当中丈夫制义而妇人服从，内明而外顺，恩惠得以施行，爱 憎得以公正，这样家才能齐，天下才能定。</w:t>
      </w:r>
    </w:p>
    <w:p w14:paraId="37E17576" w14:textId="77777777" w:rsidR="007D5C34" w:rsidRDefault="00745CF2">
      <w:pPr>
        <w:pStyle w:val="Bodytext40"/>
        <w:spacing w:after="320" w:line="328" w:lineRule="exact"/>
        <w:ind w:firstLine="0"/>
        <w:jc w:val="center"/>
      </w:pPr>
      <w:r>
        <w:t>《象传》曰：风自火出，家人，君子以言有物而行有恒。</w:t>
      </w:r>
    </w:p>
    <w:p w14:paraId="5F6405CF" w14:textId="77777777" w:rsidR="007D5C34" w:rsidRDefault="00745CF2">
      <w:pPr>
        <w:pStyle w:val="Bodytext10"/>
        <w:spacing w:after="580" w:line="327" w:lineRule="exact"/>
        <w:ind w:firstLine="440"/>
        <w:jc w:val="both"/>
      </w:pPr>
      <w:r>
        <w:t>巽为风，离为火；巽位在巳，离位在午，巳午都是火，所以有</w:t>
      </w:r>
      <w:r>
        <w:rPr>
          <w:lang w:val="zh-CN" w:eastAsia="zh-CN" w:bidi="zh-CN"/>
        </w:rPr>
        <w:t xml:space="preserve">“风自 </w:t>
      </w:r>
      <w:r>
        <w:t>火出”之象。《康成别传》说：郑康成见起了大风，到县衙说：</w:t>
      </w:r>
      <w:r>
        <w:rPr>
          <w:lang w:val="zh-CN" w:eastAsia="zh-CN" w:bidi="zh-CN"/>
        </w:rPr>
        <w:t>“某</w:t>
      </w:r>
      <w:r>
        <w:t xml:space="preserve">时应当 有火灾，应该多设禁备。”到了所说的时候，果然起了火。《左传》所谓 </w:t>
      </w:r>
      <w:r>
        <w:rPr>
          <w:lang w:val="zh-CN" w:eastAsia="zh-CN" w:bidi="zh-CN"/>
        </w:rPr>
        <w:t>“融</w:t>
      </w:r>
      <w:r>
        <w:t>风①，火之始也”，就是</w:t>
      </w:r>
      <w:r>
        <w:rPr>
          <w:lang w:val="zh-CN" w:eastAsia="zh-CN" w:bidi="zh-CN"/>
        </w:rPr>
        <w:t>“风自</w:t>
      </w:r>
      <w:r>
        <w:t>火出”的体现。而且风的发生，瞬息之 间就会遍及一切；火的燃烧，递相烧起而无穷无尽，比喻教化的施行从内 到外，非常快捷，所以说</w:t>
      </w:r>
      <w:r>
        <w:rPr>
          <w:lang w:val="zh-CN" w:eastAsia="zh-CN" w:bidi="zh-CN"/>
        </w:rPr>
        <w:t>“风自</w:t>
      </w:r>
      <w:r>
        <w:t>火出，家人”。</w:t>
      </w:r>
    </w:p>
    <w:p w14:paraId="1B3FBD27" w14:textId="77777777" w:rsidR="007D5C34" w:rsidRDefault="00745CF2">
      <w:pPr>
        <w:pStyle w:val="Bodytext30"/>
        <w:spacing w:after="320" w:line="240" w:lineRule="auto"/>
        <w:jc w:val="both"/>
      </w:pPr>
      <w:r>
        <w:t>① 融风：即东北风。东北风属木，故称</w:t>
      </w:r>
      <w:r>
        <w:rPr>
          <w:lang w:val="zh-CN" w:eastAsia="zh-CN" w:bidi="zh-CN"/>
        </w:rPr>
        <w:t>“火之</w:t>
      </w:r>
      <w:r>
        <w:t>始”。</w:t>
      </w:r>
    </w:p>
    <w:p w14:paraId="77484AAB" w14:textId="77777777" w:rsidR="007D5C34" w:rsidRDefault="00745CF2">
      <w:pPr>
        <w:pStyle w:val="Bodytext10"/>
        <w:spacing w:after="0" w:line="333" w:lineRule="exact"/>
        <w:ind w:firstLine="460"/>
        <w:jc w:val="both"/>
      </w:pPr>
      <w:r>
        <w:t>考察《洪范》五行，以火配言语；小畜等卦，于巽风都说行，所以君 子取</w:t>
      </w:r>
      <w:r>
        <w:lastRenderedPageBreak/>
        <w:t>象于风火，来决定自己的言行。物即事，恒即常。火附于物就会产生 光明，言论有物就可以取为法则；风能恒久才不变易，行为有恒才能成就 教化。言行是君子的枢机，风火是天地的嘘气，发于近处而见于远处，这 个道理是相同的。</w:t>
      </w:r>
    </w:p>
    <w:p w14:paraId="2B658998" w14:textId="77777777" w:rsidR="007D5C34" w:rsidRDefault="00745CF2">
      <w:pPr>
        <w:pStyle w:val="Bodytext10"/>
        <w:spacing w:after="240" w:line="333" w:lineRule="exact"/>
        <w:ind w:firstLine="460"/>
        <w:jc w:val="both"/>
      </w:pPr>
      <w:r>
        <w:t>闺门的内部，往往恩德掩盖道义，人情压倒礼仪，所可以仗恃和慑伏 家人的，只有言行罢了。教化出自言行，言行又必定出自诚心。诚才足以 感化人，不诚则只能使自己走向危险，所以君子居家，对于言行尤其战战 兢兢。</w:t>
      </w:r>
    </w:p>
    <w:p w14:paraId="715C4F47" w14:textId="77777777" w:rsidR="007D5C34" w:rsidRDefault="00745CF2">
      <w:pPr>
        <w:pStyle w:val="Heading210"/>
        <w:keepNext/>
        <w:keepLines/>
        <w:jc w:val="both"/>
      </w:pPr>
      <w:bookmarkStart w:id="383" w:name="bookmark383"/>
      <w:bookmarkStart w:id="384" w:name="bookmark384"/>
      <w:bookmarkStart w:id="385" w:name="bookmark385"/>
      <w:r>
        <w:t>［一辞多断］</w:t>
      </w:r>
      <w:bookmarkEnd w:id="383"/>
      <w:bookmarkEnd w:id="384"/>
      <w:bookmarkEnd w:id="385"/>
    </w:p>
    <w:p w14:paraId="7D5A466F" w14:textId="77777777" w:rsidR="007D5C34" w:rsidRDefault="00745CF2">
      <w:pPr>
        <w:pStyle w:val="Bodytext10"/>
        <w:spacing w:after="320" w:line="332" w:lineRule="exact"/>
        <w:ind w:firstLine="460"/>
        <w:jc w:val="both"/>
      </w:pPr>
      <w:r>
        <w:t>。问时运：风得到火会更加狂野，火得到风会更加炽烈，正是时运全 盛的时候。但涉入于邪恶就邪恶，涉入于善良就善良，言行之间，最应该 加以勉励。。问经商：《尔雅》说，</w:t>
      </w:r>
      <w:r>
        <w:rPr>
          <w:lang w:val="zh-CN" w:eastAsia="zh-CN" w:bidi="zh-CN"/>
        </w:rPr>
        <w:t>“风</w:t>
      </w:r>
      <w:r>
        <w:t>与火为庇”，庖是聚的意思，有屯 聚货物之象。爻辞说</w:t>
      </w:r>
      <w:r>
        <w:rPr>
          <w:lang w:val="zh-CN" w:eastAsia="zh-CN" w:bidi="zh-CN"/>
        </w:rPr>
        <w:t>“有物”“有</w:t>
      </w:r>
      <w:r>
        <w:t>恒”，物是货物，恒是恒久，指货物不可 急于销售，过后可以获得高价。。问功名：风行于远方，火性炎上，有高 升远到之象。言行是出于自身、加于百姓的东西，功名一定成就。。问家 宅：防止有火灾。。问婚姻：家人一卦取象于夫妇，离火巽风都象征女 子，这或许是长女为姊，中女为娣之象，或许是两姓相对缔结的亲缘。 吉。。问疾病：是风火上升，痰多气喘的病症，一时无法治疗。。问胎 孕：生女孩。</w:t>
      </w:r>
    </w:p>
    <w:p w14:paraId="0B4D030B" w14:textId="77777777" w:rsidR="007D5C34" w:rsidRDefault="00745CF2">
      <w:pPr>
        <w:pStyle w:val="Bodytext10"/>
        <w:spacing w:after="0" w:line="332" w:lineRule="exact"/>
        <w:ind w:firstLine="460"/>
        <w:jc w:val="both"/>
      </w:pPr>
      <w:r>
        <w:rPr>
          <w:b/>
          <w:bCs/>
        </w:rPr>
        <w:t>初九：闲有家，悔亡。</w:t>
      </w:r>
    </w:p>
    <w:p w14:paraId="247A7412" w14:textId="77777777" w:rsidR="007D5C34" w:rsidRDefault="00745CF2">
      <w:pPr>
        <w:pStyle w:val="Bodytext40"/>
        <w:spacing w:after="580" w:line="332" w:lineRule="exact"/>
        <w:ind w:firstLine="460"/>
        <w:jc w:val="both"/>
      </w:pPr>
      <w:r>
        <w:t>《象传》曰：</w:t>
      </w:r>
      <w:r>
        <w:rPr>
          <w:lang w:val="zh-CN" w:eastAsia="zh-CN" w:bidi="zh-CN"/>
        </w:rPr>
        <w:t>“闲</w:t>
      </w:r>
      <w:r>
        <w:t>有家”，志未变也。</w:t>
      </w:r>
    </w:p>
    <w:p w14:paraId="08C39D6D" w14:textId="77777777" w:rsidR="007D5C34" w:rsidRDefault="00745CF2">
      <w:pPr>
        <w:pStyle w:val="Heading210"/>
        <w:keepNext/>
        <w:keepLines/>
        <w:jc w:val="both"/>
      </w:pPr>
      <w:bookmarkStart w:id="386" w:name="bookmark386"/>
      <w:bookmarkStart w:id="387" w:name="bookmark387"/>
      <w:bookmarkStart w:id="388" w:name="bookmark388"/>
      <w:r>
        <w:t>［经传释义］</w:t>
      </w:r>
      <w:bookmarkEnd w:id="386"/>
      <w:bookmarkEnd w:id="387"/>
      <w:bookmarkEnd w:id="388"/>
    </w:p>
    <w:p w14:paraId="537B0BA1" w14:textId="77777777" w:rsidR="007D5C34" w:rsidRDefault="00745CF2">
      <w:pPr>
        <w:pStyle w:val="Bodytext10"/>
        <w:spacing w:after="0" w:line="332" w:lineRule="exact"/>
        <w:ind w:firstLine="460"/>
        <w:jc w:val="both"/>
      </w:pPr>
      <w:r>
        <w:rPr>
          <w:lang w:val="zh-CN" w:eastAsia="zh-CN" w:bidi="zh-CN"/>
        </w:rPr>
        <w:t>“闲”</w:t>
      </w:r>
      <w:r>
        <w:t>字从“门”从</w:t>
      </w:r>
      <w:r>
        <w:rPr>
          <w:lang w:val="zh-CN" w:eastAsia="zh-CN" w:bidi="zh-CN"/>
        </w:rPr>
        <w:t>“木</w:t>
      </w:r>
      <w:r>
        <w:t>”，门内加木是为了防备外面，所以训释为 防。《周易•文言》说</w:t>
      </w:r>
      <w:r>
        <w:rPr>
          <w:lang w:val="zh-CN" w:eastAsia="zh-CN" w:bidi="zh-CN"/>
        </w:rPr>
        <w:t>“闲</w:t>
      </w:r>
      <w:r>
        <w:t>邪其存诚”，指闲防邪念；《论语》说</w:t>
      </w:r>
      <w:r>
        <w:rPr>
          <w:lang w:val="zh-CN" w:eastAsia="zh-CN" w:bidi="zh-CN"/>
        </w:rPr>
        <w:t>“大</w:t>
      </w:r>
      <w:r>
        <w:t>德不 逾闲</w:t>
      </w:r>
      <w:r>
        <w:rPr>
          <w:lang w:val="zh-CN" w:eastAsia="zh-CN" w:bidi="zh-CN"/>
        </w:rPr>
        <w:t>”，闲</w:t>
      </w:r>
      <w:r>
        <w:t>是阑的意思，指阑止出入，都是禁止防范的意思。</w:t>
      </w:r>
    </w:p>
    <w:p w14:paraId="3279FFB3" w14:textId="77777777" w:rsidR="007D5C34" w:rsidRDefault="00745CF2">
      <w:pPr>
        <w:pStyle w:val="Bodytext10"/>
        <w:spacing w:line="332" w:lineRule="exact"/>
        <w:ind w:firstLine="460"/>
        <w:jc w:val="both"/>
        <w:sectPr w:rsidR="007D5C34">
          <w:headerReference w:type="even" r:id="rId83"/>
          <w:headerReference w:type="default" r:id="rId84"/>
          <w:headerReference w:type="first" r:id="rId85"/>
          <w:pgSz w:w="8416" w:h="13325"/>
          <w:pgMar w:top="1273" w:right="614" w:bottom="787" w:left="838" w:header="0" w:footer="3" w:gutter="0"/>
          <w:cols w:space="720"/>
          <w:noEndnote/>
          <w:titlePg/>
          <w:docGrid w:linePitch="360"/>
        </w:sectPr>
      </w:pPr>
      <w:r>
        <w:t>初爻处在下卦的下位，为家人卦的开始。</w:t>
      </w:r>
      <w:r>
        <w:rPr>
          <w:lang w:val="zh-CN" w:eastAsia="zh-CN" w:bidi="zh-CN"/>
        </w:rPr>
        <w:t>“有</w:t>
      </w:r>
      <w:r>
        <w:t>家”，即孟子所谓</w:t>
      </w:r>
      <w:r>
        <w:rPr>
          <w:lang w:val="zh-CN" w:eastAsia="zh-CN" w:bidi="zh-CN"/>
        </w:rPr>
        <w:t xml:space="preserve">“女有 </w:t>
      </w:r>
      <w:r>
        <w:t>家”，是专指女子而言；闲，如闺房有规范，女子有箴规，都是用来教诫 的。对女子要先立闲防，使她们知道所要谨守的规矩而不敢逾越，就像蒙 卦必须先</w:t>
      </w:r>
      <w:r>
        <w:rPr>
          <w:lang w:val="zh-CN" w:eastAsia="zh-CN" w:bidi="zh-CN"/>
        </w:rPr>
        <w:t>“养</w:t>
      </w:r>
      <w:r>
        <w:t xml:space="preserve">正” 一样。如果家庭已经渎乱了才加以闲防，心志已经变坏 </w:t>
      </w:r>
    </w:p>
    <w:p w14:paraId="0D533233" w14:textId="77777777" w:rsidR="007D5C34" w:rsidRDefault="00745CF2">
      <w:pPr>
        <w:pStyle w:val="Bodytext10"/>
        <w:spacing w:line="332" w:lineRule="exact"/>
        <w:ind w:firstLine="0"/>
        <w:jc w:val="both"/>
      </w:pPr>
      <w:r>
        <w:lastRenderedPageBreak/>
        <w:t>了才加以治理，就会有悔恨了。《象传》说</w:t>
      </w:r>
      <w:r>
        <w:rPr>
          <w:lang w:val="zh-CN" w:eastAsia="zh-CN" w:bidi="zh-CN"/>
        </w:rPr>
        <w:t>“志</w:t>
      </w:r>
      <w:r>
        <w:t>未变也”，是说其心志本来 明达，在还没有邪欲的时候加以闲防，悔恨自然消亡。</w:t>
      </w:r>
    </w:p>
    <w:p w14:paraId="4BB97C88" w14:textId="77777777" w:rsidR="007D5C34" w:rsidRDefault="00745CF2">
      <w:pPr>
        <w:pStyle w:val="Heading210"/>
        <w:keepNext/>
        <w:keepLines/>
        <w:spacing w:after="140"/>
        <w:jc w:val="both"/>
      </w:pPr>
      <w:bookmarkStart w:id="389" w:name="bookmark389"/>
      <w:bookmarkStart w:id="390" w:name="bookmark390"/>
      <w:bookmarkStart w:id="391" w:name="bookmark391"/>
      <w:r>
        <w:rPr>
          <w:sz w:val="20"/>
          <w:szCs w:val="20"/>
          <w:lang w:val="en-US" w:eastAsia="zh-CN" w:bidi="en-US"/>
        </w:rPr>
        <w:t>［</w:t>
      </w:r>
      <w:r>
        <w:rPr>
          <w:sz w:val="20"/>
          <w:szCs w:val="20"/>
        </w:rPr>
        <w:t>—</w:t>
      </w:r>
      <w:r>
        <w:t>辞多断</w:t>
      </w:r>
      <w:r>
        <w:rPr>
          <w:lang w:val="en-US" w:eastAsia="zh-CN" w:bidi="en-US"/>
        </w:rPr>
        <w:t>］</w:t>
      </w:r>
      <w:bookmarkEnd w:id="389"/>
      <w:bookmarkEnd w:id="390"/>
      <w:bookmarkEnd w:id="391"/>
    </w:p>
    <w:p w14:paraId="25EB5B7A" w14:textId="77777777" w:rsidR="007D5C34" w:rsidRDefault="00745CF2">
      <w:pPr>
        <w:pStyle w:val="Bodytext10"/>
        <w:spacing w:line="320" w:lineRule="exact"/>
        <w:ind w:firstLine="460"/>
        <w:jc w:val="both"/>
      </w:pPr>
      <w:r>
        <w:rPr>
          <w:lang w:val="zh-CN" w:eastAsia="zh-CN" w:bidi="zh-CN"/>
        </w:rPr>
        <w:t>。问</w:t>
      </w:r>
      <w:r>
        <w:t>时运：目前好运刚来，正应当知道自我检束，这样才能没有灾祸 和悔恨。。问征战：在行军的开始，应该步伐整齐，号令严明，这样才能 有胜无败。</w:t>
      </w:r>
      <w:r>
        <w:rPr>
          <w:lang w:val="zh-CN" w:eastAsia="zh-CN" w:bidi="zh-CN"/>
        </w:rPr>
        <w:t>。问</w:t>
      </w:r>
      <w:r>
        <w:t>经商：是初次贩运，应该恪守商规。。问功名：是初次求 名，要遵守法纪，不可任凭个人意志而往上爬。。问家宅：住宅墙围坚 固，门庭整肃而和睦，治家的人有条理，有规则，约束详细而明白。到四 年后可以致富。。问疾病：病属于初起，应该自己谨慎保养，这样必定没 有灾害。开始如果不治疗，病症必将发生变化，那时就难治了。。问婚 姻：初订姻缘，知道对方家风清白，闺门一向谨严，可以成功。。问讼 事：刚诉讼就中止，这样才吉。。问胎孕：是第一胎，生女孩。</w:t>
      </w:r>
    </w:p>
    <w:p w14:paraId="51212AA4" w14:textId="77777777" w:rsidR="007D5C34" w:rsidRDefault="00745CF2">
      <w:pPr>
        <w:pStyle w:val="Heading210"/>
        <w:keepNext/>
        <w:keepLines/>
        <w:spacing w:after="140"/>
        <w:jc w:val="both"/>
      </w:pPr>
      <w:bookmarkStart w:id="392" w:name="bookmark392"/>
      <w:bookmarkStart w:id="393" w:name="bookmark393"/>
      <w:bookmarkStart w:id="394" w:name="bookmark394"/>
      <w:r>
        <w:t>［活断实例］</w:t>
      </w:r>
      <w:bookmarkEnd w:id="392"/>
      <w:bookmarkEnd w:id="393"/>
      <w:bookmarkEnd w:id="394"/>
    </w:p>
    <w:p w14:paraId="006DAED2" w14:textId="77777777" w:rsidR="007D5C34" w:rsidRDefault="00745CF2">
      <w:pPr>
        <w:pStyle w:val="Bodytext10"/>
        <w:spacing w:after="0" w:line="322" w:lineRule="exact"/>
        <w:ind w:firstLine="460"/>
        <w:jc w:val="both"/>
      </w:pPr>
      <w:r>
        <w:t>◎明治二十三年十二月，某友人来，请占商法能否成就，筮得家人 卦，变为渐卦。</w:t>
      </w:r>
    </w:p>
    <w:p w14:paraId="0AD86E95" w14:textId="77777777" w:rsidR="007D5C34" w:rsidRDefault="00745CF2">
      <w:pPr>
        <w:pStyle w:val="Bodytext10"/>
        <w:spacing w:after="300" w:line="322" w:lineRule="exact"/>
        <w:ind w:firstLine="460"/>
        <w:jc w:val="both"/>
      </w:pPr>
      <w:r>
        <w:t>断卦说：风着物就会鸣叫，火着物就会燃烧，这是风和火本身都虚， 必须寄托于物才能成形的缘故，就像商业必须凭借资本才能成事一样。现 在占问商业而得初爻，象征商业谋办刚刚开始。我国在闭关锁国的时候， 外商没有来过，国内所有商人都守着旧习而没能远行，所以有悔恨。近来 开始与各国贸易，应当先制定商规，熟识行商的利益，犹如女子刚刚出 嫁，应当先学闺门的规范，谙熟做妇人的礼教。为妇之道在于正家，为商 的利益在富国，其道理是一样的，如果不在开始的时候加以熟习，茫然从 事，怎么能获利呢？爻辞说</w:t>
      </w:r>
      <w:r>
        <w:rPr>
          <w:lang w:val="zh-CN" w:eastAsia="zh-CN" w:bidi="zh-CN"/>
        </w:rPr>
        <w:t>“闲</w:t>
      </w:r>
      <w:r>
        <w:t>有家，悔亡”，家庭的有闲防，是谨慎于 人的出入；商业的有闲防，是谨慎于钱财出纳，能守闲防，自然有吉而无 悔。《象传》说</w:t>
      </w:r>
      <w:r>
        <w:rPr>
          <w:lang w:val="zh-CN" w:eastAsia="zh-CN" w:bidi="zh-CN"/>
        </w:rPr>
        <w:t>“志</w:t>
      </w:r>
      <w:r>
        <w:t>未变也”，指在通商的开始，陋习还没有破除。商法必 定成就，并起到重大作用。</w:t>
      </w:r>
    </w:p>
    <w:p w14:paraId="2C16F7C3" w14:textId="77777777" w:rsidR="007D5C34" w:rsidRDefault="00745CF2">
      <w:pPr>
        <w:pStyle w:val="Bodytext10"/>
        <w:spacing w:after="0" w:line="322" w:lineRule="exact"/>
        <w:ind w:firstLine="460"/>
        <w:jc w:val="both"/>
      </w:pPr>
      <w:r>
        <w:rPr>
          <w:b/>
          <w:bCs/>
        </w:rPr>
        <w:t>六二：无攸遂，在中烦，贞吉。</w:t>
      </w:r>
    </w:p>
    <w:p w14:paraId="082BCA93" w14:textId="77777777" w:rsidR="007D5C34" w:rsidRDefault="00745CF2">
      <w:pPr>
        <w:pStyle w:val="Bodytext40"/>
        <w:spacing w:after="560" w:line="322" w:lineRule="exact"/>
        <w:ind w:firstLine="460"/>
        <w:jc w:val="both"/>
      </w:pPr>
      <w:r>
        <w:t>《象传》曰：六二之吉，顺以巽也。</w:t>
      </w:r>
    </w:p>
    <w:p w14:paraId="13071341" w14:textId="77777777" w:rsidR="007D5C34" w:rsidRDefault="00745CF2">
      <w:pPr>
        <w:pStyle w:val="Heading210"/>
        <w:keepNext/>
        <w:keepLines/>
        <w:spacing w:after="220"/>
        <w:jc w:val="both"/>
      </w:pPr>
      <w:bookmarkStart w:id="395" w:name="bookmark395"/>
      <w:bookmarkStart w:id="396" w:name="bookmark396"/>
      <w:bookmarkStart w:id="397" w:name="bookmark397"/>
      <w:r>
        <w:t>［经传释义］</w:t>
      </w:r>
      <w:bookmarkEnd w:id="395"/>
      <w:bookmarkEnd w:id="396"/>
      <w:bookmarkEnd w:id="397"/>
    </w:p>
    <w:p w14:paraId="117A5608" w14:textId="77777777" w:rsidR="007D5C34" w:rsidRDefault="00745CF2">
      <w:pPr>
        <w:pStyle w:val="Bodytext10"/>
        <w:spacing w:after="0" w:line="240" w:lineRule="auto"/>
        <w:ind w:firstLine="440"/>
        <w:jc w:val="both"/>
      </w:pPr>
      <w:r>
        <w:rPr>
          <w:lang w:val="zh-CN" w:eastAsia="zh-CN" w:bidi="zh-CN"/>
        </w:rPr>
        <w:t>“无攸</w:t>
      </w:r>
      <w:r>
        <w:t>遂”，指妇道</w:t>
      </w:r>
      <w:r>
        <w:rPr>
          <w:lang w:val="zh-CN" w:eastAsia="zh-CN" w:bidi="zh-CN"/>
        </w:rPr>
        <w:t>“无</w:t>
      </w:r>
      <w:r>
        <w:t>成”，对事情不专制。二至四爻互坎，坎为酒 食，故说</w:t>
      </w:r>
      <w:r>
        <w:rPr>
          <w:lang w:val="zh-CN" w:eastAsia="zh-CN" w:bidi="zh-CN"/>
        </w:rPr>
        <w:t>“在中</w:t>
      </w:r>
      <w:r>
        <w:t>馈”，指早晚制作饮食，这是妇人的职责。二爻在妻子的 位置，具备中正的品德，上应九五巽顺的主爻，是能柔顺得正，上从九五 中正丈夫的妇人。</w:t>
      </w:r>
      <w:r>
        <w:lastRenderedPageBreak/>
        <w:t>妇人之道只是奉祭祀而制作饮食罢了，不得干预外面的 事。《诗经》中的《采苹》、《采繁》两篇，都赞美妇人能以诚心奉从祭 祀，可知妇人的职责只在于制作饮食，即《仪礼》所谓</w:t>
      </w:r>
      <w:r>
        <w:rPr>
          <w:lang w:val="zh-CN" w:eastAsia="zh-CN" w:bidi="zh-CN"/>
        </w:rPr>
        <w:t>“奉</w:t>
      </w:r>
      <w:r>
        <w:t>箕帚，操井 臼”。《彖传》说</w:t>
      </w:r>
      <w:r>
        <w:rPr>
          <w:lang w:val="zh-CN" w:eastAsia="zh-CN" w:bidi="zh-CN"/>
        </w:rPr>
        <w:t>“女</w:t>
      </w:r>
      <w:r>
        <w:t>正位乎内”，指的就是这一爻。</w:t>
      </w:r>
    </w:p>
    <w:p w14:paraId="1D432F96" w14:textId="77777777" w:rsidR="007D5C34" w:rsidRDefault="00745CF2">
      <w:pPr>
        <w:pStyle w:val="Bodytext10"/>
        <w:spacing w:after="240" w:line="330" w:lineRule="exact"/>
        <w:ind w:firstLine="460"/>
        <w:jc w:val="both"/>
      </w:pPr>
      <w:r>
        <w:t>《象传》说</w:t>
      </w:r>
      <w:r>
        <w:rPr>
          <w:lang w:val="zh-CN" w:eastAsia="zh-CN" w:bidi="zh-CN"/>
        </w:rPr>
        <w:t>“顺</w:t>
      </w:r>
      <w:r>
        <w:t>以巽也”，《象传》称</w:t>
      </w:r>
      <w:r>
        <w:rPr>
          <w:lang w:val="zh-CN" w:eastAsia="zh-CN" w:bidi="zh-CN"/>
        </w:rPr>
        <w:t>“顺</w:t>
      </w:r>
      <w:r>
        <w:t>以巽”的有三卦：蒙卦的六 五，是事奉师长之道；渐卦的六四，是事奉君王之道；本爻，是事奉丈夫 之道。即孟子所谓</w:t>
      </w:r>
      <w:r>
        <w:rPr>
          <w:lang w:val="zh-CN" w:eastAsia="zh-CN" w:bidi="zh-CN"/>
        </w:rPr>
        <w:t>“以顺</w:t>
      </w:r>
      <w:r>
        <w:t>为正，妾妇之道也”。</w:t>
      </w:r>
    </w:p>
    <w:p w14:paraId="358551F1" w14:textId="77777777" w:rsidR="007D5C34" w:rsidRDefault="00745CF2">
      <w:pPr>
        <w:pStyle w:val="Heading210"/>
        <w:keepNext/>
        <w:keepLines/>
        <w:jc w:val="both"/>
      </w:pPr>
      <w:bookmarkStart w:id="398" w:name="bookmark398"/>
      <w:bookmarkStart w:id="399" w:name="bookmark399"/>
      <w:bookmarkStart w:id="400" w:name="bookmark400"/>
      <w:r>
        <w:t>［一辞多断］</w:t>
      </w:r>
      <w:bookmarkEnd w:id="398"/>
      <w:bookmarkEnd w:id="399"/>
      <w:bookmarkEnd w:id="400"/>
    </w:p>
    <w:p w14:paraId="56A54E79" w14:textId="77777777" w:rsidR="007D5C34" w:rsidRDefault="00745CF2">
      <w:pPr>
        <w:pStyle w:val="Bodytext10"/>
        <w:spacing w:after="240" w:line="331" w:lineRule="exact"/>
        <w:ind w:firstLine="460"/>
        <w:jc w:val="both"/>
      </w:pPr>
      <w:r>
        <w:rPr>
          <w:lang w:val="zh-CN" w:eastAsia="zh-CN" w:bidi="zh-CN"/>
        </w:rPr>
        <w:t>。问</w:t>
      </w:r>
      <w:r>
        <w:t>时运：目前正值盛大的气运，但爻象阴爻阴位，只适宜因人成 事，不能独断独行。。问征战：这是偏将，一定不是主帅；或者是在后 营，主管粮食和军饷的。职责最要紧，谨慎防备，不要有过失。。问经 商：想是贩运粮食的生意。吉。。问功名：难以如愿。。问家宅：住宅朝 南，宅主一定是妇人，对家里的事不能自作主张。只有灶台最吉祥。。问 疾病：幸而胃口强健，可以无害。</w:t>
      </w:r>
      <w:r>
        <w:rPr>
          <w:lang w:val="en-US" w:eastAsia="zh-CN" w:bidi="en-US"/>
        </w:rPr>
        <w:t>o</w:t>
      </w:r>
      <w:r>
        <w:t>问胎孕：生女孩。</w:t>
      </w:r>
    </w:p>
    <w:p w14:paraId="1EC057DE" w14:textId="77777777" w:rsidR="007D5C34" w:rsidRDefault="00745CF2">
      <w:pPr>
        <w:pStyle w:val="Heading210"/>
        <w:keepNext/>
        <w:keepLines/>
        <w:jc w:val="both"/>
      </w:pPr>
      <w:bookmarkStart w:id="401" w:name="bookmark401"/>
      <w:bookmarkStart w:id="402" w:name="bookmark402"/>
      <w:bookmarkStart w:id="403" w:name="bookmark403"/>
      <w:r>
        <w:t>［活断实例］</w:t>
      </w:r>
      <w:bookmarkEnd w:id="401"/>
      <w:bookmarkEnd w:id="402"/>
      <w:bookmarkEnd w:id="403"/>
    </w:p>
    <w:p w14:paraId="53F7A64E" w14:textId="77777777" w:rsidR="007D5C34" w:rsidRDefault="00745CF2">
      <w:pPr>
        <w:pStyle w:val="Bodytext10"/>
        <w:spacing w:after="0" w:line="332" w:lineRule="exact"/>
        <w:ind w:firstLine="460"/>
        <w:jc w:val="both"/>
      </w:pPr>
      <w:r>
        <w:t>◎某缙绅来请占气运，筮得家人卦，变为小畜卦。</w:t>
      </w:r>
    </w:p>
    <w:p w14:paraId="5EB3E330" w14:textId="77777777" w:rsidR="007D5C34" w:rsidRDefault="00745CF2">
      <w:pPr>
        <w:pStyle w:val="Bodytext10"/>
        <w:spacing w:after="320" w:line="332" w:lineRule="exact"/>
        <w:ind w:firstLine="460"/>
        <w:jc w:val="both"/>
      </w:pPr>
      <w:r>
        <w:t>断卦说：二爻处在下卦的中位，为离卦的主爻。离卦中虚，没有专制 的权力；离火的作用在于通过烹饪来养人，职责在于调和五味。爻象属阴 而柔顺，所以只适宜在内，而不适宜在外。现在占气运而得到家人卦的二 爻，知道您气运平顺，但是才智和力量柔弱，不能独揽大权，只可以奉公 从事。或许会授职于宫内省，那正是您所擅长的，吉。</w:t>
      </w:r>
    </w:p>
    <w:p w14:paraId="361F9502" w14:textId="77777777" w:rsidR="007D5C34" w:rsidRDefault="00745CF2">
      <w:pPr>
        <w:pStyle w:val="Bodytext10"/>
        <w:spacing w:after="0" w:line="330" w:lineRule="exact"/>
        <w:ind w:firstLine="460"/>
        <w:jc w:val="both"/>
      </w:pPr>
      <w:r>
        <w:t>◎明治三十年，占递信省气运，筮得家人卦，变为小畜卦。</w:t>
      </w:r>
    </w:p>
    <w:p w14:paraId="74A44F21" w14:textId="77777777" w:rsidR="007D5C34" w:rsidRDefault="00745CF2">
      <w:pPr>
        <w:pStyle w:val="Bodytext10"/>
        <w:spacing w:after="240" w:line="330" w:lineRule="exact"/>
        <w:ind w:firstLine="460"/>
        <w:jc w:val="both"/>
      </w:pPr>
      <w:r>
        <w:t>断卦说：风火家人卦取风的迅疾，火的快速，都主来往迅速。轮船和 铁道也都以风与火为动力，可知卦象所说，正与递信局的事务大旨相合。 家人二爻的爻辞说：</w:t>
      </w:r>
      <w:r>
        <w:rPr>
          <w:lang w:val="zh-CN" w:eastAsia="zh-CN" w:bidi="zh-CN"/>
        </w:rPr>
        <w:t>“无</w:t>
      </w:r>
      <w:r>
        <w:t>攸遂，在中馈，贞吉。</w:t>
      </w:r>
      <w:r>
        <w:rPr>
          <w:lang w:val="zh-CN" w:eastAsia="zh-CN" w:bidi="zh-CN"/>
        </w:rPr>
        <w:t>”“无</w:t>
      </w:r>
      <w:r>
        <w:t xml:space="preserve">攸遂”指递信，都是 代人传送信物罢了； </w:t>
      </w:r>
      <w:r>
        <w:rPr>
          <w:lang w:val="zh-CN" w:eastAsia="zh-CN" w:bidi="zh-CN"/>
        </w:rPr>
        <w:t>“在中</w:t>
      </w:r>
      <w:r>
        <w:t>馈”，是说邮函报告、铁道的贩运只以粮食为 重。这些事务进行在国内，通达于海外，正位于内和正位于外也与此类 似，所以说</w:t>
      </w:r>
      <w:r>
        <w:rPr>
          <w:lang w:val="zh-CN" w:eastAsia="zh-CN" w:bidi="zh-CN"/>
        </w:rPr>
        <w:t>“贞</w:t>
      </w:r>
      <w:r>
        <w:t>吉”。</w:t>
      </w:r>
    </w:p>
    <w:p w14:paraId="5E7CAA49" w14:textId="77777777" w:rsidR="007D5C34" w:rsidRDefault="00745CF2">
      <w:pPr>
        <w:pStyle w:val="Bodytext10"/>
        <w:spacing w:after="0" w:line="332" w:lineRule="exact"/>
        <w:ind w:firstLine="420"/>
        <w:jc w:val="both"/>
      </w:pPr>
      <w:r>
        <w:rPr>
          <w:b/>
          <w:bCs/>
        </w:rPr>
        <w:t>九三：家人鳴鳴，悔，厉吉。妇子嘻嘻，终吝。</w:t>
      </w:r>
    </w:p>
    <w:p w14:paraId="6F9D91C0" w14:textId="77777777" w:rsidR="007D5C34" w:rsidRDefault="00745CF2">
      <w:pPr>
        <w:pStyle w:val="Bodytext40"/>
        <w:spacing w:after="580" w:line="332" w:lineRule="exact"/>
        <w:ind w:firstLine="420"/>
        <w:jc w:val="both"/>
      </w:pPr>
      <w:r>
        <w:t>《象传》曰：</w:t>
      </w:r>
      <w:r>
        <w:rPr>
          <w:lang w:val="zh-CN" w:eastAsia="zh-CN" w:bidi="zh-CN"/>
        </w:rPr>
        <w:t>“家人</w:t>
      </w:r>
      <w:r>
        <w:t>喘嚙”，未失也；“妇子嘻嘻”，失家节也。</w:t>
      </w:r>
    </w:p>
    <w:p w14:paraId="0AED6DC9" w14:textId="77777777" w:rsidR="007D5C34" w:rsidRDefault="00745CF2">
      <w:pPr>
        <w:pStyle w:val="Heading210"/>
        <w:keepNext/>
        <w:keepLines/>
        <w:jc w:val="both"/>
      </w:pPr>
      <w:bookmarkStart w:id="404" w:name="bookmark404"/>
      <w:bookmarkStart w:id="405" w:name="bookmark405"/>
      <w:bookmarkStart w:id="406" w:name="bookmark406"/>
      <w:r>
        <w:lastRenderedPageBreak/>
        <w:t>［经传释义］</w:t>
      </w:r>
      <w:bookmarkEnd w:id="404"/>
      <w:bookmarkEnd w:id="405"/>
      <w:bookmarkEnd w:id="406"/>
    </w:p>
    <w:p w14:paraId="51997563" w14:textId="77777777" w:rsidR="007D5C34" w:rsidRDefault="00745CF2">
      <w:pPr>
        <w:pStyle w:val="Bodytext10"/>
        <w:spacing w:after="0" w:line="332" w:lineRule="exact"/>
        <w:ind w:firstLine="440"/>
        <w:jc w:val="both"/>
      </w:pPr>
      <w:r>
        <w:t>“嗝嗚”，《广韵》说是严厉貌，《玉篇》说是严大声。“嗝”从</w:t>
      </w:r>
      <w:r>
        <w:rPr>
          <w:lang w:val="zh-CN" w:eastAsia="zh-CN" w:bidi="zh-CN"/>
        </w:rPr>
        <w:t xml:space="preserve">“口” </w:t>
      </w:r>
      <w:r>
        <w:t>从</w:t>
      </w:r>
      <w:r>
        <w:rPr>
          <w:lang w:val="zh-CN" w:eastAsia="zh-CN" w:bidi="zh-CN"/>
        </w:rPr>
        <w:t>“高</w:t>
      </w:r>
      <w:r>
        <w:t>”，指提高声音使人畏惧。</w:t>
      </w:r>
      <w:r>
        <w:rPr>
          <w:lang w:val="zh-CN" w:eastAsia="zh-CN" w:bidi="zh-CN"/>
        </w:rPr>
        <w:t>“嘻</w:t>
      </w:r>
      <w:r>
        <w:t>嘻”，《玉篇》说是和乐声。</w:t>
      </w:r>
      <w:r>
        <w:rPr>
          <w:lang w:val="zh-CN" w:eastAsia="zh-CN" w:bidi="zh-CN"/>
        </w:rPr>
        <w:t>“嘻”</w:t>
      </w:r>
      <w:r>
        <w:t xml:space="preserve">从 </w:t>
      </w:r>
      <w:r>
        <w:rPr>
          <w:lang w:val="zh-CN" w:eastAsia="zh-CN" w:bidi="zh-CN"/>
        </w:rPr>
        <w:t>“口”</w:t>
      </w:r>
      <w:r>
        <w:t>从</w:t>
      </w:r>
      <w:r>
        <w:rPr>
          <w:lang w:val="zh-CN" w:eastAsia="zh-CN" w:bidi="zh-CN"/>
        </w:rPr>
        <w:t>“喜</w:t>
      </w:r>
      <w:r>
        <w:t>”，指声音和畅而使人喜悦。</w:t>
      </w:r>
    </w:p>
    <w:p w14:paraId="073927BE" w14:textId="77777777" w:rsidR="007D5C34" w:rsidRDefault="00745CF2">
      <w:pPr>
        <w:pStyle w:val="Bodytext10"/>
        <w:spacing w:after="240" w:line="332" w:lineRule="exact"/>
        <w:ind w:firstLine="440"/>
        <w:jc w:val="both"/>
      </w:pPr>
      <w:r>
        <w:t>九三以阳爻居阴位，处于下卦的极位，象征一家之主过于刚强严厉。 过于严厉就会伤害恩德，未免有危厉，这是“喘囁”的过失；但是倘若嘻 嘻，就会和乐无度而伤害道义，终究会导致羞吝。治家之道，严厉虽然不 符合中道，但是能使家庭整肃而和睦，人人知道敬畏，就不会造成不合礼 仪的事，所以说</w:t>
      </w:r>
      <w:r>
        <w:rPr>
          <w:lang w:val="zh-CN" w:eastAsia="zh-CN" w:bidi="zh-CN"/>
        </w:rPr>
        <w:t>“厉</w:t>
      </w:r>
      <w:r>
        <w:t>吉”。过于和乐虽然可以使上下欢欣喜悦，但是荒淫 佚乐的流弊有不可能言说的危害，所以说</w:t>
      </w:r>
      <w:r>
        <w:rPr>
          <w:lang w:val="zh-CN" w:eastAsia="zh-CN" w:bidi="zh-CN"/>
        </w:rPr>
        <w:t>“终</w:t>
      </w:r>
      <w:r>
        <w:t>吝”。《象传》以失与不失相 对勘，说明与其过于和乐而导致终吝，不如过于严厉而得吉。</w:t>
      </w:r>
    </w:p>
    <w:p w14:paraId="36B65028" w14:textId="77777777" w:rsidR="007D5C34" w:rsidRDefault="00745CF2">
      <w:pPr>
        <w:pStyle w:val="Heading210"/>
        <w:keepNext/>
        <w:keepLines/>
        <w:jc w:val="both"/>
      </w:pPr>
      <w:bookmarkStart w:id="407" w:name="bookmark407"/>
      <w:bookmarkStart w:id="408" w:name="bookmark408"/>
      <w:bookmarkStart w:id="409" w:name="bookmark409"/>
      <w:r>
        <w:t>［一辞多断］</w:t>
      </w:r>
      <w:bookmarkEnd w:id="407"/>
      <w:bookmarkEnd w:id="408"/>
      <w:bookmarkEnd w:id="409"/>
    </w:p>
    <w:p w14:paraId="0B2DE7D9" w14:textId="77777777" w:rsidR="007D5C34" w:rsidRDefault="00745CF2">
      <w:pPr>
        <w:pStyle w:val="Bodytext10"/>
        <w:spacing w:after="240" w:line="332" w:lineRule="exact"/>
        <w:ind w:firstLine="440"/>
        <w:jc w:val="both"/>
      </w:pPr>
      <w:r>
        <w:t>。问时运：运限平平，终究以自我勉励为贵。严谨刻苦，不怕辛劳， 一定获得吉祥；倘若一味取乐，必将一事无成。。问征战：号令严明，全 军敬服，纵使不免杀戮过分，所向却自然能够成功。。问经商：想是外面 作商店，里面作住家。内外整肃而和睦，家政严明，店规谨饬，才能获得 吉祥；否则，过于和悦而流于荒淫，必将有鄙吝的事要防止。。问功名： 爻象专主适宜家居，功名的谋求还要暂缓一时。</w:t>
      </w:r>
      <w:r>
        <w:rPr>
          <w:lang w:val="zh-CN" w:eastAsia="zh-CN" w:bidi="zh-CN"/>
        </w:rPr>
        <w:t>。问</w:t>
      </w:r>
      <w:r>
        <w:t>家宅：这宅中家规严 肃，吉。</w:t>
      </w:r>
      <w:r>
        <w:rPr>
          <w:lang w:val="zh-CN" w:eastAsia="zh-CN" w:bidi="zh-CN"/>
        </w:rPr>
        <w:t>。问</w:t>
      </w:r>
      <w:r>
        <w:t>婚姻：九三的应爻在上九，上九说</w:t>
      </w:r>
      <w:r>
        <w:rPr>
          <w:lang w:val="zh-CN" w:eastAsia="zh-CN" w:bidi="zh-CN"/>
        </w:rPr>
        <w:t>“有</w:t>
      </w:r>
      <w:r>
        <w:t>孚”，可知两姓相从， 吉。。问疾病：九三属离，为火，应该进用凉剂，即使危险也可以痊愈。 。问失物：赶快严格查问，可以得到；倘若宽容迟缓，就永远失去了。 。问胎孕：生女孩。</w:t>
      </w:r>
    </w:p>
    <w:p w14:paraId="7B243716" w14:textId="77777777" w:rsidR="007D5C34" w:rsidRDefault="00745CF2">
      <w:pPr>
        <w:pStyle w:val="Heading210"/>
        <w:keepNext/>
        <w:keepLines/>
        <w:jc w:val="both"/>
      </w:pPr>
      <w:bookmarkStart w:id="410" w:name="bookmark410"/>
      <w:bookmarkStart w:id="411" w:name="bookmark411"/>
      <w:bookmarkStart w:id="412" w:name="bookmark412"/>
      <w:r>
        <w:t>［活断实例］</w:t>
      </w:r>
      <w:bookmarkEnd w:id="410"/>
      <w:bookmarkEnd w:id="411"/>
      <w:bookmarkEnd w:id="412"/>
    </w:p>
    <w:p w14:paraId="37623D3B" w14:textId="77777777" w:rsidR="007D5C34" w:rsidRDefault="00745CF2">
      <w:pPr>
        <w:pStyle w:val="Bodytext10"/>
        <w:spacing w:after="0" w:line="333" w:lineRule="exact"/>
        <w:ind w:firstLine="440"/>
        <w:jc w:val="both"/>
      </w:pPr>
      <w:r>
        <w:t>◎某缙绅来请占气运，筮得家人卦，变为益卦。</w:t>
      </w:r>
    </w:p>
    <w:p w14:paraId="4ED3CC2F" w14:textId="77777777" w:rsidR="007D5C34" w:rsidRDefault="00745CF2">
      <w:pPr>
        <w:pStyle w:val="Bodytext10"/>
        <w:spacing w:after="320" w:line="333" w:lineRule="exact"/>
        <w:ind w:firstLine="440"/>
        <w:jc w:val="both"/>
      </w:pPr>
      <w:r>
        <w:t>断卦说：九三以阳爻居阴位，象征刚强严厉的人；处在下卦的极位， 象征一家之长，以刚强严厉的作风监督和统率家政。刚强严厉未必无悔， 但是比那和悦以至流荡的强得多了。您现在占气运而得到三爻，知道您禀 性刚强，一生的处世与卦象相符合。您职掌政务也都很严厉，一时属员未 免怨恨叫苦，但是一切政务无不整肃，自然没有疏忽紊乱的弊病，所以可 以断为吉卦。</w:t>
      </w:r>
    </w:p>
    <w:p w14:paraId="2E4D196B" w14:textId="77777777" w:rsidR="007D5C34" w:rsidRDefault="00745CF2">
      <w:pPr>
        <w:pStyle w:val="Bodytext10"/>
        <w:spacing w:after="0" w:line="332" w:lineRule="exact"/>
        <w:ind w:firstLine="420"/>
        <w:jc w:val="both"/>
      </w:pPr>
      <w:r>
        <w:rPr>
          <w:b/>
          <w:bCs/>
        </w:rPr>
        <w:t>六四：富家，大吉。</w:t>
      </w:r>
    </w:p>
    <w:p w14:paraId="5ED4D863" w14:textId="77777777" w:rsidR="007D5C34" w:rsidRDefault="00745CF2">
      <w:pPr>
        <w:pStyle w:val="Bodytext40"/>
        <w:spacing w:after="580" w:line="332" w:lineRule="exact"/>
        <w:ind w:firstLine="420"/>
        <w:jc w:val="both"/>
      </w:pPr>
      <w:r>
        <w:t>《象传》曰：</w:t>
      </w:r>
      <w:r>
        <w:rPr>
          <w:lang w:val="zh-CN" w:eastAsia="zh-CN" w:bidi="zh-CN"/>
        </w:rPr>
        <w:t>“富</w:t>
      </w:r>
      <w:r>
        <w:t>家，大吉”，顺在位也。</w:t>
      </w:r>
    </w:p>
    <w:p w14:paraId="267E48D9" w14:textId="77777777" w:rsidR="007D5C34" w:rsidRDefault="00745CF2">
      <w:pPr>
        <w:pStyle w:val="Heading210"/>
        <w:keepNext/>
        <w:keepLines/>
        <w:jc w:val="both"/>
      </w:pPr>
      <w:bookmarkStart w:id="413" w:name="bookmark413"/>
      <w:bookmarkStart w:id="414" w:name="bookmark414"/>
      <w:bookmarkStart w:id="415" w:name="bookmark415"/>
      <w:r>
        <w:lastRenderedPageBreak/>
        <w:t>［经传释义］</w:t>
      </w:r>
      <w:bookmarkEnd w:id="413"/>
      <w:bookmarkEnd w:id="414"/>
      <w:bookmarkEnd w:id="415"/>
    </w:p>
    <w:p w14:paraId="55BD8279" w14:textId="77777777" w:rsidR="007D5C34" w:rsidRDefault="00745CF2">
      <w:pPr>
        <w:pStyle w:val="Bodytext10"/>
        <w:spacing w:after="0" w:line="334" w:lineRule="exact"/>
        <w:ind w:firstLine="460"/>
        <w:jc w:val="both"/>
      </w:pPr>
      <w:r>
        <w:t xml:space="preserve">离巽二卦象征两个女子，都是坤卦所生。坤为富，为财，又为户，有 </w:t>
      </w:r>
      <w:r>
        <w:rPr>
          <w:lang w:val="zh-CN" w:eastAsia="zh-CN" w:bidi="zh-CN"/>
        </w:rPr>
        <w:t>“富</w:t>
      </w:r>
      <w:r>
        <w:t>家”之象。六四以阴爻居阴位，处于上卦的第一爻而与初爻相应。初 爻说</w:t>
      </w:r>
      <w:r>
        <w:rPr>
          <w:lang w:val="zh-CN" w:eastAsia="zh-CN" w:bidi="zh-CN"/>
        </w:rPr>
        <w:t>“闲有</w:t>
      </w:r>
      <w:r>
        <w:t>家”，象征有保护家庭的方法，这样克勤克俭，日积月累，到 四爻俨然成了富厚人家，所以说</w:t>
      </w:r>
      <w:r>
        <w:rPr>
          <w:lang w:val="zh-CN" w:eastAsia="zh-CN" w:bidi="zh-CN"/>
        </w:rPr>
        <w:t>“富</w:t>
      </w:r>
      <w:r>
        <w:t>家，大吉”。</w:t>
      </w:r>
    </w:p>
    <w:p w14:paraId="62434D66" w14:textId="77777777" w:rsidR="007D5C34" w:rsidRDefault="00745CF2">
      <w:pPr>
        <w:pStyle w:val="Bodytext10"/>
        <w:spacing w:after="240" w:line="334" w:lineRule="exact"/>
        <w:ind w:firstLine="460"/>
        <w:jc w:val="both"/>
      </w:pPr>
      <w:r>
        <w:t>《象传》说</w:t>
      </w:r>
      <w:r>
        <w:rPr>
          <w:lang w:val="zh-CN" w:eastAsia="zh-CN" w:bidi="zh-CN"/>
        </w:rPr>
        <w:t>“顺</w:t>
      </w:r>
      <w:r>
        <w:t>在位也”，二四两爻都是卦主，二爻</w:t>
      </w:r>
      <w:r>
        <w:rPr>
          <w:lang w:val="zh-CN" w:eastAsia="zh-CN" w:bidi="zh-CN"/>
        </w:rPr>
        <w:t>“在</w:t>
      </w:r>
      <w:r>
        <w:t>中馈”而掌 烹任，是离的位置；四爻说</w:t>
      </w:r>
      <w:r>
        <w:rPr>
          <w:lang w:val="zh-CN" w:eastAsia="zh-CN" w:bidi="zh-CN"/>
        </w:rPr>
        <w:t>“顺在</w:t>
      </w:r>
      <w:r>
        <w:t>位”，是巽的位置。妇人以顺德跟从他 的丈夫，得以致富，自然能不失她的职位。</w:t>
      </w:r>
    </w:p>
    <w:p w14:paraId="4AFD1C0B" w14:textId="77777777" w:rsidR="007D5C34" w:rsidRDefault="00745CF2">
      <w:pPr>
        <w:pStyle w:val="Heading210"/>
        <w:keepNext/>
        <w:keepLines/>
        <w:jc w:val="both"/>
      </w:pPr>
      <w:bookmarkStart w:id="416" w:name="bookmark416"/>
      <w:bookmarkStart w:id="417" w:name="bookmark417"/>
      <w:bookmarkStart w:id="418" w:name="bookmark418"/>
      <w:r>
        <w:t>［一辞多断］</w:t>
      </w:r>
      <w:bookmarkEnd w:id="416"/>
      <w:bookmarkEnd w:id="417"/>
      <w:bookmarkEnd w:id="418"/>
    </w:p>
    <w:p w14:paraId="6B29B19A" w14:textId="77777777" w:rsidR="007D5C34" w:rsidRDefault="00745CF2">
      <w:pPr>
        <w:pStyle w:val="Bodytext10"/>
        <w:spacing w:after="240" w:line="331" w:lineRule="exact"/>
        <w:ind w:firstLine="460"/>
        <w:jc w:val="both"/>
      </w:pPr>
      <w:r>
        <w:t>。问时运：目前正值盛运，已富的能保有家室，未富的马上发财，是 大吉之象。。问征战：国富兵强，粮饷充足，可进可退，吉，没有不利。 。问经商：“利市三倍”，立刻就能致富，其吉祥可以预知。。问功名：官 职与钱财常相反，往往必须破财才能成名。。问家宅：一定是巨室阀阅人 家，大吉。</w:t>
      </w:r>
      <w:r>
        <w:rPr>
          <w:lang w:val="zh-CN" w:eastAsia="zh-CN" w:bidi="zh-CN"/>
        </w:rPr>
        <w:t>。问</w:t>
      </w:r>
      <w:r>
        <w:t>讼事：钱财可以通神，事情没有不能了结的。。问疾病： 一定是身体肥胖，膏粱过度所致，用药就会痊愈。。问胎孕：生女孩。</w:t>
      </w:r>
    </w:p>
    <w:p w14:paraId="398F5875" w14:textId="77777777" w:rsidR="007D5C34" w:rsidRDefault="00745CF2">
      <w:pPr>
        <w:pStyle w:val="Heading210"/>
        <w:keepNext/>
        <w:keepLines/>
        <w:jc w:val="both"/>
      </w:pPr>
      <w:bookmarkStart w:id="419" w:name="bookmark419"/>
      <w:bookmarkStart w:id="420" w:name="bookmark420"/>
      <w:bookmarkStart w:id="421" w:name="bookmark421"/>
      <w:r>
        <w:t>［活断实例］</w:t>
      </w:r>
      <w:bookmarkEnd w:id="419"/>
      <w:bookmarkEnd w:id="420"/>
      <w:bookmarkEnd w:id="421"/>
    </w:p>
    <w:p w14:paraId="4B414F8E" w14:textId="77777777" w:rsidR="007D5C34" w:rsidRDefault="00745CF2">
      <w:pPr>
        <w:pStyle w:val="Bodytext10"/>
        <w:spacing w:after="0" w:line="332" w:lineRule="exact"/>
        <w:ind w:firstLine="460"/>
        <w:jc w:val="both"/>
      </w:pPr>
      <w:r>
        <w:t>◎近来我与友人谋划创办一项事业，占问成败吉凶如何，筮得家人 卦，变为同人卦。</w:t>
      </w:r>
    </w:p>
    <w:p w14:paraId="2395C644" w14:textId="77777777" w:rsidR="007D5C34" w:rsidRDefault="00745CF2">
      <w:pPr>
        <w:pStyle w:val="Bodytext10"/>
        <w:spacing w:after="240" w:line="332" w:lineRule="exact"/>
        <w:ind w:firstLine="460"/>
        <w:jc w:val="both"/>
        <w:sectPr w:rsidR="007D5C34">
          <w:headerReference w:type="even" r:id="rId86"/>
          <w:headerReference w:type="default" r:id="rId87"/>
          <w:headerReference w:type="first" r:id="rId88"/>
          <w:pgSz w:w="8416" w:h="13325"/>
          <w:pgMar w:top="1273" w:right="614" w:bottom="787" w:left="838" w:header="0" w:footer="3" w:gutter="0"/>
          <w:cols w:space="720"/>
          <w:noEndnote/>
          <w:titlePg/>
          <w:docGrid w:linePitch="360"/>
        </w:sectPr>
      </w:pPr>
      <w:r>
        <w:t>断卦说：我与友人谋事，则内卦离象征我，外卦巽象征友人。离与巽 方位相同，可知我与友人意气相合；二爻和四爻分别为内外卦的卦主，可 知我与友人各自主一个职务，通过合作而成事。现在占得六四爻，六四居 巽位，巽为商，为利，取象于近利市三倍。得到三倍的利就可以致富，这 是商家的大吉象，所以爻辞说</w:t>
      </w:r>
      <w:r>
        <w:rPr>
          <w:lang w:val="zh-CN" w:eastAsia="zh-CN" w:bidi="zh-CN"/>
        </w:rPr>
        <w:t>“富</w:t>
      </w:r>
      <w:r>
        <w:t>家，大吉”。得到这样的占辞，决定创 立事业，果然得到吉利。</w:t>
      </w:r>
    </w:p>
    <w:p w14:paraId="43E3E3B6" w14:textId="77777777" w:rsidR="007D5C34" w:rsidRDefault="00745CF2">
      <w:pPr>
        <w:pStyle w:val="Bodytext10"/>
        <w:spacing w:after="0" w:line="332" w:lineRule="exact"/>
        <w:ind w:firstLine="420"/>
        <w:jc w:val="both"/>
      </w:pPr>
      <w:r>
        <w:rPr>
          <w:b/>
          <w:bCs/>
        </w:rPr>
        <w:lastRenderedPageBreak/>
        <w:t>九五：王假有家，勿恤，吉。</w:t>
      </w:r>
    </w:p>
    <w:p w14:paraId="18A3A220" w14:textId="77777777" w:rsidR="007D5C34" w:rsidRDefault="00745CF2">
      <w:pPr>
        <w:pStyle w:val="Bodytext40"/>
        <w:spacing w:after="580" w:line="332" w:lineRule="exact"/>
        <w:ind w:firstLine="420"/>
        <w:jc w:val="both"/>
      </w:pPr>
      <w:r>
        <w:t>《象传》曰：</w:t>
      </w:r>
      <w:r>
        <w:rPr>
          <w:lang w:val="zh-CN" w:eastAsia="zh-CN" w:bidi="zh-CN"/>
        </w:rPr>
        <w:t>“王</w:t>
      </w:r>
      <w:r>
        <w:t>假有家”，交相爱也。</w:t>
      </w:r>
    </w:p>
    <w:p w14:paraId="588F5368" w14:textId="77777777" w:rsidR="007D5C34" w:rsidRDefault="00745CF2">
      <w:pPr>
        <w:pStyle w:val="Heading210"/>
        <w:keepNext/>
        <w:keepLines/>
        <w:jc w:val="both"/>
      </w:pPr>
      <w:bookmarkStart w:id="422" w:name="bookmark422"/>
      <w:bookmarkStart w:id="423" w:name="bookmark423"/>
      <w:bookmarkStart w:id="424" w:name="bookmark424"/>
      <w:r>
        <w:t>［经传释义］</w:t>
      </w:r>
      <w:bookmarkEnd w:id="422"/>
      <w:bookmarkEnd w:id="423"/>
      <w:bookmarkEnd w:id="424"/>
    </w:p>
    <w:p w14:paraId="0D7F95F3" w14:textId="77777777" w:rsidR="007D5C34" w:rsidRDefault="00745CF2">
      <w:pPr>
        <w:pStyle w:val="Bodytext10"/>
        <w:spacing w:after="0" w:line="332" w:lineRule="exact"/>
        <w:ind w:firstLine="440"/>
        <w:jc w:val="both"/>
      </w:pPr>
      <w:r>
        <w:t>九五是君王的位置，王者以天下为一家，所以推极而言。</w:t>
      </w:r>
      <w:r>
        <w:rPr>
          <w:lang w:val="zh-CN" w:bidi="zh-CN"/>
        </w:rPr>
        <w:t>“假”</w:t>
      </w:r>
      <w:r>
        <w:t xml:space="preserve">与 </w:t>
      </w:r>
      <w:r>
        <w:rPr>
          <w:lang w:val="zh-CN" w:bidi="zh-CN"/>
        </w:rPr>
        <w:t>“格”</w:t>
      </w:r>
      <w:r>
        <w:t>同，指感格。五爻刚健中正，居至尊的爻位，与六四相比，与六二 相应。四爻以顺在位，二爻以顺相从，顺则性情相通，结交缠绵而牢固， 互相喜爱，这是假的由来。一家当中，父子、兄弟、夫妇情意如同一体。 王者家庭广大，人口众多，推及天下，没有不各自以尊长为尊长，以幼小 为幼小的，所谓</w:t>
      </w:r>
      <w:r>
        <w:rPr>
          <w:lang w:val="zh-CN" w:eastAsia="zh-CN" w:bidi="zh-CN"/>
        </w:rPr>
        <w:t>“王</w:t>
      </w:r>
      <w:r>
        <w:t>假有家”，真是感格的极致了。</w:t>
      </w:r>
      <w:r>
        <w:rPr>
          <w:lang w:val="zh-CN" w:eastAsia="zh-CN" w:bidi="zh-CN"/>
        </w:rPr>
        <w:t>“勿</w:t>
      </w:r>
      <w:r>
        <w:t>恤，吉”，指君王 感化的神妙，不用忧恤，自然没有不吉处。初爻说</w:t>
      </w:r>
      <w:r>
        <w:rPr>
          <w:lang w:val="zh-CN" w:eastAsia="zh-CN" w:bidi="zh-CN"/>
        </w:rPr>
        <w:t>“闲有</w:t>
      </w:r>
      <w:r>
        <w:t>家”，是以法度 闲防，为家道的开始；到五爻说</w:t>
      </w:r>
      <w:r>
        <w:rPr>
          <w:lang w:val="zh-CN" w:eastAsia="zh-CN" w:bidi="zh-CN"/>
        </w:rPr>
        <w:t>“王</w:t>
      </w:r>
      <w:r>
        <w:t>假有家”，假即感格它闲防的妥善。 君王有家，是化家为国，化国为天下，都作为王者的家，这是家道的 终极。</w:t>
      </w:r>
    </w:p>
    <w:p w14:paraId="72A84498" w14:textId="77777777" w:rsidR="007D5C34" w:rsidRDefault="00745CF2">
      <w:pPr>
        <w:pStyle w:val="Bodytext10"/>
        <w:spacing w:after="240" w:line="332" w:lineRule="exact"/>
        <w:ind w:firstLine="440"/>
        <w:jc w:val="both"/>
      </w:pPr>
      <w:r>
        <w:t>一种说法：假，大的意思，取</w:t>
      </w:r>
      <w:r>
        <w:rPr>
          <w:lang w:val="zh-CN" w:eastAsia="zh-CN" w:bidi="zh-CN"/>
        </w:rPr>
        <w:t>“假哉</w:t>
      </w:r>
      <w:r>
        <w:t>天命”的</w:t>
      </w:r>
      <w:r>
        <w:rPr>
          <w:lang w:val="zh-CN" w:eastAsia="zh-CN" w:bidi="zh-CN"/>
        </w:rPr>
        <w:t>“假”</w:t>
      </w:r>
      <w:r>
        <w:t>为义。</w:t>
      </w:r>
      <w:r>
        <w:rPr>
          <w:lang w:val="zh-CN" w:eastAsia="zh-CN" w:bidi="zh-CN"/>
        </w:rPr>
        <w:t>“王</w:t>
      </w:r>
      <w:r>
        <w:t>假有 家”，指王者大而居正位，故说大有家，比四爻的富家更进了一步。这种 说法也通。</w:t>
      </w:r>
    </w:p>
    <w:p w14:paraId="3C5C79B3" w14:textId="77777777" w:rsidR="007D5C34" w:rsidRDefault="00745CF2">
      <w:pPr>
        <w:pStyle w:val="Heading210"/>
        <w:keepNext/>
        <w:keepLines/>
        <w:jc w:val="both"/>
      </w:pPr>
      <w:bookmarkStart w:id="425" w:name="bookmark425"/>
      <w:bookmarkStart w:id="426" w:name="bookmark426"/>
      <w:bookmarkStart w:id="427" w:name="bookmark427"/>
      <w:r>
        <w:t>［一辞多断］</w:t>
      </w:r>
      <w:bookmarkEnd w:id="425"/>
      <w:bookmarkEnd w:id="426"/>
      <w:bookmarkEnd w:id="427"/>
    </w:p>
    <w:p w14:paraId="42B592E2" w14:textId="77777777" w:rsidR="007D5C34" w:rsidRDefault="00745CF2">
      <w:pPr>
        <w:pStyle w:val="Bodytext10"/>
        <w:spacing w:after="240" w:line="332" w:lineRule="exact"/>
        <w:ind w:firstLine="440"/>
        <w:jc w:val="both"/>
      </w:pPr>
      <w:r>
        <w:t xml:space="preserve">。问时运：好运来了，福气到了，人心自然感通，何必忧虑不吉？ </w:t>
      </w:r>
      <w:r>
        <w:rPr>
          <w:lang w:val="zh-CN" w:eastAsia="zh-CN" w:bidi="zh-CN"/>
        </w:rPr>
        <w:t>。问</w:t>
      </w:r>
      <w:r>
        <w:t>征战：王者的军队，所向无敌，吉。。问经商：想来这一商业一定是 奉公家的命令而办，或者是贡献品物，属于王家的事业。吉。</w:t>
      </w:r>
      <w:r>
        <w:rPr>
          <w:lang w:val="zh-CN" w:eastAsia="zh-CN" w:bidi="zh-CN"/>
        </w:rPr>
        <w:t>。问</w:t>
      </w:r>
      <w:r>
        <w:t>功名： 恰如姜太公在渭水垂钓，有梦中感通之象，吉。。问家宅：住宅想来是公 卿的巨大宅邸。吉。。问疾病：人身以心为君，五爻居巽木，一定是肝木 太强而生风，心火生热。应该用熄火定风的药，使心气开通，可以不必忧 虑，吉。。问婚姻：有选入宫帏之象。</w:t>
      </w:r>
      <w:r>
        <w:rPr>
          <w:lang w:val="zh-CN" w:eastAsia="zh-CN" w:bidi="zh-CN"/>
        </w:rPr>
        <w:t>。问</w:t>
      </w:r>
      <w:r>
        <w:t>胎孕：生女孩。</w:t>
      </w:r>
    </w:p>
    <w:p w14:paraId="4AD0AD2F" w14:textId="77777777" w:rsidR="007D5C34" w:rsidRDefault="00745CF2">
      <w:pPr>
        <w:pStyle w:val="Heading210"/>
        <w:keepNext/>
        <w:keepLines/>
        <w:jc w:val="both"/>
      </w:pPr>
      <w:bookmarkStart w:id="428" w:name="bookmark428"/>
      <w:bookmarkStart w:id="429" w:name="bookmark429"/>
      <w:bookmarkStart w:id="430" w:name="bookmark430"/>
      <w:r>
        <w:t>［活断实例］</w:t>
      </w:r>
      <w:bookmarkEnd w:id="428"/>
      <w:bookmarkEnd w:id="429"/>
      <w:bookmarkEnd w:id="430"/>
    </w:p>
    <w:p w14:paraId="4290D00C" w14:textId="77777777" w:rsidR="007D5C34" w:rsidRDefault="00745CF2">
      <w:pPr>
        <w:pStyle w:val="Bodytext10"/>
        <w:spacing w:after="0" w:line="331" w:lineRule="exact"/>
        <w:ind w:firstLine="440"/>
        <w:jc w:val="both"/>
      </w:pPr>
      <w:r>
        <w:t>◎某友人来请占气运，筮得家人卦，变为贲卦。</w:t>
      </w:r>
    </w:p>
    <w:p w14:paraId="488A2C62" w14:textId="77777777" w:rsidR="007D5C34" w:rsidRDefault="00745CF2">
      <w:pPr>
        <w:pStyle w:val="Bodytext10"/>
        <w:spacing w:after="0" w:line="331" w:lineRule="exact"/>
        <w:ind w:firstLine="440"/>
        <w:jc w:val="both"/>
      </w:pPr>
      <w:r>
        <w:t>断卦说：人生作事，全凭气运。气运如果不好，不但事情多掣肘，即 使一家当中的父子、兄弟、夫妇也互不信任，比如苏秦落魄归来的时候, 嫂子不下织机，妻子不去做饭。反之，气运一通，不但下面的百姓信服, 而且有梦中感通之象，或者忽然从王朝来了征用人才的使者，这都是气运 的作用。</w:t>
      </w:r>
    </w:p>
    <w:p w14:paraId="77D58523" w14:textId="77777777" w:rsidR="007D5C34" w:rsidRDefault="00745CF2">
      <w:pPr>
        <w:pStyle w:val="Bodytext10"/>
        <w:spacing w:after="320" w:line="328" w:lineRule="exact"/>
        <w:ind w:firstLine="440"/>
        <w:jc w:val="both"/>
      </w:pPr>
      <w:r>
        <w:t>现在占得五爻，五爻居君位，故称王。假即格</w:t>
      </w:r>
      <w:r>
        <w:rPr>
          <w:lang w:val="zh-CN" w:eastAsia="zh-CN" w:bidi="zh-CN"/>
        </w:rPr>
        <w:t>，“勿</w:t>
      </w:r>
      <w:r>
        <w:t>恤”，不要忧虑的 意</w:t>
      </w:r>
      <w:r>
        <w:lastRenderedPageBreak/>
        <w:t>思。可知您大运正盛，才能和志愿也强，一年半载当中必定有任命颁 下，从家中起用。五爻与二爻相应，二爻说</w:t>
      </w:r>
      <w:r>
        <w:rPr>
          <w:lang w:val="zh-CN" w:eastAsia="zh-CN" w:bidi="zh-CN"/>
        </w:rPr>
        <w:t>“在中</w:t>
      </w:r>
      <w:r>
        <w:t>馈”，馈指食物和祭物， 象征您以后或许主持祭祀，或者为公家采办粮饷。不必忧虑，自然能够得 吉，您可以拭目以待。</w:t>
      </w:r>
    </w:p>
    <w:p w14:paraId="5561923D" w14:textId="77777777" w:rsidR="007D5C34" w:rsidRDefault="00745CF2">
      <w:pPr>
        <w:pStyle w:val="Bodytext10"/>
        <w:spacing w:after="0" w:line="328" w:lineRule="exact"/>
        <w:ind w:firstLine="440"/>
        <w:jc w:val="both"/>
      </w:pPr>
      <w:r>
        <w:rPr>
          <w:b/>
          <w:bCs/>
        </w:rPr>
        <w:t>上九：有孚，威如，终吉。</w:t>
      </w:r>
    </w:p>
    <w:p w14:paraId="1B341830" w14:textId="77777777" w:rsidR="007D5C34" w:rsidRDefault="00745CF2">
      <w:pPr>
        <w:pStyle w:val="Bodytext40"/>
        <w:spacing w:after="580" w:line="328" w:lineRule="exact"/>
        <w:jc w:val="both"/>
      </w:pPr>
      <w:r>
        <w:t>《象传》曰：威如之吉，反身之谓也。</w:t>
      </w:r>
    </w:p>
    <w:p w14:paraId="38909DBD" w14:textId="77777777" w:rsidR="007D5C34" w:rsidRDefault="00745CF2">
      <w:pPr>
        <w:pStyle w:val="Heading210"/>
        <w:keepNext/>
        <w:keepLines/>
        <w:jc w:val="both"/>
      </w:pPr>
      <w:bookmarkStart w:id="431" w:name="bookmark431"/>
      <w:bookmarkStart w:id="432" w:name="bookmark432"/>
      <w:bookmarkStart w:id="433" w:name="bookmark433"/>
      <w:r>
        <w:t>［经传释义］</w:t>
      </w:r>
      <w:bookmarkEnd w:id="431"/>
      <w:bookmarkEnd w:id="432"/>
      <w:bookmarkEnd w:id="433"/>
    </w:p>
    <w:p w14:paraId="1F002D42" w14:textId="77777777" w:rsidR="007D5C34" w:rsidRDefault="00745CF2">
      <w:pPr>
        <w:pStyle w:val="Bodytext10"/>
        <w:spacing w:after="0" w:line="328" w:lineRule="exact"/>
        <w:ind w:firstLine="440"/>
        <w:jc w:val="both"/>
      </w:pPr>
      <w:r>
        <w:t>上九居巽卦的极位，巽卦的三爻两个属阳一个属阴。上爻得到了乾元 之气，而乾为信，故</w:t>
      </w:r>
      <w:r>
        <w:rPr>
          <w:lang w:val="zh-CN" w:eastAsia="zh-CN" w:bidi="zh-CN"/>
        </w:rPr>
        <w:t>“有</w:t>
      </w:r>
      <w:r>
        <w:t>孚”；乾又为威，故</w:t>
      </w:r>
      <w:r>
        <w:rPr>
          <w:lang w:val="zh-CN" w:eastAsia="zh-CN" w:bidi="zh-CN"/>
        </w:rPr>
        <w:t>“威</w:t>
      </w:r>
      <w:r>
        <w:t>如”。而且巽风善入，有 感孚的意思；离火可畏，有威严之象；合上下卦形成一爻，可以从卦象探 求这一爻的义理。上爻与三爻相应，三爻的</w:t>
      </w:r>
      <w:r>
        <w:rPr>
          <w:lang w:val="zh-CN" w:eastAsia="zh-CN" w:bidi="zh-CN"/>
        </w:rPr>
        <w:t>“嘻</w:t>
      </w:r>
      <w:r>
        <w:t>嘻”，和乐而失去了节制； 上爻的</w:t>
      </w:r>
      <w:r>
        <w:rPr>
          <w:lang w:val="zh-CN" w:eastAsia="zh-CN" w:bidi="zh-CN"/>
        </w:rPr>
        <w:t>“有</w:t>
      </w:r>
      <w:r>
        <w:t>孚”，则和顺而能够感通。三爻的“嗝囑”，严格而近于厉害； 上爻</w:t>
      </w:r>
      <w:r>
        <w:rPr>
          <w:lang w:val="zh-CN" w:eastAsia="zh-CN" w:bidi="zh-CN"/>
        </w:rPr>
        <w:t>“威</w:t>
      </w:r>
      <w:r>
        <w:t>如”，则严正而可以仰望。上爻为卦的终结，教导家人之道也到 上爻而成就，所以</w:t>
      </w:r>
      <w:r>
        <w:rPr>
          <w:lang w:val="zh-CN" w:eastAsia="zh-CN" w:bidi="zh-CN"/>
        </w:rPr>
        <w:t>“终</w:t>
      </w:r>
      <w:r>
        <w:t>吉”。</w:t>
      </w:r>
    </w:p>
    <w:p w14:paraId="64D50F65" w14:textId="77777777" w:rsidR="007D5C34" w:rsidRDefault="00745CF2">
      <w:pPr>
        <w:pStyle w:val="Bodytext10"/>
        <w:spacing w:after="240" w:line="328" w:lineRule="exact"/>
        <w:ind w:firstLine="440"/>
        <w:jc w:val="both"/>
      </w:pPr>
      <w:r>
        <w:t>所谓正家，其方法不是从家开始。家的根本在自身，先端正自身，家 就没有不齐的道理了。君子不说话就使人信任，不发怒就很威严，也是以 至诚之道相感通的结果。《象传》说</w:t>
      </w:r>
      <w:r>
        <w:rPr>
          <w:lang w:val="zh-CN" w:eastAsia="zh-CN" w:bidi="zh-CN"/>
        </w:rPr>
        <w:t>“反</w:t>
      </w:r>
      <w:r>
        <w:t>身”，即《大学》所谓</w:t>
      </w:r>
      <w:r>
        <w:rPr>
          <w:lang w:val="zh-CN" w:eastAsia="zh-CN" w:bidi="zh-CN"/>
        </w:rPr>
        <w:t>“齐</w:t>
      </w:r>
      <w:r>
        <w:t>其家 在修其身”的旨意。</w:t>
      </w:r>
    </w:p>
    <w:p w14:paraId="5CBC8E66" w14:textId="77777777" w:rsidR="007D5C34" w:rsidRDefault="00745CF2">
      <w:pPr>
        <w:pStyle w:val="Heading210"/>
        <w:keepNext/>
        <w:keepLines/>
        <w:jc w:val="both"/>
      </w:pPr>
      <w:bookmarkStart w:id="434" w:name="bookmark434"/>
      <w:bookmarkStart w:id="435" w:name="bookmark435"/>
      <w:bookmarkStart w:id="436" w:name="bookmark436"/>
      <w:r>
        <w:t>［一辞多断］</w:t>
      </w:r>
      <w:bookmarkEnd w:id="434"/>
      <w:bookmarkEnd w:id="435"/>
      <w:bookmarkEnd w:id="436"/>
    </w:p>
    <w:p w14:paraId="48AFD0CC" w14:textId="77777777" w:rsidR="007D5C34" w:rsidRDefault="00745CF2">
      <w:pPr>
        <w:pStyle w:val="Bodytext10"/>
        <w:spacing w:after="280" w:line="326" w:lineRule="exact"/>
        <w:ind w:firstLine="440"/>
        <w:jc w:val="both"/>
        <w:sectPr w:rsidR="007D5C34">
          <w:headerReference w:type="even" r:id="rId89"/>
          <w:headerReference w:type="default" r:id="rId90"/>
          <w:headerReference w:type="first" r:id="rId91"/>
          <w:pgSz w:w="8416" w:h="13325"/>
          <w:pgMar w:top="1273" w:right="614" w:bottom="787" w:left="838" w:header="0" w:footer="3" w:gutter="0"/>
          <w:cols w:space="720"/>
          <w:noEndnote/>
          <w:titlePg/>
          <w:docGrid w:linePitch="360"/>
        </w:sectPr>
      </w:pPr>
      <w:r>
        <w:rPr>
          <w:lang w:val="zh-CN" w:eastAsia="zh-CN" w:bidi="zh-CN"/>
        </w:rPr>
        <w:t>。问</w:t>
      </w:r>
      <w:r>
        <w:t>时运：得到别人的信服和敬畏，事情没有不成功的，前往没有不 利，可以行于近处，也可走向远方，凡事都吉。十年好运，过了这时就会 终结。。问征战：行军之道，有信义别人就不欺负，有威严别人就不轻 慢。赏罚无私，号令必行，是王者之师，所以吉。。问经商：有信义，可 以托付许多金钱；有威严，所有的事情都可以办好。这是真正的商道。</w:t>
      </w:r>
      <w:r>
        <w:rPr>
          <w:lang w:val="en-US" w:eastAsia="zh-CN" w:bidi="en-US"/>
        </w:rPr>
        <w:t xml:space="preserve">O </w:t>
      </w:r>
      <w:r>
        <w:t>问功名：上爻处在极位，必定是身居上位，信义早已感孚，威望一向昭著 的大人。。问家宅：住宅地势一定高，为一乡所瞩望。吉。。问婚姻：两 姓应允而相从，吉。。问胎孕：生女孩。</w:t>
      </w:r>
    </w:p>
    <w:p w14:paraId="1BE9F19C" w14:textId="77777777" w:rsidR="007D5C34" w:rsidRDefault="00745CF2">
      <w:pPr>
        <w:pStyle w:val="Heading210"/>
        <w:keepNext/>
        <w:keepLines/>
        <w:jc w:val="both"/>
      </w:pPr>
      <w:bookmarkStart w:id="437" w:name="bookmark437"/>
      <w:bookmarkStart w:id="438" w:name="bookmark438"/>
      <w:bookmarkStart w:id="439" w:name="bookmark439"/>
      <w:r>
        <w:t>［活断实例］</w:t>
      </w:r>
      <w:bookmarkEnd w:id="437"/>
      <w:bookmarkEnd w:id="438"/>
      <w:bookmarkEnd w:id="439"/>
    </w:p>
    <w:p w14:paraId="78E6BCCB" w14:textId="77777777" w:rsidR="007D5C34" w:rsidRDefault="00745CF2">
      <w:pPr>
        <w:pStyle w:val="Bodytext10"/>
        <w:spacing w:after="0" w:line="328" w:lineRule="exact"/>
        <w:ind w:firstLine="440"/>
        <w:jc w:val="both"/>
      </w:pPr>
      <w:r>
        <w:t>◎明治二十年，占某贵显气运，筮得家人卦，变为既济卦。</w:t>
      </w:r>
    </w:p>
    <w:p w14:paraId="46E5B0C1" w14:textId="77777777" w:rsidR="007D5C34" w:rsidRDefault="00745CF2">
      <w:pPr>
        <w:pStyle w:val="Bodytext10"/>
        <w:spacing w:after="60" w:line="328" w:lineRule="exact"/>
        <w:ind w:firstLine="440"/>
        <w:jc w:val="both"/>
        <w:sectPr w:rsidR="007D5C34">
          <w:headerReference w:type="even" r:id="rId92"/>
          <w:headerReference w:type="default" r:id="rId93"/>
          <w:type w:val="continuous"/>
          <w:pgSz w:w="8416" w:h="13325"/>
          <w:pgMar w:top="1273" w:right="614" w:bottom="787" w:left="838" w:header="0" w:footer="3" w:gutter="0"/>
          <w:cols w:space="720"/>
          <w:noEndnote/>
          <w:docGrid w:linePitch="360"/>
        </w:sectPr>
      </w:pPr>
      <w:r>
        <w:t>断卦说：爻居上位，正合贵显的情况。爻辞说孚，说威，知道孚信普 遍地感通了上下，威望在朝廷一向很昭著，所谓</w:t>
      </w:r>
      <w:r>
        <w:rPr>
          <w:lang w:val="zh-CN" w:eastAsia="zh-CN" w:bidi="zh-CN"/>
        </w:rPr>
        <w:t>“不言</w:t>
      </w:r>
      <w:r>
        <w:t>而信，不怒而威”， 能得君子之道，多么吉祥啊！《彖传》说</w:t>
      </w:r>
      <w:r>
        <w:rPr>
          <w:lang w:val="zh-CN" w:eastAsia="zh-CN" w:bidi="zh-CN"/>
        </w:rPr>
        <w:t>“正家</w:t>
      </w:r>
      <w:r>
        <w:t>而天下定”，贵显有这样的 迹象。《象传》</w:t>
      </w:r>
      <w:r>
        <w:lastRenderedPageBreak/>
        <w:t>说</w:t>
      </w:r>
      <w:r>
        <w:rPr>
          <w:lang w:val="zh-CN" w:eastAsia="zh-CN" w:bidi="zh-CN"/>
        </w:rPr>
        <w:t>“反</w:t>
      </w:r>
      <w:r>
        <w:t>身之谓”，国的根本在家，家的根本在人，贵显必定 能修身齐家，气运的吉祥是不说也可以知道的。</w:t>
      </w:r>
    </w:p>
    <w:p w14:paraId="74BAC370" w14:textId="77777777" w:rsidR="007D5C34" w:rsidRDefault="00745CF2">
      <w:pPr>
        <w:pStyle w:val="Heading110"/>
        <w:keepNext/>
        <w:keepLines/>
        <w:spacing w:before="720" w:after="580"/>
      </w:pPr>
      <w:bookmarkStart w:id="440" w:name="bookmark440"/>
      <w:bookmarkStart w:id="441" w:name="bookmark441"/>
      <w:bookmarkStart w:id="442" w:name="bookmark442"/>
      <w:r>
        <w:lastRenderedPageBreak/>
        <w:t>塁火泽睽</w:t>
      </w:r>
      <w:bookmarkEnd w:id="440"/>
      <w:bookmarkEnd w:id="441"/>
      <w:bookmarkEnd w:id="442"/>
    </w:p>
    <w:p w14:paraId="3BE88C09" w14:textId="77777777" w:rsidR="007D5C34" w:rsidRDefault="00745CF2">
      <w:pPr>
        <w:pStyle w:val="Bodytext10"/>
        <w:spacing w:after="320" w:line="334" w:lineRule="exact"/>
        <w:ind w:firstLine="440"/>
        <w:jc w:val="both"/>
      </w:pPr>
      <w:r>
        <w:t>卦体上为离，下为兑，离火向上燃烧，兑泽向下渗透，火动而越发向 上，泽动而越发向下，上下相违背，所以称睽。</w:t>
      </w:r>
      <w:r>
        <w:rPr>
          <w:lang w:val="zh-CN" w:eastAsia="zh-CN" w:bidi="zh-CN"/>
        </w:rPr>
        <w:t>“睽”</w:t>
      </w:r>
      <w:r>
        <w:t>字从</w:t>
      </w:r>
      <w:r>
        <w:rPr>
          <w:lang w:val="zh-CN" w:eastAsia="zh-CN" w:bidi="zh-CN"/>
        </w:rPr>
        <w:t>“目”</w:t>
      </w:r>
      <w:r>
        <w:t xml:space="preserve">从 </w:t>
      </w:r>
      <w:r>
        <w:rPr>
          <w:lang w:val="zh-CN" w:eastAsia="zh-CN" w:bidi="zh-CN"/>
        </w:rPr>
        <w:t>“癸</w:t>
      </w:r>
      <w:r>
        <w:t>”。离为目，癸属水，泽也是水。《六书故》说，反目为睽，睽是乖违 的意思。泽在火上，泽火相济而构成革卦；泽在火下，火泽相反而构成睽 卦。这就是上火下泽的卦为什么叫做睽。</w:t>
      </w:r>
    </w:p>
    <w:p w14:paraId="635101EB" w14:textId="77777777" w:rsidR="007D5C34" w:rsidRDefault="00745CF2">
      <w:pPr>
        <w:pStyle w:val="Bodytext10"/>
        <w:spacing w:after="580" w:line="331" w:lineRule="exact"/>
        <w:ind w:firstLine="440"/>
        <w:jc w:val="both"/>
      </w:pPr>
      <w:r>
        <w:t>睽：小事吉。</w:t>
      </w:r>
    </w:p>
    <w:p w14:paraId="35C38D9B" w14:textId="77777777" w:rsidR="007D5C34" w:rsidRDefault="00745CF2">
      <w:pPr>
        <w:pStyle w:val="Heading210"/>
        <w:keepNext/>
        <w:keepLines/>
      </w:pPr>
      <w:bookmarkStart w:id="443" w:name="bookmark443"/>
      <w:bookmarkStart w:id="444" w:name="bookmark444"/>
      <w:bookmarkStart w:id="445" w:name="bookmark445"/>
      <w:r>
        <w:t>［经传释义］</w:t>
      </w:r>
      <w:bookmarkEnd w:id="443"/>
      <w:bookmarkEnd w:id="444"/>
      <w:bookmarkEnd w:id="445"/>
    </w:p>
    <w:p w14:paraId="2A1C491A" w14:textId="77777777" w:rsidR="007D5C34" w:rsidRDefault="00745CF2">
      <w:pPr>
        <w:pStyle w:val="Bodytext10"/>
        <w:spacing w:after="320" w:line="331" w:lineRule="exact"/>
        <w:ind w:firstLine="440"/>
        <w:jc w:val="both"/>
      </w:pPr>
      <w:r>
        <w:t>《序卦传》说：</w:t>
      </w:r>
      <w:r>
        <w:rPr>
          <w:lang w:val="zh-CN" w:eastAsia="zh-CN" w:bidi="zh-CN"/>
        </w:rPr>
        <w:t>“家</w:t>
      </w:r>
      <w:r>
        <w:t>道穷必乖，故受之以睽。睽者，乖也。”睽则人心 离散，不可以做大事，小事则可以凭个人的力量单独完成，不必众人，即 使睽违也还是可以做，所以说</w:t>
      </w:r>
      <w:r>
        <w:rPr>
          <w:lang w:val="zh-CN" w:eastAsia="zh-CN" w:bidi="zh-CN"/>
        </w:rPr>
        <w:t>“小事</w:t>
      </w:r>
      <w:r>
        <w:t>吉”。睽卦中四爻互既济，既济《彖 传》说</w:t>
      </w:r>
      <w:r>
        <w:rPr>
          <w:lang w:val="zh-CN" w:eastAsia="zh-CN" w:bidi="zh-CN"/>
        </w:rPr>
        <w:t>“亨，</w:t>
      </w:r>
      <w:r>
        <w:t>小者亨也”，指亨通的只是小事；这一卦说</w:t>
      </w:r>
      <w:r>
        <w:rPr>
          <w:lang w:val="zh-CN" w:eastAsia="zh-CN" w:bidi="zh-CN"/>
        </w:rPr>
        <w:t>“小事</w:t>
      </w:r>
      <w:r>
        <w:t>吉”，吉 也只在小事罢了。兑为小，所以只说小而不说大。归纳要点，乖睽的时运 不足以成大事，就可以知道了。</w:t>
      </w:r>
    </w:p>
    <w:p w14:paraId="1A2D4376" w14:textId="77777777" w:rsidR="007D5C34" w:rsidRDefault="00745CF2">
      <w:pPr>
        <w:pStyle w:val="Bodytext40"/>
        <w:spacing w:after="320"/>
        <w:ind w:left="420"/>
        <w:jc w:val="both"/>
      </w:pPr>
      <w:r>
        <w:t>《彖传》曰：睽：火动而上，泽动而下，二女同居，其志不 同行。说而丽乎明，柔进而上行，得中而应乎刚，是以</w:t>
      </w:r>
      <w:r>
        <w:rPr>
          <w:lang w:val="zh-CN" w:eastAsia="zh-CN" w:bidi="zh-CN"/>
        </w:rPr>
        <w:t xml:space="preserve">“小事 </w:t>
      </w:r>
      <w:r>
        <w:t>吉”。天地睽而其事同也，男女睽而其志通也，万物睽而其事类 也。睽之时用大矣哉！</w:t>
      </w:r>
    </w:p>
    <w:p w14:paraId="5581D79D" w14:textId="77777777" w:rsidR="007D5C34" w:rsidRDefault="00745CF2">
      <w:pPr>
        <w:pStyle w:val="Bodytext10"/>
        <w:spacing w:after="0" w:line="330" w:lineRule="exact"/>
        <w:ind w:firstLine="440"/>
        <w:jc w:val="both"/>
      </w:pPr>
      <w:r>
        <w:t>离火在上卦，兑泽居下卦，在上卦的向上燃烧，居下卦的向下润泽， 没有彼此相成之道，所以为睽。离为中女，兑为少女，合起来构成一卦叫 做</w:t>
      </w:r>
      <w:r>
        <w:rPr>
          <w:lang w:val="zh-CN" w:eastAsia="zh-CN" w:bidi="zh-CN"/>
        </w:rPr>
        <w:t>“同</w:t>
      </w:r>
      <w:r>
        <w:t>居”；动的方向相反，各去自己的方位，各行自己的志愿，不能勉 强使它们相同。卦德以兑从离，兑为悦，离为明，又为附丽。</w:t>
      </w:r>
      <w:r>
        <w:rPr>
          <w:lang w:val="zh-CN" w:eastAsia="zh-CN" w:bidi="zh-CN"/>
        </w:rPr>
        <w:t>“柔</w:t>
      </w:r>
      <w:r>
        <w:t>进”指 从下卦进到上卦</w:t>
      </w:r>
      <w:r>
        <w:rPr>
          <w:lang w:val="zh-CN" w:eastAsia="zh-CN" w:bidi="zh-CN"/>
        </w:rPr>
        <w:t>，“得</w:t>
      </w:r>
      <w:r>
        <w:t>中”指居上卦的中位而应阳刚。卦爻以六五下应九 二，六五居离的中位，九二居兑的中位，以上位应下位，象征上位者能舍 己从人，下位者得以与他相交，虽然处于乖睽的时期，但是小的行动还可 以得吉。</w:t>
      </w:r>
    </w:p>
    <w:p w14:paraId="71398264" w14:textId="77777777" w:rsidR="007D5C34" w:rsidRDefault="00745CF2">
      <w:pPr>
        <w:pStyle w:val="Bodytext10"/>
        <w:spacing w:after="0" w:line="331" w:lineRule="exact"/>
        <w:ind w:firstLine="460"/>
        <w:jc w:val="both"/>
      </w:pPr>
      <w:r>
        <w:t>睽是散的意思，主人心离散，国势离析，一定不足以成就大事，似乎 没有</w:t>
      </w:r>
      <w:r>
        <w:lastRenderedPageBreak/>
        <w:t>用处，而实际上不睽就不能合，只有通过睽才能体现合。圣人于是因 应睽而加以运用。天高地低是睽，但是位置确定了，天地之间的睽就走向 了同；男主外女主内是睽，但是礼仪确定了，男女之间的睽就实现了通； 耕种的所得不能穿，纺织的产品不能吃，车不能涉越河海，船不能行于陆 地，都是睽，但是体制确定了，万物之间的睽就类同了。所以说：</w:t>
      </w:r>
      <w:r>
        <w:rPr>
          <w:lang w:val="zh-CN" w:eastAsia="zh-CN" w:bidi="zh-CN"/>
        </w:rPr>
        <w:t xml:space="preserve">“睽之 </w:t>
      </w:r>
      <w:r>
        <w:t>时用大矣哉！”不说</w:t>
      </w:r>
      <w:r>
        <w:rPr>
          <w:lang w:val="zh-CN" w:eastAsia="zh-CN" w:bidi="zh-CN"/>
        </w:rPr>
        <w:t>“时</w:t>
      </w:r>
      <w:r>
        <w:t>义”而说</w:t>
      </w:r>
      <w:r>
        <w:rPr>
          <w:lang w:val="zh-CN" w:eastAsia="zh-CN" w:bidi="zh-CN"/>
        </w:rPr>
        <w:t>“时</w:t>
      </w:r>
      <w:r>
        <w:t>用”，因为必须通过人的运用，睽 的作用太大了！</w:t>
      </w:r>
    </w:p>
    <w:p w14:paraId="464C26CC" w14:textId="77777777" w:rsidR="007D5C34" w:rsidRDefault="00745CF2">
      <w:pPr>
        <w:pStyle w:val="Bodytext10"/>
        <w:spacing w:after="0" w:line="331" w:lineRule="exact"/>
        <w:ind w:firstLine="460"/>
        <w:jc w:val="both"/>
      </w:pPr>
      <w:r>
        <w:t>以这一卦比拟人事，凡起居饮食乃至婚嫁丧祭，都是人事。事不论大 小，无不以情相同、志相通、事物相类为贵。卦体离火向上燃烧，兑泽向 下渗透。离和兑都主女性，同样出自坤体，这是</w:t>
      </w:r>
      <w:r>
        <w:rPr>
          <w:lang w:val="zh-CN" w:eastAsia="zh-CN" w:bidi="zh-CN"/>
        </w:rPr>
        <w:t>“同</w:t>
      </w:r>
      <w:r>
        <w:t>居”；动就会变化， 变化则女子变为妇人，所嫁的人不同，志愿也相异，这是动而</w:t>
      </w:r>
      <w:r>
        <w:rPr>
          <w:lang w:val="zh-CN" w:eastAsia="zh-CN" w:bidi="zh-CN"/>
        </w:rPr>
        <w:t>成睽。</w:t>
      </w:r>
      <w:r>
        <w:t>睽在 天地，天地的气运就会闭塞；睽在男女，男女的伦类就会淆乱；睽在万 物，万物的品类就会混杂，大的纲纪怎么能得吉呢？君子只有</w:t>
      </w:r>
      <w:r>
        <w:rPr>
          <w:lang w:val="zh-CN" w:eastAsia="zh-CN" w:bidi="zh-CN"/>
        </w:rPr>
        <w:t>“以</w:t>
      </w:r>
      <w:r>
        <w:t>同而 异”，才算善于用睽。用来设置众多黎民的长官，天地就可以因睽而趋同； 用来实行嫁娶的典礼，男女就可以因睽而相通；用来确定利用的常道，万 物就可以因睽而相类。这样，火泽的运用就普遍了，人事的准绳就确 立了。</w:t>
      </w:r>
    </w:p>
    <w:p w14:paraId="72792C4F" w14:textId="77777777" w:rsidR="007D5C34" w:rsidRDefault="00745CF2">
      <w:pPr>
        <w:pStyle w:val="Bodytext10"/>
        <w:spacing w:after="0" w:line="331" w:lineRule="exact"/>
        <w:ind w:firstLine="460"/>
        <w:jc w:val="both"/>
      </w:pPr>
      <w:r>
        <w:t>以这一卦比拟国家，卦名叫睽，睽是散的意思，象征政府与百姓有动 而不相见、散而不相合的趋势。睽旁通于蹇卦，蹇是险难的意思。如果因 为睽就不能挽救危险，又用什么来匡正国家呢？睽的倒卦为家人，家人指 家中。如果因为睽就不能端正家中，又用来什么来安定社会呢？</w:t>
      </w:r>
    </w:p>
    <w:p w14:paraId="2DA5C87D" w14:textId="77777777" w:rsidR="007D5C34" w:rsidRDefault="00745CF2">
      <w:pPr>
        <w:pStyle w:val="Bodytext10"/>
        <w:spacing w:after="0" w:line="331" w:lineRule="exact"/>
        <w:ind w:firstLine="460"/>
        <w:jc w:val="both"/>
        <w:sectPr w:rsidR="007D5C34">
          <w:pgSz w:w="8416" w:h="13325"/>
          <w:pgMar w:top="1245" w:right="615" w:bottom="777" w:left="845" w:header="0" w:footer="3" w:gutter="0"/>
          <w:cols w:space="720"/>
          <w:noEndnote/>
          <w:docGrid w:linePitch="360"/>
        </w:sectPr>
      </w:pPr>
      <w:r>
        <w:t>上卦为离火，本来就燥；下卦为兑泽，本来就湿。上下相背，燥湿相 反，这就是</w:t>
      </w:r>
      <w:r>
        <w:rPr>
          <w:lang w:val="zh-CN" w:eastAsia="zh-CN" w:bidi="zh-CN"/>
        </w:rPr>
        <w:t>“二女</w:t>
      </w:r>
      <w:r>
        <w:t>同居，其志不同行”。</w:t>
      </w:r>
      <w:r>
        <w:rPr>
          <w:lang w:val="zh-CN" w:eastAsia="zh-CN" w:bidi="zh-CN"/>
        </w:rPr>
        <w:t>“二</w:t>
      </w:r>
      <w:r>
        <w:t>女”是就离和兑两个卦象而 言。不但女子的志愿与行为有相异处，推论到天地万物，其情形也不能勉 强相同。大的如天地，中间的如男女，小的如万物，相同就亲近，相异就 疏远，国运的治乱兴衰也不从这里预卜。但天下没有久合而不睽的道理， 天下也没有久睽而不合的形势，方法是利用事物的睽违来挽救睽违。倘若 只是附丽而得正，上进而越发在上，得中有应援，那么事情还小，吉祥也 微末。只有统一它们的造作，天地之道才能宏大；只有通达它们的情意, 男女之情才能融洽；只有归类不同的种属，万物的利益才普遍。这样做的 人，德行协于造化的枢机，作用关系到治国平天下的要点，不是</w:t>
      </w:r>
      <w:r>
        <w:rPr>
          <w:lang w:val="zh-CN" w:eastAsia="zh-CN" w:bidi="zh-CN"/>
        </w:rPr>
        <w:t>“以</w:t>
      </w:r>
      <w:r>
        <w:t>同而 异”的君子，就无法把这个作用发挥到极致。</w:t>
      </w:r>
    </w:p>
    <w:p w14:paraId="4C092B91" w14:textId="77777777" w:rsidR="007D5C34" w:rsidRDefault="00745CF2">
      <w:pPr>
        <w:pStyle w:val="Bodytext10"/>
        <w:spacing w:after="0" w:line="331" w:lineRule="exact"/>
        <w:ind w:firstLine="460"/>
        <w:jc w:val="both"/>
      </w:pPr>
      <w:r>
        <w:t>通观全卦，火在上，泽在下，彼此背道而驰，这就是卦为什么叫做 睽。卦体下面互另一个离卦，象征多视伤明，为睽；上面互坎，坎为心 病。人各有一颗心，诚孚就相感通，疑忌就相睽违。人情没有亲于家人 的，而睽则为恶人，为鬼，为寇，或者則它的鼻，或者用弓箭射它，都不 以为是过错。在下位者如果能以和悦的态度事奉上位者，而上位者也能以 明达看待下位者，就会疑忌消释，</w:t>
      </w:r>
      <w:r>
        <w:lastRenderedPageBreak/>
        <w:t>人情亲近，即使作为丈夫、宗族、婚姻 的对象也不嫌厌。先前的相疑这样严重，后来的相合又这样亲切，睽与合 的机微就在这转移之间。</w:t>
      </w:r>
    </w:p>
    <w:p w14:paraId="16D93072" w14:textId="77777777" w:rsidR="007D5C34" w:rsidRDefault="00745CF2">
      <w:pPr>
        <w:pStyle w:val="Bodytext10"/>
        <w:spacing w:after="300" w:line="331" w:lineRule="exact"/>
        <w:ind w:firstLine="460"/>
        <w:jc w:val="both"/>
      </w:pPr>
      <w:r>
        <w:t>所以睽在内卦，都有所疑并有所等待；睽在外卦，反而都有应与。初 爻与四爻相应，初爻的</w:t>
      </w:r>
      <w:r>
        <w:rPr>
          <w:lang w:val="zh-CN" w:eastAsia="zh-CN" w:bidi="zh-CN"/>
        </w:rPr>
        <w:t>“丧</w:t>
      </w:r>
      <w:r>
        <w:t>马”，得到四爻的</w:t>
      </w:r>
      <w:r>
        <w:rPr>
          <w:lang w:val="zh-CN" w:eastAsia="zh-CN" w:bidi="zh-CN"/>
        </w:rPr>
        <w:t>“元</w:t>
      </w:r>
      <w:r>
        <w:t>夫”而全备；二爻与五 爻相应，二爻的巷中相遇，得到五爻的</w:t>
      </w:r>
      <w:r>
        <w:rPr>
          <w:lang w:val="zh-CN" w:eastAsia="zh-CN" w:bidi="zh-CN"/>
        </w:rPr>
        <w:t>“噬</w:t>
      </w:r>
      <w:r>
        <w:t>肤”而相合；三爻与上爻相 应，三爻的</w:t>
      </w:r>
      <w:r>
        <w:rPr>
          <w:lang w:val="zh-CN" w:eastAsia="zh-CN" w:bidi="zh-CN"/>
        </w:rPr>
        <w:t>“舆曳”，得</w:t>
      </w:r>
      <w:r>
        <w:t>到上爻的</w:t>
      </w:r>
      <w:r>
        <w:rPr>
          <w:lang w:val="zh-CN" w:eastAsia="zh-CN" w:bidi="zh-CN"/>
        </w:rPr>
        <w:t>“遇</w:t>
      </w:r>
      <w:r>
        <w:t>雨”而相合。相合则即使恶人也会 化为同室，睽违则即使家人也会疑心为寇仇。恩怨反复，变态无常，君子 以无心之心因应事物，不党同也不伐异。初九见恶人而避咎，是能得用睽 之道。卦体两个阴爻本来柔弱，在内的用喜悦来缓解忧虑，在外的以明了 破除疑忌。造成开始的睽违的，是</w:t>
      </w:r>
      <w:r>
        <w:rPr>
          <w:lang w:val="zh-CN" w:eastAsia="zh-CN" w:bidi="zh-CN"/>
        </w:rPr>
        <w:t>“二</w:t>
      </w:r>
      <w:r>
        <w:t>女同居”；造成最终的相合的，是 众多疑忌的全部消除。卦体睽而卦象合，这就是《周易》为什么变化 无穷。</w:t>
      </w:r>
    </w:p>
    <w:p w14:paraId="252445EE" w14:textId="77777777" w:rsidR="007D5C34" w:rsidRDefault="00745CF2">
      <w:pPr>
        <w:pStyle w:val="Bodytext40"/>
        <w:spacing w:after="300" w:line="331" w:lineRule="exact"/>
        <w:ind w:firstLine="880"/>
        <w:jc w:val="both"/>
      </w:pPr>
      <w:r>
        <w:t>《象传》曰：上火下泽，睽，君子以同而异。</w:t>
      </w:r>
    </w:p>
    <w:p w14:paraId="7B9B7DFE" w14:textId="77777777" w:rsidR="007D5C34" w:rsidRDefault="00745CF2">
      <w:pPr>
        <w:pStyle w:val="Bodytext10"/>
        <w:spacing w:after="240" w:line="333" w:lineRule="exact"/>
        <w:ind w:firstLine="460"/>
        <w:jc w:val="both"/>
      </w:pPr>
      <w:r>
        <w:t>卦象都是女人，卦体为火和泽，分别炎上和润下，作用各异，所以叫 睽。君子效法它，从相同处看它的形象，从不同处看它的作用，不和与自 己相同的人结党而违背道义，也不标新立异而违背世俗。</w:t>
      </w:r>
      <w:r>
        <w:rPr>
          <w:lang w:val="zh-CN" w:eastAsia="zh-CN" w:bidi="zh-CN"/>
        </w:rPr>
        <w:t>“以</w:t>
      </w:r>
      <w:r>
        <w:t>同而异”，譬 如声色财物是人人都希望得到的，而推辞或接受却不敢苟同于别人，这是 一个人的特异之处，由此可见君子的</w:t>
      </w:r>
      <w:r>
        <w:rPr>
          <w:lang w:val="zh-CN" w:eastAsia="zh-CN" w:bidi="zh-CN"/>
        </w:rPr>
        <w:t>“以</w:t>
      </w:r>
      <w:r>
        <w:t>同而异”。火泽在同一卦，而炎 上与润下的性质各异，也与此类似。</w:t>
      </w:r>
    </w:p>
    <w:p w14:paraId="173D84DE" w14:textId="77777777" w:rsidR="007D5C34" w:rsidRDefault="00745CF2">
      <w:pPr>
        <w:pStyle w:val="Heading210"/>
        <w:keepNext/>
        <w:keepLines/>
        <w:jc w:val="both"/>
      </w:pPr>
      <w:bookmarkStart w:id="446" w:name="bookmark446"/>
      <w:bookmarkStart w:id="447" w:name="bookmark447"/>
      <w:bookmarkStart w:id="448" w:name="bookmark448"/>
      <w:r>
        <w:t>［一辞多断］</w:t>
      </w:r>
      <w:bookmarkEnd w:id="446"/>
      <w:bookmarkEnd w:id="447"/>
      <w:bookmarkEnd w:id="448"/>
    </w:p>
    <w:p w14:paraId="2E1EFB69" w14:textId="77777777" w:rsidR="007D5C34" w:rsidRDefault="00745CF2">
      <w:pPr>
        <w:pStyle w:val="Bodytext10"/>
        <w:spacing w:after="260" w:line="331" w:lineRule="exact"/>
        <w:ind w:firstLine="460"/>
        <w:jc w:val="both"/>
      </w:pPr>
      <w:r>
        <w:rPr>
          <w:lang w:val="zh-CN" w:eastAsia="zh-CN" w:bidi="zh-CN"/>
        </w:rPr>
        <w:t>。问</w:t>
      </w:r>
      <w:r>
        <w:t>时运：目前气运颠倒，只适宜以正道自处。。问征战：军情不相 协调，上下级趋向各异，应该防止因睽违而离散。。问功名：上下不通， 功名难以指望。。问经商：货价涨落悬殊，若能人弃我取，还有小利可以 希望。。问疾病：病在上下焦，胸部气息隔绝，上有火下有湿，医治很棘 手。。问家宅：住宅天盘地盘都动，全家上下不利，应当赶快迁移躲避。</w:t>
      </w:r>
    </w:p>
    <w:p w14:paraId="759FBEE9" w14:textId="77777777" w:rsidR="007D5C34" w:rsidRDefault="00745CF2">
      <w:pPr>
        <w:pStyle w:val="Bodytext10"/>
        <w:spacing w:after="320" w:line="326" w:lineRule="exact"/>
        <w:ind w:firstLine="0"/>
        <w:jc w:val="both"/>
      </w:pPr>
      <w:r>
        <w:t>。问婚姻：有两个女子都愿意受聘之象，大的性情躁急，小的性情宽柔， 应该选择一个婚娶。。问讼事：马上可以停止。。问胎孕：生女孩。</w:t>
      </w:r>
    </w:p>
    <w:p w14:paraId="0C6BF3B3" w14:textId="77777777" w:rsidR="007D5C34" w:rsidRDefault="00745CF2">
      <w:pPr>
        <w:pStyle w:val="Bodytext10"/>
        <w:spacing w:after="0" w:line="328" w:lineRule="exact"/>
        <w:ind w:firstLine="420"/>
        <w:jc w:val="both"/>
      </w:pPr>
      <w:r>
        <w:rPr>
          <w:b/>
          <w:bCs/>
        </w:rPr>
        <w:t>初九：悔亡。喪马勿逐，自复。见恶人，无咎。</w:t>
      </w:r>
    </w:p>
    <w:p w14:paraId="2470C1AB" w14:textId="77777777" w:rsidR="007D5C34" w:rsidRDefault="00745CF2">
      <w:pPr>
        <w:pStyle w:val="Bodytext40"/>
        <w:spacing w:after="580" w:line="328" w:lineRule="exact"/>
        <w:ind w:firstLine="420"/>
        <w:jc w:val="both"/>
      </w:pPr>
      <w:r>
        <w:t>《象传》曰：</w:t>
      </w:r>
      <w:r>
        <w:rPr>
          <w:lang w:val="zh-CN" w:eastAsia="zh-CN" w:bidi="zh-CN"/>
        </w:rPr>
        <w:t>“见恶</w:t>
      </w:r>
      <w:r>
        <w:t>人”，以辟咎也。</w:t>
      </w:r>
    </w:p>
    <w:p w14:paraId="14C273F9" w14:textId="77777777" w:rsidR="007D5C34" w:rsidRDefault="00745CF2">
      <w:pPr>
        <w:pStyle w:val="Heading210"/>
        <w:keepNext/>
        <w:keepLines/>
        <w:jc w:val="both"/>
      </w:pPr>
      <w:bookmarkStart w:id="449" w:name="bookmark449"/>
      <w:bookmarkStart w:id="450" w:name="bookmark450"/>
      <w:bookmarkStart w:id="451" w:name="bookmark451"/>
      <w:r>
        <w:lastRenderedPageBreak/>
        <w:t>［经传释义］</w:t>
      </w:r>
      <w:bookmarkEnd w:id="449"/>
      <w:bookmarkEnd w:id="450"/>
      <w:bookmarkEnd w:id="451"/>
    </w:p>
    <w:p w14:paraId="02E7C970" w14:textId="77777777" w:rsidR="007D5C34" w:rsidRDefault="00745CF2">
      <w:pPr>
        <w:pStyle w:val="Bodytext10"/>
        <w:spacing w:after="0" w:line="328" w:lineRule="exact"/>
        <w:ind w:firstLine="440"/>
        <w:jc w:val="both"/>
      </w:pPr>
      <w:r>
        <w:t>初爻居兑体的下位，是从家人卦的上爻而来。家人的上爻说</w:t>
      </w:r>
      <w:r>
        <w:rPr>
          <w:lang w:val="zh-CN" w:eastAsia="zh-CN" w:bidi="zh-CN"/>
        </w:rPr>
        <w:t>“终</w:t>
      </w:r>
      <w:r>
        <w:t>吉”， 所以睽卦的初爻说</w:t>
      </w:r>
      <w:r>
        <w:rPr>
          <w:lang w:val="zh-CN" w:eastAsia="zh-CN" w:bidi="zh-CN"/>
        </w:rPr>
        <w:t>“悔</w:t>
      </w:r>
      <w:r>
        <w:t>亡”。这一爻属震体，于十二辰在卯，在天上值房 宿，房宿为天驷，故称马；初爻动而向上，舍我而去，故说丧。但四爻与 初爻同属阳刚，没有其他正应，姑且听任它，去后势必复来，故说</w:t>
      </w:r>
      <w:r>
        <w:rPr>
          <w:lang w:val="zh-CN" w:eastAsia="zh-CN" w:bidi="zh-CN"/>
        </w:rPr>
        <w:t xml:space="preserve">“勿 </w:t>
      </w:r>
      <w:r>
        <w:t>逐，自复”。下互卦为离火，性情猛烈可畏，故说</w:t>
      </w:r>
      <w:r>
        <w:rPr>
          <w:lang w:val="zh-CN" w:eastAsia="zh-CN" w:bidi="zh-CN"/>
        </w:rPr>
        <w:t>“恶</w:t>
      </w:r>
      <w:r>
        <w:t xml:space="preserve">人”。兑为见，离也 为见，象征离卦恶人既来求见，兑卦若拒而不见，未免嫉恶过甚，必然导 致凶咎。姑且与它相见，如同阳货要见孔子，孔子依礼前往回拜，所以 </w:t>
      </w:r>
      <w:r>
        <w:rPr>
          <w:lang w:val="zh-CN" w:eastAsia="zh-CN" w:bidi="zh-CN"/>
        </w:rPr>
        <w:t>“无</w:t>
      </w:r>
      <w:r>
        <w:t>咎”。</w:t>
      </w:r>
    </w:p>
    <w:p w14:paraId="11278716" w14:textId="77777777" w:rsidR="007D5C34" w:rsidRDefault="00745CF2">
      <w:pPr>
        <w:pStyle w:val="Bodytext10"/>
        <w:spacing w:after="240" w:line="328" w:lineRule="exact"/>
        <w:ind w:firstLine="440"/>
        <w:jc w:val="both"/>
      </w:pPr>
      <w:r>
        <w:t>失马而追逐它，越追逐逃得越远；见恶人而激怒他，越激怒就越乖 违。所以马逃跑了不要追逐，自会回来；</w:t>
      </w:r>
      <w:r>
        <w:rPr>
          <w:lang w:val="zh-CN" w:eastAsia="zh-CN" w:bidi="zh-CN"/>
        </w:rPr>
        <w:t>“见</w:t>
      </w:r>
      <w:r>
        <w:t xml:space="preserve">恶人”而不躲避，可以免于 祸咎。能以无心来应付事物，所有的睽违就没有不相合的。《象传》说 </w:t>
      </w:r>
      <w:r>
        <w:rPr>
          <w:lang w:val="zh-CN" w:eastAsia="zh-CN" w:bidi="zh-CN"/>
        </w:rPr>
        <w:t>“以辟</w:t>
      </w:r>
      <w:r>
        <w:t>咎”，是以不躲避来躲避。躲避反而有祸咎，不躲避则无咎，这是可 以知道的。</w:t>
      </w:r>
    </w:p>
    <w:p w14:paraId="34760FB7" w14:textId="77777777" w:rsidR="007D5C34" w:rsidRDefault="00745CF2">
      <w:pPr>
        <w:pStyle w:val="Heading210"/>
        <w:keepNext/>
        <w:keepLines/>
        <w:jc w:val="both"/>
      </w:pPr>
      <w:bookmarkStart w:id="452" w:name="bookmark452"/>
      <w:bookmarkStart w:id="453" w:name="bookmark453"/>
      <w:bookmarkStart w:id="454" w:name="bookmark454"/>
      <w:r>
        <w:t>［一辞多断］</w:t>
      </w:r>
      <w:bookmarkEnd w:id="452"/>
      <w:bookmarkEnd w:id="453"/>
      <w:bookmarkEnd w:id="454"/>
    </w:p>
    <w:p w14:paraId="3045BD38" w14:textId="77777777" w:rsidR="007D5C34" w:rsidRDefault="00745CF2">
      <w:pPr>
        <w:pStyle w:val="Bodytext10"/>
        <w:spacing w:after="280" w:line="328" w:lineRule="exact"/>
        <w:ind w:firstLine="440"/>
        <w:jc w:val="both"/>
      </w:pPr>
      <w:r>
        <w:t>。问时运：好运刚来，灾祸和悔恨已经退去。虽然有所丧失，但是不 必计较；即使有恶人来结交也不必拒绝，自然无灾无祸。。问征战：初次 作战，虽然有小的失败，后来必定大胜，强敌也无法为害于我。没有灾 祸。。问经商：新的贸易，损失必定复得，无须忧虑；来者不拒，不必计 较。目前还没有得到大利，以后必定大为亨通。</w:t>
      </w:r>
      <w:r>
        <w:rPr>
          <w:lang w:val="zh-CN" w:eastAsia="zh-CN" w:bidi="zh-CN"/>
        </w:rPr>
        <w:t>。问</w:t>
      </w:r>
      <w:r>
        <w:t xml:space="preserve">功名：现在虽然无灾 无悔，但是无法成名。必须等到明年，即二爻的巷遇的时候，才能显达。 </w:t>
      </w:r>
      <w:r>
        <w:rPr>
          <w:lang w:val="zh-CN" w:eastAsia="zh-CN" w:bidi="zh-CN"/>
        </w:rPr>
        <w:t>。问</w:t>
      </w:r>
      <w:r>
        <w:t>家宅：全宅平顺，没有悔恨和灾祸。。问失物：不必寻觅就会复得。 。问婚姻：现在不成，等六个月或六年必定成，吉。应验在上九</w:t>
      </w:r>
      <w:r>
        <w:rPr>
          <w:lang w:val="zh-CN" w:eastAsia="zh-CN" w:bidi="zh-CN"/>
        </w:rPr>
        <w:t>“匪</w:t>
      </w:r>
      <w:r>
        <w:t>寇婚 媾”的爻辞。。问讼事：所争讼的事情必定得理，没有灾祸。</w:t>
      </w:r>
      <w:r>
        <w:rPr>
          <w:lang w:val="zh-CN" w:eastAsia="zh-CN" w:bidi="zh-CN"/>
        </w:rPr>
        <w:t>。问</w:t>
      </w:r>
      <w:r>
        <w:t>胎孕： 生女孩。</w:t>
      </w:r>
      <w:r>
        <w:br w:type="page"/>
      </w:r>
    </w:p>
    <w:p w14:paraId="7E78C9BC" w14:textId="77777777" w:rsidR="007D5C34" w:rsidRDefault="00745CF2">
      <w:pPr>
        <w:pStyle w:val="Heading210"/>
        <w:keepNext/>
        <w:keepLines/>
        <w:jc w:val="both"/>
      </w:pPr>
      <w:bookmarkStart w:id="455" w:name="bookmark455"/>
      <w:bookmarkStart w:id="456" w:name="bookmark456"/>
      <w:bookmarkStart w:id="457" w:name="bookmark457"/>
      <w:r>
        <w:lastRenderedPageBreak/>
        <w:t>［活断实例］</w:t>
      </w:r>
      <w:bookmarkEnd w:id="455"/>
      <w:bookmarkEnd w:id="456"/>
      <w:bookmarkEnd w:id="457"/>
    </w:p>
    <w:p w14:paraId="7AE01A91" w14:textId="77777777" w:rsidR="007D5C34" w:rsidRDefault="00745CF2">
      <w:pPr>
        <w:pStyle w:val="Bodytext10"/>
        <w:spacing w:after="0" w:line="327" w:lineRule="exact"/>
        <w:ind w:firstLine="440"/>
        <w:jc w:val="both"/>
      </w:pPr>
      <w:r>
        <w:t>◎某友人来请占气运，筮得睽卦，变为未济卦。</w:t>
      </w:r>
    </w:p>
    <w:p w14:paraId="026834D3" w14:textId="77777777" w:rsidR="007D5C34" w:rsidRDefault="00745CF2">
      <w:pPr>
        <w:pStyle w:val="Bodytext10"/>
        <w:spacing w:after="320" w:line="327" w:lineRule="exact"/>
        <w:ind w:firstLine="440"/>
        <w:jc w:val="both"/>
      </w:pPr>
      <w:r>
        <w:t>断卦说：睽卦火性上升，泽性下降，彼此的情意不融洽，叫做睽。睽 是乖违的意思。现在您占气运而得到初爻，初爻地位最低，孤立而没有应 爻，可知您生性孤高，很少与人交往。不要计较得失，即使平素厌恶的 人，如果他有求而来，也不要拒绝。以初爻处于兑体的开始，外卦为离， 兑为喜悦，离为明达，喜悦而又明达，必定能鉴别人的善恶，而又能够和 光同尘，不做过分的事，也不说过分的话。卦象虽然睽违，但是不会始终 睽违，所以无悔无咎。二爻说</w:t>
      </w:r>
      <w:r>
        <w:rPr>
          <w:lang w:val="zh-CN" w:eastAsia="zh-CN" w:bidi="zh-CN"/>
        </w:rPr>
        <w:t>“遇</w:t>
      </w:r>
      <w:r>
        <w:t>主于巷”，您明年必定有升进的希望。</w:t>
      </w:r>
    </w:p>
    <w:p w14:paraId="72BF37C6" w14:textId="77777777" w:rsidR="007D5C34" w:rsidRDefault="00745CF2">
      <w:pPr>
        <w:pStyle w:val="Bodytext10"/>
        <w:spacing w:after="0" w:line="327" w:lineRule="exact"/>
        <w:ind w:firstLine="440"/>
        <w:jc w:val="both"/>
      </w:pPr>
      <w:r>
        <w:rPr>
          <w:b/>
          <w:bCs/>
        </w:rPr>
        <w:t>九二：遇主于巷，无咎。</w:t>
      </w:r>
    </w:p>
    <w:p w14:paraId="2CCB9ED2" w14:textId="77777777" w:rsidR="007D5C34" w:rsidRDefault="00745CF2">
      <w:pPr>
        <w:pStyle w:val="Bodytext40"/>
        <w:spacing w:after="580" w:line="327" w:lineRule="exact"/>
        <w:jc w:val="both"/>
      </w:pPr>
      <w:r>
        <w:t>《象传》曰：</w:t>
      </w:r>
      <w:r>
        <w:rPr>
          <w:lang w:val="zh-CN" w:eastAsia="zh-CN" w:bidi="zh-CN"/>
        </w:rPr>
        <w:t>“遇</w:t>
      </w:r>
      <w:r>
        <w:t>主于巷”，未失道也。</w:t>
      </w:r>
    </w:p>
    <w:p w14:paraId="1A989A76" w14:textId="77777777" w:rsidR="007D5C34" w:rsidRDefault="00745CF2">
      <w:pPr>
        <w:pStyle w:val="Heading210"/>
        <w:keepNext/>
        <w:keepLines/>
      </w:pPr>
      <w:bookmarkStart w:id="458" w:name="bookmark458"/>
      <w:bookmarkStart w:id="459" w:name="bookmark459"/>
      <w:bookmarkStart w:id="460" w:name="bookmark460"/>
      <w:r>
        <w:t>［经传释义］</w:t>
      </w:r>
      <w:bookmarkEnd w:id="458"/>
      <w:bookmarkEnd w:id="459"/>
      <w:bookmarkEnd w:id="460"/>
    </w:p>
    <w:p w14:paraId="6B6A4EDF" w14:textId="77777777" w:rsidR="007D5C34" w:rsidRDefault="00745CF2">
      <w:pPr>
        <w:pStyle w:val="Bodytext10"/>
        <w:spacing w:after="0" w:line="329" w:lineRule="exact"/>
        <w:ind w:firstLine="440"/>
        <w:jc w:val="both"/>
      </w:pPr>
      <w:r>
        <w:t>主即君王，指六五。巷，闾里中的路，从</w:t>
      </w:r>
      <w:r>
        <w:rPr>
          <w:lang w:val="zh-CN" w:eastAsia="zh-CN" w:bidi="zh-CN"/>
        </w:rPr>
        <w:t>“邑”</w:t>
      </w:r>
      <w:r>
        <w:t>从</w:t>
      </w:r>
      <w:r>
        <w:rPr>
          <w:lang w:val="zh-CN" w:eastAsia="zh-CN" w:bidi="zh-CN"/>
        </w:rPr>
        <w:t>“共</w:t>
      </w:r>
      <w:r>
        <w:t>”，指闾里所 共同往来的径路。二爻处于睽卦而失位，与所遇不相合，与六五为正应。 二爻在兑的中位，五爻在离的中位，兑与离都象征见，可知九二和六五都 有相见的意思。邂逅于巷中，是不期相遇而凑巧相遇。君臣相遇，睽违最 终相合，有什么祸咎？</w:t>
      </w:r>
    </w:p>
    <w:p w14:paraId="6860AF14" w14:textId="77777777" w:rsidR="007D5C34" w:rsidRDefault="00745CF2">
      <w:pPr>
        <w:pStyle w:val="Bodytext10"/>
        <w:spacing w:after="240" w:line="329" w:lineRule="exact"/>
        <w:ind w:firstLine="440"/>
        <w:jc w:val="both"/>
      </w:pPr>
      <w:r>
        <w:t>《象传》说</w:t>
      </w:r>
      <w:r>
        <w:rPr>
          <w:lang w:val="zh-CN" w:eastAsia="zh-CN" w:bidi="zh-CN"/>
        </w:rPr>
        <w:t>“未</w:t>
      </w:r>
      <w:r>
        <w:t>失道也”，指不必远行，自会相遇于巷中。巷也是路, 即《论语》所谓</w:t>
      </w:r>
      <w:r>
        <w:rPr>
          <w:lang w:val="zh-CN" w:eastAsia="zh-CN" w:bidi="zh-CN"/>
        </w:rPr>
        <w:t>“遇诸</w:t>
      </w:r>
      <w:r>
        <w:t>途”。</w:t>
      </w:r>
    </w:p>
    <w:p w14:paraId="60298C06" w14:textId="77777777" w:rsidR="007D5C34" w:rsidRDefault="00745CF2">
      <w:pPr>
        <w:pStyle w:val="Heading210"/>
        <w:keepNext/>
        <w:keepLines/>
      </w:pPr>
      <w:bookmarkStart w:id="461" w:name="bookmark461"/>
      <w:bookmarkStart w:id="462" w:name="bookmark462"/>
      <w:bookmarkStart w:id="463" w:name="bookmark463"/>
      <w:r>
        <w:t>［一辞多断］</w:t>
      </w:r>
      <w:bookmarkEnd w:id="461"/>
      <w:bookmarkEnd w:id="462"/>
      <w:bookmarkEnd w:id="463"/>
    </w:p>
    <w:p w14:paraId="34EDA263" w14:textId="77777777" w:rsidR="007D5C34" w:rsidRDefault="00745CF2">
      <w:pPr>
        <w:pStyle w:val="Bodytext10"/>
        <w:spacing w:after="200" w:line="327" w:lineRule="exact"/>
        <w:ind w:firstLine="440"/>
        <w:jc w:val="both"/>
        <w:sectPr w:rsidR="007D5C34">
          <w:headerReference w:type="even" r:id="rId94"/>
          <w:headerReference w:type="default" r:id="rId95"/>
          <w:type w:val="continuous"/>
          <w:pgSz w:w="8416" w:h="13325"/>
          <w:pgMar w:top="1245" w:right="615" w:bottom="777" w:left="845" w:header="0" w:footer="3" w:gutter="0"/>
          <w:cols w:space="720"/>
          <w:noEndnote/>
          <w:docGrid w:linePitch="360"/>
        </w:sectPr>
      </w:pPr>
      <w:r>
        <w:rPr>
          <w:noProof/>
        </w:rPr>
        <w:drawing>
          <wp:anchor distT="88900" distB="317500" distL="88900" distR="88900" simplePos="0" relativeHeight="125829386" behindDoc="0" locked="0" layoutInCell="1" allowOverlap="1" wp14:anchorId="2097535D" wp14:editId="6865E04A">
            <wp:simplePos x="0" y="0"/>
            <wp:positionH relativeFrom="page">
              <wp:posOffset>3924935</wp:posOffset>
            </wp:positionH>
            <wp:positionV relativeFrom="paragraph">
              <wp:posOffset>63500</wp:posOffset>
            </wp:positionV>
            <wp:extent cx="1012190" cy="1286510"/>
            <wp:effectExtent l="0" t="0" r="0" b="0"/>
            <wp:wrapSquare wrapText="left"/>
            <wp:docPr id="189" name="Shape 189"/>
            <wp:cNvGraphicFramePr/>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96"/>
                    <a:stretch/>
                  </pic:blipFill>
                  <pic:spPr>
                    <a:xfrm>
                      <a:off x="0" y="0"/>
                      <a:ext cx="1012190" cy="128651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275A57FE" wp14:editId="4FEE6E55">
                <wp:simplePos x="0" y="0"/>
                <wp:positionH relativeFrom="page">
                  <wp:posOffset>3982720</wp:posOffset>
                </wp:positionH>
                <wp:positionV relativeFrom="paragraph">
                  <wp:posOffset>1438275</wp:posOffset>
                </wp:positionV>
                <wp:extent cx="831850" cy="140335"/>
                <wp:effectExtent l="0" t="0" r="0" b="0"/>
                <wp:wrapNone/>
                <wp:docPr id="191" name="Shape 191"/>
                <wp:cNvGraphicFramePr/>
                <a:graphic xmlns:a="http://schemas.openxmlformats.org/drawingml/2006/main">
                  <a:graphicData uri="http://schemas.microsoft.com/office/word/2010/wordprocessingShape">
                    <wps:wsp>
                      <wps:cNvSpPr txBox="1"/>
                      <wps:spPr>
                        <a:xfrm>
                          <a:off x="0" y="0"/>
                          <a:ext cx="831850" cy="140335"/>
                        </a:xfrm>
                        <a:prstGeom prst="rect">
                          <a:avLst/>
                        </a:prstGeom>
                        <a:noFill/>
                      </wps:spPr>
                      <wps:txbx>
                        <w:txbxContent>
                          <w:p w14:paraId="7512C95B" w14:textId="77777777" w:rsidR="007D5C34" w:rsidRDefault="00745CF2">
                            <w:pPr>
                              <w:pStyle w:val="Picturecaption10"/>
                            </w:pPr>
                            <w:r>
                              <w:t>明治天皇自画像</w:t>
                            </w:r>
                          </w:p>
                        </w:txbxContent>
                      </wps:txbx>
                      <wps:bodyPr lIns="0" tIns="0" rIns="0" bIns="0"/>
                    </wps:wsp>
                  </a:graphicData>
                </a:graphic>
              </wp:anchor>
            </w:drawing>
          </mc:Choice>
          <mc:Fallback>
            <w:pict>
              <v:shape w14:anchorId="275A57FE" id="Shape 191" o:spid="_x0000_s1031" type="#_x0000_t202" style="position:absolute;left:0;text-align:left;margin-left:313.6pt;margin-top:113.25pt;width:65.5pt;height:11.0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LfhAEAAAYDAAAOAAAAZHJzL2Uyb0RvYy54bWysUlFLwzAQfhf8DyHvru3mZJZ1AxkTQVSY&#10;/oAsTdZAkwtJXLt/7yVbN9E38SW93F2/+77vMl/2uiV74bwCU9FilFMiDIdamV1FP97XNzNKfGCm&#10;Zi0YUdGD8HS5uL6ad7YUY2igrYUjCGJ82dmKNiHYMss8b4RmfgRWGCxKcJoFvLpdVjvWIbpus3Ge&#10;32UduNo64MJ7zK6ORbpI+FIKHl6l9CKQtqLILaTTpXMbz2wxZ+XOMdsofqLB/sBCM2Vw6BlqxQIj&#10;n079gtKKO/Agw4iDzkBKxUXSgGqK/IeaTcOsSFrQHG/PNvn/g+Uv+zdHVI27uy8oMUzjktJcEhNo&#10;T2d9iV0bi32hf4AeW4e8x2RU3Uun4xf1EKyj0YezuaIPhGNyNilmU6xwLBW3+WQyjSjZ5WfrfHgU&#10;oEkMKupwd8lStn/24dg6tMRZBtaqbWM+MjwyiVHot30SlPBjZgv1Acm3TwaNi49gCNwQbE/BgIZm&#10;J2qnhxG3+f2eZl6e7+ILAAD//wMAUEsDBBQABgAIAAAAIQCOaMgS4AAAAAsBAAAPAAAAZHJzL2Rv&#10;d25yZXYueG1sTI/BTsMwDIbvSLxDZCRuLF3EutI1nSYEJyREVw4c0yZrozVOabKtvD3mNI7+/en3&#10;52I7u4GdzRSsRwnLRQLMYOu1xU7CZ/36kAELUaFWg0cj4ccE2Ja3N4XKtb9gZc772DEqwZArCX2M&#10;Y855aHvjVFj40SDtDn5yKtI4dVxP6kLlbuAiSVLulEW60KvRPPemPe5PTsLuC6sX+/3efFSHytb1&#10;U4Jv6VHK+7t5twEWzRyvMPzpkzqU5NT4E+rABgmpWAtCJQiRroARsV5llDSUPGYp8LLg/38ofwEA&#10;AP//AwBQSwECLQAUAAYACAAAACEAtoM4kv4AAADhAQAAEwAAAAAAAAAAAAAAAAAAAAAAW0NvbnRl&#10;bnRfVHlwZXNdLnhtbFBLAQItABQABgAIAAAAIQA4/SH/1gAAAJQBAAALAAAAAAAAAAAAAAAAAC8B&#10;AABfcmVscy8ucmVsc1BLAQItABQABgAIAAAAIQCpNRLfhAEAAAYDAAAOAAAAAAAAAAAAAAAAAC4C&#10;AABkcnMvZTJvRG9jLnhtbFBLAQItABQABgAIAAAAIQCOaMgS4AAAAAsBAAAPAAAAAAAAAAAAAAAA&#10;AN4DAABkcnMvZG93bnJldi54bWxQSwUGAAAAAAQABADzAAAA6wQAAAAA&#10;" filled="f" stroked="f">
                <v:textbox inset="0,0,0,0">
                  <w:txbxContent>
                    <w:p w14:paraId="7512C95B" w14:textId="77777777" w:rsidR="007D5C34" w:rsidRDefault="00745CF2">
                      <w:pPr>
                        <w:pStyle w:val="Picturecaption10"/>
                      </w:pPr>
                      <w:r>
                        <w:t>明治天皇自画像</w:t>
                      </w:r>
                    </w:p>
                  </w:txbxContent>
                </v:textbox>
                <w10:wrap anchorx="page"/>
              </v:shape>
            </w:pict>
          </mc:Fallback>
        </mc:AlternateContent>
      </w:r>
      <w:r>
        <w:rPr>
          <w:lang w:val="zh-CN" w:eastAsia="zh-CN" w:bidi="zh-CN"/>
        </w:rPr>
        <w:t>。问</w:t>
      </w:r>
      <w:r>
        <w:t>时运：值遇乖睽的卦，时运本来不佳，最近才 有了绝好的际遇，前往必定有喜庆。</w:t>
      </w:r>
      <w:r>
        <w:rPr>
          <w:lang w:val="zh-CN" w:eastAsia="zh-CN" w:bidi="zh-CN"/>
        </w:rPr>
        <w:t>。问</w:t>
      </w:r>
      <w:r>
        <w:t>征战：以二五 两爻为敌我，二爻为我军，五爻为敌军，在曲折的里巷 相遇，白刃相接。这一战不分胜负。。问经商：</w:t>
      </w:r>
      <w:r>
        <w:rPr>
          <w:lang w:val="zh-CN" w:eastAsia="zh-CN" w:bidi="zh-CN"/>
        </w:rPr>
        <w:t xml:space="preserve">“巷” </w:t>
      </w:r>
      <w:r>
        <w:t>字从</w:t>
      </w:r>
      <w:r>
        <w:rPr>
          <w:lang w:val="zh-CN" w:eastAsia="zh-CN" w:bidi="zh-CN"/>
        </w:rPr>
        <w:t>“共</w:t>
      </w:r>
      <w:r>
        <w:t>”，必是合伙共谋的事业。应当遇到一位财主 共同经营。。问功名：正是风云际会的时候。。问家 宅：住宅在曲折的巷内，近来有贵人到来，会晤很快 乐，大吉。。问疾病：得以遇到良医，没有灾祸。。问 婚姻：《诗经》所吟咏的</w:t>
      </w:r>
      <w:r>
        <w:rPr>
          <w:lang w:val="zh-CN" w:eastAsia="zh-CN" w:bidi="zh-CN"/>
        </w:rPr>
        <w:t>“邂逅</w:t>
      </w:r>
      <w:r>
        <w:t xml:space="preserve">相遇，适我愿兮”，属于男女私情，不是正 </w:t>
      </w:r>
    </w:p>
    <w:p w14:paraId="1B7B9280" w14:textId="77777777" w:rsidR="007D5C34" w:rsidRDefault="00745CF2">
      <w:pPr>
        <w:pStyle w:val="Bodytext10"/>
        <w:spacing w:after="200" w:line="327" w:lineRule="exact"/>
        <w:ind w:firstLine="0"/>
        <w:jc w:val="both"/>
      </w:pPr>
      <w:r>
        <w:lastRenderedPageBreak/>
        <w:t>当婚配。。问胎孕：生女孩。</w:t>
      </w:r>
    </w:p>
    <w:p w14:paraId="6EAFE681" w14:textId="77777777" w:rsidR="007D5C34" w:rsidRDefault="00745CF2">
      <w:pPr>
        <w:pStyle w:val="Heading210"/>
        <w:keepNext/>
        <w:keepLines/>
        <w:spacing w:after="100"/>
        <w:jc w:val="both"/>
      </w:pPr>
      <w:bookmarkStart w:id="464" w:name="bookmark464"/>
      <w:bookmarkStart w:id="465" w:name="bookmark465"/>
      <w:bookmarkStart w:id="466" w:name="bookmark466"/>
      <w:r>
        <w:t>［活断实例］</w:t>
      </w:r>
      <w:bookmarkEnd w:id="464"/>
      <w:bookmarkEnd w:id="465"/>
      <w:bookmarkEnd w:id="466"/>
    </w:p>
    <w:p w14:paraId="6D2AD0EE" w14:textId="77777777" w:rsidR="007D5C34" w:rsidRDefault="00745CF2">
      <w:pPr>
        <w:pStyle w:val="Bodytext10"/>
        <w:spacing w:after="0" w:line="326" w:lineRule="exact"/>
        <w:ind w:firstLine="440"/>
        <w:jc w:val="both"/>
      </w:pPr>
      <w:r>
        <w:t>◎明治二十三年，占文部省①教育准则，筮得睽卦，变为噬嗑卦。</w:t>
      </w:r>
    </w:p>
    <w:p w14:paraId="1E9E3439" w14:textId="77777777" w:rsidR="007D5C34" w:rsidRDefault="00745CF2">
      <w:pPr>
        <w:pStyle w:val="Bodytext10"/>
        <w:spacing w:after="200" w:line="326" w:lineRule="exact"/>
        <w:ind w:firstLine="440"/>
        <w:jc w:val="both"/>
      </w:pPr>
      <w:r>
        <w:t>断卦说：睽卦火性炎上，泽性润下，因为上下相违，所以叫睽。现在 占教育准则而得二爻，二爻在睽卦属于失位，将无处安顿。拿近来文部省 的教育来类比，是专门效法欧美，以智巧和逻辑为主，我国原有的道德教 育也和二爻的所处失位一样，几乎要废弃不用了。凡留学欧洲的学生，归 国后都做教师来教育子弟，这些学生本来不知道我国古来敦进纲纪的教 育，不知道只要注重名分，自然足以卓然自立于万世，培育众多的人才， 却喜新厌旧，如同陈相见到许行，完全抛弃了自己的学问而向欧美学习， 又带领我国子弟一概受这样的教育。我实在忧虑这件事，为此撰写了《道 德本原》一文。明治二十三年十月十八日请见山县总理大臣，又陈述意 见。这一天各县县长也刚好在座，共同倾听。总理大臣说：</w:t>
      </w:r>
      <w:r>
        <w:rPr>
          <w:lang w:val="zh-CN" w:eastAsia="zh-CN" w:bidi="zh-CN"/>
        </w:rPr>
        <w:t>“您的</w:t>
      </w:r>
      <w:r>
        <w:t xml:space="preserve">议论切 中时弊。”让我去谒见芳川文部大臣。我当天就到了文部省，以申述前面 的说法。过了一天，天皇召问两位大臣，于是颁布有关教育的敕令。凭我 的鄙野议论而能够上达天皇的视听，还有什么比这更幸运呢？爻辞所谓 </w:t>
      </w:r>
      <w:r>
        <w:rPr>
          <w:lang w:val="zh-CN" w:eastAsia="zh-CN" w:bidi="zh-CN"/>
        </w:rPr>
        <w:t>“遇主</w:t>
      </w:r>
      <w:r>
        <w:t>于巷”，恰好相合。易理的先机，神妙到了这个程度！</w:t>
      </w:r>
    </w:p>
    <w:p w14:paraId="364628A1" w14:textId="77777777" w:rsidR="007D5C34" w:rsidRDefault="00745CF2">
      <w:pPr>
        <w:pStyle w:val="Heading210"/>
        <w:keepNext/>
        <w:keepLines/>
        <w:spacing w:after="100"/>
        <w:jc w:val="both"/>
      </w:pPr>
      <w:bookmarkStart w:id="467" w:name="bookmark467"/>
      <w:bookmarkStart w:id="468" w:name="bookmark468"/>
      <w:bookmarkStart w:id="469" w:name="bookmark469"/>
      <w:r>
        <w:t>［附言］</w:t>
      </w:r>
      <w:bookmarkEnd w:id="467"/>
      <w:bookmarkEnd w:id="468"/>
      <w:bookmarkEnd w:id="469"/>
    </w:p>
    <w:p w14:paraId="3C916BA0" w14:textId="77777777" w:rsidR="007D5C34" w:rsidRDefault="00745CF2">
      <w:pPr>
        <w:pStyle w:val="Bodytext40"/>
        <w:spacing w:after="0" w:line="326" w:lineRule="exact"/>
        <w:jc w:val="both"/>
      </w:pPr>
      <w:r>
        <w:t>《道德本原》节略：</w:t>
      </w:r>
    </w:p>
    <w:p w14:paraId="31DAA960" w14:textId="77777777" w:rsidR="007D5C34" w:rsidRDefault="00745CF2">
      <w:pPr>
        <w:pStyle w:val="Bodytext40"/>
        <w:spacing w:after="0" w:line="326" w:lineRule="exact"/>
        <w:jc w:val="both"/>
      </w:pPr>
      <w:r>
        <w:t>过去我国以神、儒、佛三教为道德的标准，来维持世道人心。自从西 学日益兴起，旧的学问日益废弃，不追究这种情况的由来，就不足以施行 挽救的策略。据我的看法，</w:t>
      </w:r>
      <w:r>
        <w:rPr>
          <w:lang w:val="zh-CN" w:eastAsia="zh-CN" w:bidi="zh-CN"/>
        </w:rPr>
        <w:t>“仁义</w:t>
      </w:r>
      <w:r>
        <w:t>忠孝，节操廉耻”八个字，实在是儒教 的要旨。</w:t>
      </w:r>
    </w:p>
    <w:p w14:paraId="2CA08FF5" w14:textId="77777777" w:rsidR="007D5C34" w:rsidRDefault="00745CF2">
      <w:pPr>
        <w:pStyle w:val="Bodytext40"/>
        <w:spacing w:after="0" w:line="326" w:lineRule="exact"/>
        <w:jc w:val="both"/>
      </w:pPr>
      <w:r>
        <w:t>明治八年，文部省讨论废除汉学科，借以排斥儒教，这以后的政治方 略所及，直到今天，陷溺得更深了。文部省开始也没有废弃的意思，因为 要确定各学科卒业的年限而咨询汉学教师，教师回答说：</w:t>
      </w:r>
      <w:r>
        <w:rPr>
          <w:lang w:val="zh-CN" w:eastAsia="zh-CN" w:bidi="zh-CN"/>
        </w:rPr>
        <w:t>“西</w:t>
      </w:r>
      <w:r>
        <w:t>洋的学问不 是我所能知道的，说到汉学，即使终生专修也未必究竟，难定年限。”因 此提出了废弃的意见。</w:t>
      </w:r>
    </w:p>
    <w:p w14:paraId="26BF79CE" w14:textId="77777777" w:rsidR="007D5C34" w:rsidRDefault="00745CF2">
      <w:pPr>
        <w:pStyle w:val="Bodytext40"/>
        <w:spacing w:after="520" w:line="326" w:lineRule="exact"/>
        <w:jc w:val="both"/>
      </w:pPr>
      <w:r>
        <w:t>我说，这是迂儒的议论罢了。难道没有听说孔子所谓</w:t>
      </w:r>
      <w:r>
        <w:rPr>
          <w:lang w:val="zh-CN" w:eastAsia="zh-CN" w:bidi="zh-CN"/>
        </w:rPr>
        <w:t>“吾</w:t>
      </w:r>
      <w:r>
        <w:t>十有五而志</w:t>
      </w:r>
    </w:p>
    <w:p w14:paraId="1AB09879" w14:textId="77777777" w:rsidR="007D5C34" w:rsidRDefault="00745CF2">
      <w:pPr>
        <w:pStyle w:val="Bodytext30"/>
        <w:spacing w:after="200"/>
        <w:ind w:firstLine="320"/>
        <w:jc w:val="both"/>
      </w:pPr>
      <w:r>
        <w:t>① 文部省：全称文部科学省，是日本中央政府行政机关之一，负责统筹日本国内教育、科 学技术、学术、文化、及体育等事务。文部科学省的首长称为"文部科学大臣”，是内阁成员，多 数从国会中由首相任命。</w:t>
      </w:r>
    </w:p>
    <w:p w14:paraId="03D61C1F" w14:textId="77777777" w:rsidR="007D5C34" w:rsidRDefault="00745CF2">
      <w:pPr>
        <w:pStyle w:val="Bodytext40"/>
        <w:spacing w:after="0" w:line="331" w:lineRule="exact"/>
        <w:ind w:firstLine="0"/>
        <w:jc w:val="both"/>
      </w:pPr>
      <w:r>
        <w:t>于学，三十而立”，孟子所谓</w:t>
      </w:r>
      <w:r>
        <w:rPr>
          <w:lang w:val="zh-CN" w:eastAsia="zh-CN" w:bidi="zh-CN"/>
        </w:rPr>
        <w:t>“幼而</w:t>
      </w:r>
      <w:r>
        <w:t>学之，壮而行之”？所以学习都在幼年 的时候。三十岁开始叫壮年，从这时起就要实行所学，来济时救世了。程 颐说：</w:t>
      </w:r>
      <w:r>
        <w:rPr>
          <w:lang w:val="en-US" w:eastAsia="zh-CN" w:bidi="en-US"/>
        </w:rPr>
        <w:t>"</w:t>
      </w:r>
      <w:r>
        <w:t>《中庸》之书，善</w:t>
      </w:r>
      <w:r>
        <w:lastRenderedPageBreak/>
        <w:t>读者，玩索而有得，终身用之有不能尽。”不说 终身学不完，相当于普通科目，怎么会没有卒业的期限呢？俗儒不知时 务，胡乱作迂腐的议论，以致切要的学问被废置不讲，导致今日的祸患， 其罪过之大，甚至不容只是处死。</w:t>
      </w:r>
    </w:p>
    <w:p w14:paraId="480193A6" w14:textId="77777777" w:rsidR="007D5C34" w:rsidRDefault="00745CF2">
      <w:pPr>
        <w:pStyle w:val="Bodytext40"/>
        <w:spacing w:after="0" w:line="331" w:lineRule="exact"/>
        <w:jc w:val="both"/>
      </w:pPr>
      <w:r>
        <w:t>尽管这样，文部省也是有罪过的。当时的俗儒有这样的议论，必定是 由于醉心于西学，不了解道德的本原，而在文部大臣以下，满朝名臣贤相 都出自汉学的大门，为什么顿时忘了这亲自修习的实学呢？实在遗憾！谚 语说</w:t>
      </w:r>
      <w:r>
        <w:rPr>
          <w:lang w:val="zh-CN" w:eastAsia="zh-CN" w:bidi="zh-CN"/>
        </w:rPr>
        <w:t>“上有</w:t>
      </w:r>
      <w:r>
        <w:t>所好，下必甚焉”，从这时开始，那些浮薄子弟蔑视汉学，不 知它有什么用处。道德败坏，廉耻灭绝，小则无法分判个人的邪正，中则 关系到一家的盛衰，大则决定天下的安危，其害处是说不完的。</w:t>
      </w:r>
    </w:p>
    <w:p w14:paraId="7F8A1E98" w14:textId="77777777" w:rsidR="007D5C34" w:rsidRDefault="00745CF2">
      <w:pPr>
        <w:pStyle w:val="Bodytext40"/>
        <w:spacing w:after="0" w:line="331" w:lineRule="exact"/>
        <w:jc w:val="both"/>
      </w:pPr>
      <w:r>
        <w:t>已经过去的事情不能再追究，当今的办法是要挽狂澜于既倒，以矫正 世道人心，对上用来安慰天子的心怀，对下用来增加国民的福利。道德的 教育关系最大，地方长官已经具文申请文部大臣，以儒教为后来学科的准 则。讲究儒教这道德的本原，也实在是今天急迫的要务。设定两种教育， 一种叫真理的教育，一种叫现理的教育。真理出于天的公理，合乎性命的 正义，即所谓正心、诚意、修身的学问，属于形而上的教育；现理形成于 人类的私意，得自有形的利益，即所谓立身、兴家、富国的学问，属于形 而下的教育。古人说</w:t>
      </w:r>
      <w:r>
        <w:rPr>
          <w:lang w:val="zh-CN" w:eastAsia="zh-CN" w:bidi="zh-CN"/>
        </w:rPr>
        <w:t>“衣</w:t>
      </w:r>
      <w:r>
        <w:t>食足而知礼节”，又说</w:t>
      </w:r>
      <w:r>
        <w:rPr>
          <w:lang w:val="zh-CN" w:eastAsia="zh-CN" w:bidi="zh-CN"/>
        </w:rPr>
        <w:t>“无</w:t>
      </w:r>
      <w:r>
        <w:t>恒产者无恒心”，这实 在是人世的常态。真理和现理二者，是不可一日或缺的。</w:t>
      </w:r>
    </w:p>
    <w:p w14:paraId="70C49E82" w14:textId="77777777" w:rsidR="007D5C34" w:rsidRDefault="00745CF2">
      <w:pPr>
        <w:pStyle w:val="Bodytext40"/>
        <w:spacing w:after="320" w:line="331" w:lineRule="exact"/>
        <w:jc w:val="both"/>
      </w:pPr>
      <w:r>
        <w:t>其大略是这样。</w:t>
      </w:r>
    </w:p>
    <w:p w14:paraId="4201D3A4" w14:textId="77777777" w:rsidR="007D5C34" w:rsidRDefault="00745CF2">
      <w:pPr>
        <w:pStyle w:val="Bodytext10"/>
        <w:spacing w:after="0" w:line="331" w:lineRule="exact"/>
        <w:ind w:firstLine="420"/>
        <w:jc w:val="both"/>
      </w:pPr>
      <w:r>
        <w:rPr>
          <w:b/>
          <w:bCs/>
        </w:rPr>
        <w:t>六三：见舆曳，其牛製，其人天</w:t>
      </w:r>
      <w:r>
        <w:rPr>
          <w:b/>
          <w:bCs/>
          <w:lang w:val="zh-CN" w:eastAsia="zh-CN" w:bidi="zh-CN"/>
        </w:rPr>
        <w:t>且剿。</w:t>
      </w:r>
      <w:r>
        <w:rPr>
          <w:b/>
          <w:bCs/>
        </w:rPr>
        <w:t>无初有终。</w:t>
      </w:r>
    </w:p>
    <w:p w14:paraId="5B212281" w14:textId="77777777" w:rsidR="007D5C34" w:rsidRDefault="00745CF2">
      <w:pPr>
        <w:pStyle w:val="Bodytext40"/>
        <w:spacing w:after="600" w:line="331" w:lineRule="exact"/>
        <w:ind w:firstLine="420"/>
        <w:jc w:val="both"/>
      </w:pPr>
      <w:r>
        <w:t>《象传》曰：</w:t>
      </w:r>
      <w:r>
        <w:rPr>
          <w:lang w:val="zh-CN" w:eastAsia="zh-CN" w:bidi="zh-CN"/>
        </w:rPr>
        <w:t>“见舆</w:t>
      </w:r>
      <w:r>
        <w:t>曳”，位不当也。</w:t>
      </w:r>
    </w:p>
    <w:p w14:paraId="2135863B" w14:textId="77777777" w:rsidR="007D5C34" w:rsidRDefault="00745CF2">
      <w:pPr>
        <w:pStyle w:val="Heading210"/>
        <w:keepNext/>
        <w:keepLines/>
        <w:jc w:val="both"/>
      </w:pPr>
      <w:bookmarkStart w:id="470" w:name="bookmark470"/>
      <w:bookmarkStart w:id="471" w:name="bookmark471"/>
      <w:bookmarkStart w:id="472" w:name="bookmark472"/>
      <w:r>
        <w:t>［经传释义］</w:t>
      </w:r>
      <w:bookmarkEnd w:id="470"/>
      <w:bookmarkEnd w:id="471"/>
      <w:bookmarkEnd w:id="472"/>
    </w:p>
    <w:p w14:paraId="1D6B5755" w14:textId="77777777" w:rsidR="007D5C34" w:rsidRDefault="00745CF2">
      <w:pPr>
        <w:pStyle w:val="Bodytext10"/>
        <w:spacing w:after="0" w:line="332" w:lineRule="exact"/>
        <w:ind w:firstLine="440"/>
        <w:jc w:val="both"/>
      </w:pPr>
      <w:r>
        <w:t>上互卦为坎，坎为舆；下互卦为离，离为牛。</w:t>
      </w:r>
      <w:r>
        <w:rPr>
          <w:lang w:val="zh-CN" w:eastAsia="zh-CN" w:bidi="zh-CN"/>
        </w:rPr>
        <w:t>“无</w:t>
      </w:r>
      <w:r>
        <w:t>初有终”，是遇到刚 爻的缘故。离又为见。上下互卦合起来构成既济卦，既济的初爻有</w:t>
      </w:r>
      <w:r>
        <w:rPr>
          <w:lang w:val="zh-CN" w:eastAsia="zh-CN" w:bidi="zh-CN"/>
        </w:rPr>
        <w:t xml:space="preserve">“曳其 </w:t>
      </w:r>
      <w:r>
        <w:t>轮”的爻辞，所以说</w:t>
      </w:r>
      <w:r>
        <w:rPr>
          <w:lang w:val="zh-CN" w:eastAsia="zh-CN" w:bidi="zh-CN"/>
        </w:rPr>
        <w:t>“见舆</w:t>
      </w:r>
      <w:r>
        <w:t>曳”。掣是牵掣的意思。舆指三爻，曳指四爻， 掣指二爻。三爻居上下卦之交，爻位不当，四爻在前面曳它的舆，二爻又 在后面掣它的牛。</w:t>
      </w:r>
    </w:p>
    <w:p w14:paraId="3A021FD0" w14:textId="77777777" w:rsidR="007D5C34" w:rsidRDefault="00745CF2">
      <w:pPr>
        <w:pStyle w:val="Bodytext10"/>
        <w:spacing w:after="0" w:line="332" w:lineRule="exact"/>
        <w:ind w:firstLine="440"/>
        <w:jc w:val="both"/>
      </w:pPr>
      <w:r>
        <w:t>天，胡安定说：</w:t>
      </w:r>
      <w:r>
        <w:rPr>
          <w:lang w:val="zh-CN" w:eastAsia="zh-CN" w:bidi="zh-CN"/>
        </w:rPr>
        <w:t>“天”</w:t>
      </w:r>
      <w:r>
        <w:t>字应当作</w:t>
      </w:r>
      <w:r>
        <w:rPr>
          <w:lang w:val="zh-CN" w:eastAsia="zh-CN" w:bidi="zh-CN"/>
        </w:rPr>
        <w:t>“而</w:t>
      </w:r>
      <w:r>
        <w:t>”。篆文</w:t>
      </w:r>
      <w:r>
        <w:rPr>
          <w:lang w:val="zh-CN" w:eastAsia="zh-CN" w:bidi="zh-CN"/>
        </w:rPr>
        <w:t>“而”</w:t>
      </w:r>
      <w:r>
        <w:t>与</w:t>
      </w:r>
      <w:r>
        <w:rPr>
          <w:lang w:val="zh-CN" w:eastAsia="zh-CN" w:bidi="zh-CN"/>
        </w:rPr>
        <w:t>“天”</w:t>
      </w:r>
      <w:r>
        <w:t>字形似， 即《周礼》所谓</w:t>
      </w:r>
      <w:r>
        <w:rPr>
          <w:lang w:val="zh-CN" w:eastAsia="zh-CN" w:bidi="zh-CN"/>
        </w:rPr>
        <w:t>“髡</w:t>
      </w:r>
      <w:r>
        <w:t>刑曰而”。則是截鼻的刑法。头发属心，主火；鼻属 肺，主金。这一爻兑金值离火，金火相克，所以有头发和鼻子受伤之象。 兑为刑人，故说</w:t>
      </w:r>
      <w:r>
        <w:rPr>
          <w:lang w:val="zh-CN" w:eastAsia="zh-CN" w:bidi="zh-CN"/>
        </w:rPr>
        <w:t>“其</w:t>
      </w:r>
      <w:r>
        <w:t>人而且則”。</w:t>
      </w:r>
    </w:p>
    <w:p w14:paraId="7E8B306C" w14:textId="77777777" w:rsidR="007D5C34" w:rsidRDefault="00745CF2">
      <w:pPr>
        <w:pStyle w:val="Bodytext10"/>
        <w:spacing w:after="0" w:line="334" w:lineRule="exact"/>
        <w:ind w:firstLine="440"/>
        <w:jc w:val="both"/>
      </w:pPr>
      <w:r>
        <w:t>三爻处在下卦的终位，在睽违的时候，以阴爻居阳位，所履不当位， 与上爻相应；上爻居离卦的极位，离火性烈，不相合就会相伤，相合才能 相得。遇到雨而疑虑消亡，睽违终于相合了，所以说</w:t>
      </w:r>
      <w:r>
        <w:rPr>
          <w:lang w:val="zh-CN" w:eastAsia="zh-CN" w:bidi="zh-CN"/>
        </w:rPr>
        <w:t>“无</w:t>
      </w:r>
      <w:r>
        <w:t>初有终”。</w:t>
      </w:r>
    </w:p>
    <w:p w14:paraId="3CCD927A" w14:textId="77777777" w:rsidR="007D5C34" w:rsidRDefault="00745CF2">
      <w:pPr>
        <w:pStyle w:val="Bodytext10"/>
        <w:spacing w:after="240" w:line="334" w:lineRule="exact"/>
        <w:ind w:firstLine="440"/>
        <w:jc w:val="both"/>
      </w:pPr>
      <w:r>
        <w:lastRenderedPageBreak/>
        <w:t>《象传》说</w:t>
      </w:r>
      <w:r>
        <w:rPr>
          <w:lang w:val="zh-CN" w:eastAsia="zh-CN" w:bidi="zh-CN"/>
        </w:rPr>
        <w:t>“遇刚</w:t>
      </w:r>
      <w:r>
        <w:t>也”，刚指四爻，即上爻的</w:t>
      </w:r>
      <w:r>
        <w:rPr>
          <w:lang w:val="zh-CN" w:eastAsia="zh-CN" w:bidi="zh-CN"/>
        </w:rPr>
        <w:t>“遇</w:t>
      </w:r>
      <w:r>
        <w:t>雨”。四爻互坎，坎 为雨，四爻中立而不偏倚，所以称刚。指四爻能消解上爻的疑虑，使它们 最终相合。</w:t>
      </w:r>
    </w:p>
    <w:p w14:paraId="357913E2" w14:textId="77777777" w:rsidR="007D5C34" w:rsidRDefault="00745CF2">
      <w:pPr>
        <w:pStyle w:val="Heading210"/>
        <w:keepNext/>
        <w:keepLines/>
        <w:jc w:val="both"/>
      </w:pPr>
      <w:bookmarkStart w:id="473" w:name="bookmark473"/>
      <w:bookmarkStart w:id="474" w:name="bookmark474"/>
      <w:bookmarkStart w:id="475" w:name="bookmark475"/>
      <w:r>
        <w:t>［一辞多断］</w:t>
      </w:r>
      <w:bookmarkEnd w:id="473"/>
      <w:bookmarkEnd w:id="474"/>
      <w:bookmarkEnd w:id="475"/>
    </w:p>
    <w:p w14:paraId="00FC9C79" w14:textId="77777777" w:rsidR="007D5C34" w:rsidRDefault="00745CF2">
      <w:pPr>
        <w:pStyle w:val="Bodytext10"/>
        <w:spacing w:after="240" w:line="332" w:lineRule="exact"/>
        <w:ind w:firstLine="440"/>
        <w:jc w:val="both"/>
      </w:pPr>
      <w:r>
        <w:t xml:space="preserve">。问时运：时运不得当，恐怕有刑伤的灾厄，三年以后才会有好运。 </w:t>
      </w:r>
      <w:r>
        <w:rPr>
          <w:lang w:val="zh-CN" w:eastAsia="zh-CN" w:bidi="zh-CN"/>
        </w:rPr>
        <w:t>。问</w:t>
      </w:r>
      <w:r>
        <w:t>经商：与人不和睦，不但无法获利，而且要防止有刑狱的灾厄。等以 后可以成就。。问功名：左右掣肘，一动就得咎，怎么能成名？晚运则很 好。</w:t>
      </w:r>
      <w:r>
        <w:rPr>
          <w:lang w:val="zh-CN" w:eastAsia="zh-CN" w:bidi="zh-CN"/>
        </w:rPr>
        <w:t>。问</w:t>
      </w:r>
      <w:r>
        <w:t>征战：车丢马逃，兵败将死，无法前进。必须等待，得力于接应 的军队，才会最终得胜。</w:t>
      </w:r>
      <w:r>
        <w:rPr>
          <w:lang w:val="zh-CN" w:eastAsia="zh-CN" w:bidi="zh-CN"/>
        </w:rPr>
        <w:t>。问</w:t>
      </w:r>
      <w:r>
        <w:t>婚姻：开始因为男方家的疑忌，未免受辱， 但最终得以消除疑虑而完婚。。问家宅：住宅位置不当，前后左右都有牵 制，宅中的人不时发生头面伤残的灾祸。因为朝山向午，离火来克，应该 改向朝西，兑位才吉。。问疾病：一定是脸上有疮，久后自然痊愈。。问 讼事：不免有受刑的厄难，但最后讼事会自然消解。。问失物：以后可以 寻得。。问胎孕：生女孩，防止面部有伤痕。</w:t>
      </w:r>
    </w:p>
    <w:p w14:paraId="760B797D" w14:textId="77777777" w:rsidR="007D5C34" w:rsidRDefault="00745CF2">
      <w:pPr>
        <w:pStyle w:val="Heading210"/>
        <w:keepNext/>
        <w:keepLines/>
        <w:jc w:val="both"/>
      </w:pPr>
      <w:bookmarkStart w:id="476" w:name="bookmark476"/>
      <w:bookmarkStart w:id="477" w:name="bookmark477"/>
      <w:bookmarkStart w:id="478" w:name="bookmark478"/>
      <w:r>
        <w:t>［活断实例］</w:t>
      </w:r>
      <w:bookmarkEnd w:id="476"/>
      <w:bookmarkEnd w:id="477"/>
      <w:bookmarkEnd w:id="478"/>
    </w:p>
    <w:p w14:paraId="31409EB5" w14:textId="77777777" w:rsidR="007D5C34" w:rsidRDefault="00745CF2">
      <w:pPr>
        <w:pStyle w:val="Bodytext10"/>
        <w:spacing w:after="0" w:line="333" w:lineRule="exact"/>
        <w:ind w:firstLine="440"/>
        <w:jc w:val="both"/>
      </w:pPr>
      <w:r>
        <w:t>◎一天，某友人来说：</w:t>
      </w:r>
      <w:r>
        <w:rPr>
          <w:lang w:val="zh-CN" w:eastAsia="zh-CN" w:bidi="zh-CN"/>
        </w:rPr>
        <w:t>“某</w:t>
      </w:r>
      <w:r>
        <w:t>贵显托我一件事，请占这件事的吉凶。”筮 得睽卦，变为大有卦。</w:t>
      </w:r>
    </w:p>
    <w:p w14:paraId="17155328" w14:textId="77777777" w:rsidR="007D5C34" w:rsidRDefault="00745CF2">
      <w:pPr>
        <w:pStyle w:val="Bodytext10"/>
        <w:spacing w:after="320" w:line="333" w:lineRule="exact"/>
        <w:ind w:firstLine="440"/>
        <w:jc w:val="both"/>
      </w:pPr>
      <w:r>
        <w:t>断卦说：《彖传》说睽卦</w:t>
      </w:r>
      <w:r>
        <w:rPr>
          <w:lang w:val="zh-CN" w:eastAsia="zh-CN" w:bidi="zh-CN"/>
        </w:rPr>
        <w:t>“火动</w:t>
      </w:r>
      <w:r>
        <w:t>而上，泽动而下”，上下相背，所以构 成睽卦；又说</w:t>
      </w:r>
      <w:r>
        <w:rPr>
          <w:lang w:val="zh-CN" w:eastAsia="zh-CN" w:bidi="zh-CN"/>
        </w:rPr>
        <w:t>“男</w:t>
      </w:r>
      <w:r>
        <w:t xml:space="preserve">女睽而其志通”，是开始睽违而最终相合，即三爻所谓 </w:t>
      </w:r>
      <w:r>
        <w:rPr>
          <w:lang w:val="zh-CN" w:eastAsia="zh-CN" w:bidi="zh-CN"/>
        </w:rPr>
        <w:t>“无</w:t>
      </w:r>
      <w:r>
        <w:t>初有终”。现在您代人占问而得到三爻，三爻说：</w:t>
      </w:r>
      <w:r>
        <w:rPr>
          <w:lang w:val="zh-CN" w:eastAsia="zh-CN" w:bidi="zh-CN"/>
        </w:rPr>
        <w:t>“见</w:t>
      </w:r>
      <w:r>
        <w:t>舆曳，其牛掣， 其人天且鼻恥无初有终。”玩味爻辞，是说人在车中，拉的人要它向前， 掣的人要它向后，前后同时牵引，不能上行，而且有面部和鼻子受伤之 象。卦体为女子，料知某贵显所委托的一定是女子的事。初次向他说，必 定有上下的人阻隔，以致发生纷争，所委托的事情不成，您对某贵显也觉 得脸上无光。《象传》说</w:t>
      </w:r>
      <w:r>
        <w:rPr>
          <w:lang w:val="zh-CN" w:eastAsia="zh-CN" w:bidi="zh-CN"/>
        </w:rPr>
        <w:t>“遇</w:t>
      </w:r>
      <w:r>
        <w:t>刚”，看来应当再得到一个刚直的人，帮忙与 他说话，事情才能相合，所以说</w:t>
      </w:r>
      <w:r>
        <w:rPr>
          <w:lang w:val="zh-CN" w:eastAsia="zh-CN" w:bidi="zh-CN"/>
        </w:rPr>
        <w:t>“无</w:t>
      </w:r>
      <w:r>
        <w:t>初有终”。贵显觅一个小妾，本来是 小事，彖辞说</w:t>
      </w:r>
      <w:r>
        <w:rPr>
          <w:lang w:val="zh-CN" w:eastAsia="zh-CN" w:bidi="zh-CN"/>
        </w:rPr>
        <w:t>“小事</w:t>
      </w:r>
      <w:r>
        <w:t>吉”，结果一定吉祥。</w:t>
      </w:r>
    </w:p>
    <w:p w14:paraId="2823F15C" w14:textId="77777777" w:rsidR="007D5C34" w:rsidRDefault="00745CF2">
      <w:pPr>
        <w:pStyle w:val="Bodytext10"/>
        <w:spacing w:after="0" w:line="332" w:lineRule="exact"/>
        <w:ind w:firstLine="440"/>
        <w:jc w:val="both"/>
      </w:pPr>
      <w:r>
        <w:t>◎明治二十九年冬至，占三十年农商务省施政实际情况，筮得睽卦， 变为大有卦。</w:t>
      </w:r>
    </w:p>
    <w:p w14:paraId="05EF295F" w14:textId="77777777" w:rsidR="007D5C34" w:rsidRDefault="00745CF2">
      <w:pPr>
        <w:pStyle w:val="Bodytext10"/>
        <w:spacing w:after="0" w:line="332" w:lineRule="exact"/>
        <w:ind w:firstLine="440"/>
        <w:jc w:val="both"/>
      </w:pPr>
      <w:r>
        <w:t>断卦说：玩味爻象，牛本来足可以驾舆，说曳，说掣，是反而受到牵 制，无法前进了。舆无法前进而勉强前进，这人于是受了伤。爻象就是这 样。现在占农商务省施政实际情况而得到这一爻，我国要效法欧美各国农 业和商业的实例</w:t>
      </w:r>
      <w:r>
        <w:lastRenderedPageBreak/>
        <w:t>而施行于内地，无奈富有的商人安于坐地食利，不愿意航 海远行，而贫乏的商人却苦于没有远行的资本。现在丝局和茶厂只用仿制 的器械，想贩运外洋的，却不是为关税所困就是为行船的风险所阻碍。</w:t>
      </w:r>
    </w:p>
    <w:p w14:paraId="4312D7E9" w14:textId="77777777" w:rsidR="007D5C34" w:rsidRDefault="00745CF2">
      <w:pPr>
        <w:pStyle w:val="Bodytext10"/>
        <w:spacing w:after="320" w:line="332" w:lineRule="exact"/>
        <w:ind w:firstLine="440"/>
        <w:jc w:val="both"/>
      </w:pPr>
      <w:r>
        <w:t xml:space="preserve">外洋的贸易一向与内地不同。在农业方面，我国土地狭小，按人口的 一半从事农业计算，一个人只不过二段，所以欧美便宜的方法在内地实际 上无法应用。如果勉强应用，都会归到游手好闲而无恒产的人手中，危害 和忧虑更为严重。只有北海道新开垦的田土可用罢了。至于一切杂项商 务，也多半不便实行，犹如离火炎上，兑泽润下，不能互相融洽，最终必 定导致睽乖而不合用。幸而农商务省多方设法，使老练的人兴办工业，对 所生产商品给以一定的商标，使各种产品得到信用；又奖励富商，使他们 兴办海陆保险公司、银行支店，以振兴商业，可以逐渐收到效果，叫做 </w:t>
      </w:r>
      <w:r>
        <w:rPr>
          <w:lang w:val="zh-CN" w:eastAsia="zh-CN" w:bidi="zh-CN"/>
        </w:rPr>
        <w:t>“无</w:t>
      </w:r>
      <w:r>
        <w:t>初有终”。</w:t>
      </w:r>
    </w:p>
    <w:p w14:paraId="44F1DA8A" w14:textId="77777777" w:rsidR="007D5C34" w:rsidRDefault="00745CF2">
      <w:pPr>
        <w:pStyle w:val="Bodytext10"/>
        <w:spacing w:after="0" w:line="332" w:lineRule="exact"/>
        <w:ind w:firstLine="440"/>
        <w:jc w:val="both"/>
      </w:pPr>
      <w:r>
        <w:rPr>
          <w:b/>
          <w:bCs/>
        </w:rPr>
        <w:t>九四：腰孤，遇元夫，交孚，厉，无咎。</w:t>
      </w:r>
    </w:p>
    <w:p w14:paraId="0D59B242" w14:textId="77777777" w:rsidR="007D5C34" w:rsidRDefault="00745CF2">
      <w:pPr>
        <w:pStyle w:val="Bodytext40"/>
        <w:spacing w:after="600" w:line="332" w:lineRule="exact"/>
        <w:jc w:val="both"/>
      </w:pPr>
      <w:r>
        <w:t>《象传》曰：交孚无咎，志行也。</w:t>
      </w:r>
    </w:p>
    <w:p w14:paraId="45184473" w14:textId="77777777" w:rsidR="007D5C34" w:rsidRDefault="00745CF2">
      <w:pPr>
        <w:pStyle w:val="Heading210"/>
        <w:keepNext/>
        <w:keepLines/>
        <w:jc w:val="both"/>
      </w:pPr>
      <w:bookmarkStart w:id="479" w:name="bookmark479"/>
      <w:bookmarkStart w:id="480" w:name="bookmark480"/>
      <w:bookmarkStart w:id="481" w:name="bookmark481"/>
      <w:r>
        <w:t>［经传释义］</w:t>
      </w:r>
      <w:bookmarkEnd w:id="479"/>
      <w:bookmarkEnd w:id="480"/>
      <w:bookmarkEnd w:id="481"/>
    </w:p>
    <w:p w14:paraId="4F06CBA4" w14:textId="77777777" w:rsidR="007D5C34" w:rsidRDefault="00745CF2">
      <w:pPr>
        <w:pStyle w:val="Bodytext10"/>
        <w:spacing w:after="320" w:line="332" w:lineRule="exact"/>
        <w:ind w:firstLine="440"/>
        <w:jc w:val="both"/>
        <w:sectPr w:rsidR="007D5C34">
          <w:headerReference w:type="even" r:id="rId97"/>
          <w:headerReference w:type="default" r:id="rId98"/>
          <w:headerReference w:type="first" r:id="rId99"/>
          <w:pgSz w:w="8416" w:h="13325"/>
          <w:pgMar w:top="1245" w:right="615" w:bottom="777" w:left="845" w:header="0" w:footer="3" w:gutter="0"/>
          <w:cols w:space="720"/>
          <w:noEndnote/>
          <w:titlePg/>
          <w:docGrid w:linePitch="360"/>
        </w:sectPr>
      </w:pPr>
      <w:r>
        <w:t>四爻居离卦的开始，离为目。《说文解字》说目不相视为睽。孤指独 立而没有辅翼。情意既已经睽违，势力又孤单，所以说</w:t>
      </w:r>
      <w:r>
        <w:rPr>
          <w:lang w:val="zh-CN" w:eastAsia="zh-CN" w:bidi="zh-CN"/>
        </w:rPr>
        <w:t>“睽</w:t>
      </w:r>
      <w:r>
        <w:t>孤”。</w:t>
      </w:r>
      <w:r>
        <w:rPr>
          <w:lang w:val="zh-CN" w:eastAsia="zh-CN" w:bidi="zh-CN"/>
        </w:rPr>
        <w:t>“元</w:t>
      </w:r>
      <w:r>
        <w:t>夫” 指初爻。四爻与初爻所处的卦时都是睽，所居的爻位都是初始，爻象相 同，所以意志也相同。四爻无应爻，以初爻为同志，初爻在卦初，故称 元；四爻在阴位，初爻在阳位，所以四爻以初爻为夫。而且初爻是震爻， 震为元夫，故说</w:t>
      </w:r>
      <w:r>
        <w:rPr>
          <w:lang w:val="zh-CN" w:eastAsia="zh-CN" w:bidi="zh-CN"/>
        </w:rPr>
        <w:t>“遇元</w:t>
      </w:r>
      <w:r>
        <w:t>夫”。四爻变阴则全卦为损，损卦说</w:t>
      </w:r>
      <w:r>
        <w:rPr>
          <w:lang w:val="zh-CN" w:eastAsia="zh-CN" w:bidi="zh-CN"/>
        </w:rPr>
        <w:t>“有</w:t>
      </w:r>
      <w:r>
        <w:t>孚”；四爻 升到五位则全卦为中孚，中孚的五爻说</w:t>
      </w:r>
      <w:r>
        <w:rPr>
          <w:lang w:val="zh-CN" w:eastAsia="zh-CN" w:bidi="zh-CN"/>
        </w:rPr>
        <w:t>“有</w:t>
      </w:r>
      <w:r>
        <w:t xml:space="preserve">孚挛如”，有交孚之象，故说 </w:t>
      </w:r>
      <w:r>
        <w:rPr>
          <w:lang w:val="zh-CN" w:eastAsia="zh-CN" w:bidi="zh-CN"/>
        </w:rPr>
        <w:t>“交</w:t>
      </w:r>
      <w:r>
        <w:t>孚”。</w:t>
      </w:r>
      <w:r>
        <w:rPr>
          <w:lang w:val="zh-CN" w:eastAsia="zh-CN" w:bidi="zh-CN"/>
        </w:rPr>
        <w:t>“厉，</w:t>
      </w:r>
      <w:r>
        <w:t>无咎”，指值睽乖的时候，幸而得以相孚，虽然危厉，但是 无咎。</w:t>
      </w:r>
    </w:p>
    <w:p w14:paraId="52BF2094" w14:textId="77777777" w:rsidR="007D5C34" w:rsidRDefault="00745CF2">
      <w:pPr>
        <w:pStyle w:val="Bodytext10"/>
        <w:spacing w:after="240" w:line="331" w:lineRule="exact"/>
        <w:ind w:firstLine="440"/>
        <w:jc w:val="both"/>
      </w:pPr>
      <w:r>
        <w:lastRenderedPageBreak/>
        <w:t>《象传》以</w:t>
      </w:r>
      <w:r>
        <w:rPr>
          <w:lang w:val="zh-CN" w:eastAsia="zh-CN" w:bidi="zh-CN"/>
        </w:rPr>
        <w:t>“志</w:t>
      </w:r>
      <w:r>
        <w:t>行”来解释爻辞，是说四爻的志愿，得到这样的</w:t>
      </w:r>
      <w:r>
        <w:rPr>
          <w:lang w:val="zh-CN" w:eastAsia="zh-CN" w:bidi="zh-CN"/>
        </w:rPr>
        <w:t xml:space="preserve">“交 </w:t>
      </w:r>
      <w:r>
        <w:t>孚”才可以实行。</w:t>
      </w:r>
    </w:p>
    <w:p w14:paraId="0951AAFB" w14:textId="77777777" w:rsidR="007D5C34" w:rsidRDefault="00745CF2">
      <w:pPr>
        <w:pStyle w:val="Heading210"/>
        <w:keepNext/>
        <w:keepLines/>
        <w:jc w:val="both"/>
      </w:pPr>
      <w:bookmarkStart w:id="482" w:name="bookmark482"/>
      <w:bookmarkStart w:id="483" w:name="bookmark483"/>
      <w:bookmarkStart w:id="484" w:name="bookmark484"/>
      <w:r>
        <w:t>［一辞多断］</w:t>
      </w:r>
      <w:bookmarkEnd w:id="482"/>
      <w:bookmarkEnd w:id="483"/>
      <w:bookmarkEnd w:id="484"/>
    </w:p>
    <w:p w14:paraId="1D19112A" w14:textId="77777777" w:rsidR="007D5C34" w:rsidRDefault="00745CF2">
      <w:pPr>
        <w:pStyle w:val="Bodytext10"/>
        <w:spacing w:after="240" w:line="327" w:lineRule="exact"/>
        <w:ind w:firstLine="440"/>
        <w:jc w:val="both"/>
      </w:pPr>
      <w:r>
        <w:rPr>
          <w:lang w:val="zh-CN" w:eastAsia="zh-CN" w:bidi="zh-CN"/>
        </w:rPr>
        <w:t>。问时</w:t>
      </w:r>
      <w:r>
        <w:t>运：性情孤傲耿介，不合时宜，幸而得到了志同道合的人，足 以免除灾祸。。问征战：孤军深入，几乎导致危险和失败；幸而得救，可 以无咎。</w:t>
      </w:r>
      <w:r>
        <w:rPr>
          <w:lang w:val="en-US" w:eastAsia="zh-CN" w:bidi="en-US"/>
        </w:rPr>
        <w:t>O</w:t>
      </w:r>
      <w:r>
        <w:t>问经商：孤身为客而远行，货物却不合销路，进退两难；遇到 故乡的旧友才可以脱售。平安，没有灾祸。。问功名：命运孤独贫寒，难 以指望显达，无咎罢了。</w:t>
      </w:r>
      <w:r>
        <w:rPr>
          <w:lang w:val="en-US" w:eastAsia="zh-CN" w:bidi="en-US"/>
        </w:rPr>
        <w:t>O</w:t>
      </w:r>
      <w:r>
        <w:t>问家宅：住宅在孤村僻壤，只有樵夫野老来 往。</w:t>
      </w:r>
      <w:r>
        <w:rPr>
          <w:lang w:val="zh-CN" w:eastAsia="zh-CN" w:bidi="zh-CN"/>
        </w:rPr>
        <w:t>。问</w:t>
      </w:r>
      <w:r>
        <w:t>疾病：病是眼病，遇到良医可以无咎。</w:t>
      </w:r>
      <w:r>
        <w:rPr>
          <w:lang w:val="zh-CN" w:eastAsia="zh-CN" w:bidi="zh-CN"/>
        </w:rPr>
        <w:t>。问</w:t>
      </w:r>
      <w:r>
        <w:t>胎孕：生女孩。</w:t>
      </w:r>
    </w:p>
    <w:p w14:paraId="65B431A7" w14:textId="77777777" w:rsidR="007D5C34" w:rsidRDefault="00745CF2">
      <w:pPr>
        <w:pStyle w:val="Heading210"/>
        <w:keepNext/>
        <w:keepLines/>
        <w:jc w:val="both"/>
      </w:pPr>
      <w:bookmarkStart w:id="485" w:name="bookmark485"/>
      <w:bookmarkStart w:id="486" w:name="bookmark486"/>
      <w:bookmarkStart w:id="487" w:name="bookmark487"/>
      <w:r>
        <w:t>［活断实例］</w:t>
      </w:r>
      <w:bookmarkEnd w:id="485"/>
      <w:bookmarkEnd w:id="486"/>
      <w:bookmarkEnd w:id="487"/>
    </w:p>
    <w:p w14:paraId="4CE1B2C0" w14:textId="77777777" w:rsidR="007D5C34" w:rsidRDefault="00745CF2">
      <w:pPr>
        <w:pStyle w:val="Bodytext10"/>
        <w:spacing w:after="0" w:line="330" w:lineRule="exact"/>
        <w:ind w:firstLine="440"/>
        <w:jc w:val="both"/>
      </w:pPr>
      <w:r>
        <w:t>◎明治二年十二月晦日，我借海军省蒸汽船飞龙九号运载中国米去南 部的宫古，临行筮得睽卦，变为损卦。</w:t>
      </w:r>
    </w:p>
    <w:p w14:paraId="09935CD9" w14:textId="77777777" w:rsidR="007D5C34" w:rsidRDefault="00745CF2">
      <w:pPr>
        <w:pStyle w:val="Bodytext10"/>
        <w:spacing w:after="0" w:line="330" w:lineRule="exact"/>
        <w:ind w:firstLine="440"/>
        <w:jc w:val="both"/>
      </w:pPr>
      <w:r>
        <w:t>我在临事的时候，常常自己占筮，并习以为常，对本爻的</w:t>
      </w:r>
      <w:r>
        <w:rPr>
          <w:lang w:val="zh-CN" w:eastAsia="zh-CN" w:bidi="zh-CN"/>
        </w:rPr>
        <w:t>“无</w:t>
      </w:r>
      <w:r>
        <w:t>咎”二 字，不再介意。乘船之后，平时忙碌的身体转为闲散，追念过去在南部亲 近过一个艺妓，打算登岸后招呼船长等人，让他们惊艳称奇，一起求得一 醉。一涉及痴想，竟然夜不成眠。</w:t>
      </w:r>
    </w:p>
    <w:p w14:paraId="755DB64A" w14:textId="77777777" w:rsidR="007D5C34" w:rsidRDefault="00745CF2">
      <w:pPr>
        <w:pStyle w:val="Bodytext10"/>
        <w:spacing w:after="320" w:line="330" w:lineRule="exact"/>
        <w:ind w:firstLine="440"/>
        <w:jc w:val="both"/>
      </w:pPr>
      <w:r>
        <w:rPr>
          <w:noProof/>
        </w:rPr>
        <w:drawing>
          <wp:anchor distT="201295" distB="222250" distL="63500" distR="63500" simplePos="0" relativeHeight="125829387" behindDoc="0" locked="0" layoutInCell="1" allowOverlap="1" wp14:anchorId="090BA287" wp14:editId="1E66BAE2">
            <wp:simplePos x="0" y="0"/>
            <wp:positionH relativeFrom="page">
              <wp:posOffset>546100</wp:posOffset>
            </wp:positionH>
            <wp:positionV relativeFrom="paragraph">
              <wp:posOffset>899795</wp:posOffset>
            </wp:positionV>
            <wp:extent cx="1749425" cy="1139825"/>
            <wp:effectExtent l="0" t="0" r="0" b="0"/>
            <wp:wrapSquare wrapText="right"/>
            <wp:docPr id="199" name="Shape 199"/>
            <wp:cNvGraphicFramePr/>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100"/>
                    <a:stretch/>
                  </pic:blipFill>
                  <pic:spPr>
                    <a:xfrm>
                      <a:off x="0" y="0"/>
                      <a:ext cx="1749425" cy="1139825"/>
                    </a:xfrm>
                    <a:prstGeom prst="rect">
                      <a:avLst/>
                    </a:prstGeom>
                  </pic:spPr>
                </pic:pic>
              </a:graphicData>
            </a:graphic>
          </wp:anchor>
        </w:drawing>
      </w:r>
      <w:r>
        <w:rPr>
          <w:noProof/>
        </w:rPr>
        <mc:AlternateContent>
          <mc:Choice Requires="wps">
            <w:drawing>
              <wp:anchor distT="0" distB="0" distL="0" distR="0" simplePos="0" relativeHeight="251662336" behindDoc="0" locked="0" layoutInCell="1" allowOverlap="1" wp14:anchorId="661C3F86" wp14:editId="64BDE632">
                <wp:simplePos x="0" y="0"/>
                <wp:positionH relativeFrom="page">
                  <wp:posOffset>552450</wp:posOffset>
                </wp:positionH>
                <wp:positionV relativeFrom="paragraph">
                  <wp:posOffset>698500</wp:posOffset>
                </wp:positionV>
                <wp:extent cx="749935" cy="158750"/>
                <wp:effectExtent l="0" t="0" r="0" b="0"/>
                <wp:wrapNone/>
                <wp:docPr id="201" name="Shape 201"/>
                <wp:cNvGraphicFramePr/>
                <a:graphic xmlns:a="http://schemas.openxmlformats.org/drawingml/2006/main">
                  <a:graphicData uri="http://schemas.microsoft.com/office/word/2010/wordprocessingShape">
                    <wps:wsp>
                      <wps:cNvSpPr txBox="1"/>
                      <wps:spPr>
                        <a:xfrm>
                          <a:off x="0" y="0"/>
                          <a:ext cx="749935" cy="158750"/>
                        </a:xfrm>
                        <a:prstGeom prst="rect">
                          <a:avLst/>
                        </a:prstGeom>
                        <a:noFill/>
                      </wps:spPr>
                      <wps:txbx>
                        <w:txbxContent>
                          <w:p w14:paraId="27157B5E" w14:textId="77777777" w:rsidR="007D5C34" w:rsidRDefault="00745CF2">
                            <w:pPr>
                              <w:pStyle w:val="Picturecaption10"/>
                              <w:rPr>
                                <w:sz w:val="20"/>
                                <w:szCs w:val="20"/>
                              </w:rPr>
                            </w:pPr>
                            <w:r>
                              <w:rPr>
                                <w:sz w:val="20"/>
                                <w:szCs w:val="20"/>
                              </w:rPr>
                              <w:t>中很是失望。</w:t>
                            </w:r>
                          </w:p>
                        </w:txbxContent>
                      </wps:txbx>
                      <wps:bodyPr lIns="0" tIns="0" rIns="0" bIns="0"/>
                    </wps:wsp>
                  </a:graphicData>
                </a:graphic>
              </wp:anchor>
            </w:drawing>
          </mc:Choice>
          <mc:Fallback>
            <w:pict>
              <v:shape w14:anchorId="661C3F86" id="Shape 201" o:spid="_x0000_s1032" type="#_x0000_t202" style="position:absolute;left:0;text-align:left;margin-left:43.5pt;margin-top:55pt;width:59.05pt;height:12.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m5hgEAAAYDAAAOAAAAZHJzL2Uyb0RvYy54bWysUlFPwjAQfjfxPzR9lwEKwsIgMQRjYtQE&#10;/QFd17Ima69pKxv/3mthYPTN+NJd727ffd93Xaw63ZC9cF6BKehoMKREGA6VMruCfrxvbmaU+MBM&#10;xRowoqAH4elqeX21aG0uxlBDUwlHEMT4vLUFrUOweZZ5XgvN/ACsMFiU4DQLeHW7rHKsRXTdZOPh&#10;cJq14CrrgAvvMbs+Fuky4UspeHiV0otAmoIit5BOl84yntlywfKdY7ZW/ESD/YGFZsrg0DPUmgVG&#10;Pp36BaUVd+BBhgEHnYGUioukAdWMhj/UbGtmRdKC5nh7tsn/Hyx/2b85oqqC4nxKDNO4pDSXxATa&#10;01qfY9fWYl/oHqDDNfd5j8moupNOxy/qIVhHow9nc0UXCMfk/d18fjuhhGNpNJndT5L52eVn63x4&#10;FKBJDArqcHfJUrZ/9gGJYGvfEmcZ2KimifnI8MgkRqEruyRo2rMsoTog+ebJoHHxEfSB64PyFPRo&#10;aHaad3oYcZvf72nm5fkuvwAAAP//AwBQSwMEFAAGAAgAAAAhAKb6U6rfAAAACgEAAA8AAABkcnMv&#10;ZG93bnJldi54bWxMj0FPwzAMhe9I/IfIk7ixpEMbo2s6TQhOSIiuHDimjddWa5zSZFv595gTu9nP&#10;T8/fy7aT68UZx9B50pDMFQik2tuOGg2f5ev9GkSIhqzpPaGGHwywzW9vMpNaf6ECz/vYCA6hkBoN&#10;bYxDKmWoW3QmzP2AxLeDH52JvI6NtKO5cLjr5UKplXSmI/7QmgGfW6yP+5PTsPui4qX7fq8+ikPR&#10;leWTorfVUeu72bTbgIg4xX8z/OEzOuTMVPkT2SB6DetHrhJZTxQPbFioZQKiYuVhqUDmmbyukP8C&#10;AAD//wMAUEsBAi0AFAAGAAgAAAAhALaDOJL+AAAA4QEAABMAAAAAAAAAAAAAAAAAAAAAAFtDb250&#10;ZW50X1R5cGVzXS54bWxQSwECLQAUAAYACAAAACEAOP0h/9YAAACUAQAACwAAAAAAAAAAAAAAAAAv&#10;AQAAX3JlbHMvLnJlbHNQSwECLQAUAAYACAAAACEATTmZuYYBAAAGAwAADgAAAAAAAAAAAAAAAAAu&#10;AgAAZHJzL2Uyb0RvYy54bWxQSwECLQAUAAYACAAAACEApvpTqt8AAAAKAQAADwAAAAAAAAAAAAAA&#10;AADgAwAAZHJzL2Rvd25yZXYueG1sUEsFBgAAAAAEAAQA8wAAAOwEAAAAAA==&#10;" filled="f" stroked="f">
                <v:textbox inset="0,0,0,0">
                  <w:txbxContent>
                    <w:p w14:paraId="27157B5E" w14:textId="77777777" w:rsidR="007D5C34" w:rsidRDefault="00745CF2">
                      <w:pPr>
                        <w:pStyle w:val="Picturecaption10"/>
                        <w:rPr>
                          <w:sz w:val="20"/>
                          <w:szCs w:val="20"/>
                        </w:rPr>
                      </w:pPr>
                      <w:r>
                        <w:rPr>
                          <w:sz w:val="20"/>
                          <w:szCs w:val="20"/>
                        </w:rPr>
                        <w:t>中很是失望。</w:t>
                      </w:r>
                    </w:p>
                  </w:txbxContent>
                </v:textbox>
                <w10:wrap anchorx="page"/>
              </v:shape>
            </w:pict>
          </mc:Fallback>
        </mc:AlternateContent>
      </w:r>
      <w:r>
        <w:rPr>
          <w:noProof/>
        </w:rPr>
        <mc:AlternateContent>
          <mc:Choice Requires="wps">
            <w:drawing>
              <wp:anchor distT="0" distB="0" distL="0" distR="0" simplePos="0" relativeHeight="251663360" behindDoc="0" locked="0" layoutInCell="1" allowOverlap="1" wp14:anchorId="6435094B" wp14:editId="61B2691F">
                <wp:simplePos x="0" y="0"/>
                <wp:positionH relativeFrom="page">
                  <wp:posOffset>1210310</wp:posOffset>
                </wp:positionH>
                <wp:positionV relativeFrom="paragraph">
                  <wp:posOffset>2125345</wp:posOffset>
                </wp:positionV>
                <wp:extent cx="463550" cy="137160"/>
                <wp:effectExtent l="0" t="0" r="0" b="0"/>
                <wp:wrapNone/>
                <wp:docPr id="203" name="Shape 203"/>
                <wp:cNvGraphicFramePr/>
                <a:graphic xmlns:a="http://schemas.openxmlformats.org/drawingml/2006/main">
                  <a:graphicData uri="http://schemas.microsoft.com/office/word/2010/wordprocessingShape">
                    <wps:wsp>
                      <wps:cNvSpPr txBox="1"/>
                      <wps:spPr>
                        <a:xfrm>
                          <a:off x="0" y="0"/>
                          <a:ext cx="463550" cy="137160"/>
                        </a:xfrm>
                        <a:prstGeom prst="rect">
                          <a:avLst/>
                        </a:prstGeom>
                        <a:noFill/>
                      </wps:spPr>
                      <wps:txbx>
                        <w:txbxContent>
                          <w:p w14:paraId="414DC22C" w14:textId="77777777" w:rsidR="007D5C34" w:rsidRDefault="00745CF2">
                            <w:pPr>
                              <w:pStyle w:val="Picturecaption10"/>
                              <w:rPr>
                                <w:sz w:val="16"/>
                                <w:szCs w:val="16"/>
                              </w:rPr>
                            </w:pPr>
                            <w:r>
                              <w:rPr>
                                <w:sz w:val="16"/>
                                <w:szCs w:val="16"/>
                              </w:rPr>
                              <w:t>日本艺妓</w:t>
                            </w:r>
                          </w:p>
                        </w:txbxContent>
                      </wps:txbx>
                      <wps:bodyPr lIns="0" tIns="0" rIns="0" bIns="0"/>
                    </wps:wsp>
                  </a:graphicData>
                </a:graphic>
              </wp:anchor>
            </w:drawing>
          </mc:Choice>
          <mc:Fallback>
            <w:pict>
              <v:shape w14:anchorId="6435094B" id="Shape 203" o:spid="_x0000_s1033" type="#_x0000_t202" style="position:absolute;left:0;text-align:left;margin-left:95.3pt;margin-top:167.35pt;width:36.5pt;height:10.8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bghgEAAAYDAAAOAAAAZHJzL2Uyb0RvYy54bWysUlFLwzAQfhf8DyHvrt3mNinrBjImgqig&#10;/oA0TdZAkwtJXLt/7yVbN9E38SW93F2/+77vslz3uiV74bwCU9LxKKdEGA61MruSfrxvb+4o8YGZ&#10;mrVgREkPwtP16vpq2dlCTKCBthaOIIjxRWdL2oRgiyzzvBGa+RFYYbAowWkW8Op2We1Yh+i6zSZ5&#10;Ps86cLV1wIX3mN0ci3SV8KUUPLxI6UUgbUmRW0inS2cVz2y1ZMXOMdsofqLB/sBCM2Vw6BlqwwIj&#10;n079gtKKO/Agw4iDzkBKxUXSgGrG+Q81bw2zImlBc7w92+T/D5Y/718dUXVJJ/mUEsM0LinNJTGB&#10;9nTWF9j1ZrEv9PfQ45qHvMdkVN1Lp+MX9RCso9GHs7miD4Rj8nY+nc2wwrE0ni7G82R+dvnZOh8e&#10;BGgSg5I63F2ylO2ffEAi2Dq0xFkGtqptYz4yPDKJUeirPglaDCwrqA9Ivn00aFx8BEPghqA6BQMa&#10;mp3mnR5G3Ob3e5p5eb6rLwAAAP//AwBQSwMEFAAGAAgAAAAhAGf7obHfAAAACwEAAA8AAABkcnMv&#10;ZG93bnJldi54bWxMj8FOwzAQRO9I/IO1SNyoTQOGhjhVheCEhJqGA0cndhOr8TrEbhv+nuUEx5l9&#10;mp0p1rMf2MlO0QVUcLsQwCy2wTjsFHzUrzePwGLSaPQQ0Cr4thHW5eVFoXMTzljZ0y51jEIw5lpB&#10;n9KYcx7b3nodF2G0SLd9mLxOJKeOm0mfKdwPfCmE5F47pA+9Hu1zb9vD7ugVbD6xenFf78222leu&#10;rlcC3+RBqeurefMELNk5/cHwW5+qQ0mdmnBEE9lAeiUkoQqy7O4BGBFLmZHTkHMvM+Blwf9vKH8A&#10;AAD//wMAUEsBAi0AFAAGAAgAAAAhALaDOJL+AAAA4QEAABMAAAAAAAAAAAAAAAAAAAAAAFtDb250&#10;ZW50X1R5cGVzXS54bWxQSwECLQAUAAYACAAAACEAOP0h/9YAAACUAQAACwAAAAAAAAAAAAAAAAAv&#10;AQAAX3JlbHMvLnJlbHNQSwECLQAUAAYACAAAACEA3I6m4IYBAAAGAwAADgAAAAAAAAAAAAAAAAAu&#10;AgAAZHJzL2Uyb0RvYy54bWxQSwECLQAUAAYACAAAACEAZ/uhsd8AAAALAQAADwAAAAAAAAAAAAAA&#10;AADgAwAAZHJzL2Rvd25yZXYueG1sUEsFBgAAAAAEAAQA8wAAAOwEAAAAAA==&#10;" filled="f" stroked="f">
                <v:textbox inset="0,0,0,0">
                  <w:txbxContent>
                    <w:p w14:paraId="414DC22C" w14:textId="77777777" w:rsidR="007D5C34" w:rsidRDefault="00745CF2">
                      <w:pPr>
                        <w:pStyle w:val="Picturecaption10"/>
                        <w:rPr>
                          <w:sz w:val="16"/>
                          <w:szCs w:val="16"/>
                        </w:rPr>
                      </w:pPr>
                      <w:r>
                        <w:rPr>
                          <w:sz w:val="16"/>
                          <w:szCs w:val="16"/>
                        </w:rPr>
                        <w:t>日本艺妓</w:t>
                      </w:r>
                    </w:p>
                  </w:txbxContent>
                </v:textbox>
                <w10:wrap anchorx="page"/>
              </v:shape>
            </w:pict>
          </mc:Fallback>
        </mc:AlternateContent>
      </w:r>
      <w:r>
        <w:t>过了三天，船到了宫古。号炮一响，村吏就赶来迎接，其中有两个旧 时的朋友，于是偷偷地告诉他们，让他们去招唤。既而带众人上陆，剪灯 备酒，围坐在一起饮酒，但是频频催促呼唤，艺妓却只答应而不出来，心</w:t>
      </w:r>
    </w:p>
    <w:p w14:paraId="27271D56" w14:textId="77777777" w:rsidR="007D5C34" w:rsidRDefault="00745CF2">
      <w:pPr>
        <w:pStyle w:val="Bodytext10"/>
        <w:spacing w:after="420" w:line="326" w:lineRule="exact"/>
        <w:ind w:firstLine="440"/>
        <w:jc w:val="both"/>
      </w:pPr>
      <w:r>
        <w:rPr>
          <w:shd w:val="clear" w:color="auto" w:fill="FFFFFF"/>
        </w:rPr>
        <w:t>夜深客散之后，才拍手追问。这艺妓 出来说：</w:t>
      </w:r>
      <w:r>
        <w:rPr>
          <w:shd w:val="clear" w:color="auto" w:fill="FFFFFF"/>
          <w:lang w:val="zh-CN" w:eastAsia="zh-CN" w:bidi="zh-CN"/>
        </w:rPr>
        <w:t>“妾</w:t>
      </w:r>
      <w:r>
        <w:rPr>
          <w:shd w:val="clear" w:color="auto" w:fill="FFFFFF"/>
        </w:rPr>
        <w:t>来这里已经很久了，自愧丑 陋，无法侍奉而使您欢娱，所以不敢进 来。”我也惊骇地说：</w:t>
      </w:r>
      <w:r>
        <w:rPr>
          <w:shd w:val="clear" w:color="auto" w:fill="FFFFFF"/>
          <w:lang w:val="zh-CN" w:eastAsia="zh-CN" w:bidi="zh-CN"/>
        </w:rPr>
        <w:t>“怎么</w:t>
      </w:r>
      <w:r>
        <w:rPr>
          <w:shd w:val="clear" w:color="auto" w:fill="FFFFFF"/>
        </w:rPr>
        <w:t>会这样呢!” 既而又想，相别已经十八年了，《周易》 说老妇士夫，可羞而且可笑。艺妓又哭泣 着告诉我说：</w:t>
      </w:r>
      <w:r>
        <w:rPr>
          <w:shd w:val="clear" w:color="auto" w:fill="FFFFFF"/>
          <w:lang w:val="zh-CN" w:eastAsia="zh-CN" w:bidi="zh-CN"/>
        </w:rPr>
        <w:t>“近</w:t>
      </w:r>
      <w:r>
        <w:rPr>
          <w:shd w:val="clear" w:color="auto" w:fill="FFFFFF"/>
        </w:rPr>
        <w:t>年因为患病，容颜顿时改</w:t>
      </w:r>
      <w:r>
        <w:t xml:space="preserve"> 变，生计也很窘迫，只有一死罢了。”我追思往昔，心中未免多情，谁能 遣除它？于是赠给她二十包米，付给她券书，她很欢喜地辞去了。这正符 合</w:t>
      </w:r>
      <w:r>
        <w:rPr>
          <w:lang w:val="zh-CN" w:eastAsia="zh-CN" w:bidi="zh-CN"/>
        </w:rPr>
        <w:t>“睽</w:t>
      </w:r>
      <w:r>
        <w:t>孤，遇元夫，交孚，厉，无咎”之象。</w:t>
      </w:r>
    </w:p>
    <w:p w14:paraId="229D27D0" w14:textId="77777777" w:rsidR="007D5C34" w:rsidRDefault="00745CF2">
      <w:pPr>
        <w:pStyle w:val="Bodytext10"/>
        <w:spacing w:after="240" w:line="240" w:lineRule="auto"/>
        <w:ind w:firstLine="420"/>
        <w:jc w:val="both"/>
      </w:pPr>
      <w:r>
        <w:rPr>
          <w:b/>
          <w:bCs/>
        </w:rPr>
        <w:t>六五：悔亡。腴宗噬肤，往何咎？</w:t>
      </w:r>
    </w:p>
    <w:p w14:paraId="020D198D" w14:textId="77777777" w:rsidR="007D5C34" w:rsidRDefault="00745CF2">
      <w:pPr>
        <w:pStyle w:val="Bodytext10"/>
        <w:spacing w:after="580" w:line="240" w:lineRule="auto"/>
        <w:ind w:firstLine="420"/>
        <w:jc w:val="both"/>
      </w:pPr>
      <w:r>
        <w:lastRenderedPageBreak/>
        <w:t>《象传》曰：</w:t>
      </w:r>
      <w:r>
        <w:rPr>
          <w:lang w:val="zh-CN" w:eastAsia="zh-CN" w:bidi="zh-CN"/>
        </w:rPr>
        <w:t>“厥</w:t>
      </w:r>
      <w:r>
        <w:t>宗噬肤”，往有庆也。</w:t>
      </w:r>
    </w:p>
    <w:p w14:paraId="4B99F889" w14:textId="77777777" w:rsidR="007D5C34" w:rsidRDefault="00745CF2">
      <w:pPr>
        <w:pStyle w:val="Heading210"/>
        <w:keepNext/>
        <w:keepLines/>
        <w:jc w:val="both"/>
      </w:pPr>
      <w:bookmarkStart w:id="488" w:name="bookmark488"/>
      <w:bookmarkStart w:id="489" w:name="bookmark489"/>
      <w:bookmarkStart w:id="490" w:name="bookmark490"/>
      <w:r>
        <w:t>［经传释义］</w:t>
      </w:r>
      <w:bookmarkEnd w:id="488"/>
      <w:bookmarkEnd w:id="489"/>
      <w:bookmarkEnd w:id="490"/>
    </w:p>
    <w:p w14:paraId="6CE07018" w14:textId="77777777" w:rsidR="007D5C34" w:rsidRDefault="00745CF2">
      <w:pPr>
        <w:pStyle w:val="Bodytext10"/>
        <w:spacing w:after="240" w:line="333" w:lineRule="exact"/>
        <w:ind w:firstLine="440"/>
        <w:jc w:val="both"/>
      </w:pPr>
      <w:r>
        <w:t>五爻居君位，值睽乖的卦时，所以有悔。宗指二爻，五爻与二爻相 应。五爻在离体的中位，二至四爻又互离，离与离相合即宗。二爻说</w:t>
      </w:r>
      <w:r>
        <w:rPr>
          <w:lang w:val="zh-CN" w:eastAsia="zh-CN" w:bidi="zh-CN"/>
        </w:rPr>
        <w:t xml:space="preserve">“遇 </w:t>
      </w:r>
      <w:r>
        <w:t>主”，是以五爻为主，五爻说</w:t>
      </w:r>
      <w:r>
        <w:rPr>
          <w:lang w:val="zh-CN" w:eastAsia="zh-CN" w:bidi="zh-CN"/>
        </w:rPr>
        <w:t>“厥</w:t>
      </w:r>
      <w:r>
        <w:t>宗”，是以二爻为宗，象征君臣会合，所 以</w:t>
      </w:r>
      <w:r>
        <w:rPr>
          <w:lang w:val="zh-CN" w:eastAsia="zh-CN" w:bidi="zh-CN"/>
        </w:rPr>
        <w:t>“悔</w:t>
      </w:r>
      <w:r>
        <w:t>亡”。二爻变阴则全卦为噬嗑，噬嗑二爻说</w:t>
      </w:r>
      <w:r>
        <w:rPr>
          <w:lang w:val="zh-CN" w:eastAsia="zh-CN" w:bidi="zh-CN"/>
        </w:rPr>
        <w:t>“噬</w:t>
      </w:r>
      <w:r>
        <w:t>肤”、</w:t>
      </w:r>
      <w:r>
        <w:rPr>
          <w:lang w:val="zh-CN" w:eastAsia="zh-CN" w:bidi="zh-CN"/>
        </w:rPr>
        <w:t>“无</w:t>
      </w:r>
      <w:r>
        <w:t>咎”。肤 指肤肉，柔脆而容易噬。嗑是合的意思，二爻居柔位，犹如说柔而易合。 肤肉，犹如骨肉，指</w:t>
      </w:r>
      <w:r>
        <w:rPr>
          <w:lang w:val="zh-CN" w:eastAsia="zh-CN" w:bidi="zh-CN"/>
        </w:rPr>
        <w:t>“厥</w:t>
      </w:r>
      <w:r>
        <w:t>宗”而言。《大宗伯》说</w:t>
      </w:r>
      <w:r>
        <w:rPr>
          <w:lang w:val="zh-CN" w:eastAsia="zh-CN" w:bidi="zh-CN"/>
        </w:rPr>
        <w:t>“以</w:t>
      </w:r>
      <w:r>
        <w:t>饮食之礼亲宗族兄 弟”，就是</w:t>
      </w:r>
      <w:r>
        <w:rPr>
          <w:lang w:val="zh-CN" w:eastAsia="zh-CN" w:bidi="zh-CN"/>
        </w:rPr>
        <w:t>“厥宗</w:t>
      </w:r>
      <w:r>
        <w:t>噬肤”的意思。二爻前往而得到饮食，所以</w:t>
      </w:r>
      <w:r>
        <w:rPr>
          <w:lang w:val="zh-CN" w:eastAsia="zh-CN" w:bidi="zh-CN"/>
        </w:rPr>
        <w:t>“有</w:t>
      </w:r>
      <w:r>
        <w:t>庆”。 聚合全族而进食，还有什么睽违？二五两爻</w:t>
      </w:r>
      <w:r>
        <w:rPr>
          <w:lang w:val="zh-CN" w:eastAsia="zh-CN" w:bidi="zh-CN"/>
        </w:rPr>
        <w:t>“交</w:t>
      </w:r>
      <w:r>
        <w:t>孚”，所以</w:t>
      </w:r>
      <w:r>
        <w:rPr>
          <w:lang w:val="zh-CN" w:eastAsia="zh-CN" w:bidi="zh-CN"/>
        </w:rPr>
        <w:t>“悔</w:t>
      </w:r>
      <w:r>
        <w:t>亡”而 无咎。</w:t>
      </w:r>
    </w:p>
    <w:p w14:paraId="79392EC5" w14:textId="77777777" w:rsidR="007D5C34" w:rsidRDefault="00745CF2">
      <w:pPr>
        <w:pStyle w:val="Heading210"/>
        <w:keepNext/>
        <w:keepLines/>
        <w:jc w:val="both"/>
      </w:pPr>
      <w:bookmarkStart w:id="491" w:name="bookmark491"/>
      <w:bookmarkStart w:id="492" w:name="bookmark492"/>
      <w:bookmarkStart w:id="493" w:name="bookmark493"/>
      <w:r>
        <w:rPr>
          <w:lang w:val="en-US" w:eastAsia="zh-CN" w:bidi="en-US"/>
        </w:rPr>
        <w:t>［</w:t>
      </w:r>
      <w:r>
        <w:t>一辞多断</w:t>
      </w:r>
      <w:r>
        <w:rPr>
          <w:lang w:val="en-US" w:eastAsia="zh-CN" w:bidi="en-US"/>
        </w:rPr>
        <w:t>］</w:t>
      </w:r>
      <w:bookmarkEnd w:id="491"/>
      <w:bookmarkEnd w:id="492"/>
      <w:bookmarkEnd w:id="493"/>
    </w:p>
    <w:p w14:paraId="21C424B1" w14:textId="77777777" w:rsidR="007D5C34" w:rsidRDefault="00745CF2">
      <w:pPr>
        <w:pStyle w:val="Bodytext10"/>
        <w:spacing w:after="240" w:line="332" w:lineRule="exact"/>
        <w:ind w:firstLine="440"/>
        <w:jc w:val="both"/>
      </w:pPr>
      <w:r>
        <w:rPr>
          <w:lang w:val="zh-CN" w:eastAsia="zh-CN" w:bidi="zh-CN"/>
        </w:rPr>
        <w:t>。问</w:t>
      </w:r>
      <w:r>
        <w:t>时运：坏运已经退去，得以与同宗的人共事，可以无咎。</w:t>
      </w:r>
      <w:r>
        <w:rPr>
          <w:lang w:val="en-US" w:eastAsia="zh-CN" w:bidi="en-US"/>
        </w:rPr>
        <w:t>O</w:t>
      </w:r>
      <w:r>
        <w:t>问征 战：可以踊跃前去，没有灾祸。</w:t>
      </w:r>
      <w:r>
        <w:rPr>
          <w:lang w:val="zh-CN" w:eastAsia="zh-CN" w:bidi="zh-CN"/>
        </w:rPr>
        <w:t>。问</w:t>
      </w:r>
      <w:r>
        <w:t>经商：防止有合伙人侵夺蚕食的忧 患，但径直前去，终究有利。</w:t>
      </w:r>
      <w:r>
        <w:rPr>
          <w:lang w:val="en-US" w:eastAsia="zh-CN" w:bidi="en-US"/>
        </w:rPr>
        <w:t>O</w:t>
      </w:r>
      <w:r>
        <w:t>问功名：得到同宗的相助，才能获得吉 庆。。问家宅：住宅是宗族的旧屋，居住有喜庆。。问疾病：是肌肤的疾 病，容易治疗。。问婚姻：二爻与五爻为正应，是亲戚旧家，成婚则有喜 庆。</w:t>
      </w:r>
      <w:r>
        <w:rPr>
          <w:lang w:val="zh-CN" w:eastAsia="zh-CN" w:bidi="zh-CN"/>
        </w:rPr>
        <w:t>。问</w:t>
      </w:r>
      <w:r>
        <w:t>胎孕：生女孩。</w:t>
      </w:r>
    </w:p>
    <w:p w14:paraId="7CC06E24" w14:textId="77777777" w:rsidR="007D5C34" w:rsidRDefault="00745CF2">
      <w:pPr>
        <w:pStyle w:val="Heading210"/>
        <w:keepNext/>
        <w:keepLines/>
        <w:jc w:val="both"/>
      </w:pPr>
      <w:bookmarkStart w:id="494" w:name="bookmark494"/>
      <w:bookmarkStart w:id="495" w:name="bookmark495"/>
      <w:bookmarkStart w:id="496" w:name="bookmark496"/>
      <w:r>
        <w:t>［活断实例］</w:t>
      </w:r>
      <w:bookmarkEnd w:id="494"/>
      <w:bookmarkEnd w:id="495"/>
      <w:bookmarkEnd w:id="496"/>
    </w:p>
    <w:p w14:paraId="7D4E6518" w14:textId="77777777" w:rsidR="007D5C34" w:rsidRDefault="00745CF2">
      <w:pPr>
        <w:pStyle w:val="Bodytext10"/>
        <w:spacing w:after="0" w:line="332" w:lineRule="exact"/>
        <w:ind w:firstLine="440"/>
        <w:jc w:val="both"/>
      </w:pPr>
      <w:r>
        <w:t>◎明治二十三年春占众议院，筮得睽卦，变为履卦。</w:t>
      </w:r>
    </w:p>
    <w:p w14:paraId="43893A09" w14:textId="77777777" w:rsidR="007D5C34" w:rsidRDefault="00745CF2">
      <w:pPr>
        <w:pStyle w:val="Bodytext10"/>
        <w:spacing w:after="320" w:line="332" w:lineRule="exact"/>
        <w:ind w:firstLine="440"/>
        <w:jc w:val="both"/>
      </w:pPr>
      <w:r>
        <w:t>断卦说：五爻居君位，二爻居臣位，两爻相应，可见君臣之间的相 合。相合则言听计从，有会议之象。卦名叫睽，乖违的意思，可知会议中 必有睽异不合的人。</w:t>
      </w:r>
      <w:r>
        <w:rPr>
          <w:lang w:val="zh-CN" w:eastAsia="zh-CN" w:bidi="zh-CN"/>
        </w:rPr>
        <w:t>“厥</w:t>
      </w:r>
      <w:r>
        <w:t>宗”，议院有两个，上院为贵族院，下院为众议 院。贵族院多是同姓的诸侯，众议院也有同姓的臣民。</w:t>
      </w:r>
      <w:r>
        <w:rPr>
          <w:lang w:val="zh-CN" w:eastAsia="zh-CN" w:bidi="zh-CN"/>
        </w:rPr>
        <w:t>“噬</w:t>
      </w:r>
      <w:r>
        <w:t>肤”，指决议形 成，得以置酒会饮。五爻既居君位而亲近二爻，二爻得以受宠而事奉五 爻，可见上下的志愿因为睽违而得以通达。</w:t>
      </w:r>
    </w:p>
    <w:p w14:paraId="02844FE7" w14:textId="77777777" w:rsidR="007D5C34" w:rsidRDefault="00745CF2">
      <w:pPr>
        <w:pStyle w:val="Bodytext10"/>
        <w:spacing w:after="0" w:line="336" w:lineRule="exact"/>
        <w:ind w:firstLine="440"/>
        <w:jc w:val="both"/>
      </w:pPr>
      <w:r>
        <w:rPr>
          <w:b/>
          <w:bCs/>
        </w:rPr>
        <w:t>上九：睽孤。见豕负涂，载鬼一车，先张之弧，后说之弧。匪寇婚 媾。往遇雨则吉。</w:t>
      </w:r>
    </w:p>
    <w:p w14:paraId="28FA0239" w14:textId="77777777" w:rsidR="007D5C34" w:rsidRDefault="00745CF2">
      <w:pPr>
        <w:pStyle w:val="Bodytext10"/>
        <w:spacing w:after="180" w:line="336" w:lineRule="exact"/>
        <w:ind w:firstLine="440"/>
        <w:jc w:val="both"/>
      </w:pPr>
      <w:r>
        <w:t>《象传》曰：遇雨之吉，群疑亡也。</w:t>
      </w:r>
    </w:p>
    <w:p w14:paraId="1A340C1E" w14:textId="77777777" w:rsidR="007D5C34" w:rsidRDefault="00745CF2">
      <w:pPr>
        <w:pStyle w:val="Heading210"/>
        <w:keepNext/>
        <w:keepLines/>
        <w:jc w:val="both"/>
      </w:pPr>
      <w:bookmarkStart w:id="497" w:name="bookmark497"/>
      <w:bookmarkStart w:id="498" w:name="bookmark498"/>
      <w:bookmarkStart w:id="499" w:name="bookmark499"/>
      <w:r>
        <w:lastRenderedPageBreak/>
        <w:t>［经传释义］</w:t>
      </w:r>
      <w:bookmarkEnd w:id="497"/>
      <w:bookmarkEnd w:id="498"/>
      <w:bookmarkEnd w:id="499"/>
    </w:p>
    <w:p w14:paraId="59C1A959" w14:textId="77777777" w:rsidR="007D5C34" w:rsidRDefault="00745CF2">
      <w:pPr>
        <w:pStyle w:val="Bodytext10"/>
        <w:spacing w:after="0" w:line="332" w:lineRule="exact"/>
        <w:ind w:firstLine="440"/>
        <w:jc w:val="both"/>
      </w:pPr>
      <w:r>
        <w:t>上爻居外卦的极位，孤高而独立，所以也称</w:t>
      </w:r>
      <w:r>
        <w:rPr>
          <w:lang w:val="zh-CN" w:eastAsia="zh-CN" w:bidi="zh-CN"/>
        </w:rPr>
        <w:t>“睽</w:t>
      </w:r>
      <w:r>
        <w:t xml:space="preserve">孤”。上互卦为坎， 为疑，为豕，为车，为鬼，为孤，都是坎象。离为目，为见。兑泽污秽而 润下，象征涂泥。因为睽违而导致孤独，因为孤独而产生疑虑，本来没有 豕，没有鬼，也没有车，由于睽违而目光不明，疑心暗起，好像看见有豕 负涂，有车载鬼。郁积的疑虑形成了幻象，而且变化百出，疑心为鬼的， 忽然又疑心为贼寇了；将要张离卦象征的弧而射它，既而审视所见，原先 所见的豕啊，鬼啊，寇啊，忽然又变了。上爻变阴则全卦为归妹，于是 </w:t>
      </w:r>
      <w:r>
        <w:rPr>
          <w:lang w:val="zh-CN" w:eastAsia="zh-CN" w:bidi="zh-CN"/>
        </w:rPr>
        <w:t>“婚</w:t>
      </w:r>
      <w:r>
        <w:t>媾”，原先张开的弧，后来丢下了。坎又为雨，故说</w:t>
      </w:r>
      <w:r>
        <w:rPr>
          <w:lang w:val="zh-CN" w:eastAsia="zh-CN" w:bidi="zh-CN"/>
        </w:rPr>
        <w:t>“遇</w:t>
      </w:r>
      <w:r>
        <w:t>雨”。上爻处 离卦的极位，火烈烟腾，不可向远方，但遇到雨就会熄灭，就可以前往 了，故说</w:t>
      </w:r>
      <w:r>
        <w:rPr>
          <w:lang w:val="zh-CN" w:eastAsia="zh-CN" w:bidi="zh-CN"/>
        </w:rPr>
        <w:t>“往</w:t>
      </w:r>
      <w:r>
        <w:t>遇雨则吉”。</w:t>
      </w:r>
    </w:p>
    <w:p w14:paraId="758A9BFD" w14:textId="77777777" w:rsidR="007D5C34" w:rsidRDefault="00745CF2">
      <w:pPr>
        <w:pStyle w:val="Bodytext10"/>
        <w:spacing w:after="240" w:line="332" w:lineRule="exact"/>
        <w:ind w:firstLine="440"/>
        <w:jc w:val="both"/>
      </w:pPr>
      <w:r>
        <w:t>《象传》用</w:t>
      </w:r>
      <w:r>
        <w:rPr>
          <w:lang w:val="zh-CN" w:eastAsia="zh-CN" w:bidi="zh-CN"/>
        </w:rPr>
        <w:t>“群</w:t>
      </w:r>
      <w:r>
        <w:t>疑亡”来解释爻辞，指众多疑虑消亡后，见闻都确实 了，睽孤自然相合了。</w:t>
      </w:r>
    </w:p>
    <w:p w14:paraId="618F1EE3" w14:textId="77777777" w:rsidR="007D5C34" w:rsidRDefault="00745CF2">
      <w:pPr>
        <w:pStyle w:val="Heading210"/>
        <w:keepNext/>
        <w:keepLines/>
        <w:jc w:val="both"/>
      </w:pPr>
      <w:bookmarkStart w:id="500" w:name="bookmark500"/>
      <w:bookmarkStart w:id="501" w:name="bookmark501"/>
      <w:bookmarkStart w:id="502" w:name="bookmark502"/>
      <w:r>
        <w:t>［一辞多断］</w:t>
      </w:r>
      <w:bookmarkEnd w:id="500"/>
      <w:bookmarkEnd w:id="501"/>
      <w:bookmarkEnd w:id="502"/>
    </w:p>
    <w:p w14:paraId="4AA0CC8C" w14:textId="77777777" w:rsidR="007D5C34" w:rsidRDefault="00745CF2">
      <w:pPr>
        <w:pStyle w:val="Bodytext10"/>
        <w:spacing w:after="240" w:line="332" w:lineRule="exact"/>
        <w:ind w:firstLine="440"/>
        <w:jc w:val="both"/>
      </w:pPr>
      <w:r>
        <w:t>。问时运：正值交运脱运的时候，一定要息心宁虑，不动妄想。妄想 只有一端，幻象却有百端，要防止生疑心病。</w:t>
      </w:r>
      <w:r>
        <w:rPr>
          <w:lang w:val="zh-CN" w:eastAsia="zh-CN" w:bidi="zh-CN"/>
        </w:rPr>
        <w:t>。问</w:t>
      </w:r>
      <w:r>
        <w:t>征战：营寨位置太高， 军队力量太孤单，要防止有敌兵来袭击。。问经商：目前的货物，价格变 化百出，涨落不定。时值盛夏，来客稀少，必须等到秋雨降落，才能获 利。。问功名：现在牛鬼蛇神变动不一，等十年后岀离蹇卦，进入解卦， 可以在乡试中考中举人。</w:t>
      </w:r>
      <w:r>
        <w:rPr>
          <w:lang w:val="zh-CN" w:eastAsia="zh-CN" w:bidi="zh-CN"/>
        </w:rPr>
        <w:t>。问</w:t>
      </w:r>
      <w:r>
        <w:t xml:space="preserve">婚姻：以前因为疑忌而不和睦，后来得以和 好。吉。。问家宅：住宅有变动，防止有鬼祟，遇到婚嫁喜事，可以化 解。。问疾病：杯弓蛇影，因疑心而成病，能破除疑虑，自会霍然痊愈。 </w:t>
      </w:r>
      <w:r>
        <w:rPr>
          <w:lang w:val="en-US" w:eastAsia="zh-CN" w:bidi="en-US"/>
        </w:rPr>
        <w:t>O</w:t>
      </w:r>
      <w:r>
        <w:t>问胎孕：生女孩。</w:t>
      </w:r>
    </w:p>
    <w:p w14:paraId="15D3E7C9" w14:textId="77777777" w:rsidR="007D5C34" w:rsidRDefault="00745CF2">
      <w:pPr>
        <w:pStyle w:val="Heading210"/>
        <w:keepNext/>
        <w:keepLines/>
        <w:jc w:val="both"/>
      </w:pPr>
      <w:bookmarkStart w:id="503" w:name="bookmark503"/>
      <w:bookmarkStart w:id="504" w:name="bookmark504"/>
      <w:bookmarkStart w:id="505" w:name="bookmark505"/>
      <w:r>
        <w:t>［活断实例］</w:t>
      </w:r>
      <w:bookmarkEnd w:id="503"/>
      <w:bookmarkEnd w:id="504"/>
      <w:bookmarkEnd w:id="505"/>
    </w:p>
    <w:p w14:paraId="7D6FC416" w14:textId="77777777" w:rsidR="007D5C34" w:rsidRDefault="00745CF2">
      <w:pPr>
        <w:pStyle w:val="Bodytext10"/>
        <w:spacing w:after="0" w:line="331" w:lineRule="exact"/>
        <w:ind w:firstLine="440"/>
        <w:jc w:val="both"/>
      </w:pPr>
      <w:r>
        <w:t>◎东京大家的某夫人，带着女儿访问我的别庄，说：</w:t>
      </w:r>
      <w:r>
        <w:rPr>
          <w:lang w:val="zh-CN" w:eastAsia="zh-CN" w:bidi="zh-CN"/>
        </w:rPr>
        <w:t>“丈</w:t>
      </w:r>
      <w:r>
        <w:t>夫最近患气 郁的病，医治无效。他的养子是女儿的丈夫，生性游荡，无法继承家业。 我们实在很忧虑，请为我占一卦。”筮得睽卦，变为归妹卦。</w:t>
      </w:r>
    </w:p>
    <w:p w14:paraId="43C2776E" w14:textId="77777777" w:rsidR="007D5C34" w:rsidRDefault="00745CF2">
      <w:pPr>
        <w:pStyle w:val="Bodytext10"/>
        <w:spacing w:after="0" w:line="331" w:lineRule="exact"/>
        <w:ind w:firstLine="440"/>
        <w:jc w:val="both"/>
      </w:pPr>
      <w:r>
        <w:t>断卦说：卦体下为兑，上为离，炎上的离卦动而越发向上，润下的兑 卦动而越发向下，上下卦不相合，所以卦名为睽。卦象为</w:t>
      </w:r>
      <w:r>
        <w:rPr>
          <w:lang w:val="zh-CN" w:eastAsia="zh-CN" w:bidi="zh-CN"/>
        </w:rPr>
        <w:t>“二女</w:t>
      </w:r>
      <w:r>
        <w:t>同居，其 志不同行”，又说</w:t>
      </w:r>
      <w:r>
        <w:rPr>
          <w:lang w:val="zh-CN" w:eastAsia="zh-CN" w:bidi="zh-CN"/>
        </w:rPr>
        <w:t>“男</w:t>
      </w:r>
      <w:r>
        <w:t>女睽而其志通”，这是就内三爻说睽，就外三爻说睽 而相合，即开始睽而后来相合。上九居睽卦的极位，因为疑心而发生睽 违，而且越睽违越疑心，积疑成象，豕啊，车啊，鬼啊，寇啊，恍如历历 在目，而实际上一一都是幻象。天下事杯弓蛇影，因为疑心而导致祸患 的，大体都是这样。</w:t>
      </w:r>
    </w:p>
    <w:p w14:paraId="166C7F1F" w14:textId="77777777" w:rsidR="007D5C34" w:rsidRDefault="00745CF2">
      <w:pPr>
        <w:pStyle w:val="Bodytext10"/>
        <w:spacing w:after="300" w:line="332" w:lineRule="exact"/>
        <w:ind w:firstLine="440"/>
        <w:jc w:val="both"/>
      </w:pPr>
      <w:r>
        <w:lastRenderedPageBreak/>
        <w:t>现在夫人为丈夫的病和养子的行为而特意来占问，筮得睽卦的上爻， 知道病的由来和所占的本意，都是从猜疑的念头产生的。丈夫因为养子不 能继承家业而日夜疑虑，以致火气上冲，湿气下郁，上下不通，而形成了 这个病。雨有下降的意思。大小便一通，病自然痊愈。你家的养子是我所 深为了解的，文才、志向和节操一向超越流俗，只是由于性情风雅，偶然 或许招妓女，置酒食，留情于花街柳巷，这也是雅人的深致，有什么值得 深怪？夫人等因而发生疑虑，开始是猜忌，继而交相谴责，最后导致反 目，一切所闻所见，像爻象所说的豕、车、鬼、寇一样，无不显现出具体 的形态。床笫间的恩爱私情和云雨之梦，都久已睽隔，这样就使疑心者更 加疑心，睽违者越发睽违，男女的心志就无法通达了。上爻居离火的极 位，而物极必反，炎上之后应当润下而为雨；夫人等也应该反过来思考， 务必劝您的女儿，温柔地接纳他，喜悦地事奉他。如同枯木得到雨就会复 苏，虽然原先睽违，但不会睽违到底。《彖传》所说</w:t>
      </w:r>
      <w:r>
        <w:rPr>
          <w:lang w:val="zh-CN" w:eastAsia="zh-CN" w:bidi="zh-CN"/>
        </w:rPr>
        <w:t>“男</w:t>
      </w:r>
      <w:r>
        <w:t>女睽而其志通”， 正合这一占断。</w:t>
      </w:r>
    </w:p>
    <w:p w14:paraId="5B5578AA" w14:textId="77777777" w:rsidR="007D5C34" w:rsidRDefault="00745CF2">
      <w:pPr>
        <w:pStyle w:val="Bodytext10"/>
        <w:spacing w:after="0" w:line="333" w:lineRule="exact"/>
        <w:ind w:firstLine="440"/>
        <w:jc w:val="both"/>
      </w:pPr>
      <w:r>
        <w:t>◎明治二十四年四月十日，我清晨无事，闲翻新闻及杂书。不多时感 到倦意，于是抛书而起。喜爱这一天的风日晴和，游兴顿时产生，想要去 近县探赏春光。临行偶然试着筮了一卦，得到睽卦，变为归妹卦。</w:t>
      </w:r>
    </w:p>
    <w:p w14:paraId="7902F8A2" w14:textId="77777777" w:rsidR="007D5C34" w:rsidRDefault="00745CF2">
      <w:pPr>
        <w:pStyle w:val="Bodytext10"/>
        <w:spacing w:after="0" w:line="333" w:lineRule="exact"/>
        <w:ind w:firstLine="440"/>
        <w:jc w:val="both"/>
      </w:pPr>
      <w:r>
        <w:t>断卦说：爻辞说</w:t>
      </w:r>
      <w:r>
        <w:rPr>
          <w:lang w:val="zh-CN" w:eastAsia="zh-CN" w:bidi="zh-CN"/>
        </w:rPr>
        <w:t>“睽</w:t>
      </w:r>
      <w:r>
        <w:t>孤”，犹如指示我孤身独行。说</w:t>
      </w:r>
      <w:r>
        <w:rPr>
          <w:lang w:val="zh-CN" w:eastAsia="zh-CN" w:bidi="zh-CN"/>
        </w:rPr>
        <w:t>“见</w:t>
      </w:r>
      <w:r>
        <w:t>豕”、</w:t>
      </w:r>
      <w:r>
        <w:rPr>
          <w:lang w:val="zh-CN" w:eastAsia="zh-CN" w:bidi="zh-CN"/>
        </w:rPr>
        <w:t xml:space="preserve">“载 </w:t>
      </w:r>
      <w:r>
        <w:t>鬼”、</w:t>
      </w:r>
      <w:r>
        <w:rPr>
          <w:lang w:val="zh-CN" w:eastAsia="zh-CN" w:bidi="zh-CN"/>
        </w:rPr>
        <w:t>“张</w:t>
      </w:r>
      <w:r>
        <w:t>弧”、</w:t>
      </w:r>
      <w:r>
        <w:rPr>
          <w:lang w:val="zh-CN" w:eastAsia="zh-CN" w:bidi="zh-CN"/>
        </w:rPr>
        <w:t>“说</w:t>
      </w:r>
      <w:r>
        <w:t>弧”，是说眼睛所见的事物没有定形，犹如说我的出游 没有一定的地方。</w:t>
      </w:r>
    </w:p>
    <w:p w14:paraId="020947C1" w14:textId="77777777" w:rsidR="007D5C34" w:rsidRDefault="00745CF2">
      <w:pPr>
        <w:pStyle w:val="Bodytext10"/>
        <w:spacing w:after="0" w:line="333" w:lineRule="exact"/>
        <w:ind w:firstLine="440"/>
        <w:jc w:val="both"/>
      </w:pPr>
      <w:r>
        <w:t>我这一天的出游，憩息于神奈川停车场，或赴横须贺，或赴箱根、汤 本，还没有拿定主意，直到登了车才决定去箱根。车中巧遇东京的一位旧 友去大孤，于是并肩坐着谈论《周易》，兴味很好，我于是改主意去大孤。</w:t>
      </w:r>
    </w:p>
    <w:p w14:paraId="391275FB" w14:textId="77777777" w:rsidR="007D5C34" w:rsidRDefault="00745CF2">
      <w:pPr>
        <w:pStyle w:val="Bodytext10"/>
        <w:spacing w:after="0" w:line="333" w:lineRule="exact"/>
        <w:ind w:firstLine="440"/>
        <w:jc w:val="both"/>
        <w:sectPr w:rsidR="007D5C34">
          <w:headerReference w:type="even" r:id="rId101"/>
          <w:headerReference w:type="default" r:id="rId102"/>
          <w:headerReference w:type="first" r:id="rId103"/>
          <w:pgSz w:w="8416" w:h="13325"/>
          <w:pgMar w:top="1245" w:right="615" w:bottom="777" w:left="845" w:header="0" w:footer="3" w:gutter="0"/>
          <w:cols w:space="720"/>
          <w:noEndnote/>
          <w:titlePg/>
          <w:docGrid w:linePitch="360"/>
        </w:sectPr>
      </w:pPr>
      <w:r>
        <w:t>第二天吃过早饭后，我游到市中，准备到旧书肆阅览古书，于是过了 心斋桥，来到鹿田书店，问有没有《周易》珍本。主人出示了松井罗州所 著的《周易解故》。这本书，我往年到处寻找都没有得到，今天得以购买； 又出示了松井氏所著的《周易释故》，以及直势中洲所著的《周易大传》 等，都是读《易》家所珍视的。书面有小岛氏的一个藏书印。我叩问它的 出处，主人说：“昨天从西京古书肆购买的。这些书都是小岛氏原来收藏</w:t>
      </w:r>
    </w:p>
    <w:p w14:paraId="1444E0E0" w14:textId="77777777" w:rsidR="007D5C34" w:rsidRDefault="00745CF2">
      <w:pPr>
        <w:pStyle w:val="Bodytext20"/>
        <w:spacing w:line="329" w:lineRule="exact"/>
        <w:jc w:val="both"/>
      </w:pPr>
      <w:r>
        <w:t>的，他死后，儿子不能读他的书，所以卖掉。我说：</w:t>
      </w:r>
      <w:r>
        <w:rPr>
          <w:lang w:val="zh-CN" w:eastAsia="zh-CN" w:bidi="zh-CN"/>
        </w:rPr>
        <w:t>“除你</w:t>
      </w:r>
      <w:r>
        <w:t>之外，还有一 同购买的人吗？”主人说：</w:t>
      </w:r>
      <w:r>
        <w:rPr>
          <w:lang w:val="zh-CN" w:eastAsia="zh-CN" w:bidi="zh-CN"/>
        </w:rPr>
        <w:t>“西京</w:t>
      </w:r>
      <w:r>
        <w:t>数屋町书林的某人，及东京书林的某人, 和我分别买了他的书。”我于是全部以要价购买下来。</w:t>
      </w:r>
    </w:p>
    <w:p w14:paraId="3173AED1" w14:textId="77777777" w:rsidR="007D5C34" w:rsidRDefault="00745CF2">
      <w:pPr>
        <w:pStyle w:val="Bodytext20"/>
        <w:spacing w:line="329" w:lineRule="exact"/>
        <w:ind w:firstLine="420"/>
        <w:jc w:val="both"/>
      </w:pPr>
      <w:r>
        <w:t>后来去了西京，又到埶屋町书肆，凡小岛氏的遗本，又全数购买下 来。回到东访书肆琳琅阁，又得到小岛氏的易书三种。于是小岛氏的遗 书，全都归我</w:t>
      </w:r>
      <w:r>
        <w:lastRenderedPageBreak/>
        <w:t>所有了。</w:t>
      </w:r>
    </w:p>
    <w:p w14:paraId="3E065FAB" w14:textId="77777777" w:rsidR="007D5C34" w:rsidRDefault="00745CF2">
      <w:pPr>
        <w:pStyle w:val="Bodytext20"/>
        <w:spacing w:line="329" w:lineRule="exact"/>
        <w:ind w:firstLine="420"/>
        <w:jc w:val="both"/>
        <w:sectPr w:rsidR="007D5C34">
          <w:headerReference w:type="even" r:id="rId104"/>
          <w:headerReference w:type="default" r:id="rId105"/>
          <w:type w:val="continuous"/>
          <w:pgSz w:w="8416" w:h="13325"/>
          <w:pgMar w:top="1245" w:right="615" w:bottom="777" w:left="845" w:header="0" w:footer="349" w:gutter="0"/>
          <w:cols w:space="720"/>
          <w:noEndnote/>
          <w:docGrid w:linePitch="360"/>
        </w:sectPr>
      </w:pPr>
      <w:r>
        <w:t>我越发感到易辞的精切。爻辞所谓</w:t>
      </w:r>
      <w:r>
        <w:rPr>
          <w:lang w:val="zh-CN" w:eastAsia="zh-CN" w:bidi="zh-CN"/>
        </w:rPr>
        <w:t>“载</w:t>
      </w:r>
      <w:r>
        <w:t xml:space="preserve">鬼一车”，不是鬼，而是书; </w:t>
      </w:r>
      <w:r>
        <w:rPr>
          <w:lang w:val="zh-CN" w:eastAsia="zh-CN" w:bidi="zh-CN"/>
        </w:rPr>
        <w:t>“遇</w:t>
      </w:r>
      <w:r>
        <w:t>雨”，指旧友，即车中遇到的旧友；所谓</w:t>
      </w:r>
      <w:r>
        <w:rPr>
          <w:lang w:val="zh-CN" w:eastAsia="zh-CN" w:bidi="zh-CN"/>
        </w:rPr>
        <w:t>“遇</w:t>
      </w:r>
      <w:r>
        <w:t>雨则吉”，原来是这么 回事。</w:t>
      </w:r>
    </w:p>
    <w:p w14:paraId="1590F180" w14:textId="77777777" w:rsidR="007D5C34" w:rsidRDefault="00745CF2">
      <w:pPr>
        <w:pStyle w:val="Heading110"/>
        <w:keepNext/>
        <w:keepLines/>
        <w:spacing w:before="740" w:after="580"/>
      </w:pPr>
      <w:bookmarkStart w:id="506" w:name="bookmark506"/>
      <w:bookmarkStart w:id="507" w:name="bookmark507"/>
      <w:bookmarkStart w:id="508" w:name="bookmark508"/>
      <w:r>
        <w:lastRenderedPageBreak/>
        <w:t>盖水山蹇</w:t>
      </w:r>
      <w:bookmarkEnd w:id="506"/>
      <w:bookmarkEnd w:id="507"/>
      <w:bookmarkEnd w:id="508"/>
    </w:p>
    <w:p w14:paraId="748D6ED3" w14:textId="77777777" w:rsidR="007D5C34" w:rsidRDefault="00745CF2">
      <w:pPr>
        <w:pStyle w:val="Bodytext20"/>
        <w:spacing w:after="320" w:line="333" w:lineRule="exact"/>
        <w:ind w:firstLine="440"/>
        <w:jc w:val="both"/>
      </w:pPr>
      <w:r>
        <w:t>蹇与睽不相对，但是刚好相似：离在上，兑在下，泽要润下而火从上 面使它干燥，作用相反，所以为睽；坎在上，艮在下，水要流润而山从下 面阻止，作用相碍，所以为蹇。《序卦传》说：</w:t>
      </w:r>
      <w:r>
        <w:rPr>
          <w:lang w:val="zh-CN" w:eastAsia="zh-CN" w:bidi="zh-CN"/>
        </w:rPr>
        <w:t>“睽</w:t>
      </w:r>
      <w:r>
        <w:t>者，乖也。乖必有难， 故受之以蹇。蹇，难也。”这是蹇卦为什么接续睽卦。</w:t>
      </w:r>
    </w:p>
    <w:p w14:paraId="70E17EC0" w14:textId="77777777" w:rsidR="007D5C34" w:rsidRDefault="00745CF2">
      <w:pPr>
        <w:pStyle w:val="Bodytext20"/>
        <w:spacing w:after="580" w:line="332" w:lineRule="exact"/>
        <w:ind w:firstLine="440"/>
        <w:jc w:val="both"/>
      </w:pPr>
      <w:r>
        <w:t>蹇：利西南，不利东北。利见大人，贞吉。</w:t>
      </w:r>
    </w:p>
    <w:p w14:paraId="15C86D62" w14:textId="77777777" w:rsidR="007D5C34" w:rsidRDefault="00745CF2">
      <w:pPr>
        <w:pStyle w:val="Heading210"/>
        <w:keepNext/>
        <w:keepLines/>
      </w:pPr>
      <w:bookmarkStart w:id="509" w:name="bookmark509"/>
      <w:bookmarkStart w:id="510" w:name="bookmark510"/>
      <w:bookmarkStart w:id="511" w:name="bookmark511"/>
      <w:r>
        <w:t>［经传释义］</w:t>
      </w:r>
      <w:bookmarkEnd w:id="509"/>
      <w:bookmarkEnd w:id="510"/>
      <w:bookmarkEnd w:id="511"/>
    </w:p>
    <w:p w14:paraId="45191627" w14:textId="77777777" w:rsidR="007D5C34" w:rsidRDefault="00745CF2">
      <w:pPr>
        <w:pStyle w:val="Bodytext20"/>
        <w:spacing w:after="320" w:line="333" w:lineRule="exact"/>
        <w:ind w:firstLine="440"/>
        <w:jc w:val="both"/>
      </w:pPr>
      <w:r>
        <w:t>坎位于北方，艮位于东北。天气由北而东，而南，而西；日月出自东 方，没于西方，这是天的运行。卦体内卦为艮，外卦为坎，从东到北逆天 而行，所以为蹇。蹇卦从睽卦而来。艮和坎位在东北和北方，兑和离位在 西方和南方，去东北本位难上加难，所以</w:t>
      </w:r>
      <w:r>
        <w:rPr>
          <w:lang w:val="zh-CN" w:eastAsia="zh-CN" w:bidi="zh-CN"/>
        </w:rPr>
        <w:t>“不</w:t>
      </w:r>
      <w:r>
        <w:t>利”；去西南是睽位则可以 救助蹇难，所以有利。而且由东北而西南为顺天，顺天必定有利。</w:t>
      </w:r>
      <w:r>
        <w:rPr>
          <w:lang w:val="zh-CN" w:eastAsia="zh-CN" w:bidi="zh-CN"/>
        </w:rPr>
        <w:t xml:space="preserve">“大 </w:t>
      </w:r>
      <w:r>
        <w:t>人”，即以离明继照的大人，他的明达足以救助蹇难，所以</w:t>
      </w:r>
      <w:r>
        <w:rPr>
          <w:lang w:val="zh-CN" w:eastAsia="zh-CN" w:bidi="zh-CN"/>
        </w:rPr>
        <w:t>“利见”。得</w:t>
      </w:r>
      <w:r>
        <w:t>到 贞正之道就吉，而没有不利。</w:t>
      </w:r>
    </w:p>
    <w:p w14:paraId="6E73AFEE" w14:textId="77777777" w:rsidR="007D5C34" w:rsidRDefault="00745CF2">
      <w:pPr>
        <w:pStyle w:val="Bodytext40"/>
        <w:spacing w:after="320" w:line="329" w:lineRule="exact"/>
        <w:ind w:left="420"/>
        <w:jc w:val="both"/>
      </w:pPr>
      <w:r>
        <w:t>《彖传》曰：蹇：难也，险在前也。见险而能止，智矣哉！ 蹇“利西南”，往得中也；</w:t>
      </w:r>
      <w:r>
        <w:rPr>
          <w:lang w:val="zh-CN" w:eastAsia="zh-CN" w:bidi="zh-CN"/>
        </w:rPr>
        <w:t>“不利</w:t>
      </w:r>
      <w:r>
        <w:t>东北”，其道穷也。</w:t>
      </w:r>
      <w:r>
        <w:rPr>
          <w:lang w:val="zh-CN" w:eastAsia="zh-CN" w:bidi="zh-CN"/>
        </w:rPr>
        <w:t>“利</w:t>
      </w:r>
      <w:r>
        <w:t>见大 人”，往有功也。当位</w:t>
      </w:r>
      <w:r>
        <w:rPr>
          <w:lang w:val="zh-CN" w:eastAsia="zh-CN" w:bidi="zh-CN"/>
        </w:rPr>
        <w:t>“贞</w:t>
      </w:r>
      <w:r>
        <w:t>吉”，以正邦也。蹇之时用大矣哉！</w:t>
      </w:r>
    </w:p>
    <w:p w14:paraId="67312E87" w14:textId="77777777" w:rsidR="007D5C34" w:rsidRDefault="00745CF2">
      <w:pPr>
        <w:pStyle w:val="Bodytext20"/>
        <w:spacing w:line="331" w:lineRule="exact"/>
        <w:ind w:firstLine="440"/>
        <w:jc w:val="both"/>
      </w:pPr>
      <w:r>
        <w:t>卦体下为艮，上为坎，坎为水，艮为山，水在上，山在下。坎为险， 故说</w:t>
      </w:r>
      <w:r>
        <w:rPr>
          <w:lang w:val="zh-CN" w:eastAsia="zh-CN" w:bidi="zh-CN"/>
        </w:rPr>
        <w:t>“险在</w:t>
      </w:r>
      <w:r>
        <w:t>前”。互离卦，离为见，艮为止，故说</w:t>
      </w:r>
      <w:r>
        <w:rPr>
          <w:lang w:val="zh-CN" w:eastAsia="zh-CN" w:bidi="zh-CN"/>
        </w:rPr>
        <w:t>“见</w:t>
      </w:r>
      <w:r>
        <w:t>险而能止”。就艮卦 来说，取象于能止；就蹇全卦而言，取义于能往，所以爻辞多说往。</w:t>
      </w:r>
      <w:r>
        <w:rPr>
          <w:lang w:val="zh-CN" w:eastAsia="zh-CN" w:bidi="zh-CN"/>
        </w:rPr>
        <w:t xml:space="preserve">“蹇 </w:t>
      </w:r>
      <w:r>
        <w:t xml:space="preserve">利西南”，离为正南，兑为正西，喜悦而又明达，可以脱离险难，故说 </w:t>
      </w:r>
      <w:r>
        <w:rPr>
          <w:lang w:val="zh-CN" w:eastAsia="zh-CN" w:bidi="zh-CN"/>
        </w:rPr>
        <w:t>“往得</w:t>
      </w:r>
      <w:r>
        <w:t>中”。东北是蹇的本位，所以难入；难，所以</w:t>
      </w:r>
      <w:r>
        <w:rPr>
          <w:lang w:val="zh-CN" w:eastAsia="zh-CN" w:bidi="zh-CN"/>
        </w:rPr>
        <w:t>“其道</w:t>
      </w:r>
      <w:r>
        <w:t>穷”。知道所往 才有利，不知道而贸然前往则不利。</w:t>
      </w:r>
      <w:r>
        <w:rPr>
          <w:lang w:val="zh-CN" w:eastAsia="zh-CN" w:bidi="zh-CN"/>
        </w:rPr>
        <w:t>“智</w:t>
      </w:r>
      <w:r>
        <w:t>矣哉”三个字，是在警醒处于蹇 难中的人。</w:t>
      </w:r>
    </w:p>
    <w:p w14:paraId="64D2CEA0" w14:textId="77777777" w:rsidR="007D5C34" w:rsidRDefault="00745CF2">
      <w:pPr>
        <w:pStyle w:val="Bodytext20"/>
        <w:spacing w:line="331" w:lineRule="exact"/>
        <w:ind w:firstLine="440"/>
        <w:jc w:val="both"/>
      </w:pPr>
      <w:r>
        <w:rPr>
          <w:lang w:val="zh-CN" w:eastAsia="zh-CN" w:bidi="zh-CN"/>
        </w:rPr>
        <w:t>“大</w:t>
      </w:r>
      <w:r>
        <w:t>人”，指居于至尊的地位，德行足以济蹇的人，所以凡有事于蹇者 都</w:t>
      </w:r>
      <w:r>
        <w:rPr>
          <w:lang w:val="zh-CN" w:eastAsia="zh-CN" w:bidi="zh-CN"/>
        </w:rPr>
        <w:t>“利</w:t>
      </w:r>
      <w:r>
        <w:t xml:space="preserve">见”。前往见他不但可以平定蹇难，而且可以成就功勋，所以说 </w:t>
      </w:r>
      <w:r>
        <w:rPr>
          <w:lang w:val="zh-CN" w:eastAsia="zh-CN" w:bidi="zh-CN"/>
        </w:rPr>
        <w:t>“往有</w:t>
      </w:r>
      <w:r>
        <w:t>功”。二至上爻都当位得正。</w:t>
      </w:r>
      <w:r>
        <w:rPr>
          <w:lang w:val="zh-CN" w:eastAsia="zh-CN" w:bidi="zh-CN"/>
        </w:rPr>
        <w:t>“贞</w:t>
      </w:r>
      <w:r>
        <w:t>吉”指五爻，五爻为蹇卦的主爻。 所谓</w:t>
      </w:r>
      <w:r>
        <w:rPr>
          <w:lang w:val="zh-CN" w:eastAsia="zh-CN" w:bidi="zh-CN"/>
        </w:rPr>
        <w:t>“大</w:t>
      </w:r>
      <w:r>
        <w:t>人”，</w:t>
      </w:r>
      <w:r>
        <w:lastRenderedPageBreak/>
        <w:t>是既能端正自己又能端正众人众物的人，所以说</w:t>
      </w:r>
      <w:r>
        <w:rPr>
          <w:lang w:val="zh-CN" w:eastAsia="zh-CN" w:bidi="zh-CN"/>
        </w:rPr>
        <w:t>“正</w:t>
      </w:r>
      <w:r>
        <w:t>邦”。 孔子论兴邦，说要知难，蹇即艰难。五爻处于</w:t>
      </w:r>
      <w:r>
        <w:rPr>
          <w:lang w:val="zh-CN" w:eastAsia="zh-CN" w:bidi="zh-CN"/>
        </w:rPr>
        <w:t>“大</w:t>
      </w:r>
      <w:r>
        <w:t>蹇”，象征知道艰难的 君王；其他爻都说</w:t>
      </w:r>
      <w:r>
        <w:rPr>
          <w:lang w:val="zh-CN" w:eastAsia="zh-CN" w:bidi="zh-CN"/>
        </w:rPr>
        <w:t>“往</w:t>
      </w:r>
      <w:r>
        <w:t>蹇”，是群策群力，能相助而走出蹇难。处在蹇难 的时候，不以知道蹇难而终止为贵，而以利用蹇难而前往为贵，这样蹇难 的时运才可以拯救，蹇难的作用才大，故说</w:t>
      </w:r>
      <w:r>
        <w:rPr>
          <w:lang w:val="zh-CN" w:eastAsia="zh-CN" w:bidi="zh-CN"/>
        </w:rPr>
        <w:t>“蹇</w:t>
      </w:r>
      <w:r>
        <w:t>之时用大矣哉”。</w:t>
      </w:r>
    </w:p>
    <w:p w14:paraId="064DCB50" w14:textId="77777777" w:rsidR="007D5C34" w:rsidRDefault="00745CF2">
      <w:pPr>
        <w:pStyle w:val="Bodytext20"/>
        <w:spacing w:line="331" w:lineRule="exact"/>
        <w:ind w:firstLine="440"/>
        <w:jc w:val="both"/>
      </w:pPr>
      <w:r>
        <w:t>以这一卦比拟人事，</w:t>
      </w:r>
      <w:r>
        <w:rPr>
          <w:lang w:val="zh-CN" w:eastAsia="zh-CN" w:bidi="zh-CN"/>
        </w:rPr>
        <w:t>“蹇”</w:t>
      </w:r>
      <w:r>
        <w:t>字从</w:t>
      </w:r>
      <w:r>
        <w:rPr>
          <w:lang w:val="zh-CN" w:eastAsia="zh-CN" w:bidi="zh-CN"/>
        </w:rPr>
        <w:t>“足”</w:t>
      </w:r>
      <w:r>
        <w:t>从</w:t>
      </w:r>
      <w:r>
        <w:rPr>
          <w:lang w:val="zh-CN" w:eastAsia="zh-CN" w:bidi="zh-CN"/>
        </w:rPr>
        <w:t>“寒”</w:t>
      </w:r>
      <w:r>
        <w:t>省文，与</w:t>
      </w:r>
      <w:r>
        <w:rPr>
          <w:lang w:val="zh-CN" w:eastAsia="zh-CN" w:bidi="zh-CN"/>
        </w:rPr>
        <w:t>“簪</w:t>
      </w:r>
      <w:r>
        <w:t xml:space="preserve">”、 </w:t>
      </w:r>
      <w:r>
        <w:rPr>
          <w:lang w:val="zh-CN" w:eastAsia="zh-CN" w:bidi="zh-CN"/>
        </w:rPr>
        <w:t>“骞”</w:t>
      </w:r>
      <w:r>
        <w:t>字相类，都有难的含义。蹇，《说文解字》说是足偏跛，行走不正， 而又值</w:t>
      </w:r>
      <w:r>
        <w:rPr>
          <w:lang w:val="zh-CN" w:eastAsia="zh-CN" w:bidi="zh-CN"/>
        </w:rPr>
        <w:t>“险在</w:t>
      </w:r>
      <w:r>
        <w:t>前”，所以为蹇。</w:t>
      </w:r>
      <w:r>
        <w:rPr>
          <w:lang w:val="zh-CN" w:eastAsia="zh-CN" w:bidi="zh-CN"/>
        </w:rPr>
        <w:t>“蹇，</w:t>
      </w:r>
      <w:r>
        <w:t>难也”，人在蹇难的时候，进退挞想， 有偏跛而不便行动之象，这就是卦名为什么叫蹇。</w:t>
      </w:r>
    </w:p>
    <w:p w14:paraId="717D60D9" w14:textId="77777777" w:rsidR="007D5C34" w:rsidRDefault="00745CF2">
      <w:pPr>
        <w:pStyle w:val="Bodytext20"/>
        <w:spacing w:line="331" w:lineRule="exact"/>
        <w:ind w:firstLine="440"/>
        <w:jc w:val="both"/>
      </w:pPr>
      <w:r>
        <w:t>卦象为山上有水。水在地上就平，在山上就险。人看到险难而裹足不 前，险难就无法消除，人也会停滞在这里，即使他的智慧足以避开险难， 又凭什么平定险难呢？爻辞都说</w:t>
      </w:r>
      <w:r>
        <w:rPr>
          <w:lang w:val="zh-CN" w:eastAsia="zh-CN" w:bidi="zh-CN"/>
        </w:rPr>
        <w:t>“往</w:t>
      </w:r>
      <w:r>
        <w:t>蹇”，可知蹇的作用不在于能止，而 在于能往，所以说</w:t>
      </w:r>
      <w:r>
        <w:rPr>
          <w:lang w:val="zh-CN" w:eastAsia="zh-CN" w:bidi="zh-CN"/>
        </w:rPr>
        <w:t>“往</w:t>
      </w:r>
      <w:r>
        <w:t>有功</w:t>
      </w:r>
      <w:r>
        <w:rPr>
          <w:lang w:val="zh-CN" w:eastAsia="zh-CN" w:bidi="zh-CN"/>
        </w:rPr>
        <w:t>”。但</w:t>
      </w:r>
      <w:r>
        <w:t>前往也要审明方向。北为坎方，东北为 艮方，坎水艮山仍然是蹇难的方位，前往</w:t>
      </w:r>
      <w:r>
        <w:rPr>
          <w:lang w:val="zh-CN" w:eastAsia="zh-CN" w:bidi="zh-CN"/>
        </w:rPr>
        <w:t>“不</w:t>
      </w:r>
      <w:r>
        <w:t>利”，这叫做</w:t>
      </w:r>
      <w:r>
        <w:rPr>
          <w:lang w:val="zh-CN" w:eastAsia="zh-CN" w:bidi="zh-CN"/>
        </w:rPr>
        <w:t>“其道</w:t>
      </w:r>
      <w:r>
        <w:t>穷”；西 南为坤方，坤为地，为康，是康庄的地方，前往有利，这叫做</w:t>
      </w:r>
      <w:r>
        <w:rPr>
          <w:lang w:val="zh-CN" w:eastAsia="zh-CN" w:bidi="zh-CN"/>
        </w:rPr>
        <w:t>“往得</w:t>
      </w:r>
      <w:r>
        <w:t>中”。 有地位的人叫</w:t>
      </w:r>
      <w:r>
        <w:rPr>
          <w:lang w:val="zh-CN" w:bidi="zh-CN"/>
        </w:rPr>
        <w:t>“大</w:t>
      </w:r>
      <w:r>
        <w:t>人”，有德行的人也叫</w:t>
      </w:r>
      <w:r>
        <w:rPr>
          <w:lang w:val="zh-CN" w:bidi="zh-CN"/>
        </w:rPr>
        <w:t>“大</w:t>
      </w:r>
      <w:r>
        <w:t>人”。在这艰险在前面而难辨 方向的时候，去拜见老成熟练的人，请他指示自己的行动，才会</w:t>
      </w:r>
      <w:r>
        <w:rPr>
          <w:lang w:val="zh-CN" w:eastAsia="zh-CN" w:bidi="zh-CN"/>
        </w:rPr>
        <w:t xml:space="preserve">“往有 </w:t>
      </w:r>
      <w:r>
        <w:t>功”。</w:t>
      </w:r>
    </w:p>
    <w:p w14:paraId="71F96C26" w14:textId="77777777" w:rsidR="007D5C34" w:rsidRDefault="00745CF2">
      <w:pPr>
        <w:pStyle w:val="Bodytext20"/>
        <w:spacing w:line="331" w:lineRule="exact"/>
        <w:ind w:firstLine="440"/>
        <w:jc w:val="both"/>
      </w:pPr>
      <w:r>
        <w:rPr>
          <w:lang w:val="zh-CN" w:eastAsia="zh-CN" w:bidi="zh-CN"/>
        </w:rPr>
        <w:t>“当</w:t>
      </w:r>
      <w:r>
        <w:t>位”，指方位得当。在正道上前进，自然获得吉祥。得以出离蹇 难，人事才会亨通，小则可以匡正自身，大则可以匡正国家。在蹇难的时 候，看到蹇难的作用，不因为蹇难而感伤自己的穷途末路，进而大力发挥 蹇难的作用，所以说</w:t>
      </w:r>
      <w:r>
        <w:rPr>
          <w:lang w:val="zh-CN" w:eastAsia="zh-CN" w:bidi="zh-CN"/>
        </w:rPr>
        <w:t>“蹇</w:t>
      </w:r>
      <w:r>
        <w:t>之时用大矣哉”。</w:t>
      </w:r>
    </w:p>
    <w:p w14:paraId="08B6EFCF" w14:textId="77777777" w:rsidR="007D5C34" w:rsidRDefault="00745CF2">
      <w:pPr>
        <w:pStyle w:val="Bodytext20"/>
        <w:spacing w:line="331" w:lineRule="exact"/>
        <w:ind w:firstLine="440"/>
        <w:jc w:val="both"/>
      </w:pPr>
      <w:r>
        <w:t>以这一卦比拟国家，五爻为卦主，居尊位而为君王，爻辞说</w:t>
      </w:r>
      <w:r>
        <w:rPr>
          <w:lang w:val="zh-CN" w:eastAsia="zh-CN" w:bidi="zh-CN"/>
        </w:rPr>
        <w:t>“大</w:t>
      </w:r>
      <w:r>
        <w:t>蹇”， 是正值国家的大难。坎为沟渎，为隐伏，隐伏处而有沟渎，是陷阱。艮为 径路，径为极狭小的路，即山间由野兽走出来的小路，也属于险地。卦象 为险，卦名为蹇，国家值于这样一卦，显然有水阻挡于上，山阻隔于下， 政令窒塞不通，教化得不到施行，正是国事艰难的时期，足以图蹇而成功 的，只有这五爻罢了。</w:t>
      </w:r>
    </w:p>
    <w:p w14:paraId="6D1A915E" w14:textId="77777777" w:rsidR="007D5C34" w:rsidRDefault="00745CF2">
      <w:pPr>
        <w:pStyle w:val="Bodytext20"/>
        <w:spacing w:line="331" w:lineRule="exact"/>
        <w:ind w:firstLine="440"/>
        <w:jc w:val="both"/>
        <w:sectPr w:rsidR="007D5C34">
          <w:headerReference w:type="even" r:id="rId106"/>
          <w:headerReference w:type="default" r:id="rId107"/>
          <w:headerReference w:type="first" r:id="rId108"/>
          <w:pgSz w:w="8416" w:h="13325"/>
          <w:pgMar w:top="1247" w:right="630" w:bottom="788" w:left="855" w:header="0" w:footer="3" w:gutter="0"/>
          <w:cols w:space="720"/>
          <w:noEndnote/>
          <w:titlePg/>
          <w:docGrid w:linePitch="360"/>
        </w:sectPr>
      </w:pPr>
      <w:r>
        <w:t>彖辞所谓</w:t>
      </w:r>
      <w:r>
        <w:rPr>
          <w:lang w:val="zh-CN" w:eastAsia="zh-CN" w:bidi="zh-CN"/>
        </w:rPr>
        <w:t>“利</w:t>
      </w:r>
      <w:r>
        <w:t>见大人”，指五爻而言。五爻能衡量所往的方位，审视 那个方位的利害，并使蹇的功用神妙不可思议，所以各爻都说往，而五爻 却说来，指能聚集所来朋友的力量，来平定大蹇的险难，向内匡正自身, 向外匡正国家，不是</w:t>
      </w:r>
      <w:r>
        <w:rPr>
          <w:lang w:val="zh-CN" w:eastAsia="zh-CN" w:bidi="zh-CN"/>
        </w:rPr>
        <w:t>“大</w:t>
      </w:r>
      <w:r>
        <w:t>人”就做不到这样完美。</w:t>
      </w:r>
    </w:p>
    <w:p w14:paraId="2F47B3B1" w14:textId="77777777" w:rsidR="007D5C34" w:rsidRDefault="00745CF2">
      <w:pPr>
        <w:pStyle w:val="Bodytext20"/>
        <w:spacing w:line="331" w:lineRule="exact"/>
        <w:ind w:firstLine="440"/>
        <w:jc w:val="both"/>
      </w:pPr>
      <w:r>
        <w:t>通观全卦，卦体以坎在上艮在下为蹇，上下卦掉换位置则为蒙。蒙卦 《象传》说</w:t>
      </w:r>
      <w:r>
        <w:rPr>
          <w:lang w:val="zh-CN" w:eastAsia="zh-CN" w:bidi="zh-CN"/>
        </w:rPr>
        <w:t>“山</w:t>
      </w:r>
      <w:r>
        <w:t xml:space="preserve">下出泉”，泉水刚涌出时，以养正为贵；蹇卦《象传》说 </w:t>
      </w:r>
      <w:r>
        <w:rPr>
          <w:lang w:val="zh-CN" w:eastAsia="zh-CN" w:bidi="zh-CN"/>
        </w:rPr>
        <w:t>“山</w:t>
      </w:r>
      <w:r>
        <w:t>上有水”，水为险难，以前往而得中为贵。得中就能了解险难，了解险 难所往就不会失误，这样蹇难就可以平定了。从来处于蹇难而能用蹇的， 只有</w:t>
      </w:r>
      <w:r>
        <w:rPr>
          <w:lang w:val="zh-CN" w:eastAsia="zh-CN" w:bidi="zh-CN"/>
        </w:rPr>
        <w:t>“当位”“贞</w:t>
      </w:r>
      <w:r>
        <w:lastRenderedPageBreak/>
        <w:t>吉”的</w:t>
      </w:r>
      <w:r>
        <w:rPr>
          <w:lang w:val="zh-CN" w:eastAsia="zh-CN" w:bidi="zh-CN"/>
        </w:rPr>
        <w:t>“大</w:t>
      </w:r>
      <w:r>
        <w:t>人”，</w:t>
      </w:r>
      <w:r>
        <w:rPr>
          <w:lang w:val="zh-CN" w:eastAsia="zh-CN" w:bidi="zh-CN"/>
        </w:rPr>
        <w:t>“大</w:t>
      </w:r>
      <w:r>
        <w:t>人”以下的都</w:t>
      </w:r>
      <w:r>
        <w:rPr>
          <w:lang w:val="zh-CN" w:eastAsia="zh-CN" w:bidi="zh-CN"/>
        </w:rPr>
        <w:t>“利</w:t>
      </w:r>
      <w:r>
        <w:t xml:space="preserve">见” </w:t>
      </w:r>
      <w:r>
        <w:rPr>
          <w:lang w:val="zh-CN" w:eastAsia="zh-CN" w:bidi="zh-CN"/>
        </w:rPr>
        <w:t>“大</w:t>
      </w:r>
      <w:r>
        <w:t>人”。 所谓</w:t>
      </w:r>
      <w:r>
        <w:rPr>
          <w:lang w:val="zh-CN" w:eastAsia="zh-CN" w:bidi="zh-CN"/>
        </w:rPr>
        <w:t>“大</w:t>
      </w:r>
      <w:r>
        <w:t>人”，即六爻中的九五。</w:t>
      </w:r>
    </w:p>
    <w:p w14:paraId="6CC5608B" w14:textId="77777777" w:rsidR="007D5C34" w:rsidRDefault="00745CF2">
      <w:pPr>
        <w:pStyle w:val="Bodytext20"/>
        <w:spacing w:line="331" w:lineRule="exact"/>
        <w:ind w:firstLine="440"/>
        <w:jc w:val="both"/>
      </w:pPr>
      <w:r>
        <w:t>五爻也知道蹇难不是自己独力能平定的。五爻与二爻相应，所以五爻 说</w:t>
      </w:r>
      <w:r>
        <w:rPr>
          <w:lang w:val="zh-CN" w:eastAsia="zh-CN" w:bidi="zh-CN"/>
        </w:rPr>
        <w:t>“大</w:t>
      </w:r>
      <w:r>
        <w:t>蹇”。二爻说</w:t>
      </w:r>
      <w:r>
        <w:rPr>
          <w:lang w:val="zh-CN" w:eastAsia="zh-CN" w:bidi="zh-CN"/>
        </w:rPr>
        <w:t>“蹇</w:t>
      </w:r>
      <w:r>
        <w:t>蹇”，勤勉不懈地共济艰难，惟恐稍有落后。五爻 体现的是君王之道，百姓的危难犹如自己的危难；二爻体现的是宰相之 道，君王的忧患就犹如自己的忧患。身任天下的人理应这样，倘若一味明 哲保身，对世事视而不见，听而不闻，还能平定蹇难吗？就连初、三、 四、上各爻，也都有社会责任，或者返回而得安，或者迅速平定，或者见 险难而</w:t>
      </w:r>
      <w:r>
        <w:rPr>
          <w:lang w:val="zh-CN" w:eastAsia="zh-CN" w:bidi="zh-CN"/>
        </w:rPr>
        <w:t>“来</w:t>
      </w:r>
      <w:r>
        <w:t>硕”，都要为治理天下尽力。对“来誉”的贤人，还希望他有 所等待，圣人的不能忘怀天下，本来就这样无微不至。</w:t>
      </w:r>
    </w:p>
    <w:p w14:paraId="6B15AD21" w14:textId="77777777" w:rsidR="007D5C34" w:rsidRDefault="00745CF2">
      <w:pPr>
        <w:pStyle w:val="Bodytext20"/>
        <w:spacing w:after="280" w:line="331" w:lineRule="exact"/>
        <w:ind w:firstLine="440"/>
        <w:jc w:val="both"/>
      </w:pPr>
      <w:r>
        <w:t xml:space="preserve">天下不是一个人的事，拯救天下也不是一个人的力量所能做到的。君 王必须网罗人才，以求收到群策群力的效果；臣下必须克尽职守，以求起 到自己的辅翼作用。不过平定蹇难靠人才，而尤其靠德行，《象传》说 </w:t>
      </w:r>
      <w:r>
        <w:rPr>
          <w:lang w:val="zh-CN" w:eastAsia="zh-CN" w:bidi="zh-CN"/>
        </w:rPr>
        <w:t>“君</w:t>
      </w:r>
      <w:r>
        <w:t>子以反身修德”，是因为有德足化险为夷，这样才足以平定</w:t>
      </w:r>
      <w:r>
        <w:rPr>
          <w:lang w:val="zh-CN" w:eastAsia="zh-CN" w:bidi="zh-CN"/>
        </w:rPr>
        <w:t>危难。</w:t>
      </w:r>
      <w:r>
        <w:t>明夷 卦的《彖传》说</w:t>
      </w:r>
      <w:r>
        <w:rPr>
          <w:lang w:val="zh-CN" w:eastAsia="zh-CN" w:bidi="zh-CN"/>
        </w:rPr>
        <w:t>“以蒙</w:t>
      </w:r>
      <w:r>
        <w:t>大难，文王以之”，由此可见文王德行的纯粹。文 王成就了西南的吉祥，彖辞说</w:t>
      </w:r>
      <w:r>
        <w:rPr>
          <w:lang w:val="zh-CN" w:eastAsia="zh-CN" w:bidi="zh-CN"/>
        </w:rPr>
        <w:t>“利西</w:t>
      </w:r>
      <w:r>
        <w:t>南”，就是为此吧。</w:t>
      </w:r>
    </w:p>
    <w:p w14:paraId="399FB5E9" w14:textId="77777777" w:rsidR="007D5C34" w:rsidRDefault="00745CF2">
      <w:pPr>
        <w:pStyle w:val="Bodytext40"/>
        <w:spacing w:after="340" w:line="331" w:lineRule="exact"/>
        <w:ind w:firstLine="860"/>
        <w:jc w:val="both"/>
      </w:pPr>
      <w:r>
        <w:t>《象传》曰：山上有水，蹇，君子以反身修德。</w:t>
      </w:r>
    </w:p>
    <w:p w14:paraId="3F128D47" w14:textId="77777777" w:rsidR="007D5C34" w:rsidRDefault="00745CF2">
      <w:pPr>
        <w:pStyle w:val="Bodytext20"/>
        <w:spacing w:after="240" w:line="330" w:lineRule="exact"/>
        <w:ind w:firstLine="440"/>
        <w:jc w:val="both"/>
      </w:pPr>
      <w:r>
        <w:t>山上有水为蹇，蹇的倒卦为解。解卦的《象传》说</w:t>
      </w:r>
      <w:r>
        <w:rPr>
          <w:lang w:val="zh-CN" w:eastAsia="zh-CN" w:bidi="zh-CN"/>
        </w:rPr>
        <w:t>“雷雨</w:t>
      </w:r>
      <w:r>
        <w:t>作”，雷雨 从上面降落，山上的水必定随之降落，这样蹇难就可以解除了。君子效法 这一卦，</w:t>
      </w:r>
      <w:r>
        <w:rPr>
          <w:lang w:val="zh-CN" w:eastAsia="zh-CN" w:bidi="zh-CN"/>
        </w:rPr>
        <w:t>“以</w:t>
      </w:r>
      <w:r>
        <w:t>反身修德”，不忧虑蹇难的难以解除，只忧虑自己德行还没有 修好。坎为悔，有反悔的意思；艮为慎，有德的意思。孟子说：</w:t>
      </w:r>
      <w:r>
        <w:rPr>
          <w:lang w:val="zh-CN" w:eastAsia="zh-CN" w:bidi="zh-CN"/>
        </w:rPr>
        <w:t>“行</w:t>
      </w:r>
      <w:r>
        <w:t>有不 得者，皆反求诸己。”说的就是这一点。</w:t>
      </w:r>
    </w:p>
    <w:p w14:paraId="45C2AA45" w14:textId="77777777" w:rsidR="007D5C34" w:rsidRDefault="00745CF2">
      <w:pPr>
        <w:pStyle w:val="Heading210"/>
        <w:keepNext/>
        <w:keepLines/>
        <w:jc w:val="both"/>
      </w:pPr>
      <w:bookmarkStart w:id="512" w:name="bookmark512"/>
      <w:bookmarkStart w:id="513" w:name="bookmark513"/>
      <w:bookmarkStart w:id="514" w:name="bookmark514"/>
      <w:r>
        <w:t>［一辞多断］</w:t>
      </w:r>
      <w:bookmarkEnd w:id="512"/>
      <w:bookmarkEnd w:id="513"/>
      <w:bookmarkEnd w:id="514"/>
    </w:p>
    <w:p w14:paraId="580AEBDC" w14:textId="77777777" w:rsidR="007D5C34" w:rsidRDefault="00745CF2">
      <w:pPr>
        <w:pStyle w:val="Bodytext20"/>
        <w:spacing w:after="320" w:line="331" w:lineRule="exact"/>
        <w:ind w:firstLine="440"/>
        <w:jc w:val="both"/>
      </w:pPr>
      <w:r>
        <w:t>。问时运：时运艰难，应该振作努力，这样才能脱离险难。。问征 战：进入深山穷水的复杂地点，进退两难。应该率领大军努力向西南进 攻，才能获得胜利。。问功名：坎为险，艮为止，功名有阻碍。返身加以 努力，五年后到上爻，《象传》说</w:t>
      </w:r>
      <w:r>
        <w:rPr>
          <w:lang w:val="zh-CN" w:eastAsia="zh-CN" w:bidi="zh-CN"/>
        </w:rPr>
        <w:t>“利见</w:t>
      </w:r>
      <w:r>
        <w:t>大人，以从贵也”，可以指望成 名。。问经商：水在山上，就会蓄积而不流，有钱财与货物不流通之象， 令经商者为难。</w:t>
      </w:r>
      <w:r>
        <w:rPr>
          <w:lang w:val="zh-CN" w:eastAsia="zh-CN" w:bidi="zh-CN"/>
        </w:rPr>
        <w:t>。问</w:t>
      </w:r>
      <w:r>
        <w:t>家宅：住宅傍山，防止有山上下来的水冲坏墙屋，应 该改变朝向，这样才有利。。问婚姻：山水本来互为配偶，而山低水高则 失去了配偶的作用，所以有蹇难。要么不成，成了也必定反悔。。问疾 病：蹇为足部的疾病，涉水登山，一定不能</w:t>
      </w:r>
      <w:r>
        <w:lastRenderedPageBreak/>
        <w:t>前往。。问失物：应该反过来 从身上寻找。</w:t>
      </w:r>
      <w:r>
        <w:rPr>
          <w:lang w:val="zh-CN" w:eastAsia="zh-CN" w:bidi="zh-CN"/>
        </w:rPr>
        <w:t>。问</w:t>
      </w:r>
      <w:r>
        <w:t>讼事：应该自我反省，停止诉讼。吉。。问行人：中途 发水而被阻遏，有大的险难，以后可以空手归来。。问胎孕：生男孩。</w:t>
      </w:r>
    </w:p>
    <w:p w14:paraId="36074C1C" w14:textId="77777777" w:rsidR="007D5C34" w:rsidRDefault="00745CF2">
      <w:pPr>
        <w:pStyle w:val="Bodytext20"/>
        <w:spacing w:line="332" w:lineRule="exact"/>
        <w:ind w:firstLine="420"/>
        <w:jc w:val="both"/>
      </w:pPr>
      <w:r>
        <w:rPr>
          <w:b/>
          <w:bCs/>
        </w:rPr>
        <w:t>初六：往褰来誉。</w:t>
      </w:r>
    </w:p>
    <w:p w14:paraId="50FFAB4F" w14:textId="77777777" w:rsidR="007D5C34" w:rsidRDefault="00745CF2">
      <w:pPr>
        <w:pStyle w:val="Bodytext40"/>
        <w:spacing w:after="580" w:line="332" w:lineRule="exact"/>
        <w:ind w:firstLine="420"/>
        <w:jc w:val="both"/>
      </w:pPr>
      <w:r>
        <w:t>《象传》曰：“往蹇来誉”，宜待也。</w:t>
      </w:r>
    </w:p>
    <w:p w14:paraId="7B5BC711" w14:textId="77777777" w:rsidR="007D5C34" w:rsidRDefault="00745CF2">
      <w:pPr>
        <w:pStyle w:val="Heading210"/>
        <w:keepNext/>
        <w:keepLines/>
        <w:jc w:val="both"/>
      </w:pPr>
      <w:bookmarkStart w:id="515" w:name="bookmark515"/>
      <w:bookmarkStart w:id="516" w:name="bookmark516"/>
      <w:bookmarkStart w:id="517" w:name="bookmark517"/>
      <w:r>
        <w:t>［经传释义］</w:t>
      </w:r>
      <w:bookmarkEnd w:id="515"/>
      <w:bookmarkEnd w:id="516"/>
      <w:bookmarkEnd w:id="517"/>
    </w:p>
    <w:p w14:paraId="0AF0E16C" w14:textId="77777777" w:rsidR="007D5C34" w:rsidRDefault="00745CF2">
      <w:pPr>
        <w:pStyle w:val="Bodytext20"/>
        <w:spacing w:line="335" w:lineRule="exact"/>
        <w:ind w:firstLine="440"/>
        <w:jc w:val="both"/>
      </w:pPr>
      <w:r>
        <w:t>初爻居艮卦的下位，值蹇难的初始。</w:t>
      </w:r>
      <w:r>
        <w:rPr>
          <w:lang w:val="zh-CN" w:eastAsia="zh-CN" w:bidi="zh-CN"/>
        </w:rPr>
        <w:t>“往</w:t>
      </w:r>
      <w:r>
        <w:t>蹇”指前往蹇难的地方。在 初爻，离上面的蹇难还远，可以不前往，而它却不避艰险，敢于犯难。作 为六爻中的初爻，能首倡而奔赴道义，开</w:t>
      </w:r>
      <w:r>
        <w:rPr>
          <w:lang w:val="zh-CN" w:eastAsia="zh-CN" w:bidi="zh-CN"/>
        </w:rPr>
        <w:t>“朋</w:t>
      </w:r>
      <w:r>
        <w:t>来”的先河，所以很受 赞誉。</w:t>
      </w:r>
    </w:p>
    <w:p w14:paraId="5604A4A8" w14:textId="77777777" w:rsidR="007D5C34" w:rsidRDefault="00745CF2">
      <w:pPr>
        <w:pStyle w:val="Bodytext20"/>
        <w:spacing w:after="240" w:line="335" w:lineRule="exact"/>
        <w:ind w:firstLine="440"/>
        <w:jc w:val="both"/>
      </w:pPr>
      <w:r>
        <w:t>《象传》说</w:t>
      </w:r>
      <w:r>
        <w:rPr>
          <w:lang w:val="zh-CN" w:eastAsia="zh-CN" w:bidi="zh-CN"/>
        </w:rPr>
        <w:t>“宜待</w:t>
      </w:r>
      <w:r>
        <w:t>也”，以为轻率地尝试，只能博得一时的赞誉，不如 审度机宜，观察变化，等到时机再行动，这样才能收到平定蹇难的实效。</w:t>
      </w:r>
    </w:p>
    <w:p w14:paraId="0B2D9242" w14:textId="77777777" w:rsidR="007D5C34" w:rsidRDefault="00745CF2">
      <w:pPr>
        <w:pStyle w:val="Heading210"/>
        <w:keepNext/>
        <w:keepLines/>
        <w:jc w:val="both"/>
      </w:pPr>
      <w:bookmarkStart w:id="518" w:name="bookmark518"/>
      <w:bookmarkStart w:id="519" w:name="bookmark519"/>
      <w:bookmarkStart w:id="520" w:name="bookmark520"/>
      <w:r>
        <w:t>［一辞多断］</w:t>
      </w:r>
      <w:bookmarkEnd w:id="518"/>
      <w:bookmarkEnd w:id="519"/>
      <w:bookmarkEnd w:id="520"/>
    </w:p>
    <w:p w14:paraId="6E509D8E" w14:textId="77777777" w:rsidR="007D5C34" w:rsidRDefault="00745CF2">
      <w:pPr>
        <w:pStyle w:val="Bodytext20"/>
        <w:spacing w:after="240" w:line="332" w:lineRule="exact"/>
        <w:ind w:firstLine="440"/>
        <w:jc w:val="both"/>
      </w:pPr>
      <w:r>
        <w:rPr>
          <w:lang w:val="zh-CN" w:eastAsia="zh-CN" w:bidi="zh-CN"/>
        </w:rPr>
        <w:t>。问</w:t>
      </w:r>
      <w:r>
        <w:t>时运：好运还没到来，应该在谨慎持守中等待。。问征战：前面 有险难，不可前往，应该暂时退守。</w:t>
      </w:r>
      <w:r>
        <w:rPr>
          <w:lang w:val="zh-CN" w:eastAsia="zh-CN" w:bidi="zh-CN"/>
        </w:rPr>
        <w:t>。问</w:t>
      </w:r>
      <w:r>
        <w:t>经商：销售处正有危难，不可贩 货前去，需要暂时等待价格上升。</w:t>
      </w:r>
      <w:r>
        <w:rPr>
          <w:lang w:val="zh-CN" w:eastAsia="zh-CN" w:bidi="zh-CN"/>
        </w:rPr>
        <w:t>。问</w:t>
      </w:r>
      <w:r>
        <w:t>功名：从军效力，无非冒险犯难， 获得奖赏，所以说</w:t>
      </w:r>
      <w:r>
        <w:rPr>
          <w:lang w:val="zh-CN" w:eastAsia="zh-CN" w:bidi="zh-CN"/>
        </w:rPr>
        <w:t>“来</w:t>
      </w:r>
      <w:r>
        <w:t>誉”。。问家宅：地点有险阻，迁居不利。</w:t>
      </w:r>
      <w:r>
        <w:rPr>
          <w:lang w:val="zh-CN" w:eastAsia="zh-CN" w:bidi="zh-CN"/>
        </w:rPr>
        <w:t xml:space="preserve">。问疾 </w:t>
      </w:r>
      <w:r>
        <w:t>病：病属于初发，不必急于求医，应该退而自己将养。</w:t>
      </w:r>
      <w:r>
        <w:rPr>
          <w:lang w:val="zh-CN" w:eastAsia="zh-CN" w:bidi="zh-CN"/>
        </w:rPr>
        <w:t>。问</w:t>
      </w:r>
      <w:r>
        <w:t>婚姻：不必急 于成就，还应该等待。吉。。问失物：缓一时可以得到。。问胎孕：生 男孩。</w:t>
      </w:r>
    </w:p>
    <w:p w14:paraId="25B9378A" w14:textId="77777777" w:rsidR="007D5C34" w:rsidRDefault="00745CF2">
      <w:pPr>
        <w:pStyle w:val="Heading210"/>
        <w:keepNext/>
        <w:keepLines/>
        <w:jc w:val="both"/>
      </w:pPr>
      <w:bookmarkStart w:id="521" w:name="bookmark521"/>
      <w:bookmarkStart w:id="522" w:name="bookmark522"/>
      <w:bookmarkStart w:id="523" w:name="bookmark523"/>
      <w:r>
        <w:t>［活断实例］</w:t>
      </w:r>
      <w:bookmarkEnd w:id="521"/>
      <w:bookmarkEnd w:id="522"/>
      <w:bookmarkEnd w:id="523"/>
    </w:p>
    <w:p w14:paraId="4D9472C9" w14:textId="77777777" w:rsidR="007D5C34" w:rsidRDefault="00745CF2">
      <w:pPr>
        <w:pStyle w:val="Bodytext20"/>
        <w:spacing w:line="334" w:lineRule="exact"/>
        <w:ind w:firstLine="440"/>
        <w:jc w:val="both"/>
      </w:pPr>
      <w:r>
        <w:t>◎某友人来，因为有一件事进退未定，请我通过卜筮来决断。筮得蹇 卦，变为既济卦。</w:t>
      </w:r>
    </w:p>
    <w:p w14:paraId="53047810" w14:textId="77777777" w:rsidR="007D5C34" w:rsidRDefault="00745CF2">
      <w:pPr>
        <w:pStyle w:val="Bodytext20"/>
        <w:spacing w:after="320" w:line="334" w:lineRule="exact"/>
        <w:ind w:firstLine="440"/>
        <w:jc w:val="both"/>
      </w:pPr>
      <w:r>
        <w:t>断卦说：卦名叫蹇，蹇是难的意思。卦爻在初位，象征初次遇到险 难。爻辞说</w:t>
      </w:r>
      <w:r>
        <w:rPr>
          <w:lang w:val="zh-CN" w:eastAsia="zh-CN" w:bidi="zh-CN"/>
        </w:rPr>
        <w:t>“往</w:t>
      </w:r>
      <w:r>
        <w:t>蹇”，指前去险难的地方；说</w:t>
      </w:r>
      <w:r>
        <w:rPr>
          <w:lang w:val="zh-CN" w:eastAsia="zh-CN" w:bidi="zh-CN"/>
        </w:rPr>
        <w:t>“来</w:t>
      </w:r>
      <w:r>
        <w:t>誉”，指对它勇于赴难的 精神的赞誉。而《象传》则说</w:t>
      </w:r>
      <w:r>
        <w:rPr>
          <w:lang w:val="zh-CN" w:eastAsia="zh-CN" w:bidi="zh-CN"/>
        </w:rPr>
        <w:t>“宜</w:t>
      </w:r>
      <w:r>
        <w:t>待”，是说与其轻率尝试，不如等待时 机到来再行动。玩味解释爻辞的意思，对于临难时的进退机宜，一一加以 明白指示。您所问的事进退未定，得到这一爻就昭然若揭了。神机的发现 不爽毫厘，《周易》的神妙达到了这样的程度。</w:t>
      </w:r>
    </w:p>
    <w:p w14:paraId="6D7EDEFE" w14:textId="77777777" w:rsidR="007D5C34" w:rsidRDefault="00745CF2">
      <w:pPr>
        <w:pStyle w:val="Bodytext20"/>
        <w:spacing w:line="331" w:lineRule="exact"/>
        <w:ind w:firstLine="420"/>
        <w:jc w:val="both"/>
      </w:pPr>
      <w:r>
        <w:rPr>
          <w:b/>
          <w:bCs/>
        </w:rPr>
        <w:lastRenderedPageBreak/>
        <w:t>六二：王臣</w:t>
      </w:r>
      <w:r>
        <w:rPr>
          <w:rFonts w:ascii="Times New Roman" w:eastAsia="Times New Roman" w:hAnsi="Times New Roman" w:cs="Times New Roman"/>
          <w:sz w:val="26"/>
          <w:szCs w:val="26"/>
          <w:lang w:val="en-US" w:bidi="en-US"/>
        </w:rPr>
        <w:t>SX,</w:t>
      </w:r>
      <w:r>
        <w:rPr>
          <w:b/>
          <w:bCs/>
        </w:rPr>
        <w:t>匪躬之故。</w:t>
      </w:r>
    </w:p>
    <w:p w14:paraId="373DA6AB" w14:textId="77777777" w:rsidR="007D5C34" w:rsidRDefault="00745CF2">
      <w:pPr>
        <w:pStyle w:val="Bodytext40"/>
        <w:spacing w:after="580" w:line="331" w:lineRule="exact"/>
        <w:ind w:firstLine="420"/>
        <w:jc w:val="both"/>
      </w:pPr>
      <w:r>
        <w:t>《象传》曰：</w:t>
      </w:r>
      <w:r>
        <w:rPr>
          <w:lang w:val="zh-CN" w:eastAsia="zh-CN" w:bidi="zh-CN"/>
        </w:rPr>
        <w:t>“王</w:t>
      </w:r>
      <w:r>
        <w:t>臣蹇蹇”，终无</w:t>
      </w:r>
      <w:r>
        <w:rPr>
          <w:lang w:val="zh-CN" w:eastAsia="zh-CN" w:bidi="zh-CN"/>
        </w:rPr>
        <w:t>尤也。</w:t>
      </w:r>
    </w:p>
    <w:p w14:paraId="532FB347" w14:textId="77777777" w:rsidR="007D5C34" w:rsidRDefault="00745CF2">
      <w:pPr>
        <w:pStyle w:val="Heading210"/>
        <w:keepNext/>
        <w:keepLines/>
        <w:jc w:val="both"/>
      </w:pPr>
      <w:bookmarkStart w:id="524" w:name="bookmark524"/>
      <w:bookmarkStart w:id="525" w:name="bookmark525"/>
      <w:bookmarkStart w:id="526" w:name="bookmark526"/>
      <w:r>
        <w:t>［经传释义］</w:t>
      </w:r>
      <w:bookmarkEnd w:id="524"/>
      <w:bookmarkEnd w:id="525"/>
      <w:bookmarkEnd w:id="526"/>
    </w:p>
    <w:p w14:paraId="67FD9DBB" w14:textId="77777777" w:rsidR="007D5C34" w:rsidRDefault="00745CF2">
      <w:pPr>
        <w:pStyle w:val="Bodytext20"/>
        <w:spacing w:after="240" w:line="331" w:lineRule="exact"/>
        <w:ind w:firstLine="440"/>
        <w:jc w:val="both"/>
      </w:pPr>
      <w:r>
        <w:t>王指九五，臣指六二。二爻居下卦的中位，上应九五，互有重叠的坎 卦，所以说</w:t>
      </w:r>
      <w:r>
        <w:rPr>
          <w:lang w:val="zh-CN" w:eastAsia="zh-CN" w:bidi="zh-CN"/>
        </w:rPr>
        <w:t>“蹇</w:t>
      </w:r>
      <w:r>
        <w:t>蹇”。六二为了平定蹇难而涉入蹇难，有鞠躬尽瘁的诚心 和热忱。各爻都说往，犹如奔赴国难；二爻则直接以国家的事为自己的 事，即使冒险犯难也义无反顾。《象传》以</w:t>
      </w:r>
      <w:r>
        <w:rPr>
          <w:lang w:val="zh-CN" w:eastAsia="zh-CN" w:bidi="zh-CN"/>
        </w:rPr>
        <w:t>“终</w:t>
      </w:r>
      <w:r>
        <w:t>无尤”来解释爻辞，是说 它能致身事奉君王，还有什么怨尤？</w:t>
      </w:r>
    </w:p>
    <w:p w14:paraId="07990134" w14:textId="77777777" w:rsidR="007D5C34" w:rsidRDefault="00745CF2">
      <w:pPr>
        <w:pStyle w:val="Heading210"/>
        <w:keepNext/>
        <w:keepLines/>
        <w:jc w:val="both"/>
      </w:pPr>
      <w:bookmarkStart w:id="527" w:name="bookmark527"/>
      <w:bookmarkStart w:id="528" w:name="bookmark528"/>
      <w:bookmarkStart w:id="529" w:name="bookmark529"/>
      <w:r>
        <w:t>［一辞多断］</w:t>
      </w:r>
      <w:bookmarkEnd w:id="527"/>
      <w:bookmarkEnd w:id="528"/>
      <w:bookmarkEnd w:id="529"/>
    </w:p>
    <w:p w14:paraId="13CFDB72" w14:textId="77777777" w:rsidR="007D5C34" w:rsidRDefault="00745CF2">
      <w:pPr>
        <w:pStyle w:val="Bodytext20"/>
        <w:spacing w:after="240" w:line="332" w:lineRule="exact"/>
        <w:ind w:firstLine="440"/>
        <w:jc w:val="both"/>
      </w:pPr>
      <w:r>
        <w:t>。问时运：目前气运尴尬，险难重重，主自身劳碌。。问征战：防止 军队进入危险的地方，自身被重重包围，有庞士元魂断落凤坡之象。。问 经商：为内地运货，中途遇到大水，有人财两失的忧患。</w:t>
      </w:r>
      <w:r>
        <w:rPr>
          <w:lang w:val="zh-CN" w:eastAsia="zh-CN" w:bidi="zh-CN"/>
        </w:rPr>
        <w:t>。问</w:t>
      </w:r>
      <w:r>
        <w:t xml:space="preserve">功名：为急 于公义而求名，名虽然能够成就，身命却无法保全，只是邀得死后的荣誉 罢了。。问家宅：住宅在艮山中，属于东北朝向。显然险难重重，不利。 </w:t>
      </w:r>
      <w:r>
        <w:rPr>
          <w:lang w:val="zh-CN" w:eastAsia="zh-CN" w:bidi="zh-CN"/>
        </w:rPr>
        <w:t>。问</w:t>
      </w:r>
      <w:r>
        <w:t>婚姻：二爻应五爻，主缔结尊贵的亲家；要防止以后丈夫有危难，身 命难以保全。。问讼事：凶。。问行人：凶。</w:t>
      </w:r>
      <w:r>
        <w:rPr>
          <w:lang w:val="zh-CN" w:eastAsia="zh-CN" w:bidi="zh-CN"/>
        </w:rPr>
        <w:t>。问</w:t>
      </w:r>
      <w:r>
        <w:t>失物：终究无法再得 到。</w:t>
      </w:r>
      <w:r>
        <w:rPr>
          <w:lang w:val="zh-CN" w:eastAsia="zh-CN" w:bidi="zh-CN"/>
        </w:rPr>
        <w:t>。问</w:t>
      </w:r>
      <w:r>
        <w:t>胎孕：生男孩。</w:t>
      </w:r>
    </w:p>
    <w:p w14:paraId="282256B1" w14:textId="77777777" w:rsidR="007D5C34" w:rsidRDefault="00745CF2">
      <w:pPr>
        <w:pStyle w:val="Heading210"/>
        <w:keepNext/>
        <w:keepLines/>
        <w:jc w:val="both"/>
      </w:pPr>
      <w:bookmarkStart w:id="530" w:name="bookmark530"/>
      <w:bookmarkStart w:id="531" w:name="bookmark531"/>
      <w:bookmarkStart w:id="532" w:name="bookmark532"/>
      <w:r>
        <w:t>［活断实例］</w:t>
      </w:r>
      <w:bookmarkEnd w:id="530"/>
      <w:bookmarkEnd w:id="531"/>
      <w:bookmarkEnd w:id="532"/>
    </w:p>
    <w:p w14:paraId="48649992" w14:textId="77777777" w:rsidR="007D5C34" w:rsidRDefault="00745CF2">
      <w:pPr>
        <w:pStyle w:val="Bodytext20"/>
        <w:spacing w:line="333" w:lineRule="exact"/>
        <w:ind w:firstLine="440"/>
        <w:jc w:val="both"/>
      </w:pPr>
      <w:r>
        <w:t>◎明治十三年某月，我访问东京某绅士，互相叙谈久别的情谊。主人 说：</w:t>
      </w:r>
      <w:r>
        <w:rPr>
          <w:lang w:val="zh-CN" w:eastAsia="zh-CN" w:bidi="zh-CN"/>
        </w:rPr>
        <w:t>“近</w:t>
      </w:r>
      <w:r>
        <w:t xml:space="preserve">来小儿子为商务而负了债，整天奔走想办法，我很忧虑。”我说: </w:t>
      </w:r>
      <w:r>
        <w:rPr>
          <w:lang w:val="zh-CN" w:eastAsia="zh-CN" w:bidi="zh-CN"/>
        </w:rPr>
        <w:t>“这</w:t>
      </w:r>
      <w:r>
        <w:t>样的债务，忧虑也没有用，应当好好谋划一个处置办法。如果想不出 来，不如占问一卦，以决定可不可行。”于是主人自己拿起占筮用的蓍草， 我代为祈祷，筮得蹇卦，变为井卦。</w:t>
      </w:r>
    </w:p>
    <w:p w14:paraId="566444A3" w14:textId="77777777" w:rsidR="007D5C34" w:rsidRDefault="00745CF2">
      <w:pPr>
        <w:pStyle w:val="Bodytext20"/>
        <w:spacing w:line="333" w:lineRule="exact"/>
        <w:ind w:firstLine="440"/>
        <w:jc w:val="both"/>
      </w:pPr>
      <w:r>
        <w:t>断卦说：蹇是多难的卦，二爻为下卦的主爻，是身担处置险难重任的 人。您的儿子为商业而负了这样的巨债，不能不前去处理，无奈债务重 重，一时终究无法了结。现在占得蹇卦二爻，爻辞说</w:t>
      </w:r>
      <w:r>
        <w:rPr>
          <w:lang w:val="zh-CN" w:eastAsia="zh-CN" w:bidi="zh-CN"/>
        </w:rPr>
        <w:t>“王臣</w:t>
      </w:r>
      <w:r>
        <w:t>蹇蹇，匪躬之 故”。</w:t>
      </w:r>
      <w:r>
        <w:rPr>
          <w:lang w:val="zh-CN" w:eastAsia="zh-CN" w:bidi="zh-CN"/>
        </w:rPr>
        <w:t>“蹇</w:t>
      </w:r>
      <w:r>
        <w:t>蹇”，指事情难而又难；“匪躬之故”，指债务因为商业而负，原 因主要不在自身。玩味前后爻象，三爻以</w:t>
      </w:r>
      <w:r>
        <w:rPr>
          <w:lang w:val="zh-CN" w:eastAsia="zh-CN" w:bidi="zh-CN"/>
        </w:rPr>
        <w:t>“来</w:t>
      </w:r>
      <w:r>
        <w:t>返”为喜，可知三爻不能协 助处理。四爻说</w:t>
      </w:r>
      <w:r>
        <w:rPr>
          <w:lang w:val="zh-CN" w:eastAsia="zh-CN" w:bidi="zh-CN"/>
        </w:rPr>
        <w:t>“来</w:t>
      </w:r>
      <w:r>
        <w:t>连”，指能与人联手。五爻为卦主，是经商的正主， 形成诉讼后则为裁判的长官。说</w:t>
      </w:r>
      <w:r>
        <w:rPr>
          <w:lang w:val="zh-CN" w:eastAsia="zh-CN" w:bidi="zh-CN"/>
        </w:rPr>
        <w:t>“朋</w:t>
      </w:r>
      <w:r>
        <w:t>来”，指招集债主共同商议。《象传》 说</w:t>
      </w:r>
      <w:r>
        <w:rPr>
          <w:lang w:val="zh-CN" w:eastAsia="zh-CN" w:bidi="zh-CN"/>
        </w:rPr>
        <w:t>“中</w:t>
      </w:r>
      <w:r>
        <w:t>节”，节是省的意思，指以</w:t>
      </w:r>
      <w:r>
        <w:lastRenderedPageBreak/>
        <w:t>减少债款了事。上六为局外的长者，前 来居间调剂。据此，现在应该听从初爻的爻辞，暂时退守，以等待时机， 不必劳碌。</w:t>
      </w:r>
    </w:p>
    <w:p w14:paraId="5FAA0FCF" w14:textId="77777777" w:rsidR="007D5C34" w:rsidRDefault="00745CF2">
      <w:pPr>
        <w:pStyle w:val="Bodytext20"/>
        <w:spacing w:after="320" w:line="330" w:lineRule="exact"/>
        <w:ind w:firstLine="420"/>
        <w:jc w:val="both"/>
      </w:pPr>
      <w:r>
        <w:t>某绅士深感《周易》的神妙，后来的事果然和所占断的一样。</w:t>
      </w:r>
    </w:p>
    <w:p w14:paraId="1A2D55F0" w14:textId="77777777" w:rsidR="007D5C34" w:rsidRDefault="00745CF2">
      <w:pPr>
        <w:pStyle w:val="Bodytext20"/>
        <w:spacing w:line="332" w:lineRule="exact"/>
        <w:ind w:firstLine="420"/>
        <w:jc w:val="both"/>
      </w:pPr>
      <w:r>
        <w:rPr>
          <w:b/>
          <w:bCs/>
        </w:rPr>
        <w:t>九三：往褰来反。</w:t>
      </w:r>
    </w:p>
    <w:p w14:paraId="58469494" w14:textId="77777777" w:rsidR="007D5C34" w:rsidRDefault="00745CF2">
      <w:pPr>
        <w:pStyle w:val="Bodytext40"/>
        <w:spacing w:after="580" w:line="332" w:lineRule="exact"/>
        <w:ind w:firstLine="420"/>
        <w:jc w:val="both"/>
      </w:pPr>
      <w:r>
        <w:t>《象传》曰：“往蹇来反”，内喜之也。</w:t>
      </w:r>
    </w:p>
    <w:p w14:paraId="26BEDB0B" w14:textId="77777777" w:rsidR="007D5C34" w:rsidRDefault="00745CF2">
      <w:pPr>
        <w:pStyle w:val="Heading210"/>
        <w:keepNext/>
        <w:keepLines/>
        <w:jc w:val="both"/>
      </w:pPr>
      <w:bookmarkStart w:id="533" w:name="bookmark533"/>
      <w:bookmarkStart w:id="534" w:name="bookmark534"/>
      <w:bookmarkStart w:id="535" w:name="bookmark535"/>
      <w:r>
        <w:t>［经传释义］</w:t>
      </w:r>
      <w:bookmarkEnd w:id="533"/>
      <w:bookmarkEnd w:id="534"/>
      <w:bookmarkEnd w:id="535"/>
    </w:p>
    <w:p w14:paraId="02E5F058" w14:textId="77777777" w:rsidR="007D5C34" w:rsidRDefault="00745CF2">
      <w:pPr>
        <w:pStyle w:val="Bodytext20"/>
        <w:spacing w:after="240" w:line="332" w:lineRule="exact"/>
        <w:ind w:firstLine="440"/>
        <w:jc w:val="both"/>
      </w:pPr>
      <w:r>
        <w:t>三爻居内卦的上位，为艮卦的主爻，值上下卦之交，与坎相邻。</w:t>
      </w:r>
      <w:r>
        <w:rPr>
          <w:lang w:val="zh-CN" w:bidi="zh-CN"/>
        </w:rPr>
        <w:t xml:space="preserve">“往 </w:t>
      </w:r>
      <w:r>
        <w:t>蹇”，指去赴五爻的</w:t>
      </w:r>
      <w:r>
        <w:rPr>
          <w:lang w:val="zh-CN" w:bidi="zh-CN"/>
        </w:rPr>
        <w:t>“大</w:t>
      </w:r>
      <w:r>
        <w:t>蹇”。五爻因为三爻属阳而当位，让它</w:t>
      </w:r>
      <w:r>
        <w:rPr>
          <w:lang w:val="zh-CN" w:eastAsia="zh-CN" w:bidi="zh-CN"/>
        </w:rPr>
        <w:t>“来</w:t>
      </w:r>
      <w:r>
        <w:t>反” 而治理内部。三爻本来见到险难就停止了，喜欢后退而不喜欢前往。它的 前往是迫于各爻而一同前往；它的返回是为了自我保全，所以有喜。三爻 变阴则全卦为比，比卦的二爻说</w:t>
      </w:r>
      <w:r>
        <w:rPr>
          <w:lang w:val="zh-CN" w:eastAsia="zh-CN" w:bidi="zh-CN"/>
        </w:rPr>
        <w:t>“比</w:t>
      </w:r>
      <w:r>
        <w:t>之自内”，所以《象传》用</w:t>
      </w:r>
      <w:r>
        <w:rPr>
          <w:lang w:val="zh-CN" w:eastAsia="zh-CN" w:bidi="zh-CN"/>
        </w:rPr>
        <w:t>“内</w:t>
      </w:r>
      <w:r>
        <w:t>喜” 来解释爻辞。</w:t>
      </w:r>
    </w:p>
    <w:p w14:paraId="4A420E0D" w14:textId="77777777" w:rsidR="007D5C34" w:rsidRDefault="00745CF2">
      <w:pPr>
        <w:pStyle w:val="Heading210"/>
        <w:keepNext/>
        <w:keepLines/>
        <w:jc w:val="both"/>
      </w:pPr>
      <w:bookmarkStart w:id="536" w:name="bookmark536"/>
      <w:bookmarkStart w:id="537" w:name="bookmark537"/>
      <w:bookmarkStart w:id="538" w:name="bookmark538"/>
      <w:r>
        <w:t>［一辞多断］</w:t>
      </w:r>
      <w:bookmarkEnd w:id="536"/>
      <w:bookmarkEnd w:id="537"/>
      <w:bookmarkEnd w:id="538"/>
    </w:p>
    <w:p w14:paraId="6321D766" w14:textId="77777777" w:rsidR="007D5C34" w:rsidRDefault="00745CF2">
      <w:pPr>
        <w:pStyle w:val="Bodytext20"/>
        <w:spacing w:after="240" w:line="332" w:lineRule="exact"/>
        <w:ind w:firstLine="440"/>
        <w:jc w:val="both"/>
      </w:pPr>
      <w:r>
        <w:t>。问时运：正值多难的时运，前进不利，不如退守。</w:t>
      </w:r>
      <w:r>
        <w:rPr>
          <w:lang w:val="zh-CN" w:eastAsia="zh-CN" w:bidi="zh-CN"/>
        </w:rPr>
        <w:t>。问</w:t>
      </w:r>
      <w:r>
        <w:t>征战：军队 岀动后，有回转之象。。问经商：贩运货物，有去而又来，转销到内地之 象。</w:t>
      </w:r>
      <w:r>
        <w:rPr>
          <w:lang w:val="zh-CN" w:eastAsia="zh-CN" w:bidi="zh-CN"/>
        </w:rPr>
        <w:t>。问</w:t>
      </w:r>
      <w:r>
        <w:t>功名：改出使在外为内部使用。。问家宅：住宅后面靠山，前面 临水。开始要迁移到别处，后来返回，以得以团聚为喜庆。。问婚姻：先 前要嫁给别人，后来嫁给这人，可喜。</w:t>
      </w:r>
      <w:r>
        <w:rPr>
          <w:lang w:val="zh-CN" w:eastAsia="zh-CN" w:bidi="zh-CN"/>
        </w:rPr>
        <w:t>。问</w:t>
      </w:r>
      <w:r>
        <w:t>行人：即日到来，可喜。。问 失物：失而复得。。问胎孕：生男孩。</w:t>
      </w:r>
    </w:p>
    <w:p w14:paraId="24514A42" w14:textId="77777777" w:rsidR="007D5C34" w:rsidRDefault="00745CF2">
      <w:pPr>
        <w:pStyle w:val="Heading210"/>
        <w:keepNext/>
        <w:keepLines/>
        <w:jc w:val="both"/>
      </w:pPr>
      <w:bookmarkStart w:id="539" w:name="bookmark539"/>
      <w:bookmarkStart w:id="540" w:name="bookmark540"/>
      <w:bookmarkStart w:id="541" w:name="bookmark541"/>
      <w:r>
        <w:t>［活断实例］</w:t>
      </w:r>
      <w:bookmarkEnd w:id="539"/>
      <w:bookmarkEnd w:id="540"/>
      <w:bookmarkEnd w:id="541"/>
    </w:p>
    <w:p w14:paraId="5D9A9686" w14:textId="77777777" w:rsidR="007D5C34" w:rsidRDefault="00745CF2">
      <w:pPr>
        <w:pStyle w:val="Bodytext20"/>
        <w:spacing w:line="336" w:lineRule="exact"/>
        <w:ind w:firstLine="440"/>
        <w:jc w:val="both"/>
      </w:pPr>
      <w:r>
        <w:t>◎明治二十三年占国运，筮得蹇卦，变为比卦。</w:t>
      </w:r>
    </w:p>
    <w:p w14:paraId="0E8D76A3" w14:textId="77777777" w:rsidR="007D5C34" w:rsidRDefault="00745CF2">
      <w:pPr>
        <w:pStyle w:val="Bodytext20"/>
        <w:spacing w:after="320" w:line="336" w:lineRule="exact"/>
        <w:ind w:firstLine="440"/>
        <w:jc w:val="both"/>
        <w:sectPr w:rsidR="007D5C34">
          <w:headerReference w:type="even" r:id="rId109"/>
          <w:headerReference w:type="default" r:id="rId110"/>
          <w:type w:val="continuous"/>
          <w:pgSz w:w="8416" w:h="13325"/>
          <w:pgMar w:top="1247" w:right="630" w:bottom="788" w:left="855" w:header="0" w:footer="3" w:gutter="0"/>
          <w:cols w:space="720"/>
          <w:noEndnote/>
          <w:docGrid w:linePitch="360"/>
        </w:sectPr>
      </w:pPr>
      <w:r>
        <w:t>断卦说：卦名叫蹇，蹇是难的意思。爻辞说</w:t>
      </w:r>
      <w:r>
        <w:rPr>
          <w:lang w:val="zh-CN" w:eastAsia="zh-CN" w:bidi="zh-CN"/>
        </w:rPr>
        <w:t>“往</w:t>
      </w:r>
      <w:r>
        <w:t>蹇”，指前往蹇难的 地方；说</w:t>
      </w:r>
      <w:r>
        <w:rPr>
          <w:lang w:val="zh-CN" w:eastAsia="zh-CN" w:bidi="zh-CN"/>
        </w:rPr>
        <w:t>“来</w:t>
      </w:r>
      <w:r>
        <w:t>反”，指又返身回来。《象传》说</w:t>
      </w:r>
      <w:r>
        <w:rPr>
          <w:lang w:val="zh-CN" w:eastAsia="zh-CN" w:bidi="zh-CN"/>
        </w:rPr>
        <w:t>“内喜</w:t>
      </w:r>
      <w:r>
        <w:t xml:space="preserve">之”，是喜它的返回 </w:t>
      </w:r>
    </w:p>
    <w:p w14:paraId="640D0A87" w14:textId="77777777" w:rsidR="007D5C34" w:rsidRDefault="00745CF2">
      <w:pPr>
        <w:pStyle w:val="Bodytext20"/>
        <w:spacing w:after="320" w:line="336" w:lineRule="exact"/>
        <w:jc w:val="both"/>
      </w:pPr>
      <w:r>
        <w:lastRenderedPageBreak/>
        <w:t>而得以自我保全。详细推绎爻辞，可知国运正值多难的时期，前往平定蹇 难，不如返身治理内务。到五爻大君独擅权势，朋类前来相辅助的时候, 蹇难就可以平定了。由此可知，以三爻济渡内部的蹇难，以五爻济渡外部 的蹇难，互相辅助，各有功绩，是可喜的。按爻象计算，应当应验在二年 以后。</w:t>
      </w:r>
    </w:p>
    <w:p w14:paraId="6359C98A" w14:textId="77777777" w:rsidR="007D5C34" w:rsidRDefault="00745CF2">
      <w:pPr>
        <w:pStyle w:val="Bodytext20"/>
        <w:spacing w:line="332" w:lineRule="exact"/>
        <w:ind w:firstLine="440"/>
        <w:jc w:val="both"/>
      </w:pPr>
      <w:r>
        <w:t>◎明治元年四月，某友人来对我说：</w:t>
      </w:r>
      <w:r>
        <w:rPr>
          <w:lang w:val="zh-CN" w:eastAsia="zh-CN" w:bidi="zh-CN"/>
        </w:rPr>
        <w:t>“我</w:t>
      </w:r>
      <w:r>
        <w:t>近来奉仕官某藩的命令，确 定了出行的日期，特意前来告别。”看他容貌威武，腰间佩有两把刀，还 是武士的老样子，现在得以风云际会，是个有志于维新的人。他请我占前 途气运，筮得蹇卦，变为比卦。</w:t>
      </w:r>
    </w:p>
    <w:p w14:paraId="06958D93" w14:textId="77777777" w:rsidR="007D5C34" w:rsidRDefault="00745CF2">
      <w:pPr>
        <w:pStyle w:val="Bodytext20"/>
        <w:spacing w:line="332" w:lineRule="exact"/>
        <w:ind w:firstLine="440"/>
        <w:jc w:val="both"/>
      </w:pPr>
      <w:r>
        <w:t xml:space="preserve">断卦说：九三为艮止的主爻，值上下卦之交，进退本来多有难以决断 处。它的前往固然不是自己的意愿，只是随别人一同前往罢了；到了 </w:t>
      </w:r>
      <w:r>
        <w:rPr>
          <w:lang w:val="zh-CN" w:eastAsia="zh-CN" w:bidi="zh-CN"/>
        </w:rPr>
        <w:t xml:space="preserve">“来 </w:t>
      </w:r>
      <w:r>
        <w:t>反”的时候，怎么能不心中喜悦？爻辞的意思是这样。现在您将要奉命岀 行而占得这一爻，料想您的意思，或许也有因为前途危难而不喜欢前往的 因素。我劝您，不妨准备前行，后来应当有召回的命令，要您在内部 奉职。</w:t>
      </w:r>
    </w:p>
    <w:p w14:paraId="3264FD18" w14:textId="77777777" w:rsidR="007D5C34" w:rsidRDefault="00745CF2">
      <w:pPr>
        <w:pStyle w:val="Bodytext20"/>
        <w:spacing w:after="320" w:line="332" w:lineRule="exact"/>
        <w:ind w:firstLine="440"/>
        <w:jc w:val="both"/>
      </w:pPr>
      <w:r>
        <w:t>后来友人还没有启程，就接到了停止行动，留作内用的命令。</w:t>
      </w:r>
    </w:p>
    <w:p w14:paraId="674E6080" w14:textId="77777777" w:rsidR="007D5C34" w:rsidRDefault="00745CF2">
      <w:pPr>
        <w:pStyle w:val="Bodytext20"/>
        <w:spacing w:line="332" w:lineRule="exact"/>
        <w:ind w:firstLine="440"/>
        <w:jc w:val="both"/>
      </w:pPr>
      <w:r>
        <w:rPr>
          <w:b/>
          <w:bCs/>
        </w:rPr>
        <w:t>六四：往養来连。</w:t>
      </w:r>
    </w:p>
    <w:p w14:paraId="44D90616" w14:textId="77777777" w:rsidR="007D5C34" w:rsidRDefault="00745CF2">
      <w:pPr>
        <w:pStyle w:val="Bodytext40"/>
        <w:spacing w:after="580" w:line="332" w:lineRule="exact"/>
        <w:jc w:val="both"/>
      </w:pPr>
      <w:r>
        <w:t>《象传》曰：“往蹇来连”，当位实也。</w:t>
      </w:r>
    </w:p>
    <w:p w14:paraId="54CB4FEF" w14:textId="77777777" w:rsidR="007D5C34" w:rsidRDefault="00745CF2">
      <w:pPr>
        <w:pStyle w:val="Heading210"/>
        <w:keepNext/>
        <w:keepLines/>
        <w:jc w:val="both"/>
      </w:pPr>
      <w:bookmarkStart w:id="542" w:name="bookmark542"/>
      <w:bookmarkStart w:id="543" w:name="bookmark543"/>
      <w:bookmarkStart w:id="544" w:name="bookmark544"/>
      <w:r>
        <w:t>［经传释义］</w:t>
      </w:r>
      <w:bookmarkEnd w:id="542"/>
      <w:bookmarkEnd w:id="543"/>
      <w:bookmarkEnd w:id="544"/>
    </w:p>
    <w:p w14:paraId="16C66AC7" w14:textId="77777777" w:rsidR="007D5C34" w:rsidRDefault="00745CF2">
      <w:pPr>
        <w:pStyle w:val="Bodytext20"/>
        <w:spacing w:line="332" w:lineRule="exact"/>
        <w:ind w:firstLine="440"/>
        <w:jc w:val="both"/>
      </w:pPr>
      <w:r>
        <w:t>四爻居上卦的初位，比近于五爻，为五爻所倚重，象征亲近的大臣。 连，指君臣一体，像心腹和股肱一样的关系。</w:t>
      </w:r>
      <w:r>
        <w:rPr>
          <w:lang w:val="zh-CN" w:eastAsia="zh-CN" w:bidi="zh-CN"/>
        </w:rPr>
        <w:t>“往</w:t>
      </w:r>
      <w:r>
        <w:t>蹇来连”，指三爻与上爻 为正应，所以与上爻一同前往最合适，比初爻的前往而有所等待、三爻的 前往而又返回，更为有实际作用。</w:t>
      </w:r>
    </w:p>
    <w:p w14:paraId="54FB1DCC" w14:textId="77777777" w:rsidR="007D5C34" w:rsidRDefault="00745CF2">
      <w:pPr>
        <w:pStyle w:val="Bodytext20"/>
        <w:spacing w:after="240" w:line="332" w:lineRule="exact"/>
        <w:ind w:firstLine="440"/>
        <w:jc w:val="both"/>
      </w:pPr>
      <w:r>
        <w:t>《象传》说</w:t>
      </w:r>
      <w:r>
        <w:rPr>
          <w:lang w:val="zh-CN" w:eastAsia="zh-CN" w:bidi="zh-CN"/>
        </w:rPr>
        <w:t>“当位</w:t>
      </w:r>
      <w:r>
        <w:t>实”，四爻当位得正，艮为实，故说实。四爻既向上 比连五爻，又向下联络各爻，得以互相以实心相交而共同平定蹇难。</w:t>
      </w:r>
    </w:p>
    <w:p w14:paraId="40B2FC37" w14:textId="77777777" w:rsidR="007D5C34" w:rsidRDefault="00745CF2">
      <w:pPr>
        <w:pStyle w:val="Heading210"/>
        <w:keepNext/>
        <w:keepLines/>
        <w:jc w:val="both"/>
      </w:pPr>
      <w:bookmarkStart w:id="545" w:name="bookmark545"/>
      <w:bookmarkStart w:id="546" w:name="bookmark546"/>
      <w:bookmarkStart w:id="547" w:name="bookmark547"/>
      <w:r>
        <w:rPr>
          <w:lang w:val="en-US" w:eastAsia="zh-CN" w:bidi="en-US"/>
        </w:rPr>
        <w:t>［</w:t>
      </w:r>
      <w:r>
        <w:t>一辞多断］</w:t>
      </w:r>
      <w:bookmarkEnd w:id="545"/>
      <w:bookmarkEnd w:id="546"/>
      <w:bookmarkEnd w:id="547"/>
    </w:p>
    <w:p w14:paraId="2D82B368" w14:textId="77777777" w:rsidR="007D5C34" w:rsidRDefault="00745CF2">
      <w:pPr>
        <w:pStyle w:val="Bodytext20"/>
        <w:spacing w:after="240" w:line="334" w:lineRule="exact"/>
        <w:ind w:firstLine="440"/>
        <w:jc w:val="both"/>
      </w:pPr>
      <w:r>
        <w:t>。问时运：运途多险难，因为能联合众人而成功。。问征战：四爻阴 柔，可知军队力量单薄。能与众人同心同德，联成一气，可以脱险。</w:t>
      </w:r>
      <w:r>
        <w:rPr>
          <w:lang w:val="zh-CN" w:eastAsia="zh-CN" w:bidi="zh-CN"/>
        </w:rPr>
        <w:t xml:space="preserve">。问 </w:t>
      </w:r>
      <w:r>
        <w:t>功名：</w:t>
      </w:r>
      <w:r>
        <w:rPr>
          <w:lang w:val="zh-CN" w:eastAsia="zh-CN" w:bidi="zh-CN"/>
        </w:rPr>
        <w:t>“来</w:t>
      </w:r>
      <w:r>
        <w:t>连”，有接连高升之象。</w:t>
      </w:r>
      <w:r>
        <w:rPr>
          <w:rFonts w:ascii="Times New Roman" w:eastAsia="Times New Roman" w:hAnsi="Times New Roman" w:cs="Times New Roman"/>
          <w:b/>
          <w:bCs/>
          <w:sz w:val="15"/>
          <w:szCs w:val="15"/>
          <w:lang w:val="en-US" w:eastAsia="zh-CN" w:bidi="en-US"/>
        </w:rPr>
        <w:t>O</w:t>
      </w:r>
      <w:r>
        <w:t>问经商：“来连”，指商客连续到来。 说</w:t>
      </w:r>
      <w:r>
        <w:rPr>
          <w:lang w:val="zh-CN" w:eastAsia="zh-CN" w:bidi="zh-CN"/>
        </w:rPr>
        <w:t>“当</w:t>
      </w:r>
      <w:r>
        <w:t>位实也”，实是充实，指所得利益盈满。。问家宅：住宅必定与邻 屋相比连，位置</w:t>
      </w:r>
      <w:r>
        <w:lastRenderedPageBreak/>
        <w:t>相当，家道殷实。。问婚姻：必定是老亲之间结亲，重结 姻缘。吉。。问疾病：这病必定绵延已久，一时无法痊愈。。问讼事：久 后可以了结。。问行人：流连在外面，一时不能归来。。问胎孕：生男 孩，想是双胞胎。</w:t>
      </w:r>
    </w:p>
    <w:p w14:paraId="0A296611" w14:textId="77777777" w:rsidR="007D5C34" w:rsidRDefault="00745CF2">
      <w:pPr>
        <w:pStyle w:val="Heading210"/>
        <w:keepNext/>
        <w:keepLines/>
        <w:spacing w:after="80"/>
        <w:jc w:val="both"/>
      </w:pPr>
      <w:bookmarkStart w:id="548" w:name="bookmark548"/>
      <w:bookmarkStart w:id="549" w:name="bookmark549"/>
      <w:bookmarkStart w:id="550" w:name="bookmark550"/>
      <w:r>
        <w:t>［活断实例］</w:t>
      </w:r>
      <w:bookmarkEnd w:id="548"/>
      <w:bookmarkEnd w:id="549"/>
      <w:bookmarkEnd w:id="550"/>
    </w:p>
    <w:p w14:paraId="713D4003" w14:textId="77777777" w:rsidR="007D5C34" w:rsidRDefault="00745CF2">
      <w:pPr>
        <w:pStyle w:val="Bodytext20"/>
        <w:spacing w:line="355" w:lineRule="exact"/>
        <w:ind w:firstLine="460"/>
        <w:jc w:val="both"/>
      </w:pPr>
      <w:r>
        <w:t>◎明治二十四年，有某友人来占问某国枢密院气运，筮得蹇卦，变为 咸卦。</w:t>
      </w:r>
    </w:p>
    <w:p w14:paraId="55CDA8E0" w14:textId="77777777" w:rsidR="007D5C34" w:rsidRDefault="00745CF2">
      <w:pPr>
        <w:pStyle w:val="Bodytext20"/>
        <w:spacing w:after="320" w:line="332" w:lineRule="exact"/>
        <w:ind w:firstLine="460"/>
        <w:jc w:val="both"/>
      </w:pPr>
      <w:r>
        <w:t>断卦说：四爻比连君位，象征亲近的大臣，即所谓</w:t>
      </w:r>
      <w:r>
        <w:rPr>
          <w:lang w:val="zh-CN" w:eastAsia="zh-CN" w:bidi="zh-CN"/>
        </w:rPr>
        <w:t>“心</w:t>
      </w:r>
      <w:r>
        <w:t>腹股肱”，与 君王一气相联的人，恰合枢密院的地位。您占问的某国是外国，所以用爻 应该在外卦。爻辞说</w:t>
      </w:r>
      <w:r>
        <w:rPr>
          <w:lang w:val="zh-CN" w:eastAsia="zh-CN" w:bidi="zh-CN"/>
        </w:rPr>
        <w:t>“往</w:t>
      </w:r>
      <w:r>
        <w:t>蹇来连”，可知某国近来内部的艰难与外来的侮 辱交作，枢密院的各位大臣，要防止因受连累而及于祸患。各爻都说</w:t>
      </w:r>
      <w:r>
        <w:rPr>
          <w:lang w:val="zh-CN" w:eastAsia="zh-CN" w:bidi="zh-CN"/>
        </w:rPr>
        <w:t xml:space="preserve">“往 </w:t>
      </w:r>
      <w:r>
        <w:t>蹇”，只有五爻与二爻不说前往。五爻为大君，二爻为内臣，是身临险难 的人。枢密院本来在内臣的位置，各爻都图谋平定蹇难，说</w:t>
      </w:r>
      <w:r>
        <w:rPr>
          <w:lang w:val="zh-CN" w:eastAsia="zh-CN" w:bidi="zh-CN"/>
        </w:rPr>
        <w:t>“往</w:t>
      </w:r>
      <w:r>
        <w:t>蹇”，或 许指出使到外国而言。一时蹇难无法平定，气运不佳，必须等到上爻才能 出离蹇难。</w:t>
      </w:r>
    </w:p>
    <w:p w14:paraId="4DD487E5" w14:textId="77777777" w:rsidR="007D5C34" w:rsidRDefault="00745CF2">
      <w:pPr>
        <w:pStyle w:val="Bodytext20"/>
        <w:spacing w:line="332" w:lineRule="exact"/>
        <w:ind w:firstLine="460"/>
        <w:jc w:val="both"/>
      </w:pPr>
      <w:r>
        <w:t>◎明治三十一年，占众议院气运，筮得蹇卦，变为咸卦。</w:t>
      </w:r>
    </w:p>
    <w:p w14:paraId="6D6E32F5" w14:textId="77777777" w:rsidR="007D5C34" w:rsidRDefault="00745CF2">
      <w:pPr>
        <w:pStyle w:val="Bodytext20"/>
        <w:spacing w:line="332" w:lineRule="exact"/>
        <w:ind w:firstLine="460"/>
        <w:jc w:val="both"/>
      </w:pPr>
      <w:r>
        <w:t>断卦说：爻辞说</w:t>
      </w:r>
      <w:r>
        <w:rPr>
          <w:lang w:val="zh-CN" w:eastAsia="zh-CN" w:bidi="zh-CN"/>
        </w:rPr>
        <w:t>“来</w:t>
      </w:r>
      <w:r>
        <w:t xml:space="preserve">连”，有联合众人共同计议之象；《象传》说 </w:t>
      </w:r>
      <w:r>
        <w:rPr>
          <w:lang w:val="zh-CN" w:eastAsia="zh-CN" w:bidi="zh-CN"/>
        </w:rPr>
        <w:t>“当</w:t>
      </w:r>
      <w:r>
        <w:t>位”，指胜任议员的位置。政府在战胜中国之后，由于受各国的猜忌， 将要扩张军备，预先作好平定蹇难的准备，已经把意见呈给议会讨论。但 议员等人联络私党，不响应政府的意见，政府因而遇到很多困难。上卦为 坎，坎为险，下卦为艮，艮为止，合起来叫做蹇，以致政令遇到阻碍，无 法贯彻实行。现在占得四爻，四爻比近五爻，可知众议员中必定有人能够 衡量时艰的大小，体会君王的心意，折衷众议院的议论，排解国家的困 难，这样决议就可以形成，而蹇难也可以度过了。《象传》说</w:t>
      </w:r>
      <w:r>
        <w:rPr>
          <w:lang w:val="zh-CN" w:eastAsia="zh-CN" w:bidi="zh-CN"/>
        </w:rPr>
        <w:t>“当位</w:t>
      </w:r>
      <w:r>
        <w:t>实”， 实指能实际地挽救危难，不只是空话。</w:t>
      </w:r>
    </w:p>
    <w:p w14:paraId="37A5C7E2" w14:textId="77777777" w:rsidR="007D5C34" w:rsidRDefault="00745CF2">
      <w:pPr>
        <w:pStyle w:val="Bodytext20"/>
        <w:spacing w:after="320" w:line="332" w:lineRule="exact"/>
        <w:ind w:firstLine="460"/>
        <w:jc w:val="both"/>
      </w:pPr>
      <w:r>
        <w:t>当时议会自由党和改进党互相倾轧，议论多半不相契合。后来自由党 迎合政府的意思，与国民协会联合，增加税收的提议才得以形成决议。</w:t>
      </w:r>
    </w:p>
    <w:p w14:paraId="6DF1EBB6" w14:textId="77777777" w:rsidR="007D5C34" w:rsidRDefault="00745CF2">
      <w:pPr>
        <w:pStyle w:val="Bodytext20"/>
        <w:spacing w:line="332" w:lineRule="exact"/>
        <w:ind w:firstLine="440"/>
        <w:jc w:val="both"/>
      </w:pPr>
      <w:r>
        <w:rPr>
          <w:b/>
          <w:bCs/>
        </w:rPr>
        <w:t>九五：大褰朋来。</w:t>
      </w:r>
    </w:p>
    <w:p w14:paraId="74EC9150" w14:textId="77777777" w:rsidR="007D5C34" w:rsidRDefault="00745CF2">
      <w:pPr>
        <w:pStyle w:val="Bodytext40"/>
        <w:spacing w:after="280" w:line="332" w:lineRule="exact"/>
        <w:jc w:val="both"/>
        <w:sectPr w:rsidR="007D5C34">
          <w:headerReference w:type="even" r:id="rId111"/>
          <w:headerReference w:type="default" r:id="rId112"/>
          <w:headerReference w:type="first" r:id="rId113"/>
          <w:pgSz w:w="8416" w:h="13325"/>
          <w:pgMar w:top="1247" w:right="630" w:bottom="788" w:left="855" w:header="0" w:footer="3" w:gutter="0"/>
          <w:cols w:space="720"/>
          <w:noEndnote/>
          <w:titlePg/>
          <w:docGrid w:linePitch="360"/>
        </w:sectPr>
      </w:pPr>
      <w:r>
        <w:t>《象传》曰：</w:t>
      </w:r>
      <w:r>
        <w:rPr>
          <w:lang w:val="zh-CN" w:eastAsia="zh-CN" w:bidi="zh-CN"/>
        </w:rPr>
        <w:t>“大</w:t>
      </w:r>
      <w:r>
        <w:t>蹇朋来”，以中节也。</w:t>
      </w:r>
    </w:p>
    <w:p w14:paraId="328F8EFE" w14:textId="77777777" w:rsidR="007D5C34" w:rsidRDefault="00745CF2">
      <w:pPr>
        <w:pStyle w:val="Heading210"/>
        <w:keepNext/>
        <w:keepLines/>
      </w:pPr>
      <w:bookmarkStart w:id="551" w:name="bookmark551"/>
      <w:bookmarkStart w:id="552" w:name="bookmark552"/>
      <w:bookmarkStart w:id="553" w:name="bookmark553"/>
      <w:r>
        <w:lastRenderedPageBreak/>
        <w:t>［经传释义］</w:t>
      </w:r>
      <w:bookmarkEnd w:id="551"/>
      <w:bookmarkEnd w:id="552"/>
      <w:bookmarkEnd w:id="553"/>
    </w:p>
    <w:p w14:paraId="486D7386" w14:textId="77777777" w:rsidR="007D5C34" w:rsidRDefault="00745CF2">
      <w:pPr>
        <w:pStyle w:val="Bodytext20"/>
        <w:spacing w:after="220" w:line="322" w:lineRule="exact"/>
        <w:ind w:firstLine="440"/>
        <w:jc w:val="both"/>
      </w:pPr>
      <w:r>
        <w:t xml:space="preserve">就各爻来说为往，就五爻来说则为来；在各爻蹇难还小，在五爻则蹇 难特别大。因为五爻既以各爻的蹇难为蹇难，又独当大的蹇难，所以说 </w:t>
      </w:r>
      <w:r>
        <w:rPr>
          <w:lang w:val="zh-CN" w:eastAsia="zh-CN" w:bidi="zh-CN"/>
        </w:rPr>
        <w:t>“大</w:t>
      </w:r>
      <w:r>
        <w:t>蹇”。君臣以道义相合，朋友以情义相合，五爻忽略自己的身份而讲情 义，所以喜欢二爻的到来而称它为朋友。五爻刚健中庸而当位，德行足以 任用他人，故能使远近都来辅翼，得以靠众多人才来平定大蹇。它对蹇难 的平定虽然出于君王的威德和福泽，但众臣也出了大力。五爻变阴则上卦 为坤，坤卦</w:t>
      </w:r>
      <w:r>
        <w:rPr>
          <w:lang w:val="zh-CN" w:eastAsia="zh-CN" w:bidi="zh-CN"/>
        </w:rPr>
        <w:t>“西</w:t>
      </w:r>
      <w:r>
        <w:t>南得朋”，而</w:t>
      </w:r>
      <w:r>
        <w:rPr>
          <w:lang w:val="zh-CN" w:eastAsia="zh-CN" w:bidi="zh-CN"/>
        </w:rPr>
        <w:t>“蹇</w:t>
      </w:r>
      <w:r>
        <w:t>利西南”，所以也说朋。《象传》用</w:t>
      </w:r>
      <w:r>
        <w:rPr>
          <w:lang w:val="zh-CN" w:eastAsia="zh-CN" w:bidi="zh-CN"/>
        </w:rPr>
        <w:t xml:space="preserve">“中 </w:t>
      </w:r>
      <w:r>
        <w:t>节”来解释爻辞，是说五爻得位得中，不改变它的节操，所以最终得以平 定蹇难。</w:t>
      </w:r>
    </w:p>
    <w:p w14:paraId="29F5BFEF" w14:textId="77777777" w:rsidR="007D5C34" w:rsidRDefault="00745CF2">
      <w:pPr>
        <w:pStyle w:val="Heading210"/>
        <w:keepNext/>
        <w:keepLines/>
        <w:jc w:val="both"/>
      </w:pPr>
      <w:bookmarkStart w:id="554" w:name="bookmark554"/>
      <w:bookmarkStart w:id="555" w:name="bookmark555"/>
      <w:bookmarkStart w:id="556" w:name="bookmark556"/>
      <w:r>
        <w:t>［一辞多断］</w:t>
      </w:r>
      <w:bookmarkEnd w:id="554"/>
      <w:bookmarkEnd w:id="555"/>
      <w:bookmarkEnd w:id="556"/>
    </w:p>
    <w:p w14:paraId="53D10F03" w14:textId="77777777" w:rsidR="007D5C34" w:rsidRDefault="00745CF2">
      <w:pPr>
        <w:pStyle w:val="Bodytext20"/>
        <w:spacing w:after="220" w:line="321" w:lineRule="exact"/>
        <w:ind w:firstLine="440"/>
        <w:jc w:val="both"/>
      </w:pPr>
      <w:r>
        <w:rPr>
          <w:lang w:val="zh-CN" w:eastAsia="zh-CN" w:bidi="zh-CN"/>
        </w:rPr>
        <w:t>。问</w:t>
      </w:r>
      <w:r>
        <w:t>时运：厄运即将退去，可以逐渐转危为安。。问征战：先前已经 被包围，现在幸而救兵一齐到来，得以凭一次作战而解围。。问功名：爻 位接近君王，足以匡济蹇难，非常光荣。吉。。问经商：众多货物辐棲而 来，一时难以销售。</w:t>
      </w:r>
      <w:r>
        <w:rPr>
          <w:lang w:val="zh-CN" w:eastAsia="zh-CN" w:bidi="zh-CN"/>
        </w:rPr>
        <w:t>。问</w:t>
      </w:r>
      <w:r>
        <w:t>家宅：地点接近禁卫，正当车马纷纷，互相追逐 的地方，防止受到冲击，以至疲惫和危难。不适宜百姓居住，可以改作会 馆。。问疾病：这是危险的大病，应该聚集众多医生会诊治疗，这样才有 痊愈的希望。。问胎孕：生男孩。</w:t>
      </w:r>
    </w:p>
    <w:p w14:paraId="1639C21B" w14:textId="77777777" w:rsidR="007D5C34" w:rsidRDefault="00745CF2">
      <w:pPr>
        <w:pStyle w:val="Heading210"/>
        <w:keepNext/>
        <w:keepLines/>
        <w:jc w:val="both"/>
      </w:pPr>
      <w:bookmarkStart w:id="557" w:name="bookmark557"/>
      <w:bookmarkStart w:id="558" w:name="bookmark558"/>
      <w:bookmarkStart w:id="559" w:name="bookmark559"/>
      <w:r>
        <w:t>［活断实例］</w:t>
      </w:r>
      <w:bookmarkEnd w:id="557"/>
      <w:bookmarkEnd w:id="558"/>
      <w:bookmarkEnd w:id="559"/>
    </w:p>
    <w:p w14:paraId="40D83B62" w14:textId="77777777" w:rsidR="007D5C34" w:rsidRDefault="00745CF2">
      <w:pPr>
        <w:pStyle w:val="Bodytext20"/>
        <w:spacing w:line="322" w:lineRule="exact"/>
        <w:ind w:firstLine="440"/>
        <w:jc w:val="both"/>
      </w:pPr>
      <w:r>
        <w:t>◎明治二十年，占某贵显气运，筮得蹇卦，变为谦卦。</w:t>
      </w:r>
    </w:p>
    <w:p w14:paraId="426AF392" w14:textId="77777777" w:rsidR="007D5C34" w:rsidRDefault="00745CF2">
      <w:pPr>
        <w:pStyle w:val="Bodytext20"/>
        <w:spacing w:after="320" w:line="322" w:lineRule="exact"/>
        <w:ind w:firstLine="440"/>
        <w:jc w:val="both"/>
      </w:pPr>
      <w:r>
        <w:t>断卦说：卦名叫蹇，爻辞说</w:t>
      </w:r>
      <w:r>
        <w:rPr>
          <w:lang w:val="zh-CN" w:eastAsia="zh-CN" w:bidi="zh-CN"/>
        </w:rPr>
        <w:t>“大</w:t>
      </w:r>
      <w:r>
        <w:t>蹇”，可知蹇难重重，不是一个人的 力量所能平定的。现在某贵显占气运而得第五爻，五爻为蹇卦的主爻，它 的蹇难更大，平定也更难。幸而某贵显德行和声望一向昭著，众人诚心归 服，得以靠朋友的相助而戡平大难。目前正值协力匡济的时候，还没有出 离蹇难，等一年以后蹇卦过去，解卦到来，才能平安无事。</w:t>
      </w:r>
    </w:p>
    <w:p w14:paraId="1C0F0122" w14:textId="77777777" w:rsidR="007D5C34" w:rsidRDefault="00745CF2">
      <w:pPr>
        <w:pStyle w:val="Bodytext20"/>
        <w:spacing w:line="322" w:lineRule="exact"/>
        <w:ind w:firstLine="440"/>
        <w:jc w:val="both"/>
      </w:pPr>
      <w:r>
        <w:rPr>
          <w:b/>
          <w:bCs/>
        </w:rPr>
        <w:t>上六：往褰来硕，吉，利见大人。</w:t>
      </w:r>
    </w:p>
    <w:p w14:paraId="06AB27B5" w14:textId="77777777" w:rsidR="007D5C34" w:rsidRDefault="00745CF2">
      <w:pPr>
        <w:pStyle w:val="Bodytext40"/>
        <w:spacing w:after="560" w:line="322" w:lineRule="exact"/>
        <w:jc w:val="both"/>
      </w:pPr>
      <w:r>
        <w:t>《象传》曰：</w:t>
      </w:r>
      <w:r>
        <w:rPr>
          <w:lang w:val="zh-CN" w:eastAsia="zh-CN" w:bidi="zh-CN"/>
        </w:rPr>
        <w:t>“往</w:t>
      </w:r>
      <w:r>
        <w:t>蹇来硕</w:t>
      </w:r>
      <w:r>
        <w:rPr>
          <w:lang w:val="zh-CN" w:eastAsia="zh-CN" w:bidi="zh-CN"/>
        </w:rPr>
        <w:t>”，志</w:t>
      </w:r>
      <w:r>
        <w:t>在内也；“利见大人”，以从贵也。</w:t>
      </w:r>
    </w:p>
    <w:p w14:paraId="6F1F00A0" w14:textId="77777777" w:rsidR="007D5C34" w:rsidRDefault="00745CF2">
      <w:pPr>
        <w:pStyle w:val="Heading210"/>
        <w:keepNext/>
        <w:keepLines/>
        <w:spacing w:after="220"/>
        <w:jc w:val="both"/>
      </w:pPr>
      <w:bookmarkStart w:id="560" w:name="bookmark560"/>
      <w:bookmarkStart w:id="561" w:name="bookmark561"/>
      <w:bookmarkStart w:id="562" w:name="bookmark562"/>
      <w:r>
        <w:t>［经传释义］</w:t>
      </w:r>
      <w:bookmarkEnd w:id="560"/>
      <w:bookmarkEnd w:id="561"/>
      <w:bookmarkEnd w:id="562"/>
    </w:p>
    <w:p w14:paraId="1367EAF8" w14:textId="77777777" w:rsidR="007D5C34" w:rsidRDefault="00745CF2">
      <w:pPr>
        <w:pStyle w:val="Bodytext20"/>
        <w:spacing w:after="120" w:line="240" w:lineRule="auto"/>
        <w:ind w:firstLine="420"/>
        <w:jc w:val="both"/>
      </w:pPr>
      <w:r>
        <w:t>上爻居蹇卦的极位，身在局外，本来不涉及蹇难，爻辞说</w:t>
      </w:r>
      <w:r>
        <w:rPr>
          <w:lang w:val="zh-CN" w:eastAsia="zh-CN" w:bidi="zh-CN"/>
        </w:rPr>
        <w:t>“往</w:t>
      </w:r>
      <w:r>
        <w:t>蹇”, 是因为贤人君子忧心于时势的艰难，不敢因为不在其位而置之不理。硕， 大的意思。</w:t>
      </w:r>
      <w:r>
        <w:rPr>
          <w:lang w:val="zh-CN" w:eastAsia="zh-CN" w:bidi="zh-CN"/>
        </w:rPr>
        <w:lastRenderedPageBreak/>
        <w:t>“来</w:t>
      </w:r>
      <w:r>
        <w:t>硕”，五爻得到它的相助，就把大任交给它，如同从莘野、 渭滨出山而匡济时艰的诸葛亮和姜子牙，所以说</w:t>
      </w:r>
      <w:r>
        <w:rPr>
          <w:lang w:val="zh-CN" w:eastAsia="zh-CN" w:bidi="zh-CN"/>
        </w:rPr>
        <w:t>“来</w:t>
      </w:r>
      <w:r>
        <w:t>硕”。蹇卦各爻都在 蹇难中，不曾说吉，到上爻则蹇难已经终结，所以称吉。</w:t>
      </w:r>
      <w:r>
        <w:rPr>
          <w:lang w:val="zh-CN" w:eastAsia="zh-CN" w:bidi="zh-CN"/>
        </w:rPr>
        <w:t>“大</w:t>
      </w:r>
      <w:r>
        <w:t>人”指五爻。 君臣同德，五爻以臣下为朋友，上爻把五爻当作君王，称为</w:t>
      </w:r>
      <w:r>
        <w:rPr>
          <w:lang w:val="zh-CN" w:eastAsia="zh-CN" w:bidi="zh-CN"/>
        </w:rPr>
        <w:t>“大</w:t>
      </w:r>
      <w:r>
        <w:t>人”，即 《彖传》所谓</w:t>
      </w:r>
      <w:r>
        <w:rPr>
          <w:lang w:val="zh-CN" w:eastAsia="zh-CN" w:bidi="zh-CN"/>
        </w:rPr>
        <w:t>“利见</w:t>
      </w:r>
      <w:r>
        <w:t>大人，往有功也”。</w:t>
      </w:r>
    </w:p>
    <w:p w14:paraId="14ADF4DA" w14:textId="77777777" w:rsidR="007D5C34" w:rsidRDefault="00745CF2">
      <w:pPr>
        <w:pStyle w:val="Bodytext20"/>
        <w:spacing w:after="240" w:line="219" w:lineRule="exact"/>
        <w:ind w:firstLine="460"/>
        <w:jc w:val="both"/>
        <w:rPr>
          <w:sz w:val="22"/>
          <w:szCs w:val="22"/>
        </w:rPr>
      </w:pPr>
      <w:r>
        <w:t>《象传》用</w:t>
      </w:r>
      <w:r>
        <w:rPr>
          <w:lang w:val="zh-CN" w:eastAsia="zh-CN" w:bidi="zh-CN"/>
        </w:rPr>
        <w:t>“志</w:t>
      </w:r>
      <w:r>
        <w:t>在内”解释</w:t>
      </w:r>
      <w:r>
        <w:rPr>
          <w:lang w:val="zh-CN" w:eastAsia="zh-CN" w:bidi="zh-CN"/>
        </w:rPr>
        <w:t>“来</w:t>
      </w:r>
      <w:r>
        <w:t xml:space="preserve">硕”，因为上爻的正应是三爻，故说 </w:t>
      </w:r>
      <w:r>
        <w:rPr>
          <w:lang w:val="zh-CN" w:eastAsia="zh-CN" w:bidi="zh-CN"/>
        </w:rPr>
        <w:t>“志在</w:t>
      </w:r>
      <w:r>
        <w:t>内”；以</w:t>
      </w:r>
      <w:r>
        <w:rPr>
          <w:lang w:val="zh-CN" w:eastAsia="zh-CN" w:bidi="zh-CN"/>
        </w:rPr>
        <w:t>“从</w:t>
      </w:r>
      <w:r>
        <w:t>贵”解释</w:t>
      </w:r>
      <w:r>
        <w:rPr>
          <w:lang w:val="zh-CN" w:eastAsia="zh-CN" w:bidi="zh-CN"/>
        </w:rPr>
        <w:t>“利</w:t>
      </w:r>
      <w:r>
        <w:t>见”，因为上爻属阴而从阳，故说</w:t>
      </w:r>
      <w:r>
        <w:rPr>
          <w:lang w:val="zh-CN" w:eastAsia="zh-CN" w:bidi="zh-CN"/>
        </w:rPr>
        <w:t xml:space="preserve">“以从 </w:t>
      </w:r>
      <w:r>
        <w:t>由</w:t>
      </w:r>
      <w:r>
        <w:rPr>
          <w:lang w:val="en-US" w:eastAsia="zh-CN" w:bidi="en-US"/>
        </w:rPr>
        <w:t xml:space="preserve">,, </w:t>
      </w:r>
      <w:r>
        <w:t xml:space="preserve">贝 </w:t>
      </w:r>
      <w:r>
        <w:rPr>
          <w:rFonts w:ascii="Times New Roman" w:eastAsia="Times New Roman" w:hAnsi="Times New Roman" w:cs="Times New Roman"/>
          <w:sz w:val="22"/>
          <w:szCs w:val="22"/>
          <w:lang w:val="en-US" w:eastAsia="zh-CN" w:bidi="en-US"/>
        </w:rPr>
        <w:t>O</w:t>
      </w:r>
    </w:p>
    <w:p w14:paraId="709710FB" w14:textId="77777777" w:rsidR="007D5C34" w:rsidRDefault="00745CF2">
      <w:pPr>
        <w:pStyle w:val="Heading210"/>
        <w:keepNext/>
        <w:keepLines/>
        <w:jc w:val="both"/>
      </w:pPr>
      <w:bookmarkStart w:id="563" w:name="bookmark563"/>
      <w:bookmarkStart w:id="564" w:name="bookmark564"/>
      <w:bookmarkStart w:id="565" w:name="bookmark565"/>
      <w:r>
        <w:rPr>
          <w:lang w:val="en-US" w:eastAsia="zh-CN" w:bidi="en-US"/>
        </w:rPr>
        <w:t>［</w:t>
      </w:r>
      <w:r>
        <w:t>一辞多断］</w:t>
      </w:r>
      <w:bookmarkEnd w:id="563"/>
      <w:bookmarkEnd w:id="564"/>
      <w:bookmarkEnd w:id="565"/>
    </w:p>
    <w:p w14:paraId="6E735974" w14:textId="77777777" w:rsidR="007D5C34" w:rsidRDefault="00745CF2">
      <w:pPr>
        <w:pStyle w:val="Bodytext20"/>
        <w:spacing w:after="240" w:line="327" w:lineRule="exact"/>
        <w:ind w:firstLine="460"/>
        <w:jc w:val="both"/>
      </w:pPr>
      <w:r>
        <w:rPr>
          <w:lang w:val="zh-CN" w:eastAsia="zh-CN" w:bidi="zh-CN"/>
        </w:rPr>
        <w:t>。问</w:t>
      </w:r>
      <w:r>
        <w:t>时运：现在大难已经过去，好运即将到来，可以出山求官了。 。问征战：大军已经集结，可以作战，以突出重围。</w:t>
      </w:r>
      <w:r>
        <w:rPr>
          <w:lang w:val="en-US" w:eastAsia="zh-CN" w:bidi="en-US"/>
        </w:rPr>
        <w:t>O</w:t>
      </w:r>
      <w:r>
        <w:t>问经商：众多商人 都到来，货价大涨，就此销售可以收回本钱，也可以获得利润。。问功 名：文名大振，可以</w:t>
      </w:r>
      <w:r>
        <w:rPr>
          <w:lang w:val="zh-CN" w:eastAsia="zh-CN" w:bidi="zh-CN"/>
        </w:rPr>
        <w:t>“利</w:t>
      </w:r>
      <w:r>
        <w:t>见大人”。</w:t>
      </w:r>
      <w:r>
        <w:rPr>
          <w:lang w:val="zh-CN" w:eastAsia="zh-CN" w:bidi="zh-CN"/>
        </w:rPr>
        <w:t>。问家</w:t>
      </w:r>
      <w:r>
        <w:t>宅：住宅位置很高，灾煞已经 退去，有吉星照临，而且得到了贵人的扶助。</w:t>
      </w:r>
      <w:r>
        <w:rPr>
          <w:lang w:val="zh-CN" w:eastAsia="zh-CN" w:bidi="zh-CN"/>
        </w:rPr>
        <w:t>。问</w:t>
      </w:r>
      <w:r>
        <w:t>婚姻：主贵。</w:t>
      </w:r>
      <w:r>
        <w:rPr>
          <w:lang w:val="zh-CN" w:eastAsia="zh-CN" w:bidi="zh-CN"/>
        </w:rPr>
        <w:t xml:space="preserve">。问讼 </w:t>
      </w:r>
      <w:r>
        <w:t>事：必须经高级法院判决，这样才能结案。。问胎孕：生男孩。</w:t>
      </w:r>
    </w:p>
    <w:p w14:paraId="5A3BA31C" w14:textId="77777777" w:rsidR="007D5C34" w:rsidRDefault="00745CF2">
      <w:pPr>
        <w:pStyle w:val="Heading210"/>
        <w:keepNext/>
        <w:keepLines/>
      </w:pPr>
      <w:bookmarkStart w:id="566" w:name="bookmark566"/>
      <w:bookmarkStart w:id="567" w:name="bookmark567"/>
      <w:bookmarkStart w:id="568" w:name="bookmark568"/>
      <w:r>
        <w:t>［活断实例］</w:t>
      </w:r>
      <w:bookmarkEnd w:id="566"/>
      <w:bookmarkEnd w:id="567"/>
      <w:bookmarkEnd w:id="568"/>
    </w:p>
    <w:p w14:paraId="3CED5FA2" w14:textId="77777777" w:rsidR="007D5C34" w:rsidRDefault="00745CF2">
      <w:pPr>
        <w:pStyle w:val="Bodytext20"/>
        <w:spacing w:line="328" w:lineRule="exact"/>
        <w:ind w:firstLine="440"/>
      </w:pPr>
      <w:r>
        <w:t>◎某友人来请占气运，筮得蹇卦，变为渐卦。</w:t>
      </w:r>
    </w:p>
    <w:p w14:paraId="797AAA5B" w14:textId="77777777" w:rsidR="007D5C34" w:rsidRDefault="00745CF2">
      <w:pPr>
        <w:pStyle w:val="Bodytext20"/>
        <w:spacing w:after="180" w:line="328" w:lineRule="exact"/>
        <w:ind w:firstLine="460"/>
        <w:jc w:val="both"/>
        <w:sectPr w:rsidR="007D5C34">
          <w:headerReference w:type="even" r:id="rId114"/>
          <w:headerReference w:type="default" r:id="rId115"/>
          <w:headerReference w:type="first" r:id="rId116"/>
          <w:pgSz w:w="8416" w:h="13325"/>
          <w:pgMar w:top="1247" w:right="630" w:bottom="788" w:left="855" w:header="0" w:footer="3" w:gutter="0"/>
          <w:cols w:space="720"/>
          <w:noEndnote/>
          <w:titlePg/>
          <w:docGrid w:linePitch="360"/>
        </w:sectPr>
      </w:pPr>
      <w:r>
        <w:t>断卦说：上爻居蹇卦的极位，一定会变蹇卦为解卦，象征大难即将消 解的时候。现在您占气运而得上爻，爻辞说</w:t>
      </w:r>
      <w:r>
        <w:rPr>
          <w:lang w:val="zh-CN" w:eastAsia="zh-CN" w:bidi="zh-CN"/>
        </w:rPr>
        <w:t>“往蹇</w:t>
      </w:r>
      <w:r>
        <w:t>来硕，吉，利见大人”。 玩味爻辞的意思，是说大的蹇难已经过去，好运即将到来，吉，没有不 利，而且可以去见大人物。出山求官，必定得到贵人的提拔，仕途亨通。</w:t>
      </w:r>
    </w:p>
    <w:p w14:paraId="71E66376" w14:textId="77777777" w:rsidR="007D5C34" w:rsidRDefault="00745CF2">
      <w:pPr>
        <w:pStyle w:val="Heading110"/>
        <w:keepNext/>
        <w:keepLines/>
        <w:spacing w:before="680" w:after="560"/>
      </w:pPr>
      <w:bookmarkStart w:id="569" w:name="bookmark569"/>
      <w:bookmarkStart w:id="570" w:name="bookmark570"/>
      <w:bookmarkStart w:id="571" w:name="bookmark571"/>
      <w:r>
        <w:rPr>
          <w:rFonts w:ascii="Times New Roman" w:eastAsia="Times New Roman" w:hAnsi="Times New Roman" w:cs="Times New Roman"/>
          <w:sz w:val="34"/>
          <w:szCs w:val="34"/>
        </w:rPr>
        <w:lastRenderedPageBreak/>
        <w:t>11</w:t>
      </w:r>
      <w:r>
        <w:t>雷水解</w:t>
      </w:r>
      <w:bookmarkEnd w:id="569"/>
      <w:bookmarkEnd w:id="570"/>
      <w:bookmarkEnd w:id="571"/>
    </w:p>
    <w:p w14:paraId="2E829031" w14:textId="77777777" w:rsidR="007D5C34" w:rsidRDefault="00745CF2">
      <w:pPr>
        <w:pStyle w:val="Bodytext20"/>
        <w:spacing w:after="300" w:line="335" w:lineRule="exact"/>
        <w:ind w:firstLine="440"/>
        <w:jc w:val="both"/>
      </w:pPr>
      <w:r>
        <w:t>卦体下为坎，上为震，震为雷，坎为水，也为雨。震坎二卦相交错， 就成为雷雨交作之象。坎在季节为冬，震在季节为春，从冬到春，雨水乍 到，春雷刚刚发动，和风送来温暖，坚冰逐渐化解。天地郁结闭塞之气一 经雷雨的鼓动，就会使枯萎的得到新生，蛰伏的得以复起，所以称这一卦 为雷水解。</w:t>
      </w:r>
    </w:p>
    <w:p w14:paraId="61E2780C" w14:textId="77777777" w:rsidR="007D5C34" w:rsidRDefault="00745CF2">
      <w:pPr>
        <w:pStyle w:val="Bodytext20"/>
        <w:spacing w:after="560" w:line="335" w:lineRule="exact"/>
        <w:ind w:firstLine="440"/>
        <w:jc w:val="both"/>
      </w:pPr>
      <w:r>
        <w:t>解：利西南。无所往，其来复吉；有攸往，夙吉。</w:t>
      </w:r>
    </w:p>
    <w:p w14:paraId="482452CE" w14:textId="77777777" w:rsidR="007D5C34" w:rsidRDefault="00745CF2">
      <w:pPr>
        <w:pStyle w:val="Heading210"/>
        <w:keepNext/>
        <w:keepLines/>
        <w:spacing w:after="100"/>
        <w:jc w:val="both"/>
      </w:pPr>
      <w:bookmarkStart w:id="572" w:name="bookmark572"/>
      <w:bookmarkStart w:id="573" w:name="bookmark573"/>
      <w:bookmarkStart w:id="574" w:name="bookmark574"/>
      <w:r>
        <w:t>［经传释义］</w:t>
      </w:r>
      <w:bookmarkEnd w:id="572"/>
      <w:bookmarkEnd w:id="573"/>
      <w:bookmarkEnd w:id="574"/>
    </w:p>
    <w:p w14:paraId="348978A3" w14:textId="77777777" w:rsidR="007D5C34" w:rsidRDefault="00745CF2">
      <w:pPr>
        <w:pStyle w:val="Bodytext20"/>
        <w:spacing w:after="300" w:line="335" w:lineRule="exact"/>
        <w:ind w:firstLine="440"/>
        <w:jc w:val="both"/>
      </w:pPr>
      <w:r>
        <w:t>解，缓解的意思。坎位于北方，震位于东方，从北而东，而南，而 西，属于顺天而行，故说</w:t>
      </w:r>
      <w:r>
        <w:rPr>
          <w:lang w:val="zh-CN" w:eastAsia="zh-CN" w:bidi="zh-CN"/>
        </w:rPr>
        <w:t>“利西</w:t>
      </w:r>
      <w:r>
        <w:t>南”。解即消解蹇难，与东北相反而为东 南，与坎艮颠倒而为震坎。解卦的西南即蹇卦的西南，所以它们的利相 同。</w:t>
      </w:r>
      <w:r>
        <w:rPr>
          <w:lang w:val="zh-CN" w:eastAsia="zh-CN" w:bidi="zh-CN"/>
        </w:rPr>
        <w:t>“无攸</w:t>
      </w:r>
      <w:r>
        <w:t>往”，指蹇已经消解，难已经平定，无险难就不用前往，只须宽 缓地休养，以等待阳气的来复，所以</w:t>
      </w:r>
      <w:r>
        <w:rPr>
          <w:lang w:val="zh-CN" w:eastAsia="zh-CN" w:bidi="zh-CN"/>
        </w:rPr>
        <w:t>“来复</w:t>
      </w:r>
      <w:r>
        <w:t>吉”。</w:t>
      </w:r>
      <w:r>
        <w:rPr>
          <w:lang w:val="zh-CN" w:eastAsia="zh-CN" w:bidi="zh-CN"/>
        </w:rPr>
        <w:t>“有攸</w:t>
      </w:r>
      <w:r>
        <w:t xml:space="preserve">往”，指蹇消解了 而难还在，有难就要有所往，急速地前去解救，夙夜来不及休息，所以 </w:t>
      </w:r>
      <w:r>
        <w:rPr>
          <w:lang w:val="zh-CN" w:eastAsia="zh-CN" w:bidi="zh-CN"/>
        </w:rPr>
        <w:t>“夙</w:t>
      </w:r>
      <w:r>
        <w:t>吉”。</w:t>
      </w:r>
    </w:p>
    <w:p w14:paraId="18E5C9DA" w14:textId="77777777" w:rsidR="007D5C34" w:rsidRDefault="00745CF2">
      <w:pPr>
        <w:pStyle w:val="Bodytext40"/>
        <w:spacing w:after="300" w:line="338" w:lineRule="exact"/>
        <w:ind w:left="420"/>
        <w:jc w:val="both"/>
      </w:pPr>
      <w:r>
        <w:t>《彖传》曰；解，险以动，动而免乎险，解。解</w:t>
      </w:r>
      <w:r>
        <w:rPr>
          <w:lang w:val="zh-CN" w:eastAsia="zh-CN" w:bidi="zh-CN"/>
        </w:rPr>
        <w:t>“利西</w:t>
      </w:r>
      <w:r>
        <w:t>南”， 往得众也。</w:t>
      </w:r>
      <w:r>
        <w:rPr>
          <w:lang w:val="zh-CN" w:eastAsia="zh-CN" w:bidi="zh-CN"/>
        </w:rPr>
        <w:t>“其</w:t>
      </w:r>
      <w:r>
        <w:t>来复吉”，乃得中也。</w:t>
      </w:r>
      <w:r>
        <w:rPr>
          <w:lang w:val="zh-CN" w:bidi="zh-CN"/>
        </w:rPr>
        <w:t>“有</w:t>
      </w:r>
      <w:r>
        <w:t>攸往，夙吉</w:t>
      </w:r>
      <w:r>
        <w:rPr>
          <w:lang w:val="zh-CN" w:bidi="zh-CN"/>
        </w:rPr>
        <w:t>”，往</w:t>
      </w:r>
      <w:r>
        <w:t>有功 也。天地解而雷雨作，雷雨作而百果草木皆甲圻，解之时大 矣哉！</w:t>
      </w:r>
    </w:p>
    <w:p w14:paraId="427D725B" w14:textId="77777777" w:rsidR="007D5C34" w:rsidRDefault="00745CF2">
      <w:pPr>
        <w:pStyle w:val="Bodytext20"/>
        <w:spacing w:line="334" w:lineRule="exact"/>
        <w:ind w:firstLine="440"/>
        <w:jc w:val="both"/>
      </w:pPr>
      <w:r>
        <w:rPr>
          <w:lang w:val="zh-CN" w:eastAsia="zh-CN" w:bidi="zh-CN"/>
        </w:rPr>
        <w:t>“解”</w:t>
      </w:r>
      <w:r>
        <w:t>字有两个读音，一个读</w:t>
      </w:r>
      <w:r>
        <w:rPr>
          <w:lang w:val="zh-CN" w:eastAsia="zh-CN" w:bidi="zh-CN"/>
        </w:rPr>
        <w:t>“古</w:t>
      </w:r>
      <w:r>
        <w:t>”、</w:t>
      </w:r>
      <w:r>
        <w:rPr>
          <w:lang w:val="zh-CN" w:eastAsia="zh-CN" w:bidi="zh-CN"/>
        </w:rPr>
        <w:t>“买”</w:t>
      </w:r>
      <w:r>
        <w:t>二字的合音，指解难的开 始；另一个读</w:t>
      </w:r>
      <w:r>
        <w:rPr>
          <w:lang w:val="zh-CN" w:eastAsia="zh-CN" w:bidi="zh-CN"/>
        </w:rPr>
        <w:t>“谐</w:t>
      </w:r>
      <w:r>
        <w:t>”、</w:t>
      </w:r>
      <w:r>
        <w:rPr>
          <w:lang w:val="zh-CN" w:eastAsia="zh-CN" w:bidi="zh-CN"/>
        </w:rPr>
        <w:t>“买”</w:t>
      </w:r>
      <w:r>
        <w:t xml:space="preserve">二字的合音，指解难之后。《序卦传》说: </w:t>
      </w:r>
      <w:r>
        <w:rPr>
          <w:lang w:val="zh-CN" w:eastAsia="zh-CN" w:bidi="zh-CN"/>
        </w:rPr>
        <w:t>“解，</w:t>
      </w:r>
      <w:r>
        <w:t>缓也。”险难既已解除，物情舒缓，所以为解。解是解除蹇难，静止 则止于蹇难，动才能解除它。凡遇到险难，不可以不动，动才能免于险 难，免于险难才是解。</w:t>
      </w:r>
    </w:p>
    <w:p w14:paraId="6198F5CE" w14:textId="77777777" w:rsidR="007D5C34" w:rsidRDefault="00745CF2">
      <w:pPr>
        <w:pStyle w:val="Bodytext20"/>
        <w:spacing w:line="334" w:lineRule="exact"/>
        <w:ind w:firstLine="440"/>
        <w:jc w:val="both"/>
      </w:pPr>
      <w:r>
        <w:rPr>
          <w:lang w:val="zh-CN" w:eastAsia="zh-CN" w:bidi="zh-CN"/>
        </w:rPr>
        <w:t>“西</w:t>
      </w:r>
      <w:r>
        <w:t>南”为坤位，坤顺得常，故有利；坤又为众，所以</w:t>
      </w:r>
      <w:r>
        <w:rPr>
          <w:lang w:val="zh-CN" w:eastAsia="zh-CN" w:bidi="zh-CN"/>
        </w:rPr>
        <w:t>“往得</w:t>
      </w:r>
      <w:r>
        <w:t>众”。往 是从内到外，来是从外到内。坤是纯阴卦，到震卦一个阳爻来复，犹如大 难刚刚平定，疮痍还没有痊愈，必须休养生息，恢复元气，所以不必“攸 往”而自然</w:t>
      </w:r>
      <w:r>
        <w:rPr>
          <w:lang w:val="zh-CN" w:eastAsia="zh-CN" w:bidi="zh-CN"/>
        </w:rPr>
        <w:t>“来</w:t>
      </w:r>
      <w:r>
        <w:t>复”，所以得中而吉。二爻升到上爻则全卦为晋，晋卦象 征</w:t>
      </w:r>
      <w:r>
        <w:rPr>
          <w:lang w:val="zh-CN" w:eastAsia="zh-CN" w:bidi="zh-CN"/>
        </w:rPr>
        <w:t>“明</w:t>
      </w:r>
      <w:r>
        <w:t>出地上”，为旭日初升，故有</w:t>
      </w:r>
      <w:r>
        <w:rPr>
          <w:lang w:val="zh-CN" w:eastAsia="zh-CN" w:bidi="zh-CN"/>
        </w:rPr>
        <w:t>夙象。</w:t>
      </w:r>
      <w:r>
        <w:t>晋，进的意思，所以</w:t>
      </w:r>
      <w:r>
        <w:rPr>
          <w:lang w:val="zh-CN" w:eastAsia="zh-CN" w:bidi="zh-CN"/>
        </w:rPr>
        <w:t xml:space="preserve">“有攸 </w:t>
      </w:r>
      <w:r>
        <w:t>往”。晋卦五爻说</w:t>
      </w:r>
      <w:r>
        <w:rPr>
          <w:lang w:val="zh-CN" w:eastAsia="zh-CN" w:bidi="zh-CN"/>
        </w:rPr>
        <w:t>“往有</w:t>
      </w:r>
      <w:r>
        <w:lastRenderedPageBreak/>
        <w:t>庆”，即指</w:t>
      </w:r>
      <w:r>
        <w:rPr>
          <w:lang w:val="zh-CN" w:eastAsia="zh-CN" w:bidi="zh-CN"/>
        </w:rPr>
        <w:t>“往有</w:t>
      </w:r>
      <w:r>
        <w:t>功”。</w:t>
      </w:r>
      <w:r>
        <w:rPr>
          <w:lang w:val="zh-CN" w:eastAsia="zh-CN" w:bidi="zh-CN"/>
        </w:rPr>
        <w:t>“来复”治理</w:t>
      </w:r>
      <w:r>
        <w:t>内部，前往 治理外部，内外都得到治理，解卦的能事就尽到了。</w:t>
      </w:r>
    </w:p>
    <w:p w14:paraId="441ADD7E" w14:textId="77777777" w:rsidR="007D5C34" w:rsidRDefault="00745CF2">
      <w:pPr>
        <w:pStyle w:val="Bodytext20"/>
        <w:spacing w:line="331" w:lineRule="exact"/>
        <w:ind w:firstLine="440"/>
        <w:jc w:val="both"/>
      </w:pPr>
      <w:r>
        <w:t>解是二月的卦，震阳执掌时令。用雷来震动，用雨来滋润，天地寒凝 之气因而开解和消散，万物化育之机因而开启和兴盛，以至各种果实和草 木的种子都破了壳。睽蹇二卦都取</w:t>
      </w:r>
      <w:r>
        <w:rPr>
          <w:lang w:val="zh-CN" w:eastAsia="zh-CN" w:bidi="zh-CN"/>
        </w:rPr>
        <w:t>“时</w:t>
      </w:r>
      <w:r>
        <w:t>用”，到解卦说</w:t>
      </w:r>
      <w:r>
        <w:rPr>
          <w:lang w:val="zh-CN" w:eastAsia="zh-CN" w:bidi="zh-CN"/>
        </w:rPr>
        <w:t>“时</w:t>
      </w:r>
      <w:r>
        <w:t>大矣哉”，这是 由于睽蹇二卦因为得到运用而成功，解卦则不再被运用，只是待时而动 罢了。</w:t>
      </w:r>
    </w:p>
    <w:p w14:paraId="55AFF5B3" w14:textId="77777777" w:rsidR="007D5C34" w:rsidRDefault="00745CF2">
      <w:pPr>
        <w:pStyle w:val="Bodytext20"/>
        <w:spacing w:line="331" w:lineRule="exact"/>
        <w:ind w:firstLine="440"/>
        <w:jc w:val="both"/>
      </w:pPr>
      <w:r>
        <w:t>以这一卦比拟人事，象征险难乍解，元气尚未恢复的时候。处于险难 当中，不动就不能脱险，动则必须审明方向，并得到众人的协助。西南为 坤顺的方位，</w:t>
      </w:r>
      <w:r>
        <w:rPr>
          <w:lang w:val="zh-CN" w:eastAsia="zh-CN" w:bidi="zh-CN"/>
        </w:rPr>
        <w:t>“得</w:t>
      </w:r>
      <w:r>
        <w:t>众”即</w:t>
      </w:r>
      <w:r>
        <w:rPr>
          <w:lang w:val="zh-CN" w:eastAsia="zh-CN" w:bidi="zh-CN"/>
        </w:rPr>
        <w:t>“朋</w:t>
      </w:r>
      <w:r>
        <w:t>来”协助。及至蹇难解除，有不可再行动的 道理，譬如人体疾病初痊，血气还没有恢复，应当休养调摄，这样才算得 中；又有不可不迅速行动的道理，譬如人家刚刚摆脱困境而盗贼还在，必 须迅速翦伐他们，这样才能巩固解除险难的效果。震为春季，春气一动， 雷雨交作，天下的积气得以化解，万物的生机开始畅达，犹如人威怒一 振，众多邪恶的人就全都退去了。</w:t>
      </w:r>
    </w:p>
    <w:p w14:paraId="5A71C671" w14:textId="77777777" w:rsidR="007D5C34" w:rsidRDefault="00745CF2">
      <w:pPr>
        <w:pStyle w:val="Bodytext20"/>
        <w:spacing w:line="331" w:lineRule="exact"/>
        <w:ind w:firstLine="440"/>
        <w:jc w:val="both"/>
      </w:pPr>
      <w:r>
        <w:t>六爻都应该与蹇卦合起来看。初爻象征蹇难刚刚平定，只求</w:t>
      </w:r>
      <w:r>
        <w:rPr>
          <w:lang w:val="zh-CN" w:eastAsia="zh-CN" w:bidi="zh-CN"/>
        </w:rPr>
        <w:t>“无</w:t>
      </w:r>
      <w:r>
        <w:t>咎” 罢了。二爻则蹇难已经消除，这才</w:t>
      </w:r>
      <w:r>
        <w:rPr>
          <w:lang w:val="zh-CN" w:eastAsia="zh-CN" w:bidi="zh-CN"/>
        </w:rPr>
        <w:t>“贞</w:t>
      </w:r>
      <w:r>
        <w:t>吉” 了。三爻蹇难虽然已经消除， 但是因寇</w:t>
      </w:r>
      <w:r>
        <w:rPr>
          <w:lang w:val="zh-CN" w:eastAsia="zh-CN" w:bidi="zh-CN"/>
        </w:rPr>
        <w:t>“致</w:t>
      </w:r>
      <w:r>
        <w:t>寇”，咎由自取。四爻的蹇难没有得到全面消除，还希望得 到别人的相助。五爻的蹇难，只要能以诚心相感孚，坏人就会自己退去。 上爻的蹇难，是恶贯满盈的人还没有消灭，不能不用威武。天怒表现为雷 霆，天恩体现为膏雨，在人则体现为对善的奖赏和对恶的惩罚。</w:t>
      </w:r>
    </w:p>
    <w:p w14:paraId="59D6C4E6" w14:textId="77777777" w:rsidR="007D5C34" w:rsidRDefault="00745CF2">
      <w:pPr>
        <w:pStyle w:val="Bodytext20"/>
        <w:spacing w:line="331" w:lineRule="exact"/>
        <w:ind w:firstLine="440"/>
        <w:jc w:val="both"/>
      </w:pPr>
      <w:r>
        <w:t xml:space="preserve">以这一卦比拟国家，解卦从明夷来。从家人到睽，到蹇，到解，都是 周朝兴起，商朝灭亡之象。解卦象征周文王从美里解脱囚禁的时候，其 </w:t>
      </w:r>
      <w:r>
        <w:rPr>
          <w:lang w:val="zh-CN" w:eastAsia="zh-CN" w:bidi="zh-CN"/>
        </w:rPr>
        <w:t>“利西</w:t>
      </w:r>
      <w:r>
        <w:t>南”指文王的教化施行于西南方。虞芮两国请西伯侯裁定争地的是 非，是</w:t>
      </w:r>
      <w:r>
        <w:rPr>
          <w:lang w:val="zh-CN" w:eastAsia="zh-CN" w:bidi="zh-CN"/>
        </w:rPr>
        <w:t>“无攸</w:t>
      </w:r>
      <w:r>
        <w:t>往”；周文王对崇密两国的翦伐，是</w:t>
      </w:r>
      <w:r>
        <w:rPr>
          <w:lang w:val="zh-CN" w:eastAsia="zh-CN" w:bidi="zh-CN"/>
        </w:rPr>
        <w:t>“有攸</w:t>
      </w:r>
      <w:r>
        <w:t>往”。所以在险难 当中不得不兴兵动众，因为不动就无法免于险难，更无法平定天下的蹇 难。等到周武王在商朝京都郊外誓师，来聚会的诸侯达到八百，这是得 众，也是得中。周国能摆脱大难体现在解卦，周国能成就大的功业也体现 在解卦。王者的怒如同雷霆，王者的恩泽如同雨露，后代称王于天下的 人，只要效法周文王即效法天道就是了。天地得到阳和之气，雷雨就会大 作；万物得到阳和之气，萌孽就会发生，治世之道也是这个道理。</w:t>
      </w:r>
    </w:p>
    <w:p w14:paraId="1F4CA251" w14:textId="77777777" w:rsidR="007D5C34" w:rsidRDefault="00745CF2">
      <w:pPr>
        <w:pStyle w:val="Bodytext20"/>
        <w:spacing w:line="332" w:lineRule="exact"/>
        <w:ind w:firstLine="440"/>
        <w:jc w:val="both"/>
      </w:pPr>
      <w:r>
        <w:t>通观全卦，解卦与屯卦上下互换位置。屯卦震体所象征的生在下卦， 坎体所象征的难在上卦，象征</w:t>
      </w:r>
      <w:r>
        <w:rPr>
          <w:lang w:val="zh-CN" w:eastAsia="zh-CN" w:bidi="zh-CN"/>
        </w:rPr>
        <w:t>“动</w:t>
      </w:r>
      <w:r>
        <w:t>乎险中”，为险难开始发生，其《象传》 称</w:t>
      </w:r>
      <w:r>
        <w:rPr>
          <w:lang w:val="zh-CN" w:eastAsia="zh-CN" w:bidi="zh-CN"/>
        </w:rPr>
        <w:t>“云</w:t>
      </w:r>
      <w:r>
        <w:t>雷”，是天气郁结而没能发泄，所以不成雨；解卦坎难在下卦，震 生在上卦，动而免于险难，象征险难已经解除，《象传》说</w:t>
      </w:r>
      <w:r>
        <w:rPr>
          <w:lang w:val="zh-CN" w:eastAsia="zh-CN" w:bidi="zh-CN"/>
        </w:rPr>
        <w:t>“雷</w:t>
      </w:r>
      <w:r>
        <w:t>雨”，是天 气发泄，恩威并施之象，所以说</w:t>
      </w:r>
      <w:r>
        <w:rPr>
          <w:lang w:val="zh-CN" w:eastAsia="zh-CN" w:bidi="zh-CN"/>
        </w:rPr>
        <w:t>“雷雨</w:t>
      </w:r>
      <w:r>
        <w:t>作”。</w:t>
      </w:r>
    </w:p>
    <w:p w14:paraId="59FBD371" w14:textId="77777777" w:rsidR="007D5C34" w:rsidRDefault="00745CF2">
      <w:pPr>
        <w:pStyle w:val="Bodytext20"/>
        <w:spacing w:after="320" w:line="332" w:lineRule="exact"/>
        <w:ind w:firstLine="440"/>
        <w:jc w:val="both"/>
      </w:pPr>
      <w:r>
        <w:lastRenderedPageBreak/>
        <w:t>解卦象征难的是坎，是阴，解难的是震，是阳。初爻因为开始缓解而 暂时安于现状。二爻因为险难消除而加以治理。三爻防止刚刚得到解脱而 又陷于蹇难。内三爻属坎体，坎属阴，所以不说解。四爻的解得到了朋友 的协助，五爻的解因为孚信而得吉，上爻的解因为</w:t>
      </w:r>
      <w:r>
        <w:rPr>
          <w:lang w:val="zh-CN" w:eastAsia="zh-CN" w:bidi="zh-CN"/>
        </w:rPr>
        <w:t>“用</w:t>
      </w:r>
      <w:r>
        <w:t>射”而获利。外三 爻属震，震属阳，所以说解。总之，险难的发生没有不是由于小人的，险 难的解除没有不是由于君子的。五爻为解卦的主爻，《象传》说</w:t>
      </w:r>
      <w:r>
        <w:rPr>
          <w:lang w:val="zh-CN" w:eastAsia="zh-CN" w:bidi="zh-CN"/>
        </w:rPr>
        <w:t>“君</w:t>
      </w:r>
      <w:r>
        <w:t>子有 解，小人退也”，所谓君子，即《大象》所说</w:t>
      </w:r>
      <w:r>
        <w:rPr>
          <w:lang w:val="zh-CN" w:eastAsia="zh-CN" w:bidi="zh-CN"/>
        </w:rPr>
        <w:t>“赦过</w:t>
      </w:r>
      <w:r>
        <w:t>宥罪”的君子。这是 理解全卦的要领。</w:t>
      </w:r>
    </w:p>
    <w:p w14:paraId="2CEB83F9" w14:textId="77777777" w:rsidR="007D5C34" w:rsidRDefault="00745CF2">
      <w:pPr>
        <w:pStyle w:val="Bodytext40"/>
        <w:spacing w:after="320" w:line="331" w:lineRule="exact"/>
        <w:ind w:firstLine="860"/>
        <w:jc w:val="both"/>
      </w:pPr>
      <w:r>
        <w:t>《象传》曰：雷雨作，解，君子以赦过宥罪。</w:t>
      </w:r>
    </w:p>
    <w:p w14:paraId="6232ACD7" w14:textId="77777777" w:rsidR="007D5C34" w:rsidRDefault="00745CF2">
      <w:pPr>
        <w:pStyle w:val="Bodytext20"/>
        <w:spacing w:line="329" w:lineRule="exact"/>
        <w:ind w:firstLine="440"/>
        <w:jc w:val="both"/>
      </w:pPr>
      <w:r>
        <w:t>按十二消息卦，坎为十二月到正月的卦，坎卦的五上两爻，值雨水惊 蛰的节气；震为二月到四月的卦，震初爻值</w:t>
      </w:r>
      <w:r>
        <w:rPr>
          <w:lang w:val="zh-CN" w:eastAsia="zh-CN" w:bidi="zh-CN"/>
        </w:rPr>
        <w:t>“雷</w:t>
      </w:r>
      <w:r>
        <w:t>乃发声”，三爻值谷雨。 解为二月公卦，《大象》说</w:t>
      </w:r>
      <w:r>
        <w:rPr>
          <w:lang w:val="zh-CN" w:eastAsia="zh-CN" w:bidi="zh-CN"/>
        </w:rPr>
        <w:t>“雷雨</w:t>
      </w:r>
      <w:r>
        <w:t>作”，是根据卦时来取象。</w:t>
      </w:r>
    </w:p>
    <w:p w14:paraId="4D1D9596" w14:textId="77777777" w:rsidR="007D5C34" w:rsidRDefault="00745CF2">
      <w:pPr>
        <w:pStyle w:val="Bodytext20"/>
        <w:spacing w:after="240" w:line="329" w:lineRule="exact"/>
        <w:ind w:firstLine="440"/>
        <w:jc w:val="both"/>
      </w:pPr>
      <w:r>
        <w:t>坎为罪，为灾，所以有过有罪；震为缓，为生，所以用赦用宥。君子 效法解卦，号令如雷的震发，使天下无不耸动；恩泽如雨的降落，使天下 无不喜悦。幽囚已久的人一旦被</w:t>
      </w:r>
      <w:r>
        <w:rPr>
          <w:lang w:val="zh-CN" w:eastAsia="zh-CN" w:bidi="zh-CN"/>
        </w:rPr>
        <w:t>“赦</w:t>
      </w:r>
      <w:r>
        <w:t>过宥罪”，打开禁锢，脱去桎梏，就 会像出离陷阱而重见天日一样，其忧闷郁结之气无不消散。这象征君子与 百姓更新时势，用来解除万民的险难。</w:t>
      </w:r>
    </w:p>
    <w:p w14:paraId="03008166" w14:textId="77777777" w:rsidR="007D5C34" w:rsidRDefault="00745CF2">
      <w:pPr>
        <w:pStyle w:val="Heading210"/>
        <w:keepNext/>
        <w:keepLines/>
        <w:jc w:val="both"/>
      </w:pPr>
      <w:bookmarkStart w:id="575" w:name="bookmark575"/>
      <w:bookmarkStart w:id="576" w:name="bookmark576"/>
      <w:bookmarkStart w:id="577" w:name="bookmark577"/>
      <w:r>
        <w:t>［一辞多断］</w:t>
      </w:r>
      <w:bookmarkEnd w:id="575"/>
      <w:bookmarkEnd w:id="576"/>
      <w:bookmarkEnd w:id="577"/>
    </w:p>
    <w:p w14:paraId="4570DABB" w14:textId="77777777" w:rsidR="007D5C34" w:rsidRDefault="00745CF2">
      <w:pPr>
        <w:pStyle w:val="Bodytext20"/>
        <w:spacing w:after="280" w:line="331" w:lineRule="exact"/>
        <w:ind w:firstLine="440"/>
        <w:jc w:val="both"/>
        <w:sectPr w:rsidR="007D5C34">
          <w:headerReference w:type="even" r:id="rId117"/>
          <w:headerReference w:type="default" r:id="rId118"/>
          <w:pgSz w:w="8416" w:h="13325"/>
          <w:pgMar w:top="1220" w:right="634" w:bottom="820" w:left="831" w:header="0" w:footer="3" w:gutter="0"/>
          <w:cols w:space="720"/>
          <w:noEndnote/>
          <w:docGrid w:linePitch="360"/>
        </w:sectPr>
      </w:pPr>
      <w:r>
        <w:rPr>
          <w:lang w:val="zh-CN" w:eastAsia="zh-CN" w:bidi="zh-CN"/>
        </w:rPr>
        <w:t>。问</w:t>
      </w:r>
      <w:r>
        <w:t>时运：解脱的灾难，大有奋发振作之象。。问征战：威武一振, 有大贼被消灭，小贼来投降之象。。问功名：有声音的震惊达到百里，恩 泽普施给亿万百姓的征兆。。问经商：得时得令，</w:t>
      </w:r>
      <w:r>
        <w:rPr>
          <w:lang w:val="zh-CN" w:eastAsia="zh-CN" w:bidi="zh-CN"/>
        </w:rPr>
        <w:t>“雷雨</w:t>
      </w:r>
      <w:r>
        <w:t>之动满盈”，非常 有利。。问婚姻：震为雷，坎为雨，阴阳相交相济，万物生机畅茂，吉。 。问家宅：天盘动，地盘有难，应该通过祈祷消除灾难。。问行人：一时 可以归来，防止小有灾难。无害。</w:t>
      </w:r>
      <w:r>
        <w:rPr>
          <w:lang w:val="zh-CN" w:eastAsia="zh-CN" w:bidi="zh-CN"/>
        </w:rPr>
        <w:t>。问</w:t>
      </w:r>
      <w:r>
        <w:t>讼事：幸而被宽宥无罪。。问胎 孕：生男孩。</w:t>
      </w:r>
    </w:p>
    <w:p w14:paraId="15840604" w14:textId="77777777" w:rsidR="007D5C34" w:rsidRDefault="00745CF2">
      <w:pPr>
        <w:pStyle w:val="Bodytext20"/>
        <w:spacing w:line="327" w:lineRule="exact"/>
        <w:ind w:firstLine="420"/>
        <w:jc w:val="both"/>
      </w:pPr>
      <w:r>
        <w:rPr>
          <w:b/>
          <w:bCs/>
        </w:rPr>
        <w:lastRenderedPageBreak/>
        <w:t>初六：无咎。</w:t>
      </w:r>
    </w:p>
    <w:p w14:paraId="04E775EA" w14:textId="77777777" w:rsidR="007D5C34" w:rsidRDefault="00745CF2">
      <w:pPr>
        <w:pStyle w:val="Bodytext40"/>
        <w:spacing w:after="580" w:line="327" w:lineRule="exact"/>
        <w:ind w:firstLine="420"/>
        <w:jc w:val="both"/>
      </w:pPr>
      <w:r>
        <w:t>《象传》曰：刚柔之际，义无咎也。</w:t>
      </w:r>
    </w:p>
    <w:p w14:paraId="3EA336CC" w14:textId="77777777" w:rsidR="007D5C34" w:rsidRDefault="00745CF2">
      <w:pPr>
        <w:pStyle w:val="Heading210"/>
        <w:keepNext/>
        <w:keepLines/>
        <w:jc w:val="both"/>
      </w:pPr>
      <w:bookmarkStart w:id="578" w:name="bookmark578"/>
      <w:bookmarkStart w:id="579" w:name="bookmark579"/>
      <w:bookmarkStart w:id="580" w:name="bookmark580"/>
      <w:r>
        <w:t>［经传释义］</w:t>
      </w:r>
      <w:bookmarkEnd w:id="578"/>
      <w:bookmarkEnd w:id="579"/>
      <w:bookmarkEnd w:id="580"/>
    </w:p>
    <w:p w14:paraId="167A1112" w14:textId="77777777" w:rsidR="007D5C34" w:rsidRDefault="00745CF2">
      <w:pPr>
        <w:pStyle w:val="Bodytext20"/>
        <w:spacing w:line="326" w:lineRule="exact"/>
        <w:ind w:firstLine="420"/>
        <w:jc w:val="both"/>
      </w:pPr>
      <w:r>
        <w:t>初爻居解卦的开始，象征大难初平的时候，不求有功，只求无过。初 爻与四爻相应，靠应爻的力量得以解除险难，所以说</w:t>
      </w:r>
      <w:r>
        <w:rPr>
          <w:lang w:val="zh-CN" w:eastAsia="zh-CN" w:bidi="zh-CN"/>
        </w:rPr>
        <w:t>“无</w:t>
      </w:r>
      <w:r>
        <w:t>咎”。</w:t>
      </w:r>
    </w:p>
    <w:p w14:paraId="63ED94A9" w14:textId="77777777" w:rsidR="007D5C34" w:rsidRDefault="00745CF2">
      <w:pPr>
        <w:pStyle w:val="Bodytext20"/>
        <w:spacing w:after="220" w:line="326" w:lineRule="exact"/>
        <w:ind w:firstLine="420"/>
        <w:jc w:val="both"/>
      </w:pPr>
      <w:r>
        <w:t>《象传》所说的刚指四爻，柔指初爻，际指初爻与四爻相应。阴阳相 交，自然可以无咎。</w:t>
      </w:r>
    </w:p>
    <w:p w14:paraId="2C6D0F48" w14:textId="77777777" w:rsidR="007D5C34" w:rsidRDefault="00745CF2">
      <w:pPr>
        <w:pStyle w:val="Heading210"/>
        <w:keepNext/>
        <w:keepLines/>
        <w:jc w:val="both"/>
      </w:pPr>
      <w:bookmarkStart w:id="581" w:name="bookmark581"/>
      <w:bookmarkStart w:id="582" w:name="bookmark582"/>
      <w:bookmarkStart w:id="583" w:name="bookmark583"/>
      <w:r>
        <w:t>［一辞多断］</w:t>
      </w:r>
      <w:bookmarkEnd w:id="581"/>
      <w:bookmarkEnd w:id="582"/>
      <w:bookmarkEnd w:id="583"/>
    </w:p>
    <w:p w14:paraId="6EF0089B" w14:textId="77777777" w:rsidR="007D5C34" w:rsidRDefault="00745CF2">
      <w:pPr>
        <w:pStyle w:val="Bodytext20"/>
        <w:spacing w:after="220" w:line="325" w:lineRule="exact"/>
        <w:ind w:firstLine="420"/>
        <w:jc w:val="both"/>
      </w:pPr>
      <w:r>
        <w:t>。问时运：困难初步解除，安于时运，恪守本分，自然无害。。问征 战：刚刚脱出重围，应该养精蓄锐，不可妄动，这样才能保证无害。</w:t>
      </w:r>
      <w:r>
        <w:rPr>
          <w:lang w:val="zh-CN" w:eastAsia="zh-CN" w:bidi="zh-CN"/>
        </w:rPr>
        <w:t xml:space="preserve">。问 </w:t>
      </w:r>
      <w:r>
        <w:t xml:space="preserve">经商：不遭受损失就算幸运了。。问功名：目前只可以谨守原有的规模罢 </w:t>
      </w:r>
      <w:r>
        <w:rPr>
          <w:rFonts w:ascii="Times New Roman" w:eastAsia="Times New Roman" w:hAnsi="Times New Roman" w:cs="Times New Roman"/>
          <w:sz w:val="22"/>
          <w:szCs w:val="22"/>
          <w:lang w:val="en-US" w:eastAsia="zh-CN" w:bidi="en-US"/>
        </w:rPr>
        <w:t>To</w:t>
      </w:r>
      <w:r>
        <w:rPr>
          <w:lang w:val="zh-CN" w:eastAsia="zh-CN" w:bidi="zh-CN"/>
        </w:rPr>
        <w:t>。问</w:t>
      </w:r>
      <w:r>
        <w:t>家宅：平安无害。。问讼事：应当和解。。问婚姻：平平。。问 胎孕：生男孩。</w:t>
      </w:r>
    </w:p>
    <w:p w14:paraId="09871F25" w14:textId="77777777" w:rsidR="007D5C34" w:rsidRDefault="00745CF2">
      <w:pPr>
        <w:pStyle w:val="Heading210"/>
        <w:keepNext/>
        <w:keepLines/>
        <w:jc w:val="both"/>
      </w:pPr>
      <w:bookmarkStart w:id="584" w:name="bookmark584"/>
      <w:bookmarkStart w:id="585" w:name="bookmark585"/>
      <w:bookmarkStart w:id="586" w:name="bookmark586"/>
      <w:r>
        <w:t>［活断实例］</w:t>
      </w:r>
      <w:bookmarkEnd w:id="584"/>
      <w:bookmarkEnd w:id="585"/>
      <w:bookmarkEnd w:id="586"/>
    </w:p>
    <w:p w14:paraId="1FC2733C" w14:textId="77777777" w:rsidR="007D5C34" w:rsidRDefault="00745CF2">
      <w:pPr>
        <w:pStyle w:val="Bodytext20"/>
        <w:spacing w:line="327" w:lineRule="exact"/>
        <w:ind w:firstLine="420"/>
        <w:jc w:val="both"/>
      </w:pPr>
      <w:r>
        <w:t>◎明治二十四年三月，因为郑永宁①与中国公使馆内通书信，一时议 论纷纷而起，真假难辨。制纸分经理阳其二氏来信请占一卦，以判别虚 实，筮得解卦，变为归妹卦。</w:t>
      </w:r>
    </w:p>
    <w:p w14:paraId="01CB7F65" w14:textId="77777777" w:rsidR="007D5C34" w:rsidRDefault="00745CF2">
      <w:pPr>
        <w:pStyle w:val="Bodytext20"/>
        <w:spacing w:after="300" w:line="327" w:lineRule="exact"/>
        <w:ind w:firstLine="420"/>
        <w:jc w:val="both"/>
      </w:pPr>
      <w:r>
        <w:t>断卦说：解，释的意思，是坚冰得到暖气而消解之象。初爻说</w:t>
      </w:r>
      <w:r>
        <w:rPr>
          <w:lang w:val="zh-CN" w:eastAsia="zh-CN" w:bidi="zh-CN"/>
        </w:rPr>
        <w:t xml:space="preserve">“无 </w:t>
      </w:r>
      <w:r>
        <w:t>咎”，《周易》爻辞中单言</w:t>
      </w:r>
      <w:r>
        <w:rPr>
          <w:lang w:val="zh-CN" w:eastAsia="zh-CN" w:bidi="zh-CN"/>
        </w:rPr>
        <w:t>“无</w:t>
      </w:r>
      <w:r>
        <w:t>咎”的只有这一爻，是上天张口证明郑氏 的无罪。而且解指解脱罪过。初位的阴爻为郑氏，四位的阳爻为中国公 使。阴阳相应，可知彼此情谊很深厚，但是对国家大义没有一点妨碍。 《象传》说</w:t>
      </w:r>
      <w:r>
        <w:rPr>
          <w:lang w:val="zh-CN" w:eastAsia="zh-CN" w:bidi="zh-CN"/>
        </w:rPr>
        <w:t>“君子</w:t>
      </w:r>
      <w:r>
        <w:t>赦过宥罪”，料想日后审判官也必定推原情由而加以宽 宥，断不会根据无稽的文字而继续追究。</w:t>
      </w:r>
    </w:p>
    <w:p w14:paraId="76E2FAD0" w14:textId="77777777" w:rsidR="007D5C34" w:rsidRDefault="00745CF2">
      <w:pPr>
        <w:pStyle w:val="Bodytext20"/>
        <w:spacing w:after="520" w:line="327" w:lineRule="exact"/>
        <w:ind w:firstLine="420"/>
        <w:jc w:val="both"/>
      </w:pPr>
      <w:r>
        <w:rPr>
          <w:b/>
          <w:bCs/>
        </w:rPr>
        <w:t>九二：田获三狐，得黄矢，贞吉。</w:t>
      </w:r>
    </w:p>
    <w:p w14:paraId="7CBCF572" w14:textId="77777777" w:rsidR="007D5C34" w:rsidRDefault="00745CF2">
      <w:pPr>
        <w:pStyle w:val="Bodytext30"/>
        <w:spacing w:after="220" w:line="237" w:lineRule="exact"/>
        <w:ind w:firstLine="320"/>
        <w:jc w:val="both"/>
      </w:pPr>
      <w:r>
        <w:t>①郑永宁：日本外交官。其先世为明朝遗臣，原籍福建。</w:t>
      </w:r>
      <w:r>
        <w:rPr>
          <w:rFonts w:ascii="Times New Roman" w:eastAsia="Times New Roman" w:hAnsi="Times New Roman" w:cs="Times New Roman"/>
          <w:b/>
          <w:bCs/>
        </w:rPr>
        <w:t>1868</w:t>
      </w:r>
      <w:r>
        <w:t>年任政府翻译官，随同日本 使臣来华，</w:t>
      </w:r>
      <w:r>
        <w:rPr>
          <w:rFonts w:ascii="Times New Roman" w:eastAsia="Times New Roman" w:hAnsi="Times New Roman" w:cs="Times New Roman"/>
          <w:b/>
          <w:bCs/>
        </w:rPr>
        <w:t>1871</w:t>
      </w:r>
      <w:r>
        <w:t>、</w:t>
      </w:r>
      <w:r>
        <w:rPr>
          <w:rFonts w:ascii="Times New Roman" w:eastAsia="Times New Roman" w:hAnsi="Times New Roman" w:cs="Times New Roman"/>
          <w:b/>
          <w:bCs/>
          <w:lang w:val="en-US" w:eastAsia="zh-CN" w:bidi="en-US"/>
        </w:rPr>
        <w:t>1874-1879</w:t>
      </w:r>
      <w:r>
        <w:t>年任驻华使馆参赞。其间，</w:t>
      </w:r>
      <w:r>
        <w:rPr>
          <w:rFonts w:ascii="Times New Roman" w:eastAsia="Times New Roman" w:hAnsi="Times New Roman" w:cs="Times New Roman"/>
          <w:b/>
          <w:bCs/>
        </w:rPr>
        <w:t>1873</w:t>
      </w:r>
      <w:r>
        <w:t>年来华协助副岛种臣、柳元前光与 清政府换约（《中日修好条</w:t>
      </w:r>
      <w:r>
        <w:rPr>
          <w:lang w:val="zh-CN" w:eastAsia="zh-CN" w:bidi="zh-CN"/>
        </w:rPr>
        <w:t>规》*</w:t>
      </w:r>
      <w:r>
        <w:t>后又协助森有礼同李鸿章谈判朝鲜问题。</w:t>
      </w:r>
      <w:r>
        <w:rPr>
          <w:rFonts w:ascii="Times New Roman" w:eastAsia="Times New Roman" w:hAnsi="Times New Roman" w:cs="Times New Roman"/>
          <w:b/>
          <w:bCs/>
        </w:rPr>
        <w:t>1885</w:t>
      </w:r>
      <w:r>
        <w:t>年又随伊藤博文 来华谈判，订立《天津条约》，其后退出外交界。</w:t>
      </w:r>
    </w:p>
    <w:p w14:paraId="78211F4E" w14:textId="77777777" w:rsidR="007D5C34" w:rsidRDefault="00745CF2">
      <w:pPr>
        <w:pStyle w:val="Bodytext40"/>
        <w:spacing w:after="600" w:line="240" w:lineRule="auto"/>
        <w:ind w:firstLine="420"/>
        <w:jc w:val="both"/>
      </w:pPr>
      <w:r>
        <w:t>《象传》曰：九二贞吉，得中道也。</w:t>
      </w:r>
    </w:p>
    <w:p w14:paraId="29BAEE25" w14:textId="77777777" w:rsidR="007D5C34" w:rsidRDefault="00745CF2">
      <w:pPr>
        <w:pStyle w:val="Heading210"/>
        <w:keepNext/>
        <w:keepLines/>
        <w:jc w:val="both"/>
      </w:pPr>
      <w:bookmarkStart w:id="587" w:name="bookmark587"/>
      <w:bookmarkStart w:id="588" w:name="bookmark588"/>
      <w:bookmarkStart w:id="589" w:name="bookmark589"/>
      <w:r>
        <w:lastRenderedPageBreak/>
        <w:t>［经传释义］</w:t>
      </w:r>
      <w:bookmarkEnd w:id="587"/>
      <w:bookmarkEnd w:id="588"/>
      <w:bookmarkEnd w:id="589"/>
    </w:p>
    <w:p w14:paraId="034ED032" w14:textId="77777777" w:rsidR="007D5C34" w:rsidRDefault="00745CF2">
      <w:pPr>
        <w:pStyle w:val="Bodytext20"/>
        <w:spacing w:after="240" w:line="330" w:lineRule="exact"/>
        <w:ind w:firstLine="460"/>
        <w:jc w:val="both"/>
      </w:pPr>
      <w:r>
        <w:t>田，田猎。上互卦为坎，坎为狐；下互卦为离，离为黄矢。狐是阴 兽，善于蛊惑人，所以用来比喻蛊惑君王的奸佞小人。三表示数量多，黄 是中央正色，矢表示直。九二以阳爻居阴位，刚柔得中，上与六五阴阳相 应，象征能辅佐君王进贤黜邪、匡济时艰的人。要解除蹇难，必须先驱逐 狐狸，所以取离矢而去坤田，猎获坎所象征的众多狐狸，并全部歼灭它 们，从而肃清内部。这对于济蹇出险，把社会纳入中正之道，关系非常重 大，所以九二</w:t>
      </w:r>
      <w:r>
        <w:rPr>
          <w:lang w:val="zh-CN" w:eastAsia="zh-CN" w:bidi="zh-CN"/>
        </w:rPr>
        <w:t>“贞</w:t>
      </w:r>
      <w:r>
        <w:t>吉”。</w:t>
      </w:r>
    </w:p>
    <w:p w14:paraId="0195BDF9" w14:textId="77777777" w:rsidR="007D5C34" w:rsidRDefault="00745CF2">
      <w:pPr>
        <w:pStyle w:val="Heading210"/>
        <w:keepNext/>
        <w:keepLines/>
        <w:jc w:val="both"/>
      </w:pPr>
      <w:bookmarkStart w:id="590" w:name="bookmark590"/>
      <w:bookmarkStart w:id="591" w:name="bookmark591"/>
      <w:bookmarkStart w:id="592" w:name="bookmark592"/>
      <w:r>
        <w:t>［一辞多断］</w:t>
      </w:r>
      <w:bookmarkEnd w:id="590"/>
      <w:bookmarkEnd w:id="591"/>
      <w:bookmarkEnd w:id="592"/>
    </w:p>
    <w:p w14:paraId="68A5A896" w14:textId="77777777" w:rsidR="007D5C34" w:rsidRDefault="00745CF2">
      <w:pPr>
        <w:pStyle w:val="Bodytext20"/>
        <w:spacing w:after="240" w:line="332" w:lineRule="exact"/>
        <w:ind w:firstLine="460"/>
        <w:jc w:val="both"/>
      </w:pPr>
      <w:r>
        <w:t>。问时运：除去邪恶而归于正道，自然安稳而吉祥。</w:t>
      </w:r>
      <w:r>
        <w:rPr>
          <w:lang w:val="zh-CN" w:eastAsia="zh-CN" w:bidi="zh-CN"/>
        </w:rPr>
        <w:t>。问</w:t>
      </w:r>
      <w:r>
        <w:t>征战：田指 猎取禽兽，就像战争猎获敌人一样。获狐，象征捕获了敌人的魁首；得 矢，象征获得敌人的兵器，所以</w:t>
      </w:r>
      <w:r>
        <w:rPr>
          <w:lang w:val="zh-CN" w:eastAsia="zh-CN" w:bidi="zh-CN"/>
        </w:rPr>
        <w:t>“贞</w:t>
      </w:r>
      <w:r>
        <w:t>吉”。</w:t>
      </w:r>
      <w:r>
        <w:rPr>
          <w:lang w:val="zh-CN" w:eastAsia="zh-CN" w:bidi="zh-CN"/>
        </w:rPr>
        <w:t>。问</w:t>
      </w:r>
      <w:r>
        <w:t>经商：田猎的目的是猎获 禽兽，经商的目的是获取利益。三表示多数，黄指黄金。必定获得厚利， 吉。</w:t>
      </w:r>
      <w:r>
        <w:rPr>
          <w:lang w:val="en-US" w:eastAsia="zh-CN" w:bidi="en-US"/>
        </w:rPr>
        <w:t>O</w:t>
      </w:r>
      <w:r>
        <w:t>问功名：说获说得，功名大有希望，吉。。问家宅：住宅要防止狐 狸作祟，必须猎获它们，这样才吉。。问婚姻：必定是先有小妾，后娶正 妻。黄是正色，象征正配。吉。</w:t>
      </w:r>
      <w:r>
        <w:rPr>
          <w:lang w:val="zh-CN" w:eastAsia="zh-CN" w:bidi="zh-CN"/>
        </w:rPr>
        <w:t>。问</w:t>
      </w:r>
      <w:r>
        <w:t>疾病：防止是狐媚作祟所导致的邪 病，应该用弧矢驱逐。吉。。问胎孕：生男孩。</w:t>
      </w:r>
    </w:p>
    <w:p w14:paraId="36417CFF" w14:textId="77777777" w:rsidR="007D5C34" w:rsidRDefault="00745CF2">
      <w:pPr>
        <w:pStyle w:val="Heading210"/>
        <w:keepNext/>
        <w:keepLines/>
        <w:jc w:val="both"/>
      </w:pPr>
      <w:bookmarkStart w:id="593" w:name="bookmark593"/>
      <w:bookmarkStart w:id="594" w:name="bookmark594"/>
      <w:bookmarkStart w:id="595" w:name="bookmark595"/>
      <w:r>
        <w:t>［活断实例］</w:t>
      </w:r>
      <w:bookmarkEnd w:id="593"/>
      <w:bookmarkEnd w:id="594"/>
      <w:bookmarkEnd w:id="595"/>
    </w:p>
    <w:p w14:paraId="096508B3" w14:textId="77777777" w:rsidR="007D5C34" w:rsidRDefault="00745CF2">
      <w:pPr>
        <w:pStyle w:val="Bodytext20"/>
        <w:spacing w:line="331" w:lineRule="exact"/>
        <w:ind w:firstLine="460"/>
        <w:jc w:val="both"/>
      </w:pPr>
      <w:r>
        <w:t>◎某商人占气运，筮得解卦，变为豫卦。</w:t>
      </w:r>
    </w:p>
    <w:p w14:paraId="040B6823" w14:textId="77777777" w:rsidR="007D5C34" w:rsidRDefault="00745CF2">
      <w:pPr>
        <w:pStyle w:val="Bodytext20"/>
        <w:spacing w:after="300" w:line="331" w:lineRule="exact"/>
        <w:ind w:firstLine="460"/>
        <w:jc w:val="both"/>
      </w:pPr>
      <w:r>
        <w:t>断卦说：猎获狐狸而得黄矢，可知无论猎财还是猎名，都无往不利。 您的灾难既然已经解除，所求必定得到，正是好运发动的时候，有雷雨得 时之象。黄为正色，矢象征直，又可知您品行正直，不为狐媚所蛊惑，能 以正道除掉邪祟，所以</w:t>
      </w:r>
      <w:r>
        <w:rPr>
          <w:lang w:val="zh-CN" w:eastAsia="zh-CN" w:bidi="zh-CN"/>
        </w:rPr>
        <w:t>“贞</w:t>
      </w:r>
      <w:r>
        <w:t>吉”。</w:t>
      </w:r>
    </w:p>
    <w:p w14:paraId="44A6C787" w14:textId="77777777" w:rsidR="007D5C34" w:rsidRDefault="00745CF2">
      <w:pPr>
        <w:pStyle w:val="Bodytext20"/>
        <w:spacing w:line="336" w:lineRule="exact"/>
        <w:ind w:firstLine="460"/>
        <w:jc w:val="both"/>
      </w:pPr>
      <w:r>
        <w:t>◎明治二十五年，我患了鼻痔，呼吸不通畅，谈话也困难，觉得很痛 苦。听说金杉某留学国外，专修鼻科，回国后设医院诊病。我想向他求 治，筮得解卦，变为豫卦。</w:t>
      </w:r>
    </w:p>
    <w:p w14:paraId="4D416474" w14:textId="77777777" w:rsidR="007D5C34" w:rsidRDefault="00745CF2">
      <w:pPr>
        <w:pStyle w:val="Bodytext20"/>
        <w:spacing w:line="336" w:lineRule="exact"/>
        <w:ind w:firstLine="460"/>
        <w:jc w:val="both"/>
      </w:pPr>
      <w:r>
        <w:t>断卦说：内卦水为险，外卦雷为动，是动而免于险难之象，所以不能 坐视，而应该迅速治疗，以摆脱疾病。占得第二爻，为坎卦的主爻，变阴 则全卦豫，有预先治疗之象。田是狩猎，狐是怪物，黄矢即射怪物的箭 矢。现在鼻子中的疣是身上的怪物；三表示数量多；</w:t>
      </w:r>
      <w:r>
        <w:rPr>
          <w:lang w:val="zh-CN" w:eastAsia="zh-CN" w:bidi="zh-CN"/>
        </w:rPr>
        <w:t>“黄</w:t>
      </w:r>
      <w:r>
        <w:t>矢”，想是医治的 器具，值得观赏。卦象属吉。</w:t>
      </w:r>
    </w:p>
    <w:p w14:paraId="60B78AE2" w14:textId="77777777" w:rsidR="007D5C34" w:rsidRDefault="00745CF2">
      <w:pPr>
        <w:pStyle w:val="Bodytext20"/>
        <w:spacing w:after="320" w:line="332" w:lineRule="exact"/>
        <w:ind w:firstLine="440"/>
        <w:jc w:val="both"/>
      </w:pPr>
      <w:r>
        <w:t>我于是向金杉氏求治。金杉氏一诊断，说是容易治疗。先用麻药，然 后把</w:t>
      </w:r>
      <w:r>
        <w:lastRenderedPageBreak/>
        <w:t>铜线挂在疣上通电，于是截断了它们。疣数不是一个，全部截去了， 病痛顿时解除。医术的高妙实在值得惊喜，而《周易》的预示又与病状完 全符合，更值得惊叹。唉！《周易》把森罗万象的事物，照彻于三百八十 四爻当中，一一发露它们的灵机，用来垂教于天下后世，这就是圣人之所 以是圣人！</w:t>
      </w:r>
    </w:p>
    <w:p w14:paraId="7C57EAA5" w14:textId="77777777" w:rsidR="007D5C34" w:rsidRDefault="00745CF2">
      <w:pPr>
        <w:pStyle w:val="Bodytext20"/>
        <w:spacing w:line="331" w:lineRule="exact"/>
        <w:ind w:firstLine="440"/>
        <w:jc w:val="both"/>
      </w:pPr>
      <w:r>
        <w:t>◎相州横须贺在建筑炮台，又有造船的大工场，年年埋筑海面。采取 土炭岩石的事，一向归大仓组担保。那些岩石用船运到海岸建筑处，为了 快捷，又用小轮船牵引。大仓组于是自己制造运输船，以免受雇船的勒 索，再加上指挥得当，独占了许多利益。官方考虑他一个人担保难免有弊 端，想让高岛嘉兵卫分但他的工作，于是大仓组忌恨他，暗中让船夫等人 百般妨碍，而且故意多支付赁金，每天的损失不下七八百元，两家都受到 困厄。我于是占了一卦，筮得解卦，变为豫卦。</w:t>
      </w:r>
    </w:p>
    <w:p w14:paraId="53D1C762" w14:textId="77777777" w:rsidR="007D5C34" w:rsidRDefault="00745CF2">
      <w:pPr>
        <w:pStyle w:val="Bodytext20"/>
        <w:spacing w:line="331" w:lineRule="exact"/>
        <w:ind w:firstLine="440"/>
        <w:jc w:val="both"/>
      </w:pPr>
      <w:r>
        <w:t>断卦说：《彖传》说</w:t>
      </w:r>
      <w:r>
        <w:rPr>
          <w:lang w:val="zh-CN" w:eastAsia="zh-CN" w:bidi="zh-CN"/>
        </w:rPr>
        <w:t>“解，</w:t>
      </w:r>
      <w:r>
        <w:t>险以动，动而免乎险”，明明是说一动就可 以出险。就占法而言，以二五两爻为纷争者。现在占得二爻，二爻在内 卦，象征高岛氏；五爻在外卦，象征大仓氏。二爻的工作为四爻所妨碍， 以至双方发生矛盾，同时遭受亏损。爻辞说</w:t>
      </w:r>
      <w:r>
        <w:rPr>
          <w:lang w:val="zh-CN" w:eastAsia="zh-CN" w:bidi="zh-CN"/>
        </w:rPr>
        <w:t>“三</w:t>
      </w:r>
      <w:r>
        <w:t>狐”，指对方有三个人， 狡猾而妨碍做事；</w:t>
      </w:r>
      <w:r>
        <w:rPr>
          <w:lang w:val="zh-CN" w:eastAsia="zh-CN" w:bidi="zh-CN"/>
        </w:rPr>
        <w:t>“黄矢”，指</w:t>
      </w:r>
      <w:r>
        <w:t>我方有一个人，正直做事。用矢射狐狸，狐 狸就退去了。四爻说</w:t>
      </w:r>
      <w:r>
        <w:rPr>
          <w:lang w:val="zh-CN" w:eastAsia="zh-CN" w:bidi="zh-CN"/>
        </w:rPr>
        <w:t>“朋</w:t>
      </w:r>
      <w:r>
        <w:t>至斯孚”，朋指居间讲和的朋友；孚指二五两爻 所象征的纷争双方得以相感孚而停止纷争。五爻本来是君子，开始时被小 人所蛊惑，所以说</w:t>
      </w:r>
      <w:r>
        <w:rPr>
          <w:lang w:val="zh-CN" w:eastAsia="zh-CN" w:bidi="zh-CN"/>
        </w:rPr>
        <w:t>“君子</w:t>
      </w:r>
      <w:r>
        <w:t>有解，小人退”。</w:t>
      </w:r>
    </w:p>
    <w:p w14:paraId="31DAD5CA" w14:textId="77777777" w:rsidR="007D5C34" w:rsidRDefault="00745CF2">
      <w:pPr>
        <w:pStyle w:val="Bodytext20"/>
        <w:spacing w:after="320" w:line="331" w:lineRule="exact"/>
        <w:ind w:firstLine="440"/>
        <w:jc w:val="both"/>
      </w:pPr>
      <w:r>
        <w:t>于是依照这一占断，让横山孙一郎传达高岛氏的意思给大仓氏，事情 这才得以平息。</w:t>
      </w:r>
    </w:p>
    <w:p w14:paraId="33488265" w14:textId="77777777" w:rsidR="007D5C34" w:rsidRDefault="00745CF2">
      <w:pPr>
        <w:pStyle w:val="Bodytext20"/>
        <w:spacing w:line="331" w:lineRule="exact"/>
        <w:ind w:firstLine="440"/>
        <w:jc w:val="both"/>
      </w:pPr>
      <w:r>
        <w:rPr>
          <w:b/>
          <w:bCs/>
        </w:rPr>
        <w:t>六三：负且乘，致寇至，贞吝。</w:t>
      </w:r>
    </w:p>
    <w:p w14:paraId="7FBF38A0" w14:textId="77777777" w:rsidR="007D5C34" w:rsidRDefault="00745CF2">
      <w:pPr>
        <w:pStyle w:val="Bodytext40"/>
        <w:spacing w:after="580" w:line="331" w:lineRule="exact"/>
        <w:jc w:val="both"/>
      </w:pPr>
      <w:r>
        <w:t>《象传》曰：</w:t>
      </w:r>
      <w:r>
        <w:rPr>
          <w:lang w:val="zh-CN" w:eastAsia="zh-CN" w:bidi="zh-CN"/>
        </w:rPr>
        <w:t>“负且</w:t>
      </w:r>
      <w:r>
        <w:t>乘”，亦可丑也；自我致戎，又谁咎也。</w:t>
      </w:r>
    </w:p>
    <w:p w14:paraId="65EC4D74" w14:textId="77777777" w:rsidR="007D5C34" w:rsidRDefault="00745CF2">
      <w:pPr>
        <w:pStyle w:val="Heading210"/>
        <w:keepNext/>
        <w:keepLines/>
        <w:spacing w:after="220"/>
        <w:jc w:val="both"/>
      </w:pPr>
      <w:bookmarkStart w:id="596" w:name="bookmark596"/>
      <w:bookmarkStart w:id="597" w:name="bookmark597"/>
      <w:bookmarkStart w:id="598" w:name="bookmark598"/>
      <w:r>
        <w:t>［经传释义］</w:t>
      </w:r>
      <w:bookmarkEnd w:id="596"/>
      <w:bookmarkEnd w:id="597"/>
      <w:bookmarkEnd w:id="598"/>
    </w:p>
    <w:p w14:paraId="35645ABF" w14:textId="77777777" w:rsidR="007D5C34" w:rsidRDefault="00745CF2">
      <w:pPr>
        <w:pStyle w:val="Bodytext20"/>
        <w:spacing w:after="240" w:line="240" w:lineRule="auto"/>
        <w:ind w:firstLine="420"/>
        <w:jc w:val="both"/>
      </w:pPr>
      <w:r>
        <w:t>负是背着偷来的东西，乘是乘着四匹马拉的车子。</w:t>
      </w:r>
      <w:r>
        <w:rPr>
          <w:lang w:val="zh-CN" w:eastAsia="zh-CN" w:bidi="zh-CN"/>
        </w:rPr>
        <w:t>“负且</w:t>
      </w:r>
      <w:r>
        <w:t>乘”，象征盗 贼占据了公卿的官位，所以</w:t>
      </w:r>
      <w:r>
        <w:rPr>
          <w:lang w:val="zh-CN" w:eastAsia="zh-CN" w:bidi="zh-CN"/>
        </w:rPr>
        <w:t>“可</w:t>
      </w:r>
      <w:r>
        <w:t>丑”。</w:t>
      </w:r>
      <w:r>
        <w:rPr>
          <w:lang w:val="zh-CN" w:eastAsia="zh-CN" w:bidi="zh-CN"/>
        </w:rPr>
        <w:t>“致寇</w:t>
      </w:r>
      <w:r>
        <w:t>至”，坎为寇，六三在坎体， 本来就是寇。寇盗因为窃取了官位，得以策肥壮的马，乘高大的车，为寇 的人见了会说：</w:t>
      </w:r>
      <w:r>
        <w:rPr>
          <w:lang w:val="zh-CN" w:eastAsia="zh-CN" w:bidi="zh-CN"/>
        </w:rPr>
        <w:t>“他也</w:t>
      </w:r>
      <w:r>
        <w:t>是寇，现在居然像有身份的人一样乘车而行了，我 可以取代他。”这是以寇盗招致寇盗。在这险难刚刚缓解的时候，使寇盗 滥居高位，难道不是用人者的过咎吗？所以说</w:t>
      </w:r>
      <w:r>
        <w:rPr>
          <w:lang w:val="zh-CN" w:eastAsia="zh-CN" w:bidi="zh-CN"/>
        </w:rPr>
        <w:t>“自</w:t>
      </w:r>
      <w:r>
        <w:t>我致戎”，过咎怎么能 推辞？吝，丑的意思。</w:t>
      </w:r>
    </w:p>
    <w:p w14:paraId="65FA11AC" w14:textId="77777777" w:rsidR="007D5C34" w:rsidRDefault="00745CF2">
      <w:pPr>
        <w:pStyle w:val="Heading210"/>
        <w:keepNext/>
        <w:keepLines/>
        <w:jc w:val="both"/>
      </w:pPr>
      <w:bookmarkStart w:id="599" w:name="bookmark599"/>
      <w:bookmarkStart w:id="600" w:name="bookmark600"/>
      <w:bookmarkStart w:id="601" w:name="bookmark601"/>
      <w:r>
        <w:lastRenderedPageBreak/>
        <w:t>［一辞多断］</w:t>
      </w:r>
      <w:bookmarkEnd w:id="599"/>
      <w:bookmarkEnd w:id="600"/>
      <w:bookmarkEnd w:id="601"/>
    </w:p>
    <w:p w14:paraId="4584EDD8" w14:textId="77777777" w:rsidR="007D5C34" w:rsidRDefault="00745CF2">
      <w:pPr>
        <w:pStyle w:val="Bodytext20"/>
        <w:spacing w:after="240" w:line="332" w:lineRule="exact"/>
        <w:ind w:firstLine="440"/>
        <w:jc w:val="both"/>
      </w:pPr>
      <w:r>
        <w:rPr>
          <w:lang w:val="zh-CN" w:eastAsia="zh-CN" w:bidi="zh-CN"/>
        </w:rPr>
        <w:t>。问</w:t>
      </w:r>
      <w:r>
        <w:t>时运：时运不是不好，只因为一向行为不端，为别人所鄙视和笑 话。。问征战：战端从我而开，以致盗贼蜂起，一时难以平定。。问经 商：防止有盗贼劫掠的灾患。。问功名：沐浴猴子，戴上帽子，这样难道 能长久吗？。问家宅：自己门户不谨严，或者用人不当，而招致了窃贼或 强盗。。问婚姻：两姓都不是正经人家，属于为富不仁的人，</w:t>
      </w:r>
      <w:r>
        <w:rPr>
          <w:lang w:val="zh-CN" w:eastAsia="zh-CN" w:bidi="zh-CN"/>
        </w:rPr>
        <w:t>“可</w:t>
      </w:r>
      <w:r>
        <w:t xml:space="preserve">丑”。 </w:t>
      </w:r>
      <w:r>
        <w:rPr>
          <w:lang w:val="zh-CN" w:eastAsia="zh-CN" w:bidi="zh-CN"/>
        </w:rPr>
        <w:t>。问</w:t>
      </w:r>
      <w:r>
        <w:t>讼事：双方都没有理。。问行人：满载而归，但是来路不正。。问失 物：已经被窃盗掠去，得不到了。。问胎孕：生男孩。</w:t>
      </w:r>
    </w:p>
    <w:p w14:paraId="17A542B3" w14:textId="77777777" w:rsidR="007D5C34" w:rsidRDefault="00745CF2">
      <w:pPr>
        <w:pStyle w:val="Heading210"/>
        <w:keepNext/>
        <w:keepLines/>
        <w:jc w:val="both"/>
      </w:pPr>
      <w:bookmarkStart w:id="602" w:name="bookmark602"/>
      <w:bookmarkStart w:id="603" w:name="bookmark603"/>
      <w:bookmarkStart w:id="604" w:name="bookmark604"/>
      <w:r>
        <w:t>［活断实例］</w:t>
      </w:r>
      <w:bookmarkEnd w:id="602"/>
      <w:bookmarkEnd w:id="603"/>
      <w:bookmarkEnd w:id="604"/>
    </w:p>
    <w:p w14:paraId="39FC8E97" w14:textId="77777777" w:rsidR="007D5C34" w:rsidRDefault="00745CF2">
      <w:pPr>
        <w:pStyle w:val="Bodytext20"/>
        <w:spacing w:line="331" w:lineRule="exact"/>
        <w:ind w:firstLine="440"/>
        <w:jc w:val="both"/>
      </w:pPr>
      <w:r>
        <w:t>◎某人来，请占某区长品行，筮得解卦，变为恒卦。</w:t>
      </w:r>
    </w:p>
    <w:p w14:paraId="28F70E39" w14:textId="77777777" w:rsidR="007D5C34" w:rsidRDefault="00745CF2">
      <w:pPr>
        <w:pStyle w:val="Bodytext20"/>
        <w:spacing w:line="331" w:lineRule="exact"/>
        <w:ind w:firstLine="440"/>
        <w:jc w:val="both"/>
      </w:pPr>
      <w:r>
        <w:t xml:space="preserve">断卦说：负为肩负，是小人的劳作；乘为乘车，表明君子的身份。 </w:t>
      </w:r>
      <w:r>
        <w:rPr>
          <w:lang w:val="zh-CN" w:eastAsia="zh-CN" w:bidi="zh-CN"/>
        </w:rPr>
        <w:t>“负且</w:t>
      </w:r>
      <w:r>
        <w:t>乘”，是小人窃居君子的身份，寇盗见了，会说：</w:t>
      </w:r>
      <w:r>
        <w:rPr>
          <w:lang w:val="zh-CN" w:eastAsia="zh-CN" w:bidi="zh-CN"/>
        </w:rPr>
        <w:t>“这也</w:t>
      </w:r>
      <w:r>
        <w:t>是寇盗，他 可以显达，我就不可以吗？”所以以寇盗招致寇盗，这是他的羞耻的由来。 看这一爻辞，可知某氏虽然身为区长，也不过是以寇盗的方法取得的，必 定另有寇盗在后面窥伺他，怎么能长久在任呢？</w:t>
      </w:r>
    </w:p>
    <w:p w14:paraId="28E9729B" w14:textId="77777777" w:rsidR="007D5C34" w:rsidRDefault="00745CF2">
      <w:pPr>
        <w:pStyle w:val="Bodytext20"/>
        <w:spacing w:after="320" w:line="331" w:lineRule="exact"/>
        <w:ind w:firstLine="440"/>
        <w:jc w:val="both"/>
      </w:pPr>
      <w:r>
        <w:t>不久，果然被削职。</w:t>
      </w:r>
    </w:p>
    <w:p w14:paraId="1EDE6C3E" w14:textId="77777777" w:rsidR="007D5C34" w:rsidRDefault="00745CF2">
      <w:pPr>
        <w:pStyle w:val="Bodytext20"/>
        <w:spacing w:line="331" w:lineRule="exact"/>
        <w:ind w:firstLine="440"/>
        <w:jc w:val="both"/>
      </w:pPr>
      <w:r>
        <w:rPr>
          <w:b/>
          <w:bCs/>
        </w:rPr>
        <w:t>九四：解而拇，朋至斯孚。</w:t>
      </w:r>
    </w:p>
    <w:p w14:paraId="55EB4862" w14:textId="77777777" w:rsidR="007D5C34" w:rsidRDefault="00745CF2">
      <w:pPr>
        <w:pStyle w:val="Bodytext40"/>
        <w:spacing w:after="580" w:line="331" w:lineRule="exact"/>
        <w:jc w:val="both"/>
      </w:pPr>
      <w:r>
        <w:t>《象传》曰：</w:t>
      </w:r>
      <w:r>
        <w:rPr>
          <w:lang w:val="zh-CN" w:eastAsia="zh-CN" w:bidi="zh-CN"/>
        </w:rPr>
        <w:t>“解而</w:t>
      </w:r>
      <w:r>
        <w:t>拇”，未当位也。</w:t>
      </w:r>
    </w:p>
    <w:p w14:paraId="3E44CAD7" w14:textId="77777777" w:rsidR="007D5C34" w:rsidRDefault="00745CF2">
      <w:pPr>
        <w:pStyle w:val="Heading210"/>
        <w:keepNext/>
        <w:keepLines/>
        <w:jc w:val="both"/>
      </w:pPr>
      <w:bookmarkStart w:id="605" w:name="bookmark605"/>
      <w:bookmarkStart w:id="606" w:name="bookmark606"/>
      <w:bookmarkStart w:id="607" w:name="bookmark607"/>
      <w:r>
        <w:t>［经传释义］</w:t>
      </w:r>
      <w:bookmarkEnd w:id="605"/>
      <w:bookmarkEnd w:id="606"/>
      <w:bookmarkEnd w:id="607"/>
    </w:p>
    <w:p w14:paraId="702681E1" w14:textId="77777777" w:rsidR="007D5C34" w:rsidRDefault="00745CF2">
      <w:pPr>
        <w:pStyle w:val="Bodytext20"/>
        <w:spacing w:after="220" w:line="334" w:lineRule="exact"/>
        <w:ind w:firstLine="440"/>
        <w:jc w:val="both"/>
        <w:sectPr w:rsidR="007D5C34">
          <w:headerReference w:type="even" r:id="rId119"/>
          <w:headerReference w:type="default" r:id="rId120"/>
          <w:headerReference w:type="first" r:id="rId121"/>
          <w:pgSz w:w="8416" w:h="13325"/>
          <w:pgMar w:top="1220" w:right="634" w:bottom="820" w:left="831" w:header="0" w:footer="3" w:gutter="0"/>
          <w:cols w:space="720"/>
          <w:noEndnote/>
          <w:titlePg/>
          <w:docGrid w:linePitch="360"/>
        </w:sectPr>
      </w:pPr>
      <w:r>
        <w:t>四爻居震卦的开始，震为足，拇是足大趾。九四为解卦的主爻，解即 解除蹇难。蹇为足部的病。病在一个拇趾还不足以为蹇难，解一个拇趾也 不成其为解。四爻不当位，所以不能全部解除蹇难，只能</w:t>
      </w:r>
      <w:r>
        <w:rPr>
          <w:lang w:val="zh-CN" w:eastAsia="zh-CN" w:bidi="zh-CN"/>
        </w:rPr>
        <w:t>“解而</w:t>
      </w:r>
      <w:r>
        <w:t>拇”。拇 即四爻，从对方的角度说，故称</w:t>
      </w:r>
      <w:r>
        <w:rPr>
          <w:lang w:val="zh-CN" w:eastAsia="zh-CN" w:bidi="zh-CN"/>
        </w:rPr>
        <w:t>“而</w:t>
      </w:r>
      <w:r>
        <w:t xml:space="preserve">拇”。解四爻从蹇五爻而来。蹇五爻 </w:t>
      </w:r>
    </w:p>
    <w:p w14:paraId="10518489" w14:textId="77777777" w:rsidR="007D5C34" w:rsidRDefault="00745CF2">
      <w:pPr>
        <w:pStyle w:val="Bodytext20"/>
        <w:spacing w:after="220" w:line="334" w:lineRule="exact"/>
        <w:jc w:val="both"/>
      </w:pPr>
      <w:r>
        <w:lastRenderedPageBreak/>
        <w:t>说</w:t>
      </w:r>
      <w:r>
        <w:rPr>
          <w:lang w:val="zh-CN" w:eastAsia="zh-CN" w:bidi="zh-CN"/>
        </w:rPr>
        <w:t>“朋</w:t>
      </w:r>
      <w:r>
        <w:t>来”，所解四爻说</w:t>
      </w:r>
      <w:r>
        <w:rPr>
          <w:lang w:val="zh-CN" w:eastAsia="zh-CN" w:bidi="zh-CN"/>
        </w:rPr>
        <w:t>“朋</w:t>
      </w:r>
      <w:r>
        <w:t xml:space="preserve">至”。四爻知道自己无法解除蹇难，只希望 </w:t>
      </w:r>
      <w:r>
        <w:rPr>
          <w:lang w:val="zh-CN" w:eastAsia="zh-CN" w:bidi="zh-CN"/>
        </w:rPr>
        <w:t>“朋</w:t>
      </w:r>
      <w:r>
        <w:t>至”而协助治理。将由拇而及于心，这样心心相感，蹇难才能全部消 解。坎为孚。</w:t>
      </w:r>
    </w:p>
    <w:p w14:paraId="22562F8C" w14:textId="77777777" w:rsidR="007D5C34" w:rsidRDefault="00745CF2">
      <w:pPr>
        <w:pStyle w:val="Heading210"/>
        <w:keepNext/>
        <w:keepLines/>
        <w:jc w:val="both"/>
      </w:pPr>
      <w:bookmarkStart w:id="608" w:name="bookmark608"/>
      <w:bookmarkStart w:id="609" w:name="bookmark609"/>
      <w:bookmarkStart w:id="610" w:name="bookmark610"/>
      <w:r>
        <w:rPr>
          <w:lang w:val="en-US" w:eastAsia="zh-CN" w:bidi="en-US"/>
        </w:rPr>
        <w:t>［</w:t>
      </w:r>
      <w:r>
        <w:rPr>
          <w:lang w:val="zh-CN" w:eastAsia="zh-CN" w:bidi="zh-CN"/>
        </w:rPr>
        <w:t>-</w:t>
      </w:r>
      <w:r>
        <w:t>辞多断</w:t>
      </w:r>
      <w:r>
        <w:rPr>
          <w:lang w:val="en-US" w:eastAsia="zh-CN" w:bidi="en-US"/>
        </w:rPr>
        <w:t>］</w:t>
      </w:r>
      <w:bookmarkEnd w:id="608"/>
      <w:bookmarkEnd w:id="609"/>
      <w:bookmarkEnd w:id="610"/>
    </w:p>
    <w:p w14:paraId="5F6AD50A" w14:textId="77777777" w:rsidR="007D5C34" w:rsidRDefault="00745CF2">
      <w:pPr>
        <w:pStyle w:val="Bodytext20"/>
        <w:spacing w:after="220" w:line="320" w:lineRule="exact"/>
        <w:ind w:firstLine="460"/>
        <w:jc w:val="both"/>
      </w:pPr>
      <w:r>
        <w:t>。问时运：已经到了做官年龄，但是行运不得当，全靠别人帮忙成 事。</w:t>
      </w:r>
      <w:r>
        <w:rPr>
          <w:lang w:val="zh-CN" w:eastAsia="zh-CN" w:bidi="zh-CN"/>
        </w:rPr>
        <w:t>。问</w:t>
      </w:r>
      <w:r>
        <w:t>征战：防止炮弹伤害足部，幸而救兵得力，可以解围。。问经 商：所得很微少，但是众人心心交孚，一两年后可以得到厚利。。问功 名：拇为足趾，卑下极了。到五爻说</w:t>
      </w:r>
      <w:r>
        <w:rPr>
          <w:lang w:val="zh-CN" w:eastAsia="zh-CN" w:bidi="zh-CN"/>
        </w:rPr>
        <w:t>“君</w:t>
      </w:r>
      <w:r>
        <w:t>子维有解”，必须等待下一科， 才有希望登榜。</w:t>
      </w:r>
      <w:r>
        <w:rPr>
          <w:lang w:val="zh-CN" w:eastAsia="zh-CN" w:bidi="zh-CN"/>
        </w:rPr>
        <w:t>。问</w:t>
      </w:r>
      <w:r>
        <w:t>家宅：住宅地势低下而不当，只可以作为行栈或店 屋。</w:t>
      </w:r>
      <w:r>
        <w:rPr>
          <w:lang w:val="en-US" w:eastAsia="zh-CN" w:bidi="en-US"/>
        </w:rPr>
        <w:t>o</w:t>
      </w:r>
      <w:r>
        <w:t>问婚姻：得到有力的媒人说合，才能成事。</w:t>
      </w:r>
      <w:r>
        <w:rPr>
          <w:lang w:val="zh-CN" w:eastAsia="zh-CN" w:bidi="zh-CN"/>
        </w:rPr>
        <w:t>。问</w:t>
      </w:r>
      <w:r>
        <w:t>讼事：有朋友出来 交相劝解，可以平息诉讼。。问胎孕：生男孩。</w:t>
      </w:r>
    </w:p>
    <w:p w14:paraId="207BCFE7" w14:textId="77777777" w:rsidR="007D5C34" w:rsidRDefault="00745CF2">
      <w:pPr>
        <w:pStyle w:val="Heading210"/>
        <w:keepNext/>
        <w:keepLines/>
        <w:jc w:val="both"/>
      </w:pPr>
      <w:bookmarkStart w:id="611" w:name="bookmark611"/>
      <w:bookmarkStart w:id="612" w:name="bookmark612"/>
      <w:bookmarkStart w:id="613" w:name="bookmark613"/>
      <w:r>
        <w:t>［活断实例］</w:t>
      </w:r>
      <w:bookmarkEnd w:id="611"/>
      <w:bookmarkEnd w:id="612"/>
      <w:bookmarkEnd w:id="613"/>
    </w:p>
    <w:p w14:paraId="48E3A0A4" w14:textId="77777777" w:rsidR="007D5C34" w:rsidRDefault="00745CF2">
      <w:pPr>
        <w:pStyle w:val="Bodytext20"/>
        <w:spacing w:line="320" w:lineRule="exact"/>
        <w:ind w:firstLine="460"/>
        <w:jc w:val="both"/>
      </w:pPr>
      <w:r>
        <w:t>◎群马县高崎市某甲写信来说：</w:t>
      </w:r>
      <w:r>
        <w:rPr>
          <w:lang w:val="zh-CN" w:eastAsia="zh-CN" w:bidi="zh-CN"/>
        </w:rPr>
        <w:t>“我</w:t>
      </w:r>
      <w:r>
        <w:t>的近邻有乙某，他的一个儿子患 了危重的病，在榛名神社祈祷后很快就痊愈了。乙某很高兴，带着儿子拜 谢神社。一天，乙某把所有的金钱全部交付给儿子说：</w:t>
      </w:r>
      <w:r>
        <w:rPr>
          <w:lang w:val="zh-CN" w:eastAsia="zh-CN" w:bidi="zh-CN"/>
        </w:rPr>
        <w:t>“我</w:t>
      </w:r>
      <w:r>
        <w:t>在住处恐怕遭 到杀害。”于是突然离家，儿子马上出去追寻，却不知去向。全家经不起 这样的悲伤，请占一卦，以预知吉凶。”我当时正患病，因而让本门弟子 占筮，得到解卦，变为师卦。</w:t>
      </w:r>
    </w:p>
    <w:p w14:paraId="5F96979B" w14:textId="77777777" w:rsidR="007D5C34" w:rsidRDefault="00745CF2">
      <w:pPr>
        <w:pStyle w:val="Bodytext20"/>
        <w:spacing w:line="320" w:lineRule="exact"/>
        <w:ind w:firstLine="460"/>
        <w:jc w:val="both"/>
      </w:pPr>
      <w:r>
        <w:t>我见了这一占，问本门弟子如何判断，本门弟子回答说：乙某不会进 山，也不会投水，在东方朋友家罢了。《彖传》说：</w:t>
      </w:r>
      <w:r>
        <w:rPr>
          <w:lang w:val="zh-CN" w:eastAsia="zh-CN" w:bidi="zh-CN"/>
        </w:rPr>
        <w:t>“解，</w:t>
      </w:r>
      <w:r>
        <w:t>险以动，动而免 乎险。”乙某自己说恐怕遭到杀害而逃去，是因危险而动；既已经逃避， 就</w:t>
      </w:r>
      <w:r>
        <w:rPr>
          <w:lang w:val="zh-CN" w:eastAsia="zh-CN" w:bidi="zh-CN"/>
        </w:rPr>
        <w:t>“动</w:t>
      </w:r>
      <w:r>
        <w:t>而免乎险”。爻辞说</w:t>
      </w:r>
      <w:r>
        <w:rPr>
          <w:lang w:val="zh-CN" w:eastAsia="zh-CN" w:bidi="zh-CN"/>
        </w:rPr>
        <w:t>“解</w:t>
      </w:r>
      <w:r>
        <w:t>而拇，朋至斯孚”，拇为足大趾。父子一 体，儿子在下位，有足趾之象。留下金钱而分别，即所谓</w:t>
      </w:r>
      <w:r>
        <w:rPr>
          <w:lang w:val="zh-CN" w:eastAsia="zh-CN" w:bidi="zh-CN"/>
        </w:rPr>
        <w:t>“解而</w:t>
      </w:r>
      <w:r>
        <w:t>拇”。</w:t>
      </w:r>
      <w:r>
        <w:rPr>
          <w:lang w:val="zh-CN" w:eastAsia="zh-CN" w:bidi="zh-CN"/>
        </w:rPr>
        <w:t xml:space="preserve">“朋 </w:t>
      </w:r>
      <w:r>
        <w:t>至斯孚”，是明说在朋友家。孚，指听到朋友的一番话而心中感激。</w:t>
      </w:r>
    </w:p>
    <w:p w14:paraId="2F4301F5" w14:textId="77777777" w:rsidR="007D5C34" w:rsidRDefault="00745CF2">
      <w:pPr>
        <w:pStyle w:val="Bodytext20"/>
        <w:spacing w:after="300" w:line="320" w:lineRule="exact"/>
        <w:ind w:firstLine="460"/>
        <w:jc w:val="both"/>
      </w:pPr>
      <w:r>
        <w:t>他的断语适当，我很高兴，于是把他的断语写在信中告诉某甲。后来 见到某甲而问及这一占的结果，回答是乙某的踪迹正如占断所说。</w:t>
      </w:r>
    </w:p>
    <w:p w14:paraId="38AED604" w14:textId="77777777" w:rsidR="007D5C34" w:rsidRDefault="00745CF2">
      <w:pPr>
        <w:pStyle w:val="Bodytext20"/>
        <w:spacing w:line="320" w:lineRule="exact"/>
        <w:ind w:firstLine="460"/>
        <w:jc w:val="both"/>
      </w:pPr>
      <w:r>
        <w:rPr>
          <w:b/>
          <w:bCs/>
        </w:rPr>
        <w:t>六五：君子维有解，吉。有孚于小人。</w:t>
      </w:r>
    </w:p>
    <w:p w14:paraId="26553245" w14:textId="77777777" w:rsidR="007D5C34" w:rsidRDefault="00745CF2">
      <w:pPr>
        <w:pStyle w:val="Bodytext40"/>
        <w:spacing w:after="560" w:line="320" w:lineRule="exact"/>
        <w:ind w:firstLine="460"/>
        <w:jc w:val="both"/>
      </w:pPr>
      <w:r>
        <w:t>《象传》曰：君子有解，小人退也。</w:t>
      </w:r>
    </w:p>
    <w:p w14:paraId="2D763A3D" w14:textId="77777777" w:rsidR="007D5C34" w:rsidRDefault="00745CF2">
      <w:pPr>
        <w:pStyle w:val="Heading210"/>
        <w:keepNext/>
        <w:keepLines/>
        <w:spacing w:after="220"/>
        <w:jc w:val="both"/>
      </w:pPr>
      <w:bookmarkStart w:id="614" w:name="bookmark614"/>
      <w:bookmarkStart w:id="615" w:name="bookmark615"/>
      <w:bookmarkStart w:id="616" w:name="bookmark616"/>
      <w:r>
        <w:lastRenderedPageBreak/>
        <w:t>［经传释义］</w:t>
      </w:r>
      <w:bookmarkEnd w:id="614"/>
      <w:bookmarkEnd w:id="615"/>
      <w:bookmarkEnd w:id="616"/>
    </w:p>
    <w:p w14:paraId="2BA50057" w14:textId="77777777" w:rsidR="007D5C34" w:rsidRDefault="00745CF2">
      <w:pPr>
        <w:pStyle w:val="Bodytext20"/>
        <w:spacing w:line="240" w:lineRule="auto"/>
        <w:ind w:firstLine="440"/>
        <w:jc w:val="both"/>
      </w:pPr>
      <w:r>
        <w:rPr>
          <w:lang w:val="zh-CN" w:eastAsia="zh-CN" w:bidi="zh-CN"/>
        </w:rPr>
        <w:t>“君</w:t>
      </w:r>
      <w:r>
        <w:t>子”，即《大象》所说</w:t>
      </w:r>
      <w:r>
        <w:rPr>
          <w:lang w:val="zh-CN" w:eastAsia="zh-CN" w:bidi="zh-CN"/>
        </w:rPr>
        <w:t>“赦过</w:t>
      </w:r>
      <w:r>
        <w:t>宥罪”的君子。五爻居君位，与二 爻相应，二爻既得中道，能祛除众多邪祟，而让它们重新做人，五爻就推 原情由，赦过宥罪，不再追究到底，这是以不解为解。小人因此感激而有 孚，所以吉。</w:t>
      </w:r>
    </w:p>
    <w:p w14:paraId="740ADCB3" w14:textId="77777777" w:rsidR="007D5C34" w:rsidRDefault="00745CF2">
      <w:pPr>
        <w:pStyle w:val="Bodytext20"/>
        <w:spacing w:after="240" w:line="334" w:lineRule="exact"/>
        <w:ind w:firstLine="440"/>
        <w:jc w:val="both"/>
      </w:pPr>
      <w:r>
        <w:t>《象传》说</w:t>
      </w:r>
      <w:r>
        <w:rPr>
          <w:lang w:val="zh-CN" w:eastAsia="zh-CN" w:bidi="zh-CN"/>
        </w:rPr>
        <w:t>“君子</w:t>
      </w:r>
      <w:r>
        <w:t>有解，小人退也”，指君子不必努力去除小人，小人 从内心感服君子，但不敢与君子在一起。自古奸邪为害政事，都是由于君 子不能感化小人，小人因此不信服君子，以致互相倾轧。历史上这方面覆 辙相循，都是由于不明白六五</w:t>
      </w:r>
      <w:r>
        <w:rPr>
          <w:lang w:val="zh-CN" w:eastAsia="zh-CN" w:bidi="zh-CN"/>
        </w:rPr>
        <w:t>“有</w:t>
      </w:r>
      <w:r>
        <w:t>解”的旨意。</w:t>
      </w:r>
    </w:p>
    <w:p w14:paraId="5FC1A9B9" w14:textId="77777777" w:rsidR="007D5C34" w:rsidRDefault="00745CF2">
      <w:pPr>
        <w:pStyle w:val="Heading210"/>
        <w:keepNext/>
        <w:keepLines/>
        <w:jc w:val="both"/>
      </w:pPr>
      <w:bookmarkStart w:id="617" w:name="bookmark617"/>
      <w:bookmarkStart w:id="618" w:name="bookmark618"/>
      <w:bookmarkStart w:id="619" w:name="bookmark619"/>
      <w:r>
        <w:rPr>
          <w:lang w:val="en-US" w:eastAsia="zh-CN" w:bidi="en-US"/>
        </w:rPr>
        <w:t>［</w:t>
      </w:r>
      <w:r>
        <w:t>一辞多断</w:t>
      </w:r>
      <w:r>
        <w:rPr>
          <w:lang w:val="en-US" w:eastAsia="zh-CN" w:bidi="en-US"/>
        </w:rPr>
        <w:t>］</w:t>
      </w:r>
      <w:bookmarkEnd w:id="617"/>
      <w:bookmarkEnd w:id="618"/>
      <w:bookmarkEnd w:id="619"/>
    </w:p>
    <w:p w14:paraId="23991139" w14:textId="77777777" w:rsidR="007D5C34" w:rsidRDefault="00745CF2">
      <w:pPr>
        <w:pStyle w:val="Bodytext20"/>
        <w:spacing w:after="240" w:line="332" w:lineRule="exact"/>
        <w:ind w:firstLine="440"/>
        <w:jc w:val="both"/>
      </w:pPr>
      <w:r>
        <w:rPr>
          <w:lang w:val="zh-CN" w:eastAsia="zh-CN" w:bidi="zh-CN"/>
        </w:rPr>
        <w:t>。问</w:t>
      </w:r>
      <w:r>
        <w:t>时运：值于亨通的正运，众多邪佞全部退去。</w:t>
      </w:r>
      <w:r>
        <w:rPr>
          <w:lang w:val="zh-CN" w:eastAsia="zh-CN" w:bidi="zh-CN"/>
        </w:rPr>
        <w:t>。问</w:t>
      </w:r>
      <w:r>
        <w:t>征战：不杀戮 一个人，不用一根箭，外国人就来朝拜了。</w:t>
      </w:r>
      <w:r>
        <w:rPr>
          <w:lang w:val="en-US" w:eastAsia="zh-CN" w:bidi="en-US"/>
        </w:rPr>
        <w:t>O</w:t>
      </w:r>
      <w:r>
        <w:t>问功名：有利于君子，不利 于小人。。问经商：不必苦心经营谋划，自然会获利。</w:t>
      </w:r>
      <w:r>
        <w:rPr>
          <w:lang w:val="zh-CN" w:eastAsia="zh-CN" w:bidi="zh-CN"/>
        </w:rPr>
        <w:t>。问</w:t>
      </w:r>
      <w:r>
        <w:t>家宅：住宅有 福星照临，邪魔远远地避开。。问婚姻：吉。。问行人：马上归来。。问 疾病：外来的邪气已经消散，本身的正气已经复来，吉。。问讼事：理直 的胜诉了，理亏的服从了，就可以停讼了。</w:t>
      </w:r>
      <w:r>
        <w:rPr>
          <w:rFonts w:ascii="Times New Roman" w:eastAsia="Times New Roman" w:hAnsi="Times New Roman" w:cs="Times New Roman"/>
          <w:sz w:val="22"/>
          <w:szCs w:val="22"/>
          <w:lang w:val="en-US" w:eastAsia="zh-CN" w:bidi="en-US"/>
        </w:rPr>
        <w:t>O</w:t>
      </w:r>
      <w:r>
        <w:t>问胎孕：生男孩。</w:t>
      </w:r>
    </w:p>
    <w:p w14:paraId="42368A94" w14:textId="77777777" w:rsidR="007D5C34" w:rsidRDefault="00745CF2">
      <w:pPr>
        <w:pStyle w:val="Heading210"/>
        <w:keepNext/>
        <w:keepLines/>
        <w:jc w:val="both"/>
      </w:pPr>
      <w:bookmarkStart w:id="620" w:name="bookmark620"/>
      <w:bookmarkStart w:id="621" w:name="bookmark621"/>
      <w:bookmarkStart w:id="622" w:name="bookmark622"/>
      <w:r>
        <w:t>［活断实例］</w:t>
      </w:r>
      <w:bookmarkEnd w:id="620"/>
      <w:bookmarkEnd w:id="621"/>
      <w:bookmarkEnd w:id="622"/>
    </w:p>
    <w:p w14:paraId="416F258F" w14:textId="77777777" w:rsidR="007D5C34" w:rsidRDefault="00745CF2">
      <w:pPr>
        <w:pStyle w:val="Bodytext20"/>
        <w:spacing w:line="332" w:lineRule="exact"/>
        <w:ind w:firstLine="440"/>
        <w:jc w:val="both"/>
      </w:pPr>
      <w:r>
        <w:t>◎友人横山孙一郎来对我说：</w:t>
      </w:r>
      <w:r>
        <w:rPr>
          <w:lang w:val="zh-CN" w:eastAsia="zh-CN" w:bidi="zh-CN"/>
        </w:rPr>
        <w:t>“近</w:t>
      </w:r>
      <w:r>
        <w:t>日见报纸上说福地氏被下入监狱， 他衰老的身体在这样的暑热中，困苦不言而喻。推论原因，是由于为了钱 而写文章。为了钱而写文章与受贿营私本来有本质的区别。公冶长入狱 后，孔子特意说明不是他的罪过。我将为福地氏筹划一个解救方法，请麻 烦占一卦。”筮得解卦，变为困卦。</w:t>
      </w:r>
    </w:p>
    <w:p w14:paraId="6000B7F6" w14:textId="77777777" w:rsidR="007D5C34" w:rsidRDefault="00745CF2">
      <w:pPr>
        <w:pStyle w:val="Bodytext20"/>
        <w:spacing w:line="332" w:lineRule="exact"/>
        <w:ind w:firstLine="440"/>
        <w:jc w:val="both"/>
      </w:pPr>
      <w:r>
        <w:t xml:space="preserve">断卦说：解是解散的意思。占得第五爻，这是解卦的主爻，爻辞说 </w:t>
      </w:r>
      <w:r>
        <w:rPr>
          <w:lang w:val="zh-CN" w:eastAsia="zh-CN" w:bidi="zh-CN"/>
        </w:rPr>
        <w:t>“君</w:t>
      </w:r>
      <w:r>
        <w:t>子维有解”，而且说吉，并称这一爻为</w:t>
      </w:r>
      <w:r>
        <w:rPr>
          <w:lang w:val="zh-CN" w:eastAsia="zh-CN" w:bidi="zh-CN"/>
        </w:rPr>
        <w:t>“君</w:t>
      </w:r>
      <w:r>
        <w:t>子”，可知所定的罪不是他 犯的，因此不能因为罪名而看低当事人。说</w:t>
      </w:r>
      <w:r>
        <w:rPr>
          <w:lang w:val="zh-CN" w:eastAsia="zh-CN" w:bidi="zh-CN"/>
        </w:rPr>
        <w:t>“维有</w:t>
      </w:r>
      <w:r>
        <w:t>解”，可知不特意解而 自然得解，不用救助就能摆脱罪名。说</w:t>
      </w:r>
      <w:r>
        <w:rPr>
          <w:lang w:val="zh-CN" w:eastAsia="zh-CN" w:bidi="zh-CN"/>
        </w:rPr>
        <w:t>“有</w:t>
      </w:r>
      <w:r>
        <w:t>孚于小人”，那些生事的小人 陷害君子，也于心不忍，自愿认罪。福地氏暂时受到囚禁，以后自然安泰 吉祥。</w:t>
      </w:r>
    </w:p>
    <w:p w14:paraId="169E507B" w14:textId="77777777" w:rsidR="007D5C34" w:rsidRDefault="00745CF2">
      <w:pPr>
        <w:pStyle w:val="Bodytext20"/>
        <w:spacing w:line="332" w:lineRule="exact"/>
        <w:ind w:firstLine="440"/>
        <w:jc w:val="both"/>
      </w:pPr>
      <w:r>
        <w:t>我于是面见东京裁判检事，把这一占断详细告诉他，不久福地氏就岀 狱了。</w:t>
      </w:r>
    </w:p>
    <w:p w14:paraId="528238AD" w14:textId="77777777" w:rsidR="007D5C34" w:rsidRDefault="00745CF2">
      <w:pPr>
        <w:pStyle w:val="Bodytext20"/>
        <w:spacing w:after="180" w:line="332" w:lineRule="exact"/>
        <w:ind w:firstLine="440"/>
        <w:jc w:val="both"/>
        <w:sectPr w:rsidR="007D5C34">
          <w:headerReference w:type="even" r:id="rId122"/>
          <w:headerReference w:type="default" r:id="rId123"/>
          <w:headerReference w:type="first" r:id="rId124"/>
          <w:pgSz w:w="8416" w:h="13325"/>
          <w:pgMar w:top="1220" w:right="634" w:bottom="820" w:left="831" w:header="0" w:footer="3" w:gutter="0"/>
          <w:cols w:space="720"/>
          <w:noEndnote/>
          <w:titlePg/>
          <w:docGrid w:linePitch="360"/>
        </w:sectPr>
      </w:pPr>
      <w:r>
        <w:t>事后，有相知永井泰次郎，因为讼事的嫌疑，牵连被捕，他的妻子来 请我占卦，又得到这一爻，于是把这一占断告诉她。永井氏果然也因为无 罪而得到赦免。事情相同，得到的卦爻也相同，占断的应验果然又相同， 所以附记在这里。</w:t>
      </w:r>
    </w:p>
    <w:p w14:paraId="68C53550" w14:textId="77777777" w:rsidR="007D5C34" w:rsidRDefault="00745CF2">
      <w:pPr>
        <w:pStyle w:val="Bodytext20"/>
        <w:spacing w:line="326" w:lineRule="exact"/>
        <w:ind w:firstLine="420"/>
        <w:jc w:val="both"/>
      </w:pPr>
      <w:r>
        <w:rPr>
          <w:b/>
          <w:bCs/>
        </w:rPr>
        <w:lastRenderedPageBreak/>
        <w:t>上六：公用射隼于高墉之上，获之，无不利。</w:t>
      </w:r>
    </w:p>
    <w:p w14:paraId="709B308D" w14:textId="77777777" w:rsidR="007D5C34" w:rsidRDefault="00745CF2">
      <w:pPr>
        <w:pStyle w:val="Bodytext40"/>
        <w:spacing w:after="540" w:line="326" w:lineRule="exact"/>
        <w:ind w:firstLine="420"/>
        <w:jc w:val="both"/>
      </w:pPr>
      <w:r>
        <w:t>《象传》曰：</w:t>
      </w:r>
      <w:r>
        <w:rPr>
          <w:lang w:val="zh-CN" w:eastAsia="zh-CN" w:bidi="zh-CN"/>
        </w:rPr>
        <w:t>“公</w:t>
      </w:r>
      <w:r>
        <w:t>用射隼”，以解悖也。</w:t>
      </w:r>
    </w:p>
    <w:p w14:paraId="0CA2800C" w14:textId="77777777" w:rsidR="007D5C34" w:rsidRDefault="00745CF2">
      <w:pPr>
        <w:pStyle w:val="Heading210"/>
        <w:keepNext/>
        <w:keepLines/>
        <w:jc w:val="both"/>
      </w:pPr>
      <w:bookmarkStart w:id="623" w:name="bookmark623"/>
      <w:bookmarkStart w:id="624" w:name="bookmark624"/>
      <w:bookmarkStart w:id="625" w:name="bookmark625"/>
      <w:r>
        <w:t>［经传释义］</w:t>
      </w:r>
      <w:bookmarkEnd w:id="623"/>
      <w:bookmarkEnd w:id="624"/>
      <w:bookmarkEnd w:id="625"/>
    </w:p>
    <w:p w14:paraId="5116F259" w14:textId="77777777" w:rsidR="007D5C34" w:rsidRDefault="00745CF2">
      <w:pPr>
        <w:pStyle w:val="Bodytext20"/>
        <w:spacing w:line="326" w:lineRule="exact"/>
        <w:ind w:firstLine="440"/>
        <w:jc w:val="both"/>
      </w:pPr>
      <w:r>
        <w:t>震为诸侯，故称公；坎为弧，为弓，故说射。下互卦为离，离为飞 鸟，有隼象。四爻变阴则上卦为坤，坤为城墉，象征</w:t>
      </w:r>
      <w:r>
        <w:rPr>
          <w:lang w:val="zh-CN" w:eastAsia="zh-CN" w:bidi="zh-CN"/>
        </w:rPr>
        <w:t>“高</w:t>
      </w:r>
      <w:r>
        <w:t>墉之上”。上爻 居解的极位，从初爻到五爻象征解除内部的险难，宽柔和刚猛的手段都用 上了，到上爻还有飞翔在外，像鹫鸟一样的强悍者，五爻于是命令上六 说：</w:t>
      </w:r>
      <w:r>
        <w:rPr>
          <w:lang w:val="zh-CN" w:eastAsia="zh-CN" w:bidi="zh-CN"/>
        </w:rPr>
        <w:t>“公</w:t>
      </w:r>
      <w:r>
        <w:t>且乘上坤墉，张开离弧，抽出一根矢而射它，获得它们的魁首， 没有不利，可以解除凶悖。”坎为悖，只有消灭悖逆之徒，内忧外患才能 全部扫平。</w:t>
      </w:r>
    </w:p>
    <w:p w14:paraId="785C1DB1" w14:textId="77777777" w:rsidR="007D5C34" w:rsidRDefault="00745CF2">
      <w:pPr>
        <w:pStyle w:val="Bodytext20"/>
        <w:spacing w:after="220" w:line="326" w:lineRule="exact"/>
        <w:ind w:firstLine="440"/>
        <w:jc w:val="both"/>
      </w:pPr>
      <w:r>
        <w:t>前面的各爻，即彖辞所说的</w:t>
      </w:r>
      <w:r>
        <w:rPr>
          <w:lang w:val="zh-CN" w:eastAsia="zh-CN" w:bidi="zh-CN"/>
        </w:rPr>
        <w:t>“其</w:t>
      </w:r>
      <w:r>
        <w:t>来复吉”；上爻，即彖辞所说的</w:t>
      </w:r>
      <w:r>
        <w:rPr>
          <w:lang w:val="zh-CN" w:eastAsia="zh-CN" w:bidi="zh-CN"/>
        </w:rPr>
        <w:t xml:space="preserve">“有 </w:t>
      </w:r>
      <w:r>
        <w:t>攸往，夙吉”。</w:t>
      </w:r>
    </w:p>
    <w:p w14:paraId="00EBF595" w14:textId="77777777" w:rsidR="007D5C34" w:rsidRDefault="00745CF2">
      <w:pPr>
        <w:pStyle w:val="Heading210"/>
        <w:keepNext/>
        <w:keepLines/>
        <w:jc w:val="both"/>
      </w:pPr>
      <w:bookmarkStart w:id="626" w:name="bookmark626"/>
      <w:bookmarkStart w:id="627" w:name="bookmark627"/>
      <w:bookmarkStart w:id="628" w:name="bookmark628"/>
      <w:r>
        <w:t>［一辞多断］</w:t>
      </w:r>
      <w:bookmarkEnd w:id="626"/>
      <w:bookmarkEnd w:id="627"/>
      <w:bookmarkEnd w:id="628"/>
    </w:p>
    <w:p w14:paraId="7739065B" w14:textId="77777777" w:rsidR="007D5C34" w:rsidRDefault="00745CF2">
      <w:pPr>
        <w:pStyle w:val="Bodytext20"/>
        <w:spacing w:after="220" w:line="326" w:lineRule="exact"/>
        <w:ind w:firstLine="440"/>
        <w:jc w:val="both"/>
      </w:pPr>
      <w:r>
        <w:rPr>
          <w:lang w:val="zh-CN" w:eastAsia="zh-CN" w:bidi="zh-CN"/>
        </w:rPr>
        <w:t>。问</w:t>
      </w:r>
      <w:r>
        <w:t>时运：运途吉祥顺利，出外或许会遇到小的贼寇，应该迅速加以 防备。。问征战：防止有敌兵劫掠城外，应该在高阜上埋伏弓矢手射击他 们，必定有斩获。</w:t>
      </w:r>
      <w:r>
        <w:rPr>
          <w:lang w:val="zh-CN" w:eastAsia="zh-CN" w:bidi="zh-CN"/>
        </w:rPr>
        <w:t>。问</w:t>
      </w:r>
      <w:r>
        <w:t>经商：运货外出，必须严格防范盗贼的劫掠，这样 不但没有损失，而且可以获得盗贼的粮食，所以说</w:t>
      </w:r>
      <w:r>
        <w:rPr>
          <w:lang w:val="zh-CN" w:eastAsia="zh-CN" w:bidi="zh-CN"/>
        </w:rPr>
        <w:t>“无不</w:t>
      </w:r>
      <w:r>
        <w:t>利”。。问功名： 爻辞称公，必定已经贵显。应当在外面立功。</w:t>
      </w:r>
      <w:r>
        <w:rPr>
          <w:lang w:val="zh-CN" w:eastAsia="zh-CN" w:bidi="zh-CN"/>
        </w:rPr>
        <w:t>。问</w:t>
      </w:r>
      <w:r>
        <w:t>家宅：墉墙要高，可以 防备外面的窃贼。。问婚姻：《诗经》说</w:t>
      </w:r>
      <w:r>
        <w:rPr>
          <w:lang w:val="zh-CN" w:eastAsia="zh-CN" w:bidi="zh-CN"/>
        </w:rPr>
        <w:t>“戈</w:t>
      </w:r>
      <w:r>
        <w:t>凫与雁”，有射击之象，吉。 。问讼事：悖逆自然解除，有利。。问胎孕：生男孩。</w:t>
      </w:r>
    </w:p>
    <w:p w14:paraId="61B5B7DC" w14:textId="77777777" w:rsidR="007D5C34" w:rsidRDefault="00745CF2">
      <w:pPr>
        <w:pStyle w:val="Heading210"/>
        <w:keepNext/>
        <w:keepLines/>
        <w:jc w:val="both"/>
      </w:pPr>
      <w:bookmarkStart w:id="629" w:name="bookmark629"/>
      <w:bookmarkStart w:id="630" w:name="bookmark630"/>
      <w:bookmarkStart w:id="631" w:name="bookmark631"/>
      <w:r>
        <w:t>［活断实例］</w:t>
      </w:r>
      <w:bookmarkEnd w:id="629"/>
      <w:bookmarkEnd w:id="630"/>
      <w:bookmarkEnd w:id="631"/>
    </w:p>
    <w:p w14:paraId="135B6065" w14:textId="77777777" w:rsidR="007D5C34" w:rsidRDefault="00745CF2">
      <w:pPr>
        <w:pStyle w:val="Bodytext20"/>
        <w:spacing w:line="326" w:lineRule="exact"/>
        <w:ind w:firstLine="440"/>
        <w:jc w:val="both"/>
      </w:pPr>
      <w:r>
        <w:t>◎镰仓圆觉寺的住持僧人今北洪川①和尚，博通佛典，是当今的高僧。 我有一天游镰仓，要拜访和尚，又想我所要谈的是易理，和尚所说的是禅 味，不知禅的三昧与易的六爻，其旨趣是否相符合？试着占了一卦，筮得 解卦，变为未济卦。</w:t>
      </w:r>
    </w:p>
    <w:p w14:paraId="338DC4A1" w14:textId="77777777" w:rsidR="007D5C34" w:rsidRDefault="00745CF2">
      <w:pPr>
        <w:pStyle w:val="Bodytext20"/>
        <w:spacing w:after="540" w:line="326" w:lineRule="exact"/>
        <w:ind w:firstLine="440"/>
        <w:jc w:val="both"/>
      </w:pPr>
      <w:r>
        <w:t>断卦说：佛法以解脱为宗旨，取解脱烦恼的意思。现在占得解卦上</w:t>
      </w:r>
    </w:p>
    <w:p w14:paraId="60BD2855" w14:textId="77777777" w:rsidR="007D5C34" w:rsidRDefault="00745CF2">
      <w:pPr>
        <w:pStyle w:val="Bodytext30"/>
        <w:spacing w:after="220" w:line="226" w:lineRule="exact"/>
        <w:jc w:val="both"/>
      </w:pPr>
      <w:r>
        <w:rPr>
          <w:b/>
          <w:bCs/>
          <w:sz w:val="16"/>
          <w:szCs w:val="16"/>
        </w:rPr>
        <w:t>①</w:t>
      </w:r>
      <w:r>
        <w:t>今北洪川：幕末、明治前期的临济宗名僧。名真三郎，讳宗温，字洪川。大阪福岛人。 最初是一位儒者，师从大阪徂彿学派的儒者藤泽东，涉猎四书六经、诸子百家，并以此为天下第 一乐趣。</w:t>
      </w:r>
      <w:r>
        <w:rPr>
          <w:rFonts w:ascii="Times New Roman" w:eastAsia="Times New Roman" w:hAnsi="Times New Roman" w:cs="Times New Roman"/>
          <w:b/>
          <w:bCs/>
        </w:rPr>
        <w:t>27</w:t>
      </w:r>
      <w:r>
        <w:t>岁时开悟见性。主张禅儒和合，著有《禅海一澜》等书。</w:t>
      </w:r>
      <w:r>
        <w:br w:type="page"/>
      </w:r>
    </w:p>
    <w:p w14:paraId="53C12888" w14:textId="77777777" w:rsidR="007D5C34" w:rsidRDefault="00745CF2">
      <w:pPr>
        <w:pStyle w:val="Bodytext20"/>
        <w:spacing w:line="327" w:lineRule="exact"/>
        <w:jc w:val="both"/>
        <w:sectPr w:rsidR="007D5C34">
          <w:headerReference w:type="even" r:id="rId125"/>
          <w:headerReference w:type="default" r:id="rId126"/>
          <w:headerReference w:type="first" r:id="rId127"/>
          <w:pgSz w:w="8416" w:h="13325"/>
          <w:pgMar w:top="1220" w:right="634" w:bottom="820" w:left="831" w:header="0" w:footer="3" w:gutter="0"/>
          <w:cols w:space="720"/>
          <w:noEndnote/>
          <w:titlePg/>
          <w:docGrid w:linePitch="360"/>
        </w:sectPr>
      </w:pPr>
      <w:r>
        <w:rPr>
          <w:noProof/>
        </w:rPr>
        <w:lastRenderedPageBreak/>
        <w:drawing>
          <wp:anchor distT="0" distB="247015" distL="101600" distR="101600" simplePos="0" relativeHeight="125829388" behindDoc="0" locked="0" layoutInCell="1" allowOverlap="1" wp14:anchorId="1477B32A" wp14:editId="4F21111F">
            <wp:simplePos x="0" y="0"/>
            <wp:positionH relativeFrom="page">
              <wp:posOffset>3023870</wp:posOffset>
            </wp:positionH>
            <wp:positionV relativeFrom="margin">
              <wp:posOffset>-339725</wp:posOffset>
            </wp:positionV>
            <wp:extent cx="1889760" cy="1158240"/>
            <wp:effectExtent l="0" t="0" r="0" b="0"/>
            <wp:wrapSquare wrapText="left"/>
            <wp:docPr id="259" name="Shape 259"/>
            <wp:cNvGraphicFramePr/>
            <a:graphic xmlns:a="http://schemas.openxmlformats.org/drawingml/2006/main">
              <a:graphicData uri="http://schemas.openxmlformats.org/drawingml/2006/picture">
                <pic:pic xmlns:pic="http://schemas.openxmlformats.org/drawingml/2006/picture">
                  <pic:nvPicPr>
                    <pic:cNvPr id="260" name="Picture box 260"/>
                    <pic:cNvPicPr/>
                  </pic:nvPicPr>
                  <pic:blipFill>
                    <a:blip r:embed="rId128"/>
                    <a:stretch/>
                  </pic:blipFill>
                  <pic:spPr>
                    <a:xfrm>
                      <a:off x="0" y="0"/>
                      <a:ext cx="1889760" cy="1158240"/>
                    </a:xfrm>
                    <a:prstGeom prst="rect">
                      <a:avLst/>
                    </a:prstGeom>
                  </pic:spPr>
                </pic:pic>
              </a:graphicData>
            </a:graphic>
          </wp:anchor>
        </w:drawing>
      </w:r>
      <w:r>
        <w:rPr>
          <w:noProof/>
        </w:rPr>
        <mc:AlternateContent>
          <mc:Choice Requires="wps">
            <w:drawing>
              <wp:anchor distT="0" distB="0" distL="0" distR="0" simplePos="0" relativeHeight="251664384" behindDoc="0" locked="0" layoutInCell="1" allowOverlap="1" wp14:anchorId="429ABB50" wp14:editId="4510B8DD">
                <wp:simplePos x="0" y="0"/>
                <wp:positionH relativeFrom="page">
                  <wp:posOffset>3392805</wp:posOffset>
                </wp:positionH>
                <wp:positionV relativeFrom="margin">
                  <wp:posOffset>873125</wp:posOffset>
                </wp:positionV>
                <wp:extent cx="1042670" cy="189230"/>
                <wp:effectExtent l="0" t="0" r="0" b="0"/>
                <wp:wrapNone/>
                <wp:docPr id="261" name="Shape 261"/>
                <wp:cNvGraphicFramePr/>
                <a:graphic xmlns:a="http://schemas.openxmlformats.org/drawingml/2006/main">
                  <a:graphicData uri="http://schemas.microsoft.com/office/word/2010/wordprocessingShape">
                    <wps:wsp>
                      <wps:cNvSpPr txBox="1"/>
                      <wps:spPr>
                        <a:xfrm>
                          <a:off x="0" y="0"/>
                          <a:ext cx="1042670" cy="189230"/>
                        </a:xfrm>
                        <a:prstGeom prst="rect">
                          <a:avLst/>
                        </a:prstGeom>
                        <a:noFill/>
                      </wps:spPr>
                      <wps:txbx>
                        <w:txbxContent>
                          <w:p w14:paraId="40A5CB30" w14:textId="77777777" w:rsidR="007D5C34" w:rsidRDefault="00745CF2">
                            <w:pPr>
                              <w:pStyle w:val="Picturecaption10"/>
                              <w:rPr>
                                <w:sz w:val="16"/>
                                <w:szCs w:val="16"/>
                              </w:rPr>
                            </w:pPr>
                            <w:r>
                              <w:rPr>
                                <w:rFonts w:ascii="Times New Roman" w:eastAsia="Times New Roman" w:hAnsi="Times New Roman" w:cs="Times New Roman"/>
                                <w:sz w:val="24"/>
                                <w:szCs w:val="24"/>
                                <w:lang w:val="en-US" w:eastAsia="en-US" w:bidi="en-US"/>
                              </w:rPr>
                              <w:t>a</w:t>
                            </w:r>
                            <w:r>
                              <w:rPr>
                                <w:sz w:val="16"/>
                                <w:szCs w:val="16"/>
                              </w:rPr>
                              <w:t>本镰仓圆觉寺禅堂</w:t>
                            </w:r>
                          </w:p>
                        </w:txbxContent>
                      </wps:txbx>
                      <wps:bodyPr lIns="0" tIns="0" rIns="0" bIns="0"/>
                    </wps:wsp>
                  </a:graphicData>
                </a:graphic>
              </wp:anchor>
            </w:drawing>
          </mc:Choice>
          <mc:Fallback>
            <w:pict>
              <v:shape w14:anchorId="429ABB50" id="Shape 261" o:spid="_x0000_s1034" type="#_x0000_t202" style="position:absolute;left:0;text-align:left;margin-left:267.15pt;margin-top:68.75pt;width:82.1pt;height:14.9pt;z-index:25166438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bAhgEAAAcDAAAOAAAAZHJzL2Uyb0RvYy54bWysUlFLwzAQfhf8DyHvrl2VOcu6gYyJICqo&#10;PyBNkzXQ5EIS1+7fe8nWTfRNfEmvd5fvvu+7LFaD7shOOK/AVHQ6ySkRhkOjzLaiH++bqzklPjDT&#10;sA6MqOheeLpaXl4seluKAlroGuEIghhf9raibQi2zDLPW6GZn4AVBosSnGYBf902axzrEV13WZHn&#10;s6wH11gHXHiP2fWhSJcJX0rBw4uUXgTSVRS5hXS6dNbxzJYLVm4ds63iRxrsDyw0UwaHnqDWLDDy&#10;6dQvKK24Aw8yTDjoDKRUXCQNqGaa/1Dz1jIrkhY0x9uTTf7/YPnz7tUR1VS0mE0pMUzjktJcEhNo&#10;T299iV1vFvvCcA8DrnnMe0xG1YN0On5RD8E6Gr0/mSuGQHi8lN8Us1sscaxN53fFdXI/O9+2zocH&#10;AZrEoKIOl5c8ZbsnH5AJto4tcZiBjeq6mI8UD1RiFIZ6SIrmI80amj2y7x4NOhdfwRi4MaiPwYiG&#10;bqd5x5cR1/n9P808v9/lFwAAAP//AwBQSwMEFAAGAAgAAAAhANzrrRThAAAACwEAAA8AAABkcnMv&#10;ZG93bnJldi54bWxMj0FPwzAMhe9I/IfISNxYOsq6rWs6TQhOSIiuHDimjddWa5zSZFv595jTuNl+&#10;T8/fy7aT7cUZR985UjCfRSCQamc6ahR8lq8PKxA+aDK6d4QKftDDNr+9yXRq3IUKPO9DIziEfKoV&#10;tCEMqZS+btFqP3MDEmsHN1odeB0baUZ94XDby8coSqTVHfGHVg/43GJ93J+sgt0XFS/d93v1URyK&#10;rizXEb0lR6Xu76bdBkTAKVzN8IfP6JAzU+VOZLzoFSzip5itLMTLBQh2JOsVDxVfkmUMMs/k/w75&#10;LwAAAP//AwBQSwECLQAUAAYACAAAACEAtoM4kv4AAADhAQAAEwAAAAAAAAAAAAAAAAAAAAAAW0Nv&#10;bnRlbnRfVHlwZXNdLnhtbFBLAQItABQABgAIAAAAIQA4/SH/1gAAAJQBAAALAAAAAAAAAAAAAAAA&#10;AC8BAABfcmVscy8ucmVsc1BLAQItABQABgAIAAAAIQDJGgbAhgEAAAcDAAAOAAAAAAAAAAAAAAAA&#10;AC4CAABkcnMvZTJvRG9jLnhtbFBLAQItABQABgAIAAAAIQDc660U4QAAAAsBAAAPAAAAAAAAAAAA&#10;AAAAAOADAABkcnMvZG93bnJldi54bWxQSwUGAAAAAAQABADzAAAA7gQAAAAA&#10;" filled="f" stroked="f">
                <v:textbox inset="0,0,0,0">
                  <w:txbxContent>
                    <w:p w14:paraId="40A5CB30" w14:textId="77777777" w:rsidR="007D5C34" w:rsidRDefault="00745CF2">
                      <w:pPr>
                        <w:pStyle w:val="Picturecaption10"/>
                        <w:rPr>
                          <w:sz w:val="16"/>
                          <w:szCs w:val="16"/>
                        </w:rPr>
                      </w:pPr>
                      <w:r>
                        <w:rPr>
                          <w:rFonts w:ascii="Times New Roman" w:eastAsia="Times New Roman" w:hAnsi="Times New Roman" w:cs="Times New Roman"/>
                          <w:sz w:val="24"/>
                          <w:szCs w:val="24"/>
                          <w:lang w:val="en-US" w:eastAsia="en-US" w:bidi="en-US"/>
                        </w:rPr>
                        <w:t>a</w:t>
                      </w:r>
                      <w:r>
                        <w:rPr>
                          <w:sz w:val="16"/>
                          <w:szCs w:val="16"/>
                        </w:rPr>
                        <w:t>本镰仓圆觉寺禅堂</w:t>
                      </w:r>
                    </w:p>
                  </w:txbxContent>
                </v:textbox>
                <w10:wrap anchorx="page" anchory="margin"/>
              </v:shape>
            </w:pict>
          </mc:Fallback>
        </mc:AlternateContent>
      </w:r>
      <w:r>
        <w:rPr>
          <w:noProof/>
        </w:rPr>
        <mc:AlternateContent>
          <mc:Choice Requires="wps">
            <w:drawing>
              <wp:anchor distT="3175" distB="0" distL="114300" distR="3037205" simplePos="0" relativeHeight="125829389" behindDoc="0" locked="0" layoutInCell="1" allowOverlap="1" wp14:anchorId="2D90D718" wp14:editId="28988145">
                <wp:simplePos x="0" y="0"/>
                <wp:positionH relativeFrom="page">
                  <wp:posOffset>804545</wp:posOffset>
                </wp:positionH>
                <wp:positionV relativeFrom="margin">
                  <wp:posOffset>1123950</wp:posOffset>
                </wp:positionV>
                <wp:extent cx="1188720" cy="167640"/>
                <wp:effectExtent l="0" t="0" r="0" b="0"/>
                <wp:wrapTopAndBottom/>
                <wp:docPr id="263" name="Shape 263"/>
                <wp:cNvGraphicFramePr/>
                <a:graphic xmlns:a="http://schemas.openxmlformats.org/drawingml/2006/main">
                  <a:graphicData uri="http://schemas.microsoft.com/office/word/2010/wordprocessingShape">
                    <wps:wsp>
                      <wps:cNvSpPr txBox="1"/>
                      <wps:spPr>
                        <a:xfrm>
                          <a:off x="0" y="0"/>
                          <a:ext cx="1188720" cy="167640"/>
                        </a:xfrm>
                        <a:prstGeom prst="rect">
                          <a:avLst/>
                        </a:prstGeom>
                        <a:noFill/>
                      </wps:spPr>
                      <wps:txbx>
                        <w:txbxContent>
                          <w:p w14:paraId="0677B537" w14:textId="77777777" w:rsidR="007D5C34" w:rsidRDefault="00745CF2">
                            <w:pPr>
                              <w:pStyle w:val="Bodytext20"/>
                              <w:spacing w:line="240" w:lineRule="auto"/>
                            </w:pPr>
                            <w:r>
                              <w:t>和尚请我进入禅堂,</w:t>
                            </w:r>
                          </w:p>
                        </w:txbxContent>
                      </wps:txbx>
                      <wps:bodyPr wrap="none" lIns="0" tIns="0" rIns="0" bIns="0"/>
                    </wps:wsp>
                  </a:graphicData>
                </a:graphic>
              </wp:anchor>
            </w:drawing>
          </mc:Choice>
          <mc:Fallback>
            <w:pict>
              <v:shape w14:anchorId="2D90D718" id="Shape 263" o:spid="_x0000_s1035" type="#_x0000_t202" style="position:absolute;left:0;text-align:left;margin-left:63.35pt;margin-top:88.5pt;width:93.6pt;height:13.2pt;z-index:125829389;visibility:visible;mso-wrap-style:none;mso-wrap-distance-left:9pt;mso-wrap-distance-top:.25pt;mso-wrap-distance-right:239.1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O0ujgEAABMDAAAOAAAAZHJzL2Uyb0RvYy54bWysUsFOwzAMvSPxD1HurFtB3ajWTULTEBIC&#10;pMEHZGmyRmriKAlr9/c42bohuCEuiWM7z8/Pni973ZK9cF6BqehkNKZEGA61MruKfryvb2aU+MBM&#10;zVowoqIH4elycX0172wpcmigrYUjCGJ82dmKNiHYMss8b4RmfgRWGAxKcJoFfLpdVjvWIbpus3w8&#10;LrIOXG0dcOE9elfHIF0kfCkFD69SehFIW1HkFtLp0rmNZ7aYs3LnmG0UP9Fgf2ChmTJY9Ay1YoGR&#10;T6d+QWnFHXiQYcRBZyCl4iL1gN1Mxj+62TTMitQLiuPtWSb/f7D8Zf/miKormhe3lBimcUipLokO&#10;lKezvsSsjcW80D9Aj2Me/B6dseteOh1v7IdgHIU+nMUVfSA8fprMZtMcQxxjk2Ja3CX1s8tv63x4&#10;FKBJNCrqcHhJU7Z/9gGZYOqQEosZWKu2jf5I8UglWqHf9qmj+4HmFuoDsu9wzBU1uIeUtE8GVYwb&#10;MRhuMLYnY0BG5VPt05bE0X5/p/qXXV58AQAA//8DAFBLAwQUAAYACAAAACEAR4FUBd8AAAALAQAA&#10;DwAAAGRycy9kb3ducmV2LnhtbEyPPU/DMBCGdyT+g3WV2KidBDUljVMhBCOVWljYnPiapI3tyHba&#10;8O85Jrrdq3v0fpTb2Qzsgj70zkpIlgIY2sbp3rYSvj7fH9fAQlRWq8FZlPCDAbbV/V2pCu2udo+X&#10;Q2wZmdhQKAldjGPBeWg6NCos3YiWfkfnjYokfcu1V1cyNwNPhVhxo3pLCZ0a8bXD5nyYjITjx+58&#10;epv24tSKNX4nHuc62Un5sJhfNsAizvEfhr/6VB0q6lS7yerABtLpKieUjjynUURkSfYMrJaQiuwJ&#10;eFXy2w3VLwAAAP//AwBQSwECLQAUAAYACAAAACEAtoM4kv4AAADhAQAAEwAAAAAAAAAAAAAAAAAA&#10;AAAAW0NvbnRlbnRfVHlwZXNdLnhtbFBLAQItABQABgAIAAAAIQA4/SH/1gAAAJQBAAALAAAAAAAA&#10;AAAAAAAAAC8BAABfcmVscy8ucmVsc1BLAQItABQABgAIAAAAIQBY2O0ujgEAABMDAAAOAAAAAAAA&#10;AAAAAAAAAC4CAABkcnMvZTJvRG9jLnhtbFBLAQItABQABgAIAAAAIQBHgVQF3wAAAAsBAAAPAAAA&#10;AAAAAAAAAAAAAOgDAABkcnMvZG93bnJldi54bWxQSwUGAAAAAAQABADzAAAA9AQAAAAA&#10;" filled="f" stroked="f">
                <v:textbox inset="0,0,0,0">
                  <w:txbxContent>
                    <w:p w14:paraId="0677B537" w14:textId="77777777" w:rsidR="007D5C34" w:rsidRDefault="00745CF2">
                      <w:pPr>
                        <w:pStyle w:val="Bodytext20"/>
                        <w:spacing w:line="240" w:lineRule="auto"/>
                      </w:pPr>
                      <w:r>
                        <w:t>和尚请我进入禅堂</w:t>
                      </w:r>
                      <w:r>
                        <w:t>,</w:t>
                      </w:r>
                    </w:p>
                  </w:txbxContent>
                </v:textbox>
                <w10:wrap type="topAndBottom" anchorx="page" anchory="margin"/>
              </v:shape>
            </w:pict>
          </mc:Fallback>
        </mc:AlternateContent>
      </w:r>
      <w:r>
        <w:rPr>
          <w:noProof/>
        </w:rPr>
        <mc:AlternateContent>
          <mc:Choice Requires="wps">
            <w:drawing>
              <wp:anchor distT="3175" distB="0" distL="1367155" distR="2049780" simplePos="0" relativeHeight="125829391" behindDoc="0" locked="0" layoutInCell="1" allowOverlap="1" wp14:anchorId="7DA40DD4" wp14:editId="19B36F16">
                <wp:simplePos x="0" y="0"/>
                <wp:positionH relativeFrom="page">
                  <wp:posOffset>2057400</wp:posOffset>
                </wp:positionH>
                <wp:positionV relativeFrom="margin">
                  <wp:posOffset>1123950</wp:posOffset>
                </wp:positionV>
                <wp:extent cx="923290" cy="167640"/>
                <wp:effectExtent l="0" t="0" r="0" b="0"/>
                <wp:wrapTopAndBottom/>
                <wp:docPr id="265" name="Shape 265"/>
                <wp:cNvGraphicFramePr/>
                <a:graphic xmlns:a="http://schemas.openxmlformats.org/drawingml/2006/main">
                  <a:graphicData uri="http://schemas.microsoft.com/office/word/2010/wordprocessingShape">
                    <wps:wsp>
                      <wps:cNvSpPr txBox="1"/>
                      <wps:spPr>
                        <a:xfrm>
                          <a:off x="0" y="0"/>
                          <a:ext cx="923290" cy="167640"/>
                        </a:xfrm>
                        <a:prstGeom prst="rect">
                          <a:avLst/>
                        </a:prstGeom>
                        <a:noFill/>
                      </wps:spPr>
                      <wps:txbx>
                        <w:txbxContent>
                          <w:p w14:paraId="0B5D985B" w14:textId="77777777" w:rsidR="007D5C34" w:rsidRDefault="00745CF2">
                            <w:pPr>
                              <w:pStyle w:val="Bodytext20"/>
                              <w:spacing w:line="240" w:lineRule="auto"/>
                            </w:pPr>
                            <w:r>
                              <w:t>品茗倾谈多时,</w:t>
                            </w:r>
                          </w:p>
                        </w:txbxContent>
                      </wps:txbx>
                      <wps:bodyPr wrap="none" lIns="0" tIns="0" rIns="0" bIns="0"/>
                    </wps:wsp>
                  </a:graphicData>
                </a:graphic>
              </wp:anchor>
            </w:drawing>
          </mc:Choice>
          <mc:Fallback>
            <w:pict>
              <v:shape w14:anchorId="7DA40DD4" id="Shape 265" o:spid="_x0000_s1036" type="#_x0000_t202" style="position:absolute;left:0;text-align:left;margin-left:162pt;margin-top:88.5pt;width:72.7pt;height:13.2pt;z-index:125829391;visibility:visible;mso-wrap-style:none;mso-wrap-distance-left:107.65pt;mso-wrap-distance-top:.25pt;mso-wrap-distance-right:161.4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F7jwEAABMDAAAOAAAAZHJzL2Uyb0RvYy54bWysUsFOwzAMvSPxD1HurF2Bwap1k9A0hIQA&#10;afABWZqskZo4SsLa/T1Otm4IboiL69ju8/OzZ4tet2QnnFdgKjoe5ZQIw6FWZlvRj/fV1T0lPjBT&#10;sxaMqOheeLqYX17MOluKAhpoa+EIghhfdraiTQi2zDLPG6GZH4EVBpMSnGYBn26b1Y51iK7brMjz&#10;SdaBq60DLrzH6PKQpPOEL6Xg4VVKLwJpK4rcQrIu2U202XzGyq1jtlH8SIP9gYVmymDTE9SSBUY+&#10;nfoFpRV34EGGEQedgZSKizQDTjPOf0yzbpgVaRYUx9uTTP7/YPnL7s0RVVe0mNxSYpjGJaW+JAZQ&#10;ns76EqvWFutC/wA9rnmIewzGqXvpdPziPATzKPT+JK7oA+EYnBbXxRQzHFPjyd3kJomfnX+2zodH&#10;AZpEp6IOd5ckZbtnH5AIlg4lsZeBlWrbGI8MD0yiF/pNnwYapwYxtIF6j+w7XHNFDd4hJe2TQRXj&#10;RQyOG5zN0RmgUfnU/HglcbXf34nA+ZbnXwAAAP//AwBQSwMEFAAGAAgAAAAhADau4UnfAAAACwEA&#10;AA8AAABkcnMvZG93bnJldi54bWxMj8FOwzAQRO9I/IO1SNyonTRqS4hTIQRHKrVw4ebE2yRtvI5i&#10;pw1/z3KC245mNPum2M6uFxccQ+dJQ7JQIJBqbztqNHx+vD1sQIRoyJreE2r4xgDb8vamMLn1V9rj&#10;5RAbwSUUcqOhjXHIpQx1i86EhR+Q2Dv60ZnIcmykHc2Vy10vU6VW0pmO+ENrBnxpsT4fJqfh+L47&#10;n16nvTo1aoNfyYhzley0vr+bn59ARJzjXxh+8RkdSmaq/EQ2iF7DMs14S2RjveaDE9nqMQNRaUjV&#10;MgNZFvL/hvIHAAD//wMAUEsBAi0AFAAGAAgAAAAhALaDOJL+AAAA4QEAABMAAAAAAAAAAAAAAAAA&#10;AAAAAFtDb250ZW50X1R5cGVzXS54bWxQSwECLQAUAAYACAAAACEAOP0h/9YAAACUAQAACwAAAAAA&#10;AAAAAAAAAAAvAQAAX3JlbHMvLnJlbHNQSwECLQAUAAYACAAAACEAZqRhe48BAAATAwAADgAAAAAA&#10;AAAAAAAAAAAuAgAAZHJzL2Uyb0RvYy54bWxQSwECLQAUAAYACAAAACEANq7hSd8AAAALAQAADwAA&#10;AAAAAAAAAAAAAADpAwAAZHJzL2Rvd25yZXYueG1sUEsFBgAAAAAEAAQA8wAAAPUEAAAAAA==&#10;" filled="f" stroked="f">
                <v:textbox inset="0,0,0,0">
                  <w:txbxContent>
                    <w:p w14:paraId="0B5D985B" w14:textId="77777777" w:rsidR="007D5C34" w:rsidRDefault="00745CF2">
                      <w:pPr>
                        <w:pStyle w:val="Bodytext20"/>
                        <w:spacing w:line="240" w:lineRule="auto"/>
                      </w:pPr>
                      <w:r>
                        <w:t>品茗倾谈多时</w:t>
                      </w:r>
                      <w:r>
                        <w:t>,</w:t>
                      </w:r>
                    </w:p>
                  </w:txbxContent>
                </v:textbox>
                <w10:wrap type="topAndBottom" anchorx="page" anchory="margin"/>
              </v:shape>
            </w:pict>
          </mc:Fallback>
        </mc:AlternateContent>
      </w:r>
      <w:r>
        <w:rPr>
          <w:noProof/>
        </w:rPr>
        <mc:AlternateContent>
          <mc:Choice Requires="wps">
            <w:drawing>
              <wp:anchor distT="0" distB="3175" distL="2345690" distR="113665" simplePos="0" relativeHeight="125829393" behindDoc="0" locked="0" layoutInCell="1" allowOverlap="1" wp14:anchorId="13B95638" wp14:editId="482D50CD">
                <wp:simplePos x="0" y="0"/>
                <wp:positionH relativeFrom="page">
                  <wp:posOffset>3035935</wp:posOffset>
                </wp:positionH>
                <wp:positionV relativeFrom="margin">
                  <wp:posOffset>1120775</wp:posOffset>
                </wp:positionV>
                <wp:extent cx="1880870" cy="167640"/>
                <wp:effectExtent l="0" t="0" r="0" b="0"/>
                <wp:wrapTopAndBottom/>
                <wp:docPr id="267" name="Shape 267"/>
                <wp:cNvGraphicFramePr/>
                <a:graphic xmlns:a="http://schemas.openxmlformats.org/drawingml/2006/main">
                  <a:graphicData uri="http://schemas.microsoft.com/office/word/2010/wordprocessingShape">
                    <wps:wsp>
                      <wps:cNvSpPr txBox="1"/>
                      <wps:spPr>
                        <a:xfrm>
                          <a:off x="0" y="0"/>
                          <a:ext cx="1880870" cy="167640"/>
                        </a:xfrm>
                        <a:prstGeom prst="rect">
                          <a:avLst/>
                        </a:prstGeom>
                        <a:noFill/>
                      </wps:spPr>
                      <wps:txbx>
                        <w:txbxContent>
                          <w:p w14:paraId="48B54041" w14:textId="77777777" w:rsidR="007D5C34" w:rsidRDefault="00745CF2">
                            <w:pPr>
                              <w:pStyle w:val="Bodytext20"/>
                              <w:spacing w:line="240" w:lineRule="auto"/>
                            </w:pPr>
                            <w:r>
                              <w:t>佛法和易理都达到了极妙的程</w:t>
                            </w:r>
                          </w:p>
                        </w:txbxContent>
                      </wps:txbx>
                      <wps:bodyPr wrap="none" lIns="0" tIns="0" rIns="0" bIns="0"/>
                    </wps:wsp>
                  </a:graphicData>
                </a:graphic>
              </wp:anchor>
            </w:drawing>
          </mc:Choice>
          <mc:Fallback>
            <w:pict>
              <v:shape w14:anchorId="13B95638" id="Shape 267" o:spid="_x0000_s1037" type="#_x0000_t202" style="position:absolute;left:0;text-align:left;margin-left:239.05pt;margin-top:88.25pt;width:148.1pt;height:13.2pt;z-index:125829393;visibility:visible;mso-wrap-style:none;mso-wrap-distance-left:184.7pt;mso-wrap-distance-top:0;mso-wrap-distance-right:8.95pt;mso-wrap-distance-bottom:.2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JojQEAABQDAAAOAAAAZHJzL2Uyb0RvYy54bWysUsFqwzAMvQ/2D8b3NWkZaQhNC6N0DMY2&#10;6PYBrmM3htgyttekfz/Zbdqx3cYutizJT09PWqwG3ZGDcF6Bqel0klMiDIdGmX1NP943dyUlPjDT&#10;sA6MqOlReLpa3t4seluJGbTQNcIRBDG+6m1N2xBslWWet0IzPwErDAYlOM0CPt0+axzrEV132SzP&#10;i6wH11gHXHiP3vUpSJcJX0rBw6uUXgTS1RS5hXS6dO7imS0XrNo7ZlvFzzTYH1hopgwWvUCtWWDk&#10;06lfUFpxBx5kmHDQGUipuEg9YDfT/Ec325ZZkXpBcby9yOT/D5a/HN4cUU1NZ8WcEsM0DinVJdGB&#10;8vTWV5i1tZgXhgcYcMyj36Mzdj1Ip+ON/RCMo9DHi7hiCITHT2WZl3MMcYxNi3lxn9TPrr+t8+FR&#10;gCbRqKnD4SVN2eHZB2SCqWNKLGZgo7ou+iPFE5VohWE3pI6mF547aI5Iv8c519TgIlLSPRmUMa7E&#10;aLjR2J2NERqlT8XPaxJn+/2dCFyXefkFAAD//wMAUEsDBBQABgAIAAAAIQDJlxjk4AAAAAsBAAAP&#10;AAAAZHJzL2Rvd25yZXYueG1sTI/BTsMwEETvSPyDtUjcqJ1QmjTEqRCCI5VauPTmxNskbbyObKcN&#10;f485wXE1TzNvy81sBnZB53tLEpKFAIbUWN1TK+Hr8/0hB+aDIq0GSyjhGz1sqtubUhXaXmmHl31o&#10;WSwhXygJXQhjwblvOjTKL+yIFLOjdUaFeLqWa6eusdwMPBVixY3qKS50asTXDpvzfjISjh/b8+lt&#10;2olTK3I8JA7nOtlKeX83vzwDCziHPxh+9aM6VNGpthNpzwYJyyxPIhqDbPUELBJZtnwEVktIRboG&#10;XpX8/w/VDwAAAP//AwBQSwECLQAUAAYACAAAACEAtoM4kv4AAADhAQAAEwAAAAAAAAAAAAAAAAAA&#10;AAAAW0NvbnRlbnRfVHlwZXNdLnhtbFBLAQItABQABgAIAAAAIQA4/SH/1gAAAJQBAAALAAAAAAAA&#10;AAAAAAAAAC8BAABfcmVscy8ucmVsc1BLAQItABQABgAIAAAAIQDteBJojQEAABQDAAAOAAAAAAAA&#10;AAAAAAAAAC4CAABkcnMvZTJvRG9jLnhtbFBLAQItABQABgAIAAAAIQDJlxjk4AAAAAsBAAAPAAAA&#10;AAAAAAAAAAAAAOcDAABkcnMvZG93bnJldi54bWxQSwUGAAAAAAQABADzAAAA9AQAAAAA&#10;" filled="f" stroked="f">
                <v:textbox inset="0,0,0,0">
                  <w:txbxContent>
                    <w:p w14:paraId="48B54041" w14:textId="77777777" w:rsidR="007D5C34" w:rsidRDefault="00745CF2">
                      <w:pPr>
                        <w:pStyle w:val="Bodytext20"/>
                        <w:spacing w:line="240" w:lineRule="auto"/>
                      </w:pPr>
                      <w:r>
                        <w:t>佛法和易理都达到了极妙的程</w:t>
                      </w:r>
                    </w:p>
                  </w:txbxContent>
                </v:textbox>
                <w10:wrap type="topAndBottom" anchorx="page" anchory="margin"/>
              </v:shape>
            </w:pict>
          </mc:Fallback>
        </mc:AlternateContent>
      </w:r>
      <w:r>
        <w:t>爻，不说解而说射，象征用佛法摄伏外 部的邪魔。内在的本性静定了，外在的 邪魔自然消亡，与解卦所说的</w:t>
      </w:r>
      <w:r>
        <w:rPr>
          <w:lang w:val="zh-CN" w:eastAsia="zh-CN" w:bidi="zh-CN"/>
        </w:rPr>
        <w:t>“三</w:t>
      </w:r>
      <w:r>
        <w:t>狐” 为内魔，上爻的隼为外魔，意旨相同。 可知今天和尚对我所谈的大旨是这样。 我于是根据卦义写道歌一首，揣在怀里, 去拜访和尚。</w:t>
      </w:r>
    </w:p>
    <w:p w14:paraId="343CD993" w14:textId="77777777" w:rsidR="007D5C34" w:rsidRDefault="00745CF2">
      <w:pPr>
        <w:pStyle w:val="Bodytext20"/>
        <w:spacing w:after="320" w:line="240" w:lineRule="auto"/>
        <w:jc w:val="both"/>
      </w:pPr>
      <w:r>
        <w:t>度，我于是拿出道歌给他看，一笑而分手。</w:t>
      </w:r>
    </w:p>
    <w:p w14:paraId="1D73B306" w14:textId="77777777" w:rsidR="007D5C34" w:rsidRDefault="00745CF2">
      <w:pPr>
        <w:pStyle w:val="Bodytext20"/>
        <w:spacing w:line="329" w:lineRule="exact"/>
        <w:ind w:firstLine="440"/>
        <w:jc w:val="both"/>
      </w:pPr>
      <w:r>
        <w:t>◎ 一天，横滨商人左右田金作氏来访，请占利根运河股票价格的高 低，筮得解卦，变为未济卦。</w:t>
      </w:r>
    </w:p>
    <w:p w14:paraId="7AA79FC1" w14:textId="77777777" w:rsidR="007D5C34" w:rsidRDefault="00745CF2">
      <w:pPr>
        <w:pStyle w:val="Bodytext20"/>
        <w:spacing w:line="329" w:lineRule="exact"/>
        <w:ind w:firstLine="440"/>
        <w:jc w:val="both"/>
      </w:pPr>
      <w:r>
        <w:t>断卦说：解是动而免于险难的卦。应当卖掉股票，得到这难得的利 益，以免后日的灾悔，所以说</w:t>
      </w:r>
      <w:r>
        <w:rPr>
          <w:lang w:val="zh-CN" w:eastAsia="zh-CN" w:bidi="zh-CN"/>
        </w:rPr>
        <w:t>“无</w:t>
      </w:r>
      <w:r>
        <w:t>不利”。恰如看见隼落在高墉上，用一 支箭射向它，以铲除后患。倘若迁延时日，到了损卦，必定有损失而无 利益。</w:t>
      </w:r>
    </w:p>
    <w:p w14:paraId="0BA8A042" w14:textId="77777777" w:rsidR="007D5C34" w:rsidRDefault="00745CF2">
      <w:pPr>
        <w:pStyle w:val="Bodytext20"/>
        <w:spacing w:after="320" w:line="329" w:lineRule="exact"/>
        <w:ind w:firstLine="440"/>
        <w:jc w:val="both"/>
      </w:pPr>
      <w:r>
        <w:t>左右田金作听从这话，一次卖掉了股票，得到了利益。后来因为获了 利而又买进，结果招致了损失。</w:t>
      </w:r>
    </w:p>
    <w:p w14:paraId="5F18C23E" w14:textId="77777777" w:rsidR="007D5C34" w:rsidRDefault="00745CF2">
      <w:pPr>
        <w:pStyle w:val="Bodytext20"/>
        <w:spacing w:line="328" w:lineRule="exact"/>
        <w:ind w:firstLine="420"/>
        <w:jc w:val="both"/>
      </w:pPr>
      <w:r>
        <w:t>◎明治三十一年，占伊藤内阁的气运，筮得解卦，变为未济卦。</w:t>
      </w:r>
    </w:p>
    <w:p w14:paraId="53E09C30" w14:textId="77777777" w:rsidR="007D5C34" w:rsidRDefault="00745CF2">
      <w:pPr>
        <w:pStyle w:val="Bodytext20"/>
        <w:spacing w:line="328" w:lineRule="exact"/>
        <w:ind w:firstLine="440"/>
        <w:jc w:val="both"/>
      </w:pPr>
      <w:r>
        <w:rPr>
          <w:noProof/>
        </w:rPr>
        <w:drawing>
          <wp:anchor distT="0" distB="225425" distL="63500" distR="63500" simplePos="0" relativeHeight="125829395" behindDoc="0" locked="0" layoutInCell="1" allowOverlap="1" wp14:anchorId="0D8193A1" wp14:editId="3F094215">
            <wp:simplePos x="0" y="0"/>
            <wp:positionH relativeFrom="page">
              <wp:posOffset>542925</wp:posOffset>
            </wp:positionH>
            <wp:positionV relativeFrom="paragraph">
              <wp:posOffset>63500</wp:posOffset>
            </wp:positionV>
            <wp:extent cx="847090" cy="1103630"/>
            <wp:effectExtent l="0" t="0" r="0" b="0"/>
            <wp:wrapSquare wrapText="right"/>
            <wp:docPr id="269" name="Shape 269"/>
            <wp:cNvGraphicFramePr/>
            <a:graphic xmlns:a="http://schemas.openxmlformats.org/drawingml/2006/main">
              <a:graphicData uri="http://schemas.openxmlformats.org/drawingml/2006/picture">
                <pic:pic xmlns:pic="http://schemas.openxmlformats.org/drawingml/2006/picture">
                  <pic:nvPicPr>
                    <pic:cNvPr id="270" name="Picture box 270"/>
                    <pic:cNvPicPr/>
                  </pic:nvPicPr>
                  <pic:blipFill>
                    <a:blip r:embed="rId129"/>
                    <a:stretch/>
                  </pic:blipFill>
                  <pic:spPr>
                    <a:xfrm>
                      <a:off x="0" y="0"/>
                      <a:ext cx="847090" cy="1103630"/>
                    </a:xfrm>
                    <a:prstGeom prst="rect">
                      <a:avLst/>
                    </a:prstGeom>
                  </pic:spPr>
                </pic:pic>
              </a:graphicData>
            </a:graphic>
          </wp:anchor>
        </w:drawing>
      </w:r>
      <w:r>
        <w:rPr>
          <w:noProof/>
        </w:rPr>
        <mc:AlternateContent>
          <mc:Choice Requires="wps">
            <w:drawing>
              <wp:anchor distT="0" distB="0" distL="0" distR="0" simplePos="0" relativeHeight="251665408" behindDoc="0" locked="0" layoutInCell="1" allowOverlap="1" wp14:anchorId="6138FB1D" wp14:editId="62067F6B">
                <wp:simplePos x="0" y="0"/>
                <wp:positionH relativeFrom="page">
                  <wp:posOffset>688975</wp:posOffset>
                </wp:positionH>
                <wp:positionV relativeFrom="paragraph">
                  <wp:posOffset>1255395</wp:posOffset>
                </wp:positionV>
                <wp:extent cx="591185" cy="133985"/>
                <wp:effectExtent l="0" t="0" r="0" b="0"/>
                <wp:wrapNone/>
                <wp:docPr id="271" name="Shape 271"/>
                <wp:cNvGraphicFramePr/>
                <a:graphic xmlns:a="http://schemas.openxmlformats.org/drawingml/2006/main">
                  <a:graphicData uri="http://schemas.microsoft.com/office/word/2010/wordprocessingShape">
                    <wps:wsp>
                      <wps:cNvSpPr txBox="1"/>
                      <wps:spPr>
                        <a:xfrm>
                          <a:off x="0" y="0"/>
                          <a:ext cx="591185" cy="133985"/>
                        </a:xfrm>
                        <a:prstGeom prst="rect">
                          <a:avLst/>
                        </a:prstGeom>
                        <a:noFill/>
                      </wps:spPr>
                      <wps:txbx>
                        <w:txbxContent>
                          <w:p w14:paraId="730751EA" w14:textId="77777777" w:rsidR="007D5C34" w:rsidRDefault="00745CF2">
                            <w:pPr>
                              <w:pStyle w:val="Picturecaption10"/>
                              <w:rPr>
                                <w:sz w:val="16"/>
                                <w:szCs w:val="16"/>
                              </w:rPr>
                            </w:pPr>
                            <w:r>
                              <w:rPr>
                                <w:sz w:val="16"/>
                                <w:szCs w:val="16"/>
                              </w:rPr>
                              <w:t>大隈重信像</w:t>
                            </w:r>
                          </w:p>
                        </w:txbxContent>
                      </wps:txbx>
                      <wps:bodyPr lIns="0" tIns="0" rIns="0" bIns="0"/>
                    </wps:wsp>
                  </a:graphicData>
                </a:graphic>
              </wp:anchor>
            </w:drawing>
          </mc:Choice>
          <mc:Fallback>
            <w:pict>
              <v:shape w14:anchorId="6138FB1D" id="Shape 271" o:spid="_x0000_s1038" type="#_x0000_t202" style="position:absolute;left:0;text-align:left;margin-left:54.25pt;margin-top:98.85pt;width:46.55pt;height:10.5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MkhgEAAAcDAAAOAAAAZHJzL2Uyb0RvYy54bWysUlFLwzAQfhf8DyHvru3GdCvrBjImgqig&#10;/oAsTdZAkwtJXLt/7yVbN9E38SW93F2/+77vslj1uiV74bwCU9FilFMiDIdamV1FP943NzNKfGCm&#10;Zi0YUdGD8HS1vL5adLYUY2igrYUjCGJ82dmKNiHYMss8b4RmfgRWGCxKcJoFvLpdVjvWIbpus3Ge&#10;32YduNo64MJ7zK6PRbpM+FIKHl6k9CKQtqLILaTTpXMbz2y5YOXOMdsofqLB/sBCM2Vw6BlqzQIj&#10;n079gtKKO/Agw4iDzkBKxUXSgGqK/Ieat4ZZkbSgOd6ebfL/B8uf96+OqLqi47uCEsM0LinNJTGB&#10;9nTWl9j1ZrEv9PfQ45qHvMdkVN1Lp+MX9RCso9GHs7miD4RjcjovitmUEo6lYjKZY4zo2eVn63x4&#10;EKBJDCrqcHfJUrZ/8uHYOrTEWQY2qm1jPjI8MolR6Ld9ElSMB5pbqA/Ivn006Fx8BUPghmB7CgY4&#10;dDtxO72MuM7v9zT08n6XXwAAAP//AwBQSwMEFAAGAAgAAAAhADym1HLfAAAACwEAAA8AAABkcnMv&#10;ZG93bnJldi54bWxMj8FOwzAQRO9I/IO1SNyonUqkaYhTVQhOSKhpOHB0YjexGq9D7Lbh77uc6G1G&#10;+zQ7U2xmN7CzmYL1KCFZCGAGW68tdhK+6venDFiICrUaPBoJvybApry/K1Su/QUrc97HjlEIhlxJ&#10;6GMcc85D2xunwsKPBul28JNTkezUcT2pC4W7gS+FSLlTFulDr0bz2pv2uD85CdtvrN7sz2ezqw6V&#10;reu1wI/0KOXjw7x9ARbNHP9h+KtP1aGkTo0/oQ5sIC+yZ0JJrFcrYEQsRZICa0gkWQa8LPjthvIK&#10;AAD//wMAUEsBAi0AFAAGAAgAAAAhALaDOJL+AAAA4QEAABMAAAAAAAAAAAAAAAAAAAAAAFtDb250&#10;ZW50X1R5cGVzXS54bWxQSwECLQAUAAYACAAAACEAOP0h/9YAAACUAQAACwAAAAAAAAAAAAAAAAAv&#10;AQAAX3JlbHMvLnJlbHNQSwECLQAUAAYACAAAACEAHjhjJIYBAAAHAwAADgAAAAAAAAAAAAAAAAAu&#10;AgAAZHJzL2Uyb0RvYy54bWxQSwECLQAUAAYACAAAACEAPKbUct8AAAALAQAADwAAAAAAAAAAAAAA&#10;AADgAwAAZHJzL2Rvd25yZXYueG1sUEsFBgAAAAAEAAQA8wAAAOwEAAAAAA==&#10;" filled="f" stroked="f">
                <v:textbox inset="0,0,0,0">
                  <w:txbxContent>
                    <w:p w14:paraId="730751EA" w14:textId="77777777" w:rsidR="007D5C34" w:rsidRDefault="00745CF2">
                      <w:pPr>
                        <w:pStyle w:val="Picturecaption10"/>
                        <w:rPr>
                          <w:sz w:val="16"/>
                          <w:szCs w:val="16"/>
                        </w:rPr>
                      </w:pPr>
                      <w:r>
                        <w:rPr>
                          <w:sz w:val="16"/>
                          <w:szCs w:val="16"/>
                        </w:rPr>
                        <w:t>大隈重信像</w:t>
                      </w:r>
                    </w:p>
                  </w:txbxContent>
                </v:textbox>
                <w10:wrap anchorx="page"/>
              </v:shape>
            </w:pict>
          </mc:Fallback>
        </mc:AlternateContent>
      </w:r>
      <w:r>
        <w:rPr>
          <w:shd w:val="clear" w:color="auto" w:fill="FFFFFF"/>
        </w:rPr>
        <w:t>断卦说：爻辞说公，是正合内阁的称谓；内阁居高 位，故说</w:t>
      </w:r>
      <w:r>
        <w:rPr>
          <w:shd w:val="clear" w:color="auto" w:fill="FFFFFF"/>
          <w:lang w:val="zh-CN" w:eastAsia="zh-CN" w:bidi="zh-CN"/>
        </w:rPr>
        <w:t>“高</w:t>
      </w:r>
      <w:r>
        <w:rPr>
          <w:shd w:val="clear" w:color="auto" w:fill="FFFFFF"/>
        </w:rPr>
        <w:t>墉”。隼，指政党首领而说。政党首领不在 官位，飞扬跋扈，时常与政府为难，残害好人，像隼一样 凶悍阴鸯而善于猎取。六五君王命令您乘高墉射取它。不 说歼而说获，因为隼本来是有用的人才，一向有功劳，希 望获取而加以任用，以收到好的效果，所以说</w:t>
      </w:r>
      <w:r>
        <w:rPr>
          <w:shd w:val="clear" w:color="auto" w:fill="FFFFFF"/>
          <w:lang w:val="zh-CN" w:eastAsia="zh-CN" w:bidi="zh-CN"/>
        </w:rPr>
        <w:t>“获</w:t>
      </w:r>
      <w:r>
        <w:rPr>
          <w:shd w:val="clear" w:color="auto" w:fill="FFFFFF"/>
        </w:rPr>
        <w:t>之，无 不利”。《象传》说</w:t>
      </w:r>
      <w:r>
        <w:rPr>
          <w:shd w:val="clear" w:color="auto" w:fill="FFFFFF"/>
          <w:lang w:val="zh-CN" w:eastAsia="zh-CN" w:bidi="zh-CN"/>
        </w:rPr>
        <w:t>“解</w:t>
      </w:r>
      <w:r>
        <w:rPr>
          <w:shd w:val="clear" w:color="auto" w:fill="FFFFFF"/>
        </w:rPr>
        <w:t>悖”，是指解去悖逆的心，而希望</w:t>
      </w:r>
      <w:r>
        <w:t xml:space="preserve"> 他们归顺。您身为内阁总理，既修文德又具备武功，平定内患，抵御外 侮，固然是公所擅长的。解卦到上爻蹇难就解除了，正是您现在的情况; 但解除蹇难是解，解除职务也是解，这尤其是您所应当慎审的。</w:t>
      </w:r>
    </w:p>
    <w:p w14:paraId="6AD4CB35" w14:textId="77777777" w:rsidR="007D5C34" w:rsidRDefault="00745CF2">
      <w:pPr>
        <w:pStyle w:val="Bodytext20"/>
        <w:spacing w:after="320" w:line="328" w:lineRule="exact"/>
        <w:ind w:firstLine="440"/>
        <w:jc w:val="both"/>
        <w:sectPr w:rsidR="007D5C34">
          <w:type w:val="continuous"/>
          <w:pgSz w:w="8416" w:h="13325"/>
          <w:pgMar w:top="1263" w:right="620" w:bottom="777" w:left="846" w:header="0" w:footer="3" w:gutter="0"/>
          <w:cols w:space="720"/>
          <w:noEndnote/>
          <w:docGrid w:linePitch="360"/>
        </w:sectPr>
      </w:pPr>
      <w:r>
        <w:t>于是把这一占断呈送给内阁。后来内阁推荐大隈、板垣两位伯爵，问 我占断得当与否，我说：</w:t>
      </w:r>
      <w:r>
        <w:rPr>
          <w:lang w:val="zh-CN" w:eastAsia="zh-CN" w:bidi="zh-CN"/>
        </w:rPr>
        <w:t>“捉</w:t>
      </w:r>
      <w:r>
        <w:t>住了一只隼，又要得到一只隼，只恐怕所执 的隼振翅要飞，不得不放手，因为两只隼相倾轧，无法相容。”伊藤公于 是辞去内阁总理职务。这也符合解卦的意思。</w:t>
      </w:r>
    </w:p>
    <w:p w14:paraId="00848E11" w14:textId="77777777" w:rsidR="007D5C34" w:rsidRDefault="00745CF2">
      <w:pPr>
        <w:pStyle w:val="Heading110"/>
        <w:keepNext/>
        <w:keepLines/>
        <w:spacing w:before="0" w:after="580"/>
      </w:pPr>
      <w:bookmarkStart w:id="632" w:name="bookmark632"/>
      <w:bookmarkStart w:id="633" w:name="bookmark633"/>
      <w:bookmarkStart w:id="634" w:name="bookmark634"/>
      <w:r>
        <w:lastRenderedPageBreak/>
        <w:t>兵山泽损</w:t>
      </w:r>
      <w:bookmarkEnd w:id="632"/>
      <w:bookmarkEnd w:id="633"/>
      <w:bookmarkEnd w:id="634"/>
    </w:p>
    <w:p w14:paraId="784AE589" w14:textId="77777777" w:rsidR="007D5C34" w:rsidRDefault="00745CF2">
      <w:pPr>
        <w:pStyle w:val="Bodytext20"/>
        <w:spacing w:line="334" w:lineRule="exact"/>
        <w:ind w:firstLine="440"/>
        <w:jc w:val="both"/>
      </w:pPr>
      <w:r>
        <w:t>上卦为艮山，下卦为兑泽。山本来高，却越发增高，叫做增益上面； 泽本来低，却越发降低，叫做减损下面。所以下面不可以减损，却减损下 面而增益上面，叫做损；下面本来应当增益，于是增益下面而减损上面， 叫做益。</w:t>
      </w:r>
    </w:p>
    <w:p w14:paraId="6C549DEC" w14:textId="77777777" w:rsidR="007D5C34" w:rsidRDefault="00745CF2">
      <w:pPr>
        <w:pStyle w:val="Bodytext20"/>
        <w:spacing w:after="320" w:line="334" w:lineRule="exact"/>
        <w:ind w:firstLine="440"/>
        <w:jc w:val="both"/>
      </w:pPr>
      <w:r>
        <w:t>损益的道理固然相反，但损益的作用却相成。人们只知道减损，却不 知道增益就是增益减损了的；人们只知道增益，却不知道减损就是减损增 益了的。所以《序卦传》先是损卦而后是益卦。事情先简约而后烦琐，礼 仪先节俭而后奢侈，万物先虚空而后盈满，所以易道把损卦排在前面。减 损兑而增益艮，所以为损。</w:t>
      </w:r>
    </w:p>
    <w:p w14:paraId="053B545C" w14:textId="77777777" w:rsidR="007D5C34" w:rsidRDefault="00745CF2">
      <w:pPr>
        <w:pStyle w:val="Bodytext20"/>
        <w:spacing w:after="580" w:line="332" w:lineRule="exact"/>
        <w:ind w:firstLine="440"/>
        <w:jc w:val="both"/>
      </w:pPr>
      <w:r>
        <w:t>损：有孚，元吉，无咎，可贞，利有攸往。曷之用？二饌可用享。</w:t>
      </w:r>
    </w:p>
    <w:p w14:paraId="501FF702" w14:textId="77777777" w:rsidR="007D5C34" w:rsidRDefault="00745CF2">
      <w:pPr>
        <w:pStyle w:val="Heading210"/>
        <w:keepNext/>
        <w:keepLines/>
        <w:jc w:val="both"/>
      </w:pPr>
      <w:bookmarkStart w:id="635" w:name="bookmark635"/>
      <w:bookmarkStart w:id="636" w:name="bookmark636"/>
      <w:bookmarkStart w:id="637" w:name="bookmark637"/>
      <w:r>
        <w:t>［经传释义］</w:t>
      </w:r>
      <w:bookmarkEnd w:id="635"/>
      <w:bookmarkEnd w:id="636"/>
      <w:bookmarkEnd w:id="637"/>
    </w:p>
    <w:p w14:paraId="7553DA4B" w14:textId="77777777" w:rsidR="007D5C34" w:rsidRDefault="00745CF2">
      <w:pPr>
        <w:pStyle w:val="Bodytext20"/>
        <w:spacing w:after="320" w:line="332" w:lineRule="exact"/>
        <w:ind w:firstLine="440"/>
        <w:jc w:val="both"/>
      </w:pPr>
      <w:r>
        <w:t>损卦旁通于咸卦。有“心”旁就是</w:t>
      </w:r>
      <w:r>
        <w:rPr>
          <w:lang w:val="zh-CN" w:eastAsia="zh-CN" w:bidi="zh-CN"/>
        </w:rPr>
        <w:t>“感”</w:t>
      </w:r>
      <w:r>
        <w:t>字，无“心”旁就是</w:t>
      </w:r>
      <w:r>
        <w:rPr>
          <w:lang w:val="zh-CN" w:eastAsia="zh-CN" w:bidi="zh-CN"/>
        </w:rPr>
        <w:t xml:space="preserve">“咸” </w:t>
      </w:r>
      <w:r>
        <w:t>字。咸是感孚的意思，故说</w:t>
      </w:r>
      <w:r>
        <w:rPr>
          <w:lang w:val="zh-CN" w:eastAsia="zh-CN" w:bidi="zh-CN"/>
        </w:rPr>
        <w:t>“有</w:t>
      </w:r>
      <w:r>
        <w:t>孚”，因为它的减损出于心中的诚意，足 以为别人所信任；不然的话，减损主节俭，而如果节俭而不符合礼，就会 遭到讥刺，过咎尚且难免，怎么会</w:t>
      </w:r>
      <w:r>
        <w:rPr>
          <w:lang w:val="zh-CN" w:eastAsia="zh-CN" w:bidi="zh-CN"/>
        </w:rPr>
        <w:t>“元</w:t>
      </w:r>
      <w:r>
        <w:t>吉”呢？只有损而</w:t>
      </w:r>
      <w:r>
        <w:rPr>
          <w:lang w:val="zh-CN" w:eastAsia="zh-CN" w:bidi="zh-CN"/>
        </w:rPr>
        <w:t>“有</w:t>
      </w:r>
      <w:r>
        <w:t>孚”，别人 才会感念他的诚心，这样自会</w:t>
      </w:r>
      <w:r>
        <w:rPr>
          <w:lang w:val="zh-CN" w:eastAsia="zh-CN" w:bidi="zh-CN"/>
        </w:rPr>
        <w:t>“元</w:t>
      </w:r>
      <w:r>
        <w:t>吉”，还有什么过咎？减损而</w:t>
      </w:r>
      <w:r>
        <w:rPr>
          <w:lang w:val="zh-CN" w:eastAsia="zh-CN" w:bidi="zh-CN"/>
        </w:rPr>
        <w:t>“可</w:t>
      </w:r>
      <w:r>
        <w:t>贞”， 凭这而前往，就无往不利。减损节俭既然有这样的效用，干吗还要丰盛 呢？俭约的</w:t>
      </w:r>
      <w:r>
        <w:rPr>
          <w:lang w:val="zh-CN" w:eastAsia="zh-CN" w:bidi="zh-CN"/>
        </w:rPr>
        <w:t>“二</w:t>
      </w:r>
      <w:r>
        <w:t>囂”也可以</w:t>
      </w:r>
      <w:r>
        <w:rPr>
          <w:lang w:val="zh-CN" w:eastAsia="zh-CN" w:bidi="zh-CN"/>
        </w:rPr>
        <w:t>“用</w:t>
      </w:r>
      <w:r>
        <w:t>享”，不但可以有孚于人，而且可以有孚 于神明了。</w:t>
      </w:r>
    </w:p>
    <w:p w14:paraId="2CEA75E5" w14:textId="77777777" w:rsidR="007D5C34" w:rsidRDefault="00745CF2">
      <w:pPr>
        <w:pStyle w:val="Bodytext40"/>
        <w:spacing w:after="320" w:line="329" w:lineRule="exact"/>
        <w:ind w:left="420" w:firstLine="460"/>
        <w:jc w:val="both"/>
      </w:pPr>
      <w:r>
        <w:t>《彖传》曰：损：损下益上，其道上行。损而</w:t>
      </w:r>
      <w:r>
        <w:rPr>
          <w:lang w:val="zh-CN" w:eastAsia="zh-CN" w:bidi="zh-CN"/>
        </w:rPr>
        <w:t>“有</w:t>
      </w:r>
      <w:r>
        <w:t>孚，元吉， 无咎，可贞，利有攸往。曷之用？二篦可用享。”二篦应有时， 损刚益柔有时。损益盈虚，与时偕行。</w:t>
      </w:r>
    </w:p>
    <w:p w14:paraId="39B99567" w14:textId="77777777" w:rsidR="007D5C34" w:rsidRDefault="00745CF2">
      <w:pPr>
        <w:pStyle w:val="Bodytext20"/>
        <w:spacing w:line="331" w:lineRule="exact"/>
        <w:ind w:firstLine="440"/>
        <w:jc w:val="both"/>
      </w:pPr>
      <w:r>
        <w:t>损，减损的意思。减损乾下卦的刚爻，而增益坤上卦的柔爻，所以叫 做</w:t>
      </w:r>
      <w:r>
        <w:rPr>
          <w:lang w:val="zh-CN" w:eastAsia="zh-CN" w:bidi="zh-CN"/>
        </w:rPr>
        <w:t>“损</w:t>
      </w:r>
      <w:r>
        <w:t>下益上”，也即</w:t>
      </w:r>
      <w:r>
        <w:rPr>
          <w:lang w:val="zh-CN" w:eastAsia="zh-CN" w:bidi="zh-CN"/>
        </w:rPr>
        <w:t>“损</w:t>
      </w:r>
      <w:r>
        <w:t>刚益柔”。所益的是上卦，所以说</w:t>
      </w:r>
      <w:r>
        <w:rPr>
          <w:lang w:val="zh-CN" w:eastAsia="zh-CN" w:bidi="zh-CN"/>
        </w:rPr>
        <w:t>“其</w:t>
      </w:r>
      <w:r>
        <w:t>道上 行”。</w:t>
      </w:r>
      <w:r>
        <w:rPr>
          <w:lang w:val="zh-CN" w:eastAsia="zh-CN" w:bidi="zh-CN"/>
        </w:rPr>
        <w:t>“有</w:t>
      </w:r>
      <w:r>
        <w:t>孚”，以诚孚进行减损，就会减损下面而下面不以减损为病，增 益上面而上面不以增益为嫌，上下交孚，吉祥没有比这更大的，还有什么 过咎？贞，正的意思，指可以端正那些尚未孚信的人。艮在上卦为止，艮 得到增益就会不止而前往，所以说</w:t>
      </w:r>
      <w:r>
        <w:rPr>
          <w:lang w:val="zh-CN" w:eastAsia="zh-CN" w:bidi="zh-CN"/>
        </w:rPr>
        <w:t>“利</w:t>
      </w:r>
      <w:r>
        <w:t>有攸往”。</w:t>
      </w:r>
    </w:p>
    <w:p w14:paraId="1FA567A3" w14:textId="77777777" w:rsidR="007D5C34" w:rsidRDefault="00745CF2">
      <w:pPr>
        <w:pStyle w:val="Bodytext20"/>
        <w:spacing w:line="328" w:lineRule="exact"/>
        <w:ind w:firstLine="440"/>
        <w:jc w:val="both"/>
      </w:pPr>
      <w:r>
        <w:lastRenderedPageBreak/>
        <w:t>减损既然</w:t>
      </w:r>
      <w:r>
        <w:rPr>
          <w:lang w:val="zh-CN" w:eastAsia="zh-CN" w:bidi="zh-CN"/>
        </w:rPr>
        <w:t>“有</w:t>
      </w:r>
      <w:r>
        <w:t>孚”，自然</w:t>
      </w:r>
      <w:r>
        <w:rPr>
          <w:lang w:val="zh-CN" w:eastAsia="zh-CN" w:bidi="zh-CN"/>
        </w:rPr>
        <w:t>“无</w:t>
      </w:r>
      <w:r>
        <w:t xml:space="preserve">咎”，何必丰盛？减损又减损，即使 </w:t>
      </w:r>
      <w:r>
        <w:rPr>
          <w:i/>
          <w:iCs/>
          <w:sz w:val="24"/>
          <w:szCs w:val="24"/>
          <w:lang w:val="zh-CN" w:eastAsia="zh-CN" w:bidi="zh-CN"/>
        </w:rPr>
        <w:t>“二</w:t>
      </w:r>
      <w:r>
        <w:rPr>
          <w:i/>
          <w:iCs/>
          <w:sz w:val="24"/>
          <w:szCs w:val="24"/>
        </w:rPr>
        <w:t>籃'</w:t>
      </w:r>
      <w:r>
        <w:t>也可以</w:t>
      </w:r>
      <w:r>
        <w:rPr>
          <w:lang w:val="zh-CN" w:eastAsia="zh-CN" w:bidi="zh-CN"/>
        </w:rPr>
        <w:t>“用</w:t>
      </w:r>
      <w:r>
        <w:t>享”。震为祭，艮为宗庙，有用来享祀之象。囂是盛黍 稷的器具。按照礼，篦多半用八个或六个，现在用两个，是从俭了。享祀 靠的是以诚相感孚，所以即使二囂也是可以的。但减损应该应时，应当减 损的时候，即使用太羹①也不算节俭；不应当减损的时候，就是用豚肩也 不算</w:t>
      </w:r>
      <w:r>
        <w:rPr>
          <w:lang w:val="zh-CN" w:eastAsia="zh-CN" w:bidi="zh-CN"/>
        </w:rPr>
        <w:t>丰盛。</w:t>
      </w:r>
      <w:r>
        <w:t>所以损益盈虚，贵在</w:t>
      </w:r>
      <w:r>
        <w:rPr>
          <w:lang w:val="zh-CN" w:eastAsia="zh-CN" w:bidi="zh-CN"/>
        </w:rPr>
        <w:t>“与</w:t>
      </w:r>
      <w:r>
        <w:t>时偕行”。</w:t>
      </w:r>
    </w:p>
    <w:p w14:paraId="27859C2D" w14:textId="77777777" w:rsidR="007D5C34" w:rsidRDefault="00745CF2">
      <w:pPr>
        <w:pStyle w:val="Bodytext20"/>
        <w:spacing w:line="328" w:lineRule="exact"/>
        <w:ind w:firstLine="440"/>
        <w:jc w:val="both"/>
      </w:pPr>
      <w:r>
        <w:t>以这一卦比拟人事，损是减损的意思。节财是减损，节欲也是减损。 节财是为了利用，节欲是为了清心，都是人事的要点。看可以减损再减 损，即使减损了对方也不觉得受损；不可减损而减损，即使不减损对方也 会疑心已经受损。凡人事中动辄得咎的事，都是由于减损得不到别人的信 服；别人不信服就会有损无益，过咎尚且无法避免，怎么会得吉？或者减 损大的而增益小的，连停止都不可以，怎么能前往？所以损卦首先说</w:t>
      </w:r>
      <w:r>
        <w:rPr>
          <w:lang w:val="zh-CN" w:eastAsia="zh-CN" w:bidi="zh-CN"/>
        </w:rPr>
        <w:t xml:space="preserve">“有 </w:t>
      </w:r>
      <w:r>
        <w:t>孚”。</w:t>
      </w:r>
    </w:p>
    <w:p w14:paraId="4BC53A85" w14:textId="77777777" w:rsidR="007D5C34" w:rsidRDefault="00745CF2">
      <w:pPr>
        <w:pStyle w:val="Bodytext20"/>
        <w:spacing w:line="328" w:lineRule="exact"/>
        <w:ind w:firstLine="440"/>
        <w:jc w:val="both"/>
      </w:pPr>
      <w:r>
        <w:t>卦体艮在上卦，兑在下卦，艮为止，兑为悦。有孚就会悦与止相承， 山与泽通气，刚与柔合志，上与下相孚，不但自己愿意被减损，别人也不 疑心这种减损。所以用于家庭，钱财用度就会得到节省；用于自身，情欲 就会减少，推论到用来感格神明，神明也会因为他的诚心而用享，而保 佑。这样就可以从俭而不用丰盛了，有所往还有什么不利呢？也不过因时 制宜罢了。倘若时宜不应当减损而一概从俭，就会有人讥讽他损人利己， 斥责他损公肥私，这是人事的忧患，怎么能避开过咎？所以人事的进行应 当考虑天时，观察日月的盈戻，寒暑的往来，这样就可以知道</w:t>
      </w:r>
      <w:r>
        <w:rPr>
          <w:lang w:val="zh-CN" w:eastAsia="zh-CN" w:bidi="zh-CN"/>
        </w:rPr>
        <w:t>“损</w:t>
      </w:r>
      <w:r>
        <w:t>益盈 虚，与时偕行”的道理了。</w:t>
      </w:r>
    </w:p>
    <w:p w14:paraId="6862E7CA" w14:textId="77777777" w:rsidR="007D5C34" w:rsidRDefault="00745CF2">
      <w:pPr>
        <w:pStyle w:val="Bodytext20"/>
        <w:spacing w:after="580" w:line="328" w:lineRule="exact"/>
        <w:ind w:firstLine="440"/>
        <w:jc w:val="both"/>
      </w:pPr>
      <w:r>
        <w:t>以这一卦比拟国家，根据国家制度，田地有赋，集市有征收，货物出 入有税金，这都是减损下面而增益上面。在全盛的时候，上面不必向下面 索要，下面自然乐于送给上面。上面下施仁德，下面感念上面的恩德，朝 野一心，无事时献大兽而私留小兽，来奉养上面，有事时箪食壶浆地欢迎 王者的军队。所谓</w:t>
      </w:r>
      <w:r>
        <w:rPr>
          <w:lang w:val="zh-CN" w:eastAsia="zh-CN" w:bidi="zh-CN"/>
        </w:rPr>
        <w:t>“有信</w:t>
      </w:r>
      <w:r>
        <w:t>则民从之”，就是为此。得到信任就会上下交孚， 有吉无咎，无往不利，但是以</w:t>
      </w:r>
      <w:r>
        <w:rPr>
          <w:lang w:val="zh-CN" w:eastAsia="zh-CN" w:bidi="zh-CN"/>
        </w:rPr>
        <w:t>“与时</w:t>
      </w:r>
      <w:r>
        <w:t>偕行”为贵。取那俭约的而不取那丰</w:t>
      </w:r>
    </w:p>
    <w:p w14:paraId="35632AAB" w14:textId="77777777" w:rsidR="007D5C34" w:rsidRDefault="00745CF2">
      <w:pPr>
        <w:pStyle w:val="Bodytext30"/>
        <w:spacing w:line="240" w:lineRule="auto"/>
        <w:ind w:firstLine="360"/>
        <w:jc w:val="both"/>
        <w:rPr>
          <w:sz w:val="20"/>
          <w:szCs w:val="20"/>
        </w:rPr>
      </w:pPr>
      <w:r>
        <w:t xml:space="preserve">① 太羹：不和五味的肉汁，品极最高的羹。 </w:t>
      </w:r>
      <w:r>
        <w:rPr>
          <w:rStyle w:val="Bodytext2"/>
        </w:rPr>
        <w:t>盛的，只看真诚还是虚伪而不看物品的丰俭，这样可以福裕国家，可以理 财，也可以感格宗庙。凡国家的损益盈虚，只要效法天而因应时宜罢了。</w:t>
      </w:r>
    </w:p>
    <w:p w14:paraId="3868A662" w14:textId="77777777" w:rsidR="007D5C34" w:rsidRDefault="00745CF2">
      <w:pPr>
        <w:pStyle w:val="Bodytext20"/>
        <w:spacing w:line="328" w:lineRule="exact"/>
        <w:ind w:firstLine="420"/>
        <w:jc w:val="both"/>
      </w:pPr>
      <w:r>
        <w:t>六爻谈减损，酌量盈满还是空虚，审察是别人还是自己，衡量是开始 还是终结，各有各的义理。初爻</w:t>
      </w:r>
      <w:r>
        <w:rPr>
          <w:lang w:val="zh-CN" w:eastAsia="zh-CN" w:bidi="zh-CN"/>
        </w:rPr>
        <w:t>“酌</w:t>
      </w:r>
      <w:r>
        <w:t>损”，二爻</w:t>
      </w:r>
      <w:r>
        <w:rPr>
          <w:lang w:val="zh-CN" w:eastAsia="zh-CN" w:bidi="zh-CN"/>
        </w:rPr>
        <w:t>“弗</w:t>
      </w:r>
      <w:r>
        <w:t>损”，三爻</w:t>
      </w:r>
      <w:r>
        <w:rPr>
          <w:lang w:val="zh-CN" w:eastAsia="zh-CN" w:bidi="zh-CN"/>
        </w:rPr>
        <w:t>“损</w:t>
      </w:r>
      <w:r>
        <w:t>一”， 四爻损疾，五爻不说损，上爻也说</w:t>
      </w:r>
      <w:r>
        <w:rPr>
          <w:lang w:val="zh-CN" w:eastAsia="zh-CN" w:bidi="zh-CN"/>
        </w:rPr>
        <w:t>“弗</w:t>
      </w:r>
      <w:r>
        <w:t>损”。卦虽然称损，爻却多半不说 损。初、二、上爻都说志，三爻说疑，四爻说喜，五爻说佑，都取诚孚的 意思。治国之道首先</w:t>
      </w:r>
      <w:r>
        <w:lastRenderedPageBreak/>
        <w:t>在于得民心，民心没有得到，即使上面天天施恩惠， 百姓也不知道感激；得到了民心，百姓将会说，我们的饮食日用都出自上 面的施予，怎么敢把自己的东西看作私产呢？即使减损他们也不会怨恨。 损卦首先揭出</w:t>
      </w:r>
      <w:r>
        <w:rPr>
          <w:lang w:val="zh-CN" w:eastAsia="zh-CN" w:bidi="zh-CN"/>
        </w:rPr>
        <w:t>“有</w:t>
      </w:r>
      <w:r>
        <w:t>孚”二字，其旨意深远，最应该体察和玩味。</w:t>
      </w:r>
    </w:p>
    <w:p w14:paraId="21C3C349" w14:textId="77777777" w:rsidR="007D5C34" w:rsidRDefault="00745CF2">
      <w:pPr>
        <w:pStyle w:val="Bodytext20"/>
        <w:spacing w:line="328" w:lineRule="exact"/>
        <w:ind w:firstLine="420"/>
        <w:jc w:val="both"/>
      </w:pPr>
      <w:r>
        <w:t>通观全卦，下体本来是乾，三画都是阳刚，属于有余而应当减损的； 上体本来是坤，三画都是阴柔，属于不足而应当增益的，这叫做</w:t>
      </w:r>
      <w:r>
        <w:rPr>
          <w:lang w:val="zh-CN" w:eastAsia="zh-CN" w:bidi="zh-CN"/>
        </w:rPr>
        <w:t>“损</w:t>
      </w:r>
      <w:r>
        <w:t>下益 上，其道上行”。损益是盛衰的枢机，也是否泰的征兆。损卦从泰卦而来， 益卦从否卦而来。损卦二五两爻失位，益卦二五两爻得位，可见否泰是相 反的。减损兑的有余，补充艮的不足，上与下融洽，艮止与兑悦相承，所 以益卦不必等到孚信百姓就会喜悦，损卦只有首先孚信才会吉祥。</w:t>
      </w:r>
    </w:p>
    <w:p w14:paraId="6E279E82" w14:textId="77777777" w:rsidR="007D5C34" w:rsidRDefault="00745CF2">
      <w:pPr>
        <w:pStyle w:val="Bodytext20"/>
        <w:spacing w:after="320" w:line="328" w:lineRule="exact"/>
        <w:ind w:firstLine="420"/>
        <w:jc w:val="both"/>
      </w:pPr>
      <w:r>
        <w:t>减损是违反人情的，人们因为忧虑缺乏而渴求盈满，但是君子则厌恶 盈满而向往节俭。</w:t>
      </w:r>
      <w:r>
        <w:rPr>
          <w:lang w:val="zh-CN" w:eastAsia="zh-CN" w:bidi="zh-CN"/>
        </w:rPr>
        <w:t>“二</w:t>
      </w:r>
      <w:r>
        <w:t>囂”虽然菲薄，却可以祭祀宗庙，因为以诚为贵罢 了。</w:t>
      </w:r>
      <w:r>
        <w:rPr>
          <w:lang w:val="zh-CN" w:eastAsia="zh-CN" w:bidi="zh-CN"/>
        </w:rPr>
        <w:t>“二</w:t>
      </w:r>
      <w:r>
        <w:t>篡”指兑卦的两个阳爻，是说祭品的菲薄。上卦爻辞多取</w:t>
      </w:r>
      <w:r>
        <w:rPr>
          <w:lang w:val="zh-CN" w:eastAsia="zh-CN" w:bidi="zh-CN"/>
        </w:rPr>
        <w:t>“有</w:t>
      </w:r>
      <w:r>
        <w:t>孚” 的旨意，下卦爻辞多取用享之象，合起来是取悦而止的意思。不是说阳刚 尽可以减损，阴柔尽可以增益，时候可以减损才减损，时候可以增益才增 益，不是人所能勉强的，所以说</w:t>
      </w:r>
      <w:r>
        <w:rPr>
          <w:lang w:val="zh-CN" w:eastAsia="zh-CN" w:bidi="zh-CN"/>
        </w:rPr>
        <w:t>“损</w:t>
      </w:r>
      <w:r>
        <w:t>刚益柔有时，损益盈虚，与时偕行”。</w:t>
      </w:r>
    </w:p>
    <w:p w14:paraId="00F8DD03" w14:textId="77777777" w:rsidR="007D5C34" w:rsidRDefault="00745CF2">
      <w:pPr>
        <w:pStyle w:val="Bodytext40"/>
        <w:spacing w:after="320" w:line="328" w:lineRule="exact"/>
        <w:ind w:firstLine="860"/>
        <w:jc w:val="both"/>
      </w:pPr>
      <w:r>
        <w:t>《象传》曰：山下有泽，损，君子以惩忿窒欲。</w:t>
      </w:r>
    </w:p>
    <w:p w14:paraId="66437243" w14:textId="77777777" w:rsidR="007D5C34" w:rsidRDefault="00745CF2">
      <w:pPr>
        <w:pStyle w:val="Bodytext20"/>
        <w:spacing w:after="160" w:line="328" w:lineRule="exact"/>
        <w:ind w:firstLine="420"/>
        <w:jc w:val="both"/>
      </w:pPr>
      <w:r>
        <w:t>地因为增益而成为山，因为减损而成为泽。山和泽本来是损益的东 西，山不增益就会崩塌，泽不减损就会涸竭，这就是卦名为什么叫损。人 最容易爆发而又最难制伏的是忿怒，最容易炽烈而又最难以断绝的是欲 望。君子见到损卦之象，就知道人的怒气之盛，势力足以拔山，所以必须 惩治，以遏制刚强的性情；人的贪欲之深，像大壑一样难以填满，所以必 须窒塞，以阻塞利欲的源泉。怒火起于过刚，要通过</w:t>
      </w:r>
      <w:r>
        <w:rPr>
          <w:lang w:val="zh-CN" w:eastAsia="zh-CN" w:bidi="zh-CN"/>
        </w:rPr>
        <w:t>“惩</w:t>
      </w:r>
      <w:r>
        <w:t>忿”来平息；贪 欲牵连于情志，要通过</w:t>
      </w:r>
      <w:r>
        <w:rPr>
          <w:lang w:val="zh-CN" w:eastAsia="zh-CN" w:bidi="zh-CN"/>
        </w:rPr>
        <w:t>“窒</w:t>
      </w:r>
      <w:r>
        <w:t>欲”来闲防。艮山止而兑泽塞，都有减损 之象。</w:t>
      </w:r>
    </w:p>
    <w:p w14:paraId="44835AB1" w14:textId="77777777" w:rsidR="007D5C34" w:rsidRDefault="00745CF2">
      <w:pPr>
        <w:pStyle w:val="Heading210"/>
        <w:keepNext/>
        <w:keepLines/>
        <w:jc w:val="both"/>
      </w:pPr>
      <w:bookmarkStart w:id="638" w:name="bookmark638"/>
      <w:bookmarkStart w:id="639" w:name="bookmark639"/>
      <w:bookmarkStart w:id="640" w:name="bookmark640"/>
      <w:r>
        <w:t>［一辞多断］</w:t>
      </w:r>
      <w:bookmarkEnd w:id="638"/>
      <w:bookmarkEnd w:id="639"/>
      <w:bookmarkEnd w:id="640"/>
    </w:p>
    <w:p w14:paraId="7E3B223F" w14:textId="77777777" w:rsidR="007D5C34" w:rsidRDefault="00745CF2">
      <w:pPr>
        <w:pStyle w:val="Bodytext20"/>
        <w:spacing w:after="300" w:line="329" w:lineRule="exact"/>
        <w:ind w:firstLine="440"/>
        <w:jc w:val="both"/>
      </w:pPr>
      <w:r>
        <w:rPr>
          <w:lang w:val="zh-CN" w:eastAsia="zh-CN" w:bidi="zh-CN"/>
        </w:rPr>
        <w:t>。问</w:t>
      </w:r>
      <w:r>
        <w:t>时运：目前行运不正，应该自我控制忿怒。。问经商：经商是为 了求财，应该和气而不应该使气；应该审度利益而不应该放弃利益。。问 功名：忿火和欲念不消除，即使有了功名，恐怕也无法保持到最后。。问 征战：</w:t>
      </w:r>
      <w:r>
        <w:rPr>
          <w:lang w:val="zh-CN" w:eastAsia="zh-CN" w:bidi="zh-CN"/>
        </w:rPr>
        <w:t>“山</w:t>
      </w:r>
      <w:r>
        <w:t>下有泽”，防止山下深处有敌兵埋伏。。问婚姻：损卦从咸恒二 卦而来，女子喜悦而男子节制，夫妇之道就得正了。。问家宅：住宅后面 有高山，前面有深泽，地势很险峻，应该凿平。。问讼事：不使气也不贪 财，诉讼自然平息。。问失物：得</w:t>
      </w:r>
      <w:r>
        <w:lastRenderedPageBreak/>
        <w:t>不到。。问胎孕：单月生男，双月 生女。</w:t>
      </w:r>
    </w:p>
    <w:p w14:paraId="3D9DC4F2" w14:textId="77777777" w:rsidR="007D5C34" w:rsidRDefault="00745CF2">
      <w:pPr>
        <w:pStyle w:val="Bodytext20"/>
        <w:spacing w:line="329" w:lineRule="exact"/>
        <w:ind w:firstLine="440"/>
        <w:jc w:val="both"/>
      </w:pPr>
      <w:r>
        <w:rPr>
          <w:b/>
          <w:bCs/>
        </w:rPr>
        <w:t>初九：已事造往，无咎。酌损之。</w:t>
      </w:r>
    </w:p>
    <w:p w14:paraId="68994DB4" w14:textId="77777777" w:rsidR="007D5C34" w:rsidRDefault="00745CF2">
      <w:pPr>
        <w:pStyle w:val="Bodytext40"/>
        <w:spacing w:after="580" w:line="329" w:lineRule="exact"/>
        <w:jc w:val="both"/>
      </w:pPr>
      <w:r>
        <w:t>《象传》曰：</w:t>
      </w:r>
      <w:r>
        <w:rPr>
          <w:lang w:val="zh-CN" w:eastAsia="zh-CN" w:bidi="zh-CN"/>
        </w:rPr>
        <w:t>“已</w:t>
      </w:r>
      <w:r>
        <w:t>事迷往”，尚合志也。</w:t>
      </w:r>
    </w:p>
    <w:p w14:paraId="5C46F1C4" w14:textId="77777777" w:rsidR="007D5C34" w:rsidRDefault="00745CF2">
      <w:pPr>
        <w:pStyle w:val="Heading210"/>
        <w:keepNext/>
        <w:keepLines/>
        <w:jc w:val="both"/>
      </w:pPr>
      <w:bookmarkStart w:id="641" w:name="bookmark641"/>
      <w:bookmarkStart w:id="642" w:name="bookmark642"/>
      <w:bookmarkStart w:id="643" w:name="bookmark643"/>
      <w:r>
        <w:t>［经传释义］</w:t>
      </w:r>
      <w:bookmarkEnd w:id="641"/>
      <w:bookmarkEnd w:id="642"/>
      <w:bookmarkEnd w:id="643"/>
    </w:p>
    <w:p w14:paraId="28B5E451" w14:textId="77777777" w:rsidR="007D5C34" w:rsidRDefault="00745CF2">
      <w:pPr>
        <w:pStyle w:val="Bodytext20"/>
        <w:spacing w:line="320" w:lineRule="exact"/>
        <w:ind w:firstLine="440"/>
        <w:jc w:val="both"/>
      </w:pPr>
      <w:r>
        <w:t>初爻处于一卦的开始，也就是谋事的开始。</w:t>
      </w:r>
      <w:r>
        <w:rPr>
          <w:lang w:val="zh-CN" w:bidi="zh-CN"/>
        </w:rPr>
        <w:t>“已</w:t>
      </w:r>
      <w:r>
        <w:t>事”，停止正在做的 事，是艮止之象。</w:t>
      </w:r>
      <w:r>
        <w:rPr>
          <w:lang w:val="zh-CN" w:eastAsia="zh-CN" w:bidi="zh-CN"/>
        </w:rPr>
        <w:t>“遗</w:t>
      </w:r>
      <w:r>
        <w:t>往”，遗是迅速的意思。事情既可以停止，就应当 “週往”，一因循就会误事而得咎，所以说</w:t>
      </w:r>
      <w:r>
        <w:rPr>
          <w:lang w:val="zh-CN" w:eastAsia="zh-CN" w:bidi="zh-CN"/>
        </w:rPr>
        <w:t>“已事</w:t>
      </w:r>
      <w:r>
        <w:t>週往，无咎</w:t>
      </w:r>
      <w:r>
        <w:rPr>
          <w:lang w:val="zh-CN" w:eastAsia="zh-CN" w:bidi="zh-CN"/>
        </w:rPr>
        <w:t>”。倘</w:t>
      </w:r>
      <w:r>
        <w:t>若事情 在可以停止与不可停止之间，比如停止就会失业，不停止则会耽误公事， 就要斟酌其轻重缓急，所以说</w:t>
      </w:r>
      <w:r>
        <w:rPr>
          <w:lang w:val="zh-CN" w:eastAsia="zh-CN" w:bidi="zh-CN"/>
        </w:rPr>
        <w:t>“酌损</w:t>
      </w:r>
      <w:r>
        <w:t>之”。</w:t>
      </w:r>
    </w:p>
    <w:p w14:paraId="6504B16B" w14:textId="77777777" w:rsidR="007D5C34" w:rsidRDefault="00745CF2">
      <w:pPr>
        <w:pStyle w:val="Bodytext20"/>
        <w:spacing w:after="240" w:line="329" w:lineRule="exact"/>
        <w:ind w:firstLine="440"/>
        <w:jc w:val="both"/>
      </w:pPr>
      <w:r>
        <w:t>《象传》用</w:t>
      </w:r>
      <w:r>
        <w:rPr>
          <w:lang w:val="zh-CN" w:eastAsia="zh-CN" w:bidi="zh-CN"/>
        </w:rPr>
        <w:t>“尚</w:t>
      </w:r>
      <w:r>
        <w:t>合志”解释爻辞。</w:t>
      </w:r>
      <w:r>
        <w:rPr>
          <w:lang w:val="zh-CN" w:bidi="zh-CN"/>
        </w:rPr>
        <w:t>“尚”</w:t>
      </w:r>
      <w:r>
        <w:t>作</w:t>
      </w:r>
      <w:r>
        <w:rPr>
          <w:lang w:val="zh-CN" w:bidi="zh-CN"/>
        </w:rPr>
        <w:t>“上</w:t>
      </w:r>
      <w:r>
        <w:t xml:space="preserve">”，差不多的意思。 </w:t>
      </w:r>
      <w:r>
        <w:rPr>
          <w:lang w:val="zh-CN" w:bidi="zh-CN"/>
        </w:rPr>
        <w:t>“已</w:t>
      </w:r>
      <w:r>
        <w:t>事週往”，差不多与上爻合志。虞翻以</w:t>
      </w:r>
      <w:r>
        <w:rPr>
          <w:lang w:val="zh-CN" w:eastAsia="zh-CN" w:bidi="zh-CN"/>
        </w:rPr>
        <w:t>“已”</w:t>
      </w:r>
      <w:r>
        <w:t>作</w:t>
      </w:r>
      <w:r>
        <w:rPr>
          <w:lang w:val="zh-CN" w:eastAsia="zh-CN" w:bidi="zh-CN"/>
        </w:rPr>
        <w:t>“祀</w:t>
      </w:r>
      <w:r>
        <w:t>”，说是祭祀。祀 事而说</w:t>
      </w:r>
      <w:r>
        <w:rPr>
          <w:lang w:val="zh-CN" w:eastAsia="zh-CN" w:bidi="zh-CN"/>
        </w:rPr>
        <w:t>“酌</w:t>
      </w:r>
      <w:r>
        <w:t>损”，即《象传》所说的</w:t>
      </w:r>
      <w:r>
        <w:rPr>
          <w:lang w:val="zh-CN" w:eastAsia="zh-CN" w:bidi="zh-CN"/>
        </w:rPr>
        <w:t>“二篡</w:t>
      </w:r>
      <w:r>
        <w:t>可用享”。这种说法也通。</w:t>
      </w:r>
    </w:p>
    <w:p w14:paraId="00174658" w14:textId="77777777" w:rsidR="007D5C34" w:rsidRDefault="00745CF2">
      <w:pPr>
        <w:pStyle w:val="Heading210"/>
        <w:keepNext/>
        <w:keepLines/>
        <w:jc w:val="both"/>
      </w:pPr>
      <w:bookmarkStart w:id="644" w:name="bookmark644"/>
      <w:bookmarkStart w:id="645" w:name="bookmark645"/>
      <w:bookmarkStart w:id="646" w:name="bookmark646"/>
      <w:r>
        <w:t>［一辞多断］</w:t>
      </w:r>
      <w:bookmarkEnd w:id="644"/>
      <w:bookmarkEnd w:id="645"/>
      <w:bookmarkEnd w:id="646"/>
    </w:p>
    <w:p w14:paraId="17F243BC" w14:textId="77777777" w:rsidR="007D5C34" w:rsidRDefault="00745CF2">
      <w:pPr>
        <w:pStyle w:val="Bodytext20"/>
        <w:spacing w:after="180" w:line="329" w:lineRule="exact"/>
        <w:ind w:firstLine="440"/>
        <w:jc w:val="both"/>
        <w:sectPr w:rsidR="007D5C34">
          <w:headerReference w:type="even" r:id="rId130"/>
          <w:headerReference w:type="default" r:id="rId131"/>
          <w:headerReference w:type="first" r:id="rId132"/>
          <w:pgSz w:w="8416" w:h="13325"/>
          <w:pgMar w:top="1263" w:right="620" w:bottom="777" w:left="846" w:header="0" w:footer="3" w:gutter="0"/>
          <w:cols w:space="720"/>
          <w:noEndnote/>
          <w:titlePg/>
          <w:docGrid w:linePitch="360"/>
        </w:sectPr>
      </w:pPr>
      <w:r>
        <w:rPr>
          <w:lang w:val="zh-CN" w:eastAsia="zh-CN" w:bidi="zh-CN"/>
        </w:rPr>
        <w:t>。问</w:t>
      </w:r>
      <w:r>
        <w:t>时运：以往的事不要追究，目前应该马上作出努力，这样可以免 于过咎。</w:t>
      </w:r>
      <w:r>
        <w:rPr>
          <w:lang w:val="zh-CN" w:eastAsia="zh-CN" w:bidi="zh-CN"/>
        </w:rPr>
        <w:t>。问</w:t>
      </w:r>
      <w:r>
        <w:t>征战：应该迅速进兵，不可迟缓，辎重和粮食也必须酌情减 损。。问经商：贩运应该迅速，应该审时度势，酌量前进，这样一定可以 获利而又无害。。问功名：迅速前往可以得到，迟缓就不成了。。问婚 姻：即日迎娶，属于两姓间好的结合。。问家宅：必须迅速迁往别处。 吉。。问讼事：马上罢讼了结。。问失物：赶快寻找，可以得到。。问胎 孕：生女孩。</w:t>
      </w:r>
    </w:p>
    <w:p w14:paraId="441D4BC1" w14:textId="77777777" w:rsidR="007D5C34" w:rsidRDefault="00745CF2">
      <w:pPr>
        <w:pStyle w:val="Heading210"/>
        <w:keepNext/>
        <w:keepLines/>
        <w:jc w:val="both"/>
      </w:pPr>
      <w:bookmarkStart w:id="647" w:name="bookmark647"/>
      <w:bookmarkStart w:id="648" w:name="bookmark648"/>
      <w:bookmarkStart w:id="649" w:name="bookmark649"/>
      <w:r>
        <w:lastRenderedPageBreak/>
        <w:t>［活断实例］</w:t>
      </w:r>
      <w:bookmarkEnd w:id="647"/>
      <w:bookmarkEnd w:id="648"/>
      <w:bookmarkEnd w:id="649"/>
    </w:p>
    <w:p w14:paraId="32F0050C" w14:textId="77777777" w:rsidR="007D5C34" w:rsidRDefault="00745CF2">
      <w:pPr>
        <w:pStyle w:val="Bodytext20"/>
        <w:spacing w:line="346" w:lineRule="exact"/>
        <w:ind w:firstLine="440"/>
        <w:jc w:val="both"/>
      </w:pPr>
      <w:r>
        <w:t>◎某友人来说，因为有朋友急需要借钱，请占以后的利害，筮得损 卦，变为蒙卦。</w:t>
      </w:r>
    </w:p>
    <w:p w14:paraId="3CFE6E22" w14:textId="77777777" w:rsidR="007D5C34" w:rsidRDefault="00745CF2">
      <w:pPr>
        <w:pStyle w:val="Bodytext20"/>
        <w:spacing w:after="320" w:line="332" w:lineRule="exact"/>
        <w:ind w:firstLine="440"/>
        <w:jc w:val="both"/>
      </w:pPr>
      <w:r>
        <w:t>断卦说：爻居内卦，又在初位。内卦为兑，兑为口，有开口求人之 象。爻辞说</w:t>
      </w:r>
      <w:r>
        <w:rPr>
          <w:lang w:val="zh-CN" w:eastAsia="zh-CN" w:bidi="zh-CN"/>
        </w:rPr>
        <w:t>“已事</w:t>
      </w:r>
      <w:r>
        <w:t>遗往，无咎”，指在这困难的时候，应该抛开自己的事， 赶紧去求救援，像季布那样千金一诺，就可以无咎了。</w:t>
      </w:r>
      <w:r>
        <w:rPr>
          <w:lang w:val="zh-CN" w:eastAsia="zh-CN" w:bidi="zh-CN"/>
        </w:rPr>
        <w:t>“酌损</w:t>
      </w:r>
      <w:r>
        <w:t>之”，指所借 钱数或许有所不足，又应该酌量多少，补足他所缺乏的。玩味爻辞，知道 对方的需要急切，片刻也不能退缓，迟缓就会有灾祸；所借的钱一定有所 减少，但也不至于空手而回。</w:t>
      </w:r>
    </w:p>
    <w:p w14:paraId="07D3E0DA" w14:textId="77777777" w:rsidR="007D5C34" w:rsidRDefault="00745CF2">
      <w:pPr>
        <w:pStyle w:val="Bodytext20"/>
        <w:spacing w:line="331" w:lineRule="exact"/>
        <w:ind w:firstLine="440"/>
        <w:jc w:val="both"/>
      </w:pPr>
      <w:r>
        <w:rPr>
          <w:b/>
          <w:bCs/>
        </w:rPr>
        <w:t>九二：利贞，征凶。弗损益之。</w:t>
      </w:r>
    </w:p>
    <w:p w14:paraId="6665BE25" w14:textId="77777777" w:rsidR="007D5C34" w:rsidRDefault="00745CF2">
      <w:pPr>
        <w:pStyle w:val="Bodytext40"/>
        <w:spacing w:after="600" w:line="331" w:lineRule="exact"/>
        <w:ind w:firstLine="420"/>
        <w:jc w:val="both"/>
      </w:pPr>
      <w:r>
        <w:t>《象传》曰：九二利贞，中以为志也。</w:t>
      </w:r>
    </w:p>
    <w:p w14:paraId="683C7F0F" w14:textId="77777777" w:rsidR="007D5C34" w:rsidRDefault="00745CF2">
      <w:pPr>
        <w:pStyle w:val="Heading210"/>
        <w:keepNext/>
        <w:keepLines/>
        <w:jc w:val="both"/>
      </w:pPr>
      <w:bookmarkStart w:id="650" w:name="bookmark650"/>
      <w:bookmarkStart w:id="651" w:name="bookmark651"/>
      <w:bookmarkStart w:id="652" w:name="bookmark652"/>
      <w:r>
        <w:t>［经传释义］</w:t>
      </w:r>
      <w:bookmarkEnd w:id="650"/>
      <w:bookmarkEnd w:id="651"/>
      <w:bookmarkEnd w:id="652"/>
    </w:p>
    <w:p w14:paraId="73E358AF" w14:textId="77777777" w:rsidR="007D5C34" w:rsidRDefault="00745CF2">
      <w:pPr>
        <w:pStyle w:val="Bodytext20"/>
        <w:spacing w:after="240" w:line="330" w:lineRule="exact"/>
        <w:ind w:firstLine="440"/>
        <w:jc w:val="both"/>
      </w:pPr>
      <w:r>
        <w:t>二爻在内卦的中位。凡有待损益的事情，一定没有达到中道，二爻得 中，故以</w:t>
      </w:r>
      <w:r>
        <w:rPr>
          <w:lang w:val="zh-CN" w:eastAsia="zh-CN" w:bidi="zh-CN"/>
        </w:rPr>
        <w:t>“弗</w:t>
      </w:r>
      <w:r>
        <w:t>损”为</w:t>
      </w:r>
      <w:r>
        <w:rPr>
          <w:lang w:val="zh-CN" w:eastAsia="zh-CN" w:bidi="zh-CN"/>
        </w:rPr>
        <w:t>“利</w:t>
      </w:r>
      <w:r>
        <w:t>贞”。如果不可减损却加以减损，反而会失去中 道，所以</w:t>
      </w:r>
      <w:r>
        <w:rPr>
          <w:lang w:val="zh-CN" w:eastAsia="zh-CN" w:bidi="zh-CN"/>
        </w:rPr>
        <w:t>“征</w:t>
      </w:r>
      <w:r>
        <w:t>凶”。减损与增益相对，人只知道减损他所减损的，只知以 减损为有益，却不知道不减损那不可减损的也是一种增益。不损不益，只 在于守中道罢了，得中道就是</w:t>
      </w:r>
      <w:r>
        <w:rPr>
          <w:lang w:val="zh-CN" w:eastAsia="zh-CN" w:bidi="zh-CN"/>
        </w:rPr>
        <w:t>“利</w:t>
      </w:r>
      <w:r>
        <w:t>贞”。《象传》用</w:t>
      </w:r>
      <w:r>
        <w:rPr>
          <w:lang w:val="zh-CN" w:eastAsia="zh-CN" w:bidi="zh-CN"/>
        </w:rPr>
        <w:t>“中以</w:t>
      </w:r>
      <w:r>
        <w:t>为志”来解释 爻辞，志犹如射击的靶子，以击中为目的，因为志在这里。</w:t>
      </w:r>
    </w:p>
    <w:p w14:paraId="73CE238A" w14:textId="77777777" w:rsidR="007D5C34" w:rsidRDefault="00745CF2">
      <w:pPr>
        <w:pStyle w:val="Heading210"/>
        <w:keepNext/>
        <w:keepLines/>
        <w:jc w:val="both"/>
      </w:pPr>
      <w:bookmarkStart w:id="653" w:name="bookmark653"/>
      <w:bookmarkStart w:id="654" w:name="bookmark654"/>
      <w:bookmarkStart w:id="655" w:name="bookmark655"/>
      <w:r>
        <w:t>［一辞多断］</w:t>
      </w:r>
      <w:bookmarkEnd w:id="653"/>
      <w:bookmarkEnd w:id="654"/>
      <w:bookmarkEnd w:id="655"/>
    </w:p>
    <w:p w14:paraId="4636499D" w14:textId="77777777" w:rsidR="007D5C34" w:rsidRDefault="00745CF2">
      <w:pPr>
        <w:pStyle w:val="Bodytext20"/>
        <w:spacing w:after="240" w:line="331" w:lineRule="exact"/>
        <w:ind w:firstLine="440"/>
        <w:jc w:val="both"/>
      </w:pPr>
      <w:r>
        <w:rPr>
          <w:lang w:val="zh-CN" w:eastAsia="zh-CN" w:bidi="zh-CN"/>
        </w:rPr>
        <w:t>。问</w:t>
      </w:r>
      <w:r>
        <w:t>时运：好运才来，不用增加或者减少，凡事得中道，自然能够获 利。</w:t>
      </w:r>
      <w:r>
        <w:rPr>
          <w:lang w:val="zh-CN" w:eastAsia="zh-CN" w:bidi="zh-CN"/>
        </w:rPr>
        <w:t>。问</w:t>
      </w:r>
      <w:r>
        <w:t>征战：不必减粮，也不必添兵，只要坚守中营，就有胜利而无失 败；倘若鲁莽前往，恐怕有凶祸。。问经商：货物适宜，不必减价，没有 不获利的。。问功名：无荣也无辱，还是一副老样子。。问婚姻：两姓门 户相当，吉。</w:t>
      </w:r>
      <w:r>
        <w:rPr>
          <w:rFonts w:ascii="Times New Roman" w:eastAsia="Times New Roman" w:hAnsi="Times New Roman" w:cs="Times New Roman"/>
          <w:sz w:val="22"/>
          <w:szCs w:val="22"/>
          <w:lang w:val="en-US" w:eastAsia="zh-CN" w:bidi="en-US"/>
        </w:rPr>
        <w:t>o</w:t>
      </w:r>
      <w:r>
        <w:t>问家宅：位置得中，不必添改，非常有利。</w:t>
      </w:r>
      <w:r>
        <w:rPr>
          <w:lang w:val="zh-CN" w:eastAsia="zh-CN" w:bidi="zh-CN"/>
        </w:rPr>
        <w:t>。问</w:t>
      </w:r>
      <w:r>
        <w:t>讼事：平 和。。问失物：原物没有丢失。。问胎孕：生女孩。</w:t>
      </w:r>
    </w:p>
    <w:p w14:paraId="2BB2D5D7" w14:textId="77777777" w:rsidR="007D5C34" w:rsidRDefault="00745CF2">
      <w:pPr>
        <w:pStyle w:val="Heading210"/>
        <w:keepNext/>
        <w:keepLines/>
        <w:jc w:val="both"/>
      </w:pPr>
      <w:bookmarkStart w:id="656" w:name="bookmark656"/>
      <w:bookmarkStart w:id="657" w:name="bookmark657"/>
      <w:bookmarkStart w:id="658" w:name="bookmark658"/>
      <w:r>
        <w:t>［活断实例］</w:t>
      </w:r>
      <w:bookmarkEnd w:id="656"/>
      <w:bookmarkEnd w:id="657"/>
      <w:bookmarkEnd w:id="658"/>
    </w:p>
    <w:p w14:paraId="06C26FBA" w14:textId="77777777" w:rsidR="007D5C34" w:rsidRDefault="00745CF2">
      <w:pPr>
        <w:pStyle w:val="Bodytext20"/>
        <w:spacing w:line="336" w:lineRule="exact"/>
        <w:ind w:firstLine="440"/>
        <w:jc w:val="both"/>
      </w:pPr>
      <w:r>
        <w:t>◎某友人来说：“我为家兄在大阪垄断米市，受了很大的亏耗。有献 斡旋办法的人打电报来，催我送去大笔现金，说这样还可以转败为胜。我 恐怕再次</w:t>
      </w:r>
      <w:r>
        <w:lastRenderedPageBreak/>
        <w:t>失败，亏损就更大了，所以请占这件事成败如何。”筮得损卦， 变为颐卦。</w:t>
      </w:r>
    </w:p>
    <w:p w14:paraId="6C44E525" w14:textId="77777777" w:rsidR="007D5C34" w:rsidRDefault="00745CF2">
      <w:pPr>
        <w:pStyle w:val="Bodytext20"/>
        <w:spacing w:line="335" w:lineRule="exact"/>
        <w:ind w:firstLine="440"/>
        <w:jc w:val="both"/>
      </w:pPr>
      <w:r>
        <w:t>断卦说：卦象泽低而山高，可知一时米价涨落很大。当初因为价格低 而多订货，现在面临贵价，又不能不如数应付，以致亏损。东京支店的钱 不可动，叫做</w:t>
      </w:r>
      <w:r>
        <w:rPr>
          <w:lang w:val="zh-CN" w:eastAsia="zh-CN" w:bidi="zh-CN"/>
        </w:rPr>
        <w:t>“利</w:t>
      </w:r>
      <w:r>
        <w:t>贞”；倘若送钱去，叫做</w:t>
      </w:r>
      <w:r>
        <w:rPr>
          <w:lang w:val="zh-CN" w:eastAsia="zh-CN" w:bidi="zh-CN"/>
        </w:rPr>
        <w:t>“征</w:t>
      </w:r>
      <w:r>
        <w:t>凶”。大阪本店虽然亏损， 但只要用东京支店来维持，自然可以挽回，叫做</w:t>
      </w:r>
      <w:r>
        <w:rPr>
          <w:lang w:val="zh-CN" w:eastAsia="zh-CN" w:bidi="zh-CN"/>
        </w:rPr>
        <w:t>“弗</w:t>
      </w:r>
      <w:r>
        <w:t>损益之”。</w:t>
      </w:r>
    </w:p>
    <w:p w14:paraId="2A17AD96" w14:textId="77777777" w:rsidR="007D5C34" w:rsidRDefault="00745CF2">
      <w:pPr>
        <w:pStyle w:val="Bodytext20"/>
        <w:spacing w:after="320" w:line="335" w:lineRule="exact"/>
        <w:ind w:firstLine="440"/>
        <w:jc w:val="both"/>
      </w:pPr>
      <w:r>
        <w:t>后来的事果然和所占断的一样。</w:t>
      </w:r>
    </w:p>
    <w:p w14:paraId="696B11C1" w14:textId="77777777" w:rsidR="007D5C34" w:rsidRDefault="00745CF2">
      <w:pPr>
        <w:pStyle w:val="Bodytext20"/>
        <w:spacing w:line="332" w:lineRule="exact"/>
        <w:ind w:firstLine="440"/>
        <w:jc w:val="both"/>
      </w:pPr>
      <w:r>
        <w:t>◎明治六年，某贵显任某县县令，来请占气运，筮得损卦，变为 颐卦。</w:t>
      </w:r>
    </w:p>
    <w:p w14:paraId="4B951724" w14:textId="77777777" w:rsidR="007D5C34" w:rsidRDefault="00745CF2">
      <w:pPr>
        <w:pStyle w:val="Bodytext20"/>
        <w:spacing w:after="320" w:line="332" w:lineRule="exact"/>
        <w:ind w:firstLine="440"/>
        <w:jc w:val="both"/>
      </w:pPr>
      <w:r>
        <w:t>断卦说：损卦是减损下面而益上面的卦，二爻说</w:t>
      </w:r>
      <w:r>
        <w:rPr>
          <w:lang w:val="zh-CN" w:eastAsia="zh-CN" w:bidi="zh-CN"/>
        </w:rPr>
        <w:t>“弗</w:t>
      </w:r>
      <w:r>
        <w:t>损益之”，是明 明说下面不必减损，上面也不必增益。现在您出任某县县长而占得这一 爻，爻辞说：“九二：利贞，征凶。弗损益之。”因为九二爻位得正，应该 固守成规，不必改变，自会得到利益。倘若妄自改弦更张，急于进步，反 而会导致凶险，所以不用减损，</w:t>
      </w:r>
      <w:r>
        <w:rPr>
          <w:lang w:val="zh-CN" w:eastAsia="zh-CN" w:bidi="zh-CN"/>
        </w:rPr>
        <w:t>“弗</w:t>
      </w:r>
      <w:r>
        <w:t>损”就是</w:t>
      </w:r>
      <w:r>
        <w:rPr>
          <w:lang w:val="zh-CN" w:eastAsia="zh-CN" w:bidi="zh-CN"/>
        </w:rPr>
        <w:t>“利</w:t>
      </w:r>
      <w:r>
        <w:t>贞”。您只要认真按爻辞 行事就可以了。</w:t>
      </w:r>
    </w:p>
    <w:p w14:paraId="31A5ADD9" w14:textId="77777777" w:rsidR="007D5C34" w:rsidRDefault="00745CF2">
      <w:pPr>
        <w:pStyle w:val="Bodytext20"/>
        <w:spacing w:line="334" w:lineRule="exact"/>
        <w:ind w:firstLine="440"/>
        <w:jc w:val="both"/>
      </w:pPr>
      <w:r>
        <w:rPr>
          <w:b/>
          <w:bCs/>
        </w:rPr>
        <w:t>六三：三人行则损一人，一人行则得其友。</w:t>
      </w:r>
    </w:p>
    <w:p w14:paraId="3C0B3BA5" w14:textId="77777777" w:rsidR="007D5C34" w:rsidRDefault="00745CF2">
      <w:pPr>
        <w:pStyle w:val="Bodytext40"/>
        <w:spacing w:after="580" w:line="334" w:lineRule="exact"/>
        <w:jc w:val="both"/>
      </w:pPr>
      <w:r>
        <w:t>《象传》曰：</w:t>
      </w:r>
      <w:r>
        <w:rPr>
          <w:lang w:val="zh-CN" w:eastAsia="zh-CN" w:bidi="zh-CN"/>
        </w:rPr>
        <w:t>“一人</w:t>
      </w:r>
      <w:r>
        <w:t>行”，三则疑也。</w:t>
      </w:r>
    </w:p>
    <w:p w14:paraId="15FBEC4E" w14:textId="77777777" w:rsidR="007D5C34" w:rsidRDefault="00745CF2">
      <w:pPr>
        <w:pStyle w:val="Heading210"/>
        <w:keepNext/>
        <w:keepLines/>
        <w:jc w:val="both"/>
      </w:pPr>
      <w:bookmarkStart w:id="659" w:name="bookmark659"/>
      <w:bookmarkStart w:id="660" w:name="bookmark660"/>
      <w:bookmarkStart w:id="661" w:name="bookmark661"/>
      <w:r>
        <w:t>［经传释义］</w:t>
      </w:r>
      <w:bookmarkEnd w:id="659"/>
      <w:bookmarkEnd w:id="660"/>
      <w:bookmarkEnd w:id="661"/>
    </w:p>
    <w:p w14:paraId="7CA52B1F" w14:textId="77777777" w:rsidR="007D5C34" w:rsidRDefault="00745CF2">
      <w:pPr>
        <w:pStyle w:val="Bodytext20"/>
        <w:spacing w:line="334" w:lineRule="exact"/>
        <w:ind w:firstLine="440"/>
        <w:jc w:val="both"/>
      </w:pPr>
      <w:r>
        <w:t>六三爻辰在亥，得到了乾元之气。乾为人，又为行，三爻象征三人， 故说</w:t>
      </w:r>
      <w:r>
        <w:rPr>
          <w:lang w:val="zh-CN" w:eastAsia="zh-CN" w:bidi="zh-CN"/>
        </w:rPr>
        <w:t>“三人</w:t>
      </w:r>
      <w:r>
        <w:t>行”。乾卦的上爻降到三爻则上卦变兑，是在三个中减损一个； 上互卦为坤，互坤的上画变阳则为艮，为两个阴爻一个阳爻，故说</w:t>
      </w:r>
      <w:r>
        <w:rPr>
          <w:lang w:val="zh-CN" w:eastAsia="zh-CN" w:bidi="zh-CN"/>
        </w:rPr>
        <w:t xml:space="preserve">“一人 </w:t>
      </w:r>
      <w:r>
        <w:t>行”。三爻为损卦的主爻，居兑卦的终位，兑为友，故说</w:t>
      </w:r>
      <w:r>
        <w:rPr>
          <w:lang w:val="zh-CN" w:eastAsia="zh-CN" w:bidi="zh-CN"/>
        </w:rPr>
        <w:t>“得</w:t>
      </w:r>
      <w:r>
        <w:t>其友”，即艮 得到朋友。</w:t>
      </w:r>
    </w:p>
    <w:p w14:paraId="67744CB4" w14:textId="77777777" w:rsidR="007D5C34" w:rsidRDefault="00745CF2">
      <w:pPr>
        <w:pStyle w:val="Bodytext20"/>
        <w:spacing w:after="240" w:line="336" w:lineRule="exact"/>
        <w:ind w:firstLine="440"/>
        <w:jc w:val="both"/>
      </w:pPr>
      <w:r>
        <w:t>天下事只有一个就不足，有三个又过多，以两个为得中，这是奇偶的 定数。所以</w:t>
      </w:r>
      <w:r>
        <w:rPr>
          <w:lang w:val="zh-CN" w:eastAsia="zh-CN" w:bidi="zh-CN"/>
        </w:rPr>
        <w:t>“三</w:t>
      </w:r>
      <w:r>
        <w:t>人行”就减损其中的一个，一人行就</w:t>
      </w:r>
      <w:r>
        <w:rPr>
          <w:lang w:val="zh-CN" w:eastAsia="zh-CN" w:bidi="zh-CN"/>
        </w:rPr>
        <w:t>“得</w:t>
      </w:r>
      <w:r>
        <w:t>其友”也为两 个。一而二，二而一，这样才算合志，不然的话，三人构成</w:t>
      </w:r>
      <w:r>
        <w:rPr>
          <w:lang w:val="zh-CN" w:eastAsia="zh-CN" w:bidi="zh-CN"/>
        </w:rPr>
        <w:t>“众”</w:t>
      </w:r>
      <w:r>
        <w:t>字，人 多了心就不齐，疑惑就产生了，所以《象传》用</w:t>
      </w:r>
      <w:r>
        <w:rPr>
          <w:lang w:val="zh-CN" w:eastAsia="zh-CN" w:bidi="zh-CN"/>
        </w:rPr>
        <w:t>“三</w:t>
      </w:r>
      <w:r>
        <w:t>则疑”来解释爻辞。</w:t>
      </w:r>
    </w:p>
    <w:p w14:paraId="73AF8CC0" w14:textId="77777777" w:rsidR="007D5C34" w:rsidRDefault="00745CF2">
      <w:pPr>
        <w:pStyle w:val="Heading210"/>
        <w:keepNext/>
        <w:keepLines/>
        <w:spacing w:after="240"/>
        <w:jc w:val="both"/>
      </w:pPr>
      <w:bookmarkStart w:id="662" w:name="bookmark662"/>
      <w:bookmarkStart w:id="663" w:name="bookmark663"/>
      <w:bookmarkStart w:id="664" w:name="bookmark664"/>
      <w:r>
        <w:t>［一辞多断］</w:t>
      </w:r>
      <w:bookmarkEnd w:id="662"/>
      <w:bookmarkEnd w:id="663"/>
      <w:bookmarkEnd w:id="664"/>
    </w:p>
    <w:p w14:paraId="30B78927" w14:textId="77777777" w:rsidR="007D5C34" w:rsidRDefault="00745CF2">
      <w:pPr>
        <w:pStyle w:val="Bodytext20"/>
        <w:spacing w:after="240" w:line="240" w:lineRule="auto"/>
        <w:ind w:firstLine="420"/>
        <w:jc w:val="both"/>
      </w:pPr>
      <w:r>
        <w:rPr>
          <w:lang w:val="zh-CN" w:eastAsia="zh-CN" w:bidi="zh-CN"/>
        </w:rPr>
        <w:t>。问</w:t>
      </w:r>
      <w:r>
        <w:t>时运：财运平平，少了会获利，多了会损失。有利于双月，不利 于单月。。问征战：应该从正西方一路进军，自有援兵相助，有胜利而无 失败。。问经商：商业宜于一个人独立去做，两个人一同做也可以，人再 多就必有损失了。。问功名：必须一个人单独前往，一定成名。。问婚 姻：得友即得偶，吉。。问家宅：住宅在兑的方位，宅中的男丁，可以断 作每家只有两个。。问讼事：双方的</w:t>
      </w:r>
      <w:r>
        <w:lastRenderedPageBreak/>
        <w:t>诉讼，是中间有一个人挑唆所致，去 掉这个人，诉讼就了结了。。问胎孕：生女孩。</w:t>
      </w:r>
    </w:p>
    <w:p w14:paraId="0C156A1F" w14:textId="77777777" w:rsidR="007D5C34" w:rsidRDefault="00745CF2">
      <w:pPr>
        <w:pStyle w:val="Heading210"/>
        <w:keepNext/>
        <w:keepLines/>
        <w:spacing w:after="100"/>
        <w:jc w:val="both"/>
      </w:pPr>
      <w:bookmarkStart w:id="665" w:name="bookmark665"/>
      <w:bookmarkStart w:id="666" w:name="bookmark666"/>
      <w:bookmarkStart w:id="667" w:name="bookmark667"/>
      <w:r>
        <w:t>［活断实例］</w:t>
      </w:r>
      <w:bookmarkEnd w:id="665"/>
      <w:bookmarkEnd w:id="666"/>
      <w:bookmarkEnd w:id="667"/>
    </w:p>
    <w:p w14:paraId="2C94EFA5" w14:textId="77777777" w:rsidR="007D5C34" w:rsidRDefault="00745CF2">
      <w:pPr>
        <w:pStyle w:val="Bodytext20"/>
        <w:spacing w:line="334" w:lineRule="exact"/>
        <w:ind w:firstLine="460"/>
        <w:jc w:val="both"/>
      </w:pPr>
      <w:r>
        <w:t>◎明治二十五年四月，我担任北海道炭矿铁道公司长。在去公司前， 占问改革办法，筮得损卦，变为大畜卦。</w:t>
      </w:r>
    </w:p>
    <w:p w14:paraId="68BA523F" w14:textId="77777777" w:rsidR="007D5C34" w:rsidRDefault="00745CF2">
      <w:pPr>
        <w:pStyle w:val="Bodytext20"/>
        <w:spacing w:line="334" w:lineRule="exact"/>
        <w:ind w:firstLine="460"/>
        <w:jc w:val="both"/>
        <w:rPr>
          <w:sz w:val="22"/>
          <w:szCs w:val="22"/>
        </w:rPr>
      </w:pPr>
      <w:r>
        <w:t>断卦说：卦体是艮山兑泽，卦德是减损下面而增益上面，明白表现出 上卦的山越发高，下卦的泽越发低，有上下不通的形势。上下不通，必定 导致事务阻碍，弊端丛生，使公司遭受损失。现在我担任经理，势必淘汰 人员，革除弊端。这公司的弊端有两个方面：一是事务不只决定于营利原 则；二是员工多从官吏出身。公司事务不只决定于营利原则，公司的出纳 就没有准则；员工从官吏出身，规章的约束就难以完全落实。于是耗费 多，冗员也多，各项事务都有名无实。我要振兴公司，就不能不锐意改 革。现在占得三爻，玩味和演绎爻辞，是明明告诉我减损员工中的三分 之一</w:t>
      </w:r>
      <w:r>
        <w:rPr>
          <w:rFonts w:ascii="Times New Roman" w:eastAsia="Times New Roman" w:hAnsi="Times New Roman" w:cs="Times New Roman"/>
          <w:sz w:val="22"/>
          <w:szCs w:val="22"/>
          <w:lang w:val="en-US" w:eastAsia="zh-CN" w:bidi="en-US"/>
        </w:rPr>
        <w:t>O</w:t>
      </w:r>
    </w:p>
    <w:p w14:paraId="4EF23BC3" w14:textId="77777777" w:rsidR="007D5C34" w:rsidRDefault="00745CF2">
      <w:pPr>
        <w:pStyle w:val="Bodytext20"/>
        <w:spacing w:after="300" w:line="334" w:lineRule="exact"/>
        <w:ind w:firstLine="460"/>
        <w:jc w:val="both"/>
      </w:pPr>
      <w:r>
        <w:t>我得到这一卦，于是单身去北海道，断然实行改革，先以裁减三分之 一的员工为开端。从此公司事务得到了很大程度的整顿。</w:t>
      </w:r>
    </w:p>
    <w:p w14:paraId="3DEB91DD" w14:textId="77777777" w:rsidR="007D5C34" w:rsidRDefault="00745CF2">
      <w:pPr>
        <w:pStyle w:val="Bodytext20"/>
        <w:spacing w:line="333" w:lineRule="exact"/>
        <w:ind w:firstLine="460"/>
        <w:jc w:val="both"/>
      </w:pPr>
      <w:r>
        <w:t>◎明治二十五年，我为北海道炭矿公司经理，当时因为石炭的销路有 障碍，所采掘的石炭堆积着销售不出去，员工都为此心焦。筮得损卦，变 为大畜卦。</w:t>
      </w:r>
    </w:p>
    <w:p w14:paraId="1147A5F4" w14:textId="77777777" w:rsidR="007D5C34" w:rsidRDefault="00745CF2">
      <w:pPr>
        <w:pStyle w:val="Bodytext20"/>
        <w:spacing w:after="520" w:line="333" w:lineRule="exact"/>
        <w:ind w:firstLine="460"/>
        <w:jc w:val="both"/>
      </w:pPr>
      <w:r>
        <w:t>断卦说：爻辞说</w:t>
      </w:r>
      <w:r>
        <w:rPr>
          <w:lang w:val="zh-CN" w:eastAsia="zh-CN" w:bidi="zh-CN"/>
        </w:rPr>
        <w:t>“三人</w:t>
      </w:r>
      <w:r>
        <w:t>行则损一人，一人行则得友”，是明明表示少 生产才会盈利，多生产反而会亏损，这正是目前的情形。到四爻则说</w:t>
      </w:r>
      <w:r>
        <w:rPr>
          <w:lang w:val="zh-CN" w:eastAsia="zh-CN" w:bidi="zh-CN"/>
        </w:rPr>
        <w:t xml:space="preserve">“损 </w:t>
      </w:r>
      <w:r>
        <w:t>其疾，使遗有喜”，是明说去掉货物中的劣质部分，这样前往销售才有喜 庆。五爻则说</w:t>
      </w:r>
      <w:r>
        <w:rPr>
          <w:lang w:val="zh-CN" w:eastAsia="zh-CN" w:bidi="zh-CN"/>
        </w:rPr>
        <w:t>“或益</w:t>
      </w:r>
      <w:r>
        <w:t>之十朋之龟，弗克违，元吉”。古时候货贝五朋①，是 明说必将提价，不能违背，所以大吉。上爻则说</w:t>
      </w:r>
      <w:r>
        <w:rPr>
          <w:lang w:val="zh-CN" w:eastAsia="zh-CN" w:bidi="zh-CN"/>
        </w:rPr>
        <w:t>“弗损</w:t>
      </w:r>
      <w:r>
        <w:t>益之，利有攸往”， 是明说价格上涨，可以到处销售，自然能够获利。这以后从损卦进入益</w:t>
      </w:r>
    </w:p>
    <w:p w14:paraId="04B62CE1" w14:textId="77777777" w:rsidR="007D5C34" w:rsidRDefault="00745CF2">
      <w:pPr>
        <w:pStyle w:val="Bodytext30"/>
        <w:ind w:firstLine="360"/>
        <w:jc w:val="both"/>
        <w:rPr>
          <w:sz w:val="20"/>
          <w:szCs w:val="20"/>
        </w:rPr>
      </w:pPr>
      <w:r>
        <w:t xml:space="preserve">① 货贝五朋：货贝指用作商品交换的媒介的贝。古代以朋为货贝的单位。郑玄说：“古者货 贝，五贝为朋。” </w:t>
      </w:r>
      <w:r>
        <w:rPr>
          <w:lang w:val="zh-CN" w:eastAsia="zh-CN" w:bidi="zh-CN"/>
        </w:rPr>
        <w:t>“货</w:t>
      </w:r>
      <w:r>
        <w:t xml:space="preserve">贝五朋”，指五个贝壳串起来为一朋。又一说，五贝为一系，二系为一朋。 </w:t>
      </w:r>
      <w:r>
        <w:rPr>
          <w:rStyle w:val="Bodytext2"/>
        </w:rPr>
        <w:t>卦。益卦彖辞说</w:t>
      </w:r>
      <w:r>
        <w:rPr>
          <w:rStyle w:val="Bodytext2"/>
          <w:lang w:val="zh-CN" w:eastAsia="zh-CN" w:bidi="zh-CN"/>
        </w:rPr>
        <w:t>“利有</w:t>
      </w:r>
      <w:r>
        <w:rPr>
          <w:rStyle w:val="Bodytext2"/>
        </w:rPr>
        <w:t>攸往，利涉大川”，明说可以贩运出洋，销行到国 外。益卦六爻都有畅销获利之象。由此推论，以一爻为一年，洞悉九年的 情况如同一日。于是聚集员工，通报了这一占断。</w:t>
      </w:r>
    </w:p>
    <w:p w14:paraId="5BE45FCB" w14:textId="77777777" w:rsidR="007D5C34" w:rsidRDefault="00745CF2">
      <w:pPr>
        <w:pStyle w:val="Bodytext20"/>
        <w:spacing w:after="320" w:line="333" w:lineRule="exact"/>
        <w:ind w:firstLine="440"/>
        <w:jc w:val="both"/>
      </w:pPr>
      <w:r>
        <w:t>果然，在明治二十五年，积蓄了很多石炭，到二十六年销路顿时打 开。按照这一占辞，料想公司以后一定可以兴隆。</w:t>
      </w:r>
    </w:p>
    <w:p w14:paraId="633BE774" w14:textId="77777777" w:rsidR="007D5C34" w:rsidRDefault="00745CF2">
      <w:pPr>
        <w:pStyle w:val="Bodytext20"/>
        <w:spacing w:line="332" w:lineRule="exact"/>
        <w:ind w:firstLine="440"/>
        <w:jc w:val="both"/>
      </w:pPr>
      <w:r>
        <w:t>◎某友人来，请占事业的成否，筮得损卦，变为大畜卦。</w:t>
      </w:r>
    </w:p>
    <w:p w14:paraId="0C2B3EE3" w14:textId="77777777" w:rsidR="007D5C34" w:rsidRDefault="00745CF2">
      <w:pPr>
        <w:pStyle w:val="Bodytext20"/>
        <w:spacing w:after="320" w:line="332" w:lineRule="exact"/>
        <w:ind w:firstLine="440"/>
        <w:jc w:val="both"/>
      </w:pPr>
      <w:r>
        <w:lastRenderedPageBreak/>
        <w:t>断卦说：损卦艮山高而向上耸，兑泽低而向下陷，山泽不通气，有草 木不生发、鱼和龟都不生长之象。现在占得三爻，爻辞的大旨是说，三个 人则有亏损，一个人则能得利，可知聚合众人兴办事业，一定多有意见不 合的事，反而会导致损失。您能独力成事，一定会得到同心的朋友的协 助，可以兴起事业而有所作为。</w:t>
      </w:r>
    </w:p>
    <w:p w14:paraId="72183399" w14:textId="77777777" w:rsidR="007D5C34" w:rsidRDefault="00745CF2">
      <w:pPr>
        <w:pStyle w:val="Bodytext20"/>
        <w:spacing w:line="331" w:lineRule="exact"/>
        <w:ind w:firstLine="440"/>
        <w:jc w:val="both"/>
      </w:pPr>
      <w:r>
        <w:t>◎明治三十二年一月，自由党与政府提携议会，所议的内容逐渐符合 政府的意志。自由党于是推选三个人，请政府安排在大臣的位置上。政府 不答应，各新闻媒体多议论这件事可不可以。某议员来请占自由党的意向 能否实现，筮得损卦，变为大畜卦。</w:t>
      </w:r>
    </w:p>
    <w:p w14:paraId="25806A12" w14:textId="77777777" w:rsidR="007D5C34" w:rsidRDefault="00745CF2">
      <w:pPr>
        <w:pStyle w:val="Bodytext20"/>
        <w:spacing w:line="331" w:lineRule="exact"/>
        <w:ind w:firstLine="440"/>
        <w:jc w:val="both"/>
      </w:pPr>
      <w:r>
        <w:t>断卦说：这一卦以外卦为政府，以内卦为党员。党员向政府推举大 臣，政府秉艮止的性质而不答应请求，是下面悦而上面止，故称这一卦为 损。六三是阴爻，与上九阳爻相应，所以党员的意思能够上达政府。但是 政府新进三个党员，就不得不罢免三个大臣，这是政府的为难处。或许在 三个人中选用两个吗？叫做</w:t>
      </w:r>
      <w:r>
        <w:rPr>
          <w:lang w:val="zh-CN" w:eastAsia="zh-CN" w:bidi="zh-CN"/>
        </w:rPr>
        <w:t>“三</w:t>
      </w:r>
      <w:r>
        <w:t xml:space="preserve">人行则损一人”；或只用一个吗？叫做 </w:t>
      </w:r>
      <w:r>
        <w:rPr>
          <w:lang w:val="zh-CN" w:eastAsia="zh-CN" w:bidi="zh-CN"/>
        </w:rPr>
        <w:t>“一</w:t>
      </w:r>
      <w:r>
        <w:t>人行则得其友”。</w:t>
      </w:r>
    </w:p>
    <w:p w14:paraId="4A72072F" w14:textId="77777777" w:rsidR="007D5C34" w:rsidRDefault="00745CF2">
      <w:pPr>
        <w:pStyle w:val="Bodytext20"/>
        <w:spacing w:after="320" w:line="331" w:lineRule="exact"/>
        <w:ind w:firstLine="440"/>
        <w:jc w:val="both"/>
      </w:pPr>
      <w:r>
        <w:t>另一天，偶然会晤板垣伯，谈及这一占断，彼此相对一笑。后来因为 党内有猜忌的人，这件事就放下了。</w:t>
      </w:r>
    </w:p>
    <w:p w14:paraId="138A7D54" w14:textId="77777777" w:rsidR="007D5C34" w:rsidRDefault="00745CF2">
      <w:pPr>
        <w:pStyle w:val="Bodytext20"/>
        <w:spacing w:line="332" w:lineRule="exact"/>
        <w:ind w:firstLine="440"/>
        <w:jc w:val="both"/>
      </w:pPr>
      <w:r>
        <w:rPr>
          <w:b/>
          <w:bCs/>
        </w:rPr>
        <w:t>六四：损其疾，使遍有喜，无咎。</w:t>
      </w:r>
    </w:p>
    <w:p w14:paraId="42F6BE88" w14:textId="77777777" w:rsidR="007D5C34" w:rsidRDefault="00745CF2">
      <w:pPr>
        <w:pStyle w:val="Bodytext40"/>
        <w:spacing w:after="580" w:line="332" w:lineRule="exact"/>
        <w:jc w:val="both"/>
      </w:pPr>
      <w:r>
        <w:t>《象传》曰：</w:t>
      </w:r>
      <w:r>
        <w:rPr>
          <w:lang w:val="zh-CN" w:eastAsia="zh-CN" w:bidi="zh-CN"/>
        </w:rPr>
        <w:t>“损其</w:t>
      </w:r>
      <w:r>
        <w:t>疾”，亦可喜也。</w:t>
      </w:r>
    </w:p>
    <w:p w14:paraId="0EF83808" w14:textId="77777777" w:rsidR="007D5C34" w:rsidRDefault="00745CF2">
      <w:pPr>
        <w:pStyle w:val="Heading210"/>
        <w:keepNext/>
        <w:keepLines/>
        <w:jc w:val="both"/>
      </w:pPr>
      <w:bookmarkStart w:id="668" w:name="bookmark668"/>
      <w:bookmarkStart w:id="669" w:name="bookmark669"/>
      <w:bookmarkStart w:id="670" w:name="bookmark670"/>
      <w:r>
        <w:t>［经传释义］</w:t>
      </w:r>
      <w:bookmarkEnd w:id="668"/>
      <w:bookmarkEnd w:id="669"/>
      <w:bookmarkEnd w:id="670"/>
    </w:p>
    <w:p w14:paraId="638A4F77" w14:textId="77777777" w:rsidR="007D5C34" w:rsidRDefault="00745CF2">
      <w:pPr>
        <w:pStyle w:val="Bodytext20"/>
        <w:spacing w:line="336" w:lineRule="exact"/>
        <w:ind w:firstLine="440"/>
        <w:jc w:val="both"/>
        <w:sectPr w:rsidR="007D5C34">
          <w:headerReference w:type="even" r:id="rId133"/>
          <w:headerReference w:type="default" r:id="rId134"/>
          <w:headerReference w:type="first" r:id="rId135"/>
          <w:pgSz w:w="8416" w:h="13325"/>
          <w:pgMar w:top="1263" w:right="620" w:bottom="777" w:left="846" w:header="0" w:footer="3" w:gutter="0"/>
          <w:cols w:space="720"/>
          <w:noEndnote/>
          <w:titlePg/>
          <w:docGrid w:linePitch="360"/>
        </w:sectPr>
      </w:pPr>
      <w:r>
        <w:t>这一爻以阴爻居阴位，为外卦的开始，与初九相应。初爻变阴则下卦 为坎，坎象征心病，是疾病产生的原因。说</w:t>
      </w:r>
      <w:r>
        <w:rPr>
          <w:lang w:val="zh-CN" w:eastAsia="zh-CN" w:bidi="zh-CN"/>
        </w:rPr>
        <w:t>“其</w:t>
      </w:r>
      <w:r>
        <w:t xml:space="preserve">疾”，其指初爻，它得到 四爻作应援。内外都知道它应当减损，就决计减损它，这样事情的减损还 </w:t>
      </w:r>
    </w:p>
    <w:p w14:paraId="4C1769C9" w14:textId="77777777" w:rsidR="007D5C34" w:rsidRDefault="00745CF2">
      <w:pPr>
        <w:pStyle w:val="Bodytext20"/>
        <w:spacing w:line="336" w:lineRule="exact"/>
        <w:jc w:val="both"/>
      </w:pPr>
      <w:r>
        <w:lastRenderedPageBreak/>
        <w:t>在后面，疾病的减损则在前面。减损疾病而说週，週的是初爻，使初爻遗 的是四爻。有疾病就会忧虑，疾病损去就会喜悦，所以</w:t>
      </w:r>
      <w:r>
        <w:rPr>
          <w:lang w:val="zh-CN" w:eastAsia="zh-CN" w:bidi="zh-CN"/>
        </w:rPr>
        <w:t>“无</w:t>
      </w:r>
      <w:r>
        <w:t>咎”。</w:t>
      </w:r>
    </w:p>
    <w:p w14:paraId="394230E4" w14:textId="77777777" w:rsidR="007D5C34" w:rsidRDefault="00745CF2">
      <w:pPr>
        <w:pStyle w:val="Bodytext20"/>
        <w:spacing w:after="220" w:line="322" w:lineRule="exact"/>
        <w:ind w:firstLine="440"/>
        <w:jc w:val="both"/>
      </w:pPr>
      <w:r>
        <w:t>《象传》用</w:t>
      </w:r>
      <w:r>
        <w:rPr>
          <w:lang w:val="zh-CN" w:eastAsia="zh-CN" w:bidi="zh-CN"/>
        </w:rPr>
        <w:t>“亦</w:t>
      </w:r>
      <w:r>
        <w:t>可喜”来解释爻辞，指不必说减损事情，只说减损疾 病就已经可喜，减损事情的喜悦就可想而知了。</w:t>
      </w:r>
    </w:p>
    <w:p w14:paraId="3B5A71BF" w14:textId="77777777" w:rsidR="007D5C34" w:rsidRDefault="00745CF2">
      <w:pPr>
        <w:pStyle w:val="Heading210"/>
        <w:keepNext/>
        <w:keepLines/>
        <w:spacing w:after="140"/>
        <w:jc w:val="both"/>
      </w:pPr>
      <w:bookmarkStart w:id="671" w:name="bookmark671"/>
      <w:bookmarkStart w:id="672" w:name="bookmark672"/>
      <w:bookmarkStart w:id="673" w:name="bookmark673"/>
      <w:r>
        <w:rPr>
          <w:lang w:val="en-US" w:eastAsia="zh-CN" w:bidi="en-US"/>
        </w:rPr>
        <w:t>［</w:t>
      </w:r>
      <w:r>
        <w:t>一辞多断］</w:t>
      </w:r>
      <w:bookmarkEnd w:id="671"/>
      <w:bookmarkEnd w:id="672"/>
      <w:bookmarkEnd w:id="673"/>
    </w:p>
    <w:p w14:paraId="17CA7AD7" w14:textId="77777777" w:rsidR="007D5C34" w:rsidRDefault="00745CF2">
      <w:pPr>
        <w:pStyle w:val="Bodytext20"/>
        <w:spacing w:after="220" w:line="322" w:lineRule="exact"/>
        <w:ind w:firstLine="440"/>
        <w:jc w:val="both"/>
      </w:pPr>
      <w:r>
        <w:t>。问时运：目前虽然有小的灾病，但只要治疗就会痊愈，可以转忧为 喜。</w:t>
      </w:r>
      <w:r>
        <w:rPr>
          <w:lang w:val="zh-CN" w:eastAsia="zh-CN" w:bidi="zh-CN"/>
        </w:rPr>
        <w:t>。问</w:t>
      </w:r>
      <w:r>
        <w:t xml:space="preserve">经商：购买的货物应该减少，马上去贩卖，能获得可喜的利润。 </w:t>
      </w:r>
      <w:r>
        <w:rPr>
          <w:lang w:val="zh-CN" w:eastAsia="zh-CN" w:bidi="zh-CN"/>
        </w:rPr>
        <w:t>。问</w:t>
      </w:r>
      <w:r>
        <w:t>征战：未免受伤，医治可以痊愈，无害。</w:t>
      </w:r>
      <w:r>
        <w:rPr>
          <w:lang w:val="en-US" w:eastAsia="zh-CN" w:bidi="en-US"/>
        </w:rPr>
        <w:t>O</w:t>
      </w:r>
      <w:r>
        <w:t>问家宅：住宅阴气过盛， 以致宅中眷属多生疾病。祈祷可以痊愈，无害。</w:t>
      </w:r>
      <w:r>
        <w:rPr>
          <w:lang w:val="zh-CN" w:eastAsia="zh-CN" w:bidi="zh-CN"/>
        </w:rPr>
        <w:t>。问</w:t>
      </w:r>
      <w:r>
        <w:t>功名：一时难以指 望。。问婚姻：四爻与初爻相应，初爻属阳，四爻属阴，阴阳相合，一定 成就，可喜。</w:t>
      </w:r>
      <w:r>
        <w:rPr>
          <w:lang w:val="en-US" w:eastAsia="zh-CN" w:bidi="en-US"/>
        </w:rPr>
        <w:t>o</w:t>
      </w:r>
      <w:r>
        <w:t>问讼事：疾就是危害，去掉危害，诉讼自然平息了。</w:t>
      </w:r>
      <w:r>
        <w:rPr>
          <w:lang w:val="zh-CN" w:eastAsia="zh-CN" w:bidi="zh-CN"/>
        </w:rPr>
        <w:t xml:space="preserve">。问 </w:t>
      </w:r>
      <w:r>
        <w:t>行人：有事去了别的地方，一时没有回来，有喜庆而没有灾祸。。问胎 孕：生男孩。</w:t>
      </w:r>
    </w:p>
    <w:p w14:paraId="4DD74466" w14:textId="77777777" w:rsidR="007D5C34" w:rsidRDefault="00745CF2">
      <w:pPr>
        <w:pStyle w:val="Heading210"/>
        <w:keepNext/>
        <w:keepLines/>
        <w:spacing w:after="140"/>
        <w:jc w:val="both"/>
      </w:pPr>
      <w:bookmarkStart w:id="674" w:name="bookmark674"/>
      <w:bookmarkStart w:id="675" w:name="bookmark675"/>
      <w:bookmarkStart w:id="676" w:name="bookmark676"/>
      <w:r>
        <w:t>［活断实例］</w:t>
      </w:r>
      <w:bookmarkEnd w:id="674"/>
      <w:bookmarkEnd w:id="675"/>
      <w:bookmarkEnd w:id="676"/>
    </w:p>
    <w:p w14:paraId="5667E308" w14:textId="77777777" w:rsidR="007D5C34" w:rsidRDefault="00745CF2">
      <w:pPr>
        <w:pStyle w:val="Bodytext20"/>
        <w:spacing w:line="322" w:lineRule="exact"/>
        <w:ind w:firstLine="440"/>
        <w:jc w:val="both"/>
      </w:pPr>
      <w:r>
        <w:t>◎工部省①书记杉实信是我的旧亲。明治十五年二月某日晨起得到电 报，说杉氏患了急病，我吃惊地筮了一卦，得到损卦，变为睽卦。</w:t>
      </w:r>
    </w:p>
    <w:p w14:paraId="6A7D8BE9" w14:textId="77777777" w:rsidR="007D5C34" w:rsidRDefault="00745CF2">
      <w:pPr>
        <w:pStyle w:val="Bodytext20"/>
        <w:spacing w:line="322" w:lineRule="exact"/>
        <w:ind w:firstLine="440"/>
        <w:jc w:val="both"/>
      </w:pPr>
      <w:r>
        <w:t xml:space="preserve">断卦说：看爻辞，已经得到明白的兆示，这病比较重，但让名医迅速 加以治疗，可以立刻痊愈；倘若迟缓到过了期限，那么名医也将束手无策 </w:t>
      </w:r>
      <w:r>
        <w:rPr>
          <w:rFonts w:ascii="Times New Roman" w:eastAsia="Times New Roman" w:hAnsi="Times New Roman" w:cs="Times New Roman"/>
          <w:sz w:val="22"/>
          <w:szCs w:val="22"/>
          <w:lang w:val="en-US" w:eastAsia="zh-CN" w:bidi="en-US"/>
        </w:rPr>
        <w:t>T,</w:t>
      </w:r>
      <w:r>
        <w:t>所以说</w:t>
      </w:r>
      <w:r>
        <w:rPr>
          <w:lang w:val="zh-CN" w:eastAsia="zh-CN" w:bidi="zh-CN"/>
        </w:rPr>
        <w:t>“损</w:t>
      </w:r>
      <w:r>
        <w:t>其疾，使遗有喜，无咎”。</w:t>
      </w:r>
    </w:p>
    <w:p w14:paraId="6D6D59F6" w14:textId="77777777" w:rsidR="007D5C34" w:rsidRDefault="00745CF2">
      <w:pPr>
        <w:pStyle w:val="Bodytext20"/>
        <w:spacing w:after="320" w:line="322" w:lineRule="exact"/>
        <w:ind w:firstLine="440"/>
        <w:jc w:val="both"/>
      </w:pPr>
      <w:r>
        <w:t>不幸夜里大雪纷飞，道路不通，早晨风雪更大。我冒雪赶往品川，来 到他的病室。医师都为大雪所阻隔，过了期限还没有赶到，果然在当天死 去。这也是天数，值得慨叹和悲悼！</w:t>
      </w:r>
    </w:p>
    <w:p w14:paraId="172116EC" w14:textId="77777777" w:rsidR="007D5C34" w:rsidRDefault="00745CF2">
      <w:pPr>
        <w:pStyle w:val="Bodytext20"/>
        <w:spacing w:line="322" w:lineRule="exact"/>
        <w:ind w:firstLine="440"/>
        <w:jc w:val="both"/>
      </w:pPr>
      <w:r>
        <w:rPr>
          <w:b/>
          <w:bCs/>
        </w:rPr>
        <w:t>六五：或益之十朋之龟，弗克违。元吉。</w:t>
      </w:r>
    </w:p>
    <w:p w14:paraId="6B792C94" w14:textId="77777777" w:rsidR="007D5C34" w:rsidRDefault="00745CF2">
      <w:pPr>
        <w:pStyle w:val="Bodytext40"/>
        <w:spacing w:after="560" w:line="322" w:lineRule="exact"/>
        <w:jc w:val="both"/>
      </w:pPr>
      <w:r>
        <w:t>《象传》曰：六五元吉，自上祐也。</w:t>
      </w:r>
    </w:p>
    <w:p w14:paraId="22B02998" w14:textId="77777777" w:rsidR="007D5C34" w:rsidRDefault="00745CF2">
      <w:pPr>
        <w:pStyle w:val="Heading210"/>
        <w:keepNext/>
        <w:keepLines/>
        <w:spacing w:after="140"/>
        <w:jc w:val="both"/>
      </w:pPr>
      <w:bookmarkStart w:id="677" w:name="bookmark677"/>
      <w:bookmarkStart w:id="678" w:name="bookmark678"/>
      <w:bookmarkStart w:id="679" w:name="bookmark679"/>
      <w:r>
        <w:t>［经传释义］</w:t>
      </w:r>
      <w:bookmarkEnd w:id="677"/>
      <w:bookmarkEnd w:id="678"/>
      <w:bookmarkEnd w:id="679"/>
    </w:p>
    <w:p w14:paraId="5B388190" w14:textId="77777777" w:rsidR="007D5C34" w:rsidRDefault="00745CF2">
      <w:pPr>
        <w:pStyle w:val="Bodytext20"/>
        <w:spacing w:after="820" w:line="322" w:lineRule="exact"/>
        <w:ind w:firstLine="420"/>
        <w:jc w:val="both"/>
      </w:pPr>
      <w:r>
        <w:rPr>
          <w:lang w:val="zh-CN" w:eastAsia="zh-CN" w:bidi="zh-CN"/>
        </w:rPr>
        <w:t>“十</w:t>
      </w:r>
      <w:r>
        <w:t>朋之龟”，元龟②是长一尺二寸，价值二千一百六十，相当于大贝</w:t>
      </w:r>
    </w:p>
    <w:p w14:paraId="21CF46E2" w14:textId="77777777" w:rsidR="007D5C34" w:rsidRDefault="00745CF2">
      <w:pPr>
        <w:pStyle w:val="Bodytext30"/>
        <w:numPr>
          <w:ilvl w:val="0"/>
          <w:numId w:val="2"/>
        </w:numPr>
        <w:tabs>
          <w:tab w:val="left" w:pos="666"/>
        </w:tabs>
        <w:spacing w:after="60" w:line="240" w:lineRule="auto"/>
        <w:jc w:val="both"/>
      </w:pPr>
      <w:bookmarkStart w:id="680" w:name="bookmark680"/>
      <w:bookmarkEnd w:id="680"/>
      <w:r>
        <w:t>工部省：日本政府部门，相当于中国的工业部。</w:t>
      </w:r>
    </w:p>
    <w:p w14:paraId="27DF1037" w14:textId="77777777" w:rsidR="007D5C34" w:rsidRDefault="00745CF2">
      <w:pPr>
        <w:pStyle w:val="Bodytext30"/>
        <w:numPr>
          <w:ilvl w:val="0"/>
          <w:numId w:val="2"/>
        </w:numPr>
        <w:tabs>
          <w:tab w:val="left" w:pos="326"/>
        </w:tabs>
        <w:spacing w:line="240" w:lineRule="auto"/>
        <w:jc w:val="both"/>
        <w:rPr>
          <w:sz w:val="20"/>
          <w:szCs w:val="20"/>
        </w:rPr>
      </w:pPr>
      <w:bookmarkStart w:id="681" w:name="bookmark681"/>
      <w:bookmarkEnd w:id="681"/>
      <w:r>
        <w:t xml:space="preserve">元龟：大龟。龟宝四品（元龟、公龟、侯龟、子龟）之一。古时候的货币。 </w:t>
      </w:r>
      <w:r>
        <w:rPr>
          <w:rStyle w:val="Bodytext2"/>
        </w:rPr>
        <w:t>十朋①；公龟</w:t>
      </w:r>
      <w:r>
        <w:rPr>
          <w:rStyle w:val="Bodytext2"/>
        </w:rPr>
        <w:lastRenderedPageBreak/>
        <w:t>九寸以上，价值五百，相当于牡贝十朋；侯龟七寸以上，价 值三百，相当于公贝十朋；子龟五寸以上，价值一百，相当于小贝十 朋。——见《汉书》。坤数为十，另外偶为朋，故有</w:t>
      </w:r>
      <w:r>
        <w:rPr>
          <w:rStyle w:val="Bodytext2"/>
          <w:lang w:val="zh-CN" w:eastAsia="zh-CN" w:bidi="zh-CN"/>
        </w:rPr>
        <w:t>“十</w:t>
      </w:r>
      <w:r>
        <w:rPr>
          <w:rStyle w:val="Bodytext2"/>
        </w:rPr>
        <w:t>朋”之象。龟是 灵物，能预知吉凶，是卜问吉凶的工具。六五爻柔顺而得中，与下面以诚 信相孚，所以别人与它赤诚相见</w:t>
      </w:r>
      <w:r>
        <w:rPr>
          <w:rStyle w:val="Bodytext2"/>
          <w:lang w:val="zh-CN" w:eastAsia="zh-CN" w:bidi="zh-CN"/>
        </w:rPr>
        <w:t>。“或</w:t>
      </w:r>
      <w:r>
        <w:rPr>
          <w:rStyle w:val="Bodytext2"/>
        </w:rPr>
        <w:t>益之十朋之龟”，</w:t>
      </w:r>
      <w:r>
        <w:rPr>
          <w:rStyle w:val="Bodytext2"/>
          <w:lang w:val="zh-CN" w:eastAsia="zh-CN" w:bidi="zh-CN"/>
        </w:rPr>
        <w:t>“或”</w:t>
      </w:r>
      <w:r>
        <w:rPr>
          <w:rStyle w:val="Bodytext2"/>
        </w:rPr>
        <w:t>是不知来处 的意思。意外的增益，君子有疑问，所以卜问。理数已经确定，对十朋的 元龟不能拒绝，它的吉祥就可以知道了，所以说</w:t>
      </w:r>
      <w:r>
        <w:rPr>
          <w:rStyle w:val="Bodytext2"/>
          <w:lang w:val="zh-CN" w:eastAsia="zh-CN" w:bidi="zh-CN"/>
        </w:rPr>
        <w:t>“十朋</w:t>
      </w:r>
      <w:r>
        <w:rPr>
          <w:rStyle w:val="Bodytext2"/>
        </w:rPr>
        <w:t>之龟，弗克违，元 吉”。</w:t>
      </w:r>
    </w:p>
    <w:p w14:paraId="337DC5BA" w14:textId="77777777" w:rsidR="007D5C34" w:rsidRDefault="00745CF2">
      <w:pPr>
        <w:pStyle w:val="Bodytext20"/>
        <w:spacing w:after="240" w:line="332" w:lineRule="exact"/>
        <w:ind w:firstLine="440"/>
        <w:jc w:val="both"/>
      </w:pPr>
      <w:r>
        <w:t>《象传》用</w:t>
      </w:r>
      <w:r>
        <w:rPr>
          <w:lang w:val="zh-CN" w:eastAsia="zh-CN" w:bidi="zh-CN"/>
        </w:rPr>
        <w:t>“自上</w:t>
      </w:r>
      <w:r>
        <w:t>祐也”来解释爻辞，</w:t>
      </w:r>
      <w:r>
        <w:rPr>
          <w:lang w:val="zh-CN" w:eastAsia="zh-CN" w:bidi="zh-CN"/>
        </w:rPr>
        <w:t>“上</w:t>
      </w:r>
      <w:r>
        <w:t>祐”即天祐。就爻象来说， 上指上爻，意思是上爻能佑助六五君王。</w:t>
      </w:r>
    </w:p>
    <w:p w14:paraId="7B174FCD" w14:textId="77777777" w:rsidR="007D5C34" w:rsidRDefault="00745CF2">
      <w:pPr>
        <w:pStyle w:val="Heading210"/>
        <w:keepNext/>
        <w:keepLines/>
        <w:jc w:val="both"/>
      </w:pPr>
      <w:bookmarkStart w:id="682" w:name="bookmark682"/>
      <w:bookmarkStart w:id="683" w:name="bookmark683"/>
      <w:bookmarkStart w:id="684" w:name="bookmark684"/>
      <w:r>
        <w:t>［一辞多断］</w:t>
      </w:r>
      <w:bookmarkEnd w:id="682"/>
      <w:bookmarkEnd w:id="683"/>
      <w:bookmarkEnd w:id="684"/>
    </w:p>
    <w:p w14:paraId="485D6681" w14:textId="77777777" w:rsidR="007D5C34" w:rsidRDefault="00745CF2">
      <w:pPr>
        <w:pStyle w:val="Bodytext20"/>
        <w:spacing w:after="240" w:line="334" w:lineRule="exact"/>
        <w:ind w:firstLine="440"/>
        <w:jc w:val="both"/>
      </w:pPr>
      <w:r>
        <w:t>。问时运：运途全盛，可以得到意外的宠遇。。问征战：军事必须事 先占卜，征兆大吉。</w:t>
      </w:r>
      <w:r>
        <w:rPr>
          <w:lang w:val="zh-CN" w:eastAsia="zh-CN" w:bidi="zh-CN"/>
        </w:rPr>
        <w:t>。问</w:t>
      </w:r>
      <w:r>
        <w:t>经商：财运一旦到来，推辞也推辞不掉。</w:t>
      </w:r>
      <w:r>
        <w:rPr>
          <w:lang w:val="zh-CN" w:eastAsia="zh-CN" w:bidi="zh-CN"/>
        </w:rPr>
        <w:t xml:space="preserve">。问功 </w:t>
      </w:r>
      <w:r>
        <w:t>名：</w:t>
      </w:r>
      <w:r>
        <w:rPr>
          <w:lang w:val="zh-CN" w:eastAsia="zh-CN" w:bidi="zh-CN"/>
        </w:rPr>
        <w:t>“自天</w:t>
      </w:r>
      <w:r>
        <w:t>祐之，吉，无不利。”。问家宅：家业兴隆，不卜问也可以知 道。。问婚姻：天作之合，吉。。问疾病：疾病痊愈之后，可以得到财 富，吉。。问胎孕：生男孩。</w:t>
      </w:r>
    </w:p>
    <w:p w14:paraId="42324698" w14:textId="77777777" w:rsidR="007D5C34" w:rsidRDefault="00745CF2">
      <w:pPr>
        <w:pStyle w:val="Heading210"/>
        <w:keepNext/>
        <w:keepLines/>
        <w:jc w:val="both"/>
      </w:pPr>
      <w:bookmarkStart w:id="685" w:name="bookmark685"/>
      <w:bookmarkStart w:id="686" w:name="bookmark686"/>
      <w:bookmarkStart w:id="687" w:name="bookmark687"/>
      <w:r>
        <w:t>［活断实例］</w:t>
      </w:r>
      <w:bookmarkEnd w:id="685"/>
      <w:bookmarkEnd w:id="686"/>
      <w:bookmarkEnd w:id="687"/>
    </w:p>
    <w:p w14:paraId="1DCB05FE" w14:textId="77777777" w:rsidR="007D5C34" w:rsidRDefault="00745CF2">
      <w:pPr>
        <w:pStyle w:val="Bodytext20"/>
        <w:spacing w:line="331" w:lineRule="exact"/>
        <w:ind w:firstLine="440"/>
        <w:jc w:val="both"/>
      </w:pPr>
      <w:r>
        <w:t>◎东京某家豪商的某主管来访，说：“我接受本店的命令，担任大藏 省的事务，率领数百人做事。最近听说明年大藏省将要进行改革，打算废 止这一事务，这样我所掌管的数百人就都会失业，实在于心不忍。现在转 而谋求于某公司，想让该公司给这些人以相当的工作，请占这件事可行 吗?”筮得损卦，变为中孚卦。</w:t>
      </w:r>
    </w:p>
    <w:p w14:paraId="10B1B3C6" w14:textId="77777777" w:rsidR="007D5C34" w:rsidRDefault="00745CF2">
      <w:pPr>
        <w:pStyle w:val="Bodytext20"/>
        <w:spacing w:line="331" w:lineRule="exact"/>
        <w:ind w:firstLine="440"/>
        <w:jc w:val="both"/>
      </w:pPr>
      <w:r>
        <w:t>断卦说：这一爻以阳爻居五位，得中得正，可知您秉心正直，应当长久 担任这事务，不必去做别的。</w:t>
      </w:r>
      <w:r>
        <w:rPr>
          <w:lang w:val="zh-CN" w:eastAsia="zh-CN" w:bidi="zh-CN"/>
        </w:rPr>
        <w:t>“十</w:t>
      </w:r>
      <w:r>
        <w:t>朋之龟”，指将来有意外的幸福。现在大藏 省有改革的提议，其中或损或益，您另有任务，说不定这数百人因而得福 呢。就爻位推论，明年值上爻，爻辞说</w:t>
      </w:r>
      <w:r>
        <w:rPr>
          <w:lang w:val="zh-CN" w:eastAsia="zh-CN" w:bidi="zh-CN"/>
        </w:rPr>
        <w:t>“弗损</w:t>
      </w:r>
      <w:r>
        <w:t>益之，无咎，贞吉，利有攸 往”。明年没有什么损益，而且贞吉有利。这事务也许不会废止。总之，您 与这数百人都无害，而且吉祥，不必忧虑。</w:t>
      </w:r>
    </w:p>
    <w:p w14:paraId="0C4A65E2" w14:textId="77777777" w:rsidR="007D5C34" w:rsidRDefault="00745CF2">
      <w:pPr>
        <w:pStyle w:val="Bodytext20"/>
        <w:spacing w:after="800" w:line="331" w:lineRule="exact"/>
        <w:ind w:firstLine="440"/>
        <w:jc w:val="both"/>
      </w:pPr>
      <w:r>
        <w:t>某员工大喜，后来的事果然和所占断的一样。</w:t>
      </w:r>
    </w:p>
    <w:p w14:paraId="1D33565C" w14:textId="77777777" w:rsidR="007D5C34" w:rsidRDefault="00745CF2">
      <w:pPr>
        <w:pStyle w:val="Bodytext30"/>
        <w:spacing w:after="240" w:line="240" w:lineRule="auto"/>
        <w:jc w:val="both"/>
        <w:sectPr w:rsidR="007D5C34">
          <w:headerReference w:type="even" r:id="rId136"/>
          <w:headerReference w:type="default" r:id="rId137"/>
          <w:headerReference w:type="first" r:id="rId138"/>
          <w:pgSz w:w="8416" w:h="13325"/>
          <w:pgMar w:top="1263" w:right="620" w:bottom="777" w:left="846" w:header="0" w:footer="3" w:gutter="0"/>
          <w:cols w:space="720"/>
          <w:noEndnote/>
          <w:titlePg/>
          <w:docGrid w:linePitch="360"/>
        </w:sectPr>
      </w:pPr>
      <w:r>
        <w:t>① 大贝十朋：古时以贝为货币，大贝即大币。一朋为大币两枚，十朋为大币二十枚。</w:t>
      </w:r>
    </w:p>
    <w:p w14:paraId="5584D74B" w14:textId="77777777" w:rsidR="007D5C34" w:rsidRDefault="00745CF2">
      <w:pPr>
        <w:pStyle w:val="Bodytext10"/>
        <w:spacing w:after="0" w:line="330" w:lineRule="exact"/>
        <w:ind w:firstLine="420"/>
        <w:jc w:val="both"/>
      </w:pPr>
      <w:r>
        <w:rPr>
          <w:b/>
          <w:bCs/>
        </w:rPr>
        <w:t>上九：弗损益之，无咎，贞吉。利有攸往，得臣无家。</w:t>
      </w:r>
    </w:p>
    <w:p w14:paraId="64444A36" w14:textId="77777777" w:rsidR="007D5C34" w:rsidRDefault="00745CF2">
      <w:pPr>
        <w:pStyle w:val="Bodytext40"/>
        <w:spacing w:after="600" w:line="330" w:lineRule="exact"/>
        <w:ind w:firstLine="420"/>
        <w:jc w:val="both"/>
      </w:pPr>
      <w:r>
        <w:t>《象传》曰：</w:t>
      </w:r>
      <w:r>
        <w:rPr>
          <w:lang w:val="zh-CN" w:eastAsia="zh-CN" w:bidi="zh-CN"/>
        </w:rPr>
        <w:t>“弗</w:t>
      </w:r>
      <w:r>
        <w:t>损益之”，大得志也。</w:t>
      </w:r>
    </w:p>
    <w:p w14:paraId="2ADFDE06" w14:textId="77777777" w:rsidR="007D5C34" w:rsidRDefault="00745CF2">
      <w:pPr>
        <w:pStyle w:val="Heading210"/>
        <w:keepNext/>
        <w:keepLines/>
        <w:jc w:val="both"/>
      </w:pPr>
      <w:bookmarkStart w:id="688" w:name="bookmark688"/>
      <w:bookmarkStart w:id="689" w:name="bookmark689"/>
      <w:bookmarkStart w:id="690" w:name="bookmark690"/>
      <w:r>
        <w:lastRenderedPageBreak/>
        <w:t>［经传释义］</w:t>
      </w:r>
      <w:bookmarkEnd w:id="688"/>
      <w:bookmarkEnd w:id="689"/>
      <w:bookmarkEnd w:id="690"/>
    </w:p>
    <w:p w14:paraId="69554EF0" w14:textId="77777777" w:rsidR="007D5C34" w:rsidRDefault="00745CF2">
      <w:pPr>
        <w:pStyle w:val="Bodytext10"/>
        <w:spacing w:after="0" w:line="330" w:lineRule="exact"/>
        <w:ind w:firstLine="440"/>
        <w:jc w:val="both"/>
      </w:pPr>
      <w:r>
        <w:t>这一爻居损卦的极位，不可以再减损了。说</w:t>
      </w:r>
      <w:r>
        <w:rPr>
          <w:lang w:val="zh-CN" w:eastAsia="zh-CN" w:bidi="zh-CN"/>
        </w:rPr>
        <w:t>“弗</w:t>
      </w:r>
      <w:r>
        <w:t>损益之”，爻辞与二 爻相同，但含义与二爻有区别。上爻与三爻相应，三爻处在应当减损的位 置。人们或许疑心通过减损三爻来增益上爻，三爻的减损实在是上爻的增 益，所以特意表示说</w:t>
      </w:r>
      <w:r>
        <w:rPr>
          <w:lang w:val="zh-CN" w:eastAsia="zh-CN" w:bidi="zh-CN"/>
        </w:rPr>
        <w:t>“弗</w:t>
      </w:r>
      <w:r>
        <w:t>损益之”，以明确三爻虽然有减损，对上爻却无 所损益。无所损益，事情就都平均而</w:t>
      </w:r>
      <w:r>
        <w:rPr>
          <w:lang w:val="zh-CN" w:eastAsia="zh-CN" w:bidi="zh-CN"/>
        </w:rPr>
        <w:t>“无</w:t>
      </w:r>
      <w:r>
        <w:t>咎”，理当安详而</w:t>
      </w:r>
      <w:r>
        <w:rPr>
          <w:lang w:val="zh-CN" w:eastAsia="zh-CN" w:bidi="zh-CN"/>
        </w:rPr>
        <w:t>“贞</w:t>
      </w:r>
      <w:r>
        <w:t>吉”。</w:t>
      </w:r>
      <w:r>
        <w:rPr>
          <w:lang w:val="zh-CN" w:eastAsia="zh-CN" w:bidi="zh-CN"/>
        </w:rPr>
        <w:t xml:space="preserve">“利 </w:t>
      </w:r>
      <w:r>
        <w:t>有攸往”，即《彖传》所说</w:t>
      </w:r>
      <w:r>
        <w:rPr>
          <w:lang w:val="zh-CN" w:eastAsia="zh-CN" w:bidi="zh-CN"/>
        </w:rPr>
        <w:t>“与时</w:t>
      </w:r>
      <w:r>
        <w:t>偕行”的意思。上爻为艮的极位，到了 极致就会变化，所以不静止而要前往。上互卦为坤，坤为臣，艮为家，上 爻变阴则艮卦变坤，是</w:t>
      </w:r>
      <w:r>
        <w:rPr>
          <w:lang w:val="zh-CN" w:eastAsia="zh-CN" w:bidi="zh-CN"/>
        </w:rPr>
        <w:t>“得臣</w:t>
      </w:r>
      <w:r>
        <w:t>无家”之象。不通过减损下面来增益上面， 象征王者以天下为家，臣下受到感化，也都为国忘家，故说</w:t>
      </w:r>
      <w:r>
        <w:rPr>
          <w:lang w:val="zh-CN" w:eastAsia="zh-CN" w:bidi="zh-CN"/>
        </w:rPr>
        <w:t>“得</w:t>
      </w:r>
      <w:r>
        <w:t>臣无家”。</w:t>
      </w:r>
    </w:p>
    <w:p w14:paraId="08C24753" w14:textId="77777777" w:rsidR="007D5C34" w:rsidRDefault="00745CF2">
      <w:pPr>
        <w:pStyle w:val="Bodytext10"/>
        <w:spacing w:after="240" w:line="330" w:lineRule="exact"/>
        <w:ind w:firstLine="440"/>
        <w:jc w:val="both"/>
      </w:pPr>
      <w:r>
        <w:t>《象传》用</w:t>
      </w:r>
      <w:r>
        <w:rPr>
          <w:lang w:val="zh-CN" w:eastAsia="zh-CN" w:bidi="zh-CN"/>
        </w:rPr>
        <w:t>“大</w:t>
      </w:r>
      <w:r>
        <w:t>得志”来解释爻辞，是说王者以不损益为增益，潜移 默化，不见痕迹，志愿很大。</w:t>
      </w:r>
    </w:p>
    <w:p w14:paraId="2036F17A" w14:textId="77777777" w:rsidR="007D5C34" w:rsidRDefault="00745CF2">
      <w:pPr>
        <w:pStyle w:val="Heading210"/>
        <w:keepNext/>
        <w:keepLines/>
        <w:jc w:val="both"/>
      </w:pPr>
      <w:bookmarkStart w:id="691" w:name="bookmark691"/>
      <w:bookmarkStart w:id="692" w:name="bookmark692"/>
      <w:bookmarkStart w:id="693" w:name="bookmark693"/>
      <w:r>
        <w:t>［一辞多断］</w:t>
      </w:r>
      <w:bookmarkEnd w:id="691"/>
      <w:bookmarkEnd w:id="692"/>
      <w:bookmarkEnd w:id="693"/>
    </w:p>
    <w:p w14:paraId="76DAA33E" w14:textId="77777777" w:rsidR="007D5C34" w:rsidRDefault="00745CF2">
      <w:pPr>
        <w:pStyle w:val="Bodytext10"/>
        <w:spacing w:after="240" w:line="330" w:lineRule="exact"/>
        <w:ind w:firstLine="440"/>
        <w:jc w:val="both"/>
      </w:pPr>
      <w:r>
        <w:t>。问时运：目前绝无窒碍，所做的事情都有利，大吉。</w:t>
      </w:r>
      <w:r>
        <w:rPr>
          <w:lang w:val="zh-CN" w:eastAsia="zh-CN" w:bidi="zh-CN"/>
        </w:rPr>
        <w:t>。问</w:t>
      </w:r>
      <w:r>
        <w:t>征战：军 队不必增添或减少，率领这些人前往，攻就能克，战就能胜，无往不利， 可以</w:t>
      </w:r>
      <w:r>
        <w:rPr>
          <w:lang w:val="zh-CN" w:eastAsia="zh-CN" w:bidi="zh-CN"/>
        </w:rPr>
        <w:t>“大得</w:t>
      </w:r>
      <w:r>
        <w:t>志”。。问经商：货价没有什么涨落，前往销售都可以获利， 大吉。。问功名：目前就可以得志。。问家宅：住宅不必改造，自然吉 利。。问疾病：应当出外求医，没有灾祸。。问行人：在外面大吉，一时 未必回家。。问胎孕：生男孩。</w:t>
      </w:r>
    </w:p>
    <w:p w14:paraId="3CB57E21" w14:textId="77777777" w:rsidR="007D5C34" w:rsidRDefault="00745CF2">
      <w:pPr>
        <w:pStyle w:val="Heading210"/>
        <w:keepNext/>
        <w:keepLines/>
        <w:jc w:val="both"/>
      </w:pPr>
      <w:bookmarkStart w:id="694" w:name="bookmark694"/>
      <w:bookmarkStart w:id="695" w:name="bookmark695"/>
      <w:bookmarkStart w:id="696" w:name="bookmark696"/>
      <w:r>
        <w:t>［活断实例］</w:t>
      </w:r>
      <w:bookmarkEnd w:id="694"/>
      <w:bookmarkEnd w:id="695"/>
      <w:bookmarkEnd w:id="696"/>
    </w:p>
    <w:p w14:paraId="19B49487" w14:textId="77777777" w:rsidR="007D5C34" w:rsidRDefault="00745CF2">
      <w:pPr>
        <w:pStyle w:val="Bodytext10"/>
        <w:spacing w:after="0" w:line="331" w:lineRule="exact"/>
        <w:ind w:firstLine="440"/>
        <w:jc w:val="both"/>
      </w:pPr>
      <w:r>
        <w:t>◎明治九年，长崎商人大浦阿启①与神代某来，说：“以前，横滨制铁 所从驿递局借得从事船舶修缮的费用，后来因为得不偿失，受到很大亏 损。想要把制铁所交给驿递局，或转让给别人，两个办法还没有决定，请 占怎么做好?”筮得损卦，变为临卦。</w:t>
      </w:r>
    </w:p>
    <w:p w14:paraId="3FB2BF08" w14:textId="77777777" w:rsidR="007D5C34" w:rsidRDefault="00745CF2">
      <w:pPr>
        <w:pStyle w:val="Bodytext10"/>
        <w:spacing w:after="520" w:line="331" w:lineRule="exact"/>
        <w:ind w:firstLine="440"/>
        <w:jc w:val="both"/>
      </w:pPr>
      <w:r>
        <w:t>断卦说：上九居损的极位，今后就没有什么可减损了。不减损就必定</w:t>
      </w:r>
    </w:p>
    <w:p w14:paraId="47577464" w14:textId="77777777" w:rsidR="007D5C34" w:rsidRDefault="00745CF2">
      <w:pPr>
        <w:pStyle w:val="Bodytext30"/>
        <w:spacing w:after="180"/>
        <w:ind w:firstLine="320"/>
        <w:jc w:val="both"/>
        <w:sectPr w:rsidR="007D5C34">
          <w:headerReference w:type="even" r:id="rId139"/>
          <w:headerReference w:type="default" r:id="rId140"/>
          <w:type w:val="continuous"/>
          <w:pgSz w:w="8416" w:h="13325"/>
          <w:pgMar w:top="1263" w:right="620" w:bottom="777" w:left="846" w:header="0" w:footer="349" w:gutter="0"/>
          <w:cols w:space="720"/>
          <w:noEndnote/>
          <w:docGrid w:linePitch="360"/>
        </w:sectPr>
      </w:pPr>
      <w:r>
        <w:t>①大浦阿启：日本长崎著名美女商人，曾偷渡到上海贩卖茶叶，并由此起家，成为日本近 代史上不可忽视的国际巨商。</w:t>
      </w:r>
    </w:p>
    <w:p w14:paraId="0118FC0B" w14:textId="77777777" w:rsidR="007D5C34" w:rsidRDefault="00745CF2">
      <w:pPr>
        <w:pStyle w:val="Bodytext10"/>
        <w:spacing w:after="0" w:line="538" w:lineRule="exact"/>
        <w:ind w:firstLine="5680"/>
        <w:jc w:val="both"/>
      </w:pPr>
      <w:r>
        <w:lastRenderedPageBreak/>
        <w:t>山泽损</w:t>
      </w:r>
      <w:r>
        <w:rPr>
          <w:rFonts w:ascii="Times New Roman" w:eastAsia="Times New Roman" w:hAnsi="Times New Roman" w:cs="Times New Roman"/>
          <w:b/>
          <w:bCs/>
          <w:sz w:val="15"/>
          <w:szCs w:val="15"/>
          <w:lang w:val="en-US" w:eastAsia="zh-CN" w:bidi="en-US"/>
        </w:rPr>
        <w:t xml:space="preserve">• </w:t>
      </w:r>
      <w:r>
        <w:rPr>
          <w:rFonts w:ascii="Times New Roman" w:eastAsia="Times New Roman" w:hAnsi="Times New Roman" w:cs="Times New Roman"/>
          <w:b/>
          <w:bCs/>
          <w:sz w:val="15"/>
          <w:szCs w:val="15"/>
        </w:rPr>
        <w:t xml:space="preserve">503 </w:t>
      </w:r>
      <w:r>
        <w:rPr>
          <w:rFonts w:ascii="Times New Roman" w:eastAsia="Times New Roman" w:hAnsi="Times New Roman" w:cs="Times New Roman"/>
          <w:b/>
          <w:bCs/>
          <w:sz w:val="15"/>
          <w:szCs w:val="15"/>
          <w:lang w:val="en-US" w:eastAsia="zh-CN" w:bidi="en-US"/>
        </w:rPr>
        <w:t xml:space="preserve">• </w:t>
      </w:r>
      <w:r>
        <w:t>有所增益，所以爻辞说</w:t>
      </w:r>
      <w:r>
        <w:rPr>
          <w:lang w:val="zh-CN" w:eastAsia="zh-CN" w:bidi="zh-CN"/>
        </w:rPr>
        <w:t>“弗损</w:t>
      </w:r>
      <w:r>
        <w:t>益之，无咎，贞吉，利有攸往”。</w:t>
      </w:r>
    </w:p>
    <w:p w14:paraId="3689F210" w14:textId="77777777" w:rsidR="007D5C34" w:rsidRDefault="00745CF2">
      <w:pPr>
        <w:pStyle w:val="Bodytext10"/>
        <w:spacing w:after="0" w:line="317" w:lineRule="exact"/>
        <w:ind w:firstLine="420"/>
        <w:jc w:val="both"/>
        <w:sectPr w:rsidR="007D5C34">
          <w:headerReference w:type="even" r:id="rId141"/>
          <w:headerReference w:type="default" r:id="rId142"/>
          <w:pgSz w:w="8416" w:h="13325"/>
          <w:pgMar w:top="560" w:right="766" w:bottom="560" w:left="742" w:header="132" w:footer="132" w:gutter="0"/>
          <w:pgNumType w:start="130"/>
          <w:cols w:space="720"/>
          <w:noEndnote/>
          <w:docGrid w:linePitch="360"/>
        </w:sectPr>
      </w:pPr>
      <w:r>
        <w:t>两位朋友信从占断，决定继续这一事业。第二年有西南战争，所用船 舶繁多，所以大得利益。</w:t>
      </w:r>
    </w:p>
    <w:p w14:paraId="65180EE7" w14:textId="77777777" w:rsidR="007D5C34" w:rsidRDefault="00745CF2">
      <w:pPr>
        <w:pStyle w:val="Heading110"/>
        <w:keepNext/>
        <w:keepLines/>
        <w:spacing w:after="580"/>
      </w:pPr>
      <w:bookmarkStart w:id="697" w:name="bookmark697"/>
      <w:bookmarkStart w:id="698" w:name="bookmark698"/>
      <w:bookmarkStart w:id="699" w:name="bookmark699"/>
      <w:r>
        <w:lastRenderedPageBreak/>
        <w:t>兵风雷益</w:t>
      </w:r>
      <w:bookmarkEnd w:id="697"/>
      <w:bookmarkEnd w:id="698"/>
      <w:bookmarkEnd w:id="699"/>
    </w:p>
    <w:p w14:paraId="670096F9" w14:textId="77777777" w:rsidR="007D5C34" w:rsidRDefault="00745CF2">
      <w:pPr>
        <w:pStyle w:val="Bodytext10"/>
        <w:spacing w:after="320" w:line="333" w:lineRule="exact"/>
        <w:ind w:firstLine="440"/>
        <w:jc w:val="both"/>
      </w:pPr>
      <w:r>
        <w:t>卦体上为巽，下为震，巽为风，震为雷，风从天来，雷自地出，所以 减损乾下画的阳爻而为巽，增益坤下画的阴爻而为震。益是增益阴，损是 减损阳。阳实，而乾为纯阳，是实的极致，所以可减损；阴虚，而坤为纯 阴，是虚的极致，所以叫益。而且风的势力过暴，必定会摧毁万物，减损 它就平和了；雷的威风不振发，就无法鼓动万物，增益它就畅达了。所以 减损上面而增益下面的卦，叫做风雷益。</w:t>
      </w:r>
    </w:p>
    <w:p w14:paraId="1CACAD3E" w14:textId="77777777" w:rsidR="007D5C34" w:rsidRDefault="00745CF2">
      <w:pPr>
        <w:pStyle w:val="Bodytext10"/>
        <w:spacing w:after="580" w:line="332" w:lineRule="exact"/>
        <w:ind w:firstLine="440"/>
        <w:jc w:val="both"/>
      </w:pPr>
      <w:r>
        <w:t>益：利有攸往，利涉大川。</w:t>
      </w:r>
    </w:p>
    <w:p w14:paraId="277EF4BF" w14:textId="77777777" w:rsidR="007D5C34" w:rsidRDefault="00745CF2">
      <w:pPr>
        <w:pStyle w:val="Heading210"/>
        <w:keepNext/>
        <w:keepLines/>
      </w:pPr>
      <w:bookmarkStart w:id="700" w:name="bookmark700"/>
      <w:bookmarkStart w:id="701" w:name="bookmark701"/>
      <w:bookmarkStart w:id="702" w:name="bookmark702"/>
      <w:r>
        <w:t>［经传释义］</w:t>
      </w:r>
      <w:bookmarkEnd w:id="700"/>
      <w:bookmarkEnd w:id="701"/>
      <w:bookmarkEnd w:id="702"/>
    </w:p>
    <w:p w14:paraId="4C801954" w14:textId="77777777" w:rsidR="007D5C34" w:rsidRDefault="00745CF2">
      <w:pPr>
        <w:pStyle w:val="Bodytext10"/>
        <w:spacing w:after="320" w:line="332" w:lineRule="exact"/>
        <w:ind w:firstLine="440"/>
        <w:jc w:val="both"/>
      </w:pPr>
      <w:r>
        <w:rPr>
          <w:lang w:val="zh-CN" w:eastAsia="zh-CN" w:bidi="zh-CN"/>
        </w:rPr>
        <w:t>“益”</w:t>
      </w:r>
      <w:r>
        <w:t>字上部从</w:t>
      </w:r>
      <w:r>
        <w:rPr>
          <w:lang w:val="zh-CN" w:eastAsia="zh-CN" w:bidi="zh-CN"/>
        </w:rPr>
        <w:t>“盆</w:t>
      </w:r>
      <w:r>
        <w:t>”，横过来就是</w:t>
      </w:r>
      <w:r>
        <w:rPr>
          <w:lang w:val="zh-CN" w:eastAsia="zh-CN" w:bidi="zh-CN"/>
        </w:rPr>
        <w:t>“水”</w:t>
      </w:r>
      <w:r>
        <w:t>字，而坎为水，也为大川； 下部从</w:t>
      </w:r>
      <w:r>
        <w:rPr>
          <w:lang w:val="zh-CN" w:eastAsia="zh-CN" w:bidi="zh-CN"/>
        </w:rPr>
        <w:t>“皿</w:t>
      </w:r>
      <w:r>
        <w:t>”。《经典释文》说：</w:t>
      </w:r>
      <w:r>
        <w:rPr>
          <w:lang w:val="zh-CN" w:eastAsia="zh-CN" w:bidi="zh-CN"/>
        </w:rPr>
        <w:t>“益”</w:t>
      </w:r>
      <w:r>
        <w:t>字以增长为名，以宏裕为义。增长 宏裕，都是说利益的普遍性。震为行，巽为利，故说</w:t>
      </w:r>
      <w:r>
        <w:rPr>
          <w:lang w:val="zh-CN" w:eastAsia="zh-CN" w:bidi="zh-CN"/>
        </w:rPr>
        <w:t>“利</w:t>
      </w:r>
      <w:r>
        <w:t xml:space="preserve">有攸往”。凡说 </w:t>
      </w:r>
      <w:r>
        <w:rPr>
          <w:lang w:val="zh-CN" w:eastAsia="zh-CN" w:bidi="zh-CN"/>
        </w:rPr>
        <w:t>“利涉</w:t>
      </w:r>
      <w:r>
        <w:t xml:space="preserve">大川”的卦，有取乾象的，有取坤象的，有取巽象的，随卦取象。 益卦上卦为巽，改变巽的下画就成为乾卦，改变巽的上画就成为坎卦，得 到了乾坎二卦之气；巽为风，风的运行最快，波涛也不能阻碍，所以既说 </w:t>
      </w:r>
      <w:r>
        <w:rPr>
          <w:lang w:val="zh-CN" w:eastAsia="zh-CN" w:bidi="zh-CN"/>
        </w:rPr>
        <w:t>“利</w:t>
      </w:r>
      <w:r>
        <w:t>有攸往”，又说</w:t>
      </w:r>
      <w:r>
        <w:rPr>
          <w:lang w:val="zh-CN" w:eastAsia="zh-CN" w:bidi="zh-CN"/>
        </w:rPr>
        <w:t>“利</w:t>
      </w:r>
      <w:r>
        <w:t>涉大川”。</w:t>
      </w:r>
    </w:p>
    <w:p w14:paraId="69589277" w14:textId="77777777" w:rsidR="007D5C34" w:rsidRDefault="00745CF2">
      <w:pPr>
        <w:pStyle w:val="Bodytext40"/>
        <w:spacing w:after="320" w:line="331" w:lineRule="exact"/>
        <w:ind w:left="420" w:firstLine="460"/>
        <w:jc w:val="both"/>
      </w:pPr>
      <w:r>
        <w:t>《彖传》曰：益：损上益下，民说无疆。自上下下，其道大 光。</w:t>
      </w:r>
      <w:r>
        <w:rPr>
          <w:lang w:val="zh-CN" w:eastAsia="zh-CN" w:bidi="zh-CN"/>
        </w:rPr>
        <w:t>“利</w:t>
      </w:r>
      <w:r>
        <w:t>有攸往”，中正有庆。</w:t>
      </w:r>
      <w:r>
        <w:rPr>
          <w:lang w:val="zh-CN" w:bidi="zh-CN"/>
        </w:rPr>
        <w:t>“利</w:t>
      </w:r>
      <w:r>
        <w:t>涉大川”，木道乃行。益动而 巽，日进无疆。天施地生，其益无方。凡益之道，与时偕行。</w:t>
      </w:r>
    </w:p>
    <w:p w14:paraId="05F7CF1A" w14:textId="77777777" w:rsidR="007D5C34" w:rsidRDefault="00745CF2">
      <w:pPr>
        <w:pStyle w:val="Bodytext10"/>
        <w:spacing w:after="0" w:line="332" w:lineRule="exact"/>
        <w:ind w:firstLine="440"/>
        <w:jc w:val="both"/>
      </w:pPr>
      <w:r>
        <w:t>益卦与损卦相对。损是减少，增益归于上卦，减损归于下，未免有剥 削百姓而贡奉给君王的嫌疑；益是增益，增益归于下，减损归于上，即孔 子先富裕百姓，再教育百姓的意思。</w:t>
      </w:r>
      <w:r>
        <w:rPr>
          <w:lang w:val="zh-CN" w:eastAsia="zh-CN" w:bidi="zh-CN"/>
        </w:rPr>
        <w:t>“民</w:t>
      </w:r>
      <w:r>
        <w:t>说”从损卦中的兑体而来，兑为 悦；百姓受了上面的益，必定感念上面的恩德，所以悦。下互卦为坤，坤 道无疆，坤又为民，所以说</w:t>
      </w:r>
      <w:r>
        <w:rPr>
          <w:lang w:val="zh-CN" w:eastAsia="zh-CN" w:bidi="zh-CN"/>
        </w:rPr>
        <w:t>“民</w:t>
      </w:r>
      <w:r>
        <w:t>说无疆”。</w:t>
      </w:r>
    </w:p>
    <w:p w14:paraId="0ED0D331" w14:textId="77777777" w:rsidR="007D5C34" w:rsidRDefault="00745CF2">
      <w:pPr>
        <w:pStyle w:val="Bodytext10"/>
        <w:spacing w:after="0" w:line="332" w:lineRule="exact"/>
        <w:ind w:firstLine="440"/>
        <w:jc w:val="both"/>
      </w:pPr>
      <w:r>
        <w:rPr>
          <w:lang w:val="zh-CN" w:eastAsia="zh-CN" w:bidi="zh-CN"/>
        </w:rPr>
        <w:t>“损下</w:t>
      </w:r>
      <w:r>
        <w:t>益上”叫做</w:t>
      </w:r>
      <w:r>
        <w:rPr>
          <w:lang w:val="zh-CN" w:eastAsia="zh-CN" w:bidi="zh-CN"/>
        </w:rPr>
        <w:t>“上</w:t>
      </w:r>
      <w:r>
        <w:t>行”，现在</w:t>
      </w:r>
      <w:r>
        <w:rPr>
          <w:lang w:val="zh-CN" w:eastAsia="zh-CN" w:bidi="zh-CN"/>
        </w:rPr>
        <w:t>“损</w:t>
      </w:r>
      <w:r>
        <w:t>上益下”，故说</w:t>
      </w:r>
      <w:r>
        <w:rPr>
          <w:lang w:val="zh-CN" w:eastAsia="zh-CN" w:bidi="zh-CN"/>
        </w:rPr>
        <w:t>“自</w:t>
      </w:r>
      <w:r>
        <w:t>上下下”。 道</w:t>
      </w:r>
      <w:r>
        <w:lastRenderedPageBreak/>
        <w:t>指乾道。减损乾阳，增益坤阴，坤阴得到乾的增益，正可以成就乾的伟 大，显示乾的光明，故说</w:t>
      </w:r>
      <w:r>
        <w:rPr>
          <w:lang w:val="zh-CN" w:eastAsia="zh-CN" w:bidi="zh-CN"/>
        </w:rPr>
        <w:t>“其</w:t>
      </w:r>
      <w:r>
        <w:t xml:space="preserve">道大光”。益卦旁通恒卦，恒卦彖辞也说 </w:t>
      </w:r>
      <w:r>
        <w:rPr>
          <w:lang w:val="zh-CN" w:eastAsia="zh-CN" w:bidi="zh-CN"/>
        </w:rPr>
        <w:t>“利</w:t>
      </w:r>
      <w:r>
        <w:t>有攸往</w:t>
      </w:r>
      <w:r>
        <w:rPr>
          <w:lang w:val="zh-CN" w:eastAsia="zh-CN" w:bidi="zh-CN"/>
        </w:rPr>
        <w:t>”。恒</w:t>
      </w:r>
      <w:r>
        <w:t>卦的</w:t>
      </w:r>
      <w:r>
        <w:rPr>
          <w:lang w:val="zh-CN" w:eastAsia="zh-CN" w:bidi="zh-CN"/>
        </w:rPr>
        <w:t>“攸</w:t>
      </w:r>
      <w:r>
        <w:t>往”利在恒久，益卦的</w:t>
      </w:r>
      <w:r>
        <w:rPr>
          <w:lang w:val="zh-CN" w:eastAsia="zh-CN" w:bidi="zh-CN"/>
        </w:rPr>
        <w:t>“攸</w:t>
      </w:r>
      <w:r>
        <w:t>往”利在</w:t>
      </w:r>
      <w:r>
        <w:rPr>
          <w:lang w:val="zh-CN" w:eastAsia="zh-CN" w:bidi="zh-CN"/>
        </w:rPr>
        <w:t>“中</w:t>
      </w:r>
      <w:r>
        <w:t>正”， 正而又中，所以</w:t>
      </w:r>
      <w:r>
        <w:rPr>
          <w:lang w:val="zh-CN" w:eastAsia="zh-CN" w:bidi="zh-CN"/>
        </w:rPr>
        <w:t>“有</w:t>
      </w:r>
      <w:r>
        <w:t>庆”。</w:t>
      </w:r>
    </w:p>
    <w:p w14:paraId="7C42C1DC" w14:textId="77777777" w:rsidR="007D5C34" w:rsidRDefault="00745CF2">
      <w:pPr>
        <w:pStyle w:val="Bodytext10"/>
        <w:spacing w:after="0" w:line="327" w:lineRule="exact"/>
        <w:ind w:firstLine="440"/>
        <w:jc w:val="both"/>
      </w:pPr>
      <w:r>
        <w:t>就</w:t>
      </w:r>
      <w:r>
        <w:rPr>
          <w:lang w:val="zh-CN" w:eastAsia="zh-CN" w:bidi="zh-CN"/>
        </w:rPr>
        <w:t>“利涉</w:t>
      </w:r>
      <w:r>
        <w:t>大川”而说到木的有三卦，即益、涣、中孚，都是取巽木之 象，而益卦则震巽都是木。卦体三个刚爻在外围，三个柔爻在中间，有 “劃木为舟”之象。乘风而行，呼呼地到达北海，又呼呼地到达南海，这 就叫“利涉”，叫做</w:t>
      </w:r>
      <w:r>
        <w:rPr>
          <w:lang w:val="zh-CN" w:eastAsia="zh-CN" w:bidi="zh-CN"/>
        </w:rPr>
        <w:t>“木</w:t>
      </w:r>
      <w:r>
        <w:t>道乃行”。</w:t>
      </w:r>
    </w:p>
    <w:p w14:paraId="28140491" w14:textId="77777777" w:rsidR="007D5C34" w:rsidRDefault="00745CF2">
      <w:pPr>
        <w:pStyle w:val="Bodytext10"/>
        <w:spacing w:after="0" w:line="330" w:lineRule="exact"/>
        <w:ind w:firstLine="440"/>
        <w:jc w:val="both"/>
      </w:pPr>
      <w:r>
        <w:t>益卦，如果动而骄盈，增益就变为减损；如果动而巽顺，所益就会日 益增加。</w:t>
      </w:r>
      <w:r>
        <w:rPr>
          <w:lang w:val="zh-CN" w:eastAsia="zh-CN" w:bidi="zh-CN"/>
        </w:rPr>
        <w:t>“益</w:t>
      </w:r>
      <w:r>
        <w:t xml:space="preserve">下”即增益坤，所以喜悦无疆，进益也无疆。乾为施，坤为 生，四季运行，百物生长，同时受到化育，不可用方隅来限制，所以说 </w:t>
      </w:r>
      <w:r>
        <w:rPr>
          <w:lang w:val="zh-CN" w:eastAsia="zh-CN" w:bidi="zh-CN"/>
        </w:rPr>
        <w:t>“其</w:t>
      </w:r>
      <w:r>
        <w:t>益无方”。四季的次序由震而巽，益是正月的卦，风雷开始发作，膏泽 开始下降，王者体会这一卦而利益百姓，有增加而无休止，所以说</w:t>
      </w:r>
      <w:r>
        <w:rPr>
          <w:lang w:val="zh-CN" w:eastAsia="zh-CN" w:bidi="zh-CN"/>
        </w:rPr>
        <w:t xml:space="preserve">“与时 </w:t>
      </w:r>
      <w:r>
        <w:t>偕行”。</w:t>
      </w:r>
    </w:p>
    <w:p w14:paraId="22FFFB08" w14:textId="77777777" w:rsidR="007D5C34" w:rsidRDefault="00745CF2">
      <w:pPr>
        <w:pStyle w:val="Bodytext10"/>
        <w:spacing w:after="0" w:line="330" w:lineRule="exact"/>
        <w:ind w:firstLine="440"/>
        <w:jc w:val="both"/>
      </w:pPr>
      <w:r>
        <w:t xml:space="preserve">以这一卦比拟人事，有益于我叫做益，但如果有益于我却有损于别 人，就不能叫做益。只有既有益于我又无损于别人，才可以叫做益，这叫 </w:t>
      </w:r>
      <w:r>
        <w:rPr>
          <w:lang w:val="zh-CN" w:eastAsia="zh-CN" w:bidi="zh-CN"/>
        </w:rPr>
        <w:t>“损</w:t>
      </w:r>
      <w:r>
        <w:t>上益下”，即“裒多益寡”。以这个道理治家，因为有余而减损，减损 就是增益；因为不足而增益，增益却不是减损。以这个道理修身，自己有 过多的欲望和习气就努力减损，属于减损所应当减损的；礼仪有不周到处 就努力增益它们，属于增益所应当增益的。得到增益而前往，就会无往而 不获益，也就是无往而不获利。坦途可以前往，</w:t>
      </w:r>
      <w:r>
        <w:rPr>
          <w:lang w:val="zh-CN" w:eastAsia="zh-CN" w:bidi="zh-CN"/>
        </w:rPr>
        <w:t>“大</w:t>
      </w:r>
      <w:r>
        <w:t>川”也可以前往，因 为</w:t>
      </w:r>
      <w:r>
        <w:rPr>
          <w:lang w:val="zh-CN" w:eastAsia="zh-CN" w:bidi="zh-CN"/>
        </w:rPr>
        <w:t>“中</w:t>
      </w:r>
      <w:r>
        <w:t>正”才</w:t>
      </w:r>
      <w:r>
        <w:rPr>
          <w:lang w:val="zh-CN" w:eastAsia="zh-CN" w:bidi="zh-CN"/>
        </w:rPr>
        <w:t>“有</w:t>
      </w:r>
      <w:r>
        <w:t>庆”。</w:t>
      </w:r>
    </w:p>
    <w:p w14:paraId="514E18E7" w14:textId="77777777" w:rsidR="007D5C34" w:rsidRDefault="00745CF2">
      <w:pPr>
        <w:pStyle w:val="Bodytext10"/>
        <w:spacing w:after="0" w:line="330" w:lineRule="exact"/>
        <w:ind w:firstLine="440"/>
        <w:jc w:val="both"/>
      </w:pPr>
      <w:r>
        <w:rPr>
          <w:lang w:val="zh-CN" w:eastAsia="zh-CN" w:bidi="zh-CN"/>
        </w:rPr>
        <w:t>“木</w:t>
      </w:r>
      <w:r>
        <w:t>道”指震巽。人所用的东西，无不因应它们的作用。陆地用车， 水上用船，人力的无处不到，就靠这木道而行。动的是震，把动说成进， 是得到了巽顺的缘故。推论到天地的运行，万物的化生，都是一气鼓铸而 发育无穷，其增益正不可限量。人事是一个小天地，也只有效法天地，顺 应时宜罢了。</w:t>
      </w:r>
    </w:p>
    <w:p w14:paraId="3C1E3C32" w14:textId="77777777" w:rsidR="007D5C34" w:rsidRDefault="00745CF2">
      <w:pPr>
        <w:pStyle w:val="Bodytext10"/>
        <w:spacing w:after="0" w:line="330" w:lineRule="exact"/>
        <w:ind w:firstLine="440"/>
        <w:jc w:val="both"/>
      </w:pPr>
      <w:r>
        <w:t>以这一卦比拟国家，卦以</w:t>
      </w:r>
      <w:r>
        <w:rPr>
          <w:lang w:val="zh-CN" w:eastAsia="zh-CN" w:bidi="zh-CN"/>
        </w:rPr>
        <w:t>“损上</w:t>
      </w:r>
      <w:r>
        <w:t>益下”为益，为拥有国家的人指示了 一条戒律：不要独占你的财产，不要剥削下面而用来自己享用，不要使国 家充足而使百姓贫困。与这相反则叫做损，即使有孚而且无咎，减损下面 也终究不是美名，这是拥有国家的人所应当凛然小心的。人情没有不希望 无损而有益的，有益就喜悅，增益越多喜悅的人也就越多，所谓</w:t>
      </w:r>
      <w:r>
        <w:rPr>
          <w:lang w:val="zh-CN" w:eastAsia="zh-CN" w:bidi="zh-CN"/>
        </w:rPr>
        <w:t>“自</w:t>
      </w:r>
      <w:r>
        <w:t xml:space="preserve">西自 东，自南自北，无思不服”，其喜悦确实有悠久无疆征象。增益之道，从 上面施予下面，喜悦的情感从下面感激上面，上下相感孚，即五爻所说的 </w:t>
      </w:r>
      <w:r>
        <w:rPr>
          <w:lang w:val="zh-CN" w:eastAsia="zh-CN" w:bidi="zh-CN"/>
        </w:rPr>
        <w:t>“有</w:t>
      </w:r>
      <w:r>
        <w:t>孚惠心”。道即乾道，减损乾而增益坤，才能充分体现乾道的伟大和 光辉。</w:t>
      </w:r>
    </w:p>
    <w:p w14:paraId="6EF821AE" w14:textId="77777777" w:rsidR="007D5C34" w:rsidRDefault="00745CF2">
      <w:pPr>
        <w:pStyle w:val="Bodytext10"/>
        <w:spacing w:after="0" w:line="332" w:lineRule="exact"/>
        <w:ind w:firstLine="440"/>
        <w:jc w:val="both"/>
      </w:pPr>
      <w:r>
        <w:t>乾为健行，震也为行，凭这前往，无不利，所以</w:t>
      </w:r>
      <w:r>
        <w:rPr>
          <w:lang w:val="zh-CN" w:eastAsia="zh-CN" w:bidi="zh-CN"/>
        </w:rPr>
        <w:t>“利</w:t>
      </w:r>
      <w:r>
        <w:t>有攸往”。涉川 适宜用舟楫，舟楫是用木做成的，故说</w:t>
      </w:r>
      <w:r>
        <w:rPr>
          <w:lang w:val="zh-CN" w:eastAsia="zh-CN" w:bidi="zh-CN"/>
        </w:rPr>
        <w:t>“木</w:t>
      </w:r>
      <w:r>
        <w:t>道”。圣人</w:t>
      </w:r>
      <w:r>
        <w:rPr>
          <w:lang w:val="zh-CN" w:eastAsia="zh-CN" w:bidi="zh-CN"/>
        </w:rPr>
        <w:t>“以美</w:t>
      </w:r>
      <w:r>
        <w:t>利利天下”， 是劃木还</w:t>
      </w:r>
      <w:r>
        <w:lastRenderedPageBreak/>
        <w:t>是削木，根据时宜来决定，所守简约而所施宏博，大道足以济利 天下，智慧足以周遍万物，《说卦传》所谓</w:t>
      </w:r>
      <w:r>
        <w:rPr>
          <w:lang w:val="zh-CN" w:eastAsia="zh-CN" w:bidi="zh-CN"/>
        </w:rPr>
        <w:t>“益</w:t>
      </w:r>
      <w:r>
        <w:t>以兴利”，说的就是这一 点。君王本着施惠的心念，实行施惠的政治，通过视察四方来了解民情， 使百业俱兴而归于有孚，其增益就没有任何限制。有施有生，这是天道， 是地道，也是君道，其</w:t>
      </w:r>
      <w:r>
        <w:rPr>
          <w:lang w:val="zh-CN" w:eastAsia="zh-CN" w:bidi="zh-CN"/>
        </w:rPr>
        <w:t>“与时</w:t>
      </w:r>
      <w:r>
        <w:t>偕行”都是一样的。</w:t>
      </w:r>
    </w:p>
    <w:p w14:paraId="4030F00B" w14:textId="77777777" w:rsidR="007D5C34" w:rsidRDefault="00745CF2">
      <w:pPr>
        <w:pStyle w:val="Bodytext10"/>
        <w:spacing w:after="0" w:line="332" w:lineRule="exact"/>
        <w:ind w:firstLine="440"/>
        <w:jc w:val="both"/>
      </w:pPr>
      <w:r>
        <w:t>通观全卦，损与益名义相反，作用却相济。乾体在下卦，是百姓富庶 之象，所以减损下卦；乾体在上卦，是朝廷丰盈之象，所以减损上卦。不 称减损上卦为损而称为益，这是为了使根本雄厚；不称增益上卦为益而称 为损，这是由于在剥削它的基础。这也是圣人厚待百姓的表示。能减损就 有益，这就是益卦为什么接在损卦的后面。</w:t>
      </w:r>
    </w:p>
    <w:p w14:paraId="3075BC20" w14:textId="77777777" w:rsidR="007D5C34" w:rsidRDefault="00745CF2">
      <w:pPr>
        <w:pStyle w:val="Bodytext10"/>
        <w:spacing w:after="0" w:line="332" w:lineRule="exact"/>
        <w:ind w:firstLine="440"/>
        <w:jc w:val="both"/>
      </w:pPr>
      <w:r>
        <w:t>减损上卦而增益下卦，即“自上下下”，上卦为增益而往，下卦因喜 悦而来，上卦的增益得</w:t>
      </w:r>
      <w:r>
        <w:rPr>
          <w:lang w:val="zh-CN" w:eastAsia="zh-CN" w:bidi="zh-CN"/>
        </w:rPr>
        <w:t>“中</w:t>
      </w:r>
      <w:r>
        <w:t>正”，下卦的喜悦为</w:t>
      </w:r>
      <w:r>
        <w:rPr>
          <w:lang w:val="zh-CN" w:eastAsia="zh-CN" w:bidi="zh-CN"/>
        </w:rPr>
        <w:t>“有</w:t>
      </w:r>
      <w:r>
        <w:t>庆”。这是上卦</w:t>
      </w:r>
      <w:r>
        <w:rPr>
          <w:lang w:val="zh-CN" w:eastAsia="zh-CN" w:bidi="zh-CN"/>
        </w:rPr>
        <w:t xml:space="preserve">“以 </w:t>
      </w:r>
      <w:r>
        <w:t>美利利天下”的结果，不预期喜悦而百姓自然喜悦。喜悦到这一步，将出 现以喜悦劳累百姓，百姓却忘记了劳累，这样百姓就不躲避险难，而波涛 也可以涉越，到哪里没有利呢？所以说</w:t>
      </w:r>
      <w:r>
        <w:rPr>
          <w:lang w:val="zh-CN" w:eastAsia="zh-CN" w:bidi="zh-CN"/>
        </w:rPr>
        <w:t>“利</w:t>
      </w:r>
      <w:r>
        <w:t>涉大川”。</w:t>
      </w:r>
    </w:p>
    <w:p w14:paraId="2FBEE135" w14:textId="77777777" w:rsidR="007D5C34" w:rsidRDefault="00745CF2">
      <w:pPr>
        <w:pStyle w:val="Bodytext10"/>
        <w:spacing w:after="0" w:line="332" w:lineRule="exact"/>
        <w:ind w:firstLine="440"/>
        <w:jc w:val="both"/>
      </w:pPr>
      <w:r>
        <w:rPr>
          <w:lang w:val="zh-CN" w:eastAsia="zh-CN" w:bidi="zh-CN"/>
        </w:rPr>
        <w:t>“益</w:t>
      </w:r>
      <w:r>
        <w:t>动而巽”，震为动，巽为顺，动而以顺行，所以</w:t>
      </w:r>
      <w:r>
        <w:rPr>
          <w:lang w:val="zh-CN" w:eastAsia="zh-CN" w:bidi="zh-CN"/>
        </w:rPr>
        <w:t>“日</w:t>
      </w:r>
      <w:r>
        <w:t xml:space="preserve">进无疆”。 </w:t>
      </w:r>
      <w:r>
        <w:rPr>
          <w:lang w:val="zh-CN" w:bidi="zh-CN"/>
        </w:rPr>
        <w:t>“其道</w:t>
      </w:r>
      <w:r>
        <w:t>大光”指乾道，</w:t>
      </w:r>
      <w:r>
        <w:rPr>
          <w:lang w:val="zh-CN" w:bidi="zh-CN"/>
        </w:rPr>
        <w:t>“木道</w:t>
      </w:r>
      <w:r>
        <w:t>乃行”指巽道，也指震道。乾动为施，坤动为 生，不动就不能增益，动才能增益；动没有一定的方式，增益也没有一定 的方式。天道随时而动，所以增益随时进行；君子的</w:t>
      </w:r>
      <w:r>
        <w:rPr>
          <w:lang w:val="zh-CN" w:eastAsia="zh-CN" w:bidi="zh-CN"/>
        </w:rPr>
        <w:t>“见善</w:t>
      </w:r>
      <w:r>
        <w:t>则迁，有过则 改”，也是随时而迁，随时而改。懂得了益卦在修身方面的道理，也就懂 得了在治理天下国家方面的道理。</w:t>
      </w:r>
    </w:p>
    <w:p w14:paraId="48D26FF7" w14:textId="77777777" w:rsidR="007D5C34" w:rsidRDefault="00745CF2">
      <w:pPr>
        <w:pStyle w:val="Bodytext10"/>
        <w:spacing w:after="0" w:line="332" w:lineRule="exact"/>
        <w:ind w:firstLine="440"/>
        <w:jc w:val="both"/>
      </w:pPr>
      <w:r>
        <w:t>上下互卦为剥，剥卦的《象传》说</w:t>
      </w:r>
      <w:r>
        <w:rPr>
          <w:lang w:val="zh-CN" w:eastAsia="zh-CN" w:bidi="zh-CN"/>
        </w:rPr>
        <w:t>“上以</w:t>
      </w:r>
      <w:r>
        <w:t>厚下安宅”，宗旨与</w:t>
      </w:r>
      <w:r>
        <w:rPr>
          <w:lang w:val="zh-CN" w:eastAsia="zh-CN" w:bidi="zh-CN"/>
        </w:rPr>
        <w:t xml:space="preserve">“损上 </w:t>
      </w:r>
      <w:r>
        <w:t>益下”相同。但剥卦六爻多数凶险，而益卦六爻多数吉祥，所谓</w:t>
      </w:r>
      <w:r>
        <w:rPr>
          <w:lang w:val="zh-CN" w:eastAsia="zh-CN" w:bidi="zh-CN"/>
        </w:rPr>
        <w:t>“因</w:t>
      </w:r>
      <w:r>
        <w:t>民之 所利而利之”，就有增益的恩惠而没有增益的弊端，所以与剥卦的上爻有 所不同。</w:t>
      </w:r>
    </w:p>
    <w:p w14:paraId="4C1E3C08" w14:textId="77777777" w:rsidR="007D5C34" w:rsidRDefault="00745CF2">
      <w:pPr>
        <w:pStyle w:val="Bodytext10"/>
        <w:spacing w:after="320" w:line="332" w:lineRule="exact"/>
        <w:ind w:firstLine="440"/>
        <w:jc w:val="both"/>
      </w:pPr>
      <w:r>
        <w:t>益卦与损卦相反，六爻也与损卦先后互相反对。益卦初爻</w:t>
      </w:r>
      <w:r>
        <w:rPr>
          <w:lang w:val="zh-CN" w:eastAsia="zh-CN" w:bidi="zh-CN"/>
        </w:rPr>
        <w:t>“大</w:t>
      </w:r>
      <w:r>
        <w:t xml:space="preserve">作”而 </w:t>
      </w:r>
      <w:r>
        <w:rPr>
          <w:lang w:val="zh-CN" w:eastAsia="zh-CN" w:bidi="zh-CN"/>
        </w:rPr>
        <w:t>“元</w:t>
      </w:r>
      <w:r>
        <w:t>吉”，即损卦上爻的</w:t>
      </w:r>
      <w:r>
        <w:rPr>
          <w:lang w:val="zh-CN" w:eastAsia="zh-CN" w:bidi="zh-CN"/>
        </w:rPr>
        <w:t>“大得</w:t>
      </w:r>
      <w:r>
        <w:t>志”。二爻的</w:t>
      </w:r>
      <w:r>
        <w:rPr>
          <w:lang w:val="zh-CN" w:eastAsia="zh-CN" w:bidi="zh-CN"/>
        </w:rPr>
        <w:t>“十</w:t>
      </w:r>
      <w:r>
        <w:t xml:space="preserve">朋之龟”，即损卦五爻 </w:t>
      </w:r>
      <w:r>
        <w:rPr>
          <w:lang w:val="zh-CN" w:eastAsia="zh-CN" w:bidi="zh-CN"/>
        </w:rPr>
        <w:t>“或</w:t>
      </w:r>
      <w:r>
        <w:t>益”的龟。益卦三爻的</w:t>
      </w:r>
      <w:r>
        <w:rPr>
          <w:lang w:val="zh-CN" w:eastAsia="zh-CN" w:bidi="zh-CN"/>
        </w:rPr>
        <w:t>“用凶</w:t>
      </w:r>
      <w:r>
        <w:t>事”，即损卦四爻的</w:t>
      </w:r>
      <w:r>
        <w:rPr>
          <w:lang w:val="zh-CN" w:eastAsia="zh-CN" w:bidi="zh-CN"/>
        </w:rPr>
        <w:t>“损其</w:t>
      </w:r>
      <w:r>
        <w:t xml:space="preserve">疾”。四爻的 </w:t>
      </w:r>
      <w:r>
        <w:rPr>
          <w:lang w:val="zh-CN" w:eastAsia="zh-CN" w:bidi="zh-CN"/>
        </w:rPr>
        <w:t>“迁</w:t>
      </w:r>
      <w:r>
        <w:t>国”，即损卦三爻的</w:t>
      </w:r>
      <w:r>
        <w:rPr>
          <w:lang w:val="zh-CN" w:eastAsia="zh-CN" w:bidi="zh-CN"/>
        </w:rPr>
        <w:t>“得其</w:t>
      </w:r>
      <w:r>
        <w:t>友”。益卦五爻的</w:t>
      </w:r>
      <w:r>
        <w:rPr>
          <w:lang w:val="zh-CN" w:eastAsia="zh-CN" w:bidi="zh-CN"/>
        </w:rPr>
        <w:t>“有</w:t>
      </w:r>
      <w:r>
        <w:t>孚惠心”，即损卦三 爻的</w:t>
      </w:r>
      <w:r>
        <w:rPr>
          <w:lang w:val="zh-CN" w:eastAsia="zh-CN" w:bidi="zh-CN"/>
        </w:rPr>
        <w:t>“中</w:t>
      </w:r>
      <w:r>
        <w:t>以为志”。益卦上爻的</w:t>
      </w:r>
      <w:r>
        <w:rPr>
          <w:lang w:val="zh-CN" w:eastAsia="zh-CN" w:bidi="zh-CN"/>
        </w:rPr>
        <w:t>“莫益</w:t>
      </w:r>
      <w:r>
        <w:t>之”，即损卦初爻的</w:t>
      </w:r>
      <w:r>
        <w:rPr>
          <w:lang w:val="zh-CN" w:eastAsia="zh-CN" w:bidi="zh-CN"/>
        </w:rPr>
        <w:t>“酌损</w:t>
      </w:r>
      <w:r>
        <w:t>之”。它 们的爻辞或者相因而来，它们的含义或者相济而成，它们的宗旨或者相反 而作为禁戒。《论语》说：</w:t>
      </w:r>
      <w:r>
        <w:rPr>
          <w:lang w:val="zh-CN" w:eastAsia="zh-CN" w:bidi="zh-CN"/>
        </w:rPr>
        <w:t>“节用</w:t>
      </w:r>
      <w:r>
        <w:t>而爱民，使民以时。”损就是节省用度， 益就是爱护百姓，</w:t>
      </w:r>
      <w:r>
        <w:rPr>
          <w:lang w:val="zh-CN" w:eastAsia="zh-CN" w:bidi="zh-CN"/>
        </w:rPr>
        <w:t>“以</w:t>
      </w:r>
      <w:r>
        <w:t>时”即</w:t>
      </w:r>
      <w:r>
        <w:rPr>
          <w:lang w:val="zh-CN" w:eastAsia="zh-CN" w:bidi="zh-CN"/>
        </w:rPr>
        <w:t>“与时</w:t>
      </w:r>
      <w:r>
        <w:t>偕行”的意思，治国之道的要点就在 这里。</w:t>
      </w:r>
    </w:p>
    <w:p w14:paraId="3EF1EEED" w14:textId="77777777" w:rsidR="007D5C34" w:rsidRDefault="00745CF2">
      <w:pPr>
        <w:pStyle w:val="Bodytext40"/>
        <w:spacing w:after="320" w:line="332" w:lineRule="exact"/>
        <w:ind w:firstLine="840"/>
        <w:jc w:val="both"/>
      </w:pPr>
      <w:r>
        <w:t>《象传》曰：风雷，益，君子以见善则迁，有过则改。</w:t>
      </w:r>
    </w:p>
    <w:p w14:paraId="6267C2C7" w14:textId="77777777" w:rsidR="007D5C34" w:rsidRDefault="00745CF2">
      <w:pPr>
        <w:pStyle w:val="Bodytext10"/>
        <w:spacing w:after="240" w:line="331" w:lineRule="exact"/>
        <w:ind w:firstLine="440"/>
        <w:jc w:val="both"/>
      </w:pPr>
      <w:r>
        <w:lastRenderedPageBreak/>
        <w:t>风雷是阴阳二气通过升降、进退、周旋来相损益的东西，所以震在上 巽在下的卦为恒，《象传》说</w:t>
      </w:r>
      <w:r>
        <w:rPr>
          <w:lang w:val="zh-CN" w:eastAsia="zh-CN" w:bidi="zh-CN"/>
        </w:rPr>
        <w:t>“雷风</w:t>
      </w:r>
      <w:r>
        <w:t>，恒”；巽在上震在下的卦为益，《象 传》说</w:t>
      </w:r>
      <w:r>
        <w:rPr>
          <w:lang w:val="zh-CN" w:eastAsia="zh-CN" w:bidi="zh-CN"/>
        </w:rPr>
        <w:t>“风</w:t>
      </w:r>
      <w:r>
        <w:t>雷，益”。两卦之象是风与雷交换位置而构成的，因为风雷天 地之间相遇，在上还是在下没有一定。就方位来说，震为卯，巽为辰巳， 从震到巽为顺行，所以利益广远。君子效法这一卦象，见到别人的善就向 别人学习，见自己有过错就反躬自省。所以迁善应当像风那样迅速，改过 应当像雷那样勇猛，这叫做</w:t>
      </w:r>
      <w:r>
        <w:rPr>
          <w:lang w:val="zh-CN" w:eastAsia="zh-CN" w:bidi="zh-CN"/>
        </w:rPr>
        <w:t>“见善</w:t>
      </w:r>
      <w:r>
        <w:t>则迁，有过则改”。</w:t>
      </w:r>
      <w:r>
        <w:rPr>
          <w:lang w:val="zh-CN" w:eastAsia="zh-CN" w:bidi="zh-CN"/>
        </w:rPr>
        <w:t>“见</w:t>
      </w:r>
      <w:r>
        <w:t>”、</w:t>
      </w:r>
      <w:r>
        <w:rPr>
          <w:lang w:val="zh-CN" w:eastAsia="zh-CN" w:bidi="zh-CN"/>
        </w:rPr>
        <w:t>“有”</w:t>
      </w:r>
      <w:r>
        <w:t>二字， 可以体现别人和自己的分界。王弼说：迁善改过，益处没有比这更大的。</w:t>
      </w:r>
    </w:p>
    <w:p w14:paraId="41A82D7A" w14:textId="77777777" w:rsidR="007D5C34" w:rsidRDefault="00745CF2">
      <w:pPr>
        <w:pStyle w:val="Heading210"/>
        <w:keepNext/>
        <w:keepLines/>
        <w:jc w:val="both"/>
      </w:pPr>
      <w:bookmarkStart w:id="703" w:name="bookmark703"/>
      <w:bookmarkStart w:id="704" w:name="bookmark704"/>
      <w:bookmarkStart w:id="705" w:name="bookmark705"/>
      <w:r>
        <w:rPr>
          <w:lang w:val="en-US" w:eastAsia="zh-CN" w:bidi="en-US"/>
        </w:rPr>
        <w:t>［</w:t>
      </w:r>
      <w:r>
        <w:t>一辞多断］</w:t>
      </w:r>
      <w:bookmarkEnd w:id="703"/>
      <w:bookmarkEnd w:id="704"/>
      <w:bookmarkEnd w:id="705"/>
    </w:p>
    <w:p w14:paraId="6BE56B59" w14:textId="77777777" w:rsidR="007D5C34" w:rsidRDefault="00745CF2">
      <w:pPr>
        <w:pStyle w:val="Bodytext10"/>
        <w:spacing w:after="320" w:line="332" w:lineRule="exact"/>
        <w:ind w:firstLine="440"/>
        <w:jc w:val="both"/>
      </w:pPr>
      <w:r>
        <w:rPr>
          <w:lang w:val="zh-CN" w:eastAsia="zh-CN" w:bidi="zh-CN"/>
        </w:rPr>
        <w:t>。问</w:t>
      </w:r>
      <w:r>
        <w:t>时运：卦象为迅雷烈风，正值运途振作的时候，改变旧面貌，创 新的局面，就在这时。。问征战：雷追逐风而行，正可以一鼓作气，消灭 敌人。</w:t>
      </w:r>
      <w:r>
        <w:rPr>
          <w:lang w:val="zh-CN" w:eastAsia="zh-CN" w:bidi="zh-CN"/>
        </w:rPr>
        <w:t>。问</w:t>
      </w:r>
      <w:r>
        <w:t>经商：有利就贸易，无利就改售其他物品。应该迅速而不迟 缓。。问功名：风雷合起来构成益卦，非常得志。。问疾病：是肝木太盛 的病症，治疗适宜减损阳而扶持阴。。问婚姻：震为男，巽为女，是天然 的配合。。问家宅：住宅要防止雷击风摧，完好处应该修葺，朽坏处应该 重建。</w:t>
      </w:r>
      <w:r>
        <w:rPr>
          <w:lang w:val="zh-CN" w:eastAsia="zh-CN" w:bidi="zh-CN"/>
        </w:rPr>
        <w:t>。问</w:t>
      </w:r>
      <w:r>
        <w:t>讼事：反躬自省后，怒气平息，讼事自然中止。。问失物：已 经改变，不能再得到。。问胎孕：单月生男，双月生女。</w:t>
      </w:r>
    </w:p>
    <w:p w14:paraId="5B5420DA" w14:textId="77777777" w:rsidR="007D5C34" w:rsidRDefault="00745CF2">
      <w:pPr>
        <w:pStyle w:val="Bodytext10"/>
        <w:spacing w:after="0" w:line="332" w:lineRule="exact"/>
        <w:ind w:firstLine="440"/>
        <w:jc w:val="both"/>
      </w:pPr>
      <w:r>
        <w:rPr>
          <w:b/>
          <w:bCs/>
        </w:rPr>
        <w:t>初九：利用为大作，元吉，无咎。</w:t>
      </w:r>
    </w:p>
    <w:p w14:paraId="457D3E36" w14:textId="77777777" w:rsidR="007D5C34" w:rsidRDefault="00745CF2">
      <w:pPr>
        <w:pStyle w:val="Bodytext40"/>
        <w:spacing w:after="580" w:line="332" w:lineRule="exact"/>
        <w:jc w:val="both"/>
      </w:pPr>
      <w:r>
        <w:t>《象传》曰：元吉无咎，下不厚事也。</w:t>
      </w:r>
    </w:p>
    <w:p w14:paraId="70C8707C" w14:textId="77777777" w:rsidR="007D5C34" w:rsidRDefault="00745CF2">
      <w:pPr>
        <w:pStyle w:val="Heading210"/>
        <w:keepNext/>
        <w:keepLines/>
        <w:jc w:val="both"/>
      </w:pPr>
      <w:bookmarkStart w:id="706" w:name="bookmark706"/>
      <w:bookmarkStart w:id="707" w:name="bookmark707"/>
      <w:bookmarkStart w:id="708" w:name="bookmark708"/>
      <w:r>
        <w:t>［经传释义］</w:t>
      </w:r>
      <w:bookmarkEnd w:id="706"/>
      <w:bookmarkEnd w:id="707"/>
      <w:bookmarkEnd w:id="708"/>
    </w:p>
    <w:p w14:paraId="54904134" w14:textId="77777777" w:rsidR="007D5C34" w:rsidRDefault="00745CF2">
      <w:pPr>
        <w:pStyle w:val="Bodytext10"/>
        <w:spacing w:after="0" w:line="329" w:lineRule="exact"/>
        <w:ind w:firstLine="440"/>
        <w:jc w:val="both"/>
        <w:sectPr w:rsidR="007D5C34">
          <w:headerReference w:type="even" r:id="rId143"/>
          <w:headerReference w:type="default" r:id="rId144"/>
          <w:headerReference w:type="first" r:id="rId145"/>
          <w:pgSz w:w="8416" w:h="13325"/>
          <w:pgMar w:top="1241" w:right="612" w:bottom="785" w:left="840" w:header="0" w:footer="3" w:gutter="0"/>
          <w:pgNumType w:start="504"/>
          <w:cols w:space="720"/>
          <w:noEndnote/>
          <w:titlePg/>
          <w:docGrid w:linePitch="360"/>
        </w:sectPr>
      </w:pPr>
      <w:r>
        <w:rPr>
          <w:lang w:val="zh-CN" w:eastAsia="zh-CN" w:bidi="zh-CN"/>
        </w:rPr>
        <w:t>“大作”，指</w:t>
      </w:r>
      <w:r>
        <w:t>天子巡狩的事，所谓</w:t>
      </w:r>
      <w:r>
        <w:rPr>
          <w:lang w:val="zh-CN" w:eastAsia="zh-CN" w:bidi="zh-CN"/>
        </w:rPr>
        <w:t>“春省</w:t>
      </w:r>
      <w:r>
        <w:t>耕而补不足，秋省敛而助不 给”。其他如祭告、赈贷、迁国，也都属于</w:t>
      </w:r>
      <w:r>
        <w:rPr>
          <w:lang w:val="zh-CN" w:eastAsia="zh-CN" w:bidi="zh-CN"/>
        </w:rPr>
        <w:t>“大</w:t>
      </w:r>
      <w:r>
        <w:t>作”。震为作，巽为利，乾 为大，为元，坤为用，为厚。</w:t>
      </w:r>
      <w:r>
        <w:rPr>
          <w:lang w:val="zh-CN" w:eastAsia="zh-CN" w:bidi="zh-CN"/>
        </w:rPr>
        <w:t>“厚事”即“大</w:t>
      </w:r>
      <w:r>
        <w:t xml:space="preserve">作”。初爻居内卦的下位，象 </w:t>
      </w:r>
    </w:p>
    <w:p w14:paraId="3D2240FB" w14:textId="77777777" w:rsidR="007D5C34" w:rsidRDefault="00745CF2">
      <w:pPr>
        <w:pStyle w:val="Bodytext10"/>
        <w:spacing w:after="0" w:line="329" w:lineRule="exact"/>
        <w:ind w:firstLine="0"/>
        <w:jc w:val="both"/>
      </w:pPr>
      <w:r>
        <w:lastRenderedPageBreak/>
        <w:t>征事情的开始。王者做大事，建大功，计算恒久的利益，在动手之前制定 规则，所以</w:t>
      </w:r>
      <w:r>
        <w:rPr>
          <w:lang w:val="zh-CN" w:eastAsia="zh-CN" w:bidi="zh-CN"/>
        </w:rPr>
        <w:t>“利</w:t>
      </w:r>
      <w:r>
        <w:t>用为大作”。初爻与天下共同做事，它的利益也与天下共 同享受，这样下面的百姓才乐于效劳，才不把所做的事看作上面的事，而 看作自己的事，所以</w:t>
      </w:r>
      <w:r>
        <w:rPr>
          <w:lang w:val="zh-CN" w:eastAsia="zh-CN" w:bidi="zh-CN"/>
        </w:rPr>
        <w:t>“元</w:t>
      </w:r>
      <w:r>
        <w:t>吉，无咎”。《象传》以</w:t>
      </w:r>
      <w:r>
        <w:rPr>
          <w:lang w:val="zh-CN" w:eastAsia="zh-CN" w:bidi="zh-CN"/>
        </w:rPr>
        <w:t>“下不</w:t>
      </w:r>
      <w:r>
        <w:t>厚事”来解释爻 辞，是说百姓不以为事情沉重难做，竟以为轻易而乐于从事，踊跃争先， 所以吉而无咎。</w:t>
      </w:r>
    </w:p>
    <w:p w14:paraId="6623B5E6" w14:textId="77777777" w:rsidR="007D5C34" w:rsidRDefault="00745CF2">
      <w:pPr>
        <w:pStyle w:val="Bodytext10"/>
        <w:spacing w:after="240" w:line="330" w:lineRule="exact"/>
        <w:ind w:firstLine="440"/>
        <w:jc w:val="both"/>
      </w:pPr>
      <w:r>
        <w:t>有人说，震属春季，巽属春夏之交</w:t>
      </w:r>
      <w:r>
        <w:rPr>
          <w:lang w:val="zh-CN" w:eastAsia="zh-CN" w:bidi="zh-CN"/>
        </w:rPr>
        <w:t>，“大</w:t>
      </w:r>
      <w:r>
        <w:t>作”指耕种的事，即《系辞 传》所说的</w:t>
      </w:r>
      <w:r>
        <w:rPr>
          <w:lang w:val="zh-CN" w:eastAsia="zh-CN" w:bidi="zh-CN"/>
        </w:rPr>
        <w:t>“耒相</w:t>
      </w:r>
      <w:r>
        <w:t>之利，以教天下，盖取诸益”。这种说法也通。</w:t>
      </w:r>
    </w:p>
    <w:p w14:paraId="030614CC" w14:textId="77777777" w:rsidR="007D5C34" w:rsidRDefault="00745CF2">
      <w:pPr>
        <w:pStyle w:val="Heading210"/>
        <w:keepNext/>
        <w:keepLines/>
        <w:jc w:val="both"/>
      </w:pPr>
      <w:bookmarkStart w:id="709" w:name="bookmark709"/>
      <w:bookmarkStart w:id="710" w:name="bookmark710"/>
      <w:bookmarkStart w:id="711" w:name="bookmark711"/>
      <w:r>
        <w:t>［一辞多断］</w:t>
      </w:r>
      <w:bookmarkEnd w:id="709"/>
      <w:bookmarkEnd w:id="710"/>
      <w:bookmarkEnd w:id="711"/>
    </w:p>
    <w:p w14:paraId="1B587A3A" w14:textId="77777777" w:rsidR="007D5C34" w:rsidRDefault="00745CF2">
      <w:pPr>
        <w:pStyle w:val="Bodytext10"/>
        <w:spacing w:after="240" w:line="332" w:lineRule="exact"/>
        <w:ind w:firstLine="440"/>
        <w:jc w:val="both"/>
      </w:pPr>
      <w:r>
        <w:t>。问时运：刚交好运，可以参与大事，没有不如意的，吉。</w:t>
      </w:r>
      <w:r>
        <w:rPr>
          <w:lang w:val="zh-CN" w:eastAsia="zh-CN" w:bidi="zh-CN"/>
        </w:rPr>
        <w:t xml:space="preserve">。问征 </w:t>
      </w:r>
      <w:r>
        <w:t>战：初次作战就可以建立大功，吉，无害。。问经商：初次营业，资本既 雄厚，经营规模也大，可以获得大利，而且能保持长久。无害。。问功 名：有希望夺得天下第一，大吉。</w:t>
      </w:r>
      <w:r>
        <w:rPr>
          <w:lang w:val="zh-CN" w:eastAsia="zh-CN" w:bidi="zh-CN"/>
        </w:rPr>
        <w:t>。问</w:t>
      </w:r>
      <w:r>
        <w:t>家宅：住宅是新建的，屋宇宽敞, 大吉而无害。。问婚姻：大吉。</w:t>
      </w:r>
      <w:r>
        <w:rPr>
          <w:lang w:val="zh-CN" w:eastAsia="zh-CN" w:bidi="zh-CN"/>
        </w:rPr>
        <w:t>。问</w:t>
      </w:r>
      <w:r>
        <w:t>讼事：这件讼事是为了公众的大事, 无关于自己的私愤。无害。</w:t>
      </w:r>
      <w:r>
        <w:rPr>
          <w:lang w:val="zh-CN" w:eastAsia="zh-CN" w:bidi="zh-CN"/>
        </w:rPr>
        <w:t>。问</w:t>
      </w:r>
      <w:r>
        <w:t>行人：正在外面谋划建立事业，一时不会 回来。</w:t>
      </w:r>
      <w:r>
        <w:rPr>
          <w:lang w:val="en-US" w:eastAsia="zh-CN" w:bidi="en-US"/>
        </w:rPr>
        <w:t>O</w:t>
      </w:r>
      <w:r>
        <w:t>问胎孕：生女孩。</w:t>
      </w:r>
    </w:p>
    <w:p w14:paraId="2C55CBAE" w14:textId="77777777" w:rsidR="007D5C34" w:rsidRDefault="00745CF2">
      <w:pPr>
        <w:pStyle w:val="Heading210"/>
        <w:keepNext/>
        <w:keepLines/>
        <w:jc w:val="both"/>
      </w:pPr>
      <w:bookmarkStart w:id="712" w:name="bookmark712"/>
      <w:bookmarkStart w:id="713" w:name="bookmark713"/>
      <w:bookmarkStart w:id="714" w:name="bookmark714"/>
      <w:r>
        <w:t>［活断实例］</w:t>
      </w:r>
      <w:bookmarkEnd w:id="712"/>
      <w:bookmarkEnd w:id="713"/>
      <w:bookmarkEnd w:id="714"/>
    </w:p>
    <w:p w14:paraId="72739D10" w14:textId="77777777" w:rsidR="007D5C34" w:rsidRDefault="00745CF2">
      <w:pPr>
        <w:pStyle w:val="Bodytext10"/>
        <w:spacing w:after="0" w:line="331" w:lineRule="exact"/>
        <w:ind w:firstLine="440"/>
        <w:jc w:val="both"/>
      </w:pPr>
      <w:r>
        <w:t>◎明治二十四年，占秋收丰歉，筮得益卦，变为观卦。</w:t>
      </w:r>
    </w:p>
    <w:p w14:paraId="585D5A42" w14:textId="77777777" w:rsidR="007D5C34" w:rsidRDefault="00745CF2">
      <w:pPr>
        <w:pStyle w:val="Bodytext10"/>
        <w:spacing w:after="320" w:line="331" w:lineRule="exact"/>
        <w:ind w:firstLine="440"/>
        <w:jc w:val="both"/>
      </w:pPr>
      <w:r>
        <w:t>断卦说：虞翻以</w:t>
      </w:r>
      <w:r>
        <w:rPr>
          <w:lang w:val="zh-CN" w:eastAsia="zh-CN" w:bidi="zh-CN"/>
        </w:rPr>
        <w:t>“大</w:t>
      </w:r>
      <w:r>
        <w:t>作”为东作，即《系辞传》所说的</w:t>
      </w:r>
      <w:r>
        <w:rPr>
          <w:lang w:val="zh-CN" w:eastAsia="zh-CN" w:bidi="zh-CN"/>
        </w:rPr>
        <w:t>“耒相</w:t>
      </w:r>
      <w:r>
        <w:t>之利， 教天下，盖取诸益”，与所占的秋收爻象吻合。爻辞说</w:t>
      </w:r>
      <w:r>
        <w:rPr>
          <w:lang w:val="zh-CN" w:eastAsia="zh-CN" w:bidi="zh-CN"/>
        </w:rPr>
        <w:t>“利</w:t>
      </w:r>
      <w:r>
        <w:t>用”，说</w:t>
      </w:r>
      <w:r>
        <w:rPr>
          <w:lang w:val="zh-CN" w:eastAsia="zh-CN" w:bidi="zh-CN"/>
        </w:rPr>
        <w:t xml:space="preserve">“元 </w:t>
      </w:r>
      <w:r>
        <w:t>吉”，说</w:t>
      </w:r>
      <w:r>
        <w:rPr>
          <w:lang w:val="zh-CN" w:eastAsia="zh-CN" w:bidi="zh-CN"/>
        </w:rPr>
        <w:t>“无</w:t>
      </w:r>
      <w:r>
        <w:t>咎”，可知收成必定丰熟无歉。卦名叫益，卦体说</w:t>
      </w:r>
      <w:r>
        <w:rPr>
          <w:lang w:val="zh-CN" w:eastAsia="zh-CN" w:bidi="zh-CN"/>
        </w:rPr>
        <w:t>“益</w:t>
      </w:r>
      <w:r>
        <w:t>下”， 所以五谷丰登，千仓万箱，正如《彖传》所说，</w:t>
      </w:r>
      <w:r>
        <w:rPr>
          <w:lang w:val="zh-CN" w:eastAsia="zh-CN" w:bidi="zh-CN"/>
        </w:rPr>
        <w:t>“天施</w:t>
      </w:r>
      <w:r>
        <w:t>地生，其益无方”， 吉祥没有比这更大的。</w:t>
      </w:r>
    </w:p>
    <w:p w14:paraId="105C821A" w14:textId="77777777" w:rsidR="007D5C34" w:rsidRDefault="00745CF2">
      <w:pPr>
        <w:pStyle w:val="Bodytext10"/>
        <w:spacing w:after="0" w:line="331" w:lineRule="exact"/>
        <w:ind w:firstLine="440"/>
        <w:jc w:val="both"/>
      </w:pPr>
      <w:r>
        <w:rPr>
          <w:b/>
          <w:bCs/>
        </w:rPr>
        <w:t>六二：或益之十朋之龟，弗克违，永贞吉。王用享于帝，吉。</w:t>
      </w:r>
    </w:p>
    <w:p w14:paraId="47F7D70B" w14:textId="77777777" w:rsidR="007D5C34" w:rsidRDefault="00745CF2">
      <w:pPr>
        <w:pStyle w:val="Bodytext40"/>
        <w:spacing w:after="580" w:line="331" w:lineRule="exact"/>
        <w:jc w:val="both"/>
      </w:pPr>
      <w:r>
        <w:t>《象传》曰：</w:t>
      </w:r>
      <w:r>
        <w:rPr>
          <w:lang w:val="zh-CN" w:eastAsia="zh-CN" w:bidi="zh-CN"/>
        </w:rPr>
        <w:t>“或益</w:t>
      </w:r>
      <w:r>
        <w:t>之”，自外来也。</w:t>
      </w:r>
    </w:p>
    <w:p w14:paraId="0A01924C" w14:textId="77777777" w:rsidR="007D5C34" w:rsidRDefault="00745CF2">
      <w:pPr>
        <w:pStyle w:val="Heading210"/>
        <w:keepNext/>
        <w:keepLines/>
        <w:jc w:val="both"/>
      </w:pPr>
      <w:bookmarkStart w:id="715" w:name="bookmark715"/>
      <w:bookmarkStart w:id="716" w:name="bookmark716"/>
      <w:bookmarkStart w:id="717" w:name="bookmark717"/>
      <w:r>
        <w:t>［经传释义］</w:t>
      </w:r>
      <w:bookmarkEnd w:id="715"/>
      <w:bookmarkEnd w:id="716"/>
      <w:bookmarkEnd w:id="717"/>
    </w:p>
    <w:p w14:paraId="79562427" w14:textId="77777777" w:rsidR="007D5C34" w:rsidRDefault="00745CF2">
      <w:pPr>
        <w:pStyle w:val="Bodytext10"/>
        <w:spacing w:after="0" w:line="331" w:lineRule="exact"/>
        <w:ind w:firstLine="440"/>
        <w:jc w:val="both"/>
      </w:pPr>
      <w:r>
        <w:rPr>
          <w:lang w:val="zh-CN" w:eastAsia="zh-CN" w:bidi="zh-CN"/>
        </w:rPr>
        <w:t>“十</w:t>
      </w:r>
      <w:r>
        <w:t>朋之龟”，解释与损卦五爻相同，因为益卦二爻的龟即损卦五爻的 龟。损卦五爻把龟贡奉给上面，益卦二爻就把下面所贡奉的东西，转而利 益下面。龟的有益于人，其灵验足以世代恪守，不在于一时的吉祥，所以 说</w:t>
      </w:r>
      <w:r>
        <w:rPr>
          <w:lang w:val="zh-CN" w:eastAsia="zh-CN" w:bidi="zh-CN"/>
        </w:rPr>
        <w:t>“永贞</w:t>
      </w:r>
      <w:r>
        <w:t>吉”。二爻居震体的中位，当位而上应巽体，震为帝，为祭，故 说</w:t>
      </w:r>
      <w:r>
        <w:rPr>
          <w:lang w:val="zh-CN" w:eastAsia="zh-CN" w:bidi="zh-CN"/>
        </w:rPr>
        <w:t>“王</w:t>
      </w:r>
      <w:r>
        <w:t>用享于帝”。王指九五。五爻用二爻的朋龟祭告于天帝，以求佑助， 吉祥无比。《郊特牲》说：</w:t>
      </w:r>
      <w:r>
        <w:lastRenderedPageBreak/>
        <w:t>“卜郊，受命于祖庙，作龟于祢宫①。”这是祭 礼天帝而用龟的事。</w:t>
      </w:r>
    </w:p>
    <w:p w14:paraId="78B5F55C" w14:textId="77777777" w:rsidR="007D5C34" w:rsidRDefault="00745CF2">
      <w:pPr>
        <w:pStyle w:val="Bodytext10"/>
        <w:spacing w:after="240" w:line="330" w:lineRule="exact"/>
        <w:ind w:firstLine="440"/>
        <w:jc w:val="both"/>
      </w:pPr>
      <w:r>
        <w:t>《象传》用</w:t>
      </w:r>
      <w:r>
        <w:rPr>
          <w:lang w:val="zh-CN" w:eastAsia="zh-CN" w:bidi="zh-CN"/>
        </w:rPr>
        <w:t>“自</w:t>
      </w:r>
      <w:r>
        <w:t>外来”来解释爻辞，以益卦为内，以损卦为外，龟自 损卦而来，故说</w:t>
      </w:r>
      <w:r>
        <w:rPr>
          <w:lang w:val="zh-CN" w:eastAsia="zh-CN" w:bidi="zh-CN"/>
        </w:rPr>
        <w:t>“自外</w:t>
      </w:r>
      <w:r>
        <w:t>来”。</w:t>
      </w:r>
    </w:p>
    <w:p w14:paraId="7792BABC" w14:textId="77777777" w:rsidR="007D5C34" w:rsidRDefault="00745CF2">
      <w:pPr>
        <w:pStyle w:val="Heading210"/>
        <w:keepNext/>
        <w:keepLines/>
        <w:jc w:val="both"/>
      </w:pPr>
      <w:bookmarkStart w:id="718" w:name="bookmark718"/>
      <w:bookmarkStart w:id="719" w:name="bookmark719"/>
      <w:bookmarkStart w:id="720" w:name="bookmark720"/>
      <w:r>
        <w:rPr>
          <w:lang w:val="en-US" w:eastAsia="zh-CN" w:bidi="en-US"/>
        </w:rPr>
        <w:t>［</w:t>
      </w:r>
      <w:r>
        <w:t>—辞多断］</w:t>
      </w:r>
      <w:bookmarkEnd w:id="718"/>
      <w:bookmarkEnd w:id="719"/>
      <w:bookmarkEnd w:id="720"/>
    </w:p>
    <w:p w14:paraId="5312C94A" w14:textId="77777777" w:rsidR="007D5C34" w:rsidRDefault="00745CF2">
      <w:pPr>
        <w:pStyle w:val="Bodytext10"/>
        <w:spacing w:after="240" w:line="326" w:lineRule="exact"/>
        <w:ind w:firstLine="440"/>
        <w:jc w:val="both"/>
      </w:pPr>
      <w:r>
        <w:t>。问时运：主得意外的财，而且能世代保有，永久吉祥。。问征战： 古时候行军必须先问卜，出兵必须先祈祷。本爻都吉，作战一定取得胜 利。</w:t>
      </w:r>
      <w:r>
        <w:rPr>
          <w:lang w:val="zh-CN" w:eastAsia="zh-CN" w:bidi="zh-CN"/>
        </w:rPr>
        <w:t>“自外</w:t>
      </w:r>
      <w:r>
        <w:t>来”，可以从外面攻击。。问经商：贝货即货币，十是盈满的数 字。</w:t>
      </w:r>
      <w:r>
        <w:rPr>
          <w:lang w:val="zh-CN" w:eastAsia="zh-CN" w:bidi="zh-CN"/>
        </w:rPr>
        <w:t>“或益</w:t>
      </w:r>
      <w:r>
        <w:t>之”，疑心有神明相助。经商得到这一爻，必定获得厚利，并且 长久吉祥。。问功名：古时候任命相国，举荐贤人，都要事先枚卜②，得 到吉兆后，结果显然可知，故说</w:t>
      </w:r>
      <w:r>
        <w:rPr>
          <w:lang w:val="zh-CN" w:eastAsia="zh-CN" w:bidi="zh-CN"/>
        </w:rPr>
        <w:t>“永贞</w:t>
      </w:r>
      <w:r>
        <w:t>吉”。。问疾病：祈祷就会痊愈。 。问家宅：二至四爻互坤，坤为安，为土，有安宅之象。坤</w:t>
      </w:r>
      <w:r>
        <w:rPr>
          <w:lang w:val="zh-CN" w:eastAsia="zh-CN" w:bidi="zh-CN"/>
        </w:rPr>
        <w:t>“利永</w:t>
      </w:r>
      <w:r>
        <w:t>贞”， 所以说</w:t>
      </w:r>
      <w:r>
        <w:rPr>
          <w:lang w:val="zh-CN" w:eastAsia="zh-CN" w:bidi="zh-CN"/>
        </w:rPr>
        <w:t>“永</w:t>
      </w:r>
      <w:r>
        <w:t>贞吉</w:t>
      </w:r>
      <w:r>
        <w:rPr>
          <w:lang w:val="zh-CN" w:eastAsia="zh-CN" w:bidi="zh-CN"/>
        </w:rPr>
        <w:t>”。住</w:t>
      </w:r>
      <w:r>
        <w:t>宅可以长久居住。。问婚姻：震巽分别为长男长女， 这是卜凤的征兆③，用来选择女婿，自古认为吉祥，属于百年好合，所以 能够</w:t>
      </w:r>
      <w:r>
        <w:rPr>
          <w:lang w:val="zh-CN" w:eastAsia="zh-CN" w:bidi="zh-CN"/>
        </w:rPr>
        <w:t>“永贞</w:t>
      </w:r>
      <w:r>
        <w:t>吉”。。问胎孕：生男孩。</w:t>
      </w:r>
    </w:p>
    <w:p w14:paraId="12C0F3A0" w14:textId="77777777" w:rsidR="007D5C34" w:rsidRDefault="00745CF2">
      <w:pPr>
        <w:pStyle w:val="Heading210"/>
        <w:keepNext/>
        <w:keepLines/>
        <w:jc w:val="both"/>
      </w:pPr>
      <w:bookmarkStart w:id="721" w:name="bookmark721"/>
      <w:bookmarkStart w:id="722" w:name="bookmark722"/>
      <w:bookmarkStart w:id="723" w:name="bookmark723"/>
      <w:r>
        <w:t>［活断实例］</w:t>
      </w:r>
      <w:bookmarkEnd w:id="721"/>
      <w:bookmarkEnd w:id="722"/>
      <w:bookmarkEnd w:id="723"/>
    </w:p>
    <w:p w14:paraId="0F4F0F81" w14:textId="77777777" w:rsidR="007D5C34" w:rsidRDefault="00745CF2">
      <w:pPr>
        <w:pStyle w:val="Bodytext10"/>
        <w:spacing w:after="0" w:line="327" w:lineRule="exact"/>
        <w:ind w:firstLine="440"/>
        <w:jc w:val="both"/>
      </w:pPr>
      <w:r>
        <w:t>◎某友人来，请占某富绅家政，筮得益卦，变为中孚卦。</w:t>
      </w:r>
    </w:p>
    <w:p w14:paraId="67127B30" w14:textId="77777777" w:rsidR="007D5C34" w:rsidRDefault="00745CF2">
      <w:pPr>
        <w:pStyle w:val="Bodytext10"/>
        <w:spacing w:after="520" w:line="327" w:lineRule="exact"/>
        <w:ind w:firstLine="440"/>
        <w:jc w:val="both"/>
      </w:pPr>
      <w:r>
        <w:t>断卦说：二爻处在内卦的中位，阴柔而当位，卦名叫益，可知他家内 政得当，有增益而无损耗。《汉书•食货志》说</w:t>
      </w:r>
      <w:r>
        <w:rPr>
          <w:lang w:val="zh-CN" w:eastAsia="zh-CN" w:bidi="zh-CN"/>
        </w:rPr>
        <w:t>“人</w:t>
      </w:r>
      <w:r>
        <w:t>用莫如龟”，龟指用来 购物的贝壳。</w:t>
      </w:r>
      <w:r>
        <w:rPr>
          <w:lang w:val="zh-CN" w:eastAsia="zh-CN" w:bidi="zh-CN"/>
        </w:rPr>
        <w:t>“十</w:t>
      </w:r>
      <w:r>
        <w:t>朋之龟”，十是盈满数，是富足之象。</w:t>
      </w:r>
      <w:r>
        <w:rPr>
          <w:lang w:val="zh-CN" w:eastAsia="zh-CN" w:bidi="zh-CN"/>
        </w:rPr>
        <w:t>“或益</w:t>
      </w:r>
      <w:r>
        <w:t>之”，不知道 谁送给他的意思。《象传》说</w:t>
      </w:r>
      <w:r>
        <w:rPr>
          <w:lang w:val="zh-CN" w:eastAsia="zh-CN" w:bidi="zh-CN"/>
        </w:rPr>
        <w:t>“自</w:t>
      </w:r>
      <w:r>
        <w:t>外来也”，指它的增益来自外面。《周易 正义》说：二爻居益的时运而用谦道，有物从外面而来，朋龟献策，无法 推辞。所以说永远贞正才吉。</w:t>
      </w:r>
      <w:r>
        <w:rPr>
          <w:lang w:val="zh-CN" w:eastAsia="zh-CN" w:bidi="zh-CN"/>
        </w:rPr>
        <w:t>“享于</w:t>
      </w:r>
      <w:r>
        <w:t>帝”，指神灵降福，报告给天，即损卦 五爻的</w:t>
      </w:r>
      <w:r>
        <w:rPr>
          <w:lang w:val="zh-CN" w:eastAsia="zh-CN" w:bidi="zh-CN"/>
        </w:rPr>
        <w:t>“上</w:t>
      </w:r>
      <w:r>
        <w:t>佑”。上就是天，所说的</w:t>
      </w:r>
      <w:r>
        <w:rPr>
          <w:lang w:val="zh-CN" w:eastAsia="zh-CN" w:bidi="zh-CN"/>
        </w:rPr>
        <w:t>“自天</w:t>
      </w:r>
      <w:r>
        <w:t>佑之，吉无不利”，大概就表现 在这里吧？现在占某富绅的家政而得到这样的爻辞，可知某富绅家风清 正，内政修明，卜筮就会蓍龟呈祥，祈祷就会神明赐福。家道的昌盛，日</w:t>
      </w:r>
    </w:p>
    <w:p w14:paraId="4B0CCA89" w14:textId="77777777" w:rsidR="007D5C34" w:rsidRDefault="00745CF2">
      <w:pPr>
        <w:pStyle w:val="Bodytext30"/>
        <w:numPr>
          <w:ilvl w:val="0"/>
          <w:numId w:val="3"/>
        </w:numPr>
        <w:tabs>
          <w:tab w:val="left" w:pos="654"/>
        </w:tabs>
        <w:jc w:val="both"/>
      </w:pPr>
      <w:bookmarkStart w:id="724" w:name="bookmark724"/>
      <w:bookmarkEnd w:id="724"/>
      <w:r>
        <w:t>祢宫：亡父的庙。祢，古代对已在宗庙中立牌位的亡父的称谓。</w:t>
      </w:r>
    </w:p>
    <w:p w14:paraId="44C2CB67" w14:textId="77777777" w:rsidR="007D5C34" w:rsidRDefault="00745CF2">
      <w:pPr>
        <w:pStyle w:val="Bodytext30"/>
        <w:numPr>
          <w:ilvl w:val="0"/>
          <w:numId w:val="3"/>
        </w:numPr>
        <w:tabs>
          <w:tab w:val="left" w:pos="654"/>
        </w:tabs>
        <w:jc w:val="both"/>
      </w:pPr>
      <w:bookmarkStart w:id="725" w:name="bookmark725"/>
      <w:bookmarkEnd w:id="725"/>
      <w:r>
        <w:t>枚卜：古代指以占卜的法式选任官员。</w:t>
      </w:r>
    </w:p>
    <w:p w14:paraId="0001FBE6" w14:textId="77777777" w:rsidR="007D5C34" w:rsidRDefault="00745CF2">
      <w:pPr>
        <w:pStyle w:val="Bodytext30"/>
        <w:numPr>
          <w:ilvl w:val="0"/>
          <w:numId w:val="3"/>
        </w:numPr>
        <w:tabs>
          <w:tab w:val="left" w:pos="654"/>
        </w:tabs>
        <w:spacing w:after="240"/>
        <w:jc w:val="both"/>
      </w:pPr>
      <w:bookmarkStart w:id="726" w:name="bookmark726"/>
      <w:bookmarkEnd w:id="726"/>
      <w:r>
        <w:t>卜凤的征兆：春秋齐懿仲想把女儿嫁给陈敬仲，占卜时得到</w:t>
      </w:r>
      <w:r>
        <w:rPr>
          <w:lang w:val="zh-CN" w:eastAsia="zh-CN" w:bidi="zh-CN"/>
        </w:rPr>
        <w:t>“凤凰</w:t>
      </w:r>
      <w:r>
        <w:t>于飞，和鸣锵锵”等 吉语。后世因而称选择女婿为卜凤。典出《左传</w:t>
      </w:r>
      <w:r>
        <w:rPr>
          <w:lang w:val="en-US" w:eastAsia="zh-CN" w:bidi="en-US"/>
        </w:rPr>
        <w:t>•</w:t>
      </w:r>
      <w:r>
        <w:t>庄公二十二年》、《史记</w:t>
      </w:r>
      <w:r>
        <w:rPr>
          <w:lang w:val="en-US" w:eastAsia="zh-CN" w:bidi="en-US"/>
        </w:rPr>
        <w:t>•</w:t>
      </w:r>
      <w:r>
        <w:t>田敬仲完世家》。</w:t>
      </w:r>
    </w:p>
    <w:p w14:paraId="672952FC" w14:textId="77777777" w:rsidR="007D5C34" w:rsidRDefault="00745CF2">
      <w:pPr>
        <w:pStyle w:val="Bodytext10"/>
        <w:spacing w:after="320" w:line="322" w:lineRule="exact"/>
        <w:ind w:firstLine="0"/>
        <w:jc w:val="both"/>
      </w:pPr>
      <w:r>
        <w:t>益进步和增益，应于时运，得自上天，可以盛大、永久而没有穷尽。</w:t>
      </w:r>
    </w:p>
    <w:p w14:paraId="376182BD" w14:textId="77777777" w:rsidR="007D5C34" w:rsidRDefault="00745CF2">
      <w:pPr>
        <w:pStyle w:val="Bodytext10"/>
        <w:spacing w:after="0" w:line="322" w:lineRule="exact"/>
        <w:ind w:firstLine="420"/>
        <w:jc w:val="both"/>
      </w:pPr>
      <w:r>
        <w:rPr>
          <w:b/>
          <w:bCs/>
        </w:rPr>
        <w:t>六三：益之用凶事，无咎。有孚中行，告公用圭。</w:t>
      </w:r>
    </w:p>
    <w:p w14:paraId="32E1514C" w14:textId="77777777" w:rsidR="007D5C34" w:rsidRDefault="00745CF2">
      <w:pPr>
        <w:pStyle w:val="Bodytext40"/>
        <w:spacing w:after="560" w:line="322" w:lineRule="exact"/>
        <w:ind w:firstLine="420"/>
        <w:jc w:val="both"/>
      </w:pPr>
      <w:r>
        <w:lastRenderedPageBreak/>
        <w:t>《象传》曰：益用凶事，固有之也。</w:t>
      </w:r>
    </w:p>
    <w:p w14:paraId="08F892C6" w14:textId="77777777" w:rsidR="007D5C34" w:rsidRDefault="00745CF2">
      <w:pPr>
        <w:pStyle w:val="Heading210"/>
        <w:keepNext/>
        <w:keepLines/>
        <w:jc w:val="both"/>
      </w:pPr>
      <w:bookmarkStart w:id="727" w:name="bookmark727"/>
      <w:bookmarkStart w:id="728" w:name="bookmark728"/>
      <w:bookmarkStart w:id="729" w:name="bookmark729"/>
      <w:r>
        <w:t>［经传释义］</w:t>
      </w:r>
      <w:bookmarkEnd w:id="727"/>
      <w:bookmarkEnd w:id="728"/>
      <w:bookmarkEnd w:id="729"/>
    </w:p>
    <w:p w14:paraId="43237851" w14:textId="77777777" w:rsidR="007D5C34" w:rsidRDefault="00745CF2">
      <w:pPr>
        <w:pStyle w:val="Bodytext10"/>
        <w:spacing w:after="0" w:line="322" w:lineRule="exact"/>
        <w:ind w:firstLine="440"/>
        <w:jc w:val="both"/>
      </w:pPr>
      <w:r>
        <w:t>六三以阴爻居阳位，处于震的极位，象征主动求益的人，故说</w:t>
      </w:r>
      <w:r>
        <w:rPr>
          <w:lang w:val="zh-CN" w:eastAsia="zh-CN" w:bidi="zh-CN"/>
        </w:rPr>
        <w:t xml:space="preserve">“益 </w:t>
      </w:r>
      <w:r>
        <w:t>之”。下互卦为坤，坤为用，为事，为死丧，故说</w:t>
      </w:r>
      <w:r>
        <w:rPr>
          <w:lang w:val="zh-CN" w:eastAsia="zh-CN" w:bidi="zh-CN"/>
        </w:rPr>
        <w:t>“用凶</w:t>
      </w:r>
      <w:r>
        <w:t>事”。所益在三 爻，百姓的孚信素来突出，不但在日常有益，即使处于变故也有益。因为 所益不是为了自己，运用得合乎时宜，用心在于消除凶险，事情就没有过 咎，所以说</w:t>
      </w:r>
      <w:r>
        <w:rPr>
          <w:lang w:val="zh-CN" w:eastAsia="zh-CN" w:bidi="zh-CN"/>
        </w:rPr>
        <w:t>“无</w:t>
      </w:r>
      <w:r>
        <w:t>咎”。</w:t>
      </w:r>
    </w:p>
    <w:p w14:paraId="42CB92B8" w14:textId="77777777" w:rsidR="007D5C34" w:rsidRDefault="00745CF2">
      <w:pPr>
        <w:pStyle w:val="Bodytext10"/>
        <w:spacing w:after="0" w:line="322" w:lineRule="exact"/>
        <w:ind w:firstLine="440"/>
        <w:jc w:val="both"/>
      </w:pPr>
      <w:r>
        <w:t>三爻变阳则全卦为家人，家人卦五爻说</w:t>
      </w:r>
      <w:r>
        <w:rPr>
          <w:lang w:val="zh-CN" w:eastAsia="zh-CN" w:bidi="zh-CN"/>
        </w:rPr>
        <w:t>“有</w:t>
      </w:r>
      <w:r>
        <w:t>孚，威如”，震为应，以 诚心相应，有威孚之象。三爻值内外卦之交，震又为行，故说</w:t>
      </w:r>
      <w:r>
        <w:rPr>
          <w:lang w:val="zh-CN" w:eastAsia="zh-CN" w:bidi="zh-CN"/>
        </w:rPr>
        <w:t>“有</w:t>
      </w:r>
      <w:r>
        <w:t>孚中 行”。震为诸侯，又为告，故说</w:t>
      </w:r>
      <w:r>
        <w:rPr>
          <w:lang w:val="zh-CN" w:eastAsia="zh-CN" w:bidi="zh-CN"/>
        </w:rPr>
        <w:t>“告</w:t>
      </w:r>
      <w:r>
        <w:t>公”。《周礼》说：“珍圭以征守，以 恤凶荒。”毛西河说：凡王者忧虑凶荒的礼仪，出示珍圭来传达君王的命 令，对遭遇凶荒的地方，或减免征税，或宽缓政事。这就是</w:t>
      </w:r>
      <w:r>
        <w:rPr>
          <w:lang w:val="zh-CN" w:eastAsia="zh-CN" w:bidi="zh-CN"/>
        </w:rPr>
        <w:t>“损上</w:t>
      </w:r>
      <w:r>
        <w:t>益下” 的</w:t>
      </w:r>
      <w:r>
        <w:rPr>
          <w:lang w:val="zh-CN" w:eastAsia="zh-CN" w:bidi="zh-CN"/>
        </w:rPr>
        <w:t>“用凶</w:t>
      </w:r>
      <w:r>
        <w:t>事”。圭是符信，用来表示信用，通达上下的情志，故说</w:t>
      </w:r>
      <w:r>
        <w:rPr>
          <w:lang w:val="zh-CN" w:eastAsia="zh-CN" w:bidi="zh-CN"/>
        </w:rPr>
        <w:t xml:space="preserve">“告公 </w:t>
      </w:r>
      <w:r>
        <w:t>用圭”。</w:t>
      </w:r>
    </w:p>
    <w:p w14:paraId="16C867C6" w14:textId="77777777" w:rsidR="007D5C34" w:rsidRDefault="00745CF2">
      <w:pPr>
        <w:pStyle w:val="Bodytext10"/>
        <w:spacing w:line="322" w:lineRule="exact"/>
        <w:ind w:firstLine="440"/>
        <w:jc w:val="both"/>
      </w:pPr>
      <w:r>
        <w:t>《象传》以</w:t>
      </w:r>
      <w:r>
        <w:rPr>
          <w:lang w:val="zh-CN" w:eastAsia="zh-CN" w:bidi="zh-CN"/>
        </w:rPr>
        <w:t>“固</w:t>
      </w:r>
      <w:r>
        <w:t>有之”解释这一爻，是说益的</w:t>
      </w:r>
      <w:r>
        <w:rPr>
          <w:lang w:val="zh-CN" w:eastAsia="zh-CN" w:bidi="zh-CN"/>
        </w:rPr>
        <w:t>“用凶</w:t>
      </w:r>
      <w:r>
        <w:t>事”，百姓好像 只知道是增益，而不知道事情的凶险，以为是理所当然的。增益而至于用 凶事，其益就真是没有一定的方法了；凶事而好像固有的，越发体现出百 姓愉悦的无边了。初爻《象传》说</w:t>
      </w:r>
      <w:r>
        <w:rPr>
          <w:lang w:val="zh-CN" w:eastAsia="zh-CN" w:bidi="zh-CN"/>
        </w:rPr>
        <w:t>“下</w:t>
      </w:r>
      <w:r>
        <w:t>不厚事”，意思也与此相同。</w:t>
      </w:r>
    </w:p>
    <w:p w14:paraId="2141E2FC" w14:textId="77777777" w:rsidR="007D5C34" w:rsidRDefault="00745CF2">
      <w:pPr>
        <w:pStyle w:val="Heading210"/>
        <w:keepNext/>
        <w:keepLines/>
        <w:jc w:val="both"/>
      </w:pPr>
      <w:bookmarkStart w:id="730" w:name="bookmark730"/>
      <w:bookmarkStart w:id="731" w:name="bookmark731"/>
      <w:bookmarkStart w:id="732" w:name="bookmark732"/>
      <w:r>
        <w:t>［一辞多断］</w:t>
      </w:r>
      <w:bookmarkEnd w:id="730"/>
      <w:bookmarkEnd w:id="731"/>
      <w:bookmarkEnd w:id="732"/>
    </w:p>
    <w:p w14:paraId="77AD9F08" w14:textId="77777777" w:rsidR="007D5C34" w:rsidRDefault="00745CF2">
      <w:pPr>
        <w:pStyle w:val="Bodytext10"/>
        <w:spacing w:line="320" w:lineRule="exact"/>
        <w:ind w:firstLine="440"/>
        <w:jc w:val="both"/>
      </w:pPr>
      <w:r>
        <w:t>。问时运：运途多有不如意的因素，但因为素来言行诚实，人们都信 任他，所以可以无咎。。问征战：军事本来是凶事，又陷于危险的地方， 幸而众军人同心戮力，得以报告大营，才得救出险而没有灾祸。。问功 名：先苦后甜，先难后得。</w:t>
      </w:r>
      <w:r>
        <w:rPr>
          <w:lang w:val="zh-CN" w:eastAsia="zh-CN" w:bidi="zh-CN"/>
        </w:rPr>
        <w:t>。问</w:t>
      </w:r>
      <w:r>
        <w:t>经商：谚语说：“要求富，走险路。”。问 家宅：住宅多有凶险，只有中庸行事才能逢凶化吉。。问婚姻：恐怕是在 丧服的期限内成亲，但是无害。。问讼事：必须向上级控告，才能得到信 任和允准，而从此结案。</w:t>
      </w:r>
      <w:r>
        <w:rPr>
          <w:lang w:val="zh-CN" w:eastAsia="zh-CN" w:bidi="zh-CN"/>
        </w:rPr>
        <w:t>。问</w:t>
      </w:r>
      <w:r>
        <w:t>失物：恐怕涉及诉讼。</w:t>
      </w:r>
      <w:r>
        <w:rPr>
          <w:lang w:val="zh-CN" w:eastAsia="zh-CN" w:bidi="zh-CN"/>
        </w:rPr>
        <w:t>。问</w:t>
      </w:r>
      <w:r>
        <w:t>胎孕：生男孩。</w:t>
      </w:r>
    </w:p>
    <w:p w14:paraId="5ABAECAB" w14:textId="77777777" w:rsidR="007D5C34" w:rsidRDefault="00745CF2">
      <w:pPr>
        <w:pStyle w:val="Heading210"/>
        <w:keepNext/>
        <w:keepLines/>
        <w:spacing w:after="220"/>
        <w:jc w:val="both"/>
      </w:pPr>
      <w:bookmarkStart w:id="733" w:name="bookmark733"/>
      <w:bookmarkStart w:id="734" w:name="bookmark734"/>
      <w:bookmarkStart w:id="735" w:name="bookmark735"/>
      <w:r>
        <w:t>［活断实例］</w:t>
      </w:r>
      <w:bookmarkEnd w:id="733"/>
      <w:bookmarkEnd w:id="734"/>
      <w:bookmarkEnd w:id="735"/>
    </w:p>
    <w:p w14:paraId="50163237" w14:textId="77777777" w:rsidR="007D5C34" w:rsidRDefault="00745CF2">
      <w:pPr>
        <w:pStyle w:val="Bodytext10"/>
        <w:spacing w:line="240" w:lineRule="auto"/>
        <w:ind w:firstLine="420"/>
        <w:jc w:val="both"/>
      </w:pPr>
      <w:r>
        <w:t>◎某友人来请占气运，筮得益卦，变为家人卦。</w:t>
      </w:r>
    </w:p>
    <w:p w14:paraId="7E913680" w14:textId="77777777" w:rsidR="007D5C34" w:rsidRDefault="00745CF2">
      <w:pPr>
        <w:pStyle w:val="Bodytext10"/>
        <w:spacing w:after="0" w:line="329" w:lineRule="exact"/>
        <w:ind w:firstLine="440"/>
        <w:jc w:val="both"/>
      </w:pPr>
      <w:r>
        <w:t>断卦说：爻辞说把益用于凶事，能拯凶济危，是益中最困难也最急迫 的事情。说</w:t>
      </w:r>
      <w:r>
        <w:rPr>
          <w:lang w:val="zh-CN" w:eastAsia="zh-CN" w:bidi="zh-CN"/>
        </w:rPr>
        <w:t>“有孚</w:t>
      </w:r>
      <w:r>
        <w:t>中行，告公用圭”，所益的事，必定得到了中行之道， 可以得到别人的信任，即使告诉上级官员也没有不允许的道理。现在您占 气运而得到这一爻，可知您有过于求益的念头。一涉及到自己，过咎就难 免了；幸而用心在于拯</w:t>
      </w:r>
      <w:r>
        <w:lastRenderedPageBreak/>
        <w:t>救凶危，行为素来中庸端正，又能实心办事，可以 无咎。这都是就爻象推论。</w:t>
      </w:r>
    </w:p>
    <w:p w14:paraId="23E4DA7E" w14:textId="77777777" w:rsidR="007D5C34" w:rsidRDefault="00745CF2">
      <w:pPr>
        <w:pStyle w:val="Bodytext10"/>
        <w:spacing w:after="300" w:line="329" w:lineRule="exact"/>
        <w:ind w:firstLine="440"/>
        <w:jc w:val="both"/>
      </w:pPr>
      <w:r>
        <w:t>最近听说您设立移民公司，在美国西部购买土地，创办开垦和牧畜的 事业，使无产的人各自就业。爻辞所谓</w:t>
      </w:r>
      <w:r>
        <w:rPr>
          <w:lang w:val="zh-CN" w:eastAsia="zh-CN" w:bidi="zh-CN"/>
        </w:rPr>
        <w:t>“益</w:t>
      </w:r>
      <w:r>
        <w:t>之用凶事”，指的就是这件事。 近来贫民信任您，纷纷迁徙出国，这就是爻辞所谓</w:t>
      </w:r>
      <w:r>
        <w:rPr>
          <w:lang w:val="zh-CN" w:eastAsia="zh-CN" w:bidi="zh-CN"/>
        </w:rPr>
        <w:t>“有</w:t>
      </w:r>
      <w:r>
        <w:t>孚中行”。政府因 为您创立和实行这拯救凶危的大业，而给予奖赏和赞誉，即爻辞所谓</w:t>
      </w:r>
      <w:r>
        <w:rPr>
          <w:lang w:val="zh-CN" w:eastAsia="zh-CN" w:bidi="zh-CN"/>
        </w:rPr>
        <w:t xml:space="preserve">“告 </w:t>
      </w:r>
      <w:r>
        <w:t>公用圭”的意思。到四爻说</w:t>
      </w:r>
      <w:r>
        <w:rPr>
          <w:lang w:val="zh-CN" w:eastAsia="zh-CN" w:bidi="zh-CN"/>
        </w:rPr>
        <w:t>“从，</w:t>
      </w:r>
      <w:r>
        <w:t>利用为依迁国”，爻辞越发明了；五爻 说</w:t>
      </w:r>
      <w:r>
        <w:rPr>
          <w:lang w:val="zh-CN" w:eastAsia="zh-CN" w:bidi="zh-CN"/>
        </w:rPr>
        <w:t>“有</w:t>
      </w:r>
      <w:r>
        <w:t>孚惠心”，其德行越发超越。《象传》说</w:t>
      </w:r>
      <w:r>
        <w:rPr>
          <w:lang w:val="zh-CN" w:eastAsia="zh-CN" w:bidi="zh-CN"/>
        </w:rPr>
        <w:t>“大</w:t>
      </w:r>
      <w:r>
        <w:t>得志也”，正是您得志 的时候。</w:t>
      </w:r>
    </w:p>
    <w:p w14:paraId="1D9ECF58" w14:textId="77777777" w:rsidR="007D5C34" w:rsidRDefault="00745CF2">
      <w:pPr>
        <w:pStyle w:val="Bodytext10"/>
        <w:spacing w:after="0" w:line="329" w:lineRule="exact"/>
        <w:ind w:firstLine="440"/>
        <w:jc w:val="both"/>
      </w:pPr>
      <w:r>
        <w:t>◎明治二十五年四月，我就任北海道炭矿铁道公司长。一次巡行铁道 和矿山，因为地方严寒，连冰雪还没有化，一时因为胃寒而得了病，住宿 在札幌旅店，请札幌医院院长诊察，发热超过四十度，估计第二天早晨将 入院治疗。因而筮了一卦，得到益卦，变为家人卦。</w:t>
      </w:r>
    </w:p>
    <w:p w14:paraId="708525F4" w14:textId="77777777" w:rsidR="007D5C34" w:rsidRDefault="00745CF2">
      <w:pPr>
        <w:pStyle w:val="Bodytext10"/>
        <w:spacing w:after="0" w:line="329" w:lineRule="exact"/>
        <w:ind w:firstLine="440"/>
        <w:jc w:val="both"/>
      </w:pPr>
      <w:r>
        <w:t xml:space="preserve">断卦说：这一卦叫益，益是增益的意思，对病来说也是这样。爻辞说 </w:t>
      </w:r>
      <w:r>
        <w:rPr>
          <w:lang w:val="zh-CN" w:eastAsia="zh-CN" w:bidi="zh-CN"/>
        </w:rPr>
        <w:t>“益</w:t>
      </w:r>
      <w:r>
        <w:t>之用凶事”，恐怕病情会越发凶险。到第二天值四爻，四爻有</w:t>
      </w:r>
      <w:r>
        <w:rPr>
          <w:lang w:val="zh-CN" w:eastAsia="zh-CN" w:bidi="zh-CN"/>
        </w:rPr>
        <w:t>“利</w:t>
      </w:r>
      <w:r>
        <w:t xml:space="preserve">用”、 </w:t>
      </w:r>
      <w:r>
        <w:rPr>
          <w:lang w:val="zh-CN" w:eastAsia="zh-CN" w:bidi="zh-CN"/>
        </w:rPr>
        <w:t>“迁</w:t>
      </w:r>
      <w:r>
        <w:t>国”的爻辞。</w:t>
      </w:r>
    </w:p>
    <w:p w14:paraId="3F0DEA51" w14:textId="77777777" w:rsidR="007D5C34" w:rsidRDefault="00745CF2">
      <w:pPr>
        <w:pStyle w:val="Bodytext10"/>
        <w:spacing w:after="0" w:line="329" w:lineRule="exact"/>
        <w:ind w:firstLine="440"/>
        <w:jc w:val="both"/>
      </w:pPr>
      <w:r>
        <w:t>我笃信易占，决定带病起程。于是告诉院长，请他给些药剂，院长阻 止也没有听从，当夜从小樽搭乘汽船，第二天早晨来到函馆。这时忽然得 到札幌来的电报，说昨天夜里札幌市内失火，我所住宿的旅店已经被烧光 了。我这才知道，爻辞所说不在病而在火，其神妙实在不可测度。</w:t>
      </w:r>
    </w:p>
    <w:p w14:paraId="13E2F5D4" w14:textId="77777777" w:rsidR="007D5C34" w:rsidRDefault="00745CF2">
      <w:pPr>
        <w:pStyle w:val="Bodytext10"/>
        <w:spacing w:after="300" w:line="329" w:lineRule="exact"/>
        <w:ind w:firstLine="440"/>
        <w:jc w:val="both"/>
      </w:pPr>
      <w:r>
        <w:t>当时札幌新闻社的议论说，我的举动好像是预先知道有火灾而私自逃 离了。但我是因为生病而占卜，就病论病，只知道凶险，还在庆幸没有大 的问题，可以力疾而行，并没有推测火灾。现在灾后推绎，才知道下卦变 为离，而离为火。</w:t>
      </w:r>
    </w:p>
    <w:p w14:paraId="04FD75AD" w14:textId="77777777" w:rsidR="007D5C34" w:rsidRDefault="00745CF2">
      <w:pPr>
        <w:pStyle w:val="Bodytext10"/>
        <w:spacing w:after="0" w:line="329" w:lineRule="exact"/>
        <w:ind w:firstLine="440"/>
        <w:jc w:val="both"/>
      </w:pPr>
      <w:r>
        <w:rPr>
          <w:b/>
          <w:bCs/>
        </w:rPr>
        <w:t>六四：中行告公从，利用为依迁国。</w:t>
      </w:r>
    </w:p>
    <w:p w14:paraId="0A980F0B" w14:textId="77777777" w:rsidR="007D5C34" w:rsidRDefault="00745CF2">
      <w:pPr>
        <w:pStyle w:val="Bodytext40"/>
        <w:spacing w:after="300" w:line="329" w:lineRule="exact"/>
        <w:jc w:val="both"/>
        <w:sectPr w:rsidR="007D5C34">
          <w:headerReference w:type="even" r:id="rId146"/>
          <w:headerReference w:type="default" r:id="rId147"/>
          <w:headerReference w:type="first" r:id="rId148"/>
          <w:pgSz w:w="8416" w:h="13325"/>
          <w:pgMar w:top="1241" w:right="612" w:bottom="785" w:left="840" w:header="0" w:footer="3" w:gutter="0"/>
          <w:cols w:space="720"/>
          <w:noEndnote/>
          <w:titlePg/>
          <w:docGrid w:linePitch="360"/>
        </w:sectPr>
      </w:pPr>
      <w:r>
        <w:t>《象传》曰："告公从"，以益志也。</w:t>
      </w:r>
    </w:p>
    <w:p w14:paraId="0685DE62" w14:textId="77777777" w:rsidR="007D5C34" w:rsidRDefault="00745CF2">
      <w:pPr>
        <w:pStyle w:val="Heading210"/>
        <w:keepNext/>
        <w:keepLines/>
        <w:jc w:val="both"/>
      </w:pPr>
      <w:bookmarkStart w:id="736" w:name="bookmark736"/>
      <w:bookmarkStart w:id="737" w:name="bookmark737"/>
      <w:bookmarkStart w:id="738" w:name="bookmark738"/>
      <w:r>
        <w:lastRenderedPageBreak/>
        <w:t>［经传释义］</w:t>
      </w:r>
      <w:bookmarkEnd w:id="736"/>
      <w:bookmarkEnd w:id="737"/>
      <w:bookmarkEnd w:id="738"/>
    </w:p>
    <w:p w14:paraId="58B110B8" w14:textId="77777777" w:rsidR="007D5C34" w:rsidRDefault="00745CF2">
      <w:pPr>
        <w:pStyle w:val="Bodytext10"/>
        <w:spacing w:after="0" w:line="332" w:lineRule="exact"/>
        <w:ind w:firstLine="440"/>
        <w:jc w:val="both"/>
      </w:pPr>
      <w:r>
        <w:t>四爻居巽体的开始，与初爻相应，与三爻相比。初爻说</w:t>
      </w:r>
      <w:r>
        <w:rPr>
          <w:lang w:val="zh-CN" w:eastAsia="zh-CN" w:bidi="zh-CN"/>
        </w:rPr>
        <w:t>“利</w:t>
      </w:r>
      <w:r>
        <w:t>用”，所 以四爻也说</w:t>
      </w:r>
      <w:r>
        <w:rPr>
          <w:lang w:val="zh-CN" w:eastAsia="zh-CN" w:bidi="zh-CN"/>
        </w:rPr>
        <w:t>“利</w:t>
      </w:r>
      <w:r>
        <w:t>用”；初爻说</w:t>
      </w:r>
      <w:r>
        <w:rPr>
          <w:lang w:val="zh-CN" w:eastAsia="zh-CN" w:bidi="zh-CN"/>
        </w:rPr>
        <w:t>“为大</w:t>
      </w:r>
      <w:r>
        <w:t>作”，四爻的</w:t>
      </w:r>
      <w:r>
        <w:rPr>
          <w:lang w:val="zh-CN" w:eastAsia="zh-CN" w:bidi="zh-CN"/>
        </w:rPr>
        <w:t>“迁</w:t>
      </w:r>
      <w:r>
        <w:t>国”就是</w:t>
      </w:r>
      <w:r>
        <w:rPr>
          <w:lang w:val="zh-CN" w:eastAsia="zh-CN" w:bidi="zh-CN"/>
        </w:rPr>
        <w:t>“大</w:t>
      </w:r>
      <w:r>
        <w:t>作” 一类的事。三爻说</w:t>
      </w:r>
      <w:r>
        <w:rPr>
          <w:lang w:val="zh-CN" w:eastAsia="zh-CN" w:bidi="zh-CN"/>
        </w:rPr>
        <w:t>“中</w:t>
      </w:r>
      <w:r>
        <w:t>行”，说</w:t>
      </w:r>
      <w:r>
        <w:rPr>
          <w:lang w:val="zh-CN" w:eastAsia="zh-CN" w:bidi="zh-CN"/>
        </w:rPr>
        <w:t>“告</w:t>
      </w:r>
      <w:r>
        <w:t>公”，所以四爻也说</w:t>
      </w:r>
      <w:r>
        <w:rPr>
          <w:lang w:val="zh-CN" w:eastAsia="zh-CN" w:bidi="zh-CN"/>
        </w:rPr>
        <w:t>“中</w:t>
      </w:r>
      <w:r>
        <w:t>行告公”，三 四爻都在内外卦之交，所以都属于中行。告指三爻，公指四爻。以四爻为 益卦的主爻，三爻要益下，恐怕四爻阻止它，所以报告四爻。所谓</w:t>
      </w:r>
      <w:r>
        <w:rPr>
          <w:lang w:val="zh-CN" w:eastAsia="zh-CN" w:bidi="zh-CN"/>
        </w:rPr>
        <w:t xml:space="preserve">“公 </w:t>
      </w:r>
      <w:r>
        <w:t>从”，指四爻听从三爻。</w:t>
      </w:r>
    </w:p>
    <w:p w14:paraId="1BDB48C0" w14:textId="77777777" w:rsidR="007D5C34" w:rsidRDefault="00745CF2">
      <w:pPr>
        <w:pStyle w:val="Bodytext10"/>
        <w:spacing w:after="0" w:line="332" w:lineRule="exact"/>
        <w:ind w:firstLine="440"/>
        <w:jc w:val="both"/>
      </w:pPr>
      <w:r>
        <w:t>上互卦为艮，艮为社稷，下互卦为坤，坤为邑国，震为奔走，巽为进 退，都有迁徙之象，故说</w:t>
      </w:r>
      <w:r>
        <w:rPr>
          <w:lang w:val="zh-CN" w:eastAsia="zh-CN" w:bidi="zh-CN"/>
        </w:rPr>
        <w:t>“迁</w:t>
      </w:r>
      <w:r>
        <w:t xml:space="preserve">国”。卦体本来是天地否，否卦的五爻说 </w:t>
      </w:r>
      <w:r>
        <w:rPr>
          <w:lang w:val="zh-CN" w:eastAsia="zh-CN" w:bidi="zh-CN"/>
        </w:rPr>
        <w:t>“其亡</w:t>
      </w:r>
      <w:r>
        <w:t>其亡，系于苞桑”，有国家发生危难的忧虑；否卦《象传》说</w:t>
      </w:r>
      <w:r>
        <w:rPr>
          <w:lang w:val="zh-CN" w:eastAsia="zh-CN" w:bidi="zh-CN"/>
        </w:rPr>
        <w:t xml:space="preserve">“俭 </w:t>
      </w:r>
      <w:r>
        <w:t>德辟难”，有遁避的意思。否卦变为益卦，所以利用迁国。《春秋》隐公五 年，《左传》说周朝国都的东迁是为了晋国和郑国有所依恃，《盘庚》说根 据百姓的利益而迁徙，都以迁徙为有益。《象传》以</w:t>
      </w:r>
      <w:r>
        <w:rPr>
          <w:lang w:val="zh-CN" w:eastAsia="zh-CN" w:bidi="zh-CN"/>
        </w:rPr>
        <w:t>“益</w:t>
      </w:r>
      <w:r>
        <w:t>志”解释爻辞， 是说四爻听从而迁徙，四爻的心志只是要有益于下面。</w:t>
      </w:r>
    </w:p>
    <w:p w14:paraId="4682A26D" w14:textId="77777777" w:rsidR="007D5C34" w:rsidRDefault="00745CF2">
      <w:pPr>
        <w:pStyle w:val="Bodytext10"/>
        <w:spacing w:after="240" w:line="332" w:lineRule="exact"/>
        <w:ind w:firstLine="440"/>
        <w:jc w:val="both"/>
      </w:pPr>
      <w:r>
        <w:t>震为东方，巽为东南，《周易》值商周之际，</w:t>
      </w:r>
      <w:r>
        <w:rPr>
          <w:lang w:val="zh-CN" w:eastAsia="zh-CN" w:bidi="zh-CN"/>
        </w:rPr>
        <w:t>“迁</w:t>
      </w:r>
      <w:r>
        <w:t>国”指太公迁到岐地 而言。岐地属于殷商的西南方，也就是坤方，这是明证。</w:t>
      </w:r>
    </w:p>
    <w:p w14:paraId="1C9DFDAD" w14:textId="77777777" w:rsidR="007D5C34" w:rsidRDefault="00745CF2">
      <w:pPr>
        <w:pStyle w:val="Heading210"/>
        <w:keepNext/>
        <w:keepLines/>
        <w:jc w:val="both"/>
      </w:pPr>
      <w:bookmarkStart w:id="739" w:name="bookmark739"/>
      <w:bookmarkStart w:id="740" w:name="bookmark740"/>
      <w:bookmarkStart w:id="741" w:name="bookmark741"/>
      <w:r>
        <w:t>［一辞多断］</w:t>
      </w:r>
      <w:bookmarkEnd w:id="739"/>
      <w:bookmarkEnd w:id="740"/>
      <w:bookmarkEnd w:id="741"/>
    </w:p>
    <w:p w14:paraId="741993A9" w14:textId="77777777" w:rsidR="007D5C34" w:rsidRDefault="00745CF2">
      <w:pPr>
        <w:pStyle w:val="Bodytext10"/>
        <w:spacing w:after="240" w:line="334" w:lineRule="exact"/>
        <w:ind w:firstLine="440"/>
        <w:jc w:val="both"/>
      </w:pPr>
      <w:r>
        <w:rPr>
          <w:lang w:val="zh-CN" w:eastAsia="zh-CN" w:bidi="zh-CN"/>
        </w:rPr>
        <w:t>。问</w:t>
      </w:r>
      <w:r>
        <w:t>时运：目前有危难，应该选择妥善的地方暂时躲避。</w:t>
      </w:r>
      <w:r>
        <w:rPr>
          <w:lang w:val="zh-CN" w:eastAsia="zh-CN" w:bidi="zh-CN"/>
        </w:rPr>
        <w:t>。问</w:t>
      </w:r>
      <w:r>
        <w:t>征战： 应当撤退兵马，迁移营寨，赶快请求救援。</w:t>
      </w:r>
      <w:r>
        <w:rPr>
          <w:lang w:val="zh-CN" w:eastAsia="zh-CN" w:bidi="zh-CN"/>
        </w:rPr>
        <w:t>。问</w:t>
      </w:r>
      <w:r>
        <w:t>经商：应该禀告店主，迁 到别处，另外开辟市面。。问家宅：适宜迁居。。问功名：不成，必须从 事别的行业。</w:t>
      </w:r>
      <w:r>
        <w:rPr>
          <w:lang w:val="zh-CN" w:eastAsia="zh-CN" w:bidi="zh-CN"/>
        </w:rPr>
        <w:t>。问</w:t>
      </w:r>
      <w:r>
        <w:t>婚姻：必须另外寻求媒妁。</w:t>
      </w:r>
      <w:r>
        <w:rPr>
          <w:lang w:val="zh-CN" w:eastAsia="zh-CN" w:bidi="zh-CN"/>
        </w:rPr>
        <w:t>。问</w:t>
      </w:r>
      <w:r>
        <w:t>失物：得不到。。问胎 孕：生女孩。</w:t>
      </w:r>
    </w:p>
    <w:p w14:paraId="1442B4FB" w14:textId="77777777" w:rsidR="007D5C34" w:rsidRDefault="00745CF2">
      <w:pPr>
        <w:pStyle w:val="Heading210"/>
        <w:keepNext/>
        <w:keepLines/>
        <w:jc w:val="both"/>
      </w:pPr>
      <w:bookmarkStart w:id="742" w:name="bookmark742"/>
      <w:bookmarkStart w:id="743" w:name="bookmark743"/>
      <w:bookmarkStart w:id="744" w:name="bookmark744"/>
      <w:r>
        <w:t>［活断实例］</w:t>
      </w:r>
      <w:bookmarkEnd w:id="742"/>
      <w:bookmarkEnd w:id="743"/>
      <w:bookmarkEnd w:id="744"/>
    </w:p>
    <w:p w14:paraId="5E25BAF4" w14:textId="77777777" w:rsidR="007D5C34" w:rsidRDefault="00745CF2">
      <w:pPr>
        <w:pStyle w:val="Bodytext10"/>
        <w:spacing w:after="0" w:line="330" w:lineRule="exact"/>
        <w:ind w:firstLine="440"/>
        <w:jc w:val="both"/>
      </w:pPr>
      <w:r>
        <w:t>◎友人来请占某贵显的气运，筮得益卦，变为无妄卦。</w:t>
      </w:r>
    </w:p>
    <w:p w14:paraId="6881FE33" w14:textId="77777777" w:rsidR="007D5C34" w:rsidRDefault="00745CF2">
      <w:pPr>
        <w:pStyle w:val="Bodytext10"/>
        <w:spacing w:after="0" w:line="330" w:lineRule="exact"/>
        <w:ind w:firstLine="440"/>
        <w:jc w:val="both"/>
      </w:pPr>
      <w:r>
        <w:t>断卦说：卦象为减损上面而增益下面，爻象为动员众人迁徙国都，某 贵显身为当道官员，为国家和人民工作，正符合爻象。我国寰海已经平 定，固然没有盘庚迁殷、太公迁岐之类事，只是近来为开拓北海道地面, 使内地居民移住到那里，天皇陛下决定在北海道建筑行宫，作为避暑的地 方，爻辞所说的利用迁国，想来就是这件事吧？而且听说某贵显主持移民 的事。爻辞所说</w:t>
      </w:r>
      <w:r>
        <w:rPr>
          <w:lang w:val="zh-CN" w:eastAsia="zh-CN" w:bidi="zh-CN"/>
        </w:rPr>
        <w:t>“中</w:t>
      </w:r>
      <w:r>
        <w:t>行告公”，预示某贵显秉持中庸的品德，创制利用的 规划，进而报告天皇，得以批准实行。这是国家开化的盛业，由此就可以 知道贵显运命的昌盛了。</w:t>
      </w:r>
    </w:p>
    <w:p w14:paraId="5E01E961" w14:textId="77777777" w:rsidR="007D5C34" w:rsidRDefault="00745CF2">
      <w:pPr>
        <w:pStyle w:val="Bodytext10"/>
        <w:spacing w:after="300" w:line="326" w:lineRule="exact"/>
        <w:ind w:firstLine="440"/>
        <w:jc w:val="both"/>
      </w:pPr>
      <w:r>
        <w:t>友人大喜，说：</w:t>
      </w:r>
      <w:r>
        <w:rPr>
          <w:lang w:val="zh-CN" w:eastAsia="zh-CN" w:bidi="zh-CN"/>
        </w:rPr>
        <w:t>“爻</w:t>
      </w:r>
      <w:r>
        <w:t>辞精切得当，的确是吉事的占断，应当马上回去 告诉某贵显。”说完匆匆辞别而去。</w:t>
      </w:r>
    </w:p>
    <w:p w14:paraId="0A631BF0" w14:textId="77777777" w:rsidR="007D5C34" w:rsidRDefault="00745CF2">
      <w:pPr>
        <w:pStyle w:val="Bodytext10"/>
        <w:spacing w:after="0" w:line="321" w:lineRule="exact"/>
        <w:ind w:firstLine="440"/>
        <w:jc w:val="both"/>
      </w:pPr>
      <w:r>
        <w:rPr>
          <w:b/>
          <w:bCs/>
        </w:rPr>
        <w:lastRenderedPageBreak/>
        <w:t>九五：有孚惠心，勿问元吉。有孚惠我德。</w:t>
      </w:r>
    </w:p>
    <w:p w14:paraId="173376AB" w14:textId="77777777" w:rsidR="007D5C34" w:rsidRDefault="00745CF2">
      <w:pPr>
        <w:pStyle w:val="Bodytext40"/>
        <w:spacing w:after="560" w:line="321" w:lineRule="exact"/>
        <w:jc w:val="both"/>
      </w:pPr>
      <w:r>
        <w:t>《象传》曰：</w:t>
      </w:r>
      <w:r>
        <w:rPr>
          <w:lang w:val="zh-CN" w:eastAsia="zh-CN" w:bidi="zh-CN"/>
        </w:rPr>
        <w:t>“有</w:t>
      </w:r>
      <w:r>
        <w:t>孚惠心”，勿问之矣；</w:t>
      </w:r>
      <w:r>
        <w:rPr>
          <w:lang w:val="zh-CN" w:eastAsia="zh-CN" w:bidi="zh-CN"/>
        </w:rPr>
        <w:t>“惠我</w:t>
      </w:r>
      <w:r>
        <w:t>德”，大得志也。</w:t>
      </w:r>
    </w:p>
    <w:p w14:paraId="2C5C459B" w14:textId="77777777" w:rsidR="007D5C34" w:rsidRDefault="00745CF2">
      <w:pPr>
        <w:pStyle w:val="Heading210"/>
        <w:keepNext/>
        <w:keepLines/>
        <w:jc w:val="both"/>
      </w:pPr>
      <w:bookmarkStart w:id="745" w:name="bookmark745"/>
      <w:bookmarkStart w:id="746" w:name="bookmark746"/>
      <w:bookmarkStart w:id="747" w:name="bookmark747"/>
      <w:r>
        <w:t>［经传释义］</w:t>
      </w:r>
      <w:bookmarkEnd w:id="745"/>
      <w:bookmarkEnd w:id="746"/>
      <w:bookmarkEnd w:id="747"/>
    </w:p>
    <w:p w14:paraId="6AE709B9" w14:textId="77777777" w:rsidR="007D5C34" w:rsidRDefault="00745CF2">
      <w:pPr>
        <w:pStyle w:val="Bodytext10"/>
        <w:spacing w:after="0" w:line="321" w:lineRule="exact"/>
        <w:ind w:firstLine="440"/>
        <w:jc w:val="both"/>
      </w:pPr>
      <w:r>
        <w:t>五爻刚健中正而又居君位，是益卦的主爻。以恩惠为益，增益就更盛 大；用心施行恩惠，恩惠就更广博。用实心而行实惠，实心没有穷尽，实 惠也没有穷尽，所以说</w:t>
      </w:r>
      <w:r>
        <w:rPr>
          <w:lang w:val="zh-CN" w:eastAsia="zh-CN" w:bidi="zh-CN"/>
        </w:rPr>
        <w:t>“有</w:t>
      </w:r>
      <w:r>
        <w:t>孚惠心”。从初爻以来，举凡巡狩、祭告、赈 灾、迁国，没有一件不是给百姓实惠的事，也就没有一件不体现给百姓实 惠的心，所谓</w:t>
      </w:r>
      <w:r>
        <w:rPr>
          <w:lang w:val="zh-CN" w:eastAsia="zh-CN" w:bidi="zh-CN"/>
        </w:rPr>
        <w:t>“以美</w:t>
      </w:r>
      <w:r>
        <w:t>利利天下”，就是这样的心。事情的增益，其吉祥还 有待于问卜；实心的施惠，其吉祥是不用问的，所以说</w:t>
      </w:r>
      <w:r>
        <w:rPr>
          <w:lang w:val="zh-CN" w:eastAsia="zh-CN" w:bidi="zh-CN"/>
        </w:rPr>
        <w:t>“勿</w:t>
      </w:r>
      <w:r>
        <w:t>问元吉”。施 实惠给百姓，在我只是心念，而百姓接受实惠时却看作德行。九五得坤 气，坤为我，所以说</w:t>
      </w:r>
      <w:r>
        <w:rPr>
          <w:lang w:val="zh-CN" w:eastAsia="zh-CN" w:bidi="zh-CN"/>
        </w:rPr>
        <w:t>“有</w:t>
      </w:r>
      <w:r>
        <w:t>孚惠我德”。</w:t>
      </w:r>
    </w:p>
    <w:p w14:paraId="3C6CE3CF" w14:textId="77777777" w:rsidR="007D5C34" w:rsidRDefault="00745CF2">
      <w:pPr>
        <w:pStyle w:val="Bodytext10"/>
        <w:spacing w:line="321" w:lineRule="exact"/>
        <w:ind w:firstLine="440"/>
        <w:jc w:val="both"/>
      </w:pPr>
      <w:r>
        <w:t xml:space="preserve">问指问卜。古时候做大事必须卜问，以决定吉凶，但以惠人的心行惠 人的政事，没有疑问，何必卜问？ </w:t>
      </w:r>
      <w:r>
        <w:rPr>
          <w:lang w:val="zh-CN" w:eastAsia="zh-CN" w:bidi="zh-CN"/>
        </w:rPr>
        <w:t>“元</w:t>
      </w:r>
      <w:r>
        <w:t>吉”从初爻的</w:t>
      </w:r>
      <w:r>
        <w:rPr>
          <w:lang w:val="zh-CN" w:eastAsia="zh-CN" w:bidi="zh-CN"/>
        </w:rPr>
        <w:t>“元</w:t>
      </w:r>
      <w:r>
        <w:t>吉，无咎”而来。 政府以实心施惠给百姓，百姓就会以实心赞叹政府的德政，这样下上交 孚，不但百姓受益，政府也受益。《象传》以</w:t>
      </w:r>
      <w:r>
        <w:rPr>
          <w:lang w:val="zh-CN" w:eastAsia="zh-CN" w:bidi="zh-CN"/>
        </w:rPr>
        <w:t>“大</w:t>
      </w:r>
      <w:r>
        <w:t>得志”解释爻辞，是说 本着这样的惠心，行这样的惠政，天下都受我的德惠，因而心中诚服，正 可以得志而有作为。</w:t>
      </w:r>
    </w:p>
    <w:p w14:paraId="386C61BA" w14:textId="77777777" w:rsidR="007D5C34" w:rsidRDefault="00745CF2">
      <w:pPr>
        <w:pStyle w:val="Heading210"/>
        <w:keepNext/>
        <w:keepLines/>
        <w:jc w:val="both"/>
      </w:pPr>
      <w:bookmarkStart w:id="748" w:name="bookmark748"/>
      <w:bookmarkStart w:id="749" w:name="bookmark749"/>
      <w:bookmarkStart w:id="750" w:name="bookmark750"/>
      <w:r>
        <w:t>［一辞多断］</w:t>
      </w:r>
      <w:bookmarkEnd w:id="748"/>
      <w:bookmarkEnd w:id="749"/>
      <w:bookmarkEnd w:id="750"/>
    </w:p>
    <w:p w14:paraId="30EDFB22" w14:textId="77777777" w:rsidR="007D5C34" w:rsidRDefault="00745CF2">
      <w:pPr>
        <w:pStyle w:val="Bodytext10"/>
        <w:spacing w:line="322" w:lineRule="exact"/>
        <w:ind w:firstLine="440"/>
        <w:jc w:val="both"/>
      </w:pPr>
      <w:r>
        <w:t>。问时运：</w:t>
      </w:r>
      <w:r>
        <w:rPr>
          <w:lang w:val="zh-CN" w:eastAsia="zh-CN" w:bidi="zh-CN"/>
        </w:rPr>
        <w:t>“好</w:t>
      </w:r>
      <w:r>
        <w:t>心无歹运”，以仁爱存心，事情没有不吉的，这是不用 卜问的。。问经商：以义为利，以诚实相交往，利益与对方共享，这样经 商，利益太大了。。问功名：行动上做到了，名声也得到了，大吉。</w:t>
      </w:r>
      <w:r>
        <w:rPr>
          <w:lang w:val="zh-CN" w:eastAsia="zh-CN" w:bidi="zh-CN"/>
        </w:rPr>
        <w:t xml:space="preserve">。问 </w:t>
      </w:r>
      <w:r>
        <w:t>征战：惩罚必须有信义，奖赏必须公平，这样才能战无不胜。大吉。。问 家宅：这是仁爱的闾里，有道德的门庭，不用问也知道是善人的家。大 吉。</w:t>
      </w:r>
      <w:r>
        <w:rPr>
          <w:lang w:val="zh-CN" w:eastAsia="zh-CN" w:bidi="zh-CN"/>
        </w:rPr>
        <w:t>。问</w:t>
      </w:r>
      <w:r>
        <w:t>婚姻：不是亲戚就是朋友，一定是旧交。</w:t>
      </w:r>
      <w:r>
        <w:rPr>
          <w:lang w:val="zh-CN" w:eastAsia="zh-CN" w:bidi="zh-CN"/>
        </w:rPr>
        <w:t>“勿</w:t>
      </w:r>
      <w:r>
        <w:t>问元吉”。</w:t>
      </w:r>
      <w:r>
        <w:rPr>
          <w:lang w:val="zh-CN" w:eastAsia="zh-CN" w:bidi="zh-CN"/>
        </w:rPr>
        <w:t xml:space="preserve">。问胎 </w:t>
      </w:r>
      <w:r>
        <w:t>孕：生女孩。</w:t>
      </w:r>
    </w:p>
    <w:p w14:paraId="34C803AB" w14:textId="77777777" w:rsidR="007D5C34" w:rsidRDefault="00745CF2">
      <w:pPr>
        <w:pStyle w:val="Heading210"/>
        <w:keepNext/>
        <w:keepLines/>
        <w:spacing w:after="220"/>
        <w:jc w:val="both"/>
      </w:pPr>
      <w:bookmarkStart w:id="751" w:name="bookmark751"/>
      <w:bookmarkStart w:id="752" w:name="bookmark752"/>
      <w:bookmarkStart w:id="753" w:name="bookmark753"/>
      <w:r>
        <w:t>［活断实例］</w:t>
      </w:r>
      <w:bookmarkEnd w:id="751"/>
      <w:bookmarkEnd w:id="752"/>
      <w:bookmarkEnd w:id="753"/>
    </w:p>
    <w:p w14:paraId="7841996D" w14:textId="77777777" w:rsidR="007D5C34" w:rsidRDefault="00745CF2">
      <w:pPr>
        <w:pStyle w:val="Bodytext10"/>
        <w:spacing w:after="0" w:line="240" w:lineRule="auto"/>
        <w:ind w:firstLine="420"/>
        <w:jc w:val="both"/>
      </w:pPr>
      <w:r>
        <w:t>◎某友人来访说：</w:t>
      </w:r>
      <w:r>
        <w:rPr>
          <w:lang w:val="zh-CN" w:eastAsia="zh-CN" w:bidi="zh-CN"/>
        </w:rPr>
        <w:t>“想以</w:t>
      </w:r>
      <w:r>
        <w:t>某人的儿子为养子，占问前途的吉凶。”筮得 益卦，变为颐卦。</w:t>
      </w:r>
    </w:p>
    <w:p w14:paraId="07A7D06E" w14:textId="77777777" w:rsidR="007D5C34" w:rsidRDefault="00745CF2">
      <w:pPr>
        <w:pStyle w:val="Bodytext10"/>
        <w:spacing w:after="320" w:line="332" w:lineRule="exact"/>
        <w:ind w:firstLine="440"/>
        <w:jc w:val="both"/>
      </w:pPr>
      <w:r>
        <w:t xml:space="preserve">断卦说：九五是坎爻，坎为孚，为心，为美，也为后嗣，所以爻辞说 </w:t>
      </w:r>
      <w:r>
        <w:rPr>
          <w:lang w:val="zh-CN" w:eastAsia="zh-CN" w:bidi="zh-CN"/>
        </w:rPr>
        <w:t>“有</w:t>
      </w:r>
      <w:r>
        <w:t>孚惠心”。美即吉。为后嗣，正符合您关于养嗣的占问。益卦以减损上 卦而增益下卦为益，就养嗣而论，益在减损父亲而增益儿子。</w:t>
      </w:r>
      <w:r>
        <w:rPr>
          <w:lang w:val="zh-CN" w:eastAsia="zh-CN" w:bidi="zh-CN"/>
        </w:rPr>
        <w:t>“有</w:t>
      </w:r>
      <w:r>
        <w:t>孚惠 心”，是父亲以诚实心施惠给儿子，儿子必定乐于做他的儿子，这是不用 问也知道吉祥的。儿子既接受了父亲的恩惠，必定报答父亲的恩德，继承 父亲的事业，兴起父亲的宗</w:t>
      </w:r>
      <w:r>
        <w:lastRenderedPageBreak/>
        <w:t>族，所以说</w:t>
      </w:r>
      <w:r>
        <w:rPr>
          <w:lang w:val="zh-CN" w:eastAsia="zh-CN" w:bidi="zh-CN"/>
        </w:rPr>
        <w:t>“有</w:t>
      </w:r>
      <w:r>
        <w:t>孚惠我德”。</w:t>
      </w:r>
    </w:p>
    <w:p w14:paraId="4BF3B9BE" w14:textId="77777777" w:rsidR="007D5C34" w:rsidRDefault="00745CF2">
      <w:pPr>
        <w:pStyle w:val="Bodytext10"/>
        <w:spacing w:after="0" w:line="331" w:lineRule="exact"/>
        <w:ind w:firstLine="440"/>
        <w:jc w:val="both"/>
      </w:pPr>
      <w:r>
        <w:t>◎明治二十八年，占我国与中国的外交，筮得益卦，变为颐卦。</w:t>
      </w:r>
    </w:p>
    <w:p w14:paraId="60298730" w14:textId="77777777" w:rsidR="007D5C34" w:rsidRDefault="00745CF2">
      <w:pPr>
        <w:pStyle w:val="Bodytext10"/>
        <w:spacing w:after="320" w:line="331" w:lineRule="exact"/>
        <w:ind w:firstLine="440"/>
        <w:jc w:val="both"/>
      </w:pPr>
      <w:r>
        <w:t>断卦说：益卦内卦为雷，特点是动，外卦为风，特点是顺。以内卦象 征我国，以外卦象征中国，就可以从中看出两国的动静了。卦名叫益，可 知两国必定互相受益。爻居九五，应爻为六二，二爻在内卦，五爻为外 卦，又应当以二爻象征我国，以五爻象征中国。二爻说</w:t>
      </w:r>
      <w:r>
        <w:rPr>
          <w:lang w:val="zh-CN" w:eastAsia="zh-CN" w:bidi="zh-CN"/>
        </w:rPr>
        <w:t>“或</w:t>
      </w:r>
      <w:r>
        <w:t xml:space="preserve">益之十朋之 龟，弗克违，永贞吉”，我国得到的这十朋的增益，即中国的战争赔款。 </w:t>
      </w:r>
      <w:r>
        <w:rPr>
          <w:lang w:val="zh-CN" w:eastAsia="zh-CN" w:bidi="zh-CN"/>
        </w:rPr>
        <w:t>“永贞</w:t>
      </w:r>
      <w:r>
        <w:t>吉”，是说它的吉祥不只在于一时。五爻说</w:t>
      </w:r>
      <w:r>
        <w:rPr>
          <w:lang w:val="zh-CN" w:eastAsia="zh-CN" w:bidi="zh-CN"/>
        </w:rPr>
        <w:t>“有孚</w:t>
      </w:r>
      <w:r>
        <w:t xml:space="preserve">惠心，勿问元吉”， </w:t>
      </w:r>
      <w:r>
        <w:rPr>
          <w:lang w:val="zh-CN" w:eastAsia="zh-CN" w:bidi="zh-CN"/>
        </w:rPr>
        <w:t>“有</w:t>
      </w:r>
      <w:r>
        <w:t xml:space="preserve">孚惠我德”，是说中国与我国从此议和，以后的情况不用问就知道是 </w:t>
      </w:r>
      <w:r>
        <w:rPr>
          <w:lang w:val="zh-CN" w:eastAsia="zh-CN" w:bidi="zh-CN"/>
        </w:rPr>
        <w:t>“元</w:t>
      </w:r>
      <w:r>
        <w:t>吉” 了。欧洲各国虎视眈眈，只想损害中国而增益自己，或者侵占中 国的土地，或者夺取中国的利益。中国固守陈旧的政治而不知道变革，为 外国所减损和剥削的东西不知道有多少了。我国与中国相邻，应当有利共 享，有益共受，以共同保卫这东海的国家。《象传》说</w:t>
      </w:r>
      <w:r>
        <w:rPr>
          <w:lang w:val="zh-CN" w:eastAsia="zh-CN" w:bidi="zh-CN"/>
        </w:rPr>
        <w:t>“大</w:t>
      </w:r>
      <w:r>
        <w:t>得志也”，是不 为西欧各国所轻视的意思。</w:t>
      </w:r>
    </w:p>
    <w:p w14:paraId="34341C1F" w14:textId="77777777" w:rsidR="007D5C34" w:rsidRDefault="00745CF2">
      <w:pPr>
        <w:pStyle w:val="Bodytext10"/>
        <w:spacing w:after="0" w:line="331" w:lineRule="exact"/>
        <w:ind w:firstLine="440"/>
        <w:jc w:val="both"/>
      </w:pPr>
      <w:r>
        <w:rPr>
          <w:b/>
          <w:bCs/>
        </w:rPr>
        <w:t>上九：莫益之，或击之。立心勿恒，凶。</w:t>
      </w:r>
    </w:p>
    <w:p w14:paraId="4E27A960" w14:textId="77777777" w:rsidR="007D5C34" w:rsidRDefault="00745CF2">
      <w:pPr>
        <w:pStyle w:val="Bodytext40"/>
        <w:spacing w:after="580" w:line="331" w:lineRule="exact"/>
        <w:jc w:val="both"/>
      </w:pPr>
      <w:r>
        <w:t>《象传》曰：</w:t>
      </w:r>
      <w:r>
        <w:rPr>
          <w:lang w:val="zh-CN" w:eastAsia="zh-CN" w:bidi="zh-CN"/>
        </w:rPr>
        <w:t>“莫益</w:t>
      </w:r>
      <w:r>
        <w:t>之”，偏辞也；</w:t>
      </w:r>
      <w:r>
        <w:rPr>
          <w:lang w:val="zh-CN" w:eastAsia="zh-CN" w:bidi="zh-CN"/>
        </w:rPr>
        <w:t>“或击</w:t>
      </w:r>
      <w:r>
        <w:t>之”，自外来也。</w:t>
      </w:r>
    </w:p>
    <w:p w14:paraId="6299B917" w14:textId="77777777" w:rsidR="007D5C34" w:rsidRDefault="00745CF2">
      <w:pPr>
        <w:pStyle w:val="Heading210"/>
        <w:keepNext/>
        <w:keepLines/>
        <w:jc w:val="both"/>
      </w:pPr>
      <w:bookmarkStart w:id="754" w:name="bookmark754"/>
      <w:bookmarkStart w:id="755" w:name="bookmark755"/>
      <w:bookmarkStart w:id="756" w:name="bookmark756"/>
      <w:r>
        <w:t>［经传释义］</w:t>
      </w:r>
      <w:bookmarkEnd w:id="754"/>
      <w:bookmarkEnd w:id="755"/>
      <w:bookmarkEnd w:id="756"/>
    </w:p>
    <w:p w14:paraId="3E5E92CE" w14:textId="77777777" w:rsidR="007D5C34" w:rsidRDefault="00745CF2">
      <w:pPr>
        <w:pStyle w:val="Bodytext10"/>
        <w:spacing w:after="0" w:line="331" w:lineRule="exact"/>
        <w:ind w:firstLine="440"/>
        <w:jc w:val="both"/>
      </w:pPr>
      <w:r>
        <w:t>上九阳刚，居外卦的极位，象征求益过甚的人。太过就会发生变化, 变化就不再增益它，而是打击它了。圣人观察万物而设计卦象，以</w:t>
      </w:r>
      <w:r>
        <w:rPr>
          <w:lang w:val="zh-CN" w:eastAsia="zh-CN" w:bidi="zh-CN"/>
        </w:rPr>
        <w:t xml:space="preserve">“损上 </w:t>
      </w:r>
      <w:r>
        <w:t>益下”为益，他的心本来偏于增益下面，到了上九，上面对下面的增益已 经很多，于是转而要求下面增益上面，不但</w:t>
      </w:r>
      <w:r>
        <w:rPr>
          <w:lang w:val="zh-CN" w:eastAsia="zh-CN" w:bidi="zh-CN"/>
        </w:rPr>
        <w:t>“莫益</w:t>
      </w:r>
      <w:r>
        <w:t>之,”而且</w:t>
      </w:r>
      <w:r>
        <w:rPr>
          <w:lang w:val="zh-CN" w:eastAsia="zh-CN" w:bidi="zh-CN"/>
        </w:rPr>
        <w:t>“或击</w:t>
      </w:r>
      <w:r>
        <w:t>之”。 或，表示疑而未定的辞。</w:t>
      </w:r>
    </w:p>
    <w:p w14:paraId="4D32AE72" w14:textId="77777777" w:rsidR="007D5C34" w:rsidRDefault="00745CF2">
      <w:pPr>
        <w:pStyle w:val="Bodytext10"/>
        <w:spacing w:after="0" w:line="331" w:lineRule="exact"/>
        <w:ind w:firstLine="440"/>
        <w:jc w:val="both"/>
      </w:pPr>
      <w:r>
        <w:t>上爻变阴则全卦为屯，屯卦九五的</w:t>
      </w:r>
      <w:r>
        <w:rPr>
          <w:lang w:val="zh-CN" w:eastAsia="zh-CN" w:bidi="zh-CN"/>
        </w:rPr>
        <w:t>“屯其</w:t>
      </w:r>
      <w:r>
        <w:t>膏”，即益卦上爻的</w:t>
      </w:r>
      <w:r>
        <w:rPr>
          <w:lang w:val="zh-CN" w:eastAsia="zh-CN" w:bidi="zh-CN"/>
        </w:rPr>
        <w:t xml:space="preserve">“莫益 </w:t>
      </w:r>
      <w:r>
        <w:t>之”。益卦倒过来为损，损卦的上卦为艮，艮为手，所以称击。巽为进退, 为不果，是无恒之象。上爻变阴则上卦为坎，坎为心。本来要增益下面的 心，变成了增益上面的心，这就是无恒。益卦旁通恒卦，恒卦上爻说</w:t>
      </w:r>
      <w:r>
        <w:rPr>
          <w:lang w:val="zh-CN" w:eastAsia="zh-CN" w:bidi="zh-CN"/>
        </w:rPr>
        <w:t xml:space="preserve">“振 </w:t>
      </w:r>
      <w:r>
        <w:t>恒，凶”。</w:t>
      </w:r>
      <w:r>
        <w:rPr>
          <w:lang w:val="zh-CN" w:eastAsia="zh-CN" w:bidi="zh-CN"/>
        </w:rPr>
        <w:t>“振</w:t>
      </w:r>
      <w:r>
        <w:t>恒”在垂成的时候导致失败，无恒不可以持久，所以都凶。</w:t>
      </w:r>
    </w:p>
    <w:p w14:paraId="2C5B1B70" w14:textId="77777777" w:rsidR="007D5C34" w:rsidRDefault="00745CF2">
      <w:pPr>
        <w:pStyle w:val="Bodytext10"/>
        <w:spacing w:after="240" w:line="331" w:lineRule="exact"/>
        <w:ind w:firstLine="440"/>
        <w:jc w:val="both"/>
      </w:pPr>
      <w:r>
        <w:t>《象传》所谓</w:t>
      </w:r>
      <w:r>
        <w:rPr>
          <w:lang w:val="zh-CN" w:eastAsia="zh-CN" w:bidi="zh-CN"/>
        </w:rPr>
        <w:t>“偏</w:t>
      </w:r>
      <w:r>
        <w:t>辞”，是说它偏向而不公允；所谓</w:t>
      </w:r>
      <w:r>
        <w:rPr>
          <w:lang w:val="zh-CN" w:eastAsia="zh-CN" w:bidi="zh-CN"/>
        </w:rPr>
        <w:t>“外</w:t>
      </w:r>
      <w:r>
        <w:t>来”，是说打 击出于意外。</w:t>
      </w:r>
    </w:p>
    <w:p w14:paraId="3E38713A" w14:textId="77777777" w:rsidR="007D5C34" w:rsidRDefault="00745CF2">
      <w:pPr>
        <w:pStyle w:val="Heading210"/>
        <w:keepNext/>
        <w:keepLines/>
        <w:jc w:val="both"/>
      </w:pPr>
      <w:bookmarkStart w:id="757" w:name="bookmark757"/>
      <w:bookmarkStart w:id="758" w:name="bookmark758"/>
      <w:bookmarkStart w:id="759" w:name="bookmark759"/>
      <w:r>
        <w:t>［一辞多断］</w:t>
      </w:r>
      <w:bookmarkEnd w:id="757"/>
      <w:bookmarkEnd w:id="758"/>
      <w:bookmarkEnd w:id="759"/>
    </w:p>
    <w:p w14:paraId="165C9A3C" w14:textId="77777777" w:rsidR="007D5C34" w:rsidRDefault="00745CF2">
      <w:pPr>
        <w:pStyle w:val="Bodytext10"/>
        <w:spacing w:after="240" w:line="331" w:lineRule="exact"/>
        <w:ind w:firstLine="440"/>
        <w:jc w:val="both"/>
      </w:pPr>
      <w:r>
        <w:rPr>
          <w:lang w:val="zh-CN" w:eastAsia="zh-CN" w:bidi="zh-CN"/>
        </w:rPr>
        <w:t>。问</w:t>
      </w:r>
      <w:r>
        <w:t>时运：好运已经退去，却贪心过度，必须防止意外的灾祸。</w:t>
      </w:r>
      <w:r>
        <w:rPr>
          <w:lang w:val="en-US" w:eastAsia="zh-CN" w:bidi="en-US"/>
        </w:rPr>
        <w:t>o</w:t>
      </w:r>
      <w:r>
        <w:t>问 征战：</w:t>
      </w:r>
      <w:r>
        <w:lastRenderedPageBreak/>
        <w:t xml:space="preserve">不用添兵加饷，马上就可以进攻。。问经商：专门求利己，所谓 </w:t>
      </w:r>
      <w:r>
        <w:rPr>
          <w:lang w:val="zh-CN" w:eastAsia="zh-CN" w:bidi="zh-CN"/>
        </w:rPr>
        <w:t>“不</w:t>
      </w:r>
      <w:r>
        <w:t>夺不厌”，一定会造成争端。凶。</w:t>
      </w:r>
      <w:r>
        <w:rPr>
          <w:lang w:val="zh-CN" w:eastAsia="zh-CN" w:bidi="zh-CN"/>
        </w:rPr>
        <w:t>。问</w:t>
      </w:r>
      <w:r>
        <w:t>功名：抢夺别人的功绩而求名 誉，其名誉一定无法长久。凶。。问家宅：住宅位置太高，有害无利，不 可长久居住。。问婚姻：恐怕不能白头偕老。</w:t>
      </w:r>
      <w:r>
        <w:rPr>
          <w:lang w:val="zh-CN" w:eastAsia="zh-CN" w:bidi="zh-CN"/>
        </w:rPr>
        <w:t>。问</w:t>
      </w:r>
      <w:r>
        <w:t>讼事：讼事不恒常，会 转凶为吉。。问行人：防止中途有盗贼抢劫的灾患，凶险。。问失物：或 者已经打破，不能再得到了。。问胎孕：生女孩。</w:t>
      </w:r>
    </w:p>
    <w:p w14:paraId="7995B34E" w14:textId="77777777" w:rsidR="007D5C34" w:rsidRDefault="00745CF2">
      <w:pPr>
        <w:pStyle w:val="Heading210"/>
        <w:keepNext/>
        <w:keepLines/>
        <w:jc w:val="both"/>
      </w:pPr>
      <w:bookmarkStart w:id="760" w:name="bookmark760"/>
      <w:bookmarkStart w:id="761" w:name="bookmark761"/>
      <w:bookmarkStart w:id="762" w:name="bookmark762"/>
      <w:r>
        <w:t>［活断实例］</w:t>
      </w:r>
      <w:bookmarkEnd w:id="760"/>
      <w:bookmarkEnd w:id="761"/>
      <w:bookmarkEnd w:id="762"/>
    </w:p>
    <w:p w14:paraId="7F0CAA6C" w14:textId="77777777" w:rsidR="007D5C34" w:rsidRDefault="00745CF2">
      <w:pPr>
        <w:pStyle w:val="Bodytext10"/>
        <w:spacing w:after="0" w:line="332" w:lineRule="exact"/>
        <w:ind w:firstLine="440"/>
        <w:jc w:val="both"/>
      </w:pPr>
      <w:r>
        <w:t>◎某友人来请占气运，筮得益卦，变为屯卦。</w:t>
      </w:r>
    </w:p>
    <w:p w14:paraId="23F2F170" w14:textId="77777777" w:rsidR="007D5C34" w:rsidRDefault="00745CF2">
      <w:pPr>
        <w:pStyle w:val="Bodytext10"/>
        <w:spacing w:after="0" w:line="332" w:lineRule="exact"/>
        <w:ind w:firstLine="440"/>
        <w:jc w:val="both"/>
      </w:pPr>
      <w:r>
        <w:t>断卦说：卦名叫益，本来有大得利益之象。现在占得上爻，上爻居益 的极位，物极则变，恐怕不但无益，而且有损伤的忧患。爻辞说</w:t>
      </w:r>
      <w:r>
        <w:rPr>
          <w:lang w:val="zh-CN" w:eastAsia="zh-CN" w:bidi="zh-CN"/>
        </w:rPr>
        <w:t xml:space="preserve">“莫益 </w:t>
      </w:r>
      <w:r>
        <w:t>之”，是无益；说</w:t>
      </w:r>
      <w:r>
        <w:rPr>
          <w:lang w:val="zh-CN" w:eastAsia="zh-CN" w:bidi="zh-CN"/>
        </w:rPr>
        <w:t>“或击</w:t>
      </w:r>
      <w:r>
        <w:t>之”，是被伤；说</w:t>
      </w:r>
      <w:r>
        <w:rPr>
          <w:lang w:val="zh-CN" w:eastAsia="zh-CN" w:bidi="zh-CN"/>
        </w:rPr>
        <w:t>“立</w:t>
      </w:r>
      <w:r>
        <w:t>心无恒”，指人心不测，翻 手为雨，覆手为云，必须防止有意外的变故；最后说凶，是明说这一卦不 吉。爻象是这样，您应当有所戒备。</w:t>
      </w:r>
    </w:p>
    <w:p w14:paraId="3A25276F" w14:textId="77777777" w:rsidR="007D5C34" w:rsidRDefault="00745CF2">
      <w:pPr>
        <w:pStyle w:val="Bodytext10"/>
        <w:spacing w:after="180" w:line="332" w:lineRule="exact"/>
        <w:ind w:firstLine="440"/>
        <w:jc w:val="both"/>
        <w:sectPr w:rsidR="007D5C34">
          <w:headerReference w:type="even" r:id="rId149"/>
          <w:headerReference w:type="default" r:id="rId150"/>
          <w:headerReference w:type="first" r:id="rId151"/>
          <w:pgSz w:w="8416" w:h="13325"/>
          <w:pgMar w:top="1241" w:right="612" w:bottom="785" w:left="840" w:header="0" w:footer="3" w:gutter="0"/>
          <w:cols w:space="720"/>
          <w:noEndnote/>
          <w:titlePg/>
          <w:docGrid w:linePitch="360"/>
        </w:sectPr>
      </w:pPr>
      <w:r>
        <w:t>友人听了，心中很忧虑。后来听说，这位朋友有一天到某家，商量借 一千元钱，当时某家现金不多，只借得五百元，揣在怀里回家。途中经过 某朋友家，告诉事情的经过说：</w:t>
      </w:r>
      <w:r>
        <w:rPr>
          <w:lang w:val="zh-CN" w:eastAsia="zh-CN" w:bidi="zh-CN"/>
        </w:rPr>
        <w:t>“现</w:t>
      </w:r>
      <w:r>
        <w:t>在因为商业要用钱，大约需要一千元, 刚才向某人借得了一半，还想向您借，以凑足需要的数目。”这位朋友以 没有余钱婉言推辞。没想到这位朋友近来破落了，知道他带有巨额现金， 忽然产生不良的念头，在他回家的路上乘机袭击，抢了他的钱。某友人失 去了重金，又被重伤，直到日后朋友被缚，才知道抢钱的原来是他，因而 倍感易理预先垂示了有关征兆。</w:t>
      </w:r>
    </w:p>
    <w:p w14:paraId="3E66ADAF" w14:textId="77777777" w:rsidR="007D5C34" w:rsidRDefault="00745CF2">
      <w:pPr>
        <w:pStyle w:val="Bodytext10"/>
        <w:spacing w:after="0" w:line="350" w:lineRule="exact"/>
        <w:ind w:firstLine="440"/>
        <w:jc w:val="both"/>
      </w:pPr>
      <w:r>
        <w:lastRenderedPageBreak/>
        <w:t>◎明治二十六年某月，受亲友雨宫敬次郎①的嘱咐，占银货涨落的结 局，筮得益卦，变为屯卦。</w:t>
      </w:r>
    </w:p>
    <w:p w14:paraId="0421DCAF" w14:textId="77777777" w:rsidR="007D5C34" w:rsidRDefault="00745CF2">
      <w:pPr>
        <w:pStyle w:val="Bodytext10"/>
        <w:spacing w:after="6820" w:line="329" w:lineRule="exact"/>
        <w:ind w:firstLine="440"/>
        <w:jc w:val="both"/>
      </w:pPr>
      <w:r>
        <w:rPr>
          <w:noProof/>
        </w:rPr>
        <w:drawing>
          <wp:anchor distT="0" distB="219710" distL="63500" distR="63500" simplePos="0" relativeHeight="125829396" behindDoc="0" locked="0" layoutInCell="1" allowOverlap="1" wp14:anchorId="2E531DB0" wp14:editId="45A6BF68">
            <wp:simplePos x="0" y="0"/>
            <wp:positionH relativeFrom="page">
              <wp:posOffset>542925</wp:posOffset>
            </wp:positionH>
            <wp:positionV relativeFrom="paragraph">
              <wp:posOffset>76200</wp:posOffset>
            </wp:positionV>
            <wp:extent cx="847090" cy="1121410"/>
            <wp:effectExtent l="0" t="0" r="0" b="0"/>
            <wp:wrapSquare wrapText="right"/>
            <wp:docPr id="313" name="Shape 313"/>
            <wp:cNvGraphicFramePr/>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152"/>
                    <a:stretch/>
                  </pic:blipFill>
                  <pic:spPr>
                    <a:xfrm>
                      <a:off x="0" y="0"/>
                      <a:ext cx="847090" cy="1121410"/>
                    </a:xfrm>
                    <a:prstGeom prst="rect">
                      <a:avLst/>
                    </a:prstGeom>
                  </pic:spPr>
                </pic:pic>
              </a:graphicData>
            </a:graphic>
          </wp:anchor>
        </w:drawing>
      </w:r>
      <w:r>
        <w:rPr>
          <w:noProof/>
        </w:rPr>
        <mc:AlternateContent>
          <mc:Choice Requires="wps">
            <w:drawing>
              <wp:anchor distT="0" distB="0" distL="0" distR="0" simplePos="0" relativeHeight="251666432" behindDoc="0" locked="0" layoutInCell="1" allowOverlap="1" wp14:anchorId="2909C3C9" wp14:editId="76A8C909">
                <wp:simplePos x="0" y="0"/>
                <wp:positionH relativeFrom="page">
                  <wp:posOffset>683260</wp:posOffset>
                </wp:positionH>
                <wp:positionV relativeFrom="paragraph">
                  <wp:posOffset>1276985</wp:posOffset>
                </wp:positionV>
                <wp:extent cx="588010" cy="140335"/>
                <wp:effectExtent l="0" t="0" r="0" b="0"/>
                <wp:wrapNone/>
                <wp:docPr id="315" name="Shape 315"/>
                <wp:cNvGraphicFramePr/>
                <a:graphic xmlns:a="http://schemas.openxmlformats.org/drawingml/2006/main">
                  <a:graphicData uri="http://schemas.microsoft.com/office/word/2010/wordprocessingShape">
                    <wps:wsp>
                      <wps:cNvSpPr txBox="1"/>
                      <wps:spPr>
                        <a:xfrm>
                          <a:off x="0" y="0"/>
                          <a:ext cx="588010" cy="140335"/>
                        </a:xfrm>
                        <a:prstGeom prst="rect">
                          <a:avLst/>
                        </a:prstGeom>
                        <a:noFill/>
                      </wps:spPr>
                      <wps:txbx>
                        <w:txbxContent>
                          <w:p w14:paraId="42244BD1" w14:textId="77777777" w:rsidR="007D5C34" w:rsidRDefault="00745CF2">
                            <w:pPr>
                              <w:pStyle w:val="Picturecaption10"/>
                              <w:rPr>
                                <w:sz w:val="16"/>
                                <w:szCs w:val="16"/>
                              </w:rPr>
                            </w:pPr>
                            <w:r>
                              <w:rPr>
                                <w:sz w:val="16"/>
                                <w:szCs w:val="16"/>
                              </w:rPr>
                              <w:t>雨宫敬次郎</w:t>
                            </w:r>
                          </w:p>
                        </w:txbxContent>
                      </wps:txbx>
                      <wps:bodyPr lIns="0" tIns="0" rIns="0" bIns="0"/>
                    </wps:wsp>
                  </a:graphicData>
                </a:graphic>
              </wp:anchor>
            </w:drawing>
          </mc:Choice>
          <mc:Fallback>
            <w:pict>
              <v:shape w14:anchorId="2909C3C9" id="Shape 315" o:spid="_x0000_s1039" type="#_x0000_t202" style="position:absolute;left:0;text-align:left;margin-left:53.8pt;margin-top:100.55pt;width:46.3pt;height:11.0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mLhQEAAAcDAAAOAAAAZHJzL2Uyb0RvYy54bWysUlFLwzAQfhf8DyHvru3mZJR1AxkTQVSY&#10;/oA0TdZAkwtJXLt/7yVbp+ib+JJe7q7ffd93Wa4H3ZGDcF6BqWgxySkRhkOjzL6i72/bmwUlPjDT&#10;sA6MqOhReLpeXV8te1uKKbTQNcIRBDG+7G1F2xBsmWWet0IzPwErDBYlOM0CXt0+axzrEV132TTP&#10;77IeXGMdcOE9ZjenIl0lfCkFDy9SehFIV1HkFtLp0lnHM1stWbl3zLaKn2mwP7DQTBkceoHasMDI&#10;h1O/oLTiDjzIMOGgM5BScZE0oJoi/6Fm1zIrkhY0x9uLTf7/YPnz4dUR1VR0VswpMUzjktJcEhNo&#10;T299iV07i31huIcB1zzmPSaj6kE6Hb+oh2AdjT5ezBVDIByT88UCFVLCsVTc5rNZQs++frbOhwcB&#10;msSgog53lyxlhycfkAi2ji1xloGt6rqYjwxPTGIUhnpIgorZSLOG5ojsu0eDzsVXMAZuDOpzMMKh&#10;22ng+WXEdX6/p6Ff73f1CQAA//8DAFBLAwQUAAYACAAAACEAQtbvyd4AAAALAQAADwAAAGRycy9k&#10;b3ducmV2LnhtbEyPPU/DMBCGdyT+g3VIbNSOkQJN41QVggkJkYaB0YndxGp8DrHbhn/PMcF2r+7R&#10;+1FuFz+ys52jC6ggWwlgFrtgHPYKPpqXu0dgMWk0egxoFXzbCNvq+qrUhQkXrO15n3pGJhgLrWBI&#10;aSo4j91gvY6rMFmk3yHMXieSc8/NrC9k7kcuhci51w4pYdCTfRpsd9yfvILdJ9bP7uutfa8PtWua&#10;tcDX/KjU7c2y2wBLdkl/MPzWp+pQUac2nNBENpIWDzmhCqTIMmBEUJ4E1tIh7yXwquT/N1Q/AAAA&#10;//8DAFBLAQItABQABgAIAAAAIQC2gziS/gAAAOEBAAATAAAAAAAAAAAAAAAAAAAAAABbQ29udGVu&#10;dF9UeXBlc10ueG1sUEsBAi0AFAAGAAgAAAAhADj9If/WAAAAlAEAAAsAAAAAAAAAAAAAAAAALwEA&#10;AF9yZWxzLy5yZWxzUEsBAi0AFAAGAAgAAAAhAMfLOYuFAQAABwMAAA4AAAAAAAAAAAAAAAAALgIA&#10;AGRycy9lMm9Eb2MueG1sUEsBAi0AFAAGAAgAAAAhAELW78neAAAACwEAAA8AAAAAAAAAAAAAAAAA&#10;3wMAAGRycy9kb3ducmV2LnhtbFBLBQYAAAAABAAEAPMAAADqBAAAAAA=&#10;" filled="f" stroked="f">
                <v:textbox inset="0,0,0,0">
                  <w:txbxContent>
                    <w:p w14:paraId="42244BD1" w14:textId="77777777" w:rsidR="007D5C34" w:rsidRDefault="00745CF2">
                      <w:pPr>
                        <w:pStyle w:val="Picturecaption10"/>
                        <w:rPr>
                          <w:sz w:val="16"/>
                          <w:szCs w:val="16"/>
                        </w:rPr>
                      </w:pPr>
                      <w:r>
                        <w:rPr>
                          <w:sz w:val="16"/>
                          <w:szCs w:val="16"/>
                        </w:rPr>
                        <w:t>雨宫敬次郎</w:t>
                      </w:r>
                    </w:p>
                  </w:txbxContent>
                </v:textbox>
                <w10:wrap anchorx="page"/>
              </v:shape>
            </w:pict>
          </mc:Fallback>
        </mc:AlternateContent>
      </w:r>
      <w:r>
        <w:rPr>
          <w:shd w:val="clear" w:color="auto" w:fill="FFFFFF"/>
        </w:rPr>
        <w:t>断卦说：益卦下卦为震，震为玄黄，上卦为巽，巽为 白色，白色的是银子，黄色的是金子。卦象巽在上，震在 下，象征银价上涨，金价下落，可知银子的产量多于金 子。爻辞说：</w:t>
      </w:r>
      <w:r>
        <w:rPr>
          <w:shd w:val="clear" w:color="auto" w:fill="FFFFFF"/>
          <w:lang w:val="zh-CN" w:eastAsia="zh-CN" w:bidi="zh-CN"/>
        </w:rPr>
        <w:t>“莫</w:t>
      </w:r>
      <w:r>
        <w:rPr>
          <w:shd w:val="clear" w:color="auto" w:fill="FFFFFF"/>
        </w:rPr>
        <w:t xml:space="preserve">益之，或击之。立心勿恒，凶。” </w:t>
      </w:r>
      <w:r>
        <w:rPr>
          <w:shd w:val="clear" w:color="auto" w:fill="FFFFFF"/>
          <w:lang w:val="zh-CN" w:eastAsia="zh-CN" w:bidi="zh-CN"/>
        </w:rPr>
        <w:t xml:space="preserve">“莫益 </w:t>
      </w:r>
      <w:r>
        <w:rPr>
          <w:shd w:val="clear" w:color="auto" w:fill="FFFFFF"/>
        </w:rPr>
        <w:t xml:space="preserve">之”，是价格不再上涨了； </w:t>
      </w:r>
      <w:r>
        <w:rPr>
          <w:shd w:val="clear" w:color="auto" w:fill="FFFFFF"/>
          <w:lang w:val="zh-CN" w:eastAsia="zh-CN" w:bidi="zh-CN"/>
        </w:rPr>
        <w:t>“或击</w:t>
      </w:r>
      <w:r>
        <w:rPr>
          <w:shd w:val="clear" w:color="auto" w:fill="FFFFFF"/>
        </w:rPr>
        <w:t>之”，指价格必定下降。 或是表示将然的辞。</w:t>
      </w:r>
      <w:r>
        <w:rPr>
          <w:shd w:val="clear" w:color="auto" w:fill="FFFFFF"/>
          <w:lang w:val="zh-CN" w:eastAsia="zh-CN" w:bidi="zh-CN"/>
        </w:rPr>
        <w:t>“勿</w:t>
      </w:r>
      <w:r>
        <w:rPr>
          <w:shd w:val="clear" w:color="auto" w:fill="FFFFFF"/>
        </w:rPr>
        <w:t>恒”指时价不稳定。上爻变阴则 全卦为屯，屯是难的意思，银货价格下落，市面都感到困</w:t>
      </w:r>
      <w:r>
        <w:t xml:space="preserve"> 难。必须等到出离益卦而进入夬卦的时候，夬是决的意思，将决去其中的 弊病，使银货的时价再次恢复原来的水平。倘若只以纸币充市，恐怕无法 长久。</w:t>
      </w:r>
    </w:p>
    <w:p w14:paraId="221BCB57" w14:textId="77777777" w:rsidR="007D5C34" w:rsidRDefault="00745CF2">
      <w:pPr>
        <w:pStyle w:val="Bodytext30"/>
        <w:ind w:firstLine="360"/>
        <w:jc w:val="both"/>
      </w:pPr>
      <w:r>
        <w:t>① 雨宫敬次郎：日本的实业家、投资家，被称为</w:t>
      </w:r>
      <w:r>
        <w:rPr>
          <w:lang w:val="zh-CN" w:eastAsia="zh-CN" w:bidi="zh-CN"/>
        </w:rPr>
        <w:t>“及</w:t>
      </w:r>
      <w:r>
        <w:t>时雨”</w:t>
      </w:r>
      <w:r>
        <w:rPr>
          <w:lang w:val="zh-CN" w:eastAsia="zh-CN" w:bidi="zh-CN"/>
        </w:rPr>
        <w:t>、“投</w:t>
      </w:r>
      <w:r>
        <w:t>机界魔王”，</w:t>
      </w:r>
      <w:r>
        <w:rPr>
          <w:lang w:val="zh-CN" w:eastAsia="zh-CN" w:bidi="zh-CN"/>
        </w:rPr>
        <w:t>“甲州</w:t>
      </w:r>
      <w:r>
        <w:t>财阀” 集团中的一分子。在中国，曾因京张铁路问题而上书袁世凯。</w:t>
      </w:r>
    </w:p>
    <w:p w14:paraId="1F549110" w14:textId="77777777" w:rsidR="007D5C34" w:rsidRDefault="00745CF2">
      <w:pPr>
        <w:pStyle w:val="Bodytext10"/>
        <w:spacing w:after="0" w:line="331" w:lineRule="exact"/>
        <w:ind w:firstLine="440"/>
        <w:jc w:val="both"/>
      </w:pPr>
      <w:r>
        <w:t>《序卦传》说：</w:t>
      </w:r>
      <w:r>
        <w:rPr>
          <w:lang w:val="zh-CN" w:eastAsia="zh-CN" w:bidi="zh-CN"/>
        </w:rPr>
        <w:t>“益</w:t>
      </w:r>
      <w:r>
        <w:t>而不已必决，故受之以夬。夬者，决也。”万物没 有</w:t>
      </w:r>
      <w:r>
        <w:lastRenderedPageBreak/>
        <w:t>增益到盈满而不溃决的，这就是夬卦为什么接于益卦的后面。</w:t>
      </w:r>
    </w:p>
    <w:p w14:paraId="0A4DDF18" w14:textId="77777777" w:rsidR="007D5C34" w:rsidRDefault="00745CF2">
      <w:pPr>
        <w:pStyle w:val="Bodytext10"/>
        <w:spacing w:after="300" w:line="340" w:lineRule="exact"/>
        <w:ind w:firstLine="440"/>
        <w:jc w:val="both"/>
      </w:pPr>
      <w:r>
        <w:t>夬卦与剥卦相反。剥卦以五个阴爻剥落一个阳爻，阳爻几乎被剥落尽 了。剥是削的意思，阴柔的用心险恶，所以剥削也特别刻薄。夬卦以五个 阳爻决去一个阴爻，阴爻几乎穷尽了。夬是决的意思，阳气刚强果决，所 以它的决公正而光明磊落。卦体乾在下，兑在上，泽在天上，有决开而向 下流的趋势，所以称这一卦为夬。</w:t>
      </w:r>
    </w:p>
    <w:p w14:paraId="68744BBF" w14:textId="77777777" w:rsidR="007D5C34" w:rsidRDefault="00745CF2">
      <w:pPr>
        <w:pStyle w:val="Bodytext10"/>
        <w:spacing w:after="580" w:line="332" w:lineRule="exact"/>
        <w:ind w:firstLine="440"/>
        <w:jc w:val="both"/>
      </w:pPr>
      <w:r>
        <w:t>夬：扬于王庭，孚号，有厉，吉。告自邑，不利即戎，利有攸往。</w:t>
      </w:r>
    </w:p>
    <w:p w14:paraId="508AC8C9" w14:textId="77777777" w:rsidR="007D5C34" w:rsidRDefault="00745CF2">
      <w:pPr>
        <w:pStyle w:val="Heading210"/>
        <w:keepNext/>
        <w:keepLines/>
        <w:jc w:val="both"/>
      </w:pPr>
      <w:bookmarkStart w:id="763" w:name="bookmark763"/>
      <w:bookmarkStart w:id="764" w:name="bookmark764"/>
      <w:bookmarkStart w:id="765" w:name="bookmark765"/>
      <w:r>
        <w:t>［经传释义］</w:t>
      </w:r>
      <w:bookmarkEnd w:id="763"/>
      <w:bookmarkEnd w:id="764"/>
      <w:bookmarkEnd w:id="765"/>
    </w:p>
    <w:p w14:paraId="77459E28" w14:textId="77777777" w:rsidR="007D5C34" w:rsidRDefault="00745CF2">
      <w:pPr>
        <w:pStyle w:val="Bodytext10"/>
        <w:spacing w:after="0" w:line="332" w:lineRule="exact"/>
        <w:ind w:firstLine="440"/>
        <w:jc w:val="both"/>
      </w:pPr>
      <w:r>
        <w:t>夬，五个阳爻壮盛，而孤零的阴爻即将消尽。兑卦在乾卦上面，是一 个阴爻处于众阳爻之上，其势力足以压制众阳爻，而众阳爻虽然壮盛而要 决去阴爻，却不敢轻率行动。乾为王，兑为口，</w:t>
      </w:r>
      <w:r>
        <w:rPr>
          <w:lang w:val="zh-CN" w:eastAsia="zh-CN" w:bidi="zh-CN"/>
        </w:rPr>
        <w:t>“扬</w:t>
      </w:r>
      <w:r>
        <w:t>于王庭”，指在君王的 朝堂上宣明小人的罪恶。</w:t>
      </w:r>
      <w:r>
        <w:rPr>
          <w:lang w:val="zh-CN" w:eastAsia="zh-CN" w:bidi="zh-CN"/>
        </w:rPr>
        <w:t>“孚</w:t>
      </w:r>
      <w:r>
        <w:t>号”，五个阳爻同心同德，异口同声，呼号伴 侣，以决去一个阴爻。</w:t>
      </w:r>
      <w:r>
        <w:rPr>
          <w:lang w:val="zh-CN" w:eastAsia="zh-CN" w:bidi="zh-CN"/>
        </w:rPr>
        <w:t>“有</w:t>
      </w:r>
      <w:r>
        <w:t>厉”，譬如</w:t>
      </w:r>
      <w:r>
        <w:rPr>
          <w:lang w:val="zh-CN" w:eastAsia="zh-CN" w:bidi="zh-CN"/>
        </w:rPr>
        <w:t>“履</w:t>
      </w:r>
      <w:r>
        <w:t>虎尾”而</w:t>
      </w:r>
      <w:r>
        <w:rPr>
          <w:lang w:val="zh-CN" w:eastAsia="zh-CN" w:bidi="zh-CN"/>
        </w:rPr>
        <w:t>“哇</w:t>
      </w:r>
      <w:r>
        <w:t>人”，卦时危险， 值得畏惧，所以说</w:t>
      </w:r>
      <w:r>
        <w:rPr>
          <w:lang w:val="zh-CN" w:eastAsia="zh-CN" w:bidi="zh-CN"/>
        </w:rPr>
        <w:t>“有</w:t>
      </w:r>
      <w:r>
        <w:t>厉”。</w:t>
      </w:r>
    </w:p>
    <w:p w14:paraId="44D16E40" w14:textId="77777777" w:rsidR="007D5C34" w:rsidRDefault="00745CF2">
      <w:pPr>
        <w:pStyle w:val="Bodytext10"/>
        <w:spacing w:after="300" w:line="332" w:lineRule="exact"/>
        <w:ind w:firstLine="440"/>
        <w:jc w:val="both"/>
      </w:pPr>
      <w:r>
        <w:t xml:space="preserve">兑卦二爻变阴则上卦为震，震为告。兑卦上爻本来是坤，坤为邑， </w:t>
      </w:r>
      <w:r>
        <w:rPr>
          <w:lang w:val="zh-CN" w:eastAsia="zh-CN" w:bidi="zh-CN"/>
        </w:rPr>
        <w:t>“告</w:t>
      </w:r>
      <w:r>
        <w:t>自邑”即告自坤。坤阴的势力到兑卦已经孤单弱小，告自坤是希望它 变阳而从乾，去除邪恶，改就正道而成为君子。倘若仗恃这一个阴爻而与 五个阳爻相抗衡，就会导致</w:t>
      </w:r>
      <w:r>
        <w:rPr>
          <w:lang w:val="zh-CN" w:eastAsia="zh-CN" w:bidi="zh-CN"/>
        </w:rPr>
        <w:t>“阴疑</w:t>
      </w:r>
      <w:r>
        <w:t>于阳必战”、</w:t>
      </w:r>
      <w:r>
        <w:rPr>
          <w:lang w:val="zh-CN" w:eastAsia="zh-CN" w:bidi="zh-CN"/>
        </w:rPr>
        <w:t>“其血</w:t>
      </w:r>
      <w:r>
        <w:t>玄黄”的结果，不利 还有比这更大的吗？所以说</w:t>
      </w:r>
      <w:r>
        <w:rPr>
          <w:lang w:val="zh-CN" w:eastAsia="zh-CN" w:bidi="zh-CN"/>
        </w:rPr>
        <w:t>“不</w:t>
      </w:r>
      <w:r>
        <w:t>利即戎”。乾为健行，乾阳刚直，不会为 险难所阻碍；阳刚日益进取，使阴邪日益退缩，所以说</w:t>
      </w:r>
      <w:r>
        <w:rPr>
          <w:lang w:val="zh-CN" w:eastAsia="zh-CN" w:bidi="zh-CN"/>
        </w:rPr>
        <w:t>“利</w:t>
      </w:r>
      <w:r>
        <w:t>有攸往”。</w:t>
      </w:r>
    </w:p>
    <w:p w14:paraId="317F61B2" w14:textId="77777777" w:rsidR="007D5C34" w:rsidRDefault="00745CF2">
      <w:pPr>
        <w:pStyle w:val="Bodytext40"/>
        <w:spacing w:after="0" w:line="336" w:lineRule="exact"/>
        <w:ind w:firstLine="880"/>
        <w:jc w:val="both"/>
      </w:pPr>
      <w:r>
        <w:t>《彖传》曰：夬：决也，刚决柔也。健而说，决而和。</w:t>
      </w:r>
      <w:r>
        <w:rPr>
          <w:lang w:val="zh-CN" w:eastAsia="zh-CN" w:bidi="zh-CN"/>
        </w:rPr>
        <w:t>“扬于</w:t>
      </w:r>
    </w:p>
    <w:p w14:paraId="7ED3B856" w14:textId="77777777" w:rsidR="007D5C34" w:rsidRDefault="00745CF2">
      <w:pPr>
        <w:pStyle w:val="Bodytext40"/>
        <w:spacing w:after="300" w:line="336" w:lineRule="exact"/>
        <w:ind w:left="420" w:firstLine="20"/>
        <w:jc w:val="both"/>
      </w:pPr>
      <w:r>
        <w:t>王庭”，柔乘五刚也。</w:t>
      </w:r>
      <w:r>
        <w:rPr>
          <w:lang w:val="zh-CN" w:eastAsia="zh-CN" w:bidi="zh-CN"/>
        </w:rPr>
        <w:t>“孚</w:t>
      </w:r>
      <w:r>
        <w:t>号，有厉”，其危乃光也。</w:t>
      </w:r>
      <w:r>
        <w:rPr>
          <w:lang w:val="zh-CN" w:eastAsia="zh-CN" w:bidi="zh-CN"/>
        </w:rPr>
        <w:t>“告</w:t>
      </w:r>
      <w:r>
        <w:t>自邑，不 利即戎”，所尚乃穷也。</w:t>
      </w:r>
      <w:r>
        <w:rPr>
          <w:lang w:val="zh-CN" w:eastAsia="zh-CN" w:bidi="zh-CN"/>
        </w:rPr>
        <w:t>“利</w:t>
      </w:r>
      <w:r>
        <w:t>有攸往”，刚长乃终也。</w:t>
      </w:r>
    </w:p>
    <w:p w14:paraId="1B53B0CF" w14:textId="77777777" w:rsidR="007D5C34" w:rsidRDefault="00745CF2">
      <w:pPr>
        <w:pStyle w:val="Bodytext10"/>
        <w:spacing w:after="0" w:line="330" w:lineRule="exact"/>
        <w:ind w:firstLine="440"/>
        <w:jc w:val="both"/>
      </w:pPr>
      <w:r>
        <w:t>卦体兑为泽，乾为天，兑为附决。</w:t>
      </w:r>
      <w:r>
        <w:rPr>
          <w:lang w:val="zh-CN" w:eastAsia="zh-CN" w:bidi="zh-CN"/>
        </w:rPr>
        <w:t>“决”</w:t>
      </w:r>
      <w:r>
        <w:t>字从</w:t>
      </w:r>
      <w:r>
        <w:rPr>
          <w:lang w:val="zh-CN" w:eastAsia="zh-CN" w:bidi="zh-CN"/>
        </w:rPr>
        <w:t>“夬</w:t>
      </w:r>
      <w:r>
        <w:t>”，所以</w:t>
      </w:r>
      <w:r>
        <w:rPr>
          <w:lang w:val="zh-CN" w:eastAsia="zh-CN" w:bidi="zh-CN"/>
        </w:rPr>
        <w:t>“夬”</w:t>
      </w:r>
      <w:r>
        <w:t>字 的意思为决。一个柔爻与五个刚爻合起来构成夬卦，叫做"刚决柔”。乾 刚健而果决，兑喜悦而平和，叫做</w:t>
      </w:r>
      <w:r>
        <w:rPr>
          <w:lang w:val="zh-CN" w:eastAsia="zh-CN" w:bidi="zh-CN"/>
        </w:rPr>
        <w:t>“决而</w:t>
      </w:r>
      <w:r>
        <w:t>和”。五个阳爻在下位而决去上 位者，不声明它的罪恶，就不足以说明它的祸害，所以一定要声明它的罪 行而加以声讨，显著地宣扬于君王的朝堂上，以示公正无私。孚即信，号 即号令，厉是危险。秉持乾的信义，号召众多阳刚的爻共同一决。夬卦与 履卦是上下卦互换位置的关系，履</w:t>
      </w:r>
      <w:r>
        <w:lastRenderedPageBreak/>
        <w:t>卦五爻说</w:t>
      </w:r>
      <w:r>
        <w:rPr>
          <w:lang w:val="zh-CN" w:eastAsia="zh-CN" w:bidi="zh-CN"/>
        </w:rPr>
        <w:t>“夬</w:t>
      </w:r>
      <w:r>
        <w:t>履，贞厉”，是说怀着这 危厉的心，才能履而不愧疚。履卦《彖传》说</w:t>
      </w:r>
      <w:r>
        <w:rPr>
          <w:lang w:val="zh-CN" w:eastAsia="zh-CN" w:bidi="zh-CN"/>
        </w:rPr>
        <w:t>“光明</w:t>
      </w:r>
      <w:r>
        <w:t>也”，所以夬卦《彖 传》说</w:t>
      </w:r>
      <w:r>
        <w:rPr>
          <w:lang w:val="zh-CN" w:eastAsia="zh-CN" w:bidi="zh-CN"/>
        </w:rPr>
        <w:t>“其</w:t>
      </w:r>
      <w:r>
        <w:t>危乃光”。</w:t>
      </w:r>
    </w:p>
    <w:p w14:paraId="74B2A886" w14:textId="77777777" w:rsidR="007D5C34" w:rsidRDefault="00745CF2">
      <w:pPr>
        <w:pStyle w:val="Bodytext10"/>
        <w:spacing w:after="0" w:line="330" w:lineRule="exact"/>
        <w:ind w:firstLine="440"/>
        <w:jc w:val="both"/>
      </w:pPr>
      <w:r>
        <w:t>告指告诫。阴爻居上位，必定有采邑。邑即阴爻所象征的邑。</w:t>
      </w:r>
      <w:r>
        <w:rPr>
          <w:lang w:val="zh-CN" w:eastAsia="zh-CN" w:bidi="zh-CN"/>
        </w:rPr>
        <w:t xml:space="preserve">“告自 </w:t>
      </w:r>
      <w:r>
        <w:t>邑”，指用告诫和劝说的方式使阴爻自己退却；如果告诫了阴爻还不退却， 必将使用武力，群起而攻伐它，这就是</w:t>
      </w:r>
      <w:r>
        <w:rPr>
          <w:lang w:val="zh-CN" w:eastAsia="zh-CN" w:bidi="zh-CN"/>
        </w:rPr>
        <w:t>“即</w:t>
      </w:r>
      <w:r>
        <w:t>戎”。以一个阴爻对抗五个阳 爻，势必不利。尚，加的意思，指阴爻虽然加于五个阳爻之上，到这时却 陷入了穷困，不利于阴而利于阳。阳刚一齐前进，以决去孤弱的阴爻，属 于去恶务尽，前往有什么不利？柔爻消除，刚爻才能浸长，故说</w:t>
      </w:r>
      <w:r>
        <w:rPr>
          <w:lang w:val="zh-CN" w:eastAsia="zh-CN" w:bidi="zh-CN"/>
        </w:rPr>
        <w:t>“刚</w:t>
      </w:r>
      <w:r>
        <w:t>长乃 终”。君子去除小人，深思熟虑，不敢轻易用夬，一定要先以文德相告诫， 不得已才以武力相讨伐。与小人害君子的残忍苛刻相比，其用心迥然 不同。</w:t>
      </w:r>
    </w:p>
    <w:p w14:paraId="04F806C8" w14:textId="77777777" w:rsidR="007D5C34" w:rsidRDefault="00745CF2">
      <w:pPr>
        <w:pStyle w:val="Bodytext10"/>
        <w:spacing w:after="0" w:line="330" w:lineRule="exact"/>
        <w:ind w:firstLine="440"/>
        <w:jc w:val="both"/>
      </w:pPr>
      <w:r>
        <w:t>以这一卦比拟人事，阳象征正义，阴象征邪恶，刚象征廉直，柔象征 谗曲。人事与国事虽然大小不同，为害者却是一类。比如治家，奸邪足以 造成祸患，如果众多奸邪的人争相捣乱，这一家就一定灭亡。宽容一个奸 邪的人，似乎可以无害，不知余孽由此逐渐滋生，最终会到处蔓延而无法 除掉。比如交朋友，谄媚逢迎的朋友足以招致损害。如果朋友都是奸佞小 人，彼此隔阂就一定很深，即或偶然与他们往来，也应当考虑避开；一旦 与他们为友，却会因而毁坏名誉，最终一定会牵连在一起而无法解脱。譬 如一群鸟中畜有一只鹤，一群鸟都会被它吞噬。譬如百谷中留有一棵枇 稗，众多的谷物都会受它的害。</w:t>
      </w:r>
    </w:p>
    <w:p w14:paraId="3A28E1ED" w14:textId="77777777" w:rsidR="007D5C34" w:rsidRDefault="00745CF2">
      <w:pPr>
        <w:pStyle w:val="Bodytext10"/>
        <w:spacing w:after="0" w:line="330" w:lineRule="exact"/>
        <w:ind w:firstLine="440"/>
        <w:jc w:val="both"/>
      </w:pPr>
      <w:r>
        <w:t>君子处于这种情况，不敢因为邪恶势力孤单柔弱而加以宽容，也不敢 以轻率的态度去除掉他，一定要向众人宣告他的罪恶，以昭示信义，号召 众多阳刚君子除去他。这样做虽然危险，却光明磊落。但是不要急切激 烈，以致有失忠厚之道，一定要到他的家里去告诉他，劝诫他改邪归正， 不要执迷不悟。如果他不听劝告，再兴师动武就势所难免了，这样不利在 他，而有利终究在君子。</w:t>
      </w:r>
    </w:p>
    <w:p w14:paraId="4D700E93" w14:textId="77777777" w:rsidR="007D5C34" w:rsidRDefault="00745CF2">
      <w:pPr>
        <w:pStyle w:val="Bodytext10"/>
        <w:spacing w:after="0" w:line="330" w:lineRule="exact"/>
        <w:ind w:firstLine="440"/>
        <w:jc w:val="both"/>
      </w:pPr>
      <w:r>
        <w:t>一个阴爻势力衰微，众多阳爻势力强盛，所以前往当然没有不利。除 恶如同铲除杂草，务必断绝它们的根株，不让它们复萌。一个阴爻虽然微 弱，但是务必完全决去，使阴柔尽灭，这样阳刚才能达到全盛，决除的事 情才能结束。效法这一卦来处人事，就会阴气消亡，家道端正，奸邪去 除，交友之道得当。凡起居动静，一概以崇尚正直、黜除邪佞为主，人事 就完善了。</w:t>
      </w:r>
    </w:p>
    <w:p w14:paraId="5EEBF032" w14:textId="77777777" w:rsidR="007D5C34" w:rsidRDefault="00745CF2">
      <w:pPr>
        <w:pStyle w:val="Bodytext10"/>
        <w:spacing w:after="0" w:line="332" w:lineRule="exact"/>
        <w:ind w:firstLine="440"/>
        <w:jc w:val="both"/>
      </w:pPr>
      <w:r>
        <w:t>以这一卦比拟国家，就卦体而言，五个阳爻象征五位君子。它们秉持 乾阳的品德，刚方中正。有众多的贤人在位，不能不说是国家的幸福，只 可惜居上位而为首的是阴险奸邪的小人，如同汉献帝的朝廷有曹操，宋高 宗的时候有秦桧。开始，奸臣也曾经屈己下贤，罗致众多人才，以收买人 心；但正人君子则不受他们的笼络，一定要剪除奸恶，以肃清朝政。或者 通过奏章来辨奸，或者奉诏而除乱，如果计谋不保密，反而会被斥为罪 臣，指为朋党。古来忠臣因此遇祸的不乏</w:t>
      </w:r>
      <w:r>
        <w:lastRenderedPageBreak/>
        <w:t>其人，这都是没有详察夬卦含义 的缘故。</w:t>
      </w:r>
    </w:p>
    <w:p w14:paraId="1C6AA35B" w14:textId="77777777" w:rsidR="007D5C34" w:rsidRDefault="00745CF2">
      <w:pPr>
        <w:pStyle w:val="Bodytext10"/>
        <w:spacing w:after="0" w:line="332" w:lineRule="exact"/>
        <w:ind w:firstLine="440"/>
        <w:jc w:val="both"/>
      </w:pPr>
      <w:r>
        <w:t>夬卦的卦体是上兑下乾，五个阳爻在下，一个阴爻在上；夬卦的卦义 是五个阳爻合起来决除一个阴爻。《象传》说</w:t>
      </w:r>
      <w:r>
        <w:rPr>
          <w:lang w:val="zh-CN" w:eastAsia="zh-CN" w:bidi="zh-CN"/>
        </w:rPr>
        <w:t>“泽上</w:t>
      </w:r>
      <w:r>
        <w:t xml:space="preserve">于天，夬”，意思是要 决开这天上的水，使它向下流，如果决而不慎，势必洪水滔天，不但一个 阴爻没有除去，五个阳爻反而受它的害。《彖传》所说的刚即阳，柔即阴。 </w:t>
      </w:r>
      <w:r>
        <w:rPr>
          <w:lang w:val="zh-CN" w:eastAsia="zh-CN" w:bidi="zh-CN"/>
        </w:rPr>
        <w:t>“健而</w:t>
      </w:r>
      <w:r>
        <w:t>说”，是刚健而不单单用刚健的意思；</w:t>
      </w:r>
      <w:r>
        <w:rPr>
          <w:lang w:val="zh-CN" w:eastAsia="zh-CN" w:bidi="zh-CN"/>
        </w:rPr>
        <w:t>“夬而</w:t>
      </w:r>
      <w:r>
        <w:t>和”，是决除而不急遽决 除的意思，它的审慎和周详达到了什么程度啊！“扬于王庭”，即声明罪恶 而加讨伐；</w:t>
      </w:r>
      <w:r>
        <w:rPr>
          <w:lang w:val="zh-CN" w:eastAsia="zh-CN" w:bidi="zh-CN"/>
        </w:rPr>
        <w:t>“孚</w:t>
      </w:r>
      <w:r>
        <w:t>号有厉</w:t>
      </w:r>
      <w:r>
        <w:rPr>
          <w:lang w:val="zh-CN" w:eastAsia="zh-CN" w:bidi="zh-CN"/>
        </w:rPr>
        <w:t>”，即</w:t>
      </w:r>
      <w:r>
        <w:t>乾卦九三所谓</w:t>
      </w:r>
      <w:r>
        <w:rPr>
          <w:lang w:val="zh-CN" w:eastAsia="zh-CN" w:bidi="zh-CN"/>
        </w:rPr>
        <w:t>“夕</w:t>
      </w:r>
      <w:r>
        <w:t>惕若厉”，其深思熟虑熟达 到了什么程度啊！</w:t>
      </w:r>
    </w:p>
    <w:p w14:paraId="420990D5" w14:textId="77777777" w:rsidR="007D5C34" w:rsidRDefault="00745CF2">
      <w:pPr>
        <w:pStyle w:val="Bodytext10"/>
        <w:spacing w:after="0" w:line="332" w:lineRule="exact"/>
        <w:ind w:firstLine="440"/>
        <w:jc w:val="both"/>
      </w:pPr>
      <w:r>
        <w:t>即使这样，还是不想径直行事，靠力量取胜。纵使嫉恶如仇，但是劝 善还是很殷切，一定要先去告诉他：“驪兜和共工在圣君在世时被流放， 恶来和飞廉在圣人开国的时候被诛戮。不要仗恃自己崇高的官爵，应该及 早投诚，能够听从就继续当官，不听从就押到社神庙去杀掉，哪种做法有 利，请自己选择吧！”这就是所谓</w:t>
      </w:r>
      <w:r>
        <w:rPr>
          <w:lang w:val="zh-CN" w:eastAsia="zh-CN" w:bidi="zh-CN"/>
        </w:rPr>
        <w:t>“’告</w:t>
      </w:r>
      <w:r>
        <w:t>自邑，不利即戎</w:t>
      </w:r>
      <w:r>
        <w:rPr>
          <w:lang w:val="en-US" w:eastAsia="zh-CN" w:bidi="en-US"/>
        </w:rPr>
        <w:t>’，</w:t>
      </w:r>
      <w:r>
        <w:t>所尚乃穷也”。 我们的同志决除奸邪，崇尚正义，以光复朝政，整肃官场，志在求得全面 胜利，这就是所谓</w:t>
      </w:r>
      <w:r>
        <w:rPr>
          <w:lang w:val="zh-CN" w:eastAsia="zh-CN" w:bidi="zh-CN"/>
        </w:rPr>
        <w:t>“利有</w:t>
      </w:r>
      <w:r>
        <w:t>攸往，刚长乃终</w:t>
      </w:r>
      <w:r>
        <w:rPr>
          <w:lang w:val="zh-CN" w:eastAsia="zh-CN" w:bidi="zh-CN"/>
        </w:rPr>
        <w:t>”。小</w:t>
      </w:r>
      <w:r>
        <w:t>人对君子的迫害，从来都 穷凶极恶，无所不至，而君子对小人却往往姑息宽容，反而受他们的祸 害。《彖传》所说</w:t>
      </w:r>
      <w:r>
        <w:rPr>
          <w:lang w:val="zh-CN" w:eastAsia="zh-CN" w:bidi="zh-CN"/>
        </w:rPr>
        <w:t>“刚</w:t>
      </w:r>
      <w:r>
        <w:t>长乃终”，是用来向后世指示除恶务尽之道。</w:t>
      </w:r>
    </w:p>
    <w:p w14:paraId="04060CC1" w14:textId="77777777" w:rsidR="007D5C34" w:rsidRDefault="00745CF2">
      <w:pPr>
        <w:pStyle w:val="Bodytext10"/>
        <w:spacing w:after="0" w:line="332" w:lineRule="exact"/>
        <w:ind w:firstLine="440"/>
        <w:jc w:val="both"/>
        <w:sectPr w:rsidR="007D5C34">
          <w:headerReference w:type="even" r:id="rId153"/>
          <w:headerReference w:type="default" r:id="rId154"/>
          <w:pgSz w:w="8416" w:h="13325"/>
          <w:pgMar w:top="1241" w:right="612" w:bottom="785" w:left="840" w:header="0" w:footer="3" w:gutter="0"/>
          <w:cols w:space="720"/>
          <w:noEndnote/>
          <w:docGrid w:linePitch="360"/>
        </w:sectPr>
      </w:pPr>
      <w:r>
        <w:t>考察六爻，没有一句吉祥的爻辞，多半以凶咎作禁戒，这是为了痛绝 小人，也即为了警告君子。履卦的一个阴爻被看得如同老虎，因为君子对 小人的防备无异于防虎，否则就会为他们所伤害。《彖传》所谓</w:t>
      </w:r>
      <w:r>
        <w:rPr>
          <w:lang w:val="zh-CN" w:eastAsia="zh-CN" w:bidi="zh-CN"/>
        </w:rPr>
        <w:t>“健</w:t>
      </w:r>
      <w:r>
        <w:t>而说, 夬而和”，决除阴柔的要旨，就在这里吧！</w:t>
      </w:r>
    </w:p>
    <w:p w14:paraId="772405A0" w14:textId="77777777" w:rsidR="007D5C34" w:rsidRDefault="00745CF2">
      <w:pPr>
        <w:pStyle w:val="Bodytext10"/>
        <w:spacing w:after="0" w:line="331" w:lineRule="exact"/>
        <w:ind w:firstLine="440"/>
        <w:jc w:val="both"/>
      </w:pPr>
      <w:r>
        <w:lastRenderedPageBreak/>
        <w:t>通观全卦，五个阳爻一个阴爻的卦有多个，如履、夬、垢、小畜。垢 和小畜的一个阴爻属巽体，夬和履的一个阴爻属兑体。履卦的一个阴爻在 三位，小畜卦的一个阴爻在四位，象征小人处于君子之间。垢卦一个阴爻 在下位，象征初进的小人，势力本来孤单，力量都很微弱；夬卦则一个阴 爻在上位，象征小人居高临下，足以压制众多阳刚君子，不可轻易用力决 除。所以《彖传》说健，说决，说扬，说号，说往，都示以一定要决除的 意思；说悦，说和，说厉，说危，说</w:t>
      </w:r>
      <w:r>
        <w:rPr>
          <w:lang w:val="zh-CN" w:eastAsia="zh-CN" w:bidi="zh-CN"/>
        </w:rPr>
        <w:t>“不</w:t>
      </w:r>
      <w:r>
        <w:t>利”，都用决除的危险性来使人 警惕。大壮卦的戒</w:t>
      </w:r>
      <w:r>
        <w:rPr>
          <w:lang w:val="zh-CN" w:eastAsia="zh-CN" w:bidi="zh-CN"/>
        </w:rPr>
        <w:t>“用</w:t>
      </w:r>
      <w:r>
        <w:t>壮”与夬卦的用决，旨趣相同。倘若藐视孤弱的阴 爻，仗恃阳刚壮盛的势力而贸然决除，就是予智自雄，而不是通过观察事 情的变化而实践时中之道。这方面，古来的党祸可以作为前车之鉴。</w:t>
      </w:r>
    </w:p>
    <w:p w14:paraId="3BF8D033" w14:textId="77777777" w:rsidR="007D5C34" w:rsidRDefault="00745CF2">
      <w:pPr>
        <w:pStyle w:val="Bodytext10"/>
        <w:spacing w:after="320" w:line="331" w:lineRule="exact"/>
        <w:ind w:firstLine="440"/>
        <w:jc w:val="both"/>
      </w:pPr>
      <w:r>
        <w:t>六爻爻辞多与《彖传》相表里。初爻以</w:t>
      </w:r>
      <w:r>
        <w:rPr>
          <w:lang w:val="zh-CN" w:eastAsia="zh-CN" w:bidi="zh-CN"/>
        </w:rPr>
        <w:t>“不</w:t>
      </w:r>
      <w:r>
        <w:t xml:space="preserve">胜”来告诫，二爻以 </w:t>
      </w:r>
      <w:r>
        <w:rPr>
          <w:lang w:val="zh-CN" w:eastAsia="zh-CN" w:bidi="zh-CN"/>
        </w:rPr>
        <w:t>“有</w:t>
      </w:r>
      <w:r>
        <w:t>戎”来提醒，三爻以</w:t>
      </w:r>
      <w:r>
        <w:rPr>
          <w:lang w:val="zh-CN" w:eastAsia="zh-CN" w:bidi="zh-CN"/>
        </w:rPr>
        <w:t>“有</w:t>
      </w:r>
      <w:r>
        <w:t>凶”来警告。内三爻为乾，乾为健，所以宜 于前进。四爻说</w:t>
      </w:r>
      <w:r>
        <w:rPr>
          <w:lang w:val="zh-CN" w:eastAsia="zh-CN" w:bidi="zh-CN"/>
        </w:rPr>
        <w:t>“牵</w:t>
      </w:r>
      <w:r>
        <w:t>羊悔亡”，五爻说</w:t>
      </w:r>
      <w:r>
        <w:rPr>
          <w:lang w:val="zh-CN" w:eastAsia="zh-CN" w:bidi="zh-CN"/>
        </w:rPr>
        <w:t>“无</w:t>
      </w:r>
      <w:r>
        <w:t>咎”，上爻说</w:t>
      </w:r>
      <w:r>
        <w:rPr>
          <w:lang w:val="zh-CN" w:eastAsia="zh-CN" w:bidi="zh-CN"/>
        </w:rPr>
        <w:t>“不可</w:t>
      </w:r>
      <w:r>
        <w:t>长”。外三 爻属兑，兑为和，和才可以决除小人。五个阳爻以刚健决除阴柔，属于以 壮盛决除衰微，以强大决除弱小，好像应该很容易，而卦爻辞却谆谆垂 诫，显得不胜危惧。这是因为君子容易排挤，小人难以斥退，这种情况由 来已久。夬卦的一个阴爻刚刚被决除，垢卦的一个阴爻就会产生在下位。 阴阳消长不能与造物相争，因应时宜而实现自我保护，只在各人自己 罢了。</w:t>
      </w:r>
    </w:p>
    <w:p w14:paraId="5357FEC8" w14:textId="77777777" w:rsidR="007D5C34" w:rsidRDefault="00745CF2">
      <w:pPr>
        <w:pStyle w:val="Bodytext40"/>
        <w:spacing w:after="320" w:line="331" w:lineRule="exact"/>
        <w:ind w:firstLine="860"/>
        <w:jc w:val="both"/>
      </w:pPr>
      <w:r>
        <w:t>《象传》曰：泽上于天，夬，君子以施禄及下，居德则忌。</w:t>
      </w:r>
    </w:p>
    <w:p w14:paraId="71D618B8" w14:textId="77777777" w:rsidR="007D5C34" w:rsidRDefault="00745CF2">
      <w:pPr>
        <w:pStyle w:val="Bodytext10"/>
        <w:spacing w:after="240" w:line="330" w:lineRule="exact"/>
        <w:ind w:firstLine="440"/>
        <w:jc w:val="both"/>
      </w:pPr>
      <w:r>
        <w:t xml:space="preserve">兑是泽水之气，升腾到天上就会化为雨而下降，有夬卦之象，所以说 </w:t>
      </w:r>
      <w:r>
        <w:rPr>
          <w:lang w:val="zh-CN" w:eastAsia="zh-CN" w:bidi="zh-CN"/>
        </w:rPr>
        <w:t>“泽上</w:t>
      </w:r>
      <w:r>
        <w:t>于天，夬”。君子效法这一卦象，取上面的富贵德泽而施予下面，所 以说</w:t>
      </w:r>
      <w:r>
        <w:rPr>
          <w:lang w:val="zh-CN" w:eastAsia="zh-CN" w:bidi="zh-CN"/>
        </w:rPr>
        <w:t>“施</w:t>
      </w:r>
      <w:r>
        <w:t>禄及下”。</w:t>
      </w:r>
      <w:r>
        <w:rPr>
          <w:lang w:val="zh-CN" w:eastAsia="zh-CN" w:bidi="zh-CN"/>
        </w:rPr>
        <w:t>“施禄</w:t>
      </w:r>
      <w:r>
        <w:t>及下”犹如天降雨泽给万物；下面对禄位的等 待，犹如万物等待天上的雨泽。君子与贤人都履行天职，共同食用天禄， 并不自居德泽。倘若自居德泽，吝惜而不肯下施，就失去夬卦的含义了， 所以说</w:t>
      </w:r>
      <w:r>
        <w:rPr>
          <w:lang w:val="zh-CN" w:eastAsia="zh-CN" w:bidi="zh-CN"/>
        </w:rPr>
        <w:t>“居德</w:t>
      </w:r>
      <w:r>
        <w:t>则忌”。忌，禁忌的意思。凡施恩惠的事，喜欢决开阻碍， 使恩惠畅达，而忌吝惜自居；凡乘人之危、造成怨恨和嫌隙的事，喜欢静 居而忌决。这也是圣人的言外之意。</w:t>
      </w:r>
    </w:p>
    <w:p w14:paraId="3D7F316C" w14:textId="77777777" w:rsidR="007D5C34" w:rsidRDefault="00745CF2">
      <w:pPr>
        <w:pStyle w:val="Heading210"/>
        <w:keepNext/>
        <w:keepLines/>
        <w:jc w:val="both"/>
      </w:pPr>
      <w:bookmarkStart w:id="766" w:name="bookmark766"/>
      <w:bookmarkStart w:id="767" w:name="bookmark767"/>
      <w:bookmarkStart w:id="768" w:name="bookmark768"/>
      <w:r>
        <w:t>［一辞多断］</w:t>
      </w:r>
      <w:bookmarkEnd w:id="766"/>
      <w:bookmarkEnd w:id="767"/>
      <w:bookmarkEnd w:id="768"/>
    </w:p>
    <w:p w14:paraId="5397C956" w14:textId="77777777" w:rsidR="007D5C34" w:rsidRDefault="00745CF2">
      <w:pPr>
        <w:pStyle w:val="Bodytext10"/>
        <w:spacing w:after="280" w:line="331" w:lineRule="exact"/>
        <w:ind w:firstLine="440"/>
        <w:jc w:val="both"/>
      </w:pPr>
      <w:r>
        <w:t>。问时运：目前气运强盛，钱财应该散布而不是聚敛，聚敛会导致祸 患。。问征战：赏要光明，罚要公道，切不要以骄傲自伐，或克减军粮。</w:t>
      </w:r>
    </w:p>
    <w:p w14:paraId="0113BE90" w14:textId="77777777" w:rsidR="007D5C34" w:rsidRDefault="00745CF2">
      <w:pPr>
        <w:pStyle w:val="Bodytext10"/>
        <w:spacing w:after="320" w:line="331" w:lineRule="exact"/>
        <w:ind w:firstLine="0"/>
        <w:jc w:val="both"/>
      </w:pPr>
      <w:r>
        <w:t>。问经商：获利很丰厚，但应该利己利人，平均分配钱财。倘若吝惜而不 肯施</w:t>
      </w:r>
      <w:r>
        <w:lastRenderedPageBreak/>
        <w:t>予，一定会为众人所嫉恨。。问功名：</w:t>
      </w:r>
      <w:r>
        <w:rPr>
          <w:lang w:val="zh-CN" w:eastAsia="zh-CN" w:bidi="zh-CN"/>
        </w:rPr>
        <w:t>“泽</w:t>
      </w:r>
      <w:r>
        <w:t>上于天”，有官居高位之 象。盈满者受损，是所应当自我警惕的。。问家宅：“泽上于天”，防止有 大水横溢的灾患。。问婚姻：夬有决绝的含义，而且夬的倒卦为垢，垢卦 说</w:t>
      </w:r>
      <w:r>
        <w:rPr>
          <w:lang w:val="zh-CN" w:eastAsia="zh-CN" w:bidi="zh-CN"/>
        </w:rPr>
        <w:t>“勿</w:t>
      </w:r>
      <w:r>
        <w:t>用取女”，这婚姻不成。</w:t>
      </w:r>
      <w:r>
        <w:rPr>
          <w:lang w:val="zh-CN" w:eastAsia="zh-CN" w:bidi="zh-CN"/>
        </w:rPr>
        <w:t>。问</w:t>
      </w:r>
      <w:r>
        <w:t>讼事：夬是决的意思，有决断的意思， 一次决断就可以了结诉讼。</w:t>
      </w:r>
      <w:r>
        <w:rPr>
          <w:lang w:val="zh-CN" w:eastAsia="zh-CN" w:bidi="zh-CN"/>
        </w:rPr>
        <w:t>。问</w:t>
      </w:r>
      <w:r>
        <w:t>胎孕：生男孩。</w:t>
      </w:r>
    </w:p>
    <w:p w14:paraId="6D825760" w14:textId="77777777" w:rsidR="007D5C34" w:rsidRDefault="00745CF2">
      <w:pPr>
        <w:pStyle w:val="Bodytext10"/>
        <w:spacing w:after="0" w:line="332" w:lineRule="exact"/>
        <w:ind w:firstLine="420"/>
        <w:jc w:val="both"/>
      </w:pPr>
      <w:r>
        <w:rPr>
          <w:b/>
          <w:bCs/>
        </w:rPr>
        <w:t>初九：壮于前趾，往不胜为咎。</w:t>
      </w:r>
    </w:p>
    <w:p w14:paraId="3C5EFF81" w14:textId="77777777" w:rsidR="007D5C34" w:rsidRDefault="00745CF2">
      <w:pPr>
        <w:pStyle w:val="Bodytext40"/>
        <w:spacing w:after="600" w:line="332" w:lineRule="exact"/>
        <w:ind w:firstLine="420"/>
        <w:jc w:val="both"/>
      </w:pPr>
      <w:r>
        <w:t>《象传》曰：不胜而往，咎也。</w:t>
      </w:r>
    </w:p>
    <w:p w14:paraId="237CC005" w14:textId="77777777" w:rsidR="007D5C34" w:rsidRDefault="00745CF2">
      <w:pPr>
        <w:pStyle w:val="Heading210"/>
        <w:keepNext/>
        <w:keepLines/>
        <w:jc w:val="both"/>
      </w:pPr>
      <w:bookmarkStart w:id="769" w:name="bookmark769"/>
      <w:bookmarkStart w:id="770" w:name="bookmark770"/>
      <w:bookmarkStart w:id="771" w:name="bookmark771"/>
      <w:r>
        <w:t>［经传释义］</w:t>
      </w:r>
      <w:bookmarkEnd w:id="769"/>
      <w:bookmarkEnd w:id="770"/>
      <w:bookmarkEnd w:id="771"/>
    </w:p>
    <w:p w14:paraId="03DF5696" w14:textId="77777777" w:rsidR="007D5C34" w:rsidRDefault="00745CF2">
      <w:pPr>
        <w:pStyle w:val="Bodytext10"/>
        <w:spacing w:after="240" w:line="332" w:lineRule="exact"/>
        <w:ind w:firstLine="440"/>
        <w:jc w:val="both"/>
      </w:pPr>
      <w:r>
        <w:t>初九居卦的下位，为夬卦的开始，象征率先用夬的人，故说</w:t>
      </w:r>
      <w:r>
        <w:rPr>
          <w:lang w:val="zh-CN" w:eastAsia="zh-CN" w:bidi="zh-CN"/>
        </w:rPr>
        <w:t>“壮</w:t>
      </w:r>
      <w:r>
        <w:t>于前 趾”。壮趾的爻辞与大壮初爻相同。所谓前，是比大壮又长了一个阳爻的 缘故。以最下面的阳爻去决除最上面的阴爻，上下悬殊，如果径情直往， 不但无济于事，反会招致灾祸，这又何必呢！爻辞以为初爻应当观察形势 变化，等待时机，量力而进，不应该躁妄地自取灾祸。《象传》以</w:t>
      </w:r>
      <w:r>
        <w:rPr>
          <w:lang w:val="zh-CN" w:eastAsia="zh-CN" w:bidi="zh-CN"/>
        </w:rPr>
        <w:t xml:space="preserve">“不胜 </w:t>
      </w:r>
      <w:r>
        <w:t>而往”来解释爻辞，是说还没有前往，就已经知道无法取胜了，比爻辞来 得更加激切。</w:t>
      </w:r>
    </w:p>
    <w:p w14:paraId="2A097902" w14:textId="77777777" w:rsidR="007D5C34" w:rsidRDefault="00745CF2">
      <w:pPr>
        <w:pStyle w:val="Heading210"/>
        <w:keepNext/>
        <w:keepLines/>
        <w:jc w:val="both"/>
      </w:pPr>
      <w:bookmarkStart w:id="772" w:name="bookmark772"/>
      <w:bookmarkStart w:id="773" w:name="bookmark773"/>
      <w:bookmarkStart w:id="774" w:name="bookmark774"/>
      <w:r>
        <w:t>［一辞多断］</w:t>
      </w:r>
      <w:bookmarkEnd w:id="772"/>
      <w:bookmarkEnd w:id="773"/>
      <w:bookmarkEnd w:id="774"/>
    </w:p>
    <w:p w14:paraId="48740443" w14:textId="77777777" w:rsidR="007D5C34" w:rsidRDefault="00745CF2">
      <w:pPr>
        <w:pStyle w:val="Bodytext10"/>
        <w:spacing w:after="240" w:line="332" w:lineRule="exact"/>
        <w:ind w:firstLine="440"/>
        <w:jc w:val="both"/>
      </w:pPr>
      <w:r>
        <w:t>。问时运：负气太盛，任意妄动，必定遭遇灾祸。。问征战：将领地 位低微，仗恃勇敢而径直前进，一定失败。灾咎是自己导致的。</w:t>
      </w:r>
      <w:r>
        <w:rPr>
          <w:lang w:val="zh-CN" w:eastAsia="zh-CN" w:bidi="zh-CN"/>
        </w:rPr>
        <w:t xml:space="preserve">。问经 </w:t>
      </w:r>
      <w:r>
        <w:t>商：不衡量地位，不审察机宜，率性地贩货前去，不但损失钱财，还要防 止丢掉性命，应该小心防备。</w:t>
      </w:r>
      <w:r>
        <w:rPr>
          <w:lang w:val="zh-CN" w:eastAsia="zh-CN" w:bidi="zh-CN"/>
        </w:rPr>
        <w:t>。问</w:t>
      </w:r>
      <w:r>
        <w:t>功名：急于前进，胆大妄为，属于自取 失败。。问婚姻：门户不当，不成，成了会有灾祸。</w:t>
      </w:r>
      <w:r>
        <w:rPr>
          <w:lang w:val="en-US" w:eastAsia="zh-CN" w:bidi="en-US"/>
        </w:rPr>
        <w:t>O</w:t>
      </w:r>
      <w:r>
        <w:t>问家宅：住宅地势 低下，居住不利。。问行人：应该马上归来，这样可以免于灾祸。</w:t>
      </w:r>
      <w:r>
        <w:rPr>
          <w:lang w:val="zh-CN" w:eastAsia="zh-CN" w:bidi="zh-CN"/>
        </w:rPr>
        <w:t xml:space="preserve">。问失 </w:t>
      </w:r>
      <w:r>
        <w:t>物：不必寻找，寻找反而有其他灾祸。。问讼事：应该马上中止诉讼。 。问胎孕：生男孩。</w:t>
      </w:r>
    </w:p>
    <w:p w14:paraId="25D46392" w14:textId="77777777" w:rsidR="007D5C34" w:rsidRDefault="00745CF2">
      <w:pPr>
        <w:pStyle w:val="Heading210"/>
        <w:keepNext/>
        <w:keepLines/>
        <w:jc w:val="both"/>
      </w:pPr>
      <w:bookmarkStart w:id="775" w:name="bookmark775"/>
      <w:bookmarkStart w:id="776" w:name="bookmark776"/>
      <w:bookmarkStart w:id="777" w:name="bookmark777"/>
      <w:r>
        <w:t>［活断实例］</w:t>
      </w:r>
      <w:bookmarkEnd w:id="775"/>
      <w:bookmarkEnd w:id="776"/>
      <w:bookmarkEnd w:id="777"/>
    </w:p>
    <w:p w14:paraId="5FFC9AB9" w14:textId="77777777" w:rsidR="007D5C34" w:rsidRDefault="00745CF2">
      <w:pPr>
        <w:pStyle w:val="Bodytext10"/>
        <w:spacing w:after="0" w:line="341" w:lineRule="exact"/>
        <w:ind w:firstLine="440"/>
        <w:jc w:val="both"/>
      </w:pPr>
      <w:r>
        <w:t>◎丰岛某人来了，说：</w:t>
      </w:r>
      <w:r>
        <w:rPr>
          <w:lang w:val="zh-CN" w:eastAsia="zh-CN" w:bidi="zh-CN"/>
        </w:rPr>
        <w:t>“我最</w:t>
      </w:r>
      <w:r>
        <w:t>近有所谋划，请占事情的成败。”筮得夬 卦，变为大过卦。</w:t>
      </w:r>
    </w:p>
    <w:p w14:paraId="78C89E5E" w14:textId="77777777" w:rsidR="007D5C34" w:rsidRDefault="00745CF2">
      <w:pPr>
        <w:pStyle w:val="Bodytext10"/>
        <w:spacing w:after="0" w:line="341" w:lineRule="exact"/>
        <w:ind w:firstLine="440"/>
        <w:jc w:val="both"/>
        <w:sectPr w:rsidR="007D5C34">
          <w:headerReference w:type="even" r:id="rId155"/>
          <w:headerReference w:type="default" r:id="rId156"/>
          <w:headerReference w:type="first" r:id="rId157"/>
          <w:pgSz w:w="8416" w:h="13325"/>
          <w:pgMar w:top="1241" w:right="612" w:bottom="785" w:left="840" w:header="0" w:footer="3" w:gutter="0"/>
          <w:cols w:space="720"/>
          <w:noEndnote/>
          <w:titlePg/>
          <w:docGrid w:linePitch="360"/>
        </w:sectPr>
      </w:pPr>
      <w:r>
        <w:t>断卦说：夬是决的意思，卦义在于用刚决除柔。初爻说</w:t>
      </w:r>
      <w:r>
        <w:rPr>
          <w:lang w:val="zh-CN" w:eastAsia="zh-CN" w:bidi="zh-CN"/>
        </w:rPr>
        <w:t>“往</w:t>
      </w:r>
      <w:r>
        <w:t xml:space="preserve">不胜为 </w:t>
      </w:r>
    </w:p>
    <w:p w14:paraId="43708352" w14:textId="77777777" w:rsidR="007D5C34" w:rsidRDefault="00745CF2">
      <w:pPr>
        <w:pStyle w:val="Bodytext10"/>
        <w:spacing w:after="0" w:line="341" w:lineRule="exact"/>
        <w:ind w:firstLine="0"/>
        <w:jc w:val="both"/>
      </w:pPr>
      <w:r>
        <w:lastRenderedPageBreak/>
        <w:t>咎”，是说不可轻率用决。现在您占谋事而得初爻，就卦位来说，初爻居 卦的最下位；就爻辞而论，前往一定</w:t>
      </w:r>
      <w:r>
        <w:rPr>
          <w:lang w:val="zh-CN" w:eastAsia="zh-CN" w:bidi="zh-CN"/>
        </w:rPr>
        <w:t>“不</w:t>
      </w:r>
      <w:r>
        <w:t>胜”。想来您所谋划的事，地位 一定很高，不易企及。虽然与您同一志愿的人还有不少，却只有您奋然前 进而不自量力。不但谋划的事情难成，还要招致祸咎，您应该从缓图谋。</w:t>
      </w:r>
    </w:p>
    <w:p w14:paraId="4E6AAE57" w14:textId="77777777" w:rsidR="007D5C34" w:rsidRDefault="00745CF2">
      <w:pPr>
        <w:pStyle w:val="Bodytext10"/>
        <w:spacing w:after="320" w:line="331" w:lineRule="exact"/>
        <w:ind w:firstLine="420"/>
        <w:jc w:val="both"/>
      </w:pPr>
      <w:r>
        <w:t>后来某人不听从占断，赶去谋事，果然招致侮辱。</w:t>
      </w:r>
    </w:p>
    <w:p w14:paraId="6DAF195E" w14:textId="77777777" w:rsidR="007D5C34" w:rsidRDefault="00745CF2">
      <w:pPr>
        <w:pStyle w:val="Bodytext10"/>
        <w:spacing w:after="0" w:line="331" w:lineRule="exact"/>
        <w:ind w:firstLine="420"/>
        <w:jc w:val="both"/>
      </w:pPr>
      <w:r>
        <w:rPr>
          <w:b/>
          <w:bCs/>
        </w:rPr>
        <w:t>九二：榻号莫夜，有戎勿恤。</w:t>
      </w:r>
    </w:p>
    <w:p w14:paraId="716D1C36" w14:textId="77777777" w:rsidR="007D5C34" w:rsidRDefault="00745CF2">
      <w:pPr>
        <w:pStyle w:val="Bodytext40"/>
        <w:spacing w:after="580" w:line="331" w:lineRule="exact"/>
        <w:ind w:firstLine="420"/>
        <w:jc w:val="both"/>
      </w:pPr>
      <w:r>
        <w:t>《象传》曰：</w:t>
      </w:r>
      <w:r>
        <w:rPr>
          <w:lang w:val="zh-CN" w:eastAsia="zh-CN" w:bidi="zh-CN"/>
        </w:rPr>
        <w:t>“有戎</w:t>
      </w:r>
      <w:r>
        <w:t>勿恤”，得中道也。</w:t>
      </w:r>
    </w:p>
    <w:p w14:paraId="01E04792" w14:textId="77777777" w:rsidR="007D5C34" w:rsidRDefault="00745CF2">
      <w:pPr>
        <w:pStyle w:val="Heading210"/>
        <w:keepNext/>
        <w:keepLines/>
        <w:jc w:val="both"/>
      </w:pPr>
      <w:bookmarkStart w:id="778" w:name="bookmark778"/>
      <w:bookmarkStart w:id="779" w:name="bookmark779"/>
      <w:bookmarkStart w:id="780" w:name="bookmark780"/>
      <w:r>
        <w:t>［经传释义］</w:t>
      </w:r>
      <w:bookmarkEnd w:id="778"/>
      <w:bookmarkEnd w:id="779"/>
      <w:bookmarkEnd w:id="780"/>
    </w:p>
    <w:p w14:paraId="14265A93" w14:textId="77777777" w:rsidR="007D5C34" w:rsidRDefault="00745CF2">
      <w:pPr>
        <w:pStyle w:val="Bodytext10"/>
        <w:spacing w:after="0" w:line="330" w:lineRule="exact"/>
        <w:ind w:firstLine="440"/>
        <w:jc w:val="both"/>
      </w:pPr>
      <w:r>
        <w:t>二爻居乾卦的中位，得到了乾卦</w:t>
      </w:r>
      <w:r>
        <w:rPr>
          <w:lang w:val="zh-CN" w:eastAsia="zh-CN" w:bidi="zh-CN"/>
        </w:rPr>
        <w:t>“夕</w:t>
      </w:r>
      <w:r>
        <w:t>惕”的含义，故说</w:t>
      </w:r>
      <w:r>
        <w:rPr>
          <w:lang w:val="zh-CN" w:eastAsia="zh-CN" w:bidi="zh-CN"/>
        </w:rPr>
        <w:t>“惕</w:t>
      </w:r>
      <w:r>
        <w:t xml:space="preserve">号莫夜”。 </w:t>
      </w:r>
      <w:r>
        <w:rPr>
          <w:lang w:val="zh-CN" w:eastAsia="zh-CN" w:bidi="zh-CN"/>
        </w:rPr>
        <w:t>“惕</w:t>
      </w:r>
      <w:r>
        <w:t>号”，内心凛然警惕，外部号令严明，即彖辞所说</w:t>
      </w:r>
      <w:r>
        <w:rPr>
          <w:lang w:val="zh-CN" w:eastAsia="zh-CN" w:bidi="zh-CN"/>
        </w:rPr>
        <w:t>“孚</w:t>
      </w:r>
      <w:r>
        <w:t>号，有厉”的旨 意。</w:t>
      </w:r>
      <w:r>
        <w:rPr>
          <w:lang w:val="zh-CN" w:eastAsia="zh-CN" w:bidi="zh-CN"/>
        </w:rPr>
        <w:t>“莫</w:t>
      </w:r>
      <w:r>
        <w:t>夜”，凡阴爻都属于坤象，坤为夜。兑卦所象征的寇盗暗中行动， 乘人不备，多在昏暮的时候，所以严密防范，暮夜时尤其应该加以警惕。 二爻变阴则下卦为离，离为戈兵，故说</w:t>
      </w:r>
      <w:r>
        <w:rPr>
          <w:lang w:val="zh-CN" w:eastAsia="zh-CN" w:bidi="zh-CN"/>
        </w:rPr>
        <w:t>“有</w:t>
      </w:r>
      <w:r>
        <w:t>戎”。</w:t>
      </w:r>
      <w:r>
        <w:rPr>
          <w:lang w:val="zh-CN" w:eastAsia="zh-CN" w:bidi="zh-CN"/>
        </w:rPr>
        <w:t>“勿</w:t>
      </w:r>
      <w:r>
        <w:t>恤”，九二为坎爻， 坎为恤，坎变为坤，所以</w:t>
      </w:r>
      <w:r>
        <w:rPr>
          <w:lang w:val="zh-CN" w:eastAsia="zh-CN" w:bidi="zh-CN"/>
        </w:rPr>
        <w:t>“勿</w:t>
      </w:r>
      <w:r>
        <w:t>恤”。</w:t>
      </w:r>
      <w:r>
        <w:rPr>
          <w:lang w:val="zh-CN" w:eastAsia="zh-CN" w:bidi="zh-CN"/>
        </w:rPr>
        <w:t>"有</w:t>
      </w:r>
      <w:r>
        <w:t>戎勿恤”，是有备无患的意思。</w:t>
      </w:r>
    </w:p>
    <w:p w14:paraId="1E6D652A" w14:textId="77777777" w:rsidR="007D5C34" w:rsidRDefault="00745CF2">
      <w:pPr>
        <w:pStyle w:val="Bodytext10"/>
        <w:spacing w:after="240" w:line="330" w:lineRule="exact"/>
        <w:ind w:firstLine="440"/>
        <w:jc w:val="both"/>
      </w:pPr>
      <w:r>
        <w:t>《象传》用</w:t>
      </w:r>
      <w:r>
        <w:rPr>
          <w:lang w:val="zh-CN" w:eastAsia="zh-CN" w:bidi="zh-CN"/>
        </w:rPr>
        <w:t>“得</w:t>
      </w:r>
      <w:r>
        <w:t>中道”来解释爻辞，二爻居乾卦的中位，说</w:t>
      </w:r>
      <w:r>
        <w:rPr>
          <w:lang w:val="zh-CN" w:eastAsia="zh-CN" w:bidi="zh-CN"/>
        </w:rPr>
        <w:t>“有</w:t>
      </w:r>
      <w:r>
        <w:t>戎勿 恤”，指能得</w:t>
      </w:r>
      <w:r>
        <w:rPr>
          <w:lang w:val="zh-CN" w:eastAsia="zh-CN" w:bidi="zh-CN"/>
        </w:rPr>
        <w:t>“大哉</w:t>
      </w:r>
      <w:r>
        <w:t>乾元”的</w:t>
      </w:r>
      <w:r>
        <w:rPr>
          <w:lang w:val="zh-CN" w:eastAsia="zh-CN" w:bidi="zh-CN"/>
        </w:rPr>
        <w:t>“刚健</w:t>
      </w:r>
      <w:r>
        <w:t>中正”之道。</w:t>
      </w:r>
    </w:p>
    <w:p w14:paraId="65CEC9BB" w14:textId="77777777" w:rsidR="007D5C34" w:rsidRDefault="00745CF2">
      <w:pPr>
        <w:pStyle w:val="Heading210"/>
        <w:keepNext/>
        <w:keepLines/>
        <w:jc w:val="both"/>
      </w:pPr>
      <w:bookmarkStart w:id="781" w:name="bookmark781"/>
      <w:bookmarkStart w:id="782" w:name="bookmark782"/>
      <w:bookmarkStart w:id="783" w:name="bookmark783"/>
      <w:r>
        <w:t>［一辞多断］</w:t>
      </w:r>
      <w:bookmarkEnd w:id="781"/>
      <w:bookmarkEnd w:id="782"/>
      <w:bookmarkEnd w:id="783"/>
    </w:p>
    <w:p w14:paraId="491E0418" w14:textId="77777777" w:rsidR="007D5C34" w:rsidRDefault="00745CF2">
      <w:pPr>
        <w:pStyle w:val="Bodytext10"/>
        <w:spacing w:after="240" w:line="331" w:lineRule="exact"/>
        <w:ind w:firstLine="440"/>
        <w:jc w:val="both"/>
      </w:pPr>
      <w:r>
        <w:rPr>
          <w:lang w:val="zh-CN" w:eastAsia="zh-CN" w:bidi="zh-CN"/>
        </w:rPr>
        <w:t>。问</w:t>
      </w:r>
      <w:r>
        <w:t>时运：目前运途中正，只要事事谨慎，即使有意外的事情发生， 也可以安然无患。。问征战：军事上最怕夜袭，应该时刻防备，这样才能 无忧。。问经商，贩运货物最忌盗贼的惊扰和水火的灾难，总要保险，使 事情没有忧患。</w:t>
      </w:r>
      <w:r>
        <w:rPr>
          <w:lang w:val="zh-CN" w:eastAsia="zh-CN" w:bidi="zh-CN"/>
        </w:rPr>
        <w:t>。问</w:t>
      </w:r>
      <w:r>
        <w:t>家宅：住宅阳刚过盛，二爻变阴则下卦为离，应该防 止火灾。暮夜更当小心。。问婚姻：</w:t>
      </w:r>
      <w:r>
        <w:rPr>
          <w:lang w:val="zh-CN" w:eastAsia="zh-CN" w:bidi="zh-CN"/>
        </w:rPr>
        <w:t>“婚”</w:t>
      </w:r>
      <w:r>
        <w:t>字从</w:t>
      </w:r>
      <w:r>
        <w:rPr>
          <w:lang w:val="zh-CN" w:eastAsia="zh-CN" w:bidi="zh-CN"/>
        </w:rPr>
        <w:t>“女”</w:t>
      </w:r>
      <w:r>
        <w:t>从</w:t>
      </w:r>
      <w:r>
        <w:rPr>
          <w:lang w:val="zh-CN" w:eastAsia="zh-CN" w:bidi="zh-CN"/>
        </w:rPr>
        <w:t>“昏</w:t>
      </w:r>
      <w:r>
        <w:t>”，有暮夜 之象。《诗经》说</w:t>
      </w:r>
      <w:r>
        <w:rPr>
          <w:lang w:val="zh-CN" w:eastAsia="zh-CN" w:bidi="zh-CN"/>
        </w:rPr>
        <w:t>“弋</w:t>
      </w:r>
      <w:r>
        <w:t>凫与雁”，弋有戎象。</w:t>
      </w:r>
      <w:r>
        <w:rPr>
          <w:lang w:val="zh-CN" w:eastAsia="zh-CN" w:bidi="zh-CN"/>
        </w:rPr>
        <w:t>“勿</w:t>
      </w:r>
      <w:r>
        <w:t xml:space="preserve">恤”即有喜，占婚姻吉。 </w:t>
      </w:r>
      <w:r>
        <w:rPr>
          <w:lang w:val="zh-CN" w:eastAsia="zh-CN" w:bidi="zh-CN"/>
        </w:rPr>
        <w:t>。问</w:t>
      </w:r>
      <w:r>
        <w:t>讼事：马上可以断案结案，没有忧患。</w:t>
      </w:r>
      <w:r>
        <w:rPr>
          <w:lang w:val="zh-CN" w:eastAsia="zh-CN" w:bidi="zh-CN"/>
        </w:rPr>
        <w:t>。问</w:t>
      </w:r>
      <w:r>
        <w:t>疾病：日里轻，夜里重， 是阴虚火盛的病症，应当小心调治，可以无害。</w:t>
      </w:r>
      <w:r>
        <w:rPr>
          <w:lang w:val="en-US" w:eastAsia="zh-CN" w:bidi="en-US"/>
        </w:rPr>
        <w:t>O</w:t>
      </w:r>
      <w:r>
        <w:t>问胎孕：生男孩。</w:t>
      </w:r>
    </w:p>
    <w:p w14:paraId="1F8FDB8C" w14:textId="77777777" w:rsidR="007D5C34" w:rsidRDefault="00745CF2">
      <w:pPr>
        <w:pStyle w:val="Heading210"/>
        <w:keepNext/>
        <w:keepLines/>
        <w:jc w:val="both"/>
      </w:pPr>
      <w:bookmarkStart w:id="784" w:name="bookmark784"/>
      <w:bookmarkStart w:id="785" w:name="bookmark785"/>
      <w:bookmarkStart w:id="786" w:name="bookmark786"/>
      <w:r>
        <w:t>［活断实例］</w:t>
      </w:r>
      <w:bookmarkEnd w:id="784"/>
      <w:bookmarkEnd w:id="785"/>
      <w:bookmarkEnd w:id="786"/>
    </w:p>
    <w:p w14:paraId="6CE640A1" w14:textId="77777777" w:rsidR="007D5C34" w:rsidRDefault="00745CF2">
      <w:pPr>
        <w:pStyle w:val="Bodytext10"/>
        <w:spacing w:after="0" w:line="329" w:lineRule="exact"/>
        <w:ind w:firstLine="440"/>
        <w:jc w:val="both"/>
      </w:pPr>
      <w:r>
        <w:t>◎某豪商家的主管某来访，说：</w:t>
      </w:r>
      <w:r>
        <w:rPr>
          <w:lang w:val="zh-CN" w:eastAsia="zh-CN" w:bidi="zh-CN"/>
        </w:rPr>
        <w:t>“我因</w:t>
      </w:r>
      <w:r>
        <w:t>为商业旅行，暂时把店里的事 托付给朋友代理。不料他们通同舞弊，擅自支取我的钱，又作假而抬高货 价，捏造假</w:t>
      </w:r>
      <w:r>
        <w:lastRenderedPageBreak/>
        <w:t>帐。我近来已经知道了他们的奸情，是揭发他们而治他们的 罪，还是隐瞒他们的劣迹而就此了结呢？这两者应该怎样选择？请为我占 一卦。”筮得夬卦，变为革卦。</w:t>
      </w:r>
    </w:p>
    <w:p w14:paraId="584A5839" w14:textId="77777777" w:rsidR="007D5C34" w:rsidRDefault="00745CF2">
      <w:pPr>
        <w:pStyle w:val="Bodytext10"/>
        <w:spacing w:after="0" w:line="332" w:lineRule="exact"/>
        <w:ind w:firstLine="440"/>
        <w:jc w:val="both"/>
      </w:pPr>
      <w:r>
        <w:t>断卦说：夬是以刚决柔，决去小人的卦。上位一个阴爻是奸恶者的首 领，五个阳爻在下面联合起来决除它。彖辞说</w:t>
      </w:r>
      <w:r>
        <w:rPr>
          <w:lang w:val="zh-CN" w:eastAsia="zh-CN" w:bidi="zh-CN"/>
        </w:rPr>
        <w:t>“孚</w:t>
      </w:r>
      <w:r>
        <w:t>号，有厉”，指表明信 义，发出呼号而不胜危惧，奸恶的难除就是这样。现在您占得二爻，爻辞 说</w:t>
      </w:r>
      <w:r>
        <w:rPr>
          <w:lang w:val="zh-CN" w:eastAsia="zh-CN" w:bidi="zh-CN"/>
        </w:rPr>
        <w:t>“惕</w:t>
      </w:r>
      <w:r>
        <w:t>号，莫夜有戎，勿恤”，凡作伪舞弊都属于阴谋。阴为夜，鼠窃之 徒昼伏夜出，其形象也属于暮夜，所以防止他们也主要在暮夜之间。</w:t>
      </w:r>
      <w:r>
        <w:rPr>
          <w:lang w:val="zh-CN" w:eastAsia="zh-CN" w:bidi="zh-CN"/>
        </w:rPr>
        <w:t xml:space="preserve">“惕 </w:t>
      </w:r>
      <w:r>
        <w:t>号”，是警惕申令，像防盗那样整夜地击柝。兑为口，只有口舌容易导致 争斗。他们都是穷寇，您若过严地诘问，小则引起口舌，大则导致动武， 都在所不免。只要您有理有据，言辞得当，即使他们动武也不必忧虑，所 以说</w:t>
      </w:r>
      <w:r>
        <w:rPr>
          <w:lang w:val="zh-CN" w:eastAsia="zh-CN" w:bidi="zh-CN"/>
        </w:rPr>
        <w:t>“勿</w:t>
      </w:r>
      <w:r>
        <w:t>恤”。卦义虽然在于决除小人，而《彖传》却强调</w:t>
      </w:r>
      <w:r>
        <w:rPr>
          <w:lang w:val="zh-CN" w:eastAsia="zh-CN" w:bidi="zh-CN"/>
        </w:rPr>
        <w:t>“健</w:t>
      </w:r>
      <w:r>
        <w:t>而说，决 而和”，这是在决除过程中也不失忠厚的意思。您请深思而后行。</w:t>
      </w:r>
    </w:p>
    <w:p w14:paraId="372766BD" w14:textId="77777777" w:rsidR="007D5C34" w:rsidRDefault="00745CF2">
      <w:pPr>
        <w:pStyle w:val="Bodytext10"/>
        <w:spacing w:after="320" w:line="332" w:lineRule="exact"/>
        <w:ind w:firstLine="440"/>
        <w:jc w:val="both"/>
      </w:pPr>
      <w:r>
        <w:t>某主管听了大有感触，完全听从我的占断，事情才得以和平了结。</w:t>
      </w:r>
    </w:p>
    <w:p w14:paraId="7D9D26F1" w14:textId="77777777" w:rsidR="007D5C34" w:rsidRDefault="00745CF2">
      <w:pPr>
        <w:pStyle w:val="Bodytext10"/>
        <w:spacing w:after="0" w:line="332" w:lineRule="exact"/>
        <w:ind w:firstLine="440"/>
        <w:jc w:val="both"/>
      </w:pPr>
      <w:r>
        <w:rPr>
          <w:b/>
          <w:bCs/>
        </w:rPr>
        <w:t>九三：壮于順，有凶。君子夬夬，独行遇雨，若濡，有愠，无咎。</w:t>
      </w:r>
    </w:p>
    <w:p w14:paraId="10EBD3EE" w14:textId="77777777" w:rsidR="007D5C34" w:rsidRDefault="00745CF2">
      <w:pPr>
        <w:pStyle w:val="Bodytext40"/>
        <w:spacing w:after="600" w:line="332" w:lineRule="exact"/>
        <w:jc w:val="both"/>
      </w:pPr>
      <w:r>
        <w:t>《象传》曰：“君子夬夬”，终无咎也。</w:t>
      </w:r>
    </w:p>
    <w:p w14:paraId="422E05FC" w14:textId="77777777" w:rsidR="007D5C34" w:rsidRDefault="00745CF2">
      <w:pPr>
        <w:pStyle w:val="Heading210"/>
        <w:keepNext/>
        <w:keepLines/>
        <w:jc w:val="both"/>
      </w:pPr>
      <w:bookmarkStart w:id="787" w:name="bookmark787"/>
      <w:bookmarkStart w:id="788" w:name="bookmark788"/>
      <w:bookmarkStart w:id="789" w:name="bookmark789"/>
      <w:r>
        <w:t>［经传释义］</w:t>
      </w:r>
      <w:bookmarkEnd w:id="787"/>
      <w:bookmarkEnd w:id="788"/>
      <w:bookmarkEnd w:id="789"/>
    </w:p>
    <w:p w14:paraId="7AA87B0C" w14:textId="77777777" w:rsidR="007D5C34" w:rsidRDefault="00745CF2">
      <w:pPr>
        <w:pStyle w:val="Bodytext10"/>
        <w:spacing w:after="0" w:line="332" w:lineRule="exact"/>
        <w:ind w:firstLine="440"/>
        <w:jc w:val="both"/>
      </w:pPr>
      <w:r>
        <w:t>鳩指面部额骨的位置。三爻居乾卦的极位，过刚而不中，而且夬卦大 象与大壮大致相似，所以初爻与三爻都称壮。壮是阳刚壮盛。</w:t>
      </w:r>
      <w:r>
        <w:rPr>
          <w:lang w:val="zh-CN" w:eastAsia="zh-CN" w:bidi="zh-CN"/>
        </w:rPr>
        <w:t>“壮于</w:t>
      </w:r>
      <w:r>
        <w:t>鳩”， 指刚怒首先表现在脸上。凡驱逐奸臣，最需要秘密谋划而不动声色，倘若 事情还没有做就先怒形于色，则机要的事不保密，灾难就一定会伤害自 身，所以说</w:t>
      </w:r>
      <w:r>
        <w:rPr>
          <w:lang w:val="zh-CN" w:eastAsia="zh-CN" w:bidi="zh-CN"/>
        </w:rPr>
        <w:t>“有</w:t>
      </w:r>
      <w:r>
        <w:t>凶”。</w:t>
      </w:r>
    </w:p>
    <w:p w14:paraId="2C8567C8" w14:textId="77777777" w:rsidR="007D5C34" w:rsidRDefault="00745CF2">
      <w:pPr>
        <w:pStyle w:val="Bodytext10"/>
        <w:spacing w:after="0" w:line="332" w:lineRule="exact"/>
        <w:ind w:firstLine="440"/>
        <w:jc w:val="both"/>
      </w:pPr>
      <w:r>
        <w:t>夬卦三爻的</w:t>
      </w:r>
      <w:r>
        <w:rPr>
          <w:lang w:val="zh-CN" w:eastAsia="zh-CN" w:bidi="zh-CN"/>
        </w:rPr>
        <w:t>“君</w:t>
      </w:r>
      <w:r>
        <w:t>子”即乾卦的九三的</w:t>
      </w:r>
      <w:r>
        <w:rPr>
          <w:lang w:val="zh-CN" w:eastAsia="zh-CN" w:bidi="zh-CN"/>
        </w:rPr>
        <w:t>“君</w:t>
      </w:r>
      <w:r>
        <w:t>子”，乾卦九三说</w:t>
      </w:r>
      <w:r>
        <w:rPr>
          <w:lang w:val="zh-CN" w:eastAsia="zh-CN" w:bidi="zh-CN"/>
        </w:rPr>
        <w:t>“乾</w:t>
      </w:r>
      <w:r>
        <w:t>乾”， 所以夬卦三爻称</w:t>
      </w:r>
      <w:r>
        <w:rPr>
          <w:lang w:val="zh-CN" w:eastAsia="zh-CN" w:bidi="zh-CN"/>
        </w:rPr>
        <w:t>“夬</w:t>
      </w:r>
      <w:r>
        <w:t>夬”，指决而又决的样子。决去阴爻的是五个阳爻， 而三爻却独自与上爻相应，乾为行，故说</w:t>
      </w:r>
      <w:r>
        <w:rPr>
          <w:lang w:val="zh-CN" w:eastAsia="zh-CN" w:bidi="zh-CN"/>
        </w:rPr>
        <w:t>“独</w:t>
      </w:r>
      <w:r>
        <w:t>行”。兑为雨，夬卦倒过来 则为垢卦，垢为遇，故说</w:t>
      </w:r>
      <w:r>
        <w:rPr>
          <w:lang w:val="zh-CN" w:eastAsia="zh-CN" w:bidi="zh-CN"/>
        </w:rPr>
        <w:t>“遇</w:t>
      </w:r>
      <w:r>
        <w:t>雨”。兑泽在上卦，有降雨之象；三爻独行 前进，有遇雨之象。濡是濡滞，</w:t>
      </w:r>
      <w:r>
        <w:rPr>
          <w:lang w:val="zh-CN" w:eastAsia="zh-CN" w:bidi="zh-CN"/>
        </w:rPr>
        <w:t>“独</w:t>
      </w:r>
      <w:r>
        <w:t>行遇雨”，所以好像有所濡滞。愠即 《诗经》所谓</w:t>
      </w:r>
      <w:r>
        <w:rPr>
          <w:lang w:val="zh-CN" w:eastAsia="zh-CN" w:bidi="zh-CN"/>
        </w:rPr>
        <w:t>“愠</w:t>
      </w:r>
      <w:r>
        <w:t>于群小”，故说</w:t>
      </w:r>
      <w:r>
        <w:rPr>
          <w:lang w:val="zh-CN" w:eastAsia="zh-CN" w:bidi="zh-CN"/>
        </w:rPr>
        <w:t>“有愠”。但</w:t>
      </w:r>
      <w:r>
        <w:t>君子志在祛除邪恶，虽然与 上爻相应，实际上却与上爻相敌，即使濡滞也一定要前进，所以虽然</w:t>
      </w:r>
      <w:r>
        <w:rPr>
          <w:lang w:val="zh-CN" w:eastAsia="zh-CN" w:bidi="zh-CN"/>
        </w:rPr>
        <w:t xml:space="preserve">“有 </w:t>
      </w:r>
      <w:r>
        <w:t>愠”，但是</w:t>
      </w:r>
      <w:r>
        <w:rPr>
          <w:lang w:val="zh-CN" w:eastAsia="zh-CN" w:bidi="zh-CN"/>
        </w:rPr>
        <w:t>“无</w:t>
      </w:r>
      <w:r>
        <w:t>咎”。</w:t>
      </w:r>
    </w:p>
    <w:p w14:paraId="14EB3734" w14:textId="77777777" w:rsidR="007D5C34" w:rsidRDefault="00745CF2">
      <w:pPr>
        <w:pStyle w:val="Bodytext10"/>
        <w:spacing w:after="320" w:line="332" w:lineRule="exact"/>
        <w:ind w:firstLine="440"/>
        <w:jc w:val="both"/>
        <w:sectPr w:rsidR="007D5C34">
          <w:headerReference w:type="even" r:id="rId158"/>
          <w:headerReference w:type="default" r:id="rId159"/>
          <w:headerReference w:type="first" r:id="rId160"/>
          <w:pgSz w:w="8416" w:h="13325"/>
          <w:pgMar w:top="1241" w:right="612" w:bottom="785" w:left="840" w:header="0" w:footer="3" w:gutter="0"/>
          <w:cols w:space="720"/>
          <w:noEndnote/>
          <w:titlePg/>
          <w:docGrid w:linePitch="360"/>
        </w:sectPr>
      </w:pPr>
      <w:r>
        <w:t>《象传》用</w:t>
      </w:r>
      <w:r>
        <w:rPr>
          <w:lang w:val="zh-CN" w:eastAsia="zh-CN" w:bidi="zh-CN"/>
        </w:rPr>
        <w:t>“终</w:t>
      </w:r>
      <w:r>
        <w:t>无咎”来解释爻辞，指</w:t>
      </w:r>
      <w:r>
        <w:rPr>
          <w:lang w:val="zh-CN" w:eastAsia="zh-CN" w:bidi="zh-CN"/>
        </w:rPr>
        <w:t>“无</w:t>
      </w:r>
      <w:r>
        <w:t>咎”从乾卦的九三而来。 三爻阳气盈满，值上下卦之交，位置本来危险。</w:t>
      </w:r>
      <w:r>
        <w:rPr>
          <w:lang w:val="zh-CN" w:eastAsia="zh-CN" w:bidi="zh-CN"/>
        </w:rPr>
        <w:t>“君子</w:t>
      </w:r>
      <w:r>
        <w:t>夬夬独行”，虽然</w:t>
      </w:r>
    </w:p>
    <w:p w14:paraId="1EB18DAD" w14:textId="77777777" w:rsidR="007D5C34" w:rsidRDefault="00745CF2">
      <w:pPr>
        <w:pStyle w:val="Bodytext10"/>
        <w:spacing w:after="240" w:line="332" w:lineRule="exact"/>
        <w:ind w:firstLine="0"/>
        <w:jc w:val="both"/>
      </w:pPr>
      <w:r>
        <w:rPr>
          <w:lang w:val="zh-CN" w:eastAsia="zh-CN" w:bidi="zh-CN"/>
        </w:rPr>
        <w:lastRenderedPageBreak/>
        <w:t>“若濡</w:t>
      </w:r>
      <w:r>
        <w:t>有愠”，但是有危惧的心就不会有危险的遭遇，所以最终得以无咎。</w:t>
      </w:r>
    </w:p>
    <w:p w14:paraId="1C94D9C7" w14:textId="77777777" w:rsidR="007D5C34" w:rsidRDefault="00745CF2">
      <w:pPr>
        <w:pStyle w:val="Heading210"/>
        <w:keepNext/>
        <w:keepLines/>
        <w:jc w:val="both"/>
      </w:pPr>
      <w:bookmarkStart w:id="790" w:name="bookmark790"/>
      <w:bookmarkStart w:id="791" w:name="bookmark791"/>
      <w:bookmarkStart w:id="792" w:name="bookmark792"/>
      <w:r>
        <w:t>［一辞多断］</w:t>
      </w:r>
      <w:bookmarkEnd w:id="790"/>
      <w:bookmarkEnd w:id="791"/>
      <w:bookmarkEnd w:id="792"/>
    </w:p>
    <w:p w14:paraId="1573560D" w14:textId="77777777" w:rsidR="007D5C34" w:rsidRDefault="00745CF2">
      <w:pPr>
        <w:pStyle w:val="Bodytext10"/>
        <w:spacing w:after="300" w:line="332" w:lineRule="exact"/>
        <w:ind w:firstLine="440"/>
        <w:jc w:val="both"/>
      </w:pPr>
      <w:r>
        <w:rPr>
          <w:lang w:val="en-US" w:eastAsia="zh-CN" w:bidi="en-US"/>
        </w:rPr>
        <w:t>O</w:t>
      </w:r>
      <w:r>
        <w:t>问时运：目前气运得正，只是阳气过盛，如果率意地独行其是，未 免被别人疑心和忌讳，但幸而可以无害。。问征战：孤军深入，防止中途 遇到大水的阻隔，但没有灾祸。。问经商：孤独的客商独自远行，虽然无 咎，却恐怕遇到雨的阻挡，因而濡滞时日。。问功名：孤芳自赏，恐怕遭 到小人的嫌忌。</w:t>
      </w:r>
      <w:r>
        <w:rPr>
          <w:lang w:val="zh-CN" w:eastAsia="zh-CN" w:bidi="zh-CN"/>
        </w:rPr>
        <w:t>。问</w:t>
      </w:r>
      <w:r>
        <w:t>家宅：这屋子门面壮丽，栋梁上却恐怕有渗漏处，以 至东西被濡湿，应该赶快修葺。无害。。问婚姻：爻辞说独，一时得不到 好的配偶。。问疾病：面部浮肿，一定是湿热之气上冲所致，医治无害。 。问胎孕：生男孩。</w:t>
      </w:r>
    </w:p>
    <w:p w14:paraId="04B8F164" w14:textId="77777777" w:rsidR="007D5C34" w:rsidRDefault="00745CF2">
      <w:pPr>
        <w:pStyle w:val="Bodytext10"/>
        <w:spacing w:after="0" w:line="332" w:lineRule="exact"/>
        <w:ind w:firstLine="440"/>
        <w:jc w:val="both"/>
      </w:pPr>
      <w:r>
        <w:t>◎明治二十二年某月，占印幡沼的开凿。</w:t>
      </w:r>
    </w:p>
    <w:p w14:paraId="46113370" w14:textId="77777777" w:rsidR="007D5C34" w:rsidRDefault="00745CF2">
      <w:pPr>
        <w:pStyle w:val="Bodytext10"/>
        <w:spacing w:after="0" w:line="332" w:lineRule="exact"/>
        <w:ind w:firstLine="440"/>
        <w:jc w:val="both"/>
      </w:pPr>
      <w:r>
        <w:t>按：关东沃野与常总武野，都是从利根、户田两川流出的泥土。它们 联络安房国，所以上总国与下总国就是上洲砂与下洲砂，关东居民都沾利 根、户田两川的利益。两川中利根川大，河水常年注入下总。銚子港流出 的泥沙归入大海，善于识别地利的人为国家深感可惜。若能开凿印幡沼， 疏通检见川，把流出的泥沙蓄在东京弯上，日积月累，就可以形成一片沃 ±,使上总下总之间增添一个中总，与古来天明度、田沼、玄蕃头、天保 度、水野、越前守等同得利益。</w:t>
      </w:r>
    </w:p>
    <w:p w14:paraId="1CEF2CAD" w14:textId="77777777" w:rsidR="007D5C34" w:rsidRDefault="00745CF2">
      <w:pPr>
        <w:pStyle w:val="Bodytext10"/>
        <w:spacing w:after="0" w:line="332" w:lineRule="exact"/>
        <w:ind w:firstLine="440"/>
        <w:jc w:val="both"/>
      </w:pPr>
      <w:r>
        <w:t>在开凿的土地中，有一种称为硅藻土的，把这种土和水搅和，半浮半 沉，土不粘，用来筑堤防，立刻就会崩塌。把这种土积于两岸，用重物压 住，使地下的泥土反到上面，才能坚固。大约开凿的地共有四里。从印幡 沼到大和田一里半，都平坦，间或有一两丈的高低罢了。至于山间的地， 应当筑三丈的堤，上面设置二十台二十马力的水泵。用这些水泵，一昼夜 可以向堤中注入五万步开方的水，俨然像在山中蓄了一个大湖。根据水的 力量所及，将冲过花山、观音山下，那山下所蓄的硅藻土每天被水冲击， 大约可以流出二万步的砂土，以一昼夜的水力可以代替数万人的劳动。随 蓄随流，经过一年，左右的山土流空，可以变成像利根一样的川底。看横 须贺船渠所用的小水泵，一时就能抽干船渠的水，可知水泵的作用很大。 到山平地成的时候，除去山间的堤，从大和田到印幡沼，又形成一块可以 安居的乐土。在布施和新田之间，应当根据地形作堰，塞堵利根川的上 流，使水流入东京湾。</w:t>
      </w:r>
    </w:p>
    <w:p w14:paraId="1E91AC49" w14:textId="77777777" w:rsidR="007D5C34" w:rsidRDefault="00745CF2">
      <w:pPr>
        <w:pStyle w:val="Bodytext10"/>
        <w:spacing w:after="0" w:line="332" w:lineRule="exact"/>
        <w:ind w:firstLine="440"/>
        <w:jc w:val="both"/>
      </w:pPr>
      <w:r>
        <w:t>有人担心把利根川引到东京湾，利根川下流的水势必减少，以至失去 通船的便利，说是应该预先谋划一个好办法。不知銚子港地势最平，向南 沿着犬吠岬的暗礁，向北带着常陆原的沙漠，而流入大海。至于利根川， 一遇到大水就因为水口狭窄而逆流入霞浦和北浦，沿湖田圃被水淹没，危 害很大。这一开凿工</w:t>
      </w:r>
      <w:r>
        <w:lastRenderedPageBreak/>
        <w:t>程竣功后，不但免除了这种灾害，可以新得数万町步 的肥沃土地。</w:t>
      </w:r>
    </w:p>
    <w:p w14:paraId="558B3247" w14:textId="77777777" w:rsidR="007D5C34" w:rsidRDefault="00745CF2">
      <w:pPr>
        <w:pStyle w:val="Bodytext10"/>
        <w:spacing w:after="0" w:line="332" w:lineRule="exact"/>
        <w:ind w:firstLine="460"/>
        <w:jc w:val="both"/>
      </w:pPr>
      <w:r>
        <w:t>现在请占一卦，以决定开凿印幡沼的成否如何，筮得夬卦，变为 兑卦。</w:t>
      </w:r>
    </w:p>
    <w:p w14:paraId="5814ABC0" w14:textId="77777777" w:rsidR="007D5C34" w:rsidRDefault="00745CF2">
      <w:pPr>
        <w:pStyle w:val="Bodytext10"/>
        <w:spacing w:after="320" w:line="332" w:lineRule="exact"/>
        <w:ind w:firstLine="460"/>
        <w:jc w:val="both"/>
      </w:pPr>
      <w:r>
        <w:t>断卦说：泽是蓄水的地方，以低下为用处。《象传》说</w:t>
      </w:r>
      <w:r>
        <w:rPr>
          <w:lang w:val="zh-CN" w:eastAsia="zh-CN" w:bidi="zh-CN"/>
        </w:rPr>
        <w:t>“泽</w:t>
      </w:r>
      <w:r>
        <w:t>上于天”， 是洪水滔天，来势汹汹，所以夬卦以决除为含义，即所谓</w:t>
      </w:r>
      <w:r>
        <w:rPr>
          <w:lang w:val="zh-CN" w:eastAsia="zh-CN" w:bidi="zh-CN"/>
        </w:rPr>
        <w:t>“夬，</w:t>
      </w:r>
      <w:r>
        <w:t>决的意 思”。</w:t>
      </w:r>
      <w:r>
        <w:rPr>
          <w:lang w:val="zh-CN" w:eastAsia="zh-CN" w:bidi="zh-CN"/>
        </w:rPr>
        <w:t>“决”</w:t>
      </w:r>
      <w:r>
        <w:t>字从</w:t>
      </w:r>
      <w:r>
        <w:rPr>
          <w:lang w:val="zh-CN" w:eastAsia="zh-CN" w:bidi="zh-CN"/>
        </w:rPr>
        <w:t>“水”</w:t>
      </w:r>
      <w:r>
        <w:t>从</w:t>
      </w:r>
      <w:r>
        <w:rPr>
          <w:lang w:val="zh-CN" w:eastAsia="zh-CN" w:bidi="zh-CN"/>
        </w:rPr>
        <w:t>“夬”</w:t>
      </w:r>
      <w:r>
        <w:t>，显然是决水之象，与所问开凿印幡沼 水，卦象正好相合。现在占得三爻，爻辞说：</w:t>
      </w:r>
      <w:r>
        <w:rPr>
          <w:lang w:val="zh-CN" w:eastAsia="zh-CN" w:bidi="zh-CN"/>
        </w:rPr>
        <w:t>“壮</w:t>
      </w:r>
      <w:r>
        <w:t>于頫，有凶。君子夬夬 独行，遇雨若濡，有愠，无咎。”頫在头面，是高处，譬如水势盛大而在 高处，一旦冲决就很危险，故说凶。</w:t>
      </w:r>
      <w:r>
        <w:rPr>
          <w:lang w:val="zh-CN" w:eastAsia="zh-CN" w:bidi="zh-CN"/>
        </w:rPr>
        <w:t>“君</w:t>
      </w:r>
      <w:r>
        <w:t>子”指决定开凿的人；</w:t>
      </w:r>
      <w:r>
        <w:rPr>
          <w:lang w:val="zh-CN" w:eastAsia="zh-CN" w:bidi="zh-CN"/>
        </w:rPr>
        <w:t>“夬</w:t>
      </w:r>
      <w:r>
        <w:t>夬”， 指这件事不是一个人能干的。</w:t>
      </w:r>
      <w:r>
        <w:rPr>
          <w:lang w:val="zh-CN" w:eastAsia="zh-CN" w:bidi="zh-CN"/>
        </w:rPr>
        <w:t>“独</w:t>
      </w:r>
      <w:r>
        <w:t>行遇雨”，提出开凿者虽然有许多同志， 但是以三爻为首创，故说</w:t>
      </w:r>
      <w:r>
        <w:rPr>
          <w:lang w:val="zh-CN" w:eastAsia="zh-CN" w:bidi="zh-CN"/>
        </w:rPr>
        <w:t>“独</w:t>
      </w:r>
      <w:r>
        <w:t>行”；水向下流正如雨的下降，故说</w:t>
      </w:r>
      <w:r>
        <w:rPr>
          <w:lang w:val="zh-CN" w:eastAsia="zh-CN" w:bidi="zh-CN"/>
        </w:rPr>
        <w:t xml:space="preserve">“遇 </w:t>
      </w:r>
      <w:r>
        <w:t>雨”。</w:t>
      </w:r>
      <w:r>
        <w:rPr>
          <w:lang w:val="zh-CN" w:eastAsia="zh-CN" w:bidi="zh-CN"/>
        </w:rPr>
        <w:t>“若濡</w:t>
      </w:r>
      <w:r>
        <w:t>有愠”，指水一决，势必汹涌直下，附近的村居或许有稍被淹 没的，受灾的居民未免有愠恨的意思。谚语说：</w:t>
      </w:r>
      <w:r>
        <w:rPr>
          <w:lang w:val="zh-CN" w:eastAsia="zh-CN" w:bidi="zh-CN"/>
        </w:rPr>
        <w:t>“谋大</w:t>
      </w:r>
      <w:r>
        <w:t>事不记小怨，成大 功不顾小害。”印幡沼凿成，利益普及数十万百姓，其功绩下垂千百年， 所以《象传》说</w:t>
      </w:r>
      <w:r>
        <w:rPr>
          <w:lang w:val="zh-CN" w:eastAsia="zh-CN" w:bidi="zh-CN"/>
        </w:rPr>
        <w:t>“终无</w:t>
      </w:r>
      <w:r>
        <w:t>咎”。兴一利必有一弊，《象传》说</w:t>
      </w:r>
      <w:r>
        <w:rPr>
          <w:lang w:val="zh-CN" w:eastAsia="zh-CN" w:bidi="zh-CN"/>
        </w:rPr>
        <w:t>“终无</w:t>
      </w:r>
      <w:r>
        <w:t>咎”，可 知这件事有利有弊，如果得以长久，利益没有比这更大的了。</w:t>
      </w:r>
    </w:p>
    <w:p w14:paraId="2C0DDC69" w14:textId="77777777" w:rsidR="007D5C34" w:rsidRDefault="00745CF2">
      <w:pPr>
        <w:pStyle w:val="Bodytext10"/>
        <w:spacing w:after="0" w:line="332" w:lineRule="exact"/>
        <w:ind w:firstLine="440"/>
        <w:jc w:val="both"/>
      </w:pPr>
      <w:r>
        <w:rPr>
          <w:b/>
          <w:bCs/>
        </w:rPr>
        <w:t>九四：齊无肤，其行次且。牵羊悔亡，闻言不信。</w:t>
      </w:r>
    </w:p>
    <w:p w14:paraId="2ACD850F" w14:textId="77777777" w:rsidR="007D5C34" w:rsidRDefault="00745CF2">
      <w:pPr>
        <w:pStyle w:val="Bodytext40"/>
        <w:spacing w:after="580" w:line="332" w:lineRule="exact"/>
        <w:jc w:val="both"/>
      </w:pPr>
      <w:r>
        <w:t>《象传》曰：“其行次且”，位不当也；“闻言不信”，聪不明也。</w:t>
      </w:r>
    </w:p>
    <w:p w14:paraId="29764CEB" w14:textId="77777777" w:rsidR="007D5C34" w:rsidRDefault="00745CF2">
      <w:pPr>
        <w:pStyle w:val="Heading210"/>
        <w:keepNext/>
        <w:keepLines/>
        <w:jc w:val="both"/>
      </w:pPr>
      <w:bookmarkStart w:id="793" w:name="bookmark793"/>
      <w:bookmarkStart w:id="794" w:name="bookmark794"/>
      <w:bookmarkStart w:id="795" w:name="bookmark795"/>
      <w:r>
        <w:t>［经传释义］</w:t>
      </w:r>
      <w:bookmarkEnd w:id="793"/>
      <w:bookmarkEnd w:id="794"/>
      <w:bookmarkEnd w:id="795"/>
    </w:p>
    <w:p w14:paraId="3A719D40" w14:textId="77777777" w:rsidR="007D5C34" w:rsidRDefault="00745CF2">
      <w:pPr>
        <w:pStyle w:val="Bodytext10"/>
        <w:spacing w:after="0" w:line="333" w:lineRule="exact"/>
        <w:ind w:firstLine="460"/>
        <w:jc w:val="both"/>
      </w:pPr>
      <w:r>
        <w:t>夬卦与垢卦互为反卦。垢卦四爻</w:t>
      </w:r>
      <w:r>
        <w:rPr>
          <w:lang w:val="zh-CN" w:eastAsia="zh-CN" w:bidi="zh-CN"/>
        </w:rPr>
        <w:t>“臀</w:t>
      </w:r>
      <w:r>
        <w:t>无肤，其行次且”，垢卦九四即 夬卦的九三，所以爻辞相同。四爻在坎体，坎为臀，故有臀象。按照易 例，以阳为脊，以阴为肤，四爻本来是阴位，所以</w:t>
      </w:r>
      <w:r>
        <w:rPr>
          <w:lang w:val="zh-CN" w:eastAsia="zh-CN" w:bidi="zh-CN"/>
        </w:rPr>
        <w:t>“无</w:t>
      </w:r>
      <w:r>
        <w:t>肤”。并且夬卦旁 通剥卦，剥卦四爻说</w:t>
      </w:r>
      <w:r>
        <w:rPr>
          <w:lang w:val="zh-CN" w:eastAsia="zh-CN" w:bidi="zh-CN"/>
        </w:rPr>
        <w:t>“剥</w:t>
      </w:r>
      <w:r>
        <w:t>床以肤”，</w:t>
      </w:r>
      <w:r>
        <w:rPr>
          <w:lang w:val="zh-CN" w:eastAsia="zh-CN" w:bidi="zh-CN"/>
        </w:rPr>
        <w:t>“无</w:t>
      </w:r>
      <w:r>
        <w:t>肤”则已经剥尽了。夬卦四爻出了 乾而进入兑，与上爻同体，不无观望的意思，所以</w:t>
      </w:r>
      <w:r>
        <w:rPr>
          <w:lang w:val="zh-CN" w:eastAsia="zh-CN" w:bidi="zh-CN"/>
        </w:rPr>
        <w:t>“其</w:t>
      </w:r>
      <w:r>
        <w:t>行次且”，要前行 而又后退。</w:t>
      </w:r>
    </w:p>
    <w:p w14:paraId="33AA7DD6" w14:textId="77777777" w:rsidR="007D5C34" w:rsidRDefault="00745CF2">
      <w:pPr>
        <w:pStyle w:val="Bodytext10"/>
        <w:spacing w:after="0" w:line="333" w:lineRule="exact"/>
        <w:ind w:firstLine="460"/>
        <w:jc w:val="both"/>
        <w:sectPr w:rsidR="007D5C34">
          <w:headerReference w:type="even" r:id="rId161"/>
          <w:headerReference w:type="default" r:id="rId162"/>
          <w:headerReference w:type="first" r:id="rId163"/>
          <w:pgSz w:w="8416" w:h="13325"/>
          <w:pgMar w:top="1241" w:right="612" w:bottom="785" w:left="840" w:header="0" w:footer="3" w:gutter="0"/>
          <w:cols w:space="720"/>
          <w:noEndnote/>
          <w:titlePg/>
          <w:docGrid w:linePitch="360"/>
        </w:sectPr>
      </w:pPr>
      <w:r>
        <w:t xml:space="preserve">兑为羊，羊善于触决。四爻也是羊中的一只，能牵率群羊而行，悔恨 就可以消亡。朱子说：在前面牵着羊走，就无法前进，随在羊的后面才 </w:t>
      </w:r>
    </w:p>
    <w:p w14:paraId="2EAA4F90" w14:textId="77777777" w:rsidR="007D5C34" w:rsidRDefault="00745CF2">
      <w:pPr>
        <w:pStyle w:val="Bodytext10"/>
        <w:spacing w:after="0" w:line="333" w:lineRule="exact"/>
        <w:ind w:firstLine="0"/>
        <w:jc w:val="both"/>
      </w:pPr>
      <w:r>
        <w:lastRenderedPageBreak/>
        <w:t>行。四爻随在九五之后，可以牵着它前进。</w:t>
      </w:r>
      <w:r>
        <w:rPr>
          <w:lang w:val="zh-CN" w:eastAsia="zh-CN" w:bidi="zh-CN"/>
        </w:rPr>
        <w:t>“闻</w:t>
      </w:r>
      <w:r>
        <w:t xml:space="preserve">言不信”，言即《象传》的 </w:t>
      </w:r>
      <w:r>
        <w:rPr>
          <w:lang w:val="zh-CN" w:eastAsia="zh-CN" w:bidi="zh-CN"/>
        </w:rPr>
        <w:t>“孚</w:t>
      </w:r>
      <w:r>
        <w:t>号”，指大声疾呼，声明罪恶，加以讨伐，使天下人没有不知道的。四 爻首鼠两端，</w:t>
      </w:r>
      <w:r>
        <w:rPr>
          <w:lang w:val="zh-CN" w:eastAsia="zh-CN" w:bidi="zh-CN"/>
        </w:rPr>
        <w:t>“其</w:t>
      </w:r>
      <w:r>
        <w:t>行次且”，不是没有听到呼号，只是疑信不定，所以欲行 又止，还能说它有耳能听吗？</w:t>
      </w:r>
    </w:p>
    <w:p w14:paraId="56BB1277" w14:textId="77777777" w:rsidR="007D5C34" w:rsidRDefault="00745CF2">
      <w:pPr>
        <w:pStyle w:val="Bodytext10"/>
        <w:spacing w:after="240" w:line="334" w:lineRule="exact"/>
        <w:ind w:firstLine="440"/>
        <w:jc w:val="both"/>
      </w:pPr>
      <w:r>
        <w:t>《象传》以</w:t>
      </w:r>
      <w:r>
        <w:rPr>
          <w:lang w:val="zh-CN" w:eastAsia="zh-CN" w:bidi="zh-CN"/>
        </w:rPr>
        <w:t>“位</w:t>
      </w:r>
      <w:r>
        <w:t>不当”解释</w:t>
      </w:r>
      <w:r>
        <w:rPr>
          <w:lang w:val="zh-CN" w:eastAsia="zh-CN" w:bidi="zh-CN"/>
        </w:rPr>
        <w:t>“次</w:t>
      </w:r>
      <w:r>
        <w:t>且”，是说九四以阳爻居阴位，为阴 所蔽，故说</w:t>
      </w:r>
      <w:r>
        <w:rPr>
          <w:lang w:val="zh-CN" w:eastAsia="zh-CN" w:bidi="zh-CN"/>
        </w:rPr>
        <w:t>“位不</w:t>
      </w:r>
      <w:r>
        <w:t>当”。</w:t>
      </w:r>
      <w:r>
        <w:rPr>
          <w:lang w:val="zh-CN" w:eastAsia="zh-CN" w:bidi="zh-CN"/>
        </w:rPr>
        <w:t>“聪</w:t>
      </w:r>
      <w:r>
        <w:t>不明”是解释</w:t>
      </w:r>
      <w:r>
        <w:rPr>
          <w:lang w:val="zh-CN" w:eastAsia="zh-CN" w:bidi="zh-CN"/>
        </w:rPr>
        <w:t>“不</w:t>
      </w:r>
      <w:r>
        <w:t>信”的，指四爻居兑卦的 初位，与上爻相比。</w:t>
      </w:r>
    </w:p>
    <w:p w14:paraId="61C04030" w14:textId="77777777" w:rsidR="007D5C34" w:rsidRDefault="00745CF2">
      <w:pPr>
        <w:pStyle w:val="Heading210"/>
        <w:keepNext/>
        <w:keepLines/>
        <w:spacing w:after="140"/>
        <w:jc w:val="both"/>
      </w:pPr>
      <w:bookmarkStart w:id="796" w:name="bookmark796"/>
      <w:bookmarkStart w:id="797" w:name="bookmark797"/>
      <w:bookmarkStart w:id="798" w:name="bookmark798"/>
      <w:r>
        <w:t>［一辞多断］</w:t>
      </w:r>
      <w:bookmarkEnd w:id="796"/>
      <w:bookmarkEnd w:id="797"/>
      <w:bookmarkEnd w:id="798"/>
    </w:p>
    <w:p w14:paraId="276B4CED" w14:textId="77777777" w:rsidR="007D5C34" w:rsidRDefault="00745CF2">
      <w:pPr>
        <w:pStyle w:val="Bodytext10"/>
        <w:spacing w:after="240" w:line="331" w:lineRule="exact"/>
        <w:ind w:firstLine="440"/>
        <w:jc w:val="both"/>
      </w:pPr>
      <w:r>
        <w:t>。问时运：目前运途不当，做事颠倒，精神不安，所谋划的事难以成 就。。问经商：心中没有主见，所以贩售的货物时常失去机宜，获利很 难。</w:t>
      </w:r>
      <w:r>
        <w:rPr>
          <w:lang w:val="zh-CN" w:eastAsia="zh-CN" w:bidi="zh-CN"/>
        </w:rPr>
        <w:t>。问</w:t>
      </w:r>
      <w:r>
        <w:t>功名：</w:t>
      </w:r>
      <w:r>
        <w:rPr>
          <w:lang w:val="zh-CN" w:eastAsia="zh-CN" w:bidi="zh-CN"/>
        </w:rPr>
        <w:t>“次</w:t>
      </w:r>
      <w:r>
        <w:t>且”，难以行进的样子，怎么能成名？。问征战：</w:t>
      </w:r>
      <w:r>
        <w:rPr>
          <w:lang w:val="zh-CN" w:eastAsia="zh-CN" w:bidi="zh-CN"/>
        </w:rPr>
        <w:t xml:space="preserve">“臀 </w:t>
      </w:r>
      <w:r>
        <w:t>无肤”，是受了伤；</w:t>
      </w:r>
      <w:r>
        <w:rPr>
          <w:lang w:val="zh-CN" w:eastAsia="zh-CN" w:bidi="zh-CN"/>
        </w:rPr>
        <w:t>“行次</w:t>
      </w:r>
      <w:r>
        <w:t xml:space="preserve">且”，是想退却；“闻言不信”，是号令得不到执 行。这样行军，怎么能取得胜利呢？。问疾病：剥肤的灾难，大概是疥癞 之类吧？防止溃烂到耳朵，以致两耳失去听力。。问家宅：住宅屋后没有 余地，屋前所走的路曲折偏斜，为羊肠小径，居住者没有灾祸和悔恨。 </w:t>
      </w:r>
      <w:r>
        <w:rPr>
          <w:lang w:val="zh-CN" w:eastAsia="zh-CN" w:bidi="zh-CN"/>
        </w:rPr>
        <w:t>。问</w:t>
      </w:r>
      <w:r>
        <w:t>婚姻：开始踌躇不决，久后得以牵羊成婚。。问讼事：防止有杖笞的 灾祸。</w:t>
      </w:r>
      <w:r>
        <w:rPr>
          <w:lang w:val="zh-CN" w:eastAsia="zh-CN" w:bidi="zh-CN"/>
        </w:rPr>
        <w:t>。问</w:t>
      </w:r>
      <w:r>
        <w:t>行人：一时不回来。</w:t>
      </w:r>
      <w:r>
        <w:rPr>
          <w:lang w:val="zh-CN" w:eastAsia="zh-CN" w:bidi="zh-CN"/>
        </w:rPr>
        <w:t>。问</w:t>
      </w:r>
      <w:r>
        <w:t>胎孕：生女孩。</w:t>
      </w:r>
    </w:p>
    <w:p w14:paraId="5A72F19E" w14:textId="77777777" w:rsidR="007D5C34" w:rsidRDefault="00745CF2">
      <w:pPr>
        <w:pStyle w:val="Heading210"/>
        <w:keepNext/>
        <w:keepLines/>
        <w:spacing w:after="140"/>
        <w:jc w:val="both"/>
      </w:pPr>
      <w:bookmarkStart w:id="799" w:name="bookmark799"/>
      <w:bookmarkStart w:id="800" w:name="bookmark800"/>
      <w:bookmarkStart w:id="801" w:name="bookmark801"/>
      <w:r>
        <w:t>［活断实例］</w:t>
      </w:r>
      <w:bookmarkEnd w:id="799"/>
      <w:bookmarkEnd w:id="800"/>
      <w:bookmarkEnd w:id="801"/>
    </w:p>
    <w:p w14:paraId="06AC2C38" w14:textId="77777777" w:rsidR="007D5C34" w:rsidRDefault="00745CF2">
      <w:pPr>
        <w:pStyle w:val="Bodytext10"/>
        <w:spacing w:after="0" w:line="332" w:lineRule="exact"/>
        <w:ind w:firstLine="440"/>
        <w:jc w:val="both"/>
      </w:pPr>
      <w:r>
        <w:t>◎元老院议官西村贞阳、前神奈川县令井关盛艮两人，带着一位商人 来访。两人指着商人说：</w:t>
      </w:r>
      <w:r>
        <w:rPr>
          <w:lang w:val="zh-CN" w:eastAsia="zh-CN" w:bidi="zh-CN"/>
        </w:rPr>
        <w:t>“这是</w:t>
      </w:r>
      <w:r>
        <w:t>横滨洋银仲买雨宫启次郎。这位朋友最近 以洋银的时价博得了十五万元。获得了这样一大笔钱，想要谋定以后的基 业，与我一起来请求占筮，以便决定。”筮得夬卦，变为需卦。</w:t>
      </w:r>
    </w:p>
    <w:p w14:paraId="16291073" w14:textId="77777777" w:rsidR="007D5C34" w:rsidRDefault="00745CF2">
      <w:pPr>
        <w:pStyle w:val="Bodytext10"/>
        <w:spacing w:after="0" w:line="332" w:lineRule="exact"/>
        <w:ind w:firstLine="440"/>
        <w:jc w:val="both"/>
      </w:pPr>
      <w:r>
        <w:t>断卦说：您一次骤然博得十五万元的巨款，可以说是太幸运了。您为 确定后来的基业而问卦，我有一个办法，先告诉您。山梨县是您的父母之 乡，县下有富士川，川路浅而狭窄，无法运载重物。从陆路到横滨和东 京，道路险恶，行路都很怨苦。如果您能用这巨额金钱，首创一项大利 益，开凿从山梨八王子通到东京的公路和铁道，县下富绅也必定闻风兴 起，这样就可以一举成就事业。聚合山梨、长野两县的百姓，开一条大家 行走的便道，可以一天就到达东京，它的利益有多么大啊！您凭这十五万 金，每年也能得到百分之五的利润，一年大约可以得到七千五百元，比华 族所享的世禄也不差多少。</w:t>
      </w:r>
    </w:p>
    <w:p w14:paraId="4068D6C8" w14:textId="77777777" w:rsidR="007D5C34" w:rsidRDefault="00745CF2">
      <w:pPr>
        <w:pStyle w:val="Bodytext10"/>
        <w:spacing w:after="180" w:line="332" w:lineRule="exact"/>
        <w:ind w:firstLine="440"/>
        <w:jc w:val="both"/>
      </w:pPr>
      <w:r>
        <w:t>现在占得夬卦的四爻，爻辞说：</w:t>
      </w:r>
      <w:r>
        <w:rPr>
          <w:lang w:val="zh-CN" w:eastAsia="zh-CN" w:bidi="zh-CN"/>
        </w:rPr>
        <w:t>“臀</w:t>
      </w:r>
      <w:r>
        <w:t>无肤，其行次且。牵羊悔亡，闻</w:t>
      </w:r>
      <w:r>
        <w:br w:type="page"/>
      </w:r>
    </w:p>
    <w:p w14:paraId="110489AE" w14:textId="77777777" w:rsidR="007D5C34" w:rsidRDefault="00745CF2">
      <w:pPr>
        <w:pStyle w:val="Bodytext10"/>
        <w:spacing w:after="0" w:line="331" w:lineRule="exact"/>
        <w:ind w:firstLine="0"/>
        <w:jc w:val="both"/>
      </w:pPr>
      <w:r>
        <w:rPr>
          <w:noProof/>
        </w:rPr>
        <w:lastRenderedPageBreak/>
        <w:drawing>
          <wp:anchor distT="101600" distB="101600" distL="101600" distR="101600" simplePos="0" relativeHeight="125829397" behindDoc="0" locked="0" layoutInCell="1" allowOverlap="1" wp14:anchorId="4435685D" wp14:editId="4FF188A2">
            <wp:simplePos x="0" y="0"/>
            <wp:positionH relativeFrom="page">
              <wp:posOffset>3930650</wp:posOffset>
            </wp:positionH>
            <wp:positionV relativeFrom="paragraph">
              <wp:posOffset>76200</wp:posOffset>
            </wp:positionV>
            <wp:extent cx="987425" cy="1432560"/>
            <wp:effectExtent l="0" t="0" r="0" b="0"/>
            <wp:wrapSquare wrapText="left"/>
            <wp:docPr id="339" name="Shape 339"/>
            <wp:cNvGraphicFramePr/>
            <a:graphic xmlns:a="http://schemas.openxmlformats.org/drawingml/2006/main">
              <a:graphicData uri="http://schemas.openxmlformats.org/drawingml/2006/picture">
                <pic:pic xmlns:pic="http://schemas.openxmlformats.org/drawingml/2006/picture">
                  <pic:nvPicPr>
                    <pic:cNvPr id="340" name="Picture box 340"/>
                    <pic:cNvPicPr/>
                  </pic:nvPicPr>
                  <pic:blipFill>
                    <a:blip r:embed="rId164"/>
                    <a:stretch/>
                  </pic:blipFill>
                  <pic:spPr>
                    <a:xfrm>
                      <a:off x="0" y="0"/>
                      <a:ext cx="987425" cy="1432560"/>
                    </a:xfrm>
                    <a:prstGeom prst="rect">
                      <a:avLst/>
                    </a:prstGeom>
                  </pic:spPr>
                </pic:pic>
              </a:graphicData>
            </a:graphic>
          </wp:anchor>
        </w:drawing>
      </w:r>
      <w:r>
        <w:t>言不信。”臀在人身和下体，</w:t>
      </w:r>
      <w:r>
        <w:rPr>
          <w:lang w:val="zh-CN" w:eastAsia="zh-CN" w:bidi="zh-CN"/>
        </w:rPr>
        <w:t>“无</w:t>
      </w:r>
      <w:r>
        <w:t>肤”是皮肤受了伤， 可知您早年气运不佳，不免有剥肤一样的忧患。现在去 皮而得肉，肉肥满，是目前得巨款之象。</w:t>
      </w:r>
      <w:r>
        <w:rPr>
          <w:lang w:val="zh-CN" w:eastAsia="zh-CN" w:bidi="zh-CN"/>
        </w:rPr>
        <w:t>“其</w:t>
      </w:r>
      <w:r>
        <w:t>行次且”， 指您得巨款后筹谋不决，行止不定，这是您来问卜的本 意。</w:t>
      </w:r>
      <w:r>
        <w:rPr>
          <w:lang w:val="zh-CN" w:eastAsia="zh-CN" w:bidi="zh-CN"/>
        </w:rPr>
        <w:t>“牵</w:t>
      </w:r>
      <w:r>
        <w:t>羊悔亡”，兑为羊，也为钱，牵是牵率，指您 得到巨款后，在山梨县下建设公路和铁道，牵率众豪商 共同完成这一壮举。</w:t>
      </w:r>
      <w:r>
        <w:rPr>
          <w:lang w:val="zh-CN" w:eastAsia="zh-CN" w:bidi="zh-CN"/>
        </w:rPr>
        <w:t>“羊”</w:t>
      </w:r>
      <w:r>
        <w:t>字也通</w:t>
      </w:r>
      <w:r>
        <w:rPr>
          <w:lang w:val="zh-CN" w:eastAsia="zh-CN" w:bidi="zh-CN"/>
        </w:rPr>
        <w:t>“祥</w:t>
      </w:r>
      <w:r>
        <w:t>”。夬卦上下卦 换位则为履，履卦九二说</w:t>
      </w:r>
      <w:r>
        <w:rPr>
          <w:lang w:val="zh-CN" w:eastAsia="zh-CN" w:bidi="zh-CN"/>
        </w:rPr>
        <w:t>“履</w:t>
      </w:r>
      <w:r>
        <w:t xml:space="preserve">道坦坦”，履卦上爻说 </w:t>
      </w:r>
      <w:r>
        <w:rPr>
          <w:lang w:val="zh-CN" w:eastAsia="zh-CN" w:bidi="zh-CN"/>
        </w:rPr>
        <w:t>“视</w:t>
      </w:r>
      <w:r>
        <w:t>履考祥”，指的就是这件事吧？既说祥，悔恨自然消亡了。</w:t>
      </w:r>
      <w:r>
        <w:rPr>
          <w:lang w:val="zh-CN" w:eastAsia="zh-CN" w:bidi="zh-CN"/>
        </w:rPr>
        <w:t>“闻</w:t>
      </w:r>
      <w:r>
        <w:t>言”，即 我这些话，</w:t>
      </w:r>
      <w:r>
        <w:rPr>
          <w:lang w:val="zh-CN" w:eastAsia="zh-CN" w:bidi="zh-CN"/>
        </w:rPr>
        <w:t>“不</w:t>
      </w:r>
      <w:r>
        <w:t>信”指您有疑问，不能听从。就夬卦的含义说，夬也是去 掉险恶而成就坦夷的意思。</w:t>
      </w:r>
    </w:p>
    <w:p w14:paraId="76229593" w14:textId="77777777" w:rsidR="007D5C34" w:rsidRDefault="00745CF2">
      <w:pPr>
        <w:pStyle w:val="Bodytext10"/>
        <w:spacing w:after="320" w:line="331" w:lineRule="exact"/>
        <w:ind w:firstLine="440"/>
        <w:jc w:val="both"/>
      </w:pPr>
      <w:r>
        <w:t>雨宫氏听了，唯唯诺诺地离去。过了十四天又来，说：</w:t>
      </w:r>
      <w:r>
        <w:rPr>
          <w:lang w:val="zh-CN" w:eastAsia="zh-CN" w:bidi="zh-CN"/>
        </w:rPr>
        <w:t>“那一</w:t>
      </w:r>
      <w:r>
        <w:t>天受到 您的教诲，实在感铭在心肺，没想到回家的中途遇到同行某商人，他劝我 乘着盛运再博一筹，结果大为亏本，损失超过一半。以后如果再得到大 利，一定听从您的话。我说：</w:t>
      </w:r>
      <w:r>
        <w:rPr>
          <w:lang w:val="zh-CN" w:eastAsia="zh-CN" w:bidi="zh-CN"/>
        </w:rPr>
        <w:t>“唉！</w:t>
      </w:r>
      <w:r>
        <w:t>算了！爻象所示，到这里越发应验了。 '臀无肤</w:t>
      </w:r>
      <w:r>
        <w:rPr>
          <w:lang w:val="en-US" w:eastAsia="zh-CN" w:bidi="en-US"/>
        </w:rPr>
        <w:t>’，</w:t>
      </w:r>
      <w:r>
        <w:t>指您有切近的灾祸，到底不能安坐享福；’其行次且，闻言不 信</w:t>
      </w:r>
      <w:r>
        <w:rPr>
          <w:lang w:val="en-US" w:eastAsia="zh-CN" w:bidi="en-US"/>
        </w:rPr>
        <w:t>’，</w:t>
      </w:r>
      <w:r>
        <w:t>与您的行为深切著明，不用解释就很清楚了；’牵羊悔亡</w:t>
      </w:r>
      <w:r>
        <w:rPr>
          <w:lang w:val="en-US" w:eastAsia="zh-CN" w:bidi="en-US"/>
        </w:rPr>
        <w:t>’，</w:t>
      </w:r>
      <w:r>
        <w:t>指您以 后应当牵牢这羊，不再萌生贪心，否则连这羊也会丢了。人生的得失自有 定数，易道只是预先知道罢了，是不可勉强的。”</w:t>
      </w:r>
    </w:p>
    <w:p w14:paraId="27D11F8A" w14:textId="77777777" w:rsidR="007D5C34" w:rsidRDefault="00745CF2">
      <w:pPr>
        <w:pStyle w:val="Bodytext10"/>
        <w:spacing w:after="0" w:line="331" w:lineRule="exact"/>
        <w:ind w:firstLine="440"/>
        <w:jc w:val="both"/>
      </w:pPr>
      <w:r>
        <w:rPr>
          <w:b/>
          <w:bCs/>
        </w:rPr>
        <w:t>九五：菟陆夬夬，中行无咎。</w:t>
      </w:r>
    </w:p>
    <w:p w14:paraId="1CB3C3C8" w14:textId="77777777" w:rsidR="007D5C34" w:rsidRDefault="00745CF2">
      <w:pPr>
        <w:pStyle w:val="Bodytext40"/>
        <w:spacing w:after="600" w:line="331" w:lineRule="exact"/>
        <w:jc w:val="both"/>
      </w:pPr>
      <w:r>
        <w:t>《象传》曰：“中行无咎”，中未光也。</w:t>
      </w:r>
    </w:p>
    <w:p w14:paraId="376A908C" w14:textId="77777777" w:rsidR="007D5C34" w:rsidRDefault="00745CF2">
      <w:pPr>
        <w:pStyle w:val="Heading210"/>
        <w:keepNext/>
        <w:keepLines/>
        <w:jc w:val="both"/>
      </w:pPr>
      <w:bookmarkStart w:id="802" w:name="bookmark802"/>
      <w:bookmarkStart w:id="803" w:name="bookmark803"/>
      <w:bookmarkStart w:id="804" w:name="bookmark804"/>
      <w:r>
        <w:t>［经传释义］</w:t>
      </w:r>
      <w:bookmarkEnd w:id="802"/>
      <w:bookmarkEnd w:id="803"/>
      <w:bookmarkEnd w:id="804"/>
    </w:p>
    <w:p w14:paraId="0E3809E1" w14:textId="77777777" w:rsidR="007D5C34" w:rsidRDefault="00745CF2">
      <w:pPr>
        <w:pStyle w:val="Bodytext10"/>
        <w:spacing w:after="0" w:line="332" w:lineRule="exact"/>
        <w:ind w:firstLine="440"/>
        <w:jc w:val="both"/>
      </w:pPr>
      <w:r>
        <w:t xml:space="preserve">对“觅陆”二字的解释，马融、郑玄、王弼都说又叫商陆。宋衷以为 </w:t>
      </w:r>
      <w:r>
        <w:rPr>
          <w:i/>
          <w:iCs/>
          <w:sz w:val="24"/>
          <w:szCs w:val="24"/>
          <w:lang w:val="zh-CN" w:eastAsia="zh-CN" w:bidi="zh-CN"/>
        </w:rPr>
        <w:t>“菟”</w:t>
      </w:r>
      <w:r>
        <w:t>是免菜，</w:t>
      </w:r>
      <w:r>
        <w:rPr>
          <w:lang w:val="zh-CN" w:eastAsia="zh-CN" w:bidi="zh-CN"/>
        </w:rPr>
        <w:t>“陆”</w:t>
      </w:r>
      <w:r>
        <w:t>是商陆，分作两件事物，《周易本义》信从它。虞翻 作</w:t>
      </w:r>
      <w:r>
        <w:rPr>
          <w:lang w:val="zh-CN" w:eastAsia="zh-CN" w:bidi="zh-CN"/>
        </w:rPr>
        <w:t>“莞</w:t>
      </w:r>
      <w:r>
        <w:t>睦”，以“觅”为</w:t>
      </w:r>
      <w:r>
        <w:rPr>
          <w:lang w:val="zh-CN" w:eastAsia="zh-CN" w:bidi="zh-CN"/>
        </w:rPr>
        <w:t>“莞</w:t>
      </w:r>
      <w:r>
        <w:t>”，以</w:t>
      </w:r>
      <w:r>
        <w:rPr>
          <w:lang w:val="zh-CN" w:eastAsia="zh-CN" w:bidi="zh-CN"/>
        </w:rPr>
        <w:t>“陆”</w:t>
      </w:r>
      <w:r>
        <w:t>为</w:t>
      </w:r>
      <w:r>
        <w:rPr>
          <w:lang w:val="zh-CN" w:eastAsia="zh-CN" w:bidi="zh-CN"/>
        </w:rPr>
        <w:t>“睦</w:t>
      </w:r>
      <w:r>
        <w:t>”。众说纷纭，各有一偏 的见解。《说文解字》说竟是山羊的细角，音桓。</w:t>
      </w:r>
      <w:r>
        <w:rPr>
          <w:lang w:val="zh-CN" w:eastAsia="zh-CN" w:bidi="zh-CN"/>
        </w:rPr>
        <w:t>“竟”</w:t>
      </w:r>
      <w:r>
        <w:t>字从</w:t>
      </w:r>
      <w:r>
        <w:rPr>
          <w:lang w:val="zh-CN" w:eastAsia="zh-CN" w:bidi="zh-CN"/>
        </w:rPr>
        <w:t>“廿</w:t>
      </w:r>
      <w:r>
        <w:t>”，象征 羊角，不从“卄”。</w:t>
      </w:r>
    </w:p>
    <w:p w14:paraId="16DFA700" w14:textId="77777777" w:rsidR="007D5C34" w:rsidRDefault="00745CF2">
      <w:pPr>
        <w:pStyle w:val="Bodytext10"/>
        <w:spacing w:after="0" w:line="332" w:lineRule="exact"/>
        <w:ind w:firstLine="440"/>
        <w:jc w:val="both"/>
        <w:sectPr w:rsidR="007D5C34">
          <w:headerReference w:type="even" r:id="rId165"/>
          <w:headerReference w:type="default" r:id="rId166"/>
          <w:headerReference w:type="first" r:id="rId167"/>
          <w:pgSz w:w="8416" w:h="13325"/>
          <w:pgMar w:top="1241" w:right="612" w:bottom="785" w:left="840" w:header="0" w:footer="3" w:gutter="0"/>
          <w:cols w:space="720"/>
          <w:noEndnote/>
          <w:titlePg/>
          <w:docGrid w:linePitch="360"/>
        </w:sectPr>
      </w:pPr>
      <w:r>
        <w:t>夬全卦是兑，都有羊象。羊性善决，五爻变阴则全卦为大壮，所以夬 卦的爻象多与大壮相同；大壮卦五爻说</w:t>
      </w:r>
      <w:r>
        <w:rPr>
          <w:lang w:val="zh-CN" w:eastAsia="zh-CN" w:bidi="zh-CN"/>
        </w:rPr>
        <w:t>“丧</w:t>
      </w:r>
      <w:r>
        <w:t>羊”，所以夬卦五爻取象于山 羊。古人说皋陶断案时，遇到疑心有罪而又无法确定的人，就叫羊去触 它，这是羊能决除奸邪的明证。四爻说</w:t>
      </w:r>
      <w:r>
        <w:rPr>
          <w:lang w:val="zh-CN" w:eastAsia="zh-CN" w:bidi="zh-CN"/>
        </w:rPr>
        <w:t>“牵</w:t>
      </w:r>
      <w:r>
        <w:t xml:space="preserve">羊”，羊指五爻，四爻在它的 </w:t>
      </w:r>
    </w:p>
    <w:p w14:paraId="1D166F90" w14:textId="77777777" w:rsidR="007D5C34" w:rsidRDefault="00745CF2">
      <w:pPr>
        <w:pStyle w:val="Bodytext10"/>
        <w:spacing w:after="0" w:line="332" w:lineRule="exact"/>
        <w:ind w:firstLine="0"/>
        <w:jc w:val="both"/>
      </w:pPr>
      <w:r>
        <w:t>后面而牵着它。</w:t>
      </w:r>
      <w:r>
        <w:rPr>
          <w:lang w:val="zh-CN" w:eastAsia="zh-CN" w:bidi="zh-CN"/>
        </w:rPr>
        <w:t>“夬</w:t>
      </w:r>
      <w:r>
        <w:t>夬”，四五两爻在同一卦，牵连并进，故说</w:t>
      </w:r>
      <w:r>
        <w:rPr>
          <w:lang w:val="zh-CN" w:eastAsia="zh-CN" w:bidi="zh-CN"/>
        </w:rPr>
        <w:t>“夬</w:t>
      </w:r>
      <w:r>
        <w:t>夬”。 五爻居兑卦的中位，承乾而来，乾为行，故称</w:t>
      </w:r>
      <w:r>
        <w:rPr>
          <w:lang w:val="zh-CN" w:eastAsia="zh-CN" w:bidi="zh-CN"/>
        </w:rPr>
        <w:t>“中</w:t>
      </w:r>
      <w:r>
        <w:t>行”。阳爻到五位就没 有了，上六</w:t>
      </w:r>
      <w:r>
        <w:lastRenderedPageBreak/>
        <w:t>一个阴爻与五爻比近，最容易被蛊惑，必须夬而又夬，才能斥 退谗佞小人，而廓清君王的朝堂。</w:t>
      </w:r>
      <w:r>
        <w:rPr>
          <w:lang w:val="zh-CN" w:eastAsia="zh-CN" w:bidi="zh-CN"/>
        </w:rPr>
        <w:t>“中</w:t>
      </w:r>
      <w:r>
        <w:t>行”指中道而行，没有偏颇委曲， 不做过分的事。</w:t>
      </w:r>
    </w:p>
    <w:p w14:paraId="00C2A283" w14:textId="77777777" w:rsidR="007D5C34" w:rsidRDefault="00745CF2">
      <w:pPr>
        <w:pStyle w:val="Bodytext10"/>
        <w:spacing w:after="240" w:line="333" w:lineRule="exact"/>
        <w:ind w:firstLine="460"/>
        <w:jc w:val="both"/>
      </w:pPr>
      <w:r>
        <w:t>《象传》以</w:t>
      </w:r>
      <w:r>
        <w:rPr>
          <w:lang w:val="zh-CN" w:eastAsia="zh-CN" w:bidi="zh-CN"/>
        </w:rPr>
        <w:t>“中</w:t>
      </w:r>
      <w:r>
        <w:t>未光”来解释爻辞，是说五爻接近小人，纵使能够联 合众多阳爻来决除它，而且不失中道，但是终究没有完全体现光明的本 体，所以说</w:t>
      </w:r>
      <w:r>
        <w:rPr>
          <w:lang w:val="zh-CN" w:eastAsia="zh-CN" w:bidi="zh-CN"/>
        </w:rPr>
        <w:t>“中未</w:t>
      </w:r>
      <w:r>
        <w:t>光”。</w:t>
      </w:r>
    </w:p>
    <w:p w14:paraId="45E11BBC" w14:textId="77777777" w:rsidR="007D5C34" w:rsidRDefault="00745CF2">
      <w:pPr>
        <w:pStyle w:val="Heading210"/>
        <w:keepNext/>
        <w:keepLines/>
        <w:jc w:val="both"/>
      </w:pPr>
      <w:bookmarkStart w:id="805" w:name="bookmark805"/>
      <w:bookmarkStart w:id="806" w:name="bookmark806"/>
      <w:bookmarkStart w:id="807" w:name="bookmark807"/>
      <w:r>
        <w:t>［一辞多断］</w:t>
      </w:r>
      <w:bookmarkEnd w:id="805"/>
      <w:bookmarkEnd w:id="806"/>
      <w:bookmarkEnd w:id="807"/>
    </w:p>
    <w:p w14:paraId="67F1D236" w14:textId="77777777" w:rsidR="007D5C34" w:rsidRDefault="00745CF2">
      <w:pPr>
        <w:pStyle w:val="Bodytext10"/>
        <w:spacing w:after="240" w:line="331" w:lineRule="exact"/>
        <w:ind w:firstLine="460"/>
        <w:jc w:val="both"/>
      </w:pPr>
      <w:r>
        <w:t>。问时运：时运得中得正，凡事无害。。问征战：五爻为卦主，象征 主将，率领军队一齐前进。</w:t>
      </w:r>
      <w:r>
        <w:rPr>
          <w:lang w:val="zh-CN" w:eastAsia="zh-CN" w:bidi="zh-CN"/>
        </w:rPr>
        <w:t>“中</w:t>
      </w:r>
      <w:r>
        <w:t>行”是在大道上行进，所以无害。。问经 商：夬，决除的意思。爻在五位，时令将要过去，货物要果决而迅速地销 售才能无咎，否则将有悔恨。。问功名：五爻为尊贵的爻位，名声必定显 扬。只是应该远离小人，接近君子，这样才能无害。</w:t>
      </w:r>
      <w:r>
        <w:rPr>
          <w:lang w:val="zh-CN" w:eastAsia="zh-CN" w:bidi="zh-CN"/>
        </w:rPr>
        <w:t>。问</w:t>
      </w:r>
      <w:r>
        <w:t>家宅：住宅蔓草 丛生，几乎荒废，迅速剪除净尽，居住才无害。。问婚姻：五爻与二爻相 应，五爻居兑的中位，二爻居乾的中位，阴阳相合。</w:t>
      </w:r>
      <w:r>
        <w:rPr>
          <w:lang w:val="zh-CN" w:eastAsia="zh-CN" w:bidi="zh-CN"/>
        </w:rPr>
        <w:t>“羊”</w:t>
      </w:r>
      <w:r>
        <w:t>取义于祥，有 吉祥之兆，所以无害。。问疾病：五爻以阳爻居阳位，阳气过盛，调剂到 适中才能无咎。。问讼事：以正义决除邪恶，务必净尽，使它不再萌发， 诉讼才吉。。问胎孕：生女孩。</w:t>
      </w:r>
    </w:p>
    <w:p w14:paraId="431A61E5" w14:textId="77777777" w:rsidR="007D5C34" w:rsidRDefault="00745CF2">
      <w:pPr>
        <w:pStyle w:val="Heading210"/>
        <w:keepNext/>
        <w:keepLines/>
        <w:jc w:val="both"/>
      </w:pPr>
      <w:bookmarkStart w:id="808" w:name="bookmark808"/>
      <w:bookmarkStart w:id="809" w:name="bookmark809"/>
      <w:bookmarkStart w:id="810" w:name="bookmark810"/>
      <w:r>
        <w:t>［活断实例］</w:t>
      </w:r>
      <w:bookmarkEnd w:id="808"/>
      <w:bookmarkEnd w:id="809"/>
      <w:bookmarkEnd w:id="810"/>
    </w:p>
    <w:p w14:paraId="662A66D4" w14:textId="77777777" w:rsidR="007D5C34" w:rsidRDefault="00745CF2">
      <w:pPr>
        <w:pStyle w:val="Bodytext10"/>
        <w:spacing w:after="0" w:line="330" w:lineRule="exact"/>
        <w:ind w:firstLine="460"/>
        <w:jc w:val="both"/>
      </w:pPr>
      <w:r>
        <w:t>◎某华族的家仆来，请占他老主人的气运，筮得夬卦，变为大壮卦。</w:t>
      </w:r>
    </w:p>
    <w:p w14:paraId="03B7CEA7" w14:textId="77777777" w:rsidR="007D5C34" w:rsidRDefault="00745CF2">
      <w:pPr>
        <w:pStyle w:val="Bodytext10"/>
        <w:spacing w:after="320" w:line="330" w:lineRule="exact"/>
        <w:ind w:firstLine="460"/>
        <w:jc w:val="both"/>
      </w:pPr>
      <w:r>
        <w:t>断卦说：五爻与上位的一个阴爻相比，众多阳刚在下面同心协力，一 并前进，以决除小人，廓清君王的朝廷，所以卦名叫夬。您的老主人一向 性子急，脾气暴，维新以来隐居在别墅，遗弃故旧而亲近小人，以致家业 日益萧索，这是人所共知的。现在占得夬卦五爻，卦义是以刚决柔。免草 柔弱，容易生长，如果决除不尽，就会逐渐再次萌生，所以夬而又夬，务 必使它断根灭种。但是不得中行之道就不足以使邪恶的人心服，也不足以 去掉危害，只有中行才能无咎。五爻为卦主，正合您老主人的身份。务必 劝老主人远离小人，亲近君子，家道才能端正，气运才能盛大。</w:t>
      </w:r>
    </w:p>
    <w:p w14:paraId="3D7F84E8" w14:textId="77777777" w:rsidR="007D5C34" w:rsidRDefault="00745CF2">
      <w:pPr>
        <w:pStyle w:val="Bodytext10"/>
        <w:spacing w:after="0" w:line="331" w:lineRule="exact"/>
        <w:ind w:firstLine="460"/>
        <w:jc w:val="both"/>
      </w:pPr>
      <w:r>
        <w:rPr>
          <w:b/>
          <w:bCs/>
        </w:rPr>
        <w:t>上六：无号，终有凶。</w:t>
      </w:r>
    </w:p>
    <w:p w14:paraId="601A8083" w14:textId="77777777" w:rsidR="007D5C34" w:rsidRDefault="00745CF2">
      <w:pPr>
        <w:pStyle w:val="Bodytext40"/>
        <w:spacing w:after="240" w:line="331" w:lineRule="exact"/>
        <w:ind w:firstLine="460"/>
        <w:jc w:val="both"/>
      </w:pPr>
      <w:r>
        <w:t>《象传》曰：无号之凶，终不可长也。</w:t>
      </w:r>
    </w:p>
    <w:p w14:paraId="73C0FF53" w14:textId="77777777" w:rsidR="007D5C34" w:rsidRDefault="00745CF2">
      <w:pPr>
        <w:pStyle w:val="Heading210"/>
        <w:keepNext/>
        <w:keepLines/>
        <w:jc w:val="both"/>
      </w:pPr>
      <w:bookmarkStart w:id="811" w:name="bookmark811"/>
      <w:bookmarkStart w:id="812" w:name="bookmark812"/>
      <w:bookmarkStart w:id="813" w:name="bookmark813"/>
      <w:r>
        <w:t>［经传释义］</w:t>
      </w:r>
      <w:bookmarkEnd w:id="811"/>
      <w:bookmarkEnd w:id="812"/>
      <w:bookmarkEnd w:id="813"/>
    </w:p>
    <w:p w14:paraId="4E0FF5E8" w14:textId="77777777" w:rsidR="007D5C34" w:rsidRDefault="00745CF2">
      <w:pPr>
        <w:pStyle w:val="Bodytext10"/>
        <w:spacing w:after="0" w:line="326" w:lineRule="exact"/>
        <w:ind w:firstLine="440"/>
        <w:jc w:val="both"/>
      </w:pPr>
      <w:r>
        <w:t>号，即彖辞的</w:t>
      </w:r>
      <w:r>
        <w:rPr>
          <w:lang w:val="zh-CN" w:eastAsia="zh-CN" w:bidi="zh-CN"/>
        </w:rPr>
        <w:t>“孚</w:t>
      </w:r>
      <w:r>
        <w:t>号”、二爻的</w:t>
      </w:r>
      <w:r>
        <w:rPr>
          <w:lang w:val="zh-CN" w:eastAsia="zh-CN" w:bidi="zh-CN"/>
        </w:rPr>
        <w:t>“惕</w:t>
      </w:r>
      <w:r>
        <w:t>号”。上爻已到卦终，小人已经决 除净尽，似乎小人之道已消，可以</w:t>
      </w:r>
      <w:r>
        <w:rPr>
          <w:lang w:val="zh-CN" w:eastAsia="zh-CN" w:bidi="zh-CN"/>
        </w:rPr>
        <w:t>“无</w:t>
      </w:r>
      <w:r>
        <w:t>号” 了。不知</w:t>
      </w:r>
      <w:r>
        <w:rPr>
          <w:lang w:val="zh-CN" w:eastAsia="zh-CN" w:bidi="zh-CN"/>
        </w:rPr>
        <w:t>“无</w:t>
      </w:r>
      <w:r>
        <w:t>号”，小人的罪 名就不</w:t>
      </w:r>
      <w:r>
        <w:lastRenderedPageBreak/>
        <w:t>能昭彰，其图谋还将再次发生。夬卦到这里结束，垢卦就从这里开 始，所以说</w:t>
      </w:r>
      <w:r>
        <w:rPr>
          <w:lang w:val="zh-CN" w:eastAsia="zh-CN" w:bidi="zh-CN"/>
        </w:rPr>
        <w:t>“终有</w:t>
      </w:r>
      <w:r>
        <w:t>凶”。</w:t>
      </w:r>
    </w:p>
    <w:p w14:paraId="5559AEB4" w14:textId="77777777" w:rsidR="007D5C34" w:rsidRDefault="00745CF2">
      <w:pPr>
        <w:pStyle w:val="Bodytext10"/>
        <w:spacing w:after="240" w:line="326" w:lineRule="exact"/>
        <w:ind w:firstLine="440"/>
        <w:jc w:val="both"/>
      </w:pPr>
      <w:r>
        <w:t>《象传》重申说：</w:t>
      </w:r>
      <w:r>
        <w:rPr>
          <w:lang w:val="zh-CN" w:eastAsia="zh-CN" w:bidi="zh-CN"/>
        </w:rPr>
        <w:t>“无号</w:t>
      </w:r>
      <w:r>
        <w:t xml:space="preserve">之凶，终不可长也。”垢夬二卦相反，垢卦上 面五个阳爻，喜欢君子的存在；夬卦上面一个阴爻，忧虑小人的再度兴 盛。阴阳消长本来互相倚伏，明白了 </w:t>
      </w:r>
      <w:r>
        <w:rPr>
          <w:lang w:val="zh-CN" w:eastAsia="zh-CN" w:bidi="zh-CN"/>
        </w:rPr>
        <w:t>“无</w:t>
      </w:r>
      <w:r>
        <w:t>号”的凶险，垢卦的开始就伏藏 在夬卦的终结中，所以说</w:t>
      </w:r>
      <w:r>
        <w:rPr>
          <w:lang w:val="zh-CN" w:eastAsia="zh-CN" w:bidi="zh-CN"/>
        </w:rPr>
        <w:t>“终</w:t>
      </w:r>
      <w:r>
        <w:t>不可长”。</w:t>
      </w:r>
    </w:p>
    <w:p w14:paraId="6C901F08" w14:textId="77777777" w:rsidR="007D5C34" w:rsidRDefault="00745CF2">
      <w:pPr>
        <w:pStyle w:val="Heading210"/>
        <w:keepNext/>
        <w:keepLines/>
        <w:jc w:val="both"/>
      </w:pPr>
      <w:bookmarkStart w:id="814" w:name="bookmark814"/>
      <w:bookmarkStart w:id="815" w:name="bookmark815"/>
      <w:bookmarkStart w:id="816" w:name="bookmark816"/>
      <w:r>
        <w:t>［一辞多断］</w:t>
      </w:r>
      <w:bookmarkEnd w:id="814"/>
      <w:bookmarkEnd w:id="815"/>
      <w:bookmarkEnd w:id="816"/>
    </w:p>
    <w:p w14:paraId="70036878" w14:textId="77777777" w:rsidR="007D5C34" w:rsidRDefault="00745CF2">
      <w:pPr>
        <w:pStyle w:val="Bodytext10"/>
        <w:spacing w:after="240" w:line="325" w:lineRule="exact"/>
        <w:ind w:firstLine="440"/>
        <w:jc w:val="both"/>
      </w:pPr>
      <w:r>
        <w:t>。问时运：正运已经退去，更应该警惕，这样才可以免于凶险。。问 征战：军事行动即将结束，但是余孽还在，应当重申号令，严加戒备，以 彻底肃清敌人。倘若苟且偷安而忘记了防备，终究有凶险。</w:t>
      </w:r>
      <w:r>
        <w:rPr>
          <w:lang w:val="zh-CN" w:eastAsia="zh-CN" w:bidi="zh-CN"/>
        </w:rPr>
        <w:t>。问</w:t>
      </w:r>
      <w:r>
        <w:t>经商：上 爻是卦的终结，象征货物脱售将尽，应当重申以后的约定，商业才能继 续。</w:t>
      </w:r>
      <w:r>
        <w:rPr>
          <w:lang w:val="zh-CN" w:eastAsia="zh-CN" w:bidi="zh-CN"/>
        </w:rPr>
        <w:t>“无</w:t>
      </w:r>
      <w:r>
        <w:t>号”是商业没有名目，生意必然凶险。</w:t>
      </w:r>
      <w:r>
        <w:rPr>
          <w:lang w:val="zh-CN" w:eastAsia="zh-CN" w:bidi="zh-CN"/>
        </w:rPr>
        <w:t>。问功</w:t>
      </w:r>
      <w:r>
        <w:t>名：“无号”是声名 灭绝之象，凶。。问家宅：一座宅中，或书声，或歌声，或笑语声，以至 鸡鸣狗吠，都有声。</w:t>
      </w:r>
      <w:r>
        <w:rPr>
          <w:lang w:val="zh-CN" w:eastAsia="zh-CN" w:bidi="zh-CN"/>
        </w:rPr>
        <w:t>“无</w:t>
      </w:r>
      <w:r>
        <w:t>号”则寂灭无声，这家必然凶险。。问疾病：是 阳尽阴生的病症。痛痒不觉得，号叫没有声音，病情已经危险了。凶。 。问婚姻：没有媒妁的介绍，不成。</w:t>
      </w:r>
      <w:r>
        <w:rPr>
          <w:lang w:val="zh-CN" w:eastAsia="zh-CN" w:bidi="zh-CN"/>
        </w:rPr>
        <w:t>。问</w:t>
      </w:r>
      <w:r>
        <w:t>讼事：有冤不能申，诉讼不得 理，凶。</w:t>
      </w:r>
      <w:r>
        <w:rPr>
          <w:lang w:val="zh-CN" w:eastAsia="zh-CN" w:bidi="zh-CN"/>
        </w:rPr>
        <w:t>。问</w:t>
      </w:r>
      <w:r>
        <w:t>行人：不通音讯，凶。。问胎孕：生女孩。</w:t>
      </w:r>
    </w:p>
    <w:p w14:paraId="4DCBB975" w14:textId="77777777" w:rsidR="007D5C34" w:rsidRDefault="00745CF2">
      <w:pPr>
        <w:pStyle w:val="Heading210"/>
        <w:keepNext/>
        <w:keepLines/>
        <w:jc w:val="both"/>
      </w:pPr>
      <w:bookmarkStart w:id="817" w:name="bookmark817"/>
      <w:bookmarkStart w:id="818" w:name="bookmark818"/>
      <w:bookmarkStart w:id="819" w:name="bookmark819"/>
      <w:r>
        <w:t>［活断实例］</w:t>
      </w:r>
      <w:bookmarkEnd w:id="817"/>
      <w:bookmarkEnd w:id="818"/>
      <w:bookmarkEnd w:id="819"/>
    </w:p>
    <w:p w14:paraId="1B968CB5" w14:textId="77777777" w:rsidR="007D5C34" w:rsidRDefault="00745CF2">
      <w:pPr>
        <w:pStyle w:val="Bodytext10"/>
        <w:spacing w:after="740" w:line="324" w:lineRule="exact"/>
        <w:ind w:firstLine="440"/>
        <w:jc w:val="both"/>
      </w:pPr>
      <w:r>
        <w:t>◎一天，外务书记官北泽正诚君来访，说：</w:t>
      </w:r>
      <w:r>
        <w:rPr>
          <w:lang w:val="zh-CN" w:eastAsia="zh-CN" w:bidi="zh-CN"/>
        </w:rPr>
        <w:t>“与</w:t>
      </w:r>
      <w:r>
        <w:t>我同藩的武士佐久间 象山①先生，是当代的有志之士，平时讲洋学，但是也谈易理。我曾经到 过他的门庭，屡次听先生讲说。长藩吉田松荫氏②谋划私自出洋，先生大 对他的志向加赞赏，赋诗赠给他。及松荫的事被追究，先生也被论罪，幽 禁在江户，不久被赦免。</w:t>
      </w:r>
    </w:p>
    <w:p w14:paraId="79A0AF00" w14:textId="77777777" w:rsidR="007D5C34" w:rsidRDefault="00745CF2">
      <w:pPr>
        <w:pStyle w:val="Bodytext30"/>
        <w:numPr>
          <w:ilvl w:val="0"/>
          <w:numId w:val="4"/>
        </w:numPr>
        <w:tabs>
          <w:tab w:val="left" w:pos="631"/>
        </w:tabs>
        <w:spacing w:line="240" w:lineRule="exact"/>
        <w:jc w:val="both"/>
      </w:pPr>
      <w:bookmarkStart w:id="820" w:name="bookmark820"/>
      <w:bookmarkEnd w:id="820"/>
      <w:r>
        <w:t>佐久间象山：日本江户末期思想家，兵法家。幼名启之助，通称修理，字子明，号象山。 别号国忠。遗著有《省侃录》、《象山诗钞》等。后刊有《增订象山全集》全五卷。</w:t>
      </w:r>
    </w:p>
    <w:p w14:paraId="24669C7F" w14:textId="77777777" w:rsidR="007D5C34" w:rsidRDefault="00745CF2">
      <w:pPr>
        <w:pStyle w:val="Bodytext30"/>
        <w:numPr>
          <w:ilvl w:val="0"/>
          <w:numId w:val="4"/>
        </w:numPr>
        <w:tabs>
          <w:tab w:val="left" w:pos="631"/>
        </w:tabs>
        <w:spacing w:after="180" w:line="240" w:lineRule="exact"/>
        <w:jc w:val="both"/>
      </w:pPr>
      <w:bookmarkStart w:id="821" w:name="bookmark821"/>
      <w:bookmarkEnd w:id="821"/>
      <w:r>
        <w:t>吉田松荫：日本长州藩士、思想家、教育家、军事家。明治维新的精神指导者和理论家。</w:t>
      </w:r>
    </w:p>
    <w:p w14:paraId="0F8E739B" w14:textId="77777777" w:rsidR="007D5C34" w:rsidRDefault="00745CF2">
      <w:pPr>
        <w:pStyle w:val="Bodytext10"/>
        <w:spacing w:after="80" w:line="328" w:lineRule="exact"/>
        <w:ind w:firstLine="440"/>
        <w:jc w:val="both"/>
      </w:pPr>
      <w:r>
        <w:rPr>
          <w:lang w:val="zh-CN" w:eastAsia="zh-CN" w:bidi="zh-CN"/>
        </w:rPr>
        <w:t>“当时</w:t>
      </w:r>
      <w:r>
        <w:t>辰侯和萨侯①都仰慕先生的名望，派使者来招聘，先生都不答 应。后来一桥公以重礼来请，先生才应命。我说：’先生嗜好《周易》，请 为此行筮一卦。‘先生说：'现在四方的夷狄侵犯，国家艰难，士人应将军 的召请是莫大的荣誉，岀山有所作为，正在这个时候，何必问卜？'我还 是请他占卜，先生于是分数蓍草筮卦，得到夬卦，变为乾卦。先生说: '这一卦是凶象，但既然应命</w:t>
      </w:r>
      <w:r>
        <w:lastRenderedPageBreak/>
        <w:t>了，就不再犹豫了，只要谨慎就是了。'”</w:t>
      </w:r>
    </w:p>
    <w:p w14:paraId="66F5AF03" w14:textId="77777777" w:rsidR="007D5C34" w:rsidRDefault="00745CF2">
      <w:pPr>
        <w:framePr w:w="3730" w:h="1522" w:vSpace="355" w:wrap="notBeside" w:vAnchor="text" w:hAnchor="text" w:x="1618" w:y="1"/>
        <w:rPr>
          <w:sz w:val="2"/>
          <w:szCs w:val="2"/>
        </w:rPr>
      </w:pPr>
      <w:r>
        <w:rPr>
          <w:noProof/>
        </w:rPr>
        <w:drawing>
          <wp:inline distT="0" distB="0" distL="0" distR="0" wp14:anchorId="00138852" wp14:editId="0861609F">
            <wp:extent cx="2371090" cy="969010"/>
            <wp:effectExtent l="0" t="0" r="0" b="0"/>
            <wp:docPr id="347" name="Picut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68"/>
                    <a:stretch/>
                  </pic:blipFill>
                  <pic:spPr>
                    <a:xfrm>
                      <a:off x="0" y="0"/>
                      <a:ext cx="2371090" cy="969010"/>
                    </a:xfrm>
                    <a:prstGeom prst="rect">
                      <a:avLst/>
                    </a:prstGeom>
                  </pic:spPr>
                </pic:pic>
              </a:graphicData>
            </a:graphic>
          </wp:inline>
        </w:drawing>
      </w:r>
    </w:p>
    <w:p w14:paraId="7A47FEA5" w14:textId="77777777" w:rsidR="007D5C34" w:rsidRDefault="00745CF2">
      <w:pPr>
        <w:spacing w:line="1" w:lineRule="exact"/>
      </w:pPr>
      <w:r>
        <w:rPr>
          <w:noProof/>
        </w:rPr>
        <mc:AlternateContent>
          <mc:Choice Requires="wps">
            <w:drawing>
              <wp:anchor distT="0" distB="0" distL="1026795" distR="2686050" simplePos="0" relativeHeight="125829398" behindDoc="0" locked="0" layoutInCell="1" allowOverlap="1" wp14:anchorId="1AC47B66" wp14:editId="7EBEABB2">
                <wp:simplePos x="0" y="0"/>
                <wp:positionH relativeFrom="column">
                  <wp:posOffset>1060450</wp:posOffset>
                </wp:positionH>
                <wp:positionV relativeFrom="paragraph">
                  <wp:posOffset>1048385</wp:posOffset>
                </wp:positionV>
                <wp:extent cx="709930" cy="143510"/>
                <wp:effectExtent l="0" t="0" r="0" b="0"/>
                <wp:wrapTopAndBottom/>
                <wp:docPr id="348" name="Shape 348"/>
                <wp:cNvGraphicFramePr/>
                <a:graphic xmlns:a="http://schemas.openxmlformats.org/drawingml/2006/main">
                  <a:graphicData uri="http://schemas.microsoft.com/office/word/2010/wordprocessingShape">
                    <wps:wsp>
                      <wps:cNvSpPr txBox="1"/>
                      <wps:spPr>
                        <a:xfrm>
                          <a:off x="0" y="0"/>
                          <a:ext cx="709930" cy="143510"/>
                        </a:xfrm>
                        <a:prstGeom prst="rect">
                          <a:avLst/>
                        </a:prstGeom>
                        <a:noFill/>
                      </wps:spPr>
                      <wps:txbx>
                        <w:txbxContent>
                          <w:p w14:paraId="36563FCF" w14:textId="77777777" w:rsidR="007D5C34" w:rsidRDefault="00745CF2">
                            <w:pPr>
                              <w:pStyle w:val="Picturecaption10"/>
                              <w:rPr>
                                <w:sz w:val="16"/>
                                <w:szCs w:val="16"/>
                              </w:rPr>
                            </w:pPr>
                            <w:r>
                              <w:rPr>
                                <w:sz w:val="16"/>
                                <w:szCs w:val="16"/>
                              </w:rPr>
                              <w:t>左久间象山像</w:t>
                            </w:r>
                          </w:p>
                        </w:txbxContent>
                      </wps:txbx>
                      <wps:bodyPr lIns="0" tIns="0" rIns="0" bIns="0"/>
                    </wps:wsp>
                  </a:graphicData>
                </a:graphic>
              </wp:anchor>
            </w:drawing>
          </mc:Choice>
          <mc:Fallback>
            <w:pict>
              <v:shape w14:anchorId="1AC47B66" id="Shape 348" o:spid="_x0000_s1040" type="#_x0000_t202" style="position:absolute;margin-left:83.5pt;margin-top:82.55pt;width:55.9pt;height:11.3pt;z-index:125829398;visibility:visible;mso-wrap-style:square;mso-wrap-distance-left:80.85pt;mso-wrap-distance-top:0;mso-wrap-distance-right:211.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h52hwEAAAcDAAAOAAAAZHJzL2Uyb0RvYy54bWysUstOwzAQvCPxD5bvNElbHo2aVkJVERIC&#10;pMIHuI7dWIq9lm2a9O9Zm6ZFcENcnPXuZnZm1vNlr1uyF84rMBUtRjklwnColdlV9P1tfXVHiQ/M&#10;1KwFIyp6EJ4uF5cX886WYgwNtLVwBEGMLztb0SYEW2aZ543QzI/ACoNFCU6zgFe3y2rHOkTXbTbO&#10;85usA1dbB1x4j9nVV5EuEr6UgocXKb0IpK0ocgvpdOncxjNbzFm5c8w2ih9psD+w0EwZHHqCWrHA&#10;yIdTv6C04g48yDDioDOQUnGRNKCaIv+hZtMwK5IWNMfbk03+/2D58/7VEVVXdDLFVRmmcUlpLokJ&#10;tKezvsSujcW+0N9Dj2se8h6TUXUvnY5f1EOwjkYfTuaKPhCOydt8NptghWOpmE6ui2R+dv7ZOh8e&#10;BGgSg4o63F2ylO2ffEAi2Dq0xFkG1qptYz4y/GISo9Bv+ySomA40t1AfkH37aNC5+AqGwA3B9hgM&#10;cOh2Gnh8GXGd3+9p6Pn9Lj4BAAD//wMAUEsDBBQABgAIAAAAIQA1LNcP3wAAAAsBAAAPAAAAZHJz&#10;L2Rvd25yZXYueG1sTI9BT4NAEIXvJv0Pm2nizS5tIiCyNI3Rk4mR4sHjAlPYlJ1Fdtviv3d6srd5&#10;My9v3pdvZzuIM07eOFKwXkUgkBrXGuoUfFVvDykIHzS1enCECn7Rw7ZY3OU6a92FSjzvQyc4hHym&#10;FfQhjJmUvunRar9yIxLfDm6yOrCcOtlO+sLhdpCbKIql1Yb4Q69HfOmxOe5PVsHum8pX8/NRf5aH&#10;0lTVU0Tv8VGp++W8ewYRcA7/ZrjW5+pQcKfanaj1YmAdJ8wSrsPjGgQ7NknKMDVv0iQBWeTylqH4&#10;AwAA//8DAFBLAQItABQABgAIAAAAIQC2gziS/gAAAOEBAAATAAAAAAAAAAAAAAAAAAAAAABbQ29u&#10;dGVudF9UeXBlc10ueG1sUEsBAi0AFAAGAAgAAAAhADj9If/WAAAAlAEAAAsAAAAAAAAAAAAAAAAA&#10;LwEAAF9yZWxzLy5yZWxzUEsBAi0AFAAGAAgAAAAhAHRKHnaHAQAABwMAAA4AAAAAAAAAAAAAAAAA&#10;LgIAAGRycy9lMm9Eb2MueG1sUEsBAi0AFAAGAAgAAAAhADUs1w/fAAAACwEAAA8AAAAAAAAAAAAA&#10;AAAA4QMAAGRycy9kb3ducmV2LnhtbFBLBQYAAAAABAAEAPMAAADtBAAAAAA=&#10;" filled="f" stroked="f">
                <v:textbox inset="0,0,0,0">
                  <w:txbxContent>
                    <w:p w14:paraId="36563FCF" w14:textId="77777777" w:rsidR="007D5C34" w:rsidRDefault="00745CF2">
                      <w:pPr>
                        <w:pStyle w:val="Picturecaption10"/>
                        <w:rPr>
                          <w:sz w:val="16"/>
                          <w:szCs w:val="16"/>
                        </w:rPr>
                      </w:pPr>
                      <w:r>
                        <w:rPr>
                          <w:sz w:val="16"/>
                          <w:szCs w:val="16"/>
                        </w:rPr>
                        <w:t>左久间象山像</w:t>
                      </w:r>
                    </w:p>
                  </w:txbxContent>
                </v:textbox>
                <w10:wrap type="topAndBottom"/>
              </v:shape>
            </w:pict>
          </mc:Fallback>
        </mc:AlternateContent>
      </w:r>
      <w:r>
        <w:rPr>
          <w:noProof/>
        </w:rPr>
        <mc:AlternateContent>
          <mc:Choice Requires="wps">
            <w:drawing>
              <wp:anchor distT="0" distB="0" distL="1026795" distR="2801620" simplePos="0" relativeHeight="125829400" behindDoc="0" locked="0" layoutInCell="1" allowOverlap="1" wp14:anchorId="73CDC9C4" wp14:editId="38C25904">
                <wp:simplePos x="0" y="0"/>
                <wp:positionH relativeFrom="column">
                  <wp:posOffset>2694305</wp:posOffset>
                </wp:positionH>
                <wp:positionV relativeFrom="paragraph">
                  <wp:posOffset>1048385</wp:posOffset>
                </wp:positionV>
                <wp:extent cx="594360" cy="143510"/>
                <wp:effectExtent l="0" t="0" r="0" b="0"/>
                <wp:wrapTopAndBottom/>
                <wp:docPr id="350" name="Shape 350"/>
                <wp:cNvGraphicFramePr/>
                <a:graphic xmlns:a="http://schemas.openxmlformats.org/drawingml/2006/main">
                  <a:graphicData uri="http://schemas.microsoft.com/office/word/2010/wordprocessingShape">
                    <wps:wsp>
                      <wps:cNvSpPr txBox="1"/>
                      <wps:spPr>
                        <a:xfrm>
                          <a:off x="0" y="0"/>
                          <a:ext cx="594360" cy="143510"/>
                        </a:xfrm>
                        <a:prstGeom prst="rect">
                          <a:avLst/>
                        </a:prstGeom>
                        <a:noFill/>
                      </wps:spPr>
                      <wps:txbx>
                        <w:txbxContent>
                          <w:p w14:paraId="52C61D27" w14:textId="77777777" w:rsidR="007D5C34" w:rsidRDefault="00745CF2">
                            <w:pPr>
                              <w:pStyle w:val="Picturecaption10"/>
                              <w:rPr>
                                <w:sz w:val="16"/>
                                <w:szCs w:val="16"/>
                              </w:rPr>
                            </w:pPr>
                            <w:r>
                              <w:rPr>
                                <w:sz w:val="16"/>
                                <w:szCs w:val="16"/>
                              </w:rPr>
                              <w:t>吉田松荫像</w:t>
                            </w:r>
                          </w:p>
                        </w:txbxContent>
                      </wps:txbx>
                      <wps:bodyPr lIns="0" tIns="0" rIns="0" bIns="0"/>
                    </wps:wsp>
                  </a:graphicData>
                </a:graphic>
              </wp:anchor>
            </w:drawing>
          </mc:Choice>
          <mc:Fallback>
            <w:pict>
              <v:shape w14:anchorId="73CDC9C4" id="Shape 350" o:spid="_x0000_s1041" type="#_x0000_t202" style="position:absolute;margin-left:212.15pt;margin-top:82.55pt;width:46.8pt;height:11.3pt;z-index:125829400;visibility:visible;mso-wrap-style:square;mso-wrap-distance-left:80.85pt;mso-wrap-distance-top:0;mso-wrap-distance-right:220.6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whgEAAAcDAAAOAAAAZHJzL2Uyb0RvYy54bWysUstOwzAQvCPxD5bvNElfgqhpJVQVISFA&#10;Aj7AdezGUuy1bNOkf8/abVoEN8TFWe9uZmdmvVj1uiV74bwCU9FilFMiDIdamV1FP943N7eU+MBM&#10;zVowoqIH4elqeX216GwpxtBAWwtHEMT4srMVbUKwZZZ53gjN/AisMFiU4DQLeHW7rHasQ3TdZuM8&#10;n2cduNo64MJ7zK6PRbpM+FIKHl6k9CKQtqLILaTTpXMbz2y5YOXOMdsofqLB/sBCM2Vw6BlqzQIj&#10;n079gtKKO/Agw4iDzkBKxUXSgGqK/Ieat4ZZkbSgOd6ebfL/B8uf96+OqLqikxn6Y5jGJaW5JCbQ&#10;ns76ErveLPaF/h56XPOQ95iMqnvpdPyiHoJ1BDqczRV9IByTs7vpZI4VjqViOpkVCT27/GydDw8C&#10;NIlBRR3uLlnK9k8+IBFsHVriLAMb1bYxHxkemcQo9Ns+CSpmA80t1Adk3z4adC6+giFwQ7A9BQMc&#10;up0Gnl5GXOf3exp6eb/LLwAAAP//AwBQSwMEFAAGAAgAAAAhAMZWkOHhAAAACwEAAA8AAABkcnMv&#10;ZG93bnJldi54bWxMj8FOwzAMhu9IvEPkSdxY2rG1W9d0mhCckBBdOXBMm6yN1jilybby9pjTONr/&#10;p9+f891ke3bRozcOBcTzCJjGximDrYDP6vVxDcwHiUr2DrWAH+1hV9zf5TJT7oqlvhxCy6gEfSYF&#10;dCEMGee+6bSVfu4GjZQd3WhloHFsuRrllcptzxdRlHArDdKFTg76udPN6XC2AvZfWL6Y7/f6ozyW&#10;pqo2Eb4lJyEeZtN+CyzoKdxg+NMndSjIqXZnVJ71ApaL5ROhFCSrGBgRqzjdAKtps05T4EXO//9Q&#10;/AIAAP//AwBQSwECLQAUAAYACAAAACEAtoM4kv4AAADhAQAAEwAAAAAAAAAAAAAAAAAAAAAAW0Nv&#10;bnRlbnRfVHlwZXNdLnhtbFBLAQItABQABgAIAAAAIQA4/SH/1gAAAJQBAAALAAAAAAAAAAAAAAAA&#10;AC8BAABfcmVscy8ucmVsc1BLAQItABQABgAIAAAAIQBdwF/whgEAAAcDAAAOAAAAAAAAAAAAAAAA&#10;AC4CAABkcnMvZTJvRG9jLnhtbFBLAQItABQABgAIAAAAIQDGVpDh4QAAAAsBAAAPAAAAAAAAAAAA&#10;AAAAAOADAABkcnMvZG93bnJldi54bWxQSwUGAAAAAAQABADzAAAA7gQAAAAA&#10;" filled="f" stroked="f">
                <v:textbox inset="0,0,0,0">
                  <w:txbxContent>
                    <w:p w14:paraId="52C61D27" w14:textId="77777777" w:rsidR="007D5C34" w:rsidRDefault="00745CF2">
                      <w:pPr>
                        <w:pStyle w:val="Picturecaption10"/>
                        <w:rPr>
                          <w:sz w:val="16"/>
                          <w:szCs w:val="16"/>
                        </w:rPr>
                      </w:pPr>
                      <w:r>
                        <w:rPr>
                          <w:sz w:val="16"/>
                          <w:szCs w:val="16"/>
                        </w:rPr>
                        <w:t>吉田松荫像</w:t>
                      </w:r>
                    </w:p>
                  </w:txbxContent>
                </v:textbox>
                <w10:wrap type="topAndBottom"/>
              </v:shape>
            </w:pict>
          </mc:Fallback>
        </mc:AlternateContent>
      </w:r>
    </w:p>
    <w:p w14:paraId="37010A1C" w14:textId="77777777" w:rsidR="007D5C34" w:rsidRDefault="00745CF2">
      <w:pPr>
        <w:pStyle w:val="Bodytext10"/>
        <w:spacing w:after="0" w:line="329" w:lineRule="exact"/>
        <w:ind w:firstLine="440"/>
        <w:jc w:val="both"/>
      </w:pPr>
      <w:r>
        <w:t>即将携带装备出发时，苦于得不到马。正好木曾氏有一匹马来卖，先 生知道是骏马，于是高价购买了，起名叫做都路，取乘着去京都的意思。</w:t>
      </w:r>
    </w:p>
    <w:p w14:paraId="3DEDABEA" w14:textId="77777777" w:rsidR="007D5C34" w:rsidRDefault="00745CF2">
      <w:pPr>
        <w:pStyle w:val="Bodytext10"/>
        <w:spacing w:after="0" w:line="329" w:lineRule="exact"/>
        <w:ind w:firstLine="440"/>
        <w:jc w:val="both"/>
      </w:pPr>
      <w:r>
        <w:rPr>
          <w:lang w:val="zh-CN" w:eastAsia="zh-CN" w:bidi="zh-CN"/>
        </w:rPr>
        <w:t>“先</w:t>
      </w:r>
      <w:r>
        <w:t>生经过大垣，住在旧友小原仁兵卫的宅邸。小原氏也懂得《周 易》，于是问道：’这次出行易卜如何？’先生说：'夬卦变乾。‘小原氏默 然良久，似乎有劝阻的意思。先生没有说话，告别上了路。</w:t>
      </w:r>
    </w:p>
    <w:p w14:paraId="61E8FE62" w14:textId="77777777" w:rsidR="007D5C34" w:rsidRDefault="00745CF2">
      <w:pPr>
        <w:pStyle w:val="Bodytext10"/>
        <w:spacing w:after="0" w:line="329" w:lineRule="exact"/>
        <w:ind w:firstLine="440"/>
        <w:jc w:val="both"/>
      </w:pPr>
      <w:r>
        <w:rPr>
          <w:lang w:val="zh-CN" w:eastAsia="zh-CN" w:bidi="zh-CN"/>
        </w:rPr>
        <w:t>“到了</w:t>
      </w:r>
      <w:r>
        <w:t>京都，许多公卿来问候和祝贺。一天奉命去中宫，酒席间陈说 欧洲的形势、兵备的严整及马术，兴味正酣，先生请求出去一会儿，于是 骑上都路，以骑术的精湛来夸耀。中川宫大为赏赞，亲自赐予一杯酒，先 生感激地说：’微臣出身卑贱，受到殿下的宠遇，荣誉已经到了极处。‘又 改都路为王庭，拜谢后退了出来。</w:t>
      </w:r>
    </w:p>
    <w:p w14:paraId="4273CF4A" w14:textId="77777777" w:rsidR="007D5C34" w:rsidRDefault="00745CF2">
      <w:pPr>
        <w:pStyle w:val="Bodytext10"/>
        <w:spacing w:after="0" w:line="329" w:lineRule="exact"/>
        <w:ind w:firstLine="440"/>
        <w:jc w:val="both"/>
      </w:pPr>
      <w:r>
        <w:rPr>
          <w:lang w:val="zh-CN" w:eastAsia="zh-CN" w:bidi="zh-CN"/>
        </w:rPr>
        <w:t>“归</w:t>
      </w:r>
      <w:r>
        <w:t>途上走到木屋街，有浪人左右截击先生，先生死在马上。我当时 在藩邸，听说这一变故大为慨叹，惊讶和感慨易理的神妙，以至凶祸的到 来竟不能幸免。”</w:t>
      </w:r>
    </w:p>
    <w:p w14:paraId="6FE433FB" w14:textId="77777777" w:rsidR="007D5C34" w:rsidRDefault="00745CF2">
      <w:pPr>
        <w:pStyle w:val="Bodytext10"/>
        <w:spacing w:after="1560" w:line="329" w:lineRule="exact"/>
        <w:ind w:firstLine="440"/>
        <w:jc w:val="both"/>
      </w:pPr>
      <w:r>
        <w:t>我听了北泽的话，觉得象山先生虽然能懂得《周易》，但是可惜不能恪守 《周易》，所以终于为急于用世的念头所误。我有感于这一点，特意节录北泽的 话作为附录。</w:t>
      </w:r>
    </w:p>
    <w:p w14:paraId="20AB05D1" w14:textId="77777777" w:rsidR="007D5C34" w:rsidRDefault="00745CF2">
      <w:pPr>
        <w:pStyle w:val="Bodytext30"/>
        <w:spacing w:after="280" w:line="240" w:lineRule="auto"/>
        <w:ind w:firstLine="360"/>
        <w:jc w:val="both"/>
        <w:sectPr w:rsidR="007D5C34">
          <w:headerReference w:type="even" r:id="rId169"/>
          <w:headerReference w:type="default" r:id="rId170"/>
          <w:type w:val="continuous"/>
          <w:pgSz w:w="8416" w:h="13325"/>
          <w:pgMar w:top="1241" w:right="612" w:bottom="785" w:left="840" w:header="0" w:footer="3" w:gutter="0"/>
          <w:cols w:space="720"/>
          <w:noEndnote/>
          <w:docGrid w:linePitch="360"/>
        </w:sectPr>
      </w:pPr>
      <w:r>
        <w:t>①辰侯和萨侯：指明治维新前的两个藩主。</w:t>
      </w:r>
    </w:p>
    <w:p w14:paraId="5C0AF07A" w14:textId="77777777" w:rsidR="007D5C34" w:rsidRDefault="00745CF2">
      <w:pPr>
        <w:pStyle w:val="Heading110"/>
        <w:keepNext/>
        <w:keepLines/>
        <w:spacing w:before="0" w:after="580"/>
      </w:pPr>
      <w:bookmarkStart w:id="822" w:name="bookmark822"/>
      <w:bookmarkStart w:id="823" w:name="bookmark823"/>
      <w:bookmarkStart w:id="824" w:name="bookmark824"/>
      <w:r>
        <w:lastRenderedPageBreak/>
        <w:t>圭天风垢</w:t>
      </w:r>
      <w:bookmarkEnd w:id="822"/>
      <w:bookmarkEnd w:id="823"/>
      <w:bookmarkEnd w:id="824"/>
    </w:p>
    <w:p w14:paraId="2AB85216" w14:textId="77777777" w:rsidR="007D5C34" w:rsidRDefault="00745CF2">
      <w:pPr>
        <w:pStyle w:val="Bodytext10"/>
        <w:spacing w:after="320" w:line="333" w:lineRule="exact"/>
        <w:ind w:firstLine="440"/>
        <w:jc w:val="both"/>
      </w:pPr>
      <w:r>
        <w:t>垢卦是夬的反卦。夬卦一个阴爻在上位，五个阳爻决除它，几乎决除 净尽，到垢卦则一个阴爻又产生于下位。造化的道理，是阴阳奇偶，如影 随形，循环往复，去了又生。天地不能有阳无阴，圣人虽然厌恶阴，但是 终究无法根绝它。垢卦的一个阴爻是从坤元的下画而来，履霜时阴爻的逐 渐积累，已经兆示在这里了。</w:t>
      </w:r>
      <w:r>
        <w:rPr>
          <w:lang w:val="zh-CN" w:eastAsia="zh-CN" w:bidi="zh-CN"/>
        </w:rPr>
        <w:t>“垢”</w:t>
      </w:r>
      <w:r>
        <w:t>字从</w:t>
      </w:r>
      <w:r>
        <w:rPr>
          <w:lang w:val="zh-CN" w:eastAsia="zh-CN" w:bidi="zh-CN"/>
        </w:rPr>
        <w:t>“女”</w:t>
      </w:r>
      <w:r>
        <w:t>从</w:t>
      </w:r>
      <w:r>
        <w:rPr>
          <w:lang w:val="zh-CN" w:eastAsia="zh-CN" w:bidi="zh-CN"/>
        </w:rPr>
        <w:t>“后</w:t>
      </w:r>
      <w:r>
        <w:t>”，</w:t>
      </w:r>
      <w:r>
        <w:rPr>
          <w:lang w:val="zh-CN" w:eastAsia="zh-CN" w:bidi="zh-CN"/>
        </w:rPr>
        <w:t>“女”</w:t>
      </w:r>
      <w:r>
        <w:t>是阴爻之 象，</w:t>
      </w:r>
      <w:r>
        <w:rPr>
          <w:lang w:val="zh-CN" w:eastAsia="zh-CN" w:bidi="zh-CN"/>
        </w:rPr>
        <w:t>“后”</w:t>
      </w:r>
      <w:r>
        <w:t>与“後”同，指阴爻伏在乾刚的后面。这就是五个阳爻一个阴 爻的卦为什么叫垢。</w:t>
      </w:r>
    </w:p>
    <w:p w14:paraId="7C31E0B1" w14:textId="77777777" w:rsidR="007D5C34" w:rsidRDefault="00745CF2">
      <w:pPr>
        <w:pStyle w:val="Bodytext10"/>
        <w:spacing w:after="580" w:line="333" w:lineRule="exact"/>
        <w:ind w:firstLine="440"/>
        <w:jc w:val="both"/>
      </w:pPr>
      <w:r>
        <w:t>垢：女壮，勿用取女。</w:t>
      </w:r>
    </w:p>
    <w:p w14:paraId="2085EA2D" w14:textId="77777777" w:rsidR="007D5C34" w:rsidRDefault="00745CF2">
      <w:pPr>
        <w:pStyle w:val="Heading210"/>
        <w:keepNext/>
        <w:keepLines/>
        <w:jc w:val="both"/>
      </w:pPr>
      <w:bookmarkStart w:id="825" w:name="bookmark825"/>
      <w:bookmarkStart w:id="826" w:name="bookmark826"/>
      <w:bookmarkStart w:id="827" w:name="bookmark827"/>
      <w:r>
        <w:t>［经传释义］</w:t>
      </w:r>
      <w:bookmarkEnd w:id="825"/>
      <w:bookmarkEnd w:id="826"/>
      <w:bookmarkEnd w:id="827"/>
    </w:p>
    <w:p w14:paraId="4C758E33" w14:textId="77777777" w:rsidR="007D5C34" w:rsidRDefault="00745CF2">
      <w:pPr>
        <w:pStyle w:val="Bodytext10"/>
        <w:spacing w:after="320" w:line="333" w:lineRule="exact"/>
        <w:ind w:firstLine="440"/>
        <w:jc w:val="both"/>
      </w:pPr>
      <w:r>
        <w:t>垢是五月的卦，一个阴爻自坤卦初位而来，发生在乾卦的下位。坤为 女，又为老阴，故说</w:t>
      </w:r>
      <w:r>
        <w:rPr>
          <w:lang w:val="zh-CN" w:eastAsia="zh-CN" w:bidi="zh-CN"/>
        </w:rPr>
        <w:t>“女</w:t>
      </w:r>
      <w:r>
        <w:t>壮”。阴的开始发生，其机缄很微妙，其发展很 快捷，从履霜到结成坚冰，逐渐积累，象征阴对阳的侵蚀，有防不胜防的 忧虑。家道的萧索往往从女子开始，说明没有比女子更壮盛的了。惩戒它 的壮盛，所以用</w:t>
      </w:r>
      <w:r>
        <w:rPr>
          <w:lang w:val="zh-CN" w:eastAsia="zh-CN" w:bidi="zh-CN"/>
        </w:rPr>
        <w:t>“勿</w:t>
      </w:r>
      <w:r>
        <w:t>取”来禁戒。特意在阴气开始发生的垢卦申明这个意 思，是为了杜绝女祸的萌发。</w:t>
      </w:r>
    </w:p>
    <w:p w14:paraId="54DD09CD" w14:textId="77777777" w:rsidR="007D5C34" w:rsidRDefault="00745CF2">
      <w:pPr>
        <w:pStyle w:val="Bodytext40"/>
        <w:spacing w:after="0" w:line="346" w:lineRule="exact"/>
        <w:ind w:firstLine="860"/>
        <w:jc w:val="both"/>
      </w:pPr>
      <w:r>
        <w:t>《彖传》曰：垢：遇也，柔遇刚也。</w:t>
      </w:r>
      <w:r>
        <w:rPr>
          <w:lang w:val="zh-CN" w:eastAsia="zh-CN" w:bidi="zh-CN"/>
        </w:rPr>
        <w:t>“勿</w:t>
      </w:r>
      <w:r>
        <w:t>用取女”，不可与长</w:t>
      </w:r>
    </w:p>
    <w:p w14:paraId="3ECDDE0E" w14:textId="77777777" w:rsidR="007D5C34" w:rsidRDefault="00745CF2">
      <w:pPr>
        <w:pStyle w:val="Bodytext40"/>
        <w:spacing w:after="320" w:line="346" w:lineRule="exact"/>
        <w:ind w:left="420" w:firstLine="20"/>
        <w:jc w:val="both"/>
      </w:pPr>
      <w:r>
        <w:t>也。天地相遇，品物成章也。刚遇中正，天下大行也。折之时义 大矣哉！</w:t>
      </w:r>
    </w:p>
    <w:p w14:paraId="7ACC9E17" w14:textId="77777777" w:rsidR="007D5C34" w:rsidRDefault="00745CF2">
      <w:pPr>
        <w:pStyle w:val="Bodytext10"/>
        <w:spacing w:after="0" w:line="329" w:lineRule="exact"/>
        <w:ind w:firstLine="440"/>
        <w:jc w:val="both"/>
      </w:pPr>
      <w:r>
        <w:rPr>
          <w:i/>
          <w:iCs/>
          <w:sz w:val="24"/>
          <w:szCs w:val="24"/>
        </w:rPr>
        <w:t>垢,</w:t>
      </w:r>
      <w:r>
        <w:t>古文作“遗”，或者作</w:t>
      </w:r>
      <w:r>
        <w:rPr>
          <w:lang w:val="zh-CN" w:eastAsia="zh-CN" w:bidi="zh-CN"/>
        </w:rPr>
        <w:t>“逅</w:t>
      </w:r>
      <w:r>
        <w:t>”。遗指在行进中彼此相值，逅是邂 逅，指不期然的相会，都是遇的意思。卦体下为巽，上为乾，乾为天，巽 为风。天本来清明而在上面，而微风乍起，正与它相遇，所以说</w:t>
      </w:r>
      <w:r>
        <w:rPr>
          <w:lang w:val="zh-CN" w:eastAsia="zh-CN" w:bidi="zh-CN"/>
        </w:rPr>
        <w:t xml:space="preserve">“柔遇 </w:t>
      </w:r>
      <w:r>
        <w:t>刚”。</w:t>
      </w:r>
    </w:p>
    <w:p w14:paraId="16D9E4D9" w14:textId="77777777" w:rsidR="007D5C34" w:rsidRDefault="00745CF2">
      <w:pPr>
        <w:pStyle w:val="Bodytext10"/>
        <w:spacing w:after="0" w:line="329" w:lineRule="exact"/>
        <w:ind w:firstLine="440"/>
        <w:jc w:val="both"/>
      </w:pPr>
      <w:r>
        <w:t>娶女本来是人伦的大事，但《诗经》中的</w:t>
      </w:r>
      <w:r>
        <w:rPr>
          <w:lang w:val="zh-CN" w:eastAsia="zh-CN" w:bidi="zh-CN"/>
        </w:rPr>
        <w:t>“野有</w:t>
      </w:r>
      <w:r>
        <w:t>蔓草”所吟咏的，属 于男女以私情相遇，所遇不正当，所以说</w:t>
      </w:r>
      <w:r>
        <w:rPr>
          <w:lang w:val="zh-CN" w:eastAsia="zh-CN" w:bidi="zh-CN"/>
        </w:rPr>
        <w:t>“勿</w:t>
      </w:r>
      <w:r>
        <w:t xml:space="preserve">用取女”。而《彖传》说 </w:t>
      </w:r>
      <w:r>
        <w:rPr>
          <w:lang w:val="zh-CN" w:eastAsia="zh-CN" w:bidi="zh-CN"/>
        </w:rPr>
        <w:t>“不</w:t>
      </w:r>
      <w:r>
        <w:t xml:space="preserve">可与长”，是防止垢卦阴爻浸长而侵害阳刚。只有相遇而不相侵害，阴 阳才能相辅相成。独阳不生，独阴不育，天地相遇才能化生万物。乾卦说 </w:t>
      </w:r>
      <w:r>
        <w:rPr>
          <w:lang w:val="zh-CN" w:eastAsia="zh-CN" w:bidi="zh-CN"/>
        </w:rPr>
        <w:t>“品</w:t>
      </w:r>
      <w:r>
        <w:t>物流形”，坤卦说</w:t>
      </w:r>
      <w:r>
        <w:rPr>
          <w:lang w:val="zh-CN" w:eastAsia="zh-CN" w:bidi="zh-CN"/>
        </w:rPr>
        <w:t>“品</w:t>
      </w:r>
      <w:r>
        <w:t>物咸亨”，都是以相遇为前提的。</w:t>
      </w:r>
    </w:p>
    <w:p w14:paraId="402D227D" w14:textId="77777777" w:rsidR="007D5C34" w:rsidRDefault="00745CF2">
      <w:pPr>
        <w:pStyle w:val="Bodytext10"/>
        <w:spacing w:after="0" w:line="330" w:lineRule="exact"/>
        <w:ind w:firstLine="440"/>
        <w:jc w:val="both"/>
      </w:pPr>
      <w:r>
        <w:t>垢卦在四月纯乾的后面，象征坤阴开始产生。乾为刚，坤土居中为中 正，叫做</w:t>
      </w:r>
      <w:r>
        <w:rPr>
          <w:lang w:val="zh-CN" w:eastAsia="zh-CN" w:bidi="zh-CN"/>
        </w:rPr>
        <w:t>“刚</w:t>
      </w:r>
      <w:r>
        <w:t>遇中正”，象征将出现天子当阳出治，秉持乾元的刚方的品 德，阐扬坤元的中正之道的局面。这样，德行就会因为地位而显著，大道 就会与时运一</w:t>
      </w:r>
      <w:r>
        <w:lastRenderedPageBreak/>
        <w:t>同推行，所谓</w:t>
      </w:r>
      <w:r>
        <w:rPr>
          <w:lang w:val="zh-CN" w:eastAsia="zh-CN" w:bidi="zh-CN"/>
        </w:rPr>
        <w:t>“黎民</w:t>
      </w:r>
      <w:r>
        <w:t>于变时雍”，以至四方闻风而来归附， 就在这个时候。</w:t>
      </w:r>
    </w:p>
    <w:p w14:paraId="1E90DE18" w14:textId="77777777" w:rsidR="007D5C34" w:rsidRDefault="00745CF2">
      <w:pPr>
        <w:pStyle w:val="Bodytext10"/>
        <w:spacing w:after="0" w:line="330" w:lineRule="exact"/>
        <w:ind w:firstLine="440"/>
        <w:jc w:val="both"/>
      </w:pPr>
      <w:r>
        <w:t>风的运行最快捷，风在天下，故说</w:t>
      </w:r>
      <w:r>
        <w:rPr>
          <w:lang w:val="zh-CN" w:eastAsia="zh-CN" w:bidi="zh-CN"/>
        </w:rPr>
        <w:t>“天</w:t>
      </w:r>
      <w:r>
        <w:t>下大行”。王者的教化收到实 效，礼义就修明，风俗就淳正，社会上的女子都能以贞洁自守，相遇而不 使它浸长</w:t>
      </w:r>
      <w:r>
        <w:rPr>
          <w:lang w:val="zh-CN" w:eastAsia="zh-CN" w:bidi="zh-CN"/>
        </w:rPr>
        <w:t>，“女</w:t>
      </w:r>
      <w:r>
        <w:t>壮”还有什么可虑呢！垢卦的卦时为盛夏，夏有养的意思， 垢卦的时义的重大，从这里就可以看到了。</w:t>
      </w:r>
    </w:p>
    <w:p w14:paraId="36A4F98A" w14:textId="77777777" w:rsidR="007D5C34" w:rsidRDefault="00745CF2">
      <w:pPr>
        <w:pStyle w:val="Bodytext10"/>
        <w:spacing w:after="0" w:line="330" w:lineRule="exact"/>
        <w:ind w:firstLine="440"/>
        <w:jc w:val="both"/>
      </w:pPr>
      <w:r>
        <w:t>以这一卦比拟人事，不外男女嫁娶，这是人伦中的大事。不嫁不娶， 人伦就会消灭，天地就会闭绝，阴阳就会睽隔而不能化育，不但没有家 庭，而且将没有天下。彖辞所谓</w:t>
      </w:r>
      <w:r>
        <w:rPr>
          <w:lang w:val="zh-CN" w:eastAsia="zh-CN" w:bidi="zh-CN"/>
        </w:rPr>
        <w:t>“勿用</w:t>
      </w:r>
      <w:r>
        <w:t>取”，并不是不娶，只是不能用垢 道来娶罢了。</w:t>
      </w:r>
      <w:r>
        <w:rPr>
          <w:lang w:val="zh-CN" w:eastAsia="zh-CN" w:bidi="zh-CN"/>
        </w:rPr>
        <w:t>“垢”</w:t>
      </w:r>
      <w:r>
        <w:t>字从</w:t>
      </w:r>
      <w:r>
        <w:rPr>
          <w:lang w:val="zh-CN" w:eastAsia="zh-CN" w:bidi="zh-CN"/>
        </w:rPr>
        <w:t>“女</w:t>
      </w:r>
      <w:r>
        <w:t>”，含义为遇。女性本来阴柔，阳遇到阴柔而 授以权柄，阴柔就会浸长，而阴长就会导致</w:t>
      </w:r>
      <w:r>
        <w:rPr>
          <w:lang w:val="zh-CN" w:eastAsia="zh-CN" w:bidi="zh-CN"/>
        </w:rPr>
        <w:t>“女</w:t>
      </w:r>
      <w:r>
        <w:t>壮”。五个阳爻虽然壮盛， 一个阴爻却可以消剥它们。《象传》说</w:t>
      </w:r>
      <w:r>
        <w:rPr>
          <w:lang w:val="zh-CN" w:eastAsia="zh-CN" w:bidi="zh-CN"/>
        </w:rPr>
        <w:t>“不</w:t>
      </w:r>
      <w:r>
        <w:t>可与长”，是抑制它的壮而归于 中正的意思。所遇既得中正，阴柔就会巽顺地服从，所谓</w:t>
      </w:r>
      <w:r>
        <w:rPr>
          <w:lang w:val="zh-CN" w:eastAsia="zh-CN" w:bidi="zh-CN"/>
        </w:rPr>
        <w:t>“宜尔</w:t>
      </w:r>
      <w:r>
        <w:t>室家，乐 而妻孥”，刑于之化①，可行于邦国。由此推论，就是天下也是可以大行其 道的，何必忧虑</w:t>
      </w:r>
      <w:r>
        <w:rPr>
          <w:lang w:val="zh-CN" w:eastAsia="zh-CN" w:bidi="zh-CN"/>
        </w:rPr>
        <w:t>“女</w:t>
      </w:r>
      <w:r>
        <w:t>壮”呢！</w:t>
      </w:r>
    </w:p>
    <w:p w14:paraId="7205ED29" w14:textId="77777777" w:rsidR="007D5C34" w:rsidRDefault="00745CF2">
      <w:pPr>
        <w:pStyle w:val="Bodytext10"/>
        <w:spacing w:after="0" w:line="330" w:lineRule="exact"/>
        <w:ind w:firstLine="440"/>
        <w:jc w:val="both"/>
      </w:pPr>
      <w:r>
        <w:t>圣人制作《周易》，以彰显消长的几微。阴阳的起伏不能偏废，只在 于因时保护罢了。所以六爻的含义多取以阳包容阴，而九五的包容最中 正。诸爻受它的包固然是包容，即使不接受它包容，实际上也不在它的包 容之外。这样阴就不至于侵害阳了，阴阳就得到平衡了；阴阳平衡夫妇就 和谐了；夫妇和谐了，人事就没有不中正的了。</w:t>
      </w:r>
    </w:p>
    <w:p w14:paraId="6868296A" w14:textId="77777777" w:rsidR="007D5C34" w:rsidRDefault="00745CF2">
      <w:pPr>
        <w:pStyle w:val="Bodytext10"/>
        <w:spacing w:after="500" w:line="330" w:lineRule="exact"/>
        <w:ind w:firstLine="440"/>
        <w:jc w:val="both"/>
      </w:pPr>
      <w:r>
        <w:t>以这一卦比拟国家，从来国家的颠覆，往往肇端于后宫当中。比如商 纣的灭亡是由于妲己，周幽王的祸乱起于褒姒，</w:t>
      </w:r>
      <w:r>
        <w:rPr>
          <w:lang w:val="zh-CN" w:eastAsia="zh-CN" w:bidi="zh-CN"/>
        </w:rPr>
        <w:t>“女</w:t>
      </w:r>
      <w:r>
        <w:t>壮”的祸患值得人们 万古垂鉴。圣人于垢卦首先示以禁戒，说</w:t>
      </w:r>
      <w:r>
        <w:rPr>
          <w:lang w:val="zh-CN" w:eastAsia="zh-CN" w:bidi="zh-CN"/>
        </w:rPr>
        <w:t>“勿</w:t>
      </w:r>
      <w:r>
        <w:t>用取女”，是为了防微杜渐, 它的道理正当，它的意旨严明，但是言辞未免过激。因为</w:t>
      </w:r>
      <w:r>
        <w:rPr>
          <w:lang w:val="zh-CN" w:eastAsia="zh-CN" w:bidi="zh-CN"/>
        </w:rPr>
        <w:t>“女</w:t>
      </w:r>
      <w:r>
        <w:t>壮”而不 娶，不但人伦有缺憾，而且如何看待《关雎》的</w:t>
      </w:r>
      <w:r>
        <w:rPr>
          <w:lang w:val="zh-CN" w:eastAsia="zh-CN" w:bidi="zh-CN"/>
        </w:rPr>
        <w:t>“君子</w:t>
      </w:r>
      <w:r>
        <w:t>好逑”呢？所以</w:t>
      </w:r>
    </w:p>
    <w:p w14:paraId="7F09BA85" w14:textId="77777777" w:rsidR="007D5C34" w:rsidRDefault="00745CF2">
      <w:pPr>
        <w:pStyle w:val="Bodytext30"/>
        <w:spacing w:after="260" w:line="240" w:lineRule="exact"/>
        <w:jc w:val="both"/>
      </w:pPr>
      <w:r>
        <w:t>① 刑于之化：指为嫡妻做榜样，并推之于兄弟，乃至全国。语出《诗•大雅•思齐》：</w:t>
      </w:r>
      <w:r>
        <w:rPr>
          <w:lang w:val="zh-CN" w:eastAsia="zh-CN" w:bidi="zh-CN"/>
        </w:rPr>
        <w:t xml:space="preserve">“刑 </w:t>
      </w:r>
      <w:r>
        <w:t>于寡妻，至于兄弟，以御于家邦。”刑：即"型”，样板。</w:t>
      </w:r>
    </w:p>
    <w:p w14:paraId="3345798D" w14:textId="77777777" w:rsidR="007D5C34" w:rsidRDefault="00745CF2">
      <w:pPr>
        <w:pStyle w:val="Bodytext10"/>
        <w:spacing w:after="0" w:line="331" w:lineRule="exact"/>
        <w:ind w:firstLine="0"/>
        <w:jc w:val="both"/>
      </w:pPr>
      <w:r>
        <w:t>《象传》解释为</w:t>
      </w:r>
      <w:r>
        <w:rPr>
          <w:lang w:val="zh-CN" w:eastAsia="zh-CN" w:bidi="zh-CN"/>
        </w:rPr>
        <w:t>“不</w:t>
      </w:r>
      <w:r>
        <w:t>可与长”，以表明所厌恶于女子的，是阴的渐长。阴不 长阳就不消，阳就足以育阴，阴就不能剥阳，这样才相遇而不相争，而且 得到阴的相助。王者的教化开始于宫中，王后和嫔妃的德泽普遍地被于社 会。从来大治的朝廷，并非不借助贤内助的力量。</w:t>
      </w:r>
    </w:p>
    <w:p w14:paraId="0B54EC2B" w14:textId="77777777" w:rsidR="007D5C34" w:rsidRDefault="00745CF2">
      <w:pPr>
        <w:pStyle w:val="Bodytext10"/>
        <w:spacing w:after="0" w:line="331" w:lineRule="exact"/>
        <w:ind w:firstLine="440"/>
        <w:jc w:val="both"/>
      </w:pPr>
      <w:r>
        <w:t>垢是遇的意思。卦体上为乾，下为巽，乾刚而巽柔，叫做</w:t>
      </w:r>
      <w:r>
        <w:rPr>
          <w:lang w:val="zh-CN" w:eastAsia="zh-CN" w:bidi="zh-CN"/>
        </w:rPr>
        <w:t>“柔遇</w:t>
      </w:r>
      <w:r>
        <w:t>刚”。 推到极处来说，天地相遇就会万物化生，夫妻相遇就会家政修明，君臣相 遇就会治化大行，因为得遇就会成偶，不遇则为奇。事情不论大小，没有 不因为相遇而</w:t>
      </w:r>
      <w:r>
        <w:lastRenderedPageBreak/>
        <w:t>成的，只是所遇务必达到中正罢了。</w:t>
      </w:r>
    </w:p>
    <w:p w14:paraId="53F4EE35" w14:textId="77777777" w:rsidR="007D5C34" w:rsidRDefault="00745CF2">
      <w:pPr>
        <w:pStyle w:val="Bodytext10"/>
        <w:spacing w:after="0" w:line="331" w:lineRule="exact"/>
        <w:ind w:firstLine="440"/>
        <w:jc w:val="both"/>
      </w:pPr>
      <w:r>
        <w:t>垢卦的六爻，只有九五得中得正。以杞为刚，以瓜为柔，杞遇到瓜就 是刚遇柔。</w:t>
      </w:r>
      <w:r>
        <w:rPr>
          <w:lang w:val="zh-CN" w:eastAsia="zh-CN" w:bidi="zh-CN"/>
        </w:rPr>
        <w:t>“以</w:t>
      </w:r>
      <w:r>
        <w:t>杞包瓜”，刚就不为柔所侵犯，而柔也自然乐于为刚所使 用。各爻也以中正为吉，以不得正中为凶。从现象上看是刚包柔，实质上 是乾元包坤元，</w:t>
      </w:r>
      <w:r>
        <w:rPr>
          <w:lang w:val="zh-CN" w:eastAsia="zh-CN" w:bidi="zh-CN"/>
        </w:rPr>
        <w:t>“大</w:t>
      </w:r>
      <w:r>
        <w:t>哉乾元”，所遇广泛，所包也就更大了。这些道理为垢 卦而说，但不只为垢卦而说，国家教化的好与不好，都可以通过这一卦来 考察。</w:t>
      </w:r>
    </w:p>
    <w:p w14:paraId="7663571E" w14:textId="77777777" w:rsidR="007D5C34" w:rsidRDefault="00745CF2">
      <w:pPr>
        <w:pStyle w:val="Bodytext10"/>
        <w:spacing w:after="0" w:line="331" w:lineRule="exact"/>
        <w:ind w:firstLine="440"/>
        <w:jc w:val="both"/>
      </w:pPr>
      <w:r>
        <w:t xml:space="preserve">通观全卦，卦体取女子，卦义取相遇，卦象用来惩戒女子的壮盛，卦 的作用在于戒止人使她们得以浸长。天下不能没有女人，天下也不可以没 有邂逅。因为女子壮盛的为害而断绝与女子的关系，断绝相遇之道，属于 率领天下人走向寂灭的道路，哪里是圣人作《周易》的宗旨呢？女子壮盛 的害处不在于壮，而在于给它权柄，这样壮盛才得以渐长。《象传》说 </w:t>
      </w:r>
      <w:r>
        <w:rPr>
          <w:lang w:val="zh-CN" w:eastAsia="zh-CN" w:bidi="zh-CN"/>
        </w:rPr>
        <w:t>“不</w:t>
      </w:r>
      <w:r>
        <w:t>可与长”，壮盛就没有权柄了，女子就不会为害了，就相遇而适足以相 成了，而相遇就正大而可以运用了。</w:t>
      </w:r>
    </w:p>
    <w:p w14:paraId="5C12215E" w14:textId="77777777" w:rsidR="007D5C34" w:rsidRDefault="00745CF2">
      <w:pPr>
        <w:pStyle w:val="Bodytext10"/>
        <w:spacing w:after="0" w:line="331" w:lineRule="exact"/>
        <w:ind w:firstLine="440"/>
        <w:jc w:val="both"/>
      </w:pPr>
      <w:r>
        <w:t>垢卦何尝不好？乾天运行在上，巽风运行在下</w:t>
      </w:r>
      <w:r>
        <w:rPr>
          <w:lang w:val="zh-CN" w:eastAsia="zh-CN" w:bidi="zh-CN"/>
        </w:rPr>
        <w:t>，“帝</w:t>
      </w:r>
      <w:r>
        <w:t>出乎震，齐乎巽， 相见乎离”，就是遇之象。所以天地相遇则万物化生，刚柔相遇则大道均 平，君臣相遇则治世之道成就，这就是垢卦的时义为什么称大。天下有风 为天与风相遇，天没有什么地方不覆盖，风没有什么地方不到达，古代的 先哲把大中至正之道宣告给四方，就是取象于这一卦。</w:t>
      </w:r>
    </w:p>
    <w:p w14:paraId="3E96FC93" w14:textId="77777777" w:rsidR="007D5C34" w:rsidRDefault="00745CF2">
      <w:pPr>
        <w:pStyle w:val="Bodytext10"/>
        <w:spacing w:after="0" w:line="331" w:lineRule="exact"/>
        <w:ind w:firstLine="440"/>
        <w:jc w:val="both"/>
        <w:sectPr w:rsidR="007D5C34">
          <w:headerReference w:type="even" r:id="rId171"/>
          <w:headerReference w:type="default" r:id="rId172"/>
          <w:type w:val="continuous"/>
          <w:pgSz w:w="8416" w:h="13325"/>
          <w:pgMar w:top="1241" w:right="612" w:bottom="785" w:left="840" w:header="0" w:footer="3" w:gutter="0"/>
          <w:cols w:space="720"/>
          <w:noEndnote/>
          <w:docGrid w:linePitch="360"/>
        </w:sectPr>
      </w:pPr>
      <w:r>
        <w:t>六爻以阳刚的九五居君位，作为全卦的主爻。初爻一个阴爻方来，有 君民相遇之象；二爻以刚中的品德在下面相应，有大臣宣传和教化之象， 是五爻所用以招致百姓，忧念远方，使教化施行于天下的人；三、四、上 三爻，或者病于相牵，或者失于遥远，或者伤于穷困，都不善于包容，象 征相遇不中正的人。圣人喜爱阳而厌恶阴。喜爱阳，所以喜欢复卦一个阳 爻的</w:t>
      </w:r>
      <w:r>
        <w:rPr>
          <w:lang w:val="zh-CN" w:eastAsia="zh-CN" w:bidi="zh-CN"/>
        </w:rPr>
        <w:t>“来</w:t>
      </w:r>
      <w:r>
        <w:t>复”；厌恶阴，但是也不能使阴不来，所以戒止垢卦一个阴爻的 用壮。可见圣人对于阴，并不是不许它与阳并生，只是不使它浸长到为害 的程度罢了。</w:t>
      </w:r>
    </w:p>
    <w:p w14:paraId="41645CAF" w14:textId="77777777" w:rsidR="007D5C34" w:rsidRDefault="00745CF2">
      <w:pPr>
        <w:pStyle w:val="Bodytext40"/>
        <w:spacing w:after="320" w:line="331" w:lineRule="exact"/>
        <w:ind w:firstLine="840"/>
        <w:jc w:val="both"/>
      </w:pPr>
      <w:r>
        <w:lastRenderedPageBreak/>
        <w:t>《象传》曰：天下有风，始，后以施命诰四方。</w:t>
      </w:r>
    </w:p>
    <w:p w14:paraId="424471C7" w14:textId="77777777" w:rsidR="007D5C34" w:rsidRDefault="00745CF2">
      <w:pPr>
        <w:pStyle w:val="Bodytext20"/>
        <w:spacing w:after="240" w:line="330" w:lineRule="exact"/>
        <w:ind w:firstLine="440"/>
        <w:jc w:val="both"/>
      </w:pPr>
      <w:r>
        <w:rPr>
          <w:lang w:val="zh-CN" w:eastAsia="zh-CN" w:bidi="zh-CN"/>
        </w:rPr>
        <w:t>“风</w:t>
      </w:r>
      <w:r>
        <w:t>（風）”字从</w:t>
      </w:r>
      <w:r>
        <w:rPr>
          <w:lang w:val="zh-CN" w:eastAsia="zh-CN" w:bidi="zh-CN"/>
        </w:rPr>
        <w:t>“几</w:t>
      </w:r>
      <w:r>
        <w:t>”，从“一”，从</w:t>
      </w:r>
      <w:r>
        <w:rPr>
          <w:lang w:val="zh-CN" w:eastAsia="zh-CN" w:bidi="zh-CN"/>
        </w:rPr>
        <w:t>“虫</w:t>
      </w:r>
      <w:r>
        <w:t>”。</w:t>
      </w:r>
      <w:r>
        <w:rPr>
          <w:lang w:val="zh-CN" w:eastAsia="zh-CN" w:bidi="zh-CN"/>
        </w:rPr>
        <w:t>“几”</w:t>
      </w:r>
      <w:r>
        <w:t>象征天体，</w:t>
      </w:r>
      <w:r>
        <w:rPr>
          <w:lang w:val="zh-CN" w:eastAsia="zh-CN" w:bidi="zh-CN"/>
        </w:rPr>
        <w:t xml:space="preserve">“一” </w:t>
      </w:r>
      <w:r>
        <w:t>是大的意思，虫是生化的枢机。巽为风，为虫。风的到来，普遍地运行于 天下，所以叫风。乾为君，巽为命，君王的宫门有九重那么多，朝堂下有 万里那么遥远，如果不颁布诰命，就会上面情意壅塞而不通，下面心中疑 惑而不信，这样怎么能与百姓相遇呢？所以凡是确立一件政事，施行一种 方法，必须颁布于典章和训诰，使天下从朝廷到闾里，清楚地知道君王的 心意。风教的施行迅疾如同回响，所以说</w:t>
      </w:r>
      <w:r>
        <w:rPr>
          <w:lang w:val="zh-CN" w:eastAsia="zh-CN" w:bidi="zh-CN"/>
        </w:rPr>
        <w:t>“后</w:t>
      </w:r>
      <w:r>
        <w:t>以施命诰四方”。乾为西北， 巽为东南，是四方之象。</w:t>
      </w:r>
    </w:p>
    <w:p w14:paraId="56CDAEB7" w14:textId="77777777" w:rsidR="007D5C34" w:rsidRDefault="00745CF2">
      <w:pPr>
        <w:pStyle w:val="Heading210"/>
        <w:keepNext/>
        <w:keepLines/>
        <w:jc w:val="both"/>
      </w:pPr>
      <w:bookmarkStart w:id="828" w:name="bookmark828"/>
      <w:bookmarkStart w:id="829" w:name="bookmark829"/>
      <w:bookmarkStart w:id="830" w:name="bookmark830"/>
      <w:r>
        <w:t>［一辞多断］</w:t>
      </w:r>
      <w:bookmarkEnd w:id="828"/>
      <w:bookmarkEnd w:id="829"/>
      <w:bookmarkEnd w:id="830"/>
    </w:p>
    <w:p w14:paraId="2BB49100" w14:textId="77777777" w:rsidR="007D5C34" w:rsidRDefault="00745CF2">
      <w:pPr>
        <w:pStyle w:val="Bodytext20"/>
        <w:spacing w:after="320" w:line="331" w:lineRule="exact"/>
        <w:ind w:firstLine="440"/>
        <w:jc w:val="both"/>
      </w:pPr>
      <w:r>
        <w:t>。问时运：好运盛行，能使四面八方闻名。。问征战：军令迅速，奖 赏必定有信，惩罚必定实行，有席卷天下的势头。。问经商：商人为的是 利益，应该贩运到远方，可以随处获利。</w:t>
      </w:r>
      <w:r>
        <w:rPr>
          <w:lang w:val="zh-CN" w:eastAsia="zh-CN" w:bidi="zh-CN"/>
        </w:rPr>
        <w:t>。问</w:t>
      </w:r>
      <w:r>
        <w:t>功名：有名扬四海之象。 。问婚姻：婚礼注重父母的命令，媒妁的言语，就像政事有诰命一样。得 正道可以走遍天下。。问家宅：有被风吹倒的忧虑，要小心防止。</w:t>
      </w:r>
      <w:r>
        <w:rPr>
          <w:lang w:val="zh-CN" w:eastAsia="zh-CN" w:bidi="zh-CN"/>
        </w:rPr>
        <w:t xml:space="preserve">。问疾 </w:t>
      </w:r>
      <w:r>
        <w:t>病：在小儿为惊风，在大人是肝风，防止有四肢麻木不仁，或手足拘挛的 病症。</w:t>
      </w:r>
      <w:r>
        <w:rPr>
          <w:lang w:val="zh-CN" w:eastAsia="zh-CN" w:bidi="zh-CN"/>
        </w:rPr>
        <w:t>。问</w:t>
      </w:r>
      <w:r>
        <w:t>讼事：诉讼牵连面很广，一时无法休止。</w:t>
      </w:r>
      <w:r>
        <w:rPr>
          <w:lang w:val="zh-CN" w:eastAsia="zh-CN" w:bidi="zh-CN"/>
        </w:rPr>
        <w:t>。问</w:t>
      </w:r>
      <w:r>
        <w:t>失物：偷窃者已 经远去，难以再次得到。。问胎孕：生女孩。</w:t>
      </w:r>
    </w:p>
    <w:p w14:paraId="492B83C4" w14:textId="77777777" w:rsidR="007D5C34" w:rsidRDefault="00745CF2">
      <w:pPr>
        <w:pStyle w:val="Bodytext20"/>
        <w:spacing w:line="331" w:lineRule="exact"/>
        <w:ind w:firstLine="440"/>
        <w:jc w:val="both"/>
      </w:pPr>
      <w:r>
        <w:rPr>
          <w:b/>
          <w:bCs/>
        </w:rPr>
        <w:t>初六：系于金梶，贞吉；有攸往，见凶。羸豕孚踽躅。</w:t>
      </w:r>
    </w:p>
    <w:p w14:paraId="256ADD15" w14:textId="77777777" w:rsidR="007D5C34" w:rsidRDefault="00745CF2">
      <w:pPr>
        <w:pStyle w:val="Bodytext40"/>
        <w:spacing w:after="580" w:line="331" w:lineRule="exact"/>
        <w:jc w:val="both"/>
      </w:pPr>
      <w:r>
        <w:t>《象传》曰：</w:t>
      </w:r>
      <w:r>
        <w:rPr>
          <w:lang w:val="zh-CN" w:eastAsia="zh-CN" w:bidi="zh-CN"/>
        </w:rPr>
        <w:t>“系</w:t>
      </w:r>
      <w:r>
        <w:t>于金梶”，柔道牵也。</w:t>
      </w:r>
    </w:p>
    <w:p w14:paraId="0FB0312B" w14:textId="77777777" w:rsidR="007D5C34" w:rsidRDefault="00745CF2">
      <w:pPr>
        <w:pStyle w:val="Heading210"/>
        <w:keepNext/>
        <w:keepLines/>
        <w:jc w:val="both"/>
      </w:pPr>
      <w:bookmarkStart w:id="831" w:name="bookmark831"/>
      <w:bookmarkStart w:id="832" w:name="bookmark832"/>
      <w:bookmarkStart w:id="833" w:name="bookmark833"/>
      <w:r>
        <w:t>［经传释义］</w:t>
      </w:r>
      <w:bookmarkEnd w:id="831"/>
      <w:bookmarkEnd w:id="832"/>
      <w:bookmarkEnd w:id="833"/>
    </w:p>
    <w:p w14:paraId="755AFD7C" w14:textId="77777777" w:rsidR="007D5C34" w:rsidRDefault="00745CF2">
      <w:pPr>
        <w:pStyle w:val="Bodytext20"/>
        <w:spacing w:line="331" w:lineRule="exact"/>
        <w:ind w:firstLine="440"/>
        <w:jc w:val="both"/>
      </w:pPr>
      <w:r>
        <w:t>初爻是巽卦的下画，属阴，有女子之象。乾为金，巽为木，以木入 金，是梶象，故说</w:t>
      </w:r>
      <w:r>
        <w:rPr>
          <w:lang w:val="zh-CN" w:eastAsia="zh-CN" w:bidi="zh-CN"/>
        </w:rPr>
        <w:t>“金</w:t>
      </w:r>
      <w:r>
        <w:t>梶”。金梶是络丝的柑，是女子所用的。</w:t>
      </w:r>
      <w:r>
        <w:rPr>
          <w:lang w:val="zh-CN" w:eastAsia="zh-CN" w:bidi="zh-CN"/>
        </w:rPr>
        <w:t>“系</w:t>
      </w:r>
      <w:r>
        <w:t>于金 梶”指系丝。系犹如牵，丝最柔软，所以《象传》说</w:t>
      </w:r>
      <w:r>
        <w:rPr>
          <w:lang w:val="zh-CN" w:eastAsia="zh-CN" w:bidi="zh-CN"/>
        </w:rPr>
        <w:t>“柔道</w:t>
      </w:r>
      <w:r>
        <w:t>牵”。《九家 易》说：丝系于梶，犹如女子系于男人。《高古录》说晋武帝从女子中选 有姿色的，用绯来系她们的臂，就是证明。</w:t>
      </w:r>
    </w:p>
    <w:p w14:paraId="3EBB6719" w14:textId="77777777" w:rsidR="007D5C34" w:rsidRDefault="00745CF2">
      <w:pPr>
        <w:pStyle w:val="Bodytext20"/>
        <w:spacing w:line="331" w:lineRule="exact"/>
        <w:ind w:firstLine="440"/>
        <w:jc w:val="both"/>
      </w:pPr>
      <w:r>
        <w:t>系指系着不动。妇人的品德以静为吉，以动为凶。系而不动则</w:t>
      </w:r>
      <w:r>
        <w:rPr>
          <w:lang w:val="zh-CN" w:eastAsia="zh-CN" w:bidi="zh-CN"/>
        </w:rPr>
        <w:t xml:space="preserve">“贞 </w:t>
      </w:r>
      <w:r>
        <w:t>吉”，</w:t>
      </w:r>
      <w:r>
        <w:rPr>
          <w:lang w:val="zh-CN" w:eastAsia="zh-CN" w:bidi="zh-CN"/>
        </w:rPr>
        <w:t>“有</w:t>
      </w:r>
      <w:r>
        <w:t>攸往”则“见凶”。妇人言行不出家门，要往哪里去呢？有所往 就是不安于家室，她的凶险也就可以知道了。</w:t>
      </w:r>
    </w:p>
    <w:p w14:paraId="366EF709" w14:textId="77777777" w:rsidR="007D5C34" w:rsidRDefault="00745CF2">
      <w:pPr>
        <w:pStyle w:val="Bodytext20"/>
        <w:spacing w:line="332" w:lineRule="exact"/>
        <w:ind w:firstLine="440"/>
        <w:jc w:val="both"/>
      </w:pPr>
      <w:r>
        <w:t>初六爻辰在未，在天上值柳宿。南宫侯说，柳宿在物为豕，所以象征 豕。巽初爻阴柔，为牝豕。豕牡的强，牝的弱，故说</w:t>
      </w:r>
      <w:r>
        <w:rPr>
          <w:lang w:val="zh-CN" w:eastAsia="zh-CN" w:bidi="zh-CN"/>
        </w:rPr>
        <w:t>“羸</w:t>
      </w:r>
      <w:r>
        <w:t>豕”。“鏑躅”， 不安的意</w:t>
      </w:r>
      <w:r>
        <w:lastRenderedPageBreak/>
        <w:t>思。牝豕性质属阴而淫，躁动尤其严重。初爻以阴柔上承五个阳 刚的爻，不系缚而前往，所以说</w:t>
      </w:r>
      <w:r>
        <w:rPr>
          <w:lang w:val="zh-CN" w:eastAsia="zh-CN" w:bidi="zh-CN"/>
        </w:rPr>
        <w:t>“羸</w:t>
      </w:r>
      <w:r>
        <w:t>豕孚蹒躅”。</w:t>
      </w:r>
    </w:p>
    <w:p w14:paraId="5A07DCA6" w14:textId="77777777" w:rsidR="007D5C34" w:rsidRDefault="00745CF2">
      <w:pPr>
        <w:pStyle w:val="Bodytext20"/>
        <w:spacing w:after="240" w:line="332" w:lineRule="exact"/>
        <w:ind w:firstLine="440"/>
        <w:jc w:val="both"/>
      </w:pPr>
      <w:r>
        <w:t>总之，丝是柔软的东西，豕是阴性的畜牲，一旦失于系缚，丝必定紊 乱，豕必定奔突，如果任凭它奔突，势必消剥阳刚，它的鏑躅，不用等到 否卦或剥卦就可以预知了。孚，诚信体现于事先的意思。</w:t>
      </w:r>
    </w:p>
    <w:p w14:paraId="7AA8B7F9" w14:textId="77777777" w:rsidR="007D5C34" w:rsidRDefault="00745CF2">
      <w:pPr>
        <w:pStyle w:val="Heading210"/>
        <w:keepNext/>
        <w:keepLines/>
        <w:jc w:val="both"/>
      </w:pPr>
      <w:bookmarkStart w:id="834" w:name="bookmark834"/>
      <w:bookmarkStart w:id="835" w:name="bookmark835"/>
      <w:bookmarkStart w:id="836" w:name="bookmark836"/>
      <w:r>
        <w:rPr>
          <w:lang w:val="en-US" w:eastAsia="zh-CN" w:bidi="en-US"/>
        </w:rPr>
        <w:t>［</w:t>
      </w:r>
      <w:r>
        <w:t>—辞多断］</w:t>
      </w:r>
      <w:bookmarkEnd w:id="834"/>
      <w:bookmarkEnd w:id="835"/>
      <w:bookmarkEnd w:id="836"/>
    </w:p>
    <w:p w14:paraId="35A6CC56" w14:textId="77777777" w:rsidR="007D5C34" w:rsidRDefault="00745CF2">
      <w:pPr>
        <w:pStyle w:val="Bodytext20"/>
        <w:spacing w:after="240" w:line="329" w:lineRule="exact"/>
        <w:ind w:firstLine="440"/>
        <w:jc w:val="both"/>
      </w:pPr>
      <w:r>
        <w:t>。问时运：目前的运途有所牵制，不可妄动，妄动必定凶险。。问征 战：初爻象征出兵的开始，巽象阴柔，兵力必然柔弱，显然固守吉，躁进 凶。</w:t>
      </w:r>
      <w:r>
        <w:rPr>
          <w:lang w:val="zh-CN" w:eastAsia="zh-CN" w:bidi="zh-CN"/>
        </w:rPr>
        <w:t>。问</w:t>
      </w:r>
      <w:r>
        <w:t>经商：有利于坐贾，不利于行商。</w:t>
      </w:r>
      <w:r>
        <w:rPr>
          <w:lang w:val="zh-CN" w:eastAsia="zh-CN" w:bidi="zh-CN"/>
        </w:rPr>
        <w:t>。问</w:t>
      </w:r>
      <w:r>
        <w:t>功名：只应该守旧。</w:t>
      </w:r>
      <w:r>
        <w:rPr>
          <w:lang w:val="zh-CN" w:eastAsia="zh-CN" w:bidi="zh-CN"/>
        </w:rPr>
        <w:t xml:space="preserve">。问 </w:t>
      </w:r>
      <w:r>
        <w:t>婚姻：《九家易》说：丝系于梶，犹如女子系于男人。女子居于家中这个 正位，所以吉。。问家宅：住宅要防止闺门不谨的羞吝。。问疾病：这病 是柔弱的病症，应该安居静养。。问失物：必定被绳索系住，马上寻找能 找到，过这一天就找不到了。。问行人：在外面必定有女子牵连，不能马 上回来。。问胎孕：生女孩。</w:t>
      </w:r>
    </w:p>
    <w:p w14:paraId="5AF9C2E7" w14:textId="77777777" w:rsidR="007D5C34" w:rsidRDefault="00745CF2">
      <w:pPr>
        <w:pStyle w:val="Heading210"/>
        <w:keepNext/>
        <w:keepLines/>
        <w:jc w:val="both"/>
      </w:pPr>
      <w:bookmarkStart w:id="837" w:name="bookmark837"/>
      <w:bookmarkStart w:id="838" w:name="bookmark838"/>
      <w:bookmarkStart w:id="839" w:name="bookmark839"/>
      <w:r>
        <w:t>［活断实例］</w:t>
      </w:r>
      <w:bookmarkEnd w:id="837"/>
      <w:bookmarkEnd w:id="838"/>
      <w:bookmarkEnd w:id="839"/>
    </w:p>
    <w:p w14:paraId="3AB6F295" w14:textId="77777777" w:rsidR="007D5C34" w:rsidRDefault="00745CF2">
      <w:pPr>
        <w:pStyle w:val="Bodytext20"/>
        <w:spacing w:line="332" w:lineRule="exact"/>
        <w:ind w:firstLine="440"/>
        <w:jc w:val="both"/>
      </w:pPr>
      <w:r>
        <w:t>◎明治十八年十二月，鸟尾得庵居士来访。谈及东欧的动乱，居士对 我说：</w:t>
      </w:r>
      <w:r>
        <w:rPr>
          <w:lang w:val="zh-CN" w:eastAsia="zh-CN" w:bidi="zh-CN"/>
        </w:rPr>
        <w:t>“当</w:t>
      </w:r>
      <w:r>
        <w:t>今保加利亚、罗马尼亚两国暴动，关系到全欧洲的大局，您请 占这件事的结果。”筮得垢卦，变为乾卦。</w:t>
      </w:r>
    </w:p>
    <w:p w14:paraId="17850FBB" w14:textId="77777777" w:rsidR="007D5C34" w:rsidRDefault="00745CF2">
      <w:pPr>
        <w:pStyle w:val="Bodytext20"/>
        <w:spacing w:line="332" w:lineRule="exact"/>
        <w:ind w:firstLine="440"/>
        <w:jc w:val="both"/>
      </w:pPr>
      <w:r>
        <w:t>断卦说：垢是遇的意思，必定是偶然相遇而造成了仇隙。初爻属巽 体，是一个微弱的阴爻，一定是小国。初爻应在四位，四爻说“包无鱼"， 这是包藏祸心，因而</w:t>
      </w:r>
      <w:r>
        <w:rPr>
          <w:lang w:val="zh-CN" w:eastAsia="zh-CN" w:bidi="zh-CN"/>
        </w:rPr>
        <w:t>“起</w:t>
      </w:r>
      <w:r>
        <w:t>凶”的国家，想是俄罗斯吧？如果保加利亚、罗 马尼亚两国能各自安于自己的疆界，共同修好，那就像否卦所说的，</w:t>
      </w:r>
      <w:r>
        <w:rPr>
          <w:lang w:val="zh-CN" w:eastAsia="zh-CN" w:bidi="zh-CN"/>
        </w:rPr>
        <w:t xml:space="preserve">“其 </w:t>
      </w:r>
      <w:r>
        <w:t>亡其亡，系于苞桑”，属于</w:t>
      </w:r>
      <w:r>
        <w:rPr>
          <w:lang w:val="zh-CN" w:eastAsia="zh-CN" w:bidi="zh-CN"/>
        </w:rPr>
        <w:t>“安不</w:t>
      </w:r>
      <w:r>
        <w:t>忘危，治不忘乱”，得到维系，国本就坚 固了，即爻辞</w:t>
      </w:r>
      <w:r>
        <w:rPr>
          <w:lang w:val="zh-CN" w:eastAsia="zh-CN" w:bidi="zh-CN"/>
        </w:rPr>
        <w:t>“系于</w:t>
      </w:r>
      <w:r>
        <w:t>金梶，贞吉”的旨意。倘若无端听信外国的挑唆而胡 乱动武，势必立刻遇到凶灾，即爻辞所谓</w:t>
      </w:r>
      <w:r>
        <w:rPr>
          <w:lang w:val="zh-CN" w:eastAsia="zh-CN" w:bidi="zh-CN"/>
        </w:rPr>
        <w:t>“有</w:t>
      </w:r>
      <w:r>
        <w:t>攸往，见凶”。</w:t>
      </w:r>
    </w:p>
    <w:p w14:paraId="66B924FD" w14:textId="77777777" w:rsidR="007D5C34" w:rsidRDefault="00745CF2">
      <w:pPr>
        <w:pStyle w:val="Bodytext20"/>
        <w:spacing w:line="332" w:lineRule="exact"/>
        <w:ind w:firstLine="440"/>
        <w:jc w:val="both"/>
      </w:pPr>
      <w:r>
        <w:rPr>
          <w:lang w:val="zh-CN" w:eastAsia="zh-CN" w:bidi="zh-CN"/>
        </w:rPr>
        <w:t>“羸</w:t>
      </w:r>
      <w:r>
        <w:t>豕孚鏑躅”，《说文解字》说亥为豕，在戌亥乾位，可见犬和豕都 在乾位。初爻变阳则全卦为乾，所以有豕象。初六以一个阴爻作巽卦的主 爻，而巽卦柔弱，所以是</w:t>
      </w:r>
      <w:r>
        <w:rPr>
          <w:lang w:val="zh-CN" w:eastAsia="zh-CN" w:bidi="zh-CN"/>
        </w:rPr>
        <w:t>“羸</w:t>
      </w:r>
      <w:r>
        <w:t>豕”。巽为躁卦，豕又属阴，性情淫荡而好 躁动，所以说“鏑躅”。这是说两国柔弱暗昧，像豕一样猖狂躁动，逃出 圈去，只是纷扰奔突罢了。</w:t>
      </w:r>
    </w:p>
    <w:p w14:paraId="67CCF69E" w14:textId="77777777" w:rsidR="007D5C34" w:rsidRDefault="00745CF2">
      <w:pPr>
        <w:pStyle w:val="Bodytext20"/>
        <w:spacing w:line="329" w:lineRule="exact"/>
        <w:ind w:firstLine="440"/>
        <w:jc w:val="both"/>
      </w:pPr>
      <w:r>
        <w:t>巽为风，《象传》说</w:t>
      </w:r>
      <w:r>
        <w:rPr>
          <w:lang w:val="zh-CN" w:eastAsia="zh-CN" w:bidi="zh-CN"/>
        </w:rPr>
        <w:t>“天</w:t>
      </w:r>
      <w:r>
        <w:t>下有风”，想来两国因此造成了仇隙，恐怕天 下还有闻风而骚动的，其结果应当在上爻的时候。上爻说"垢其角”，为 垢的终结，已经穷困了。穷于上就会返于下，两国大概反而会修好。</w:t>
      </w:r>
    </w:p>
    <w:p w14:paraId="3D1DFD24" w14:textId="77777777" w:rsidR="007D5C34" w:rsidRDefault="00745CF2">
      <w:pPr>
        <w:pStyle w:val="Bodytext20"/>
        <w:spacing w:after="320" w:line="329" w:lineRule="exact"/>
        <w:ind w:firstLine="440"/>
        <w:jc w:val="both"/>
      </w:pPr>
      <w:r>
        <w:lastRenderedPageBreak/>
        <w:t>鸟尾君听了，别有领悟。</w:t>
      </w:r>
    </w:p>
    <w:p w14:paraId="42851D94" w14:textId="77777777" w:rsidR="007D5C34" w:rsidRDefault="00745CF2">
      <w:pPr>
        <w:pStyle w:val="Bodytext20"/>
        <w:spacing w:line="332" w:lineRule="exact"/>
        <w:ind w:firstLine="440"/>
        <w:jc w:val="both"/>
      </w:pPr>
      <w:r>
        <w:rPr>
          <w:b/>
          <w:bCs/>
        </w:rPr>
        <w:t>九二：包有鱼，无咎。不利宾。</w:t>
      </w:r>
    </w:p>
    <w:p w14:paraId="07CC85E5" w14:textId="77777777" w:rsidR="007D5C34" w:rsidRDefault="00745CF2">
      <w:pPr>
        <w:pStyle w:val="Bodytext40"/>
        <w:spacing w:after="580" w:line="332" w:lineRule="exact"/>
        <w:jc w:val="both"/>
      </w:pPr>
      <w:r>
        <w:t>《象传》曰：</w:t>
      </w:r>
      <w:r>
        <w:rPr>
          <w:lang w:val="zh-CN" w:eastAsia="zh-CN" w:bidi="zh-CN"/>
        </w:rPr>
        <w:t>“包有</w:t>
      </w:r>
      <w:r>
        <w:t>鱼”，义不及宾也。</w:t>
      </w:r>
    </w:p>
    <w:p w14:paraId="4C394E79" w14:textId="77777777" w:rsidR="007D5C34" w:rsidRDefault="00745CF2">
      <w:pPr>
        <w:pStyle w:val="Heading210"/>
        <w:keepNext/>
        <w:keepLines/>
        <w:jc w:val="both"/>
      </w:pPr>
      <w:bookmarkStart w:id="840" w:name="bookmark840"/>
      <w:bookmarkStart w:id="841" w:name="bookmark841"/>
      <w:bookmarkStart w:id="842" w:name="bookmark842"/>
      <w:r>
        <w:t>［经传释义］</w:t>
      </w:r>
      <w:bookmarkEnd w:id="840"/>
      <w:bookmarkEnd w:id="841"/>
      <w:bookmarkEnd w:id="842"/>
    </w:p>
    <w:p w14:paraId="4D845F35" w14:textId="77777777" w:rsidR="007D5C34" w:rsidRDefault="00745CF2">
      <w:pPr>
        <w:pStyle w:val="Bodytext20"/>
        <w:spacing w:line="332" w:lineRule="exact"/>
        <w:ind w:firstLine="440"/>
        <w:jc w:val="both"/>
      </w:pPr>
      <w:r>
        <w:t>乾为包，巽为鱼。鱼为阴物，指初爻，二爻包它，故说</w:t>
      </w:r>
      <w:r>
        <w:rPr>
          <w:lang w:val="zh-CN" w:eastAsia="zh-CN" w:bidi="zh-CN"/>
        </w:rPr>
        <w:t>“包有</w:t>
      </w:r>
      <w:r>
        <w:t>鱼”。 剥卦的</w:t>
      </w:r>
      <w:r>
        <w:rPr>
          <w:lang w:val="zh-CN" w:eastAsia="zh-CN" w:bidi="zh-CN"/>
        </w:rPr>
        <w:t>“贯</w:t>
      </w:r>
      <w:r>
        <w:t>鱼”即从垢卦的一条鱼而生，能就垢卦的开始而包，所以无 咎。二爻居内卦的中位，值刚柔相遇的开始，见初爻阴柔，特别以优待的 方式包它，既不敢因为激烈而造成变故，也不至于姑息养奸，的确是驾御 阴柔的好办法。</w:t>
      </w:r>
    </w:p>
    <w:p w14:paraId="6A4559A1" w14:textId="77777777" w:rsidR="007D5C34" w:rsidRDefault="00745CF2">
      <w:pPr>
        <w:pStyle w:val="Bodytext20"/>
        <w:spacing w:after="240" w:line="332" w:lineRule="exact"/>
        <w:ind w:firstLine="440"/>
        <w:jc w:val="both"/>
      </w:pPr>
      <w:r>
        <w:t xml:space="preserve">宾指九四。九四爻辰在午，上值张宿。石申说：张宿主赐宾客。二爻 </w:t>
      </w:r>
      <w:r>
        <w:rPr>
          <w:lang w:val="zh-CN" w:eastAsia="zh-CN" w:bidi="zh-CN"/>
        </w:rPr>
        <w:t>“有</w:t>
      </w:r>
      <w:r>
        <w:t>鱼”，四爻无鱼，因为不及四爻，所以说</w:t>
      </w:r>
      <w:r>
        <w:rPr>
          <w:lang w:val="zh-CN" w:eastAsia="zh-CN" w:bidi="zh-CN"/>
        </w:rPr>
        <w:t>“不利</w:t>
      </w:r>
      <w:r>
        <w:t>宾”。《象传》以</w:t>
      </w:r>
      <w:r>
        <w:rPr>
          <w:lang w:val="zh-CN" w:eastAsia="zh-CN" w:bidi="zh-CN"/>
        </w:rPr>
        <w:t xml:space="preserve">“义 </w:t>
      </w:r>
      <w:r>
        <w:t>不及宾”来解释爻辞，</w:t>
      </w:r>
      <w:r>
        <w:rPr>
          <w:lang w:val="zh-CN" w:eastAsia="zh-CN" w:bidi="zh-CN"/>
        </w:rPr>
        <w:t>“不</w:t>
      </w:r>
      <w:r>
        <w:t>及”即《彖传》</w:t>
      </w:r>
      <w:r>
        <w:rPr>
          <w:lang w:val="zh-CN" w:eastAsia="zh-CN" w:bidi="zh-CN"/>
        </w:rPr>
        <w:t>“不与</w:t>
      </w:r>
      <w:r>
        <w:t>长”的意思。千古以来 驾御小人的方法，没有比使他们无法相及更好的。允许他们与自己并生， 却不让它们逐渐上长，这样就最终也没有相及的时候了。垢卦初爻的</w:t>
      </w:r>
      <w:r>
        <w:rPr>
          <w:lang w:val="zh-CN" w:eastAsia="zh-CN" w:bidi="zh-CN"/>
        </w:rPr>
        <w:t xml:space="preserve">“不 </w:t>
      </w:r>
      <w:r>
        <w:t>利宾”，是二爻包有它的缘故。</w:t>
      </w:r>
    </w:p>
    <w:p w14:paraId="018C6C7B" w14:textId="77777777" w:rsidR="007D5C34" w:rsidRDefault="00745CF2">
      <w:pPr>
        <w:pStyle w:val="Heading210"/>
        <w:keepNext/>
        <w:keepLines/>
      </w:pPr>
      <w:bookmarkStart w:id="843" w:name="bookmark843"/>
      <w:bookmarkStart w:id="844" w:name="bookmark844"/>
      <w:bookmarkStart w:id="845" w:name="bookmark845"/>
      <w:r>
        <w:t>［一辞多断］</w:t>
      </w:r>
      <w:bookmarkEnd w:id="843"/>
      <w:bookmarkEnd w:id="844"/>
      <w:bookmarkEnd w:id="845"/>
    </w:p>
    <w:p w14:paraId="032A48E2" w14:textId="77777777" w:rsidR="007D5C34" w:rsidRDefault="00745CF2">
      <w:pPr>
        <w:pStyle w:val="Bodytext20"/>
        <w:spacing w:after="180" w:line="332" w:lineRule="exact"/>
        <w:ind w:firstLine="440"/>
        <w:jc w:val="both"/>
      </w:pPr>
      <w:r>
        <w:rPr>
          <w:lang w:val="zh-CN" w:eastAsia="zh-CN" w:bidi="zh-CN"/>
        </w:rPr>
        <w:t>。问</w:t>
      </w:r>
      <w:r>
        <w:t>时运：人生处世，遇到的怎么能都是君子？只要曲意调护，不为 小人所害，自然无咎。。问功名：鱼有化龙之象。</w:t>
      </w:r>
      <w:r>
        <w:rPr>
          <w:lang w:val="zh-CN" w:eastAsia="zh-CN" w:bidi="zh-CN"/>
        </w:rPr>
        <w:t>“包有</w:t>
      </w:r>
      <w:r>
        <w:t>鱼”，鱼已经为人 包有了，所以升腾是必然的。</w:t>
      </w:r>
      <w:r>
        <w:rPr>
          <w:lang w:val="zh-CN" w:eastAsia="zh-CN" w:bidi="zh-CN"/>
        </w:rPr>
        <w:t>“不利</w:t>
      </w:r>
      <w:r>
        <w:t>宾”，则利益必定属于自己。。问经 商：包是包罗富有之象。众多的只有鱼，鱼也有众多之象，主货物充盈， 财利富厚。</w:t>
      </w:r>
      <w:r>
        <w:rPr>
          <w:lang w:val="zh-CN" w:eastAsia="zh-CN" w:bidi="zh-CN"/>
        </w:rPr>
        <w:t>“不利</w:t>
      </w:r>
      <w:r>
        <w:t>宾”，是说利益不是外人所能窃取的。。问征战：马融 说，鱼是介鳞类动物，有兵象。能包有鱼，一定是善于用兵的人。说</w:t>
      </w:r>
      <w:r>
        <w:rPr>
          <w:lang w:val="zh-CN" w:eastAsia="zh-CN" w:bidi="zh-CN"/>
        </w:rPr>
        <w:t xml:space="preserve">“不 </w:t>
      </w:r>
      <w:r>
        <w:t>利宾”，宾即敌人，敌人一定可以攻破。。问婚姻：鱼是阴物，以阳包阴， 婚姻的事就成了。</w:t>
      </w:r>
      <w:r>
        <w:rPr>
          <w:lang w:val="zh-CN" w:eastAsia="zh-CN" w:bidi="zh-CN"/>
        </w:rPr>
        <w:t>。问</w:t>
      </w:r>
      <w:r>
        <w:t>家宅：鱼是阴物，取象于女子，宅中一定是女子主 持家政。。问疾病：防止有城门失火，殃及池鱼的事情发生。</w:t>
      </w:r>
      <w:r>
        <w:rPr>
          <w:lang w:val="zh-CN" w:eastAsia="zh-CN" w:bidi="zh-CN"/>
        </w:rPr>
        <w:t>。问</w:t>
      </w:r>
      <w:r>
        <w:t>胎孕： 生女孩。</w:t>
      </w:r>
    </w:p>
    <w:p w14:paraId="083AC14D" w14:textId="77777777" w:rsidR="007D5C34" w:rsidRDefault="00745CF2">
      <w:pPr>
        <w:pStyle w:val="Heading210"/>
        <w:keepNext/>
        <w:keepLines/>
        <w:jc w:val="both"/>
      </w:pPr>
      <w:bookmarkStart w:id="846" w:name="bookmark846"/>
      <w:bookmarkStart w:id="847" w:name="bookmark847"/>
      <w:bookmarkStart w:id="848" w:name="bookmark848"/>
      <w:r>
        <w:t>［活断实例］</w:t>
      </w:r>
      <w:bookmarkEnd w:id="846"/>
      <w:bookmarkEnd w:id="847"/>
      <w:bookmarkEnd w:id="848"/>
    </w:p>
    <w:p w14:paraId="5116529E" w14:textId="77777777" w:rsidR="007D5C34" w:rsidRDefault="00745CF2">
      <w:pPr>
        <w:pStyle w:val="Bodytext20"/>
        <w:spacing w:line="325" w:lineRule="exact"/>
        <w:ind w:firstLine="440"/>
        <w:jc w:val="both"/>
      </w:pPr>
      <w:r>
        <w:t>◎某甲来请占气运，筮得垢卦，变为遁卦。</w:t>
      </w:r>
    </w:p>
    <w:p w14:paraId="606C45F8" w14:textId="77777777" w:rsidR="007D5C34" w:rsidRDefault="00745CF2">
      <w:pPr>
        <w:pStyle w:val="Bodytext20"/>
        <w:spacing w:line="325" w:lineRule="exact"/>
        <w:ind w:firstLine="440"/>
        <w:jc w:val="both"/>
      </w:pPr>
      <w:r>
        <w:t>断卦说：垢卦以一个阴爻上承五个阳爻，一定是不贞的女子。现在占 得二爻，爻辞说</w:t>
      </w:r>
      <w:r>
        <w:rPr>
          <w:lang w:val="zh-CN" w:eastAsia="zh-CN" w:bidi="zh-CN"/>
        </w:rPr>
        <w:t>“包有</w:t>
      </w:r>
      <w:r>
        <w:t>鱼”。鱼是阴物，容易腐败，</w:t>
      </w:r>
      <w:r>
        <w:rPr>
          <w:lang w:val="zh-CN" w:eastAsia="zh-CN" w:bidi="zh-CN"/>
        </w:rPr>
        <w:t>“包有”指匿</w:t>
      </w:r>
      <w:r>
        <w:t>藏和占 有。又说</w:t>
      </w:r>
      <w:r>
        <w:rPr>
          <w:lang w:val="zh-CN" w:eastAsia="zh-CN" w:bidi="zh-CN"/>
        </w:rPr>
        <w:t>“不利</w:t>
      </w:r>
      <w:r>
        <w:t>宾”，可知宾也曾想占有它，但占有它反而不利。不利于 宾，一定有利于</w:t>
      </w:r>
      <w:r>
        <w:lastRenderedPageBreak/>
        <w:t>主。想这物品好像市场上的鱼，你可以占有，我也可以占 有，本来没有一定的主人，利与不利在于包它的人善于处置罢了。</w:t>
      </w:r>
    </w:p>
    <w:p w14:paraId="34C52245" w14:textId="77777777" w:rsidR="007D5C34" w:rsidRDefault="00745CF2">
      <w:pPr>
        <w:pStyle w:val="Bodytext20"/>
        <w:spacing w:after="320" w:line="330" w:lineRule="exact"/>
        <w:ind w:firstLine="440"/>
        <w:jc w:val="both"/>
      </w:pPr>
      <w:r>
        <w:t>后来听说，某甲来问占，并非为了气运，实际上是为一位女子。有商 人把妻子留在家中，暂时回到故里，过了四月才回来。他的妻子因为丈夫 不在，与某甲私通。等到丈夫回来，某甲竟把商人的妻子寄托给外国商 人，谎称因为预先借了外国人数百元钱，不得已而以人身作抵押。她的丈 夫没有能力还钱，抛弃妻子而去，某甲于是娶来作为自己的妻子。后来某 甲死了，财产全归这位妻子所有，所以爻象体现为这样。</w:t>
      </w:r>
    </w:p>
    <w:p w14:paraId="09C08F7B" w14:textId="77777777" w:rsidR="007D5C34" w:rsidRDefault="00745CF2">
      <w:pPr>
        <w:pStyle w:val="Bodytext20"/>
        <w:spacing w:line="332" w:lineRule="exact"/>
        <w:ind w:firstLine="440"/>
        <w:jc w:val="both"/>
      </w:pPr>
      <w:r>
        <w:rPr>
          <w:b/>
          <w:bCs/>
        </w:rPr>
        <w:t>九三：臀无肤，其行次且，厉，无大咎。</w:t>
      </w:r>
    </w:p>
    <w:p w14:paraId="3B4D1011" w14:textId="77777777" w:rsidR="007D5C34" w:rsidRDefault="00745CF2">
      <w:pPr>
        <w:pStyle w:val="Bodytext40"/>
        <w:spacing w:after="320" w:line="332" w:lineRule="exact"/>
        <w:jc w:val="both"/>
      </w:pPr>
      <w:r>
        <w:t>《象传》曰：</w:t>
      </w:r>
      <w:r>
        <w:rPr>
          <w:lang w:val="zh-CN" w:eastAsia="zh-CN" w:bidi="zh-CN"/>
        </w:rPr>
        <w:t>“其</w:t>
      </w:r>
      <w:r>
        <w:t>行次且”，行未牵也。</w:t>
      </w:r>
    </w:p>
    <w:p w14:paraId="166E205D" w14:textId="77777777" w:rsidR="007D5C34" w:rsidRDefault="00745CF2">
      <w:pPr>
        <w:pStyle w:val="Bodytext20"/>
        <w:spacing w:line="332" w:lineRule="exact"/>
        <w:ind w:firstLine="440"/>
        <w:jc w:val="both"/>
      </w:pPr>
      <w:r>
        <w:t>垢卦与夬卦上下相反对。垢卦的臀在三爻，夬卦的臀在四爻，因为垢 三爻即夬四爻。三爻居下卦的上位，巽为股，臀在股上，所以三爻有臀 象。剥卦四爻说剥肤，指的是剥阳；垢卦三爻也为初爻的阴柔所剥落，所 以说</w:t>
      </w:r>
      <w:r>
        <w:rPr>
          <w:lang w:val="zh-CN" w:eastAsia="zh-CN" w:bidi="zh-CN"/>
        </w:rPr>
        <w:t>“无</w:t>
      </w:r>
      <w:r>
        <w:t xml:space="preserve">肤”。上卦为乾，乾为行，三爻在乾和巽之间，没有变柔，所以 </w:t>
      </w:r>
      <w:r>
        <w:rPr>
          <w:lang w:val="zh-CN" w:eastAsia="zh-CN" w:bidi="zh-CN"/>
        </w:rPr>
        <w:t>“其</w:t>
      </w:r>
      <w:r>
        <w:t>行次且”，有危惧的心。乾卦九三说</w:t>
      </w:r>
      <w:r>
        <w:rPr>
          <w:lang w:val="zh-CN" w:eastAsia="zh-CN" w:bidi="zh-CN"/>
        </w:rPr>
        <w:t>“厉，</w:t>
      </w:r>
      <w:r>
        <w:t>无咎”，垢卦三爻化巽而变 柔，进退不果，它的挞起就是它的咎。幸而它由此前进，即将进入乾体， 还不失健行的性质，所以说</w:t>
      </w:r>
      <w:r>
        <w:rPr>
          <w:lang w:val="zh-CN" w:eastAsia="zh-CN" w:bidi="zh-CN"/>
        </w:rPr>
        <w:t>“无大</w:t>
      </w:r>
      <w:r>
        <w:t>咎”。</w:t>
      </w:r>
    </w:p>
    <w:p w14:paraId="19DC4E81" w14:textId="77777777" w:rsidR="007D5C34" w:rsidRDefault="00745CF2">
      <w:pPr>
        <w:pStyle w:val="Bodytext20"/>
        <w:spacing w:after="240" w:line="332" w:lineRule="exact"/>
        <w:ind w:firstLine="440"/>
        <w:jc w:val="both"/>
      </w:pPr>
      <w:r>
        <w:t>《象传》以</w:t>
      </w:r>
      <w:r>
        <w:rPr>
          <w:lang w:val="zh-CN" w:eastAsia="zh-CN" w:bidi="zh-CN"/>
        </w:rPr>
        <w:t>“行</w:t>
      </w:r>
      <w:r>
        <w:t>未牵”来解爻辞，牵是牵制，指行进虽然缓慢，还能 不失乾健，不为阴柔所牵制。</w:t>
      </w:r>
    </w:p>
    <w:p w14:paraId="33BC5F9D" w14:textId="77777777" w:rsidR="007D5C34" w:rsidRDefault="00745CF2">
      <w:pPr>
        <w:pStyle w:val="Heading210"/>
        <w:keepNext/>
        <w:keepLines/>
        <w:jc w:val="both"/>
      </w:pPr>
      <w:bookmarkStart w:id="849" w:name="bookmark849"/>
      <w:bookmarkStart w:id="850" w:name="bookmark850"/>
      <w:bookmarkStart w:id="851" w:name="bookmark851"/>
      <w:r>
        <w:t>［一辞多断］</w:t>
      </w:r>
      <w:bookmarkEnd w:id="849"/>
      <w:bookmarkEnd w:id="850"/>
      <w:bookmarkEnd w:id="851"/>
    </w:p>
    <w:p w14:paraId="5CACDF14" w14:textId="77777777" w:rsidR="007D5C34" w:rsidRDefault="00745CF2">
      <w:pPr>
        <w:pStyle w:val="Bodytext20"/>
        <w:spacing w:after="240" w:line="332" w:lineRule="exact"/>
        <w:ind w:firstLine="440"/>
        <w:jc w:val="both"/>
        <w:sectPr w:rsidR="007D5C34">
          <w:headerReference w:type="even" r:id="rId173"/>
          <w:headerReference w:type="default" r:id="rId174"/>
          <w:headerReference w:type="first" r:id="rId175"/>
          <w:pgSz w:w="8416" w:h="13325"/>
          <w:pgMar w:top="1241" w:right="612" w:bottom="785" w:left="840" w:header="0" w:footer="3" w:gutter="0"/>
          <w:cols w:space="720"/>
          <w:noEndnote/>
          <w:titlePg/>
          <w:docGrid w:linePitch="360"/>
        </w:sectPr>
      </w:pPr>
      <w:r>
        <w:rPr>
          <w:lang w:val="zh-CN" w:eastAsia="zh-CN" w:bidi="zh-CN"/>
        </w:rPr>
        <w:t>。问</w:t>
      </w:r>
      <w:r>
        <w:t>时运：气运太柔弱，凡事迟疑，所以一动就有危险。</w:t>
      </w:r>
      <w:r>
        <w:rPr>
          <w:lang w:val="zh-CN" w:eastAsia="zh-CN" w:bidi="zh-CN"/>
        </w:rPr>
        <w:t>。问</w:t>
      </w:r>
      <w:r>
        <w:t>征战： 要前进却又不前进，因为狐疑而产生危惧，无法得胜，不大败就算侥幸 了。</w:t>
      </w:r>
      <w:r>
        <w:rPr>
          <w:lang w:val="zh-CN" w:eastAsia="zh-CN" w:bidi="zh-CN"/>
        </w:rPr>
        <w:t>。问</w:t>
      </w:r>
      <w:r>
        <w:t xml:space="preserve">经商：贩运不快，怎么能赢利？ </w:t>
      </w:r>
      <w:r>
        <w:rPr>
          <w:lang w:val="en-US" w:eastAsia="zh-CN" w:bidi="en-US"/>
        </w:rPr>
        <w:t>o</w:t>
      </w:r>
      <w:r>
        <w:t>问功名：急不得，还必须慢慢 等待。</w:t>
      </w:r>
      <w:r>
        <w:rPr>
          <w:lang w:val="zh-CN" w:eastAsia="zh-CN" w:bidi="zh-CN"/>
        </w:rPr>
        <w:t>。问</w:t>
      </w:r>
      <w:r>
        <w:t>婚姻：缓一步可以成就。。问家宅：住宅后面的墙屋，一定已 经倒塌，特别危险，加以修葺才能避免灾祸。</w:t>
      </w:r>
      <w:r>
        <w:rPr>
          <w:lang w:val="zh-CN" w:eastAsia="zh-CN" w:bidi="zh-CN"/>
        </w:rPr>
        <w:t>。问</w:t>
      </w:r>
      <w:r>
        <w:t xml:space="preserve">疾病：这病一定是下体 </w:t>
      </w:r>
    </w:p>
    <w:p w14:paraId="6EF6E252" w14:textId="77777777" w:rsidR="007D5C34" w:rsidRDefault="00745CF2">
      <w:pPr>
        <w:pStyle w:val="Bodytext20"/>
        <w:spacing w:after="240" w:line="332" w:lineRule="exact"/>
        <w:jc w:val="both"/>
      </w:pPr>
      <w:r>
        <w:lastRenderedPageBreak/>
        <w:t>溃烂，行走或坐着都不安，治疗就无害。。问讼事：防止遭受杖刑。。问 失物：物品已经损坏，过一段时间可以得到。。问胎孕：生女孩。</w:t>
      </w:r>
    </w:p>
    <w:p w14:paraId="10555EC0" w14:textId="77777777" w:rsidR="007D5C34" w:rsidRDefault="00745CF2">
      <w:pPr>
        <w:pStyle w:val="Heading210"/>
        <w:keepNext/>
        <w:keepLines/>
        <w:spacing w:after="80"/>
        <w:jc w:val="both"/>
      </w:pPr>
      <w:bookmarkStart w:id="852" w:name="bookmark852"/>
      <w:bookmarkStart w:id="853" w:name="bookmark853"/>
      <w:bookmarkStart w:id="854" w:name="bookmark854"/>
      <w:r>
        <w:t>［活断实例］</w:t>
      </w:r>
      <w:bookmarkEnd w:id="852"/>
      <w:bookmarkEnd w:id="853"/>
      <w:bookmarkEnd w:id="854"/>
    </w:p>
    <w:p w14:paraId="3620A213" w14:textId="77777777" w:rsidR="007D5C34" w:rsidRDefault="00745CF2">
      <w:pPr>
        <w:pStyle w:val="Bodytext20"/>
        <w:spacing w:line="328" w:lineRule="exact"/>
        <w:ind w:firstLine="460"/>
        <w:jc w:val="both"/>
      </w:pPr>
      <w:r>
        <w:t>◎有朋友请占一件事，以决定成败，筮得垢卦，变为讼卦。</w:t>
      </w:r>
    </w:p>
    <w:p w14:paraId="1CF680D5" w14:textId="77777777" w:rsidR="007D5C34" w:rsidRDefault="00745CF2">
      <w:pPr>
        <w:pStyle w:val="Bodytext20"/>
        <w:spacing w:after="360" w:line="328" w:lineRule="exact"/>
        <w:ind w:firstLine="460"/>
        <w:jc w:val="both"/>
      </w:pPr>
      <w:r>
        <w:t>断卦说：垢是不期而遇，属于出于意外的事情。现在您占得三爻，仔 细玩味爻象，臀在人身的下体，用来安坐，</w:t>
      </w:r>
      <w:r>
        <w:rPr>
          <w:lang w:val="zh-CN" w:eastAsia="zh-CN" w:bidi="zh-CN"/>
        </w:rPr>
        <w:t>“无</w:t>
      </w:r>
      <w:r>
        <w:t>肤”就无法坐安稳。</w:t>
      </w:r>
      <w:r>
        <w:rPr>
          <w:lang w:val="zh-CN" w:eastAsia="zh-CN" w:bidi="zh-CN"/>
        </w:rPr>
        <w:t xml:space="preserve">“次 </w:t>
      </w:r>
      <w:r>
        <w:t>且”，指蒙昧于事机，要前进而又不前进，静止与行动两难，所以危厉。 事情终归不能成功，所以也没有大的害处。</w:t>
      </w:r>
    </w:p>
    <w:p w14:paraId="37B91B42" w14:textId="77777777" w:rsidR="007D5C34" w:rsidRDefault="00745CF2">
      <w:pPr>
        <w:pStyle w:val="Bodytext20"/>
        <w:spacing w:line="240" w:lineRule="auto"/>
        <w:ind w:firstLine="460"/>
        <w:jc w:val="both"/>
      </w:pPr>
      <w:r>
        <w:t>◎明治二十八年六月，三浦中将①奉命为朝鲜公使，临行的时候占问 对朝鲜的外交政策，筮得垢卦，变为讼卦。占问后上呈给内阁总理大臣。</w:t>
      </w:r>
    </w:p>
    <w:p w14:paraId="53578F70" w14:textId="77777777" w:rsidR="007D5C34" w:rsidRDefault="00745CF2">
      <w:pPr>
        <w:pStyle w:val="Bodytext20"/>
        <w:spacing w:after="400" w:line="328" w:lineRule="exact"/>
        <w:ind w:firstLine="460"/>
        <w:jc w:val="both"/>
      </w:pPr>
      <w:r>
        <w:rPr>
          <w:noProof/>
        </w:rPr>
        <w:drawing>
          <wp:anchor distT="0" distB="225425" distL="124460" distR="133350" simplePos="0" relativeHeight="125829402" behindDoc="0" locked="0" layoutInCell="1" allowOverlap="1" wp14:anchorId="12DDCF30" wp14:editId="62622B05">
            <wp:simplePos x="0" y="0"/>
            <wp:positionH relativeFrom="page">
              <wp:posOffset>748665</wp:posOffset>
            </wp:positionH>
            <wp:positionV relativeFrom="paragraph">
              <wp:posOffset>63500</wp:posOffset>
            </wp:positionV>
            <wp:extent cx="1974850" cy="1280160"/>
            <wp:effectExtent l="0" t="0" r="0" b="0"/>
            <wp:wrapSquare wrapText="right"/>
            <wp:docPr id="366" name="Shape 366"/>
            <wp:cNvGraphicFramePr/>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176"/>
                    <a:stretch/>
                  </pic:blipFill>
                  <pic:spPr>
                    <a:xfrm>
                      <a:off x="0" y="0"/>
                      <a:ext cx="1974850" cy="1280160"/>
                    </a:xfrm>
                    <a:prstGeom prst="rect">
                      <a:avLst/>
                    </a:prstGeom>
                  </pic:spPr>
                </pic:pic>
              </a:graphicData>
            </a:graphic>
          </wp:anchor>
        </w:drawing>
      </w:r>
      <w:r>
        <w:rPr>
          <w:noProof/>
        </w:rPr>
        <mc:AlternateContent>
          <mc:Choice Requires="wps">
            <w:drawing>
              <wp:anchor distT="0" distB="0" distL="0" distR="0" simplePos="0" relativeHeight="251667456" behindDoc="0" locked="0" layoutInCell="1" allowOverlap="1" wp14:anchorId="6B193CB3" wp14:editId="423A8FB8">
                <wp:simplePos x="0" y="0"/>
                <wp:positionH relativeFrom="page">
                  <wp:posOffset>687705</wp:posOffset>
                </wp:positionH>
                <wp:positionV relativeFrom="paragraph">
                  <wp:posOffset>1428750</wp:posOffset>
                </wp:positionV>
                <wp:extent cx="2103120" cy="140335"/>
                <wp:effectExtent l="0" t="0" r="0" b="0"/>
                <wp:wrapNone/>
                <wp:docPr id="368" name="Shape 368"/>
                <wp:cNvGraphicFramePr/>
                <a:graphic xmlns:a="http://schemas.openxmlformats.org/drawingml/2006/main">
                  <a:graphicData uri="http://schemas.microsoft.com/office/word/2010/wordprocessingShape">
                    <wps:wsp>
                      <wps:cNvSpPr txBox="1"/>
                      <wps:spPr>
                        <a:xfrm>
                          <a:off x="0" y="0"/>
                          <a:ext cx="2103120" cy="140335"/>
                        </a:xfrm>
                        <a:prstGeom prst="rect">
                          <a:avLst/>
                        </a:prstGeom>
                        <a:noFill/>
                      </wps:spPr>
                      <wps:txbx>
                        <w:txbxContent>
                          <w:p w14:paraId="1A2599D1" w14:textId="77777777" w:rsidR="007D5C34" w:rsidRDefault="00745CF2">
                            <w:pPr>
                              <w:pStyle w:val="Picturecaption10"/>
                              <w:rPr>
                                <w:sz w:val="16"/>
                                <w:szCs w:val="16"/>
                              </w:rPr>
                            </w:pPr>
                            <w:r>
                              <w:rPr>
                                <w:sz w:val="16"/>
                                <w:szCs w:val="16"/>
                              </w:rPr>
                              <w:t>三浦梧楼和被他暗杀的朝鲜女政治家闵妃</w:t>
                            </w:r>
                          </w:p>
                        </w:txbxContent>
                      </wps:txbx>
                      <wps:bodyPr lIns="0" tIns="0" rIns="0" bIns="0"/>
                    </wps:wsp>
                  </a:graphicData>
                </a:graphic>
              </wp:anchor>
            </w:drawing>
          </mc:Choice>
          <mc:Fallback>
            <w:pict>
              <v:shape w14:anchorId="6B193CB3" id="Shape 368" o:spid="_x0000_s1042" type="#_x0000_t202" style="position:absolute;left:0;text-align:left;margin-left:54.15pt;margin-top:112.5pt;width:165.6pt;height:11.05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OghQEAAAgDAAAOAAAAZHJzL2Uyb0RvYy54bWysUlFLwzAQfhf8DyHvru2mQ8q6gYyJICpM&#10;f0CaJmugyYUkrt2/95Ktm+ib+JJe7q7ffd93WawG3ZG9cF6BqWgxySkRhkOjzK6iH++bm3tKfGCm&#10;YR0YUdGD8HS1vL5a9LYUU2iha4QjCGJ82duKtiHYMss8b4VmfgJWGCxKcJoFvLpd1jjWI7rusmme&#10;z7MeXGMdcOE9ZtfHIl0mfCkFD69SehFIV1HkFtLp0lnHM1suWLlzzLaKn2iwP7DQTBkceoZas8DI&#10;p1O/oLTiDjzIMOGgM5BScZE0oJoi/6Fm2zIrkhY0x9uzTf7/YPnL/s0R1VR0NsdVGaZxSWkuiQm0&#10;p7e+xK6txb4wPMCAax7zHpNR9SCdjl/UQ7CORh/O5oohEI7JaZHPiimWONaK23w2u4sw2eVv63x4&#10;FKBJDCrqcHnJU7Z/9uHYOrbEYQY2qutiPlI8UolRGOohKSrmI88amgPS754MWhefwRi4MahPwQiH&#10;didup6cR9/n9noZeHvDyCwAA//8DAFBLAwQUAAYACAAAACEAF2myXOEAAAALAQAADwAAAGRycy9k&#10;b3ducmV2LnhtbEyPzU7DMBCE70i8g7WVuFG76Q9tGqeqEJyQUNNw4OjEbmI1XofYbcPbs5zgOLOf&#10;Zmey3eg6djVDsB4lzKYCmMHaa4uNhI/y9XENLESFWnUejYRvE2CX399lKtX+hoW5HmPDKARDqiS0&#10;MfYp56FujVNh6nuDdDv5walIcmi4HtSNwl3HEyFW3CmL9KFVvXluTX0+XpyE/ScWL/brvToUp8KW&#10;5Ubg2+os5cNk3G+BRTPGPxh+61N1yKlT5S+oA+tIi/WcUAlJsqRRRCzmmyWwipzF0wx4nvH/G/If&#10;AAAA//8DAFBLAQItABQABgAIAAAAIQC2gziS/gAAAOEBAAATAAAAAAAAAAAAAAAAAAAAAABbQ29u&#10;dGVudF9UeXBlc10ueG1sUEsBAi0AFAAGAAgAAAAhADj9If/WAAAAlAEAAAsAAAAAAAAAAAAAAAAA&#10;LwEAAF9yZWxzLy5yZWxzUEsBAi0AFAAGAAgAAAAhACHJY6CFAQAACAMAAA4AAAAAAAAAAAAAAAAA&#10;LgIAAGRycy9lMm9Eb2MueG1sUEsBAi0AFAAGAAgAAAAhABdpslzhAAAACwEAAA8AAAAAAAAAAAAA&#10;AAAA3wMAAGRycy9kb3ducmV2LnhtbFBLBQYAAAAABAAEAPMAAADtBAAAAAA=&#10;" filled="f" stroked="f">
                <v:textbox inset="0,0,0,0">
                  <w:txbxContent>
                    <w:p w14:paraId="1A2599D1" w14:textId="77777777" w:rsidR="007D5C34" w:rsidRDefault="00745CF2">
                      <w:pPr>
                        <w:pStyle w:val="Picturecaption10"/>
                        <w:rPr>
                          <w:sz w:val="16"/>
                          <w:szCs w:val="16"/>
                        </w:rPr>
                      </w:pPr>
                      <w:r>
                        <w:rPr>
                          <w:sz w:val="16"/>
                          <w:szCs w:val="16"/>
                        </w:rPr>
                        <w:t>三浦梧楼和被他暗杀的朝鲜女政治家闵妃</w:t>
                      </w:r>
                    </w:p>
                  </w:txbxContent>
                </v:textbox>
                <w10:wrap anchorx="page"/>
              </v:shape>
            </w:pict>
          </mc:Fallback>
        </mc:AlternateContent>
      </w:r>
      <w:r>
        <w:t>断卦说：卦名叫垢，是遇的 意思。当今海关的禁制大为开放， 友好往来，正是众多国家相会相 遇的时候。卦体为五个阳爻在上， 一个阴爻在下，是孤阴为众阳所 制伏，有大国提携和威服小国之 象。现在值三浦中将出使朝鲜, 为他占问两国外交方略。公使去 国外，应当以我国为外卦，以朝鲜为内卦。内卦为巽，柔顺无力，可见朝 鲜的弱小。臀在身后，属于隐伏的位置，有后宫之象，主有嫔妃擅权，侵 害朝政。</w:t>
      </w:r>
      <w:r>
        <w:rPr>
          <w:lang w:val="zh-CN" w:eastAsia="zh-CN" w:bidi="zh-CN"/>
        </w:rPr>
        <w:t>“无</w:t>
      </w:r>
      <w:r>
        <w:t>肤”即剥肤，属于切近的灾难，以致无法安坐深宫。天下大 势，应当去旧图新，力图富强，而朝鲜却因循守旧，要改革又不改革，属 于</w:t>
      </w:r>
      <w:r>
        <w:rPr>
          <w:lang w:val="zh-CN" w:eastAsia="zh-CN" w:bidi="zh-CN"/>
        </w:rPr>
        <w:t>“其</w:t>
      </w:r>
      <w:r>
        <w:t>行次且”。国势的危险因此更加严重，所以说</w:t>
      </w:r>
      <w:r>
        <w:rPr>
          <w:lang w:val="zh-CN" w:eastAsia="zh-CN" w:bidi="zh-CN"/>
        </w:rPr>
        <w:t>“厉</w:t>
      </w:r>
      <w:r>
        <w:t>”。三爻居巽的终 位，为乾体的开始，即将化为阴柔，在内卦而顺从外卦。三爻又以二四两 爻为上下邻爻。朝鲜一向属于中国，四爻即中国，因为无所包而发生凶 险；二爻本来属于乾体，指我国，因为能包而无咎。朝鲜盛衰的枢机，从 卦中历历可以看到。我国的外交方略，也不外于这些情况。</w:t>
      </w:r>
    </w:p>
    <w:p w14:paraId="61269B12" w14:textId="77777777" w:rsidR="007D5C34" w:rsidRDefault="00745CF2">
      <w:pPr>
        <w:pStyle w:val="Bodytext20"/>
        <w:spacing w:after="520" w:line="240" w:lineRule="auto"/>
        <w:ind w:firstLine="420"/>
        <w:jc w:val="both"/>
      </w:pPr>
      <w:r>
        <w:t>◎明治三十年，占伊藤侯爵的气运，筮得垢卦，变为讼卦。</w:t>
      </w:r>
    </w:p>
    <w:p w14:paraId="2117E426" w14:textId="77777777" w:rsidR="007D5C34" w:rsidRDefault="00745CF2">
      <w:pPr>
        <w:pStyle w:val="Bodytext30"/>
        <w:spacing w:after="80" w:line="233" w:lineRule="exact"/>
        <w:ind w:firstLine="360"/>
        <w:jc w:val="both"/>
      </w:pPr>
      <w:r>
        <w:t>① 三浦中将：指三浦梧楼，原名五郎，号观树。明治、大正时代的陆军军人（中将）、政治 家。曾任东京镇台司令官、陆军士官学校校长、朝鲜住在公使、枢密院顾问官。在做驻朝公使期 间，曾派人暗杀不利于日本的闵妃，然后用煤油烧了她的尸体。</w:t>
      </w:r>
    </w:p>
    <w:p w14:paraId="2C983AC8" w14:textId="77777777" w:rsidR="007D5C34" w:rsidRDefault="00745CF2">
      <w:pPr>
        <w:pStyle w:val="Bodytext20"/>
        <w:spacing w:line="332" w:lineRule="exact"/>
        <w:ind w:firstLine="440"/>
        <w:jc w:val="both"/>
      </w:pPr>
      <w:r>
        <w:lastRenderedPageBreak/>
        <w:t>断卦说：卦体乾在上，巽在下，一个阴爻产生在五个阳爻的下面。阴 爻象征小人暗中滋长，五个阳爻逐渐受它的剥落而不自觉。现在占得三 爻，说臀，指人身的下体；说</w:t>
      </w:r>
      <w:r>
        <w:rPr>
          <w:lang w:val="zh-CN" w:eastAsia="zh-CN" w:bidi="zh-CN"/>
        </w:rPr>
        <w:t>“无</w:t>
      </w:r>
      <w:r>
        <w:t>肤”，说明剥蚀已经严重；说</w:t>
      </w:r>
      <w:r>
        <w:rPr>
          <w:lang w:val="zh-CN" w:eastAsia="zh-CN" w:bidi="zh-CN"/>
        </w:rPr>
        <w:t>“其</w:t>
      </w:r>
      <w:r>
        <w:t>行次 且”，指阳刚变为阴柔，所以要前进却又不前进。这都是小人的情状。侯 爵刚方端正，断不会为小人所蛊惑，只是五个阳爻一有失察，就会使小人 得到权柄，而小人于是得以跳出来为难。侯爵所有的善后谋划，必定因为 他们而失败，所厉行的政策，必定被他们所阻碍，这就是所谓</w:t>
      </w:r>
      <w:r>
        <w:rPr>
          <w:lang w:val="zh-CN" w:eastAsia="zh-CN" w:bidi="zh-CN"/>
        </w:rPr>
        <w:t>“臀</w:t>
      </w:r>
      <w:r>
        <w:t>无肤， 其行次且”。到这时，侯爵一定会不安于自己的位置，所以说厉；但是侯 爵的道德和声望向来昭著，所以也</w:t>
      </w:r>
      <w:r>
        <w:rPr>
          <w:lang w:val="zh-CN" w:eastAsia="zh-CN" w:bidi="zh-CN"/>
        </w:rPr>
        <w:t>“无大</w:t>
      </w:r>
      <w:r>
        <w:t>咎”。这属于侯爵今年不得意的 占断。</w:t>
      </w:r>
    </w:p>
    <w:p w14:paraId="6713CE3D" w14:textId="77777777" w:rsidR="007D5C34" w:rsidRDefault="00745CF2">
      <w:pPr>
        <w:pStyle w:val="Bodytext20"/>
        <w:spacing w:after="320" w:line="332" w:lineRule="exact"/>
        <w:ind w:firstLine="440"/>
        <w:jc w:val="both"/>
      </w:pPr>
      <w:r>
        <w:t>这年十月，侯爵果然辞去总理大臣职务。</w:t>
      </w:r>
    </w:p>
    <w:p w14:paraId="7DDBF437" w14:textId="77777777" w:rsidR="007D5C34" w:rsidRDefault="00745CF2">
      <w:pPr>
        <w:pStyle w:val="Bodytext20"/>
        <w:spacing w:line="332" w:lineRule="exact"/>
        <w:ind w:firstLine="440"/>
        <w:jc w:val="both"/>
      </w:pPr>
      <w:r>
        <w:rPr>
          <w:b/>
          <w:bCs/>
        </w:rPr>
        <w:t>九四：包无鱼，起凶。</w:t>
      </w:r>
    </w:p>
    <w:p w14:paraId="7A34DE0F" w14:textId="77777777" w:rsidR="007D5C34" w:rsidRDefault="00745CF2">
      <w:pPr>
        <w:pStyle w:val="Bodytext40"/>
        <w:spacing w:after="600" w:line="332" w:lineRule="exact"/>
        <w:jc w:val="both"/>
      </w:pPr>
      <w:r>
        <w:t>《象传》曰：无鱼之凶，远民也。</w:t>
      </w:r>
    </w:p>
    <w:p w14:paraId="5937DDDC" w14:textId="77777777" w:rsidR="007D5C34" w:rsidRDefault="00745CF2">
      <w:pPr>
        <w:pStyle w:val="Heading210"/>
        <w:keepNext/>
        <w:keepLines/>
        <w:jc w:val="both"/>
      </w:pPr>
      <w:bookmarkStart w:id="855" w:name="bookmark855"/>
      <w:bookmarkStart w:id="856" w:name="bookmark856"/>
      <w:bookmarkStart w:id="857" w:name="bookmark857"/>
      <w:r>
        <w:t>［经传释义］</w:t>
      </w:r>
      <w:bookmarkEnd w:id="855"/>
      <w:bookmarkEnd w:id="856"/>
      <w:bookmarkEnd w:id="857"/>
    </w:p>
    <w:p w14:paraId="4F4716DD" w14:textId="77777777" w:rsidR="007D5C34" w:rsidRDefault="00745CF2">
      <w:pPr>
        <w:pStyle w:val="Bodytext20"/>
        <w:spacing w:line="332" w:lineRule="exact"/>
        <w:ind w:firstLine="440"/>
        <w:jc w:val="both"/>
      </w:pPr>
      <w:r>
        <w:t>四爻进入了乾体，乾体变为巽体，巽为鱼。鱼已经为二爻所包有，所 以</w:t>
      </w:r>
      <w:r>
        <w:rPr>
          <w:lang w:val="zh-CN" w:eastAsia="zh-CN" w:bidi="zh-CN"/>
        </w:rPr>
        <w:t>“无</w:t>
      </w:r>
      <w:r>
        <w:t>鱼”。天包地，阳包阴，得到所包而</w:t>
      </w:r>
      <w:r>
        <w:rPr>
          <w:lang w:val="zh-CN" w:eastAsia="zh-CN" w:bidi="zh-CN"/>
        </w:rPr>
        <w:t>“含</w:t>
      </w:r>
      <w:r>
        <w:t>宏光大”，就同时养育而没 有危害，这就是二爻的包为什么</w:t>
      </w:r>
      <w:r>
        <w:rPr>
          <w:lang w:val="zh-CN" w:eastAsia="zh-CN" w:bidi="zh-CN"/>
        </w:rPr>
        <w:t>“无</w:t>
      </w:r>
      <w:r>
        <w:t>咎”；如果失去所包，鱼就会兴风作 浪，使凶险和祸患顿时发生。小人危害君子的凶险，就是从这里产生的。</w:t>
      </w:r>
    </w:p>
    <w:p w14:paraId="7545033C" w14:textId="77777777" w:rsidR="007D5C34" w:rsidRDefault="00745CF2">
      <w:pPr>
        <w:pStyle w:val="Bodytext20"/>
        <w:spacing w:after="240" w:line="332" w:lineRule="exact"/>
        <w:ind w:firstLine="440"/>
        <w:jc w:val="both"/>
      </w:pPr>
      <w:r>
        <w:t>《象传》以</w:t>
      </w:r>
      <w:r>
        <w:rPr>
          <w:lang w:val="zh-CN" w:eastAsia="zh-CN" w:bidi="zh-CN"/>
        </w:rPr>
        <w:t>“远</w:t>
      </w:r>
      <w:r>
        <w:t>民”来解释爻辞，意思是鱼就像百姓，鱼不可不包容， 百姓也不可疏远。不因为百姓属于小人而加以驱逐，而以百姓为同胞而加 以亲近，使亿万百姓得到兼包并育，何至于有消阳的忧患呢？</w:t>
      </w:r>
    </w:p>
    <w:p w14:paraId="739A04A9" w14:textId="77777777" w:rsidR="007D5C34" w:rsidRDefault="00745CF2">
      <w:pPr>
        <w:pStyle w:val="Heading210"/>
        <w:keepNext/>
        <w:keepLines/>
        <w:jc w:val="both"/>
      </w:pPr>
      <w:bookmarkStart w:id="858" w:name="bookmark858"/>
      <w:bookmarkStart w:id="859" w:name="bookmark859"/>
      <w:bookmarkStart w:id="860" w:name="bookmark860"/>
      <w:r>
        <w:t>［一辞多断］</w:t>
      </w:r>
      <w:bookmarkEnd w:id="858"/>
      <w:bookmarkEnd w:id="859"/>
      <w:bookmarkEnd w:id="860"/>
    </w:p>
    <w:p w14:paraId="76B1CEF0" w14:textId="77777777" w:rsidR="007D5C34" w:rsidRDefault="00745CF2">
      <w:pPr>
        <w:pStyle w:val="Bodytext20"/>
        <w:spacing w:after="280" w:line="330" w:lineRule="exact"/>
        <w:ind w:firstLine="440"/>
        <w:jc w:val="both"/>
      </w:pPr>
      <w:r>
        <w:t xml:space="preserve">。问时运：刚变为柔，运途不正，气量微浅狭窄，所以多有凶险。 </w:t>
      </w:r>
      <w:r>
        <w:rPr>
          <w:lang w:val="en-US" w:eastAsia="zh-CN" w:bidi="en-US"/>
        </w:rPr>
        <w:t>o</w:t>
      </w:r>
      <w:r>
        <w:t>问征战：主将才智和力量都弱，不能包容众多军人，要防止有兵变的祸 患。。问经商：</w:t>
      </w:r>
      <w:r>
        <w:rPr>
          <w:lang w:val="zh-CN" w:eastAsia="zh-CN" w:bidi="zh-CN"/>
        </w:rPr>
        <w:t>“包无</w:t>
      </w:r>
      <w:r>
        <w:t>鱼”，有囊里空虚之象，用什么获利？</w:t>
      </w:r>
      <w:r>
        <w:rPr>
          <w:lang w:val="zh-CN" w:eastAsia="zh-CN" w:bidi="zh-CN"/>
        </w:rPr>
        <w:t>。问</w:t>
      </w:r>
      <w:r>
        <w:t>功名：鱼 喜欢水，人喜欢名；没有水鱼就会死亡，没有名人就会穷困，所以凶。 。问婚姻：婚姻之道重在生儿育女，</w:t>
      </w:r>
      <w:r>
        <w:rPr>
          <w:lang w:val="zh-CN" w:eastAsia="zh-CN" w:bidi="zh-CN"/>
        </w:rPr>
        <w:t>“包无</w:t>
      </w:r>
      <w:r>
        <w:t>鱼”，是说没有胎孕，凶。。问 家宅：《象传》说</w:t>
      </w:r>
      <w:r>
        <w:rPr>
          <w:lang w:val="zh-CN" w:eastAsia="zh-CN" w:bidi="zh-CN"/>
        </w:rPr>
        <w:t>“远</w:t>
      </w:r>
      <w:r>
        <w:t>民”，住宅一定在远离民居的地方，属于孤村。恐怕 有不测的灾祸。。问疾病：鱼是阴柔之象，无鱼是阴已经亏损到极处，阳 无法包有它，一定凶险。。问胎孕：生女孩。</w:t>
      </w:r>
    </w:p>
    <w:p w14:paraId="1E5CBDA8" w14:textId="77777777" w:rsidR="007D5C34" w:rsidRDefault="00745CF2">
      <w:pPr>
        <w:pStyle w:val="Heading210"/>
        <w:keepNext/>
        <w:keepLines/>
        <w:spacing w:after="140"/>
        <w:jc w:val="both"/>
      </w:pPr>
      <w:bookmarkStart w:id="861" w:name="bookmark861"/>
      <w:bookmarkStart w:id="862" w:name="bookmark862"/>
      <w:bookmarkStart w:id="863" w:name="bookmark863"/>
      <w:r>
        <w:lastRenderedPageBreak/>
        <w:t>［活断实例］</w:t>
      </w:r>
      <w:bookmarkEnd w:id="861"/>
      <w:bookmarkEnd w:id="862"/>
      <w:bookmarkEnd w:id="863"/>
    </w:p>
    <w:p w14:paraId="66E4A23B" w14:textId="77777777" w:rsidR="007D5C34" w:rsidRDefault="00745CF2">
      <w:pPr>
        <w:pStyle w:val="Bodytext20"/>
        <w:spacing w:line="321" w:lineRule="exact"/>
        <w:ind w:firstLine="440"/>
        <w:jc w:val="both"/>
      </w:pPr>
      <w:r>
        <w:t>◎有朋友来占气运，筮得垢卦，变为巽卦。</w:t>
      </w:r>
    </w:p>
    <w:p w14:paraId="6C30A738" w14:textId="77777777" w:rsidR="007D5C34" w:rsidRDefault="00745CF2">
      <w:pPr>
        <w:pStyle w:val="Bodytext20"/>
        <w:spacing w:after="320" w:line="321" w:lineRule="exact"/>
        <w:ind w:firstLine="440"/>
        <w:jc w:val="both"/>
      </w:pPr>
      <w:r>
        <w:t>断卦说：卦象为天下有风。风的刮起，忽然而来，忽然而去，有不期 而相遇的意思，在人则为意外的遭逢。现在占得四爻，四爻进入了乾体， 乾为包；四爻变阴则上卦乾变为巽，而巽为鱼。四爻要包鱼，而鱼已经先 为二爻所包有，所以</w:t>
      </w:r>
      <w:r>
        <w:rPr>
          <w:lang w:val="zh-CN" w:eastAsia="zh-CN" w:bidi="zh-CN"/>
        </w:rPr>
        <w:t>“包无</w:t>
      </w:r>
      <w:r>
        <w:t>鱼”。您占问的意思，想必是有一件事要图谋， 但是已经落入别人的手中。这是您运途不顺所致，还要从容对待，才能免 于凶险，否则凶祸就要由此发生了。</w:t>
      </w:r>
    </w:p>
    <w:p w14:paraId="218BFDDD" w14:textId="77777777" w:rsidR="007D5C34" w:rsidRDefault="00745CF2">
      <w:pPr>
        <w:pStyle w:val="Bodytext20"/>
        <w:spacing w:line="320" w:lineRule="exact"/>
        <w:ind w:firstLine="440"/>
        <w:jc w:val="both"/>
      </w:pPr>
      <w:r>
        <w:rPr>
          <w:b/>
          <w:bCs/>
        </w:rPr>
        <w:t>九五：以杞包瓜，含章，有限自天。</w:t>
      </w:r>
    </w:p>
    <w:p w14:paraId="1296DE21" w14:textId="77777777" w:rsidR="007D5C34" w:rsidRDefault="00745CF2">
      <w:pPr>
        <w:pStyle w:val="Bodytext40"/>
        <w:spacing w:after="560" w:line="320" w:lineRule="exact"/>
        <w:jc w:val="both"/>
      </w:pPr>
      <w:r>
        <w:t>《象传》曰：九五含章，中正也；</w:t>
      </w:r>
      <w:r>
        <w:rPr>
          <w:lang w:val="zh-CN" w:eastAsia="zh-CN" w:bidi="zh-CN"/>
        </w:rPr>
        <w:t>“有</w:t>
      </w:r>
      <w:r>
        <w:t>陨自天</w:t>
      </w:r>
      <w:r>
        <w:rPr>
          <w:lang w:val="zh-CN" w:eastAsia="zh-CN" w:bidi="zh-CN"/>
        </w:rPr>
        <w:t>”，志</w:t>
      </w:r>
      <w:r>
        <w:t>不舍命也。</w:t>
      </w:r>
    </w:p>
    <w:p w14:paraId="40D45F78" w14:textId="77777777" w:rsidR="007D5C34" w:rsidRDefault="00745CF2">
      <w:pPr>
        <w:pStyle w:val="Heading210"/>
        <w:keepNext/>
        <w:keepLines/>
        <w:spacing w:after="140"/>
        <w:jc w:val="both"/>
      </w:pPr>
      <w:bookmarkStart w:id="864" w:name="bookmark864"/>
      <w:bookmarkStart w:id="865" w:name="bookmark865"/>
      <w:bookmarkStart w:id="866" w:name="bookmark866"/>
      <w:r>
        <w:t>［经传释义］</w:t>
      </w:r>
      <w:bookmarkEnd w:id="864"/>
      <w:bookmarkEnd w:id="865"/>
      <w:bookmarkEnd w:id="866"/>
    </w:p>
    <w:p w14:paraId="2E5F6360" w14:textId="77777777" w:rsidR="007D5C34" w:rsidRDefault="00745CF2">
      <w:pPr>
        <w:pStyle w:val="Bodytext20"/>
        <w:spacing w:line="319" w:lineRule="exact"/>
        <w:ind w:firstLine="440"/>
        <w:jc w:val="both"/>
      </w:pPr>
      <w:r>
        <w:t>巽为杞，杞指杞柳，可以折叠起来包裹物品。杞指五爻，瓜指初爻。 杞刚而瓜柔，</w:t>
      </w:r>
      <w:r>
        <w:rPr>
          <w:lang w:val="zh-CN" w:eastAsia="zh-CN" w:bidi="zh-CN"/>
        </w:rPr>
        <w:t>“以杞</w:t>
      </w:r>
      <w:r>
        <w:t>包瓜”即以刚包柔。垢是五月的卦，瓜在五月产生， 杞在五月繁盛，包瓜正赶上时候。及时地包有，就会柔的焕发光华，刚的 蕴含美好，自然含有章釆。</w:t>
      </w:r>
    </w:p>
    <w:p w14:paraId="1C74191E" w14:textId="77777777" w:rsidR="007D5C34" w:rsidRDefault="00745CF2">
      <w:pPr>
        <w:pStyle w:val="Bodytext20"/>
        <w:spacing w:after="220" w:line="319" w:lineRule="exact"/>
        <w:ind w:firstLine="440"/>
        <w:jc w:val="both"/>
      </w:pPr>
      <w:r>
        <w:t>五爻秉有中正的品德，初爻得到它的包容，也会归于中正。《彖传》 所谓</w:t>
      </w:r>
      <w:r>
        <w:rPr>
          <w:lang w:val="zh-CN" w:eastAsia="zh-CN" w:bidi="zh-CN"/>
        </w:rPr>
        <w:t>“天地</w:t>
      </w:r>
      <w:r>
        <w:t xml:space="preserve">相遇，品物咸章”，就在这一爻吧？ </w:t>
      </w:r>
      <w:r>
        <w:rPr>
          <w:lang w:val="zh-CN" w:eastAsia="zh-CN" w:bidi="zh-CN"/>
        </w:rPr>
        <w:t>“有</w:t>
      </w:r>
      <w:r>
        <w:t>陨自天”，瓜这种东西 不能经久，黄熟了就会陨落，这是天道的作用。包瓜者不肯委于天命，对 于它的陨落不胜哀怜，所以《象传》以</w:t>
      </w:r>
      <w:r>
        <w:rPr>
          <w:lang w:val="zh-CN" w:eastAsia="zh-CN" w:bidi="zh-CN"/>
        </w:rPr>
        <w:t>“志不</w:t>
      </w:r>
      <w:r>
        <w:t>舍命”来解释爻辞。</w:t>
      </w:r>
    </w:p>
    <w:p w14:paraId="2CF45311" w14:textId="77777777" w:rsidR="007D5C34" w:rsidRDefault="00745CF2">
      <w:pPr>
        <w:pStyle w:val="Heading210"/>
        <w:keepNext/>
        <w:keepLines/>
        <w:spacing w:after="140"/>
        <w:jc w:val="both"/>
      </w:pPr>
      <w:bookmarkStart w:id="867" w:name="bookmark867"/>
      <w:bookmarkStart w:id="868" w:name="bookmark868"/>
      <w:bookmarkStart w:id="869" w:name="bookmark869"/>
      <w:r>
        <w:t>［一辞多断］</w:t>
      </w:r>
      <w:bookmarkEnd w:id="867"/>
      <w:bookmarkEnd w:id="868"/>
      <w:bookmarkEnd w:id="869"/>
    </w:p>
    <w:p w14:paraId="34236B60" w14:textId="77777777" w:rsidR="007D5C34" w:rsidRDefault="00745CF2">
      <w:pPr>
        <w:pStyle w:val="Bodytext20"/>
        <w:spacing w:after="220" w:line="320" w:lineRule="exact"/>
        <w:ind w:firstLine="440"/>
        <w:jc w:val="both"/>
      </w:pPr>
      <w:r>
        <w:rPr>
          <w:lang w:val="zh-CN" w:eastAsia="zh-CN" w:bidi="zh-CN"/>
        </w:rPr>
        <w:t>。问</w:t>
      </w:r>
      <w:r>
        <w:t>时运：行运中正，在力所及的范围内，自能包罗所有，爻辞虽然 不说吉，吉祥也是可以知道的。。问经商：生意虽然不过植物瓜果之类， 但包含很广，自有大财可发。。问功名：五爻居君位，功名自然显达，但 进退荣辱都应当安于天命。。问征战：堂堂的阵，正正的旗，属于王者之 师。违逆的就诛杀，顺从的就收容，有包容和横扫一切的势力。。问婚 姻：有瓜爬绵绵之象，吉。</w:t>
      </w:r>
      <w:r>
        <w:rPr>
          <w:lang w:val="zh-CN" w:eastAsia="zh-CN" w:bidi="zh-CN"/>
        </w:rPr>
        <w:t>。问</w:t>
      </w:r>
      <w:r>
        <w:t>疾病：是热里包寒的症状。。问胎孕：生 女孩。</w:t>
      </w:r>
    </w:p>
    <w:p w14:paraId="4DDAFE31" w14:textId="77777777" w:rsidR="007D5C34" w:rsidRDefault="00745CF2">
      <w:pPr>
        <w:pStyle w:val="Heading210"/>
        <w:keepNext/>
        <w:keepLines/>
        <w:spacing w:after="220"/>
        <w:jc w:val="both"/>
      </w:pPr>
      <w:bookmarkStart w:id="870" w:name="bookmark870"/>
      <w:bookmarkStart w:id="871" w:name="bookmark871"/>
      <w:bookmarkStart w:id="872" w:name="bookmark872"/>
      <w:r>
        <w:t>［活断实例］</w:t>
      </w:r>
      <w:bookmarkEnd w:id="870"/>
      <w:bookmarkEnd w:id="871"/>
      <w:bookmarkEnd w:id="872"/>
    </w:p>
    <w:p w14:paraId="6556801B" w14:textId="77777777" w:rsidR="007D5C34" w:rsidRDefault="00745CF2">
      <w:pPr>
        <w:pStyle w:val="Bodytext20"/>
        <w:spacing w:line="240" w:lineRule="auto"/>
        <w:ind w:firstLine="420"/>
        <w:jc w:val="both"/>
      </w:pPr>
      <w:r>
        <w:t>◎明治二十二年某月，横滨某辩护律师来了，说：</w:t>
      </w:r>
      <w:r>
        <w:rPr>
          <w:lang w:val="zh-CN" w:eastAsia="zh-CN" w:bidi="zh-CN"/>
        </w:rPr>
        <w:t>“近</w:t>
      </w:r>
      <w:r>
        <w:t>日，商人与地 主为争夺公共财产上的权利，发生了一件大讼案。这案子向来纷争，到今 天也不见</w:t>
      </w:r>
      <w:r>
        <w:lastRenderedPageBreak/>
        <w:t>和解。请麻烦占一卦，以预知胜负。”筮得垢卦，变为鼎卦。</w:t>
      </w:r>
    </w:p>
    <w:p w14:paraId="427D71A3" w14:textId="77777777" w:rsidR="007D5C34" w:rsidRDefault="00745CF2">
      <w:pPr>
        <w:pStyle w:val="Bodytext20"/>
        <w:spacing w:after="320" w:line="333" w:lineRule="exact"/>
        <w:ind w:firstLine="440"/>
        <w:jc w:val="both"/>
      </w:pPr>
      <w:r>
        <w:t>断卦说：垢是一个阴爻遇到五个阳爻的卦，阴要浸长而阳抑制它，因 为阴长就会消阳，阳长就会消阴。垢卦与夬卦上下相反对，所谓</w:t>
      </w:r>
      <w:r>
        <w:rPr>
          <w:lang w:val="zh-CN" w:eastAsia="zh-CN" w:bidi="zh-CN"/>
        </w:rPr>
        <w:t>“反</w:t>
      </w:r>
      <w:r>
        <w:t>复其 道”，一消一长，也是天运使然。现在您为占争夺财产的讼事而得到九五 爻，可知这财产属于公共，甲可以取，乙也可以取，正如阴阳消长，彼此 都有权力。爻辞说</w:t>
      </w:r>
      <w:r>
        <w:rPr>
          <w:lang w:val="zh-CN" w:eastAsia="zh-CN" w:bidi="zh-CN"/>
        </w:rPr>
        <w:t>“以</w:t>
      </w:r>
      <w:r>
        <w:t>杞包瓜”，就杞和瓜而论，杞为树木，挺立在地上； 瓜属于蔓生植物，绵延在地面上，应当以杞树为商人，以瓜为地主。所谓 包，应该以商人包容地主，因为地主的权利靠商人来调护，犹如瓜依托杞 木而生长。</w:t>
      </w:r>
      <w:r>
        <w:rPr>
          <w:lang w:val="zh-CN" w:eastAsia="zh-CN" w:bidi="zh-CN"/>
        </w:rPr>
        <w:t>“含</w:t>
      </w:r>
      <w:r>
        <w:t>章”指所包自有华彩在其中，可见利益很大。</w:t>
      </w:r>
      <w:r>
        <w:rPr>
          <w:lang w:val="zh-CN" w:eastAsia="zh-CN" w:bidi="zh-CN"/>
        </w:rPr>
        <w:t>“有</w:t>
      </w:r>
      <w:r>
        <w:t>陨自天”， 陨是落的意思，财产的最终归属自有天数，不是人力所能勉强争夺的。孔 子说</w:t>
      </w:r>
      <w:r>
        <w:rPr>
          <w:lang w:val="zh-CN" w:eastAsia="zh-CN" w:bidi="zh-CN"/>
        </w:rPr>
        <w:t>“得</w:t>
      </w:r>
      <w:r>
        <w:t>之不得曰有命”，劝双方也都各自听从命运的安排。</w:t>
      </w:r>
    </w:p>
    <w:p w14:paraId="617D4E48" w14:textId="77777777" w:rsidR="007D5C34" w:rsidRDefault="00745CF2">
      <w:pPr>
        <w:pStyle w:val="Bodytext20"/>
        <w:spacing w:line="333" w:lineRule="exact"/>
        <w:ind w:firstLine="440"/>
        <w:jc w:val="both"/>
      </w:pPr>
      <w:r>
        <w:rPr>
          <w:b/>
          <w:bCs/>
        </w:rPr>
        <w:t>上九：垢其角，吝，无咎。</w:t>
      </w:r>
    </w:p>
    <w:p w14:paraId="1F3118B8" w14:textId="77777777" w:rsidR="007D5C34" w:rsidRDefault="00745CF2">
      <w:pPr>
        <w:pStyle w:val="Bodytext40"/>
        <w:spacing w:after="600"/>
        <w:jc w:val="both"/>
      </w:pPr>
      <w:r>
        <w:t>《象传》曰：“她其角”，上穷吝也。</w:t>
      </w:r>
    </w:p>
    <w:p w14:paraId="398E0849" w14:textId="77777777" w:rsidR="007D5C34" w:rsidRDefault="00745CF2">
      <w:pPr>
        <w:pStyle w:val="Heading210"/>
        <w:keepNext/>
        <w:keepLines/>
        <w:jc w:val="both"/>
      </w:pPr>
      <w:bookmarkStart w:id="873" w:name="bookmark873"/>
      <w:bookmarkStart w:id="874" w:name="bookmark874"/>
      <w:bookmarkStart w:id="875" w:name="bookmark875"/>
      <w:r>
        <w:t>［经传释义］</w:t>
      </w:r>
      <w:bookmarkEnd w:id="873"/>
      <w:bookmarkEnd w:id="874"/>
      <w:bookmarkEnd w:id="875"/>
    </w:p>
    <w:p w14:paraId="18E0B043" w14:textId="77777777" w:rsidR="007D5C34" w:rsidRDefault="00745CF2">
      <w:pPr>
        <w:pStyle w:val="Bodytext20"/>
        <w:spacing w:line="330" w:lineRule="exact"/>
        <w:ind w:firstLine="440"/>
        <w:jc w:val="both"/>
      </w:pPr>
      <w:r>
        <w:t>上九爻辰在戌，得到了乾元之气。乾为头，上九在头上，故称角。相 遇于上爻，所遇也到了极处，故说</w:t>
      </w:r>
      <w:r>
        <w:rPr>
          <w:lang w:val="zh-CN" w:eastAsia="zh-CN" w:bidi="zh-CN"/>
        </w:rPr>
        <w:t>“垢其</w:t>
      </w:r>
      <w:r>
        <w:t>角”。角善触，但相遇而触不如 相遇而包。触，所以吝；但无碍于它的正当，所以</w:t>
      </w:r>
      <w:r>
        <w:rPr>
          <w:lang w:val="zh-CN" w:eastAsia="zh-CN" w:bidi="zh-CN"/>
        </w:rPr>
        <w:t>“无</w:t>
      </w:r>
      <w:r>
        <w:t>咎”。</w:t>
      </w:r>
    </w:p>
    <w:p w14:paraId="7ED6C8B6" w14:textId="77777777" w:rsidR="007D5C34" w:rsidRDefault="00745CF2">
      <w:pPr>
        <w:pStyle w:val="Bodytext20"/>
        <w:spacing w:after="240" w:line="330" w:lineRule="exact"/>
        <w:ind w:firstLine="440"/>
        <w:jc w:val="both"/>
      </w:pPr>
      <w:r>
        <w:t>《象传》以</w:t>
      </w:r>
      <w:r>
        <w:rPr>
          <w:lang w:val="zh-CN" w:eastAsia="zh-CN" w:bidi="zh-CN"/>
        </w:rPr>
        <w:t>“上</w:t>
      </w:r>
      <w:r>
        <w:t>穷”来解释爻辞，是因为凡穷困于上位的爻必定返回 下位。剥卦穷困于上位，返回到下位就</w:t>
      </w:r>
      <w:r>
        <w:rPr>
          <w:lang w:val="zh-CN" w:eastAsia="zh-CN" w:bidi="zh-CN"/>
        </w:rPr>
        <w:t>“硕</w:t>
      </w:r>
      <w:r>
        <w:t>果不食”，一阳</w:t>
      </w:r>
      <w:r>
        <w:rPr>
          <w:lang w:val="zh-CN" w:eastAsia="zh-CN" w:bidi="zh-CN"/>
        </w:rPr>
        <w:t>“来复</w:t>
      </w:r>
      <w:r>
        <w:t>”；</w:t>
      </w:r>
      <w:r>
        <w:rPr>
          <w:lang w:val="zh-CN" w:eastAsia="zh-CN" w:bidi="zh-CN"/>
        </w:rPr>
        <w:t xml:space="preserve">“垢 </w:t>
      </w:r>
      <w:r>
        <w:t>其角”正是穷困于上位而返回到下位之象，所以吝而无咎。圣人对于阴 柔，希望它与阳刚并存，但是不希望它浸长。上爻的</w:t>
      </w:r>
      <w:r>
        <w:rPr>
          <w:lang w:val="zh-CN" w:eastAsia="zh-CN" w:bidi="zh-CN"/>
        </w:rPr>
        <w:t>“垢其</w:t>
      </w:r>
      <w:r>
        <w:t>角”，是令阴 柔因为穷困而自己返回到下面的意思。</w:t>
      </w:r>
    </w:p>
    <w:p w14:paraId="10DEEE2C" w14:textId="77777777" w:rsidR="007D5C34" w:rsidRDefault="00745CF2">
      <w:pPr>
        <w:pStyle w:val="Heading210"/>
        <w:keepNext/>
        <w:keepLines/>
        <w:jc w:val="both"/>
      </w:pPr>
      <w:bookmarkStart w:id="876" w:name="bookmark876"/>
      <w:bookmarkStart w:id="877" w:name="bookmark877"/>
      <w:bookmarkStart w:id="878" w:name="bookmark878"/>
      <w:r>
        <w:t>［一辞多断］</w:t>
      </w:r>
      <w:bookmarkEnd w:id="876"/>
      <w:bookmarkEnd w:id="877"/>
      <w:bookmarkEnd w:id="878"/>
    </w:p>
    <w:p w14:paraId="5363D1CB" w14:textId="77777777" w:rsidR="007D5C34" w:rsidRDefault="00745CF2">
      <w:pPr>
        <w:pStyle w:val="Bodytext20"/>
        <w:spacing w:after="520" w:line="331" w:lineRule="exact"/>
        <w:ind w:firstLine="440"/>
        <w:jc w:val="both"/>
      </w:pPr>
      <w:r>
        <w:t>。问时运：行运到了上爻，也就穷尽了。。问经商：角逐是为了争 利，</w:t>
      </w:r>
      <w:r>
        <w:rPr>
          <w:lang w:val="zh-CN" w:eastAsia="zh-CN" w:bidi="zh-CN"/>
        </w:rPr>
        <w:t>“垢</w:t>
      </w:r>
      <w:r>
        <w:t xml:space="preserve">其角”象征能得到第一份利。鄙吝发生在商人身上，鄙吝也无咎。 </w:t>
      </w:r>
      <w:r>
        <w:rPr>
          <w:lang w:val="en-US" w:eastAsia="zh-CN" w:bidi="en-US"/>
        </w:rPr>
        <w:t>O</w:t>
      </w:r>
      <w:r>
        <w:t>问功名：有头角峥峰的征兆。世上传说魁星①有角，</w:t>
      </w:r>
      <w:r>
        <w:rPr>
          <w:lang w:val="zh-CN" w:eastAsia="zh-CN" w:bidi="zh-CN"/>
        </w:rPr>
        <w:t>“垢其</w:t>
      </w:r>
      <w:r>
        <w:t>角”，是遇到</w:t>
      </w:r>
    </w:p>
    <w:p w14:paraId="37744159" w14:textId="77777777" w:rsidR="007D5C34" w:rsidRDefault="00745CF2">
      <w:pPr>
        <w:pStyle w:val="Bodytext30"/>
        <w:spacing w:after="280"/>
        <w:ind w:firstLine="360"/>
        <w:jc w:val="both"/>
      </w:pPr>
      <w:r>
        <w:t>① 魁星：星名。北斗七星中前四颗星，即天枢、天璇、天巩、天权的总称。后道教尊其为 主宰文运的神，作为文昌帝君的侍神。</w:t>
      </w:r>
    </w:p>
    <w:p w14:paraId="01FBBCB1" w14:textId="77777777" w:rsidR="007D5C34" w:rsidRDefault="00745CF2">
      <w:pPr>
        <w:pStyle w:val="Bodytext20"/>
        <w:spacing w:after="240" w:line="327" w:lineRule="exact"/>
        <w:jc w:val="both"/>
      </w:pPr>
      <w:r>
        <w:lastRenderedPageBreak/>
        <w:t>魁星了，求功名非常有利。。问征战：角力角胜，都有战斗之象。</w:t>
      </w:r>
      <w:r>
        <w:rPr>
          <w:lang w:val="zh-CN" w:eastAsia="zh-CN" w:bidi="zh-CN"/>
        </w:rPr>
        <w:t xml:space="preserve">“角” </w:t>
      </w:r>
      <w:r>
        <w:t>字为</w:t>
      </w:r>
      <w:r>
        <w:rPr>
          <w:lang w:val="zh-CN" w:eastAsia="zh-CN" w:bidi="zh-CN"/>
        </w:rPr>
        <w:t>“刀”</w:t>
      </w:r>
      <w:r>
        <w:t>下</w:t>
      </w:r>
      <w:r>
        <w:rPr>
          <w:lang w:val="zh-CN" w:eastAsia="zh-CN" w:bidi="zh-CN"/>
        </w:rPr>
        <w:t>“用</w:t>
      </w:r>
      <w:r>
        <w:t>”，这一战杀戮很多，属于穷兵麒武的祸患。。问疾病： 想是头上生疮，医治就无害。。问婚姻：上爻居乾体的极位，穷困于上位 而返回到下位，一定是老夫求少妻。</w:t>
      </w:r>
      <w:r>
        <w:rPr>
          <w:lang w:val="en-US" w:eastAsia="zh-CN" w:bidi="en-US"/>
        </w:rPr>
        <w:t>O</w:t>
      </w:r>
      <w:r>
        <w:t>问失物：失物本来在高处，穷困于 上位就会返回到下位，必须从低处寻找，这样才能找到。。问胎孕：因为 穷困于上位而返回下位，生男孩。</w:t>
      </w:r>
    </w:p>
    <w:p w14:paraId="31827F1C" w14:textId="77777777" w:rsidR="007D5C34" w:rsidRDefault="00745CF2">
      <w:pPr>
        <w:pStyle w:val="Heading210"/>
        <w:keepNext/>
        <w:keepLines/>
        <w:jc w:val="both"/>
      </w:pPr>
      <w:bookmarkStart w:id="879" w:name="bookmark879"/>
      <w:bookmarkStart w:id="880" w:name="bookmark880"/>
      <w:bookmarkStart w:id="881" w:name="bookmark881"/>
      <w:r>
        <w:t>［活断实例］</w:t>
      </w:r>
      <w:bookmarkEnd w:id="879"/>
      <w:bookmarkEnd w:id="880"/>
      <w:bookmarkEnd w:id="881"/>
    </w:p>
    <w:p w14:paraId="76532079" w14:textId="77777777" w:rsidR="007D5C34" w:rsidRDefault="00745CF2">
      <w:pPr>
        <w:pStyle w:val="Bodytext20"/>
        <w:spacing w:line="327" w:lineRule="exact"/>
        <w:ind w:firstLine="440"/>
        <w:jc w:val="both"/>
      </w:pPr>
      <w:r>
        <w:t>◎一天有友人来，说：</w:t>
      </w:r>
      <w:r>
        <w:rPr>
          <w:lang w:val="zh-CN" w:eastAsia="zh-CN" w:bidi="zh-CN"/>
        </w:rPr>
        <w:t>“我</w:t>
      </w:r>
      <w:r>
        <w:t>与某贵显素来亲近，很受他的恩遇。但自 从他从欧美回国，交情忽然疏远了，偶然请求见面也被拒绝。我实不知道 自己什么事得罪了他，请为这占一卦。”筮得垢卦，变为大过卦。</w:t>
      </w:r>
    </w:p>
    <w:p w14:paraId="6E11C7DA" w14:textId="77777777" w:rsidR="007D5C34" w:rsidRDefault="00745CF2">
      <w:pPr>
        <w:pStyle w:val="Bodytext20"/>
        <w:spacing w:line="327" w:lineRule="exact"/>
        <w:ind w:firstLine="440"/>
        <w:jc w:val="both"/>
      </w:pPr>
      <w:r>
        <w:t>断卦说：垢是</w:t>
      </w:r>
      <w:r>
        <w:rPr>
          <w:lang w:val="zh-CN" w:eastAsia="zh-CN" w:bidi="zh-CN"/>
        </w:rPr>
        <w:t>“女</w:t>
      </w:r>
      <w:r>
        <w:t>壮”的卦。女子的话最容易惑乱人，朋友间的交情 被妇人的谗言离间的很多。现在占得垢卦上爻，垢卦本来是女子之象，含 义为遇。爻辞说</w:t>
      </w:r>
      <w:r>
        <w:rPr>
          <w:lang w:val="zh-CN" w:eastAsia="zh-CN" w:bidi="zh-CN"/>
        </w:rPr>
        <w:t>“垢其</w:t>
      </w:r>
      <w:r>
        <w:t>角”，角善触，所以一定是在相遇的时候，有触怒 她的事情，那妇人于是因为怨恨而设下计谋，让你们彼此抵触，并向贵显 进了谗言。这就是贵显与您疏远的原因。</w:t>
      </w:r>
      <w:r>
        <w:rPr>
          <w:lang w:val="zh-CN" w:eastAsia="zh-CN" w:bidi="zh-CN"/>
        </w:rPr>
        <w:t>“无</w:t>
      </w:r>
      <w:r>
        <w:t>咎”，是说因为角在上爻，因 为穷困而返到下面，象征贵显久后会自我反省，从而知道妇人的谗佞而怀 念老友，与您重修旧好。</w:t>
      </w:r>
    </w:p>
    <w:p w14:paraId="3B2CE6D0" w14:textId="77777777" w:rsidR="007D5C34" w:rsidRDefault="00745CF2">
      <w:pPr>
        <w:pStyle w:val="Bodytext20"/>
        <w:spacing w:after="180" w:line="327" w:lineRule="exact"/>
        <w:ind w:firstLine="440"/>
        <w:jc w:val="both"/>
        <w:sectPr w:rsidR="007D5C34">
          <w:headerReference w:type="even" r:id="rId177"/>
          <w:headerReference w:type="default" r:id="rId178"/>
          <w:pgSz w:w="8416" w:h="13325"/>
          <w:pgMar w:top="1241" w:right="612" w:bottom="785" w:left="840" w:header="0" w:footer="3" w:gutter="0"/>
          <w:cols w:space="720"/>
          <w:noEndnote/>
          <w:docGrid w:linePitch="360"/>
        </w:sectPr>
      </w:pPr>
      <w:r>
        <w:t>友人听了，顿时有所醒悟，说：</w:t>
      </w:r>
      <w:r>
        <w:rPr>
          <w:lang w:val="zh-CN" w:eastAsia="zh-CN" w:bidi="zh-CN"/>
        </w:rPr>
        <w:t>“我</w:t>
      </w:r>
      <w:r>
        <w:t>曾经在贵显出门期间屡次访问他 家。一天见了他夫人，因事加以规劝，以致拂逆了她的心意。既而贵显回 国，想来那妇人怕我告诉贵显，于是以谗言离间我们，也是必定会有的 事。后来想起来，贵显说过：'我家的事，不是外人可以干涉的。‘知道这 话不是无缘无故地说出来的。现在得到这个占断，疑虑才解开。那妇人可 羞吝，我是无愧的。”</w:t>
      </w:r>
    </w:p>
    <w:p w14:paraId="449F93B4" w14:textId="77777777" w:rsidR="007D5C34" w:rsidRDefault="00745CF2">
      <w:pPr>
        <w:pStyle w:val="Heading110"/>
        <w:keepNext/>
        <w:keepLines/>
        <w:spacing w:before="660" w:after="560"/>
      </w:pPr>
      <w:bookmarkStart w:id="882" w:name="bookmark882"/>
      <w:bookmarkStart w:id="883" w:name="bookmark883"/>
      <w:bookmarkStart w:id="884" w:name="bookmark884"/>
      <w:r>
        <w:rPr>
          <w:rFonts w:ascii="Times New Roman" w:eastAsia="Times New Roman" w:hAnsi="Times New Roman" w:cs="Times New Roman"/>
          <w:sz w:val="34"/>
          <w:szCs w:val="34"/>
        </w:rPr>
        <w:lastRenderedPageBreak/>
        <w:t>11</w:t>
      </w:r>
      <w:r>
        <w:t>泽地萃</w:t>
      </w:r>
      <w:bookmarkEnd w:id="882"/>
      <w:bookmarkEnd w:id="883"/>
      <w:bookmarkEnd w:id="884"/>
    </w:p>
    <w:p w14:paraId="38F22793" w14:textId="77777777" w:rsidR="007D5C34" w:rsidRDefault="00745CF2">
      <w:pPr>
        <w:pStyle w:val="Bodytext20"/>
        <w:spacing w:after="320" w:line="331" w:lineRule="exact"/>
        <w:ind w:firstLine="440"/>
        <w:jc w:val="both"/>
      </w:pPr>
      <w:r>
        <w:t>卦体泽在上位，地在下位，泽能畜水，而地能畜泽。卦义与大畜相 通，有畜聚之象；卦象倒过来就是升卦，升卦《象传》说</w:t>
      </w:r>
      <w:r>
        <w:rPr>
          <w:lang w:val="zh-CN" w:eastAsia="zh-CN" w:bidi="zh-CN"/>
        </w:rPr>
        <w:t>“积</w:t>
      </w:r>
      <w:r>
        <w:t>小以高大”， 有积聚的含义。萃卦从垢卦而来。《序卦传》说：“垢者，遇也。物相遇而 后聚，故受之以萃。萃者，聚也。”这就是本卦为什么叫做萃。</w:t>
      </w:r>
    </w:p>
    <w:p w14:paraId="3CE4FB4F" w14:textId="77777777" w:rsidR="007D5C34" w:rsidRDefault="00745CF2">
      <w:pPr>
        <w:pStyle w:val="Bodytext20"/>
        <w:spacing w:after="560" w:line="331" w:lineRule="exact"/>
        <w:ind w:firstLine="440"/>
        <w:jc w:val="both"/>
      </w:pPr>
      <w:r>
        <w:t>萃：亨。王假有庙，利见大人，亨，利贞。用大牲吉，利有攸往。</w:t>
      </w:r>
    </w:p>
    <w:p w14:paraId="3789D56C" w14:textId="77777777" w:rsidR="007D5C34" w:rsidRDefault="00745CF2">
      <w:pPr>
        <w:pStyle w:val="Heading210"/>
        <w:keepNext/>
        <w:keepLines/>
        <w:jc w:val="both"/>
      </w:pPr>
      <w:bookmarkStart w:id="885" w:name="bookmark885"/>
      <w:bookmarkStart w:id="886" w:name="bookmark886"/>
      <w:bookmarkStart w:id="887" w:name="bookmark887"/>
      <w:r>
        <w:t>［经传释义］</w:t>
      </w:r>
      <w:bookmarkEnd w:id="885"/>
      <w:bookmarkEnd w:id="886"/>
      <w:bookmarkEnd w:id="887"/>
    </w:p>
    <w:p w14:paraId="3DCD7444" w14:textId="77777777" w:rsidR="007D5C34" w:rsidRDefault="00745CF2">
      <w:pPr>
        <w:pStyle w:val="Bodytext20"/>
        <w:spacing w:after="320" w:line="332" w:lineRule="exact"/>
        <w:ind w:firstLine="440"/>
        <w:jc w:val="both"/>
      </w:pPr>
      <w:r>
        <w:t>萃与涣卦名相反，卦义相对。涣卦的亨通取象于水流而风行，萃卦的 亨通取象于兑悦而坤顺。涣卦也假庙，但涣卦的假庙表现为神气的发扬， 萃卦的假庙表现为精诚的贯注，一散一聚，含义不同，但用来导致诚孚则 是一致的。王者凝聚天下人的欢心而事奉祖考，侯爵协助，男爵护卫，虔 诚地在太庙中祭祀，属于盛大的萃聚。</w:t>
      </w:r>
      <w:r>
        <w:rPr>
          <w:lang w:val="zh-CN" w:eastAsia="zh-CN" w:bidi="zh-CN"/>
        </w:rPr>
        <w:t>“大</w:t>
      </w:r>
      <w:r>
        <w:t>人”指九五，九五</w:t>
      </w:r>
      <w:r>
        <w:rPr>
          <w:lang w:val="zh-CN" w:eastAsia="zh-CN" w:bidi="zh-CN"/>
        </w:rPr>
        <w:t>“萃有</w:t>
      </w:r>
      <w:r>
        <w:t>位”， 能统御众人而治理乱世，所以</w:t>
      </w:r>
      <w:r>
        <w:rPr>
          <w:lang w:val="zh-CN" w:eastAsia="zh-CN" w:bidi="zh-CN"/>
        </w:rPr>
        <w:t>“利</w:t>
      </w:r>
      <w:r>
        <w:t>见”。</w:t>
      </w:r>
      <w:r>
        <w:rPr>
          <w:lang w:val="zh-CN" w:eastAsia="zh-CN" w:bidi="zh-CN"/>
        </w:rPr>
        <w:t>“亨，</w:t>
      </w:r>
      <w:r>
        <w:t>利贞”，兑卦说</w:t>
      </w:r>
      <w:r>
        <w:rPr>
          <w:lang w:val="zh-CN" w:eastAsia="zh-CN" w:bidi="zh-CN"/>
        </w:rPr>
        <w:t>“亨，</w:t>
      </w:r>
      <w:r>
        <w:t>利 贞”，坤卦说</w:t>
      </w:r>
      <w:r>
        <w:rPr>
          <w:lang w:val="zh-CN" w:eastAsia="zh-CN" w:bidi="zh-CN"/>
        </w:rPr>
        <w:t>“柔</w:t>
      </w:r>
      <w:r>
        <w:t xml:space="preserve">顺利贞”，所以是从坤兑而来。坤为牛，也为用，所以说 </w:t>
      </w:r>
      <w:r>
        <w:rPr>
          <w:lang w:val="zh-CN" w:eastAsia="zh-CN" w:bidi="zh-CN"/>
        </w:rPr>
        <w:t>“用大</w:t>
      </w:r>
      <w:r>
        <w:t>牲”。这是说大人有美好的聚会，一定要杀牛盟誓；盟誓以后就可以 行动了，所以说</w:t>
      </w:r>
      <w:r>
        <w:rPr>
          <w:lang w:val="zh-CN" w:eastAsia="zh-CN" w:bidi="zh-CN"/>
        </w:rPr>
        <w:t>“利</w:t>
      </w:r>
      <w:r>
        <w:t>有攸往”。</w:t>
      </w:r>
    </w:p>
    <w:p w14:paraId="0DF21AFD" w14:textId="77777777" w:rsidR="007D5C34" w:rsidRDefault="00745CF2">
      <w:pPr>
        <w:pStyle w:val="Bodytext40"/>
        <w:spacing w:after="0" w:line="331" w:lineRule="exact"/>
        <w:ind w:firstLine="860"/>
        <w:jc w:val="both"/>
      </w:pPr>
      <w:r>
        <w:t>《彖传》曰：萃：聚也。顺以说，刚中而应，故聚也。</w:t>
      </w:r>
      <w:r>
        <w:rPr>
          <w:lang w:val="zh-CN" w:eastAsia="zh-CN" w:bidi="zh-CN"/>
        </w:rPr>
        <w:t>“王假</w:t>
      </w:r>
    </w:p>
    <w:p w14:paraId="1C021DED" w14:textId="77777777" w:rsidR="007D5C34" w:rsidRDefault="00745CF2">
      <w:pPr>
        <w:pStyle w:val="Bodytext40"/>
        <w:spacing w:after="320" w:line="331" w:lineRule="exact"/>
        <w:ind w:left="420" w:firstLine="20"/>
        <w:jc w:val="both"/>
      </w:pPr>
      <w:r>
        <w:t>有庙”，致孝享也。</w:t>
      </w:r>
      <w:r>
        <w:rPr>
          <w:lang w:val="zh-CN" w:eastAsia="zh-CN" w:bidi="zh-CN"/>
        </w:rPr>
        <w:t>“利见</w:t>
      </w:r>
      <w:r>
        <w:t>大人，亨，”聚以正也。</w:t>
      </w:r>
      <w:r>
        <w:rPr>
          <w:lang w:val="zh-CN" w:eastAsia="zh-CN" w:bidi="zh-CN"/>
        </w:rPr>
        <w:t>“用大</w:t>
      </w:r>
      <w:r>
        <w:t>牲吉，利 有攸往</w:t>
      </w:r>
      <w:r>
        <w:rPr>
          <w:lang w:val="zh-CN" w:eastAsia="zh-CN" w:bidi="zh-CN"/>
        </w:rPr>
        <w:t>”，顺</w:t>
      </w:r>
      <w:r>
        <w:t>天命也。观其所聚，而天地万物之情可见矣。</w:t>
      </w:r>
    </w:p>
    <w:p w14:paraId="1842C18D" w14:textId="77777777" w:rsidR="007D5C34" w:rsidRDefault="00745CF2">
      <w:pPr>
        <w:pStyle w:val="Bodytext20"/>
        <w:spacing w:line="330" w:lineRule="exact"/>
        <w:ind w:firstLine="440"/>
        <w:jc w:val="both"/>
      </w:pPr>
      <w:r>
        <w:t>坤为聚，泽是水聚成的，坤地与兑泽合起来就是萃卦。萃是聚的意 思。上卦喜悦，下卦柔顺，象征上下心意相合；二爻柔和而中庸，五爻刚 健而中庸，而二五两爻又相应，所以能聚。</w:t>
      </w:r>
      <w:r>
        <w:rPr>
          <w:lang w:val="zh-CN" w:eastAsia="zh-CN" w:bidi="zh-CN"/>
        </w:rPr>
        <w:t>“王</w:t>
      </w:r>
      <w:r>
        <w:t>假有庙”，陆绩说王指五 爻，庙指上爻。王者聚集众多物品来祭祀他的祖先，诸侯在庙中助祭，这 叫做致孝于鬼神。五爻刚中而二爻与它相应，故称</w:t>
      </w:r>
      <w:r>
        <w:rPr>
          <w:lang w:val="zh-CN" w:eastAsia="zh-CN" w:bidi="zh-CN"/>
        </w:rPr>
        <w:t>“大</w:t>
      </w:r>
      <w:r>
        <w:t>人”；二爻得到了 离卦之气，离为目，故说</w:t>
      </w:r>
      <w:r>
        <w:rPr>
          <w:lang w:val="zh-CN" w:eastAsia="zh-CN" w:bidi="zh-CN"/>
        </w:rPr>
        <w:t>“利</w:t>
      </w:r>
      <w:r>
        <w:t>见”。萃卦与升卦是上下颠倒的关系，升卦 说</w:t>
      </w:r>
      <w:r>
        <w:rPr>
          <w:lang w:val="zh-CN" w:eastAsia="zh-CN" w:bidi="zh-CN"/>
        </w:rPr>
        <w:t>“用</w:t>
      </w:r>
      <w:r>
        <w:t>见大人”，不说利，所以不说亨；萃卦说</w:t>
      </w:r>
      <w:r>
        <w:rPr>
          <w:lang w:val="zh-CN" w:eastAsia="zh-CN" w:bidi="zh-CN"/>
        </w:rPr>
        <w:t>“利</w:t>
      </w:r>
      <w:r>
        <w:t>见”，利就一定亨，而 亨的原因又在于聚合得正当。</w:t>
      </w:r>
    </w:p>
    <w:p w14:paraId="5407F764" w14:textId="77777777" w:rsidR="007D5C34" w:rsidRDefault="00745CF2">
      <w:pPr>
        <w:pStyle w:val="Bodytext20"/>
        <w:spacing w:line="331" w:lineRule="exact"/>
        <w:ind w:firstLine="460"/>
        <w:jc w:val="both"/>
      </w:pPr>
      <w:r>
        <w:rPr>
          <w:lang w:val="zh-CN" w:eastAsia="zh-CN" w:bidi="zh-CN"/>
        </w:rPr>
        <w:lastRenderedPageBreak/>
        <w:t>“大</w:t>
      </w:r>
      <w:r>
        <w:t>牲”指牛。《左传》</w:t>
      </w:r>
      <w:r>
        <w:rPr>
          <w:lang w:val="zh-CN" w:eastAsia="zh-CN" w:bidi="zh-CN"/>
        </w:rPr>
        <w:t>“牛</w:t>
      </w:r>
      <w:r>
        <w:t>卜日曰牲”注：既已得到吉日，牛就改叫 牲了。坤为杀，执坤牛而杀掉，是为了贡献牺牲，所以说</w:t>
      </w:r>
      <w:r>
        <w:rPr>
          <w:lang w:val="zh-CN" w:eastAsia="zh-CN" w:bidi="zh-CN"/>
        </w:rPr>
        <w:t>“大牲</w:t>
      </w:r>
      <w:r>
        <w:t>吉”。用 来给神享用，是为了收摄人心；前去助祭，是为了集聚人力。这样的萃， 不是用势力驱赶胁迫所能达到的，只有顺从天命才能实现。过去商汤以公 牛作牺牲而昭告天帝，与各国人共同盟誓，经过十一次征伐就无敌于天下 了，这就是</w:t>
      </w:r>
      <w:r>
        <w:rPr>
          <w:lang w:val="zh-CN" w:eastAsia="zh-CN" w:bidi="zh-CN"/>
        </w:rPr>
        <w:t>“用大</w:t>
      </w:r>
      <w:r>
        <w:t>牲吉，利有攸往”，就是顺天命的明证。</w:t>
      </w:r>
    </w:p>
    <w:p w14:paraId="50AAA7DF" w14:textId="77777777" w:rsidR="007D5C34" w:rsidRDefault="00745CF2">
      <w:pPr>
        <w:pStyle w:val="Bodytext20"/>
        <w:spacing w:line="331" w:lineRule="exact"/>
        <w:ind w:firstLine="460"/>
        <w:jc w:val="both"/>
      </w:pPr>
      <w:r>
        <w:t>以这一卦比拟人事，聚集内部的精神，聚集外部的财力都是萃。但是 不顺就会涣散，不悦就会离析，不刚就无法使众人畏惧，不中就无法使人 心服，即使萃聚了也终究会涣散。只有顺而悦，阳刚中正而有应援，萃聚 才能正当。庙是祖庙，以礼祭祀是为了表达孝心。</w:t>
      </w:r>
      <w:r>
        <w:rPr>
          <w:lang w:val="zh-CN" w:eastAsia="zh-CN" w:bidi="zh-CN"/>
        </w:rPr>
        <w:t>“大</w:t>
      </w:r>
      <w:r>
        <w:t>人”是主祭的人， 即一家之长。大人率领一家子孙，到祖庙去祭祀，凡入庙的子孙必须先见 主祭的家长，所以说</w:t>
      </w:r>
      <w:r>
        <w:rPr>
          <w:lang w:val="zh-CN" w:eastAsia="zh-CN" w:bidi="zh-CN"/>
        </w:rPr>
        <w:t>“利</w:t>
      </w:r>
      <w:r>
        <w:t>见大人”，这样就心中亨通而得正理了。</w:t>
      </w:r>
    </w:p>
    <w:p w14:paraId="3DF6E91C" w14:textId="77777777" w:rsidR="007D5C34" w:rsidRDefault="00745CF2">
      <w:pPr>
        <w:pStyle w:val="Bodytext20"/>
        <w:spacing w:line="331" w:lineRule="exact"/>
        <w:ind w:firstLine="460"/>
        <w:jc w:val="both"/>
      </w:pPr>
      <w:r>
        <w:rPr>
          <w:lang w:val="zh-CN" w:eastAsia="zh-CN" w:bidi="zh-CN"/>
        </w:rPr>
        <w:t>“大</w:t>
      </w:r>
      <w:r>
        <w:t>牲”关系到祭礼。大牲指牛和羊，小牲指鸡和豚，都叫牲。牲不 丰富就不足以祭祀，不完备就不能祭祀，故说</w:t>
      </w:r>
      <w:r>
        <w:rPr>
          <w:lang w:val="zh-CN" w:eastAsia="zh-CN" w:bidi="zh-CN"/>
        </w:rPr>
        <w:t>“用大</w:t>
      </w:r>
      <w:r>
        <w:t>牲吉。</w:t>
      </w:r>
      <w:r>
        <w:rPr>
          <w:lang w:val="zh-CN" w:eastAsia="zh-CN" w:bidi="zh-CN"/>
        </w:rPr>
        <w:t>”“利</w:t>
      </w:r>
      <w:r>
        <w:t>有攸往”， 承祭和使用百姓的道理本来是一致的，入庙可以承祭，出庙才可以使用百 姓，故说</w:t>
      </w:r>
      <w:r>
        <w:rPr>
          <w:lang w:val="zh-CN" w:eastAsia="zh-CN" w:bidi="zh-CN"/>
        </w:rPr>
        <w:t>“利</w:t>
      </w:r>
      <w:r>
        <w:t>有攸往”。个人的事以祭祀为重，以孝敬为先。以精诚感格 祖考，以和乐与家人相处，虽然属于人事，又怎么能说不是天命呢！</w:t>
      </w:r>
    </w:p>
    <w:p w14:paraId="44599B82" w14:textId="77777777" w:rsidR="007D5C34" w:rsidRDefault="00745CF2">
      <w:pPr>
        <w:pStyle w:val="Bodytext20"/>
        <w:spacing w:line="331" w:lineRule="exact"/>
        <w:ind w:firstLine="460"/>
        <w:jc w:val="both"/>
      </w:pPr>
      <w:r>
        <w:t>由一家而推论到一国，由一国而推论到天下，观察所聚，就可以知道 天地万物的情状了。《彖传》的旨意在于上聚祖庙的神灵，下聚四海的欢 心。圣人以孝道治理天下，百姓的道德就会归于淳厚，众多国家就会前来 和同，这是萃卦的全象。如同天的无不覆盖，地的无不承载，万物都荟萃 和发育在天地当中，叫做</w:t>
      </w:r>
      <w:r>
        <w:rPr>
          <w:lang w:val="zh-CN" w:eastAsia="zh-CN" w:bidi="zh-CN"/>
        </w:rPr>
        <w:t>“观其</w:t>
      </w:r>
      <w:r>
        <w:t>所聚，而天地万物之情可见矣”。</w:t>
      </w:r>
    </w:p>
    <w:p w14:paraId="3CAF96E1" w14:textId="77777777" w:rsidR="007D5C34" w:rsidRDefault="00745CF2">
      <w:pPr>
        <w:pStyle w:val="Bodytext20"/>
        <w:spacing w:line="331" w:lineRule="exact"/>
        <w:ind w:firstLine="460"/>
        <w:jc w:val="both"/>
      </w:pPr>
      <w:r>
        <w:t>以这一卦比拟国家，国家的要点在于广阔的土地和众多的百姓。兑为 悦，坤为土，为众，有喜悦地归附和相聚之象。顺主百姓的追随，悦主百 姓的悦服，刚主不屈不挠，中主不偏不倚，都足以使用百姓，因为自己得 正百姓就会来聚合。王者继承大统，还没有莅临百姓就先感格于太庙当 中，是为了继承祖考的重托。《孝经》所谓</w:t>
      </w:r>
      <w:r>
        <w:rPr>
          <w:lang w:val="zh-CN" w:eastAsia="zh-CN" w:bidi="zh-CN"/>
        </w:rPr>
        <w:t>“王</w:t>
      </w:r>
      <w:r>
        <w:t>者合万国之欢心，以事其 先王”，对上用来尽孝享的诚心，对下用来推广以孝治天下之道，天下的 孝道就会兴旺起来了。</w:t>
      </w:r>
    </w:p>
    <w:p w14:paraId="373C089C" w14:textId="77777777" w:rsidR="007D5C34" w:rsidRDefault="00745CF2">
      <w:pPr>
        <w:pStyle w:val="Bodytext20"/>
        <w:spacing w:line="331" w:lineRule="exact"/>
        <w:ind w:firstLine="460"/>
        <w:jc w:val="both"/>
      </w:pPr>
      <w:r>
        <w:rPr>
          <w:lang w:val="zh-CN" w:eastAsia="zh-CN" w:bidi="zh-CN"/>
        </w:rPr>
        <w:t>“大</w:t>
      </w:r>
      <w:r>
        <w:t>人”即王者。</w:t>
      </w:r>
      <w:r>
        <w:rPr>
          <w:lang w:val="zh-CN" w:eastAsia="zh-CN" w:bidi="zh-CN"/>
        </w:rPr>
        <w:t>“利</w:t>
      </w:r>
      <w:r>
        <w:t>见大人”、</w:t>
      </w:r>
      <w:r>
        <w:rPr>
          <w:lang w:val="zh-CN" w:eastAsia="zh-CN" w:bidi="zh-CN"/>
        </w:rPr>
        <w:t>“利</w:t>
      </w:r>
      <w:r>
        <w:t>有攸往”，即所谓</w:t>
      </w:r>
      <w:r>
        <w:rPr>
          <w:lang w:val="zh-CN" w:eastAsia="zh-CN" w:bidi="zh-CN"/>
        </w:rPr>
        <w:t>“济</w:t>
      </w:r>
      <w:r>
        <w:t>济多士…… 骏奔在庙……率见昭考，以孝以享”。一时广荐牺牲，协助祭祀的人都顾 视上天的圣命，无不肃然庄敬，没有比这更盛大的萃聚了。王者效法天 地，以天地化育万物的精神聚合众多国家，其情意就可以参与和赞助天地 的化育了。</w:t>
      </w:r>
    </w:p>
    <w:p w14:paraId="15231E78" w14:textId="77777777" w:rsidR="007D5C34" w:rsidRDefault="00745CF2">
      <w:pPr>
        <w:pStyle w:val="Bodytext20"/>
        <w:spacing w:line="330" w:lineRule="exact"/>
        <w:ind w:firstLine="420"/>
        <w:jc w:val="both"/>
      </w:pPr>
      <w:r>
        <w:t>六爻都反复地说萃。初爻因为萃而导致纷乱，三爻因为萃而发生嗟 叹，上爻因为萃而流涕，都不得萃的正道，属于值得畏惧的情况。五爻得 到了萃的地</w:t>
      </w:r>
      <w:r>
        <w:lastRenderedPageBreak/>
        <w:t>位，四爻得到了萃的吉祥，二爻得到了萃的诚孚，即《彖传》 所谓</w:t>
      </w:r>
      <w:r>
        <w:rPr>
          <w:lang w:val="zh-CN" w:eastAsia="zh-CN" w:bidi="zh-CN"/>
        </w:rPr>
        <w:t>“顺</w:t>
      </w:r>
      <w:r>
        <w:t>以说，刚中而应，故聚也”。百姓的归附如同水向下流，从这里 可以体会到萃卦的功用。</w:t>
      </w:r>
    </w:p>
    <w:p w14:paraId="7F54943E" w14:textId="77777777" w:rsidR="007D5C34" w:rsidRDefault="00745CF2">
      <w:pPr>
        <w:pStyle w:val="Bodytext20"/>
        <w:spacing w:line="330" w:lineRule="exact"/>
        <w:ind w:firstLine="420"/>
        <w:jc w:val="both"/>
      </w:pPr>
      <w:r>
        <w:t>通观全卦，</w:t>
      </w:r>
      <w:r>
        <w:rPr>
          <w:lang w:val="zh-CN" w:eastAsia="zh-CN" w:bidi="zh-CN"/>
        </w:rPr>
        <w:t>“国之</w:t>
      </w:r>
      <w:r>
        <w:t>大事，在祀与戎”，所以《彖传》说</w:t>
      </w:r>
      <w:r>
        <w:rPr>
          <w:lang w:val="zh-CN" w:eastAsia="zh-CN" w:bidi="zh-CN"/>
        </w:rPr>
        <w:t>“假有</w:t>
      </w:r>
      <w:r>
        <w:t>庙”， 《象传》说</w:t>
      </w:r>
      <w:r>
        <w:rPr>
          <w:lang w:val="zh-CN" w:eastAsia="zh-CN" w:bidi="zh-CN"/>
        </w:rPr>
        <w:t>“戒不</w:t>
      </w:r>
      <w:r>
        <w:t>虞”；而其要点首先在于得众，这是本卦为什么取莘聚的 含义。卦体下顺而上悦，为柔顺而喜悦，所以万民感服而前来归附。以这 捧着食器而协助祭祀，礼仪就没有差误；以这持着戈矛而为王者带兵打 仗，就踊跃而处置恰当。上面能振兴孝道，下面能兴起仁爱，风气相同， 做法一致，众多国家协调而和乐，没有什么萃聚比这更像样了。</w:t>
      </w:r>
    </w:p>
    <w:p w14:paraId="6AC806A2" w14:textId="77777777" w:rsidR="007D5C34" w:rsidRDefault="00745CF2">
      <w:pPr>
        <w:pStyle w:val="Bodytext20"/>
        <w:spacing w:line="330" w:lineRule="exact"/>
        <w:ind w:firstLine="420"/>
        <w:jc w:val="both"/>
      </w:pPr>
      <w:r>
        <w:t>萃卦上下调换位置就成为临卦，《象传》就临卦说</w:t>
      </w:r>
      <w:r>
        <w:rPr>
          <w:lang w:val="zh-CN" w:eastAsia="zh-CN" w:bidi="zh-CN"/>
        </w:rPr>
        <w:t>“容保</w:t>
      </w:r>
      <w:r>
        <w:t>民无疆</w:t>
      </w:r>
      <w:r>
        <w:rPr>
          <w:lang w:val="zh-CN" w:eastAsia="zh-CN" w:bidi="zh-CN"/>
        </w:rPr>
        <w:t xml:space="preserve">”，即 </w:t>
      </w:r>
      <w:r>
        <w:t>萃之象。两卦同样是以泽和地构成卦，泽足以施给人民恩惠，地足以容纳 百姓，所以泽在下地在上的卦为临，地在下泽在上的卦为萃。</w:t>
      </w:r>
    </w:p>
    <w:p w14:paraId="16B3554A" w14:textId="77777777" w:rsidR="007D5C34" w:rsidRDefault="00745CF2">
      <w:pPr>
        <w:pStyle w:val="Bodytext20"/>
        <w:spacing w:after="320" w:line="330" w:lineRule="exact"/>
        <w:ind w:firstLine="420"/>
        <w:jc w:val="both"/>
      </w:pPr>
      <w:r>
        <w:t>六爻中，五爻为萃的主爻，象征刚健而中正的大人。二爻萃聚于它， 初爻与四爻也萃聚于它，其地位足以实现萃聚，故说</w:t>
      </w:r>
      <w:r>
        <w:rPr>
          <w:lang w:val="zh-CN" w:eastAsia="zh-CN" w:bidi="zh-CN"/>
        </w:rPr>
        <w:t>“萃有</w:t>
      </w:r>
      <w:r>
        <w:t>位”。上爻无 位，就未免泣涕而不安了。三爻与上爻相应，上爻悲泣，三爻也就嗟叹 了。内三爻为地，地的萃聚不选择土壤。萃聚的人虽然众多，心思却不一 致，所以初爻因此而号令，三爻因此而嗟叹，二爻虽然吉，也还有待于接 引。外三爻为泽，泽的萃聚自然喜悦。五爻的萃聚得以</w:t>
      </w:r>
      <w:r>
        <w:rPr>
          <w:lang w:val="zh-CN" w:eastAsia="zh-CN" w:bidi="zh-CN"/>
        </w:rPr>
        <w:t>“永</w:t>
      </w:r>
      <w:r>
        <w:t>贞”，四爻的 萃聚自然</w:t>
      </w:r>
      <w:r>
        <w:rPr>
          <w:lang w:val="zh-CN" w:eastAsia="zh-CN" w:bidi="zh-CN"/>
        </w:rPr>
        <w:t>“无</w:t>
      </w:r>
      <w:r>
        <w:t>咎”，上爻居泽的极位，泽满了水就会溢出，故有</w:t>
      </w:r>
      <w:r>
        <w:rPr>
          <w:lang w:val="zh-CN" w:eastAsia="zh-CN" w:bidi="zh-CN"/>
        </w:rPr>
        <w:t>“涕</w:t>
      </w:r>
      <w:r>
        <w:t>淡” 之象。因为天下的百姓都有欲望，没有君王就会纷乱。众多国家的前来相 会使大禹成为帝王，百姓的悦服使周武王兴起，人心所向就是天命所归， 所以萃聚不可以用力量夺取，只可以靠德行的感召。</w:t>
      </w:r>
    </w:p>
    <w:p w14:paraId="78DBA2AA" w14:textId="77777777" w:rsidR="007D5C34" w:rsidRDefault="00745CF2">
      <w:pPr>
        <w:pStyle w:val="Bodytext40"/>
        <w:spacing w:after="320" w:line="330" w:lineRule="exact"/>
        <w:ind w:firstLine="860"/>
        <w:jc w:val="both"/>
      </w:pPr>
      <w:r>
        <w:t>《象传》曰：泽上于地，莘，君子以除戎器，戒不虞。</w:t>
      </w:r>
    </w:p>
    <w:p w14:paraId="1CFC4919" w14:textId="77777777" w:rsidR="007D5C34" w:rsidRDefault="00745CF2">
      <w:pPr>
        <w:pStyle w:val="Bodytext20"/>
        <w:spacing w:line="328" w:lineRule="exact"/>
        <w:ind w:firstLine="420"/>
        <w:jc w:val="both"/>
      </w:pPr>
      <w:r>
        <w:t>兑为金，坤为器，有戎器之象。除，修治的意思。修治戎器，以防备 不虞，即所说的有备无患。卦象为泽在地上，水满了就会溃决奔突，难以 阻挡，应当加以预防。水与兵相类似，所以可以借鉴。</w:t>
      </w:r>
    </w:p>
    <w:p w14:paraId="158D08F2" w14:textId="77777777" w:rsidR="007D5C34" w:rsidRDefault="00745CF2">
      <w:pPr>
        <w:pStyle w:val="Bodytext20"/>
        <w:spacing w:after="160" w:line="328" w:lineRule="exact"/>
        <w:ind w:firstLine="420"/>
        <w:jc w:val="both"/>
        <w:sectPr w:rsidR="007D5C34">
          <w:headerReference w:type="even" r:id="rId179"/>
          <w:headerReference w:type="default" r:id="rId180"/>
          <w:pgSz w:w="8416" w:h="13325"/>
          <w:pgMar w:top="1250" w:right="624" w:bottom="800" w:left="845" w:header="0" w:footer="3" w:gutter="0"/>
          <w:cols w:space="720"/>
          <w:noEndnote/>
          <w:docGrid w:linePitch="360"/>
        </w:sectPr>
      </w:pPr>
      <w:r>
        <w:t>《穆天子传》说：有所谓</w:t>
      </w:r>
      <w:r>
        <w:rPr>
          <w:lang w:val="zh-CN" w:eastAsia="zh-CN" w:bidi="zh-CN"/>
        </w:rPr>
        <w:t>“七萃</w:t>
      </w:r>
      <w:r>
        <w:t>之士”，这是宿卫环聚为名。萃是防御 的人，是用来遏制动乱的，萃卦的</w:t>
      </w:r>
      <w:r>
        <w:rPr>
          <w:lang w:val="zh-CN" w:eastAsia="zh-CN" w:bidi="zh-CN"/>
        </w:rPr>
        <w:t>“除戎</w:t>
      </w:r>
      <w:r>
        <w:t>器”，就取义于这里。</w:t>
      </w:r>
    </w:p>
    <w:p w14:paraId="5E9CDC9E" w14:textId="77777777" w:rsidR="007D5C34" w:rsidRDefault="00745CF2">
      <w:pPr>
        <w:pStyle w:val="Heading210"/>
        <w:keepNext/>
        <w:keepLines/>
        <w:jc w:val="both"/>
      </w:pPr>
      <w:bookmarkStart w:id="888" w:name="bookmark888"/>
      <w:bookmarkStart w:id="889" w:name="bookmark889"/>
      <w:bookmarkStart w:id="890" w:name="bookmark890"/>
      <w:r>
        <w:t>［一辞多断］</w:t>
      </w:r>
      <w:bookmarkEnd w:id="888"/>
      <w:bookmarkEnd w:id="889"/>
      <w:bookmarkEnd w:id="890"/>
    </w:p>
    <w:p w14:paraId="42C875C9" w14:textId="77777777" w:rsidR="007D5C34" w:rsidRDefault="00745CF2">
      <w:pPr>
        <w:pStyle w:val="Bodytext20"/>
        <w:spacing w:after="300" w:line="330" w:lineRule="exact"/>
        <w:ind w:firstLine="440"/>
        <w:jc w:val="both"/>
      </w:pPr>
      <w:r>
        <w:t>。问时运：气运平顺，只要安乐而又不忘危机，自然欢乐无忧。。问 征战：兵是凶器，战争是危险的事，能够在遇事的时候知道畏惧，善于通 过谋划来成就事情，才没有意外的忧患。</w:t>
      </w:r>
      <w:r>
        <w:rPr>
          <w:lang w:val="zh-CN" w:eastAsia="zh-CN" w:bidi="zh-CN"/>
        </w:rPr>
        <w:t>。问</w:t>
      </w:r>
      <w:r>
        <w:t>经商：萃有聚财之象，但是 有聚就有散，有盈</w:t>
      </w:r>
      <w:r>
        <w:lastRenderedPageBreak/>
        <w:t>就有亏，也是循环之道，应当时时预防。</w:t>
      </w:r>
      <w:r>
        <w:rPr>
          <w:lang w:val="zh-CN" w:eastAsia="zh-CN" w:bidi="zh-CN"/>
        </w:rPr>
        <w:t>。问</w:t>
      </w:r>
      <w:r>
        <w:t>功名：适 宜通过武功求名。。问婚姻：“匪寇婚媾”，《周易》往往拿寇与婚相对而 说，因为兵祸和女祸一样，能预防才能无咎。。问家宅：泽在水上，防止 大水入屋的危险。</w:t>
      </w:r>
      <w:r>
        <w:rPr>
          <w:lang w:val="zh-CN" w:eastAsia="zh-CN" w:bidi="zh-CN"/>
        </w:rPr>
        <w:t>。问</w:t>
      </w:r>
      <w:r>
        <w:t xml:space="preserve">疾病：防止胸腹有水胀的病症，应当预先调治。 </w:t>
      </w:r>
      <w:r>
        <w:rPr>
          <w:lang w:val="zh-CN" w:eastAsia="zh-CN" w:bidi="zh-CN"/>
        </w:rPr>
        <w:t>。问</w:t>
      </w:r>
      <w:r>
        <w:t>行人：中途有军兵阻碍，一时难以归来。。问胎孕：生女孩。</w:t>
      </w:r>
    </w:p>
    <w:p w14:paraId="1F5B7870" w14:textId="77777777" w:rsidR="007D5C34" w:rsidRDefault="00745CF2">
      <w:pPr>
        <w:pStyle w:val="Bodytext20"/>
        <w:spacing w:line="331" w:lineRule="exact"/>
        <w:ind w:firstLine="440"/>
        <w:jc w:val="both"/>
      </w:pPr>
      <w:r>
        <w:rPr>
          <w:b/>
          <w:bCs/>
        </w:rPr>
        <w:t>初六：有孚不终，乃乱乃萃。若号，一握为笑。勿恤，往无咎。</w:t>
      </w:r>
    </w:p>
    <w:p w14:paraId="1328210E" w14:textId="77777777" w:rsidR="007D5C34" w:rsidRDefault="00745CF2">
      <w:pPr>
        <w:pStyle w:val="Bodytext40"/>
        <w:spacing w:after="580" w:line="331" w:lineRule="exact"/>
        <w:jc w:val="both"/>
      </w:pPr>
      <w:r>
        <w:t>《象传》曰：</w:t>
      </w:r>
      <w:r>
        <w:rPr>
          <w:lang w:val="zh-CN" w:eastAsia="zh-CN" w:bidi="zh-CN"/>
        </w:rPr>
        <w:t>“乃</w:t>
      </w:r>
      <w:r>
        <w:t>乱乃萃”，其志乱也。</w:t>
      </w:r>
    </w:p>
    <w:p w14:paraId="0588CAB1" w14:textId="77777777" w:rsidR="007D5C34" w:rsidRDefault="00745CF2">
      <w:pPr>
        <w:pStyle w:val="Heading210"/>
        <w:keepNext/>
        <w:keepLines/>
        <w:jc w:val="both"/>
      </w:pPr>
      <w:bookmarkStart w:id="891" w:name="bookmark891"/>
      <w:bookmarkStart w:id="892" w:name="bookmark892"/>
      <w:bookmarkStart w:id="893" w:name="bookmark893"/>
      <w:r>
        <w:t>［经传释义］</w:t>
      </w:r>
      <w:bookmarkEnd w:id="891"/>
      <w:bookmarkEnd w:id="892"/>
      <w:bookmarkEnd w:id="893"/>
    </w:p>
    <w:p w14:paraId="6BD4890B" w14:textId="77777777" w:rsidR="007D5C34" w:rsidRDefault="00745CF2">
      <w:pPr>
        <w:pStyle w:val="Bodytext20"/>
        <w:spacing w:line="331" w:lineRule="exact"/>
        <w:ind w:firstLine="440"/>
        <w:jc w:val="both"/>
      </w:pPr>
      <w:r>
        <w:t>兑为孚，坤为终，初爻失位，所以</w:t>
      </w:r>
      <w:r>
        <w:rPr>
          <w:lang w:val="zh-CN" w:eastAsia="zh-CN" w:bidi="zh-CN"/>
        </w:rPr>
        <w:t>“有</w:t>
      </w:r>
      <w:r>
        <w:t>孚不终”。坤为聚，也为乱， 故说</w:t>
      </w:r>
      <w:r>
        <w:rPr>
          <w:lang w:val="zh-CN" w:eastAsia="zh-CN" w:bidi="zh-CN"/>
        </w:rPr>
        <w:t>“乃</w:t>
      </w:r>
      <w:r>
        <w:t>乱乃萃”。初爻象征萃聚的开始，相感孚还微浅，所以有好的开 始而难以有好的终结。得不到好的终结就会一个念头萃在这里，另一念萃 在那里，心志先乱了，这样的萃聚正足以助长纷乱。《象传》用</w:t>
      </w:r>
      <w:r>
        <w:rPr>
          <w:lang w:val="zh-CN" w:eastAsia="zh-CN" w:bidi="zh-CN"/>
        </w:rPr>
        <w:t>“志</w:t>
      </w:r>
      <w:r>
        <w:t>乱” 解释这一爻，</w:t>
      </w:r>
      <w:r>
        <w:rPr>
          <w:lang w:val="zh-CN" w:eastAsia="zh-CN" w:bidi="zh-CN"/>
        </w:rPr>
        <w:t>“乃”</w:t>
      </w:r>
      <w:r>
        <w:t>相当于</w:t>
      </w:r>
      <w:r>
        <w:rPr>
          <w:lang w:val="zh-CN" w:eastAsia="zh-CN" w:bidi="zh-CN"/>
        </w:rPr>
        <w:t>“你</w:t>
      </w:r>
      <w:r>
        <w:t>”，意思是既是你自己萃聚它，也是你自己 扰乱它。</w:t>
      </w:r>
    </w:p>
    <w:p w14:paraId="539A534C" w14:textId="77777777" w:rsidR="007D5C34" w:rsidRDefault="00745CF2">
      <w:pPr>
        <w:pStyle w:val="Bodytext20"/>
        <w:spacing w:after="240" w:line="331" w:lineRule="exact"/>
        <w:ind w:firstLine="440"/>
        <w:jc w:val="both"/>
      </w:pPr>
      <w:r>
        <w:t>初爻阴柔而居下位，虽然得到了众人，但不足以统率它们。初爻与四 爻相应，掌握萃聚的权柄的应当是四爻。若是顺的意思，号是号令，</w:t>
      </w:r>
      <w:r>
        <w:rPr>
          <w:lang w:val="zh-CN" w:eastAsia="zh-CN" w:bidi="zh-CN"/>
        </w:rPr>
        <w:t xml:space="preserve">“若 </w:t>
      </w:r>
      <w:r>
        <w:t>号”指顺从四爻的号令。</w:t>
      </w:r>
      <w:r>
        <w:rPr>
          <w:lang w:val="zh-CN" w:eastAsia="zh-CN" w:bidi="zh-CN"/>
        </w:rPr>
        <w:t>“一</w:t>
      </w:r>
      <w:r>
        <w:t>握为笑”，指推诚相待，众人都欢悦，即《彖 传》所说的</w:t>
      </w:r>
      <w:r>
        <w:rPr>
          <w:lang w:val="zh-CN" w:eastAsia="zh-CN" w:bidi="zh-CN"/>
        </w:rPr>
        <w:t>“顺以</w:t>
      </w:r>
      <w:r>
        <w:t>说”。上互卦为巽，巽为号；下互卦为艮，艮为执。执 手犹如握手，即韩退之所谓</w:t>
      </w:r>
      <w:r>
        <w:rPr>
          <w:lang w:val="zh-CN" w:eastAsia="zh-CN" w:bidi="zh-CN"/>
        </w:rPr>
        <w:t>“握</w:t>
      </w:r>
      <w:r>
        <w:t>手出肺肝相示”。兑为口，故说笑；得以 笑，所以</w:t>
      </w:r>
      <w:r>
        <w:rPr>
          <w:lang w:val="zh-CN" w:eastAsia="zh-CN" w:bidi="zh-CN"/>
        </w:rPr>
        <w:t>“勿</w:t>
      </w:r>
      <w:r>
        <w:t>恤”。往，指前往四爻。四爻能恩威并用，初爻自然不至于 乌合而作乱，所以</w:t>
      </w:r>
      <w:r>
        <w:rPr>
          <w:lang w:val="zh-CN" w:eastAsia="zh-CN" w:bidi="zh-CN"/>
        </w:rPr>
        <w:t>“无</w:t>
      </w:r>
      <w:r>
        <w:t>咎”。</w:t>
      </w:r>
    </w:p>
    <w:p w14:paraId="627A5E74" w14:textId="77777777" w:rsidR="007D5C34" w:rsidRDefault="00745CF2">
      <w:pPr>
        <w:pStyle w:val="Heading210"/>
        <w:keepNext/>
        <w:keepLines/>
        <w:jc w:val="both"/>
      </w:pPr>
      <w:bookmarkStart w:id="894" w:name="bookmark894"/>
      <w:bookmarkStart w:id="895" w:name="bookmark895"/>
      <w:bookmarkStart w:id="896" w:name="bookmark896"/>
      <w:r>
        <w:t>［一辞多断］</w:t>
      </w:r>
      <w:bookmarkEnd w:id="894"/>
      <w:bookmarkEnd w:id="895"/>
      <w:bookmarkEnd w:id="896"/>
    </w:p>
    <w:p w14:paraId="0B866BCC" w14:textId="77777777" w:rsidR="007D5C34" w:rsidRDefault="00745CF2">
      <w:pPr>
        <w:pStyle w:val="Bodytext20"/>
        <w:spacing w:after="240" w:line="329" w:lineRule="exact"/>
        <w:ind w:firstLine="440"/>
        <w:jc w:val="both"/>
      </w:pPr>
      <w:r>
        <w:t xml:space="preserve">。问时运：气运初交时，一顺一逆，反复无常，得到救援才能无咎。 </w:t>
      </w:r>
      <w:r>
        <w:rPr>
          <w:lang w:val="zh-CN" w:eastAsia="zh-CN" w:bidi="zh-CN"/>
        </w:rPr>
        <w:t>。问</w:t>
      </w:r>
      <w:r>
        <w:t>功名：忽而荣耀，忽而屈辱，这是由于心中没有主见。。问经商：有 始无终，聚散无常，无法获利，只能免于危害罢了。。问征战：率军出</w:t>
      </w:r>
      <w:r>
        <w:br w:type="page"/>
      </w:r>
      <w:r>
        <w:lastRenderedPageBreak/>
        <w:t>征，要防止有兵变。。问婚姻：有先乱后娶之象。。问家宅：住宅不利， 只可以暂住，不可以久居。。问疾病：这病忽而号哭，忽而欢笑，因为心 神已经昏乱。前去求医，一定无咎，可以不必忧虑。。问胎孕：生女孩。</w:t>
      </w:r>
    </w:p>
    <w:p w14:paraId="3EE23AEA" w14:textId="77777777" w:rsidR="007D5C34" w:rsidRDefault="00745CF2">
      <w:pPr>
        <w:pStyle w:val="Heading210"/>
        <w:keepNext/>
        <w:keepLines/>
        <w:jc w:val="both"/>
      </w:pPr>
      <w:bookmarkStart w:id="897" w:name="bookmark897"/>
      <w:bookmarkStart w:id="898" w:name="bookmark898"/>
      <w:bookmarkStart w:id="899" w:name="bookmark899"/>
      <w:r>
        <w:t>［活断实例］</w:t>
      </w:r>
      <w:bookmarkEnd w:id="897"/>
      <w:bookmarkEnd w:id="898"/>
      <w:bookmarkEnd w:id="899"/>
    </w:p>
    <w:p w14:paraId="07FAF9A1" w14:textId="77777777" w:rsidR="007D5C34" w:rsidRDefault="00745CF2">
      <w:pPr>
        <w:pStyle w:val="Bodytext20"/>
        <w:spacing w:line="331" w:lineRule="exact"/>
        <w:ind w:firstLine="440"/>
        <w:jc w:val="both"/>
      </w:pPr>
      <w:r>
        <w:t>◎明治十五年十月，大水突然暴发，上野和高崎之间铁路所辖户田川 口简易桥被冲塌。我曾经掌管过施工的事，所以前去拜见铁道局长井上 君。井上君说：</w:t>
      </w:r>
      <w:r>
        <w:rPr>
          <w:lang w:val="zh-CN" w:eastAsia="zh-CN" w:bidi="zh-CN"/>
        </w:rPr>
        <w:t>“川口</w:t>
      </w:r>
      <w:r>
        <w:t>简易桥冲裂，铁路无法通行，不得不赶快商量抢修。 川口堤岸高出平地一丈有余，倘若架造坚固的铁桥，不仅工程浩大，经费 也多；如果仍然修筑简易桥，一发水又会冲决，也不是好办法。应该怎么 办呢？请为我衡量。”我说：</w:t>
      </w:r>
      <w:r>
        <w:rPr>
          <w:lang w:val="zh-CN" w:eastAsia="zh-CN" w:bidi="zh-CN"/>
        </w:rPr>
        <w:t>“不如</w:t>
      </w:r>
      <w:r>
        <w:t>问于神易。”于是筮得萃卦，变为随卦。</w:t>
      </w:r>
    </w:p>
    <w:p w14:paraId="42474811" w14:textId="77777777" w:rsidR="007D5C34" w:rsidRDefault="00745CF2">
      <w:pPr>
        <w:pStyle w:val="Bodytext20"/>
        <w:spacing w:line="331" w:lineRule="exact"/>
        <w:ind w:firstLine="440"/>
        <w:jc w:val="both"/>
      </w:pPr>
      <w:r>
        <w:rPr>
          <w:noProof/>
        </w:rPr>
        <w:drawing>
          <wp:anchor distT="0" distB="222250" distL="63500" distR="63500" simplePos="0" relativeHeight="125829403" behindDoc="0" locked="0" layoutInCell="1" allowOverlap="1" wp14:anchorId="5BA866E0" wp14:editId="667F81D4">
            <wp:simplePos x="0" y="0"/>
            <wp:positionH relativeFrom="page">
              <wp:posOffset>4078605</wp:posOffset>
            </wp:positionH>
            <wp:positionV relativeFrom="paragraph">
              <wp:posOffset>63500</wp:posOffset>
            </wp:positionV>
            <wp:extent cx="847090" cy="1127760"/>
            <wp:effectExtent l="0" t="0" r="0" b="0"/>
            <wp:wrapSquare wrapText="left"/>
            <wp:docPr id="378" name="Shape 378"/>
            <wp:cNvGraphicFramePr/>
            <a:graphic xmlns:a="http://schemas.openxmlformats.org/drawingml/2006/main">
              <a:graphicData uri="http://schemas.openxmlformats.org/drawingml/2006/picture">
                <pic:pic xmlns:pic="http://schemas.openxmlformats.org/drawingml/2006/picture">
                  <pic:nvPicPr>
                    <pic:cNvPr id="379" name="Picture box 379"/>
                    <pic:cNvPicPr/>
                  </pic:nvPicPr>
                  <pic:blipFill>
                    <a:blip r:embed="rId181"/>
                    <a:stretch/>
                  </pic:blipFill>
                  <pic:spPr>
                    <a:xfrm>
                      <a:off x="0" y="0"/>
                      <a:ext cx="847090" cy="1127760"/>
                    </a:xfrm>
                    <a:prstGeom prst="rect">
                      <a:avLst/>
                    </a:prstGeom>
                  </pic:spPr>
                </pic:pic>
              </a:graphicData>
            </a:graphic>
          </wp:anchor>
        </w:drawing>
      </w:r>
      <w:r>
        <w:rPr>
          <w:noProof/>
        </w:rPr>
        <mc:AlternateContent>
          <mc:Choice Requires="wps">
            <w:drawing>
              <wp:anchor distT="0" distB="0" distL="0" distR="0" simplePos="0" relativeHeight="251668480" behindDoc="0" locked="0" layoutInCell="1" allowOverlap="1" wp14:anchorId="44A495C8" wp14:editId="7912E57B">
                <wp:simplePos x="0" y="0"/>
                <wp:positionH relativeFrom="page">
                  <wp:posOffset>4200525</wp:posOffset>
                </wp:positionH>
                <wp:positionV relativeFrom="paragraph">
                  <wp:posOffset>1279525</wp:posOffset>
                </wp:positionV>
                <wp:extent cx="478790" cy="133985"/>
                <wp:effectExtent l="0" t="0" r="0" b="0"/>
                <wp:wrapNone/>
                <wp:docPr id="380" name="Shape 380"/>
                <wp:cNvGraphicFramePr/>
                <a:graphic xmlns:a="http://schemas.openxmlformats.org/drawingml/2006/main">
                  <a:graphicData uri="http://schemas.microsoft.com/office/word/2010/wordprocessingShape">
                    <wps:wsp>
                      <wps:cNvSpPr txBox="1"/>
                      <wps:spPr>
                        <a:xfrm>
                          <a:off x="0" y="0"/>
                          <a:ext cx="478790" cy="133985"/>
                        </a:xfrm>
                        <a:prstGeom prst="rect">
                          <a:avLst/>
                        </a:prstGeom>
                        <a:noFill/>
                      </wps:spPr>
                      <wps:txbx>
                        <w:txbxContent>
                          <w:p w14:paraId="750CDF2C" w14:textId="77777777" w:rsidR="007D5C34" w:rsidRDefault="00745CF2">
                            <w:pPr>
                              <w:pStyle w:val="Picturecaption10"/>
                              <w:rPr>
                                <w:sz w:val="16"/>
                                <w:szCs w:val="16"/>
                              </w:rPr>
                            </w:pPr>
                            <w:r>
                              <w:rPr>
                                <w:sz w:val="16"/>
                                <w:szCs w:val="16"/>
                              </w:rPr>
                              <w:t>井上胜像</w:t>
                            </w:r>
                          </w:p>
                        </w:txbxContent>
                      </wps:txbx>
                      <wps:bodyPr lIns="0" tIns="0" rIns="0" bIns="0"/>
                    </wps:wsp>
                  </a:graphicData>
                </a:graphic>
              </wp:anchor>
            </w:drawing>
          </mc:Choice>
          <mc:Fallback>
            <w:pict>
              <v:shape w14:anchorId="44A495C8" id="Shape 380" o:spid="_x0000_s1043" type="#_x0000_t202" style="position:absolute;left:0;text-align:left;margin-left:330.75pt;margin-top:100.75pt;width:37.7pt;height:10.55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B9hgEAAAcDAAAOAAAAZHJzL2Uyb0RvYy54bWysUstOwzAQvCPxD5bvNH0AbaOmlVBVhIQA&#10;qfABjmM3lmKvZZsm/XvWbtMiuCEuznp3Mzsz68Wq0w3ZC+cVmIKOBkNKhOFQKbMr6Mf75mZGiQ/M&#10;VKwBIwp6EJ6ultdXi9bmYgw1NJVwBEGMz1tb0DoEm2eZ57XQzA/ACoNFCU6zgFe3yyrHWkTXTTYe&#10;Du+zFlxlHXDhPWbXxyJdJnwpBQ+vUnoRSFNQ5BbS6dJZxjNbLli+c8zWip9osD+w0EwZHHqGWrPA&#10;yKdTv6C04g48yDDgoDOQUnGRNKCa0fCHmm3NrEha0Bxvzzb5/4PlL/s3R1RV0MkM/TFM45LSXBIT&#10;aE9rfY5dW4t9oXuADtfc5z0mo+pOOh2/qIdgHYEOZ3NFFwjH5O10Np1jhWNpNJnMZ3cRJbv8bJ0P&#10;jwI0iUFBHe4uWcr2zz4cW/uWOMvARjVNzEeGRyYxCl3ZJUGjaU+zhOqA7Jsng87FV9AHrg/KU9DD&#10;oduJ2+llxHV+v6ehl/e7/AIAAP//AwBQSwMEFAAGAAgAAAAhABvdiX/fAAAACwEAAA8AAABkcnMv&#10;ZG93bnJldi54bWxMjz1PwzAQhnck/oN1SGzUbhCGhjhVhWBCQqRhYHRiN7Ean0PstuHfc53odh+P&#10;3nuuWM9+YEc7RRdQwXIhgFlsg3HYKfiq3+6egMWk0eghoFXwayOsy+urQucmnLCyx23qGIVgzLWC&#10;PqUx5zy2vfU6LsJokXa7MHmdqJ06biZ9onA/8EwIyb12SBd6PdqX3rb77cEr2Hxj9ep+PprPale5&#10;ul4JfJd7pW5v5s0zsGTn9A/DWZ/UoSSnJhzQRDYokHL5QKiCTJwLIh7v5QpYQ5Msk8DLgl/+UP4B&#10;AAD//wMAUEsBAi0AFAAGAAgAAAAhALaDOJL+AAAA4QEAABMAAAAAAAAAAAAAAAAAAAAAAFtDb250&#10;ZW50X1R5cGVzXS54bWxQSwECLQAUAAYACAAAACEAOP0h/9YAAACUAQAACwAAAAAAAAAAAAAAAAAv&#10;AQAAX3JlbHMvLnJlbHNQSwECLQAUAAYACAAAACEANEEAfYYBAAAHAwAADgAAAAAAAAAAAAAAAAAu&#10;AgAAZHJzL2Uyb0RvYy54bWxQSwECLQAUAAYACAAAACEAG92Jf98AAAALAQAADwAAAAAAAAAAAAAA&#10;AADgAwAAZHJzL2Rvd25yZXYueG1sUEsFBgAAAAAEAAQA8wAAAOwEAAAAAA==&#10;" filled="f" stroked="f">
                <v:textbox inset="0,0,0,0">
                  <w:txbxContent>
                    <w:p w14:paraId="750CDF2C" w14:textId="77777777" w:rsidR="007D5C34" w:rsidRDefault="00745CF2">
                      <w:pPr>
                        <w:pStyle w:val="Picturecaption10"/>
                        <w:rPr>
                          <w:sz w:val="16"/>
                          <w:szCs w:val="16"/>
                        </w:rPr>
                      </w:pPr>
                      <w:r>
                        <w:rPr>
                          <w:sz w:val="16"/>
                          <w:szCs w:val="16"/>
                        </w:rPr>
                        <w:t>井上胜像</w:t>
                      </w:r>
                    </w:p>
                  </w:txbxContent>
                </v:textbox>
                <w10:wrap anchorx="page"/>
              </v:shape>
            </w:pict>
          </mc:Fallback>
        </mc:AlternateContent>
      </w:r>
      <w:r>
        <w:rPr>
          <w:shd w:val="clear" w:color="auto" w:fill="FFFFFF"/>
        </w:rPr>
        <w:t xml:space="preserve">断卦说：萃卦泽在地上，明白显示洪水泛滥之象。占 得初爻，可知这简易桥修筑不久。刚修筑就冲塌，所以说 </w:t>
      </w:r>
      <w:r>
        <w:rPr>
          <w:shd w:val="clear" w:color="auto" w:fill="FFFFFF"/>
          <w:lang w:val="zh-CN" w:eastAsia="zh-CN" w:bidi="zh-CN"/>
        </w:rPr>
        <w:t>“有孚</w:t>
      </w:r>
      <w:r>
        <w:rPr>
          <w:shd w:val="clear" w:color="auto" w:fill="FFFFFF"/>
        </w:rPr>
        <w:t>不终，乃乱乃萃”。初爻的正应是四爻，应该听从四 爻的号令。</w:t>
      </w:r>
      <w:r>
        <w:rPr>
          <w:shd w:val="clear" w:color="auto" w:fill="FFFFFF"/>
          <w:lang w:val="zh-CN" w:eastAsia="zh-CN" w:bidi="zh-CN"/>
        </w:rPr>
        <w:t>“若</w:t>
      </w:r>
      <w:r>
        <w:rPr>
          <w:shd w:val="clear" w:color="auto" w:fill="FFFFFF"/>
        </w:rPr>
        <w:t>号”就指四爻的号令。握即执持。得到四 爻的号令，众人都欢欣，愿意承担这项劳作。兑为悦，即 所谓</w:t>
      </w:r>
      <w:r>
        <w:rPr>
          <w:shd w:val="clear" w:color="auto" w:fill="FFFFFF"/>
          <w:lang w:val="zh-CN" w:eastAsia="zh-CN" w:bidi="zh-CN"/>
        </w:rPr>
        <w:t>“说以</w:t>
      </w:r>
      <w:r>
        <w:rPr>
          <w:shd w:val="clear" w:color="auto" w:fill="FFFFFF"/>
        </w:rPr>
        <w:t>劳民，民忘其劳”，故说</w:t>
      </w:r>
      <w:r>
        <w:rPr>
          <w:shd w:val="clear" w:color="auto" w:fill="FFFFFF"/>
          <w:lang w:val="zh-CN" w:eastAsia="zh-CN" w:bidi="zh-CN"/>
        </w:rPr>
        <w:t>“一握</w:t>
      </w:r>
      <w:r>
        <w:rPr>
          <w:shd w:val="clear" w:color="auto" w:fill="FFFFFF"/>
        </w:rPr>
        <w:t>为笑”。但四 爻不当位，一定是桥的位置不当。五爻说</w:t>
      </w:r>
      <w:r>
        <w:rPr>
          <w:shd w:val="clear" w:color="auto" w:fill="FFFFFF"/>
          <w:lang w:val="zh-CN" w:eastAsia="zh-CN" w:bidi="zh-CN"/>
        </w:rPr>
        <w:t>“萃有</w:t>
      </w:r>
      <w:r>
        <w:rPr>
          <w:shd w:val="clear" w:color="auto" w:fill="FFFFFF"/>
        </w:rPr>
        <w:t>位”，说</w:t>
      </w:r>
      <w:r>
        <w:t xml:space="preserve"> 明位置应该根据五爻而定。五爻变阴则全卦为豫，豫有豫备的含义。豫卦 震在上位，坤在下位，萃卦则兑在上位。兑为西，震为东，应该把兑换为 震，即桥的位置应该从西面改到东面。坤地在下卦，坤为厚，为基，应该 从平地培土为础基。架一座桥，再设铁索，系锁在两堤，水来随着升高， 水落随着降低，可以使桥没有冲溃的忧患，而得以</w:t>
      </w:r>
      <w:r>
        <w:rPr>
          <w:lang w:val="zh-CN" w:eastAsia="zh-CN" w:bidi="zh-CN"/>
        </w:rPr>
        <w:t>“无</w:t>
      </w:r>
      <w:r>
        <w:t>咎”。</w:t>
      </w:r>
    </w:p>
    <w:p w14:paraId="43A47EF4" w14:textId="77777777" w:rsidR="007D5C34" w:rsidRDefault="00745CF2">
      <w:pPr>
        <w:pStyle w:val="Bodytext20"/>
        <w:spacing w:after="320" w:line="331" w:lineRule="exact"/>
        <w:ind w:firstLine="440"/>
        <w:jc w:val="both"/>
      </w:pPr>
      <w:r>
        <w:t>井上君听了，也以为合理，众人才决定依照这个办法架桥。第二年又 发了大水，桥得以安然无恙，大家越发感叹易象的神奇。</w:t>
      </w:r>
    </w:p>
    <w:p w14:paraId="18A73B1F" w14:textId="77777777" w:rsidR="007D5C34" w:rsidRDefault="00745CF2">
      <w:pPr>
        <w:pStyle w:val="Bodytext20"/>
        <w:spacing w:line="336" w:lineRule="exact"/>
        <w:ind w:firstLine="440"/>
        <w:jc w:val="both"/>
      </w:pPr>
      <w:r>
        <w:rPr>
          <w:b/>
          <w:bCs/>
        </w:rPr>
        <w:t>六二：引吉，无咎。孚乃利用檎。</w:t>
      </w:r>
    </w:p>
    <w:p w14:paraId="6293DDFD" w14:textId="77777777" w:rsidR="007D5C34" w:rsidRDefault="00745CF2">
      <w:pPr>
        <w:pStyle w:val="Bodytext40"/>
        <w:spacing w:after="600" w:line="336" w:lineRule="exact"/>
        <w:jc w:val="both"/>
      </w:pPr>
      <w:r>
        <w:t>《象传》曰：</w:t>
      </w:r>
      <w:r>
        <w:rPr>
          <w:lang w:val="en-US" w:eastAsia="zh-CN" w:bidi="en-US"/>
        </w:rPr>
        <w:t>"</w:t>
      </w:r>
      <w:r>
        <w:t>引吉，无咎”，中未变也。</w:t>
      </w:r>
    </w:p>
    <w:p w14:paraId="5DB828EC" w14:textId="77777777" w:rsidR="007D5C34" w:rsidRDefault="00745CF2">
      <w:pPr>
        <w:pStyle w:val="Heading210"/>
        <w:keepNext/>
        <w:keepLines/>
        <w:jc w:val="both"/>
      </w:pPr>
      <w:bookmarkStart w:id="900" w:name="bookmark900"/>
      <w:bookmarkStart w:id="901" w:name="bookmark901"/>
      <w:bookmarkStart w:id="902" w:name="bookmark902"/>
      <w:r>
        <w:t>［经传释义］</w:t>
      </w:r>
      <w:bookmarkEnd w:id="900"/>
      <w:bookmarkEnd w:id="901"/>
      <w:bookmarkEnd w:id="902"/>
    </w:p>
    <w:p w14:paraId="7D06C2CB" w14:textId="77777777" w:rsidR="007D5C34" w:rsidRDefault="00745CF2">
      <w:pPr>
        <w:pStyle w:val="Bodytext20"/>
        <w:spacing w:line="336" w:lineRule="exact"/>
        <w:ind w:firstLine="440"/>
        <w:jc w:val="both"/>
      </w:pPr>
      <w:r>
        <w:t>二爻居下卦的中位，上应九五，说明萃聚应当归于五爻。二爻与初三 两爻同体，初爻的纷乱和三爻的嗟叹，是失去了萃的对象的缘故，二爻能 引导它们</w:t>
      </w:r>
      <w:r>
        <w:lastRenderedPageBreak/>
        <w:t>一同萃聚于五爻，所以说</w:t>
      </w:r>
      <w:r>
        <w:rPr>
          <w:lang w:val="zh-CN" w:eastAsia="zh-CN" w:bidi="zh-CN"/>
        </w:rPr>
        <w:t>“引</w:t>
      </w:r>
      <w:r>
        <w:t>吉，无咎”。上互卦为巽，巽为绳； 下互卦为艮，艮为手，有引象。</w:t>
      </w:r>
    </w:p>
    <w:p w14:paraId="076BD684" w14:textId="77777777" w:rsidR="007D5C34" w:rsidRDefault="00745CF2">
      <w:pPr>
        <w:pStyle w:val="Bodytext20"/>
        <w:spacing w:after="240" w:line="325" w:lineRule="exact"/>
        <w:ind w:firstLine="460"/>
        <w:jc w:val="both"/>
      </w:pPr>
      <w:r>
        <w:t>襦，夏季祭祀的名。六二为离爻，离为南方，为夏季，故</w:t>
      </w:r>
      <w:r>
        <w:rPr>
          <w:lang w:val="zh-CN" w:eastAsia="zh-CN" w:bidi="zh-CN"/>
        </w:rPr>
        <w:t>“利用</w:t>
      </w:r>
      <w:r>
        <w:t>襦”。 二爻变阳则全卦为困，困卦二爻说</w:t>
      </w:r>
      <w:r>
        <w:rPr>
          <w:lang w:val="zh-CN" w:eastAsia="zh-CN" w:bidi="zh-CN"/>
        </w:rPr>
        <w:t>“利</w:t>
      </w:r>
      <w:r>
        <w:t>用享祀”；萃卦倒过来为升卦，升 二爻也是</w:t>
      </w:r>
      <w:r>
        <w:rPr>
          <w:lang w:val="zh-CN" w:eastAsia="zh-CN" w:bidi="zh-CN"/>
        </w:rPr>
        <w:t>“利用</w:t>
      </w:r>
      <w:r>
        <w:t>橋”。因为二爻得中，所以卦象相同。彖辞称</w:t>
      </w:r>
      <w:r>
        <w:rPr>
          <w:lang w:val="zh-CN" w:eastAsia="zh-CN" w:bidi="zh-CN"/>
        </w:rPr>
        <w:t>“假有</w:t>
      </w:r>
      <w:r>
        <w:t xml:space="preserve">庙”、 </w:t>
      </w:r>
      <w:r>
        <w:rPr>
          <w:lang w:val="zh-CN" w:eastAsia="zh-CN" w:bidi="zh-CN"/>
        </w:rPr>
        <w:t>“用大</w:t>
      </w:r>
      <w:r>
        <w:t>牲”，二爻为助祭的人，助祭应当献各地的贡物。坤为吝啬，所以贡 物菲薄；但以诚心萃聚就有孚信，孚信与否不在贡物的多少。</w:t>
      </w:r>
    </w:p>
    <w:p w14:paraId="4F1147AA" w14:textId="77777777" w:rsidR="007D5C34" w:rsidRDefault="00745CF2">
      <w:pPr>
        <w:pStyle w:val="Heading210"/>
        <w:keepNext/>
        <w:keepLines/>
        <w:jc w:val="both"/>
      </w:pPr>
      <w:bookmarkStart w:id="903" w:name="bookmark903"/>
      <w:bookmarkStart w:id="904" w:name="bookmark904"/>
      <w:bookmarkStart w:id="905" w:name="bookmark905"/>
      <w:r>
        <w:t>［一辞多断］</w:t>
      </w:r>
      <w:bookmarkEnd w:id="903"/>
      <w:bookmarkEnd w:id="904"/>
      <w:bookmarkEnd w:id="905"/>
    </w:p>
    <w:p w14:paraId="64F72A0F" w14:textId="77777777" w:rsidR="007D5C34" w:rsidRDefault="00745CF2">
      <w:pPr>
        <w:pStyle w:val="Bodytext20"/>
        <w:spacing w:after="240" w:line="328" w:lineRule="exact"/>
        <w:ind w:firstLine="460"/>
        <w:jc w:val="both"/>
      </w:pPr>
      <w:r>
        <w:t>。问时运：运途得正得中，吉。。问功名：可以指望被提拔。</w:t>
      </w:r>
      <w:r>
        <w:rPr>
          <w:lang w:val="zh-CN" w:eastAsia="zh-CN" w:bidi="zh-CN"/>
        </w:rPr>
        <w:t xml:space="preserve">。问经 </w:t>
      </w:r>
      <w:r>
        <w:t xml:space="preserve">商：引指牵引。想是聚集众人的生意，一定可以获吉，但必须还愿，以酬 谢神灵。。问征战：古时候出兵前必须祭祀，祭于朝内叫类，祭于野外叫 </w:t>
      </w:r>
      <w:r>
        <w:rPr>
          <w:lang w:val="zh-CN" w:eastAsia="zh-CN" w:bidi="zh-CN"/>
        </w:rPr>
        <w:t>袒。</w:t>
      </w:r>
      <w:r>
        <w:t>这是通过祭神而誓师。吉。。问婚姻：二爻上应五爻，象征二五两爻 订婚，所以说</w:t>
      </w:r>
      <w:r>
        <w:rPr>
          <w:lang w:val="zh-CN" w:eastAsia="zh-CN" w:bidi="zh-CN"/>
        </w:rPr>
        <w:t>“引</w:t>
      </w:r>
      <w:r>
        <w:t>吉”。</w:t>
      </w:r>
      <w:r>
        <w:rPr>
          <w:lang w:val="en-US" w:eastAsia="zh-CN" w:bidi="en-US"/>
        </w:rPr>
        <w:t>o</w:t>
      </w:r>
      <w:r>
        <w:t>疾病：仙人辟谷①的方法叫导引，即引导和运行 他们的元气，使它充实无亏，这样可以治病。。问胎孕：生女孩。</w:t>
      </w:r>
    </w:p>
    <w:p w14:paraId="79157177" w14:textId="77777777" w:rsidR="007D5C34" w:rsidRDefault="00745CF2">
      <w:pPr>
        <w:pStyle w:val="Heading210"/>
        <w:keepNext/>
        <w:keepLines/>
        <w:jc w:val="both"/>
      </w:pPr>
      <w:bookmarkStart w:id="906" w:name="bookmark906"/>
      <w:bookmarkStart w:id="907" w:name="bookmark907"/>
      <w:bookmarkStart w:id="908" w:name="bookmark908"/>
      <w:r>
        <w:t>［活断实例］</w:t>
      </w:r>
      <w:bookmarkEnd w:id="906"/>
      <w:bookmarkEnd w:id="907"/>
      <w:bookmarkEnd w:id="908"/>
    </w:p>
    <w:p w14:paraId="46AED146" w14:textId="77777777" w:rsidR="007D5C34" w:rsidRDefault="00745CF2">
      <w:pPr>
        <w:pStyle w:val="Bodytext20"/>
        <w:spacing w:line="328" w:lineRule="exact"/>
        <w:ind w:firstLine="460"/>
        <w:jc w:val="both"/>
      </w:pPr>
      <w:r>
        <w:t>◎某友人来请占气运，筮得萃卦，变为困卦。</w:t>
      </w:r>
    </w:p>
    <w:p w14:paraId="3B9F4BC3" w14:textId="77777777" w:rsidR="007D5C34" w:rsidRDefault="00745CF2">
      <w:pPr>
        <w:pStyle w:val="Bodytext20"/>
        <w:spacing w:after="320" w:line="328" w:lineRule="exact"/>
        <w:ind w:firstLine="460"/>
        <w:jc w:val="both"/>
      </w:pPr>
      <w:r>
        <w:t>断卦说：萃卦地上有泽，可以蓄水，也就是可以聚财，所以卦名叫 萃。现在占得二爻，爻辞说</w:t>
      </w:r>
      <w:r>
        <w:rPr>
          <w:lang w:val="zh-CN" w:eastAsia="zh-CN" w:bidi="zh-CN"/>
        </w:rPr>
        <w:t>“引</w:t>
      </w:r>
      <w:r>
        <w:t>吉”，可知您所谋求的事，必须有人指引 才能获吉。二爻与五爻相应，能为您指引的一定是五爻。可惜中间有三四 两爻阻隔，应该准备祭礼，通过虔诚的祈祷，求得神的佑助，使三四两爻 无法阻隔，这样所谋求的事情才能如意，自然吉而无咎。</w:t>
      </w:r>
    </w:p>
    <w:p w14:paraId="692A4FCE" w14:textId="77777777" w:rsidR="007D5C34" w:rsidRDefault="00745CF2">
      <w:pPr>
        <w:pStyle w:val="Bodytext20"/>
        <w:spacing w:line="328" w:lineRule="exact"/>
        <w:ind w:firstLine="460"/>
        <w:jc w:val="both"/>
      </w:pPr>
      <w:r>
        <w:rPr>
          <w:b/>
          <w:bCs/>
        </w:rPr>
        <w:t>六三：萃如嗟如，无攸利。往无咎，小吝。</w:t>
      </w:r>
    </w:p>
    <w:p w14:paraId="1744751E" w14:textId="77777777" w:rsidR="007D5C34" w:rsidRDefault="00745CF2">
      <w:pPr>
        <w:pStyle w:val="Bodytext40"/>
        <w:spacing w:after="580" w:line="328" w:lineRule="exact"/>
        <w:ind w:firstLine="460"/>
        <w:jc w:val="both"/>
      </w:pPr>
      <w:r>
        <w:t>《象传》曰：</w:t>
      </w:r>
      <w:r>
        <w:rPr>
          <w:lang w:val="zh-CN" w:eastAsia="zh-CN" w:bidi="zh-CN"/>
        </w:rPr>
        <w:t>“往无</w:t>
      </w:r>
      <w:r>
        <w:t>咎”，上巽也。</w:t>
      </w:r>
    </w:p>
    <w:p w14:paraId="384DCD3A" w14:textId="77777777" w:rsidR="007D5C34" w:rsidRDefault="00745CF2">
      <w:pPr>
        <w:pStyle w:val="Heading210"/>
        <w:keepNext/>
        <w:keepLines/>
        <w:jc w:val="both"/>
      </w:pPr>
      <w:bookmarkStart w:id="909" w:name="bookmark909"/>
      <w:bookmarkStart w:id="910" w:name="bookmark910"/>
      <w:bookmarkStart w:id="911" w:name="bookmark911"/>
      <w:r>
        <w:t>［经传释义］</w:t>
      </w:r>
      <w:bookmarkEnd w:id="909"/>
      <w:bookmarkEnd w:id="910"/>
      <w:bookmarkEnd w:id="911"/>
    </w:p>
    <w:p w14:paraId="1BC6EEEF" w14:textId="77777777" w:rsidR="007D5C34" w:rsidRDefault="00745CF2">
      <w:pPr>
        <w:pStyle w:val="Bodytext20"/>
        <w:spacing w:after="580" w:line="328" w:lineRule="exact"/>
        <w:ind w:firstLine="460"/>
        <w:jc w:val="both"/>
      </w:pPr>
      <w:r>
        <w:t>三爻处在坤的上位，坤为众，是得以萃聚之象。只有众人心中欢悦, 萃聚才可用。三爻以阴爻居阳位，不能统率坤众，属于为利而萃聚，一旦 无利，萃聚者就要嗟叹了，故说</w:t>
      </w:r>
      <w:r>
        <w:rPr>
          <w:lang w:val="zh-CN" w:eastAsia="zh-CN" w:bidi="zh-CN"/>
        </w:rPr>
        <w:t>“萃</w:t>
      </w:r>
      <w:r>
        <w:t>如嗟如”。卦以五爻为萃聚的宗主, 即彖辞中</w:t>
      </w:r>
      <w:r>
        <w:rPr>
          <w:lang w:val="zh-CN" w:eastAsia="zh-CN" w:bidi="zh-CN"/>
        </w:rPr>
        <w:t>“利</w:t>
      </w:r>
      <w:r>
        <w:t>见”的</w:t>
      </w:r>
      <w:r>
        <w:rPr>
          <w:lang w:val="zh-CN" w:eastAsia="zh-CN" w:bidi="zh-CN"/>
        </w:rPr>
        <w:t>“大</w:t>
      </w:r>
      <w:r>
        <w:t>人”，前往归附它是有利的。</w:t>
      </w:r>
      <w:r>
        <w:rPr>
          <w:lang w:val="zh-CN" w:eastAsia="zh-CN" w:bidi="zh-CN"/>
        </w:rPr>
        <w:t>“小</w:t>
      </w:r>
      <w:r>
        <w:t>吝”，指三爻不</w:t>
      </w:r>
    </w:p>
    <w:p w14:paraId="39C8F787" w14:textId="77777777" w:rsidR="007D5C34" w:rsidRDefault="00745CF2">
      <w:pPr>
        <w:pStyle w:val="Bodytext30"/>
        <w:numPr>
          <w:ilvl w:val="0"/>
          <w:numId w:val="5"/>
        </w:numPr>
        <w:tabs>
          <w:tab w:val="left" w:pos="312"/>
        </w:tabs>
        <w:spacing w:line="240" w:lineRule="auto"/>
        <w:ind w:firstLine="360"/>
        <w:jc w:val="both"/>
        <w:sectPr w:rsidR="007D5C34">
          <w:headerReference w:type="even" r:id="rId182"/>
          <w:headerReference w:type="default" r:id="rId183"/>
          <w:type w:val="continuous"/>
          <w:pgSz w:w="8416" w:h="13325"/>
          <w:pgMar w:top="1250" w:right="624" w:bottom="800" w:left="845" w:header="0" w:footer="3" w:gutter="0"/>
          <w:cols w:space="720"/>
          <w:noEndnote/>
          <w:docGrid w:linePitch="360"/>
        </w:sectPr>
      </w:pPr>
      <w:r>
        <w:lastRenderedPageBreak/>
        <w:t>辟谷：又称</w:t>
      </w:r>
      <w:r>
        <w:rPr>
          <w:lang w:val="zh-CN" w:eastAsia="zh-CN" w:bidi="zh-CN"/>
        </w:rPr>
        <w:t>“却谷</w:t>
      </w:r>
      <w:r>
        <w:t>“、"断谷”、</w:t>
      </w:r>
      <w:r>
        <w:rPr>
          <w:lang w:val="zh-CN" w:eastAsia="zh-CN" w:bidi="zh-CN"/>
        </w:rPr>
        <w:t>“绝</w:t>
      </w:r>
      <w:r>
        <w:t xml:space="preserve">谷”等，即不吃五谷。方士修炼成仙的一种方法。 </w:t>
      </w:r>
    </w:p>
    <w:p w14:paraId="6DCCD26D" w14:textId="77777777" w:rsidR="007D5C34" w:rsidRDefault="00745CF2">
      <w:pPr>
        <w:pStyle w:val="Bodytext30"/>
        <w:tabs>
          <w:tab w:val="left" w:pos="312"/>
        </w:tabs>
        <w:spacing w:line="240" w:lineRule="auto"/>
        <w:ind w:firstLine="0"/>
        <w:jc w:val="both"/>
        <w:rPr>
          <w:sz w:val="20"/>
          <w:szCs w:val="20"/>
        </w:rPr>
      </w:pPr>
      <w:bookmarkStart w:id="912" w:name="bookmark912"/>
      <w:bookmarkEnd w:id="912"/>
      <w:r>
        <w:rPr>
          <w:rStyle w:val="Bodytext2"/>
        </w:rPr>
        <w:t>具备统御萃聚的才能，以致众人嗟叹，是可鄙吝的。</w:t>
      </w:r>
    </w:p>
    <w:p w14:paraId="65B19E60" w14:textId="77777777" w:rsidR="007D5C34" w:rsidRDefault="00745CF2">
      <w:pPr>
        <w:pStyle w:val="Bodytext20"/>
        <w:spacing w:after="240" w:line="331" w:lineRule="exact"/>
        <w:ind w:firstLine="440"/>
        <w:jc w:val="both"/>
      </w:pPr>
      <w:r>
        <w:t>《象传》说</w:t>
      </w:r>
      <w:r>
        <w:rPr>
          <w:lang w:val="zh-CN" w:eastAsia="zh-CN" w:bidi="zh-CN"/>
        </w:rPr>
        <w:t>“上巽</w:t>
      </w:r>
      <w:r>
        <w:t>也”，萃的上互卦为巽，巽五爻说</w:t>
      </w:r>
      <w:r>
        <w:rPr>
          <w:lang w:val="zh-CN" w:eastAsia="zh-CN" w:bidi="zh-CN"/>
        </w:rPr>
        <w:t>“无不</w:t>
      </w:r>
      <w:r>
        <w:t>利”，指前 往可以得到巽体所象征的利益。</w:t>
      </w:r>
    </w:p>
    <w:p w14:paraId="6A15AF99" w14:textId="77777777" w:rsidR="007D5C34" w:rsidRDefault="00745CF2">
      <w:pPr>
        <w:pStyle w:val="Heading210"/>
        <w:keepNext/>
        <w:keepLines/>
        <w:jc w:val="both"/>
      </w:pPr>
      <w:bookmarkStart w:id="913" w:name="bookmark913"/>
      <w:bookmarkStart w:id="914" w:name="bookmark914"/>
      <w:bookmarkStart w:id="915" w:name="bookmark915"/>
      <w:r>
        <w:t>［一辞多断］</w:t>
      </w:r>
      <w:bookmarkEnd w:id="913"/>
      <w:bookmarkEnd w:id="914"/>
      <w:bookmarkEnd w:id="915"/>
    </w:p>
    <w:p w14:paraId="5CFE81E8" w14:textId="77777777" w:rsidR="007D5C34" w:rsidRDefault="00745CF2">
      <w:pPr>
        <w:pStyle w:val="Bodytext20"/>
        <w:spacing w:after="240" w:line="333" w:lineRule="exact"/>
        <w:ind w:firstLine="440"/>
        <w:jc w:val="both"/>
      </w:pPr>
      <w:r>
        <w:t xml:space="preserve">。问时运：运途平平，无法获利。。问功名：求功名不利，反而被人 鄙视。。问经商：货物虽然多，可叹的是不去销售，怎么能获利？只有转 运到别处才能无咎。。问征战：有兵而不能正确使用，反而导致怨恨和嗟 叹，是因为主将没有御众的才干。。问婚姻：未免兴起怨偶的嗟叹。。问 家宅：同居而不和睦，以至多生口舌，迁居才可以无咎。。问疾病：胸膈 因为积滞而作痛，以至声声叫苦。这是二便不利所致，通利就无咎了。 </w:t>
      </w:r>
      <w:r>
        <w:rPr>
          <w:lang w:val="zh-CN" w:eastAsia="zh-CN" w:bidi="zh-CN"/>
        </w:rPr>
        <w:t>。问</w:t>
      </w:r>
      <w:r>
        <w:t>讼事：不利。。问胎孕：生女孩。</w:t>
      </w:r>
    </w:p>
    <w:p w14:paraId="2ACA8EC1" w14:textId="77777777" w:rsidR="007D5C34" w:rsidRDefault="00745CF2">
      <w:pPr>
        <w:pStyle w:val="Heading210"/>
        <w:keepNext/>
        <w:keepLines/>
        <w:jc w:val="both"/>
      </w:pPr>
      <w:bookmarkStart w:id="916" w:name="bookmark916"/>
      <w:bookmarkStart w:id="917" w:name="bookmark917"/>
      <w:bookmarkStart w:id="918" w:name="bookmark918"/>
      <w:r>
        <w:t>［活断实例］</w:t>
      </w:r>
      <w:bookmarkEnd w:id="916"/>
      <w:bookmarkEnd w:id="917"/>
      <w:bookmarkEnd w:id="918"/>
    </w:p>
    <w:p w14:paraId="37D3440D" w14:textId="77777777" w:rsidR="007D5C34" w:rsidRDefault="00745CF2">
      <w:pPr>
        <w:pStyle w:val="Bodytext20"/>
        <w:spacing w:line="330" w:lineRule="exact"/>
        <w:ind w:firstLine="440"/>
        <w:jc w:val="both"/>
      </w:pPr>
      <w:r>
        <w:t>◎友人来请占气运，筮得萃卦，变为咸卦。</w:t>
      </w:r>
    </w:p>
    <w:p w14:paraId="3EE67A91" w14:textId="77777777" w:rsidR="007D5C34" w:rsidRDefault="00745CF2">
      <w:pPr>
        <w:pStyle w:val="Bodytext20"/>
        <w:spacing w:after="320" w:line="330" w:lineRule="exact"/>
        <w:ind w:firstLine="440"/>
        <w:jc w:val="both"/>
      </w:pPr>
      <w:r>
        <w:t>断卦说：卦体上悦而下顺，象征众人归附。占得这一卦象，可以说很 好了。现在占得六三爻，六三以阴爻居阳位，自然没有统御众人的才干， 无法给众人带来利益，以致众人埋怨嗟叹，所以说</w:t>
      </w:r>
      <w:r>
        <w:rPr>
          <w:lang w:val="zh-CN" w:eastAsia="zh-CN" w:bidi="zh-CN"/>
        </w:rPr>
        <w:t>“萃如</w:t>
      </w:r>
      <w:r>
        <w:t>嗟如，无攸利”。 您身为副局长却不得人心，爻辞正像针对您而设的一样。您应当让众人去 归附局长，这样众人才能得利，您也才可以无咎。《象传》说</w:t>
      </w:r>
      <w:r>
        <w:rPr>
          <w:lang w:val="zh-CN" w:eastAsia="zh-CN" w:bidi="zh-CN"/>
        </w:rPr>
        <w:t>“上</w:t>
      </w:r>
      <w:r>
        <w:t>巽”，巽 为顺，您的运途也就顺了。</w:t>
      </w:r>
    </w:p>
    <w:p w14:paraId="2AF8F055" w14:textId="77777777" w:rsidR="007D5C34" w:rsidRDefault="00745CF2">
      <w:pPr>
        <w:pStyle w:val="Bodytext20"/>
        <w:spacing w:line="330" w:lineRule="exact"/>
        <w:ind w:firstLine="440"/>
        <w:jc w:val="both"/>
      </w:pPr>
      <w:r>
        <w:rPr>
          <w:b/>
          <w:bCs/>
        </w:rPr>
        <w:t>九四：大吉无咎。</w:t>
      </w:r>
    </w:p>
    <w:p w14:paraId="2B28B6AF" w14:textId="77777777" w:rsidR="007D5C34" w:rsidRDefault="00745CF2">
      <w:pPr>
        <w:pStyle w:val="Bodytext40"/>
        <w:spacing w:after="600" w:line="330" w:lineRule="exact"/>
        <w:jc w:val="both"/>
      </w:pPr>
      <w:r>
        <w:t>《象传》曰：</w:t>
      </w:r>
      <w:r>
        <w:rPr>
          <w:lang w:val="zh-CN" w:eastAsia="zh-CN" w:bidi="zh-CN"/>
        </w:rPr>
        <w:t>“大</w:t>
      </w:r>
      <w:r>
        <w:t>吉无咎”，位不当也。</w:t>
      </w:r>
    </w:p>
    <w:p w14:paraId="53F52E31" w14:textId="77777777" w:rsidR="007D5C34" w:rsidRDefault="00745CF2">
      <w:pPr>
        <w:pStyle w:val="Heading210"/>
        <w:keepNext/>
        <w:keepLines/>
        <w:jc w:val="both"/>
      </w:pPr>
      <w:bookmarkStart w:id="919" w:name="bookmark919"/>
      <w:bookmarkStart w:id="920" w:name="bookmark920"/>
      <w:bookmarkStart w:id="921" w:name="bookmark921"/>
      <w:r>
        <w:t>［经传释义］</w:t>
      </w:r>
      <w:bookmarkEnd w:id="919"/>
      <w:bookmarkEnd w:id="920"/>
      <w:bookmarkEnd w:id="921"/>
    </w:p>
    <w:p w14:paraId="7FF9E6BD" w14:textId="77777777" w:rsidR="007D5C34" w:rsidRDefault="00745CF2">
      <w:pPr>
        <w:pStyle w:val="Bodytext20"/>
        <w:spacing w:after="240" w:line="330" w:lineRule="exact"/>
        <w:ind w:firstLine="440"/>
        <w:jc w:val="both"/>
        <w:rPr>
          <w:sz w:val="18"/>
          <w:szCs w:val="18"/>
        </w:rPr>
      </w:pPr>
      <w:r>
        <w:t>九四出离坤体而进入兑体，在内外卦之交，属于多惧的爻位。初爻应 与它，三爻亲比它，象征开门招致人才，礼贤下士，如同东汉的王莽和曹 操。作为大臣而得到众人的归附，凶险极了。爻辞说</w:t>
      </w:r>
      <w:r>
        <w:rPr>
          <w:lang w:val="zh-CN" w:eastAsia="zh-CN" w:bidi="zh-CN"/>
        </w:rPr>
        <w:t>“大</w:t>
      </w:r>
      <w:r>
        <w:t>吉无咎”，是说 只有尽到“大吉”之道才能</w:t>
      </w:r>
      <w:r>
        <w:rPr>
          <w:lang w:val="zh-CN" w:eastAsia="zh-CN" w:bidi="zh-CN"/>
        </w:rPr>
        <w:t>“无</w:t>
      </w:r>
      <w:r>
        <w:t>咎”，只有立于</w:t>
      </w:r>
      <w:r>
        <w:rPr>
          <w:lang w:val="zh-CN" w:eastAsia="zh-CN" w:bidi="zh-CN"/>
        </w:rPr>
        <w:t>“无</w:t>
      </w:r>
      <w:r>
        <w:t>咎”之地才能</w:t>
      </w:r>
      <w:r>
        <w:rPr>
          <w:lang w:val="zh-CN" w:eastAsia="zh-CN" w:bidi="zh-CN"/>
        </w:rPr>
        <w:t xml:space="preserve">“大 </w:t>
      </w:r>
      <w:r>
        <w:t>吉”。例如周文王，已经占有了整个天下的三分之二，却用来服事商朝君 王，这样拥有众人的萃聚而不自居，一定要将所萃聚归于君王，这才真可 以说</w:t>
      </w:r>
      <w:r>
        <w:rPr>
          <w:lang w:val="zh-CN" w:eastAsia="zh-CN" w:bidi="zh-CN"/>
        </w:rPr>
        <w:t>“大吉</w:t>
      </w:r>
      <w:r>
        <w:t>无咎”。《象传》以</w:t>
      </w:r>
      <w:r>
        <w:rPr>
          <w:lang w:val="zh-CN" w:eastAsia="zh-CN" w:bidi="zh-CN"/>
        </w:rPr>
        <w:t>“位</w:t>
      </w:r>
      <w:r>
        <w:t>不当”解释</w:t>
      </w:r>
      <w:r>
        <w:rPr>
          <w:lang w:val="zh-CN" w:eastAsia="zh-CN" w:bidi="zh-CN"/>
        </w:rPr>
        <w:t>“大</w:t>
      </w:r>
      <w:r>
        <w:t xml:space="preserve">吉无咎”，其旨意太严 </w:t>
      </w:r>
      <w:r>
        <w:rPr>
          <w:rStyle w:val="Bodytext4"/>
        </w:rPr>
        <w:t>正了！</w:t>
      </w:r>
    </w:p>
    <w:p w14:paraId="3115D1CE" w14:textId="77777777" w:rsidR="007D5C34" w:rsidRDefault="00745CF2">
      <w:pPr>
        <w:pStyle w:val="Heading210"/>
        <w:keepNext/>
        <w:keepLines/>
      </w:pPr>
      <w:bookmarkStart w:id="922" w:name="bookmark922"/>
      <w:bookmarkStart w:id="923" w:name="bookmark923"/>
      <w:bookmarkStart w:id="924" w:name="bookmark924"/>
      <w:r>
        <w:lastRenderedPageBreak/>
        <w:t>［一辞多断］</w:t>
      </w:r>
      <w:bookmarkEnd w:id="922"/>
      <w:bookmarkEnd w:id="923"/>
      <w:bookmarkEnd w:id="924"/>
    </w:p>
    <w:p w14:paraId="2D1E8A1A" w14:textId="77777777" w:rsidR="007D5C34" w:rsidRDefault="00745CF2">
      <w:pPr>
        <w:pStyle w:val="Bodytext20"/>
        <w:spacing w:after="240" w:line="331" w:lineRule="exact"/>
        <w:ind w:firstLine="440"/>
        <w:jc w:val="both"/>
      </w:pPr>
      <w:r>
        <w:rPr>
          <w:lang w:val="en-US" w:eastAsia="zh-CN" w:bidi="en-US"/>
        </w:rPr>
        <w:t>O</w:t>
      </w:r>
      <w:r>
        <w:t>问时运：气运很好，无往不吉，但是位置不当，应当慎重。。问功 名：大吉，只恐怕德行与地位不相称。。问经商：得财得利，大吉；应当 作退一步想，这样才能有始有终。。问征战：作战就一定胜利，进攻就一 定取得，大吉大利；但要防止功劳太高以至震慑君王，以至毁谤随即到 来。。问婚姻：四爻与初爻为正应，象征正配，吉；但门第恐怕不太相 当。</w:t>
      </w:r>
      <w:r>
        <w:rPr>
          <w:lang w:val="zh-CN" w:eastAsia="zh-CN" w:bidi="zh-CN"/>
        </w:rPr>
        <w:t>。问</w:t>
      </w:r>
      <w:r>
        <w:t xml:space="preserve">家宅：住宅人口兴旺，家室平安，大吉；只嫌位置稍稍低下。 </w:t>
      </w:r>
      <w:r>
        <w:rPr>
          <w:lang w:val="zh-CN" w:eastAsia="zh-CN" w:bidi="zh-CN"/>
        </w:rPr>
        <w:t>。问</w:t>
      </w:r>
      <w:r>
        <w:t>疾病：是外强中干的病症，目前可以保证无害。。问胎孕：生女孩。</w:t>
      </w:r>
    </w:p>
    <w:p w14:paraId="07A4DF1D" w14:textId="77777777" w:rsidR="007D5C34" w:rsidRDefault="00745CF2">
      <w:pPr>
        <w:pStyle w:val="Heading210"/>
        <w:keepNext/>
        <w:keepLines/>
      </w:pPr>
      <w:bookmarkStart w:id="925" w:name="bookmark925"/>
      <w:bookmarkStart w:id="926" w:name="bookmark926"/>
      <w:bookmarkStart w:id="927" w:name="bookmark927"/>
      <w:r>
        <w:t>［活断实例］</w:t>
      </w:r>
      <w:bookmarkEnd w:id="925"/>
      <w:bookmarkEnd w:id="926"/>
      <w:bookmarkEnd w:id="927"/>
    </w:p>
    <w:p w14:paraId="5B1022F1" w14:textId="77777777" w:rsidR="007D5C34" w:rsidRDefault="00745CF2">
      <w:pPr>
        <w:pStyle w:val="Bodytext20"/>
        <w:spacing w:line="332" w:lineRule="exact"/>
        <w:ind w:firstLine="440"/>
        <w:jc w:val="both"/>
      </w:pPr>
      <w:r>
        <w:t>◎某家支配人请占气运，筮得萃卦，变为比卦。</w:t>
      </w:r>
    </w:p>
    <w:p w14:paraId="1519555D" w14:textId="77777777" w:rsidR="007D5C34" w:rsidRDefault="00745CF2">
      <w:pPr>
        <w:pStyle w:val="Bodytext20"/>
        <w:spacing w:after="320" w:line="332" w:lineRule="exact"/>
        <w:ind w:firstLine="440"/>
        <w:jc w:val="both"/>
      </w:pPr>
      <w:r>
        <w:t>断卦说：凡占卦看爻辞，也应当兼看爻象，往往有爻辞吉而爻象凶 的，也有爻象凶而爻辞吉的。这一爻的爻辞说</w:t>
      </w:r>
      <w:r>
        <w:rPr>
          <w:lang w:val="zh-CN" w:eastAsia="zh-CN" w:bidi="zh-CN"/>
        </w:rPr>
        <w:t>“大</w:t>
      </w:r>
      <w:r>
        <w:t xml:space="preserve">吉无咎”，《象传》说 </w:t>
      </w:r>
      <w:r>
        <w:rPr>
          <w:lang w:val="zh-CN" w:eastAsia="zh-CN" w:bidi="zh-CN"/>
        </w:rPr>
        <w:t>“位不</w:t>
      </w:r>
      <w:r>
        <w:t>当”，未免吉中有凶。您占气运而得到这一爻，您身为支配人，主家 的权势和利益都由您担负，一时趋附权势和利益的人不必归向主家，都归 向您，也是势所必然的。于是您名声大震，气运大盛，怎么能不称为</w:t>
      </w:r>
      <w:r>
        <w:rPr>
          <w:lang w:val="zh-CN" w:eastAsia="zh-CN" w:bidi="zh-CN"/>
        </w:rPr>
        <w:t xml:space="preserve">“大 </w:t>
      </w:r>
      <w:r>
        <w:t>吉”呢？其实这些权势和利益都是主家所有，不是您可以看作自己所有 的。《象传》以</w:t>
      </w:r>
      <w:r>
        <w:rPr>
          <w:lang w:val="zh-CN" w:eastAsia="zh-CN" w:bidi="zh-CN"/>
        </w:rPr>
        <w:t>“位</w:t>
      </w:r>
      <w:r>
        <w:t>不当”来禁戒，您最应该凛然而知道畏惧。</w:t>
      </w:r>
    </w:p>
    <w:p w14:paraId="07EC9426" w14:textId="77777777" w:rsidR="007D5C34" w:rsidRDefault="00745CF2">
      <w:pPr>
        <w:pStyle w:val="Bodytext20"/>
        <w:spacing w:line="332" w:lineRule="exact"/>
        <w:ind w:firstLine="440"/>
        <w:jc w:val="both"/>
      </w:pPr>
      <w:r>
        <w:rPr>
          <w:b/>
          <w:bCs/>
        </w:rPr>
        <w:t>九五：萃有位，无咎。匪孚，元永贞，悔亡。</w:t>
      </w:r>
    </w:p>
    <w:p w14:paraId="19FC3499" w14:textId="77777777" w:rsidR="007D5C34" w:rsidRDefault="00745CF2">
      <w:pPr>
        <w:pStyle w:val="Bodytext40"/>
        <w:spacing w:after="580" w:line="332" w:lineRule="exact"/>
        <w:jc w:val="both"/>
      </w:pPr>
      <w:r>
        <w:t>《象传》曰：</w:t>
      </w:r>
      <w:r>
        <w:rPr>
          <w:lang w:val="zh-CN" w:eastAsia="zh-CN" w:bidi="zh-CN"/>
        </w:rPr>
        <w:t>“萃</w:t>
      </w:r>
      <w:r>
        <w:t>有位”，志未光也。</w:t>
      </w:r>
    </w:p>
    <w:p w14:paraId="7B7A8D4C" w14:textId="77777777" w:rsidR="007D5C34" w:rsidRDefault="00745CF2">
      <w:pPr>
        <w:pStyle w:val="Heading210"/>
        <w:keepNext/>
        <w:keepLines/>
        <w:jc w:val="both"/>
      </w:pPr>
      <w:bookmarkStart w:id="928" w:name="bookmark928"/>
      <w:bookmarkStart w:id="929" w:name="bookmark929"/>
      <w:bookmarkStart w:id="930" w:name="bookmark930"/>
      <w:r>
        <w:t>［经传释义］</w:t>
      </w:r>
      <w:bookmarkEnd w:id="928"/>
      <w:bookmarkEnd w:id="929"/>
      <w:bookmarkEnd w:id="930"/>
    </w:p>
    <w:p w14:paraId="278B93E6" w14:textId="77777777" w:rsidR="007D5C34" w:rsidRDefault="00745CF2">
      <w:pPr>
        <w:pStyle w:val="Bodytext20"/>
        <w:spacing w:after="240" w:line="332" w:lineRule="exact"/>
        <w:ind w:firstLine="440"/>
        <w:jc w:val="both"/>
      </w:pPr>
      <w:r>
        <w:t>五爻居君位，为萃卦的主爻，故说</w:t>
      </w:r>
      <w:r>
        <w:rPr>
          <w:lang w:val="zh-CN" w:eastAsia="zh-CN" w:bidi="zh-CN"/>
        </w:rPr>
        <w:t>“萃有</w:t>
      </w:r>
      <w:r>
        <w:t>位”；居君位而统御众人， 故</w:t>
      </w:r>
      <w:r>
        <w:rPr>
          <w:lang w:val="zh-CN" w:eastAsia="zh-CN" w:bidi="zh-CN"/>
        </w:rPr>
        <w:t>“无咎”。但</w:t>
      </w:r>
      <w:r>
        <w:t>亿万百姓的归附既在于有位，又不仅仅在于有位，必定还 具备足以得到众人拥护的德行，这样众人才能心悦诚服，所以说的虽然是 以位萃聚，实际上是以德萃聚。以德服人才叫孚，如果只是</w:t>
      </w:r>
      <w:r>
        <w:rPr>
          <w:lang w:val="zh-CN" w:eastAsia="zh-CN" w:bidi="zh-CN"/>
        </w:rPr>
        <w:t>“萃有</w:t>
      </w:r>
      <w:r>
        <w:t>位”， 就是以权位相胁迫，众人就不会心服了，孚在哪里呢？不孚而萃，以后还 会有悔恨。</w:t>
      </w:r>
      <w:r>
        <w:rPr>
          <w:lang w:val="zh-CN" w:eastAsia="zh-CN" w:bidi="zh-CN"/>
        </w:rPr>
        <w:t>“元</w:t>
      </w:r>
      <w:r>
        <w:t>永贞”是乾坤的卦德。元是乾元作首长的品德，</w:t>
      </w:r>
      <w:r>
        <w:rPr>
          <w:lang w:val="zh-CN" w:eastAsia="zh-CN" w:bidi="zh-CN"/>
        </w:rPr>
        <w:t>“永</w:t>
      </w:r>
      <w:r>
        <w:t>贞”是 坤元载物的品德。既具有这样的品德，就德位兼备，亿万百姓无不相应, 悔恨自然消亡。《象传》所谓</w:t>
      </w:r>
      <w:r>
        <w:rPr>
          <w:lang w:val="zh-CN" w:eastAsia="zh-CN" w:bidi="zh-CN"/>
        </w:rPr>
        <w:t>“志未</w:t>
      </w:r>
      <w:r>
        <w:t>光”，是就徒有其位的人而言。</w:t>
      </w:r>
    </w:p>
    <w:p w14:paraId="30B598A0" w14:textId="77777777" w:rsidR="007D5C34" w:rsidRDefault="00745CF2">
      <w:pPr>
        <w:pStyle w:val="Bodytext20"/>
        <w:spacing w:after="240" w:line="326" w:lineRule="exact"/>
        <w:ind w:firstLine="440"/>
        <w:jc w:val="both"/>
      </w:pPr>
      <w:r>
        <w:lastRenderedPageBreak/>
        <w:t>比卦彖辞也说</w:t>
      </w:r>
      <w:r>
        <w:rPr>
          <w:lang w:val="zh-CN" w:eastAsia="zh-CN" w:bidi="zh-CN"/>
        </w:rPr>
        <w:t>“元永</w:t>
      </w:r>
      <w:r>
        <w:t>贞”。比卦以一个阳爻统御众多阴爻，所以</w:t>
      </w:r>
      <w:r>
        <w:rPr>
          <w:lang w:val="zh-CN" w:eastAsia="zh-CN" w:bidi="zh-CN"/>
        </w:rPr>
        <w:t xml:space="preserve">“元 </w:t>
      </w:r>
      <w:r>
        <w:t>永贞”是就全卦而言；萃卦虽然以两个阳爻统御众多阴爻，但是以五爻为 主，所以</w:t>
      </w:r>
      <w:r>
        <w:rPr>
          <w:lang w:val="zh-CN" w:eastAsia="zh-CN" w:bidi="zh-CN"/>
        </w:rPr>
        <w:t>“元</w:t>
      </w:r>
      <w:r>
        <w:t>永贞”是就五爻而言，含义各自得当。</w:t>
      </w:r>
    </w:p>
    <w:p w14:paraId="41AD0333" w14:textId="77777777" w:rsidR="007D5C34" w:rsidRDefault="00745CF2">
      <w:pPr>
        <w:pStyle w:val="Heading210"/>
        <w:keepNext/>
        <w:keepLines/>
        <w:spacing w:after="140"/>
        <w:jc w:val="both"/>
      </w:pPr>
      <w:bookmarkStart w:id="931" w:name="bookmark931"/>
      <w:bookmarkStart w:id="932" w:name="bookmark932"/>
      <w:bookmarkStart w:id="933" w:name="bookmark933"/>
      <w:r>
        <w:t>［一辞多断］</w:t>
      </w:r>
      <w:bookmarkEnd w:id="931"/>
      <w:bookmarkEnd w:id="932"/>
      <w:bookmarkEnd w:id="933"/>
    </w:p>
    <w:p w14:paraId="25608389" w14:textId="77777777" w:rsidR="007D5C34" w:rsidRDefault="00745CF2">
      <w:pPr>
        <w:pStyle w:val="Bodytext20"/>
        <w:spacing w:after="320" w:line="328" w:lineRule="exact"/>
        <w:ind w:firstLine="440"/>
        <w:jc w:val="both"/>
      </w:pPr>
      <w:r>
        <w:t xml:space="preserve">。问时运：得到地位和权势，气运正在全盛时期，自然可以无咎。 </w:t>
      </w:r>
      <w:r>
        <w:rPr>
          <w:lang w:val="zh-CN" w:eastAsia="zh-CN" w:bidi="zh-CN"/>
        </w:rPr>
        <w:t>。问</w:t>
      </w:r>
      <w:r>
        <w:t>经商：财虽然萃聚了，但孚信还没有做到。能持守正道，事业自然可 以长久。</w:t>
      </w:r>
      <w:r>
        <w:rPr>
          <w:lang w:val="en-US" w:eastAsia="zh-CN" w:bidi="en-US"/>
        </w:rPr>
        <w:t>O</w:t>
      </w:r>
      <w:r>
        <w:t>问功名：地位够高，声望也够隆重，就更应该修养道德，践履 正道。</w:t>
      </w:r>
      <w:r>
        <w:rPr>
          <w:rFonts w:ascii="Times New Roman" w:eastAsia="Times New Roman" w:hAnsi="Times New Roman" w:cs="Times New Roman"/>
          <w:sz w:val="24"/>
          <w:szCs w:val="24"/>
          <w:lang w:val="en-US" w:eastAsia="zh-CN" w:bidi="en-US"/>
        </w:rPr>
        <w:t>O</w:t>
      </w:r>
      <w:r>
        <w:t>问征战：三军已经集结，大业可以成功；还要推诚相待，这样可 以保持长久。。问婚姻：地位尊贵，金钱富有，可以称为贵婿。。问家 宅：住宅的位置山环水聚，集聚家族居住，吉祥。</w:t>
      </w:r>
      <w:r>
        <w:rPr>
          <w:lang w:val="en-US" w:eastAsia="zh-CN" w:bidi="en-US"/>
        </w:rPr>
        <w:t>O</w:t>
      </w:r>
      <w:r>
        <w:t>问疾病：心神不定， 应该静养。。问讼事：由于诉讼者爵位高，声势大，即使已被冤枉也能 赢。。问胎孕：生女孩。。问失物：久后可以得到，无咎。</w:t>
      </w:r>
    </w:p>
    <w:p w14:paraId="02A2E79B" w14:textId="77777777" w:rsidR="007D5C34" w:rsidRDefault="00745CF2">
      <w:pPr>
        <w:pStyle w:val="Bodytext20"/>
        <w:spacing w:line="329" w:lineRule="exact"/>
        <w:ind w:firstLine="440"/>
        <w:jc w:val="both"/>
      </w:pPr>
      <w:r>
        <w:t>◎一天，友人来请占气运，筮得萃卦，变为豫卦。</w:t>
      </w:r>
    </w:p>
    <w:p w14:paraId="3E9BC7B3" w14:textId="77777777" w:rsidR="007D5C34" w:rsidRDefault="00745CF2">
      <w:pPr>
        <w:pStyle w:val="Bodytext20"/>
        <w:spacing w:after="320" w:line="329" w:lineRule="exact"/>
        <w:ind w:firstLine="440"/>
        <w:jc w:val="both"/>
      </w:pPr>
      <w:r>
        <w:t>断卦说：五爻为萃卦的主爻，既有地位又有拥护者，是无咎的气运。 您占气运而得到这一爻，可知您不是无名之辈，而是有地位有钱财的，不 是一乡中最有名望的人就是一家之主。只是一时信义没能感孚，众人或许 还怀有疑虑，您应当长久不懈地持守正道，这样才能言语无人怨尤，行为 没有悔恨，从而万事亨通。</w:t>
      </w:r>
    </w:p>
    <w:p w14:paraId="7949062D" w14:textId="77777777" w:rsidR="007D5C34" w:rsidRDefault="00745CF2">
      <w:pPr>
        <w:pStyle w:val="Bodytext20"/>
        <w:spacing w:line="328" w:lineRule="exact"/>
        <w:ind w:firstLine="440"/>
        <w:jc w:val="both"/>
      </w:pPr>
      <w:r>
        <w:rPr>
          <w:b/>
          <w:bCs/>
        </w:rPr>
        <w:t>上六：赍咨涕濱，无咎。</w:t>
      </w:r>
    </w:p>
    <w:p w14:paraId="017EEFA0" w14:textId="77777777" w:rsidR="007D5C34" w:rsidRDefault="00745CF2">
      <w:pPr>
        <w:pStyle w:val="Bodytext40"/>
        <w:spacing w:after="580" w:line="328" w:lineRule="exact"/>
        <w:jc w:val="both"/>
      </w:pPr>
      <w:r>
        <w:t>《象传》曰：“赍咨涕淡”，未安上也。</w:t>
      </w:r>
    </w:p>
    <w:p w14:paraId="7DBB8997" w14:textId="77777777" w:rsidR="007D5C34" w:rsidRDefault="00745CF2">
      <w:pPr>
        <w:pStyle w:val="Heading210"/>
        <w:keepNext/>
        <w:keepLines/>
        <w:spacing w:after="140"/>
        <w:jc w:val="both"/>
      </w:pPr>
      <w:bookmarkStart w:id="934" w:name="bookmark934"/>
      <w:bookmarkStart w:id="935" w:name="bookmark935"/>
      <w:bookmarkStart w:id="936" w:name="bookmark936"/>
      <w:r>
        <w:t>［经传释义］</w:t>
      </w:r>
      <w:bookmarkEnd w:id="934"/>
      <w:bookmarkEnd w:id="935"/>
      <w:bookmarkEnd w:id="936"/>
    </w:p>
    <w:p w14:paraId="1E9A561A" w14:textId="77777777" w:rsidR="007D5C34" w:rsidRDefault="00745CF2">
      <w:pPr>
        <w:pStyle w:val="Bodytext20"/>
        <w:spacing w:line="322" w:lineRule="exact"/>
        <w:ind w:firstLine="440"/>
        <w:jc w:val="both"/>
      </w:pPr>
      <w:r>
        <w:rPr>
          <w:lang w:val="zh-CN" w:eastAsia="zh-CN" w:bidi="zh-CN"/>
        </w:rPr>
        <w:t>“赍</w:t>
      </w:r>
      <w:r>
        <w:t>咨”指感叹。从眼睛出来的叫涕，从鼻子出来的叫演，</w:t>
      </w:r>
      <w:r>
        <w:rPr>
          <w:lang w:val="zh-CN" w:eastAsia="zh-CN" w:bidi="zh-CN"/>
        </w:rPr>
        <w:t>“赍</w:t>
      </w:r>
      <w:r>
        <w:t>咨涕 演”是悲泣的情状。上爻阴柔而不得中道，居萃卦的极位，与三爻为敌 应，敌应就谈不上萃聚，而是孤立在高位，怎么能安稳呢？知道不能安稳 而深深地忧虑，以至</w:t>
      </w:r>
      <w:r>
        <w:rPr>
          <w:lang w:val="zh-CN" w:eastAsia="zh-CN" w:bidi="zh-CN"/>
        </w:rPr>
        <w:t>“赍</w:t>
      </w:r>
      <w:r>
        <w:t>咨涕渎”，万般悲愁，别人也会体谅它的哀愁而 来萃聚，所以</w:t>
      </w:r>
      <w:r>
        <w:rPr>
          <w:lang w:val="zh-CN" w:eastAsia="zh-CN" w:bidi="zh-CN"/>
        </w:rPr>
        <w:t>“无</w:t>
      </w:r>
      <w:r>
        <w:t>咎”。</w:t>
      </w:r>
    </w:p>
    <w:p w14:paraId="21E5E635" w14:textId="77777777" w:rsidR="007D5C34" w:rsidRDefault="00745CF2">
      <w:pPr>
        <w:pStyle w:val="Bodytext20"/>
        <w:spacing w:after="220" w:line="326" w:lineRule="exact"/>
        <w:ind w:firstLine="440"/>
        <w:jc w:val="both"/>
        <w:sectPr w:rsidR="007D5C34">
          <w:headerReference w:type="even" r:id="rId184"/>
          <w:headerReference w:type="default" r:id="rId185"/>
          <w:type w:val="continuous"/>
          <w:pgSz w:w="8416" w:h="13325"/>
          <w:pgMar w:top="1250" w:right="624" w:bottom="800" w:left="845" w:header="0" w:footer="3" w:gutter="0"/>
          <w:cols w:space="720"/>
          <w:noEndnote/>
          <w:docGrid w:linePitch="360"/>
        </w:sectPr>
      </w:pPr>
      <w:r>
        <w:t>皖江陈氏以为</w:t>
      </w:r>
      <w:r>
        <w:rPr>
          <w:lang w:val="zh-CN" w:eastAsia="zh-CN" w:bidi="zh-CN"/>
        </w:rPr>
        <w:t>“咨”</w:t>
      </w:r>
      <w:r>
        <w:t>指资财，</w:t>
      </w:r>
      <w:r>
        <w:rPr>
          <w:lang w:val="zh-CN" w:eastAsia="zh-CN" w:bidi="zh-CN"/>
        </w:rPr>
        <w:t>“赍”</w:t>
      </w:r>
      <w:r>
        <w:t xml:space="preserve">为执持，说是财虽然萃聚，百姓 却散去了，能拥有财富而不能拥有众人，于是坐拥巨资，适足以感到自 </w:t>
      </w:r>
    </w:p>
    <w:p w14:paraId="0BBD5307" w14:textId="77777777" w:rsidR="007D5C34" w:rsidRDefault="00745CF2">
      <w:pPr>
        <w:pStyle w:val="Bodytext20"/>
        <w:spacing w:after="220" w:line="326" w:lineRule="exact"/>
        <w:jc w:val="both"/>
      </w:pPr>
      <w:r>
        <w:t>危。比如鹿台①和巨桥②的财富，最终成为周武王施行恩赏的来源，这实在 是</w:t>
      </w:r>
      <w:r>
        <w:lastRenderedPageBreak/>
        <w:t>值得痛哭流涕的事。这种说法倒也亲切。</w:t>
      </w:r>
    </w:p>
    <w:p w14:paraId="7926E9DD" w14:textId="77777777" w:rsidR="007D5C34" w:rsidRDefault="00745CF2">
      <w:pPr>
        <w:pStyle w:val="Heading210"/>
        <w:keepNext/>
        <w:keepLines/>
        <w:spacing w:after="100"/>
        <w:jc w:val="both"/>
      </w:pPr>
      <w:bookmarkStart w:id="937" w:name="bookmark937"/>
      <w:bookmarkStart w:id="938" w:name="bookmark938"/>
      <w:bookmarkStart w:id="939" w:name="bookmark939"/>
      <w:r>
        <w:t>［一辞多断］</w:t>
      </w:r>
      <w:bookmarkEnd w:id="937"/>
      <w:bookmarkEnd w:id="938"/>
      <w:bookmarkEnd w:id="939"/>
    </w:p>
    <w:p w14:paraId="64E6B792" w14:textId="77777777" w:rsidR="007D5C34" w:rsidRDefault="00745CF2">
      <w:pPr>
        <w:pStyle w:val="Bodytext20"/>
        <w:spacing w:after="220" w:line="329" w:lineRule="exact"/>
        <w:ind w:firstLine="460"/>
        <w:jc w:val="both"/>
      </w:pPr>
      <w:r>
        <w:rPr>
          <w:lang w:val="zh-CN" w:eastAsia="zh-CN" w:bidi="zh-CN"/>
        </w:rPr>
        <w:t>。问</w:t>
      </w:r>
      <w:r>
        <w:t xml:space="preserve">时运：这人一定是年老运衰，穷困到了极点，悲苦到了极点，值 得怜悯。一定要有救援他的人才能无害。。问经商：客商孤独而没有伴 侣，路穷尽了，天也晚了，很值得同情和担忧。幸而得到了救助，无害。 </w:t>
      </w:r>
      <w:r>
        <w:rPr>
          <w:lang w:val="zh-CN" w:eastAsia="zh-CN" w:bidi="zh-CN"/>
        </w:rPr>
        <w:t>。问</w:t>
      </w:r>
      <w:r>
        <w:t>功名：时运衰落到了极点，难以指望成名。。问征战：有众叛亲离， 导致主将孤立之象。。问婚姻：有生离死别的悲痛。。问家宅：妻子因为 被遗弃而啜泣，家室不安。。问疾病：病从过分悲泣而得，应当宽心调 养。</w:t>
      </w:r>
      <w:r>
        <w:rPr>
          <w:lang w:val="zh-CN" w:eastAsia="zh-CN" w:bidi="zh-CN"/>
        </w:rPr>
        <w:t>。问</w:t>
      </w:r>
      <w:r>
        <w:t>胎孕：生女孩。</w:t>
      </w:r>
    </w:p>
    <w:p w14:paraId="021D58A6" w14:textId="77777777" w:rsidR="007D5C34" w:rsidRDefault="00745CF2">
      <w:pPr>
        <w:pStyle w:val="Heading210"/>
        <w:keepNext/>
        <w:keepLines/>
        <w:spacing w:after="100"/>
        <w:jc w:val="both"/>
      </w:pPr>
      <w:bookmarkStart w:id="940" w:name="bookmark940"/>
      <w:bookmarkStart w:id="941" w:name="bookmark941"/>
      <w:bookmarkStart w:id="942" w:name="bookmark942"/>
      <w:r>
        <w:t>［活断实例］</w:t>
      </w:r>
      <w:bookmarkEnd w:id="940"/>
      <w:bookmarkEnd w:id="941"/>
      <w:bookmarkEnd w:id="942"/>
    </w:p>
    <w:p w14:paraId="3ADE8E67" w14:textId="77777777" w:rsidR="007D5C34" w:rsidRDefault="00745CF2">
      <w:pPr>
        <w:pStyle w:val="Bodytext20"/>
        <w:spacing w:after="100" w:line="329" w:lineRule="exact"/>
        <w:ind w:firstLine="460"/>
        <w:jc w:val="both"/>
      </w:pPr>
      <w:r>
        <w:t>◎明治二十一年六月，我为谋划创建水泥厂而去爱知县热田。偶然来 到热田神宫，得以会晤某神职人员，一起谈论《周易》。当时旱魅肆虐， 有数百乡民举行赛社③求雨。我对某神职人员说：</w:t>
      </w:r>
      <w:r>
        <w:rPr>
          <w:lang w:val="zh-CN" w:eastAsia="zh-CN" w:bidi="zh-CN"/>
        </w:rPr>
        <w:t>“乡</w:t>
      </w:r>
      <w:r>
        <w:t>民诚心求雨，神会谆 谆嘱咐要下雨吗?”神职人员说：</w:t>
      </w:r>
      <w:r>
        <w:rPr>
          <w:lang w:val="zh-CN" w:eastAsia="zh-CN" w:bidi="zh-CN"/>
        </w:rPr>
        <w:t>“神</w:t>
      </w:r>
      <w:r>
        <w:t>怎么会说话呢!”我说：</w:t>
      </w:r>
      <w:r>
        <w:rPr>
          <w:lang w:val="zh-CN" w:eastAsia="zh-CN" w:bidi="zh-CN"/>
        </w:rPr>
        <w:t>“神固</w:t>
      </w:r>
      <w:r>
        <w:t>然不说 话，足以通达神的话的大概只有《周易》吧？何不筮一卦?”于是筮得萃 卦，变为否卦。</w:t>
      </w:r>
    </w:p>
    <w:p w14:paraId="0709E4CF" w14:textId="77777777" w:rsidR="007D5C34" w:rsidRDefault="00745CF2">
      <w:pPr>
        <w:jc w:val="center"/>
        <w:rPr>
          <w:sz w:val="2"/>
          <w:szCs w:val="2"/>
        </w:rPr>
      </w:pPr>
      <w:r>
        <w:rPr>
          <w:noProof/>
        </w:rPr>
        <w:drawing>
          <wp:inline distT="0" distB="0" distL="0" distR="0" wp14:anchorId="64FA98FE" wp14:editId="7CCC251B">
            <wp:extent cx="2712720" cy="944880"/>
            <wp:effectExtent l="0" t="0" r="0" b="0"/>
            <wp:docPr id="390" name="Picut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86"/>
                    <a:stretch/>
                  </pic:blipFill>
                  <pic:spPr>
                    <a:xfrm>
                      <a:off x="0" y="0"/>
                      <a:ext cx="2712720" cy="944880"/>
                    </a:xfrm>
                    <a:prstGeom prst="rect">
                      <a:avLst/>
                    </a:prstGeom>
                  </pic:spPr>
                </pic:pic>
              </a:graphicData>
            </a:graphic>
          </wp:inline>
        </w:drawing>
      </w:r>
    </w:p>
    <w:p w14:paraId="219B8615" w14:textId="77777777" w:rsidR="007D5C34" w:rsidRDefault="00745CF2">
      <w:pPr>
        <w:pStyle w:val="Picturecaption10"/>
        <w:ind w:left="1498"/>
      </w:pPr>
      <w:r>
        <w:t>著名的热田神宫</w:t>
      </w:r>
    </w:p>
    <w:p w14:paraId="6673A5E6" w14:textId="77777777" w:rsidR="007D5C34" w:rsidRDefault="007D5C34">
      <w:pPr>
        <w:spacing w:after="219" w:line="1" w:lineRule="exact"/>
        <w:rPr>
          <w:lang w:eastAsia="zh-CN"/>
        </w:rPr>
      </w:pPr>
    </w:p>
    <w:p w14:paraId="7DB05353" w14:textId="77777777" w:rsidR="007D5C34" w:rsidRDefault="00745CF2">
      <w:pPr>
        <w:pStyle w:val="Bodytext20"/>
        <w:spacing w:after="520" w:line="317" w:lineRule="exact"/>
        <w:ind w:firstLine="460"/>
        <w:jc w:val="both"/>
      </w:pPr>
      <w:r>
        <w:t>断卦说：萃卦中的泽是畜水的地方，泽在地上，有泽满水溢之象。爻 辞说</w:t>
      </w:r>
      <w:r>
        <w:rPr>
          <w:lang w:val="zh-CN" w:eastAsia="zh-CN" w:bidi="zh-CN"/>
        </w:rPr>
        <w:t>“赍</w:t>
      </w:r>
      <w:r>
        <w:t xml:space="preserve">咨”，在人为悲伤怨尤的情绪，在天为震怒的声音，即迅雷；说 </w:t>
      </w:r>
      <w:r>
        <w:rPr>
          <w:lang w:val="zh-CN" w:eastAsia="zh-CN" w:bidi="zh-CN"/>
        </w:rPr>
        <w:t>“涕</w:t>
      </w:r>
      <w:r>
        <w:t>淡”，在人为悲泣的情状，在天为滂沱的膏泽，即大雨。在迅雷大雨，</w:t>
      </w:r>
    </w:p>
    <w:p w14:paraId="70799122" w14:textId="77777777" w:rsidR="007D5C34" w:rsidRDefault="00745CF2">
      <w:pPr>
        <w:pStyle w:val="Bodytext30"/>
        <w:numPr>
          <w:ilvl w:val="0"/>
          <w:numId w:val="6"/>
        </w:numPr>
        <w:tabs>
          <w:tab w:val="left" w:pos="616"/>
        </w:tabs>
        <w:spacing w:line="230" w:lineRule="exact"/>
        <w:ind w:firstLine="360"/>
        <w:jc w:val="both"/>
      </w:pPr>
      <w:bookmarkStart w:id="943" w:name="bookmark943"/>
      <w:bookmarkEnd w:id="943"/>
      <w:r>
        <w:t>鹿台：古台名，别称南单之台，商纣王贮藏珠玉钱帛的地方。故址在今河南省汤阴县朝 歌镇南。武王克商后用这些财帛赏赐功臣。</w:t>
      </w:r>
    </w:p>
    <w:p w14:paraId="02C1BA78" w14:textId="77777777" w:rsidR="007D5C34" w:rsidRDefault="00745CF2">
      <w:pPr>
        <w:pStyle w:val="Bodytext30"/>
        <w:numPr>
          <w:ilvl w:val="0"/>
          <w:numId w:val="6"/>
        </w:numPr>
        <w:tabs>
          <w:tab w:val="left" w:pos="616"/>
        </w:tabs>
        <w:spacing w:line="230" w:lineRule="exact"/>
        <w:ind w:firstLine="360"/>
        <w:jc w:val="both"/>
      </w:pPr>
      <w:bookmarkStart w:id="944" w:name="bookmark944"/>
      <w:bookmarkEnd w:id="944"/>
      <w:r>
        <w:t>巨桥：古代粮仓名。故址在古衡潼东岸，因水上有大桥得名。今属河北省曲周县。相传 为殷纣聚敛粮食之所，周武王克商后用这些粟赈济百姓。</w:t>
      </w:r>
    </w:p>
    <w:p w14:paraId="5D1B3D79" w14:textId="77777777" w:rsidR="007D5C34" w:rsidRDefault="00745CF2">
      <w:pPr>
        <w:pStyle w:val="Bodytext30"/>
        <w:numPr>
          <w:ilvl w:val="0"/>
          <w:numId w:val="6"/>
        </w:numPr>
        <w:tabs>
          <w:tab w:val="left" w:pos="616"/>
        </w:tabs>
        <w:spacing w:after="160" w:line="230" w:lineRule="exact"/>
        <w:ind w:firstLine="360"/>
        <w:jc w:val="both"/>
      </w:pPr>
      <w:bookmarkStart w:id="945" w:name="bookmark945"/>
      <w:bookmarkEnd w:id="945"/>
      <w:r>
        <w:t>赛社：迎神赛会的简称。</w:t>
      </w:r>
      <w:r>
        <w:rPr>
          <w:lang w:val="zh-CN" w:eastAsia="zh-CN" w:bidi="zh-CN"/>
        </w:rPr>
        <w:t>“赛”</w:t>
      </w:r>
      <w:r>
        <w:t>是报答、酬谢的意思，</w:t>
      </w:r>
      <w:r>
        <w:rPr>
          <w:lang w:val="zh-CN" w:eastAsia="zh-CN" w:bidi="zh-CN"/>
        </w:rPr>
        <w:t>“社”</w:t>
      </w:r>
      <w:r>
        <w:t>原指土地神。举行赛社的目 的是报答神祇的护佑，俗称</w:t>
      </w:r>
      <w:r>
        <w:rPr>
          <w:lang w:val="zh-CN" w:eastAsia="zh-CN" w:bidi="zh-CN"/>
        </w:rPr>
        <w:t>“赛神</w:t>
      </w:r>
      <w:r>
        <w:t>会”。</w:t>
      </w:r>
    </w:p>
    <w:p w14:paraId="7912276B" w14:textId="77777777" w:rsidR="007D5C34" w:rsidRDefault="00745CF2">
      <w:pPr>
        <w:pStyle w:val="Bodytext20"/>
        <w:spacing w:line="330" w:lineRule="exact"/>
        <w:jc w:val="both"/>
      </w:pPr>
      <w:r>
        <w:t xml:space="preserve">洪水暴发，人民遭受灾难的时候，神也为此感到不安，所以《象传》说 </w:t>
      </w:r>
      <w:r>
        <w:rPr>
          <w:lang w:val="zh-CN" w:eastAsia="zh-CN" w:bidi="zh-CN"/>
        </w:rPr>
        <w:t>“未安</w:t>
      </w:r>
      <w:r>
        <w:t>上”。计算时日，从初爻到上爻为六日，到时候必定应验。</w:t>
      </w:r>
    </w:p>
    <w:p w14:paraId="487F2A42" w14:textId="77777777" w:rsidR="007D5C34" w:rsidRDefault="00745CF2">
      <w:pPr>
        <w:pStyle w:val="Bodytext20"/>
        <w:spacing w:line="330" w:lineRule="exact"/>
        <w:ind w:firstLine="420"/>
        <w:jc w:val="both"/>
      </w:pPr>
      <w:r>
        <w:t>当时是七月十六日，听的人多半不相信。到了日子，天气晴朗，大宫 司角</w:t>
      </w:r>
      <w:r>
        <w:lastRenderedPageBreak/>
        <w:t>田氏对我说：</w:t>
      </w:r>
      <w:r>
        <w:rPr>
          <w:lang w:val="zh-CN" w:eastAsia="zh-CN" w:bidi="zh-CN"/>
        </w:rPr>
        <w:t>“大</w:t>
      </w:r>
      <w:r>
        <w:t>雨的日期断在今日，恐怕不会应验了。”我说：</w:t>
      </w:r>
      <w:r>
        <w:rPr>
          <w:lang w:val="zh-CN" w:eastAsia="zh-CN" w:bidi="zh-CN"/>
        </w:rPr>
        <w:t xml:space="preserve">“我 </w:t>
      </w:r>
      <w:r>
        <w:t>只是就卦论卦，应不应验不是我所知道的。但向来的占断没有不应验的。” 到午后，风起云涌，三小时后，雷公、电母、风伯、雨师数驾一齐到来， 顷刻之间，沟浚都满了，平地上都是水。宫司等人这才惊骇感服地向我 称谢。</w:t>
      </w:r>
    </w:p>
    <w:p w14:paraId="5184FF84" w14:textId="77777777" w:rsidR="007D5C34" w:rsidRDefault="00745CF2">
      <w:pPr>
        <w:pStyle w:val="Bodytext20"/>
        <w:spacing w:line="330" w:lineRule="exact"/>
        <w:ind w:firstLine="420"/>
        <w:jc w:val="both"/>
        <w:sectPr w:rsidR="007D5C34">
          <w:headerReference w:type="even" r:id="rId187"/>
          <w:headerReference w:type="default" r:id="rId188"/>
          <w:type w:val="continuous"/>
          <w:pgSz w:w="8416" w:h="13325"/>
          <w:pgMar w:top="1250" w:right="624" w:bottom="800" w:left="845" w:header="0" w:footer="3" w:gutter="0"/>
          <w:cols w:space="720"/>
          <w:noEndnote/>
          <w:docGrid w:linePitch="360"/>
        </w:sectPr>
      </w:pPr>
      <w:r>
        <w:t>翌年伊藤议长、佐野顾问赛社热田神宫，向宫司等人询问我占雨的神 验，宫司就把断辞报告了一遍。两人深感神德的灵应，详细询问热田神社 开始祭祀的缘由。后来宫内省又发给祠钱十万元，神社规格的排位仅次于 伊势大庙。</w:t>
      </w:r>
    </w:p>
    <w:p w14:paraId="764B471D" w14:textId="77777777" w:rsidR="007D5C34" w:rsidRDefault="00745CF2">
      <w:pPr>
        <w:pStyle w:val="Heading110"/>
        <w:keepNext/>
        <w:keepLines/>
        <w:spacing w:before="680" w:after="580"/>
      </w:pPr>
      <w:bookmarkStart w:id="946" w:name="bookmark946"/>
      <w:bookmarkStart w:id="947" w:name="bookmark947"/>
      <w:bookmarkStart w:id="948" w:name="bookmark948"/>
      <w:r>
        <w:rPr>
          <w:rFonts w:ascii="Times New Roman" w:eastAsia="Times New Roman" w:hAnsi="Times New Roman" w:cs="Times New Roman"/>
          <w:sz w:val="34"/>
          <w:szCs w:val="34"/>
        </w:rPr>
        <w:lastRenderedPageBreak/>
        <w:t>11</w:t>
      </w:r>
      <w:r>
        <w:t>地风升</w:t>
      </w:r>
      <w:bookmarkEnd w:id="946"/>
      <w:bookmarkEnd w:id="947"/>
      <w:bookmarkEnd w:id="948"/>
    </w:p>
    <w:p w14:paraId="40F40D69" w14:textId="77777777" w:rsidR="007D5C34" w:rsidRDefault="00745CF2">
      <w:pPr>
        <w:pStyle w:val="Bodytext20"/>
        <w:spacing w:after="320" w:line="322" w:lineRule="exact"/>
        <w:ind w:firstLine="440"/>
        <w:jc w:val="both"/>
      </w:pPr>
      <w:r>
        <w:t>卦体坤在上位，巽在下位。坤卦在十二辰中的位置是未，未为土，故 坤为地；巽卦在十二辰中的位置是巳，在天上值轸宿，轸宿主风，故巽为 风。陆绩说风是土气，巽为坤所生，所以风从地而起，即庄子所说的</w:t>
      </w:r>
      <w:r>
        <w:rPr>
          <w:lang w:val="zh-CN" w:eastAsia="zh-CN" w:bidi="zh-CN"/>
        </w:rPr>
        <w:t xml:space="preserve">“大 </w:t>
      </w:r>
      <w:r>
        <w:t>块噫气，其名为风”。地在上而巽在下，是因为风起于地下，顷刻间就会 吹到天上，有上升之象。升是十二月的卦，阴气下凝、阳气上升就在这 时。这就是这一卦为什么叫地风升。</w:t>
      </w:r>
    </w:p>
    <w:p w14:paraId="6DB341F2" w14:textId="77777777" w:rsidR="007D5C34" w:rsidRDefault="00745CF2">
      <w:pPr>
        <w:pStyle w:val="Bodytext20"/>
        <w:spacing w:after="500" w:line="324" w:lineRule="exact"/>
        <w:ind w:firstLine="440"/>
        <w:jc w:val="both"/>
      </w:pPr>
      <w:r>
        <w:t>升：元亨。用见大人，勿恤，南征吉。</w:t>
      </w:r>
    </w:p>
    <w:p w14:paraId="10F5C1BA" w14:textId="77777777" w:rsidR="007D5C34" w:rsidRDefault="00745CF2">
      <w:pPr>
        <w:pStyle w:val="Heading210"/>
        <w:keepNext/>
        <w:keepLines/>
        <w:jc w:val="both"/>
      </w:pPr>
      <w:bookmarkStart w:id="949" w:name="bookmark949"/>
      <w:bookmarkStart w:id="950" w:name="bookmark950"/>
      <w:bookmarkStart w:id="951" w:name="bookmark951"/>
      <w:r>
        <w:t>［经传释义］</w:t>
      </w:r>
      <w:bookmarkEnd w:id="949"/>
      <w:bookmarkEnd w:id="950"/>
      <w:bookmarkEnd w:id="951"/>
    </w:p>
    <w:p w14:paraId="3F15A3C2" w14:textId="77777777" w:rsidR="007D5C34" w:rsidRDefault="00745CF2">
      <w:pPr>
        <w:pStyle w:val="Bodytext20"/>
        <w:spacing w:after="320" w:line="324" w:lineRule="exact"/>
        <w:ind w:firstLine="440"/>
        <w:jc w:val="both"/>
      </w:pPr>
      <w:r>
        <w:t>卦象由巽位升到坤位，故说升。巽卦本来只有</w:t>
      </w:r>
      <w:r>
        <w:rPr>
          <w:lang w:val="zh-CN" w:eastAsia="zh-CN" w:bidi="zh-CN"/>
        </w:rPr>
        <w:t>“小</w:t>
      </w:r>
      <w:r>
        <w:t>亨”的占断，但是 元指坤元，因为得到了坤元之气，所以说</w:t>
      </w:r>
      <w:r>
        <w:rPr>
          <w:lang w:val="zh-CN" w:eastAsia="zh-CN" w:bidi="zh-CN"/>
        </w:rPr>
        <w:t>“元</w:t>
      </w:r>
      <w:r>
        <w:t>亨”。</w:t>
      </w:r>
      <w:r>
        <w:rPr>
          <w:lang w:val="zh-CN" w:eastAsia="zh-CN" w:bidi="zh-CN"/>
        </w:rPr>
        <w:t>“大</w:t>
      </w:r>
      <w:r>
        <w:t>人”指二爻。巽卦 彖辞说</w:t>
      </w:r>
      <w:r>
        <w:rPr>
          <w:lang w:val="zh-CN" w:eastAsia="zh-CN" w:bidi="zh-CN"/>
        </w:rPr>
        <w:t>“利</w:t>
      </w:r>
      <w:r>
        <w:t>见大人”，这里说</w:t>
      </w:r>
      <w:r>
        <w:rPr>
          <w:lang w:val="zh-CN" w:eastAsia="zh-CN" w:bidi="zh-CN"/>
        </w:rPr>
        <w:t>“用</w:t>
      </w:r>
      <w:r>
        <w:t xml:space="preserve">见大人”，意思是不升就见不到，上升后 才能见到。见到大人后，大人必定与自己一同上升，这样自然没有忧恤。 </w:t>
      </w:r>
      <w:r>
        <w:rPr>
          <w:lang w:val="zh-CN" w:eastAsia="zh-CN" w:bidi="zh-CN"/>
        </w:rPr>
        <w:t>“南征”指出</w:t>
      </w:r>
      <w:r>
        <w:t>离幽暗而进入光明。巽往坤位、坤去巽位都必定经过南方， 譬如日月的上升都属于南征，降落都属于北行，所以说</w:t>
      </w:r>
      <w:r>
        <w:rPr>
          <w:lang w:val="zh-CN" w:eastAsia="zh-CN" w:bidi="zh-CN"/>
        </w:rPr>
        <w:t>“南征</w:t>
      </w:r>
      <w:r>
        <w:t>吉”。</w:t>
      </w:r>
    </w:p>
    <w:p w14:paraId="3C38233E" w14:textId="77777777" w:rsidR="007D5C34" w:rsidRDefault="00745CF2">
      <w:pPr>
        <w:pStyle w:val="Bodytext40"/>
        <w:spacing w:after="0" w:line="324" w:lineRule="exact"/>
        <w:ind w:firstLine="860"/>
        <w:jc w:val="both"/>
      </w:pPr>
      <w:r>
        <w:t>《彖传》曰：柔以时升，巽而顺，刚中而应，是以大亨。</w:t>
      </w:r>
      <w:r>
        <w:rPr>
          <w:lang w:val="zh-CN" w:eastAsia="zh-CN" w:bidi="zh-CN"/>
        </w:rPr>
        <w:t>“用</w:t>
      </w:r>
    </w:p>
    <w:p w14:paraId="50ACCC3A" w14:textId="77777777" w:rsidR="007D5C34" w:rsidRDefault="00745CF2">
      <w:pPr>
        <w:pStyle w:val="Bodytext40"/>
        <w:spacing w:after="320" w:line="324" w:lineRule="exact"/>
        <w:jc w:val="both"/>
      </w:pPr>
      <w:r>
        <w:t>见大人，勿恤”，有庆也。</w:t>
      </w:r>
      <w:r>
        <w:rPr>
          <w:lang w:val="zh-CN" w:eastAsia="zh-CN" w:bidi="zh-CN"/>
        </w:rPr>
        <w:t>“南</w:t>
      </w:r>
      <w:r>
        <w:t>征吉</w:t>
      </w:r>
      <w:r>
        <w:rPr>
          <w:lang w:val="zh-CN" w:eastAsia="zh-CN" w:bidi="zh-CN"/>
        </w:rPr>
        <w:t>”，志</w:t>
      </w:r>
      <w:r>
        <w:t>行也。</w:t>
      </w:r>
    </w:p>
    <w:p w14:paraId="1023AA96" w14:textId="77777777" w:rsidR="007D5C34" w:rsidRDefault="00745CF2">
      <w:pPr>
        <w:pStyle w:val="Bodytext20"/>
        <w:spacing w:line="325" w:lineRule="exact"/>
        <w:ind w:firstLine="440"/>
        <w:jc w:val="both"/>
      </w:pPr>
      <w:r>
        <w:t>巽位在巳，坤位在申，它们的上升随时渐进，故说</w:t>
      </w:r>
      <w:r>
        <w:rPr>
          <w:lang w:val="zh-CN" w:eastAsia="zh-CN" w:bidi="zh-CN"/>
        </w:rPr>
        <w:t>“柔</w:t>
      </w:r>
      <w:r>
        <w:t>以时升”。阴 开始于巽而终结于坤，没有比巽更柔的了。巽卦《彖传》说</w:t>
      </w:r>
      <w:r>
        <w:rPr>
          <w:lang w:val="zh-CN" w:eastAsia="zh-CN" w:bidi="zh-CN"/>
        </w:rPr>
        <w:t>“柔</w:t>
      </w:r>
      <w:r>
        <w:t>皆顺乎 刚”，坤卦《彖传》说</w:t>
      </w:r>
      <w:r>
        <w:rPr>
          <w:lang w:val="zh-CN" w:eastAsia="zh-CN" w:bidi="zh-CN"/>
        </w:rPr>
        <w:t>“柔</w:t>
      </w:r>
      <w:r>
        <w:t>顺利贞”，这就是所说的</w:t>
      </w:r>
      <w:r>
        <w:rPr>
          <w:lang w:val="zh-CN" w:eastAsia="zh-CN" w:bidi="zh-CN"/>
        </w:rPr>
        <w:t>“巽而</w:t>
      </w:r>
      <w:r>
        <w:t>顺”。九二为升 卦的主爻，阳刚而得中道，与五爻相应，叫做</w:t>
      </w:r>
      <w:r>
        <w:rPr>
          <w:lang w:val="zh-CN" w:eastAsia="zh-CN" w:bidi="zh-CN"/>
        </w:rPr>
        <w:t>“刚</w:t>
      </w:r>
      <w:r>
        <w:t>中而应”，所以大亨。</w:t>
      </w:r>
    </w:p>
    <w:p w14:paraId="4353E3FB" w14:textId="77777777" w:rsidR="007D5C34" w:rsidRDefault="00745CF2">
      <w:pPr>
        <w:pStyle w:val="Bodytext20"/>
        <w:spacing w:after="500" w:line="325" w:lineRule="exact"/>
        <w:ind w:firstLine="440"/>
        <w:jc w:val="both"/>
      </w:pPr>
      <w:r>
        <w:t>按照《王制》，升到司徒①和司马②都算大人。能够</w:t>
      </w:r>
      <w:r>
        <w:rPr>
          <w:lang w:val="zh-CN" w:eastAsia="zh-CN" w:bidi="zh-CN"/>
        </w:rPr>
        <w:t>“用</w:t>
      </w:r>
      <w:r>
        <w:t>见”就可以</w:t>
      </w:r>
    </w:p>
    <w:p w14:paraId="045DE376" w14:textId="77777777" w:rsidR="007D5C34" w:rsidRDefault="00745CF2">
      <w:pPr>
        <w:pStyle w:val="Bodytext30"/>
        <w:numPr>
          <w:ilvl w:val="0"/>
          <w:numId w:val="7"/>
        </w:numPr>
        <w:tabs>
          <w:tab w:val="left" w:pos="648"/>
        </w:tabs>
        <w:ind w:firstLine="360"/>
        <w:jc w:val="both"/>
      </w:pPr>
      <w:bookmarkStart w:id="952" w:name="bookmark952"/>
      <w:bookmarkEnd w:id="952"/>
      <w:r>
        <w:t>司徒：中国古代官职，是管理土地、人民的官，与后世的户部尚书相当。西周始置.位 次三公，与六卿相当。</w:t>
      </w:r>
    </w:p>
    <w:p w14:paraId="20EBE017" w14:textId="77777777" w:rsidR="007D5C34" w:rsidRDefault="00745CF2">
      <w:pPr>
        <w:pStyle w:val="Bodytext30"/>
        <w:numPr>
          <w:ilvl w:val="0"/>
          <w:numId w:val="7"/>
        </w:numPr>
        <w:tabs>
          <w:tab w:val="left" w:pos="659"/>
        </w:tabs>
        <w:spacing w:after="320" w:line="240" w:lineRule="auto"/>
        <w:ind w:firstLine="360"/>
        <w:jc w:val="both"/>
        <w:sectPr w:rsidR="007D5C34">
          <w:pgSz w:w="8416" w:h="13325"/>
          <w:pgMar w:top="1224" w:right="616" w:bottom="797" w:left="850" w:header="0" w:footer="3" w:gutter="0"/>
          <w:cols w:space="720"/>
          <w:noEndnote/>
          <w:docGrid w:linePitch="360"/>
        </w:sectPr>
      </w:pPr>
      <w:bookmarkStart w:id="953" w:name="bookmark953"/>
      <w:bookmarkEnd w:id="953"/>
      <w:r>
        <w:t>司马：中国古代官职，掌军政和军赋。西周始置，位次三公，与六卿相当。</w:t>
      </w:r>
    </w:p>
    <w:p w14:paraId="14008B01" w14:textId="77777777" w:rsidR="007D5C34" w:rsidRDefault="00745CF2">
      <w:pPr>
        <w:pStyle w:val="Bodytext20"/>
        <w:spacing w:line="329" w:lineRule="exact"/>
        <w:jc w:val="both"/>
      </w:pPr>
      <w:r>
        <w:rPr>
          <w:lang w:val="zh-CN" w:eastAsia="zh-CN" w:bidi="zh-CN"/>
        </w:rPr>
        <w:lastRenderedPageBreak/>
        <w:t>“勿</w:t>
      </w:r>
      <w:r>
        <w:t>恤”。阴柔依附阳刚而立，初爻得以上承二爻，升的基础就更加巩固， 升道才亨通，故说</w:t>
      </w:r>
      <w:r>
        <w:rPr>
          <w:lang w:val="zh-CN" w:eastAsia="zh-CN" w:bidi="zh-CN"/>
        </w:rPr>
        <w:t>“有</w:t>
      </w:r>
      <w:r>
        <w:t>庆”。阳称庆，而庆在初爻。巽属东南方，坤属西 南方，从下卦巽升到上卦坤必须经过离卦所在的南方，南方为阳明的方 位，所以</w:t>
      </w:r>
      <w:r>
        <w:rPr>
          <w:lang w:val="zh-CN" w:eastAsia="zh-CN" w:bidi="zh-CN"/>
        </w:rPr>
        <w:t>“征</w:t>
      </w:r>
      <w:r>
        <w:t>吉”。升而得吉，志愿得以实现，所以说</w:t>
      </w:r>
      <w:r>
        <w:rPr>
          <w:lang w:val="zh-CN" w:eastAsia="zh-CN" w:bidi="zh-CN"/>
        </w:rPr>
        <w:t>“志行</w:t>
      </w:r>
      <w:r>
        <w:t>。”</w:t>
      </w:r>
    </w:p>
    <w:p w14:paraId="73E16520" w14:textId="77777777" w:rsidR="007D5C34" w:rsidRDefault="00745CF2">
      <w:pPr>
        <w:pStyle w:val="Bodytext20"/>
        <w:spacing w:line="329" w:lineRule="exact"/>
        <w:ind w:firstLine="440"/>
        <w:jc w:val="both"/>
      </w:pPr>
      <w:r>
        <w:t>以这一卦比拟人事，是屈曲者求伸张，穷困者求通达。但是屈伸穷达 有时运的因素。刚主动，柔主静，</w:t>
      </w:r>
      <w:r>
        <w:rPr>
          <w:lang w:val="zh-CN" w:eastAsia="zh-CN" w:bidi="zh-CN"/>
        </w:rPr>
        <w:t>“柔</w:t>
      </w:r>
      <w:r>
        <w:t>以时升”，指应当静待时运。巽为 柔，坤也为柔，没有刚可以依附就柔弱而不能树立，怎么能上升呢？所以 一定要与阳刚得中的爻相应，阴柔才能依阳刚而树立。这就是巽卦《彖 传》所谓</w:t>
      </w:r>
      <w:r>
        <w:rPr>
          <w:lang w:val="zh-CN" w:eastAsia="zh-CN" w:bidi="zh-CN"/>
        </w:rPr>
        <w:t>“刚</w:t>
      </w:r>
      <w:r>
        <w:t>巽乎中正而志行”，其亨通可以称大了。</w:t>
      </w:r>
    </w:p>
    <w:p w14:paraId="28F16C92" w14:textId="77777777" w:rsidR="007D5C34" w:rsidRDefault="00745CF2">
      <w:pPr>
        <w:pStyle w:val="Bodytext20"/>
        <w:spacing w:line="329" w:lineRule="exact"/>
        <w:ind w:firstLine="440"/>
        <w:jc w:val="both"/>
      </w:pPr>
      <w:r>
        <w:t>人的求升，必须以大人为先导，引进他，任用他，都是大人的作用。 但必须先见到大人再得到他的赏识。</w:t>
      </w:r>
      <w:r>
        <w:rPr>
          <w:lang w:val="zh-CN" w:eastAsia="zh-CN" w:bidi="zh-CN"/>
        </w:rPr>
        <w:t>“用</w:t>
      </w:r>
      <w:r>
        <w:t>见”即进见，能否得到任用还不 知道，所以不说</w:t>
      </w:r>
      <w:r>
        <w:rPr>
          <w:lang w:val="zh-CN" w:eastAsia="zh-CN" w:bidi="zh-CN"/>
        </w:rPr>
        <w:t>“利</w:t>
      </w:r>
      <w:r>
        <w:t>见”。因应时宜而进见，必然因应时宜而上升，应当 有庆而无忧。过去吕望与周文王相见于渭南，孔明与刘先主相见于南阳， 就是</w:t>
      </w:r>
      <w:r>
        <w:rPr>
          <w:lang w:val="zh-CN" w:eastAsia="zh-CN" w:bidi="zh-CN"/>
        </w:rPr>
        <w:t>“南</w:t>
      </w:r>
      <w:r>
        <w:t>征吉”的证明。当代的英才有志于大道的推行，在人事的亨通方 面有巽为风，坤为用，正是风云际会，得到任用就能实现志愿的时候。</w:t>
      </w:r>
    </w:p>
    <w:p w14:paraId="50DEDEE6" w14:textId="77777777" w:rsidR="007D5C34" w:rsidRDefault="00745CF2">
      <w:pPr>
        <w:pStyle w:val="Bodytext20"/>
        <w:spacing w:line="331" w:lineRule="exact"/>
        <w:ind w:firstLine="440"/>
        <w:jc w:val="both"/>
      </w:pPr>
      <w:r>
        <w:t>以这一卦比拟国家，升是升平，所谓道德崇高，国家全盛的时期。升 卦从萃卦而来。萃卦主得到民众，得到民众国家就会大治，国家大治天下 才能太平，是治世之道的大亨通，所以升卦说</w:t>
      </w:r>
      <w:r>
        <w:rPr>
          <w:lang w:val="zh-CN" w:eastAsia="zh-CN" w:bidi="zh-CN"/>
        </w:rPr>
        <w:t>“元亨”。但</w:t>
      </w:r>
      <w:r>
        <w:t>一治一乱也是 时运决定的，时运不可以上升，就应该静待上升时运的到来，而不应该急 于前进。</w:t>
      </w:r>
      <w:r>
        <w:rPr>
          <w:lang w:val="zh-CN" w:eastAsia="zh-CN" w:bidi="zh-CN"/>
        </w:rPr>
        <w:t>“巽</w:t>
      </w:r>
      <w:r>
        <w:t>而顺”，指坤卦以柔顺上承乾天；</w:t>
      </w:r>
      <w:r>
        <w:rPr>
          <w:lang w:val="zh-CN" w:eastAsia="zh-CN" w:bidi="zh-CN"/>
        </w:rPr>
        <w:t>“刚</w:t>
      </w:r>
      <w:r>
        <w:t>中而应</w:t>
      </w:r>
      <w:r>
        <w:rPr>
          <w:lang w:val="zh-CN" w:eastAsia="zh-CN" w:bidi="zh-CN"/>
        </w:rPr>
        <w:t>”，指</w:t>
      </w:r>
      <w:r>
        <w:t>巽卦中的刚 爻顺应时运。得时运就会贤能升进，俊杰超迁，一直升到天子的阶前，而 顺布永远清宁的教化。君臣同心同德，政治与教化像风一样得到推行，民 俗淳和美好，就在这个时候。</w:t>
      </w:r>
    </w:p>
    <w:p w14:paraId="111A10CC" w14:textId="77777777" w:rsidR="007D5C34" w:rsidRDefault="00745CF2">
      <w:pPr>
        <w:pStyle w:val="Bodytext20"/>
        <w:spacing w:line="331" w:lineRule="exact"/>
        <w:ind w:firstLine="440"/>
        <w:jc w:val="both"/>
      </w:pPr>
      <w:r>
        <w:rPr>
          <w:lang w:val="zh-CN" w:eastAsia="zh-CN" w:bidi="zh-CN"/>
        </w:rPr>
        <w:t>“大</w:t>
      </w:r>
      <w:r>
        <w:t>人”，指恭谨而无所造作，面向南方治理天下的君王。大人登君位 而治天下，天下的士人都怀有治国的才能，以能见到他一面为荣，这样， 士人没有被罢黜的忧患，朝廷得到富有人才的吉庆。《说卦传》说</w:t>
      </w:r>
      <w:r>
        <w:rPr>
          <w:lang w:val="zh-CN" w:eastAsia="zh-CN" w:bidi="zh-CN"/>
        </w:rPr>
        <w:t xml:space="preserve">“帝出 </w:t>
      </w:r>
      <w:r>
        <w:t>乎震，齐乎巽，相见乎离”，离为南方，所以</w:t>
      </w:r>
      <w:r>
        <w:rPr>
          <w:lang w:val="zh-CN" w:eastAsia="zh-CN" w:bidi="zh-CN"/>
        </w:rPr>
        <w:t>“南征</w:t>
      </w:r>
      <w:r>
        <w:t>吉”。二五两爻为</w:t>
      </w:r>
      <w:r>
        <w:rPr>
          <w:lang w:val="zh-CN" w:eastAsia="zh-CN" w:bidi="zh-CN"/>
        </w:rPr>
        <w:t xml:space="preserve">“刚 </w:t>
      </w:r>
      <w:r>
        <w:t>中而应”，二爻说</w:t>
      </w:r>
      <w:r>
        <w:rPr>
          <w:lang w:val="zh-CN" w:eastAsia="zh-CN" w:bidi="zh-CN"/>
        </w:rPr>
        <w:t>“有</w:t>
      </w:r>
      <w:r>
        <w:t>喜”，五爻说</w:t>
      </w:r>
      <w:r>
        <w:rPr>
          <w:lang w:val="zh-CN" w:eastAsia="zh-CN" w:bidi="zh-CN"/>
        </w:rPr>
        <w:t>“大得</w:t>
      </w:r>
      <w:r>
        <w:t>志”，可见升平的景象。</w:t>
      </w:r>
    </w:p>
    <w:p w14:paraId="30032386" w14:textId="77777777" w:rsidR="007D5C34" w:rsidRDefault="00745CF2">
      <w:pPr>
        <w:pStyle w:val="Bodytext20"/>
        <w:spacing w:line="331" w:lineRule="exact"/>
        <w:ind w:firstLine="440"/>
        <w:jc w:val="both"/>
      </w:pPr>
      <w:r>
        <w:t>通观全卦，卦名取地风，卦象取地木，象征风从地而起，木从地而 生。巽为风，也为木，木与风同样象征升。升是萃的倒卦，萃卦坤居下 位，是民众之象；升卦则升到民众之上，类似古代乡中的选举制度，所以 萃倒过来就是升卦。</w:t>
      </w:r>
    </w:p>
    <w:p w14:paraId="0376951D" w14:textId="77777777" w:rsidR="007D5C34" w:rsidRDefault="00745CF2">
      <w:pPr>
        <w:pStyle w:val="Bodytext20"/>
        <w:spacing w:line="331" w:lineRule="exact"/>
        <w:ind w:firstLine="440"/>
        <w:jc w:val="both"/>
      </w:pPr>
      <w:r>
        <w:t>爻辞说</w:t>
      </w:r>
      <w:r>
        <w:rPr>
          <w:lang w:val="zh-CN" w:eastAsia="zh-CN" w:bidi="zh-CN"/>
        </w:rPr>
        <w:t>“用</w:t>
      </w:r>
      <w:r>
        <w:t>见”，说</w:t>
      </w:r>
      <w:r>
        <w:rPr>
          <w:lang w:val="zh-CN" w:eastAsia="zh-CN" w:bidi="zh-CN"/>
        </w:rPr>
        <w:t>“征</w:t>
      </w:r>
      <w:r>
        <w:t xml:space="preserve">吉”，指贤士怀抱道德，乐于为社会所用；说 </w:t>
      </w:r>
      <w:r>
        <w:rPr>
          <w:lang w:val="zh-CN" w:eastAsia="zh-CN" w:bidi="zh-CN"/>
        </w:rPr>
        <w:t>“大</w:t>
      </w:r>
      <w:r>
        <w:t>亨”，说</w:t>
      </w:r>
      <w:r>
        <w:rPr>
          <w:lang w:val="zh-CN" w:eastAsia="zh-CN" w:bidi="zh-CN"/>
        </w:rPr>
        <w:t>“有</w:t>
      </w:r>
      <w:r>
        <w:t>庆”，指朝廷任用杰出的人才，得以实现政通人和的局面。 前往谒见的是士人，推荐和任用他们的是大人，所以士人的吉就是大人的 吉；大人的</w:t>
      </w:r>
      <w:r>
        <w:rPr>
          <w:lang w:val="zh-CN" w:eastAsia="zh-CN" w:bidi="zh-CN"/>
        </w:rPr>
        <w:t>“有</w:t>
      </w:r>
      <w:r>
        <w:t>庆”就是士人的</w:t>
      </w:r>
      <w:r>
        <w:rPr>
          <w:lang w:val="zh-CN" w:eastAsia="zh-CN" w:bidi="zh-CN"/>
        </w:rPr>
        <w:t>“有</w:t>
      </w:r>
      <w:r>
        <w:t>庆”。阴柔依附阳刚才能树立，志愿 得到坤卦所象</w:t>
      </w:r>
      <w:r>
        <w:lastRenderedPageBreak/>
        <w:t>征的民众才能实行。《象传》说</w:t>
      </w:r>
      <w:r>
        <w:rPr>
          <w:lang w:val="zh-CN" w:eastAsia="zh-CN" w:bidi="zh-CN"/>
        </w:rPr>
        <w:t>“积</w:t>
      </w:r>
      <w:r>
        <w:t>小以高大”，譬如升高， 必须从卑低开始，越升越高，大旨只在于</w:t>
      </w:r>
      <w:r>
        <w:rPr>
          <w:lang w:val="zh-CN" w:eastAsia="zh-CN" w:bidi="zh-CN"/>
        </w:rPr>
        <w:t>“柔</w:t>
      </w:r>
      <w:r>
        <w:t>以时升”。先于时运属于躁 进，后于时运就会后悔，都有失于升进之道。士人出来为社会做事，以把 握时运为关键。</w:t>
      </w:r>
    </w:p>
    <w:p w14:paraId="77432D4F" w14:textId="77777777" w:rsidR="007D5C34" w:rsidRDefault="00745CF2">
      <w:pPr>
        <w:pStyle w:val="Bodytext20"/>
        <w:spacing w:after="320" w:line="334" w:lineRule="exact"/>
        <w:ind w:firstLine="440"/>
        <w:jc w:val="both"/>
      </w:pPr>
      <w:r>
        <w:t>《周易》的制作主要在商周之际。周朝王化的实行，开始于《周南》 和《召南》①，这是所说</w:t>
      </w:r>
      <w:r>
        <w:rPr>
          <w:lang w:val="zh-CN" w:eastAsia="zh-CN" w:bidi="zh-CN"/>
        </w:rPr>
        <w:t>“南</w:t>
      </w:r>
      <w:r>
        <w:t>征吉”的明证。爻象内三爻为巽，初爻</w:t>
      </w:r>
      <w:r>
        <w:rPr>
          <w:lang w:val="zh-CN" w:eastAsia="zh-CN" w:bidi="zh-CN"/>
        </w:rPr>
        <w:t xml:space="preserve">“合 </w:t>
      </w:r>
      <w:r>
        <w:t>志”，二爻</w:t>
      </w:r>
      <w:r>
        <w:rPr>
          <w:lang w:val="zh-CN" w:eastAsia="zh-CN" w:bidi="zh-CN"/>
        </w:rPr>
        <w:t>“有</w:t>
      </w:r>
      <w:r>
        <w:t>喜”，三爻无疑，是说上升的人和方法都得当。外三爻为 坤，四爻说山，五爻说阶，六爻说冥，是说上升既有地方又有时运。总 之，二爻为大人而五爻与它相应，就会升阶相见；初爻得到允升之吉而四 爻应和它，就会恭顺地从事；三爻还可以升而上爻应和它，就会升进到极 致。坤和巽卦体都属于阴柔，如同树刚刚出土，枝条柔弱，及至干霄直 上，自然刚强不屈，成为所谓</w:t>
      </w:r>
      <w:r>
        <w:rPr>
          <w:lang w:val="zh-CN" w:eastAsia="zh-CN" w:bidi="zh-CN"/>
        </w:rPr>
        <w:t>“巽</w:t>
      </w:r>
      <w:r>
        <w:t>而顺，刚中而应”的大树。</w:t>
      </w:r>
    </w:p>
    <w:p w14:paraId="672E1D3E" w14:textId="77777777" w:rsidR="007D5C34" w:rsidRDefault="00745CF2">
      <w:pPr>
        <w:pStyle w:val="Bodytext40"/>
        <w:spacing w:after="320" w:line="334" w:lineRule="exact"/>
        <w:ind w:firstLine="0"/>
        <w:jc w:val="center"/>
      </w:pPr>
      <w:r>
        <w:t>《象传》曰：地中生木，升，君子以顺德，积小以高大。</w:t>
      </w:r>
    </w:p>
    <w:p w14:paraId="6F24C2F0" w14:textId="77777777" w:rsidR="007D5C34" w:rsidRDefault="00745CF2">
      <w:pPr>
        <w:pStyle w:val="Bodytext20"/>
        <w:spacing w:after="240" w:line="336" w:lineRule="exact"/>
        <w:ind w:firstLine="440"/>
        <w:jc w:val="both"/>
      </w:pPr>
      <w:r>
        <w:t>地中长出的树，开始的时候很小，到遮蔽太阳、直干云霄的时候，才 高大不可限量。不知要经过多少岁月才能积累到这样。顺德以坤为极致， 巽柔顺而在下卦，坤柔顺而在上卦，从巽位升到坤位，非不断积累不可。 君子效法这一卦象，以顺的品德，积累微小以至高大，其德行必然日益盛 大。别人这样树树木，君子这样立德行。</w:t>
      </w:r>
    </w:p>
    <w:p w14:paraId="70577535" w14:textId="77777777" w:rsidR="007D5C34" w:rsidRDefault="00745CF2">
      <w:pPr>
        <w:pStyle w:val="Heading210"/>
        <w:keepNext/>
        <w:keepLines/>
        <w:jc w:val="both"/>
      </w:pPr>
      <w:bookmarkStart w:id="954" w:name="bookmark954"/>
      <w:bookmarkStart w:id="955" w:name="bookmark955"/>
      <w:bookmarkStart w:id="956" w:name="bookmark956"/>
      <w:r>
        <w:t>[—辞多断]</w:t>
      </w:r>
      <w:bookmarkEnd w:id="954"/>
      <w:bookmarkEnd w:id="955"/>
      <w:bookmarkEnd w:id="956"/>
    </w:p>
    <w:p w14:paraId="6638748D" w14:textId="77777777" w:rsidR="007D5C34" w:rsidRDefault="00745CF2">
      <w:pPr>
        <w:pStyle w:val="Bodytext20"/>
        <w:spacing w:after="540" w:line="333" w:lineRule="exact"/>
        <w:ind w:firstLine="440"/>
        <w:jc w:val="both"/>
      </w:pPr>
      <w:r>
        <w:t>。问时运：得到春天的生气，运途应当日益进步，日益盛大。。问功 名：有指日高升之象。。问经商：一锚一铢地积累，可以逐渐成富饶的巨 室。。问征战：应该在平地上架设木梯，用来登高攻城。</w:t>
      </w:r>
      <w:r>
        <w:rPr>
          <w:lang w:val="en-US" w:eastAsia="zh-CN" w:bidi="en-US"/>
        </w:rPr>
        <w:t>O</w:t>
      </w:r>
      <w:r>
        <w:t>问婚姻：顺是 妇人的品德，有从妾上升为正妻之象。</w:t>
      </w:r>
      <w:r>
        <w:rPr>
          <w:lang w:val="en-US" w:eastAsia="zh-CN" w:bidi="en-US"/>
        </w:rPr>
        <w:t>O</w:t>
      </w:r>
      <w:r>
        <w:t>问家宅：住宅开始时低小，近来 将要改造成大厦。</w:t>
      </w:r>
      <w:r>
        <w:rPr>
          <w:lang w:val="zh-CN" w:eastAsia="zh-CN" w:bidi="zh-CN"/>
        </w:rPr>
        <w:t>。问</w:t>
      </w:r>
      <w:r>
        <w:t>疾病：是肝木旺于春季的病症，如果不宽心顺气地 休养，势必日益严重，后果很可怕。</w:t>
      </w:r>
      <w:r>
        <w:rPr>
          <w:lang w:val="en-US" w:eastAsia="zh-CN" w:bidi="en-US"/>
        </w:rPr>
        <w:t>O</w:t>
      </w:r>
      <w:r>
        <w:t>问货价：有逐步上升之象。</w:t>
      </w:r>
      <w:r>
        <w:rPr>
          <w:lang w:val="zh-CN" w:eastAsia="zh-CN" w:bidi="zh-CN"/>
        </w:rPr>
        <w:t>。问秋</w:t>
      </w:r>
    </w:p>
    <w:p w14:paraId="1EDC40A2" w14:textId="77777777" w:rsidR="007D5C34" w:rsidRDefault="00745CF2">
      <w:pPr>
        <w:pStyle w:val="Bodytext30"/>
        <w:spacing w:after="320" w:line="230" w:lineRule="exact"/>
        <w:ind w:firstLine="320"/>
        <w:jc w:val="both"/>
      </w:pPr>
      <w:r>
        <w:t>①《周南》和《召南》：《诗经•国风》中的部分内容，绝大部分诗是来自江汉之间的一些 小国，有少量诗篇也远及原来周公旦和召公爽分治的地区——河南洛阳一带。旧说以为二南是 文王时期的诗，故说周室王化开始于二南。</w:t>
      </w:r>
    </w:p>
    <w:p w14:paraId="02A8408D" w14:textId="77777777" w:rsidR="007D5C34" w:rsidRDefault="00745CF2">
      <w:pPr>
        <w:pStyle w:val="Bodytext20"/>
        <w:spacing w:after="300" w:line="331" w:lineRule="exact"/>
        <w:jc w:val="both"/>
      </w:pPr>
      <w:r>
        <w:t>收：一年风雨调顺，五谷丰登。。问行人：一路顺风，而且积蓄很丰厚。 。问胎孕：生女孩。</w:t>
      </w:r>
    </w:p>
    <w:p w14:paraId="0BC10F75" w14:textId="77777777" w:rsidR="007D5C34" w:rsidRDefault="00745CF2">
      <w:pPr>
        <w:pStyle w:val="Bodytext20"/>
        <w:spacing w:line="320" w:lineRule="exact"/>
        <w:ind w:firstLine="420"/>
        <w:jc w:val="both"/>
      </w:pPr>
      <w:r>
        <w:rPr>
          <w:b/>
          <w:bCs/>
        </w:rPr>
        <w:lastRenderedPageBreak/>
        <w:t>初六：允升，大吉。</w:t>
      </w:r>
    </w:p>
    <w:p w14:paraId="087AB1C2" w14:textId="77777777" w:rsidR="007D5C34" w:rsidRDefault="00745CF2">
      <w:pPr>
        <w:pStyle w:val="Bodytext40"/>
        <w:spacing w:after="560" w:line="320" w:lineRule="exact"/>
        <w:ind w:firstLine="420"/>
        <w:jc w:val="both"/>
      </w:pPr>
      <w:r>
        <w:t>《象传》曰：“允升，大吉”，上合志也。</w:t>
      </w:r>
    </w:p>
    <w:p w14:paraId="66021710" w14:textId="77777777" w:rsidR="007D5C34" w:rsidRDefault="00745CF2">
      <w:pPr>
        <w:pStyle w:val="Heading210"/>
        <w:keepNext/>
        <w:keepLines/>
        <w:jc w:val="both"/>
      </w:pPr>
      <w:bookmarkStart w:id="957" w:name="bookmark957"/>
      <w:bookmarkStart w:id="958" w:name="bookmark958"/>
      <w:bookmarkStart w:id="959" w:name="bookmark959"/>
      <w:r>
        <w:t>［经传释义］</w:t>
      </w:r>
      <w:bookmarkEnd w:id="957"/>
      <w:bookmarkEnd w:id="958"/>
      <w:bookmarkEnd w:id="959"/>
    </w:p>
    <w:p w14:paraId="793BA936" w14:textId="77777777" w:rsidR="007D5C34" w:rsidRDefault="00745CF2">
      <w:pPr>
        <w:pStyle w:val="Bodytext20"/>
        <w:spacing w:after="220" w:line="320" w:lineRule="exact"/>
        <w:ind w:firstLine="440"/>
        <w:jc w:val="both"/>
      </w:pPr>
      <w:r>
        <w:t>初爻居升卦的开始，为巽卦的主爻。升者在下位，允升者在上位。上 位者允升，初爻的志愿就实现了。上互卦为震，震雷出于地而声音传到百 里之外，有上升之象；下卦上升而上卦允升，志同道合，吉祥没有比这更 大的。晋卦六三说</w:t>
      </w:r>
      <w:r>
        <w:rPr>
          <w:lang w:val="zh-CN" w:eastAsia="zh-CN" w:bidi="zh-CN"/>
        </w:rPr>
        <w:t>“众</w:t>
      </w:r>
      <w:r>
        <w:t xml:space="preserve">允”，是为下面的两个阴爻所孚信；升卦初六说 </w:t>
      </w:r>
      <w:r>
        <w:rPr>
          <w:lang w:val="zh-CN" w:eastAsia="zh-CN" w:bidi="zh-CN"/>
        </w:rPr>
        <w:t>“允</w:t>
      </w:r>
      <w:r>
        <w:t>升”，是为上面的两个阳爻所孚信。阴爻孚信于阴爻，悔亡罢了；阴爻 孚信于阳爻，才能得到大吉。</w:t>
      </w:r>
    </w:p>
    <w:p w14:paraId="00D78537" w14:textId="77777777" w:rsidR="007D5C34" w:rsidRDefault="00745CF2">
      <w:pPr>
        <w:pStyle w:val="Heading210"/>
        <w:keepNext/>
        <w:keepLines/>
        <w:jc w:val="both"/>
      </w:pPr>
      <w:bookmarkStart w:id="960" w:name="bookmark960"/>
      <w:bookmarkStart w:id="961" w:name="bookmark961"/>
      <w:bookmarkStart w:id="962" w:name="bookmark962"/>
      <w:r>
        <w:t>［一辞多断］</w:t>
      </w:r>
      <w:bookmarkEnd w:id="960"/>
      <w:bookmarkEnd w:id="961"/>
      <w:bookmarkEnd w:id="962"/>
    </w:p>
    <w:p w14:paraId="671E478D" w14:textId="77777777" w:rsidR="007D5C34" w:rsidRDefault="00745CF2">
      <w:pPr>
        <w:pStyle w:val="Bodytext20"/>
        <w:spacing w:after="300" w:line="320" w:lineRule="exact"/>
        <w:ind w:firstLine="440"/>
        <w:jc w:val="both"/>
      </w:pPr>
      <w:r>
        <w:rPr>
          <w:lang w:val="zh-CN" w:eastAsia="zh-CN" w:bidi="zh-CN"/>
        </w:rPr>
        <w:t>。问</w:t>
      </w:r>
      <w:r>
        <w:t>时运：运途极为顺利，求名求利无不如愿以偿，大吉。</w:t>
      </w:r>
      <w:r>
        <w:rPr>
          <w:lang w:val="zh-CN" w:eastAsia="zh-CN" w:bidi="zh-CN"/>
        </w:rPr>
        <w:t xml:space="preserve">。问功 </w:t>
      </w:r>
      <w:r>
        <w:t>名：一举成名，大吉。。问经商：货价高升，很赢利。。问征战：登高窥 望，得以了解敌情，一次作战就可以得胜，大吉。。问婚姻：两姓应允结 合，大吉。。问家宅：有出于幽谷，迁于乔木的征兆，吉。。问疾病：爻 象本来吉祥，只有问病不是吉兆；问病，只有下痢下陷等症才吉。。问失 物：必须从高处寻觅。</w:t>
      </w:r>
      <w:r>
        <w:rPr>
          <w:lang w:val="zh-CN" w:eastAsia="zh-CN" w:bidi="zh-CN"/>
        </w:rPr>
        <w:t>。问</w:t>
      </w:r>
      <w:r>
        <w:t>讼事：适宜上诉，吉。。问胎孕：生女孩。</w:t>
      </w:r>
    </w:p>
    <w:p w14:paraId="0FABCB63" w14:textId="77777777" w:rsidR="007D5C34" w:rsidRDefault="00745CF2">
      <w:pPr>
        <w:pStyle w:val="Bodytext20"/>
        <w:spacing w:line="322" w:lineRule="exact"/>
        <w:ind w:firstLine="440"/>
        <w:jc w:val="both"/>
      </w:pPr>
      <w:r>
        <w:t>◎某缙绅来请占气运，筮得升卦，变为泰卦。</w:t>
      </w:r>
    </w:p>
    <w:p w14:paraId="4CA647C4" w14:textId="77777777" w:rsidR="007D5C34" w:rsidRDefault="00745CF2">
      <w:pPr>
        <w:pStyle w:val="Bodytext20"/>
        <w:spacing w:after="300" w:line="322" w:lineRule="exact"/>
        <w:ind w:firstLine="440"/>
        <w:jc w:val="both"/>
      </w:pPr>
      <w:r>
        <w:t>断卦说：卦象取</w:t>
      </w:r>
      <w:r>
        <w:rPr>
          <w:lang w:val="zh-CN" w:eastAsia="zh-CN" w:bidi="zh-CN"/>
        </w:rPr>
        <w:t>“地</w:t>
      </w:r>
      <w:r>
        <w:t>中生木”。树木得到春气，枝叶蓬勃而生，逐渐 长大，犹如人得到好的时运而渐入佳境。现在占得初爻，属于初运。升是 从下面升到上面，允是我求而得到了应允，这样升的志愿就可以实现了。 得到这样的气运，求名求利无不</w:t>
      </w:r>
      <w:r>
        <w:rPr>
          <w:lang w:val="zh-CN" w:eastAsia="zh-CN" w:bidi="zh-CN"/>
        </w:rPr>
        <w:t>“合</w:t>
      </w:r>
      <w:r>
        <w:t>志”，属于大吉的卦。</w:t>
      </w:r>
    </w:p>
    <w:p w14:paraId="221C09E4" w14:textId="77777777" w:rsidR="007D5C34" w:rsidRDefault="00745CF2">
      <w:pPr>
        <w:pStyle w:val="Bodytext20"/>
        <w:spacing w:line="320" w:lineRule="exact"/>
        <w:ind w:firstLine="440"/>
        <w:jc w:val="both"/>
      </w:pPr>
      <w:r>
        <w:rPr>
          <w:b/>
          <w:bCs/>
        </w:rPr>
        <w:t>九二：孚乃利用檎，无咎。</w:t>
      </w:r>
    </w:p>
    <w:p w14:paraId="28B42195" w14:textId="77777777" w:rsidR="007D5C34" w:rsidRDefault="00745CF2">
      <w:pPr>
        <w:pStyle w:val="Bodytext40"/>
        <w:spacing w:after="560" w:line="320" w:lineRule="exact"/>
        <w:jc w:val="both"/>
      </w:pPr>
      <w:r>
        <w:t>《象传》曰：九二之孚，有喜也。</w:t>
      </w:r>
    </w:p>
    <w:p w14:paraId="21791BFC" w14:textId="77777777" w:rsidR="007D5C34" w:rsidRDefault="00745CF2">
      <w:pPr>
        <w:pStyle w:val="Heading210"/>
        <w:keepNext/>
        <w:keepLines/>
        <w:spacing w:after="220"/>
        <w:jc w:val="both"/>
      </w:pPr>
      <w:bookmarkStart w:id="963" w:name="bookmark963"/>
      <w:bookmarkStart w:id="964" w:name="bookmark964"/>
      <w:bookmarkStart w:id="965" w:name="bookmark965"/>
      <w:r>
        <w:t>［经传释义］</w:t>
      </w:r>
      <w:bookmarkEnd w:id="963"/>
      <w:bookmarkEnd w:id="964"/>
      <w:bookmarkEnd w:id="965"/>
    </w:p>
    <w:p w14:paraId="3E3357A2" w14:textId="77777777" w:rsidR="007D5C34" w:rsidRDefault="00745CF2">
      <w:pPr>
        <w:pStyle w:val="Bodytext20"/>
        <w:spacing w:line="240" w:lineRule="auto"/>
        <w:ind w:firstLine="420"/>
        <w:jc w:val="both"/>
        <w:sectPr w:rsidR="007D5C34">
          <w:headerReference w:type="even" r:id="rId189"/>
          <w:headerReference w:type="default" r:id="rId190"/>
          <w:type w:val="continuous"/>
          <w:pgSz w:w="8416" w:h="13325"/>
          <w:pgMar w:top="1224" w:right="616" w:bottom="797" w:left="850" w:header="0" w:footer="3" w:gutter="0"/>
          <w:cols w:space="720"/>
          <w:noEndnote/>
          <w:docGrid w:linePitch="360"/>
        </w:sectPr>
      </w:pPr>
      <w:r>
        <w:t>二爻居巽卦的中位，具备刚中的品德，即所</w:t>
      </w:r>
      <w:r>
        <w:rPr>
          <w:lang w:val="zh-CN" w:eastAsia="zh-CN" w:bidi="zh-CN"/>
        </w:rPr>
        <w:t>“用</w:t>
      </w:r>
      <w:r>
        <w:t>见”的</w:t>
      </w:r>
      <w:r>
        <w:rPr>
          <w:lang w:val="zh-CN" w:eastAsia="zh-CN" w:bidi="zh-CN"/>
        </w:rPr>
        <w:t>“大</w:t>
      </w:r>
      <w:r>
        <w:t xml:space="preserve">人”。初 </w:t>
      </w:r>
    </w:p>
    <w:p w14:paraId="52B5A776" w14:textId="77777777" w:rsidR="007D5C34" w:rsidRDefault="00745CF2">
      <w:pPr>
        <w:pStyle w:val="Bodytext20"/>
        <w:spacing w:line="240" w:lineRule="auto"/>
        <w:jc w:val="both"/>
      </w:pPr>
      <w:r>
        <w:t>爻想升到五位，必须先经过并求得二爻的孚信。古人求贤人为官，得到人 才就到宗庙去祭告。二爻既孚于初爻的上升，于是特别为它斋戒沐浴，祓 除秽恶而加以推荐。上互卦为震，震为祭，故</w:t>
      </w:r>
      <w:r>
        <w:rPr>
          <w:lang w:val="zh-CN" w:eastAsia="zh-CN" w:bidi="zh-CN"/>
        </w:rPr>
        <w:t>“用</w:t>
      </w:r>
      <w:r>
        <w:t>檎”。巽卦主夏月，檎 是夏祭，</w:t>
      </w:r>
      <w:r>
        <w:rPr>
          <w:lang w:val="zh-CN" w:eastAsia="zh-CN" w:bidi="zh-CN"/>
        </w:rPr>
        <w:t>“用</w:t>
      </w:r>
      <w:r>
        <w:lastRenderedPageBreak/>
        <w:t>檎”取</w:t>
      </w:r>
      <w:r>
        <w:rPr>
          <w:lang w:val="zh-CN" w:eastAsia="zh-CN" w:bidi="zh-CN"/>
        </w:rPr>
        <w:t>“柔以</w:t>
      </w:r>
      <w:r>
        <w:t>时升”的意思。檎为薄祭，但祭祀在于精诚而 不在于祭物的丰盛与否，只要精诚求升，薄祭也可以感孚，所以</w:t>
      </w:r>
      <w:r>
        <w:rPr>
          <w:lang w:val="zh-CN" w:eastAsia="zh-CN" w:bidi="zh-CN"/>
        </w:rPr>
        <w:t>“无</w:t>
      </w:r>
      <w:r>
        <w:t>咎”。</w:t>
      </w:r>
    </w:p>
    <w:p w14:paraId="1DE629E5" w14:textId="77777777" w:rsidR="007D5C34" w:rsidRDefault="00745CF2">
      <w:pPr>
        <w:pStyle w:val="Bodytext20"/>
        <w:spacing w:after="220" w:line="331" w:lineRule="exact"/>
        <w:ind w:firstLine="440"/>
        <w:jc w:val="both"/>
      </w:pPr>
      <w:r>
        <w:t>《象传》的</w:t>
      </w:r>
      <w:r>
        <w:rPr>
          <w:lang w:val="zh-CN" w:eastAsia="zh-CN" w:bidi="zh-CN"/>
        </w:rPr>
        <w:t>“有</w:t>
      </w:r>
      <w:r>
        <w:t>喜”，即《彖传》所谓</w:t>
      </w:r>
      <w:r>
        <w:rPr>
          <w:lang w:val="zh-CN" w:eastAsia="zh-CN" w:bidi="zh-CN"/>
        </w:rPr>
        <w:t>“有</w:t>
      </w:r>
      <w:r>
        <w:t>庆”。萃卦六二以阴柔上应 九五阳刚，升卦九二以阳刚上应六五阴柔，二者的至诚感应是一样的，所 以爻辞</w:t>
      </w:r>
      <w:r>
        <w:rPr>
          <w:lang w:val="zh-CN" w:eastAsia="zh-CN" w:bidi="zh-CN"/>
        </w:rPr>
        <w:t>“用檎”相</w:t>
      </w:r>
      <w:r>
        <w:t>同，</w:t>
      </w:r>
      <w:r>
        <w:rPr>
          <w:lang w:val="zh-CN" w:eastAsia="zh-CN" w:bidi="zh-CN"/>
        </w:rPr>
        <w:t>“无</w:t>
      </w:r>
      <w:r>
        <w:t>咎”也相同。</w:t>
      </w:r>
    </w:p>
    <w:p w14:paraId="21E1E95F" w14:textId="77777777" w:rsidR="007D5C34" w:rsidRDefault="00745CF2">
      <w:pPr>
        <w:pStyle w:val="Heading210"/>
        <w:keepNext/>
        <w:keepLines/>
        <w:spacing w:after="140"/>
        <w:jc w:val="both"/>
      </w:pPr>
      <w:bookmarkStart w:id="966" w:name="bookmark966"/>
      <w:bookmarkStart w:id="967" w:name="bookmark967"/>
      <w:bookmarkStart w:id="968" w:name="bookmark968"/>
      <w:r>
        <w:t>［一辞多断］</w:t>
      </w:r>
      <w:bookmarkEnd w:id="966"/>
      <w:bookmarkEnd w:id="967"/>
      <w:bookmarkEnd w:id="968"/>
    </w:p>
    <w:p w14:paraId="72C2974F" w14:textId="77777777" w:rsidR="007D5C34" w:rsidRDefault="00745CF2">
      <w:pPr>
        <w:pStyle w:val="Bodytext20"/>
        <w:spacing w:after="320" w:line="332" w:lineRule="exact"/>
        <w:ind w:firstLine="440"/>
        <w:jc w:val="both"/>
      </w:pPr>
      <w:r>
        <w:rPr>
          <w:lang w:val="en-US" w:eastAsia="zh-CN" w:bidi="en-US"/>
        </w:rPr>
        <w:t>o</w:t>
      </w:r>
      <w:r>
        <w:t>问时运：运途得中道，必有喜事临门。</w:t>
      </w:r>
      <w:r>
        <w:rPr>
          <w:lang w:val="zh-CN" w:eastAsia="zh-CN" w:bidi="zh-CN"/>
        </w:rPr>
        <w:t>。问</w:t>
      </w:r>
      <w:r>
        <w:t>经商：商业全凭信誉。 有信誉，买进卖出无诈无虞，生意自然长远而可以获利。。问功名：一定 有以读书及第，以泥金贴子附在家书中报喜的事。</w:t>
      </w:r>
      <w:r>
        <w:rPr>
          <w:lang w:val="zh-CN" w:eastAsia="zh-CN" w:bidi="zh-CN"/>
        </w:rPr>
        <w:t>。问</w:t>
      </w:r>
      <w:r>
        <w:t>征战：出师必须先 祭祀，的确是兵家的要事，得到信孚就三军一心，战无不胜了。</w:t>
      </w:r>
      <w:r>
        <w:rPr>
          <w:lang w:val="zh-CN" w:eastAsia="zh-CN" w:bidi="zh-CN"/>
        </w:rPr>
        <w:t xml:space="preserve">。问婚 </w:t>
      </w:r>
      <w:r>
        <w:t>姻：二五两爻交孚，阴阳合德，大喜。。问家宅：主有喜兆。。问疾病： 应该祈祷。。问胎孕：单月生男，双月生女。</w:t>
      </w:r>
    </w:p>
    <w:p w14:paraId="2E339B93" w14:textId="77777777" w:rsidR="007D5C34" w:rsidRDefault="00745CF2">
      <w:pPr>
        <w:pStyle w:val="Bodytext20"/>
        <w:spacing w:line="331" w:lineRule="exact"/>
        <w:ind w:firstLine="440"/>
        <w:jc w:val="both"/>
      </w:pPr>
      <w:r>
        <w:t>◎某友人来请占气运，筮得升卦，变为谦卦。</w:t>
      </w:r>
    </w:p>
    <w:p w14:paraId="0CE42335" w14:textId="77777777" w:rsidR="007D5C34" w:rsidRDefault="00745CF2">
      <w:pPr>
        <w:pStyle w:val="Bodytext20"/>
        <w:spacing w:after="320" w:line="331" w:lineRule="exact"/>
        <w:ind w:firstLine="440"/>
        <w:jc w:val="both"/>
      </w:pPr>
      <w:r>
        <w:t>断卦说：升是从下面升上面，有</w:t>
      </w:r>
      <w:r>
        <w:rPr>
          <w:lang w:val="zh-CN" w:eastAsia="zh-CN" w:bidi="zh-CN"/>
        </w:rPr>
        <w:t>“积</w:t>
      </w:r>
      <w:r>
        <w:t>小以高大”之象。现在您问气运 而占得第二爻，二爻刚中，为卦中的大人。孚即信，得到信任，不但上下 之间可以沟通，即使鬼神也能感通。爻象是这样，可知您信誉一向昭著, 在朋友上下无不交孚，所以</w:t>
      </w:r>
      <w:r>
        <w:rPr>
          <w:lang w:val="zh-CN" w:eastAsia="zh-CN" w:bidi="zh-CN"/>
        </w:rPr>
        <w:t>“无</w:t>
      </w:r>
      <w:r>
        <w:t>咎”，而且近日就有腾达的喜兆。</w:t>
      </w:r>
    </w:p>
    <w:p w14:paraId="272762B3" w14:textId="77777777" w:rsidR="007D5C34" w:rsidRDefault="00745CF2">
      <w:pPr>
        <w:pStyle w:val="Bodytext20"/>
        <w:spacing w:line="333" w:lineRule="exact"/>
        <w:ind w:firstLine="440"/>
        <w:jc w:val="both"/>
      </w:pPr>
      <w:r>
        <w:t>◎明治二十九年，某贵显来占问建立农工银行的事成否，筮得升卦, 变为谦卦。</w:t>
      </w:r>
    </w:p>
    <w:p w14:paraId="2D023A94" w14:textId="77777777" w:rsidR="007D5C34" w:rsidRDefault="00745CF2">
      <w:pPr>
        <w:pStyle w:val="Bodytext20"/>
        <w:spacing w:after="320" w:line="333" w:lineRule="exact"/>
        <w:ind w:firstLine="440"/>
        <w:jc w:val="both"/>
      </w:pPr>
      <w:r>
        <w:t>断卦说：卦体坤在上，巽在下。坤为财为富，巽为商为利。五行以我 克的一爻为财，巽木克坤土，即以土为财。升是</w:t>
      </w:r>
      <w:r>
        <w:rPr>
          <w:lang w:val="zh-CN" w:eastAsia="zh-CN" w:bidi="zh-CN"/>
        </w:rPr>
        <w:t>“积</w:t>
      </w:r>
      <w:r>
        <w:t>小以高大”，有渐进 渐长之象。现在您占问银行生意而得第二爻，爻辞说孚，孚即信。金银生 意，最重要的就是信誉。</w:t>
      </w:r>
      <w:r>
        <w:rPr>
          <w:lang w:val="zh-CN" w:eastAsia="zh-CN" w:bidi="zh-CN"/>
        </w:rPr>
        <w:t>“利用”即利</w:t>
      </w:r>
      <w:r>
        <w:t>于用，《洪范》所说的</w:t>
      </w:r>
      <w:r>
        <w:rPr>
          <w:lang w:val="zh-CN" w:eastAsia="zh-CN" w:bidi="zh-CN"/>
        </w:rPr>
        <w:t>“心</w:t>
      </w:r>
      <w:r>
        <w:t>为利 用”，就是这个意思。根据这一爻辞，银行必定建成，而且有喜兆。</w:t>
      </w:r>
    </w:p>
    <w:p w14:paraId="498E1988" w14:textId="77777777" w:rsidR="007D5C34" w:rsidRDefault="00745CF2">
      <w:pPr>
        <w:pStyle w:val="Bodytext20"/>
        <w:spacing w:line="332" w:lineRule="exact"/>
        <w:ind w:firstLine="440"/>
        <w:jc w:val="both"/>
      </w:pPr>
      <w:r>
        <w:rPr>
          <w:b/>
          <w:bCs/>
        </w:rPr>
        <w:t>九三：升虚邑。</w:t>
      </w:r>
    </w:p>
    <w:p w14:paraId="6B76411C" w14:textId="77777777" w:rsidR="007D5C34" w:rsidRDefault="00745CF2">
      <w:pPr>
        <w:pStyle w:val="Bodytext40"/>
        <w:spacing w:after="320" w:line="332" w:lineRule="exact"/>
        <w:jc w:val="both"/>
      </w:pPr>
      <w:r>
        <w:t>《象传》曰：</w:t>
      </w:r>
      <w:r>
        <w:rPr>
          <w:lang w:val="zh-CN" w:eastAsia="zh-CN" w:bidi="zh-CN"/>
        </w:rPr>
        <w:t>“升虚</w:t>
      </w:r>
      <w:r>
        <w:t>邑”，无所疑也。</w:t>
      </w:r>
    </w:p>
    <w:p w14:paraId="32ACACAF" w14:textId="77777777" w:rsidR="007D5C34" w:rsidRDefault="00745CF2">
      <w:pPr>
        <w:pStyle w:val="Heading210"/>
        <w:keepNext/>
        <w:keepLines/>
        <w:jc w:val="both"/>
      </w:pPr>
      <w:bookmarkStart w:id="969" w:name="bookmark969"/>
      <w:bookmarkStart w:id="970" w:name="bookmark970"/>
      <w:bookmarkStart w:id="971" w:name="bookmark971"/>
      <w:r>
        <w:t>［经传释义］</w:t>
      </w:r>
      <w:bookmarkEnd w:id="969"/>
      <w:bookmarkEnd w:id="970"/>
      <w:bookmarkEnd w:id="971"/>
    </w:p>
    <w:p w14:paraId="2569836D" w14:textId="77777777" w:rsidR="007D5C34" w:rsidRDefault="00745CF2">
      <w:pPr>
        <w:pStyle w:val="Bodytext20"/>
        <w:spacing w:line="333" w:lineRule="exact"/>
        <w:ind w:firstLine="440"/>
        <w:jc w:val="both"/>
      </w:pPr>
      <w:r>
        <w:t>升卦的三爻居巽的终位，坤卦即将开始。坤为虚，也为邑，故说</w:t>
      </w:r>
      <w:r>
        <w:rPr>
          <w:lang w:val="zh-CN" w:eastAsia="zh-CN" w:bidi="zh-CN"/>
        </w:rPr>
        <w:t xml:space="preserve">“升 </w:t>
      </w:r>
      <w:r>
        <w:t>虚邑”。《说文解字》说虚是大邱。九个男人为一井，四井为一邑，四邑为 一邱。《诗</w:t>
      </w:r>
      <w:r>
        <w:lastRenderedPageBreak/>
        <w:t>经》</w:t>
      </w:r>
      <w:r>
        <w:rPr>
          <w:lang w:val="zh-CN" w:eastAsia="zh-CN" w:bidi="zh-CN"/>
        </w:rPr>
        <w:t>“升</w:t>
      </w:r>
      <w:r>
        <w:t>彼虚矣”，</w:t>
      </w:r>
      <w:r>
        <w:rPr>
          <w:lang w:val="zh-CN" w:eastAsia="zh-CN" w:bidi="zh-CN"/>
        </w:rPr>
        <w:t>“虚”即“墟</w:t>
      </w:r>
      <w:r>
        <w:t>”。墟为空旷的高地。从井升为 邑，从邑升为虚，可见经过诸多艰难</w:t>
      </w:r>
      <w:r>
        <w:rPr>
          <w:lang w:val="zh-CN" w:eastAsia="zh-CN" w:bidi="zh-CN"/>
        </w:rPr>
        <w:t>，“积</w:t>
      </w:r>
      <w:r>
        <w:t>小以高大”而胜任愉快，土地 日益开辟，地位日益升高。</w:t>
      </w:r>
    </w:p>
    <w:p w14:paraId="5BE3BBDF" w14:textId="77777777" w:rsidR="007D5C34" w:rsidRDefault="00745CF2">
      <w:pPr>
        <w:pStyle w:val="Bodytext20"/>
        <w:spacing w:after="240" w:line="333" w:lineRule="exact"/>
        <w:ind w:firstLine="440"/>
        <w:jc w:val="both"/>
      </w:pPr>
      <w:r>
        <w:t>《象传》说</w:t>
      </w:r>
      <w:r>
        <w:rPr>
          <w:lang w:val="zh-CN" w:eastAsia="zh-CN" w:bidi="zh-CN"/>
        </w:rPr>
        <w:t>“无所</w:t>
      </w:r>
      <w:r>
        <w:t>疑”，三爻的上升，的确升到了合适的职位。引证周 太王居岐的故事，一年成为邑，二年成都城，三年人口和地盘达到了最初 的五倍，爻辞所说的</w:t>
      </w:r>
      <w:r>
        <w:rPr>
          <w:lang w:val="zh-CN" w:eastAsia="zh-CN" w:bidi="zh-CN"/>
        </w:rPr>
        <w:t>“升虚</w:t>
      </w:r>
      <w:r>
        <w:t>邑”，指的就是这件事。升卦三、四、五三爻， 都暗指周室的事。</w:t>
      </w:r>
    </w:p>
    <w:p w14:paraId="4AAB3A98" w14:textId="77777777" w:rsidR="007D5C34" w:rsidRDefault="00745CF2">
      <w:pPr>
        <w:pStyle w:val="Heading210"/>
        <w:keepNext/>
        <w:keepLines/>
        <w:jc w:val="both"/>
      </w:pPr>
      <w:bookmarkStart w:id="972" w:name="bookmark972"/>
      <w:bookmarkStart w:id="973" w:name="bookmark973"/>
      <w:bookmarkStart w:id="974" w:name="bookmark974"/>
      <w:r>
        <w:t>［一辞多断］</w:t>
      </w:r>
      <w:bookmarkEnd w:id="972"/>
      <w:bookmarkEnd w:id="973"/>
      <w:bookmarkEnd w:id="974"/>
    </w:p>
    <w:p w14:paraId="25F3B83B" w14:textId="77777777" w:rsidR="007D5C34" w:rsidRDefault="00745CF2">
      <w:pPr>
        <w:pStyle w:val="Bodytext20"/>
        <w:spacing w:after="240" w:line="332" w:lineRule="exact"/>
        <w:ind w:firstLine="440"/>
        <w:jc w:val="both"/>
      </w:pPr>
      <w:r>
        <w:t>。问时运：目前运途恰好，可以在前进中逐渐盛大。</w:t>
      </w:r>
      <w:r>
        <w:rPr>
          <w:lang w:val="zh-CN" w:eastAsia="zh-CN" w:bidi="zh-CN"/>
        </w:rPr>
        <w:t>。问</w:t>
      </w:r>
      <w:r>
        <w:t>经商：集市 上的话叫趁虚，指在空地上会集货物，而成为市场乃至城邑，可见商业日 益盛大。</w:t>
      </w:r>
      <w:r>
        <w:rPr>
          <w:lang w:val="zh-CN" w:eastAsia="zh-CN" w:bidi="zh-CN"/>
        </w:rPr>
        <w:t>。问</w:t>
      </w:r>
      <w:r>
        <w:t>功名：升卦本是发达之象。初爻刚刚应允，二爻已经诚孚， 三爻则已经升到了上位，可以无疑。。问征战：经过这样的兵火，城邑已 经空虚，</w:t>
      </w:r>
      <w:r>
        <w:rPr>
          <w:lang w:val="zh-CN" w:eastAsia="zh-CN" w:bidi="zh-CN"/>
        </w:rPr>
        <w:t>“升</w:t>
      </w:r>
      <w:r>
        <w:t>虚邑”主夺取空城。</w:t>
      </w:r>
      <w:r>
        <w:rPr>
          <w:lang w:val="zh-CN" w:eastAsia="zh-CN" w:bidi="zh-CN"/>
        </w:rPr>
        <w:t>。问</w:t>
      </w:r>
      <w:r>
        <w:t>家宅：有先空虚后富实之象。</w:t>
      </w:r>
      <w:r>
        <w:rPr>
          <w:lang w:val="zh-CN" w:eastAsia="zh-CN" w:bidi="zh-CN"/>
        </w:rPr>
        <w:t xml:space="preserve">。问 </w:t>
      </w:r>
      <w:r>
        <w:t>婚姻：</w:t>
      </w:r>
      <w:r>
        <w:rPr>
          <w:lang w:val="zh-CN" w:eastAsia="zh-CN" w:bidi="zh-CN"/>
        </w:rPr>
        <w:t>“虚</w:t>
      </w:r>
      <w:r>
        <w:t>邑”犹如空房，不吉。</w:t>
      </w:r>
      <w:r>
        <w:rPr>
          <w:lang w:val="zh-CN" w:eastAsia="zh-CN" w:bidi="zh-CN"/>
        </w:rPr>
        <w:t>。问</w:t>
      </w:r>
      <w:r>
        <w:t>疾病：无疑是虚弱的病症。。问失 物：不得。。问胎孕：九三是阳爻，主生男。</w:t>
      </w:r>
    </w:p>
    <w:p w14:paraId="11EF6F33" w14:textId="77777777" w:rsidR="007D5C34" w:rsidRDefault="00745CF2">
      <w:pPr>
        <w:pStyle w:val="Heading210"/>
        <w:keepNext/>
        <w:keepLines/>
        <w:jc w:val="both"/>
      </w:pPr>
      <w:bookmarkStart w:id="975" w:name="bookmark975"/>
      <w:bookmarkStart w:id="976" w:name="bookmark976"/>
      <w:bookmarkStart w:id="977" w:name="bookmark977"/>
      <w:r>
        <w:t>［活断实例］</w:t>
      </w:r>
      <w:bookmarkEnd w:id="975"/>
      <w:bookmarkEnd w:id="976"/>
      <w:bookmarkEnd w:id="977"/>
    </w:p>
    <w:p w14:paraId="2989C11C" w14:textId="77777777" w:rsidR="007D5C34" w:rsidRDefault="00745CF2">
      <w:pPr>
        <w:pStyle w:val="Bodytext20"/>
        <w:spacing w:line="332" w:lineRule="exact"/>
        <w:ind w:firstLine="440"/>
        <w:jc w:val="both"/>
      </w:pPr>
      <w:r>
        <w:t>◎明治十六年，某缙绅在即将赴任某县县长的时候，请占任期的吉 凶，筮得升卦，变为师卦。</w:t>
      </w:r>
    </w:p>
    <w:p w14:paraId="24C210E3" w14:textId="77777777" w:rsidR="007D5C34" w:rsidRDefault="00745CF2">
      <w:pPr>
        <w:pStyle w:val="Bodytext20"/>
        <w:spacing w:after="320" w:line="332" w:lineRule="exact"/>
        <w:ind w:firstLine="440"/>
        <w:jc w:val="both"/>
      </w:pPr>
      <w:r>
        <w:t>断卦说：</w:t>
      </w:r>
      <w:r>
        <w:rPr>
          <w:lang w:val="zh-CN" w:eastAsia="zh-CN" w:bidi="zh-CN"/>
        </w:rPr>
        <w:t>“虚</w:t>
      </w:r>
      <w:r>
        <w:t>邑”，象征人烟寥落，经济凋敝的地方，治理很难，不是 出色的人才难以胜任。现您新授某县县长，即将赴任而占得这一爻，以您 这样练达的人才，任职于积弱不堪的县份，一定能从容地处理繁剧的政 务，做到别人所难以做到的，不必怀疑。</w:t>
      </w:r>
    </w:p>
    <w:p w14:paraId="440E9368" w14:textId="77777777" w:rsidR="007D5C34" w:rsidRDefault="00745CF2">
      <w:pPr>
        <w:pStyle w:val="Bodytext20"/>
        <w:spacing w:line="336" w:lineRule="exact"/>
        <w:ind w:firstLine="440"/>
        <w:jc w:val="both"/>
      </w:pPr>
      <w:r>
        <w:t>◎明治廿八年五月，占开垦北海道十胜国利别原野成否，筮得升卦, 变为师卦。</w:t>
      </w:r>
    </w:p>
    <w:p w14:paraId="7E39C66F" w14:textId="77777777" w:rsidR="007D5C34" w:rsidRDefault="00745CF2">
      <w:pPr>
        <w:pStyle w:val="Bodytext20"/>
        <w:spacing w:after="300" w:line="336" w:lineRule="exact"/>
        <w:ind w:firstLine="440"/>
        <w:jc w:val="both"/>
      </w:pPr>
      <w:r>
        <w:t>断卦说：爻辞与所占的事情完全符合，可以说深切而又详明。说</w:t>
      </w:r>
      <w:r>
        <w:rPr>
          <w:lang w:val="zh-CN" w:eastAsia="zh-CN" w:bidi="zh-CN"/>
        </w:rPr>
        <w:t xml:space="preserve">“虚 </w:t>
      </w:r>
      <w:r>
        <w:t>邑”，指荒土地；说</w:t>
      </w:r>
      <w:r>
        <w:rPr>
          <w:lang w:val="zh-CN" w:eastAsia="zh-CN" w:bidi="zh-CN"/>
        </w:rPr>
        <w:t>“升虚</w:t>
      </w:r>
      <w:r>
        <w:t>邑”，是开辟荒土而成村落。初爻应允上升，指 从事开垦的人情志相合；二爻有孚于升，指从事开垦的人必定</w:t>
      </w:r>
      <w:r>
        <w:rPr>
          <w:lang w:val="zh-CN" w:eastAsia="zh-CN" w:bidi="zh-CN"/>
        </w:rPr>
        <w:t>“有</w:t>
      </w:r>
      <w:r>
        <w:t>喜”； 三爻已经实现了升。所以事情虽然艰难，却没有可怀疑处，成功是必 然的。</w:t>
      </w:r>
    </w:p>
    <w:p w14:paraId="097E7F5F" w14:textId="77777777" w:rsidR="007D5C34" w:rsidRDefault="00745CF2">
      <w:pPr>
        <w:pStyle w:val="Bodytext20"/>
        <w:spacing w:line="331" w:lineRule="exact"/>
        <w:ind w:firstLine="440"/>
        <w:jc w:val="both"/>
      </w:pPr>
      <w:r>
        <w:t>◎明治三十一年，占司法省气运，筮得升卦，变为师卦。</w:t>
      </w:r>
    </w:p>
    <w:p w14:paraId="54E91A7B" w14:textId="77777777" w:rsidR="007D5C34" w:rsidRDefault="00745CF2">
      <w:pPr>
        <w:pStyle w:val="Bodytext20"/>
        <w:spacing w:after="300" w:line="331" w:lineRule="exact"/>
        <w:ind w:firstLine="440"/>
        <w:jc w:val="both"/>
      </w:pPr>
      <w:r>
        <w:t>断卦说：《象传》说</w:t>
      </w:r>
      <w:r>
        <w:rPr>
          <w:lang w:val="zh-CN" w:eastAsia="zh-CN" w:bidi="zh-CN"/>
        </w:rPr>
        <w:t>“积</w:t>
      </w:r>
      <w:r>
        <w:t>小以高大”，凡社会习俗的日益向上，政教的 日</w:t>
      </w:r>
      <w:r>
        <w:lastRenderedPageBreak/>
        <w:t>益进步，都是升。现在占司法省要改设公平清明的法律，作为内地杂居 的准备，得到升卦三爻。有邑而不去治理叫</w:t>
      </w:r>
      <w:r>
        <w:rPr>
          <w:lang w:val="zh-CN" w:eastAsia="zh-CN" w:bidi="zh-CN"/>
        </w:rPr>
        <w:t>“虚</w:t>
      </w:r>
      <w:r>
        <w:t>邑”，有法而不用则叫虚 法。现在司法省新颁布的法律将在内地实施，属于升虚而作实。这法令一 经实行，必定没有阻碍，不必疑虑。</w:t>
      </w:r>
    </w:p>
    <w:p w14:paraId="0DA9B8A7" w14:textId="77777777" w:rsidR="007D5C34" w:rsidRDefault="00745CF2">
      <w:pPr>
        <w:pStyle w:val="Bodytext20"/>
        <w:spacing w:line="331" w:lineRule="exact"/>
        <w:ind w:firstLine="440"/>
        <w:jc w:val="both"/>
      </w:pPr>
      <w:r>
        <w:rPr>
          <w:b/>
          <w:bCs/>
        </w:rPr>
        <w:t>六四：王用享于岐山，吉，无咎。</w:t>
      </w:r>
    </w:p>
    <w:p w14:paraId="431D9B96" w14:textId="77777777" w:rsidR="007D5C34" w:rsidRDefault="00745CF2">
      <w:pPr>
        <w:pStyle w:val="Bodytext40"/>
        <w:spacing w:after="600" w:line="331" w:lineRule="exact"/>
        <w:jc w:val="both"/>
      </w:pPr>
      <w:r>
        <w:t>《象传》曰：“王用享于岐山</w:t>
      </w:r>
      <w:r>
        <w:rPr>
          <w:lang w:val="zh-CN" w:eastAsia="zh-CN" w:bidi="zh-CN"/>
        </w:rPr>
        <w:t>”，顺</w:t>
      </w:r>
      <w:r>
        <w:t>事也。</w:t>
      </w:r>
    </w:p>
    <w:p w14:paraId="61E696D1" w14:textId="77777777" w:rsidR="007D5C34" w:rsidRDefault="00745CF2">
      <w:pPr>
        <w:pStyle w:val="Heading210"/>
        <w:keepNext/>
        <w:keepLines/>
        <w:jc w:val="both"/>
      </w:pPr>
      <w:bookmarkStart w:id="978" w:name="bookmark978"/>
      <w:bookmarkStart w:id="979" w:name="bookmark979"/>
      <w:bookmarkStart w:id="980" w:name="bookmark980"/>
      <w:r>
        <w:t>［经传释义］</w:t>
      </w:r>
      <w:bookmarkEnd w:id="978"/>
      <w:bookmarkEnd w:id="979"/>
      <w:bookmarkEnd w:id="980"/>
    </w:p>
    <w:p w14:paraId="6634BB25" w14:textId="77777777" w:rsidR="007D5C34" w:rsidRDefault="00745CF2">
      <w:pPr>
        <w:pStyle w:val="Bodytext20"/>
        <w:spacing w:line="331" w:lineRule="exact"/>
        <w:ind w:firstLine="440"/>
        <w:jc w:val="both"/>
      </w:pPr>
      <w:r>
        <w:t xml:space="preserve">岐山为周朝的发祥地，太王迁到那里，文王使那里走向康庄。当时告 祭高山，岐山一定也在其中。天子祭祀天地，诸侯祭祀自己境内的山川。 </w:t>
      </w:r>
      <w:r>
        <w:rPr>
          <w:lang w:val="zh-CN" w:eastAsia="zh-CN" w:bidi="zh-CN"/>
        </w:rPr>
        <w:t>“享</w:t>
      </w:r>
      <w:r>
        <w:t>于岐山”，岐山在周的境内，由周先王主持祭祀。称王，指后来追认的 王。太王迁到岐山，是为了避开狄人，但是来到岐地后，却</w:t>
      </w:r>
      <w:r>
        <w:rPr>
          <w:lang w:val="zh-CN" w:eastAsia="zh-CN" w:bidi="zh-CN"/>
        </w:rPr>
        <w:t>“积</w:t>
      </w:r>
      <w:r>
        <w:t>小以高 大”，成就了王业的基础，这是多么吉祥啊！</w:t>
      </w:r>
    </w:p>
    <w:p w14:paraId="0FFC77E0" w14:textId="77777777" w:rsidR="007D5C34" w:rsidRDefault="00745CF2">
      <w:pPr>
        <w:pStyle w:val="Bodytext20"/>
        <w:spacing w:after="240" w:line="331" w:lineRule="exact"/>
        <w:ind w:firstLine="440"/>
        <w:jc w:val="both"/>
      </w:pPr>
      <w:r>
        <w:t>《象传》用</w:t>
      </w:r>
      <w:r>
        <w:rPr>
          <w:lang w:val="zh-CN" w:eastAsia="zh-CN" w:bidi="zh-CN"/>
        </w:rPr>
        <w:t>“顺</w:t>
      </w:r>
      <w:r>
        <w:t>事”解释这一爻，是隐指文王服事商纣的至诚，有顺 德而无二心。这是周公的爻辞中没有说的意思，结合前后爻象来看就可以 知道了。</w:t>
      </w:r>
    </w:p>
    <w:p w14:paraId="638F8265" w14:textId="77777777" w:rsidR="007D5C34" w:rsidRDefault="00745CF2">
      <w:pPr>
        <w:pStyle w:val="Heading210"/>
        <w:keepNext/>
        <w:keepLines/>
        <w:jc w:val="both"/>
      </w:pPr>
      <w:bookmarkStart w:id="981" w:name="bookmark981"/>
      <w:bookmarkStart w:id="982" w:name="bookmark982"/>
      <w:bookmarkStart w:id="983" w:name="bookmark983"/>
      <w:r>
        <w:t>［一辞多断］</w:t>
      </w:r>
      <w:bookmarkEnd w:id="981"/>
      <w:bookmarkEnd w:id="982"/>
      <w:bookmarkEnd w:id="983"/>
    </w:p>
    <w:p w14:paraId="138A5B79" w14:textId="77777777" w:rsidR="007D5C34" w:rsidRDefault="00745CF2">
      <w:pPr>
        <w:pStyle w:val="Bodytext20"/>
        <w:spacing w:after="240" w:line="332" w:lineRule="exact"/>
        <w:ind w:firstLine="440"/>
        <w:jc w:val="both"/>
      </w:pPr>
      <w:r>
        <w:rPr>
          <w:lang w:val="zh-CN" w:eastAsia="zh-CN" w:bidi="zh-CN"/>
        </w:rPr>
        <w:t>。问</w:t>
      </w:r>
      <w:r>
        <w:t>时运：事情顺适，吉而无害。。问征战：古时候打仗，祈祷和祭 祀上帝后才与敌人接战，这就是</w:t>
      </w:r>
      <w:r>
        <w:rPr>
          <w:lang w:val="zh-CN" w:eastAsia="zh-CN" w:bidi="zh-CN"/>
        </w:rPr>
        <w:t>“用</w:t>
      </w:r>
      <w:r>
        <w:t>享”的意思。祭祀后战斗就必胜了， 吉。</w:t>
      </w:r>
      <w:r>
        <w:rPr>
          <w:lang w:val="zh-CN" w:eastAsia="zh-CN" w:bidi="zh-CN"/>
        </w:rPr>
        <w:t>。问</w:t>
      </w:r>
      <w:r>
        <w:t>经商：货物多取自山林川谷之间。按照祭法，百姓从山林取得财 用必须先祭祀，指祭祀可以获利。吉。。问功名：“享于岐山”，变诸侯为 天子，是大吉之兆。</w:t>
      </w:r>
      <w:r>
        <w:rPr>
          <w:lang w:val="zh-CN" w:eastAsia="zh-CN" w:bidi="zh-CN"/>
        </w:rPr>
        <w:t>。问</w:t>
      </w:r>
      <w:r>
        <w:t>家宅：应该祭告宅神，吉。</w:t>
      </w:r>
      <w:r>
        <w:rPr>
          <w:lang w:val="zh-CN" w:eastAsia="zh-CN" w:bidi="zh-CN"/>
        </w:rPr>
        <w:t>。问</w:t>
      </w:r>
      <w:r>
        <w:t>疾病：应该祈 祷。。问胎孕：生女孩。</w:t>
      </w:r>
    </w:p>
    <w:p w14:paraId="3DE3F152" w14:textId="77777777" w:rsidR="007D5C34" w:rsidRDefault="00745CF2">
      <w:pPr>
        <w:pStyle w:val="Heading210"/>
        <w:keepNext/>
        <w:keepLines/>
        <w:spacing w:after="240"/>
        <w:jc w:val="both"/>
      </w:pPr>
      <w:bookmarkStart w:id="984" w:name="bookmark984"/>
      <w:bookmarkStart w:id="985" w:name="bookmark985"/>
      <w:bookmarkStart w:id="986" w:name="bookmark986"/>
      <w:r>
        <w:t>［活断实例］</w:t>
      </w:r>
      <w:bookmarkEnd w:id="984"/>
      <w:bookmarkEnd w:id="985"/>
      <w:bookmarkEnd w:id="986"/>
    </w:p>
    <w:p w14:paraId="6CADB1C0" w14:textId="77777777" w:rsidR="007D5C34" w:rsidRDefault="00745CF2">
      <w:pPr>
        <w:pStyle w:val="Bodytext20"/>
        <w:spacing w:after="240" w:line="240" w:lineRule="auto"/>
        <w:ind w:firstLine="440"/>
        <w:jc w:val="both"/>
      </w:pPr>
      <w:r>
        <w:t>◎某商人来请占气运，筮得升卦，变为恒卦。</w:t>
      </w:r>
    </w:p>
    <w:p w14:paraId="5E890038" w14:textId="77777777" w:rsidR="007D5C34" w:rsidRDefault="00745CF2">
      <w:pPr>
        <w:pStyle w:val="Bodytext20"/>
        <w:spacing w:after="320" w:line="333" w:lineRule="exact"/>
        <w:ind w:firstLine="460"/>
        <w:jc w:val="both"/>
      </w:pPr>
      <w:r>
        <w:t>断卦说：升卦各爻都说升，只有二爻和四爻不说升。这两爻都从祭享 取义，这表示人要升腾发达，必须先求得神明的保佑。四爻爻辞说</w:t>
      </w:r>
      <w:r>
        <w:rPr>
          <w:lang w:val="zh-CN" w:eastAsia="zh-CN" w:bidi="zh-CN"/>
        </w:rPr>
        <w:t xml:space="preserve">“王用 </w:t>
      </w:r>
      <w:r>
        <w:t>享于岐山”，岐山为太王避狄的地方，却逐渐兴旺发达起来，以至成为周 室王运的发祥地。现在您占得这一爻，可知您气运通顺，正如朝阳东升， 逐渐升高，财运亨通。这虽然是由于您计划的精密，却也有赖于神助。应 该斋戒沐浴，为祓除秽恶而祈祷，这样才吉。</w:t>
      </w:r>
    </w:p>
    <w:p w14:paraId="48DA4CB8" w14:textId="77777777" w:rsidR="007D5C34" w:rsidRDefault="00745CF2">
      <w:pPr>
        <w:pStyle w:val="Bodytext20"/>
        <w:spacing w:line="332" w:lineRule="exact"/>
        <w:ind w:firstLine="460"/>
        <w:jc w:val="both"/>
      </w:pPr>
      <w:r>
        <w:rPr>
          <w:b/>
          <w:bCs/>
        </w:rPr>
        <w:lastRenderedPageBreak/>
        <w:t>六五：贞吉，升阶。</w:t>
      </w:r>
    </w:p>
    <w:p w14:paraId="79BE09A7" w14:textId="77777777" w:rsidR="007D5C34" w:rsidRDefault="00745CF2">
      <w:pPr>
        <w:pStyle w:val="Bodytext40"/>
        <w:spacing w:after="580" w:line="332" w:lineRule="exact"/>
        <w:ind w:firstLine="460"/>
        <w:jc w:val="both"/>
      </w:pPr>
      <w:r>
        <w:t>《象传》曰：</w:t>
      </w:r>
      <w:r>
        <w:rPr>
          <w:lang w:val="zh-CN" w:eastAsia="zh-CN" w:bidi="zh-CN"/>
        </w:rPr>
        <w:t>“贞</w:t>
      </w:r>
      <w:r>
        <w:t>吉，升阶”，大得志也。</w:t>
      </w:r>
    </w:p>
    <w:p w14:paraId="0A855192" w14:textId="77777777" w:rsidR="007D5C34" w:rsidRDefault="00745CF2">
      <w:pPr>
        <w:pStyle w:val="Heading210"/>
        <w:keepNext/>
        <w:keepLines/>
        <w:jc w:val="both"/>
      </w:pPr>
      <w:bookmarkStart w:id="987" w:name="bookmark987"/>
      <w:bookmarkStart w:id="988" w:name="bookmark988"/>
      <w:bookmarkStart w:id="989" w:name="bookmark989"/>
      <w:r>
        <w:t>［经传释例］</w:t>
      </w:r>
      <w:bookmarkEnd w:id="987"/>
      <w:bookmarkEnd w:id="988"/>
      <w:bookmarkEnd w:id="989"/>
    </w:p>
    <w:p w14:paraId="3796F1EE" w14:textId="77777777" w:rsidR="007D5C34" w:rsidRDefault="00745CF2">
      <w:pPr>
        <w:pStyle w:val="Bodytext20"/>
        <w:spacing w:after="240" w:line="332" w:lineRule="exact"/>
        <w:ind w:firstLine="460"/>
        <w:jc w:val="both"/>
      </w:pPr>
      <w:r>
        <w:t>五爻以坤德居中位，地位极为尊贵，《象传》所说的</w:t>
      </w:r>
      <w:r>
        <w:rPr>
          <w:lang w:val="zh-CN" w:eastAsia="zh-CN" w:bidi="zh-CN"/>
        </w:rPr>
        <w:t>“君</w:t>
      </w:r>
      <w:r>
        <w:t>子以顺德， 积小以高大”，只有五爻可以承当。阶，指天子的阵阶，即君位。升到昨 阶，尊贵极了，但是如果不正，就如同王莽和曹操，这样怎么能吉？自古 必须像大舜那样，作为鳏夫而在下层，被尧帝选拔上来，最后被禅让为 帝。爻辞说</w:t>
      </w:r>
      <w:r>
        <w:rPr>
          <w:lang w:val="zh-CN" w:eastAsia="zh-CN" w:bidi="zh-CN"/>
        </w:rPr>
        <w:t>“贞</w:t>
      </w:r>
      <w:r>
        <w:t>吉”，《象传》说</w:t>
      </w:r>
      <w:r>
        <w:rPr>
          <w:lang w:val="zh-CN" w:eastAsia="zh-CN" w:bidi="zh-CN"/>
        </w:rPr>
        <w:t>“大得</w:t>
      </w:r>
      <w:r>
        <w:t>志”，在舜身上都有完美的体现， 而制作《周易》的旨意，则暗指西伯从方圆百里的地方兴起，最终为上应 天命而作好建立周朝的准备。</w:t>
      </w:r>
    </w:p>
    <w:p w14:paraId="34CC1187" w14:textId="77777777" w:rsidR="007D5C34" w:rsidRDefault="00745CF2">
      <w:pPr>
        <w:pStyle w:val="Heading210"/>
        <w:keepNext/>
        <w:keepLines/>
        <w:jc w:val="both"/>
      </w:pPr>
      <w:bookmarkStart w:id="990" w:name="bookmark990"/>
      <w:bookmarkStart w:id="991" w:name="bookmark991"/>
      <w:bookmarkStart w:id="992" w:name="bookmark992"/>
      <w:r>
        <w:t>［一辞多断］</w:t>
      </w:r>
      <w:bookmarkEnd w:id="990"/>
      <w:bookmarkEnd w:id="991"/>
      <w:bookmarkEnd w:id="992"/>
    </w:p>
    <w:p w14:paraId="13C92842" w14:textId="77777777" w:rsidR="007D5C34" w:rsidRDefault="00745CF2">
      <w:pPr>
        <w:pStyle w:val="Bodytext20"/>
        <w:spacing w:after="240" w:line="331" w:lineRule="exact"/>
        <w:ind w:firstLine="460"/>
        <w:jc w:val="both"/>
      </w:pPr>
      <w:r>
        <w:t>。问时运：平生的志愿无不得以实现，大吉之兆。。问功名：拾级上 升，荣宠已经达到极致。。问经商：五为中数。经营方法是不宜过于盈 满，以得中为吉，所以说</w:t>
      </w:r>
      <w:r>
        <w:rPr>
          <w:lang w:val="zh-CN" w:eastAsia="zh-CN" w:bidi="zh-CN"/>
        </w:rPr>
        <w:t>“贞</w:t>
      </w:r>
      <w:r>
        <w:t>吉”。</w:t>
      </w:r>
      <w:r>
        <w:rPr>
          <w:lang w:val="zh-CN" w:eastAsia="zh-CN" w:bidi="zh-CN"/>
        </w:rPr>
        <w:t>。问</w:t>
      </w:r>
      <w:r>
        <w:t>征战：攻城必须用阶梯来登高。 城池必定可以攻克，所以吉。。问婚姻：五爻与二爻相应，爻辞说</w:t>
      </w:r>
      <w:r>
        <w:rPr>
          <w:lang w:val="zh-CN" w:eastAsia="zh-CN" w:bidi="zh-CN"/>
        </w:rPr>
        <w:t xml:space="preserve">“升 </w:t>
      </w:r>
      <w:r>
        <w:t>阶”，有攀结高亲之象，所以二爻说</w:t>
      </w:r>
      <w:r>
        <w:rPr>
          <w:lang w:val="zh-CN" w:eastAsia="zh-CN" w:bidi="zh-CN"/>
        </w:rPr>
        <w:t>“有</w:t>
      </w:r>
      <w:r>
        <w:t>喜”。</w:t>
      </w:r>
      <w:r>
        <w:rPr>
          <w:lang w:val="zh-CN" w:eastAsia="zh-CN" w:bidi="zh-CN"/>
        </w:rPr>
        <w:t>。问</w:t>
      </w:r>
      <w:r>
        <w:t>疾病：升是增益的意 思。病不宜升，导致动乱和危厉的阶梯都不是吉兆。。问讼事：诉讼本来 是凶事，叫做</w:t>
      </w:r>
      <w:r>
        <w:rPr>
          <w:lang w:val="zh-CN" w:eastAsia="zh-CN" w:bidi="zh-CN"/>
        </w:rPr>
        <w:t>“祸</w:t>
      </w:r>
      <w:r>
        <w:t>阶”。升阶诉讼就更凶了，凭什么得吉？。问失物：应 当在台阶之间寻找。</w:t>
      </w:r>
      <w:r>
        <w:rPr>
          <w:lang w:val="zh-CN" w:eastAsia="zh-CN" w:bidi="zh-CN"/>
        </w:rPr>
        <w:t>。问</w:t>
      </w:r>
      <w:r>
        <w:t>胎孕：生女孩。</w:t>
      </w:r>
    </w:p>
    <w:p w14:paraId="271A3901" w14:textId="77777777" w:rsidR="007D5C34" w:rsidRDefault="00745CF2">
      <w:pPr>
        <w:pStyle w:val="Heading210"/>
        <w:keepNext/>
        <w:keepLines/>
      </w:pPr>
      <w:bookmarkStart w:id="993" w:name="bookmark993"/>
      <w:bookmarkStart w:id="994" w:name="bookmark994"/>
      <w:bookmarkStart w:id="995" w:name="bookmark995"/>
      <w:r>
        <w:t>［活断实例］</w:t>
      </w:r>
      <w:bookmarkEnd w:id="993"/>
      <w:bookmarkEnd w:id="994"/>
      <w:bookmarkEnd w:id="995"/>
    </w:p>
    <w:p w14:paraId="3409AAB7" w14:textId="77777777" w:rsidR="007D5C34" w:rsidRDefault="00745CF2">
      <w:pPr>
        <w:pStyle w:val="Bodytext20"/>
        <w:spacing w:line="336" w:lineRule="exact"/>
        <w:ind w:firstLine="460"/>
        <w:jc w:val="both"/>
      </w:pPr>
      <w:r>
        <w:t>◎某氏来请占他女儿的气运，筮得升卦，变为井卦。</w:t>
      </w:r>
    </w:p>
    <w:p w14:paraId="71E6EFAA" w14:textId="77777777" w:rsidR="007D5C34" w:rsidRDefault="00745CF2">
      <w:pPr>
        <w:pStyle w:val="Bodytext20"/>
        <w:spacing w:line="336" w:lineRule="exact"/>
        <w:ind w:firstLine="460"/>
        <w:jc w:val="both"/>
        <w:sectPr w:rsidR="007D5C34">
          <w:headerReference w:type="even" r:id="rId191"/>
          <w:headerReference w:type="default" r:id="rId192"/>
          <w:type w:val="continuous"/>
          <w:pgSz w:w="8416" w:h="13325"/>
          <w:pgMar w:top="1224" w:right="616" w:bottom="797" w:left="850" w:header="0" w:footer="3" w:gutter="0"/>
          <w:cols w:space="720"/>
          <w:noEndnote/>
          <w:docGrid w:linePitch="360"/>
        </w:sectPr>
      </w:pPr>
      <w:r>
        <w:t>断卦说：升卦</w:t>
      </w:r>
      <w:r>
        <w:rPr>
          <w:lang w:val="zh-CN" w:eastAsia="zh-CN" w:bidi="zh-CN"/>
        </w:rPr>
        <w:t>“柔</w:t>
      </w:r>
      <w:r>
        <w:t xml:space="preserve">以时升”，上升符合时宜，所以吉。人的气运也随 时而行，得时就顺，失时就逆。只有值于恰好的时候才叫时。现在您占问 </w:t>
      </w:r>
    </w:p>
    <w:p w14:paraId="43854E02" w14:textId="77777777" w:rsidR="007D5C34" w:rsidRDefault="00745CF2">
      <w:pPr>
        <w:pStyle w:val="Bodytext20"/>
        <w:spacing w:line="336" w:lineRule="exact"/>
        <w:jc w:val="both"/>
      </w:pPr>
      <w:r>
        <w:t>子女的气运，想必是为了嫁娶的事。《诗经》吟咏</w:t>
      </w:r>
      <w:r>
        <w:rPr>
          <w:lang w:val="zh-CN" w:eastAsia="zh-CN" w:bidi="zh-CN"/>
        </w:rPr>
        <w:t>“迨</w:t>
      </w:r>
      <w:r>
        <w:t>吉”</w:t>
      </w:r>
      <w:r>
        <w:rPr>
          <w:lang w:val="zh-CN" w:eastAsia="zh-CN" w:bidi="zh-CN"/>
        </w:rPr>
        <w:t>，“迨</w:t>
      </w:r>
      <w:r>
        <w:t>吉”指婚 姻的及时。阶是上进的凭借，</w:t>
      </w:r>
      <w:r>
        <w:rPr>
          <w:lang w:val="zh-CN" w:eastAsia="zh-CN" w:bidi="zh-CN"/>
        </w:rPr>
        <w:t>“升</w:t>
      </w:r>
      <w:r>
        <w:t>阶”就会越升越高。一定有贵戚订亲， 是出嫁的上等征象，大吉。</w:t>
      </w:r>
    </w:p>
    <w:p w14:paraId="6C0E894D" w14:textId="77777777" w:rsidR="007D5C34" w:rsidRDefault="00745CF2">
      <w:pPr>
        <w:pStyle w:val="Bodytext20"/>
        <w:spacing w:after="320" w:line="331" w:lineRule="exact"/>
        <w:ind w:firstLine="420"/>
        <w:jc w:val="both"/>
      </w:pPr>
      <w:r>
        <w:t>后来听说，这女儿果然嫁给了某缙绅。</w:t>
      </w:r>
    </w:p>
    <w:p w14:paraId="04B6425E" w14:textId="77777777" w:rsidR="007D5C34" w:rsidRDefault="00745CF2">
      <w:pPr>
        <w:pStyle w:val="Bodytext20"/>
        <w:spacing w:line="331" w:lineRule="exact"/>
        <w:ind w:firstLine="420"/>
        <w:jc w:val="both"/>
      </w:pPr>
      <w:r>
        <w:rPr>
          <w:b/>
          <w:bCs/>
        </w:rPr>
        <w:t>上六：冥升，利于不息之贞。</w:t>
      </w:r>
    </w:p>
    <w:p w14:paraId="5F1CB922" w14:textId="77777777" w:rsidR="007D5C34" w:rsidRDefault="00745CF2">
      <w:pPr>
        <w:pStyle w:val="Bodytext40"/>
        <w:spacing w:after="580" w:line="331" w:lineRule="exact"/>
        <w:ind w:firstLine="420"/>
        <w:jc w:val="both"/>
      </w:pPr>
      <w:r>
        <w:t>《象传》曰：冥升在上，消不富也。</w:t>
      </w:r>
    </w:p>
    <w:p w14:paraId="6BF734E6" w14:textId="77777777" w:rsidR="007D5C34" w:rsidRDefault="00745CF2">
      <w:pPr>
        <w:pStyle w:val="Heading210"/>
        <w:keepNext/>
        <w:keepLines/>
      </w:pPr>
      <w:bookmarkStart w:id="996" w:name="bookmark996"/>
      <w:bookmarkStart w:id="997" w:name="bookmark997"/>
      <w:bookmarkStart w:id="998" w:name="bookmark998"/>
      <w:r>
        <w:lastRenderedPageBreak/>
        <w:t>［经传释义］</w:t>
      </w:r>
      <w:bookmarkEnd w:id="996"/>
      <w:bookmarkEnd w:id="997"/>
      <w:bookmarkEnd w:id="998"/>
    </w:p>
    <w:p w14:paraId="05B55CCF" w14:textId="77777777" w:rsidR="007D5C34" w:rsidRDefault="00745CF2">
      <w:pPr>
        <w:pStyle w:val="Bodytext20"/>
        <w:spacing w:line="331" w:lineRule="exact"/>
        <w:ind w:firstLine="440"/>
        <w:jc w:val="both"/>
      </w:pPr>
      <w:r>
        <w:t>上爻居坤的极位，不能再升了。如同太阳，早晨升起，白天在天上， 晚上降落。冥是昏暗的夜晚，坤为冥，故说</w:t>
      </w:r>
      <w:r>
        <w:rPr>
          <w:lang w:val="zh-CN" w:eastAsia="zh-CN" w:bidi="zh-CN"/>
        </w:rPr>
        <w:t>“冥</w:t>
      </w:r>
      <w:r>
        <w:t>升”。</w:t>
      </w:r>
      <w:r>
        <w:rPr>
          <w:lang w:val="zh-CN" w:eastAsia="zh-CN" w:bidi="zh-CN"/>
        </w:rPr>
        <w:t>“不</w:t>
      </w:r>
      <w:r>
        <w:t>息”是昼夜循环 的意思，日今天落下，明天还会升起，所以说</w:t>
      </w:r>
      <w:r>
        <w:rPr>
          <w:lang w:val="zh-CN" w:eastAsia="zh-CN" w:bidi="zh-CN"/>
        </w:rPr>
        <w:t>“利于</w:t>
      </w:r>
      <w:r>
        <w:t>不息之贞”。</w:t>
      </w:r>
    </w:p>
    <w:p w14:paraId="19B6316A" w14:textId="77777777" w:rsidR="007D5C34" w:rsidRDefault="00745CF2">
      <w:pPr>
        <w:pStyle w:val="Bodytext20"/>
        <w:spacing w:after="240" w:line="331" w:lineRule="exact"/>
        <w:ind w:firstLine="440"/>
        <w:jc w:val="both"/>
      </w:pPr>
      <w:r>
        <w:t>坤卦所说的</w:t>
      </w:r>
      <w:r>
        <w:rPr>
          <w:lang w:val="zh-CN" w:eastAsia="zh-CN" w:bidi="zh-CN"/>
        </w:rPr>
        <w:t>“永</w:t>
      </w:r>
      <w:r>
        <w:t>贞”，即</w:t>
      </w:r>
      <w:r>
        <w:rPr>
          <w:lang w:val="zh-CN" w:eastAsia="zh-CN" w:bidi="zh-CN"/>
        </w:rPr>
        <w:t>“不</w:t>
      </w:r>
      <w:r>
        <w:t>息之贞”。人的上升，到上爻禄位就穷尽 了，于是魂升魄降，归入幽冥的地方，生前的富贵通达都消归于无，只有 道德和勋名可以不息地流传，所以《象传》以</w:t>
      </w:r>
      <w:r>
        <w:rPr>
          <w:lang w:val="zh-CN" w:eastAsia="zh-CN" w:bidi="zh-CN"/>
        </w:rPr>
        <w:t>“消</w:t>
      </w:r>
      <w:r>
        <w:t>不富”来解释爻辞。</w:t>
      </w:r>
    </w:p>
    <w:p w14:paraId="7D927C88" w14:textId="77777777" w:rsidR="007D5C34" w:rsidRDefault="00745CF2">
      <w:pPr>
        <w:pStyle w:val="Heading210"/>
        <w:keepNext/>
        <w:keepLines/>
      </w:pPr>
      <w:bookmarkStart w:id="999" w:name="bookmark1000"/>
      <w:bookmarkStart w:id="1000" w:name="bookmark1001"/>
      <w:bookmarkStart w:id="1001" w:name="bookmark999"/>
      <w:r>
        <w:t>［一辞多断］</w:t>
      </w:r>
      <w:bookmarkEnd w:id="999"/>
      <w:bookmarkEnd w:id="1000"/>
      <w:bookmarkEnd w:id="1001"/>
    </w:p>
    <w:p w14:paraId="77C0631E" w14:textId="77777777" w:rsidR="007D5C34" w:rsidRDefault="00745CF2">
      <w:pPr>
        <w:pStyle w:val="Bodytext20"/>
        <w:spacing w:after="240" w:line="332" w:lineRule="exact"/>
        <w:ind w:firstLine="440"/>
        <w:jc w:val="both"/>
      </w:pPr>
      <w:r>
        <w:rPr>
          <w:lang w:val="zh-CN" w:eastAsia="zh-CN" w:bidi="zh-CN"/>
        </w:rPr>
        <w:t>。问</w:t>
      </w:r>
      <w:r>
        <w:t>时运：好运已经过去，且等待以后时运重来，可以得利。。问征 战：有率军乘夜前进，误入幽谷之象。利于休息，天明后可以出险。。问 经商：防止有人财两失的灾患。。问功名：升到上位，功名已经显达，要 防止身后萧条。。问婚姻：恐怕无法白头偕老。</w:t>
      </w:r>
      <w:r>
        <w:rPr>
          <w:lang w:val="zh-CN" w:eastAsia="zh-CN" w:bidi="zh-CN"/>
        </w:rPr>
        <w:t>。问</w:t>
      </w:r>
      <w:r>
        <w:t>家宅：宅运已经过 去，家道势必中落。。问疾病：大象不利，</w:t>
      </w:r>
      <w:r>
        <w:rPr>
          <w:lang w:val="zh-CN" w:eastAsia="zh-CN" w:bidi="zh-CN"/>
        </w:rPr>
        <w:t>“冥</w:t>
      </w:r>
      <w:r>
        <w:t xml:space="preserve">升”，是魂升天的意思。 </w:t>
      </w:r>
      <w:r>
        <w:rPr>
          <w:lang w:val="en-US" w:eastAsia="zh-CN" w:bidi="en-US"/>
        </w:rPr>
        <w:t>o</w:t>
      </w:r>
      <w:r>
        <w:t>问胎孕：生女孩，恐怕养不大。</w:t>
      </w:r>
    </w:p>
    <w:p w14:paraId="2AA75D87" w14:textId="77777777" w:rsidR="007D5C34" w:rsidRDefault="00745CF2">
      <w:pPr>
        <w:pStyle w:val="Heading210"/>
        <w:keepNext/>
        <w:keepLines/>
      </w:pPr>
      <w:bookmarkStart w:id="1002" w:name="bookmark1002"/>
      <w:bookmarkStart w:id="1003" w:name="bookmark1003"/>
      <w:bookmarkStart w:id="1004" w:name="bookmark1004"/>
      <w:r>
        <w:t>［活断实例］</w:t>
      </w:r>
      <w:bookmarkEnd w:id="1002"/>
      <w:bookmarkEnd w:id="1003"/>
      <w:bookmarkEnd w:id="1004"/>
    </w:p>
    <w:p w14:paraId="71BBBF9C" w14:textId="77777777" w:rsidR="007D5C34" w:rsidRDefault="00745CF2">
      <w:pPr>
        <w:pStyle w:val="Bodytext20"/>
        <w:spacing w:line="331" w:lineRule="exact"/>
        <w:ind w:firstLine="440"/>
        <w:jc w:val="both"/>
      </w:pPr>
      <w:r>
        <w:t>◎明治二十四年占国运，筮得升卦，变为蛊卦。</w:t>
      </w:r>
    </w:p>
    <w:p w14:paraId="4AB2AD05" w14:textId="77777777" w:rsidR="007D5C34" w:rsidRDefault="00745CF2">
      <w:pPr>
        <w:pStyle w:val="Bodytext20"/>
        <w:spacing w:line="331" w:lineRule="exact"/>
        <w:ind w:firstLine="440"/>
        <w:jc w:val="both"/>
        <w:sectPr w:rsidR="007D5C34">
          <w:headerReference w:type="even" r:id="rId193"/>
          <w:headerReference w:type="default" r:id="rId194"/>
          <w:type w:val="continuous"/>
          <w:pgSz w:w="8416" w:h="13325"/>
          <w:pgMar w:top="1224" w:right="616" w:bottom="797" w:left="850" w:header="0" w:footer="3" w:gutter="0"/>
          <w:cols w:space="720"/>
          <w:noEndnote/>
          <w:docGrid w:linePitch="360"/>
        </w:sectPr>
      </w:pPr>
      <w:r>
        <w:t>断卦说：论卦体，坤在上而巽在下，由巽位升到坤位。升到上爻，坤 位已经终了，不能再升了。现在占国运而得到升卦上爻，我国家从维新以 来，变革旧时的政事，取长补短，完全效法欧美的做法，以求国家的日益 富强。当时使年轻子弟去欧美游学，学习他们的文学、言语、政治、教化 和风俗，三年学成归国，就升为学士、博士，让他们教授国内的子弟。做 法和用心都不是不好，无奈这些游学子弟，对我国一向所实行的政教本来 没有谙练，即使对于外国教育也只是窥见皮毛，而他们反而扬扬自得，蔑 视老成。其间进步的方面，比如海军和陆军的蒸蒸日上，也自有可取之 处，但是推究教育的本原身心这个根本，终究觉得利益小于危害，这是值 得慨叹的。维新至今已经二十余年，升进的程度估计已经到了上爻。</w:t>
      </w:r>
      <w:r>
        <w:rPr>
          <w:lang w:val="zh-CN" w:eastAsia="zh-CN" w:bidi="zh-CN"/>
        </w:rPr>
        <w:t xml:space="preserve">“冥 </w:t>
      </w:r>
      <w:r>
        <w:t>升”指太阳已经接近夜晚，无可再升，只利于</w:t>
      </w:r>
      <w:r>
        <w:rPr>
          <w:lang w:val="zh-CN" w:eastAsia="zh-CN" w:bidi="zh-CN"/>
        </w:rPr>
        <w:t>“不</w:t>
      </w:r>
      <w:r>
        <w:t>息之贞”。</w:t>
      </w:r>
      <w:r>
        <w:rPr>
          <w:lang w:val="zh-CN" w:eastAsia="zh-CN" w:bidi="zh-CN"/>
        </w:rPr>
        <w:t>“不</w:t>
      </w:r>
      <w:r>
        <w:t xml:space="preserve">息”指 去而复来，循环不息，也就是说，与我国治运有关的不完善新法，都应当 恢复原样。以返回为上升，犹如太阳落而又升，晦而复明，这就是所谓 </w:t>
      </w:r>
      <w:r>
        <w:rPr>
          <w:lang w:val="zh-CN" w:eastAsia="zh-CN" w:bidi="zh-CN"/>
        </w:rPr>
        <w:t>“不</w:t>
      </w:r>
      <w:r>
        <w:t>息之贞”。这样才有利，这样才叫贞。</w:t>
      </w:r>
    </w:p>
    <w:p w14:paraId="43A481A4" w14:textId="77777777" w:rsidR="007D5C34" w:rsidRDefault="00745CF2">
      <w:pPr>
        <w:pStyle w:val="Heading110"/>
        <w:keepNext/>
        <w:keepLines/>
        <w:spacing w:before="600" w:after="560"/>
      </w:pPr>
      <w:bookmarkStart w:id="1005" w:name="bookmark1005"/>
      <w:bookmarkStart w:id="1006" w:name="bookmark1006"/>
      <w:bookmarkStart w:id="1007" w:name="bookmark1007"/>
      <w:r>
        <w:lastRenderedPageBreak/>
        <w:t>至泽水困</w:t>
      </w:r>
      <w:bookmarkEnd w:id="1005"/>
      <w:bookmarkEnd w:id="1006"/>
      <w:bookmarkEnd w:id="1007"/>
    </w:p>
    <w:p w14:paraId="190E4ED7" w14:textId="77777777" w:rsidR="007D5C34" w:rsidRDefault="00745CF2">
      <w:pPr>
        <w:pStyle w:val="Bodytext20"/>
        <w:spacing w:after="320" w:line="335" w:lineRule="exact"/>
        <w:ind w:firstLine="440"/>
        <w:jc w:val="both"/>
      </w:pPr>
      <w:r>
        <w:t>卦体本来是天地否。坤卦上面一个阴爻入乾体而构成兑，乾卦以中间 一个阳爻进入坤体而成坎，这就是兑上坎下的困卦。困卦上下卦互换位置 则为节卦，节卦《象传》说</w:t>
      </w:r>
      <w:r>
        <w:rPr>
          <w:lang w:val="zh-CN" w:eastAsia="zh-CN" w:bidi="zh-CN"/>
        </w:rPr>
        <w:t>“泽</w:t>
      </w:r>
      <w:r>
        <w:t>中有水”，指泽能节制水，不使它渗漏流 溢，有滋润而无枯涸。困卦则泽在水上面，象征水失去了节制，随泻随 下，导致泽的涸竭。上互卦为巽，巽为木，泽涸竭木就会枯槁；下互卦为 离，离为日，日有蒸发作用，所以水更加涸竭。《序卦传》说：</w:t>
      </w:r>
      <w:r>
        <w:rPr>
          <w:lang w:val="zh-CN" w:eastAsia="zh-CN" w:bidi="zh-CN"/>
        </w:rPr>
        <w:t>“升</w:t>
      </w:r>
      <w:r>
        <w:t>而不已 必困，故受之以困。”有升就必然有降，升而不降，越升下面越涸竭，涸 竭就会穷困，所以称这一卦为困。</w:t>
      </w:r>
    </w:p>
    <w:p w14:paraId="54F354E9" w14:textId="77777777" w:rsidR="007D5C34" w:rsidRDefault="00745CF2">
      <w:pPr>
        <w:pStyle w:val="Bodytext20"/>
        <w:spacing w:after="560" w:line="333" w:lineRule="exact"/>
        <w:ind w:firstLine="440"/>
        <w:jc w:val="both"/>
      </w:pPr>
      <w:r>
        <w:t>困：亨，贞，大人吉，无咎。有言不信。</w:t>
      </w:r>
    </w:p>
    <w:p w14:paraId="160D6170" w14:textId="77777777" w:rsidR="007D5C34" w:rsidRDefault="00745CF2">
      <w:pPr>
        <w:pStyle w:val="Heading210"/>
        <w:keepNext/>
        <w:keepLines/>
        <w:jc w:val="both"/>
      </w:pPr>
      <w:bookmarkStart w:id="1008" w:name="bookmark1008"/>
      <w:bookmarkStart w:id="1009" w:name="bookmark1009"/>
      <w:bookmarkStart w:id="1010" w:name="bookmark1010"/>
      <w:r>
        <w:t>［经传释义］</w:t>
      </w:r>
      <w:bookmarkEnd w:id="1008"/>
      <w:bookmarkEnd w:id="1009"/>
      <w:bookmarkEnd w:id="1010"/>
    </w:p>
    <w:p w14:paraId="1A5FC3A8" w14:textId="77777777" w:rsidR="007D5C34" w:rsidRDefault="00745CF2">
      <w:pPr>
        <w:pStyle w:val="Bodytext20"/>
        <w:spacing w:after="320" w:line="333" w:lineRule="exact"/>
        <w:ind w:firstLine="440"/>
        <w:jc w:val="both"/>
      </w:pPr>
      <w:r>
        <w:rPr>
          <w:lang w:val="zh-CN" w:eastAsia="zh-CN" w:bidi="zh-CN"/>
        </w:rPr>
        <w:t>“困”</w:t>
      </w:r>
      <w:r>
        <w:t>字从</w:t>
      </w:r>
      <w:r>
        <w:rPr>
          <w:lang w:val="zh-CN" w:eastAsia="zh-CN" w:bidi="zh-CN"/>
        </w:rPr>
        <w:t>“木</w:t>
      </w:r>
      <w:r>
        <w:t>”，在</w:t>
      </w:r>
      <w:r>
        <w:rPr>
          <w:lang w:val="zh-CN" w:eastAsia="zh-CN" w:bidi="zh-CN"/>
        </w:rPr>
        <w:t>“口”</w:t>
      </w:r>
      <w:r>
        <w:t>中。木为阳性的生气，经过坎地就会凋 敝，遇到兑金就会受刑，这样木就困顿了；只有从兑而坎，转而入震，震 为春，为生，木道才会亨通。古来的贤哲多蒙难而艰贞，不知经过多少困 苦才得到亨通，所以说</w:t>
      </w:r>
      <w:r>
        <w:rPr>
          <w:lang w:val="zh-CN" w:eastAsia="zh-CN" w:bidi="zh-CN"/>
        </w:rPr>
        <w:t>“大</w:t>
      </w:r>
      <w:r>
        <w:t>人吉，无咎”。</w:t>
      </w:r>
      <w:r>
        <w:rPr>
          <w:lang w:val="zh-CN" w:eastAsia="zh-CN" w:bidi="zh-CN"/>
        </w:rPr>
        <w:t>“有</w:t>
      </w:r>
      <w:r>
        <w:t>言不信”，指在困厄当中， 自身既不能发挥作用，言语又有什么值得注重的？只应该隐忍缄默，以道 自守，倘若还喋喋不休地多话，反而足以招致怨尤，有谁会听信呢！</w:t>
      </w:r>
    </w:p>
    <w:p w14:paraId="66E1BFD2" w14:textId="77777777" w:rsidR="007D5C34" w:rsidRDefault="00745CF2">
      <w:pPr>
        <w:pStyle w:val="Bodytext40"/>
        <w:spacing w:after="0"/>
        <w:ind w:firstLine="860"/>
        <w:jc w:val="both"/>
      </w:pPr>
      <w:r>
        <w:t>《彖传》曰：困，刚擒也。险以说，困而不失其所亨，其唯</w:t>
      </w:r>
    </w:p>
    <w:p w14:paraId="7D88D98A" w14:textId="77777777" w:rsidR="007D5C34" w:rsidRDefault="00745CF2">
      <w:pPr>
        <w:pStyle w:val="Bodytext40"/>
        <w:spacing w:after="320"/>
        <w:jc w:val="both"/>
      </w:pPr>
      <w:r>
        <w:t xml:space="preserve">君子乎？ </w:t>
      </w:r>
      <w:r>
        <w:rPr>
          <w:lang w:val="zh-CN" w:eastAsia="zh-CN" w:bidi="zh-CN"/>
        </w:rPr>
        <w:t>“贞，</w:t>
      </w:r>
      <w:r>
        <w:t>大人吉”，以刚中也。</w:t>
      </w:r>
      <w:r>
        <w:rPr>
          <w:lang w:val="zh-CN" w:eastAsia="zh-CN" w:bidi="zh-CN"/>
        </w:rPr>
        <w:t>“有</w:t>
      </w:r>
      <w:r>
        <w:t>言不信”，尚口乃穷也。</w:t>
      </w:r>
    </w:p>
    <w:p w14:paraId="060E85D0" w14:textId="77777777" w:rsidR="007D5C34" w:rsidRDefault="00745CF2">
      <w:pPr>
        <w:pStyle w:val="Bodytext20"/>
        <w:spacing w:line="331" w:lineRule="exact"/>
        <w:ind w:firstLine="440"/>
        <w:jc w:val="both"/>
      </w:pPr>
      <w:r>
        <w:t>困，如同敌人被困在重围当中，野兽被困于陷阱当中，即《彖传》所 谓</w:t>
      </w:r>
      <w:r>
        <w:rPr>
          <w:lang w:val="zh-CN" w:eastAsia="zh-CN" w:bidi="zh-CN"/>
        </w:rPr>
        <w:t>“刚</w:t>
      </w:r>
      <w:r>
        <w:t>搶”。坎为刚，兑为柔，九二为两个阴爻所搶，四五两个阳爻为上 六所搶，内卦坎阳为外卦兑阴所搶，叫做</w:t>
      </w:r>
      <w:r>
        <w:rPr>
          <w:lang w:val="zh-CN" w:eastAsia="zh-CN" w:bidi="zh-CN"/>
        </w:rPr>
        <w:t>“刚</w:t>
      </w:r>
      <w:r>
        <w:t>換”。刚为柔所換，所以 困顿。</w:t>
      </w:r>
    </w:p>
    <w:p w14:paraId="763027A5" w14:textId="77777777" w:rsidR="007D5C34" w:rsidRDefault="00745CF2">
      <w:pPr>
        <w:pStyle w:val="Bodytext20"/>
        <w:spacing w:line="331" w:lineRule="exact"/>
        <w:ind w:firstLine="440"/>
        <w:jc w:val="both"/>
        <w:sectPr w:rsidR="007D5C34">
          <w:pgSz w:w="8416" w:h="13325"/>
          <w:pgMar w:top="1229" w:right="615" w:bottom="807" w:left="860" w:header="0" w:footer="3" w:gutter="0"/>
          <w:cols w:space="720"/>
          <w:noEndnote/>
          <w:docGrid w:linePitch="360"/>
        </w:sectPr>
      </w:pPr>
      <w:r>
        <w:t xml:space="preserve">坎为险，兑为悦，象征困在身体而道却亨通。二五两爻阳刚得中，有 大人之象。处在困顿中而能亨通，能得正道，只有君子能够做到。以德为 </w:t>
      </w:r>
    </w:p>
    <w:p w14:paraId="306DCFCA" w14:textId="77777777" w:rsidR="007D5C34" w:rsidRDefault="00745CF2">
      <w:pPr>
        <w:pStyle w:val="Bodytext20"/>
        <w:spacing w:line="331" w:lineRule="exact"/>
        <w:jc w:val="both"/>
      </w:pPr>
      <w:r>
        <w:t>根据则称为君子，以地位为根据则称为大人。因为它刚而得中，才不失所 亨，才吉。比如周文王在幽囚麦里期间仍然鸣琴自娱；周公因为流言而退 职避嫌期</w:t>
      </w:r>
      <w:r>
        <w:lastRenderedPageBreak/>
        <w:t>间，仍然穿着赤舄①娱乐；孔子受厄于陈蔡期间，仍然像平时一 样歌唱，这就是</w:t>
      </w:r>
      <w:r>
        <w:rPr>
          <w:lang w:val="zh-CN" w:eastAsia="zh-CN" w:bidi="zh-CN"/>
        </w:rPr>
        <w:t>“险以</w:t>
      </w:r>
      <w:r>
        <w:t>悦”，困而亨，乐天知命，其快乐心情是不会因为 艰难险阻而改变的。</w:t>
      </w:r>
    </w:p>
    <w:p w14:paraId="7FC9531E" w14:textId="77777777" w:rsidR="007D5C34" w:rsidRDefault="00745CF2">
      <w:pPr>
        <w:pStyle w:val="Bodytext20"/>
        <w:spacing w:line="328" w:lineRule="exact"/>
        <w:ind w:firstLine="440"/>
        <w:jc w:val="both"/>
      </w:pPr>
      <w:r>
        <w:t>兑为口，故说</w:t>
      </w:r>
      <w:r>
        <w:rPr>
          <w:lang w:val="zh-CN" w:eastAsia="zh-CN" w:bidi="zh-CN"/>
        </w:rPr>
        <w:t>“有</w:t>
      </w:r>
      <w:r>
        <w:t>言”；坎为孚，坎刚为兑柔所推，故说</w:t>
      </w:r>
      <w:r>
        <w:rPr>
          <w:lang w:val="zh-CN" w:eastAsia="zh-CN" w:bidi="zh-CN"/>
        </w:rPr>
        <w:t>“不</w:t>
      </w:r>
      <w:r>
        <w:t>信”。人 在困厄的时候，或通过上书来谋求官职，或通过著书立说来夸耀自己的才 能，君子会暗暗感叹徒然崇尚口舌的人。道既不能行于世，言论一定不为 别人所信所用，这时还侈侈烦言，只能导致进一步的困穷罢了。大人处于 困厄的时候，只是秉持阳刚，践履中道罢了。</w:t>
      </w:r>
    </w:p>
    <w:p w14:paraId="6986A4D3" w14:textId="77777777" w:rsidR="007D5C34" w:rsidRDefault="00745CF2">
      <w:pPr>
        <w:pStyle w:val="Bodytext20"/>
        <w:spacing w:line="328" w:lineRule="exact"/>
        <w:ind w:firstLine="440"/>
        <w:jc w:val="both"/>
      </w:pPr>
      <w:r>
        <w:t>以这一卦比拟人事，</w:t>
      </w:r>
      <w:r>
        <w:rPr>
          <w:lang w:val="zh-CN" w:eastAsia="zh-CN" w:bidi="zh-CN"/>
        </w:rPr>
        <w:t>“困”、“囚</w:t>
      </w:r>
      <w:r>
        <w:t>”二字字形相似。</w:t>
      </w:r>
      <w:r>
        <w:rPr>
          <w:lang w:val="zh-CN" w:eastAsia="zh-CN" w:bidi="zh-CN"/>
        </w:rPr>
        <w:t>“木”</w:t>
      </w:r>
      <w:r>
        <w:t>在</w:t>
      </w:r>
      <w:r>
        <w:rPr>
          <w:lang w:val="zh-CN" w:eastAsia="zh-CN" w:bidi="zh-CN"/>
        </w:rPr>
        <w:t>“口”</w:t>
      </w:r>
      <w:r>
        <w:t xml:space="preserve">为 </w:t>
      </w:r>
      <w:r>
        <w:rPr>
          <w:lang w:val="zh-CN" w:eastAsia="zh-CN" w:bidi="zh-CN"/>
        </w:rPr>
        <w:t>“困</w:t>
      </w:r>
      <w:r>
        <w:t>”，</w:t>
      </w:r>
      <w:r>
        <w:rPr>
          <w:lang w:val="zh-CN" w:eastAsia="zh-CN" w:bidi="zh-CN"/>
        </w:rPr>
        <w:t>“人”</w:t>
      </w:r>
      <w:r>
        <w:t>在</w:t>
      </w:r>
      <w:r>
        <w:rPr>
          <w:lang w:val="zh-CN" w:eastAsia="zh-CN" w:bidi="zh-CN"/>
        </w:rPr>
        <w:t>“口”</w:t>
      </w:r>
      <w:r>
        <w:t>为</w:t>
      </w:r>
      <w:r>
        <w:rPr>
          <w:lang w:val="zh-CN" w:eastAsia="zh-CN" w:bidi="zh-CN"/>
        </w:rPr>
        <w:t>“囚</w:t>
      </w:r>
      <w:r>
        <w:t>”，所以困也有囚禁的含义，象征人困厄的 时候。困与亨相反，困就不亨，亨就不困。只有君子才能身体被困，心却 亨通；遭遇虽然困厄，道却亨通。所以</w:t>
      </w:r>
      <w:r>
        <w:rPr>
          <w:lang w:val="zh-CN" w:eastAsia="zh-CN" w:bidi="zh-CN"/>
        </w:rPr>
        <w:t>“不</w:t>
      </w:r>
      <w:r>
        <w:t>失其所亨”的要点在于持守贞 正。持守贞正就不会像小人那样，在穷困的时候无所不为，而是所做所为 无非大人的事，所以吉祥。这说明天用来玉成大人的，正是困厄。</w:t>
      </w:r>
    </w:p>
    <w:p w14:paraId="6D6E2777" w14:textId="77777777" w:rsidR="007D5C34" w:rsidRDefault="00745CF2">
      <w:pPr>
        <w:pStyle w:val="Bodytext20"/>
        <w:spacing w:line="328" w:lineRule="exact"/>
        <w:ind w:firstLine="440"/>
        <w:jc w:val="both"/>
      </w:pPr>
      <w:r>
        <w:t>卦从刚被柔換取义。阳刚上升，升到极处，转而为阴柔所抑制，屈而 不伸，这就是困。卦体下为坎险，上为兑悦，象征居坎险而不失兑悦，即 所谓</w:t>
      </w:r>
      <w:r>
        <w:rPr>
          <w:lang w:val="zh-CN" w:eastAsia="zh-CN" w:bidi="zh-CN"/>
        </w:rPr>
        <w:t>“遗而</w:t>
      </w:r>
      <w:r>
        <w:t>不怨，穷而不悯”，只争道的亨与不亨，不问际遇的困与不困。 卦象为泽无水，泽以得水为滋润，无水泽就会干涸，但泽不因为干涸而怨 水，人也应当不因为困厄而怨命。</w:t>
      </w:r>
      <w:r>
        <w:rPr>
          <w:lang w:val="zh-CN" w:eastAsia="zh-CN" w:bidi="zh-CN"/>
        </w:rPr>
        <w:t>“致</w:t>
      </w:r>
      <w:r>
        <w:t>命遂志”，这就是君子之所为君子。 不安命的小人一遇到困厄，势必心中怏怏不乐，愤懑急躁，轻举妄动。他 们一开始以甜言蜜语讨好世人，用以乞怜；如果达不到乞怜目的，就会愤 激而发出怨言。不是因为困厄而有言说，而是因为言说而越发困厄，这就 是</w:t>
      </w:r>
      <w:r>
        <w:rPr>
          <w:lang w:val="zh-CN" w:eastAsia="zh-CN" w:bidi="zh-CN"/>
        </w:rPr>
        <w:t>“有言</w:t>
      </w:r>
      <w:r>
        <w:t>不信，尚口乃穷”。</w:t>
      </w:r>
    </w:p>
    <w:p w14:paraId="35ECE0E4" w14:textId="77777777" w:rsidR="007D5C34" w:rsidRDefault="00745CF2">
      <w:pPr>
        <w:pStyle w:val="Bodytext20"/>
        <w:spacing w:line="328" w:lineRule="exact"/>
        <w:ind w:firstLine="440"/>
        <w:jc w:val="both"/>
      </w:pPr>
      <w:r>
        <w:t>玩味六爻爻辞，多半以往为凶，以来为吉。往指要前往争辩，属于小 人不知命的行为；来指等待脱困时机的到来，而在到来前则安于困境，属 于君子等待命运的降临。《周易》的大旨不外于扶阳抑阴，这是为了禁戒 小人，劝进君子。看小人处困境，一困就会困到底；君子处困境，困的同 时就亨通。</w:t>
      </w:r>
    </w:p>
    <w:p w14:paraId="5B7C4A97" w14:textId="77777777" w:rsidR="007D5C34" w:rsidRDefault="00745CF2">
      <w:pPr>
        <w:pStyle w:val="Bodytext20"/>
        <w:spacing w:after="580" w:line="328" w:lineRule="exact"/>
        <w:ind w:firstLine="440"/>
        <w:jc w:val="both"/>
      </w:pPr>
      <w:r>
        <w:t>以这一卦比拟国家，在人为困与亨，在国家为治与乱。人不能有亨无 困，国家也不能有治无乱。困不至于一困到底，秉持正道，恪守不渝，困</w:t>
      </w:r>
    </w:p>
    <w:p w14:paraId="4A4672CC" w14:textId="77777777" w:rsidR="007D5C34" w:rsidRDefault="00745CF2">
      <w:pPr>
        <w:pStyle w:val="Bodytext30"/>
        <w:spacing w:line="240" w:lineRule="auto"/>
        <w:jc w:val="both"/>
      </w:pPr>
      <w:r>
        <w:t>① 赤舄：鞋，在王的吉服中有三等，赤舄在娱乐活动中最尊贵。</w:t>
      </w:r>
    </w:p>
    <w:p w14:paraId="0BAEE430" w14:textId="77777777" w:rsidR="007D5C34" w:rsidRDefault="00745CF2">
      <w:pPr>
        <w:pStyle w:val="Bodytext10"/>
        <w:spacing w:after="0" w:line="331" w:lineRule="exact"/>
        <w:ind w:firstLine="0"/>
        <w:jc w:val="both"/>
      </w:pPr>
      <w:r>
        <w:t>就必然转而为亨通；乱不至于一乱到底，以正道来治理，乱世就会转而为 治世。乱世的由来在于亲近小人，远离君子。小人是阴柔的爻象，君子是 阳刚的爻象，所以是柔搶刚。坎为险难，兑为愉悦，险难主艰难离乱，在 国家为政治涣散，百姓流亡，上下交困，要它愉悦地使用百姓不是很难 吗？如果处在险难中仍能</w:t>
      </w:r>
      <w:r>
        <w:lastRenderedPageBreak/>
        <w:t>保持愉悦，就是以兑济坎，就不会险难到最后。 比如太王避狄迁岐而最终得以兴起周室，勾践卧薪尝胆而最后能够灭亡吴 国，都是处于困境而不失亨通，国家虽乱，而最终得到大治的例子。</w:t>
      </w:r>
    </w:p>
    <w:p w14:paraId="4F74C460" w14:textId="77777777" w:rsidR="007D5C34" w:rsidRDefault="00745CF2">
      <w:pPr>
        <w:pStyle w:val="Bodytext10"/>
        <w:spacing w:after="0" w:line="331" w:lineRule="exact"/>
        <w:ind w:firstLine="420"/>
        <w:jc w:val="both"/>
      </w:pPr>
      <w:r>
        <w:t>推原国家治乱的原因，在于刚中之道罢了。</w:t>
      </w:r>
      <w:r>
        <w:rPr>
          <w:lang w:val="zh-CN" w:eastAsia="zh-CN" w:bidi="zh-CN"/>
        </w:rPr>
        <w:t>“刚</w:t>
      </w:r>
      <w:r>
        <w:t>中”是就二五两爻而 言。二五两爻都得中，五爻为君，二爻为臣，君臣合志，共济时艰，犹如 文王得到了吕望，越王得到了范蠡。乱而得治，都是二五两爻的功劳，所 以幽谷无法掩藏，茨藜无法伤害，葛葛无法屈服。天下事没有不可为的， 只是要居刚履中，顺天应人罢了。倘若只以空洞的言论惑乱世人，那么口 头的讨伐正足以助长祸乱，有什么益处呢！</w:t>
      </w:r>
    </w:p>
    <w:p w14:paraId="4D9E86E4" w14:textId="77777777" w:rsidR="007D5C34" w:rsidRDefault="00745CF2">
      <w:pPr>
        <w:pStyle w:val="Bodytext10"/>
        <w:spacing w:after="0" w:line="331" w:lineRule="exact"/>
        <w:ind w:firstLine="420"/>
        <w:jc w:val="both"/>
      </w:pPr>
      <w:r>
        <w:t>通观全卦，蹇、需、困三卦都象征处于险难。蹇卦</w:t>
      </w:r>
      <w:r>
        <w:rPr>
          <w:lang w:val="zh-CN" w:eastAsia="zh-CN" w:bidi="zh-CN"/>
        </w:rPr>
        <w:t>“险</w:t>
      </w:r>
      <w:r>
        <w:t>而能止”，足 以避难；需卦险而不陷，不至于穷困；困卦上下三个刚爻为柔所換而无处 容身，是真正的困厄。《彖传》的旨意是在险难中愉悦，处困境而亨通； 爻象的含义是以往为凶，以来为吉。往是从下往上，来是自上来下。来者 彼此齟略而不得相合，往者内外互相阻塞。初爻的</w:t>
      </w:r>
      <w:r>
        <w:rPr>
          <w:lang w:val="zh-CN" w:eastAsia="zh-CN" w:bidi="zh-CN"/>
        </w:rPr>
        <w:t>“株</w:t>
      </w:r>
      <w:r>
        <w:t>木”障碍在下面； 三爻的“羨藜”拒绝于中间；上爻的</w:t>
      </w:r>
      <w:r>
        <w:rPr>
          <w:lang w:val="zh-CN" w:eastAsia="zh-CN" w:bidi="zh-CN"/>
        </w:rPr>
        <w:t>“葛</w:t>
      </w:r>
      <w:r>
        <w:t>葛”蒙覆在上面。九二在险难 中，九五与它同德，为拯救困厄的主爻，却为四爻所阻隔；四爻与初爻相 应，却为二爻所阻隔，必须等到四爻来初位，五爻才能与二爻相合。如果 三爻的</w:t>
      </w:r>
      <w:r>
        <w:rPr>
          <w:lang w:val="zh-CN" w:eastAsia="zh-CN" w:bidi="zh-CN"/>
        </w:rPr>
        <w:t>“茨</w:t>
      </w:r>
      <w:r>
        <w:t>藜”不去，四爻就无法行动；上爻的</w:t>
      </w:r>
      <w:r>
        <w:rPr>
          <w:lang w:val="zh-CN" w:eastAsia="zh-CN" w:bidi="zh-CN"/>
        </w:rPr>
        <w:t>“葛</w:t>
      </w:r>
      <w:r>
        <w:t>葛”不去，五爻也无 法亨通。所以困卦的危害在三上两爻，三上两爻除去，初爻就可以无 忧了。</w:t>
      </w:r>
    </w:p>
    <w:p w14:paraId="55A9C7DF" w14:textId="77777777" w:rsidR="007D5C34" w:rsidRDefault="00745CF2">
      <w:pPr>
        <w:pStyle w:val="Bodytext10"/>
        <w:spacing w:after="0" w:line="331" w:lineRule="exact"/>
        <w:ind w:firstLine="420"/>
        <w:jc w:val="both"/>
      </w:pPr>
      <w:r>
        <w:t>总之，造成困厄的是阴柔，而为柔所困的是阳刚，即《彖传》所谓 “刚携”。哪知道刚困而柔也就困。刚的困为</w:t>
      </w:r>
      <w:r>
        <w:rPr>
          <w:lang w:val="zh-CN" w:eastAsia="zh-CN" w:bidi="zh-CN"/>
        </w:rPr>
        <w:t>“酒</w:t>
      </w:r>
      <w:r>
        <w:t>食”，为</w:t>
      </w:r>
      <w:r>
        <w:rPr>
          <w:lang w:val="zh-CN" w:eastAsia="zh-CN" w:bidi="zh-CN"/>
        </w:rPr>
        <w:t>“金</w:t>
      </w:r>
      <w:r>
        <w:t xml:space="preserve">车”，为 </w:t>
      </w:r>
      <w:r>
        <w:rPr>
          <w:lang w:val="zh-CN" w:eastAsia="zh-CN" w:bidi="zh-CN"/>
        </w:rPr>
        <w:t>“朱</w:t>
      </w:r>
      <w:r>
        <w:t>纹”，愉悦而在下卦，是困而亨之象；柔的困为木石，为</w:t>
      </w:r>
      <w:r>
        <w:rPr>
          <w:lang w:val="zh-CN" w:eastAsia="zh-CN" w:bidi="zh-CN"/>
        </w:rPr>
        <w:t>“差</w:t>
      </w:r>
      <w:r>
        <w:t xml:space="preserve">藜”，为 </w:t>
      </w:r>
      <w:r>
        <w:rPr>
          <w:lang w:val="zh-CN" w:eastAsia="zh-CN" w:bidi="zh-CN"/>
        </w:rPr>
        <w:t>“葛</w:t>
      </w:r>
      <w:r>
        <w:t>萬”，险难而在上卦，是困人之象。因为险而能悦，所以在险难中而不 会一直陷于险难。效法坎卦的诚信，坎就可以得济；得到兑卦的愉悦，困 就可以亨通。那</w:t>
      </w:r>
      <w:r>
        <w:rPr>
          <w:lang w:val="zh-CN" w:eastAsia="zh-CN" w:bidi="zh-CN"/>
        </w:rPr>
        <w:t>“酒</w:t>
      </w:r>
      <w:r>
        <w:t>食”、</w:t>
      </w:r>
      <w:r>
        <w:rPr>
          <w:lang w:val="zh-CN" w:eastAsia="zh-CN" w:bidi="zh-CN"/>
        </w:rPr>
        <w:t>“朱</w:t>
      </w:r>
      <w:r>
        <w:t>级”、“金车”，就是从木石、</w:t>
      </w:r>
      <w:r>
        <w:rPr>
          <w:lang w:val="zh-CN" w:eastAsia="zh-CN" w:bidi="zh-CN"/>
        </w:rPr>
        <w:t>“虞藜</w:t>
      </w:r>
      <w:r>
        <w:t>”、“剤 刖”</w:t>
      </w:r>
      <w:r>
        <w:rPr>
          <w:lang w:val="zh-CN" w:eastAsia="zh-CN" w:bidi="zh-CN"/>
        </w:rPr>
        <w:t>、“葛</w:t>
      </w:r>
      <w:r>
        <w:t>葛”而来，它们的百般折磨，正可以使人历经考验而得成就。困 厄越深，成就越大，《孟子》所论的</w:t>
      </w:r>
      <w:r>
        <w:rPr>
          <w:lang w:val="zh-CN" w:eastAsia="zh-CN" w:bidi="zh-CN"/>
        </w:rPr>
        <w:t>“天降</w:t>
      </w:r>
      <w:r>
        <w:t>大任于斯人” 一章，可以作为 困卦的注脚。</w:t>
      </w:r>
    </w:p>
    <w:p w14:paraId="6D659731" w14:textId="77777777" w:rsidR="007D5C34" w:rsidRDefault="00745CF2">
      <w:pPr>
        <w:pStyle w:val="Bodytext40"/>
        <w:spacing w:after="320" w:line="240" w:lineRule="auto"/>
        <w:ind w:firstLine="840"/>
        <w:jc w:val="both"/>
      </w:pPr>
      <w:r>
        <w:t>《象传》曰：泽无水，困，君子以致命遂志。</w:t>
      </w:r>
    </w:p>
    <w:p w14:paraId="6D662331" w14:textId="77777777" w:rsidR="007D5C34" w:rsidRDefault="00745CF2">
      <w:pPr>
        <w:pStyle w:val="Bodytext10"/>
        <w:spacing w:after="240" w:line="330" w:lineRule="exact"/>
        <w:ind w:firstLine="440"/>
        <w:jc w:val="both"/>
      </w:pPr>
      <w:r>
        <w:t>井卦《象传》说</w:t>
      </w:r>
      <w:r>
        <w:rPr>
          <w:lang w:val="zh-CN" w:eastAsia="zh-CN" w:bidi="zh-CN"/>
        </w:rPr>
        <w:t>“木</w:t>
      </w:r>
      <w:r>
        <w:t>上有水”，是取可以汲取而养身的意思；师卦 《象传》说</w:t>
      </w:r>
      <w:r>
        <w:rPr>
          <w:lang w:val="zh-CN" w:eastAsia="zh-CN" w:bidi="zh-CN"/>
        </w:rPr>
        <w:t>“地</w:t>
      </w:r>
      <w:r>
        <w:t>中有水”，是取能容能畜的意思；困卦《象传》说</w:t>
      </w:r>
      <w:r>
        <w:rPr>
          <w:lang w:val="zh-CN" w:eastAsia="zh-CN" w:bidi="zh-CN"/>
        </w:rPr>
        <w:t xml:space="preserve">“泽无 </w:t>
      </w:r>
      <w:r>
        <w:t>水”，无水就无可汲取和养身，也无所容畜了，于是泽就困了。坎为水， 也为志，在君子看来，泽不得水正如士人不得志。孔子说</w:t>
      </w:r>
      <w:r>
        <w:rPr>
          <w:lang w:val="zh-CN" w:eastAsia="zh-CN" w:bidi="zh-CN"/>
        </w:rPr>
        <w:t>“得</w:t>
      </w:r>
      <w:r>
        <w:t>之不得曰有 命”，命运值于困，身可以困，但志气不可夺。譬如以孤军困守危险的城 池，强敌从四面围攻，城内</w:t>
      </w:r>
      <w:r>
        <w:lastRenderedPageBreak/>
        <w:t>兵众疲惫不堪，而外面的援助也已经断绝，箭 矢用光了，力气也用尽了，最后战死，以尽忠心，不失临危受命的道义， 叫做</w:t>
      </w:r>
      <w:r>
        <w:rPr>
          <w:lang w:val="zh-CN" w:eastAsia="zh-CN" w:bidi="zh-CN"/>
        </w:rPr>
        <w:t>“君</w:t>
      </w:r>
      <w:r>
        <w:t>子以致命遂志”。命运在天而志愿在自己，在困穷已极的时候， 只要尽自己的心志，而命运则听凭上天的安排。谋道而不谋身，为百年不 为一日，</w:t>
      </w:r>
      <w:r>
        <w:rPr>
          <w:lang w:val="zh-CN" w:eastAsia="zh-CN" w:bidi="zh-CN"/>
        </w:rPr>
        <w:t>“困</w:t>
      </w:r>
      <w:r>
        <w:t>而不失其所亨”，只有君子能做到。</w:t>
      </w:r>
    </w:p>
    <w:p w14:paraId="0260FA54" w14:textId="77777777" w:rsidR="007D5C34" w:rsidRDefault="00745CF2">
      <w:pPr>
        <w:pStyle w:val="Heading210"/>
        <w:keepNext/>
        <w:keepLines/>
        <w:jc w:val="both"/>
      </w:pPr>
      <w:bookmarkStart w:id="1011" w:name="bookmark1011"/>
      <w:bookmarkStart w:id="1012" w:name="bookmark1012"/>
      <w:bookmarkStart w:id="1013" w:name="bookmark1013"/>
      <w:r>
        <w:t>［一辞多断］</w:t>
      </w:r>
      <w:bookmarkEnd w:id="1011"/>
      <w:bookmarkEnd w:id="1012"/>
      <w:bookmarkEnd w:id="1013"/>
    </w:p>
    <w:p w14:paraId="5D700ECD" w14:textId="77777777" w:rsidR="007D5C34" w:rsidRDefault="00745CF2">
      <w:pPr>
        <w:pStyle w:val="Bodytext10"/>
        <w:spacing w:after="320" w:line="332" w:lineRule="exact"/>
        <w:ind w:firstLine="440"/>
        <w:jc w:val="both"/>
      </w:pPr>
      <w:r>
        <w:t>。问时运：困穷到这一步，应该安于命运。</w:t>
      </w:r>
      <w:r>
        <w:rPr>
          <w:lang w:val="en-US" w:eastAsia="zh-CN" w:bidi="en-US"/>
        </w:rPr>
        <w:t>O</w:t>
      </w:r>
      <w:r>
        <w:t>问征战：这是危急的孤 城，只有竭力图存，不考虑生死才行。</w:t>
      </w:r>
      <w:r>
        <w:rPr>
          <w:lang w:val="zh-CN" w:eastAsia="zh-CN" w:bidi="zh-CN"/>
        </w:rPr>
        <w:t>。问</w:t>
      </w:r>
      <w:r>
        <w:t>功名：功名成了命就难保，命 保住了名声恐怕会毁败，在这种情况下，只有善于自处才行。。问经商： 资财已经穷尽，时事又危急。爻辞取前往凶而复来吉的意思，不如归来， 可以免于困顿。。问婚姻：《彖传》说</w:t>
      </w:r>
      <w:r>
        <w:rPr>
          <w:lang w:val="zh-CN" w:eastAsia="zh-CN" w:bidi="zh-CN"/>
        </w:rPr>
        <w:t>“刚</w:t>
      </w:r>
      <w:r>
        <w:t>搶”，是男的必定丧命，是女的 必定守寡。上下卦换位则为节卦，女人必定因为守节而成名。。问家宅： 宅中有枯井，防止因而丧命。</w:t>
      </w:r>
      <w:r>
        <w:rPr>
          <w:lang w:val="zh-CN" w:eastAsia="zh-CN" w:bidi="zh-CN"/>
        </w:rPr>
        <w:t>。问</w:t>
      </w:r>
      <w:r>
        <w:t>讼事：不但无法赢得讼事，而且要防止 因为讼事而丧命。</w:t>
      </w:r>
      <w:r>
        <w:rPr>
          <w:lang w:val="zh-CN" w:eastAsia="zh-CN" w:bidi="zh-CN"/>
        </w:rPr>
        <w:t>。问</w:t>
      </w:r>
      <w:r>
        <w:t>行人：在外面困苦不堪，而且有性命的忧患。。问 疾病：肾水亏损虚弱，症状已经危险。。问失物：坠入深潭的下面，不可 能再得到。。问胎孕：生男孩。</w:t>
      </w:r>
    </w:p>
    <w:p w14:paraId="2EF4C7B6" w14:textId="77777777" w:rsidR="007D5C34" w:rsidRDefault="00745CF2">
      <w:pPr>
        <w:pStyle w:val="Bodytext10"/>
        <w:spacing w:after="0" w:line="331" w:lineRule="exact"/>
        <w:ind w:firstLine="440"/>
        <w:jc w:val="both"/>
      </w:pPr>
      <w:r>
        <w:rPr>
          <w:b/>
          <w:bCs/>
        </w:rPr>
        <w:t>初六：臀困于株木，入于幽谷，三岁不觌。</w:t>
      </w:r>
    </w:p>
    <w:p w14:paraId="7F9E578C" w14:textId="77777777" w:rsidR="007D5C34" w:rsidRDefault="00745CF2">
      <w:pPr>
        <w:pStyle w:val="Bodytext40"/>
        <w:spacing w:after="600" w:line="331" w:lineRule="exact"/>
        <w:jc w:val="both"/>
      </w:pPr>
      <w:r>
        <w:t>《象传》曰：“入于幽谷”，幽不明也。</w:t>
      </w:r>
    </w:p>
    <w:p w14:paraId="78918C2B" w14:textId="77777777" w:rsidR="007D5C34" w:rsidRDefault="00745CF2">
      <w:pPr>
        <w:pStyle w:val="Heading210"/>
        <w:keepNext/>
        <w:keepLines/>
        <w:jc w:val="both"/>
      </w:pPr>
      <w:bookmarkStart w:id="1014" w:name="bookmark1014"/>
      <w:bookmarkStart w:id="1015" w:name="bookmark1015"/>
      <w:bookmarkStart w:id="1016" w:name="bookmark1016"/>
      <w:r>
        <w:t>［经传释义］</w:t>
      </w:r>
      <w:bookmarkEnd w:id="1014"/>
      <w:bookmarkEnd w:id="1015"/>
      <w:bookmarkEnd w:id="1016"/>
    </w:p>
    <w:p w14:paraId="02BB46A2" w14:textId="77777777" w:rsidR="007D5C34" w:rsidRDefault="00745CF2">
      <w:pPr>
        <w:pStyle w:val="Bodytext10"/>
        <w:spacing w:after="280" w:line="331" w:lineRule="exact"/>
        <w:ind w:firstLine="440"/>
        <w:jc w:val="both"/>
        <w:sectPr w:rsidR="007D5C34">
          <w:headerReference w:type="even" r:id="rId195"/>
          <w:headerReference w:type="default" r:id="rId196"/>
          <w:type w:val="continuous"/>
          <w:pgSz w:w="8416" w:h="13325"/>
          <w:pgMar w:top="1229" w:right="615" w:bottom="807" w:left="860" w:header="0" w:footer="3" w:gutter="0"/>
          <w:cols w:space="720"/>
          <w:noEndnote/>
          <w:docGrid w:linePitch="360"/>
        </w:sectPr>
      </w:pPr>
      <w:r>
        <w:t>坎为臀，初爻在内卦的下位，臀在人躯干的下部，取下卦坎象。《象 传》说</w:t>
      </w:r>
      <w:r>
        <w:rPr>
          <w:lang w:val="zh-CN" w:eastAsia="zh-CN" w:bidi="zh-CN"/>
        </w:rPr>
        <w:t>“泽</w:t>
      </w:r>
      <w:r>
        <w:t xml:space="preserve">无水”，说明是漏泽，臀的形象下面也漏。坎在木为坚多心， </w:t>
      </w:r>
      <w:r>
        <w:rPr>
          <w:lang w:val="zh-CN" w:eastAsia="zh-CN" w:bidi="zh-CN"/>
        </w:rPr>
        <w:t>“株</w:t>
      </w:r>
      <w:r>
        <w:t>木”是根株露出地面的树。人以臀为下，木以株为下，所以为</w:t>
      </w:r>
      <w:r>
        <w:rPr>
          <w:lang w:val="zh-CN" w:eastAsia="zh-CN" w:bidi="zh-CN"/>
        </w:rPr>
        <w:t xml:space="preserve">“臀困 </w:t>
      </w:r>
      <w:r>
        <w:t>于株木”。人们把失业称为株守，可以为证。</w:t>
      </w:r>
    </w:p>
    <w:p w14:paraId="659175D0" w14:textId="77777777" w:rsidR="007D5C34" w:rsidRDefault="00745CF2">
      <w:pPr>
        <w:pStyle w:val="Bodytext10"/>
        <w:spacing w:after="0" w:line="331" w:lineRule="exact"/>
        <w:ind w:firstLine="440"/>
        <w:jc w:val="both"/>
      </w:pPr>
      <w:r>
        <w:t>兑为谷，为幽。坎为入，为穴，为陷，阴爻也为穴。</w:t>
      </w:r>
      <w:r>
        <w:rPr>
          <w:lang w:val="zh-CN" w:bidi="zh-CN"/>
        </w:rPr>
        <w:t>“入</w:t>
      </w:r>
      <w:r>
        <w:t>于幽谷”，是 陷入坎穴的底部。兑为见，坎为三岁，坎伏在兑下，从初爻经三爻到兑， 所以说</w:t>
      </w:r>
      <w:r>
        <w:rPr>
          <w:lang w:val="zh-CN" w:eastAsia="zh-CN" w:bidi="zh-CN"/>
        </w:rPr>
        <w:t>“入于</w:t>
      </w:r>
      <w:r>
        <w:t>幽谷，三岁不觌”。都是从坎为隐伏取象。</w:t>
      </w:r>
    </w:p>
    <w:p w14:paraId="186198EA" w14:textId="77777777" w:rsidR="007D5C34" w:rsidRDefault="00745CF2">
      <w:pPr>
        <w:pStyle w:val="Bodytext10"/>
        <w:spacing w:after="240" w:line="331" w:lineRule="exact"/>
        <w:ind w:firstLine="440"/>
        <w:jc w:val="both"/>
      </w:pPr>
      <w:r>
        <w:t>《象传》以</w:t>
      </w:r>
      <w:r>
        <w:rPr>
          <w:lang w:val="zh-CN" w:eastAsia="zh-CN" w:bidi="zh-CN"/>
        </w:rPr>
        <w:t>“幽</w:t>
      </w:r>
      <w:r>
        <w:t>不明”解释这一爻，幽即暗。人在困厄到来的时候， 应该审时度势，择地而行，以求免于厄难。</w:t>
      </w:r>
      <w:r>
        <w:rPr>
          <w:lang w:val="zh-CN" w:eastAsia="zh-CN" w:bidi="zh-CN"/>
        </w:rPr>
        <w:t>“困于</w:t>
      </w:r>
      <w:r>
        <w:t>株木，入于幽谷”，属于 困上加困，这是不明达所致。</w:t>
      </w:r>
    </w:p>
    <w:p w14:paraId="73340626" w14:textId="77777777" w:rsidR="007D5C34" w:rsidRDefault="00745CF2">
      <w:pPr>
        <w:pStyle w:val="Heading210"/>
        <w:keepNext/>
        <w:keepLines/>
        <w:jc w:val="both"/>
      </w:pPr>
      <w:bookmarkStart w:id="1017" w:name="bookmark1017"/>
      <w:bookmarkStart w:id="1018" w:name="bookmark1018"/>
      <w:bookmarkStart w:id="1019" w:name="bookmark1019"/>
      <w:r>
        <w:lastRenderedPageBreak/>
        <w:t>［一辞多断］</w:t>
      </w:r>
      <w:bookmarkEnd w:id="1017"/>
      <w:bookmarkEnd w:id="1018"/>
      <w:bookmarkEnd w:id="1019"/>
    </w:p>
    <w:p w14:paraId="2DDCC20A" w14:textId="77777777" w:rsidR="007D5C34" w:rsidRDefault="00745CF2">
      <w:pPr>
        <w:pStyle w:val="Bodytext10"/>
        <w:spacing w:after="240" w:line="330" w:lineRule="exact"/>
        <w:ind w:firstLine="440"/>
        <w:jc w:val="both"/>
      </w:pPr>
      <w:r>
        <w:t xml:space="preserve">。问时运：厄运刚来，逐渐进入痛苦境遇，三年后才可以希望顺适。 </w:t>
      </w:r>
      <w:r>
        <w:rPr>
          <w:lang w:val="zh-CN" w:eastAsia="zh-CN" w:bidi="zh-CN"/>
        </w:rPr>
        <w:t>。问</w:t>
      </w:r>
      <w:r>
        <w:t>征战：军队陷于险地，如同司马懿的军队陷入葫芦谷。</w:t>
      </w:r>
      <w:r>
        <w:rPr>
          <w:lang w:val="zh-CN" w:eastAsia="zh-CN" w:bidi="zh-CN"/>
        </w:rPr>
        <w:t>。问</w:t>
      </w:r>
      <w:r>
        <w:t>经商：是 贩运木材的生意，木材在深谷，难处在于运输。。问功名：卦有卑下之 象，名位必定不显达。</w:t>
      </w:r>
      <w:r>
        <w:rPr>
          <w:lang w:val="zh-CN" w:eastAsia="zh-CN" w:bidi="zh-CN"/>
        </w:rPr>
        <w:t>。问</w:t>
      </w:r>
      <w:r>
        <w:t>家宅：住宅在深山，人迹罕到，适宜于幽居的 人。。问疾病：</w:t>
      </w:r>
      <w:r>
        <w:rPr>
          <w:lang w:val="zh-CN" w:eastAsia="zh-CN" w:bidi="zh-CN"/>
        </w:rPr>
        <w:t>“株</w:t>
      </w:r>
      <w:r>
        <w:t>木”、</w:t>
      </w:r>
      <w:r>
        <w:rPr>
          <w:lang w:val="zh-CN" w:eastAsia="zh-CN" w:bidi="zh-CN"/>
        </w:rPr>
        <w:t>“幽</w:t>
      </w:r>
      <w:r>
        <w:t>谷”，有棺椁和山丘之象，凶。</w:t>
      </w:r>
      <w:r>
        <w:rPr>
          <w:lang w:val="zh-CN" w:eastAsia="zh-CN" w:bidi="zh-CN"/>
        </w:rPr>
        <w:t>。问</w:t>
      </w:r>
      <w:r>
        <w:t>婚姻：男 方家地位卑微，恐怕有所遇的人不理想的叹息。。问行人：三年后可以归 来。。问胎孕：生男孩。</w:t>
      </w:r>
    </w:p>
    <w:p w14:paraId="090CB235" w14:textId="77777777" w:rsidR="007D5C34" w:rsidRDefault="00745CF2">
      <w:pPr>
        <w:pStyle w:val="Heading210"/>
        <w:keepNext/>
        <w:keepLines/>
        <w:jc w:val="both"/>
      </w:pPr>
      <w:bookmarkStart w:id="1020" w:name="bookmark1020"/>
      <w:bookmarkStart w:id="1021" w:name="bookmark1021"/>
      <w:bookmarkStart w:id="1022" w:name="bookmark1022"/>
      <w:r>
        <w:t>［活断实例］</w:t>
      </w:r>
      <w:bookmarkEnd w:id="1020"/>
      <w:bookmarkEnd w:id="1021"/>
      <w:bookmarkEnd w:id="1022"/>
    </w:p>
    <w:p w14:paraId="471D540D" w14:textId="77777777" w:rsidR="007D5C34" w:rsidRDefault="00745CF2">
      <w:pPr>
        <w:pStyle w:val="Bodytext10"/>
        <w:spacing w:after="0" w:line="330" w:lineRule="exact"/>
        <w:ind w:firstLine="440"/>
        <w:jc w:val="both"/>
      </w:pPr>
      <w:r>
        <w:t>◎明治十九年七月，横滨某友人来，说：“今年大孤兵库等处，霍乱 流行，幸而东京和横滨都没有发生。不料本月横滨花町忽然有一个人患了 这病，近来他住处的附近也有传染。我为这事深感忧虑，请占一卦，以决 断吉凶。”筮得困卦，变为兑卦。</w:t>
      </w:r>
    </w:p>
    <w:p w14:paraId="4B2E446C" w14:textId="77777777" w:rsidR="007D5C34" w:rsidRDefault="00745CF2">
      <w:pPr>
        <w:pStyle w:val="Bodytext10"/>
        <w:spacing w:after="0" w:line="330" w:lineRule="exact"/>
        <w:ind w:firstLine="440"/>
        <w:jc w:val="both"/>
      </w:pPr>
      <w:r>
        <w:t>断卦说：坎为疾，为灾，显然有病。卦名叫困，困即难。卦象</w:t>
      </w:r>
      <w:r>
        <w:rPr>
          <w:lang w:val="zh-CN" w:eastAsia="zh-CN" w:bidi="zh-CN"/>
        </w:rPr>
        <w:t xml:space="preserve">“泽无 </w:t>
      </w:r>
      <w:r>
        <w:t xml:space="preserve">水”，泽在水上，水向下漏；臀有孔道，一定是泄泻的病症。兑为秋，坎 为冬，病起于秋天，牵延到冬季，属于时疫之类。现在占得初爻，爻辞说 </w:t>
      </w:r>
      <w:r>
        <w:rPr>
          <w:lang w:val="zh-CN" w:eastAsia="zh-CN" w:bidi="zh-CN"/>
        </w:rPr>
        <w:t>“臀</w:t>
      </w:r>
      <w:r>
        <w:t>困于株木”，形象近于棺木；</w:t>
      </w:r>
      <w:r>
        <w:rPr>
          <w:lang w:val="zh-CN" w:eastAsia="zh-CN" w:bidi="zh-CN"/>
        </w:rPr>
        <w:t>“入</w:t>
      </w:r>
      <w:r>
        <w:t>于幽谷”，形象近于坟穴，爻象很凶 险。幸而在初爻，病属初发，《象传》说</w:t>
      </w:r>
      <w:r>
        <w:rPr>
          <w:lang w:val="zh-CN" w:eastAsia="zh-CN" w:bidi="zh-CN"/>
        </w:rPr>
        <w:t>“困</w:t>
      </w:r>
      <w:r>
        <w:t>亨”，明示困顿中自有得亨的 办法；</w:t>
      </w:r>
      <w:r>
        <w:rPr>
          <w:lang w:val="zh-CN" w:eastAsia="zh-CN" w:bidi="zh-CN"/>
        </w:rPr>
        <w:t>“入</w:t>
      </w:r>
      <w:r>
        <w:t>于幽谷”，是指示躲避时疫的地方。说</w:t>
      </w:r>
      <w:r>
        <w:rPr>
          <w:lang w:val="zh-CN" w:eastAsia="zh-CN" w:bidi="zh-CN"/>
        </w:rPr>
        <w:t>“幽</w:t>
      </w:r>
      <w:r>
        <w:t>谷”，一定是深山幽 僻处。</w:t>
      </w:r>
      <w:r>
        <w:rPr>
          <w:lang w:val="zh-CN" w:eastAsia="zh-CN" w:bidi="zh-CN"/>
        </w:rPr>
        <w:t>“三</w:t>
      </w:r>
      <w:r>
        <w:t>岁不觌”，从初爻到四爻经过三个爻位，四爻进入兑卦，兑为 悦，为见，象征到兑卦可以摆脱灾难而心中喜悦，可以岀山相见了。三是 发生变化的数，长则三年，短则三月，都取三。玩味这占辞，您应该暂时 躲避在函根、伊香保等处，这样自然可以无患。</w:t>
      </w:r>
    </w:p>
    <w:p w14:paraId="4903CAEF" w14:textId="77777777" w:rsidR="007D5C34" w:rsidRDefault="00745CF2">
      <w:pPr>
        <w:pStyle w:val="Bodytext10"/>
        <w:spacing w:after="420" w:line="330" w:lineRule="exact"/>
        <w:ind w:firstLine="440"/>
        <w:jc w:val="both"/>
      </w:pPr>
      <w:r>
        <w:t>某友人听了大惊，即日起程赴伊香保，果然得以平安无恙。</w:t>
      </w:r>
    </w:p>
    <w:p w14:paraId="318D1BA6" w14:textId="77777777" w:rsidR="007D5C34" w:rsidRDefault="00745CF2">
      <w:pPr>
        <w:pStyle w:val="Bodytext10"/>
        <w:spacing w:after="180" w:line="240" w:lineRule="auto"/>
        <w:ind w:firstLine="440"/>
        <w:jc w:val="both"/>
      </w:pPr>
      <w:r>
        <w:rPr>
          <w:b/>
          <w:bCs/>
        </w:rPr>
        <w:t>九二：困于酒食。朱绒方来，利用亨祀。征凶，无咎。</w:t>
      </w:r>
    </w:p>
    <w:p w14:paraId="0D6A8D91" w14:textId="77777777" w:rsidR="007D5C34" w:rsidRDefault="00745CF2">
      <w:pPr>
        <w:pStyle w:val="Bodytext40"/>
        <w:spacing w:after="580" w:line="240" w:lineRule="auto"/>
        <w:ind w:firstLine="420"/>
        <w:jc w:val="both"/>
      </w:pPr>
      <w:r>
        <w:t>《象传》曰：“困于酒食”，中有庆也。</w:t>
      </w:r>
    </w:p>
    <w:p w14:paraId="4BC5BA7C" w14:textId="77777777" w:rsidR="007D5C34" w:rsidRDefault="00745CF2">
      <w:pPr>
        <w:pStyle w:val="Heading210"/>
        <w:keepNext/>
        <w:keepLines/>
        <w:jc w:val="both"/>
      </w:pPr>
      <w:bookmarkStart w:id="1023" w:name="bookmark1023"/>
      <w:bookmarkStart w:id="1024" w:name="bookmark1024"/>
      <w:bookmarkStart w:id="1025" w:name="bookmark1025"/>
      <w:r>
        <w:t>［经传释义］</w:t>
      </w:r>
      <w:bookmarkEnd w:id="1023"/>
      <w:bookmarkEnd w:id="1024"/>
      <w:bookmarkEnd w:id="1025"/>
    </w:p>
    <w:p w14:paraId="7B8FF378" w14:textId="77777777" w:rsidR="007D5C34" w:rsidRDefault="00745CF2">
      <w:pPr>
        <w:pStyle w:val="Bodytext10"/>
        <w:spacing w:after="0" w:line="327" w:lineRule="exact"/>
        <w:ind w:firstLine="440"/>
        <w:jc w:val="both"/>
      </w:pPr>
      <w:r>
        <w:t>二、四、五三爻为阳刚，都象征困于富贵的人。二爻与五爻相应，二 爻所说的服饰和祭享与五爻相同；五爻虽然没说</w:t>
      </w:r>
      <w:r>
        <w:rPr>
          <w:lang w:val="zh-CN" w:eastAsia="zh-CN" w:bidi="zh-CN"/>
        </w:rPr>
        <w:t>“酒食”，但</w:t>
      </w:r>
      <w:r>
        <w:t>是有祭享必 定有酒食，含义也可以相通。坎卦四爻说</w:t>
      </w:r>
      <w:r>
        <w:rPr>
          <w:lang w:val="zh-CN" w:eastAsia="zh-CN" w:bidi="zh-CN"/>
        </w:rPr>
        <w:t>“樽酒</w:t>
      </w:r>
      <w:r>
        <w:t>囂二”，所以有酒食之象。 困卦三个阴爻</w:t>
      </w:r>
      <w:r>
        <w:lastRenderedPageBreak/>
        <w:t>三个阳爻，从乾坤而来。乾为衣，也为朱，坤为裳，故有朱 级之象。二爻变阴则全卦为萃，萃卦二爻说</w:t>
      </w:r>
      <w:r>
        <w:rPr>
          <w:lang w:val="zh-CN" w:eastAsia="zh-CN" w:bidi="zh-CN"/>
        </w:rPr>
        <w:t>“利用</w:t>
      </w:r>
      <w:r>
        <w:t>檎”，所以有享祀之象。 级，遮蔽膝部的祭服，又作</w:t>
      </w:r>
      <w:r>
        <w:rPr>
          <w:lang w:val="zh-CN" w:eastAsia="zh-CN" w:bidi="zh-CN"/>
        </w:rPr>
        <w:t>“破</w:t>
      </w:r>
      <w:r>
        <w:t>”。《玉藻》说：</w:t>
      </w:r>
      <w:r>
        <w:rPr>
          <w:lang w:val="zh-CN" w:eastAsia="zh-CN" w:bidi="zh-CN"/>
        </w:rPr>
        <w:t>“一</w:t>
      </w:r>
      <w:r>
        <w:t>命编皺幽衡，再命赤 赣幽衡，三命朱级葱衡①。”二爻为大夫，故祭服用朱级。二爻得到了乾元 之气，这才能承当大夫的任命，故说</w:t>
      </w:r>
      <w:r>
        <w:rPr>
          <w:lang w:val="zh-CN" w:eastAsia="zh-CN" w:bidi="zh-CN"/>
        </w:rPr>
        <w:t>“方</w:t>
      </w:r>
      <w:r>
        <w:t>来”。</w:t>
      </w:r>
    </w:p>
    <w:p w14:paraId="5C7C4D49" w14:textId="77777777" w:rsidR="007D5C34" w:rsidRDefault="00745CF2">
      <w:pPr>
        <w:pStyle w:val="Bodytext10"/>
        <w:spacing w:line="327" w:lineRule="exact"/>
        <w:ind w:firstLine="440"/>
        <w:jc w:val="both"/>
      </w:pPr>
      <w:r>
        <w:rPr>
          <w:lang w:val="zh-CN" w:eastAsia="zh-CN" w:bidi="zh-CN"/>
        </w:rPr>
        <w:t>“酒</w:t>
      </w:r>
      <w:r>
        <w:t>食”和</w:t>
      </w:r>
      <w:r>
        <w:rPr>
          <w:lang w:val="zh-CN" w:eastAsia="zh-CN" w:bidi="zh-CN"/>
        </w:rPr>
        <w:t>“朱</w:t>
      </w:r>
      <w:r>
        <w:t>级”，指美味的饮食足以伤害身体，锦绣的衣裳会淹溺 人的志愿。富贵对人的困厄，即所谓</w:t>
      </w:r>
      <w:r>
        <w:rPr>
          <w:lang w:val="zh-CN" w:eastAsia="zh-CN" w:bidi="zh-CN"/>
        </w:rPr>
        <w:t>“死</w:t>
      </w:r>
      <w:r>
        <w:t>于安乐”。君子知道了这一点， 不过分以酒食养身，不因为朱级而炫耀，而是把它们用于祭祀，这样祭品 馨香，孝敬的子孙也有庆了。</w:t>
      </w:r>
      <w:r>
        <w:rPr>
          <w:lang w:val="zh-CN" w:eastAsia="zh-CN" w:bidi="zh-CN"/>
        </w:rPr>
        <w:t>“征</w:t>
      </w:r>
      <w:r>
        <w:t>凶”，指困于富贵而有所往，有坎险在前 面，为三爻所阻碍，所以凶险；幸而二爻居坎的中位，得以</w:t>
      </w:r>
      <w:r>
        <w:rPr>
          <w:lang w:val="zh-CN" w:eastAsia="zh-CN" w:bidi="zh-CN"/>
        </w:rPr>
        <w:t>“无</w:t>
      </w:r>
      <w:r>
        <w:t>咎”。因 此《象传》以</w:t>
      </w:r>
      <w:r>
        <w:rPr>
          <w:lang w:val="zh-CN" w:eastAsia="zh-CN" w:bidi="zh-CN"/>
        </w:rPr>
        <w:t>“中</w:t>
      </w:r>
      <w:r>
        <w:t>有庆”来解释爻辞。</w:t>
      </w:r>
    </w:p>
    <w:p w14:paraId="27ADCBC1" w14:textId="77777777" w:rsidR="007D5C34" w:rsidRDefault="00745CF2">
      <w:pPr>
        <w:pStyle w:val="Heading210"/>
        <w:keepNext/>
        <w:keepLines/>
        <w:jc w:val="both"/>
      </w:pPr>
      <w:bookmarkStart w:id="1026" w:name="bookmark1026"/>
      <w:bookmarkStart w:id="1027" w:name="bookmark1027"/>
      <w:bookmarkStart w:id="1028" w:name="bookmark1028"/>
      <w:r>
        <w:t>［一辞多断］</w:t>
      </w:r>
      <w:bookmarkEnd w:id="1026"/>
      <w:bookmarkEnd w:id="1027"/>
      <w:bookmarkEnd w:id="1028"/>
    </w:p>
    <w:p w14:paraId="516E639C" w14:textId="77777777" w:rsidR="007D5C34" w:rsidRDefault="00745CF2">
      <w:pPr>
        <w:pStyle w:val="Bodytext10"/>
        <w:spacing w:after="320" w:line="325" w:lineRule="exact"/>
        <w:ind w:firstLine="440"/>
        <w:jc w:val="both"/>
      </w:pPr>
      <w:r>
        <w:t>。问时运：爻象富贵，时运也不是不好，可惜不懂得搏节，反而为富 贵所困。。问征战：防止因酒食误事，而导致失败，主将因而招致夺去官 服的耻辱。</w:t>
      </w:r>
      <w:r>
        <w:rPr>
          <w:lang w:val="zh-CN" w:eastAsia="zh-CN" w:bidi="zh-CN"/>
        </w:rPr>
        <w:t>。问</w:t>
      </w:r>
      <w:r>
        <w:t>经商：从经商起家，吃美食，穿文绣，足以光彩和享受， 但再前往就有凶险了。。问功名：功名已经显达，只恐怕为功名所困。 。问疾病：是因为逸乐过分、醉饱无度而致病，应该祈祷。</w:t>
      </w:r>
      <w:r>
        <w:rPr>
          <w:lang w:val="zh-CN" w:eastAsia="zh-CN" w:bidi="zh-CN"/>
        </w:rPr>
        <w:t>。问</w:t>
      </w:r>
      <w:r>
        <w:t>家宅：是 富贵人家，但住宅六神不安，应该虔诚祭祀和祷告。没有灾祸。。问婚 姻：聘礼已经备齐，采礼刚到，一说就成。</w:t>
      </w:r>
      <w:r>
        <w:rPr>
          <w:lang w:val="zh-CN" w:eastAsia="zh-CN" w:bidi="zh-CN"/>
        </w:rPr>
        <w:t>。问</w:t>
      </w:r>
      <w:r>
        <w:t>胎孕：生男孩。</w:t>
      </w:r>
    </w:p>
    <w:p w14:paraId="12F02FDE" w14:textId="77777777" w:rsidR="007D5C34" w:rsidRDefault="00745CF2">
      <w:pPr>
        <w:pStyle w:val="Bodytext10"/>
        <w:spacing w:after="520" w:line="322" w:lineRule="exact"/>
        <w:ind w:firstLine="440"/>
        <w:jc w:val="both"/>
      </w:pPr>
      <w:r>
        <w:t>◎板垣退助占气运，得到这一爻，断辞附载在地雷复卦上爻的下面, 可以参看。</w:t>
      </w:r>
    </w:p>
    <w:p w14:paraId="2369031C" w14:textId="77777777" w:rsidR="007D5C34" w:rsidRDefault="00745CF2">
      <w:pPr>
        <w:pStyle w:val="Bodytext30"/>
        <w:spacing w:after="280" w:line="230" w:lineRule="exact"/>
        <w:ind w:firstLine="320"/>
        <w:jc w:val="both"/>
      </w:pPr>
      <w:r>
        <w:t>①一命……葱衡：命：等级。《周礼》规定：公侯伯爵位的卿三命，其大夫再命，其士一 命；子男爵位的卿再命，其大夫一命，其士不命。其中三命最高，一命最低，不命无等级。编是 赤黄之间的颜色，赤是稍暗一些的红色，朱是红色。破：蔽膝，遮蔽前身的服饰。幽，通</w:t>
      </w:r>
      <w:r>
        <w:rPr>
          <w:lang w:val="zh-CN" w:eastAsia="zh-CN" w:bidi="zh-CN"/>
        </w:rPr>
        <w:t>“黝</w:t>
      </w:r>
      <w:r>
        <w:t>”， 指黑色。衡，指佩玉之衡。</w:t>
      </w:r>
    </w:p>
    <w:p w14:paraId="0EA90A23" w14:textId="77777777" w:rsidR="007D5C34" w:rsidRDefault="00745CF2">
      <w:pPr>
        <w:pStyle w:val="Bodytext10"/>
        <w:spacing w:after="0" w:line="341" w:lineRule="exact"/>
        <w:ind w:firstLine="420"/>
        <w:jc w:val="both"/>
      </w:pPr>
      <w:r>
        <w:rPr>
          <w:b/>
          <w:bCs/>
        </w:rPr>
        <w:t>六三：困于石，据于羨藜，入于其宫，不见其妻，凶。</w:t>
      </w:r>
    </w:p>
    <w:p w14:paraId="05F6A6B4" w14:textId="77777777" w:rsidR="007D5C34" w:rsidRDefault="00745CF2">
      <w:pPr>
        <w:pStyle w:val="Bodytext40"/>
        <w:spacing w:after="580" w:line="341" w:lineRule="exact"/>
        <w:ind w:firstLine="420"/>
        <w:jc w:val="both"/>
      </w:pPr>
      <w:r>
        <w:t>《象传》曰：</w:t>
      </w:r>
      <w:r>
        <w:rPr>
          <w:lang w:val="zh-CN" w:eastAsia="zh-CN" w:bidi="zh-CN"/>
        </w:rPr>
        <w:t>“据</w:t>
      </w:r>
      <w:r>
        <w:t>于蔡藜”，乘刚也；</w:t>
      </w:r>
      <w:r>
        <w:rPr>
          <w:lang w:val="zh-CN" w:eastAsia="zh-CN" w:bidi="zh-CN"/>
        </w:rPr>
        <w:t>“入于</w:t>
      </w:r>
      <w:r>
        <w:t>其宫，不见其妻”，不 祥也。</w:t>
      </w:r>
    </w:p>
    <w:p w14:paraId="6265ED87" w14:textId="77777777" w:rsidR="007D5C34" w:rsidRDefault="00745CF2">
      <w:pPr>
        <w:pStyle w:val="Heading210"/>
        <w:keepNext/>
        <w:keepLines/>
        <w:jc w:val="both"/>
      </w:pPr>
      <w:bookmarkStart w:id="1029" w:name="bookmark1029"/>
      <w:bookmarkStart w:id="1030" w:name="bookmark1030"/>
      <w:bookmarkStart w:id="1031" w:name="bookmark1031"/>
      <w:r>
        <w:t>［经传释义］</w:t>
      </w:r>
      <w:bookmarkEnd w:id="1029"/>
      <w:bookmarkEnd w:id="1030"/>
      <w:bookmarkEnd w:id="1031"/>
    </w:p>
    <w:p w14:paraId="7B563F56" w14:textId="77777777" w:rsidR="007D5C34" w:rsidRDefault="00745CF2">
      <w:pPr>
        <w:pStyle w:val="Bodytext10"/>
        <w:spacing w:after="0" w:line="331" w:lineRule="exact"/>
        <w:ind w:firstLine="420"/>
        <w:jc w:val="both"/>
      </w:pPr>
      <w:r>
        <w:t>初、三、上三爻为阴柔，都象征困于患难的人。柔爻取象于草木。三 爻与</w:t>
      </w:r>
      <w:r>
        <w:lastRenderedPageBreak/>
        <w:t>上爻相应，三爻说“羨藜”，上爻说</w:t>
      </w:r>
      <w:r>
        <w:rPr>
          <w:lang w:val="zh-CN" w:eastAsia="zh-CN" w:bidi="zh-CN"/>
        </w:rPr>
        <w:t>“葛</w:t>
      </w:r>
      <w:r>
        <w:t>萬”，取象相近。三爻居坎的 极位，互卦为艮，艮为小石；《象传》说</w:t>
      </w:r>
      <w:r>
        <w:rPr>
          <w:lang w:val="zh-CN" w:eastAsia="zh-CN" w:bidi="zh-CN"/>
        </w:rPr>
        <w:t>“泽无</w:t>
      </w:r>
      <w:r>
        <w:t>水”，无水的地方，泥土都 成为砂磧，有石象，故说</w:t>
      </w:r>
      <w:r>
        <w:rPr>
          <w:lang w:val="zh-CN" w:eastAsia="zh-CN" w:bidi="zh-CN"/>
        </w:rPr>
        <w:t>“困于</w:t>
      </w:r>
      <w:r>
        <w:t>石”。坎为</w:t>
      </w:r>
      <w:r>
        <w:rPr>
          <w:lang w:val="zh-CN" w:eastAsia="zh-CN" w:bidi="zh-CN"/>
        </w:rPr>
        <w:t>茨藜。</w:t>
      </w:r>
      <w:r>
        <w:t>茨藜是有刺的草。军事 上有铁殡藜，形似冀藜，以铁做成，散布在地上，使敌人无法前进。三爻 下陷，乘二爻阳刚，欲进不能，欲退不得，有</w:t>
      </w:r>
      <w:r>
        <w:rPr>
          <w:lang w:val="zh-CN" w:eastAsia="zh-CN" w:bidi="zh-CN"/>
        </w:rPr>
        <w:t>“据于</w:t>
      </w:r>
      <w:r>
        <w:t>虞藜”之象。</w:t>
      </w:r>
    </w:p>
    <w:p w14:paraId="36C8CAA4" w14:textId="77777777" w:rsidR="007D5C34" w:rsidRDefault="00745CF2">
      <w:pPr>
        <w:pStyle w:val="Bodytext10"/>
        <w:spacing w:after="0" w:line="331" w:lineRule="exact"/>
        <w:ind w:firstLine="420"/>
        <w:jc w:val="both"/>
      </w:pPr>
      <w:r>
        <w:t>坎为宫，为入，兑为少女，有妻室之象，也为见。三爻变阳则全卦为 大过，大过二爻说</w:t>
      </w:r>
      <w:r>
        <w:rPr>
          <w:lang w:val="zh-CN" w:eastAsia="zh-CN" w:bidi="zh-CN"/>
        </w:rPr>
        <w:t>“女</w:t>
      </w:r>
      <w:r>
        <w:t>妻”，五爻说</w:t>
      </w:r>
      <w:r>
        <w:rPr>
          <w:lang w:val="zh-CN" w:eastAsia="zh-CN" w:bidi="zh-CN"/>
        </w:rPr>
        <w:t>“老</w:t>
      </w:r>
      <w:r>
        <w:t>妇”，三爻则说</w:t>
      </w:r>
      <w:r>
        <w:rPr>
          <w:lang w:val="zh-CN" w:eastAsia="zh-CN" w:bidi="zh-CN"/>
        </w:rPr>
        <w:t>“栋</w:t>
      </w:r>
      <w:r>
        <w:t>棧”，栋棧宫 就崩塌了。宫中已经空寂无人，还有什么</w:t>
      </w:r>
      <w:r>
        <w:rPr>
          <w:lang w:val="zh-CN" w:eastAsia="zh-CN" w:bidi="zh-CN"/>
        </w:rPr>
        <w:t>“女</w:t>
      </w:r>
      <w:r>
        <w:t>妻”？还有什么</w:t>
      </w:r>
      <w:r>
        <w:rPr>
          <w:lang w:val="zh-CN" w:eastAsia="zh-CN" w:bidi="zh-CN"/>
        </w:rPr>
        <w:t>“老</w:t>
      </w:r>
      <w:r>
        <w:t>妇”？故 说</w:t>
      </w:r>
      <w:r>
        <w:rPr>
          <w:lang w:val="zh-CN" w:eastAsia="zh-CN" w:bidi="zh-CN"/>
        </w:rPr>
        <w:t>“入于</w:t>
      </w:r>
      <w:r>
        <w:t>其宫，不见其妻”。《系辞传》说</w:t>
      </w:r>
      <w:r>
        <w:rPr>
          <w:lang w:val="zh-CN" w:eastAsia="zh-CN" w:bidi="zh-CN"/>
        </w:rPr>
        <w:t>“非</w:t>
      </w:r>
      <w:r>
        <w:t>所困而困，名必辱；非所 据而据，身必危”，受辱而又危险，所以凶。</w:t>
      </w:r>
    </w:p>
    <w:p w14:paraId="5012CDEB" w14:textId="77777777" w:rsidR="007D5C34" w:rsidRDefault="00745CF2">
      <w:pPr>
        <w:pStyle w:val="Bodytext10"/>
        <w:spacing w:after="240" w:line="298" w:lineRule="exact"/>
        <w:ind w:firstLine="420"/>
        <w:jc w:val="both"/>
      </w:pPr>
      <w:r>
        <w:t>《象传》以</w:t>
      </w:r>
      <w:r>
        <w:rPr>
          <w:lang w:val="zh-CN" w:eastAsia="zh-CN" w:bidi="zh-CN"/>
        </w:rPr>
        <w:t>“乘</w:t>
      </w:r>
      <w:r>
        <w:t>刚”解释</w:t>
      </w:r>
      <w:r>
        <w:rPr>
          <w:lang w:val="zh-CN" w:eastAsia="zh-CN" w:bidi="zh-CN"/>
        </w:rPr>
        <w:t>“据</w:t>
      </w:r>
      <w:r>
        <w:t xml:space="preserve">于羡藜”，是因为三爻乘二爻阳刚；以 </w:t>
      </w:r>
      <w:r>
        <w:rPr>
          <w:lang w:val="zh-CN" w:eastAsia="zh-CN" w:bidi="zh-CN"/>
        </w:rPr>
        <w:t>“不</w:t>
      </w:r>
      <w:r>
        <w:t>祥”解释</w:t>
      </w:r>
      <w:r>
        <w:rPr>
          <w:lang w:val="zh-CN" w:eastAsia="zh-CN" w:bidi="zh-CN"/>
        </w:rPr>
        <w:t>“入</w:t>
      </w:r>
      <w:r>
        <w:t>于其宫”，是以不见其妻为凶。</w:t>
      </w:r>
    </w:p>
    <w:p w14:paraId="7C729020" w14:textId="77777777" w:rsidR="007D5C34" w:rsidRDefault="00745CF2">
      <w:pPr>
        <w:pStyle w:val="Heading210"/>
        <w:keepNext/>
        <w:keepLines/>
        <w:jc w:val="both"/>
      </w:pPr>
      <w:bookmarkStart w:id="1032" w:name="bookmark1032"/>
      <w:bookmarkStart w:id="1033" w:name="bookmark1033"/>
      <w:bookmarkStart w:id="1034" w:name="bookmark1034"/>
      <w:r>
        <w:t>［一辞多断］</w:t>
      </w:r>
      <w:bookmarkEnd w:id="1032"/>
      <w:bookmarkEnd w:id="1033"/>
      <w:bookmarkEnd w:id="1034"/>
    </w:p>
    <w:p w14:paraId="52102112" w14:textId="77777777" w:rsidR="007D5C34" w:rsidRDefault="00745CF2">
      <w:pPr>
        <w:pStyle w:val="Bodytext10"/>
        <w:spacing w:after="240" w:line="331" w:lineRule="exact"/>
        <w:ind w:firstLine="420"/>
        <w:jc w:val="both"/>
      </w:pPr>
      <w:r>
        <w:t>。问时运：命运尴尬，进退两难，凶。。问征战：上面布置了箭矢和 石头，下面设有陷阱，前进则自身多危险，后退则营寨已经陷落，是大凶 之象。</w:t>
      </w:r>
      <w:r>
        <w:rPr>
          <w:lang w:val="zh-CN" w:eastAsia="zh-CN" w:bidi="zh-CN"/>
        </w:rPr>
        <w:t>。问</w:t>
      </w:r>
      <w:r>
        <w:t>功名：身命即将不保，还求什么功名？。问经商：占例以妻为 财爻，宫即命宫。既丧命又失财，大凶。。问疾病：《系辞传》说</w:t>
      </w:r>
      <w:r>
        <w:rPr>
          <w:lang w:val="zh-CN" w:eastAsia="zh-CN" w:bidi="zh-CN"/>
        </w:rPr>
        <w:t xml:space="preserve">“死期 </w:t>
      </w:r>
      <w:r>
        <w:t>将至”，可知病势已经不可救药了。。问婚姻：防止有悼亡的悲戚。。问 失物：得不到。。问讼事：必定消散。。问胎孕：生男孩。</w:t>
      </w:r>
    </w:p>
    <w:p w14:paraId="4FD19CB5" w14:textId="77777777" w:rsidR="007D5C34" w:rsidRDefault="00745CF2">
      <w:pPr>
        <w:pStyle w:val="Heading210"/>
        <w:keepNext/>
        <w:keepLines/>
        <w:jc w:val="both"/>
      </w:pPr>
      <w:bookmarkStart w:id="1035" w:name="bookmark1035"/>
      <w:bookmarkStart w:id="1036" w:name="bookmark1036"/>
      <w:bookmarkStart w:id="1037" w:name="bookmark1037"/>
      <w:r>
        <w:t>［活断实例］</w:t>
      </w:r>
      <w:bookmarkEnd w:id="1035"/>
      <w:bookmarkEnd w:id="1036"/>
      <w:bookmarkEnd w:id="1037"/>
    </w:p>
    <w:p w14:paraId="3775BE8B" w14:textId="77777777" w:rsidR="007D5C34" w:rsidRDefault="00745CF2">
      <w:pPr>
        <w:pStyle w:val="Bodytext10"/>
        <w:spacing w:after="120" w:line="331" w:lineRule="exact"/>
        <w:ind w:firstLine="420"/>
        <w:jc w:val="both"/>
        <w:sectPr w:rsidR="007D5C34">
          <w:headerReference w:type="even" r:id="rId197"/>
          <w:headerReference w:type="default" r:id="rId198"/>
          <w:type w:val="continuous"/>
          <w:pgSz w:w="8416" w:h="13325"/>
          <w:pgMar w:top="1229" w:right="615" w:bottom="807" w:left="860" w:header="0" w:footer="3" w:gutter="0"/>
          <w:cols w:space="720"/>
          <w:noEndnote/>
          <w:docGrid w:linePitch="360"/>
        </w:sectPr>
      </w:pPr>
      <w:r>
        <w:t>◎明治十九年七月，我为避霍乱这一时疫，滞留在函岭木贺温泉。东 京物商藤田某也为躲避时疫而来，并住在同一家旅馆。他拿出东京来的信 说：</w:t>
      </w:r>
      <w:r>
        <w:rPr>
          <w:lang w:val="zh-CN" w:eastAsia="zh-CN" w:bidi="zh-CN"/>
        </w:rPr>
        <w:t>“我亲</w:t>
      </w:r>
      <w:r>
        <w:t>戚的妻子忽然感染了时症，不知死生如何，冒昧地请占一卦。” 筮得困卦，变为大过卦。</w:t>
      </w:r>
    </w:p>
    <w:p w14:paraId="3B1BBED3" w14:textId="77777777" w:rsidR="007D5C34" w:rsidRDefault="00745CF2">
      <w:pPr>
        <w:pStyle w:val="Bodytext10"/>
        <w:spacing w:after="0" w:line="329" w:lineRule="exact"/>
        <w:ind w:firstLine="440"/>
        <w:jc w:val="both"/>
      </w:pPr>
      <w:r>
        <w:lastRenderedPageBreak/>
        <w:t>断卦说：《系辞传》说：</w:t>
      </w:r>
      <w:r>
        <w:rPr>
          <w:lang w:val="zh-CN" w:eastAsia="zh-CN" w:bidi="zh-CN"/>
        </w:rPr>
        <w:t>“非</w:t>
      </w:r>
      <w:r>
        <w:t>所困而困焉，名必辱。非所据而据焉，身 必危。既辱且危，死期将至。妻其可得见耶？”已经明示她的凶险了，不 用占断就可以知道了。</w:t>
      </w:r>
    </w:p>
    <w:p w14:paraId="327486CF" w14:textId="77777777" w:rsidR="007D5C34" w:rsidRDefault="00745CF2">
      <w:pPr>
        <w:pStyle w:val="Bodytext10"/>
        <w:spacing w:after="300" w:line="338" w:lineRule="exact"/>
        <w:ind w:firstLine="440"/>
        <w:jc w:val="both"/>
      </w:pPr>
      <w:r>
        <w:t>第二天得到电报，这妇人已经死去，计算死去的时刻，昨天筮卦的时 候正值她入棺。三爻变阳则全卦为大过，《周易》以大过为棺椁，其神机 更为灵妙。</w:t>
      </w:r>
    </w:p>
    <w:p w14:paraId="3B648B17" w14:textId="77777777" w:rsidR="007D5C34" w:rsidRDefault="00745CF2">
      <w:pPr>
        <w:pStyle w:val="Bodytext10"/>
        <w:spacing w:after="0" w:line="329" w:lineRule="exact"/>
        <w:ind w:firstLine="440"/>
        <w:jc w:val="both"/>
      </w:pPr>
      <w:r>
        <w:rPr>
          <w:b/>
          <w:bCs/>
        </w:rPr>
        <w:t>九四：来徐徐，困于金车，吝，有终。</w:t>
      </w:r>
    </w:p>
    <w:p w14:paraId="1B38CDAB" w14:textId="77777777" w:rsidR="007D5C34" w:rsidRDefault="00745CF2">
      <w:pPr>
        <w:pStyle w:val="Bodytext40"/>
        <w:spacing w:after="580" w:line="329" w:lineRule="exact"/>
        <w:jc w:val="both"/>
      </w:pPr>
      <w:r>
        <w:t>《象传》曰：</w:t>
      </w:r>
      <w:r>
        <w:rPr>
          <w:lang w:val="zh-CN" w:eastAsia="zh-CN" w:bidi="zh-CN"/>
        </w:rPr>
        <w:t>“来</w:t>
      </w:r>
      <w:r>
        <w:t>徐徐”，志在下也；虽不当位，有与也。</w:t>
      </w:r>
    </w:p>
    <w:p w14:paraId="6D36EA91" w14:textId="77777777" w:rsidR="007D5C34" w:rsidRDefault="00745CF2">
      <w:pPr>
        <w:pStyle w:val="Heading210"/>
        <w:keepNext/>
        <w:keepLines/>
        <w:jc w:val="both"/>
      </w:pPr>
      <w:bookmarkStart w:id="1038" w:name="bookmark1038"/>
      <w:bookmarkStart w:id="1039" w:name="bookmark1039"/>
      <w:bookmarkStart w:id="1040" w:name="bookmark1040"/>
      <w:r>
        <w:t>［经传释义］</w:t>
      </w:r>
      <w:bookmarkEnd w:id="1038"/>
      <w:bookmarkEnd w:id="1039"/>
      <w:bookmarkEnd w:id="1040"/>
    </w:p>
    <w:p w14:paraId="6ED1A785" w14:textId="77777777" w:rsidR="007D5C34" w:rsidRDefault="00745CF2">
      <w:pPr>
        <w:pStyle w:val="Bodytext10"/>
        <w:spacing w:after="0" w:line="329" w:lineRule="exact"/>
        <w:ind w:firstLine="440"/>
        <w:jc w:val="both"/>
      </w:pPr>
      <w:r>
        <w:t>兑为金，坎为车。九四为震爻，爻辰在卯，在天上值房宿。石申说房 宿主车驾，故有金车之象。四爻与初爻相应，故相往来。</w:t>
      </w:r>
      <w:r>
        <w:rPr>
          <w:lang w:val="zh-CN" w:eastAsia="zh-CN" w:bidi="zh-CN"/>
        </w:rPr>
        <w:t>“徐</w:t>
      </w:r>
      <w:r>
        <w:t>徐”，舒缓迟 滞的样子。初爻在最下位，四爻从外卦来，为二爻所间阻，疑惧而不敢前 来，所以说</w:t>
      </w:r>
      <w:r>
        <w:rPr>
          <w:lang w:val="zh-CN" w:eastAsia="zh-CN" w:bidi="zh-CN"/>
        </w:rPr>
        <w:t>“来徐</w:t>
      </w:r>
      <w:r>
        <w:t>徐”。四爻为诸侯，得以乘金车，也象征乘刚而困于富 贵的人。</w:t>
      </w:r>
    </w:p>
    <w:p w14:paraId="7C149A6A" w14:textId="77777777" w:rsidR="007D5C34" w:rsidRDefault="00745CF2">
      <w:pPr>
        <w:pStyle w:val="Bodytext10"/>
        <w:spacing w:after="240" w:line="329" w:lineRule="exact"/>
        <w:ind w:firstLine="440"/>
        <w:jc w:val="both"/>
      </w:pPr>
      <w:r>
        <w:t xml:space="preserve">困于坎容，只是困在身体；困于富贵，却困在心灵。四爻知道初爻困 于阴柔，却仿佛不知道自己困于阳刚，它乘着金车，徐徐而来，却无法济 助困厄，而车险马烦，白白地自苦罢了，所以吝。它以阳爻居阴位，属不 当位，但是虽不得二五中位，自有二五那样的阳刚，只有阳刚足以自立。 四爻得其刚，而二五又为它或推或挽，可以相助而有成就，哪里至于始终 </w:t>
      </w:r>
      <w:r>
        <w:rPr>
          <w:lang w:val="zh-CN" w:eastAsia="zh-CN" w:bidi="zh-CN"/>
        </w:rPr>
        <w:t>“困于</w:t>
      </w:r>
      <w:r>
        <w:t>金车”呢！所以说</w:t>
      </w:r>
      <w:r>
        <w:rPr>
          <w:lang w:val="zh-CN" w:eastAsia="zh-CN" w:bidi="zh-CN"/>
        </w:rPr>
        <w:t>“有</w:t>
      </w:r>
      <w:r>
        <w:t>终”，所以《象传》以</w:t>
      </w:r>
      <w:r>
        <w:rPr>
          <w:lang w:val="zh-CN" w:eastAsia="zh-CN" w:bidi="zh-CN"/>
        </w:rPr>
        <w:t>“有</w:t>
      </w:r>
      <w:r>
        <w:t>与”来解释。</w:t>
      </w:r>
    </w:p>
    <w:p w14:paraId="3D74D383" w14:textId="77777777" w:rsidR="007D5C34" w:rsidRDefault="00745CF2">
      <w:pPr>
        <w:pStyle w:val="Heading210"/>
        <w:keepNext/>
        <w:keepLines/>
        <w:jc w:val="both"/>
      </w:pPr>
      <w:bookmarkStart w:id="1041" w:name="bookmark1041"/>
      <w:bookmarkStart w:id="1042" w:name="bookmark1042"/>
      <w:bookmarkStart w:id="1043" w:name="bookmark1043"/>
      <w:r>
        <w:t>［一辞多断］</w:t>
      </w:r>
      <w:bookmarkEnd w:id="1041"/>
      <w:bookmarkEnd w:id="1042"/>
      <w:bookmarkEnd w:id="1043"/>
    </w:p>
    <w:p w14:paraId="45E31DEF" w14:textId="77777777" w:rsidR="007D5C34" w:rsidRDefault="00745CF2">
      <w:pPr>
        <w:pStyle w:val="Bodytext10"/>
        <w:spacing w:after="260" w:line="327" w:lineRule="exact"/>
        <w:ind w:firstLine="440"/>
        <w:jc w:val="both"/>
      </w:pPr>
      <w:r>
        <w:rPr>
          <w:lang w:val="en-US" w:eastAsia="zh-CN" w:bidi="en-US"/>
        </w:rPr>
        <w:t>O</w:t>
      </w:r>
      <w:r>
        <w:t xml:space="preserve">问时运：时运不是不好，只是地位不得当，以致多有犹疑和畏惧, 未免为人所鄙视。。问征战：迟缓地不肯前进，以致车辙错乱；幸而得到 救援，不至于最后失败。。问经商：办事不力，所贩货物在中途失陷。紧 急救助还可以保全。。问功名：开始受困，最终亨通。。问家宅：位置不 当，间分间隔而不能联合，迟缓一时才好。。问婚姻：缓缓地可以成就。 </w:t>
      </w:r>
      <w:r>
        <w:rPr>
          <w:lang w:val="zh-CN" w:eastAsia="zh-CN" w:bidi="zh-CN"/>
        </w:rPr>
        <w:t>。问</w:t>
      </w:r>
      <w:r>
        <w:t>疾病：病势迟缓，已经不是一天，想是驰驱劳顿致病。爻辞说</w:t>
      </w:r>
      <w:r>
        <w:rPr>
          <w:lang w:val="zh-CN" w:eastAsia="zh-CN" w:bidi="zh-CN"/>
        </w:rPr>
        <w:t xml:space="preserve">“有 </w:t>
      </w:r>
      <w:r>
        <w:t>终</w:t>
      </w:r>
      <w:r>
        <w:rPr>
          <w:lang w:val="zh-CN" w:eastAsia="zh-CN" w:bidi="zh-CN"/>
        </w:rPr>
        <w:t>”，他</w:t>
      </w:r>
      <w:r>
        <w:t>的性命永远终止了。</w:t>
      </w:r>
      <w:r>
        <w:rPr>
          <w:lang w:val="zh-CN" w:eastAsia="zh-CN" w:bidi="zh-CN"/>
        </w:rPr>
        <w:t>。问</w:t>
      </w:r>
      <w:r>
        <w:t>失物：想是遗落在车中，寻找可以得到。 。问讼事：迁延已经很久，现在才可以停止。</w:t>
      </w:r>
      <w:r>
        <w:rPr>
          <w:lang w:val="zh-CN" w:eastAsia="zh-CN" w:bidi="zh-CN"/>
        </w:rPr>
        <w:t>。问</w:t>
      </w:r>
      <w:r>
        <w:t>胎孕：生女孩。</w:t>
      </w:r>
    </w:p>
    <w:p w14:paraId="35002F65" w14:textId="77777777" w:rsidR="007D5C34" w:rsidRDefault="00745CF2">
      <w:pPr>
        <w:pStyle w:val="Heading210"/>
        <w:keepNext/>
        <w:keepLines/>
        <w:jc w:val="both"/>
      </w:pPr>
      <w:bookmarkStart w:id="1044" w:name="bookmark1044"/>
      <w:bookmarkStart w:id="1045" w:name="bookmark1045"/>
      <w:bookmarkStart w:id="1046" w:name="bookmark1046"/>
      <w:r>
        <w:t>［活断实例］</w:t>
      </w:r>
      <w:bookmarkEnd w:id="1044"/>
      <w:bookmarkEnd w:id="1045"/>
      <w:bookmarkEnd w:id="1046"/>
    </w:p>
    <w:p w14:paraId="6326F9CD" w14:textId="77777777" w:rsidR="007D5C34" w:rsidRDefault="00745CF2">
      <w:pPr>
        <w:pStyle w:val="Bodytext10"/>
        <w:spacing w:after="0" w:line="333" w:lineRule="exact"/>
        <w:ind w:firstLine="440"/>
        <w:jc w:val="both"/>
      </w:pPr>
      <w:r>
        <w:t>◎某友人来请占气运，筮得困卦，变为坎卦。</w:t>
      </w:r>
    </w:p>
    <w:p w14:paraId="694A0B95" w14:textId="77777777" w:rsidR="007D5C34" w:rsidRDefault="00745CF2">
      <w:pPr>
        <w:pStyle w:val="Bodytext10"/>
        <w:spacing w:after="0" w:line="333" w:lineRule="exact"/>
        <w:ind w:firstLine="440"/>
        <w:jc w:val="both"/>
      </w:pPr>
      <w:r>
        <w:lastRenderedPageBreak/>
        <w:t>断卦说：您所问的是气运，而您的心志只在借贷上，所以要就借贷论 卦。四爻与下面的初爻相应，初爻阴柔，象征贫乏，四爻阳刚，象征富 有，应当以初爻象征您，以四爻象征借贷者。四爻固然有意于初爻，但是 中间为二爻所阻碍，以致四爻迟疑而不能迅速应允，四爻也未免有羞吝。 现在的办法是，二爻与五爻相应，必须请五爻与二爻说开，使二爻不相阻 碍而相助，这样借贷就得到最终的应允了。</w:t>
      </w:r>
    </w:p>
    <w:p w14:paraId="58AB325D" w14:textId="77777777" w:rsidR="007D5C34" w:rsidRDefault="00745CF2">
      <w:pPr>
        <w:pStyle w:val="Bodytext10"/>
        <w:spacing w:after="320" w:line="333" w:lineRule="exact"/>
        <w:ind w:firstLine="440"/>
        <w:jc w:val="both"/>
      </w:pPr>
      <w:r>
        <w:t>后来请人向二爻所象征的人说话，果然得以成就。</w:t>
      </w:r>
    </w:p>
    <w:p w14:paraId="3AB7EE74" w14:textId="77777777" w:rsidR="007D5C34" w:rsidRDefault="00745CF2">
      <w:pPr>
        <w:pStyle w:val="Bodytext10"/>
        <w:spacing w:after="0" w:line="331" w:lineRule="exact"/>
        <w:ind w:firstLine="440"/>
        <w:jc w:val="both"/>
      </w:pPr>
      <w:r>
        <w:rPr>
          <w:b/>
          <w:bCs/>
        </w:rPr>
        <w:t>九五：剧刖，困于赤城，乃徐有说，利用祭祀。</w:t>
      </w:r>
    </w:p>
    <w:p w14:paraId="3D43BBB9" w14:textId="77777777" w:rsidR="007D5C34" w:rsidRDefault="00745CF2">
      <w:pPr>
        <w:pStyle w:val="Bodytext10"/>
        <w:spacing w:after="580" w:line="331" w:lineRule="exact"/>
        <w:ind w:firstLine="440"/>
        <w:jc w:val="both"/>
      </w:pPr>
      <w:r>
        <w:t>《象传》曰：</w:t>
      </w:r>
      <w:r>
        <w:rPr>
          <w:lang w:val="zh-CN" w:eastAsia="zh-CN" w:bidi="zh-CN"/>
        </w:rPr>
        <w:t>“制</w:t>
      </w:r>
      <w:r>
        <w:t>刖</w:t>
      </w:r>
      <w:r>
        <w:rPr>
          <w:lang w:val="zh-CN" w:eastAsia="zh-CN" w:bidi="zh-CN"/>
        </w:rPr>
        <w:t>”，志</w:t>
      </w:r>
      <w:r>
        <w:t>未得也；“乃徐有说”，以中直也；“利用祭 祀”，受福也。</w:t>
      </w:r>
    </w:p>
    <w:p w14:paraId="6A856B0A" w14:textId="77777777" w:rsidR="007D5C34" w:rsidRDefault="00745CF2">
      <w:pPr>
        <w:pStyle w:val="Heading210"/>
        <w:keepNext/>
        <w:keepLines/>
        <w:jc w:val="both"/>
      </w:pPr>
      <w:bookmarkStart w:id="1047" w:name="bookmark1047"/>
      <w:bookmarkStart w:id="1048" w:name="bookmark1048"/>
      <w:bookmarkStart w:id="1049" w:name="bookmark1049"/>
      <w:r>
        <w:t>［经传释义］</w:t>
      </w:r>
      <w:bookmarkEnd w:id="1047"/>
      <w:bookmarkEnd w:id="1048"/>
      <w:bookmarkEnd w:id="1049"/>
    </w:p>
    <w:p w14:paraId="1B685FBD" w14:textId="77777777" w:rsidR="007D5C34" w:rsidRDefault="00745CF2">
      <w:pPr>
        <w:pStyle w:val="Bodytext10"/>
        <w:spacing w:after="0" w:line="332" w:lineRule="exact"/>
        <w:ind w:firstLine="440"/>
        <w:jc w:val="both"/>
      </w:pPr>
      <w:r>
        <w:t>兑为毁折，也为刑人。削是截掉鼻子，刖是砍断双脚，都属于古代的 肉刑。五爻居君位，为困卦的主爻，象征主刑的人。大治的朝廷政事简 约，刑罚清明，君王与百姓相互投合，人们不做无耻侥幸的事，而做有道 德的事，这样就可以算是得志了。倘若只是</w:t>
      </w:r>
      <w:r>
        <w:rPr>
          <w:lang w:val="zh-CN" w:eastAsia="zh-CN" w:bidi="zh-CN"/>
        </w:rPr>
        <w:t>仗恃副</w:t>
      </w:r>
      <w:r>
        <w:t>刖等刑罚的作用，自我 夸耀明察，向上邀取受服的荣耀，在下遭受身穿囚衣的苦楚，在监狱和囚 车当中只见困厄，所以把</w:t>
      </w:r>
      <w:r>
        <w:rPr>
          <w:lang w:val="zh-CN" w:eastAsia="zh-CN" w:bidi="zh-CN"/>
        </w:rPr>
        <w:t>“困</w:t>
      </w:r>
      <w:r>
        <w:t>于赤绒”，系在</w:t>
      </w:r>
      <w:r>
        <w:rPr>
          <w:lang w:val="zh-CN" w:eastAsia="zh-CN" w:bidi="zh-CN"/>
        </w:rPr>
        <w:t>“副</w:t>
      </w:r>
      <w:r>
        <w:t>刖”二字的后面。</w:t>
      </w:r>
    </w:p>
    <w:p w14:paraId="0E2D87DE" w14:textId="77777777" w:rsidR="007D5C34" w:rsidRDefault="00745CF2">
      <w:pPr>
        <w:pStyle w:val="Bodytext10"/>
        <w:spacing w:after="0" w:line="332" w:lineRule="exact"/>
        <w:ind w:firstLine="440"/>
        <w:jc w:val="both"/>
      </w:pPr>
      <w:r>
        <w:t>兑为口。</w:t>
      </w:r>
      <w:r>
        <w:rPr>
          <w:lang w:val="zh-CN" w:eastAsia="zh-CN" w:bidi="zh-CN"/>
        </w:rPr>
        <w:t>“乃</w:t>
      </w:r>
      <w:r>
        <w:t>徐有说”，教化之道，是逐渐进入人心，故说徐。知道用 刑达不到治世的目的，用刑罚来惩治人不如用道德来引导人，这是教化开 始、仁义的启迪，其效果不只在于表层。做法要中直，中就无偏倚，直就 无枉曲，以中直之道莅临百姓，也就是以中直之道事奉鬼神，这样，穿戴 赤级而贡献馨香，鬼神感通而来享，降下长久的大福，困于人者就一定不 会困于天了，所以说</w:t>
      </w:r>
      <w:r>
        <w:rPr>
          <w:lang w:val="zh-CN" w:eastAsia="zh-CN" w:bidi="zh-CN"/>
        </w:rPr>
        <w:t>“利</w:t>
      </w:r>
      <w:r>
        <w:t>用祭祀”。</w:t>
      </w:r>
    </w:p>
    <w:p w14:paraId="03C1F797" w14:textId="77777777" w:rsidR="007D5C34" w:rsidRDefault="00745CF2">
      <w:pPr>
        <w:pStyle w:val="Bodytext10"/>
        <w:spacing w:line="332" w:lineRule="exact"/>
        <w:ind w:firstLine="440"/>
        <w:jc w:val="both"/>
      </w:pPr>
      <w:r>
        <w:t>《象传》以</w:t>
      </w:r>
      <w:r>
        <w:rPr>
          <w:lang w:val="zh-CN" w:eastAsia="zh-CN" w:bidi="zh-CN"/>
        </w:rPr>
        <w:t>“受</w:t>
      </w:r>
      <w:r>
        <w:t>福”来解释爻辞，是因为九五阳爻，又属乾体，乾为 福，福从乾来即所谓从天得到。</w:t>
      </w:r>
    </w:p>
    <w:p w14:paraId="43440837" w14:textId="77777777" w:rsidR="007D5C34" w:rsidRDefault="00745CF2">
      <w:pPr>
        <w:pStyle w:val="Heading210"/>
        <w:keepNext/>
        <w:keepLines/>
        <w:spacing w:after="220"/>
        <w:jc w:val="both"/>
      </w:pPr>
      <w:bookmarkStart w:id="1050" w:name="bookmark1050"/>
      <w:bookmarkStart w:id="1051" w:name="bookmark1051"/>
      <w:bookmarkStart w:id="1052" w:name="bookmark1052"/>
      <w:r>
        <w:t>［一辞多断］</w:t>
      </w:r>
      <w:bookmarkEnd w:id="1050"/>
      <w:bookmarkEnd w:id="1051"/>
      <w:bookmarkEnd w:id="1052"/>
    </w:p>
    <w:p w14:paraId="23FBEDD7" w14:textId="77777777" w:rsidR="007D5C34" w:rsidRDefault="00745CF2">
      <w:pPr>
        <w:pStyle w:val="Bodytext10"/>
        <w:spacing w:after="240" w:line="240" w:lineRule="auto"/>
        <w:ind w:firstLine="420"/>
        <w:jc w:val="both"/>
        <w:sectPr w:rsidR="007D5C34">
          <w:headerReference w:type="even" r:id="rId199"/>
          <w:headerReference w:type="default" r:id="rId200"/>
          <w:headerReference w:type="first" r:id="rId201"/>
          <w:pgSz w:w="8416" w:h="13325"/>
          <w:pgMar w:top="1229" w:right="615" w:bottom="807" w:left="860" w:header="0" w:footer="3" w:gutter="0"/>
          <w:cols w:space="720"/>
          <w:noEndnote/>
          <w:titlePg/>
          <w:docGrid w:linePitch="360"/>
        </w:sectPr>
      </w:pPr>
      <w:r>
        <w:rPr>
          <w:lang w:val="zh-CN" w:eastAsia="zh-CN" w:bidi="zh-CN"/>
        </w:rPr>
        <w:t>。问</w:t>
      </w:r>
      <w:r>
        <w:t xml:space="preserve">时运：命运刚强，而过刚必折，所以要防止有损伤。作事细细筹 </w:t>
      </w:r>
    </w:p>
    <w:p w14:paraId="12E00C01" w14:textId="77777777" w:rsidR="007D5C34" w:rsidRDefault="00745CF2">
      <w:pPr>
        <w:pStyle w:val="Bodytext10"/>
        <w:spacing w:after="240" w:line="240" w:lineRule="auto"/>
        <w:ind w:firstLine="0"/>
        <w:jc w:val="both"/>
      </w:pPr>
      <w:r>
        <w:lastRenderedPageBreak/>
        <w:t>划，才能转祸为福。。问经商：防止货物底下一面有溃烂和损伤，必须察 看和收拾，徐徐出售。无害。。问功名：防止富贵之后有刑伤，应该祈 祷。。问征战：主败，必须徐缓收兵，这样还可以图谋以后的胜利。。问 家宅：家业还好，主家人有烂鼻和跛足的忧患，应该祈祷。。问疾病：病 在头或足，慢慢调养，求神医治，可以痊愈。。问婚姻：主有残疾，开始 不合意，后来得以投合。。问讼事：防止有刑狱的灾难，必须徐徐辩白， 才能避免或中止。。问行人：在外面有灾祸，应该祈祷，以后可以得意而 归。。问失物：必定有损伤，久后可以寻到。。问胎孕：生女孩。</w:t>
      </w:r>
    </w:p>
    <w:p w14:paraId="38392D00" w14:textId="77777777" w:rsidR="007D5C34" w:rsidRDefault="00745CF2">
      <w:pPr>
        <w:pStyle w:val="Heading210"/>
        <w:keepNext/>
        <w:keepLines/>
        <w:jc w:val="both"/>
      </w:pPr>
      <w:bookmarkStart w:id="1053" w:name="bookmark1053"/>
      <w:bookmarkStart w:id="1054" w:name="bookmark1054"/>
      <w:bookmarkStart w:id="1055" w:name="bookmark1055"/>
      <w:r>
        <w:t>［活断实例］</w:t>
      </w:r>
      <w:bookmarkEnd w:id="1053"/>
      <w:bookmarkEnd w:id="1054"/>
      <w:bookmarkEnd w:id="1055"/>
    </w:p>
    <w:p w14:paraId="04801A0B" w14:textId="77777777" w:rsidR="007D5C34" w:rsidRDefault="00745CF2">
      <w:pPr>
        <w:pStyle w:val="Bodytext10"/>
        <w:spacing w:after="0" w:line="331" w:lineRule="exact"/>
        <w:ind w:firstLine="440"/>
        <w:jc w:val="both"/>
      </w:pPr>
      <w:r>
        <w:t>◎缙绅某来请占气运，筮得困卦，变为解卦。</w:t>
      </w:r>
    </w:p>
    <w:p w14:paraId="4173BE96" w14:textId="77777777" w:rsidR="007D5C34" w:rsidRDefault="00745CF2">
      <w:pPr>
        <w:pStyle w:val="Bodytext10"/>
        <w:spacing w:after="320" w:line="331" w:lineRule="exact"/>
        <w:ind w:firstLine="440"/>
        <w:jc w:val="both"/>
      </w:pPr>
      <w:r>
        <w:t>断卦说：剤，指截掉鼻子；月</w:t>
      </w:r>
      <w:r>
        <w:rPr>
          <w:rFonts w:ascii="Times New Roman" w:eastAsia="Times New Roman" w:hAnsi="Times New Roman" w:cs="Times New Roman"/>
          <w:sz w:val="24"/>
          <w:szCs w:val="24"/>
          <w:lang w:val="en-US" w:eastAsia="zh-CN" w:bidi="en-US"/>
        </w:rPr>
        <w:t>U,</w:t>
      </w:r>
      <w:r>
        <w:t>指砍断双脚。</w:t>
      </w:r>
      <w:r>
        <w:rPr>
          <w:lang w:val="zh-CN" w:eastAsia="zh-CN" w:bidi="zh-CN"/>
        </w:rPr>
        <w:t>“困</w:t>
      </w:r>
      <w:r>
        <w:t>于赤级”，指富贵而 遭受困辱。</w:t>
      </w:r>
      <w:r>
        <w:rPr>
          <w:lang w:val="zh-CN" w:eastAsia="zh-CN" w:bidi="zh-CN"/>
        </w:rPr>
        <w:t>“乃徐</w:t>
      </w:r>
      <w:r>
        <w:t>有说，利用祭祀”，指舒缓地加以开导，利用酒食来和解 矛盾。想来您对朋友过于严厉，令人脸上无光，没有退路。现在对方故意 与您为难，在大庭广众之下，乘着您衣着文绣而大加侮辱，即所谓</w:t>
      </w:r>
      <w:r>
        <w:rPr>
          <w:lang w:val="zh-CN" w:eastAsia="zh-CN" w:bidi="zh-CN"/>
        </w:rPr>
        <w:t xml:space="preserve">“困于 </w:t>
      </w:r>
      <w:r>
        <w:t>赤绒”。您只有降下心气，徐徐辩白，或者再摆下酒席，立一个誓言，不 再记恨以前的事，才能转祸为福，否则冤冤相报，没有终结的时候。您占 得困卦五爻，爻象就是这样，我就占而断，与您的情况符合与不符合，您 自己应当知道。</w:t>
      </w:r>
    </w:p>
    <w:p w14:paraId="106348E0" w14:textId="77777777" w:rsidR="007D5C34" w:rsidRDefault="00745CF2">
      <w:pPr>
        <w:pStyle w:val="Bodytext10"/>
        <w:spacing w:after="0" w:line="331" w:lineRule="exact"/>
        <w:ind w:firstLine="440"/>
        <w:jc w:val="both"/>
      </w:pPr>
      <w:r>
        <w:rPr>
          <w:b/>
          <w:bCs/>
        </w:rPr>
        <w:t>上六：困于葛萬，于雑匯。曰动悔，有悔，征吉。</w:t>
      </w:r>
    </w:p>
    <w:p w14:paraId="4BEF7EAF" w14:textId="77777777" w:rsidR="007D5C34" w:rsidRDefault="00745CF2">
      <w:pPr>
        <w:pStyle w:val="Bodytext40"/>
        <w:spacing w:after="580" w:line="331" w:lineRule="exact"/>
        <w:jc w:val="both"/>
      </w:pPr>
      <w:r>
        <w:t>《象传》曰：“困于葛萬”，未当也；动悔有悔，吉行也。</w:t>
      </w:r>
    </w:p>
    <w:p w14:paraId="3DDBDA17" w14:textId="77777777" w:rsidR="007D5C34" w:rsidRDefault="00745CF2">
      <w:pPr>
        <w:pStyle w:val="Heading210"/>
        <w:keepNext/>
        <w:keepLines/>
        <w:jc w:val="both"/>
      </w:pPr>
      <w:bookmarkStart w:id="1056" w:name="bookmark1056"/>
      <w:bookmarkStart w:id="1057" w:name="bookmark1057"/>
      <w:bookmarkStart w:id="1058" w:name="bookmark1058"/>
      <w:r>
        <w:t>［经传释义］</w:t>
      </w:r>
      <w:bookmarkEnd w:id="1056"/>
      <w:bookmarkEnd w:id="1057"/>
      <w:bookmarkEnd w:id="1058"/>
    </w:p>
    <w:p w14:paraId="364A6804" w14:textId="77777777" w:rsidR="007D5C34" w:rsidRDefault="00745CF2">
      <w:pPr>
        <w:pStyle w:val="Bodytext10"/>
        <w:spacing w:after="0" w:line="330" w:lineRule="exact"/>
        <w:ind w:firstLine="440"/>
        <w:jc w:val="both"/>
      </w:pPr>
      <w:r>
        <w:t>兑为附决。孔颖达说，附决为果瓜之类，故有葛葛之象。上六居兑的 极位，与初爻和三爻都属阴柔，故取象于草木，象征困于患难的人。上六 离坎险已经很远，似乎可以出于幽谷而迁至乔木了，但是由于柔爻柔位而 不得中，无法自立，如葛萬附物而蔓延，摇曳不定，所以範脆。範脆，不 安的样子。一作</w:t>
      </w:r>
      <w:r>
        <w:rPr>
          <w:lang w:val="zh-CN" w:eastAsia="zh-CN" w:bidi="zh-CN"/>
        </w:rPr>
        <w:t>“机</w:t>
      </w:r>
      <w:r>
        <w:t>隍”，字形相异而音义相通。要摆脱困境非行动不可， 但行动不能无悔，所以说</w:t>
      </w:r>
      <w:r>
        <w:rPr>
          <w:lang w:val="zh-CN" w:eastAsia="zh-CN" w:bidi="zh-CN"/>
        </w:rPr>
        <w:t>“动</w:t>
      </w:r>
      <w:r>
        <w:t>悔”；知道行动有悔而审慎行动，因为有悔 而求全，反而可以前往。道术经过穷困才能通达，境况经过艰苦才能甜 蜜，这就是为什么迁善必须先悔过。由此前往就没有不吉了，故说吉。</w:t>
      </w:r>
    </w:p>
    <w:p w14:paraId="5F853C1D" w14:textId="77777777" w:rsidR="007D5C34" w:rsidRDefault="00745CF2">
      <w:pPr>
        <w:pStyle w:val="Bodytext10"/>
        <w:spacing w:after="240" w:line="330" w:lineRule="exact"/>
        <w:ind w:firstLine="440"/>
        <w:jc w:val="both"/>
      </w:pPr>
      <w:r>
        <w:t>《象传》一方面以</w:t>
      </w:r>
      <w:r>
        <w:rPr>
          <w:lang w:val="zh-CN" w:eastAsia="zh-CN" w:bidi="zh-CN"/>
        </w:rPr>
        <w:t>“未</w:t>
      </w:r>
      <w:r>
        <w:t>当”解释这一爻，说它为阴柔所困，柔而</w:t>
      </w:r>
      <w:r>
        <w:rPr>
          <w:lang w:val="zh-CN" w:eastAsia="zh-CN" w:bidi="zh-CN"/>
        </w:rPr>
        <w:t xml:space="preserve">“未 </w:t>
      </w:r>
      <w:r>
        <w:t>当”；另一方面以</w:t>
      </w:r>
      <w:r>
        <w:rPr>
          <w:lang w:val="zh-CN" w:eastAsia="zh-CN" w:bidi="zh-CN"/>
        </w:rPr>
        <w:t>“吉</w:t>
      </w:r>
      <w:r>
        <w:t>行”来解释，说它因为行动而有悔，但有悔也吉。</w:t>
      </w:r>
    </w:p>
    <w:p w14:paraId="15601C80" w14:textId="77777777" w:rsidR="007D5C34" w:rsidRDefault="00745CF2">
      <w:pPr>
        <w:pStyle w:val="Heading210"/>
        <w:keepNext/>
        <w:keepLines/>
        <w:jc w:val="both"/>
      </w:pPr>
      <w:bookmarkStart w:id="1059" w:name="bookmark1059"/>
      <w:bookmarkStart w:id="1060" w:name="bookmark1060"/>
      <w:bookmarkStart w:id="1061" w:name="bookmark1061"/>
      <w:r>
        <w:lastRenderedPageBreak/>
        <w:t>［一辞多断］</w:t>
      </w:r>
      <w:bookmarkEnd w:id="1059"/>
      <w:bookmarkEnd w:id="1060"/>
      <w:bookmarkEnd w:id="1061"/>
    </w:p>
    <w:p w14:paraId="2332068F" w14:textId="77777777" w:rsidR="007D5C34" w:rsidRDefault="00745CF2">
      <w:pPr>
        <w:pStyle w:val="Bodytext10"/>
        <w:spacing w:after="240" w:line="328" w:lineRule="exact"/>
        <w:ind w:firstLine="440"/>
        <w:jc w:val="both"/>
      </w:pPr>
      <w:r>
        <w:rPr>
          <w:lang w:val="zh-CN" w:eastAsia="zh-CN" w:bidi="zh-CN"/>
        </w:rPr>
        <w:t>。问</w:t>
      </w:r>
      <w:r>
        <w:t>时运：目前苦运已经终了，本来可以摆脱困难，但是它心神不 安，不能立刻悔改。一旦悔改，立刻就可以得吉。。问功名：穷困已经很 久，风云即将变化，可以一举成名，吉。</w:t>
      </w:r>
      <w:r>
        <w:rPr>
          <w:lang w:val="zh-CN" w:eastAsia="zh-CN" w:bidi="zh-CN"/>
        </w:rPr>
        <w:t>。问经</w:t>
      </w:r>
      <w:r>
        <w:t>商：“困于葛葛”，一定是 包扎的货物长久销售不掉。现在时价已经变动，马上可以获利。吉。。问 征战：爻辞说</w:t>
      </w:r>
      <w:r>
        <w:rPr>
          <w:lang w:val="zh-CN" w:eastAsia="zh-CN" w:bidi="zh-CN"/>
        </w:rPr>
        <w:t>“征</w:t>
      </w:r>
      <w:r>
        <w:t>吉”，《象传》说</w:t>
      </w:r>
      <w:r>
        <w:rPr>
          <w:lang w:val="zh-CN" w:eastAsia="zh-CN" w:bidi="zh-CN"/>
        </w:rPr>
        <w:t>“吉</w:t>
      </w:r>
      <w:r>
        <w:t>行”，其中虽然有灾祸和后悔，但 是一定可以因为后悔而得吉。</w:t>
      </w:r>
      <w:r>
        <w:rPr>
          <w:lang w:val="zh-CN" w:eastAsia="zh-CN" w:bidi="zh-CN"/>
        </w:rPr>
        <w:t>。问</w:t>
      </w:r>
      <w:r>
        <w:t>疾病：这病一定缠绵已久，神志不安， 迁到别的地方静养，自然会痊愈。。问家宅：住宅已经破旧，藤葛丛生， 栋柱倾斜，动工改造才吉。</w:t>
      </w:r>
      <w:r>
        <w:rPr>
          <w:lang w:val="zh-CN" w:eastAsia="zh-CN" w:bidi="zh-CN"/>
        </w:rPr>
        <w:t>。问</w:t>
      </w:r>
      <w:r>
        <w:t>婚姻：防止其中有瓜葛没有弄清，且看他 们的动静。一动就可以成就，吉。。问讼事：缠绕不休，以致多有範隧, 等结案才能无事。。问行人：一时被事情纠缠，难以归来。。问失物：被 东西绕住，看不见，移动后才能找到。</w:t>
      </w:r>
      <w:r>
        <w:rPr>
          <w:lang w:val="zh-CN" w:eastAsia="zh-CN" w:bidi="zh-CN"/>
        </w:rPr>
        <w:t>。问</w:t>
      </w:r>
      <w:r>
        <w:t>胎孕：生女孩。</w:t>
      </w:r>
    </w:p>
    <w:p w14:paraId="51326E4B" w14:textId="77777777" w:rsidR="007D5C34" w:rsidRDefault="00745CF2">
      <w:pPr>
        <w:pStyle w:val="Heading210"/>
        <w:keepNext/>
        <w:keepLines/>
        <w:jc w:val="both"/>
      </w:pPr>
      <w:bookmarkStart w:id="1062" w:name="bookmark1062"/>
      <w:bookmarkStart w:id="1063" w:name="bookmark1063"/>
      <w:bookmarkStart w:id="1064" w:name="bookmark1064"/>
      <w:r>
        <w:t>［活断实例］</w:t>
      </w:r>
      <w:bookmarkEnd w:id="1062"/>
      <w:bookmarkEnd w:id="1063"/>
      <w:bookmarkEnd w:id="1064"/>
    </w:p>
    <w:p w14:paraId="16BE24FD" w14:textId="77777777" w:rsidR="007D5C34" w:rsidRDefault="00745CF2">
      <w:pPr>
        <w:pStyle w:val="Bodytext10"/>
        <w:spacing w:after="0" w:line="328" w:lineRule="exact"/>
        <w:ind w:firstLine="440"/>
        <w:jc w:val="both"/>
      </w:pPr>
      <w:r>
        <w:t>◎某友人来请占气运，筮得困卦，变为讼卦。</w:t>
      </w:r>
    </w:p>
    <w:p w14:paraId="179DCD69" w14:textId="77777777" w:rsidR="007D5C34" w:rsidRDefault="00745CF2">
      <w:pPr>
        <w:pStyle w:val="Bodytext10"/>
        <w:spacing w:after="180" w:line="328" w:lineRule="exact"/>
        <w:ind w:firstLine="440"/>
        <w:jc w:val="both"/>
        <w:sectPr w:rsidR="007D5C34">
          <w:headerReference w:type="even" r:id="rId202"/>
          <w:headerReference w:type="default" r:id="rId203"/>
          <w:headerReference w:type="first" r:id="rId204"/>
          <w:pgSz w:w="8416" w:h="13325"/>
          <w:pgMar w:top="1229" w:right="615" w:bottom="807" w:left="860" w:header="0" w:footer="3" w:gutter="0"/>
          <w:cols w:space="720"/>
          <w:noEndnote/>
          <w:titlePg/>
          <w:docGrid w:linePitch="360"/>
        </w:sectPr>
      </w:pPr>
      <w:r>
        <w:t>断卦说：《大象》说</w:t>
      </w:r>
      <w:r>
        <w:rPr>
          <w:lang w:val="zh-CN" w:eastAsia="zh-CN" w:bidi="zh-CN"/>
        </w:rPr>
        <w:t>“泽无</w:t>
      </w:r>
      <w:r>
        <w:t>水”，无水草木就得不到滋养，而无法生 发，就像人无钱财就没法生活，属于严重穷困的境况。现在占得上爻，上 爻为困卦的终位，本来可以摆脱困境，但卦体过分柔弱，像葛萬一样不攀 援树木就不能自立，以致飘荡不安。但只要真能发愤，就能有所作为，所 以说</w:t>
      </w:r>
      <w:r>
        <w:rPr>
          <w:lang w:val="zh-CN" w:eastAsia="zh-CN" w:bidi="zh-CN"/>
        </w:rPr>
        <w:t>“征</w:t>
      </w:r>
      <w:r>
        <w:t>吉”。所谓</w:t>
      </w:r>
      <w:r>
        <w:rPr>
          <w:lang w:val="zh-CN" w:eastAsia="zh-CN" w:bidi="zh-CN"/>
        </w:rPr>
        <w:t>“征</w:t>
      </w:r>
      <w:r>
        <w:t>吉”，是利于出行而不利于坐守。您应该遵照这一 占断行事，以后的气运会很好。</w:t>
      </w:r>
    </w:p>
    <w:p w14:paraId="1BDE0445" w14:textId="77777777" w:rsidR="007D5C34" w:rsidRDefault="00745CF2">
      <w:pPr>
        <w:pStyle w:val="Heading110"/>
        <w:keepNext/>
        <w:keepLines/>
        <w:spacing w:before="720"/>
      </w:pPr>
      <w:bookmarkStart w:id="1065" w:name="bookmark1065"/>
      <w:bookmarkStart w:id="1066" w:name="bookmark1066"/>
      <w:bookmarkStart w:id="1067" w:name="bookmark1067"/>
      <w:r>
        <w:lastRenderedPageBreak/>
        <w:t>至水风井</w:t>
      </w:r>
      <w:bookmarkEnd w:id="1065"/>
      <w:bookmarkEnd w:id="1066"/>
      <w:bookmarkEnd w:id="1067"/>
    </w:p>
    <w:p w14:paraId="2F569DB7" w14:textId="77777777" w:rsidR="007D5C34" w:rsidRDefault="00745CF2">
      <w:pPr>
        <w:pStyle w:val="Bodytext10"/>
        <w:spacing w:after="320" w:line="331" w:lineRule="exact"/>
        <w:ind w:firstLine="440"/>
        <w:jc w:val="both"/>
      </w:pPr>
      <w:r>
        <w:t>卦体坎在上，巽在下，巽为风，也为木。风善入，木善出，巽在坎 下，象征既能入水又能出水，有辘轿之象。坎为水，也为穴，地穴出水， 这是井。井卦从困卦而来，困卦兑泽干涸而</w:t>
      </w:r>
      <w:r>
        <w:rPr>
          <w:lang w:val="zh-CN" w:eastAsia="zh-CN" w:bidi="zh-CN"/>
        </w:rPr>
        <w:t>“无</w:t>
      </w:r>
      <w:r>
        <w:t>水”，卦象倒过来就有水 了。坎又为平，水平没有超过井的。这就是本卦为什么叫做井。</w:t>
      </w:r>
    </w:p>
    <w:p w14:paraId="28ED365F" w14:textId="77777777" w:rsidR="007D5C34" w:rsidRDefault="00745CF2">
      <w:pPr>
        <w:pStyle w:val="Bodytext10"/>
        <w:spacing w:after="540" w:line="341" w:lineRule="exact"/>
        <w:ind w:firstLine="440"/>
        <w:jc w:val="both"/>
      </w:pPr>
      <w:r>
        <w:t>井：改邑不改井，无丧无得，往来井井。泛;至，亦未繙井，羸其 瓶，凶。</w:t>
      </w:r>
    </w:p>
    <w:p w14:paraId="2F4B9987" w14:textId="77777777" w:rsidR="007D5C34" w:rsidRDefault="00745CF2">
      <w:pPr>
        <w:pStyle w:val="Heading210"/>
        <w:keepNext/>
        <w:keepLines/>
        <w:jc w:val="both"/>
      </w:pPr>
      <w:bookmarkStart w:id="1068" w:name="bookmark1068"/>
      <w:bookmarkStart w:id="1069" w:name="bookmark1069"/>
      <w:bookmarkStart w:id="1070" w:name="bookmark1070"/>
      <w:r>
        <w:t>［经传释义］</w:t>
      </w:r>
      <w:bookmarkEnd w:id="1068"/>
      <w:bookmarkEnd w:id="1069"/>
      <w:bookmarkEnd w:id="1070"/>
    </w:p>
    <w:p w14:paraId="024DA0AB" w14:textId="77777777" w:rsidR="007D5C34" w:rsidRDefault="00745CF2">
      <w:pPr>
        <w:pStyle w:val="Bodytext10"/>
        <w:spacing w:after="320" w:line="329" w:lineRule="exact"/>
        <w:ind w:firstLine="440"/>
        <w:jc w:val="both"/>
      </w:pPr>
      <w:r>
        <w:t>井，通的意思，因为是通用的东西。古时候建设都邑，一定要凿井养 育百姓，即使都邑迁改了，井制也不会改变。人以井以为养身的泉源，井 却不因而有所减损，所以</w:t>
      </w:r>
      <w:r>
        <w:rPr>
          <w:lang w:val="zh-CN" w:eastAsia="zh-CN" w:bidi="zh-CN"/>
        </w:rPr>
        <w:t>“无</w:t>
      </w:r>
      <w:r>
        <w:t>丧”；井被用来养人，而井却不以此为功绩， 所以</w:t>
      </w:r>
      <w:r>
        <w:rPr>
          <w:lang w:val="zh-CN" w:eastAsia="zh-CN" w:bidi="zh-CN"/>
        </w:rPr>
        <w:t>“无</w:t>
      </w:r>
      <w:r>
        <w:t>得”。只见往的往，来的来，人求养于井，也并不归功于井。繙， 用来把打水的瓶引到井下；瓶，用来盛水而上。倘若締没入井而瓶已经脱 了钩，那么井就成了虚设的东西，而績也成了虚悬的东西，所以说凶。</w:t>
      </w:r>
    </w:p>
    <w:p w14:paraId="771984AD" w14:textId="77777777" w:rsidR="007D5C34" w:rsidRDefault="00745CF2">
      <w:pPr>
        <w:pStyle w:val="Bodytext40"/>
        <w:spacing w:after="0" w:line="326" w:lineRule="exact"/>
        <w:ind w:firstLine="860"/>
        <w:jc w:val="both"/>
      </w:pPr>
      <w:r>
        <w:t>《彖传》曰：巽乎水而上水，井。井养而不穷也。</w:t>
      </w:r>
      <w:r>
        <w:rPr>
          <w:lang w:val="zh-CN" w:eastAsia="zh-CN" w:bidi="zh-CN"/>
        </w:rPr>
        <w:t>“改</w:t>
      </w:r>
      <w:r>
        <w:t>邑不改</w:t>
      </w:r>
    </w:p>
    <w:p w14:paraId="2903E8C6" w14:textId="77777777" w:rsidR="007D5C34" w:rsidRDefault="00745CF2">
      <w:pPr>
        <w:pStyle w:val="Bodytext40"/>
        <w:spacing w:after="320" w:line="326" w:lineRule="exact"/>
        <w:ind w:left="420" w:firstLine="20"/>
        <w:jc w:val="both"/>
      </w:pPr>
      <w:r>
        <w:t>井”，乃以刚中也。</w:t>
      </w:r>
      <w:r>
        <w:rPr>
          <w:lang w:val="zh-CN" w:eastAsia="zh-CN" w:bidi="zh-CN"/>
        </w:rPr>
        <w:t>“洗至</w:t>
      </w:r>
      <w:r>
        <w:t>亦未緬井”，未有功也。</w:t>
      </w:r>
      <w:r>
        <w:rPr>
          <w:lang w:val="zh-CN" w:bidi="zh-CN"/>
        </w:rPr>
        <w:t>“羸其</w:t>
      </w:r>
      <w:r>
        <w:t>瓶”，是 以凶也。</w:t>
      </w:r>
    </w:p>
    <w:p w14:paraId="1605AB28" w14:textId="77777777" w:rsidR="007D5C34" w:rsidRDefault="00745CF2">
      <w:pPr>
        <w:pStyle w:val="Bodytext10"/>
        <w:spacing w:after="0" w:line="331" w:lineRule="exact"/>
        <w:ind w:firstLine="440"/>
        <w:jc w:val="both"/>
      </w:pPr>
      <w:r>
        <w:t>巽木入水，取象为桔棒①。《庄子》说：坎凿木材作为机械，后面重前 面轻，提水像抽水一样快，这机械叫棒。即井上转水的辘铲，所以说</w:t>
      </w:r>
      <w:r>
        <w:rPr>
          <w:lang w:val="zh-CN" w:eastAsia="zh-CN" w:bidi="zh-CN"/>
        </w:rPr>
        <w:t xml:space="preserve">“巽 </w:t>
      </w:r>
      <w:r>
        <w:t>乎水而上水”。巽为绳，象征網；坎为虚，象征瓶。用繙系瓶，用来把水 引到井上。井有水，取用不竭，所以说</w:t>
      </w:r>
      <w:r>
        <w:rPr>
          <w:lang w:val="zh-CN" w:eastAsia="zh-CN" w:bidi="zh-CN"/>
        </w:rPr>
        <w:t>“井</w:t>
      </w:r>
      <w:r>
        <w:t>养而不穷”。</w:t>
      </w:r>
    </w:p>
    <w:p w14:paraId="7283CBFC" w14:textId="77777777" w:rsidR="007D5C34" w:rsidRDefault="00745CF2">
      <w:pPr>
        <w:pStyle w:val="Bodytext10"/>
        <w:spacing w:after="540" w:line="331" w:lineRule="exact"/>
        <w:ind w:firstLine="440"/>
        <w:jc w:val="both"/>
      </w:pPr>
      <w:r>
        <w:t>卦体三个阴爻三个阳爻，本是从乾坤而来。坤为邑，坤卦五爻化成</w:t>
      </w:r>
    </w:p>
    <w:p w14:paraId="45357410" w14:textId="77777777" w:rsidR="007D5C34" w:rsidRDefault="00745CF2">
      <w:pPr>
        <w:pStyle w:val="Bodytext30"/>
        <w:jc w:val="both"/>
        <w:rPr>
          <w:sz w:val="20"/>
          <w:szCs w:val="20"/>
        </w:rPr>
      </w:pPr>
      <w:r>
        <w:t>① 桔樺：俗称</w:t>
      </w:r>
      <w:r>
        <w:rPr>
          <w:lang w:val="zh-CN" w:eastAsia="zh-CN" w:bidi="zh-CN"/>
        </w:rPr>
        <w:t>“吊</w:t>
      </w:r>
      <w:r>
        <w:t xml:space="preserve">杆”，是一种原始的井上汲水工具。它是在一根竖立的架子上加上一根细 长的杠杆，当中是支点，末端悬挂一个重物，前段悬挂水桶。一起一落，汲水可以省力。 </w:t>
      </w:r>
      <w:r>
        <w:rPr>
          <w:rStyle w:val="Bodytext1"/>
        </w:rPr>
        <w:t>坎，全卦就成为井卦，成井卦坤邑就改变了，而坎井不变，所以说</w:t>
      </w:r>
      <w:r>
        <w:rPr>
          <w:rStyle w:val="Bodytext1"/>
          <w:lang w:val="zh-CN" w:eastAsia="zh-CN" w:bidi="zh-CN"/>
        </w:rPr>
        <w:t xml:space="preserve">“改邑 </w:t>
      </w:r>
      <w:r>
        <w:rPr>
          <w:rStyle w:val="Bodytext1"/>
        </w:rPr>
        <w:t>不改井”。《象传》所说的</w:t>
      </w:r>
      <w:r>
        <w:rPr>
          <w:rStyle w:val="Bodytext1"/>
          <w:lang w:val="zh-CN" w:eastAsia="zh-CN" w:bidi="zh-CN"/>
        </w:rPr>
        <w:t>“刚</w:t>
      </w:r>
      <w:r>
        <w:rPr>
          <w:rStyle w:val="Bodytext1"/>
        </w:rPr>
        <w:t>中”，就是由坎卦的《彖传》而来。刚中指 坎卦五爻的</w:t>
      </w:r>
      <w:r>
        <w:rPr>
          <w:rStyle w:val="Bodytext1"/>
          <w:lang w:val="zh-CN" w:eastAsia="zh-CN" w:bidi="zh-CN"/>
        </w:rPr>
        <w:t>“坎</w:t>
      </w:r>
      <w:r>
        <w:rPr>
          <w:rStyle w:val="Bodytext1"/>
        </w:rPr>
        <w:t>不盈，祗即平”，井之所以为井，就在这里。但井不能自 己养人，必须有汲取的东西才能</w:t>
      </w:r>
      <w:r>
        <w:rPr>
          <w:rStyle w:val="Bodytext1"/>
        </w:rPr>
        <w:lastRenderedPageBreak/>
        <w:t>体现养的作用。用繙系瓶而下到水中，用 瓶盛取水而向上，可见繙与瓶有汲水的大用处。传至而未緘，井就成了虚 设，有什么用处呢？倘若瓶再脱钩，繙也没有用，其凶险已经可以知道 了。之，几乎的意思。繙，指井绳。羸，指井绳上的钩过于柔弱。</w:t>
      </w:r>
    </w:p>
    <w:p w14:paraId="2EB26AD9" w14:textId="77777777" w:rsidR="007D5C34" w:rsidRDefault="00745CF2">
      <w:pPr>
        <w:pStyle w:val="Bodytext10"/>
        <w:spacing w:after="0" w:line="331" w:lineRule="exact"/>
        <w:ind w:firstLine="460"/>
        <w:jc w:val="both"/>
      </w:pPr>
      <w:r>
        <w:t>《系辞传》说：</w:t>
      </w:r>
      <w:r>
        <w:rPr>
          <w:lang w:val="zh-CN" w:eastAsia="zh-CN" w:bidi="zh-CN"/>
        </w:rPr>
        <w:t>“井，</w:t>
      </w:r>
      <w:r>
        <w:t>德之地也。”这是就它养人的作用来说。井养人 而不穷尽，用来比喻王者的政事以养民为目的。汲水的目的是得到水，为 政的目的是得到民众的拥护，所以不可半途而废。孟子所谓</w:t>
      </w:r>
      <w:r>
        <w:rPr>
          <w:lang w:val="zh-CN" w:eastAsia="zh-CN" w:bidi="zh-CN"/>
        </w:rPr>
        <w:t>“掘井</w:t>
      </w:r>
      <w:r>
        <w:t>而不及 泉，犹为弃井”，也是这个旨意。</w:t>
      </w:r>
    </w:p>
    <w:p w14:paraId="0DB9C2EE" w14:textId="77777777" w:rsidR="007D5C34" w:rsidRDefault="00745CF2">
      <w:pPr>
        <w:pStyle w:val="Bodytext10"/>
        <w:spacing w:after="0" w:line="331" w:lineRule="exact"/>
        <w:ind w:firstLine="460"/>
        <w:jc w:val="both"/>
      </w:pPr>
      <w:r>
        <w:t>以这一卦比拟人事，井是节制的意思。井通过节制水来为养人作准 备，正如人节制财物而为用度作准备。国家有治有乱，都邑会因而迁改， 但是井却仍然存在。人汲用，井水无所得；人不汲用，井水也无所丧，井 固然与得丧无关。人对于钱财也是这样。我听说过人抛弃钱财，没听说过 钱财抛弃人。天下攘攘，都是为财而往；天下熙熙，都是为财而来。财在 地上，任人取用而不会枯竭，正如水在井中，任人汲取而不会穷尽。</w:t>
      </w:r>
    </w:p>
    <w:p w14:paraId="2A77CB80" w14:textId="77777777" w:rsidR="007D5C34" w:rsidRDefault="00745CF2">
      <w:pPr>
        <w:pStyle w:val="Bodytext10"/>
        <w:spacing w:after="0" w:line="331" w:lineRule="exact"/>
        <w:ind w:firstLine="460"/>
        <w:jc w:val="both"/>
      </w:pPr>
      <w:r>
        <w:t>但汲水不可以空手前往。卦体是坎水巽木，坎水为井，巽木为辘铲， 又为绳，互体离为瓶，兑为口，象征井口。这是说用辘铲的绳系着瓶，下 入井口，汲水而上。《彖传》所说的</w:t>
      </w:r>
      <w:r>
        <w:rPr>
          <w:lang w:val="zh-CN" w:eastAsia="zh-CN" w:bidi="zh-CN"/>
        </w:rPr>
        <w:t>“巽乎</w:t>
      </w:r>
      <w:r>
        <w:t>水而上水”，是井象；不管在什 么地方都不迁改，是井的品德。井若不綺，就无法汲水，即无法发挥作 用；瓶既然脱钩，势必坠入井中，这样汲水者就凶险了。彖辞虽然是为井 而说，但不只是为井而说，凡天下节源通流的事情，都可以作井看。</w:t>
      </w:r>
    </w:p>
    <w:p w14:paraId="50C6B954" w14:textId="77777777" w:rsidR="007D5C34" w:rsidRDefault="00745CF2">
      <w:pPr>
        <w:pStyle w:val="Bodytext10"/>
        <w:spacing w:after="0" w:line="331" w:lineRule="exact"/>
        <w:ind w:firstLine="460"/>
        <w:jc w:val="both"/>
      </w:pPr>
      <w:r>
        <w:t>卦体以坤卦五爻化坎水，以乾卦初爻化巽木。乾为用，利用的是财， 有益于身体的是养，都是切要的人事。有水而不知如何得到，井就差不多 成了虚设；有了财却不知道如何运用，财终究要归于浪费。这不是财的过 错，而是人不善于取用的过错。这就是君子为什么</w:t>
      </w:r>
      <w:r>
        <w:rPr>
          <w:lang w:val="zh-CN" w:eastAsia="zh-CN" w:bidi="zh-CN"/>
        </w:rPr>
        <w:t>“劳</w:t>
      </w:r>
      <w:r>
        <w:t>民劝相”，为天下 通达财的源流。</w:t>
      </w:r>
    </w:p>
    <w:p w14:paraId="72C09E75" w14:textId="77777777" w:rsidR="007D5C34" w:rsidRDefault="00745CF2">
      <w:pPr>
        <w:pStyle w:val="Bodytext10"/>
        <w:spacing w:after="0" w:line="331" w:lineRule="exact"/>
        <w:ind w:firstLine="460"/>
        <w:jc w:val="both"/>
      </w:pPr>
      <w:r>
        <w:t>以这一卦比拟国家，井的作用是养百姓。井因应人们的所养而养人, 而自己并不知道它的作用；王者以德养育万民，因应万民的所利而利益他 们，而王者也不会自夸对百姓的利益。巽为入，坎为信，井即静。能入所 以能通，而取用却不涸竭；能信所以能深，都邑改了，井还是不迁移；能 静所以能安，因应而不烦劳疲倦，这是刚而能中的品德。君子效法井德, 以它的渊深来修养自己，以它的可以养人来恩惠百姓，从自己推及万民， 利益就普遍了。</w:t>
      </w:r>
    </w:p>
    <w:p w14:paraId="628BF1A0" w14:textId="77777777" w:rsidR="007D5C34" w:rsidRDefault="00745CF2">
      <w:pPr>
        <w:pStyle w:val="Bodytext10"/>
        <w:spacing w:after="0" w:line="331" w:lineRule="exact"/>
        <w:ind w:firstLine="420"/>
        <w:jc w:val="both"/>
      </w:pPr>
      <w:r>
        <w:t>但君子如果具备这样的品德，却没有好的际遇，那就要听任天命，正 如井能养人，而汲用与否在于人一样。其中或得或丧，或吉或凶，都是人 自己招致的，君子的品德一定不会因而改变。汲水的器具有繙和瓶，繙的 作用是系瓶而下，瓶的作用是盛水而上，其变化很迅捷，如果弃置不用， 那么不但器具被废弃，井也被废弃了。为政的手段是德行和礼制。用德行 来引导，用礼制来整顿，</w:t>
      </w:r>
      <w:r>
        <w:lastRenderedPageBreak/>
        <w:t>使人发生变化的作用很神奇；但如果废弛而不 用，那么不但行政的手段毁坏，政治本身也毁坏了。所以制作《周易》的 人以无功来垂诫，以有凶险来提醒，也是深为功败垂成的人惋惜啊！</w:t>
      </w:r>
    </w:p>
    <w:p w14:paraId="2DC18289" w14:textId="77777777" w:rsidR="007D5C34" w:rsidRDefault="00745CF2">
      <w:pPr>
        <w:pStyle w:val="Bodytext10"/>
        <w:spacing w:after="0" w:line="331" w:lineRule="exact"/>
        <w:ind w:firstLine="420"/>
        <w:jc w:val="both"/>
      </w:pPr>
      <w:r>
        <w:t>通观全卦，井卦倒过来就是困卦。《序卦传》说：</w:t>
      </w:r>
      <w:r>
        <w:rPr>
          <w:lang w:val="zh-CN" w:eastAsia="zh-CN" w:bidi="zh-CN"/>
        </w:rPr>
        <w:t>“困乎</w:t>
      </w:r>
      <w:r>
        <w:t>上者必返下， 故受之以井。”《杂卦传》说：“井通，而困相遇也。”井卦上下卦易位就 成了涣卦，涣卦《彖传》说</w:t>
      </w:r>
      <w:r>
        <w:rPr>
          <w:lang w:val="zh-CN" w:eastAsia="zh-CN" w:bidi="zh-CN"/>
        </w:rPr>
        <w:t>“乘</w:t>
      </w:r>
      <w:r>
        <w:t>木有功”。井卦取象于辘铲而不取象于舟 楫，但是用巽木是一样的。井的旁通卦为噬嗑，噬嗑是进食的意思，有井 卦养的含义。井的下一卦为革，革是改革，有</w:t>
      </w:r>
      <w:r>
        <w:rPr>
          <w:lang w:val="zh-CN" w:eastAsia="zh-CN" w:bidi="zh-CN"/>
        </w:rPr>
        <w:t>“改</w:t>
      </w:r>
      <w:r>
        <w:t>邑不改井”之象。要 之，井之所以为井，是由于汲用而不会穷尽；它的作用是养，是在地中而 不迁改的缘故；它的品德在于阳刚而得中，汲用或不汲用，对井来说本来 无所谓得，也无所谓丧。你汲用，他也汲用，任凭人们往来。如果舍去 繙，打破了瓶，却以为井水不可食用，就是自己废弃井了，井固然是无咎 的，而汲的人则凶险了。</w:t>
      </w:r>
    </w:p>
    <w:p w14:paraId="73B97B76" w14:textId="77777777" w:rsidR="007D5C34" w:rsidRDefault="00745CF2">
      <w:pPr>
        <w:pStyle w:val="Bodytext10"/>
        <w:spacing w:after="0" w:line="331" w:lineRule="exact"/>
        <w:ind w:firstLine="420"/>
        <w:jc w:val="both"/>
      </w:pPr>
      <w:r>
        <w:t>全卦以坎为主，是井中之象，以阴虚为汲用的出口。初爻属阴而在下 位，故为</w:t>
      </w:r>
      <w:r>
        <w:rPr>
          <w:lang w:val="zh-CN" w:eastAsia="zh-CN" w:bidi="zh-CN"/>
        </w:rPr>
        <w:t>“井</w:t>
      </w:r>
      <w:r>
        <w:t>泥”；二爻属阳而无坎水，故为</w:t>
      </w:r>
      <w:r>
        <w:rPr>
          <w:lang w:val="zh-CN" w:eastAsia="zh-CN" w:bidi="zh-CN"/>
        </w:rPr>
        <w:t>“瓮敝</w:t>
      </w:r>
      <w:r>
        <w:t>漏”；三爻阴阳得位， 有上六相应，故为</w:t>
      </w:r>
      <w:r>
        <w:rPr>
          <w:lang w:val="zh-CN" w:eastAsia="zh-CN" w:bidi="zh-CN"/>
        </w:rPr>
        <w:t>“受</w:t>
      </w:r>
      <w:r>
        <w:t>福”；四爻修德补过，故为</w:t>
      </w:r>
      <w:r>
        <w:rPr>
          <w:lang w:val="zh-CN" w:eastAsia="zh-CN" w:bidi="zh-CN"/>
        </w:rPr>
        <w:t>“井</w:t>
      </w:r>
      <w:r>
        <w:t>賛”；五爻阳刚中 正，故为美好的泉源；上爻进而养人的功用成就，故为</w:t>
      </w:r>
      <w:r>
        <w:rPr>
          <w:lang w:val="zh-CN" w:eastAsia="zh-CN" w:bidi="zh-CN"/>
        </w:rPr>
        <w:t>“井</w:t>
      </w:r>
      <w:r>
        <w:t>收”。</w:t>
      </w:r>
    </w:p>
    <w:p w14:paraId="2DC258D3" w14:textId="77777777" w:rsidR="007D5C34" w:rsidRDefault="00745CF2">
      <w:pPr>
        <w:pStyle w:val="Bodytext10"/>
        <w:spacing w:after="320" w:line="331" w:lineRule="exact"/>
        <w:ind w:firstLine="420"/>
        <w:jc w:val="both"/>
      </w:pPr>
      <w:r>
        <w:t>从卦时来说，巽初爻值春夏之交，水潦混浊，所以井有泥。二爻值离 卦所象征的夏天，所以水中多鱼。三四两爻为秋天，秋水澄清，其中三爻 为坤，泉水泄在地上；四爻为兑，所以毁折。五上两爻为冬季，故井水寒 而凛冽；上爻终结坎卦，为水的作用的终结。大致上，下卦坎水流行于东 南，失时而没有际遇，所以不吉；上卦坎水归西北，得到有利的方位，所 以多吉祥。</w:t>
      </w:r>
    </w:p>
    <w:p w14:paraId="13D67357" w14:textId="77777777" w:rsidR="007D5C34" w:rsidRDefault="00745CF2">
      <w:pPr>
        <w:pStyle w:val="Bodytext40"/>
        <w:spacing w:after="320" w:line="331" w:lineRule="exact"/>
        <w:ind w:firstLine="860"/>
        <w:jc w:val="both"/>
      </w:pPr>
      <w:r>
        <w:t>《象传》曰：木上有水，井，君子以劳民劝相。</w:t>
      </w:r>
    </w:p>
    <w:p w14:paraId="25139E88" w14:textId="77777777" w:rsidR="007D5C34" w:rsidRDefault="00745CF2">
      <w:pPr>
        <w:pStyle w:val="Bodytext10"/>
        <w:spacing w:after="240" w:line="317" w:lineRule="exact"/>
        <w:ind w:firstLine="420"/>
        <w:jc w:val="both"/>
        <w:sectPr w:rsidR="007D5C34">
          <w:headerReference w:type="even" r:id="rId205"/>
          <w:headerReference w:type="default" r:id="rId206"/>
          <w:pgSz w:w="8416" w:h="13325"/>
          <w:pgMar w:top="1243" w:right="628" w:bottom="787" w:left="842" w:header="0" w:footer="3" w:gutter="0"/>
          <w:cols w:space="720"/>
          <w:noEndnote/>
          <w:docGrid w:linePitch="360"/>
        </w:sectPr>
      </w:pPr>
      <w:r>
        <w:t>坎为水而在上卦，巽为木而在下卦，卦象为</w:t>
      </w:r>
      <w:r>
        <w:rPr>
          <w:lang w:val="zh-CN" w:eastAsia="zh-CN" w:bidi="zh-CN"/>
        </w:rPr>
        <w:t>“木</w:t>
      </w:r>
      <w:r>
        <w:t>上有水”，即《彖传》 所谓</w:t>
      </w:r>
      <w:r>
        <w:rPr>
          <w:lang w:val="zh-CN" w:eastAsia="zh-CN" w:bidi="zh-CN"/>
        </w:rPr>
        <w:t>“巽乎</w:t>
      </w:r>
      <w:r>
        <w:t xml:space="preserve">水而上水”。君子玩味这样之象，修养这样的品德，而用以 </w:t>
      </w:r>
    </w:p>
    <w:p w14:paraId="7CB59DA5" w14:textId="77777777" w:rsidR="007D5C34" w:rsidRDefault="00745CF2">
      <w:pPr>
        <w:pStyle w:val="Bodytext10"/>
        <w:spacing w:after="240" w:line="317" w:lineRule="exact"/>
        <w:ind w:firstLine="0"/>
        <w:jc w:val="both"/>
      </w:pPr>
      <w:r>
        <w:rPr>
          <w:lang w:val="zh-CN" w:eastAsia="zh-CN" w:bidi="zh-CN"/>
        </w:rPr>
        <w:lastRenderedPageBreak/>
        <w:t>“劳</w:t>
      </w:r>
      <w:r>
        <w:t>民劝相”。劳民指使用民力，劝指劝导，相是辅助。坎为劳卦，互卦为 兑，兑为悦，有以愉悦劳动百姓之象；兑又为口，巽为同，为交，有同心 相助之象，故说</w:t>
      </w:r>
      <w:r>
        <w:rPr>
          <w:lang w:val="zh-CN" w:eastAsia="zh-CN" w:bidi="zh-CN"/>
        </w:rPr>
        <w:t>“劳</w:t>
      </w:r>
      <w:r>
        <w:t>民劝相”。天下的百姓无穷，一个人的养育难以周到， 君子于是招来百姓，指挥、劝导和辅助他们，使族党邻里之间相亲相爱， 使贫穷患难的人得到抚恤；开导诱掖，以尽相生相养之道。这样养民，就 抚恤周全而没有一个人被遗忘了，所谓</w:t>
      </w:r>
      <w:r>
        <w:rPr>
          <w:lang w:val="zh-CN" w:eastAsia="zh-CN" w:bidi="zh-CN"/>
        </w:rPr>
        <w:t>“井</w:t>
      </w:r>
      <w:r>
        <w:t>养而不穷”，就充分体现出 来了。</w:t>
      </w:r>
    </w:p>
    <w:p w14:paraId="5E6DC5C4" w14:textId="77777777" w:rsidR="007D5C34" w:rsidRDefault="00745CF2">
      <w:pPr>
        <w:pStyle w:val="Heading210"/>
        <w:keepNext/>
        <w:keepLines/>
        <w:jc w:val="both"/>
      </w:pPr>
      <w:bookmarkStart w:id="1071" w:name="bookmark1071"/>
      <w:bookmarkStart w:id="1072" w:name="bookmark1072"/>
      <w:bookmarkStart w:id="1073" w:name="bookmark1073"/>
      <w:r>
        <w:t>［一辞多断］</w:t>
      </w:r>
      <w:bookmarkEnd w:id="1071"/>
      <w:bookmarkEnd w:id="1072"/>
      <w:bookmarkEnd w:id="1073"/>
    </w:p>
    <w:p w14:paraId="3448CFBD" w14:textId="77777777" w:rsidR="007D5C34" w:rsidRDefault="00745CF2">
      <w:pPr>
        <w:pStyle w:val="Bodytext10"/>
        <w:spacing w:after="320" w:line="333" w:lineRule="exact"/>
        <w:ind w:firstLine="440"/>
        <w:jc w:val="both"/>
      </w:pPr>
      <w:r>
        <w:t>。问时运：目前交木水相生的运，正可以相助而成事。。问征战：有 大水淹灭树木之象，水军有灾厄，应该出力相助，这样可以脱险。</w:t>
      </w:r>
      <w:r>
        <w:rPr>
          <w:lang w:val="zh-CN" w:eastAsia="zh-CN" w:bidi="zh-CN"/>
        </w:rPr>
        <w:t xml:space="preserve">。问功 </w:t>
      </w:r>
      <w:r>
        <w:t>名：“木上有水”，有春雨发生之象，功名有希望。。问经商：有利润超过 于资本之象，吉。。问家宅：屋的梁柱，恐怕有因为水湿而溃烂的地方， 应该赶快修葺。。问婚姻：坎为男，巽为女，男在女上，是阴阳的正道， 吉。</w:t>
      </w:r>
      <w:r>
        <w:rPr>
          <w:lang w:val="en-US" w:eastAsia="zh-CN" w:bidi="en-US"/>
        </w:rPr>
        <w:t>o</w:t>
      </w:r>
      <w:r>
        <w:t>问疾病：肾水横溢，应该赶快调治。。问胎孕：生男孩。</w:t>
      </w:r>
    </w:p>
    <w:p w14:paraId="68564FD6" w14:textId="77777777" w:rsidR="007D5C34" w:rsidRDefault="00745CF2">
      <w:pPr>
        <w:pStyle w:val="Bodytext10"/>
        <w:spacing w:after="0" w:line="333" w:lineRule="exact"/>
        <w:ind w:firstLine="440"/>
        <w:jc w:val="both"/>
      </w:pPr>
      <w:r>
        <w:rPr>
          <w:b/>
          <w:bCs/>
        </w:rPr>
        <w:t>初六：井泥不食，旧井无禽。</w:t>
      </w:r>
    </w:p>
    <w:p w14:paraId="5241BE33" w14:textId="77777777" w:rsidR="007D5C34" w:rsidRDefault="00745CF2">
      <w:pPr>
        <w:pStyle w:val="Bodytext40"/>
        <w:spacing w:after="600"/>
        <w:jc w:val="both"/>
      </w:pPr>
      <w:r>
        <w:t>《象传》曰：“井泥不食”，下也；</w:t>
      </w:r>
      <w:r>
        <w:rPr>
          <w:lang w:val="zh-CN" w:eastAsia="zh-CN" w:bidi="zh-CN"/>
        </w:rPr>
        <w:t>“旧</w:t>
      </w:r>
      <w:r>
        <w:t>井无禽”，时舍也。</w:t>
      </w:r>
    </w:p>
    <w:p w14:paraId="3F2A953A" w14:textId="77777777" w:rsidR="007D5C34" w:rsidRDefault="00745CF2">
      <w:pPr>
        <w:pStyle w:val="Heading210"/>
        <w:keepNext/>
        <w:keepLines/>
        <w:jc w:val="both"/>
      </w:pPr>
      <w:bookmarkStart w:id="1074" w:name="bookmark1074"/>
      <w:bookmarkStart w:id="1075" w:name="bookmark1075"/>
      <w:bookmarkStart w:id="1076" w:name="bookmark1076"/>
      <w:r>
        <w:t>［经传释义］</w:t>
      </w:r>
      <w:bookmarkEnd w:id="1074"/>
      <w:bookmarkEnd w:id="1075"/>
      <w:bookmarkEnd w:id="1076"/>
    </w:p>
    <w:p w14:paraId="5FAB9EB8" w14:textId="77777777" w:rsidR="007D5C34" w:rsidRDefault="00745CF2">
      <w:pPr>
        <w:pStyle w:val="Bodytext10"/>
        <w:spacing w:after="0" w:line="331" w:lineRule="exact"/>
        <w:ind w:firstLine="440"/>
        <w:jc w:val="both"/>
      </w:pPr>
      <w:r>
        <w:rPr>
          <w:lang w:val="zh-CN" w:eastAsia="zh-CN" w:bidi="zh-CN"/>
        </w:rPr>
        <w:t>“旧</w:t>
      </w:r>
      <w:r>
        <w:t>井”是坏了而没有修治的井。禽指辘伊的轴，是用来运转綺的， 上面刻有禽形。也有人说是因为轴转动的声音像鸟鸣，所以说禽。初爻的 位置最低，象征井底，水干涸而泥污浊，故说</w:t>
      </w:r>
      <w:r>
        <w:rPr>
          <w:lang w:val="zh-CN" w:eastAsia="zh-CN" w:bidi="zh-CN"/>
        </w:rPr>
        <w:t>“井</w:t>
      </w:r>
      <w:r>
        <w:t>泥不食”。成了废井， 时间长了泥水就有毒，所以人们不食用；辘轿上的禽形也就腐朽而没有 了，故说</w:t>
      </w:r>
      <w:r>
        <w:rPr>
          <w:lang w:val="zh-CN" w:eastAsia="zh-CN" w:bidi="zh-CN"/>
        </w:rPr>
        <w:t>“旧</w:t>
      </w:r>
      <w:r>
        <w:t>井无禽”。</w:t>
      </w:r>
    </w:p>
    <w:p w14:paraId="55F4F214" w14:textId="77777777" w:rsidR="007D5C34" w:rsidRDefault="00745CF2">
      <w:pPr>
        <w:pStyle w:val="Bodytext10"/>
        <w:spacing w:after="0" w:line="331" w:lineRule="exact"/>
        <w:ind w:firstLine="440"/>
        <w:jc w:val="both"/>
      </w:pPr>
      <w:r>
        <w:t>《象传》以</w:t>
      </w:r>
      <w:r>
        <w:rPr>
          <w:lang w:val="zh-CN" w:eastAsia="zh-CN" w:bidi="zh-CN"/>
        </w:rPr>
        <w:t>“下</w:t>
      </w:r>
      <w:r>
        <w:t>也”解释</w:t>
      </w:r>
      <w:r>
        <w:rPr>
          <w:lang w:val="zh-CN" w:eastAsia="zh-CN" w:bidi="zh-CN"/>
        </w:rPr>
        <w:t>“井</w:t>
      </w:r>
      <w:r>
        <w:t>泥”，是说泥在井下，所以不可食用； 以</w:t>
      </w:r>
      <w:r>
        <w:rPr>
          <w:lang w:val="zh-CN" w:eastAsia="zh-CN" w:bidi="zh-CN"/>
        </w:rPr>
        <w:t>“时</w:t>
      </w:r>
      <w:r>
        <w:t>舍”解释</w:t>
      </w:r>
      <w:r>
        <w:rPr>
          <w:lang w:val="zh-CN" w:eastAsia="zh-CN" w:bidi="zh-CN"/>
        </w:rPr>
        <w:t>“旧</w:t>
      </w:r>
      <w:r>
        <w:t>井”，是说井已经废旧，故为时运所舍弃。</w:t>
      </w:r>
    </w:p>
    <w:p w14:paraId="30F7BF0F" w14:textId="77777777" w:rsidR="007D5C34" w:rsidRDefault="00745CF2">
      <w:pPr>
        <w:pStyle w:val="Bodytext10"/>
        <w:spacing w:after="240" w:line="331" w:lineRule="exact"/>
        <w:ind w:firstLine="440"/>
        <w:jc w:val="both"/>
      </w:pPr>
      <w:r>
        <w:t>《鲁语》</w:t>
      </w:r>
      <w:r>
        <w:rPr>
          <w:lang w:val="zh-CN" w:eastAsia="zh-CN" w:bidi="zh-CN"/>
        </w:rPr>
        <w:t>“取</w:t>
      </w:r>
      <w:r>
        <w:t>名鱼，登川禽”，韦昭注：川禽是鳖蜃之类。《易林》遁 变井的卦说：</w:t>
      </w:r>
      <w:r>
        <w:rPr>
          <w:lang w:val="zh-CN" w:eastAsia="zh-CN" w:bidi="zh-CN"/>
        </w:rPr>
        <w:t>“老河</w:t>
      </w:r>
      <w:r>
        <w:t>空虚，旧井无鱼。</w:t>
      </w:r>
      <w:r>
        <w:rPr>
          <w:lang w:val="zh-CN" w:eastAsia="zh-CN" w:bidi="zh-CN"/>
        </w:rPr>
        <w:t>”“无</w:t>
      </w:r>
      <w:r>
        <w:t>禽”即蜃蛤鱼蛙之类。这种说 法也有根据。</w:t>
      </w:r>
    </w:p>
    <w:p w14:paraId="2B697B77" w14:textId="77777777" w:rsidR="007D5C34" w:rsidRDefault="00745CF2">
      <w:pPr>
        <w:pStyle w:val="Heading210"/>
        <w:keepNext/>
        <w:keepLines/>
        <w:spacing w:after="240"/>
        <w:jc w:val="both"/>
      </w:pPr>
      <w:bookmarkStart w:id="1077" w:name="bookmark1077"/>
      <w:bookmarkStart w:id="1078" w:name="bookmark1078"/>
      <w:bookmarkStart w:id="1079" w:name="bookmark1079"/>
      <w:r>
        <w:t>［一辞多断］</w:t>
      </w:r>
      <w:bookmarkEnd w:id="1077"/>
      <w:bookmarkEnd w:id="1078"/>
      <w:bookmarkEnd w:id="1079"/>
    </w:p>
    <w:p w14:paraId="08B255FB" w14:textId="77777777" w:rsidR="007D5C34" w:rsidRDefault="00745CF2">
      <w:pPr>
        <w:pStyle w:val="Bodytext10"/>
        <w:spacing w:after="240" w:line="240" w:lineRule="auto"/>
        <w:ind w:firstLine="440"/>
        <w:jc w:val="both"/>
      </w:pPr>
      <w:r>
        <w:t>。问时运：时宜已过，气运已衰，不为世间所用。。问征战：有兵器 陈旧朽坏，不能制胜的忧患。</w:t>
      </w:r>
      <w:r>
        <w:rPr>
          <w:lang w:val="zh-CN" w:eastAsia="zh-CN" w:bidi="zh-CN"/>
        </w:rPr>
        <w:t>。问</w:t>
      </w:r>
      <w:r>
        <w:t>经商：货物陈腐，无法贩运和出售。 。问功名：年老无用了。。问家宅：荒芜已久，不可居住。。问疾病：是 老病，无法治疗。</w:t>
      </w:r>
      <w:r>
        <w:rPr>
          <w:lang w:val="en-US" w:eastAsia="zh-CN" w:bidi="en-US"/>
        </w:rPr>
        <w:t>O</w:t>
      </w:r>
      <w:r>
        <w:lastRenderedPageBreak/>
        <w:t>问婚姻：人品卑下，虽然属于旧亲，但是不成。</w:t>
      </w:r>
      <w:r>
        <w:rPr>
          <w:lang w:val="zh-CN" w:eastAsia="zh-CN" w:bidi="zh-CN"/>
        </w:rPr>
        <w:t xml:space="preserve">。问 </w:t>
      </w:r>
      <w:r>
        <w:t>讼事：一定不会得理。。问胎孕：生男孩，防止难以养育。</w:t>
      </w:r>
    </w:p>
    <w:p w14:paraId="3C99382E" w14:textId="77777777" w:rsidR="007D5C34" w:rsidRDefault="00745CF2">
      <w:pPr>
        <w:pStyle w:val="Heading210"/>
        <w:keepNext/>
        <w:keepLines/>
        <w:jc w:val="both"/>
      </w:pPr>
      <w:bookmarkStart w:id="1080" w:name="bookmark1080"/>
      <w:bookmarkStart w:id="1081" w:name="bookmark1081"/>
      <w:bookmarkStart w:id="1082" w:name="bookmark1082"/>
      <w:r>
        <w:t>［活断实例］</w:t>
      </w:r>
      <w:bookmarkEnd w:id="1080"/>
      <w:bookmarkEnd w:id="1081"/>
      <w:bookmarkEnd w:id="1082"/>
    </w:p>
    <w:p w14:paraId="5D0D06D0" w14:textId="77777777" w:rsidR="007D5C34" w:rsidRDefault="00745CF2">
      <w:pPr>
        <w:pStyle w:val="Bodytext10"/>
        <w:spacing w:after="0" w:line="332" w:lineRule="exact"/>
        <w:ind w:firstLine="440"/>
        <w:jc w:val="both"/>
      </w:pPr>
      <w:r>
        <w:t>◎友人某来请占气运，筮得井卦，变为需卦。</w:t>
      </w:r>
    </w:p>
    <w:p w14:paraId="57CB4C0D" w14:textId="77777777" w:rsidR="007D5C34" w:rsidRDefault="00745CF2">
      <w:pPr>
        <w:pStyle w:val="Bodytext10"/>
        <w:spacing w:after="320" w:line="332" w:lineRule="exact"/>
        <w:ind w:firstLine="440"/>
        <w:jc w:val="both"/>
      </w:pPr>
      <w:r>
        <w:t>断卦说：井已经陈旧，有泥无禽，属于废井。在人象征时运衰退，必 然被弃置不用。占者得到这一爻，可知这人品行卑下，为众人所抛弃，难 指望提拔任用。初爻与四爻相应，初爻的旧井得到四爻的修治，就可以无 咎了。现在您犹如旧井，甘心辱没在泥涂，不肯自我悔改，所以终究要被 世人所抛弃，不可以再用了。</w:t>
      </w:r>
    </w:p>
    <w:p w14:paraId="2D317D8B" w14:textId="77777777" w:rsidR="007D5C34" w:rsidRDefault="00745CF2">
      <w:pPr>
        <w:pStyle w:val="Bodytext10"/>
        <w:spacing w:after="0" w:line="332" w:lineRule="exact"/>
        <w:ind w:firstLine="440"/>
        <w:jc w:val="both"/>
      </w:pPr>
      <w:r>
        <w:rPr>
          <w:b/>
          <w:bCs/>
        </w:rPr>
        <w:t>九二：井谷射鮒，瓮敝漏。</w:t>
      </w:r>
    </w:p>
    <w:p w14:paraId="5EAA09C6" w14:textId="77777777" w:rsidR="007D5C34" w:rsidRDefault="00745CF2">
      <w:pPr>
        <w:pStyle w:val="Bodytext40"/>
        <w:spacing w:after="580" w:line="332" w:lineRule="exact"/>
      </w:pPr>
      <w:r>
        <w:t>《象传》曰：</w:t>
      </w:r>
      <w:r>
        <w:rPr>
          <w:lang w:val="zh-CN" w:eastAsia="zh-CN" w:bidi="zh-CN"/>
        </w:rPr>
        <w:t>“井</w:t>
      </w:r>
      <w:r>
        <w:t>谷射鮒”，无与也。</w:t>
      </w:r>
    </w:p>
    <w:p w14:paraId="3C45C753" w14:textId="77777777" w:rsidR="007D5C34" w:rsidRDefault="00745CF2">
      <w:pPr>
        <w:pStyle w:val="Heading210"/>
        <w:keepNext/>
        <w:keepLines/>
      </w:pPr>
      <w:bookmarkStart w:id="1083" w:name="bookmark1083"/>
      <w:bookmarkStart w:id="1084" w:name="bookmark1084"/>
      <w:bookmarkStart w:id="1085" w:name="bookmark1085"/>
      <w:r>
        <w:t>［经传释义］</w:t>
      </w:r>
      <w:bookmarkEnd w:id="1083"/>
      <w:bookmarkEnd w:id="1084"/>
      <w:bookmarkEnd w:id="1085"/>
    </w:p>
    <w:p w14:paraId="5BFC7F30" w14:textId="77777777" w:rsidR="007D5C34" w:rsidRDefault="00745CF2">
      <w:pPr>
        <w:pStyle w:val="Bodytext10"/>
        <w:spacing w:after="0" w:line="332" w:lineRule="exact"/>
        <w:ind w:firstLine="440"/>
        <w:jc w:val="both"/>
      </w:pPr>
      <w:r>
        <w:rPr>
          <w:lang w:val="zh-CN" w:eastAsia="zh-CN" w:bidi="zh-CN"/>
        </w:rPr>
        <w:t>“井</w:t>
      </w:r>
      <w:r>
        <w:t>谷”指泉穴。《汉书•沟湎志》说，井下相通水为井渠。井中固然 有旁穿的孔穴，二爻变阴则下卦为艮，艮为穴。鮒，小鱼，《子夏易传》 说是虾蟆。井是五月的卦，所以有虾蟆。《尔雅翼》说：鮒即“簸”，现在 作</w:t>
      </w:r>
      <w:r>
        <w:rPr>
          <w:lang w:val="zh-CN" w:eastAsia="zh-CN" w:bidi="zh-CN"/>
        </w:rPr>
        <w:t>“鲫</w:t>
      </w:r>
      <w:r>
        <w:t>”。二爻在巽体，巽为风，风主虫，虾蟆与鱼都不离介鳞虫类。</w:t>
      </w:r>
      <w:r>
        <w:rPr>
          <w:lang w:val="zh-CN" w:eastAsia="zh-CN" w:bidi="zh-CN"/>
        </w:rPr>
        <w:t xml:space="preserve">“射 </w:t>
      </w:r>
      <w:r>
        <w:t>鮒”，古时候有射鱼的游戏。《淮南子•时则训》：</w:t>
      </w:r>
      <w:r>
        <w:rPr>
          <w:lang w:val="zh-CN" w:eastAsia="zh-CN" w:bidi="zh-CN"/>
        </w:rPr>
        <w:t>“季冬</w:t>
      </w:r>
      <w:r>
        <w:t>之月，命渔师始 渔，天子亲往射鱼。</w:t>
      </w:r>
      <w:r>
        <w:rPr>
          <w:lang w:val="zh-CN" w:eastAsia="zh-CN" w:bidi="zh-CN"/>
        </w:rPr>
        <w:t>”《史</w:t>
      </w:r>
      <w:r>
        <w:t>记》记载：秦始皇到芝衆，射得了巨大的鱼。井 谷没有巨大的鱼，所射的不过是鮒罢了。</w:t>
      </w:r>
    </w:p>
    <w:p w14:paraId="00A82B95" w14:textId="77777777" w:rsidR="007D5C34" w:rsidRDefault="00745CF2">
      <w:pPr>
        <w:pStyle w:val="Bodytext10"/>
        <w:spacing w:after="240" w:line="332" w:lineRule="exact"/>
        <w:ind w:firstLine="440"/>
        <w:jc w:val="both"/>
      </w:pPr>
      <w:r>
        <w:t>瓮，盛水的陶器，与瓶相类似。二至四爻互兑，象征兑口，巽在下 卦，象征底部已经穿孔，故说</w:t>
      </w:r>
      <w:r>
        <w:rPr>
          <w:lang w:val="zh-CN" w:eastAsia="zh-CN" w:bidi="zh-CN"/>
        </w:rPr>
        <w:t>“瓮敝</w:t>
      </w:r>
      <w:r>
        <w:t>漏”，即《彖传》所谓</w:t>
      </w:r>
      <w:r>
        <w:rPr>
          <w:lang w:val="zh-CN" w:eastAsia="zh-CN" w:bidi="zh-CN"/>
        </w:rPr>
        <w:t>“羸其</w:t>
      </w:r>
      <w:r>
        <w:t>瓶”。 井水，向上汲才有用，而谷水下注，像无底的瓮一样，还怎么发挥井水养 人的作用呢？只以射鮒为能事，所以为君子所不取。</w:t>
      </w:r>
    </w:p>
    <w:p w14:paraId="4E9CB01F" w14:textId="77777777" w:rsidR="007D5C34" w:rsidRDefault="00745CF2">
      <w:pPr>
        <w:pStyle w:val="Heading210"/>
        <w:keepNext/>
        <w:keepLines/>
        <w:jc w:val="both"/>
      </w:pPr>
      <w:bookmarkStart w:id="1086" w:name="bookmark1086"/>
      <w:bookmarkStart w:id="1087" w:name="bookmark1087"/>
      <w:bookmarkStart w:id="1088" w:name="bookmark1088"/>
      <w:r>
        <w:t>［一辞多断］</w:t>
      </w:r>
      <w:bookmarkEnd w:id="1086"/>
      <w:bookmarkEnd w:id="1087"/>
      <w:bookmarkEnd w:id="1088"/>
    </w:p>
    <w:p w14:paraId="6C1D698E" w14:textId="77777777" w:rsidR="007D5C34" w:rsidRDefault="00745CF2">
      <w:pPr>
        <w:pStyle w:val="Bodytext10"/>
        <w:spacing w:after="240" w:line="334" w:lineRule="exact"/>
        <w:ind w:firstLine="440"/>
        <w:jc w:val="both"/>
        <w:sectPr w:rsidR="007D5C34">
          <w:headerReference w:type="even" r:id="rId207"/>
          <w:headerReference w:type="default" r:id="rId208"/>
          <w:headerReference w:type="first" r:id="rId209"/>
          <w:pgSz w:w="8416" w:h="13325"/>
          <w:pgMar w:top="1243" w:right="628" w:bottom="787" w:left="842" w:header="0" w:footer="3" w:gutter="0"/>
          <w:cols w:space="720"/>
          <w:noEndnote/>
          <w:titlePg/>
          <w:docGrid w:linePitch="360"/>
        </w:sectPr>
      </w:pPr>
      <w:r>
        <w:t xml:space="preserve">。问时运：所得很小，所失很大。。问征战：误中敌人的计策，军队 进入幽谷，以致锅破粮缺，仍然无法脱险。。问功名：猎取虚名，怎么能 长久？。问经商：为了贪取意外的钱财，而失去本分中的利益。。问婚 </w:t>
      </w:r>
    </w:p>
    <w:p w14:paraId="3F675F27" w14:textId="77777777" w:rsidR="007D5C34" w:rsidRDefault="00745CF2">
      <w:pPr>
        <w:pStyle w:val="Bodytext10"/>
        <w:spacing w:after="240" w:line="334" w:lineRule="exact"/>
        <w:ind w:firstLine="0"/>
        <w:jc w:val="both"/>
      </w:pPr>
      <w:r>
        <w:lastRenderedPageBreak/>
        <w:t>姻：门第低微，名声破败，不理想。。问家宅：住宅有废井，井口已经残 破，井水不可食用。。问疾病：是下漏的病症，医治可以痊愈。。问失 物：失物已经破败，得到也没有用。。问胎孕：生男孩，防止这婴儿有 残疾。</w:t>
      </w:r>
    </w:p>
    <w:p w14:paraId="7BBA2AAA" w14:textId="77777777" w:rsidR="007D5C34" w:rsidRDefault="00745CF2">
      <w:pPr>
        <w:pStyle w:val="Heading210"/>
        <w:keepNext/>
        <w:keepLines/>
        <w:jc w:val="both"/>
      </w:pPr>
      <w:bookmarkStart w:id="1089" w:name="bookmark1089"/>
      <w:bookmarkStart w:id="1090" w:name="bookmark1090"/>
      <w:bookmarkStart w:id="1091" w:name="bookmark1091"/>
      <w:r>
        <w:t>［活断实例］</w:t>
      </w:r>
      <w:bookmarkEnd w:id="1089"/>
      <w:bookmarkEnd w:id="1090"/>
      <w:bookmarkEnd w:id="1091"/>
    </w:p>
    <w:p w14:paraId="3003B13F" w14:textId="77777777" w:rsidR="007D5C34" w:rsidRDefault="00745CF2">
      <w:pPr>
        <w:pStyle w:val="Bodytext10"/>
        <w:spacing w:after="0" w:line="331" w:lineRule="exact"/>
        <w:ind w:firstLine="440"/>
        <w:jc w:val="both"/>
      </w:pPr>
      <w:r>
        <w:t>◎友人某来请占气运，筮得井卦，变为蹇卦。</w:t>
      </w:r>
    </w:p>
    <w:p w14:paraId="18B39089" w14:textId="77777777" w:rsidR="007D5C34" w:rsidRDefault="00745CF2">
      <w:pPr>
        <w:pStyle w:val="Bodytext10"/>
        <w:spacing w:after="320" w:line="331" w:lineRule="exact"/>
        <w:ind w:firstLine="440"/>
        <w:jc w:val="both"/>
      </w:pPr>
      <w:r>
        <w:t>断卦说：井卦说</w:t>
      </w:r>
      <w:r>
        <w:rPr>
          <w:lang w:val="zh-CN" w:eastAsia="zh-CN" w:bidi="zh-CN"/>
        </w:rPr>
        <w:t>“井养”，但</w:t>
      </w:r>
      <w:r>
        <w:t xml:space="preserve">井不能自己养人，要有人汲取才行；但 是不取水而取鮒，所取不属于应取，就失去井的作用了。现在您占气运而 得到井卦二爻，知道您素来爱好学问，就像井水有源；但是毛病在于专门 崇尚旁门，不务正经学问，犹如谷水为井的旁穴，射鮒不是井的正用，究 竟与井养的作用有什么关系？ </w:t>
      </w:r>
      <w:r>
        <w:rPr>
          <w:lang w:val="zh-CN" w:eastAsia="zh-CN" w:bidi="zh-CN"/>
        </w:rPr>
        <w:t>“瓮敝</w:t>
      </w:r>
      <w:r>
        <w:t>漏”，是说井水向下流注，如同人品日 益卑下。爻象实在是在警示您，您应当通晓世情，躬行实践，不要只想博 得虚幻的声誉。</w:t>
      </w:r>
    </w:p>
    <w:p w14:paraId="3BBC98A8" w14:textId="77777777" w:rsidR="007D5C34" w:rsidRDefault="00745CF2">
      <w:pPr>
        <w:pStyle w:val="Bodytext10"/>
        <w:spacing w:after="0" w:line="330" w:lineRule="exact"/>
        <w:ind w:firstLine="440"/>
        <w:jc w:val="both"/>
      </w:pPr>
      <w:r>
        <w:t>◎明治三十年，占司法省气运，筮得井卦，变为蹇卦。</w:t>
      </w:r>
    </w:p>
    <w:p w14:paraId="4D394A69" w14:textId="77777777" w:rsidR="007D5C34" w:rsidRDefault="00745CF2">
      <w:pPr>
        <w:pStyle w:val="Bodytext10"/>
        <w:spacing w:after="320" w:line="330" w:lineRule="exact"/>
        <w:ind w:firstLine="440"/>
        <w:jc w:val="both"/>
      </w:pPr>
      <w:r>
        <w:t>断卦说：井卦下三爻为井中的水，上三爻为汲水以供使用，所以下三 爻不吉，上三爻都吉。我国近来效仿欧美各国的规则，允许外国人杂居， 并定为法律。我国人居住在欧美各国的，也受欧美的保护，所以我国也保 护外国旅居的人，做法如出一辙。现在占得二爻，立法恐怕有徒贪小利， 失其大体的问题，叫做</w:t>
      </w:r>
      <w:r>
        <w:rPr>
          <w:lang w:val="zh-CN" w:eastAsia="zh-CN" w:bidi="zh-CN"/>
        </w:rPr>
        <w:t>“井谷</w:t>
      </w:r>
      <w:r>
        <w:t>射鮒，瓮敝漏”。掌管外务责任的人，应该 加以注意。</w:t>
      </w:r>
    </w:p>
    <w:p w14:paraId="29E86EC5" w14:textId="77777777" w:rsidR="007D5C34" w:rsidRDefault="00745CF2">
      <w:pPr>
        <w:pStyle w:val="Bodytext10"/>
        <w:spacing w:after="0" w:line="331" w:lineRule="exact"/>
        <w:ind w:firstLine="440"/>
        <w:jc w:val="both"/>
      </w:pPr>
      <w:r>
        <w:rPr>
          <w:b/>
          <w:bCs/>
        </w:rPr>
        <w:t>九三：井漂不食，为我心側。可用汲，王明，并受其福。</w:t>
      </w:r>
    </w:p>
    <w:p w14:paraId="54EE4020" w14:textId="77777777" w:rsidR="007D5C34" w:rsidRDefault="00745CF2">
      <w:pPr>
        <w:pStyle w:val="Bodytext40"/>
        <w:spacing w:after="580" w:line="331" w:lineRule="exact"/>
        <w:jc w:val="both"/>
      </w:pPr>
      <w:r>
        <w:t>《象传》曰：“井藻不食”，行恻也；求王明，受福也。</w:t>
      </w:r>
    </w:p>
    <w:p w14:paraId="531EED2E" w14:textId="77777777" w:rsidR="007D5C34" w:rsidRDefault="00745CF2">
      <w:pPr>
        <w:pStyle w:val="Heading210"/>
        <w:keepNext/>
        <w:keepLines/>
        <w:jc w:val="both"/>
      </w:pPr>
      <w:bookmarkStart w:id="1092" w:name="bookmark1092"/>
      <w:bookmarkStart w:id="1093" w:name="bookmark1093"/>
      <w:bookmarkStart w:id="1094" w:name="bookmark1094"/>
      <w:r>
        <w:t>［经传释义］</w:t>
      </w:r>
      <w:bookmarkEnd w:id="1092"/>
      <w:bookmarkEnd w:id="1093"/>
      <w:bookmarkEnd w:id="1094"/>
    </w:p>
    <w:p w14:paraId="647DEA94" w14:textId="77777777" w:rsidR="007D5C34" w:rsidRDefault="00745CF2">
      <w:pPr>
        <w:pStyle w:val="Bodytext10"/>
        <w:spacing w:after="280" w:line="331" w:lineRule="exact"/>
        <w:ind w:firstLine="440"/>
        <w:jc w:val="both"/>
      </w:pPr>
      <w:r>
        <w:t>渓，修治的意思，指淘井而除去其中的污泥。初爻井泥，二爻井漏, 三爻居巽卦的终位，巽有洁齐的含义，所以为</w:t>
      </w:r>
      <w:r>
        <w:rPr>
          <w:lang w:val="zh-CN" w:eastAsia="zh-CN" w:bidi="zh-CN"/>
        </w:rPr>
        <w:t>“井</w:t>
      </w:r>
      <w:r>
        <w:t>渓”。井渓则泥被淘去, 漏洞被堵塞，水就清洁而可以食用了。如果仍有不食用的人，那就不是井 的问题了，犹如人像洗澡一样沐浴在德行当中，惠泽足以养人，当局者虽 然不知道，旁观者却知道了。我，旁观者的自称，意思是说，这样清洁的 泉水，竟然弃置不用，我为此心中恻然。</w:t>
      </w:r>
    </w:p>
    <w:p w14:paraId="4D9D2D0C" w14:textId="77777777" w:rsidR="007D5C34" w:rsidRDefault="00745CF2">
      <w:pPr>
        <w:pStyle w:val="Bodytext10"/>
        <w:spacing w:after="240" w:line="329" w:lineRule="exact"/>
        <w:ind w:firstLine="460"/>
        <w:jc w:val="both"/>
      </w:pPr>
      <w:r>
        <w:t>井既经过了浚治，汲水养人的作用就没有超过它的了；如果仍然不汲 用，就是严重的不明了，哪里能得到明达的君王出来汲用它呢？这是众人 祈祷而为</w:t>
      </w:r>
      <w:r>
        <w:lastRenderedPageBreak/>
        <w:t>它求用的话。王指五爻，三至五爻互离，故为明王。阳为福，比 喻王者任用贤才，则德泽普遍敷施，远近的人都能享受福泽。贤才的福也 就是明君的福、天下的福。</w:t>
      </w:r>
      <w:r>
        <w:rPr>
          <w:lang w:val="zh-CN" w:eastAsia="zh-CN" w:bidi="zh-CN"/>
        </w:rPr>
        <w:t>“并受</w:t>
      </w:r>
      <w:r>
        <w:t>其福”，指一口井的利益遍及千家万户。</w:t>
      </w:r>
    </w:p>
    <w:p w14:paraId="21D5F3D0" w14:textId="77777777" w:rsidR="007D5C34" w:rsidRDefault="00745CF2">
      <w:pPr>
        <w:pStyle w:val="Heading210"/>
        <w:keepNext/>
        <w:keepLines/>
        <w:jc w:val="both"/>
      </w:pPr>
      <w:bookmarkStart w:id="1095" w:name="bookmark1095"/>
      <w:bookmarkStart w:id="1096" w:name="bookmark1096"/>
      <w:bookmarkStart w:id="1097" w:name="bookmark1097"/>
      <w:r>
        <w:t>［一辞多断］</w:t>
      </w:r>
      <w:bookmarkEnd w:id="1095"/>
      <w:bookmarkEnd w:id="1096"/>
      <w:bookmarkEnd w:id="1097"/>
    </w:p>
    <w:p w14:paraId="27F72CDC" w14:textId="77777777" w:rsidR="007D5C34" w:rsidRDefault="00745CF2">
      <w:pPr>
        <w:pStyle w:val="Bodytext10"/>
        <w:spacing w:after="240" w:line="332" w:lineRule="exact"/>
        <w:ind w:firstLine="460"/>
        <w:jc w:val="both"/>
      </w:pPr>
      <w:r>
        <w:t>。问时运：怀才不遇，这是命运造成的。。问征战：兵器已经修治 好，士卒们可以使用，但是没有主将，以致士气颓丧，这是可惜的。</w:t>
      </w:r>
      <w:r>
        <w:rPr>
          <w:lang w:val="en-US" w:eastAsia="zh-CN" w:bidi="en-US"/>
        </w:rPr>
        <w:t>o</w:t>
      </w:r>
      <w:r>
        <w:t>问 经商：眼看着货物云集，可以获利，却不贩运而只知推诿，这没有用处。 。问功名：有才能而没有气运，为当政者所抛弃。两年后到五爻，有得到 录用的希望。。问婚姻：目前不成，到五爻一定成就，时间在二年以后。 。问家宅：住宅一定有久已湮没的旧井，应该淘净。能食用这井的水，一 家都会获福。倘若不淘井也不食用，那就太可惜了。</w:t>
      </w:r>
      <w:r>
        <w:rPr>
          <w:lang w:val="zh-CN" w:eastAsia="zh-CN" w:bidi="zh-CN"/>
        </w:rPr>
        <w:t>。问</w:t>
      </w:r>
      <w:r>
        <w:t>疾病：一定是心 神不安的病症，应该饮井水或泉水，可以痊愈。</w:t>
      </w:r>
      <w:r>
        <w:rPr>
          <w:lang w:val="en-US" w:eastAsia="zh-CN" w:bidi="en-US"/>
        </w:rPr>
        <w:t>o</w:t>
      </w:r>
      <w:r>
        <w:t>问失物：一定坠入井 中，要汲取它，可以得到。。问胎孕：生男孩。</w:t>
      </w:r>
    </w:p>
    <w:p w14:paraId="5080B389" w14:textId="77777777" w:rsidR="007D5C34" w:rsidRDefault="00745CF2">
      <w:pPr>
        <w:pStyle w:val="Heading210"/>
        <w:keepNext/>
        <w:keepLines/>
        <w:jc w:val="both"/>
      </w:pPr>
      <w:bookmarkStart w:id="1098" w:name="bookmark1098"/>
      <w:bookmarkStart w:id="1099" w:name="bookmark1099"/>
      <w:bookmarkStart w:id="1100" w:name="bookmark1100"/>
      <w:r>
        <w:t>［附言］</w:t>
      </w:r>
      <w:bookmarkEnd w:id="1098"/>
      <w:bookmarkEnd w:id="1099"/>
      <w:bookmarkEnd w:id="1100"/>
    </w:p>
    <w:p w14:paraId="747470C6" w14:textId="77777777" w:rsidR="007D5C34" w:rsidRDefault="00745CF2">
      <w:pPr>
        <w:pStyle w:val="Bodytext10"/>
        <w:spacing w:after="580" w:line="333" w:lineRule="exact"/>
        <w:ind w:firstLine="460"/>
        <w:jc w:val="both"/>
        <w:rPr>
          <w:sz w:val="19"/>
          <w:szCs w:val="19"/>
        </w:rPr>
      </w:pPr>
      <w:r>
        <w:rPr>
          <w:sz w:val="19"/>
          <w:szCs w:val="19"/>
        </w:rPr>
        <w:t>井为震宫的五世卦，凡问疾病灾厄，得到下卦多半无法治疗。下卦变 动，瓶体就会打破而无法汲水，即爻辞所谓’‘羸其瓶，凶”。补治瓶的破 漏，犹如病人得到医治，凶险还可以挽救。卦象是这样，我二十年来屡占 屡验，没有一次不应验。</w:t>
      </w:r>
    </w:p>
    <w:p w14:paraId="32174C40" w14:textId="77777777" w:rsidR="007D5C34" w:rsidRDefault="00745CF2">
      <w:pPr>
        <w:pStyle w:val="Heading210"/>
        <w:keepNext/>
        <w:keepLines/>
        <w:jc w:val="both"/>
      </w:pPr>
      <w:bookmarkStart w:id="1101" w:name="bookmark1101"/>
      <w:bookmarkStart w:id="1102" w:name="bookmark1102"/>
      <w:bookmarkStart w:id="1103" w:name="bookmark1103"/>
      <w:r>
        <w:t>［活断实例］</w:t>
      </w:r>
      <w:bookmarkEnd w:id="1101"/>
      <w:bookmarkEnd w:id="1102"/>
      <w:bookmarkEnd w:id="1103"/>
    </w:p>
    <w:p w14:paraId="42D4F184" w14:textId="77777777" w:rsidR="007D5C34" w:rsidRDefault="00745CF2">
      <w:pPr>
        <w:pStyle w:val="Bodytext10"/>
        <w:spacing w:after="0" w:line="332" w:lineRule="exact"/>
        <w:ind w:firstLine="460"/>
        <w:jc w:val="both"/>
      </w:pPr>
      <w:r>
        <w:t xml:space="preserve">◎明治二十六年一月祝贺新年时，偶然拜见某贵显。贵显对我说: </w:t>
      </w:r>
      <w:r>
        <w:rPr>
          <w:lang w:val="zh-CN" w:eastAsia="zh-CN" w:bidi="zh-CN"/>
        </w:rPr>
        <w:t>“近来</w:t>
      </w:r>
      <w:r>
        <w:t>有奇妙的易断吗?”我说：</w:t>
      </w:r>
      <w:r>
        <w:rPr>
          <w:lang w:val="zh-CN" w:eastAsia="zh-CN" w:bidi="zh-CN"/>
        </w:rPr>
        <w:t>“易象</w:t>
      </w:r>
      <w:r>
        <w:t>精微，诚心感格，没有不奇妙的。 去年十月间，与杉浦重刚等会于星冈茶寮，为占众议院议会结局，得到井 卦三爻。当时政府与众议院意见不合，形势很僵，后来请求天皇的裁断, 才得到平允的结果。这是属于所谓</w:t>
      </w:r>
      <w:r>
        <w:rPr>
          <w:lang w:val="zh-CN" w:eastAsia="zh-CN" w:bidi="zh-CN"/>
        </w:rPr>
        <w:t>“井井</w:t>
      </w:r>
      <w:r>
        <w:t>有条” 了。</w:t>
      </w:r>
    </w:p>
    <w:p w14:paraId="7E422C9E" w14:textId="77777777" w:rsidR="007D5C34" w:rsidRDefault="00745CF2">
      <w:pPr>
        <w:pStyle w:val="Bodytext10"/>
        <w:spacing w:after="0" w:line="332" w:lineRule="exact"/>
        <w:ind w:firstLine="460"/>
        <w:jc w:val="both"/>
        <w:sectPr w:rsidR="007D5C34">
          <w:headerReference w:type="even" r:id="rId210"/>
          <w:headerReference w:type="default" r:id="rId211"/>
          <w:headerReference w:type="first" r:id="rId212"/>
          <w:pgSz w:w="8416" w:h="13325"/>
          <w:pgMar w:top="1243" w:right="628" w:bottom="787" w:left="842" w:header="0" w:footer="3" w:gutter="0"/>
          <w:cols w:space="720"/>
          <w:noEndnote/>
          <w:titlePg/>
          <w:docGrid w:linePitch="360"/>
        </w:sectPr>
      </w:pPr>
      <w:r>
        <w:t>断卦说：井是一口，但食用的人众多，所谓</w:t>
      </w:r>
      <w:r>
        <w:rPr>
          <w:lang w:val="zh-CN" w:eastAsia="zh-CN" w:bidi="zh-CN"/>
        </w:rPr>
        <w:t>“往</w:t>
      </w:r>
      <w:r>
        <w:t xml:space="preserve">来井井”，有众多之 象。当初凿井，靠众人的力量而成；井成以后，则众人都得到井的滋养。 用来比喻议案的提出，靠众人首倡，议案既定，众人都要依决议去做。所 以在众议院方面，主张人民生活还多有不足之处，主张节省官费，整顿财 </w:t>
      </w:r>
    </w:p>
    <w:p w14:paraId="4BB6972B" w14:textId="77777777" w:rsidR="007D5C34" w:rsidRDefault="00745CF2">
      <w:pPr>
        <w:pStyle w:val="Bodytext10"/>
        <w:spacing w:after="0" w:line="332" w:lineRule="exact"/>
        <w:ind w:firstLine="0"/>
        <w:jc w:val="both"/>
      </w:pPr>
      <w:r>
        <w:lastRenderedPageBreak/>
        <w:t>政，目的是开国家富足的泉源；在政府方面，认为议员不懂得政体，不通 达时事，以致两方面意见不协调。譬如汲水者来到井上，互相议论井水的 清浊，而两方都停止汲水，这样终归无用，又何必呢？于是局外的人未免 为他们心忧，即所谓“井渓不食，为我心恻”。政府既不应允议院，议院 又想逼迫政府，彼此各执己见，至于互相冲突。这种形势无法中止，只有 上求天皇的明断，即爻辞所谓</w:t>
      </w:r>
      <w:r>
        <w:rPr>
          <w:lang w:val="zh-CN" w:eastAsia="zh-CN" w:bidi="zh-CN"/>
        </w:rPr>
        <w:t>“可</w:t>
      </w:r>
      <w:r>
        <w:t>用汲，王明，并受其福”。幸而圣上最 仁爱最明达，能斟酌双方的平衡，政府有可以让步的地方就让步，议院有 可以容忍的地方就容忍，在适宜中确立预算的标准，以体现上下各方面的 道理，这样天下就</w:t>
      </w:r>
      <w:r>
        <w:rPr>
          <w:lang w:val="zh-CN" w:eastAsia="zh-CN" w:bidi="zh-CN"/>
        </w:rPr>
        <w:t>“并受</w:t>
      </w:r>
      <w:r>
        <w:t>其福” 了。</w:t>
      </w:r>
    </w:p>
    <w:p w14:paraId="36D22A82" w14:textId="77777777" w:rsidR="007D5C34" w:rsidRDefault="00745CF2">
      <w:pPr>
        <w:pStyle w:val="Bodytext10"/>
        <w:spacing w:after="320" w:line="328" w:lineRule="exact"/>
        <w:ind w:firstLine="440"/>
        <w:jc w:val="both"/>
      </w:pPr>
      <w:r>
        <w:t xml:space="preserve">贵显听了，说我善于臆测时事，只是借《周易》来立说罢了。我说: </w:t>
      </w:r>
      <w:r>
        <w:rPr>
          <w:lang w:val="zh-CN" w:eastAsia="zh-CN" w:bidi="zh-CN"/>
        </w:rPr>
        <w:t>“这</w:t>
      </w:r>
      <w:r>
        <w:t>是因为易理能贯彻到事前，我不过就《易》论《易》，而时事的应验 自不能出于《周易》之外。”</w:t>
      </w:r>
    </w:p>
    <w:p w14:paraId="37B5878E" w14:textId="77777777" w:rsidR="007D5C34" w:rsidRDefault="00745CF2">
      <w:pPr>
        <w:pStyle w:val="Bodytext10"/>
        <w:spacing w:after="0" w:line="329" w:lineRule="exact"/>
        <w:ind w:firstLine="440"/>
        <w:jc w:val="both"/>
      </w:pPr>
      <w:r>
        <w:t>◎明治二十三年七月，新潟审判所长富田祯次郎来访。他是我的旧知 己，不相见已经数年了。相见之余，互谈别后的情况，他说：</w:t>
      </w:r>
      <w:r>
        <w:rPr>
          <w:lang w:val="zh-CN" w:eastAsia="zh-CN" w:bidi="zh-CN"/>
        </w:rPr>
        <w:t>“我</w:t>
      </w:r>
      <w:r>
        <w:t>今天来 访，专为往年的易断道谢。”于是详述从前求卜的事。</w:t>
      </w:r>
    </w:p>
    <w:p w14:paraId="4A1E339E" w14:textId="77777777" w:rsidR="007D5C34" w:rsidRDefault="00745CF2">
      <w:pPr>
        <w:pStyle w:val="Bodytext10"/>
        <w:spacing w:after="320" w:line="329" w:lineRule="exact"/>
        <w:ind w:firstLine="440"/>
        <w:jc w:val="both"/>
      </w:pPr>
      <w:r>
        <w:t>当时得到井卦的第三爻，爻辞的意思是井水本来清洁，却无人汲用， 井水养人的作用体现不出来。这是比喻人虽然有才有德，却无人任用，济 世的能力无处发挥，必须得到明王的赏识，加以提拔和任用，这样不但一 个人受到福泽，天下人也</w:t>
      </w:r>
      <w:r>
        <w:rPr>
          <w:lang w:val="zh-CN" w:eastAsia="zh-CN" w:bidi="zh-CN"/>
        </w:rPr>
        <w:t>“并</w:t>
      </w:r>
      <w:r>
        <w:t>受其福”。就爻位推论，以五爻为任用的日 期，六爻为当大任的时候，就在三年四年间，必定有应验。到今天，断卦 的话一一灵验，不差毫厘，心中暗自喜欢，所以特来致谢。</w:t>
      </w:r>
    </w:p>
    <w:p w14:paraId="03AF16DC" w14:textId="77777777" w:rsidR="007D5C34" w:rsidRDefault="00745CF2">
      <w:pPr>
        <w:pStyle w:val="Bodytext10"/>
        <w:spacing w:after="0" w:line="328" w:lineRule="exact"/>
        <w:ind w:firstLine="440"/>
        <w:jc w:val="both"/>
      </w:pPr>
      <w:r>
        <w:rPr>
          <w:b/>
          <w:bCs/>
        </w:rPr>
        <w:t>六四：井餐，无咎。</w:t>
      </w:r>
    </w:p>
    <w:p w14:paraId="6F0C9CF5" w14:textId="77777777" w:rsidR="007D5C34" w:rsidRDefault="00745CF2">
      <w:pPr>
        <w:pStyle w:val="Bodytext40"/>
        <w:spacing w:after="560" w:line="328" w:lineRule="exact"/>
        <w:jc w:val="both"/>
      </w:pPr>
      <w:r>
        <w:t>《象传》曰：“井贅，无咎”，修井也。</w:t>
      </w:r>
    </w:p>
    <w:p w14:paraId="51EE5532" w14:textId="77777777" w:rsidR="007D5C34" w:rsidRDefault="00745CF2">
      <w:pPr>
        <w:pStyle w:val="Heading210"/>
        <w:keepNext/>
        <w:keepLines/>
        <w:spacing w:after="140"/>
        <w:jc w:val="both"/>
      </w:pPr>
      <w:bookmarkStart w:id="1104" w:name="bookmark1104"/>
      <w:bookmarkStart w:id="1105" w:name="bookmark1105"/>
      <w:bookmarkStart w:id="1106" w:name="bookmark1106"/>
      <w:r>
        <w:t>［经传释义］</w:t>
      </w:r>
      <w:bookmarkEnd w:id="1104"/>
      <w:bookmarkEnd w:id="1105"/>
      <w:bookmarkEnd w:id="1106"/>
    </w:p>
    <w:p w14:paraId="3F47321C" w14:textId="77777777" w:rsidR="007D5C34" w:rsidRDefault="00745CF2">
      <w:pPr>
        <w:pStyle w:val="Bodytext10"/>
        <w:spacing w:after="320" w:line="326" w:lineRule="exact"/>
        <w:ind w:firstLine="440"/>
        <w:jc w:val="both"/>
      </w:pPr>
      <w:r>
        <w:t>賛，以砖垒井，用来防止井的败坏。卦中三个阳爻为泉，三个阴爻为 井。初六在最下位，故说泥；上六在最上位，故说收；四爻居二者之间， 不失正位，故说瓷。井的毁坏，是由于污浊而不修治，至于无用，四爻能 垒井，所以</w:t>
      </w:r>
      <w:r>
        <w:rPr>
          <w:lang w:val="zh-CN" w:eastAsia="zh-CN" w:bidi="zh-CN"/>
        </w:rPr>
        <w:t>“无</w:t>
      </w:r>
      <w:r>
        <w:t>咎”。有四爻的垒井，才有五爻的</w:t>
      </w:r>
      <w:r>
        <w:rPr>
          <w:lang w:val="zh-CN" w:eastAsia="zh-CN" w:bidi="zh-CN"/>
        </w:rPr>
        <w:t>“寒泉</w:t>
      </w:r>
      <w:r>
        <w:t>食”。五爻得以养 人，全靠四爻的瓷，瓷井的功绩，不能说不大。</w:t>
      </w:r>
    </w:p>
    <w:p w14:paraId="295A38EF" w14:textId="77777777" w:rsidR="007D5C34" w:rsidRDefault="00745CF2">
      <w:pPr>
        <w:pStyle w:val="Heading210"/>
        <w:keepNext/>
        <w:keepLines/>
        <w:jc w:val="both"/>
      </w:pPr>
      <w:bookmarkStart w:id="1107" w:name="bookmark1107"/>
      <w:bookmarkStart w:id="1108" w:name="bookmark1108"/>
      <w:bookmarkStart w:id="1109" w:name="bookmark1109"/>
      <w:r>
        <w:lastRenderedPageBreak/>
        <w:t>［一辞多断］</w:t>
      </w:r>
      <w:bookmarkEnd w:id="1107"/>
      <w:bookmarkEnd w:id="1108"/>
      <w:bookmarkEnd w:id="1109"/>
    </w:p>
    <w:p w14:paraId="0546FDB9" w14:textId="77777777" w:rsidR="007D5C34" w:rsidRDefault="00745CF2">
      <w:pPr>
        <w:pStyle w:val="Bodytext10"/>
        <w:spacing w:after="240" w:line="330" w:lineRule="exact"/>
        <w:ind w:firstLine="440"/>
        <w:jc w:val="both"/>
      </w:pPr>
      <w:r>
        <w:t xml:space="preserve">。问时运：正是运途改变的时候，应该自我修饬，不但无咎，还有希 望进步。。问经商：应该整顿旧业，这样自然可以获利。。问功名：通过 自我修养来立名，二三年后，可以大得志愿。。问征战：《诗经》所说的 </w:t>
      </w:r>
      <w:r>
        <w:rPr>
          <w:lang w:val="zh-CN" w:eastAsia="zh-CN" w:bidi="zh-CN"/>
        </w:rPr>
        <w:t>“修我</w:t>
      </w:r>
      <w:r>
        <w:t>矛戟，与子偕作”，就在这时候。。问婚姻：还需要等待时间。。问 家宅：这住宅以改修为吉。。问胎孕：有弄瓦之象，生女孩。</w:t>
      </w:r>
    </w:p>
    <w:p w14:paraId="0F804DF8" w14:textId="77777777" w:rsidR="007D5C34" w:rsidRDefault="00745CF2">
      <w:pPr>
        <w:pStyle w:val="Heading210"/>
        <w:keepNext/>
        <w:keepLines/>
        <w:jc w:val="both"/>
      </w:pPr>
      <w:bookmarkStart w:id="1110" w:name="bookmark1110"/>
      <w:bookmarkStart w:id="1111" w:name="bookmark1111"/>
      <w:bookmarkStart w:id="1112" w:name="bookmark1112"/>
      <w:r>
        <w:t>［活断实例］</w:t>
      </w:r>
      <w:bookmarkEnd w:id="1110"/>
      <w:bookmarkEnd w:id="1111"/>
      <w:bookmarkEnd w:id="1112"/>
    </w:p>
    <w:p w14:paraId="483BD991" w14:textId="77777777" w:rsidR="007D5C34" w:rsidRDefault="00745CF2">
      <w:pPr>
        <w:pStyle w:val="Bodytext10"/>
        <w:spacing w:after="0" w:line="330" w:lineRule="exact"/>
        <w:ind w:firstLine="440"/>
        <w:jc w:val="both"/>
      </w:pPr>
      <w:r>
        <w:t>◎横滨港町接近居留地，有鱼鸟菜兽市场。这市场依各国开港条例而 开设，生意特别兴盛。一天有朋友来，说：</w:t>
      </w:r>
      <w:r>
        <w:rPr>
          <w:lang w:val="zh-CN" w:eastAsia="zh-CN" w:bidi="zh-CN"/>
        </w:rPr>
        <w:t>“近来</w:t>
      </w:r>
      <w:r>
        <w:t>横滨市场上，商人之间 发生了很大的争论，竟至于停了业。有人想出面调停，但是没得到好的处 理方法，特意请您占一卦。”筮得井卦，变为大过卦。</w:t>
      </w:r>
    </w:p>
    <w:p w14:paraId="3B166B8A" w14:textId="77777777" w:rsidR="007D5C34" w:rsidRDefault="00745CF2">
      <w:pPr>
        <w:pStyle w:val="Bodytext10"/>
        <w:spacing w:after="320" w:line="330" w:lineRule="exact"/>
        <w:ind w:firstLine="440"/>
        <w:jc w:val="both"/>
      </w:pPr>
      <w:r>
        <w:t>断卦说：就市场中的商业而论，彼此都有关系。譬如汲井水要用繙和 瓶，有井而无繙和瓶，井水怎么能汲用？有網和瓶而无井，繙和瓶也终归 无用。同在这个市场上做生意，要知道有益则大家都受益，有害则大家都 受害，两相争斗的结果必定是两败俱伤。现在占得三爻，爻辞说</w:t>
      </w:r>
      <w:r>
        <w:rPr>
          <w:lang w:val="zh-CN" w:eastAsia="zh-CN" w:bidi="zh-CN"/>
        </w:rPr>
        <w:t>“井</w:t>
      </w:r>
      <w:r>
        <w:t>賛， 无咎”。瓷是修治，即因井已经败坏而加以重修。现在两家的商业因为这 一争，未免败坏，出面修治的是四爻，四爻即居中调停的人。得到四爻的 调停，五爻的</w:t>
      </w:r>
      <w:r>
        <w:rPr>
          <w:lang w:val="zh-CN" w:eastAsia="zh-CN" w:bidi="zh-CN"/>
        </w:rPr>
        <w:t>“寒</w:t>
      </w:r>
      <w:r>
        <w:t>泉”才可以继续食用。四爻与五爻差一爻，一爻为一个 月，下月一定可以和解而恢复营业。</w:t>
      </w:r>
    </w:p>
    <w:p w14:paraId="66285B22" w14:textId="77777777" w:rsidR="007D5C34" w:rsidRDefault="00745CF2">
      <w:pPr>
        <w:pStyle w:val="Bodytext10"/>
        <w:spacing w:after="0" w:line="332" w:lineRule="exact"/>
        <w:ind w:firstLine="440"/>
        <w:jc w:val="both"/>
      </w:pPr>
      <w:r>
        <w:t>◎占中法两国争夺越南①的事情。</w:t>
      </w:r>
    </w:p>
    <w:p w14:paraId="353D0490" w14:textId="77777777" w:rsidR="007D5C34" w:rsidRDefault="00745CF2">
      <w:pPr>
        <w:pStyle w:val="Bodytext10"/>
        <w:spacing w:after="0" w:line="332" w:lineRule="exact"/>
        <w:ind w:firstLine="440"/>
        <w:jc w:val="both"/>
      </w:pPr>
      <w:r>
        <w:t>今年三四月发生争端，或和或战至今没得到确切消息，各报纸所刊载 的消息都是从街谈巷议而来，不足以作为根据。我于是先筮中国，得到井 卦，变为大过卦。</w:t>
      </w:r>
    </w:p>
    <w:p w14:paraId="00E4E0A8" w14:textId="77777777" w:rsidR="007D5C34" w:rsidRDefault="00745CF2">
      <w:pPr>
        <w:pStyle w:val="Bodytext10"/>
        <w:spacing w:after="520" w:line="332" w:lineRule="exact"/>
        <w:ind w:firstLine="440"/>
        <w:jc w:val="both"/>
      </w:pPr>
      <w:r>
        <w:t>断卦说：卦德为</w:t>
      </w:r>
      <w:r>
        <w:rPr>
          <w:lang w:val="zh-CN" w:eastAsia="zh-CN" w:bidi="zh-CN"/>
        </w:rPr>
        <w:t>“井</w:t>
      </w:r>
      <w:r>
        <w:t>养而不穷”，指井极大，得到它滋养的人非常众 多。用来比喻中国之大，物产之丰饶，其他国都愿意与它贸易，承受它的 润泽。所以已经汲得的人离去，不曾汲取的人到来，它用来贸易的物品无</w:t>
      </w:r>
    </w:p>
    <w:p w14:paraId="678B466D" w14:textId="77777777" w:rsidR="007D5C34" w:rsidRDefault="00745CF2">
      <w:pPr>
        <w:pStyle w:val="Bodytext30"/>
        <w:spacing w:after="280" w:line="234" w:lineRule="exact"/>
        <w:jc w:val="both"/>
      </w:pPr>
      <w:r>
        <w:t>① 中法两国争夺越南：指中法战争。中法战争是由法国侵略越南并进而侵略中国引起的一 次战争。战争的时间是</w:t>
      </w:r>
      <w:r>
        <w:rPr>
          <w:rFonts w:ascii="Times New Roman" w:eastAsia="Times New Roman" w:hAnsi="Times New Roman" w:cs="Times New Roman"/>
          <w:b/>
          <w:bCs/>
        </w:rPr>
        <w:t>1883</w:t>
      </w:r>
      <w:r>
        <w:t>年</w:t>
      </w:r>
      <w:r>
        <w:rPr>
          <w:rFonts w:ascii="Times New Roman" w:eastAsia="Times New Roman" w:hAnsi="Times New Roman" w:cs="Times New Roman"/>
          <w:b/>
          <w:bCs/>
        </w:rPr>
        <w:t>12</w:t>
      </w:r>
      <w:r>
        <w:t>月至</w:t>
      </w:r>
      <w:r>
        <w:rPr>
          <w:rFonts w:ascii="Times New Roman" w:eastAsia="Times New Roman" w:hAnsi="Times New Roman" w:cs="Times New Roman"/>
          <w:b/>
          <w:bCs/>
        </w:rPr>
        <w:t>1885</w:t>
      </w:r>
      <w:r>
        <w:t>年</w:t>
      </w:r>
      <w:r>
        <w:rPr>
          <w:rFonts w:ascii="Times New Roman" w:eastAsia="Times New Roman" w:hAnsi="Times New Roman" w:cs="Times New Roman"/>
          <w:b/>
          <w:bCs/>
        </w:rPr>
        <w:t>4</w:t>
      </w:r>
      <w:r>
        <w:t>月（光绪九年十一月至十一年二月），第一阶段 战场在越南北部，第二阶段扩大到中国东南沿海，战争双方在军事上互有胜负。由于清朝统治者 的腐朽昏庸，最后法国强迫清政府签订了丧权辱国的不平等条约。当时人称：</w:t>
      </w:r>
      <w:r>
        <w:rPr>
          <w:lang w:val="zh-CN" w:eastAsia="zh-CN" w:bidi="zh-CN"/>
        </w:rPr>
        <w:t>“法</w:t>
      </w:r>
      <w:r>
        <w:t>国不胜而胜，中 国不败而败。”</w:t>
      </w:r>
    </w:p>
    <w:p w14:paraId="6519A2AE" w14:textId="77777777" w:rsidR="007D5C34" w:rsidRDefault="00745CF2">
      <w:pPr>
        <w:jc w:val="center"/>
        <w:rPr>
          <w:sz w:val="2"/>
          <w:szCs w:val="2"/>
        </w:rPr>
      </w:pPr>
      <w:r>
        <w:rPr>
          <w:noProof/>
        </w:rPr>
        <w:lastRenderedPageBreak/>
        <w:drawing>
          <wp:inline distT="0" distB="0" distL="0" distR="0" wp14:anchorId="3EB87F09" wp14:editId="46EE4A6B">
            <wp:extent cx="2200910" cy="1359535"/>
            <wp:effectExtent l="0" t="0" r="0" b="0"/>
            <wp:docPr id="443" name="Picut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13"/>
                    <a:stretch/>
                  </pic:blipFill>
                  <pic:spPr>
                    <a:xfrm>
                      <a:off x="0" y="0"/>
                      <a:ext cx="2200910" cy="1359535"/>
                    </a:xfrm>
                    <a:prstGeom prst="rect">
                      <a:avLst/>
                    </a:prstGeom>
                  </pic:spPr>
                </pic:pic>
              </a:graphicData>
            </a:graphic>
          </wp:inline>
        </w:drawing>
      </w:r>
    </w:p>
    <w:p w14:paraId="2382E5C6" w14:textId="77777777" w:rsidR="007D5C34" w:rsidRDefault="00745CF2">
      <w:pPr>
        <w:pStyle w:val="Picturecaption10"/>
        <w:ind w:left="830"/>
        <w:rPr>
          <w:sz w:val="16"/>
          <w:szCs w:val="16"/>
        </w:rPr>
      </w:pPr>
      <w:r>
        <w:rPr>
          <w:sz w:val="16"/>
          <w:szCs w:val="16"/>
        </w:rPr>
        <w:t>中法战争中的海战场面</w:t>
      </w:r>
    </w:p>
    <w:p w14:paraId="6FB59A5E" w14:textId="77777777" w:rsidR="007D5C34" w:rsidRDefault="007D5C34">
      <w:pPr>
        <w:spacing w:after="339" w:line="1" w:lineRule="exact"/>
        <w:rPr>
          <w:lang w:eastAsia="zh-CN"/>
        </w:rPr>
      </w:pPr>
    </w:p>
    <w:p w14:paraId="24F00641" w14:textId="77777777" w:rsidR="007D5C34" w:rsidRDefault="00745CF2">
      <w:pPr>
        <w:pStyle w:val="Bodytext10"/>
        <w:spacing w:after="420" w:line="332" w:lineRule="exact"/>
        <w:ind w:firstLine="0"/>
        <w:jc w:val="both"/>
      </w:pPr>
      <w:r>
        <w:t>穷无尽，犹如井水取用不竭。但中国航海技术不精，不能由自己运输物 产，譬如井水不能自己出井，必须有人汲取才能泽及于人。所以现在为了 越南事件，虽然想与法国开战，却始终没有真的开战，也正如井水不能自 己行动，可知中国一定不开战。万一中国下决心开战，将会大大妨碍各国 贸易，局外中立的国家必将岀面调停，曲意保护，犹如用砖垒井，不使污 浊的东西进入其中。</w:t>
      </w:r>
      <w:r>
        <w:rPr>
          <w:lang w:val="zh-CN" w:eastAsia="zh-CN" w:bidi="zh-CN"/>
        </w:rPr>
        <w:t>“井</w:t>
      </w:r>
      <w:r>
        <w:t>瓷，无咎”，说的就是这个。从井卦四爻到革卦四 爻为七年，今后七年，中国必定有改革导致的变化。谚语说</w:t>
      </w:r>
      <w:r>
        <w:rPr>
          <w:lang w:val="zh-CN" w:eastAsia="zh-CN" w:bidi="zh-CN"/>
        </w:rPr>
        <w:t>“唇</w:t>
      </w:r>
      <w:r>
        <w:t>亡齿寒”， 我国也应该严加整饬，以预防不测。</w:t>
      </w:r>
    </w:p>
    <w:p w14:paraId="272CBA11" w14:textId="77777777" w:rsidR="007D5C34" w:rsidRDefault="00745CF2">
      <w:pPr>
        <w:pStyle w:val="Bodytext10"/>
        <w:spacing w:after="100" w:line="240" w:lineRule="auto"/>
        <w:ind w:firstLine="440"/>
        <w:jc w:val="both"/>
      </w:pPr>
      <w:r>
        <w:rPr>
          <w:b/>
          <w:bCs/>
        </w:rPr>
        <w:t>九五：井冽，寒泉食。</w:t>
      </w:r>
    </w:p>
    <w:p w14:paraId="79EAD877" w14:textId="77777777" w:rsidR="007D5C34" w:rsidRDefault="00745CF2">
      <w:pPr>
        <w:pStyle w:val="Bodytext40"/>
        <w:spacing w:after="600" w:line="240" w:lineRule="auto"/>
        <w:jc w:val="both"/>
      </w:pPr>
      <w:r>
        <w:t>《象传》曰：寒泉之食，中正也。</w:t>
      </w:r>
    </w:p>
    <w:p w14:paraId="417F5992" w14:textId="77777777" w:rsidR="007D5C34" w:rsidRDefault="00745CF2">
      <w:pPr>
        <w:pStyle w:val="Heading210"/>
        <w:keepNext/>
        <w:keepLines/>
        <w:spacing w:after="100"/>
      </w:pPr>
      <w:bookmarkStart w:id="1113" w:name="bookmark1113"/>
      <w:bookmarkStart w:id="1114" w:name="bookmark1114"/>
      <w:bookmarkStart w:id="1115" w:name="bookmark1115"/>
      <w:r>
        <w:t>［经传释义］</w:t>
      </w:r>
      <w:bookmarkEnd w:id="1113"/>
      <w:bookmarkEnd w:id="1114"/>
      <w:bookmarkEnd w:id="1115"/>
    </w:p>
    <w:p w14:paraId="4D9C181F" w14:textId="77777777" w:rsidR="007D5C34" w:rsidRDefault="00745CF2">
      <w:pPr>
        <w:pStyle w:val="Bodytext10"/>
        <w:spacing w:after="240" w:line="334" w:lineRule="exact"/>
        <w:ind w:firstLine="440"/>
        <w:jc w:val="both"/>
      </w:pPr>
      <w:r>
        <w:t>冽，水清的意思。井水在上面，故冽。九五为坎卦的主爻，居中正的 位置。坎为寒泉，辰在子，子属水，位于北方，所以寒。水的性质冬天 温，夏天寒，这是阴中纳阳、阳中纳阴的性质决定的。井是五月的卦，所 以冽而寒。孟子说：</w:t>
      </w:r>
      <w:r>
        <w:rPr>
          <w:lang w:val="zh-CN" w:eastAsia="zh-CN" w:bidi="zh-CN"/>
        </w:rPr>
        <w:t>“夏日</w:t>
      </w:r>
      <w:r>
        <w:t>饮水，冬日饮汤。”值于这仲夏的季节，汲取寒 泉饮用，正是时候。井经过三爻的渓，四爻的差，泥被淘去，漏被堵塞， 而五爻的寒泉才出井。修复它的人众多，受它的福泽的人也就多了。王者 的德行润泽万民，遍及四方，也是这样。井卦旁通噬嗑，噬磕是进食的意 思，所以说</w:t>
      </w:r>
      <w:r>
        <w:rPr>
          <w:lang w:val="zh-CN" w:eastAsia="zh-CN" w:bidi="zh-CN"/>
        </w:rPr>
        <w:t>“井</w:t>
      </w:r>
      <w:r>
        <w:t>冽，寒泉食”。</w:t>
      </w:r>
    </w:p>
    <w:p w14:paraId="78562E2E" w14:textId="77777777" w:rsidR="007D5C34" w:rsidRDefault="00745CF2">
      <w:pPr>
        <w:pStyle w:val="Heading210"/>
        <w:keepNext/>
        <w:keepLines/>
        <w:spacing w:after="240"/>
      </w:pPr>
      <w:bookmarkStart w:id="1116" w:name="bookmark1116"/>
      <w:bookmarkStart w:id="1117" w:name="bookmark1117"/>
      <w:bookmarkStart w:id="1118" w:name="bookmark1118"/>
      <w:r>
        <w:t>［一辞多断］</w:t>
      </w:r>
      <w:bookmarkEnd w:id="1116"/>
      <w:bookmarkEnd w:id="1117"/>
      <w:bookmarkEnd w:id="1118"/>
    </w:p>
    <w:p w14:paraId="1D36A182" w14:textId="77777777" w:rsidR="007D5C34" w:rsidRDefault="00745CF2">
      <w:pPr>
        <w:pStyle w:val="Bodytext10"/>
        <w:spacing w:after="240" w:line="240" w:lineRule="auto"/>
        <w:ind w:firstLine="440"/>
        <w:jc w:val="both"/>
      </w:pPr>
      <w:r>
        <w:rPr>
          <w:lang w:val="zh-CN" w:eastAsia="zh-CN" w:bidi="zh-CN"/>
        </w:rPr>
        <w:t>。问</w:t>
      </w:r>
      <w:r>
        <w:t>时运：家道必定贫寒，幸而行运得时宜，有被任用的希望。。问 经商：井里出寒泉，比喻财源的长久，有获利的希望。。问功名：品行中 庸正直，可以享受列鼎而养的荣华。。问家宅：有廉泉让水的风范。。问 婚姻：家风清白，同</w:t>
      </w:r>
      <w:r>
        <w:lastRenderedPageBreak/>
        <w:t>甘共苦，是夫妇的正道。。问疾病：是外寒里热的病 症，应该服寒凉的药剂。</w:t>
      </w:r>
      <w:r>
        <w:rPr>
          <w:lang w:val="zh-CN" w:eastAsia="zh-CN" w:bidi="zh-CN"/>
        </w:rPr>
        <w:t>。问</w:t>
      </w:r>
      <w:r>
        <w:t>胎孕：生女孩。</w:t>
      </w:r>
    </w:p>
    <w:p w14:paraId="53DEC95F" w14:textId="77777777" w:rsidR="007D5C34" w:rsidRDefault="00745CF2">
      <w:pPr>
        <w:pStyle w:val="Heading210"/>
        <w:keepNext/>
        <w:keepLines/>
        <w:jc w:val="both"/>
      </w:pPr>
      <w:bookmarkStart w:id="1119" w:name="bookmark1119"/>
      <w:bookmarkStart w:id="1120" w:name="bookmark1120"/>
      <w:bookmarkStart w:id="1121" w:name="bookmark1121"/>
      <w:r>
        <w:t>［活断实例］</w:t>
      </w:r>
      <w:bookmarkEnd w:id="1119"/>
      <w:bookmarkEnd w:id="1120"/>
      <w:bookmarkEnd w:id="1121"/>
    </w:p>
    <w:p w14:paraId="24E036DA" w14:textId="77777777" w:rsidR="007D5C34" w:rsidRDefault="00745CF2">
      <w:pPr>
        <w:pStyle w:val="Bodytext10"/>
        <w:spacing w:after="0" w:line="332" w:lineRule="exact"/>
        <w:ind w:firstLine="440"/>
        <w:jc w:val="both"/>
      </w:pPr>
      <w:r>
        <w:t>◎明治二十二年，占山县伯气运，筮得井卦，变为升卦。</w:t>
      </w:r>
    </w:p>
    <w:p w14:paraId="48A50DE8" w14:textId="77777777" w:rsidR="007D5C34" w:rsidRDefault="00745CF2">
      <w:pPr>
        <w:pStyle w:val="Bodytext10"/>
        <w:spacing w:after="0" w:line="332" w:lineRule="exact"/>
        <w:ind w:firstLine="440"/>
        <w:jc w:val="both"/>
      </w:pPr>
      <w:r>
        <w:t>断卦说：井的作用是养人，但是如果不去汲取，那么即使井水清冽也 起不到作用。这是比喻贤人足以施惠于民，但是没有人举荐也无法施惠。 现在占山县伯的气运而得到井卦五爻，知道他才德渊深，志操清洁，从寒 素起家而超升到显要的位置，其惠泽的施敷正如“王明”的</w:t>
      </w:r>
      <w:r>
        <w:rPr>
          <w:lang w:val="zh-CN" w:eastAsia="zh-CN" w:bidi="zh-CN"/>
        </w:rPr>
        <w:t xml:space="preserve">“用汲”，使 </w:t>
      </w:r>
      <w:r>
        <w:t>民众共同承受它的无穷福泽。爻辞说</w:t>
      </w:r>
      <w:r>
        <w:rPr>
          <w:lang w:val="zh-CN" w:eastAsia="zh-CN" w:bidi="zh-CN"/>
        </w:rPr>
        <w:t>“井</w:t>
      </w:r>
      <w:r>
        <w:t>賛”，是说他气体清明；说</w:t>
      </w:r>
      <w:r>
        <w:rPr>
          <w:lang w:val="zh-CN" w:eastAsia="zh-CN" w:bidi="zh-CN"/>
        </w:rPr>
        <w:t xml:space="preserve">“寒 </w:t>
      </w:r>
      <w:r>
        <w:t>泉食”，是说下面的百姓享受他的德行，婉如一酌寒泉，顿觉胸膈凉爽。 他的恩惠无穷，他的地位的荣显，也还大有前景。</w:t>
      </w:r>
    </w:p>
    <w:p w14:paraId="7F134668" w14:textId="77777777" w:rsidR="007D5C34" w:rsidRDefault="00745CF2">
      <w:pPr>
        <w:pStyle w:val="Bodytext10"/>
        <w:spacing w:after="320" w:line="332" w:lineRule="exact"/>
        <w:ind w:firstLine="440"/>
        <w:jc w:val="both"/>
      </w:pPr>
      <w:r>
        <w:t>这一年，山县伯果然荣任内阁总理。这占辞，当时上呈给了三条公和 伊藤伯。</w:t>
      </w:r>
    </w:p>
    <w:p w14:paraId="21810EC7" w14:textId="77777777" w:rsidR="007D5C34" w:rsidRDefault="00745CF2">
      <w:pPr>
        <w:pStyle w:val="Bodytext10"/>
        <w:spacing w:after="0" w:line="332" w:lineRule="exact"/>
        <w:ind w:firstLine="440"/>
        <w:jc w:val="both"/>
      </w:pPr>
      <w:r>
        <w:rPr>
          <w:b/>
          <w:bCs/>
        </w:rPr>
        <w:t>上六：井收勿幕，有孚元吉。</w:t>
      </w:r>
    </w:p>
    <w:p w14:paraId="6F2099AB" w14:textId="77777777" w:rsidR="007D5C34" w:rsidRDefault="00745CF2">
      <w:pPr>
        <w:pStyle w:val="Bodytext40"/>
        <w:spacing w:after="580" w:line="332" w:lineRule="exact"/>
        <w:jc w:val="both"/>
      </w:pPr>
      <w:r>
        <w:t>《象征》曰：元吉在上，大成也。</w:t>
      </w:r>
    </w:p>
    <w:p w14:paraId="50B429DC" w14:textId="77777777" w:rsidR="007D5C34" w:rsidRDefault="00745CF2">
      <w:pPr>
        <w:pStyle w:val="Heading210"/>
        <w:keepNext/>
        <w:keepLines/>
        <w:jc w:val="both"/>
      </w:pPr>
      <w:bookmarkStart w:id="1122" w:name="bookmark1122"/>
      <w:bookmarkStart w:id="1123" w:name="bookmark1123"/>
      <w:bookmarkStart w:id="1124" w:name="bookmark1124"/>
      <w:r>
        <w:t>［经传释义］</w:t>
      </w:r>
      <w:bookmarkEnd w:id="1122"/>
      <w:bookmarkEnd w:id="1123"/>
      <w:bookmarkEnd w:id="1124"/>
    </w:p>
    <w:p w14:paraId="2AB6B6C3" w14:textId="77777777" w:rsidR="007D5C34" w:rsidRDefault="00745CF2">
      <w:pPr>
        <w:pStyle w:val="Bodytext10"/>
        <w:spacing w:after="0" w:line="333" w:lineRule="exact"/>
        <w:ind w:firstLine="440"/>
        <w:jc w:val="both"/>
      </w:pPr>
      <w:r>
        <w:t>收指用辘轿收網，幕指井盖。</w:t>
      </w:r>
      <w:r>
        <w:rPr>
          <w:lang w:val="zh-CN" w:eastAsia="zh-CN" w:bidi="zh-CN"/>
        </w:rPr>
        <w:t>“勿</w:t>
      </w:r>
      <w:r>
        <w:t>幕”，即彖辞所说的</w:t>
      </w:r>
      <w:r>
        <w:rPr>
          <w:lang w:val="zh-CN" w:eastAsia="zh-CN" w:bidi="zh-CN"/>
        </w:rPr>
        <w:t>“往</w:t>
      </w:r>
      <w:r>
        <w:t>来井井”。 汲水的人众多，无昼无夜，取用不竭，井固然不会专擅它的所有、私占它 的利益，而是任人汲取，所以</w:t>
      </w:r>
      <w:r>
        <w:rPr>
          <w:lang w:val="zh-CN" w:eastAsia="zh-CN" w:bidi="zh-CN"/>
        </w:rPr>
        <w:t>“勿</w:t>
      </w:r>
      <w:r>
        <w:t xml:space="preserve">幕”。上爻居坎的极位，偶画两开，有 </w:t>
      </w:r>
      <w:r>
        <w:rPr>
          <w:lang w:val="zh-CN" w:eastAsia="zh-CN" w:bidi="zh-CN"/>
        </w:rPr>
        <w:t>“勿</w:t>
      </w:r>
      <w:r>
        <w:t>幕”之象。孚指五爻，五为明王，是能汲用的人。</w:t>
      </w:r>
      <w:r>
        <w:rPr>
          <w:lang w:val="zh-CN" w:eastAsia="zh-CN" w:bidi="zh-CN"/>
        </w:rPr>
        <w:t>“元</w:t>
      </w:r>
      <w:r>
        <w:t>吉”，元是大的 意思，指井的利益大，所以吉也大。</w:t>
      </w:r>
    </w:p>
    <w:p w14:paraId="3E8E2883" w14:textId="77777777" w:rsidR="007D5C34" w:rsidRDefault="00745CF2">
      <w:pPr>
        <w:pStyle w:val="Bodytext10"/>
        <w:spacing w:after="240" w:line="333" w:lineRule="exact"/>
        <w:ind w:firstLine="440"/>
        <w:jc w:val="both"/>
      </w:pPr>
      <w:r>
        <w:rPr>
          <w:lang w:val="zh-CN" w:eastAsia="zh-CN" w:bidi="zh-CN"/>
        </w:rPr>
        <w:t>“在</w:t>
      </w:r>
      <w:r>
        <w:t>上”，指上爻在井口，养人的功用从这里体现。</w:t>
      </w:r>
      <w:r>
        <w:rPr>
          <w:lang w:val="zh-CN" w:eastAsia="zh-CN" w:bidi="zh-CN"/>
        </w:rPr>
        <w:t>“大</w:t>
      </w:r>
      <w:r>
        <w:t>成”，指井养之 道，到此得以高度成就。阴柔在上位，爻辞多不吉，阴爻在上位而说</w:t>
      </w:r>
      <w:r>
        <w:rPr>
          <w:lang w:val="zh-CN" w:eastAsia="zh-CN" w:bidi="zh-CN"/>
        </w:rPr>
        <w:t xml:space="preserve">“元 </w:t>
      </w:r>
      <w:r>
        <w:t>吉”的，只有井这一卦罢了。</w:t>
      </w:r>
    </w:p>
    <w:p w14:paraId="6EB502FA" w14:textId="77777777" w:rsidR="007D5C34" w:rsidRDefault="00745CF2">
      <w:pPr>
        <w:pStyle w:val="Heading210"/>
        <w:keepNext/>
        <w:keepLines/>
        <w:jc w:val="both"/>
      </w:pPr>
      <w:bookmarkStart w:id="1125" w:name="bookmark1125"/>
      <w:bookmarkStart w:id="1126" w:name="bookmark1126"/>
      <w:bookmarkStart w:id="1127" w:name="bookmark1127"/>
      <w:r>
        <w:rPr>
          <w:lang w:val="en-US" w:eastAsia="zh-CN" w:bidi="en-US"/>
        </w:rPr>
        <w:t>［</w:t>
      </w:r>
      <w:r>
        <w:t>一辞多断］</w:t>
      </w:r>
      <w:bookmarkEnd w:id="1125"/>
      <w:bookmarkEnd w:id="1126"/>
      <w:bookmarkEnd w:id="1127"/>
    </w:p>
    <w:p w14:paraId="31402569" w14:textId="77777777" w:rsidR="007D5C34" w:rsidRDefault="00745CF2">
      <w:pPr>
        <w:pStyle w:val="Bodytext10"/>
        <w:spacing w:after="240" w:line="336" w:lineRule="exact"/>
        <w:ind w:firstLine="440"/>
        <w:jc w:val="both"/>
        <w:sectPr w:rsidR="007D5C34">
          <w:headerReference w:type="even" r:id="rId214"/>
          <w:headerReference w:type="default" r:id="rId215"/>
          <w:headerReference w:type="first" r:id="rId216"/>
          <w:pgSz w:w="8416" w:h="13325"/>
          <w:pgMar w:top="1243" w:right="628" w:bottom="787" w:left="842" w:header="0" w:footer="3" w:gutter="0"/>
          <w:cols w:space="720"/>
          <w:noEndnote/>
          <w:titlePg/>
          <w:docGrid w:linePitch="360"/>
        </w:sectPr>
      </w:pPr>
      <w:r>
        <w:t>。问时运：功德在世上，信用在人们，</w:t>
      </w:r>
      <w:r>
        <w:rPr>
          <w:lang w:val="zh-CN" w:eastAsia="zh-CN" w:bidi="zh-CN"/>
        </w:rPr>
        <w:t>“大</w:t>
      </w:r>
      <w:r>
        <w:t>成”以至</w:t>
      </w:r>
      <w:r>
        <w:rPr>
          <w:lang w:val="zh-CN" w:eastAsia="zh-CN" w:bidi="zh-CN"/>
        </w:rPr>
        <w:t>“元</w:t>
      </w:r>
      <w:r>
        <w:t xml:space="preserve">吉”，是极盛 的时运。。问功名：有大用大受之象，不是一个官职、一个城邑那么微 </w:t>
      </w:r>
    </w:p>
    <w:p w14:paraId="04E7F8E7" w14:textId="77777777" w:rsidR="007D5C34" w:rsidRDefault="00745CF2">
      <w:pPr>
        <w:pStyle w:val="Bodytext10"/>
        <w:spacing w:after="240" w:line="336" w:lineRule="exact"/>
        <w:ind w:firstLine="0"/>
        <w:jc w:val="both"/>
      </w:pPr>
      <w:r>
        <w:t>小。</w:t>
      </w:r>
      <w:r>
        <w:rPr>
          <w:lang w:val="zh-CN" w:eastAsia="zh-CN" w:bidi="zh-CN"/>
        </w:rPr>
        <w:t>。问</w:t>
      </w:r>
      <w:r>
        <w:t>经商：商务会集，利益浩大繁复，可以持久而盛大，无往不吉。 。问婚</w:t>
      </w:r>
      <w:r>
        <w:lastRenderedPageBreak/>
        <w:t>姻：上爻应在三爻，三爻说</w:t>
      </w:r>
      <w:r>
        <w:rPr>
          <w:lang w:val="zh-CN" w:eastAsia="zh-CN" w:bidi="zh-CN"/>
        </w:rPr>
        <w:t>“并</w:t>
      </w:r>
      <w:r>
        <w:t>受其福”，可知两姓都吉。。问征 战：军队将出发就会撤幕，</w:t>
      </w:r>
      <w:r>
        <w:rPr>
          <w:lang w:val="zh-CN" w:eastAsia="zh-CN" w:bidi="zh-CN"/>
        </w:rPr>
        <w:t>“勿</w:t>
      </w:r>
      <w:r>
        <w:t>幕”，即撤幕前进。一战成功，故说</w:t>
      </w:r>
      <w:r>
        <w:rPr>
          <w:lang w:val="zh-CN" w:eastAsia="zh-CN" w:bidi="zh-CN"/>
        </w:rPr>
        <w:t xml:space="preserve">“大 </w:t>
      </w:r>
      <w:r>
        <w:t>成”，吉。</w:t>
      </w:r>
      <w:r>
        <w:rPr>
          <w:lang w:val="zh-CN" w:eastAsia="zh-CN" w:bidi="zh-CN"/>
        </w:rPr>
        <w:t>。问</w:t>
      </w:r>
      <w:r>
        <w:t>疾病：</w:t>
      </w:r>
      <w:r>
        <w:rPr>
          <w:lang w:val="zh-CN" w:eastAsia="zh-CN" w:bidi="zh-CN"/>
        </w:rPr>
        <w:t>“幕”</w:t>
      </w:r>
      <w:r>
        <w:t>也作</w:t>
      </w:r>
      <w:r>
        <w:rPr>
          <w:lang w:val="zh-CN" w:eastAsia="zh-CN" w:bidi="zh-CN"/>
        </w:rPr>
        <w:t>“暮</w:t>
      </w:r>
      <w:r>
        <w:t xml:space="preserve">”，指朝夕之间就可以痊愈，吉。 </w:t>
      </w:r>
      <w:r>
        <w:rPr>
          <w:lang w:val="zh-CN" w:eastAsia="zh-CN" w:bidi="zh-CN"/>
        </w:rPr>
        <w:t>。问</w:t>
      </w:r>
      <w:r>
        <w:t>胎孕：生女孩。</w:t>
      </w:r>
    </w:p>
    <w:p w14:paraId="52445B88" w14:textId="77777777" w:rsidR="007D5C34" w:rsidRDefault="00745CF2">
      <w:pPr>
        <w:pStyle w:val="Heading210"/>
        <w:keepNext/>
        <w:keepLines/>
        <w:jc w:val="both"/>
      </w:pPr>
      <w:bookmarkStart w:id="1128" w:name="bookmark1128"/>
      <w:bookmarkStart w:id="1129" w:name="bookmark1129"/>
      <w:bookmarkStart w:id="1130" w:name="bookmark1130"/>
      <w:r>
        <w:t>［活断实例］</w:t>
      </w:r>
      <w:bookmarkEnd w:id="1128"/>
      <w:bookmarkEnd w:id="1129"/>
      <w:bookmarkEnd w:id="1130"/>
    </w:p>
    <w:p w14:paraId="2378514A" w14:textId="77777777" w:rsidR="007D5C34" w:rsidRDefault="00745CF2">
      <w:pPr>
        <w:pStyle w:val="Bodytext10"/>
        <w:spacing w:after="0" w:line="328" w:lineRule="exact"/>
        <w:ind w:firstLine="440"/>
        <w:jc w:val="both"/>
      </w:pPr>
      <w:r>
        <w:t>◎明治三十年占贸易情况，筮得井卦，变为巽卦。</w:t>
      </w:r>
    </w:p>
    <w:p w14:paraId="59D35867" w14:textId="77777777" w:rsidR="007D5C34" w:rsidRDefault="00745CF2">
      <w:pPr>
        <w:pStyle w:val="Bodytext10"/>
        <w:spacing w:after="0" w:line="328" w:lineRule="exact"/>
        <w:ind w:firstLine="440"/>
        <w:jc w:val="both"/>
      </w:pPr>
      <w:r>
        <w:t>断卦说：井的下卦为巽木，上卦为坎水，即《彖传》所谓</w:t>
      </w:r>
      <w:r>
        <w:rPr>
          <w:lang w:val="zh-CN" w:eastAsia="zh-CN" w:bidi="zh-CN"/>
        </w:rPr>
        <w:t>“巽</w:t>
      </w:r>
      <w:r>
        <w:t>乎水而 上水”，是汲引井水之象。到上爻，井的功用已经达成。</w:t>
      </w:r>
      <w:r>
        <w:rPr>
          <w:lang w:val="zh-CN" w:eastAsia="zh-CN" w:bidi="zh-CN"/>
        </w:rPr>
        <w:t>“勿</w:t>
      </w:r>
      <w:r>
        <w:t>幕”，即王弼 所谓</w:t>
      </w:r>
      <w:r>
        <w:rPr>
          <w:lang w:val="zh-CN" w:eastAsia="zh-CN" w:bidi="zh-CN"/>
        </w:rPr>
        <w:t>“不擅</w:t>
      </w:r>
      <w:r>
        <w:t>其有，不私其利”。现在外商与我国商人从事贸易，我国不自 己输岀，等待外商舶运而去，正如井水有待于人的汲用。内三爻井水不能 食用，象征货物不能旺销；外三爻寒泉清冽可食，汲取的人众多。四爻当 七、八两月，五爻当九、十两月，上爻已经在井口，当十一、十二月，正 是各种货物辐揍而来，销运兴旺的时候。在生丝行业，也是大宗输出，属 于最好的贸易情况。</w:t>
      </w:r>
    </w:p>
    <w:p w14:paraId="1BF33D10" w14:textId="77777777" w:rsidR="007D5C34" w:rsidRDefault="00745CF2">
      <w:pPr>
        <w:pStyle w:val="Bodytext10"/>
        <w:spacing w:after="120" w:line="328" w:lineRule="exact"/>
        <w:ind w:firstLine="440"/>
        <w:jc w:val="both"/>
        <w:sectPr w:rsidR="007D5C34">
          <w:headerReference w:type="even" r:id="rId217"/>
          <w:headerReference w:type="default" r:id="rId218"/>
          <w:type w:val="continuous"/>
          <w:pgSz w:w="8416" w:h="13325"/>
          <w:pgMar w:top="1243" w:right="628" w:bottom="787" w:left="842" w:header="0" w:footer="359" w:gutter="0"/>
          <w:cols w:space="720"/>
          <w:noEndnote/>
          <w:docGrid w:linePitch="360"/>
        </w:sectPr>
      </w:pPr>
      <w:r>
        <w:t>果然，上半年生丝经营情况不振，七八月以后逐步好转，到十一二 月，时价涨到千元以上，全部为外商买去，国内的机织场反而因此停 了业。</w:t>
      </w:r>
    </w:p>
    <w:p w14:paraId="5D7A59E4" w14:textId="77777777" w:rsidR="007D5C34" w:rsidRDefault="00745CF2">
      <w:pPr>
        <w:pStyle w:val="Bodytext10"/>
        <w:spacing w:before="1640" w:after="300" w:line="337" w:lineRule="exact"/>
        <w:ind w:firstLine="440"/>
        <w:jc w:val="both"/>
      </w:pPr>
      <w:r>
        <w:lastRenderedPageBreak/>
        <w:t>卦体兑泽向下流润，离火向上燃烧。兑泽在上而要向下，离火在下而 要向上，上下相争而不相得，所以不能不变革。革卦从井卦而来。井卦 《彖传》首先说改，改就是革。革卦倒过来为鼎，鼎卦三爻说</w:t>
      </w:r>
      <w:r>
        <w:rPr>
          <w:lang w:val="zh-CN" w:eastAsia="zh-CN" w:bidi="zh-CN"/>
        </w:rPr>
        <w:t>“鼎耳</w:t>
      </w:r>
      <w:r>
        <w:t>革”， 说明鼎也取革象。革卦上下卦换位则为睽，睽卦五爻说</w:t>
      </w:r>
      <w:r>
        <w:rPr>
          <w:lang w:val="zh-CN" w:eastAsia="zh-CN" w:bidi="zh-CN"/>
        </w:rPr>
        <w:t>“噬</w:t>
      </w:r>
      <w:r>
        <w:t>肤”，革为皮， 肤也是皮，所以睽卦也有革的含义。卦象是兑泽和离火，上互卦为乾，为 金而生水；下互卦为巽，为木而生火；合起来为金克木、水克火。上下相 克，必然相革。《洪范》说</w:t>
      </w:r>
      <w:r>
        <w:rPr>
          <w:lang w:val="zh-CN" w:eastAsia="zh-CN" w:bidi="zh-CN"/>
        </w:rPr>
        <w:t>“金</w:t>
      </w:r>
      <w:r>
        <w:t>曰从革”，兑是西方的卦，属金，所以称这 一卦为革。</w:t>
      </w:r>
    </w:p>
    <w:p w14:paraId="39D759D1" w14:textId="77777777" w:rsidR="007D5C34" w:rsidRDefault="00745CF2">
      <w:pPr>
        <w:pStyle w:val="Bodytext10"/>
        <w:spacing w:after="560" w:line="333" w:lineRule="exact"/>
        <w:ind w:firstLine="440"/>
        <w:jc w:val="both"/>
      </w:pPr>
      <w:r>
        <w:t>革：己日乃孚。元亨利贞，悔亡。</w:t>
      </w:r>
    </w:p>
    <w:p w14:paraId="159D868A" w14:textId="77777777" w:rsidR="007D5C34" w:rsidRDefault="00745CF2">
      <w:pPr>
        <w:pStyle w:val="Heading210"/>
        <w:keepNext/>
        <w:keepLines/>
        <w:jc w:val="both"/>
      </w:pPr>
      <w:bookmarkStart w:id="1131" w:name="bookmark1131"/>
      <w:bookmarkStart w:id="1132" w:name="bookmark1132"/>
      <w:bookmarkStart w:id="1133" w:name="bookmark1133"/>
      <w:r>
        <w:t>［经传释义］</w:t>
      </w:r>
      <w:bookmarkEnd w:id="1131"/>
      <w:bookmarkEnd w:id="1132"/>
      <w:bookmarkEnd w:id="1133"/>
    </w:p>
    <w:p w14:paraId="573F06EA" w14:textId="77777777" w:rsidR="007D5C34" w:rsidRDefault="00745CF2">
      <w:pPr>
        <w:pStyle w:val="Bodytext10"/>
        <w:spacing w:after="0" w:line="333" w:lineRule="exact"/>
        <w:ind w:firstLine="440"/>
        <w:jc w:val="both"/>
      </w:pPr>
      <w:r>
        <w:t>革即改革。日是离象。按照纳甲，离纳己，己属土，位居中央。易道 以得中为贵，以为事物过中就会发生变故。古人又认为</w:t>
      </w:r>
      <w:r>
        <w:rPr>
          <w:lang w:val="zh-CN" w:eastAsia="zh-CN" w:bidi="zh-CN"/>
        </w:rPr>
        <w:t>“己”</w:t>
      </w:r>
      <w:r>
        <w:t>字有变更的 意思。《少牢•馈食礼》说</w:t>
      </w:r>
      <w:r>
        <w:rPr>
          <w:lang w:val="zh-CN" w:eastAsia="zh-CN" w:bidi="zh-CN"/>
        </w:rPr>
        <w:t>“日</w:t>
      </w:r>
      <w:r>
        <w:t>用丁己”，郑玄注释为必须用丁己，取其自 我丁宁、自我变更之义，说明</w:t>
      </w:r>
      <w:r>
        <w:rPr>
          <w:lang w:val="zh-CN" w:eastAsia="zh-CN" w:bidi="zh-CN"/>
        </w:rPr>
        <w:t>“己”</w:t>
      </w:r>
      <w:r>
        <w:t>字有革的意思。人的五种常德以土为 信，土就是己。在即将改革的时候，要先表示信义，而</w:t>
      </w:r>
      <w:r>
        <w:rPr>
          <w:lang w:val="zh-CN" w:eastAsia="zh-CN" w:bidi="zh-CN"/>
        </w:rPr>
        <w:t>“己</w:t>
      </w:r>
      <w:r>
        <w:t>日”正是得到 人们的信孚的日期，所以说</w:t>
      </w:r>
      <w:r>
        <w:rPr>
          <w:lang w:val="zh-CN" w:eastAsia="zh-CN" w:bidi="zh-CN"/>
        </w:rPr>
        <w:t>“己</w:t>
      </w:r>
      <w:r>
        <w:t>日乃孚”。</w:t>
      </w:r>
    </w:p>
    <w:p w14:paraId="27F93459" w14:textId="77777777" w:rsidR="007D5C34" w:rsidRDefault="00745CF2">
      <w:pPr>
        <w:pStyle w:val="Bodytext10"/>
        <w:spacing w:after="300" w:line="333" w:lineRule="exact"/>
        <w:ind w:firstLine="440"/>
        <w:jc w:val="both"/>
      </w:pPr>
      <w:r>
        <w:t>离火生于乾二，兑金生于乾四①，都是从乾元而来，所以元亨利贞四 德都具备。有孚而</w:t>
      </w:r>
      <w:r>
        <w:rPr>
          <w:lang w:val="zh-CN" w:bidi="zh-CN"/>
        </w:rPr>
        <w:t>“悔</w:t>
      </w:r>
      <w:r>
        <w:t>亡”，是己日的作用。王弼说：当日不孚，己日才 孚。</w:t>
      </w:r>
      <w:r>
        <w:rPr>
          <w:lang w:val="zh-CN" w:eastAsia="zh-CN" w:bidi="zh-CN"/>
        </w:rPr>
        <w:t>“己”</w:t>
      </w:r>
      <w:r>
        <w:t>同</w:t>
      </w:r>
      <w:r>
        <w:rPr>
          <w:lang w:val="zh-CN" w:eastAsia="zh-CN" w:bidi="zh-CN"/>
        </w:rPr>
        <w:t>“己事</w:t>
      </w:r>
      <w:r>
        <w:t>遗往”的</w:t>
      </w:r>
      <w:r>
        <w:rPr>
          <w:lang w:val="zh-CN" w:eastAsia="zh-CN" w:bidi="zh-CN"/>
        </w:rPr>
        <w:t>“己</w:t>
      </w:r>
      <w:r>
        <w:t>”。《周易正义》遵从他的说法。但《周 易》中用甲用庚，用日用月，各有精深的含义，王弼的说法恐怕不对。</w:t>
      </w:r>
    </w:p>
    <w:p w14:paraId="1E59FF0B" w14:textId="77777777" w:rsidR="007D5C34" w:rsidRDefault="00745CF2">
      <w:pPr>
        <w:pStyle w:val="Bodytext40"/>
        <w:spacing w:after="0"/>
        <w:ind w:firstLine="0"/>
        <w:jc w:val="center"/>
      </w:pPr>
      <w:r>
        <w:t>《彖传》曰：革：水火相息，二女同居，其志不相得，曰革。</w:t>
      </w:r>
    </w:p>
    <w:p w14:paraId="7D9A121F" w14:textId="77777777" w:rsidR="007D5C34" w:rsidRDefault="00745CF2">
      <w:pPr>
        <w:pStyle w:val="Bodytext40"/>
        <w:spacing w:after="560"/>
        <w:ind w:firstLine="420"/>
        <w:jc w:val="both"/>
      </w:pPr>
      <w:r>
        <w:rPr>
          <w:lang w:val="zh-CN" w:bidi="zh-CN"/>
        </w:rPr>
        <w:t>“己</w:t>
      </w:r>
      <w:r>
        <w:t>日乃孚</w:t>
      </w:r>
      <w:r>
        <w:rPr>
          <w:lang w:val="en-US" w:bidi="en-US"/>
        </w:rPr>
        <w:t>"，</w:t>
      </w:r>
      <w:r>
        <w:t>革而信之。文明以说，大亨以正，革而当，其悔乃</w:t>
      </w:r>
    </w:p>
    <w:p w14:paraId="1AB63A42" w14:textId="77777777" w:rsidR="007D5C34" w:rsidRDefault="00745CF2">
      <w:pPr>
        <w:pStyle w:val="Bodytext30"/>
        <w:ind w:firstLine="360"/>
        <w:jc w:val="both"/>
      </w:pPr>
      <w:r>
        <w:t>① 离火生于乾二，兑金生于乾四：此处疑有误。按爻性和爻的正位，应当是离火生于坤二, 兑金生于坤六。即使从变卦看，可以说离火生于乾二，也不能说兑金生于乾四。</w:t>
      </w:r>
    </w:p>
    <w:p w14:paraId="5BE5A75A" w14:textId="77777777" w:rsidR="007D5C34" w:rsidRDefault="00745CF2">
      <w:pPr>
        <w:pStyle w:val="Bodytext40"/>
        <w:spacing w:after="0" w:line="332" w:lineRule="exact"/>
        <w:ind w:firstLine="420"/>
        <w:jc w:val="both"/>
      </w:pPr>
      <w:r>
        <w:t>亡。天地革而四时成，汤武革命，顺乎天而应乎人，革之时大</w:t>
      </w:r>
    </w:p>
    <w:p w14:paraId="14521C70" w14:textId="77777777" w:rsidR="007D5C34" w:rsidRDefault="00745CF2">
      <w:pPr>
        <w:pStyle w:val="Bodytext10"/>
        <w:spacing w:after="320" w:line="332" w:lineRule="exact"/>
        <w:ind w:firstLine="420"/>
        <w:jc w:val="both"/>
      </w:pPr>
      <w:r>
        <w:t>矣哉！</w:t>
      </w:r>
    </w:p>
    <w:p w14:paraId="2D19A804" w14:textId="77777777" w:rsidR="007D5C34" w:rsidRDefault="00745CF2">
      <w:pPr>
        <w:pStyle w:val="Bodytext10"/>
        <w:spacing w:after="0" w:line="332" w:lineRule="exact"/>
        <w:ind w:firstLine="440"/>
        <w:jc w:val="both"/>
      </w:pPr>
      <w:r>
        <w:lastRenderedPageBreak/>
        <w:t>《象传》说</w:t>
      </w:r>
      <w:r>
        <w:rPr>
          <w:lang w:val="zh-CN" w:eastAsia="zh-CN" w:bidi="zh-CN"/>
        </w:rPr>
        <w:t>“水</w:t>
      </w:r>
      <w:r>
        <w:t>火相息”，指火在泽下，无法上炎，水也失去了湿的作 用；泽在火上，不能流润，火也失去了燥烈的性质。息，止而生的意思。 相制约就是相阻止，相成就是相生，与孟子所说的</w:t>
      </w:r>
      <w:r>
        <w:rPr>
          <w:lang w:val="zh-CN" w:eastAsia="zh-CN" w:bidi="zh-CN"/>
        </w:rPr>
        <w:t>“日夜</w:t>
      </w:r>
      <w:r>
        <w:t>所息”同一含 义。</w:t>
      </w:r>
      <w:r>
        <w:rPr>
          <w:lang w:val="zh-CN" w:eastAsia="zh-CN" w:bidi="zh-CN"/>
        </w:rPr>
        <w:t>“二</w:t>
      </w:r>
      <w:r>
        <w:t>女同居”，二索得女与三索得女都从坤卦而生，这是</w:t>
      </w:r>
      <w:r>
        <w:rPr>
          <w:lang w:val="zh-CN" w:eastAsia="zh-CN" w:bidi="zh-CN"/>
        </w:rPr>
        <w:t>“同</w:t>
      </w:r>
      <w:r>
        <w:t>居”。离 为中女，兑为少女，兑在上而离在下，位置已经不当，兑水与离火的性质 又不同，所以</w:t>
      </w:r>
      <w:r>
        <w:rPr>
          <w:lang w:val="zh-CN" w:eastAsia="zh-CN" w:bidi="zh-CN"/>
        </w:rPr>
        <w:t>“其</w:t>
      </w:r>
      <w:r>
        <w:t>志不相得”。志不相得，必定导致变化，所以为革卦。 水火相克而不相得，必须有土在中间调剂，革道才能成就，百姓才能 孚信。</w:t>
      </w:r>
    </w:p>
    <w:p w14:paraId="4C4F6530" w14:textId="77777777" w:rsidR="007D5C34" w:rsidRDefault="00745CF2">
      <w:pPr>
        <w:pStyle w:val="Bodytext10"/>
        <w:spacing w:after="0" w:line="332" w:lineRule="exact"/>
        <w:ind w:firstLine="440"/>
        <w:jc w:val="both"/>
      </w:pPr>
      <w:r>
        <w:rPr>
          <w:lang w:val="zh-CN" w:eastAsia="zh-CN" w:bidi="zh-CN"/>
        </w:rPr>
        <w:t>“文</w:t>
      </w:r>
      <w:r>
        <w:t>明”是离象，信而悦是兑象。</w:t>
      </w:r>
      <w:r>
        <w:rPr>
          <w:lang w:val="zh-CN" w:eastAsia="zh-CN" w:bidi="zh-CN"/>
        </w:rPr>
        <w:t>“大</w:t>
      </w:r>
      <w:r>
        <w:t>亨以正”，体现乾元的品德，这 样革才能得当，悔恨才能消亡。改过迁善是自身的变革，除旧布新是人事 的变革，寒往暑来是天时的变革，吊民伐罪是天位的变革。革道不取义也 不取用，只注重得到它的时宜，所以说</w:t>
      </w:r>
      <w:r>
        <w:rPr>
          <w:lang w:val="zh-CN" w:eastAsia="zh-CN" w:bidi="zh-CN"/>
        </w:rPr>
        <w:t>“革之</w:t>
      </w:r>
      <w:r>
        <w:t>时大矣哉”。</w:t>
      </w:r>
    </w:p>
    <w:p w14:paraId="1CE9C412" w14:textId="77777777" w:rsidR="007D5C34" w:rsidRDefault="00745CF2">
      <w:pPr>
        <w:pStyle w:val="Bodytext10"/>
        <w:spacing w:after="0" w:line="332" w:lineRule="exact"/>
        <w:ind w:firstLine="440"/>
        <w:jc w:val="both"/>
      </w:pPr>
      <w:r>
        <w:t>以这一卦比拟人事，泽和火都是人事所必须用的，中女和少女都是人 事中所常有的。水火性质燥湿相反，所以作用虽然相济，而又刚好相害。 二女出自兑离二卦，分别秉有水火的性质，所以开始虽然</w:t>
      </w:r>
      <w:r>
        <w:rPr>
          <w:lang w:val="zh-CN" w:eastAsia="zh-CN" w:bidi="zh-CN"/>
        </w:rPr>
        <w:t>“同</w:t>
      </w:r>
      <w:r>
        <w:t>居”，终究 却还是</w:t>
      </w:r>
      <w:r>
        <w:rPr>
          <w:lang w:val="zh-CN" w:eastAsia="zh-CN" w:bidi="zh-CN"/>
        </w:rPr>
        <w:t>“不相</w:t>
      </w:r>
      <w:r>
        <w:t>得”。这是水火的穷困，也是人事的穷困。穷就不能不变， 变就是革。生发事物的是乾，成就事物的是坤。坤为土，居中央，能调合 水火而使它们相宜，因为土主信，能贯彻于上下之间。《象传》所说</w:t>
      </w:r>
      <w:r>
        <w:rPr>
          <w:lang w:val="zh-CN" w:eastAsia="zh-CN" w:bidi="zh-CN"/>
        </w:rPr>
        <w:t xml:space="preserve">“己 </w:t>
      </w:r>
      <w:r>
        <w:t>日乃孚”，道理就在这里。</w:t>
      </w:r>
    </w:p>
    <w:p w14:paraId="4F13B404" w14:textId="77777777" w:rsidR="007D5C34" w:rsidRDefault="00745CF2">
      <w:pPr>
        <w:pStyle w:val="Bodytext10"/>
        <w:spacing w:after="0" w:line="332" w:lineRule="exact"/>
        <w:ind w:firstLine="440"/>
        <w:jc w:val="both"/>
      </w:pPr>
      <w:r>
        <w:t xml:space="preserve">革卦凭着孚信而实行，因为明达而昭著，由于愉悦而服从。兑卦说 </w:t>
      </w:r>
      <w:r>
        <w:rPr>
          <w:lang w:val="zh-CN" w:eastAsia="zh-CN" w:bidi="zh-CN"/>
        </w:rPr>
        <w:t>“亨，</w:t>
      </w:r>
      <w:r>
        <w:t>利贞”，离卦说</w:t>
      </w:r>
      <w:r>
        <w:rPr>
          <w:lang w:val="zh-CN" w:eastAsia="zh-CN" w:bidi="zh-CN"/>
        </w:rPr>
        <w:t>“利</w:t>
      </w:r>
      <w:r>
        <w:t>贞，亨”，合起来为革卦所谓</w:t>
      </w:r>
      <w:r>
        <w:rPr>
          <w:lang w:val="zh-CN" w:eastAsia="zh-CN" w:bidi="zh-CN"/>
        </w:rPr>
        <w:t>“大</w:t>
      </w:r>
      <w:r>
        <w:t>亨以正”。革 卦的四德也是从坤土而来，可见革而安宁，而悔恨消亡，都是己土发挥作 用的结果。人事中最重要的是先求别人的孚信，有孚信就会变革而好像看 不见变革。仰观天地，岁时的变革是显著的；远观商朝和周朝，国家和社 会的变革是昭然的。事情虽然有大小，道理却没有两样，人道、天道、君 道，都可以在变革的时候看到，所以说</w:t>
      </w:r>
      <w:r>
        <w:rPr>
          <w:lang w:val="zh-CN" w:eastAsia="zh-CN" w:bidi="zh-CN"/>
        </w:rPr>
        <w:t>“革之</w:t>
      </w:r>
      <w:r>
        <w:t>时大矣哉”。</w:t>
      </w:r>
    </w:p>
    <w:p w14:paraId="41EDD040" w14:textId="77777777" w:rsidR="007D5C34" w:rsidRDefault="00745CF2">
      <w:pPr>
        <w:pStyle w:val="Bodytext10"/>
        <w:spacing w:after="0" w:line="332" w:lineRule="exact"/>
        <w:ind w:firstLine="440"/>
        <w:jc w:val="both"/>
      </w:pPr>
      <w:r>
        <w:t>以这一卦比拟国家，天下的变革是形势决定的。国家如果能长治久 安，圣人难道不乐于相安无事吗？怎么会喜欢变革呢？只因为法令久了会 废弛，风俗久了会败坏，因循苟且，日积月累，终于酿成大乱，所以不得 不因应形势的变化，运用权宜的策略，与天下同时更新和肇始。但国家的 变革是大事，也是危险的事，急遽妄动就会导致混乱无序，专擅权力就容 易产生诽谤和亵渎，不顾后果就难以实现预期的目的，不便于百姓就无法 使众人顺服。圣人一定要明白地审察时宜，以愉悦顺应形势，以亨贞之道 成来成就变革。</w:t>
      </w:r>
    </w:p>
    <w:p w14:paraId="5B5AF613" w14:textId="77777777" w:rsidR="007D5C34" w:rsidRDefault="00745CF2">
      <w:pPr>
        <w:pStyle w:val="Bodytext10"/>
        <w:spacing w:after="0" w:line="326" w:lineRule="exact"/>
        <w:ind w:firstLine="440"/>
        <w:jc w:val="both"/>
      </w:pPr>
      <w:r>
        <w:t>初爻时机还没到，所以</w:t>
      </w:r>
      <w:r>
        <w:rPr>
          <w:lang w:val="zh-CN" w:eastAsia="zh-CN" w:bidi="zh-CN"/>
        </w:rPr>
        <w:t>“巩</w:t>
      </w:r>
      <w:r>
        <w:t xml:space="preserve">用黄牛”，而不嫌它的牢固；二爻时机适 中，己日才变革，自然得吉；三爻正当变革的时候，变革的言词一定要 </w:t>
      </w:r>
      <w:r>
        <w:rPr>
          <w:lang w:val="zh-CN" w:eastAsia="zh-CN" w:bidi="zh-CN"/>
        </w:rPr>
        <w:t>“三</w:t>
      </w:r>
      <w:r>
        <w:t>就”，以求得人们的孚信；四爻在开始变革的时候，即使</w:t>
      </w:r>
      <w:r>
        <w:rPr>
          <w:lang w:val="zh-CN" w:eastAsia="zh-CN" w:bidi="zh-CN"/>
        </w:rPr>
        <w:t>“改</w:t>
      </w:r>
      <w:r>
        <w:t>命”也无 悔；五上两爻</w:t>
      </w:r>
      <w:r>
        <w:lastRenderedPageBreak/>
        <w:t>在变革之后，大人则以文明治世，小人则顺从而响应，这样 革道就成就了。考察商朝和周朝的兴起，才知道自有真正的革命。说</w:t>
      </w:r>
      <w:r>
        <w:rPr>
          <w:lang w:val="zh-CN" w:eastAsia="zh-CN" w:bidi="zh-CN"/>
        </w:rPr>
        <w:t xml:space="preserve">“顺 </w:t>
      </w:r>
      <w:r>
        <w:t>天”，是孚信在天；说</w:t>
      </w:r>
      <w:r>
        <w:rPr>
          <w:lang w:val="zh-CN" w:eastAsia="zh-CN" w:bidi="zh-CN"/>
        </w:rPr>
        <w:t>“应</w:t>
      </w:r>
      <w:r>
        <w:t>人”，是孚信在人。所以商汤的革除夏朝、周武 王的革除商朝，天下信任而喜悦，好像不知道这是革命。</w:t>
      </w:r>
    </w:p>
    <w:p w14:paraId="4B9F140A" w14:textId="77777777" w:rsidR="007D5C34" w:rsidRDefault="00745CF2">
      <w:pPr>
        <w:pStyle w:val="Bodytext10"/>
        <w:spacing w:after="0" w:line="326" w:lineRule="exact"/>
        <w:ind w:firstLine="440"/>
        <w:jc w:val="both"/>
      </w:pPr>
      <w:r>
        <w:t>按：汤在乙卯年兴起，武王在甲子年兴起。乙和卯都是木，化合后形 成金和土①；甲和子是木和水，化合后都是土。据此可以知道，商朝和周 朝革命的时日兼用土爻，这是</w:t>
      </w:r>
      <w:r>
        <w:rPr>
          <w:lang w:val="zh-CN" w:eastAsia="zh-CN" w:bidi="zh-CN"/>
        </w:rPr>
        <w:t>“己日</w:t>
      </w:r>
      <w:r>
        <w:t>乃孚”的明证。至于四季的变革，木 金水火各主一季，而土旺在四季当中，也可以看到土的作用了。《象传》 说</w:t>
      </w:r>
      <w:r>
        <w:rPr>
          <w:lang w:val="zh-CN" w:eastAsia="zh-CN" w:bidi="zh-CN"/>
        </w:rPr>
        <w:t>“君</w:t>
      </w:r>
      <w:r>
        <w:t>子以治历明时”，只有君子的改革才能大得时宜。</w:t>
      </w:r>
    </w:p>
    <w:p w14:paraId="30D09502" w14:textId="77777777" w:rsidR="007D5C34" w:rsidRDefault="00745CF2">
      <w:pPr>
        <w:pStyle w:val="Bodytext10"/>
        <w:spacing w:after="0" w:line="326" w:lineRule="exact"/>
        <w:ind w:firstLine="440"/>
        <w:jc w:val="both"/>
      </w:pPr>
      <w:r>
        <w:t>通观全卦，革卦从困卦而来。时运穷极而世人困厄，天下的混乱已经 很久，幸而走出了困卦，进入了井卦。井是养的意思。井卦彖辞说</w:t>
      </w:r>
      <w:r>
        <w:rPr>
          <w:lang w:val="zh-CN" w:eastAsia="zh-CN" w:bidi="zh-CN"/>
        </w:rPr>
        <w:t xml:space="preserve">“改邑 </w:t>
      </w:r>
      <w:r>
        <w:t>不改井”，可见都邑可以改变，而养是不可以改变的。不可以改变，所以 必须先培养它的元气，等培养成的时候就可以着手改革了，所以井卦先于 革卦。《杂卦传》说：</w:t>
      </w:r>
      <w:r>
        <w:rPr>
          <w:lang w:val="zh-CN" w:eastAsia="zh-CN" w:bidi="zh-CN"/>
        </w:rPr>
        <w:t>“革，</w:t>
      </w:r>
      <w:r>
        <w:t>去故也；鼎取新也。”采取新的必须先除去旧 的，所以鼎卦在革卦的后面。古来处在变革的社会而善于变革的人，没有 赶得上商汤和周武王的。商汤和周武王的革命，不是商汤和周武王决定 的，而是时势决定的。顺于天而应于人，天和人都孚信，变革就成功了。</w:t>
      </w:r>
    </w:p>
    <w:p w14:paraId="4CF12B3E" w14:textId="77777777" w:rsidR="007D5C34" w:rsidRDefault="00745CF2">
      <w:pPr>
        <w:pStyle w:val="Bodytext10"/>
        <w:spacing w:after="520" w:line="326" w:lineRule="exact"/>
        <w:ind w:firstLine="440"/>
        <w:jc w:val="both"/>
      </w:pPr>
      <w:r>
        <w:t>下卦三爻主文明而革。初爻没到己日，不可以变革；二爻正是己日， 才可以变革；三爻变革的事已经成就，不能再前往了。上卦三爻主变革而 导致愉悦。四爻禀受天命，五爻正当天位，上爻化成天下，没有不悦服 的。这是水得到土的调剂而被革，所以爻辞首先说</w:t>
      </w:r>
      <w:r>
        <w:rPr>
          <w:lang w:val="zh-CN" w:eastAsia="zh-CN" w:bidi="zh-CN"/>
        </w:rPr>
        <w:t>“己</w:t>
      </w:r>
      <w:r>
        <w:t>日乃孚”。从卦看 是离革兑，从爻看是阳革阴。变革之道最注重孚信，变革的过程只求得 当，所以以得时宜为贵。天地不能没到春季就革而为夏，不能没到秋季就 革而为冬。四季的变革都因应时宜，可以革才革。这就是为什么说革卦的</w:t>
      </w:r>
    </w:p>
    <w:p w14:paraId="5B14C83B" w14:textId="77777777" w:rsidR="007D5C34" w:rsidRDefault="00745CF2">
      <w:pPr>
        <w:pStyle w:val="Bodytext30"/>
        <w:spacing w:after="260" w:line="237" w:lineRule="exact"/>
        <w:ind w:firstLine="360"/>
        <w:jc w:val="both"/>
        <w:sectPr w:rsidR="007D5C34">
          <w:headerReference w:type="even" r:id="rId219"/>
          <w:headerReference w:type="default" r:id="rId220"/>
          <w:pgSz w:w="8416" w:h="13325"/>
          <w:pgMar w:top="1113" w:right="690" w:bottom="658" w:left="781" w:header="0" w:footer="3" w:gutter="0"/>
          <w:cols w:space="720"/>
          <w:noEndnote/>
          <w:docGrid w:linePitch="360"/>
        </w:sectPr>
      </w:pPr>
      <w:r>
        <w:t>①乙和卯都是木，化合后形成金和土：此句有误：乙庚相合而化金，是对的，但卯戌相合 却化火。天干地支相合：天干甲己相合化土，乙庚相合化金，丙辛相合化水，丁壬相合化木，戊 癸相合化火。地支子丑相合化土，寅亥相合化木，卯戌相合化火，辰酉相合化金，巳申相合化水， 午未相合化土。</w:t>
      </w:r>
    </w:p>
    <w:p w14:paraId="4752700D" w14:textId="77777777" w:rsidR="007D5C34" w:rsidRDefault="00745CF2">
      <w:pPr>
        <w:pStyle w:val="Bodytext10"/>
        <w:spacing w:after="300" w:line="321" w:lineRule="exact"/>
        <w:ind w:firstLine="0"/>
        <w:jc w:val="both"/>
      </w:pPr>
      <w:r>
        <w:lastRenderedPageBreak/>
        <w:t>卦时伟大。</w:t>
      </w:r>
    </w:p>
    <w:p w14:paraId="40A17CC9" w14:textId="77777777" w:rsidR="007D5C34" w:rsidRDefault="00745CF2">
      <w:pPr>
        <w:pStyle w:val="Bodytext40"/>
        <w:spacing w:after="300" w:line="321" w:lineRule="exact"/>
        <w:ind w:firstLine="840"/>
        <w:jc w:val="both"/>
      </w:pPr>
      <w:r>
        <w:t>《象传》曰：泽中有火，革，君子以治历明时。</w:t>
      </w:r>
    </w:p>
    <w:p w14:paraId="0E3D119A" w14:textId="77777777" w:rsidR="007D5C34" w:rsidRDefault="00745CF2">
      <w:pPr>
        <w:pStyle w:val="Bodytext10"/>
        <w:spacing w:after="240" w:line="324" w:lineRule="exact"/>
        <w:ind w:firstLine="440"/>
        <w:jc w:val="both"/>
      </w:pPr>
      <w:r>
        <w:t xml:space="preserve">泽本来是有水的地方，变为有火，这也是天地的变象，所以叫革。 </w:t>
      </w:r>
      <w:r>
        <w:rPr>
          <w:lang w:val="zh-CN" w:eastAsia="zh-CN" w:bidi="zh-CN"/>
        </w:rPr>
        <w:t>“治</w:t>
      </w:r>
      <w:r>
        <w:t>历”指推算日月星辰的迁变，</w:t>
      </w:r>
      <w:r>
        <w:rPr>
          <w:lang w:val="zh-CN" w:eastAsia="zh-CN" w:bidi="zh-CN"/>
        </w:rPr>
        <w:t>“明</w:t>
      </w:r>
      <w:r>
        <w:t>时”指考察春秋二分、夏冬二至和寒 暑的往来，所以说</w:t>
      </w:r>
      <w:r>
        <w:rPr>
          <w:lang w:val="zh-CN" w:eastAsia="zh-CN" w:bidi="zh-CN"/>
        </w:rPr>
        <w:t>“君</w:t>
      </w:r>
      <w:r>
        <w:t>子以治历明时”。历是天的事，时是人的事，</w:t>
      </w:r>
      <w:r>
        <w:rPr>
          <w:lang w:val="zh-CN" w:eastAsia="zh-CN" w:bidi="zh-CN"/>
        </w:rPr>
        <w:t xml:space="preserve">“治历 </w:t>
      </w:r>
      <w:r>
        <w:t>明时”，是顺天道而治人事的意思。昼夜是一日的变革，晦望是一月的变 革，二分二至是一年的变革，这就是《彖传》所说的</w:t>
      </w:r>
      <w:r>
        <w:rPr>
          <w:lang w:val="zh-CN" w:eastAsia="zh-CN" w:bidi="zh-CN"/>
        </w:rPr>
        <w:t>“天</w:t>
      </w:r>
      <w:r>
        <w:t>地革而四时成”。</w:t>
      </w:r>
    </w:p>
    <w:p w14:paraId="57D8E79B" w14:textId="77777777" w:rsidR="007D5C34" w:rsidRDefault="00745CF2">
      <w:pPr>
        <w:pStyle w:val="Heading210"/>
        <w:keepNext/>
        <w:keepLines/>
        <w:jc w:val="both"/>
      </w:pPr>
      <w:bookmarkStart w:id="1134" w:name="bookmark1134"/>
      <w:bookmarkStart w:id="1135" w:name="bookmark1135"/>
      <w:bookmarkStart w:id="1136" w:name="bookmark1136"/>
      <w:r>
        <w:t>［一辞多断］</w:t>
      </w:r>
      <w:bookmarkEnd w:id="1134"/>
      <w:bookmarkEnd w:id="1135"/>
      <w:bookmarkEnd w:id="1136"/>
    </w:p>
    <w:p w14:paraId="373A1B06" w14:textId="77777777" w:rsidR="007D5C34" w:rsidRDefault="00745CF2">
      <w:pPr>
        <w:pStyle w:val="Bodytext10"/>
        <w:spacing w:after="300" w:line="320" w:lineRule="exact"/>
        <w:ind w:firstLine="440"/>
        <w:jc w:val="both"/>
      </w:pPr>
      <w:r>
        <w:rPr>
          <w:lang w:val="zh-CN" w:eastAsia="zh-CN" w:bidi="zh-CN"/>
        </w:rPr>
        <w:t>。问</w:t>
      </w:r>
      <w:r>
        <w:t>时运：譬如有水的地方忽而出现了火，是气运的反常现象，要顺 应时势而变革才吉。。问征战：屯兵在溪谷林木之间，要防止着火，这是 最应该谨慎的。。问经商：兑为金，金入火就熔化了，属于消耗之象。换 地方贸易才能无害。。问功名：鲤鱼在跃过龙门的时候，有火烧尾巴之 象，吉。。问婚姻：卦体上为泽，下为火。泽有火，象征水被火制、夫被 妻制。革，有休妻另娶之象。。问家宅：住宅要防止火灾，应该赶快改造 或迁居。</w:t>
      </w:r>
      <w:r>
        <w:rPr>
          <w:lang w:val="zh-CN" w:eastAsia="zh-CN" w:bidi="zh-CN"/>
        </w:rPr>
        <w:t>。问</w:t>
      </w:r>
      <w:r>
        <w:t>疾病：是肾水枯涸，肝火上炎的病症，应该另请良医，顺应 时节而调养。</w:t>
      </w:r>
      <w:r>
        <w:rPr>
          <w:lang w:val="zh-CN" w:eastAsia="zh-CN" w:bidi="zh-CN"/>
        </w:rPr>
        <w:t>。问</w:t>
      </w:r>
      <w:r>
        <w:t>讼事：这事本来是无中生有，属于外来的灾祸。应该改 变讼词，选择时日加以辩白，是非自然明白。诉讼得理。</w:t>
      </w:r>
      <w:r>
        <w:rPr>
          <w:lang w:val="zh-CN" w:eastAsia="zh-CN" w:bidi="zh-CN"/>
        </w:rPr>
        <w:t>。问</w:t>
      </w:r>
      <w:r>
        <w:t>胎孕：生女 孩。凡占得这一卦，都是生女孩之象，只有出了月份才生男孩。</w:t>
      </w:r>
    </w:p>
    <w:p w14:paraId="4B2B765E" w14:textId="77777777" w:rsidR="007D5C34" w:rsidRDefault="00745CF2">
      <w:pPr>
        <w:pStyle w:val="Bodytext10"/>
        <w:spacing w:after="0" w:line="321" w:lineRule="exact"/>
        <w:ind w:firstLine="440"/>
        <w:jc w:val="both"/>
      </w:pPr>
      <w:r>
        <w:rPr>
          <w:b/>
          <w:bCs/>
        </w:rPr>
        <w:t>初九：巩用黄牛之革。</w:t>
      </w:r>
    </w:p>
    <w:p w14:paraId="5D68CF09" w14:textId="77777777" w:rsidR="007D5C34" w:rsidRDefault="00745CF2">
      <w:pPr>
        <w:pStyle w:val="Bodytext40"/>
        <w:spacing w:after="560" w:line="321" w:lineRule="exact"/>
        <w:jc w:val="both"/>
      </w:pPr>
      <w:r>
        <w:t>《象传》曰：“巩用黄牛”，不可以有为也。</w:t>
      </w:r>
    </w:p>
    <w:p w14:paraId="18DB72C6" w14:textId="77777777" w:rsidR="007D5C34" w:rsidRDefault="00745CF2">
      <w:pPr>
        <w:pStyle w:val="Heading210"/>
        <w:keepNext/>
        <w:keepLines/>
        <w:jc w:val="both"/>
      </w:pPr>
      <w:bookmarkStart w:id="1137" w:name="bookmark1137"/>
      <w:bookmarkStart w:id="1138" w:name="bookmark1138"/>
      <w:bookmarkStart w:id="1139" w:name="bookmark1139"/>
      <w:r>
        <w:t>［经传释义］</w:t>
      </w:r>
      <w:bookmarkEnd w:id="1137"/>
      <w:bookmarkEnd w:id="1138"/>
      <w:bookmarkEnd w:id="1139"/>
    </w:p>
    <w:p w14:paraId="35CEDBFD" w14:textId="77777777" w:rsidR="007D5C34" w:rsidRDefault="00745CF2">
      <w:pPr>
        <w:pStyle w:val="Bodytext10"/>
        <w:spacing w:after="240" w:line="322" w:lineRule="exact"/>
        <w:ind w:firstLine="440"/>
        <w:jc w:val="both"/>
      </w:pPr>
      <w:r>
        <w:t>离为黄牛，革为牛皮。巩，扬雄的《方言》说是</w:t>
      </w:r>
      <w:r>
        <w:rPr>
          <w:lang w:val="zh-CN" w:eastAsia="zh-CN" w:bidi="zh-CN"/>
        </w:rPr>
        <w:t>“用</w:t>
      </w:r>
      <w:r>
        <w:t>干”，即去毛后 用火烤干，指还没有成革的皮。初爻居离卦的开始，形象类似。变革本来 是大的作为，但是初爻卑下，时运和地位都不应当变革，它的才与德也不 足以担任变革的事，正如刚取黄牛的皮，用离火使它干燥，不可骤然胡乱 改革。《象传》以</w:t>
      </w:r>
      <w:r>
        <w:rPr>
          <w:lang w:val="zh-CN" w:eastAsia="zh-CN" w:bidi="zh-CN"/>
        </w:rPr>
        <w:t>“不</w:t>
      </w:r>
      <w:r>
        <w:t>可以有为”来解释爻辞，指不可以先于时宜而变革。</w:t>
      </w:r>
    </w:p>
    <w:p w14:paraId="5BDA4C61" w14:textId="77777777" w:rsidR="007D5C34" w:rsidRDefault="00745CF2">
      <w:pPr>
        <w:pStyle w:val="Heading210"/>
        <w:keepNext/>
        <w:keepLines/>
        <w:spacing w:after="240"/>
        <w:jc w:val="both"/>
      </w:pPr>
      <w:bookmarkStart w:id="1140" w:name="bookmark1140"/>
      <w:bookmarkStart w:id="1141" w:name="bookmark1141"/>
      <w:bookmarkStart w:id="1142" w:name="bookmark1142"/>
      <w:r>
        <w:t>［一辞多断］</w:t>
      </w:r>
      <w:bookmarkEnd w:id="1140"/>
      <w:bookmarkEnd w:id="1141"/>
      <w:bookmarkEnd w:id="1142"/>
    </w:p>
    <w:p w14:paraId="60B10C6A" w14:textId="77777777" w:rsidR="007D5C34" w:rsidRDefault="00745CF2">
      <w:pPr>
        <w:pStyle w:val="Bodytext10"/>
        <w:spacing w:after="240" w:line="240" w:lineRule="auto"/>
        <w:ind w:firstLine="420"/>
        <w:jc w:val="both"/>
      </w:pPr>
      <w:r>
        <w:t>。问时运：好运刚来，还应该固守，不可妄动。</w:t>
      </w:r>
      <w:r>
        <w:rPr>
          <w:lang w:val="zh-CN" w:eastAsia="zh-CN" w:bidi="zh-CN"/>
        </w:rPr>
        <w:t>。问</w:t>
      </w:r>
      <w:r>
        <w:t>经商：商业刚刚 建立，</w:t>
      </w:r>
      <w:r>
        <w:lastRenderedPageBreak/>
        <w:t>应该先巩固基础，不可随意改弦更张。。问功名：刚出山求名，才 能还有待于培养，为时还早，等四五年后才能变化腾达。。问婚姻：男女 双方年纪都还小，不可打算亲事，三年后可以成就。。问家宅：住宅是新 建的，很坚固。。问疾病：病是胃火微弱，脾土过强，以致腹中胀硬，类 似黄疸病。适宜用消积健脾的药来治疗。</w:t>
      </w:r>
      <w:r>
        <w:rPr>
          <w:lang w:val="zh-CN" w:eastAsia="zh-CN" w:bidi="zh-CN"/>
        </w:rPr>
        <w:t>。问</w:t>
      </w:r>
      <w:r>
        <w:t>讼事：一定是刚强好讼，不 容易结案。。问胎孕：生女孩。</w:t>
      </w:r>
    </w:p>
    <w:p w14:paraId="03361CEC" w14:textId="77777777" w:rsidR="007D5C34" w:rsidRDefault="00745CF2">
      <w:pPr>
        <w:pStyle w:val="Heading210"/>
        <w:keepNext/>
        <w:keepLines/>
        <w:jc w:val="both"/>
      </w:pPr>
      <w:bookmarkStart w:id="1143" w:name="bookmark1143"/>
      <w:bookmarkStart w:id="1144" w:name="bookmark1144"/>
      <w:bookmarkStart w:id="1145" w:name="bookmark1145"/>
      <w:r>
        <w:t>［活断实例］</w:t>
      </w:r>
      <w:bookmarkEnd w:id="1143"/>
      <w:bookmarkEnd w:id="1144"/>
      <w:bookmarkEnd w:id="1145"/>
    </w:p>
    <w:p w14:paraId="4E00381D" w14:textId="77777777" w:rsidR="007D5C34" w:rsidRDefault="00745CF2">
      <w:pPr>
        <w:pStyle w:val="Bodytext10"/>
        <w:spacing w:after="0" w:line="331" w:lineRule="exact"/>
        <w:ind w:firstLine="440"/>
        <w:jc w:val="both"/>
      </w:pPr>
      <w:r>
        <w:t>◎某友人来，愿意出资金与我合作水泥生意，请我占一卦决断盈亏， 筮得革卦，变为咸卦。</w:t>
      </w:r>
    </w:p>
    <w:p w14:paraId="79759B15" w14:textId="77777777" w:rsidR="007D5C34" w:rsidRDefault="00745CF2">
      <w:pPr>
        <w:pStyle w:val="Bodytext10"/>
        <w:spacing w:after="300" w:line="331" w:lineRule="exact"/>
        <w:ind w:firstLine="440"/>
        <w:jc w:val="both"/>
      </w:pPr>
      <w:r>
        <w:t>断卦说：卦体泽在上，火在下。泽本是水和土合成的，火又能生土， 革即配合水火而变革为土，卦象与水泥的生产正相符合。占得初爻，象征 生意在发靭的时期。爻辞说</w:t>
      </w:r>
      <w:r>
        <w:rPr>
          <w:lang w:val="zh-CN" w:eastAsia="zh-CN" w:bidi="zh-CN"/>
        </w:rPr>
        <w:t>“巩用</w:t>
      </w:r>
      <w:r>
        <w:t>黄牛之革”，黄是中央的颜色，牛属土； 革即皮，土的外面也称皮；巩，坚韧的意思。水泥的生产，取黏土和拌石 灰，放在炉中用火烧炼，其中有水有土有火，把三者合起来就变革成了水 泥。初爻象征事情的开始，还不可以仓猝运用这种技术，只垂示它的坚韧 像牛革一样。就爻象来推论，过一年这种技术可以推行，过二年这种技术 可以达到标准，过四年人们开始信任这种技术，过五六年产品越发理想。 开始时所说的牛皮，后来都像虎皮豹皮一样有文采了。爻辞详细、明了而 切合，可以相信，值得喜悦。</w:t>
      </w:r>
    </w:p>
    <w:p w14:paraId="2FCB70B6" w14:textId="77777777" w:rsidR="007D5C34" w:rsidRDefault="00745CF2">
      <w:pPr>
        <w:pStyle w:val="Bodytext10"/>
        <w:spacing w:after="0" w:line="330" w:lineRule="exact"/>
        <w:ind w:firstLine="440"/>
        <w:jc w:val="both"/>
      </w:pPr>
      <w:r>
        <w:rPr>
          <w:b/>
          <w:bCs/>
        </w:rPr>
        <w:t>六二：己日乃革之，征吉，无咎。</w:t>
      </w:r>
    </w:p>
    <w:p w14:paraId="2AAFC82A" w14:textId="77777777" w:rsidR="007D5C34" w:rsidRDefault="00745CF2">
      <w:pPr>
        <w:pStyle w:val="Bodytext40"/>
        <w:spacing w:after="580" w:line="330" w:lineRule="exact"/>
        <w:jc w:val="both"/>
      </w:pPr>
      <w:r>
        <w:t>《象传》曰：“己日革之"，行有嘉也。</w:t>
      </w:r>
    </w:p>
    <w:p w14:paraId="349EC920" w14:textId="77777777" w:rsidR="007D5C34" w:rsidRDefault="00745CF2">
      <w:pPr>
        <w:pStyle w:val="Heading210"/>
        <w:keepNext/>
        <w:keepLines/>
        <w:jc w:val="both"/>
      </w:pPr>
      <w:bookmarkStart w:id="1146" w:name="bookmark1146"/>
      <w:bookmarkStart w:id="1147" w:name="bookmark1147"/>
      <w:bookmarkStart w:id="1148" w:name="bookmark1148"/>
      <w:r>
        <w:t>［经传释义］</w:t>
      </w:r>
      <w:bookmarkEnd w:id="1146"/>
      <w:bookmarkEnd w:id="1147"/>
      <w:bookmarkEnd w:id="1148"/>
    </w:p>
    <w:p w14:paraId="4A96B09C" w14:textId="77777777" w:rsidR="007D5C34" w:rsidRDefault="00745CF2">
      <w:pPr>
        <w:pStyle w:val="Bodytext10"/>
        <w:spacing w:after="0" w:line="330" w:lineRule="exact"/>
        <w:ind w:firstLine="440"/>
        <w:jc w:val="both"/>
      </w:pPr>
      <w:r>
        <w:t>二爻为内卦的主爻，居离卦的中位，彖辞所说</w:t>
      </w:r>
      <w:r>
        <w:rPr>
          <w:lang w:val="zh-CN" w:eastAsia="zh-CN" w:bidi="zh-CN"/>
        </w:rPr>
        <w:t>“己</w:t>
      </w:r>
      <w:r>
        <w:t>日乃孚”，二爻确 实可以承当。彖辞所说的</w:t>
      </w:r>
      <w:r>
        <w:rPr>
          <w:lang w:val="zh-CN" w:eastAsia="zh-CN" w:bidi="zh-CN"/>
        </w:rPr>
        <w:t>“乃</w:t>
      </w:r>
      <w:r>
        <w:t>孚”，是人对孚信的预期；爻辞说</w:t>
      </w:r>
      <w:r>
        <w:rPr>
          <w:lang w:val="zh-CN" w:eastAsia="zh-CN" w:bidi="zh-CN"/>
        </w:rPr>
        <w:t>“乃</w:t>
      </w:r>
      <w:r>
        <w:t>革”， 是正值可以变革的时候。孚信了才变革，就是不说孚信，孚信也在其中 了。二爻与五爻相应，征是前往，指响应大人的命令，以共同开启文明的 气运，所以吉而无害。</w:t>
      </w:r>
    </w:p>
    <w:p w14:paraId="12021E4D" w14:textId="77777777" w:rsidR="007D5C34" w:rsidRDefault="00745CF2">
      <w:pPr>
        <w:pStyle w:val="Bodytext10"/>
        <w:spacing w:after="180" w:line="330" w:lineRule="exact"/>
        <w:ind w:firstLine="440"/>
        <w:jc w:val="both"/>
        <w:sectPr w:rsidR="007D5C34">
          <w:headerReference w:type="even" r:id="rId221"/>
          <w:headerReference w:type="default" r:id="rId222"/>
          <w:headerReference w:type="first" r:id="rId223"/>
          <w:pgSz w:w="8416" w:h="13325"/>
          <w:pgMar w:top="1113" w:right="690" w:bottom="658" w:left="781" w:header="0" w:footer="3" w:gutter="0"/>
          <w:cols w:space="720"/>
          <w:noEndnote/>
          <w:titlePg/>
          <w:docGrid w:linePitch="360"/>
        </w:sectPr>
      </w:pPr>
      <w:r>
        <w:t>《象传》以</w:t>
      </w:r>
      <w:r>
        <w:rPr>
          <w:lang w:val="zh-CN" w:eastAsia="zh-CN" w:bidi="zh-CN"/>
        </w:rPr>
        <w:t>“行</w:t>
      </w:r>
      <w:r>
        <w:t>有嘉”解释爻辞，离为火，主礼，凡国家变革的事， 主要的不外于制作礼法。《周礼•大宗伯》所谓</w:t>
      </w:r>
      <w:r>
        <w:rPr>
          <w:lang w:val="zh-CN" w:eastAsia="zh-CN" w:bidi="zh-CN"/>
        </w:rPr>
        <w:t>“以嘉</w:t>
      </w:r>
      <w:r>
        <w:t>礼亲万民”，说的就 是这一点，所以说</w:t>
      </w:r>
      <w:r>
        <w:rPr>
          <w:lang w:val="zh-CN" w:eastAsia="zh-CN" w:bidi="zh-CN"/>
        </w:rPr>
        <w:t>“行有</w:t>
      </w:r>
      <w:r>
        <w:t>嘉”。</w:t>
      </w:r>
    </w:p>
    <w:p w14:paraId="76512A57" w14:textId="77777777" w:rsidR="007D5C34" w:rsidRDefault="00745CF2">
      <w:pPr>
        <w:pStyle w:val="Heading210"/>
        <w:keepNext/>
        <w:keepLines/>
        <w:jc w:val="both"/>
      </w:pPr>
      <w:bookmarkStart w:id="1149" w:name="bookmark1149"/>
      <w:bookmarkStart w:id="1150" w:name="bookmark1150"/>
      <w:bookmarkStart w:id="1151" w:name="bookmark1151"/>
      <w:r>
        <w:lastRenderedPageBreak/>
        <w:t>［一辞多断］</w:t>
      </w:r>
      <w:bookmarkEnd w:id="1149"/>
      <w:bookmarkEnd w:id="1150"/>
      <w:bookmarkEnd w:id="1151"/>
    </w:p>
    <w:p w14:paraId="22D2388E" w14:textId="77777777" w:rsidR="007D5C34" w:rsidRDefault="00745CF2">
      <w:pPr>
        <w:pStyle w:val="Bodytext10"/>
        <w:spacing w:after="240" w:line="333" w:lineRule="exact"/>
        <w:ind w:firstLine="440"/>
        <w:jc w:val="both"/>
      </w:pPr>
      <w:r>
        <w:t>。问时运：行土运可以兴办事业，大吉。。问征战：行军作战应该选 择戊己日，一定可以获胜。。问经商：对水泥生意最合适。凡新创立的买 卖，必须选择土日开市，这样大吉。。问功名：戊年或交土运的时候，一 定可以成名。</w:t>
      </w:r>
      <w:r>
        <w:rPr>
          <w:lang w:val="zh-CN" w:eastAsia="zh-CN" w:bidi="zh-CN"/>
        </w:rPr>
        <w:t>。问</w:t>
      </w:r>
      <w:r>
        <w:t>婚姻：可以成为好的配偶。。问家宅：修整旧住宅，应 该选择土日。。问行人：戊己日可以归来。。问疾病：遇到己日可以痊 愈，吉。。问胎孕：生女孩。</w:t>
      </w:r>
    </w:p>
    <w:p w14:paraId="75D05741" w14:textId="77777777" w:rsidR="007D5C34" w:rsidRDefault="00745CF2">
      <w:pPr>
        <w:pStyle w:val="Heading210"/>
        <w:keepNext/>
        <w:keepLines/>
        <w:jc w:val="both"/>
      </w:pPr>
      <w:bookmarkStart w:id="1152" w:name="bookmark1152"/>
      <w:bookmarkStart w:id="1153" w:name="bookmark1153"/>
      <w:bookmarkStart w:id="1154" w:name="bookmark1154"/>
      <w:r>
        <w:t>［活断实例］</w:t>
      </w:r>
      <w:bookmarkEnd w:id="1152"/>
      <w:bookmarkEnd w:id="1153"/>
      <w:bookmarkEnd w:id="1154"/>
    </w:p>
    <w:p w14:paraId="54B0573E" w14:textId="77777777" w:rsidR="007D5C34" w:rsidRDefault="00745CF2">
      <w:pPr>
        <w:pStyle w:val="Bodytext10"/>
        <w:spacing w:after="0" w:line="331" w:lineRule="exact"/>
        <w:ind w:firstLine="440"/>
        <w:jc w:val="both"/>
      </w:pPr>
      <w:r>
        <w:t>◎某缙绅来请占气运，筮得革卦，变为夬卦。</w:t>
      </w:r>
    </w:p>
    <w:p w14:paraId="0C0FBE78" w14:textId="77777777" w:rsidR="007D5C34" w:rsidRDefault="00745CF2">
      <w:pPr>
        <w:pStyle w:val="Bodytext10"/>
        <w:spacing w:after="320" w:line="331" w:lineRule="exact"/>
        <w:ind w:firstLine="440"/>
        <w:jc w:val="both"/>
      </w:pPr>
      <w:r>
        <w:t>断卦说：卦名叫革，是除旧布新，重新振兴事业之象。占得二爻，正 值改革的时候，可知您气运正盛，大有可为。</w:t>
      </w:r>
      <w:r>
        <w:rPr>
          <w:lang w:val="zh-CN" w:eastAsia="zh-CN" w:bidi="zh-CN"/>
        </w:rPr>
        <w:t>“征</w:t>
      </w:r>
      <w:r>
        <w:t>吉”，征是前往。二爻的 正应在五爻，五爻在外卦，应当往外而追随五爻，这样自然获吉。</w:t>
      </w:r>
      <w:r>
        <w:rPr>
          <w:lang w:val="zh-CN" w:eastAsia="zh-CN" w:bidi="zh-CN"/>
        </w:rPr>
        <w:t xml:space="preserve">“己 </w:t>
      </w:r>
      <w:r>
        <w:t>日”，应该选择戊己日开始行动，前往无害。</w:t>
      </w:r>
    </w:p>
    <w:p w14:paraId="530AA602" w14:textId="77777777" w:rsidR="007D5C34" w:rsidRDefault="00745CF2">
      <w:pPr>
        <w:pStyle w:val="Bodytext10"/>
        <w:spacing w:after="0" w:line="330" w:lineRule="exact"/>
        <w:ind w:firstLine="440"/>
        <w:jc w:val="both"/>
      </w:pPr>
      <w:r>
        <w:rPr>
          <w:b/>
          <w:bCs/>
        </w:rPr>
        <w:t>九三：征凶，贞厉。革言三就，有孚。</w:t>
      </w:r>
    </w:p>
    <w:p w14:paraId="5A8F7F34" w14:textId="77777777" w:rsidR="007D5C34" w:rsidRDefault="00745CF2">
      <w:pPr>
        <w:pStyle w:val="Bodytext40"/>
        <w:spacing w:after="580" w:line="330" w:lineRule="exact"/>
        <w:jc w:val="both"/>
      </w:pPr>
      <w:r>
        <w:t>《象传》曰：“革言三就”，又何之矣。</w:t>
      </w:r>
    </w:p>
    <w:p w14:paraId="4E0FDDFC" w14:textId="77777777" w:rsidR="007D5C34" w:rsidRDefault="00745CF2">
      <w:pPr>
        <w:pStyle w:val="Heading210"/>
        <w:keepNext/>
        <w:keepLines/>
        <w:jc w:val="both"/>
      </w:pPr>
      <w:bookmarkStart w:id="1155" w:name="bookmark1155"/>
      <w:bookmarkStart w:id="1156" w:name="bookmark1156"/>
      <w:bookmarkStart w:id="1157" w:name="bookmark1157"/>
      <w:r>
        <w:t>［经传释义］</w:t>
      </w:r>
      <w:bookmarkEnd w:id="1155"/>
      <w:bookmarkEnd w:id="1156"/>
      <w:bookmarkEnd w:id="1157"/>
    </w:p>
    <w:p w14:paraId="51C3DC32" w14:textId="77777777" w:rsidR="007D5C34" w:rsidRDefault="00745CF2">
      <w:pPr>
        <w:pStyle w:val="Bodytext10"/>
        <w:spacing w:after="0" w:line="330" w:lineRule="exact"/>
        <w:ind w:firstLine="440"/>
        <w:jc w:val="both"/>
      </w:pPr>
      <w:r>
        <w:t>三、四、五三爻都说</w:t>
      </w:r>
      <w:r>
        <w:rPr>
          <w:lang w:val="zh-CN" w:eastAsia="zh-CN" w:bidi="zh-CN"/>
        </w:rPr>
        <w:t>“有</w:t>
      </w:r>
      <w:r>
        <w:t>孚”，</w:t>
      </w:r>
      <w:r>
        <w:rPr>
          <w:lang w:val="zh-CN" w:eastAsia="zh-CN" w:bidi="zh-CN"/>
        </w:rPr>
        <w:t>“有</w:t>
      </w:r>
      <w:r>
        <w:t>孚”就是《彖传》所说的</w:t>
      </w:r>
      <w:r>
        <w:rPr>
          <w:lang w:val="zh-CN" w:eastAsia="zh-CN" w:bidi="zh-CN"/>
        </w:rPr>
        <w:t xml:space="preserve">“乃 </w:t>
      </w:r>
      <w:r>
        <w:t>孚”。再三地申明指示，是为了表示期望的殷切。三爻在离卦的终位，二 爻既进行变革，变革的成败就通过三爻来体现。如果变革过急，反而会招 致失败，所以</w:t>
      </w:r>
      <w:r>
        <w:rPr>
          <w:lang w:val="zh-CN" w:eastAsia="zh-CN" w:bidi="zh-CN"/>
        </w:rPr>
        <w:t>“征</w:t>
      </w:r>
      <w:r>
        <w:t>凶”；倘若人们不服从大事的变革，又适足以引发祸端， 所以</w:t>
      </w:r>
      <w:r>
        <w:rPr>
          <w:lang w:val="zh-CN" w:eastAsia="zh-CN" w:bidi="zh-CN"/>
        </w:rPr>
        <w:t>“贞</w:t>
      </w:r>
      <w:r>
        <w:t xml:space="preserve">厉”。骤然变革有危险，不变革也危险。君子只能先求有孚，所 以变革尚未实行，有关的言论就要发布。离为言，值离卦三爻，所以为 </w:t>
      </w:r>
      <w:r>
        <w:rPr>
          <w:lang w:val="zh-CN" w:eastAsia="zh-CN" w:bidi="zh-CN"/>
        </w:rPr>
        <w:t>“三</w:t>
      </w:r>
      <w:r>
        <w:t>就”。过去盘庚把国都迁移到殷地，周公告诉各地的人，都反复详细地 说明，不厌其烦，只希望得到百姓的孚信。变革的话已经</w:t>
      </w:r>
      <w:r>
        <w:rPr>
          <w:lang w:val="zh-CN" w:eastAsia="zh-CN" w:bidi="zh-CN"/>
        </w:rPr>
        <w:t>“三</w:t>
      </w:r>
      <w:r>
        <w:t>就”，我的 诚意就可以深入民心，百姓就会</w:t>
      </w:r>
      <w:r>
        <w:rPr>
          <w:lang w:val="zh-CN" w:eastAsia="zh-CN" w:bidi="zh-CN"/>
        </w:rPr>
        <w:t>“有孚</w:t>
      </w:r>
      <w:r>
        <w:t>挛如” 了。</w:t>
      </w:r>
    </w:p>
    <w:p w14:paraId="61E34739" w14:textId="77777777" w:rsidR="007D5C34" w:rsidRDefault="00745CF2">
      <w:pPr>
        <w:pStyle w:val="Bodytext10"/>
        <w:spacing w:after="240" w:line="330" w:lineRule="exact"/>
        <w:ind w:firstLine="440"/>
        <w:jc w:val="both"/>
      </w:pPr>
      <w:r>
        <w:t>有人说，</w:t>
      </w:r>
      <w:r>
        <w:rPr>
          <w:lang w:val="zh-CN" w:eastAsia="zh-CN" w:bidi="zh-CN"/>
        </w:rPr>
        <w:t>“三</w:t>
      </w:r>
      <w:r>
        <w:t>就”如《左传》所说：政事不可不慎重，务必再三：一 是择人，二是因应百姓，三是随时。做到这三者，天和人就交孚了。这种 说法也通。《象传》以</w:t>
      </w:r>
      <w:r>
        <w:rPr>
          <w:lang w:val="zh-CN" w:eastAsia="zh-CN" w:bidi="zh-CN"/>
        </w:rPr>
        <w:t>“又</w:t>
      </w:r>
      <w:r>
        <w:t>何之”来解释爻辞，所有卦象，比如</w:t>
      </w:r>
      <w:r>
        <w:rPr>
          <w:lang w:val="zh-CN" w:eastAsia="zh-CN" w:bidi="zh-CN"/>
        </w:rPr>
        <w:t xml:space="preserve">“乾之 </w:t>
      </w:r>
      <w:r>
        <w:t>坤”，</w:t>
      </w:r>
      <w:r>
        <w:rPr>
          <w:lang w:val="zh-CN" w:eastAsia="zh-CN" w:bidi="zh-CN"/>
        </w:rPr>
        <w:t>“之”</w:t>
      </w:r>
      <w:r>
        <w:t>字都作</w:t>
      </w:r>
      <w:r>
        <w:rPr>
          <w:lang w:val="zh-CN" w:eastAsia="zh-CN" w:bidi="zh-CN"/>
        </w:rPr>
        <w:t>“变”</w:t>
      </w:r>
      <w:r>
        <w:t>字讲，意思是</w:t>
      </w:r>
      <w:r>
        <w:rPr>
          <w:lang w:val="zh-CN" w:eastAsia="zh-CN" w:bidi="zh-CN"/>
        </w:rPr>
        <w:t>“三</w:t>
      </w:r>
      <w:r>
        <w:t>就”之后再实行变革，还会 有什么变故呢?</w:t>
      </w:r>
    </w:p>
    <w:p w14:paraId="67304679" w14:textId="77777777" w:rsidR="007D5C34" w:rsidRDefault="00745CF2">
      <w:pPr>
        <w:pStyle w:val="Heading210"/>
        <w:keepNext/>
        <w:keepLines/>
      </w:pPr>
      <w:bookmarkStart w:id="1158" w:name="bookmark1158"/>
      <w:bookmarkStart w:id="1159" w:name="bookmark1159"/>
      <w:bookmarkStart w:id="1160" w:name="bookmark1160"/>
      <w:r>
        <w:lastRenderedPageBreak/>
        <w:t>［一辞多断］</w:t>
      </w:r>
      <w:bookmarkEnd w:id="1158"/>
      <w:bookmarkEnd w:id="1159"/>
      <w:bookmarkEnd w:id="1160"/>
    </w:p>
    <w:p w14:paraId="420C77F5" w14:textId="77777777" w:rsidR="007D5C34" w:rsidRDefault="00745CF2">
      <w:pPr>
        <w:pStyle w:val="Bodytext10"/>
        <w:spacing w:after="240" w:line="332" w:lineRule="exact"/>
        <w:ind w:firstLine="440"/>
        <w:jc w:val="both"/>
      </w:pPr>
      <w:r>
        <w:t>。问时运：在这多事之秋，一不谨慎，凶险就会立刻到来。再三筹划 再实行，才能得到众人的信服。从此以后，时运非常好。。问征战：用兵 是凶事，也是危险的事。出师的日子，先要申明号令，使众军信任，这样 才能无往不利。</w:t>
      </w:r>
      <w:r>
        <w:rPr>
          <w:lang w:val="zh-CN" w:eastAsia="zh-CN" w:bidi="zh-CN"/>
        </w:rPr>
        <w:t>。问经</w:t>
      </w:r>
      <w:r>
        <w:t>商：计算盈利以前，应该先防止亏损。贸易之道以 信誉为主，只有得到众商人的信从，才能获利。。问功名：再三考试才能 成功。。问婚姻：得到三个人作媒，可以成事。。问家宅：应当迁移三 次。</w:t>
      </w:r>
      <w:r>
        <w:rPr>
          <w:lang w:val="zh-CN" w:eastAsia="zh-CN" w:bidi="zh-CN"/>
        </w:rPr>
        <w:t>。问</w:t>
      </w:r>
      <w:r>
        <w:t>讼事：从初审、再审到终审，才能得到公平的判决。。问疾病： 病症本来危险，三天后可以痊愈。。问胎孕：生女孩。</w:t>
      </w:r>
    </w:p>
    <w:p w14:paraId="7362D056" w14:textId="77777777" w:rsidR="007D5C34" w:rsidRDefault="00745CF2">
      <w:pPr>
        <w:pStyle w:val="Heading210"/>
        <w:keepNext/>
        <w:keepLines/>
      </w:pPr>
      <w:bookmarkStart w:id="1161" w:name="bookmark1161"/>
      <w:bookmarkStart w:id="1162" w:name="bookmark1162"/>
      <w:bookmarkStart w:id="1163" w:name="bookmark1163"/>
      <w:r>
        <w:t>［活断实例］</w:t>
      </w:r>
      <w:bookmarkEnd w:id="1161"/>
      <w:bookmarkEnd w:id="1162"/>
      <w:bookmarkEnd w:id="1163"/>
    </w:p>
    <w:p w14:paraId="30DF6762" w14:textId="77777777" w:rsidR="007D5C34" w:rsidRDefault="00745CF2">
      <w:pPr>
        <w:pStyle w:val="Bodytext10"/>
        <w:spacing w:after="0" w:line="332" w:lineRule="exact"/>
        <w:ind w:firstLine="440"/>
        <w:jc w:val="both"/>
      </w:pPr>
      <w:r>
        <w:t>◎某武士来，请占藩政的方向，筮得革卦，变为随卦。</w:t>
      </w:r>
    </w:p>
    <w:p w14:paraId="058DE310" w14:textId="77777777" w:rsidR="007D5C34" w:rsidRDefault="00745CF2">
      <w:pPr>
        <w:pStyle w:val="Bodytext10"/>
        <w:spacing w:after="320" w:line="332" w:lineRule="exact"/>
        <w:ind w:firstLine="440"/>
        <w:jc w:val="both"/>
      </w:pPr>
      <w:r>
        <w:t>断卦说：革卦泽水在上，离火在下，火盛了水就会灭，水盛了火就会 灭。《彖传》说</w:t>
      </w:r>
      <w:r>
        <w:rPr>
          <w:lang w:val="zh-CN" w:eastAsia="zh-CN" w:bidi="zh-CN"/>
        </w:rPr>
        <w:t>“水</w:t>
      </w:r>
      <w:r>
        <w:t>火相息”，“息”字有人理解为灭，也理解为生。灭而 又生，这是弃旧图新的意思，所以卦名叫革。现在占得三爻，三爻以阴爻 居阳位，处在离卦的终位。数成于三，三爻正值变革的成就，可知藩政的 成败就在三爻的时候。</w:t>
      </w:r>
      <w:r>
        <w:rPr>
          <w:lang w:val="zh-CN" w:eastAsia="zh-CN" w:bidi="zh-CN"/>
        </w:rPr>
        <w:t>“革</w:t>
      </w:r>
      <w:r>
        <w:t>言”指变革的议论；“三就”指再三斟酌商议再 实行。这样使人心信从，变革才能无咎，否则，骤然变革固然凶险，不变 革也同样岌岌可危。这是明白指示藩政不可不变革，也不可骤然变革，您 一定要审慎！</w:t>
      </w:r>
    </w:p>
    <w:p w14:paraId="2F4C82BA" w14:textId="77777777" w:rsidR="007D5C34" w:rsidRDefault="00745CF2">
      <w:pPr>
        <w:pStyle w:val="Bodytext10"/>
        <w:spacing w:after="0" w:line="332" w:lineRule="exact"/>
        <w:ind w:firstLine="440"/>
        <w:jc w:val="both"/>
      </w:pPr>
      <w:r>
        <w:rPr>
          <w:b/>
          <w:bCs/>
        </w:rPr>
        <w:t>九四：悔亡。有孚，改命吉。</w:t>
      </w:r>
    </w:p>
    <w:p w14:paraId="253FEFF7" w14:textId="77777777" w:rsidR="007D5C34" w:rsidRDefault="00745CF2">
      <w:pPr>
        <w:pStyle w:val="Bodytext40"/>
        <w:spacing w:after="600" w:line="332" w:lineRule="exact"/>
        <w:jc w:val="both"/>
      </w:pPr>
      <w:r>
        <w:t>《象传》曰：改命之吉，信志也。</w:t>
      </w:r>
    </w:p>
    <w:p w14:paraId="20E59AC5" w14:textId="77777777" w:rsidR="007D5C34" w:rsidRDefault="00745CF2">
      <w:pPr>
        <w:pStyle w:val="Heading210"/>
        <w:keepNext/>
        <w:keepLines/>
      </w:pPr>
      <w:bookmarkStart w:id="1164" w:name="bookmark1164"/>
      <w:bookmarkStart w:id="1165" w:name="bookmark1165"/>
      <w:bookmarkStart w:id="1166" w:name="bookmark1166"/>
      <w:r>
        <w:t>［经传释义］</w:t>
      </w:r>
      <w:bookmarkEnd w:id="1164"/>
      <w:bookmarkEnd w:id="1165"/>
      <w:bookmarkEnd w:id="1166"/>
    </w:p>
    <w:p w14:paraId="236F2859" w14:textId="77777777" w:rsidR="007D5C34" w:rsidRDefault="00745CF2">
      <w:pPr>
        <w:pStyle w:val="Bodytext10"/>
        <w:spacing w:after="240" w:line="333" w:lineRule="exact"/>
        <w:ind w:firstLine="440"/>
        <w:jc w:val="both"/>
        <w:sectPr w:rsidR="007D5C34">
          <w:headerReference w:type="even" r:id="rId224"/>
          <w:headerReference w:type="default" r:id="rId225"/>
          <w:headerReference w:type="first" r:id="rId226"/>
          <w:pgSz w:w="8416" w:h="13325"/>
          <w:pgMar w:top="1113" w:right="690" w:bottom="658" w:left="781" w:header="0" w:footer="3" w:gutter="0"/>
          <w:cols w:space="720"/>
          <w:noEndnote/>
          <w:titlePg/>
          <w:docGrid w:linePitch="360"/>
        </w:sectPr>
      </w:pPr>
      <w:r>
        <w:t>对变革的讨论叫做</w:t>
      </w:r>
      <w:r>
        <w:rPr>
          <w:lang w:val="zh-CN" w:eastAsia="zh-CN" w:bidi="zh-CN"/>
        </w:rPr>
        <w:t>“革</w:t>
      </w:r>
      <w:r>
        <w:t>言”，对变革的实行叫做命。四爻出离卦而入 兑卦，正当变革之际，《彖传》所说的</w:t>
      </w:r>
      <w:r>
        <w:rPr>
          <w:lang w:val="zh-CN" w:eastAsia="zh-CN" w:bidi="zh-CN"/>
        </w:rPr>
        <w:t>“革</w:t>
      </w:r>
      <w:r>
        <w:t>而当，其悔乃亡”，只有四爻可 以承当。兑卦二爻说</w:t>
      </w:r>
      <w:r>
        <w:rPr>
          <w:lang w:val="zh-CN" w:eastAsia="zh-CN" w:bidi="zh-CN"/>
        </w:rPr>
        <w:t>“孚</w:t>
      </w:r>
      <w:r>
        <w:t>兑，吉”，《象传》说</w:t>
      </w:r>
      <w:r>
        <w:rPr>
          <w:lang w:val="zh-CN" w:eastAsia="zh-CN" w:bidi="zh-CN"/>
        </w:rPr>
        <w:t>“孚</w:t>
      </w:r>
      <w:r>
        <w:t>兑之吉，信志也”；革 卦四爻说有孚吉，而《象传》也说</w:t>
      </w:r>
      <w:r>
        <w:rPr>
          <w:lang w:val="zh-CN" w:eastAsia="zh-CN" w:bidi="zh-CN"/>
        </w:rPr>
        <w:t>“信</w:t>
      </w:r>
      <w:r>
        <w:t>志”，意思是做大事，用民众，必 须先得民心，这样才能大行其道。这说明革卦四爻即兑卦二爻，所以二者 爻辞相同，卦象也相同。</w:t>
      </w:r>
    </w:p>
    <w:p w14:paraId="7A6B9B52" w14:textId="77777777" w:rsidR="007D5C34" w:rsidRDefault="00745CF2">
      <w:pPr>
        <w:pStyle w:val="Bodytext10"/>
        <w:spacing w:after="240" w:line="329" w:lineRule="exact"/>
        <w:ind w:firstLine="440"/>
        <w:jc w:val="both"/>
      </w:pPr>
      <w:r>
        <w:rPr>
          <w:lang w:val="zh-CN" w:eastAsia="zh-CN" w:bidi="zh-CN"/>
        </w:rPr>
        <w:lastRenderedPageBreak/>
        <w:t>“改</w:t>
      </w:r>
      <w:r>
        <w:t>命”，必须上应天命，下顺人心，而变革一新，像商汤和周武王的 革命那样。后世假托汤武而妄想改变天命的人，没有不遭到灭亡的。革命 必须有商汤和周武王那样的志愿，有那样的志愿就吉，没有那样的志愿就 凶。</w:t>
      </w:r>
      <w:r>
        <w:rPr>
          <w:lang w:val="zh-CN" w:eastAsia="zh-CN" w:bidi="zh-CN"/>
        </w:rPr>
        <w:t>“改</w:t>
      </w:r>
      <w:r>
        <w:t xml:space="preserve">命”的吉祥，专指商汤和周武王之类的革命而言，《象传》说 </w:t>
      </w:r>
      <w:r>
        <w:rPr>
          <w:lang w:val="zh-CN" w:eastAsia="zh-CN" w:bidi="zh-CN"/>
        </w:rPr>
        <w:t>“信</w:t>
      </w:r>
      <w:r>
        <w:t>志”，也是这个含义。</w:t>
      </w:r>
    </w:p>
    <w:p w14:paraId="0D329373" w14:textId="77777777" w:rsidR="007D5C34" w:rsidRDefault="00745CF2">
      <w:pPr>
        <w:pStyle w:val="Heading210"/>
        <w:keepNext/>
        <w:keepLines/>
        <w:jc w:val="both"/>
      </w:pPr>
      <w:bookmarkStart w:id="1167" w:name="bookmark1167"/>
      <w:bookmarkStart w:id="1168" w:name="bookmark1168"/>
      <w:bookmarkStart w:id="1169" w:name="bookmark1169"/>
      <w:r>
        <w:t>［一辞多断］</w:t>
      </w:r>
      <w:bookmarkEnd w:id="1167"/>
      <w:bookmarkEnd w:id="1168"/>
      <w:bookmarkEnd w:id="1169"/>
    </w:p>
    <w:p w14:paraId="684F6397" w14:textId="77777777" w:rsidR="007D5C34" w:rsidRDefault="00745CF2">
      <w:pPr>
        <w:pStyle w:val="Bodytext10"/>
        <w:spacing w:after="240" w:line="329" w:lineRule="exact"/>
        <w:ind w:firstLine="440"/>
        <w:jc w:val="both"/>
      </w:pPr>
      <w:r>
        <w:rPr>
          <w:lang w:val="en-US" w:eastAsia="zh-CN" w:bidi="en-US"/>
        </w:rPr>
        <w:t>O</w:t>
      </w:r>
      <w:r>
        <w:t>问时运：说</w:t>
      </w:r>
      <w:r>
        <w:rPr>
          <w:lang w:val="zh-CN" w:eastAsia="zh-CN" w:bidi="zh-CN"/>
        </w:rPr>
        <w:t>“悔</w:t>
      </w:r>
      <w:r>
        <w:t>亡”，说吉，是灾悔消亡而吉运到来，凡事都可以 除旧布新，没有不如愿的。</w:t>
      </w:r>
      <w:r>
        <w:rPr>
          <w:lang w:val="zh-CN" w:eastAsia="zh-CN" w:bidi="zh-CN"/>
        </w:rPr>
        <w:t>。问</w:t>
      </w:r>
      <w:r>
        <w:t>经商：必定是重新振兴旧业，很可以得 利。。问征战：改旗易辙，重振军令，既可以开辟国家，也可以拓展疆 域，还可以转败为胜，吉。。问功名：弃武从文，可以成名。。问婚姻： 不利于原配，有利于再婚。。问家宅：动土改造，大吉大利。</w:t>
      </w:r>
      <w:r>
        <w:rPr>
          <w:lang w:val="zh-CN" w:eastAsia="zh-CN" w:bidi="zh-CN"/>
        </w:rPr>
        <w:t>。问</w:t>
      </w:r>
      <w:r>
        <w:t>讼事： 灾祸和悔恨已经退去，诉讼马上就可以停止。。问失物：可以找到。。问 胎孕：生女孩。</w:t>
      </w:r>
    </w:p>
    <w:p w14:paraId="48AC7644" w14:textId="77777777" w:rsidR="007D5C34" w:rsidRDefault="00745CF2">
      <w:pPr>
        <w:pStyle w:val="Heading210"/>
        <w:keepNext/>
        <w:keepLines/>
        <w:jc w:val="both"/>
      </w:pPr>
      <w:bookmarkStart w:id="1170" w:name="bookmark1170"/>
      <w:bookmarkStart w:id="1171" w:name="bookmark1171"/>
      <w:bookmarkStart w:id="1172" w:name="bookmark1172"/>
      <w:r>
        <w:t>［活断实例］</w:t>
      </w:r>
      <w:bookmarkEnd w:id="1170"/>
      <w:bookmarkEnd w:id="1171"/>
      <w:bookmarkEnd w:id="1172"/>
    </w:p>
    <w:p w14:paraId="1B41E373" w14:textId="77777777" w:rsidR="007D5C34" w:rsidRDefault="00745CF2">
      <w:pPr>
        <w:pStyle w:val="Bodytext10"/>
        <w:spacing w:after="0" w:line="327" w:lineRule="exact"/>
        <w:ind w:firstLine="440"/>
        <w:jc w:val="both"/>
      </w:pPr>
      <w:r>
        <w:t>◎某友人来请占气运，筮得革卦，变为既济卦。</w:t>
      </w:r>
    </w:p>
    <w:p w14:paraId="49BF76F6" w14:textId="77777777" w:rsidR="007D5C34" w:rsidRDefault="00745CF2">
      <w:pPr>
        <w:pStyle w:val="Bodytext10"/>
        <w:spacing w:after="0" w:line="327" w:lineRule="exact"/>
        <w:ind w:firstLine="440"/>
        <w:jc w:val="both"/>
      </w:pPr>
      <w:r>
        <w:t xml:space="preserve">断卦说：革是除旧布新的卦，在人则象征衰运退去，盛运到来。现在 占得四爻，可知您气运正盛，从前的灾悔已经消亡，以后事业重新开始， 谋划的事情无疑可以成就。但是不利于因循守旧，只利于改革，所以说 </w:t>
      </w:r>
      <w:r>
        <w:rPr>
          <w:lang w:val="zh-CN" w:eastAsia="zh-CN" w:bidi="zh-CN"/>
        </w:rPr>
        <w:t>“改命</w:t>
      </w:r>
      <w:r>
        <w:t>吉”。命即命运。人生的命运五年一换。彖辞取己日，是用土的意 思，信也属土。比如丙子运后，换入丁丑，土运正旺，所以吉祥。凡平素 不利的事，一经改革就无往不利了。</w:t>
      </w:r>
    </w:p>
    <w:p w14:paraId="5143A072" w14:textId="77777777" w:rsidR="007D5C34" w:rsidRDefault="00745CF2">
      <w:pPr>
        <w:pStyle w:val="Bodytext10"/>
        <w:spacing w:after="300" w:line="327" w:lineRule="exact"/>
        <w:ind w:firstLine="440"/>
        <w:jc w:val="both"/>
      </w:pPr>
      <w:r>
        <w:t>后来的事情果然是这样。</w:t>
      </w:r>
    </w:p>
    <w:p w14:paraId="2A6F1087" w14:textId="77777777" w:rsidR="007D5C34" w:rsidRDefault="00745CF2">
      <w:pPr>
        <w:pStyle w:val="Bodytext10"/>
        <w:spacing w:after="0" w:line="331" w:lineRule="exact"/>
        <w:ind w:firstLine="440"/>
        <w:jc w:val="both"/>
      </w:pPr>
      <w:r>
        <w:t>◎明治二十八年一月三十一日，我军攻陷威海卫，中国北洋舰队据守 刘公岛，抗拒我军。二月五日，筮得革卦，变为既济卦。</w:t>
      </w:r>
    </w:p>
    <w:p w14:paraId="01D9E017" w14:textId="77777777" w:rsidR="007D5C34" w:rsidRDefault="00745CF2">
      <w:pPr>
        <w:pStyle w:val="Bodytext10"/>
        <w:spacing w:after="180" w:line="331" w:lineRule="exact"/>
        <w:ind w:firstLine="440"/>
        <w:jc w:val="both"/>
      </w:pPr>
      <w:r>
        <w:t>断卦说：这一卦，我国为内卦，属离火，中国为外卦，属兑金，有以 火铢金之象。卦名叫革，革即变革。四爻正当变革的时候，以火器攻打铁 舰，是全胜的一卦。</w:t>
      </w:r>
    </w:p>
    <w:p w14:paraId="1E768C0D" w14:textId="77777777" w:rsidR="007D5C34" w:rsidRDefault="00745CF2">
      <w:pPr>
        <w:pStyle w:val="Bodytext10"/>
        <w:spacing w:after="300" w:line="336" w:lineRule="exact"/>
        <w:ind w:firstLine="440"/>
        <w:jc w:val="both"/>
      </w:pPr>
      <w:r>
        <w:t>后来果然用水雷击沉朦舰，到十二日，北洋舰队彻底失败①，炮台也 归我国所有。</w:t>
      </w:r>
    </w:p>
    <w:p w14:paraId="44E7A352" w14:textId="77777777" w:rsidR="007D5C34" w:rsidRDefault="00745CF2">
      <w:pPr>
        <w:pStyle w:val="Bodytext10"/>
        <w:spacing w:after="0" w:line="324" w:lineRule="exact"/>
        <w:ind w:firstLine="440"/>
        <w:jc w:val="both"/>
      </w:pPr>
      <w:r>
        <w:rPr>
          <w:b/>
          <w:bCs/>
        </w:rPr>
        <w:t>九五：大人虎变，未占有孚。</w:t>
      </w:r>
    </w:p>
    <w:p w14:paraId="05714E0B" w14:textId="77777777" w:rsidR="007D5C34" w:rsidRDefault="00745CF2">
      <w:pPr>
        <w:pStyle w:val="Bodytext40"/>
        <w:spacing w:after="520" w:line="324" w:lineRule="exact"/>
        <w:jc w:val="both"/>
      </w:pPr>
      <w:r>
        <w:t>《象传》曰：“大人虎变”，其文炳也。</w:t>
      </w:r>
    </w:p>
    <w:p w14:paraId="66CBB9E3" w14:textId="77777777" w:rsidR="007D5C34" w:rsidRDefault="00745CF2">
      <w:pPr>
        <w:pStyle w:val="Heading210"/>
        <w:keepNext/>
        <w:keepLines/>
        <w:spacing w:after="100"/>
        <w:jc w:val="both"/>
      </w:pPr>
      <w:bookmarkStart w:id="1173" w:name="bookmark1173"/>
      <w:bookmarkStart w:id="1174" w:name="bookmark1174"/>
      <w:bookmarkStart w:id="1175" w:name="bookmark1175"/>
      <w:r>
        <w:lastRenderedPageBreak/>
        <w:t>［经传释义］</w:t>
      </w:r>
      <w:bookmarkEnd w:id="1173"/>
      <w:bookmarkEnd w:id="1174"/>
      <w:bookmarkEnd w:id="1175"/>
    </w:p>
    <w:p w14:paraId="30A714A7" w14:textId="77777777" w:rsidR="007D5C34" w:rsidRDefault="00745CF2">
      <w:pPr>
        <w:pStyle w:val="Bodytext10"/>
        <w:spacing w:after="0" w:line="324" w:lineRule="exact"/>
        <w:ind w:firstLine="440"/>
        <w:jc w:val="both"/>
      </w:pPr>
      <w:r>
        <w:t>五爻得到了坤元之气，坤为虎；兑属正西方，白虎为西方之宿，所以 五爻有虎象。</w:t>
      </w:r>
      <w:r>
        <w:rPr>
          <w:lang w:val="zh-CN" w:eastAsia="zh-CN" w:bidi="zh-CN"/>
        </w:rPr>
        <w:t>“虎</w:t>
      </w:r>
      <w:r>
        <w:t>变”，虎毛成文，越变越美。五爻居君位，故称</w:t>
      </w:r>
      <w:r>
        <w:rPr>
          <w:lang w:val="zh-CN" w:eastAsia="zh-CN" w:bidi="zh-CN"/>
        </w:rPr>
        <w:t>“大</w:t>
      </w:r>
      <w:r>
        <w:t>人”， 为革卦的主爻。风虎云龙，变化莫测，象征最大也最得当和变革者，</w:t>
      </w:r>
      <w:r>
        <w:rPr>
          <w:lang w:val="zh-CN" w:eastAsia="zh-CN" w:bidi="zh-CN"/>
        </w:rPr>
        <w:t xml:space="preserve">“汤 </w:t>
      </w:r>
      <w:r>
        <w:t>武革命”就在这一爻。</w:t>
      </w:r>
      <w:r>
        <w:rPr>
          <w:lang w:val="zh-CN" w:eastAsia="zh-CN" w:bidi="zh-CN"/>
        </w:rPr>
        <w:t>“未</w:t>
      </w:r>
      <w:r>
        <w:t>占有孚”，大人的品德和地位都非同寻常，亲自 制礼作乐，革故鼎新，为天下开启伟大而文明的化育，而天下受到其化育 的人早已心悦诚服，不敢落后。所谓</w:t>
      </w:r>
      <w:r>
        <w:rPr>
          <w:lang w:val="zh-CN" w:eastAsia="zh-CN" w:bidi="zh-CN"/>
        </w:rPr>
        <w:t>“不</w:t>
      </w:r>
      <w:r>
        <w:t>疑何卜”，用不着询问鬼神，所 以说还没有占筮就已经由衷地孚信了。不但要有孚于人，尤其要有孚于 天，因为天给予的时候人才能归服，以至只见其有孚而不见其变革了。上 互卦为乾，乾为大人，假如不是</w:t>
      </w:r>
      <w:r>
        <w:rPr>
          <w:lang w:val="zh-CN" w:eastAsia="zh-CN" w:bidi="zh-CN"/>
        </w:rPr>
        <w:t>“乾道</w:t>
      </w:r>
      <w:r>
        <w:t>变化，各正性命”的大人，怎么能 达到这样的境界？</w:t>
      </w:r>
    </w:p>
    <w:p w14:paraId="14D026AF" w14:textId="77777777" w:rsidR="007D5C34" w:rsidRDefault="00745CF2">
      <w:pPr>
        <w:pStyle w:val="Bodytext10"/>
        <w:spacing w:after="200" w:line="324" w:lineRule="exact"/>
        <w:ind w:firstLine="440"/>
        <w:jc w:val="both"/>
      </w:pPr>
      <w:r>
        <w:t>《象传》以</w:t>
      </w:r>
      <w:r>
        <w:rPr>
          <w:lang w:val="zh-CN" w:eastAsia="zh-CN" w:bidi="zh-CN"/>
        </w:rPr>
        <w:t>“文</w:t>
      </w:r>
      <w:r>
        <w:t>炳”来解释爻辞，是因为五爻处于兑卦的中位，兑为 泽，为金，而泽指润泽而有文采；金也有文象，向下与离火相应，而离为 光，为明，其文采更加显著。离为丙火，</w:t>
      </w:r>
      <w:r>
        <w:rPr>
          <w:lang w:val="zh-CN" w:eastAsia="zh-CN" w:bidi="zh-CN"/>
        </w:rPr>
        <w:t>“丙”即“炳</w:t>
      </w:r>
      <w:r>
        <w:t>”，故</w:t>
      </w:r>
      <w:r>
        <w:rPr>
          <w:lang w:val="zh-CN" w:eastAsia="zh-CN" w:bidi="zh-CN"/>
        </w:rPr>
        <w:t>“炳”</w:t>
      </w:r>
      <w:r>
        <w:t xml:space="preserve">字从 </w:t>
      </w:r>
      <w:r>
        <w:rPr>
          <w:lang w:val="zh-CN" w:eastAsia="zh-CN" w:bidi="zh-CN"/>
        </w:rPr>
        <w:t>“火”</w:t>
      </w:r>
      <w:r>
        <w:t>从</w:t>
      </w:r>
      <w:r>
        <w:rPr>
          <w:lang w:val="zh-CN" w:eastAsia="zh-CN" w:bidi="zh-CN"/>
        </w:rPr>
        <w:t>“丙</w:t>
      </w:r>
      <w:r>
        <w:t>”。</w:t>
      </w:r>
    </w:p>
    <w:p w14:paraId="1068BD27" w14:textId="77777777" w:rsidR="007D5C34" w:rsidRDefault="00745CF2">
      <w:pPr>
        <w:pStyle w:val="Heading210"/>
        <w:keepNext/>
        <w:keepLines/>
        <w:spacing w:after="100"/>
        <w:jc w:val="both"/>
      </w:pPr>
      <w:bookmarkStart w:id="1176" w:name="bookmark1176"/>
      <w:bookmarkStart w:id="1177" w:name="bookmark1177"/>
      <w:bookmarkStart w:id="1178" w:name="bookmark1178"/>
      <w:r>
        <w:t>［一辞多断］</w:t>
      </w:r>
      <w:bookmarkEnd w:id="1176"/>
      <w:bookmarkEnd w:id="1177"/>
      <w:bookmarkEnd w:id="1178"/>
    </w:p>
    <w:p w14:paraId="1D2D2FC7" w14:textId="77777777" w:rsidR="007D5C34" w:rsidRDefault="00745CF2">
      <w:pPr>
        <w:pStyle w:val="Bodytext10"/>
        <w:spacing w:after="520" w:line="323" w:lineRule="exact"/>
        <w:ind w:firstLine="440"/>
        <w:jc w:val="both"/>
      </w:pPr>
      <w:r>
        <w:t>。问时运：这样盛大的气运，不是</w:t>
      </w:r>
      <w:r>
        <w:rPr>
          <w:lang w:val="zh-CN" w:eastAsia="zh-CN" w:bidi="zh-CN"/>
        </w:rPr>
        <w:t>“首出</w:t>
      </w:r>
      <w:r>
        <w:t>庶物”的大人是无法承当 的。倘若常人占得这一爻，一定能光前裕后，大振家庭的声誉。。问征 战：威武如虎的武臣，声威早已经昭著，不用作战，对方就可能来投降。 。问经商：白虎属于西方的星宿，西在四季为秋，防止到秋天货价有大的 变化。应该先确定价格，这样自然获利，吉。。问功名：乾卦说</w:t>
      </w:r>
      <w:r>
        <w:rPr>
          <w:lang w:val="zh-CN" w:eastAsia="zh-CN" w:bidi="zh-CN"/>
        </w:rPr>
        <w:t>“云从</w:t>
      </w:r>
    </w:p>
    <w:p w14:paraId="698E9804" w14:textId="77777777" w:rsidR="007D5C34" w:rsidRDefault="00745CF2">
      <w:pPr>
        <w:pStyle w:val="Bodytext30"/>
        <w:spacing w:after="260"/>
        <w:jc w:val="both"/>
      </w:pPr>
      <w:r>
        <w:t>① 北洋舰队彻底失败：从</w:t>
      </w:r>
      <w:r>
        <w:rPr>
          <w:rFonts w:ascii="Times New Roman" w:eastAsia="Times New Roman" w:hAnsi="Times New Roman" w:cs="Times New Roman"/>
          <w:b/>
          <w:bCs/>
        </w:rPr>
        <w:t>1895</w:t>
      </w:r>
      <w:r>
        <w:t>年</w:t>
      </w:r>
      <w:r>
        <w:rPr>
          <w:rFonts w:ascii="Times New Roman" w:eastAsia="Times New Roman" w:hAnsi="Times New Roman" w:cs="Times New Roman"/>
          <w:b/>
          <w:bCs/>
        </w:rPr>
        <w:t>2</w:t>
      </w:r>
      <w:r>
        <w:t>月</w:t>
      </w:r>
      <w:r>
        <w:rPr>
          <w:rFonts w:ascii="Times New Roman" w:eastAsia="Times New Roman" w:hAnsi="Times New Roman" w:cs="Times New Roman"/>
          <w:b/>
          <w:bCs/>
        </w:rPr>
        <w:t>4</w:t>
      </w:r>
      <w:r>
        <w:t>日起，南岸炮台日军和联合舰队连日轰击北洋舰队 各舰及日岛、刘公岛炮台，并在夜间以鱼雷艇小队连续突入港内实施袭击，装甲舰</w:t>
      </w:r>
      <w:r>
        <w:rPr>
          <w:lang w:val="zh-CN" w:eastAsia="zh-CN" w:bidi="zh-CN"/>
        </w:rPr>
        <w:t>“定</w:t>
      </w:r>
      <w:r>
        <w:t>远”，巡洋 舰</w:t>
      </w:r>
      <w:r>
        <w:rPr>
          <w:lang w:val="zh-CN" w:eastAsia="zh-CN" w:bidi="zh-CN"/>
        </w:rPr>
        <w:t>“来</w:t>
      </w:r>
      <w:r>
        <w:t>远”</w:t>
      </w:r>
      <w:r>
        <w:rPr>
          <w:lang w:val="zh-CN" w:eastAsia="zh-CN" w:bidi="zh-CN"/>
        </w:rPr>
        <w:t>、“靖</w:t>
      </w:r>
      <w:r>
        <w:t>远”，练习舰</w:t>
      </w:r>
      <w:r>
        <w:rPr>
          <w:lang w:val="zh-CN" w:eastAsia="zh-CN" w:bidi="zh-CN"/>
        </w:rPr>
        <w:t>“威</w:t>
      </w:r>
      <w:r>
        <w:t>远”，布雷船</w:t>
      </w:r>
      <w:r>
        <w:rPr>
          <w:lang w:val="zh-CN" w:eastAsia="zh-CN" w:bidi="zh-CN"/>
        </w:rPr>
        <w:t>“宝</w:t>
      </w:r>
      <w:r>
        <w:t>筏”等，先后被击沉、击毁。洋员瑞乃尔等 劝逼丁汝昌投降，丁严正拒绝，仍坚持战至船没人尽。</w:t>
      </w:r>
      <w:r>
        <w:rPr>
          <w:rFonts w:ascii="Times New Roman" w:eastAsia="Times New Roman" w:hAnsi="Times New Roman" w:cs="Times New Roman"/>
          <w:b/>
          <w:bCs/>
        </w:rPr>
        <w:t>9</w:t>
      </w:r>
      <w:r>
        <w:t>至</w:t>
      </w:r>
      <w:r>
        <w:rPr>
          <w:rFonts w:ascii="Times New Roman" w:eastAsia="Times New Roman" w:hAnsi="Times New Roman" w:cs="Times New Roman"/>
          <w:b/>
          <w:bCs/>
        </w:rPr>
        <w:t>11</w:t>
      </w:r>
      <w:r>
        <w:t>日，右翼总兵刘步蟾、提督丁汝昌、 护理左翼总兵杨用霖等先后自杀殉职，陆将戴宗骞、张文宣也自尽。</w:t>
      </w:r>
      <w:r>
        <w:rPr>
          <w:rFonts w:ascii="Times New Roman" w:eastAsia="Times New Roman" w:hAnsi="Times New Roman" w:cs="Times New Roman"/>
          <w:b/>
          <w:bCs/>
        </w:rPr>
        <w:t>17</w:t>
      </w:r>
      <w:r>
        <w:t>日，日军占领刘公岛，威 海卫海军基地完全陷落，北洋舰队全军覆灭。</w:t>
      </w:r>
    </w:p>
    <w:p w14:paraId="1E6AD089" w14:textId="77777777" w:rsidR="007D5C34" w:rsidRDefault="00745CF2">
      <w:pPr>
        <w:pStyle w:val="Bodytext10"/>
        <w:spacing w:after="240" w:line="329" w:lineRule="exact"/>
        <w:ind w:firstLine="0"/>
        <w:jc w:val="both"/>
      </w:pPr>
      <w:r>
        <w:t>龙，风从虎”，是说各有自己的际会。吉。。问婚姻：世俗以为白虎对人 不利。婚事</w:t>
      </w:r>
      <w:r>
        <w:rPr>
          <w:lang w:val="zh-CN" w:eastAsia="zh-CN" w:bidi="zh-CN"/>
        </w:rPr>
        <w:t>“未</w:t>
      </w:r>
      <w:r>
        <w:t>占有孚”，犹如说还没出嫁就先从了夫，这是女子不贞之 象。。问家宅：白虎动，也不利。。问疾病：虎在十二生肖属寅，寅为 木，一定是肝木振动的病症。还没有占筮就已经孚信，一定是不必用药就 会痊愈，吉。</w:t>
      </w:r>
      <w:r>
        <w:rPr>
          <w:lang w:val="zh-CN" w:eastAsia="zh-CN" w:bidi="zh-CN"/>
        </w:rPr>
        <w:t>。问</w:t>
      </w:r>
      <w:r>
        <w:t>胎孕：爻象本来主生女孩，变阴就主生男孩了。</w:t>
      </w:r>
    </w:p>
    <w:p w14:paraId="02CECDA6" w14:textId="77777777" w:rsidR="007D5C34" w:rsidRDefault="00745CF2">
      <w:pPr>
        <w:pStyle w:val="Heading210"/>
        <w:keepNext/>
        <w:keepLines/>
        <w:spacing w:after="140"/>
        <w:jc w:val="both"/>
      </w:pPr>
      <w:bookmarkStart w:id="1179" w:name="bookmark1179"/>
      <w:bookmarkStart w:id="1180" w:name="bookmark1180"/>
      <w:bookmarkStart w:id="1181" w:name="bookmark1181"/>
      <w:r>
        <w:t>［活断实例］</w:t>
      </w:r>
      <w:bookmarkEnd w:id="1179"/>
      <w:bookmarkEnd w:id="1180"/>
      <w:bookmarkEnd w:id="1181"/>
    </w:p>
    <w:p w14:paraId="52B3FD6B" w14:textId="77777777" w:rsidR="007D5C34" w:rsidRDefault="00745CF2">
      <w:pPr>
        <w:pStyle w:val="Bodytext10"/>
        <w:spacing w:after="80" w:line="327" w:lineRule="exact"/>
        <w:ind w:firstLine="440"/>
        <w:jc w:val="both"/>
      </w:pPr>
      <w:r>
        <w:t>◎某诸侯让他庶出的儿子继嗣末家，末家是幕府旗下的人。戊辰之 变①时，</w:t>
      </w:r>
      <w:r>
        <w:lastRenderedPageBreak/>
        <w:t>幕府旗下数百人推末家为队长，一起谋划举事，他的五十余个家 臣也多半参与了行动。本家为此感到忧虑，派人催促他回藩，而且说如果 不回藩，恐怕朝廷会怀疑本藩，从而导致不测的祸患。于是议论纷起，分 成两派，一派催促回藩，一派不回，将近一个月也没有作出最后的决定。 一天，他派人招我，我应招前去。两派数百人挤满了藩邸，各说自己的道 理，我都听了，说：</w:t>
      </w:r>
      <w:r>
        <w:rPr>
          <w:lang w:val="zh-CN" w:eastAsia="zh-CN" w:bidi="zh-CN"/>
        </w:rPr>
        <w:t>“今</w:t>
      </w:r>
      <w:r>
        <w:t>天所谋划的，实在是国家的大事。国家大事关系 到天数，不是可以用私心判断和决定的，不如问于易占。”众人都以为有 理。于是筮得革卦，变为丰卦。</w:t>
      </w:r>
    </w:p>
    <w:p w14:paraId="5E0DE0D7" w14:textId="77777777" w:rsidR="007D5C34" w:rsidRDefault="00745CF2">
      <w:pPr>
        <w:jc w:val="center"/>
        <w:rPr>
          <w:sz w:val="2"/>
          <w:szCs w:val="2"/>
        </w:rPr>
      </w:pPr>
      <w:r>
        <w:rPr>
          <w:noProof/>
        </w:rPr>
        <w:drawing>
          <wp:inline distT="0" distB="0" distL="0" distR="0" wp14:anchorId="3EA9D605" wp14:editId="14844DEB">
            <wp:extent cx="2133600" cy="1524000"/>
            <wp:effectExtent l="0" t="0" r="0" b="0"/>
            <wp:docPr id="470" name="Picut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227"/>
                    <a:stretch/>
                  </pic:blipFill>
                  <pic:spPr>
                    <a:xfrm>
                      <a:off x="0" y="0"/>
                      <a:ext cx="2133600" cy="1524000"/>
                    </a:xfrm>
                    <a:prstGeom prst="rect">
                      <a:avLst/>
                    </a:prstGeom>
                  </pic:spPr>
                </pic:pic>
              </a:graphicData>
            </a:graphic>
          </wp:inline>
        </w:drawing>
      </w:r>
    </w:p>
    <w:p w14:paraId="55778952" w14:textId="77777777" w:rsidR="007D5C34" w:rsidRDefault="00745CF2">
      <w:pPr>
        <w:pStyle w:val="Picturecaption10"/>
        <w:ind w:left="672"/>
        <w:rPr>
          <w:sz w:val="16"/>
          <w:szCs w:val="16"/>
        </w:rPr>
      </w:pPr>
      <w:r>
        <w:rPr>
          <w:sz w:val="16"/>
          <w:szCs w:val="16"/>
        </w:rPr>
        <w:t>戊辰之变时期的</w:t>
      </w:r>
      <w:r>
        <w:rPr>
          <w:rFonts w:ascii="Times New Roman" w:eastAsia="Times New Roman" w:hAnsi="Times New Roman" w:cs="Times New Roman"/>
          <w:sz w:val="24"/>
          <w:szCs w:val="24"/>
          <w:lang w:val="en-US" w:eastAsia="zh-CN" w:bidi="en-US"/>
        </w:rPr>
        <w:t>a</w:t>
      </w:r>
      <w:r>
        <w:rPr>
          <w:sz w:val="16"/>
          <w:szCs w:val="16"/>
        </w:rPr>
        <w:t>本武士</w:t>
      </w:r>
    </w:p>
    <w:p w14:paraId="65DBFA3C" w14:textId="77777777" w:rsidR="007D5C34" w:rsidRDefault="007D5C34">
      <w:pPr>
        <w:spacing w:after="199" w:line="1" w:lineRule="exact"/>
        <w:rPr>
          <w:lang w:eastAsia="zh-CN"/>
        </w:rPr>
      </w:pPr>
    </w:p>
    <w:p w14:paraId="431BBBC5" w14:textId="77777777" w:rsidR="007D5C34" w:rsidRDefault="00745CF2">
      <w:pPr>
        <w:pStyle w:val="Bodytext10"/>
        <w:spacing w:after="520" w:line="334" w:lineRule="exact"/>
        <w:ind w:firstLine="440"/>
        <w:jc w:val="both"/>
      </w:pPr>
      <w:r>
        <w:t xml:space="preserve">断卦说：革卦可以说正切合今天的事情。今天各位所说，一是要尽忠 于幕府，一是要奉朝廷的命令而为了国家，这岂不就是《彖传》所说的 </w:t>
      </w:r>
      <w:r>
        <w:rPr>
          <w:lang w:val="zh-CN" w:eastAsia="zh-CN" w:bidi="zh-CN"/>
        </w:rPr>
        <w:t>“二女</w:t>
      </w:r>
      <w:r>
        <w:t>同居，其志不相得”吗？在我看来，卦名叫革，是明白以实行变革</w:t>
      </w:r>
    </w:p>
    <w:p w14:paraId="19FF4498" w14:textId="77777777" w:rsidR="007D5C34" w:rsidRDefault="00745CF2">
      <w:pPr>
        <w:pStyle w:val="Bodytext30"/>
        <w:spacing w:line="232" w:lineRule="exact"/>
        <w:ind w:firstLine="320"/>
        <w:jc w:val="both"/>
        <w:rPr>
          <w:sz w:val="20"/>
          <w:szCs w:val="20"/>
        </w:rPr>
      </w:pPr>
      <w:r>
        <w:t>①戊辰之变：又叫戊辰战争。</w:t>
      </w:r>
      <w:r>
        <w:rPr>
          <w:rFonts w:ascii="Times New Roman" w:eastAsia="Times New Roman" w:hAnsi="Times New Roman" w:cs="Times New Roman"/>
          <w:b/>
          <w:bCs/>
        </w:rPr>
        <w:t>1868</w:t>
      </w:r>
      <w:r>
        <w:t>年（戊辰年）</w:t>
      </w:r>
      <w:r>
        <w:rPr>
          <w:rFonts w:ascii="Times New Roman" w:eastAsia="Times New Roman" w:hAnsi="Times New Roman" w:cs="Times New Roman"/>
          <w:b/>
          <w:bCs/>
        </w:rPr>
        <w:t>1</w:t>
      </w:r>
      <w:r>
        <w:t>月</w:t>
      </w:r>
      <w:r>
        <w:rPr>
          <w:rFonts w:ascii="Times New Roman" w:eastAsia="Times New Roman" w:hAnsi="Times New Roman" w:cs="Times New Roman"/>
          <w:b/>
          <w:bCs/>
        </w:rPr>
        <w:t>3</w:t>
      </w:r>
      <w:r>
        <w:t>日，天皇发布《王政复古大号令》， 废除幕府，令德川庆喜"辞官纳地”。</w:t>
      </w:r>
      <w:r>
        <w:rPr>
          <w:rFonts w:ascii="Times New Roman" w:eastAsia="Times New Roman" w:hAnsi="Times New Roman" w:cs="Times New Roman"/>
          <w:b/>
          <w:bCs/>
        </w:rPr>
        <w:t>8</w:t>
      </w:r>
      <w:r>
        <w:t>日及</w:t>
      </w:r>
      <w:r>
        <w:rPr>
          <w:rFonts w:ascii="Times New Roman" w:eastAsia="Times New Roman" w:hAnsi="Times New Roman" w:cs="Times New Roman"/>
          <w:b/>
          <w:bCs/>
        </w:rPr>
        <w:t xml:space="preserve">10 </w:t>
      </w:r>
      <w:r>
        <w:rPr>
          <w:rFonts w:ascii="Times New Roman" w:eastAsia="Times New Roman" w:hAnsi="Times New Roman" w:cs="Times New Roman"/>
          <w:b/>
          <w:bCs/>
          <w:lang w:val="en-US" w:eastAsia="zh-CN" w:bidi="en-US"/>
        </w:rPr>
        <w:t xml:space="preserve">H </w:t>
      </w:r>
      <w:r>
        <w:rPr>
          <w:rFonts w:ascii="Times New Roman" w:eastAsia="Times New Roman" w:hAnsi="Times New Roman" w:cs="Times New Roman"/>
          <w:b/>
          <w:bCs/>
        </w:rPr>
        <w:t>,</w:t>
      </w:r>
      <w:r>
        <w:t>德川庆喜在大阪宣布</w:t>
      </w:r>
      <w:r>
        <w:rPr>
          <w:lang w:val="zh-CN" w:eastAsia="zh-CN" w:bidi="zh-CN"/>
        </w:rPr>
        <w:t>“王政</w:t>
      </w:r>
      <w:r>
        <w:t>复古大号令”为 非法。</w:t>
      </w:r>
      <w:r>
        <w:rPr>
          <w:rFonts w:ascii="Times New Roman" w:eastAsia="Times New Roman" w:hAnsi="Times New Roman" w:cs="Times New Roman"/>
          <w:b/>
          <w:bCs/>
        </w:rPr>
        <w:t>I</w:t>
      </w:r>
      <w:r>
        <w:t>月</w:t>
      </w:r>
      <w:r>
        <w:rPr>
          <w:rFonts w:ascii="Times New Roman" w:eastAsia="Times New Roman" w:hAnsi="Times New Roman" w:cs="Times New Roman"/>
          <w:b/>
          <w:bCs/>
        </w:rPr>
        <w:t xml:space="preserve">27 </w:t>
      </w:r>
      <w:r>
        <w:rPr>
          <w:rFonts w:ascii="Times New Roman" w:eastAsia="Times New Roman" w:hAnsi="Times New Roman" w:cs="Times New Roman"/>
          <w:b/>
          <w:bCs/>
          <w:lang w:val="en-US" w:eastAsia="zh-CN" w:bidi="en-US"/>
        </w:rPr>
        <w:t xml:space="preserve">H </w:t>
      </w:r>
      <w:r>
        <w:rPr>
          <w:rFonts w:ascii="Times New Roman" w:eastAsia="Times New Roman" w:hAnsi="Times New Roman" w:cs="Times New Roman"/>
          <w:b/>
          <w:bCs/>
        </w:rPr>
        <w:t>,</w:t>
      </w:r>
      <w:r>
        <w:t>以萨、长两藩为主力的天皇军</w:t>
      </w:r>
      <w:r>
        <w:rPr>
          <w:rFonts w:ascii="Times New Roman" w:eastAsia="Times New Roman" w:hAnsi="Times New Roman" w:cs="Times New Roman"/>
          <w:b/>
          <w:bCs/>
        </w:rPr>
        <w:t>5000</w:t>
      </w:r>
      <w:r>
        <w:t>人，在京都附近与幕府军</w:t>
      </w:r>
      <w:r>
        <w:rPr>
          <w:rFonts w:ascii="Times New Roman" w:eastAsia="Times New Roman" w:hAnsi="Times New Roman" w:cs="Times New Roman"/>
          <w:b/>
          <w:bCs/>
          <w:lang w:val="en-US" w:eastAsia="zh-CN" w:bidi="en-US"/>
        </w:rPr>
        <w:t>1.5</w:t>
      </w:r>
      <w:r>
        <w:t>万人激战（鸟 羽、伏见之战），德川庆喜败走江户。戊辰战争由此开始。天皇军大举东征，迫使德川庆喜于</w:t>
      </w:r>
      <w:r>
        <w:rPr>
          <w:rFonts w:ascii="Times New Roman" w:eastAsia="Times New Roman" w:hAnsi="Times New Roman" w:cs="Times New Roman"/>
          <w:b/>
          <w:bCs/>
        </w:rPr>
        <w:t xml:space="preserve">1868 </w:t>
      </w:r>
      <w:r>
        <w:t>年</w:t>
      </w:r>
      <w:r>
        <w:rPr>
          <w:rFonts w:ascii="Times New Roman" w:eastAsia="Times New Roman" w:hAnsi="Times New Roman" w:cs="Times New Roman"/>
          <w:b/>
          <w:bCs/>
        </w:rPr>
        <w:t>5</w:t>
      </w:r>
      <w:r>
        <w:t>月</w:t>
      </w:r>
      <w:r>
        <w:rPr>
          <w:rFonts w:ascii="Times New Roman" w:eastAsia="Times New Roman" w:hAnsi="Times New Roman" w:cs="Times New Roman"/>
          <w:b/>
          <w:bCs/>
        </w:rPr>
        <w:t>3</w:t>
      </w:r>
      <w:r>
        <w:t>日交出江户城，至</w:t>
      </w:r>
      <w:r>
        <w:rPr>
          <w:rFonts w:ascii="Times New Roman" w:eastAsia="Times New Roman" w:hAnsi="Times New Roman" w:cs="Times New Roman"/>
          <w:b/>
          <w:bCs/>
        </w:rPr>
        <w:t>11</w:t>
      </w:r>
      <w:r>
        <w:t>月初平定东北地区叛乱渚藩。</w:t>
      </w:r>
      <w:r>
        <w:rPr>
          <w:rFonts w:ascii="Times New Roman" w:eastAsia="Times New Roman" w:hAnsi="Times New Roman" w:cs="Times New Roman"/>
          <w:b/>
          <w:bCs/>
        </w:rPr>
        <w:t>1869</w:t>
      </w:r>
      <w:r>
        <w:t>年春，天皇军出征北海道，于</w:t>
      </w:r>
      <w:r>
        <w:rPr>
          <w:rFonts w:ascii="Times New Roman" w:eastAsia="Times New Roman" w:hAnsi="Times New Roman" w:cs="Times New Roman"/>
          <w:b/>
          <w:bCs/>
        </w:rPr>
        <w:t xml:space="preserve">6 </w:t>
      </w:r>
      <w:r>
        <w:t>月</w:t>
      </w:r>
      <w:r>
        <w:rPr>
          <w:rFonts w:ascii="Times New Roman" w:eastAsia="Times New Roman" w:hAnsi="Times New Roman" w:cs="Times New Roman"/>
          <w:b/>
          <w:bCs/>
        </w:rPr>
        <w:t>27</w:t>
      </w:r>
      <w:r>
        <w:t xml:space="preserve">日攻下幕府残余势力盘踞的最后据点五峻廓（在函馆），戊辰战争结束。 </w:t>
      </w:r>
      <w:r>
        <w:rPr>
          <w:rStyle w:val="Bodytext1"/>
        </w:rPr>
        <w:t>之象来指示。五爻为君位，爻辞说</w:t>
      </w:r>
      <w:r>
        <w:rPr>
          <w:rStyle w:val="Bodytext1"/>
          <w:lang w:val="zh-CN" w:eastAsia="zh-CN" w:bidi="zh-CN"/>
        </w:rPr>
        <w:t>“大</w:t>
      </w:r>
      <w:r>
        <w:rPr>
          <w:rStyle w:val="Bodytext1"/>
        </w:rPr>
        <w:t>人虎变”。</w:t>
      </w:r>
      <w:r>
        <w:rPr>
          <w:rStyle w:val="Bodytext1"/>
          <w:lang w:val="zh-CN" w:eastAsia="zh-CN" w:bidi="zh-CN"/>
        </w:rPr>
        <w:t>“大</w:t>
      </w:r>
      <w:r>
        <w:rPr>
          <w:rStyle w:val="Bodytext1"/>
        </w:rPr>
        <w:t>人”指应天承运的大 人。虎为百兽中的王，变即变革，明白表示这人就是主持变革的人，所处 的也是变革的时候，怎么能不应天顺人而实行变革呢？各位的议论，有一 半还拘泥于过去，而不知道卦义只在于除旧布新，可见拘泥过去是错误 的。至于担心实行变革而人们不孚信，这是不知道二爻三爻都说</w:t>
      </w:r>
      <w:r>
        <w:rPr>
          <w:rStyle w:val="Bodytext1"/>
          <w:lang w:val="zh-CN" w:eastAsia="zh-CN" w:bidi="zh-CN"/>
        </w:rPr>
        <w:t>“有</w:t>
      </w:r>
      <w:r>
        <w:rPr>
          <w:rStyle w:val="Bodytext1"/>
        </w:rPr>
        <w:t>孚”， 应当在变革之前先得到人们的孚信，到五爻革道就成了，所以说</w:t>
      </w:r>
      <w:r>
        <w:rPr>
          <w:rStyle w:val="Bodytext1"/>
          <w:lang w:val="zh-CN" w:eastAsia="zh-CN" w:bidi="zh-CN"/>
        </w:rPr>
        <w:t>“未</w:t>
      </w:r>
      <w:r>
        <w:rPr>
          <w:rStyle w:val="Bodytext1"/>
        </w:rPr>
        <w:t>占有 孚”。经过这一变革，这人不但深受信任，而且将使天下的百姓日益走向 文明开化，所说的</w:t>
      </w:r>
      <w:r>
        <w:rPr>
          <w:rStyle w:val="Bodytext1"/>
          <w:lang w:val="zh-CN" w:eastAsia="zh-CN" w:bidi="zh-CN"/>
        </w:rPr>
        <w:t>“重熙</w:t>
      </w:r>
      <w:r>
        <w:rPr>
          <w:rStyle w:val="Bodytext1"/>
        </w:rPr>
        <w:t>累洽，光被四表”，正可以从这时看到。应该迅 速离开这里，回到本藩，这是我所得到的天数的占断。</w:t>
      </w:r>
    </w:p>
    <w:p w14:paraId="70F72E64" w14:textId="77777777" w:rsidR="007D5C34" w:rsidRDefault="00745CF2">
      <w:pPr>
        <w:pStyle w:val="Bodytext10"/>
        <w:spacing w:after="320" w:line="331" w:lineRule="exact"/>
        <w:ind w:firstLine="440"/>
        <w:jc w:val="both"/>
      </w:pPr>
      <w:r>
        <w:t>两派武士听了都愕然，没有敢出一句话的。于是主事者对我的占断大 加赞赏，当日整装而归。</w:t>
      </w:r>
    </w:p>
    <w:p w14:paraId="55BBB4DA" w14:textId="77777777" w:rsidR="007D5C34" w:rsidRDefault="00745CF2">
      <w:pPr>
        <w:pStyle w:val="Bodytext10"/>
        <w:spacing w:after="0" w:line="331" w:lineRule="exact"/>
        <w:ind w:firstLine="440"/>
        <w:jc w:val="both"/>
      </w:pPr>
      <w:r>
        <w:rPr>
          <w:b/>
          <w:bCs/>
        </w:rPr>
        <w:t>上六：君子豹变，小人革面。征凶，居贞吉。</w:t>
      </w:r>
    </w:p>
    <w:p w14:paraId="1D15F939" w14:textId="77777777" w:rsidR="007D5C34" w:rsidRDefault="00745CF2">
      <w:pPr>
        <w:pStyle w:val="Bodytext40"/>
        <w:spacing w:after="580" w:line="331" w:lineRule="exact"/>
        <w:jc w:val="both"/>
      </w:pPr>
      <w:r>
        <w:lastRenderedPageBreak/>
        <w:t>《象传》曰：“君子豹变”，其文蔚也；</w:t>
      </w:r>
      <w:r>
        <w:rPr>
          <w:lang w:val="zh-CN" w:eastAsia="zh-CN" w:bidi="zh-CN"/>
        </w:rPr>
        <w:t>“小</w:t>
      </w:r>
      <w:r>
        <w:t>人革面</w:t>
      </w:r>
      <w:r>
        <w:rPr>
          <w:lang w:val="zh-CN" w:eastAsia="zh-CN" w:bidi="zh-CN"/>
        </w:rPr>
        <w:t>”，顺</w:t>
      </w:r>
      <w:r>
        <w:t>以从君也。</w:t>
      </w:r>
    </w:p>
    <w:p w14:paraId="6F06B401" w14:textId="77777777" w:rsidR="007D5C34" w:rsidRDefault="00745CF2">
      <w:pPr>
        <w:pStyle w:val="Heading210"/>
        <w:keepNext/>
        <w:keepLines/>
        <w:jc w:val="both"/>
      </w:pPr>
      <w:bookmarkStart w:id="1182" w:name="bookmark1182"/>
      <w:bookmarkStart w:id="1183" w:name="bookmark1183"/>
      <w:bookmarkStart w:id="1184" w:name="bookmark1184"/>
      <w:r>
        <w:t>［经传释义］</w:t>
      </w:r>
      <w:bookmarkEnd w:id="1182"/>
      <w:bookmarkEnd w:id="1183"/>
      <w:bookmarkEnd w:id="1184"/>
    </w:p>
    <w:p w14:paraId="6F348252" w14:textId="77777777" w:rsidR="007D5C34" w:rsidRDefault="00745CF2">
      <w:pPr>
        <w:pStyle w:val="Bodytext10"/>
        <w:spacing w:after="0" w:line="331" w:lineRule="exact"/>
        <w:ind w:firstLine="440"/>
        <w:jc w:val="both"/>
      </w:pPr>
      <w:r>
        <w:t>上爻居全卦的极位，有品德而无地位，必定是离位的贤臣，故称</w:t>
      </w:r>
      <w:r>
        <w:rPr>
          <w:lang w:val="zh-CN" w:eastAsia="zh-CN" w:bidi="zh-CN"/>
        </w:rPr>
        <w:t xml:space="preserve">“君 </w:t>
      </w:r>
      <w:r>
        <w:t>子”。豹饰是大夫的服饰，故说</w:t>
      </w:r>
      <w:r>
        <w:rPr>
          <w:lang w:val="zh-CN" w:eastAsia="zh-CN" w:bidi="zh-CN"/>
        </w:rPr>
        <w:t>“豹</w:t>
      </w:r>
      <w:r>
        <w:t xml:space="preserve">变”。变革成就于四爻，整顿于五爻， 终结于上爻，所以五爻所象征的圣君显示出虎文的灿烂，上爻大夫也增加 </w:t>
      </w:r>
      <w:r>
        <w:rPr>
          <w:rFonts w:ascii="Times New Roman" w:eastAsia="Times New Roman" w:hAnsi="Times New Roman" w:cs="Times New Roman"/>
          <w:sz w:val="24"/>
          <w:szCs w:val="24"/>
          <w:lang w:val="en-US" w:eastAsia="zh-CN" w:bidi="en-US"/>
        </w:rPr>
        <w:t xml:space="preserve">T </w:t>
      </w:r>
      <w:r>
        <w:rPr>
          <w:lang w:val="zh-CN" w:eastAsia="zh-CN" w:bidi="zh-CN"/>
        </w:rPr>
        <w:t>“豹</w:t>
      </w:r>
      <w:r>
        <w:t>变”的华彩。</w:t>
      </w:r>
      <w:r>
        <w:rPr>
          <w:lang w:val="zh-CN" w:eastAsia="zh-CN" w:bidi="zh-CN"/>
        </w:rPr>
        <w:t>“小</w:t>
      </w:r>
      <w:r>
        <w:t>人”指百姓</w:t>
      </w:r>
      <w:r>
        <w:rPr>
          <w:lang w:val="zh-CN" w:eastAsia="zh-CN" w:bidi="zh-CN"/>
        </w:rPr>
        <w:t>，“革</w:t>
      </w:r>
      <w:r>
        <w:t>面”指转向，说的是小人都在 光天化日下潜移默化，洗心革面，欣欣然有喜色，这叫做</w:t>
      </w:r>
      <w:r>
        <w:rPr>
          <w:lang w:val="zh-CN" w:eastAsia="zh-CN" w:bidi="zh-CN"/>
        </w:rPr>
        <w:t>“小</w:t>
      </w:r>
      <w:r>
        <w:t>人革面”。</w:t>
      </w:r>
    </w:p>
    <w:p w14:paraId="4C787CA6" w14:textId="77777777" w:rsidR="007D5C34" w:rsidRDefault="00745CF2">
      <w:pPr>
        <w:pStyle w:val="Bodytext10"/>
        <w:spacing w:after="0" w:line="331" w:lineRule="exact"/>
        <w:ind w:firstLine="440"/>
        <w:jc w:val="both"/>
      </w:pPr>
      <w:r>
        <w:rPr>
          <w:lang w:val="zh-CN" w:eastAsia="zh-CN" w:bidi="zh-CN"/>
        </w:rPr>
        <w:t>“征</w:t>
      </w:r>
      <w:r>
        <w:t>凶”，上爻与三爻相应，上爻的</w:t>
      </w:r>
      <w:r>
        <w:rPr>
          <w:lang w:val="zh-CN" w:eastAsia="zh-CN" w:bidi="zh-CN"/>
        </w:rPr>
        <w:t>“征</w:t>
      </w:r>
      <w:r>
        <w:t>凶”即三爻的</w:t>
      </w:r>
      <w:r>
        <w:rPr>
          <w:lang w:val="zh-CN" w:eastAsia="zh-CN" w:bidi="zh-CN"/>
        </w:rPr>
        <w:t>“征</w:t>
      </w:r>
      <w:r>
        <w:t>凶”，指变 革已经成功，如果再有所行动，除非像商汤那样昭明德行，建中立极，只 希望给后世带来好处；除非像周武王那样偃武修文，不再用兵。这就是所 谓</w:t>
      </w:r>
      <w:r>
        <w:rPr>
          <w:lang w:val="zh-CN" w:eastAsia="zh-CN" w:bidi="zh-CN"/>
        </w:rPr>
        <w:t>“居贞</w:t>
      </w:r>
      <w:r>
        <w:t>吉”。</w:t>
      </w:r>
    </w:p>
    <w:p w14:paraId="4552C5B2" w14:textId="77777777" w:rsidR="007D5C34" w:rsidRDefault="00745CF2">
      <w:pPr>
        <w:pStyle w:val="Bodytext10"/>
        <w:spacing w:after="240" w:line="331" w:lineRule="exact"/>
        <w:ind w:firstLine="440"/>
        <w:jc w:val="both"/>
      </w:pPr>
      <w:r>
        <w:t>《象传》以</w:t>
      </w:r>
      <w:r>
        <w:rPr>
          <w:lang w:val="zh-CN" w:eastAsia="zh-CN" w:bidi="zh-CN"/>
        </w:rPr>
        <w:t>“文</w:t>
      </w:r>
      <w:r>
        <w:t>蔚”来解释爻辞，蔚是深邃细密的样子。豹隐蔽在雾 雨当中，润泽它的皮毛，以成就它的文采，犹如君子参与文明的政治和教 化，来增加服饰的光华。</w:t>
      </w:r>
    </w:p>
    <w:p w14:paraId="13770BE4" w14:textId="77777777" w:rsidR="007D5C34" w:rsidRDefault="00745CF2">
      <w:pPr>
        <w:pStyle w:val="Heading210"/>
        <w:keepNext/>
        <w:keepLines/>
        <w:jc w:val="both"/>
      </w:pPr>
      <w:bookmarkStart w:id="1185" w:name="bookmark1185"/>
      <w:bookmarkStart w:id="1186" w:name="bookmark1186"/>
      <w:bookmarkStart w:id="1187" w:name="bookmark1187"/>
      <w:r>
        <w:t>［一辞多断］</w:t>
      </w:r>
      <w:bookmarkEnd w:id="1185"/>
      <w:bookmarkEnd w:id="1186"/>
      <w:bookmarkEnd w:id="1187"/>
    </w:p>
    <w:p w14:paraId="590FF594" w14:textId="77777777" w:rsidR="007D5C34" w:rsidRDefault="00745CF2">
      <w:pPr>
        <w:pStyle w:val="Bodytext10"/>
        <w:spacing w:after="280" w:line="331" w:lineRule="exact"/>
        <w:ind w:firstLine="440"/>
        <w:jc w:val="both"/>
      </w:pPr>
      <w:r>
        <w:t>。问时运：值全盛的气运，光华显著，只适宜守成，不要轻易有所行 动，以免造成新的纷纭。。问经商：创业以来，既有名又有利，已经臻于 完美，以后应该知足，并谨慎地守成。</w:t>
      </w:r>
      <w:r>
        <w:rPr>
          <w:lang w:val="en-US" w:eastAsia="zh-CN" w:bidi="en-US"/>
        </w:rPr>
        <w:t>O</w:t>
      </w:r>
      <w:r>
        <w:t>问功名：上爻居卦的终位，功名</w:t>
      </w:r>
    </w:p>
    <w:p w14:paraId="544D211B" w14:textId="77777777" w:rsidR="007D5C34" w:rsidRDefault="00745CF2">
      <w:pPr>
        <w:pStyle w:val="Bodytext20"/>
        <w:spacing w:after="240" w:line="327" w:lineRule="exact"/>
        <w:jc w:val="both"/>
      </w:pPr>
      <w:r>
        <w:t>已经达到极致。应该劝他功成身退，所谓</w:t>
      </w:r>
      <w:r>
        <w:rPr>
          <w:lang w:val="zh-CN" w:eastAsia="zh-CN" w:bidi="zh-CN"/>
        </w:rPr>
        <w:t>“人死</w:t>
      </w:r>
      <w:r>
        <w:t>留名，豹死留皮”。。问 征战：军用品多取兽名来命名，兜甲①和虎贲②都通过文采来扬威。上爻是 终结的位置，象征战事已经完毕，应该停止用兵，退守现状，而不可继续 征伐。</w:t>
      </w:r>
      <w:r>
        <w:rPr>
          <w:lang w:val="zh-CN" w:eastAsia="zh-CN" w:bidi="zh-CN"/>
        </w:rPr>
        <w:t>。问</w:t>
      </w:r>
      <w:r>
        <w:t>婚姻：上爻与三爻相应，九三属阳，上六属阴。三爻说</w:t>
      </w:r>
      <w:r>
        <w:rPr>
          <w:lang w:val="zh-CN" w:eastAsia="zh-CN" w:bidi="zh-CN"/>
        </w:rPr>
        <w:t xml:space="preserve">“三 </w:t>
      </w:r>
      <w:r>
        <w:t>就，有孚”，所以应当再三求婚，这样自然可以成就。吉。。问家宅：爻 在上位，宅基必定高。说</w:t>
      </w:r>
      <w:r>
        <w:rPr>
          <w:lang w:val="zh-CN" w:eastAsia="zh-CN" w:bidi="zh-CN"/>
        </w:rPr>
        <w:t>“征</w:t>
      </w:r>
      <w:r>
        <w:t>凶”，可知迁移不利；说</w:t>
      </w:r>
      <w:r>
        <w:rPr>
          <w:lang w:val="zh-CN" w:eastAsia="zh-CN" w:bidi="zh-CN"/>
        </w:rPr>
        <w:t>“居贞</w:t>
      </w:r>
      <w:r>
        <w:t>吉”，可知居 住安好。。问失物：失物已经变革，寻找也得不到。。问胎孕：生女孩。</w:t>
      </w:r>
    </w:p>
    <w:p w14:paraId="2DFBE9B1" w14:textId="77777777" w:rsidR="007D5C34" w:rsidRDefault="00745CF2">
      <w:pPr>
        <w:pStyle w:val="Heading210"/>
        <w:keepNext/>
        <w:keepLines/>
      </w:pPr>
      <w:bookmarkStart w:id="1188" w:name="bookmark1188"/>
      <w:bookmarkStart w:id="1189" w:name="bookmark1189"/>
      <w:bookmarkStart w:id="1190" w:name="bookmark1190"/>
      <w:r>
        <w:t>［活断实例］</w:t>
      </w:r>
      <w:bookmarkEnd w:id="1188"/>
      <w:bookmarkEnd w:id="1189"/>
      <w:bookmarkEnd w:id="1190"/>
    </w:p>
    <w:p w14:paraId="3440FFD2" w14:textId="77777777" w:rsidR="007D5C34" w:rsidRDefault="00745CF2">
      <w:pPr>
        <w:pStyle w:val="Bodytext20"/>
        <w:spacing w:line="326" w:lineRule="exact"/>
        <w:ind w:firstLine="420"/>
      </w:pPr>
      <w:r>
        <w:t>◎某缙绅来请占气运，筮得革卦，变为同人卦。</w:t>
      </w:r>
    </w:p>
    <w:p w14:paraId="3CA2F0EF" w14:textId="77777777" w:rsidR="007D5C34" w:rsidRDefault="00745CF2">
      <w:pPr>
        <w:pStyle w:val="Bodytext20"/>
        <w:spacing w:after="5580" w:line="326" w:lineRule="exact"/>
        <w:ind w:firstLine="440"/>
        <w:jc w:val="both"/>
      </w:pPr>
      <w:r>
        <w:t xml:space="preserve">断卦说：革卦是变革旧弊，趋向文明的卦。现在占得上爻，爻辞说 </w:t>
      </w:r>
      <w:r>
        <w:rPr>
          <w:lang w:val="zh-CN" w:eastAsia="zh-CN" w:bidi="zh-CN"/>
        </w:rPr>
        <w:t>“君子</w:t>
      </w:r>
      <w:r>
        <w:t>豹变”</w:t>
      </w:r>
      <w:r>
        <w:rPr>
          <w:lang w:val="zh-CN" w:eastAsia="zh-CN" w:bidi="zh-CN"/>
        </w:rPr>
        <w:t>。“君</w:t>
      </w:r>
      <w:r>
        <w:t>子”指有德无位的人，豹也是隐身的兽类，正合您退位 闲居之象。回想过去参与维新，以成就</w:t>
      </w:r>
      <w:r>
        <w:rPr>
          <w:lang w:val="zh-CN" w:eastAsia="zh-CN" w:bidi="zh-CN"/>
        </w:rPr>
        <w:t>“虎</w:t>
      </w:r>
      <w:r>
        <w:t>变”的文采，您固然是有功 的。豹比虎小，虎属五爻，为君，可知</w:t>
      </w:r>
      <w:r>
        <w:rPr>
          <w:lang w:val="zh-CN" w:eastAsia="zh-CN" w:bidi="zh-CN"/>
        </w:rPr>
        <w:t>“豹</w:t>
      </w:r>
      <w:r>
        <w:t>变”即指您。您的功绩既然很 大，文明也很显著，正</w:t>
      </w:r>
      <w:r>
        <w:lastRenderedPageBreak/>
        <w:t>可以守成，不要多求，所以说</w:t>
      </w:r>
      <w:r>
        <w:rPr>
          <w:lang w:val="zh-CN" w:eastAsia="zh-CN" w:bidi="zh-CN"/>
        </w:rPr>
        <w:t>“征</w:t>
      </w:r>
      <w:r>
        <w:t>凶，居贞吉”。 您的气运是这样，正可安然享受亨通的福。</w:t>
      </w:r>
    </w:p>
    <w:p w14:paraId="5201CBE7" w14:textId="77777777" w:rsidR="007D5C34" w:rsidRDefault="00745CF2">
      <w:pPr>
        <w:pStyle w:val="Bodytext30"/>
        <w:numPr>
          <w:ilvl w:val="0"/>
          <w:numId w:val="8"/>
        </w:numPr>
        <w:tabs>
          <w:tab w:val="left" w:pos="634"/>
        </w:tabs>
        <w:spacing w:after="60" w:line="240" w:lineRule="auto"/>
        <w:ind w:firstLine="320"/>
      </w:pPr>
      <w:bookmarkStart w:id="1191" w:name="bookmark1191"/>
      <w:bookmarkEnd w:id="1191"/>
      <w:r>
        <w:t>冊甲：児革制的铠甲。</w:t>
      </w:r>
    </w:p>
    <w:p w14:paraId="29F836E9" w14:textId="77777777" w:rsidR="007D5C34" w:rsidRDefault="00745CF2">
      <w:pPr>
        <w:pStyle w:val="Bodytext30"/>
        <w:numPr>
          <w:ilvl w:val="0"/>
          <w:numId w:val="8"/>
        </w:numPr>
        <w:tabs>
          <w:tab w:val="left" w:pos="634"/>
        </w:tabs>
        <w:spacing w:after="120" w:line="240" w:lineRule="auto"/>
        <w:ind w:firstLine="320"/>
        <w:sectPr w:rsidR="007D5C34">
          <w:headerReference w:type="even" r:id="rId228"/>
          <w:headerReference w:type="default" r:id="rId229"/>
          <w:headerReference w:type="first" r:id="rId230"/>
          <w:pgSz w:w="8416" w:h="13325"/>
          <w:pgMar w:top="1113" w:right="690" w:bottom="658" w:left="781" w:header="0" w:footer="3" w:gutter="0"/>
          <w:cols w:space="720"/>
          <w:noEndnote/>
          <w:titlePg/>
          <w:docGrid w:linePitch="360"/>
        </w:sectPr>
      </w:pPr>
      <w:bookmarkStart w:id="1192" w:name="bookmark1192"/>
      <w:bookmarkEnd w:id="1192"/>
      <w:r>
        <w:t>虎贲：古代称宫廷禁卫军的将领，也称勇士为虎贲。</w:t>
      </w:r>
    </w:p>
    <w:p w14:paraId="325F41E4" w14:textId="77777777" w:rsidR="007D5C34" w:rsidRDefault="00745CF2">
      <w:pPr>
        <w:pStyle w:val="Heading110"/>
        <w:keepNext/>
        <w:keepLines/>
        <w:spacing w:before="0" w:after="580"/>
      </w:pPr>
      <w:bookmarkStart w:id="1193" w:name="bookmark1193"/>
      <w:bookmarkStart w:id="1194" w:name="bookmark1194"/>
      <w:bookmarkStart w:id="1195" w:name="bookmark1195"/>
      <w:r>
        <w:lastRenderedPageBreak/>
        <w:t>至火风鼎</w:t>
      </w:r>
      <w:bookmarkEnd w:id="1193"/>
      <w:bookmarkEnd w:id="1194"/>
      <w:bookmarkEnd w:id="1195"/>
    </w:p>
    <w:p w14:paraId="0B6F98FB" w14:textId="77777777" w:rsidR="007D5C34" w:rsidRDefault="00745CF2">
      <w:pPr>
        <w:pStyle w:val="Bodytext20"/>
        <w:spacing w:after="320" w:line="332" w:lineRule="exact"/>
        <w:ind w:firstLine="440"/>
        <w:jc w:val="both"/>
      </w:pPr>
      <w:r>
        <w:t>《序卦传》说：</w:t>
      </w:r>
      <w:r>
        <w:rPr>
          <w:lang w:val="zh-CN" w:eastAsia="zh-CN" w:bidi="zh-CN"/>
        </w:rPr>
        <w:t>“革</w:t>
      </w:r>
      <w:r>
        <w:t>物者莫若鼎，故受之以鼎。”鼎是新天命的象征。 过去大禹治理水土，九州成为一统，铸造了九座鼎来象征九州，历代没有 不看作天命之宝的。夏朝灭亡以后，九鼎归商朝所有，商朝灭亡以后又归 周朝所有，所以三代的革命以鼎为重要的器物。鼎卦从革卦而来，兑卦互 乾金而居上位，离卦互巽木而居下位，有铸鼎之象。本卦火在上位，木在 下位，而木能生火，有用鼎烹调之象，所以命名为鼎。</w:t>
      </w:r>
    </w:p>
    <w:p w14:paraId="534C7DCB" w14:textId="77777777" w:rsidR="007D5C34" w:rsidRDefault="00745CF2">
      <w:pPr>
        <w:pStyle w:val="Bodytext20"/>
        <w:spacing w:after="580" w:line="332" w:lineRule="exact"/>
        <w:ind w:firstLine="440"/>
        <w:jc w:val="both"/>
      </w:pPr>
      <w:r>
        <w:t>鼎：元吉，亨。</w:t>
      </w:r>
    </w:p>
    <w:p w14:paraId="3882BFD2" w14:textId="77777777" w:rsidR="007D5C34" w:rsidRDefault="00745CF2">
      <w:pPr>
        <w:pStyle w:val="Heading210"/>
        <w:keepNext/>
        <w:keepLines/>
        <w:jc w:val="both"/>
      </w:pPr>
      <w:bookmarkStart w:id="1196" w:name="bookmark1196"/>
      <w:bookmarkStart w:id="1197" w:name="bookmark1197"/>
      <w:bookmarkStart w:id="1198" w:name="bookmark1198"/>
      <w:r>
        <w:t>［经传释义］</w:t>
      </w:r>
      <w:bookmarkEnd w:id="1196"/>
      <w:bookmarkEnd w:id="1197"/>
      <w:bookmarkEnd w:id="1198"/>
    </w:p>
    <w:p w14:paraId="0B05A46C" w14:textId="77777777" w:rsidR="007D5C34" w:rsidRDefault="00745CF2">
      <w:pPr>
        <w:pStyle w:val="Bodytext20"/>
        <w:spacing w:after="320" w:line="332" w:lineRule="exact"/>
        <w:ind w:firstLine="440"/>
        <w:jc w:val="both"/>
      </w:pPr>
      <w:r>
        <w:t>所谓</w:t>
      </w:r>
      <w:r>
        <w:rPr>
          <w:lang w:val="zh-CN" w:eastAsia="zh-CN" w:bidi="zh-CN"/>
        </w:rPr>
        <w:t>“元</w:t>
      </w:r>
      <w:r>
        <w:t>吉，亨”，巽卦彖辞说</w:t>
      </w:r>
      <w:r>
        <w:rPr>
          <w:lang w:val="zh-CN" w:eastAsia="zh-CN" w:bidi="zh-CN"/>
        </w:rPr>
        <w:t>“小</w:t>
      </w:r>
      <w:r>
        <w:t>亨”，离卦彖辞说</w:t>
      </w:r>
      <w:r>
        <w:rPr>
          <w:lang w:val="zh-CN" w:eastAsia="zh-CN" w:bidi="zh-CN"/>
        </w:rPr>
        <w:t>“利贞</w:t>
      </w:r>
      <w:r>
        <w:t>，亨， 畜牝牛吉”，都不说元。下互卦为乾，乾具备四德，元亨是从乾卦来的。 乾卦除四德以外，也不说吉。王弼说，吉才能亨。程子认为《彖传》只解 释</w:t>
      </w:r>
      <w:r>
        <w:rPr>
          <w:lang w:val="zh-CN" w:eastAsia="zh-CN" w:bidi="zh-CN"/>
        </w:rPr>
        <w:t>“元</w:t>
      </w:r>
      <w:r>
        <w:t>亨”，</w:t>
      </w:r>
      <w:r>
        <w:rPr>
          <w:lang w:val="zh-CN" w:eastAsia="zh-CN" w:bidi="zh-CN"/>
        </w:rPr>
        <w:t>"吉”</w:t>
      </w:r>
      <w:r>
        <w:t>字为衍文，朱子遵从他。鼎是三代革命的重器，供神也 好，宴飨宾客也好，没有不用鼎的，可知器物的吉祥没有超过鼎的，作用 的吉祥也都超不过鼎，不能因为《彖传》没有解释，就疑心</w:t>
      </w:r>
      <w:r>
        <w:rPr>
          <w:lang w:val="zh-CN" w:eastAsia="zh-CN" w:bidi="zh-CN"/>
        </w:rPr>
        <w:t>“吉”</w:t>
      </w:r>
      <w:r>
        <w:t>字为衍 文。我以为亨就没有不吉的，《彖传》只是省略了罢了。</w:t>
      </w:r>
    </w:p>
    <w:p w14:paraId="7281817F" w14:textId="77777777" w:rsidR="007D5C34" w:rsidRDefault="00745CF2">
      <w:pPr>
        <w:pStyle w:val="Bodytext40"/>
        <w:spacing w:after="0" w:line="341" w:lineRule="exact"/>
        <w:ind w:firstLine="860"/>
        <w:jc w:val="both"/>
      </w:pPr>
      <w:r>
        <w:t>《彖传》曰：鼎：象也。以木巽火，亨饪也。圣人亨以享上</w:t>
      </w:r>
    </w:p>
    <w:p w14:paraId="6D51E32A" w14:textId="77777777" w:rsidR="007D5C34" w:rsidRDefault="00745CF2">
      <w:pPr>
        <w:pStyle w:val="Bodytext40"/>
        <w:spacing w:after="320" w:line="341" w:lineRule="exact"/>
        <w:ind w:left="420" w:firstLine="20"/>
        <w:jc w:val="both"/>
      </w:pPr>
      <w:r>
        <w:t>帝，而大亨以养圣贤。巽而耳目聪明，柔进而上行，得中而应乎 刚，是以元亨。</w:t>
      </w:r>
    </w:p>
    <w:p w14:paraId="7984B02D" w14:textId="77777777" w:rsidR="007D5C34" w:rsidRDefault="00745CF2">
      <w:pPr>
        <w:pStyle w:val="Bodytext20"/>
        <w:spacing w:line="331" w:lineRule="exact"/>
        <w:ind w:firstLine="440"/>
        <w:jc w:val="both"/>
      </w:pPr>
      <w:r>
        <w:t>器物没有比鼎重要的，器物的制作崇尚卦象，所以说</w:t>
      </w:r>
      <w:r>
        <w:rPr>
          <w:lang w:val="zh-CN" w:eastAsia="zh-CN" w:bidi="zh-CN"/>
        </w:rPr>
        <w:t>“鼎，</w:t>
      </w:r>
      <w:r>
        <w:t>象也”。 卦体下位为巽，上位为离，离为火，巽为风，也为木，中间互泽水，灶中 有木火，是用鼎锅烹饪之象。圣人把鼎用于祭祀，烹调牺牲而祭享上帝； 把鼎用于宾客，大宴士人而养圣贤。</w:t>
      </w:r>
    </w:p>
    <w:p w14:paraId="72679A2B" w14:textId="77777777" w:rsidR="007D5C34" w:rsidRDefault="00745CF2">
      <w:pPr>
        <w:pStyle w:val="Bodytext20"/>
        <w:spacing w:line="331" w:lineRule="exact"/>
        <w:ind w:firstLine="440"/>
        <w:jc w:val="both"/>
      </w:pPr>
      <w:r>
        <w:t xml:space="preserve">鼎有三个足两个耳。卦体初爻在下位，属阴，为足；二、三、四三个 阳爻象征中实，为腹；五爻属阴，为耳；上爻属阳，为铉，正是鼎象。而 </w:t>
      </w:r>
      <w:r>
        <w:rPr>
          <w:lang w:val="zh-CN" w:bidi="zh-CN"/>
        </w:rPr>
        <w:t>“烹</w:t>
      </w:r>
      <w:r>
        <w:t>任”是鼎的作用。下卦巽为顺，上卦离为目，五爻为耳，有内巽顺而 外聪明之象。卦从巽而来，阴爻上进而居五位，下应九二这个阳爻，所以 爻辞说</w:t>
      </w:r>
      <w:r>
        <w:rPr>
          <w:lang w:val="zh-CN" w:eastAsia="zh-CN" w:bidi="zh-CN"/>
        </w:rPr>
        <w:t>“元</w:t>
      </w:r>
      <w:r>
        <w:t>亨”。</w:t>
      </w:r>
    </w:p>
    <w:p w14:paraId="0B924C26" w14:textId="77777777" w:rsidR="007D5C34" w:rsidRDefault="00745CF2">
      <w:pPr>
        <w:pStyle w:val="Bodytext20"/>
        <w:spacing w:line="331" w:lineRule="exact"/>
        <w:ind w:firstLine="440"/>
        <w:jc w:val="both"/>
      </w:pPr>
      <w:r>
        <w:t>享上帝与养贤人，是把鼎的作用说到极处；</w:t>
      </w:r>
      <w:r>
        <w:rPr>
          <w:lang w:val="zh-CN" w:eastAsia="zh-CN" w:bidi="zh-CN"/>
        </w:rPr>
        <w:t>“巽而</w:t>
      </w:r>
      <w:r>
        <w:t>耳目聪明”，是把鼎 的</w:t>
      </w:r>
      <w:r>
        <w:lastRenderedPageBreak/>
        <w:t>品德说到极处。</w:t>
      </w:r>
      <w:r>
        <w:rPr>
          <w:lang w:val="zh-CN" w:eastAsia="zh-CN" w:bidi="zh-CN"/>
        </w:rPr>
        <w:t>“柔</w:t>
      </w:r>
      <w:r>
        <w:t xml:space="preserve">进而上行”，指由巽卦进到离卦，而离为明，能明就 通达了； </w:t>
      </w:r>
      <w:r>
        <w:rPr>
          <w:lang w:val="zh-CN" w:eastAsia="zh-CN" w:bidi="zh-CN"/>
        </w:rPr>
        <w:t>“得中</w:t>
      </w:r>
      <w:r>
        <w:t>而应乎刚”，指以五爻应二爻。二爻中实，有实就重大了， 所以</w:t>
      </w:r>
      <w:r>
        <w:rPr>
          <w:lang w:val="zh-CN" w:eastAsia="zh-CN" w:bidi="zh-CN"/>
        </w:rPr>
        <w:t>“元</w:t>
      </w:r>
      <w:r>
        <w:t>亨”。这就是为什么耳目聪明。三代的圣王都以鼎为至宝，哪里 是只取寻常的烹饪作用呢！</w:t>
      </w:r>
    </w:p>
    <w:p w14:paraId="06801045" w14:textId="77777777" w:rsidR="007D5C34" w:rsidRDefault="00745CF2">
      <w:pPr>
        <w:pStyle w:val="Bodytext20"/>
        <w:spacing w:line="331" w:lineRule="exact"/>
        <w:ind w:firstLine="440"/>
        <w:jc w:val="both"/>
      </w:pPr>
      <w:r>
        <w:t>以这一卦比拟人事，卦体火在上位，木在下位，中间互金和水。金用 来铸鼎，鼎用来盛水，鼎下用木火烧煮而加以烹饪，是古时候遗留下来的 用火炊食的方法。这是人事饮食的常道，不可一日缺少。王者用鼎这样贵 重的器物来祭享上帝，养育贤人，而百姓进行祭祀、款待宾各，也是礼的 内容。或者杀牛而奉上祭品，对祖先的感受像霜露一样切肤；或者杀鸡而 欢喜地挽留客人，真挚地请对方住到天明。其深厚的情意，都通过鼎的使 用来表达。</w:t>
      </w:r>
    </w:p>
    <w:p w14:paraId="79FCDEF6" w14:textId="77777777" w:rsidR="007D5C34" w:rsidRDefault="00745CF2">
      <w:pPr>
        <w:pStyle w:val="Bodytext20"/>
        <w:spacing w:line="331" w:lineRule="exact"/>
        <w:ind w:firstLine="440"/>
        <w:jc w:val="both"/>
      </w:pPr>
      <w:r>
        <w:t>《玉篇》说，鼎是用来使食物从生到熟的，是一种器物。《说文解字》 说，鼎有三个足，两个耳，是调和五味的宝器。可知鼎是调和五味的器 具。味的变化从水开始。把水、木、火三者施于五味，九次煮沸就有九次 变化，而以火为纲纪。事情或急或缓，不要失去理法。鼎中的变化，精微 纤妙，口不能说，智慧不能比喻，其要点在于调火。只有离卦能体现烹任 的功用，只有巽卦能体现火候的运用。</w:t>
      </w:r>
    </w:p>
    <w:p w14:paraId="75027089" w14:textId="77777777" w:rsidR="007D5C34" w:rsidRDefault="00745CF2">
      <w:pPr>
        <w:pStyle w:val="Bodytext20"/>
        <w:spacing w:line="331" w:lineRule="exact"/>
        <w:ind w:firstLine="440"/>
        <w:jc w:val="both"/>
      </w:pPr>
      <w:r>
        <w:t>离为火，火的作用凭借木而显著，凭借水而实现。火遇到木就会产生 光明，遇到水就会发出声音。光明可以用眼睛看，声音可以用耳朵听。鼎 以离象为目，以五爻为耳，以内卦巽为顺，以外卦离为聪明，所以说</w:t>
      </w:r>
      <w:r>
        <w:rPr>
          <w:lang w:val="zh-CN" w:eastAsia="zh-CN" w:bidi="zh-CN"/>
        </w:rPr>
        <w:t xml:space="preserve">“巽 </w:t>
      </w:r>
      <w:r>
        <w:t>而耳目聪明”。</w:t>
      </w:r>
      <w:r>
        <w:rPr>
          <w:lang w:val="zh-CN" w:eastAsia="zh-CN" w:bidi="zh-CN"/>
        </w:rPr>
        <w:t>“柔进</w:t>
      </w:r>
      <w:r>
        <w:t>而上行，得中而应乎刚”，鼎有这两种品德，所以鼎 每一天都使用，却每一天都不同，这样鼎道才得以大亨。人事中凡要弃旧 从新的，都应当取法于鼎卦。</w:t>
      </w:r>
    </w:p>
    <w:p w14:paraId="79A42AA2" w14:textId="77777777" w:rsidR="007D5C34" w:rsidRDefault="00745CF2">
      <w:pPr>
        <w:pStyle w:val="Bodytext20"/>
        <w:spacing w:line="331" w:lineRule="exact"/>
        <w:ind w:firstLine="440"/>
        <w:jc w:val="both"/>
        <w:sectPr w:rsidR="007D5C34">
          <w:headerReference w:type="even" r:id="rId231"/>
          <w:headerReference w:type="default" r:id="rId232"/>
          <w:headerReference w:type="first" r:id="rId233"/>
          <w:pgSz w:w="8416" w:h="13325"/>
          <w:pgMar w:top="1113" w:right="690" w:bottom="658" w:left="781" w:header="0" w:footer="3" w:gutter="0"/>
          <w:cols w:space="720"/>
          <w:noEndnote/>
          <w:titlePg/>
          <w:docGrid w:linePitch="360"/>
        </w:sectPr>
      </w:pPr>
      <w:r>
        <w:t>以这一卦比拟国家，古时候通过铸鼎来协和上下，上承天命。只有有 德行的人才能得到它，失去德行的人只能失去它，所以鼎是根据德行而决 定去留的，君子必须</w:t>
      </w:r>
      <w:r>
        <w:rPr>
          <w:lang w:val="zh-CN" w:eastAsia="zh-CN" w:bidi="zh-CN"/>
        </w:rPr>
        <w:t>“正</w:t>
      </w:r>
      <w:r>
        <w:t xml:space="preserve">位凝命”，以求保有它。推论到调和五味，鼎的 作用在于烹饪；表演《大武》乐舞，贡献成斛的美酒，鼎所体现的尊贵在 于祭享上帝；丰盛的佳肴用四个囂来盛，鼎所体现的隆重在于养贤人。而 能否保有鼎而不失去，只决定于德行。德行足与鼎相应，天就会接受他的 祭享；德行足以养贤人，贤人就会接受它的供养。所以夏桀拥有的鼎到了 </w:t>
      </w:r>
    </w:p>
    <w:p w14:paraId="2A04743A" w14:textId="77777777" w:rsidR="007D5C34" w:rsidRDefault="00745CF2">
      <w:pPr>
        <w:pStyle w:val="Bodytext20"/>
        <w:spacing w:line="331" w:lineRule="exact"/>
        <w:jc w:val="both"/>
      </w:pPr>
      <w:r>
        <w:t>商汤的手里，商纣拥有的鼎到了周武王的手里，说鼎无灵吗？却好像是有 灵的。</w:t>
      </w:r>
    </w:p>
    <w:p w14:paraId="07EB93CA" w14:textId="77777777" w:rsidR="007D5C34" w:rsidRDefault="00745CF2">
      <w:pPr>
        <w:pStyle w:val="Bodytext20"/>
        <w:spacing w:line="321" w:lineRule="exact"/>
        <w:ind w:firstLine="440"/>
        <w:jc w:val="both"/>
      </w:pPr>
      <w:r>
        <w:t>鼎没有耳朵却能听，没有眼睛却能看，天下品物没有比鼎更聪明的， 所以说</w:t>
      </w:r>
      <w:r>
        <w:rPr>
          <w:lang w:val="zh-CN" w:eastAsia="zh-CN" w:bidi="zh-CN"/>
        </w:rPr>
        <w:t>“巽而</w:t>
      </w:r>
      <w:r>
        <w:t>耳目聪明”。</w:t>
      </w:r>
      <w:r>
        <w:rPr>
          <w:lang w:val="zh-CN" w:eastAsia="zh-CN" w:bidi="zh-CN"/>
        </w:rPr>
        <w:t>“柔</w:t>
      </w:r>
      <w:r>
        <w:t>进而上行”，指从巽进到离，离火向上燃烧， 故说</w:t>
      </w:r>
      <w:r>
        <w:rPr>
          <w:lang w:val="zh-CN" w:eastAsia="zh-CN" w:bidi="zh-CN"/>
        </w:rPr>
        <w:t>“上</w:t>
      </w:r>
      <w:r>
        <w:t>行”；</w:t>
      </w:r>
      <w:r>
        <w:rPr>
          <w:lang w:val="zh-CN" w:eastAsia="zh-CN" w:bidi="zh-CN"/>
        </w:rPr>
        <w:t>“得中</w:t>
      </w:r>
      <w:r>
        <w:t>而应乎刚”，指六五中虚，与九二相应，而九二</w:t>
      </w:r>
      <w:r>
        <w:rPr>
          <w:lang w:val="zh-CN" w:eastAsia="zh-CN" w:bidi="zh-CN"/>
        </w:rPr>
        <w:t xml:space="preserve">“有 </w:t>
      </w:r>
      <w:r>
        <w:t>实”，故说</w:t>
      </w:r>
      <w:r>
        <w:rPr>
          <w:lang w:val="zh-CN" w:eastAsia="zh-CN" w:bidi="zh-CN"/>
        </w:rPr>
        <w:t>“应乎</w:t>
      </w:r>
      <w:r>
        <w:t>刚”。说明鼎之所以为鼎，并为历代帝王当作重大的宝 器，原因就在这里。中古时期所谓</w:t>
      </w:r>
      <w:r>
        <w:rPr>
          <w:lang w:val="zh-CN" w:eastAsia="zh-CN" w:bidi="zh-CN"/>
        </w:rPr>
        <w:t>“明</w:t>
      </w:r>
      <w:r>
        <w:t>四目，达四聪</w:t>
      </w:r>
      <w:r>
        <w:rPr>
          <w:lang w:val="zh-CN" w:eastAsia="zh-CN" w:bidi="zh-CN"/>
        </w:rPr>
        <w:t>”，总</w:t>
      </w:r>
      <w:r>
        <w:t>不在这</w:t>
      </w:r>
      <w:r>
        <w:rPr>
          <w:lang w:val="zh-CN" w:eastAsia="zh-CN" w:bidi="zh-CN"/>
        </w:rPr>
        <w:t xml:space="preserve">“耳目 </w:t>
      </w:r>
      <w:r>
        <w:t>聪明”的作用之外。</w:t>
      </w:r>
    </w:p>
    <w:p w14:paraId="73916121" w14:textId="77777777" w:rsidR="007D5C34" w:rsidRDefault="00745CF2">
      <w:pPr>
        <w:pStyle w:val="Bodytext20"/>
        <w:spacing w:after="300" w:line="321" w:lineRule="exact"/>
        <w:ind w:firstLine="440"/>
        <w:jc w:val="both"/>
      </w:pPr>
      <w:r>
        <w:lastRenderedPageBreak/>
        <w:t>通观全卦，井卦取用水，鼎卦取用火，所以井鼎二卦爻象相似。井以 坎水为主，下卦象征井而上卦象征水；鼎以离火为主，下卦象征鼎而上卦 象征烹饪。井卦向上汲水，所以坎居上卦而上卦多吉祥；鼎卦在上面烹 饪，所以离居上卦而上卦也多吉祥。井、鼎两卦居革卦的左右，井革就要 修治，鼎革就要迁移。鼎是取新之象。有王者兴起，必定以鼎为受命的符 验，用特牲到宗庙去祭告，用美酒晏飨宾客，心中的虔诚和礼仪的隆重无 不以鼎为重。</w:t>
      </w:r>
      <w:r>
        <w:rPr>
          <w:lang w:val="zh-CN" w:eastAsia="zh-CN" w:bidi="zh-CN"/>
        </w:rPr>
        <w:t>“巽而</w:t>
      </w:r>
      <w:r>
        <w:t>耳目聪明”，即所谓</w:t>
      </w:r>
      <w:r>
        <w:rPr>
          <w:lang w:val="zh-CN" w:eastAsia="zh-CN" w:bidi="zh-CN"/>
        </w:rPr>
        <w:t>“亶</w:t>
      </w:r>
      <w:r>
        <w:t>聪明，作元后</w:t>
      </w:r>
      <w:r>
        <w:rPr>
          <w:lang w:val="zh-CN" w:eastAsia="zh-CN" w:bidi="zh-CN"/>
        </w:rPr>
        <w:t>”①。</w:t>
      </w:r>
      <w:r>
        <w:t>它的天命 是新的，它的做法大为亨通，它的教化是</w:t>
      </w:r>
      <w:r>
        <w:rPr>
          <w:lang w:val="zh-CN" w:eastAsia="zh-CN" w:bidi="zh-CN"/>
        </w:rPr>
        <w:t>“柔</w:t>
      </w:r>
      <w:r>
        <w:t>进而上行”，它的德行是 ，，得中应乎刚”，这样的器物，宗庙祭祀它，子孙保有它，并但愿万世有 道，而不至于迁移到别人手里。</w:t>
      </w:r>
    </w:p>
    <w:p w14:paraId="2B482A66" w14:textId="77777777" w:rsidR="007D5C34" w:rsidRDefault="00745CF2">
      <w:pPr>
        <w:pStyle w:val="Bodytext40"/>
        <w:spacing w:after="300" w:line="321" w:lineRule="exact"/>
        <w:ind w:firstLine="860"/>
        <w:jc w:val="both"/>
      </w:pPr>
      <w:r>
        <w:t>《象传》曰：木上有火，鼎，君子以正位凝命。</w:t>
      </w:r>
    </w:p>
    <w:p w14:paraId="0A8F44D4" w14:textId="77777777" w:rsidR="007D5C34" w:rsidRDefault="00745CF2">
      <w:pPr>
        <w:pStyle w:val="Bodytext20"/>
        <w:spacing w:line="318" w:lineRule="exact"/>
        <w:ind w:firstLine="440"/>
        <w:jc w:val="both"/>
      </w:pPr>
      <w:r>
        <w:t>木上有火，是木生火的象形，即烹饪的作用。鼎是宝物，三代以鼎相 传，鼎的所在就是天命所归，这就是君子为什么一定要</w:t>
      </w:r>
      <w:r>
        <w:rPr>
          <w:lang w:val="zh-CN" w:eastAsia="zh-CN" w:bidi="zh-CN"/>
        </w:rPr>
        <w:t>“正</w:t>
      </w:r>
      <w:r>
        <w:t>位凝命</w:t>
      </w:r>
      <w:r>
        <w:rPr>
          <w:lang w:val="zh-CN" w:eastAsia="zh-CN" w:bidi="zh-CN"/>
        </w:rPr>
        <w:t xml:space="preserve">”。位 </w:t>
      </w:r>
      <w:r>
        <w:t>指君位，命指天命，君子践履中道而居君位，</w:t>
      </w:r>
      <w:r>
        <w:rPr>
          <w:lang w:val="zh-CN" w:eastAsia="zh-CN" w:bidi="zh-CN"/>
        </w:rPr>
        <w:t>“正</w:t>
      </w:r>
      <w:r>
        <w:t xml:space="preserve">位”而使它不至倾覆， </w:t>
      </w:r>
      <w:r>
        <w:rPr>
          <w:lang w:val="zh-CN" w:eastAsia="zh-CN" w:bidi="zh-CN"/>
        </w:rPr>
        <w:t>“凝</w:t>
      </w:r>
      <w:r>
        <w:t>命”而使自己不至涣散，即所谓</w:t>
      </w:r>
      <w:r>
        <w:rPr>
          <w:lang w:val="zh-CN" w:eastAsia="zh-CN" w:bidi="zh-CN"/>
        </w:rPr>
        <w:t>“恭己</w:t>
      </w:r>
      <w:r>
        <w:t>以正，南面笃恭而天下平”。</w:t>
      </w:r>
    </w:p>
    <w:p w14:paraId="35502E37" w14:textId="77777777" w:rsidR="007D5C34" w:rsidRDefault="00745CF2">
      <w:pPr>
        <w:pStyle w:val="Bodytext20"/>
        <w:spacing w:after="200" w:line="318" w:lineRule="exact"/>
        <w:ind w:firstLine="440"/>
        <w:jc w:val="both"/>
      </w:pPr>
      <w:r>
        <w:t>《周易•大象传》说到天命的地方有两处：于大有卦说</w:t>
      </w:r>
      <w:r>
        <w:rPr>
          <w:lang w:val="zh-CN" w:eastAsia="zh-CN" w:bidi="zh-CN"/>
        </w:rPr>
        <w:t>“顺</w:t>
      </w:r>
      <w:r>
        <w:t>天休命”， 于鼎卦说</w:t>
      </w:r>
      <w:r>
        <w:rPr>
          <w:lang w:val="zh-CN" w:eastAsia="zh-CN" w:bidi="zh-CN"/>
        </w:rPr>
        <w:t>“正</w:t>
      </w:r>
      <w:r>
        <w:t>位凝命”。大有卦</w:t>
      </w:r>
      <w:r>
        <w:rPr>
          <w:lang w:val="zh-CN" w:eastAsia="zh-CN" w:bidi="zh-CN"/>
        </w:rPr>
        <w:t>“以</w:t>
      </w:r>
      <w:r>
        <w:t>遏恶扬善”，所以以顺天命为贵；鼎卦 以祭享上帝，培养贤人，所以取义于</w:t>
      </w:r>
      <w:r>
        <w:rPr>
          <w:lang w:val="zh-CN" w:eastAsia="zh-CN" w:bidi="zh-CN"/>
        </w:rPr>
        <w:t>“凝</w:t>
      </w:r>
      <w:r>
        <w:t xml:space="preserve">命”。其要点即《中庸》所谓 </w:t>
      </w:r>
      <w:r>
        <w:rPr>
          <w:lang w:val="zh-CN" w:eastAsia="zh-CN" w:bidi="zh-CN"/>
        </w:rPr>
        <w:t>“大德</w:t>
      </w:r>
      <w:r>
        <w:t>者必受命”。</w:t>
      </w:r>
    </w:p>
    <w:p w14:paraId="6009CC78" w14:textId="77777777" w:rsidR="007D5C34" w:rsidRDefault="00745CF2">
      <w:pPr>
        <w:pStyle w:val="Heading210"/>
        <w:keepNext/>
        <w:keepLines/>
        <w:spacing w:after="140"/>
        <w:jc w:val="both"/>
      </w:pPr>
      <w:bookmarkStart w:id="1199" w:name="bookmark1199"/>
      <w:bookmarkStart w:id="1200" w:name="bookmark1200"/>
      <w:bookmarkStart w:id="1201" w:name="bookmark1201"/>
      <w:r>
        <w:t>［一辞多断］</w:t>
      </w:r>
      <w:bookmarkEnd w:id="1199"/>
      <w:bookmarkEnd w:id="1200"/>
      <w:bookmarkEnd w:id="1201"/>
    </w:p>
    <w:p w14:paraId="72F60549" w14:textId="77777777" w:rsidR="007D5C34" w:rsidRDefault="00745CF2">
      <w:pPr>
        <w:pStyle w:val="Bodytext20"/>
        <w:spacing w:after="520" w:line="321" w:lineRule="exact"/>
        <w:ind w:firstLine="420"/>
        <w:jc w:val="both"/>
      </w:pPr>
      <w:r>
        <w:t>。问时运：木向上升，火向上烧，有日益进步上升之象，很可以成就</w:t>
      </w:r>
    </w:p>
    <w:p w14:paraId="6335BEB9" w14:textId="77777777" w:rsidR="007D5C34" w:rsidRDefault="00745CF2">
      <w:pPr>
        <w:pStyle w:val="Bodytext30"/>
        <w:spacing w:after="300" w:line="230" w:lineRule="exact"/>
        <w:ind w:firstLine="320"/>
        <w:jc w:val="both"/>
      </w:pPr>
      <w:r>
        <w:t>① 亶聪明，作元后：只有对天下诚实不欺，且最聪明灵秀的人才能君临天下。语出《尚书 •泰誓》。亶：诚实不欺。元后：天子。</w:t>
      </w:r>
    </w:p>
    <w:p w14:paraId="1FE2AD21" w14:textId="77777777" w:rsidR="007D5C34" w:rsidRDefault="00745CF2">
      <w:pPr>
        <w:pStyle w:val="Bodytext20"/>
        <w:spacing w:after="320" w:line="331" w:lineRule="exact"/>
        <w:jc w:val="both"/>
      </w:pPr>
      <w:r>
        <w:t>事业。</w:t>
      </w:r>
      <w:r>
        <w:rPr>
          <w:lang w:val="zh-CN" w:eastAsia="zh-CN" w:bidi="zh-CN"/>
        </w:rPr>
        <w:t>。问</w:t>
      </w:r>
      <w:r>
        <w:t>征战：登上主帅的位置，受命率领三军，有如火如荼的气势， 所谓马到功成，就在这时候。。问功名：尊贵到不可言说。。问营商：木 生火，鼎烹饪食物，得其自然的利益，可以不劳而获。。问家宅：防止发 生火灾，应该谨慎。。问疾病：一定是肝火上冲的病症，应该用泄肝顺气 的办法治疗。。问婚姻：爻为相生，鼎为重器，一定是正配，主得到内 助。。问讼事：火势正旺，一时无法罢休。应该定下心来，安于命运，这 样自会得到公平的判决。。问胎孕：生女孩。</w:t>
      </w:r>
    </w:p>
    <w:p w14:paraId="5618905F" w14:textId="77777777" w:rsidR="007D5C34" w:rsidRDefault="00745CF2">
      <w:pPr>
        <w:pStyle w:val="Bodytext20"/>
        <w:spacing w:line="331" w:lineRule="exact"/>
        <w:ind w:firstLine="440"/>
        <w:jc w:val="both"/>
      </w:pPr>
      <w:r>
        <w:rPr>
          <w:b/>
          <w:bCs/>
        </w:rPr>
        <w:lastRenderedPageBreak/>
        <w:t>初六：鼎颠跋，利出否。得妾以其子，无咎。</w:t>
      </w:r>
    </w:p>
    <w:p w14:paraId="07676DFF" w14:textId="77777777" w:rsidR="007D5C34" w:rsidRDefault="00745CF2">
      <w:pPr>
        <w:pStyle w:val="Bodytext40"/>
        <w:spacing w:after="580" w:line="331" w:lineRule="exact"/>
        <w:jc w:val="both"/>
      </w:pPr>
      <w:r>
        <w:t>《象传》曰：</w:t>
      </w:r>
      <w:r>
        <w:rPr>
          <w:lang w:val="zh-CN" w:eastAsia="zh-CN" w:bidi="zh-CN"/>
        </w:rPr>
        <w:t>“鼎颠</w:t>
      </w:r>
      <w:r>
        <w:t>趾”，未悖也；</w:t>
      </w:r>
      <w:r>
        <w:rPr>
          <w:lang w:val="zh-CN" w:eastAsia="zh-CN" w:bidi="zh-CN"/>
        </w:rPr>
        <w:t>“利出</w:t>
      </w:r>
      <w:r>
        <w:t>否”，以从贵也。</w:t>
      </w:r>
    </w:p>
    <w:p w14:paraId="25F38F2E" w14:textId="77777777" w:rsidR="007D5C34" w:rsidRDefault="00745CF2">
      <w:pPr>
        <w:pStyle w:val="Heading210"/>
        <w:keepNext/>
        <w:keepLines/>
        <w:jc w:val="both"/>
      </w:pPr>
      <w:bookmarkStart w:id="1202" w:name="bookmark1202"/>
      <w:bookmarkStart w:id="1203" w:name="bookmark1203"/>
      <w:bookmarkStart w:id="1204" w:name="bookmark1204"/>
      <w:r>
        <w:t>［经传释义］</w:t>
      </w:r>
      <w:bookmarkEnd w:id="1202"/>
      <w:bookmarkEnd w:id="1203"/>
      <w:bookmarkEnd w:id="1204"/>
    </w:p>
    <w:p w14:paraId="0BC88C64" w14:textId="77777777" w:rsidR="007D5C34" w:rsidRDefault="00745CF2">
      <w:pPr>
        <w:pStyle w:val="Bodytext20"/>
        <w:spacing w:line="332" w:lineRule="exact"/>
        <w:ind w:firstLine="440"/>
        <w:jc w:val="both"/>
      </w:pPr>
      <w:r>
        <w:t>初爻在巽体，巽为股，在股下面，故说趾。初六上应九四就颠了。初 至五爻为大过卦，大过是颠的意思，所以初爻为</w:t>
      </w:r>
      <w:r>
        <w:rPr>
          <w:lang w:val="zh-CN" w:eastAsia="zh-CN" w:bidi="zh-CN"/>
        </w:rPr>
        <w:t>“颠</w:t>
      </w:r>
      <w:r>
        <w:t>趾”。《少牢•馈食 礼》说</w:t>
      </w:r>
      <w:r>
        <w:rPr>
          <w:lang w:val="zh-CN" w:eastAsia="zh-CN" w:bidi="zh-CN"/>
        </w:rPr>
        <w:t>“雍</w:t>
      </w:r>
      <w:r>
        <w:t>人概鼎”，</w:t>
      </w:r>
      <w:r>
        <w:rPr>
          <w:lang w:val="zh-CN" w:eastAsia="zh-CN" w:bidi="zh-CN"/>
        </w:rPr>
        <w:t>“概”</w:t>
      </w:r>
      <w:r>
        <w:t>通</w:t>
      </w:r>
      <w:r>
        <w:rPr>
          <w:lang w:val="zh-CN" w:eastAsia="zh-CN" w:bidi="zh-CN"/>
        </w:rPr>
        <w:t>“溉</w:t>
      </w:r>
      <w:r>
        <w:t>”，是洗涤的意思，指洗去鼎中的宿 垢。趾颠鼎就倒了，宿垢就自己倾岀来了。否即宿垢，所以</w:t>
      </w:r>
      <w:r>
        <w:rPr>
          <w:lang w:val="zh-CN" w:eastAsia="zh-CN" w:bidi="zh-CN"/>
        </w:rPr>
        <w:t>“利出</w:t>
      </w:r>
      <w:r>
        <w:t xml:space="preserve">否”。 </w:t>
      </w:r>
      <w:r>
        <w:rPr>
          <w:lang w:val="zh-CN" w:eastAsia="zh-CN" w:bidi="zh-CN"/>
        </w:rPr>
        <w:t>“出</w:t>
      </w:r>
      <w:r>
        <w:t>否”不能说不好。卦中三至五爻互兑，兑为妾。鼎为重器，主器的是 长子，所以有</w:t>
      </w:r>
      <w:r>
        <w:rPr>
          <w:lang w:val="zh-CN" w:eastAsia="zh-CN" w:bidi="zh-CN"/>
        </w:rPr>
        <w:t>“得</w:t>
      </w:r>
      <w:r>
        <w:t>妾以其子”之象。主器，所以说贵。</w:t>
      </w:r>
      <w:r>
        <w:rPr>
          <w:lang w:val="zh-CN" w:eastAsia="zh-CN" w:bidi="zh-CN"/>
        </w:rPr>
        <w:t>“无</w:t>
      </w:r>
      <w:r>
        <w:t>咎”，因为失败 而导致了成功，凭卑贱的身份而导致了尊贵。</w:t>
      </w:r>
    </w:p>
    <w:p w14:paraId="27BE800B" w14:textId="77777777" w:rsidR="007D5C34" w:rsidRDefault="00745CF2">
      <w:pPr>
        <w:pStyle w:val="Bodytext20"/>
        <w:spacing w:after="240" w:line="332" w:lineRule="exact"/>
        <w:ind w:firstLine="440"/>
        <w:jc w:val="both"/>
      </w:pPr>
      <w:r>
        <w:t>陆希声说：</w:t>
      </w:r>
      <w:r>
        <w:rPr>
          <w:lang w:val="zh-CN" w:eastAsia="zh-CN" w:bidi="zh-CN"/>
        </w:rPr>
        <w:t>“鼎</w:t>
      </w:r>
      <w:r>
        <w:t>颠趾”而</w:t>
      </w:r>
      <w:r>
        <w:rPr>
          <w:lang w:val="zh-CN" w:eastAsia="zh-CN" w:bidi="zh-CN"/>
        </w:rPr>
        <w:t>“出</w:t>
      </w:r>
      <w:r>
        <w:t>否”，鼎虽然倒了，但是不成问题，犹如 妾的身份最贱，不应当尊贵，但是因为儿子尊贵，也能尊贵。按照《春 秋》的义理，这属于母以子贵一类。</w:t>
      </w:r>
    </w:p>
    <w:p w14:paraId="5242E3D0" w14:textId="77777777" w:rsidR="007D5C34" w:rsidRDefault="00745CF2">
      <w:pPr>
        <w:pStyle w:val="Heading210"/>
        <w:keepNext/>
        <w:keepLines/>
        <w:jc w:val="both"/>
      </w:pPr>
      <w:bookmarkStart w:id="1205" w:name="bookmark1205"/>
      <w:bookmarkStart w:id="1206" w:name="bookmark1206"/>
      <w:bookmarkStart w:id="1207" w:name="bookmark1207"/>
      <w:r>
        <w:t>［一辞多断］</w:t>
      </w:r>
      <w:bookmarkEnd w:id="1205"/>
      <w:bookmarkEnd w:id="1206"/>
      <w:bookmarkEnd w:id="1207"/>
    </w:p>
    <w:p w14:paraId="6B2A76C8" w14:textId="77777777" w:rsidR="007D5C34" w:rsidRDefault="00745CF2">
      <w:pPr>
        <w:pStyle w:val="Bodytext20"/>
        <w:spacing w:after="240" w:line="331" w:lineRule="exact"/>
        <w:ind w:firstLine="440"/>
        <w:jc w:val="both"/>
      </w:pPr>
      <w:r>
        <w:t>。问时运：有因祸得福、转败为胜的征兆。</w:t>
      </w:r>
      <w:r>
        <w:rPr>
          <w:lang w:val="zh-CN" w:eastAsia="zh-CN" w:bidi="zh-CN"/>
        </w:rPr>
        <w:t>。问</w:t>
      </w:r>
      <w:r>
        <w:t>经商：初次小有损 失，后来获得大利，而且有在经商的地方成家之象。。问功名：有光荣受 封的喜庆。。问家宅：住宅墙基有败坏处，修葺可以获得吉祥，而且必定 生尊贵的儿子。</w:t>
      </w:r>
      <w:r>
        <w:rPr>
          <w:lang w:val="zh-CN" w:eastAsia="zh-CN" w:bidi="zh-CN"/>
        </w:rPr>
        <w:t>。问</w:t>
      </w:r>
      <w:r>
        <w:t xml:space="preserve">婚姻：自身虽然只是小妾，但是必定生尊贵的儿子。 </w:t>
      </w:r>
      <w:r>
        <w:rPr>
          <w:lang w:val="zh-CN" w:eastAsia="zh-CN" w:bidi="zh-CN"/>
        </w:rPr>
        <w:t>。问</w:t>
      </w:r>
      <w:r>
        <w:t>疾病：腹中有长久的积滞，宜于下泻，无害。。问胎孕：生男孩，宜 于由妾生养。</w:t>
      </w:r>
    </w:p>
    <w:p w14:paraId="571BB6CA" w14:textId="77777777" w:rsidR="007D5C34" w:rsidRDefault="00745CF2">
      <w:pPr>
        <w:pStyle w:val="Heading210"/>
        <w:keepNext/>
        <w:keepLines/>
        <w:spacing w:after="240"/>
        <w:jc w:val="both"/>
      </w:pPr>
      <w:bookmarkStart w:id="1208" w:name="bookmark1208"/>
      <w:bookmarkStart w:id="1209" w:name="bookmark1209"/>
      <w:bookmarkStart w:id="1210" w:name="bookmark1210"/>
      <w:r>
        <w:t>［活断实例］</w:t>
      </w:r>
      <w:bookmarkEnd w:id="1208"/>
      <w:bookmarkEnd w:id="1209"/>
      <w:bookmarkEnd w:id="1210"/>
    </w:p>
    <w:p w14:paraId="5D403F05" w14:textId="77777777" w:rsidR="007D5C34" w:rsidRDefault="00745CF2">
      <w:pPr>
        <w:pStyle w:val="Bodytext20"/>
        <w:spacing w:after="240" w:line="240" w:lineRule="auto"/>
        <w:ind w:firstLine="440"/>
        <w:jc w:val="both"/>
      </w:pPr>
      <w:r>
        <w:t>◎某缙绅来，请占他夫人的病，筮得鼎卦，变为大有卦。</w:t>
      </w:r>
    </w:p>
    <w:p w14:paraId="04BE8247" w14:textId="77777777" w:rsidR="007D5C34" w:rsidRDefault="00745CF2">
      <w:pPr>
        <w:pStyle w:val="Bodytext20"/>
        <w:spacing w:line="331" w:lineRule="exact"/>
        <w:ind w:firstLine="440"/>
        <w:jc w:val="both"/>
      </w:pPr>
      <w:r>
        <w:t>断卦说：爻辞为“颠趾”和</w:t>
      </w:r>
      <w:r>
        <w:rPr>
          <w:lang w:val="zh-CN" w:eastAsia="zh-CN" w:bidi="zh-CN"/>
        </w:rPr>
        <w:t>“出</w:t>
      </w:r>
      <w:r>
        <w:t>否”，是因为鼎中积有污秽，要把鼎 翻过来使污秽倒岀去。谈到病体，是腹部有积块，适宜用下泻的方法治 疗。在妇科方面，或许有血瘀等病，应当破血，使它流出去，不可看作怀 孕。现在占夫人的病而得到这样的爻象，可知病在子宫，是因为房事过 度，使子宫受到了损害，有积下的污秽没有清除，应该赶快调治，用适当 的方法洗涤。但治疗后要防止生育有妨碍，需要另觅小妾。根据爻象，这 样必定可以得到尊贵的儿子。</w:t>
      </w:r>
    </w:p>
    <w:p w14:paraId="1B98A102" w14:textId="77777777" w:rsidR="007D5C34" w:rsidRDefault="00745CF2">
      <w:pPr>
        <w:pStyle w:val="Bodytext20"/>
        <w:spacing w:after="320" w:line="331" w:lineRule="exact"/>
        <w:ind w:firstLine="440"/>
        <w:jc w:val="both"/>
      </w:pPr>
      <w:r>
        <w:t>缙绅感悟，果然蓄了妾，并得到了儿子。</w:t>
      </w:r>
    </w:p>
    <w:p w14:paraId="49657A94" w14:textId="77777777" w:rsidR="007D5C34" w:rsidRDefault="00745CF2">
      <w:pPr>
        <w:pStyle w:val="Bodytext20"/>
        <w:spacing w:line="331" w:lineRule="exact"/>
        <w:ind w:firstLine="440"/>
        <w:jc w:val="both"/>
      </w:pPr>
      <w:r>
        <w:rPr>
          <w:b/>
          <w:bCs/>
        </w:rPr>
        <w:lastRenderedPageBreak/>
        <w:t>九二：鼎有实。我仇有疾，不我能即，吉。</w:t>
      </w:r>
    </w:p>
    <w:p w14:paraId="551C6A17" w14:textId="77777777" w:rsidR="007D5C34" w:rsidRDefault="00745CF2">
      <w:pPr>
        <w:pStyle w:val="Bodytext20"/>
        <w:spacing w:after="580" w:line="331" w:lineRule="exact"/>
        <w:ind w:firstLine="440"/>
        <w:jc w:val="both"/>
      </w:pPr>
      <w:r>
        <w:t>《象传》曰：</w:t>
      </w:r>
      <w:r>
        <w:rPr>
          <w:lang w:val="zh-CN" w:eastAsia="zh-CN" w:bidi="zh-CN"/>
        </w:rPr>
        <w:t>“鼎有</w:t>
      </w:r>
      <w:r>
        <w:t>实”，慎所之也；“我仇有疾”，终无尤也。</w:t>
      </w:r>
    </w:p>
    <w:p w14:paraId="3E1EC487" w14:textId="77777777" w:rsidR="007D5C34" w:rsidRDefault="00745CF2">
      <w:pPr>
        <w:pStyle w:val="Heading210"/>
        <w:keepNext/>
        <w:keepLines/>
        <w:jc w:val="both"/>
      </w:pPr>
      <w:bookmarkStart w:id="1211" w:name="bookmark1211"/>
      <w:bookmarkStart w:id="1212" w:name="bookmark1212"/>
      <w:bookmarkStart w:id="1213" w:name="bookmark1213"/>
      <w:r>
        <w:t>［经传释义］</w:t>
      </w:r>
      <w:bookmarkEnd w:id="1211"/>
      <w:bookmarkEnd w:id="1212"/>
      <w:bookmarkEnd w:id="1213"/>
    </w:p>
    <w:p w14:paraId="3D665685" w14:textId="77777777" w:rsidR="007D5C34" w:rsidRDefault="00745CF2">
      <w:pPr>
        <w:pStyle w:val="Bodytext20"/>
        <w:spacing w:line="331" w:lineRule="exact"/>
        <w:ind w:firstLine="440"/>
        <w:jc w:val="both"/>
      </w:pPr>
      <w:r>
        <w:t>实指鼎中的实，即鼎中的肉。阳为实，阴为虚，二爻属阳，位值鼎 腹，故说</w:t>
      </w:r>
      <w:r>
        <w:rPr>
          <w:lang w:val="zh-CN" w:eastAsia="zh-CN" w:bidi="zh-CN"/>
        </w:rPr>
        <w:t>“鼎有</w:t>
      </w:r>
      <w:r>
        <w:t>实”。</w:t>
      </w:r>
      <w:r>
        <w:rPr>
          <w:lang w:val="zh-CN" w:eastAsia="zh-CN" w:bidi="zh-CN"/>
        </w:rPr>
        <w:t>“鼎</w:t>
      </w:r>
      <w:r>
        <w:t>有实”就可以享上帝，可以养圣贤了。古人爵位 高，俸禄厚，往往不免遭遇凶祸，这是仇人攻击我的缘故。二爻的正应在 五爻，为三四两个阳爻所间阻，故说</w:t>
      </w:r>
      <w:r>
        <w:rPr>
          <w:lang w:val="zh-CN" w:eastAsia="zh-CN" w:bidi="zh-CN"/>
        </w:rPr>
        <w:t>“我</w:t>
      </w:r>
      <w:r>
        <w:t>仇有疾”。仇指害我的人，疾指 恼我。二爻坚固地自守，不与它们相比附，所以说</w:t>
      </w:r>
      <w:r>
        <w:rPr>
          <w:lang w:val="zh-CN" w:eastAsia="zh-CN" w:bidi="zh-CN"/>
        </w:rPr>
        <w:t>“不</w:t>
      </w:r>
      <w:r>
        <w:t>我能即”。人能守 正，不正的人就无法接近，所以吉。</w:t>
      </w:r>
    </w:p>
    <w:p w14:paraId="1A12003D" w14:textId="77777777" w:rsidR="007D5C34" w:rsidRDefault="00745CF2">
      <w:pPr>
        <w:pStyle w:val="Bodytext20"/>
        <w:spacing w:line="331" w:lineRule="exact"/>
        <w:ind w:firstLine="440"/>
        <w:jc w:val="both"/>
      </w:pPr>
      <w:r>
        <w:rPr>
          <w:lang w:val="zh-CN" w:eastAsia="zh-CN" w:bidi="zh-CN"/>
        </w:rPr>
        <w:t>“鼎</w:t>
      </w:r>
      <w:r>
        <w:t>有实”犹如人有才，应当审慎于自己的趋向，这样才不会陷于不 义。所以《象传》以</w:t>
      </w:r>
      <w:r>
        <w:rPr>
          <w:lang w:val="zh-CN" w:eastAsia="zh-CN" w:bidi="zh-CN"/>
        </w:rPr>
        <w:t>“慎</w:t>
      </w:r>
      <w:r>
        <w:t>所之”解释它。一座鼎无法移动，众多贤人就会 被废弃；一颗心不可动摇，各种议论就会平息，说的就是</w:t>
      </w:r>
      <w:r>
        <w:rPr>
          <w:lang w:val="zh-CN" w:eastAsia="zh-CN" w:bidi="zh-CN"/>
        </w:rPr>
        <w:t>“慎所</w:t>
      </w:r>
      <w:r>
        <w:t>之”。</w:t>
      </w:r>
      <w:r>
        <w:rPr>
          <w:lang w:val="zh-CN" w:eastAsia="zh-CN" w:bidi="zh-CN"/>
        </w:rPr>
        <w:t xml:space="preserve">“终 </w:t>
      </w:r>
      <w:r>
        <w:t>无尤也”，</w:t>
      </w:r>
      <w:r>
        <w:rPr>
          <w:lang w:val="zh-CN" w:eastAsia="zh-CN" w:bidi="zh-CN"/>
        </w:rPr>
        <w:t>“无</w:t>
      </w:r>
      <w:r>
        <w:t>尤”就是为什么得吉。</w:t>
      </w:r>
    </w:p>
    <w:p w14:paraId="3F9FE86C" w14:textId="77777777" w:rsidR="007D5C34" w:rsidRDefault="00745CF2">
      <w:pPr>
        <w:pStyle w:val="Bodytext20"/>
        <w:spacing w:after="240" w:line="331" w:lineRule="exact"/>
        <w:ind w:firstLine="440"/>
        <w:jc w:val="both"/>
      </w:pPr>
      <w:r>
        <w:t>又说：</w:t>
      </w:r>
      <w:r>
        <w:rPr>
          <w:lang w:val="zh-CN" w:eastAsia="zh-CN" w:bidi="zh-CN"/>
        </w:rPr>
        <w:t>“疾”</w:t>
      </w:r>
      <w:r>
        <w:t>字含有嫉妒和危害的意思，例如所谓</w:t>
      </w:r>
      <w:r>
        <w:rPr>
          <w:lang w:val="zh-CN" w:eastAsia="zh-CN" w:bidi="zh-CN"/>
        </w:rPr>
        <w:t>“入朝</w:t>
      </w:r>
      <w:r>
        <w:t>见疾”。小人 的为害，必定假托亲爱，以便窥伺时机。但只要我志向高洁，行为正大， 妒嫉我的人自然无隙可乘，无法接近而害我。</w:t>
      </w:r>
    </w:p>
    <w:p w14:paraId="74A43CEA" w14:textId="77777777" w:rsidR="007D5C34" w:rsidRDefault="00745CF2">
      <w:pPr>
        <w:pStyle w:val="Heading210"/>
        <w:keepNext/>
        <w:keepLines/>
        <w:jc w:val="both"/>
      </w:pPr>
      <w:bookmarkStart w:id="1214" w:name="bookmark1214"/>
      <w:bookmarkStart w:id="1215" w:name="bookmark1215"/>
      <w:bookmarkStart w:id="1216" w:name="bookmark1216"/>
      <w:r>
        <w:t>［一辞多断］</w:t>
      </w:r>
      <w:bookmarkEnd w:id="1214"/>
      <w:bookmarkEnd w:id="1215"/>
      <w:bookmarkEnd w:id="1216"/>
    </w:p>
    <w:p w14:paraId="5BC1DA5D" w14:textId="77777777" w:rsidR="007D5C34" w:rsidRDefault="00745CF2">
      <w:pPr>
        <w:pStyle w:val="Bodytext20"/>
        <w:spacing w:after="240" w:line="331" w:lineRule="exact"/>
        <w:ind w:firstLine="440"/>
        <w:jc w:val="both"/>
        <w:sectPr w:rsidR="007D5C34">
          <w:headerReference w:type="even" r:id="rId234"/>
          <w:headerReference w:type="default" r:id="rId235"/>
          <w:type w:val="continuous"/>
          <w:pgSz w:w="8416" w:h="13325"/>
          <w:pgMar w:top="1113" w:right="690" w:bottom="658" w:left="781" w:header="0" w:footer="3" w:gutter="0"/>
          <w:cols w:space="720"/>
          <w:noEndnote/>
          <w:docGrid w:linePitch="360"/>
        </w:sectPr>
      </w:pPr>
      <w:r>
        <w:rPr>
          <w:lang w:val="zh-CN" w:eastAsia="zh-CN" w:bidi="zh-CN"/>
        </w:rPr>
        <w:t>。问</w:t>
      </w:r>
      <w:r>
        <w:t>时运：运途正直，奸邪的人自然远去，做什么事都吉。。问功 名：实即实际获得。功名成就以后，会有很多妒嫉的人，应该谨慎防备。 。问经商：说</w:t>
      </w:r>
      <w:r>
        <w:rPr>
          <w:lang w:val="zh-CN" w:eastAsia="zh-CN" w:bidi="zh-CN"/>
        </w:rPr>
        <w:t>“鼎有</w:t>
      </w:r>
      <w:r>
        <w:t>实”，等于说</w:t>
      </w:r>
      <w:r>
        <w:rPr>
          <w:lang w:val="zh-CN" w:eastAsia="zh-CN" w:bidi="zh-CN"/>
        </w:rPr>
        <w:t>“口</w:t>
      </w:r>
      <w:r>
        <w:t>袋里有钱”，应该防止坏人盗窃。</w:t>
      </w:r>
      <w:r>
        <w:rPr>
          <w:rFonts w:ascii="Times New Roman" w:eastAsia="Times New Roman" w:hAnsi="Times New Roman" w:cs="Times New Roman"/>
          <w:sz w:val="24"/>
          <w:szCs w:val="24"/>
          <w:lang w:val="en-US" w:eastAsia="zh-CN" w:bidi="en-US"/>
        </w:rPr>
        <w:t xml:space="preserve">O </w:t>
      </w:r>
      <w:r>
        <w:t>问婚姻：二爻与五爻相应，五爻变阳则全卦为垢，垢卦说</w:t>
      </w:r>
      <w:r>
        <w:rPr>
          <w:lang w:val="zh-CN" w:eastAsia="zh-CN" w:bidi="zh-CN"/>
        </w:rPr>
        <w:t>“勿</w:t>
      </w:r>
      <w:r>
        <w:t>用取女”。 仇指怨偶。</w:t>
      </w:r>
      <w:r>
        <w:rPr>
          <w:lang w:val="zh-CN" w:eastAsia="zh-CN" w:bidi="zh-CN"/>
        </w:rPr>
        <w:t>“不</w:t>
      </w:r>
      <w:r>
        <w:t xml:space="preserve">我能即”，就是不娶。。问家宅：实指富足的人家，要防止 </w:t>
      </w:r>
    </w:p>
    <w:p w14:paraId="36E2F747" w14:textId="77777777" w:rsidR="007D5C34" w:rsidRDefault="00745CF2">
      <w:pPr>
        <w:pStyle w:val="Bodytext20"/>
        <w:spacing w:after="240" w:line="331" w:lineRule="exact"/>
        <w:jc w:val="both"/>
      </w:pPr>
      <w:r>
        <w:lastRenderedPageBreak/>
        <w:t>穷人伺机盗窃。</w:t>
      </w:r>
      <w:r>
        <w:rPr>
          <w:lang w:val="zh-CN" w:eastAsia="zh-CN" w:bidi="zh-CN"/>
        </w:rPr>
        <w:t>。问</w:t>
      </w:r>
      <w:r>
        <w:t xml:space="preserve">疾病：阳为实，是实症热症，应该对症调治。吉。 </w:t>
      </w:r>
      <w:r>
        <w:rPr>
          <w:lang w:val="zh-CN" w:eastAsia="zh-CN" w:bidi="zh-CN"/>
        </w:rPr>
        <w:t>。问</w:t>
      </w:r>
      <w:r>
        <w:t>胎孕：生女孩。</w:t>
      </w:r>
    </w:p>
    <w:p w14:paraId="3C35424C" w14:textId="77777777" w:rsidR="007D5C34" w:rsidRDefault="00745CF2">
      <w:pPr>
        <w:pStyle w:val="Heading210"/>
        <w:keepNext/>
        <w:keepLines/>
        <w:spacing w:after="100"/>
        <w:jc w:val="both"/>
      </w:pPr>
      <w:bookmarkStart w:id="1217" w:name="bookmark1217"/>
      <w:bookmarkStart w:id="1218" w:name="bookmark1218"/>
      <w:bookmarkStart w:id="1219" w:name="bookmark1219"/>
      <w:r>
        <w:t>［活断实例］</w:t>
      </w:r>
      <w:bookmarkEnd w:id="1217"/>
      <w:bookmarkEnd w:id="1218"/>
      <w:bookmarkEnd w:id="1219"/>
    </w:p>
    <w:p w14:paraId="623D3FD7" w14:textId="77777777" w:rsidR="007D5C34" w:rsidRDefault="00745CF2">
      <w:pPr>
        <w:pStyle w:val="Bodytext20"/>
        <w:spacing w:line="336" w:lineRule="exact"/>
        <w:ind w:firstLine="440"/>
        <w:jc w:val="both"/>
      </w:pPr>
      <w:r>
        <w:t>◎明治十二年夏天，大阪豪商藤田传三郎①和中野梧一两人，因为被 怀疑而遭到拘禁，并被护送到东京。当时各报纸对这件事的评论喋喋不 休。一天有友人来访，请占二人的祸福，筮得鼎卦，变为旅卦。</w:t>
      </w:r>
    </w:p>
    <w:p w14:paraId="62C6F9F6" w14:textId="77777777" w:rsidR="007D5C34" w:rsidRDefault="00745CF2">
      <w:pPr>
        <w:pStyle w:val="Bodytext20"/>
        <w:spacing w:line="328" w:lineRule="exact"/>
        <w:ind w:firstLine="440"/>
        <w:jc w:val="both"/>
      </w:pPr>
      <w:r>
        <w:rPr>
          <w:noProof/>
        </w:rPr>
        <w:drawing>
          <wp:anchor distT="0" distB="222250" distL="101600" distR="101600" simplePos="0" relativeHeight="125829404" behindDoc="0" locked="0" layoutInCell="1" allowOverlap="1" wp14:anchorId="32ADEA84" wp14:editId="550AA1FE">
            <wp:simplePos x="0" y="0"/>
            <wp:positionH relativeFrom="page">
              <wp:posOffset>512445</wp:posOffset>
            </wp:positionH>
            <wp:positionV relativeFrom="paragraph">
              <wp:posOffset>63500</wp:posOffset>
            </wp:positionV>
            <wp:extent cx="829310" cy="1017905"/>
            <wp:effectExtent l="0" t="0" r="0" b="0"/>
            <wp:wrapSquare wrapText="right"/>
            <wp:docPr id="487" name="Shape 487"/>
            <wp:cNvGraphicFramePr/>
            <a:graphic xmlns:a="http://schemas.openxmlformats.org/drawingml/2006/main">
              <a:graphicData uri="http://schemas.openxmlformats.org/drawingml/2006/picture">
                <pic:pic xmlns:pic="http://schemas.openxmlformats.org/drawingml/2006/picture">
                  <pic:nvPicPr>
                    <pic:cNvPr id="488" name="Picture box 488"/>
                    <pic:cNvPicPr/>
                  </pic:nvPicPr>
                  <pic:blipFill>
                    <a:blip r:embed="rId236"/>
                    <a:stretch/>
                  </pic:blipFill>
                  <pic:spPr>
                    <a:xfrm>
                      <a:off x="0" y="0"/>
                      <a:ext cx="829310" cy="1017905"/>
                    </a:xfrm>
                    <a:prstGeom prst="rect">
                      <a:avLst/>
                    </a:prstGeom>
                  </pic:spPr>
                </pic:pic>
              </a:graphicData>
            </a:graphic>
          </wp:anchor>
        </w:drawing>
      </w:r>
      <w:r>
        <w:rPr>
          <w:noProof/>
        </w:rPr>
        <mc:AlternateContent>
          <mc:Choice Requires="wps">
            <w:drawing>
              <wp:anchor distT="0" distB="0" distL="0" distR="0" simplePos="0" relativeHeight="251669504" behindDoc="0" locked="0" layoutInCell="1" allowOverlap="1" wp14:anchorId="13F57786" wp14:editId="4AF718E2">
                <wp:simplePos x="0" y="0"/>
                <wp:positionH relativeFrom="page">
                  <wp:posOffset>576580</wp:posOffset>
                </wp:positionH>
                <wp:positionV relativeFrom="paragraph">
                  <wp:posOffset>1160780</wp:posOffset>
                </wp:positionV>
                <wp:extent cx="719455" cy="140335"/>
                <wp:effectExtent l="0" t="0" r="0" b="0"/>
                <wp:wrapNone/>
                <wp:docPr id="489" name="Shape 489"/>
                <wp:cNvGraphicFramePr/>
                <a:graphic xmlns:a="http://schemas.openxmlformats.org/drawingml/2006/main">
                  <a:graphicData uri="http://schemas.microsoft.com/office/word/2010/wordprocessingShape">
                    <wps:wsp>
                      <wps:cNvSpPr txBox="1"/>
                      <wps:spPr>
                        <a:xfrm>
                          <a:off x="0" y="0"/>
                          <a:ext cx="719455" cy="140335"/>
                        </a:xfrm>
                        <a:prstGeom prst="rect">
                          <a:avLst/>
                        </a:prstGeom>
                        <a:noFill/>
                      </wps:spPr>
                      <wps:txbx>
                        <w:txbxContent>
                          <w:p w14:paraId="1F4FF6EA" w14:textId="77777777" w:rsidR="007D5C34" w:rsidRDefault="00745CF2">
                            <w:pPr>
                              <w:pStyle w:val="Picturecaption10"/>
                              <w:rPr>
                                <w:sz w:val="16"/>
                                <w:szCs w:val="16"/>
                              </w:rPr>
                            </w:pPr>
                            <w:r>
                              <w:rPr>
                                <w:sz w:val="16"/>
                                <w:szCs w:val="16"/>
                              </w:rPr>
                              <w:t>藤田传三郎像</w:t>
                            </w:r>
                          </w:p>
                        </w:txbxContent>
                      </wps:txbx>
                      <wps:bodyPr lIns="0" tIns="0" rIns="0" bIns="0"/>
                    </wps:wsp>
                  </a:graphicData>
                </a:graphic>
              </wp:anchor>
            </w:drawing>
          </mc:Choice>
          <mc:Fallback>
            <w:pict>
              <v:shape w14:anchorId="13F57786" id="Shape 489" o:spid="_x0000_s1044" type="#_x0000_t202" style="position:absolute;left:0;text-align:left;margin-left:45.4pt;margin-top:91.4pt;width:56.65pt;height:11.0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30shwEAAAcDAAAOAAAAZHJzL2Uyb0RvYy54bWysUsFOwzAMvSPxD1HurO3YYKvWISEEQkKA&#10;NPiANE3WSE0cJWHt/h4nWweCG+KSOrb7/N5zVjeD7shOOK/AVLSY5JQIw6FRZlvR97f7iwUlPjDT&#10;sA6MqOheeHqzPj9b9bYUU2iha4QjCGJ82duKtiHYMss8b4VmfgJWGCxKcJoFvLpt1jjWI7rusmme&#10;X2U9uMY64MJ7zN4dinSd8KUUPLxI6UUgXUWRW0inS2cdz2y9YuXWMdsqfqTB/sBCM2Vw6AnqjgVG&#10;Ppz6BaUVd+BBhgkHnYGUioukAdUU+Q81m5ZZkbSgOd6ebPL/B8ufd6+OqKais8WSEsM0LinNJTGB&#10;9vTWl9i1sdgXhlsYcM1j3mMyqh6k0/GLegjW0ej9yVwxBMIxeV0sZ/M5JRxLxSy/vJxHlOzrZ+t8&#10;eBCgSQwq6nB3yVK2e/Lh0Dq2xFkG7lXXxXxkeGASozDUQxJULEaaNTR7ZN89GnQuvoIxcGNQH4MR&#10;Dt1O3I4vI67z+z0N/Xq/608AAAD//wMAUEsDBBQABgAIAAAAIQDfrIPL3gAAAAoBAAAPAAAAZHJz&#10;L2Rvd25yZXYueG1sTI9BT8MwDIXvk/gPkZG4bckqNK2l6TQhOCEhunLgmLZeG61xSpNt5d9juMDt&#10;2e/p+XO+m90gLjgF60nDeqVAIDW+tdRpeK+el1sQIRpqzeAJNXxhgF1xs8hN1vorlXg5xE5wCYXM&#10;aOhjHDMpQ9OjM2HlRyT2jn5yJvI4dbKdzJXL3SATpTbSGUt8oTcjPvbYnA5np2H/QeWT/Xyt38pj&#10;aasqVfSyOWl9dzvvH0BEnONfGH7wGR0KZqr9mdogBg2pYvLI+23CggOJul+DqH9FCrLI5f8Xim8A&#10;AAD//wMAUEsBAi0AFAAGAAgAAAAhALaDOJL+AAAA4QEAABMAAAAAAAAAAAAAAAAAAAAAAFtDb250&#10;ZW50X1R5cGVzXS54bWxQSwECLQAUAAYACAAAACEAOP0h/9YAAACUAQAACwAAAAAAAAAAAAAAAAAv&#10;AQAAX3JlbHMvLnJlbHNQSwECLQAUAAYACAAAACEAOZd9LIcBAAAHAwAADgAAAAAAAAAAAAAAAAAu&#10;AgAAZHJzL2Uyb0RvYy54bWxQSwECLQAUAAYACAAAACEA36yDy94AAAAKAQAADwAAAAAAAAAAAAAA&#10;AADhAwAAZHJzL2Rvd25yZXYueG1sUEsFBgAAAAAEAAQA8wAAAOwEAAAAAA==&#10;" filled="f" stroked="f">
                <v:textbox inset="0,0,0,0">
                  <w:txbxContent>
                    <w:p w14:paraId="1F4FF6EA" w14:textId="77777777" w:rsidR="007D5C34" w:rsidRDefault="00745CF2">
                      <w:pPr>
                        <w:pStyle w:val="Picturecaption10"/>
                        <w:rPr>
                          <w:sz w:val="16"/>
                          <w:szCs w:val="16"/>
                        </w:rPr>
                      </w:pPr>
                      <w:r>
                        <w:rPr>
                          <w:sz w:val="16"/>
                          <w:szCs w:val="16"/>
                        </w:rPr>
                        <w:t>藤田传三郎像</w:t>
                      </w:r>
                    </w:p>
                  </w:txbxContent>
                </v:textbox>
                <w10:wrap anchorx="page"/>
              </v:shape>
            </w:pict>
          </mc:Fallback>
        </mc:AlternateContent>
      </w:r>
      <w:r>
        <w:t>断卦说：鼎为重器，是不易动摇的；现在鼎中</w:t>
      </w:r>
      <w:r>
        <w:rPr>
          <w:lang w:val="zh-CN" w:eastAsia="zh-CN" w:bidi="zh-CN"/>
        </w:rPr>
        <w:t xml:space="preserve">“有 </w:t>
      </w:r>
      <w:r>
        <w:t>实”，就更加不可动摇了。藤田和中野两人正值这一卦象。 动摇他们的是司法官。现在司法官</w:t>
      </w:r>
      <w:r>
        <w:rPr>
          <w:lang w:val="zh-CN" w:eastAsia="zh-CN" w:bidi="zh-CN"/>
        </w:rPr>
        <w:t>“有</w:t>
      </w:r>
      <w:r>
        <w:t>疾”，无法施展能 力，这样就最终也无法动摇他们了。这叫做</w:t>
      </w:r>
      <w:r>
        <w:rPr>
          <w:lang w:val="zh-CN" w:eastAsia="zh-CN" w:bidi="zh-CN"/>
        </w:rPr>
        <w:t>“我仇</w:t>
      </w:r>
      <w:r>
        <w:t>有疾, 不我能即”。两人的案子，想来当天就可以得到解脱。</w:t>
      </w:r>
    </w:p>
    <w:p w14:paraId="067050ED" w14:textId="77777777" w:rsidR="007D5C34" w:rsidRDefault="00745CF2">
      <w:pPr>
        <w:pStyle w:val="Bodytext20"/>
        <w:spacing w:after="300" w:line="328" w:lineRule="exact"/>
        <w:ind w:firstLine="440"/>
        <w:jc w:val="both"/>
      </w:pPr>
      <w:r>
        <w:t>既而果然和所占断的一样。</w:t>
      </w:r>
    </w:p>
    <w:p w14:paraId="1DDD3F8F" w14:textId="77777777" w:rsidR="007D5C34" w:rsidRDefault="00745CF2">
      <w:pPr>
        <w:pStyle w:val="Bodytext20"/>
        <w:spacing w:line="326" w:lineRule="exact"/>
        <w:ind w:firstLine="440"/>
        <w:jc w:val="both"/>
      </w:pPr>
      <w:r>
        <w:t>◎一天，某友人到来，说：</w:t>
      </w:r>
      <w:r>
        <w:rPr>
          <w:lang w:val="zh-CN" w:eastAsia="zh-CN" w:bidi="zh-CN"/>
        </w:rPr>
        <w:t>“近日</w:t>
      </w:r>
      <w:r>
        <w:t>有媒人来为我说亲，请占这女子娶 来怎样?”筮得鼎卦，变为旅卦。</w:t>
      </w:r>
    </w:p>
    <w:p w14:paraId="4BDC11E9" w14:textId="77777777" w:rsidR="007D5C34" w:rsidRDefault="00745CF2">
      <w:pPr>
        <w:pStyle w:val="Bodytext20"/>
        <w:spacing w:line="326" w:lineRule="exact"/>
        <w:ind w:firstLine="440"/>
        <w:jc w:val="both"/>
      </w:pPr>
      <w:r>
        <w:t>断卦说：鼎有</w:t>
      </w:r>
      <w:r>
        <w:rPr>
          <w:lang w:val="zh-CN" w:eastAsia="zh-CN" w:bidi="zh-CN"/>
        </w:rPr>
        <w:t>“耳目</w:t>
      </w:r>
      <w:r>
        <w:t>聪明”之象，另外内卦巽为长女，颜色为白，外 卦离为明，为丽，这女子一定有才智，而且有美色。但是说</w:t>
      </w:r>
      <w:r>
        <w:rPr>
          <w:lang w:val="zh-CN" w:eastAsia="zh-CN" w:bidi="zh-CN"/>
        </w:rPr>
        <w:t>“鼎有</w:t>
      </w:r>
      <w:r>
        <w:t>实”， 恐怕已经有了胎孕，可知她有外遇。这女子有了孕，父母一定不知道，就 是媒人也一定不知道。您不必说破，婉言推辞就可以了。</w:t>
      </w:r>
    </w:p>
    <w:p w14:paraId="54A803FD" w14:textId="77777777" w:rsidR="007D5C34" w:rsidRDefault="00745CF2">
      <w:pPr>
        <w:pStyle w:val="Bodytext20"/>
        <w:spacing w:after="300" w:line="326" w:lineRule="exact"/>
        <w:ind w:firstLine="440"/>
        <w:jc w:val="both"/>
      </w:pPr>
      <w:r>
        <w:t>某友人果然婉言辞谢了这门亲事。后来听说这女子所嫁的就是外遇那 位情郎，出嫁不到一个月就生产了。后来某友人每当见到我，就谈论这件 事，而赞叹易理的灵妙。</w:t>
      </w:r>
    </w:p>
    <w:p w14:paraId="4CADF3C6" w14:textId="77777777" w:rsidR="007D5C34" w:rsidRDefault="00745CF2">
      <w:pPr>
        <w:pStyle w:val="Bodytext20"/>
        <w:spacing w:line="325" w:lineRule="exact"/>
        <w:ind w:firstLine="440"/>
        <w:jc w:val="both"/>
      </w:pPr>
      <w:r>
        <w:t>◎明治三十一年，占英国与德国的外交，筮得鼎卦，变为旅卦。</w:t>
      </w:r>
    </w:p>
    <w:p w14:paraId="486DDE3A" w14:textId="77777777" w:rsidR="007D5C34" w:rsidRDefault="00745CF2">
      <w:pPr>
        <w:pStyle w:val="Bodytext20"/>
        <w:spacing w:after="520" w:line="325" w:lineRule="exact"/>
        <w:ind w:firstLine="440"/>
        <w:jc w:val="both"/>
      </w:pPr>
      <w:r>
        <w:t>断卦说：鼎是调和五味的器物，能使不相和合的口味归于和合。现在 占英德两国外交而得鼎卦二爻，二爻与五爻相应，应当以二爻为德国，以 五爻为英国。二五两爻阴阳相应，可见英德两国本来亲善；但由于四爻在 两者之间作梗，使两国的意志无法沟通，必须等到四年后，四爻这个障碍 退去，两国才能相亲善。《象传》所谓</w:t>
      </w:r>
      <w:r>
        <w:rPr>
          <w:lang w:val="zh-CN" w:eastAsia="zh-CN" w:bidi="zh-CN"/>
        </w:rPr>
        <w:t>“慎所</w:t>
      </w:r>
      <w:r>
        <w:t>之”，指应当谨慎自己的趋</w:t>
      </w:r>
    </w:p>
    <w:p w14:paraId="39F3351B" w14:textId="77777777" w:rsidR="007D5C34" w:rsidRDefault="00745CF2">
      <w:pPr>
        <w:pStyle w:val="Bodytext30"/>
        <w:spacing w:after="160" w:line="232" w:lineRule="exact"/>
        <w:jc w:val="both"/>
      </w:pPr>
      <w:r>
        <w:t>① 藤田传三郎：日本近代实业家，山口县人。幕府末期在长州藩为尊王攘夷运动积极奔走， 参加过游击队。维新后开始军靴制造业、陆军用品业，在西南战争中获利颇丰。</w:t>
      </w:r>
      <w:r>
        <w:rPr>
          <w:rFonts w:ascii="Times New Roman" w:eastAsia="Times New Roman" w:hAnsi="Times New Roman" w:cs="Times New Roman"/>
          <w:b/>
          <w:bCs/>
        </w:rPr>
        <w:t>1881</w:t>
      </w:r>
      <w:r>
        <w:t>年创设</w:t>
      </w:r>
      <w:r>
        <w:rPr>
          <w:lang w:val="zh-CN" w:eastAsia="zh-CN" w:bidi="zh-CN"/>
        </w:rPr>
        <w:t xml:space="preserve">“藤 </w:t>
      </w:r>
      <w:r>
        <w:t>田组”。</w:t>
      </w:r>
      <w:r>
        <w:rPr>
          <w:rFonts w:ascii="Times New Roman" w:eastAsia="Times New Roman" w:hAnsi="Times New Roman" w:cs="Times New Roman"/>
          <w:b/>
          <w:bCs/>
        </w:rPr>
        <w:t>1884</w:t>
      </w:r>
      <w:r>
        <w:t>年涉足矿业及周边行业，并参与创设大阪纺织、阪界铁道，成为大阪商界首脑、关 西财界巨头。</w:t>
      </w:r>
      <w:r>
        <w:rPr>
          <w:rFonts w:ascii="Times New Roman" w:eastAsia="Times New Roman" w:hAnsi="Times New Roman" w:cs="Times New Roman"/>
          <w:b/>
          <w:bCs/>
        </w:rPr>
        <w:t>1911</w:t>
      </w:r>
      <w:r>
        <w:t>年被封为男爵。</w:t>
      </w:r>
    </w:p>
    <w:p w14:paraId="42492513" w14:textId="77777777" w:rsidR="007D5C34" w:rsidRDefault="00745CF2">
      <w:pPr>
        <w:pStyle w:val="Bodytext20"/>
        <w:spacing w:after="320" w:line="333" w:lineRule="exact"/>
        <w:jc w:val="both"/>
      </w:pPr>
      <w:r>
        <w:lastRenderedPageBreak/>
        <w:t>向；</w:t>
      </w:r>
      <w:r>
        <w:rPr>
          <w:lang w:val="zh-CN" w:eastAsia="zh-CN" w:bidi="zh-CN"/>
        </w:rPr>
        <w:t>“终无</w:t>
      </w:r>
      <w:r>
        <w:t>尤”，自然可以免于受害。英国凭着多年积累的成绩而成就霸 业，德国前皇帝威廉①联合比邻的小国，征伐挪威、奥地利，攻克法国， 因此与奥法两国构成了仇怨，恐怕两国在暗中复仇，想借德国的势力联合 保护，所以不得不与德国结好。这是两国外交上的隐密的用意所在。</w:t>
      </w:r>
    </w:p>
    <w:p w14:paraId="0B2022B2" w14:textId="77777777" w:rsidR="007D5C34" w:rsidRDefault="00745CF2">
      <w:pPr>
        <w:pStyle w:val="Bodytext20"/>
        <w:spacing w:line="331" w:lineRule="exact"/>
        <w:ind w:firstLine="440"/>
        <w:jc w:val="both"/>
      </w:pPr>
      <w:r>
        <w:rPr>
          <w:b/>
          <w:bCs/>
        </w:rPr>
        <w:t>九三：鼎耳革，其行塞，雉膏不食。方雨亏悔，终吉。</w:t>
      </w:r>
    </w:p>
    <w:p w14:paraId="6ADFC381" w14:textId="77777777" w:rsidR="007D5C34" w:rsidRDefault="00745CF2">
      <w:pPr>
        <w:pStyle w:val="Bodytext40"/>
        <w:spacing w:after="560" w:line="331" w:lineRule="exact"/>
        <w:jc w:val="both"/>
      </w:pPr>
      <w:r>
        <w:t>《象传》曰：</w:t>
      </w:r>
      <w:r>
        <w:rPr>
          <w:lang w:val="zh-CN" w:eastAsia="zh-CN" w:bidi="zh-CN"/>
        </w:rPr>
        <w:t>“鼎耳</w:t>
      </w:r>
      <w:r>
        <w:t>革”，失其义也。</w:t>
      </w:r>
    </w:p>
    <w:p w14:paraId="255C1896" w14:textId="77777777" w:rsidR="007D5C34" w:rsidRDefault="00745CF2">
      <w:pPr>
        <w:pStyle w:val="Heading210"/>
        <w:keepNext/>
        <w:keepLines/>
        <w:jc w:val="both"/>
      </w:pPr>
      <w:bookmarkStart w:id="1220" w:name="bookmark1220"/>
      <w:bookmarkStart w:id="1221" w:name="bookmark1221"/>
      <w:bookmarkStart w:id="1222" w:name="bookmark1222"/>
      <w:r>
        <w:t>［经传释义］</w:t>
      </w:r>
      <w:bookmarkEnd w:id="1220"/>
      <w:bookmarkEnd w:id="1221"/>
      <w:bookmarkEnd w:id="1222"/>
    </w:p>
    <w:p w14:paraId="5927FB8C" w14:textId="77777777" w:rsidR="007D5C34" w:rsidRDefault="00745CF2">
      <w:pPr>
        <w:pStyle w:val="Bodytext20"/>
        <w:spacing w:line="331" w:lineRule="exact"/>
        <w:ind w:firstLine="440"/>
        <w:jc w:val="both"/>
      </w:pPr>
      <w:r>
        <w:t>毛西河说：鼎既有实，就以铉贯穿鼎耳，抬到进食处，即《仪礼》所 谓</w:t>
      </w:r>
      <w:r>
        <w:rPr>
          <w:lang w:val="zh-CN" w:eastAsia="zh-CN" w:bidi="zh-CN"/>
        </w:rPr>
        <w:t>“扃</w:t>
      </w:r>
      <w:r>
        <w:t>鼎”。如果鼎中没有实，就撤去铉，脱去耳，叫做</w:t>
      </w:r>
      <w:r>
        <w:rPr>
          <w:lang w:val="zh-CN" w:eastAsia="zh-CN" w:bidi="zh-CN"/>
        </w:rPr>
        <w:t>“耳</w:t>
      </w:r>
      <w:r>
        <w:t>革”。所有的 东西都用足行进，只有鼎用耳行进，</w:t>
      </w:r>
      <w:r>
        <w:rPr>
          <w:lang w:val="zh-CN" w:eastAsia="zh-CN" w:bidi="zh-CN"/>
        </w:rPr>
        <w:t>“耳</w:t>
      </w:r>
      <w:r>
        <w:t>革”就没法抬走了，所以说</w:t>
      </w:r>
      <w:r>
        <w:rPr>
          <w:lang w:val="zh-CN" w:eastAsia="zh-CN" w:bidi="zh-CN"/>
        </w:rPr>
        <w:t xml:space="preserve">“其 </w:t>
      </w:r>
      <w:r>
        <w:t>行塞”。上卦离为雉，下卦巽为鸡，鸡也是雉类。雉装入鼎而烹饪，所以 叫</w:t>
      </w:r>
      <w:r>
        <w:rPr>
          <w:lang w:val="zh-CN" w:eastAsia="zh-CN" w:bidi="zh-CN"/>
        </w:rPr>
        <w:t>“雉</w:t>
      </w:r>
      <w:r>
        <w:t>膏”。雉膏是美食，但是鼎的行走既已经阻塞，人就没法吃到它了。</w:t>
      </w:r>
    </w:p>
    <w:p w14:paraId="6DEA0784" w14:textId="77777777" w:rsidR="007D5C34" w:rsidRDefault="00745CF2">
      <w:pPr>
        <w:pStyle w:val="Bodytext20"/>
        <w:spacing w:line="331" w:lineRule="exact"/>
        <w:ind w:firstLine="440"/>
        <w:jc w:val="both"/>
      </w:pPr>
      <w:r>
        <w:t>三爻变阴则下卦为坎，坎为雨。初爻升到三爻则全卦为睽，睽卦上爻 说</w:t>
      </w:r>
      <w:r>
        <w:rPr>
          <w:lang w:val="zh-CN" w:eastAsia="zh-CN" w:bidi="zh-CN"/>
        </w:rPr>
        <w:t>“遇</w:t>
      </w:r>
      <w:r>
        <w:t>雨则吉”，睽的上互卦为坎，雨都取象于坎。</w:t>
      </w:r>
      <w:r>
        <w:rPr>
          <w:lang w:val="zh-CN" w:bidi="zh-CN"/>
        </w:rPr>
        <w:t>“方</w:t>
      </w:r>
      <w:r>
        <w:t>雨”，乍雨的意思。 及时滋润的雨叫膏雨，比喻</w:t>
      </w:r>
      <w:r>
        <w:rPr>
          <w:lang w:val="zh-CN" w:eastAsia="zh-CN" w:bidi="zh-CN"/>
        </w:rPr>
        <w:t>“雉</w:t>
      </w:r>
      <w:r>
        <w:t xml:space="preserve">膏”味美而滋润。坎为忧，也为悔，故说 </w:t>
      </w:r>
      <w:r>
        <w:rPr>
          <w:lang w:val="zh-CN" w:eastAsia="zh-CN" w:bidi="zh-CN"/>
        </w:rPr>
        <w:t>“亏</w:t>
      </w:r>
      <w:r>
        <w:t>悔”，指有这样的美味而吃不到，举鼎的人能没有悔恨吗？悔恨就会想 办法改变，使</w:t>
      </w:r>
      <w:r>
        <w:rPr>
          <w:lang w:val="zh-CN" w:eastAsia="zh-CN" w:bidi="zh-CN"/>
        </w:rPr>
        <w:t>“耳</w:t>
      </w:r>
      <w:r>
        <w:t>革”的不再革，</w:t>
      </w:r>
      <w:r>
        <w:rPr>
          <w:lang w:val="zh-CN" w:eastAsia="zh-CN" w:bidi="zh-CN"/>
        </w:rPr>
        <w:t>“行</w:t>
      </w:r>
      <w:r>
        <w:t>塞”的不再塞，这样开始虽然有悔 恨，结果却是吉祥的。</w:t>
      </w:r>
    </w:p>
    <w:p w14:paraId="462F551B" w14:textId="77777777" w:rsidR="007D5C34" w:rsidRDefault="00745CF2">
      <w:pPr>
        <w:pStyle w:val="Bodytext20"/>
        <w:spacing w:after="160" w:line="331" w:lineRule="exact"/>
        <w:ind w:firstLine="440"/>
        <w:jc w:val="both"/>
      </w:pPr>
      <w:r>
        <w:t>古代帝王铸鼎并铸上动物之象，而作为世间的宝物。鼎一成不变，举 鼎的方法也一成不变，现在要把旧鼎变为新鼎，胡乱地革它的两耳，使鼎 一步也不能行走，所以说</w:t>
      </w:r>
      <w:r>
        <w:rPr>
          <w:lang w:val="zh-CN" w:eastAsia="zh-CN" w:bidi="zh-CN"/>
        </w:rPr>
        <w:t>“失其</w:t>
      </w:r>
      <w:r>
        <w:t>义”。井卦和鼎卦的九三都居下而不用： 井三爻</w:t>
      </w:r>
      <w:r>
        <w:rPr>
          <w:lang w:val="zh-CN" w:bidi="zh-CN"/>
        </w:rPr>
        <w:t>“井</w:t>
      </w:r>
      <w:r>
        <w:t>深不食”，鼎三爻</w:t>
      </w:r>
      <w:r>
        <w:rPr>
          <w:lang w:val="zh-CN" w:bidi="zh-CN"/>
        </w:rPr>
        <w:t>“雉</w:t>
      </w:r>
      <w:r>
        <w:t>膏不食”。君子能调和饮食，但不能使人 一定进食。革卦三爻虽然要变革鼎耳，而五爻能以金铉填实它，开始虽然 有悔，终结却吉祥。</w:t>
      </w:r>
    </w:p>
    <w:p w14:paraId="20E0B3EB" w14:textId="77777777" w:rsidR="007D5C34" w:rsidRDefault="00745CF2">
      <w:pPr>
        <w:pStyle w:val="Heading110"/>
        <w:keepNext/>
        <w:keepLines/>
        <w:spacing w:before="0" w:after="80"/>
        <w:jc w:val="both"/>
        <w:rPr>
          <w:sz w:val="34"/>
          <w:szCs w:val="34"/>
        </w:rPr>
      </w:pPr>
      <w:bookmarkStart w:id="1223" w:name="bookmark1223"/>
      <w:bookmarkStart w:id="1224" w:name="bookmark1224"/>
      <w:bookmarkStart w:id="1225" w:name="bookmark1225"/>
      <w:r>
        <w:rPr>
          <w:rFonts w:ascii="Times New Roman" w:eastAsia="Times New Roman" w:hAnsi="Times New Roman" w:cs="Times New Roman"/>
          <w:sz w:val="34"/>
          <w:szCs w:val="34"/>
          <w:lang w:val="en-US" w:eastAsia="zh-CN" w:bidi="en-US"/>
        </w:rPr>
        <w:t xml:space="preserve">L </w:t>
      </w:r>
      <w:r>
        <w:rPr>
          <w:sz w:val="24"/>
          <w:szCs w:val="24"/>
        </w:rPr>
        <w:t>一辞多断</w:t>
      </w:r>
      <w:r>
        <w:rPr>
          <w:rFonts w:ascii="Times New Roman" w:eastAsia="Times New Roman" w:hAnsi="Times New Roman" w:cs="Times New Roman"/>
          <w:sz w:val="34"/>
          <w:szCs w:val="34"/>
          <w:lang w:val="en-US" w:eastAsia="zh-CN" w:bidi="en-US"/>
        </w:rPr>
        <w:t>］</w:t>
      </w:r>
      <w:bookmarkEnd w:id="1223"/>
      <w:bookmarkEnd w:id="1224"/>
      <w:bookmarkEnd w:id="1225"/>
    </w:p>
    <w:p w14:paraId="6763004E" w14:textId="77777777" w:rsidR="007D5C34" w:rsidRDefault="00745CF2">
      <w:pPr>
        <w:pStyle w:val="Bodytext20"/>
        <w:spacing w:after="560" w:line="331" w:lineRule="exact"/>
        <w:ind w:firstLine="440"/>
        <w:jc w:val="both"/>
      </w:pPr>
      <w:r>
        <w:rPr>
          <w:lang w:val="zh-CN" w:eastAsia="zh-CN" w:bidi="zh-CN"/>
        </w:rPr>
        <w:t>。问时</w:t>
      </w:r>
      <w:r>
        <w:t>运：时运不是不好，只是胡乱变革，以致行动受到阻碍，所以 有悔恨。</w:t>
      </w:r>
      <w:r>
        <w:rPr>
          <w:lang w:val="zh-CN" w:eastAsia="zh-CN" w:bidi="zh-CN"/>
        </w:rPr>
        <w:t>。问</w:t>
      </w:r>
      <w:r>
        <w:t>功名：目前虽然有德有才，但是志愿无法实现；改走其他</w:t>
      </w:r>
    </w:p>
    <w:p w14:paraId="5C0FAA8B" w14:textId="77777777" w:rsidR="007D5C34" w:rsidRDefault="00745CF2">
      <w:pPr>
        <w:pStyle w:val="Bodytext30"/>
        <w:spacing w:after="240" w:line="240" w:lineRule="exact"/>
        <w:ind w:firstLine="320"/>
        <w:jc w:val="both"/>
      </w:pPr>
      <w:r>
        <w:t>① 德国前皇帝威廉：末代德意志第二帝国皇帝和普鲁士国王，全称弗里德里希•威廉•维 克托</w:t>
      </w:r>
      <w:r>
        <w:rPr>
          <w:lang w:val="en-US" w:eastAsia="zh-CN" w:bidi="en-US"/>
        </w:rPr>
        <w:t>•</w:t>
      </w:r>
      <w:r>
        <w:t>艾伯特</w:t>
      </w:r>
      <w:r>
        <w:rPr>
          <w:lang w:val="en-US" w:eastAsia="zh-CN" w:bidi="en-US"/>
        </w:rPr>
        <w:t>•</w:t>
      </w:r>
      <w:r>
        <w:t>冯</w:t>
      </w:r>
      <w:r>
        <w:rPr>
          <w:lang w:val="en-US" w:eastAsia="zh-CN" w:bidi="en-US"/>
        </w:rPr>
        <w:t>•</w:t>
      </w:r>
      <w:r>
        <w:t>霍亨索伦。从</w:t>
      </w:r>
      <w:r>
        <w:rPr>
          <w:rFonts w:ascii="Times New Roman" w:eastAsia="Times New Roman" w:hAnsi="Times New Roman" w:cs="Times New Roman"/>
          <w:b/>
          <w:bCs/>
        </w:rPr>
        <w:t>1888</w:t>
      </w:r>
      <w:r>
        <w:t>年即位。</w:t>
      </w:r>
      <w:r>
        <w:rPr>
          <w:rFonts w:ascii="Times New Roman" w:eastAsia="Times New Roman" w:hAnsi="Times New Roman" w:cs="Times New Roman"/>
          <w:b/>
          <w:bCs/>
        </w:rPr>
        <w:t>1918</w:t>
      </w:r>
      <w:r>
        <w:t>年，德军在第一次世界大战中的最后攻势宣 告失败，同时国内发生革命和兵变，被迫退位。</w:t>
      </w:r>
    </w:p>
    <w:p w14:paraId="600E7A26" w14:textId="77777777" w:rsidR="007D5C34" w:rsidRDefault="00745CF2">
      <w:pPr>
        <w:pStyle w:val="Bodytext20"/>
        <w:spacing w:after="260" w:line="334" w:lineRule="exact"/>
        <w:jc w:val="both"/>
      </w:pPr>
      <w:r>
        <w:lastRenderedPageBreak/>
        <w:t>路，反而多灾难和悔恨。。问经商：业务有改变，导致货物淹滞不动。必 须到三年后才能复兴。。问征战：军队有变故，恐怕粮食被劫。</w:t>
      </w:r>
      <w:r>
        <w:rPr>
          <w:lang w:val="zh-CN" w:eastAsia="zh-CN" w:bidi="zh-CN"/>
        </w:rPr>
        <w:t xml:space="preserve">。问家 </w:t>
      </w:r>
      <w:r>
        <w:t>宅：防止住宅的两座厢房有变动，或者有火灾。遇雨可以得救。。问婚 姻：恐怕有悔婚改嫁的变故，即所谓</w:t>
      </w:r>
      <w:r>
        <w:rPr>
          <w:lang w:val="zh-CN" w:eastAsia="zh-CN" w:bidi="zh-CN"/>
        </w:rPr>
        <w:t>“失其</w:t>
      </w:r>
      <w:r>
        <w:t>义”。。问胎孕：生女孩。</w:t>
      </w:r>
    </w:p>
    <w:p w14:paraId="2670F3F9" w14:textId="77777777" w:rsidR="007D5C34" w:rsidRDefault="00745CF2">
      <w:pPr>
        <w:pStyle w:val="Heading210"/>
        <w:keepNext/>
        <w:keepLines/>
        <w:jc w:val="both"/>
      </w:pPr>
      <w:bookmarkStart w:id="1226" w:name="bookmark1226"/>
      <w:bookmarkStart w:id="1227" w:name="bookmark1227"/>
      <w:bookmarkStart w:id="1228" w:name="bookmark1228"/>
      <w:r>
        <w:t>［活断实例］</w:t>
      </w:r>
      <w:bookmarkEnd w:id="1226"/>
      <w:bookmarkEnd w:id="1227"/>
      <w:bookmarkEnd w:id="1228"/>
    </w:p>
    <w:p w14:paraId="564C6E13" w14:textId="77777777" w:rsidR="007D5C34" w:rsidRDefault="00745CF2">
      <w:pPr>
        <w:pStyle w:val="Bodytext20"/>
        <w:spacing w:line="336" w:lineRule="exact"/>
        <w:ind w:firstLine="440"/>
        <w:jc w:val="both"/>
      </w:pPr>
      <w:r>
        <w:t>◎明治二十年春，我会见某贵显，普遍地讨论在朝的各位大臣。我 说：</w:t>
      </w:r>
      <w:r>
        <w:rPr>
          <w:lang w:val="zh-CN" w:eastAsia="zh-CN" w:bidi="zh-CN"/>
        </w:rPr>
        <w:t>“像</w:t>
      </w:r>
      <w:r>
        <w:t>某公，今年可以登上显要的官位。”贵显说：</w:t>
      </w:r>
      <w:r>
        <w:rPr>
          <w:lang w:val="zh-CN" w:eastAsia="zh-CN" w:bidi="zh-CN"/>
        </w:rPr>
        <w:t>“您</w:t>
      </w:r>
      <w:r>
        <w:t>怎么知道？”我 说：</w:t>
      </w:r>
      <w:r>
        <w:rPr>
          <w:lang w:val="zh-CN" w:eastAsia="zh-CN" w:bidi="zh-CN"/>
        </w:rPr>
        <w:t>“我</w:t>
      </w:r>
      <w:r>
        <w:t>每年冬至日占问在朝大臣的气运，所以知道。某公今年的气运值 鼎卦，变为未济卦。”</w:t>
      </w:r>
    </w:p>
    <w:p w14:paraId="4D27A7D7" w14:textId="77777777" w:rsidR="007D5C34" w:rsidRDefault="00745CF2">
      <w:pPr>
        <w:pStyle w:val="Bodytext20"/>
        <w:spacing w:line="336" w:lineRule="exact"/>
        <w:ind w:firstLine="440"/>
        <w:jc w:val="both"/>
      </w:pPr>
      <w:r>
        <w:t xml:space="preserve">断卦说：九三以阳爻居阳位，才华和能力都强。与四爻相比，而四爻 也是阳爻，两个阳爻不相亲和。三爻因为既不得中又不与五爻相应，所以 </w:t>
      </w:r>
      <w:r>
        <w:rPr>
          <w:lang w:val="zh-CN" w:eastAsia="zh-CN" w:bidi="zh-CN"/>
        </w:rPr>
        <w:t>“耳</w:t>
      </w:r>
      <w:r>
        <w:t>革”而不能穿入铉，导致淹塞而无法行进。虽然鼎中有美味的</w:t>
      </w:r>
      <w:r>
        <w:rPr>
          <w:lang w:val="zh-CN" w:eastAsia="zh-CN" w:bidi="zh-CN"/>
        </w:rPr>
        <w:t xml:space="preserve">“雉 </w:t>
      </w:r>
      <w:r>
        <w:t>膏”，终究不得食用，这是用来比喻人有济世的才能，却没有人举荐，终 究无法施展抱负</w:t>
      </w:r>
      <w:r>
        <w:rPr>
          <w:lang w:val="zh-CN" w:eastAsia="zh-CN" w:bidi="zh-CN"/>
        </w:rPr>
        <w:t>。“方</w:t>
      </w:r>
      <w:r>
        <w:t>雨”如大旱得雨，足以安慰百姓的期望。百姓对他 的恩泽的期待，无异于大旱的时候期待甘雨，所谓</w:t>
      </w:r>
      <w:r>
        <w:rPr>
          <w:lang w:val="zh-CN" w:eastAsia="zh-CN" w:bidi="zh-CN"/>
        </w:rPr>
        <w:t>“斯人</w:t>
      </w:r>
      <w:r>
        <w:t>不出，如苍生 何”，所以开始</w:t>
      </w:r>
      <w:r>
        <w:rPr>
          <w:lang w:val="zh-CN" w:eastAsia="zh-CN" w:bidi="zh-CN"/>
        </w:rPr>
        <w:t>“悔亏”，但</w:t>
      </w:r>
      <w:r>
        <w:t>终于得到吉祥。某公今年的运途就是这样，所 以知道他必定得到提拔任用。只嫌三爻阳刚过度，而太刚必定导致折断， 要防止有不测的灾患。</w:t>
      </w:r>
    </w:p>
    <w:p w14:paraId="055ED440" w14:textId="77777777" w:rsidR="007D5C34" w:rsidRDefault="00745CF2">
      <w:pPr>
        <w:pStyle w:val="Bodytext20"/>
        <w:spacing w:after="260" w:line="336" w:lineRule="exact"/>
        <w:ind w:firstLine="440"/>
        <w:jc w:val="both"/>
      </w:pPr>
      <w:r>
        <w:t>某贵显听了，深感易理的微妙。后来某公果然升封伯爵，荣任显要职 位。但第二年猝然遭遇事变，以致有砍去足的祸患，应验在四爻</w:t>
      </w:r>
      <w:r>
        <w:rPr>
          <w:lang w:val="zh-CN" w:eastAsia="zh-CN" w:bidi="zh-CN"/>
        </w:rPr>
        <w:t xml:space="preserve">“鼎足 </w:t>
      </w:r>
      <w:r>
        <w:t>折”的征兆。</w:t>
      </w:r>
    </w:p>
    <w:p w14:paraId="2201595E" w14:textId="77777777" w:rsidR="007D5C34" w:rsidRDefault="00745CF2">
      <w:pPr>
        <w:pStyle w:val="Bodytext20"/>
        <w:spacing w:line="336" w:lineRule="exact"/>
        <w:ind w:firstLine="440"/>
        <w:jc w:val="both"/>
      </w:pPr>
      <w:r>
        <w:rPr>
          <w:b/>
          <w:bCs/>
        </w:rPr>
        <w:t>九四：鼎折足，覆公棘，其形渥，凶。</w:t>
      </w:r>
    </w:p>
    <w:p w14:paraId="28CE34E1" w14:textId="77777777" w:rsidR="007D5C34" w:rsidRDefault="00745CF2">
      <w:pPr>
        <w:pStyle w:val="Bodytext20"/>
        <w:spacing w:after="260" w:line="336" w:lineRule="exact"/>
        <w:ind w:firstLine="440"/>
        <w:jc w:val="both"/>
      </w:pPr>
      <w:r>
        <w:t>《象传》曰：</w:t>
      </w:r>
      <w:r>
        <w:rPr>
          <w:lang w:val="zh-CN" w:eastAsia="zh-CN" w:bidi="zh-CN"/>
        </w:rPr>
        <w:t>“覆公</w:t>
      </w:r>
      <w:r>
        <w:t>餘”，信如何也。</w:t>
      </w:r>
    </w:p>
    <w:p w14:paraId="09CF6B64" w14:textId="77777777" w:rsidR="007D5C34" w:rsidRDefault="00745CF2">
      <w:pPr>
        <w:pStyle w:val="Bodytext20"/>
        <w:spacing w:after="520" w:line="334" w:lineRule="exact"/>
        <w:ind w:firstLine="440"/>
        <w:jc w:val="both"/>
      </w:pPr>
      <w:r>
        <w:t>鼎有三个足，象征三公。案，九四爻辰在午，在天上值紫微垣①。三 公又称三师。《隋书•百官志》说：三师不主事，不设官府和僚属，与天 子坐而论道，属于贵戚近臣。四爻向下与初爻相应，初爻为趾，在大过的 卦体，而大过为颠；四爻为震爻，震为足；上互卦为兑，兑为毁折，所以 初爻的</w:t>
      </w:r>
      <w:r>
        <w:rPr>
          <w:lang w:val="zh-CN" w:eastAsia="zh-CN" w:bidi="zh-CN"/>
        </w:rPr>
        <w:t>“颠</w:t>
      </w:r>
      <w:r>
        <w:t>趾”，到四爻就是</w:t>
      </w:r>
      <w:r>
        <w:rPr>
          <w:lang w:val="zh-CN" w:eastAsia="zh-CN" w:bidi="zh-CN"/>
        </w:rPr>
        <w:t>“足</w:t>
      </w:r>
      <w:r>
        <w:t>折” 了。鼎的安定不动靠足，足一折鼎</w:t>
      </w:r>
    </w:p>
    <w:p w14:paraId="75579206" w14:textId="77777777" w:rsidR="007D5C34" w:rsidRDefault="00745CF2">
      <w:pPr>
        <w:pStyle w:val="Bodytext30"/>
        <w:spacing w:after="260" w:line="245" w:lineRule="exact"/>
        <w:ind w:firstLine="320"/>
        <w:jc w:val="both"/>
      </w:pPr>
      <w:r>
        <w:t>① 紫微垣：天文学上的三垣之一。三垣（紫微垣、太微垣、天市垣）占有重要地位。《宋史 •天文志二》：紫微垣东蕃八星，西蕃七星，在北斗北，左右环列，有翊卫之象.称为大帝之坐， 天子之常居，主命、主度。</w:t>
      </w:r>
      <w:r>
        <w:br w:type="page"/>
      </w:r>
    </w:p>
    <w:p w14:paraId="3B89E0F3" w14:textId="77777777" w:rsidR="007D5C34" w:rsidRDefault="00745CF2">
      <w:pPr>
        <w:pStyle w:val="Bodytext20"/>
        <w:spacing w:line="336" w:lineRule="exact"/>
        <w:jc w:val="both"/>
      </w:pPr>
      <w:r>
        <w:lastRenderedPageBreak/>
        <w:t>就倒了，举凡二爻所有的实，三爻的</w:t>
      </w:r>
      <w:r>
        <w:rPr>
          <w:lang w:val="zh-CN" w:eastAsia="zh-CN" w:bidi="zh-CN"/>
        </w:rPr>
        <w:t>“雉</w:t>
      </w:r>
      <w:r>
        <w:t xml:space="preserve">膏”，就都被倾覆了，所以说 </w:t>
      </w:r>
      <w:r>
        <w:rPr>
          <w:lang w:val="zh-CN" w:eastAsia="zh-CN" w:bidi="zh-CN"/>
        </w:rPr>
        <w:t>“覆公</w:t>
      </w:r>
      <w:r>
        <w:t>棘”。</w:t>
      </w:r>
    </w:p>
    <w:p w14:paraId="33878BFE" w14:textId="77777777" w:rsidR="007D5C34" w:rsidRDefault="00745CF2">
      <w:pPr>
        <w:pStyle w:val="Bodytext20"/>
        <w:spacing w:line="336" w:lineRule="exact"/>
        <w:ind w:firstLine="460"/>
        <w:jc w:val="both"/>
      </w:pPr>
      <w:r>
        <w:t>棘，《经典释文》以为</w:t>
      </w:r>
      <w:r>
        <w:rPr>
          <w:lang w:val="zh-CN" w:eastAsia="zh-CN" w:bidi="zh-CN"/>
        </w:rPr>
        <w:t>“健</w:t>
      </w:r>
      <w:r>
        <w:t>”，《周礼》以为</w:t>
      </w:r>
      <w:r>
        <w:rPr>
          <w:lang w:val="zh-CN" w:eastAsia="zh-CN" w:bidi="zh-CN"/>
        </w:rPr>
        <w:t>“楼</w:t>
      </w:r>
      <w:r>
        <w:t>”，重要的是都以为 指鼎实。</w:t>
      </w:r>
      <w:r>
        <w:rPr>
          <w:lang w:val="zh-CN" w:eastAsia="zh-CN" w:bidi="zh-CN"/>
        </w:rPr>
        <w:t>“形</w:t>
      </w:r>
      <w:r>
        <w:t>渥”，郑玄作“刑劇”。郑玄注释</w:t>
      </w:r>
      <w:r>
        <w:rPr>
          <w:lang w:val="zh-CN" w:eastAsia="zh-CN" w:bidi="zh-CN"/>
        </w:rPr>
        <w:t>“屋</w:t>
      </w:r>
      <w:r>
        <w:t>诛”说：</w:t>
      </w:r>
      <w:r>
        <w:rPr>
          <w:lang w:val="zh-CN" w:eastAsia="zh-CN" w:bidi="zh-CN"/>
        </w:rPr>
        <w:t>“屋”</w:t>
      </w:r>
      <w:r>
        <w:t xml:space="preserve">字读如 </w:t>
      </w:r>
      <w:r>
        <w:rPr>
          <w:lang w:val="zh-CN" w:eastAsia="zh-CN" w:bidi="zh-CN"/>
        </w:rPr>
        <w:t>“其</w:t>
      </w:r>
      <w:r>
        <w:t>刑剧”的”剧”，指杀人不在集市，就屋中用刑。服虔也说《周礼》 有屋诛。在屋中诛杀大臣，是为了不暴露给普通人。</w:t>
      </w:r>
    </w:p>
    <w:p w14:paraId="72124E36" w14:textId="77777777" w:rsidR="007D5C34" w:rsidRDefault="00745CF2">
      <w:pPr>
        <w:pStyle w:val="Bodytext20"/>
        <w:spacing w:after="240" w:line="336" w:lineRule="exact"/>
        <w:ind w:firstLine="460"/>
        <w:jc w:val="both"/>
      </w:pPr>
      <w:r>
        <w:t>四爻比近五爻，象征大臣。</w:t>
      </w:r>
      <w:r>
        <w:rPr>
          <w:lang w:val="zh-CN" w:eastAsia="zh-CN" w:bidi="zh-CN"/>
        </w:rPr>
        <w:t>“鼎折</w:t>
      </w:r>
      <w:r>
        <w:t>足”比喻臣下失职。</w:t>
      </w:r>
      <w:r>
        <w:rPr>
          <w:lang w:val="zh-CN" w:eastAsia="zh-CN" w:bidi="zh-CN"/>
        </w:rPr>
        <w:t>“君</w:t>
      </w:r>
      <w:r>
        <w:t xml:space="preserve">之视臣如手 足”，足折，臣道就失去了；在屋中诛杀，是凶极了的意思。《象传》说 </w:t>
      </w:r>
      <w:r>
        <w:rPr>
          <w:lang w:val="zh-CN" w:eastAsia="zh-CN" w:bidi="zh-CN"/>
        </w:rPr>
        <w:t>“信如</w:t>
      </w:r>
      <w:r>
        <w:t>何”，是说四爻不胜任他的职务，咎由自取，无可奈何。</w:t>
      </w:r>
    </w:p>
    <w:p w14:paraId="434F5DA3" w14:textId="77777777" w:rsidR="007D5C34" w:rsidRDefault="00745CF2">
      <w:pPr>
        <w:pStyle w:val="Heading210"/>
        <w:keepNext/>
        <w:keepLines/>
        <w:jc w:val="both"/>
      </w:pPr>
      <w:bookmarkStart w:id="1229" w:name="bookmark1229"/>
      <w:bookmarkStart w:id="1230" w:name="bookmark1230"/>
      <w:bookmarkStart w:id="1231" w:name="bookmark1231"/>
      <w:r>
        <w:t>［一辞多断］</w:t>
      </w:r>
      <w:bookmarkEnd w:id="1229"/>
      <w:bookmarkEnd w:id="1230"/>
      <w:bookmarkEnd w:id="1231"/>
    </w:p>
    <w:p w14:paraId="56C7FEF8" w14:textId="77777777" w:rsidR="007D5C34" w:rsidRDefault="00745CF2">
      <w:pPr>
        <w:pStyle w:val="Bodytext20"/>
        <w:spacing w:after="240" w:line="334" w:lineRule="exact"/>
        <w:ind w:firstLine="460"/>
        <w:jc w:val="both"/>
      </w:pPr>
      <w:r>
        <w:rPr>
          <w:lang w:val="zh-CN" w:eastAsia="zh-CN" w:bidi="zh-CN"/>
        </w:rPr>
        <w:t>。问</w:t>
      </w:r>
      <w:r>
        <w:t xml:space="preserve">时运：运途颠倒，小则受到损害，大则遭受刑戮，非常可怕。 </w:t>
      </w:r>
      <w:r>
        <w:rPr>
          <w:lang w:val="zh-CN" w:eastAsia="zh-CN" w:bidi="zh-CN"/>
        </w:rPr>
        <w:t>。问</w:t>
      </w:r>
      <w:r>
        <w:t>征战：有损兵折将的祸患。</w:t>
      </w:r>
      <w:r>
        <w:rPr>
          <w:lang w:val="zh-CN" w:eastAsia="zh-CN" w:bidi="zh-CN"/>
        </w:rPr>
        <w:t>。问</w:t>
      </w:r>
      <w:r>
        <w:t>功名：未成的事难以期望，已成的事 必定失败。。问经商：不但财产遭到毁灭，而且有性命的忧患。。问婚 姻：一定是男女都有足部的疾病，对家道不利。</w:t>
      </w:r>
      <w:r>
        <w:rPr>
          <w:lang w:val="zh-CN" w:eastAsia="zh-CN" w:bidi="zh-CN"/>
        </w:rPr>
        <w:t>。问</w:t>
      </w:r>
      <w:r>
        <w:t>家宅：有栋梁折断, 模標崩摧的灾患。</w:t>
      </w:r>
      <w:r>
        <w:rPr>
          <w:lang w:val="zh-CN" w:eastAsia="zh-CN" w:bidi="zh-CN"/>
        </w:rPr>
        <w:t>。问</w:t>
      </w:r>
      <w:r>
        <w:t>疾病：一定是足上生疮，难保不被截肢。。问讼 事：凶。。问胎孕：生女孩，防止有残疾。</w:t>
      </w:r>
    </w:p>
    <w:p w14:paraId="518D583E" w14:textId="77777777" w:rsidR="007D5C34" w:rsidRDefault="00745CF2">
      <w:pPr>
        <w:pStyle w:val="Heading210"/>
        <w:keepNext/>
        <w:keepLines/>
        <w:jc w:val="both"/>
      </w:pPr>
      <w:bookmarkStart w:id="1232" w:name="bookmark1232"/>
      <w:bookmarkStart w:id="1233" w:name="bookmark1233"/>
      <w:bookmarkStart w:id="1234" w:name="bookmark1234"/>
      <w:r>
        <w:t>［活断实例］</w:t>
      </w:r>
      <w:bookmarkEnd w:id="1232"/>
      <w:bookmarkEnd w:id="1233"/>
      <w:bookmarkEnd w:id="1234"/>
    </w:p>
    <w:p w14:paraId="367F2ECC" w14:textId="77777777" w:rsidR="007D5C34" w:rsidRDefault="00745CF2">
      <w:pPr>
        <w:pStyle w:val="Bodytext20"/>
        <w:spacing w:line="341" w:lineRule="exact"/>
        <w:ind w:firstLine="460"/>
        <w:jc w:val="both"/>
      </w:pPr>
      <w:r>
        <w:t>◎明治十五年七月，朝鲜国京城发生内部变故，杀戮大臣，驱逐我国 公使，都是由大院君唆使的。飞报到达我国，朝野都很骚动。某贵显来到 我家，请我占卦，筮得鼎卦，变为蛊卦。</w:t>
      </w:r>
    </w:p>
    <w:p w14:paraId="48330DA5" w14:textId="77777777" w:rsidR="007D5C34" w:rsidRDefault="00745CF2">
      <w:pPr>
        <w:pStyle w:val="Bodytext20"/>
        <w:spacing w:after="80" w:line="336" w:lineRule="exact"/>
        <w:ind w:firstLine="460"/>
        <w:jc w:val="both"/>
      </w:pPr>
      <w:r>
        <w:rPr>
          <w:noProof/>
        </w:rPr>
        <w:drawing>
          <wp:anchor distT="198120" distB="231775" distL="63500" distR="1224280" simplePos="0" relativeHeight="125829405" behindDoc="0" locked="0" layoutInCell="1" allowOverlap="1" wp14:anchorId="048281B4" wp14:editId="1DB68393">
            <wp:simplePos x="0" y="0"/>
            <wp:positionH relativeFrom="page">
              <wp:posOffset>2820035</wp:posOffset>
            </wp:positionH>
            <wp:positionV relativeFrom="paragraph">
              <wp:posOffset>261620</wp:posOffset>
            </wp:positionV>
            <wp:extent cx="938530" cy="1103630"/>
            <wp:effectExtent l="0" t="0" r="0" b="0"/>
            <wp:wrapSquare wrapText="bothSides"/>
            <wp:docPr id="491" name="Shape 491"/>
            <wp:cNvGraphicFramePr/>
            <a:graphic xmlns:a="http://schemas.openxmlformats.org/drawingml/2006/main">
              <a:graphicData uri="http://schemas.openxmlformats.org/drawingml/2006/picture">
                <pic:pic xmlns:pic="http://schemas.openxmlformats.org/drawingml/2006/picture">
                  <pic:nvPicPr>
                    <pic:cNvPr id="492" name="Picture box 492"/>
                    <pic:cNvPicPr/>
                  </pic:nvPicPr>
                  <pic:blipFill>
                    <a:blip r:embed="rId237"/>
                    <a:stretch/>
                  </pic:blipFill>
                  <pic:spPr>
                    <a:xfrm>
                      <a:off x="0" y="0"/>
                      <a:ext cx="938530" cy="1103630"/>
                    </a:xfrm>
                    <a:prstGeom prst="rect">
                      <a:avLst/>
                    </a:prstGeom>
                  </pic:spPr>
                </pic:pic>
              </a:graphicData>
            </a:graphic>
          </wp:anchor>
        </w:drawing>
      </w:r>
      <w:r>
        <w:rPr>
          <w:noProof/>
        </w:rPr>
        <mc:AlternateContent>
          <mc:Choice Requires="wps">
            <w:drawing>
              <wp:anchor distT="0" distB="0" distL="0" distR="0" simplePos="0" relativeHeight="251670528" behindDoc="0" locked="0" layoutInCell="1" allowOverlap="1" wp14:anchorId="7DE2662E" wp14:editId="7176F35C">
                <wp:simplePos x="0" y="0"/>
                <wp:positionH relativeFrom="page">
                  <wp:posOffset>2868930</wp:posOffset>
                </wp:positionH>
                <wp:positionV relativeFrom="paragraph">
                  <wp:posOffset>1450340</wp:posOffset>
                </wp:positionV>
                <wp:extent cx="835025" cy="146050"/>
                <wp:effectExtent l="0" t="0" r="0" b="0"/>
                <wp:wrapNone/>
                <wp:docPr id="493" name="Shape 493"/>
                <wp:cNvGraphicFramePr/>
                <a:graphic xmlns:a="http://schemas.openxmlformats.org/drawingml/2006/main">
                  <a:graphicData uri="http://schemas.microsoft.com/office/word/2010/wordprocessingShape">
                    <wps:wsp>
                      <wps:cNvSpPr txBox="1"/>
                      <wps:spPr>
                        <a:xfrm>
                          <a:off x="0" y="0"/>
                          <a:ext cx="835025" cy="146050"/>
                        </a:xfrm>
                        <a:prstGeom prst="rect">
                          <a:avLst/>
                        </a:prstGeom>
                        <a:noFill/>
                      </wps:spPr>
                      <wps:txbx>
                        <w:txbxContent>
                          <w:p w14:paraId="3EDD33D8" w14:textId="77777777" w:rsidR="007D5C34" w:rsidRDefault="00745CF2">
                            <w:pPr>
                              <w:pStyle w:val="Picturecaption10"/>
                              <w:jc w:val="center"/>
                              <w:rPr>
                                <w:sz w:val="16"/>
                                <w:szCs w:val="16"/>
                              </w:rPr>
                            </w:pPr>
                            <w:r>
                              <w:rPr>
                                <w:sz w:val="16"/>
                                <w:szCs w:val="16"/>
                              </w:rPr>
                              <w:t>朝鲜高宗皇帝像</w:t>
                            </w:r>
                          </w:p>
                        </w:txbxContent>
                      </wps:txbx>
                      <wps:bodyPr lIns="0" tIns="0" rIns="0" bIns="0"/>
                    </wps:wsp>
                  </a:graphicData>
                </a:graphic>
              </wp:anchor>
            </w:drawing>
          </mc:Choice>
          <mc:Fallback>
            <w:pict>
              <v:shape w14:anchorId="7DE2662E" id="Shape 493" o:spid="_x0000_s1045" type="#_x0000_t202" style="position:absolute;left:0;text-align:left;margin-left:225.9pt;margin-top:114.2pt;width:65.75pt;height:11.5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0ihwEAAAcDAAAOAAAAZHJzL2Uyb0RvYy54bWysUstOwzAQvCPxD5bvNOlTbdS0EqqKkBAg&#10;AR/gOnZjKfZatmnSv2ftNi2CG+LirHc3szOzXq473ZCDcF6BKelwkFMiDIdKmX1JP963d3NKfGCm&#10;Yg0YUdKj8HS9ur1ZtrYQI6ihqYQjCGJ80dqS1iHYIss8r4VmfgBWGCxKcJoFvLp9VjnWIrpuslGe&#10;z7IWXGUdcOE9ZjenIl0lfCkFDy9SehFIU1LkFtLp0rmLZ7ZasmLvmK0VP9Ngf2ChmTI49AK1YYGR&#10;T6d+QWnFHXiQYcBBZyCl4iJpQDXD/Ieat5pZkbSgOd5ebPL/B8ufD6+OqKqkk8WYEsM0LinNJTGB&#10;9rTWF9j1ZrEvdPfQ4Zr7vMdkVN1Jp+MX9RCso9HHi7miC4Rjcj6e5qMpJRxLw8ksnybzs+vP1vnw&#10;IECTGJTU4e6Spezw5AMSwda+Jc4ysFVNE/OR4YlJjEK365Kg4aKnuYPqiOybR4POxVfQB64Pdueg&#10;h0O308Dzy4jr/H5PQ6/vd/UFAAD//wMAUEsDBBQABgAIAAAAIQBaGu4h4QAAAAsBAAAPAAAAZHJz&#10;L2Rvd25yZXYueG1sTI/BTsMwEETvSPyDtUjcqJM0qUKIU1UITkiINBw4OvE2sRqvQ+y24e8xp3Lc&#10;2dHMm3K7mJGdcXbakoB4FQFD6qzS1Av4bF4fcmDOS1JytIQCftDBtrq9KWWh7IVqPO99z0IIuUIK&#10;GLyfCs5dN6CRbmUnpPA72NlIH86552qWlxBuRp5E0YYbqSk0DHLC5wG74/5kBOy+qH7R3+/tR32o&#10;ddM8RvS2OQpxf7fsnoB5XPzVDH/4AR2qwNTaEynHRgFpFgd0LyBJ8hRYcGT5eg2sDUoWp8Crkv/f&#10;UP0CAAD//wMAUEsBAi0AFAAGAAgAAAAhALaDOJL+AAAA4QEAABMAAAAAAAAAAAAAAAAAAAAAAFtD&#10;b250ZW50X1R5cGVzXS54bWxQSwECLQAUAAYACAAAACEAOP0h/9YAAACUAQAACwAAAAAAAAAAAAAA&#10;AAAvAQAAX3JlbHMvLnJlbHNQSwECLQAUAAYACAAAACEABSadIocBAAAHAwAADgAAAAAAAAAAAAAA&#10;AAAuAgAAZHJzL2Uyb0RvYy54bWxQSwECLQAUAAYACAAAACEAWhruIeEAAAALAQAADwAAAAAAAAAA&#10;AAAAAADhAwAAZHJzL2Rvd25yZXYueG1sUEsFBgAAAAAEAAQA8wAAAO8EAAAAAA==&#10;" filled="f" stroked="f">
                <v:textbox inset="0,0,0,0">
                  <w:txbxContent>
                    <w:p w14:paraId="3EDD33D8" w14:textId="77777777" w:rsidR="007D5C34" w:rsidRDefault="00745CF2">
                      <w:pPr>
                        <w:pStyle w:val="Picturecaption10"/>
                        <w:jc w:val="center"/>
                        <w:rPr>
                          <w:sz w:val="16"/>
                          <w:szCs w:val="16"/>
                        </w:rPr>
                      </w:pPr>
                      <w:r>
                        <w:rPr>
                          <w:sz w:val="16"/>
                          <w:szCs w:val="16"/>
                        </w:rPr>
                        <w:t>朝鲜高宗皇帝像</w:t>
                      </w:r>
                    </w:p>
                  </w:txbxContent>
                </v:textbox>
                <w10:wrap anchorx="page"/>
              </v:shape>
            </w:pict>
          </mc:Fallback>
        </mc:AlternateContent>
      </w:r>
      <w:r>
        <w:rPr>
          <w:noProof/>
        </w:rPr>
        <w:drawing>
          <wp:anchor distT="0" distB="231140" distL="1249680" distR="96520" simplePos="0" relativeHeight="125829406" behindDoc="0" locked="0" layoutInCell="1" allowOverlap="1" wp14:anchorId="7B630BFA" wp14:editId="21CF63E4">
            <wp:simplePos x="0" y="0"/>
            <wp:positionH relativeFrom="page">
              <wp:posOffset>4006215</wp:posOffset>
            </wp:positionH>
            <wp:positionV relativeFrom="paragraph">
              <wp:posOffset>63500</wp:posOffset>
            </wp:positionV>
            <wp:extent cx="877570" cy="1304290"/>
            <wp:effectExtent l="0" t="0" r="0" b="0"/>
            <wp:wrapSquare wrapText="bothSides"/>
            <wp:docPr id="495" name="Shape 495"/>
            <wp:cNvGraphicFramePr/>
            <a:graphic xmlns:a="http://schemas.openxmlformats.org/drawingml/2006/main">
              <a:graphicData uri="http://schemas.openxmlformats.org/drawingml/2006/picture">
                <pic:pic xmlns:pic="http://schemas.openxmlformats.org/drawingml/2006/picture">
                  <pic:nvPicPr>
                    <pic:cNvPr id="496" name="Picture box 496"/>
                    <pic:cNvPicPr/>
                  </pic:nvPicPr>
                  <pic:blipFill>
                    <a:blip r:embed="rId238"/>
                    <a:stretch/>
                  </pic:blipFill>
                  <pic:spPr>
                    <a:xfrm>
                      <a:off x="0" y="0"/>
                      <a:ext cx="877570" cy="1304290"/>
                    </a:xfrm>
                    <a:prstGeom prst="rect">
                      <a:avLst/>
                    </a:prstGeom>
                  </pic:spPr>
                </pic:pic>
              </a:graphicData>
            </a:graphic>
          </wp:anchor>
        </w:drawing>
      </w:r>
      <w:r>
        <w:rPr>
          <w:noProof/>
        </w:rPr>
        <mc:AlternateContent>
          <mc:Choice Requires="wps">
            <w:drawing>
              <wp:anchor distT="0" distB="0" distL="0" distR="0" simplePos="0" relativeHeight="251671552" behindDoc="0" locked="0" layoutInCell="1" allowOverlap="1" wp14:anchorId="2C37F53A" wp14:editId="79C76BE9">
                <wp:simplePos x="0" y="0"/>
                <wp:positionH relativeFrom="page">
                  <wp:posOffset>3969385</wp:posOffset>
                </wp:positionH>
                <wp:positionV relativeFrom="paragraph">
                  <wp:posOffset>1456690</wp:posOffset>
                </wp:positionV>
                <wp:extent cx="948055" cy="137160"/>
                <wp:effectExtent l="0" t="0" r="0" b="0"/>
                <wp:wrapNone/>
                <wp:docPr id="497" name="Shape 497"/>
                <wp:cNvGraphicFramePr/>
                <a:graphic xmlns:a="http://schemas.openxmlformats.org/drawingml/2006/main">
                  <a:graphicData uri="http://schemas.microsoft.com/office/word/2010/wordprocessingShape">
                    <wps:wsp>
                      <wps:cNvSpPr txBox="1"/>
                      <wps:spPr>
                        <a:xfrm>
                          <a:off x="0" y="0"/>
                          <a:ext cx="948055" cy="137160"/>
                        </a:xfrm>
                        <a:prstGeom prst="rect">
                          <a:avLst/>
                        </a:prstGeom>
                        <a:noFill/>
                      </wps:spPr>
                      <wps:txbx>
                        <w:txbxContent>
                          <w:p w14:paraId="66837E61" w14:textId="77777777" w:rsidR="007D5C34" w:rsidRDefault="00745CF2">
                            <w:pPr>
                              <w:pStyle w:val="Picturecaption10"/>
                              <w:rPr>
                                <w:sz w:val="16"/>
                                <w:szCs w:val="16"/>
                              </w:rPr>
                            </w:pPr>
                            <w:r>
                              <w:rPr>
                                <w:sz w:val="16"/>
                                <w:szCs w:val="16"/>
                              </w:rPr>
                              <w:t>朝鲜兴宣大院君像</w:t>
                            </w:r>
                          </w:p>
                        </w:txbxContent>
                      </wps:txbx>
                      <wps:bodyPr lIns="0" tIns="0" rIns="0" bIns="0"/>
                    </wps:wsp>
                  </a:graphicData>
                </a:graphic>
              </wp:anchor>
            </w:drawing>
          </mc:Choice>
          <mc:Fallback>
            <w:pict>
              <v:shape w14:anchorId="2C37F53A" id="Shape 497" o:spid="_x0000_s1046" type="#_x0000_t202" style="position:absolute;left:0;text-align:left;margin-left:312.55pt;margin-top:114.7pt;width:74.65pt;height:10.8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NDiAEAAAcDAAAOAAAAZHJzL2Uyb0RvYy54bWysUsFOwzAMvSPxD1HurO3YGFRrJyEEQkKA&#10;BHxAliZrpCaOkrB2f4+TrRuCG+KSOs/u8/NzlqtBd2QrnFdgKlpMckqE4dAos6nox/v9xTUlPjDT&#10;sA6MqOhOeLqqz8+WvS3FFFroGuEIkhhf9raibQi2zDLPW6GZn4AVBpMSnGYBr26TNY71yK67bJrn&#10;V1kPrrEOuPAe0bt9ktaJX0rBw4uUXgTSVRS1hXS6dK7jmdVLVm4cs63iBxnsDyo0UwabHqnuWGDk&#10;06lfVFpxBx5kmHDQGUipuEgz4DRF/mOat5ZZkWZBc7w92uT/j5Y/b18dUU1FZzcLSgzTuKTUl0QA&#10;7emtL7HqzWJdGG5hwDWPuEcwTj1Ip+MX5yGYR6N3R3PFEAhH8GZ2nc/nlHBMFZeL4iqZn51+ts6H&#10;BwGaxKCiDneXLGXbJx9QCJaOJbGXgXvVdRGPCvdKYhSG9ZAGmqYGEVpDs0P13aNB5+IrGAM3ButD&#10;MNKh26nh4WXEdX6/p6an91t/AQAA//8DAFBLAwQUAAYACAAAACEAAMjcH+AAAAALAQAADwAAAGRy&#10;cy9kb3ducmV2LnhtbEyPPU/DMBCGdyT+g3VIbNRO1KY0xKkqBBMSIg0DoxO7idX4HGK3Df+eYyrb&#10;fTx677liO7uBnc0UrEcJyUIAM9h6bbGT8Fm/PjwCC1GhVoNHI+HHBNiWtzeFyrW/YGXO+9gxCsGQ&#10;Kwl9jGPOeWh741RY+NEg7Q5+cipSO3VcT+pC4W7gqRAZd8oiXejVaJ570x73Jydh94XVi/1+bz6q&#10;Q2XreiPwLTtKeX83756ARTPHKwx/+qQOJTk1/oQ6sEFClq4SQiWk6WYJjIj1eklFQ5NVIoCXBf//&#10;Q/kLAAD//wMAUEsBAi0AFAAGAAgAAAAhALaDOJL+AAAA4QEAABMAAAAAAAAAAAAAAAAAAAAAAFtD&#10;b250ZW50X1R5cGVzXS54bWxQSwECLQAUAAYACAAAACEAOP0h/9YAAACUAQAACwAAAAAAAAAAAAAA&#10;AAAvAQAAX3JlbHMvLnJlbHNQSwECLQAUAAYACAAAACEAwqrDQ4gBAAAHAwAADgAAAAAAAAAAAAAA&#10;AAAuAgAAZHJzL2Uyb0RvYy54bWxQSwECLQAUAAYACAAAACEAAMjcH+AAAAALAQAADwAAAAAAAAAA&#10;AAAAAADiAwAAZHJzL2Rvd25yZXYueG1sUEsFBgAAAAAEAAQA8wAAAO8EAAAAAA==&#10;" filled="f" stroked="f">
                <v:textbox inset="0,0,0,0">
                  <w:txbxContent>
                    <w:p w14:paraId="66837E61" w14:textId="77777777" w:rsidR="007D5C34" w:rsidRDefault="00745CF2">
                      <w:pPr>
                        <w:pStyle w:val="Picturecaption10"/>
                        <w:rPr>
                          <w:sz w:val="16"/>
                          <w:szCs w:val="16"/>
                        </w:rPr>
                      </w:pPr>
                      <w:r>
                        <w:rPr>
                          <w:sz w:val="16"/>
                          <w:szCs w:val="16"/>
                        </w:rPr>
                        <w:t>朝鲜兴宣大院君像</w:t>
                      </w:r>
                    </w:p>
                  </w:txbxContent>
                </v:textbox>
                <w10:wrap anchorx="page"/>
              </v:shape>
            </w:pict>
          </mc:Fallback>
        </mc:AlternateContent>
      </w:r>
      <w:r>
        <w:t>断卦说：鼎有三个足，象征三 公，折足表示三公有变故，说的正是 今天朝鲜的事。四爻接近五爻，象征 君王的近臣，有独揽大权之象。《系 辞传》所说的</w:t>
      </w:r>
      <w:r>
        <w:rPr>
          <w:lang w:val="zh-CN" w:eastAsia="zh-CN" w:bidi="zh-CN"/>
        </w:rPr>
        <w:t>“德</w:t>
      </w:r>
      <w:r>
        <w:t>薄而位尊，智小而 谋大，力小而任重，鲜不及矣”，正 是大院君的写照。</w:t>
      </w:r>
      <w:r>
        <w:rPr>
          <w:lang w:val="zh-CN" w:eastAsia="zh-CN" w:bidi="zh-CN"/>
        </w:rPr>
        <w:t>“覆</w:t>
      </w:r>
      <w:r>
        <w:t>公棘，鏡是鼎 中的肉，鼎足折了，鼎中的肉就会 倾覆无余，这是比喻朝鲜事变发生后，府库中的资财一定会完全耗散。</w:t>
      </w:r>
    </w:p>
    <w:p w14:paraId="699F3BFF" w14:textId="77777777" w:rsidR="007D5C34" w:rsidRDefault="00745CF2">
      <w:pPr>
        <w:pStyle w:val="Bodytext20"/>
        <w:spacing w:line="240" w:lineRule="auto"/>
        <w:jc w:val="both"/>
      </w:pPr>
      <w:r>
        <w:rPr>
          <w:lang w:val="zh-CN" w:eastAsia="zh-CN" w:bidi="zh-CN"/>
        </w:rPr>
        <w:t>“其形</w:t>
      </w:r>
      <w:r>
        <w:t>渥”，</w:t>
      </w:r>
      <w:r>
        <w:rPr>
          <w:lang w:val="zh-CN" w:eastAsia="zh-CN" w:bidi="zh-CN"/>
        </w:rPr>
        <w:t>“形</w:t>
      </w:r>
      <w:r>
        <w:t>剧”读作“刑劇”，指重刑。大院君以君王父亲的尊贵身 份，纵使得以免于用刑，也恐怕遭到幽禁和侮辱。四爻变阴则全卦为蛊, 蛊是蛊惑，三个</w:t>
      </w:r>
      <w:r>
        <w:rPr>
          <w:lang w:val="zh-CN" w:eastAsia="zh-CN" w:bidi="zh-CN"/>
        </w:rPr>
        <w:t>“虫”</w:t>
      </w:r>
      <w:r>
        <w:t>字在</w:t>
      </w:r>
      <w:r>
        <w:rPr>
          <w:lang w:val="zh-CN" w:eastAsia="zh-CN" w:bidi="zh-CN"/>
        </w:rPr>
        <w:t>“皿”</w:t>
      </w:r>
      <w:r>
        <w:t>中，有毒虫互相吞噬之象，是开化、守 旧、事大三党互相倾轧之象。幸而朝鲜君王贤明，又得到九二贤臣的辅 佐，不至于导致国家颠</w:t>
      </w:r>
      <w:r>
        <w:lastRenderedPageBreak/>
        <w:t>覆，也算幸运了！</w:t>
      </w:r>
    </w:p>
    <w:p w14:paraId="1CCD834D" w14:textId="77777777" w:rsidR="007D5C34" w:rsidRDefault="00745CF2">
      <w:pPr>
        <w:pStyle w:val="Bodytext20"/>
        <w:spacing w:after="320" w:line="341" w:lineRule="exact"/>
        <w:ind w:firstLine="420"/>
        <w:jc w:val="both"/>
      </w:pPr>
      <w:r>
        <w:t>贵显听了，点头而去。后来大院君果然被中国幽禁，国王得以亲政。</w:t>
      </w:r>
    </w:p>
    <w:p w14:paraId="1332D666" w14:textId="77777777" w:rsidR="007D5C34" w:rsidRDefault="00745CF2">
      <w:pPr>
        <w:pStyle w:val="Bodytext20"/>
        <w:spacing w:line="338" w:lineRule="exact"/>
        <w:ind w:firstLine="420"/>
        <w:jc w:val="both"/>
      </w:pPr>
      <w:r>
        <w:rPr>
          <w:b/>
          <w:bCs/>
        </w:rPr>
        <w:t>六五：鼎黄耳金铉，利贞。</w:t>
      </w:r>
    </w:p>
    <w:p w14:paraId="2057CE17" w14:textId="77777777" w:rsidR="007D5C34" w:rsidRDefault="00745CF2">
      <w:pPr>
        <w:pStyle w:val="Bodytext40"/>
        <w:spacing w:after="600" w:line="338" w:lineRule="exact"/>
        <w:ind w:firstLine="420"/>
        <w:jc w:val="both"/>
      </w:pPr>
      <w:r>
        <w:t>《象传》曰：</w:t>
      </w:r>
      <w:r>
        <w:rPr>
          <w:lang w:val="zh-CN" w:eastAsia="zh-CN" w:bidi="zh-CN"/>
        </w:rPr>
        <w:t>“鼎黄</w:t>
      </w:r>
      <w:r>
        <w:t>耳”，中以为实也。</w:t>
      </w:r>
    </w:p>
    <w:p w14:paraId="638A0352" w14:textId="77777777" w:rsidR="007D5C34" w:rsidRDefault="00745CF2">
      <w:pPr>
        <w:pStyle w:val="Heading210"/>
        <w:keepNext/>
        <w:keepLines/>
        <w:jc w:val="both"/>
      </w:pPr>
      <w:bookmarkStart w:id="1235" w:name="bookmark1235"/>
      <w:bookmarkStart w:id="1236" w:name="bookmark1236"/>
      <w:bookmarkStart w:id="1237" w:name="bookmark1237"/>
      <w:r>
        <w:t>［经传释义］</w:t>
      </w:r>
      <w:bookmarkEnd w:id="1235"/>
      <w:bookmarkEnd w:id="1236"/>
      <w:bookmarkEnd w:id="1237"/>
    </w:p>
    <w:p w14:paraId="40AE5F1E" w14:textId="77777777" w:rsidR="007D5C34" w:rsidRDefault="00745CF2">
      <w:pPr>
        <w:pStyle w:val="Bodytext20"/>
        <w:spacing w:line="338" w:lineRule="exact"/>
        <w:ind w:firstLine="440"/>
        <w:jc w:val="both"/>
      </w:pPr>
      <w:r>
        <w:t>五爻为偶画，位居鼎的两端，象征鼎耳。鼎卦上体为离，离为黄，故 说</w:t>
      </w:r>
      <w:r>
        <w:rPr>
          <w:lang w:val="zh-CN" w:eastAsia="zh-CN" w:bidi="zh-CN"/>
        </w:rPr>
        <w:t>“黄</w:t>
      </w:r>
      <w:r>
        <w:t>耳”。</w:t>
      </w:r>
      <w:r>
        <w:rPr>
          <w:lang w:val="zh-CN" w:eastAsia="zh-CN" w:bidi="zh-CN"/>
        </w:rPr>
        <w:t>“铉”</w:t>
      </w:r>
      <w:r>
        <w:t>与</w:t>
      </w:r>
      <w:r>
        <w:rPr>
          <w:lang w:val="zh-CN" w:eastAsia="zh-CN" w:bidi="zh-CN"/>
        </w:rPr>
        <w:t>“扃”</w:t>
      </w:r>
      <w:r>
        <w:t>通用，用来穿鼎耳以便抬走。按照鼎制，天 子的以黄金装饰，诸侯的用白金装饰。五爻为君位，应该用金鼎，所以鼎 铉为金铉。</w:t>
      </w:r>
      <w:r>
        <w:rPr>
          <w:lang w:val="zh-CN" w:eastAsia="zh-CN" w:bidi="zh-CN"/>
        </w:rPr>
        <w:t>“利</w:t>
      </w:r>
      <w:r>
        <w:t>贞”，鼎是国家的重器，利在端正稳固而不动摇，举鼎的人 也应当以端正稳固的心对待它，以保证不至颠覆。抬起一座鼎靠鼎耳，统 治天下靠君王，耳为全鼎的主宰，正如君王为天下的主宰。</w:t>
      </w:r>
    </w:p>
    <w:p w14:paraId="7C83E52D" w14:textId="77777777" w:rsidR="007D5C34" w:rsidRDefault="00745CF2">
      <w:pPr>
        <w:pStyle w:val="Bodytext20"/>
        <w:spacing w:after="240" w:line="338" w:lineRule="exact"/>
        <w:ind w:firstLine="440"/>
        <w:jc w:val="both"/>
      </w:pPr>
      <w:r>
        <w:t>《象传》说</w:t>
      </w:r>
      <w:r>
        <w:rPr>
          <w:lang w:val="zh-CN" w:eastAsia="zh-CN" w:bidi="zh-CN"/>
        </w:rPr>
        <w:t>“中</w:t>
      </w:r>
      <w:r>
        <w:t>以为实”，中指鼎耳中虚，穿上铉就可以举起，而鼎中 的实才可以祭上帝、养圣贤，说明二、三、四爻的实在鼎腹，五爻的实在 鼎耳。</w:t>
      </w:r>
    </w:p>
    <w:p w14:paraId="6AFBE309" w14:textId="77777777" w:rsidR="007D5C34" w:rsidRDefault="00745CF2">
      <w:pPr>
        <w:pStyle w:val="Heading210"/>
        <w:keepNext/>
        <w:keepLines/>
        <w:jc w:val="both"/>
      </w:pPr>
      <w:bookmarkStart w:id="1238" w:name="bookmark1238"/>
      <w:bookmarkStart w:id="1239" w:name="bookmark1239"/>
      <w:bookmarkStart w:id="1240" w:name="bookmark1240"/>
      <w:r>
        <w:t>［一辞多断］</w:t>
      </w:r>
      <w:bookmarkEnd w:id="1238"/>
      <w:bookmarkEnd w:id="1239"/>
      <w:bookmarkEnd w:id="1240"/>
    </w:p>
    <w:p w14:paraId="5C41BB7E" w14:textId="77777777" w:rsidR="007D5C34" w:rsidRDefault="00745CF2">
      <w:pPr>
        <w:pStyle w:val="Bodytext20"/>
        <w:spacing w:after="240" w:line="342" w:lineRule="exact"/>
        <w:ind w:firstLine="440"/>
        <w:jc w:val="both"/>
      </w:pPr>
      <w:r>
        <w:t>。问时运：运途贵重，守正就能得福。。问功名：有大贵之象。。问 经商：信息明了，贩运便捷，可以获得厚利。。问征战：防止有洞穿胸 部、贯穿耳朵的灾难。。问婚姻：</w:t>
      </w:r>
      <w:r>
        <w:rPr>
          <w:lang w:val="zh-CN" w:eastAsia="zh-CN" w:bidi="zh-CN"/>
        </w:rPr>
        <w:t>“黄耳</w:t>
      </w:r>
      <w:r>
        <w:t xml:space="preserve">金铉”是贵兆，主与贵族联姻。 </w:t>
      </w:r>
      <w:r>
        <w:rPr>
          <w:lang w:val="zh-CN" w:eastAsia="zh-CN" w:bidi="zh-CN"/>
        </w:rPr>
        <w:t>。问</w:t>
      </w:r>
      <w:r>
        <w:t>家宅：是富贵人家。。问胎孕：生女孩。</w:t>
      </w:r>
    </w:p>
    <w:p w14:paraId="60C2A7EA" w14:textId="77777777" w:rsidR="007D5C34" w:rsidRDefault="00745CF2">
      <w:pPr>
        <w:pStyle w:val="Heading210"/>
        <w:keepNext/>
        <w:keepLines/>
        <w:jc w:val="both"/>
      </w:pPr>
      <w:bookmarkStart w:id="1241" w:name="bookmark1241"/>
      <w:bookmarkStart w:id="1242" w:name="bookmark1242"/>
      <w:bookmarkStart w:id="1243" w:name="bookmark1243"/>
      <w:r>
        <w:t>［活断实例］</w:t>
      </w:r>
      <w:bookmarkEnd w:id="1241"/>
      <w:bookmarkEnd w:id="1242"/>
      <w:bookmarkEnd w:id="1243"/>
    </w:p>
    <w:p w14:paraId="26B09F5D" w14:textId="77777777" w:rsidR="007D5C34" w:rsidRDefault="00745CF2">
      <w:pPr>
        <w:pStyle w:val="Bodytext20"/>
        <w:spacing w:line="338" w:lineRule="exact"/>
        <w:ind w:firstLine="440"/>
        <w:jc w:val="both"/>
      </w:pPr>
      <w:r>
        <w:t>◎某商人来请占气运，筮得鼎卦，变为垢卦。</w:t>
      </w:r>
    </w:p>
    <w:p w14:paraId="60DE8714" w14:textId="77777777" w:rsidR="007D5C34" w:rsidRDefault="00745CF2">
      <w:pPr>
        <w:pStyle w:val="Bodytext20"/>
        <w:spacing w:after="440" w:line="338" w:lineRule="exact"/>
        <w:ind w:firstLine="440"/>
        <w:jc w:val="both"/>
      </w:pPr>
      <w:r>
        <w:t>断卦说：鼎是国家的重器，能调和五味，以供祭祀和宴享。现在您占 商业而得到鼎卦五爻，看爻辞的意思，是说鼎有耳，只有穿入铉才能举起 来行进。这是比喻商业要获得利润，必须得到适当的方法。</w:t>
      </w:r>
      <w:r>
        <w:rPr>
          <w:lang w:val="zh-CN" w:eastAsia="zh-CN" w:bidi="zh-CN"/>
        </w:rPr>
        <w:t>“黄</w:t>
      </w:r>
      <w:r>
        <w:t>耳金铉”， 是珍贵的东西，比喻利益的丰厚。您得到这一爻，财运盛大可喜。</w:t>
      </w:r>
    </w:p>
    <w:p w14:paraId="53F0F15E" w14:textId="77777777" w:rsidR="007D5C34" w:rsidRDefault="00745CF2">
      <w:pPr>
        <w:pStyle w:val="Bodytext20"/>
        <w:spacing w:after="120" w:line="240" w:lineRule="auto"/>
        <w:ind w:firstLine="440"/>
        <w:jc w:val="both"/>
      </w:pPr>
      <w:r>
        <w:t>◎明治三十一年，占改进党气运，筮得鼎卦，变为垢卦。</w:t>
      </w:r>
    </w:p>
    <w:p w14:paraId="5D687A97" w14:textId="77777777" w:rsidR="007D5C34" w:rsidRDefault="00745CF2">
      <w:pPr>
        <w:pStyle w:val="Bodytext20"/>
        <w:spacing w:line="240" w:lineRule="auto"/>
        <w:ind w:firstLine="440"/>
        <w:jc w:val="both"/>
        <w:sectPr w:rsidR="007D5C34">
          <w:headerReference w:type="even" r:id="rId239"/>
          <w:headerReference w:type="default" r:id="rId240"/>
          <w:headerReference w:type="first" r:id="rId241"/>
          <w:pgSz w:w="8416" w:h="13325"/>
          <w:pgMar w:top="1113" w:right="690" w:bottom="658" w:left="781" w:header="0" w:footer="3" w:gutter="0"/>
          <w:cols w:space="720"/>
          <w:noEndnote/>
          <w:titlePg/>
          <w:docGrid w:linePitch="360"/>
        </w:sectPr>
      </w:pPr>
      <w:r>
        <w:t xml:space="preserve">断卦说：鼎的枢纽在耳，耳的枢纽在铉。抓住它的枢纽，即使九鼎那 </w:t>
      </w:r>
    </w:p>
    <w:p w14:paraId="0C33CBB9" w14:textId="77777777" w:rsidR="007D5C34" w:rsidRDefault="00745CF2">
      <w:pPr>
        <w:pStyle w:val="Bodytext20"/>
        <w:spacing w:line="240" w:lineRule="auto"/>
        <w:jc w:val="both"/>
      </w:pPr>
      <w:r>
        <w:lastRenderedPageBreak/>
        <w:t>么重，也可以举起来行走。现在占改进党的进步而得鼎五爻，爻辞说</w:t>
      </w:r>
      <w:r>
        <w:rPr>
          <w:lang w:val="zh-CN" w:eastAsia="zh-CN" w:bidi="zh-CN"/>
        </w:rPr>
        <w:t xml:space="preserve">“黄 </w:t>
      </w:r>
      <w:r>
        <w:t>耳金铉”，鼎耳有铉，鼎就可以抬起来，比喻党中有首领，决议就能得到 实行。改进党素来与自由党不和，现在两党联合，得以同时进入议会，所 以能表达它的意旨，可以算是抓住枢纽了。但这件事最重要的是以正为 利，不正总是有所不利。爻辞详明亲切到了这个程度。</w:t>
      </w:r>
    </w:p>
    <w:p w14:paraId="3A1B3C05" w14:textId="77777777" w:rsidR="007D5C34" w:rsidRDefault="00745CF2">
      <w:pPr>
        <w:pStyle w:val="Bodytext20"/>
        <w:spacing w:after="320" w:line="332" w:lineRule="exact"/>
        <w:ind w:firstLine="440"/>
        <w:jc w:val="both"/>
      </w:pPr>
      <w:r>
        <w:t>后来两党果然实行了联合，得以并立在政府中。但是两强是不能并立 的，所以不久又因为互相猜疑而发生了倾轧，四个月后又被罢免了政府中 的职务。这是不了解</w:t>
      </w:r>
      <w:r>
        <w:rPr>
          <w:lang w:val="zh-CN" w:eastAsia="zh-CN" w:bidi="zh-CN"/>
        </w:rPr>
        <w:t>“利</w:t>
      </w:r>
      <w:r>
        <w:t>贞”的旨意的缘故。</w:t>
      </w:r>
    </w:p>
    <w:p w14:paraId="41DA4E0E" w14:textId="77777777" w:rsidR="007D5C34" w:rsidRDefault="00745CF2">
      <w:pPr>
        <w:pStyle w:val="Bodytext20"/>
        <w:spacing w:line="333" w:lineRule="exact"/>
        <w:ind w:firstLine="440"/>
        <w:jc w:val="both"/>
      </w:pPr>
      <w:r>
        <w:rPr>
          <w:b/>
          <w:bCs/>
        </w:rPr>
        <w:t>上九：鼎玉铉，大吉，无不利。</w:t>
      </w:r>
    </w:p>
    <w:p w14:paraId="6EF13870" w14:textId="77777777" w:rsidR="007D5C34" w:rsidRDefault="00745CF2">
      <w:pPr>
        <w:pStyle w:val="Bodytext40"/>
        <w:spacing w:after="600"/>
        <w:jc w:val="both"/>
      </w:pPr>
      <w:r>
        <w:t>《象传》曰：玉铉在上，刚柔节也。</w:t>
      </w:r>
    </w:p>
    <w:p w14:paraId="370F1A39" w14:textId="77777777" w:rsidR="007D5C34" w:rsidRDefault="00745CF2">
      <w:pPr>
        <w:pStyle w:val="Heading210"/>
        <w:keepNext/>
        <w:keepLines/>
        <w:jc w:val="both"/>
      </w:pPr>
      <w:bookmarkStart w:id="1244" w:name="bookmark1244"/>
      <w:bookmarkStart w:id="1245" w:name="bookmark1245"/>
      <w:bookmarkStart w:id="1246" w:name="bookmark1246"/>
      <w:r>
        <w:t>［经传释义］</w:t>
      </w:r>
      <w:bookmarkEnd w:id="1244"/>
      <w:bookmarkEnd w:id="1245"/>
      <w:bookmarkEnd w:id="1246"/>
    </w:p>
    <w:p w14:paraId="596DC829" w14:textId="77777777" w:rsidR="007D5C34" w:rsidRDefault="00745CF2">
      <w:pPr>
        <w:pStyle w:val="Bodytext20"/>
        <w:spacing w:line="333" w:lineRule="exact"/>
        <w:ind w:firstLine="440"/>
        <w:jc w:val="both"/>
      </w:pPr>
      <w:r>
        <w:t>上爻居外卦的极位，一个阳爻横亘于鼎耳，有铉象。玉性坚刚，但它 的颜色温润。上九以刚爻居柔位，其品德像玉，所以为玉铉。</w:t>
      </w:r>
    </w:p>
    <w:p w14:paraId="63A4A35C" w14:textId="77777777" w:rsidR="007D5C34" w:rsidRDefault="00745CF2">
      <w:pPr>
        <w:pStyle w:val="Bodytext20"/>
        <w:spacing w:line="333" w:lineRule="exact"/>
        <w:ind w:firstLine="440"/>
        <w:jc w:val="both"/>
      </w:pPr>
      <w:r>
        <w:t>有人说上爻处在卦外，象征就养的圣贤，是没有地位的人。鼎的装饰 各有品级，天子用黄金，诸侯用白金，大夫用铜，士用铁。五爻说</w:t>
      </w:r>
      <w:r>
        <w:rPr>
          <w:lang w:val="zh-CN" w:eastAsia="zh-CN" w:bidi="zh-CN"/>
        </w:rPr>
        <w:t xml:space="preserve">“黄耳 </w:t>
      </w:r>
      <w:r>
        <w:t>金铉”，说明是天子的鼎，因为上爻无位，特意以玉铉加以区别。《周易集 解》引干宝的话，说</w:t>
      </w:r>
      <w:r>
        <w:rPr>
          <w:lang w:val="zh-CN" w:eastAsia="zh-CN" w:bidi="zh-CN"/>
        </w:rPr>
        <w:t>“玉，</w:t>
      </w:r>
      <w:r>
        <w:t>又贵于金者”，就是这个旨意。</w:t>
      </w:r>
    </w:p>
    <w:p w14:paraId="3E1BF1CA" w14:textId="77777777" w:rsidR="007D5C34" w:rsidRDefault="00745CF2">
      <w:pPr>
        <w:pStyle w:val="Bodytext20"/>
        <w:spacing w:after="240" w:line="333" w:lineRule="exact"/>
        <w:ind w:firstLine="440"/>
        <w:jc w:val="both"/>
      </w:pPr>
      <w:r>
        <w:t>《象传》说：</w:t>
      </w:r>
      <w:r>
        <w:rPr>
          <w:lang w:val="zh-CN" w:eastAsia="zh-CN" w:bidi="zh-CN"/>
        </w:rPr>
        <w:t>“玉铉</w:t>
      </w:r>
      <w:r>
        <w:t>在上，刚柔节也。”上指在六五的上位，节是适均 的意思，说的是上爻与五爻以金玉相配，刚柔相济，得以成就鼎养的功 用，所以</w:t>
      </w:r>
      <w:r>
        <w:rPr>
          <w:lang w:val="zh-CN" w:eastAsia="zh-CN" w:bidi="zh-CN"/>
        </w:rPr>
        <w:t>“大</w:t>
      </w:r>
      <w:r>
        <w:t>吉，无不利”。</w:t>
      </w:r>
    </w:p>
    <w:p w14:paraId="5117A567" w14:textId="77777777" w:rsidR="007D5C34" w:rsidRDefault="00745CF2">
      <w:pPr>
        <w:pStyle w:val="Heading210"/>
        <w:keepNext/>
        <w:keepLines/>
        <w:jc w:val="both"/>
      </w:pPr>
      <w:bookmarkStart w:id="1247" w:name="bookmark1247"/>
      <w:bookmarkStart w:id="1248" w:name="bookmark1248"/>
      <w:bookmarkStart w:id="1249" w:name="bookmark1249"/>
      <w:r>
        <w:rPr>
          <w:lang w:val="en-US" w:eastAsia="zh-CN" w:bidi="en-US"/>
        </w:rPr>
        <w:t>［</w:t>
      </w:r>
      <w:r>
        <w:t>一辞多断］</w:t>
      </w:r>
      <w:bookmarkEnd w:id="1247"/>
      <w:bookmarkEnd w:id="1248"/>
      <w:bookmarkEnd w:id="1249"/>
    </w:p>
    <w:p w14:paraId="13314427" w14:textId="77777777" w:rsidR="007D5C34" w:rsidRDefault="00745CF2">
      <w:pPr>
        <w:pStyle w:val="Bodytext20"/>
        <w:spacing w:after="240" w:line="334" w:lineRule="exact"/>
        <w:ind w:firstLine="440"/>
        <w:jc w:val="both"/>
      </w:pPr>
      <w:r>
        <w:rPr>
          <w:lang w:val="en-US" w:eastAsia="zh-CN" w:bidi="en-US"/>
        </w:rPr>
        <w:t>O</w:t>
      </w:r>
      <w:r>
        <w:t>问时运：温润平和，做什么都有利。。问征战：大军已经出发，攻 无不克，大吉。。问功名：地位趋于鼎铉，大吉。。问经商：如同美玉待 价而沽，得到的价钱一定高，做什么都有利。。问婚姻：如金如玉，大 吉。</w:t>
      </w:r>
      <w:r>
        <w:rPr>
          <w:lang w:val="zh-CN" w:eastAsia="zh-CN" w:bidi="zh-CN"/>
        </w:rPr>
        <w:t>。问家</w:t>
      </w:r>
      <w:r>
        <w:t>宅：住宅位置很高，大吉。</w:t>
      </w:r>
      <w:r>
        <w:rPr>
          <w:lang w:val="zh-CN" w:eastAsia="zh-CN" w:bidi="zh-CN"/>
        </w:rPr>
        <w:t>。问</w:t>
      </w:r>
      <w:r>
        <w:t>疾病：恐怕是耳痛的病症。 。问胎孕：生女孩。</w:t>
      </w:r>
    </w:p>
    <w:p w14:paraId="64103693" w14:textId="77777777" w:rsidR="007D5C34" w:rsidRDefault="00745CF2">
      <w:pPr>
        <w:pStyle w:val="Heading210"/>
        <w:keepNext/>
        <w:keepLines/>
        <w:jc w:val="both"/>
      </w:pPr>
      <w:bookmarkStart w:id="1250" w:name="bookmark1250"/>
      <w:bookmarkStart w:id="1251" w:name="bookmark1251"/>
      <w:bookmarkStart w:id="1252" w:name="bookmark1252"/>
      <w:r>
        <w:t>［活断实例］</w:t>
      </w:r>
      <w:bookmarkEnd w:id="1250"/>
      <w:bookmarkEnd w:id="1251"/>
      <w:bookmarkEnd w:id="1252"/>
    </w:p>
    <w:p w14:paraId="5D0A9E43" w14:textId="77777777" w:rsidR="007D5C34" w:rsidRDefault="00745CF2">
      <w:pPr>
        <w:pStyle w:val="Bodytext20"/>
        <w:spacing w:line="333" w:lineRule="exact"/>
        <w:ind w:firstLine="420"/>
        <w:jc w:val="both"/>
      </w:pPr>
      <w:r>
        <w:t>◎某缙绅来请占气运，筮得鼎卦，变为恒卦。</w:t>
      </w:r>
    </w:p>
    <w:p w14:paraId="7B6649A7" w14:textId="77777777" w:rsidR="007D5C34" w:rsidRDefault="00745CF2">
      <w:pPr>
        <w:pStyle w:val="Bodytext20"/>
        <w:spacing w:line="333" w:lineRule="exact"/>
        <w:ind w:firstLine="420"/>
        <w:jc w:val="both"/>
        <w:sectPr w:rsidR="007D5C34">
          <w:headerReference w:type="even" r:id="rId242"/>
          <w:headerReference w:type="default" r:id="rId243"/>
          <w:headerReference w:type="first" r:id="rId244"/>
          <w:pgSz w:w="8416" w:h="13325"/>
          <w:pgMar w:top="1113" w:right="690" w:bottom="658" w:left="781" w:header="0" w:footer="3" w:gutter="0"/>
          <w:cols w:space="720"/>
          <w:noEndnote/>
          <w:titlePg/>
          <w:docGrid w:linePitch="360"/>
        </w:sectPr>
      </w:pPr>
      <w:r>
        <w:t>断卦说：鼎借助火来发挥作用。下卦象征鼎，上卦象征烹饪，功用在 上卦，所以上卦多说吉。现在您占气运而得到鼎卦上爻，爻象为</w:t>
      </w:r>
      <w:r>
        <w:rPr>
          <w:lang w:val="zh-CN" w:eastAsia="zh-CN" w:bidi="zh-CN"/>
        </w:rPr>
        <w:t xml:space="preserve">“鼎玉 </w:t>
      </w:r>
      <w:r>
        <w:t>铉”。鼎是重器，玉是宝物，以玉装饰铉，以铉举鼎，鼎可以举起来了， 养的作用也可以及</w:t>
      </w:r>
      <w:r>
        <w:lastRenderedPageBreak/>
        <w:t>于天下了。这是比喻人时来运转，刚柔相济，所谋所为 没有不大吉大利的。</w:t>
      </w:r>
    </w:p>
    <w:p w14:paraId="1E24794A" w14:textId="77777777" w:rsidR="007D5C34" w:rsidRDefault="00745CF2">
      <w:pPr>
        <w:pStyle w:val="Heading110"/>
        <w:keepNext/>
        <w:keepLines/>
        <w:spacing w:after="560"/>
      </w:pPr>
      <w:bookmarkStart w:id="1253" w:name="bookmark1253"/>
      <w:bookmarkStart w:id="1254" w:name="bookmark1254"/>
      <w:bookmarkStart w:id="1255" w:name="bookmark1255"/>
      <w:r>
        <w:rPr>
          <w:rFonts w:ascii="Times New Roman" w:eastAsia="Times New Roman" w:hAnsi="Times New Roman" w:cs="Times New Roman"/>
          <w:sz w:val="34"/>
          <w:szCs w:val="34"/>
        </w:rPr>
        <w:lastRenderedPageBreak/>
        <w:t>11</w:t>
      </w:r>
      <w:r>
        <w:t>震为雷</w:t>
      </w:r>
      <w:bookmarkEnd w:id="1253"/>
      <w:bookmarkEnd w:id="1254"/>
      <w:bookmarkEnd w:id="1255"/>
    </w:p>
    <w:p w14:paraId="784DDBD4" w14:textId="77777777" w:rsidR="007D5C34" w:rsidRDefault="00745CF2">
      <w:pPr>
        <w:pStyle w:val="Bodytext20"/>
        <w:spacing w:after="320" w:line="333" w:lineRule="exact"/>
        <w:ind w:firstLine="440"/>
        <w:jc w:val="both"/>
      </w:pPr>
      <w:r>
        <w:rPr>
          <w:lang w:val="zh-CN" w:eastAsia="zh-CN" w:bidi="zh-CN"/>
        </w:rPr>
        <w:t>“震”</w:t>
      </w:r>
      <w:r>
        <w:t>字从</w:t>
      </w:r>
      <w:r>
        <w:rPr>
          <w:lang w:val="zh-CN" w:eastAsia="zh-CN" w:bidi="zh-CN"/>
        </w:rPr>
        <w:t>“雨</w:t>
      </w:r>
      <w:r>
        <w:t>”，</w:t>
      </w:r>
      <w:r>
        <w:rPr>
          <w:lang w:val="zh-CN" w:eastAsia="zh-CN" w:bidi="zh-CN"/>
        </w:rPr>
        <w:t>“辰”</w:t>
      </w:r>
      <w:r>
        <w:t>声，《说卦传》说是动的意思，《杂卦传》说 起的意思。卦体两个偶爻为坤，一个奇爻为乾，坤阴在上位，乾阳在下 位，象征阳气伏藏而无法出现，阴气迫促而不能蒸发，于是震动而起，即 所谓</w:t>
      </w:r>
      <w:r>
        <w:rPr>
          <w:lang w:val="zh-CN" w:eastAsia="zh-CN" w:bidi="zh-CN"/>
        </w:rPr>
        <w:t>“雷</w:t>
      </w:r>
      <w:r>
        <w:t>岀地奋”，所以这一卦叫</w:t>
      </w:r>
      <w:r>
        <w:rPr>
          <w:lang w:val="zh-CN" w:eastAsia="zh-CN" w:bidi="zh-CN"/>
        </w:rPr>
        <w:t>“震为</w:t>
      </w:r>
      <w:r>
        <w:t>雷”。</w:t>
      </w:r>
    </w:p>
    <w:p w14:paraId="5DF74CF3" w14:textId="77777777" w:rsidR="007D5C34" w:rsidRDefault="00745CF2">
      <w:pPr>
        <w:pStyle w:val="Bodytext20"/>
        <w:spacing w:after="560" w:line="332" w:lineRule="exact"/>
        <w:ind w:firstLine="420"/>
      </w:pPr>
      <w:r>
        <w:t>震：亨。雷来號顔，笑言哑哑，震惊百里，不丧匕邕。</w:t>
      </w:r>
    </w:p>
    <w:p w14:paraId="734FE6B5" w14:textId="77777777" w:rsidR="007D5C34" w:rsidRDefault="00745CF2">
      <w:pPr>
        <w:pStyle w:val="Heading210"/>
        <w:keepNext/>
        <w:keepLines/>
      </w:pPr>
      <w:bookmarkStart w:id="1256" w:name="bookmark1256"/>
      <w:bookmarkStart w:id="1257" w:name="bookmark1257"/>
      <w:bookmarkStart w:id="1258" w:name="bookmark1258"/>
      <w:r>
        <w:t>［经传释义］</w:t>
      </w:r>
      <w:bookmarkEnd w:id="1256"/>
      <w:bookmarkEnd w:id="1257"/>
      <w:bookmarkEnd w:id="1258"/>
    </w:p>
    <w:p w14:paraId="5B52A530" w14:textId="77777777" w:rsidR="007D5C34" w:rsidRDefault="00745CF2">
      <w:pPr>
        <w:pStyle w:val="Bodytext20"/>
        <w:spacing w:after="320" w:line="332" w:lineRule="exact"/>
        <w:ind w:firstLine="440"/>
        <w:jc w:val="both"/>
      </w:pPr>
      <w:r>
        <w:t>《说卦传》说：“帝出乎震”，</w:t>
      </w:r>
      <w:r>
        <w:rPr>
          <w:lang w:val="zh-CN" w:eastAsia="zh-CN" w:bidi="zh-CN"/>
        </w:rPr>
        <w:t>“震，</w:t>
      </w:r>
      <w:r>
        <w:t xml:space="preserve">东方也”。《说文解字》说，东是 动的意思，阳气震动万物，在季节为春，而春为四季的开始，即乾元的 </w:t>
      </w:r>
      <w:r>
        <w:rPr>
          <w:lang w:val="zh-CN" w:eastAsia="zh-CN" w:bidi="zh-CN"/>
        </w:rPr>
        <w:t>“始而</w:t>
      </w:r>
      <w:r>
        <w:t>亨”，所以叫震。“號就”，恐惧的样子；</w:t>
      </w:r>
      <w:r>
        <w:rPr>
          <w:lang w:val="zh-CN" w:eastAsia="zh-CN" w:bidi="zh-CN"/>
        </w:rPr>
        <w:t>“哑</w:t>
      </w:r>
      <w:r>
        <w:t>哑”，和乐的声音。震 为笑，也为言，指震雷发而为怒则可惧，发而为喜则可乐，故说</w:t>
      </w:r>
      <w:r>
        <w:rPr>
          <w:lang w:val="zh-CN" w:eastAsia="zh-CN" w:bidi="zh-CN"/>
        </w:rPr>
        <w:t>“震</w:t>
      </w:r>
      <w:r>
        <w:t>来就 競，笑言哑哑”。震为诸侯，诸侯所接受的封地方圆百里；震又为惊惧， 故说</w:t>
      </w:r>
      <w:r>
        <w:rPr>
          <w:lang w:val="zh-CN" w:eastAsia="zh-CN" w:bidi="zh-CN"/>
        </w:rPr>
        <w:t>“震</w:t>
      </w:r>
      <w:r>
        <w:t>惊百里”。震</w:t>
      </w:r>
      <w:r>
        <w:rPr>
          <w:i/>
          <w:iCs/>
          <w:sz w:val="24"/>
          <w:szCs w:val="24"/>
        </w:rPr>
        <w:t>为整,</w:t>
      </w:r>
      <w:r>
        <w:t>倒是祭器。匕，《诗经》</w:t>
      </w:r>
      <w:r>
        <w:rPr>
          <w:lang w:val="zh-CN" w:eastAsia="zh-CN" w:bidi="zh-CN"/>
        </w:rPr>
        <w:t>“有掠</w:t>
      </w:r>
      <w:r>
        <w:t>棘匕”注：以 棘为匕，用来盛鼎中的肉，送到装祭品的器物中。在承祭时，心存诚敬， 纵使有迅雷骤然发作也不会走神，所以说</w:t>
      </w:r>
      <w:r>
        <w:rPr>
          <w:lang w:val="zh-CN" w:eastAsia="zh-CN" w:bidi="zh-CN"/>
        </w:rPr>
        <w:t>“不</w:t>
      </w:r>
      <w:r>
        <w:t>丧匕留”。</w:t>
      </w:r>
    </w:p>
    <w:p w14:paraId="0C9810F6" w14:textId="77777777" w:rsidR="007D5C34" w:rsidRDefault="00745CF2">
      <w:pPr>
        <w:pStyle w:val="Bodytext40"/>
        <w:spacing w:after="320" w:line="331" w:lineRule="exact"/>
        <w:ind w:left="420" w:firstLine="460"/>
        <w:jc w:val="both"/>
      </w:pPr>
      <w:r>
        <w:t>《彖传》曰：震：亨。</w:t>
      </w:r>
      <w:r>
        <w:rPr>
          <w:lang w:val="zh-CN" w:eastAsia="zh-CN" w:bidi="zh-CN"/>
        </w:rPr>
        <w:t>“震来</w:t>
      </w:r>
      <w:r>
        <w:t>，號號</w:t>
      </w:r>
      <w:r>
        <w:rPr>
          <w:lang w:val="zh-CN" w:eastAsia="zh-CN" w:bidi="zh-CN"/>
        </w:rPr>
        <w:t>”，恐</w:t>
      </w:r>
      <w:r>
        <w:t>致福也；</w:t>
      </w:r>
      <w:r>
        <w:rPr>
          <w:lang w:val="zh-CN" w:eastAsia="zh-CN" w:bidi="zh-CN"/>
        </w:rPr>
        <w:t>“笑</w:t>
      </w:r>
      <w:r>
        <w:t>言哑 哑”，后有则也。</w:t>
      </w:r>
      <w:r>
        <w:rPr>
          <w:lang w:val="zh-CN" w:eastAsia="zh-CN" w:bidi="zh-CN"/>
        </w:rPr>
        <w:t>“震</w:t>
      </w:r>
      <w:r>
        <w:t>惊百里”，惊远而惧迩也。出可以守宗庙社 稷，以为祭主也。</w:t>
      </w:r>
    </w:p>
    <w:p w14:paraId="40CF5DC5" w14:textId="77777777" w:rsidR="007D5C34" w:rsidRDefault="00745CF2">
      <w:pPr>
        <w:pStyle w:val="Bodytext20"/>
        <w:spacing w:line="336" w:lineRule="exact"/>
        <w:ind w:firstLine="440"/>
        <w:jc w:val="both"/>
      </w:pPr>
      <w:r>
        <w:t>震体本来是坤，因为静极生动。乾元以一个阳爻进入坤中，为坤卦的 两个阴爻所掩覆；阳爻奋发而出，它之象是雷，它的作用为动。阳气奋 发，通达无阻，故说</w:t>
      </w:r>
      <w:r>
        <w:rPr>
          <w:lang w:val="zh-CN" w:eastAsia="zh-CN" w:bidi="zh-CN"/>
        </w:rPr>
        <w:t>“震</w:t>
      </w:r>
      <w:r>
        <w:t>亨”。震有两种含义，即在人为恐惧，在天为震 惊，所谓</w:t>
      </w:r>
      <w:r>
        <w:rPr>
          <w:lang w:val="zh-CN" w:eastAsia="zh-CN" w:bidi="zh-CN"/>
        </w:rPr>
        <w:t>“迅雷</w:t>
      </w:r>
      <w:r>
        <w:t xml:space="preserve">烈风必变”，即使圣人也时时凛然于天的威神。这就是 </w:t>
      </w:r>
      <w:r>
        <w:rPr>
          <w:lang w:val="zh-CN" w:eastAsia="zh-CN" w:bidi="zh-CN"/>
        </w:rPr>
        <w:t>“昭事</w:t>
      </w:r>
      <w:r>
        <w:t>上帝，聿怀多福”的告诫，故说</w:t>
      </w:r>
      <w:r>
        <w:rPr>
          <w:lang w:val="zh-CN" w:eastAsia="zh-CN" w:bidi="zh-CN"/>
        </w:rPr>
        <w:t>“恐致</w:t>
      </w:r>
      <w:r>
        <w:t>福”。等到雷声停止，气息和 畅，万物得以生发，人也为它感到痛快，神清气爽，身体安适，安然谈笑 而不改变常度。这就是所谓</w:t>
      </w:r>
      <w:r>
        <w:rPr>
          <w:lang w:val="zh-CN" w:eastAsia="zh-CN" w:bidi="zh-CN"/>
        </w:rPr>
        <w:t>“言</w:t>
      </w:r>
      <w:r>
        <w:t>而世为天下则”，所以说</w:t>
      </w:r>
      <w:r>
        <w:rPr>
          <w:lang w:val="zh-CN" w:eastAsia="zh-CN" w:bidi="zh-CN"/>
        </w:rPr>
        <w:t>“后有</w:t>
      </w:r>
      <w:r>
        <w:t>则”。一种 说法认为，震得到了乾元，</w:t>
      </w:r>
      <w:r>
        <w:rPr>
          <w:lang w:val="zh-CN" w:eastAsia="zh-CN" w:bidi="zh-CN"/>
        </w:rPr>
        <w:t>“后有</w:t>
      </w:r>
      <w:r>
        <w:t>则”即</w:t>
      </w:r>
      <w:r>
        <w:rPr>
          <w:lang w:val="zh-CN" w:eastAsia="zh-CN" w:bidi="zh-CN"/>
        </w:rPr>
        <w:t>“乾元</w:t>
      </w:r>
      <w:r>
        <w:t>用九，乃见天则”，也通。</w:t>
      </w:r>
    </w:p>
    <w:p w14:paraId="6E4D3571" w14:textId="77777777" w:rsidR="007D5C34" w:rsidRDefault="00745CF2">
      <w:pPr>
        <w:pStyle w:val="Bodytext20"/>
        <w:spacing w:line="332" w:lineRule="exact"/>
        <w:ind w:firstLine="440"/>
        <w:jc w:val="both"/>
      </w:pPr>
      <w:r>
        <w:lastRenderedPageBreak/>
        <w:t>总之，</w:t>
      </w:r>
      <w:r>
        <w:rPr>
          <w:lang w:val="zh-CN" w:eastAsia="zh-CN" w:bidi="zh-CN"/>
        </w:rPr>
        <w:t>“就</w:t>
      </w:r>
      <w:r>
        <w:t>就”和</w:t>
      </w:r>
      <w:r>
        <w:rPr>
          <w:lang w:val="zh-CN" w:eastAsia="zh-CN" w:bidi="zh-CN"/>
        </w:rPr>
        <w:t>“哑</w:t>
      </w:r>
      <w:r>
        <w:t>哑”，象征上天神威和福祉的同时施予，圣人以 忧乐相感通而不伤天地的和气，自然会得到万物生长和成就的快乐。“號 號”是对震的反应，</w:t>
      </w:r>
      <w:r>
        <w:rPr>
          <w:lang w:val="zh-CN" w:eastAsia="zh-CN" w:bidi="zh-CN"/>
        </w:rPr>
        <w:t>“哑</w:t>
      </w:r>
      <w:r>
        <w:t>哑”是得到了震的亨通。</w:t>
      </w:r>
      <w:r>
        <w:rPr>
          <w:lang w:val="zh-CN" w:eastAsia="zh-CN" w:bidi="zh-CN"/>
        </w:rPr>
        <w:t>“震</w:t>
      </w:r>
      <w:r>
        <w:t>惊百里”，指雷声能 传到百里以外。雷发生的地方近，而声音却传得很远，远处尚且畏惧，近 处就更应该警惕了。</w:t>
      </w:r>
    </w:p>
    <w:p w14:paraId="230818F4" w14:textId="77777777" w:rsidR="007D5C34" w:rsidRDefault="00745CF2">
      <w:pPr>
        <w:pStyle w:val="Bodytext20"/>
        <w:spacing w:line="332" w:lineRule="exact"/>
        <w:ind w:firstLine="440"/>
        <w:jc w:val="both"/>
      </w:pPr>
      <w:r>
        <w:t>震为长子，足以主持重器。出的是君王，指君王出游，长子得以守护 宗庙社稷，作为祭祀的主持者。祭祀以敬为主，长子肃然而从容地在宗庙 中祭祀，即使事情猝然发生变化，也不会失去奉持匕囹的诚敬。这些都是 处震卦之道，圣人也只是效法天罢了。</w:t>
      </w:r>
    </w:p>
    <w:p w14:paraId="08B20782" w14:textId="77777777" w:rsidR="007D5C34" w:rsidRDefault="00745CF2">
      <w:pPr>
        <w:pStyle w:val="Bodytext20"/>
        <w:spacing w:line="332" w:lineRule="exact"/>
        <w:ind w:firstLine="440"/>
        <w:jc w:val="both"/>
      </w:pPr>
      <w:r>
        <w:t>以这一卦比拟人事，《玉藻》说：有疾风、迅雷和大雨，则必定改变 容色，即使在夜里也一定要起身。君子</w:t>
      </w:r>
      <w:r>
        <w:rPr>
          <w:lang w:val="zh-CN" w:eastAsia="zh-CN" w:bidi="zh-CN"/>
        </w:rPr>
        <w:t>“恐</w:t>
      </w:r>
      <w:r>
        <w:t>惧修省”，没有什么时候不恭 敬，而遇到事变的时候尤其恭谨。小人则在平居时很放逸，本来没有“競 就</w:t>
      </w:r>
      <w:r>
        <w:rPr>
          <w:lang w:val="zh-CN" w:eastAsia="zh-CN" w:bidi="zh-CN"/>
        </w:rPr>
        <w:t>”“震</w:t>
      </w:r>
      <w:r>
        <w:t>惊”的意思；一旦雷霆震怒，就会悚然畏惧而无法自持，甚至有 一震而丧命的，又怎么能期望他们以恐惧导致福祉呢？震虽然属于天道的 变异，但实际上却是由人事招致的。天没有对圣人更宽容，也没有对常人 更严厉。震动到来而能敬，震动退去才能不改常度，所以</w:t>
      </w:r>
      <w:r>
        <w:rPr>
          <w:lang w:val="zh-CN" w:eastAsia="zh-CN" w:bidi="zh-CN"/>
        </w:rPr>
        <w:t>“哑</w:t>
      </w:r>
      <w:r>
        <w:t>哑”之乐也 是从</w:t>
      </w:r>
      <w:r>
        <w:rPr>
          <w:lang w:val="zh-CN" w:eastAsia="zh-CN" w:bidi="zh-CN"/>
        </w:rPr>
        <w:t>“就</w:t>
      </w:r>
      <w:r>
        <w:t>虢”而来。在遇到变异的时候可以求福的“號號”，可以作为日 常生活中的法则。</w:t>
      </w:r>
    </w:p>
    <w:p w14:paraId="30D6C8EA" w14:textId="77777777" w:rsidR="007D5C34" w:rsidRDefault="00745CF2">
      <w:pPr>
        <w:pStyle w:val="Bodytext20"/>
        <w:spacing w:line="332" w:lineRule="exact"/>
        <w:ind w:firstLine="440"/>
        <w:jc w:val="both"/>
      </w:pPr>
      <w:r>
        <w:t>地方有远近，恭敬却没有先后，所以说</w:t>
      </w:r>
      <w:r>
        <w:rPr>
          <w:lang w:val="zh-CN" w:eastAsia="zh-CN" w:bidi="zh-CN"/>
        </w:rPr>
        <w:t>“惊</w:t>
      </w:r>
      <w:r>
        <w:t>远而惧迩”。震即动，有 动必然有静；震为起，有起必然有伏，这是人事动作起居的要旨。人事没 有比恭敬神明和感格祖考更重大的，捧囹举匕，一一以诚心贡献而不敢有 一点失误。时运发生了变故而心里却很静定，事情值得畏惧而精神却很安 和，倘若不是心中诚敬，怎么能做到呢？</w:t>
      </w:r>
    </w:p>
    <w:p w14:paraId="3AE685CF" w14:textId="77777777" w:rsidR="007D5C34" w:rsidRDefault="00745CF2">
      <w:pPr>
        <w:pStyle w:val="Bodytext20"/>
        <w:spacing w:line="332" w:lineRule="exact"/>
        <w:ind w:firstLine="440"/>
        <w:jc w:val="both"/>
      </w:pPr>
      <w:r>
        <w:t>以这一卦比拟国家，</w:t>
      </w:r>
      <w:r>
        <w:rPr>
          <w:lang w:val="zh-CN" w:eastAsia="zh-CN" w:bidi="zh-CN"/>
        </w:rPr>
        <w:t>“帝</w:t>
      </w:r>
      <w:r>
        <w:t>出乎震”，震卦是乾父的长子，足以代替君父 而宣示威严，赐予福祉。天震为雷，帝震为怒，即《洪范》所谓</w:t>
      </w:r>
      <w:r>
        <w:rPr>
          <w:lang w:val="zh-CN" w:eastAsia="zh-CN" w:bidi="zh-CN"/>
        </w:rPr>
        <w:t xml:space="preserve">“帝乃 </w:t>
      </w:r>
      <w:r>
        <w:t xml:space="preserve">震”。过去周武王一怒而安定了天下，就体现了震亨的义理。震为威严， 也为仁爱，因为上天雷霆奋发，雨泽就会随后到来。一时群阴无不摄服， 万物舒畅地生长，震慑于其神威的人魂飞魄散，得到其恩惠的人幸福和 乐，“號號” </w:t>
      </w:r>
      <w:r>
        <w:rPr>
          <w:lang w:val="zh-CN" w:eastAsia="zh-CN" w:bidi="zh-CN"/>
        </w:rPr>
        <w:t>“哑</w:t>
      </w:r>
      <w:r>
        <w:t>哑”之象，就是这样造成的。圣王体会乾元而出山治理天 下，能令百姓畏惧他的威严，也能令他们感怀他的恩德。诸侯的封地为百 里，而威德却从百里达到四海，所谓</w:t>
      </w:r>
      <w:r>
        <w:rPr>
          <w:lang w:val="zh-CN" w:eastAsia="zh-CN" w:bidi="zh-CN"/>
        </w:rPr>
        <w:t>“近</w:t>
      </w:r>
      <w:r>
        <w:t>者悦，远者来”，是不限于地 点的。</w:t>
      </w:r>
    </w:p>
    <w:p w14:paraId="38A83702" w14:textId="77777777" w:rsidR="007D5C34" w:rsidRDefault="00745CF2">
      <w:pPr>
        <w:pStyle w:val="Bodytext20"/>
        <w:spacing w:line="332" w:lineRule="exact"/>
        <w:ind w:firstLine="440"/>
        <w:jc w:val="both"/>
        <w:sectPr w:rsidR="007D5C34">
          <w:headerReference w:type="even" r:id="rId245"/>
          <w:headerReference w:type="default" r:id="rId246"/>
          <w:headerReference w:type="first" r:id="rId247"/>
          <w:pgSz w:w="8416" w:h="13325"/>
          <w:pgMar w:top="1220" w:right="634" w:bottom="787" w:left="845" w:header="0" w:footer="3" w:gutter="0"/>
          <w:cols w:space="720"/>
          <w:noEndnote/>
          <w:titlePg/>
          <w:docGrid w:linePitch="360"/>
        </w:sectPr>
      </w:pPr>
      <w:r>
        <w:t xml:space="preserve">震卦在四季为春，在五行为木，所秉完全是天地的生气。天地以好生 </w:t>
      </w:r>
    </w:p>
    <w:p w14:paraId="28531547" w14:textId="77777777" w:rsidR="007D5C34" w:rsidRDefault="00745CF2">
      <w:pPr>
        <w:pStyle w:val="Bodytext20"/>
        <w:spacing w:line="332" w:lineRule="exact"/>
        <w:jc w:val="both"/>
      </w:pPr>
      <w:r>
        <w:t>为德，王者以爱物为心，巍巍崇高、浩浩荡荡的德行就在兢兢业业当中， 既可以为万民造福，也可以为后世垂示法则。</w:t>
      </w:r>
      <w:r>
        <w:rPr>
          <w:lang w:val="zh-CN" w:eastAsia="zh-CN" w:bidi="zh-CN"/>
        </w:rPr>
        <w:t>“守</w:t>
      </w:r>
      <w:r>
        <w:t>宗庙社稷”是君王的事， 君王出巡则由长子主器。长子虽然还没有成为君王，却可以上承君父的德 位而做祭主。</w:t>
      </w:r>
      <w:r>
        <w:lastRenderedPageBreak/>
        <w:t>《周易正义》说，这是解释</w:t>
      </w:r>
      <w:r>
        <w:rPr>
          <w:lang w:val="zh-CN" w:eastAsia="zh-CN" w:bidi="zh-CN"/>
        </w:rPr>
        <w:t>“不丧</w:t>
      </w:r>
      <w:r>
        <w:t>匕倒”的意思。</w:t>
      </w:r>
    </w:p>
    <w:p w14:paraId="16641E8F" w14:textId="77777777" w:rsidR="007D5C34" w:rsidRDefault="00745CF2">
      <w:pPr>
        <w:pStyle w:val="Bodytext20"/>
        <w:spacing w:line="331" w:lineRule="exact"/>
        <w:ind w:firstLine="440"/>
        <w:jc w:val="both"/>
      </w:pPr>
      <w:r>
        <w:t>通观全卦，这一卦接在鼎卦的后面。《序卦传》说：</w:t>
      </w:r>
      <w:r>
        <w:rPr>
          <w:lang w:val="zh-CN" w:eastAsia="zh-CN" w:bidi="zh-CN"/>
        </w:rPr>
        <w:t>“主</w:t>
      </w:r>
      <w:r>
        <w:t>器者莫若长 子，故受之以震。”器指鼎。革命已经成功，必须立长子而继承君位，上 承乾天，故说</w:t>
      </w:r>
      <w:r>
        <w:rPr>
          <w:lang w:val="zh-CN" w:eastAsia="zh-CN" w:bidi="zh-CN"/>
        </w:rPr>
        <w:t>“主</w:t>
      </w:r>
      <w:r>
        <w:t>器”。这就是震卦为什么上承鼎卦。</w:t>
      </w:r>
    </w:p>
    <w:p w14:paraId="19F51EA8" w14:textId="77777777" w:rsidR="007D5C34" w:rsidRDefault="00745CF2">
      <w:pPr>
        <w:pStyle w:val="Bodytext20"/>
        <w:spacing w:line="331" w:lineRule="exact"/>
        <w:ind w:firstLine="440"/>
        <w:jc w:val="both"/>
      </w:pPr>
      <w:r>
        <w:t>震卦得乾元的阳刚之气，因应时节而迅猛发作，犹如威怒的一击，这 是</w:t>
      </w:r>
      <w:r>
        <w:rPr>
          <w:lang w:val="zh-CN" w:eastAsia="zh-CN" w:bidi="zh-CN"/>
        </w:rPr>
        <w:t>“天</w:t>
      </w:r>
      <w:r>
        <w:t>行”的刚健；它发育众多生物的作用，是乾元</w:t>
      </w:r>
      <w:r>
        <w:rPr>
          <w:lang w:val="zh-CN" w:eastAsia="zh-CN" w:bidi="zh-CN"/>
        </w:rPr>
        <w:t>“资</w:t>
      </w:r>
      <w:r>
        <w:t xml:space="preserve">始”的大德，所 以圣人以兢兢业业来体现无为，以好生的德行来体现神武。“鹽競”和 </w:t>
      </w:r>
      <w:r>
        <w:rPr>
          <w:lang w:val="zh-CN" w:eastAsia="zh-CN" w:bidi="zh-CN"/>
        </w:rPr>
        <w:t>“哑</w:t>
      </w:r>
      <w:r>
        <w:t>哑”的道理本来一致，以“號號</w:t>
      </w:r>
      <w:r>
        <w:rPr>
          <w:lang w:val="zh-CN" w:eastAsia="zh-CN" w:bidi="zh-CN"/>
        </w:rPr>
        <w:t>”凛然</w:t>
      </w:r>
      <w:r>
        <w:t>于天的威怒，而心中不敢放逸； 以</w:t>
      </w:r>
      <w:r>
        <w:rPr>
          <w:lang w:val="zh-CN" w:eastAsia="zh-CN" w:bidi="zh-CN"/>
        </w:rPr>
        <w:t>“哑</w:t>
      </w:r>
      <w:r>
        <w:t>哑”上承天的德行，而得到它的和气，这是震雷春发秋藏的旨意 所在。</w:t>
      </w:r>
    </w:p>
    <w:p w14:paraId="6BA5CA2D" w14:textId="77777777" w:rsidR="007D5C34" w:rsidRDefault="00745CF2">
      <w:pPr>
        <w:pStyle w:val="Bodytext20"/>
        <w:spacing w:line="331" w:lineRule="exact"/>
        <w:ind w:firstLine="440"/>
        <w:jc w:val="both"/>
      </w:pPr>
      <w:r>
        <w:t xml:space="preserve">上互卦为坎，坎为忧，故有恐惧之象；下互卦为艮，艮为顺，故有和 悦之象。艮为宗庙，为社稷，故有宗庙社稷之象。震为出，为守，所以说 </w:t>
      </w:r>
      <w:r>
        <w:rPr>
          <w:lang w:val="zh-CN" w:eastAsia="zh-CN" w:bidi="zh-CN"/>
        </w:rPr>
        <w:t>“出</w:t>
      </w:r>
      <w:r>
        <w:t>可以守”；震为祭，故说</w:t>
      </w:r>
      <w:r>
        <w:rPr>
          <w:lang w:val="zh-CN" w:eastAsia="zh-CN" w:bidi="zh-CN"/>
        </w:rPr>
        <w:t>“为祭</w:t>
      </w:r>
      <w:r>
        <w:t>主”。由鼎卦引出震卦，取鼎新的意思， 是由静而动；把震卦倒过来而构成艮卦，取静止的意思，是由动而静。震 动的声音传到百里以外，静止的诚敬专主于一心，所以既可以导致福祉， 也可以垂范给后世；既可以惊远处，也可惧近处；可以守卫，也可以祭 祀，而不至于有所丧失，这样才算得上善于处于震动的形势的人。</w:t>
      </w:r>
    </w:p>
    <w:p w14:paraId="524A1490" w14:textId="77777777" w:rsidR="007D5C34" w:rsidRDefault="00745CF2">
      <w:pPr>
        <w:pStyle w:val="Bodytext20"/>
        <w:spacing w:after="320" w:line="331" w:lineRule="exact"/>
        <w:ind w:firstLine="440"/>
        <w:jc w:val="both"/>
      </w:pPr>
      <w:r>
        <w:t>至于六爻的含义，各自相应它们的时宜。初爻秉持一个阳爻，为震卦 的主爻；二爻到巽位，是主春夏之交的一爻，雷开始发声；三爻到离位， 四爻到坤位，五爻到兑位，上爻到乾位，这时阳气伏藏，而震道也终结 了。六爻都两两相对。初爻与四爻相对，初爻为阳刚，四爻溺于阴柔，所 以四爻的</w:t>
      </w:r>
      <w:r>
        <w:rPr>
          <w:lang w:val="zh-CN" w:eastAsia="zh-CN" w:bidi="zh-CN"/>
        </w:rPr>
        <w:t>“遂</w:t>
      </w:r>
      <w:r>
        <w:t>泥”而不如初爻的吉；二爻与五爻相对，二爻</w:t>
      </w:r>
      <w:r>
        <w:rPr>
          <w:lang w:val="zh-CN" w:eastAsia="zh-CN" w:bidi="zh-CN"/>
        </w:rPr>
        <w:t>“丧</w:t>
      </w:r>
      <w:r>
        <w:t>贝”，五 爻</w:t>
      </w:r>
      <w:r>
        <w:rPr>
          <w:lang w:val="zh-CN" w:eastAsia="zh-CN" w:bidi="zh-CN"/>
        </w:rPr>
        <w:t>“有</w:t>
      </w:r>
      <w:r>
        <w:t>事”，所以二爻的</w:t>
      </w:r>
      <w:r>
        <w:rPr>
          <w:lang w:val="zh-CN" w:eastAsia="zh-CN" w:bidi="zh-CN"/>
        </w:rPr>
        <w:t>“勿</w:t>
      </w:r>
      <w:r>
        <w:t>逐”不如五爻的</w:t>
      </w:r>
      <w:r>
        <w:rPr>
          <w:lang w:val="zh-CN" w:eastAsia="zh-CN" w:bidi="zh-CN"/>
        </w:rPr>
        <w:t>“无</w:t>
      </w:r>
      <w:r>
        <w:t>丧”；三爻与上爻相对， 三爻</w:t>
      </w:r>
      <w:r>
        <w:rPr>
          <w:lang w:val="zh-CN" w:eastAsia="zh-CN" w:bidi="zh-CN"/>
        </w:rPr>
        <w:t>“苏</w:t>
      </w:r>
      <w:r>
        <w:t>苏”，上爻</w:t>
      </w:r>
      <w:r>
        <w:rPr>
          <w:lang w:val="zh-CN" w:eastAsia="zh-CN" w:bidi="zh-CN"/>
        </w:rPr>
        <w:t>“索</w:t>
      </w:r>
      <w:r>
        <w:t>索”，所以上爻的</w:t>
      </w:r>
      <w:r>
        <w:rPr>
          <w:lang w:val="zh-CN" w:eastAsia="zh-CN" w:bidi="zh-CN"/>
        </w:rPr>
        <w:t>“征</w:t>
      </w:r>
      <w:r>
        <w:t>凶”，不如三爻的行而</w:t>
      </w:r>
      <w:r>
        <w:rPr>
          <w:lang w:val="zh-CN" w:eastAsia="zh-CN" w:bidi="zh-CN"/>
        </w:rPr>
        <w:t xml:space="preserve">“无 </w:t>
      </w:r>
      <w:r>
        <w:t>管■”。处身于震动形势的方法，大体以</w:t>
      </w:r>
      <w:r>
        <w:rPr>
          <w:lang w:val="zh-CN" w:eastAsia="zh-CN" w:bidi="zh-CN"/>
        </w:rPr>
        <w:t>“恐惧</w:t>
      </w:r>
      <w:r>
        <w:t>修省”为主，除初爻外，各 爻都不得处震之道，所以《彖传》的话，只有初爻可以承当。</w:t>
      </w:r>
    </w:p>
    <w:p w14:paraId="7F03A7A8" w14:textId="77777777" w:rsidR="007D5C34" w:rsidRDefault="00745CF2">
      <w:pPr>
        <w:pStyle w:val="Bodytext40"/>
        <w:spacing w:after="320" w:line="331" w:lineRule="exact"/>
        <w:ind w:firstLine="880"/>
        <w:jc w:val="both"/>
      </w:pPr>
      <w:r>
        <w:t>《象传》曰：</w:t>
      </w:r>
      <w:r>
        <w:rPr>
          <w:lang w:val="zh-CN" w:eastAsia="zh-CN" w:bidi="zh-CN"/>
        </w:rPr>
        <w:t>港雷，</w:t>
      </w:r>
      <w:r>
        <w:t>震，君子以恐惧修省。</w:t>
      </w:r>
    </w:p>
    <w:p w14:paraId="4A43E5F2" w14:textId="77777777" w:rsidR="007D5C34" w:rsidRDefault="00745CF2">
      <w:pPr>
        <w:pStyle w:val="Bodytext20"/>
        <w:spacing w:after="220" w:line="331" w:lineRule="exact"/>
        <w:ind w:firstLine="440"/>
        <w:jc w:val="both"/>
      </w:pPr>
      <w:r>
        <w:t>潜，再的意思。上下卦都是震，所以叫</w:t>
      </w:r>
      <w:r>
        <w:rPr>
          <w:lang w:val="zh-CN" w:eastAsia="zh-CN" w:bidi="zh-CN"/>
        </w:rPr>
        <w:t>“涛</w:t>
      </w:r>
      <w:r>
        <w:t>雷”，犹如坎卦说</w:t>
      </w:r>
      <w:r>
        <w:rPr>
          <w:lang w:val="zh-CN" w:eastAsia="zh-CN" w:bidi="zh-CN"/>
        </w:rPr>
        <w:t xml:space="preserve">“习 </w:t>
      </w:r>
      <w:r>
        <w:t>坎”。雷是天地的威怒之气，阴阳薄击的声音令人闻而色变，不正的念头 因而顿时消失，所以</w:t>
      </w:r>
      <w:r>
        <w:rPr>
          <w:lang w:val="zh-CN" w:eastAsia="zh-CN" w:bidi="zh-CN"/>
        </w:rPr>
        <w:t>“震来</w:t>
      </w:r>
      <w:r>
        <w:t>號競”，无不恐惧。但恐惧在一时，修省则在 平日。君子没有什么时候不敬，遇到震雷就更加谨慎，震雷退去后还要反 省自修，不敢有一点懈怠。喜怒哀乐都以天为准，惟恐因为检点自身不到 位而导致天变。既以心存恐惧的状态来凛然于上天的威怒，又以反复修省 来敬承天道，叫做</w:t>
      </w:r>
      <w:r>
        <w:rPr>
          <w:lang w:val="zh-CN" w:eastAsia="zh-CN" w:bidi="zh-CN"/>
        </w:rPr>
        <w:t>“君</w:t>
      </w:r>
      <w:r>
        <w:t>子以恐</w:t>
      </w:r>
      <w:r>
        <w:lastRenderedPageBreak/>
        <w:t>惧修省”。</w:t>
      </w:r>
    </w:p>
    <w:p w14:paraId="29D94FF4" w14:textId="77777777" w:rsidR="007D5C34" w:rsidRDefault="00745CF2">
      <w:pPr>
        <w:pStyle w:val="Heading210"/>
        <w:keepNext/>
        <w:keepLines/>
        <w:jc w:val="both"/>
      </w:pPr>
      <w:bookmarkStart w:id="1259" w:name="bookmark1259"/>
      <w:bookmarkStart w:id="1260" w:name="bookmark1260"/>
      <w:bookmarkStart w:id="1261" w:name="bookmark1261"/>
      <w:r>
        <w:t>［一辞多断］</w:t>
      </w:r>
      <w:bookmarkEnd w:id="1259"/>
      <w:bookmarkEnd w:id="1260"/>
      <w:bookmarkEnd w:id="1261"/>
    </w:p>
    <w:p w14:paraId="10DD11B8" w14:textId="77777777" w:rsidR="007D5C34" w:rsidRDefault="00745CF2">
      <w:pPr>
        <w:pStyle w:val="Bodytext20"/>
        <w:spacing w:after="300" w:line="320" w:lineRule="exact"/>
        <w:ind w:firstLine="440"/>
        <w:jc w:val="both"/>
      </w:pPr>
      <w:r>
        <w:t>。问时运：在气运发动时，防止它的过盛。应该谨慎收敛，可以避免 损失。。问征战：有连日交战之象，临阵的时候需要知道恐惧。</w:t>
      </w:r>
      <w:r>
        <w:rPr>
          <w:lang w:val="en-US" w:eastAsia="zh-CN" w:bidi="en-US"/>
        </w:rPr>
        <w:t>o</w:t>
      </w:r>
      <w:r>
        <w:t>问经 商：震雷可以出滞，滞是积滞，所以积滞的货物一时都可以得到销售。 《象传》说</w:t>
      </w:r>
      <w:r>
        <w:rPr>
          <w:lang w:val="zh-CN" w:eastAsia="zh-CN" w:bidi="zh-CN"/>
        </w:rPr>
        <w:t>“落</w:t>
      </w:r>
      <w:r>
        <w:t>雷，震”，可知有一两番好买卖。</w:t>
      </w:r>
      <w:r>
        <w:rPr>
          <w:lang w:val="zh-CN" w:eastAsia="zh-CN" w:bidi="zh-CN"/>
        </w:rPr>
        <w:t>。问</w:t>
      </w:r>
      <w:r>
        <w:t>功名：雷是生发之 气，</w:t>
      </w:r>
      <w:r>
        <w:rPr>
          <w:lang w:val="zh-CN" w:eastAsia="zh-CN" w:bidi="zh-CN"/>
        </w:rPr>
        <w:t>“落</w:t>
      </w:r>
      <w:r>
        <w:t>雷”，有接连获捷之象。</w:t>
      </w:r>
      <w:r>
        <w:rPr>
          <w:lang w:val="en-US" w:eastAsia="zh-CN" w:bidi="en-US"/>
        </w:rPr>
        <w:t>O</w:t>
      </w:r>
      <w:r>
        <w:t>问家宅：防止宅基震动，上爻说</w:t>
      </w:r>
      <w:r>
        <w:rPr>
          <w:lang w:val="zh-CN" w:eastAsia="zh-CN" w:bidi="zh-CN"/>
        </w:rPr>
        <w:t xml:space="preserve">“于其 </w:t>
      </w:r>
      <w:r>
        <w:t>邻”，一定是近邻有修造的，应该祭祀和祈祷。。问婚姻：震为长男，旁 通巽，巽为长女，属于好配偶。</w:t>
      </w:r>
      <w:r>
        <w:rPr>
          <w:lang w:val="en-US" w:eastAsia="zh-CN" w:bidi="en-US"/>
        </w:rPr>
        <w:t>O</w:t>
      </w:r>
      <w:r>
        <w:t>问疾病：是肝木太盛的病症，防止有变 化，结果可怕。</w:t>
      </w:r>
      <w:r>
        <w:rPr>
          <w:lang w:val="zh-CN" w:eastAsia="zh-CN" w:bidi="zh-CN"/>
        </w:rPr>
        <w:t>。问</w:t>
      </w:r>
      <w:r>
        <w:t>胎孕：生男孩。。问失物：一动就能看到。</w:t>
      </w:r>
    </w:p>
    <w:p w14:paraId="0BFD7DAA" w14:textId="77777777" w:rsidR="007D5C34" w:rsidRDefault="00745CF2">
      <w:pPr>
        <w:pStyle w:val="Bodytext20"/>
        <w:spacing w:line="322" w:lineRule="exact"/>
        <w:ind w:firstLine="440"/>
        <w:jc w:val="both"/>
      </w:pPr>
      <w:r>
        <w:rPr>
          <w:b/>
          <w:bCs/>
        </w:rPr>
        <w:t>初九：震来離鞭，后笑言哑哑，吉。</w:t>
      </w:r>
    </w:p>
    <w:p w14:paraId="16CA909E" w14:textId="77777777" w:rsidR="007D5C34" w:rsidRDefault="00745CF2">
      <w:pPr>
        <w:pStyle w:val="Bodytext40"/>
        <w:spacing w:after="560" w:line="322" w:lineRule="exact"/>
        <w:jc w:val="both"/>
      </w:pPr>
      <w:r>
        <w:t>《象传》曰：</w:t>
      </w:r>
      <w:r>
        <w:rPr>
          <w:lang w:val="zh-CN" w:eastAsia="zh-CN" w:bidi="zh-CN"/>
        </w:rPr>
        <w:t>“震来</w:t>
      </w:r>
      <w:r>
        <w:t>號號”，恐致福也；</w:t>
      </w:r>
      <w:r>
        <w:rPr>
          <w:lang w:val="zh-CN" w:eastAsia="zh-CN" w:bidi="zh-CN"/>
        </w:rPr>
        <w:t>“笑</w:t>
      </w:r>
      <w:r>
        <w:t>言哑哑”，后有则也。</w:t>
      </w:r>
    </w:p>
    <w:p w14:paraId="741AB72A" w14:textId="77777777" w:rsidR="007D5C34" w:rsidRDefault="00745CF2">
      <w:pPr>
        <w:pStyle w:val="Heading210"/>
        <w:keepNext/>
        <w:keepLines/>
        <w:jc w:val="both"/>
      </w:pPr>
      <w:bookmarkStart w:id="1262" w:name="bookmark1262"/>
      <w:bookmarkStart w:id="1263" w:name="bookmark1263"/>
      <w:bookmarkStart w:id="1264" w:name="bookmark1264"/>
      <w:r>
        <w:t>［经传释义］</w:t>
      </w:r>
      <w:bookmarkEnd w:id="1262"/>
      <w:bookmarkEnd w:id="1263"/>
      <w:bookmarkEnd w:id="1264"/>
    </w:p>
    <w:p w14:paraId="3FF1C82F" w14:textId="77777777" w:rsidR="007D5C34" w:rsidRDefault="00745CF2">
      <w:pPr>
        <w:pStyle w:val="Bodytext20"/>
        <w:spacing w:line="322" w:lineRule="exact"/>
        <w:ind w:firstLine="440"/>
        <w:jc w:val="both"/>
      </w:pPr>
      <w:r>
        <w:rPr>
          <w:lang w:val="zh-CN" w:eastAsia="zh-CN" w:bidi="zh-CN"/>
        </w:rPr>
        <w:t>“兢</w:t>
      </w:r>
      <w:r>
        <w:t>競”，惊惶四顾的样子；</w:t>
      </w:r>
      <w:r>
        <w:rPr>
          <w:lang w:val="zh-CN" w:eastAsia="zh-CN" w:bidi="zh-CN"/>
        </w:rPr>
        <w:t>“哑</w:t>
      </w:r>
      <w:r>
        <w:t>哑”，笑语的声音。初九以阳爻居阳 位，体现乾元的刚健，作为成卦的主爻，所以爻辞与彖辞类似。就是说, 能临事而知惧，乐在事后，或“號競”或</w:t>
      </w:r>
      <w:r>
        <w:rPr>
          <w:lang w:val="zh-CN" w:eastAsia="zh-CN" w:bidi="zh-CN"/>
        </w:rPr>
        <w:t>“哑</w:t>
      </w:r>
      <w:r>
        <w:t>哑”，一任天性而随时宜, 即所谓</w:t>
      </w:r>
      <w:r>
        <w:rPr>
          <w:lang w:val="zh-CN" w:eastAsia="zh-CN" w:bidi="zh-CN"/>
        </w:rPr>
        <w:t>“时然</w:t>
      </w:r>
      <w:r>
        <w:t>后笑，时然后言”，在</w:t>
      </w:r>
      <w:r>
        <w:rPr>
          <w:lang w:val="zh-CN" w:eastAsia="zh-CN" w:bidi="zh-CN"/>
        </w:rPr>
        <w:t>“哑</w:t>
      </w:r>
      <w:r>
        <w:t>哑”中仍然不忘“號號”的意 思。爻辞添了一个</w:t>
      </w:r>
      <w:r>
        <w:rPr>
          <w:lang w:val="zh-CN" w:eastAsia="zh-CN" w:bidi="zh-CN"/>
        </w:rPr>
        <w:t>“后”</w:t>
      </w:r>
      <w:r>
        <w:t>字，其旨意越发明白了。吉就是指</w:t>
      </w:r>
      <w:r>
        <w:rPr>
          <w:lang w:val="zh-CN" w:eastAsia="zh-CN" w:bidi="zh-CN"/>
        </w:rPr>
        <w:t>“致</w:t>
      </w:r>
      <w:r>
        <w:t>福”。天 下的道理，安逸往往多招祸患，危惧则自然导致福祉。《象传》说</w:t>
      </w:r>
      <w:r>
        <w:rPr>
          <w:lang w:val="zh-CN" w:eastAsia="zh-CN" w:bidi="zh-CN"/>
        </w:rPr>
        <w:t xml:space="preserve">“恐致 </w:t>
      </w:r>
      <w:r>
        <w:t>福”，是说恐惧戒慎，可以转变祸端，招致福祉；又说</w:t>
      </w:r>
      <w:r>
        <w:rPr>
          <w:lang w:val="zh-CN" w:eastAsia="zh-CN" w:bidi="zh-CN"/>
        </w:rPr>
        <w:t>“后有</w:t>
      </w:r>
      <w:r>
        <w:t>则”，则就是 乾元的</w:t>
      </w:r>
      <w:r>
        <w:rPr>
          <w:lang w:val="zh-CN" w:eastAsia="zh-CN" w:bidi="zh-CN"/>
        </w:rPr>
        <w:t>“天</w:t>
      </w:r>
      <w:r>
        <w:t>则”，指娱乐得其时宜，能与天的法则相符合。</w:t>
      </w:r>
    </w:p>
    <w:p w14:paraId="39998BB7" w14:textId="77777777" w:rsidR="007D5C34" w:rsidRDefault="00745CF2">
      <w:pPr>
        <w:pStyle w:val="Bodytext20"/>
        <w:spacing w:after="220" w:line="322" w:lineRule="exact"/>
        <w:ind w:firstLine="440"/>
        <w:jc w:val="both"/>
      </w:pPr>
      <w:r>
        <w:t>这一爻变阴则全卦为豫，豫是乐的意思，有</w:t>
      </w:r>
      <w:r>
        <w:rPr>
          <w:lang w:val="zh-CN" w:eastAsia="zh-CN" w:bidi="zh-CN"/>
        </w:rPr>
        <w:t>“笑言</w:t>
      </w:r>
      <w:r>
        <w:t>哑哑”之象。爻中 的</w:t>
      </w:r>
      <w:r>
        <w:rPr>
          <w:lang w:val="zh-CN" w:eastAsia="zh-CN" w:bidi="zh-CN"/>
        </w:rPr>
        <w:t>“震”</w:t>
      </w:r>
      <w:r>
        <w:t>字有两重含义：初四两爻都以阳震阴，是震动的震；二、三、 五、上四爻都是受震者，是震恐的震。</w:t>
      </w:r>
    </w:p>
    <w:p w14:paraId="5291C0C0" w14:textId="77777777" w:rsidR="007D5C34" w:rsidRDefault="00745CF2">
      <w:pPr>
        <w:pStyle w:val="Heading210"/>
        <w:keepNext/>
        <w:keepLines/>
        <w:spacing w:after="220"/>
        <w:jc w:val="both"/>
      </w:pPr>
      <w:bookmarkStart w:id="1265" w:name="bookmark1265"/>
      <w:bookmarkStart w:id="1266" w:name="bookmark1266"/>
      <w:bookmarkStart w:id="1267" w:name="bookmark1267"/>
      <w:r>
        <w:rPr>
          <w:lang w:val="en-US" w:eastAsia="zh-CN" w:bidi="en-US"/>
        </w:rPr>
        <w:t>［</w:t>
      </w:r>
      <w:r>
        <w:t>—辞多断</w:t>
      </w:r>
      <w:r>
        <w:rPr>
          <w:lang w:val="en-US" w:eastAsia="zh-CN" w:bidi="en-US"/>
        </w:rPr>
        <w:t>］</w:t>
      </w:r>
      <w:bookmarkEnd w:id="1265"/>
      <w:bookmarkEnd w:id="1266"/>
      <w:bookmarkEnd w:id="1267"/>
    </w:p>
    <w:p w14:paraId="3C9C545A" w14:textId="77777777" w:rsidR="007D5C34" w:rsidRDefault="00745CF2">
      <w:pPr>
        <w:pStyle w:val="Bodytext20"/>
        <w:spacing w:after="240" w:line="240" w:lineRule="auto"/>
        <w:ind w:firstLine="440"/>
        <w:jc w:val="both"/>
      </w:pPr>
      <w:r>
        <w:rPr>
          <w:lang w:val="en-US" w:eastAsia="zh-CN" w:bidi="en-US"/>
        </w:rPr>
        <w:t>O</w:t>
      </w:r>
      <w:r>
        <w:t>问时运：好运刚来，凡事都可以进行。只要先艰难而后容易，先忧 虑而后安乐，就事事都吉。。问征战：初时敌人奋勇，值得畏惧；后来自 己得到胜利，值得喜悦。。问经商：商业在新兴的时候，凡事都值得畏 惧；等到经营有了成就，获得了利益，才能随时欢乐，无不吉祥。。问功 名：谚语说</w:t>
      </w:r>
      <w:r>
        <w:rPr>
          <w:lang w:val="zh-CN" w:eastAsia="zh-CN" w:bidi="zh-CN"/>
        </w:rPr>
        <w:t>“吃</w:t>
      </w:r>
      <w:r>
        <w:t>得苦中苦，方为人上人”，有先艰难而后得意之象。。问 家宅：防止住宅有变动，</w:t>
      </w:r>
      <w:r>
        <w:lastRenderedPageBreak/>
        <w:t>其卦象为先号哭而后欢笑，但可以无害。。问婚 姻：这婚姻开始有忧惧，后来得以欢乐，吉。</w:t>
      </w:r>
      <w:r>
        <w:rPr>
          <w:lang w:val="zh-CN" w:eastAsia="zh-CN" w:bidi="zh-CN"/>
        </w:rPr>
        <w:t>。问</w:t>
      </w:r>
      <w:r>
        <w:t>疾病：先危险后快乐， 不必用药就有喜庆。</w:t>
      </w:r>
      <w:r>
        <w:rPr>
          <w:lang w:val="zh-CN" w:eastAsia="zh-CN" w:bidi="zh-CN"/>
        </w:rPr>
        <w:t>。问</w:t>
      </w:r>
      <w:r>
        <w:t>胎孕：生男孩。</w:t>
      </w:r>
    </w:p>
    <w:p w14:paraId="545CC8ED" w14:textId="77777777" w:rsidR="007D5C34" w:rsidRDefault="00745CF2">
      <w:pPr>
        <w:pStyle w:val="Heading210"/>
        <w:keepNext/>
        <w:keepLines/>
        <w:jc w:val="both"/>
      </w:pPr>
      <w:bookmarkStart w:id="1268" w:name="bookmark1268"/>
      <w:bookmarkStart w:id="1269" w:name="bookmark1269"/>
      <w:bookmarkStart w:id="1270" w:name="bookmark1270"/>
      <w:r>
        <w:t>［活断实例］</w:t>
      </w:r>
      <w:bookmarkEnd w:id="1268"/>
      <w:bookmarkEnd w:id="1269"/>
      <w:bookmarkEnd w:id="1270"/>
    </w:p>
    <w:p w14:paraId="069509D6" w14:textId="77777777" w:rsidR="007D5C34" w:rsidRDefault="00745CF2">
      <w:pPr>
        <w:pStyle w:val="Bodytext20"/>
        <w:spacing w:line="330" w:lineRule="exact"/>
        <w:ind w:firstLine="440"/>
        <w:jc w:val="both"/>
      </w:pPr>
      <w:r>
        <w:t>◎某友人来请占气运，筮得震卦，变为豫卦。</w:t>
      </w:r>
    </w:p>
    <w:p w14:paraId="1EA71323" w14:textId="77777777" w:rsidR="007D5C34" w:rsidRDefault="00745CF2">
      <w:pPr>
        <w:pStyle w:val="Bodytext20"/>
        <w:spacing w:line="330" w:lineRule="exact"/>
        <w:ind w:firstLine="440"/>
        <w:jc w:val="both"/>
      </w:pPr>
      <w:r>
        <w:t>断卦说：震卦象征雷霆之气从大地中奋然而出，鼓舞元阳，生发万 物。</w:t>
      </w:r>
      <w:r>
        <w:rPr>
          <w:lang w:val="zh-CN" w:eastAsia="zh-CN" w:bidi="zh-CN"/>
        </w:rPr>
        <w:t>“震</w:t>
      </w:r>
      <w:r>
        <w:t>来”，指震动乍来；</w:t>
      </w:r>
      <w:r>
        <w:rPr>
          <w:lang w:val="zh-CN" w:eastAsia="zh-CN" w:bidi="zh-CN"/>
        </w:rPr>
        <w:t>“就</w:t>
      </w:r>
      <w:r>
        <w:t>號”，指听到雷声而恐惧的样子；</w:t>
      </w:r>
      <w:r>
        <w:rPr>
          <w:lang w:val="zh-CN" w:eastAsia="zh-CN" w:bidi="zh-CN"/>
        </w:rPr>
        <w:t>“哑</w:t>
      </w:r>
      <w:r>
        <w:t>哑”， 因为震雷所带来的福祉而喜悦的样子。震卦值春夏之交，象征</w:t>
      </w:r>
      <w:r>
        <w:rPr>
          <w:lang w:val="zh-CN" w:eastAsia="zh-CN" w:bidi="zh-CN"/>
        </w:rPr>
        <w:t>“雷</w:t>
      </w:r>
      <w:r>
        <w:t>乃发 声”的时候。现在占得初爻，可知您的时运正得春气透发的气象，只要奋 然振作就大有可为。凡事开始时难免有危险和困难，应当谨慎而恐惧，图 一个好的开始，以后坎险都被平定了，自然可以谈笑欢乐。本爻变阴则全 卦为豫，所谓</w:t>
      </w:r>
      <w:r>
        <w:rPr>
          <w:lang w:val="zh-CN" w:eastAsia="zh-CN" w:bidi="zh-CN"/>
        </w:rPr>
        <w:t>“凡</w:t>
      </w:r>
      <w:r>
        <w:t xml:space="preserve">事预则立”，就是这一卦的内涵；并且豫是愉悦，也有 </w:t>
      </w:r>
      <w:r>
        <w:rPr>
          <w:lang w:val="zh-CN" w:eastAsia="zh-CN" w:bidi="zh-CN"/>
        </w:rPr>
        <w:t>“笑言</w:t>
      </w:r>
      <w:r>
        <w:t>哑哑”之象，它的吉祥就可以预知了。</w:t>
      </w:r>
    </w:p>
    <w:p w14:paraId="0A95E8A1" w14:textId="77777777" w:rsidR="007D5C34" w:rsidRDefault="00745CF2">
      <w:pPr>
        <w:pStyle w:val="Bodytext20"/>
        <w:spacing w:after="320" w:line="330" w:lineRule="exact"/>
        <w:ind w:firstLine="440"/>
        <w:jc w:val="both"/>
      </w:pPr>
      <w:r>
        <w:t>后来的事果然和所占断的一样。</w:t>
      </w:r>
    </w:p>
    <w:p w14:paraId="340A23D5" w14:textId="77777777" w:rsidR="007D5C34" w:rsidRDefault="00745CF2">
      <w:pPr>
        <w:pStyle w:val="Bodytext20"/>
        <w:spacing w:line="326" w:lineRule="exact"/>
        <w:ind w:firstLine="440"/>
        <w:jc w:val="both"/>
      </w:pPr>
      <w:r>
        <w:t>◎某来请占目前米价的输赢，筮得震卦，变为豫卦。</w:t>
      </w:r>
    </w:p>
    <w:p w14:paraId="040D76D4" w14:textId="77777777" w:rsidR="007D5C34" w:rsidRDefault="00745CF2">
      <w:pPr>
        <w:pStyle w:val="Bodytext20"/>
        <w:spacing w:line="326" w:lineRule="exact"/>
        <w:ind w:firstLine="440"/>
        <w:jc w:val="both"/>
      </w:pPr>
      <w:r>
        <w:t>断卦说：爻辞说</w:t>
      </w:r>
      <w:r>
        <w:rPr>
          <w:lang w:val="zh-CN" w:eastAsia="zh-CN" w:bidi="zh-CN"/>
        </w:rPr>
        <w:t>“震来</w:t>
      </w:r>
      <w:r>
        <w:t>兢兢”，可知米价一时大有陡涨陡落的形势， 输赢很大，非常可怕。您占得这一爻，如果知道了现在市场上的米价，一 定会大为惊恐。等到震动平定、价格适中的时候，您自然可以得利。</w:t>
      </w:r>
      <w:r>
        <w:rPr>
          <w:lang w:val="zh-CN" w:eastAsia="zh-CN" w:bidi="zh-CN"/>
        </w:rPr>
        <w:t xml:space="preserve">“笑 </w:t>
      </w:r>
      <w:r>
        <w:t>言哑哑”，多么快乐啊！</w:t>
      </w:r>
    </w:p>
    <w:p w14:paraId="13944B55" w14:textId="77777777" w:rsidR="007D5C34" w:rsidRDefault="00745CF2">
      <w:pPr>
        <w:pStyle w:val="Bodytext20"/>
        <w:spacing w:after="320" w:line="326" w:lineRule="exact"/>
        <w:ind w:firstLine="440"/>
        <w:jc w:val="both"/>
      </w:pPr>
      <w:r>
        <w:t>后来的事果然和所占断的一样。</w:t>
      </w:r>
    </w:p>
    <w:p w14:paraId="3B1AA4B7" w14:textId="77777777" w:rsidR="007D5C34" w:rsidRDefault="00745CF2">
      <w:pPr>
        <w:pStyle w:val="Bodytext20"/>
        <w:spacing w:line="330" w:lineRule="exact"/>
        <w:ind w:firstLine="440"/>
        <w:jc w:val="both"/>
      </w:pPr>
      <w:r>
        <w:rPr>
          <w:b/>
          <w:bCs/>
        </w:rPr>
        <w:t>六二：震来厉，亿丧贝，跻于九陵。勿逐，七日得。</w:t>
      </w:r>
    </w:p>
    <w:p w14:paraId="082DDA19" w14:textId="77777777" w:rsidR="007D5C34" w:rsidRDefault="00745CF2">
      <w:pPr>
        <w:pStyle w:val="Bodytext40"/>
        <w:spacing w:after="580" w:line="330" w:lineRule="exact"/>
        <w:jc w:val="both"/>
      </w:pPr>
      <w:r>
        <w:t>《象传》曰：</w:t>
      </w:r>
      <w:r>
        <w:rPr>
          <w:lang w:val="zh-CN" w:eastAsia="zh-CN" w:bidi="zh-CN"/>
        </w:rPr>
        <w:t>“震来</w:t>
      </w:r>
      <w:r>
        <w:t>厉”，乘刚也。</w:t>
      </w:r>
    </w:p>
    <w:p w14:paraId="6214ADD9" w14:textId="77777777" w:rsidR="007D5C34" w:rsidRDefault="00745CF2">
      <w:pPr>
        <w:pStyle w:val="Heading210"/>
        <w:keepNext/>
        <w:keepLines/>
        <w:jc w:val="both"/>
      </w:pPr>
      <w:bookmarkStart w:id="1271" w:name="bookmark1271"/>
      <w:bookmarkStart w:id="1272" w:name="bookmark1272"/>
      <w:bookmarkStart w:id="1273" w:name="bookmark1273"/>
      <w:r>
        <w:t>［经传释义］</w:t>
      </w:r>
      <w:bookmarkEnd w:id="1271"/>
      <w:bookmarkEnd w:id="1272"/>
      <w:bookmarkEnd w:id="1273"/>
    </w:p>
    <w:p w14:paraId="4E5E4396" w14:textId="77777777" w:rsidR="007D5C34" w:rsidRDefault="00745CF2">
      <w:pPr>
        <w:pStyle w:val="Bodytext20"/>
        <w:spacing w:line="336" w:lineRule="exact"/>
        <w:ind w:firstLine="440"/>
        <w:jc w:val="both"/>
        <w:sectPr w:rsidR="007D5C34">
          <w:headerReference w:type="even" r:id="rId248"/>
          <w:headerReference w:type="default" r:id="rId249"/>
          <w:type w:val="continuous"/>
          <w:pgSz w:w="8416" w:h="13325"/>
          <w:pgMar w:top="1220" w:right="634" w:bottom="787" w:left="845" w:header="0" w:footer="3" w:gutter="0"/>
          <w:cols w:space="720"/>
          <w:noEndnote/>
          <w:docGrid w:linePitch="360"/>
        </w:sectPr>
      </w:pPr>
      <w:r>
        <w:t>二爻得坤体，居内卦的中位</w:t>
      </w:r>
      <w:r>
        <w:rPr>
          <w:lang w:val="zh-CN" w:eastAsia="zh-CN" w:bidi="zh-CN"/>
        </w:rPr>
        <w:t>，“震</w:t>
      </w:r>
      <w:r>
        <w:t xml:space="preserve">来”的爻辞与初爻相同。声音急激 而极具威力，故说厉。亿，叹辞。坤卦“东北丧朋”，震为东方，震动而 </w:t>
      </w:r>
    </w:p>
    <w:p w14:paraId="11539E99" w14:textId="77777777" w:rsidR="007D5C34" w:rsidRDefault="00745CF2">
      <w:pPr>
        <w:pStyle w:val="Bodytext20"/>
        <w:spacing w:line="336" w:lineRule="exact"/>
        <w:jc w:val="both"/>
      </w:pPr>
      <w:r>
        <w:lastRenderedPageBreak/>
        <w:t>出，坤卦的朋就会丧失。二贝为朋，</w:t>
      </w:r>
      <w:r>
        <w:rPr>
          <w:lang w:val="zh-CN" w:eastAsia="zh-CN" w:bidi="zh-CN"/>
        </w:rPr>
        <w:t>“丧朋”即“丧</w:t>
      </w:r>
      <w:r>
        <w:t xml:space="preserve">贝”。古时候十朋五贝 都用来购物，所以贝是重要的东西。震为陵，初爻属于阳刚的九数，故说 </w:t>
      </w:r>
      <w:r>
        <w:rPr>
          <w:lang w:val="zh-CN" w:eastAsia="zh-CN" w:bidi="zh-CN"/>
        </w:rPr>
        <w:t>“九</w:t>
      </w:r>
      <w:r>
        <w:t>陵”；二爻据于初爻的上位，故说</w:t>
      </w:r>
      <w:r>
        <w:rPr>
          <w:lang w:val="zh-CN" w:eastAsia="zh-CN" w:bidi="zh-CN"/>
        </w:rPr>
        <w:t>“跻</w:t>
      </w:r>
      <w:r>
        <w:t>于九陵”。</w:t>
      </w:r>
    </w:p>
    <w:p w14:paraId="4FF80389" w14:textId="77777777" w:rsidR="007D5C34" w:rsidRDefault="00745CF2">
      <w:pPr>
        <w:pStyle w:val="Bodytext20"/>
        <w:spacing w:line="329" w:lineRule="exact"/>
        <w:ind w:firstLine="440"/>
        <w:jc w:val="both"/>
      </w:pPr>
      <w:r>
        <w:t>震为逐，坤丧失了贝，震二爻追逐它。这是不知道人事的穷通得失自 有定数，追逐能得到，不追逐也未必不得，所以说</w:t>
      </w:r>
      <w:r>
        <w:rPr>
          <w:lang w:val="zh-CN" w:eastAsia="zh-CN" w:bidi="zh-CN"/>
        </w:rPr>
        <w:t>“勿</w:t>
      </w:r>
      <w:r>
        <w:t>逐”。震在下坤在 上的卦为复，复卦说</w:t>
      </w:r>
      <w:r>
        <w:rPr>
          <w:lang w:val="zh-CN" w:eastAsia="zh-CN" w:bidi="zh-CN"/>
        </w:rPr>
        <w:t>“反复</w:t>
      </w:r>
      <w:r>
        <w:t>其道，七日来复”，指阴阳数到六就到了极致， 到七就会互相对冲。二爻返回，只要返回，以前丧失的就可以在后来复 得，所以说</w:t>
      </w:r>
      <w:r>
        <w:rPr>
          <w:lang w:val="zh-CN" w:eastAsia="zh-CN" w:bidi="zh-CN"/>
        </w:rPr>
        <w:t>“七日</w:t>
      </w:r>
      <w:r>
        <w:t>得”。这说明复的内卦本来是震，复卦说</w:t>
      </w:r>
      <w:r>
        <w:rPr>
          <w:lang w:val="zh-CN" w:eastAsia="zh-CN" w:bidi="zh-CN"/>
        </w:rPr>
        <w:t>“朋</w:t>
      </w:r>
      <w:r>
        <w:t>来无咎”， 朋就是贝，来就是得。</w:t>
      </w:r>
    </w:p>
    <w:p w14:paraId="78AC8232" w14:textId="77777777" w:rsidR="007D5C34" w:rsidRDefault="00745CF2">
      <w:pPr>
        <w:pStyle w:val="Bodytext20"/>
        <w:spacing w:after="200" w:line="329" w:lineRule="exact"/>
        <w:ind w:firstLine="440"/>
        <w:jc w:val="both"/>
      </w:pPr>
      <w:r>
        <w:t>《象传》以</w:t>
      </w:r>
      <w:r>
        <w:rPr>
          <w:lang w:val="zh-CN" w:eastAsia="zh-CN" w:bidi="zh-CN"/>
        </w:rPr>
        <w:t>“乘</w:t>
      </w:r>
      <w:r>
        <w:t>刚”解释这一爻，是说六二阴柔，下乘初爻阳刚，以 致丧失它的贝，所以有</w:t>
      </w:r>
      <w:r>
        <w:rPr>
          <w:lang w:val="zh-CN" w:eastAsia="zh-CN" w:bidi="zh-CN"/>
        </w:rPr>
        <w:t>“震</w:t>
      </w:r>
      <w:r>
        <w:t>来厉”的危机。</w:t>
      </w:r>
    </w:p>
    <w:p w14:paraId="0D0BB9CB" w14:textId="77777777" w:rsidR="007D5C34" w:rsidRDefault="00745CF2">
      <w:pPr>
        <w:pStyle w:val="Heading210"/>
        <w:keepNext/>
        <w:keepLines/>
        <w:jc w:val="both"/>
      </w:pPr>
      <w:bookmarkStart w:id="1274" w:name="bookmark1274"/>
      <w:bookmarkStart w:id="1275" w:name="bookmark1275"/>
      <w:bookmarkStart w:id="1276" w:name="bookmark1276"/>
      <w:r>
        <w:t>［一辞多断］</w:t>
      </w:r>
      <w:bookmarkEnd w:id="1274"/>
      <w:bookmarkEnd w:id="1275"/>
      <w:bookmarkEnd w:id="1276"/>
    </w:p>
    <w:p w14:paraId="15E35D84" w14:textId="77777777" w:rsidR="007D5C34" w:rsidRDefault="00745CF2">
      <w:pPr>
        <w:pStyle w:val="Bodytext20"/>
        <w:spacing w:after="200" w:line="328" w:lineRule="exact"/>
        <w:ind w:firstLine="440"/>
        <w:jc w:val="both"/>
      </w:pPr>
      <w:r>
        <w:t>。问时运：运途尴尬，有所损失，幸而可以复得。。问经商：得与失 相补偿，但也已经危险了。。问功名：得到了忧虑失去，失去了忧虑不再 得到，人品也就低了。。问征战：一受惊恐，粮饷都失去了。营寨迁到高 阜上，危险已经到了极点。幸而夺回了粮饷，但不能算胜利。</w:t>
      </w:r>
      <w:r>
        <w:rPr>
          <w:lang w:val="zh-CN" w:eastAsia="zh-CN" w:bidi="zh-CN"/>
        </w:rPr>
        <w:t>。问</w:t>
      </w:r>
      <w:r>
        <w:t>婚姻： 主夫妻不睦，要防止发生携资潜逃的事情。不必追究，很快就会回来。 。问家宅：防止有盗贼劫掠的灾祸，失去的东西还可以再得到。。问疾 病：病势很危险，七日后可以痊愈。</w:t>
      </w:r>
      <w:r>
        <w:rPr>
          <w:lang w:val="zh-CN" w:eastAsia="zh-CN" w:bidi="zh-CN"/>
        </w:rPr>
        <w:t>。问</w:t>
      </w:r>
      <w:r>
        <w:t>失物：不用寻找，自会得到。</w:t>
      </w:r>
      <w:r>
        <w:rPr>
          <w:lang w:val="en-US" w:eastAsia="zh-CN" w:bidi="en-US"/>
        </w:rPr>
        <w:t xml:space="preserve">O </w:t>
      </w:r>
      <w:r>
        <w:t>问胎孕：生男孩。</w:t>
      </w:r>
    </w:p>
    <w:p w14:paraId="4E875058" w14:textId="77777777" w:rsidR="007D5C34" w:rsidRDefault="00745CF2">
      <w:pPr>
        <w:pStyle w:val="Heading210"/>
        <w:keepNext/>
        <w:keepLines/>
        <w:jc w:val="both"/>
      </w:pPr>
      <w:bookmarkStart w:id="1277" w:name="bookmark1277"/>
      <w:bookmarkStart w:id="1278" w:name="bookmark1278"/>
      <w:bookmarkStart w:id="1279" w:name="bookmark1279"/>
      <w:r>
        <w:t>［活断实例］</w:t>
      </w:r>
      <w:bookmarkEnd w:id="1277"/>
      <w:bookmarkEnd w:id="1278"/>
      <w:bookmarkEnd w:id="1279"/>
    </w:p>
    <w:p w14:paraId="38220D12" w14:textId="77777777" w:rsidR="007D5C34" w:rsidRDefault="00745CF2">
      <w:pPr>
        <w:pStyle w:val="Bodytext20"/>
        <w:spacing w:line="318" w:lineRule="exact"/>
        <w:ind w:firstLine="440"/>
        <w:jc w:val="both"/>
      </w:pPr>
      <w:r>
        <w:rPr>
          <w:noProof/>
        </w:rPr>
        <w:drawing>
          <wp:anchor distT="0" distB="0" distL="88900" distR="88900" simplePos="0" relativeHeight="125829407" behindDoc="0" locked="0" layoutInCell="1" allowOverlap="1" wp14:anchorId="7283D289" wp14:editId="4630CC94">
            <wp:simplePos x="0" y="0"/>
            <wp:positionH relativeFrom="page">
              <wp:posOffset>556260</wp:posOffset>
            </wp:positionH>
            <wp:positionV relativeFrom="paragraph">
              <wp:posOffset>495300</wp:posOffset>
            </wp:positionV>
            <wp:extent cx="694690" cy="963295"/>
            <wp:effectExtent l="0" t="0" r="0" b="0"/>
            <wp:wrapSquare wrapText="right"/>
            <wp:docPr id="521" name="Shape 521"/>
            <wp:cNvGraphicFramePr/>
            <a:graphic xmlns:a="http://schemas.openxmlformats.org/drawingml/2006/main">
              <a:graphicData uri="http://schemas.openxmlformats.org/drawingml/2006/picture">
                <pic:pic xmlns:pic="http://schemas.openxmlformats.org/drawingml/2006/picture">
                  <pic:nvPicPr>
                    <pic:cNvPr id="522" name="Picture box 522"/>
                    <pic:cNvPicPr/>
                  </pic:nvPicPr>
                  <pic:blipFill>
                    <a:blip r:embed="rId250"/>
                    <a:stretch/>
                  </pic:blipFill>
                  <pic:spPr>
                    <a:xfrm>
                      <a:off x="0" y="0"/>
                      <a:ext cx="694690" cy="963295"/>
                    </a:xfrm>
                    <a:prstGeom prst="rect">
                      <a:avLst/>
                    </a:prstGeom>
                  </pic:spPr>
                </pic:pic>
              </a:graphicData>
            </a:graphic>
          </wp:anchor>
        </w:drawing>
      </w:r>
      <w:r>
        <w:t>◎知友益田孝①是一位幕府旧臣，曾经留学法国，回国后为骑兵代理 队长。一时人们议论赶走外国人，修习西洋学问的人屡次被殴打，他于是 躲避到横滨，被我聘为通办。明治元年五月，他不辞而退， 使我很忧虑，为此占了一卦，筮得震卦，变为归妹卦。</w:t>
      </w:r>
    </w:p>
    <w:p w14:paraId="0D5C41DC" w14:textId="77777777" w:rsidR="007D5C34" w:rsidRDefault="00745CF2">
      <w:pPr>
        <w:pStyle w:val="Bodytext20"/>
        <w:spacing w:line="318" w:lineRule="exact"/>
        <w:jc w:val="right"/>
      </w:pPr>
      <w:r>
        <w:rPr>
          <w:shd w:val="clear" w:color="auto" w:fill="FFFFFF"/>
        </w:rPr>
        <w:t>断卦说：震卦初爻的雷奋然而起，二爻为雷所震惊，是 为畏惧险难而退到高丘上去之象，叫做</w:t>
      </w:r>
      <w:r>
        <w:rPr>
          <w:shd w:val="clear" w:color="auto" w:fill="FFFFFF"/>
          <w:lang w:val="zh-CN" w:eastAsia="zh-CN" w:bidi="zh-CN"/>
        </w:rPr>
        <w:t>“震</w:t>
      </w:r>
      <w:r>
        <w:rPr>
          <w:shd w:val="clear" w:color="auto" w:fill="FFFFFF"/>
        </w:rPr>
        <w:t>来厉，亿丧贝， 跻于九陵”。震是东方的卦，一定在东京受到了大的惊恐,</w:t>
      </w:r>
    </w:p>
    <w:p w14:paraId="275751FE" w14:textId="77777777" w:rsidR="007D5C34" w:rsidRDefault="00745CF2">
      <w:pPr>
        <w:pStyle w:val="Bodytext20"/>
        <w:spacing w:after="460" w:line="318" w:lineRule="exact"/>
        <w:ind w:firstLine="220"/>
        <w:jc w:val="both"/>
      </w:pPr>
      <w:r>
        <w:t>益田孝像 于是舍弃财物而远去。七天之后，一定会回来。</w:t>
      </w:r>
    </w:p>
    <w:p w14:paraId="5BF1322C" w14:textId="77777777" w:rsidR="007D5C34" w:rsidRDefault="00745CF2">
      <w:pPr>
        <w:pStyle w:val="Bodytext30"/>
        <w:spacing w:after="160" w:line="230" w:lineRule="exact"/>
        <w:jc w:val="both"/>
        <w:sectPr w:rsidR="007D5C34">
          <w:headerReference w:type="even" r:id="rId251"/>
          <w:headerReference w:type="default" r:id="rId252"/>
          <w:pgSz w:w="8416" w:h="13325"/>
          <w:pgMar w:top="1220" w:right="634" w:bottom="787" w:left="845" w:header="0" w:footer="359" w:gutter="0"/>
          <w:cols w:space="720"/>
          <w:noEndnote/>
          <w:docGrid w:linePitch="360"/>
        </w:sectPr>
      </w:pPr>
      <w:r>
        <w:t>①益田孝：日本新潟县人，实业家。少时学习英语，曾跟随池田长发使团访问欧洲。</w:t>
      </w:r>
      <w:r>
        <w:rPr>
          <w:rFonts w:ascii="Times New Roman" w:eastAsia="Times New Roman" w:hAnsi="Times New Roman" w:cs="Times New Roman"/>
          <w:b/>
          <w:bCs/>
        </w:rPr>
        <w:t xml:space="preserve">1871 </w:t>
      </w:r>
      <w:r>
        <w:t>年被井上馨推荐担任大藏省（财政部）造币权头的职务。</w:t>
      </w:r>
      <w:r>
        <w:rPr>
          <w:rFonts w:ascii="Times New Roman" w:eastAsia="Times New Roman" w:hAnsi="Times New Roman" w:cs="Times New Roman"/>
          <w:b/>
          <w:bCs/>
        </w:rPr>
        <w:t>1874</w:t>
      </w:r>
      <w:r>
        <w:t>年与井上馨一起创建先收会社并担 任社</w:t>
      </w:r>
      <w:r>
        <w:rPr>
          <w:lang w:val="zh-CN" w:eastAsia="zh-CN" w:bidi="zh-CN"/>
        </w:rPr>
        <w:t>长：，</w:t>
      </w:r>
      <w:r>
        <w:rPr>
          <w:rFonts w:ascii="Times New Roman" w:eastAsia="Times New Roman" w:hAnsi="Times New Roman" w:cs="Times New Roman"/>
          <w:b/>
          <w:bCs/>
        </w:rPr>
        <w:t>1976</w:t>
      </w:r>
      <w:r>
        <w:t>年担任三井物产的社长，参与创建三井合名会社。</w:t>
      </w:r>
      <w:r>
        <w:rPr>
          <w:rFonts w:ascii="Times New Roman" w:eastAsia="Times New Roman" w:hAnsi="Times New Roman" w:cs="Times New Roman"/>
          <w:b/>
          <w:bCs/>
        </w:rPr>
        <w:t>1914</w:t>
      </w:r>
      <w:r>
        <w:t>年引退。</w:t>
      </w:r>
      <w:r>
        <w:rPr>
          <w:rFonts w:ascii="Times New Roman" w:eastAsia="Times New Roman" w:hAnsi="Times New Roman" w:cs="Times New Roman"/>
          <w:b/>
          <w:bCs/>
        </w:rPr>
        <w:t>1918</w:t>
      </w:r>
      <w:r>
        <w:t>年封男爵。</w:t>
      </w:r>
    </w:p>
    <w:p w14:paraId="4F1EA4F7" w14:textId="77777777" w:rsidR="007D5C34" w:rsidRDefault="00745CF2">
      <w:pPr>
        <w:pStyle w:val="Bodytext20"/>
        <w:spacing w:after="320" w:line="336" w:lineRule="exact"/>
        <w:ind w:firstLine="440"/>
        <w:jc w:val="both"/>
      </w:pPr>
      <w:r>
        <w:lastRenderedPageBreak/>
        <w:t>一时众人听了这样的断语，都疑信参半。后来益田氏果然在七天后回 来。问他，才知道因为上野战争，官军警备森严，他不得已绕道逃了回 来。爻辞真像一一看见了一样。</w:t>
      </w:r>
    </w:p>
    <w:p w14:paraId="65AB6F8B" w14:textId="77777777" w:rsidR="007D5C34" w:rsidRDefault="00745CF2">
      <w:pPr>
        <w:pStyle w:val="Bodytext20"/>
        <w:spacing w:line="333" w:lineRule="exact"/>
        <w:ind w:firstLine="440"/>
        <w:jc w:val="both"/>
      </w:pPr>
      <w:r>
        <w:t>◎隐居的华族某君来了，说：</w:t>
      </w:r>
      <w:r>
        <w:rPr>
          <w:lang w:val="zh-CN" w:eastAsia="zh-CN" w:bidi="zh-CN"/>
        </w:rPr>
        <w:t>“现在</w:t>
      </w:r>
      <w:r>
        <w:t>因为有切要的事吉凶未定，请您 占一卦。”筮得震卦，变为归妹卦。</w:t>
      </w:r>
    </w:p>
    <w:p w14:paraId="7CE32333" w14:textId="77777777" w:rsidR="007D5C34" w:rsidRDefault="00745CF2">
      <w:pPr>
        <w:pStyle w:val="Bodytext20"/>
        <w:spacing w:line="333" w:lineRule="exact"/>
        <w:ind w:firstLine="440"/>
        <w:jc w:val="both"/>
      </w:pPr>
      <w:r>
        <w:t xml:space="preserve">断卦说：震为主器的长子，卦象上下都是震，一定是兄弟间发生了变 故，原因在于彼此竞争家督的地位。看您相貌魁梧，年纪还不到三十，已 经自称隐居，一定是由于家政多是非而被迫隐退，这是不说也可以知道 的。现在占得二爻，二爻被初爻阳刚所震，以致丧失了他的贝。初爻在二 爻下，可知您一定是为臣下所困，而退位闲居，在丘陵之间避事，所以说 </w:t>
      </w:r>
      <w:r>
        <w:rPr>
          <w:lang w:val="zh-CN" w:eastAsia="zh-CN" w:bidi="zh-CN"/>
        </w:rPr>
        <w:t>“震</w:t>
      </w:r>
      <w:r>
        <w:t>来厉，亿丧贝，跻于九陵”。暂时应该安分而隐忍，千万不要急于争 夺，以致决裂。重要的是道理有循环，事情有变化，以后一定可以失而复 得，所以说</w:t>
      </w:r>
      <w:r>
        <w:rPr>
          <w:lang w:val="zh-CN" w:eastAsia="zh-CN" w:bidi="zh-CN"/>
        </w:rPr>
        <w:t>“勿</w:t>
      </w:r>
      <w:r>
        <w:t>逐，七日得”。七是数的一周，迟的话需要七年，快的话 只须七个月，定数是不可违背的。</w:t>
      </w:r>
    </w:p>
    <w:p w14:paraId="30CA5776" w14:textId="77777777" w:rsidR="007D5C34" w:rsidRDefault="00745CF2">
      <w:pPr>
        <w:pStyle w:val="Bodytext20"/>
        <w:spacing w:after="320" w:line="333" w:lineRule="exact"/>
        <w:ind w:firstLine="440"/>
        <w:jc w:val="both"/>
      </w:pPr>
      <w:r>
        <w:t>某氏大为感慨，说：</w:t>
      </w:r>
      <w:r>
        <w:rPr>
          <w:lang w:val="zh-CN" w:eastAsia="zh-CN" w:bidi="zh-CN"/>
        </w:rPr>
        <w:t>“我</w:t>
      </w:r>
      <w:r>
        <w:t>的旧藩地在南海道。我属于庶出，是长子， 我的弟弟比我小两岁，属于嫡出。维新的时候父亲病死了，我因为年长而 继承了家政。后来我游学横滨，因为年轻而不知自我检点，旧家臣于是以 这为口实逼迫我隐退，让弟弟继承了家督地位。我的旧领地有矿产，有人 因为资本不足而劝我出资与他一同开釆，我向东京横滨商人借得高利贷款 若干。不料矿产微薄，亏损很大，因此涉入诉讼。最近债主因为当时的借 条称华族，没有称隐居，逼迫得更加厉害，不知道会如何判决。现在听了 您的占断，说失去的还可以复得，不觉心中感到喜悦。”</w:t>
      </w:r>
    </w:p>
    <w:p w14:paraId="5D8A0E20" w14:textId="77777777" w:rsidR="007D5C34" w:rsidRDefault="00745CF2">
      <w:pPr>
        <w:pStyle w:val="Bodytext20"/>
        <w:spacing w:line="333" w:lineRule="exact"/>
        <w:ind w:firstLine="440"/>
        <w:jc w:val="both"/>
      </w:pPr>
      <w:r>
        <w:rPr>
          <w:b/>
          <w:bCs/>
        </w:rPr>
        <w:t>六三：震苏苏，震行无耆。</w:t>
      </w:r>
    </w:p>
    <w:p w14:paraId="144CCDAD" w14:textId="77777777" w:rsidR="007D5C34" w:rsidRDefault="00745CF2">
      <w:pPr>
        <w:pStyle w:val="Bodytext40"/>
        <w:spacing w:after="580"/>
        <w:jc w:val="both"/>
      </w:pPr>
      <w:r>
        <w:t>《象传》曰：</w:t>
      </w:r>
      <w:r>
        <w:rPr>
          <w:lang w:val="zh-CN" w:eastAsia="zh-CN" w:bidi="zh-CN"/>
        </w:rPr>
        <w:t>“震苏</w:t>
      </w:r>
      <w:r>
        <w:t>苏”，位不当也。</w:t>
      </w:r>
    </w:p>
    <w:p w14:paraId="617B1679" w14:textId="77777777" w:rsidR="007D5C34" w:rsidRDefault="00745CF2">
      <w:pPr>
        <w:pStyle w:val="Heading210"/>
        <w:keepNext/>
        <w:keepLines/>
        <w:jc w:val="both"/>
      </w:pPr>
      <w:bookmarkStart w:id="1280" w:name="bookmark1280"/>
      <w:bookmarkStart w:id="1281" w:name="bookmark1281"/>
      <w:bookmarkStart w:id="1282" w:name="bookmark1282"/>
      <w:r>
        <w:t>［经传释义］</w:t>
      </w:r>
      <w:bookmarkEnd w:id="1280"/>
      <w:bookmarkEnd w:id="1281"/>
      <w:bookmarkEnd w:id="1282"/>
    </w:p>
    <w:p w14:paraId="4A1A1BBD" w14:textId="77777777" w:rsidR="007D5C34" w:rsidRDefault="00745CF2">
      <w:pPr>
        <w:pStyle w:val="Bodytext20"/>
        <w:spacing w:line="331" w:lineRule="exact"/>
        <w:ind w:firstLine="440"/>
        <w:jc w:val="both"/>
        <w:sectPr w:rsidR="007D5C34">
          <w:headerReference w:type="even" r:id="rId253"/>
          <w:headerReference w:type="default" r:id="rId254"/>
          <w:pgSz w:w="8416" w:h="13325"/>
          <w:pgMar w:top="1220" w:right="634" w:bottom="787" w:left="845" w:header="0" w:footer="359" w:gutter="0"/>
          <w:pgNumType w:start="244"/>
          <w:cols w:space="720"/>
          <w:noEndnote/>
          <w:docGrid w:linePitch="360"/>
        </w:sectPr>
      </w:pPr>
      <w:r>
        <w:rPr>
          <w:lang w:val="zh-CN" w:eastAsia="zh-CN" w:bidi="zh-CN"/>
        </w:rPr>
        <w:t>“苏</w:t>
      </w:r>
      <w:r>
        <w:t>苏”，《周易正义》说是畏惧不安的样子，比初爻的“號號”而更 加不安。三爻在内外卦之交，内卦的震动还没有停止，外卦的震动又到 来。自然界的雷越震越厉害，人心也越震越恐惧。</w:t>
      </w:r>
      <w:r>
        <w:rPr>
          <w:lang w:val="zh-CN" w:eastAsia="zh-CN" w:bidi="zh-CN"/>
        </w:rPr>
        <w:t>“恐</w:t>
      </w:r>
      <w:r>
        <w:t xml:space="preserve">惧修省”，不可以稍 有停息，有一个念头的放逸，灾咎就可能乘隙到来。震为行，以震继震, </w:t>
      </w:r>
      <w:r>
        <w:rPr>
          <w:lang w:val="zh-CN" w:eastAsia="zh-CN" w:bidi="zh-CN"/>
        </w:rPr>
        <w:t>“恐惧</w:t>
      </w:r>
      <w:r>
        <w:t xml:space="preserve">修省”不止才能没有灾咎。天以震动警醒人，人就应当以震恐承上 </w:t>
      </w:r>
    </w:p>
    <w:p w14:paraId="66A6FE32" w14:textId="77777777" w:rsidR="007D5C34" w:rsidRDefault="00745CF2">
      <w:pPr>
        <w:pStyle w:val="Bodytext20"/>
        <w:spacing w:line="331" w:lineRule="exact"/>
        <w:jc w:val="both"/>
      </w:pPr>
      <w:r>
        <w:lastRenderedPageBreak/>
        <w:t>天。承天而行，自然没有灾眷。</w:t>
      </w:r>
    </w:p>
    <w:p w14:paraId="2F72AA84" w14:textId="77777777" w:rsidR="007D5C34" w:rsidRDefault="00745CF2">
      <w:pPr>
        <w:pStyle w:val="Bodytext20"/>
        <w:spacing w:after="240" w:line="331" w:lineRule="exact"/>
        <w:ind w:firstLine="440"/>
        <w:jc w:val="both"/>
      </w:pPr>
      <w:r>
        <w:t>《象传》说</w:t>
      </w:r>
      <w:r>
        <w:rPr>
          <w:lang w:val="zh-CN" w:eastAsia="zh-CN" w:bidi="zh-CN"/>
        </w:rPr>
        <w:t>“位</w:t>
      </w:r>
      <w:r>
        <w:t>不当也”，人的处世，怎么能时位总是得当？因为不 当，一经震慑就要更加敬谨，这样才能免于危害。</w:t>
      </w:r>
    </w:p>
    <w:p w14:paraId="5D046870" w14:textId="77777777" w:rsidR="007D5C34" w:rsidRDefault="00745CF2">
      <w:pPr>
        <w:pStyle w:val="Heading210"/>
        <w:keepNext/>
        <w:keepLines/>
        <w:jc w:val="both"/>
      </w:pPr>
      <w:bookmarkStart w:id="1283" w:name="bookmark1283"/>
      <w:bookmarkStart w:id="1284" w:name="bookmark1284"/>
      <w:bookmarkStart w:id="1285" w:name="bookmark1285"/>
      <w:r>
        <w:t>［一辞多断］</w:t>
      </w:r>
      <w:bookmarkEnd w:id="1283"/>
      <w:bookmarkEnd w:id="1284"/>
      <w:bookmarkEnd w:id="1285"/>
    </w:p>
    <w:p w14:paraId="0D276C67" w14:textId="77777777" w:rsidR="007D5C34" w:rsidRDefault="00745CF2">
      <w:pPr>
        <w:pStyle w:val="Bodytext20"/>
        <w:spacing w:after="240" w:line="332" w:lineRule="exact"/>
        <w:ind w:firstLine="440"/>
        <w:jc w:val="both"/>
      </w:pPr>
      <w:r>
        <w:t xml:space="preserve">。问时运：运途不当，应该谨慎又谨慎。谨慎行事，一定没有灾咎。 </w:t>
      </w:r>
      <w:r>
        <w:rPr>
          <w:rFonts w:ascii="Times New Roman" w:eastAsia="Times New Roman" w:hAnsi="Times New Roman" w:cs="Times New Roman"/>
          <w:b/>
          <w:bCs/>
          <w:sz w:val="15"/>
          <w:szCs w:val="15"/>
          <w:lang w:val="en-US" w:eastAsia="zh-CN" w:bidi="en-US"/>
        </w:rPr>
        <w:t>O</w:t>
      </w:r>
      <w:r>
        <w:t xml:space="preserve">问经商：销售的路子不当，应该改走别的路子，这样可以避免损失。 </w:t>
      </w:r>
      <w:r>
        <w:rPr>
          <w:lang w:val="zh-CN" w:eastAsia="zh-CN" w:bidi="zh-CN"/>
        </w:rPr>
        <w:t>。问</w:t>
      </w:r>
      <w:r>
        <w:t>功名：</w:t>
      </w:r>
      <w:r>
        <w:rPr>
          <w:lang w:val="zh-CN" w:eastAsia="zh-CN" w:bidi="zh-CN"/>
        </w:rPr>
        <w:t>“位不</w:t>
      </w:r>
      <w:r>
        <w:t>当”，指才能不胜任职务，即使得到也危险。</w:t>
      </w:r>
      <w:r>
        <w:rPr>
          <w:lang w:val="zh-CN" w:eastAsia="zh-CN" w:bidi="zh-CN"/>
        </w:rPr>
        <w:t>。问</w:t>
      </w:r>
      <w:r>
        <w:t>征战： 全震卦都象征处在值得危惧的地方。</w:t>
      </w:r>
      <w:r>
        <w:rPr>
          <w:lang w:val="zh-CN" w:eastAsia="zh-CN" w:bidi="zh-CN"/>
        </w:rPr>
        <w:t>“苏</w:t>
      </w:r>
      <w:r>
        <w:t>苏”，指死而复生，这一战难以指 望得胜，只能逃生罢了。。问婚姻：门户不相当。</w:t>
      </w:r>
      <w:r>
        <w:rPr>
          <w:lang w:val="zh-CN" w:eastAsia="zh-CN" w:bidi="zh-CN"/>
        </w:rPr>
        <w:t>。问</w:t>
      </w:r>
      <w:r>
        <w:t>疾病：虽然危险， 却得以重生。。问胎孕：生男孩。</w:t>
      </w:r>
    </w:p>
    <w:p w14:paraId="3C766B7B" w14:textId="77777777" w:rsidR="007D5C34" w:rsidRDefault="00745CF2">
      <w:pPr>
        <w:pStyle w:val="Heading210"/>
        <w:keepNext/>
        <w:keepLines/>
        <w:jc w:val="both"/>
      </w:pPr>
      <w:bookmarkStart w:id="1286" w:name="bookmark1286"/>
      <w:bookmarkStart w:id="1287" w:name="bookmark1287"/>
      <w:bookmarkStart w:id="1288" w:name="bookmark1288"/>
      <w:r>
        <w:t>［活断实例］</w:t>
      </w:r>
      <w:bookmarkEnd w:id="1286"/>
      <w:bookmarkEnd w:id="1287"/>
      <w:bookmarkEnd w:id="1288"/>
    </w:p>
    <w:p w14:paraId="26063323" w14:textId="77777777" w:rsidR="007D5C34" w:rsidRDefault="00745CF2">
      <w:pPr>
        <w:pStyle w:val="Bodytext20"/>
        <w:spacing w:line="329" w:lineRule="exact"/>
        <w:ind w:firstLine="440"/>
        <w:jc w:val="both"/>
      </w:pPr>
      <w:r>
        <w:t>◎我一向以在冬至日占卜各种事情为常例。明治二十五年冬至，占问 水泥厂的气运，筮得震卦，变为丰卦。</w:t>
      </w:r>
    </w:p>
    <w:p w14:paraId="56E49D4E" w14:textId="77777777" w:rsidR="007D5C34" w:rsidRDefault="00745CF2">
      <w:pPr>
        <w:pStyle w:val="Bodytext20"/>
        <w:spacing w:line="329" w:lineRule="exact"/>
        <w:ind w:firstLine="440"/>
        <w:jc w:val="both"/>
      </w:pPr>
      <w:r>
        <w:t>断卦说：卦到三爻，震动越发厉害，在人事上势必有大的惊恐之象。 该厂制品质量精良，厂里职工也各安本业，似乎没有意外惊恐的事。现在 占得三爻，玩味爻辞，感到特别深的恐惧。</w:t>
      </w:r>
    </w:p>
    <w:p w14:paraId="1B73A024" w14:textId="77777777" w:rsidR="007D5C34" w:rsidRDefault="00745CF2">
      <w:pPr>
        <w:pStyle w:val="Bodytext20"/>
        <w:spacing w:after="320" w:line="329" w:lineRule="exact"/>
        <w:ind w:firstLine="440"/>
        <w:jc w:val="both"/>
      </w:pPr>
      <w:r>
        <w:t>不料这年十一月间，浓尾之间发生大的地震灾难，厂里的烟灶顿时破 裂，职工伤了数名。这一灾难是三十年来所没有的。当时得到这一爻辞， 曾经不知灾难从哪来，在灾后想来，越发慨叹鬼神的前知了。</w:t>
      </w:r>
    </w:p>
    <w:p w14:paraId="3DD340A6" w14:textId="77777777" w:rsidR="007D5C34" w:rsidRDefault="00745CF2">
      <w:pPr>
        <w:pStyle w:val="Bodytext20"/>
        <w:spacing w:line="332" w:lineRule="exact"/>
        <w:ind w:firstLine="440"/>
        <w:jc w:val="both"/>
      </w:pPr>
      <w:r>
        <w:rPr>
          <w:b/>
          <w:bCs/>
        </w:rPr>
        <w:t>九四：震遂泥。</w:t>
      </w:r>
    </w:p>
    <w:p w14:paraId="6C63E34A" w14:textId="77777777" w:rsidR="007D5C34" w:rsidRDefault="00745CF2">
      <w:pPr>
        <w:pStyle w:val="Bodytext20"/>
        <w:spacing w:after="580" w:line="332" w:lineRule="exact"/>
        <w:ind w:firstLine="440"/>
        <w:jc w:val="both"/>
      </w:pPr>
      <w:r>
        <w:t>《象传》曰：</w:t>
      </w:r>
      <w:r>
        <w:rPr>
          <w:lang w:val="zh-CN" w:eastAsia="zh-CN" w:bidi="zh-CN"/>
        </w:rPr>
        <w:t>“震遂</w:t>
      </w:r>
      <w:r>
        <w:t>泥”，未光也。</w:t>
      </w:r>
    </w:p>
    <w:p w14:paraId="4F13768F" w14:textId="77777777" w:rsidR="007D5C34" w:rsidRDefault="00745CF2">
      <w:pPr>
        <w:pStyle w:val="Heading210"/>
        <w:keepNext/>
        <w:keepLines/>
        <w:jc w:val="both"/>
      </w:pPr>
      <w:bookmarkStart w:id="1289" w:name="bookmark1289"/>
      <w:bookmarkStart w:id="1290" w:name="bookmark1290"/>
      <w:bookmarkStart w:id="1291" w:name="bookmark1291"/>
      <w:r>
        <w:t>［经传释义］</w:t>
      </w:r>
      <w:bookmarkEnd w:id="1289"/>
      <w:bookmarkEnd w:id="1290"/>
      <w:bookmarkEnd w:id="1291"/>
    </w:p>
    <w:p w14:paraId="38B81C59" w14:textId="77777777" w:rsidR="007D5C34" w:rsidRDefault="00745CF2">
      <w:pPr>
        <w:pStyle w:val="Bodytext20"/>
        <w:spacing w:line="333" w:lineRule="exact"/>
        <w:ind w:firstLine="440"/>
        <w:jc w:val="both"/>
      </w:pPr>
      <w:r>
        <w:t>遂，往而不返的意思；泥，深陷而无法拔出之象。四爻为外卦的主 爻，上体互坎，处于坤中，坤为泥，坎为雨，坤土得雨为泥涂，故说</w:t>
      </w:r>
      <w:r>
        <w:rPr>
          <w:lang w:val="zh-CN" w:eastAsia="zh-CN" w:bidi="zh-CN"/>
        </w:rPr>
        <w:t xml:space="preserve">“震 </w:t>
      </w:r>
      <w:r>
        <w:t>遂泥”。说明它的震动在一鼓、再鼓、三鼓之后，阳刚的威力已经穷尽， 像陷入淤泥中而不能自拔一样。君子</w:t>
      </w:r>
      <w:r>
        <w:rPr>
          <w:lang w:val="zh-CN" w:eastAsia="zh-CN" w:bidi="zh-CN"/>
        </w:rPr>
        <w:t>“恐</w:t>
      </w:r>
      <w:r>
        <w:t>惧修省”，在四爻尤其需要凛 凛然。</w:t>
      </w:r>
    </w:p>
    <w:p w14:paraId="0A24585A" w14:textId="77777777" w:rsidR="007D5C34" w:rsidRDefault="00745CF2">
      <w:pPr>
        <w:pStyle w:val="Bodytext20"/>
        <w:spacing w:after="240" w:line="333" w:lineRule="exact"/>
        <w:ind w:firstLine="440"/>
        <w:jc w:val="both"/>
      </w:pPr>
      <w:r>
        <w:t>《象传》以</w:t>
      </w:r>
      <w:r>
        <w:rPr>
          <w:lang w:val="zh-CN" w:eastAsia="zh-CN" w:bidi="zh-CN"/>
        </w:rPr>
        <w:t>“未</w:t>
      </w:r>
      <w:r>
        <w:t>光”解释爻辞，四爻本来与初爻相应，四爻的卦体即 初爻的卦体，但不能像初爻那样体于乾元。乾为光，初爻得到了乾光；四 爻则乾阳已经衰弱，故说</w:t>
      </w:r>
      <w:r>
        <w:rPr>
          <w:lang w:val="zh-CN" w:eastAsia="zh-CN" w:bidi="zh-CN"/>
        </w:rPr>
        <w:t>“未</w:t>
      </w:r>
      <w:r>
        <w:t>光”。这也是爻位决定的。</w:t>
      </w:r>
    </w:p>
    <w:p w14:paraId="2F5E3C41" w14:textId="77777777" w:rsidR="007D5C34" w:rsidRDefault="00745CF2">
      <w:pPr>
        <w:pStyle w:val="Heading210"/>
        <w:keepNext/>
        <w:keepLines/>
        <w:jc w:val="both"/>
      </w:pPr>
      <w:bookmarkStart w:id="1292" w:name="bookmark1292"/>
      <w:bookmarkStart w:id="1293" w:name="bookmark1293"/>
      <w:bookmarkStart w:id="1294" w:name="bookmark1294"/>
      <w:r>
        <w:lastRenderedPageBreak/>
        <w:t>［一辞多断］</w:t>
      </w:r>
      <w:bookmarkEnd w:id="1292"/>
      <w:bookmarkEnd w:id="1293"/>
      <w:bookmarkEnd w:id="1294"/>
    </w:p>
    <w:p w14:paraId="4D3A4EFF" w14:textId="77777777" w:rsidR="007D5C34" w:rsidRDefault="00745CF2">
      <w:pPr>
        <w:pStyle w:val="Bodytext20"/>
        <w:spacing w:after="240" w:line="332" w:lineRule="exact"/>
        <w:ind w:firstLine="440"/>
        <w:jc w:val="both"/>
      </w:pPr>
      <w:r>
        <w:rPr>
          <w:lang w:val="zh-CN" w:eastAsia="zh-CN" w:bidi="zh-CN"/>
        </w:rPr>
        <w:t>。问</w:t>
      </w:r>
      <w:r>
        <w:t>时运：正运已经过去，精力既已衰弱，即使要振作起来，也终于 觉得难以致远。</w:t>
      </w:r>
      <w:r>
        <w:rPr>
          <w:lang w:val="zh-CN" w:eastAsia="zh-CN" w:bidi="zh-CN"/>
        </w:rPr>
        <w:t>。问</w:t>
      </w:r>
      <w:r>
        <w:t>征战：战争靠所谓的</w:t>
      </w:r>
      <w:r>
        <w:rPr>
          <w:lang w:val="zh-CN" w:eastAsia="zh-CN" w:bidi="zh-CN"/>
        </w:rPr>
        <w:t>“一</w:t>
      </w:r>
      <w:r>
        <w:t>鼓作气”，如果再三再四， 则勇气已经衰落。倘若这时鲁莽前进，要防止车马陷入泥淖，被敌人所围 困。。问经商：商业还好，只是挥金如土，恐怕终究无法积蓄。。问功 名：有拖着尾在泥涂中爬行之象，应该后退而不应该前进。。问婚姻：如 意是一定如意的，只是相隔如同云和泥。或者是名分有上下的差别，或者 是道路有南北的区分。。问疾病：必定是中焦有积食泥滞，以致腹中鸣响 作痛，用药适宜开通下焦。。问家宅：住宅门前积土成堆，屋中的沟道也 多半不通畅，以致阳气闭塞，不利。。问胎孕：生男孩。</w:t>
      </w:r>
    </w:p>
    <w:p w14:paraId="50F56E1E" w14:textId="77777777" w:rsidR="007D5C34" w:rsidRDefault="00745CF2">
      <w:pPr>
        <w:pStyle w:val="Heading210"/>
        <w:keepNext/>
        <w:keepLines/>
        <w:jc w:val="both"/>
      </w:pPr>
      <w:bookmarkStart w:id="1295" w:name="bookmark1295"/>
      <w:bookmarkStart w:id="1296" w:name="bookmark1296"/>
      <w:bookmarkStart w:id="1297" w:name="bookmark1297"/>
      <w:r>
        <w:t>［活断实例］</w:t>
      </w:r>
      <w:bookmarkEnd w:id="1295"/>
      <w:bookmarkEnd w:id="1296"/>
      <w:bookmarkEnd w:id="1297"/>
    </w:p>
    <w:p w14:paraId="728E5ACC" w14:textId="77777777" w:rsidR="007D5C34" w:rsidRDefault="00745CF2">
      <w:pPr>
        <w:pStyle w:val="Bodytext20"/>
        <w:spacing w:line="331" w:lineRule="exact"/>
        <w:ind w:firstLine="440"/>
        <w:jc w:val="both"/>
      </w:pPr>
      <w:r>
        <w:t>◎友人某来请占气运，筮得震卦，变为复卦。</w:t>
      </w:r>
    </w:p>
    <w:p w14:paraId="5A3E4582" w14:textId="77777777" w:rsidR="007D5C34" w:rsidRDefault="00745CF2">
      <w:pPr>
        <w:pStyle w:val="Bodytext20"/>
        <w:spacing w:line="331" w:lineRule="exact"/>
        <w:ind w:firstLine="440"/>
        <w:jc w:val="both"/>
      </w:pPr>
      <w:r>
        <w:t>断卦说：震卦是长子能够主持家政之象。一爻为一世，到四爻则继承 已经很久，世泽已经衰落，后人一不自我检点，就一定会逐渐流于荒淫， 使先人的家业像陷在淤泥当中一样，进退不得自由，又怎么能光大先人 呢！爻象就是这样，您应该</w:t>
      </w:r>
      <w:r>
        <w:rPr>
          <w:lang w:val="zh-CN" w:eastAsia="zh-CN" w:bidi="zh-CN"/>
        </w:rPr>
        <w:t>“恐</w:t>
      </w:r>
      <w:r>
        <w:t>惧修省”，务必自我振奋努力。</w:t>
      </w:r>
    </w:p>
    <w:p w14:paraId="21FD80BE" w14:textId="77777777" w:rsidR="007D5C34" w:rsidRDefault="00745CF2">
      <w:pPr>
        <w:pStyle w:val="Bodytext20"/>
        <w:spacing w:after="320" w:line="331" w:lineRule="exact"/>
        <w:ind w:firstLine="440"/>
        <w:jc w:val="both"/>
      </w:pPr>
      <w:r>
        <w:t>后来听说，某友人知道自己才华和力量不足，所以让出家业，退隐闲 居而自我娱乐。</w:t>
      </w:r>
    </w:p>
    <w:p w14:paraId="1540BDCF" w14:textId="77777777" w:rsidR="007D5C34" w:rsidRDefault="00745CF2">
      <w:pPr>
        <w:pStyle w:val="Bodytext20"/>
        <w:spacing w:line="332" w:lineRule="exact"/>
        <w:ind w:firstLine="440"/>
        <w:jc w:val="both"/>
      </w:pPr>
      <w:r>
        <w:rPr>
          <w:b/>
          <w:bCs/>
        </w:rPr>
        <w:t>六五：震往来厉，亿无丧，有事。</w:t>
      </w:r>
    </w:p>
    <w:p w14:paraId="6FBE7E4C" w14:textId="77777777" w:rsidR="007D5C34" w:rsidRDefault="00745CF2">
      <w:pPr>
        <w:pStyle w:val="Bodytext40"/>
        <w:spacing w:after="580" w:line="332" w:lineRule="exact"/>
        <w:jc w:val="both"/>
      </w:pPr>
      <w:r>
        <w:t>《象传》曰：“震往来厉”，危行也；其事在中，大无丧也。</w:t>
      </w:r>
    </w:p>
    <w:p w14:paraId="7A000A1D" w14:textId="77777777" w:rsidR="007D5C34" w:rsidRDefault="00745CF2">
      <w:pPr>
        <w:pStyle w:val="Heading210"/>
        <w:keepNext/>
        <w:keepLines/>
        <w:jc w:val="both"/>
      </w:pPr>
      <w:bookmarkStart w:id="1298" w:name="bookmark1298"/>
      <w:bookmarkStart w:id="1299" w:name="bookmark1299"/>
      <w:bookmarkStart w:id="1300" w:name="bookmark1300"/>
      <w:r>
        <w:t>［经传释义］</w:t>
      </w:r>
      <w:bookmarkEnd w:id="1298"/>
      <w:bookmarkEnd w:id="1299"/>
      <w:bookmarkEnd w:id="1300"/>
    </w:p>
    <w:p w14:paraId="6E90F8F0" w14:textId="77777777" w:rsidR="007D5C34" w:rsidRDefault="00745CF2">
      <w:pPr>
        <w:pStyle w:val="Bodytext20"/>
        <w:spacing w:after="180" w:line="332" w:lineRule="exact"/>
        <w:ind w:firstLine="440"/>
        <w:jc w:val="both"/>
        <w:sectPr w:rsidR="007D5C34">
          <w:headerReference w:type="even" r:id="rId255"/>
          <w:headerReference w:type="default" r:id="rId256"/>
          <w:headerReference w:type="first" r:id="rId257"/>
          <w:pgSz w:w="8416" w:h="13325"/>
          <w:pgMar w:top="1220" w:right="634" w:bottom="787" w:left="845" w:header="0" w:footer="3" w:gutter="0"/>
          <w:pgNumType w:start="618"/>
          <w:cols w:space="720"/>
          <w:noEndnote/>
          <w:titlePg/>
          <w:docGrid w:linePitch="360"/>
        </w:sectPr>
      </w:pPr>
      <w:r>
        <w:t>卦例从内到外叫往，从外到内叫来。五爻处于外卦的中位，内卦的震 动刚过去，外卦的震动又到来，故说</w:t>
      </w:r>
      <w:r>
        <w:rPr>
          <w:lang w:val="zh-CN" w:eastAsia="zh-CN" w:bidi="zh-CN"/>
        </w:rPr>
        <w:t>“震</w:t>
      </w:r>
      <w:r>
        <w:t>往来厉”。二爻与五爻相应，所 以爻辞也相似。</w:t>
      </w:r>
      <w:r>
        <w:rPr>
          <w:lang w:val="zh-CN" w:eastAsia="zh-CN" w:bidi="zh-CN"/>
        </w:rPr>
        <w:t>“有</w:t>
      </w:r>
      <w:r>
        <w:t>事”指祭事，即《春秋》所谓</w:t>
      </w:r>
      <w:r>
        <w:rPr>
          <w:lang w:val="zh-CN" w:eastAsia="zh-CN" w:bidi="zh-CN"/>
        </w:rPr>
        <w:t>“有</w:t>
      </w:r>
      <w:r>
        <w:t>事于太庙”、</w:t>
      </w:r>
      <w:r>
        <w:rPr>
          <w:lang w:val="zh-CN" w:eastAsia="zh-CN" w:bidi="zh-CN"/>
        </w:rPr>
        <w:t xml:space="preserve">“有事 </w:t>
      </w:r>
      <w:r>
        <w:t>于武官”。五爻居君位，秉有中庸的品德，心中战战兢兢，始终保持着像 承祭一样的状态，所以能</w:t>
      </w:r>
      <w:r>
        <w:rPr>
          <w:lang w:val="zh-CN" w:eastAsia="zh-CN" w:bidi="zh-CN"/>
        </w:rPr>
        <w:t>“无</w:t>
      </w:r>
      <w:r>
        <w:t>丧有事”。虞翻说：</w:t>
      </w:r>
      <w:r>
        <w:rPr>
          <w:lang w:val="zh-CN" w:eastAsia="zh-CN" w:bidi="zh-CN"/>
        </w:rPr>
        <w:t>“无丧”即</w:t>
      </w:r>
      <w:r>
        <w:t xml:space="preserve">彖辞所说的 </w:t>
      </w:r>
      <w:r>
        <w:rPr>
          <w:lang w:val="zh-CN" w:eastAsia="zh-CN" w:bidi="zh-CN"/>
        </w:rPr>
        <w:t>“不</w:t>
      </w:r>
      <w:r>
        <w:t>丧匕曾”。按照祭仪，主祭者和助祭者都要</w:t>
      </w:r>
      <w:r>
        <w:rPr>
          <w:lang w:val="zh-CN" w:eastAsia="zh-CN" w:bidi="zh-CN"/>
        </w:rPr>
        <w:t>“有</w:t>
      </w:r>
      <w:r>
        <w:t>事”，</w:t>
      </w:r>
      <w:r>
        <w:rPr>
          <w:lang w:val="zh-CN" w:eastAsia="zh-CN" w:bidi="zh-CN"/>
        </w:rPr>
        <w:t>“无丧”指</w:t>
      </w:r>
      <w:r>
        <w:t>不失 去所做的事，即虽不一定专指匕囹，但匕倒也在其中。</w:t>
      </w:r>
    </w:p>
    <w:p w14:paraId="4AAAF983" w14:textId="77777777" w:rsidR="007D5C34" w:rsidRDefault="00745CF2">
      <w:pPr>
        <w:pStyle w:val="Bodytext20"/>
        <w:spacing w:after="240" w:line="331" w:lineRule="exact"/>
        <w:ind w:firstLine="440"/>
        <w:jc w:val="both"/>
      </w:pPr>
      <w:r>
        <w:lastRenderedPageBreak/>
        <w:t>《象传》说</w:t>
      </w:r>
      <w:r>
        <w:rPr>
          <w:lang w:val="zh-CN" w:eastAsia="zh-CN" w:bidi="zh-CN"/>
        </w:rPr>
        <w:t>“危行</w:t>
      </w:r>
      <w:r>
        <w:t>也”，震为行，到五爻屡经往来，都在震动中，人心 危正，所以行为也危正。又说</w:t>
      </w:r>
      <w:r>
        <w:rPr>
          <w:lang w:val="zh-CN" w:eastAsia="zh-CN" w:bidi="zh-CN"/>
        </w:rPr>
        <w:t>“大</w:t>
      </w:r>
      <w:r>
        <w:t>无丧也”，</w:t>
      </w:r>
      <w:r>
        <w:rPr>
          <w:lang w:val="zh-CN" w:eastAsia="zh-CN" w:bidi="zh-CN"/>
        </w:rPr>
        <w:t>“国之</w:t>
      </w:r>
      <w:r>
        <w:t>大事，在祀与戎”。五 爻变阳则全卦为随，随卦上爻说</w:t>
      </w:r>
      <w:r>
        <w:rPr>
          <w:lang w:val="zh-CN" w:eastAsia="zh-CN" w:bidi="zh-CN"/>
        </w:rPr>
        <w:t>“用</w:t>
      </w:r>
      <w:r>
        <w:t>享”；初爻升到五爻则全卦为萃，萃 卦彖辞说</w:t>
      </w:r>
      <w:r>
        <w:rPr>
          <w:lang w:val="zh-CN" w:eastAsia="zh-CN" w:bidi="zh-CN"/>
        </w:rPr>
        <w:t>“假有</w:t>
      </w:r>
      <w:r>
        <w:t>庙”，都是大事，所以说</w:t>
      </w:r>
      <w:r>
        <w:rPr>
          <w:lang w:val="zh-CN" w:eastAsia="zh-CN" w:bidi="zh-CN"/>
        </w:rPr>
        <w:t>“亿无</w:t>
      </w:r>
      <w:r>
        <w:t>丧”。</w:t>
      </w:r>
    </w:p>
    <w:p w14:paraId="1C32E6D7" w14:textId="77777777" w:rsidR="007D5C34" w:rsidRDefault="00745CF2">
      <w:pPr>
        <w:pStyle w:val="Heading210"/>
        <w:keepNext/>
        <w:keepLines/>
        <w:jc w:val="both"/>
      </w:pPr>
      <w:bookmarkStart w:id="1301" w:name="bookmark1301"/>
      <w:bookmarkStart w:id="1302" w:name="bookmark1302"/>
      <w:bookmarkStart w:id="1303" w:name="bookmark1303"/>
      <w:r>
        <w:t>［一辞多断］</w:t>
      </w:r>
      <w:bookmarkEnd w:id="1301"/>
      <w:bookmarkEnd w:id="1302"/>
      <w:bookmarkEnd w:id="1303"/>
    </w:p>
    <w:p w14:paraId="67CE8E2F" w14:textId="77777777" w:rsidR="007D5C34" w:rsidRDefault="00745CF2">
      <w:pPr>
        <w:pStyle w:val="Bodytext20"/>
        <w:spacing w:line="321" w:lineRule="exact"/>
        <w:ind w:firstLine="440"/>
        <w:jc w:val="both"/>
      </w:pPr>
      <w:r>
        <w:rPr>
          <w:lang w:val="zh-CN" w:eastAsia="zh-CN" w:bidi="zh-CN"/>
        </w:rPr>
        <w:t>。问</w:t>
      </w:r>
      <w:r>
        <w:t xml:space="preserve">时运：运途中正，虽然要经历许多危险，但终究可以完成大事。 </w:t>
      </w:r>
      <w:r>
        <w:rPr>
          <w:lang w:val="zh-CN" w:eastAsia="zh-CN" w:bidi="zh-CN"/>
        </w:rPr>
        <w:t>。问</w:t>
      </w:r>
      <w:r>
        <w:t>经商：往来贩运货物，保证没危厉。一万万叫亿，盈利数额巨大。小 钱或许有所折损，而大钱却一定没有损失。。问功名：功名一定从患难而 来，可以发挥大的作用，成就大的功绩。</w:t>
      </w:r>
      <w:r>
        <w:rPr>
          <w:lang w:val="zh-CN" w:eastAsia="zh-CN" w:bidi="zh-CN"/>
        </w:rPr>
        <w:t>。问</w:t>
      </w:r>
      <w:r>
        <w:t>婚姻：防止婚后家中有祭祀 或丧葬之类大事。</w:t>
      </w:r>
      <w:r>
        <w:rPr>
          <w:lang w:val="zh-CN" w:eastAsia="zh-CN" w:bidi="zh-CN"/>
        </w:rPr>
        <w:t>。问</w:t>
      </w:r>
      <w:r>
        <w:t xml:space="preserve">家宅：住宅有厉鬼作祟，幸而不会死人。应该祭祀 和祈祷。。问讼事：两家都危险，得到中间人的调节，可以不至于失败。 </w:t>
      </w:r>
      <w:r>
        <w:rPr>
          <w:lang w:val="en-US" w:eastAsia="zh-CN" w:bidi="en-US"/>
        </w:rPr>
        <w:t>o</w:t>
      </w:r>
      <w:r>
        <w:t>问失物：小物件难以找到，大物件没有损失。。问胎孕：生男孩，主 也曰</w:t>
      </w:r>
    </w:p>
    <w:p w14:paraId="7A31973C" w14:textId="77777777" w:rsidR="007D5C34" w:rsidRDefault="00745CF2">
      <w:pPr>
        <w:pStyle w:val="Other10"/>
        <w:spacing w:after="240" w:line="180" w:lineRule="auto"/>
        <w:ind w:firstLine="240"/>
        <w:jc w:val="both"/>
        <w:rPr>
          <w:sz w:val="15"/>
          <w:szCs w:val="15"/>
        </w:rPr>
      </w:pPr>
      <w:r>
        <w:rPr>
          <w:rFonts w:ascii="Times New Roman" w:eastAsia="Times New Roman" w:hAnsi="Times New Roman" w:cs="Times New Roman"/>
          <w:b/>
          <w:bCs/>
          <w:sz w:val="15"/>
          <w:szCs w:val="15"/>
          <w:lang w:val="en-US" w:eastAsia="zh-CN" w:bidi="en-US"/>
        </w:rPr>
        <w:t>Mr. o</w:t>
      </w:r>
    </w:p>
    <w:p w14:paraId="5B83C3CB" w14:textId="77777777" w:rsidR="007D5C34" w:rsidRDefault="00745CF2">
      <w:pPr>
        <w:pStyle w:val="Heading210"/>
        <w:keepNext/>
        <w:keepLines/>
        <w:jc w:val="both"/>
      </w:pPr>
      <w:bookmarkStart w:id="1304" w:name="bookmark1304"/>
      <w:bookmarkStart w:id="1305" w:name="bookmark1305"/>
      <w:bookmarkStart w:id="1306" w:name="bookmark1306"/>
      <w:r>
        <w:t>［活断实例］</w:t>
      </w:r>
      <w:bookmarkEnd w:id="1304"/>
      <w:bookmarkEnd w:id="1305"/>
      <w:bookmarkEnd w:id="1306"/>
    </w:p>
    <w:p w14:paraId="68FB2B45" w14:textId="77777777" w:rsidR="007D5C34" w:rsidRDefault="00745CF2">
      <w:pPr>
        <w:pStyle w:val="Bodytext20"/>
        <w:spacing w:line="332" w:lineRule="exact"/>
        <w:ind w:firstLine="440"/>
        <w:jc w:val="both"/>
      </w:pPr>
      <w:r>
        <w:t>◎某友人来，请占承嗣者的气运，筮得震卦，变为随卦。</w:t>
      </w:r>
    </w:p>
    <w:p w14:paraId="06B7DED2" w14:textId="77777777" w:rsidR="007D5C34" w:rsidRDefault="00745CF2">
      <w:pPr>
        <w:pStyle w:val="Bodytext20"/>
        <w:spacing w:line="332" w:lineRule="exact"/>
        <w:ind w:firstLine="440"/>
        <w:jc w:val="both"/>
      </w:pPr>
      <w:r>
        <w:t>断卦说：震是长男继承父业的卦。卦体是两个阳爻分别在两个阴爻下 面，阳爻被阴爻所制伏，两个阳爻奋力而出，所以象征震动。这一家必定 一向由女主人专权。现在占得五爻，阳气已经壮盛，正可以出面有所作 为。虽然从初爻到五爻，必定已经经历了许多危险，但只要</w:t>
      </w:r>
      <w:r>
        <w:rPr>
          <w:lang w:val="zh-CN" w:eastAsia="zh-CN" w:bidi="zh-CN"/>
        </w:rPr>
        <w:t>“恐</w:t>
      </w:r>
      <w:r>
        <w:t>惧修省”， 兢兢业业，就无愧于祖先。所谓</w:t>
      </w:r>
      <w:r>
        <w:rPr>
          <w:lang w:val="zh-CN" w:eastAsia="zh-CN" w:bidi="zh-CN"/>
        </w:rPr>
        <w:t>“宗庙</w:t>
      </w:r>
      <w:r>
        <w:t>飨之，子孙保之”，正在这一爻， 所以说</w:t>
      </w:r>
      <w:r>
        <w:rPr>
          <w:lang w:val="zh-CN" w:eastAsia="zh-CN" w:bidi="zh-CN"/>
        </w:rPr>
        <w:t>“无</w:t>
      </w:r>
      <w:r>
        <w:t>丧，有事”。</w:t>
      </w:r>
    </w:p>
    <w:p w14:paraId="56EBCF37" w14:textId="77777777" w:rsidR="007D5C34" w:rsidRDefault="00745CF2">
      <w:pPr>
        <w:pStyle w:val="Bodytext20"/>
        <w:spacing w:after="320" w:line="332" w:lineRule="exact"/>
        <w:ind w:firstLine="440"/>
        <w:jc w:val="both"/>
      </w:pPr>
      <w:r>
        <w:t>友人后来果然遵从了这一占断。</w:t>
      </w:r>
    </w:p>
    <w:p w14:paraId="2F796246" w14:textId="77777777" w:rsidR="007D5C34" w:rsidRDefault="00745CF2">
      <w:pPr>
        <w:pStyle w:val="Bodytext20"/>
        <w:spacing w:line="336" w:lineRule="exact"/>
        <w:ind w:firstLine="440"/>
        <w:jc w:val="both"/>
      </w:pPr>
      <w:r>
        <w:rPr>
          <w:b/>
          <w:bCs/>
        </w:rPr>
        <w:t>上六：震索索，视««,征凶。震不于其躬，于其邻，无咎。婚媾 有言。</w:t>
      </w:r>
    </w:p>
    <w:p w14:paraId="5EBBE37B" w14:textId="77777777" w:rsidR="007D5C34" w:rsidRDefault="00745CF2">
      <w:pPr>
        <w:pStyle w:val="Bodytext40"/>
        <w:spacing w:after="580" w:line="336" w:lineRule="exact"/>
        <w:jc w:val="both"/>
      </w:pPr>
      <w:r>
        <w:t>《象传》曰：</w:t>
      </w:r>
      <w:r>
        <w:rPr>
          <w:lang w:val="zh-CN" w:eastAsia="zh-CN" w:bidi="zh-CN"/>
        </w:rPr>
        <w:t>“震索</w:t>
      </w:r>
      <w:r>
        <w:t>索”，中未得也；虽凶无咎，畏邻戒也。</w:t>
      </w:r>
    </w:p>
    <w:p w14:paraId="6912CD88" w14:textId="77777777" w:rsidR="007D5C34" w:rsidRDefault="00745CF2">
      <w:pPr>
        <w:pStyle w:val="Heading210"/>
        <w:keepNext/>
        <w:keepLines/>
        <w:jc w:val="both"/>
      </w:pPr>
      <w:bookmarkStart w:id="1307" w:name="bookmark1307"/>
      <w:bookmarkStart w:id="1308" w:name="bookmark1308"/>
      <w:bookmarkStart w:id="1309" w:name="bookmark1309"/>
      <w:r>
        <w:t>［经传释义］</w:t>
      </w:r>
      <w:bookmarkEnd w:id="1307"/>
      <w:bookmarkEnd w:id="1308"/>
      <w:bookmarkEnd w:id="1309"/>
    </w:p>
    <w:p w14:paraId="1163D12C" w14:textId="77777777" w:rsidR="007D5C34" w:rsidRDefault="00745CF2">
      <w:pPr>
        <w:pStyle w:val="Bodytext20"/>
        <w:spacing w:line="334" w:lineRule="exact"/>
        <w:ind w:firstLine="440"/>
        <w:jc w:val="both"/>
      </w:pPr>
      <w:r>
        <w:t>索，求的意思；</w:t>
      </w:r>
      <w:r>
        <w:rPr>
          <w:lang w:val="zh-CN" w:eastAsia="zh-CN" w:bidi="zh-CN"/>
        </w:rPr>
        <w:t>“索</w:t>
      </w:r>
      <w:r>
        <w:t>索”，内外搜求的意思。矍，顾视；</w:t>
      </w:r>
      <w:r>
        <w:rPr>
          <w:lang w:val="zh-CN" w:eastAsia="zh-CN" w:bidi="zh-CN"/>
        </w:rPr>
        <w:t>“矍</w:t>
      </w:r>
      <w:r>
        <w:t>矍”，左右 惊顾。震卦到上爻已经是终极，五爻为君位，上爻就是宗庙社稷、神明的 所在。震在上爻，像史书所记载的，</w:t>
      </w:r>
      <w:r>
        <w:rPr>
          <w:lang w:val="zh-CN" w:eastAsia="zh-CN" w:bidi="zh-CN"/>
        </w:rPr>
        <w:t>“震在</w:t>
      </w:r>
      <w:r>
        <w:t>太庙”</w:t>
      </w:r>
      <w:r>
        <w:rPr>
          <w:lang w:val="zh-CN" w:eastAsia="zh-CN" w:bidi="zh-CN"/>
        </w:rPr>
        <w:t>、“震</w:t>
      </w:r>
      <w:r>
        <w:t>在正殿”，那一定是 有大恶的缘故，还有比这更值得畏惧的事情吗？由此求索上天怒的原因，心 中悲怆而警惕，甚至顾视傍徨，惊疑不定。应该恭敬地默省自己的罪恶，谨 慎更谨慎；</w:t>
      </w:r>
      <w:r>
        <w:lastRenderedPageBreak/>
        <w:t>倘若仍然躁动前往，其凶险就可以知道了，所以说</w:t>
      </w:r>
      <w:r>
        <w:rPr>
          <w:lang w:val="zh-CN" w:eastAsia="zh-CN" w:bidi="zh-CN"/>
        </w:rPr>
        <w:t>“征</w:t>
      </w:r>
      <w:r>
        <w:t>凶”。</w:t>
      </w:r>
    </w:p>
    <w:p w14:paraId="3D5C34A4" w14:textId="77777777" w:rsidR="007D5C34" w:rsidRDefault="00745CF2">
      <w:pPr>
        <w:pStyle w:val="Bodytext20"/>
        <w:spacing w:line="335" w:lineRule="exact"/>
        <w:ind w:firstLine="440"/>
        <w:jc w:val="both"/>
      </w:pPr>
      <w:r>
        <w:rPr>
          <w:lang w:val="zh-CN" w:eastAsia="zh-CN" w:bidi="zh-CN"/>
        </w:rPr>
        <w:t>“其躬”，指</w:t>
      </w:r>
      <w:r>
        <w:t>上爻。上爻与五爻相邻</w:t>
      </w:r>
      <w:r>
        <w:rPr>
          <w:lang w:val="zh-CN" w:eastAsia="zh-CN" w:bidi="zh-CN"/>
        </w:rPr>
        <w:t>，“其</w:t>
      </w:r>
      <w:r>
        <w:t>邻”指五爻。五爻为祭祀的 主持者，居君位而承担重任，属于众望所归，故说</w:t>
      </w:r>
      <w:r>
        <w:rPr>
          <w:lang w:val="zh-CN" w:eastAsia="zh-CN" w:bidi="zh-CN"/>
        </w:rPr>
        <w:t>“不于</w:t>
      </w:r>
      <w:r>
        <w:t>其躬，于其邻”。 君子</w:t>
      </w:r>
      <w:r>
        <w:rPr>
          <w:lang w:val="zh-CN" w:eastAsia="zh-CN" w:bidi="zh-CN"/>
        </w:rPr>
        <w:t>“恐</w:t>
      </w:r>
      <w:r>
        <w:t>惧修省”，不因为震在邻人而有所懈怠，而是因为震在邻人而越 发虔诚和恭敬。敬畏、谨慎与禁戒互相促进，所以虽然凶险，却没有 灾祸。</w:t>
      </w:r>
    </w:p>
    <w:p w14:paraId="155C3F23" w14:textId="77777777" w:rsidR="007D5C34" w:rsidRDefault="00745CF2">
      <w:pPr>
        <w:pStyle w:val="Bodytext20"/>
        <w:spacing w:after="240" w:line="335" w:lineRule="exact"/>
        <w:ind w:firstLine="440"/>
        <w:jc w:val="both"/>
      </w:pPr>
      <w:r>
        <w:rPr>
          <w:lang w:val="zh-CN" w:eastAsia="zh-CN" w:bidi="zh-CN"/>
        </w:rPr>
        <w:t>“婚</w:t>
      </w:r>
      <w:r>
        <w:t>媾有言”，即彖辞</w:t>
      </w:r>
      <w:r>
        <w:rPr>
          <w:lang w:val="zh-CN" w:eastAsia="zh-CN" w:bidi="zh-CN"/>
        </w:rPr>
        <w:t>“笑言</w:t>
      </w:r>
      <w:r>
        <w:t xml:space="preserve">哑哑”的言。上爻为震动的终结，君子 </w:t>
      </w:r>
      <w:r>
        <w:rPr>
          <w:lang w:val="zh-CN" w:eastAsia="zh-CN" w:bidi="zh-CN"/>
        </w:rPr>
        <w:t>“终日</w:t>
      </w:r>
      <w:r>
        <w:t>乾乾，夕惕若”，反躬内省，才得以到震终的时候宣告无咎。在这震 动的神威收敛，恐惧过去，欢乐到来的时候</w:t>
      </w:r>
      <w:r>
        <w:rPr>
          <w:lang w:val="zh-CN" w:eastAsia="zh-CN" w:bidi="zh-CN"/>
        </w:rPr>
        <w:t>“哑</w:t>
      </w:r>
      <w:r>
        <w:t>哑”有言。在婚媾方面， 也要以君子的话为法则，所谓</w:t>
      </w:r>
      <w:r>
        <w:rPr>
          <w:lang w:val="zh-CN" w:eastAsia="zh-CN" w:bidi="zh-CN"/>
        </w:rPr>
        <w:t>“一家</w:t>
      </w:r>
      <w:r>
        <w:t>之中，忧乐相同”，也是君子的表率 作用所致。这就是《彖传》关于“競競”和</w:t>
      </w:r>
      <w:r>
        <w:rPr>
          <w:lang w:val="zh-CN" w:eastAsia="zh-CN" w:bidi="zh-CN"/>
        </w:rPr>
        <w:t>“哑</w:t>
      </w:r>
      <w:r>
        <w:t>哑”的全部含义，特意 在上爻加以申明罢了。</w:t>
      </w:r>
    </w:p>
    <w:p w14:paraId="0EEEE71A" w14:textId="77777777" w:rsidR="007D5C34" w:rsidRDefault="00745CF2">
      <w:pPr>
        <w:pStyle w:val="Heading210"/>
        <w:keepNext/>
        <w:keepLines/>
        <w:jc w:val="both"/>
      </w:pPr>
      <w:bookmarkStart w:id="1310" w:name="bookmark1310"/>
      <w:bookmarkStart w:id="1311" w:name="bookmark1311"/>
      <w:bookmarkStart w:id="1312" w:name="bookmark1312"/>
      <w:r>
        <w:t>［一辞多断］</w:t>
      </w:r>
      <w:bookmarkEnd w:id="1310"/>
      <w:bookmarkEnd w:id="1311"/>
      <w:bookmarkEnd w:id="1312"/>
    </w:p>
    <w:p w14:paraId="7E248B8F" w14:textId="77777777" w:rsidR="007D5C34" w:rsidRDefault="00745CF2">
      <w:pPr>
        <w:pStyle w:val="Bodytext20"/>
        <w:spacing w:after="240" w:line="335" w:lineRule="exact"/>
        <w:ind w:firstLine="440"/>
        <w:jc w:val="both"/>
      </w:pPr>
      <w:r>
        <w:t>。问时运：在震惊后即将凝定下来的时候，前进有凶险，安静守成才 吉祥。</w:t>
      </w:r>
      <w:r>
        <w:rPr>
          <w:lang w:val="zh-CN" w:eastAsia="zh-CN" w:bidi="zh-CN"/>
        </w:rPr>
        <w:t>。问</w:t>
      </w:r>
      <w:r>
        <w:t>功名：地位高就一定危险，正应该退而守成，这样才没有灾 祸。。问经商：变动已经停止，不可以过分贪求利润。看到别人亏损甚至 折本，更应该谨慎地守成，这样才能没有灾祸。。问征战：本来一次作战 就可以平定，但是听说邻近的军队有变故，应该赶快去救援，不可坐视不 救。。问婚姻：震与巽有夫妇之象，想来近期就有人来说媒。。问家宅： 震</w:t>
      </w:r>
      <w:r>
        <w:rPr>
          <w:lang w:val="zh-CN" w:eastAsia="zh-CN" w:bidi="zh-CN"/>
        </w:rPr>
        <w:t>“于其</w:t>
      </w:r>
      <w:r>
        <w:t>邻”，恐怕邻宅有震动，但没有灾祸。。问疾病：病是视力不明， 由心魂不安所致，应该静养。这人无碍，邻人有病，恐怕难以救治。</w:t>
      </w:r>
      <w:r>
        <w:rPr>
          <w:lang w:val="zh-CN" w:eastAsia="zh-CN" w:bidi="zh-CN"/>
        </w:rPr>
        <w:t xml:space="preserve">。问 </w:t>
      </w:r>
      <w:r>
        <w:t>胎孕：生男孩，防备有眼睛的疾患。</w:t>
      </w:r>
    </w:p>
    <w:p w14:paraId="5B0AF937" w14:textId="77777777" w:rsidR="007D5C34" w:rsidRDefault="00745CF2">
      <w:pPr>
        <w:pStyle w:val="Heading210"/>
        <w:keepNext/>
        <w:keepLines/>
        <w:jc w:val="both"/>
      </w:pPr>
      <w:bookmarkStart w:id="1313" w:name="bookmark1313"/>
      <w:bookmarkStart w:id="1314" w:name="bookmark1314"/>
      <w:bookmarkStart w:id="1315" w:name="bookmark1315"/>
      <w:r>
        <w:t>［活断实例］</w:t>
      </w:r>
      <w:bookmarkEnd w:id="1313"/>
      <w:bookmarkEnd w:id="1314"/>
      <w:bookmarkEnd w:id="1315"/>
    </w:p>
    <w:p w14:paraId="4F078E05" w14:textId="77777777" w:rsidR="007D5C34" w:rsidRDefault="00745CF2">
      <w:pPr>
        <w:pStyle w:val="Bodytext20"/>
        <w:spacing w:after="540" w:line="336" w:lineRule="exact"/>
        <w:ind w:firstLine="440"/>
        <w:jc w:val="both"/>
      </w:pPr>
      <w:r>
        <w:t>◎明治十八年某月，友人茂木充实偕同他的朋友山田五郎到来，对我 说：</w:t>
      </w:r>
      <w:r>
        <w:rPr>
          <w:lang w:val="zh-CN" w:eastAsia="zh-CN" w:bidi="zh-CN"/>
        </w:rPr>
        <w:t>“这</w:t>
      </w:r>
      <w:r>
        <w:t>人原来在幕府做事。明治元年上野之役①时，东军败逃，全家都逃 到奥州磐平城去了。他把双亲和妹妹托付给友人，带着弟弟去了仙台，然</w:t>
      </w:r>
    </w:p>
    <w:p w14:paraId="6FE023E4" w14:textId="77777777" w:rsidR="007D5C34" w:rsidRDefault="00745CF2">
      <w:pPr>
        <w:pStyle w:val="Bodytext30"/>
        <w:spacing w:after="240" w:line="233" w:lineRule="exact"/>
        <w:jc w:val="both"/>
        <w:sectPr w:rsidR="007D5C34">
          <w:headerReference w:type="even" r:id="rId258"/>
          <w:headerReference w:type="default" r:id="rId259"/>
          <w:headerReference w:type="first" r:id="rId260"/>
          <w:pgSz w:w="8416" w:h="13325"/>
          <w:pgMar w:top="1220" w:right="634" w:bottom="787" w:left="845" w:header="0" w:footer="3" w:gutter="0"/>
          <w:cols w:space="720"/>
          <w:noEndnote/>
          <w:titlePg/>
          <w:docGrid w:linePitch="360"/>
        </w:sectPr>
      </w:pPr>
      <w:r>
        <w:t>①上野之役：戊辰战争中的一场战役，以彰义队为代表的</w:t>
      </w:r>
      <w:r>
        <w:rPr>
          <w:rFonts w:ascii="Times New Roman" w:eastAsia="Times New Roman" w:hAnsi="Times New Roman" w:cs="Times New Roman"/>
          <w:b/>
          <w:bCs/>
        </w:rPr>
        <w:t>I</w:t>
      </w:r>
      <w:r>
        <w:t>日幕府军和以萨摩藩、长州藩为 中心的新政府军之间，于</w:t>
      </w:r>
      <w:r>
        <w:rPr>
          <w:rFonts w:ascii="Times New Roman" w:eastAsia="Times New Roman" w:hAnsi="Times New Roman" w:cs="Times New Roman"/>
          <w:b/>
          <w:bCs/>
        </w:rPr>
        <w:t>1868</w:t>
      </w:r>
      <w:r>
        <w:t>年</w:t>
      </w:r>
      <w:r>
        <w:rPr>
          <w:rFonts w:ascii="Times New Roman" w:eastAsia="Times New Roman" w:hAnsi="Times New Roman" w:cs="Times New Roman"/>
          <w:b/>
          <w:bCs/>
        </w:rPr>
        <w:t>8</w:t>
      </w:r>
      <w:r>
        <w:t>月</w:t>
      </w:r>
      <w:r>
        <w:rPr>
          <w:rFonts w:ascii="Times New Roman" w:eastAsia="Times New Roman" w:hAnsi="Times New Roman" w:cs="Times New Roman"/>
          <w:b/>
          <w:bCs/>
        </w:rPr>
        <w:t xml:space="preserve">21 </w:t>
      </w:r>
      <w:r>
        <w:rPr>
          <w:rFonts w:ascii="Times New Roman" w:eastAsia="Times New Roman" w:hAnsi="Times New Roman" w:cs="Times New Roman"/>
          <w:b/>
          <w:bCs/>
          <w:lang w:val="en-US" w:eastAsia="zh-CN" w:bidi="en-US"/>
        </w:rPr>
        <w:t xml:space="preserve">B </w:t>
      </w:r>
      <w:r>
        <w:t>（和历：庆应</w:t>
      </w:r>
      <w:r>
        <w:rPr>
          <w:rFonts w:ascii="Times New Roman" w:eastAsia="Times New Roman" w:hAnsi="Times New Roman" w:cs="Times New Roman"/>
          <w:b/>
          <w:bCs/>
        </w:rPr>
        <w:t>4</w:t>
      </w:r>
      <w:r>
        <w:t>年</w:t>
      </w:r>
      <w:r>
        <w:rPr>
          <w:rFonts w:ascii="Times New Roman" w:eastAsia="Times New Roman" w:hAnsi="Times New Roman" w:cs="Times New Roman"/>
          <w:b/>
          <w:bCs/>
        </w:rPr>
        <w:t>7</w:t>
      </w:r>
      <w:r>
        <w:t>月</w:t>
      </w:r>
      <w:r>
        <w:rPr>
          <w:rFonts w:ascii="Times New Roman" w:eastAsia="Times New Roman" w:hAnsi="Times New Roman" w:cs="Times New Roman"/>
          <w:b/>
          <w:bCs/>
        </w:rPr>
        <w:t>4</w:t>
      </w:r>
      <w:r>
        <w:t>日）在江户上野（东京都台东 区）展开战役，彰义队基本上被全歼。</w:t>
      </w:r>
    </w:p>
    <w:p w14:paraId="04CDC603" w14:textId="77777777" w:rsidR="007D5C34" w:rsidRDefault="00745CF2">
      <w:pPr>
        <w:pStyle w:val="Bodytext20"/>
        <w:spacing w:line="328" w:lineRule="exact"/>
        <w:jc w:val="both"/>
      </w:pPr>
      <w:r>
        <w:lastRenderedPageBreak/>
        <w:t>后相继在磐城相马驹峰等处作战。后来仙台藩归降，他们一起被俘虏，关 进了东京的监狱。但不久就遇到了大赦，于是去磐平城寻访双亲和妹妹。 但是所托的友人家已经不知何去，失望而归，遗憾到无法释怀。请筮一 卦，看应该怎么办?”筮得震卦，变为噬磕卦。</w:t>
      </w:r>
    </w:p>
    <w:p w14:paraId="65320F05" w14:textId="77777777" w:rsidR="007D5C34" w:rsidRDefault="00745CF2">
      <w:pPr>
        <w:pStyle w:val="Bodytext20"/>
        <w:spacing w:line="328" w:lineRule="exact"/>
        <w:ind w:firstLine="440"/>
        <w:jc w:val="both"/>
      </w:pPr>
      <w:r>
        <w:t>断卦说：震属东方，互卦为坎，坎属北方。就我国地图来说，东北方 为宫城、岩手、青森等县，意料他们在那里吗？震卦是得到乾卦的一索而 成的长男。震卦所象征的男子既已经长大，乾父坤母就会退位，想来双亲 一定都去逝了。震卦中间虚，构成离卦，离卦是再索而得的中女，又主离 散，想来他的妹妹还在。上爻为无位的位置，所主的地方必定边远偏僻。 爻辞说</w:t>
      </w:r>
      <w:r>
        <w:rPr>
          <w:lang w:val="zh-CN" w:eastAsia="zh-CN" w:bidi="zh-CN"/>
        </w:rPr>
        <w:t>“震索</w:t>
      </w:r>
      <w:r>
        <w:t>索”，指到处寻找，但不一定能找到；</w:t>
      </w:r>
      <w:r>
        <w:rPr>
          <w:lang w:val="zh-CN" w:eastAsia="zh-CN" w:bidi="zh-CN"/>
        </w:rPr>
        <w:t>“视矍</w:t>
      </w:r>
      <w:r>
        <w:t>矍”，指即使遇 到，也只有相顾惊骇的情状，而无法相认。</w:t>
      </w:r>
      <w:r>
        <w:rPr>
          <w:lang w:val="zh-CN" w:eastAsia="zh-CN" w:bidi="zh-CN"/>
        </w:rPr>
        <w:t>“不于</w:t>
      </w:r>
      <w:r>
        <w:t>其躬，于其邻”，想必在 邻近处得到关于她</w:t>
      </w:r>
      <w:r>
        <w:rPr>
          <w:lang w:val="zh-CN" w:eastAsia="zh-CN" w:bidi="zh-CN"/>
        </w:rPr>
        <w:t>“婚</w:t>
      </w:r>
      <w:r>
        <w:t>媾”的传言。我只是就爻象探索，其方向和情节大 体是这样。唉！您的双亲见不到了，妹妹则一定可以遇到。</w:t>
      </w:r>
    </w:p>
    <w:p w14:paraId="4C7719EB" w14:textId="77777777" w:rsidR="007D5C34" w:rsidRDefault="00745CF2">
      <w:pPr>
        <w:pStyle w:val="Bodytext20"/>
        <w:spacing w:after="320" w:line="328" w:lineRule="exact"/>
        <w:ind w:firstLine="440"/>
        <w:jc w:val="both"/>
      </w:pPr>
      <w:r>
        <w:t>于是来人大为感慨地说：“丰后的妇人有姓天德氏的，能预言未来的 吉凶，我曾经去叩问。她说：'急找找不到，缓些寻找，可以相见。'问她 地点，她说：'在东北，地名落合。’但终究不知道详细地点。现在您的占 断，说法也相同，应当再去东北探问。”</w:t>
      </w:r>
    </w:p>
    <w:p w14:paraId="102A23D1" w14:textId="77777777" w:rsidR="007D5C34" w:rsidRDefault="00745CF2">
      <w:pPr>
        <w:pStyle w:val="Bodytext20"/>
        <w:spacing w:line="327" w:lineRule="exact"/>
        <w:ind w:firstLine="440"/>
        <w:jc w:val="both"/>
      </w:pPr>
      <w:r>
        <w:t>◎明治二十八年，占我国与朝鲜的外交，筮得震卦，变为噬嗑卦。</w:t>
      </w:r>
    </w:p>
    <w:p w14:paraId="3BACBB6E" w14:textId="77777777" w:rsidR="007D5C34" w:rsidRDefault="00745CF2">
      <w:pPr>
        <w:pStyle w:val="Bodytext20"/>
        <w:spacing w:after="160" w:line="327" w:lineRule="exact"/>
        <w:ind w:firstLine="440"/>
        <w:jc w:val="both"/>
      </w:pPr>
      <w:r>
        <w:t>断卦说：震为动，为兴，本来有兴师动众之象。上爻象征卦的终结， 即事情的极致。现在占我国与朝鲜的外交而得上爻，爻辞说</w:t>
      </w:r>
      <w:r>
        <w:rPr>
          <w:lang w:val="zh-CN" w:eastAsia="zh-CN" w:bidi="zh-CN"/>
        </w:rPr>
        <w:t>“震</w:t>
      </w:r>
      <w:r>
        <w:t>索索，视 矍矍，征凶”。朝鲜的国土，很久以来就为外国所要挟和索要；朝鲜的国 势，早已为外国所关注。如果这样下去而不知改革，这个国家一定凶险， 所以说</w:t>
      </w:r>
      <w:r>
        <w:rPr>
          <w:lang w:val="zh-CN" w:eastAsia="zh-CN" w:bidi="zh-CN"/>
        </w:rPr>
        <w:t>“征</w:t>
      </w:r>
      <w:r>
        <w:t>凶”。因为朝鲜与中国相邻，所以我国要有事于朝鲜，就应当 先有事于中国，这叫做</w:t>
      </w:r>
      <w:r>
        <w:rPr>
          <w:lang w:val="zh-CN" w:eastAsia="zh-CN" w:bidi="zh-CN"/>
        </w:rPr>
        <w:t>“震</w:t>
      </w:r>
      <w:r>
        <w:t>不于其躬，于其邻”。中国以朝鲜为属国，犹 如婚媾，如果急于与朝鲜为难，中国必然出来说话，叫做</w:t>
      </w:r>
      <w:r>
        <w:rPr>
          <w:lang w:val="zh-CN" w:eastAsia="zh-CN" w:bidi="zh-CN"/>
        </w:rPr>
        <w:t>“婚</w:t>
      </w:r>
      <w:r>
        <w:t>媾有言”。 《象传》说</w:t>
      </w:r>
      <w:r>
        <w:rPr>
          <w:lang w:val="zh-CN" w:eastAsia="zh-CN" w:bidi="zh-CN"/>
        </w:rPr>
        <w:t>“'震</w:t>
      </w:r>
      <w:r>
        <w:t>索索</w:t>
      </w:r>
      <w:r>
        <w:rPr>
          <w:lang w:val="en-US" w:eastAsia="zh-CN" w:bidi="en-US"/>
        </w:rPr>
        <w:t>'，</w:t>
      </w:r>
      <w:r>
        <w:t>中未得也”，指中国不能有所得；又说</w:t>
      </w:r>
      <w:r>
        <w:rPr>
          <w:lang w:val="zh-CN" w:eastAsia="zh-CN" w:bidi="zh-CN"/>
        </w:rPr>
        <w:t>“虽</w:t>
      </w:r>
      <w:r>
        <w:t>凶无 咎，畏邻戒也”，指只要我国能使中国省察时事，就可以使中国为朝鲜的 事情而知道禁戒，所以虽然凶险，却没有灾祸。</w:t>
      </w:r>
    </w:p>
    <w:p w14:paraId="6C9F2EC5" w14:textId="77777777" w:rsidR="007D5C34" w:rsidRDefault="00745CF2">
      <w:pPr>
        <w:pStyle w:val="Heading110"/>
        <w:keepNext/>
        <w:keepLines/>
        <w:spacing w:before="0"/>
      </w:pPr>
      <w:bookmarkStart w:id="1316" w:name="bookmark1316"/>
      <w:bookmarkStart w:id="1317" w:name="bookmark1317"/>
      <w:bookmarkStart w:id="1318" w:name="bookmark1318"/>
      <w:r>
        <w:t>芫艮为山</w:t>
      </w:r>
      <w:bookmarkEnd w:id="1316"/>
      <w:bookmarkEnd w:id="1317"/>
      <w:bookmarkEnd w:id="1318"/>
    </w:p>
    <w:p w14:paraId="31D2242B" w14:textId="77777777" w:rsidR="007D5C34" w:rsidRDefault="00745CF2">
      <w:pPr>
        <w:pStyle w:val="Bodytext20"/>
        <w:spacing w:line="333" w:lineRule="exact"/>
        <w:ind w:firstLine="440"/>
        <w:jc w:val="both"/>
      </w:pPr>
      <w:r>
        <w:t>艮卦两个阴爻一个阳爻，以坤卦为体；把坤的上爻变阳，就得到了乾 卦上面的一个阳爻。乾为天，天本来刚健能动，但是最上面一爻却因为动 到了极处</w:t>
      </w:r>
      <w:r>
        <w:lastRenderedPageBreak/>
        <w:t>而趋于静定，所以艮卦象征止。一个阳爻高踞于坤地之上，所以 艮卦象征山。艮卦与震卦上下相反，震卦一个阳爻从内而振起，艮卦一个 阳爻从外而阻塞。从内而振起就是动，从外而阻塞就是止。</w:t>
      </w:r>
    </w:p>
    <w:p w14:paraId="65C24EF9" w14:textId="77777777" w:rsidR="007D5C34" w:rsidRDefault="00745CF2">
      <w:pPr>
        <w:pStyle w:val="Bodytext20"/>
        <w:spacing w:after="300" w:line="333" w:lineRule="exact"/>
        <w:ind w:firstLine="440"/>
        <w:jc w:val="both"/>
      </w:pPr>
      <w:r>
        <w:t>《序卦传》说：“震者，动也。物不可以终动，止之，故受之以艮。艮 者，止也。”这是艮卦为什么承接震卦。</w:t>
      </w:r>
    </w:p>
    <w:p w14:paraId="6A5C9FFD" w14:textId="77777777" w:rsidR="007D5C34" w:rsidRDefault="00745CF2">
      <w:pPr>
        <w:pStyle w:val="Bodytext20"/>
        <w:spacing w:after="600" w:line="332" w:lineRule="exact"/>
        <w:ind w:firstLine="440"/>
        <w:jc w:val="both"/>
      </w:pPr>
      <w:r>
        <w:t>艮其背，不获其身，行其庭，不见其人，无咎。</w:t>
      </w:r>
    </w:p>
    <w:p w14:paraId="7E729E93" w14:textId="77777777" w:rsidR="007D5C34" w:rsidRDefault="00745CF2">
      <w:pPr>
        <w:pStyle w:val="Heading210"/>
        <w:keepNext/>
        <w:keepLines/>
        <w:jc w:val="both"/>
      </w:pPr>
      <w:bookmarkStart w:id="1319" w:name="bookmark1319"/>
      <w:bookmarkStart w:id="1320" w:name="bookmark1320"/>
      <w:bookmarkStart w:id="1321" w:name="bookmark1321"/>
      <w:r>
        <w:t>［经传释义］</w:t>
      </w:r>
      <w:bookmarkEnd w:id="1319"/>
      <w:bookmarkEnd w:id="1320"/>
      <w:bookmarkEnd w:id="1321"/>
    </w:p>
    <w:p w14:paraId="0E3A5C4D" w14:textId="77777777" w:rsidR="007D5C34" w:rsidRDefault="00745CF2">
      <w:pPr>
        <w:pStyle w:val="Bodytext20"/>
        <w:spacing w:after="300" w:line="332" w:lineRule="exact"/>
        <w:ind w:firstLine="440"/>
        <w:jc w:val="both"/>
      </w:pPr>
      <w:r>
        <w:t>艮卦一个奇爻巍然地居于上位，两个偶爻分别列在下面。一个奇爻居 上位，像人的头；两个偶爻分列在下面，像人的身体。人从头往下，前面 的眉目手足都有两个，是偶数，只有背脊一直向下，成为奇数，所以眉目 手足都动，只有脊背不动。不动就是艮，就是止，所以说</w:t>
      </w:r>
      <w:r>
        <w:rPr>
          <w:lang w:val="zh-CN" w:eastAsia="zh-CN" w:bidi="zh-CN"/>
        </w:rPr>
        <w:t>“艮其</w:t>
      </w:r>
      <w:r>
        <w:t>背”。人 必须面对面才算相见，</w:t>
      </w:r>
      <w:r>
        <w:rPr>
          <w:lang w:val="zh-CN" w:eastAsia="zh-CN" w:bidi="zh-CN"/>
        </w:rPr>
        <w:t>“艮</w:t>
      </w:r>
      <w:r>
        <w:t>其背”则相背而不相见。背在后面，身在前面， 所以说</w:t>
      </w:r>
      <w:r>
        <w:rPr>
          <w:lang w:val="zh-CN" w:eastAsia="zh-CN" w:bidi="zh-CN"/>
        </w:rPr>
        <w:t>“不</w:t>
      </w:r>
      <w:r>
        <w:t>获其身”。艮为门庭，心相背，行走也相背，相背就不相遇， 不相遇就不相见，所以说</w:t>
      </w:r>
      <w:r>
        <w:rPr>
          <w:lang w:val="zh-CN" w:eastAsia="zh-CN" w:bidi="zh-CN"/>
        </w:rPr>
        <w:t>“行</w:t>
      </w:r>
      <w:r>
        <w:t>其庭，不见其人”。艮卦的意思都取自背。</w:t>
      </w:r>
    </w:p>
    <w:p w14:paraId="6FF3A2DA" w14:textId="77777777" w:rsidR="007D5C34" w:rsidRDefault="00745CF2">
      <w:pPr>
        <w:pStyle w:val="Bodytext40"/>
        <w:spacing w:after="0" w:line="332" w:lineRule="exact"/>
        <w:ind w:firstLine="840"/>
        <w:jc w:val="both"/>
      </w:pPr>
      <w:r>
        <w:t>《彖传》曰：艮：止也。时止则止，时行则行，动静不失其</w:t>
      </w:r>
    </w:p>
    <w:p w14:paraId="70BB7DD4" w14:textId="77777777" w:rsidR="007D5C34" w:rsidRDefault="00745CF2">
      <w:pPr>
        <w:pStyle w:val="Bodytext40"/>
        <w:spacing w:after="0" w:line="332" w:lineRule="exact"/>
        <w:jc w:val="both"/>
      </w:pPr>
      <w:r>
        <w:t>时，其道光明。艮其止，止其所也；上下敌应，不相与也。是以</w:t>
      </w:r>
    </w:p>
    <w:p w14:paraId="63D718F0" w14:textId="77777777" w:rsidR="007D5C34" w:rsidRDefault="00745CF2">
      <w:pPr>
        <w:pStyle w:val="Bodytext40"/>
        <w:spacing w:after="300" w:line="332" w:lineRule="exact"/>
        <w:jc w:val="both"/>
      </w:pPr>
      <w:r>
        <w:rPr>
          <w:lang w:val="zh-CN" w:eastAsia="zh-CN" w:bidi="zh-CN"/>
        </w:rPr>
        <w:t>“不获</w:t>
      </w:r>
      <w:r>
        <w:t>其身，行其庭，不见其人，无咎”也。</w:t>
      </w:r>
    </w:p>
    <w:p w14:paraId="4DE490D2" w14:textId="77777777" w:rsidR="007D5C34" w:rsidRDefault="00745CF2">
      <w:pPr>
        <w:pStyle w:val="Bodytext20"/>
        <w:spacing w:after="300" w:line="331" w:lineRule="exact"/>
        <w:ind w:firstLine="440"/>
        <w:jc w:val="both"/>
      </w:pPr>
      <w:r>
        <w:t>艮卦上下卦都是山，有两山并峙之象。两山并峙而不相往来，是止的 象形。人只知道静为止、动为行，却不知道静有静的止，动也有动的止; 止固然是止，行也是止。所是止的处所，是止的一定方面；时是止的时 间，而时间是流动的，是止的不定方面。止得合乎时宜，时就是止的处 所，这是看起来不定而实际上一定的方面。</w:t>
      </w:r>
    </w:p>
    <w:p w14:paraId="549495C4" w14:textId="77777777" w:rsidR="007D5C34" w:rsidRDefault="00745CF2">
      <w:pPr>
        <w:pStyle w:val="Bodytext20"/>
        <w:spacing w:line="331" w:lineRule="exact"/>
        <w:ind w:firstLine="460"/>
        <w:jc w:val="both"/>
      </w:pPr>
      <w:r>
        <w:t>艮卦三上两位的阳爻，即乾卦的三爻和上爻。乾卦三爻说</w:t>
      </w:r>
      <w:r>
        <w:rPr>
          <w:lang w:val="zh-CN" w:eastAsia="zh-CN" w:bidi="zh-CN"/>
        </w:rPr>
        <w:t>“与</w:t>
      </w:r>
      <w:r>
        <w:t>时偕 行”，上爻说</w:t>
      </w:r>
      <w:r>
        <w:rPr>
          <w:lang w:val="zh-CN" w:eastAsia="zh-CN" w:bidi="zh-CN"/>
        </w:rPr>
        <w:t>“与</w:t>
      </w:r>
      <w:r>
        <w:t>时偕极”。静闭合而动开辟，它的天时本来亘古都不会失 去。天时不失去，就是天的止得其所，所以可以止也可以行，可以动也可 以静，没有纤毫的云翳，而作为光明的宗主。人能止得其所，就能以人道 上应天道，他的心体自然光明而没有障蔽。这就是《大学》所说</w:t>
      </w:r>
      <w:r>
        <w:rPr>
          <w:lang w:val="zh-CN" w:eastAsia="zh-CN" w:bidi="zh-CN"/>
        </w:rPr>
        <w:t xml:space="preserve">“明明 </w:t>
      </w:r>
      <w:r>
        <w:t>德”。由</w:t>
      </w:r>
      <w:r>
        <w:rPr>
          <w:lang w:val="zh-CN" w:eastAsia="zh-CN" w:bidi="zh-CN"/>
        </w:rPr>
        <w:t>“知</w:t>
      </w:r>
      <w:r>
        <w:t>止”历定静，以至</w:t>
      </w:r>
      <w:r>
        <w:rPr>
          <w:lang w:val="zh-CN" w:eastAsia="zh-CN" w:bidi="zh-CN"/>
        </w:rPr>
        <w:t>“能</w:t>
      </w:r>
      <w:r>
        <w:t xml:space="preserve">虑” </w:t>
      </w:r>
      <w:r>
        <w:rPr>
          <w:lang w:val="zh-CN" w:eastAsia="zh-CN" w:bidi="zh-CN"/>
        </w:rPr>
        <w:t>“能</w:t>
      </w:r>
      <w:r>
        <w:t>得”，自然能随时加以消息。 以</w:t>
      </w:r>
      <w:r>
        <w:rPr>
          <w:lang w:val="zh-CN" w:eastAsia="zh-CN" w:bidi="zh-CN"/>
        </w:rPr>
        <w:t>“明</w:t>
      </w:r>
      <w:r>
        <w:t>明德”的本体发挥为</w:t>
      </w:r>
      <w:r>
        <w:rPr>
          <w:lang w:val="zh-CN" w:eastAsia="zh-CN" w:bidi="zh-CN"/>
        </w:rPr>
        <w:lastRenderedPageBreak/>
        <w:t>“明</w:t>
      </w:r>
      <w:r>
        <w:t>明德”的作用，不是释迦牟尼那虚无寂灭 的宗教所能假托的①。</w:t>
      </w:r>
    </w:p>
    <w:p w14:paraId="634252FF" w14:textId="77777777" w:rsidR="007D5C34" w:rsidRDefault="00745CF2">
      <w:pPr>
        <w:pStyle w:val="Bodytext20"/>
        <w:spacing w:line="331" w:lineRule="exact"/>
        <w:ind w:firstLine="460"/>
        <w:jc w:val="both"/>
      </w:pPr>
      <w:r>
        <w:t>所谓</w:t>
      </w:r>
      <w:r>
        <w:rPr>
          <w:lang w:val="zh-CN" w:eastAsia="zh-CN" w:bidi="zh-CN"/>
        </w:rPr>
        <w:t>“上下</w:t>
      </w:r>
      <w:r>
        <w:t>敌应，不相与”，应爻必须一个刚一个柔，如果都刚都柔， 就是</w:t>
      </w:r>
      <w:r>
        <w:rPr>
          <w:lang w:val="zh-CN" w:eastAsia="zh-CN" w:bidi="zh-CN"/>
        </w:rPr>
        <w:t>“敌</w:t>
      </w:r>
      <w:r>
        <w:t>应”，</w:t>
      </w:r>
      <w:r>
        <w:rPr>
          <w:lang w:val="zh-CN" w:eastAsia="zh-CN" w:bidi="zh-CN"/>
        </w:rPr>
        <w:t>“敌</w:t>
      </w:r>
      <w:r>
        <w:t>应”就是无应。八纯卦六爻都不相应，而只在艮卦说到 这一点，是因为艮卦象征两座山止于所止之处，甌然对峙，互不相交，体 现了止的卦义。按《音会》，身北叫背。背指耳目所不到处，所以内不见 自身，外不见别人，这就是所谓</w:t>
      </w:r>
      <w:r>
        <w:rPr>
          <w:lang w:val="zh-CN" w:eastAsia="zh-CN" w:bidi="zh-CN"/>
        </w:rPr>
        <w:t>“艮</w:t>
      </w:r>
      <w:r>
        <w:t>其背，不获其身，行其庭，不见其 人”。因为它以不相往来为止，所以止而没有过咎。</w:t>
      </w:r>
    </w:p>
    <w:p w14:paraId="0276F5D4" w14:textId="77777777" w:rsidR="007D5C34" w:rsidRDefault="00745CF2">
      <w:pPr>
        <w:pStyle w:val="Bodytext20"/>
        <w:spacing w:line="331" w:lineRule="exact"/>
        <w:ind w:firstLine="460"/>
        <w:jc w:val="both"/>
      </w:pPr>
      <w:r>
        <w:t xml:space="preserve">以这一卦比拟人事，《彖传》说背，说身，说见，都取象于人身；说 行，说止，说动，说静，都不在人事之外。人事有由动而静的，有由静而 动的。由静而动的是震卦，震卦两个阴爻在上面，一个阳爻发动于下位， 主阳气的动。由动而静的是艮卦，艮卦两个阴爻在下面，一个阳爻居上 位，主阳气的止。阳气的止静而无所谓静，动而无所谓动，也不是无静， 也不是无动。时而动，时而静，可以止就止，可以行就行，所以动静以 </w:t>
      </w:r>
      <w:r>
        <w:rPr>
          <w:lang w:val="zh-CN" w:eastAsia="zh-CN" w:bidi="zh-CN"/>
        </w:rPr>
        <w:t>“不失</w:t>
      </w:r>
      <w:r>
        <w:t>其时”为贵。至于老子谈玄，释迦牟尼说无，都是以静制伏动，遁 入枯槁寂灭，它们的道必定暗昧不明，属于以阴止阳，这样止于所止之 处，就不是艮卦的止。艮的止审察时宜而得其所，属于以阳止阴。</w:t>
      </w:r>
    </w:p>
    <w:p w14:paraId="28C17CCA" w14:textId="77777777" w:rsidR="007D5C34" w:rsidRDefault="00745CF2">
      <w:pPr>
        <w:pStyle w:val="Bodytext20"/>
        <w:spacing w:line="331" w:lineRule="exact"/>
        <w:ind w:firstLine="460"/>
        <w:jc w:val="both"/>
      </w:pPr>
      <w:r>
        <w:t>艮卦上爻一划为乾，乾为明；三至上爻有离象，离为光，故说</w:t>
      </w:r>
      <w:r>
        <w:rPr>
          <w:lang w:val="zh-CN" w:eastAsia="zh-CN" w:bidi="zh-CN"/>
        </w:rPr>
        <w:t xml:space="preserve">“其道 </w:t>
      </w:r>
      <w:r>
        <w:t>光明”。六爻上下不相应，故说</w:t>
      </w:r>
      <w:r>
        <w:rPr>
          <w:lang w:val="zh-CN" w:eastAsia="zh-CN" w:bidi="zh-CN"/>
        </w:rPr>
        <w:t>“不相</w:t>
      </w:r>
      <w:r>
        <w:t>与”。</w:t>
      </w:r>
      <w:r>
        <w:rPr>
          <w:lang w:val="zh-CN" w:eastAsia="zh-CN" w:bidi="zh-CN"/>
        </w:rPr>
        <w:t>“不</w:t>
      </w:r>
      <w:r>
        <w:t>相与”则无所牵动，看也 像不看一样，听也像不听一样。人能不看不听，对天下事都无思无虑，所 以得于背，不再知道身体，行在我，不再看见其他人。这样处人处事，人 事还有什么过咎呢！</w:t>
      </w:r>
    </w:p>
    <w:p w14:paraId="21DD22C2" w14:textId="77777777" w:rsidR="007D5C34" w:rsidRDefault="00745CF2">
      <w:pPr>
        <w:pStyle w:val="Bodytext20"/>
        <w:spacing w:after="520" w:line="331" w:lineRule="exact"/>
        <w:ind w:firstLine="460"/>
        <w:jc w:val="both"/>
      </w:pPr>
      <w:r>
        <w:t>以这一卦比拟国家，艮是止的意思，用来阻止暴力，平定动乱。艮卦 两个阴爻伏在下面，有暗中图谋不轨的意思，一个阳爻在上面制止它们， 使它们无法在暗中行动，所以为止。背是不能见的东西。</w:t>
      </w:r>
      <w:r>
        <w:rPr>
          <w:lang w:val="zh-CN" w:eastAsia="zh-CN" w:bidi="zh-CN"/>
        </w:rPr>
        <w:t>“艮其</w:t>
      </w:r>
      <w:r>
        <w:t>背”，是制</w:t>
      </w:r>
    </w:p>
    <w:p w14:paraId="3B8B40FF" w14:textId="77777777" w:rsidR="007D5C34" w:rsidRDefault="00745CF2">
      <w:pPr>
        <w:pStyle w:val="Bodytext30"/>
        <w:spacing w:line="240" w:lineRule="exact"/>
        <w:jc w:val="both"/>
      </w:pPr>
      <w:r>
        <w:t>① 不是释迦牟尼那虚无寂灭的宗教所能假托的：作者对佛教怀有偏见，不懂得儒佛本体不 二，用有侧重的道理。</w:t>
      </w:r>
    </w:p>
    <w:p w14:paraId="68494C47" w14:textId="77777777" w:rsidR="007D5C34" w:rsidRDefault="00745CF2">
      <w:pPr>
        <w:pStyle w:val="Bodytext20"/>
        <w:spacing w:line="330" w:lineRule="exact"/>
        <w:jc w:val="both"/>
      </w:pPr>
      <w:r>
        <w:t>止于还没有见的时候，属于能在祸乱尚未萌发的时候预先加以防止。所以 止的运用在于得时，止之象则取自人身。人的身阳气会聚，而背则属阴。 阴就暗昧，阳就光明，以阳制止阴，属于止得其所，所以</w:t>
      </w:r>
      <w:r>
        <w:rPr>
          <w:lang w:val="zh-CN" w:eastAsia="zh-CN" w:bidi="zh-CN"/>
        </w:rPr>
        <w:t>“其</w:t>
      </w:r>
      <w:r>
        <w:t>道光明。” 圣明的天子当阳出现而治理天下，使成群的阴邪后退、伏藏，止而不动, 都在光天化日下潜移默化，艮卦就是这种情况的写照。</w:t>
      </w:r>
    </w:p>
    <w:p w14:paraId="5F00313C" w14:textId="77777777" w:rsidR="007D5C34" w:rsidRDefault="00745CF2">
      <w:pPr>
        <w:pStyle w:val="Bodytext20"/>
        <w:spacing w:after="100" w:line="331" w:lineRule="exact"/>
        <w:ind w:firstLine="440"/>
        <w:jc w:val="both"/>
      </w:pPr>
      <w:r>
        <w:t>《周易》的六爻，以初爻应四爻，以二爻应五爻，以三爻应上爻，往 往上卦动而下卦应，下卦动而上卦应，互相牵系相与，只有八纯卦上下同 体，所以六爻互不相应。艮卦说</w:t>
      </w:r>
      <w:r>
        <w:rPr>
          <w:lang w:val="zh-CN" w:eastAsia="zh-CN" w:bidi="zh-CN"/>
        </w:rPr>
        <w:t>“兼</w:t>
      </w:r>
      <w:r>
        <w:t>山”，山有前有后，犹如人有身有背。 山在前就不</w:t>
      </w:r>
      <w:r>
        <w:lastRenderedPageBreak/>
        <w:t xml:space="preserve">能看到山后，人看见身就不能看见背，是互不相与的，所以说 </w:t>
      </w:r>
      <w:r>
        <w:rPr>
          <w:lang w:val="zh-CN" w:eastAsia="zh-CN" w:bidi="zh-CN"/>
        </w:rPr>
        <w:t>“不获</w:t>
      </w:r>
      <w:r>
        <w:t>其身，行其庭，不见其人”，所以没有过咎。</w:t>
      </w:r>
    </w:p>
    <w:p w14:paraId="256DA4CA" w14:textId="77777777" w:rsidR="007D5C34" w:rsidRDefault="00745CF2">
      <w:pPr>
        <w:pStyle w:val="Bodytext20"/>
        <w:spacing w:line="240" w:lineRule="auto"/>
        <w:ind w:firstLine="420"/>
        <w:jc w:val="both"/>
      </w:pPr>
      <w:r>
        <w:t>通观全卦，按照《说文解字》，</w:t>
      </w:r>
      <w:r>
        <w:rPr>
          <w:lang w:val="zh-CN" w:eastAsia="zh-CN" w:bidi="zh-CN"/>
        </w:rPr>
        <w:t>“艮”</w:t>
      </w:r>
      <w:r>
        <w:t>的本字为“皀”，从</w:t>
      </w:r>
      <w:r>
        <w:rPr>
          <w:lang w:val="zh-CN" w:eastAsia="zh-CN" w:bidi="zh-CN"/>
        </w:rPr>
        <w:t>“匕”</w:t>
      </w:r>
      <w:r>
        <w:t>从 “目”</w:t>
      </w:r>
      <w:r>
        <w:rPr>
          <w:lang w:val="zh-CN" w:eastAsia="zh-CN" w:bidi="zh-CN"/>
        </w:rPr>
        <w:t>，"匕</w:t>
      </w:r>
      <w:r>
        <w:t>"、</w:t>
      </w:r>
      <w:r>
        <w:rPr>
          <w:lang w:val="zh-CN" w:eastAsia="zh-CN" w:bidi="zh-CN"/>
        </w:rPr>
        <w:t>"目</w:t>
      </w:r>
      <w:r>
        <w:t>"犹如眼睛相上不相下。</w:t>
      </w:r>
      <w:r>
        <w:rPr>
          <w:lang w:val="zh-CN" w:eastAsia="zh-CN" w:bidi="zh-CN"/>
        </w:rPr>
        <w:t>“匕” “目”</w:t>
      </w:r>
      <w:r>
        <w:t>为“皀</w:t>
      </w:r>
      <w:r>
        <w:rPr>
          <w:lang w:val="en-US" w:eastAsia="zh-CN" w:bidi="en-US"/>
        </w:rPr>
        <w:t>"，</w:t>
      </w:r>
      <w:r>
        <w:t>是狠戾 而不进的意思。《六书本义》说：</w:t>
      </w:r>
      <w:r>
        <w:rPr>
          <w:lang w:val="zh-CN" w:eastAsia="zh-CN" w:bidi="zh-CN"/>
        </w:rPr>
        <w:t>“皂”</w:t>
      </w:r>
      <w:r>
        <w:t>即目，从</w:t>
      </w:r>
      <w:r>
        <w:rPr>
          <w:lang w:val="zh-CN" w:eastAsia="zh-CN" w:bidi="zh-CN"/>
        </w:rPr>
        <w:t>“匕</w:t>
      </w:r>
      <w:r>
        <w:t>”，取两</w:t>
      </w:r>
      <w:r>
        <w:rPr>
          <w:lang w:val="zh-CN" w:eastAsia="zh-CN" w:bidi="zh-CN"/>
        </w:rPr>
        <w:t>“目”</w:t>
      </w:r>
      <w:r>
        <w:t>相比 并的意思。艮卦《彖传》说：</w:t>
      </w:r>
      <w:r>
        <w:rPr>
          <w:lang w:val="zh-CN" w:eastAsia="zh-CN" w:bidi="zh-CN"/>
        </w:rPr>
        <w:t>“艮，</w:t>
      </w:r>
      <w:r>
        <w:t>止也。”即狠戾不进的意思。</w:t>
      </w:r>
      <w:r>
        <w:rPr>
          <w:lang w:val="zh-CN" w:eastAsia="zh-CN" w:bidi="zh-CN"/>
        </w:rPr>
        <w:t>“不</w:t>
      </w:r>
      <w:r>
        <w:t>见其 人”，是目不相视之象。艮卦象征两山并立，也象征两目相并。总之，一 动一静是天地自然的循环，一行一止是人身一定的枢机。</w:t>
      </w:r>
    </w:p>
    <w:p w14:paraId="7A5792A0" w14:textId="77777777" w:rsidR="007D5C34" w:rsidRDefault="00745CF2">
      <w:pPr>
        <w:pStyle w:val="Bodytext20"/>
        <w:spacing w:line="341" w:lineRule="exact"/>
        <w:ind w:firstLine="440"/>
        <w:jc w:val="both"/>
      </w:pPr>
      <w:r>
        <w:t>卦体为一个阳爻止于两个阴爻之上，外实内虚，阴虚而居于内，阳实 而掩于外，像人朝北方背立，返回耳目而向身心内部视听，所以</w:t>
      </w:r>
      <w:r>
        <w:rPr>
          <w:lang w:val="zh-CN" w:eastAsia="zh-CN" w:bidi="zh-CN"/>
        </w:rPr>
        <w:t>“其</w:t>
      </w:r>
      <w:r>
        <w:t>道光 明”。艮震两卦互为因果，震动因为艮而停止，艮止因震而发动。天下没 有不止的动，也没有不动的止。止而动，所以震先于艮；动而止，所以艮 承继震。</w:t>
      </w:r>
    </w:p>
    <w:p w14:paraId="0CA0FBA4" w14:textId="77777777" w:rsidR="007D5C34" w:rsidRDefault="00745CF2">
      <w:pPr>
        <w:pStyle w:val="Bodytext20"/>
        <w:spacing w:line="330" w:lineRule="exact"/>
        <w:ind w:firstLine="440"/>
        <w:jc w:val="both"/>
      </w:pPr>
      <w:r>
        <w:t>六爻之象都取自人身。初爻为趾，二爻为腓。腓是足肚，在后面。三 爻为簧，指脊梁骨。四爻为身。不说心，因为心在前面；也不说背，因为 簧就是背。五爻为辅，意思是不见面，只见它的旁辅。上爻在卦外，不说 所止而说</w:t>
      </w:r>
      <w:r>
        <w:rPr>
          <w:lang w:val="zh-CN" w:eastAsia="zh-CN" w:bidi="zh-CN"/>
        </w:rPr>
        <w:t>“敦</w:t>
      </w:r>
      <w:r>
        <w:t>艮”，象征山的加高。</w:t>
      </w:r>
    </w:p>
    <w:p w14:paraId="16E26B44" w14:textId="77777777" w:rsidR="007D5C34" w:rsidRDefault="00745CF2">
      <w:pPr>
        <w:pStyle w:val="Bodytext20"/>
        <w:spacing w:after="440" w:line="330" w:lineRule="exact"/>
        <w:ind w:firstLine="440"/>
        <w:jc w:val="both"/>
      </w:pPr>
      <w:r>
        <w:t>艮卦的爻象，内三爻不如外三爻吉。二爻说</w:t>
      </w:r>
      <w:r>
        <w:rPr>
          <w:lang w:val="zh-CN" w:eastAsia="zh-CN" w:bidi="zh-CN"/>
        </w:rPr>
        <w:t>“不</w:t>
      </w:r>
      <w:r>
        <w:t>快”，三爻说</w:t>
      </w:r>
      <w:r>
        <w:rPr>
          <w:lang w:val="zh-CN" w:eastAsia="zh-CN" w:bidi="zh-CN"/>
        </w:rPr>
        <w:t xml:space="preserve">“薰 </w:t>
      </w:r>
      <w:r>
        <w:t>心”，只有初爻还算有利；四爻说</w:t>
      </w:r>
      <w:r>
        <w:rPr>
          <w:lang w:val="zh-CN" w:eastAsia="zh-CN" w:bidi="zh-CN"/>
        </w:rPr>
        <w:t>“无</w:t>
      </w:r>
      <w:r>
        <w:t>咎”，五爻说</w:t>
      </w:r>
      <w:r>
        <w:rPr>
          <w:lang w:val="zh-CN" w:eastAsia="zh-CN" w:bidi="zh-CN"/>
        </w:rPr>
        <w:t>“悔</w:t>
      </w:r>
      <w:r>
        <w:t>亡”，上爻说</w:t>
      </w:r>
      <w:r>
        <w:rPr>
          <w:lang w:val="zh-CN" w:eastAsia="zh-CN" w:bidi="zh-CN"/>
        </w:rPr>
        <w:t xml:space="preserve">“厚 </w:t>
      </w:r>
      <w:r>
        <w:t>终”，所以外卦多吉祥的爻辞。天下事在终结的时候能止，没有不理想的， 所贵的是止得合乎时宜。</w:t>
      </w:r>
    </w:p>
    <w:p w14:paraId="0739DB62" w14:textId="77777777" w:rsidR="007D5C34" w:rsidRDefault="00745CF2">
      <w:pPr>
        <w:pStyle w:val="Bodytext40"/>
        <w:spacing w:after="320" w:line="240" w:lineRule="auto"/>
        <w:ind w:firstLine="860"/>
        <w:jc w:val="both"/>
      </w:pPr>
      <w:r>
        <w:t>《象传》曰：兼山，艮，君子以思不出其位。</w:t>
      </w:r>
    </w:p>
    <w:p w14:paraId="51A2039C" w14:textId="77777777" w:rsidR="007D5C34" w:rsidRDefault="00745CF2">
      <w:pPr>
        <w:pStyle w:val="Bodytext20"/>
        <w:spacing w:after="240" w:line="326" w:lineRule="exact"/>
        <w:ind w:firstLine="440"/>
        <w:jc w:val="both"/>
        <w:sectPr w:rsidR="007D5C34">
          <w:headerReference w:type="even" r:id="rId261"/>
          <w:headerReference w:type="default" r:id="rId262"/>
          <w:headerReference w:type="first" r:id="rId263"/>
          <w:pgSz w:w="8416" w:h="13325"/>
          <w:pgMar w:top="1220" w:right="634" w:bottom="787" w:left="845" w:header="0" w:footer="3" w:gutter="0"/>
          <w:cols w:space="720"/>
          <w:noEndnote/>
          <w:titlePg/>
          <w:docGrid w:linePitch="360"/>
        </w:sectPr>
      </w:pPr>
      <w:r>
        <w:t>卦象是一山之外又有一山，两山相对，彼此相连，有相连相并的意 思，叫做</w:t>
      </w:r>
      <w:r>
        <w:rPr>
          <w:lang w:val="zh-CN" w:eastAsia="zh-CN" w:bidi="zh-CN"/>
        </w:rPr>
        <w:t>“兼</w:t>
      </w:r>
      <w:r>
        <w:t xml:space="preserve">山”。八纯卦都是上下同体，互相联络的，只有艮卦，上下 </w:t>
      </w:r>
    </w:p>
    <w:p w14:paraId="4F715CAD" w14:textId="77777777" w:rsidR="007D5C34" w:rsidRDefault="00745CF2">
      <w:pPr>
        <w:pStyle w:val="Bodytext20"/>
        <w:spacing w:after="240" w:line="326" w:lineRule="exact"/>
        <w:jc w:val="both"/>
      </w:pPr>
      <w:r>
        <w:lastRenderedPageBreak/>
        <w:t>两座山各自止于它们的处所，而不相往来，这就是它为什么为艮止。君子 效法艮卦之象，艮以山为所止之处，人以位置为所止之处，思考又思考， 不敢哪怕偶然超出本位。这就是《中庸》所说的</w:t>
      </w:r>
      <w:r>
        <w:rPr>
          <w:lang w:val="zh-CN" w:eastAsia="zh-CN" w:bidi="zh-CN"/>
        </w:rPr>
        <w:t>“素</w:t>
      </w:r>
      <w:r>
        <w:t>其位而行，不愿乎其 外”。</w:t>
      </w:r>
    </w:p>
    <w:p w14:paraId="4AFD2CFE" w14:textId="77777777" w:rsidR="007D5C34" w:rsidRDefault="00745CF2">
      <w:pPr>
        <w:pStyle w:val="Heading210"/>
        <w:keepNext/>
        <w:keepLines/>
        <w:jc w:val="both"/>
      </w:pPr>
      <w:bookmarkStart w:id="1322" w:name="bookmark1322"/>
      <w:bookmarkStart w:id="1323" w:name="bookmark1323"/>
      <w:bookmarkStart w:id="1324" w:name="bookmark1324"/>
      <w:r>
        <w:t>［一辞多断］</w:t>
      </w:r>
      <w:bookmarkEnd w:id="1322"/>
      <w:bookmarkEnd w:id="1323"/>
      <w:bookmarkEnd w:id="1324"/>
    </w:p>
    <w:p w14:paraId="6DB3E570" w14:textId="77777777" w:rsidR="007D5C34" w:rsidRDefault="00745CF2">
      <w:pPr>
        <w:pStyle w:val="Bodytext20"/>
        <w:spacing w:after="300" w:line="332" w:lineRule="exact"/>
        <w:ind w:firstLine="440"/>
        <w:jc w:val="both"/>
      </w:pPr>
      <w:r>
        <w:rPr>
          <w:lang w:val="zh-CN" w:eastAsia="zh-CN" w:bidi="zh-CN"/>
        </w:rPr>
        <w:t>。问</w:t>
      </w:r>
      <w:r>
        <w:t>时运：时运平常，应该退守，不应该乱动。</w:t>
      </w:r>
      <w:r>
        <w:rPr>
          <w:lang w:val="zh-CN" w:eastAsia="zh-CN" w:bidi="zh-CN"/>
        </w:rPr>
        <w:t>。问</w:t>
      </w:r>
      <w:r>
        <w:t>征战：应该各守 疆界，此外不可以有其他想法。。问经商：应该恪守本业，不可贪图意外 的财物。。问功名：适宜守旧，不要怀有侥幸上进的心理。</w:t>
      </w:r>
      <w:r>
        <w:rPr>
          <w:lang w:val="zh-CN" w:eastAsia="zh-CN" w:bidi="zh-CN"/>
        </w:rPr>
        <w:t>。问</w:t>
      </w:r>
      <w:r>
        <w:t>家宅：住 宅位置虽然狭窄，但是不可随便改造。</w:t>
      </w:r>
      <w:r>
        <w:rPr>
          <w:lang w:val="zh-CN" w:eastAsia="zh-CN" w:bidi="zh-CN"/>
        </w:rPr>
        <w:t>。问</w:t>
      </w:r>
      <w:r>
        <w:t>婚姻：命运由前生注定，不可 贪图富有，嫌弃贫寒。。问讼事：不可以曲为直、以非为是。。问失物： 应当在原处寻找，可以得到。。问疾病：止有终的意思，带病拖延年月罢 了。</w:t>
      </w:r>
      <w:r>
        <w:rPr>
          <w:lang w:val="zh-CN" w:eastAsia="zh-CN" w:bidi="zh-CN"/>
        </w:rPr>
        <w:t>。问</w:t>
      </w:r>
      <w:r>
        <w:t>胎孕：生女孩。</w:t>
      </w:r>
    </w:p>
    <w:p w14:paraId="2975D95F" w14:textId="77777777" w:rsidR="007D5C34" w:rsidRDefault="00745CF2">
      <w:pPr>
        <w:pStyle w:val="Bodytext20"/>
        <w:spacing w:line="333" w:lineRule="exact"/>
        <w:ind w:firstLine="440"/>
        <w:jc w:val="both"/>
      </w:pPr>
      <w:r>
        <w:rPr>
          <w:b/>
          <w:bCs/>
        </w:rPr>
        <w:t>初六：艮其跋，无咎，利永贞。</w:t>
      </w:r>
    </w:p>
    <w:p w14:paraId="2920E9B4" w14:textId="77777777" w:rsidR="007D5C34" w:rsidRDefault="00745CF2">
      <w:pPr>
        <w:pStyle w:val="Bodytext40"/>
        <w:spacing w:after="600"/>
        <w:jc w:val="both"/>
      </w:pPr>
      <w:r>
        <w:t>《象传》曰：</w:t>
      </w:r>
      <w:r>
        <w:rPr>
          <w:lang w:val="zh-CN" w:eastAsia="zh-CN" w:bidi="zh-CN"/>
        </w:rPr>
        <w:t>“艮其</w:t>
      </w:r>
      <w:r>
        <w:t>趾”，未失正也。</w:t>
      </w:r>
    </w:p>
    <w:p w14:paraId="6EB27036" w14:textId="77777777" w:rsidR="007D5C34" w:rsidRDefault="00745CF2">
      <w:pPr>
        <w:pStyle w:val="Heading210"/>
        <w:keepNext/>
        <w:keepLines/>
        <w:jc w:val="both"/>
      </w:pPr>
      <w:bookmarkStart w:id="1325" w:name="bookmark1325"/>
      <w:bookmarkStart w:id="1326" w:name="bookmark1326"/>
      <w:bookmarkStart w:id="1327" w:name="bookmark1327"/>
      <w:r>
        <w:t>［经传释义］</w:t>
      </w:r>
      <w:bookmarkEnd w:id="1325"/>
      <w:bookmarkEnd w:id="1326"/>
      <w:bookmarkEnd w:id="1327"/>
    </w:p>
    <w:p w14:paraId="4E87AEF1" w14:textId="77777777" w:rsidR="007D5C34" w:rsidRDefault="00745CF2">
      <w:pPr>
        <w:pStyle w:val="Bodytext20"/>
        <w:spacing w:line="334" w:lineRule="exact"/>
        <w:ind w:firstLine="440"/>
        <w:jc w:val="both"/>
      </w:pPr>
      <w:r>
        <w:t>初六居艮的初爻，值足趾的位置。人的举止必须从脚趾开始，所以要 止心就要先止身，而要止身则要先止脚趾。脚趾静止了就不会妄动，不妄 动就止得其所而没有过失了，所以说</w:t>
      </w:r>
      <w:r>
        <w:rPr>
          <w:lang w:val="zh-CN" w:eastAsia="zh-CN" w:bidi="zh-CN"/>
        </w:rPr>
        <w:t>“无</w:t>
      </w:r>
      <w:r>
        <w:t>咎”。吉凶悔吝产生于动，使脚 趾静止是停止动作的初步，象征遏制人的欲望于将要萌发的时候，保存天 理于还不显著的时候。不但要图谋于开始，而且要持之以恒，所以说</w:t>
      </w:r>
      <w:r>
        <w:rPr>
          <w:lang w:val="zh-CN" w:eastAsia="zh-CN" w:bidi="zh-CN"/>
        </w:rPr>
        <w:t xml:space="preserve">“利 </w:t>
      </w:r>
      <w:r>
        <w:t>永贞”。</w:t>
      </w:r>
    </w:p>
    <w:p w14:paraId="464F3FF9" w14:textId="77777777" w:rsidR="007D5C34" w:rsidRDefault="00745CF2">
      <w:pPr>
        <w:pStyle w:val="Bodytext20"/>
        <w:spacing w:after="240" w:line="334" w:lineRule="exact"/>
        <w:ind w:firstLine="440"/>
        <w:jc w:val="both"/>
      </w:pPr>
      <w:r>
        <w:t>《象传》说</w:t>
      </w:r>
      <w:r>
        <w:rPr>
          <w:lang w:val="zh-CN" w:eastAsia="zh-CN" w:bidi="zh-CN"/>
        </w:rPr>
        <w:t>“未</w:t>
      </w:r>
      <w:r>
        <w:t>失正也”，指以阴爻居阳位，爻位虽然失正，但是止于 所当止，初基就端正了。</w:t>
      </w:r>
    </w:p>
    <w:p w14:paraId="695606ED" w14:textId="77777777" w:rsidR="007D5C34" w:rsidRDefault="00745CF2">
      <w:pPr>
        <w:pStyle w:val="Heading210"/>
        <w:keepNext/>
        <w:keepLines/>
        <w:jc w:val="both"/>
      </w:pPr>
      <w:bookmarkStart w:id="1328" w:name="bookmark1328"/>
      <w:bookmarkStart w:id="1329" w:name="bookmark1329"/>
      <w:bookmarkStart w:id="1330" w:name="bookmark1330"/>
      <w:r>
        <w:t>［一辞多断］</w:t>
      </w:r>
      <w:bookmarkEnd w:id="1328"/>
      <w:bookmarkEnd w:id="1329"/>
      <w:bookmarkEnd w:id="1330"/>
    </w:p>
    <w:p w14:paraId="24549947" w14:textId="77777777" w:rsidR="007D5C34" w:rsidRDefault="00745CF2">
      <w:pPr>
        <w:pStyle w:val="Bodytext20"/>
        <w:spacing w:after="240" w:line="330" w:lineRule="exact"/>
        <w:ind w:firstLine="440"/>
        <w:jc w:val="both"/>
      </w:pPr>
      <w:r>
        <w:rPr>
          <w:lang w:val="zh-CN" w:eastAsia="zh-CN" w:bidi="zh-CN"/>
        </w:rPr>
        <w:t>。问</w:t>
      </w:r>
      <w:r>
        <w:t xml:space="preserve">时运：刚刚交运，应该稳步前进，不可急躁，这样才没有灾祸。 </w:t>
      </w:r>
      <w:r>
        <w:rPr>
          <w:lang w:val="zh-CN" w:eastAsia="zh-CN" w:bidi="zh-CN"/>
        </w:rPr>
        <w:t>。问</w:t>
      </w:r>
      <w:r>
        <w:t>征战：屯军在山脚，适宜静守，不宜妄动。。问经商：应该知足。</w:t>
      </w:r>
      <w:r>
        <w:rPr>
          <w:rFonts w:ascii="Times New Roman" w:eastAsia="Times New Roman" w:hAnsi="Times New Roman" w:cs="Times New Roman"/>
          <w:sz w:val="24"/>
          <w:szCs w:val="24"/>
          <w:lang w:val="en-US" w:eastAsia="zh-CN" w:bidi="en-US"/>
        </w:rPr>
        <w:t xml:space="preserve">O </w:t>
      </w:r>
      <w:r>
        <w:t>问功名：初步虽然微不足道，但是不失为正道。。问家宅：住宅接近山 麓，可以长住，没有灾祸。。问婚姻：百年好合，没有灾祸。。问疾病: 是足部的疾病，难以步行，一时难以痊愈。。问讼事：不失正道，没有灾 祸。</w:t>
      </w:r>
      <w:r>
        <w:rPr>
          <w:lang w:val="zh-CN" w:eastAsia="zh-CN" w:bidi="zh-CN"/>
        </w:rPr>
        <w:t>。问</w:t>
      </w:r>
      <w:r>
        <w:t>行人：因为足不能行走，一时无法归来。。问失物：一定不会丢 失，应该在地下偏僻处寻找。。问胎孕：生女孩，防止有足部的疾患。</w:t>
      </w:r>
    </w:p>
    <w:p w14:paraId="5C88F0D7" w14:textId="77777777" w:rsidR="007D5C34" w:rsidRDefault="00745CF2">
      <w:pPr>
        <w:pStyle w:val="Heading210"/>
        <w:keepNext/>
        <w:keepLines/>
        <w:jc w:val="both"/>
      </w:pPr>
      <w:bookmarkStart w:id="1331" w:name="bookmark1331"/>
      <w:bookmarkStart w:id="1332" w:name="bookmark1332"/>
      <w:bookmarkStart w:id="1333" w:name="bookmark1333"/>
      <w:r>
        <w:lastRenderedPageBreak/>
        <w:t>［活断实例］</w:t>
      </w:r>
      <w:bookmarkEnd w:id="1331"/>
      <w:bookmarkEnd w:id="1332"/>
      <w:bookmarkEnd w:id="1333"/>
    </w:p>
    <w:p w14:paraId="0C8C3CDA" w14:textId="77777777" w:rsidR="007D5C34" w:rsidRDefault="00745CF2">
      <w:pPr>
        <w:pStyle w:val="Bodytext20"/>
        <w:spacing w:line="329" w:lineRule="exact"/>
        <w:ind w:firstLine="420"/>
        <w:jc w:val="both"/>
      </w:pPr>
      <w:r>
        <w:t>◎明治二十四年，占某大臣的气运，筮得艮卦，变为贲卦。</w:t>
      </w:r>
    </w:p>
    <w:p w14:paraId="7B073B60" w14:textId="77777777" w:rsidR="007D5C34" w:rsidRDefault="00745CF2">
      <w:pPr>
        <w:pStyle w:val="Bodytext20"/>
        <w:spacing w:after="320" w:line="329" w:lineRule="exact"/>
        <w:ind w:firstLine="440"/>
        <w:jc w:val="both"/>
      </w:pPr>
      <w:r>
        <w:t>断卦说：艮是两山并峙的卦。两山并峙就不能前进，有止而不动之 象。现在您占气运而得初爻。趾是足趾。人的行止从足部开始</w:t>
      </w:r>
      <w:r>
        <w:rPr>
          <w:lang w:val="zh-CN" w:eastAsia="zh-CN" w:bidi="zh-CN"/>
        </w:rPr>
        <w:t>，“艮</w:t>
      </w:r>
      <w:r>
        <w:t>其趾” 即足趾不动，全身也就不动，即《大象》所谓</w:t>
      </w:r>
      <w:r>
        <w:rPr>
          <w:lang w:val="zh-CN" w:eastAsia="zh-CN" w:bidi="zh-CN"/>
        </w:rPr>
        <w:t>“君</w:t>
      </w:r>
      <w:r>
        <w:t>子以思不出其位”。可 知您应该长守正道，保有爵位，不可再求升迁了，否则就是妄动，就不免 有灾咎了。</w:t>
      </w:r>
    </w:p>
    <w:p w14:paraId="5F7DDD51" w14:textId="77777777" w:rsidR="007D5C34" w:rsidRDefault="00745CF2">
      <w:pPr>
        <w:pStyle w:val="Bodytext20"/>
        <w:spacing w:line="328" w:lineRule="exact"/>
        <w:ind w:firstLine="440"/>
        <w:jc w:val="both"/>
      </w:pPr>
      <w:r>
        <w:rPr>
          <w:b/>
          <w:bCs/>
        </w:rPr>
        <w:t>六二：艮其腓，不拯其随，其心不快。</w:t>
      </w:r>
    </w:p>
    <w:p w14:paraId="7AA0479C" w14:textId="77777777" w:rsidR="007D5C34" w:rsidRDefault="00745CF2">
      <w:pPr>
        <w:pStyle w:val="Bodytext40"/>
        <w:spacing w:after="580" w:line="328" w:lineRule="exact"/>
        <w:jc w:val="both"/>
      </w:pPr>
      <w:r>
        <w:t>《象传》曰：“不拯其随”，未退听也。</w:t>
      </w:r>
    </w:p>
    <w:p w14:paraId="71E82E0B" w14:textId="77777777" w:rsidR="007D5C34" w:rsidRDefault="00745CF2">
      <w:pPr>
        <w:pStyle w:val="Heading210"/>
        <w:keepNext/>
        <w:keepLines/>
        <w:jc w:val="both"/>
      </w:pPr>
      <w:bookmarkStart w:id="1334" w:name="bookmark1334"/>
      <w:bookmarkStart w:id="1335" w:name="bookmark1335"/>
      <w:bookmarkStart w:id="1336" w:name="bookmark1336"/>
      <w:r>
        <w:t>［经传释义］</w:t>
      </w:r>
      <w:bookmarkEnd w:id="1334"/>
      <w:bookmarkEnd w:id="1335"/>
      <w:bookmarkEnd w:id="1336"/>
    </w:p>
    <w:p w14:paraId="733B5E4B" w14:textId="77777777" w:rsidR="007D5C34" w:rsidRDefault="00745CF2">
      <w:pPr>
        <w:pStyle w:val="Bodytext20"/>
        <w:spacing w:after="240" w:line="327" w:lineRule="exact"/>
        <w:ind w:firstLine="440"/>
        <w:jc w:val="both"/>
      </w:pPr>
      <w:r>
        <w:t>腓，《周易本义》解释为足肚，《正字通》说是胫后</w:t>
      </w:r>
      <w:r>
        <w:rPr>
          <w:lang w:val="zh-CN" w:eastAsia="zh-CN" w:bidi="zh-CN"/>
        </w:rPr>
        <w:t>肉腓。</w:t>
      </w:r>
      <w:r>
        <w:t>腓高于脚 趾，所以用二爻来象征。咸卦二爻说</w:t>
      </w:r>
      <w:r>
        <w:rPr>
          <w:lang w:val="zh-CN" w:eastAsia="zh-CN" w:bidi="zh-CN"/>
        </w:rPr>
        <w:t>“咸其</w:t>
      </w:r>
      <w:r>
        <w:t>腓”，是因为咸卦主感应；艮 卦二爻说</w:t>
      </w:r>
      <w:r>
        <w:rPr>
          <w:lang w:val="zh-CN" w:eastAsia="zh-CN" w:bidi="zh-CN"/>
        </w:rPr>
        <w:t>“艮其</w:t>
      </w:r>
      <w:r>
        <w:t>腓”，是因为艮卦主静止。静止即安止不动，但趾与腓都 属于身体的能动部分，本来不要静止，要静止的是心。心要静止，脚趾就 无法不静止；脚趾静止，腓也就随着静止，说明腓是随脚趾而动止的。 拯，救援的意思。</w:t>
      </w:r>
      <w:r>
        <w:rPr>
          <w:lang w:val="zh-CN" w:eastAsia="zh-CN" w:bidi="zh-CN"/>
        </w:rPr>
        <w:t>“不</w:t>
      </w:r>
      <w:r>
        <w:t>拯其随”，指三爻这个限在上位，不肯俯身听从趾和 腓的相随而动，所以六二的心有所</w:t>
      </w:r>
      <w:r>
        <w:rPr>
          <w:lang w:val="zh-CN" w:eastAsia="zh-CN" w:bidi="zh-CN"/>
        </w:rPr>
        <w:t>“不</w:t>
      </w:r>
      <w:r>
        <w:t>快”。《象传》说</w:t>
      </w:r>
      <w:r>
        <w:rPr>
          <w:lang w:val="zh-CN" w:eastAsia="zh-CN" w:bidi="zh-CN"/>
        </w:rPr>
        <w:t>“未</w:t>
      </w:r>
      <w:r>
        <w:t>退听也”，指 既不能阻止动，又不能退而听命，随着静止，所以</w:t>
      </w:r>
      <w:r>
        <w:rPr>
          <w:lang w:val="zh-CN" w:eastAsia="zh-CN" w:bidi="zh-CN"/>
        </w:rPr>
        <w:t>“其</w:t>
      </w:r>
      <w:r>
        <w:t>心不快”。</w:t>
      </w:r>
    </w:p>
    <w:p w14:paraId="479D5EA7" w14:textId="77777777" w:rsidR="007D5C34" w:rsidRDefault="00745CF2">
      <w:pPr>
        <w:pStyle w:val="Heading210"/>
        <w:keepNext/>
        <w:keepLines/>
        <w:jc w:val="both"/>
      </w:pPr>
      <w:bookmarkStart w:id="1337" w:name="bookmark1337"/>
      <w:bookmarkStart w:id="1338" w:name="bookmark1338"/>
      <w:bookmarkStart w:id="1339" w:name="bookmark1339"/>
      <w:r>
        <w:t>［一辞多断］</w:t>
      </w:r>
      <w:bookmarkEnd w:id="1337"/>
      <w:bookmarkEnd w:id="1338"/>
      <w:bookmarkEnd w:id="1339"/>
    </w:p>
    <w:p w14:paraId="7B450CCC" w14:textId="77777777" w:rsidR="007D5C34" w:rsidRDefault="00745CF2">
      <w:pPr>
        <w:pStyle w:val="Bodytext20"/>
        <w:spacing w:after="180" w:line="328" w:lineRule="exact"/>
        <w:ind w:firstLine="440"/>
        <w:jc w:val="both"/>
        <w:sectPr w:rsidR="007D5C34">
          <w:headerReference w:type="even" r:id="rId264"/>
          <w:headerReference w:type="default" r:id="rId265"/>
          <w:headerReference w:type="first" r:id="rId266"/>
          <w:pgSz w:w="8416" w:h="13325"/>
          <w:pgMar w:top="1220" w:right="634" w:bottom="787" w:left="845" w:header="0" w:footer="3" w:gutter="0"/>
          <w:cols w:space="720"/>
          <w:noEndnote/>
          <w:titlePg/>
          <w:docGrid w:linePitch="360"/>
        </w:sectPr>
      </w:pPr>
      <w:r>
        <w:rPr>
          <w:lang w:val="zh-CN" w:eastAsia="zh-CN" w:bidi="zh-CN"/>
        </w:rPr>
        <w:t>。问</w:t>
      </w:r>
      <w:r>
        <w:t>时运：运途有阻碍，应该静止不前，不应该随心而动。。问征 战：止，不进的意思。坚守不动而没有外援，所以心中很忧戚。。问经 商：货物静止而售不出去，很值得优虑。。问功名：得不到一寸的进步, 苦于得不到有力量的援引。</w:t>
      </w:r>
      <w:r>
        <w:rPr>
          <w:lang w:val="en-US" w:eastAsia="zh-CN" w:bidi="en-US"/>
        </w:rPr>
        <w:t>O</w:t>
      </w:r>
      <w:r>
        <w:t>问疾病：腓指病。《诗经》说</w:t>
      </w:r>
      <w:r>
        <w:rPr>
          <w:lang w:val="zh-CN" w:eastAsia="zh-CN" w:bidi="zh-CN"/>
        </w:rPr>
        <w:t>“百</w:t>
      </w:r>
      <w:r>
        <w:t>卉具腓”， 这是秋风肆虐的缘故。这病也一定是秋天的症候，恐怕不是药力所能挽救 的，很可忧虑。</w:t>
      </w:r>
      <w:r>
        <w:rPr>
          <w:lang w:val="zh-CN" w:eastAsia="zh-CN" w:bidi="zh-CN"/>
        </w:rPr>
        <w:t>。问</w:t>
      </w:r>
      <w:r>
        <w:t>婚姻：腓也是避的意思，应该避开婚事。</w:t>
      </w:r>
      <w:r>
        <w:rPr>
          <w:lang w:val="zh-CN" w:eastAsia="zh-CN" w:bidi="zh-CN"/>
        </w:rPr>
        <w:t>。问</w:t>
      </w:r>
      <w:r>
        <w:t>胎孕： 生女孩。</w:t>
      </w:r>
    </w:p>
    <w:p w14:paraId="2308F00A" w14:textId="77777777" w:rsidR="007D5C34" w:rsidRDefault="00745CF2">
      <w:pPr>
        <w:pStyle w:val="Heading210"/>
        <w:keepNext/>
        <w:keepLines/>
        <w:spacing w:after="100"/>
        <w:jc w:val="both"/>
      </w:pPr>
      <w:bookmarkStart w:id="1340" w:name="bookmark1340"/>
      <w:bookmarkStart w:id="1341" w:name="bookmark1341"/>
      <w:bookmarkStart w:id="1342" w:name="bookmark1342"/>
      <w:r>
        <w:lastRenderedPageBreak/>
        <w:t>［活断实例］</w:t>
      </w:r>
      <w:bookmarkEnd w:id="1340"/>
      <w:bookmarkEnd w:id="1341"/>
      <w:bookmarkEnd w:id="1342"/>
    </w:p>
    <w:p w14:paraId="28ED61E9" w14:textId="77777777" w:rsidR="007D5C34" w:rsidRDefault="00745CF2">
      <w:pPr>
        <w:pStyle w:val="Bodytext20"/>
        <w:spacing w:line="330" w:lineRule="exact"/>
        <w:ind w:firstLine="420"/>
        <w:jc w:val="both"/>
      </w:pPr>
      <w:r>
        <w:t>◎应友人石坂氏的请求，为他占矿山的事，筮得艮卦，变为蛊卦。</w:t>
      </w:r>
    </w:p>
    <w:p w14:paraId="35D1FCEA" w14:textId="77777777" w:rsidR="007D5C34" w:rsidRDefault="00745CF2">
      <w:pPr>
        <w:pStyle w:val="Bodytext20"/>
        <w:spacing w:after="320" w:line="330" w:lineRule="exact"/>
        <w:ind w:firstLine="440"/>
        <w:jc w:val="both"/>
      </w:pPr>
      <w:r>
        <w:t>断卦说：艮为山，腓在山足之上。彖辞说</w:t>
      </w:r>
      <w:r>
        <w:rPr>
          <w:lang w:val="zh-CN" w:eastAsia="zh-CN" w:bidi="zh-CN"/>
        </w:rPr>
        <w:t>“艮其</w:t>
      </w:r>
      <w:r>
        <w:t>背”，背是身后。爻 的取象都在背后。为占矿山而得到这一爻，可知矿山的矿穴应该在山的背 面。初爻为趾，二爻为腓，腓的位置高于趾，可知正穴在股的下面、足的 上面。艮是止的意思，在事情为停止。趾与腓本来喜欢动而不喜欢止，说 止，它们的心中必然不快。现在有人一定要倡导停止，随从者也无力挽 回，在这种情况下，固然应该作退一步的打算。必须等到五爻</w:t>
      </w:r>
      <w:r>
        <w:rPr>
          <w:lang w:val="zh-CN" w:eastAsia="zh-CN" w:bidi="zh-CN"/>
        </w:rPr>
        <w:t>“悔</w:t>
      </w:r>
      <w:r>
        <w:t>亡”， 得到它的辅助，才可以再次参与。按爻计算，应当在三年以后。</w:t>
      </w:r>
    </w:p>
    <w:p w14:paraId="53E06B9B" w14:textId="77777777" w:rsidR="007D5C34" w:rsidRDefault="00745CF2">
      <w:pPr>
        <w:pStyle w:val="Bodytext20"/>
        <w:spacing w:line="331" w:lineRule="exact"/>
        <w:ind w:firstLine="440"/>
        <w:jc w:val="both"/>
      </w:pPr>
      <w:r>
        <w:t>◎明治二十七年冬至，占战后形势，筮得艮卦，变为蛊卦，上呈给内 阁总理大臣。</w:t>
      </w:r>
    </w:p>
    <w:p w14:paraId="638D07E7" w14:textId="77777777" w:rsidR="007D5C34" w:rsidRDefault="00745CF2">
      <w:pPr>
        <w:pStyle w:val="Bodytext20"/>
        <w:spacing w:after="320" w:line="331" w:lineRule="exact"/>
        <w:ind w:firstLine="440"/>
        <w:jc w:val="both"/>
      </w:pPr>
      <w:r>
        <w:t>断卦说：艮的卦体取于山，卦象取于人身。人身本来是动的，山则止 而不动。又在人身取于背，背无所见，也不动。艮卦与震卦相反，震为 动，艮为止，所谓</w:t>
      </w:r>
      <w:r>
        <w:rPr>
          <w:lang w:val="zh-CN" w:eastAsia="zh-CN" w:bidi="zh-CN"/>
        </w:rPr>
        <w:t>“动</w:t>
      </w:r>
      <w:r>
        <w:t xml:space="preserve">极而静”。现在占战后形势而得艮卦二爻，初爻为 </w:t>
      </w:r>
      <w:r>
        <w:rPr>
          <w:rFonts w:ascii="Times New Roman" w:eastAsia="Times New Roman" w:hAnsi="Times New Roman" w:cs="Times New Roman"/>
          <w:sz w:val="24"/>
          <w:szCs w:val="24"/>
          <w:lang w:val="en-US" w:eastAsia="zh-CN" w:bidi="en-US"/>
        </w:rPr>
        <w:t>fit,</w:t>
      </w:r>
      <w:r>
        <w:t>二爻为腓，腓比趾进了一步。腓能屈能伸，动作的幅度特别大，力量 也比较强，说明战后我国固然比过去更强大。战后得到巨额赔款，以至随 军出征的军士都自夸威武，往往藐视文官。在朝的大臣总揽全局，应当用 这些钱扩充军备，这是首要的，所以不能随军士的心志，他们的心中未免 不快。而且《序卦传》说：</w:t>
      </w:r>
      <w:r>
        <w:rPr>
          <w:lang w:val="zh-CN" w:eastAsia="zh-CN" w:bidi="zh-CN"/>
        </w:rPr>
        <w:t>“艮，</w:t>
      </w:r>
      <w:r>
        <w:t>止也。”指大战以后，适宜休养而不适宜 躁动。古时候称</w:t>
      </w:r>
      <w:r>
        <w:rPr>
          <w:lang w:val="zh-CN" w:eastAsia="zh-CN" w:bidi="zh-CN"/>
        </w:rPr>
        <w:t>“止</w:t>
      </w:r>
      <w:r>
        <w:t>戈为武”，这就是征候。武士的心固然好动而不好静， 止而不动导致许多人闷闷不乐，也是情理当中的事情。腓的动不是自己 动，而是心使它动；武士的动也不是武士所能自主的，而是由朝廷主宰 的，所以关键在于朝廷以静定使他们安静下来。</w:t>
      </w:r>
    </w:p>
    <w:p w14:paraId="347506A7" w14:textId="77777777" w:rsidR="007D5C34" w:rsidRDefault="00745CF2">
      <w:pPr>
        <w:pStyle w:val="Bodytext20"/>
        <w:spacing w:line="331" w:lineRule="exact"/>
        <w:ind w:firstLine="440"/>
        <w:jc w:val="both"/>
      </w:pPr>
      <w:r>
        <w:rPr>
          <w:b/>
          <w:bCs/>
        </w:rPr>
        <w:t>九三：艮其限，列其貴，厉，薫心。</w:t>
      </w:r>
    </w:p>
    <w:p w14:paraId="088D176D" w14:textId="77777777" w:rsidR="007D5C34" w:rsidRDefault="00745CF2">
      <w:pPr>
        <w:pStyle w:val="Bodytext40"/>
        <w:spacing w:after="580" w:line="331" w:lineRule="exact"/>
        <w:jc w:val="both"/>
      </w:pPr>
      <w:r>
        <w:t>《象传》曰：</w:t>
      </w:r>
      <w:r>
        <w:rPr>
          <w:lang w:val="zh-CN" w:eastAsia="zh-CN" w:bidi="zh-CN"/>
        </w:rPr>
        <w:t>“艮其</w:t>
      </w:r>
      <w:r>
        <w:t>限”，危董心也。</w:t>
      </w:r>
    </w:p>
    <w:p w14:paraId="27C87383" w14:textId="77777777" w:rsidR="007D5C34" w:rsidRDefault="00745CF2">
      <w:pPr>
        <w:pStyle w:val="Heading210"/>
        <w:keepNext/>
        <w:keepLines/>
        <w:spacing w:after="100"/>
        <w:jc w:val="both"/>
      </w:pPr>
      <w:bookmarkStart w:id="1343" w:name="bookmark1343"/>
      <w:bookmarkStart w:id="1344" w:name="bookmark1344"/>
      <w:bookmarkStart w:id="1345" w:name="bookmark1345"/>
      <w:r>
        <w:t>［经传释义］</w:t>
      </w:r>
      <w:bookmarkEnd w:id="1343"/>
      <w:bookmarkEnd w:id="1344"/>
      <w:bookmarkEnd w:id="1345"/>
    </w:p>
    <w:p w14:paraId="500423EF" w14:textId="77777777" w:rsidR="007D5C34" w:rsidRDefault="00745CF2">
      <w:pPr>
        <w:pStyle w:val="Bodytext20"/>
        <w:spacing w:line="353" w:lineRule="exact"/>
        <w:ind w:firstLine="440"/>
        <w:jc w:val="both"/>
      </w:pPr>
      <w:r>
        <w:t>限是门限，是内外的界限。三爻处于内外卦之间，横亘一画，所以为 门限。列，分解的意思，虞翻作</w:t>
      </w:r>
      <w:r>
        <w:rPr>
          <w:lang w:val="zh-CN" w:bidi="zh-CN"/>
        </w:rPr>
        <w:t>“裂</w:t>
      </w:r>
      <w:r>
        <w:t>”。</w:t>
      </w:r>
      <w:r>
        <w:rPr>
          <w:lang w:val="zh-CN" w:eastAsia="zh-CN" w:bidi="zh-CN"/>
        </w:rPr>
        <w:t>“黄</w:t>
      </w:r>
      <w:r>
        <w:t>”，通行本作</w:t>
      </w:r>
      <w:r>
        <w:rPr>
          <w:i/>
          <w:iCs/>
          <w:sz w:val="24"/>
          <w:szCs w:val="24"/>
        </w:rPr>
        <w:t>“營,</w:t>
      </w:r>
      <w:r>
        <w:t xml:space="preserve">马融说是 夹脊肉。咸卦五爻的腾，有《易传》说在脊叫胸。郑玄说腾即脊肉，说明 </w:t>
      </w:r>
      <w:r>
        <w:rPr>
          <w:lang w:val="zh-CN" w:eastAsia="zh-CN" w:bidi="zh-CN"/>
        </w:rPr>
        <w:t>“黄”</w:t>
      </w:r>
      <w:r>
        <w:t>与</w:t>
      </w:r>
      <w:r>
        <w:rPr>
          <w:lang w:val="zh-CN" w:eastAsia="zh-CN" w:bidi="zh-CN"/>
        </w:rPr>
        <w:t>“胸”</w:t>
      </w:r>
      <w:r>
        <w:t>字形相异，含义却相同。</w:t>
      </w:r>
      <w:r>
        <w:rPr>
          <w:lang w:val="zh-CN" w:eastAsia="zh-CN" w:bidi="zh-CN"/>
        </w:rPr>
        <w:t>“薰”</w:t>
      </w:r>
      <w:r>
        <w:t>字，通行本作</w:t>
      </w:r>
      <w:r>
        <w:rPr>
          <w:lang w:val="zh-CN" w:eastAsia="zh-CN" w:bidi="zh-CN"/>
        </w:rPr>
        <w:t>“熏</w:t>
      </w:r>
      <w:r>
        <w:t>”，熏灼 的意思。三爻的</w:t>
      </w:r>
      <w:r>
        <w:rPr>
          <w:lang w:val="zh-CN" w:eastAsia="zh-CN" w:bidi="zh-CN"/>
        </w:rPr>
        <w:t>“艮</w:t>
      </w:r>
      <w:r>
        <w:rPr>
          <w:lang w:val="zh-CN" w:eastAsia="zh-CN" w:bidi="zh-CN"/>
        </w:rPr>
        <w:lastRenderedPageBreak/>
        <w:t>其</w:t>
      </w:r>
      <w:r>
        <w:t>限”，是隔绝全身的上下，使上下不相通，这样就 将心和背分为两个，就像门限隔绝内外一样了。</w:t>
      </w:r>
    </w:p>
    <w:p w14:paraId="49E35C45" w14:textId="77777777" w:rsidR="007D5C34" w:rsidRDefault="00745CF2">
      <w:pPr>
        <w:pStyle w:val="Bodytext20"/>
        <w:spacing w:line="331" w:lineRule="exact"/>
        <w:ind w:firstLine="440"/>
        <w:jc w:val="both"/>
      </w:pPr>
      <w:r>
        <w:t>这就是释迦氏所说的</w:t>
      </w:r>
      <w:r>
        <w:rPr>
          <w:lang w:val="zh-CN" w:eastAsia="zh-CN" w:bidi="zh-CN"/>
        </w:rPr>
        <w:t>“降</w:t>
      </w:r>
      <w:r>
        <w:t>伏其心”①。勉强制伏自己的心，而心属火， 心火向上烧，薰灼在方寸当中而不可扑灭，心也就危险了。《诗经》说 “忧心如薰”，说的就是这种情形。岂不知心本来虚灵，感受到就能通达。 咸卦的</w:t>
      </w:r>
      <w:r>
        <w:rPr>
          <w:lang w:val="zh-CN" w:eastAsia="zh-CN" w:bidi="zh-CN"/>
        </w:rPr>
        <w:t>“咸</w:t>
      </w:r>
      <w:r>
        <w:t>其胸”与艮卦的</w:t>
      </w:r>
      <w:r>
        <w:rPr>
          <w:lang w:val="zh-CN" w:eastAsia="zh-CN" w:bidi="zh-CN"/>
        </w:rPr>
        <w:t>“艮其</w:t>
      </w:r>
      <w:r>
        <w:t>限”，一个感应，一个静止，本来没有 二致。《彖传》所谓</w:t>
      </w:r>
      <w:r>
        <w:rPr>
          <w:lang w:val="zh-CN" w:eastAsia="zh-CN" w:bidi="zh-CN"/>
        </w:rPr>
        <w:t>“时</w:t>
      </w:r>
      <w:r>
        <w:t>止则止，时行则行，动静不失其时”，是听任心的 自然，而不可以以隔绝为止。以隔绝为止，是想要安定心，却正好使心 危险。</w:t>
      </w:r>
    </w:p>
    <w:p w14:paraId="325791BE" w14:textId="77777777" w:rsidR="007D5C34" w:rsidRDefault="00745CF2">
      <w:pPr>
        <w:pStyle w:val="Bodytext20"/>
        <w:spacing w:after="240" w:line="331" w:lineRule="exact"/>
        <w:ind w:firstLine="440"/>
        <w:jc w:val="both"/>
      </w:pPr>
      <w:r>
        <w:t>对心怎么能强制呢！人全身的脉络血气，上下前后，只有周流贯通， 没有阻隔，心才会觉得泰然，否则在上的不降，在下的不升，就会脉络不 通，血肉分裂，心还能得安定吗？所以说厉。</w:t>
      </w:r>
      <w:r>
        <w:rPr>
          <w:lang w:val="zh-CN" w:eastAsia="zh-CN" w:bidi="zh-CN"/>
        </w:rPr>
        <w:t>“熏</w:t>
      </w:r>
      <w:r>
        <w:t>心”，《象传》换</w:t>
      </w:r>
      <w:r>
        <w:rPr>
          <w:lang w:val="zh-CN" w:eastAsia="zh-CN" w:bidi="zh-CN"/>
        </w:rPr>
        <w:t xml:space="preserve">“厉” </w:t>
      </w:r>
      <w:r>
        <w:t>为</w:t>
      </w:r>
      <w:r>
        <w:rPr>
          <w:lang w:val="zh-CN" w:eastAsia="zh-CN" w:bidi="zh-CN"/>
        </w:rPr>
        <w:t>“危</w:t>
      </w:r>
      <w:r>
        <w:t>”，因为危比厉更为可怕。</w:t>
      </w:r>
    </w:p>
    <w:p w14:paraId="647EF539" w14:textId="77777777" w:rsidR="007D5C34" w:rsidRDefault="00745CF2">
      <w:pPr>
        <w:pStyle w:val="Heading210"/>
        <w:keepNext/>
        <w:keepLines/>
        <w:jc w:val="both"/>
      </w:pPr>
      <w:bookmarkStart w:id="1346" w:name="bookmark1346"/>
      <w:bookmarkStart w:id="1347" w:name="bookmark1347"/>
      <w:bookmarkStart w:id="1348" w:name="bookmark1348"/>
      <w:r>
        <w:rPr>
          <w:lang w:val="en-US" w:eastAsia="zh-CN" w:bidi="en-US"/>
        </w:rPr>
        <w:t>［</w:t>
      </w:r>
      <w:r>
        <w:t>—辞多断］</w:t>
      </w:r>
      <w:bookmarkEnd w:id="1346"/>
      <w:bookmarkEnd w:id="1347"/>
      <w:bookmarkEnd w:id="1348"/>
    </w:p>
    <w:p w14:paraId="75926551" w14:textId="77777777" w:rsidR="007D5C34" w:rsidRDefault="00745CF2">
      <w:pPr>
        <w:pStyle w:val="Bodytext20"/>
        <w:spacing w:after="240" w:line="331" w:lineRule="exact"/>
        <w:ind w:firstLine="440"/>
        <w:jc w:val="both"/>
      </w:pPr>
      <w:r>
        <w:t>。问时运：无论运途顺逆，都应当顺从时势做事，勉强的人有危险。 。问征战：两军相对，各自争夺疆界，怎么能划界自守呢？划界自守就危 险了。。问经商：货物要流通才能获利，何况现在各国通商，输入输出， 互相交易。倘若闭关自守，自我限制，就必定是穷困之道，可怕得很。 。问功名：专守一种技艺的，一定不是大器。</w:t>
      </w:r>
      <w:r>
        <w:rPr>
          <w:lang w:val="en-US" w:eastAsia="zh-CN" w:bidi="en-US"/>
        </w:rPr>
        <w:t>O</w:t>
      </w:r>
      <w:r>
        <w:t>问家宅：治家之道，内外 出入固然应该严谨，但不应该隔绝，隔绝了钱财和货物就不再流通，这样 家道就危险了。</w:t>
      </w:r>
      <w:r>
        <w:rPr>
          <w:lang w:val="zh-CN" w:eastAsia="zh-CN" w:bidi="zh-CN"/>
        </w:rPr>
        <w:t>。问</w:t>
      </w:r>
      <w:r>
        <w:t>婚姻：婚姻之道本来由天作合，如果固守门户，就无 法成就两姓的欢洽了。</w:t>
      </w:r>
      <w:r>
        <w:rPr>
          <w:lang w:val="zh-CN" w:eastAsia="zh-CN" w:bidi="zh-CN"/>
        </w:rPr>
        <w:t>。问</w:t>
      </w:r>
      <w:r>
        <w:t>疾病：一定是隔症，上下不交，血脉不通，病 情危险。。问讼事：上下情志不通，曲直难以分辨。。问胎孕：生女孩, 防止难产。</w:t>
      </w:r>
    </w:p>
    <w:p w14:paraId="0C45DDEC" w14:textId="77777777" w:rsidR="007D5C34" w:rsidRDefault="00745CF2">
      <w:pPr>
        <w:pStyle w:val="Heading210"/>
        <w:keepNext/>
        <w:keepLines/>
        <w:jc w:val="both"/>
      </w:pPr>
      <w:bookmarkStart w:id="1349" w:name="bookmark1349"/>
      <w:bookmarkStart w:id="1350" w:name="bookmark1350"/>
      <w:bookmarkStart w:id="1351" w:name="bookmark1351"/>
      <w:r>
        <w:t>［活断实例］</w:t>
      </w:r>
      <w:bookmarkEnd w:id="1349"/>
      <w:bookmarkEnd w:id="1350"/>
      <w:bookmarkEnd w:id="1351"/>
    </w:p>
    <w:p w14:paraId="6F5F6632" w14:textId="77777777" w:rsidR="007D5C34" w:rsidRDefault="00745CF2">
      <w:pPr>
        <w:pStyle w:val="Bodytext20"/>
        <w:spacing w:line="326" w:lineRule="exact"/>
        <w:ind w:firstLine="440"/>
        <w:jc w:val="both"/>
      </w:pPr>
      <w:r>
        <w:t>◎某氏来，请占某贵显的气运，筮得艮卦，变为剥卦。</w:t>
      </w:r>
    </w:p>
    <w:p w14:paraId="39E08699" w14:textId="77777777" w:rsidR="007D5C34" w:rsidRDefault="00745CF2">
      <w:pPr>
        <w:pStyle w:val="Bodytext20"/>
        <w:spacing w:after="520" w:line="326" w:lineRule="exact"/>
        <w:ind w:firstLine="440"/>
        <w:jc w:val="both"/>
      </w:pPr>
      <w:r>
        <w:t>断卦说：爻象为血脉不通，心背分裂，病势很可怕。现在您占气运而 得到这一爻，可知您在政府内外，关系多不协调和睦。原因在于您的地位</w:t>
      </w:r>
    </w:p>
    <w:p w14:paraId="75986DED" w14:textId="77777777" w:rsidR="007D5C34" w:rsidRDefault="00745CF2">
      <w:pPr>
        <w:pStyle w:val="Bodytext30"/>
        <w:spacing w:after="180"/>
        <w:ind w:firstLine="320"/>
        <w:jc w:val="both"/>
        <w:sectPr w:rsidR="007D5C34">
          <w:headerReference w:type="even" r:id="rId267"/>
          <w:headerReference w:type="default" r:id="rId268"/>
          <w:headerReference w:type="first" r:id="rId269"/>
          <w:pgSz w:w="8416" w:h="13325"/>
          <w:pgMar w:top="1220" w:right="634" w:bottom="787" w:left="845" w:header="0" w:footer="3" w:gutter="0"/>
          <w:cols w:space="720"/>
          <w:noEndnote/>
          <w:titlePg/>
          <w:docGrid w:linePitch="360"/>
        </w:sectPr>
      </w:pPr>
      <w:r>
        <w:t>① 这就是释迦氏所说的</w:t>
      </w:r>
      <w:r>
        <w:rPr>
          <w:lang w:val="zh-CN" w:eastAsia="zh-CN" w:bidi="zh-CN"/>
        </w:rPr>
        <w:t>“降</w:t>
      </w:r>
      <w:r>
        <w:t>伏其心</w:t>
      </w:r>
      <w:r>
        <w:rPr>
          <w:lang w:val="zh-CN" w:eastAsia="zh-CN" w:bidi="zh-CN"/>
        </w:rPr>
        <w:t>”：</w:t>
      </w:r>
      <w:r>
        <w:t>"降伏其心”，语出佛教《金刚般若般罗蜜经》。作者 不知道佛教所谓降伏其心靠般若智慧，而以为靠压制，所以是错误的。</w:t>
      </w:r>
    </w:p>
    <w:p w14:paraId="73BE0ED6" w14:textId="77777777" w:rsidR="007D5C34" w:rsidRDefault="00745CF2">
      <w:pPr>
        <w:pStyle w:val="Bodytext10"/>
        <w:spacing w:after="320" w:line="334" w:lineRule="exact"/>
        <w:ind w:firstLine="0"/>
        <w:jc w:val="both"/>
      </w:pPr>
      <w:r>
        <w:lastRenderedPageBreak/>
        <w:t>高，不屑于与别人来往，从而导致彼此隔绝，情意不通，几乎到了孤立的 程度。您虽然有才智，但是无法发挥，您也就危险了。爻辞所说</w:t>
      </w:r>
      <w:r>
        <w:rPr>
          <w:lang w:val="zh-CN" w:eastAsia="zh-CN" w:bidi="zh-CN"/>
        </w:rPr>
        <w:t xml:space="preserve">“艮其 </w:t>
      </w:r>
      <w:r>
        <w:t>限，裂其簧，厉，薰心”，卦象就是这样，您应该旁求于咸卦。咸卦五爻 说</w:t>
      </w:r>
      <w:r>
        <w:rPr>
          <w:lang w:val="zh-CN" w:eastAsia="zh-CN" w:bidi="zh-CN"/>
        </w:rPr>
        <w:t>“咸其</w:t>
      </w:r>
      <w:r>
        <w:t>胸”，这样就</w:t>
      </w:r>
      <w:r>
        <w:rPr>
          <w:lang w:val="zh-CN" w:eastAsia="zh-CN" w:bidi="zh-CN"/>
        </w:rPr>
        <w:t>“无</w:t>
      </w:r>
      <w:r>
        <w:t>悔” 了。</w:t>
      </w:r>
    </w:p>
    <w:p w14:paraId="5D4C1DC1" w14:textId="77777777" w:rsidR="007D5C34" w:rsidRDefault="00745CF2">
      <w:pPr>
        <w:pStyle w:val="Bodytext10"/>
        <w:spacing w:after="0" w:line="332" w:lineRule="exact"/>
        <w:ind w:firstLine="420"/>
        <w:jc w:val="both"/>
      </w:pPr>
      <w:r>
        <w:rPr>
          <w:b/>
          <w:bCs/>
        </w:rPr>
        <w:t>六四：艮其身，无咎。</w:t>
      </w:r>
    </w:p>
    <w:p w14:paraId="4C1E5240" w14:textId="77777777" w:rsidR="007D5C34" w:rsidRDefault="00745CF2">
      <w:pPr>
        <w:pStyle w:val="Bodytext40"/>
        <w:spacing w:after="580" w:line="332" w:lineRule="exact"/>
        <w:ind w:firstLine="420"/>
        <w:jc w:val="both"/>
      </w:pPr>
      <w:r>
        <w:t>《象传》曰：</w:t>
      </w:r>
      <w:r>
        <w:rPr>
          <w:lang w:val="zh-CN" w:eastAsia="zh-CN" w:bidi="zh-CN"/>
        </w:rPr>
        <w:t>“艮其</w:t>
      </w:r>
      <w:r>
        <w:t>身”，止诸躬也。</w:t>
      </w:r>
    </w:p>
    <w:p w14:paraId="4246329F" w14:textId="77777777" w:rsidR="007D5C34" w:rsidRDefault="00745CF2">
      <w:pPr>
        <w:pStyle w:val="Heading210"/>
        <w:keepNext/>
        <w:keepLines/>
        <w:jc w:val="both"/>
      </w:pPr>
      <w:bookmarkStart w:id="1352" w:name="bookmark1352"/>
      <w:bookmarkStart w:id="1353" w:name="bookmark1353"/>
      <w:bookmarkStart w:id="1354" w:name="bookmark1354"/>
      <w:r>
        <w:t>［经传释义］</w:t>
      </w:r>
      <w:bookmarkEnd w:id="1352"/>
      <w:bookmarkEnd w:id="1353"/>
      <w:bookmarkEnd w:id="1354"/>
    </w:p>
    <w:p w14:paraId="1A10E1A5" w14:textId="77777777" w:rsidR="007D5C34" w:rsidRDefault="00745CF2">
      <w:pPr>
        <w:pStyle w:val="Bodytext10"/>
        <w:spacing w:after="0" w:line="332" w:lineRule="exact"/>
        <w:ind w:firstLine="440"/>
        <w:jc w:val="both"/>
      </w:pPr>
      <w:r>
        <w:t>身是总括全体而说，分开讲，则全身也有上下的区别。六四居下卦的 上位、上卦的下位，值心的位置，在全身的中部。它阴柔而得正，上比六 五，属于能止于所应止，洁身自好的人。这样虽然不能兼济天下，却可以 独善其身，比内卦三爻稍胜一筹。但是以阳爻居阴位，不能有所作为，只 能以自身为天下的模范罢了，所以说</w:t>
      </w:r>
      <w:r>
        <w:rPr>
          <w:lang w:val="zh-CN" w:eastAsia="zh-CN" w:bidi="zh-CN"/>
        </w:rPr>
        <w:t>“艮</w:t>
      </w:r>
      <w:r>
        <w:t>其身，无咎”。</w:t>
      </w:r>
    </w:p>
    <w:p w14:paraId="14AD2F4A" w14:textId="77777777" w:rsidR="007D5C34" w:rsidRDefault="00745CF2">
      <w:pPr>
        <w:pStyle w:val="Bodytext10"/>
        <w:spacing w:after="240" w:line="332" w:lineRule="exact"/>
        <w:ind w:firstLine="440"/>
        <w:jc w:val="both"/>
      </w:pPr>
      <w:r>
        <w:t>三爻说心，四爻说身，心虚而身实，这是期望人含蓄虚灵而践履实 地，这样才不会堕入释氏虚无的弊病。《象传》以</w:t>
      </w:r>
      <w:r>
        <w:rPr>
          <w:lang w:val="zh-CN" w:eastAsia="zh-CN" w:bidi="zh-CN"/>
        </w:rPr>
        <w:t>“止</w:t>
      </w:r>
      <w:r>
        <w:t>诸躬”解释这一爻， 躬即身，即用身来止心，即《大象传》所谓</w:t>
      </w:r>
      <w:r>
        <w:rPr>
          <w:lang w:val="zh-CN" w:eastAsia="zh-CN" w:bidi="zh-CN"/>
        </w:rPr>
        <w:t>“思</w:t>
      </w:r>
      <w:r>
        <w:t>不出其位”。</w:t>
      </w:r>
    </w:p>
    <w:p w14:paraId="52FBF423" w14:textId="77777777" w:rsidR="007D5C34" w:rsidRDefault="00745CF2">
      <w:pPr>
        <w:pStyle w:val="Heading210"/>
        <w:keepNext/>
        <w:keepLines/>
        <w:jc w:val="both"/>
      </w:pPr>
      <w:bookmarkStart w:id="1355" w:name="bookmark1355"/>
      <w:bookmarkStart w:id="1356" w:name="bookmark1356"/>
      <w:bookmarkStart w:id="1357" w:name="bookmark1357"/>
      <w:r>
        <w:t>［一辞多断］</w:t>
      </w:r>
      <w:bookmarkEnd w:id="1355"/>
      <w:bookmarkEnd w:id="1356"/>
      <w:bookmarkEnd w:id="1357"/>
    </w:p>
    <w:p w14:paraId="26D1BCC8" w14:textId="77777777" w:rsidR="007D5C34" w:rsidRDefault="00745CF2">
      <w:pPr>
        <w:pStyle w:val="Bodytext10"/>
        <w:spacing w:after="240" w:line="335" w:lineRule="exact"/>
        <w:ind w:firstLine="440"/>
        <w:jc w:val="both"/>
      </w:pPr>
      <w:r>
        <w:t>。问时运：运途柔顺，能保护自身，自然无害。。问征战：难以指望 进取，只要自身无所伤害和失败，还有什么祸咎？</w:t>
      </w:r>
      <w:r>
        <w:rPr>
          <w:lang w:val="zh-CN" w:eastAsia="zh-CN" w:bidi="zh-CN"/>
        </w:rPr>
        <w:t>。问</w:t>
      </w:r>
      <w:r>
        <w:t>经商：只能保本。 。问功名：无得无失。。问家宅：居住平安，没有灾祸。。问婚姻：平 平。</w:t>
      </w:r>
      <w:r>
        <w:rPr>
          <w:lang w:val="zh-CN" w:eastAsia="zh-CN" w:bidi="zh-CN"/>
        </w:rPr>
        <w:t>。问</w:t>
      </w:r>
      <w:r>
        <w:t>疾病：有带病延年之象。。问失物：就在身上寻找。</w:t>
      </w:r>
      <w:r>
        <w:rPr>
          <w:lang w:val="zh-CN" w:eastAsia="zh-CN" w:bidi="zh-CN"/>
        </w:rPr>
        <w:t>。问</w:t>
      </w:r>
      <w:r>
        <w:t>胎孕： 生女孩。</w:t>
      </w:r>
    </w:p>
    <w:p w14:paraId="574404DE" w14:textId="77777777" w:rsidR="007D5C34" w:rsidRDefault="00745CF2">
      <w:pPr>
        <w:pStyle w:val="Heading210"/>
        <w:keepNext/>
        <w:keepLines/>
        <w:jc w:val="both"/>
      </w:pPr>
      <w:bookmarkStart w:id="1358" w:name="bookmark1358"/>
      <w:bookmarkStart w:id="1359" w:name="bookmark1359"/>
      <w:bookmarkStart w:id="1360" w:name="bookmark1360"/>
      <w:r>
        <w:t>［活断实例］</w:t>
      </w:r>
      <w:bookmarkEnd w:id="1358"/>
      <w:bookmarkEnd w:id="1359"/>
      <w:bookmarkEnd w:id="1360"/>
    </w:p>
    <w:p w14:paraId="677BAC09" w14:textId="77777777" w:rsidR="007D5C34" w:rsidRDefault="00745CF2">
      <w:pPr>
        <w:pStyle w:val="Bodytext10"/>
        <w:spacing w:after="0" w:line="330" w:lineRule="exact"/>
        <w:ind w:firstLine="440"/>
        <w:jc w:val="both"/>
      </w:pPr>
      <w:r>
        <w:t>◎明治二十年，占某贵显气运，筮得艮卦，变为旅卦。</w:t>
      </w:r>
    </w:p>
    <w:p w14:paraId="0E83CAFC" w14:textId="77777777" w:rsidR="007D5C34" w:rsidRDefault="00745CF2">
      <w:pPr>
        <w:pStyle w:val="Bodytext10"/>
        <w:spacing w:after="300" w:line="330" w:lineRule="exact"/>
        <w:ind w:firstLine="440"/>
        <w:jc w:val="both"/>
      </w:pPr>
      <w:r>
        <w:t>断卦说：四爻介于上下卦之交，正值心的位置。心在内而身在外，所 说</w:t>
      </w:r>
      <w:r>
        <w:rPr>
          <w:lang w:val="zh-CN" w:eastAsia="zh-CN" w:bidi="zh-CN"/>
        </w:rPr>
        <w:t>“艮其</w:t>
      </w:r>
      <w:r>
        <w:t xml:space="preserve">身”，是兼身心而言。但艮主静止，静止就无所作为，所以不足 以成就事功，只能求无过罢了。现在您占气运而得到艮卦四爻，爻辞说 </w:t>
      </w:r>
      <w:r>
        <w:rPr>
          <w:lang w:val="zh-CN" w:eastAsia="zh-CN" w:bidi="zh-CN"/>
        </w:rPr>
        <w:t>“艮其</w:t>
      </w:r>
      <w:r>
        <w:t>身”，有保护身体，安于命运之象。四爻近比君位，可知您爵位已经 显要，只应该谨守本分，日夜不懈，以保全自身的声名和禄位，安享太平 的福份，还有什么灾祸？《大象》所谓</w:t>
      </w:r>
      <w:r>
        <w:rPr>
          <w:lang w:val="zh-CN" w:eastAsia="zh-CN" w:bidi="zh-CN"/>
        </w:rPr>
        <w:t>“君</w:t>
      </w:r>
      <w:r>
        <w:t>子以思不出其位”，只有您足以 承当。</w:t>
      </w:r>
    </w:p>
    <w:p w14:paraId="710EE6BB" w14:textId="77777777" w:rsidR="007D5C34" w:rsidRDefault="00745CF2">
      <w:pPr>
        <w:pStyle w:val="Bodytext10"/>
        <w:spacing w:after="0" w:line="324" w:lineRule="exact"/>
        <w:ind w:firstLine="420"/>
        <w:jc w:val="both"/>
      </w:pPr>
      <w:r>
        <w:rPr>
          <w:b/>
          <w:bCs/>
        </w:rPr>
        <w:lastRenderedPageBreak/>
        <w:t>六五：艮其辅，言有序，悔亡。</w:t>
      </w:r>
    </w:p>
    <w:p w14:paraId="63B6952F" w14:textId="77777777" w:rsidR="007D5C34" w:rsidRDefault="00745CF2">
      <w:pPr>
        <w:pStyle w:val="Bodytext40"/>
        <w:spacing w:after="580" w:line="324" w:lineRule="exact"/>
        <w:ind w:firstLine="420"/>
        <w:jc w:val="both"/>
      </w:pPr>
      <w:r>
        <w:t>《象传》曰：</w:t>
      </w:r>
      <w:r>
        <w:rPr>
          <w:lang w:val="zh-CN" w:eastAsia="zh-CN" w:bidi="zh-CN"/>
        </w:rPr>
        <w:t>“艮其</w:t>
      </w:r>
      <w:r>
        <w:t>辅”，以中正也。</w:t>
      </w:r>
    </w:p>
    <w:p w14:paraId="6E8612A6" w14:textId="77777777" w:rsidR="007D5C34" w:rsidRDefault="00745CF2">
      <w:pPr>
        <w:pStyle w:val="Heading210"/>
        <w:keepNext/>
        <w:keepLines/>
      </w:pPr>
      <w:bookmarkStart w:id="1361" w:name="bookmark1361"/>
      <w:bookmarkStart w:id="1362" w:name="bookmark1362"/>
      <w:bookmarkStart w:id="1363" w:name="bookmark1363"/>
      <w:r>
        <w:t>［经传释义］</w:t>
      </w:r>
      <w:bookmarkEnd w:id="1361"/>
      <w:bookmarkEnd w:id="1362"/>
      <w:bookmarkEnd w:id="1363"/>
    </w:p>
    <w:p w14:paraId="28865DB2" w14:textId="77777777" w:rsidR="007D5C34" w:rsidRDefault="00745CF2">
      <w:pPr>
        <w:pStyle w:val="Bodytext10"/>
        <w:spacing w:line="323" w:lineRule="exact"/>
        <w:ind w:firstLine="440"/>
        <w:jc w:val="both"/>
      </w:pPr>
      <w:r>
        <w:t>五爻居外卦的中位，为分列的两个偶爻，有辅象。咸卦上爻说辅</w:t>
      </w:r>
      <w:r>
        <w:rPr>
          <w:lang w:val="zh-CN" w:eastAsia="zh-CN" w:bidi="zh-CN"/>
        </w:rPr>
        <w:t xml:space="preserve">“滕 </w:t>
      </w:r>
      <w:r>
        <w:t>口说也”，说明辅是用来说话的；</w:t>
      </w:r>
      <w:r>
        <w:rPr>
          <w:lang w:val="zh-CN" w:eastAsia="zh-CN" w:bidi="zh-CN"/>
        </w:rPr>
        <w:t>“艮其</w:t>
      </w:r>
      <w:r>
        <w:t>辅”，就说话而不至于失言了。君 子之道，言语少悔恨就少。</w:t>
      </w:r>
      <w:r>
        <w:rPr>
          <w:lang w:val="zh-CN" w:eastAsia="zh-CN" w:bidi="zh-CN"/>
        </w:rPr>
        <w:t>“艮其</w:t>
      </w:r>
      <w:r>
        <w:t>辅”，固然不是辅部静止而不说话，只是 适时地说罢了。适时地说，就言而有序，可以沉默就沉默，可以说话就说 话，或言语或沉默都不失时宜，所以</w:t>
      </w:r>
      <w:r>
        <w:rPr>
          <w:lang w:val="zh-CN" w:eastAsia="zh-CN" w:bidi="zh-CN"/>
        </w:rPr>
        <w:t>“悔</w:t>
      </w:r>
      <w:r>
        <w:t>亡”。《象传》以</w:t>
      </w:r>
      <w:r>
        <w:rPr>
          <w:lang w:val="zh-CN" w:eastAsia="zh-CN" w:bidi="zh-CN"/>
        </w:rPr>
        <w:t>“中</w:t>
      </w:r>
      <w:r>
        <w:t>正”来解 释爻辞，</w:t>
      </w:r>
      <w:r>
        <w:rPr>
          <w:lang w:val="zh-CN" w:eastAsia="zh-CN" w:bidi="zh-CN"/>
        </w:rPr>
        <w:t>“艮其</w:t>
      </w:r>
      <w:r>
        <w:t>辅”，指五爻得中得正，所以</w:t>
      </w:r>
      <w:r>
        <w:rPr>
          <w:lang w:val="zh-CN" w:eastAsia="zh-CN" w:bidi="zh-CN"/>
        </w:rPr>
        <w:t>“言</w:t>
      </w:r>
      <w:r>
        <w:t>有序”而无悔。</w:t>
      </w:r>
    </w:p>
    <w:p w14:paraId="45C54503" w14:textId="77777777" w:rsidR="007D5C34" w:rsidRDefault="00745CF2">
      <w:pPr>
        <w:pStyle w:val="Heading210"/>
        <w:keepNext/>
        <w:keepLines/>
        <w:jc w:val="both"/>
      </w:pPr>
      <w:bookmarkStart w:id="1364" w:name="bookmark1364"/>
      <w:bookmarkStart w:id="1365" w:name="bookmark1365"/>
      <w:bookmarkStart w:id="1366" w:name="bookmark1366"/>
      <w:r>
        <w:t>［一辞多断］</w:t>
      </w:r>
      <w:bookmarkEnd w:id="1364"/>
      <w:bookmarkEnd w:id="1365"/>
      <w:bookmarkEnd w:id="1366"/>
    </w:p>
    <w:p w14:paraId="3BF56BA4" w14:textId="77777777" w:rsidR="007D5C34" w:rsidRDefault="00745CF2">
      <w:pPr>
        <w:pStyle w:val="Bodytext10"/>
        <w:spacing w:line="324" w:lineRule="exact"/>
        <w:ind w:firstLine="440"/>
        <w:jc w:val="both"/>
      </w:pPr>
      <w:r>
        <w:rPr>
          <w:lang w:val="zh-CN" w:eastAsia="zh-CN" w:bidi="zh-CN"/>
        </w:rPr>
        <w:t>。问</w:t>
      </w:r>
      <w:r>
        <w:t>时运：运途得中得正，所以既无悔恨也无忧虑。</w:t>
      </w:r>
      <w:r>
        <w:rPr>
          <w:lang w:val="en-US" w:eastAsia="zh-CN" w:bidi="en-US"/>
        </w:rPr>
        <w:t>O</w:t>
      </w:r>
      <w:r>
        <w:t>问征战：行军 之际，最忌胡乱造谣，惑乱军心。</w:t>
      </w:r>
      <w:r>
        <w:rPr>
          <w:lang w:val="zh-CN" w:eastAsia="zh-CN" w:bidi="zh-CN"/>
        </w:rPr>
        <w:t>“艮其</w:t>
      </w:r>
      <w:r>
        <w:t>辅”，使人不乱说话，这样才能号 令严明，所向无敌。。问经商：商情犹如军情，消息不容泄漏。</w:t>
      </w:r>
      <w:r>
        <w:rPr>
          <w:lang w:val="zh-CN" w:eastAsia="zh-CN" w:bidi="zh-CN"/>
        </w:rPr>
        <w:t xml:space="preserve">“艮其 </w:t>
      </w:r>
      <w:r>
        <w:t xml:space="preserve">辅”，言语就体现出要点了。。问功名：巧于言说的人一定罢黜，言论正 当的人一定任用。言论符合中正之道，立谈之间就可以取得卿相的职位。 </w:t>
      </w:r>
      <w:r>
        <w:rPr>
          <w:lang w:val="en-US" w:eastAsia="zh-CN" w:bidi="en-US"/>
        </w:rPr>
        <w:t>o</w:t>
      </w:r>
      <w:r>
        <w:t>问家宅：住宅的位置中正，居住没有悔恨。。问婚姻：媒妁的话常常多 虚假荒诞的成分，听的人应该谨慎。。问疾病：一定是牙关紧闭、不能出 声的病症，能发声病才能治疗。。问胎孕：生女孩。</w:t>
      </w:r>
    </w:p>
    <w:p w14:paraId="512F4D77" w14:textId="77777777" w:rsidR="007D5C34" w:rsidRDefault="00745CF2">
      <w:pPr>
        <w:pStyle w:val="Heading210"/>
        <w:keepNext/>
        <w:keepLines/>
        <w:jc w:val="both"/>
      </w:pPr>
      <w:bookmarkStart w:id="1367" w:name="bookmark1367"/>
      <w:bookmarkStart w:id="1368" w:name="bookmark1368"/>
      <w:bookmarkStart w:id="1369" w:name="bookmark1369"/>
      <w:r>
        <w:t>［活断实例］</w:t>
      </w:r>
      <w:bookmarkEnd w:id="1367"/>
      <w:bookmarkEnd w:id="1368"/>
      <w:bookmarkEnd w:id="1369"/>
    </w:p>
    <w:p w14:paraId="1EBBB4BC" w14:textId="77777777" w:rsidR="007D5C34" w:rsidRDefault="00745CF2">
      <w:pPr>
        <w:pStyle w:val="Bodytext10"/>
        <w:spacing w:after="520" w:line="326" w:lineRule="exact"/>
        <w:ind w:firstLine="440"/>
        <w:jc w:val="both"/>
      </w:pPr>
      <w:r>
        <w:t>◎明治二十四年十一月，贵族院议员日野西公和善神道总裁稻叶正 邦①来访，说：</w:t>
      </w:r>
      <w:r>
        <w:rPr>
          <w:lang w:val="zh-CN" w:eastAsia="zh-CN" w:bidi="zh-CN"/>
        </w:rPr>
        <w:t>“今</w:t>
      </w:r>
      <w:r>
        <w:t>年春天恶疫流行，三条相国等两三位元老突然去逝，实 在是国家的不幸。不久又有大津事件②、浓尾的地震灾害，以及伊势神宫</w:t>
      </w:r>
    </w:p>
    <w:p w14:paraId="2211565B" w14:textId="77777777" w:rsidR="007D5C34" w:rsidRDefault="00745CF2">
      <w:pPr>
        <w:pStyle w:val="Bodytext30"/>
        <w:numPr>
          <w:ilvl w:val="0"/>
          <w:numId w:val="9"/>
        </w:numPr>
        <w:tabs>
          <w:tab w:val="left" w:pos="622"/>
        </w:tabs>
        <w:spacing w:line="236" w:lineRule="exact"/>
        <w:jc w:val="both"/>
      </w:pPr>
      <w:bookmarkStart w:id="1370" w:name="bookmark1370"/>
      <w:bookmarkEnd w:id="1370"/>
      <w:r>
        <w:t>稻叶正邦：日本神道的一个教派善道总裁。丹羽长富（陆奥二本松藩）的次子。嘉永元 年袭藩主封号。庆应四年前历任京都所司代、老中国内事务大臣，辅佐将军庆喜。鸟羽伏见战役 时在江户，三月携庆喜的哀愿书进京城。维新后被封为子爵。</w:t>
      </w:r>
    </w:p>
    <w:p w14:paraId="0E2AB488" w14:textId="77777777" w:rsidR="007D5C34" w:rsidRDefault="00745CF2">
      <w:pPr>
        <w:pStyle w:val="Bodytext30"/>
        <w:numPr>
          <w:ilvl w:val="0"/>
          <w:numId w:val="9"/>
        </w:numPr>
        <w:tabs>
          <w:tab w:val="left" w:pos="622"/>
        </w:tabs>
        <w:spacing w:after="220" w:line="236" w:lineRule="exact"/>
        <w:jc w:val="both"/>
        <w:sectPr w:rsidR="007D5C34">
          <w:headerReference w:type="even" r:id="rId270"/>
          <w:headerReference w:type="default" r:id="rId271"/>
          <w:headerReference w:type="first" r:id="rId272"/>
          <w:pgSz w:w="8416" w:h="13325"/>
          <w:pgMar w:top="1220" w:right="634" w:bottom="787" w:left="845" w:header="0" w:footer="3" w:gutter="0"/>
          <w:cols w:space="720"/>
          <w:noEndnote/>
          <w:titlePg/>
          <w:docGrid w:linePitch="360"/>
        </w:sectPr>
      </w:pPr>
      <w:bookmarkStart w:id="1371" w:name="bookmark1371"/>
      <w:bookmarkEnd w:id="1371"/>
      <w:r>
        <w:t>大津事件：</w:t>
      </w:r>
      <w:r>
        <w:rPr>
          <w:rFonts w:ascii="Times New Roman" w:eastAsia="Times New Roman" w:hAnsi="Times New Roman" w:cs="Times New Roman"/>
          <w:b/>
          <w:bCs/>
        </w:rPr>
        <w:t>1891</w:t>
      </w:r>
      <w:r>
        <w:t>年</w:t>
      </w:r>
      <w:r>
        <w:rPr>
          <w:rFonts w:ascii="Times New Roman" w:eastAsia="Times New Roman" w:hAnsi="Times New Roman" w:cs="Times New Roman"/>
          <w:b/>
          <w:bCs/>
        </w:rPr>
        <w:t>5</w:t>
      </w:r>
      <w:r>
        <w:t>月</w:t>
      </w:r>
      <w:r>
        <w:rPr>
          <w:rFonts w:ascii="Times New Roman" w:eastAsia="Times New Roman" w:hAnsi="Times New Roman" w:cs="Times New Roman"/>
          <w:b/>
          <w:bCs/>
        </w:rPr>
        <w:t>11</w:t>
      </w:r>
      <w:r>
        <w:t>日，俄罗斯皇太子尼古拉正在日本访问，滋贺县大津市警备巡 查津田三藏突然冒出，企图刺杀皇太子。这虽然是一起杀人未遂事件，但是令日本政府陷入空前 的难题，尤其考验不久前</w:t>
      </w:r>
      <w:r>
        <w:rPr>
          <w:b/>
          <w:bCs/>
          <w:sz w:val="16"/>
          <w:szCs w:val="16"/>
        </w:rPr>
        <w:t>（</w:t>
      </w:r>
      <w:r>
        <w:rPr>
          <w:rFonts w:ascii="Times New Roman" w:eastAsia="Times New Roman" w:hAnsi="Times New Roman" w:cs="Times New Roman"/>
          <w:b/>
          <w:bCs/>
        </w:rPr>
        <w:t>1890</w:t>
      </w:r>
      <w:r>
        <w:t>年）定案的大日本帝国宪法的威信，与世界强权外交关系的取 舍。</w:t>
      </w:r>
    </w:p>
    <w:p w14:paraId="175C8639" w14:textId="77777777" w:rsidR="007D5C34" w:rsidRDefault="00745CF2">
      <w:pPr>
        <w:pStyle w:val="Bodytext10"/>
        <w:spacing w:after="320" w:line="328" w:lineRule="exact"/>
        <w:ind w:firstLine="0"/>
        <w:jc w:val="both"/>
      </w:pPr>
      <w:r>
        <w:rPr>
          <w:noProof/>
        </w:rPr>
        <w:lastRenderedPageBreak/>
        <w:drawing>
          <wp:anchor distT="204470" distB="222250" distL="66675" distR="63500" simplePos="0" relativeHeight="125829408" behindDoc="0" locked="0" layoutInCell="1" allowOverlap="1" wp14:anchorId="59251884" wp14:editId="7F2A561E">
            <wp:simplePos x="0" y="0"/>
            <wp:positionH relativeFrom="page">
              <wp:posOffset>547370</wp:posOffset>
            </wp:positionH>
            <wp:positionV relativeFrom="paragraph">
              <wp:posOffset>1309370</wp:posOffset>
            </wp:positionV>
            <wp:extent cx="798830" cy="1054735"/>
            <wp:effectExtent l="0" t="0" r="0" b="0"/>
            <wp:wrapSquare wrapText="right"/>
            <wp:docPr id="567" name="Shape 567"/>
            <wp:cNvGraphicFramePr/>
            <a:graphic xmlns:a="http://schemas.openxmlformats.org/drawingml/2006/main">
              <a:graphicData uri="http://schemas.openxmlformats.org/drawingml/2006/picture">
                <pic:pic xmlns:pic="http://schemas.openxmlformats.org/drawingml/2006/picture">
                  <pic:nvPicPr>
                    <pic:cNvPr id="568" name="Picture box 568"/>
                    <pic:cNvPicPr/>
                  </pic:nvPicPr>
                  <pic:blipFill>
                    <a:blip r:embed="rId273"/>
                    <a:stretch/>
                  </pic:blipFill>
                  <pic:spPr>
                    <a:xfrm>
                      <a:off x="0" y="0"/>
                      <a:ext cx="798830" cy="1054735"/>
                    </a:xfrm>
                    <a:prstGeom prst="rect">
                      <a:avLst/>
                    </a:prstGeom>
                  </pic:spPr>
                </pic:pic>
              </a:graphicData>
            </a:graphic>
          </wp:anchor>
        </w:drawing>
      </w:r>
      <w:r>
        <w:rPr>
          <w:noProof/>
        </w:rPr>
        <mc:AlternateContent>
          <mc:Choice Requires="wps">
            <w:drawing>
              <wp:anchor distT="0" distB="0" distL="0" distR="0" simplePos="0" relativeHeight="251672576" behindDoc="0" locked="0" layoutInCell="1" allowOverlap="1" wp14:anchorId="1636B8C2" wp14:editId="4C5AA7B1">
                <wp:simplePos x="0" y="0"/>
                <wp:positionH relativeFrom="page">
                  <wp:posOffset>544195</wp:posOffset>
                </wp:positionH>
                <wp:positionV relativeFrom="paragraph">
                  <wp:posOffset>1104900</wp:posOffset>
                </wp:positionV>
                <wp:extent cx="356870" cy="164465"/>
                <wp:effectExtent l="0" t="0" r="0" b="0"/>
                <wp:wrapNone/>
                <wp:docPr id="569" name="Shape 569"/>
                <wp:cNvGraphicFramePr/>
                <a:graphic xmlns:a="http://schemas.openxmlformats.org/drawingml/2006/main">
                  <a:graphicData uri="http://schemas.microsoft.com/office/word/2010/wordprocessingShape">
                    <wps:wsp>
                      <wps:cNvSpPr txBox="1"/>
                      <wps:spPr>
                        <a:xfrm>
                          <a:off x="0" y="0"/>
                          <a:ext cx="356870" cy="164465"/>
                        </a:xfrm>
                        <a:prstGeom prst="rect">
                          <a:avLst/>
                        </a:prstGeom>
                        <a:noFill/>
                      </wps:spPr>
                      <wps:txbx>
                        <w:txbxContent>
                          <w:p w14:paraId="1C73A257" w14:textId="77777777" w:rsidR="007D5C34" w:rsidRDefault="00745CF2">
                            <w:pPr>
                              <w:pStyle w:val="Picturecaption10"/>
                              <w:rPr>
                                <w:sz w:val="20"/>
                                <w:szCs w:val="20"/>
                              </w:rPr>
                            </w:pPr>
                            <w:r>
                              <w:rPr>
                                <w:sz w:val="20"/>
                                <w:szCs w:val="20"/>
                              </w:rPr>
                              <w:t>渐卦。</w:t>
                            </w:r>
                          </w:p>
                        </w:txbxContent>
                      </wps:txbx>
                      <wps:bodyPr lIns="0" tIns="0" rIns="0" bIns="0"/>
                    </wps:wsp>
                  </a:graphicData>
                </a:graphic>
              </wp:anchor>
            </w:drawing>
          </mc:Choice>
          <mc:Fallback>
            <w:pict>
              <v:shape w14:anchorId="1636B8C2" id="Shape 569" o:spid="_x0000_s1047" type="#_x0000_t202" style="position:absolute;left:0;text-align:left;margin-left:42.85pt;margin-top:87pt;width:28.1pt;height:12.95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IchQEAAAcDAAAOAAAAZHJzL2Uyb0RvYy54bWysUlFPwjAQfjfxPzR9lwHCxIVBYgjGxKgJ&#10;+gNK17Ima69pKxv/3mthYPTN+NJd727ffd93nS873ZC9cF6BKeloMKREGA6VMruSfryvb2aU+MBM&#10;xRowoqQH4elycX01b20hxlBDUwlHEMT4orUlrUOwRZZ5XgvN/ACsMFiU4DQLeHW7rHKsRXTdZOPh&#10;MM9acJV1wIX3mF0di3SR8KUUPLxK6UUgTUmRW0inS+c2ntlizoqdY7ZW/ESD/YGFZsrg0DPUigVG&#10;Pp36BaUVd+BBhgEHnYGUioukAdWMhj/UbGpmRdKC5nh7tsn/Hyx/2b85oqqSTvN7SgzTuKQ0l8QE&#10;2tNaX2DXxmJf6B6gwzX3eY/JqLqTTscv6iFYR6MPZ3NFFwjH5O00n91hhWNplE8m+TSiZJefrfPh&#10;UYAmMSipw90lS9n+2Ydja98SZxlYq6aJ+cjwyCRGodt2SdD4THML1QHZN08GnYuvoA9cH2xPQQ+H&#10;bidup5cR1/n9noZe3u/iCwAA//8DAFBLAwQUAAYACAAAACEAf31yj98AAAAKAQAADwAAAGRycy9k&#10;b3ducmV2LnhtbEyPQU/DMAyF70j8h8hI3Fg6NLalNJ0mBCckRFcOHNPGa6s1Tmmyrfx7vNO42X5P&#10;z9/LNpPrxQnH0HnSMJ8lIJBqbztqNHyVbw9rECEasqb3hBp+McAmv73JTGr9mQo87WIjOIRCajS0&#10;MQ6plKFu0Zkw8wMSa3s/OhN5HRtpR3PmcNfLxyRZSmc64g+tGfClxfqwOzoN228qXrufj+qz2Bdd&#10;WaqE3pcHre/vpu0ziIhTvJrhgs/okDNT5Y9kg+g1rJ9W7OT7asGdLobFXIGoeFBKgcwz+b9C/gcA&#10;AP//AwBQSwECLQAUAAYACAAAACEAtoM4kv4AAADhAQAAEwAAAAAAAAAAAAAAAAAAAAAAW0NvbnRl&#10;bnRfVHlwZXNdLnhtbFBLAQItABQABgAIAAAAIQA4/SH/1gAAAJQBAAALAAAAAAAAAAAAAAAAAC8B&#10;AABfcmVscy8ucmVsc1BLAQItABQABgAIAAAAIQBOyLIchQEAAAcDAAAOAAAAAAAAAAAAAAAAAC4C&#10;AABkcnMvZTJvRG9jLnhtbFBLAQItABQABgAIAAAAIQB/fXKP3wAAAAoBAAAPAAAAAAAAAAAAAAAA&#10;AN8DAABkcnMvZG93bnJldi54bWxQSwUGAAAAAAQABADzAAAA6wQAAAAA&#10;" filled="f" stroked="f">
                <v:textbox inset="0,0,0,0">
                  <w:txbxContent>
                    <w:p w14:paraId="1C73A257" w14:textId="77777777" w:rsidR="007D5C34" w:rsidRDefault="00745CF2">
                      <w:pPr>
                        <w:pStyle w:val="Picturecaption10"/>
                        <w:rPr>
                          <w:sz w:val="20"/>
                          <w:szCs w:val="20"/>
                        </w:rPr>
                      </w:pPr>
                      <w:r>
                        <w:rPr>
                          <w:sz w:val="20"/>
                          <w:szCs w:val="20"/>
                        </w:rPr>
                        <w:t>渐卦。</w:t>
                      </w:r>
                    </w:p>
                  </w:txbxContent>
                </v:textbox>
                <w10:wrap anchorx="page"/>
              </v:shape>
            </w:pict>
          </mc:Fallback>
        </mc:AlternateContent>
      </w:r>
      <w:r>
        <w:rPr>
          <w:noProof/>
        </w:rPr>
        <mc:AlternateContent>
          <mc:Choice Requires="wps">
            <w:drawing>
              <wp:anchor distT="0" distB="0" distL="0" distR="0" simplePos="0" relativeHeight="251673600" behindDoc="0" locked="0" layoutInCell="1" allowOverlap="1" wp14:anchorId="4CE01A80" wp14:editId="4C657B3D">
                <wp:simplePos x="0" y="0"/>
                <wp:positionH relativeFrom="page">
                  <wp:posOffset>654050</wp:posOffset>
                </wp:positionH>
                <wp:positionV relativeFrom="paragraph">
                  <wp:posOffset>2452370</wp:posOffset>
                </wp:positionV>
                <wp:extent cx="606425" cy="133985"/>
                <wp:effectExtent l="0" t="0" r="0" b="0"/>
                <wp:wrapNone/>
                <wp:docPr id="571" name="Shape 571"/>
                <wp:cNvGraphicFramePr/>
                <a:graphic xmlns:a="http://schemas.openxmlformats.org/drawingml/2006/main">
                  <a:graphicData uri="http://schemas.microsoft.com/office/word/2010/wordprocessingShape">
                    <wps:wsp>
                      <wps:cNvSpPr txBox="1"/>
                      <wps:spPr>
                        <a:xfrm>
                          <a:off x="0" y="0"/>
                          <a:ext cx="606425" cy="133985"/>
                        </a:xfrm>
                        <a:prstGeom prst="rect">
                          <a:avLst/>
                        </a:prstGeom>
                        <a:noFill/>
                      </wps:spPr>
                      <wps:txbx>
                        <w:txbxContent>
                          <w:p w14:paraId="5996A9E5" w14:textId="77777777" w:rsidR="007D5C34" w:rsidRDefault="00745CF2">
                            <w:pPr>
                              <w:pStyle w:val="Picturecaption10"/>
                              <w:rPr>
                                <w:sz w:val="16"/>
                                <w:szCs w:val="16"/>
                              </w:rPr>
                            </w:pPr>
                            <w:r>
                              <w:rPr>
                                <w:sz w:val="16"/>
                                <w:szCs w:val="16"/>
                              </w:rPr>
                              <w:t>松方正义像</w:t>
                            </w:r>
                          </w:p>
                        </w:txbxContent>
                      </wps:txbx>
                      <wps:bodyPr lIns="0" tIns="0" rIns="0" bIns="0"/>
                    </wps:wsp>
                  </a:graphicData>
                </a:graphic>
              </wp:anchor>
            </w:drawing>
          </mc:Choice>
          <mc:Fallback>
            <w:pict>
              <v:shape w14:anchorId="4CE01A80" id="Shape 571" o:spid="_x0000_s1048" type="#_x0000_t202" style="position:absolute;left:0;text-align:left;margin-left:51.5pt;margin-top:193.1pt;width:47.75pt;height:10.55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ChwEAAAcDAAAOAAAAZHJzL2Uyb0RvYy54bWysUsFOwzAMvSPxD1HurF1hY1TrkBACISFA&#10;GnxAmiZrpCaOkrB2f4+TrRuCG+KSOrb7/N5zlreD7shWOK/AVHQ6ySkRhkOjzKaiH+8PFwtKfGCm&#10;YR0YUdGd8PR2dX627G0pCmiha4QjCGJ82duKtiHYMss8b4VmfgJWGCxKcJoFvLpN1jjWI7rusiLP&#10;51kPrrEOuPAes/f7Il0lfCkFD69SehFIV1HkFtLp0lnHM1stWblxzLaKH2iwP7DQTBkceoS6Z4GR&#10;T6d+QWnFHXiQYcJBZyCl4iJpQDXT/IeadcusSFrQHG+PNvn/g+Uv2zdHVFPR2fWUEsM0LinNJTGB&#10;9vTWl9i1ttgXhjsYcM1j3mMyqh6k0/GLegjW0ejd0VwxBMIxOc/nV8WMEo6l6eXlzWIWUbLTz9b5&#10;8ChAkxhU1OHukqVs++zDvnVsibMMPKiui/nIcM8kRmGohySoKEaaNTQ7ZN89GXQuvoIxcGNQH4IR&#10;Dt1O3A4vI67z+z0NPb3f1RcAAAD//wMAUEsDBBQABgAIAAAAIQBLZ8kk4AAAAAsBAAAPAAAAZHJz&#10;L2Rvd25yZXYueG1sTI8xT8MwFIR3JP6D9ZDYqE0DIQ1xqgrBhISahoHRiV8Tq/FziN02/HvcCcbT&#10;ne6+K9azHdgJJ28cSbhfCGBIrdOGOgmf9dtdBswHRVoNjlDCD3pYl9dXhcq1O1OFp13oWCwhnysJ&#10;fQhjzrlve7TKL9yIFL29m6wKUU4d15M6x3I78KUQKbfKUFzo1YgvPbaH3dFK2HxR9Wq+P5ptta9M&#10;Xa8EvacHKW9v5s0zsIBz+AvDBT+iQxmZGnck7dkQtUjilyAhydIlsEtilT0CayQ8iKcEeFnw/x/K&#10;XwAAAP//AwBQSwECLQAUAAYACAAAACEAtoM4kv4AAADhAQAAEwAAAAAAAAAAAAAAAAAAAAAAW0Nv&#10;bnRlbnRfVHlwZXNdLnhtbFBLAQItABQABgAIAAAAIQA4/SH/1gAAAJQBAAALAAAAAAAAAAAAAAAA&#10;AC8BAABfcmVscy8ucmVsc1BLAQItABQABgAIAAAAIQBj8/GChwEAAAcDAAAOAAAAAAAAAAAAAAAA&#10;AC4CAABkcnMvZTJvRG9jLnhtbFBLAQItABQABgAIAAAAIQBLZ8kk4AAAAAsBAAAPAAAAAAAAAAAA&#10;AAAAAOEDAABkcnMvZG93bnJldi54bWxQSwUGAAAAAAQABADzAAAA7gQAAAAA&#10;" filled="f" stroked="f">
                <v:textbox inset="0,0,0,0">
                  <w:txbxContent>
                    <w:p w14:paraId="5996A9E5" w14:textId="77777777" w:rsidR="007D5C34" w:rsidRDefault="00745CF2">
                      <w:pPr>
                        <w:pStyle w:val="Picturecaption10"/>
                        <w:rPr>
                          <w:sz w:val="16"/>
                          <w:szCs w:val="16"/>
                        </w:rPr>
                      </w:pPr>
                      <w:r>
                        <w:rPr>
                          <w:sz w:val="16"/>
                          <w:szCs w:val="16"/>
                        </w:rPr>
                        <w:t>松方正义像</w:t>
                      </w:r>
                    </w:p>
                  </w:txbxContent>
                </v:textbox>
                <w10:wrap anchorx="page"/>
              </v:shape>
            </w:pict>
          </mc:Fallback>
        </mc:AlternateContent>
      </w:r>
      <w:r>
        <w:t>的灯火在无风的情况下自己熄灭。这都是意外的凶变，自古极少听说的， 而今年却重叠地岀现了。所谓’国家将兴，必有祯祥；国家将亡，必有妖 孽</w:t>
      </w:r>
      <w:r>
        <w:rPr>
          <w:lang w:val="en-US" w:eastAsia="zh-CN" w:bidi="en-US"/>
        </w:rPr>
        <w:t>’，</w:t>
      </w:r>
      <w:r>
        <w:t>这就是征兆，能不畏惧吗？现在议会开设的日子临近了，这是上下 臣民最关注的事情，请您占断议院的兴衰。”我说：</w:t>
      </w:r>
      <w:r>
        <w:rPr>
          <w:lang w:val="zh-CN" w:eastAsia="zh-CN" w:bidi="zh-CN"/>
        </w:rPr>
        <w:t>“我</w:t>
      </w:r>
      <w:r>
        <w:t>去年十二月已经占 过了，爻辞上呈给了松方总理、土方宫内两公。这一占遇到艮卦，变为</w:t>
      </w:r>
    </w:p>
    <w:p w14:paraId="5395F0C1" w14:textId="77777777" w:rsidR="007D5C34" w:rsidRDefault="00745CF2">
      <w:pPr>
        <w:pStyle w:val="Bodytext10"/>
        <w:spacing w:after="100" w:line="327" w:lineRule="exact"/>
        <w:ind w:firstLine="440"/>
        <w:jc w:val="both"/>
      </w:pPr>
      <w:r>
        <w:t>断卦说：《大象》说</w:t>
      </w:r>
      <w:r>
        <w:rPr>
          <w:lang w:val="zh-CN" w:eastAsia="zh-CN" w:bidi="zh-CN"/>
        </w:rPr>
        <w:t>“兼</w:t>
      </w:r>
      <w:r>
        <w:t>山”，为两山相连而耸峙，隔 绝人们的往来，有上下之间不畅通之象。现在占众议院而 得到艮卦五爻，爻辞说</w:t>
      </w:r>
      <w:r>
        <w:rPr>
          <w:lang w:val="zh-CN" w:eastAsia="zh-CN" w:bidi="zh-CN"/>
        </w:rPr>
        <w:t>“艮其</w:t>
      </w:r>
      <w:r>
        <w:t>辅”，是阻止众人的辅，使 它们无法用无稽的话来扰乱天皇的视听；说</w:t>
      </w:r>
      <w:r>
        <w:rPr>
          <w:lang w:val="zh-CN" w:eastAsia="zh-CN" w:bidi="zh-CN"/>
        </w:rPr>
        <w:t>“言有</w:t>
      </w:r>
      <w:r>
        <w:t>序，” 指议论者所说，一定秩秩有序，值得听取。爻象好像预先 知道这一次的众议，必定有许多出言不逊，与政府为难的 事，最后导致敕令解散，也是势所必然的。即使众议院的 言论都有序，也只不过</w:t>
      </w:r>
      <w:r>
        <w:rPr>
          <w:lang w:val="zh-CN" w:eastAsia="zh-CN" w:bidi="zh-CN"/>
        </w:rPr>
        <w:t>“无</w:t>
      </w:r>
      <w:r>
        <w:t>悔”罢了，不足以取得实效。众议院的征兆大 致是这样。</w:t>
      </w:r>
    </w:p>
    <w:p w14:paraId="3A41F0DC" w14:textId="77777777" w:rsidR="007D5C34" w:rsidRDefault="00745CF2">
      <w:pPr>
        <w:pStyle w:val="Bodytext10"/>
        <w:spacing w:after="420" w:line="240" w:lineRule="auto"/>
        <w:ind w:firstLine="420"/>
        <w:jc w:val="both"/>
      </w:pPr>
      <w:r>
        <w:t>两公听了大为感慨。到十二月，众议院果然奉天皇的敕令而解散。</w:t>
      </w:r>
    </w:p>
    <w:p w14:paraId="0EC1EC1C" w14:textId="77777777" w:rsidR="007D5C34" w:rsidRDefault="00745CF2">
      <w:pPr>
        <w:pStyle w:val="Bodytext10"/>
        <w:spacing w:after="100" w:line="240" w:lineRule="auto"/>
        <w:ind w:firstLine="420"/>
        <w:jc w:val="both"/>
      </w:pPr>
      <w:r>
        <w:rPr>
          <w:b/>
          <w:bCs/>
        </w:rPr>
        <w:t>上九：敦艮，吉。</w:t>
      </w:r>
    </w:p>
    <w:p w14:paraId="408BACE3" w14:textId="77777777" w:rsidR="007D5C34" w:rsidRDefault="00745CF2">
      <w:pPr>
        <w:pStyle w:val="Bodytext40"/>
        <w:spacing w:after="600" w:line="240" w:lineRule="auto"/>
        <w:ind w:firstLine="420"/>
        <w:jc w:val="both"/>
      </w:pPr>
      <w:r>
        <w:t>《象传》曰：敦艮之吉，以厚终也。</w:t>
      </w:r>
    </w:p>
    <w:p w14:paraId="49745B94" w14:textId="77777777" w:rsidR="007D5C34" w:rsidRDefault="00745CF2">
      <w:pPr>
        <w:pStyle w:val="Heading210"/>
        <w:keepNext/>
        <w:keepLines/>
        <w:spacing w:after="100"/>
        <w:jc w:val="both"/>
      </w:pPr>
      <w:bookmarkStart w:id="1372" w:name="bookmark1372"/>
      <w:bookmarkStart w:id="1373" w:name="bookmark1373"/>
      <w:bookmarkStart w:id="1374" w:name="bookmark1374"/>
      <w:r>
        <w:t>［经传释义］</w:t>
      </w:r>
      <w:bookmarkEnd w:id="1372"/>
      <w:bookmarkEnd w:id="1373"/>
      <w:bookmarkEnd w:id="1374"/>
    </w:p>
    <w:p w14:paraId="0FEA11D0" w14:textId="77777777" w:rsidR="007D5C34" w:rsidRDefault="00745CF2">
      <w:pPr>
        <w:pStyle w:val="Bodytext10"/>
        <w:spacing w:after="0" w:line="334" w:lineRule="exact"/>
        <w:ind w:firstLine="440"/>
        <w:jc w:val="both"/>
      </w:pPr>
      <w:r>
        <w:t>上爻居艮卦的终位，即止的终结。敦，加厚的意思，所谓</w:t>
      </w:r>
      <w:r>
        <w:rPr>
          <w:lang w:val="zh-CN" w:eastAsia="zh-CN" w:bidi="zh-CN"/>
        </w:rPr>
        <w:t>“泰</w:t>
      </w:r>
      <w:r>
        <w:t>山不让 土壤，故能成其高”，就是敦厚的意思。上爻能以敦厚自己静止，所以获 吉。艮卦六爻，只有上爻说吉，因为上爻足以体现艮止之道。上爻能坚守 这样的心志，知道自己的所止而又能敦厚它的止，所以厚重如山，不可动 摇，吉祥没有比它更大的。</w:t>
      </w:r>
    </w:p>
    <w:p w14:paraId="21BA1242" w14:textId="77777777" w:rsidR="007D5C34" w:rsidRDefault="00745CF2">
      <w:pPr>
        <w:pStyle w:val="Bodytext10"/>
        <w:spacing w:after="240" w:line="334" w:lineRule="exact"/>
        <w:ind w:firstLine="440"/>
        <w:jc w:val="both"/>
      </w:pPr>
      <w:r>
        <w:t>《象传》以</w:t>
      </w:r>
      <w:r>
        <w:rPr>
          <w:lang w:val="zh-CN" w:eastAsia="zh-CN" w:bidi="zh-CN"/>
        </w:rPr>
        <w:t>“厚</w:t>
      </w:r>
      <w:r>
        <w:t>终”解释这一爻，说静止因为敦笃才得以安定，敦笃 因为处于卦终而加厚，说明艮的</w:t>
      </w:r>
      <w:r>
        <w:rPr>
          <w:lang w:val="zh-CN" w:eastAsia="zh-CN" w:bidi="zh-CN"/>
        </w:rPr>
        <w:t>“成</w:t>
      </w:r>
      <w:r>
        <w:t>终”在于厚，艮的</w:t>
      </w:r>
      <w:r>
        <w:rPr>
          <w:lang w:val="zh-CN" w:eastAsia="zh-CN" w:bidi="zh-CN"/>
        </w:rPr>
        <w:t>“成</w:t>
      </w:r>
      <w:r>
        <w:t>始”也在 于厚。</w:t>
      </w:r>
    </w:p>
    <w:p w14:paraId="7A5B4291" w14:textId="77777777" w:rsidR="007D5C34" w:rsidRDefault="00745CF2">
      <w:pPr>
        <w:pStyle w:val="Heading210"/>
        <w:keepNext/>
        <w:keepLines/>
        <w:spacing w:after="100"/>
        <w:jc w:val="both"/>
      </w:pPr>
      <w:bookmarkStart w:id="1375" w:name="bookmark1375"/>
      <w:bookmarkStart w:id="1376" w:name="bookmark1376"/>
      <w:bookmarkStart w:id="1377" w:name="bookmark1377"/>
      <w:r>
        <w:t>［一辞多断］</w:t>
      </w:r>
      <w:bookmarkEnd w:id="1375"/>
      <w:bookmarkEnd w:id="1376"/>
      <w:bookmarkEnd w:id="1377"/>
    </w:p>
    <w:p w14:paraId="1A15B7A7" w14:textId="77777777" w:rsidR="007D5C34" w:rsidRDefault="00745CF2">
      <w:pPr>
        <w:pStyle w:val="Bodytext10"/>
        <w:spacing w:after="240" w:line="336" w:lineRule="exact"/>
        <w:ind w:firstLine="440"/>
        <w:jc w:val="both"/>
      </w:pPr>
      <w:r>
        <w:t>。问时运：运途已经无法再前进了，只有厚上加厚，所以得吉。</w:t>
      </w:r>
      <w:r>
        <w:rPr>
          <w:lang w:val="zh-CN" w:eastAsia="zh-CN" w:bidi="zh-CN"/>
        </w:rPr>
        <w:t xml:space="preserve">。问 </w:t>
      </w:r>
      <w:r>
        <w:t>征战：地位到上爻已经是极致，重要的是在兵力上加厚，这样没有不获吉 的。。问经商：是上手的生意，价钱高而货物好，获利必定丰厚。</w:t>
      </w:r>
      <w:r>
        <w:rPr>
          <w:lang w:val="zh-CN" w:eastAsia="zh-CN" w:bidi="zh-CN"/>
        </w:rPr>
        <w:t xml:space="preserve">。问功 </w:t>
      </w:r>
      <w:r>
        <w:t>名：一定得到上级的选拔，吉。。问家宅：一定是世代忠厚的人家，吉。 。问婚姻：吉。。问疾</w:t>
      </w:r>
      <w:r>
        <w:lastRenderedPageBreak/>
        <w:t>病：平素身体结实，不用药也有喜庆。。问胎孕： 生女孩。</w:t>
      </w:r>
    </w:p>
    <w:p w14:paraId="4E3348A0" w14:textId="77777777" w:rsidR="007D5C34" w:rsidRDefault="00745CF2">
      <w:pPr>
        <w:pStyle w:val="Heading210"/>
        <w:keepNext/>
        <w:keepLines/>
        <w:jc w:val="both"/>
      </w:pPr>
      <w:bookmarkStart w:id="1378" w:name="bookmark1378"/>
      <w:bookmarkStart w:id="1379" w:name="bookmark1379"/>
      <w:bookmarkStart w:id="1380" w:name="bookmark1380"/>
      <w:r>
        <w:t>［活断实例］</w:t>
      </w:r>
      <w:bookmarkEnd w:id="1378"/>
      <w:bookmarkEnd w:id="1379"/>
      <w:bookmarkEnd w:id="1380"/>
    </w:p>
    <w:p w14:paraId="2075FC7E" w14:textId="77777777" w:rsidR="007D5C34" w:rsidRDefault="00745CF2">
      <w:pPr>
        <w:pStyle w:val="Bodytext10"/>
        <w:spacing w:after="0" w:line="328" w:lineRule="exact"/>
        <w:ind w:firstLine="440"/>
        <w:jc w:val="both"/>
      </w:pPr>
      <w:r>
        <w:t>◎明治二十七年三月，某贵显来请占气运，筮得艮卦，变为谦卦。</w:t>
      </w:r>
    </w:p>
    <w:p w14:paraId="6964237F" w14:textId="77777777" w:rsidR="007D5C34" w:rsidRDefault="00745CF2">
      <w:pPr>
        <w:pStyle w:val="Bodytext10"/>
        <w:spacing w:after="120" w:line="328" w:lineRule="exact"/>
        <w:ind w:firstLine="440"/>
        <w:jc w:val="both"/>
        <w:sectPr w:rsidR="007D5C34">
          <w:headerReference w:type="even" r:id="rId274"/>
          <w:headerReference w:type="default" r:id="rId275"/>
          <w:pgSz w:w="8416" w:h="13325"/>
          <w:pgMar w:top="1220" w:right="634" w:bottom="787" w:left="845" w:header="0" w:footer="3" w:gutter="0"/>
          <w:cols w:space="720"/>
          <w:noEndnote/>
          <w:docGrid w:linePitch="360"/>
        </w:sectPr>
      </w:pPr>
      <w:r>
        <w:t>断卦说：上卦处于重艮的极位，即兼山的上位。山以厚重为体，山越 高就越厚，所以全卦的含义归结和成就于上爻，而只有上爻得吉，可见晚 运是亨通的。现在您占气运而得到艮卦上爻，可知您的地位在百姓之上而 爵位崇高，百姓的仰望俨然如同泰山北斗，而您一向心怀忠厚，不曾以势 力和地位凌驾于人。敦是厚的意思，艮是止的意思，您应当止于所当止， 厚上加厚，这样于己于人没有不吉利的。运途的盛大，由此可以看出。</w:t>
      </w:r>
    </w:p>
    <w:p w14:paraId="41B2A20B" w14:textId="77777777" w:rsidR="007D5C34" w:rsidRDefault="00745CF2">
      <w:pPr>
        <w:pStyle w:val="Heading110"/>
        <w:keepNext/>
        <w:keepLines/>
        <w:spacing w:before="760" w:after="580"/>
      </w:pPr>
      <w:bookmarkStart w:id="1381" w:name="bookmark1381"/>
      <w:bookmarkStart w:id="1382" w:name="bookmark1382"/>
      <w:bookmarkStart w:id="1383" w:name="bookmark1383"/>
      <w:r>
        <w:lastRenderedPageBreak/>
        <w:t>至风山渐</w:t>
      </w:r>
      <w:bookmarkEnd w:id="1381"/>
      <w:bookmarkEnd w:id="1382"/>
      <w:bookmarkEnd w:id="1383"/>
    </w:p>
    <w:p w14:paraId="7CFF50D7" w14:textId="77777777" w:rsidR="007D5C34" w:rsidRDefault="00745CF2">
      <w:pPr>
        <w:pStyle w:val="Bodytext10"/>
        <w:spacing w:after="320" w:line="331" w:lineRule="exact"/>
        <w:ind w:firstLine="440"/>
        <w:jc w:val="both"/>
      </w:pPr>
      <w:r>
        <w:t>《序卦传》说：</w:t>
      </w:r>
      <w:r>
        <w:rPr>
          <w:lang w:val="zh-CN" w:eastAsia="zh-CN" w:bidi="zh-CN"/>
        </w:rPr>
        <w:t>“艮</w:t>
      </w:r>
      <w:r>
        <w:t>者，止也。物不可以终止，故受之以渐。渐者，进 也</w:t>
      </w:r>
      <w:r>
        <w:rPr>
          <w:lang w:val="zh-CN" w:eastAsia="zh-CN" w:bidi="zh-CN"/>
        </w:rPr>
        <w:t>。”渐</w:t>
      </w:r>
      <w:r>
        <w:t>卦艮在下，巽在上，而巽为风为木，艮为山。风善于入，木容易 长，都有进之象；山则静止而不动，要前进也会为山所阻止，所以它的进 不快。《周易正义》说：凡物有变迁，徐缓而不快速叫做渐。这就是卦名 为什么叫渐。</w:t>
      </w:r>
    </w:p>
    <w:p w14:paraId="69CD47EE" w14:textId="77777777" w:rsidR="007D5C34" w:rsidRDefault="00745CF2">
      <w:pPr>
        <w:pStyle w:val="Bodytext10"/>
        <w:spacing w:after="580" w:line="331" w:lineRule="exact"/>
        <w:ind w:firstLine="440"/>
        <w:jc w:val="both"/>
      </w:pPr>
      <w:r>
        <w:t>渐：女归吉，利贞。</w:t>
      </w:r>
    </w:p>
    <w:p w14:paraId="034D712C" w14:textId="77777777" w:rsidR="007D5C34" w:rsidRDefault="00745CF2">
      <w:pPr>
        <w:pStyle w:val="Heading210"/>
        <w:keepNext/>
        <w:keepLines/>
        <w:jc w:val="both"/>
      </w:pPr>
      <w:bookmarkStart w:id="1384" w:name="bookmark1384"/>
      <w:bookmarkStart w:id="1385" w:name="bookmark1385"/>
      <w:bookmarkStart w:id="1386" w:name="bookmark1386"/>
      <w:r>
        <w:t>［经传释义］</w:t>
      </w:r>
      <w:bookmarkEnd w:id="1384"/>
      <w:bookmarkEnd w:id="1385"/>
      <w:bookmarkEnd w:id="1386"/>
    </w:p>
    <w:p w14:paraId="4CFB5430" w14:textId="77777777" w:rsidR="007D5C34" w:rsidRDefault="00745CF2">
      <w:pPr>
        <w:pStyle w:val="Bodytext10"/>
        <w:spacing w:after="320" w:line="333" w:lineRule="exact"/>
        <w:ind w:firstLine="440"/>
        <w:jc w:val="both"/>
      </w:pPr>
      <w:r>
        <w:t>渐卦倒过来为归妹，它之象同样取于女子。归妹的少女因为喜悦而嫁 人，不如渐卦的长女因为顺从而嫁人。因为顺从而嫁人，就会有媒妁的言 语，父母的命令，等到长大才许嫁，遵循循序渐进的规则，这样才符合正 道，故说</w:t>
      </w:r>
      <w:r>
        <w:rPr>
          <w:lang w:val="zh-CN" w:eastAsia="zh-CN" w:bidi="zh-CN"/>
        </w:rPr>
        <w:t>“女归</w:t>
      </w:r>
      <w:r>
        <w:t xml:space="preserve">吉”。艮男兑女的卦叫咸，因为是男子娶女子，所以先用 </w:t>
      </w:r>
      <w:r>
        <w:rPr>
          <w:lang w:val="zh-CN" w:eastAsia="zh-CN" w:bidi="zh-CN"/>
        </w:rPr>
        <w:t>“利</w:t>
      </w:r>
      <w:r>
        <w:t>贞”来戒止，然后才说</w:t>
      </w:r>
      <w:r>
        <w:rPr>
          <w:lang w:val="zh-CN" w:eastAsia="zh-CN" w:bidi="zh-CN"/>
        </w:rPr>
        <w:t>“取女</w:t>
      </w:r>
      <w:r>
        <w:t>吉”；渐卦艮男巽女，以女子嫁给男人， 所以先说</w:t>
      </w:r>
      <w:r>
        <w:rPr>
          <w:lang w:val="zh-CN" w:eastAsia="zh-CN" w:bidi="zh-CN"/>
        </w:rPr>
        <w:t>“女归</w:t>
      </w:r>
      <w:r>
        <w:t>吉”，然后才告诉</w:t>
      </w:r>
      <w:r>
        <w:rPr>
          <w:lang w:val="zh-CN" w:eastAsia="zh-CN" w:bidi="zh-CN"/>
        </w:rPr>
        <w:t>“利</w:t>
      </w:r>
      <w:r>
        <w:t>贞”。</w:t>
      </w:r>
    </w:p>
    <w:p w14:paraId="60D99FE9" w14:textId="77777777" w:rsidR="007D5C34" w:rsidRDefault="00745CF2">
      <w:pPr>
        <w:pStyle w:val="Bodytext40"/>
        <w:spacing w:after="0" w:line="331" w:lineRule="exact"/>
        <w:ind w:firstLine="860"/>
        <w:jc w:val="both"/>
      </w:pPr>
      <w:r>
        <w:t>《彖传》曰：渐之进也，</w:t>
      </w:r>
      <w:r>
        <w:rPr>
          <w:lang w:val="zh-CN" w:eastAsia="zh-CN" w:bidi="zh-CN"/>
        </w:rPr>
        <w:t>“女</w:t>
      </w:r>
      <w:r>
        <w:t>归吉”也。进得位，往有功也。</w:t>
      </w:r>
    </w:p>
    <w:p w14:paraId="17D8A2C3" w14:textId="77777777" w:rsidR="007D5C34" w:rsidRDefault="00745CF2">
      <w:pPr>
        <w:pStyle w:val="Bodytext40"/>
        <w:spacing w:after="320" w:line="331" w:lineRule="exact"/>
        <w:ind w:firstLine="420"/>
        <w:jc w:val="both"/>
      </w:pPr>
      <w:r>
        <w:t>进以正，可以正邦也。其位，刚得中也。止而巽，动而不穷也。</w:t>
      </w:r>
    </w:p>
    <w:p w14:paraId="6CE8C2A4" w14:textId="77777777" w:rsidR="007D5C34" w:rsidRDefault="00745CF2">
      <w:pPr>
        <w:pStyle w:val="Bodytext10"/>
        <w:spacing w:after="0" w:line="329" w:lineRule="exact"/>
        <w:ind w:firstLine="440"/>
        <w:jc w:val="both"/>
      </w:pPr>
      <w:r>
        <w:t>渐是循序而进，是渐进的意思。卦体是三个阴爻三个阳爻，都从乾坤 两卦而来。乾为父，坤为母，乾卦三索而成艮，为少男；坤卦一索而成 巽，为长女，所以取象为</w:t>
      </w:r>
      <w:r>
        <w:rPr>
          <w:lang w:val="zh-CN" w:eastAsia="zh-CN" w:bidi="zh-CN"/>
        </w:rPr>
        <w:t>“女</w:t>
      </w:r>
      <w:r>
        <w:t>归”。女子岀嫁叫归。女子的岀嫁，到时候 才许嫁，收纳釆礼才前去，有渐的含义。</w:t>
      </w:r>
      <w:r>
        <w:rPr>
          <w:lang w:val="zh-CN" w:eastAsia="zh-CN" w:bidi="zh-CN"/>
        </w:rPr>
        <w:t>“女归</w:t>
      </w:r>
      <w:r>
        <w:t>吉”，指女子的出嫁符合渐 进之道。</w:t>
      </w:r>
      <w:r>
        <w:rPr>
          <w:lang w:val="zh-CN" w:eastAsia="zh-CN" w:bidi="zh-CN"/>
        </w:rPr>
        <w:t>“女</w:t>
      </w:r>
      <w:r>
        <w:t>正位乎内，男正位乎外”，女子上进而得位，一定是得到她的 正位了。女子以丈夫为家，所以叫归；母亲嫁女儿则叫做往。</w:t>
      </w:r>
      <w:r>
        <w:rPr>
          <w:lang w:val="zh-CN" w:eastAsia="zh-CN" w:bidi="zh-CN"/>
        </w:rPr>
        <w:t>“进得</w:t>
      </w:r>
      <w:r>
        <w:t>位”， 所以</w:t>
      </w:r>
      <w:r>
        <w:rPr>
          <w:lang w:val="zh-CN" w:eastAsia="zh-CN" w:bidi="zh-CN"/>
        </w:rPr>
        <w:t>“往有</w:t>
      </w:r>
      <w:r>
        <w:t>功”。</w:t>
      </w:r>
    </w:p>
    <w:p w14:paraId="3880096F" w14:textId="77777777" w:rsidR="007D5C34" w:rsidRDefault="00745CF2">
      <w:pPr>
        <w:pStyle w:val="Bodytext10"/>
        <w:spacing w:after="0" w:line="329" w:lineRule="exact"/>
        <w:ind w:firstLine="440"/>
        <w:jc w:val="both"/>
        <w:sectPr w:rsidR="007D5C34">
          <w:pgSz w:w="8416" w:h="13325"/>
          <w:pgMar w:top="1247" w:right="617" w:bottom="769" w:left="853" w:header="0" w:footer="3" w:gutter="0"/>
          <w:cols w:space="720"/>
          <w:noEndnote/>
          <w:docGrid w:linePitch="360"/>
        </w:sectPr>
      </w:pPr>
      <w:r>
        <w:t xml:space="preserve">渐卦与蛊卦上下卦互换位置。蛊卦的九二上进为渐卦的九五，这是 </w:t>
      </w:r>
      <w:r>
        <w:rPr>
          <w:lang w:val="zh-CN" w:eastAsia="zh-CN" w:bidi="zh-CN"/>
        </w:rPr>
        <w:t>“得</w:t>
      </w:r>
      <w:r>
        <w:t>位”；以九居五位，位与爻都得正，这是</w:t>
      </w:r>
      <w:r>
        <w:rPr>
          <w:lang w:val="zh-CN" w:eastAsia="zh-CN" w:bidi="zh-CN"/>
        </w:rPr>
        <w:t>“进以</w:t>
      </w:r>
      <w:r>
        <w:t xml:space="preserve">正”。夫妇是王道教化 </w:t>
      </w:r>
    </w:p>
    <w:p w14:paraId="22F6CAE8" w14:textId="77777777" w:rsidR="007D5C34" w:rsidRDefault="00745CF2">
      <w:pPr>
        <w:pStyle w:val="Bodytext10"/>
        <w:spacing w:after="0" w:line="329" w:lineRule="exact"/>
        <w:ind w:firstLine="0"/>
        <w:jc w:val="both"/>
      </w:pPr>
      <w:r>
        <w:lastRenderedPageBreak/>
        <w:t>的本原，正家与正国都以此为基础，所以其功效的极致</w:t>
      </w:r>
      <w:r>
        <w:rPr>
          <w:lang w:val="zh-CN" w:eastAsia="zh-CN" w:bidi="zh-CN"/>
        </w:rPr>
        <w:t>“可</w:t>
      </w:r>
      <w:r>
        <w:t>以正邦”。</w:t>
      </w:r>
      <w:r>
        <w:rPr>
          <w:lang w:val="zh-CN" w:eastAsia="zh-CN" w:bidi="zh-CN"/>
        </w:rPr>
        <w:t xml:space="preserve">“刚 </w:t>
      </w:r>
      <w:r>
        <w:t>得中”指九五。</w:t>
      </w:r>
      <w:r>
        <w:rPr>
          <w:lang w:val="zh-CN" w:eastAsia="zh-CN" w:bidi="zh-CN"/>
        </w:rPr>
        <w:t>“止</w:t>
      </w:r>
      <w:r>
        <w:t>而巽，动而不穷”是合上下卦而说。以止为体，以顺 为用，本着艮的笃实，行动而实现巽的利市，故说</w:t>
      </w:r>
      <w:r>
        <w:rPr>
          <w:lang w:val="zh-CN" w:eastAsia="zh-CN" w:bidi="zh-CN"/>
        </w:rPr>
        <w:t>“动</w:t>
      </w:r>
      <w:r>
        <w:t>而不穷”。</w:t>
      </w:r>
    </w:p>
    <w:p w14:paraId="70D2E91D" w14:textId="77777777" w:rsidR="007D5C34" w:rsidRDefault="00745CF2">
      <w:pPr>
        <w:pStyle w:val="Bodytext10"/>
        <w:spacing w:after="0" w:line="331" w:lineRule="exact"/>
        <w:ind w:firstLine="440"/>
        <w:jc w:val="both"/>
      </w:pPr>
      <w:r>
        <w:t>以这一卦比拟人事，卦名叫渐，卦义是进。天下事没有不以进为贵 的，而重要的是进不以迅速为贵，而以舒缓为贵，舒缓就是渐。自从世人 急功好利，渐进之道就失去了，只是在</w:t>
      </w:r>
      <w:r>
        <w:rPr>
          <w:lang w:val="zh-CN" w:eastAsia="zh-CN" w:bidi="zh-CN"/>
        </w:rPr>
        <w:t>“女</w:t>
      </w:r>
      <w:r>
        <w:t>归”方面，还保存着渐进的旨 意，所以卦辞只取</w:t>
      </w:r>
      <w:r>
        <w:rPr>
          <w:lang w:val="zh-CN" w:eastAsia="zh-CN" w:bidi="zh-CN"/>
        </w:rPr>
        <w:t>“女</w:t>
      </w:r>
      <w:r>
        <w:t>归”之象。男女关系是人伦的开始，是人事中最重 要的。屯卦二爻说</w:t>
      </w:r>
      <w:r>
        <w:rPr>
          <w:lang w:val="zh-CN" w:eastAsia="zh-CN" w:bidi="zh-CN"/>
        </w:rPr>
        <w:t>“女</w:t>
      </w:r>
      <w:r>
        <w:t>子贞不字，十年乃字”；归妹卦四爻说</w:t>
      </w:r>
      <w:r>
        <w:rPr>
          <w:lang w:val="zh-CN" w:eastAsia="zh-CN" w:bidi="zh-CN"/>
        </w:rPr>
        <w:t>“归有</w:t>
      </w:r>
      <w:r>
        <w:t>时”， 五爻说</w:t>
      </w:r>
      <w:r>
        <w:rPr>
          <w:lang w:val="zh-CN" w:eastAsia="zh-CN" w:bidi="zh-CN"/>
        </w:rPr>
        <w:t>“位在</w:t>
      </w:r>
      <w:r>
        <w:t>中”；家人《彖传》说</w:t>
      </w:r>
      <w:r>
        <w:rPr>
          <w:lang w:val="zh-CN" w:eastAsia="zh-CN" w:bidi="zh-CN"/>
        </w:rPr>
        <w:t>“正家</w:t>
      </w:r>
      <w:r>
        <w:t>而天下定”。凡《周易》谈婚 论嫁，多数以得时为正，以得位为中，由这而前往，足以成就内助的作 用，也就足以开辟治国的基础。各卦分别谈这个道理，而在渐卦则合起来 谈，是渐卦九五以阳刚得中而获吉的缘故。渐卦以艮来止，以巽来动，知 止而又前进，其前进就有序，其作用就不会穷尽，所谓</w:t>
      </w:r>
      <w:r>
        <w:rPr>
          <w:lang w:val="zh-CN" w:eastAsia="zh-CN" w:bidi="zh-CN"/>
        </w:rPr>
        <w:t>“正</w:t>
      </w:r>
      <w:r>
        <w:t>一身以正朝 廷，正朝廷以正百官，正百官以正天下”，无非是这种做法。这些都有渐 进而渐广的功用。</w:t>
      </w:r>
    </w:p>
    <w:p w14:paraId="6645FEA2" w14:textId="77777777" w:rsidR="007D5C34" w:rsidRDefault="00745CF2">
      <w:pPr>
        <w:pStyle w:val="Bodytext10"/>
        <w:spacing w:after="0" w:line="331" w:lineRule="exact"/>
        <w:ind w:firstLine="440"/>
        <w:jc w:val="both"/>
      </w:pPr>
      <w:r>
        <w:t>以这一卦比拟国家，卦象专取</w:t>
      </w:r>
      <w:r>
        <w:rPr>
          <w:lang w:val="zh-CN" w:eastAsia="zh-CN" w:bidi="zh-CN"/>
        </w:rPr>
        <w:t>“女</w:t>
      </w:r>
      <w:r>
        <w:t>归”，六爻也都说男女婚配的礼仪， 似乎与国家无关，而《彖传》则说</w:t>
      </w:r>
      <w:r>
        <w:rPr>
          <w:lang w:val="zh-CN" w:eastAsia="zh-CN" w:bidi="zh-CN"/>
        </w:rPr>
        <w:t>“进</w:t>
      </w:r>
      <w:r>
        <w:t>以正，可以正邦也”，由此可知， 正国之道是以正家为基础的。《诗经》说</w:t>
      </w:r>
      <w:r>
        <w:rPr>
          <w:lang w:val="zh-CN" w:eastAsia="zh-CN" w:bidi="zh-CN"/>
        </w:rPr>
        <w:t>“刑于</w:t>
      </w:r>
      <w:r>
        <w:t>寡妻，至于兄弟，以御于 家邦”，就是这个道理。</w:t>
      </w:r>
    </w:p>
    <w:p w14:paraId="26468BDB" w14:textId="77777777" w:rsidR="007D5C34" w:rsidRDefault="00745CF2">
      <w:pPr>
        <w:pStyle w:val="Bodytext10"/>
        <w:spacing w:after="0" w:line="331" w:lineRule="exact"/>
        <w:ind w:firstLine="440"/>
        <w:jc w:val="both"/>
      </w:pPr>
      <w:r>
        <w:t>渐，说话徐缓而不快速，从事政事而说</w:t>
      </w:r>
      <w:r>
        <w:rPr>
          <w:lang w:val="zh-CN" w:eastAsia="zh-CN" w:bidi="zh-CN"/>
        </w:rPr>
        <w:t>“勿欲</w:t>
      </w:r>
      <w:r>
        <w:t>速”，也取渐的意思。 国家的事循序渐进，教化的实行就会日益成功。圣明的天子</w:t>
      </w:r>
      <w:r>
        <w:rPr>
          <w:lang w:val="zh-CN" w:eastAsia="zh-CN" w:bidi="zh-CN"/>
        </w:rPr>
        <w:t>“正</w:t>
      </w:r>
      <w:r>
        <w:t>位凝命”， 阳刚而得中，无论宫帏还是邦国，无不本于修身来治理。读《诗经》中的 《楼木》、《术莒》两篇，就知道王道化的实行，都本于后妃贞静的品德， 由近及远，逐渐推广。整个社会无不风行，民俗无不淳美，是逐渐积累而 来的。虽然爻辞首先说</w:t>
      </w:r>
      <w:r>
        <w:rPr>
          <w:lang w:val="zh-CN" w:eastAsia="zh-CN" w:bidi="zh-CN"/>
        </w:rPr>
        <w:t>“女归”，但</w:t>
      </w:r>
      <w:r>
        <w:t>是由</w:t>
      </w:r>
      <w:r>
        <w:rPr>
          <w:lang w:val="zh-CN" w:eastAsia="zh-CN" w:bidi="zh-CN"/>
        </w:rPr>
        <w:t>“齐</w:t>
      </w:r>
      <w:r>
        <w:t>家”到“治国”，方法本来 没有二致。</w:t>
      </w:r>
      <w:r>
        <w:rPr>
          <w:lang w:val="zh-CN" w:eastAsia="zh-CN" w:bidi="zh-CN"/>
        </w:rPr>
        <w:t>“止</w:t>
      </w:r>
      <w:r>
        <w:t>而巽，动而不穷”，是就艮巽而概括地说，艮为社稷，巽为 诰命，都可以看出</w:t>
      </w:r>
      <w:r>
        <w:rPr>
          <w:lang w:val="zh-CN" w:eastAsia="zh-CN" w:bidi="zh-CN"/>
        </w:rPr>
        <w:t>“动而</w:t>
      </w:r>
      <w:r>
        <w:t>不穷”的意思，哪里只是为女子的出嫁而说呢！ 在于读《周易》的人玩味和求索罢了。</w:t>
      </w:r>
    </w:p>
    <w:p w14:paraId="7B7025D3" w14:textId="77777777" w:rsidR="007D5C34" w:rsidRDefault="00745CF2">
      <w:pPr>
        <w:pStyle w:val="Bodytext10"/>
        <w:spacing w:after="0" w:line="331" w:lineRule="exact"/>
        <w:ind w:firstLine="440"/>
        <w:jc w:val="both"/>
      </w:pPr>
      <w:r>
        <w:t>通观全卦，卦体本于乾坤三四爻的往来，阴爻上进而止于四位，阳爻 居五位而得中，上六以阳爻居阴位，各得其所。六爻与家人卦大体相同， 不同的只有初爻是六而不是九，所以渐卦在家庭则内外和顺，在国家则上 下相安。卦象取女子，爻象取鸿雁，卦体为艮男巽女，归结为女子出嫁的 吉祥。</w:t>
      </w:r>
    </w:p>
    <w:p w14:paraId="1868049E" w14:textId="77777777" w:rsidR="007D5C34" w:rsidRDefault="00745CF2">
      <w:pPr>
        <w:pStyle w:val="Bodytext10"/>
        <w:spacing w:after="0" w:line="331" w:lineRule="exact"/>
        <w:ind w:firstLine="440"/>
        <w:jc w:val="both"/>
      </w:pPr>
      <w:r>
        <w:t>《诗经》说</w:t>
      </w:r>
      <w:r>
        <w:rPr>
          <w:lang w:val="zh-CN" w:eastAsia="zh-CN" w:bidi="zh-CN"/>
        </w:rPr>
        <w:t>“弋</w:t>
      </w:r>
      <w:r>
        <w:t>凫与雁”，这是婚礼使用雁的证明。雁的飞行识时宜, 女子的出嫁要等待聘求，都有渐的意思。但鸿雁飞行有序，知道长幼的礼 节；雁群有配偶，类似夫妇的区别；它们的到来有时间，适应寒暑的节 候，说明能够逐</w:t>
      </w:r>
      <w:r>
        <w:lastRenderedPageBreak/>
        <w:t>渐前进的动物，没有比得上鸿雁的。所以六爻象征它们开 始时栖息得很近，最终却飞翔到很远。</w:t>
      </w:r>
    </w:p>
    <w:p w14:paraId="6985E9B4" w14:textId="77777777" w:rsidR="007D5C34" w:rsidRDefault="00745CF2">
      <w:pPr>
        <w:pStyle w:val="Bodytext10"/>
        <w:spacing w:after="0" w:line="332" w:lineRule="exact"/>
        <w:ind w:firstLine="440"/>
        <w:jc w:val="both"/>
      </w:pPr>
      <w:r>
        <w:t>初爻说干，象征前进的开始；二爻说磐，象征前进而得到了安稳；三 爻说陆，这就不是安稳的处所了；四爻说木，象征开始危险，但最终安 稳；五爻说陵，则飞升到了高高的天上；上爻也说陆，但已经超出了人的 位置之外。而初爻的不得安稳，是因为没有应爻而无法前进；三爻的不得 安稳，是因为没有德行而无法前进；四爻乘刚而有德，可以安止了；上九 过高，它的德行还可以取作法则；二五两爻以中正相应，所以得吉。</w:t>
      </w:r>
    </w:p>
    <w:p w14:paraId="51638318" w14:textId="77777777" w:rsidR="007D5C34" w:rsidRDefault="00745CF2">
      <w:pPr>
        <w:pStyle w:val="Bodytext10"/>
        <w:spacing w:after="320" w:line="332" w:lineRule="exact"/>
        <w:ind w:firstLine="440"/>
        <w:jc w:val="both"/>
      </w:pPr>
      <w:r>
        <w:t>卦画都以阳先于阴，象征鸿雁飞行的有序。下卦以一个阳爻率领两个 阴爻，上卦以一个阴爻追随两个阳爻，象征鸿雁飞行时大的在前面，小的 随后。阳为大，阴为小，这是长幼的节度和倡随的礼法，也是夫妇之道。 六爻都说渐，从初爻到上爻各有次序，实在足以与爻辞的渐进含义相 发明。</w:t>
      </w:r>
    </w:p>
    <w:p w14:paraId="71A90E5A" w14:textId="77777777" w:rsidR="007D5C34" w:rsidRDefault="00745CF2">
      <w:pPr>
        <w:pStyle w:val="Bodytext40"/>
        <w:spacing w:after="320" w:line="332" w:lineRule="exact"/>
        <w:ind w:firstLine="860"/>
        <w:jc w:val="both"/>
      </w:pPr>
      <w:r>
        <w:t>《象传》曰：山上有木，渐，君子以居贤德善俗。</w:t>
      </w:r>
    </w:p>
    <w:p w14:paraId="7D987C57" w14:textId="77777777" w:rsidR="007D5C34" w:rsidRDefault="00745CF2">
      <w:pPr>
        <w:pStyle w:val="Bodytext10"/>
        <w:spacing w:after="0" w:line="331" w:lineRule="exact"/>
        <w:ind w:firstLine="440"/>
        <w:jc w:val="both"/>
      </w:pPr>
      <w:r>
        <w:rPr>
          <w:lang w:val="zh-CN" w:eastAsia="zh-CN" w:bidi="zh-CN"/>
        </w:rPr>
        <w:t>“山</w:t>
      </w:r>
      <w:r>
        <w:t>上有木”，木在山上为得所，正如女子以岀嫁为得所一样。君子效 法这一卦象，观察木的成长是逐渐而不是一时的，就知道风俗的改善要逐 渐地来，而不是一朝一夕所能改变的。重要的是必须先以德行作表率，用 仁德浸润人们，用节义砥砺人们，这样风俗自然好了。古时候所称诵的老 莱子之妻的贤良、孟光的德行，都足以教化世俗，何况君子亲身体现贤德 呢？他们的行为教化百姓，形成风俗，民风当然越来越好。</w:t>
      </w:r>
    </w:p>
    <w:p w14:paraId="5DE71A4D" w14:textId="77777777" w:rsidR="007D5C34" w:rsidRDefault="00745CF2">
      <w:pPr>
        <w:pStyle w:val="Bodytext10"/>
        <w:spacing w:after="240" w:line="331" w:lineRule="exact"/>
        <w:ind w:firstLine="440"/>
        <w:jc w:val="both"/>
      </w:pPr>
      <w:r>
        <w:t>全卦都取巽女之象，而《大象》却称</w:t>
      </w:r>
      <w:r>
        <w:rPr>
          <w:lang w:val="zh-CN" w:eastAsia="zh-CN" w:bidi="zh-CN"/>
        </w:rPr>
        <w:t>“君</w:t>
      </w:r>
      <w:r>
        <w:t xml:space="preserve">子”；艮为贤人，所以说 </w:t>
      </w:r>
      <w:r>
        <w:rPr>
          <w:lang w:val="zh-CN" w:eastAsia="zh-CN" w:bidi="zh-CN"/>
        </w:rPr>
        <w:t>“君</w:t>
      </w:r>
      <w:r>
        <w:t>子居贤德”。要知道君子与淑女足以为配偶，他们的品德相同，教化的 作用也相同。</w:t>
      </w:r>
      <w:r>
        <w:rPr>
          <w:lang w:val="zh-CN" w:eastAsia="zh-CN" w:bidi="zh-CN"/>
        </w:rPr>
        <w:t>“善</w:t>
      </w:r>
      <w:r>
        <w:t>俗”，王肃本作</w:t>
      </w:r>
      <w:r>
        <w:rPr>
          <w:lang w:val="zh-CN" w:eastAsia="zh-CN" w:bidi="zh-CN"/>
        </w:rPr>
        <w:t>“风</w:t>
      </w:r>
      <w:r>
        <w:t>俗”。</w:t>
      </w:r>
      <w:r>
        <w:rPr>
          <w:lang w:val="zh-CN" w:eastAsia="zh-CN" w:bidi="zh-CN"/>
        </w:rPr>
        <w:t>“居贤</w:t>
      </w:r>
      <w:r>
        <w:t xml:space="preserve">德”，《周易本义》说 </w:t>
      </w:r>
      <w:r>
        <w:rPr>
          <w:lang w:val="zh-CN" w:eastAsia="zh-CN" w:bidi="zh-CN"/>
        </w:rPr>
        <w:t>“贤”</w:t>
      </w:r>
      <w:r>
        <w:t>字为衍文。</w:t>
      </w:r>
    </w:p>
    <w:p w14:paraId="05E8F031" w14:textId="77777777" w:rsidR="007D5C34" w:rsidRDefault="00745CF2">
      <w:pPr>
        <w:pStyle w:val="Heading210"/>
        <w:keepNext/>
        <w:keepLines/>
        <w:jc w:val="both"/>
      </w:pPr>
      <w:bookmarkStart w:id="1387" w:name="bookmark1387"/>
      <w:bookmarkStart w:id="1388" w:name="bookmark1388"/>
      <w:bookmarkStart w:id="1389" w:name="bookmark1389"/>
      <w:r>
        <w:t>［一辞多断］</w:t>
      </w:r>
      <w:bookmarkEnd w:id="1387"/>
      <w:bookmarkEnd w:id="1388"/>
      <w:bookmarkEnd w:id="1389"/>
    </w:p>
    <w:p w14:paraId="545330B6" w14:textId="77777777" w:rsidR="007D5C34" w:rsidRDefault="00745CF2">
      <w:pPr>
        <w:pStyle w:val="Bodytext10"/>
        <w:spacing w:after="320" w:line="333" w:lineRule="exact"/>
        <w:ind w:firstLine="440"/>
        <w:jc w:val="both"/>
        <w:sectPr w:rsidR="007D5C34">
          <w:headerReference w:type="even" r:id="rId276"/>
          <w:headerReference w:type="default" r:id="rId277"/>
          <w:headerReference w:type="first" r:id="rId278"/>
          <w:pgSz w:w="8416" w:h="13325"/>
          <w:pgMar w:top="1247" w:right="617" w:bottom="769" w:left="853" w:header="0" w:footer="3" w:gutter="0"/>
          <w:cols w:space="720"/>
          <w:noEndnote/>
          <w:titlePg/>
          <w:docGrid w:linePitch="360"/>
        </w:sectPr>
      </w:pPr>
      <w:r>
        <w:t>。问时运：有像树木在高山上，得以遇到春天而生发之象。</w:t>
      </w:r>
      <w:r>
        <w:rPr>
          <w:lang w:val="zh-CN" w:eastAsia="zh-CN" w:bidi="zh-CN"/>
        </w:rPr>
        <w:t xml:space="preserve">。问经 </w:t>
      </w:r>
      <w:r>
        <w:t>商：山中储藏着货物与钱财，木能生发，而且巽为商，为利市三倍。得到 这样之象，一定能逐渐获利。</w:t>
      </w:r>
      <w:r>
        <w:rPr>
          <w:lang w:val="zh-CN" w:eastAsia="zh-CN" w:bidi="zh-CN"/>
        </w:rPr>
        <w:t>。问</w:t>
      </w:r>
      <w:r>
        <w:t>功名：足以被选为贤才。</w:t>
      </w:r>
      <w:r>
        <w:rPr>
          <w:lang w:val="zh-CN" w:eastAsia="zh-CN" w:bidi="zh-CN"/>
        </w:rPr>
        <w:t>。问</w:t>
      </w:r>
      <w:r>
        <w:t>征战：三 军前进，防止深山茂林处有敌兵埋伏。</w:t>
      </w:r>
      <w:r>
        <w:rPr>
          <w:lang w:val="zh-CN" w:eastAsia="zh-CN" w:bidi="zh-CN"/>
        </w:rPr>
        <w:t>。问</w:t>
      </w:r>
      <w:r>
        <w:t xml:space="preserve">婚姻：必定是贤德淑女，所以 </w:t>
      </w:r>
    </w:p>
    <w:p w14:paraId="168096B4" w14:textId="77777777" w:rsidR="007D5C34" w:rsidRDefault="00745CF2">
      <w:pPr>
        <w:pStyle w:val="Bodytext10"/>
        <w:spacing w:after="320" w:line="333" w:lineRule="exact"/>
        <w:ind w:firstLine="0"/>
        <w:jc w:val="both"/>
      </w:pPr>
      <w:r>
        <w:rPr>
          <w:lang w:val="zh-CN" w:eastAsia="zh-CN" w:bidi="zh-CN"/>
        </w:rPr>
        <w:lastRenderedPageBreak/>
        <w:t>“君</w:t>
      </w:r>
      <w:r>
        <w:t>子好逑”。</w:t>
      </w:r>
      <w:r>
        <w:rPr>
          <w:lang w:val="zh-CN" w:eastAsia="zh-CN" w:bidi="zh-CN"/>
        </w:rPr>
        <w:t>。问</w:t>
      </w:r>
      <w:r>
        <w:t>家宅：必定是仁爱的闾里、有德行的庭门，是君子居住 的。。问疾病：是木克土的病症，应该安居调养。。问胎孕：月望以前生 男孩，月望以后生女孩。</w:t>
      </w:r>
    </w:p>
    <w:p w14:paraId="5E223009" w14:textId="77777777" w:rsidR="007D5C34" w:rsidRDefault="00745CF2">
      <w:pPr>
        <w:pStyle w:val="Bodytext10"/>
        <w:spacing w:after="0" w:line="332" w:lineRule="exact"/>
        <w:ind w:firstLine="420"/>
        <w:jc w:val="both"/>
      </w:pPr>
      <w:r>
        <w:rPr>
          <w:b/>
          <w:bCs/>
        </w:rPr>
        <w:t>初六：鸿渐于干，小子厉，有言无咎。</w:t>
      </w:r>
    </w:p>
    <w:p w14:paraId="6099AF65" w14:textId="77777777" w:rsidR="007D5C34" w:rsidRDefault="00745CF2">
      <w:pPr>
        <w:pStyle w:val="Bodytext40"/>
        <w:spacing w:after="580" w:line="332" w:lineRule="exact"/>
        <w:ind w:firstLine="420"/>
        <w:jc w:val="both"/>
      </w:pPr>
      <w:r>
        <w:t>《象传》曰：小子之厉，义无咎也。</w:t>
      </w:r>
    </w:p>
    <w:p w14:paraId="02EAA5A3" w14:textId="77777777" w:rsidR="007D5C34" w:rsidRDefault="00745CF2">
      <w:pPr>
        <w:pStyle w:val="Heading210"/>
        <w:keepNext/>
        <w:keepLines/>
        <w:jc w:val="both"/>
      </w:pPr>
      <w:bookmarkStart w:id="1390" w:name="bookmark1390"/>
      <w:bookmarkStart w:id="1391" w:name="bookmark1391"/>
      <w:bookmarkStart w:id="1392" w:name="bookmark1392"/>
      <w:r>
        <w:t>［经传释义］</w:t>
      </w:r>
      <w:bookmarkEnd w:id="1390"/>
      <w:bookmarkEnd w:id="1391"/>
      <w:bookmarkEnd w:id="1392"/>
    </w:p>
    <w:p w14:paraId="7EE11FEC" w14:textId="77777777" w:rsidR="007D5C34" w:rsidRDefault="00745CF2">
      <w:pPr>
        <w:pStyle w:val="Bodytext10"/>
        <w:spacing w:after="0" w:line="332" w:lineRule="exact"/>
        <w:ind w:firstLine="440"/>
        <w:jc w:val="both"/>
      </w:pPr>
      <w:r>
        <w:t>鸿是水禽，来往有一定的时节，群飞的时候有严格的秩序。相传汉代 和士婚礼用鸿雁，取它们飞行时秩序不乱，失去配偶就不再匹配，有女贞 的特点。大的叫鸿，小的叫雁，鸿与雁是一回事。彖辞说</w:t>
      </w:r>
      <w:r>
        <w:rPr>
          <w:lang w:val="zh-CN" w:eastAsia="zh-CN" w:bidi="zh-CN"/>
        </w:rPr>
        <w:t>“女</w:t>
      </w:r>
      <w:r>
        <w:t>归”，所以 六爻都用鸿来比喻。</w:t>
      </w:r>
    </w:p>
    <w:p w14:paraId="1D92AC68" w14:textId="77777777" w:rsidR="007D5C34" w:rsidRDefault="00745CF2">
      <w:pPr>
        <w:pStyle w:val="Bodytext10"/>
        <w:spacing w:after="240" w:line="332" w:lineRule="exact"/>
        <w:ind w:firstLine="440"/>
        <w:jc w:val="both"/>
      </w:pPr>
      <w:r>
        <w:t>干，水湄。鸿雁逐渐来到干而得以栖止，犹如女子嫁人而得以托身。 但艮为少男，故称</w:t>
      </w:r>
      <w:r>
        <w:rPr>
          <w:lang w:val="zh-CN" w:eastAsia="zh-CN" w:bidi="zh-CN"/>
        </w:rPr>
        <w:t>“小</w:t>
      </w:r>
      <w:r>
        <w:t>子”，巽为长女，一长一少，年龄相差悬殊，未免 出嫁过晚，或许有不测的变化，所以</w:t>
      </w:r>
      <w:r>
        <w:rPr>
          <w:lang w:val="zh-CN" w:eastAsia="zh-CN" w:bidi="zh-CN"/>
        </w:rPr>
        <w:t>“小子</w:t>
      </w:r>
      <w:r>
        <w:t>厉”。《说卦传》说：“成言乎 艮。</w:t>
      </w:r>
      <w:r>
        <w:rPr>
          <w:lang w:val="zh-CN" w:eastAsia="zh-CN" w:bidi="zh-CN"/>
        </w:rPr>
        <w:t>”“有</w:t>
      </w:r>
      <w:r>
        <w:t>言”指有成言。女子许嫁，只凭媒妁的话，既有媒妁的话，就不 能随意改变，故说</w:t>
      </w:r>
      <w:r>
        <w:rPr>
          <w:lang w:val="zh-CN" w:eastAsia="zh-CN" w:bidi="zh-CN"/>
        </w:rPr>
        <w:t>“有</w:t>
      </w:r>
      <w:r>
        <w:t>言无咎”。初爻的应爻在上位，初爻与上爻高低悬 殊，可见夫妇间年龄的长幼也悬殊。女子能等待出嫁而不乱，恪守礼仪而 不失，无所谓厉，又有什么祸患呢？《象传》以</w:t>
      </w:r>
      <w:r>
        <w:rPr>
          <w:lang w:val="zh-CN" w:eastAsia="zh-CN" w:bidi="zh-CN"/>
        </w:rPr>
        <w:t>“义</w:t>
      </w:r>
      <w:r>
        <w:t>无咎”解释这一爻， 是说依照义理，自然是无咎的。</w:t>
      </w:r>
    </w:p>
    <w:p w14:paraId="1EECCC27" w14:textId="77777777" w:rsidR="007D5C34" w:rsidRDefault="00745CF2">
      <w:pPr>
        <w:pStyle w:val="Heading210"/>
        <w:keepNext/>
        <w:keepLines/>
        <w:jc w:val="both"/>
      </w:pPr>
      <w:bookmarkStart w:id="1393" w:name="bookmark1393"/>
      <w:bookmarkStart w:id="1394" w:name="bookmark1394"/>
      <w:bookmarkStart w:id="1395" w:name="bookmark1395"/>
      <w:r>
        <w:t>［一辞多断］</w:t>
      </w:r>
      <w:bookmarkEnd w:id="1393"/>
      <w:bookmarkEnd w:id="1394"/>
      <w:bookmarkEnd w:id="1395"/>
    </w:p>
    <w:p w14:paraId="7D60BABF" w14:textId="77777777" w:rsidR="007D5C34" w:rsidRDefault="00745CF2">
      <w:pPr>
        <w:pStyle w:val="Bodytext10"/>
        <w:spacing w:after="240" w:line="332" w:lineRule="exact"/>
        <w:ind w:firstLine="440"/>
        <w:jc w:val="both"/>
      </w:pPr>
      <w:r>
        <w:rPr>
          <w:lang w:val="zh-CN" w:eastAsia="zh-CN" w:bidi="zh-CN"/>
        </w:rPr>
        <w:t>。问</w:t>
      </w:r>
      <w:r>
        <w:t>时运：年纪小，刚刚开始行运，虽然危险，但是没有灾祸。。问 征战：屯军在江岸，防止有危厉，幸而有间谍来报告，得以免除灾祸。</w:t>
      </w:r>
      <w:r>
        <w:rPr>
          <w:rFonts w:ascii="Times New Roman" w:eastAsia="Times New Roman" w:hAnsi="Times New Roman" w:cs="Times New Roman"/>
          <w:sz w:val="24"/>
          <w:szCs w:val="24"/>
          <w:lang w:val="en-US" w:eastAsia="zh-CN" w:bidi="en-US"/>
        </w:rPr>
        <w:t xml:space="preserve">O </w:t>
      </w:r>
      <w:r>
        <w:t>问经商：货物的交易，要防止有小人从中作梗为难。因为约定早已经达 成，才得以无害。</w:t>
      </w:r>
      <w:r>
        <w:rPr>
          <w:lang w:val="zh-CN" w:eastAsia="zh-CN" w:bidi="zh-CN"/>
        </w:rPr>
        <w:t>。问</w:t>
      </w:r>
      <w:r>
        <w:t>功名：鸿运亨通，初爻虽然在下位，自有逐渐进步 之象。</w:t>
      </w:r>
      <w:r>
        <w:rPr>
          <w:lang w:val="zh-CN" w:eastAsia="zh-CN" w:bidi="zh-CN"/>
        </w:rPr>
        <w:t>。问</w:t>
      </w:r>
      <w:r>
        <w:t>婚姻：女子年长，男子年少，媒妁的话已经说定，应当等到成 年再出嫁，这样无害。。问家宅：住宅临水，防止小人有疾病或厄难，但 没有大的危害。。问疾病：不利于小人，对大人无害。。问胎孕：生 女孩。</w:t>
      </w:r>
    </w:p>
    <w:p w14:paraId="02E935A4" w14:textId="77777777" w:rsidR="007D5C34" w:rsidRDefault="00745CF2">
      <w:pPr>
        <w:pStyle w:val="Heading210"/>
        <w:keepNext/>
        <w:keepLines/>
        <w:spacing w:after="240"/>
        <w:jc w:val="both"/>
      </w:pPr>
      <w:bookmarkStart w:id="1396" w:name="bookmark1396"/>
      <w:bookmarkStart w:id="1397" w:name="bookmark1397"/>
      <w:bookmarkStart w:id="1398" w:name="bookmark1398"/>
      <w:r>
        <w:t>［活断实例］</w:t>
      </w:r>
      <w:bookmarkEnd w:id="1396"/>
      <w:bookmarkEnd w:id="1397"/>
      <w:bookmarkEnd w:id="1398"/>
    </w:p>
    <w:p w14:paraId="47BB789E" w14:textId="77777777" w:rsidR="007D5C34" w:rsidRDefault="00745CF2">
      <w:pPr>
        <w:pStyle w:val="Bodytext10"/>
        <w:spacing w:after="240" w:line="240" w:lineRule="auto"/>
        <w:ind w:firstLine="420"/>
        <w:jc w:val="both"/>
      </w:pPr>
      <w:r>
        <w:t>◎某友人来，请占事业的成败，筮得渐卦，变为家人卦。</w:t>
      </w:r>
    </w:p>
    <w:p w14:paraId="7E0F2D66" w14:textId="77777777" w:rsidR="007D5C34" w:rsidRDefault="00745CF2">
      <w:pPr>
        <w:pStyle w:val="Bodytext10"/>
        <w:spacing w:after="340" w:line="330" w:lineRule="exact"/>
        <w:ind w:firstLine="460"/>
        <w:jc w:val="both"/>
      </w:pPr>
      <w:r>
        <w:t>断卦说：渐是逐渐前进的意思。渐初爻是进步的初基。干是水边，也 是低</w:t>
      </w:r>
      <w:r>
        <w:lastRenderedPageBreak/>
        <w:t>下处。您占事业而得渐初爻，可知您的事业必定是初次开办，如秋雁 初来，还在江岸飞集而没有向远处飞翔。事业在初创期间，未免有小人出 来阻挠，务必坚定最初的志向，不改变成言，这样可以无咎。但初爻的进 步还微浅，必须等到四年后，到上爻得到应援，一定能大获利益。</w:t>
      </w:r>
    </w:p>
    <w:p w14:paraId="274D9765" w14:textId="77777777" w:rsidR="007D5C34" w:rsidRDefault="00745CF2">
      <w:pPr>
        <w:pStyle w:val="Bodytext10"/>
        <w:spacing w:after="0" w:line="332" w:lineRule="exact"/>
        <w:ind w:firstLine="460"/>
        <w:jc w:val="both"/>
      </w:pPr>
      <w:r>
        <w:rPr>
          <w:b/>
          <w:bCs/>
        </w:rPr>
        <w:t>六二：鸿渐于磐，饮食吉。</w:t>
      </w:r>
    </w:p>
    <w:p w14:paraId="66B5C28C" w14:textId="77777777" w:rsidR="007D5C34" w:rsidRDefault="00745CF2">
      <w:pPr>
        <w:pStyle w:val="Bodytext40"/>
        <w:spacing w:after="580" w:line="332" w:lineRule="exact"/>
        <w:ind w:firstLine="460"/>
        <w:jc w:val="both"/>
      </w:pPr>
      <w:r>
        <w:t>《象传》曰：</w:t>
      </w:r>
      <w:r>
        <w:rPr>
          <w:lang w:val="zh-CN" w:eastAsia="zh-CN" w:bidi="zh-CN"/>
        </w:rPr>
        <w:t>“饮食</w:t>
      </w:r>
      <w:r>
        <w:t>街術”，不素饱也。</w:t>
      </w:r>
    </w:p>
    <w:p w14:paraId="65F5724A" w14:textId="77777777" w:rsidR="007D5C34" w:rsidRDefault="00745CF2">
      <w:pPr>
        <w:pStyle w:val="Heading210"/>
        <w:keepNext/>
        <w:keepLines/>
        <w:jc w:val="both"/>
      </w:pPr>
      <w:bookmarkStart w:id="1399" w:name="bookmark1399"/>
      <w:bookmarkStart w:id="1400" w:name="bookmark1400"/>
      <w:bookmarkStart w:id="1401" w:name="bookmark1401"/>
      <w:r>
        <w:t>［经传释义］</w:t>
      </w:r>
      <w:bookmarkEnd w:id="1399"/>
      <w:bookmarkEnd w:id="1400"/>
      <w:bookmarkEnd w:id="1401"/>
    </w:p>
    <w:p w14:paraId="142E5D46" w14:textId="77777777" w:rsidR="007D5C34" w:rsidRDefault="00745CF2">
      <w:pPr>
        <w:pStyle w:val="Bodytext10"/>
        <w:spacing w:after="240" w:line="331" w:lineRule="exact"/>
        <w:ind w:firstLine="460"/>
        <w:jc w:val="both"/>
      </w:pPr>
      <w:r>
        <w:t>磐是水中的平石。</w:t>
      </w:r>
      <w:r>
        <w:rPr>
          <w:lang w:val="zh-CN" w:eastAsia="zh-CN" w:bidi="zh-CN"/>
        </w:rPr>
        <w:t>“衍</w:t>
      </w:r>
      <w:r>
        <w:t>街”，和乐的样子。</w:t>
      </w:r>
      <w:r>
        <w:rPr>
          <w:lang w:val="zh-CN" w:eastAsia="zh-CN" w:bidi="zh-CN"/>
        </w:rPr>
        <w:t>“鸿</w:t>
      </w:r>
      <w:r>
        <w:t>渐于磐”，有水可以饮， 有蒲鱼稻粱可以吃，足以为乐了。犹如女子所嫁的丈夫适当，合香而饮 酒，一个锅里吃饭，自然体现出婚嫁的适宜和夫妻的和睦。二爻与五爻相 应，象征配偶。妇人只要贤德，就足以作为丈夫的内助，当然不是白吃夫 家的饭的。《象传》以</w:t>
      </w:r>
      <w:r>
        <w:rPr>
          <w:lang w:val="zh-CN" w:eastAsia="zh-CN" w:bidi="zh-CN"/>
        </w:rPr>
        <w:t>“不</w:t>
      </w:r>
      <w:r>
        <w:t>素饱”来解释爻辞，就是这个意思。</w:t>
      </w:r>
    </w:p>
    <w:p w14:paraId="51BCF87B" w14:textId="77777777" w:rsidR="007D5C34" w:rsidRDefault="00745CF2">
      <w:pPr>
        <w:pStyle w:val="Heading210"/>
        <w:keepNext/>
        <w:keepLines/>
        <w:jc w:val="both"/>
      </w:pPr>
      <w:bookmarkStart w:id="1402" w:name="bookmark1402"/>
      <w:bookmarkStart w:id="1403" w:name="bookmark1403"/>
      <w:bookmarkStart w:id="1404" w:name="bookmark1404"/>
      <w:r>
        <w:t>［一辞多断］</w:t>
      </w:r>
      <w:bookmarkEnd w:id="1402"/>
      <w:bookmarkEnd w:id="1403"/>
      <w:bookmarkEnd w:id="1404"/>
    </w:p>
    <w:p w14:paraId="59956D69" w14:textId="77777777" w:rsidR="007D5C34" w:rsidRDefault="00745CF2">
      <w:pPr>
        <w:pStyle w:val="Bodytext10"/>
        <w:spacing w:after="240" w:line="333" w:lineRule="exact"/>
        <w:ind w:firstLine="460"/>
        <w:jc w:val="both"/>
      </w:pPr>
      <w:r>
        <w:t>。问时运：既得到了安乐，又得以醉饱而没有忧患，吉。</w:t>
      </w:r>
      <w:r>
        <w:rPr>
          <w:lang w:val="zh-CN" w:eastAsia="zh-CN" w:bidi="zh-CN"/>
        </w:rPr>
        <w:t>。问</w:t>
      </w:r>
      <w:r>
        <w:t xml:space="preserve">征战： 军粮充足，人心欢悦，自有安如磐石之象。。问经商：二爻居巽卦的中 位，巽为商，为利。就爻辞看，从干进到磐，有渐进渐高的趋势，吉。 </w:t>
      </w:r>
      <w:r>
        <w:rPr>
          <w:lang w:val="en-US" w:eastAsia="zh-CN" w:bidi="en-US"/>
        </w:rPr>
        <w:t>o</w:t>
      </w:r>
      <w:r>
        <w:t>问功名：有嘉宾宴乐之象，成名是必然的，吉。</w:t>
      </w:r>
      <w:r>
        <w:rPr>
          <w:lang w:val="en-US" w:eastAsia="zh-CN" w:bidi="en-US"/>
        </w:rPr>
        <w:t>o</w:t>
      </w:r>
      <w:r>
        <w:t>问婚姻：二爻与五爻 相应，就以二五两爻为婚配。二五两爻都吉，可以百年偕老。。问家宅： 住宅地基巩固，全家和乐，吉。。问疾病：病由饮食过度所致，应该消食 安胃。即日就可以痊愈。。问胎孕：生女孩。</w:t>
      </w:r>
    </w:p>
    <w:p w14:paraId="5493301B" w14:textId="77777777" w:rsidR="007D5C34" w:rsidRDefault="00745CF2">
      <w:pPr>
        <w:pStyle w:val="Heading210"/>
        <w:keepNext/>
        <w:keepLines/>
        <w:jc w:val="both"/>
      </w:pPr>
      <w:bookmarkStart w:id="1405" w:name="bookmark1405"/>
      <w:bookmarkStart w:id="1406" w:name="bookmark1406"/>
      <w:bookmarkStart w:id="1407" w:name="bookmark1407"/>
      <w:r>
        <w:t>［活断实例］</w:t>
      </w:r>
      <w:bookmarkEnd w:id="1405"/>
      <w:bookmarkEnd w:id="1406"/>
      <w:bookmarkEnd w:id="1407"/>
    </w:p>
    <w:p w14:paraId="2DA96948" w14:textId="77777777" w:rsidR="007D5C34" w:rsidRDefault="00745CF2">
      <w:pPr>
        <w:pStyle w:val="Bodytext10"/>
        <w:spacing w:after="0" w:line="332" w:lineRule="exact"/>
        <w:ind w:firstLine="420"/>
        <w:jc w:val="both"/>
      </w:pPr>
      <w:r>
        <w:t>◎明治二十三年，占某贵显气运，筮得渐卦，变为巽卦。</w:t>
      </w:r>
    </w:p>
    <w:p w14:paraId="5738B118" w14:textId="77777777" w:rsidR="007D5C34" w:rsidRDefault="00745CF2">
      <w:pPr>
        <w:pStyle w:val="Bodytext10"/>
        <w:spacing w:after="180" w:line="332" w:lineRule="exact"/>
        <w:ind w:firstLine="460"/>
        <w:jc w:val="both"/>
        <w:sectPr w:rsidR="007D5C34">
          <w:headerReference w:type="even" r:id="rId279"/>
          <w:headerReference w:type="default" r:id="rId280"/>
          <w:headerReference w:type="first" r:id="rId281"/>
          <w:pgSz w:w="8416" w:h="13325"/>
          <w:pgMar w:top="1247" w:right="617" w:bottom="769" w:left="853" w:header="0" w:footer="3" w:gutter="0"/>
          <w:cols w:space="720"/>
          <w:noEndnote/>
          <w:titlePg/>
          <w:docGrid w:linePitch="360"/>
        </w:sectPr>
      </w:pPr>
      <w:r>
        <w:t>断卦说：二爻居巽卦的中位，而巽为顺。爻辞说</w:t>
      </w:r>
      <w:r>
        <w:rPr>
          <w:lang w:val="zh-CN" w:eastAsia="zh-CN" w:bidi="zh-CN"/>
        </w:rPr>
        <w:t>“鸿</w:t>
      </w:r>
      <w:r>
        <w:t>渐于磐”，鸿即 大雁，磐指安稳的山石。您占气运而得到二爻，知道您鸿运通顺，持身涉 世都安如磐石，没有人可以动摇。由干进到磐，可见鸿雁飞行的踪迹逐步 升高，比喻您毕业于东北学校，又游学于欧美各国，学识也逐渐长进。而 且二爻与五爻相应，从这两爻象征夫妇和谐，可知君臣间的喜欢快乐。至 于锦衣美食，和乐衔街，本来是您平素所具有的。多么吉祥的卦啊！</w:t>
      </w:r>
    </w:p>
    <w:p w14:paraId="34EEB991" w14:textId="77777777" w:rsidR="007D5C34" w:rsidRDefault="00745CF2">
      <w:pPr>
        <w:pStyle w:val="Bodytext10"/>
        <w:spacing w:after="0" w:line="332" w:lineRule="exact"/>
        <w:ind w:firstLine="440"/>
        <w:jc w:val="both"/>
      </w:pPr>
      <w:r>
        <w:lastRenderedPageBreak/>
        <w:t>◎明治三十二年，占北海道厅气运，筮得渐卦，变为巽卦。</w:t>
      </w:r>
    </w:p>
    <w:p w14:paraId="4551ACF8" w14:textId="77777777" w:rsidR="007D5C34" w:rsidRDefault="00745CF2">
      <w:pPr>
        <w:pStyle w:val="Bodytext10"/>
        <w:spacing w:after="320" w:line="332" w:lineRule="exact"/>
        <w:ind w:firstLine="440"/>
        <w:jc w:val="both"/>
      </w:pPr>
      <w:r>
        <w:t>断卦说：渐，渐进的意思。由乱到治，由衰到盛，都有渐进之象。现 在占北海道厅气运而得到渐卦的第二爻，爻辞说</w:t>
      </w:r>
      <w:r>
        <w:rPr>
          <w:lang w:val="zh-CN" w:eastAsia="zh-CN" w:bidi="zh-CN"/>
        </w:rPr>
        <w:t>“鸿</w:t>
      </w:r>
      <w:r>
        <w:t>渐于磐”。从干进到 磐，这也是渐进而渐高，可知北海道厅的治理，一定日渐进步和昌盛。爻 辞又说</w:t>
      </w:r>
      <w:r>
        <w:rPr>
          <w:lang w:val="zh-CN" w:eastAsia="zh-CN" w:bidi="zh-CN"/>
        </w:rPr>
        <w:t>“饮</w:t>
      </w:r>
      <w:r>
        <w:t xml:space="preserve">食衍衍”，北海一带是鱼虾蜃蛤之乡，足以供人饮食的东西岀 产饶富。百姓居一方土地，获得一方的利益，家室丰盈，雍睦和乐，自得 </w:t>
      </w:r>
      <w:r>
        <w:rPr>
          <w:lang w:val="zh-CN" w:eastAsia="zh-CN" w:bidi="zh-CN"/>
        </w:rPr>
        <w:t>“饮食</w:t>
      </w:r>
      <w:r>
        <w:t>桁街”的喜悦。爻辞说吉，的确是这样。</w:t>
      </w:r>
    </w:p>
    <w:p w14:paraId="69656FE5" w14:textId="77777777" w:rsidR="007D5C34" w:rsidRDefault="00745CF2">
      <w:pPr>
        <w:pStyle w:val="Bodytext10"/>
        <w:spacing w:after="0" w:line="326" w:lineRule="exact"/>
        <w:ind w:firstLine="440"/>
        <w:jc w:val="both"/>
      </w:pPr>
      <w:r>
        <w:rPr>
          <w:b/>
          <w:bCs/>
        </w:rPr>
        <w:t>九三：鸿渐于陆。夫征不复，妇孕不育，凶。利御寇。</w:t>
      </w:r>
    </w:p>
    <w:p w14:paraId="7382A12B" w14:textId="77777777" w:rsidR="007D5C34" w:rsidRDefault="00745CF2">
      <w:pPr>
        <w:pStyle w:val="Bodytext40"/>
        <w:spacing w:after="600" w:line="326" w:lineRule="exact"/>
        <w:jc w:val="both"/>
      </w:pPr>
      <w:r>
        <w:t>《象传》曰：“夫征不复”，离群丑也；</w:t>
      </w:r>
      <w:r>
        <w:rPr>
          <w:lang w:val="zh-CN" w:eastAsia="zh-CN" w:bidi="zh-CN"/>
        </w:rPr>
        <w:t>“妇</w:t>
      </w:r>
      <w:r>
        <w:t>孕不育”，失其道也；</w:t>
      </w:r>
      <w:r>
        <w:rPr>
          <w:lang w:val="zh-CN" w:eastAsia="zh-CN" w:bidi="zh-CN"/>
        </w:rPr>
        <w:t xml:space="preserve">“利 </w:t>
      </w:r>
      <w:r>
        <w:t>御寇”，顺相保也。</w:t>
      </w:r>
    </w:p>
    <w:p w14:paraId="756DEDEC" w14:textId="77777777" w:rsidR="007D5C34" w:rsidRDefault="00745CF2">
      <w:pPr>
        <w:pStyle w:val="Heading210"/>
        <w:keepNext/>
        <w:keepLines/>
        <w:jc w:val="both"/>
      </w:pPr>
      <w:bookmarkStart w:id="1408" w:name="bookmark1408"/>
      <w:bookmarkStart w:id="1409" w:name="bookmark1409"/>
      <w:bookmarkStart w:id="1410" w:name="bookmark1410"/>
      <w:r>
        <w:t>［经传释义］</w:t>
      </w:r>
      <w:bookmarkEnd w:id="1408"/>
      <w:bookmarkEnd w:id="1409"/>
      <w:bookmarkEnd w:id="1410"/>
    </w:p>
    <w:p w14:paraId="154D67F4" w14:textId="77777777" w:rsidR="007D5C34" w:rsidRDefault="00745CF2">
      <w:pPr>
        <w:pStyle w:val="Bodytext10"/>
        <w:spacing w:after="0" w:line="333" w:lineRule="exact"/>
        <w:ind w:firstLine="440"/>
        <w:jc w:val="both"/>
      </w:pPr>
      <w:r>
        <w:t>陆，高而平整的地方，鸿雁飞集处。九三阳刚，为夫，六四阴柔，为 妇。三爻与上爻为正应，上爻也说陆。从内往外为征，三爻前往外卦的 陆，于是抛弃内卦的陆，所以</w:t>
      </w:r>
      <w:r>
        <w:rPr>
          <w:lang w:val="zh-CN" w:eastAsia="zh-CN" w:bidi="zh-CN"/>
        </w:rPr>
        <w:t>“不</w:t>
      </w:r>
      <w:r>
        <w:t>复”。上互卦离，离为大腹，是有孕之 象；下互卦为坎，坎为灾，为鬼，是不育之象。三爻与四爻因为比邻而私 通，败坏彝伦的大纲，违背渐进的大义，怎么能使家庭和睦，夫妻偕老, 生儿育女而延续后代呢？所以说</w:t>
      </w:r>
      <w:r>
        <w:rPr>
          <w:lang w:val="zh-CN" w:eastAsia="zh-CN" w:bidi="zh-CN"/>
        </w:rPr>
        <w:t>“夫征</w:t>
      </w:r>
      <w:r>
        <w:t>不复，妇孕不育，凶”。而且鸿雁 巡逻呼唤而守夜，飞行时相追随，休息时相保卫，也有御寇的特点，所以 说</w:t>
      </w:r>
      <w:r>
        <w:rPr>
          <w:lang w:val="zh-CN" w:eastAsia="zh-CN" w:bidi="zh-CN"/>
        </w:rPr>
        <w:t>“利御</w:t>
      </w:r>
      <w:r>
        <w:t>寇”。</w:t>
      </w:r>
    </w:p>
    <w:p w14:paraId="5599C0CC" w14:textId="77777777" w:rsidR="007D5C34" w:rsidRDefault="00745CF2">
      <w:pPr>
        <w:pStyle w:val="Bodytext10"/>
        <w:spacing w:after="240" w:line="333" w:lineRule="exact"/>
        <w:ind w:firstLine="440"/>
        <w:jc w:val="both"/>
      </w:pPr>
      <w:r>
        <w:t>鸿雁的有雌雄，正像人类的有夫妇，雄鸿飞去而不返回，属于</w:t>
      </w:r>
      <w:r>
        <w:rPr>
          <w:lang w:val="zh-CN" w:eastAsia="zh-CN" w:bidi="zh-CN"/>
        </w:rPr>
        <w:t xml:space="preserve">“离 </w:t>
      </w:r>
      <w:r>
        <w:t>群”；胎孕之道是期望它长大而生育，如果有胎孕而不生育就</w:t>
      </w:r>
      <w:r>
        <w:rPr>
          <w:lang w:val="zh-CN" w:eastAsia="zh-CN" w:bidi="zh-CN"/>
        </w:rPr>
        <w:t>“失</w:t>
      </w:r>
      <w:r>
        <w:t xml:space="preserve">其道” 了。雌雄互相守候是为了 </w:t>
      </w:r>
      <w:r>
        <w:rPr>
          <w:lang w:val="zh-CN" w:eastAsia="zh-CN" w:bidi="zh-CN"/>
        </w:rPr>
        <w:t>“御</w:t>
      </w:r>
      <w:r>
        <w:t>寇”，属于</w:t>
      </w:r>
      <w:r>
        <w:rPr>
          <w:lang w:val="zh-CN" w:eastAsia="zh-CN" w:bidi="zh-CN"/>
        </w:rPr>
        <w:t>“顺相</w:t>
      </w:r>
      <w:r>
        <w:t>保”。《象传》逐句加以解 释，是有原因的。</w:t>
      </w:r>
    </w:p>
    <w:p w14:paraId="0686450E" w14:textId="77777777" w:rsidR="007D5C34" w:rsidRDefault="00745CF2">
      <w:pPr>
        <w:pStyle w:val="Heading210"/>
        <w:keepNext/>
        <w:keepLines/>
        <w:jc w:val="both"/>
      </w:pPr>
      <w:bookmarkStart w:id="1411" w:name="bookmark1411"/>
      <w:bookmarkStart w:id="1412" w:name="bookmark1412"/>
      <w:bookmarkStart w:id="1413" w:name="bookmark1413"/>
      <w:r>
        <w:t>［一辞多断］</w:t>
      </w:r>
      <w:bookmarkEnd w:id="1411"/>
      <w:bookmarkEnd w:id="1412"/>
      <w:bookmarkEnd w:id="1413"/>
    </w:p>
    <w:p w14:paraId="6813CF9F" w14:textId="77777777" w:rsidR="007D5C34" w:rsidRDefault="00745CF2">
      <w:pPr>
        <w:pStyle w:val="Bodytext10"/>
        <w:spacing w:after="280" w:line="332" w:lineRule="exact"/>
        <w:ind w:firstLine="440"/>
        <w:jc w:val="both"/>
      </w:pPr>
      <w:r>
        <w:t>。问时运：运途不正，要防止有外来的灾祸。</w:t>
      </w:r>
      <w:r>
        <w:rPr>
          <w:lang w:val="zh-CN" w:eastAsia="zh-CN" w:bidi="zh-CN"/>
        </w:rPr>
        <w:t>。问</w:t>
      </w:r>
      <w:r>
        <w:t>征战：利于防御, 不利于出征。。问经商：难以指望获利，防止有盗劫的忧患。。问功名： 只有从事军政才能成名。</w:t>
      </w:r>
      <w:r>
        <w:rPr>
          <w:lang w:val="zh-CN" w:eastAsia="zh-CN" w:bidi="zh-CN"/>
        </w:rPr>
        <w:t>。问</w:t>
      </w:r>
      <w:r>
        <w:t>婚姻：防止有始乱终弃的遗憾。。问家宅: 住宅对生育不利。。问疾病：如果占妇人生产，恐怕母子不能两全。。问 胎孕：生女孩。</w:t>
      </w:r>
    </w:p>
    <w:p w14:paraId="5B11070A" w14:textId="77777777" w:rsidR="007D5C34" w:rsidRDefault="00745CF2">
      <w:pPr>
        <w:pStyle w:val="Heading210"/>
        <w:keepNext/>
        <w:keepLines/>
        <w:jc w:val="both"/>
      </w:pPr>
      <w:bookmarkStart w:id="1414" w:name="bookmark1414"/>
      <w:bookmarkStart w:id="1415" w:name="bookmark1415"/>
      <w:bookmarkStart w:id="1416" w:name="bookmark1416"/>
      <w:r>
        <w:lastRenderedPageBreak/>
        <w:t>［活断实例］</w:t>
      </w:r>
      <w:bookmarkEnd w:id="1414"/>
      <w:bookmarkEnd w:id="1415"/>
      <w:bookmarkEnd w:id="1416"/>
    </w:p>
    <w:p w14:paraId="3747E346" w14:textId="77777777" w:rsidR="007D5C34" w:rsidRDefault="00745CF2">
      <w:pPr>
        <w:pStyle w:val="Bodytext10"/>
        <w:spacing w:after="0" w:line="332" w:lineRule="exact"/>
        <w:ind w:firstLine="440"/>
        <w:jc w:val="both"/>
      </w:pPr>
      <w:r>
        <w:t>◎我过去在监狱的时候，有狱吏和田某突然对我说：</w:t>
      </w:r>
      <w:r>
        <w:rPr>
          <w:lang w:val="zh-CN" w:eastAsia="zh-CN" w:bidi="zh-CN"/>
        </w:rPr>
        <w:t>“为</w:t>
      </w:r>
      <w:r>
        <w:t>什么不占问 一下自己的罪案？”这以前，我曾经自己占气运，得到艮卦，变为渐卦， 断辞详记在需卦三爻下；现在又一次占问，筮得渐卦，变为观卦。</w:t>
      </w:r>
    </w:p>
    <w:p w14:paraId="5BE6C9B2" w14:textId="77777777" w:rsidR="007D5C34" w:rsidRDefault="00745CF2">
      <w:pPr>
        <w:pStyle w:val="Bodytext10"/>
        <w:spacing w:after="0" w:line="332" w:lineRule="exact"/>
        <w:ind w:firstLine="440"/>
        <w:jc w:val="both"/>
      </w:pPr>
      <w:r>
        <w:t>断卦说：“夫征不复”，指这案件已经过去，不再追究了。</w:t>
      </w:r>
      <w:r>
        <w:rPr>
          <w:lang w:val="zh-CN" w:eastAsia="zh-CN" w:bidi="zh-CN"/>
        </w:rPr>
        <w:t>“妇</w:t>
      </w:r>
      <w:r>
        <w:t>孕”，指 祸胎；</w:t>
      </w:r>
      <w:r>
        <w:rPr>
          <w:lang w:val="zh-CN" w:eastAsia="zh-CN" w:bidi="zh-CN"/>
        </w:rPr>
        <w:t>“不</w:t>
      </w:r>
      <w:r>
        <w:t>育”，指案件不至于再生枝节了。</w:t>
      </w:r>
      <w:r>
        <w:rPr>
          <w:lang w:val="zh-CN" w:eastAsia="zh-CN" w:bidi="zh-CN"/>
        </w:rPr>
        <w:t>“御</w:t>
      </w:r>
      <w:r>
        <w:t>寇”，指审案官；</w:t>
      </w:r>
      <w:r>
        <w:rPr>
          <w:lang w:val="zh-CN" w:eastAsia="zh-CN" w:bidi="zh-CN"/>
        </w:rPr>
        <w:t xml:space="preserve">“顺相 </w:t>
      </w:r>
      <w:r>
        <w:t>保”，指必定能保护我。这样看来，所谓相保的人，一定是和田氏了。</w:t>
      </w:r>
    </w:p>
    <w:p w14:paraId="3FD4A6A1" w14:textId="77777777" w:rsidR="007D5C34" w:rsidRDefault="00745CF2">
      <w:pPr>
        <w:pStyle w:val="Bodytext10"/>
        <w:spacing w:after="320" w:line="332" w:lineRule="exact"/>
        <w:ind w:firstLine="440"/>
        <w:jc w:val="both"/>
      </w:pPr>
      <w:r>
        <w:t>此后一两旬，原来奉行退了职，清水某接替了他，和田氏是奉行的次 席。于是二人互相商量，把五十个月的刑期减少为二十个月，这样我才得 以岀狱。</w:t>
      </w:r>
    </w:p>
    <w:p w14:paraId="5C0936B8" w14:textId="77777777" w:rsidR="007D5C34" w:rsidRDefault="00745CF2">
      <w:pPr>
        <w:pStyle w:val="Bodytext10"/>
        <w:spacing w:after="0" w:line="332" w:lineRule="exact"/>
        <w:ind w:firstLine="440"/>
        <w:jc w:val="both"/>
      </w:pPr>
      <w:r>
        <w:rPr>
          <w:b/>
          <w:bCs/>
        </w:rPr>
        <w:t>六四：鸿渐于木，或得其榜，无咎。</w:t>
      </w:r>
    </w:p>
    <w:p w14:paraId="68850E94" w14:textId="77777777" w:rsidR="007D5C34" w:rsidRDefault="00745CF2">
      <w:pPr>
        <w:pStyle w:val="Bodytext40"/>
        <w:spacing w:after="580" w:line="332" w:lineRule="exact"/>
        <w:jc w:val="both"/>
      </w:pPr>
      <w:r>
        <w:t>《象传》曰：</w:t>
      </w:r>
      <w:r>
        <w:rPr>
          <w:lang w:val="zh-CN" w:eastAsia="zh-CN" w:bidi="zh-CN"/>
        </w:rPr>
        <w:t>“或得</w:t>
      </w:r>
      <w:r>
        <w:t>其桶”，顺以巽也。</w:t>
      </w:r>
    </w:p>
    <w:p w14:paraId="538D2685" w14:textId="77777777" w:rsidR="007D5C34" w:rsidRDefault="00745CF2">
      <w:pPr>
        <w:pStyle w:val="Heading210"/>
        <w:keepNext/>
        <w:keepLines/>
        <w:jc w:val="both"/>
      </w:pPr>
      <w:bookmarkStart w:id="1417" w:name="bookmark1417"/>
      <w:bookmarkStart w:id="1418" w:name="bookmark1418"/>
      <w:bookmarkStart w:id="1419" w:name="bookmark1419"/>
      <w:r>
        <w:t>［经传释义］</w:t>
      </w:r>
      <w:bookmarkEnd w:id="1417"/>
      <w:bookmarkEnd w:id="1418"/>
      <w:bookmarkEnd w:id="1419"/>
    </w:p>
    <w:p w14:paraId="690BA597" w14:textId="77777777" w:rsidR="007D5C34" w:rsidRDefault="00745CF2">
      <w:pPr>
        <w:pStyle w:val="Bodytext10"/>
        <w:spacing w:after="240" w:line="333" w:lineRule="exact"/>
        <w:ind w:firstLine="440"/>
        <w:jc w:val="both"/>
      </w:pPr>
      <w:r>
        <w:t>四爻居巽卦的开始，巽为木，而鸿为水鸟，本来不栖息在树上。不过 桶是大而平的树枝，在树木中得到方平的桶，也就可以立足了。或，表示 幸而得到的虚辞。这是以鸿雁的失所来比喻妇人的失所。四爻的丈夫是三 爻，三爻出征而不复返，作为妇人的四爻就失所了，这时</w:t>
      </w:r>
      <w:r>
        <w:rPr>
          <w:lang w:val="zh-CN" w:eastAsia="zh-CN" w:bidi="zh-CN"/>
        </w:rPr>
        <w:t>“或得</w:t>
      </w:r>
      <w:r>
        <w:t>其桶”而 落在上面，也是无害的。以巽顺自守，不失妇人的正道，即使没有丈夫也 是可以的。</w:t>
      </w:r>
    </w:p>
    <w:p w14:paraId="7EDC738F" w14:textId="77777777" w:rsidR="007D5C34" w:rsidRDefault="00745CF2">
      <w:pPr>
        <w:pStyle w:val="Heading210"/>
        <w:keepNext/>
        <w:keepLines/>
        <w:jc w:val="both"/>
      </w:pPr>
      <w:bookmarkStart w:id="1420" w:name="bookmark1420"/>
      <w:bookmarkStart w:id="1421" w:name="bookmark1421"/>
      <w:bookmarkStart w:id="1422" w:name="bookmark1422"/>
      <w:r>
        <w:t>［一辞多断］</w:t>
      </w:r>
      <w:bookmarkEnd w:id="1420"/>
      <w:bookmarkEnd w:id="1421"/>
      <w:bookmarkEnd w:id="1422"/>
    </w:p>
    <w:p w14:paraId="6A4A2FC1" w14:textId="77777777" w:rsidR="007D5C34" w:rsidRDefault="00745CF2">
      <w:pPr>
        <w:pStyle w:val="Bodytext10"/>
        <w:spacing w:after="180" w:line="332" w:lineRule="exact"/>
        <w:ind w:firstLine="440"/>
        <w:jc w:val="both"/>
        <w:sectPr w:rsidR="007D5C34">
          <w:headerReference w:type="even" r:id="rId282"/>
          <w:headerReference w:type="default" r:id="rId283"/>
          <w:headerReference w:type="first" r:id="rId284"/>
          <w:pgSz w:w="8416" w:h="13325"/>
          <w:pgMar w:top="1247" w:right="617" w:bottom="769" w:left="853" w:header="0" w:footer="3" w:gutter="0"/>
          <w:cols w:space="720"/>
          <w:noEndnote/>
          <w:titlePg/>
          <w:docGrid w:linePitch="360"/>
        </w:sectPr>
      </w:pPr>
      <w:r>
        <w:t>。问时运：运途失去了正道，只要以顺自处，随遇而安，就也可以无 咎。</w:t>
      </w:r>
      <w:r>
        <w:rPr>
          <w:lang w:val="zh-CN" w:eastAsia="zh-CN" w:bidi="zh-CN"/>
        </w:rPr>
        <w:t>。问</w:t>
      </w:r>
      <w:r>
        <w:t>经商：略有所得，只可以免于灾咎。。问征战：得到了倚角之 势，敌人的势力已经衰落。。问功名：从事角逐，所得也很微少。。问疾 病：病在肝木太盛，应该顺气调养。。问家宅：住宅多寡妇，有遇到的人 不良的感觉。。问行人：在外面很失落，聊以将就着度日，一时不会回 来。。问胎孕：生男孩。</w:t>
      </w:r>
    </w:p>
    <w:p w14:paraId="3B16F43A" w14:textId="77777777" w:rsidR="007D5C34" w:rsidRDefault="00745CF2">
      <w:pPr>
        <w:pStyle w:val="Heading210"/>
        <w:keepNext/>
        <w:keepLines/>
        <w:jc w:val="both"/>
      </w:pPr>
      <w:bookmarkStart w:id="1423" w:name="bookmark1423"/>
      <w:bookmarkStart w:id="1424" w:name="bookmark1424"/>
      <w:bookmarkStart w:id="1425" w:name="bookmark1425"/>
      <w:r>
        <w:t>［活断实例］</w:t>
      </w:r>
      <w:bookmarkEnd w:id="1423"/>
      <w:bookmarkEnd w:id="1424"/>
      <w:bookmarkEnd w:id="1425"/>
    </w:p>
    <w:p w14:paraId="7AA42B3C" w14:textId="77777777" w:rsidR="007D5C34" w:rsidRDefault="00745CF2">
      <w:pPr>
        <w:pStyle w:val="Bodytext10"/>
        <w:spacing w:after="0" w:line="326" w:lineRule="exact"/>
        <w:ind w:firstLine="440"/>
        <w:jc w:val="both"/>
      </w:pPr>
      <w:r>
        <w:t>◎旧大垣藩主、华族户田氏，为奉侍萱堂①，借我在神奈川的别墅闲 居养病，住了几个月，医生户冢文海②每隔一天从东京来诊一次病。一天， 户冢氏对我说：“诊视户田老太太的病，四五日前很值得忧虑，近几天稍 微轻了一些，但是因为衰老，难以期望很快见效。”我说：</w:t>
      </w:r>
      <w:r>
        <w:rPr>
          <w:lang w:val="zh-CN" w:eastAsia="zh-CN" w:bidi="zh-CN"/>
        </w:rPr>
        <w:t>“近日</w:t>
      </w:r>
      <w:r>
        <w:t>代为卜 问，筮得渐卦，变为</w:t>
      </w:r>
      <w:r>
        <w:lastRenderedPageBreak/>
        <w:t>遁卦，玩味爻辞，知道太君③近来的病无妨.只恐怕 明后年命限有阻碍。”户冢氏低头不语。有松野家老④出来问：“老太太命 终于明后年吗?”我说：</w:t>
      </w:r>
      <w:r>
        <w:rPr>
          <w:lang w:val="zh-CN" w:eastAsia="zh-CN" w:bidi="zh-CN"/>
        </w:rPr>
        <w:t>“请不</w:t>
      </w:r>
      <w:r>
        <w:t>要与外人说起。”</w:t>
      </w:r>
    </w:p>
    <w:p w14:paraId="071B98A8" w14:textId="77777777" w:rsidR="007D5C34" w:rsidRDefault="00745CF2">
      <w:pPr>
        <w:pStyle w:val="Bodytext10"/>
        <w:spacing w:after="300" w:line="326" w:lineRule="exact"/>
        <w:ind w:firstLine="440"/>
        <w:jc w:val="both"/>
      </w:pPr>
      <w:r>
        <w:t>此后第三年，太君果然去逝了。安葬那天，户冢氏追述前面的话，感 叹易理的预知作用。渐为长女，卦属于归魂，从四爻到上爻共三爻，为三 年。据此推论，死期就可以预先决断了。</w:t>
      </w:r>
    </w:p>
    <w:p w14:paraId="48BC223F" w14:textId="77777777" w:rsidR="007D5C34" w:rsidRDefault="00745CF2">
      <w:pPr>
        <w:pStyle w:val="Bodytext10"/>
        <w:spacing w:after="0" w:line="325" w:lineRule="exact"/>
        <w:ind w:firstLine="440"/>
        <w:jc w:val="both"/>
      </w:pPr>
      <w:r>
        <w:rPr>
          <w:b/>
          <w:bCs/>
        </w:rPr>
        <w:t>九五：鸿渐于陸。妇三岁不孕，终莫之胜，吉。</w:t>
      </w:r>
    </w:p>
    <w:p w14:paraId="747AB415" w14:textId="77777777" w:rsidR="007D5C34" w:rsidRDefault="00745CF2">
      <w:pPr>
        <w:pStyle w:val="Bodytext40"/>
        <w:spacing w:after="520" w:line="325" w:lineRule="exact"/>
        <w:jc w:val="both"/>
      </w:pPr>
      <w:r>
        <w:t>《象传》曰：</w:t>
      </w:r>
      <w:r>
        <w:rPr>
          <w:lang w:val="zh-CN" w:eastAsia="zh-CN" w:bidi="zh-CN"/>
        </w:rPr>
        <w:t>“终莫</w:t>
      </w:r>
      <w:r>
        <w:t>之胜，吉</w:t>
      </w:r>
      <w:r>
        <w:rPr>
          <w:lang w:val="zh-CN" w:eastAsia="zh-CN" w:bidi="zh-CN"/>
        </w:rPr>
        <w:t>”，得</w:t>
      </w:r>
      <w:r>
        <w:t>所愿也。‘</w:t>
      </w:r>
    </w:p>
    <w:p w14:paraId="225B8ABC" w14:textId="77777777" w:rsidR="007D5C34" w:rsidRDefault="00745CF2">
      <w:pPr>
        <w:pStyle w:val="Heading210"/>
        <w:keepNext/>
        <w:keepLines/>
        <w:jc w:val="both"/>
      </w:pPr>
      <w:bookmarkStart w:id="1426" w:name="bookmark1426"/>
      <w:bookmarkStart w:id="1427" w:name="bookmark1427"/>
      <w:bookmarkStart w:id="1428" w:name="bookmark1428"/>
      <w:r>
        <w:t>［经传释义］</w:t>
      </w:r>
      <w:bookmarkEnd w:id="1426"/>
      <w:bookmarkEnd w:id="1427"/>
      <w:bookmarkEnd w:id="1428"/>
    </w:p>
    <w:p w14:paraId="2CE60093" w14:textId="77777777" w:rsidR="007D5C34" w:rsidRDefault="00745CF2">
      <w:pPr>
        <w:pStyle w:val="Bodytext10"/>
        <w:spacing w:after="0" w:line="324" w:lineRule="exact"/>
        <w:ind w:firstLine="440"/>
        <w:jc w:val="both"/>
      </w:pPr>
      <w:r>
        <w:t>《尔雅》说大阜叫陵。另有八陵，如北陵、西俞、雁门。这陵应当是 北陵，是鸿雁的家。《月令》说：</w:t>
      </w:r>
      <w:r>
        <w:rPr>
          <w:lang w:val="zh-CN" w:eastAsia="zh-CN" w:bidi="zh-CN"/>
        </w:rPr>
        <w:t>“季秋</w:t>
      </w:r>
      <w:r>
        <w:t>之月，鸿雁来宾。”鸿雁南来为宾， 北陵才是家，孕育的事在家进行。五爻与二爻相应，象征夫妇，故以</w:t>
      </w:r>
      <w:r>
        <w:rPr>
          <w:lang w:val="zh-CN" w:eastAsia="zh-CN" w:bidi="zh-CN"/>
        </w:rPr>
        <w:t xml:space="preserve">“鸿 </w:t>
      </w:r>
      <w:r>
        <w:t>渐于陵”来比喻夫妇的居家生活。三至五爻互离，离为大腹，三爻变阴， 离体就毁坏了，所以</w:t>
      </w:r>
      <w:r>
        <w:rPr>
          <w:lang w:val="zh-CN" w:eastAsia="zh-CN" w:bidi="zh-CN"/>
        </w:rPr>
        <w:t>“不</w:t>
      </w:r>
      <w:r>
        <w:t>孕”。从二爻到五爻经历三个爻位，象征</w:t>
      </w:r>
      <w:r>
        <w:rPr>
          <w:lang w:val="zh-CN" w:eastAsia="zh-CN" w:bidi="zh-CN"/>
        </w:rPr>
        <w:t xml:space="preserve">“三 </w:t>
      </w:r>
      <w:r>
        <w:t>岁”。艮为少男，巽为长女，女子已经结发，而男子还没有冠带，所以无 法生育，到了适当的时候，阴阳和合，自然就有孕了。男子年少而女子年 长，似乎女子偏胜，但二五两爻属于正应，而且所在的内外卦爻位得当， 象征夫倡妇随，所以说</w:t>
      </w:r>
      <w:r>
        <w:rPr>
          <w:lang w:val="zh-CN" w:eastAsia="zh-CN" w:bidi="zh-CN"/>
        </w:rPr>
        <w:t>“终</w:t>
      </w:r>
      <w:r>
        <w:t>莫之胜”。时候到了就怀孕，各自得到所希望 的，它们的吉祥就可想而知了。</w:t>
      </w:r>
    </w:p>
    <w:p w14:paraId="0EB0DCAD" w14:textId="77777777" w:rsidR="007D5C34" w:rsidRDefault="00745CF2">
      <w:pPr>
        <w:pStyle w:val="Bodytext10"/>
        <w:spacing w:after="520" w:line="324" w:lineRule="exact"/>
        <w:ind w:firstLine="440"/>
        <w:jc w:val="both"/>
      </w:pPr>
      <w:r>
        <w:t>又说：这一卦三五两爻都说妇。九五以二爻为妇，为正；九三以四爻</w:t>
      </w:r>
    </w:p>
    <w:p w14:paraId="320E8116" w14:textId="77777777" w:rsidR="007D5C34" w:rsidRDefault="00745CF2">
      <w:pPr>
        <w:pStyle w:val="Bodytext30"/>
        <w:numPr>
          <w:ilvl w:val="0"/>
          <w:numId w:val="10"/>
        </w:numPr>
        <w:tabs>
          <w:tab w:val="left" w:pos="637"/>
        </w:tabs>
        <w:spacing w:line="230" w:lineRule="exact"/>
        <w:jc w:val="both"/>
      </w:pPr>
      <w:bookmarkStart w:id="1429" w:name="bookmark1429"/>
      <w:bookmarkEnd w:id="1429"/>
      <w:r>
        <w:t>萱堂：古代人们对母亲的称呼。萱草又名忘忧草，古代儿子远行前都要在母亲的堂前种 上萱草，希望减轻母亲的思念，故有此称。</w:t>
      </w:r>
    </w:p>
    <w:p w14:paraId="717AF138" w14:textId="77777777" w:rsidR="007D5C34" w:rsidRDefault="00745CF2">
      <w:pPr>
        <w:pStyle w:val="Bodytext30"/>
        <w:numPr>
          <w:ilvl w:val="0"/>
          <w:numId w:val="10"/>
        </w:numPr>
        <w:tabs>
          <w:tab w:val="left" w:pos="637"/>
        </w:tabs>
        <w:spacing w:line="230" w:lineRule="exact"/>
        <w:jc w:val="both"/>
      </w:pPr>
      <w:bookmarkStart w:id="1430" w:name="bookmark1430"/>
      <w:bookmarkEnd w:id="1430"/>
      <w:r>
        <w:t>户冢文海：日本明治时期海军军医总监、海军省医务局长。</w:t>
      </w:r>
    </w:p>
    <w:p w14:paraId="1484F572" w14:textId="77777777" w:rsidR="007D5C34" w:rsidRDefault="00745CF2">
      <w:pPr>
        <w:pStyle w:val="Bodytext30"/>
        <w:numPr>
          <w:ilvl w:val="0"/>
          <w:numId w:val="10"/>
        </w:numPr>
        <w:tabs>
          <w:tab w:val="left" w:pos="637"/>
        </w:tabs>
        <w:spacing w:line="230" w:lineRule="exact"/>
        <w:jc w:val="both"/>
      </w:pPr>
      <w:bookmarkStart w:id="1431" w:name="bookmark1431"/>
      <w:bookmarkEnd w:id="1431"/>
      <w:r>
        <w:t>太君：封建时代官员母亲的封号；这里用作对老女人的尊称。</w:t>
      </w:r>
    </w:p>
    <w:p w14:paraId="4BC8D2E1" w14:textId="77777777" w:rsidR="007D5C34" w:rsidRDefault="00745CF2">
      <w:pPr>
        <w:pStyle w:val="Bodytext30"/>
        <w:numPr>
          <w:ilvl w:val="0"/>
          <w:numId w:val="10"/>
        </w:numPr>
        <w:tabs>
          <w:tab w:val="left" w:pos="637"/>
        </w:tabs>
        <w:spacing w:after="220" w:line="230" w:lineRule="exact"/>
        <w:jc w:val="both"/>
        <w:rPr>
          <w:sz w:val="20"/>
          <w:szCs w:val="20"/>
        </w:rPr>
      </w:pPr>
      <w:bookmarkStart w:id="1432" w:name="bookmark1432"/>
      <w:bookmarkEnd w:id="1432"/>
      <w:r>
        <w:t xml:space="preserve">家老：亦称年宿、宿老。为武家重臣，掌管全部事务，即大管家。室町时代中期出现, 逐渐成为大名武士不可缺少的臣僚。江户时代辅佐领主，是掌管政务的核心人物。 </w:t>
      </w:r>
      <w:r>
        <w:rPr>
          <w:rStyle w:val="Bodytext1"/>
        </w:rPr>
        <w:t>为妇，不正。三四两爻因为相比而成为夫妇，象征女子的出嫁不符合循序 渐进的礼节，所以虽然怀了孕，却不敢生育，所以凶险；二五两爻因为相 应而成为夫妇，象征女子的出嫁符合循序渐进之道，所以</w:t>
      </w:r>
      <w:r>
        <w:rPr>
          <w:rStyle w:val="Bodytext1"/>
          <w:lang w:val="zh-CN" w:eastAsia="zh-CN" w:bidi="zh-CN"/>
        </w:rPr>
        <w:t>“不</w:t>
      </w:r>
      <w:r>
        <w:rPr>
          <w:rStyle w:val="Bodytext1"/>
        </w:rPr>
        <w:t>孕”而</w:t>
      </w:r>
      <w:r>
        <w:rPr>
          <w:rStyle w:val="Bodytext1"/>
          <w:lang w:val="zh-CN" w:eastAsia="zh-CN" w:bidi="zh-CN"/>
        </w:rPr>
        <w:t xml:space="preserve">“得 </w:t>
      </w:r>
      <w:r>
        <w:rPr>
          <w:rStyle w:val="Bodytext1"/>
        </w:rPr>
        <w:t>所愿”，所以吉。</w:t>
      </w:r>
    </w:p>
    <w:p w14:paraId="724EF1FA" w14:textId="77777777" w:rsidR="007D5C34" w:rsidRDefault="00745CF2">
      <w:pPr>
        <w:pStyle w:val="Heading210"/>
        <w:keepNext/>
        <w:keepLines/>
        <w:spacing w:after="140"/>
        <w:jc w:val="both"/>
      </w:pPr>
      <w:bookmarkStart w:id="1433" w:name="bookmark1433"/>
      <w:bookmarkStart w:id="1434" w:name="bookmark1434"/>
      <w:bookmarkStart w:id="1435" w:name="bookmark1435"/>
      <w:r>
        <w:t>［一辞多断］</w:t>
      </w:r>
      <w:bookmarkEnd w:id="1433"/>
      <w:bookmarkEnd w:id="1434"/>
      <w:bookmarkEnd w:id="1435"/>
    </w:p>
    <w:p w14:paraId="59A607C5" w14:textId="77777777" w:rsidR="007D5C34" w:rsidRDefault="00745CF2">
      <w:pPr>
        <w:pStyle w:val="Bodytext10"/>
        <w:spacing w:line="322" w:lineRule="exact"/>
        <w:ind w:firstLine="440"/>
        <w:jc w:val="both"/>
      </w:pPr>
      <w:r>
        <w:t>。问时运：运途得中得正，三年后无往不利，吉。。问征战：屯军在 大山里，三年后所向无敌，吉。。问功名：三年后必成。</w:t>
      </w:r>
      <w:r>
        <w:rPr>
          <w:lang w:val="zh-CN" w:eastAsia="zh-CN" w:bidi="zh-CN"/>
        </w:rPr>
        <w:t>。问</w:t>
      </w:r>
      <w:r>
        <w:t>经商：目前 难以获利，</w:t>
      </w:r>
      <w:r>
        <w:lastRenderedPageBreak/>
        <w:t>到上爻自可以独占厚利，时间在三年以后。</w:t>
      </w:r>
      <w:r>
        <w:rPr>
          <w:lang w:val="zh-CN" w:eastAsia="zh-CN" w:bidi="zh-CN"/>
        </w:rPr>
        <w:t>。问</w:t>
      </w:r>
      <w:r>
        <w:t>婚姻：得儿子 稍迟一些，吉。</w:t>
      </w:r>
      <w:r>
        <w:rPr>
          <w:lang w:val="zh-CN" w:eastAsia="zh-CN" w:bidi="zh-CN"/>
        </w:rPr>
        <w:t>。问</w:t>
      </w:r>
      <w:r>
        <w:t>家宅：住宅在山丘之间，吉。。问胎孕：生男孩。</w:t>
      </w:r>
    </w:p>
    <w:p w14:paraId="5184E576" w14:textId="77777777" w:rsidR="007D5C34" w:rsidRDefault="00745CF2">
      <w:pPr>
        <w:pStyle w:val="Heading210"/>
        <w:keepNext/>
        <w:keepLines/>
        <w:spacing w:after="140"/>
        <w:jc w:val="both"/>
      </w:pPr>
      <w:bookmarkStart w:id="1436" w:name="bookmark1436"/>
      <w:bookmarkStart w:id="1437" w:name="bookmark1437"/>
      <w:bookmarkStart w:id="1438" w:name="bookmark1438"/>
      <w:r>
        <w:t>［活断实例］</w:t>
      </w:r>
      <w:bookmarkEnd w:id="1436"/>
      <w:bookmarkEnd w:id="1437"/>
      <w:bookmarkEnd w:id="1438"/>
    </w:p>
    <w:p w14:paraId="7263B1FC" w14:textId="77777777" w:rsidR="007D5C34" w:rsidRDefault="00745CF2">
      <w:pPr>
        <w:pStyle w:val="Bodytext10"/>
        <w:spacing w:after="0" w:line="322" w:lineRule="exact"/>
        <w:ind w:firstLine="440"/>
        <w:jc w:val="both"/>
      </w:pPr>
      <w:r>
        <w:t>◎某商人来请占气运，筮得渐卦，变为艮卦。</w:t>
      </w:r>
    </w:p>
    <w:p w14:paraId="75B013BE" w14:textId="77777777" w:rsidR="007D5C34" w:rsidRDefault="00745CF2">
      <w:pPr>
        <w:pStyle w:val="Bodytext10"/>
        <w:spacing w:after="320" w:line="322" w:lineRule="exact"/>
        <w:ind w:firstLine="440"/>
        <w:jc w:val="both"/>
      </w:pPr>
      <w:r>
        <w:t>断卦说：五爻居外卦的中位，进境已经很高，得以到达大阜上面，再没 有上进的余地了。您占气运而得到五爻，可知您经商多年，虽然事业逐渐上 升，但一时无法获利，如同鸿鸟雌雄相随，但是一大一小，不能马上生育。 鸿到三年后可以怀孕，可知商业也必须等到三年后才能获得大利。</w:t>
      </w:r>
      <w:r>
        <w:rPr>
          <w:lang w:val="zh-CN" w:eastAsia="zh-CN" w:bidi="zh-CN"/>
        </w:rPr>
        <w:t>“终</w:t>
      </w:r>
      <w:r>
        <w:t xml:space="preserve">莫之 胜”，指不是别人所赶得上的。爻辞说吉，吉祥就可以知道了。《象传》说 </w:t>
      </w:r>
      <w:r>
        <w:rPr>
          <w:lang w:val="zh-CN" w:eastAsia="zh-CN" w:bidi="zh-CN"/>
        </w:rPr>
        <w:t>“得所</w:t>
      </w:r>
      <w:r>
        <w:t>愿”，可知您平生的志愿可以实现了。</w:t>
      </w:r>
    </w:p>
    <w:p w14:paraId="7EF26252" w14:textId="77777777" w:rsidR="007D5C34" w:rsidRDefault="00745CF2">
      <w:pPr>
        <w:pStyle w:val="Bodytext10"/>
        <w:spacing w:after="0" w:line="322" w:lineRule="exact"/>
        <w:ind w:firstLine="440"/>
        <w:jc w:val="both"/>
      </w:pPr>
      <w:r>
        <w:rPr>
          <w:b/>
          <w:bCs/>
        </w:rPr>
        <w:t>上九：鴻渐于陆，其羽可用为仪，吉。</w:t>
      </w:r>
    </w:p>
    <w:p w14:paraId="33B2DF32" w14:textId="77777777" w:rsidR="007D5C34" w:rsidRDefault="00745CF2">
      <w:pPr>
        <w:pStyle w:val="Bodytext40"/>
        <w:spacing w:after="560" w:line="322" w:lineRule="exact"/>
        <w:jc w:val="both"/>
      </w:pPr>
      <w:r>
        <w:t>《象传》曰：</w:t>
      </w:r>
      <w:r>
        <w:rPr>
          <w:lang w:val="zh-CN" w:eastAsia="zh-CN" w:bidi="zh-CN"/>
        </w:rPr>
        <w:t>“其</w:t>
      </w:r>
      <w:r>
        <w:t>羽可用为仪，吉”，不可乱也。</w:t>
      </w:r>
    </w:p>
    <w:p w14:paraId="7029614B" w14:textId="77777777" w:rsidR="007D5C34" w:rsidRDefault="00745CF2">
      <w:pPr>
        <w:pStyle w:val="Heading210"/>
        <w:keepNext/>
        <w:keepLines/>
        <w:spacing w:after="140"/>
        <w:jc w:val="both"/>
      </w:pPr>
      <w:bookmarkStart w:id="1439" w:name="bookmark1439"/>
      <w:bookmarkStart w:id="1440" w:name="bookmark1440"/>
      <w:bookmarkStart w:id="1441" w:name="bookmark1441"/>
      <w:r>
        <w:t>［经传释义］</w:t>
      </w:r>
      <w:bookmarkEnd w:id="1439"/>
      <w:bookmarkEnd w:id="1440"/>
      <w:bookmarkEnd w:id="1441"/>
    </w:p>
    <w:p w14:paraId="7E867C2B" w14:textId="77777777" w:rsidR="007D5C34" w:rsidRDefault="00745CF2">
      <w:pPr>
        <w:pStyle w:val="Bodytext10"/>
        <w:spacing w:line="322" w:lineRule="exact"/>
        <w:ind w:firstLine="440"/>
        <w:jc w:val="both"/>
      </w:pPr>
      <w:r>
        <w:t>上爻与三爻分别处在上下卦的极位，所以都称陆。渐卦的六爻都取象 于鸿，用来比喻夫妇，即本爻爻辞</w:t>
      </w:r>
      <w:r>
        <w:rPr>
          <w:lang w:val="zh-CN" w:eastAsia="zh-CN" w:bidi="zh-CN"/>
        </w:rPr>
        <w:t>“女</w:t>
      </w:r>
      <w:r>
        <w:t>归”的旨意。三爻的</w:t>
      </w:r>
      <w:r>
        <w:rPr>
          <w:lang w:val="zh-CN" w:eastAsia="zh-CN" w:bidi="zh-CN"/>
        </w:rPr>
        <w:t>“渐于</w:t>
      </w:r>
      <w:r>
        <w:t xml:space="preserve">陆”， 夫道不正，致使妇人失去依靠，还不如鸿的雌雄相守；上爻虽然还是陆， 还是渐，但是以礼相待，人人都称赞，不但是闺阊的模范，而且足以作为 国家的典型。一根羽毛本来很轻，而先王制作礼仪，纳釆问名都加以取 用，难道不是因为它们有配偶而不纷乱吗？夫妇之道也是这样，所以说 </w:t>
      </w:r>
      <w:r>
        <w:rPr>
          <w:lang w:val="zh-CN" w:eastAsia="zh-CN" w:bidi="zh-CN"/>
        </w:rPr>
        <w:t>“其羽</w:t>
      </w:r>
      <w:r>
        <w:t>可用为仪”。</w:t>
      </w:r>
      <w:r>
        <w:rPr>
          <w:lang w:val="zh-CN" w:eastAsia="zh-CN" w:bidi="zh-CN"/>
        </w:rPr>
        <w:t>“女</w:t>
      </w:r>
      <w:r>
        <w:t>归”的吉祥，就在这里吧？</w:t>
      </w:r>
    </w:p>
    <w:p w14:paraId="08567CA1" w14:textId="77777777" w:rsidR="007D5C34" w:rsidRDefault="00745CF2">
      <w:pPr>
        <w:pStyle w:val="Heading210"/>
        <w:keepNext/>
        <w:keepLines/>
        <w:spacing w:after="220"/>
        <w:jc w:val="both"/>
      </w:pPr>
      <w:bookmarkStart w:id="1442" w:name="bookmark1442"/>
      <w:bookmarkStart w:id="1443" w:name="bookmark1443"/>
      <w:bookmarkStart w:id="1444" w:name="bookmark1444"/>
      <w:r>
        <w:t>［一辞多断］</w:t>
      </w:r>
      <w:bookmarkEnd w:id="1442"/>
      <w:bookmarkEnd w:id="1443"/>
      <w:bookmarkEnd w:id="1444"/>
    </w:p>
    <w:p w14:paraId="78F7DB77" w14:textId="77777777" w:rsidR="007D5C34" w:rsidRDefault="00745CF2">
      <w:pPr>
        <w:pStyle w:val="Bodytext10"/>
        <w:spacing w:after="240" w:line="240" w:lineRule="auto"/>
        <w:ind w:firstLine="440"/>
        <w:jc w:val="both"/>
      </w:pPr>
      <w:r>
        <w:t>。问时运：气运正盛，可以出来做事，吉。。问征战：从平陆进军, 威仪显赫，攻无不克。</w:t>
      </w:r>
      <w:r>
        <w:rPr>
          <w:lang w:val="zh-CN" w:eastAsia="zh-CN" w:bidi="zh-CN"/>
        </w:rPr>
        <w:t>。问</w:t>
      </w:r>
      <w:r>
        <w:t>经商：货好而价高，一定可以获利。。问功 名：出山入世，可以成为天下的样板。。问婚姻：吉。。问家宅：住宅位 置崇高，观瞻而有光耀，吉。。问胎孕：生男孩。</w:t>
      </w:r>
    </w:p>
    <w:p w14:paraId="57AB6029" w14:textId="77777777" w:rsidR="007D5C34" w:rsidRDefault="00745CF2">
      <w:pPr>
        <w:pStyle w:val="Heading210"/>
        <w:keepNext/>
        <w:keepLines/>
        <w:jc w:val="both"/>
      </w:pPr>
      <w:bookmarkStart w:id="1445" w:name="bookmark1445"/>
      <w:bookmarkStart w:id="1446" w:name="bookmark1446"/>
      <w:bookmarkStart w:id="1447" w:name="bookmark1447"/>
      <w:r>
        <w:t>［活断实例］</w:t>
      </w:r>
      <w:bookmarkEnd w:id="1445"/>
      <w:bookmarkEnd w:id="1446"/>
      <w:bookmarkEnd w:id="1447"/>
    </w:p>
    <w:p w14:paraId="6494EF84" w14:textId="77777777" w:rsidR="007D5C34" w:rsidRDefault="00745CF2">
      <w:pPr>
        <w:pStyle w:val="Bodytext10"/>
        <w:spacing w:after="0" w:line="327" w:lineRule="exact"/>
        <w:ind w:firstLine="440"/>
        <w:jc w:val="both"/>
      </w:pPr>
      <w:r>
        <w:t>◎明治十九年，霍乱在横滨流行，但凡横滨店中的家族都躲避到了神 奈川的别庄，东京的朋友也都回了东京。我带着八个远来学易的人去箱根 木贺。一天，有东京的门人、判事尾藤某来信，大意说：这次受命去越后 高田裁判所长，</w:t>
      </w:r>
      <w:r>
        <w:lastRenderedPageBreak/>
        <w:t>临行时曾经自己占筮，爻象不吉，请为我再占问一下气运 如何。筮得渐卦，变为蹇卦。</w:t>
      </w:r>
    </w:p>
    <w:p w14:paraId="40B58700" w14:textId="77777777" w:rsidR="007D5C34" w:rsidRDefault="00745CF2">
      <w:pPr>
        <w:pStyle w:val="Bodytext10"/>
        <w:spacing w:after="0" w:line="327" w:lineRule="exact"/>
        <w:ind w:firstLine="440"/>
        <w:jc w:val="both"/>
      </w:pPr>
      <w:r>
        <w:t>断卦说；全卦以渐进为义，到上爻渐进的意思已经终结，要进也无可 再进了，象征暖气回升，冰雪消融，鸿鸟北还的时候。现在占尾藤氏的气 运而得到上爻，知道是为了新授予的北国高田判事职务。爻辞所说</w:t>
      </w:r>
      <w:r>
        <w:rPr>
          <w:lang w:val="zh-CN" w:eastAsia="zh-CN" w:bidi="zh-CN"/>
        </w:rPr>
        <w:t xml:space="preserve">“鸿渐 </w:t>
      </w:r>
      <w:r>
        <w:t xml:space="preserve">于陆”，辞意正相适合，本来是吉象，但这一爻在《周易》三百八十四爻 中，为归魂卦中的八爻之一，占者值这一爻，生命有阻碍。因而感叹说: </w:t>
      </w:r>
      <w:r>
        <w:rPr>
          <w:lang w:val="zh-CN" w:eastAsia="zh-CN" w:bidi="zh-CN"/>
        </w:rPr>
        <w:t>“尾藤</w:t>
      </w:r>
      <w:r>
        <w:t>氏是我门人中的翘楚，他日继承我的易学的，本应该是他，实在 可惜!</w:t>
      </w:r>
      <w:r>
        <w:rPr>
          <w:lang w:val="en-US" w:eastAsia="zh-CN" w:bidi="en-US"/>
        </w:rPr>
        <w:t>"</w:t>
      </w:r>
    </w:p>
    <w:p w14:paraId="0F08E1FF" w14:textId="77777777" w:rsidR="007D5C34" w:rsidRDefault="00745CF2">
      <w:pPr>
        <w:pStyle w:val="Bodytext10"/>
        <w:spacing w:after="120" w:line="327" w:lineRule="exact"/>
        <w:ind w:firstLine="440"/>
        <w:jc w:val="both"/>
        <w:sectPr w:rsidR="007D5C34">
          <w:headerReference w:type="even" r:id="rId285"/>
          <w:headerReference w:type="default" r:id="rId286"/>
          <w:type w:val="continuous"/>
          <w:pgSz w:w="8416" w:h="13325"/>
          <w:pgMar w:top="1247" w:right="617" w:bottom="769" w:left="853" w:header="0" w:footer="3" w:gutter="0"/>
          <w:cols w:space="720"/>
          <w:noEndnote/>
          <w:docGrid w:linePitch="360"/>
        </w:sectPr>
      </w:pPr>
      <w:r>
        <w:t>一时跟随者听了这样的断辞，都说同在神易堂，怎么能凭一次占筮就 马上断人必死？后来尾藤去高田赴任，不久果然死了。</w:t>
      </w:r>
    </w:p>
    <w:p w14:paraId="62D2A2B1" w14:textId="77777777" w:rsidR="007D5C34" w:rsidRDefault="00745CF2">
      <w:pPr>
        <w:pStyle w:val="Heading110"/>
        <w:keepNext/>
        <w:keepLines/>
        <w:spacing w:before="740"/>
      </w:pPr>
      <w:bookmarkStart w:id="1448" w:name="bookmark1448"/>
      <w:bookmarkStart w:id="1449" w:name="bookmark1449"/>
      <w:bookmarkStart w:id="1450" w:name="bookmark1450"/>
      <w:r>
        <w:lastRenderedPageBreak/>
        <w:t>芽雷泽归妹</w:t>
      </w:r>
      <w:bookmarkEnd w:id="1448"/>
      <w:bookmarkEnd w:id="1449"/>
      <w:bookmarkEnd w:id="1450"/>
    </w:p>
    <w:p w14:paraId="45B83CD6" w14:textId="77777777" w:rsidR="007D5C34" w:rsidRDefault="00745CF2">
      <w:pPr>
        <w:pStyle w:val="Bodytext10"/>
        <w:spacing w:after="320" w:line="332" w:lineRule="exact"/>
        <w:ind w:firstLine="440"/>
        <w:jc w:val="both"/>
      </w:pPr>
      <w:r>
        <w:t>卦体震在上，兑在下，震为长男，兑为少女。凡彖辞取象于男女的， 比如咸卦的少男少女、渐卦的长女少男，都说夫妇，只在震男兑女的卦取 象于兄妹。女子以先出生的为姐姐，以后出生的为妹妹，诸侯一次可以娶 九个女人，姐姐出嫁，妹妹就作为陪嫁的媵。孔颖达说：少女叫妹，从姐 姐而嫁，叫做归。这就是卦名为什么叫归妹。</w:t>
      </w:r>
    </w:p>
    <w:p w14:paraId="4802C418" w14:textId="77777777" w:rsidR="007D5C34" w:rsidRDefault="00745CF2">
      <w:pPr>
        <w:pStyle w:val="Bodytext10"/>
        <w:spacing w:after="600" w:line="332" w:lineRule="exact"/>
        <w:ind w:firstLine="440"/>
        <w:jc w:val="both"/>
      </w:pPr>
      <w:r>
        <w:t>归妹：征凶，无攸利。</w:t>
      </w:r>
    </w:p>
    <w:p w14:paraId="2D29AB34" w14:textId="77777777" w:rsidR="007D5C34" w:rsidRDefault="00745CF2">
      <w:pPr>
        <w:pStyle w:val="Heading210"/>
        <w:keepNext/>
        <w:keepLines/>
      </w:pPr>
      <w:bookmarkStart w:id="1451" w:name="bookmark1451"/>
      <w:bookmarkStart w:id="1452" w:name="bookmark1452"/>
      <w:bookmarkStart w:id="1453" w:name="bookmark1453"/>
      <w:r>
        <w:t>［经传释义］</w:t>
      </w:r>
      <w:bookmarkEnd w:id="1451"/>
      <w:bookmarkEnd w:id="1452"/>
      <w:bookmarkEnd w:id="1453"/>
    </w:p>
    <w:p w14:paraId="3299C59B" w14:textId="77777777" w:rsidR="007D5C34" w:rsidRDefault="00745CF2">
      <w:pPr>
        <w:pStyle w:val="Bodytext10"/>
        <w:spacing w:after="320" w:line="334" w:lineRule="exact"/>
        <w:ind w:firstLine="440"/>
        <w:jc w:val="both"/>
      </w:pPr>
      <w:r>
        <w:t>归妹卦以兑少女从震长男，不属于真正的配偶，象征关系不正的夫 妇。女子以丈夫为家，在男子叫娶，在女子叫归，所以渐卦说</w:t>
      </w:r>
      <w:r>
        <w:rPr>
          <w:lang w:val="zh-CN" w:eastAsia="zh-CN" w:bidi="zh-CN"/>
        </w:rPr>
        <w:t>“女归</w:t>
      </w:r>
      <w:r>
        <w:t>吉”， 咸卦说</w:t>
      </w:r>
      <w:r>
        <w:rPr>
          <w:lang w:val="zh-CN" w:eastAsia="zh-CN" w:bidi="zh-CN"/>
        </w:rPr>
        <w:t>“取女</w:t>
      </w:r>
      <w:r>
        <w:t>吉”。征即往，是私奔的意思，故凶。所谓</w:t>
      </w:r>
      <w:r>
        <w:rPr>
          <w:lang w:val="zh-CN" w:eastAsia="zh-CN" w:bidi="zh-CN"/>
        </w:rPr>
        <w:t>“锁隙</w:t>
      </w:r>
      <w:r>
        <w:t>相窥，逾 墙相从”，父母和国人都认为这样做很卑贱。女子的品德是这个样子，还 有什么益处呢？所以说</w:t>
      </w:r>
      <w:r>
        <w:rPr>
          <w:lang w:val="zh-CN" w:eastAsia="zh-CN" w:bidi="zh-CN"/>
        </w:rPr>
        <w:t>“无攸</w:t>
      </w:r>
      <w:r>
        <w:t>利”。这是深恶痛绝而加以禁戒的意思。</w:t>
      </w:r>
    </w:p>
    <w:p w14:paraId="503E8B5F" w14:textId="77777777" w:rsidR="007D5C34" w:rsidRDefault="00745CF2">
      <w:pPr>
        <w:pStyle w:val="Bodytext40"/>
        <w:spacing w:after="320" w:line="338" w:lineRule="exact"/>
        <w:ind w:left="420"/>
        <w:jc w:val="both"/>
      </w:pPr>
      <w:r>
        <w:t>《彖传》曰：归妹：天地之大义也。天地不交，而万物不兴。 归妹，人之终始也。说以动，所归妹也。</w:t>
      </w:r>
      <w:r>
        <w:rPr>
          <w:lang w:val="zh-CN" w:eastAsia="zh-CN" w:bidi="zh-CN"/>
        </w:rPr>
        <w:t>“征</w:t>
      </w:r>
      <w:r>
        <w:t xml:space="preserve">凶”，位不当也。 </w:t>
      </w:r>
      <w:r>
        <w:rPr>
          <w:lang w:val="zh-CN" w:eastAsia="zh-CN" w:bidi="zh-CN"/>
        </w:rPr>
        <w:t>“无攸</w:t>
      </w:r>
      <w:r>
        <w:t>利”，柔乘刚也。</w:t>
      </w:r>
    </w:p>
    <w:p w14:paraId="0A75A0F8" w14:textId="77777777" w:rsidR="007D5C34" w:rsidRDefault="00745CF2">
      <w:pPr>
        <w:pStyle w:val="Bodytext10"/>
        <w:spacing w:after="0" w:line="332" w:lineRule="exact"/>
        <w:ind w:firstLine="440"/>
        <w:jc w:val="both"/>
      </w:pPr>
      <w:r>
        <w:t>三个阳爻三个阴爻的卦，都是从乾坤二卦而来。乾卦的上画变阴就成 为兑卦，坤卦的下画变阳就成为震卦，于是卦体成为兑少女和震长男，合 起来叫做归妹。震兑的父母为乾坤，乾坤就是天地。天地相交会使万物繁 兴，男女相交会使生育繁昌，这是天地的大义，也是人伦的终点和始点。</w:t>
      </w:r>
    </w:p>
    <w:p w14:paraId="5DACFB52" w14:textId="77777777" w:rsidR="007D5C34" w:rsidRDefault="00745CF2">
      <w:pPr>
        <w:pStyle w:val="Bodytext10"/>
        <w:spacing w:after="0" w:line="332" w:lineRule="exact"/>
        <w:ind w:firstLine="440"/>
        <w:jc w:val="both"/>
      </w:pPr>
      <w:r>
        <w:t>兑为悦，震为动，</w:t>
      </w:r>
      <w:r>
        <w:rPr>
          <w:lang w:val="zh-CN" w:eastAsia="zh-CN" w:bidi="zh-CN"/>
        </w:rPr>
        <w:t>“说以</w:t>
      </w:r>
      <w:r>
        <w:t>动”，是以爱悦的私情相从，凭着私情而归 妹，就失去了正道。</w:t>
      </w:r>
      <w:r>
        <w:rPr>
          <w:lang w:val="zh-CN" w:eastAsia="zh-CN" w:bidi="zh-CN"/>
        </w:rPr>
        <w:t>“征</w:t>
      </w:r>
      <w:r>
        <w:t>凶”，震为征。以爱悦求进属于谗媚，试图以陪嫁 的身份夺取嫡妻的地位，所以《象传》斥责它说</w:t>
      </w:r>
      <w:r>
        <w:rPr>
          <w:lang w:val="zh-CN" w:eastAsia="zh-CN" w:bidi="zh-CN"/>
        </w:rPr>
        <w:t>“位不</w:t>
      </w:r>
      <w:r>
        <w:t>当”。</w:t>
      </w:r>
      <w:r>
        <w:rPr>
          <w:lang w:val="zh-CN" w:eastAsia="zh-CN" w:bidi="zh-CN"/>
        </w:rPr>
        <w:t>“无攸</w:t>
      </w:r>
      <w:r>
        <w:t>利”， 以柔悦的性质而乘震动的势力，一旦得宠就会挟制乾阳。女子的权势达到 这样的程度，不但不利于自己，也将不利于家庭和国家。《彖传》特意明 白揭示其不正的因由，说这所归的妹妹，属于</w:t>
      </w:r>
      <w:r>
        <w:rPr>
          <w:lang w:val="zh-CN" w:eastAsia="zh-CN" w:bidi="zh-CN"/>
        </w:rPr>
        <w:t>“说</w:t>
      </w:r>
      <w:r>
        <w:t>以动”的。</w:t>
      </w:r>
    </w:p>
    <w:p w14:paraId="50325F97" w14:textId="77777777" w:rsidR="007D5C34" w:rsidRDefault="00745CF2">
      <w:pPr>
        <w:pStyle w:val="Bodytext10"/>
        <w:spacing w:after="0" w:line="331" w:lineRule="exact"/>
        <w:ind w:firstLine="440"/>
        <w:jc w:val="both"/>
      </w:pPr>
      <w:r>
        <w:lastRenderedPageBreak/>
        <w:t>以这一卦比拟人事，所谓归妹，就是使女子有夫家，使男子有妻室， 这是人事的终始。天地通过阴阳相交来化生万物，夫妇也是一对阴阳。但 女子的出嫁依照礼节而应聘，因应时宜而出嫁，像渐卦那样</w:t>
      </w:r>
      <w:r>
        <w:rPr>
          <w:lang w:val="zh-CN" w:eastAsia="zh-CN" w:bidi="zh-CN"/>
        </w:rPr>
        <w:t>“止而</w:t>
      </w:r>
      <w:r>
        <w:t>动”， 所以</w:t>
      </w:r>
      <w:r>
        <w:rPr>
          <w:lang w:val="zh-CN" w:eastAsia="zh-CN" w:bidi="zh-CN"/>
        </w:rPr>
        <w:t>“女归</w:t>
      </w:r>
      <w:r>
        <w:t>吉”；反过来，女子爱悦而男子行动，则属于私自相从。不等 待父母的命令，媒妁的介绍，因为爱悦而行动，怎么能说是正当的出嫁 呢？卦中以阳爻居阴位，</w:t>
      </w:r>
      <w:r>
        <w:rPr>
          <w:lang w:val="zh-CN" w:eastAsia="zh-CN" w:bidi="zh-CN"/>
        </w:rPr>
        <w:t>“位不</w:t>
      </w:r>
      <w:r>
        <w:t>当”，故凶；一个阴爻据于两个阳爻之上， 属于</w:t>
      </w:r>
      <w:r>
        <w:rPr>
          <w:lang w:val="zh-CN" w:eastAsia="zh-CN" w:bidi="zh-CN"/>
        </w:rPr>
        <w:t>“柔乘</w:t>
      </w:r>
      <w:r>
        <w:t>刚”，所以</w:t>
      </w:r>
      <w:r>
        <w:rPr>
          <w:lang w:val="zh-CN" w:eastAsia="zh-CN" w:bidi="zh-CN"/>
        </w:rPr>
        <w:t>“无攸</w:t>
      </w:r>
      <w:r>
        <w:t>利”。《彖传》的一一垂诫，是为了深深地警 戒那种因为美色而提升，因为爱悦而选拔，以至妖艳的妻妾煽惑得家庭纷 乱的现象。妇人的德行一乖违，家道就会亏歉，这就是人事的变故。母鸡 报晓，其祸患是说不完的。</w:t>
      </w:r>
    </w:p>
    <w:p w14:paraId="378A05CA" w14:textId="77777777" w:rsidR="007D5C34" w:rsidRDefault="00745CF2">
      <w:pPr>
        <w:pStyle w:val="Bodytext10"/>
        <w:spacing w:after="0" w:line="331" w:lineRule="exact"/>
        <w:ind w:firstLine="440"/>
        <w:jc w:val="both"/>
      </w:pPr>
      <w:r>
        <w:t>以这一卦比拟国家，妇人的从夫正如臣下的从君。夫妇君臣本来是人 伦的大节，也就是</w:t>
      </w:r>
      <w:r>
        <w:rPr>
          <w:lang w:val="zh-CN" w:eastAsia="zh-CN" w:bidi="zh-CN"/>
        </w:rPr>
        <w:t>“天</w:t>
      </w:r>
      <w:r>
        <w:t>地之大义”。通过取悦于人而得到官位的大臣，以 谄媚为本职，发展到极致，必将在宫帏中结成朋党，联合阉党，形成声 势，并且在奸佞和谗媚当中寓以箝制的作用，一旦大权在握，就几乎要藐 视君王，不愿意有君位存在，最后是凶祸来临，势力失败，自身死亡。这 就是女子和小人自古被说成难养的原因，圣人所痛切地垂诫的。归妹卦爻 辞，首先揭出</w:t>
      </w:r>
      <w:r>
        <w:rPr>
          <w:lang w:val="zh-CN" w:eastAsia="zh-CN" w:bidi="zh-CN"/>
        </w:rPr>
        <w:t>“征</w:t>
      </w:r>
      <w:r>
        <w:t>凶，无攸利”五个字，就是这个旨意。</w:t>
      </w:r>
    </w:p>
    <w:p w14:paraId="450CD95E" w14:textId="77777777" w:rsidR="007D5C34" w:rsidRDefault="00745CF2">
      <w:pPr>
        <w:pStyle w:val="Bodytext10"/>
        <w:spacing w:after="0" w:line="331" w:lineRule="exact"/>
        <w:ind w:firstLine="440"/>
        <w:jc w:val="both"/>
      </w:pPr>
      <w:r>
        <w:t>《彖传》又进一步说</w:t>
      </w:r>
      <w:r>
        <w:rPr>
          <w:lang w:val="zh-CN" w:eastAsia="zh-CN" w:bidi="zh-CN"/>
        </w:rPr>
        <w:t>“说</w:t>
      </w:r>
      <w:r>
        <w:t>以动，所归妹也”，这是说归妹本是人伦的常 事，但</w:t>
      </w:r>
      <w:r>
        <w:rPr>
          <w:lang w:val="zh-CN" w:eastAsia="zh-CN" w:bidi="zh-CN"/>
        </w:rPr>
        <w:t>“说</w:t>
      </w:r>
      <w:r>
        <w:t>以动”则属于归妹的变异，</w:t>
      </w:r>
      <w:r>
        <w:rPr>
          <w:lang w:val="zh-CN" w:eastAsia="zh-CN" w:bidi="zh-CN"/>
        </w:rPr>
        <w:t>“征</w:t>
      </w:r>
      <w:r>
        <w:t>凶”和</w:t>
      </w:r>
      <w:r>
        <w:rPr>
          <w:lang w:val="zh-CN" w:eastAsia="zh-CN" w:bidi="zh-CN"/>
        </w:rPr>
        <w:t>“无</w:t>
      </w:r>
      <w:r>
        <w:t>攸利”都是从</w:t>
      </w:r>
      <w:r>
        <w:rPr>
          <w:lang w:val="zh-CN" w:eastAsia="zh-CN" w:bidi="zh-CN"/>
        </w:rPr>
        <w:t xml:space="preserve">“说 </w:t>
      </w:r>
      <w:r>
        <w:t>以动”导致的。天下因为爱悦而行动的事没有能正当的，女子与小人的凶 险是一样的，有国家的人对此最应该凛然戒惧。</w:t>
      </w:r>
    </w:p>
    <w:p w14:paraId="18FBD3D3" w14:textId="77777777" w:rsidR="007D5C34" w:rsidRDefault="00745CF2">
      <w:pPr>
        <w:pStyle w:val="Bodytext10"/>
        <w:spacing w:after="0" w:line="331" w:lineRule="exact"/>
        <w:ind w:firstLine="440"/>
        <w:jc w:val="both"/>
      </w:pPr>
      <w:r>
        <w:t>通观全卦，归妹指少女，少女无知，所以称妹。以情欲互相感应，见 到可爱悦的对象就昏蒙起来，不能依礼行动，这就是归妹。姐姐还没有出 嫁妹妹就先嫁了，搞乱了次序；身为陪嫁者却想要夺取嫡妻的地位，僭越 了本分。妇人的德行成了这个样子，凶险没有比这更大的了，还有什么 利呢？</w:t>
      </w:r>
    </w:p>
    <w:p w14:paraId="0FFA15FB" w14:textId="77777777" w:rsidR="007D5C34" w:rsidRDefault="00745CF2">
      <w:pPr>
        <w:pStyle w:val="Bodytext10"/>
        <w:spacing w:after="0" w:line="331" w:lineRule="exact"/>
        <w:ind w:firstLine="440"/>
        <w:jc w:val="both"/>
      </w:pPr>
      <w:r>
        <w:t>六爻中阴柔在上，阳刚在下，属于上下倒置。二爻和四爻属阳却居阴 位，象征男子以不正的方式顺从女子；三爻和五爻属阴却居阳位，象征女 子以不正的方式追随丈夫。上卦六五乘九四，下卦六三乘九二，象征丈夫 屈从于妇人，妇人管制着丈夫。阴爻反而居上位，阳爻降而居初位，都失 去了渐进之道。所以渐卦六爻多吉，到上爻更吉；归妹卦只有初爻吉，到 上爻就</w:t>
      </w:r>
      <w:r>
        <w:rPr>
          <w:lang w:val="zh-CN" w:eastAsia="zh-CN" w:bidi="zh-CN"/>
        </w:rPr>
        <w:t>“无</w:t>
      </w:r>
      <w:r>
        <w:t>攸利” 了。所以君子以艮止所导致的渐进为贵，而戒止轻率的 相悦。</w:t>
      </w:r>
    </w:p>
    <w:p w14:paraId="0829E6E0" w14:textId="77777777" w:rsidR="007D5C34" w:rsidRDefault="00745CF2">
      <w:pPr>
        <w:pStyle w:val="Bodytext40"/>
        <w:spacing w:after="320" w:line="328" w:lineRule="exact"/>
        <w:ind w:firstLine="840"/>
      </w:pPr>
      <w:r>
        <w:t>《象传》曰：泽上有雷，归妹，君子以永终知敝。</w:t>
      </w:r>
    </w:p>
    <w:p w14:paraId="4A8AC4B0" w14:textId="77777777" w:rsidR="007D5C34" w:rsidRDefault="00745CF2">
      <w:pPr>
        <w:pStyle w:val="Bodytext10"/>
        <w:spacing w:line="328" w:lineRule="exact"/>
        <w:ind w:firstLine="420"/>
        <w:jc w:val="both"/>
      </w:pPr>
      <w:r>
        <w:t>归妹卦倒过来就是渐卦。上卦为雷，下卦为泽，雷动而泽水荡漾。以 阴感应阳，犹如女子容易挑逗而丧失贞操，败坏道德。不谨严于事情的开 始，怎么能</w:t>
      </w:r>
      <w:r>
        <w:lastRenderedPageBreak/>
        <w:t>保持</w:t>
      </w:r>
      <w:r>
        <w:rPr>
          <w:lang w:val="zh-CN" w:eastAsia="zh-CN" w:bidi="zh-CN"/>
        </w:rPr>
        <w:t>“永</w:t>
      </w:r>
      <w:r>
        <w:t>终”呢？君子见到这样之象，知道爱悦牵于私情，行 动会失去正道，开始既然不善，失败就在后面，必须防患于未然，所以应 该</w:t>
      </w:r>
      <w:r>
        <w:rPr>
          <w:lang w:val="zh-CN" w:eastAsia="zh-CN" w:bidi="zh-CN"/>
        </w:rPr>
        <w:t>“永</w:t>
      </w:r>
      <w:r>
        <w:t>终知敝”，这样才能不以妾为妻，不让卑贱的妨碍尊贵的。嫡庶之 妻的关系正当，名分严格，足以维持人伦大义的不朽。</w:t>
      </w:r>
    </w:p>
    <w:p w14:paraId="48A87F4F" w14:textId="77777777" w:rsidR="007D5C34" w:rsidRDefault="00745CF2">
      <w:pPr>
        <w:pStyle w:val="Heading210"/>
        <w:keepNext/>
        <w:keepLines/>
        <w:jc w:val="both"/>
      </w:pPr>
      <w:bookmarkStart w:id="1454" w:name="bookmark1454"/>
      <w:bookmarkStart w:id="1455" w:name="bookmark1455"/>
      <w:bookmarkStart w:id="1456" w:name="bookmark1456"/>
      <w:r>
        <w:t>［一辞多断］</w:t>
      </w:r>
      <w:bookmarkEnd w:id="1454"/>
      <w:bookmarkEnd w:id="1455"/>
      <w:bookmarkEnd w:id="1456"/>
    </w:p>
    <w:p w14:paraId="0328DEB5" w14:textId="77777777" w:rsidR="007D5C34" w:rsidRDefault="00745CF2">
      <w:pPr>
        <w:pStyle w:val="Bodytext10"/>
        <w:spacing w:after="320" w:line="327" w:lineRule="exact"/>
        <w:ind w:firstLine="420"/>
        <w:jc w:val="both"/>
      </w:pPr>
      <w:r>
        <w:t>。问时运：一时发动，恐怕难以持久。。问经商：货物价格开始上 升，卖者喜悦，但恐怕无法维持到最后。</w:t>
      </w:r>
      <w:r>
        <w:rPr>
          <w:lang w:val="zh-CN" w:eastAsia="zh-CN" w:bidi="zh-CN"/>
        </w:rPr>
        <w:t>。问</w:t>
      </w:r>
      <w:r>
        <w:t>功名：求进步而不走正道， 要防止后悔。。问征战：地雷陡然爆炸，足以制胜；但恐怕一时的胜利之 后，兵力疲敝，无法保持到终局。。问婚姻：只贪恋一时的私情私欲，难 以指望白头偕老。。问家宅：地盘有震动。已经岀嫁的妇人，不应该与娘 家同居。。问疾病：</w:t>
      </w:r>
      <w:r>
        <w:rPr>
          <w:lang w:val="zh-CN" w:eastAsia="zh-CN" w:bidi="zh-CN"/>
        </w:rPr>
        <w:t>“永</w:t>
      </w:r>
      <w:r>
        <w:t>终”二字只对占病不利，显然命限已经到了终点。 。问讼事：可以终结。。问胎孕：生女孩。</w:t>
      </w:r>
    </w:p>
    <w:p w14:paraId="51F47389" w14:textId="77777777" w:rsidR="007D5C34" w:rsidRDefault="00745CF2">
      <w:pPr>
        <w:pStyle w:val="Bodytext10"/>
        <w:spacing w:after="0" w:line="328" w:lineRule="exact"/>
        <w:ind w:firstLine="420"/>
        <w:jc w:val="both"/>
      </w:pPr>
      <w:r>
        <w:rPr>
          <w:b/>
          <w:bCs/>
        </w:rPr>
        <w:t>初九：归妹以娣。跛能履，征吉。</w:t>
      </w:r>
    </w:p>
    <w:p w14:paraId="2A0127F0" w14:textId="77777777" w:rsidR="007D5C34" w:rsidRDefault="00745CF2">
      <w:pPr>
        <w:pStyle w:val="Bodytext40"/>
        <w:spacing w:after="580" w:line="328" w:lineRule="exact"/>
        <w:ind w:firstLine="420"/>
        <w:jc w:val="both"/>
      </w:pPr>
      <w:r>
        <w:t>《象传》曰：“归妹以娣”，以恒也；</w:t>
      </w:r>
      <w:r>
        <w:rPr>
          <w:lang w:val="zh-CN" w:eastAsia="zh-CN" w:bidi="zh-CN"/>
        </w:rPr>
        <w:t>“跛能</w:t>
      </w:r>
      <w:r>
        <w:t>履”，吉相承也。</w:t>
      </w:r>
    </w:p>
    <w:p w14:paraId="0965F284" w14:textId="77777777" w:rsidR="007D5C34" w:rsidRDefault="00745CF2">
      <w:pPr>
        <w:pStyle w:val="Heading210"/>
        <w:keepNext/>
        <w:keepLines/>
        <w:jc w:val="both"/>
      </w:pPr>
      <w:bookmarkStart w:id="1457" w:name="bookmark1457"/>
      <w:bookmarkStart w:id="1458" w:name="bookmark1458"/>
      <w:bookmarkStart w:id="1459" w:name="bookmark1459"/>
      <w:r>
        <w:t>［经传释义］</w:t>
      </w:r>
      <w:bookmarkEnd w:id="1457"/>
      <w:bookmarkEnd w:id="1458"/>
      <w:bookmarkEnd w:id="1459"/>
    </w:p>
    <w:p w14:paraId="27155AA4" w14:textId="77777777" w:rsidR="007D5C34" w:rsidRDefault="00745CF2">
      <w:pPr>
        <w:pStyle w:val="Bodytext10"/>
        <w:spacing w:after="0" w:line="328" w:lineRule="exact"/>
        <w:ind w:firstLine="420"/>
        <w:jc w:val="both"/>
      </w:pPr>
      <w:r>
        <w:t>六爻中五爻最尊贵，象征嫡妻，其他都象征娣。初爻在最下面的位 置，故说</w:t>
      </w:r>
      <w:r>
        <w:rPr>
          <w:lang w:val="zh-CN" w:eastAsia="zh-CN" w:bidi="zh-CN"/>
        </w:rPr>
        <w:t>“归</w:t>
      </w:r>
      <w:r>
        <w:t>妹以娣”。娣要上承嫡妻的命令而不能专制，犹如跛足而不 能行走，只安守娣的本分，实行承顺之道罢了，所以说</w:t>
      </w:r>
      <w:r>
        <w:rPr>
          <w:lang w:val="zh-CN" w:eastAsia="zh-CN" w:bidi="zh-CN"/>
        </w:rPr>
        <w:t>“跛能</w:t>
      </w:r>
      <w:r>
        <w:t>履”。震为 足，兑为毁折，有跛之象。初九当位，象征能安于娣的身份；在下位，象 征行动不先于别人，没有逾越处，所以说</w:t>
      </w:r>
      <w:r>
        <w:rPr>
          <w:lang w:val="zh-CN" w:eastAsia="zh-CN" w:bidi="zh-CN"/>
        </w:rPr>
        <w:t>“征</w:t>
      </w:r>
      <w:r>
        <w:t>吉”。就全卦而论，以悦而 动，象征女子感应于爱悦的私情，所以</w:t>
      </w:r>
      <w:r>
        <w:rPr>
          <w:lang w:val="zh-CN" w:eastAsia="zh-CN" w:bidi="zh-CN"/>
        </w:rPr>
        <w:t>“征</w:t>
      </w:r>
      <w:r>
        <w:t>凶”；就一爻而论，以阳爻居 阳位，象征女子有贞正的品德，所以</w:t>
      </w:r>
      <w:r>
        <w:rPr>
          <w:lang w:val="zh-CN" w:eastAsia="zh-CN" w:bidi="zh-CN"/>
        </w:rPr>
        <w:t>“征</w:t>
      </w:r>
      <w:r>
        <w:t>吉”。</w:t>
      </w:r>
    </w:p>
    <w:p w14:paraId="79431141" w14:textId="77777777" w:rsidR="007D5C34" w:rsidRDefault="00745CF2">
      <w:pPr>
        <w:pStyle w:val="Bodytext10"/>
        <w:spacing w:after="280" w:line="328" w:lineRule="exact"/>
        <w:ind w:firstLine="420"/>
        <w:jc w:val="both"/>
      </w:pPr>
      <w:r>
        <w:t>《象传》以</w:t>
      </w:r>
      <w:r>
        <w:rPr>
          <w:lang w:val="zh-CN" w:eastAsia="zh-CN" w:bidi="zh-CN"/>
        </w:rPr>
        <w:t>“以</w:t>
      </w:r>
      <w:r>
        <w:t>恒也”来解释爻辞，是说凭媒妁的话归妹，是恒常的 礼仪；以</w:t>
      </w:r>
      <w:r>
        <w:rPr>
          <w:lang w:val="zh-CN" w:eastAsia="zh-CN" w:bidi="zh-CN"/>
        </w:rPr>
        <w:t>“相</w:t>
      </w:r>
      <w:r>
        <w:t>承”来解释爻辞，是说凡事承顺，所以吉。</w:t>
      </w:r>
    </w:p>
    <w:p w14:paraId="1CF9D5FD" w14:textId="77777777" w:rsidR="007D5C34" w:rsidRDefault="00745CF2">
      <w:pPr>
        <w:pStyle w:val="Heading210"/>
        <w:keepNext/>
        <w:keepLines/>
        <w:jc w:val="both"/>
      </w:pPr>
      <w:bookmarkStart w:id="1460" w:name="bookmark1460"/>
      <w:bookmarkStart w:id="1461" w:name="bookmark1461"/>
      <w:bookmarkStart w:id="1462" w:name="bookmark1462"/>
      <w:r>
        <w:t>［一辞多断］</w:t>
      </w:r>
      <w:bookmarkEnd w:id="1460"/>
      <w:bookmarkEnd w:id="1461"/>
      <w:bookmarkEnd w:id="1462"/>
    </w:p>
    <w:p w14:paraId="379309A0" w14:textId="77777777" w:rsidR="007D5C34" w:rsidRDefault="00745CF2">
      <w:pPr>
        <w:pStyle w:val="Bodytext10"/>
        <w:spacing w:after="240" w:line="332" w:lineRule="exact"/>
        <w:ind w:firstLine="440"/>
        <w:jc w:val="both"/>
      </w:pPr>
      <w:r>
        <w:t>。问时运：运途低迷，只可以依靠别人成事罢了。。问经商：不能自 主，听从命令而行事，幸而获利，吉。</w:t>
      </w:r>
      <w:r>
        <w:rPr>
          <w:lang w:val="zh-CN" w:eastAsia="zh-CN" w:bidi="zh-CN"/>
        </w:rPr>
        <w:t>。问</w:t>
      </w:r>
      <w:r>
        <w:t>功名：主偏裨的位置。</w:t>
      </w:r>
      <w:r>
        <w:rPr>
          <w:lang w:val="zh-CN" w:eastAsia="zh-CN" w:bidi="zh-CN"/>
        </w:rPr>
        <w:t xml:space="preserve">。问征 </w:t>
      </w:r>
      <w:r>
        <w:t>战：不是主帅，却能凭偏帅的身份制胜，吉。。问家宅：这屋必定是廊虎 之类偏屋，吉。</w:t>
      </w:r>
      <w:r>
        <w:rPr>
          <w:lang w:val="zh-CN" w:eastAsia="zh-CN" w:bidi="zh-CN"/>
        </w:rPr>
        <w:t>。问</w:t>
      </w:r>
      <w:r>
        <w:t>疾病：一定是足部的疾病，不利于行走，对身命没有 妨碍。。问胎孕：生女</w:t>
      </w:r>
      <w:r>
        <w:lastRenderedPageBreak/>
        <w:t>孩，防止有足部的疾患。</w:t>
      </w:r>
    </w:p>
    <w:p w14:paraId="1EE51A3D" w14:textId="77777777" w:rsidR="007D5C34" w:rsidRDefault="00745CF2">
      <w:pPr>
        <w:pStyle w:val="Heading210"/>
        <w:keepNext/>
        <w:keepLines/>
        <w:jc w:val="both"/>
      </w:pPr>
      <w:bookmarkStart w:id="1463" w:name="bookmark1463"/>
      <w:bookmarkStart w:id="1464" w:name="bookmark1464"/>
      <w:bookmarkStart w:id="1465" w:name="bookmark1465"/>
      <w:r>
        <w:t>［活断实例］</w:t>
      </w:r>
      <w:bookmarkEnd w:id="1463"/>
      <w:bookmarkEnd w:id="1464"/>
      <w:bookmarkEnd w:id="1465"/>
    </w:p>
    <w:p w14:paraId="562C6B34" w14:textId="77777777" w:rsidR="007D5C34" w:rsidRDefault="00745CF2">
      <w:pPr>
        <w:pStyle w:val="Bodytext10"/>
        <w:spacing w:after="0" w:line="331" w:lineRule="exact"/>
        <w:ind w:firstLine="440"/>
        <w:jc w:val="both"/>
      </w:pPr>
      <w:r>
        <w:t>◎明治十六年，我游上毛伊香保，遇到藤野正启①先生。先生是当代 大儒，一向精于易理，与我相知的时间最久。现在得以相聚在客舍，朝夕 晤谈，感到非常愉快。一天，先生正襟危坐，对我说：</w:t>
      </w:r>
      <w:r>
        <w:rPr>
          <w:lang w:val="zh-CN" w:eastAsia="zh-CN" w:bidi="zh-CN"/>
        </w:rPr>
        <w:t>“请</w:t>
      </w:r>
      <w:r>
        <w:t>占一下我的气 运。”筮得归妹卦，变为解卦。</w:t>
      </w:r>
    </w:p>
    <w:p w14:paraId="011989F4" w14:textId="77777777" w:rsidR="007D5C34" w:rsidRDefault="00745CF2">
      <w:pPr>
        <w:pStyle w:val="Bodytext10"/>
        <w:spacing w:after="0" w:line="331" w:lineRule="exact"/>
        <w:ind w:firstLine="440"/>
        <w:jc w:val="both"/>
      </w:pPr>
      <w:r>
        <w:t>先生精于伏羲的易学，既得到占爻，自然能够详细判断，我还有什么 话可说？但以前我为横滨某商人占得这一爻，这人长久地游历欧美各国， 通晓各国的事情，归国后被横滨某商店雇为主管。这人正直而勤勉，凡财 物的岀入、物品的优劣，以及时价的高低，无不一一计划，用心的诚笃足 以使人感动，但不久却被商店解雇了。一天，他来请我占卦，筮得归妹 卦，变为解卦，我为他再三玩索，才找到被解雇的原因。娣是随姐姐而嫁 人的女子，一切家政都应当奉命行事，不能自主，就像跛足的人虽然有 脚，却不能自己行走。现在他虽然尽心做事，但是未免有专主的嫌疑，所 以有灾咎。先生今日所占的爻辞正好相同，所以知道先生秉持正理，践履 中道，一向以刚直方正著称，但与当今衰微的世道不合，反倒像娣那样只 能随人而不能自主。先生能以卑低的姿态自处，所以说</w:t>
      </w:r>
      <w:r>
        <w:rPr>
          <w:lang w:val="zh-CN" w:eastAsia="zh-CN" w:bidi="zh-CN"/>
        </w:rPr>
        <w:t>“征</w:t>
      </w:r>
      <w:r>
        <w:t>吉”。这是就 爻辞来论断。但也有可忧虑的地方，因为归妹属于归魂卦，到第六爻是命 终的年份。先生固然是通达的人。从初爻到上爻为六年，先生需要注意。 先生微笑说：</w:t>
      </w:r>
      <w:r>
        <w:rPr>
          <w:lang w:val="zh-CN" w:eastAsia="zh-CN" w:bidi="zh-CN"/>
        </w:rPr>
        <w:t>“易理</w:t>
      </w:r>
      <w:r>
        <w:t>精妙，固然是这样。”</w:t>
      </w:r>
    </w:p>
    <w:p w14:paraId="4BCE03DF" w14:textId="77777777" w:rsidR="007D5C34" w:rsidRDefault="00745CF2">
      <w:pPr>
        <w:pStyle w:val="Bodytext10"/>
        <w:spacing w:after="340" w:line="331" w:lineRule="exact"/>
        <w:ind w:firstLine="440"/>
        <w:jc w:val="both"/>
      </w:pPr>
      <w:r>
        <w:t>这以后六年，先生果然去世了。</w:t>
      </w:r>
    </w:p>
    <w:p w14:paraId="39775EA0" w14:textId="77777777" w:rsidR="007D5C34" w:rsidRDefault="00745CF2">
      <w:pPr>
        <w:pStyle w:val="Bodytext10"/>
        <w:spacing w:after="0" w:line="331" w:lineRule="exact"/>
        <w:ind w:firstLine="440"/>
        <w:jc w:val="both"/>
      </w:pPr>
      <w:r>
        <w:t>◎某官员来请占气运，筮得归妹卦，变为解卦。</w:t>
      </w:r>
    </w:p>
    <w:p w14:paraId="3375F28C" w14:textId="77777777" w:rsidR="007D5C34" w:rsidRDefault="00745CF2">
      <w:pPr>
        <w:pStyle w:val="Bodytext10"/>
        <w:spacing w:after="520" w:line="331" w:lineRule="exact"/>
        <w:ind w:firstLine="440"/>
        <w:jc w:val="both"/>
      </w:pPr>
      <w:r>
        <w:t>断卦说：初爻居下位，正像娣的居于人下，爻象卑微，是不能出人头</w:t>
      </w:r>
    </w:p>
    <w:p w14:paraId="4EE6B734" w14:textId="77777777" w:rsidR="007D5C34" w:rsidRDefault="00745CF2">
      <w:pPr>
        <w:pStyle w:val="Bodytext30"/>
        <w:spacing w:after="280"/>
        <w:ind w:firstLine="320"/>
        <w:jc w:val="both"/>
        <w:sectPr w:rsidR="007D5C34">
          <w:headerReference w:type="even" r:id="rId287"/>
          <w:headerReference w:type="default" r:id="rId288"/>
          <w:headerReference w:type="first" r:id="rId289"/>
          <w:pgSz w:w="8416" w:h="13325"/>
          <w:pgMar w:top="1205" w:right="618" w:bottom="777" w:left="843" w:header="0" w:footer="3" w:gutter="0"/>
          <w:cols w:space="720"/>
          <w:noEndnote/>
          <w:titlePg/>
          <w:docGrid w:linePitch="360"/>
        </w:sectPr>
      </w:pPr>
      <w:r>
        <w:t>① 藤野正启：日本近代著名汉学家、大儒、作者的朋友。有《海南遗稿》、《海南手记》等 书传世。</w:t>
      </w:r>
    </w:p>
    <w:p w14:paraId="040F37A3" w14:textId="77777777" w:rsidR="007D5C34" w:rsidRDefault="00745CF2">
      <w:pPr>
        <w:pStyle w:val="Bodytext10"/>
        <w:spacing w:after="320" w:line="331" w:lineRule="exact"/>
        <w:ind w:firstLine="0"/>
        <w:jc w:val="both"/>
      </w:pPr>
      <w:r>
        <w:lastRenderedPageBreak/>
        <w:t>地之象。您占气运而得到这一爻，可知您依靠别人成事，不能独断独行。 譬如娣随姐姐出嫁，一切以顺承为正理，倘若擅自行事，恐怕反倒像跛足 的人快跑，一定会摔跤的。不如随着别人亦步亦趋，这样就没有灾祸了， 所以说</w:t>
      </w:r>
      <w:r>
        <w:rPr>
          <w:lang w:val="zh-CN" w:eastAsia="zh-CN" w:bidi="zh-CN"/>
        </w:rPr>
        <w:t>“征</w:t>
      </w:r>
      <w:r>
        <w:t>吉”。</w:t>
      </w:r>
    </w:p>
    <w:p w14:paraId="56D61159" w14:textId="77777777" w:rsidR="007D5C34" w:rsidRDefault="00745CF2">
      <w:pPr>
        <w:pStyle w:val="Bodytext10"/>
        <w:spacing w:after="0" w:line="331" w:lineRule="exact"/>
        <w:ind w:firstLine="440"/>
        <w:jc w:val="both"/>
      </w:pPr>
      <w:r>
        <w:rPr>
          <w:b/>
          <w:bCs/>
        </w:rPr>
        <w:t>九二：眇能视。利幽人之贞。</w:t>
      </w:r>
    </w:p>
    <w:p w14:paraId="6D6478D1" w14:textId="77777777" w:rsidR="007D5C34" w:rsidRDefault="00745CF2">
      <w:pPr>
        <w:pStyle w:val="Bodytext40"/>
        <w:spacing w:after="580" w:line="331" w:lineRule="exact"/>
        <w:jc w:val="both"/>
      </w:pPr>
      <w:r>
        <w:t>《象传》曰：</w:t>
      </w:r>
      <w:r>
        <w:rPr>
          <w:lang w:val="zh-CN" w:eastAsia="zh-CN" w:bidi="zh-CN"/>
        </w:rPr>
        <w:t>“利</w:t>
      </w:r>
      <w:r>
        <w:t>幽人之贞”，未变常也。</w:t>
      </w:r>
    </w:p>
    <w:p w14:paraId="427BE2EF" w14:textId="77777777" w:rsidR="007D5C34" w:rsidRDefault="00745CF2">
      <w:pPr>
        <w:pStyle w:val="Heading210"/>
        <w:keepNext/>
        <w:keepLines/>
        <w:jc w:val="both"/>
      </w:pPr>
      <w:bookmarkStart w:id="1466" w:name="bookmark1466"/>
      <w:bookmarkStart w:id="1467" w:name="bookmark1467"/>
      <w:bookmarkStart w:id="1468" w:name="bookmark1468"/>
      <w:r>
        <w:t>［经传释义］</w:t>
      </w:r>
      <w:bookmarkEnd w:id="1466"/>
      <w:bookmarkEnd w:id="1467"/>
      <w:bookmarkEnd w:id="1468"/>
    </w:p>
    <w:p w14:paraId="25BDD227" w14:textId="77777777" w:rsidR="007D5C34" w:rsidRDefault="00745CF2">
      <w:pPr>
        <w:pStyle w:val="Bodytext10"/>
        <w:spacing w:after="0" w:line="332" w:lineRule="exact"/>
        <w:ind w:firstLine="460"/>
        <w:jc w:val="both"/>
      </w:pPr>
      <w:r>
        <w:t>二爻阳刚得中，象征娣中的贤明者。下互卦为离，离为目，上互卦为 坎，坎为疾，有眇象。眇，指一只眼睛小而视线偏斜。妾媵属于偏室，不 敢正视，所以用</w:t>
      </w:r>
      <w:r>
        <w:rPr>
          <w:lang w:val="zh-CN" w:eastAsia="zh-CN" w:bidi="zh-CN"/>
        </w:rPr>
        <w:t>“眇</w:t>
      </w:r>
      <w:r>
        <w:t>能视”来比喻。二爻与五爻为正应，象征侧视的二爻 得了宠，但是不可因为得宠而自恃，故又以</w:t>
      </w:r>
      <w:r>
        <w:rPr>
          <w:lang w:val="zh-CN" w:eastAsia="zh-CN" w:bidi="zh-CN"/>
        </w:rPr>
        <w:t>“利</w:t>
      </w:r>
      <w:r>
        <w:t xml:space="preserve">幽人之贞”来戒止它。 </w:t>
      </w:r>
      <w:r>
        <w:rPr>
          <w:lang w:val="zh-CN" w:eastAsia="zh-CN" w:bidi="zh-CN"/>
        </w:rPr>
        <w:t>“幽</w:t>
      </w:r>
      <w:r>
        <w:t>人”比喻静女。女子行动不超出门阈，瞻视不出庭院，有幽人的特点。</w:t>
      </w:r>
    </w:p>
    <w:p w14:paraId="7E33E826" w14:textId="77777777" w:rsidR="007D5C34" w:rsidRDefault="00745CF2">
      <w:pPr>
        <w:pStyle w:val="Bodytext10"/>
        <w:spacing w:after="240" w:line="332" w:lineRule="exact"/>
        <w:ind w:firstLine="460"/>
        <w:jc w:val="both"/>
      </w:pPr>
      <w:r>
        <w:t>《象传》说</w:t>
      </w:r>
      <w:r>
        <w:rPr>
          <w:lang w:val="zh-CN" w:eastAsia="zh-CN" w:bidi="zh-CN"/>
        </w:rPr>
        <w:t>“未</w:t>
      </w:r>
      <w:r>
        <w:t>变常也”，指九二能安守正道。幽就至静而不动，贞就 至贤而不变。幽人不因为不得际遇而改变做法，女子不因为失去配偶而改 变节操，其道理是一样的。</w:t>
      </w:r>
    </w:p>
    <w:p w14:paraId="285DECAC" w14:textId="77777777" w:rsidR="007D5C34" w:rsidRDefault="00745CF2">
      <w:pPr>
        <w:pStyle w:val="Heading210"/>
        <w:keepNext/>
        <w:keepLines/>
        <w:jc w:val="both"/>
      </w:pPr>
      <w:bookmarkStart w:id="1469" w:name="bookmark1469"/>
      <w:bookmarkStart w:id="1470" w:name="bookmark1470"/>
      <w:bookmarkStart w:id="1471" w:name="bookmark1471"/>
      <w:r>
        <w:t>［一辞多断］</w:t>
      </w:r>
      <w:bookmarkEnd w:id="1469"/>
      <w:bookmarkEnd w:id="1470"/>
      <w:bookmarkEnd w:id="1471"/>
    </w:p>
    <w:p w14:paraId="364D477F" w14:textId="77777777" w:rsidR="007D5C34" w:rsidRDefault="00745CF2">
      <w:pPr>
        <w:pStyle w:val="Bodytext10"/>
        <w:spacing w:after="240" w:line="332" w:lineRule="exact"/>
        <w:ind w:firstLine="460"/>
        <w:jc w:val="both"/>
      </w:pPr>
      <w:r>
        <w:t>。问时运：运途不正，应该在幽囚中持守正道。</w:t>
      </w:r>
      <w:r>
        <w:rPr>
          <w:lang w:val="en-US" w:eastAsia="zh-CN" w:bidi="en-US"/>
        </w:rPr>
        <w:t>O</w:t>
      </w:r>
      <w:r>
        <w:t>问经商：因为考察 商情有独到的精明，有很多暗中得到的利益。。问功名：以高卧山林而不 做官为贵。</w:t>
      </w:r>
      <w:r>
        <w:rPr>
          <w:lang w:val="zh-CN" w:eastAsia="zh-CN" w:bidi="zh-CN"/>
        </w:rPr>
        <w:t>。问</w:t>
      </w:r>
      <w:r>
        <w:t>征战：能窥察幽微，有料敌如神的妙处。。问家宅：这住 宅最适宜幽居。。问婚姻：这女子适宜做偏房，如果做正室，恐怕夫妻反 目而不和。。问讼事：防止有幽禁的灾祸。</w:t>
      </w:r>
      <w:r>
        <w:rPr>
          <w:lang w:val="zh-CN" w:eastAsia="zh-CN" w:bidi="zh-CN"/>
        </w:rPr>
        <w:t>。问</w:t>
      </w:r>
      <w:r>
        <w:t>胎孕：生女孩。</w:t>
      </w:r>
    </w:p>
    <w:p w14:paraId="4DBC91C7" w14:textId="77777777" w:rsidR="007D5C34" w:rsidRDefault="00745CF2">
      <w:pPr>
        <w:pStyle w:val="Heading210"/>
        <w:keepNext/>
        <w:keepLines/>
        <w:jc w:val="both"/>
      </w:pPr>
      <w:bookmarkStart w:id="1472" w:name="bookmark1472"/>
      <w:bookmarkStart w:id="1473" w:name="bookmark1473"/>
      <w:bookmarkStart w:id="1474" w:name="bookmark1474"/>
      <w:r>
        <w:t>［活断实例］</w:t>
      </w:r>
      <w:bookmarkEnd w:id="1472"/>
      <w:bookmarkEnd w:id="1473"/>
      <w:bookmarkEnd w:id="1474"/>
    </w:p>
    <w:p w14:paraId="56315370" w14:textId="77777777" w:rsidR="007D5C34" w:rsidRDefault="00745CF2">
      <w:pPr>
        <w:pStyle w:val="Bodytext10"/>
        <w:spacing w:after="0" w:line="339" w:lineRule="exact"/>
        <w:ind w:firstLine="460"/>
        <w:jc w:val="both"/>
      </w:pPr>
      <w:r>
        <w:t>◎华族某访问我的别墅，当时正下大雨，心中闷闷不乐。于是特意设 置宴席，又召请伊藤潮花以助酒兴。潮花看见我床上的筮竹，问：</w:t>
      </w:r>
      <w:r>
        <w:rPr>
          <w:lang w:val="zh-CN" w:eastAsia="zh-CN" w:bidi="zh-CN"/>
        </w:rPr>
        <w:t xml:space="preserve">“您爱 </w:t>
      </w:r>
      <w:r>
        <w:t>好《周易》吗?”我说：</w:t>
      </w:r>
      <w:r>
        <w:rPr>
          <w:lang w:val="zh-CN" w:eastAsia="zh-CN" w:bidi="zh-CN"/>
        </w:rPr>
        <w:t>“是的</w:t>
      </w:r>
      <w:r>
        <w:t>。”潮花说：“我想占卜生命，请为我筮一 卦。”筮得归妹卦，变为震卦。</w:t>
      </w:r>
    </w:p>
    <w:p w14:paraId="3D5AC8DA" w14:textId="77777777" w:rsidR="007D5C34" w:rsidRDefault="00745CF2">
      <w:pPr>
        <w:pStyle w:val="Bodytext10"/>
        <w:spacing w:after="180" w:line="339" w:lineRule="exact"/>
        <w:ind w:firstLine="460"/>
        <w:jc w:val="both"/>
      </w:pPr>
      <w:r>
        <w:t>断卦说：归妹是归魂卦。从二爻到上爻为五年，今后五年，您的生命 将要终结吗？上爻爻辞说：</w:t>
      </w:r>
      <w:r>
        <w:rPr>
          <w:lang w:val="zh-CN" w:eastAsia="zh-CN" w:bidi="zh-CN"/>
        </w:rPr>
        <w:t>“女</w:t>
      </w:r>
      <w:r>
        <w:t>承筐无实，士到羊无血。”所谓</w:t>
      </w:r>
      <w:r>
        <w:rPr>
          <w:lang w:val="zh-CN" w:eastAsia="zh-CN" w:bidi="zh-CN"/>
        </w:rPr>
        <w:t>“女</w:t>
      </w:r>
      <w:r>
        <w:t>承筐无 实</w:t>
      </w:r>
      <w:r>
        <w:rPr>
          <w:lang w:val="zh-CN" w:eastAsia="zh-CN" w:bidi="zh-CN"/>
        </w:rPr>
        <w:t>”，指</w:t>
      </w:r>
      <w:r>
        <w:t>家中赤贫，筐中无实；所谓</w:t>
      </w:r>
      <w:r>
        <w:rPr>
          <w:lang w:val="zh-CN" w:eastAsia="zh-CN" w:bidi="zh-CN"/>
        </w:rPr>
        <w:t>“士到</w:t>
      </w:r>
      <w:r>
        <w:t>羊无血”，是尸体之象。</w:t>
      </w:r>
    </w:p>
    <w:p w14:paraId="5ED832E1" w14:textId="77777777" w:rsidR="007D5C34" w:rsidRDefault="00745CF2">
      <w:pPr>
        <w:pStyle w:val="Bodytext10"/>
        <w:spacing w:after="0" w:line="333" w:lineRule="exact"/>
        <w:ind w:firstLine="440"/>
        <w:jc w:val="both"/>
      </w:pPr>
      <w:r>
        <w:lastRenderedPageBreak/>
        <w:t>潮花说：</w:t>
      </w:r>
      <w:r>
        <w:rPr>
          <w:lang w:val="zh-CN" w:eastAsia="zh-CN" w:bidi="zh-CN"/>
        </w:rPr>
        <w:t>“您的</w:t>
      </w:r>
      <w:r>
        <w:t>话的确得当。谚语说：’人生四十不为夭。‘现在我已 经六十岁了，寿命也不算短了。虽然死期已经迫近，家庭的生计却不可以 不预先谋划。”从此奋然改革家政，谋划产业，以求家室盈丰。他家能有 积累的钱财，实在出自他的赐予。</w:t>
      </w:r>
    </w:p>
    <w:p w14:paraId="2724B9DB" w14:textId="77777777" w:rsidR="007D5C34" w:rsidRDefault="00745CF2">
      <w:pPr>
        <w:pStyle w:val="Bodytext10"/>
        <w:spacing w:after="300" w:line="333" w:lineRule="exact"/>
        <w:ind w:firstLine="440"/>
        <w:jc w:val="both"/>
      </w:pPr>
      <w:r>
        <w:t>当时他谈笑着离去，但到了第五年六月，潮花终于还是病逝了。</w:t>
      </w:r>
    </w:p>
    <w:p w14:paraId="46FAD169" w14:textId="77777777" w:rsidR="007D5C34" w:rsidRDefault="00745CF2">
      <w:pPr>
        <w:pStyle w:val="Bodytext10"/>
        <w:spacing w:after="0" w:line="335" w:lineRule="exact"/>
        <w:ind w:firstLine="440"/>
        <w:jc w:val="both"/>
      </w:pPr>
      <w:r>
        <w:t>◎明治二十一年，占台湾总督府气运，筮得归妹卦，变为震卦。</w:t>
      </w:r>
    </w:p>
    <w:p w14:paraId="1F409498" w14:textId="77777777" w:rsidR="007D5C34" w:rsidRDefault="00745CF2">
      <w:pPr>
        <w:pStyle w:val="Bodytext10"/>
        <w:spacing w:after="300" w:line="335" w:lineRule="exact"/>
        <w:ind w:firstLine="440"/>
        <w:jc w:val="both"/>
      </w:pPr>
      <w:r>
        <w:t>断卦说：卦体下互卦为离，离为目。目是用来视物的，说眇，是只能 偏视罢了。</w:t>
      </w:r>
      <w:r>
        <w:rPr>
          <w:lang w:val="zh-CN" w:eastAsia="zh-CN" w:bidi="zh-CN"/>
        </w:rPr>
        <w:t>“幽</w:t>
      </w:r>
      <w:r>
        <w:t>人”指幽闲贞静的人。人能幽闲贞静，就一定不会作乱， 所以说</w:t>
      </w:r>
      <w:r>
        <w:rPr>
          <w:lang w:val="zh-CN" w:eastAsia="zh-CN" w:bidi="zh-CN"/>
        </w:rPr>
        <w:t>“利</w:t>
      </w:r>
      <w:r>
        <w:t>幽人之贞”。现在占台湾总督府政略而得到这样的爻辞，台湾 刚纳入我国版图，一切风俗难以骤然变革，只能另眼相看。政府总应该用 静默来镇定它，所以说</w:t>
      </w:r>
      <w:r>
        <w:rPr>
          <w:lang w:val="zh-CN" w:eastAsia="zh-CN" w:bidi="zh-CN"/>
        </w:rPr>
        <w:t>“利</w:t>
      </w:r>
      <w:r>
        <w:t>幽人之贞”。</w:t>
      </w:r>
    </w:p>
    <w:p w14:paraId="0B9150D5" w14:textId="77777777" w:rsidR="007D5C34" w:rsidRDefault="00745CF2">
      <w:pPr>
        <w:pStyle w:val="Bodytext10"/>
        <w:spacing w:after="0" w:line="334" w:lineRule="exact"/>
        <w:ind w:firstLine="440"/>
        <w:jc w:val="both"/>
      </w:pPr>
      <w:r>
        <w:rPr>
          <w:b/>
          <w:bCs/>
        </w:rPr>
        <w:t>六三：归妹以须，反归以娣。</w:t>
      </w:r>
    </w:p>
    <w:p w14:paraId="60D6A50A" w14:textId="77777777" w:rsidR="007D5C34" w:rsidRDefault="00745CF2">
      <w:pPr>
        <w:pStyle w:val="Bodytext40"/>
        <w:spacing w:after="600" w:line="334" w:lineRule="exact"/>
        <w:jc w:val="both"/>
      </w:pPr>
      <w:r>
        <w:t>《象传》曰：</w:t>
      </w:r>
      <w:r>
        <w:rPr>
          <w:lang w:val="zh-CN" w:eastAsia="zh-CN" w:bidi="zh-CN"/>
        </w:rPr>
        <w:t>“归</w:t>
      </w:r>
      <w:r>
        <w:t>蛛以须”，未当也。</w:t>
      </w:r>
    </w:p>
    <w:p w14:paraId="25864A2D" w14:textId="77777777" w:rsidR="007D5C34" w:rsidRDefault="00745CF2">
      <w:pPr>
        <w:pStyle w:val="Heading210"/>
        <w:keepNext/>
        <w:keepLines/>
        <w:jc w:val="both"/>
      </w:pPr>
      <w:bookmarkStart w:id="1475" w:name="bookmark1475"/>
      <w:bookmarkStart w:id="1476" w:name="bookmark1476"/>
      <w:bookmarkStart w:id="1477" w:name="bookmark1477"/>
      <w:r>
        <w:t>［经传释义］</w:t>
      </w:r>
      <w:bookmarkEnd w:id="1475"/>
      <w:bookmarkEnd w:id="1476"/>
      <w:bookmarkEnd w:id="1477"/>
    </w:p>
    <w:p w14:paraId="2BD85626" w14:textId="77777777" w:rsidR="007D5C34" w:rsidRDefault="00745CF2">
      <w:pPr>
        <w:pStyle w:val="Bodytext10"/>
        <w:spacing w:after="0" w:line="334" w:lineRule="exact"/>
        <w:ind w:firstLine="440"/>
        <w:jc w:val="both"/>
      </w:pPr>
      <w:r>
        <w:t>须是对贱女称呼。三爻居兑卦的极位，为悦的主爻，</w:t>
      </w:r>
      <w:r>
        <w:rPr>
          <w:lang w:val="zh-CN" w:eastAsia="zh-CN" w:bidi="zh-CN"/>
        </w:rPr>
        <w:t>“归</w:t>
      </w:r>
      <w:r>
        <w:t>妹以须”，就 是以它为须。三爻以柔乘刚，一定要取悦别人，所以在它刚嫁过来的时候 把它降而为须。虽然明知这样做不一定适当，但是故意抑制它，使它无法 工于献媚，无法开启以妾的身份夺取嫡室正位的端绪，以惩戒淫逸，订正 名分，其旨意是很严的。等到三爻能改正取悦于人的做法，才能恢复它娣 的地位，所以说</w:t>
      </w:r>
      <w:r>
        <w:rPr>
          <w:lang w:val="zh-CN" w:eastAsia="zh-CN" w:bidi="zh-CN"/>
        </w:rPr>
        <w:t>“反</w:t>
      </w:r>
      <w:r>
        <w:t>归以娣”。《象传》说</w:t>
      </w:r>
      <w:r>
        <w:rPr>
          <w:lang w:val="zh-CN" w:eastAsia="zh-CN" w:bidi="zh-CN"/>
        </w:rPr>
        <w:t>“未当</w:t>
      </w:r>
      <w:r>
        <w:t>也”，指六三阴柔不正， 不当位。</w:t>
      </w:r>
    </w:p>
    <w:p w14:paraId="256DB351" w14:textId="77777777" w:rsidR="007D5C34" w:rsidRDefault="00745CF2">
      <w:pPr>
        <w:pStyle w:val="Bodytext10"/>
        <w:spacing w:after="240" w:line="334" w:lineRule="exact"/>
        <w:ind w:firstLine="440"/>
        <w:jc w:val="both"/>
      </w:pPr>
      <w:r>
        <w:t>《周易正义》以须为等待时机，以为三爻不得时宜，应该等待，所以 说</w:t>
      </w:r>
      <w:r>
        <w:rPr>
          <w:lang w:val="zh-CN" w:eastAsia="zh-CN" w:bidi="zh-CN"/>
        </w:rPr>
        <w:t>“归</w:t>
      </w:r>
      <w:r>
        <w:t>妹以须”；到得其时宜的时候，就以娣的身份出嫁，所以说</w:t>
      </w:r>
      <w:r>
        <w:rPr>
          <w:lang w:val="zh-CN" w:eastAsia="zh-CN" w:bidi="zh-CN"/>
        </w:rPr>
        <w:t xml:space="preserve">“反归 </w:t>
      </w:r>
      <w:r>
        <w:t>以娣”。也通。</w:t>
      </w:r>
    </w:p>
    <w:p w14:paraId="7C84F726" w14:textId="77777777" w:rsidR="007D5C34" w:rsidRDefault="00745CF2">
      <w:pPr>
        <w:pStyle w:val="Heading210"/>
        <w:keepNext/>
        <w:keepLines/>
        <w:jc w:val="both"/>
      </w:pPr>
      <w:bookmarkStart w:id="1478" w:name="bookmark1478"/>
      <w:bookmarkStart w:id="1479" w:name="bookmark1479"/>
      <w:bookmarkStart w:id="1480" w:name="bookmark1480"/>
      <w:r>
        <w:t>［一辞多断］</w:t>
      </w:r>
      <w:bookmarkEnd w:id="1478"/>
      <w:bookmarkEnd w:id="1479"/>
      <w:bookmarkEnd w:id="1480"/>
    </w:p>
    <w:p w14:paraId="140A6D03" w14:textId="77777777" w:rsidR="007D5C34" w:rsidRDefault="00745CF2">
      <w:pPr>
        <w:pStyle w:val="Bodytext10"/>
        <w:spacing w:line="333" w:lineRule="exact"/>
        <w:ind w:firstLine="440"/>
        <w:jc w:val="both"/>
        <w:sectPr w:rsidR="007D5C34">
          <w:headerReference w:type="even" r:id="rId290"/>
          <w:headerReference w:type="default" r:id="rId291"/>
          <w:headerReference w:type="first" r:id="rId292"/>
          <w:pgSz w:w="8416" w:h="13325"/>
          <w:pgMar w:top="1205" w:right="618" w:bottom="777" w:left="843" w:header="0" w:footer="3" w:gutter="0"/>
          <w:cols w:space="720"/>
          <w:noEndnote/>
          <w:titlePg/>
          <w:docGrid w:linePitch="360"/>
        </w:sectPr>
      </w:pPr>
      <w:r>
        <w:t>。问时运：运途尴尬，被人抑制，应该忍耐，以后可以舒展。。问经 商：货物价格低落，无法盈利，过后可以提升。。问功名：得到的职务很 卑微。。问婚姻：一定不是正娶。</w:t>
      </w:r>
      <w:r>
        <w:rPr>
          <w:lang w:val="zh-CN" w:eastAsia="zh-CN" w:bidi="zh-CN"/>
        </w:rPr>
        <w:t>。问</w:t>
      </w:r>
      <w:r>
        <w:t>家宅：这屋不是正宅，一定是廊虎 之类偏房，位置低而小。</w:t>
      </w:r>
      <w:r>
        <w:rPr>
          <w:lang w:val="zh-CN" w:eastAsia="zh-CN" w:bidi="zh-CN"/>
        </w:rPr>
        <w:t>。问</w:t>
      </w:r>
      <w:r>
        <w:t xml:space="preserve">疾病：等待时间，可以痊愈。。问行人：应 </w:t>
      </w:r>
    </w:p>
    <w:p w14:paraId="6F04B779" w14:textId="77777777" w:rsidR="007D5C34" w:rsidRDefault="00745CF2">
      <w:pPr>
        <w:pStyle w:val="Bodytext10"/>
        <w:spacing w:line="333" w:lineRule="exact"/>
        <w:ind w:firstLine="0"/>
        <w:jc w:val="both"/>
      </w:pPr>
      <w:r>
        <w:lastRenderedPageBreak/>
        <w:t>该暂且等待，缓一时可以归来。。问讼事：等待时机，可以断结。</w:t>
      </w:r>
      <w:r>
        <w:rPr>
          <w:lang w:val="zh-CN" w:eastAsia="zh-CN" w:bidi="zh-CN"/>
        </w:rPr>
        <w:t xml:space="preserve">。问胎 </w:t>
      </w:r>
      <w:r>
        <w:t>孕：生女孩。</w:t>
      </w:r>
    </w:p>
    <w:p w14:paraId="22FF7D51" w14:textId="77777777" w:rsidR="007D5C34" w:rsidRDefault="00745CF2">
      <w:pPr>
        <w:pStyle w:val="Heading210"/>
        <w:keepNext/>
        <w:keepLines/>
        <w:jc w:val="both"/>
      </w:pPr>
      <w:bookmarkStart w:id="1481" w:name="bookmark1481"/>
      <w:bookmarkStart w:id="1482" w:name="bookmark1482"/>
      <w:bookmarkStart w:id="1483" w:name="bookmark1483"/>
      <w:r>
        <w:t>［活断实例］</w:t>
      </w:r>
      <w:bookmarkEnd w:id="1481"/>
      <w:bookmarkEnd w:id="1482"/>
      <w:bookmarkEnd w:id="1483"/>
    </w:p>
    <w:p w14:paraId="3E7756AE" w14:textId="77777777" w:rsidR="007D5C34" w:rsidRDefault="00745CF2">
      <w:pPr>
        <w:pStyle w:val="Bodytext10"/>
        <w:spacing w:after="0" w:line="329" w:lineRule="exact"/>
        <w:ind w:firstLine="440"/>
        <w:jc w:val="both"/>
      </w:pPr>
      <w:r>
        <w:t>◎某县人带着亲友的信，来占求官成否，筮得归妹卦，变为大壮卦</w:t>
      </w:r>
    </w:p>
    <w:p w14:paraId="03452B47" w14:textId="77777777" w:rsidR="007D5C34" w:rsidRDefault="00745CF2">
      <w:pPr>
        <w:pStyle w:val="Bodytext10"/>
        <w:spacing w:after="300" w:line="329" w:lineRule="exact"/>
        <w:ind w:firstLine="440"/>
        <w:jc w:val="both"/>
      </w:pPr>
      <w:r>
        <w:t>断卦说：郑玄认为须是有才智者的意思，《周易正义》说须女指贱妾， 总之是有才智而屈居下位的妇人。现在您占求官而得到这样的爻辞，可知 您与某显要官员有旧交，曾经请他替您谋求官职，不料他却抑制您，不给 您以相当的位置，而只授给微末的官职，这就是</w:t>
      </w:r>
      <w:r>
        <w:rPr>
          <w:lang w:val="zh-CN" w:eastAsia="zh-CN" w:bidi="zh-CN"/>
        </w:rPr>
        <w:t>“归妹</w:t>
      </w:r>
      <w:r>
        <w:t>以须”之象。您应 该顺从地接受这个官职，切不可妄求进步，这样以后一定有升迁。</w:t>
      </w:r>
      <w:r>
        <w:rPr>
          <w:lang w:val="zh-CN" w:eastAsia="zh-CN" w:bidi="zh-CN"/>
        </w:rPr>
        <w:t xml:space="preserve">“反归 </w:t>
      </w:r>
      <w:r>
        <w:t>以娣”，是进步要有所等待的意思。</w:t>
      </w:r>
    </w:p>
    <w:p w14:paraId="0F9A0303" w14:textId="77777777" w:rsidR="007D5C34" w:rsidRDefault="00745CF2">
      <w:pPr>
        <w:pStyle w:val="Bodytext10"/>
        <w:spacing w:after="0" w:line="329" w:lineRule="exact"/>
        <w:ind w:firstLine="440"/>
        <w:jc w:val="both"/>
      </w:pPr>
      <w:r>
        <w:rPr>
          <w:b/>
          <w:bCs/>
        </w:rPr>
        <w:t>九四：归妹愆期，迟归有时。</w:t>
      </w:r>
    </w:p>
    <w:p w14:paraId="227230C2" w14:textId="77777777" w:rsidR="007D5C34" w:rsidRDefault="00745CF2">
      <w:pPr>
        <w:pStyle w:val="Bodytext40"/>
        <w:spacing w:after="580" w:line="329" w:lineRule="exact"/>
        <w:jc w:val="both"/>
      </w:pPr>
      <w:r>
        <w:t>《象传》曰：愆期之志，有待而行也。</w:t>
      </w:r>
    </w:p>
    <w:p w14:paraId="11C54278" w14:textId="77777777" w:rsidR="007D5C34" w:rsidRDefault="00745CF2">
      <w:pPr>
        <w:pStyle w:val="Heading210"/>
        <w:keepNext/>
        <w:keepLines/>
        <w:jc w:val="both"/>
      </w:pPr>
      <w:bookmarkStart w:id="1484" w:name="bookmark1484"/>
      <w:bookmarkStart w:id="1485" w:name="bookmark1485"/>
      <w:bookmarkStart w:id="1486" w:name="bookmark1486"/>
      <w:r>
        <w:t>［经传释义］</w:t>
      </w:r>
      <w:bookmarkEnd w:id="1484"/>
      <w:bookmarkEnd w:id="1485"/>
      <w:bookmarkEnd w:id="1486"/>
    </w:p>
    <w:p w14:paraId="5793ADB7" w14:textId="77777777" w:rsidR="007D5C34" w:rsidRDefault="00745CF2">
      <w:pPr>
        <w:pStyle w:val="Bodytext10"/>
        <w:spacing w:after="0" w:line="330" w:lineRule="exact"/>
        <w:ind w:firstLine="440"/>
        <w:jc w:val="both"/>
      </w:pPr>
      <w:r>
        <w:t>九四以阳爻居阴位，为动的主爻，动就会急于出嫁；但兑为少女，所 以说妹，不可以先于姐姐而归，而应该在闺中等到长大，故说</w:t>
      </w:r>
      <w:r>
        <w:rPr>
          <w:lang w:val="zh-CN" w:eastAsia="zh-CN" w:bidi="zh-CN"/>
        </w:rPr>
        <w:t>“归</w:t>
      </w:r>
      <w:r>
        <w:t>妹愆 期”。长大而归也还不晚，故说</w:t>
      </w:r>
      <w:r>
        <w:rPr>
          <w:lang w:val="zh-CN" w:eastAsia="zh-CN" w:bidi="zh-CN"/>
        </w:rPr>
        <w:t>“迟</w:t>
      </w:r>
      <w:r>
        <w:t>归有时”。</w:t>
      </w:r>
    </w:p>
    <w:p w14:paraId="577C2131" w14:textId="77777777" w:rsidR="007D5C34" w:rsidRDefault="00745CF2">
      <w:pPr>
        <w:pStyle w:val="Bodytext10"/>
        <w:spacing w:line="330" w:lineRule="exact"/>
        <w:ind w:firstLine="440"/>
        <w:jc w:val="both"/>
      </w:pPr>
      <w:r>
        <w:t>《诗经•江汜篇》的序言说，媵在闺内等待长大，但是作为嫡室的姐 姐不与她一同出嫁，后来姐姐后悔了，把她迎了过去，也终于出嫁了。这 可以作为本爻的注脚。三爻主悦，求贵而得贱；四爻主动，求速而反迟， 都深戒</w:t>
      </w:r>
      <w:r>
        <w:rPr>
          <w:lang w:val="zh-CN" w:eastAsia="zh-CN" w:bidi="zh-CN"/>
        </w:rPr>
        <w:t>“说</w:t>
      </w:r>
      <w:r>
        <w:t>以动”的必然凶险。告诉它们迟嫁，让它们有所等待，是为了 遏制它们躁动的心志，使她们知道待时出嫁的道理。</w:t>
      </w:r>
    </w:p>
    <w:p w14:paraId="50123B3A" w14:textId="77777777" w:rsidR="007D5C34" w:rsidRDefault="00745CF2">
      <w:pPr>
        <w:pStyle w:val="Heading210"/>
        <w:keepNext/>
        <w:keepLines/>
        <w:jc w:val="both"/>
      </w:pPr>
      <w:bookmarkStart w:id="1487" w:name="bookmark1487"/>
      <w:bookmarkStart w:id="1488" w:name="bookmark1488"/>
      <w:bookmarkStart w:id="1489" w:name="bookmark1489"/>
      <w:r>
        <w:t>［一辞多断］</w:t>
      </w:r>
      <w:bookmarkEnd w:id="1487"/>
      <w:bookmarkEnd w:id="1488"/>
      <w:bookmarkEnd w:id="1489"/>
    </w:p>
    <w:p w14:paraId="66770585" w14:textId="77777777" w:rsidR="007D5C34" w:rsidRDefault="00745CF2">
      <w:pPr>
        <w:pStyle w:val="Bodytext10"/>
        <w:spacing w:after="180" w:line="327" w:lineRule="exact"/>
        <w:ind w:firstLine="440"/>
        <w:jc w:val="both"/>
      </w:pPr>
      <w:r>
        <w:t>。问时运：要知道行运是有时间性的，应该顺时而动，躁动没有益 处。。问征战：最应该审时度势，不要急躁而轻率地前进，以致损丧兵 力。。问经商：等到得价的时候，自然可以获利。。问功名：躁进必定失 败。。问婚姻：等到成年再出嫁。</w:t>
      </w:r>
      <w:r>
        <w:rPr>
          <w:lang w:val="zh-CN" w:eastAsia="zh-CN" w:bidi="zh-CN"/>
        </w:rPr>
        <w:t>。问</w:t>
      </w:r>
      <w:r>
        <w:t>家宅：宅运没到，不可以迁居。。 问行人：一时不会回来。</w:t>
      </w:r>
      <w:r>
        <w:rPr>
          <w:lang w:val="zh-CN" w:eastAsia="zh-CN" w:bidi="zh-CN"/>
        </w:rPr>
        <w:t>。问</w:t>
      </w:r>
      <w:r>
        <w:t>讼事：应该迟缓，可以了结。。问失物：以 后可以得到。。问胎孕：生男孩。</w:t>
      </w:r>
    </w:p>
    <w:p w14:paraId="7F1BBD44" w14:textId="77777777" w:rsidR="007D5C34" w:rsidRDefault="00745CF2">
      <w:pPr>
        <w:pStyle w:val="Heading210"/>
        <w:keepNext/>
        <w:keepLines/>
        <w:spacing w:after="140"/>
        <w:jc w:val="both"/>
      </w:pPr>
      <w:bookmarkStart w:id="1490" w:name="bookmark1490"/>
      <w:bookmarkStart w:id="1491" w:name="bookmark1491"/>
      <w:bookmarkStart w:id="1492" w:name="bookmark1492"/>
      <w:r>
        <w:lastRenderedPageBreak/>
        <w:t>［活断实例］</w:t>
      </w:r>
      <w:bookmarkEnd w:id="1490"/>
      <w:bookmarkEnd w:id="1491"/>
      <w:bookmarkEnd w:id="1492"/>
    </w:p>
    <w:p w14:paraId="6638E6DE" w14:textId="77777777" w:rsidR="007D5C34" w:rsidRDefault="00745CF2">
      <w:pPr>
        <w:pStyle w:val="Bodytext10"/>
        <w:spacing w:after="0" w:line="317" w:lineRule="exact"/>
        <w:ind w:firstLine="440"/>
        <w:jc w:val="both"/>
      </w:pPr>
      <w:r>
        <w:t>◎某商人来请占买卖的机会，筮得归妹卦，变为临卦。</w:t>
      </w:r>
    </w:p>
    <w:p w14:paraId="2FFDB495" w14:textId="77777777" w:rsidR="007D5C34" w:rsidRDefault="00745CF2">
      <w:pPr>
        <w:pStyle w:val="Bodytext10"/>
        <w:spacing w:after="340" w:line="317" w:lineRule="exact"/>
        <w:ind w:firstLine="440"/>
        <w:jc w:val="both"/>
      </w:pPr>
      <w:r>
        <w:t>断卦说：女子等待出嫁的时间，犹如货物待价而沽。</w:t>
      </w:r>
      <w:r>
        <w:rPr>
          <w:lang w:val="zh-CN" w:eastAsia="zh-CN" w:bidi="zh-CN"/>
        </w:rPr>
        <w:t>“愆</w:t>
      </w:r>
      <w:r>
        <w:t>期”，指期限 已过；</w:t>
      </w:r>
      <w:r>
        <w:rPr>
          <w:lang w:val="zh-CN" w:eastAsia="zh-CN" w:bidi="zh-CN"/>
        </w:rPr>
        <w:t>“迟</w:t>
      </w:r>
      <w:r>
        <w:t>归”，指久后可以卖出。您占买卖的机会而得到这样的爻辞，爻 象与占象、辞意正相符合。</w:t>
      </w:r>
      <w:r>
        <w:rPr>
          <w:lang w:val="zh-CN" w:eastAsia="zh-CN" w:bidi="zh-CN"/>
        </w:rPr>
        <w:t>“归</w:t>
      </w:r>
      <w:r>
        <w:t>妹愆期”，由于姐姐还没有出嫁，妹妹不能 先出嫁，所以应该迟归而等待时间。可知您一定有以前的货没有卖出，所 以后置货物的销售应当有所推迟和等待。这就是为什么出嫁不能不等待， 销售不能不迟延。虽然迟延，但是自会得利，不必忧虑。</w:t>
      </w:r>
    </w:p>
    <w:p w14:paraId="33057B1E" w14:textId="77777777" w:rsidR="007D5C34" w:rsidRDefault="00745CF2">
      <w:pPr>
        <w:pStyle w:val="Bodytext10"/>
        <w:spacing w:after="0" w:line="322" w:lineRule="exact"/>
        <w:ind w:firstLine="440"/>
        <w:jc w:val="both"/>
      </w:pPr>
      <w:r>
        <w:rPr>
          <w:b/>
          <w:bCs/>
        </w:rPr>
        <w:t>六五：帝乙归妹。其君之袂不如其娣之袂良。月几望，吉。</w:t>
      </w:r>
    </w:p>
    <w:p w14:paraId="7450F035" w14:textId="77777777" w:rsidR="007D5C34" w:rsidRDefault="00745CF2">
      <w:pPr>
        <w:pStyle w:val="Bodytext40"/>
        <w:spacing w:after="560" w:line="331" w:lineRule="exact"/>
        <w:jc w:val="both"/>
      </w:pPr>
      <w:r>
        <w:t>《象传》曰：“帝乙归妹”，</w:t>
      </w:r>
      <w:r>
        <w:rPr>
          <w:lang w:val="zh-CN" w:eastAsia="zh-CN" w:bidi="zh-CN"/>
        </w:rPr>
        <w:t>“不如</w:t>
      </w:r>
      <w:r>
        <w:t>其娣之袂良”也；其位在中，以贵 行也。</w:t>
      </w:r>
    </w:p>
    <w:p w14:paraId="601C17F0" w14:textId="77777777" w:rsidR="007D5C34" w:rsidRDefault="00745CF2">
      <w:pPr>
        <w:pStyle w:val="Heading210"/>
        <w:keepNext/>
        <w:keepLines/>
        <w:spacing w:after="140"/>
        <w:jc w:val="both"/>
      </w:pPr>
      <w:bookmarkStart w:id="1493" w:name="bookmark1493"/>
      <w:bookmarkStart w:id="1494" w:name="bookmark1494"/>
      <w:bookmarkStart w:id="1495" w:name="bookmark1495"/>
      <w:r>
        <w:t>［经传释义］</w:t>
      </w:r>
      <w:bookmarkEnd w:id="1493"/>
      <w:bookmarkEnd w:id="1494"/>
      <w:bookmarkEnd w:id="1495"/>
    </w:p>
    <w:p w14:paraId="30CF479A" w14:textId="77777777" w:rsidR="007D5C34" w:rsidRDefault="00745CF2">
      <w:pPr>
        <w:pStyle w:val="Bodytext10"/>
        <w:spacing w:after="0" w:line="322" w:lineRule="exact"/>
        <w:ind w:firstLine="440"/>
        <w:jc w:val="both"/>
      </w:pPr>
      <w:r>
        <w:rPr>
          <w:lang w:val="zh-CN" w:eastAsia="zh-CN" w:bidi="zh-CN"/>
        </w:rPr>
        <w:t>“帝</w:t>
      </w:r>
      <w:r>
        <w:t>乙”，指商纣王的父亲。君，指小君，即嫡妻。袂是衣袖。月是太 阴之精，用来象征妇人的德行。望指圆满的月亮。几，近的意思。五爻居 震卦的中位，而震为长男，与下面的二爻相应；二爻居兑，兑为少女，二 者象征兄妹。所谓</w:t>
      </w:r>
      <w:r>
        <w:rPr>
          <w:lang w:val="zh-CN" w:eastAsia="zh-CN" w:bidi="zh-CN"/>
        </w:rPr>
        <w:t>“帝</w:t>
      </w:r>
      <w:r>
        <w:t>乙”，即震卦所象征的兄长；“归妹”是天子把妹妹 下嫁给诸侯，所以爻辞说</w:t>
      </w:r>
      <w:r>
        <w:rPr>
          <w:lang w:val="zh-CN" w:eastAsia="zh-CN" w:bidi="zh-CN"/>
        </w:rPr>
        <w:t>“其</w:t>
      </w:r>
      <w:r>
        <w:t>君”。《象传》说</w:t>
      </w:r>
      <w:r>
        <w:rPr>
          <w:lang w:val="zh-CN" w:eastAsia="zh-CN" w:bidi="zh-CN"/>
        </w:rPr>
        <w:t>“以</w:t>
      </w:r>
      <w:r>
        <w:t>贵行</w:t>
      </w:r>
      <w:r>
        <w:rPr>
          <w:lang w:val="zh-CN" w:eastAsia="zh-CN" w:bidi="zh-CN"/>
        </w:rPr>
        <w:t>”，即</w:t>
      </w:r>
      <w:r>
        <w:t>所谓</w:t>
      </w:r>
      <w:r>
        <w:rPr>
          <w:lang w:val="zh-CN" w:eastAsia="zh-CN" w:bidi="zh-CN"/>
        </w:rPr>
        <w:t xml:space="preserve">“君夫 </w:t>
      </w:r>
      <w:r>
        <w:t>人曰小君”。卦体来自乾，乾卦变为兑卦，而乾为衣，故说袂。《史记》所 说的</w:t>
      </w:r>
      <w:r>
        <w:rPr>
          <w:lang w:val="zh-CN" w:eastAsia="zh-CN" w:bidi="zh-CN"/>
        </w:rPr>
        <w:t>“长</w:t>
      </w:r>
      <w:r>
        <w:t>袖善舞”，指女子的姿态，说明袂足以取悦于人。</w:t>
      </w:r>
    </w:p>
    <w:p w14:paraId="1AFAAAA0" w14:textId="77777777" w:rsidR="007D5C34" w:rsidRDefault="00745CF2">
      <w:pPr>
        <w:pStyle w:val="Bodytext10"/>
        <w:spacing w:after="0" w:line="322" w:lineRule="exact"/>
        <w:ind w:firstLine="440"/>
        <w:jc w:val="both"/>
      </w:pPr>
      <w:r>
        <w:t>月亮盈满于望日，八日以兑象出现在丁的方位，十五日以盈满的乾象 出现在甲的方位。兑浸长到十五才会盈满，而乾卦化作了兑卦，故说</w:t>
      </w:r>
      <w:r>
        <w:rPr>
          <w:lang w:val="zh-CN" w:eastAsia="zh-CN" w:bidi="zh-CN"/>
        </w:rPr>
        <w:t xml:space="preserve">“几 </w:t>
      </w:r>
      <w:r>
        <w:t>望”。《京氏易传》记载商汤嫁妹的话说：阴从阳，妇从夫，是天地的义 理。去事奉你的丈夫，必须遵行礼义。以礼义来训诫，目的是告诫她既不 可以袂取悦，也不可以仗恃高贵的岀身而妄动。六五爻辰在卯，象征仲春 的月份，在这个时候行男女嫁娶之礼，所以吉。</w:t>
      </w:r>
    </w:p>
    <w:p w14:paraId="1D708123" w14:textId="77777777" w:rsidR="007D5C34" w:rsidRDefault="00745CF2">
      <w:pPr>
        <w:pStyle w:val="Bodytext10"/>
        <w:spacing w:line="322" w:lineRule="exact"/>
        <w:ind w:firstLine="440"/>
        <w:jc w:val="both"/>
      </w:pPr>
      <w:r>
        <w:t>《象传》说</w:t>
      </w:r>
      <w:r>
        <w:rPr>
          <w:lang w:val="zh-CN" w:eastAsia="zh-CN" w:bidi="zh-CN"/>
        </w:rPr>
        <w:t>“其</w:t>
      </w:r>
      <w:r>
        <w:t>位在中”，五爻居震的中位，二爻居兑的中位，以二爻 嫁给五爻，中位与中位相应，爻位都得当，而且五爻最尊贵，所以说</w:t>
      </w:r>
      <w:r>
        <w:rPr>
          <w:lang w:val="zh-CN" w:eastAsia="zh-CN" w:bidi="zh-CN"/>
        </w:rPr>
        <w:t xml:space="preserve">“以 </w:t>
      </w:r>
      <w:r>
        <w:t>贵行”。</w:t>
      </w:r>
    </w:p>
    <w:p w14:paraId="0016DA5C" w14:textId="77777777" w:rsidR="007D5C34" w:rsidRDefault="00745CF2">
      <w:pPr>
        <w:pStyle w:val="Heading210"/>
        <w:keepNext/>
        <w:keepLines/>
        <w:spacing w:after="220"/>
        <w:jc w:val="both"/>
      </w:pPr>
      <w:bookmarkStart w:id="1496" w:name="bookmark1496"/>
      <w:bookmarkStart w:id="1497" w:name="bookmark1497"/>
      <w:bookmarkStart w:id="1498" w:name="bookmark1498"/>
      <w:r>
        <w:rPr>
          <w:lang w:val="en-US" w:eastAsia="zh-CN" w:bidi="en-US"/>
        </w:rPr>
        <w:t>［</w:t>
      </w:r>
      <w:r>
        <w:t>一辞多断</w:t>
      </w:r>
      <w:r>
        <w:rPr>
          <w:lang w:val="en-US" w:eastAsia="zh-CN" w:bidi="en-US"/>
        </w:rPr>
        <w:t>］</w:t>
      </w:r>
      <w:bookmarkEnd w:id="1496"/>
      <w:bookmarkEnd w:id="1497"/>
      <w:bookmarkEnd w:id="1498"/>
    </w:p>
    <w:p w14:paraId="07C3A935" w14:textId="77777777" w:rsidR="007D5C34" w:rsidRDefault="00745CF2">
      <w:pPr>
        <w:pStyle w:val="Bodytext10"/>
        <w:spacing w:after="240" w:line="240" w:lineRule="auto"/>
        <w:ind w:firstLine="420"/>
        <w:jc w:val="both"/>
        <w:sectPr w:rsidR="007D5C34">
          <w:headerReference w:type="even" r:id="rId293"/>
          <w:headerReference w:type="default" r:id="rId294"/>
          <w:headerReference w:type="first" r:id="rId295"/>
          <w:pgSz w:w="8416" w:h="13325"/>
          <w:pgMar w:top="1205" w:right="618" w:bottom="777" w:left="843" w:header="0" w:footer="3" w:gutter="0"/>
          <w:cols w:space="720"/>
          <w:noEndnote/>
          <w:titlePg/>
          <w:docGrid w:linePitch="360"/>
        </w:sectPr>
      </w:pPr>
      <w:r>
        <w:rPr>
          <w:lang w:val="zh-CN" w:eastAsia="zh-CN" w:bidi="zh-CN"/>
        </w:rPr>
        <w:t>。问</w:t>
      </w:r>
      <w:r>
        <w:t xml:space="preserve">时运：事事谦让退避，不敢自满，更不敢自夸，运途适中，所以 </w:t>
      </w:r>
    </w:p>
    <w:p w14:paraId="783F090E" w14:textId="77777777" w:rsidR="007D5C34" w:rsidRDefault="00745CF2">
      <w:pPr>
        <w:pStyle w:val="Bodytext10"/>
        <w:spacing w:after="240" w:line="240" w:lineRule="auto"/>
        <w:ind w:firstLine="0"/>
        <w:jc w:val="both"/>
      </w:pPr>
      <w:r>
        <w:lastRenderedPageBreak/>
        <w:t>吉祥。</w:t>
      </w:r>
      <w:r>
        <w:rPr>
          <w:lang w:val="zh-CN" w:eastAsia="zh-CN" w:bidi="zh-CN"/>
        </w:rPr>
        <w:t>。问</w:t>
      </w:r>
      <w:r>
        <w:t>征战：屈尊居于卑贱的位置，能得军心；乘月夜进兵，出敌不 意，可以获得全胜。</w:t>
      </w:r>
      <w:r>
        <w:rPr>
          <w:lang w:val="en-US" w:eastAsia="zh-CN" w:bidi="en-US"/>
        </w:rPr>
        <w:t>o</w:t>
      </w:r>
      <w:r>
        <w:t>问经商：先进的货物不如后进的好，约在月望以前 可以销售，一定会得到高价。。问功名：如果有兄弟一同出去求名，弟弟 一定成功。。问婚姻：应当有两个女子一同出嫁，吉。。问家宅：住宅位 置居中，应当有喜事临门，吉。。问行人：月望以前可以回来。。问疾 病：半个月可以痊愈。。问胎孕：生男孩。</w:t>
      </w:r>
    </w:p>
    <w:p w14:paraId="254B4B6D" w14:textId="77777777" w:rsidR="007D5C34" w:rsidRDefault="00745CF2">
      <w:pPr>
        <w:pStyle w:val="Heading210"/>
        <w:keepNext/>
        <w:keepLines/>
        <w:jc w:val="both"/>
      </w:pPr>
      <w:bookmarkStart w:id="1499" w:name="bookmark1499"/>
      <w:bookmarkStart w:id="1500" w:name="bookmark1500"/>
      <w:bookmarkStart w:id="1501" w:name="bookmark1501"/>
      <w:r>
        <w:t>［活断实例］</w:t>
      </w:r>
      <w:bookmarkEnd w:id="1499"/>
      <w:bookmarkEnd w:id="1500"/>
      <w:bookmarkEnd w:id="1501"/>
    </w:p>
    <w:p w14:paraId="5499673E" w14:textId="77777777" w:rsidR="007D5C34" w:rsidRDefault="00745CF2">
      <w:pPr>
        <w:pStyle w:val="Bodytext10"/>
        <w:spacing w:after="0" w:line="328" w:lineRule="exact"/>
        <w:ind w:firstLine="440"/>
        <w:jc w:val="both"/>
      </w:pPr>
      <w:r>
        <w:t>◎有朋友来访，请占某氏赴任的吉凶，筮得归妹卦，变为兑卦。</w:t>
      </w:r>
    </w:p>
    <w:p w14:paraId="1C1A9CC7" w14:textId="77777777" w:rsidR="007D5C34" w:rsidRDefault="00745CF2">
      <w:pPr>
        <w:pStyle w:val="Bodytext10"/>
        <w:spacing w:after="320" w:line="328" w:lineRule="exact"/>
        <w:ind w:firstLine="440"/>
        <w:jc w:val="both"/>
      </w:pPr>
      <w:r>
        <w:t>断卦说：</w:t>
      </w:r>
      <w:r>
        <w:rPr>
          <w:lang w:val="zh-CN" w:eastAsia="zh-CN" w:bidi="zh-CN"/>
        </w:rPr>
        <w:t>“归</w:t>
      </w:r>
      <w:r>
        <w:t>妹”是以女子从夫，犹如士人出门从政。现在您占朋友 赴任和吉凶而得到归妹五爻，仔细玩味爻辞，知道这朋友身份必定高贵， 而这次赴任只是小受用，就像帝王的女儿下嫁一样。他的才干良好，以后 一定会胜过这次任命，所以说</w:t>
      </w:r>
      <w:r>
        <w:rPr>
          <w:lang w:val="zh-CN" w:eastAsia="zh-CN" w:bidi="zh-CN"/>
        </w:rPr>
        <w:t>“其</w:t>
      </w:r>
      <w:r>
        <w:t>君之袂不如其娣之袂良”。</w:t>
      </w:r>
      <w:r>
        <w:rPr>
          <w:lang w:val="zh-CN" w:eastAsia="zh-CN" w:bidi="zh-CN"/>
        </w:rPr>
        <w:t>“月几</w:t>
      </w:r>
      <w:r>
        <w:t>望”， 比喻他措施的周到、政体的光明，像十五的月亮一样，而又不敢以谄媚取 悦于人，不敢以高贵和盛大自恃。这样莅临百姓，吉祥就可以预知了。</w:t>
      </w:r>
    </w:p>
    <w:p w14:paraId="43FD3D4F" w14:textId="77777777" w:rsidR="007D5C34" w:rsidRDefault="00745CF2">
      <w:pPr>
        <w:pStyle w:val="Bodytext10"/>
        <w:spacing w:after="0" w:line="328" w:lineRule="exact"/>
        <w:ind w:firstLine="440"/>
        <w:jc w:val="both"/>
      </w:pPr>
      <w:r>
        <w:rPr>
          <w:b/>
          <w:bCs/>
        </w:rPr>
        <w:t>上六：女承筐无实，士到羊无血，无攸利。</w:t>
      </w:r>
    </w:p>
    <w:p w14:paraId="6525D052" w14:textId="77777777" w:rsidR="007D5C34" w:rsidRDefault="00745CF2">
      <w:pPr>
        <w:pStyle w:val="Bodytext40"/>
        <w:spacing w:after="580" w:line="328" w:lineRule="exact"/>
        <w:jc w:val="both"/>
      </w:pPr>
      <w:r>
        <w:t>《象传》曰：上六无实，承虚筐也。</w:t>
      </w:r>
    </w:p>
    <w:p w14:paraId="76B5C4B5" w14:textId="77777777" w:rsidR="007D5C34" w:rsidRDefault="00745CF2">
      <w:pPr>
        <w:pStyle w:val="Heading210"/>
        <w:keepNext/>
        <w:keepLines/>
        <w:jc w:val="both"/>
      </w:pPr>
      <w:bookmarkStart w:id="1502" w:name="bookmark1502"/>
      <w:bookmarkStart w:id="1503" w:name="bookmark1503"/>
      <w:bookmarkStart w:id="1504" w:name="bookmark1504"/>
      <w:r>
        <w:t>［经传释义］</w:t>
      </w:r>
      <w:bookmarkEnd w:id="1502"/>
      <w:bookmarkEnd w:id="1503"/>
      <w:bookmarkEnd w:id="1504"/>
    </w:p>
    <w:p w14:paraId="36485BAD" w14:textId="77777777" w:rsidR="007D5C34" w:rsidRDefault="00745CF2">
      <w:pPr>
        <w:pStyle w:val="Bodytext10"/>
        <w:spacing w:after="0" w:line="328" w:lineRule="exact"/>
        <w:ind w:firstLine="440"/>
        <w:jc w:val="both"/>
      </w:pPr>
      <w:r>
        <w:t>±,指还没有娶妻的男子；女，指还没有出嫁的女子。《士婚礼》说： 妇人聚后三个月，才进行祭祀。上爻是象征宗庙的爻，故说祭祀。三个月 后进行了祭祀才成为妇人，没有承祭则还称为女子。宗庙的礼仪，主妇捧 筐，即《诗经》所吟咏的</w:t>
      </w:r>
      <w:r>
        <w:rPr>
          <w:lang w:val="zh-CN" w:eastAsia="zh-CN" w:bidi="zh-CN"/>
        </w:rPr>
        <w:t>“于以</w:t>
      </w:r>
      <w:r>
        <w:t>盛之？维筐及莒”。兑为羊，《少牢</w:t>
      </w:r>
      <w:r>
        <w:rPr>
          <w:lang w:val="en-US" w:eastAsia="zh-CN" w:bidi="en-US"/>
        </w:rPr>
        <w:t>•</w:t>
      </w:r>
      <w:r>
        <w:t>馈 食礼》说</w:t>
      </w:r>
      <w:r>
        <w:rPr>
          <w:lang w:val="zh-CN" w:eastAsia="zh-CN" w:bidi="zh-CN"/>
        </w:rPr>
        <w:t>“司</w:t>
      </w:r>
      <w:r>
        <w:t>马到羊”，到是杀的意思。承筐和到羊都是助祭的事。《周 易》以阳为实，以阴为虚。三四两爻恢复原来的位置，上卦就变成坤卦而 为虚，所以说</w:t>
      </w:r>
      <w:r>
        <w:rPr>
          <w:lang w:val="zh-CN" w:eastAsia="zh-CN" w:bidi="zh-CN"/>
        </w:rPr>
        <w:t>“承</w:t>
      </w:r>
      <w:r>
        <w:t>筐无实”；四爻互坎，坎为血卦，三四爻恢复原来的位 置则全卦为泰，坎象不见了，所以说</w:t>
      </w:r>
      <w:r>
        <w:rPr>
          <w:lang w:val="zh-CN" w:eastAsia="zh-CN" w:bidi="zh-CN"/>
        </w:rPr>
        <w:t>“到</w:t>
      </w:r>
      <w:r>
        <w:t>羊无血”。</w:t>
      </w:r>
    </w:p>
    <w:p w14:paraId="10F1C282" w14:textId="77777777" w:rsidR="007D5C34" w:rsidRDefault="00745CF2">
      <w:pPr>
        <w:pStyle w:val="Bodytext10"/>
        <w:spacing w:after="280" w:line="328" w:lineRule="exact"/>
        <w:ind w:firstLine="440"/>
        <w:jc w:val="both"/>
      </w:pPr>
      <w:r>
        <w:t xml:space="preserve">按照祭礼，执盎的是宗妇，荐豆的是夫人，设黍的是主妇，没听说有 以娣妾的身份参与的。假使娣的身份可以参与祭祀，那就是亵渎人伦，用 这种做法来显示自己的受宠，却恰恰会导致灾祸，有什么利益呢？所谓 </w:t>
      </w:r>
      <w:r>
        <w:rPr>
          <w:lang w:val="zh-CN" w:eastAsia="zh-CN" w:bidi="zh-CN"/>
        </w:rPr>
        <w:t>“永</w:t>
      </w:r>
      <w:r>
        <w:t>终知敝”，可以不戒慎吗？</w:t>
      </w:r>
    </w:p>
    <w:p w14:paraId="25BFB3B8" w14:textId="77777777" w:rsidR="007D5C34" w:rsidRDefault="00745CF2">
      <w:pPr>
        <w:pStyle w:val="Heading210"/>
        <w:keepNext/>
        <w:keepLines/>
        <w:jc w:val="both"/>
      </w:pPr>
      <w:bookmarkStart w:id="1505" w:name="bookmark1505"/>
      <w:bookmarkStart w:id="1506" w:name="bookmark1506"/>
      <w:bookmarkStart w:id="1507" w:name="bookmark1507"/>
      <w:r>
        <w:lastRenderedPageBreak/>
        <w:t>［一辞多断］</w:t>
      </w:r>
      <w:bookmarkEnd w:id="1505"/>
      <w:bookmarkEnd w:id="1506"/>
      <w:bookmarkEnd w:id="1507"/>
    </w:p>
    <w:p w14:paraId="465E600D" w14:textId="77777777" w:rsidR="007D5C34" w:rsidRDefault="00745CF2">
      <w:pPr>
        <w:pStyle w:val="Bodytext10"/>
        <w:spacing w:after="240" w:line="330" w:lineRule="exact"/>
        <w:ind w:firstLine="440"/>
        <w:jc w:val="both"/>
      </w:pPr>
      <w:r>
        <w:t>。问时运：凡事都不利。。问征战：粮草不准备，戈矛也不修理，这 样从征，是必败的做法。。问经商：资本既缺少，货物又匮乏，怎么能获 利呢？。问功名：空手求名，怎么能得到？</w:t>
      </w:r>
      <w:r>
        <w:rPr>
          <w:lang w:val="zh-CN" w:eastAsia="zh-CN" w:bidi="zh-CN"/>
        </w:rPr>
        <w:t>。问</w:t>
      </w:r>
      <w:r>
        <w:t>婚姻：婚娶不正，只能导 致家门萧索。</w:t>
      </w:r>
      <w:r>
        <w:rPr>
          <w:lang w:val="zh-CN" w:eastAsia="zh-CN" w:bidi="zh-CN"/>
        </w:rPr>
        <w:t>。问</w:t>
      </w:r>
      <w:r>
        <w:t>家宅：住宅中家庭的规范不正，防止有妾与嫡妻相纷争 的忧患。</w:t>
      </w:r>
      <w:r>
        <w:rPr>
          <w:lang w:val="zh-CN" w:eastAsia="zh-CN" w:bidi="zh-CN"/>
        </w:rPr>
        <w:t>。问</w:t>
      </w:r>
      <w:r>
        <w:t>疾病：是虚劳失血的病症，有无法医治之象。</w:t>
      </w:r>
      <w:r>
        <w:rPr>
          <w:lang w:val="zh-CN" w:eastAsia="zh-CN" w:bidi="zh-CN"/>
        </w:rPr>
        <w:t>。问</w:t>
      </w:r>
      <w:r>
        <w:t>失物：找 不到。。问胎孕：生男孩。</w:t>
      </w:r>
    </w:p>
    <w:p w14:paraId="2D97B422" w14:textId="77777777" w:rsidR="007D5C34" w:rsidRDefault="00745CF2">
      <w:pPr>
        <w:pStyle w:val="Heading210"/>
        <w:keepNext/>
        <w:keepLines/>
        <w:jc w:val="both"/>
      </w:pPr>
      <w:bookmarkStart w:id="1508" w:name="bookmark1508"/>
      <w:bookmarkStart w:id="1509" w:name="bookmark1509"/>
      <w:bookmarkStart w:id="1510" w:name="bookmark1510"/>
      <w:r>
        <w:t>［活断实例］</w:t>
      </w:r>
      <w:bookmarkEnd w:id="1508"/>
      <w:bookmarkEnd w:id="1509"/>
      <w:bookmarkEnd w:id="1510"/>
    </w:p>
    <w:p w14:paraId="2FE634EC" w14:textId="77777777" w:rsidR="007D5C34" w:rsidRDefault="00745CF2">
      <w:pPr>
        <w:pStyle w:val="Bodytext10"/>
        <w:spacing w:after="0" w:line="329" w:lineRule="exact"/>
        <w:ind w:firstLine="440"/>
        <w:jc w:val="both"/>
      </w:pPr>
      <w:r>
        <w:t>◎某友人来，说：“近来想与朋友谋划兴办一项事业，按我私下的考 虑，事情可喜，利润也很丰厚，但不知吉凶如何？请为我筮一卦。”筮得 归妹卦，变为睽卦①。</w:t>
      </w:r>
    </w:p>
    <w:p w14:paraId="2D8920E5" w14:textId="77777777" w:rsidR="007D5C34" w:rsidRDefault="00745CF2">
      <w:pPr>
        <w:pStyle w:val="Bodytext10"/>
        <w:spacing w:after="4500" w:line="329" w:lineRule="exact"/>
        <w:ind w:firstLine="440"/>
        <w:jc w:val="both"/>
      </w:pPr>
      <w:r>
        <w:t>断卦说：卦体兑为悦，震为动；卦象兑为女，震为男。悦而不走正 道，所以夫妇间的结合多不利，而凭钱财合作的情况，也就可以推想而知 了。现在您为谋划事业而占得这一爻，爻辞说</w:t>
      </w:r>
      <w:r>
        <w:rPr>
          <w:lang w:val="zh-CN" w:eastAsia="zh-CN" w:bidi="zh-CN"/>
        </w:rPr>
        <w:t>“承</w:t>
      </w:r>
      <w:r>
        <w:t>筐无实”</w:t>
      </w:r>
      <w:r>
        <w:rPr>
          <w:lang w:val="zh-CN" w:eastAsia="zh-CN" w:bidi="zh-CN"/>
        </w:rPr>
        <w:t>、“到</w:t>
      </w:r>
      <w:r>
        <w:t xml:space="preserve">羊无血”， </w:t>
      </w:r>
      <w:r>
        <w:rPr>
          <w:lang w:val="zh-CN" w:eastAsia="zh-CN" w:bidi="zh-CN"/>
        </w:rPr>
        <w:t>“筐</w:t>
      </w:r>
      <w:r>
        <w:t>无实”是口袋空虚。血液流通全身，犹如钱财和货物流通全国。</w:t>
      </w:r>
      <w:r>
        <w:rPr>
          <w:lang w:val="zh-CN" w:eastAsia="zh-CN" w:bidi="zh-CN"/>
        </w:rPr>
        <w:t xml:space="preserve">“无 </w:t>
      </w:r>
      <w:r>
        <w:t xml:space="preserve">血”羊就会死掉，无财事业就会失败。士与女象征合作创业的人，女既无 实，士又无血，是钱财和力量两方面都空虚，怎么能办成事业呢？所以说 </w:t>
      </w:r>
      <w:r>
        <w:rPr>
          <w:lang w:val="zh-CN" w:eastAsia="zh-CN" w:bidi="zh-CN"/>
        </w:rPr>
        <w:t>“无攸</w:t>
      </w:r>
      <w:r>
        <w:t>利”。</w:t>
      </w:r>
    </w:p>
    <w:p w14:paraId="00BFBEE5" w14:textId="77777777" w:rsidR="007D5C34" w:rsidRDefault="00745CF2">
      <w:pPr>
        <w:pStyle w:val="Bodytext30"/>
        <w:spacing w:after="180" w:line="240" w:lineRule="auto"/>
        <w:jc w:val="both"/>
        <w:sectPr w:rsidR="007D5C34">
          <w:headerReference w:type="even" r:id="rId296"/>
          <w:headerReference w:type="default" r:id="rId297"/>
          <w:headerReference w:type="first" r:id="rId298"/>
          <w:pgSz w:w="8416" w:h="13325"/>
          <w:pgMar w:top="1205" w:right="618" w:bottom="777" w:left="843" w:header="0" w:footer="3" w:gutter="0"/>
          <w:cols w:space="720"/>
          <w:noEndnote/>
          <w:titlePg/>
          <w:docGrid w:linePitch="360"/>
        </w:sectPr>
      </w:pPr>
      <w:r>
        <w:t>① 筮得归妹卦，变为睽卦：原文作</w:t>
      </w:r>
      <w:r>
        <w:rPr>
          <w:lang w:val="zh-CN" w:eastAsia="zh-CN" w:bidi="zh-CN"/>
        </w:rPr>
        <w:t>“筮</w:t>
      </w:r>
      <w:r>
        <w:t>得归妹卦，变为兑卦”，显然有误，径改。</w:t>
      </w:r>
    </w:p>
    <w:p w14:paraId="570B1887" w14:textId="77777777" w:rsidR="007D5C34" w:rsidRDefault="00745CF2">
      <w:pPr>
        <w:pStyle w:val="Bodytext10"/>
        <w:spacing w:after="320" w:line="333" w:lineRule="exact"/>
        <w:ind w:firstLine="440"/>
        <w:jc w:val="both"/>
      </w:pPr>
      <w:r>
        <w:lastRenderedPageBreak/>
        <w:t>卦体震在上，离在下。离本于乾体，改变乾的中画就成了离卦。离为 日，日本来高悬在天上。震本于坤体，改变坤的下画就成了震卦。震为 雷，雷本来奋出于大地。</w:t>
      </w:r>
      <w:r>
        <w:rPr>
          <w:lang w:val="zh-CN" w:eastAsia="zh-CN" w:bidi="zh-CN"/>
        </w:rPr>
        <w:t>“雷以</w:t>
      </w:r>
      <w:r>
        <w:t>动之，日以垣之”，万物的化生自然丰茂。 震为动，离为明，明与动合起来就构成了丰卦。这就是卦名为什么叫丰。</w:t>
      </w:r>
    </w:p>
    <w:p w14:paraId="5FB8DBDE" w14:textId="77777777" w:rsidR="007D5C34" w:rsidRDefault="00745CF2">
      <w:pPr>
        <w:pStyle w:val="Bodytext10"/>
        <w:spacing w:after="580" w:line="333" w:lineRule="exact"/>
        <w:ind w:firstLine="440"/>
        <w:jc w:val="both"/>
      </w:pPr>
      <w:r>
        <w:t>丰：亨，王假之。勿忧，宜日中。</w:t>
      </w:r>
    </w:p>
    <w:p w14:paraId="51D7BD5F" w14:textId="77777777" w:rsidR="007D5C34" w:rsidRDefault="00745CF2">
      <w:pPr>
        <w:pStyle w:val="Heading210"/>
        <w:keepNext/>
        <w:keepLines/>
        <w:jc w:val="both"/>
      </w:pPr>
      <w:bookmarkStart w:id="1511" w:name="bookmark1511"/>
      <w:bookmarkStart w:id="1512" w:name="bookmark1512"/>
      <w:bookmarkStart w:id="1513" w:name="bookmark1513"/>
      <w:r>
        <w:t>［经传释义］</w:t>
      </w:r>
      <w:bookmarkEnd w:id="1511"/>
      <w:bookmarkEnd w:id="1512"/>
      <w:bookmarkEnd w:id="1513"/>
    </w:p>
    <w:p w14:paraId="5C88CAAA" w14:textId="77777777" w:rsidR="007D5C34" w:rsidRDefault="00745CF2">
      <w:pPr>
        <w:pStyle w:val="Bodytext10"/>
        <w:spacing w:after="320" w:line="333" w:lineRule="exact"/>
        <w:ind w:firstLine="440"/>
        <w:jc w:val="both"/>
      </w:pPr>
      <w:r>
        <w:t xml:space="preserve">《周易正义》说：财多而德大，所以叫丰。财富多就足以济世，德行 大就足以容人，事情没有窒碍，故亨。王指商王，假指感假。萃涣二卦的 </w:t>
      </w:r>
      <w:r>
        <w:rPr>
          <w:lang w:val="zh-CN" w:eastAsia="zh-CN" w:bidi="zh-CN"/>
        </w:rPr>
        <w:t>“假”</w:t>
      </w:r>
      <w:r>
        <w:t>字，指商王感格宗庙，而丰卦的</w:t>
      </w:r>
      <w:r>
        <w:rPr>
          <w:lang w:val="zh-CN" w:eastAsia="zh-CN" w:bidi="zh-CN"/>
        </w:rPr>
        <w:t>“假”</w:t>
      </w:r>
      <w:r>
        <w:t>字，则是希望纣王能感格的 意思。能感格丰亨之道，自然足以统御各国，照临大地，就像太阳在天的 正中，光明普照，所以说</w:t>
      </w:r>
      <w:r>
        <w:rPr>
          <w:lang w:val="zh-CN" w:eastAsia="zh-CN" w:bidi="zh-CN"/>
        </w:rPr>
        <w:t>“勿</w:t>
      </w:r>
      <w:r>
        <w:t>忧”。离为日，日在天中央的时候光明更大， 所以说“宜日中”。</w:t>
      </w:r>
    </w:p>
    <w:p w14:paraId="06D3BDD8" w14:textId="77777777" w:rsidR="007D5C34" w:rsidRDefault="00745CF2">
      <w:pPr>
        <w:pStyle w:val="Bodytext40"/>
        <w:spacing w:after="0" w:line="336" w:lineRule="exact"/>
        <w:ind w:firstLine="860"/>
        <w:jc w:val="both"/>
      </w:pPr>
      <w:r>
        <w:t>《彖传》曰：丰：大也。明以动，故丰。</w:t>
      </w:r>
      <w:r>
        <w:rPr>
          <w:lang w:val="zh-CN" w:eastAsia="zh-CN" w:bidi="zh-CN"/>
        </w:rPr>
        <w:t>“王假</w:t>
      </w:r>
      <w:r>
        <w:t>之”，尚大也。</w:t>
      </w:r>
    </w:p>
    <w:p w14:paraId="0426B208" w14:textId="77777777" w:rsidR="007D5C34" w:rsidRDefault="00745CF2">
      <w:pPr>
        <w:pStyle w:val="Bodytext40"/>
        <w:spacing w:after="580" w:line="336" w:lineRule="exact"/>
        <w:ind w:left="420" w:firstLine="20"/>
        <w:jc w:val="both"/>
      </w:pPr>
      <w:r>
        <w:rPr>
          <w:lang w:val="zh-CN" w:eastAsia="zh-CN" w:bidi="zh-CN"/>
        </w:rPr>
        <w:t>“勿</w:t>
      </w:r>
      <w:r>
        <w:t>忧，宜日中”，宜照天下也。日中则反，月盈则食，天地盈 虚，与时消息，而况于人乎？况于鬼神乎？</w:t>
      </w:r>
    </w:p>
    <w:p w14:paraId="5B8896F9" w14:textId="77777777" w:rsidR="007D5C34" w:rsidRDefault="00745CF2">
      <w:pPr>
        <w:pStyle w:val="Heading210"/>
        <w:keepNext/>
        <w:keepLines/>
        <w:jc w:val="both"/>
      </w:pPr>
      <w:bookmarkStart w:id="1514" w:name="bookmark1514"/>
      <w:bookmarkStart w:id="1515" w:name="bookmark1515"/>
      <w:bookmarkStart w:id="1516" w:name="bookmark1516"/>
      <w:r>
        <w:t>［经传释义］</w:t>
      </w:r>
      <w:bookmarkEnd w:id="1514"/>
      <w:bookmarkEnd w:id="1515"/>
      <w:bookmarkEnd w:id="1516"/>
    </w:p>
    <w:p w14:paraId="2214C5E5" w14:textId="77777777" w:rsidR="007D5C34" w:rsidRDefault="00745CF2">
      <w:pPr>
        <w:pStyle w:val="Bodytext10"/>
        <w:spacing w:after="0" w:line="333" w:lineRule="exact"/>
        <w:ind w:firstLine="440"/>
        <w:jc w:val="both"/>
      </w:pPr>
      <w:r>
        <w:t>《序卦传》说：</w:t>
      </w:r>
      <w:r>
        <w:rPr>
          <w:lang w:val="zh-CN" w:eastAsia="zh-CN" w:bidi="zh-CN"/>
        </w:rPr>
        <w:t>“得</w:t>
      </w:r>
      <w:r>
        <w:t>其所归必大，故受之以丰。丰者，大也。”卦体是 离遇到震，震为行，行动必定强健；离为光，光明无不照耀。</w:t>
      </w:r>
      <w:r>
        <w:rPr>
          <w:lang w:val="zh-CN" w:eastAsia="zh-CN" w:bidi="zh-CN"/>
        </w:rPr>
        <w:t>“明以</w:t>
      </w:r>
      <w:r>
        <w:t>动”， 动就有所作为，所以亨通而盛大。王指九五。丰象本来盛大，如果君王能 诚心感格，就更加盛大了。五爻说</w:t>
      </w:r>
      <w:r>
        <w:rPr>
          <w:lang w:val="zh-CN" w:eastAsia="zh-CN" w:bidi="zh-CN"/>
        </w:rPr>
        <w:t>“有</w:t>
      </w:r>
      <w:r>
        <w:t>庆”，庆的就是君王的能够感格, 丰盛没有比这更大的，还有什么忧虑？</w:t>
      </w:r>
    </w:p>
    <w:p w14:paraId="11F8AA33" w14:textId="77777777" w:rsidR="007D5C34" w:rsidRDefault="00745CF2">
      <w:pPr>
        <w:pStyle w:val="Bodytext10"/>
        <w:spacing w:after="0" w:line="333" w:lineRule="exact"/>
        <w:ind w:firstLine="440"/>
        <w:jc w:val="both"/>
      </w:pPr>
      <w:r>
        <w:t>所谓</w:t>
      </w:r>
      <w:r>
        <w:rPr>
          <w:lang w:val="zh-CN" w:eastAsia="zh-CN" w:bidi="zh-CN"/>
        </w:rPr>
        <w:t>“宜日</w:t>
      </w:r>
      <w:r>
        <w:t>中”，是把</w:t>
      </w:r>
      <w:r>
        <w:rPr>
          <w:lang w:val="zh-CN" w:eastAsia="zh-CN" w:bidi="zh-CN"/>
        </w:rPr>
        <w:t>“明</w:t>
      </w:r>
      <w:r>
        <w:t>以动”推到极致的说法。日到天的中央, 它的光明更加焕然，照耀也更加广远，万国九州没有不光明的，可知君王 自己能</w:t>
      </w:r>
      <w:r>
        <w:rPr>
          <w:lang w:val="zh-CN" w:eastAsia="zh-CN" w:bidi="zh-CN"/>
        </w:rPr>
        <w:t>“明明</w:t>
      </w:r>
      <w:r>
        <w:t>德”，就可以</w:t>
      </w:r>
      <w:r>
        <w:rPr>
          <w:lang w:val="zh-CN" w:eastAsia="zh-CN" w:bidi="zh-CN"/>
        </w:rPr>
        <w:t>“明明</w:t>
      </w:r>
      <w:r>
        <w:t>德于天下”，所以说</w:t>
      </w:r>
      <w:r>
        <w:rPr>
          <w:lang w:val="zh-CN" w:eastAsia="zh-CN" w:bidi="zh-CN"/>
        </w:rPr>
        <w:t>“宜</w:t>
      </w:r>
      <w:r>
        <w:t>照天下”。</w:t>
      </w:r>
    </w:p>
    <w:p w14:paraId="0BA62F5C" w14:textId="77777777" w:rsidR="007D5C34" w:rsidRDefault="00745CF2">
      <w:pPr>
        <w:pStyle w:val="Bodytext10"/>
        <w:spacing w:after="0" w:line="331" w:lineRule="exact"/>
        <w:ind w:firstLine="420"/>
        <w:jc w:val="both"/>
      </w:pPr>
      <w:r>
        <w:t>但是日过了中天就会倾斜，月亮达到了盈满就会亏缺，阳极就会产生 阴，盈与虚互相消息，这是天地的大循环。彖辞说</w:t>
      </w:r>
      <w:r>
        <w:rPr>
          <w:lang w:val="zh-CN" w:eastAsia="zh-CN" w:bidi="zh-CN"/>
        </w:rPr>
        <w:t>“日</w:t>
      </w:r>
      <w:r>
        <w:t>中”，丰盛到了极 盛的程度，衰落就潜伏在其中了。《彖传》希望君王越发自我勉励，夙夜 勤勉，用光明来继续光明，以挽回造化，使本性的光明不为利欲所蒙蔽， 丰盛就可以长久保持了。虽然随着时间的变化，有盈就一定有虚的时候， 有消就一定有息的时候，就是</w:t>
      </w:r>
      <w:r>
        <w:lastRenderedPageBreak/>
        <w:t>鬼神对此也毫无办法，但是扭转和补救总还 在于人，而人只有自己发明本明的品德罢了。干宝说：日中之象，殷商主 水德，坎象在白昼败坏，而离卦居昼，指周的德行得天人之心，应该居王 位。所以说</w:t>
      </w:r>
      <w:r>
        <w:rPr>
          <w:lang w:val="zh-CN" w:eastAsia="zh-CN" w:bidi="zh-CN"/>
        </w:rPr>
        <w:t>“宜日</w:t>
      </w:r>
      <w:r>
        <w:t>中”。</w:t>
      </w:r>
    </w:p>
    <w:p w14:paraId="0173A52E" w14:textId="77777777" w:rsidR="007D5C34" w:rsidRDefault="00745CF2">
      <w:pPr>
        <w:pStyle w:val="Bodytext10"/>
        <w:spacing w:after="0" w:line="331" w:lineRule="exact"/>
        <w:ind w:firstLine="420"/>
        <w:jc w:val="both"/>
      </w:pPr>
      <w:r>
        <w:t>以这一卦比拟人事，上互卦为兑，兑为泽，期望惠泽的丰盈；下互卦 为巽，巽为利，期望财利的丰富。有丰盈而无亏歉，其丰盛就大了。但财 物丰盛的人多数昏庸，利欲丰盛的人多数会作乱。昏庸就不明事理，作乱 就要妄动，没有另外的可能，所以丰盛所在就是忧患所在。</w:t>
      </w:r>
    </w:p>
    <w:p w14:paraId="4C94977F" w14:textId="77777777" w:rsidR="007D5C34" w:rsidRDefault="00745CF2">
      <w:pPr>
        <w:pStyle w:val="Bodytext10"/>
        <w:spacing w:after="0" w:line="331" w:lineRule="exact"/>
        <w:ind w:firstLine="420"/>
        <w:jc w:val="both"/>
      </w:pPr>
      <w:r>
        <w:t xml:space="preserve">卦中上下互卦合起来构成大过，大过就超过了中道。日过中就会昏 暗，月过中就会亏缺，过盛的必衰，过刚的必折，盈虚消息是天地和四季 的自然运动，就是鬼神的盛德也不能过中，何况卑微的人事呢？彖辞说 </w:t>
      </w:r>
      <w:r>
        <w:rPr>
          <w:lang w:val="zh-CN" w:eastAsia="zh-CN" w:bidi="zh-CN"/>
        </w:rPr>
        <w:t>“勿</w:t>
      </w:r>
      <w:r>
        <w:t>忧，宜日中”，《象传》解释为</w:t>
      </w:r>
      <w:r>
        <w:rPr>
          <w:lang w:val="zh-CN" w:eastAsia="zh-CN" w:bidi="zh-CN"/>
        </w:rPr>
        <w:t>“宜</w:t>
      </w:r>
      <w:r>
        <w:t>照天下”，指乾为日，离也为日。 丰是六月的卦，夏至节日在离位，禀纯阳之气；日值午中的时候，光明倍 加焕然。离卦《大象》所说的</w:t>
      </w:r>
      <w:r>
        <w:rPr>
          <w:lang w:val="zh-CN" w:eastAsia="zh-CN" w:bidi="zh-CN"/>
        </w:rPr>
        <w:t>“明</w:t>
      </w:r>
      <w:r>
        <w:t>两作，离，大人以继明照于四方”，就 是指这而言。</w:t>
      </w:r>
    </w:p>
    <w:p w14:paraId="7B84CF68" w14:textId="77777777" w:rsidR="007D5C34" w:rsidRDefault="00745CF2">
      <w:pPr>
        <w:pStyle w:val="Bodytext10"/>
        <w:spacing w:after="0" w:line="331" w:lineRule="exact"/>
        <w:ind w:firstLine="420"/>
        <w:jc w:val="both"/>
      </w:pPr>
      <w:r>
        <w:t>明是由静产生的，也是由动体现的。譬如人在闭目静坐的时候，一件 事物也看不见，但是一动就双目开豁，目光就足以观察事物了，这就是所 谓</w:t>
      </w:r>
      <w:r>
        <w:rPr>
          <w:lang w:val="zh-CN" w:eastAsia="zh-CN" w:bidi="zh-CN"/>
        </w:rPr>
        <w:t>“明</w:t>
      </w:r>
      <w:r>
        <w:t>以动，故丰”。人事的忧虑往往在于不丰盈，而在于不知道不丰盈 最不值得忧虑，最值得忧虑的是不明达。明达才既可以静也可以动，既可 以盈也可以虚。丰卦的大在于明，也在于动。体现出人事的这个极致的法 则，才可以出山与天下相见。</w:t>
      </w:r>
    </w:p>
    <w:p w14:paraId="3115C025" w14:textId="77777777" w:rsidR="007D5C34" w:rsidRDefault="00745CF2">
      <w:pPr>
        <w:pStyle w:val="Bodytext10"/>
        <w:spacing w:after="0" w:line="331" w:lineRule="exact"/>
        <w:ind w:firstLine="420"/>
        <w:jc w:val="both"/>
      </w:pPr>
      <w:r>
        <w:t>以这一卦比拟国家，国家的大势，是不能静定无事，而必须有所作 为，怕的只是行动失道，这样必定导至昏庸暗昧，上下互相蒙蔽，越行动 就越陷入困境。困就不亨，不亨就不丰，国事就没法办了。要求得到国家 的丰，必须先做到明，所以彖辞说</w:t>
      </w:r>
      <w:r>
        <w:rPr>
          <w:lang w:val="zh-CN" w:eastAsia="zh-CN" w:bidi="zh-CN"/>
        </w:rPr>
        <w:t>“明</w:t>
      </w:r>
      <w:r>
        <w:t>以动，故丰”。</w:t>
      </w:r>
    </w:p>
    <w:p w14:paraId="2A790C8E" w14:textId="77777777" w:rsidR="007D5C34" w:rsidRDefault="00745CF2">
      <w:pPr>
        <w:pStyle w:val="Bodytext10"/>
        <w:spacing w:after="0" w:line="331" w:lineRule="exact"/>
        <w:ind w:firstLine="420"/>
        <w:jc w:val="both"/>
        <w:sectPr w:rsidR="007D5C34">
          <w:headerReference w:type="even" r:id="rId299"/>
          <w:headerReference w:type="default" r:id="rId300"/>
          <w:headerReference w:type="first" r:id="rId301"/>
          <w:pgSz w:w="8416" w:h="13325"/>
          <w:pgMar w:top="1205" w:right="618" w:bottom="777" w:left="843" w:header="0" w:footer="3" w:gutter="0"/>
          <w:cols w:space="720"/>
          <w:noEndnote/>
          <w:titlePg/>
          <w:docGrid w:linePitch="360"/>
        </w:sectPr>
      </w:pPr>
      <w:r>
        <w:t xml:space="preserve">卦体上为震，下为离，震为动，所以能使四方风动；离为明，所以能 向着光明治理国家。震又为帝，故称王；离为光，故能照。王者能发明本 明之德，行为合于大中至正之道，明达足以与天下相见，行动可以使天下 </w:t>
      </w:r>
    </w:p>
    <w:p w14:paraId="00E37783" w14:textId="77777777" w:rsidR="007D5C34" w:rsidRDefault="00745CF2">
      <w:pPr>
        <w:pStyle w:val="Bodytext10"/>
        <w:spacing w:after="0" w:line="331" w:lineRule="exact"/>
        <w:ind w:firstLine="0"/>
        <w:jc w:val="both"/>
      </w:pPr>
      <w:r>
        <w:lastRenderedPageBreak/>
        <w:t>得到更新。能这样照耀和抚绥臣民，光大事业，使臣民熙熙攘攘，都沐浴 在光天化日当中，而好像浑然忘记了帝王的力量一样。丰盛没有超过这 样的。</w:t>
      </w:r>
    </w:p>
    <w:p w14:paraId="316C7A7D" w14:textId="77777777" w:rsidR="007D5C34" w:rsidRDefault="00745CF2">
      <w:pPr>
        <w:pStyle w:val="Bodytext10"/>
        <w:spacing w:after="0" w:line="331" w:lineRule="exact"/>
        <w:ind w:firstLine="440"/>
        <w:jc w:val="both"/>
      </w:pPr>
      <w:r>
        <w:t>但一治一乱，一盛一衰，属于国运也属于天运。所谓</w:t>
      </w:r>
      <w:r>
        <w:rPr>
          <w:lang w:val="zh-CN" w:eastAsia="zh-CN" w:bidi="zh-CN"/>
        </w:rPr>
        <w:t>“日中</w:t>
      </w:r>
      <w:r>
        <w:t>则戾，月 盈则食，天地盈虚，与时消息”，世运的推移都是这样。重要的是必须文 明而柔顺，像文王的德行那样纯粹，上足以感格君王，下足以感服百姓， 像日月一样烛照天下，这样才能挽回已去的天命，重新延续崇事宗庙社稷 的祭祀。这就是文王之所以为文王，这样也就可以长保国家的丰盛了。</w:t>
      </w:r>
    </w:p>
    <w:p w14:paraId="29A3D319" w14:textId="77777777" w:rsidR="007D5C34" w:rsidRDefault="00745CF2">
      <w:pPr>
        <w:pStyle w:val="Bodytext10"/>
        <w:spacing w:after="0" w:line="331" w:lineRule="exact"/>
        <w:ind w:firstLine="440"/>
        <w:jc w:val="both"/>
      </w:pPr>
      <w:r>
        <w:t>通观全卦，《京房易传》说：上为木下为火，气禀纯阳。阳为大，大 就一定丰。卦体是以离遇到震，而震为君。君王动作在上面，光明照耀到 下面，所以能成就丰隆伟大的事业。</w:t>
      </w:r>
    </w:p>
    <w:p w14:paraId="0CE62237" w14:textId="77777777" w:rsidR="007D5C34" w:rsidRDefault="00745CF2">
      <w:pPr>
        <w:pStyle w:val="Bodytext10"/>
        <w:spacing w:after="80" w:line="331" w:lineRule="exact"/>
        <w:ind w:firstLine="440"/>
        <w:jc w:val="both"/>
      </w:pPr>
      <w:r>
        <w:t xml:space="preserve">但是有丰就有歉，丰于功勋的人会骄傲，骄傲就必定灭亡；丰于钱财 的会奢侈，奢侈就必定失败。骄傲与奢侈，都是由于行为失去了中道。行 为失去中道就会损害明达，损害了明达还怎么能长保丰盛？《杂卦传》说: </w:t>
      </w:r>
      <w:r>
        <w:rPr>
          <w:lang w:val="zh-CN" w:eastAsia="zh-CN" w:bidi="zh-CN"/>
        </w:rPr>
        <w:t>“丰，</w:t>
      </w:r>
      <w:r>
        <w:t>多故也。”多事就难以保全，一定要有办法才行。王者能推心置腹， 使上下交孚，以期光明无不烛照，行为无不完善，像午时的太阳一样高悬 在中天。这就是离象为什么象征光明。光明越大丰也越大，这是值得崇尚 的，如果能够这样，还有什么忧虑呢?</w:t>
      </w:r>
    </w:p>
    <w:p w14:paraId="73BB55AE" w14:textId="77777777" w:rsidR="007D5C34" w:rsidRDefault="00745CF2">
      <w:pPr>
        <w:pStyle w:val="Bodytext10"/>
        <w:spacing w:after="80" w:line="240" w:lineRule="auto"/>
        <w:ind w:firstLine="420"/>
        <w:jc w:val="both"/>
      </w:pPr>
      <w:r>
        <w:t>卦体离日在下，震雷在上，互卦巽木为薊，兑泽为水。震雷下施兑 雨，巽木掩蔽离日，所以二至四爻有晦昧的特点。圣人处于这种情况，以 虚廓涵养他的明达，以愉悦扫除他的威风，以明达和决断决开人情的壅 塞，使上下之间情志畅通。六五动而得中位，象征明君与良臣相际会，这 样就会使日光皎洁，使长空澄碧，阴翳完全消除，纯熙的气运来到，风雨 晦冥怎么能伤害太阳呢？</w:t>
      </w:r>
    </w:p>
    <w:p w14:paraId="74D2F785" w14:textId="77777777" w:rsidR="007D5C34" w:rsidRDefault="00745CF2">
      <w:pPr>
        <w:pStyle w:val="Bodytext10"/>
        <w:spacing w:after="420" w:line="240" w:lineRule="auto"/>
        <w:ind w:firstLine="420"/>
        <w:jc w:val="both"/>
      </w:pPr>
      <w:r>
        <w:t>初爻如日刚刚出山，故说</w:t>
      </w:r>
      <w:r>
        <w:rPr>
          <w:lang w:val="zh-CN" w:eastAsia="zh-CN" w:bidi="zh-CN"/>
        </w:rPr>
        <w:t>“往有</w:t>
      </w:r>
      <w:r>
        <w:t>尚”。二爻如日在中天，故说</w:t>
      </w:r>
      <w:r>
        <w:rPr>
          <w:lang w:val="zh-CN" w:eastAsia="zh-CN" w:bidi="zh-CN"/>
        </w:rPr>
        <w:t xml:space="preserve">“有孚 </w:t>
      </w:r>
      <w:r>
        <w:t>发若，吉”。三爻光明为沬所遮蔽。四爻光明为斗所掩盖。五爻与二爻相 应，由二爻给五爻以光明。上爻则丰到极处而凶险了。六爻都有明之象, 而为灾，为疾，为沬，为斗，为凶，都足以遮蔽光明，危害行动，只有五 爻得吉。《彖传》所谓</w:t>
      </w:r>
      <w:r>
        <w:rPr>
          <w:lang w:val="zh-CN" w:eastAsia="zh-CN" w:bidi="zh-CN"/>
        </w:rPr>
        <w:t>“王</w:t>
      </w:r>
      <w:r>
        <w:t>假之，尚大也”，就在这一爻。</w:t>
      </w:r>
    </w:p>
    <w:p w14:paraId="5C6EA2EC" w14:textId="77777777" w:rsidR="007D5C34" w:rsidRDefault="00745CF2">
      <w:pPr>
        <w:pStyle w:val="Bodytext40"/>
        <w:spacing w:after="320" w:line="240" w:lineRule="auto"/>
        <w:ind w:firstLine="880"/>
        <w:jc w:val="both"/>
      </w:pPr>
      <w:r>
        <w:t>《象传》曰：雷电皆至，丰，君子以折狱致刑。</w:t>
      </w:r>
    </w:p>
    <w:p w14:paraId="1B6D3072" w14:textId="77777777" w:rsidR="007D5C34" w:rsidRDefault="00745CF2">
      <w:pPr>
        <w:pStyle w:val="Bodytext10"/>
        <w:spacing w:after="240" w:line="336" w:lineRule="exact"/>
        <w:ind w:firstLine="440"/>
        <w:jc w:val="both"/>
      </w:pPr>
      <w:r>
        <w:t>丰卦上震为雷，下离为电，雷电相合，威势盛大。电主明，雷主威, 《象传》说</w:t>
      </w:r>
      <w:r>
        <w:rPr>
          <w:lang w:val="zh-CN" w:eastAsia="zh-CN" w:bidi="zh-CN"/>
        </w:rPr>
        <w:t>“雷</w:t>
      </w:r>
      <w:r>
        <w:t>电皆至”，有威明兼备之象。以明</w:t>
      </w:r>
      <w:r>
        <w:rPr>
          <w:lang w:val="zh-CN" w:eastAsia="zh-CN" w:bidi="zh-CN"/>
        </w:rPr>
        <w:t>“折</w:t>
      </w:r>
      <w:r>
        <w:t>狱”，案件就能得到 真实的情由，天下就没有隐情了；以威</w:t>
      </w:r>
      <w:r>
        <w:rPr>
          <w:lang w:val="zh-CN" w:eastAsia="zh-CN" w:bidi="zh-CN"/>
        </w:rPr>
        <w:t>“致</w:t>
      </w:r>
      <w:r>
        <w:t>刑”，量刑就恰如其分，天下 就没有遗漏的罪人了。君子见到丰卦之象，把威严而光明的品德运用到洞 悉奸伪方面去。以明用威，所以既能明察又能决断；以威济明，所以没有 冤枉也没有私心。天的震支是</w:t>
      </w:r>
      <w:r>
        <w:lastRenderedPageBreak/>
        <w:t>雷声的发作，而电火当先，这就是丰卦之 象。得到离明的卦有噬磕、贲、丰、旅四卦，《大象》都有用刑的含义。 噬磕的明在上面，象征君子在上位，所以为</w:t>
      </w:r>
      <w:r>
        <w:rPr>
          <w:lang w:val="zh-CN" w:eastAsia="zh-CN" w:bidi="zh-CN"/>
        </w:rPr>
        <w:t>“明</w:t>
      </w:r>
      <w:r>
        <w:t>罚敕法”；丰卦明在下面， 象征君子在下位，所以说</w:t>
      </w:r>
      <w:r>
        <w:rPr>
          <w:lang w:val="zh-CN" w:eastAsia="zh-CN" w:bidi="zh-CN"/>
        </w:rPr>
        <w:t>“折</w:t>
      </w:r>
      <w:r>
        <w:t>狱致刑”。</w:t>
      </w:r>
    </w:p>
    <w:p w14:paraId="46E850CB" w14:textId="77777777" w:rsidR="007D5C34" w:rsidRDefault="00745CF2">
      <w:pPr>
        <w:pStyle w:val="Heading210"/>
        <w:keepNext/>
        <w:keepLines/>
        <w:jc w:val="both"/>
      </w:pPr>
      <w:bookmarkStart w:id="1517" w:name="bookmark1517"/>
      <w:bookmarkStart w:id="1518" w:name="bookmark1518"/>
      <w:bookmarkStart w:id="1519" w:name="bookmark1519"/>
      <w:r>
        <w:t>［一辞多断］</w:t>
      </w:r>
      <w:bookmarkEnd w:id="1517"/>
      <w:bookmarkEnd w:id="1518"/>
      <w:bookmarkEnd w:id="1519"/>
    </w:p>
    <w:p w14:paraId="59704B3E" w14:textId="77777777" w:rsidR="007D5C34" w:rsidRDefault="00745CF2">
      <w:pPr>
        <w:pStyle w:val="Bodytext10"/>
        <w:spacing w:after="320" w:line="332" w:lineRule="exact"/>
        <w:ind w:firstLine="440"/>
        <w:jc w:val="both"/>
      </w:pPr>
      <w:r>
        <w:t>。问时运：气运旺盛，但应当丰不忘歉，这样才能长保丰盈。</w:t>
      </w:r>
      <w:r>
        <w:rPr>
          <w:lang w:val="zh-CN" w:eastAsia="zh-CN" w:bidi="zh-CN"/>
        </w:rPr>
        <w:t xml:space="preserve">。问经 </w:t>
      </w:r>
      <w:r>
        <w:t>商：财利丰盛，但必须谨守公平，否则恐怕会牵连到讼案中去。。问功 名：雷电有威名和发达之象，应该担任刑官。。问征战：</w:t>
      </w:r>
      <w:r>
        <w:rPr>
          <w:lang w:val="zh-CN" w:eastAsia="zh-CN" w:bidi="zh-CN"/>
        </w:rPr>
        <w:t>“雷</w:t>
      </w:r>
      <w:r>
        <w:t>电皆至”，可 见军威显赫，声势远播，攻战一定得胜。。问婚姻：世称雷为公，电为 母，属于天作的配合。</w:t>
      </w:r>
      <w:r>
        <w:rPr>
          <w:lang w:val="zh-CN" w:eastAsia="zh-CN" w:bidi="zh-CN"/>
        </w:rPr>
        <w:t>。问</w:t>
      </w:r>
      <w:r>
        <w:t>家宅：住宅朝东南，财气很盛。</w:t>
      </w:r>
      <w:r>
        <w:rPr>
          <w:lang w:val="zh-CN" w:eastAsia="zh-CN" w:bidi="zh-CN"/>
        </w:rPr>
        <w:t>。问</w:t>
      </w:r>
      <w:r>
        <w:t>疾病：是 肝火上升的病症，应该用泄肝泻火药，尤其应该静养。</w:t>
      </w:r>
      <w:r>
        <w:rPr>
          <w:lang w:val="en-US" w:eastAsia="zh-CN" w:bidi="en-US"/>
        </w:rPr>
        <w:t>O</w:t>
      </w:r>
      <w:r>
        <w:t>问失物：尽快追 寻，可以得到。。问行人，防止有讼事纠缠。</w:t>
      </w:r>
      <w:r>
        <w:rPr>
          <w:lang w:val="en-US" w:eastAsia="zh-CN" w:bidi="en-US"/>
        </w:rPr>
        <w:t>O</w:t>
      </w:r>
      <w:r>
        <w:t>问胎孕：单月生男，双月 生女。</w:t>
      </w:r>
    </w:p>
    <w:p w14:paraId="44037F03" w14:textId="77777777" w:rsidR="007D5C34" w:rsidRDefault="00745CF2">
      <w:pPr>
        <w:pStyle w:val="Bodytext10"/>
        <w:spacing w:after="0" w:line="331" w:lineRule="exact"/>
        <w:ind w:firstLine="440"/>
        <w:jc w:val="both"/>
      </w:pPr>
      <w:r>
        <w:rPr>
          <w:b/>
          <w:bCs/>
        </w:rPr>
        <w:t>初九：遇其配主，虽旬无咎。往有尚。</w:t>
      </w:r>
    </w:p>
    <w:p w14:paraId="552C68BC" w14:textId="77777777" w:rsidR="007D5C34" w:rsidRDefault="00745CF2">
      <w:pPr>
        <w:pStyle w:val="Bodytext40"/>
        <w:spacing w:after="580" w:line="331" w:lineRule="exact"/>
        <w:jc w:val="both"/>
      </w:pPr>
      <w:r>
        <w:t>《象传》曰：</w:t>
      </w:r>
      <w:r>
        <w:rPr>
          <w:lang w:val="zh-CN" w:eastAsia="zh-CN" w:bidi="zh-CN"/>
        </w:rPr>
        <w:t>“虽</w:t>
      </w:r>
      <w:r>
        <w:t>旬无咎”，过旬灾也。</w:t>
      </w:r>
    </w:p>
    <w:p w14:paraId="23BADB8D" w14:textId="77777777" w:rsidR="007D5C34" w:rsidRDefault="00745CF2">
      <w:pPr>
        <w:pStyle w:val="Heading210"/>
        <w:keepNext/>
        <w:keepLines/>
        <w:jc w:val="both"/>
      </w:pPr>
      <w:bookmarkStart w:id="1520" w:name="bookmark1520"/>
      <w:bookmarkStart w:id="1521" w:name="bookmark1521"/>
      <w:bookmarkStart w:id="1522" w:name="bookmark1522"/>
      <w:r>
        <w:t>［经传释义］</w:t>
      </w:r>
      <w:bookmarkEnd w:id="1520"/>
      <w:bookmarkEnd w:id="1521"/>
      <w:bookmarkEnd w:id="1522"/>
    </w:p>
    <w:p w14:paraId="52856F3D" w14:textId="77777777" w:rsidR="007D5C34" w:rsidRDefault="00745CF2">
      <w:pPr>
        <w:pStyle w:val="Bodytext10"/>
        <w:spacing w:after="0" w:line="331" w:lineRule="exact"/>
        <w:ind w:firstLine="440"/>
        <w:jc w:val="both"/>
        <w:sectPr w:rsidR="007D5C34">
          <w:headerReference w:type="even" r:id="rId302"/>
          <w:headerReference w:type="default" r:id="rId303"/>
          <w:headerReference w:type="first" r:id="rId304"/>
          <w:pgSz w:w="8416" w:h="13325"/>
          <w:pgMar w:top="1205" w:right="618" w:bottom="777" w:left="843" w:header="0" w:footer="3" w:gutter="0"/>
          <w:cols w:space="720"/>
          <w:noEndnote/>
          <w:titlePg/>
          <w:docGrid w:linePitch="360"/>
        </w:sectPr>
      </w:pPr>
      <w:r>
        <w:rPr>
          <w:lang w:val="zh-CN" w:eastAsia="zh-CN" w:bidi="zh-CN"/>
        </w:rPr>
        <w:t>“配”</w:t>
      </w:r>
      <w:r>
        <w:t>字，郑玄作</w:t>
      </w:r>
      <w:r>
        <w:rPr>
          <w:lang w:val="zh-CN" w:eastAsia="zh-CN" w:bidi="zh-CN"/>
        </w:rPr>
        <w:t>“妃</w:t>
      </w:r>
      <w:r>
        <w:t>”。卦体震在上，离在下。初爻本是震爻，而震 为诸侯；初爻与四爻相应，故以四爻为</w:t>
      </w:r>
      <w:r>
        <w:rPr>
          <w:lang w:val="zh-CN" w:eastAsia="zh-CN" w:bidi="zh-CN"/>
        </w:rPr>
        <w:t>“配</w:t>
      </w:r>
      <w:r>
        <w:t>主”。初九爻辰在子，九四爻 辰在午。君王面向南而统御臣民，臣民面向北而听命于君王，初爻以修明 礼仪朝见四爻，四爻以可以匹配的厚恩给它以优厚的宠遇，即使挽留十日 也不算过分。不多不少整十日，是因为在朝聘礼中，从行聘到问大夫才五 六日事，就完毕而请归求归国了。郑玄说：主国挽留，美食款待，送给礼 物，没有一定的日数，目的尽主国的殷勤。主国情意缠绵，客人淹留日 久，快乐极了，这在一旬内还不逾越礼节，所以</w:t>
      </w:r>
      <w:r>
        <w:rPr>
          <w:lang w:val="zh-CN" w:eastAsia="zh-CN" w:bidi="zh-CN"/>
        </w:rPr>
        <w:t>“无</w:t>
      </w:r>
      <w:r>
        <w:t>咎”。</w:t>
      </w:r>
      <w:r>
        <w:rPr>
          <w:lang w:val="zh-CN" w:eastAsia="zh-CN" w:bidi="zh-CN"/>
        </w:rPr>
        <w:t>“往</w:t>
      </w:r>
      <w:r>
        <w:t>有尚</w:t>
      </w:r>
      <w:r>
        <w:rPr>
          <w:lang w:val="zh-CN" w:eastAsia="zh-CN" w:bidi="zh-CN"/>
        </w:rPr>
        <w:t xml:space="preserve">”，他 </w:t>
      </w:r>
      <w:r>
        <w:t>的前往或者因为助祭而行朝聘礼，或者因为入朝而遇到助祭的事，留下经 过一旬，神和人都很欢洽，所以可尚。但是以一旬为限，过旬就超过常度 了。《象传》说过旬就会生灾，是凛凛于</w:t>
      </w:r>
      <w:r>
        <w:rPr>
          <w:lang w:val="zh-CN" w:eastAsia="zh-CN" w:bidi="zh-CN"/>
        </w:rPr>
        <w:t>“日</w:t>
      </w:r>
      <w:r>
        <w:t xml:space="preserve">中”的戒条，表示应当以盈 </w:t>
      </w:r>
    </w:p>
    <w:p w14:paraId="640947C8" w14:textId="77777777" w:rsidR="007D5C34" w:rsidRDefault="00745CF2">
      <w:pPr>
        <w:pStyle w:val="Bodytext10"/>
        <w:spacing w:after="0" w:line="331" w:lineRule="exact"/>
        <w:ind w:firstLine="0"/>
        <w:jc w:val="both"/>
      </w:pPr>
      <w:r>
        <w:lastRenderedPageBreak/>
        <w:t>满为戒。</w:t>
      </w:r>
    </w:p>
    <w:p w14:paraId="5313AE94" w14:textId="77777777" w:rsidR="007D5C34" w:rsidRDefault="00745CF2">
      <w:pPr>
        <w:pStyle w:val="Bodytext10"/>
        <w:spacing w:after="240" w:line="331" w:lineRule="exact"/>
        <w:ind w:firstLine="460"/>
        <w:jc w:val="both"/>
      </w:pPr>
      <w:r>
        <w:t>有人以为旬指星名旬始。《史记•天官书》说：旬始岀于北斗旁，状 如雄鸡。二爻说斗，三爻说沬，斗和沬都是星名，指它们遮蔽光明。初爻 为旬始星，爻象相同。这意思也可取。</w:t>
      </w:r>
    </w:p>
    <w:p w14:paraId="351D4553" w14:textId="77777777" w:rsidR="007D5C34" w:rsidRDefault="00745CF2">
      <w:pPr>
        <w:pStyle w:val="Heading210"/>
        <w:keepNext/>
        <w:keepLines/>
        <w:jc w:val="both"/>
      </w:pPr>
      <w:bookmarkStart w:id="1523" w:name="bookmark1523"/>
      <w:bookmarkStart w:id="1524" w:name="bookmark1524"/>
      <w:bookmarkStart w:id="1525" w:name="bookmark1525"/>
      <w:r>
        <w:rPr>
          <w:lang w:val="en-US" w:eastAsia="zh-CN" w:bidi="en-US"/>
        </w:rPr>
        <w:t>［</w:t>
      </w:r>
      <w:r>
        <w:t>—辞多断］</w:t>
      </w:r>
      <w:bookmarkEnd w:id="1523"/>
      <w:bookmarkEnd w:id="1524"/>
      <w:bookmarkEnd w:id="1525"/>
    </w:p>
    <w:p w14:paraId="3EF947A9" w14:textId="77777777" w:rsidR="007D5C34" w:rsidRDefault="00745CF2">
      <w:pPr>
        <w:pStyle w:val="Bodytext10"/>
        <w:spacing w:after="240" w:line="332" w:lineRule="exact"/>
        <w:ind w:firstLine="460"/>
        <w:jc w:val="both"/>
      </w:pPr>
      <w:r>
        <w:t>。问时运：得到帮助，可以有十年好运。。问营商：凑巧有得当的货 物可以销售，一旬内可以获利，超过一旬就不利了。。问功名：</w:t>
      </w:r>
      <w:r>
        <w:rPr>
          <w:lang w:val="zh-CN" w:eastAsia="zh-CN" w:bidi="zh-CN"/>
        </w:rPr>
        <w:t>“邂</w:t>
      </w:r>
      <w:r>
        <w:t>逅相 遇”，正符合我的愿望，当日就应当有吉报。。问婚姻：姻缘得当，即日 可以成就，迟了就不成了。。问疾病：若能遇到良医，旬日间可以痊愈， 迟久就无法救治了。。问讼事：若能遇到好的官吏，可迅速判决结案；迟 缓就会一时难以了结，还恐怕有意外的祸患。</w:t>
      </w:r>
      <w:r>
        <w:rPr>
          <w:lang w:val="zh-CN" w:eastAsia="zh-CN" w:bidi="zh-CN"/>
        </w:rPr>
        <w:t>。问</w:t>
      </w:r>
      <w:r>
        <w:t xml:space="preserve">失物：应该马上寻找。 </w:t>
      </w:r>
      <w:r>
        <w:rPr>
          <w:lang w:val="zh-CN" w:eastAsia="zh-CN" w:bidi="zh-CN"/>
        </w:rPr>
        <w:t>。问</w:t>
      </w:r>
      <w:r>
        <w:t>胎孕：生女孩。</w:t>
      </w:r>
    </w:p>
    <w:p w14:paraId="7C3EF54F" w14:textId="77777777" w:rsidR="007D5C34" w:rsidRDefault="00745CF2">
      <w:pPr>
        <w:pStyle w:val="Heading210"/>
        <w:keepNext/>
        <w:keepLines/>
        <w:jc w:val="both"/>
      </w:pPr>
      <w:bookmarkStart w:id="1526" w:name="bookmark1526"/>
      <w:bookmarkStart w:id="1527" w:name="bookmark1527"/>
      <w:bookmarkStart w:id="1528" w:name="bookmark1528"/>
      <w:r>
        <w:t>［活断实例］</w:t>
      </w:r>
      <w:bookmarkEnd w:id="1526"/>
      <w:bookmarkEnd w:id="1527"/>
      <w:bookmarkEnd w:id="1528"/>
    </w:p>
    <w:p w14:paraId="1655CC84" w14:textId="77777777" w:rsidR="007D5C34" w:rsidRDefault="00745CF2">
      <w:pPr>
        <w:pStyle w:val="Bodytext10"/>
        <w:spacing w:after="0" w:line="331" w:lineRule="exact"/>
        <w:ind w:firstLine="420"/>
        <w:jc w:val="both"/>
      </w:pPr>
      <w:r>
        <w:t>◎明治三十年，占英法两国外交，筮得丰卦，变为小过卦。</w:t>
      </w:r>
    </w:p>
    <w:p w14:paraId="74939E52" w14:textId="77777777" w:rsidR="007D5C34" w:rsidRDefault="00745CF2">
      <w:pPr>
        <w:pStyle w:val="Bodytext10"/>
        <w:spacing w:after="320" w:line="331" w:lineRule="exact"/>
        <w:ind w:firstLine="460"/>
        <w:jc w:val="both"/>
      </w:pPr>
      <w:r>
        <w:t>断卦说：丰是雷电相遇，物品丰饶的卦。以国家间的外交来比拟，有 两雄并峙，各不相让的阵势。现在占英法两国外交而得到初爻，初爻与四 爻相应，应当以初爻为英国，四爻为法国。爻象内外相应，就两国形势来 看，似乎彼此和好，而实际情况却是两个阳爻相倾轧，即各怀猜疑，势必 在暗中互相侵犯和争夺。为什么？内卦为离明，外卦为震动，明者多谋 划，动者多勇武，各自为了自己的国家，也各自运用自己的长处。明与勇 足以相抵敌，所以说</w:t>
      </w:r>
      <w:r>
        <w:rPr>
          <w:lang w:val="zh-CN" w:eastAsia="zh-CN" w:bidi="zh-CN"/>
        </w:rPr>
        <w:t>“遇</w:t>
      </w:r>
      <w:r>
        <w:t>其配主”。英国善于谋略，是明者；法国长于武 装争雄，是勇者。旬，均的意思，指双方势均力敌。由此加以改进，明者 不自恃他的明，而且进而发明自己的明德；勇者不自恃他的勇，而且进而 勇于践行道义，丰者就可以长保其丰了，所以说</w:t>
      </w:r>
      <w:r>
        <w:rPr>
          <w:lang w:val="zh-CN" w:eastAsia="zh-CN" w:bidi="zh-CN"/>
        </w:rPr>
        <w:t>“往有</w:t>
      </w:r>
      <w:r>
        <w:t>尚”。</w:t>
      </w:r>
    </w:p>
    <w:p w14:paraId="5E2D9CBC" w14:textId="77777777" w:rsidR="007D5C34" w:rsidRDefault="00745CF2">
      <w:pPr>
        <w:pStyle w:val="Bodytext10"/>
        <w:spacing w:after="0" w:line="331" w:lineRule="exact"/>
        <w:ind w:firstLine="420"/>
        <w:jc w:val="both"/>
      </w:pPr>
      <w:r>
        <w:rPr>
          <w:b/>
          <w:bCs/>
        </w:rPr>
        <w:t>六二：丰其前，日中见斗。往得疑疾，有孚发若，吉。</w:t>
      </w:r>
    </w:p>
    <w:p w14:paraId="16E2B656" w14:textId="77777777" w:rsidR="007D5C34" w:rsidRDefault="00745CF2">
      <w:pPr>
        <w:pStyle w:val="Bodytext40"/>
        <w:spacing w:after="240" w:line="331" w:lineRule="exact"/>
        <w:ind w:firstLine="420"/>
        <w:jc w:val="both"/>
      </w:pPr>
      <w:r>
        <w:t>《象传》曰：</w:t>
      </w:r>
      <w:r>
        <w:rPr>
          <w:lang w:val="zh-CN" w:eastAsia="zh-CN" w:bidi="zh-CN"/>
        </w:rPr>
        <w:t>“有</w:t>
      </w:r>
      <w:r>
        <w:t>孚发若</w:t>
      </w:r>
      <w:r>
        <w:rPr>
          <w:lang w:val="zh-CN" w:eastAsia="zh-CN" w:bidi="zh-CN"/>
        </w:rPr>
        <w:t>”，信</w:t>
      </w:r>
      <w:r>
        <w:t>以发志也。</w:t>
      </w:r>
    </w:p>
    <w:p w14:paraId="1279B326" w14:textId="77777777" w:rsidR="007D5C34" w:rsidRDefault="00745CF2">
      <w:pPr>
        <w:pStyle w:val="Heading210"/>
        <w:keepNext/>
        <w:keepLines/>
        <w:jc w:val="both"/>
      </w:pPr>
      <w:bookmarkStart w:id="1529" w:name="bookmark1529"/>
      <w:bookmarkStart w:id="1530" w:name="bookmark1530"/>
      <w:bookmarkStart w:id="1531" w:name="bookmark1531"/>
      <w:r>
        <w:t>［经传释义］</w:t>
      </w:r>
      <w:bookmarkEnd w:id="1529"/>
      <w:bookmarkEnd w:id="1530"/>
      <w:bookmarkEnd w:id="1531"/>
    </w:p>
    <w:p w14:paraId="61DA6B3B" w14:textId="77777777" w:rsidR="007D5C34" w:rsidRDefault="00745CF2">
      <w:pPr>
        <w:pStyle w:val="Bodytext10"/>
        <w:spacing w:after="0" w:line="336" w:lineRule="exact"/>
        <w:ind w:firstLine="460"/>
        <w:jc w:val="both"/>
      </w:pPr>
      <w:r>
        <w:t>六二居离卦的中位，是离明的主爻，有日在中天之象。薊，虞翻认为 指日被遮蔽在云中；王弼说即覆，即障蔽光明之物。郑玄作</w:t>
      </w:r>
      <w:r>
        <w:rPr>
          <w:lang w:val="zh-CN" w:eastAsia="zh-CN" w:bidi="zh-CN"/>
        </w:rPr>
        <w:t>“菩</w:t>
      </w:r>
      <w:r>
        <w:t>”，《说文 解字》说是草。《广韵》说</w:t>
      </w:r>
      <w:r>
        <w:rPr>
          <w:rFonts w:ascii="Times New Roman" w:eastAsia="Times New Roman" w:hAnsi="Times New Roman" w:cs="Times New Roman"/>
          <w:sz w:val="24"/>
          <w:szCs w:val="24"/>
          <w:lang w:val="en-US" w:eastAsia="zh-CN" w:bidi="en-US"/>
        </w:rPr>
        <w:t>“ST</w:t>
      </w:r>
      <w:r>
        <w:t>是草名。震为草，故取象于草。离所象</w:t>
      </w:r>
      <w:r>
        <w:br w:type="page"/>
      </w:r>
      <w:r>
        <w:lastRenderedPageBreak/>
        <w:t>征的夏季，草木蒙密，故说</w:t>
      </w:r>
      <w:r>
        <w:rPr>
          <w:lang w:val="zh-CN" w:eastAsia="zh-CN" w:bidi="zh-CN"/>
        </w:rPr>
        <w:t>“丰其</w:t>
      </w:r>
      <w:r>
        <w:t>諦”。各种说法取象虽然不同，而看作 遮蔽光明的东西则是一样的。</w:t>
      </w:r>
    </w:p>
    <w:p w14:paraId="135099A4" w14:textId="77777777" w:rsidR="007D5C34" w:rsidRDefault="00745CF2">
      <w:pPr>
        <w:pStyle w:val="Bodytext10"/>
        <w:spacing w:after="0" w:line="328" w:lineRule="exact"/>
        <w:ind w:firstLine="440"/>
        <w:jc w:val="both"/>
      </w:pPr>
      <w:r>
        <w:t xml:space="preserve">斗是星名，《春秋运斗枢》说：北斗七星，第一至四为魁，第五至第 七为杓，合起来为斗。九四震动，是斗柄之象。斗柄左旋，日体右转。 </w:t>
      </w:r>
      <w:r>
        <w:rPr>
          <w:lang w:val="zh-CN" w:eastAsia="zh-CN" w:bidi="zh-CN"/>
        </w:rPr>
        <w:t>“日</w:t>
      </w:r>
      <w:r>
        <w:t>中”不是见斗的时候，</w:t>
      </w:r>
      <w:r>
        <w:rPr>
          <w:lang w:val="zh-CN" w:eastAsia="zh-CN" w:bidi="zh-CN"/>
        </w:rPr>
        <w:t>“日中</w:t>
      </w:r>
      <w:r>
        <w:t>见斗”就看不见日了。这是比喻商纣王已 经昏乱，奸臣弄权，就像白昼里日光被遮掩，而黑夜才看得见的斗却很光 辉，所以说</w:t>
      </w:r>
      <w:r>
        <w:rPr>
          <w:lang w:val="zh-CN" w:eastAsia="zh-CN" w:bidi="zh-CN"/>
        </w:rPr>
        <w:t>“日</w:t>
      </w:r>
      <w:r>
        <w:t>中见斗”。</w:t>
      </w:r>
    </w:p>
    <w:p w14:paraId="1622EEF0" w14:textId="77777777" w:rsidR="007D5C34" w:rsidRDefault="00745CF2">
      <w:pPr>
        <w:pStyle w:val="Bodytext10"/>
        <w:spacing w:line="328" w:lineRule="exact"/>
        <w:ind w:firstLine="440"/>
        <w:jc w:val="both"/>
      </w:pPr>
      <w:r>
        <w:t>在众多奸人来蒙蔽和惑乱的时候，即使周文王那样的圣人也不能避免 美里的囚禁，故说</w:t>
      </w:r>
      <w:r>
        <w:rPr>
          <w:lang w:val="zh-CN" w:eastAsia="zh-CN" w:bidi="zh-CN"/>
        </w:rPr>
        <w:t>“往</w:t>
      </w:r>
      <w:r>
        <w:t>得疑疾”。</w:t>
      </w:r>
      <w:r>
        <w:rPr>
          <w:lang w:val="zh-CN" w:eastAsia="zh-CN" w:bidi="zh-CN"/>
        </w:rPr>
        <w:t>“有</w:t>
      </w:r>
      <w:r>
        <w:t>孚”，即彖辞所说的</w:t>
      </w:r>
      <w:r>
        <w:rPr>
          <w:lang w:val="zh-CN" w:eastAsia="zh-CN" w:bidi="zh-CN"/>
        </w:rPr>
        <w:t>“王</w:t>
      </w:r>
      <w:r>
        <w:t>假”。文王 以忠贞服事商纣王，以至诚相感通，所以纣王的心志可以挽回，蔽障豁然 开朗，疑疾自然除去，所以</w:t>
      </w:r>
      <w:r>
        <w:rPr>
          <w:lang w:val="zh-CN" w:eastAsia="zh-CN" w:bidi="zh-CN"/>
        </w:rPr>
        <w:t>“有</w:t>
      </w:r>
      <w:r>
        <w:t>孚发若”，而转凶为吉。《象传》说</w:t>
      </w:r>
      <w:r>
        <w:rPr>
          <w:lang w:val="zh-CN" w:eastAsia="zh-CN" w:bidi="zh-CN"/>
        </w:rPr>
        <w:t xml:space="preserve">“信 </w:t>
      </w:r>
      <w:r>
        <w:t>以发志”，是说后世人臣中那些忠贞而被谗言所害的人，只要能诚而又诚 地感通君王，就没有不能消除疑忌的。</w:t>
      </w:r>
    </w:p>
    <w:p w14:paraId="5535362B" w14:textId="77777777" w:rsidR="007D5C34" w:rsidRDefault="00745CF2">
      <w:pPr>
        <w:pStyle w:val="Heading210"/>
        <w:keepNext/>
        <w:keepLines/>
      </w:pPr>
      <w:bookmarkStart w:id="1532" w:name="bookmark1532"/>
      <w:bookmarkStart w:id="1533" w:name="bookmark1533"/>
      <w:bookmarkStart w:id="1534" w:name="bookmark1534"/>
      <w:r>
        <w:t>［一辞多断］</w:t>
      </w:r>
      <w:bookmarkEnd w:id="1532"/>
      <w:bookmarkEnd w:id="1533"/>
      <w:bookmarkEnd w:id="1534"/>
    </w:p>
    <w:p w14:paraId="756BE64F" w14:textId="77777777" w:rsidR="007D5C34" w:rsidRDefault="00745CF2">
      <w:pPr>
        <w:pStyle w:val="Bodytext10"/>
        <w:spacing w:line="328" w:lineRule="exact"/>
        <w:ind w:firstLine="440"/>
        <w:jc w:val="both"/>
      </w:pPr>
      <w:r>
        <w:t>。问时运：只要能在蒙难时以艰贞对待，自然可以逢凶化吉。。问经 商：见识不明，如同白昼昏暗而不能办事，以至造成疑忌。应当以至诚待 人，得到别人的扶助才能获利。。问功名：开始凶，结果吉。。问征战： 屯军于丰茂林木或草丛中，伏藏而不动，前往恐怕有所不利；必须等待敌 兵的内应，这样必定夺得大的胜利。吉。</w:t>
      </w:r>
      <w:r>
        <w:rPr>
          <w:lang w:val="zh-CN" w:eastAsia="zh-CN" w:bidi="zh-CN"/>
        </w:rPr>
        <w:t>。问</w:t>
      </w:r>
      <w:r>
        <w:t>婚姻：开始疑心，最终和 谐。。问家宅：住宅花木太盛，日光被遮掩，以致窗牖失去了光明。开豁 而明亮才吉。。问疾病：是胸襟不明朗，积累疑忌而造成的疾病，应该婉 言加以开导。疑窦一开，病体自然痊愈。。问失物：被尘土和污物所掩 盖，拨开杂草可以找到。或者在斗和升之间。。问胎孕：生女孩。</w:t>
      </w:r>
    </w:p>
    <w:p w14:paraId="476F6AF8" w14:textId="77777777" w:rsidR="007D5C34" w:rsidRDefault="00745CF2">
      <w:pPr>
        <w:pStyle w:val="Heading210"/>
        <w:keepNext/>
        <w:keepLines/>
        <w:spacing w:after="220"/>
      </w:pPr>
      <w:bookmarkStart w:id="1535" w:name="bookmark1535"/>
      <w:bookmarkStart w:id="1536" w:name="bookmark1536"/>
      <w:bookmarkStart w:id="1537" w:name="bookmark1537"/>
      <w:r>
        <w:t>［活断实例］</w:t>
      </w:r>
      <w:bookmarkEnd w:id="1535"/>
      <w:bookmarkEnd w:id="1536"/>
      <w:bookmarkEnd w:id="1537"/>
    </w:p>
    <w:p w14:paraId="1867991E" w14:textId="77777777" w:rsidR="007D5C34" w:rsidRDefault="00745CF2">
      <w:pPr>
        <w:pStyle w:val="Bodytext10"/>
        <w:spacing w:after="0" w:line="240" w:lineRule="auto"/>
        <w:ind w:firstLine="420"/>
      </w:pPr>
      <w:r>
        <w:t>◎明治三十一年，占自由党气运，筮得丰卦，变为大壮卦。</w:t>
      </w:r>
    </w:p>
    <w:p w14:paraId="5969D263" w14:textId="77777777" w:rsidR="007D5C34" w:rsidRDefault="00745CF2">
      <w:pPr>
        <w:pStyle w:val="Bodytext10"/>
        <w:spacing w:after="0" w:line="327" w:lineRule="exact"/>
        <w:ind w:firstLine="440"/>
        <w:jc w:val="both"/>
      </w:pPr>
      <w:r>
        <w:rPr>
          <w:noProof/>
        </w:rPr>
        <mc:AlternateContent>
          <mc:Choice Requires="wps">
            <w:drawing>
              <wp:anchor distT="0" distB="0" distL="114300" distR="114300" simplePos="0" relativeHeight="125829409" behindDoc="0" locked="0" layoutInCell="1" allowOverlap="1" wp14:anchorId="6C35ABB9" wp14:editId="6209CCDE">
                <wp:simplePos x="0" y="0"/>
                <wp:positionH relativeFrom="page">
                  <wp:posOffset>4251325</wp:posOffset>
                </wp:positionH>
                <wp:positionV relativeFrom="paragraph">
                  <wp:posOffset>1181100</wp:posOffset>
                </wp:positionV>
                <wp:extent cx="429895" cy="179705"/>
                <wp:effectExtent l="0" t="0" r="0" b="0"/>
                <wp:wrapSquare wrapText="left"/>
                <wp:docPr id="635" name="Shape 635"/>
                <wp:cNvGraphicFramePr/>
                <a:graphic xmlns:a="http://schemas.openxmlformats.org/drawingml/2006/main">
                  <a:graphicData uri="http://schemas.microsoft.com/office/word/2010/wordprocessingShape">
                    <wps:wsp>
                      <wps:cNvSpPr txBox="1"/>
                      <wps:spPr>
                        <a:xfrm>
                          <a:off x="0" y="0"/>
                          <a:ext cx="429895" cy="179705"/>
                        </a:xfrm>
                        <a:prstGeom prst="rect">
                          <a:avLst/>
                        </a:prstGeom>
                        <a:noFill/>
                      </wps:spPr>
                      <wps:txbx>
                        <w:txbxContent>
                          <w:p w14:paraId="24AAF431" w14:textId="77777777" w:rsidR="007D5C34" w:rsidRDefault="00745CF2">
                            <w:pPr>
                              <w:pStyle w:val="Bodytext30"/>
                              <w:spacing w:before="80" w:line="240" w:lineRule="auto"/>
                              <w:ind w:firstLine="0"/>
                              <w:jc w:val="right"/>
                              <w:rPr>
                                <w:sz w:val="16"/>
                                <w:szCs w:val="16"/>
                              </w:rPr>
                            </w:pPr>
                            <w:r>
                              <w:rPr>
                                <w:sz w:val="16"/>
                                <w:szCs w:val="16"/>
                              </w:rPr>
                              <w:t>星亨像</w:t>
                            </w:r>
                          </w:p>
                        </w:txbxContent>
                      </wps:txbx>
                      <wps:bodyPr wrap="none" lIns="0" tIns="0" rIns="0" bIns="0"/>
                    </wps:wsp>
                  </a:graphicData>
                </a:graphic>
              </wp:anchor>
            </w:drawing>
          </mc:Choice>
          <mc:Fallback>
            <w:pict>
              <v:shape w14:anchorId="6C35ABB9" id="Shape 635" o:spid="_x0000_s1049" type="#_x0000_t202" style="position:absolute;left:0;text-align:left;margin-left:334.75pt;margin-top:93pt;width:33.85pt;height:14.15pt;z-index:125829409;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0vjwEAABMDAAAOAAAAZHJzL2Uyb0RvYy54bWysUttOwzAMfUfiH6K8s3Yb7FKtm4SmISQE&#10;SIMPyNJkjdTEURLW7u9xsnUgeEO8uI7tHh8fe7HqdEMOwnkFpqTDQU6JMBwqZfYlfX/b3Mwo8YGZ&#10;ijVgREmPwtPV8vpq0dpCjKCGphKOIIjxRWtLWodgiyzzvBaa+QFYYTApwWkW8On2WeVYi+i6yUZ5&#10;PslacJV1wIX3GF2fknSZ8KUUPLxI6UUgTUmRW0jWJbuLNlsuWLF3zNaKn2mwP7DQTBlseoFas8DI&#10;h1O/oLTiDjzIMOCgM5BScZFmwGmG+Y9ptjWzIs2C4nh7kcn/Hyx/Prw6oqqSTsZ3lBimcUmpL4kB&#10;lKe1vsCqrcW60N1Dh2vu4x6DcepOOh2/OA/BPAp9vIgrukA4Bm9H89kcW3BMDafzaZ7Qs6+frfPh&#10;QYAm0Smpw90lSdnhyQckgqV9SexlYKOaJsYjwxOT6IVu16WBRuOe5g6qI7Jvcc0lNXiHlDSPBlWM&#10;F9E7rnd2Z6eHRuVT8/OVxNV+fycCX7e8/AQAAP//AwBQSwMEFAAGAAgAAAAhAEF9IqffAAAACwEA&#10;AA8AAABkcnMvZG93bnJldi54bWxMj8FOwzAQRO9I/IO1SNyonRTSEOJUCMGxlVq4cHPibZI2tiPb&#10;acPfdznBcTVPs2/K9WwGdkYfemclJAsBDG3jdG9bCV+fHw85sBCV1WpwFiX8YIB1dXtTqkK7i93h&#10;eR9bRiU2FEpCF+NYcB6aDo0KCzeipezgvFGRTt9y7dWFys3AUyEyblRv6UOnRnzrsDntJyPhsNme&#10;ju/TThxbkeN34nGuk62U93fz6wuwiHP8g+FXn9ShIqfaTVYHNkjIsucnQinIMxpFxGq5SoHVEtLk&#10;cQm8Kvn/DdUVAAD//wMAUEsBAi0AFAAGAAgAAAAhALaDOJL+AAAA4QEAABMAAAAAAAAAAAAAAAAA&#10;AAAAAFtDb250ZW50X1R5cGVzXS54bWxQSwECLQAUAAYACAAAACEAOP0h/9YAAACUAQAACwAAAAAA&#10;AAAAAAAAAAAvAQAAX3JlbHMvLnJlbHNQSwECLQAUAAYACAAAACEAJMNdL48BAAATAwAADgAAAAAA&#10;AAAAAAAAAAAuAgAAZHJzL2Uyb0RvYy54bWxQSwECLQAUAAYACAAAACEAQX0ip98AAAALAQAADwAA&#10;AAAAAAAAAAAAAADpAwAAZHJzL2Rvd25yZXYueG1sUEsFBgAAAAAEAAQA8wAAAPUEAAAAAA==&#10;" filled="f" stroked="f">
                <v:textbox inset="0,0,0,0">
                  <w:txbxContent>
                    <w:p w14:paraId="24AAF431" w14:textId="77777777" w:rsidR="007D5C34" w:rsidRDefault="00745CF2">
                      <w:pPr>
                        <w:pStyle w:val="Bodytext30"/>
                        <w:spacing w:before="80" w:line="240" w:lineRule="auto"/>
                        <w:ind w:firstLine="0"/>
                        <w:jc w:val="right"/>
                        <w:rPr>
                          <w:sz w:val="16"/>
                          <w:szCs w:val="16"/>
                        </w:rPr>
                      </w:pPr>
                      <w:r>
                        <w:rPr>
                          <w:sz w:val="16"/>
                          <w:szCs w:val="16"/>
                        </w:rPr>
                        <w:t>星亨像</w:t>
                      </w:r>
                    </w:p>
                  </w:txbxContent>
                </v:textbox>
                <w10:wrap type="square" side="left" anchorx="page"/>
              </v:shape>
            </w:pict>
          </mc:Fallback>
        </mc:AlternateContent>
      </w:r>
      <w:r>
        <w:t>断卦说：爻辞说</w:t>
      </w:r>
      <w:r>
        <w:rPr>
          <w:lang w:val="zh-CN" w:eastAsia="zh-CN" w:bidi="zh-CN"/>
        </w:rPr>
        <w:t>“日</w:t>
      </w:r>
      <w:r>
        <w:t>中见斗”，日是阳象，斗为星， 是阴象。</w:t>
      </w:r>
      <w:r>
        <w:rPr>
          <w:lang w:val="zh-CN" w:eastAsia="zh-CN" w:bidi="zh-CN"/>
        </w:rPr>
        <w:t>“丰其</w:t>
      </w:r>
      <w:r>
        <w:t>諦”，諦是草，也是阴象。属阳的日为君， 属阴的星为臣，草则象征众多的百姓。白昼里看见斗，象 征阴象遮蔽了光明，臣下遮蔽了君王。现在占自由党气运 而得到丰卦二爻，自由党本来是百姓的身份，其议论都出 自在野的人，却想要干扰政府，所以叫做</w:t>
      </w:r>
      <w:r>
        <w:rPr>
          <w:lang w:val="zh-CN" w:eastAsia="zh-CN" w:bidi="zh-CN"/>
        </w:rPr>
        <w:t>“丰其</w:t>
      </w:r>
      <w:r>
        <w:t xml:space="preserve">薊”。以 下犯上，就是以阴掩蔽阳，正像妖星犯日一样，所以叫做 </w:t>
      </w:r>
      <w:r>
        <w:rPr>
          <w:lang w:val="zh-CN" w:eastAsia="zh-CN" w:bidi="zh-CN"/>
        </w:rPr>
        <w:t>“日</w:t>
      </w:r>
      <w:r>
        <w:t>中见斗”。自由党党魁叫星亨①，可以说是这一点的明证。星氏论说狂 妄，好开启世人的疑忌，人们多疾恨他，故说</w:t>
      </w:r>
      <w:r>
        <w:rPr>
          <w:lang w:val="zh-CN" w:eastAsia="zh-CN" w:bidi="zh-CN"/>
        </w:rPr>
        <w:lastRenderedPageBreak/>
        <w:t>“往</w:t>
      </w:r>
      <w:r>
        <w:t>得疑疾”。自由党只有 能幡然悔悟，不以自己的势力凌驾和逼迫政府，而是以正义和诚信相感 通，它的议论才能被顺利接受，所以说</w:t>
      </w:r>
      <w:r>
        <w:rPr>
          <w:lang w:val="zh-CN" w:eastAsia="zh-CN" w:bidi="zh-CN"/>
        </w:rPr>
        <w:t>“有孚</w:t>
      </w:r>
      <w:r>
        <w:t>发若，吉”。</w:t>
      </w:r>
    </w:p>
    <w:p w14:paraId="4BB90C89" w14:textId="77777777" w:rsidR="007D5C34" w:rsidRDefault="00745CF2">
      <w:pPr>
        <w:pStyle w:val="Bodytext10"/>
        <w:spacing w:after="320" w:line="331" w:lineRule="exact"/>
        <w:ind w:firstLine="440"/>
        <w:jc w:val="both"/>
      </w:pPr>
      <w:r>
        <w:t>自由党在十二次议会上反抗政府，以致被解散。后来到第十三次议 会，星氏有所悔悟，开始顺从政府的意见，才得以无咎。</w:t>
      </w:r>
    </w:p>
    <w:p w14:paraId="1522C52E" w14:textId="77777777" w:rsidR="007D5C34" w:rsidRDefault="00745CF2">
      <w:pPr>
        <w:pStyle w:val="Bodytext10"/>
        <w:spacing w:after="0" w:line="327" w:lineRule="exact"/>
        <w:ind w:firstLine="440"/>
        <w:jc w:val="both"/>
      </w:pPr>
      <w:r>
        <w:rPr>
          <w:b/>
          <w:bCs/>
        </w:rPr>
        <w:t>九三：丰其沛，日中见沬。折其右肱，无咎。</w:t>
      </w:r>
    </w:p>
    <w:p w14:paraId="71F32E47" w14:textId="77777777" w:rsidR="007D5C34" w:rsidRDefault="00745CF2">
      <w:pPr>
        <w:pStyle w:val="Bodytext40"/>
        <w:spacing w:after="580" w:line="327" w:lineRule="exact"/>
        <w:ind w:firstLine="420"/>
        <w:jc w:val="both"/>
      </w:pPr>
      <w:r>
        <w:t>《象传》曰：</w:t>
      </w:r>
      <w:r>
        <w:rPr>
          <w:lang w:val="zh-CN" w:eastAsia="zh-CN" w:bidi="zh-CN"/>
        </w:rPr>
        <w:t>“丰其</w:t>
      </w:r>
      <w:r>
        <w:t>沛”，不可大事也；</w:t>
      </w:r>
      <w:r>
        <w:rPr>
          <w:lang w:val="zh-CN" w:eastAsia="zh-CN" w:bidi="zh-CN"/>
        </w:rPr>
        <w:t>“折</w:t>
      </w:r>
      <w:r>
        <w:t>其右肱”，终不可用也。</w:t>
      </w:r>
    </w:p>
    <w:p w14:paraId="19435F51" w14:textId="77777777" w:rsidR="007D5C34" w:rsidRDefault="00745CF2">
      <w:pPr>
        <w:pStyle w:val="Heading210"/>
        <w:keepNext/>
        <w:keepLines/>
        <w:jc w:val="both"/>
      </w:pPr>
      <w:bookmarkStart w:id="1538" w:name="bookmark1538"/>
      <w:bookmarkStart w:id="1539" w:name="bookmark1539"/>
      <w:bookmarkStart w:id="1540" w:name="bookmark1540"/>
      <w:r>
        <w:t>［经传释义］</w:t>
      </w:r>
      <w:bookmarkEnd w:id="1538"/>
      <w:bookmarkEnd w:id="1539"/>
      <w:bookmarkEnd w:id="1540"/>
    </w:p>
    <w:p w14:paraId="48AC7447" w14:textId="77777777" w:rsidR="007D5C34" w:rsidRDefault="00745CF2">
      <w:pPr>
        <w:pStyle w:val="Bodytext10"/>
        <w:spacing w:after="0" w:line="327" w:lineRule="exact"/>
        <w:ind w:firstLine="440"/>
        <w:jc w:val="both"/>
      </w:pPr>
      <w:r>
        <w:t xml:space="preserve">毛西河引用刘熙的话说：沛是水草相生的称谓，即《公羊传》所谓 </w:t>
      </w:r>
      <w:r>
        <w:rPr>
          <w:lang w:val="zh-CN" w:eastAsia="zh-CN" w:bidi="zh-CN"/>
        </w:rPr>
        <w:t>“草棘</w:t>
      </w:r>
      <w:r>
        <w:t xml:space="preserve">曰沛”。” </w:t>
      </w:r>
      <w:r>
        <w:rPr>
          <w:lang w:val="zh-CN" w:eastAsia="zh-CN" w:bidi="zh-CN"/>
        </w:rPr>
        <w:t>“丰其</w:t>
      </w:r>
      <w:r>
        <w:t>沛”，比喻商纣王朝有众多奸邪的人在臣位，如同水 草丛生，蒙密而遮蔽光明。三爻居内外卦之间，得到了巽气，巽的刚爻为 木，柔爻为草，所以以沛为水草。沬，郑玄作</w:t>
      </w:r>
      <w:r>
        <w:rPr>
          <w:lang w:val="zh-CN" w:eastAsia="zh-CN" w:bidi="zh-CN"/>
        </w:rPr>
        <w:t>“昧</w:t>
      </w:r>
      <w:r>
        <w:t>”，即服虔所谓</w:t>
      </w:r>
      <w:r>
        <w:rPr>
          <w:lang w:val="zh-CN" w:eastAsia="zh-CN" w:bidi="zh-CN"/>
        </w:rPr>
        <w:t xml:space="preserve">“日中 </w:t>
      </w:r>
      <w:r>
        <w:t>而昏”。《王莽传》说：地皇元年二月壬申，正午忽然黑暗，王莽很厌恶， 下书说：</w:t>
      </w:r>
      <w:r>
        <w:rPr>
          <w:lang w:val="zh-CN" w:eastAsia="zh-CN" w:bidi="zh-CN"/>
        </w:rPr>
        <w:t>“日中</w:t>
      </w:r>
      <w:r>
        <w:t>见昧，阴薄阳，黑气为灾。”这是引有关《周易》的文章为 证。《九家易》说，沬是斗杓后小星，即辅星。辅星在斗第六星的左面。 《汉书</w:t>
      </w:r>
      <w:r>
        <w:rPr>
          <w:lang w:val="en-US" w:eastAsia="zh-CN" w:bidi="en-US"/>
        </w:rPr>
        <w:t>•</w:t>
      </w:r>
      <w:r>
        <w:t>翟方进传》说辅星沉没，张晏说：辅星沉没不见，则天下的兵器 就要重新熔铸，也就是辅星出现就有兵祸。两种说法或为昏昧，或为星 名，依据虽然不同，但都是作为商朝灭亡、周朝兴起的预兆。</w:t>
      </w:r>
    </w:p>
    <w:p w14:paraId="1AF59712" w14:textId="77777777" w:rsidR="007D5C34" w:rsidRDefault="00745CF2">
      <w:pPr>
        <w:pStyle w:val="Bodytext10"/>
        <w:spacing w:after="0" w:line="327" w:lineRule="exact"/>
        <w:ind w:firstLine="440"/>
        <w:jc w:val="both"/>
      </w:pPr>
      <w:r>
        <w:rPr>
          <w:lang w:val="zh-CN" w:eastAsia="zh-CN" w:bidi="zh-CN"/>
        </w:rPr>
        <w:t>“折</w:t>
      </w:r>
      <w:r>
        <w:t>其右肱”，臣下以君王为元首，君王以臣下为股肱，而文王为西 伯，所以说</w:t>
      </w:r>
      <w:r>
        <w:rPr>
          <w:lang w:val="zh-CN" w:eastAsia="zh-CN" w:bidi="zh-CN"/>
        </w:rPr>
        <w:t>“右</w:t>
      </w:r>
      <w:r>
        <w:t>肱”；纣王听信谗言，把文王囚禁在美里，即所谓</w:t>
      </w:r>
      <w:r>
        <w:rPr>
          <w:lang w:val="zh-CN" w:eastAsia="zh-CN" w:bidi="zh-CN"/>
        </w:rPr>
        <w:t xml:space="preserve">“折其 </w:t>
      </w:r>
      <w:r>
        <w:t>右肱”。但当时文王虽然拥有天下的三分之二，却能笃行敬止的礼节，终 身事奉商纣王，所以右肱折断了也</w:t>
      </w:r>
      <w:r>
        <w:rPr>
          <w:lang w:val="zh-CN" w:eastAsia="zh-CN" w:bidi="zh-CN"/>
        </w:rPr>
        <w:t>“无</w:t>
      </w:r>
      <w:r>
        <w:t>咎”。</w:t>
      </w:r>
    </w:p>
    <w:p w14:paraId="5AB147C2" w14:textId="77777777" w:rsidR="007D5C34" w:rsidRDefault="00745CF2">
      <w:pPr>
        <w:pStyle w:val="Bodytext10"/>
        <w:spacing w:after="520" w:line="329" w:lineRule="exact"/>
        <w:ind w:firstLine="440"/>
        <w:jc w:val="both"/>
      </w:pPr>
      <w:r>
        <w:t>《象传》说</w:t>
      </w:r>
      <w:r>
        <w:rPr>
          <w:lang w:val="zh-CN" w:eastAsia="zh-CN" w:bidi="zh-CN"/>
        </w:rPr>
        <w:t>“不</w:t>
      </w:r>
      <w:r>
        <w:t>可大事”，是说三爻居离卦的极位，人心已经离散，天 下大势也就失去了。《象传》又说</w:t>
      </w:r>
      <w:r>
        <w:rPr>
          <w:lang w:val="zh-CN" w:eastAsia="zh-CN" w:bidi="zh-CN"/>
        </w:rPr>
        <w:t>“终</w:t>
      </w:r>
      <w:r>
        <w:t>不可用”，三爻与上爻相应，上爻处 于震的极位，正值卦的终位；上爻又说</w:t>
      </w:r>
      <w:r>
        <w:rPr>
          <w:lang w:val="zh-CN" w:eastAsia="zh-CN" w:bidi="zh-CN"/>
        </w:rPr>
        <w:t>“闻</w:t>
      </w:r>
      <w:r>
        <w:t>其无人”，这就是商纣王为什</w:t>
      </w:r>
    </w:p>
    <w:p w14:paraId="5E1ABC7C" w14:textId="77777777" w:rsidR="007D5C34" w:rsidRDefault="00745CF2">
      <w:pPr>
        <w:pStyle w:val="Bodytext30"/>
        <w:spacing w:after="320" w:line="234" w:lineRule="exact"/>
        <w:ind w:firstLine="320"/>
        <w:jc w:val="both"/>
      </w:pPr>
      <w:r>
        <w:t>① 星亨：日本明治时期的政治家，自由党领袖。明治维新后进人政界，同年赴英国留学， 是日本人中第一个取得英国律师资格的人。回国后任司法省附属发言人，</w:t>
      </w:r>
      <w:r>
        <w:rPr>
          <w:rFonts w:ascii="Times New Roman" w:eastAsia="Times New Roman" w:hAnsi="Times New Roman" w:cs="Times New Roman"/>
          <w:b/>
          <w:bCs/>
        </w:rPr>
        <w:t>1882</w:t>
      </w:r>
      <w:r>
        <w:t xml:space="preserve">年加入自由党。 </w:t>
      </w:r>
      <w:r>
        <w:rPr>
          <w:rFonts w:ascii="Times New Roman" w:eastAsia="Times New Roman" w:hAnsi="Times New Roman" w:cs="Times New Roman"/>
          <w:b/>
          <w:bCs/>
        </w:rPr>
        <w:t>1892</w:t>
      </w:r>
      <w:r>
        <w:t>年当选参议员，同时当选议长。和伊藤博文共同组织立宪政友会，并率自由党参加政友会。 后来出任第四次伊藤博文邮政大臣，不久因为东京市议会贪污事件辞职。</w:t>
      </w:r>
      <w:r>
        <w:rPr>
          <w:rFonts w:ascii="Times New Roman" w:eastAsia="Times New Roman" w:hAnsi="Times New Roman" w:cs="Times New Roman"/>
          <w:b/>
          <w:bCs/>
        </w:rPr>
        <w:t>1901</w:t>
      </w:r>
      <w:r>
        <w:t>年日在东京市议会 议长任上被伊庭想太郎剌死。</w:t>
      </w:r>
    </w:p>
    <w:p w14:paraId="42BDC72D" w14:textId="77777777" w:rsidR="007D5C34" w:rsidRDefault="00745CF2">
      <w:pPr>
        <w:pStyle w:val="Bodytext10"/>
        <w:spacing w:after="240" w:line="240" w:lineRule="auto"/>
        <w:ind w:firstLine="0"/>
        <w:jc w:val="both"/>
      </w:pPr>
      <w:r>
        <w:t>么只是匹夫，所以说</w:t>
      </w:r>
      <w:r>
        <w:rPr>
          <w:lang w:val="zh-CN" w:eastAsia="zh-CN" w:bidi="zh-CN"/>
        </w:rPr>
        <w:t>“终</w:t>
      </w:r>
      <w:r>
        <w:t>不可用”。</w:t>
      </w:r>
    </w:p>
    <w:p w14:paraId="058ED2EE" w14:textId="77777777" w:rsidR="007D5C34" w:rsidRDefault="00745CF2">
      <w:pPr>
        <w:pStyle w:val="Heading210"/>
        <w:keepNext/>
        <w:keepLines/>
        <w:jc w:val="both"/>
      </w:pPr>
      <w:bookmarkStart w:id="1541" w:name="bookmark1541"/>
      <w:bookmarkStart w:id="1542" w:name="bookmark1542"/>
      <w:bookmarkStart w:id="1543" w:name="bookmark1543"/>
      <w:r>
        <w:lastRenderedPageBreak/>
        <w:t>［一辞多断］</w:t>
      </w:r>
      <w:bookmarkEnd w:id="1541"/>
      <w:bookmarkEnd w:id="1542"/>
      <w:bookmarkEnd w:id="1543"/>
    </w:p>
    <w:p w14:paraId="533EB62C" w14:textId="77777777" w:rsidR="007D5C34" w:rsidRDefault="00745CF2">
      <w:pPr>
        <w:pStyle w:val="Bodytext10"/>
        <w:spacing w:after="240" w:line="333" w:lineRule="exact"/>
        <w:ind w:firstLine="440"/>
        <w:jc w:val="both"/>
      </w:pPr>
      <w:r>
        <w:t>。问时运：运途颠倒，明明是白昼，却黑暗得像夜里一样，必须防止 灾祸。幸而一时身体和性命安然无恙。。问征战：</w:t>
      </w:r>
      <w:r>
        <w:rPr>
          <w:lang w:val="zh-CN" w:eastAsia="zh-CN" w:bidi="zh-CN"/>
        </w:rPr>
        <w:t>“沛</w:t>
      </w:r>
      <w:r>
        <w:t>”，有人作</w:t>
      </w:r>
      <w:r>
        <w:rPr>
          <w:lang w:val="zh-CN" w:eastAsia="zh-CN" w:bidi="zh-CN"/>
        </w:rPr>
        <w:t>“施</w:t>
      </w:r>
      <w:r>
        <w:t xml:space="preserve">”， 指幡旃飘扬。率领军队前进，防止风云有变化，午时昏暗，右军有损失。 </w:t>
      </w:r>
      <w:r>
        <w:rPr>
          <w:lang w:val="zh-CN" w:eastAsia="zh-CN" w:bidi="zh-CN"/>
        </w:rPr>
        <w:t>。问</w:t>
      </w:r>
      <w:r>
        <w:t>经商：防止货价涨落不定，以致耗折。。问功名：终究不可以在世间 发挥作用。。问疾病：防止右肱有损伤。。问家宅：田园荒芜，水草丛 生，右面的尻屋已经倾塌。暂时居住罢了，</w:t>
      </w:r>
      <w:r>
        <w:rPr>
          <w:lang w:val="zh-CN" w:eastAsia="zh-CN" w:bidi="zh-CN"/>
        </w:rPr>
        <w:t>“终</w:t>
      </w:r>
      <w:r>
        <w:t>不可用”，不可久住。。问 胎孕：生女孩。</w:t>
      </w:r>
    </w:p>
    <w:p w14:paraId="27DF9B4A" w14:textId="77777777" w:rsidR="007D5C34" w:rsidRDefault="00745CF2">
      <w:pPr>
        <w:pStyle w:val="Heading210"/>
        <w:keepNext/>
        <w:keepLines/>
        <w:jc w:val="both"/>
      </w:pPr>
      <w:bookmarkStart w:id="1544" w:name="bookmark1544"/>
      <w:bookmarkStart w:id="1545" w:name="bookmark1545"/>
      <w:bookmarkStart w:id="1546" w:name="bookmark1546"/>
      <w:r>
        <w:t>［活断实例］</w:t>
      </w:r>
      <w:bookmarkEnd w:id="1544"/>
      <w:bookmarkEnd w:id="1545"/>
      <w:bookmarkEnd w:id="1546"/>
    </w:p>
    <w:p w14:paraId="48552F8A" w14:textId="77777777" w:rsidR="007D5C34" w:rsidRDefault="00745CF2">
      <w:pPr>
        <w:pStyle w:val="Bodytext10"/>
        <w:spacing w:after="0" w:line="331" w:lineRule="exact"/>
        <w:ind w:firstLine="440"/>
        <w:jc w:val="both"/>
      </w:pPr>
      <w:r>
        <w:t>◎某友人来，请占加入某公司的吉凶，筮得丰卦，变为震卦。</w:t>
      </w:r>
    </w:p>
    <w:p w14:paraId="070D89D1" w14:textId="77777777" w:rsidR="007D5C34" w:rsidRDefault="00745CF2">
      <w:pPr>
        <w:pStyle w:val="Bodytext10"/>
        <w:spacing w:after="0" w:line="331" w:lineRule="exact"/>
        <w:ind w:firstLine="440"/>
        <w:jc w:val="both"/>
      </w:pPr>
      <w:r>
        <w:t>断卦说：三爻处于震离二卦之间，震为草，离为光。说</w:t>
      </w:r>
      <w:r>
        <w:rPr>
          <w:lang w:val="zh-CN" w:eastAsia="zh-CN" w:bidi="zh-CN"/>
        </w:rPr>
        <w:t>“丰</w:t>
      </w:r>
      <w:r>
        <w:t>其沛，日 中见沬”，其形象为震草蒙密，以致日色无光。拿公司来说，一定是小人 众多，反而使君子失去权柄。用草比喻小人，他们的拨弄最终会使白昼昏 黑，不见天日，即所谓</w:t>
      </w:r>
      <w:r>
        <w:rPr>
          <w:lang w:val="zh-CN" w:eastAsia="zh-CN" w:bidi="zh-CN"/>
        </w:rPr>
        <w:t>“日</w:t>
      </w:r>
      <w:r>
        <w:t>中而昏”。</w:t>
      </w:r>
      <w:r>
        <w:rPr>
          <w:lang w:val="zh-CN" w:eastAsia="zh-CN" w:bidi="zh-CN"/>
        </w:rPr>
        <w:t>“折</w:t>
      </w:r>
      <w:r>
        <w:t>其右肱”，指久在公司做事的人， 他们是公司的手足。手的运用全在右肱，折是折断，指除去弄权严重的 人，公司就可以无咎了。爻象是这样，劝您以不加入为好。</w:t>
      </w:r>
    </w:p>
    <w:p w14:paraId="2D6CD1BF" w14:textId="77777777" w:rsidR="007D5C34" w:rsidRDefault="00745CF2">
      <w:pPr>
        <w:pStyle w:val="Bodytext10"/>
        <w:spacing w:after="320" w:line="331" w:lineRule="exact"/>
        <w:ind w:firstLine="440"/>
        <w:jc w:val="both"/>
      </w:pPr>
      <w:r>
        <w:t>友人听了，中止了加入公司的事。后来不久，公司果然关闭。友人于 是感慨易占的灵妙。</w:t>
      </w:r>
    </w:p>
    <w:p w14:paraId="42B7566B" w14:textId="77777777" w:rsidR="007D5C34" w:rsidRDefault="00745CF2">
      <w:pPr>
        <w:pStyle w:val="Bodytext10"/>
        <w:spacing w:after="0" w:line="331" w:lineRule="exact"/>
        <w:ind w:firstLine="440"/>
        <w:jc w:val="both"/>
      </w:pPr>
      <w:r>
        <w:rPr>
          <w:b/>
          <w:bCs/>
        </w:rPr>
        <w:t>九四：丰其前，日中见斗。遇其夷主，吉。</w:t>
      </w:r>
    </w:p>
    <w:p w14:paraId="0E7B0C09" w14:textId="77777777" w:rsidR="007D5C34" w:rsidRDefault="00745CF2">
      <w:pPr>
        <w:pStyle w:val="Bodytext40"/>
        <w:spacing w:after="580" w:line="331" w:lineRule="exact"/>
        <w:jc w:val="both"/>
      </w:pPr>
      <w:r>
        <w:t>《象传》曰：</w:t>
      </w:r>
      <w:r>
        <w:rPr>
          <w:lang w:val="zh-CN" w:eastAsia="zh-CN" w:bidi="zh-CN"/>
        </w:rPr>
        <w:t>“丰</w:t>
      </w:r>
      <w:r>
        <w:t>其薜</w:t>
      </w:r>
      <w:r>
        <w:rPr>
          <w:lang w:val="zh-CN" w:eastAsia="zh-CN" w:bidi="zh-CN"/>
        </w:rPr>
        <w:t>”，位</w:t>
      </w:r>
      <w:r>
        <w:t>未当也；“日中见斗”，幽不明也；</w:t>
      </w:r>
      <w:r>
        <w:rPr>
          <w:lang w:val="zh-CN" w:eastAsia="zh-CN" w:bidi="zh-CN"/>
        </w:rPr>
        <w:t xml:space="preserve">“遇其 </w:t>
      </w:r>
      <w:r>
        <w:t>夷主”，吉行也。</w:t>
      </w:r>
    </w:p>
    <w:p w14:paraId="21895B7C" w14:textId="77777777" w:rsidR="007D5C34" w:rsidRDefault="00745CF2">
      <w:pPr>
        <w:pStyle w:val="Heading210"/>
        <w:keepNext/>
        <w:keepLines/>
        <w:jc w:val="both"/>
      </w:pPr>
      <w:bookmarkStart w:id="1547" w:name="bookmark1547"/>
      <w:bookmarkStart w:id="1548" w:name="bookmark1548"/>
      <w:bookmarkStart w:id="1549" w:name="bookmark1549"/>
      <w:r>
        <w:t>［经传释义］</w:t>
      </w:r>
      <w:bookmarkEnd w:id="1547"/>
      <w:bookmarkEnd w:id="1548"/>
      <w:bookmarkEnd w:id="1549"/>
    </w:p>
    <w:p w14:paraId="2D876FF3" w14:textId="77777777" w:rsidR="007D5C34" w:rsidRDefault="00745CF2">
      <w:pPr>
        <w:pStyle w:val="Bodytext10"/>
        <w:spacing w:after="180" w:line="332" w:lineRule="exact"/>
        <w:ind w:firstLine="440"/>
        <w:jc w:val="both"/>
        <w:sectPr w:rsidR="007D5C34">
          <w:headerReference w:type="even" r:id="rId305"/>
          <w:headerReference w:type="default" r:id="rId306"/>
          <w:headerReference w:type="first" r:id="rId307"/>
          <w:pgSz w:w="8416" w:h="13325"/>
          <w:pgMar w:top="1205" w:right="618" w:bottom="777" w:left="843" w:header="0" w:footer="3" w:gutter="0"/>
          <w:cols w:space="720"/>
          <w:noEndnote/>
          <w:titlePg/>
          <w:docGrid w:linePitch="360"/>
        </w:sectPr>
      </w:pPr>
      <w:r>
        <w:t>四爻居外卦的开始，为震动的主爻，爻象与二爻相同。四爻的薊如同 二爻的薊，四爻的斗如同二爻的斗。但是二爻属阴而居阴位，使离日被遮 掩；四爻则阳刚而震动，象征君王的心已经感通，所以障蔽豁然开朗，疑 疾被消除。</w:t>
      </w:r>
      <w:r>
        <w:rPr>
          <w:lang w:val="zh-CN" w:eastAsia="zh-CN" w:bidi="zh-CN"/>
        </w:rPr>
        <w:t>“遇</w:t>
      </w:r>
      <w:r>
        <w:t>其夷主”，即彖辞所说的</w:t>
      </w:r>
      <w:r>
        <w:rPr>
          <w:lang w:val="zh-CN" w:eastAsia="zh-CN" w:bidi="zh-CN"/>
        </w:rPr>
        <w:t>“王</w:t>
      </w:r>
      <w:r>
        <w:t>假”。二爻因为疑疾而被囚禁， 四爻因为遇到夷主而得到释放，所以说吉。彖辞所说的王指文王；爻辞所 说的</w:t>
      </w:r>
      <w:r>
        <w:rPr>
          <w:lang w:val="zh-CN" w:eastAsia="zh-CN" w:bidi="zh-CN"/>
        </w:rPr>
        <w:t>“夷</w:t>
      </w:r>
      <w:r>
        <w:t>主”，周公根据实际情况而把它看作夷。</w:t>
      </w:r>
    </w:p>
    <w:p w14:paraId="3FDE9731" w14:textId="77777777" w:rsidR="007D5C34" w:rsidRDefault="00745CF2">
      <w:pPr>
        <w:pStyle w:val="Bodytext20"/>
        <w:spacing w:after="240" w:line="334" w:lineRule="exact"/>
        <w:ind w:firstLine="440"/>
        <w:jc w:val="both"/>
      </w:pPr>
      <w:r>
        <w:rPr>
          <w:lang w:val="zh-CN" w:eastAsia="zh-CN" w:bidi="zh-CN"/>
        </w:rPr>
        <w:t>“丰</w:t>
      </w:r>
      <w:r>
        <w:t>其沛”而</w:t>
      </w:r>
      <w:r>
        <w:rPr>
          <w:lang w:val="zh-CN" w:eastAsia="zh-CN" w:bidi="zh-CN"/>
        </w:rPr>
        <w:t>“见</w:t>
      </w:r>
      <w:r>
        <w:t>斗”，《象传》只在四爻加以解释。邪恶对正义危害 开始于切近而熟悉的事情，所以说</w:t>
      </w:r>
      <w:r>
        <w:rPr>
          <w:lang w:val="zh-CN" w:eastAsia="zh-CN" w:bidi="zh-CN"/>
        </w:rPr>
        <w:t>“位不</w:t>
      </w:r>
      <w:r>
        <w:t>当”；阴柔对阳刚的掩蔽出现在 白昼，</w:t>
      </w:r>
      <w:r>
        <w:lastRenderedPageBreak/>
        <w:t>所以说</w:t>
      </w:r>
      <w:r>
        <w:rPr>
          <w:lang w:val="zh-CN" w:eastAsia="zh-CN" w:bidi="zh-CN"/>
        </w:rPr>
        <w:t>“幽不</w:t>
      </w:r>
      <w:r>
        <w:t>明”。震为行，行而得到所遇，故说</w:t>
      </w:r>
      <w:r>
        <w:rPr>
          <w:lang w:val="zh-CN" w:eastAsia="zh-CN" w:bidi="zh-CN"/>
        </w:rPr>
        <w:t>“吉</w:t>
      </w:r>
      <w:r>
        <w:t>行”。</w:t>
      </w:r>
    </w:p>
    <w:p w14:paraId="595B0B71" w14:textId="77777777" w:rsidR="007D5C34" w:rsidRDefault="00745CF2">
      <w:pPr>
        <w:pStyle w:val="Heading210"/>
        <w:keepNext/>
        <w:keepLines/>
        <w:jc w:val="both"/>
      </w:pPr>
      <w:bookmarkStart w:id="1550" w:name="bookmark1550"/>
      <w:bookmarkStart w:id="1551" w:name="bookmark1551"/>
      <w:bookmarkStart w:id="1552" w:name="bookmark1552"/>
      <w:r>
        <w:t>［一辞多断］</w:t>
      </w:r>
      <w:bookmarkEnd w:id="1550"/>
      <w:bookmarkEnd w:id="1551"/>
      <w:bookmarkEnd w:id="1552"/>
    </w:p>
    <w:p w14:paraId="14D2C352" w14:textId="77777777" w:rsidR="007D5C34" w:rsidRDefault="00745CF2">
      <w:pPr>
        <w:pStyle w:val="Bodytext20"/>
        <w:spacing w:after="240" w:line="331" w:lineRule="exact"/>
        <w:ind w:firstLine="440"/>
        <w:jc w:val="both"/>
      </w:pPr>
      <w:r>
        <w:rPr>
          <w:lang w:val="zh-CN" w:eastAsia="zh-CN" w:bidi="zh-CN"/>
        </w:rPr>
        <w:t>。问</w:t>
      </w:r>
      <w:r>
        <w:t>时运：以前被人蒙蔽，现在能幡然改过，只要得到好际遇，就可 以获吉。。问征战：军队进入幽深的山谷，不知去路，不见天日，幸而遇 到向导，才得以前进。。问经商：以前因为货物真贋混杂，难以销售，现 在才遇到买主，可以获利。。问功名：得到这绝好的际遇，功名立刻就可 以成就，吉。。问婚姻：巧遇良缘，吉。。问家宅：苦于位置不当，幽暗 不明，遇到使它焕然一新的人，吉。。问疾病：病是眼中生翳，使视线不 明，遇到良医可以治疗。。问胎孕：生男孩。</w:t>
      </w:r>
    </w:p>
    <w:p w14:paraId="749BEF63" w14:textId="77777777" w:rsidR="007D5C34" w:rsidRDefault="00745CF2">
      <w:pPr>
        <w:pStyle w:val="Heading210"/>
        <w:keepNext/>
        <w:keepLines/>
        <w:jc w:val="both"/>
      </w:pPr>
      <w:bookmarkStart w:id="1553" w:name="bookmark1553"/>
      <w:bookmarkStart w:id="1554" w:name="bookmark1554"/>
      <w:bookmarkStart w:id="1555" w:name="bookmark1555"/>
      <w:r>
        <w:t>［活断实例］</w:t>
      </w:r>
      <w:bookmarkEnd w:id="1553"/>
      <w:bookmarkEnd w:id="1554"/>
      <w:bookmarkEnd w:id="1555"/>
    </w:p>
    <w:p w14:paraId="1D3B9790" w14:textId="77777777" w:rsidR="007D5C34" w:rsidRDefault="00745CF2">
      <w:pPr>
        <w:pStyle w:val="Bodytext20"/>
        <w:spacing w:line="331" w:lineRule="exact"/>
        <w:ind w:firstLine="440"/>
        <w:jc w:val="both"/>
      </w:pPr>
      <w:r>
        <w:t>◎豪家支配人某来请占气运，筮得丰卦，变为明夷卦。</w:t>
      </w:r>
    </w:p>
    <w:p w14:paraId="123226B0" w14:textId="77777777" w:rsidR="007D5C34" w:rsidRDefault="00745CF2">
      <w:pPr>
        <w:pStyle w:val="Bodytext20"/>
        <w:spacing w:after="420" w:line="335" w:lineRule="exact"/>
        <w:ind w:firstLine="440"/>
        <w:jc w:val="both"/>
      </w:pPr>
      <w:r>
        <w:t>断卦说：</w:t>
      </w:r>
      <w:r>
        <w:rPr>
          <w:lang w:val="zh-CN" w:eastAsia="zh-CN" w:bidi="zh-CN"/>
        </w:rPr>
        <w:t>“丰其</w:t>
      </w:r>
      <w:r>
        <w:t>薊”，指杂草茂盛；</w:t>
      </w:r>
      <w:r>
        <w:rPr>
          <w:lang w:val="zh-CN" w:eastAsia="zh-CN" w:bidi="zh-CN"/>
        </w:rPr>
        <w:t>“日</w:t>
      </w:r>
      <w:r>
        <w:t xml:space="preserve">中见斗”，斗在白昼出现，是白 昼里的晦暗，其危害都足以遮蔽光明。九四以阳爻居阴位，爻象是阳刚被 阴柔遮蔽。幸而四爻进入震体，为动的主爻，得以拨开云雾，重见天日而 </w:t>
      </w:r>
      <w:r>
        <w:rPr>
          <w:lang w:val="zh-CN" w:eastAsia="zh-CN" w:bidi="zh-CN"/>
        </w:rPr>
        <w:t>“遇</w:t>
      </w:r>
      <w:r>
        <w:t>其夷主”。现在您问气运而得到这一爻象，可知您以前必定被人压制， 无法展示自己的才能，现在幸而遇到适当的主事者，可以出头谋事了。但 这主事者一向昏庸，所以称为</w:t>
      </w:r>
      <w:r>
        <w:rPr>
          <w:lang w:val="zh-CN" w:eastAsia="zh-CN" w:bidi="zh-CN"/>
        </w:rPr>
        <w:t>“夷</w:t>
      </w:r>
      <w:r>
        <w:t>主”，而您的诚实一向很昭著，因而被 信任不疑。《象传》说</w:t>
      </w:r>
      <w:r>
        <w:rPr>
          <w:lang w:val="zh-CN" w:eastAsia="zh-CN" w:bidi="zh-CN"/>
        </w:rPr>
        <w:t>“吉</w:t>
      </w:r>
      <w:r>
        <w:t>行”，是可以获吉了。</w:t>
      </w:r>
    </w:p>
    <w:p w14:paraId="2902EA55" w14:textId="77777777" w:rsidR="007D5C34" w:rsidRDefault="00745CF2">
      <w:pPr>
        <w:pStyle w:val="Bodytext20"/>
        <w:spacing w:line="240" w:lineRule="auto"/>
        <w:ind w:firstLine="440"/>
        <w:jc w:val="both"/>
      </w:pPr>
      <w:r>
        <w:rPr>
          <w:b/>
          <w:bCs/>
        </w:rPr>
        <w:t>六五：来章，有庆誉，吉。</w:t>
      </w:r>
    </w:p>
    <w:p w14:paraId="6FE481CA" w14:textId="77777777" w:rsidR="007D5C34" w:rsidRDefault="00745CF2">
      <w:pPr>
        <w:pStyle w:val="Bodytext40"/>
        <w:spacing w:after="600" w:line="331" w:lineRule="exact"/>
        <w:jc w:val="both"/>
      </w:pPr>
      <w:r>
        <w:t>《象传》曰：六五之吉，有庆也。</w:t>
      </w:r>
    </w:p>
    <w:p w14:paraId="2C540417" w14:textId="77777777" w:rsidR="007D5C34" w:rsidRDefault="00745CF2">
      <w:pPr>
        <w:pStyle w:val="Heading210"/>
        <w:keepNext/>
        <w:keepLines/>
        <w:jc w:val="both"/>
      </w:pPr>
      <w:bookmarkStart w:id="1556" w:name="bookmark1556"/>
      <w:bookmarkStart w:id="1557" w:name="bookmark1557"/>
      <w:bookmarkStart w:id="1558" w:name="bookmark1558"/>
      <w:r>
        <w:t>［经传释义］</w:t>
      </w:r>
      <w:bookmarkEnd w:id="1556"/>
      <w:bookmarkEnd w:id="1557"/>
      <w:bookmarkEnd w:id="1558"/>
    </w:p>
    <w:p w14:paraId="2E2DBACD" w14:textId="77777777" w:rsidR="007D5C34" w:rsidRDefault="00745CF2">
      <w:pPr>
        <w:pStyle w:val="Bodytext20"/>
        <w:spacing w:after="240" w:line="331" w:lineRule="exact"/>
        <w:ind w:firstLine="440"/>
        <w:jc w:val="both"/>
      </w:pPr>
      <w:r>
        <w:t>五爻居外卦的中位，与二爻相应。二爻说往，五爻说来，是五爻视二 爻为来的意思。章是文采，庆指赏赐，誉是声誉。二爻既然前往而</w:t>
      </w:r>
      <w:r>
        <w:rPr>
          <w:lang w:val="zh-CN" w:eastAsia="zh-CN" w:bidi="zh-CN"/>
        </w:rPr>
        <w:t xml:space="preserve">“有 </w:t>
      </w:r>
      <w:r>
        <w:t>孚”，五爻于是因为它的到来而</w:t>
      </w:r>
      <w:r>
        <w:rPr>
          <w:lang w:val="zh-CN" w:eastAsia="zh-CN" w:bidi="zh-CN"/>
        </w:rPr>
        <w:t>“有</w:t>
      </w:r>
      <w:r>
        <w:t>庆”。这是暗指文王献出文马，商纣王 赐给文王弓矢的事。喜庆出于商纣，声誉归于文王，丰在这里，吉也在这 里。所谓</w:t>
      </w:r>
      <w:r>
        <w:rPr>
          <w:lang w:val="zh-CN" w:eastAsia="zh-CN" w:bidi="zh-CN"/>
        </w:rPr>
        <w:t>“一人</w:t>
      </w:r>
      <w:r>
        <w:t>有庆，兆民赖之”；二爻的喜庆也就是五爻的喜庆，所以 二五两爻同样吉祥。</w:t>
      </w:r>
    </w:p>
    <w:p w14:paraId="2B641926" w14:textId="77777777" w:rsidR="007D5C34" w:rsidRDefault="00745CF2">
      <w:pPr>
        <w:pStyle w:val="Heading210"/>
        <w:keepNext/>
        <w:keepLines/>
        <w:jc w:val="both"/>
      </w:pPr>
      <w:bookmarkStart w:id="1559" w:name="bookmark1559"/>
      <w:bookmarkStart w:id="1560" w:name="bookmark1560"/>
      <w:bookmarkStart w:id="1561" w:name="bookmark1561"/>
      <w:r>
        <w:lastRenderedPageBreak/>
        <w:t>［一辞多断］</w:t>
      </w:r>
      <w:bookmarkEnd w:id="1559"/>
      <w:bookmarkEnd w:id="1560"/>
      <w:bookmarkEnd w:id="1561"/>
    </w:p>
    <w:p w14:paraId="3A259601" w14:textId="77777777" w:rsidR="007D5C34" w:rsidRDefault="00745CF2">
      <w:pPr>
        <w:pStyle w:val="Bodytext20"/>
        <w:spacing w:after="240" w:line="332" w:lineRule="exact"/>
        <w:ind w:firstLine="440"/>
        <w:jc w:val="both"/>
      </w:pPr>
      <w:r>
        <w:rPr>
          <w:lang w:val="zh-CN" w:eastAsia="zh-CN" w:bidi="zh-CN"/>
        </w:rPr>
        <w:t>。问</w:t>
      </w:r>
      <w:r>
        <w:t>时运：盛运到来，实至名归，吉祥没有比这更大的。。问经商： 货物的往来没有不获利的，而且可以得到名誉。。问功名：得到恩德和赏 赐，名利双全，大吉。。问婚姻：上天撮合的良缘，门楣既显赫，嫁妆也 丰厚，吉。。问征战：可以不战而胜，高奏凯歌而回，并得到册封和赏 赐，吉。</w:t>
      </w:r>
      <w:r>
        <w:rPr>
          <w:lang w:val="zh-CN" w:eastAsia="zh-CN" w:bidi="zh-CN"/>
        </w:rPr>
        <w:t>。问</w:t>
      </w:r>
      <w:r>
        <w:t>家宅：一定是受到表彰的著名门第，吉。。问疾病：有名医 自己来到，马上可以痊愈。</w:t>
      </w:r>
      <w:r>
        <w:rPr>
          <w:lang w:val="en-US" w:eastAsia="zh-CN" w:bidi="en-US"/>
        </w:rPr>
        <w:t>o</w:t>
      </w:r>
      <w:r>
        <w:t>问讼事：不但讼事得到了结，而且可以得到 赏赐。</w:t>
      </w:r>
      <w:r>
        <w:rPr>
          <w:lang w:val="zh-CN" w:eastAsia="zh-CN" w:bidi="zh-CN"/>
        </w:rPr>
        <w:t>。问</w:t>
      </w:r>
      <w:r>
        <w:t>行人：当日可以归来，而且有喜事。</w:t>
      </w:r>
      <w:r>
        <w:rPr>
          <w:lang w:val="zh-CN" w:eastAsia="zh-CN" w:bidi="zh-CN"/>
        </w:rPr>
        <w:t>。问</w:t>
      </w:r>
      <w:r>
        <w:t>失物：不用寻找，自 己就会出现。</w:t>
      </w:r>
      <w:r>
        <w:rPr>
          <w:lang w:val="zh-CN" w:eastAsia="zh-CN" w:bidi="zh-CN"/>
        </w:rPr>
        <w:t>。问</w:t>
      </w:r>
      <w:r>
        <w:t>秋收：是大丰收的年景。。问谋财：不用寻求就会到 来。。问胎孕：生男孩，主贵。</w:t>
      </w:r>
    </w:p>
    <w:p w14:paraId="4EF87DFA" w14:textId="77777777" w:rsidR="007D5C34" w:rsidRDefault="00745CF2">
      <w:pPr>
        <w:pStyle w:val="Heading210"/>
        <w:keepNext/>
        <w:keepLines/>
        <w:jc w:val="both"/>
      </w:pPr>
      <w:bookmarkStart w:id="1562" w:name="bookmark1562"/>
      <w:bookmarkStart w:id="1563" w:name="bookmark1563"/>
      <w:bookmarkStart w:id="1564" w:name="bookmark1564"/>
      <w:r>
        <w:t>［活断实例］</w:t>
      </w:r>
      <w:bookmarkEnd w:id="1562"/>
      <w:bookmarkEnd w:id="1563"/>
      <w:bookmarkEnd w:id="1564"/>
    </w:p>
    <w:p w14:paraId="2E05C2F4" w14:textId="77777777" w:rsidR="007D5C34" w:rsidRDefault="00745CF2">
      <w:pPr>
        <w:pStyle w:val="Bodytext20"/>
        <w:spacing w:line="331" w:lineRule="exact"/>
        <w:ind w:firstLine="440"/>
        <w:jc w:val="both"/>
      </w:pPr>
      <w:r>
        <w:t>◎亲友某富翁来请占气运，筮得丰卦，变为革卦。</w:t>
      </w:r>
    </w:p>
    <w:p w14:paraId="2E14CA08" w14:textId="77777777" w:rsidR="007D5C34" w:rsidRDefault="00745CF2">
      <w:pPr>
        <w:pStyle w:val="Bodytext20"/>
        <w:spacing w:after="320" w:line="331" w:lineRule="exact"/>
        <w:ind w:firstLine="440"/>
        <w:jc w:val="both"/>
      </w:pPr>
      <w:r>
        <w:t>断卦说：卦名叫丰，必定是富裕的人家；五爻居君位，象征一家之 主。爻辞说章，说庆，说誉，说吉，都是圆全美满之象，占问者得到这一 爻，气运的兴盛就不用说了。但是从全卦看，有离明被遮蔽之象，一定是 家臣弄权，使家主被迷惑，以致善恶不分，凡事都处理颠倒了。二爻正直 可靠，五爻如果能听从二爻的话，并嘉奖它，赏赐它，那么二爻的喜庆也 就是五爻的喜庆，非常吉祥。您应该在家臣中谨慎选择，去除邪佞者，任 用贤明者，这样家道就会日益丰隆，身运就会日益兴旺。爻象是这样，吉 与不吉，只在转移之间罢了。</w:t>
      </w:r>
    </w:p>
    <w:p w14:paraId="6E976201" w14:textId="77777777" w:rsidR="007D5C34" w:rsidRDefault="00745CF2">
      <w:pPr>
        <w:pStyle w:val="Bodytext20"/>
        <w:spacing w:line="333" w:lineRule="exact"/>
        <w:ind w:firstLine="440"/>
        <w:jc w:val="both"/>
      </w:pPr>
      <w:r>
        <w:t>◎岩手县闭伊郡田老村商人落合总兵卫，是我的旧交，虽然他已经故 去，但其家人问候的音信却没有断绝。今年六月，传闻那里海啸，村民全 死了，探问没得到回报，心里深为忧念。于是为此占问了一卦，得到丰 卦，变为革卦。</w:t>
      </w:r>
    </w:p>
    <w:p w14:paraId="4097BD0B" w14:textId="77777777" w:rsidR="007D5C34" w:rsidRDefault="00745CF2">
      <w:pPr>
        <w:pStyle w:val="Bodytext20"/>
        <w:spacing w:line="333" w:lineRule="exact"/>
        <w:ind w:firstLine="440"/>
        <w:jc w:val="both"/>
      </w:pPr>
      <w:r>
        <w:t>断卦说：丰是大的意思，海啸是大的灾害。爻辞说</w:t>
      </w:r>
      <w:r>
        <w:rPr>
          <w:lang w:val="zh-CN" w:eastAsia="zh-CN" w:bidi="zh-CN"/>
        </w:rPr>
        <w:t>“来</w:t>
      </w:r>
      <w:r>
        <w:t>章，有庆誉, 吉”，料想他一家当中，一定有侥幸脱离这一灾害的，近日应当有人来 报信。</w:t>
      </w:r>
    </w:p>
    <w:p w14:paraId="183C326E" w14:textId="77777777" w:rsidR="007D5C34" w:rsidRDefault="00745CF2">
      <w:pPr>
        <w:pStyle w:val="Bodytext20"/>
        <w:spacing w:after="420" w:line="333" w:lineRule="exact"/>
        <w:ind w:firstLine="440"/>
        <w:jc w:val="both"/>
      </w:pPr>
      <w:r>
        <w:t>后来确知，该村当时受灾，全村都被漂没了，落合氏家只有二儿子总 三郎、四儿子兵吉，因为事先去了邻村，得以免于灾祸。</w:t>
      </w:r>
    </w:p>
    <w:p w14:paraId="58675ADC" w14:textId="77777777" w:rsidR="007D5C34" w:rsidRDefault="00745CF2">
      <w:pPr>
        <w:pStyle w:val="Bodytext20"/>
        <w:spacing w:after="280" w:line="240" w:lineRule="auto"/>
        <w:ind w:firstLine="440"/>
        <w:jc w:val="both"/>
      </w:pPr>
      <w:r>
        <w:rPr>
          <w:b/>
          <w:bCs/>
        </w:rPr>
        <w:t>上六：丰其屋，茹其家，窥其户，園其无人，三岁不觌，凶。</w:t>
      </w:r>
    </w:p>
    <w:p w14:paraId="10158CE8" w14:textId="77777777" w:rsidR="007D5C34" w:rsidRDefault="00745CF2">
      <w:pPr>
        <w:pStyle w:val="Bodytext40"/>
        <w:spacing w:after="580" w:line="330" w:lineRule="exact"/>
        <w:ind w:firstLine="420"/>
        <w:jc w:val="both"/>
      </w:pPr>
      <w:r>
        <w:t>《象传》曰：</w:t>
      </w:r>
      <w:r>
        <w:rPr>
          <w:lang w:val="zh-CN" w:eastAsia="zh-CN" w:bidi="zh-CN"/>
        </w:rPr>
        <w:t>“丰其</w:t>
      </w:r>
      <w:r>
        <w:t>屋”，天际翔也；“窺其户，国其无人”，自藏也。</w:t>
      </w:r>
    </w:p>
    <w:p w14:paraId="25CB51BC" w14:textId="77777777" w:rsidR="007D5C34" w:rsidRDefault="00745CF2">
      <w:pPr>
        <w:pStyle w:val="Heading210"/>
        <w:keepNext/>
        <w:keepLines/>
        <w:jc w:val="both"/>
      </w:pPr>
      <w:bookmarkStart w:id="1565" w:name="bookmark1565"/>
      <w:bookmarkStart w:id="1566" w:name="bookmark1566"/>
      <w:bookmarkStart w:id="1567" w:name="bookmark1567"/>
      <w:r>
        <w:lastRenderedPageBreak/>
        <w:t>［经传释义］</w:t>
      </w:r>
      <w:bookmarkEnd w:id="1565"/>
      <w:bookmarkEnd w:id="1566"/>
      <w:bookmarkEnd w:id="1567"/>
    </w:p>
    <w:p w14:paraId="040B6EA5" w14:textId="77777777" w:rsidR="007D5C34" w:rsidRDefault="00745CF2">
      <w:pPr>
        <w:pStyle w:val="Bodytext20"/>
        <w:spacing w:line="330" w:lineRule="exact"/>
        <w:ind w:firstLine="440"/>
        <w:jc w:val="both"/>
      </w:pPr>
      <w:r>
        <w:rPr>
          <w:lang w:val="zh-CN" w:eastAsia="zh-CN" w:bidi="zh-CN"/>
        </w:rPr>
        <w:t>“丰其</w:t>
      </w:r>
      <w:r>
        <w:t>屋”，指自我丰隆。</w:t>
      </w:r>
      <w:r>
        <w:rPr>
          <w:lang w:val="zh-CN" w:bidi="zh-CN"/>
        </w:rPr>
        <w:t>“葡其</w:t>
      </w:r>
      <w:r>
        <w:t>家”，指自己障蔽。丰大他的屋子，又 障蔽他的家，也有</w:t>
      </w:r>
      <w:r>
        <w:rPr>
          <w:lang w:val="zh-CN" w:eastAsia="zh-CN" w:bidi="zh-CN"/>
        </w:rPr>
        <w:t>“行</w:t>
      </w:r>
      <w:r>
        <w:t>其庭，不见其人”之象。上六阴爻阴位，居卦的极 位，象征动到极处而疲惫，明到极处而昏暗，丰到极处而衰落，它的极致 是宗庙社稷的倾覆和宫室的空虚，所以说</w:t>
      </w:r>
      <w:r>
        <w:rPr>
          <w:lang w:val="zh-CN" w:eastAsia="zh-CN" w:bidi="zh-CN"/>
        </w:rPr>
        <w:t>“窥</w:t>
      </w:r>
      <w:r>
        <w:t>其户，闻其无人”。国，即 无人的样子。</w:t>
      </w:r>
    </w:p>
    <w:p w14:paraId="45A05F25" w14:textId="77777777" w:rsidR="007D5C34" w:rsidRDefault="00745CF2">
      <w:pPr>
        <w:pStyle w:val="Bodytext20"/>
        <w:spacing w:line="330" w:lineRule="exact"/>
        <w:ind w:firstLine="440"/>
        <w:jc w:val="both"/>
      </w:pPr>
      <w:r>
        <w:t>干令升以为上爻是说商纣王的灭亡，可以说独得旨趣。上爻为宗庙， 却</w:t>
      </w:r>
      <w:r>
        <w:rPr>
          <w:lang w:val="zh-CN" w:eastAsia="zh-CN" w:bidi="zh-CN"/>
        </w:rPr>
        <w:t>“三</w:t>
      </w:r>
      <w:r>
        <w:t>岁不觌”，一定是三年没有祭祀了。《尚书》说：从成汤到帝乙，没 有不以明德关注祭祀的，到纣却不肯事奉天帝了。抛弃自己的祖先和神祇 而不祭祀，所以庙中虚旷，</w:t>
      </w:r>
      <w:r>
        <w:rPr>
          <w:lang w:val="zh-CN" w:eastAsia="zh-CN" w:bidi="zh-CN"/>
        </w:rPr>
        <w:t>“三</w:t>
      </w:r>
      <w:r>
        <w:t>岁不觌”。商纣王只是深藏在瑶台璇室而自 己娱乐，所谓</w:t>
      </w:r>
      <w:r>
        <w:rPr>
          <w:lang w:val="zh-CN" w:eastAsia="zh-CN" w:bidi="zh-CN"/>
        </w:rPr>
        <w:t>“七世</w:t>
      </w:r>
      <w:r>
        <w:t>之庙，可以观德”的地方，不久就被茂密的草遮蔽 了，所以说凶。</w:t>
      </w:r>
    </w:p>
    <w:p w14:paraId="346EF8EA" w14:textId="77777777" w:rsidR="007D5C34" w:rsidRDefault="00745CF2">
      <w:pPr>
        <w:pStyle w:val="Bodytext20"/>
        <w:spacing w:after="240" w:line="330" w:lineRule="exact"/>
        <w:ind w:firstLine="440"/>
        <w:jc w:val="both"/>
      </w:pPr>
      <w:r>
        <w:t>《象传》所说的</w:t>
      </w:r>
      <w:r>
        <w:rPr>
          <w:lang w:val="zh-CN" w:eastAsia="zh-CN" w:bidi="zh-CN"/>
        </w:rPr>
        <w:t>“天</w:t>
      </w:r>
      <w:r>
        <w:t>际翔也”，</w:t>
      </w:r>
      <w:r>
        <w:rPr>
          <w:lang w:val="zh-CN" w:eastAsia="zh-CN" w:bidi="zh-CN"/>
        </w:rPr>
        <w:t>“际”</w:t>
      </w:r>
      <w:r>
        <w:t>有人作</w:t>
      </w:r>
      <w:r>
        <w:rPr>
          <w:lang w:val="zh-CN" w:eastAsia="zh-CN" w:bidi="zh-CN"/>
        </w:rPr>
        <w:t>“降</w:t>
      </w:r>
      <w:r>
        <w:t>”，</w:t>
      </w:r>
      <w:r>
        <w:rPr>
          <w:lang w:val="zh-CN" w:eastAsia="zh-CN" w:bidi="zh-CN"/>
        </w:rPr>
        <w:t>“翔”</w:t>
      </w:r>
      <w:r>
        <w:t>郑玄、王弼 作</w:t>
      </w:r>
      <w:r>
        <w:rPr>
          <w:lang w:val="zh-CN" w:eastAsia="zh-CN" w:bidi="zh-CN"/>
        </w:rPr>
        <w:t>“祥</w:t>
      </w:r>
      <w:r>
        <w:t>”，说是天降祯祥。祥是变故征兆的通称。另外，所解释的</w:t>
      </w:r>
      <w:r>
        <w:rPr>
          <w:lang w:val="zh-CN" w:eastAsia="zh-CN" w:bidi="zh-CN"/>
        </w:rPr>
        <w:t xml:space="preserve">“自藏 </w:t>
      </w:r>
      <w:r>
        <w:t>也”，</w:t>
      </w:r>
      <w:r>
        <w:rPr>
          <w:lang w:val="zh-CN" w:eastAsia="zh-CN" w:bidi="zh-CN"/>
        </w:rPr>
        <w:t>“藏”</w:t>
      </w:r>
      <w:r>
        <w:t>字各家作</w:t>
      </w:r>
      <w:r>
        <w:rPr>
          <w:lang w:val="zh-CN" w:eastAsia="zh-CN" w:bidi="zh-CN"/>
        </w:rPr>
        <w:t>“戕</w:t>
      </w:r>
      <w:r>
        <w:t>”，王弼作</w:t>
      </w:r>
      <w:r>
        <w:rPr>
          <w:lang w:val="zh-CN" w:eastAsia="zh-CN" w:bidi="zh-CN"/>
        </w:rPr>
        <w:t>“残</w:t>
      </w:r>
      <w:r>
        <w:t>”，郑玄作</w:t>
      </w:r>
      <w:r>
        <w:rPr>
          <w:lang w:val="zh-CN" w:eastAsia="zh-CN" w:bidi="zh-CN"/>
        </w:rPr>
        <w:t>“伤</w:t>
      </w:r>
      <w:r>
        <w:t>”，都指国家消灭 而自己死亡。</w:t>
      </w:r>
    </w:p>
    <w:p w14:paraId="2050071F" w14:textId="77777777" w:rsidR="007D5C34" w:rsidRDefault="00745CF2">
      <w:pPr>
        <w:pStyle w:val="Heading210"/>
        <w:keepNext/>
        <w:keepLines/>
        <w:jc w:val="both"/>
      </w:pPr>
      <w:bookmarkStart w:id="1568" w:name="bookmark1568"/>
      <w:bookmarkStart w:id="1569" w:name="bookmark1569"/>
      <w:bookmarkStart w:id="1570" w:name="bookmark1570"/>
      <w:r>
        <w:t>［一辞多断］</w:t>
      </w:r>
      <w:bookmarkEnd w:id="1568"/>
      <w:bookmarkEnd w:id="1569"/>
      <w:bookmarkEnd w:id="1570"/>
    </w:p>
    <w:p w14:paraId="392DE922" w14:textId="77777777" w:rsidR="007D5C34" w:rsidRDefault="00745CF2">
      <w:pPr>
        <w:pStyle w:val="Bodytext20"/>
        <w:spacing w:after="240" w:line="332" w:lineRule="exact"/>
        <w:ind w:firstLine="440"/>
        <w:jc w:val="both"/>
      </w:pPr>
      <w:r>
        <w:t>。问时运：有屋子而没有人，是大凶之象。</w:t>
      </w:r>
      <w:r>
        <w:rPr>
          <w:lang w:val="zh-CN" w:eastAsia="zh-CN" w:bidi="zh-CN"/>
        </w:rPr>
        <w:t>。问</w:t>
      </w:r>
      <w:r>
        <w:t>征战：营垒空虚，是 败亡之象。。问经商：货物空自存放，而没人管理，凶。。问功名：自身 已经无法保全，怎么会有名誉？。问婚姻：凶。。问家宅：田园虽然丰 富，却一定是破落门户，人烟稀少，凶。</w:t>
      </w:r>
      <w:r>
        <w:rPr>
          <w:lang w:val="zh-CN" w:eastAsia="zh-CN" w:bidi="zh-CN"/>
        </w:rPr>
        <w:t>。问</w:t>
      </w:r>
      <w:r>
        <w:t>疾病：寿命不久了，凶。 。问行人：没有归来团聚的期限。。问胎孕：生男孩，防止养不大。</w:t>
      </w:r>
    </w:p>
    <w:p w14:paraId="31559206" w14:textId="77777777" w:rsidR="007D5C34" w:rsidRDefault="00745CF2">
      <w:pPr>
        <w:pStyle w:val="Heading210"/>
        <w:keepNext/>
        <w:keepLines/>
        <w:jc w:val="both"/>
      </w:pPr>
      <w:bookmarkStart w:id="1571" w:name="bookmark1571"/>
      <w:bookmarkStart w:id="1572" w:name="bookmark1572"/>
      <w:bookmarkStart w:id="1573" w:name="bookmark1573"/>
      <w:r>
        <w:t>［活断实例］</w:t>
      </w:r>
      <w:bookmarkEnd w:id="1571"/>
      <w:bookmarkEnd w:id="1572"/>
      <w:bookmarkEnd w:id="1573"/>
    </w:p>
    <w:p w14:paraId="3ACFAD66" w14:textId="77777777" w:rsidR="007D5C34" w:rsidRDefault="00745CF2">
      <w:pPr>
        <w:pStyle w:val="Bodytext20"/>
        <w:spacing w:line="330" w:lineRule="exact"/>
        <w:ind w:firstLine="440"/>
        <w:jc w:val="both"/>
      </w:pPr>
      <w:r>
        <w:t>◎明治十五年某月，我因事去横滨洋银取引所会晤西村氏等三人。他 们对我说：</w:t>
      </w:r>
      <w:r>
        <w:rPr>
          <w:lang w:val="zh-CN" w:eastAsia="zh-CN" w:bidi="zh-CN"/>
        </w:rPr>
        <w:t>“因</w:t>
      </w:r>
      <w:r>
        <w:t>为大藏省增加的税收过多，想请求减少，不知政府能答应 吗？请占一卦来决断。”筮得丰卦，变为离卦。</w:t>
      </w:r>
    </w:p>
    <w:p w14:paraId="4C3BE4E4" w14:textId="77777777" w:rsidR="007D5C34" w:rsidRDefault="00745CF2">
      <w:pPr>
        <w:pStyle w:val="Bodytext20"/>
        <w:spacing w:line="330" w:lineRule="exact"/>
        <w:ind w:firstLine="440"/>
        <w:jc w:val="both"/>
      </w:pPr>
      <w:r>
        <w:t>断卦说：丰是盛大的意思，象征洋银取引所的盛大。一天出纳金额达 十万元，其经营状况的盛大，全国罕见，有</w:t>
      </w:r>
      <w:r>
        <w:rPr>
          <w:lang w:val="zh-CN" w:eastAsia="zh-CN" w:bidi="zh-CN"/>
        </w:rPr>
        <w:t>“丰</w:t>
      </w:r>
      <w:r>
        <w:t>其屋，茹其家”之象。但 是取引所的出纳虽然丰盛，恐怕内部也有所不足了。至于请求减税，也恐 怕有这样的议论而未必有这样做的人，即所谓“圍其无人”。即使有请求 减税的人，恐怕过三年政府也未必答应，所以说</w:t>
      </w:r>
      <w:r>
        <w:rPr>
          <w:lang w:val="zh-CN" w:eastAsia="zh-CN" w:bidi="zh-CN"/>
        </w:rPr>
        <w:t>“三岁</w:t>
      </w:r>
      <w:r>
        <w:t>不觌，凶”。</w:t>
      </w:r>
    </w:p>
    <w:p w14:paraId="30C8D991" w14:textId="77777777" w:rsidR="007D5C34" w:rsidRDefault="00745CF2">
      <w:pPr>
        <w:pStyle w:val="Bodytext20"/>
        <w:spacing w:line="322" w:lineRule="exact"/>
        <w:ind w:firstLine="420"/>
        <w:sectPr w:rsidR="007D5C34">
          <w:headerReference w:type="even" r:id="rId308"/>
          <w:headerReference w:type="default" r:id="rId309"/>
          <w:type w:val="continuous"/>
          <w:pgSz w:w="8416" w:h="13325"/>
          <w:pgMar w:top="1205" w:right="618" w:bottom="777" w:left="843" w:header="0" w:footer="3" w:gutter="0"/>
          <w:cols w:space="720"/>
          <w:noEndnote/>
          <w:docGrid w:linePitch="360"/>
        </w:sectPr>
      </w:pPr>
      <w:r>
        <w:t>于是三人互相惊视，无话可答。第二天，该店果然关闭了。</w:t>
      </w:r>
    </w:p>
    <w:p w14:paraId="244F683E" w14:textId="77777777" w:rsidR="007D5C34" w:rsidRDefault="00745CF2">
      <w:pPr>
        <w:pStyle w:val="Heading110"/>
        <w:keepNext/>
        <w:keepLines/>
        <w:spacing w:before="720" w:after="580"/>
      </w:pPr>
      <w:bookmarkStart w:id="1574" w:name="bookmark1574"/>
      <w:bookmarkStart w:id="1575" w:name="bookmark1575"/>
      <w:bookmarkStart w:id="1576" w:name="bookmark1576"/>
      <w:r>
        <w:lastRenderedPageBreak/>
        <w:t>凳火山旅</w:t>
      </w:r>
      <w:bookmarkEnd w:id="1574"/>
      <w:bookmarkEnd w:id="1575"/>
      <w:bookmarkEnd w:id="1576"/>
    </w:p>
    <w:p w14:paraId="155EE0D4" w14:textId="77777777" w:rsidR="007D5C34" w:rsidRDefault="00745CF2">
      <w:pPr>
        <w:pStyle w:val="Bodytext20"/>
        <w:spacing w:after="320" w:line="333" w:lineRule="exact"/>
        <w:ind w:firstLine="440"/>
        <w:jc w:val="both"/>
      </w:pPr>
      <w:r>
        <w:t>旅卦的内卦为艮，外卦为离，艮为山，离为火。艮山之象，是两个阴 爻得到宗主而有了常道；离火之象，是一个阴爻附丽在其他物上，而没有 一定的所在。有常者象征所居的地方，不定者象征寄居在外的人。离是附 丽，也是离别。离别他的家而附丽在外面，这就是卦名为什么叫旅。</w:t>
      </w:r>
    </w:p>
    <w:p w14:paraId="73E3D15F" w14:textId="77777777" w:rsidR="007D5C34" w:rsidRDefault="00745CF2">
      <w:pPr>
        <w:pStyle w:val="Bodytext20"/>
        <w:spacing w:after="580" w:line="332" w:lineRule="exact"/>
        <w:ind w:firstLine="440"/>
        <w:jc w:val="both"/>
      </w:pPr>
      <w:r>
        <w:t>旅：小亍，旅贞吉。</w:t>
      </w:r>
    </w:p>
    <w:p w14:paraId="05E417BC" w14:textId="77777777" w:rsidR="007D5C34" w:rsidRDefault="00745CF2">
      <w:pPr>
        <w:pStyle w:val="Heading210"/>
        <w:keepNext/>
        <w:keepLines/>
        <w:jc w:val="both"/>
      </w:pPr>
      <w:bookmarkStart w:id="1577" w:name="bookmark1577"/>
      <w:bookmarkStart w:id="1578" w:name="bookmark1578"/>
      <w:bookmarkStart w:id="1579" w:name="bookmark1579"/>
      <w:r>
        <w:t>［经传释义］</w:t>
      </w:r>
      <w:bookmarkEnd w:id="1577"/>
      <w:bookmarkEnd w:id="1578"/>
      <w:bookmarkEnd w:id="1579"/>
    </w:p>
    <w:p w14:paraId="1A6F4245" w14:textId="77777777" w:rsidR="007D5C34" w:rsidRDefault="00745CF2">
      <w:pPr>
        <w:pStyle w:val="Bodytext20"/>
        <w:spacing w:after="320" w:line="334" w:lineRule="exact"/>
        <w:ind w:firstLine="440"/>
        <w:jc w:val="both"/>
      </w:pPr>
      <w:r>
        <w:t>旅，羁旅的意思。人在失去本来的居所，浪迹他乡的时候，所谓</w:t>
      </w:r>
      <w:r>
        <w:rPr>
          <w:lang w:val="zh-CN" w:eastAsia="zh-CN" w:bidi="zh-CN"/>
        </w:rPr>
        <w:t xml:space="preserve">“远 </w:t>
      </w:r>
      <w:r>
        <w:t>适异国，昔人所悲”，又怎么能说</w:t>
      </w:r>
      <w:r>
        <w:rPr>
          <w:lang w:val="zh-CN" w:eastAsia="zh-CN" w:bidi="zh-CN"/>
        </w:rPr>
        <w:t>“大亨</w:t>
      </w:r>
      <w:r>
        <w:t>以正”呢！只求得到赖以生存的 条件，这就是羁旅的</w:t>
      </w:r>
      <w:r>
        <w:rPr>
          <w:lang w:val="zh-CN" w:eastAsia="zh-CN" w:bidi="zh-CN"/>
        </w:rPr>
        <w:t>“小</w:t>
      </w:r>
      <w:r>
        <w:t>亨”。旅途上的</w:t>
      </w:r>
      <w:r>
        <w:rPr>
          <w:lang w:val="zh-CN" w:eastAsia="zh-CN" w:bidi="zh-CN"/>
        </w:rPr>
        <w:t>“贞</w:t>
      </w:r>
      <w:r>
        <w:t>吉”就在这里，所以说</w:t>
      </w:r>
      <w:r>
        <w:rPr>
          <w:lang w:val="zh-CN" w:eastAsia="zh-CN" w:bidi="zh-CN"/>
        </w:rPr>
        <w:t xml:space="preserve">“旅 </w:t>
      </w:r>
      <w:r>
        <w:t>贞吉。”</w:t>
      </w:r>
    </w:p>
    <w:p w14:paraId="394E02AB" w14:textId="77777777" w:rsidR="007D5C34" w:rsidRDefault="00745CF2">
      <w:pPr>
        <w:pStyle w:val="Bodytext40"/>
        <w:spacing w:after="0" w:line="332" w:lineRule="exact"/>
        <w:ind w:firstLine="860"/>
        <w:jc w:val="both"/>
      </w:pPr>
      <w:r>
        <w:t>《彖传》曰：旅：小亨，柔得中乎外而顺乎刚，止而丽乎明，</w:t>
      </w:r>
    </w:p>
    <w:p w14:paraId="00C93D68" w14:textId="77777777" w:rsidR="007D5C34" w:rsidRDefault="00745CF2">
      <w:pPr>
        <w:pStyle w:val="Bodytext40"/>
        <w:spacing w:after="320" w:line="332" w:lineRule="exact"/>
        <w:jc w:val="both"/>
      </w:pPr>
      <w:r>
        <w:t>是以</w:t>
      </w:r>
      <w:r>
        <w:rPr>
          <w:lang w:val="zh-CN" w:eastAsia="zh-CN" w:bidi="zh-CN"/>
        </w:rPr>
        <w:t>“小</w:t>
      </w:r>
      <w:r>
        <w:t>亨，旅贞吉”也。旅之时义大矣哉！</w:t>
      </w:r>
    </w:p>
    <w:p w14:paraId="434565BE" w14:textId="77777777" w:rsidR="007D5C34" w:rsidRDefault="00745CF2">
      <w:pPr>
        <w:pStyle w:val="Bodytext20"/>
        <w:spacing w:line="332" w:lineRule="exact"/>
        <w:ind w:firstLine="440"/>
        <w:jc w:val="both"/>
      </w:pPr>
      <w:r>
        <w:t>《序卦传》说：</w:t>
      </w:r>
      <w:r>
        <w:rPr>
          <w:lang w:val="zh-CN" w:eastAsia="zh-CN" w:bidi="zh-CN"/>
        </w:rPr>
        <w:t>“丰，</w:t>
      </w:r>
      <w:r>
        <w:t>大也。穷大者必失其居，故受之以旅。”旅，众 的意思，众人在外地叫做旅。卦中三个阳爻三个阴爻，都从乾坤而来。坤 卦三爻上居乾卦的五位而构成离卦，并作为外卦的主爻；乾卦五爻下居坤 卦的三位而构成艮卦，并作为内卦的主爻。以艮止为体，以离明为用，止 而能得到居所，明而能知道前进的方向，这样就不忧虑因为丰大到极处而 失去居所了。它的</w:t>
      </w:r>
      <w:r>
        <w:rPr>
          <w:lang w:val="zh-CN" w:eastAsia="zh-CN" w:bidi="zh-CN"/>
        </w:rPr>
        <w:t>“小</w:t>
      </w:r>
      <w:r>
        <w:t>亨”、</w:t>
      </w:r>
      <w:r>
        <w:rPr>
          <w:lang w:val="zh-CN" w:eastAsia="zh-CN" w:bidi="zh-CN"/>
        </w:rPr>
        <w:t>“贞</w:t>
      </w:r>
      <w:r>
        <w:t>吉”，是由于柔而</w:t>
      </w:r>
      <w:r>
        <w:rPr>
          <w:lang w:val="zh-CN" w:eastAsia="zh-CN" w:bidi="zh-CN"/>
        </w:rPr>
        <w:t>“顺乎</w:t>
      </w:r>
      <w:r>
        <w:t>刚”，即刚而不 与事相牴忤，柔而不损伤自己；是由于</w:t>
      </w:r>
      <w:r>
        <w:rPr>
          <w:lang w:val="zh-CN" w:eastAsia="zh-CN" w:bidi="zh-CN"/>
        </w:rPr>
        <w:t>“止</w:t>
      </w:r>
      <w:r>
        <w:t>而丽乎明”，即止而能定，明 而能察。旅的正道就在这里，所以得到</w:t>
      </w:r>
      <w:r>
        <w:rPr>
          <w:lang w:val="zh-CN" w:eastAsia="zh-CN" w:bidi="zh-CN"/>
        </w:rPr>
        <w:t>“小</w:t>
      </w:r>
      <w:r>
        <w:t>亨”，因为贞正而获吉。古人 的学问多半从羁旅和阅历中来，耳闻目睹都足增长见识，所以说</w:t>
      </w:r>
      <w:r>
        <w:rPr>
          <w:lang w:val="zh-CN" w:eastAsia="zh-CN" w:bidi="zh-CN"/>
        </w:rPr>
        <w:t>“旅</w:t>
      </w:r>
      <w:r>
        <w:t>之时 义大矣哉”。</w:t>
      </w:r>
    </w:p>
    <w:p w14:paraId="585D153F" w14:textId="77777777" w:rsidR="007D5C34" w:rsidRDefault="00745CF2">
      <w:pPr>
        <w:pStyle w:val="Bodytext20"/>
        <w:spacing w:line="332" w:lineRule="exact"/>
        <w:ind w:firstLine="440"/>
        <w:jc w:val="both"/>
      </w:pPr>
      <w:r>
        <w:t>以这一卦比拟人事，男子出生的时候，用桑木做的弓，蓬草做的箭, 射向天地和四方，表示有远大的志向。所以士人负笈而宦游，商人拉着货 物而前往，只要有一种技艺就无不远走他乡，以谋求衣食。这说明旅本来 是人事中的常道。至于远离父母，背井离乡，寥落而没有朋友，惆怅地自 我怜悯，穷困而不亨通</w:t>
      </w:r>
      <w:r>
        <w:lastRenderedPageBreak/>
        <w:t>也不值得奇怪。要在不亨通的地方求得亨通，办法 只有以柔和的态度涉世，以明达的智慧审度机宜罢了。柔和就与世人没有 牴忤，明了就对人以诚相待，这样纵使不能大有所得，也可以</w:t>
      </w:r>
      <w:r>
        <w:rPr>
          <w:lang w:val="zh-CN" w:eastAsia="zh-CN" w:bidi="zh-CN"/>
        </w:rPr>
        <w:t>“小</w:t>
      </w:r>
      <w:r>
        <w:t>亨”。 所谓的</w:t>
      </w:r>
      <w:r>
        <w:rPr>
          <w:lang w:val="zh-CN" w:eastAsia="zh-CN" w:bidi="zh-CN"/>
        </w:rPr>
        <w:t>“贞</w:t>
      </w:r>
      <w:r>
        <w:t>吉”，就在这里。</w:t>
      </w:r>
    </w:p>
    <w:p w14:paraId="0604F46C" w14:textId="77777777" w:rsidR="007D5C34" w:rsidRDefault="00745CF2">
      <w:pPr>
        <w:pStyle w:val="Bodytext20"/>
        <w:spacing w:line="331" w:lineRule="exact"/>
        <w:ind w:firstLine="440"/>
        <w:jc w:val="both"/>
      </w:pPr>
      <w:r>
        <w:t>行旅不得正道，没有别的原因，只是过刚和不明达罢了。过刚的人孤 傲，无法与众人和谐相处；不明达就无法保护自己，这样行旅就陷入穷困 了。《彖传》说柔而</w:t>
      </w:r>
      <w:r>
        <w:rPr>
          <w:lang w:val="zh-CN" w:eastAsia="zh-CN" w:bidi="zh-CN"/>
        </w:rPr>
        <w:t>“顺</w:t>
      </w:r>
      <w:r>
        <w:t>乎刚，止而丽乎明”，贵在刚柔适中，明止相附， 以这为亨，也以这为吉。人生涉世，一往一来都是行旅，一动一静都是行 旅的道理。天子有行在，诸侯有朝会，士大夫走出疆域，农夫越过家乡的 田畔，都是旅。旅的为时为义，关系岂不是很大吗？</w:t>
      </w:r>
    </w:p>
    <w:p w14:paraId="0721813F" w14:textId="77777777" w:rsidR="007D5C34" w:rsidRDefault="00745CF2">
      <w:pPr>
        <w:pStyle w:val="Bodytext20"/>
        <w:spacing w:line="331" w:lineRule="exact"/>
        <w:ind w:firstLine="440"/>
        <w:jc w:val="both"/>
      </w:pPr>
      <w:r>
        <w:t>以这一卦比拟国家，国家重视的首先是财富，而财富的流通依赖商 旅。端木赐出行经商的时候，用四匹马拉的车不只一辆，所骑的马连成一 串；管夷吾官比高山，富比大海，都是为了开拓商旅的源泉。所以善于谋 划富强的人，一定要衡量内外交通的作用，延伸海陆运输的里程，方便舟 车的往来，通过税收取得东南方的美好的利益。财富由此而丰盛亨通，行 旅却由此而劳累。只要地方官有等待居住的旅馆，路上的役吏没有无处可 去的悲叹，旅客也就可以比较安心了。</w:t>
      </w:r>
    </w:p>
    <w:p w14:paraId="2B67EF3B" w14:textId="77777777" w:rsidR="007D5C34" w:rsidRDefault="00745CF2">
      <w:pPr>
        <w:pStyle w:val="Bodytext20"/>
        <w:spacing w:line="331" w:lineRule="exact"/>
        <w:ind w:firstLine="440"/>
        <w:jc w:val="both"/>
      </w:pPr>
      <w:r>
        <w:t>《大象》说</w:t>
      </w:r>
      <w:r>
        <w:rPr>
          <w:lang w:val="zh-CN" w:eastAsia="zh-CN" w:bidi="zh-CN"/>
        </w:rPr>
        <w:t>“山</w:t>
      </w:r>
      <w:r>
        <w:t>上有火”，近处蒙它的照耀，远处也可以看到它的光 明。这是比喻商人的明智足以洞烛奸邪，远近的人都不欺骗他们，所以说 旅</w:t>
      </w:r>
      <w:r>
        <w:rPr>
          <w:lang w:val="zh-CN" w:eastAsia="zh-CN" w:bidi="zh-CN"/>
        </w:rPr>
        <w:t>“小</w:t>
      </w:r>
      <w:r>
        <w:t>亨，旅贞吉”。重财利而轻离别，是做商贾的必备条件；权衡税收 和利润，沟通货物的有无，朝廷也通过它们来致富。当今欧美各国的国税 以商务为重点，所以海禁大开，洋船辐臻而来，不惜开凿绝岛穷崖而开辟 市场，引率着东夷北狄而前来贸易，商旅之道以这时为盛。《周易》有先 知的作用，所以说</w:t>
      </w:r>
      <w:r>
        <w:rPr>
          <w:lang w:val="zh-CN" w:eastAsia="zh-CN" w:bidi="zh-CN"/>
        </w:rPr>
        <w:t>“旅</w:t>
      </w:r>
      <w:r>
        <w:t>之时义大矣哉”。</w:t>
      </w:r>
    </w:p>
    <w:p w14:paraId="4D517DC1" w14:textId="77777777" w:rsidR="007D5C34" w:rsidRDefault="00745CF2">
      <w:pPr>
        <w:pStyle w:val="Bodytext20"/>
        <w:spacing w:line="331" w:lineRule="exact"/>
        <w:ind w:firstLine="440"/>
        <w:jc w:val="both"/>
      </w:pPr>
      <w:r>
        <w:t>通观全卦，艮山止而居内，离火明而烛外。下卦为旅客远行之象，上 卦为居住在房舍之象，互卦有大过，是跋涉之象。六爻中说所，说次，说 处，说巢，各有处所；说灾，说焚，说丧，说亡，各有损失；说怀，说 得，说誉，各有收获。</w:t>
      </w:r>
    </w:p>
    <w:p w14:paraId="4A522E5A" w14:textId="77777777" w:rsidR="007D5C34" w:rsidRDefault="00745CF2">
      <w:pPr>
        <w:pStyle w:val="Bodytext20"/>
        <w:spacing w:line="331" w:lineRule="exact"/>
        <w:ind w:firstLine="440"/>
        <w:jc w:val="both"/>
        <w:sectPr w:rsidR="007D5C34">
          <w:headerReference w:type="even" r:id="rId310"/>
          <w:headerReference w:type="default" r:id="rId311"/>
          <w:headerReference w:type="first" r:id="rId312"/>
          <w:pgSz w:w="8416" w:h="13325"/>
          <w:pgMar w:top="1259" w:right="622" w:bottom="771" w:left="852" w:header="0" w:footer="3" w:gutter="0"/>
          <w:cols w:space="720"/>
          <w:noEndnote/>
          <w:titlePg/>
          <w:docGrid w:linePitch="360"/>
        </w:sectPr>
      </w:pPr>
      <w:r>
        <w:t>大凡羁旅中的人，适宜以柔和的态度求得与众人的和谐，不宜自恃刚 暴，所以六爻中柔爻吉，刚爻凶。初爻柔而居下位，是羁旅中的卑贱者； 二爻柔而得中，所以兼得居处和童仆；三爻过刚，所以同时丧失居处和童 仆；四爻以刚爻居柔位，虽然有所得，但是心里</w:t>
      </w:r>
      <w:r>
        <w:rPr>
          <w:lang w:val="zh-CN" w:eastAsia="zh-CN" w:bidi="zh-CN"/>
        </w:rPr>
        <w:t>“不</w:t>
      </w:r>
      <w:r>
        <w:t xml:space="preserve">快”；五爻柔而得中， </w:t>
      </w:r>
    </w:p>
    <w:p w14:paraId="4DC91959" w14:textId="77777777" w:rsidR="007D5C34" w:rsidRDefault="00745CF2">
      <w:pPr>
        <w:pStyle w:val="Bodytext20"/>
        <w:spacing w:line="331" w:lineRule="exact"/>
        <w:jc w:val="both"/>
      </w:pPr>
      <w:r>
        <w:lastRenderedPageBreak/>
        <w:t>凭小的耗费而大有所得；上六刚而过高，就有大的丧失而凶了。</w:t>
      </w:r>
    </w:p>
    <w:p w14:paraId="36DE3F54" w14:textId="77777777" w:rsidR="007D5C34" w:rsidRDefault="00745CF2">
      <w:pPr>
        <w:pStyle w:val="Bodytext20"/>
        <w:spacing w:after="320" w:line="331" w:lineRule="exact"/>
        <w:ind w:firstLine="440"/>
        <w:jc w:val="both"/>
      </w:pPr>
      <w:r>
        <w:t>旅卦反过来就是丰卦。聚就成为丰卦，散就成为旅卦。旅卦的艮止象 征旅途中寄居在外，旅卦的离明象征旅行时选择要去的地方。总之，明达 就有声誉，昏昧就有灾祸；得在于柔，丧在于刚。是笑还是号眺，是由时 运决定的；说贞说厉，正是道义所在。圣人的栖栖惶惶，是为了大道的推 行；庸人的熙熙攘攘，是为了利益而前往。它们难道不都是羁旅的原因 吗？旅的形式相同，而目的却各不一样。</w:t>
      </w:r>
    </w:p>
    <w:p w14:paraId="073044BF" w14:textId="77777777" w:rsidR="007D5C34" w:rsidRDefault="00745CF2">
      <w:pPr>
        <w:pStyle w:val="Bodytext40"/>
        <w:spacing w:after="320" w:line="331" w:lineRule="exact"/>
        <w:ind w:firstLine="0"/>
        <w:jc w:val="center"/>
      </w:pPr>
      <w:r>
        <w:t>《象传》曰：山上有火，旅，君子以明慎用刑，而不留狱。</w:t>
      </w:r>
    </w:p>
    <w:p w14:paraId="61CA14F2" w14:textId="77777777" w:rsidR="007D5C34" w:rsidRDefault="00745CF2">
      <w:pPr>
        <w:pStyle w:val="Bodytext20"/>
        <w:spacing w:after="240" w:line="330" w:lineRule="exact"/>
        <w:ind w:firstLine="440"/>
        <w:jc w:val="both"/>
      </w:pPr>
      <w:r>
        <w:rPr>
          <w:lang w:val="zh-CN" w:eastAsia="zh-CN" w:bidi="zh-CN"/>
        </w:rPr>
        <w:t>“山</w:t>
      </w:r>
      <w:r>
        <w:t>上有火”，与贲卦的</w:t>
      </w:r>
      <w:r>
        <w:rPr>
          <w:lang w:val="zh-CN" w:eastAsia="zh-CN" w:bidi="zh-CN"/>
        </w:rPr>
        <w:t>“山下</w:t>
      </w:r>
      <w:r>
        <w:t>有火”是相对的文字。艮为山，离为 火，有野火烧山之象。野火烧山，一过而毫不遗留，君子取法于这一卦象 而听讼，只凭很少的话就可以判决诉讼，所以说</w:t>
      </w:r>
      <w:r>
        <w:rPr>
          <w:lang w:val="zh-CN" w:eastAsia="zh-CN" w:bidi="zh-CN"/>
        </w:rPr>
        <w:t>“不留</w:t>
      </w:r>
      <w:r>
        <w:t>狱”。明鉴于取象 离火的照耀，慎刑取法于艮山的静止。执法如山，不可动摇；烛奸如火， 无可掩盖，能这样用刑，刑罚就没有诬枉了。上互卦为兑，兑为刑人，所 以说</w:t>
      </w:r>
      <w:r>
        <w:rPr>
          <w:lang w:val="zh-CN" w:eastAsia="zh-CN" w:bidi="zh-CN"/>
        </w:rPr>
        <w:t>“用</w:t>
      </w:r>
      <w:r>
        <w:t>刑”。旅的倒卦为丰，丰卦象征</w:t>
      </w:r>
      <w:r>
        <w:rPr>
          <w:lang w:val="zh-CN" w:eastAsia="zh-CN" w:bidi="zh-CN"/>
        </w:rPr>
        <w:t>“折</w:t>
      </w:r>
      <w:r>
        <w:t>狱”，故说</w:t>
      </w:r>
      <w:r>
        <w:rPr>
          <w:lang w:val="zh-CN" w:eastAsia="zh-CN" w:bidi="zh-CN"/>
        </w:rPr>
        <w:t>“不留</w:t>
      </w:r>
      <w:r>
        <w:t>狱”。</w:t>
      </w:r>
    </w:p>
    <w:p w14:paraId="209285A5" w14:textId="77777777" w:rsidR="007D5C34" w:rsidRDefault="00745CF2">
      <w:pPr>
        <w:pStyle w:val="Heading210"/>
        <w:keepNext/>
        <w:keepLines/>
        <w:jc w:val="both"/>
      </w:pPr>
      <w:bookmarkStart w:id="1580" w:name="bookmark1580"/>
      <w:bookmarkStart w:id="1581" w:name="bookmark1581"/>
      <w:bookmarkStart w:id="1582" w:name="bookmark1582"/>
      <w:r>
        <w:t>［一辞多断］</w:t>
      </w:r>
      <w:bookmarkEnd w:id="1580"/>
      <w:bookmarkEnd w:id="1581"/>
      <w:bookmarkEnd w:id="1582"/>
    </w:p>
    <w:p w14:paraId="301DDCD7" w14:textId="77777777" w:rsidR="007D5C34" w:rsidRDefault="00745CF2">
      <w:pPr>
        <w:pStyle w:val="Bodytext20"/>
        <w:spacing w:after="320" w:line="333" w:lineRule="exact"/>
        <w:ind w:firstLine="440"/>
        <w:jc w:val="both"/>
      </w:pPr>
      <w:r>
        <w:t>。问时运：运途还没有达到全盛，应该明察秋毫，慎防不测，这样即 使有灾害，也可以随即得到解脱。。问经商：应该外出贩运，随贩运随销 售，不可积压。。问功名：火在山上，有光明远照之象，马上就能升迁。 。问征战：必须用火攻。</w:t>
      </w:r>
      <w:r>
        <w:rPr>
          <w:lang w:val="zh-CN" w:eastAsia="zh-CN" w:bidi="zh-CN"/>
        </w:rPr>
        <w:t>。问</w:t>
      </w:r>
      <w:r>
        <w:t>家宅：谨慎防止火灾。。问婚姻：当日可以 成就。。问疾病：是肝火上炎的病症，非常危险，生死就在目前，应该慎 重。。问讼事：当日可以了结。</w:t>
      </w:r>
      <w:r>
        <w:rPr>
          <w:lang w:val="zh-CN" w:eastAsia="zh-CN" w:bidi="zh-CN"/>
        </w:rPr>
        <w:t>。问</w:t>
      </w:r>
      <w:r>
        <w:t>行人：马上归来。。问胎孕：上半月 生女，下半月生男。</w:t>
      </w:r>
    </w:p>
    <w:p w14:paraId="04ADEC0A" w14:textId="77777777" w:rsidR="007D5C34" w:rsidRDefault="00745CF2">
      <w:pPr>
        <w:pStyle w:val="Bodytext20"/>
        <w:spacing w:line="331" w:lineRule="exact"/>
        <w:ind w:firstLine="440"/>
        <w:jc w:val="both"/>
      </w:pPr>
      <w:r>
        <w:rPr>
          <w:b/>
          <w:bCs/>
        </w:rPr>
        <w:t>初六：旅琐琐，斯其所取灾。</w:t>
      </w:r>
    </w:p>
    <w:p w14:paraId="1F44FD7F" w14:textId="77777777" w:rsidR="007D5C34" w:rsidRDefault="00745CF2">
      <w:pPr>
        <w:pStyle w:val="Bodytext40"/>
        <w:spacing w:after="600" w:line="331" w:lineRule="exact"/>
        <w:jc w:val="both"/>
      </w:pPr>
      <w:r>
        <w:t>《象传》曰："旅琐琐”，志穷灾也。</w:t>
      </w:r>
    </w:p>
    <w:p w14:paraId="34BDBE04" w14:textId="77777777" w:rsidR="007D5C34" w:rsidRDefault="00745CF2">
      <w:pPr>
        <w:pStyle w:val="Heading210"/>
        <w:keepNext/>
        <w:keepLines/>
        <w:jc w:val="both"/>
      </w:pPr>
      <w:bookmarkStart w:id="1583" w:name="bookmark1583"/>
      <w:bookmarkStart w:id="1584" w:name="bookmark1584"/>
      <w:bookmarkStart w:id="1585" w:name="bookmark1585"/>
      <w:r>
        <w:t>［经传释义］</w:t>
      </w:r>
      <w:bookmarkEnd w:id="1583"/>
      <w:bookmarkEnd w:id="1584"/>
      <w:bookmarkEnd w:id="1585"/>
    </w:p>
    <w:p w14:paraId="6E2F60DD" w14:textId="77777777" w:rsidR="007D5C34" w:rsidRDefault="00745CF2">
      <w:pPr>
        <w:pStyle w:val="Bodytext20"/>
        <w:spacing w:line="331" w:lineRule="exact"/>
        <w:ind w:firstLine="440"/>
        <w:jc w:val="both"/>
      </w:pPr>
      <w:r>
        <w:t>初六居卦的最下位，象征刚成为旅人者。</w:t>
      </w:r>
      <w:r>
        <w:rPr>
          <w:lang w:val="zh-CN" w:eastAsia="zh-CN" w:bidi="zh-CN"/>
        </w:rPr>
        <w:t>“琐</w:t>
      </w:r>
      <w:r>
        <w:t>琐”，小的意思。斯, 《尔雅》解释为离开的意思。所，即《诗经》</w:t>
      </w:r>
      <w:r>
        <w:rPr>
          <w:lang w:val="zh-CN" w:eastAsia="zh-CN" w:bidi="zh-CN"/>
        </w:rPr>
        <w:t>“爰得</w:t>
      </w:r>
      <w:r>
        <w:t>我所”的</w:t>
      </w:r>
      <w:r>
        <w:rPr>
          <w:lang w:val="zh-CN" w:eastAsia="zh-CN" w:bidi="zh-CN"/>
        </w:rPr>
        <w:t>“所</w:t>
      </w:r>
      <w:r>
        <w:t>”，指居 处。于二三爻说次，四爻说处，都是指旅舍。</w:t>
      </w:r>
      <w:r>
        <w:rPr>
          <w:lang w:val="zh-CN" w:eastAsia="zh-CN" w:bidi="zh-CN"/>
        </w:rPr>
        <w:t>“斯其</w:t>
      </w:r>
      <w:r>
        <w:t>所”，是说旅行在外, 因为琐屑小事而离开住处。《序卦传》说</w:t>
      </w:r>
      <w:r>
        <w:rPr>
          <w:lang w:val="zh-CN" w:eastAsia="zh-CN" w:bidi="zh-CN"/>
        </w:rPr>
        <w:t>“旅</w:t>
      </w:r>
      <w:r>
        <w:t>而无所容”，离开居所就无处 容身了，所以说</w:t>
      </w:r>
      <w:r>
        <w:rPr>
          <w:lang w:val="zh-CN" w:eastAsia="zh-CN" w:bidi="zh-CN"/>
        </w:rPr>
        <w:t>“取</w:t>
      </w:r>
      <w:r>
        <w:lastRenderedPageBreak/>
        <w:t>灾”。就是说，这灾祸是由自己取来的。</w:t>
      </w:r>
    </w:p>
    <w:p w14:paraId="2AA3EE14" w14:textId="77777777" w:rsidR="007D5C34" w:rsidRDefault="00745CF2">
      <w:pPr>
        <w:pStyle w:val="Bodytext20"/>
        <w:spacing w:after="240" w:line="328" w:lineRule="exact"/>
        <w:ind w:firstLine="440"/>
        <w:jc w:val="both"/>
      </w:pPr>
      <w:r>
        <w:t>《象传》推论其原因为</w:t>
      </w:r>
      <w:r>
        <w:rPr>
          <w:lang w:val="zh-CN" w:eastAsia="zh-CN" w:bidi="zh-CN"/>
        </w:rPr>
        <w:t>“志</w:t>
      </w:r>
      <w:r>
        <w:t xml:space="preserve">穷”，因为它较量琐屑的缘故，一有不如意 就离开住处，不但旅途穷尽，而且志气也穷尽了。穷尽就会招灾，所以说 </w:t>
      </w:r>
      <w:r>
        <w:rPr>
          <w:lang w:val="zh-CN" w:eastAsia="zh-CN" w:bidi="zh-CN"/>
        </w:rPr>
        <w:t>“志</w:t>
      </w:r>
      <w:r>
        <w:t>穷灾也”。</w:t>
      </w:r>
    </w:p>
    <w:p w14:paraId="6DF14F67" w14:textId="77777777" w:rsidR="007D5C34" w:rsidRDefault="00745CF2">
      <w:pPr>
        <w:pStyle w:val="Heading210"/>
        <w:keepNext/>
        <w:keepLines/>
        <w:jc w:val="both"/>
      </w:pPr>
      <w:bookmarkStart w:id="1586" w:name="bookmark1586"/>
      <w:bookmarkStart w:id="1587" w:name="bookmark1587"/>
      <w:bookmarkStart w:id="1588" w:name="bookmark1588"/>
      <w:r>
        <w:rPr>
          <w:sz w:val="20"/>
          <w:szCs w:val="20"/>
          <w:lang w:val="en-US" w:eastAsia="zh-CN" w:bidi="en-US"/>
        </w:rPr>
        <w:t>［</w:t>
      </w:r>
      <w:r>
        <w:rPr>
          <w:sz w:val="20"/>
          <w:szCs w:val="20"/>
        </w:rPr>
        <w:t>—</w:t>
      </w:r>
      <w:r>
        <w:t>辞多断］</w:t>
      </w:r>
      <w:bookmarkEnd w:id="1586"/>
      <w:bookmarkEnd w:id="1587"/>
      <w:bookmarkEnd w:id="1588"/>
    </w:p>
    <w:p w14:paraId="5D800FF6" w14:textId="77777777" w:rsidR="007D5C34" w:rsidRDefault="00745CF2">
      <w:pPr>
        <w:pStyle w:val="Bodytext20"/>
        <w:spacing w:after="240" w:line="327" w:lineRule="exact"/>
        <w:ind w:firstLine="440"/>
        <w:jc w:val="both"/>
      </w:pPr>
      <w:r>
        <w:t>。问时运：出身低微，行运也差，孤身作客，恐怕难以获利。</w:t>
      </w:r>
      <w:r>
        <w:rPr>
          <w:lang w:val="zh-CN" w:eastAsia="zh-CN" w:bidi="zh-CN"/>
        </w:rPr>
        <w:t xml:space="preserve">。问经 </w:t>
      </w:r>
      <w:r>
        <w:t>商：资本微少，生意也低贱，难免遇到灾祸。。问功名：即使得到也很卑 微。</w:t>
      </w:r>
      <w:r>
        <w:rPr>
          <w:rFonts w:ascii="Times New Roman" w:eastAsia="Times New Roman" w:hAnsi="Times New Roman" w:cs="Times New Roman"/>
          <w:sz w:val="24"/>
          <w:szCs w:val="24"/>
          <w:lang w:val="en-US" w:eastAsia="zh-CN" w:bidi="en-US"/>
        </w:rPr>
        <w:t>O</w:t>
      </w:r>
      <w:r>
        <w:t>问征战：军制以五百人为旅，如果军力单薄，就有败无胜。。问家 宅：地点委琐龌龊，一定是小户人家。谨慎可以免灾。</w:t>
      </w:r>
      <w:r>
        <w:rPr>
          <w:lang w:val="zh-CN" w:eastAsia="zh-CN" w:bidi="zh-CN"/>
        </w:rPr>
        <w:t>。问</w:t>
      </w:r>
      <w:r>
        <w:t>婚姻：《诗经》 说</w:t>
      </w:r>
      <w:r>
        <w:rPr>
          <w:lang w:val="zh-CN" w:eastAsia="zh-CN" w:bidi="zh-CN"/>
        </w:rPr>
        <w:t>“琐琐</w:t>
      </w:r>
      <w:r>
        <w:t>姻娅，则无腆仕”，可知不是名门望族。</w:t>
      </w:r>
      <w:r>
        <w:rPr>
          <w:lang w:val="zh-CN" w:eastAsia="zh-CN" w:bidi="zh-CN"/>
        </w:rPr>
        <w:t>。问</w:t>
      </w:r>
      <w:r>
        <w:t>疾病：有小的灾病 和悔恨，初起的时候可以治愈。</w:t>
      </w:r>
      <w:r>
        <w:rPr>
          <w:lang w:val="zh-CN" w:eastAsia="zh-CN" w:bidi="zh-CN"/>
        </w:rPr>
        <w:t>。问</w:t>
      </w:r>
      <w:r>
        <w:t>胎孕：生男孩。</w:t>
      </w:r>
    </w:p>
    <w:p w14:paraId="14F13FCA" w14:textId="77777777" w:rsidR="007D5C34" w:rsidRDefault="00745CF2">
      <w:pPr>
        <w:pStyle w:val="Heading210"/>
        <w:keepNext/>
        <w:keepLines/>
        <w:jc w:val="both"/>
      </w:pPr>
      <w:bookmarkStart w:id="1589" w:name="bookmark1589"/>
      <w:bookmarkStart w:id="1590" w:name="bookmark1590"/>
      <w:bookmarkStart w:id="1591" w:name="bookmark1591"/>
      <w:r>
        <w:t>［活断实例］</w:t>
      </w:r>
      <w:bookmarkEnd w:id="1589"/>
      <w:bookmarkEnd w:id="1590"/>
      <w:bookmarkEnd w:id="1591"/>
    </w:p>
    <w:p w14:paraId="0628DFAF" w14:textId="77777777" w:rsidR="007D5C34" w:rsidRDefault="00745CF2">
      <w:pPr>
        <w:pStyle w:val="Bodytext20"/>
        <w:spacing w:line="329" w:lineRule="exact"/>
        <w:ind w:firstLine="440"/>
        <w:jc w:val="both"/>
      </w:pPr>
      <w:r>
        <w:t>◎友人某来请占气运，筮得旅卦，变为离卦。</w:t>
      </w:r>
    </w:p>
    <w:p w14:paraId="6919F1FF" w14:textId="77777777" w:rsidR="007D5C34" w:rsidRDefault="00745CF2">
      <w:pPr>
        <w:pStyle w:val="Bodytext20"/>
        <w:spacing w:after="300" w:line="329" w:lineRule="exact"/>
        <w:ind w:firstLine="440"/>
        <w:jc w:val="both"/>
      </w:pPr>
      <w:r>
        <w:t>断卦说：旅，羁旅的意思，指远去他乡，孤身只影，在羁旅中没有亲 人和朋友。爻象以柔为吉，以刚为凶，因为只有柔顺才能和合众人而不至 于孤立。初爻象征初次行旅。</w:t>
      </w:r>
      <w:r>
        <w:rPr>
          <w:lang w:val="zh-CN" w:eastAsia="zh-CN" w:bidi="zh-CN"/>
        </w:rPr>
        <w:t>“琐</w:t>
      </w:r>
      <w:r>
        <w:t>琐”，细小的意思。器量狭窄浅陋，锥铢 必较，如果因而招致灾祸，灾祸就是由自己取来的。现在您占气运而得到 这样的爻辞，人生如同寄居，天地本来就是客栈。散去钱财而和合众人, 就会四海都是兄弟；聚敛钱财而招致怨恨，就会使坦途也铺满荆棘。如果 为人委琐龌龊，不断追逐利益和欲望，必将没有容身的地方，所谓</w:t>
      </w:r>
      <w:r>
        <w:rPr>
          <w:lang w:val="zh-CN" w:eastAsia="zh-CN" w:bidi="zh-CN"/>
        </w:rPr>
        <w:t xml:space="preserve">“旅而 </w:t>
      </w:r>
      <w:r>
        <w:t>无所容”，灾祸的到来就难免了。您应该大度宽容，别吝惜钱财，别招致 怨恨，以和悦的态度处世，所谓</w:t>
      </w:r>
      <w:r>
        <w:rPr>
          <w:lang w:val="zh-CN" w:eastAsia="zh-CN" w:bidi="zh-CN"/>
        </w:rPr>
        <w:t>“言</w:t>
      </w:r>
      <w:r>
        <w:t>忠信，行笃敬，虽蛮貂①可行”。</w:t>
      </w:r>
    </w:p>
    <w:p w14:paraId="2365B109" w14:textId="77777777" w:rsidR="007D5C34" w:rsidRDefault="00745CF2">
      <w:pPr>
        <w:pStyle w:val="Bodytext20"/>
        <w:spacing w:line="328" w:lineRule="exact"/>
        <w:ind w:firstLine="440"/>
        <w:jc w:val="both"/>
      </w:pPr>
      <w:r>
        <w:rPr>
          <w:b/>
          <w:bCs/>
        </w:rPr>
        <w:t>六二：旅即次，怀其資，得童仆贞。</w:t>
      </w:r>
    </w:p>
    <w:p w14:paraId="0F45613E" w14:textId="77777777" w:rsidR="007D5C34" w:rsidRDefault="00745CF2">
      <w:pPr>
        <w:pStyle w:val="Bodytext40"/>
        <w:spacing w:after="580" w:line="328" w:lineRule="exact"/>
        <w:jc w:val="both"/>
      </w:pPr>
      <w:r>
        <w:t>《象传》曰：“得童仆贞”，终无</w:t>
      </w:r>
      <w:r>
        <w:rPr>
          <w:lang w:val="zh-CN" w:eastAsia="zh-CN" w:bidi="zh-CN"/>
        </w:rPr>
        <w:t>尤也。</w:t>
      </w:r>
    </w:p>
    <w:p w14:paraId="73B03920" w14:textId="77777777" w:rsidR="007D5C34" w:rsidRDefault="00745CF2">
      <w:pPr>
        <w:pStyle w:val="Heading210"/>
        <w:keepNext/>
        <w:keepLines/>
        <w:jc w:val="both"/>
      </w:pPr>
      <w:bookmarkStart w:id="1592" w:name="bookmark1592"/>
      <w:bookmarkStart w:id="1593" w:name="bookmark1593"/>
      <w:bookmarkStart w:id="1594" w:name="bookmark1594"/>
      <w:r>
        <w:t>［经传释义］</w:t>
      </w:r>
      <w:bookmarkEnd w:id="1592"/>
      <w:bookmarkEnd w:id="1593"/>
      <w:bookmarkEnd w:id="1594"/>
    </w:p>
    <w:p w14:paraId="4A8C63E8" w14:textId="77777777" w:rsidR="007D5C34" w:rsidRDefault="00745CF2">
      <w:pPr>
        <w:pStyle w:val="Bodytext20"/>
        <w:spacing w:after="580" w:line="328" w:lineRule="exact"/>
        <w:ind w:firstLine="420"/>
        <w:jc w:val="both"/>
      </w:pPr>
      <w:r>
        <w:t>艮卩，就的意思；次，屋舍；资，钱财。幼年的叫童，壮年的叫仆，艮</w:t>
      </w:r>
    </w:p>
    <w:p w14:paraId="06E188B0" w14:textId="77777777" w:rsidR="007D5C34" w:rsidRDefault="00745CF2">
      <w:pPr>
        <w:pStyle w:val="Bodytext30"/>
        <w:spacing w:after="240" w:line="240" w:lineRule="auto"/>
        <w:ind w:firstLine="320"/>
        <w:jc w:val="both"/>
        <w:rPr>
          <w:sz w:val="20"/>
          <w:szCs w:val="20"/>
        </w:rPr>
      </w:pPr>
      <w:r>
        <w:t xml:space="preserve">① 蛮貂：古代称南方和北方落后部族。亦泛指四方落后部族 </w:t>
      </w:r>
      <w:r>
        <w:rPr>
          <w:rStyle w:val="Bodytext2"/>
        </w:rPr>
        <w:t>为少男，故说</w:t>
      </w:r>
      <w:r>
        <w:rPr>
          <w:rStyle w:val="Bodytext2"/>
          <w:lang w:val="zh-CN" w:eastAsia="zh-CN" w:bidi="zh-CN"/>
        </w:rPr>
        <w:t>“童</w:t>
      </w:r>
      <w:r>
        <w:rPr>
          <w:rStyle w:val="Bodytext2"/>
        </w:rPr>
        <w:t>仆”。离为</w:t>
      </w:r>
      <w:r>
        <w:rPr>
          <w:rStyle w:val="Bodytext2"/>
        </w:rPr>
        <w:lastRenderedPageBreak/>
        <w:t>资斧，故说</w:t>
      </w:r>
      <w:r>
        <w:rPr>
          <w:rStyle w:val="Bodytext2"/>
          <w:lang w:val="zh-CN" w:eastAsia="zh-CN" w:bidi="zh-CN"/>
        </w:rPr>
        <w:t>“怀其</w:t>
      </w:r>
      <w:r>
        <w:rPr>
          <w:rStyle w:val="Bodytext2"/>
        </w:rPr>
        <w:t>资”。二爻柔而得中得正， 有</w:t>
      </w:r>
      <w:r>
        <w:rPr>
          <w:rStyle w:val="Bodytext2"/>
          <w:lang w:val="zh-CN" w:eastAsia="zh-CN" w:bidi="zh-CN"/>
        </w:rPr>
        <w:t>“即</w:t>
      </w:r>
      <w:r>
        <w:rPr>
          <w:rStyle w:val="Bodytext2"/>
        </w:rPr>
        <w:t>次”之象；以阴虚上承九三的阳实，有</w:t>
      </w:r>
      <w:r>
        <w:rPr>
          <w:rStyle w:val="Bodytext2"/>
          <w:lang w:val="zh-CN" w:eastAsia="zh-CN" w:bidi="zh-CN"/>
        </w:rPr>
        <w:t>“怀</w:t>
      </w:r>
      <w:r>
        <w:rPr>
          <w:rStyle w:val="Bodytext2"/>
        </w:rPr>
        <w:t>其资”之象；柔顺，童 仆也尽他的忠信。这三方面不必再费心，就得到了方便。内不失去自己， 而自己没有不安处；外不失去别人，而与别人没有不交往的，都是柔顺中 正的品德所致，所以说</w:t>
      </w:r>
      <w:r>
        <w:rPr>
          <w:rStyle w:val="Bodytext2"/>
          <w:lang w:val="zh-CN" w:eastAsia="zh-CN" w:bidi="zh-CN"/>
        </w:rPr>
        <w:t>“旅</w:t>
      </w:r>
      <w:r>
        <w:rPr>
          <w:rStyle w:val="Bodytext2"/>
        </w:rPr>
        <w:t>即次，怀其资，得童仆贞”。不说吉，是因为 旅居的时候，能免于灾厉就已经是幸运了。《象传》的意思也不外是这样。</w:t>
      </w:r>
    </w:p>
    <w:p w14:paraId="15456D68" w14:textId="77777777" w:rsidR="007D5C34" w:rsidRDefault="00745CF2">
      <w:pPr>
        <w:pStyle w:val="Heading210"/>
        <w:keepNext/>
        <w:keepLines/>
        <w:jc w:val="both"/>
      </w:pPr>
      <w:bookmarkStart w:id="1595" w:name="bookmark1595"/>
      <w:bookmarkStart w:id="1596" w:name="bookmark1596"/>
      <w:bookmarkStart w:id="1597" w:name="bookmark1597"/>
      <w:r>
        <w:t>［一辞多断］</w:t>
      </w:r>
      <w:bookmarkEnd w:id="1595"/>
      <w:bookmarkEnd w:id="1596"/>
      <w:bookmarkEnd w:id="1597"/>
    </w:p>
    <w:p w14:paraId="2382DB5E" w14:textId="77777777" w:rsidR="007D5C34" w:rsidRDefault="00745CF2">
      <w:pPr>
        <w:pStyle w:val="Bodytext20"/>
        <w:spacing w:after="240" w:line="331" w:lineRule="exact"/>
        <w:ind w:firstLine="440"/>
        <w:jc w:val="both"/>
      </w:pPr>
      <w:r>
        <w:t>。问时运：有钱财，有人缘，运途中正，自然无忧无虑。。问经商： 得到钱财就可以谋利，得到人就可以共事，这样，就即使到千里以外作 客，也可以无忧无虑了。。问功名：是通过捐纳钱财而求官的人。</w:t>
      </w:r>
      <w:r>
        <w:rPr>
          <w:lang w:val="zh-CN" w:eastAsia="zh-CN" w:bidi="zh-CN"/>
        </w:rPr>
        <w:t xml:space="preserve">。问征 </w:t>
      </w:r>
      <w:r>
        <w:t>战：资财即军饷，童仆即兵卒。饷足兵强，就会攻无不克，战无不胜。</w:t>
      </w:r>
      <w:r>
        <w:rPr>
          <w:lang w:val="en-US" w:eastAsia="zh-CN" w:bidi="en-US"/>
        </w:rPr>
        <w:t xml:space="preserve">O </w:t>
      </w:r>
      <w:r>
        <w:t>问家宅：一定是寄居的住宅，幸运的是财物充裕，童仆顺从而正当。家室 和睦太平，自然没有灾祸。。问婚姻：有富人家女婿入赘之象。</w:t>
      </w:r>
      <w:r>
        <w:rPr>
          <w:lang w:val="zh-CN" w:eastAsia="zh-CN" w:bidi="zh-CN"/>
        </w:rPr>
        <w:t xml:space="preserve">。问疾 </w:t>
      </w:r>
      <w:r>
        <w:t>病：在旅店得了病，好在有童仆尽心服侍，可以调养痊愈。</w:t>
      </w:r>
      <w:r>
        <w:rPr>
          <w:lang w:val="zh-CN" w:eastAsia="zh-CN" w:bidi="zh-CN"/>
        </w:rPr>
        <w:t>。问</w:t>
      </w:r>
      <w:r>
        <w:t>胎孕：生 男孩。</w:t>
      </w:r>
    </w:p>
    <w:p w14:paraId="6E265B8B" w14:textId="77777777" w:rsidR="007D5C34" w:rsidRDefault="00745CF2">
      <w:pPr>
        <w:pStyle w:val="Heading210"/>
        <w:keepNext/>
        <w:keepLines/>
        <w:jc w:val="both"/>
      </w:pPr>
      <w:bookmarkStart w:id="1598" w:name="bookmark1598"/>
      <w:bookmarkStart w:id="1599" w:name="bookmark1599"/>
      <w:bookmarkStart w:id="1600" w:name="bookmark1600"/>
      <w:r>
        <w:t>［活断实例］</w:t>
      </w:r>
      <w:bookmarkEnd w:id="1598"/>
      <w:bookmarkEnd w:id="1599"/>
      <w:bookmarkEnd w:id="1600"/>
    </w:p>
    <w:p w14:paraId="5092DEC1" w14:textId="77777777" w:rsidR="007D5C34" w:rsidRDefault="00745CF2">
      <w:pPr>
        <w:pStyle w:val="Bodytext20"/>
        <w:spacing w:line="331" w:lineRule="exact"/>
        <w:ind w:firstLine="440"/>
        <w:jc w:val="both"/>
      </w:pPr>
      <w:r>
        <w:t>◎明治十七年，我漫游九州。一天去参观某石灰坑，夜里有员工到我 的住所来访，说：“您精于做事，今天巡视了本公司，一定有高见，请指 教。”我说：</w:t>
      </w:r>
      <w:r>
        <w:rPr>
          <w:lang w:val="zh-CN" w:eastAsia="zh-CN" w:bidi="zh-CN"/>
        </w:rPr>
        <w:t>“炭</w:t>
      </w:r>
      <w:r>
        <w:t>坑业我一向不熟悉，辱没了您的询问，不妨用占卦来决 断。”筮得旅卦，变为鼎卦。</w:t>
      </w:r>
    </w:p>
    <w:p w14:paraId="2D786450" w14:textId="77777777" w:rsidR="007D5C34" w:rsidRDefault="00745CF2">
      <w:pPr>
        <w:pStyle w:val="Bodytext20"/>
        <w:spacing w:after="320" w:line="331" w:lineRule="exact"/>
        <w:ind w:firstLine="440"/>
        <w:jc w:val="both"/>
      </w:pPr>
      <w:r>
        <w:t>断卦说：本公司在东京开店，远隔着九州而经营坑业，各位都是行旅 在外的人，所以说</w:t>
      </w:r>
      <w:r>
        <w:rPr>
          <w:lang w:val="zh-CN" w:eastAsia="zh-CN" w:bidi="zh-CN"/>
        </w:rPr>
        <w:t>“旅</w:t>
      </w:r>
      <w:r>
        <w:t>即次，怀其资，得童仆贞”。可知这坑业既有财又 有人，可以盛大而又长久。经办中上下所用的人都正直无私，本来可以无 忧，但是三爻有</w:t>
      </w:r>
      <w:r>
        <w:rPr>
          <w:lang w:val="zh-CN" w:eastAsia="zh-CN" w:bidi="zh-CN"/>
        </w:rPr>
        <w:t>“焚</w:t>
      </w:r>
      <w:r>
        <w:t>其次，丧其童仆”的爻辞，必须防止明年有火灾；四 爻说</w:t>
      </w:r>
      <w:r>
        <w:rPr>
          <w:lang w:val="zh-CN" w:eastAsia="zh-CN" w:bidi="zh-CN"/>
        </w:rPr>
        <w:t>“得</w:t>
      </w:r>
      <w:r>
        <w:t xml:space="preserve">其资斧”，后年可以盈利，使火灾的损失得到补偿；五爻有小的 损失和大的利润，坑业的名声得以提高，是坑务的全盛时期。可惜上爻说 </w:t>
      </w:r>
      <w:r>
        <w:rPr>
          <w:lang w:val="zh-CN" w:eastAsia="zh-CN" w:bidi="zh-CN"/>
        </w:rPr>
        <w:t>“鸟焚</w:t>
      </w:r>
      <w:r>
        <w:t>其巢，旅人先笑后号眺”，这一爻辞值得忧虑，大约应验在五年之 内，应该预先谨慎地加以防范。</w:t>
      </w:r>
    </w:p>
    <w:p w14:paraId="7EAD0E80" w14:textId="77777777" w:rsidR="007D5C34" w:rsidRDefault="00745CF2">
      <w:pPr>
        <w:pStyle w:val="Bodytext20"/>
        <w:spacing w:line="331" w:lineRule="exact"/>
        <w:ind w:firstLine="440"/>
        <w:jc w:val="both"/>
      </w:pPr>
      <w:r>
        <w:rPr>
          <w:b/>
          <w:bCs/>
        </w:rPr>
        <w:t>九三：旅焚其次，丧其童仆，贞厉。</w:t>
      </w:r>
    </w:p>
    <w:p w14:paraId="5012429B" w14:textId="77777777" w:rsidR="007D5C34" w:rsidRDefault="00745CF2">
      <w:pPr>
        <w:pStyle w:val="Bodytext40"/>
        <w:spacing w:after="240" w:line="331" w:lineRule="exact"/>
        <w:jc w:val="both"/>
      </w:pPr>
      <w:r>
        <w:t>《象传》曰：“旅焚其次”，亦以伤矣；以旅与下，其义丧也。</w:t>
      </w:r>
    </w:p>
    <w:p w14:paraId="679202C2" w14:textId="77777777" w:rsidR="007D5C34" w:rsidRDefault="00745CF2">
      <w:pPr>
        <w:pStyle w:val="Heading210"/>
        <w:keepNext/>
        <w:keepLines/>
        <w:jc w:val="both"/>
      </w:pPr>
      <w:bookmarkStart w:id="1601" w:name="bookmark1601"/>
      <w:bookmarkStart w:id="1602" w:name="bookmark1602"/>
      <w:bookmarkStart w:id="1603" w:name="bookmark1603"/>
      <w:r>
        <w:t>［经传释义］</w:t>
      </w:r>
      <w:bookmarkEnd w:id="1601"/>
      <w:bookmarkEnd w:id="1602"/>
      <w:bookmarkEnd w:id="1603"/>
    </w:p>
    <w:p w14:paraId="6780AD22" w14:textId="77777777" w:rsidR="007D5C34" w:rsidRDefault="00745CF2">
      <w:pPr>
        <w:pStyle w:val="Bodytext20"/>
        <w:spacing w:line="330" w:lineRule="exact"/>
        <w:ind w:firstLine="440"/>
        <w:jc w:val="both"/>
      </w:pPr>
      <w:r>
        <w:t>三爻处在内卦的极位，即将出艮卦而入离卦。离为火，有焚烧之象; 艮为居，为舍，次即旅店，所以说</w:t>
      </w:r>
      <w:r>
        <w:rPr>
          <w:lang w:val="zh-CN" w:eastAsia="zh-CN" w:bidi="zh-CN"/>
        </w:rPr>
        <w:t>“焚其</w:t>
      </w:r>
      <w:r>
        <w:t>次”。童仆随侍在旅店中，旅店 被焚，童仆也</w:t>
      </w:r>
      <w:r>
        <w:lastRenderedPageBreak/>
        <w:t>不见了，说明他背弃主人而离去了。艮为童仆，故说</w:t>
      </w:r>
      <w:r>
        <w:rPr>
          <w:lang w:val="zh-CN" w:eastAsia="zh-CN" w:bidi="zh-CN"/>
        </w:rPr>
        <w:t xml:space="preserve">“丧其 </w:t>
      </w:r>
      <w:r>
        <w:t>童仆”。旅店被焚，灾祸发生的原因难测，有因为童仆不小心的，也有不 怪童仆的。三爻</w:t>
      </w:r>
      <w:r>
        <w:rPr>
          <w:lang w:val="zh-CN" w:eastAsia="zh-CN" w:bidi="zh-CN"/>
        </w:rPr>
        <w:t>“童</w:t>
      </w:r>
      <w:r>
        <w:t>仆贞”，但是贞也很危险，所以说</w:t>
      </w:r>
      <w:r>
        <w:rPr>
          <w:lang w:val="zh-CN" w:eastAsia="zh-CN" w:bidi="zh-CN"/>
        </w:rPr>
        <w:t>“贞</w:t>
      </w:r>
      <w:r>
        <w:t>厉”。</w:t>
      </w:r>
    </w:p>
    <w:p w14:paraId="4E7ED754" w14:textId="77777777" w:rsidR="007D5C34" w:rsidRDefault="00745CF2">
      <w:pPr>
        <w:pStyle w:val="Bodytext20"/>
        <w:spacing w:after="240" w:line="330" w:lineRule="exact"/>
        <w:ind w:firstLine="440"/>
        <w:jc w:val="both"/>
      </w:pPr>
      <w:r>
        <w:t>旅店被焚，自身危险，资财丧失，旅客当然也受了伤，而童仆一向被 指使，发生了这样的灾祸，深怕主人责问，于是舍弃他而离去，也是可以 理解的，所以《象传》从两方面来解释。</w:t>
      </w:r>
    </w:p>
    <w:p w14:paraId="73179385" w14:textId="77777777" w:rsidR="007D5C34" w:rsidRDefault="00745CF2">
      <w:pPr>
        <w:pStyle w:val="Heading210"/>
        <w:keepNext/>
        <w:keepLines/>
      </w:pPr>
      <w:bookmarkStart w:id="1604" w:name="bookmark1604"/>
      <w:bookmarkStart w:id="1605" w:name="bookmark1605"/>
      <w:bookmarkStart w:id="1606" w:name="bookmark1606"/>
      <w:r>
        <w:t>［一辞多断］</w:t>
      </w:r>
      <w:bookmarkEnd w:id="1604"/>
      <w:bookmarkEnd w:id="1605"/>
      <w:bookmarkEnd w:id="1606"/>
    </w:p>
    <w:p w14:paraId="6A8345A2" w14:textId="77777777" w:rsidR="007D5C34" w:rsidRDefault="00745CF2">
      <w:pPr>
        <w:pStyle w:val="Bodytext20"/>
        <w:spacing w:after="240" w:line="329" w:lineRule="exact"/>
        <w:ind w:firstLine="440"/>
        <w:jc w:val="both"/>
      </w:pPr>
      <w:r>
        <w:t>。问时运：运途颠倒，破败重重，非常危险。</w:t>
      </w:r>
      <w:r>
        <w:rPr>
          <w:lang w:val="zh-CN" w:eastAsia="zh-CN" w:bidi="zh-CN"/>
        </w:rPr>
        <w:t>。问</w:t>
      </w:r>
      <w:r>
        <w:t>征战：谨防火攻， 尤其要考虑军心涣散，不战自退。。问经商：防止有不测的祸患，值得畏 惧。</w:t>
      </w:r>
      <w:r>
        <w:rPr>
          <w:lang w:val="en-US" w:eastAsia="zh-CN" w:bidi="en-US"/>
        </w:rPr>
        <w:t>O</w:t>
      </w:r>
      <w:r>
        <w:t>问功名：目前难以指望，必须等二年以后，到五爻说</w:t>
      </w:r>
      <w:r>
        <w:rPr>
          <w:lang w:val="zh-CN" w:eastAsia="zh-CN" w:bidi="zh-CN"/>
        </w:rPr>
        <w:t>“终</w:t>
      </w:r>
      <w:r>
        <w:t>以誉命”， 就可以成名了。</w:t>
      </w:r>
      <w:r>
        <w:rPr>
          <w:lang w:val="zh-CN" w:eastAsia="zh-CN" w:bidi="zh-CN"/>
        </w:rPr>
        <w:t>。问</w:t>
      </w:r>
      <w:r>
        <w:t>婚姻：一时不成，难以白头偕老。。问家宅：必须防 止火灾。</w:t>
      </w:r>
      <w:r>
        <w:rPr>
          <w:lang w:val="zh-CN" w:eastAsia="zh-CN" w:bidi="zh-CN"/>
        </w:rPr>
        <w:t>。问</w:t>
      </w:r>
      <w:r>
        <w:t>疾病：本人可以痊愈，儿女或童仆难以保全。。问失物：一 定是被童仆偷去了。</w:t>
      </w:r>
      <w:r>
        <w:rPr>
          <w:lang w:val="zh-CN" w:eastAsia="zh-CN" w:bidi="zh-CN"/>
        </w:rPr>
        <w:t>。问</w:t>
      </w:r>
      <w:r>
        <w:t>胎孕：生男孩。</w:t>
      </w:r>
    </w:p>
    <w:p w14:paraId="49133C7B" w14:textId="77777777" w:rsidR="007D5C34" w:rsidRDefault="00745CF2">
      <w:pPr>
        <w:pStyle w:val="Heading210"/>
        <w:keepNext/>
        <w:keepLines/>
        <w:jc w:val="both"/>
      </w:pPr>
      <w:bookmarkStart w:id="1607" w:name="bookmark1607"/>
      <w:bookmarkStart w:id="1608" w:name="bookmark1608"/>
      <w:bookmarkStart w:id="1609" w:name="bookmark1609"/>
      <w:r>
        <w:t>［活断实例］</w:t>
      </w:r>
      <w:bookmarkEnd w:id="1607"/>
      <w:bookmarkEnd w:id="1608"/>
      <w:bookmarkEnd w:id="1609"/>
    </w:p>
    <w:p w14:paraId="0204125B" w14:textId="77777777" w:rsidR="007D5C34" w:rsidRDefault="00745CF2">
      <w:pPr>
        <w:pStyle w:val="Bodytext20"/>
        <w:spacing w:line="331" w:lineRule="exact"/>
        <w:ind w:firstLine="440"/>
        <w:jc w:val="both"/>
      </w:pPr>
      <w:r>
        <w:t>◎真言宗高僧云照律师①，博识佛教风俗，是一个宗派的觉悟者。我 以前游高野西京时曾经与他见面。明治十八年夏初，云照师偶然访问我 家，对我说：“贫衲以虚无为宗旨，吉凶悔吝已经不再挂念，所眷眷不忘 的只有宗教的盛衰罢了。麻烦您占一卦。”筮得旅卦，变为晋卦。</w:t>
      </w:r>
    </w:p>
    <w:p w14:paraId="7140CE19" w14:textId="77777777" w:rsidR="007D5C34" w:rsidRDefault="00745CF2">
      <w:pPr>
        <w:pStyle w:val="Bodytext20"/>
        <w:spacing w:after="520" w:line="331" w:lineRule="exact"/>
        <w:ind w:firstLine="440"/>
        <w:jc w:val="both"/>
      </w:pPr>
      <w:r>
        <w:t>断卦说：旅是亲近者少的卦。禅家超凡脱俗，进入空门，以四大为禅 房，以六道为逆旅，一生的吉凶悔吝都看作幻境罢了。现在律师占宗教的 盛衰而得到旅卦三爻，律师脱离本山而云游世外，到处都是天涯，哪里有 什么旅社？随身的只有一衣一钵，哪里有童仆？八妄都空掉，就无所谓贞 了；六根都无碍，就无所谓厉了；三昧之火已经消亡，就无所焚了；四禅</w:t>
      </w:r>
    </w:p>
    <w:p w14:paraId="5E2F9942" w14:textId="77777777" w:rsidR="007D5C34" w:rsidRDefault="00745CF2">
      <w:pPr>
        <w:pStyle w:val="Bodytext30"/>
        <w:spacing w:after="180"/>
        <w:jc w:val="both"/>
        <w:sectPr w:rsidR="007D5C34">
          <w:headerReference w:type="even" r:id="rId313"/>
          <w:headerReference w:type="default" r:id="rId314"/>
          <w:headerReference w:type="first" r:id="rId315"/>
          <w:pgSz w:w="8416" w:h="13325"/>
          <w:pgMar w:top="1259" w:right="622" w:bottom="771" w:left="852" w:header="0" w:footer="3" w:gutter="0"/>
          <w:cols w:space="720"/>
          <w:noEndnote/>
          <w:titlePg/>
          <w:docGrid w:linePitch="360"/>
        </w:sectPr>
      </w:pPr>
      <w:r>
        <w:t>① 云照律师：指日本宗初期真言宗高僧渡边云照，以主张戒律主义而著名。明治二年与净 国寺彻定加入诸宗同德会盟，上呈《僧弊一洗官符建白》等数千言奏文，诉请复兴戒律。曾企图 改革宗门，失败后与宗门断绝关系，成立十善会，以东京目白台的新长谷寺、那须野的云照寺为 戒律主义的道场。明治二十三年创刊《十善宝窟》，明治三十一年在全国各地成立十善会分会。著 有《佛教大意》、《大日本国教论》等书。</w:t>
      </w:r>
    </w:p>
    <w:p w14:paraId="6317536A" w14:textId="77777777" w:rsidR="007D5C34" w:rsidRDefault="00745CF2">
      <w:pPr>
        <w:pStyle w:val="Bodytext20"/>
        <w:spacing w:after="320" w:line="334" w:lineRule="exact"/>
        <w:jc w:val="both"/>
      </w:pPr>
      <w:r>
        <w:lastRenderedPageBreak/>
        <w:t>的束缚已经摆脱，就无所丧了。爻象所显示的，不值得律师挂虑。旅卦三 爻变阴则全卦为晋，晋卦《彖传》说</w:t>
      </w:r>
      <w:r>
        <w:rPr>
          <w:lang w:val="zh-CN" w:eastAsia="zh-CN" w:bidi="zh-CN"/>
        </w:rPr>
        <w:t>“晋：</w:t>
      </w:r>
      <w:r>
        <w:t>进也，明岀地上。”离为日， 象征佛，日照大地，禅门应当有日益进步和兴盛之象，这是可以为律师庆 祝的。</w:t>
      </w:r>
    </w:p>
    <w:p w14:paraId="10E7EC91" w14:textId="77777777" w:rsidR="007D5C34" w:rsidRDefault="00745CF2">
      <w:pPr>
        <w:pStyle w:val="Bodytext20"/>
        <w:spacing w:line="332" w:lineRule="exact"/>
        <w:ind w:firstLine="440"/>
        <w:jc w:val="both"/>
      </w:pPr>
      <w:r>
        <w:rPr>
          <w:b/>
          <w:bCs/>
        </w:rPr>
        <w:t>九四：旅于处，得其资斧，我心不快。</w:t>
      </w:r>
    </w:p>
    <w:p w14:paraId="2C6B2F19" w14:textId="77777777" w:rsidR="007D5C34" w:rsidRDefault="00745CF2">
      <w:pPr>
        <w:pStyle w:val="Bodytext40"/>
        <w:spacing w:after="580" w:line="332" w:lineRule="exact"/>
        <w:jc w:val="both"/>
      </w:pPr>
      <w:r>
        <w:t>《象传》曰：</w:t>
      </w:r>
      <w:r>
        <w:rPr>
          <w:lang w:val="zh-CN" w:eastAsia="zh-CN" w:bidi="zh-CN"/>
        </w:rPr>
        <w:t>“旅于</w:t>
      </w:r>
      <w:r>
        <w:t>处”，未得位也；</w:t>
      </w:r>
      <w:r>
        <w:rPr>
          <w:lang w:val="zh-CN" w:eastAsia="zh-CN" w:bidi="zh-CN"/>
        </w:rPr>
        <w:t>“得其</w:t>
      </w:r>
      <w:r>
        <w:t>资斧”，心未快也。</w:t>
      </w:r>
    </w:p>
    <w:p w14:paraId="26FAA34E" w14:textId="77777777" w:rsidR="007D5C34" w:rsidRDefault="00745CF2">
      <w:pPr>
        <w:pStyle w:val="Heading210"/>
        <w:keepNext/>
        <w:keepLines/>
        <w:jc w:val="both"/>
      </w:pPr>
      <w:bookmarkStart w:id="1610" w:name="bookmark1610"/>
      <w:bookmarkStart w:id="1611" w:name="bookmark1611"/>
      <w:bookmarkStart w:id="1612" w:name="bookmark1612"/>
      <w:r>
        <w:t>［经传释义］</w:t>
      </w:r>
      <w:bookmarkEnd w:id="1610"/>
      <w:bookmarkEnd w:id="1611"/>
      <w:bookmarkEnd w:id="1612"/>
    </w:p>
    <w:p w14:paraId="7857BD47" w14:textId="77777777" w:rsidR="007D5C34" w:rsidRDefault="00745CF2">
      <w:pPr>
        <w:pStyle w:val="Bodytext20"/>
        <w:spacing w:after="240" w:line="332" w:lineRule="exact"/>
        <w:ind w:firstLine="460"/>
        <w:jc w:val="both"/>
      </w:pPr>
      <w:r>
        <w:t>四爻居离的开始，离为见，四爻的旅行是去求</w:t>
      </w:r>
      <w:r>
        <w:rPr>
          <w:lang w:val="zh-CN" w:eastAsia="zh-CN" w:bidi="zh-CN"/>
        </w:rPr>
        <w:t>“利</w:t>
      </w:r>
      <w:r>
        <w:t>见”。得位就进入 朝廷，不得位就</w:t>
      </w:r>
      <w:r>
        <w:rPr>
          <w:lang w:val="zh-CN" w:eastAsia="zh-CN" w:bidi="zh-CN"/>
        </w:rPr>
        <w:t>“旅于</w:t>
      </w:r>
      <w:r>
        <w:t>处”，所以《象传》说</w:t>
      </w:r>
      <w:r>
        <w:rPr>
          <w:lang w:val="zh-CN" w:eastAsia="zh-CN" w:bidi="zh-CN"/>
        </w:rPr>
        <w:t>“未得</w:t>
      </w:r>
      <w:r>
        <w:t>位”。离为资斧，即 《春秋左氏传》所谓</w:t>
      </w:r>
      <w:r>
        <w:rPr>
          <w:lang w:val="zh-CN" w:eastAsia="zh-CN" w:bidi="zh-CN"/>
        </w:rPr>
        <w:t>“居则</w:t>
      </w:r>
      <w:r>
        <w:t>具一日之积，行则备一夕之卫”，故说</w:t>
      </w:r>
      <w:r>
        <w:rPr>
          <w:lang w:val="zh-CN" w:eastAsia="zh-CN" w:bidi="zh-CN"/>
        </w:rPr>
        <w:t xml:space="preserve">“资 </w:t>
      </w:r>
      <w:r>
        <w:t>斧”。</w:t>
      </w:r>
      <w:r>
        <w:rPr>
          <w:lang w:val="zh-CN" w:eastAsia="zh-CN" w:bidi="zh-CN"/>
        </w:rPr>
        <w:t>“资</w:t>
      </w:r>
      <w:r>
        <w:t>斧”与二爻的</w:t>
      </w:r>
      <w:r>
        <w:rPr>
          <w:lang w:val="zh-CN" w:eastAsia="zh-CN" w:bidi="zh-CN"/>
        </w:rPr>
        <w:t>“怀</w:t>
      </w:r>
      <w:r>
        <w:t>其资”不同，二爻的资是由自己准备的，而 四爻的资是从别处得来的，所以说得。离为干戈，有斧象，斧是用来自卫 的。四爻之所以风尘仆仆地行旅，只是希望乘时得位罢了，而所得只有资 斧，愿望没有实现，所以</w:t>
      </w:r>
      <w:r>
        <w:rPr>
          <w:lang w:val="zh-CN" w:eastAsia="zh-CN" w:bidi="zh-CN"/>
        </w:rPr>
        <w:t>“我</w:t>
      </w:r>
      <w:r>
        <w:t>心不快”。因为四爻刚入离卦，文釆还没有 昭彰，名誉还没有显著，所以禄位还没有得到。</w:t>
      </w:r>
    </w:p>
    <w:p w14:paraId="590533BE" w14:textId="77777777" w:rsidR="007D5C34" w:rsidRDefault="00745CF2">
      <w:pPr>
        <w:pStyle w:val="Heading210"/>
        <w:keepNext/>
        <w:keepLines/>
        <w:jc w:val="both"/>
      </w:pPr>
      <w:bookmarkStart w:id="1613" w:name="bookmark1613"/>
      <w:bookmarkStart w:id="1614" w:name="bookmark1614"/>
      <w:bookmarkStart w:id="1615" w:name="bookmark1615"/>
      <w:r>
        <w:t>［一辞多断］</w:t>
      </w:r>
      <w:bookmarkEnd w:id="1613"/>
      <w:bookmarkEnd w:id="1614"/>
      <w:bookmarkEnd w:id="1615"/>
    </w:p>
    <w:p w14:paraId="379EF00B" w14:textId="77777777" w:rsidR="007D5C34" w:rsidRDefault="00745CF2">
      <w:pPr>
        <w:pStyle w:val="Bodytext20"/>
        <w:spacing w:after="240" w:line="332" w:lineRule="exact"/>
        <w:ind w:firstLine="460"/>
        <w:jc w:val="both"/>
      </w:pPr>
      <w:r>
        <w:t>。问时运：盛运没到，所得不理想。</w:t>
      </w:r>
      <w:r>
        <w:rPr>
          <w:lang w:val="zh-CN" w:eastAsia="zh-CN" w:bidi="zh-CN"/>
        </w:rPr>
        <w:t>。问</w:t>
      </w:r>
      <w:r>
        <w:t>经商：出外贩运，很少获 利，没能满足愿望。。问功名：一时得不到，等到来年一定可以成就。 。问征战：只可以掳得敌人的粮草，不能马上取得大的胜利。</w:t>
      </w:r>
      <w:r>
        <w:rPr>
          <w:lang w:val="zh-CN" w:eastAsia="zh-CN" w:bidi="zh-CN"/>
        </w:rPr>
        <w:t>。问</w:t>
      </w:r>
      <w:r>
        <w:t>婚姻： 嫁资很丰厚，但是属于偏房，而不是正妻。。问家宅：位置不当。。问疾 病：是心病，因为谋求不能如愿而忧郁所致。。问失物：可以得到。。问 胎孕：生女孩。</w:t>
      </w:r>
    </w:p>
    <w:p w14:paraId="676B9EAD" w14:textId="77777777" w:rsidR="007D5C34" w:rsidRDefault="00745CF2">
      <w:pPr>
        <w:pStyle w:val="Heading210"/>
        <w:keepNext/>
        <w:keepLines/>
        <w:jc w:val="both"/>
      </w:pPr>
      <w:bookmarkStart w:id="1616" w:name="bookmark1616"/>
      <w:bookmarkStart w:id="1617" w:name="bookmark1617"/>
      <w:bookmarkStart w:id="1618" w:name="bookmark1618"/>
      <w:r>
        <w:t>［活断实例］</w:t>
      </w:r>
      <w:bookmarkEnd w:id="1616"/>
      <w:bookmarkEnd w:id="1617"/>
      <w:bookmarkEnd w:id="1618"/>
    </w:p>
    <w:p w14:paraId="26B33408" w14:textId="77777777" w:rsidR="007D5C34" w:rsidRDefault="00745CF2">
      <w:pPr>
        <w:pStyle w:val="Bodytext20"/>
        <w:spacing w:line="331" w:lineRule="exact"/>
        <w:ind w:firstLine="460"/>
        <w:jc w:val="both"/>
      </w:pPr>
      <w:r>
        <w:t>◎明治十八年某月，某贵显来访，说：</w:t>
      </w:r>
      <w:r>
        <w:rPr>
          <w:lang w:val="zh-CN" w:eastAsia="zh-CN" w:bidi="zh-CN"/>
        </w:rPr>
        <w:t>“我</w:t>
      </w:r>
      <w:r>
        <w:t>的知心朋友某氏，现在接 受了外国公使的任命，但是还有另外的希望，不知能不能实现？请您占一 卦。”筮得旅卦，变为艮卦。</w:t>
      </w:r>
    </w:p>
    <w:p w14:paraId="43DFE0EF" w14:textId="77777777" w:rsidR="007D5C34" w:rsidRDefault="00745CF2">
      <w:pPr>
        <w:pStyle w:val="Bodytext20"/>
        <w:spacing w:after="300" w:line="331" w:lineRule="exact"/>
        <w:ind w:firstLine="460"/>
        <w:jc w:val="both"/>
      </w:pPr>
      <w:r>
        <w:t>断卦说：旅是从内出外的卦，出使国外，即旅行之象。凡使臣远去别 国，行进就供给餐饮，住宿则供给旅馆，这是应该的，所以说</w:t>
      </w:r>
      <w:r>
        <w:rPr>
          <w:lang w:val="zh-CN" w:eastAsia="zh-CN" w:bidi="zh-CN"/>
        </w:rPr>
        <w:t>“旅</w:t>
      </w:r>
      <w:r>
        <w:t>于处, 得其资斧”。至于舍去公使的职务而另谋位置，属于得陇望蜀，恐怕不能 如愿，他心中不快也不奇怪。到五爻，说</w:t>
      </w:r>
      <w:r>
        <w:rPr>
          <w:lang w:val="zh-CN" w:eastAsia="zh-CN" w:bidi="zh-CN"/>
        </w:rPr>
        <w:t>“终</w:t>
      </w:r>
      <w:r>
        <w:t>以誉命”，愿望就可以实 现了。</w:t>
      </w:r>
    </w:p>
    <w:p w14:paraId="7EC51C58" w14:textId="77777777" w:rsidR="007D5C34" w:rsidRDefault="00745CF2">
      <w:pPr>
        <w:pStyle w:val="Bodytext20"/>
        <w:spacing w:line="333" w:lineRule="exact"/>
        <w:ind w:firstLine="420"/>
        <w:jc w:val="both"/>
      </w:pPr>
      <w:r>
        <w:rPr>
          <w:b/>
          <w:bCs/>
        </w:rPr>
        <w:lastRenderedPageBreak/>
        <w:t>六五：射雉，一矢亡，终以誉命。</w:t>
      </w:r>
    </w:p>
    <w:p w14:paraId="6ADD4EE8" w14:textId="77777777" w:rsidR="007D5C34" w:rsidRDefault="00745CF2">
      <w:pPr>
        <w:pStyle w:val="Bodytext40"/>
        <w:spacing w:after="600"/>
        <w:ind w:firstLine="420"/>
        <w:jc w:val="both"/>
      </w:pPr>
      <w:r>
        <w:t>《象传》曰：“终以誉命”，上逮也。</w:t>
      </w:r>
    </w:p>
    <w:p w14:paraId="47290CB2" w14:textId="77777777" w:rsidR="007D5C34" w:rsidRDefault="00745CF2">
      <w:pPr>
        <w:pStyle w:val="Heading210"/>
        <w:keepNext/>
        <w:keepLines/>
        <w:jc w:val="both"/>
      </w:pPr>
      <w:bookmarkStart w:id="1619" w:name="bookmark1619"/>
      <w:bookmarkStart w:id="1620" w:name="bookmark1620"/>
      <w:bookmarkStart w:id="1621" w:name="bookmark1621"/>
      <w:r>
        <w:t>［经传释义］</w:t>
      </w:r>
      <w:bookmarkEnd w:id="1619"/>
      <w:bookmarkEnd w:id="1620"/>
      <w:bookmarkEnd w:id="1621"/>
    </w:p>
    <w:p w14:paraId="0CD8F098" w14:textId="77777777" w:rsidR="007D5C34" w:rsidRDefault="00745CF2">
      <w:pPr>
        <w:pStyle w:val="Bodytext20"/>
        <w:spacing w:line="333" w:lineRule="exact"/>
        <w:ind w:firstLine="440"/>
        <w:jc w:val="both"/>
      </w:pPr>
      <w:r>
        <w:t xml:space="preserve">五爻柔顺而文明，为离卦的主爻，而离为雉，又为弓矢，所以取象于 </w:t>
      </w:r>
      <w:r>
        <w:rPr>
          <w:lang w:val="zh-CN" w:eastAsia="zh-CN" w:bidi="zh-CN"/>
        </w:rPr>
        <w:t>“射</w:t>
      </w:r>
      <w:r>
        <w:t>雉”。五爻变阳则上卦为乾，象征矢一动雉就飞走了，所以</w:t>
      </w:r>
      <w:r>
        <w:rPr>
          <w:lang w:val="zh-CN" w:eastAsia="zh-CN" w:bidi="zh-CN"/>
        </w:rPr>
        <w:t>“一矢</w:t>
      </w:r>
      <w:r>
        <w:t>亡”。 五爻自坤卦三爻而来，坤为终，离为誉，下互卦为巽，巽为命，故说</w:t>
      </w:r>
      <w:r>
        <w:rPr>
          <w:lang w:val="zh-CN" w:eastAsia="zh-CN" w:bidi="zh-CN"/>
        </w:rPr>
        <w:t xml:space="preserve">“终 </w:t>
      </w:r>
      <w:r>
        <w:t>以誉命”。</w:t>
      </w:r>
    </w:p>
    <w:p w14:paraId="7992A838" w14:textId="77777777" w:rsidR="007D5C34" w:rsidRDefault="00745CF2">
      <w:pPr>
        <w:pStyle w:val="Bodytext20"/>
        <w:spacing w:after="240" w:line="333" w:lineRule="exact"/>
        <w:ind w:firstLine="440"/>
        <w:jc w:val="both"/>
      </w:pPr>
      <w:r>
        <w:t>古时候士人以雉为见面礼，射雉而得到，象征士人有了进身阶。五爻 远去别的邦国，得以通过射雉来显示能力，一时大家都很称赞，名誉被君 王听到了，从而得到了赐命的喜庆，所以《象传》解释说：</w:t>
      </w:r>
      <w:r>
        <w:rPr>
          <w:lang w:val="zh-CN" w:eastAsia="zh-CN" w:bidi="zh-CN"/>
        </w:rPr>
        <w:t>“上逮</w:t>
      </w:r>
      <w:r>
        <w:t>也”。</w:t>
      </w:r>
    </w:p>
    <w:p w14:paraId="0A4C649B" w14:textId="77777777" w:rsidR="007D5C34" w:rsidRDefault="00745CF2">
      <w:pPr>
        <w:pStyle w:val="Heading210"/>
        <w:keepNext/>
        <w:keepLines/>
        <w:jc w:val="both"/>
      </w:pPr>
      <w:bookmarkStart w:id="1622" w:name="bookmark1622"/>
      <w:bookmarkStart w:id="1623" w:name="bookmark1623"/>
      <w:bookmarkStart w:id="1624" w:name="bookmark1624"/>
      <w:r>
        <w:t>［一辞多断］</w:t>
      </w:r>
      <w:bookmarkEnd w:id="1622"/>
      <w:bookmarkEnd w:id="1623"/>
      <w:bookmarkEnd w:id="1624"/>
    </w:p>
    <w:p w14:paraId="2FBC5651" w14:textId="77777777" w:rsidR="007D5C34" w:rsidRDefault="00745CF2">
      <w:pPr>
        <w:pStyle w:val="Bodytext20"/>
        <w:spacing w:after="240" w:line="333" w:lineRule="exact"/>
        <w:ind w:firstLine="440"/>
        <w:jc w:val="both"/>
      </w:pPr>
      <w:r>
        <w:t>。问时运：运途柔顺，小往大来，终究有喜庆。。问经商：虽然有小 的失败，却有大的获得，名利双全。。问功名：晚运亨通，有声名上达， 被高官乃至皇上听说之象。</w:t>
      </w:r>
      <w:r>
        <w:rPr>
          <w:lang w:val="zh-CN" w:eastAsia="zh-CN" w:bidi="zh-CN"/>
        </w:rPr>
        <w:t>。问</w:t>
      </w:r>
      <w:r>
        <w:t>征战：有一战成功之象。</w:t>
      </w:r>
      <w:r>
        <w:rPr>
          <w:lang w:val="zh-CN" w:eastAsia="zh-CN" w:bidi="zh-CN"/>
        </w:rPr>
        <w:t>。问</w:t>
      </w:r>
      <w:r>
        <w:t>家宅：住宅 雕梁画栋，几乎尽善尽美，值得称赞。。问婚姻：二五两爻相应，世人称 为好配偶。。问疾病：想是身临战场，因为忠勇而殉难，得到了赐命的荣 耀。。问胎孕：有用桑木做的弓，蓬草做的箭，射向天地四方的征兆，这 是生了男孩的喜庆。</w:t>
      </w:r>
    </w:p>
    <w:p w14:paraId="67482A41" w14:textId="77777777" w:rsidR="007D5C34" w:rsidRDefault="00745CF2">
      <w:pPr>
        <w:pStyle w:val="Heading210"/>
        <w:keepNext/>
        <w:keepLines/>
        <w:jc w:val="both"/>
      </w:pPr>
      <w:bookmarkStart w:id="1625" w:name="bookmark1625"/>
      <w:bookmarkStart w:id="1626" w:name="bookmark1626"/>
      <w:bookmarkStart w:id="1627" w:name="bookmark1627"/>
      <w:r>
        <w:t>［活断实例］</w:t>
      </w:r>
      <w:bookmarkEnd w:id="1625"/>
      <w:bookmarkEnd w:id="1626"/>
      <w:bookmarkEnd w:id="1627"/>
    </w:p>
    <w:p w14:paraId="5689EEBB" w14:textId="77777777" w:rsidR="007D5C34" w:rsidRDefault="00745CF2">
      <w:pPr>
        <w:pStyle w:val="Bodytext20"/>
        <w:spacing w:line="331" w:lineRule="exact"/>
        <w:ind w:firstLine="440"/>
        <w:jc w:val="both"/>
      </w:pPr>
      <w:r>
        <w:t>◎明治二十四年，占某贵显气运，筮得旅卦，变为遁卦。</w:t>
      </w:r>
    </w:p>
    <w:p w14:paraId="04986416" w14:textId="77777777" w:rsidR="007D5C34" w:rsidRDefault="00745CF2">
      <w:pPr>
        <w:pStyle w:val="Bodytext20"/>
        <w:spacing w:after="320" w:line="331" w:lineRule="exact"/>
        <w:ind w:firstLine="440"/>
        <w:jc w:val="both"/>
      </w:pPr>
      <w:r>
        <w:t>断卦说：五爻是象征文明的爻位，雉是身上有花纹的鸟，所以用离象 征雉。射雉就能得到，是说能取法于文明。矢的发出，由近及远，有旅行 之象；一根矢虽然耗去了，但是可以获得一只雉，耗费小而所得大，他的 声誉理应被君王听到。现在您占气运而得到这一爻，就卦象而论，可知您 有奉命远游之象；就爻辞而论，可知您有小往大来的喜庆。维新以来，国 家政令多效法欧美各国，现在您奉使远去别国，一来敦促两国的友谊，二 来考察别国的风俗，所谓“日进文明”，不难一举得到。譬如射雉，可以</w:t>
      </w:r>
      <w:r>
        <w:br w:type="page"/>
      </w:r>
      <w:r>
        <w:lastRenderedPageBreak/>
        <w:t>凭一矢而中的，所以您的声誉可以远播四方，您的使命一定会邀得三次赐 命的荣幸。这是可以预先为您祝贺的。</w:t>
      </w:r>
    </w:p>
    <w:p w14:paraId="654465E6" w14:textId="77777777" w:rsidR="007D5C34" w:rsidRDefault="00745CF2">
      <w:pPr>
        <w:pStyle w:val="Bodytext20"/>
        <w:spacing w:line="336" w:lineRule="exact"/>
        <w:ind w:firstLine="420"/>
        <w:jc w:val="both"/>
      </w:pPr>
      <w:r>
        <w:rPr>
          <w:b/>
          <w:bCs/>
        </w:rPr>
        <w:t>上九：鸟焚其巢，旅人先笑后号啡。丧牛于易，凶。</w:t>
      </w:r>
    </w:p>
    <w:p w14:paraId="0C061474" w14:textId="77777777" w:rsidR="007D5C34" w:rsidRDefault="00745CF2">
      <w:pPr>
        <w:pStyle w:val="Bodytext40"/>
        <w:spacing w:after="600" w:line="336" w:lineRule="exact"/>
        <w:ind w:firstLine="420"/>
        <w:jc w:val="both"/>
      </w:pPr>
      <w:r>
        <w:t>《象传》曰：以旅在上，其义焚也。</w:t>
      </w:r>
      <w:r>
        <w:rPr>
          <w:lang w:val="zh-CN" w:eastAsia="zh-CN" w:bidi="zh-CN"/>
        </w:rPr>
        <w:t>“丧</w:t>
      </w:r>
      <w:r>
        <w:t>牛于易”，终莫之闻也。</w:t>
      </w:r>
    </w:p>
    <w:p w14:paraId="604B6F32" w14:textId="77777777" w:rsidR="007D5C34" w:rsidRDefault="00745CF2">
      <w:pPr>
        <w:pStyle w:val="Heading210"/>
        <w:keepNext/>
        <w:keepLines/>
        <w:jc w:val="both"/>
      </w:pPr>
      <w:bookmarkStart w:id="1628" w:name="bookmark1628"/>
      <w:bookmarkStart w:id="1629" w:name="bookmark1629"/>
      <w:bookmarkStart w:id="1630" w:name="bookmark1630"/>
      <w:r>
        <w:t>［经传释义］</w:t>
      </w:r>
      <w:bookmarkEnd w:id="1628"/>
      <w:bookmarkEnd w:id="1629"/>
      <w:bookmarkEnd w:id="1630"/>
    </w:p>
    <w:p w14:paraId="48F5AED3" w14:textId="77777777" w:rsidR="007D5C34" w:rsidRDefault="00745CF2">
      <w:pPr>
        <w:pStyle w:val="Bodytext20"/>
        <w:spacing w:line="331" w:lineRule="exact"/>
        <w:ind w:firstLine="440"/>
        <w:jc w:val="both"/>
      </w:pPr>
      <w:r>
        <w:t>离为鸟，艮为止，故说巢；离为火，互巽为木，故说</w:t>
      </w:r>
      <w:r>
        <w:rPr>
          <w:lang w:val="zh-CN" w:eastAsia="zh-CN" w:bidi="zh-CN"/>
        </w:rPr>
        <w:t>“焚其</w:t>
      </w:r>
      <w:r>
        <w:t>巢”。鸟 有巢正如旅客有旅店。三爻居内卦的极位，刚而过中，所以旅店被焚；上 爻居全卦的极位，过高而又忘记了危险，所以它的巢也被焚掉了。爻辞虽 然不同，其含义却是一致的。三至五爻互兑，兑为悦，为口，有笑之象； 离卦五爻说</w:t>
      </w:r>
      <w:r>
        <w:rPr>
          <w:lang w:val="zh-CN" w:eastAsia="zh-CN" w:bidi="zh-CN"/>
        </w:rPr>
        <w:t>“出</w:t>
      </w:r>
      <w:r>
        <w:t>涕沱若”，有号眺之象。先互兑，后入离，所以说</w:t>
      </w:r>
      <w:r>
        <w:rPr>
          <w:lang w:val="zh-CN" w:eastAsia="zh-CN" w:bidi="zh-CN"/>
        </w:rPr>
        <w:t xml:space="preserve">“先笑 </w:t>
      </w:r>
      <w:r>
        <w:t>后号眺”。离本来是坤体，坤为牛，也为丧，故说</w:t>
      </w:r>
      <w:r>
        <w:rPr>
          <w:lang w:val="zh-CN" w:eastAsia="zh-CN" w:bidi="zh-CN"/>
        </w:rPr>
        <w:t>“丧</w:t>
      </w:r>
      <w:r>
        <w:t>牛”。牛的性情最柔 顺。整个旅卦都是柔顺者吉，刚暴者凶。上爻以阳刚处极位，失去了顺的 性情，叫做</w:t>
      </w:r>
      <w:r>
        <w:rPr>
          <w:lang w:val="zh-CN" w:eastAsia="zh-CN" w:bidi="zh-CN"/>
        </w:rPr>
        <w:t>“丧</w:t>
      </w:r>
      <w:r>
        <w:t>牛”。易，不难的意思，指丧失了牛，势必凶险。</w:t>
      </w:r>
    </w:p>
    <w:p w14:paraId="1440B071" w14:textId="77777777" w:rsidR="007D5C34" w:rsidRDefault="00745CF2">
      <w:pPr>
        <w:pStyle w:val="Bodytext20"/>
        <w:spacing w:after="240" w:line="331" w:lineRule="exact"/>
        <w:ind w:firstLine="440"/>
        <w:jc w:val="both"/>
      </w:pPr>
      <w:r>
        <w:t>《象传》以为在旅卦而处上爻的极位，犹如离木上部枯槁，故说</w:t>
      </w:r>
      <w:r>
        <w:rPr>
          <w:lang w:val="zh-CN" w:eastAsia="zh-CN" w:bidi="zh-CN"/>
        </w:rPr>
        <w:t xml:space="preserve">“其 </w:t>
      </w:r>
      <w:r>
        <w:t>义焚”。</w:t>
      </w:r>
      <w:r>
        <w:rPr>
          <w:lang w:val="zh-CN" w:eastAsia="zh-CN" w:bidi="zh-CN"/>
        </w:rPr>
        <w:t>“终</w:t>
      </w:r>
      <w:r>
        <w:t>莫之闻”，</w:t>
      </w:r>
      <w:r>
        <w:rPr>
          <w:lang w:val="zh-CN" w:eastAsia="zh-CN" w:bidi="zh-CN"/>
        </w:rPr>
        <w:t>“丧牛</w:t>
      </w:r>
      <w:r>
        <w:t>于易”犹如客死他乡，无室无家，始终无人 过问。大壮说</w:t>
      </w:r>
      <w:r>
        <w:rPr>
          <w:lang w:val="zh-CN" w:eastAsia="zh-CN" w:bidi="zh-CN"/>
        </w:rPr>
        <w:t>“丧</w:t>
      </w:r>
      <w:r>
        <w:t>羊”，是丧失狠戾的性情；旅卦说</w:t>
      </w:r>
      <w:r>
        <w:rPr>
          <w:lang w:val="zh-CN" w:eastAsia="zh-CN" w:bidi="zh-CN"/>
        </w:rPr>
        <w:t>“丧</w:t>
      </w:r>
      <w:r>
        <w:t>牛”，是丧失柔顺 的性情。狠戾可以丧失，柔顺不可丧失。</w:t>
      </w:r>
    </w:p>
    <w:p w14:paraId="10BDA616" w14:textId="77777777" w:rsidR="007D5C34" w:rsidRDefault="00745CF2">
      <w:pPr>
        <w:pStyle w:val="Heading210"/>
        <w:keepNext/>
        <w:keepLines/>
        <w:jc w:val="both"/>
      </w:pPr>
      <w:bookmarkStart w:id="1631" w:name="bookmark1631"/>
      <w:bookmarkStart w:id="1632" w:name="bookmark1632"/>
      <w:bookmarkStart w:id="1633" w:name="bookmark1633"/>
      <w:r>
        <w:rPr>
          <w:lang w:val="en-US" w:eastAsia="zh-CN" w:bidi="en-US"/>
        </w:rPr>
        <w:t>［</w:t>
      </w:r>
      <w:r>
        <w:t>—辞多断］</w:t>
      </w:r>
      <w:bookmarkEnd w:id="1631"/>
      <w:bookmarkEnd w:id="1632"/>
      <w:bookmarkEnd w:id="1633"/>
    </w:p>
    <w:p w14:paraId="569954F6" w14:textId="77777777" w:rsidR="007D5C34" w:rsidRDefault="00745CF2">
      <w:pPr>
        <w:pStyle w:val="Bodytext20"/>
        <w:spacing w:after="120" w:line="326" w:lineRule="exact"/>
        <w:ind w:firstLine="440"/>
        <w:jc w:val="both"/>
      </w:pPr>
      <w:r>
        <w:rPr>
          <w:noProof/>
        </w:rPr>
        <mc:AlternateContent>
          <mc:Choice Requires="wps">
            <w:drawing>
              <wp:anchor distT="0" distB="0" distL="38100" distR="38100" simplePos="0" relativeHeight="125829411" behindDoc="0" locked="0" layoutInCell="1" allowOverlap="1" wp14:anchorId="2D0559CF" wp14:editId="41532906">
                <wp:simplePos x="0" y="0"/>
                <wp:positionH relativeFrom="page">
                  <wp:posOffset>4488815</wp:posOffset>
                </wp:positionH>
                <wp:positionV relativeFrom="paragraph">
                  <wp:posOffset>12700</wp:posOffset>
                </wp:positionV>
                <wp:extent cx="454025" cy="859790"/>
                <wp:effectExtent l="0" t="0" r="0" b="0"/>
                <wp:wrapSquare wrapText="left"/>
                <wp:docPr id="659" name="Shape 659"/>
                <wp:cNvGraphicFramePr/>
                <a:graphic xmlns:a="http://schemas.openxmlformats.org/drawingml/2006/main">
                  <a:graphicData uri="http://schemas.microsoft.com/office/word/2010/wordprocessingShape">
                    <wps:wsp>
                      <wps:cNvSpPr txBox="1"/>
                      <wps:spPr>
                        <a:xfrm>
                          <a:off x="0" y="0"/>
                          <a:ext cx="454025" cy="859790"/>
                        </a:xfrm>
                        <a:prstGeom prst="rect">
                          <a:avLst/>
                        </a:prstGeom>
                        <a:noFill/>
                      </wps:spPr>
                      <wps:txbx>
                        <w:txbxContent>
                          <w:p w14:paraId="7B333C5D" w14:textId="77777777" w:rsidR="007D5C34" w:rsidRDefault="00745CF2">
                            <w:pPr>
                              <w:pStyle w:val="Bodytext20"/>
                              <w:spacing w:line="333" w:lineRule="exact"/>
                              <w:jc w:val="both"/>
                            </w:pPr>
                            <w:r>
                              <w:t xml:space="preserve">属于凶 后有大 </w:t>
                            </w:r>
                            <w:r>
                              <w:rPr>
                                <w:lang w:val="zh-CN" w:eastAsia="zh-CN" w:bidi="zh-CN"/>
                              </w:rPr>
                              <w:t>。问家 。问疾</w:t>
                            </w:r>
                          </w:p>
                        </w:txbxContent>
                      </wps:txbx>
                      <wps:bodyPr lIns="0" tIns="0" rIns="0" bIns="0"/>
                    </wps:wsp>
                  </a:graphicData>
                </a:graphic>
              </wp:anchor>
            </w:drawing>
          </mc:Choice>
          <mc:Fallback>
            <w:pict>
              <v:shape w14:anchorId="2D0559CF" id="Shape 659" o:spid="_x0000_s1050" type="#_x0000_t202" style="position:absolute;left:0;text-align:left;margin-left:353.45pt;margin-top:1pt;width:35.75pt;height:67.7pt;z-index:125829411;visibility:visible;mso-wrap-style:square;mso-wrap-distance-left:3pt;mso-wrap-distance-top:0;mso-wrap-distance-right:3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NiVhwEAAAcDAAAOAAAAZHJzL2Uyb0RvYy54bWysUlFrwjAQfh/sP4S8z1ZRp8UqDHEMxjZw&#10;+wExTWygyYUks/Xf7xKtju1t7CW93F2/+77vslh1uiEH4bwCU9LhIKdEGA6VMvuSfrxv7maU+MBM&#10;xRowoqRH4elqeXuzaG0hRlBDUwlHEMT4orUlrUOwRZZ5XgvN/ACsMFiU4DQLeHX7rHKsRXTdZKM8&#10;n2YtuMo64MJ7zK5PRbpM+FIKHl6l9CKQpqTILaTTpXMXz2y5YMXeMVsrfqbB/sBCM2Vw6AVqzQIj&#10;n079gtKKO/Agw4CDzkBKxUXSgGqG+Q8125pZkbSgOd5ebPL/B8tfDm+OqKqk08mcEsM0LinNJTGB&#10;9rTWF9i1tdgXugfocM193mMyqu6k0/GLegjW0ejjxVzRBcIxOZ6M89GEEo6l2WR+P0/mZ9efrfPh&#10;UYAmMSipw90lS9nh2Qckgq19S5xlYKOaJuYjwxOTGIVu1yVBo3FPcwfVEdk3Twadi6+gD1wf7M5B&#10;D4dup4HnlxHX+f2ehl7f7/ILAAD//wMAUEsDBBQABgAIAAAAIQCU+t5i3gAAAAkBAAAPAAAAZHJz&#10;L2Rvd25yZXYueG1sTI/BTsMwEETvSPyDtUjcqE2pkjbEqSoEJyREGg4cnXibRI3XIXbb8PcsJziu&#10;5mn2Tb6d3SDOOIXek4b7hQKB1HjbU6vho3q5W4MI0ZA1gyfU8I0BtsX1VW4y6y9U4nkfW8ElFDKj&#10;oYtxzKQMTYfOhIUfkTg7+MmZyOfUSjuZC5e7QS6VSqQzPfGHzoz41GFz3J+cht0nlc/911v9Xh7K&#10;vqo2il6To9a3N/PuEUTEOf7B8KvP6lCwU+1PZIMYNKQq2TCqYcmTOE/T9QpEzeBDugJZ5PL/guIH&#10;AAD//wMAUEsBAi0AFAAGAAgAAAAhALaDOJL+AAAA4QEAABMAAAAAAAAAAAAAAAAAAAAAAFtDb250&#10;ZW50X1R5cGVzXS54bWxQSwECLQAUAAYACAAAACEAOP0h/9YAAACUAQAACwAAAAAAAAAAAAAAAAAv&#10;AQAAX3JlbHMvLnJlbHNQSwECLQAUAAYACAAAACEAnZDYlYcBAAAHAwAADgAAAAAAAAAAAAAAAAAu&#10;AgAAZHJzL2Uyb0RvYy54bWxQSwECLQAUAAYACAAAACEAlPreYt4AAAAJAQAADwAAAAAAAAAAAAAA&#10;AADhAwAAZHJzL2Rvd25yZXYueG1sUEsFBgAAAAAEAAQA8wAAAOwEAAAAAA==&#10;" filled="f" stroked="f">
                <v:textbox inset="0,0,0,0">
                  <w:txbxContent>
                    <w:p w14:paraId="7B333C5D" w14:textId="77777777" w:rsidR="007D5C34" w:rsidRDefault="00745CF2">
                      <w:pPr>
                        <w:pStyle w:val="Bodytext20"/>
                        <w:spacing w:line="333" w:lineRule="exact"/>
                        <w:jc w:val="both"/>
                      </w:pPr>
                      <w:r>
                        <w:t>属于凶</w:t>
                      </w:r>
                      <w:r>
                        <w:t xml:space="preserve"> </w:t>
                      </w:r>
                      <w:r>
                        <w:t>后有大</w:t>
                      </w:r>
                      <w:r>
                        <w:t xml:space="preserve"> </w:t>
                      </w:r>
                      <w:r>
                        <w:rPr>
                          <w:lang w:val="zh-CN" w:eastAsia="zh-CN" w:bidi="zh-CN"/>
                        </w:rPr>
                        <w:t>。问家</w:t>
                      </w:r>
                      <w:r>
                        <w:rPr>
                          <w:lang w:val="zh-CN" w:eastAsia="zh-CN" w:bidi="zh-CN"/>
                        </w:rPr>
                        <w:t xml:space="preserve"> </w:t>
                      </w:r>
                      <w:r>
                        <w:rPr>
                          <w:lang w:val="zh-CN" w:eastAsia="zh-CN" w:bidi="zh-CN"/>
                        </w:rPr>
                        <w:t>。问疾</w:t>
                      </w:r>
                    </w:p>
                  </w:txbxContent>
                </v:textbox>
                <w10:wrap type="square" side="left" anchorx="page"/>
              </v:shape>
            </w:pict>
          </mc:Fallback>
        </mc:AlternateContent>
      </w:r>
      <w:r>
        <w:t>。问时运：行运已到极致，地位高而无人交往，乐极生悲， 道。</w:t>
      </w:r>
      <w:r>
        <w:rPr>
          <w:lang w:val="zh-CN" w:eastAsia="zh-CN" w:bidi="zh-CN"/>
        </w:rPr>
        <w:t>。问</w:t>
      </w:r>
      <w:r>
        <w:t>征战：防止有焚营劫寨的危险。</w:t>
      </w:r>
      <w:r>
        <w:rPr>
          <w:lang w:val="zh-CN" w:eastAsia="zh-CN" w:bidi="zh-CN"/>
        </w:rPr>
        <w:t>。问</w:t>
      </w:r>
      <w:r>
        <w:t>经商：先有小利益, 损失，凶灾接连到来，可怕得很。。问功名：有丧失，无获得。 宅：有覆巢累卵的危险。</w:t>
      </w:r>
      <w:r>
        <w:rPr>
          <w:lang w:val="zh-CN" w:eastAsia="zh-CN" w:bidi="zh-CN"/>
        </w:rPr>
        <w:t>。问</w:t>
      </w:r>
      <w:r>
        <w:t>婚姻：先成后散，先喜后悲，凶。</w:t>
      </w:r>
    </w:p>
    <w:p w14:paraId="535D3955" w14:textId="77777777" w:rsidR="007D5C34" w:rsidRDefault="00745CF2">
      <w:pPr>
        <w:pStyle w:val="Bodytext20"/>
        <w:spacing w:after="240" w:line="240" w:lineRule="auto"/>
        <w:jc w:val="both"/>
      </w:pPr>
      <w:r>
        <w:t>病：属牛的人必定凶险。。问胎孕：生女孩，养不大。</w:t>
      </w:r>
    </w:p>
    <w:p w14:paraId="3A6D5529" w14:textId="77777777" w:rsidR="007D5C34" w:rsidRDefault="00745CF2">
      <w:pPr>
        <w:pStyle w:val="Heading210"/>
        <w:keepNext/>
        <w:keepLines/>
        <w:jc w:val="both"/>
      </w:pPr>
      <w:bookmarkStart w:id="1634" w:name="bookmark1634"/>
      <w:bookmarkStart w:id="1635" w:name="bookmark1635"/>
      <w:bookmarkStart w:id="1636" w:name="bookmark1636"/>
      <w:r>
        <w:t>［活断实例］</w:t>
      </w:r>
      <w:bookmarkEnd w:id="1634"/>
      <w:bookmarkEnd w:id="1635"/>
      <w:bookmarkEnd w:id="1636"/>
    </w:p>
    <w:p w14:paraId="0F68D339" w14:textId="77777777" w:rsidR="007D5C34" w:rsidRDefault="00745CF2">
      <w:pPr>
        <w:pStyle w:val="Bodytext20"/>
        <w:spacing w:line="334" w:lineRule="exact"/>
        <w:ind w:firstLine="440"/>
        <w:jc w:val="both"/>
      </w:pPr>
      <w:r>
        <w:t>◎明治二十四年五月，我在游行中住在大孤。一天拂晓，有几位新闻 记者访问我住的旅店，说：</w:t>
      </w:r>
      <w:r>
        <w:rPr>
          <w:lang w:val="zh-CN" w:eastAsia="zh-CN" w:bidi="zh-CN"/>
        </w:rPr>
        <w:t>“现</w:t>
      </w:r>
      <w:r>
        <w:t>在有一个大事变，请为它占一卦。”我询问 为什么事，他们回答说：</w:t>
      </w:r>
      <w:r>
        <w:rPr>
          <w:lang w:val="zh-CN" w:eastAsia="zh-CN" w:bidi="zh-CN"/>
        </w:rPr>
        <w:t>“大</w:t>
      </w:r>
      <w:r>
        <w:t>津事件。”筮得旅卦，变为小过卦。</w:t>
      </w:r>
    </w:p>
    <w:p w14:paraId="437BF691" w14:textId="77777777" w:rsidR="007D5C34" w:rsidRDefault="00745CF2">
      <w:pPr>
        <w:pStyle w:val="Bodytext20"/>
        <w:spacing w:line="334" w:lineRule="exact"/>
        <w:ind w:firstLine="440"/>
        <w:jc w:val="both"/>
      </w:pPr>
      <w:r>
        <w:t>断卦说：卦名叫旅，无论为名为利，或贵或贱，凡属在北方骑马，在 南方</w:t>
      </w:r>
      <w:r>
        <w:lastRenderedPageBreak/>
        <w:t>乘船，而遨游天涯的，都是旅客。旅客们驰逐在风尘中，犹如鸟翱翔</w:t>
      </w:r>
      <w:r>
        <w:br w:type="page"/>
      </w:r>
      <w:r>
        <w:lastRenderedPageBreak/>
        <w:t>在云霄；鸟的栖集有巢，旅客的止宿有馆所，其道理是相同的。上爻居高 位，有贵人的特点；高而有危险，有焚巢的忧虑。巢不被焚，可以安栖， 值得喜悦；巢被焚后，流离失所，值得悲伤，所以有</w:t>
      </w:r>
      <w:r>
        <w:rPr>
          <w:lang w:val="zh-CN" w:eastAsia="zh-CN" w:bidi="zh-CN"/>
        </w:rPr>
        <w:t>“先</w:t>
      </w:r>
      <w:r>
        <w:t>笑后号眺”的爻 辞。牛是用来驾车而行的，既</w:t>
      </w:r>
      <w:r>
        <w:rPr>
          <w:lang w:val="zh-CN" w:eastAsia="zh-CN" w:bidi="zh-CN"/>
        </w:rPr>
        <w:t>“焚</w:t>
      </w:r>
      <w:r>
        <w:t>其巢”而无处栖止，又丧失了牛而不便 于行进，真令人怅然，而又无可奈何。</w:t>
      </w:r>
    </w:p>
    <w:p w14:paraId="05AEEFBF" w14:textId="77777777" w:rsidR="007D5C34" w:rsidRDefault="00745CF2">
      <w:pPr>
        <w:pStyle w:val="Bodytext20"/>
        <w:spacing w:line="327" w:lineRule="exact"/>
        <w:ind w:firstLine="440"/>
        <w:jc w:val="both"/>
      </w:pPr>
      <w:r>
        <w:rPr>
          <w:noProof/>
        </w:rPr>
        <w:drawing>
          <wp:anchor distT="0" distB="0" distL="63500" distR="63500" simplePos="0" relativeHeight="125829413" behindDoc="0" locked="0" layoutInCell="1" allowOverlap="1" wp14:anchorId="2E59A851" wp14:editId="409AFCCC">
            <wp:simplePos x="0" y="0"/>
            <wp:positionH relativeFrom="page">
              <wp:posOffset>2330450</wp:posOffset>
            </wp:positionH>
            <wp:positionV relativeFrom="paragraph">
              <wp:posOffset>50800</wp:posOffset>
            </wp:positionV>
            <wp:extent cx="2597150" cy="1207135"/>
            <wp:effectExtent l="0" t="0" r="0" b="0"/>
            <wp:wrapSquare wrapText="left"/>
            <wp:docPr id="661" name="Shape 661"/>
            <wp:cNvGraphicFramePr/>
            <a:graphic xmlns:a="http://schemas.openxmlformats.org/drawingml/2006/main">
              <a:graphicData uri="http://schemas.openxmlformats.org/drawingml/2006/picture">
                <pic:pic xmlns:pic="http://schemas.openxmlformats.org/drawingml/2006/picture">
                  <pic:nvPicPr>
                    <pic:cNvPr id="662" name="Picture box 662"/>
                    <pic:cNvPicPr/>
                  </pic:nvPicPr>
                  <pic:blipFill>
                    <a:blip r:embed="rId316"/>
                    <a:stretch/>
                  </pic:blipFill>
                  <pic:spPr>
                    <a:xfrm>
                      <a:off x="0" y="0"/>
                      <a:ext cx="2597150" cy="1207135"/>
                    </a:xfrm>
                    <a:prstGeom prst="rect">
                      <a:avLst/>
                    </a:prstGeom>
                  </pic:spPr>
                </pic:pic>
              </a:graphicData>
            </a:graphic>
          </wp:anchor>
        </w:drawing>
      </w:r>
      <w:r>
        <w:rPr>
          <w:shd w:val="clear" w:color="auto" w:fill="FFFFFF"/>
        </w:rPr>
        <w:t>占大津事变而得旅卦上 爻，上爻处于艮的极位，艮 反过来为震，震为主祭者， 有太子的特点；上爻又在位 外，有太子出游在外之象。 离为火，火炎上，巢在树</w:t>
      </w:r>
      <w:r>
        <w:t xml:space="preserve"> 上，所以卦象为“鸟焚其</w:t>
      </w:r>
      <w:r>
        <w:rPr>
          <w:sz w:val="16"/>
          <w:szCs w:val="16"/>
        </w:rPr>
        <w:t xml:space="preserve">俄罗斯皇太子、后来的末代沙皇尼古拉乘人力车时 </w:t>
      </w:r>
      <w:r>
        <w:t>巢”。这巢的被焚，是高而</w:t>
      </w:r>
      <w:r>
        <w:rPr>
          <w:sz w:val="16"/>
          <w:szCs w:val="16"/>
        </w:rPr>
        <w:t xml:space="preserve">遇刺前的一瞬 </w:t>
      </w:r>
      <w:r>
        <w:t>在上位造成的。这次大津事 变，也因为俄国为强国，太子又在高位，所以有这不平常的灾祸。离又为 刀，故所受的伤为刀伤；伤在头部，也应验在上爻。俄国太子刚来我国 时，礼遇的丰隆，彼此都很欢洽，忽然遇到这样的变故，彼此都很惊叹， 这就是所谓</w:t>
      </w:r>
      <w:r>
        <w:rPr>
          <w:lang w:val="zh-CN" w:eastAsia="zh-CN" w:bidi="zh-CN"/>
        </w:rPr>
        <w:t>“先</w:t>
      </w:r>
      <w:r>
        <w:t>笑后号眺”。</w:t>
      </w:r>
    </w:p>
    <w:p w14:paraId="23302869" w14:textId="77777777" w:rsidR="007D5C34" w:rsidRDefault="00745CF2">
      <w:pPr>
        <w:pStyle w:val="Bodytext20"/>
        <w:spacing w:line="327" w:lineRule="exact"/>
        <w:ind w:firstLine="440"/>
        <w:jc w:val="both"/>
      </w:pPr>
      <w:r>
        <w:t>这一天，俄国太子游行到大津，想要轻车简从，不驾车也不带卫兵， 没想到这次的袭击正是针对他的简易而来的，所以说</w:t>
      </w:r>
      <w:r>
        <w:rPr>
          <w:lang w:val="zh-CN" w:eastAsia="zh-CN" w:bidi="zh-CN"/>
        </w:rPr>
        <w:t>“丧</w:t>
      </w:r>
      <w:r>
        <w:t>牛于易”。离为 牛，故取象于牛；离又为甲，听说太子的帽子中有铁甲，所以没有受重 伤。卦到上爻已经终结，出了旅卦就是巽卦，巽为归，可知太子一定会马 上停止游行而回国。</w:t>
      </w:r>
    </w:p>
    <w:p w14:paraId="098B1C90" w14:textId="77777777" w:rsidR="007D5C34" w:rsidRDefault="00745CF2">
      <w:pPr>
        <w:pStyle w:val="Bodytext20"/>
        <w:spacing w:line="327" w:lineRule="exact"/>
        <w:ind w:firstLine="440"/>
        <w:jc w:val="both"/>
      </w:pPr>
      <w:r>
        <w:t>《象传》说</w:t>
      </w:r>
      <w:r>
        <w:rPr>
          <w:lang w:val="zh-CN" w:eastAsia="zh-CN" w:bidi="zh-CN"/>
        </w:rPr>
        <w:t>“终</w:t>
      </w:r>
      <w:r>
        <w:t xml:space="preserve">莫之闻”，料想太子安然无恙地回国后，俄国也以狂暴 来看待这件事，置之不理罢了。至于凶犯津田三藏的罪，旅卦《大象》说 </w:t>
      </w:r>
      <w:r>
        <w:rPr>
          <w:lang w:val="zh-CN" w:eastAsia="zh-CN" w:bidi="zh-CN"/>
        </w:rPr>
        <w:t>“君子</w:t>
      </w:r>
      <w:r>
        <w:t>以明慎用刑，而不留狱”，无疑应当迅速处决。</w:t>
      </w:r>
    </w:p>
    <w:p w14:paraId="38D380AD" w14:textId="77777777" w:rsidR="007D5C34" w:rsidRDefault="00745CF2">
      <w:pPr>
        <w:pStyle w:val="Bodytext20"/>
        <w:spacing w:line="327" w:lineRule="exact"/>
        <w:ind w:firstLine="440"/>
        <w:jc w:val="both"/>
        <w:sectPr w:rsidR="007D5C34">
          <w:headerReference w:type="even" r:id="rId317"/>
          <w:headerReference w:type="default" r:id="rId318"/>
          <w:headerReference w:type="first" r:id="rId319"/>
          <w:pgSz w:w="8416" w:h="13325"/>
          <w:pgMar w:top="1259" w:right="622" w:bottom="771" w:left="852" w:header="0" w:footer="3" w:gutter="0"/>
          <w:cols w:space="720"/>
          <w:noEndnote/>
          <w:titlePg/>
          <w:docGrid w:linePitch="360"/>
        </w:sectPr>
      </w:pPr>
      <w:r>
        <w:t>我明晰地断卦，新闻记者都很惊服。这一占因为关系到两国外交，没 有允许刊载到报纸上，谨抄录下来呈给各位扈从大臣。后来见大阪《朝日 新闻报》刊载副岛伯的议论，说津田凶犯应该迅速处决，这话正合《周 易》的旨意。</w:t>
      </w:r>
    </w:p>
    <w:p w14:paraId="24FC47D0" w14:textId="77777777" w:rsidR="007D5C34" w:rsidRDefault="00745CF2">
      <w:pPr>
        <w:pStyle w:val="Heading110"/>
        <w:keepNext/>
        <w:keepLines/>
        <w:spacing w:before="0" w:after="580"/>
      </w:pPr>
      <w:bookmarkStart w:id="1637" w:name="bookmark1637"/>
      <w:bookmarkStart w:id="1638" w:name="bookmark1638"/>
      <w:bookmarkStart w:id="1639" w:name="bookmark1639"/>
      <w:r>
        <w:lastRenderedPageBreak/>
        <w:t>宇巽为风</w:t>
      </w:r>
      <w:bookmarkEnd w:id="1637"/>
      <w:bookmarkEnd w:id="1638"/>
      <w:bookmarkEnd w:id="1639"/>
    </w:p>
    <w:p w14:paraId="7D5BBDAB" w14:textId="77777777" w:rsidR="007D5C34" w:rsidRDefault="00745CF2">
      <w:pPr>
        <w:pStyle w:val="Bodytext20"/>
        <w:spacing w:after="320" w:line="334" w:lineRule="exact"/>
        <w:ind w:firstLine="420"/>
        <w:jc w:val="both"/>
      </w:pPr>
      <w:r>
        <w:t>《序卦传》说：“旅而无所容，故受之以巽。巽者，入也。”巽卦两个 阳爻在上面，一个阴爻伏在下面，阳实而阴虚，虚就能入。风无形无象， 本来虚空，它的运行无孔不入，所以虚而善入的东西没有比得上风的。巽 下画偶爻为虚，所以象征风。以卑顺为体，以善入为用，这就是卦名为什 么叫巽。</w:t>
      </w:r>
    </w:p>
    <w:p w14:paraId="4388316C" w14:textId="77777777" w:rsidR="007D5C34" w:rsidRDefault="00745CF2">
      <w:pPr>
        <w:pStyle w:val="Bodytext20"/>
        <w:spacing w:after="580" w:line="333" w:lineRule="exact"/>
        <w:ind w:firstLine="420"/>
        <w:jc w:val="both"/>
      </w:pPr>
      <w:r>
        <w:t>巽：小亨。利有攸往，利见大人。</w:t>
      </w:r>
    </w:p>
    <w:p w14:paraId="5ADCD014" w14:textId="77777777" w:rsidR="007D5C34" w:rsidRDefault="00745CF2">
      <w:pPr>
        <w:pStyle w:val="Heading210"/>
        <w:keepNext/>
        <w:keepLines/>
        <w:jc w:val="both"/>
      </w:pPr>
      <w:bookmarkStart w:id="1640" w:name="bookmark1640"/>
      <w:bookmarkStart w:id="1641" w:name="bookmark1641"/>
      <w:bookmarkStart w:id="1642" w:name="bookmark1642"/>
      <w:r>
        <w:t>［经传释义］</w:t>
      </w:r>
      <w:bookmarkEnd w:id="1640"/>
      <w:bookmarkEnd w:id="1641"/>
      <w:bookmarkEnd w:id="1642"/>
    </w:p>
    <w:p w14:paraId="642772EB" w14:textId="77777777" w:rsidR="007D5C34" w:rsidRDefault="00745CF2">
      <w:pPr>
        <w:pStyle w:val="Bodytext20"/>
        <w:spacing w:after="320" w:line="333" w:lineRule="exact"/>
        <w:ind w:firstLine="420"/>
        <w:jc w:val="both"/>
      </w:pPr>
      <w:r>
        <w:t>巽卦本于乾体，乾德是元亨，也称大亨；初爻变阴而形成巽卦，纯刚 就化作了阴柔，所以</w:t>
      </w:r>
      <w:r>
        <w:rPr>
          <w:lang w:val="zh-CN" w:eastAsia="zh-CN" w:bidi="zh-CN"/>
        </w:rPr>
        <w:t>“小</w:t>
      </w:r>
      <w:r>
        <w:t>亨”。彖辞说</w:t>
      </w:r>
      <w:r>
        <w:rPr>
          <w:lang w:val="zh-CN" w:eastAsia="zh-CN" w:bidi="zh-CN"/>
        </w:rPr>
        <w:t>“利</w:t>
      </w:r>
      <w:r>
        <w:t>有攸往”，大过、恒、益三卦都 取象于巽，过刚的人前往必定陷于穷困，而巽卦以坤初的一个阴爻进入乾 体，以柔济刚，努力前往，而巽为利，所以</w:t>
      </w:r>
      <w:r>
        <w:rPr>
          <w:lang w:val="zh-CN" w:eastAsia="zh-CN" w:bidi="zh-CN"/>
        </w:rPr>
        <w:t>“利</w:t>
      </w:r>
      <w:r>
        <w:t>有攸往”。</w:t>
      </w:r>
      <w:r>
        <w:rPr>
          <w:lang w:val="zh-CN" w:eastAsia="zh-CN" w:bidi="zh-CN"/>
        </w:rPr>
        <w:t>“大</w:t>
      </w:r>
      <w:r>
        <w:t>人”指二五 两爻。巽卦二五两爻都是乾体，乾二五爻都</w:t>
      </w:r>
      <w:r>
        <w:rPr>
          <w:lang w:val="zh-CN" w:eastAsia="zh-CN" w:bidi="zh-CN"/>
        </w:rPr>
        <w:t>“利</w:t>
      </w:r>
      <w:r>
        <w:t>见大人”，巽卦的爻辞从 乾来，乾为利，上互卦为离，离为见，所以巽卦彖辞也主说</w:t>
      </w:r>
      <w:r>
        <w:rPr>
          <w:lang w:val="zh-CN" w:eastAsia="zh-CN" w:bidi="zh-CN"/>
        </w:rPr>
        <w:t>“利</w:t>
      </w:r>
      <w:r>
        <w:t>见大人”。</w:t>
      </w:r>
    </w:p>
    <w:p w14:paraId="5870918A" w14:textId="77777777" w:rsidR="007D5C34" w:rsidRDefault="00745CF2">
      <w:pPr>
        <w:pStyle w:val="Bodytext40"/>
        <w:spacing w:after="0"/>
        <w:ind w:firstLine="860"/>
        <w:jc w:val="both"/>
      </w:pPr>
      <w:r>
        <w:t>《彖传》曰：重巽以申命。刚巽乎中正而志行，柔皆顺乎刚，</w:t>
      </w:r>
    </w:p>
    <w:p w14:paraId="718C31BF" w14:textId="77777777" w:rsidR="007D5C34" w:rsidRDefault="00745CF2">
      <w:pPr>
        <w:pStyle w:val="Bodytext40"/>
        <w:spacing w:after="320"/>
        <w:ind w:firstLine="420"/>
        <w:jc w:val="both"/>
      </w:pPr>
      <w:r>
        <w:t>是以</w:t>
      </w:r>
      <w:r>
        <w:rPr>
          <w:lang w:val="zh-CN" w:eastAsia="zh-CN" w:bidi="zh-CN"/>
        </w:rPr>
        <w:t>“小</w:t>
      </w:r>
      <w:r>
        <w:t>亨，利有攸往，利见大人”。</w:t>
      </w:r>
    </w:p>
    <w:p w14:paraId="2A5D6BB1" w14:textId="77777777" w:rsidR="007D5C34" w:rsidRDefault="00745CF2">
      <w:pPr>
        <w:pStyle w:val="Bodytext20"/>
        <w:spacing w:line="332" w:lineRule="exact"/>
        <w:ind w:firstLine="420"/>
        <w:jc w:val="both"/>
      </w:pPr>
      <w:r>
        <w:t>卦象上下都是巽，叫做</w:t>
      </w:r>
      <w:r>
        <w:rPr>
          <w:lang w:val="zh-CN" w:bidi="zh-CN"/>
        </w:rPr>
        <w:t>“重</w:t>
      </w:r>
      <w:r>
        <w:t>巽”。巽为命，申也是重复。</w:t>
      </w:r>
      <w:r>
        <w:rPr>
          <w:lang w:val="zh-CN" w:eastAsia="zh-CN" w:bidi="zh-CN"/>
        </w:rPr>
        <w:t>“申</w:t>
      </w:r>
      <w:r>
        <w:t>命”是一 再告诫的意思。卦以初四两爻为柔，得坤气而作为全卦的主爻。五爻阳刚 而在上卦，为卦的作用，所以《彖传》特别提醒说</w:t>
      </w:r>
      <w:r>
        <w:rPr>
          <w:lang w:val="zh-CN" w:eastAsia="zh-CN" w:bidi="zh-CN"/>
        </w:rPr>
        <w:t>“刚</w:t>
      </w:r>
      <w:r>
        <w:t>巽”。用刚的过患 在于不得中正，而用刚没有比巽更得当的，所以《彖传》又说</w:t>
      </w:r>
      <w:r>
        <w:rPr>
          <w:lang w:val="zh-CN" w:eastAsia="zh-CN" w:bidi="zh-CN"/>
        </w:rPr>
        <w:t>“刚</w:t>
      </w:r>
      <w:r>
        <w:t>巽乎中 正”。所以柔爻的行动都是刚爻的行动，刚爻的行动也都是柔爻的行动。 这样命令发出后，就会快捷得像风一样，像影子和声响一样，而没有不得 志的现象了。</w:t>
      </w:r>
    </w:p>
    <w:p w14:paraId="5CF93027" w14:textId="77777777" w:rsidR="007D5C34" w:rsidRDefault="00745CF2">
      <w:pPr>
        <w:pStyle w:val="Bodytext20"/>
        <w:spacing w:line="332" w:lineRule="exact"/>
        <w:ind w:firstLine="420"/>
        <w:jc w:val="both"/>
      </w:pPr>
      <w:r>
        <w:t>初四两爻的阴柔，正好协和于二五两爻的阳刚，所以又说</w:t>
      </w:r>
      <w:r>
        <w:rPr>
          <w:lang w:val="zh-CN" w:eastAsia="zh-CN" w:bidi="zh-CN"/>
        </w:rPr>
        <w:t>“柔</w:t>
      </w:r>
      <w:r>
        <w:t>皆顺乎 刚”。阳为大，阴为小，故说</w:t>
      </w:r>
      <w:r>
        <w:rPr>
          <w:lang w:val="zh-CN" w:eastAsia="zh-CN" w:bidi="zh-CN"/>
        </w:rPr>
        <w:t>“小</w:t>
      </w:r>
      <w:r>
        <w:t>亨”。自下往上叫做往，阳刚在上面，故 利于往。</w:t>
      </w:r>
      <w:r>
        <w:rPr>
          <w:lang w:val="zh-CN" w:eastAsia="zh-CN" w:bidi="zh-CN"/>
        </w:rPr>
        <w:t>“大</w:t>
      </w:r>
      <w:r>
        <w:t>人”是秉有阳刚品德的人，故利于见，这就是所谓</w:t>
      </w:r>
      <w:r>
        <w:rPr>
          <w:lang w:val="zh-CN" w:eastAsia="zh-CN" w:bidi="zh-CN"/>
        </w:rPr>
        <w:t xml:space="preserve">“顺乎 </w:t>
      </w:r>
      <w:r>
        <w:t>刚”。</w:t>
      </w:r>
      <w:r>
        <w:rPr>
          <w:lang w:val="zh-CN" w:eastAsia="zh-CN" w:bidi="zh-CN"/>
        </w:rPr>
        <w:t>“顺</w:t>
      </w:r>
      <w:r>
        <w:t>乎刚”必然善于用柔，这就是巽卦为什么为巽卦。</w:t>
      </w:r>
    </w:p>
    <w:p w14:paraId="5EB9339D" w14:textId="77777777" w:rsidR="007D5C34" w:rsidRDefault="00745CF2">
      <w:pPr>
        <w:pStyle w:val="Bodytext20"/>
        <w:spacing w:line="329" w:lineRule="exact"/>
        <w:ind w:firstLine="440"/>
        <w:jc w:val="both"/>
      </w:pPr>
      <w:r>
        <w:t>以这一卦比拟人事，《周易正义》说：若施用于人事，没有不容纳的。 能自我卑巽也是人事中的好处，而且没有比善于用巽更好的。卦体上下卦 都是巽，</w:t>
      </w:r>
      <w:r>
        <w:lastRenderedPageBreak/>
        <w:t>显然是巽而又巽的意思。所有作为只是依附于阳刚，而自己不能 去建树，成就也就不大，所以说</w:t>
      </w:r>
      <w:r>
        <w:rPr>
          <w:lang w:val="zh-CN" w:eastAsia="zh-CN" w:bidi="zh-CN"/>
        </w:rPr>
        <w:t>“小</w:t>
      </w:r>
      <w:r>
        <w:t>亨”。人不能无所往，也不能无所见。 所往一定是求利，所见一定是大人，固然是人们所愿意的，但是卦体以一 个阴爻为主，以两个阳爻俯就随从，卦象为</w:t>
      </w:r>
      <w:r>
        <w:rPr>
          <w:lang w:val="zh-CN" w:eastAsia="zh-CN" w:bidi="zh-CN"/>
        </w:rPr>
        <w:t>“重</w:t>
      </w:r>
      <w:r>
        <w:t>巽”，表明这人秉性柔顺， 每一言一语，都必须审慎周详地从容晓谕，即所谓</w:t>
      </w:r>
      <w:r>
        <w:rPr>
          <w:lang w:val="zh-CN" w:eastAsia="zh-CN" w:bidi="zh-CN"/>
        </w:rPr>
        <w:t>“巽</w:t>
      </w:r>
      <w:r>
        <w:t>与之言”。</w:t>
      </w:r>
    </w:p>
    <w:p w14:paraId="01FDFA03" w14:textId="77777777" w:rsidR="007D5C34" w:rsidRDefault="00745CF2">
      <w:pPr>
        <w:pStyle w:val="Bodytext20"/>
        <w:spacing w:line="329" w:lineRule="exact"/>
        <w:ind w:firstLine="440"/>
        <w:jc w:val="both"/>
      </w:pPr>
      <w:r>
        <w:t>巽顺地与人说话而别人却不快，原因是过于巽顺了，所以巽只有兼具 阳刚才好，叫做</w:t>
      </w:r>
      <w:r>
        <w:rPr>
          <w:lang w:val="zh-CN" w:eastAsia="zh-CN" w:bidi="zh-CN"/>
        </w:rPr>
        <w:t>“刚</w:t>
      </w:r>
      <w:r>
        <w:t>巽”。这种方法与巽顺并用，委婉而得中，巽顺而端 正，这样才能令行禁止，叫做</w:t>
      </w:r>
      <w:r>
        <w:rPr>
          <w:lang w:val="zh-CN" w:eastAsia="zh-CN" w:bidi="zh-CN"/>
        </w:rPr>
        <w:t>“刚</w:t>
      </w:r>
      <w:r>
        <w:t>巽乎中正而志行”。说到底，其意志得 以实行，其道却不够宏大，这是为什么呢？因为</w:t>
      </w:r>
      <w:r>
        <w:rPr>
          <w:lang w:val="zh-CN" w:eastAsia="zh-CN" w:bidi="zh-CN"/>
        </w:rPr>
        <w:t>“柔</w:t>
      </w:r>
      <w:r>
        <w:t>皆顺乎刚，是以小 亨”。巽为进退，进即往，风无孔不入，所以</w:t>
      </w:r>
      <w:r>
        <w:rPr>
          <w:lang w:val="zh-CN" w:eastAsia="zh-CN" w:bidi="zh-CN"/>
        </w:rPr>
        <w:t>“利</w:t>
      </w:r>
      <w:r>
        <w:t>有攸往”。</w:t>
      </w:r>
    </w:p>
    <w:p w14:paraId="076CEEC1" w14:textId="77777777" w:rsidR="007D5C34" w:rsidRDefault="00745CF2">
      <w:pPr>
        <w:pStyle w:val="Bodytext20"/>
        <w:spacing w:line="329" w:lineRule="exact"/>
        <w:ind w:firstLine="440"/>
        <w:jc w:val="both"/>
      </w:pPr>
      <w:r>
        <w:t>《说卦传》说：</w:t>
      </w:r>
      <w:r>
        <w:rPr>
          <w:lang w:val="zh-CN" w:eastAsia="zh-CN" w:bidi="zh-CN"/>
        </w:rPr>
        <w:t>“齐</w:t>
      </w:r>
      <w:r>
        <w:t>乎巽，相见乎离</w:t>
      </w:r>
      <w:r>
        <w:rPr>
          <w:lang w:val="zh-CN" w:eastAsia="zh-CN" w:bidi="zh-CN"/>
        </w:rPr>
        <w:t>。”离</w:t>
      </w:r>
      <w:r>
        <w:t>象为大人，所以巽卦说</w:t>
      </w:r>
      <w:r>
        <w:rPr>
          <w:lang w:val="zh-CN" w:eastAsia="zh-CN" w:bidi="zh-CN"/>
        </w:rPr>
        <w:t xml:space="preserve">“利 </w:t>
      </w:r>
      <w:r>
        <w:t>见大人”。人生涉世，行就有往，用就求见，应该刚柔相济，以中正为标 准，《大象》所谓</w:t>
      </w:r>
      <w:r>
        <w:rPr>
          <w:lang w:val="zh-CN" w:eastAsia="zh-CN" w:bidi="zh-CN"/>
        </w:rPr>
        <w:t>“君</w:t>
      </w:r>
      <w:r>
        <w:t>子以申命行事”，也不外是这样。</w:t>
      </w:r>
    </w:p>
    <w:p w14:paraId="7910154A" w14:textId="77777777" w:rsidR="007D5C34" w:rsidRDefault="00745CF2">
      <w:pPr>
        <w:pStyle w:val="Bodytext20"/>
        <w:spacing w:line="329" w:lineRule="exact"/>
        <w:ind w:firstLine="440"/>
        <w:jc w:val="both"/>
      </w:pPr>
      <w:r>
        <w:t>以这一卦比拟国家，巽象运行在天上为风，运行于国家为命令。风是 苍天的号令，无所不到，所以上卦为政府，顺应天命而发出命令，而没有 拂逆民心处；下卦为人民，顺承朝廷的律令而不敢违背。政府以巽道教令 百姓，百姓以巽道事奉政府，上下都巽，所谓</w:t>
      </w:r>
      <w:r>
        <w:rPr>
          <w:lang w:val="zh-CN" w:eastAsia="zh-CN" w:bidi="zh-CN"/>
        </w:rPr>
        <w:t>“君</w:t>
      </w:r>
      <w:r>
        <w:t>子之德风，小人之德 草，草上之风必偃”，属于国家安泰的景象。</w:t>
      </w:r>
    </w:p>
    <w:p w14:paraId="790DAB09" w14:textId="77777777" w:rsidR="007D5C34" w:rsidRDefault="00745CF2">
      <w:pPr>
        <w:pStyle w:val="Bodytext20"/>
        <w:spacing w:after="520" w:line="329" w:lineRule="exact"/>
        <w:ind w:firstLine="440"/>
        <w:jc w:val="both"/>
      </w:pPr>
      <w:r>
        <w:t>天下的事，以阳刚相济就宏大，以阴柔处置就狭隘。本卦以阴为主， 才能和力量都弱，拓展的范围微小，谋划疏略，施行微浅而不中不正，即 使亨通也很小。《系辞传》说：</w:t>
      </w:r>
      <w:r>
        <w:rPr>
          <w:lang w:val="zh-CN" w:eastAsia="zh-CN" w:bidi="zh-CN"/>
        </w:rPr>
        <w:t>“巽，</w:t>
      </w:r>
      <w:r>
        <w:t>德之制也。”又说：</w:t>
      </w:r>
      <w:r>
        <w:rPr>
          <w:lang w:val="zh-CN" w:eastAsia="zh-CN" w:bidi="zh-CN"/>
        </w:rPr>
        <w:t>“巽</w:t>
      </w:r>
      <w:r>
        <w:t>以行权。”所 说的德，必须是柔克与刚克兼备；所说的权变，必须是立本与权变并行。 夏朝的皋陶陈述了九种德行①，宽宏大度与小心谨慎、刚正与求实，两两 相辅而行。对百姓发号施令，无不运用中庸之道，而四方无不闻风而动， 是有由来的。这就是所谓</w:t>
      </w:r>
      <w:r>
        <w:rPr>
          <w:lang w:val="zh-CN" w:eastAsia="zh-CN" w:bidi="zh-CN"/>
        </w:rPr>
        <w:t>“刚</w:t>
      </w:r>
      <w:r>
        <w:t>巽乎中正而志行”。《大象》说</w:t>
      </w:r>
      <w:r>
        <w:rPr>
          <w:lang w:val="zh-CN" w:eastAsia="zh-CN" w:bidi="zh-CN"/>
        </w:rPr>
        <w:t>“随</w:t>
      </w:r>
      <w:r>
        <w:t>风， 巽”，《说卦传》说：“棧万物者，莫疾乎风。”号令四方的人没有不用命 令的，而命令像风一样流行，政教实行的范围就广阔辽远了。前往者用顺</w:t>
      </w:r>
    </w:p>
    <w:p w14:paraId="1C67703B" w14:textId="77777777" w:rsidR="007D5C34" w:rsidRDefault="00745CF2">
      <w:pPr>
        <w:pStyle w:val="Bodytext30"/>
        <w:jc w:val="both"/>
        <w:sectPr w:rsidR="007D5C34">
          <w:headerReference w:type="even" r:id="rId320"/>
          <w:headerReference w:type="default" r:id="rId321"/>
          <w:headerReference w:type="first" r:id="rId322"/>
          <w:pgSz w:w="8416" w:h="13325"/>
          <w:pgMar w:top="1259" w:right="622" w:bottom="771" w:left="852" w:header="0" w:footer="3" w:gutter="0"/>
          <w:cols w:space="720"/>
          <w:noEndnote/>
          <w:titlePg/>
          <w:docGrid w:linePitch="360"/>
        </w:sectPr>
      </w:pPr>
      <w:r>
        <w:t>①皋陶陈述了九种德行：《尚书•皋陶谟》中，皋陶陈述的九种美德，即宽而栗，柔而立, 愿而恭，乱而敬，扰而毅，直而温，简而廉，刚而塞，强而义。</w:t>
      </w:r>
    </w:p>
    <w:p w14:paraId="474959EE" w14:textId="77777777" w:rsidR="007D5C34" w:rsidRDefault="00745CF2">
      <w:pPr>
        <w:pStyle w:val="Bodytext20"/>
        <w:spacing w:line="331" w:lineRule="exact"/>
        <w:jc w:val="both"/>
      </w:pPr>
      <w:r>
        <w:lastRenderedPageBreak/>
        <w:t>前往，求见者以顺求见，六爻以阴柔顺从阳刚，所以多吉；而像上爻那样 丧失所有而行巽顺之道，就凶险了。</w:t>
      </w:r>
    </w:p>
    <w:p w14:paraId="640BD8C6" w14:textId="77777777" w:rsidR="007D5C34" w:rsidRDefault="00745CF2">
      <w:pPr>
        <w:pStyle w:val="Bodytext20"/>
        <w:spacing w:line="331" w:lineRule="exact"/>
        <w:ind w:firstLine="420"/>
        <w:jc w:val="both"/>
      </w:pPr>
      <w:r>
        <w:t>通观全卦，卦体一个阴爻伏在两个阳爻下面，情意本来相得，而阴爻 又能居下，它进入阳卦，阳爻于是俯听它的命令，也就是以阴为主，以阳 为从。所以巽卦的阴爻能权衡也能断制，不属于优柔寡断。</w:t>
      </w:r>
    </w:p>
    <w:p w14:paraId="3588118D" w14:textId="77777777" w:rsidR="007D5C34" w:rsidRDefault="00745CF2">
      <w:pPr>
        <w:pStyle w:val="Bodytext20"/>
        <w:spacing w:line="331" w:lineRule="exact"/>
        <w:ind w:firstLine="420"/>
        <w:jc w:val="both"/>
      </w:pPr>
      <w:r>
        <w:t>卦画中一个阴爻象征虚空，而虚就能入，风也虚，所以取象于风。风 运行的时候万物鼓舞，政令发出的时候百姓无不服从；风有声而无形，命 令也有声而无形，所以取作象征。善于命令百姓的，谦虚地考察闾里的情 况，然后从容地加以晓谕；命令一经申明，就要一致遵守而考察成绩。所 谓</w:t>
      </w:r>
      <w:r>
        <w:rPr>
          <w:lang w:val="zh-CN" w:eastAsia="zh-CN" w:bidi="zh-CN"/>
        </w:rPr>
        <w:t>“刚</w:t>
      </w:r>
      <w:r>
        <w:t>巽乎中正而志行”，就是四爻为什么</w:t>
      </w:r>
      <w:r>
        <w:rPr>
          <w:lang w:val="zh-CN" w:eastAsia="zh-CN" w:bidi="zh-CN"/>
        </w:rPr>
        <w:t>“有</w:t>
      </w:r>
      <w:r>
        <w:t>获”，五爻为什么</w:t>
      </w:r>
      <w:r>
        <w:rPr>
          <w:lang w:val="zh-CN" w:eastAsia="zh-CN" w:bidi="zh-CN"/>
        </w:rPr>
        <w:t xml:space="preserve">“无不 </w:t>
      </w:r>
      <w:r>
        <w:t>利”。</w:t>
      </w:r>
    </w:p>
    <w:p w14:paraId="40161E19" w14:textId="77777777" w:rsidR="007D5C34" w:rsidRDefault="00745CF2">
      <w:pPr>
        <w:pStyle w:val="Bodytext20"/>
        <w:spacing w:line="331" w:lineRule="exact"/>
        <w:ind w:firstLine="420"/>
        <w:jc w:val="both"/>
      </w:pPr>
      <w:r>
        <w:t>正因为阴柔顺于阳刚，所以卦中六爻多半吉祥。初爻的</w:t>
      </w:r>
      <w:r>
        <w:rPr>
          <w:lang w:val="zh-CN" w:eastAsia="zh-CN" w:bidi="zh-CN"/>
        </w:rPr>
        <w:t>“进</w:t>
      </w:r>
      <w:r>
        <w:t>退”，二 爻的</w:t>
      </w:r>
      <w:r>
        <w:rPr>
          <w:lang w:val="zh-CN" w:eastAsia="zh-CN" w:bidi="zh-CN"/>
        </w:rPr>
        <w:t>“纷</w:t>
      </w:r>
      <w:r>
        <w:t>若”，其谋划审慎，所以命令顺遂。倘若谋划不审慎，是非不明 了，肯定或否定不是发自内心，只以甜言蜜语求欢娱，有谁会顺从呢？不 巽的过咎源于自用，所以下卦谋划顺理而发出命令，上卦执行命令而行 事。初爻</w:t>
      </w:r>
      <w:r>
        <w:rPr>
          <w:lang w:val="zh-CN" w:eastAsia="zh-CN" w:bidi="zh-CN"/>
        </w:rPr>
        <w:t>“志</w:t>
      </w:r>
      <w:r>
        <w:t>疑”而不能决断；二爻详审而折中；三爻不中不正，既不能 谋划又不能决断；四爻因为决断而有功；五爻制作命令而得中得正，志愿 得以实行；上爻的懦弱无能比九三更严重，因为巽卦的究极为躁卦，所 以凶。</w:t>
      </w:r>
    </w:p>
    <w:p w14:paraId="2B8D70B0" w14:textId="77777777" w:rsidR="007D5C34" w:rsidRDefault="00745CF2">
      <w:pPr>
        <w:pStyle w:val="Bodytext20"/>
        <w:spacing w:line="331" w:lineRule="exact"/>
        <w:ind w:firstLine="420"/>
        <w:jc w:val="both"/>
      </w:pPr>
      <w:r>
        <w:t>巽，选的意思，与</w:t>
      </w:r>
      <w:r>
        <w:rPr>
          <w:lang w:val="zh-CN" w:eastAsia="zh-CN" w:bidi="zh-CN"/>
        </w:rPr>
        <w:t>“算”</w:t>
      </w:r>
      <w:r>
        <w:t>字相通。算，所以能权衡，权衡就是谋略。 巽卦的</w:t>
      </w:r>
      <w:r>
        <w:rPr>
          <w:lang w:val="zh-CN" w:eastAsia="zh-CN" w:bidi="zh-CN"/>
        </w:rPr>
        <w:t>“称而</w:t>
      </w:r>
      <w:r>
        <w:t>隐”，不是唯唯诺诺、谄媚奉承，而是</w:t>
      </w:r>
      <w:r>
        <w:rPr>
          <w:lang w:val="zh-CN" w:eastAsia="zh-CN" w:bidi="zh-CN"/>
        </w:rPr>
        <w:t>“天下</w:t>
      </w:r>
      <w:r>
        <w:t>之至柔，驰骋 天下之至刚”。爻辞说</w:t>
      </w:r>
      <w:r>
        <w:rPr>
          <w:lang w:val="zh-CN" w:eastAsia="zh-CN" w:bidi="zh-CN"/>
        </w:rPr>
        <w:t>“武</w:t>
      </w:r>
      <w:r>
        <w:t>人”，说</w:t>
      </w:r>
      <w:r>
        <w:rPr>
          <w:lang w:val="zh-CN" w:eastAsia="zh-CN" w:bidi="zh-CN"/>
        </w:rPr>
        <w:t>“田有</w:t>
      </w:r>
      <w:r>
        <w:t>获”，说</w:t>
      </w:r>
      <w:r>
        <w:rPr>
          <w:lang w:val="zh-CN" w:eastAsia="zh-CN" w:bidi="zh-CN"/>
        </w:rPr>
        <w:t>“资</w:t>
      </w:r>
      <w:r>
        <w:t>斧”，其形象为高， 为长，所以巽不只是柔顺。阴阳刚柔以相济为用，如果以阳乘阳，阳就无 所施予；以刚用刚，刚就无所进入。以阴虚而承阳，以柔顺而用刚，所以 用刚没有超过巽的。这就是彖辞为什么说它</w:t>
      </w:r>
      <w:r>
        <w:rPr>
          <w:lang w:val="zh-CN" w:eastAsia="zh-CN" w:bidi="zh-CN"/>
        </w:rPr>
        <w:t>“小</w:t>
      </w:r>
      <w:r>
        <w:t>亨”。</w:t>
      </w:r>
    </w:p>
    <w:p w14:paraId="6C28CDFA" w14:textId="77777777" w:rsidR="007D5C34" w:rsidRDefault="00745CF2">
      <w:pPr>
        <w:pStyle w:val="Bodytext20"/>
        <w:spacing w:line="331" w:lineRule="exact"/>
        <w:ind w:firstLine="420"/>
        <w:jc w:val="both"/>
      </w:pPr>
      <w:r>
        <w:t>那么，五爻彖辞说</w:t>
      </w:r>
      <w:r>
        <w:rPr>
          <w:lang w:val="zh-CN" w:eastAsia="zh-CN" w:bidi="zh-CN"/>
        </w:rPr>
        <w:t>“先</w:t>
      </w:r>
      <w:r>
        <w:t>庚”</w:t>
      </w:r>
      <w:r>
        <w:rPr>
          <w:lang w:val="zh-CN" w:eastAsia="zh-CN" w:bidi="zh-CN"/>
        </w:rPr>
        <w:t>、“后</w:t>
      </w:r>
      <w:r>
        <w:t>庚”，是什么意思呢？巽卦与兑卦相 往来，巽卦位在东南，天干为甲木；兑卦位在正西，天干为庚金。木柔而 能刚，故曲直；金刚而能柔，故从革。木性上达，归根于土，所以顺从于 下位；金性下沉，利在致用，所以取悦于上位。因为顺，所以遵从绳墨而 可以理喻和解释；因为悦，所以从革而声响锐利。巽卦为春季，兑卦为秋 季，万物洁齐于巽位，愉悦于兑位，一出一入，一始一终，天地间西南方 位的作用就完毕了。巽兑两卦相互为用，金倒过来就是木，而木为</w:t>
      </w:r>
      <w:r>
        <w:rPr>
          <w:lang w:val="zh-CN" w:eastAsia="zh-CN" w:bidi="zh-CN"/>
        </w:rPr>
        <w:t xml:space="preserve">“后 </w:t>
      </w:r>
      <w:r>
        <w:t>甲”，所以随卦中的兑倒过来就是蛊卦中的巽，而兑为</w:t>
      </w:r>
      <w:r>
        <w:rPr>
          <w:lang w:val="zh-CN" w:eastAsia="zh-CN" w:bidi="zh-CN"/>
        </w:rPr>
        <w:t>“先</w:t>
      </w:r>
      <w:r>
        <w:t>甲”，象征从秋 天返回春天，是有事之象。木倒过来就是金，而为</w:t>
      </w:r>
      <w:r>
        <w:rPr>
          <w:lang w:val="zh-CN" w:eastAsia="zh-CN" w:bidi="zh-CN"/>
        </w:rPr>
        <w:t>“后</w:t>
      </w:r>
      <w:r>
        <w:t>庚”，所以上卦巽 倒过来就是下卦兑，而巽为</w:t>
      </w:r>
      <w:r>
        <w:rPr>
          <w:lang w:val="zh-CN" w:eastAsia="zh-CN" w:bidi="zh-CN"/>
        </w:rPr>
        <w:t>“先</w:t>
      </w:r>
      <w:r>
        <w:t>庚”，象征从春天到秋天，是喜悦和有利 之象。</w:t>
      </w:r>
    </w:p>
    <w:p w14:paraId="7472D8F1" w14:textId="77777777" w:rsidR="007D5C34" w:rsidRDefault="00745CF2">
      <w:pPr>
        <w:pStyle w:val="Bodytext20"/>
        <w:spacing w:after="320" w:line="332" w:lineRule="exact"/>
        <w:ind w:firstLine="440"/>
        <w:jc w:val="both"/>
      </w:pPr>
      <w:r>
        <w:t>巽入而隐伏就不悦了，所以巽是兑的倒卦；兑岀而毁折就不顺了，所 以兑</w:t>
      </w:r>
      <w:r>
        <w:lastRenderedPageBreak/>
        <w:t>是巽的倒卦。但兑没有不顺而能悦的，金没有不靠资本而能盈利的， 所以巽卦以阳爻顺从阴爻，而阴爻来到下位；兑卦以阳爻愉悦阴爻，而阴 爻去往上位。这样的往来屈伸，都是自然现象。这巽卦不会成为蛊卦，原 因只在于九五一爻罢了。圣人警戒君王，要在天下还没有乱的时候制作命 令，故以蛊卦的爻辞作为巽卦的爻辞。蛊卦振作整饬而求更新，是因为治 乱相循，所以说</w:t>
      </w:r>
      <w:r>
        <w:rPr>
          <w:lang w:val="zh-CN" w:eastAsia="zh-CN" w:bidi="zh-CN"/>
        </w:rPr>
        <w:t>“先</w:t>
      </w:r>
      <w:r>
        <w:t>甲”、</w:t>
      </w:r>
      <w:r>
        <w:rPr>
          <w:lang w:val="zh-CN" w:eastAsia="zh-CN" w:bidi="zh-CN"/>
        </w:rPr>
        <w:t>“后</w:t>
      </w:r>
      <w:r>
        <w:t>甲”、</w:t>
      </w:r>
      <w:r>
        <w:rPr>
          <w:lang w:val="zh-CN" w:eastAsia="zh-CN" w:bidi="zh-CN"/>
        </w:rPr>
        <w:t>“终</w:t>
      </w:r>
      <w:r>
        <w:t xml:space="preserve">则有始”；巽卦不必更新，只须 </w:t>
      </w:r>
      <w:r>
        <w:rPr>
          <w:lang w:val="zh-CN" w:eastAsia="zh-CN" w:bidi="zh-CN"/>
        </w:rPr>
        <w:t>“申</w:t>
      </w:r>
      <w:r>
        <w:t>命行事”，所以说</w:t>
      </w:r>
      <w:r>
        <w:rPr>
          <w:lang w:val="zh-CN" w:eastAsia="zh-CN" w:bidi="zh-CN"/>
        </w:rPr>
        <w:t>“先</w:t>
      </w:r>
      <w:r>
        <w:t>庚”、</w:t>
      </w:r>
      <w:r>
        <w:rPr>
          <w:lang w:val="zh-CN" w:eastAsia="zh-CN" w:bidi="zh-CN"/>
        </w:rPr>
        <w:t>“后</w:t>
      </w:r>
      <w:r>
        <w:t>庚”、“无初有终”。甲为有初始，庚没 有什么可以为初始，只是庚后三日，以癸终结罢了；倘若反过来以自用发 布命令，或者以萎靡不振的阿谀顺从为巽顺，都不是申命的政治，而是蛊 卦所象征的腐败的政治。这是爻辞用来告诫九五的。</w:t>
      </w:r>
    </w:p>
    <w:p w14:paraId="74F98FC2" w14:textId="77777777" w:rsidR="007D5C34" w:rsidRDefault="00745CF2">
      <w:pPr>
        <w:pStyle w:val="Bodytext40"/>
        <w:spacing w:after="320" w:line="331" w:lineRule="exact"/>
        <w:ind w:firstLine="860"/>
        <w:jc w:val="both"/>
      </w:pPr>
      <w:r>
        <w:t>《象传》曰：随风，巽，君子以申命行事。</w:t>
      </w:r>
    </w:p>
    <w:p w14:paraId="250CE935" w14:textId="77777777" w:rsidR="007D5C34" w:rsidRDefault="00745CF2">
      <w:pPr>
        <w:pStyle w:val="Bodytext20"/>
        <w:spacing w:after="240" w:line="331" w:lineRule="exact"/>
        <w:ind w:firstLine="440"/>
        <w:jc w:val="both"/>
      </w:pPr>
      <w:r>
        <w:t>随是相继的意思。</w:t>
      </w:r>
      <w:r>
        <w:rPr>
          <w:lang w:val="zh-CN" w:eastAsia="zh-CN" w:bidi="zh-CN"/>
        </w:rPr>
        <w:t>“申</w:t>
      </w:r>
      <w:r>
        <w:t>命行事”，指申明君王的命令，让人们加以奉 行。巽为从，从即随；巽又为风，以风随风，无所不入，所以说</w:t>
      </w:r>
      <w:r>
        <w:rPr>
          <w:lang w:val="zh-CN" w:eastAsia="zh-CN" w:bidi="zh-CN"/>
        </w:rPr>
        <w:t>“随</w:t>
      </w:r>
      <w:r>
        <w:t xml:space="preserve">风”。 </w:t>
      </w:r>
      <w:r>
        <w:rPr>
          <w:lang w:val="zh-CN" w:eastAsia="zh-CN" w:bidi="zh-CN"/>
        </w:rPr>
        <w:t>“随</w:t>
      </w:r>
      <w:r>
        <w:t>风”好比从风，即</w:t>
      </w:r>
      <w:r>
        <w:rPr>
          <w:lang w:val="zh-CN" w:eastAsia="zh-CN" w:bidi="zh-CN"/>
        </w:rPr>
        <w:t>“重</w:t>
      </w:r>
      <w:r>
        <w:t>巽”。风行相随，所向之物无不披靡；号令的施 行顺应民心，百姓无不服从，即所谓</w:t>
      </w:r>
      <w:r>
        <w:rPr>
          <w:lang w:val="zh-CN" w:eastAsia="zh-CN" w:bidi="zh-CN"/>
        </w:rPr>
        <w:t>“君</w:t>
      </w:r>
      <w:r>
        <w:t>子之德风”。另外，上卦的巽象 征君王发布命令；下卦的巽象征臣民奉命而行。君命令而臣执行是君臣的 大义，所以说</w:t>
      </w:r>
      <w:r>
        <w:rPr>
          <w:lang w:val="zh-CN" w:eastAsia="zh-CN" w:bidi="zh-CN"/>
        </w:rPr>
        <w:t>“君</w:t>
      </w:r>
      <w:r>
        <w:t>子以申命行事”。</w:t>
      </w:r>
    </w:p>
    <w:p w14:paraId="7B5B6719" w14:textId="77777777" w:rsidR="007D5C34" w:rsidRDefault="00745CF2">
      <w:pPr>
        <w:pStyle w:val="Heading210"/>
        <w:keepNext/>
        <w:keepLines/>
        <w:jc w:val="both"/>
      </w:pPr>
      <w:bookmarkStart w:id="1643" w:name="bookmark1643"/>
      <w:bookmarkStart w:id="1644" w:name="bookmark1644"/>
      <w:bookmarkStart w:id="1645" w:name="bookmark1645"/>
      <w:r>
        <w:rPr>
          <w:lang w:val="en-US" w:eastAsia="zh-CN" w:bidi="en-US"/>
        </w:rPr>
        <w:t>[</w:t>
      </w:r>
      <w:r>
        <w:t>—辞多断</w:t>
      </w:r>
      <w:r>
        <w:rPr>
          <w:lang w:val="en-US" w:eastAsia="zh-CN" w:bidi="en-US"/>
        </w:rPr>
        <w:t>]</w:t>
      </w:r>
      <w:bookmarkEnd w:id="1643"/>
      <w:bookmarkEnd w:id="1644"/>
      <w:bookmarkEnd w:id="1645"/>
    </w:p>
    <w:p w14:paraId="7C8F29E8" w14:textId="77777777" w:rsidR="007D5C34" w:rsidRDefault="00745CF2">
      <w:pPr>
        <w:pStyle w:val="Bodytext20"/>
        <w:spacing w:after="320" w:line="331" w:lineRule="exact"/>
        <w:ind w:firstLine="440"/>
        <w:jc w:val="both"/>
      </w:pPr>
      <w:r>
        <w:rPr>
          <w:lang w:val="zh-CN" w:eastAsia="zh-CN" w:bidi="zh-CN"/>
        </w:rPr>
        <w:t>。问</w:t>
      </w:r>
      <w:r>
        <w:t>时运：运途顺遂，凡事昌盛。。问经商：商业最适于随机应变, 听命而行才能获利。。问功名：</w:t>
      </w:r>
      <w:r>
        <w:rPr>
          <w:lang w:val="zh-CN" w:eastAsia="zh-CN" w:bidi="zh-CN"/>
        </w:rPr>
        <w:t>“风从</w:t>
      </w:r>
      <w:r>
        <w:t>虎”，有</w:t>
      </w:r>
      <w:r>
        <w:rPr>
          <w:lang w:val="zh-CN" w:eastAsia="zh-CN" w:bidi="zh-CN"/>
        </w:rPr>
        <w:t>“大人</w:t>
      </w:r>
      <w:r>
        <w:t>虎变”之象。</w:t>
      </w:r>
      <w:r>
        <w:rPr>
          <w:lang w:val="zh-CN" w:eastAsia="zh-CN" w:bidi="zh-CN"/>
        </w:rPr>
        <w:t xml:space="preserve">。问征 </w:t>
      </w:r>
      <w:r>
        <w:t>战：军令像风一样迅捷，必须令行禁止，不可迟疑。。问婚姻：听从父母 的命令和媒妁的言辞，是婚礼的正道。夫倡妇随，百年偕老，吉。</w:t>
      </w:r>
      <w:r>
        <w:rPr>
          <w:lang w:val="zh-CN" w:eastAsia="zh-CN" w:bidi="zh-CN"/>
        </w:rPr>
        <w:t xml:space="preserve">。问疾 </w:t>
      </w:r>
      <w:r>
        <w:t>病：是风痹的病症，必须有人扶持才能行走。</w:t>
      </w:r>
      <w:r>
        <w:rPr>
          <w:lang w:val="en-US" w:eastAsia="zh-CN" w:bidi="en-US"/>
        </w:rPr>
        <w:t>O</w:t>
      </w:r>
      <w:r>
        <w:t>问讼事：必须重申所诉的 内容。。问失物：被风吹去，必须重新寻觅，或许可以再得。</w:t>
      </w:r>
      <w:r>
        <w:rPr>
          <w:lang w:val="zh-CN" w:eastAsia="zh-CN" w:bidi="zh-CN"/>
        </w:rPr>
        <w:t>。问</w:t>
      </w:r>
      <w:r>
        <w:t>胎孕: 生女孩。</w:t>
      </w:r>
    </w:p>
    <w:p w14:paraId="1B47A4FE" w14:textId="77777777" w:rsidR="007D5C34" w:rsidRDefault="00745CF2">
      <w:pPr>
        <w:pStyle w:val="Bodytext20"/>
        <w:spacing w:line="331" w:lineRule="exact"/>
        <w:ind w:firstLine="440"/>
        <w:jc w:val="both"/>
      </w:pPr>
      <w:r>
        <w:rPr>
          <w:b/>
          <w:bCs/>
        </w:rPr>
        <w:t>初六：进退，利武人之贞。</w:t>
      </w:r>
    </w:p>
    <w:p w14:paraId="2691538E" w14:textId="77777777" w:rsidR="007D5C34" w:rsidRDefault="00745CF2">
      <w:pPr>
        <w:pStyle w:val="Bodytext40"/>
        <w:spacing w:after="320" w:line="331" w:lineRule="exact"/>
        <w:jc w:val="both"/>
        <w:sectPr w:rsidR="007D5C34">
          <w:headerReference w:type="even" r:id="rId323"/>
          <w:headerReference w:type="default" r:id="rId324"/>
          <w:headerReference w:type="first" r:id="rId325"/>
          <w:pgSz w:w="8416" w:h="13325"/>
          <w:pgMar w:top="1259" w:right="622" w:bottom="771" w:left="852" w:header="0" w:footer="3" w:gutter="0"/>
          <w:cols w:space="720"/>
          <w:noEndnote/>
          <w:titlePg/>
          <w:docGrid w:linePitch="360"/>
        </w:sectPr>
      </w:pPr>
      <w:r>
        <w:t>《象传》曰：</w:t>
      </w:r>
      <w:r>
        <w:rPr>
          <w:lang w:val="zh-CN" w:eastAsia="zh-CN" w:bidi="zh-CN"/>
        </w:rPr>
        <w:t>“进退”，志</w:t>
      </w:r>
      <w:r>
        <w:t>疑也；</w:t>
      </w:r>
      <w:r>
        <w:rPr>
          <w:lang w:val="zh-CN" w:eastAsia="zh-CN" w:bidi="zh-CN"/>
        </w:rPr>
        <w:t>“利武</w:t>
      </w:r>
      <w:r>
        <w:t>人之贞</w:t>
      </w:r>
      <w:r>
        <w:rPr>
          <w:lang w:val="zh-CN" w:eastAsia="zh-CN" w:bidi="zh-CN"/>
        </w:rPr>
        <w:t>”，志</w:t>
      </w:r>
      <w:r>
        <w:t>治也。</w:t>
      </w:r>
    </w:p>
    <w:p w14:paraId="303F39AA" w14:textId="77777777" w:rsidR="007D5C34" w:rsidRDefault="00745CF2">
      <w:pPr>
        <w:pStyle w:val="Heading210"/>
        <w:keepNext/>
        <w:keepLines/>
        <w:jc w:val="both"/>
      </w:pPr>
      <w:bookmarkStart w:id="1646" w:name="bookmark1646"/>
      <w:bookmarkStart w:id="1647" w:name="bookmark1647"/>
      <w:bookmarkStart w:id="1648" w:name="bookmark1648"/>
      <w:r>
        <w:lastRenderedPageBreak/>
        <w:t>［经传释义］</w:t>
      </w:r>
      <w:bookmarkEnd w:id="1646"/>
      <w:bookmarkEnd w:id="1647"/>
      <w:bookmarkEnd w:id="1648"/>
    </w:p>
    <w:p w14:paraId="049408C0" w14:textId="77777777" w:rsidR="007D5C34" w:rsidRDefault="00745CF2">
      <w:pPr>
        <w:pStyle w:val="Bodytext20"/>
        <w:spacing w:after="240" w:line="332" w:lineRule="exact"/>
        <w:ind w:firstLine="440"/>
        <w:jc w:val="both"/>
      </w:pPr>
      <w:r>
        <w:t>初爻阴柔而居下位，是下巽卦的主爻。巽是顺的意思，柔顺而缺少断 制，所以象征进退不定。狐疑不决，往往表现在念头产生的开始，因为积 有疑惑而使谋划失败，这就是志愿为什么得不到实现。巽卦倒过来就成为 兑卦，兑为武人，武人果决，足以决断疑问，故说</w:t>
      </w:r>
      <w:r>
        <w:rPr>
          <w:lang w:val="zh-CN" w:eastAsia="zh-CN" w:bidi="zh-CN"/>
        </w:rPr>
        <w:t>“利</w:t>
      </w:r>
      <w:r>
        <w:t>武人之贞”。贞是 正的意思，其刚强奋发可以矫正逡巡畏缩的偏颇。《象传》以</w:t>
      </w:r>
      <w:r>
        <w:rPr>
          <w:lang w:val="zh-CN" w:eastAsia="zh-CN" w:bidi="zh-CN"/>
        </w:rPr>
        <w:t>“志</w:t>
      </w:r>
      <w:r>
        <w:t>治”来 解释爻辞，是要以勇武克治疑惑，也就是以兑制巽。</w:t>
      </w:r>
    </w:p>
    <w:p w14:paraId="3E2066FF" w14:textId="77777777" w:rsidR="007D5C34" w:rsidRDefault="00745CF2">
      <w:pPr>
        <w:pStyle w:val="Heading210"/>
        <w:keepNext/>
        <w:keepLines/>
        <w:jc w:val="both"/>
      </w:pPr>
      <w:bookmarkStart w:id="1649" w:name="bookmark1649"/>
      <w:bookmarkStart w:id="1650" w:name="bookmark1650"/>
      <w:bookmarkStart w:id="1651" w:name="bookmark1651"/>
      <w:r>
        <w:t>［一辞多断］</w:t>
      </w:r>
      <w:bookmarkEnd w:id="1649"/>
      <w:bookmarkEnd w:id="1650"/>
      <w:bookmarkEnd w:id="1651"/>
    </w:p>
    <w:p w14:paraId="7C1C15C8" w14:textId="77777777" w:rsidR="007D5C34" w:rsidRDefault="00745CF2">
      <w:pPr>
        <w:pStyle w:val="Bodytext20"/>
        <w:spacing w:after="240" w:line="332" w:lineRule="exact"/>
        <w:ind w:firstLine="440"/>
        <w:jc w:val="both"/>
      </w:pPr>
      <w:r>
        <w:t>。问时运：运途不正，心神犹豫，所以所谋划的事都颠倒而不成就。 。问经商：巽本来是利，因为疑惑而失败，因为决断而成功，可知犹豫的 人必定难以获利。。问功名：就武可以成就。</w:t>
      </w:r>
      <w:r>
        <w:rPr>
          <w:lang w:val="en-US" w:eastAsia="zh-CN" w:bidi="en-US"/>
        </w:rPr>
        <w:t>O</w:t>
      </w:r>
      <w:r>
        <w:t>问婚姻：不适于彬彬文 ±,而适于桓桓虎臣。</w:t>
      </w:r>
      <w:r>
        <w:rPr>
          <w:lang w:val="zh-CN" w:eastAsia="zh-CN" w:bidi="zh-CN"/>
        </w:rPr>
        <w:t>。问</w:t>
      </w:r>
      <w:r>
        <w:t>家宅：住宅朝东南，位置不当，进退不方便， 以改作朝西为有利。。问胎孕：生女孩。</w:t>
      </w:r>
    </w:p>
    <w:p w14:paraId="5C7C8EFE" w14:textId="77777777" w:rsidR="007D5C34" w:rsidRDefault="00745CF2">
      <w:pPr>
        <w:pStyle w:val="Heading210"/>
        <w:keepNext/>
        <w:keepLines/>
        <w:jc w:val="both"/>
      </w:pPr>
      <w:bookmarkStart w:id="1652" w:name="bookmark1652"/>
      <w:bookmarkStart w:id="1653" w:name="bookmark1653"/>
      <w:bookmarkStart w:id="1654" w:name="bookmark1654"/>
      <w:r>
        <w:t>［活断实例］</w:t>
      </w:r>
      <w:bookmarkEnd w:id="1652"/>
      <w:bookmarkEnd w:id="1653"/>
      <w:bookmarkEnd w:id="1654"/>
    </w:p>
    <w:p w14:paraId="3186917F" w14:textId="77777777" w:rsidR="007D5C34" w:rsidRDefault="00745CF2">
      <w:pPr>
        <w:pStyle w:val="Bodytext20"/>
        <w:spacing w:line="332" w:lineRule="exact"/>
        <w:ind w:firstLine="440"/>
        <w:jc w:val="both"/>
      </w:pPr>
      <w:r>
        <w:t>◎友人某来请占气运，筮得巽圭卜，变为小畜卦。</w:t>
      </w:r>
    </w:p>
    <w:p w14:paraId="12888C35" w14:textId="77777777" w:rsidR="007D5C34" w:rsidRDefault="00745CF2">
      <w:pPr>
        <w:pStyle w:val="Bodytext20"/>
        <w:spacing w:after="320" w:line="332" w:lineRule="exact"/>
        <w:ind w:firstLine="440"/>
        <w:jc w:val="both"/>
      </w:pPr>
      <w:r>
        <w:t>断卦说：巽为风。风或东或西，来去无常，犹如多疑的人进退不定。 所谓</w:t>
      </w:r>
      <w:r>
        <w:rPr>
          <w:lang w:val="zh-CN" w:eastAsia="zh-CN" w:bidi="zh-CN"/>
        </w:rPr>
        <w:t>“武</w:t>
      </w:r>
      <w:r>
        <w:t>人”，取他们的刚强果断。现在您占气运而得到巽卦的初爻，巽 为七八月间的卦，又为木，可知您现在交的是木运。时值初秋，树木因为 风的吹拂而摇动不定，比喻人心中疑虑，以至进退不能决断。</w:t>
      </w:r>
      <w:r>
        <w:rPr>
          <w:lang w:val="zh-CN" w:eastAsia="zh-CN" w:bidi="zh-CN"/>
        </w:rPr>
        <w:t>“武</w:t>
      </w:r>
      <w:r>
        <w:t>人”是 肃杀之象。天因为肃杀而成为秋季，犹如人因为刚强果决而成就事业。您 一味巽顺柔弱，临事不能决断，简直像随风飘荡，毫无一定的见解。这本 来出于怕事，而实际上反而导致多事。劝您应当以沉潜刚克的风格处事, 这样就得当了。</w:t>
      </w:r>
    </w:p>
    <w:p w14:paraId="1B778348" w14:textId="77777777" w:rsidR="007D5C34" w:rsidRDefault="00745CF2">
      <w:pPr>
        <w:pStyle w:val="Bodytext20"/>
        <w:spacing w:line="332" w:lineRule="exact"/>
        <w:ind w:firstLine="440"/>
        <w:jc w:val="both"/>
      </w:pPr>
      <w:r>
        <w:rPr>
          <w:b/>
          <w:bCs/>
        </w:rPr>
        <w:t>九二：巽在床下。用史巫纷若，吉，无咎。</w:t>
      </w:r>
    </w:p>
    <w:p w14:paraId="52F41335" w14:textId="77777777" w:rsidR="007D5C34" w:rsidRDefault="00745CF2">
      <w:pPr>
        <w:pStyle w:val="Bodytext40"/>
        <w:spacing w:after="580" w:line="332" w:lineRule="exact"/>
        <w:jc w:val="both"/>
      </w:pPr>
      <w:r>
        <w:t>《象传》曰：纷若之吉，得中也。</w:t>
      </w:r>
    </w:p>
    <w:p w14:paraId="7891BEFA" w14:textId="77777777" w:rsidR="007D5C34" w:rsidRDefault="00745CF2">
      <w:pPr>
        <w:pStyle w:val="Heading210"/>
        <w:keepNext/>
        <w:keepLines/>
        <w:spacing w:after="240"/>
        <w:jc w:val="both"/>
      </w:pPr>
      <w:bookmarkStart w:id="1655" w:name="bookmark1655"/>
      <w:bookmarkStart w:id="1656" w:name="bookmark1656"/>
      <w:bookmarkStart w:id="1657" w:name="bookmark1657"/>
      <w:r>
        <w:t>［经传释义］</w:t>
      </w:r>
      <w:bookmarkEnd w:id="1655"/>
      <w:bookmarkEnd w:id="1656"/>
      <w:bookmarkEnd w:id="1657"/>
    </w:p>
    <w:p w14:paraId="0A587E26" w14:textId="77777777" w:rsidR="007D5C34" w:rsidRDefault="00745CF2">
      <w:pPr>
        <w:pStyle w:val="Bodytext20"/>
        <w:spacing w:after="240" w:line="240" w:lineRule="auto"/>
        <w:ind w:firstLine="420"/>
        <w:jc w:val="both"/>
      </w:pPr>
      <w:r>
        <w:t>巽为床，床下指初爻。巽以一个阴爻在下位，故说</w:t>
      </w:r>
      <w:r>
        <w:rPr>
          <w:lang w:val="zh-CN" w:eastAsia="zh-CN" w:bidi="zh-CN"/>
        </w:rPr>
        <w:t>“床</w:t>
      </w:r>
      <w:r>
        <w:t>下”。阴气的 害人，一定要使人神魂不定，疑神疑鬼，好像有什么附体似的，不用刚就 无法除掉虚妄的疑心。史是掌管卜筮的官员，巫是掌管祓禳的官员，都取 自兑象。兑又为附决。让史来解释疑问，让巫来禳解灾祸，才能感格于上 上下下的神祇，使吉</w:t>
      </w:r>
      <w:r>
        <w:lastRenderedPageBreak/>
        <w:t>祥汇集起来，所以说</w:t>
      </w:r>
      <w:r>
        <w:rPr>
          <w:lang w:val="zh-CN" w:eastAsia="zh-CN" w:bidi="zh-CN"/>
        </w:rPr>
        <w:t>“纷若</w:t>
      </w:r>
      <w:r>
        <w:t>吉”。</w:t>
      </w:r>
      <w:r>
        <w:rPr>
          <w:lang w:val="zh-CN" w:eastAsia="zh-CN" w:bidi="zh-CN"/>
        </w:rPr>
        <w:t>“纷”</w:t>
      </w:r>
      <w:r>
        <w:t xml:space="preserve">字形容众多， </w:t>
      </w:r>
      <w:r>
        <w:rPr>
          <w:lang w:val="zh-CN" w:eastAsia="zh-CN" w:bidi="zh-CN"/>
        </w:rPr>
        <w:t>“若”</w:t>
      </w:r>
      <w:r>
        <w:t>字是助辞。《象传》以</w:t>
      </w:r>
      <w:r>
        <w:rPr>
          <w:lang w:val="zh-CN" w:eastAsia="zh-CN" w:bidi="zh-CN"/>
        </w:rPr>
        <w:t>“得</w:t>
      </w:r>
      <w:r>
        <w:t>中”来解释爻辞，是说行为能得中道， 而感孚于神祇，所以有</w:t>
      </w:r>
      <w:r>
        <w:rPr>
          <w:lang w:val="zh-CN" w:eastAsia="zh-CN" w:bidi="zh-CN"/>
        </w:rPr>
        <w:t>“纷</w:t>
      </w:r>
      <w:r>
        <w:t>若”的吉祥。</w:t>
      </w:r>
    </w:p>
    <w:p w14:paraId="7FEC3F0F" w14:textId="77777777" w:rsidR="007D5C34" w:rsidRDefault="00745CF2">
      <w:pPr>
        <w:pStyle w:val="Heading210"/>
        <w:keepNext/>
        <w:keepLines/>
        <w:jc w:val="both"/>
      </w:pPr>
      <w:bookmarkStart w:id="1658" w:name="bookmark1658"/>
      <w:bookmarkStart w:id="1659" w:name="bookmark1659"/>
      <w:bookmarkStart w:id="1660" w:name="bookmark1660"/>
      <w:r>
        <w:t>［一辞多断］</w:t>
      </w:r>
      <w:bookmarkEnd w:id="1658"/>
      <w:bookmarkEnd w:id="1659"/>
      <w:bookmarkEnd w:id="1660"/>
    </w:p>
    <w:p w14:paraId="253C18B0" w14:textId="77777777" w:rsidR="007D5C34" w:rsidRDefault="00745CF2">
      <w:pPr>
        <w:pStyle w:val="Bodytext20"/>
        <w:spacing w:after="240" w:line="331" w:lineRule="exact"/>
        <w:ind w:firstLine="440"/>
        <w:jc w:val="both"/>
      </w:pPr>
      <w:r>
        <w:t>。问时运：得到神明的保佑，运途上多吉祥。。问经商：凡贩运货 物，有无法决断的事，应该询问于卜筮，这样自能启迪吉祥。。问功名： 得到神的佑助，吉。</w:t>
      </w:r>
      <w:r>
        <w:rPr>
          <w:lang w:val="zh-CN" w:eastAsia="zh-CN" w:bidi="zh-CN"/>
        </w:rPr>
        <w:t>。问</w:t>
      </w:r>
      <w:r>
        <w:t>征战：地位既低，进退两难。这时告求神明，自 然可以获吉，没有灾祸。</w:t>
      </w:r>
      <w:r>
        <w:rPr>
          <w:lang w:val="zh-CN" w:eastAsia="zh-CN" w:bidi="zh-CN"/>
        </w:rPr>
        <w:t>。问</w:t>
      </w:r>
      <w:r>
        <w:t>婚姻：占卜则吉。。问家宅：应该祈祷。</w:t>
      </w:r>
      <w:r>
        <w:rPr>
          <w:lang w:val="en-US" w:eastAsia="zh-CN" w:bidi="en-US"/>
        </w:rPr>
        <w:t xml:space="preserve">O </w:t>
      </w:r>
      <w:r>
        <w:t>问疾病：应该祭祀和祷告床公床婆，自然得以无咎。。问胎孕：生女孩。</w:t>
      </w:r>
    </w:p>
    <w:p w14:paraId="0D8BE3B2" w14:textId="77777777" w:rsidR="007D5C34" w:rsidRDefault="00745CF2">
      <w:pPr>
        <w:pStyle w:val="Heading210"/>
        <w:keepNext/>
        <w:keepLines/>
        <w:jc w:val="both"/>
      </w:pPr>
      <w:bookmarkStart w:id="1661" w:name="bookmark1661"/>
      <w:bookmarkStart w:id="1662" w:name="bookmark1662"/>
      <w:bookmarkStart w:id="1663" w:name="bookmark1663"/>
      <w:r>
        <w:t>［活断实例］</w:t>
      </w:r>
      <w:bookmarkEnd w:id="1661"/>
      <w:bookmarkEnd w:id="1662"/>
      <w:bookmarkEnd w:id="1663"/>
    </w:p>
    <w:p w14:paraId="4AAAC947" w14:textId="77777777" w:rsidR="007D5C34" w:rsidRDefault="00745CF2">
      <w:pPr>
        <w:pStyle w:val="Bodytext20"/>
        <w:spacing w:line="332" w:lineRule="exact"/>
        <w:ind w:firstLine="440"/>
        <w:jc w:val="both"/>
      </w:pPr>
      <w:r>
        <w:t>◎某缙绅到来，请占当今时势，筮得巽卦，变为渐卦。</w:t>
      </w:r>
    </w:p>
    <w:p w14:paraId="14F889AE" w14:textId="77777777" w:rsidR="007D5C34" w:rsidRDefault="00745CF2">
      <w:pPr>
        <w:pStyle w:val="Bodytext20"/>
        <w:spacing w:after="320" w:line="332" w:lineRule="exact"/>
        <w:ind w:firstLine="440"/>
        <w:jc w:val="both"/>
      </w:pPr>
      <w:r>
        <w:t>断卦说：巽，柔顺的意思，象征人的为人柔弱无能，优柔寡断。九二 说</w:t>
      </w:r>
      <w:r>
        <w:rPr>
          <w:lang w:val="zh-CN" w:eastAsia="zh-CN" w:bidi="zh-CN"/>
        </w:rPr>
        <w:t>“巽</w:t>
      </w:r>
      <w:r>
        <w:t>在床下”，有匍匐在床下而俯首乞怜的情状。您占时势而得到这样 的爻辞，可知当今的时势，无论在朝还是在野、在上位还是在下位，都形 成了谀顺的风气，而以忠厚为迂腐，以奸诈为得计。所谓</w:t>
      </w:r>
      <w:r>
        <w:rPr>
          <w:lang w:val="zh-CN" w:eastAsia="zh-CN" w:bidi="zh-CN"/>
        </w:rPr>
        <w:t>“伺</w:t>
      </w:r>
      <w:r>
        <w:t>候于公卿之 门，奔走于形势之途”，是今天士大夫进身的重要手段。不知这样越来越 卑下，世道日益衰落，而祸患的到来都是自己招致的。爻辞说</w:t>
      </w:r>
      <w:r>
        <w:rPr>
          <w:lang w:val="zh-CN" w:eastAsia="zh-CN" w:bidi="zh-CN"/>
        </w:rPr>
        <w:t>“用</w:t>
      </w:r>
      <w:r>
        <w:t>史巫纷 若，吉”，是明白垂示，卑巽之道用于权贵就是谄谀奉承，用于神明则叫 诚心恳求。诚心恳求神，神必定保佑他，所以吉而无咎。您有心挽回时 势，可以知道应该怎么做了。</w:t>
      </w:r>
    </w:p>
    <w:p w14:paraId="1DC6865F" w14:textId="77777777" w:rsidR="007D5C34" w:rsidRDefault="00745CF2">
      <w:pPr>
        <w:pStyle w:val="Bodytext20"/>
        <w:spacing w:line="332" w:lineRule="exact"/>
        <w:ind w:firstLine="440"/>
        <w:jc w:val="both"/>
      </w:pPr>
      <w:r>
        <w:rPr>
          <w:b/>
          <w:bCs/>
        </w:rPr>
        <w:t>九三：频巽，</w:t>
      </w:r>
      <w:r>
        <w:rPr>
          <w:b/>
          <w:bCs/>
          <w:lang w:val="zh-CN" w:eastAsia="zh-CN" w:bidi="zh-CN"/>
        </w:rPr>
        <w:t>吝。</w:t>
      </w:r>
    </w:p>
    <w:p w14:paraId="641D99CA" w14:textId="77777777" w:rsidR="007D5C34" w:rsidRDefault="00745CF2">
      <w:pPr>
        <w:pStyle w:val="Bodytext40"/>
        <w:spacing w:after="600" w:line="332" w:lineRule="exact"/>
        <w:jc w:val="both"/>
      </w:pPr>
      <w:r>
        <w:t>《象传》曰：频巽之吝，志穷也。</w:t>
      </w:r>
    </w:p>
    <w:p w14:paraId="5EA1CBD3" w14:textId="77777777" w:rsidR="007D5C34" w:rsidRDefault="00745CF2">
      <w:pPr>
        <w:pStyle w:val="Heading210"/>
        <w:keepNext/>
        <w:keepLines/>
        <w:jc w:val="both"/>
      </w:pPr>
      <w:bookmarkStart w:id="1664" w:name="bookmark1664"/>
      <w:bookmarkStart w:id="1665" w:name="bookmark1665"/>
      <w:bookmarkStart w:id="1666" w:name="bookmark1666"/>
      <w:r>
        <w:t>［经传释义］</w:t>
      </w:r>
      <w:bookmarkEnd w:id="1664"/>
      <w:bookmarkEnd w:id="1665"/>
      <w:bookmarkEnd w:id="1666"/>
    </w:p>
    <w:p w14:paraId="001537A5" w14:textId="77777777" w:rsidR="007D5C34" w:rsidRDefault="00745CF2">
      <w:pPr>
        <w:pStyle w:val="Bodytext20"/>
        <w:spacing w:after="240" w:line="334" w:lineRule="exact"/>
        <w:ind w:firstLine="440"/>
        <w:jc w:val="both"/>
      </w:pPr>
      <w:r>
        <w:t>九三以阳爻居阳位，在下巽卦的极位。频，频繁的意思。下巽卦终结而 上巽卦相接，故说</w:t>
      </w:r>
      <w:r>
        <w:rPr>
          <w:lang w:val="zh-CN" w:eastAsia="zh-CN" w:bidi="zh-CN"/>
        </w:rPr>
        <w:t>“频</w:t>
      </w:r>
      <w:r>
        <w:t>巽”。所谓</w:t>
      </w:r>
      <w:r>
        <w:rPr>
          <w:lang w:val="zh-CN" w:eastAsia="zh-CN" w:bidi="zh-CN"/>
        </w:rPr>
        <w:t>“刚</w:t>
      </w:r>
      <w:r>
        <w:t>巽乎中正”，不是只取于巽，九三却只 顾以巽继巽，好像一般的巽顺不足，必须巽而又巽似的，属于只知道巽顺而 不知道制巽的人。偏就吝了，吝就穷了。《象传》以</w:t>
      </w:r>
      <w:r>
        <w:rPr>
          <w:lang w:val="zh-CN" w:eastAsia="zh-CN" w:bidi="zh-CN"/>
        </w:rPr>
        <w:t>“志</w:t>
      </w:r>
      <w:r>
        <w:t>穷”解释它，是因 为三爻居巽的终位，志趣卑低，做法屈节，属于最终穷困的一爻。</w:t>
      </w:r>
    </w:p>
    <w:p w14:paraId="49046E30" w14:textId="77777777" w:rsidR="007D5C34" w:rsidRDefault="00745CF2">
      <w:pPr>
        <w:pStyle w:val="Heading210"/>
        <w:keepNext/>
        <w:keepLines/>
        <w:jc w:val="both"/>
      </w:pPr>
      <w:bookmarkStart w:id="1667" w:name="bookmark1667"/>
      <w:bookmarkStart w:id="1668" w:name="bookmark1668"/>
      <w:bookmarkStart w:id="1669" w:name="bookmark1669"/>
      <w:r>
        <w:lastRenderedPageBreak/>
        <w:t>［一辞多断］</w:t>
      </w:r>
      <w:bookmarkEnd w:id="1667"/>
      <w:bookmarkEnd w:id="1668"/>
      <w:bookmarkEnd w:id="1669"/>
    </w:p>
    <w:p w14:paraId="4A03F896" w14:textId="77777777" w:rsidR="007D5C34" w:rsidRDefault="00745CF2">
      <w:pPr>
        <w:pStyle w:val="Bodytext20"/>
        <w:spacing w:after="240" w:line="332" w:lineRule="exact"/>
        <w:ind w:firstLine="460"/>
        <w:jc w:val="both"/>
      </w:pPr>
      <w:r>
        <w:rPr>
          <w:lang w:val="zh-CN" w:eastAsia="zh-CN" w:bidi="zh-CN"/>
        </w:rPr>
        <w:t>。问</w:t>
      </w:r>
      <w:r>
        <w:t>时运：目前运途低迷，不免被别人所轻贱。</w:t>
      </w:r>
      <w:r>
        <w:rPr>
          <w:lang w:val="zh-CN" w:eastAsia="zh-CN" w:bidi="zh-CN"/>
        </w:rPr>
        <w:t>。问</w:t>
      </w:r>
      <w:r>
        <w:t>征战：一味萎靡 不振，力量弱小，志气衰落，难免受辱。。问功名：卑而又卑，所得也就 微不足道了。</w:t>
      </w:r>
      <w:r>
        <w:rPr>
          <w:lang w:val="zh-CN" w:eastAsia="zh-CN" w:bidi="zh-CN"/>
        </w:rPr>
        <w:t>。问</w:t>
      </w:r>
      <w:r>
        <w:t xml:space="preserve">经商：巽顺过度，以至无法与人争强，怎么能获利？ </w:t>
      </w:r>
      <w:r>
        <w:rPr>
          <w:lang w:val="zh-CN" w:eastAsia="zh-CN" w:bidi="zh-CN"/>
        </w:rPr>
        <w:t>。问</w:t>
      </w:r>
      <w:r>
        <w:t>婚姻：门户低微，成就了也可羞。。问家宅：屋宇低小，一定是贫穷 人家。。问讼事：柔弱而被欺负，咎由自取。。问胎孕：生女孩。</w:t>
      </w:r>
    </w:p>
    <w:p w14:paraId="15646F1B" w14:textId="77777777" w:rsidR="007D5C34" w:rsidRDefault="00745CF2">
      <w:pPr>
        <w:pStyle w:val="Heading210"/>
        <w:keepNext/>
        <w:keepLines/>
        <w:jc w:val="both"/>
      </w:pPr>
      <w:bookmarkStart w:id="1670" w:name="bookmark1670"/>
      <w:bookmarkStart w:id="1671" w:name="bookmark1671"/>
      <w:bookmarkStart w:id="1672" w:name="bookmark1672"/>
      <w:r>
        <w:t>［活断实例］</w:t>
      </w:r>
      <w:bookmarkEnd w:id="1670"/>
      <w:bookmarkEnd w:id="1671"/>
      <w:bookmarkEnd w:id="1672"/>
    </w:p>
    <w:p w14:paraId="490725C4" w14:textId="77777777" w:rsidR="007D5C34" w:rsidRDefault="00745CF2">
      <w:pPr>
        <w:pStyle w:val="Bodytext20"/>
        <w:spacing w:line="332" w:lineRule="exact"/>
        <w:ind w:firstLine="460"/>
        <w:jc w:val="both"/>
      </w:pPr>
      <w:r>
        <w:t>◎某友人来请占气运，筮得巽卦，变为涣卦。</w:t>
      </w:r>
    </w:p>
    <w:p w14:paraId="3240AA91" w14:textId="77777777" w:rsidR="007D5C34" w:rsidRDefault="00745CF2">
      <w:pPr>
        <w:pStyle w:val="Bodytext20"/>
        <w:spacing w:after="320" w:line="332" w:lineRule="exact"/>
        <w:ind w:firstLine="460"/>
        <w:jc w:val="both"/>
      </w:pPr>
      <w:r>
        <w:t>断卦说：九三处于内外卦之间，巽而又巽，叫做</w:t>
      </w:r>
      <w:r>
        <w:rPr>
          <w:lang w:val="zh-CN" w:eastAsia="zh-CN" w:bidi="zh-CN"/>
        </w:rPr>
        <w:t>“重</w:t>
      </w:r>
      <w:r>
        <w:t>巽”。它象征一 味委靡的人，不但不能免于祸灾，而且会导致羞辱。您占气运而得到这样 的爻辞，可知目前气运柔弱，无力振兴，应当按《彖传》所谓</w:t>
      </w:r>
      <w:r>
        <w:rPr>
          <w:lang w:val="zh-CN" w:eastAsia="zh-CN" w:bidi="zh-CN"/>
        </w:rPr>
        <w:t>“刚</w:t>
      </w:r>
      <w:r>
        <w:t>巽乎中 正”处事，这样使巽顺得到济助，才足以自强，足以使志愿得到实行，而 不至于穷困。</w:t>
      </w:r>
    </w:p>
    <w:p w14:paraId="75DC58C2" w14:textId="77777777" w:rsidR="007D5C34" w:rsidRDefault="00745CF2">
      <w:pPr>
        <w:pStyle w:val="Bodytext20"/>
        <w:spacing w:line="331" w:lineRule="exact"/>
        <w:ind w:firstLine="460"/>
        <w:jc w:val="both"/>
      </w:pPr>
      <w:r>
        <w:t>◎明治三十年，占贵族院气运，筮得巽卦，变为涣卦。</w:t>
      </w:r>
    </w:p>
    <w:p w14:paraId="214613BF" w14:textId="77777777" w:rsidR="007D5C34" w:rsidRDefault="00745CF2">
      <w:pPr>
        <w:pStyle w:val="Bodytext20"/>
        <w:spacing w:after="320" w:line="331" w:lineRule="exact"/>
        <w:ind w:firstLine="460"/>
        <w:jc w:val="both"/>
      </w:pPr>
      <w:r>
        <w:t>断卦说：爻辞说</w:t>
      </w:r>
      <w:r>
        <w:rPr>
          <w:lang w:val="zh-CN" w:eastAsia="zh-CN" w:bidi="zh-CN"/>
        </w:rPr>
        <w:t>“频</w:t>
      </w:r>
      <w:r>
        <w:t>巽”，因为上下卦都是巽卦。《周易正义》以频为 频繁感到忧戚的表情，意思是说意志屈服穷尽，得不到实现，处在巽卦所 象征的时候，只好忍受屈辱，故说</w:t>
      </w:r>
      <w:r>
        <w:rPr>
          <w:lang w:val="zh-CN" w:eastAsia="zh-CN" w:bidi="zh-CN"/>
        </w:rPr>
        <w:t>“频</w:t>
      </w:r>
      <w:r>
        <w:t>巽，吝”。现在占贵族院而得到这 样的爻辞，可知当今院中的议员都以巽顺为特点，一心实行巽顺之道。处 在巽时而意志薄弱，只好忍受屈辱，所以说</w:t>
      </w:r>
      <w:r>
        <w:rPr>
          <w:lang w:val="zh-CN" w:eastAsia="zh-CN" w:bidi="zh-CN"/>
        </w:rPr>
        <w:t>“频</w:t>
      </w:r>
      <w:r>
        <w:t>巽，吝”。今年贵族院一 定没有功绩可言。</w:t>
      </w:r>
    </w:p>
    <w:p w14:paraId="1870573D" w14:textId="77777777" w:rsidR="007D5C34" w:rsidRDefault="00745CF2">
      <w:pPr>
        <w:pStyle w:val="Bodytext20"/>
        <w:spacing w:line="332" w:lineRule="exact"/>
        <w:ind w:firstLine="460"/>
        <w:jc w:val="both"/>
      </w:pPr>
      <w:r>
        <w:rPr>
          <w:b/>
          <w:bCs/>
        </w:rPr>
        <w:t>六四：悔亡，田获三品。</w:t>
      </w:r>
    </w:p>
    <w:p w14:paraId="28CF7243" w14:textId="77777777" w:rsidR="007D5C34" w:rsidRDefault="00745CF2">
      <w:pPr>
        <w:pStyle w:val="Bodytext40"/>
        <w:spacing w:after="580" w:line="332" w:lineRule="exact"/>
        <w:ind w:firstLine="460"/>
        <w:jc w:val="both"/>
      </w:pPr>
      <w:r>
        <w:t>《象传》曰：“田获三品”，有功也。</w:t>
      </w:r>
    </w:p>
    <w:p w14:paraId="395F4989" w14:textId="77777777" w:rsidR="007D5C34" w:rsidRDefault="00745CF2">
      <w:pPr>
        <w:pStyle w:val="Heading210"/>
        <w:keepNext/>
        <w:keepLines/>
        <w:jc w:val="both"/>
      </w:pPr>
      <w:bookmarkStart w:id="1673" w:name="bookmark1673"/>
      <w:bookmarkStart w:id="1674" w:name="bookmark1674"/>
      <w:bookmarkStart w:id="1675" w:name="bookmark1675"/>
      <w:r>
        <w:t>［经传释义］</w:t>
      </w:r>
      <w:bookmarkEnd w:id="1673"/>
      <w:bookmarkEnd w:id="1674"/>
      <w:bookmarkEnd w:id="1675"/>
    </w:p>
    <w:p w14:paraId="1794D467" w14:textId="77777777" w:rsidR="007D5C34" w:rsidRDefault="00745CF2">
      <w:pPr>
        <w:pStyle w:val="Bodytext20"/>
        <w:spacing w:line="331" w:lineRule="exact"/>
        <w:ind w:firstLine="460"/>
        <w:jc w:val="both"/>
      </w:pPr>
      <w:r>
        <w:t>四爻为重卦巽的主爻，得正而承顺于阳刚，所以</w:t>
      </w:r>
      <w:r>
        <w:rPr>
          <w:lang w:val="zh-CN" w:eastAsia="zh-CN" w:bidi="zh-CN"/>
        </w:rPr>
        <w:t>“悔</w:t>
      </w:r>
      <w:r>
        <w:t>亡”。四爻与初 爻同体，初爻说</w:t>
      </w:r>
      <w:r>
        <w:rPr>
          <w:lang w:val="zh-CN" w:eastAsia="zh-CN" w:bidi="zh-CN"/>
        </w:rPr>
        <w:t>“利武</w:t>
      </w:r>
      <w:r>
        <w:t>人”，取离为甲胄、为弓矢之象；四爻说田，取离 为网罟之象，其取象也相同。按照《周礼》，四季的田猎都在事先垂示禁 戒，直到人们听从命令为止，这是《大象传》所说</w:t>
      </w:r>
      <w:r>
        <w:rPr>
          <w:lang w:val="zh-CN" w:eastAsia="zh-CN" w:bidi="zh-CN"/>
        </w:rPr>
        <w:t>“申命</w:t>
      </w:r>
      <w:r>
        <w:t>行事”的意思。 获指田猎的收获。所谓</w:t>
      </w:r>
      <w:r>
        <w:rPr>
          <w:lang w:val="zh-CN" w:eastAsia="zh-CN" w:bidi="zh-CN"/>
        </w:rPr>
        <w:t>“三</w:t>
      </w:r>
      <w:r>
        <w:t>品”，一是用于祭祀的乾豆①，二是用来宴飨宾 客，三是用来充实君王的庖厨。《象传》以</w:t>
      </w:r>
      <w:r>
        <w:rPr>
          <w:lang w:val="zh-CN" w:eastAsia="zh-CN" w:bidi="zh-CN"/>
        </w:rPr>
        <w:t>“有</w:t>
      </w:r>
      <w:r>
        <w:t>功”来解释爻辞，如《诗 经・豳风》所吟咏的，</w:t>
      </w:r>
      <w:r>
        <w:rPr>
          <w:lang w:val="zh-CN" w:eastAsia="zh-CN" w:bidi="zh-CN"/>
        </w:rPr>
        <w:t>“献</w:t>
      </w:r>
      <w:r>
        <w:t>辨私貌②，载缆武功”，指进献禽兽而有功绩。</w:t>
      </w:r>
    </w:p>
    <w:p w14:paraId="43A53FC5" w14:textId="77777777" w:rsidR="007D5C34" w:rsidRDefault="00745CF2">
      <w:pPr>
        <w:pStyle w:val="Bodytext20"/>
        <w:spacing w:after="240" w:line="324" w:lineRule="exact"/>
        <w:ind w:firstLine="460"/>
        <w:jc w:val="both"/>
      </w:pPr>
      <w:r>
        <w:lastRenderedPageBreak/>
        <w:t>一种说法认为，解卦九二说</w:t>
      </w:r>
      <w:r>
        <w:rPr>
          <w:lang w:val="zh-CN" w:eastAsia="zh-CN" w:bidi="zh-CN"/>
        </w:rPr>
        <w:t>“田</w:t>
      </w:r>
      <w:r>
        <w:t>获三狐”，意在去除小人；巽卦九四 说</w:t>
      </w:r>
      <w:r>
        <w:rPr>
          <w:lang w:val="zh-CN" w:eastAsia="zh-CN" w:bidi="zh-CN"/>
        </w:rPr>
        <w:t>“田</w:t>
      </w:r>
      <w:r>
        <w:t>获三品”，意在任用君子。</w:t>
      </w:r>
    </w:p>
    <w:p w14:paraId="358C45EE" w14:textId="77777777" w:rsidR="007D5C34" w:rsidRDefault="00745CF2">
      <w:pPr>
        <w:pStyle w:val="Heading210"/>
        <w:keepNext/>
        <w:keepLines/>
      </w:pPr>
      <w:bookmarkStart w:id="1676" w:name="bookmark1676"/>
      <w:bookmarkStart w:id="1677" w:name="bookmark1677"/>
      <w:bookmarkStart w:id="1678" w:name="bookmark1678"/>
      <w:r>
        <w:rPr>
          <w:lang w:val="en-US" w:eastAsia="zh-CN" w:bidi="en-US"/>
        </w:rPr>
        <w:t>［</w:t>
      </w:r>
      <w:r>
        <w:t>—辞多断］</w:t>
      </w:r>
      <w:bookmarkEnd w:id="1676"/>
      <w:bookmarkEnd w:id="1677"/>
      <w:bookmarkEnd w:id="1678"/>
    </w:p>
    <w:p w14:paraId="61637B60" w14:textId="77777777" w:rsidR="007D5C34" w:rsidRDefault="00745CF2">
      <w:pPr>
        <w:pStyle w:val="Bodytext20"/>
        <w:spacing w:after="240" w:line="327" w:lineRule="exact"/>
        <w:ind w:firstLine="460"/>
        <w:jc w:val="both"/>
      </w:pPr>
      <w:r>
        <w:t>。问时运：运途得正，灾祸和悔恨都会消亡，出来做事可以成功。 。问征战：从东南方向进兵，自然有所斩获而立功。。问功名：应当凭献 功而获得赏赐，从此得到出身而成名。。问经商：应当靠采办皮革羽毛等 物品致富。</w:t>
      </w:r>
      <w:r>
        <w:rPr>
          <w:lang w:val="zh-CN" w:eastAsia="zh-CN" w:bidi="zh-CN"/>
        </w:rPr>
        <w:t>。问</w:t>
      </w:r>
      <w:r>
        <w:t>婚姻：古时的婚礼用弋③射野鸭，用弓箭射麻雀，也属于 田猎现象。。问疾病：说</w:t>
      </w:r>
      <w:r>
        <w:rPr>
          <w:lang w:val="zh-CN" w:eastAsia="zh-CN" w:bidi="zh-CN"/>
        </w:rPr>
        <w:t>“悔</w:t>
      </w:r>
      <w:r>
        <w:t>亡”，病一定可以痊愈。。问失物：可以得 到。。问胎孕：生女孩。</w:t>
      </w:r>
    </w:p>
    <w:p w14:paraId="4080E964" w14:textId="77777777" w:rsidR="007D5C34" w:rsidRDefault="00745CF2">
      <w:pPr>
        <w:pStyle w:val="Heading210"/>
        <w:keepNext/>
        <w:keepLines/>
        <w:jc w:val="both"/>
      </w:pPr>
      <w:bookmarkStart w:id="1679" w:name="bookmark1679"/>
      <w:bookmarkStart w:id="1680" w:name="bookmark1680"/>
      <w:bookmarkStart w:id="1681" w:name="bookmark1681"/>
      <w:r>
        <w:t>［活断实例］</w:t>
      </w:r>
      <w:bookmarkEnd w:id="1679"/>
      <w:bookmarkEnd w:id="1680"/>
      <w:bookmarkEnd w:id="1681"/>
    </w:p>
    <w:p w14:paraId="2C86812A" w14:textId="77777777" w:rsidR="007D5C34" w:rsidRDefault="00745CF2">
      <w:pPr>
        <w:pStyle w:val="Bodytext20"/>
        <w:spacing w:line="328" w:lineRule="exact"/>
        <w:ind w:firstLine="460"/>
        <w:jc w:val="both"/>
      </w:pPr>
      <w:r>
        <w:t>◎横滨某商人来访，说：</w:t>
      </w:r>
      <w:r>
        <w:rPr>
          <w:lang w:val="zh-CN" w:eastAsia="zh-CN" w:bidi="zh-CN"/>
        </w:rPr>
        <w:t>“我</w:t>
      </w:r>
      <w:r>
        <w:t>现在要谋划一件事，请占问它的得失。” 筮得巽卦，变为垢卦。</w:t>
      </w:r>
    </w:p>
    <w:p w14:paraId="3F15E7F2" w14:textId="77777777" w:rsidR="007D5C34" w:rsidRDefault="00745CF2">
      <w:pPr>
        <w:pStyle w:val="Bodytext20"/>
        <w:spacing w:line="328" w:lineRule="exact"/>
        <w:ind w:firstLine="460"/>
        <w:jc w:val="both"/>
      </w:pPr>
      <w:r>
        <w:t>断卦说：巽是近市利三倍的卦，六四为重巽的主爻，足以承当这一象 征。现在占得四爻，爻辞说</w:t>
      </w:r>
      <w:r>
        <w:rPr>
          <w:lang w:val="zh-CN" w:eastAsia="zh-CN" w:bidi="zh-CN"/>
        </w:rPr>
        <w:t>“悔</w:t>
      </w:r>
      <w:r>
        <w:t>亡，田获三品”，明说无悔恨而有获得， 可知您谋划的事情有很大的利益。您不要狐疑，竭尽全力去做就是了。</w:t>
      </w:r>
    </w:p>
    <w:p w14:paraId="467017E3" w14:textId="77777777" w:rsidR="007D5C34" w:rsidRDefault="00745CF2">
      <w:pPr>
        <w:pStyle w:val="Bodytext20"/>
        <w:spacing w:after="320" w:line="328" w:lineRule="exact"/>
        <w:ind w:firstLine="460"/>
        <w:jc w:val="both"/>
      </w:pPr>
      <w:r>
        <w:t>某商人大喜，于是汇集资金，直赴日光会律地方釆买人参，转售给中 国商人，果然得到了大利。</w:t>
      </w:r>
    </w:p>
    <w:p w14:paraId="55514BA9" w14:textId="77777777" w:rsidR="007D5C34" w:rsidRDefault="00745CF2">
      <w:pPr>
        <w:pStyle w:val="Bodytext20"/>
        <w:spacing w:line="327" w:lineRule="exact"/>
        <w:ind w:firstLine="420"/>
        <w:jc w:val="both"/>
      </w:pPr>
      <w:r>
        <w:rPr>
          <w:b/>
          <w:bCs/>
        </w:rPr>
        <w:t>九五：贞吉悔亡，无不利，无初有终。先庚三日，后庚三日，吉。</w:t>
      </w:r>
    </w:p>
    <w:p w14:paraId="2AD07753" w14:textId="77777777" w:rsidR="007D5C34" w:rsidRDefault="00745CF2">
      <w:pPr>
        <w:pStyle w:val="Bodytext40"/>
        <w:spacing w:after="500" w:line="327" w:lineRule="exact"/>
        <w:ind w:firstLine="420"/>
        <w:jc w:val="both"/>
      </w:pPr>
      <w:r>
        <w:t>《象传》曰：九五之吉，位中正也。</w:t>
      </w:r>
    </w:p>
    <w:p w14:paraId="1A7E7855" w14:textId="77777777" w:rsidR="007D5C34" w:rsidRDefault="00745CF2">
      <w:pPr>
        <w:pStyle w:val="Heading210"/>
        <w:keepNext/>
        <w:keepLines/>
      </w:pPr>
      <w:bookmarkStart w:id="1682" w:name="bookmark1682"/>
      <w:bookmarkStart w:id="1683" w:name="bookmark1683"/>
      <w:bookmarkStart w:id="1684" w:name="bookmark1684"/>
      <w:r>
        <w:t>［经传释义］</w:t>
      </w:r>
      <w:bookmarkEnd w:id="1682"/>
      <w:bookmarkEnd w:id="1683"/>
      <w:bookmarkEnd w:id="1684"/>
    </w:p>
    <w:p w14:paraId="00DB0BCE" w14:textId="77777777" w:rsidR="007D5C34" w:rsidRDefault="00745CF2">
      <w:pPr>
        <w:pStyle w:val="Bodytext20"/>
        <w:spacing w:after="580" w:line="326" w:lineRule="exact"/>
        <w:ind w:firstLine="460"/>
        <w:jc w:val="both"/>
      </w:pPr>
      <w:r>
        <w:t>九五居卦中的君位，既得中又得正，象征</w:t>
      </w:r>
      <w:r>
        <w:rPr>
          <w:lang w:val="zh-CN" w:eastAsia="zh-CN" w:bidi="zh-CN"/>
        </w:rPr>
        <w:t>“刚</w:t>
      </w:r>
      <w:r>
        <w:t>巽乎中正”的大人，所 以各种吉祥都俱备。</w:t>
      </w:r>
      <w:r>
        <w:rPr>
          <w:lang w:val="zh-CN" w:eastAsia="zh-CN" w:bidi="zh-CN"/>
        </w:rPr>
        <w:t>“先庚</w:t>
      </w:r>
      <w:r>
        <w:t>三日”为丁，取叮咛告诫的意思；</w:t>
      </w:r>
      <w:r>
        <w:rPr>
          <w:lang w:val="zh-CN" w:eastAsia="zh-CN" w:bidi="zh-CN"/>
        </w:rPr>
        <w:t>“后庚</w:t>
      </w:r>
      <w:r>
        <w:t>三日”</w:t>
      </w:r>
    </w:p>
    <w:p w14:paraId="6E6096C7" w14:textId="77777777" w:rsidR="007D5C34" w:rsidRDefault="00745CF2">
      <w:pPr>
        <w:pStyle w:val="Bodytext30"/>
        <w:numPr>
          <w:ilvl w:val="0"/>
          <w:numId w:val="11"/>
        </w:numPr>
        <w:tabs>
          <w:tab w:val="left" w:pos="688"/>
        </w:tabs>
        <w:spacing w:after="60" w:line="240" w:lineRule="auto"/>
        <w:ind w:firstLine="360"/>
        <w:jc w:val="both"/>
      </w:pPr>
      <w:bookmarkStart w:id="1685" w:name="bookmark1685"/>
      <w:bookmarkEnd w:id="1685"/>
      <w:r>
        <w:t>乾豆：放在祭器中供祭祀用的干肉。乾，干肉。豆，祭器。</w:t>
      </w:r>
    </w:p>
    <w:p w14:paraId="0A85524C" w14:textId="77777777" w:rsidR="007D5C34" w:rsidRDefault="00745CF2">
      <w:pPr>
        <w:pStyle w:val="Bodytext30"/>
        <w:numPr>
          <w:ilvl w:val="0"/>
          <w:numId w:val="11"/>
        </w:numPr>
        <w:tabs>
          <w:tab w:val="left" w:pos="688"/>
        </w:tabs>
        <w:spacing w:after="60" w:line="240" w:lineRule="auto"/>
        <w:ind w:firstLine="360"/>
        <w:jc w:val="both"/>
      </w:pPr>
      <w:bookmarkStart w:id="1686" w:name="bookmark1686"/>
      <w:bookmarkEnd w:id="1686"/>
      <w:r>
        <w:t>献新私喪：指田猎之后，小兽私有，大兽献给君王。</w:t>
      </w:r>
    </w:p>
    <w:p w14:paraId="37B2F252" w14:textId="77777777" w:rsidR="007D5C34" w:rsidRDefault="00745CF2">
      <w:pPr>
        <w:pStyle w:val="Bodytext30"/>
        <w:numPr>
          <w:ilvl w:val="0"/>
          <w:numId w:val="11"/>
        </w:numPr>
        <w:tabs>
          <w:tab w:val="left" w:pos="328"/>
        </w:tabs>
        <w:spacing w:line="240" w:lineRule="auto"/>
        <w:ind w:firstLine="360"/>
        <w:jc w:val="both"/>
        <w:sectPr w:rsidR="007D5C34">
          <w:headerReference w:type="even" r:id="rId326"/>
          <w:headerReference w:type="default" r:id="rId327"/>
          <w:headerReference w:type="first" r:id="rId328"/>
          <w:pgSz w:w="8416" w:h="13325"/>
          <w:pgMar w:top="1259" w:right="622" w:bottom="771" w:left="852" w:header="0" w:footer="3" w:gutter="0"/>
          <w:cols w:space="720"/>
          <w:noEndnote/>
          <w:titlePg/>
          <w:docGrid w:linePitch="360"/>
        </w:sectPr>
      </w:pPr>
      <w:r>
        <w:t xml:space="preserve">弋：带绳的箭。 </w:t>
      </w:r>
    </w:p>
    <w:p w14:paraId="6706FCEB" w14:textId="77777777" w:rsidR="007D5C34" w:rsidRDefault="00745CF2">
      <w:pPr>
        <w:pStyle w:val="Bodytext30"/>
        <w:tabs>
          <w:tab w:val="left" w:pos="328"/>
        </w:tabs>
        <w:spacing w:line="240" w:lineRule="auto"/>
        <w:ind w:firstLine="0"/>
        <w:jc w:val="both"/>
        <w:rPr>
          <w:sz w:val="20"/>
          <w:szCs w:val="20"/>
        </w:rPr>
      </w:pPr>
      <w:bookmarkStart w:id="1687" w:name="bookmark1687"/>
      <w:bookmarkEnd w:id="1687"/>
      <w:r>
        <w:rPr>
          <w:rStyle w:val="Bodytext2"/>
        </w:rPr>
        <w:lastRenderedPageBreak/>
        <w:t>为癸，取揆度周详的意思。卦体五爻变阴则全卦成蛊，蛊卦六五说</w:t>
      </w:r>
      <w:r>
        <w:rPr>
          <w:rStyle w:val="Bodytext2"/>
          <w:lang w:val="zh-CN" w:eastAsia="zh-CN" w:bidi="zh-CN"/>
        </w:rPr>
        <w:t xml:space="preserve">“先甲 </w:t>
      </w:r>
      <w:r>
        <w:rPr>
          <w:rStyle w:val="Bodytext2"/>
        </w:rPr>
        <w:t>三日”即辛，</w:t>
      </w:r>
      <w:r>
        <w:rPr>
          <w:rStyle w:val="Bodytext2"/>
          <w:lang w:val="zh-CN" w:eastAsia="zh-CN" w:bidi="zh-CN"/>
        </w:rPr>
        <w:t>“后甲</w:t>
      </w:r>
      <w:r>
        <w:rPr>
          <w:rStyle w:val="Bodytext2"/>
        </w:rPr>
        <w:t>三日”即丁。巽九五说</w:t>
      </w:r>
      <w:r>
        <w:rPr>
          <w:rStyle w:val="Bodytext2"/>
          <w:lang w:val="zh-CN" w:eastAsia="zh-CN" w:bidi="zh-CN"/>
        </w:rPr>
        <w:t>“先庚</w:t>
      </w:r>
      <w:r>
        <w:rPr>
          <w:rStyle w:val="Bodytext2"/>
        </w:rPr>
        <w:t>三日”即丁，蛊卦终结 于丁，而巽卦则开始于丁。不开始于</w:t>
      </w:r>
      <w:r>
        <w:rPr>
          <w:rStyle w:val="Bodytext2"/>
          <w:lang w:val="zh-CN" w:eastAsia="zh-CN" w:bidi="zh-CN"/>
        </w:rPr>
        <w:t>“先</w:t>
      </w:r>
      <w:r>
        <w:rPr>
          <w:rStyle w:val="Bodytext2"/>
        </w:rPr>
        <w:t>甲”的辛为</w:t>
      </w:r>
      <w:r>
        <w:rPr>
          <w:rStyle w:val="Bodytext2"/>
          <w:lang w:val="zh-CN" w:eastAsia="zh-CN" w:bidi="zh-CN"/>
        </w:rPr>
        <w:t>“无</w:t>
      </w:r>
      <w:r>
        <w:rPr>
          <w:rStyle w:val="Bodytext2"/>
        </w:rPr>
        <w:t>初”，癸为十天 干的终结，巽终于</w:t>
      </w:r>
      <w:r>
        <w:rPr>
          <w:rStyle w:val="Bodytext2"/>
          <w:lang w:val="zh-CN" w:eastAsia="zh-CN" w:bidi="zh-CN"/>
        </w:rPr>
        <w:t>“后</w:t>
      </w:r>
      <w:r>
        <w:rPr>
          <w:rStyle w:val="Bodytext2"/>
        </w:rPr>
        <w:t>庚”的癸，为</w:t>
      </w:r>
      <w:r>
        <w:rPr>
          <w:rStyle w:val="Bodytext2"/>
          <w:lang w:val="zh-CN" w:eastAsia="zh-CN" w:bidi="zh-CN"/>
        </w:rPr>
        <w:t>“有终”，故</w:t>
      </w:r>
      <w:r>
        <w:rPr>
          <w:rStyle w:val="Bodytext2"/>
        </w:rPr>
        <w:t>说</w:t>
      </w:r>
      <w:r>
        <w:rPr>
          <w:rStyle w:val="Bodytext2"/>
          <w:lang w:val="zh-CN" w:eastAsia="zh-CN" w:bidi="zh-CN"/>
        </w:rPr>
        <w:t>“无</w:t>
      </w:r>
      <w:r>
        <w:rPr>
          <w:rStyle w:val="Bodytext2"/>
        </w:rPr>
        <w:t>初有终”。</w:t>
      </w:r>
    </w:p>
    <w:p w14:paraId="1221A801" w14:textId="77777777" w:rsidR="007D5C34" w:rsidRDefault="00745CF2">
      <w:pPr>
        <w:pStyle w:val="Bodytext20"/>
        <w:spacing w:after="220" w:line="321" w:lineRule="exact"/>
        <w:ind w:firstLine="440"/>
        <w:jc w:val="both"/>
      </w:pPr>
      <w:r>
        <w:t>蛊是三月的卦，春季木旺，所以用甲；巽是八月的卦，秋季金旺，所 以用庚。木腐败生虫而成蛊，巽用金来克它，这样就不至于成蛊了，所以 蛊用甲而</w:t>
      </w:r>
      <w:r>
        <w:rPr>
          <w:lang w:val="zh-CN" w:eastAsia="zh-CN" w:bidi="zh-CN"/>
        </w:rPr>
        <w:t>“小</w:t>
      </w:r>
      <w:r>
        <w:t>有悔，无大咎”，巽用庚才能“贞吉”而</w:t>
      </w:r>
      <w:r>
        <w:rPr>
          <w:lang w:val="zh-CN" w:eastAsia="zh-CN" w:bidi="zh-CN"/>
        </w:rPr>
        <w:t>“悔</w:t>
      </w:r>
      <w:r>
        <w:t>亡”。《象传》 以爻位来解释这一爻，说它因为</w:t>
      </w:r>
      <w:r>
        <w:rPr>
          <w:lang w:val="zh-CN" w:eastAsia="zh-CN" w:bidi="zh-CN"/>
        </w:rPr>
        <w:t>“中</w:t>
      </w:r>
      <w:r>
        <w:t xml:space="preserve">正”而得吉。六十四卦中，在九五说 </w:t>
      </w:r>
      <w:r>
        <w:rPr>
          <w:lang w:val="zh-CN" w:eastAsia="zh-CN" w:bidi="zh-CN"/>
        </w:rPr>
        <w:t>“贞吉</w:t>
      </w:r>
      <w:r>
        <w:t>悔亡”的，只有这一卦罢了。</w:t>
      </w:r>
    </w:p>
    <w:p w14:paraId="3036DFAB" w14:textId="77777777" w:rsidR="007D5C34" w:rsidRDefault="00745CF2">
      <w:pPr>
        <w:pStyle w:val="Heading210"/>
        <w:keepNext/>
        <w:keepLines/>
        <w:spacing w:after="140"/>
        <w:jc w:val="both"/>
      </w:pPr>
      <w:bookmarkStart w:id="1688" w:name="bookmark1688"/>
      <w:bookmarkStart w:id="1689" w:name="bookmark1689"/>
      <w:bookmarkStart w:id="1690" w:name="bookmark1690"/>
      <w:r>
        <w:t>［一辞多断］</w:t>
      </w:r>
      <w:bookmarkEnd w:id="1688"/>
      <w:bookmarkEnd w:id="1689"/>
      <w:bookmarkEnd w:id="1690"/>
    </w:p>
    <w:p w14:paraId="442F6A87" w14:textId="77777777" w:rsidR="007D5C34" w:rsidRDefault="00745CF2">
      <w:pPr>
        <w:pStyle w:val="Bodytext20"/>
        <w:spacing w:after="220" w:line="320" w:lineRule="exact"/>
        <w:ind w:firstLine="440"/>
        <w:jc w:val="both"/>
      </w:pPr>
      <w:r>
        <w:t>。问时运：逢丁日和癸日作事，无往不利，大吉。。问经商：生意适 宜取木爻，日辰适宜用金日。开始有小的悔恨，后来必定得到大的利益， 吉。。问功名：得到中正的位置，爻辞说</w:t>
      </w:r>
      <w:r>
        <w:rPr>
          <w:lang w:val="zh-CN" w:eastAsia="zh-CN" w:bidi="zh-CN"/>
        </w:rPr>
        <w:t>“贞</w:t>
      </w:r>
      <w:r>
        <w:t>吉”，逢丁和癸的年份，必 定得以成名。</w:t>
      </w:r>
      <w:r>
        <w:rPr>
          <w:lang w:val="en-US" w:eastAsia="zh-CN" w:bidi="en-US"/>
        </w:rPr>
        <w:t>o</w:t>
      </w:r>
      <w:r>
        <w:t>问征战：对军旅，必须叮咛告诫；对于地势，必须周详地 揆度。临事好谋划，始终都不懈怠，所以战无不胜。大吉。。问婚姻：丁 火与癸水相配合，吉。。问家宅：住宅坐北朝南，位置中正，大吉。。问 疾病：三天可以痊愈。。问胎孕：生女孩。</w:t>
      </w:r>
    </w:p>
    <w:p w14:paraId="6A169ADA" w14:textId="77777777" w:rsidR="007D5C34" w:rsidRDefault="00745CF2">
      <w:pPr>
        <w:pStyle w:val="Heading210"/>
        <w:keepNext/>
        <w:keepLines/>
        <w:spacing w:after="140"/>
        <w:jc w:val="both"/>
      </w:pPr>
      <w:bookmarkStart w:id="1691" w:name="bookmark1691"/>
      <w:bookmarkStart w:id="1692" w:name="bookmark1692"/>
      <w:bookmarkStart w:id="1693" w:name="bookmark1693"/>
      <w:r>
        <w:t>［活断实例］</w:t>
      </w:r>
      <w:bookmarkEnd w:id="1691"/>
      <w:bookmarkEnd w:id="1692"/>
      <w:bookmarkEnd w:id="1693"/>
    </w:p>
    <w:p w14:paraId="003F86EC" w14:textId="77777777" w:rsidR="007D5C34" w:rsidRDefault="00745CF2">
      <w:pPr>
        <w:pStyle w:val="Bodytext20"/>
        <w:spacing w:line="322" w:lineRule="exact"/>
        <w:ind w:firstLine="440"/>
        <w:jc w:val="both"/>
      </w:pPr>
      <w:r>
        <w:t>◎明治二十四年，占某贵显气运，筮得巽卦，变为蛊卦。</w:t>
      </w:r>
    </w:p>
    <w:p w14:paraId="2027CA87" w14:textId="77777777" w:rsidR="007D5C34" w:rsidRDefault="00745CF2">
      <w:pPr>
        <w:pStyle w:val="Bodytext20"/>
        <w:spacing w:after="320" w:line="322" w:lineRule="exact"/>
        <w:ind w:firstLine="440"/>
        <w:jc w:val="both"/>
      </w:pPr>
      <w:r>
        <w:t>断卦说：据爻象看，气运金水旺相，从丁到癸的七年间正交盛运，所 谓</w:t>
      </w:r>
      <w:r>
        <w:rPr>
          <w:lang w:val="zh-CN" w:eastAsia="zh-CN" w:bidi="zh-CN"/>
        </w:rPr>
        <w:t>“贞吉</w:t>
      </w:r>
      <w:r>
        <w:t>悔亡，无不利”。《大象》说</w:t>
      </w:r>
      <w:r>
        <w:rPr>
          <w:lang w:val="zh-CN" w:eastAsia="zh-CN" w:bidi="zh-CN"/>
        </w:rPr>
        <w:t>“位</w:t>
      </w:r>
      <w:r>
        <w:t>得中正”，可知您今年必定晋升 到显要的职位，禄位更加隆盛，正是应当有所作为的时候。卦体九五变阴 则全卦为蛊，蛊是腹中的虫，比喻国家的内乱。您应该效法巽卦而用庚。 庚即更新，以巽顺实行权变，因时制宜，除旧更新。命令一定要通过反复 叮咛来申明，事情一定要揆度好了再行动。《彖传》所谓</w:t>
      </w:r>
      <w:r>
        <w:rPr>
          <w:lang w:val="zh-CN" w:eastAsia="zh-CN" w:bidi="zh-CN"/>
        </w:rPr>
        <w:t>“刚</w:t>
      </w:r>
      <w:r>
        <w:t>巽乎中正而 志行”，就应在您的身上。</w:t>
      </w:r>
    </w:p>
    <w:p w14:paraId="319158C3" w14:textId="77777777" w:rsidR="007D5C34" w:rsidRDefault="00745CF2">
      <w:pPr>
        <w:pStyle w:val="Bodytext20"/>
        <w:spacing w:line="321" w:lineRule="exact"/>
        <w:ind w:firstLine="440"/>
        <w:jc w:val="both"/>
      </w:pPr>
      <w:r>
        <w:rPr>
          <w:b/>
          <w:bCs/>
        </w:rPr>
        <w:t>上九：巽在床下。丧其资斧，贞凶。</w:t>
      </w:r>
    </w:p>
    <w:p w14:paraId="30071026" w14:textId="77777777" w:rsidR="007D5C34" w:rsidRDefault="00745CF2">
      <w:pPr>
        <w:pStyle w:val="Bodytext40"/>
        <w:spacing w:after="560" w:line="321" w:lineRule="exact"/>
        <w:jc w:val="both"/>
      </w:pPr>
      <w:r>
        <w:t>《象传》曰：“巽在床下”，上穷也；“丧其资斧”，正乎凶也。</w:t>
      </w:r>
    </w:p>
    <w:p w14:paraId="1A035D72" w14:textId="77777777" w:rsidR="007D5C34" w:rsidRDefault="00745CF2">
      <w:pPr>
        <w:pStyle w:val="Heading210"/>
        <w:keepNext/>
        <w:keepLines/>
        <w:spacing w:after="220"/>
        <w:jc w:val="both"/>
      </w:pPr>
      <w:bookmarkStart w:id="1694" w:name="bookmark1694"/>
      <w:bookmarkStart w:id="1695" w:name="bookmark1695"/>
      <w:bookmarkStart w:id="1696" w:name="bookmark1696"/>
      <w:r>
        <w:t>［经传释义］</w:t>
      </w:r>
      <w:bookmarkEnd w:id="1694"/>
      <w:bookmarkEnd w:id="1695"/>
      <w:bookmarkEnd w:id="1696"/>
    </w:p>
    <w:p w14:paraId="0E249783" w14:textId="77777777" w:rsidR="007D5C34" w:rsidRDefault="00745CF2">
      <w:pPr>
        <w:pStyle w:val="Bodytext20"/>
        <w:spacing w:line="240" w:lineRule="auto"/>
        <w:ind w:firstLine="420"/>
        <w:jc w:val="both"/>
      </w:pPr>
      <w:r>
        <w:t>上爻与初爻象征一卦的终结和开始。初爻在下位而多疑，所以用</w:t>
      </w:r>
      <w:r>
        <w:rPr>
          <w:lang w:val="zh-CN" w:eastAsia="zh-CN" w:bidi="zh-CN"/>
        </w:rPr>
        <w:t xml:space="preserve">“武 </w:t>
      </w:r>
      <w:r>
        <w:t>人之贞”来垂示；上爻居卦的极位，地位高而责任重，任事更应当勇敢果 决，怎么</w:t>
      </w:r>
      <w:r>
        <w:lastRenderedPageBreak/>
        <w:t>可以一味畏缩，自甘后退伏藏，像二爻那样</w:t>
      </w:r>
      <w:r>
        <w:rPr>
          <w:lang w:val="zh-CN" w:eastAsia="zh-CN" w:bidi="zh-CN"/>
        </w:rPr>
        <w:t>“巽</w:t>
      </w:r>
      <w:r>
        <w:t>在床下”？所以 因为地位高而更加危险，以至无法自立。</w:t>
      </w:r>
      <w:r>
        <w:rPr>
          <w:lang w:val="zh-CN" w:eastAsia="zh-CN" w:bidi="zh-CN"/>
        </w:rPr>
        <w:t>“资</w:t>
      </w:r>
      <w:r>
        <w:t xml:space="preserve">斧”，虞喜的《志林》说： </w:t>
      </w:r>
      <w:r>
        <w:rPr>
          <w:lang w:val="zh-CN" w:eastAsia="zh-CN" w:bidi="zh-CN"/>
        </w:rPr>
        <w:t>“资”</w:t>
      </w:r>
      <w:r>
        <w:t>应当作</w:t>
      </w:r>
      <w:r>
        <w:rPr>
          <w:lang w:val="zh-CN" w:eastAsia="zh-CN" w:bidi="zh-CN"/>
        </w:rPr>
        <w:t>“斋”</w:t>
      </w:r>
      <w:r>
        <w:t>，指斋戒入庙而接受资斧。指上爻身居高位，入庙接受 斧钺，自然足以振发他的权威，也即初爻利用武人的意思。而事实上上爻 却巽顺而不能决断，失去了他的权威，所以说</w:t>
      </w:r>
      <w:r>
        <w:rPr>
          <w:lang w:val="zh-CN" w:eastAsia="zh-CN" w:bidi="zh-CN"/>
        </w:rPr>
        <w:t>“丧</w:t>
      </w:r>
      <w:r>
        <w:t>其斋斧”。越是怕事事 就越多，越是避祸祸就越来，所以说</w:t>
      </w:r>
      <w:r>
        <w:rPr>
          <w:lang w:val="zh-CN" w:eastAsia="zh-CN" w:bidi="zh-CN"/>
        </w:rPr>
        <w:t>“贞</w:t>
      </w:r>
      <w:r>
        <w:t>凶”。</w:t>
      </w:r>
    </w:p>
    <w:p w14:paraId="2CD53FCD" w14:textId="77777777" w:rsidR="007D5C34" w:rsidRDefault="00745CF2">
      <w:pPr>
        <w:pStyle w:val="Bodytext20"/>
        <w:spacing w:after="240" w:line="328" w:lineRule="exact"/>
        <w:ind w:firstLine="440"/>
        <w:jc w:val="both"/>
      </w:pPr>
      <w:r>
        <w:t>《象传》以</w:t>
      </w:r>
      <w:r>
        <w:rPr>
          <w:lang w:val="zh-CN" w:eastAsia="zh-CN" w:bidi="zh-CN"/>
        </w:rPr>
        <w:t>“上</w:t>
      </w:r>
      <w:r>
        <w:t>穷”解释</w:t>
      </w:r>
      <w:r>
        <w:rPr>
          <w:lang w:val="zh-CN" w:eastAsia="zh-CN" w:bidi="zh-CN"/>
        </w:rPr>
        <w:t>“在床</w:t>
      </w:r>
      <w:r>
        <w:t>下”，因为上爻高居廊庙，却畏首畏 尾，与俯伏在床下的二爻没有什么不同，这是可悲的。以</w:t>
      </w:r>
      <w:r>
        <w:rPr>
          <w:lang w:val="zh-CN" w:eastAsia="zh-CN" w:bidi="zh-CN"/>
        </w:rPr>
        <w:t>“正</w:t>
      </w:r>
      <w:r>
        <w:t xml:space="preserve">乎凶”解释 </w:t>
      </w:r>
      <w:r>
        <w:rPr>
          <w:lang w:val="zh-CN" w:eastAsia="zh-CN" w:bidi="zh-CN"/>
        </w:rPr>
        <w:t>“贞</w:t>
      </w:r>
      <w:r>
        <w:t>凶”，说明过于巽顺就失去了正道，所以凶险。</w:t>
      </w:r>
    </w:p>
    <w:p w14:paraId="0BFD72B1" w14:textId="77777777" w:rsidR="007D5C34" w:rsidRDefault="00745CF2">
      <w:pPr>
        <w:pStyle w:val="Heading210"/>
        <w:keepNext/>
        <w:keepLines/>
        <w:jc w:val="both"/>
      </w:pPr>
      <w:bookmarkStart w:id="1697" w:name="bookmark1697"/>
      <w:bookmarkStart w:id="1698" w:name="bookmark1698"/>
      <w:bookmarkStart w:id="1699" w:name="bookmark1699"/>
      <w:r>
        <w:t>［一辞多断］</w:t>
      </w:r>
      <w:bookmarkEnd w:id="1697"/>
      <w:bookmarkEnd w:id="1698"/>
      <w:bookmarkEnd w:id="1699"/>
    </w:p>
    <w:p w14:paraId="1525B444" w14:textId="77777777" w:rsidR="007D5C34" w:rsidRDefault="00745CF2">
      <w:pPr>
        <w:pStyle w:val="Bodytext20"/>
        <w:spacing w:after="240" w:line="329" w:lineRule="exact"/>
        <w:ind w:firstLine="440"/>
        <w:jc w:val="both"/>
      </w:pPr>
      <w:r>
        <w:t>。问时运：运途不正，做事萎靡不振，地位越高越危险，有损丧而无获 得，凶。。问征战：身为主帅，却畏首畏尾，必定导致损失军队，辱没国 家，从而自身也就危险了。。问经商：当断不断，因循苟且而失去时机，损 耗一定很大。。问功名：一定不能保持到终结。</w:t>
      </w:r>
      <w:r>
        <w:rPr>
          <w:lang w:val="zh-CN" w:eastAsia="zh-CN" w:bidi="zh-CN"/>
        </w:rPr>
        <w:t>。问</w:t>
      </w:r>
      <w:r>
        <w:t>婚姻：有惧内之象，难 以白头偕老。凶。</w:t>
      </w:r>
      <w:r>
        <w:rPr>
          <w:lang w:val="en-US" w:eastAsia="zh-CN" w:bidi="en-US"/>
        </w:rPr>
        <w:t>O</w:t>
      </w:r>
      <w:r>
        <w:t>问家宅：主有丧事，凶。。问胎孕：生女孩。</w:t>
      </w:r>
    </w:p>
    <w:p w14:paraId="62813E83" w14:textId="77777777" w:rsidR="007D5C34" w:rsidRDefault="00745CF2">
      <w:pPr>
        <w:pStyle w:val="Heading210"/>
        <w:keepNext/>
        <w:keepLines/>
        <w:jc w:val="both"/>
      </w:pPr>
      <w:bookmarkStart w:id="1700" w:name="bookmark1700"/>
      <w:bookmarkStart w:id="1701" w:name="bookmark1701"/>
      <w:bookmarkStart w:id="1702" w:name="bookmark1702"/>
      <w:r>
        <w:t>［活断实例］</w:t>
      </w:r>
      <w:bookmarkEnd w:id="1700"/>
      <w:bookmarkEnd w:id="1701"/>
      <w:bookmarkEnd w:id="1702"/>
    </w:p>
    <w:p w14:paraId="13480F12" w14:textId="77777777" w:rsidR="007D5C34" w:rsidRDefault="00745CF2">
      <w:pPr>
        <w:pStyle w:val="Bodytext20"/>
        <w:spacing w:line="327" w:lineRule="exact"/>
        <w:ind w:firstLine="440"/>
        <w:jc w:val="both"/>
      </w:pPr>
      <w:r>
        <w:t>◎明治二十四年，占国运的治乱，筮得巽卦，变为井卦。</w:t>
      </w:r>
    </w:p>
    <w:p w14:paraId="4E76D318" w14:textId="77777777" w:rsidR="007D5C34" w:rsidRDefault="00745CF2">
      <w:pPr>
        <w:pStyle w:val="Bodytext20"/>
        <w:spacing w:after="180" w:line="327" w:lineRule="exact"/>
        <w:ind w:firstLine="440"/>
        <w:jc w:val="both"/>
        <w:sectPr w:rsidR="007D5C34">
          <w:headerReference w:type="even" r:id="rId329"/>
          <w:headerReference w:type="default" r:id="rId330"/>
          <w:headerReference w:type="first" r:id="rId331"/>
          <w:pgSz w:w="8416" w:h="13325"/>
          <w:pgMar w:top="1259" w:right="622" w:bottom="771" w:left="852" w:header="0" w:footer="3" w:gutter="0"/>
          <w:cols w:space="720"/>
          <w:noEndnote/>
          <w:titlePg/>
          <w:docGrid w:linePitch="360"/>
        </w:sectPr>
      </w:pPr>
      <w:r>
        <w:t>断卦说：上九处在极位，因而想要返回，所以正是应当有所作为的时 候。上爻地位很高，担任的事情更加繁重，威望和权力都在手中，正可以 独断独行。国家在这样的时候而得到这样的人才，应该奋然振作，力求富 强，而不该以巽顺懦弱，自甘落后，这样才能变弱为强，转贫为富，而且 不难在短期内做到。忧患在于委靡不振，安于现状，甚至甘居人下，对各 种有关邦交的事一味畏蔥和听从而不能自强。商务来往中已经损失了财 富，国事的交涉又丧失国威，即所谓</w:t>
      </w:r>
      <w:r>
        <w:rPr>
          <w:lang w:val="zh-CN" w:eastAsia="zh-CN" w:bidi="zh-CN"/>
        </w:rPr>
        <w:t>“丧</w:t>
      </w:r>
      <w:r>
        <w:t>其资斧”。维新以来，政府虽然 以效法欧美为治国的良策，但所效法多半只是皮毛，而没有穷究精蕴，所 以事事出于欧美之下，这就是所谓</w:t>
      </w:r>
      <w:r>
        <w:rPr>
          <w:lang w:val="zh-CN" w:eastAsia="zh-CN" w:bidi="zh-CN"/>
        </w:rPr>
        <w:t>“巽</w:t>
      </w:r>
      <w:r>
        <w:t>在床下”。现在的办法是应当重申 命令，与天下共同更新，不因循，不苟且，奋起斧钺的威风，以实行刚巽 的意志，这样修明武备，就即使凌驾于欧美之上也不难了。这个使治道日 益隆盛的理想，希望执掌国政的人努力追求。</w:t>
      </w:r>
    </w:p>
    <w:p w14:paraId="3F8D2A58" w14:textId="77777777" w:rsidR="007D5C34" w:rsidRDefault="00745CF2">
      <w:pPr>
        <w:pStyle w:val="Bodytext20"/>
        <w:spacing w:after="320" w:line="334" w:lineRule="exact"/>
        <w:ind w:firstLine="440"/>
        <w:jc w:val="both"/>
      </w:pPr>
      <w:r>
        <w:lastRenderedPageBreak/>
        <w:t>卦体一个阴爻出于两个阳爻之上，两个阳爻在下面上承一个阴爻，形 象如同泽中蓄满了水。泽水滋生万物，犹如兑卦用来使万民悦服，这就是 本卦为什么取象于兑为泽。</w:t>
      </w:r>
    </w:p>
    <w:p w14:paraId="259E37A7" w14:textId="77777777" w:rsidR="007D5C34" w:rsidRDefault="00745CF2">
      <w:pPr>
        <w:pStyle w:val="Bodytext20"/>
        <w:spacing w:after="320" w:line="332" w:lineRule="exact"/>
        <w:ind w:firstLine="440"/>
        <w:jc w:val="both"/>
      </w:pPr>
      <w:r>
        <w:rPr>
          <w:b/>
          <w:bCs/>
        </w:rPr>
        <w:t>兑：亨，利贞。</w:t>
      </w:r>
    </w:p>
    <w:p w14:paraId="41C9D8A9" w14:textId="77777777" w:rsidR="007D5C34" w:rsidRDefault="00745CF2">
      <w:pPr>
        <w:pStyle w:val="Bodytext20"/>
        <w:spacing w:after="320" w:line="329" w:lineRule="exact"/>
        <w:ind w:firstLine="440"/>
        <w:jc w:val="both"/>
      </w:pPr>
      <w:r>
        <w:t>兑卦本于乾体，坤卦的三爻进入乾卦而构成兑卦，所以兑卦的</w:t>
      </w:r>
      <w:r>
        <w:rPr>
          <w:lang w:val="zh-CN" w:eastAsia="zh-CN" w:bidi="zh-CN"/>
        </w:rPr>
        <w:t xml:space="preserve">“亨， </w:t>
      </w:r>
      <w:r>
        <w:t>利贞”是乾卦的品德。乾卦以四德配四季，兑主秋季，在夏冬之间，得以 兼备三德，只是不兼元德罢了，所以说</w:t>
      </w:r>
      <w:r>
        <w:rPr>
          <w:lang w:val="zh-CN" w:eastAsia="zh-CN" w:bidi="zh-CN"/>
        </w:rPr>
        <w:t>“亨，</w:t>
      </w:r>
      <w:r>
        <w:t>利贞”。</w:t>
      </w:r>
    </w:p>
    <w:p w14:paraId="7789A0CF" w14:textId="77777777" w:rsidR="007D5C34" w:rsidRDefault="00745CF2">
      <w:pPr>
        <w:pStyle w:val="Bodytext40"/>
        <w:spacing w:after="320" w:line="331" w:lineRule="exact"/>
        <w:ind w:left="420" w:firstLine="420"/>
        <w:jc w:val="both"/>
      </w:pPr>
      <w:r>
        <w:t>《彖传》曰：兑：说也。刚中而柔外，说以利负，是以顺乎 天而应乎人。说以先民，民忘其劳；说以犯难，民忘其死。说之 大，民劝矣哉！</w:t>
      </w:r>
    </w:p>
    <w:p w14:paraId="75EB2819" w14:textId="77777777" w:rsidR="007D5C34" w:rsidRDefault="00745CF2">
      <w:pPr>
        <w:pStyle w:val="Bodytext20"/>
        <w:spacing w:line="332" w:lineRule="exact"/>
        <w:ind w:firstLine="440"/>
        <w:jc w:val="both"/>
      </w:pPr>
      <w:r>
        <w:t>《序卦传》说：“巽者，入也。入而后能悦之，故受之以兑。兑者，说 也。”卦体以二爻和五爻为中，以三爻和上爻为外，以九为刚，以六为柔。 兑卦二五两爻都是九，故说</w:t>
      </w:r>
      <w:r>
        <w:rPr>
          <w:lang w:val="zh-CN" w:eastAsia="zh-CN" w:bidi="zh-CN"/>
        </w:rPr>
        <w:t>“刚</w:t>
      </w:r>
      <w:r>
        <w:t>中”；三上两爻都是六，故说</w:t>
      </w:r>
      <w:r>
        <w:rPr>
          <w:lang w:val="zh-CN" w:eastAsia="zh-CN" w:bidi="zh-CN"/>
        </w:rPr>
        <w:t>“柔</w:t>
      </w:r>
      <w:r>
        <w:t>外”，合 起来叫做</w:t>
      </w:r>
      <w:r>
        <w:rPr>
          <w:lang w:val="zh-CN" w:eastAsia="zh-CN" w:bidi="zh-CN"/>
        </w:rPr>
        <w:t>“刚</w:t>
      </w:r>
      <w:r>
        <w:t>中而柔外”。</w:t>
      </w:r>
      <w:r>
        <w:rPr>
          <w:lang w:val="zh-CN" w:eastAsia="zh-CN" w:bidi="zh-CN"/>
        </w:rPr>
        <w:t>“利</w:t>
      </w:r>
      <w:r>
        <w:t>贞”是刚中的品德积诚于心中，悦是柔顺的 性情表现于外部，所以说</w:t>
      </w:r>
      <w:r>
        <w:rPr>
          <w:lang w:val="zh-CN" w:eastAsia="zh-CN" w:bidi="zh-CN"/>
        </w:rPr>
        <w:t>“说</w:t>
      </w:r>
      <w:r>
        <w:t>以利贞”。</w:t>
      </w:r>
    </w:p>
    <w:p w14:paraId="596E2D82" w14:textId="77777777" w:rsidR="007D5C34" w:rsidRDefault="00745CF2">
      <w:pPr>
        <w:pStyle w:val="Bodytext20"/>
        <w:spacing w:line="332" w:lineRule="exact"/>
        <w:ind w:firstLine="440"/>
        <w:jc w:val="both"/>
      </w:pPr>
      <w:r>
        <w:t>卦以坤与乾卦相交，而乾为天，也为人；刚是天德，悦是人心，所以 说</w:t>
      </w:r>
      <w:r>
        <w:rPr>
          <w:lang w:val="zh-CN" w:eastAsia="zh-CN" w:bidi="zh-CN"/>
        </w:rPr>
        <w:t>“顺</w:t>
      </w:r>
      <w:r>
        <w:t>乎天而应乎人”。孔子论为政，说</w:t>
      </w:r>
      <w:r>
        <w:rPr>
          <w:lang w:val="zh-CN" w:eastAsia="zh-CN" w:bidi="zh-CN"/>
        </w:rPr>
        <w:t>“先</w:t>
      </w:r>
      <w:r>
        <w:t>之劳之”，意思是当政者应当 先以悦豫抚慰百姓，这样才能使百姓辛劳而百姓不辞劳苦，使百姓冒险而 百姓不顾身命。就是说，可以安逸也可以劳累，可以生存也可以死掉，百 姓都愉悦而没有怨言，却不知为什么会这样，这才是愉悦之道的伟大体 现。</w:t>
      </w:r>
      <w:r>
        <w:rPr>
          <w:lang w:val="zh-CN" w:eastAsia="zh-CN" w:bidi="zh-CN"/>
        </w:rPr>
        <w:t>“劝矣</w:t>
      </w:r>
      <w:r>
        <w:t>哉”，指百姓已经悦服的固然悦服，没有悦服的也要闻风而悦服 了，这是能使百姓都互相劝勉的缘故。</w:t>
      </w:r>
    </w:p>
    <w:p w14:paraId="72D4B9C0" w14:textId="77777777" w:rsidR="007D5C34" w:rsidRDefault="00745CF2">
      <w:pPr>
        <w:pStyle w:val="Bodytext20"/>
        <w:spacing w:after="320" w:line="332" w:lineRule="exact"/>
        <w:ind w:firstLine="440"/>
        <w:jc w:val="both"/>
      </w:pPr>
      <w:r>
        <w:t>以这一卦比拟人事，《说卦传》说：</w:t>
      </w:r>
      <w:r>
        <w:rPr>
          <w:lang w:val="zh-CN" w:eastAsia="zh-CN" w:bidi="zh-CN"/>
        </w:rPr>
        <w:t>“兑，</w:t>
      </w:r>
      <w:r>
        <w:t>正秋也，万物之所说也，故 曰'说言乎兑’。”五谷到秋季而成熟，人们得以食用，而喜悦它的丰盈， 这样凡事亨通，人心也自然欢悦了，所以《彖传》说：</w:t>
      </w:r>
      <w:r>
        <w:rPr>
          <w:lang w:val="zh-CN" w:eastAsia="zh-CN" w:bidi="zh-CN"/>
        </w:rPr>
        <w:t>“兑，</w:t>
      </w:r>
      <w:r>
        <w:t>悦也。”</w:t>
      </w:r>
    </w:p>
    <w:p w14:paraId="65E6FFAC" w14:textId="77777777" w:rsidR="007D5C34" w:rsidRDefault="00745CF2">
      <w:pPr>
        <w:pStyle w:val="Bodytext20"/>
        <w:spacing w:line="332" w:lineRule="exact"/>
        <w:ind w:firstLine="440"/>
        <w:jc w:val="both"/>
      </w:pPr>
      <w:r>
        <w:t>兑为口舌，象征笑言出于口；兑为辅颊，象征笑容见于颜色。兑属于 阴柔，这叫</w:t>
      </w:r>
      <w:r>
        <w:rPr>
          <w:lang w:val="zh-CN" w:eastAsia="zh-CN" w:bidi="zh-CN"/>
        </w:rPr>
        <w:t>“柔</w:t>
      </w:r>
      <w:r>
        <w:t>外”。世上好装饰外表的人，往往以取悦于人为事，人品 越卑下心中就越虚伪，以至胁肩谄笑，无所不至。他们只知道取悦，而不 知道愉悦之道在于</w:t>
      </w:r>
      <w:r>
        <w:rPr>
          <w:lang w:val="zh-CN" w:eastAsia="zh-CN" w:bidi="zh-CN"/>
        </w:rPr>
        <w:t>“利</w:t>
      </w:r>
      <w:r>
        <w:t>贞”；只知道谄媚，而不知道愉悦之道在于</w:t>
      </w:r>
      <w:r>
        <w:rPr>
          <w:lang w:val="zh-CN" w:eastAsia="zh-CN" w:bidi="zh-CN"/>
        </w:rPr>
        <w:t xml:space="preserve">“顺乎 </w:t>
      </w:r>
      <w:r>
        <w:t>天”。这是为什么呢？因为他们没有刚中的品德。</w:t>
      </w:r>
    </w:p>
    <w:p w14:paraId="69EB4C50" w14:textId="77777777" w:rsidR="007D5C34" w:rsidRDefault="00745CF2">
      <w:pPr>
        <w:pStyle w:val="Bodytext20"/>
        <w:spacing w:line="332" w:lineRule="exact"/>
        <w:ind w:firstLine="440"/>
        <w:jc w:val="both"/>
      </w:pPr>
      <w:r>
        <w:lastRenderedPageBreak/>
        <w:t>兑卦的刚中在二五两爻，所以能</w:t>
      </w:r>
      <w:r>
        <w:rPr>
          <w:lang w:val="zh-CN" w:eastAsia="zh-CN" w:bidi="zh-CN"/>
        </w:rPr>
        <w:t>“刚</w:t>
      </w:r>
      <w:r>
        <w:t>中而柔外”。</w:t>
      </w:r>
      <w:r>
        <w:rPr>
          <w:lang w:val="zh-CN" w:eastAsia="zh-CN" w:bidi="zh-CN"/>
        </w:rPr>
        <w:t>“刚</w:t>
      </w:r>
      <w:r>
        <w:t>中”就是</w:t>
      </w:r>
      <w:r>
        <w:rPr>
          <w:lang w:val="zh-CN" w:eastAsia="zh-CN" w:bidi="zh-CN"/>
        </w:rPr>
        <w:t xml:space="preserve">“利 </w:t>
      </w:r>
      <w:r>
        <w:t>贞”。二五两爻都说孚，孚于刚中罢了。得到相孚就事事亨通，人人愉悦， 没有劳役固然可以，就是有劳役人们也不会推辞；没有困难固然可以，就 是有困难人们也不会畏惧。办法在于事先以愉悦来抚慰他们，这样才能劝 勉他们，而劝勉他们也就是愉悦他们。劝勉是因为愉悦，但是即使不劝勉 人们也愉悦，于是人们都欣欣然而有喜色了。这是人事中最顺遂的情形， 只是顺天而致罢了。</w:t>
      </w:r>
    </w:p>
    <w:p w14:paraId="02DB894F" w14:textId="77777777" w:rsidR="007D5C34" w:rsidRDefault="00745CF2">
      <w:pPr>
        <w:pStyle w:val="Bodytext20"/>
        <w:spacing w:line="332" w:lineRule="exact"/>
        <w:ind w:firstLine="440"/>
        <w:jc w:val="both"/>
      </w:pPr>
      <w:r>
        <w:t>以这一卦比拟国家，兑卦《大象》为</w:t>
      </w:r>
      <w:r>
        <w:rPr>
          <w:lang w:val="zh-CN" w:eastAsia="zh-CN" w:bidi="zh-CN"/>
        </w:rPr>
        <w:t>“丽</w:t>
      </w:r>
      <w:r>
        <w:t>泽”，丽即相连，是上下卦 都是兑泽。上卦以泽施予下卦，下卦以泽感应上卦，感应就愉悦了。但如 果一味以柔顺之道抚慰百姓，有恩德而没有威严的刑罚，百姓就会只有愉 悦而不知道畏惧；一味以刚强严厉的手段对付百姓，有威严的刑罚而没有 恩德，百姓就会只有畏惧而无法愉悦。这样不足以为利，也不足以为贞， 即使愉悦又哪里可以仗恃呢？兑卦之所以能悦，在于二五两个刚爻得中 道。二五两个刚爻主宰于中位，三上两个柔爻施敷于外部，叫做</w:t>
      </w:r>
      <w:r>
        <w:rPr>
          <w:lang w:val="zh-CN" w:eastAsia="zh-CN" w:bidi="zh-CN"/>
        </w:rPr>
        <w:t>“刚</w:t>
      </w:r>
      <w:r>
        <w:t>中而 柔外”。无论用柔还是用刚，其实质都是以</w:t>
      </w:r>
      <w:r>
        <w:rPr>
          <w:lang w:val="zh-CN" w:eastAsia="zh-CN" w:bidi="zh-CN"/>
        </w:rPr>
        <w:t>“利</w:t>
      </w:r>
      <w:r>
        <w:t>贞”来愉悦。</w:t>
      </w:r>
    </w:p>
    <w:p w14:paraId="3B2F52EC" w14:textId="77777777" w:rsidR="007D5C34" w:rsidRDefault="00745CF2">
      <w:pPr>
        <w:pStyle w:val="Bodytext20"/>
        <w:spacing w:line="332" w:lineRule="exact"/>
        <w:ind w:firstLine="440"/>
        <w:jc w:val="both"/>
      </w:pPr>
      <w:r>
        <w:t>上卦兑的愉悦取象于顺天，下卦兑的愉悦取象于应人。天德崇尚阳 刚，人心喜爱阴柔，顺天而天不违背，应人而人都感格，即所谓</w:t>
      </w:r>
      <w:r>
        <w:rPr>
          <w:lang w:val="zh-CN" w:eastAsia="zh-CN" w:bidi="zh-CN"/>
        </w:rPr>
        <w:t>“顺</w:t>
      </w:r>
      <w:r>
        <w:t>乎天 而应乎人”。这样事先愉悦百姓，百姓就辛劳而不觉得辛劳，冒险而视死 如归，即所谓</w:t>
      </w:r>
      <w:r>
        <w:rPr>
          <w:lang w:val="zh-CN" w:eastAsia="zh-CN" w:bidi="zh-CN"/>
        </w:rPr>
        <w:t>“以</w:t>
      </w:r>
      <w:r>
        <w:t>佚道使民，虽劳不怨；以生道杀民，虽死不怨杀者”， 所以没有求百姓的愉悦，百姓却从内心感到愉悦。忘记辛劳和忘记死亡， 是愉悦的极致，所以悦道的伟大在于使百姓自相劝勉。《彖传》不说</w:t>
      </w:r>
      <w:r>
        <w:rPr>
          <w:lang w:val="zh-CN" w:eastAsia="zh-CN" w:bidi="zh-CN"/>
        </w:rPr>
        <w:t xml:space="preserve">“劝 </w:t>
      </w:r>
      <w:r>
        <w:t>民”而说</w:t>
      </w:r>
      <w:r>
        <w:rPr>
          <w:lang w:val="zh-CN" w:eastAsia="zh-CN" w:bidi="zh-CN"/>
        </w:rPr>
        <w:t>“民</w:t>
      </w:r>
      <w:r>
        <w:t>劝”，是没有希望他们相劝勉，他们却自动相劝勉，其欢欣 鼓舞的情状，可以从两个</w:t>
      </w:r>
      <w:r>
        <w:rPr>
          <w:lang w:val="zh-CN" w:eastAsia="zh-CN" w:bidi="zh-CN"/>
        </w:rPr>
        <w:t>“忘</w:t>
      </w:r>
      <w:r>
        <w:t>记”中想象到。</w:t>
      </w:r>
    </w:p>
    <w:p w14:paraId="218CFC8F" w14:textId="77777777" w:rsidR="007D5C34" w:rsidRDefault="00745CF2">
      <w:pPr>
        <w:pStyle w:val="Bodytext20"/>
        <w:spacing w:line="332" w:lineRule="exact"/>
        <w:ind w:firstLine="440"/>
        <w:jc w:val="both"/>
      </w:pPr>
      <w:r>
        <w:t>上古的时候，君臣之间欢然欣然而没有违逆处。合理的事情，他们自 然互相顺从，而不以为是在求悦；不合理的事情，他们都想办法改变，而 不以为属于睽违。如同盐和梅的和合、水和火的相济，是愉悦而正当处, 也是愉悦的伟大处。</w:t>
      </w:r>
    </w:p>
    <w:p w14:paraId="38C1B5BE" w14:textId="77777777" w:rsidR="007D5C34" w:rsidRDefault="00745CF2">
      <w:pPr>
        <w:pStyle w:val="Bodytext20"/>
        <w:spacing w:line="332" w:lineRule="exact"/>
        <w:ind w:firstLine="440"/>
        <w:jc w:val="both"/>
        <w:sectPr w:rsidR="007D5C34">
          <w:headerReference w:type="even" r:id="rId332"/>
          <w:headerReference w:type="default" r:id="rId333"/>
          <w:headerReference w:type="first" r:id="rId334"/>
          <w:pgSz w:w="8416" w:h="13325"/>
          <w:pgMar w:top="1259" w:right="622" w:bottom="771" w:left="852" w:header="0" w:footer="3" w:gutter="0"/>
          <w:cols w:space="720"/>
          <w:noEndnote/>
          <w:titlePg/>
          <w:docGrid w:linePitch="360"/>
        </w:sectPr>
      </w:pPr>
      <w:r>
        <w:t>六爻说兑，各自区分刚柔。四个刚爻都象征君子，两个柔爻象征小 人。</w:t>
      </w:r>
      <w:r>
        <w:rPr>
          <w:lang w:val="zh-CN" w:eastAsia="zh-CN" w:bidi="zh-CN"/>
        </w:rPr>
        <w:t>“和</w:t>
      </w:r>
      <w:r>
        <w:t>兑”，</w:t>
      </w:r>
      <w:r>
        <w:rPr>
          <w:lang w:val="zh-CN" w:eastAsia="zh-CN" w:bidi="zh-CN"/>
        </w:rPr>
        <w:t>“孚</w:t>
      </w:r>
      <w:r>
        <w:t>兑”，得到其吉祥了；“有喜”</w:t>
      </w:r>
      <w:r>
        <w:rPr>
          <w:lang w:val="zh-CN" w:eastAsia="zh-CN" w:bidi="zh-CN"/>
        </w:rPr>
        <w:t>，“有</w:t>
      </w:r>
      <w:r>
        <w:t xml:space="preserve">厉”，各当其位了； </w:t>
      </w:r>
    </w:p>
    <w:p w14:paraId="7A6611E9" w14:textId="77777777" w:rsidR="007D5C34" w:rsidRDefault="00745CF2">
      <w:pPr>
        <w:pStyle w:val="Bodytext20"/>
        <w:spacing w:line="332" w:lineRule="exact"/>
        <w:jc w:val="both"/>
      </w:pPr>
      <w:r>
        <w:lastRenderedPageBreak/>
        <w:t>三爻</w:t>
      </w:r>
      <w:r>
        <w:rPr>
          <w:lang w:val="zh-CN" w:eastAsia="zh-CN" w:bidi="zh-CN"/>
        </w:rPr>
        <w:t>“来</w:t>
      </w:r>
      <w:r>
        <w:t>兑”，来就一定多凶；上爻</w:t>
      </w:r>
      <w:r>
        <w:rPr>
          <w:lang w:val="zh-CN" w:eastAsia="zh-CN" w:bidi="zh-CN"/>
        </w:rPr>
        <w:t>“引</w:t>
      </w:r>
      <w:r>
        <w:t>兑”，引导也没能光大。国家在这 时，应该抑制阴柔，进用阳刚，这样愉悦就得法了。</w:t>
      </w:r>
    </w:p>
    <w:p w14:paraId="38CA1A52" w14:textId="77777777" w:rsidR="007D5C34" w:rsidRDefault="00745CF2">
      <w:pPr>
        <w:pStyle w:val="Bodytext20"/>
        <w:spacing w:line="331" w:lineRule="exact"/>
        <w:ind w:firstLine="440"/>
        <w:jc w:val="both"/>
      </w:pPr>
      <w:r>
        <w:t>通观全卦，兑卦接在巽卦的后面。巽卦两个阳爻在上面，一个阴爻入 下面，所以阳爻巽顺地向下来；兑卦两个阳爻在下面，一个阴爻岀而居上 位，所以阳爻愉悦地向上去，与巽相反。在方位，兑居西方，有美利而和 悦，五行属金，作用是从革更新，特点是决断快利，铿锵有声，所以作用 为悦。在四季，巽木为春，离火为夏，兑金为秋。天以三季生长万物，其 中木气发生，金气收敛，巽兑相反而正好相辅相成。中间都互离卦，象征 三季相因相继，属于五行相生相克的自然变化。大致说来，兑悦的情感在 于和顺，而兑悦之气却主肃杀。和顺的是柔，肃杀的是刚，所以用柔求 悦，其弊病是必然流于谄媚阿谀；用刚求悦，其品德才属于</w:t>
      </w:r>
      <w:r>
        <w:rPr>
          <w:lang w:val="zh-CN" w:eastAsia="zh-CN" w:bidi="zh-CN"/>
        </w:rPr>
        <w:t>“利</w:t>
      </w:r>
      <w:r>
        <w:t>贞”。</w:t>
      </w:r>
    </w:p>
    <w:p w14:paraId="3C608D3D" w14:textId="77777777" w:rsidR="007D5C34" w:rsidRDefault="00745CF2">
      <w:pPr>
        <w:pStyle w:val="Bodytext20"/>
        <w:spacing w:after="280" w:line="331" w:lineRule="exact"/>
        <w:ind w:firstLine="440"/>
        <w:jc w:val="both"/>
      </w:pPr>
      <w:r>
        <w:t>卦中初、二、四、五位都是阳爻，得正；三上两位都是柔爻，不正。 初爻的</w:t>
      </w:r>
      <w:r>
        <w:rPr>
          <w:lang w:val="zh-CN" w:eastAsia="zh-CN" w:bidi="zh-CN"/>
        </w:rPr>
        <w:t>“和</w:t>
      </w:r>
      <w:r>
        <w:t>兑”，得到了彖辞中的利德；二爻的</w:t>
      </w:r>
      <w:r>
        <w:rPr>
          <w:lang w:val="zh-CN" w:eastAsia="zh-CN" w:bidi="zh-CN"/>
        </w:rPr>
        <w:t>“孚</w:t>
      </w:r>
      <w:r>
        <w:t>兑”，得到了彖辞的贞 德；四爻的</w:t>
      </w:r>
      <w:r>
        <w:rPr>
          <w:lang w:val="zh-CN" w:eastAsia="zh-CN" w:bidi="zh-CN"/>
        </w:rPr>
        <w:t>“有</w:t>
      </w:r>
      <w:r>
        <w:t xml:space="preserve">喜”，喜在于利；五爻的厉，厉即取自贞。至于三爻的 </w:t>
      </w:r>
      <w:r>
        <w:rPr>
          <w:lang w:val="zh-CN" w:eastAsia="zh-CN" w:bidi="zh-CN"/>
        </w:rPr>
        <w:t>“来</w:t>
      </w:r>
      <w:r>
        <w:t>兑”，以愉悦来要结，所以有凶灾；上爻的</w:t>
      </w:r>
      <w:r>
        <w:rPr>
          <w:lang w:val="zh-CN" w:eastAsia="zh-CN" w:bidi="zh-CN"/>
        </w:rPr>
        <w:t>“引</w:t>
      </w:r>
      <w:r>
        <w:t>兑”，牵连而引导，所 以</w:t>
      </w:r>
      <w:r>
        <w:rPr>
          <w:lang w:val="zh-CN" w:eastAsia="zh-CN" w:bidi="zh-CN"/>
        </w:rPr>
        <w:t>“未</w:t>
      </w:r>
      <w:r>
        <w:t>光”。所以《彖传》特别著明它的品德，说刚中柔外；指示它的作 用，说</w:t>
      </w:r>
      <w:r>
        <w:rPr>
          <w:lang w:val="zh-CN" w:eastAsia="zh-CN" w:bidi="zh-CN"/>
        </w:rPr>
        <w:t>“顺</w:t>
      </w:r>
      <w:r>
        <w:t>天应人”；推极它的效果，说</w:t>
      </w:r>
      <w:r>
        <w:rPr>
          <w:lang w:val="zh-CN" w:eastAsia="zh-CN" w:bidi="zh-CN"/>
        </w:rPr>
        <w:t>“民</w:t>
      </w:r>
      <w:r>
        <w:t>忘其劳”，</w:t>
      </w:r>
      <w:r>
        <w:rPr>
          <w:lang w:val="zh-CN" w:eastAsia="zh-CN" w:bidi="zh-CN"/>
        </w:rPr>
        <w:t>“民</w:t>
      </w:r>
      <w:r>
        <w:t>忘其死”。而 导致愉悦，办法在于事先的愉悦，作用在于互相劝勉，其含义则越推论就 越广大。</w:t>
      </w:r>
    </w:p>
    <w:p w14:paraId="5F1721A5" w14:textId="77777777" w:rsidR="007D5C34" w:rsidRDefault="00745CF2">
      <w:pPr>
        <w:pStyle w:val="Bodytext40"/>
        <w:spacing w:after="340" w:line="331" w:lineRule="exact"/>
        <w:ind w:firstLine="860"/>
        <w:jc w:val="both"/>
      </w:pPr>
      <w:r>
        <w:t>《象传》曰：丽泽，兑，君子以朋友讲习。</w:t>
      </w:r>
    </w:p>
    <w:p w14:paraId="15729188" w14:textId="77777777" w:rsidR="007D5C34" w:rsidRDefault="00745CF2">
      <w:pPr>
        <w:pStyle w:val="Bodytext20"/>
        <w:spacing w:after="240" w:line="330" w:lineRule="exact"/>
        <w:ind w:firstLine="440"/>
        <w:jc w:val="both"/>
      </w:pPr>
      <w:r>
        <w:t>丽，相连的意思。</w:t>
      </w:r>
      <w:r>
        <w:rPr>
          <w:lang w:val="zh-CN" w:eastAsia="zh-CN" w:bidi="zh-CN"/>
        </w:rPr>
        <w:t>“丽</w:t>
      </w:r>
      <w:r>
        <w:t>泽”指两个泽互相附丽，互相滋益。朋友以互 相讲习为有益，所以象征朋友；兑为口，所以象征讲习。《论语》的首章 以</w:t>
      </w:r>
      <w:r>
        <w:rPr>
          <w:lang w:val="zh-CN" w:eastAsia="zh-CN" w:bidi="zh-CN"/>
        </w:rPr>
        <w:t>“学</w:t>
      </w:r>
      <w:r>
        <w:t xml:space="preserve">而时习之”为悦，以有朋友从远方到来为乐，说明悦乐没有大于 </w:t>
      </w:r>
      <w:r>
        <w:rPr>
          <w:lang w:val="zh-CN" w:eastAsia="zh-CN" w:bidi="zh-CN"/>
        </w:rPr>
        <w:t>“朋友</w:t>
      </w:r>
      <w:r>
        <w:t>讲习”的，这就是君子为什么取象于兑。四爻说</w:t>
      </w:r>
      <w:r>
        <w:rPr>
          <w:lang w:val="zh-CN" w:eastAsia="zh-CN" w:bidi="zh-CN"/>
        </w:rPr>
        <w:t>“商</w:t>
      </w:r>
      <w:r>
        <w:t>兑”，商是相与 讲论的意思，卦象也取自丽泽。</w:t>
      </w:r>
    </w:p>
    <w:p w14:paraId="6745D908" w14:textId="77777777" w:rsidR="007D5C34" w:rsidRDefault="00745CF2">
      <w:pPr>
        <w:pStyle w:val="Heading210"/>
        <w:keepNext/>
        <w:keepLines/>
        <w:jc w:val="both"/>
      </w:pPr>
      <w:bookmarkStart w:id="1703" w:name="bookmark1703"/>
      <w:bookmarkStart w:id="1704" w:name="bookmark1704"/>
      <w:bookmarkStart w:id="1705" w:name="bookmark1705"/>
      <w:r>
        <w:t>［一辞多断］</w:t>
      </w:r>
      <w:bookmarkEnd w:id="1703"/>
      <w:bookmarkEnd w:id="1704"/>
      <w:bookmarkEnd w:id="1705"/>
    </w:p>
    <w:p w14:paraId="7DA404CF" w14:textId="77777777" w:rsidR="007D5C34" w:rsidRDefault="00745CF2">
      <w:pPr>
        <w:pStyle w:val="Bodytext20"/>
        <w:spacing w:after="320" w:line="331" w:lineRule="exact"/>
        <w:ind w:firstLine="440"/>
        <w:jc w:val="both"/>
      </w:pPr>
      <w:r>
        <w:t>。问时运：运途平平，能得众人的心，自然能够获吉；只是遇到三和 六的年份不利。。问经商：得到别人的扶助，可以获利。。问功名：依赖 朋友的力量，可以成就。。问征战：屯兵山坡和湖泽之间的位置，适于两 个后营配合进攻，可以得胜。。问婚姻：必定是朋友旧交。。问家宅：住 宅临泽水，适宜与朋友一同居住。。问疾病：应该请熟悉的医师共同诊 断，这样才能痊愈。</w:t>
      </w:r>
      <w:r>
        <w:rPr>
          <w:lang w:val="zh-CN" w:eastAsia="zh-CN" w:bidi="zh-CN"/>
        </w:rPr>
        <w:t>。问</w:t>
      </w:r>
      <w:r>
        <w:t>讼事：适宜请朋友公正评判，不必诉讼。。问胎 孕：生女孩。</w:t>
      </w:r>
    </w:p>
    <w:p w14:paraId="18597189" w14:textId="77777777" w:rsidR="007D5C34" w:rsidRDefault="00745CF2">
      <w:pPr>
        <w:pStyle w:val="Bodytext20"/>
        <w:spacing w:line="332" w:lineRule="exact"/>
        <w:ind w:firstLine="420"/>
        <w:jc w:val="both"/>
      </w:pPr>
      <w:r>
        <w:rPr>
          <w:b/>
          <w:bCs/>
        </w:rPr>
        <w:lastRenderedPageBreak/>
        <w:t>初九：和兑，吉。</w:t>
      </w:r>
    </w:p>
    <w:p w14:paraId="3A6563D2" w14:textId="77777777" w:rsidR="007D5C34" w:rsidRDefault="00745CF2">
      <w:pPr>
        <w:pStyle w:val="Bodytext40"/>
        <w:spacing w:after="580" w:line="332" w:lineRule="exact"/>
        <w:ind w:firstLine="420"/>
        <w:jc w:val="both"/>
      </w:pPr>
      <w:r>
        <w:t>《象传》曰：和兑之吉，行未疑也。</w:t>
      </w:r>
    </w:p>
    <w:p w14:paraId="5EB33AF7" w14:textId="77777777" w:rsidR="007D5C34" w:rsidRDefault="00745CF2">
      <w:pPr>
        <w:pStyle w:val="Heading210"/>
        <w:keepNext/>
        <w:keepLines/>
        <w:jc w:val="both"/>
      </w:pPr>
      <w:bookmarkStart w:id="1706" w:name="bookmark1706"/>
      <w:bookmarkStart w:id="1707" w:name="bookmark1707"/>
      <w:bookmarkStart w:id="1708" w:name="bookmark1708"/>
      <w:r>
        <w:t>［经传释义］</w:t>
      </w:r>
      <w:bookmarkEnd w:id="1706"/>
      <w:bookmarkEnd w:id="1707"/>
      <w:bookmarkEnd w:id="1708"/>
    </w:p>
    <w:p w14:paraId="1CEA011B" w14:textId="77777777" w:rsidR="007D5C34" w:rsidRDefault="00745CF2">
      <w:pPr>
        <w:pStyle w:val="Bodytext20"/>
        <w:spacing w:line="332" w:lineRule="exact"/>
        <w:ind w:firstLine="440"/>
        <w:jc w:val="both"/>
      </w:pPr>
      <w:r>
        <w:t>初爻居卦的开始，得到乾体的阳刚。</w:t>
      </w:r>
      <w:r>
        <w:rPr>
          <w:lang w:val="zh-CN" w:eastAsia="zh-CN" w:bidi="zh-CN"/>
        </w:rPr>
        <w:t>“和</w:t>
      </w:r>
      <w:r>
        <w:t>兑”即和悦。乾卦说</w:t>
      </w:r>
      <w:r>
        <w:rPr>
          <w:lang w:val="zh-CN" w:eastAsia="zh-CN" w:bidi="zh-CN"/>
        </w:rPr>
        <w:t xml:space="preserve">“利物 </w:t>
      </w:r>
      <w:r>
        <w:t>足以和义”，说明</w:t>
      </w:r>
      <w:r>
        <w:rPr>
          <w:lang w:val="zh-CN" w:eastAsia="zh-CN" w:bidi="zh-CN"/>
        </w:rPr>
        <w:t>“和”</w:t>
      </w:r>
      <w:r>
        <w:t>字即彖辞所说的利。人在初次交往的时候就觉得 和衷相济，这样相悦正当，所以吉。</w:t>
      </w:r>
    </w:p>
    <w:p w14:paraId="58392773" w14:textId="77777777" w:rsidR="007D5C34" w:rsidRDefault="00745CF2">
      <w:pPr>
        <w:pStyle w:val="Bodytext20"/>
        <w:spacing w:after="240" w:line="332" w:lineRule="exact"/>
        <w:ind w:firstLine="440"/>
        <w:jc w:val="both"/>
      </w:pPr>
      <w:r>
        <w:t>《象传》说</w:t>
      </w:r>
      <w:r>
        <w:rPr>
          <w:lang w:val="zh-CN" w:eastAsia="zh-CN" w:bidi="zh-CN"/>
        </w:rPr>
        <w:t>“行</w:t>
      </w:r>
      <w:r>
        <w:t>未疑也”，指人的私曲和疑虑往往产生于转念之间，最 初一片天心，并没有欲望间杂。</w:t>
      </w:r>
      <w:r>
        <w:rPr>
          <w:lang w:val="zh-CN" w:eastAsia="zh-CN" w:bidi="zh-CN"/>
        </w:rPr>
        <w:t>“和</w:t>
      </w:r>
      <w:r>
        <w:t>兑”在初始，顺天而行，有什么疑惑？ 所以不说无疑而说</w:t>
      </w:r>
      <w:r>
        <w:rPr>
          <w:lang w:val="zh-CN" w:eastAsia="zh-CN" w:bidi="zh-CN"/>
        </w:rPr>
        <w:t>“未</w:t>
      </w:r>
      <w:r>
        <w:t>疑”。</w:t>
      </w:r>
    </w:p>
    <w:p w14:paraId="23AB3AED" w14:textId="77777777" w:rsidR="007D5C34" w:rsidRDefault="00745CF2">
      <w:pPr>
        <w:pStyle w:val="Heading210"/>
        <w:keepNext/>
        <w:keepLines/>
        <w:jc w:val="both"/>
      </w:pPr>
      <w:bookmarkStart w:id="1709" w:name="bookmark1709"/>
      <w:bookmarkStart w:id="1710" w:name="bookmark1710"/>
      <w:bookmarkStart w:id="1711" w:name="bookmark1711"/>
      <w:r>
        <w:t>［一辞多断］</w:t>
      </w:r>
      <w:bookmarkEnd w:id="1709"/>
      <w:bookmarkEnd w:id="1710"/>
      <w:bookmarkEnd w:id="1711"/>
    </w:p>
    <w:p w14:paraId="7B0048E5" w14:textId="77777777" w:rsidR="007D5C34" w:rsidRDefault="00745CF2">
      <w:pPr>
        <w:pStyle w:val="Bodytext20"/>
        <w:spacing w:after="240" w:line="332" w:lineRule="exact"/>
        <w:ind w:firstLine="440"/>
        <w:jc w:val="both"/>
      </w:pPr>
      <w:r>
        <w:rPr>
          <w:lang w:val="zh-CN" w:eastAsia="zh-CN" w:bidi="zh-CN"/>
        </w:rPr>
        <w:t>。问</w:t>
      </w:r>
      <w:r>
        <w:t>时运：运值初爻，以和为贵，这样凡事都吉。。问征战：军队的 胜利在于和悦，百姓与军兵都愉悦，有不用作战敌人来归附之象。</w:t>
      </w:r>
      <w:r>
        <w:rPr>
          <w:lang w:val="zh-CN" w:eastAsia="zh-CN" w:bidi="zh-CN"/>
        </w:rPr>
        <w:t xml:space="preserve">。问经 </w:t>
      </w:r>
      <w:r>
        <w:t>商：兑为正秋，万物成实，这是天地自然的美利。经商得到这一爻，吉， 没有不利。</w:t>
      </w:r>
      <w:r>
        <w:rPr>
          <w:lang w:val="zh-CN" w:eastAsia="zh-CN" w:bidi="zh-CN"/>
        </w:rPr>
        <w:t>。问</w:t>
      </w:r>
      <w:r>
        <w:t>功名：得祥和之气，吉。。问婚姻：有家室和睦安宁的快 乐。。问家宅：一门都是和气，吉。。问行人：应当马上归来，没有疑 问。</w:t>
      </w:r>
      <w:r>
        <w:rPr>
          <w:lang w:val="zh-CN" w:eastAsia="zh-CN" w:bidi="zh-CN"/>
        </w:rPr>
        <w:t>。问</w:t>
      </w:r>
      <w:r>
        <w:t>讼事：马上可以和解。。问胎孕：生女孩。</w:t>
      </w:r>
    </w:p>
    <w:p w14:paraId="54F97F3D" w14:textId="77777777" w:rsidR="007D5C34" w:rsidRDefault="00745CF2">
      <w:pPr>
        <w:pStyle w:val="Heading210"/>
        <w:keepNext/>
        <w:keepLines/>
        <w:jc w:val="both"/>
      </w:pPr>
      <w:bookmarkStart w:id="1712" w:name="bookmark1712"/>
      <w:bookmarkStart w:id="1713" w:name="bookmark1713"/>
      <w:bookmarkStart w:id="1714" w:name="bookmark1714"/>
      <w:r>
        <w:t>［活断实例］</w:t>
      </w:r>
      <w:bookmarkEnd w:id="1712"/>
      <w:bookmarkEnd w:id="1713"/>
      <w:bookmarkEnd w:id="1714"/>
    </w:p>
    <w:p w14:paraId="02931F5B" w14:textId="77777777" w:rsidR="007D5C34" w:rsidRDefault="00745CF2">
      <w:pPr>
        <w:pStyle w:val="Bodytext20"/>
        <w:spacing w:line="331" w:lineRule="exact"/>
        <w:ind w:firstLine="440"/>
        <w:jc w:val="both"/>
      </w:pPr>
      <w:r>
        <w:t>◎友人某来请占谋事成否，筮得兑卦，变为困卦。</w:t>
      </w:r>
    </w:p>
    <w:p w14:paraId="61269184" w14:textId="77777777" w:rsidR="007D5C34" w:rsidRDefault="00745CF2">
      <w:pPr>
        <w:pStyle w:val="Bodytext20"/>
        <w:spacing w:after="320" w:line="331" w:lineRule="exact"/>
        <w:ind w:firstLine="440"/>
        <w:jc w:val="both"/>
      </w:pPr>
      <w:r>
        <w:t>断卦说：兑卦以一个卑低的柔爻居于两个刚爻之上。阳刚象征严厉， 阴柔象征和悦，而初爻以刚制柔，即所谓</w:t>
      </w:r>
      <w:r>
        <w:rPr>
          <w:lang w:val="zh-CN" w:eastAsia="zh-CN" w:bidi="zh-CN"/>
        </w:rPr>
        <w:t>“和</w:t>
      </w:r>
      <w:r>
        <w:t>而不流”。现在您占谋事而 得到这一爻，爻属于初位，可知事情属于初起。和即彼此同心，和衷共 济。初爻与四爻相应，四爻说</w:t>
      </w:r>
      <w:r>
        <w:rPr>
          <w:lang w:val="zh-CN" w:eastAsia="zh-CN" w:bidi="zh-CN"/>
        </w:rPr>
        <w:t>“商</w:t>
      </w:r>
      <w:r>
        <w:t>兑”，商是商量，正符合谋事的意思。 初爻《象传》说</w:t>
      </w:r>
      <w:r>
        <w:rPr>
          <w:lang w:val="zh-CN" w:eastAsia="zh-CN" w:bidi="zh-CN"/>
        </w:rPr>
        <w:t>“行未</w:t>
      </w:r>
      <w:r>
        <w:t>疑”，指事情必定成功，没有疑问；四爻《象传》 说</w:t>
      </w:r>
      <w:r>
        <w:rPr>
          <w:lang w:val="zh-CN" w:eastAsia="zh-CN" w:bidi="zh-CN"/>
        </w:rPr>
        <w:t>“有</w:t>
      </w:r>
      <w:r>
        <w:t>庆”，指事成以后还有福庆。您安心去做就可以了。</w:t>
      </w:r>
    </w:p>
    <w:p w14:paraId="1FA95C49" w14:textId="77777777" w:rsidR="007D5C34" w:rsidRDefault="00745CF2">
      <w:pPr>
        <w:pStyle w:val="Bodytext20"/>
        <w:spacing w:line="332" w:lineRule="exact"/>
        <w:ind w:firstLine="440"/>
        <w:jc w:val="both"/>
      </w:pPr>
      <w:r>
        <w:rPr>
          <w:b/>
          <w:bCs/>
        </w:rPr>
        <w:t>九二：孚兑，吉，悔亡。</w:t>
      </w:r>
    </w:p>
    <w:p w14:paraId="3F461325" w14:textId="77777777" w:rsidR="007D5C34" w:rsidRDefault="00745CF2">
      <w:pPr>
        <w:pStyle w:val="Bodytext40"/>
        <w:spacing w:after="240" w:line="332" w:lineRule="exact"/>
        <w:jc w:val="both"/>
      </w:pPr>
      <w:r>
        <w:t>《象传》曰：孚兑之吉，信志也。</w:t>
      </w:r>
    </w:p>
    <w:p w14:paraId="7E5935E0" w14:textId="77777777" w:rsidR="007D5C34" w:rsidRDefault="00745CF2">
      <w:pPr>
        <w:pStyle w:val="Heading210"/>
        <w:keepNext/>
        <w:keepLines/>
        <w:jc w:val="both"/>
      </w:pPr>
      <w:bookmarkStart w:id="1715" w:name="bookmark1715"/>
      <w:bookmarkStart w:id="1716" w:name="bookmark1716"/>
      <w:bookmarkStart w:id="1717" w:name="bookmark1717"/>
      <w:r>
        <w:lastRenderedPageBreak/>
        <w:t>［经传释义］</w:t>
      </w:r>
      <w:bookmarkEnd w:id="1715"/>
      <w:bookmarkEnd w:id="1716"/>
      <w:bookmarkEnd w:id="1717"/>
    </w:p>
    <w:p w14:paraId="3F74BE7F" w14:textId="77777777" w:rsidR="007D5C34" w:rsidRDefault="00745CF2">
      <w:pPr>
        <w:pStyle w:val="Bodytext20"/>
        <w:spacing w:after="240" w:line="334" w:lineRule="exact"/>
        <w:ind w:firstLine="440"/>
        <w:jc w:val="both"/>
      </w:pPr>
      <w:r>
        <w:t>二爻居下卦的中位，以阳爻居阴位，即《彖传》所谓</w:t>
      </w:r>
      <w:r>
        <w:rPr>
          <w:lang w:val="zh-CN" w:eastAsia="zh-CN" w:bidi="zh-CN"/>
        </w:rPr>
        <w:t>“刚</w:t>
      </w:r>
      <w:r>
        <w:t>中”。二爻 与五爻相应，</w:t>
      </w:r>
      <w:r>
        <w:rPr>
          <w:lang w:val="zh-CN" w:eastAsia="zh-CN" w:bidi="zh-CN"/>
        </w:rPr>
        <w:t>“孚</w:t>
      </w:r>
      <w:r>
        <w:t>兑”指二爻孚于五爻，五爻也孚于二爻。两相诚孚也就 是两相愉悦。二爻为臣，五爻为君，象征君臣一心，相孚相悦，所以吉。 上下的心不相孚就不能相悦，故有悔恨；既得以相孚，悔恨自然消亡。 《象传》以</w:t>
      </w:r>
      <w:r>
        <w:rPr>
          <w:lang w:val="zh-CN" w:eastAsia="zh-CN" w:bidi="zh-CN"/>
        </w:rPr>
        <w:t>“信</w:t>
      </w:r>
      <w:r>
        <w:t>志”解释这一爻，是说孚即信，因为它的心志可信，所以 吉祥。</w:t>
      </w:r>
    </w:p>
    <w:p w14:paraId="7CBCEC2B" w14:textId="77777777" w:rsidR="007D5C34" w:rsidRDefault="00745CF2">
      <w:pPr>
        <w:pStyle w:val="Heading210"/>
        <w:keepNext/>
        <w:keepLines/>
        <w:jc w:val="both"/>
      </w:pPr>
      <w:bookmarkStart w:id="1718" w:name="bookmark1718"/>
      <w:bookmarkStart w:id="1719" w:name="bookmark1719"/>
      <w:bookmarkStart w:id="1720" w:name="bookmark1720"/>
      <w:r>
        <w:t>［一辞多断］</w:t>
      </w:r>
      <w:bookmarkEnd w:id="1718"/>
      <w:bookmarkEnd w:id="1719"/>
      <w:bookmarkEnd w:id="1720"/>
    </w:p>
    <w:p w14:paraId="76BD2C3F" w14:textId="77777777" w:rsidR="007D5C34" w:rsidRDefault="00745CF2">
      <w:pPr>
        <w:pStyle w:val="Bodytext20"/>
        <w:spacing w:after="240" w:line="331" w:lineRule="exact"/>
        <w:ind w:firstLine="440"/>
        <w:jc w:val="both"/>
      </w:pPr>
      <w:r>
        <w:t>。问时运：得到了中正的运，众人心中互相孚信，所以吉祥而无悔。 。问征战：上下一心，命令一发出就得到执行，有不可改变的志向，所以 战无不胜。吉。</w:t>
      </w:r>
      <w:r>
        <w:rPr>
          <w:lang w:val="zh-CN" w:eastAsia="zh-CN" w:bidi="zh-CN"/>
        </w:rPr>
        <w:t>。问</w:t>
      </w:r>
      <w:r>
        <w:t>经商：贸易的目的虽然是追求利润，但重要的是必须 以诚信为本，有诚信彼此就不欺诈，这样商业才能通行。。问婚姻：二五 两爻相孚，象征阴阳互为配偶，吉。</w:t>
      </w:r>
      <w:r>
        <w:rPr>
          <w:lang w:val="zh-CN" w:eastAsia="zh-CN" w:bidi="zh-CN"/>
        </w:rPr>
        <w:t>。问</w:t>
      </w:r>
      <w:r>
        <w:t>家宅：</w:t>
      </w:r>
      <w:r>
        <w:rPr>
          <w:lang w:val="zh-CN" w:eastAsia="zh-CN" w:bidi="zh-CN"/>
        </w:rPr>
        <w:t>“有孚</w:t>
      </w:r>
      <w:r>
        <w:t>挛如，富以其邻”， 指能与邻家协力致富。。问功名：中孚卦二爻说：</w:t>
      </w:r>
      <w:r>
        <w:rPr>
          <w:lang w:val="zh-CN" w:eastAsia="zh-CN" w:bidi="zh-CN"/>
        </w:rPr>
        <w:t>“我有</w:t>
      </w:r>
      <w:r>
        <w:t>好爵，吾与尔靡 之。”有父子一同升迁的吉兆。。问疾病：因为疑心而导致疾病。现在既 然得以相孚，灾祸和悔恨自会消亡。。问胎孕：生女孩。</w:t>
      </w:r>
    </w:p>
    <w:p w14:paraId="52576C30" w14:textId="77777777" w:rsidR="007D5C34" w:rsidRDefault="00745CF2">
      <w:pPr>
        <w:pStyle w:val="Heading210"/>
        <w:keepNext/>
        <w:keepLines/>
        <w:jc w:val="both"/>
      </w:pPr>
      <w:bookmarkStart w:id="1721" w:name="bookmark1721"/>
      <w:bookmarkStart w:id="1722" w:name="bookmark1722"/>
      <w:bookmarkStart w:id="1723" w:name="bookmark1723"/>
      <w:r>
        <w:t>［活断实例］</w:t>
      </w:r>
      <w:bookmarkEnd w:id="1721"/>
      <w:bookmarkEnd w:id="1722"/>
      <w:bookmarkEnd w:id="1723"/>
    </w:p>
    <w:p w14:paraId="7EDE5EA7" w14:textId="77777777" w:rsidR="007D5C34" w:rsidRDefault="00745CF2">
      <w:pPr>
        <w:pStyle w:val="Bodytext20"/>
        <w:spacing w:line="332" w:lineRule="exact"/>
        <w:ind w:firstLine="440"/>
        <w:jc w:val="both"/>
      </w:pPr>
      <w:r>
        <w:t>◎友人某来请占气运，筮得兑卦，变为随卦。</w:t>
      </w:r>
    </w:p>
    <w:p w14:paraId="33E2181E" w14:textId="77777777" w:rsidR="007D5C34" w:rsidRDefault="00745CF2">
      <w:pPr>
        <w:pStyle w:val="Bodytext20"/>
        <w:spacing w:after="300" w:line="332" w:lineRule="exact"/>
        <w:ind w:firstLine="440"/>
        <w:jc w:val="both"/>
      </w:pPr>
      <w:r>
        <w:t>断卦说：九二阳刚得中。刚中而相孚，这种相孚就不属于阿谀；既然 得以相孚，就无不相悦，所以吉而</w:t>
      </w:r>
      <w:r>
        <w:rPr>
          <w:lang w:val="zh-CN" w:eastAsia="zh-CN" w:bidi="zh-CN"/>
        </w:rPr>
        <w:t>“悔</w:t>
      </w:r>
      <w:r>
        <w:t>亡”。人生的气运也以刚中为贵。 刚则做事有肝胆，中则任事无私曲。志气刚强而运途中正，自然事事都 吉。现在您占得这一爻，可知您目前气运旺相。兑属金，运以金水两运为 好；兑象征秋季，岁时以秋季为佳。《大象》取</w:t>
      </w:r>
      <w:r>
        <w:rPr>
          <w:lang w:val="zh-CN" w:eastAsia="zh-CN" w:bidi="zh-CN"/>
        </w:rPr>
        <w:t>“朋</w:t>
      </w:r>
      <w:r>
        <w:t>友讲习”，您应当选择 朋友，远离小人，接近君子，这样自然相帮扶相裨益，使悔恨消除，吉祥 到来。</w:t>
      </w:r>
    </w:p>
    <w:p w14:paraId="03C3FCA9" w14:textId="77777777" w:rsidR="007D5C34" w:rsidRDefault="00745CF2">
      <w:pPr>
        <w:pStyle w:val="Bodytext20"/>
        <w:spacing w:line="329" w:lineRule="exact"/>
        <w:ind w:firstLine="440"/>
        <w:jc w:val="both"/>
      </w:pPr>
      <w:r>
        <w:t>◎明治二十八年，占我国与美国的外交，筮得兑卦，变为随卦。</w:t>
      </w:r>
    </w:p>
    <w:p w14:paraId="10C096FF" w14:textId="77777777" w:rsidR="007D5C34" w:rsidRDefault="00745CF2">
      <w:pPr>
        <w:pStyle w:val="Bodytext20"/>
        <w:spacing w:after="300" w:line="329" w:lineRule="exact"/>
        <w:ind w:firstLine="440"/>
        <w:jc w:val="both"/>
      </w:pPr>
      <w:r>
        <w:t>断卦说：孚即信。中孚卦《彖传》说</w:t>
      </w:r>
      <w:r>
        <w:rPr>
          <w:lang w:val="zh-CN" w:eastAsia="zh-CN" w:bidi="zh-CN"/>
        </w:rPr>
        <w:t>“说</w:t>
      </w:r>
      <w:r>
        <w:t>而巽，孚乃化邦”，可知邦 交之道，最重要的是以信义相孚，使双方无诈无虞，化干戈为玉帛，能这 样实在是两国的幸福。现在占我国与美国外交而得到这样的爻辞，可知以 后我国与美国的外交最为亲密，叫做</w:t>
      </w:r>
      <w:r>
        <w:rPr>
          <w:lang w:val="zh-CN" w:eastAsia="zh-CN" w:bidi="zh-CN"/>
        </w:rPr>
        <w:t>“孚</w:t>
      </w:r>
      <w:r>
        <w:t>兑，吉，悔亡”。</w:t>
      </w:r>
    </w:p>
    <w:p w14:paraId="476D5F92" w14:textId="77777777" w:rsidR="007D5C34" w:rsidRDefault="00745CF2">
      <w:pPr>
        <w:pStyle w:val="Bodytext20"/>
        <w:spacing w:line="331" w:lineRule="exact"/>
        <w:ind w:firstLine="420"/>
        <w:jc w:val="both"/>
      </w:pPr>
      <w:r>
        <w:rPr>
          <w:b/>
          <w:bCs/>
        </w:rPr>
        <w:t>六三：来兑，凶。</w:t>
      </w:r>
    </w:p>
    <w:p w14:paraId="49F840F3" w14:textId="77777777" w:rsidR="007D5C34" w:rsidRDefault="00745CF2">
      <w:pPr>
        <w:pStyle w:val="Bodytext40"/>
        <w:spacing w:after="580" w:line="331" w:lineRule="exact"/>
        <w:ind w:firstLine="420"/>
        <w:jc w:val="both"/>
      </w:pPr>
      <w:r>
        <w:lastRenderedPageBreak/>
        <w:t>《象传》曰：来兑之凶，位不当也。</w:t>
      </w:r>
    </w:p>
    <w:p w14:paraId="53E08D1B" w14:textId="77777777" w:rsidR="007D5C34" w:rsidRDefault="00745CF2">
      <w:pPr>
        <w:pStyle w:val="Heading210"/>
        <w:keepNext/>
        <w:keepLines/>
        <w:jc w:val="both"/>
      </w:pPr>
      <w:bookmarkStart w:id="1724" w:name="bookmark1724"/>
      <w:bookmarkStart w:id="1725" w:name="bookmark1725"/>
      <w:bookmarkStart w:id="1726" w:name="bookmark1726"/>
      <w:r>
        <w:t>［例传释义］</w:t>
      </w:r>
      <w:bookmarkEnd w:id="1724"/>
      <w:bookmarkEnd w:id="1725"/>
      <w:bookmarkEnd w:id="1726"/>
    </w:p>
    <w:p w14:paraId="6892350D" w14:textId="77777777" w:rsidR="007D5C34" w:rsidRDefault="00745CF2">
      <w:pPr>
        <w:pStyle w:val="Bodytext20"/>
        <w:spacing w:after="240" w:line="331" w:lineRule="exact"/>
        <w:ind w:firstLine="440"/>
        <w:jc w:val="both"/>
      </w:pPr>
      <w:r>
        <w:t>三爻是兑卦的主爻，即《彖传》所谓</w:t>
      </w:r>
      <w:r>
        <w:rPr>
          <w:lang w:val="zh-CN" w:eastAsia="zh-CN" w:bidi="zh-CN"/>
        </w:rPr>
        <w:t>“柔</w:t>
      </w:r>
      <w:r>
        <w:t>外”。以柔招悦，所以叫来。 初爻说</w:t>
      </w:r>
      <w:r>
        <w:rPr>
          <w:lang w:val="zh-CN" w:eastAsia="zh-CN" w:bidi="zh-CN"/>
        </w:rPr>
        <w:t>“和</w:t>
      </w:r>
      <w:r>
        <w:t>兑”，二爻说</w:t>
      </w:r>
      <w:r>
        <w:rPr>
          <w:lang w:val="zh-CN" w:eastAsia="zh-CN" w:bidi="zh-CN"/>
        </w:rPr>
        <w:t>“孚</w:t>
      </w:r>
      <w:r>
        <w:t>兑”，是不期愉悦而自然愉悦，有相悦于无言 之中的意思。倘若专以阴柔愉悦别人，也以阴柔讨别人的愉悦，那么来悦 者也就不合正道了，以至上下之间互相蒙蔽哄骗，助长伪诈的风气，所以 凶险。《象传》以</w:t>
      </w:r>
      <w:r>
        <w:rPr>
          <w:lang w:val="zh-CN" w:eastAsia="zh-CN" w:bidi="zh-CN"/>
        </w:rPr>
        <w:t>“不</w:t>
      </w:r>
      <w:r>
        <w:t>当位”解释这一爻，是说一个阴爻居两个阳爻上面， 爻位不当，其愉悦都是由阴柔勉强招致，而有损于刚中的品德。</w:t>
      </w:r>
    </w:p>
    <w:p w14:paraId="4C0A114F" w14:textId="77777777" w:rsidR="007D5C34" w:rsidRDefault="00745CF2">
      <w:pPr>
        <w:pStyle w:val="Heading210"/>
        <w:keepNext/>
        <w:keepLines/>
        <w:jc w:val="both"/>
      </w:pPr>
      <w:bookmarkStart w:id="1727" w:name="bookmark1727"/>
      <w:bookmarkStart w:id="1728" w:name="bookmark1728"/>
      <w:bookmarkStart w:id="1729" w:name="bookmark1729"/>
      <w:r>
        <w:t>［一辞多断］</w:t>
      </w:r>
      <w:bookmarkEnd w:id="1727"/>
      <w:bookmarkEnd w:id="1728"/>
      <w:bookmarkEnd w:id="1729"/>
    </w:p>
    <w:p w14:paraId="3946D885" w14:textId="77777777" w:rsidR="007D5C34" w:rsidRDefault="00745CF2">
      <w:pPr>
        <w:pStyle w:val="Bodytext20"/>
        <w:spacing w:after="300" w:line="333" w:lineRule="exact"/>
        <w:ind w:firstLine="440"/>
        <w:jc w:val="both"/>
      </w:pPr>
      <w:r>
        <w:rPr>
          <w:lang w:val="zh-CN" w:eastAsia="zh-CN" w:bidi="zh-CN"/>
        </w:rPr>
        <w:t>。问</w:t>
      </w:r>
      <w:r>
        <w:t xml:space="preserve">时运：人品卑鄙，专门以谄笑讨人喜欢，未免为别人所轻贱。 </w:t>
      </w:r>
      <w:r>
        <w:rPr>
          <w:lang w:val="zh-CN" w:eastAsia="zh-CN" w:bidi="zh-CN"/>
        </w:rPr>
        <w:t>。问</w:t>
      </w:r>
      <w:r>
        <w:t>经商：商业上的招彿固然应该和悦，但如果以不正的做法去求悦，尔 虞我诈，就失去经商的正道了。。问功名：以奔走和竞争而求，即使一时 荣显，最终也必定失败。</w:t>
      </w:r>
      <w:r>
        <w:rPr>
          <w:lang w:val="zh-CN" w:eastAsia="zh-CN" w:bidi="zh-CN"/>
        </w:rPr>
        <w:t>。问</w:t>
      </w:r>
      <w:r>
        <w:t>征战：招彿的都是乌合之众，无法持久。 。问婚姻：有开始相合而最终分离之象。。问疾病：生病是由于有外来的 邪祟，本来凶险；三爻到四爻差一位，早则一天，迟则一个月，可以痊 愈。</w:t>
      </w:r>
      <w:r>
        <w:rPr>
          <w:lang w:val="zh-CN" w:eastAsia="zh-CN" w:bidi="zh-CN"/>
        </w:rPr>
        <w:t>。问</w:t>
      </w:r>
      <w:r>
        <w:t>讼事：是外来的灾祸，凶。。问胎孕：生女孩。</w:t>
      </w:r>
    </w:p>
    <w:p w14:paraId="6DED3178" w14:textId="77777777" w:rsidR="007D5C34" w:rsidRDefault="00745CF2">
      <w:pPr>
        <w:pStyle w:val="Bodytext20"/>
        <w:spacing w:line="331" w:lineRule="exact"/>
        <w:ind w:firstLine="440"/>
        <w:jc w:val="both"/>
      </w:pPr>
      <w:r>
        <w:t>◎明治二十四年，某朋友来代占某氏的气运，筮得兑卦，变为夬卦。</w:t>
      </w:r>
    </w:p>
    <w:p w14:paraId="3F8FA98D" w14:textId="77777777" w:rsidR="007D5C34" w:rsidRDefault="00745CF2">
      <w:pPr>
        <w:pStyle w:val="Bodytext20"/>
        <w:spacing w:after="420" w:line="331" w:lineRule="exact"/>
        <w:ind w:firstLine="440"/>
        <w:jc w:val="both"/>
      </w:pPr>
      <w:r>
        <w:t>断卦说：兑，悦的意思。愉悦应该从心中自然流露出来，而不应该从 外表装饰出来。从心中自然流露出来才真诚，从外表装饰出来则虚伪。三 爻说</w:t>
      </w:r>
      <w:r>
        <w:rPr>
          <w:lang w:val="zh-CN" w:eastAsia="zh-CN" w:bidi="zh-CN"/>
        </w:rPr>
        <w:t>“来</w:t>
      </w:r>
      <w:r>
        <w:t>兑”，是专门做外表装饰的功夫。现在您代朋友占气运而得兑卦 三爻，这一爻以阴爻居阳位，为兑卦的主爻，爻位不当，爻象阴柔，象征 好以花言巧语取悦别人，可知这位朋友心地不正，很有口蜜腹剑的味道， 不免凶险。《大象》说</w:t>
      </w:r>
      <w:r>
        <w:rPr>
          <w:lang w:val="zh-CN" w:eastAsia="zh-CN" w:bidi="zh-CN"/>
        </w:rPr>
        <w:t>“朋友</w:t>
      </w:r>
      <w:r>
        <w:t>讲习”，您既与他是朋友，就应当随时劝诫 他，一定要他去掉虚伪，保持真诚，这样才能化凶为吉。</w:t>
      </w:r>
    </w:p>
    <w:p w14:paraId="056861DD" w14:textId="77777777" w:rsidR="007D5C34" w:rsidRDefault="00745CF2">
      <w:pPr>
        <w:pStyle w:val="Bodytext20"/>
        <w:spacing w:after="80" w:line="240" w:lineRule="auto"/>
        <w:ind w:firstLine="440"/>
        <w:jc w:val="both"/>
      </w:pPr>
      <w:r>
        <w:rPr>
          <w:b/>
          <w:bCs/>
        </w:rPr>
        <w:t>九四：商兑未宁，介疾有喜。</w:t>
      </w:r>
    </w:p>
    <w:p w14:paraId="107F1462" w14:textId="77777777" w:rsidR="007D5C34" w:rsidRDefault="00745CF2">
      <w:pPr>
        <w:pStyle w:val="Bodytext40"/>
        <w:spacing w:after="280" w:line="240" w:lineRule="auto"/>
        <w:jc w:val="both"/>
        <w:sectPr w:rsidR="007D5C34">
          <w:headerReference w:type="even" r:id="rId335"/>
          <w:headerReference w:type="default" r:id="rId336"/>
          <w:headerReference w:type="first" r:id="rId337"/>
          <w:pgSz w:w="8416" w:h="13325"/>
          <w:pgMar w:top="1259" w:right="622" w:bottom="771" w:left="852" w:header="0" w:footer="3" w:gutter="0"/>
          <w:cols w:space="720"/>
          <w:noEndnote/>
          <w:titlePg/>
          <w:docGrid w:linePitch="360"/>
        </w:sectPr>
      </w:pPr>
      <w:r>
        <w:t>《象传》曰：九四之喜，有庆也。</w:t>
      </w:r>
    </w:p>
    <w:p w14:paraId="763DB6CF" w14:textId="77777777" w:rsidR="007D5C34" w:rsidRDefault="00745CF2">
      <w:pPr>
        <w:pStyle w:val="Heading210"/>
        <w:keepNext/>
        <w:keepLines/>
        <w:jc w:val="both"/>
      </w:pPr>
      <w:bookmarkStart w:id="1730" w:name="bookmark1730"/>
      <w:bookmarkStart w:id="1731" w:name="bookmark1731"/>
      <w:bookmarkStart w:id="1732" w:name="bookmark1732"/>
      <w:r>
        <w:lastRenderedPageBreak/>
        <w:t>［经传释义］</w:t>
      </w:r>
      <w:bookmarkEnd w:id="1730"/>
      <w:bookmarkEnd w:id="1731"/>
      <w:bookmarkEnd w:id="1732"/>
    </w:p>
    <w:p w14:paraId="389B20C8" w14:textId="77777777" w:rsidR="007D5C34" w:rsidRDefault="00745CF2">
      <w:pPr>
        <w:pStyle w:val="Bodytext20"/>
        <w:spacing w:line="332" w:lineRule="exact"/>
        <w:ind w:firstLine="440"/>
        <w:jc w:val="both"/>
      </w:pPr>
      <w:r>
        <w:t>介，节操坚固的意思，与豫卦六二</w:t>
      </w:r>
      <w:r>
        <w:rPr>
          <w:lang w:val="zh-CN" w:eastAsia="zh-CN" w:bidi="zh-CN"/>
        </w:rPr>
        <w:t>“介</w:t>
      </w:r>
      <w:r>
        <w:t>于石”的</w:t>
      </w:r>
      <w:r>
        <w:rPr>
          <w:lang w:val="zh-CN" w:eastAsia="zh-CN" w:bidi="zh-CN"/>
        </w:rPr>
        <w:t>“介”</w:t>
      </w:r>
      <w:r>
        <w:t>同义。另外， 在两个事物之间叫介，四爻在三五两爻之间，上承刚而得中的五爻，下比 阴柔不正的三爻，象征介于君子和小人之间。商是商量，兑为口，有商榷 之象。四爻与初爻同体，初爻象征事情的开始，没有什么疑虑，所以不用 商榷；四爻则处于上下卦之交，用刚用柔都需要商榷，故说</w:t>
      </w:r>
      <w:r>
        <w:rPr>
          <w:lang w:val="zh-CN" w:eastAsia="zh-CN" w:bidi="zh-CN"/>
        </w:rPr>
        <w:t>“商</w:t>
      </w:r>
      <w:r>
        <w:t>兑”。商 量而难以迅速作出决定，就会心中犹疑，所以说</w:t>
      </w:r>
      <w:r>
        <w:rPr>
          <w:lang w:val="zh-CN" w:eastAsia="zh-CN" w:bidi="zh-CN"/>
        </w:rPr>
        <w:t>“未</w:t>
      </w:r>
      <w:r>
        <w:t>宁”。因为忧虑而生 病，故称</w:t>
      </w:r>
      <w:r>
        <w:rPr>
          <w:lang w:val="zh-CN" w:eastAsia="zh-CN" w:bidi="zh-CN"/>
        </w:rPr>
        <w:t>“介疾”。但</w:t>
      </w:r>
      <w:r>
        <w:t>未宁的事情终究会宁，介然而有疾，也就介然而喜 悦了。兑卦旁通艮卦，艮在上而兑在下的卦为损，损卦四爻说</w:t>
      </w:r>
      <w:r>
        <w:rPr>
          <w:lang w:val="zh-CN" w:eastAsia="zh-CN" w:bidi="zh-CN"/>
        </w:rPr>
        <w:t>“损</w:t>
      </w:r>
      <w:r>
        <w:t>其疾， 使避有喜”，其旨意相同。</w:t>
      </w:r>
    </w:p>
    <w:p w14:paraId="32455C9E" w14:textId="77777777" w:rsidR="007D5C34" w:rsidRDefault="00745CF2">
      <w:pPr>
        <w:pStyle w:val="Bodytext20"/>
        <w:spacing w:after="240" w:line="332" w:lineRule="exact"/>
        <w:ind w:firstLine="440"/>
        <w:jc w:val="both"/>
      </w:pPr>
      <w:r>
        <w:t>《象传》以</w:t>
      </w:r>
      <w:r>
        <w:rPr>
          <w:lang w:val="zh-CN" w:eastAsia="zh-CN" w:bidi="zh-CN"/>
        </w:rPr>
        <w:t>“有</w:t>
      </w:r>
      <w:r>
        <w:t>庆”解释这一爻，指商量后才能安宁。</w:t>
      </w:r>
      <w:r>
        <w:rPr>
          <w:lang w:val="zh-CN" w:eastAsia="zh-CN" w:bidi="zh-CN"/>
        </w:rPr>
        <w:t>“介</w:t>
      </w:r>
      <w:r>
        <w:t xml:space="preserve">疾”而 </w:t>
      </w:r>
      <w:r>
        <w:rPr>
          <w:lang w:val="zh-CN" w:eastAsia="zh-CN" w:bidi="zh-CN"/>
        </w:rPr>
        <w:t>“有</w:t>
      </w:r>
      <w:r>
        <w:t>喜”，就会刚柔得中，天人相合，喜悦在一个人，而欢庆却在天下。</w:t>
      </w:r>
    </w:p>
    <w:p w14:paraId="29FEE993" w14:textId="77777777" w:rsidR="007D5C34" w:rsidRDefault="00745CF2">
      <w:pPr>
        <w:pStyle w:val="Heading210"/>
        <w:keepNext/>
        <w:keepLines/>
        <w:jc w:val="both"/>
      </w:pPr>
      <w:bookmarkStart w:id="1733" w:name="bookmark1733"/>
      <w:bookmarkStart w:id="1734" w:name="bookmark1734"/>
      <w:bookmarkStart w:id="1735" w:name="bookmark1735"/>
      <w:r>
        <w:rPr>
          <w:lang w:val="en-US" w:eastAsia="zh-CN" w:bidi="en-US"/>
        </w:rPr>
        <w:t>［</w:t>
      </w:r>
      <w:r>
        <w:t>一辞多断］</w:t>
      </w:r>
      <w:bookmarkEnd w:id="1733"/>
      <w:bookmarkEnd w:id="1734"/>
      <w:bookmarkEnd w:id="1735"/>
    </w:p>
    <w:p w14:paraId="33536D84" w14:textId="77777777" w:rsidR="007D5C34" w:rsidRDefault="00745CF2">
      <w:pPr>
        <w:pStyle w:val="Bodytext20"/>
        <w:spacing w:after="240" w:line="332" w:lineRule="exact"/>
        <w:ind w:firstLine="440"/>
        <w:jc w:val="both"/>
      </w:pPr>
      <w:r>
        <w:t>。问时运：运途还不安稳，违逆就有忧患，顺从就有喜悦，凡事应该 斟酌着做。。问经商：四爻多畏惧，在外面经商，必定有忧惧不安的事。 商量后再行动，才能有喜庆的事。。问功名：功名必须从艰苦患难中来， 这样才能得到大名声、高职位。</w:t>
      </w:r>
      <w:r>
        <w:rPr>
          <w:lang w:val="en-US" w:eastAsia="zh-CN" w:bidi="en-US"/>
        </w:rPr>
        <w:t>O</w:t>
      </w:r>
      <w:r>
        <w:t>问婚姻：一时因为疑惧而没有成功，必 须等待媒妁再三说合，最终能成就而有喜庆。</w:t>
      </w:r>
      <w:r>
        <w:rPr>
          <w:lang w:val="zh-CN" w:eastAsia="zh-CN" w:bidi="zh-CN"/>
        </w:rPr>
        <w:t>。问</w:t>
      </w:r>
      <w:r>
        <w:t>家宅：现在住宅中不安 宁，以致多有疾病和灾厄。兑为秋季，等到秋天才能平安而有喜庆。</w:t>
      </w:r>
      <w:r>
        <w:rPr>
          <w:lang w:val="zh-CN" w:eastAsia="zh-CN" w:bidi="zh-CN"/>
        </w:rPr>
        <w:t xml:space="preserve">。问 </w:t>
      </w:r>
      <w:r>
        <w:t xml:space="preserve">疾病：病由心神不安所致，能遇到喜事，使胸怀宽敞愉悦，自会痊愈。 </w:t>
      </w:r>
      <w:r>
        <w:rPr>
          <w:lang w:val="zh-CN" w:eastAsia="zh-CN" w:bidi="zh-CN"/>
        </w:rPr>
        <w:t>。问</w:t>
      </w:r>
      <w:r>
        <w:t>胎孕：生女孩。</w:t>
      </w:r>
    </w:p>
    <w:p w14:paraId="229D34E0" w14:textId="77777777" w:rsidR="007D5C34" w:rsidRDefault="00745CF2">
      <w:pPr>
        <w:pStyle w:val="Heading210"/>
        <w:keepNext/>
        <w:keepLines/>
        <w:jc w:val="both"/>
      </w:pPr>
      <w:bookmarkStart w:id="1736" w:name="bookmark1736"/>
      <w:bookmarkStart w:id="1737" w:name="bookmark1737"/>
      <w:bookmarkStart w:id="1738" w:name="bookmark1738"/>
      <w:r>
        <w:t>［活断实例］</w:t>
      </w:r>
      <w:bookmarkEnd w:id="1736"/>
      <w:bookmarkEnd w:id="1737"/>
      <w:bookmarkEnd w:id="1738"/>
    </w:p>
    <w:p w14:paraId="040239A3" w14:textId="77777777" w:rsidR="007D5C34" w:rsidRDefault="00745CF2">
      <w:pPr>
        <w:pStyle w:val="Bodytext20"/>
        <w:spacing w:line="330" w:lineRule="exact"/>
        <w:ind w:firstLine="440"/>
        <w:jc w:val="both"/>
      </w:pPr>
      <w:r>
        <w:t>◎某人来，请占某缙绅的气运，筮得兑卦，变为节卦。</w:t>
      </w:r>
    </w:p>
    <w:p w14:paraId="6469E7E5" w14:textId="77777777" w:rsidR="007D5C34" w:rsidRDefault="00745CF2">
      <w:pPr>
        <w:pStyle w:val="Bodytext20"/>
        <w:spacing w:after="320" w:line="330" w:lineRule="exact"/>
        <w:ind w:firstLine="440"/>
        <w:jc w:val="both"/>
      </w:pPr>
      <w:r>
        <w:t>断卦说：兑卦是悦的意思，而</w:t>
      </w:r>
      <w:r>
        <w:rPr>
          <w:lang w:val="zh-CN" w:eastAsia="zh-CN" w:bidi="zh-CN"/>
        </w:rPr>
        <w:t>“未</w:t>
      </w:r>
      <w:r>
        <w:t>宁”则是不悦。就兑而说商，意思 是介于悦与不悦之间。</w:t>
      </w:r>
      <w:r>
        <w:rPr>
          <w:lang w:val="zh-CN" w:eastAsia="zh-CN" w:bidi="zh-CN"/>
        </w:rPr>
        <w:t>“未</w:t>
      </w:r>
      <w:r>
        <w:t>宁”时仿佛有疾病，得到安宁就</w:t>
      </w:r>
      <w:r>
        <w:rPr>
          <w:lang w:val="zh-CN" w:eastAsia="zh-CN" w:bidi="zh-CN"/>
        </w:rPr>
        <w:t>“有</w:t>
      </w:r>
      <w:r>
        <w:t xml:space="preserve">喜” </w:t>
      </w:r>
      <w:r>
        <w:rPr>
          <w:rFonts w:ascii="Times New Roman" w:eastAsia="Times New Roman" w:hAnsi="Times New Roman" w:cs="Times New Roman"/>
          <w:sz w:val="22"/>
          <w:szCs w:val="22"/>
          <w:lang w:val="en-US" w:eastAsia="zh-CN" w:bidi="en-US"/>
        </w:rPr>
        <w:t xml:space="preserve">T, </w:t>
      </w:r>
      <w:r>
        <w:t>可见</w:t>
      </w:r>
      <w:r>
        <w:rPr>
          <w:lang w:val="zh-CN" w:eastAsia="zh-CN" w:bidi="zh-CN"/>
        </w:rPr>
        <w:t>“有</w:t>
      </w:r>
      <w:r>
        <w:t>喜”靠商量的作用。四爻处于内外卦之间，又值刚柔之交，哪个 轻哪个重都需要商量斟酌，故说</w:t>
      </w:r>
      <w:r>
        <w:rPr>
          <w:lang w:val="zh-CN" w:eastAsia="zh-CN" w:bidi="zh-CN"/>
        </w:rPr>
        <w:t>“商兑</w:t>
      </w:r>
      <w:r>
        <w:t>未宁，介疾有喜”。现在占气运而 得到兑卦的第四爻，可知人生气运也无法中立，走正道就吉祥，走邪道就 凶险，是凶是吉在于自己的选择。选择而没能安宁的时候，就像有病在身 一样，不能不忧虑；选择以后，自己就会觉得疾病消失，身体安适，从内 心感到喜悅。四爻接近君位，有贵人之象，能商量事情的机宜，辅佐君王 的德政，协和百姓的心曲，什么样的喜庆能够与这相比？这样的功德，正 依赖某缙绅呢！</w:t>
      </w:r>
    </w:p>
    <w:p w14:paraId="4DF2398C" w14:textId="77777777" w:rsidR="007D5C34" w:rsidRDefault="00745CF2">
      <w:pPr>
        <w:pStyle w:val="Bodytext20"/>
        <w:spacing w:line="331" w:lineRule="exact"/>
        <w:ind w:firstLine="440"/>
        <w:jc w:val="both"/>
      </w:pPr>
      <w:r>
        <w:rPr>
          <w:b/>
          <w:bCs/>
        </w:rPr>
        <w:lastRenderedPageBreak/>
        <w:t>九五：孚于剥，有厉。</w:t>
      </w:r>
    </w:p>
    <w:p w14:paraId="60968547" w14:textId="77777777" w:rsidR="007D5C34" w:rsidRDefault="00745CF2">
      <w:pPr>
        <w:pStyle w:val="Bodytext40"/>
        <w:spacing w:after="580" w:line="331" w:lineRule="exact"/>
        <w:jc w:val="both"/>
      </w:pPr>
      <w:r>
        <w:t>《象传》曰：</w:t>
      </w:r>
      <w:r>
        <w:rPr>
          <w:lang w:val="zh-CN" w:eastAsia="zh-CN" w:bidi="zh-CN"/>
        </w:rPr>
        <w:t>“孚于</w:t>
      </w:r>
      <w:r>
        <w:t>剥”，位正当也。</w:t>
      </w:r>
    </w:p>
    <w:p w14:paraId="0983D155" w14:textId="77777777" w:rsidR="007D5C34" w:rsidRDefault="00745CF2">
      <w:pPr>
        <w:pStyle w:val="Heading210"/>
        <w:keepNext/>
        <w:keepLines/>
        <w:jc w:val="both"/>
      </w:pPr>
      <w:bookmarkStart w:id="1739" w:name="bookmark1739"/>
      <w:bookmarkStart w:id="1740" w:name="bookmark1740"/>
      <w:bookmarkStart w:id="1741" w:name="bookmark1741"/>
      <w:r>
        <w:t>［经传释义］</w:t>
      </w:r>
      <w:bookmarkEnd w:id="1739"/>
      <w:bookmarkEnd w:id="1740"/>
      <w:bookmarkEnd w:id="1741"/>
    </w:p>
    <w:p w14:paraId="210269DF" w14:textId="77777777" w:rsidR="007D5C34" w:rsidRDefault="00745CF2">
      <w:pPr>
        <w:pStyle w:val="Bodytext20"/>
        <w:spacing w:after="240" w:line="331" w:lineRule="exact"/>
        <w:ind w:firstLine="460"/>
        <w:jc w:val="both"/>
      </w:pPr>
      <w:r>
        <w:t>五爻处于外卦的中位，秉有乾元的刚健，即《彖传》所说的</w:t>
      </w:r>
      <w:r>
        <w:rPr>
          <w:lang w:val="zh-CN" w:eastAsia="zh-CN" w:bidi="zh-CN"/>
        </w:rPr>
        <w:t>“刚</w:t>
      </w:r>
      <w:r>
        <w:t xml:space="preserve">中”。 </w:t>
      </w:r>
      <w:r>
        <w:rPr>
          <w:lang w:val="zh-CN" w:eastAsia="zh-CN" w:bidi="zh-CN"/>
        </w:rPr>
        <w:t>“悦</w:t>
      </w:r>
      <w:r>
        <w:t>以利贞”，五爻体现了其中的</w:t>
      </w:r>
      <w:r>
        <w:rPr>
          <w:lang w:val="zh-CN" w:eastAsia="zh-CN" w:bidi="zh-CN"/>
        </w:rPr>
        <w:t>“贞”</w:t>
      </w:r>
      <w:r>
        <w:t>字。兑为秋季，剥是九月的卦，兑 悦相孚而至于剥，已经是相孚的极致了。不说兑，是因为到五爻兑悦已经 到了浑然相忘的程度，已经不见悦而只见剥。剥指劳累与艰难的事。辛劳 百姓，让他们承受艰难，虽然是为了百姓，王者还是看得像剥削百姓一 样；而王者虽然看得像剥削百姓一样，百姓却忘记了辛劳和死亡的危险， 实在想不到这是不是剥削，所以说</w:t>
      </w:r>
      <w:r>
        <w:rPr>
          <w:lang w:val="zh-CN" w:eastAsia="zh-CN" w:bidi="zh-CN"/>
        </w:rPr>
        <w:t>“孚于</w:t>
      </w:r>
      <w:r>
        <w:t>剥”。到这时，百姓已经把危险 看作安全，王者还是把这样的安全看作危险，故说</w:t>
      </w:r>
      <w:r>
        <w:rPr>
          <w:lang w:val="zh-CN" w:eastAsia="zh-CN" w:bidi="zh-CN"/>
        </w:rPr>
        <w:t>“有</w:t>
      </w:r>
      <w:r>
        <w:t>厉”。其实事情本 来没有危厉，只是君王的心中凛凛然罢了。五爻居君位，这是理所当然 的。《象传》以</w:t>
      </w:r>
      <w:r>
        <w:rPr>
          <w:lang w:val="zh-CN" w:eastAsia="zh-CN" w:bidi="zh-CN"/>
        </w:rPr>
        <w:t>“位</w:t>
      </w:r>
      <w:r>
        <w:t>正当”解释这一爻，是说凡居这一爻位的人，都应当 这样存心。</w:t>
      </w:r>
    </w:p>
    <w:p w14:paraId="74A44821" w14:textId="77777777" w:rsidR="007D5C34" w:rsidRDefault="00745CF2">
      <w:pPr>
        <w:pStyle w:val="Heading210"/>
        <w:keepNext/>
        <w:keepLines/>
        <w:jc w:val="both"/>
      </w:pPr>
      <w:bookmarkStart w:id="1742" w:name="bookmark1742"/>
      <w:bookmarkStart w:id="1743" w:name="bookmark1743"/>
      <w:bookmarkStart w:id="1744" w:name="bookmark1744"/>
      <w:r>
        <w:t>［一辞多断］</w:t>
      </w:r>
      <w:bookmarkEnd w:id="1742"/>
      <w:bookmarkEnd w:id="1743"/>
      <w:bookmarkEnd w:id="1744"/>
    </w:p>
    <w:p w14:paraId="5D701C10" w14:textId="77777777" w:rsidR="007D5C34" w:rsidRDefault="00745CF2">
      <w:pPr>
        <w:pStyle w:val="Bodytext20"/>
        <w:spacing w:after="240" w:line="333" w:lineRule="exact"/>
        <w:ind w:firstLine="460"/>
        <w:jc w:val="both"/>
      </w:pPr>
      <w:r>
        <w:t>。问时运：位置得正，又值盛运，但盛极了就会剥落，应当着意预 防。能时时防止剥落，就能时时昌盛了。。问征战：</w:t>
      </w:r>
      <w:r>
        <w:rPr>
          <w:lang w:val="zh-CN" w:eastAsia="zh-CN" w:bidi="zh-CN"/>
        </w:rPr>
        <w:t>“孚于</w:t>
      </w:r>
      <w:r>
        <w:t>剥”，指在决定 生死存亡的地方，军兵一心，奋勇争先，而不以为剥，实在可以说众志成 城，无往不胜了。。问经商：剥，剥削的意思。虽然有剥削，但是深信不 疑，这样必有大的利益。。问功名：能安于命运，即使现在剥落，以后也 必定亨通。。问疾病：有剥肤的疾患，迅速治疗就会痊愈。</w:t>
      </w:r>
      <w:r>
        <w:rPr>
          <w:lang w:val="zh-CN" w:eastAsia="zh-CN" w:bidi="zh-CN"/>
        </w:rPr>
        <w:t>。问</w:t>
      </w:r>
      <w:r>
        <w:t>胎孕：生 女孩。</w:t>
      </w:r>
    </w:p>
    <w:p w14:paraId="30F1783E" w14:textId="77777777" w:rsidR="007D5C34" w:rsidRDefault="00745CF2">
      <w:pPr>
        <w:pStyle w:val="Heading210"/>
        <w:keepNext/>
        <w:keepLines/>
        <w:jc w:val="both"/>
      </w:pPr>
      <w:bookmarkStart w:id="1745" w:name="bookmark1745"/>
      <w:bookmarkStart w:id="1746" w:name="bookmark1746"/>
      <w:bookmarkStart w:id="1747" w:name="bookmark1747"/>
      <w:r>
        <w:t>［活断实例］</w:t>
      </w:r>
      <w:bookmarkEnd w:id="1745"/>
      <w:bookmarkEnd w:id="1746"/>
      <w:bookmarkEnd w:id="1747"/>
    </w:p>
    <w:p w14:paraId="3A9EA19D" w14:textId="77777777" w:rsidR="007D5C34" w:rsidRDefault="00745CF2">
      <w:pPr>
        <w:pStyle w:val="Bodytext20"/>
        <w:spacing w:line="331" w:lineRule="exact"/>
        <w:ind w:firstLine="460"/>
        <w:jc w:val="both"/>
      </w:pPr>
      <w:r>
        <w:t>◎明治二十二年，友人某来请占气运，筮得兑卦，变为归妹卦。</w:t>
      </w:r>
    </w:p>
    <w:p w14:paraId="72AADBA0" w14:textId="77777777" w:rsidR="007D5C34" w:rsidRDefault="00745CF2">
      <w:pPr>
        <w:pStyle w:val="Bodytext20"/>
        <w:spacing w:after="180" w:line="331" w:lineRule="exact"/>
        <w:ind w:firstLine="460"/>
        <w:jc w:val="both"/>
      </w:pPr>
      <w:r>
        <w:t>断卦说：气运值阳刚中正的九五爻，本来属于盛运。爻辞说</w:t>
      </w:r>
      <w:r>
        <w:rPr>
          <w:lang w:val="zh-CN" w:eastAsia="zh-CN" w:bidi="zh-CN"/>
        </w:rPr>
        <w:t xml:space="preserve">“孚于 </w:t>
      </w:r>
      <w:r>
        <w:t>剥”，是说到了相悦无言的境界，即使剥削也相孚。安泰而不忘危亡，有</w:t>
      </w:r>
    </w:p>
    <w:p w14:paraId="1FB86FEE" w14:textId="77777777" w:rsidR="007D5C34" w:rsidRDefault="00745CF2">
      <w:pPr>
        <w:pStyle w:val="Bodytext10"/>
        <w:spacing w:after="320" w:line="326" w:lineRule="exact"/>
        <w:ind w:firstLine="0"/>
        <w:jc w:val="both"/>
      </w:pPr>
      <w:r>
        <w:t>思考忧患而加以预防之象，也有持盈保泰之道，《彖传》所谓</w:t>
      </w:r>
      <w:r>
        <w:rPr>
          <w:lang w:val="zh-CN" w:eastAsia="zh-CN" w:bidi="zh-CN"/>
        </w:rPr>
        <w:t>“说</w:t>
      </w:r>
      <w:r>
        <w:t>以利 贞”，只有五爻才可以承当。现在您占气运而得到兑卦的五爻，可知您目 前气运得当，阳刚在中间而阴柔在外部，众人心中都孚信，即使有所剥削 也会因为相悦而化解，所以事事安和，得以实行自己的志愿。但在您的心 目中，好像还以为是剥削，并且有危厉。只要是这样，剥就没有不返回复 的，危厉就没有不变为安泰</w:t>
      </w:r>
      <w:r>
        <w:lastRenderedPageBreak/>
        <w:t>的。五爻与二爻为正应，五爻虽然不说吉，但 是二爻的吉就是五爻的吉。</w:t>
      </w:r>
    </w:p>
    <w:p w14:paraId="01AAB908" w14:textId="77777777" w:rsidR="007D5C34" w:rsidRDefault="00745CF2">
      <w:pPr>
        <w:pStyle w:val="Bodytext10"/>
        <w:spacing w:after="0" w:line="328" w:lineRule="exact"/>
        <w:ind w:firstLine="440"/>
        <w:jc w:val="both"/>
      </w:pPr>
      <w:r>
        <w:rPr>
          <w:b/>
          <w:bCs/>
        </w:rPr>
        <w:t>上六：引兑。</w:t>
      </w:r>
    </w:p>
    <w:p w14:paraId="0D892AE5" w14:textId="77777777" w:rsidR="007D5C34" w:rsidRDefault="00745CF2">
      <w:pPr>
        <w:pStyle w:val="Bodytext40"/>
        <w:spacing w:after="580" w:line="328" w:lineRule="exact"/>
        <w:jc w:val="both"/>
      </w:pPr>
      <w:r>
        <w:t>《象传》曰：上六引兑，未光也。</w:t>
      </w:r>
    </w:p>
    <w:p w14:paraId="623F5581" w14:textId="77777777" w:rsidR="007D5C34" w:rsidRDefault="00745CF2">
      <w:pPr>
        <w:pStyle w:val="Heading210"/>
        <w:keepNext/>
        <w:keepLines/>
        <w:spacing w:after="140"/>
        <w:jc w:val="both"/>
      </w:pPr>
      <w:bookmarkStart w:id="1748" w:name="bookmark1748"/>
      <w:bookmarkStart w:id="1749" w:name="bookmark1749"/>
      <w:bookmarkStart w:id="1750" w:name="bookmark1750"/>
      <w:r>
        <w:t>［经传释义］</w:t>
      </w:r>
      <w:bookmarkEnd w:id="1748"/>
      <w:bookmarkEnd w:id="1749"/>
      <w:bookmarkEnd w:id="1750"/>
    </w:p>
    <w:p w14:paraId="32C01D31" w14:textId="77777777" w:rsidR="007D5C34" w:rsidRDefault="00745CF2">
      <w:pPr>
        <w:pStyle w:val="Bodytext10"/>
        <w:spacing w:after="0" w:line="328" w:lineRule="exact"/>
        <w:ind w:firstLine="440"/>
        <w:jc w:val="both"/>
      </w:pPr>
      <w:r>
        <w:t>上六爻辰在巳，得到了巽气。巽为绳，有引象；兑又旁通艮，而艮为 手，所以能引，故说</w:t>
      </w:r>
      <w:r>
        <w:rPr>
          <w:lang w:val="zh-CN" w:eastAsia="zh-CN" w:bidi="zh-CN"/>
        </w:rPr>
        <w:t>“引</w:t>
      </w:r>
      <w:r>
        <w:t>兑”。上爻与三爻同体，三爻失位，上爻引导它 呼应自己，是因应三爻的来。三爻的来既不正，上爻的引也不当，而所求 得的愉悦就更加失道了。爻辞虽然没有明判吉凶，但是以后的失误却难以 避免，所以《象传》用</w:t>
      </w:r>
      <w:r>
        <w:rPr>
          <w:lang w:val="zh-CN" w:eastAsia="zh-CN" w:bidi="zh-CN"/>
        </w:rPr>
        <w:t>“未</w:t>
      </w:r>
      <w:r>
        <w:t>光”来解释它。乾为光，上爻从乾变为坤，故 说</w:t>
      </w:r>
      <w:r>
        <w:rPr>
          <w:lang w:val="zh-CN" w:eastAsia="zh-CN" w:bidi="zh-CN"/>
        </w:rPr>
        <w:t>“未</w:t>
      </w:r>
      <w:r>
        <w:t>光”。</w:t>
      </w:r>
    </w:p>
    <w:p w14:paraId="0F2CA6CA" w14:textId="77777777" w:rsidR="007D5C34" w:rsidRDefault="00745CF2">
      <w:pPr>
        <w:pStyle w:val="Bodytext10"/>
        <w:spacing w:line="328" w:lineRule="exact"/>
        <w:ind w:firstLine="440"/>
        <w:jc w:val="both"/>
      </w:pPr>
      <w:r>
        <w:t>凡《周易》称</w:t>
      </w:r>
      <w:r>
        <w:rPr>
          <w:lang w:val="zh-CN" w:eastAsia="zh-CN" w:bidi="zh-CN"/>
        </w:rPr>
        <w:t>“引”</w:t>
      </w:r>
      <w:r>
        <w:t>字的，多半是阴爻。萃卦六二说</w:t>
      </w:r>
      <w:r>
        <w:rPr>
          <w:lang w:val="zh-CN" w:eastAsia="zh-CN" w:bidi="zh-CN"/>
        </w:rPr>
        <w:t>“引</w:t>
      </w:r>
      <w:r>
        <w:t>吉”，指五 爻引二爻而上升，引者在上位，所以吉；这一爻说</w:t>
      </w:r>
      <w:r>
        <w:rPr>
          <w:lang w:val="zh-CN" w:eastAsia="zh-CN" w:bidi="zh-CN"/>
        </w:rPr>
        <w:t>“引</w:t>
      </w:r>
      <w:r>
        <w:t>兑”，指上爻引而 三爻来，引者在后面，所以</w:t>
      </w:r>
      <w:r>
        <w:rPr>
          <w:lang w:val="zh-CN" w:eastAsia="zh-CN" w:bidi="zh-CN"/>
        </w:rPr>
        <w:t>“未</w:t>
      </w:r>
      <w:r>
        <w:t>光”。</w:t>
      </w:r>
    </w:p>
    <w:p w14:paraId="3F073986" w14:textId="77777777" w:rsidR="007D5C34" w:rsidRDefault="00745CF2">
      <w:pPr>
        <w:pStyle w:val="Heading210"/>
        <w:keepNext/>
        <w:keepLines/>
        <w:spacing w:after="140"/>
        <w:jc w:val="both"/>
      </w:pPr>
      <w:bookmarkStart w:id="1751" w:name="bookmark1751"/>
      <w:bookmarkStart w:id="1752" w:name="bookmark1752"/>
      <w:bookmarkStart w:id="1753" w:name="bookmark1753"/>
      <w:r>
        <w:t>［一辞多断］</w:t>
      </w:r>
      <w:bookmarkEnd w:id="1751"/>
      <w:bookmarkEnd w:id="1752"/>
      <w:bookmarkEnd w:id="1753"/>
    </w:p>
    <w:p w14:paraId="13368E9E" w14:textId="77777777" w:rsidR="007D5C34" w:rsidRDefault="00745CF2">
      <w:pPr>
        <w:pStyle w:val="Bodytext10"/>
        <w:spacing w:after="280" w:line="328" w:lineRule="exact"/>
        <w:ind w:firstLine="440"/>
        <w:jc w:val="both"/>
        <w:sectPr w:rsidR="007D5C34">
          <w:headerReference w:type="even" r:id="rId338"/>
          <w:headerReference w:type="default" r:id="rId339"/>
          <w:type w:val="continuous"/>
          <w:pgSz w:w="8416" w:h="13325"/>
          <w:pgMar w:top="1259" w:right="622" w:bottom="771" w:left="852" w:header="0" w:footer="3" w:gutter="0"/>
          <w:cols w:space="720"/>
          <w:noEndnote/>
          <w:docGrid w:linePitch="360"/>
        </w:sectPr>
      </w:pPr>
      <w:r>
        <w:rPr>
          <w:lang w:val="zh-CN" w:eastAsia="zh-CN" w:bidi="zh-CN"/>
        </w:rPr>
        <w:t>。问</w:t>
      </w:r>
      <w:r>
        <w:t>时运：上爻为卦的终结，在行运已经到了极致，必须靠别人引导 扶持才行。没有什么吉凶，平平罢了。</w:t>
      </w:r>
      <w:r>
        <w:rPr>
          <w:lang w:val="zh-CN" w:eastAsia="zh-CN" w:bidi="zh-CN"/>
        </w:rPr>
        <w:t>。问</w:t>
      </w:r>
      <w:r>
        <w:t>功名：虽然得到了别人的荐 引，但为时已经晚了。</w:t>
      </w:r>
      <w:r>
        <w:rPr>
          <w:lang w:val="zh-CN" w:eastAsia="zh-CN" w:bidi="zh-CN"/>
        </w:rPr>
        <w:t>。问</w:t>
      </w:r>
      <w:r>
        <w:t>经商：得到别人的引导才能交易。上爻在卦 外，象征出国经营。</w:t>
      </w:r>
      <w:r>
        <w:rPr>
          <w:lang w:val="zh-CN" w:eastAsia="zh-CN" w:bidi="zh-CN"/>
        </w:rPr>
        <w:t>“未</w:t>
      </w:r>
      <w:r>
        <w:t>光”，是没能得到大的利益。</w:t>
      </w:r>
      <w:r>
        <w:rPr>
          <w:lang w:val="zh-CN" w:eastAsia="zh-CN" w:bidi="zh-CN"/>
        </w:rPr>
        <w:t>。问</w:t>
      </w:r>
      <w:r>
        <w:t>征战：兑属正西 方，</w:t>
      </w:r>
      <w:r>
        <w:rPr>
          <w:lang w:val="zh-CN" w:eastAsia="zh-CN" w:bidi="zh-CN"/>
        </w:rPr>
        <w:t>“引</w:t>
      </w:r>
      <w:r>
        <w:t>兑”，相引而入西方的意思。也就是引兵向西，与三爻的队伍合 作。但是值上爻，时间已经迟了，恐怕未必能成功。</w:t>
      </w:r>
      <w:r>
        <w:rPr>
          <w:lang w:val="zh-CN" w:eastAsia="zh-CN" w:bidi="zh-CN"/>
        </w:rPr>
        <w:t>。问</w:t>
      </w:r>
      <w:r>
        <w:t>疾病：把内邪引 到外面，才能指望痊愈。</w:t>
      </w:r>
      <w:r>
        <w:rPr>
          <w:lang w:val="zh-CN" w:eastAsia="zh-CN" w:bidi="zh-CN"/>
        </w:rPr>
        <w:t>。问</w:t>
      </w:r>
      <w:r>
        <w:t>家宅：宅地纯阴，与三爻合体，防止有内外 牵引的灾患。</w:t>
      </w:r>
      <w:r>
        <w:rPr>
          <w:lang w:val="zh-CN" w:eastAsia="zh-CN" w:bidi="zh-CN"/>
        </w:rPr>
        <w:t>。问</w:t>
      </w:r>
      <w:r>
        <w:t>婚姻：爻象都属于阴柔，恐怕是勾引而成，不符合夫妇 的礼节。。问胎孕：生女孩。</w:t>
      </w:r>
    </w:p>
    <w:p w14:paraId="2F09FB12" w14:textId="77777777" w:rsidR="007D5C34" w:rsidRDefault="00745CF2">
      <w:pPr>
        <w:pStyle w:val="Heading210"/>
        <w:keepNext/>
        <w:keepLines/>
      </w:pPr>
      <w:bookmarkStart w:id="1754" w:name="bookmark1754"/>
      <w:bookmarkStart w:id="1755" w:name="bookmark1755"/>
      <w:bookmarkStart w:id="1756" w:name="bookmark1756"/>
      <w:r>
        <w:t>［活断实例］</w:t>
      </w:r>
      <w:bookmarkEnd w:id="1754"/>
      <w:bookmarkEnd w:id="1755"/>
      <w:bookmarkEnd w:id="1756"/>
    </w:p>
    <w:p w14:paraId="2CF1B9CE" w14:textId="77777777" w:rsidR="007D5C34" w:rsidRDefault="00745CF2">
      <w:pPr>
        <w:pStyle w:val="Bodytext10"/>
        <w:spacing w:after="0" w:line="329" w:lineRule="exact"/>
        <w:ind w:firstLine="420"/>
        <w:jc w:val="both"/>
      </w:pPr>
      <w:r>
        <w:t>◎明治二十二年，占某贵显气运，筮得兑卦，变为履卦。</w:t>
      </w:r>
    </w:p>
    <w:p w14:paraId="5071ECA0" w14:textId="77777777" w:rsidR="007D5C34" w:rsidRDefault="00745CF2">
      <w:pPr>
        <w:pStyle w:val="Bodytext10"/>
        <w:spacing w:after="0" w:line="329" w:lineRule="exact"/>
        <w:ind w:firstLine="420"/>
        <w:jc w:val="both"/>
      </w:pPr>
      <w:r>
        <w:t>断卦说：上爻处在外卦的极位，无法再上进了。事物到了穷极就会发 生变化，有反而向后退的意思。现在某贵显占得这一爻，可知贵显长久居 于高位，想要引身隐退，以自我娱乐，叫做</w:t>
      </w:r>
      <w:r>
        <w:rPr>
          <w:lang w:val="zh-CN" w:eastAsia="zh-CN" w:bidi="zh-CN"/>
        </w:rPr>
        <w:t>“引</w:t>
      </w:r>
      <w:r>
        <w:t>兑”。</w:t>
      </w:r>
    </w:p>
    <w:p w14:paraId="3D8F9955" w14:textId="77777777" w:rsidR="007D5C34" w:rsidRDefault="00745CF2">
      <w:pPr>
        <w:pStyle w:val="Bodytext10"/>
        <w:spacing w:after="60" w:line="329" w:lineRule="exact"/>
        <w:ind w:firstLine="420"/>
        <w:jc w:val="both"/>
        <w:sectPr w:rsidR="007D5C34">
          <w:headerReference w:type="even" r:id="rId340"/>
          <w:headerReference w:type="default" r:id="rId341"/>
          <w:type w:val="continuous"/>
          <w:pgSz w:w="8416" w:h="13325"/>
          <w:pgMar w:top="1259" w:right="622" w:bottom="771" w:left="852" w:header="0" w:footer="343" w:gutter="0"/>
          <w:cols w:space="720"/>
          <w:noEndnote/>
          <w:docGrid w:linePitch="360"/>
        </w:sectPr>
      </w:pPr>
      <w:r>
        <w:t>这年冬天，某贵显果然辞职归隐。</w:t>
      </w:r>
    </w:p>
    <w:p w14:paraId="48FA183D" w14:textId="77777777" w:rsidR="007D5C34" w:rsidRDefault="00745CF2">
      <w:pPr>
        <w:pStyle w:val="Heading110"/>
        <w:keepNext/>
        <w:keepLines/>
        <w:spacing w:before="720" w:after="580"/>
      </w:pPr>
      <w:bookmarkStart w:id="1757" w:name="bookmark1757"/>
      <w:bookmarkStart w:id="1758" w:name="bookmark1758"/>
      <w:bookmarkStart w:id="1759" w:name="bookmark1759"/>
      <w:r>
        <w:lastRenderedPageBreak/>
        <w:t>寺风水涣</w:t>
      </w:r>
      <w:bookmarkEnd w:id="1757"/>
      <w:bookmarkEnd w:id="1758"/>
      <w:bookmarkEnd w:id="1759"/>
    </w:p>
    <w:p w14:paraId="3D80A524" w14:textId="77777777" w:rsidR="007D5C34" w:rsidRDefault="00745CF2">
      <w:pPr>
        <w:pStyle w:val="Bodytext10"/>
        <w:spacing w:after="320" w:line="330" w:lineRule="exact"/>
        <w:ind w:firstLine="440"/>
        <w:jc w:val="both"/>
      </w:pPr>
      <w:r>
        <w:t>卦体为乾四爻与坤二爻交换位置，使乾变为巽，坤变为坎，这样合起 来就构成了涣卦。涣，离散的意思。坎为水，水的离散万派分流；巽为 风，风的离散吹遍四方的郊野。巽在上面，坎在下面，取风运行在水面上 之象，即风和水相遇。水悠然长逝，风过而不留，有涣之象，这就是卦名 为什么叫涣。</w:t>
      </w:r>
    </w:p>
    <w:p w14:paraId="0B4C2CC6" w14:textId="77777777" w:rsidR="007D5C34" w:rsidRDefault="00745CF2">
      <w:pPr>
        <w:pStyle w:val="Bodytext10"/>
        <w:spacing w:after="580" w:line="331" w:lineRule="exact"/>
        <w:ind w:firstLine="440"/>
        <w:jc w:val="both"/>
      </w:pPr>
      <w:r>
        <w:t>涣：亨。王假有庙，利涉大川，利贞。</w:t>
      </w:r>
    </w:p>
    <w:p w14:paraId="045E617B" w14:textId="77777777" w:rsidR="007D5C34" w:rsidRDefault="00745CF2">
      <w:pPr>
        <w:pStyle w:val="Heading210"/>
        <w:keepNext/>
        <w:keepLines/>
        <w:jc w:val="both"/>
      </w:pPr>
      <w:bookmarkStart w:id="1760" w:name="bookmark1760"/>
      <w:bookmarkStart w:id="1761" w:name="bookmark1761"/>
      <w:bookmarkStart w:id="1762" w:name="bookmark1762"/>
      <w:r>
        <w:t>［经传释义］</w:t>
      </w:r>
      <w:bookmarkEnd w:id="1760"/>
      <w:bookmarkEnd w:id="1761"/>
      <w:bookmarkEnd w:id="1762"/>
    </w:p>
    <w:p w14:paraId="33CE4BFB" w14:textId="77777777" w:rsidR="007D5C34" w:rsidRDefault="00745CF2">
      <w:pPr>
        <w:pStyle w:val="Bodytext10"/>
        <w:spacing w:after="320" w:line="333" w:lineRule="exact"/>
        <w:ind w:firstLine="440"/>
        <w:jc w:val="both"/>
      </w:pPr>
      <w:r>
        <w:t>《周易正义》说：消除险难，所以叫涣。险难消散事情就平顺了，心 中也泰然了，故说亨。卦体三个阴爻三个阳爻，都从乾坤而来，而乾为 王，故说王。涣卦旁通丰卦，丰卦彖辞说</w:t>
      </w:r>
      <w:r>
        <w:rPr>
          <w:lang w:val="zh-CN" w:eastAsia="zh-CN" w:bidi="zh-CN"/>
        </w:rPr>
        <w:t>“王假</w:t>
      </w:r>
      <w:r>
        <w:t>之”，故说假。上互卦为 艮，艮为宗庙，故说</w:t>
      </w:r>
      <w:r>
        <w:rPr>
          <w:lang w:val="zh-CN" w:eastAsia="zh-CN" w:bidi="zh-CN"/>
        </w:rPr>
        <w:t>“有</w:t>
      </w:r>
      <w:r>
        <w:t>庙”。坎为大川，巽为利，下互卦为震，为足， 有涉之象，故说</w:t>
      </w:r>
      <w:r>
        <w:rPr>
          <w:lang w:val="zh-CN" w:eastAsia="zh-CN" w:bidi="zh-CN"/>
        </w:rPr>
        <w:t>“利</w:t>
      </w:r>
      <w:r>
        <w:t>涉大川”。庙是鬼神所在的地方，《中庸》说</w:t>
      </w:r>
      <w:r>
        <w:rPr>
          <w:lang w:val="zh-CN" w:eastAsia="zh-CN" w:bidi="zh-CN"/>
        </w:rPr>
        <w:t xml:space="preserve">“鬼神 </w:t>
      </w:r>
      <w:r>
        <w:t xml:space="preserve">之为德，其盛矣乎”？ </w:t>
      </w:r>
      <w:r>
        <w:rPr>
          <w:lang w:val="zh-CN" w:eastAsia="zh-CN" w:bidi="zh-CN"/>
        </w:rPr>
        <w:t>“洋洋</w:t>
      </w:r>
      <w:r>
        <w:t>乎如在其上，如在其左右”，这是涣象中最盛 大的。</w:t>
      </w:r>
      <w:r>
        <w:rPr>
          <w:lang w:val="zh-CN" w:eastAsia="zh-CN" w:bidi="zh-CN"/>
        </w:rPr>
        <w:t>“大</w:t>
      </w:r>
      <w:r>
        <w:t xml:space="preserve">川”是众流的归趋处，不断地注入而不盈满，不断地使用而不 枯竭，这是涣的显著表现。从假庙体现弥散的普遍，从涉川体现利济的宏 大。涣虽然主离散，但只是形象离散罢了，而精神以凝聚为贵，所以说 </w:t>
      </w:r>
      <w:r>
        <w:rPr>
          <w:lang w:val="zh-CN" w:eastAsia="zh-CN" w:bidi="zh-CN"/>
        </w:rPr>
        <w:t>“利</w:t>
      </w:r>
      <w:r>
        <w:t>贞”。</w:t>
      </w:r>
    </w:p>
    <w:p w14:paraId="0C459AAD" w14:textId="77777777" w:rsidR="007D5C34" w:rsidRDefault="00745CF2">
      <w:pPr>
        <w:pStyle w:val="Bodytext40"/>
        <w:spacing w:after="0" w:line="331" w:lineRule="exact"/>
        <w:ind w:firstLine="860"/>
        <w:jc w:val="both"/>
      </w:pPr>
      <w:r>
        <w:t>《彖传》曰：涣，亨，刚来而不穷，柔得位乎外而上同。</w:t>
      </w:r>
      <w:r>
        <w:rPr>
          <w:lang w:val="zh-CN" w:eastAsia="zh-CN" w:bidi="zh-CN"/>
        </w:rPr>
        <w:t>“王</w:t>
      </w:r>
    </w:p>
    <w:p w14:paraId="654BA50E" w14:textId="77777777" w:rsidR="007D5C34" w:rsidRDefault="00745CF2">
      <w:pPr>
        <w:pStyle w:val="Bodytext40"/>
        <w:spacing w:after="320" w:line="331" w:lineRule="exact"/>
        <w:jc w:val="both"/>
      </w:pPr>
      <w:r>
        <w:t>假有庙”，王乃在中也。</w:t>
      </w:r>
      <w:r>
        <w:rPr>
          <w:lang w:val="zh-CN" w:bidi="zh-CN"/>
        </w:rPr>
        <w:t>“利</w:t>
      </w:r>
      <w:r>
        <w:t>涉大川”，乘木有功也。</w:t>
      </w:r>
    </w:p>
    <w:p w14:paraId="2207EB7F" w14:textId="77777777" w:rsidR="007D5C34" w:rsidRDefault="00745CF2">
      <w:pPr>
        <w:pStyle w:val="Bodytext10"/>
        <w:spacing w:after="0" w:line="329" w:lineRule="exact"/>
        <w:ind w:firstLine="440"/>
        <w:jc w:val="both"/>
      </w:pPr>
      <w:r>
        <w:t>《序卦传》说：“兑者，说也。说而后散之，故受之以涣。”以涣卦接 续兑卦，是说能愉悦就能涣，涣就亨通，可见涣卦的亨通也就是兑卦的亨 通。其中坎卦的阳刚从乾卦而来，而坎水长流，没有穷尽，所以说</w:t>
      </w:r>
      <w:r>
        <w:rPr>
          <w:lang w:val="zh-CN" w:eastAsia="zh-CN" w:bidi="zh-CN"/>
        </w:rPr>
        <w:t xml:space="preserve">“刚来 </w:t>
      </w:r>
      <w:r>
        <w:t xml:space="preserve">而不穷”；巽柔得位于外卦，而巽风流行在水上，飘然地全都逝去，故说 </w:t>
      </w:r>
      <w:r>
        <w:rPr>
          <w:lang w:val="zh-CN" w:eastAsia="zh-CN" w:bidi="zh-CN"/>
        </w:rPr>
        <w:t>“柔</w:t>
      </w:r>
      <w:r>
        <w:t>得位乎外而上同”。也就是刚在内卦而不困穷于险难，柔在外卦而得以 与五爻和同，所以能使险难消散而实现亨通。</w:t>
      </w:r>
    </w:p>
    <w:p w14:paraId="24E21FB6" w14:textId="77777777" w:rsidR="007D5C34" w:rsidRDefault="00745CF2">
      <w:pPr>
        <w:pStyle w:val="Bodytext10"/>
        <w:spacing w:after="0" w:line="331" w:lineRule="exact"/>
        <w:ind w:firstLine="440"/>
        <w:jc w:val="both"/>
      </w:pPr>
      <w:r>
        <w:t>到了险难已经消散，君王才到庙中祭祀，以精诚向上感格，所以《彖 传》</w:t>
      </w:r>
      <w:r>
        <w:lastRenderedPageBreak/>
        <w:t>解释说</w:t>
      </w:r>
      <w:r>
        <w:rPr>
          <w:lang w:val="zh-CN" w:eastAsia="zh-CN" w:bidi="zh-CN"/>
        </w:rPr>
        <w:t>“王</w:t>
      </w:r>
      <w:r>
        <w:t>乃在中”。这是就卦德而说。涉川即涉越险难，即《系辞 传》所谓</w:t>
      </w:r>
      <w:r>
        <w:rPr>
          <w:lang w:val="zh-CN" w:eastAsia="zh-CN" w:bidi="zh-CN"/>
        </w:rPr>
        <w:t>“舟楫</w:t>
      </w:r>
      <w:r>
        <w:t>之利，以济不通，盖取自涣”，所以《彖传》解释为</w:t>
      </w:r>
      <w:r>
        <w:rPr>
          <w:lang w:val="zh-CN" w:eastAsia="zh-CN" w:bidi="zh-CN"/>
        </w:rPr>
        <w:t xml:space="preserve">“乘 </w:t>
      </w:r>
      <w:r>
        <w:t>木有功”。这是就卦象来譬喻。</w:t>
      </w:r>
    </w:p>
    <w:p w14:paraId="11E741EA" w14:textId="77777777" w:rsidR="007D5C34" w:rsidRDefault="00745CF2">
      <w:pPr>
        <w:pStyle w:val="Bodytext10"/>
        <w:spacing w:after="0" w:line="331" w:lineRule="exact"/>
        <w:ind w:firstLine="440"/>
        <w:jc w:val="both"/>
      </w:pPr>
      <w:r>
        <w:t>以这一卦比拟人事，对自身，忧虑的是胸怀不舒畅就会生病，意气不 舒畅就会发生纷争；对家庭，忧虑的是内外隔阂就会导致积弊，上下阻塞 就会出现乱子。能够涣散它们，各种弊病自然消散，而凡事也就亨通了。 譬如云雾导致阴暗，有风就能消散；沟浚淤塞而污浊，有水就能开通。这 就是君子为什么取象于涣卦。</w:t>
      </w:r>
    </w:p>
    <w:p w14:paraId="6FD87BB5" w14:textId="77777777" w:rsidR="007D5C34" w:rsidRDefault="00745CF2">
      <w:pPr>
        <w:pStyle w:val="Bodytext10"/>
        <w:spacing w:after="0" w:line="331" w:lineRule="exact"/>
        <w:ind w:firstLine="440"/>
        <w:jc w:val="both"/>
      </w:pPr>
      <w:r>
        <w:t>人生做事，往往怕性格多偏颇，也怕位置不得当，如果阳刚来济助阴 柔而动作于内部，就没有险难发生了；阴柔前往辅助阳刚而止于外部，就 没有违逆的事情了，这样就无往不利、无事而不亨通了。只要积诚事奉神 灵，鬼神就会到来；只要合理利用外物而涉越险难，舟楫就能发挥作用， 这都是从涣卦而推论所及的。涣于内部，气息就舒畅；涣于外部，事理就 通达。以涣自处，心中就平和；以涣待人，感情就融洽。一生的疑虑都能 涣然冰释，涣卦的作用是很神妙的。</w:t>
      </w:r>
    </w:p>
    <w:p w14:paraId="5F0EB674" w14:textId="77777777" w:rsidR="007D5C34" w:rsidRDefault="00745CF2">
      <w:pPr>
        <w:pStyle w:val="Bodytext10"/>
        <w:spacing w:after="0" w:line="331" w:lineRule="exact"/>
        <w:ind w:firstLine="440"/>
        <w:jc w:val="both"/>
      </w:pPr>
      <w:r>
        <w:t>以这一卦比拟国家，对于人民，国家希望凝聚而不希望涣散；对于财 物，既希望积聚又希望涣散；只有对于险难，只希望它们涣散。因为险难 不涣散，危险就无法排除；灾难不涣散，祸乱就无法消散。王者秉有刚而 能中的品德，处在至尊的位置，要解除天下的纷乱，消散天下的郁结，挽 回国运中的困厄，使百姓都得到欢悦，这就是涣卦为什么接在兑悦的 后面。</w:t>
      </w:r>
    </w:p>
    <w:p w14:paraId="527A68F7" w14:textId="77777777" w:rsidR="007D5C34" w:rsidRDefault="00745CF2">
      <w:pPr>
        <w:pStyle w:val="Bodytext10"/>
        <w:spacing w:after="0" w:line="331" w:lineRule="exact"/>
        <w:ind w:firstLine="440"/>
        <w:jc w:val="both"/>
      </w:pPr>
      <w:r>
        <w:t>卦中的九二刚爻从乾卦而来，故说</w:t>
      </w:r>
      <w:r>
        <w:rPr>
          <w:lang w:val="zh-CN" w:eastAsia="zh-CN" w:bidi="zh-CN"/>
        </w:rPr>
        <w:t>“刚</w:t>
      </w:r>
      <w:r>
        <w:t>来”；六四为柔爻而在阴位， 故说</w:t>
      </w:r>
      <w:r>
        <w:rPr>
          <w:lang w:val="zh-CN" w:eastAsia="zh-CN" w:bidi="zh-CN"/>
        </w:rPr>
        <w:t>“得</w:t>
      </w:r>
      <w:r>
        <w:t>位”。</w:t>
      </w:r>
      <w:r>
        <w:rPr>
          <w:lang w:val="zh-CN" w:eastAsia="zh-CN" w:bidi="zh-CN"/>
        </w:rPr>
        <w:t>“刚</w:t>
      </w:r>
      <w:r>
        <w:t>来而不穷”，涣才能亨通；柔上承刚，所涣自然正当。 推论用涣的道理来祭祀祖先，感通宗庙，是为了竭尽诚心，由此就可以看 到鬼神作用的伟大了；用涣的道理来涉川致远，排除险难，由此就可以看 到舟楫功用的普遍了。天用风疏散和化育万物，地用水流通大地、贯注四 海，王者则取这一卦象来平定天下的动乱，来消解万事的纷扰。所有这 些，无非涣卦的运用。</w:t>
      </w:r>
    </w:p>
    <w:p w14:paraId="3D19A9FE" w14:textId="77777777" w:rsidR="007D5C34" w:rsidRDefault="00745CF2">
      <w:pPr>
        <w:pStyle w:val="Bodytext10"/>
        <w:spacing w:after="0" w:line="331" w:lineRule="exact"/>
        <w:ind w:firstLine="440"/>
        <w:jc w:val="both"/>
      </w:pPr>
      <w:r>
        <w:t>通观全卦，涣是离散的意思。离了的又会合，散了的还要聚，所以全 卦有离合散聚之象。</w:t>
      </w:r>
      <w:r>
        <w:rPr>
          <w:lang w:val="zh-CN" w:eastAsia="zh-CN" w:bidi="zh-CN"/>
        </w:rPr>
        <w:t>“刚</w:t>
      </w:r>
      <w:r>
        <w:t>来而不穷，柔得位乎外而上同”，是卦体；王在庙 中，</w:t>
      </w:r>
      <w:r>
        <w:rPr>
          <w:lang w:val="zh-CN" w:eastAsia="zh-CN" w:bidi="zh-CN"/>
        </w:rPr>
        <w:t>“乘</w:t>
      </w:r>
      <w:r>
        <w:t>木有功”，是卦用；说亨，说贞，是卦德；说庙，说大川，是卦 象。《大象传》说</w:t>
      </w:r>
      <w:r>
        <w:rPr>
          <w:lang w:val="zh-CN" w:eastAsia="zh-CN" w:bidi="zh-CN"/>
        </w:rPr>
        <w:t>“先</w:t>
      </w:r>
      <w:r>
        <w:t>王以享帝立庙”，即彖辞所谓</w:t>
      </w:r>
      <w:r>
        <w:rPr>
          <w:lang w:val="zh-CN" w:eastAsia="zh-CN" w:bidi="zh-CN"/>
        </w:rPr>
        <w:t>“王</w:t>
      </w:r>
      <w:r>
        <w:t>假有庙”。宗庙一 建立，不同辈份的位置就确定了；君王来感格，祭享的诚挚就通达了，神 灵借它而聚集，民心也借它而维系。</w:t>
      </w:r>
    </w:p>
    <w:p w14:paraId="1C9B3C15" w14:textId="77777777" w:rsidR="007D5C34" w:rsidRDefault="00745CF2">
      <w:pPr>
        <w:pStyle w:val="Bodytext10"/>
        <w:spacing w:after="0" w:line="332" w:lineRule="exact"/>
        <w:ind w:firstLine="440"/>
        <w:jc w:val="both"/>
      </w:pPr>
      <w:r>
        <w:t>涣散正是聚合的原因，所以萃卦也说</w:t>
      </w:r>
      <w:r>
        <w:rPr>
          <w:lang w:val="zh-CN" w:eastAsia="zh-CN" w:bidi="zh-CN"/>
        </w:rPr>
        <w:t>“王</w:t>
      </w:r>
      <w:r>
        <w:t>假有庙”。萃是聚集的意思。 为了萃聚而感格于庙，神志就专一了；为了涣散而感格于庙，精诚就通达 了。萃</w:t>
      </w:r>
      <w:r>
        <w:lastRenderedPageBreak/>
        <w:t>与涣相反，而正好相辅相成，故取象也相同。《周易》说</w:t>
      </w:r>
      <w:r>
        <w:rPr>
          <w:lang w:val="zh-CN" w:eastAsia="zh-CN" w:bidi="zh-CN"/>
        </w:rPr>
        <w:t>“利</w:t>
      </w:r>
      <w:r>
        <w:t>涉大 川”的卦，往往取象于巽木，比如益卦说</w:t>
      </w:r>
      <w:r>
        <w:rPr>
          <w:lang w:val="zh-CN" w:eastAsia="zh-CN" w:bidi="zh-CN"/>
        </w:rPr>
        <w:t>“木</w:t>
      </w:r>
      <w:r>
        <w:t>道乃行”，中孚卦说</w:t>
      </w:r>
      <w:r>
        <w:rPr>
          <w:lang w:val="zh-CN" w:eastAsia="zh-CN" w:bidi="zh-CN"/>
        </w:rPr>
        <w:t xml:space="preserve">“乘木 </w:t>
      </w:r>
      <w:r>
        <w:t>舟虚”，而涣卦则说</w:t>
      </w:r>
      <w:r>
        <w:rPr>
          <w:lang w:val="zh-CN" w:eastAsia="zh-CN" w:bidi="zh-CN"/>
        </w:rPr>
        <w:t>“乘</w:t>
      </w:r>
      <w:r>
        <w:t>木有功”。王者声名洋溢，对内以孝祭享祖考，对 外教化普及到蛮夷，舟楫的便利取自涣卦，原因就在这里。</w:t>
      </w:r>
    </w:p>
    <w:p w14:paraId="0A5CBE0F" w14:textId="77777777" w:rsidR="007D5C34" w:rsidRDefault="00745CF2">
      <w:pPr>
        <w:pStyle w:val="Bodytext10"/>
        <w:spacing w:after="320" w:line="332" w:lineRule="exact"/>
        <w:ind w:firstLine="440"/>
        <w:jc w:val="both"/>
      </w:pPr>
      <w:r>
        <w:t>六爻说涣，都暗中寓有聚集的意思，所以初爻遇险而顺，二爻阳来而 脱险，三爻临险而忘记了自我，四爻成就了涣而忘记了别人，五爻居君位 而忘记了天下，上爻超然远去，以涣避害，即所谓</w:t>
      </w:r>
      <w:r>
        <w:rPr>
          <w:lang w:val="zh-CN" w:eastAsia="zh-CN" w:bidi="zh-CN"/>
        </w:rPr>
        <w:t>“恭己</w:t>
      </w:r>
      <w:r>
        <w:t>无为，化驰若 神”的人。所以卦中三个阴爻最吉，三个阳爻次一等。有人说易道崇尚阳 刚，这是偏向一边的说法。</w:t>
      </w:r>
    </w:p>
    <w:p w14:paraId="22F4036B" w14:textId="77777777" w:rsidR="007D5C34" w:rsidRDefault="00745CF2">
      <w:pPr>
        <w:pStyle w:val="Bodytext40"/>
        <w:spacing w:after="320" w:line="332" w:lineRule="exact"/>
        <w:ind w:firstLine="860"/>
        <w:jc w:val="both"/>
      </w:pPr>
      <w:r>
        <w:t>《象传》曰：风行水上，涣，先王以享于帝立庙。</w:t>
      </w:r>
    </w:p>
    <w:p w14:paraId="0633DBAB" w14:textId="77777777" w:rsidR="007D5C34" w:rsidRDefault="00745CF2">
      <w:pPr>
        <w:pStyle w:val="Bodytext10"/>
        <w:spacing w:after="240" w:line="332" w:lineRule="exact"/>
        <w:ind w:firstLine="440"/>
        <w:jc w:val="both"/>
      </w:pPr>
      <w:r>
        <w:t>先王看到风的虚空，从中理会到鬼神之象；看到坎水的盈满，从中领 会到祭祀之象。风无形，遇到水才成形，没有水风就不可见；鬼神看不 见，进入宗庙才像看见了一样，不到宗庙，上帝和祖考也不可见。聚就成 为实有，散就成为虚无，鬼神的情状正如风行在水上。人心诚敬所聚集 的，没有比鬼神更显著的，所以在大难平定，人心未宁的时候，享上帝而 报告成功，立庙而事奉祖考，聚集他们将散的神灵，并安定它们，以迎接 天神，沟通祖考。万物本于天，而人本于祖考，通过祭祀上帝来报答他们 生成的恩德，通过立庙来纪念他们盛大的功业，使天下人都亲近应该亲近 的人，尊重应该尊重的人，不忘根本，以凝聚涣散的人心，所以说</w:t>
      </w:r>
      <w:r>
        <w:rPr>
          <w:lang w:val="zh-CN" w:eastAsia="zh-CN" w:bidi="zh-CN"/>
        </w:rPr>
        <w:t xml:space="preserve">“先王 </w:t>
      </w:r>
      <w:r>
        <w:t>以享于帝立庙”。</w:t>
      </w:r>
    </w:p>
    <w:p w14:paraId="0E7EE0A7" w14:textId="77777777" w:rsidR="007D5C34" w:rsidRDefault="00745CF2">
      <w:pPr>
        <w:pStyle w:val="Heading210"/>
        <w:keepNext/>
        <w:keepLines/>
        <w:jc w:val="both"/>
      </w:pPr>
      <w:bookmarkStart w:id="1763" w:name="bookmark1763"/>
      <w:bookmarkStart w:id="1764" w:name="bookmark1764"/>
      <w:bookmarkStart w:id="1765" w:name="bookmark1765"/>
      <w:r>
        <w:rPr>
          <w:lang w:val="en-US" w:eastAsia="zh-CN" w:bidi="en-US"/>
        </w:rPr>
        <w:t>[</w:t>
      </w:r>
      <w:r>
        <w:t>—辞多断]</w:t>
      </w:r>
      <w:bookmarkEnd w:id="1763"/>
      <w:bookmarkEnd w:id="1764"/>
      <w:bookmarkEnd w:id="1765"/>
    </w:p>
    <w:p w14:paraId="347D1C9E" w14:textId="77777777" w:rsidR="007D5C34" w:rsidRDefault="00745CF2">
      <w:pPr>
        <w:pStyle w:val="Bodytext10"/>
        <w:spacing w:after="320" w:line="332" w:lineRule="exact"/>
        <w:ind w:firstLine="440"/>
        <w:jc w:val="both"/>
        <w:rPr>
          <w:sz w:val="19"/>
          <w:szCs w:val="19"/>
        </w:rPr>
      </w:pPr>
      <w:r>
        <w:rPr>
          <w:lang w:val="zh-CN" w:eastAsia="zh-CN" w:bidi="zh-CN"/>
        </w:rPr>
        <w:t>。问</w:t>
      </w:r>
      <w:r>
        <w:t>时运：运途亨通，有乘风破浪之象。</w:t>
      </w:r>
      <w:r>
        <w:rPr>
          <w:lang w:val="zh-CN" w:eastAsia="zh-CN" w:bidi="zh-CN"/>
        </w:rPr>
        <w:t>。问</w:t>
      </w:r>
      <w:r>
        <w:t xml:space="preserve">征战：适宜用海军。 </w:t>
      </w:r>
      <w:r>
        <w:rPr>
          <w:lang w:val="en-US" w:eastAsia="zh-CN" w:bidi="en-US"/>
        </w:rPr>
        <w:t>o</w:t>
      </w:r>
      <w:r>
        <w:t>问经商：财物的流通像水，得到天神的护佑，非常有利。</w:t>
      </w:r>
      <w:r>
        <w:rPr>
          <w:lang w:val="zh-CN" w:eastAsia="zh-CN" w:bidi="zh-CN"/>
        </w:rPr>
        <w:t>。问</w:t>
      </w:r>
      <w:r>
        <w:t>功名：风 向随着帆的需要转，有水到渠成，马上成就功名之象。</w:t>
      </w:r>
      <w:r>
        <w:rPr>
          <w:lang w:val="zh-CN" w:eastAsia="zh-CN" w:bidi="zh-CN"/>
        </w:rPr>
        <w:t>。问</w:t>
      </w:r>
      <w:r>
        <w:t xml:space="preserve">家宅：应该祷 告神祇，这样自然能获得福佑。。问婚姻：中男配长女，自然是佳偶。 </w:t>
      </w:r>
      <w:r>
        <w:rPr>
          <w:lang w:val="zh-CN" w:eastAsia="zh-CN" w:bidi="zh-CN"/>
        </w:rPr>
        <w:t>。问</w:t>
      </w:r>
      <w:r>
        <w:t>疾病：</w:t>
      </w:r>
      <w:r>
        <w:rPr>
          <w:lang w:val="zh-CN" w:eastAsia="zh-CN" w:bidi="zh-CN"/>
        </w:rPr>
        <w:t>“风</w:t>
      </w:r>
      <w:r>
        <w:t xml:space="preserve">行水上”，去而不留，病象危险了； </w:t>
      </w:r>
      <w:r>
        <w:rPr>
          <w:lang w:val="zh-CN" w:eastAsia="zh-CN" w:bidi="zh-CN"/>
        </w:rPr>
        <w:t>“立</w:t>
      </w:r>
      <w:r>
        <w:t>庙”，有灵魂归入墓 穴之象，所以凶险。</w:t>
      </w:r>
      <w:r>
        <w:rPr>
          <w:lang w:val="zh-CN" w:eastAsia="zh-CN" w:bidi="zh-CN"/>
        </w:rPr>
        <w:t>。问</w:t>
      </w:r>
      <w:r>
        <w:t>失物：难以复得。</w:t>
      </w:r>
      <w:r>
        <w:rPr>
          <w:lang w:val="zh-CN" w:eastAsia="zh-CN" w:bidi="zh-CN"/>
        </w:rPr>
        <w:t>。问</w:t>
      </w:r>
      <w:r>
        <w:t xml:space="preserve">胎孕：春夏二季生女，秋 </w:t>
      </w:r>
      <w:r>
        <w:rPr>
          <w:sz w:val="19"/>
          <w:szCs w:val="19"/>
        </w:rPr>
        <w:t>冬二季生男。</w:t>
      </w:r>
    </w:p>
    <w:p w14:paraId="3EBFAAD9" w14:textId="77777777" w:rsidR="007D5C34" w:rsidRDefault="00745CF2">
      <w:pPr>
        <w:pStyle w:val="Bodytext10"/>
        <w:spacing w:after="0" w:line="332" w:lineRule="exact"/>
        <w:ind w:firstLine="420"/>
        <w:jc w:val="both"/>
      </w:pPr>
      <w:r>
        <w:rPr>
          <w:b/>
          <w:bCs/>
        </w:rPr>
        <w:t>初六：用拯，马壮吉。</w:t>
      </w:r>
    </w:p>
    <w:p w14:paraId="5A0A0B51" w14:textId="77777777" w:rsidR="007D5C34" w:rsidRDefault="00745CF2">
      <w:pPr>
        <w:pStyle w:val="Bodytext40"/>
        <w:spacing w:after="580" w:line="332" w:lineRule="exact"/>
        <w:ind w:firstLine="420"/>
        <w:jc w:val="both"/>
      </w:pPr>
      <w:r>
        <w:t>《象传》曰：初六之吉，顺也。</w:t>
      </w:r>
    </w:p>
    <w:p w14:paraId="4E60FD03" w14:textId="77777777" w:rsidR="007D5C34" w:rsidRDefault="00745CF2">
      <w:pPr>
        <w:pStyle w:val="Heading210"/>
        <w:keepNext/>
        <w:keepLines/>
        <w:jc w:val="both"/>
      </w:pPr>
      <w:bookmarkStart w:id="1766" w:name="bookmark1766"/>
      <w:bookmarkStart w:id="1767" w:name="bookmark1767"/>
      <w:bookmarkStart w:id="1768" w:name="bookmark1768"/>
      <w:r>
        <w:lastRenderedPageBreak/>
        <w:t>［经传释义］</w:t>
      </w:r>
      <w:bookmarkEnd w:id="1766"/>
      <w:bookmarkEnd w:id="1767"/>
      <w:bookmarkEnd w:id="1768"/>
    </w:p>
    <w:p w14:paraId="79D74D14" w14:textId="77777777" w:rsidR="007D5C34" w:rsidRDefault="00745CF2">
      <w:pPr>
        <w:pStyle w:val="Bodytext10"/>
        <w:spacing w:after="0" w:line="333" w:lineRule="exact"/>
        <w:ind w:firstLine="440"/>
        <w:jc w:val="both"/>
      </w:pPr>
      <w:r>
        <w:t>坎卦象征险难，初爻处于坎的下位，象征开始陷于险难的人。陷于险 难就应该</w:t>
      </w:r>
      <w:r>
        <w:rPr>
          <w:lang w:val="zh-CN" w:eastAsia="zh-CN" w:bidi="zh-CN"/>
        </w:rPr>
        <w:t>“用</w:t>
      </w:r>
      <w:r>
        <w:t>拯”，那么用什么拯救呢？初爻与二爻接近，二爻得乾气， 乾为马，为健，所以说</w:t>
      </w:r>
      <w:r>
        <w:rPr>
          <w:lang w:val="zh-CN" w:eastAsia="zh-CN" w:bidi="zh-CN"/>
        </w:rPr>
        <w:t>“马</w:t>
      </w:r>
      <w:r>
        <w:t>壮”。初爻得到二爻的拯救，如同马乘风奔驰， 得以脱险，所以吉。明夷卦也说</w:t>
      </w:r>
      <w:r>
        <w:rPr>
          <w:lang w:val="zh-CN" w:eastAsia="zh-CN" w:bidi="zh-CN"/>
        </w:rPr>
        <w:t>“用</w:t>
      </w:r>
      <w:r>
        <w:t>拯，马壮吉”。明夷的下互卦为坎， 二爻变阳则下卦为乾，所以它的</w:t>
      </w:r>
      <w:r>
        <w:rPr>
          <w:lang w:val="zh-CN" w:eastAsia="zh-CN" w:bidi="zh-CN"/>
        </w:rPr>
        <w:t>“用</w:t>
      </w:r>
      <w:r>
        <w:t>拯”也以乾为马，与涣卦初爻相同。</w:t>
      </w:r>
    </w:p>
    <w:p w14:paraId="53B4F52C" w14:textId="77777777" w:rsidR="007D5C34" w:rsidRDefault="00745CF2">
      <w:pPr>
        <w:pStyle w:val="Bodytext10"/>
        <w:spacing w:after="240" w:line="333" w:lineRule="exact"/>
        <w:ind w:firstLine="440"/>
        <w:jc w:val="both"/>
      </w:pPr>
      <w:r>
        <w:t>《象传》以顺来解释这一爻。初爻本来属坤体，坤为顺，以坤顺用乾 健，所以吉。明夷的《象传》说</w:t>
      </w:r>
      <w:r>
        <w:rPr>
          <w:lang w:val="zh-CN" w:eastAsia="zh-CN" w:bidi="zh-CN"/>
        </w:rPr>
        <w:t>“顺</w:t>
      </w:r>
      <w:r>
        <w:t>以则也”，二者的旨意相同。</w:t>
      </w:r>
    </w:p>
    <w:p w14:paraId="602E6B07" w14:textId="77777777" w:rsidR="007D5C34" w:rsidRDefault="00745CF2">
      <w:pPr>
        <w:pStyle w:val="Heading210"/>
        <w:keepNext/>
        <w:keepLines/>
        <w:jc w:val="both"/>
      </w:pPr>
      <w:bookmarkStart w:id="1769" w:name="bookmark1769"/>
      <w:bookmarkStart w:id="1770" w:name="bookmark1770"/>
      <w:bookmarkStart w:id="1771" w:name="bookmark1771"/>
      <w:r>
        <w:t>［一辞多断］</w:t>
      </w:r>
      <w:bookmarkEnd w:id="1769"/>
      <w:bookmarkEnd w:id="1770"/>
      <w:bookmarkEnd w:id="1771"/>
    </w:p>
    <w:p w14:paraId="6FCCE7C5" w14:textId="77777777" w:rsidR="007D5C34" w:rsidRDefault="00745CF2">
      <w:pPr>
        <w:pStyle w:val="Bodytext10"/>
        <w:spacing w:after="240" w:line="332" w:lineRule="exact"/>
        <w:ind w:firstLine="440"/>
        <w:jc w:val="both"/>
      </w:pPr>
      <w:r>
        <w:rPr>
          <w:lang w:val="zh-CN" w:eastAsia="zh-CN" w:bidi="zh-CN"/>
        </w:rPr>
        <w:t>。问</w:t>
      </w:r>
      <w:r>
        <w:t xml:space="preserve">时运：运途多有险难，幸而得到了救援，从危险返回了吉祥。 </w:t>
      </w:r>
      <w:r>
        <w:rPr>
          <w:lang w:val="zh-CN" w:eastAsia="zh-CN" w:bidi="zh-CN"/>
        </w:rPr>
        <w:t>。问</w:t>
      </w:r>
      <w:r>
        <w:t>征战：初次上阵，依赖战马精良，得以突围出险，所以吉。</w:t>
      </w:r>
      <w:r>
        <w:rPr>
          <w:lang w:val="zh-CN" w:eastAsia="zh-CN" w:bidi="zh-CN"/>
        </w:rPr>
        <w:t xml:space="preserve">。问经 </w:t>
      </w:r>
      <w:r>
        <w:t xml:space="preserve">商：资本微薄，幸运的是得到了同事的相助，而得以获利。。问功名：行 午马运的时候，一定可以成名。。问家宅：新建的大厦，好在有禄马临于 朝向，吉。。问婚姻：男命中以属马的人为吉。。问疾病：病应该赶快治 疗，以遇到姓马的医生为吉。。问行人：驿马已经发动，当日可以归来。 </w:t>
      </w:r>
      <w:r>
        <w:rPr>
          <w:lang w:val="en-US" w:eastAsia="zh-CN" w:bidi="en-US"/>
        </w:rPr>
        <w:t>o</w:t>
      </w:r>
      <w:r>
        <w:t>问胎孕：生男孩。</w:t>
      </w:r>
    </w:p>
    <w:p w14:paraId="22E476EA" w14:textId="77777777" w:rsidR="007D5C34" w:rsidRDefault="00745CF2">
      <w:pPr>
        <w:pStyle w:val="Heading210"/>
        <w:keepNext/>
        <w:keepLines/>
        <w:jc w:val="both"/>
      </w:pPr>
      <w:bookmarkStart w:id="1772" w:name="bookmark1772"/>
      <w:bookmarkStart w:id="1773" w:name="bookmark1773"/>
      <w:bookmarkStart w:id="1774" w:name="bookmark1774"/>
      <w:r>
        <w:t>［活断实例］</w:t>
      </w:r>
      <w:bookmarkEnd w:id="1772"/>
      <w:bookmarkEnd w:id="1773"/>
      <w:bookmarkEnd w:id="1774"/>
    </w:p>
    <w:p w14:paraId="31B2BCB6" w14:textId="77777777" w:rsidR="007D5C34" w:rsidRDefault="00745CF2">
      <w:pPr>
        <w:pStyle w:val="Bodytext10"/>
        <w:spacing w:after="0" w:line="332" w:lineRule="exact"/>
        <w:ind w:firstLine="440"/>
        <w:jc w:val="both"/>
      </w:pPr>
      <w:r>
        <w:t>◎友人某来请占气运，筮得涣卦，变为中孚卦。</w:t>
      </w:r>
    </w:p>
    <w:p w14:paraId="30FE5375" w14:textId="77777777" w:rsidR="007D5C34" w:rsidRDefault="00745CF2">
      <w:pPr>
        <w:pStyle w:val="Bodytext10"/>
        <w:spacing w:after="180" w:line="332" w:lineRule="exact"/>
        <w:ind w:firstLine="440"/>
        <w:jc w:val="both"/>
        <w:sectPr w:rsidR="007D5C34">
          <w:headerReference w:type="even" r:id="rId342"/>
          <w:headerReference w:type="default" r:id="rId343"/>
          <w:pgSz w:w="8416" w:h="13325"/>
          <w:pgMar w:top="1277" w:right="609" w:bottom="757" w:left="876" w:header="0" w:footer="3" w:gutter="0"/>
          <w:cols w:space="720"/>
          <w:noEndnote/>
          <w:docGrid w:linePitch="360"/>
        </w:sectPr>
      </w:pPr>
      <w:r>
        <w:t>断卦说：初六值下卦坎的开始，而坎为险陷，象征身陷险难，一时难 以解脱。初爻阴柔，必须借助阳刚来拯救。马为乾象，得到了乾卦的阳 刚，所以足以拯救。初爻因为拯救而得吉，即卜筮书所谓</w:t>
      </w:r>
      <w:r>
        <w:rPr>
          <w:lang w:val="zh-CN" w:eastAsia="zh-CN" w:bidi="zh-CN"/>
        </w:rPr>
        <w:t>“绝</w:t>
      </w:r>
      <w:r>
        <w:t>处逢生”。 现在您占气运而得到初爻，可知您正在困难的运途中，幸而靠朋友的努力 救护而摆脱了灾厄。您只要听从他们的话，自然可以逢凶化吉。这朋友或 者属马，或者姓马，一定有暗合马象的。易占的神妙往往不可测度，您以 后自然知道。</w:t>
      </w:r>
    </w:p>
    <w:p w14:paraId="27D471F8" w14:textId="77777777" w:rsidR="007D5C34" w:rsidRDefault="00745CF2">
      <w:pPr>
        <w:pStyle w:val="Bodytext10"/>
        <w:spacing w:after="0" w:line="332" w:lineRule="exact"/>
        <w:ind w:firstLine="420"/>
        <w:jc w:val="both"/>
      </w:pPr>
      <w:r>
        <w:rPr>
          <w:b/>
          <w:bCs/>
        </w:rPr>
        <w:lastRenderedPageBreak/>
        <w:t>九二：涣奔其机，悔亡。</w:t>
      </w:r>
    </w:p>
    <w:p w14:paraId="1C24EEFE" w14:textId="77777777" w:rsidR="007D5C34" w:rsidRDefault="00745CF2">
      <w:pPr>
        <w:pStyle w:val="Bodytext10"/>
        <w:spacing w:after="580" w:line="332" w:lineRule="exact"/>
        <w:ind w:firstLine="420"/>
        <w:jc w:val="both"/>
      </w:pPr>
      <w:r>
        <w:t>《象传》曰：</w:t>
      </w:r>
      <w:r>
        <w:rPr>
          <w:lang w:val="zh-CN" w:eastAsia="zh-CN" w:bidi="zh-CN"/>
        </w:rPr>
        <w:t>“涣</w:t>
      </w:r>
      <w:r>
        <w:t>奔其机</w:t>
      </w:r>
      <w:r>
        <w:rPr>
          <w:lang w:val="zh-CN" w:eastAsia="zh-CN" w:bidi="zh-CN"/>
        </w:rPr>
        <w:t>”，得</w:t>
      </w:r>
      <w:r>
        <w:t>愿也。</w:t>
      </w:r>
    </w:p>
    <w:p w14:paraId="4FF14D14" w14:textId="77777777" w:rsidR="007D5C34" w:rsidRDefault="00745CF2">
      <w:pPr>
        <w:pStyle w:val="Heading210"/>
        <w:keepNext/>
        <w:keepLines/>
        <w:jc w:val="both"/>
      </w:pPr>
      <w:bookmarkStart w:id="1775" w:name="bookmark1775"/>
      <w:bookmarkStart w:id="1776" w:name="bookmark1776"/>
      <w:bookmarkStart w:id="1777" w:name="bookmark1777"/>
      <w:r>
        <w:t>［经传释义］</w:t>
      </w:r>
      <w:bookmarkEnd w:id="1775"/>
      <w:bookmarkEnd w:id="1776"/>
      <w:bookmarkEnd w:id="1777"/>
    </w:p>
    <w:p w14:paraId="7726EB0D" w14:textId="77777777" w:rsidR="007D5C34" w:rsidRDefault="00745CF2">
      <w:pPr>
        <w:pStyle w:val="Bodytext10"/>
        <w:spacing w:after="240" w:line="332" w:lineRule="exact"/>
        <w:ind w:firstLine="440"/>
        <w:jc w:val="both"/>
      </w:pPr>
      <w:r>
        <w:t>九二以阳爻居阴位，卦象取以阳感格阴的意思，所以彖辞的</w:t>
      </w:r>
      <w:r>
        <w:rPr>
          <w:lang w:val="zh-CN" w:eastAsia="zh-CN" w:bidi="zh-CN"/>
        </w:rPr>
        <w:t xml:space="preserve">“假有 </w:t>
      </w:r>
      <w:r>
        <w:t>庙”是就二爻而言。下互卦为震，震为奔；上互卦为艮，艮为坚木，有机 象；二爻与五爻相应，机指五爻。</w:t>
      </w:r>
      <w:r>
        <w:rPr>
          <w:lang w:val="zh-CN" w:eastAsia="zh-CN" w:bidi="zh-CN"/>
        </w:rPr>
        <w:t>“涣</w:t>
      </w:r>
      <w:r>
        <w:t>奔其机”，是说感格于庙而奔向供神 的几案。</w:t>
      </w:r>
      <w:r>
        <w:rPr>
          <w:lang w:val="zh-CN" w:eastAsia="zh-CN" w:bidi="zh-CN"/>
        </w:rPr>
        <w:t>“机”</w:t>
      </w:r>
      <w:r>
        <w:t>与</w:t>
      </w:r>
      <w:r>
        <w:rPr>
          <w:lang w:val="zh-CN" w:eastAsia="zh-CN" w:bidi="zh-CN"/>
        </w:rPr>
        <w:t>“几”</w:t>
      </w:r>
      <w:r>
        <w:t>二字相通，即《家语》所说的</w:t>
      </w:r>
      <w:r>
        <w:rPr>
          <w:lang w:val="zh-CN" w:eastAsia="zh-CN" w:bidi="zh-CN"/>
        </w:rPr>
        <w:t>“仰</w:t>
      </w:r>
      <w:r>
        <w:t>视檢桶①，俯 察机筵②，，中的，，机”字。君王在庙中，样子虔诚恭敬，在恍惚中与神明 沟通，这样涣散的神灵就感通了，所以</w:t>
      </w:r>
      <w:r>
        <w:rPr>
          <w:lang w:val="zh-CN" w:eastAsia="zh-CN" w:bidi="zh-CN"/>
        </w:rPr>
        <w:t>“悔</w:t>
      </w:r>
      <w:r>
        <w:t>亡”。《象传》以</w:t>
      </w:r>
      <w:r>
        <w:rPr>
          <w:lang w:val="zh-CN" w:eastAsia="zh-CN" w:bidi="zh-CN"/>
        </w:rPr>
        <w:t>“得</w:t>
      </w:r>
      <w:r>
        <w:t>其愿” 来解释爻辞，是说祭祀时迅疾地来到庙中，得到福泽，所以说</w:t>
      </w:r>
      <w:r>
        <w:rPr>
          <w:lang w:val="zh-CN" w:eastAsia="zh-CN" w:bidi="zh-CN"/>
        </w:rPr>
        <w:t>“得其</w:t>
      </w:r>
      <w:r>
        <w:t>愿”。</w:t>
      </w:r>
    </w:p>
    <w:p w14:paraId="2B145C6B" w14:textId="77777777" w:rsidR="007D5C34" w:rsidRDefault="00745CF2">
      <w:pPr>
        <w:pStyle w:val="Heading210"/>
        <w:keepNext/>
        <w:keepLines/>
        <w:jc w:val="both"/>
      </w:pPr>
      <w:bookmarkStart w:id="1778" w:name="bookmark1778"/>
      <w:bookmarkStart w:id="1779" w:name="bookmark1779"/>
      <w:bookmarkStart w:id="1780" w:name="bookmark1780"/>
      <w:r>
        <w:t>［一辞多断］</w:t>
      </w:r>
      <w:bookmarkEnd w:id="1778"/>
      <w:bookmarkEnd w:id="1779"/>
      <w:bookmarkEnd w:id="1780"/>
    </w:p>
    <w:p w14:paraId="472A30BD" w14:textId="77777777" w:rsidR="007D5C34" w:rsidRDefault="00745CF2">
      <w:pPr>
        <w:pStyle w:val="Bodytext10"/>
        <w:spacing w:after="240" w:line="332" w:lineRule="exact"/>
        <w:ind w:firstLine="440"/>
        <w:jc w:val="both"/>
      </w:pPr>
      <w:r>
        <w:t>。问时运：运途顺适，希望的事得以如愿，灾祸和悔恨都会消亡。 。问经商：运货贸易得到了依凭，可以如愿，吉。。问功名：愿望必定实 现。。问征战：虽然在涣散败走的时候，但只要得到凭借，就可以图谋恢 复，这样还有什么悔恨？。问婚姻：内卦本来是坤体，二爻变阳就成为坎 体，坎为中男；外卦本来是乾体，四爻变阴就成为巽体，巽为长女。这一 婚配，女子一定比男子年长。水木相生，属于好配偶。。问家宅：住宅中 的眷属有因为家业破败而出走的危难，幸而在外面得到依凭，所谓</w:t>
      </w:r>
      <w:r>
        <w:rPr>
          <w:lang w:val="zh-CN" w:eastAsia="zh-CN" w:bidi="zh-CN"/>
        </w:rPr>
        <w:t xml:space="preserve">“适我 </w:t>
      </w:r>
      <w:r>
        <w:t>愿兮”。。问疾病：郁郁不乐，凭几而卧，遇到良医可以无忧。。问胎孕： 生男孩。</w:t>
      </w:r>
    </w:p>
    <w:p w14:paraId="389CA185" w14:textId="77777777" w:rsidR="007D5C34" w:rsidRDefault="00745CF2">
      <w:pPr>
        <w:pStyle w:val="Heading210"/>
        <w:keepNext/>
        <w:keepLines/>
        <w:jc w:val="both"/>
      </w:pPr>
      <w:bookmarkStart w:id="1781" w:name="bookmark1781"/>
      <w:bookmarkStart w:id="1782" w:name="bookmark1782"/>
      <w:bookmarkStart w:id="1783" w:name="bookmark1783"/>
      <w:r>
        <w:t>［活断实例］</w:t>
      </w:r>
      <w:bookmarkEnd w:id="1781"/>
      <w:bookmarkEnd w:id="1782"/>
      <w:bookmarkEnd w:id="1783"/>
    </w:p>
    <w:p w14:paraId="6BED4381" w14:textId="77777777" w:rsidR="007D5C34" w:rsidRDefault="00745CF2">
      <w:pPr>
        <w:pStyle w:val="Bodytext10"/>
        <w:spacing w:after="580" w:line="330" w:lineRule="exact"/>
        <w:ind w:firstLine="440"/>
        <w:jc w:val="both"/>
      </w:pPr>
      <w:r>
        <w:t>◎友人梔尾某说：</w:t>
      </w:r>
      <w:r>
        <w:rPr>
          <w:lang w:val="zh-CN" w:eastAsia="zh-CN" w:bidi="zh-CN"/>
        </w:rPr>
        <w:t>“我以</w:t>
      </w:r>
      <w:r>
        <w:t>前把自己的地押给某华族，订立了合约，约 好以后有了钱可以赎取。到现在地价上升，比以前的押价增加了三倍，某 华族于是背弃合约，不许我赎取，我于是让代言人和壮汉前去以逼迫的方 式索要。某华族怕了，求我的某亲戚出面谈判，我不得已，拿出若干钱酬 谢代言人和壮汉。但是壮汉不满意，迁怒到我头上，说要拦路狙击我，我 很害怕。请占这件事的处置结果怎样？”筮得涣卦，变为观卦。</w:t>
      </w:r>
    </w:p>
    <w:p w14:paraId="0843A40D" w14:textId="77777777" w:rsidR="007D5C34" w:rsidRDefault="00745CF2">
      <w:pPr>
        <w:pStyle w:val="Bodytext30"/>
        <w:numPr>
          <w:ilvl w:val="0"/>
          <w:numId w:val="12"/>
        </w:numPr>
        <w:tabs>
          <w:tab w:val="left" w:pos="647"/>
        </w:tabs>
        <w:spacing w:after="60" w:line="240" w:lineRule="auto"/>
        <w:jc w:val="both"/>
      </w:pPr>
      <w:bookmarkStart w:id="1784" w:name="bookmark1784"/>
      <w:bookmarkEnd w:id="1784"/>
      <w:r>
        <w:t>橫桶：椽子。</w:t>
      </w:r>
    </w:p>
    <w:p w14:paraId="25F947B0" w14:textId="77777777" w:rsidR="007D5C34" w:rsidRDefault="00745CF2">
      <w:pPr>
        <w:pStyle w:val="Bodytext30"/>
        <w:numPr>
          <w:ilvl w:val="0"/>
          <w:numId w:val="12"/>
        </w:numPr>
        <w:tabs>
          <w:tab w:val="left" w:pos="647"/>
        </w:tabs>
        <w:spacing w:after="180" w:line="240" w:lineRule="auto"/>
        <w:jc w:val="both"/>
      </w:pPr>
      <w:bookmarkStart w:id="1785" w:name="bookmark1785"/>
      <w:bookmarkEnd w:id="1785"/>
      <w:r>
        <w:t>机筵：几案和座席。</w:t>
      </w:r>
    </w:p>
    <w:p w14:paraId="673FF0EB" w14:textId="77777777" w:rsidR="007D5C34" w:rsidRDefault="00745CF2">
      <w:pPr>
        <w:pStyle w:val="Bodytext10"/>
        <w:spacing w:after="320" w:line="331" w:lineRule="exact"/>
        <w:ind w:firstLine="440"/>
        <w:jc w:val="both"/>
      </w:pPr>
      <w:r>
        <w:lastRenderedPageBreak/>
        <w:t>断卦说：内卦为坎，坎为险难；外卦为巽，《系辞传》说</w:t>
      </w:r>
      <w:r>
        <w:rPr>
          <w:lang w:val="zh-CN" w:eastAsia="zh-CN" w:bidi="zh-CN"/>
        </w:rPr>
        <w:t>“巽</w:t>
      </w:r>
      <w:r>
        <w:t>以行 权”，指值巽卦可以权变做事。二爻爻辞说</w:t>
      </w:r>
      <w:r>
        <w:rPr>
          <w:lang w:val="zh-CN" w:eastAsia="zh-CN" w:bidi="zh-CN"/>
        </w:rPr>
        <w:t>“涣</w:t>
      </w:r>
      <w:r>
        <w:t>奔其机”，是奔往避难处的 意思。二爻与五爻相应，所以是奔向五爻。五爻处于巽卦的中位，象征能 权变的人，足以涣散危难，所以能</w:t>
      </w:r>
      <w:r>
        <w:rPr>
          <w:lang w:val="zh-CN" w:eastAsia="zh-CN" w:bidi="zh-CN"/>
        </w:rPr>
        <w:t>“悔</w:t>
      </w:r>
      <w:r>
        <w:t>亡”。爻象教您奔到外地去躲避， 自然有人出面处置，这样可以不至后悔。</w:t>
      </w:r>
    </w:p>
    <w:p w14:paraId="1B0A5A3D" w14:textId="77777777" w:rsidR="007D5C34" w:rsidRDefault="00745CF2">
      <w:pPr>
        <w:pStyle w:val="Bodytext10"/>
        <w:spacing w:after="0" w:line="331" w:lineRule="exact"/>
        <w:ind w:firstLine="440"/>
        <w:jc w:val="both"/>
      </w:pPr>
      <w:r>
        <w:rPr>
          <w:b/>
          <w:bCs/>
        </w:rPr>
        <w:t>六三：渙其躬，无悔。</w:t>
      </w:r>
    </w:p>
    <w:p w14:paraId="77349B17" w14:textId="77777777" w:rsidR="007D5C34" w:rsidRDefault="00745CF2">
      <w:pPr>
        <w:pStyle w:val="Bodytext10"/>
        <w:spacing w:after="580" w:line="331" w:lineRule="exact"/>
        <w:ind w:firstLine="440"/>
        <w:jc w:val="both"/>
      </w:pPr>
      <w:r>
        <w:t>《象传》曰：</w:t>
      </w:r>
      <w:r>
        <w:rPr>
          <w:lang w:val="zh-CN" w:eastAsia="zh-CN" w:bidi="zh-CN"/>
        </w:rPr>
        <w:t>“涣</w:t>
      </w:r>
      <w:r>
        <w:t>其躬”，志在外也。</w:t>
      </w:r>
    </w:p>
    <w:p w14:paraId="382EC5C1" w14:textId="77777777" w:rsidR="007D5C34" w:rsidRDefault="00745CF2">
      <w:pPr>
        <w:pStyle w:val="Heading210"/>
        <w:keepNext/>
        <w:keepLines/>
        <w:jc w:val="both"/>
      </w:pPr>
      <w:bookmarkStart w:id="1786" w:name="bookmark1786"/>
      <w:bookmarkStart w:id="1787" w:name="bookmark1787"/>
      <w:bookmarkStart w:id="1788" w:name="bookmark1788"/>
      <w:r>
        <w:t>［经传释义］</w:t>
      </w:r>
      <w:bookmarkEnd w:id="1786"/>
      <w:bookmarkEnd w:id="1787"/>
      <w:bookmarkEnd w:id="1788"/>
    </w:p>
    <w:p w14:paraId="75655573" w14:textId="77777777" w:rsidR="007D5C34" w:rsidRDefault="00745CF2">
      <w:pPr>
        <w:pStyle w:val="Bodytext10"/>
        <w:spacing w:after="240" w:line="334" w:lineRule="exact"/>
        <w:ind w:firstLine="440"/>
        <w:jc w:val="both"/>
      </w:pPr>
      <w:r>
        <w:t>三爻在坎体，坎为水；上爻在巽体，巽为风。三爻趋向上爻，像水得 到风就流淌，木得到水就漂浮一样，是相对而涣散的。所以三至五爻互 艮，艮为躬，说</w:t>
      </w:r>
      <w:r>
        <w:rPr>
          <w:lang w:val="zh-CN" w:eastAsia="zh-CN" w:bidi="zh-CN"/>
        </w:rPr>
        <w:t>“涣</w:t>
      </w:r>
      <w:r>
        <w:t>其躬，无悔”。《象传》说</w:t>
      </w:r>
      <w:r>
        <w:rPr>
          <w:lang w:val="zh-CN" w:eastAsia="zh-CN" w:bidi="zh-CN"/>
        </w:rPr>
        <w:t>“志在</w:t>
      </w:r>
      <w:r>
        <w:t>外”，外指外卦，意 思是志在呼应上爻。</w:t>
      </w:r>
    </w:p>
    <w:p w14:paraId="4B8C22E6" w14:textId="77777777" w:rsidR="007D5C34" w:rsidRDefault="00745CF2">
      <w:pPr>
        <w:pStyle w:val="Heading210"/>
        <w:keepNext/>
        <w:keepLines/>
        <w:jc w:val="both"/>
      </w:pPr>
      <w:bookmarkStart w:id="1789" w:name="bookmark1789"/>
      <w:bookmarkStart w:id="1790" w:name="bookmark1790"/>
      <w:bookmarkStart w:id="1791" w:name="bookmark1791"/>
      <w:r>
        <w:t>［一辞多断］</w:t>
      </w:r>
      <w:bookmarkEnd w:id="1789"/>
      <w:bookmarkEnd w:id="1790"/>
      <w:bookmarkEnd w:id="1791"/>
    </w:p>
    <w:p w14:paraId="5A23B0CA" w14:textId="77777777" w:rsidR="007D5C34" w:rsidRDefault="00745CF2">
      <w:pPr>
        <w:pStyle w:val="Bodytext10"/>
        <w:spacing w:after="240" w:line="330" w:lineRule="exact"/>
        <w:ind w:firstLine="440"/>
        <w:jc w:val="both"/>
      </w:pPr>
      <w:r>
        <w:t>。问时运：三爻处在坎的极位，是值坎险运的时候，忘我地奔赴危难 而得以脱离险难，可以免于悔恨。。问征战：能为国家而忘记自己的身 命，忠诚和勇敢可嘉，还有什么悔恨？</w:t>
      </w:r>
      <w:r>
        <w:rPr>
          <w:lang w:val="zh-CN" w:eastAsia="zh-CN" w:bidi="zh-CN"/>
        </w:rPr>
        <w:t>。问</w:t>
      </w:r>
      <w:r>
        <w:t>经商：在外面运货，跋涉在风 波中，备尝艰苦，有重视钱财而轻视生命之象。</w:t>
      </w:r>
      <w:r>
        <w:rPr>
          <w:lang w:val="zh-CN" w:eastAsia="zh-CN" w:bidi="zh-CN"/>
        </w:rPr>
        <w:t>。问</w:t>
      </w:r>
      <w:r>
        <w:t>功名：有杀身成仁， 名垂历史的荣誉。</w:t>
      </w:r>
      <w:r>
        <w:rPr>
          <w:lang w:val="zh-CN" w:eastAsia="zh-CN" w:bidi="zh-CN"/>
        </w:rPr>
        <w:t>。问</w:t>
      </w:r>
      <w:r>
        <w:t>婚姻：男子有捐躯尽忠的志愿，既可悲又可嘉。 。问家宅：住宅临坎水，宅主应该出行在外，这样能够免灾。</w:t>
      </w:r>
      <w:r>
        <w:rPr>
          <w:lang w:val="en-US" w:eastAsia="zh-CN" w:bidi="en-US"/>
        </w:rPr>
        <w:t>O</w:t>
      </w:r>
      <w:r>
        <w:t>问行人： 没有回来。。问胎孕：马上就会分娩，生男孩。</w:t>
      </w:r>
    </w:p>
    <w:p w14:paraId="26420A0E" w14:textId="77777777" w:rsidR="007D5C34" w:rsidRDefault="00745CF2">
      <w:pPr>
        <w:pStyle w:val="Heading210"/>
        <w:keepNext/>
        <w:keepLines/>
        <w:jc w:val="both"/>
      </w:pPr>
      <w:bookmarkStart w:id="1792" w:name="bookmark1792"/>
      <w:bookmarkStart w:id="1793" w:name="bookmark1793"/>
      <w:bookmarkStart w:id="1794" w:name="bookmark1794"/>
      <w:r>
        <w:t>［活断实例］</w:t>
      </w:r>
      <w:bookmarkEnd w:id="1792"/>
      <w:bookmarkEnd w:id="1793"/>
      <w:bookmarkEnd w:id="1794"/>
    </w:p>
    <w:p w14:paraId="4E88784D" w14:textId="77777777" w:rsidR="007D5C34" w:rsidRDefault="00745CF2">
      <w:pPr>
        <w:pStyle w:val="Bodytext10"/>
        <w:spacing w:after="0" w:line="331" w:lineRule="exact"/>
        <w:ind w:firstLine="440"/>
        <w:jc w:val="both"/>
      </w:pPr>
      <w:r>
        <w:t>◎某友人来请占气运，筮得涣卦，变为巽卦。</w:t>
      </w:r>
    </w:p>
    <w:p w14:paraId="647C0B2C" w14:textId="77777777" w:rsidR="007D5C34" w:rsidRDefault="00745CF2">
      <w:pPr>
        <w:pStyle w:val="Bodytext10"/>
        <w:spacing w:after="180" w:line="331" w:lineRule="exact"/>
        <w:ind w:firstLine="440"/>
        <w:jc w:val="both"/>
        <w:sectPr w:rsidR="007D5C34">
          <w:headerReference w:type="even" r:id="rId344"/>
          <w:headerReference w:type="default" r:id="rId345"/>
          <w:headerReference w:type="first" r:id="rId346"/>
          <w:pgSz w:w="8416" w:h="13325"/>
          <w:pgMar w:top="1277" w:right="609" w:bottom="757" w:left="876" w:header="0" w:footer="3" w:gutter="0"/>
          <w:cols w:space="720"/>
          <w:noEndnote/>
          <w:titlePg/>
          <w:docGrid w:linePitch="360"/>
        </w:sectPr>
      </w:pPr>
      <w:r>
        <w:t>断卦说：涣卦三爻正值坎的极位，象征身陷在险难中而不得解脱，只 有靠上爻从远处援救，危难才能得涣然消散，才能无悔。现在您占气运而 得到涣卦三爻，可知您运途淹滞而艰难，譬如行船入海的人正遇上危险的 风波，要有远来大船的救援，才能与别人一同脱险，从而远离灾难和悔 恨，保住性命。三爻居内外卦之交，内为坎，外为巽，坎为险，巽为顺, 有出离险境而进入顺境之象，所以</w:t>
      </w:r>
      <w:r>
        <w:rPr>
          <w:lang w:val="zh-CN" w:eastAsia="zh-CN" w:bidi="zh-CN"/>
        </w:rPr>
        <w:t>“无</w:t>
      </w:r>
      <w:r>
        <w:t>悔”。</w:t>
      </w:r>
    </w:p>
    <w:p w14:paraId="05C571BA" w14:textId="77777777" w:rsidR="007D5C34" w:rsidRDefault="00745CF2">
      <w:pPr>
        <w:pStyle w:val="Bodytext10"/>
        <w:spacing w:after="0" w:line="330" w:lineRule="exact"/>
        <w:ind w:firstLine="420"/>
        <w:jc w:val="both"/>
      </w:pPr>
      <w:r>
        <w:rPr>
          <w:b/>
          <w:bCs/>
        </w:rPr>
        <w:lastRenderedPageBreak/>
        <w:t>六四：渙其群，元吉；涣有丘，匪夷所思。</w:t>
      </w:r>
    </w:p>
    <w:p w14:paraId="02A89EC7" w14:textId="77777777" w:rsidR="007D5C34" w:rsidRDefault="00745CF2">
      <w:pPr>
        <w:pStyle w:val="Bodytext40"/>
        <w:spacing w:after="600" w:line="330" w:lineRule="exact"/>
        <w:ind w:firstLine="420"/>
        <w:jc w:val="both"/>
      </w:pPr>
      <w:r>
        <w:t>《象传》曰：</w:t>
      </w:r>
      <w:r>
        <w:rPr>
          <w:lang w:val="zh-CN" w:eastAsia="zh-CN" w:bidi="zh-CN"/>
        </w:rPr>
        <w:t>“涣</w:t>
      </w:r>
      <w:r>
        <w:t>其群，元吉”，光大也。</w:t>
      </w:r>
    </w:p>
    <w:p w14:paraId="19DFE03B" w14:textId="77777777" w:rsidR="007D5C34" w:rsidRDefault="00745CF2">
      <w:pPr>
        <w:pStyle w:val="Heading210"/>
        <w:keepNext/>
        <w:keepLines/>
        <w:jc w:val="both"/>
      </w:pPr>
      <w:bookmarkStart w:id="1795" w:name="bookmark1795"/>
      <w:bookmarkStart w:id="1796" w:name="bookmark1796"/>
      <w:bookmarkStart w:id="1797" w:name="bookmark1797"/>
      <w:r>
        <w:t>［经传释义］</w:t>
      </w:r>
      <w:bookmarkEnd w:id="1795"/>
      <w:bookmarkEnd w:id="1796"/>
      <w:bookmarkEnd w:id="1797"/>
    </w:p>
    <w:p w14:paraId="3CAA0A28" w14:textId="77777777" w:rsidR="007D5C34" w:rsidRDefault="00745CF2">
      <w:pPr>
        <w:pStyle w:val="Bodytext10"/>
        <w:spacing w:after="0" w:line="330" w:lineRule="exact"/>
        <w:ind w:firstLine="440"/>
        <w:jc w:val="both"/>
      </w:pPr>
      <w:r>
        <w:t>六四居巽卦的开始。巽卦本来是乾，下画化阴才成了巽卦。坤为众， 坤化巽，群就涣散了；坎中爻阳刚，得到了乾元，故说</w:t>
      </w:r>
      <w:r>
        <w:rPr>
          <w:lang w:val="zh-CN" w:eastAsia="zh-CN" w:bidi="zh-CN"/>
        </w:rPr>
        <w:t>“涣</w:t>
      </w:r>
      <w:r>
        <w:t>其群，元吉”。 上互卦为艮，艮为丘，而丘是聚的意思，高的意思。既涣散了坎险，又聚 成了高丘，这是涣散中有聚集，故说</w:t>
      </w:r>
      <w:r>
        <w:rPr>
          <w:lang w:val="zh-CN" w:eastAsia="zh-CN" w:bidi="zh-CN"/>
        </w:rPr>
        <w:t>“涣有</w:t>
      </w:r>
      <w:r>
        <w:t>丘”。四爻是巽卦的主爻，《系 辞传》说</w:t>
      </w:r>
      <w:r>
        <w:rPr>
          <w:lang w:val="zh-CN" w:eastAsia="zh-CN" w:bidi="zh-CN"/>
        </w:rPr>
        <w:t>“巽，</w:t>
      </w:r>
      <w:r>
        <w:t>德之制也”，又说</w:t>
      </w:r>
      <w:r>
        <w:rPr>
          <w:lang w:val="zh-CN" w:eastAsia="zh-CN" w:bidi="zh-CN"/>
        </w:rPr>
        <w:t>“巽</w:t>
      </w:r>
      <w:r>
        <w:t>称而隐”，指巽能因事制宜，隐现 无常，裁制的巧妙不是寻常所可以测度的，所以说</w:t>
      </w:r>
      <w:r>
        <w:rPr>
          <w:lang w:val="zh-CN" w:eastAsia="zh-CN" w:bidi="zh-CN"/>
        </w:rPr>
        <w:t>“匪</w:t>
      </w:r>
      <w:r>
        <w:t>夷所思”。</w:t>
      </w:r>
    </w:p>
    <w:p w14:paraId="62547F64" w14:textId="77777777" w:rsidR="007D5C34" w:rsidRDefault="00745CF2">
      <w:pPr>
        <w:pStyle w:val="Bodytext10"/>
        <w:spacing w:after="240" w:line="330" w:lineRule="exact"/>
        <w:ind w:firstLine="440"/>
        <w:jc w:val="both"/>
      </w:pPr>
      <w:r>
        <w:t>《象传》用</w:t>
      </w:r>
      <w:r>
        <w:rPr>
          <w:lang w:val="zh-CN" w:eastAsia="zh-CN" w:bidi="zh-CN"/>
        </w:rPr>
        <w:t>“光</w:t>
      </w:r>
      <w:r>
        <w:t>大”解释这一爻，指四爻出坎入巽，化险为夷，靠的 正是这正大光明的作用。坤卦说</w:t>
      </w:r>
      <w:r>
        <w:rPr>
          <w:lang w:val="zh-CN" w:eastAsia="zh-CN" w:bidi="zh-CN"/>
        </w:rPr>
        <w:t>“含</w:t>
      </w:r>
      <w:r>
        <w:t>宏光大”，四爻得坤气，四爻的</w:t>
      </w:r>
      <w:r>
        <w:rPr>
          <w:lang w:val="zh-CN" w:eastAsia="zh-CN" w:bidi="zh-CN"/>
        </w:rPr>
        <w:t xml:space="preserve">“光 </w:t>
      </w:r>
      <w:r>
        <w:t>大”从坤而来。</w:t>
      </w:r>
    </w:p>
    <w:p w14:paraId="5EA7F784" w14:textId="77777777" w:rsidR="007D5C34" w:rsidRDefault="00745CF2">
      <w:pPr>
        <w:pStyle w:val="Heading210"/>
        <w:keepNext/>
        <w:keepLines/>
        <w:jc w:val="both"/>
      </w:pPr>
      <w:bookmarkStart w:id="1798" w:name="bookmark1798"/>
      <w:bookmarkStart w:id="1799" w:name="bookmark1799"/>
      <w:bookmarkStart w:id="1800" w:name="bookmark1800"/>
      <w:r>
        <w:t>［一辞多断］</w:t>
      </w:r>
      <w:bookmarkEnd w:id="1798"/>
      <w:bookmarkEnd w:id="1799"/>
      <w:bookmarkEnd w:id="1800"/>
    </w:p>
    <w:p w14:paraId="6CCF7B23" w14:textId="77777777" w:rsidR="007D5C34" w:rsidRDefault="00745CF2">
      <w:pPr>
        <w:pStyle w:val="Bodytext10"/>
        <w:spacing w:after="240" w:line="332" w:lineRule="exact"/>
        <w:ind w:firstLine="440"/>
        <w:jc w:val="both"/>
      </w:pPr>
      <w:r>
        <w:rPr>
          <w:lang w:val="zh-CN" w:eastAsia="zh-CN" w:bidi="zh-CN"/>
        </w:rPr>
        <w:t>。问</w:t>
      </w:r>
      <w:r>
        <w:t>时运：能摆脱困难，再次成就基业，正是大运亨通的时候。</w:t>
      </w:r>
      <w:r>
        <w:rPr>
          <w:lang w:val="zh-CN" w:eastAsia="zh-CN" w:bidi="zh-CN"/>
        </w:rPr>
        <w:t xml:space="preserve">。问 </w:t>
      </w:r>
      <w:r>
        <w:t>经商：绝大手段，既能散布财物，拯救危难，又能独立造成丘壑。</w:t>
      </w:r>
      <w:r>
        <w:rPr>
          <w:lang w:val="zh-CN" w:eastAsia="zh-CN" w:bidi="zh-CN"/>
        </w:rPr>
        <w:t xml:space="preserve">。问功 </w:t>
      </w:r>
      <w:r>
        <w:t>名：有出类拔萃，冠绝一时之象。。问征战：军容盛大整齐，忽散忽聚， 忽高忽低，忽而万马无声，忽而一山耸峙，变化之妙，有岀人意表的地 方。这是神化了的军队。。问疾病：既应当涣散外邪，又应当聚集元气， 这样病自然好了。</w:t>
      </w:r>
      <w:r>
        <w:rPr>
          <w:lang w:val="zh-CN" w:eastAsia="zh-CN" w:bidi="zh-CN"/>
        </w:rPr>
        <w:t>。问</w:t>
      </w:r>
      <w:r>
        <w:t>家宅：邻居都很远，只有这一家，自能得到幽静深 远的趣味。吉。。问讼事：</w:t>
      </w:r>
      <w:r>
        <w:rPr>
          <w:lang w:val="zh-CN" w:eastAsia="zh-CN" w:bidi="zh-CN"/>
        </w:rPr>
        <w:t>“涣其</w:t>
      </w:r>
      <w:r>
        <w:t>群”，讼事一定化解了，吉。。问胎孕： 生女孩。</w:t>
      </w:r>
    </w:p>
    <w:p w14:paraId="6EB3D50A" w14:textId="77777777" w:rsidR="007D5C34" w:rsidRDefault="00745CF2">
      <w:pPr>
        <w:pStyle w:val="Heading210"/>
        <w:keepNext/>
        <w:keepLines/>
        <w:jc w:val="both"/>
      </w:pPr>
      <w:bookmarkStart w:id="1801" w:name="bookmark1801"/>
      <w:bookmarkStart w:id="1802" w:name="bookmark1802"/>
      <w:bookmarkStart w:id="1803" w:name="bookmark1803"/>
      <w:r>
        <w:t>［活断实例］</w:t>
      </w:r>
      <w:bookmarkEnd w:id="1801"/>
      <w:bookmarkEnd w:id="1802"/>
      <w:bookmarkEnd w:id="1803"/>
    </w:p>
    <w:p w14:paraId="0400CD0F" w14:textId="77777777" w:rsidR="007D5C34" w:rsidRDefault="00745CF2">
      <w:pPr>
        <w:pStyle w:val="Bodytext10"/>
        <w:spacing w:after="0" w:line="330" w:lineRule="exact"/>
        <w:ind w:firstLine="440"/>
        <w:jc w:val="both"/>
      </w:pPr>
      <w:r>
        <w:t>◎长崎女商人大浦阿启，明治七八年间管理横滨制铁所。一日要乘名 古屋的船回乡，用电报预先告诉家人，说好某日到家。到了说好的日子， 有人报告名古屋的船在周防遇难，家人都很惊慌，急忙发电报问我。我不 知道大浦阿启是不是乘了这条船，也不知道这船有没有遇险，无奈占了一 卦，筮得涣卦，变为讼卦。</w:t>
      </w:r>
    </w:p>
    <w:p w14:paraId="2DC765A2" w14:textId="77777777" w:rsidR="007D5C34" w:rsidRDefault="00745CF2">
      <w:pPr>
        <w:pStyle w:val="Bodytext10"/>
        <w:spacing w:after="0" w:line="330" w:lineRule="exact"/>
        <w:ind w:firstLine="440"/>
        <w:jc w:val="both"/>
      </w:pPr>
      <w:r>
        <w:t>断卦说：涣卦巽为木，坎为水，是船行进在海上之象。爻辞说</w:t>
      </w:r>
      <w:r>
        <w:rPr>
          <w:lang w:val="zh-CN" w:eastAsia="zh-CN" w:bidi="zh-CN"/>
        </w:rPr>
        <w:t xml:space="preserve">“涣其 </w:t>
      </w:r>
      <w:r>
        <w:t xml:space="preserve">群，元吉；涣有丘，匪夷所思。” </w:t>
      </w:r>
      <w:r>
        <w:rPr>
          <w:lang w:val="zh-CN" w:eastAsia="zh-CN" w:bidi="zh-CN"/>
        </w:rPr>
        <w:t>“涣其</w:t>
      </w:r>
      <w:r>
        <w:t xml:space="preserve">群”，指离开了众人，脱离了险难； </w:t>
      </w:r>
      <w:r>
        <w:rPr>
          <w:lang w:val="zh-CN" w:eastAsia="zh-CN" w:bidi="zh-CN"/>
        </w:rPr>
        <w:t>“涣有</w:t>
      </w:r>
      <w:r>
        <w:t>丘”，指脱险后独自在山丘上；</w:t>
      </w:r>
      <w:r>
        <w:rPr>
          <w:lang w:val="zh-CN" w:eastAsia="zh-CN" w:bidi="zh-CN"/>
        </w:rPr>
        <w:t>“匪</w:t>
      </w:r>
      <w:r>
        <w:t>夷所思”，指不必忧虑。从这些 看，可</w:t>
      </w:r>
      <w:r>
        <w:lastRenderedPageBreak/>
        <w:t>知一定已经脱险。</w:t>
      </w:r>
    </w:p>
    <w:p w14:paraId="5592BFA2" w14:textId="77777777" w:rsidR="007D5C34" w:rsidRDefault="00745CF2">
      <w:pPr>
        <w:pStyle w:val="Bodytext10"/>
        <w:spacing w:after="320" w:line="331" w:lineRule="exact"/>
        <w:ind w:firstLine="440"/>
        <w:jc w:val="both"/>
      </w:pPr>
      <w:r>
        <w:t>我于是拿这一占断回电给长崎，长崎的家人得到这一电报，疑信参 半。不久大浦有电报到家，说已经脱险，家人才安下心来。</w:t>
      </w:r>
    </w:p>
    <w:p w14:paraId="79CE8423" w14:textId="77777777" w:rsidR="007D5C34" w:rsidRDefault="00745CF2">
      <w:pPr>
        <w:pStyle w:val="Bodytext10"/>
        <w:spacing w:after="0" w:line="329" w:lineRule="exact"/>
        <w:ind w:firstLine="440"/>
        <w:jc w:val="both"/>
      </w:pPr>
      <w:r>
        <w:rPr>
          <w:b/>
          <w:bCs/>
        </w:rPr>
        <w:t>九五：涣汗其大号，涣王居，无咎。</w:t>
      </w:r>
    </w:p>
    <w:p w14:paraId="02B02E33" w14:textId="77777777" w:rsidR="007D5C34" w:rsidRDefault="00745CF2">
      <w:pPr>
        <w:pStyle w:val="Bodytext40"/>
        <w:spacing w:after="580" w:line="329" w:lineRule="exact"/>
        <w:ind w:firstLine="420"/>
        <w:jc w:val="both"/>
      </w:pPr>
      <w:r>
        <w:t>《象传》曰：王居无咎，正位也。</w:t>
      </w:r>
    </w:p>
    <w:p w14:paraId="3BE91B31" w14:textId="77777777" w:rsidR="007D5C34" w:rsidRDefault="00745CF2">
      <w:pPr>
        <w:pStyle w:val="Heading210"/>
        <w:keepNext/>
        <w:keepLines/>
        <w:spacing w:after="140"/>
        <w:jc w:val="both"/>
      </w:pPr>
      <w:bookmarkStart w:id="1804" w:name="bookmark1804"/>
      <w:bookmarkStart w:id="1805" w:name="bookmark1805"/>
      <w:bookmarkStart w:id="1806" w:name="bookmark1806"/>
      <w:r>
        <w:t>［经传释例］</w:t>
      </w:r>
      <w:bookmarkEnd w:id="1804"/>
      <w:bookmarkEnd w:id="1805"/>
      <w:bookmarkEnd w:id="1806"/>
    </w:p>
    <w:p w14:paraId="78C4F746" w14:textId="77777777" w:rsidR="007D5C34" w:rsidRDefault="00745CF2">
      <w:pPr>
        <w:pStyle w:val="Bodytext10"/>
        <w:spacing w:after="0" w:line="329" w:lineRule="exact"/>
        <w:ind w:firstLine="440"/>
        <w:jc w:val="both"/>
      </w:pPr>
      <w:r>
        <w:t>五位为君位，彖辞所说的</w:t>
      </w:r>
      <w:r>
        <w:rPr>
          <w:lang w:val="zh-CN" w:eastAsia="zh-CN" w:bidi="zh-CN"/>
        </w:rPr>
        <w:t>“王</w:t>
      </w:r>
      <w:r>
        <w:t>假”，五爻足以承当。号指政令，</w:t>
      </w:r>
      <w:r>
        <w:rPr>
          <w:lang w:val="zh-CN" w:eastAsia="zh-CN" w:bidi="zh-CN"/>
        </w:rPr>
        <w:t xml:space="preserve">“大 </w:t>
      </w:r>
      <w:r>
        <w:t>号”即大的政令。五爻有刚中的品德，以天下的险难为自己的险难，为涣 散天下的险难而发出</w:t>
      </w:r>
      <w:r>
        <w:rPr>
          <w:lang w:val="zh-CN" w:eastAsia="zh-CN" w:bidi="zh-CN"/>
        </w:rPr>
        <w:t>“大</w:t>
      </w:r>
      <w:r>
        <w:t>号”。</w:t>
      </w:r>
      <w:r>
        <w:rPr>
          <w:lang w:val="zh-CN" w:eastAsia="zh-CN" w:bidi="zh-CN"/>
        </w:rPr>
        <w:t>“涣</w:t>
      </w:r>
      <w:r>
        <w:t>汗”，刘向说：号令像汗，是出了就不 再返回的。王者没有属于个人的地方，京畿不能算近，蛮荒之地也不能算 远。个人的身体涣散开就是万民，个人的心涣散开就是万机。政令发布到 四海，就像出汗一样湿透全身，所以说</w:t>
      </w:r>
      <w:r>
        <w:rPr>
          <w:lang w:val="zh-CN" w:eastAsia="zh-CN" w:bidi="zh-CN"/>
        </w:rPr>
        <w:t>“涣</w:t>
      </w:r>
      <w:r>
        <w:t>汗”。天下的困苦，得到仁政 就会化解；身体的邪热，出了汗就会消除，其涣散的道理是一样的。</w:t>
      </w:r>
    </w:p>
    <w:p w14:paraId="374F2C6B" w14:textId="77777777" w:rsidR="007D5C34" w:rsidRDefault="00745CF2">
      <w:pPr>
        <w:pStyle w:val="Bodytext10"/>
        <w:spacing w:after="0" w:line="329" w:lineRule="exact"/>
        <w:ind w:firstLine="440"/>
        <w:jc w:val="both"/>
      </w:pPr>
      <w:r>
        <w:t>三至五爻互艮卦，而艮为居。</w:t>
      </w:r>
      <w:r>
        <w:rPr>
          <w:lang w:val="zh-CN" w:eastAsia="zh-CN" w:bidi="zh-CN"/>
        </w:rPr>
        <w:t>“王</w:t>
      </w:r>
      <w:r>
        <w:t>居”指京师。《论语》所说的</w:t>
      </w:r>
      <w:r>
        <w:rPr>
          <w:lang w:val="zh-CN" w:eastAsia="zh-CN" w:bidi="zh-CN"/>
        </w:rPr>
        <w:t xml:space="preserve">“譬 </w:t>
      </w:r>
      <w:r>
        <w:t>如北辰，居其所，而众星拱之”，就是王居的道理。</w:t>
      </w:r>
      <w:r>
        <w:rPr>
          <w:lang w:val="zh-CN" w:eastAsia="zh-CN" w:bidi="zh-CN"/>
        </w:rPr>
        <w:t>“涣王</w:t>
      </w:r>
      <w:r>
        <w:t>居”，号令的涣 散由近及远，遍行天下，必须正位凝命而从</w:t>
      </w:r>
      <w:r>
        <w:rPr>
          <w:lang w:val="zh-CN" w:eastAsia="zh-CN" w:bidi="zh-CN"/>
        </w:rPr>
        <w:t>“王</w:t>
      </w:r>
      <w:r>
        <w:t>居”开始。</w:t>
      </w:r>
      <w:r>
        <w:rPr>
          <w:lang w:val="zh-CN" w:eastAsia="zh-CN" w:bidi="zh-CN"/>
        </w:rPr>
        <w:t>“无</w:t>
      </w:r>
      <w:r>
        <w:t xml:space="preserve">咎”，即 </w:t>
      </w:r>
      <w:r>
        <w:rPr>
          <w:lang w:val="zh-CN" w:eastAsia="zh-CN" w:bidi="zh-CN"/>
        </w:rPr>
        <w:t>“履</w:t>
      </w:r>
      <w:r>
        <w:t>帝位而不疚”的意思。</w:t>
      </w:r>
    </w:p>
    <w:p w14:paraId="7367E59A" w14:textId="77777777" w:rsidR="007D5C34" w:rsidRDefault="00745CF2">
      <w:pPr>
        <w:pStyle w:val="Bodytext10"/>
        <w:spacing w:line="329" w:lineRule="exact"/>
        <w:ind w:firstLine="440"/>
        <w:jc w:val="both"/>
      </w:pPr>
      <w:r>
        <w:t>《象传》用</w:t>
      </w:r>
      <w:r>
        <w:rPr>
          <w:lang w:val="zh-CN" w:eastAsia="zh-CN" w:bidi="zh-CN"/>
        </w:rPr>
        <w:t>“正</w:t>
      </w:r>
      <w:r>
        <w:t>位”来解释爻辞，是因为王者居九五正位，才能号令 天下。以亿万人的心力平定亿万人的险难，离不开君德与君位正当的 作用。</w:t>
      </w:r>
    </w:p>
    <w:p w14:paraId="73E031E3" w14:textId="77777777" w:rsidR="007D5C34" w:rsidRDefault="00745CF2">
      <w:pPr>
        <w:pStyle w:val="Heading210"/>
        <w:keepNext/>
        <w:keepLines/>
        <w:spacing w:after="140"/>
        <w:jc w:val="both"/>
      </w:pPr>
      <w:bookmarkStart w:id="1807" w:name="bookmark1807"/>
      <w:bookmarkStart w:id="1808" w:name="bookmark1808"/>
      <w:bookmarkStart w:id="1809" w:name="bookmark1809"/>
      <w:r>
        <w:t>［一辞多断］</w:t>
      </w:r>
      <w:bookmarkEnd w:id="1807"/>
      <w:bookmarkEnd w:id="1808"/>
      <w:bookmarkEnd w:id="1809"/>
    </w:p>
    <w:p w14:paraId="7AE6D5DC" w14:textId="77777777" w:rsidR="007D5C34" w:rsidRDefault="00745CF2">
      <w:pPr>
        <w:pStyle w:val="Bodytext10"/>
        <w:spacing w:after="260" w:line="329" w:lineRule="exact"/>
        <w:ind w:firstLine="440"/>
        <w:jc w:val="both"/>
        <w:sectPr w:rsidR="007D5C34">
          <w:headerReference w:type="even" r:id="rId347"/>
          <w:headerReference w:type="default" r:id="rId348"/>
          <w:headerReference w:type="first" r:id="rId349"/>
          <w:pgSz w:w="8416" w:h="13325"/>
          <w:pgMar w:top="1277" w:right="609" w:bottom="757" w:left="876" w:header="0" w:footer="3" w:gutter="0"/>
          <w:cols w:space="720"/>
          <w:noEndnote/>
          <w:titlePg/>
          <w:docGrid w:linePitch="360"/>
        </w:sectPr>
      </w:pPr>
      <w:r>
        <w:rPr>
          <w:rFonts w:ascii="Times New Roman" w:eastAsia="Times New Roman" w:hAnsi="Times New Roman" w:cs="Times New Roman"/>
          <w:sz w:val="24"/>
          <w:szCs w:val="24"/>
          <w:lang w:val="en-US" w:eastAsia="zh-CN" w:bidi="en-US"/>
        </w:rPr>
        <w:t>O</w:t>
      </w:r>
      <w:r>
        <w:t>问时运：得值正运，或语或默，或动或静，凡事都吉。。问经商: 地点正确，货物流通，所到之处没有不获利的。。问功名：地位接近至 尊，声名远播天下，大吉。</w:t>
      </w:r>
      <w:r>
        <w:rPr>
          <w:lang w:val="en-US" w:eastAsia="zh-CN" w:bidi="en-US"/>
        </w:rPr>
        <w:t>o</w:t>
      </w:r>
      <w:r>
        <w:t>问征战：号令严明，军威整齐严肃，得以成 就汗马功劳。。问婚姻：必定得到尊贵显要的女婿。。问家宅：这住宅不 是寻常百姓的家。</w:t>
      </w:r>
      <w:r>
        <w:rPr>
          <w:lang w:val="zh-CN" w:eastAsia="zh-CN" w:bidi="zh-CN"/>
        </w:rPr>
        <w:t>。问</w:t>
      </w:r>
      <w:r>
        <w:t>疾病：一出汗即会痊愈。</w:t>
      </w:r>
      <w:r>
        <w:rPr>
          <w:lang w:val="zh-CN" w:eastAsia="zh-CN" w:bidi="zh-CN"/>
        </w:rPr>
        <w:t>。问</w:t>
      </w:r>
      <w:r>
        <w:t>胎孕：生女孩, 主贵。</w:t>
      </w:r>
    </w:p>
    <w:p w14:paraId="04A757A1" w14:textId="77777777" w:rsidR="007D5C34" w:rsidRDefault="00745CF2">
      <w:pPr>
        <w:pStyle w:val="Heading210"/>
        <w:keepNext/>
        <w:keepLines/>
        <w:spacing w:after="100"/>
      </w:pPr>
      <w:bookmarkStart w:id="1810" w:name="bookmark1810"/>
      <w:bookmarkStart w:id="1811" w:name="bookmark1811"/>
      <w:bookmarkStart w:id="1812" w:name="bookmark1812"/>
      <w:r>
        <w:lastRenderedPageBreak/>
        <w:t>［活断实例］</w:t>
      </w:r>
      <w:bookmarkEnd w:id="1810"/>
      <w:bookmarkEnd w:id="1811"/>
      <w:bookmarkEnd w:id="1812"/>
    </w:p>
    <w:p w14:paraId="22D974F6" w14:textId="77777777" w:rsidR="007D5C34" w:rsidRDefault="00745CF2">
      <w:pPr>
        <w:pStyle w:val="Bodytext10"/>
        <w:spacing w:after="0" w:line="336" w:lineRule="exact"/>
        <w:ind w:firstLine="420"/>
        <w:jc w:val="both"/>
      </w:pPr>
      <w:r>
        <w:t>◎明治二十七年六月，朝鲜发生东学党之乱。有叫朴泳孝①的朝鲜人 流亡在我国，眷念祖国，真切地抱有杞人忧天的情结。他请我占卦，筮得 涣卦，变为蒙卦。</w:t>
      </w:r>
    </w:p>
    <w:p w14:paraId="0B68C10F" w14:textId="77777777" w:rsidR="007D5C34" w:rsidRDefault="00745CF2">
      <w:pPr>
        <w:spacing w:line="1" w:lineRule="exact"/>
        <w:rPr>
          <w:lang w:eastAsia="zh-CN"/>
        </w:rPr>
        <w:sectPr w:rsidR="007D5C34">
          <w:headerReference w:type="even" r:id="rId350"/>
          <w:headerReference w:type="default" r:id="rId351"/>
          <w:headerReference w:type="first" r:id="rId352"/>
          <w:pgSz w:w="8416" w:h="13325"/>
          <w:pgMar w:top="1277" w:right="609" w:bottom="757" w:left="876" w:header="0" w:footer="3" w:gutter="0"/>
          <w:cols w:space="720"/>
          <w:noEndnote/>
          <w:titlePg/>
          <w:docGrid w:linePitch="360"/>
        </w:sectPr>
      </w:pPr>
      <w:r>
        <w:rPr>
          <w:noProof/>
        </w:rPr>
        <w:drawing>
          <wp:anchor distT="0" distB="210820" distL="0" distR="0" simplePos="0" relativeHeight="125829414" behindDoc="0" locked="0" layoutInCell="1" allowOverlap="1" wp14:anchorId="14E101FE" wp14:editId="1716259F">
            <wp:simplePos x="0" y="0"/>
            <wp:positionH relativeFrom="page">
              <wp:posOffset>1292225</wp:posOffset>
            </wp:positionH>
            <wp:positionV relativeFrom="paragraph">
              <wp:posOffset>0</wp:posOffset>
            </wp:positionV>
            <wp:extent cx="816610" cy="999490"/>
            <wp:effectExtent l="0" t="0" r="0" b="0"/>
            <wp:wrapTopAndBottom/>
            <wp:docPr id="735" name="Shape 735"/>
            <wp:cNvGraphicFramePr/>
            <a:graphic xmlns:a="http://schemas.openxmlformats.org/drawingml/2006/main">
              <a:graphicData uri="http://schemas.openxmlformats.org/drawingml/2006/picture">
                <pic:pic xmlns:pic="http://schemas.openxmlformats.org/drawingml/2006/picture">
                  <pic:nvPicPr>
                    <pic:cNvPr id="736" name="Picture box 736"/>
                    <pic:cNvPicPr/>
                  </pic:nvPicPr>
                  <pic:blipFill>
                    <a:blip r:embed="rId353"/>
                    <a:stretch/>
                  </pic:blipFill>
                  <pic:spPr>
                    <a:xfrm>
                      <a:off x="0" y="0"/>
                      <a:ext cx="816610" cy="999490"/>
                    </a:xfrm>
                    <a:prstGeom prst="rect">
                      <a:avLst/>
                    </a:prstGeom>
                  </pic:spPr>
                </pic:pic>
              </a:graphicData>
            </a:graphic>
          </wp:anchor>
        </w:drawing>
      </w:r>
      <w:r>
        <w:rPr>
          <w:noProof/>
        </w:rPr>
        <w:drawing>
          <wp:anchor distT="158750" distB="207010" distL="1621790" distR="755650" simplePos="0" relativeHeight="125829415" behindDoc="0" locked="0" layoutInCell="1" allowOverlap="1" wp14:anchorId="47AE0F04" wp14:editId="7B82E683">
            <wp:simplePos x="0" y="0"/>
            <wp:positionH relativeFrom="page">
              <wp:posOffset>2182495</wp:posOffset>
            </wp:positionH>
            <wp:positionV relativeFrom="paragraph">
              <wp:posOffset>158750</wp:posOffset>
            </wp:positionV>
            <wp:extent cx="2011680" cy="847090"/>
            <wp:effectExtent l="0" t="0" r="0" b="0"/>
            <wp:wrapTopAndBottom/>
            <wp:docPr id="737" name="Shape 737"/>
            <wp:cNvGraphicFramePr/>
            <a:graphic xmlns:a="http://schemas.openxmlformats.org/drawingml/2006/main">
              <a:graphicData uri="http://schemas.openxmlformats.org/drawingml/2006/picture">
                <pic:pic xmlns:pic="http://schemas.openxmlformats.org/drawingml/2006/picture">
                  <pic:nvPicPr>
                    <pic:cNvPr id="738" name="Picture box 738"/>
                    <pic:cNvPicPr/>
                  </pic:nvPicPr>
                  <pic:blipFill>
                    <a:blip r:embed="rId354"/>
                    <a:stretch/>
                  </pic:blipFill>
                  <pic:spPr>
                    <a:xfrm>
                      <a:off x="0" y="0"/>
                      <a:ext cx="2011680" cy="847090"/>
                    </a:xfrm>
                    <a:prstGeom prst="rect">
                      <a:avLst/>
                    </a:prstGeom>
                  </pic:spPr>
                </pic:pic>
              </a:graphicData>
            </a:graphic>
          </wp:anchor>
        </w:drawing>
      </w:r>
      <w:r>
        <w:rPr>
          <w:noProof/>
        </w:rPr>
        <mc:AlternateContent>
          <mc:Choice Requires="wps">
            <w:drawing>
              <wp:anchor distT="0" distB="0" distL="0" distR="0" simplePos="0" relativeHeight="251674624" behindDoc="0" locked="0" layoutInCell="1" allowOverlap="1" wp14:anchorId="67D23C87" wp14:editId="0768FA83">
                <wp:simplePos x="0" y="0"/>
                <wp:positionH relativeFrom="page">
                  <wp:posOffset>560705</wp:posOffset>
                </wp:positionH>
                <wp:positionV relativeFrom="paragraph">
                  <wp:posOffset>1079500</wp:posOffset>
                </wp:positionV>
                <wp:extent cx="4389120" cy="130810"/>
                <wp:effectExtent l="0" t="0" r="0" b="0"/>
                <wp:wrapNone/>
                <wp:docPr id="739" name="Shape 739"/>
                <wp:cNvGraphicFramePr/>
                <a:graphic xmlns:a="http://schemas.openxmlformats.org/drawingml/2006/main">
                  <a:graphicData uri="http://schemas.microsoft.com/office/word/2010/wordprocessingShape">
                    <wps:wsp>
                      <wps:cNvSpPr txBox="1"/>
                      <wps:spPr>
                        <a:xfrm>
                          <a:off x="0" y="0"/>
                          <a:ext cx="4389120" cy="130810"/>
                        </a:xfrm>
                        <a:prstGeom prst="rect">
                          <a:avLst/>
                        </a:prstGeom>
                        <a:noFill/>
                      </wps:spPr>
                      <wps:txbx>
                        <w:txbxContent>
                          <w:p w14:paraId="4249F548" w14:textId="77777777" w:rsidR="007D5C34" w:rsidRDefault="00745CF2">
                            <w:pPr>
                              <w:pStyle w:val="Picturecaption10"/>
                              <w:jc w:val="center"/>
                              <w:rPr>
                                <w:sz w:val="16"/>
                                <w:szCs w:val="16"/>
                              </w:rPr>
                            </w:pPr>
                            <w:r>
                              <w:rPr>
                                <w:sz w:val="16"/>
                                <w:szCs w:val="16"/>
                              </w:rPr>
                              <w:t>朴泳孝和他设计的高丽国旗</w:t>
                            </w:r>
                          </w:p>
                        </w:txbxContent>
                      </wps:txbx>
                      <wps:bodyPr lIns="0" tIns="0" rIns="0" bIns="0"/>
                    </wps:wsp>
                  </a:graphicData>
                </a:graphic>
              </wp:anchor>
            </w:drawing>
          </mc:Choice>
          <mc:Fallback>
            <w:pict>
              <v:shape w14:anchorId="67D23C87" id="Shape 739" o:spid="_x0000_s1051" type="#_x0000_t202" style="position:absolute;margin-left:44.15pt;margin-top:85pt;width:345.6pt;height:10.3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0iAEAAAgDAAAOAAAAZHJzL2Uyb0RvYy54bWysUstOwzAQvCPxD5bvNEnLo42aVkJVERIC&#10;pMIHuI7dWIq9lm2a9O9Zm6ZFcENcnPXuZnZm1vNlr1uyF84rMBUtRjklwnColdlV9P1tfTWlxAdm&#10;ataCERU9CE+Xi8uLeWdLMYYG2lo4giDGl52taBOCLbPM80Zo5kdghcGiBKdZwKvbZbVjHaLrNhvn&#10;+W3WgautAy68x+zqq0gXCV9KwcOLlF4E0lYUuYV0unRu45kt5qzcOWYbxY802B9YaKYMDj1BrVhg&#10;5MOpX1BacQceZBhx0BlIqbhIGlBNkf9Qs2mYFUkLmuPtySb/f7D8ef/qiKorejeZUWKYxiWluSQm&#10;0J7O+hK7Nhb7Qn8PPa55yHtMRtW9dDp+UQ/BOhp9OJkr+kA4Jq8n01kxxhLHWjHJp0VyPzv/bZ0P&#10;DwI0iUFFHS4vecr2Tz4gE2wdWuIwA2vVtjEfKX5RiVHot31SNL4ZeG6hPiD99tGgdfEZDIEbgu0x&#10;GODQ7jTw+DTiPr/f09DzA158AgAA//8DAFBLAwQUAAYACAAAACEA2WolZt4AAAAKAQAADwAAAGRy&#10;cy9kb3ducmV2LnhtbEyPy07DMBBF90j8gzVI7KgNqHkRp6oQrJAQaViwdGI3sRqPQ+y26d8zrGA5&#10;d47uo9wsbmQnMwfrUcL9SgAz2HltsZfw2bzeZcBCVKjV6NFIuJgAm+r6qlSF9meszWkXe0YmGAol&#10;YYhxKjgP3WCcCis/GaTf3s9ORTrnnutZncncjfxBiIQ7ZZESBjWZ58F0h93RSdh+Yf1iv9/bj3pf&#10;26bJBb4lBylvb5btE7BolvgHw299qg4VdWr9EXVgo4QseySS9FTQJgLSNF8Da0nJRQK8Kvn/CdUP&#10;AAAA//8DAFBLAQItABQABgAIAAAAIQC2gziS/gAAAOEBAAATAAAAAAAAAAAAAAAAAAAAAABbQ29u&#10;dGVudF9UeXBlc10ueG1sUEsBAi0AFAAGAAgAAAAhADj9If/WAAAAlAEAAAsAAAAAAAAAAAAAAAAA&#10;LwEAAF9yZWxzLy5yZWxzUEsBAi0AFAAGAAgAAAAhAH6HiHSIAQAACAMAAA4AAAAAAAAAAAAAAAAA&#10;LgIAAGRycy9lMm9Eb2MueG1sUEsBAi0AFAAGAAgAAAAhANlqJWbeAAAACgEAAA8AAAAAAAAAAAAA&#10;AAAA4gMAAGRycy9kb3ducmV2LnhtbFBLBQYAAAAABAAEAPMAAADtBAAAAAA=&#10;" filled="f" stroked="f">
                <v:textbox inset="0,0,0,0">
                  <w:txbxContent>
                    <w:p w14:paraId="4249F548" w14:textId="77777777" w:rsidR="007D5C34" w:rsidRDefault="00745CF2">
                      <w:pPr>
                        <w:pStyle w:val="Picturecaption10"/>
                        <w:jc w:val="center"/>
                        <w:rPr>
                          <w:sz w:val="16"/>
                          <w:szCs w:val="16"/>
                        </w:rPr>
                      </w:pPr>
                      <w:r>
                        <w:rPr>
                          <w:sz w:val="16"/>
                          <w:szCs w:val="16"/>
                        </w:rPr>
                        <w:t>朴泳孝和他设计的高丽国旗</w:t>
                      </w:r>
                    </w:p>
                  </w:txbxContent>
                </v:textbox>
                <w10:wrap anchorx="page"/>
              </v:shape>
            </w:pict>
          </mc:Fallback>
        </mc:AlternateContent>
      </w:r>
    </w:p>
    <w:p w14:paraId="4CC31F0F" w14:textId="77777777" w:rsidR="007D5C34" w:rsidRDefault="007D5C34">
      <w:pPr>
        <w:spacing w:before="12" w:after="12" w:line="240" w:lineRule="exact"/>
        <w:rPr>
          <w:sz w:val="19"/>
          <w:szCs w:val="19"/>
          <w:lang w:eastAsia="zh-CN"/>
        </w:rPr>
      </w:pPr>
    </w:p>
    <w:p w14:paraId="748B6EA5" w14:textId="77777777" w:rsidR="007D5C34" w:rsidRDefault="007D5C34">
      <w:pPr>
        <w:spacing w:line="1" w:lineRule="exact"/>
        <w:rPr>
          <w:lang w:eastAsia="zh-CN"/>
        </w:rPr>
        <w:sectPr w:rsidR="007D5C34">
          <w:type w:val="continuous"/>
          <w:pgSz w:w="8416" w:h="13325"/>
          <w:pgMar w:top="1240" w:right="0" w:bottom="805" w:left="0" w:header="0" w:footer="3" w:gutter="0"/>
          <w:cols w:space="720"/>
          <w:noEndnote/>
          <w:docGrid w:linePitch="360"/>
        </w:sectPr>
      </w:pPr>
    </w:p>
    <w:p w14:paraId="242094DF" w14:textId="77777777" w:rsidR="007D5C34" w:rsidRDefault="00745CF2">
      <w:pPr>
        <w:pStyle w:val="Bodytext10"/>
        <w:spacing w:after="300" w:line="325" w:lineRule="exact"/>
        <w:ind w:firstLine="440"/>
        <w:jc w:val="both"/>
      </w:pPr>
      <w:r>
        <w:t>断卦说：涣，散的意思。全卦大意是消除险难。五爻居尊位，为君 王。</w:t>
      </w:r>
      <w:r>
        <w:rPr>
          <w:lang w:val="zh-CN" w:eastAsia="zh-CN" w:bidi="zh-CN"/>
        </w:rPr>
        <w:t>“大号”即</w:t>
      </w:r>
      <w:r>
        <w:t>君王所发布的政令，</w:t>
      </w:r>
      <w:r>
        <w:rPr>
          <w:lang w:val="zh-CN" w:eastAsia="zh-CN" w:bidi="zh-CN"/>
        </w:rPr>
        <w:t>“涣汗”指</w:t>
      </w:r>
      <w:r>
        <w:t>令出必行，像身上的汗一样 出来就不会返回。由此足可看出号令严明，可以摆脱险难，安定居处，达 到</w:t>
      </w:r>
      <w:r>
        <w:rPr>
          <w:lang w:val="zh-CN" w:eastAsia="zh-CN" w:bidi="zh-CN"/>
        </w:rPr>
        <w:t>“无</w:t>
      </w:r>
      <w:r>
        <w:t>咎”。现在朴氏占问祖国的治乱而得到涣卦五爻，玩味其爻辞，可 知朝鲜的祸患逼近了君王的住所。九五为君王，君王应当迅速诏告天下， 以涣散作恶的党徒，奠定君王的居处，这样才能自我保全而无咎。卦体下 互卦为震，震为东方，所以救护朝鲜的一定是我国，朴氏可以无忧了。</w:t>
      </w:r>
    </w:p>
    <w:p w14:paraId="10FBFC44" w14:textId="77777777" w:rsidR="007D5C34" w:rsidRDefault="00745CF2">
      <w:pPr>
        <w:pStyle w:val="Bodytext10"/>
        <w:spacing w:after="0" w:line="324" w:lineRule="exact"/>
        <w:ind w:firstLine="440"/>
        <w:jc w:val="both"/>
      </w:pPr>
      <w:r>
        <w:t>◎明治二十七年六月，山田德明带着一位美国人来问：</w:t>
      </w:r>
      <w:r>
        <w:rPr>
          <w:lang w:val="zh-CN" w:eastAsia="zh-CN" w:bidi="zh-CN"/>
        </w:rPr>
        <w:t>“这次</w:t>
      </w:r>
      <w:r>
        <w:t>日本兵 渡海去朝鲜②，是与朝鲜开战吗？”我说：</w:t>
      </w:r>
      <w:r>
        <w:rPr>
          <w:lang w:val="zh-CN" w:eastAsia="zh-CN" w:bidi="zh-CN"/>
        </w:rPr>
        <w:t>“军事</w:t>
      </w:r>
      <w:r>
        <w:t>机密，不是我所能知道的， 只有占卦可以知道。”筮得涣卦，变为蒙卦。</w:t>
      </w:r>
    </w:p>
    <w:p w14:paraId="2E097A98" w14:textId="77777777" w:rsidR="007D5C34" w:rsidRDefault="00745CF2">
      <w:pPr>
        <w:pStyle w:val="Bodytext10"/>
        <w:spacing w:after="520" w:line="324" w:lineRule="exact"/>
        <w:ind w:firstLine="440"/>
        <w:jc w:val="both"/>
      </w:pPr>
      <w:r>
        <w:t>断卦说：汗是从肤媵出来的，可以宣表身体的臃满，解除人的疾苦, 正像王者的教令可以解除天下的危难，使人各得其所一样，所以说</w:t>
      </w:r>
      <w:r>
        <w:rPr>
          <w:lang w:val="zh-CN" w:eastAsia="zh-CN" w:bidi="zh-CN"/>
        </w:rPr>
        <w:t xml:space="preserve">“涣汗 </w:t>
      </w:r>
      <w:r>
        <w:t>其大号”。</w:t>
      </w:r>
      <w:r>
        <w:rPr>
          <w:lang w:val="zh-CN" w:eastAsia="zh-CN" w:bidi="zh-CN"/>
        </w:rPr>
        <w:t>“涣王</w:t>
      </w:r>
      <w:r>
        <w:t>居”，指</w:t>
      </w:r>
      <w:r>
        <w:rPr>
          <w:lang w:val="zh-CN" w:eastAsia="zh-CN" w:bidi="zh-CN"/>
        </w:rPr>
        <w:t>“大</w:t>
      </w:r>
      <w:r>
        <w:t>号”的宣布，有开始于王居，从近到远，从 内到外的旨意。卦名叫涣，含义总在于涣散险难。现在占我国与朝鲜的机</w:t>
      </w:r>
    </w:p>
    <w:p w14:paraId="3CB0F468" w14:textId="77777777" w:rsidR="007D5C34" w:rsidRDefault="00745CF2">
      <w:pPr>
        <w:pStyle w:val="Bodytext30"/>
        <w:numPr>
          <w:ilvl w:val="0"/>
          <w:numId w:val="13"/>
        </w:numPr>
        <w:tabs>
          <w:tab w:val="left" w:pos="631"/>
        </w:tabs>
        <w:jc w:val="both"/>
      </w:pPr>
      <w:bookmarkStart w:id="1813" w:name="bookmark1813"/>
      <w:bookmarkEnd w:id="1813"/>
      <w:r>
        <w:t>朴泳孝：近代朝鲜的政治家。字子纯，号春皋、玄玄居士。出身水原。为李氏朝鲜哲宗 的驸马，后与金玉均、徐光范等人组成要求朝鲜现代化的开化党。受日本明治维新影响巨大，一 生致力于推动现代化政策，包括发行新闻报纸、设立新式警察、成立巡警部、治道部等机构，但 也因此与保守派不合。</w:t>
      </w:r>
      <w:r>
        <w:rPr>
          <w:rFonts w:ascii="Times New Roman" w:eastAsia="Times New Roman" w:hAnsi="Times New Roman" w:cs="Times New Roman"/>
          <w:b/>
          <w:bCs/>
        </w:rPr>
        <w:t>1884</w:t>
      </w:r>
      <w:r>
        <w:t>年与金玉均等开化党成员发动政变，杀害闵台镐等保守派，失败后曾 流亡日本。在日韩合邦期间，曾改日本名山崎永春。</w:t>
      </w:r>
    </w:p>
    <w:p w14:paraId="6B9D15CA" w14:textId="77777777" w:rsidR="007D5C34" w:rsidRDefault="00745CF2">
      <w:pPr>
        <w:pStyle w:val="Bodytext30"/>
        <w:numPr>
          <w:ilvl w:val="0"/>
          <w:numId w:val="13"/>
        </w:numPr>
        <w:tabs>
          <w:tab w:val="left" w:pos="631"/>
        </w:tabs>
        <w:spacing w:after="300"/>
        <w:jc w:val="both"/>
      </w:pPr>
      <w:bookmarkStart w:id="1814" w:name="bookmark1814"/>
      <w:bookmarkEnd w:id="1814"/>
      <w:r>
        <w:t>日本兵渡海去朝鲜：</w:t>
      </w:r>
      <w:r>
        <w:rPr>
          <w:rFonts w:ascii="Times New Roman" w:eastAsia="Times New Roman" w:hAnsi="Times New Roman" w:cs="Times New Roman"/>
          <w:b/>
          <w:bCs/>
        </w:rPr>
        <w:t>1894</w:t>
      </w:r>
      <w:r>
        <w:t>年朝鲜爆发大规模农民起义后，</w:t>
      </w:r>
      <w:r>
        <w:rPr>
          <w:rFonts w:ascii="Times New Roman" w:eastAsia="Times New Roman" w:hAnsi="Times New Roman" w:cs="Times New Roman"/>
          <w:b/>
          <w:bCs/>
        </w:rPr>
        <w:t>6</w:t>
      </w:r>
      <w:r>
        <w:t>月</w:t>
      </w:r>
      <w:r>
        <w:rPr>
          <w:rFonts w:ascii="Times New Roman" w:eastAsia="Times New Roman" w:hAnsi="Times New Roman" w:cs="Times New Roman"/>
          <w:b/>
          <w:bCs/>
        </w:rPr>
        <w:t>6</w:t>
      </w:r>
      <w:r>
        <w:t>日清军在牙山登陆，日本 军队立即于</w:t>
      </w:r>
      <w:r>
        <w:rPr>
          <w:rFonts w:ascii="Times New Roman" w:eastAsia="Times New Roman" w:hAnsi="Times New Roman" w:cs="Times New Roman"/>
          <w:b/>
          <w:bCs/>
        </w:rPr>
        <w:t>7</w:t>
      </w:r>
      <w:r>
        <w:t>月</w:t>
      </w:r>
      <w:r>
        <w:rPr>
          <w:rFonts w:ascii="Times New Roman" w:eastAsia="Times New Roman" w:hAnsi="Times New Roman" w:cs="Times New Roman"/>
          <w:b/>
          <w:bCs/>
        </w:rPr>
        <w:t>6</w:t>
      </w:r>
      <w:r>
        <w:t>日在仁川登陆，占领汉城，强迫朝鲜签定不平等的《济物浦条约》（济物浦即今 天的仁川），并组织亲日派政府，镇压了农民起义。</w:t>
      </w:r>
    </w:p>
    <w:p w14:paraId="0459E8B0" w14:textId="77777777" w:rsidR="007D5C34" w:rsidRDefault="00745CF2">
      <w:pPr>
        <w:pStyle w:val="Bodytext10"/>
        <w:spacing w:after="0" w:line="338" w:lineRule="exact"/>
        <w:ind w:firstLine="0"/>
        <w:jc w:val="both"/>
      </w:pPr>
      <w:r>
        <w:lastRenderedPageBreak/>
        <w:t>密军事而得到涣卦五爻，可知我国这次得知朝鲜动乱的消息后，迅速发出 号令，派军舰远航到韩国，旁观者以为我国即将与朝鲜开战，而玩味爻 辞，却可以相信别无他意。</w:t>
      </w:r>
    </w:p>
    <w:p w14:paraId="0840569F" w14:textId="77777777" w:rsidR="007D5C34" w:rsidRDefault="00745CF2">
      <w:pPr>
        <w:pStyle w:val="Bodytext10"/>
        <w:spacing w:after="320" w:line="338" w:lineRule="exact"/>
        <w:ind w:firstLine="420"/>
        <w:jc w:val="both"/>
      </w:pPr>
      <w:r>
        <w:t>美国人得到这样的断语，于是译作英文，发表在外国报刊上。</w:t>
      </w:r>
    </w:p>
    <w:p w14:paraId="2747CB75" w14:textId="77777777" w:rsidR="007D5C34" w:rsidRDefault="00745CF2">
      <w:pPr>
        <w:pStyle w:val="Bodytext10"/>
        <w:spacing w:after="0" w:line="333" w:lineRule="exact"/>
        <w:ind w:firstLine="420"/>
        <w:jc w:val="both"/>
      </w:pPr>
      <w:r>
        <w:rPr>
          <w:b/>
          <w:bCs/>
        </w:rPr>
        <w:t>上九：涣其血去逖出，无咎。</w:t>
      </w:r>
    </w:p>
    <w:p w14:paraId="08551C1A" w14:textId="77777777" w:rsidR="007D5C34" w:rsidRDefault="00745CF2">
      <w:pPr>
        <w:pStyle w:val="Bodytext40"/>
        <w:spacing w:after="580"/>
        <w:ind w:firstLine="420"/>
        <w:jc w:val="both"/>
      </w:pPr>
      <w:r>
        <w:t>《象传》曰：</w:t>
      </w:r>
      <w:r>
        <w:rPr>
          <w:lang w:val="zh-CN" w:eastAsia="zh-CN" w:bidi="zh-CN"/>
        </w:rPr>
        <w:t>“涣其</w:t>
      </w:r>
      <w:r>
        <w:t>血”，远害也。</w:t>
      </w:r>
    </w:p>
    <w:p w14:paraId="4423C7B2" w14:textId="77777777" w:rsidR="007D5C34" w:rsidRDefault="00745CF2">
      <w:pPr>
        <w:pStyle w:val="Heading210"/>
        <w:keepNext/>
        <w:keepLines/>
        <w:jc w:val="both"/>
      </w:pPr>
      <w:bookmarkStart w:id="1815" w:name="bookmark1815"/>
      <w:bookmarkStart w:id="1816" w:name="bookmark1816"/>
      <w:bookmarkStart w:id="1817" w:name="bookmark1817"/>
      <w:r>
        <w:t>［经传释义］</w:t>
      </w:r>
      <w:bookmarkEnd w:id="1815"/>
      <w:bookmarkEnd w:id="1816"/>
      <w:bookmarkEnd w:id="1817"/>
    </w:p>
    <w:p w14:paraId="2BB0BE9F" w14:textId="77777777" w:rsidR="007D5C34" w:rsidRDefault="00745CF2">
      <w:pPr>
        <w:pStyle w:val="Bodytext10"/>
        <w:spacing w:after="0" w:line="333" w:lineRule="exact"/>
        <w:ind w:firstLine="440"/>
        <w:jc w:val="both"/>
      </w:pPr>
      <w:r>
        <w:t>上爻与三爻相应，三爻坎体，而坎为血卦，故说</w:t>
      </w:r>
      <w:r>
        <w:rPr>
          <w:lang w:val="zh-CN" w:eastAsia="zh-CN" w:bidi="zh-CN"/>
        </w:rPr>
        <w:t>“涣其</w:t>
      </w:r>
      <w:r>
        <w:t>血”。人身血 脉流通才能安适，郁结则会导致疾病。</w:t>
      </w:r>
      <w:r>
        <w:rPr>
          <w:lang w:val="zh-CN" w:eastAsia="zh-CN" w:bidi="zh-CN"/>
        </w:rPr>
        <w:t>“涣</w:t>
      </w:r>
      <w:r>
        <w:t xml:space="preserve">其血”使体气舒畅，忧患自然 消亡。逖，忧的意思，坎为逖。上爻居涣卦的极位，已经出离坎险，故说 </w:t>
      </w:r>
      <w:r>
        <w:rPr>
          <w:lang w:val="zh-CN" w:eastAsia="zh-CN" w:bidi="zh-CN"/>
        </w:rPr>
        <w:t>“血</w:t>
      </w:r>
      <w:r>
        <w:t>去逖出”。逖既去了，咎自然没了。《象传》以</w:t>
      </w:r>
      <w:r>
        <w:rPr>
          <w:lang w:val="zh-CN" w:eastAsia="zh-CN" w:bidi="zh-CN"/>
        </w:rPr>
        <w:t>“远</w:t>
      </w:r>
      <w:r>
        <w:t>害”解释这一爻， 指上爻离坎难已经很远，所以害也远了。</w:t>
      </w:r>
    </w:p>
    <w:p w14:paraId="368DB420" w14:textId="77777777" w:rsidR="007D5C34" w:rsidRDefault="00745CF2">
      <w:pPr>
        <w:pStyle w:val="Bodytext10"/>
        <w:spacing w:after="240" w:line="333" w:lineRule="exact"/>
        <w:ind w:firstLine="440"/>
        <w:jc w:val="both"/>
      </w:pPr>
      <w:r>
        <w:t>另一种说法认为，上爻在卦外，逖是远的意思。身体有血，正如川中 有水，比喻川流的通达像风驰一样远去，即《大象》</w:t>
      </w:r>
      <w:r>
        <w:rPr>
          <w:lang w:val="zh-CN" w:eastAsia="zh-CN" w:bidi="zh-CN"/>
        </w:rPr>
        <w:t>“风行</w:t>
      </w:r>
      <w:r>
        <w:t>水上”的意思。</w:t>
      </w:r>
    </w:p>
    <w:p w14:paraId="75440BB5" w14:textId="77777777" w:rsidR="007D5C34" w:rsidRDefault="00745CF2">
      <w:pPr>
        <w:pStyle w:val="Heading210"/>
        <w:keepNext/>
        <w:keepLines/>
        <w:jc w:val="both"/>
      </w:pPr>
      <w:bookmarkStart w:id="1818" w:name="bookmark1818"/>
      <w:bookmarkStart w:id="1819" w:name="bookmark1819"/>
      <w:bookmarkStart w:id="1820" w:name="bookmark1820"/>
      <w:r>
        <w:t>［一辞多断］</w:t>
      </w:r>
      <w:bookmarkEnd w:id="1818"/>
      <w:bookmarkEnd w:id="1819"/>
      <w:bookmarkEnd w:id="1820"/>
    </w:p>
    <w:p w14:paraId="4E822806" w14:textId="77777777" w:rsidR="007D5C34" w:rsidRDefault="00745CF2">
      <w:pPr>
        <w:pStyle w:val="Bodytext10"/>
        <w:spacing w:after="240" w:line="333" w:lineRule="exact"/>
        <w:ind w:firstLine="440"/>
        <w:jc w:val="both"/>
      </w:pPr>
      <w:r>
        <w:t>。问时运：运途通达，灾祸远去，福祉到来。</w:t>
      </w:r>
      <w:r>
        <w:rPr>
          <w:lang w:val="zh-CN" w:eastAsia="zh-CN" w:bidi="zh-CN"/>
        </w:rPr>
        <w:t>。问</w:t>
      </w:r>
      <w:r>
        <w:t>征战：卦体从乾坤 而来，坤卦上爻说</w:t>
      </w:r>
      <w:r>
        <w:rPr>
          <w:lang w:val="zh-CN" w:eastAsia="zh-CN" w:bidi="zh-CN"/>
        </w:rPr>
        <w:t>“龙战</w:t>
      </w:r>
      <w:r>
        <w:t>于野，其血玄黄”，有作战就会两败俱伤之象。 。问经商：血象征资财。商船远去，贸易亨通，可以获利，自然无忧。 。问功名：有投笔从军之象。。问婚姻：有远嫁之象。。问家宅：主要防 止血光之灾，远远地避开可以无咎。。问疾病：是气血淤结的疾患，应该 疏通脉络，可以免除灾厄。</w:t>
      </w:r>
      <w:r>
        <w:rPr>
          <w:lang w:val="zh-CN" w:eastAsia="zh-CN" w:bidi="zh-CN"/>
        </w:rPr>
        <w:t>。问</w:t>
      </w:r>
      <w:r>
        <w:t>失物：失物已经远去，无法复得了。。问 讼事：应该出远门躲避，这样才无害。。问胎孕：生女孩。</w:t>
      </w:r>
    </w:p>
    <w:p w14:paraId="72463F06" w14:textId="77777777" w:rsidR="007D5C34" w:rsidRDefault="00745CF2">
      <w:pPr>
        <w:pStyle w:val="Heading210"/>
        <w:keepNext/>
        <w:keepLines/>
        <w:jc w:val="both"/>
      </w:pPr>
      <w:bookmarkStart w:id="1821" w:name="bookmark1821"/>
      <w:bookmarkStart w:id="1822" w:name="bookmark1822"/>
      <w:bookmarkStart w:id="1823" w:name="bookmark1823"/>
      <w:r>
        <w:t>［活断实例］</w:t>
      </w:r>
      <w:bookmarkEnd w:id="1821"/>
      <w:bookmarkEnd w:id="1822"/>
      <w:bookmarkEnd w:id="1823"/>
    </w:p>
    <w:p w14:paraId="0BECC903" w14:textId="77777777" w:rsidR="007D5C34" w:rsidRDefault="00745CF2">
      <w:pPr>
        <w:pStyle w:val="Bodytext10"/>
        <w:spacing w:after="0" w:line="331" w:lineRule="exact"/>
        <w:ind w:firstLine="440"/>
        <w:jc w:val="both"/>
      </w:pPr>
      <w:r>
        <w:t>◎某友人来请占气运，筮得涣卦，变为坎卦。</w:t>
      </w:r>
    </w:p>
    <w:p w14:paraId="15E82713" w14:textId="77777777" w:rsidR="007D5C34" w:rsidRDefault="00745CF2">
      <w:pPr>
        <w:pStyle w:val="Bodytext10"/>
        <w:spacing w:after="180" w:line="331" w:lineRule="exact"/>
        <w:ind w:firstLine="440"/>
        <w:jc w:val="both"/>
        <w:sectPr w:rsidR="007D5C34">
          <w:type w:val="continuous"/>
          <w:pgSz w:w="8416" w:h="13325"/>
          <w:pgMar w:top="1240" w:right="625" w:bottom="805" w:left="860" w:header="0" w:footer="3" w:gutter="0"/>
          <w:cols w:space="720"/>
          <w:noEndnote/>
          <w:docGrid w:linePitch="360"/>
        </w:sectPr>
      </w:pPr>
      <w:r>
        <w:t>断卦说：涣是脱离险难的卦，上爻处于涣的终位，象征困难消散的时 候。现在您占气运而得到涣卦上爻，知道您目前的险难已经消解，譬如病 人血脉融通，疾患消除，可以无害了。上爻涣象已经终结，以后出离涣卦 而进入节卦，节财和节欲，您都应当留意。</w:t>
      </w:r>
    </w:p>
    <w:p w14:paraId="062FB31C" w14:textId="77777777" w:rsidR="007D5C34" w:rsidRDefault="00745CF2">
      <w:pPr>
        <w:pStyle w:val="Bodytext10"/>
        <w:spacing w:after="0" w:line="326" w:lineRule="exact"/>
        <w:ind w:firstLine="440"/>
        <w:jc w:val="both"/>
      </w:pPr>
      <w:r>
        <w:lastRenderedPageBreak/>
        <w:t>◎明治三十一年，占英国与俄国的外交，筮得涣卦，变为坎卦。</w:t>
      </w:r>
    </w:p>
    <w:p w14:paraId="6EF6FD47" w14:textId="77777777" w:rsidR="007D5C34" w:rsidRDefault="00745CF2">
      <w:pPr>
        <w:pStyle w:val="Bodytext10"/>
        <w:spacing w:after="0" w:line="326" w:lineRule="exact"/>
        <w:ind w:firstLine="440"/>
        <w:jc w:val="both"/>
      </w:pPr>
      <w:r>
        <w:t>断卦说：涣卦三个阴爻三个阳爻，从乾坤否卦而来。上爻居巽的极 位，即乾卦的上爻，阳亢就相战，有</w:t>
      </w:r>
      <w:r>
        <w:rPr>
          <w:lang w:val="zh-CN" w:eastAsia="zh-CN" w:bidi="zh-CN"/>
        </w:rPr>
        <w:t>“其血</w:t>
      </w:r>
      <w:r>
        <w:t>玄黄”之象，所以说</w:t>
      </w:r>
      <w:r>
        <w:rPr>
          <w:lang w:val="zh-CN" w:eastAsia="zh-CN" w:bidi="zh-CN"/>
        </w:rPr>
        <w:t xml:space="preserve">“涣其 </w:t>
      </w:r>
      <w:r>
        <w:t>血”。小畜卦所谓</w:t>
      </w:r>
      <w:r>
        <w:rPr>
          <w:lang w:val="zh-CN" w:eastAsia="zh-CN" w:bidi="zh-CN"/>
        </w:rPr>
        <w:t>“血去</w:t>
      </w:r>
      <w:r>
        <w:t>惕出”也指乾。</w:t>
      </w:r>
      <w:r>
        <w:rPr>
          <w:lang w:val="zh-CN" w:eastAsia="zh-CN" w:bidi="zh-CN"/>
        </w:rPr>
        <w:t>“逖”</w:t>
      </w:r>
      <w:r>
        <w:t>又作</w:t>
      </w:r>
      <w:r>
        <w:rPr>
          <w:lang w:val="zh-CN" w:eastAsia="zh-CN" w:bidi="zh-CN"/>
        </w:rPr>
        <w:t>“惕</w:t>
      </w:r>
      <w:r>
        <w:t>”。小畜因为阴阳 感孚而</w:t>
      </w:r>
      <w:r>
        <w:rPr>
          <w:lang w:val="zh-CN" w:eastAsia="zh-CN" w:bidi="zh-CN"/>
        </w:rPr>
        <w:t>“血</w:t>
      </w:r>
      <w:r>
        <w:t>去”，涣卦由于风水相济而涣血，是涣卦本来有险难，幸而得 到涣散，所以无咎。</w:t>
      </w:r>
    </w:p>
    <w:p w14:paraId="145F9145" w14:textId="77777777" w:rsidR="007D5C34" w:rsidRDefault="00745CF2">
      <w:pPr>
        <w:pStyle w:val="Bodytext10"/>
        <w:spacing w:after="80" w:line="328" w:lineRule="exact"/>
        <w:ind w:firstLine="440"/>
        <w:jc w:val="both"/>
      </w:pPr>
      <w:r>
        <w:t>现在占英俄两国外交而得到涣卦上爻，俄国在陆地，英国属海疆，应 当以巽体为俄国，以坎体为英国。陆地主要凭铁道称强，海疆主要凭轮船 称霸。在陆地上作战者得到胜利，而胜利后又害怕报复，失败者更要防止 再次受到袭击。俄国所急迫的是据守险要，不懈怠兵备。英国托商船保护 的名义，派遣军舰偷窥俄国的海防，得到机会就强生枝节，迫使俄国割地 讲和。陆地各国多半受军费短缺的困扰，只有英国军费年年增加而有余, 借以在海上称雄。俄国则凭借陆军的强大和陆地的险阻而蚕食邻国。所以 近来世界各国都把英俄两国看作虎狼的国家。</w:t>
      </w:r>
    </w:p>
    <w:p w14:paraId="3154BCF0" w14:textId="77777777" w:rsidR="007D5C34" w:rsidRDefault="00745CF2">
      <w:pPr>
        <w:pStyle w:val="Bodytext10"/>
        <w:spacing w:after="0" w:line="240" w:lineRule="auto"/>
        <w:ind w:firstLine="440"/>
        <w:jc w:val="both"/>
        <w:sectPr w:rsidR="007D5C34">
          <w:headerReference w:type="even" r:id="rId355"/>
          <w:headerReference w:type="default" r:id="rId356"/>
          <w:type w:val="continuous"/>
          <w:pgSz w:w="8416" w:h="13325"/>
          <w:pgMar w:top="1240" w:right="625" w:bottom="805" w:left="860" w:header="0" w:footer="377" w:gutter="0"/>
          <w:cols w:space="720"/>
          <w:noEndnote/>
          <w:docGrid w:linePitch="360"/>
        </w:sectPr>
      </w:pPr>
      <w:r>
        <w:t>在西伯利亚铁道还没有修通的时候，俄国曾经故意滋生事端，但是为 英国所抑制；在地中海要地，又因为粮食和弹药匮乏而无法骤然大规模动 用军队。英国又因为阿富汗、波斯等国已经与俄国结好，而害怕印度发生 内乱，并且知道自己因为长久垄断那里的利益而被各国忌恨。现在法国与 俄国结了盟，恐怕它们联合谋划，一定会发生大的战役，所以想教唆中 国，以防止俄国的跋扈。但英国有海军而缺少陆军，也无法如愿，况且一 旦失败，濠洲、加奈陀亚、弗利加等要地恐怕也不能保全，所以扩张海军 来对付各国。俄国仗恃铁道的通达，英国仗恃海军的扩张，恰如两雄相 对，爻辞说</w:t>
      </w:r>
      <w:r>
        <w:rPr>
          <w:lang w:val="zh-CN" w:eastAsia="zh-CN" w:bidi="zh-CN"/>
        </w:rPr>
        <w:t>“涣其</w:t>
      </w:r>
      <w:r>
        <w:t>血”，指两国应该互通声气，这样才能免于战事，各国 也可以远离危害。这是近期的形势，所以《象传》说</w:t>
      </w:r>
      <w:r>
        <w:rPr>
          <w:lang w:val="zh-CN" w:eastAsia="zh-CN" w:bidi="zh-CN"/>
        </w:rPr>
        <w:t>“涣</w:t>
      </w:r>
      <w:r>
        <w:t>其血，远害也”。</w:t>
      </w:r>
    </w:p>
    <w:p w14:paraId="1AE117DC" w14:textId="77777777" w:rsidR="007D5C34" w:rsidRDefault="00745CF2">
      <w:pPr>
        <w:pStyle w:val="Heading110"/>
        <w:keepNext/>
        <w:keepLines/>
        <w:spacing w:before="720" w:after="580"/>
      </w:pPr>
      <w:bookmarkStart w:id="1824" w:name="bookmark1824"/>
      <w:bookmarkStart w:id="1825" w:name="bookmark1825"/>
      <w:bookmarkStart w:id="1826" w:name="bookmark1826"/>
      <w:r>
        <w:lastRenderedPageBreak/>
        <w:t>宇水泽节</w:t>
      </w:r>
      <w:bookmarkEnd w:id="1824"/>
      <w:bookmarkEnd w:id="1825"/>
      <w:bookmarkEnd w:id="1826"/>
    </w:p>
    <w:p w14:paraId="485D1023" w14:textId="77777777" w:rsidR="007D5C34" w:rsidRDefault="00745CF2">
      <w:pPr>
        <w:pStyle w:val="Bodytext10"/>
        <w:spacing w:after="320" w:line="332" w:lineRule="exact"/>
        <w:ind w:firstLine="440"/>
        <w:jc w:val="both"/>
      </w:pPr>
      <w:r>
        <w:t>节卦兑在下，坎在上，兑为泽，坎为水。水在流泽的过程中，盈满才 前进，遇到坑坎就停止，仿佛自有衡量；泽对水的容纳，平才容受，盈满 就溢出，泽也像是自有限制。这就是卦名所谓节。节与困互为倒卦，泽在 水上，象征漏泽，泽漏就无水，所以为困；水在泽上，象征深泽，泽深就 有水，所以为节。这就是卦名为什么叫水泽节。</w:t>
      </w:r>
    </w:p>
    <w:p w14:paraId="3540F7EA" w14:textId="77777777" w:rsidR="007D5C34" w:rsidRDefault="00745CF2">
      <w:pPr>
        <w:pStyle w:val="Bodytext10"/>
        <w:spacing w:after="580" w:line="332" w:lineRule="exact"/>
        <w:ind w:firstLine="440"/>
        <w:jc w:val="both"/>
      </w:pPr>
      <w:r>
        <w:t>节：亨。苦节，不可贞。</w:t>
      </w:r>
    </w:p>
    <w:p w14:paraId="1873A6C0" w14:textId="77777777" w:rsidR="007D5C34" w:rsidRDefault="00745CF2">
      <w:pPr>
        <w:pStyle w:val="Heading210"/>
        <w:keepNext/>
        <w:keepLines/>
        <w:jc w:val="both"/>
      </w:pPr>
      <w:bookmarkStart w:id="1827" w:name="bookmark1827"/>
      <w:bookmarkStart w:id="1828" w:name="bookmark1828"/>
      <w:bookmarkStart w:id="1829" w:name="bookmark1829"/>
      <w:r>
        <w:t>［经传释义］</w:t>
      </w:r>
      <w:bookmarkEnd w:id="1827"/>
      <w:bookmarkEnd w:id="1828"/>
      <w:bookmarkEnd w:id="1829"/>
    </w:p>
    <w:p w14:paraId="27D0C5F4" w14:textId="77777777" w:rsidR="007D5C34" w:rsidRDefault="00745CF2">
      <w:pPr>
        <w:pStyle w:val="Bodytext10"/>
        <w:spacing w:after="320" w:line="333" w:lineRule="exact"/>
        <w:ind w:firstLine="440"/>
        <w:jc w:val="both"/>
      </w:pPr>
      <w:r>
        <w:t>卦体上互卦为艮，艮为止；下互卦为震，震为行。可以行就行，可以 止就止，行止都适中才叫做节。行止适中，所以亨通；倘若矫枉过正，以 固执自守，这样的节制就苦了。节制达到了苦的程度，就既没有与人相处 的余地，也没有自处的余地，穷困而无所容身了，所以说</w:t>
      </w:r>
      <w:r>
        <w:rPr>
          <w:lang w:val="zh-CN" w:eastAsia="zh-CN" w:bidi="zh-CN"/>
        </w:rPr>
        <w:t>“不可</w:t>
      </w:r>
      <w:r>
        <w:t>贞”。</w:t>
      </w:r>
    </w:p>
    <w:p w14:paraId="0F46EFF2" w14:textId="77777777" w:rsidR="007D5C34" w:rsidRDefault="00745CF2">
      <w:pPr>
        <w:pStyle w:val="Bodytext40"/>
        <w:spacing w:after="0" w:line="336" w:lineRule="exact"/>
        <w:ind w:firstLine="860"/>
        <w:jc w:val="both"/>
      </w:pPr>
      <w:r>
        <w:t>《彖传》曰：节：亨，刚柔分而刚得中。</w:t>
      </w:r>
      <w:r>
        <w:rPr>
          <w:lang w:val="zh-CN" w:eastAsia="zh-CN" w:bidi="zh-CN"/>
        </w:rPr>
        <w:t>“苦</w:t>
      </w:r>
      <w:r>
        <w:t>节，不可贞”，</w:t>
      </w:r>
    </w:p>
    <w:p w14:paraId="2F6FC346" w14:textId="77777777" w:rsidR="007D5C34" w:rsidRDefault="00745CF2">
      <w:pPr>
        <w:pStyle w:val="Bodytext40"/>
        <w:spacing w:after="320" w:line="336" w:lineRule="exact"/>
        <w:ind w:left="420" w:firstLine="20"/>
        <w:jc w:val="both"/>
      </w:pPr>
      <w:r>
        <w:t>其道穷也。说以行险，当位以节，中正以通。天地节而四时成， 节以制度，不伤财，不害民。</w:t>
      </w:r>
    </w:p>
    <w:p w14:paraId="6DA31C49" w14:textId="77777777" w:rsidR="007D5C34" w:rsidRDefault="00745CF2">
      <w:pPr>
        <w:pStyle w:val="Bodytext10"/>
        <w:spacing w:after="0" w:line="332" w:lineRule="exact"/>
        <w:ind w:firstLine="440"/>
        <w:jc w:val="both"/>
      </w:pPr>
      <w:r>
        <w:t>《序卦传》说：</w:t>
      </w:r>
      <w:r>
        <w:rPr>
          <w:lang w:val="zh-CN" w:eastAsia="zh-CN" w:bidi="zh-CN"/>
        </w:rPr>
        <w:t>“涣</w:t>
      </w:r>
      <w:r>
        <w:t>者，离也。物不可以终离，故受之以节。节者，节 也。”节是为了节制其过分而使它中节。</w:t>
      </w:r>
    </w:p>
    <w:p w14:paraId="2580FDC7" w14:textId="77777777" w:rsidR="007D5C34" w:rsidRDefault="00745CF2">
      <w:pPr>
        <w:pStyle w:val="Bodytext10"/>
        <w:spacing w:after="0" w:line="332" w:lineRule="exact"/>
        <w:ind w:firstLine="440"/>
        <w:jc w:val="both"/>
      </w:pPr>
      <w:r>
        <w:t>节卦三个阴爻三个阳爻，阴阳正好均等。坎体阳刚而在上卦，兑体阴 柔而在下卦，即所谓</w:t>
      </w:r>
      <w:r>
        <w:rPr>
          <w:lang w:val="zh-CN" w:eastAsia="zh-CN" w:bidi="zh-CN"/>
        </w:rPr>
        <w:t>“刚柔</w:t>
      </w:r>
      <w:r>
        <w:t>分”。</w:t>
      </w:r>
      <w:r>
        <w:rPr>
          <w:lang w:val="zh-CN" w:eastAsia="zh-CN" w:bidi="zh-CN"/>
        </w:rPr>
        <w:t>“刚</w:t>
      </w:r>
      <w:r>
        <w:t>柔分”而上下的位置不乱就是适中， 适中就亨通，故说节亨。节制而不适中，譬如节俭而不合乎礼仪，射箭而 不中靶子，只是自讨苦吃罢了，不可以看作正当，怎么能亨通呢？不亨通 就是穷困，这不是节制的过错，而是节制不适当的过错。彖辞特别列举出 来作为警戒，是为了挽救偏颇。</w:t>
      </w:r>
    </w:p>
    <w:p w14:paraId="60948C70" w14:textId="77777777" w:rsidR="007D5C34" w:rsidRDefault="00745CF2">
      <w:pPr>
        <w:pStyle w:val="Bodytext10"/>
        <w:spacing w:after="0" w:line="332" w:lineRule="exact"/>
        <w:ind w:firstLine="440"/>
        <w:jc w:val="both"/>
      </w:pPr>
      <w:r>
        <w:t>坎为险，兑为悦，以兑悦节制坎险，使人有悦愉而无迫促，叫做</w:t>
      </w:r>
      <w:r>
        <w:rPr>
          <w:lang w:val="zh-CN" w:eastAsia="zh-CN" w:bidi="zh-CN"/>
        </w:rPr>
        <w:t xml:space="preserve">“悦 </w:t>
      </w:r>
      <w:r>
        <w:t>以行</w:t>
      </w:r>
      <w:r>
        <w:lastRenderedPageBreak/>
        <w:t>险”。五爻居君位，为节卦的主爻，象征</w:t>
      </w:r>
      <w:r>
        <w:rPr>
          <w:lang w:val="zh-CN" w:eastAsia="zh-CN" w:bidi="zh-CN"/>
        </w:rPr>
        <w:t>“当</w:t>
      </w:r>
      <w:r>
        <w:t>位以节”。既得中又得 正，地位与品德两方面都有所成就，能裁制众人而使他们都得到亨通，这 就是</w:t>
      </w:r>
      <w:r>
        <w:rPr>
          <w:lang w:val="zh-CN" w:eastAsia="zh-CN" w:bidi="zh-CN"/>
        </w:rPr>
        <w:t>“中</w:t>
      </w:r>
      <w:r>
        <w:t>正以通”。</w:t>
      </w:r>
    </w:p>
    <w:p w14:paraId="3DDC9A07" w14:textId="77777777" w:rsidR="007D5C34" w:rsidRDefault="00745CF2">
      <w:pPr>
        <w:pStyle w:val="Bodytext10"/>
        <w:spacing w:after="0" w:line="329" w:lineRule="exact"/>
        <w:ind w:firstLine="440"/>
        <w:jc w:val="both"/>
      </w:pPr>
      <w:r>
        <w:t>卦体从地天泰卦而来，节制之道也从天地开始。日月相代而光明，四 季相错而运行，寒暑往来而成就春华秋实的功用，这是天地的节制，所以 说</w:t>
      </w:r>
      <w:r>
        <w:rPr>
          <w:lang w:val="zh-CN" w:eastAsia="zh-CN" w:bidi="zh-CN"/>
        </w:rPr>
        <w:t>“天</w:t>
      </w:r>
      <w:r>
        <w:t>地节而四时成”。效法天地的节制而建立制度，用来节财而财不受 伤，用来节制百姓而百姓不受害，天下就都乐于接受我的节制了，这样我 的节制才能畅行无阻，无不恰到好处。其中的要点只是刚柔得中罢了，哪 里是</w:t>
      </w:r>
      <w:r>
        <w:rPr>
          <w:lang w:val="zh-CN" w:eastAsia="zh-CN" w:bidi="zh-CN"/>
        </w:rPr>
        <w:t>“苦</w:t>
      </w:r>
      <w:r>
        <w:t>节”呢！</w:t>
      </w:r>
    </w:p>
    <w:p w14:paraId="530DC340" w14:textId="77777777" w:rsidR="007D5C34" w:rsidRDefault="00745CF2">
      <w:pPr>
        <w:pStyle w:val="Bodytext10"/>
        <w:spacing w:after="0" w:line="329" w:lineRule="exact"/>
        <w:ind w:firstLine="440"/>
        <w:jc w:val="both"/>
      </w:pPr>
      <w:r>
        <w:t>以这一卦比拟人事，饮食不节制就会导致疾病，言语不节制就会导致 羞辱，财物不节制就会败坏家庭，色欲不节制就会伤害身体，这都是人事 方面的危害。为了矫正弊病而绝食，而闭口，而不再花钱，而断绝欲望， 虽然属于节制，但是忍受不了它所带来的苦楚，属于不适当的节制，反而 会导致穷困，怎么能亨通？人事的不亨通都是由于刚柔失中，比如过刚的 奢侈，过柔的吝啬，节道因而穷困。</w:t>
      </w:r>
    </w:p>
    <w:p w14:paraId="52085DBE" w14:textId="77777777" w:rsidR="007D5C34" w:rsidRDefault="00745CF2">
      <w:pPr>
        <w:pStyle w:val="Bodytext10"/>
        <w:spacing w:after="0" w:line="329" w:lineRule="exact"/>
        <w:ind w:firstLine="440"/>
        <w:jc w:val="both"/>
      </w:pPr>
      <w:r>
        <w:t>节卦坎在上，兑在下，刚卦和柔卦因而分开。以兑悦节制坎险，使心 中愉悦，行动时忘记危险，适当地裁度众多事情，才能凡事亨通。得中得 正象征无偏颇，亨通象征无窒碍。人的喜怒哀乐类似天的雨露雷霆，人的 起居食息类似天的昼夜明晦，人身有自然的制度，天地也有自然的运行， 这就是所谓</w:t>
      </w:r>
      <w:r>
        <w:rPr>
          <w:lang w:val="zh-CN" w:eastAsia="zh-CN" w:bidi="zh-CN"/>
        </w:rPr>
        <w:t>“天</w:t>
      </w:r>
      <w:r>
        <w:t>地节而四时成”。人事是不在天道之外的。</w:t>
      </w:r>
    </w:p>
    <w:p w14:paraId="260126A7" w14:textId="77777777" w:rsidR="007D5C34" w:rsidRDefault="00745CF2">
      <w:pPr>
        <w:pStyle w:val="Bodytext10"/>
        <w:spacing w:after="0" w:line="329" w:lineRule="exact"/>
        <w:ind w:firstLine="440"/>
        <w:jc w:val="both"/>
      </w:pPr>
      <w:r>
        <w:t>以这一卦比拟国家，国家政务多端，用一句话来概括，只是用制度来 节制罢了。制度适中，节制就有甘无苦，可亨可贞。刚柔平均分配，道路 才不会穷尽；愉悦和险难相济，位置才会得当。这样理财才不伤财，这样 用民才不害民。四海的疆域，众多的百姓，圣人都用制度来节制，使人人 感到愉悦，人人忘记险难，也就人人乐于服从节制了，所谓</w:t>
      </w:r>
      <w:r>
        <w:rPr>
          <w:lang w:val="zh-CN" w:eastAsia="zh-CN" w:bidi="zh-CN"/>
        </w:rPr>
        <w:t>“当位</w:t>
      </w:r>
      <w:r>
        <w:t>以节， 中正以通”，方法就在这里。这里的要点是，圣人基于兑悦而节制险难， 既不偏于刚也不偏于柔，只是效法天地的节制。天地的节制使四季成就， 圣人的节制使万民愉悦，其道理是一致的。</w:t>
      </w:r>
    </w:p>
    <w:p w14:paraId="1534AC56" w14:textId="77777777" w:rsidR="007D5C34" w:rsidRDefault="00745CF2">
      <w:pPr>
        <w:pStyle w:val="Bodytext10"/>
        <w:spacing w:after="0" w:line="329" w:lineRule="exact"/>
        <w:ind w:firstLine="440"/>
        <w:jc w:val="both"/>
      </w:pPr>
      <w:r>
        <w:t>就各爻而论，</w:t>
      </w:r>
      <w:r>
        <w:rPr>
          <w:lang w:val="zh-CN" w:eastAsia="zh-CN" w:bidi="zh-CN"/>
        </w:rPr>
        <w:t>“当</w:t>
      </w:r>
      <w:r>
        <w:t>位”指九五，因为它居中，故说</w:t>
      </w:r>
      <w:r>
        <w:rPr>
          <w:lang w:val="zh-CN" w:eastAsia="zh-CN" w:bidi="zh-CN"/>
        </w:rPr>
        <w:t>“甘</w:t>
      </w:r>
      <w:r>
        <w:t>节”；</w:t>
      </w:r>
      <w:r>
        <w:rPr>
          <w:lang w:val="zh-CN" w:eastAsia="zh-CN" w:bidi="zh-CN"/>
        </w:rPr>
        <w:t>“道</w:t>
      </w:r>
      <w:r>
        <w:t>穷” 指上六，彖辞所谓</w:t>
      </w:r>
      <w:r>
        <w:rPr>
          <w:lang w:val="zh-CN" w:eastAsia="zh-CN" w:bidi="zh-CN"/>
        </w:rPr>
        <w:t>“苦</w:t>
      </w:r>
      <w:r>
        <w:t>节”即指上六。六四体现彖辞的享，故说</w:t>
      </w:r>
      <w:r>
        <w:rPr>
          <w:lang w:val="zh-CN" w:eastAsia="zh-CN" w:bidi="zh-CN"/>
        </w:rPr>
        <w:t>“安</w:t>
      </w:r>
      <w:r>
        <w:t>节”。 初爻的</w:t>
      </w:r>
      <w:r>
        <w:rPr>
          <w:lang w:val="zh-CN" w:eastAsia="zh-CN" w:bidi="zh-CN"/>
        </w:rPr>
        <w:t>“不</w:t>
      </w:r>
      <w:r>
        <w:t>出户庭”，象征慎重的节制。二爻的失位，象征失去了中道。 三爻的</w:t>
      </w:r>
      <w:r>
        <w:rPr>
          <w:lang w:val="zh-CN" w:eastAsia="zh-CN" w:bidi="zh-CN"/>
        </w:rPr>
        <w:t>“嗟</w:t>
      </w:r>
      <w:r>
        <w:t xml:space="preserve">若”，咎由自取。总之，得中就吉，过中就凶，《彖传》所谓 </w:t>
      </w:r>
      <w:r>
        <w:rPr>
          <w:lang w:val="zh-CN" w:eastAsia="zh-CN" w:bidi="zh-CN"/>
        </w:rPr>
        <w:t>“节</w:t>
      </w:r>
      <w:r>
        <w:t>亨”，首先在于</w:t>
      </w:r>
      <w:r>
        <w:rPr>
          <w:lang w:val="zh-CN" w:eastAsia="zh-CN" w:bidi="zh-CN"/>
        </w:rPr>
        <w:t>“刚</w:t>
      </w:r>
      <w:r>
        <w:t>柔分而刚得中”。</w:t>
      </w:r>
    </w:p>
    <w:p w14:paraId="20C426A7" w14:textId="77777777" w:rsidR="007D5C34" w:rsidRDefault="00745CF2">
      <w:pPr>
        <w:pStyle w:val="Bodytext10"/>
        <w:spacing w:after="0" w:line="329" w:lineRule="exact"/>
        <w:ind w:firstLine="440"/>
        <w:jc w:val="both"/>
      </w:pPr>
      <w:r>
        <w:t>通观全卦，卦象下为坎，上为兑，六爻刚柔平均分配，当位才吉。阳 实阴虚，实象征阻塞，虚象征通达。节即竹节，竹中的通达处是空的，阻 塞处有节。</w:t>
      </w:r>
      <w:r>
        <w:lastRenderedPageBreak/>
        <w:t>凡所谓</w:t>
      </w:r>
      <w:r>
        <w:rPr>
          <w:lang w:val="zh-CN" w:eastAsia="zh-CN" w:bidi="zh-CN"/>
        </w:rPr>
        <w:t>“立</w:t>
      </w:r>
      <w:r>
        <w:t>廉隅，分经界①”，都有节的意思。所以人无节制正 如四季无次序。寒与暑、晴和雨互相推移替代，倘若失去节制，天地就会 闭塞，岁月的功用就无法成就；人无节制就会昏迷溃乱，行动和静止都会 穷困，其过错在于不知怎样节制。不知节制固然凶险，过分地节制也凶 险，要实现节制的正当与亨通，只要刚柔适中。</w:t>
      </w:r>
    </w:p>
    <w:p w14:paraId="200B8C1E" w14:textId="77777777" w:rsidR="007D5C34" w:rsidRDefault="00745CF2">
      <w:pPr>
        <w:pStyle w:val="Bodytext10"/>
        <w:spacing w:after="0" w:line="328" w:lineRule="exact"/>
        <w:ind w:firstLine="460"/>
        <w:jc w:val="both"/>
      </w:pPr>
      <w:r>
        <w:t>卦体内为悦，外为险，刚柔平均分配，九五当位而又阳刚得中。以愉 悦节制险难，得中得正，就无往不通了。圣人以适中为节制，其节制无 心；天地以循环为节制，其节制无形。卦以坎兑相成为节，其节制有形 象。圣人效法水土，所以把这样之象显示给人。《彖传》说苦，说穷，是 为了禁戒人们的过失；说亨，说通，是为了著明节制的效果；说</w:t>
      </w:r>
      <w:r>
        <w:rPr>
          <w:lang w:val="zh-CN" w:eastAsia="zh-CN" w:bidi="zh-CN"/>
        </w:rPr>
        <w:t>“得</w:t>
      </w:r>
      <w:r>
        <w:t>中”， 说</w:t>
      </w:r>
      <w:r>
        <w:rPr>
          <w:lang w:val="zh-CN" w:eastAsia="zh-CN" w:bidi="zh-CN"/>
        </w:rPr>
        <w:t>“当</w:t>
      </w:r>
      <w:r>
        <w:t>位”，是为了显示节制的法则；说</w:t>
      </w:r>
      <w:r>
        <w:rPr>
          <w:lang w:val="zh-CN" w:eastAsia="zh-CN" w:bidi="zh-CN"/>
        </w:rPr>
        <w:t>“不伤</w:t>
      </w:r>
      <w:r>
        <w:t>财”，说</w:t>
      </w:r>
      <w:r>
        <w:rPr>
          <w:lang w:val="zh-CN" w:eastAsia="zh-CN" w:bidi="zh-CN"/>
        </w:rPr>
        <w:t>“不害</w:t>
      </w:r>
      <w:r>
        <w:t>民”，是为 了赞美合理节制的作用。</w:t>
      </w:r>
    </w:p>
    <w:p w14:paraId="760B1E42" w14:textId="77777777" w:rsidR="007D5C34" w:rsidRDefault="00745CF2">
      <w:pPr>
        <w:pStyle w:val="Bodytext10"/>
        <w:spacing w:after="0" w:line="328" w:lineRule="exact"/>
        <w:ind w:firstLine="460"/>
        <w:jc w:val="both"/>
      </w:pPr>
      <w:r>
        <w:t>节卦又是从泰卦而来，所以从节卦也可以看到天地交泰之象。水的流 动遇到坎就会停止，有通塞的含义，所以六爻都用通塞来说明吉凶。初爻 知道应该塞止就塞止，所以</w:t>
      </w:r>
      <w:r>
        <w:rPr>
          <w:lang w:val="zh-CN" w:eastAsia="zh-CN" w:bidi="zh-CN"/>
        </w:rPr>
        <w:t>“不出</w:t>
      </w:r>
      <w:r>
        <w:t>户庭，无咎”；二爻应该通达却塞止， 所以</w:t>
      </w:r>
      <w:r>
        <w:rPr>
          <w:lang w:val="zh-CN" w:eastAsia="zh-CN" w:bidi="zh-CN"/>
        </w:rPr>
        <w:t>“失</w:t>
      </w:r>
      <w:r>
        <w:t>时”而凶；三爻没有阻塞，却不住地嗟叹，怎么能辞去过咎？四 爻有阻塞而能安定，体现了彖辞所说的亨；五爻为全卦的主爻，中正而通 达；上爻阻塞不通，象征</w:t>
      </w:r>
      <w:r>
        <w:rPr>
          <w:lang w:val="zh-CN" w:eastAsia="zh-CN" w:bidi="zh-CN"/>
        </w:rPr>
        <w:t>“苦</w:t>
      </w:r>
      <w:r>
        <w:t>节”。</w:t>
      </w:r>
    </w:p>
    <w:p w14:paraId="2394AF22" w14:textId="77777777" w:rsidR="007D5C34" w:rsidRDefault="00745CF2">
      <w:pPr>
        <w:pStyle w:val="Bodytext10"/>
        <w:spacing w:after="320" w:line="328" w:lineRule="exact"/>
        <w:ind w:firstLine="460"/>
        <w:jc w:val="both"/>
      </w:pPr>
      <w:r>
        <w:t>易道大抵以盈满为戒，而以节制防止盈满。但是倘若防止过分，或者 会因为迟疑而坏事，或者因为鄙吝而失当，违背天时，拂逆人情，都难免 于凶咎。节道以刚中为吉，这就是圣人为什么以得时中为贵。</w:t>
      </w:r>
    </w:p>
    <w:p w14:paraId="1A0F6739" w14:textId="77777777" w:rsidR="007D5C34" w:rsidRDefault="00745CF2">
      <w:pPr>
        <w:pStyle w:val="Bodytext10"/>
        <w:spacing w:after="320" w:line="328" w:lineRule="exact"/>
        <w:ind w:firstLine="880"/>
        <w:jc w:val="both"/>
      </w:pPr>
      <w:r>
        <w:t>《象传》曰：泽上有水，节，君子以制数度，议德行。</w:t>
      </w:r>
    </w:p>
    <w:p w14:paraId="5BF7AE34" w14:textId="77777777" w:rsidR="007D5C34" w:rsidRDefault="00745CF2">
      <w:pPr>
        <w:pStyle w:val="Bodytext10"/>
        <w:spacing w:after="240" w:line="328" w:lineRule="exact"/>
        <w:ind w:firstLine="460"/>
        <w:jc w:val="both"/>
      </w:pPr>
      <w:r>
        <w:rPr>
          <w:lang w:val="zh-CN" w:eastAsia="zh-CN" w:bidi="zh-CN"/>
        </w:rPr>
        <w:t>“泽</w:t>
      </w:r>
      <w:r>
        <w:t>无水”的卦叫困，</w:t>
      </w:r>
      <w:r>
        <w:rPr>
          <w:lang w:val="zh-CN" w:eastAsia="zh-CN" w:bidi="zh-CN"/>
        </w:rPr>
        <w:t>“泽中</w:t>
      </w:r>
      <w:r>
        <w:t>有水”的卦叫节。有水而不节制，泽水就 会干涸，所以君子取象于节。</w:t>
      </w:r>
      <w:r>
        <w:rPr>
          <w:lang w:val="zh-CN" w:eastAsia="zh-CN" w:bidi="zh-CN"/>
        </w:rPr>
        <w:t>“数度”，对</w:t>
      </w:r>
      <w:r>
        <w:t>权衡法度的称谓；</w:t>
      </w:r>
      <w:r>
        <w:rPr>
          <w:lang w:val="zh-CN" w:eastAsia="zh-CN" w:bidi="zh-CN"/>
        </w:rPr>
        <w:t>“德</w:t>
      </w:r>
      <w:r>
        <w:t>行”，道德 性命的事情。兑是从坤卦变来的，坤为重，为寡，象征</w:t>
      </w:r>
      <w:r>
        <w:rPr>
          <w:lang w:val="zh-CN" w:eastAsia="zh-CN" w:bidi="zh-CN"/>
        </w:rPr>
        <w:t>“数</w:t>
      </w:r>
      <w:r>
        <w:t>度”；坎是从 乾卦变来的，乾为道，为性，象征德行。坎为平，象征裁制得当；兑为 口，象征议论出自口头，所以君子要</w:t>
      </w:r>
      <w:r>
        <w:rPr>
          <w:lang w:val="zh-CN" w:eastAsia="zh-CN" w:bidi="zh-CN"/>
        </w:rPr>
        <w:t>“制</w:t>
      </w:r>
      <w:r>
        <w:t>数度，议德行”。</w:t>
      </w:r>
    </w:p>
    <w:p w14:paraId="47E2D915" w14:textId="77777777" w:rsidR="007D5C34" w:rsidRDefault="00745CF2">
      <w:pPr>
        <w:pStyle w:val="Heading210"/>
        <w:keepNext/>
        <w:keepLines/>
        <w:jc w:val="both"/>
      </w:pPr>
      <w:bookmarkStart w:id="1830" w:name="bookmark1830"/>
      <w:bookmarkStart w:id="1831" w:name="bookmark1831"/>
      <w:bookmarkStart w:id="1832" w:name="bookmark1832"/>
      <w:r>
        <w:t>［一辞多断］</w:t>
      </w:r>
      <w:bookmarkEnd w:id="1830"/>
      <w:bookmarkEnd w:id="1831"/>
      <w:bookmarkEnd w:id="1832"/>
    </w:p>
    <w:p w14:paraId="64AECC73" w14:textId="77777777" w:rsidR="007D5C34" w:rsidRDefault="00745CF2">
      <w:pPr>
        <w:pStyle w:val="Bodytext10"/>
        <w:spacing w:after="580" w:line="328" w:lineRule="exact"/>
        <w:ind w:firstLine="420"/>
        <w:jc w:val="both"/>
      </w:pPr>
      <w:r>
        <w:t>。问时运：运途得中得正，财源广大，应该对外节制出纳，对内节制</w:t>
      </w:r>
    </w:p>
    <w:p w14:paraId="20E63F1B" w14:textId="77777777" w:rsidR="007D5C34" w:rsidRDefault="00745CF2">
      <w:pPr>
        <w:pStyle w:val="Bodytext30"/>
        <w:spacing w:after="320" w:line="240" w:lineRule="auto"/>
        <w:ind w:firstLine="360"/>
        <w:jc w:val="both"/>
        <w:sectPr w:rsidR="007D5C34">
          <w:headerReference w:type="even" r:id="rId357"/>
          <w:headerReference w:type="default" r:id="rId358"/>
          <w:pgSz w:w="8416" w:h="13325"/>
          <w:pgMar w:top="1236" w:right="636" w:bottom="803" w:left="839" w:header="0" w:footer="3" w:gutter="0"/>
          <w:cols w:space="720"/>
          <w:noEndnote/>
          <w:docGrid w:linePitch="360"/>
        </w:sectPr>
      </w:pPr>
      <w:r>
        <w:t xml:space="preserve">①立廉隅，分经界：确立房子的边角，区分土地的疆界。 </w:t>
      </w:r>
    </w:p>
    <w:p w14:paraId="3C0FB4CB" w14:textId="77777777" w:rsidR="007D5C34" w:rsidRDefault="00745CF2">
      <w:pPr>
        <w:pStyle w:val="Bodytext30"/>
        <w:spacing w:after="320" w:line="240" w:lineRule="auto"/>
        <w:ind w:firstLine="0"/>
        <w:jc w:val="both"/>
        <w:rPr>
          <w:sz w:val="20"/>
          <w:szCs w:val="20"/>
        </w:rPr>
      </w:pPr>
      <w:r>
        <w:rPr>
          <w:rStyle w:val="Bodytext1"/>
        </w:rPr>
        <w:lastRenderedPageBreak/>
        <w:t>身心。吉。。问征战：有节制的军队，无论登高还是涉险，都可攻可守。 。问经商：泽中有水是富饶之象。节律和数度的制定既然精当，议论也确 切，没有不获利的理由。。问功名：品行端正，节律和数度精微详明，有 鱼龙得到了水之象。</w:t>
      </w:r>
      <w:r>
        <w:rPr>
          <w:rStyle w:val="Bodytext1"/>
          <w:lang w:val="zh-CN" w:eastAsia="zh-CN" w:bidi="zh-CN"/>
        </w:rPr>
        <w:t>。问</w:t>
      </w:r>
      <w:r>
        <w:rPr>
          <w:rStyle w:val="Bodytext1"/>
        </w:rPr>
        <w:t>婚姻：坎为男，兑为女，水与泽相辅相成，吉。 。问家宅：住宅临大泽，家道富有，吉。。问疾病：这病应该节制饮食， 谨慎行动。。问胎孕：生男孩。</w:t>
      </w:r>
    </w:p>
    <w:p w14:paraId="41979C40" w14:textId="77777777" w:rsidR="007D5C34" w:rsidRDefault="00745CF2">
      <w:pPr>
        <w:pStyle w:val="Bodytext10"/>
        <w:spacing w:after="0" w:line="334" w:lineRule="exact"/>
        <w:ind w:firstLine="440"/>
        <w:jc w:val="both"/>
      </w:pPr>
      <w:r>
        <w:rPr>
          <w:b/>
          <w:bCs/>
        </w:rPr>
        <w:t>初九：不出户庭，无咎。</w:t>
      </w:r>
    </w:p>
    <w:p w14:paraId="7052082E" w14:textId="77777777" w:rsidR="007D5C34" w:rsidRDefault="00745CF2">
      <w:pPr>
        <w:pStyle w:val="Bodytext40"/>
        <w:spacing w:after="580" w:line="334" w:lineRule="exact"/>
        <w:jc w:val="both"/>
      </w:pPr>
      <w:r>
        <w:t>《象传》曰：</w:t>
      </w:r>
      <w:r>
        <w:rPr>
          <w:lang w:val="zh-CN" w:eastAsia="zh-CN" w:bidi="zh-CN"/>
        </w:rPr>
        <w:t>“不</w:t>
      </w:r>
      <w:r>
        <w:t>出户庭”，知通塞也。</w:t>
      </w:r>
    </w:p>
    <w:p w14:paraId="1610D11D" w14:textId="77777777" w:rsidR="007D5C34" w:rsidRDefault="00745CF2">
      <w:pPr>
        <w:pStyle w:val="Heading210"/>
        <w:keepNext/>
        <w:keepLines/>
        <w:jc w:val="both"/>
      </w:pPr>
      <w:bookmarkStart w:id="1833" w:name="bookmark1833"/>
      <w:bookmarkStart w:id="1834" w:name="bookmark1834"/>
      <w:bookmarkStart w:id="1835" w:name="bookmark1835"/>
      <w:r>
        <w:t>［经传释义］</w:t>
      </w:r>
      <w:bookmarkEnd w:id="1833"/>
      <w:bookmarkEnd w:id="1834"/>
      <w:bookmarkEnd w:id="1835"/>
    </w:p>
    <w:p w14:paraId="1E32F784" w14:textId="77777777" w:rsidR="007D5C34" w:rsidRDefault="00745CF2">
      <w:pPr>
        <w:pStyle w:val="Bodytext10"/>
        <w:spacing w:after="0" w:line="334" w:lineRule="exact"/>
        <w:ind w:firstLine="440"/>
        <w:jc w:val="both"/>
      </w:pPr>
      <w:r>
        <w:t>初九以阳爻居阳位，象征节制的初始。阳实阴虚，初爻值阳刚，以一 画塞止兑口，象征</w:t>
      </w:r>
      <w:r>
        <w:rPr>
          <w:lang w:val="zh-CN" w:eastAsia="zh-CN" w:bidi="zh-CN"/>
        </w:rPr>
        <w:t>“不</w:t>
      </w:r>
      <w:r>
        <w:t>出”。上互卦为艮，艮为牖，为居，有</w:t>
      </w:r>
      <w:r>
        <w:rPr>
          <w:lang w:val="zh-CN" w:eastAsia="zh-CN" w:bidi="zh-CN"/>
        </w:rPr>
        <w:t>“户</w:t>
      </w:r>
      <w:r>
        <w:t>庭”之 象；艮又为止，有不出之象，所以说</w:t>
      </w:r>
      <w:r>
        <w:rPr>
          <w:lang w:val="zh-CN" w:eastAsia="zh-CN" w:bidi="zh-CN"/>
        </w:rPr>
        <w:t>“不</w:t>
      </w:r>
      <w:r>
        <w:t>出户庭”。节卦接在涣卦之后， 初六象征涣散后刚刚聚集，正应该塞止而不应该通达，即使户庭那么近也 不敢出去，一步一趋无不节制，所以</w:t>
      </w:r>
      <w:r>
        <w:rPr>
          <w:lang w:val="zh-CN" w:eastAsia="zh-CN" w:bidi="zh-CN"/>
        </w:rPr>
        <w:t>“无</w:t>
      </w:r>
      <w:r>
        <w:t>咎”。</w:t>
      </w:r>
    </w:p>
    <w:p w14:paraId="244E3C5A" w14:textId="77777777" w:rsidR="007D5C34" w:rsidRDefault="00745CF2">
      <w:pPr>
        <w:pStyle w:val="Bodytext10"/>
        <w:spacing w:after="240" w:line="334" w:lineRule="exact"/>
        <w:ind w:firstLine="440"/>
        <w:jc w:val="both"/>
      </w:pPr>
      <w:r>
        <w:t>初爻变阴则全卦为坎，坎水象征智慧，象征能审时度势，可以通达也 可以塞止，可以出也可入，都有节制，所以《象传》以</w:t>
      </w:r>
      <w:r>
        <w:rPr>
          <w:lang w:val="zh-CN" w:eastAsia="zh-CN" w:bidi="zh-CN"/>
        </w:rPr>
        <w:t>“知</w:t>
      </w:r>
      <w:r>
        <w:t>通塞”来解释 爻辞。</w:t>
      </w:r>
    </w:p>
    <w:p w14:paraId="686E016A" w14:textId="77777777" w:rsidR="007D5C34" w:rsidRDefault="00745CF2">
      <w:pPr>
        <w:pStyle w:val="Heading210"/>
        <w:keepNext/>
        <w:keepLines/>
        <w:jc w:val="both"/>
      </w:pPr>
      <w:bookmarkStart w:id="1836" w:name="bookmark1836"/>
      <w:bookmarkStart w:id="1837" w:name="bookmark1837"/>
      <w:bookmarkStart w:id="1838" w:name="bookmark1838"/>
      <w:r>
        <w:t>［一辞多断］</w:t>
      </w:r>
      <w:bookmarkEnd w:id="1836"/>
      <w:bookmarkEnd w:id="1837"/>
      <w:bookmarkEnd w:id="1838"/>
    </w:p>
    <w:p w14:paraId="5F392C9A" w14:textId="77777777" w:rsidR="007D5C34" w:rsidRDefault="00745CF2">
      <w:pPr>
        <w:pStyle w:val="Bodytext10"/>
        <w:spacing w:after="240" w:line="332" w:lineRule="exact"/>
        <w:ind w:firstLine="440"/>
        <w:jc w:val="both"/>
      </w:pPr>
      <w:r>
        <w:t xml:space="preserve">。问时运：运途没到盛大的时候，应该谨守户庭，这样才能免于祸 咎。。问经商：利于坐贾而不利于行商，没有灾祸。。问功名：目前适宜 关门静守，到四爻的时候可以成名。。问征战：初爻象征离散后军民刚刚 聚集的时候，应该蓄养锐气，不宜出战。。问婚姻：初爻与四爻相应，四 爻得承顺之道，这是妇人的正道，所以没有灾祸。。问疾病：应该安居静 养，无害。。问失物：还在户庭中，可以找到。。问行人：还没有出行。 </w:t>
      </w:r>
      <w:r>
        <w:rPr>
          <w:lang w:val="zh-CN" w:eastAsia="zh-CN" w:bidi="zh-CN"/>
        </w:rPr>
        <w:t>。问</w:t>
      </w:r>
      <w:r>
        <w:t>胎孕：生女孩。</w:t>
      </w:r>
    </w:p>
    <w:p w14:paraId="2F70FBC5" w14:textId="77777777" w:rsidR="007D5C34" w:rsidRDefault="00745CF2">
      <w:pPr>
        <w:pStyle w:val="Heading210"/>
        <w:keepNext/>
        <w:keepLines/>
        <w:jc w:val="both"/>
      </w:pPr>
      <w:bookmarkStart w:id="1839" w:name="bookmark1839"/>
      <w:bookmarkStart w:id="1840" w:name="bookmark1840"/>
      <w:bookmarkStart w:id="1841" w:name="bookmark1841"/>
      <w:r>
        <w:t>［活断实例］</w:t>
      </w:r>
      <w:bookmarkEnd w:id="1839"/>
      <w:bookmarkEnd w:id="1840"/>
      <w:bookmarkEnd w:id="1841"/>
    </w:p>
    <w:p w14:paraId="1C7776A8" w14:textId="77777777" w:rsidR="007D5C34" w:rsidRDefault="00745CF2">
      <w:pPr>
        <w:pStyle w:val="Bodytext10"/>
        <w:spacing w:after="0" w:line="326" w:lineRule="exact"/>
        <w:ind w:firstLine="440"/>
        <w:jc w:val="both"/>
      </w:pPr>
      <w:r>
        <w:t>◎某友人来请占家宅，筮得节卦，变为坎卦。</w:t>
      </w:r>
    </w:p>
    <w:p w14:paraId="2E0FC673" w14:textId="77777777" w:rsidR="007D5C34" w:rsidRDefault="00745CF2">
      <w:pPr>
        <w:pStyle w:val="Bodytext10"/>
        <w:spacing w:after="320" w:line="326" w:lineRule="exact"/>
        <w:ind w:firstLine="440"/>
        <w:jc w:val="both"/>
      </w:pPr>
      <w:r>
        <w:t>断卦说：卦象兑为西方，坎为北方，爻象为外户和内庭。初爻居兑的 下位，阳刚一画，像户庭有锁一样，用来节制出入，所以说</w:t>
      </w:r>
      <w:r>
        <w:rPr>
          <w:lang w:val="zh-CN" w:eastAsia="zh-CN" w:bidi="zh-CN"/>
        </w:rPr>
        <w:t>“不</w:t>
      </w:r>
      <w:r>
        <w:t>出户庭”； 深居避祸，所以</w:t>
      </w:r>
      <w:r>
        <w:rPr>
          <w:lang w:val="zh-CN" w:eastAsia="zh-CN" w:bidi="zh-CN"/>
        </w:rPr>
        <w:t>“无</w:t>
      </w:r>
      <w:r>
        <w:t>咎”。现在您占家宅而得到节卦初爻，想是初次迁居 的住宅，一切家事都有待于整顿和治理。要想持盈保泰，应该谨守节俭的 作风，关门谢绝闲事，这样就可以无咎了。</w:t>
      </w:r>
    </w:p>
    <w:p w14:paraId="2E3D0531" w14:textId="77777777" w:rsidR="007D5C34" w:rsidRDefault="00745CF2">
      <w:pPr>
        <w:pStyle w:val="Bodytext10"/>
        <w:spacing w:after="0" w:line="332" w:lineRule="exact"/>
        <w:ind w:firstLine="420"/>
        <w:jc w:val="both"/>
      </w:pPr>
      <w:r>
        <w:rPr>
          <w:b/>
          <w:bCs/>
        </w:rPr>
        <w:lastRenderedPageBreak/>
        <w:t>九二：不出门庭，凶。</w:t>
      </w:r>
    </w:p>
    <w:p w14:paraId="75FCF35A" w14:textId="77777777" w:rsidR="007D5C34" w:rsidRDefault="00745CF2">
      <w:pPr>
        <w:pStyle w:val="Bodytext40"/>
        <w:spacing w:after="600" w:line="332" w:lineRule="exact"/>
        <w:ind w:firstLine="420"/>
        <w:jc w:val="both"/>
      </w:pPr>
      <w:r>
        <w:t>《象传》曰：</w:t>
      </w:r>
      <w:r>
        <w:rPr>
          <w:lang w:val="zh-CN" w:eastAsia="zh-CN" w:bidi="zh-CN"/>
        </w:rPr>
        <w:t>“不出</w:t>
      </w:r>
      <w:r>
        <w:t>门庭，凶”，失时极也。</w:t>
      </w:r>
    </w:p>
    <w:p w14:paraId="0410B9A3" w14:textId="77777777" w:rsidR="007D5C34" w:rsidRDefault="00745CF2">
      <w:pPr>
        <w:pStyle w:val="Heading210"/>
        <w:keepNext/>
        <w:keepLines/>
        <w:jc w:val="both"/>
      </w:pPr>
      <w:bookmarkStart w:id="1842" w:name="bookmark1842"/>
      <w:bookmarkStart w:id="1843" w:name="bookmark1843"/>
      <w:bookmarkStart w:id="1844" w:name="bookmark1844"/>
      <w:r>
        <w:t>［经传释义］</w:t>
      </w:r>
      <w:bookmarkEnd w:id="1842"/>
      <w:bookmarkEnd w:id="1843"/>
      <w:bookmarkEnd w:id="1844"/>
    </w:p>
    <w:p w14:paraId="10AE5219" w14:textId="77777777" w:rsidR="007D5C34" w:rsidRDefault="00745CF2">
      <w:pPr>
        <w:pStyle w:val="Bodytext10"/>
        <w:spacing w:after="240" w:line="334" w:lineRule="exact"/>
        <w:ind w:firstLine="440"/>
        <w:jc w:val="both"/>
      </w:pPr>
      <w:r>
        <w:t>户在内，门在外，初爻为户，二爻为门，这是由内到外的次序。初爻 为内户，坎水刚到，塞止它以防止漏掉；二爻则逐渐到了外门，水已经盛 大，应该流通，如果还是</w:t>
      </w:r>
      <w:r>
        <w:rPr>
          <w:lang w:val="zh-CN" w:eastAsia="zh-CN" w:bidi="zh-CN"/>
        </w:rPr>
        <w:t>“不</w:t>
      </w:r>
      <w:r>
        <w:t>出门庭”，就是只知道塞止而不知道流通了。 二爻有刚中的才干，正应当乘时应变，出来有所作为，使天下得到节制。 初至三爻互震，四至六爻互艮，却不作震所象征的行动，而固守艮的静 止，关门敛迹，坐失时机，所以凶险，所以《象传》用</w:t>
      </w:r>
      <w:r>
        <w:rPr>
          <w:lang w:val="zh-CN" w:eastAsia="zh-CN" w:bidi="zh-CN"/>
        </w:rPr>
        <w:t>“失时</w:t>
      </w:r>
      <w:r>
        <w:t>极也”斥 责它。</w:t>
      </w:r>
    </w:p>
    <w:p w14:paraId="0A903F2F" w14:textId="77777777" w:rsidR="007D5C34" w:rsidRDefault="00745CF2">
      <w:pPr>
        <w:pStyle w:val="Heading210"/>
        <w:keepNext/>
        <w:keepLines/>
        <w:jc w:val="both"/>
      </w:pPr>
      <w:bookmarkStart w:id="1845" w:name="bookmark1845"/>
      <w:bookmarkStart w:id="1846" w:name="bookmark1846"/>
      <w:bookmarkStart w:id="1847" w:name="bookmark1847"/>
      <w:r>
        <w:t>［一辞多断］</w:t>
      </w:r>
      <w:bookmarkEnd w:id="1845"/>
      <w:bookmarkEnd w:id="1846"/>
      <w:bookmarkEnd w:id="1847"/>
    </w:p>
    <w:p w14:paraId="5AD4A718" w14:textId="77777777" w:rsidR="007D5C34" w:rsidRDefault="00745CF2">
      <w:pPr>
        <w:pStyle w:val="Bodytext10"/>
        <w:spacing w:after="240" w:line="332" w:lineRule="exact"/>
        <w:ind w:firstLine="440"/>
        <w:jc w:val="both"/>
      </w:pPr>
      <w:r>
        <w:t>。问时运：运途正盛，时机也好，过错在于因循守旧，自我贻误，这 是可惜的。。问征战：时机可以进取，却畏首畏尾，固守而不出战，结果 反而导致凶险。。问经商：货物积蓄得很充实，时价也适宜，本来可以获 利，却因为拘泥而坐失了良机，并因而导致耗损。兑为毁折，是损耗之 象。。问功名：没遇到时机，难以指望成名。。问婚姻：失去嫁娶的时 机，难免旷居的怨恨，凶。</w:t>
      </w:r>
      <w:r>
        <w:rPr>
          <w:lang w:val="en-US" w:eastAsia="zh-CN" w:bidi="en-US"/>
        </w:rPr>
        <w:t>O</w:t>
      </w:r>
      <w:r>
        <w:t xml:space="preserve">问家宅：门户闭锁，是无人之象，凶。。问 疾病：病状是步履艰难，几乎造成痿弱麻痹。。问失物：是内部人偷窃。 </w:t>
      </w:r>
      <w:r>
        <w:rPr>
          <w:lang w:val="zh-CN" w:eastAsia="zh-CN" w:bidi="zh-CN"/>
        </w:rPr>
        <w:t>。问</w:t>
      </w:r>
      <w:r>
        <w:t>讼事：恐怕有囚禁的灾祸。。问胎孕：生女孩。</w:t>
      </w:r>
    </w:p>
    <w:p w14:paraId="2B1B2653" w14:textId="77777777" w:rsidR="007D5C34" w:rsidRDefault="00745CF2">
      <w:pPr>
        <w:pStyle w:val="Heading210"/>
        <w:keepNext/>
        <w:keepLines/>
        <w:jc w:val="both"/>
      </w:pPr>
      <w:bookmarkStart w:id="1848" w:name="bookmark1848"/>
      <w:bookmarkStart w:id="1849" w:name="bookmark1849"/>
      <w:bookmarkStart w:id="1850" w:name="bookmark1850"/>
      <w:r>
        <w:t>［活断实例］</w:t>
      </w:r>
      <w:bookmarkEnd w:id="1848"/>
      <w:bookmarkEnd w:id="1849"/>
      <w:bookmarkEnd w:id="1850"/>
    </w:p>
    <w:p w14:paraId="4B9A197D" w14:textId="77777777" w:rsidR="007D5C34" w:rsidRDefault="00745CF2">
      <w:pPr>
        <w:pStyle w:val="Bodytext10"/>
        <w:spacing w:after="0" w:line="332" w:lineRule="exact"/>
        <w:ind w:firstLine="440"/>
        <w:jc w:val="both"/>
        <w:sectPr w:rsidR="007D5C34">
          <w:headerReference w:type="even" r:id="rId359"/>
          <w:headerReference w:type="default" r:id="rId360"/>
          <w:headerReference w:type="first" r:id="rId361"/>
          <w:pgSz w:w="8416" w:h="13325"/>
          <w:pgMar w:top="1236" w:right="636" w:bottom="803" w:left="839" w:header="0" w:footer="3" w:gutter="0"/>
          <w:cols w:space="720"/>
          <w:noEndnote/>
          <w:titlePg/>
          <w:docGrid w:linePitch="360"/>
        </w:sectPr>
      </w:pPr>
      <w:r>
        <w:t xml:space="preserve">◎有某警吏到来，说：“我的一个朋友过去是武士，维新的时候为起 兵救援君王而死去，他的后裔落魄而没有依靠。我眷念旧情，竭力帮助他 们，把他的三个子弟招到东京读书十多年，所消耗的费用积累到六七千 元。但是乡里的田产还值一万元，可以偿还。没想到利息成倍地增长，到 现在已经达到一万三千元了，所有家产又因为价格低落而贬值大半，要偿 还则钱没有出处，不偿还债务又清不了，进退维谷，无法可想，以至因为 </w:t>
      </w:r>
    </w:p>
    <w:p w14:paraId="71D0BA5B" w14:textId="77777777" w:rsidR="007D5C34" w:rsidRDefault="00745CF2">
      <w:pPr>
        <w:pStyle w:val="Bodytext10"/>
        <w:spacing w:after="0" w:line="332" w:lineRule="exact"/>
        <w:ind w:firstLine="0"/>
        <w:jc w:val="both"/>
      </w:pPr>
      <w:r>
        <w:lastRenderedPageBreak/>
        <w:t>忧郁生了病而不能工作。请您教导和指示。”我无奈地代他占卦，筮得节 卦，变为屯卦。</w:t>
      </w:r>
    </w:p>
    <w:p w14:paraId="6F8A2F1D" w14:textId="77777777" w:rsidR="007D5C34" w:rsidRDefault="00745CF2">
      <w:pPr>
        <w:pStyle w:val="Bodytext10"/>
        <w:spacing w:after="0" w:line="331" w:lineRule="exact"/>
        <w:ind w:firstLine="460"/>
        <w:jc w:val="both"/>
      </w:pPr>
      <w:r>
        <w:t>断卦说：九二居兑的中位，《彖传》说</w:t>
      </w:r>
      <w:r>
        <w:rPr>
          <w:lang w:val="zh-CN" w:eastAsia="zh-CN" w:bidi="zh-CN"/>
        </w:rPr>
        <w:t>“说</w:t>
      </w:r>
      <w:r>
        <w:t>以行险”，二爻应该担当。 二爻说</w:t>
      </w:r>
      <w:r>
        <w:rPr>
          <w:lang w:val="zh-CN" w:eastAsia="zh-CN" w:bidi="zh-CN"/>
        </w:rPr>
        <w:t>“不</w:t>
      </w:r>
      <w:r>
        <w:t>出门庭”，是安于险陷而不能行险，所以凶。您占债务的处置 而得到节卦二爻，爻辞说</w:t>
      </w:r>
      <w:r>
        <w:rPr>
          <w:lang w:val="zh-CN" w:eastAsia="zh-CN" w:bidi="zh-CN"/>
        </w:rPr>
        <w:t>“不出</w:t>
      </w:r>
      <w:r>
        <w:t>门庭，凶”，可知不出户庭才凶，出户庭 就可以免凶了。但所说的出有两个意思：一是到外面去躲避，二是拿出所 有的钱还债。两者都叫出，这里就应当有节制了。</w:t>
      </w:r>
    </w:p>
    <w:p w14:paraId="233E67B2" w14:textId="77777777" w:rsidR="007D5C34" w:rsidRDefault="00745CF2">
      <w:pPr>
        <w:pStyle w:val="Bodytext10"/>
        <w:spacing w:after="0" w:line="331" w:lineRule="exact"/>
        <w:ind w:firstLine="460"/>
        <w:jc w:val="both"/>
      </w:pPr>
      <w:r>
        <w:t>我且就爻辞的意思，为您计算债务。所负的债总计一万三千元，乡里 田产低价出售，大约可以得到三千元，用来还给债主；再以月薪所得二百 元中的八十元作为家里的费用，其余一百二十元也按月偿还，合计一年可 以偿还一千四百四十元。这样节省有余来补充不足，大约不到十年就可以 还清了。爻辞说</w:t>
      </w:r>
      <w:r>
        <w:rPr>
          <w:lang w:val="zh-CN" w:eastAsia="zh-CN" w:bidi="zh-CN"/>
        </w:rPr>
        <w:t>“不出</w:t>
      </w:r>
      <w:r>
        <w:t>门庭，凶</w:t>
      </w:r>
      <w:r>
        <w:rPr>
          <w:lang w:val="zh-CN" w:eastAsia="zh-CN" w:bidi="zh-CN"/>
        </w:rPr>
        <w:t>”，像</w:t>
      </w:r>
      <w:r>
        <w:t>明白为您警戒一样。您不要因循畏 惧，坐失时机，而应当出面与债主商量，先以岀售田产的钱偿还，再把月 薪的余额给他，让给利息，延缓限期。债主如果不答应，这债必定难以归 还；债主如果答应了，您就不至于破产，债主也终究可以收到钱，他又为 什么不答应呢？兑为口，为朋友，有与朋友商量之象；兑卦又说</w:t>
      </w:r>
      <w:r>
        <w:rPr>
          <w:lang w:val="zh-CN" w:eastAsia="zh-CN" w:bidi="zh-CN"/>
        </w:rPr>
        <w:t>“商</w:t>
      </w:r>
      <w:r>
        <w:t>兑， 未宁，介疾有喜”，正是您现在的事。您迅速着手去办，不要失去这个 机会。</w:t>
      </w:r>
    </w:p>
    <w:p w14:paraId="2C1CCA64" w14:textId="77777777" w:rsidR="007D5C34" w:rsidRDefault="00745CF2">
      <w:pPr>
        <w:pStyle w:val="Bodytext10"/>
        <w:spacing w:after="320" w:line="331" w:lineRule="exact"/>
        <w:ind w:firstLine="460"/>
        <w:jc w:val="both"/>
      </w:pPr>
      <w:r>
        <w:t>某警吏听了，心中喜悦，说：</w:t>
      </w:r>
      <w:r>
        <w:rPr>
          <w:lang w:val="zh-CN" w:eastAsia="zh-CN" w:bidi="zh-CN"/>
        </w:rPr>
        <w:t>“这是</w:t>
      </w:r>
      <w:r>
        <w:t>最好的办法了。”数日后来回报 说，已经遵照占断，出面了事了。</w:t>
      </w:r>
    </w:p>
    <w:p w14:paraId="678D370B" w14:textId="77777777" w:rsidR="007D5C34" w:rsidRDefault="00745CF2">
      <w:pPr>
        <w:pStyle w:val="Bodytext10"/>
        <w:spacing w:after="0" w:line="331" w:lineRule="exact"/>
        <w:ind w:firstLine="420"/>
        <w:jc w:val="both"/>
      </w:pPr>
      <w:r>
        <w:rPr>
          <w:b/>
          <w:bCs/>
        </w:rPr>
        <w:t>六三：不节若，则嗟若，无咎。</w:t>
      </w:r>
    </w:p>
    <w:p w14:paraId="2F857D3C" w14:textId="77777777" w:rsidR="007D5C34" w:rsidRDefault="00745CF2">
      <w:pPr>
        <w:pStyle w:val="Bodytext40"/>
        <w:spacing w:after="600" w:line="331" w:lineRule="exact"/>
        <w:ind w:firstLine="420"/>
        <w:jc w:val="both"/>
      </w:pPr>
      <w:r>
        <w:t>《象传》曰：不节之嗟，又谁咎也。</w:t>
      </w:r>
    </w:p>
    <w:p w14:paraId="2F223147" w14:textId="77777777" w:rsidR="007D5C34" w:rsidRDefault="00745CF2">
      <w:pPr>
        <w:pStyle w:val="Heading210"/>
        <w:keepNext/>
        <w:keepLines/>
        <w:jc w:val="both"/>
      </w:pPr>
      <w:bookmarkStart w:id="1851" w:name="bookmark1851"/>
      <w:bookmarkStart w:id="1852" w:name="bookmark1852"/>
      <w:bookmarkStart w:id="1853" w:name="bookmark1853"/>
      <w:r>
        <w:t>［经传释义］</w:t>
      </w:r>
      <w:bookmarkEnd w:id="1851"/>
      <w:bookmarkEnd w:id="1852"/>
      <w:bookmarkEnd w:id="1853"/>
    </w:p>
    <w:p w14:paraId="4DC93966" w14:textId="77777777" w:rsidR="007D5C34" w:rsidRDefault="00745CF2">
      <w:pPr>
        <w:pStyle w:val="Bodytext10"/>
        <w:spacing w:after="240" w:line="334" w:lineRule="exact"/>
        <w:ind w:firstLine="460"/>
        <w:jc w:val="both"/>
      </w:pPr>
      <w:r>
        <w:t>三爻居兑的上位，爻画开口，象征漏泽，是不节之象。到兑泽的第三 爻，坎水已经盈满，一时任意舀取而不知节省，到后来将无以为继，不免 叹息悔恨，所以说</w:t>
      </w:r>
      <w:r>
        <w:rPr>
          <w:lang w:val="zh-CN" w:eastAsia="zh-CN" w:bidi="zh-CN"/>
        </w:rPr>
        <w:t>“不</w:t>
      </w:r>
      <w:r>
        <w:t>节若，则嗟若”。这是乐极生悲之象，咎由自取, 怨不得别人，所以说</w:t>
      </w:r>
      <w:r>
        <w:rPr>
          <w:lang w:val="zh-CN" w:eastAsia="zh-CN" w:bidi="zh-CN"/>
        </w:rPr>
        <w:t>“无</w:t>
      </w:r>
      <w:r>
        <w:t>咎”。《象传》说</w:t>
      </w:r>
      <w:r>
        <w:rPr>
          <w:lang w:val="zh-CN" w:eastAsia="zh-CN" w:bidi="zh-CN"/>
        </w:rPr>
        <w:t>“又谁</w:t>
      </w:r>
      <w:r>
        <w:t>咎”，指应当节制而不节 制</w:t>
      </w:r>
      <w:r>
        <w:rPr>
          <w:lang w:val="zh-CN" w:eastAsia="zh-CN" w:bidi="zh-CN"/>
        </w:rPr>
        <w:t>，“不</w:t>
      </w:r>
      <w:r>
        <w:t>节”在自己，</w:t>
      </w:r>
      <w:r>
        <w:rPr>
          <w:lang w:val="zh-CN" w:eastAsia="zh-CN" w:bidi="zh-CN"/>
        </w:rPr>
        <w:t>“嗟</w:t>
      </w:r>
      <w:r>
        <w:t>若”也在自己，又将归咎于谁呢？</w:t>
      </w:r>
    </w:p>
    <w:p w14:paraId="3BABD845" w14:textId="77777777" w:rsidR="007D5C34" w:rsidRDefault="00745CF2">
      <w:pPr>
        <w:pStyle w:val="Heading210"/>
        <w:keepNext/>
        <w:keepLines/>
        <w:spacing w:after="240"/>
        <w:jc w:val="both"/>
      </w:pPr>
      <w:bookmarkStart w:id="1854" w:name="bookmark1854"/>
      <w:bookmarkStart w:id="1855" w:name="bookmark1855"/>
      <w:bookmarkStart w:id="1856" w:name="bookmark1856"/>
      <w:r>
        <w:t>［一辞多断］</w:t>
      </w:r>
      <w:bookmarkEnd w:id="1854"/>
      <w:bookmarkEnd w:id="1855"/>
      <w:bookmarkEnd w:id="1856"/>
    </w:p>
    <w:p w14:paraId="4A949D37" w14:textId="77777777" w:rsidR="007D5C34" w:rsidRDefault="00745CF2">
      <w:pPr>
        <w:pStyle w:val="Bodytext10"/>
        <w:spacing w:after="240" w:line="240" w:lineRule="auto"/>
        <w:ind w:firstLine="420"/>
        <w:jc w:val="both"/>
      </w:pPr>
      <w:r>
        <w:t xml:space="preserve">。问时运：壮年不自我检束，年龄大了以后白白地悲伤，又能怨谁 呢？ </w:t>
      </w:r>
      <w:r>
        <w:rPr>
          <w:lang w:val="en-US" w:eastAsia="zh-CN" w:bidi="en-US"/>
        </w:rPr>
        <w:t>O</w:t>
      </w:r>
      <w:r>
        <w:t>问征战：当时不谋划，后悔也来不及了。。问经商：获利的时候骄 奢无度，一旦</w:t>
      </w:r>
      <w:r>
        <w:lastRenderedPageBreak/>
        <w:t xml:space="preserve">损失就哀叹，咎由自取罢了。。问婚姻：有先喜后悲之象。 </w:t>
      </w:r>
      <w:r>
        <w:rPr>
          <w:lang w:val="zh-CN" w:eastAsia="zh-CN" w:bidi="zh-CN"/>
        </w:rPr>
        <w:t>。问</w:t>
      </w:r>
      <w:r>
        <w:t>功名：随得随失。</w:t>
      </w:r>
      <w:r>
        <w:rPr>
          <w:lang w:val="zh-CN" w:eastAsia="zh-CN" w:bidi="zh-CN"/>
        </w:rPr>
        <w:t>。问</w:t>
      </w:r>
      <w:r>
        <w:t>家宅：六三以阴爻居阳位，位置不当，必定先 富后贫。</w:t>
      </w:r>
      <w:r>
        <w:rPr>
          <w:lang w:val="zh-CN" w:eastAsia="zh-CN" w:bidi="zh-CN"/>
        </w:rPr>
        <w:t>。问</w:t>
      </w:r>
      <w:r>
        <w:t>疾病：病由不节饮食所致，幸而没有大害。。问失物：付之 一叹就是了，不必埋怨别人。。问胎孕：生女孩。</w:t>
      </w:r>
    </w:p>
    <w:p w14:paraId="42603221" w14:textId="77777777" w:rsidR="007D5C34" w:rsidRDefault="00745CF2">
      <w:pPr>
        <w:pStyle w:val="Heading210"/>
        <w:keepNext/>
        <w:keepLines/>
        <w:jc w:val="both"/>
      </w:pPr>
      <w:bookmarkStart w:id="1857" w:name="bookmark1857"/>
      <w:bookmarkStart w:id="1858" w:name="bookmark1858"/>
      <w:bookmarkStart w:id="1859" w:name="bookmark1859"/>
      <w:r>
        <w:t>［活断实例］</w:t>
      </w:r>
      <w:bookmarkEnd w:id="1857"/>
      <w:bookmarkEnd w:id="1858"/>
      <w:bookmarkEnd w:id="1859"/>
    </w:p>
    <w:p w14:paraId="7F6FEC15" w14:textId="77777777" w:rsidR="007D5C34" w:rsidRDefault="00745CF2">
      <w:pPr>
        <w:pStyle w:val="Bodytext10"/>
        <w:spacing w:after="0" w:line="333" w:lineRule="exact"/>
        <w:ind w:firstLine="440"/>
        <w:jc w:val="both"/>
      </w:pPr>
      <w:r>
        <w:t>◎明治二十年十一月，旧大垣藩主户田氏共伯任澳大利亚全权公使， 带着眷属赴任，临去横滨前，屈驾来到我家。这时送行者不下数十人，共 伯说：</w:t>
      </w:r>
      <w:r>
        <w:rPr>
          <w:lang w:val="zh-CN" w:eastAsia="zh-CN" w:bidi="zh-CN"/>
        </w:rPr>
        <w:t>“请</w:t>
      </w:r>
      <w:r>
        <w:t>占海上航行是否平安。”筮得节卦，变为需卦。</w:t>
      </w:r>
    </w:p>
    <w:p w14:paraId="03C0E881" w14:textId="77777777" w:rsidR="007D5C34" w:rsidRDefault="00745CF2">
      <w:pPr>
        <w:pStyle w:val="Bodytext10"/>
        <w:spacing w:after="0" w:line="333" w:lineRule="exact"/>
        <w:ind w:firstLine="440"/>
        <w:jc w:val="both"/>
      </w:pPr>
      <w:r>
        <w:t>断卦说：三爻居内外卦之交，正符合您出外远行的事。坎为水，兑为 泽，有大海之象。三爻变阳则全卦为需，需卦《彖传》说</w:t>
      </w:r>
      <w:r>
        <w:rPr>
          <w:lang w:val="zh-CN" w:eastAsia="zh-CN" w:bidi="zh-CN"/>
        </w:rPr>
        <w:t>“险在</w:t>
      </w:r>
      <w:r>
        <w:t>前”，可 知这次岀行必须防止有险难。节卦倒过来就是涣卦，涣之象为</w:t>
      </w:r>
      <w:r>
        <w:rPr>
          <w:lang w:val="zh-CN" w:eastAsia="zh-CN" w:bidi="zh-CN"/>
        </w:rPr>
        <w:t>“风</w:t>
      </w:r>
      <w:r>
        <w:t>行水 上”，可知一定有风；兑为正西，坎为正北，可知风一定从西面吹来，又 转向北方。爻辞说</w:t>
      </w:r>
      <w:r>
        <w:rPr>
          <w:lang w:val="zh-CN" w:eastAsia="zh-CN" w:bidi="zh-CN"/>
        </w:rPr>
        <w:t>“不</w:t>
      </w:r>
      <w:r>
        <w:t>节若，则嗟若”，指如果不秉持节杖而出行，必定 导致嗟叹。现在您秉承天皇的命令而出使，节杖和斧钺都在身上，一定能 使海神顺服，众神呵护，即使遇到风险也一定无害。需卦爻辞又说</w:t>
      </w:r>
      <w:r>
        <w:rPr>
          <w:lang w:val="zh-CN" w:eastAsia="zh-CN" w:bidi="zh-CN"/>
        </w:rPr>
        <w:t xml:space="preserve">“利涉 </w:t>
      </w:r>
      <w:r>
        <w:t>大川，往有功也”，是可以为您祝贺的。</w:t>
      </w:r>
    </w:p>
    <w:p w14:paraId="1AA44E8B" w14:textId="77777777" w:rsidR="007D5C34" w:rsidRDefault="00745CF2">
      <w:pPr>
        <w:pStyle w:val="Bodytext10"/>
        <w:spacing w:after="0" w:line="333" w:lineRule="exact"/>
        <w:ind w:firstLine="440"/>
        <w:jc w:val="both"/>
      </w:pPr>
      <w:r>
        <w:t>当时送行的人，如旧藩臣井田五藏、青森县县长菱田文藏、大审院判 事鸟居断三、神道教正鸿雪爪都在座。倾听之后，有人说：</w:t>
      </w:r>
      <w:r>
        <w:rPr>
          <w:lang w:val="zh-CN" w:eastAsia="zh-CN" w:bidi="zh-CN"/>
        </w:rPr>
        <w:t>“按照</w:t>
      </w:r>
      <w:r>
        <w:t>这样的 断语，海上的风波像亲眼见到了一样，未来的事就都能预知了。”疑心我 是在臆断，未必可信。只有鸿雪爪君说：</w:t>
      </w:r>
      <w:r>
        <w:rPr>
          <w:lang w:val="zh-CN" w:eastAsia="zh-CN" w:bidi="zh-CN"/>
        </w:rPr>
        <w:t>“高岛</w:t>
      </w:r>
      <w:r>
        <w:t>君的易筮一向被称为入神， 多有为人们所不理解的。”我说：</w:t>
      </w:r>
      <w:r>
        <w:rPr>
          <w:lang w:val="zh-CN" w:eastAsia="zh-CN" w:bidi="zh-CN"/>
        </w:rPr>
        <w:t>“几</w:t>
      </w:r>
      <w:r>
        <w:t>乎可以说是如回响一样确切。”众人 唯唯称是，不再说话。</w:t>
      </w:r>
    </w:p>
    <w:p w14:paraId="2C65EE62" w14:textId="77777777" w:rsidR="007D5C34" w:rsidRDefault="00745CF2">
      <w:pPr>
        <w:pStyle w:val="Bodytext10"/>
        <w:spacing w:after="320" w:line="333" w:lineRule="exact"/>
        <w:ind w:firstLine="440"/>
        <w:jc w:val="both"/>
      </w:pPr>
      <w:r>
        <w:t>这以后四年，户田伯回朝，告诉我当时海上的困难，完全和易断 一样。</w:t>
      </w:r>
    </w:p>
    <w:p w14:paraId="5D76EECE" w14:textId="77777777" w:rsidR="007D5C34" w:rsidRDefault="00745CF2">
      <w:pPr>
        <w:pStyle w:val="Bodytext10"/>
        <w:spacing w:after="0" w:line="333" w:lineRule="exact"/>
        <w:ind w:firstLine="440"/>
        <w:jc w:val="both"/>
      </w:pPr>
      <w:r>
        <w:rPr>
          <w:b/>
          <w:bCs/>
        </w:rPr>
        <w:t>六四：安节，亨。</w:t>
      </w:r>
    </w:p>
    <w:p w14:paraId="36B4406F" w14:textId="77777777" w:rsidR="007D5C34" w:rsidRDefault="00745CF2">
      <w:pPr>
        <w:pStyle w:val="Bodytext40"/>
        <w:spacing w:after="580"/>
        <w:jc w:val="both"/>
      </w:pPr>
      <w:r>
        <w:t>《象传》曰：安节之亨，承上道也。</w:t>
      </w:r>
    </w:p>
    <w:p w14:paraId="3C18B5DF" w14:textId="77777777" w:rsidR="007D5C34" w:rsidRDefault="00745CF2">
      <w:pPr>
        <w:pStyle w:val="Heading210"/>
        <w:keepNext/>
        <w:keepLines/>
        <w:jc w:val="both"/>
      </w:pPr>
      <w:bookmarkStart w:id="1860" w:name="bookmark1860"/>
      <w:bookmarkStart w:id="1861" w:name="bookmark1861"/>
      <w:bookmarkStart w:id="1862" w:name="bookmark1862"/>
      <w:r>
        <w:t>［经传释义］</w:t>
      </w:r>
      <w:bookmarkEnd w:id="1860"/>
      <w:bookmarkEnd w:id="1861"/>
      <w:bookmarkEnd w:id="1862"/>
    </w:p>
    <w:p w14:paraId="1B05F3CC" w14:textId="77777777" w:rsidR="007D5C34" w:rsidRDefault="00745CF2">
      <w:pPr>
        <w:pStyle w:val="Bodytext10"/>
        <w:spacing w:after="0" w:line="336" w:lineRule="exact"/>
        <w:ind w:firstLine="440"/>
        <w:jc w:val="both"/>
        <w:sectPr w:rsidR="007D5C34">
          <w:headerReference w:type="even" r:id="rId362"/>
          <w:headerReference w:type="default" r:id="rId363"/>
          <w:headerReference w:type="first" r:id="rId364"/>
          <w:pgSz w:w="8416" w:h="13325"/>
          <w:pgMar w:top="1236" w:right="636" w:bottom="803" w:left="839" w:header="0" w:footer="3" w:gutter="0"/>
          <w:cols w:space="720"/>
          <w:noEndnote/>
          <w:titlePg/>
          <w:docGrid w:linePitch="360"/>
        </w:sectPr>
      </w:pPr>
      <w:r>
        <w:t>四爻本来属于坤体，坤为安，故说安；居坎体的初始，坎为险，以兑 悦加以节制才能化险为夷，故说</w:t>
      </w:r>
      <w:r>
        <w:rPr>
          <w:lang w:val="zh-CN" w:eastAsia="zh-CN" w:bidi="zh-CN"/>
        </w:rPr>
        <w:t>“安</w:t>
      </w:r>
      <w:r>
        <w:t>节”。</w:t>
      </w:r>
      <w:r>
        <w:rPr>
          <w:lang w:val="zh-CN" w:eastAsia="zh-CN" w:bidi="zh-CN"/>
        </w:rPr>
        <w:t>“安</w:t>
      </w:r>
      <w:r>
        <w:t xml:space="preserve">节”，即安然而行而不失节 </w:t>
      </w:r>
    </w:p>
    <w:p w14:paraId="4E668D09" w14:textId="77777777" w:rsidR="007D5C34" w:rsidRDefault="00745CF2">
      <w:pPr>
        <w:pStyle w:val="Bodytext10"/>
        <w:spacing w:after="0" w:line="336" w:lineRule="exact"/>
        <w:ind w:firstLine="0"/>
        <w:jc w:val="both"/>
      </w:pPr>
      <w:r>
        <w:lastRenderedPageBreak/>
        <w:t>度，这样去哪里不通达？故说</w:t>
      </w:r>
      <w:r>
        <w:rPr>
          <w:lang w:val="zh-CN" w:eastAsia="zh-CN" w:bidi="zh-CN"/>
        </w:rPr>
        <w:t>“安</w:t>
      </w:r>
      <w:r>
        <w:t>节，亨”。</w:t>
      </w:r>
    </w:p>
    <w:p w14:paraId="4F3D6763" w14:textId="77777777" w:rsidR="007D5C34" w:rsidRDefault="00745CF2">
      <w:pPr>
        <w:pStyle w:val="Bodytext10"/>
        <w:spacing w:after="240" w:line="331" w:lineRule="exact"/>
        <w:ind w:firstLine="460"/>
        <w:jc w:val="both"/>
      </w:pPr>
      <w:r>
        <w:t>四爻当位而上承五爻，五爻</w:t>
      </w:r>
      <w:r>
        <w:rPr>
          <w:lang w:val="zh-CN" w:eastAsia="zh-CN" w:bidi="zh-CN"/>
        </w:rPr>
        <w:t>“中</w:t>
      </w:r>
      <w:r>
        <w:t>正以通”，四爻先通于它，所以彖辞 所说的亨，只归于四爻；四爻因为上承五爻而得到亨通，天下就没有不亨 通的了。《象传》说</w:t>
      </w:r>
      <w:r>
        <w:rPr>
          <w:lang w:val="zh-CN" w:eastAsia="zh-CN" w:bidi="zh-CN"/>
        </w:rPr>
        <w:t>“承</w:t>
      </w:r>
      <w:r>
        <w:t>上道也”，上指五爻，道即节制之道，指五爻以节 制的作风昭示天下，四爻比近五爻，能首先承。</w:t>
      </w:r>
    </w:p>
    <w:p w14:paraId="01B427FF" w14:textId="77777777" w:rsidR="007D5C34" w:rsidRDefault="00745CF2">
      <w:pPr>
        <w:pStyle w:val="Heading210"/>
        <w:keepNext/>
        <w:keepLines/>
        <w:jc w:val="both"/>
      </w:pPr>
      <w:bookmarkStart w:id="1863" w:name="bookmark1863"/>
      <w:bookmarkStart w:id="1864" w:name="bookmark1864"/>
      <w:bookmarkStart w:id="1865" w:name="bookmark1865"/>
      <w:r>
        <w:t>［一辞多断］</w:t>
      </w:r>
      <w:bookmarkEnd w:id="1863"/>
      <w:bookmarkEnd w:id="1864"/>
      <w:bookmarkEnd w:id="1865"/>
    </w:p>
    <w:p w14:paraId="776F0BBE" w14:textId="77777777" w:rsidR="007D5C34" w:rsidRDefault="00745CF2">
      <w:pPr>
        <w:pStyle w:val="Bodytext10"/>
        <w:spacing w:after="240" w:line="331" w:lineRule="exact"/>
        <w:ind w:firstLine="460"/>
        <w:jc w:val="both"/>
      </w:pPr>
      <w:r>
        <w:t>。问时运：一路平安。。问征战：善战者先稳定军心，军心稳定才能 临危不惧，所向无敌。。问经商：四爻值外卦的初始，必定是初次贩货外 出，能事事节俭才能安居在外地，而所谋求的事也就可以亨通了。。问功 名：能顺承上级的旨意，一定能成名。。问婚姻：四爻以阴爻居阴位，得 位而又承阳，家室自然安好。。问家宅：平安获吉。。问疾病：</w:t>
      </w:r>
      <w:r>
        <w:rPr>
          <w:lang w:val="zh-CN" w:eastAsia="zh-CN" w:bidi="zh-CN"/>
        </w:rPr>
        <w:t>“病</w:t>
      </w:r>
      <w:r>
        <w:t>从口 入</w:t>
      </w:r>
      <w:r>
        <w:rPr>
          <w:lang w:val="zh-CN" w:eastAsia="zh-CN" w:bidi="zh-CN"/>
        </w:rPr>
        <w:t>”，能</w:t>
      </w:r>
      <w:r>
        <w:t>节制饮食，自然安泰。。问胎孕：生男孩。</w:t>
      </w:r>
    </w:p>
    <w:p w14:paraId="7A227B5F" w14:textId="77777777" w:rsidR="007D5C34" w:rsidRDefault="00745CF2">
      <w:pPr>
        <w:pStyle w:val="Heading210"/>
        <w:keepNext/>
        <w:keepLines/>
        <w:jc w:val="both"/>
      </w:pPr>
      <w:bookmarkStart w:id="1866" w:name="bookmark1866"/>
      <w:bookmarkStart w:id="1867" w:name="bookmark1867"/>
      <w:bookmarkStart w:id="1868" w:name="bookmark1868"/>
      <w:r>
        <w:t>［活断实例］</w:t>
      </w:r>
      <w:bookmarkEnd w:id="1866"/>
      <w:bookmarkEnd w:id="1867"/>
      <w:bookmarkEnd w:id="1868"/>
    </w:p>
    <w:p w14:paraId="17E3EC51" w14:textId="77777777" w:rsidR="007D5C34" w:rsidRDefault="00745CF2">
      <w:pPr>
        <w:pStyle w:val="Bodytext10"/>
        <w:spacing w:after="0" w:line="333" w:lineRule="exact"/>
        <w:ind w:firstLine="460"/>
        <w:jc w:val="both"/>
      </w:pPr>
      <w:r>
        <w:t>◎官吏某来，请占官位升迁，筮得节卦，变为兑卦。</w:t>
      </w:r>
    </w:p>
    <w:p w14:paraId="1DED9C32" w14:textId="77777777" w:rsidR="007D5C34" w:rsidRDefault="00745CF2">
      <w:pPr>
        <w:pStyle w:val="Bodytext10"/>
        <w:spacing w:after="300" w:line="333" w:lineRule="exact"/>
        <w:ind w:firstLine="460"/>
        <w:jc w:val="both"/>
      </w:pPr>
      <w:r>
        <w:t>断卦说：六四阴爻阴位，爻象安静；因为事事适合节度，所以亨通。 《象传》说</w:t>
      </w:r>
      <w:r>
        <w:rPr>
          <w:lang w:val="zh-CN" w:eastAsia="zh-CN" w:bidi="zh-CN"/>
        </w:rPr>
        <w:t>“承</w:t>
      </w:r>
      <w:r>
        <w:t xml:space="preserve">上道也”，上指五爻。四爻与五爻相比，能承上级的旨意实 行节制之道。现在您占仕途升迁而得到节卦四爻，四爻与初爻相应，初爻 </w:t>
      </w:r>
      <w:r>
        <w:rPr>
          <w:lang w:val="zh-CN" w:eastAsia="zh-CN" w:bidi="zh-CN"/>
        </w:rPr>
        <w:t>“知通</w:t>
      </w:r>
      <w:r>
        <w:t>塞”，所以四爻能安分守己而不失节度，只是顺承上级的旨意行事， 所以做事都合乎节度，而无往不亨通，升迁是必然的。四爻与五爻差一个 爻位，升迁应当在明年。</w:t>
      </w:r>
    </w:p>
    <w:p w14:paraId="3F8DE98E" w14:textId="77777777" w:rsidR="007D5C34" w:rsidRDefault="00745CF2">
      <w:pPr>
        <w:pStyle w:val="Bodytext10"/>
        <w:spacing w:after="0" w:line="332" w:lineRule="exact"/>
        <w:ind w:firstLine="460"/>
        <w:jc w:val="both"/>
      </w:pPr>
      <w:r>
        <w:rPr>
          <w:b/>
          <w:bCs/>
        </w:rPr>
        <w:t>九五：甘节，吉，往有尚。</w:t>
      </w:r>
    </w:p>
    <w:p w14:paraId="4245B9B0" w14:textId="77777777" w:rsidR="007D5C34" w:rsidRDefault="00745CF2">
      <w:pPr>
        <w:pStyle w:val="Bodytext40"/>
        <w:spacing w:after="580" w:line="332" w:lineRule="exact"/>
        <w:ind w:firstLine="460"/>
        <w:jc w:val="both"/>
      </w:pPr>
      <w:r>
        <w:t>《象传》曰：甘节之吉，居位中也。</w:t>
      </w:r>
    </w:p>
    <w:p w14:paraId="07F16B42" w14:textId="77777777" w:rsidR="007D5C34" w:rsidRDefault="00745CF2">
      <w:pPr>
        <w:pStyle w:val="Heading210"/>
        <w:keepNext/>
        <w:keepLines/>
        <w:jc w:val="both"/>
      </w:pPr>
      <w:bookmarkStart w:id="1869" w:name="bookmark1869"/>
      <w:bookmarkStart w:id="1870" w:name="bookmark1870"/>
      <w:bookmarkStart w:id="1871" w:name="bookmark1871"/>
      <w:r>
        <w:t>［经传释义］</w:t>
      </w:r>
      <w:bookmarkEnd w:id="1869"/>
      <w:bookmarkEnd w:id="1870"/>
      <w:bookmarkEnd w:id="1871"/>
    </w:p>
    <w:p w14:paraId="53AC800B" w14:textId="77777777" w:rsidR="007D5C34" w:rsidRDefault="00745CF2">
      <w:pPr>
        <w:pStyle w:val="Bodytext10"/>
        <w:spacing w:after="0" w:line="332" w:lineRule="exact"/>
        <w:ind w:firstLine="460"/>
        <w:jc w:val="both"/>
      </w:pPr>
      <w:r>
        <w:t>五爻居君位，是节卦的主爻，《彖传》所谓</w:t>
      </w:r>
      <w:r>
        <w:rPr>
          <w:lang w:val="zh-CN" w:eastAsia="zh-CN" w:bidi="zh-CN"/>
        </w:rPr>
        <w:t>“当位</w:t>
      </w:r>
      <w:r>
        <w:t>以节，中正以通”， 只有五爻可以担当。彖辞首先戒止说</w:t>
      </w:r>
      <w:r>
        <w:rPr>
          <w:lang w:val="zh-CN" w:eastAsia="zh-CN" w:bidi="zh-CN"/>
        </w:rPr>
        <w:t>“苦</w:t>
      </w:r>
      <w:r>
        <w:t>节，不可贞”；苦反过来就是甘, 指做法必须贞正，贞正才吉，所以说</w:t>
      </w:r>
      <w:r>
        <w:rPr>
          <w:lang w:val="zh-CN" w:eastAsia="zh-CN" w:bidi="zh-CN"/>
        </w:rPr>
        <w:t>“甘</w:t>
      </w:r>
      <w:r>
        <w:t>节，吉”。四爻居坎的中位，坎 卦彖辞说</w:t>
      </w:r>
      <w:r>
        <w:rPr>
          <w:lang w:val="zh-CN" w:eastAsia="zh-CN" w:bidi="zh-CN"/>
        </w:rPr>
        <w:t>“行有</w:t>
      </w:r>
      <w:r>
        <w:t>尚”，节卦四爻的</w:t>
      </w:r>
      <w:r>
        <w:rPr>
          <w:lang w:val="zh-CN" w:eastAsia="zh-CN" w:bidi="zh-CN"/>
        </w:rPr>
        <w:t>“往有</w:t>
      </w:r>
      <w:r>
        <w:t>尚”，即从坎卦彖辞而来。往即 行，指能这样前往，确实值得推崇。五味以甘为中和，咸苦酸辣都属于偏 味。节制味道的偏颇而达</w:t>
      </w:r>
      <w:r>
        <w:lastRenderedPageBreak/>
        <w:t>到中和，叫做</w:t>
      </w:r>
      <w:r>
        <w:rPr>
          <w:lang w:val="zh-CN" w:eastAsia="zh-CN" w:bidi="zh-CN"/>
        </w:rPr>
        <w:t>“甘</w:t>
      </w:r>
      <w:r>
        <w:t>节”。甘美的节制人们都乐于 服从，而不感到难以接受，这就是</w:t>
      </w:r>
      <w:r>
        <w:rPr>
          <w:lang w:val="zh-CN" w:eastAsia="zh-CN" w:bidi="zh-CN"/>
        </w:rPr>
        <w:t>“甘</w:t>
      </w:r>
      <w:r>
        <w:t>节”为什么吉祥。</w:t>
      </w:r>
    </w:p>
    <w:p w14:paraId="1BB90143" w14:textId="77777777" w:rsidR="007D5C34" w:rsidRDefault="00745CF2">
      <w:pPr>
        <w:pStyle w:val="Bodytext10"/>
        <w:spacing w:after="240" w:line="336" w:lineRule="exact"/>
        <w:ind w:firstLine="440"/>
        <w:jc w:val="both"/>
      </w:pPr>
      <w:r>
        <w:t>《象传》以</w:t>
      </w:r>
      <w:r>
        <w:rPr>
          <w:lang w:val="zh-CN" w:eastAsia="zh-CN" w:bidi="zh-CN"/>
        </w:rPr>
        <w:t>“居</w:t>
      </w:r>
      <w:r>
        <w:t>位中”解释这一爻。《礼记•月令》说：中央土，其 味甘。甘味位居中央，五爻为君，君位也居中央，《象传》的解释取自 这里。</w:t>
      </w:r>
    </w:p>
    <w:p w14:paraId="237223F5" w14:textId="77777777" w:rsidR="007D5C34" w:rsidRDefault="00745CF2">
      <w:pPr>
        <w:pStyle w:val="Heading210"/>
        <w:keepNext/>
        <w:keepLines/>
        <w:jc w:val="both"/>
      </w:pPr>
      <w:bookmarkStart w:id="1872" w:name="bookmark1872"/>
      <w:bookmarkStart w:id="1873" w:name="bookmark1873"/>
      <w:bookmarkStart w:id="1874" w:name="bookmark1874"/>
      <w:r>
        <w:t>［一辞多断］</w:t>
      </w:r>
      <w:bookmarkEnd w:id="1872"/>
      <w:bookmarkEnd w:id="1873"/>
      <w:bookmarkEnd w:id="1874"/>
    </w:p>
    <w:p w14:paraId="6CDA45D1" w14:textId="77777777" w:rsidR="007D5C34" w:rsidRDefault="00745CF2">
      <w:pPr>
        <w:pStyle w:val="Bodytext10"/>
        <w:spacing w:after="240" w:line="333" w:lineRule="exact"/>
        <w:ind w:firstLine="440"/>
        <w:jc w:val="both"/>
      </w:pPr>
      <w:r>
        <w:t>。问时运：气运如同嚼甘蔗，越老越甜。。问经商：稼穡为甘，应当 以贩运谷米为吉。</w:t>
      </w:r>
      <w:r>
        <w:rPr>
          <w:lang w:val="zh-CN" w:eastAsia="zh-CN" w:bidi="zh-CN"/>
        </w:rPr>
        <w:t>“往有</w:t>
      </w:r>
      <w:r>
        <w:t>尚”，往是往外，尤其应当贩米去外国销售，一定 获利。</w:t>
      </w:r>
      <w:r>
        <w:rPr>
          <w:lang w:val="zh-CN" w:eastAsia="zh-CN" w:bidi="zh-CN"/>
        </w:rPr>
        <w:t>。问</w:t>
      </w:r>
      <w:r>
        <w:t>功名：苦尽甘来，功名必定显达。。问家宅：五爻当位，中央 为甘，可知住宅位置一定中正。家风正直而节俭，值得推崇。</w:t>
      </w:r>
      <w:r>
        <w:rPr>
          <w:lang w:val="en-US" w:eastAsia="zh-CN" w:bidi="en-US"/>
        </w:rPr>
        <w:t>o</w:t>
      </w:r>
      <w:r>
        <w:t>问婚姻： 女子出嫁叫往。</w:t>
      </w:r>
      <w:r>
        <w:rPr>
          <w:lang w:val="zh-CN" w:eastAsia="zh-CN" w:bidi="zh-CN"/>
        </w:rPr>
        <w:t>“往有</w:t>
      </w:r>
      <w:r>
        <w:t>尚”，指前去完成婚礼。甘是甘心相随，有百年好合 之象，吉。。问疾病：病在中宫，甘是中满，应该以节食为要点。。问胎 孕：生男孩。</w:t>
      </w:r>
    </w:p>
    <w:p w14:paraId="0CB55EA3" w14:textId="77777777" w:rsidR="007D5C34" w:rsidRDefault="00745CF2">
      <w:pPr>
        <w:pStyle w:val="Heading210"/>
        <w:keepNext/>
        <w:keepLines/>
        <w:jc w:val="both"/>
      </w:pPr>
      <w:bookmarkStart w:id="1875" w:name="bookmark1875"/>
      <w:bookmarkStart w:id="1876" w:name="bookmark1876"/>
      <w:bookmarkStart w:id="1877" w:name="bookmark1877"/>
      <w:r>
        <w:t>［活断实例］</w:t>
      </w:r>
      <w:bookmarkEnd w:id="1875"/>
      <w:bookmarkEnd w:id="1876"/>
      <w:bookmarkEnd w:id="1877"/>
    </w:p>
    <w:p w14:paraId="24FC427F" w14:textId="77777777" w:rsidR="007D5C34" w:rsidRDefault="00745CF2">
      <w:pPr>
        <w:pStyle w:val="Bodytext10"/>
        <w:spacing w:after="0" w:line="331" w:lineRule="exact"/>
        <w:ind w:firstLine="440"/>
        <w:jc w:val="both"/>
      </w:pPr>
      <w:r>
        <w:t>◎某商人来请占商业的盈亏，筮得节卦，变为临卦。</w:t>
      </w:r>
    </w:p>
    <w:p w14:paraId="7C8FCD36" w14:textId="77777777" w:rsidR="007D5C34" w:rsidRDefault="00745CF2">
      <w:pPr>
        <w:pStyle w:val="Bodytext10"/>
        <w:spacing w:after="320" w:line="331" w:lineRule="exact"/>
        <w:ind w:firstLine="440"/>
        <w:jc w:val="both"/>
      </w:pPr>
      <w:r>
        <w:t>断卦说：甘味是人所喜好的，但如果过甘，味道也会发生变化。节制 是为了适中，味道是这样，凡事也无不是这样。</w:t>
      </w:r>
      <w:r>
        <w:rPr>
          <w:lang w:val="zh-CN" w:eastAsia="zh-CN" w:bidi="zh-CN"/>
        </w:rPr>
        <w:t>“往有</w:t>
      </w:r>
      <w:r>
        <w:t>尚”，指今后的事情 都可以崇尚，都可以获吉。现在您占商业盈亏而得到节卦四爻，可知您经 营商业已经很久，却一向以不知道搏节，以至产生了悔恨和嗟叹。去年得 到安稳，今年又一定要获得甘味，应当加以裁度和节制。事事都要从俭， 不要因为盈满而奢侈，这样盈满就可以长保了，所以吉。往指遵照这样的 节制之道去做；</w:t>
      </w:r>
      <w:r>
        <w:rPr>
          <w:lang w:val="zh-CN" w:eastAsia="zh-CN" w:bidi="zh-CN"/>
        </w:rPr>
        <w:t>“行有</w:t>
      </w:r>
      <w:r>
        <w:t>尚”，也有功，您以后的商业非常有利。</w:t>
      </w:r>
    </w:p>
    <w:p w14:paraId="33C090F8" w14:textId="77777777" w:rsidR="007D5C34" w:rsidRDefault="00745CF2">
      <w:pPr>
        <w:pStyle w:val="Bodytext10"/>
        <w:spacing w:after="0" w:line="331" w:lineRule="exact"/>
        <w:ind w:firstLine="440"/>
        <w:jc w:val="both"/>
      </w:pPr>
      <w:r>
        <w:rPr>
          <w:b/>
          <w:bCs/>
        </w:rPr>
        <w:t>上六：苦节，贞凶，悔亡。</w:t>
      </w:r>
    </w:p>
    <w:p w14:paraId="7D8659C6" w14:textId="77777777" w:rsidR="007D5C34" w:rsidRDefault="00745CF2">
      <w:pPr>
        <w:pStyle w:val="Bodytext40"/>
        <w:spacing w:after="580" w:line="331" w:lineRule="exact"/>
        <w:jc w:val="both"/>
      </w:pPr>
      <w:r>
        <w:t>《象传》曰：“苦节，贞凶”，其道穷也。</w:t>
      </w:r>
    </w:p>
    <w:p w14:paraId="262EFF69" w14:textId="77777777" w:rsidR="007D5C34" w:rsidRDefault="00745CF2">
      <w:pPr>
        <w:pStyle w:val="Heading210"/>
        <w:keepNext/>
        <w:keepLines/>
        <w:jc w:val="both"/>
      </w:pPr>
      <w:bookmarkStart w:id="1878" w:name="bookmark1878"/>
      <w:bookmarkStart w:id="1879" w:name="bookmark1879"/>
      <w:bookmarkStart w:id="1880" w:name="bookmark1880"/>
      <w:r>
        <w:t>［经传释义］</w:t>
      </w:r>
      <w:bookmarkEnd w:id="1878"/>
      <w:bookmarkEnd w:id="1879"/>
      <w:bookmarkEnd w:id="1880"/>
    </w:p>
    <w:p w14:paraId="740929FF" w14:textId="77777777" w:rsidR="007D5C34" w:rsidRDefault="00745CF2">
      <w:pPr>
        <w:pStyle w:val="Bodytext10"/>
        <w:spacing w:after="0" w:line="331" w:lineRule="exact"/>
        <w:ind w:firstLine="440"/>
        <w:jc w:val="both"/>
      </w:pPr>
      <w:r>
        <w:t>上六阴爻阴位而不得中，居节的极位，象征过分的节制。《尔雅》说: 卤，咸苦的意思。坎水润下为咸，兑为刚卤，是苦味的东西。上爻与初爻 相终始，初爻在泽底，节制是为了防漏；上爻在泽口，出纳都经过它，却 竟然一概节制，这就是不知通塞了，其困苦的情状是人所难以忍受的，有 不可终日之象，所以彖辞的</w:t>
      </w:r>
      <w:r>
        <w:rPr>
          <w:lang w:val="zh-CN" w:eastAsia="zh-CN" w:bidi="zh-CN"/>
        </w:rPr>
        <w:t>“苦</w:t>
      </w:r>
      <w:r>
        <w:t>节”只归于上爻。</w:t>
      </w:r>
      <w:r>
        <w:rPr>
          <w:lang w:val="zh-CN" w:eastAsia="zh-CN" w:bidi="zh-CN"/>
        </w:rPr>
        <w:t>“悔</w:t>
      </w:r>
      <w:r>
        <w:t>亡”，指奢侈不如节 俭，以这修身，悔恨自</w:t>
      </w:r>
      <w:r>
        <w:lastRenderedPageBreak/>
        <w:t>然消亡。</w:t>
      </w:r>
    </w:p>
    <w:p w14:paraId="1E9D0716" w14:textId="77777777" w:rsidR="007D5C34" w:rsidRDefault="00745CF2">
      <w:pPr>
        <w:pStyle w:val="Bodytext10"/>
        <w:spacing w:after="240" w:line="331" w:lineRule="exact"/>
        <w:ind w:firstLine="440"/>
        <w:jc w:val="both"/>
      </w:pPr>
      <w:r>
        <w:t>《象传》说</w:t>
      </w:r>
      <w:r>
        <w:rPr>
          <w:lang w:val="zh-CN" w:eastAsia="zh-CN" w:bidi="zh-CN"/>
        </w:rPr>
        <w:t>“道</w:t>
      </w:r>
      <w:r>
        <w:t>穷”，是用解释彖辞的话来解释这一爻。所谓</w:t>
      </w:r>
      <w:r>
        <w:rPr>
          <w:lang w:val="zh-CN" w:eastAsia="zh-CN" w:bidi="zh-CN"/>
        </w:rPr>
        <w:t>“苦</w:t>
      </w:r>
      <w:r>
        <w:t>节， 贞凶”，例如古时候的龙逢和比干为国家而死，能保全臣节，其灾祸虽然 凶险，其做法却是正当的，足以垂范万世，还有什么悔恨？</w:t>
      </w:r>
    </w:p>
    <w:p w14:paraId="09259CC1" w14:textId="77777777" w:rsidR="007D5C34" w:rsidRDefault="00745CF2">
      <w:pPr>
        <w:pStyle w:val="Heading210"/>
        <w:keepNext/>
        <w:keepLines/>
        <w:jc w:val="both"/>
      </w:pPr>
      <w:bookmarkStart w:id="1881" w:name="bookmark1881"/>
      <w:bookmarkStart w:id="1882" w:name="bookmark1882"/>
      <w:bookmarkStart w:id="1883" w:name="bookmark1883"/>
      <w:r>
        <w:t>［一辞多断］</w:t>
      </w:r>
      <w:bookmarkEnd w:id="1881"/>
      <w:bookmarkEnd w:id="1882"/>
      <w:bookmarkEnd w:id="1883"/>
    </w:p>
    <w:p w14:paraId="02FB4FB7" w14:textId="77777777" w:rsidR="007D5C34" w:rsidRDefault="00745CF2">
      <w:pPr>
        <w:pStyle w:val="Bodytext10"/>
        <w:spacing w:after="240" w:line="334" w:lineRule="exact"/>
        <w:ind w:firstLine="440"/>
        <w:jc w:val="both"/>
      </w:pPr>
      <w:r>
        <w:rPr>
          <w:lang w:val="zh-CN" w:eastAsia="zh-CN" w:bidi="zh-CN"/>
        </w:rPr>
        <w:t>。问</w:t>
      </w:r>
      <w:r>
        <w:t>时运：运途也正，只因为固执而不通达，以致终身穷苦。。问经 商：机会已经到头，却不懂得变通，以致穷困迫促，白白苦恼自己罢了。 。问功名：这人守正不阿，以困苦自守，难以指望成名。</w:t>
      </w:r>
      <w:r>
        <w:rPr>
          <w:lang w:val="zh-CN" w:eastAsia="zh-CN" w:bidi="zh-CN"/>
        </w:rPr>
        <w:t>。问</w:t>
      </w:r>
      <w:r>
        <w:t>征战：爻象 阴而又阴，柔弱无力，又值于位穷势极的位置，只知道苦守而不出战，结 果必定凶险。</w:t>
      </w:r>
      <w:r>
        <w:rPr>
          <w:lang w:val="zh-CN" w:eastAsia="zh-CN" w:bidi="zh-CN"/>
        </w:rPr>
        <w:t>。问</w:t>
      </w:r>
      <w:r>
        <w:t>疾病：阴盛阳衰，病势已经到了极致，凶。</w:t>
      </w:r>
      <w:r>
        <w:rPr>
          <w:lang w:val="zh-CN" w:eastAsia="zh-CN" w:bidi="zh-CN"/>
        </w:rPr>
        <w:t>。问</w:t>
      </w:r>
      <w:r>
        <w:t>胎孕： 生男孩。</w:t>
      </w:r>
    </w:p>
    <w:p w14:paraId="7E2DCA69" w14:textId="77777777" w:rsidR="007D5C34" w:rsidRDefault="00745CF2">
      <w:pPr>
        <w:pStyle w:val="Heading210"/>
        <w:keepNext/>
        <w:keepLines/>
        <w:jc w:val="both"/>
      </w:pPr>
      <w:bookmarkStart w:id="1884" w:name="bookmark1884"/>
      <w:bookmarkStart w:id="1885" w:name="bookmark1885"/>
      <w:bookmarkStart w:id="1886" w:name="bookmark1886"/>
      <w:r>
        <w:t>［活断实例］</w:t>
      </w:r>
      <w:bookmarkEnd w:id="1884"/>
      <w:bookmarkEnd w:id="1885"/>
      <w:bookmarkEnd w:id="1886"/>
    </w:p>
    <w:p w14:paraId="3DBB216C" w14:textId="77777777" w:rsidR="007D5C34" w:rsidRDefault="00745CF2">
      <w:pPr>
        <w:pStyle w:val="Bodytext10"/>
        <w:spacing w:after="0" w:line="333" w:lineRule="exact"/>
        <w:ind w:firstLine="440"/>
        <w:jc w:val="both"/>
      </w:pPr>
      <w:r>
        <w:t>◎有商业上的朋友某氏，请占股票价格高低，筮得节卦，变为中 孚卦。</w:t>
      </w:r>
    </w:p>
    <w:p w14:paraId="4EFDFFC7" w14:textId="77777777" w:rsidR="007D5C34" w:rsidRDefault="00745CF2">
      <w:pPr>
        <w:pStyle w:val="Bodytext10"/>
        <w:spacing w:after="0" w:line="333" w:lineRule="exact"/>
        <w:ind w:firstLine="440"/>
        <w:jc w:val="both"/>
      </w:pPr>
      <w:r>
        <w:t>断卦说：节卦是泽上有水之象。泽有水，盈满就让它流通，不盈满就 塞止它。通塞是对水的节制。上爻值泽的上口，宜于流通却被塞止，是过 于节制了。水流而不止，活水是甘甜的；上爻塞而不流，就会因为积水过 多而涝，这样甘也变苦了，所以说</w:t>
      </w:r>
      <w:r>
        <w:rPr>
          <w:lang w:val="zh-CN" w:eastAsia="zh-CN" w:bidi="zh-CN"/>
        </w:rPr>
        <w:t>“苦</w:t>
      </w:r>
      <w:r>
        <w:t>节，贞凶”。现在您占股票价格的 高低而得到这样的爻象，股票是财，财源犹如水源，宜于流通而不宜壅 塞。何况上爻象征时位已经到了极致，如果壅塞不止，喜欢以垄断手段博 得高价，令人迫蹙困苦，无法生存，就要防止苦极而发生变故，那样的 话，苦别人的人反而会导致自苦，这是取凶之道，也是取穷之道。应该迅 速开通，这样才能免于凶险。</w:t>
      </w:r>
    </w:p>
    <w:p w14:paraId="014A6371" w14:textId="77777777" w:rsidR="007D5C34" w:rsidRDefault="00745CF2">
      <w:pPr>
        <w:pStyle w:val="Bodytext10"/>
        <w:spacing w:after="320" w:line="333" w:lineRule="exact"/>
        <w:ind w:firstLine="440"/>
        <w:jc w:val="both"/>
      </w:pPr>
      <w:r>
        <w:t>这人听了，当日卖掉了手里的股票。股票的价格随即低落。</w:t>
      </w:r>
    </w:p>
    <w:p w14:paraId="1DD599FA" w14:textId="77777777" w:rsidR="007D5C34" w:rsidRDefault="00745CF2">
      <w:pPr>
        <w:pStyle w:val="Bodytext10"/>
        <w:spacing w:after="0" w:line="332" w:lineRule="exact"/>
        <w:ind w:firstLine="440"/>
        <w:jc w:val="both"/>
      </w:pPr>
      <w:r>
        <w:t>◎明治三十一年，占北海道厅的治理情况，筮得节卦，变为中孚卦。</w:t>
      </w:r>
    </w:p>
    <w:p w14:paraId="2680E0F1" w14:textId="77777777" w:rsidR="007D5C34" w:rsidRDefault="00745CF2">
      <w:pPr>
        <w:pStyle w:val="Bodytext10"/>
        <w:spacing w:after="240" w:line="332" w:lineRule="exact"/>
        <w:ind w:firstLine="440"/>
        <w:jc w:val="both"/>
      </w:pPr>
      <w:r>
        <w:t>断卦说：上爻值兑泽的口，坎水已经盈满，却仍然节制而不使它流 通，令人无法沾得惠泽，这就叫</w:t>
      </w:r>
      <w:r>
        <w:rPr>
          <w:lang w:val="zh-CN" w:eastAsia="zh-CN" w:bidi="zh-CN"/>
        </w:rPr>
        <w:t>“苦节</w:t>
      </w:r>
      <w:r>
        <w:t>，”必定凶险。现在占北海道厅的 治理情况而得到这样的爻象，可知其施政有不合地势、不通民情、上下壅 塞、号令不行的现象。上爻变阳则全卦为中孚，应当迅速使它流通，这样 可以以孚信感化一方。就卦象而论，兑泽中的水盈满了就会溢出。兑为秋 季，要防止秋季有洪水的灾害。</w:t>
      </w:r>
    </w:p>
    <w:p w14:paraId="394249B7" w14:textId="77777777" w:rsidR="007D5C34" w:rsidRDefault="00745CF2">
      <w:pPr>
        <w:pStyle w:val="Bodytext10"/>
        <w:spacing w:after="320" w:line="326" w:lineRule="exact"/>
        <w:ind w:firstLine="420"/>
        <w:jc w:val="both"/>
      </w:pPr>
      <w:r>
        <w:t>这年九月果然有水灾，人民很痛苦，凶险之象正是这样。</w:t>
      </w:r>
    </w:p>
    <w:p w14:paraId="3F12D09A" w14:textId="77777777" w:rsidR="007D5C34" w:rsidRDefault="00745CF2">
      <w:pPr>
        <w:pStyle w:val="Bodytext10"/>
        <w:spacing w:after="0" w:line="326" w:lineRule="exact"/>
        <w:ind w:firstLine="420"/>
        <w:jc w:val="both"/>
      </w:pPr>
      <w:r>
        <w:lastRenderedPageBreak/>
        <w:t>◎明治三十一年，占外交形势，筮得节卦，变为中孚卦。</w:t>
      </w:r>
    </w:p>
    <w:p w14:paraId="4FD9814E" w14:textId="77777777" w:rsidR="007D5C34" w:rsidRDefault="00745CF2">
      <w:pPr>
        <w:pStyle w:val="Bodytext10"/>
        <w:spacing w:after="160" w:line="326" w:lineRule="exact"/>
        <w:ind w:firstLine="440"/>
        <w:jc w:val="both"/>
        <w:sectPr w:rsidR="007D5C34">
          <w:headerReference w:type="even" r:id="rId365"/>
          <w:headerReference w:type="default" r:id="rId366"/>
          <w:headerReference w:type="first" r:id="rId367"/>
          <w:pgSz w:w="8416" w:h="13325"/>
          <w:pgMar w:top="1236" w:right="636" w:bottom="803" w:left="839" w:header="0" w:footer="3" w:gutter="0"/>
          <w:cols w:space="720"/>
          <w:noEndnote/>
          <w:titlePg/>
          <w:docGrid w:linePitch="360"/>
        </w:sectPr>
      </w:pPr>
      <w:r>
        <w:t>断卦说：上爻的</w:t>
      </w:r>
      <w:r>
        <w:rPr>
          <w:lang w:val="zh-CN" w:eastAsia="zh-CN" w:bidi="zh-CN"/>
        </w:rPr>
        <w:t>“苦</w:t>
      </w:r>
      <w:r>
        <w:t>节”指过于节制。节制适中就甘，过分则苦。天 下事都以适中为贵，过分了困苦就会随后到来，凶祸也会随后到来，这是 势所必然的。现在占外交而得到这样的爻象，可知当今的时势，正是泽水 满溢，岌岌可危的情况。应该改节制为流通四海，以适应时势，这样才能 免受困苦。倘若一味吝惜而不流通，固执地自守现状，凶险就是必然 的了。</w:t>
      </w:r>
    </w:p>
    <w:p w14:paraId="6642739C" w14:textId="77777777" w:rsidR="007D5C34" w:rsidRDefault="00745CF2">
      <w:pPr>
        <w:pStyle w:val="Heading110"/>
        <w:keepNext/>
        <w:keepLines/>
        <w:spacing w:before="640" w:after="620"/>
      </w:pPr>
      <w:bookmarkStart w:id="1887" w:name="bookmark1887"/>
      <w:bookmarkStart w:id="1888" w:name="bookmark1888"/>
      <w:bookmarkStart w:id="1889" w:name="bookmark1889"/>
      <w:r>
        <w:lastRenderedPageBreak/>
        <w:t>兵风泽中孚</w:t>
      </w:r>
      <w:bookmarkEnd w:id="1887"/>
      <w:bookmarkEnd w:id="1888"/>
      <w:bookmarkEnd w:id="1889"/>
    </w:p>
    <w:p w14:paraId="1E5A258E" w14:textId="77777777" w:rsidR="007D5C34" w:rsidRDefault="00745CF2">
      <w:pPr>
        <w:pStyle w:val="Bodytext10"/>
        <w:spacing w:after="320" w:line="332" w:lineRule="exact"/>
        <w:ind w:firstLine="440"/>
        <w:jc w:val="both"/>
      </w:pPr>
      <w:r>
        <w:t>卦体上为巽，下为兑，巽为风，兑为泽。风与时节的相应，春夏秋冬 都没有差错，这是风的有信；泽对水的容受，朝潮夕泛都应时不爽，这是 泽的有信。卦象三、四两个柔爻居中，叫做中虚，中虚就通达，通达就孚 信；二五两个刚爻得中，叫做中实，中实就诚，诚也是孚。这就是卦名为 什么叫中孚。</w:t>
      </w:r>
    </w:p>
    <w:p w14:paraId="035F720F" w14:textId="77777777" w:rsidR="007D5C34" w:rsidRDefault="00745CF2">
      <w:pPr>
        <w:pStyle w:val="Bodytext10"/>
        <w:spacing w:after="580" w:line="332" w:lineRule="exact"/>
        <w:ind w:firstLine="440"/>
        <w:jc w:val="both"/>
      </w:pPr>
      <w:r>
        <w:t>中孚：豚鱼吉。利涉大川，利贞。</w:t>
      </w:r>
    </w:p>
    <w:p w14:paraId="7FA76922" w14:textId="77777777" w:rsidR="007D5C34" w:rsidRDefault="00745CF2">
      <w:pPr>
        <w:pStyle w:val="Heading210"/>
        <w:keepNext/>
        <w:keepLines/>
        <w:jc w:val="both"/>
      </w:pPr>
      <w:bookmarkStart w:id="1890" w:name="bookmark1890"/>
      <w:bookmarkStart w:id="1891" w:name="bookmark1891"/>
      <w:bookmarkStart w:id="1892" w:name="bookmark1892"/>
      <w:r>
        <w:t>［经传释义］</w:t>
      </w:r>
      <w:bookmarkEnd w:id="1890"/>
      <w:bookmarkEnd w:id="1891"/>
      <w:bookmarkEnd w:id="1892"/>
    </w:p>
    <w:p w14:paraId="54794CB0" w14:textId="77777777" w:rsidR="007D5C34" w:rsidRDefault="00745CF2">
      <w:pPr>
        <w:pStyle w:val="Bodytext10"/>
        <w:spacing w:after="320" w:line="332" w:lineRule="exact"/>
        <w:ind w:firstLine="440"/>
        <w:jc w:val="both"/>
      </w:pPr>
      <w:r>
        <w:t>孚，信的意思。中孚即发自内心的诚信。内卦为兑，睽卦上爻说</w:t>
      </w:r>
      <w:r>
        <w:rPr>
          <w:lang w:val="zh-CN" w:eastAsia="zh-CN" w:bidi="zh-CN"/>
        </w:rPr>
        <w:t xml:space="preserve">“豕 </w:t>
      </w:r>
      <w:r>
        <w:t>负涂”，涂指兑泽低下，足以用来牧猪，而小猪为豚，所以兑卦也有豚象； 外卦为巽，巽为鱼，鱼以得到水泽为乐。这两种动物虽然微末，但都凭巽 兑的性质而生活，故说</w:t>
      </w:r>
      <w:r>
        <w:rPr>
          <w:lang w:val="zh-CN" w:eastAsia="zh-CN" w:bidi="zh-CN"/>
        </w:rPr>
        <w:t>“豚鱼</w:t>
      </w:r>
      <w:r>
        <w:t>吉”。</w:t>
      </w:r>
      <w:r>
        <w:rPr>
          <w:lang w:val="zh-CN" w:eastAsia="zh-CN" w:bidi="zh-CN"/>
        </w:rPr>
        <w:t>“大</w:t>
      </w:r>
      <w:r>
        <w:t>川”即大泽，巽为木，</w:t>
      </w:r>
      <w:r>
        <w:rPr>
          <w:lang w:val="zh-CN" w:eastAsia="zh-CN" w:bidi="zh-CN"/>
        </w:rPr>
        <w:t>“夸</w:t>
      </w:r>
      <w:r>
        <w:rPr>
          <w:rFonts w:ascii="Times New Roman" w:eastAsia="Times New Roman" w:hAnsi="Times New Roman" w:cs="Times New Roman"/>
          <w:sz w:val="24"/>
          <w:szCs w:val="24"/>
        </w:rPr>
        <w:t>0</w:t>
      </w:r>
      <w:r>
        <w:t>木为 舟”，是涉川所利用的，故说</w:t>
      </w:r>
      <w:r>
        <w:rPr>
          <w:lang w:val="zh-CN" w:eastAsia="zh-CN" w:bidi="zh-CN"/>
        </w:rPr>
        <w:t>“利</w:t>
      </w:r>
      <w:r>
        <w:t>涉大川”。其信孚达到这个程度，理应无 往而不利，但其中邪与正、诚与伪又不可不加以辨别，所以说</w:t>
      </w:r>
      <w:r>
        <w:rPr>
          <w:lang w:val="zh-CN" w:eastAsia="zh-CN" w:bidi="zh-CN"/>
        </w:rPr>
        <w:t>“利</w:t>
      </w:r>
      <w:r>
        <w:t>贞”。</w:t>
      </w:r>
    </w:p>
    <w:p w14:paraId="4C7FE835" w14:textId="77777777" w:rsidR="007D5C34" w:rsidRDefault="00745CF2">
      <w:pPr>
        <w:pStyle w:val="Bodytext40"/>
        <w:spacing w:after="0" w:line="332" w:lineRule="exact"/>
        <w:ind w:firstLine="860"/>
        <w:jc w:val="both"/>
      </w:pPr>
      <w:r>
        <w:t>《彖传》曰：中孚：柔在内而刚得中。说而巽，孚乃化邦也。</w:t>
      </w:r>
    </w:p>
    <w:p w14:paraId="61FC2526" w14:textId="77777777" w:rsidR="007D5C34" w:rsidRDefault="00745CF2">
      <w:pPr>
        <w:pStyle w:val="Bodytext40"/>
        <w:spacing w:after="0" w:line="332" w:lineRule="exact"/>
        <w:jc w:val="both"/>
      </w:pPr>
      <w:r>
        <w:rPr>
          <w:lang w:val="zh-CN" w:eastAsia="zh-CN" w:bidi="zh-CN"/>
        </w:rPr>
        <w:t>“豚鱼</w:t>
      </w:r>
      <w:r>
        <w:t>吉”，信及豚鱼也。</w:t>
      </w:r>
      <w:r>
        <w:rPr>
          <w:lang w:val="zh-CN" w:eastAsia="zh-CN" w:bidi="zh-CN"/>
        </w:rPr>
        <w:t>“利</w:t>
      </w:r>
      <w:r>
        <w:t>涉大川”，乘木舟虚也。中孚以</w:t>
      </w:r>
    </w:p>
    <w:p w14:paraId="212A123A" w14:textId="77777777" w:rsidR="007D5C34" w:rsidRDefault="00745CF2">
      <w:pPr>
        <w:pStyle w:val="Bodytext40"/>
        <w:spacing w:after="320" w:line="332" w:lineRule="exact"/>
        <w:jc w:val="both"/>
      </w:pPr>
      <w:r>
        <w:rPr>
          <w:lang w:val="zh-CN" w:eastAsia="zh-CN" w:bidi="zh-CN"/>
        </w:rPr>
        <w:t>“利</w:t>
      </w:r>
      <w:r>
        <w:t>贞”，乃应乎天也。</w:t>
      </w:r>
    </w:p>
    <w:p w14:paraId="6609F25E" w14:textId="77777777" w:rsidR="007D5C34" w:rsidRDefault="00745CF2">
      <w:pPr>
        <w:pStyle w:val="Bodytext10"/>
        <w:spacing w:after="0" w:line="331" w:lineRule="exact"/>
        <w:ind w:firstLine="440"/>
        <w:jc w:val="both"/>
      </w:pPr>
      <w:r>
        <w:rPr>
          <w:lang w:val="zh-CN" w:eastAsia="zh-CN" w:bidi="zh-CN"/>
        </w:rPr>
        <w:t>“孚”</w:t>
      </w:r>
      <w:r>
        <w:t>字从</w:t>
      </w:r>
      <w:r>
        <w:rPr>
          <w:lang w:val="zh-CN" w:eastAsia="zh-CN" w:bidi="zh-CN"/>
        </w:rPr>
        <w:t>“爪</w:t>
      </w:r>
      <w:r>
        <w:t>”，从</w:t>
      </w:r>
      <w:r>
        <w:rPr>
          <w:lang w:val="zh-CN" w:eastAsia="zh-CN" w:bidi="zh-CN"/>
        </w:rPr>
        <w:t>“子”，像</w:t>
      </w:r>
      <w:r>
        <w:t>鸟抱蛋孵化一样不失其信，这是有 信。诚体现于外表为信，存在心中为孚，所谓中孚，是心中虚灵，行为真 实的称谓。卦中三四两爻阴柔，合在两卦的中间；二五两爻阳刚，各居一 卦的中位。柔在内与刚得中各得其所，上巽顺和下愉悦相辅而行，乘天下 的顺从而行天下所愉悦的事，所以说</w:t>
      </w:r>
      <w:r>
        <w:rPr>
          <w:lang w:val="zh-CN" w:eastAsia="zh-CN" w:bidi="zh-CN"/>
        </w:rPr>
        <w:t>“说</w:t>
      </w:r>
      <w:r>
        <w:t>而巽，孚乃化邦也”。</w:t>
      </w:r>
    </w:p>
    <w:p w14:paraId="26A3DBF0" w14:textId="77777777" w:rsidR="007D5C34" w:rsidRDefault="00745CF2">
      <w:pPr>
        <w:pStyle w:val="Bodytext10"/>
        <w:spacing w:after="0" w:line="331" w:lineRule="exact"/>
        <w:ind w:firstLine="440"/>
        <w:jc w:val="both"/>
      </w:pPr>
      <w:r>
        <w:rPr>
          <w:lang w:val="zh-CN" w:eastAsia="zh-CN" w:bidi="zh-CN"/>
        </w:rPr>
        <w:t>“豚</w:t>
      </w:r>
      <w:r>
        <w:t>鱼”，《周易正义》分为两种动物，吴草庐当作江豚。江豚生活在 大水中，属于鱼类而有豚象。每到起风的时候，豚鱼就拜舞在江中，看它 们头部的朝向就可以知道风的来向了，涉川的人们借助它们来候风。世俗 称它们为拜江猪。</w:t>
      </w:r>
      <w:r>
        <w:rPr>
          <w:lang w:val="zh-CN" w:eastAsia="zh-CN" w:bidi="zh-CN"/>
        </w:rPr>
        <w:t>“豚</w:t>
      </w:r>
      <w:r>
        <w:t>鱼”无知，却能感应风信，所以说</w:t>
      </w:r>
      <w:r>
        <w:rPr>
          <w:lang w:val="zh-CN" w:eastAsia="zh-CN" w:bidi="zh-CN"/>
        </w:rPr>
        <w:t>“信</w:t>
      </w:r>
      <w:r>
        <w:t>及豚鱼”。这 是孚信的极致。</w:t>
      </w:r>
    </w:p>
    <w:p w14:paraId="77394D37" w14:textId="77777777" w:rsidR="007D5C34" w:rsidRDefault="00745CF2">
      <w:pPr>
        <w:pStyle w:val="Bodytext10"/>
        <w:spacing w:after="0" w:line="329" w:lineRule="exact"/>
        <w:ind w:firstLine="440"/>
        <w:jc w:val="both"/>
      </w:pPr>
      <w:r>
        <w:lastRenderedPageBreak/>
        <w:t>《周易》所说的</w:t>
      </w:r>
      <w:r>
        <w:rPr>
          <w:lang w:val="zh-CN" w:eastAsia="zh-CN" w:bidi="zh-CN"/>
        </w:rPr>
        <w:t>“利</w:t>
      </w:r>
      <w:r>
        <w:t>涉大川”，多半取自巽象。巽为木，木能在水上漂 浮而行，《论语》所说的</w:t>
      </w:r>
      <w:r>
        <w:rPr>
          <w:lang w:val="zh-CN" w:eastAsia="zh-CN" w:bidi="zh-CN"/>
        </w:rPr>
        <w:t>“乘</w:t>
      </w:r>
      <w:r>
        <w:t>椁浮于海”，也取这个意思。卦体中间虚，故 说</w:t>
      </w:r>
      <w:r>
        <w:rPr>
          <w:lang w:val="zh-CN" w:eastAsia="zh-CN" w:bidi="zh-CN"/>
        </w:rPr>
        <w:t>“舟</w:t>
      </w:r>
      <w:r>
        <w:t>虚”。</w:t>
      </w:r>
      <w:r>
        <w:rPr>
          <w:lang w:val="zh-CN" w:eastAsia="zh-CN" w:bidi="zh-CN"/>
        </w:rPr>
        <w:t>“舟</w:t>
      </w:r>
      <w:r>
        <w:t>虚”指舟中没有东西，随着风往来，随着波涛上下，纯任 自然而行，这正是中孚之象。孟喜的卦气说①以中孚为十一月卦。十一月 是天道贞固的时候，中孚体现了这一点，所以能以</w:t>
      </w:r>
      <w:r>
        <w:rPr>
          <w:lang w:val="zh-CN" w:eastAsia="zh-CN" w:bidi="zh-CN"/>
        </w:rPr>
        <w:t>“利</w:t>
      </w:r>
      <w:r>
        <w:t>贞”应天。</w:t>
      </w:r>
    </w:p>
    <w:p w14:paraId="6C543EAC" w14:textId="77777777" w:rsidR="007D5C34" w:rsidRDefault="00745CF2">
      <w:pPr>
        <w:pStyle w:val="Bodytext10"/>
        <w:spacing w:after="0" w:line="329" w:lineRule="exact"/>
        <w:ind w:firstLine="440"/>
        <w:jc w:val="both"/>
      </w:pPr>
      <w:r>
        <w:t>以这一卦比拟人事，孚即信。信体现于言语就表露于外部；孚感通了 心灵就存在心中。人心的作用，灵就明，明就诚，内以虚灵不昧为贵，外 以真实无妄为宜，这就是所谓</w:t>
      </w:r>
      <w:r>
        <w:rPr>
          <w:lang w:val="zh-CN" w:eastAsia="zh-CN" w:bidi="zh-CN"/>
        </w:rPr>
        <w:t>“柔</w:t>
      </w:r>
      <w:r>
        <w:t>在内而刚得中”。以我所愉悦的方式顺 从别人，别人也会以同样的方式顺从我，这样彼此相悦，自然相孚。不只 在别人与自己之间是这样，就是推论到国家之间，国家也会一个接着一个 地变得诚信起来，就是万物也会相互感通而变得诚信，所以吉祥。</w:t>
      </w:r>
    </w:p>
    <w:p w14:paraId="76F54AE3" w14:textId="77777777" w:rsidR="007D5C34" w:rsidRDefault="00745CF2">
      <w:pPr>
        <w:pStyle w:val="Bodytext10"/>
        <w:spacing w:after="520" w:line="329" w:lineRule="exact"/>
        <w:ind w:firstLine="440"/>
        <w:jc w:val="both"/>
      </w:pPr>
      <w:r>
        <w:rPr>
          <w:lang w:val="zh-CN" w:eastAsia="zh-CN" w:bidi="zh-CN"/>
        </w:rPr>
        <w:t>“大</w:t>
      </w:r>
      <w:r>
        <w:t>川”是危险的泽水，没有舟楫就无法涉越。所谓中孚，以礼义为 干橹，心中自有涉川的工具，即使危险也可以涉越，而且无往不利。心中 虚廓，所以用虚舟来象征。《论语》说：</w:t>
      </w:r>
      <w:r>
        <w:rPr>
          <w:lang w:val="zh-CN" w:eastAsia="zh-CN" w:bidi="zh-CN"/>
        </w:rPr>
        <w:t>“言</w:t>
      </w:r>
      <w:r>
        <w:t>忠信，行笃敬，虽蛮貂行矣”，</w:t>
      </w:r>
    </w:p>
    <w:p w14:paraId="3B46D0CA" w14:textId="77777777" w:rsidR="007D5C34" w:rsidRDefault="00745CF2">
      <w:pPr>
        <w:pStyle w:val="Bodytext30"/>
        <w:spacing w:line="234" w:lineRule="exact"/>
        <w:jc w:val="both"/>
      </w:pPr>
      <w:r>
        <w:t>① 孟喜的卦气说：孟喜，字长卿，汉昭、宣帝之时东海兰陵（今山东苍山县西南）人。遵 父之命习《易》，与施仇、梁丘贺同学于田王孙，为汉代第一位易学家田何的再传弟子。得易家候 阴阳灾变书，以阴阳灾异解说《周易》。汉举博士，</w:t>
      </w:r>
      <w:r>
        <w:rPr>
          <w:lang w:val="zh-CN" w:eastAsia="zh-CN" w:bidi="zh-CN"/>
        </w:rPr>
        <w:t>“众人</w:t>
      </w:r>
      <w:r>
        <w:t>荐喜，上闻喜改师法，遂不用”，直到 宣帝时，孟氏易才列于学官，与施仇、梁丘贺并称汉初三大家。著作早佚。</w:t>
      </w:r>
    </w:p>
    <w:p w14:paraId="26C4A5A2" w14:textId="77777777" w:rsidR="007D5C34" w:rsidRDefault="00745CF2">
      <w:pPr>
        <w:pStyle w:val="Bodytext30"/>
        <w:spacing w:after="40" w:line="234" w:lineRule="exact"/>
        <w:jc w:val="both"/>
      </w:pPr>
      <w:r>
        <w:t>卦气说：本于历法中的节气，与天文历法、星相、方位、四时、季节无不相关的一种易学理 论。其主要内容是：卦坎、震、离、兑四正卦，分居北、东、南、西。古代的季节与方位相联系， 故这四正卦又相应的配以冬、春、夏、秋四季。四正卦分解成二十四爻，分主一年的二十四节气。 另外六十卦配十二个月，每月平分五卦，分别是辟、公、侯、卿、大夫。辟卦为君，其余四卦为 臣。十二辟卦又用来表示一年十二个月的阴阳消长。四正卦外的六十卦，每月配五卦.卦主六日 七分。七分指八十分日之七。这样，六十卦所主一岁十二月，计三百六十五日四分日之一。如图 所示：</w:t>
      </w:r>
    </w:p>
    <w:p w14:paraId="6112FFEE" w14:textId="77777777" w:rsidR="007D5C34" w:rsidRDefault="00745CF2">
      <w:pPr>
        <w:jc w:val="center"/>
        <w:rPr>
          <w:sz w:val="2"/>
          <w:szCs w:val="2"/>
        </w:rPr>
        <w:sectPr w:rsidR="007D5C34">
          <w:headerReference w:type="even" r:id="rId368"/>
          <w:headerReference w:type="default" r:id="rId369"/>
          <w:headerReference w:type="first" r:id="rId370"/>
          <w:pgSz w:w="8416" w:h="13325"/>
          <w:pgMar w:top="1274" w:right="620" w:bottom="784" w:left="856" w:header="0" w:footer="3" w:gutter="0"/>
          <w:cols w:space="720"/>
          <w:noEndnote/>
          <w:titlePg/>
          <w:docGrid w:linePitch="360"/>
        </w:sectPr>
      </w:pPr>
      <w:r>
        <w:rPr>
          <w:noProof/>
        </w:rPr>
        <w:drawing>
          <wp:inline distT="0" distB="0" distL="0" distR="0" wp14:anchorId="615F238B" wp14:editId="19E36EEE">
            <wp:extent cx="1828800" cy="1798320"/>
            <wp:effectExtent l="0" t="0" r="0" b="0"/>
            <wp:docPr id="773" name="Picut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371"/>
                    <a:stretch/>
                  </pic:blipFill>
                  <pic:spPr>
                    <a:xfrm>
                      <a:off x="0" y="0"/>
                      <a:ext cx="1828800" cy="1798320"/>
                    </a:xfrm>
                    <a:prstGeom prst="rect">
                      <a:avLst/>
                    </a:prstGeom>
                  </pic:spPr>
                </pic:pic>
              </a:graphicData>
            </a:graphic>
          </wp:inline>
        </w:drawing>
      </w:r>
    </w:p>
    <w:p w14:paraId="30F143A0" w14:textId="77777777" w:rsidR="007D5C34" w:rsidRDefault="00745CF2">
      <w:pPr>
        <w:pStyle w:val="Bodytext10"/>
        <w:spacing w:after="0" w:line="331" w:lineRule="exact"/>
        <w:ind w:firstLine="0"/>
        <w:jc w:val="both"/>
      </w:pPr>
      <w:r>
        <w:t>说的就是涉川的凭借。卦中四个刚爻都本于乾体，乾为信，是最正当的 孚。人能以阳刚的品德上合天道，即所谓</w:t>
      </w:r>
      <w:r>
        <w:rPr>
          <w:lang w:val="zh-CN" w:eastAsia="zh-CN" w:bidi="zh-CN"/>
        </w:rPr>
        <w:t>“中</w:t>
      </w:r>
      <w:r>
        <w:t>孚以'利贞</w:t>
      </w:r>
      <w:r>
        <w:rPr>
          <w:lang w:val="en-US" w:eastAsia="zh-CN" w:bidi="en-US"/>
        </w:rPr>
        <w:t>'，</w:t>
      </w:r>
      <w:r>
        <w:t>乃应乎天 也”，哪里是浅</w:t>
      </w:r>
      <w:r>
        <w:lastRenderedPageBreak/>
        <w:t>薄地执着信用的人所可以同日而语的呢！</w:t>
      </w:r>
    </w:p>
    <w:p w14:paraId="32BC15C3" w14:textId="77777777" w:rsidR="007D5C34" w:rsidRDefault="00745CF2">
      <w:pPr>
        <w:pStyle w:val="Bodytext10"/>
        <w:spacing w:after="0" w:line="331" w:lineRule="exact"/>
        <w:ind w:firstLine="440"/>
        <w:jc w:val="both"/>
      </w:pPr>
      <w:r>
        <w:t>以这一卦比拟国家，《檀弓》说：</w:t>
      </w:r>
      <w:r>
        <w:rPr>
          <w:lang w:val="zh-CN" w:eastAsia="zh-CN" w:bidi="zh-CN"/>
        </w:rPr>
        <w:t>“有</w:t>
      </w:r>
      <w:r>
        <w:t>虞氏未施信于民，而民信之。” 施信之后百姓才相信，这种孚信还是来得晚的；没有施信而百姓却相信 他，这样的孚信才算来得早。不用说话就相信，是说不期望其孚信却已经 孚信，这是由于孚信出自衷心，百姓们也不知为什么会这样，这是无为而 治的表现。由这样的气机所感通，灵龟也背负图象而出现，鱼也前来献 瑞，这就是</w:t>
      </w:r>
      <w:r>
        <w:rPr>
          <w:lang w:val="zh-CN" w:eastAsia="zh-CN" w:bidi="zh-CN"/>
        </w:rPr>
        <w:t>“信及</w:t>
      </w:r>
      <w:r>
        <w:t>豚鱼”的征兆。政治和教化所到之处，众多国家之间关 系协和，四海之内都来和同，这是</w:t>
      </w:r>
      <w:r>
        <w:rPr>
          <w:lang w:val="zh-CN" w:eastAsia="zh-CN" w:bidi="zh-CN"/>
        </w:rPr>
        <w:t>“孚乃</w:t>
      </w:r>
      <w:r>
        <w:t xml:space="preserve">化邦”之象。由这才知道，圣明 天子德行的盛大，教化的神奇，大则使蛮夷一个跟着一个地顺服，小则使 哪怕鱼鳖也都与人和好。治理洪水时乘着橇奏报好成绩，救济危难时有制 作舟楫的材料，这都是由于居于正位，践履中道，德行得到孚信，以致天 与人相感应，百姓与万物都顺服，得以成就风尚相同，道法一致的隆盛 </w:t>
      </w:r>
      <w:r>
        <w:rPr>
          <w:lang w:val="zh-CN" w:eastAsia="zh-CN" w:bidi="zh-CN"/>
        </w:rPr>
        <w:t>局面。</w:t>
      </w:r>
    </w:p>
    <w:p w14:paraId="749B9C00" w14:textId="77777777" w:rsidR="007D5C34" w:rsidRDefault="00745CF2">
      <w:pPr>
        <w:pStyle w:val="Bodytext10"/>
        <w:spacing w:after="0" w:line="331" w:lineRule="exact"/>
        <w:ind w:firstLine="440"/>
        <w:jc w:val="both"/>
      </w:pPr>
      <w:r>
        <w:t>通观全卦，中孚排在节卦的后面。事情有节制就有常道可守，无节制 就会泛滥失据而不诚信，所以喜怒哀乐的</w:t>
      </w:r>
      <w:r>
        <w:rPr>
          <w:lang w:val="zh-CN" w:eastAsia="zh-CN" w:bidi="zh-CN"/>
        </w:rPr>
        <w:t>“中</w:t>
      </w:r>
      <w:r>
        <w:t>节”叫做</w:t>
      </w:r>
      <w:r>
        <w:rPr>
          <w:lang w:val="zh-CN" w:eastAsia="zh-CN" w:bidi="zh-CN"/>
        </w:rPr>
        <w:t>“达</w:t>
      </w:r>
      <w:r>
        <w:t>道”，</w:t>
      </w:r>
      <w:r>
        <w:rPr>
          <w:lang w:val="zh-CN" w:eastAsia="zh-CN" w:bidi="zh-CN"/>
        </w:rPr>
        <w:t>“达</w:t>
      </w:r>
      <w:r>
        <w:t>道” 就是诚信。《序卦传》说：</w:t>
      </w:r>
      <w:r>
        <w:rPr>
          <w:lang w:val="zh-CN" w:eastAsia="zh-CN" w:bidi="zh-CN"/>
        </w:rPr>
        <w:t>“节而</w:t>
      </w:r>
      <w:r>
        <w:t>信之，故受之以中孚。”这就是中孚为什 么排在节卦的后面。</w:t>
      </w:r>
    </w:p>
    <w:p w14:paraId="10BC94C1" w14:textId="77777777" w:rsidR="007D5C34" w:rsidRDefault="00745CF2">
      <w:pPr>
        <w:pStyle w:val="Bodytext10"/>
        <w:spacing w:after="0" w:line="331" w:lineRule="exact"/>
        <w:ind w:firstLine="440"/>
        <w:jc w:val="both"/>
      </w:pPr>
      <w:r>
        <w:t>卦内三四两个阴爻为虚，二五两个阳爻为实，初上两个阳爻包在外 面，恰如蛋壳。鸟覆育它的卵叫孚，到了一定的时间，小鸟就会从里面出 来，所以叫中孚。卦体巽在上，兑在下，巽在东南方，主春季，兑在正西 方，主秋季，全卦是从春到秋。从东到西，天地化生万物的功用就完毕 了；从兑卦归于西北，造化的机缄敛藏贞固而造成甲壳，而遇到巽卦又返 回东南方，所以兑与巽合起来叫做中孚。</w:t>
      </w:r>
    </w:p>
    <w:p w14:paraId="2DA36131" w14:textId="77777777" w:rsidR="007D5C34" w:rsidRDefault="00745CF2">
      <w:pPr>
        <w:pStyle w:val="Bodytext10"/>
        <w:spacing w:after="0" w:line="331" w:lineRule="exact"/>
        <w:ind w:firstLine="440"/>
        <w:jc w:val="both"/>
      </w:pPr>
      <w:r>
        <w:t>按照五行，兑属金，巽属木，而金克木。造物的道理是生与杀互为因 果，卵不裂开就不能成鸟，木不剖就不能成舟。巽木的利涉是兑金作用的 结果，所以兑只有为毁折才能为悦。巽所象征的鸡孵雏，只有蛋壳裂开才 能见到羽毛。中孚取象于孚卵，小过取象于飞鸟，是自然的法象。</w:t>
      </w:r>
    </w:p>
    <w:p w14:paraId="6FD46DAA" w14:textId="77777777" w:rsidR="007D5C34" w:rsidRDefault="00745CF2">
      <w:pPr>
        <w:pStyle w:val="Bodytext10"/>
        <w:spacing w:after="0" w:line="331" w:lineRule="exact"/>
        <w:ind w:firstLine="440"/>
        <w:jc w:val="both"/>
      </w:pPr>
      <w:r>
        <w:t>初爻象征鸟孵卵，它的心专一，所以有</w:t>
      </w:r>
      <w:r>
        <w:rPr>
          <w:lang w:val="zh-CN" w:eastAsia="zh-CN" w:bidi="zh-CN"/>
        </w:rPr>
        <w:t>“有它</w:t>
      </w:r>
      <w:r>
        <w:t>不燕”的爻辞；二爻象 征被孵的卵即将变化，所以有</w:t>
      </w:r>
      <w:r>
        <w:rPr>
          <w:lang w:val="zh-CN" w:eastAsia="zh-CN" w:bidi="zh-CN"/>
        </w:rPr>
        <w:t>“鹤</w:t>
      </w:r>
      <w:r>
        <w:t>鸣”与</w:t>
      </w:r>
      <w:r>
        <w:rPr>
          <w:lang w:val="zh-CN" w:eastAsia="zh-CN" w:bidi="zh-CN"/>
        </w:rPr>
        <w:t>“子</w:t>
      </w:r>
      <w:r>
        <w:t>和”的爻辞；三爻象征雏鸟 在卵壳中，成败值得忧虑，所以有</w:t>
      </w:r>
      <w:r>
        <w:rPr>
          <w:lang w:val="zh-CN" w:eastAsia="zh-CN" w:bidi="zh-CN"/>
        </w:rPr>
        <w:t>“得</w:t>
      </w:r>
      <w:r>
        <w:t>敌”的爻辞；四爻象征卵中雏鸟将 成，有盈满的期限，所以有</w:t>
      </w:r>
      <w:r>
        <w:rPr>
          <w:lang w:val="zh-CN" w:eastAsia="zh-CN" w:bidi="zh-CN"/>
        </w:rPr>
        <w:t>“月</w:t>
      </w:r>
      <w:r>
        <w:t>几望”的爻辞；五爻象征雏鸟成群，互相 呼唤着饮啄，所以有</w:t>
      </w:r>
      <w:r>
        <w:rPr>
          <w:lang w:val="zh-CN" w:eastAsia="zh-CN" w:bidi="zh-CN"/>
        </w:rPr>
        <w:t>“有孚</w:t>
      </w:r>
      <w:r>
        <w:t>挛如”的爻辞；上爻象征雏鸟学习飞行，声音 忽上忽下，所以有</w:t>
      </w:r>
      <w:r>
        <w:rPr>
          <w:lang w:val="zh-CN" w:eastAsia="zh-CN" w:bidi="zh-CN"/>
        </w:rPr>
        <w:t>“翰</w:t>
      </w:r>
      <w:r>
        <w:t>音登于天”的爻辞。</w:t>
      </w:r>
    </w:p>
    <w:p w14:paraId="437FFCEE" w14:textId="77777777" w:rsidR="007D5C34" w:rsidRDefault="00745CF2">
      <w:pPr>
        <w:pStyle w:val="Bodytext10"/>
        <w:spacing w:after="320" w:line="328" w:lineRule="exact"/>
        <w:ind w:firstLine="440"/>
        <w:jc w:val="both"/>
      </w:pPr>
      <w:r>
        <w:t>在人，初上两个阳爻为实，象征躯体；三四两个阴爻为虚，象征心； 二五两个阳爻为实，象征情绪和情感。但三四两爻都虚，却有善有恶。正 就善，不</w:t>
      </w:r>
      <w:r>
        <w:lastRenderedPageBreak/>
        <w:t>正就恶；爻得位就正，失位就不正。初爻得位而存养诚信，二爻 得中道而相应，三爻不当位，四五两爻当位，上九阳亢，向外驱驰，所以 初、二、四、五爻属于善的孚信，三上两爻属于不善的孚信。对正直与信 实的辨别，是圣人所念念不忘的。</w:t>
      </w:r>
    </w:p>
    <w:p w14:paraId="20171F23" w14:textId="77777777" w:rsidR="007D5C34" w:rsidRDefault="00745CF2">
      <w:pPr>
        <w:pStyle w:val="Bodytext40"/>
        <w:spacing w:after="320" w:line="327" w:lineRule="exact"/>
        <w:ind w:firstLine="860"/>
        <w:jc w:val="both"/>
      </w:pPr>
      <w:r>
        <w:t>《象传》曰：泽上有风，中孚，君子以议狱缓死。</w:t>
      </w:r>
    </w:p>
    <w:p w14:paraId="3212520A" w14:textId="77777777" w:rsidR="007D5C34" w:rsidRDefault="00745CF2">
      <w:pPr>
        <w:pStyle w:val="Bodytext10"/>
        <w:spacing w:after="240" w:line="327" w:lineRule="exact"/>
        <w:ind w:firstLine="440"/>
        <w:jc w:val="both"/>
      </w:pPr>
      <w:r>
        <w:t>《象传》不说风在泽上，而说</w:t>
      </w:r>
      <w:r>
        <w:rPr>
          <w:lang w:val="zh-CN" w:eastAsia="zh-CN" w:bidi="zh-CN"/>
        </w:rPr>
        <w:t>“泽</w:t>
      </w:r>
      <w:r>
        <w:t>上有风”，可见泽水本来安静，因为 风才产生了波涛，犹如人心本来平静，因为争夺而造成狱案。巽卦说</w:t>
      </w:r>
      <w:r>
        <w:rPr>
          <w:lang w:val="zh-CN" w:eastAsia="zh-CN" w:bidi="zh-CN"/>
        </w:rPr>
        <w:t xml:space="preserve">“申 </w:t>
      </w:r>
      <w:r>
        <w:t>命”，有议缓之象；兑为刑人，有死于狱案之象；下互卦为震，震为议， 为生，为缓，所以有</w:t>
      </w:r>
      <w:r>
        <w:rPr>
          <w:lang w:val="zh-CN" w:eastAsia="zh-CN" w:bidi="zh-CN"/>
        </w:rPr>
        <w:t>“议狱</w:t>
      </w:r>
      <w:r>
        <w:t>缓死”之象。《吕刑》说</w:t>
      </w:r>
      <w:r>
        <w:rPr>
          <w:lang w:val="zh-CN" w:eastAsia="zh-CN" w:bidi="zh-CN"/>
        </w:rPr>
        <w:t>“狱</w:t>
      </w:r>
      <w:r>
        <w:t>成而孚”，说明 狱必孚乃定。但狱案即使孚信，也一定要议缓，即所谓</w:t>
      </w:r>
      <w:r>
        <w:rPr>
          <w:lang w:val="zh-CN" w:eastAsia="zh-CN" w:bidi="zh-CN"/>
        </w:rPr>
        <w:t>“罪</w:t>
      </w:r>
      <w:r>
        <w:t>疑惟轻”。</w:t>
      </w:r>
      <w:r>
        <w:rPr>
          <w:lang w:val="zh-CN" w:eastAsia="zh-CN" w:bidi="zh-CN"/>
        </w:rPr>
        <w:t xml:space="preserve">“议 </w:t>
      </w:r>
      <w:r>
        <w:t>狱”是审查其中的可疑处，</w:t>
      </w:r>
      <w:r>
        <w:rPr>
          <w:lang w:val="zh-CN" w:eastAsia="zh-CN" w:bidi="zh-CN"/>
        </w:rPr>
        <w:t>“缓</w:t>
      </w:r>
      <w:r>
        <w:t>死”是寻找让他活下去的办法，这是孚信 的极致，所以说</w:t>
      </w:r>
      <w:r>
        <w:rPr>
          <w:lang w:val="zh-CN" w:eastAsia="zh-CN" w:bidi="zh-CN"/>
        </w:rPr>
        <w:t>“君</w:t>
      </w:r>
      <w:r>
        <w:t>子以议狱缓死”。</w:t>
      </w:r>
    </w:p>
    <w:p w14:paraId="03E218B0" w14:textId="77777777" w:rsidR="007D5C34" w:rsidRDefault="00745CF2">
      <w:pPr>
        <w:pStyle w:val="Heading210"/>
        <w:keepNext/>
        <w:keepLines/>
        <w:jc w:val="both"/>
      </w:pPr>
      <w:bookmarkStart w:id="1893" w:name="bookmark1893"/>
      <w:bookmarkStart w:id="1894" w:name="bookmark1894"/>
      <w:bookmarkStart w:id="1895" w:name="bookmark1895"/>
      <w:r>
        <w:t>［一辞多断］</w:t>
      </w:r>
      <w:bookmarkEnd w:id="1893"/>
      <w:bookmarkEnd w:id="1894"/>
      <w:bookmarkEnd w:id="1895"/>
    </w:p>
    <w:p w14:paraId="13D9BD41" w14:textId="77777777" w:rsidR="007D5C34" w:rsidRDefault="00745CF2">
      <w:pPr>
        <w:pStyle w:val="Bodytext10"/>
        <w:spacing w:after="320" w:line="327" w:lineRule="exact"/>
        <w:ind w:firstLine="440"/>
        <w:jc w:val="both"/>
      </w:pPr>
      <w:r>
        <w:t>。问时运：“泽上有风”，要防止风波的危险。。问经商：应该仔细斟 酌商议，宽缓做事，这样才能免于危害。。问征战：应当以不好杀人为心 志，这样才能感孚人心，所向无敌。。问功名：罪案一时无法了结，功名 难以指望。。问婚姻：因为婚媾而导致寇盗，形成狱案，应该慎重。</w:t>
      </w:r>
      <w:r>
        <w:rPr>
          <w:lang w:val="zh-CN" w:eastAsia="zh-CN" w:bidi="zh-CN"/>
        </w:rPr>
        <w:t xml:space="preserve">。问 </w:t>
      </w:r>
      <w:r>
        <w:t>家宅：主有讼狱的灾难。。问疾病：危险是危险，但暂时可以保住生命。 。问讼事：一时不能了结。。问胎孕：生女孩。</w:t>
      </w:r>
    </w:p>
    <w:p w14:paraId="233E2BA0" w14:textId="77777777" w:rsidR="007D5C34" w:rsidRDefault="00745CF2">
      <w:pPr>
        <w:pStyle w:val="Bodytext10"/>
        <w:spacing w:after="0" w:line="327" w:lineRule="exact"/>
        <w:ind w:firstLine="440"/>
        <w:jc w:val="both"/>
      </w:pPr>
      <w:r>
        <w:rPr>
          <w:b/>
          <w:bCs/>
        </w:rPr>
        <w:t>初九：虞吉，有它不燕。</w:t>
      </w:r>
    </w:p>
    <w:p w14:paraId="231C57C4" w14:textId="77777777" w:rsidR="007D5C34" w:rsidRDefault="00745CF2">
      <w:pPr>
        <w:pStyle w:val="Bodytext40"/>
        <w:spacing w:after="580" w:line="327" w:lineRule="exact"/>
        <w:jc w:val="both"/>
      </w:pPr>
      <w:r>
        <w:t>《象传》曰：初九虞吉，志未变也。</w:t>
      </w:r>
    </w:p>
    <w:p w14:paraId="115FCE5A" w14:textId="77777777" w:rsidR="007D5C34" w:rsidRDefault="00745CF2">
      <w:pPr>
        <w:pStyle w:val="Heading210"/>
        <w:keepNext/>
        <w:keepLines/>
        <w:jc w:val="both"/>
      </w:pPr>
      <w:bookmarkStart w:id="1896" w:name="bookmark1896"/>
      <w:bookmarkStart w:id="1897" w:name="bookmark1897"/>
      <w:bookmarkStart w:id="1898" w:name="bookmark1898"/>
      <w:r>
        <w:t>［经传释义］</w:t>
      </w:r>
      <w:bookmarkEnd w:id="1896"/>
      <w:bookmarkEnd w:id="1897"/>
      <w:bookmarkEnd w:id="1898"/>
    </w:p>
    <w:p w14:paraId="237C0580" w14:textId="77777777" w:rsidR="007D5C34" w:rsidRDefault="00745CF2">
      <w:pPr>
        <w:pStyle w:val="Bodytext10"/>
        <w:spacing w:after="0" w:line="331" w:lineRule="exact"/>
        <w:ind w:firstLine="440"/>
        <w:jc w:val="both"/>
      </w:pPr>
      <w:r>
        <w:t>虞指虞人。巽卦四爻说</w:t>
      </w:r>
      <w:r>
        <w:rPr>
          <w:lang w:val="zh-CN" w:eastAsia="zh-CN" w:bidi="zh-CN"/>
        </w:rPr>
        <w:t>“田</w:t>
      </w:r>
      <w:r>
        <w:t>获三品”，兑卦五爻说</w:t>
      </w:r>
      <w:r>
        <w:rPr>
          <w:lang w:val="zh-CN" w:eastAsia="zh-CN" w:bidi="zh-CN"/>
        </w:rPr>
        <w:t>“孚于</w:t>
      </w:r>
      <w:r>
        <w:t>剥”。《月 令》说冬日剥落阴木，《诗经》说</w:t>
      </w:r>
      <w:r>
        <w:rPr>
          <w:lang w:val="zh-CN" w:eastAsia="zh-CN" w:bidi="zh-CN"/>
        </w:rPr>
        <w:t>“八</w:t>
      </w:r>
      <w:r>
        <w:t>月剥枣”，是谓斩木，说明巽兑都 有虞人之象，所以中孚的初爻取为卦象。《王制》说：</w:t>
      </w:r>
      <w:r>
        <w:rPr>
          <w:lang w:val="zh-CN" w:eastAsia="zh-CN" w:bidi="zh-CN"/>
        </w:rPr>
        <w:t>“獭祭</w:t>
      </w:r>
      <w:r>
        <w:t>鱼①，然后虞 人入泽梁。”虞人进入湖泽和山林在十月当中。《周礼》中的山虞</w:t>
      </w:r>
      <w:r>
        <w:rPr>
          <w:lang w:val="zh-CN" w:eastAsia="zh-CN" w:bidi="zh-CN"/>
        </w:rPr>
        <w:t>“令</w:t>
      </w:r>
      <w:r>
        <w:t>万民 时斩材木” 一句，《贾公彦疏》解释为草木零落，然后进入山林，也在十 月。中孚是十一月的卦，正值进入湖泽和山林斩伐木材的时令。一年当中 有一定的期限，渔人和樵夫都</w:t>
      </w:r>
      <w:r>
        <w:lastRenderedPageBreak/>
        <w:t>听从虞人的命令，而进入湖泽或山林，各取 所需，所以说</w:t>
      </w:r>
      <w:r>
        <w:rPr>
          <w:lang w:val="zh-CN" w:eastAsia="zh-CN" w:bidi="zh-CN"/>
        </w:rPr>
        <w:t>“虞</w:t>
      </w:r>
      <w:r>
        <w:t>吉”。</w:t>
      </w:r>
    </w:p>
    <w:p w14:paraId="67EBB8D1" w14:textId="77777777" w:rsidR="007D5C34" w:rsidRDefault="00745CF2">
      <w:pPr>
        <w:pStyle w:val="Bodytext10"/>
        <w:spacing w:after="0" w:line="330" w:lineRule="exact"/>
        <w:ind w:firstLine="440"/>
        <w:jc w:val="both"/>
      </w:pPr>
      <w:r>
        <w:t>顺行中孚的时令，不违背自然规律，不纷乱自己的心志，这是没有其 他要求的表现；有其他要求，上下就不孚信，渔夫和樵夫就会违背时令， 而山林被焚、竭泽而渔的现象都会由此发生，就无法平安了，所以说</w:t>
      </w:r>
      <w:r>
        <w:rPr>
          <w:lang w:val="zh-CN" w:eastAsia="zh-CN" w:bidi="zh-CN"/>
        </w:rPr>
        <w:t xml:space="preserve">“有 </w:t>
      </w:r>
      <w:r>
        <w:t>它不燕”。燕，安的意思。</w:t>
      </w:r>
    </w:p>
    <w:p w14:paraId="591E2867" w14:textId="77777777" w:rsidR="007D5C34" w:rsidRDefault="00745CF2">
      <w:pPr>
        <w:pStyle w:val="Bodytext10"/>
        <w:spacing w:after="240" w:line="330" w:lineRule="exact"/>
        <w:ind w:firstLine="440"/>
        <w:jc w:val="both"/>
      </w:pPr>
      <w:r>
        <w:t>《象传》以</w:t>
      </w:r>
      <w:r>
        <w:rPr>
          <w:lang w:val="zh-CN" w:eastAsia="zh-CN" w:bidi="zh-CN"/>
        </w:rPr>
        <w:t>“志</w:t>
      </w:r>
      <w:r>
        <w:t>未变”解释</w:t>
      </w:r>
      <w:r>
        <w:rPr>
          <w:lang w:val="zh-CN" w:eastAsia="zh-CN" w:bidi="zh-CN"/>
        </w:rPr>
        <w:t>“虞</w:t>
      </w:r>
      <w:r>
        <w:t>吉”，是说变就有其他心志，有其他 心志就不吉了；正因为初爻</w:t>
      </w:r>
      <w:r>
        <w:rPr>
          <w:lang w:val="zh-CN" w:eastAsia="zh-CN" w:bidi="zh-CN"/>
        </w:rPr>
        <w:t>“志未</w:t>
      </w:r>
      <w:r>
        <w:t>变”，所以吉。</w:t>
      </w:r>
    </w:p>
    <w:p w14:paraId="7500E8A2" w14:textId="77777777" w:rsidR="007D5C34" w:rsidRDefault="00745CF2">
      <w:pPr>
        <w:pStyle w:val="Heading210"/>
        <w:keepNext/>
        <w:keepLines/>
        <w:spacing w:after="140"/>
        <w:jc w:val="both"/>
      </w:pPr>
      <w:bookmarkStart w:id="1899" w:name="bookmark1899"/>
      <w:bookmarkStart w:id="1900" w:name="bookmark1900"/>
      <w:bookmarkStart w:id="1901" w:name="bookmark1901"/>
      <w:r>
        <w:t>［一辞多断］</w:t>
      </w:r>
      <w:bookmarkEnd w:id="1899"/>
      <w:bookmarkEnd w:id="1900"/>
      <w:bookmarkEnd w:id="1901"/>
    </w:p>
    <w:p w14:paraId="3EE97A4D" w14:textId="77777777" w:rsidR="007D5C34" w:rsidRDefault="00745CF2">
      <w:pPr>
        <w:pStyle w:val="Bodytext10"/>
        <w:spacing w:after="240" w:line="331" w:lineRule="exact"/>
        <w:ind w:firstLine="440"/>
        <w:jc w:val="both"/>
      </w:pPr>
      <w:r>
        <w:t>。问时运：初爻阳刚，正当时令，用心专一，不为其他事物所惑乱， 所以吉。</w:t>
      </w:r>
      <w:r>
        <w:rPr>
          <w:lang w:val="zh-CN" w:eastAsia="zh-CN" w:bidi="zh-CN"/>
        </w:rPr>
        <w:t>。问</w:t>
      </w:r>
      <w:r>
        <w:t>经商：安于自己的本业，不见异思迁，交冬令的时候有利可 得。</w:t>
      </w:r>
      <w:r>
        <w:rPr>
          <w:lang w:val="zh-CN" w:eastAsia="zh-CN" w:bidi="zh-CN"/>
        </w:rPr>
        <w:t>。问</w:t>
      </w:r>
      <w:r>
        <w:t>功名：有志者事竟成。。问征战：巽卦初爻说</w:t>
      </w:r>
      <w:r>
        <w:rPr>
          <w:lang w:val="zh-CN" w:eastAsia="zh-CN" w:bidi="zh-CN"/>
        </w:rPr>
        <w:t>“利</w:t>
      </w:r>
      <w:r>
        <w:t>武人之贞”。 打猎与当兵道理相同，应当专心一志，踊跃前进，自然可以获胜。吉。 。问婚姻：有从一而终之象。。问疾病：病状可以没有忧虑，但恐怕有其 他变化，变化就危险了。</w:t>
      </w:r>
      <w:r>
        <w:rPr>
          <w:lang w:val="zh-CN" w:eastAsia="zh-CN" w:bidi="zh-CN"/>
        </w:rPr>
        <w:t>。问</w:t>
      </w:r>
      <w:r>
        <w:t>讼事：恐怕节外生枝。。问胎孕：生女孩。</w:t>
      </w:r>
    </w:p>
    <w:p w14:paraId="1E05A1BC" w14:textId="77777777" w:rsidR="007D5C34" w:rsidRDefault="00745CF2">
      <w:pPr>
        <w:pStyle w:val="Heading210"/>
        <w:keepNext/>
        <w:keepLines/>
        <w:spacing w:after="140"/>
        <w:jc w:val="both"/>
      </w:pPr>
      <w:bookmarkStart w:id="1902" w:name="bookmark1902"/>
      <w:bookmarkStart w:id="1903" w:name="bookmark1903"/>
      <w:bookmarkStart w:id="1904" w:name="bookmark1904"/>
      <w:r>
        <w:t>［活断实例］</w:t>
      </w:r>
      <w:bookmarkEnd w:id="1902"/>
      <w:bookmarkEnd w:id="1903"/>
      <w:bookmarkEnd w:id="1904"/>
    </w:p>
    <w:p w14:paraId="591A60E4" w14:textId="77777777" w:rsidR="007D5C34" w:rsidRDefault="00745CF2">
      <w:pPr>
        <w:pStyle w:val="Bodytext10"/>
        <w:spacing w:after="0" w:line="331" w:lineRule="exact"/>
        <w:ind w:firstLine="440"/>
        <w:jc w:val="both"/>
      </w:pPr>
      <w:r>
        <w:t>◎友某人来请占商业，筮得中孚卦，变为涣卦。</w:t>
      </w:r>
    </w:p>
    <w:p w14:paraId="6404027D" w14:textId="77777777" w:rsidR="007D5C34" w:rsidRDefault="00745CF2">
      <w:pPr>
        <w:pStyle w:val="Bodytext10"/>
        <w:spacing w:after="320" w:line="331" w:lineRule="exact"/>
        <w:ind w:firstLine="440"/>
        <w:jc w:val="both"/>
      </w:pPr>
      <w:r>
        <w:t>断卦说：爻辞说</w:t>
      </w:r>
      <w:r>
        <w:rPr>
          <w:lang w:val="zh-CN" w:eastAsia="zh-CN" w:bidi="zh-CN"/>
        </w:rPr>
        <w:t>“虞</w:t>
      </w:r>
      <w:r>
        <w:t>吉”，虞指虞人。巽为鱼，兑为泽，所以有虞人 进入湖泽和山林之象。虞人进入湖泽和山林，使人们得到所需要的东西， 所以吉；倘若有其他要求，则不合时令，所以不安。现在您占商业而得到 这样的爻辞，可知您所谋划的事业必定接近林木或湖泽，想任用的人都已 经感孚。事情属于初起，不必另有要求，这样事业没有不成就的道理。获 利适宜在冬季，您安心从事就可以了。</w:t>
      </w:r>
    </w:p>
    <w:p w14:paraId="08E05253" w14:textId="77777777" w:rsidR="007D5C34" w:rsidRDefault="00745CF2">
      <w:pPr>
        <w:pStyle w:val="Bodytext10"/>
        <w:spacing w:after="520" w:line="331" w:lineRule="exact"/>
        <w:ind w:firstLine="440"/>
        <w:jc w:val="both"/>
      </w:pPr>
      <w:r>
        <w:rPr>
          <w:b/>
          <w:bCs/>
        </w:rPr>
        <w:t>九二：鸣鹤在阴，其子和之，我有好爵，吾与尔靡之。</w:t>
      </w:r>
    </w:p>
    <w:p w14:paraId="20C2F69F" w14:textId="77777777" w:rsidR="007D5C34" w:rsidRDefault="00745CF2">
      <w:pPr>
        <w:pStyle w:val="Bodytext30"/>
        <w:spacing w:after="240" w:line="240" w:lineRule="exact"/>
        <w:jc w:val="both"/>
      </w:pPr>
      <w:r>
        <w:t>①獭祭鱼：獭是一种两栖动物，喜欢吃鱼，经常将所捕到的鱼排列在岸上，在古代中国人 的眼里，这情形很像是陈列祭祀的供品。所以就称之为獭祭鱼或獭祭。</w:t>
      </w:r>
    </w:p>
    <w:p w14:paraId="727BFBA3" w14:textId="77777777" w:rsidR="007D5C34" w:rsidRDefault="00745CF2">
      <w:pPr>
        <w:pStyle w:val="Bodytext40"/>
        <w:spacing w:after="580" w:line="240" w:lineRule="auto"/>
        <w:ind w:firstLine="420"/>
        <w:jc w:val="both"/>
      </w:pPr>
      <w:r>
        <w:t>《象传》曰：</w:t>
      </w:r>
      <w:r>
        <w:rPr>
          <w:lang w:val="zh-CN" w:eastAsia="zh-CN" w:bidi="zh-CN"/>
        </w:rPr>
        <w:t>“其</w:t>
      </w:r>
      <w:r>
        <w:t>子和之”，中心愿也。</w:t>
      </w:r>
    </w:p>
    <w:p w14:paraId="1971A02B" w14:textId="77777777" w:rsidR="007D5C34" w:rsidRDefault="00745CF2">
      <w:pPr>
        <w:pStyle w:val="Heading210"/>
        <w:keepNext/>
        <w:keepLines/>
        <w:jc w:val="both"/>
      </w:pPr>
      <w:bookmarkStart w:id="1905" w:name="bookmark1905"/>
      <w:bookmarkStart w:id="1906" w:name="bookmark1906"/>
      <w:bookmarkStart w:id="1907" w:name="bookmark1907"/>
      <w:r>
        <w:lastRenderedPageBreak/>
        <w:t>［经传释义］</w:t>
      </w:r>
      <w:bookmarkEnd w:id="1905"/>
      <w:bookmarkEnd w:id="1906"/>
      <w:bookmarkEnd w:id="1907"/>
    </w:p>
    <w:p w14:paraId="371A4027" w14:textId="77777777" w:rsidR="007D5C34" w:rsidRDefault="00745CF2">
      <w:pPr>
        <w:pStyle w:val="Bodytext10"/>
        <w:spacing w:after="0" w:line="332" w:lineRule="exact"/>
        <w:ind w:firstLine="440"/>
        <w:jc w:val="both"/>
      </w:pPr>
      <w:r>
        <w:t>鹤鸣子和，是比喻中孚的相应。鹤是阳性的鸟，九二以阳爻居阴位， 故说</w:t>
      </w:r>
      <w:r>
        <w:rPr>
          <w:lang w:val="zh-CN" w:eastAsia="zh-CN" w:bidi="zh-CN"/>
        </w:rPr>
        <w:t>“在</w:t>
      </w:r>
      <w:r>
        <w:t>阴”。《春秋说题》说：鹤夜半就会鸣，也属于信鸟，有孚象。鸣 叫的是鹤，应和的是子，一鸣一和，以同样的声音相应，以同样的气息相 孚，就有中孚感应之妙了。我指二爻，尔指五爻。</w:t>
      </w:r>
      <w:r>
        <w:rPr>
          <w:lang w:val="zh-CN" w:eastAsia="zh-CN" w:bidi="zh-CN"/>
        </w:rPr>
        <w:t>“我有</w:t>
      </w:r>
      <w:r>
        <w:t>好爵，吾与尔靡 之”，靡，共享的意思，即二爻得到了好酒，愿意与五爻共享。二五两爻 相应，志同道合，正如母子相依，有同鸣共栖之象，其至诚的感孚，达到 了这样的程度。</w:t>
      </w:r>
    </w:p>
    <w:p w14:paraId="051BEA4B" w14:textId="77777777" w:rsidR="007D5C34" w:rsidRDefault="00745CF2">
      <w:pPr>
        <w:pStyle w:val="Bodytext10"/>
        <w:spacing w:after="240" w:line="332" w:lineRule="exact"/>
        <w:ind w:firstLine="440"/>
        <w:jc w:val="both"/>
      </w:pPr>
      <w:r>
        <w:t>有人疑心五爻为君位，不应当说子，这是不知道《周易》崇尚变通， 不可拘执于一种见解。《象传》说</w:t>
      </w:r>
      <w:r>
        <w:rPr>
          <w:lang w:val="zh-CN" w:eastAsia="zh-CN" w:bidi="zh-CN"/>
        </w:rPr>
        <w:t>“中</w:t>
      </w:r>
      <w:r>
        <w:t>心愿”，指鸣与和都属于自然的感 应，心中相孚，是孚的极致。</w:t>
      </w:r>
    </w:p>
    <w:p w14:paraId="1AF7F5B9" w14:textId="77777777" w:rsidR="007D5C34" w:rsidRDefault="00745CF2">
      <w:pPr>
        <w:pStyle w:val="Heading210"/>
        <w:keepNext/>
        <w:keepLines/>
        <w:jc w:val="both"/>
      </w:pPr>
      <w:bookmarkStart w:id="1908" w:name="bookmark1908"/>
      <w:bookmarkStart w:id="1909" w:name="bookmark1909"/>
      <w:bookmarkStart w:id="1910" w:name="bookmark1910"/>
      <w:r>
        <w:t>［一辞多断］</w:t>
      </w:r>
      <w:bookmarkEnd w:id="1908"/>
      <w:bookmarkEnd w:id="1909"/>
      <w:bookmarkEnd w:id="1910"/>
    </w:p>
    <w:p w14:paraId="359A6FB5" w14:textId="77777777" w:rsidR="007D5C34" w:rsidRDefault="00745CF2">
      <w:pPr>
        <w:pStyle w:val="Bodytext10"/>
        <w:spacing w:after="240" w:line="332" w:lineRule="exact"/>
        <w:ind w:firstLine="440"/>
        <w:jc w:val="both"/>
      </w:pPr>
      <w:r>
        <w:rPr>
          <w:lang w:val="zh-CN" w:eastAsia="zh-CN" w:bidi="zh-CN"/>
        </w:rPr>
        <w:t>。问</w:t>
      </w:r>
      <w:r>
        <w:t>时运：这边唱那边和，刚好符合我的心愿，正值运途亨通的时 候。</w:t>
      </w:r>
      <w:r>
        <w:rPr>
          <w:lang w:val="zh-CN" w:eastAsia="zh-CN" w:bidi="zh-CN"/>
        </w:rPr>
        <w:t>。问</w:t>
      </w:r>
      <w:r>
        <w:t>经商：主人与客人同心同德，意气相投，有交相获利之象。。问 功名：有父子一同升迁的喜庆。。问征战：上下形成一体，如同以臂使 手，以手使指，一气相通。有前进则共同前进，后退也一同后退之象，不 易被攻击。。问婚姻：得到夫倡妇随的快乐。</w:t>
      </w:r>
      <w:r>
        <w:rPr>
          <w:lang w:val="zh-CN" w:eastAsia="zh-CN" w:bidi="zh-CN"/>
        </w:rPr>
        <w:t>。问</w:t>
      </w:r>
      <w:r>
        <w:t>疾病：是传染病。。问 家宅：必定是贵显人家，而且得到孝顺贤良的儿子。</w:t>
      </w:r>
      <w:r>
        <w:rPr>
          <w:lang w:val="zh-CN" w:eastAsia="zh-CN" w:bidi="zh-CN"/>
        </w:rPr>
        <w:t>。问</w:t>
      </w:r>
      <w:r>
        <w:t>胎孕：生女孩。</w:t>
      </w:r>
    </w:p>
    <w:p w14:paraId="00BC40C2" w14:textId="77777777" w:rsidR="007D5C34" w:rsidRDefault="00745CF2">
      <w:pPr>
        <w:pStyle w:val="Heading210"/>
        <w:keepNext/>
        <w:keepLines/>
        <w:jc w:val="both"/>
      </w:pPr>
      <w:bookmarkStart w:id="1911" w:name="bookmark1911"/>
      <w:bookmarkStart w:id="1912" w:name="bookmark1912"/>
      <w:bookmarkStart w:id="1913" w:name="bookmark1913"/>
      <w:r>
        <w:t>［活断实例］</w:t>
      </w:r>
      <w:bookmarkEnd w:id="1911"/>
      <w:bookmarkEnd w:id="1912"/>
      <w:bookmarkEnd w:id="1913"/>
    </w:p>
    <w:p w14:paraId="510D0953" w14:textId="77777777" w:rsidR="007D5C34" w:rsidRDefault="00745CF2">
      <w:pPr>
        <w:pStyle w:val="Bodytext10"/>
        <w:spacing w:after="0" w:line="332" w:lineRule="exact"/>
        <w:ind w:firstLine="440"/>
        <w:jc w:val="both"/>
      </w:pPr>
      <w:r>
        <w:t>◎某贵显失去了配偶，鳏居已经有数年，友人屡次劝他续娶都不听 从。一天，岐阜县士族有一位良好的妇人，友人都愿意为他作媒，只是怕 某贵显固执不从，为此先占一卦筮来决断。筮得中孚卦，变为益卦。</w:t>
      </w:r>
    </w:p>
    <w:p w14:paraId="7C2B8D7E" w14:textId="77777777" w:rsidR="007D5C34" w:rsidRDefault="00745CF2">
      <w:pPr>
        <w:pStyle w:val="Bodytext10"/>
        <w:spacing w:after="0" w:line="332" w:lineRule="exact"/>
        <w:ind w:firstLine="440"/>
        <w:jc w:val="both"/>
      </w:pPr>
      <w:r>
        <w:t>断卦说：这一爻说鸣，说和，有两人心中相得，同声同应之象。卦名 叫中孚，孚指鸟抱卵，有生孩子之象。占娶媳妇而得到这样的爻辞，可知 娶了这样的妇人，必定能夫倡妇随，家室平安和睦，正如老鹤鸣叫而雏鹤 应和，我有好酒而愿意与你共享；而且以后她的儿子还能继承父亲的事 业，共享荣华富贵，可以说既得到了好媳妇，又有好儿子，是大吉的 征兆。</w:t>
      </w:r>
    </w:p>
    <w:p w14:paraId="2DE005FF" w14:textId="77777777" w:rsidR="007D5C34" w:rsidRDefault="00745CF2">
      <w:pPr>
        <w:pStyle w:val="Bodytext10"/>
        <w:spacing w:after="0" w:line="332" w:lineRule="exact"/>
        <w:ind w:firstLine="420"/>
        <w:jc w:val="both"/>
      </w:pPr>
      <w:r>
        <w:t>占得这一爻，友人又惧怕某贵显态度严肃，没敢启齿。我于是又占作 媒的事成功与否，筮得兑卦，变为随卦。</w:t>
      </w:r>
    </w:p>
    <w:p w14:paraId="0652DEC8" w14:textId="77777777" w:rsidR="007D5C34" w:rsidRDefault="00745CF2">
      <w:pPr>
        <w:pStyle w:val="Bodytext10"/>
        <w:spacing w:after="0" w:line="332" w:lineRule="exact"/>
        <w:ind w:firstLine="440"/>
        <w:jc w:val="both"/>
      </w:pPr>
      <w:r>
        <w:t>断卦说：得到这一爻，这件事的成功就可以说是必然的了。孚是信的 意思，兑是悦的意思，既孚信又愉悦，还有什么疑问？</w:t>
      </w:r>
    </w:p>
    <w:p w14:paraId="34395BA6" w14:textId="77777777" w:rsidR="007D5C34" w:rsidRDefault="00745CF2">
      <w:pPr>
        <w:pStyle w:val="Bodytext10"/>
        <w:spacing w:after="0" w:line="332" w:lineRule="exact"/>
        <w:ind w:firstLine="440"/>
        <w:jc w:val="both"/>
      </w:pPr>
      <w:r>
        <w:t>我于是先去说服，果然得到允诺。但是接着又有以阀阅之家一位妇人 作媒</w:t>
      </w:r>
      <w:r>
        <w:lastRenderedPageBreak/>
        <w:t>的，有人疑心以前的约定会有变更，我于是又筮了一卦，遇到履卦， 变为睽卦。</w:t>
      </w:r>
    </w:p>
    <w:p w14:paraId="177DC39A" w14:textId="77777777" w:rsidR="007D5C34" w:rsidRDefault="00745CF2">
      <w:pPr>
        <w:pStyle w:val="Bodytext10"/>
        <w:spacing w:after="0" w:line="332" w:lineRule="exact"/>
        <w:ind w:firstLine="440"/>
        <w:jc w:val="both"/>
      </w:pPr>
      <w:r>
        <w:t>断卦说：履卦三爻为</w:t>
      </w:r>
      <w:r>
        <w:rPr>
          <w:lang w:val="zh-CN" w:eastAsia="zh-CN" w:bidi="zh-CN"/>
        </w:rPr>
        <w:t>“虎</w:t>
      </w:r>
      <w:r>
        <w:t>尾”，五爻为虎背。现在某贵显处于骑虎的 形势，有不能中止之象。而且五爻《象传》说</w:t>
      </w:r>
      <w:r>
        <w:rPr>
          <w:lang w:val="zh-CN" w:eastAsia="zh-CN" w:bidi="zh-CN"/>
        </w:rPr>
        <w:t>“’夬</w:t>
      </w:r>
      <w:r>
        <w:t>履</w:t>
      </w:r>
      <w:r>
        <w:rPr>
          <w:lang w:val="en-US" w:eastAsia="zh-CN" w:bidi="en-US"/>
        </w:rPr>
        <w:t>’，</w:t>
      </w:r>
      <w:r>
        <w:t>位正当也”，说 明以前约定的妇人可以为正婚。由此知道，以前约定的妇人一定不会被 放弃。</w:t>
      </w:r>
    </w:p>
    <w:p w14:paraId="4EC5ABAF" w14:textId="77777777" w:rsidR="007D5C34" w:rsidRDefault="00745CF2">
      <w:pPr>
        <w:pStyle w:val="Bodytext10"/>
        <w:spacing w:after="300" w:line="332" w:lineRule="exact"/>
        <w:ind w:firstLine="440"/>
        <w:jc w:val="both"/>
      </w:pPr>
      <w:r>
        <w:t>友人不听这一占断，去告诉贵显，贵显坚决不答应，而要践履以前的 约定。我因此连类记载如上。</w:t>
      </w:r>
    </w:p>
    <w:p w14:paraId="10583005" w14:textId="77777777" w:rsidR="007D5C34" w:rsidRDefault="00745CF2">
      <w:pPr>
        <w:pStyle w:val="Bodytext10"/>
        <w:spacing w:after="0" w:line="332" w:lineRule="exact"/>
        <w:ind w:firstLine="420"/>
        <w:jc w:val="both"/>
      </w:pPr>
      <w:r>
        <w:t>◎明治三十年，占我国与美国的外交，筮得中孚卦，变为益卦。</w:t>
      </w:r>
    </w:p>
    <w:p w14:paraId="2236E252" w14:textId="77777777" w:rsidR="007D5C34" w:rsidRDefault="00745CF2">
      <w:pPr>
        <w:pStyle w:val="Bodytext10"/>
        <w:spacing w:after="300" w:line="332" w:lineRule="exact"/>
        <w:ind w:firstLine="440"/>
        <w:jc w:val="both"/>
      </w:pPr>
      <w:r>
        <w:t>断卦说：鹤鸣子和，指母子互相依傍，以鸣声互相应和；</w:t>
      </w:r>
      <w:r>
        <w:rPr>
          <w:lang w:val="zh-CN" w:eastAsia="zh-CN" w:bidi="zh-CN"/>
        </w:rPr>
        <w:t xml:space="preserve">“好爵”“尔 </w:t>
      </w:r>
      <w:r>
        <w:t>靡”，指尊贵的天爵是你我共同拥有的。其中相亲相爱的情意在心中固结， 有默然就相感召之象。现在占我国与美国的外交而得到这样的爻象，可知 两国邦交一向笃厚，虽然远隔重洋，却像父子兄弟共处一室一样，彼此爱 怜，完全没有欺诈，各自保守自己的地位，共同修养天爵，以后的外交应 当更加友好亲密。</w:t>
      </w:r>
    </w:p>
    <w:p w14:paraId="2E95279A" w14:textId="77777777" w:rsidR="007D5C34" w:rsidRDefault="00745CF2">
      <w:pPr>
        <w:pStyle w:val="Bodytext10"/>
        <w:spacing w:after="0" w:line="332" w:lineRule="exact"/>
        <w:ind w:firstLine="440"/>
        <w:jc w:val="both"/>
      </w:pPr>
      <w:r>
        <w:rPr>
          <w:b/>
          <w:bCs/>
        </w:rPr>
        <w:t>六三：得敌，或鼓或罢，或泣或歌。</w:t>
      </w:r>
    </w:p>
    <w:p w14:paraId="2B1D012F" w14:textId="77777777" w:rsidR="007D5C34" w:rsidRDefault="00745CF2">
      <w:pPr>
        <w:pStyle w:val="Bodytext40"/>
        <w:spacing w:after="580" w:line="332" w:lineRule="exact"/>
        <w:jc w:val="both"/>
      </w:pPr>
      <w:r>
        <w:t>《象传》曰：</w:t>
      </w:r>
      <w:r>
        <w:rPr>
          <w:lang w:val="zh-CN" w:eastAsia="zh-CN" w:bidi="zh-CN"/>
        </w:rPr>
        <w:t>“或</w:t>
      </w:r>
      <w:r>
        <w:t>鼓或罢”，位不当也。</w:t>
      </w:r>
    </w:p>
    <w:p w14:paraId="12C3316F" w14:textId="77777777" w:rsidR="007D5C34" w:rsidRDefault="00745CF2">
      <w:pPr>
        <w:pStyle w:val="Heading210"/>
        <w:keepNext/>
        <w:keepLines/>
        <w:jc w:val="both"/>
      </w:pPr>
      <w:bookmarkStart w:id="1914" w:name="bookmark1914"/>
      <w:bookmarkStart w:id="1915" w:name="bookmark1915"/>
      <w:bookmarkStart w:id="1916" w:name="bookmark1916"/>
      <w:r>
        <w:t>［经传释义］</w:t>
      </w:r>
      <w:bookmarkEnd w:id="1914"/>
      <w:bookmarkEnd w:id="1915"/>
      <w:bookmarkEnd w:id="1916"/>
    </w:p>
    <w:p w14:paraId="654C1C21" w14:textId="77777777" w:rsidR="007D5C34" w:rsidRDefault="00745CF2">
      <w:pPr>
        <w:pStyle w:val="Bodytext10"/>
        <w:spacing w:after="0" w:line="330" w:lineRule="exact"/>
        <w:ind w:firstLine="440"/>
        <w:jc w:val="both"/>
      </w:pPr>
      <w:r>
        <w:t>按照易例，爻与爻俱刚俱柔的关系叫敌应。这一卦三四两爻都是柔 爻，属于敌体，故说</w:t>
      </w:r>
      <w:r>
        <w:rPr>
          <w:lang w:val="zh-CN" w:eastAsia="zh-CN" w:bidi="zh-CN"/>
        </w:rPr>
        <w:t>“得</w:t>
      </w:r>
      <w:r>
        <w:t>敌”。二至四爻互震，震为鼓；又互艮，艮为止， 止即罢，故说</w:t>
      </w:r>
      <w:r>
        <w:rPr>
          <w:lang w:val="zh-CN" w:eastAsia="zh-CN" w:bidi="zh-CN"/>
        </w:rPr>
        <w:t>“或</w:t>
      </w:r>
      <w:r>
        <w:t xml:space="preserve">鼓或罢”。兑为口，能歌唱；巽为号，为哭泣，故说 </w:t>
      </w:r>
      <w:r>
        <w:rPr>
          <w:lang w:val="zh-CN" w:eastAsia="zh-CN" w:bidi="zh-CN"/>
        </w:rPr>
        <w:t>“或</w:t>
      </w:r>
      <w:r>
        <w:t>泣或歌”。</w:t>
      </w:r>
      <w:r>
        <w:rPr>
          <w:lang w:val="zh-CN" w:eastAsia="zh-CN" w:bidi="zh-CN"/>
        </w:rPr>
        <w:t>"或”</w:t>
      </w:r>
      <w:r>
        <w:t>是表示不确定的辞，因为三爻与四爻相敌，象征开始 时因为愤怒而击鼓，又因为畏惧而作罢，接着因为欢喜而歌唱，又因为悲 哀而哭泣。因为心中无主，言语和行动失常，才有这样的形象。</w:t>
      </w:r>
    </w:p>
    <w:p w14:paraId="33E00FA8" w14:textId="77777777" w:rsidR="007D5C34" w:rsidRDefault="00745CF2">
      <w:pPr>
        <w:pStyle w:val="Bodytext10"/>
        <w:spacing w:after="240" w:line="330" w:lineRule="exact"/>
        <w:ind w:firstLine="440"/>
        <w:jc w:val="both"/>
      </w:pPr>
      <w:r>
        <w:t xml:space="preserve">人与人之间有孚信，即使相隔千里也会相应，有谁不是我的朋友？人 与人之间没有孚信，即使相处在一室之内，也会彼此相违而成为敌人。为 敌为友，不在于外表上的相亲，而在于内心的相孚。三爻居兑卦的极位， 和悦不是发自内心，所以进退无路，它的羞吝就可以知道了。《象传》以 </w:t>
      </w:r>
      <w:r>
        <w:rPr>
          <w:lang w:val="zh-CN" w:eastAsia="zh-CN" w:bidi="zh-CN"/>
        </w:rPr>
        <w:t>“位</w:t>
      </w:r>
      <w:r>
        <w:t>不当”解释这一爻，指六三以阴爻居阳位，位置不当。</w:t>
      </w:r>
    </w:p>
    <w:p w14:paraId="35C56890" w14:textId="77777777" w:rsidR="007D5C34" w:rsidRDefault="00745CF2">
      <w:pPr>
        <w:pStyle w:val="Heading210"/>
        <w:keepNext/>
        <w:keepLines/>
        <w:jc w:val="both"/>
      </w:pPr>
      <w:bookmarkStart w:id="1917" w:name="bookmark1917"/>
      <w:bookmarkStart w:id="1918" w:name="bookmark1918"/>
      <w:bookmarkStart w:id="1919" w:name="bookmark1919"/>
      <w:r>
        <w:t>［一辞多断］</w:t>
      </w:r>
      <w:bookmarkEnd w:id="1917"/>
      <w:bookmarkEnd w:id="1918"/>
      <w:bookmarkEnd w:id="1919"/>
    </w:p>
    <w:p w14:paraId="71492F8E" w14:textId="77777777" w:rsidR="007D5C34" w:rsidRDefault="00745CF2">
      <w:pPr>
        <w:pStyle w:val="Bodytext10"/>
        <w:spacing w:after="240" w:line="333" w:lineRule="exact"/>
        <w:ind w:firstLine="460"/>
        <w:jc w:val="both"/>
      </w:pPr>
      <w:r>
        <w:rPr>
          <w:lang w:val="zh-CN" w:eastAsia="zh-CN" w:bidi="zh-CN"/>
        </w:rPr>
        <w:t>。问</w:t>
      </w:r>
      <w:r>
        <w:t>时运：目前运途颠倒。</w:t>
      </w:r>
      <w:r>
        <w:rPr>
          <w:lang w:val="zh-CN" w:eastAsia="zh-CN" w:bidi="zh-CN"/>
        </w:rPr>
        <w:t>。问经</w:t>
      </w:r>
      <w:r>
        <w:t>商：忽盈忽亏，忽成忽败，都是由 于经营项目不确定。</w:t>
      </w:r>
      <w:r>
        <w:rPr>
          <w:lang w:val="zh-CN" w:eastAsia="zh-CN" w:bidi="zh-CN"/>
        </w:rPr>
        <w:t>。问</w:t>
      </w:r>
      <w:r>
        <w:t>功名：升降没有一定，荣辱随后而来。。问征 战：在强敌面</w:t>
      </w:r>
      <w:r>
        <w:lastRenderedPageBreak/>
        <w:t>前，难以取胜。。问婚姻：反反复复，不成。。问家宅：宅 神不安，事情多颠倒。</w:t>
      </w:r>
      <w:r>
        <w:rPr>
          <w:lang w:val="en-US" w:eastAsia="zh-CN" w:bidi="en-US"/>
        </w:rPr>
        <w:t>O</w:t>
      </w:r>
      <w:r>
        <w:t>问疾病：时重时轻，防止有鬼祟。。问行人：要 归来而又停止，一时没能决定。。问失物：防止找到后又失去。。问胎 孕：生女孩。</w:t>
      </w:r>
    </w:p>
    <w:p w14:paraId="1FB25339" w14:textId="77777777" w:rsidR="007D5C34" w:rsidRDefault="00745CF2">
      <w:pPr>
        <w:pStyle w:val="Heading210"/>
        <w:keepNext/>
        <w:keepLines/>
        <w:jc w:val="both"/>
      </w:pPr>
      <w:bookmarkStart w:id="1920" w:name="bookmark1920"/>
      <w:bookmarkStart w:id="1921" w:name="bookmark1921"/>
      <w:bookmarkStart w:id="1922" w:name="bookmark1922"/>
      <w:r>
        <w:t>［活断实例］</w:t>
      </w:r>
      <w:bookmarkEnd w:id="1920"/>
      <w:bookmarkEnd w:id="1921"/>
      <w:bookmarkEnd w:id="1922"/>
    </w:p>
    <w:p w14:paraId="172F7645" w14:textId="77777777" w:rsidR="007D5C34" w:rsidRDefault="00745CF2">
      <w:pPr>
        <w:pStyle w:val="Bodytext10"/>
        <w:spacing w:after="0" w:line="332" w:lineRule="exact"/>
        <w:ind w:firstLine="460"/>
        <w:jc w:val="both"/>
      </w:pPr>
      <w:r>
        <w:t>◎某知心朋友去某县做官，不久就写信来说：</w:t>
      </w:r>
      <w:r>
        <w:rPr>
          <w:lang w:val="zh-CN" w:eastAsia="zh-CN" w:bidi="zh-CN"/>
        </w:rPr>
        <w:t>“得到</w:t>
      </w:r>
      <w:r>
        <w:t>上级的任命，得 以升迁一级，但是自己感到无法胜任，不如仍然担任以前的职务，各种事 务都熟练，同僚也都同心协力，可以免于旷职和失误。请麻烦占一卦。” 筮得中孚卦，变为小畜卦。</w:t>
      </w:r>
    </w:p>
    <w:p w14:paraId="12D8F043" w14:textId="77777777" w:rsidR="007D5C34" w:rsidRDefault="00745CF2">
      <w:pPr>
        <w:pStyle w:val="Bodytext10"/>
        <w:spacing w:after="320" w:line="332" w:lineRule="exact"/>
        <w:ind w:firstLine="460"/>
        <w:jc w:val="both"/>
      </w:pPr>
      <w:r>
        <w:t>断卦说：这一爻因为敌应在前面，以致进退失常，哀乐不定，有得到 不足以喜悦，失去也不足以忧虑之象。现在您占仕途的升迁而得到这样的 爻象，知道您近来有晋级的喜事，但是其中还有曲折值得忧虑。爻辞所 说，鼓是前进，罢是后退，泣是悲哀，歌是快乐，这是明说时事颠倒，心 神紊乱。一定有忌妒你的人在中间拨弄是非，这叫做</w:t>
      </w:r>
      <w:r>
        <w:rPr>
          <w:lang w:val="zh-CN" w:eastAsia="zh-CN" w:bidi="zh-CN"/>
        </w:rPr>
        <w:t>“得</w:t>
      </w:r>
      <w:r>
        <w:t>敌”。所以虽然 属于升迁，却不如不动，以仍然担任原来的职务为好。</w:t>
      </w:r>
    </w:p>
    <w:p w14:paraId="278600D9" w14:textId="77777777" w:rsidR="007D5C34" w:rsidRDefault="00745CF2">
      <w:pPr>
        <w:pStyle w:val="Bodytext10"/>
        <w:spacing w:after="0" w:line="332" w:lineRule="exact"/>
        <w:ind w:firstLine="460"/>
        <w:jc w:val="both"/>
      </w:pPr>
      <w:r>
        <w:rPr>
          <w:b/>
          <w:bCs/>
        </w:rPr>
        <w:t>六四：月几望，马匹亡，无咎。</w:t>
      </w:r>
    </w:p>
    <w:p w14:paraId="5ADB5BBF" w14:textId="77777777" w:rsidR="007D5C34" w:rsidRDefault="00745CF2">
      <w:pPr>
        <w:pStyle w:val="Bodytext40"/>
        <w:spacing w:after="580" w:line="332" w:lineRule="exact"/>
        <w:ind w:firstLine="460"/>
        <w:jc w:val="both"/>
      </w:pPr>
      <w:r>
        <w:t>《象传》曰：</w:t>
      </w:r>
      <w:r>
        <w:rPr>
          <w:lang w:val="zh-CN" w:eastAsia="zh-CN" w:bidi="zh-CN"/>
        </w:rPr>
        <w:t>“马匹</w:t>
      </w:r>
      <w:r>
        <w:t>亡”，绝类上也。</w:t>
      </w:r>
    </w:p>
    <w:p w14:paraId="2C5BA334" w14:textId="77777777" w:rsidR="007D5C34" w:rsidRDefault="00745CF2">
      <w:pPr>
        <w:pStyle w:val="Heading210"/>
        <w:keepNext/>
        <w:keepLines/>
        <w:jc w:val="both"/>
      </w:pPr>
      <w:bookmarkStart w:id="1923" w:name="bookmark1923"/>
      <w:bookmarkStart w:id="1924" w:name="bookmark1924"/>
      <w:bookmarkStart w:id="1925" w:name="bookmark1925"/>
      <w:r>
        <w:t>［经传释义］</w:t>
      </w:r>
      <w:bookmarkEnd w:id="1923"/>
      <w:bookmarkEnd w:id="1924"/>
      <w:bookmarkEnd w:id="1925"/>
    </w:p>
    <w:p w14:paraId="5290BC2F" w14:textId="77777777" w:rsidR="007D5C34" w:rsidRDefault="00745CF2">
      <w:pPr>
        <w:pStyle w:val="Bodytext10"/>
        <w:spacing w:after="240" w:line="332" w:lineRule="exact"/>
        <w:ind w:firstLine="460"/>
        <w:jc w:val="both"/>
      </w:pPr>
      <w:r>
        <w:t>六四爻和位都属阴，而月亮也属阴，所以取象于月亮。月亮到</w:t>
      </w:r>
      <w:r>
        <w:rPr>
          <w:lang w:val="zh-CN" w:eastAsia="zh-CN" w:bidi="zh-CN"/>
        </w:rPr>
        <w:t xml:space="preserve">“几 </w:t>
      </w:r>
      <w:r>
        <w:t>望”的时候开始走向盈满，盈满属于中实，有孚的意象。四爻与五爻相 比，五爻为君位，象征日，而四爻象征月亮。月亮无光，以得到的日光为 自己的光，这是日月间的交孚，属于真正的孚信，故说</w:t>
      </w:r>
      <w:r>
        <w:rPr>
          <w:lang w:val="zh-CN" w:eastAsia="zh-CN" w:bidi="zh-CN"/>
        </w:rPr>
        <w:t>“月几</w:t>
      </w:r>
      <w:r>
        <w:t>望”。马， 上卦本来是乾，乾为马，四爻变阴而成为巽卦，乾象已经失去，故说</w:t>
      </w:r>
      <w:r>
        <w:rPr>
          <w:lang w:val="zh-CN" w:eastAsia="zh-CN" w:bidi="zh-CN"/>
        </w:rPr>
        <w:t>“马</w:t>
      </w:r>
    </w:p>
    <w:p w14:paraId="15903D0E" w14:textId="77777777" w:rsidR="007D5C34" w:rsidRDefault="00745CF2">
      <w:pPr>
        <w:pStyle w:val="Bodytext20"/>
        <w:spacing w:line="329" w:lineRule="exact"/>
        <w:jc w:val="both"/>
      </w:pPr>
      <w:r>
        <w:t>匹亡”。匹指初爻，四爻与初爻以类相应，故称匹。巽为风，良马能追风。 中孚为十一月的卦，正是胡人的马感应北风的时候，是中孚的气候感通了 它们。</w:t>
      </w:r>
    </w:p>
    <w:p w14:paraId="5982FDBA" w14:textId="77777777" w:rsidR="007D5C34" w:rsidRDefault="00745CF2">
      <w:pPr>
        <w:pStyle w:val="Bodytext20"/>
        <w:spacing w:line="329" w:lineRule="exact"/>
        <w:ind w:firstLine="440"/>
        <w:jc w:val="both"/>
      </w:pPr>
      <w:r>
        <w:t>《象传》以</w:t>
      </w:r>
      <w:r>
        <w:rPr>
          <w:lang w:val="zh-CN" w:eastAsia="zh-CN" w:bidi="zh-CN"/>
        </w:rPr>
        <w:t>“绝类</w:t>
      </w:r>
      <w:r>
        <w:t>上也”解释</w:t>
      </w:r>
      <w:r>
        <w:rPr>
          <w:lang w:val="zh-CN" w:eastAsia="zh-CN" w:bidi="zh-CN"/>
        </w:rPr>
        <w:t>“马匹</w:t>
      </w:r>
      <w:r>
        <w:t>亡”，类指初爻。初爻也属于乾 体，象征马。四爻像马离开它的同类一样，弃绝初爻而上承五爻。</w:t>
      </w:r>
      <w:r>
        <w:rPr>
          <w:lang w:val="zh-CN" w:eastAsia="zh-CN" w:bidi="zh-CN"/>
        </w:rPr>
        <w:t xml:space="preserve">“月几 </w:t>
      </w:r>
      <w:r>
        <w:t>望”，没有盈满的嫌疑；</w:t>
      </w:r>
      <w:r>
        <w:rPr>
          <w:lang w:val="zh-CN" w:eastAsia="zh-CN" w:bidi="zh-CN"/>
        </w:rPr>
        <w:t>“马匹</w:t>
      </w:r>
      <w:r>
        <w:t>亡”，没有朋党的牵累，还有什么过咎？</w:t>
      </w:r>
    </w:p>
    <w:p w14:paraId="114CB8E4" w14:textId="77777777" w:rsidR="007D5C34" w:rsidRDefault="00745CF2">
      <w:pPr>
        <w:pStyle w:val="Bodytext20"/>
        <w:spacing w:after="240" w:line="329" w:lineRule="exact"/>
        <w:ind w:firstLine="440"/>
        <w:jc w:val="both"/>
      </w:pPr>
      <w:r>
        <w:t>我私下里又另得到一种解释。马是得月亮的精气而生的，月亮与马自 然互相感孚，所以月亮与马一起说。</w:t>
      </w:r>
      <w:r>
        <w:rPr>
          <w:lang w:val="zh-CN" w:eastAsia="zh-CN" w:bidi="zh-CN"/>
        </w:rPr>
        <w:t>“几</w:t>
      </w:r>
      <w:r>
        <w:t>望”是月亮盈满的时候，</w:t>
      </w:r>
      <w:r>
        <w:rPr>
          <w:lang w:val="zh-CN" w:eastAsia="zh-CN" w:bidi="zh-CN"/>
        </w:rPr>
        <w:t>“匹</w:t>
      </w:r>
      <w:r>
        <w:t>亡” 即《象</w:t>
      </w:r>
      <w:r>
        <w:lastRenderedPageBreak/>
        <w:t>传》所说的</w:t>
      </w:r>
      <w:r>
        <w:rPr>
          <w:lang w:val="zh-CN" w:eastAsia="zh-CN" w:bidi="zh-CN"/>
        </w:rPr>
        <w:t>“绝</w:t>
      </w:r>
      <w:r>
        <w:t>类”，是马中最优良最驯顺的。四爻重阴，得到坤 元之气，坤为月，也为牝马，爻象兼取这两种卦象，是因为它们以一气相 感孚。这也足以作为一种解释。</w:t>
      </w:r>
    </w:p>
    <w:p w14:paraId="475DC105" w14:textId="77777777" w:rsidR="007D5C34" w:rsidRDefault="00745CF2">
      <w:pPr>
        <w:pStyle w:val="Heading210"/>
        <w:keepNext/>
        <w:keepLines/>
        <w:jc w:val="both"/>
      </w:pPr>
      <w:bookmarkStart w:id="1926" w:name="bookmark1926"/>
      <w:bookmarkStart w:id="1927" w:name="bookmark1927"/>
      <w:bookmarkStart w:id="1928" w:name="bookmark1928"/>
      <w:r>
        <w:t>［一辞多断］</w:t>
      </w:r>
      <w:bookmarkEnd w:id="1926"/>
      <w:bookmarkEnd w:id="1927"/>
      <w:bookmarkEnd w:id="1928"/>
    </w:p>
    <w:p w14:paraId="72C2AD83" w14:textId="77777777" w:rsidR="007D5C34" w:rsidRDefault="00745CF2">
      <w:pPr>
        <w:pStyle w:val="Bodytext20"/>
        <w:spacing w:after="240" w:line="328" w:lineRule="exact"/>
        <w:ind w:firstLine="440"/>
        <w:jc w:val="both"/>
      </w:pPr>
      <w:r>
        <w:t>。问时运：值全盛的运，应该保持盈满和通泰。去掉私心，顺从公 事，可以无咎。。问经商：</w:t>
      </w:r>
      <w:r>
        <w:rPr>
          <w:lang w:val="zh-CN" w:eastAsia="zh-CN" w:bidi="zh-CN"/>
        </w:rPr>
        <w:t>“月几</w:t>
      </w:r>
      <w:r>
        <w:t>望”，比喻财利的丰厚；</w:t>
      </w:r>
      <w:r>
        <w:rPr>
          <w:lang w:val="zh-CN" w:eastAsia="zh-CN" w:bidi="zh-CN"/>
        </w:rPr>
        <w:t>“马匹</w:t>
      </w:r>
      <w:r>
        <w:t>亡”，比喻 谋事的顺利和快捷。吉。。问功名：有春风得意之象。</w:t>
      </w:r>
      <w:r>
        <w:rPr>
          <w:lang w:val="zh-CN" w:eastAsia="zh-CN" w:bidi="zh-CN"/>
        </w:rPr>
        <w:t>。问</w:t>
      </w:r>
      <w:r>
        <w:t>征战：适宜在 月夜进攻，战马脱去蹄上的铁掌，士兵口中衔着防止喧哗的木棍，这样奋 勇战斗，一定可以得胜。。问婚姻：愿望很多，但爻辞说</w:t>
      </w:r>
      <w:r>
        <w:rPr>
          <w:lang w:val="zh-CN" w:eastAsia="zh-CN" w:bidi="zh-CN"/>
        </w:rPr>
        <w:t>“匹</w:t>
      </w:r>
      <w:r>
        <w:t>亡”，恐怕 不久就有丧偶的灾难。。问疾病：十五的日子不利。。问家宅：住宅阴气 太盛，同居的人中难免有死亡的。。问行人：十四五可以归来。。问胎 孕：生女孩。</w:t>
      </w:r>
    </w:p>
    <w:p w14:paraId="31876C7B" w14:textId="77777777" w:rsidR="007D5C34" w:rsidRDefault="00745CF2">
      <w:pPr>
        <w:pStyle w:val="Heading210"/>
        <w:keepNext/>
        <w:keepLines/>
        <w:jc w:val="both"/>
      </w:pPr>
      <w:bookmarkStart w:id="1929" w:name="bookmark1929"/>
      <w:bookmarkStart w:id="1930" w:name="bookmark1930"/>
      <w:bookmarkStart w:id="1931" w:name="bookmark1931"/>
      <w:r>
        <w:t>［活断实例］</w:t>
      </w:r>
      <w:bookmarkEnd w:id="1929"/>
      <w:bookmarkEnd w:id="1930"/>
      <w:bookmarkEnd w:id="1931"/>
    </w:p>
    <w:p w14:paraId="3359881F" w14:textId="77777777" w:rsidR="007D5C34" w:rsidRDefault="00745CF2">
      <w:pPr>
        <w:pStyle w:val="Bodytext20"/>
        <w:spacing w:line="329" w:lineRule="exact"/>
        <w:ind w:firstLine="440"/>
        <w:jc w:val="both"/>
      </w:pPr>
      <w:r>
        <w:t>◎缙绅某来请占谋事，筮得中孚卦，变为履卦。</w:t>
      </w:r>
    </w:p>
    <w:p w14:paraId="0CC7D426" w14:textId="77777777" w:rsidR="007D5C34" w:rsidRDefault="00745CF2">
      <w:pPr>
        <w:pStyle w:val="Bodytext20"/>
        <w:spacing w:after="300" w:line="329" w:lineRule="exact"/>
        <w:ind w:firstLine="440"/>
        <w:jc w:val="both"/>
      </w:pPr>
      <w:r>
        <w:t>断卦说：爻辞取象于月亮和马，月亮因时日而盈满，马绝尘而趋驰， 是全盛之象。现在您占谋事而得到中孚四爻，可知您所谋的事大约在月望 以前可以成就；只是一时共同谋划的朋友中，有性情契合的，也有意气不 相投的，所谓</w:t>
      </w:r>
      <w:r>
        <w:rPr>
          <w:lang w:val="zh-CN" w:eastAsia="zh-CN" w:bidi="zh-CN"/>
        </w:rPr>
        <w:t>“风马</w:t>
      </w:r>
      <w:r>
        <w:t>牛不相及”。应该谢绝不投合的人，以求不致败坏你 的事，这样才能无咎。</w:t>
      </w:r>
    </w:p>
    <w:p w14:paraId="692262D6" w14:textId="77777777" w:rsidR="007D5C34" w:rsidRDefault="00745CF2">
      <w:pPr>
        <w:pStyle w:val="Bodytext20"/>
        <w:spacing w:line="329" w:lineRule="exact"/>
        <w:ind w:firstLine="440"/>
        <w:jc w:val="both"/>
      </w:pPr>
      <w:r>
        <w:rPr>
          <w:b/>
          <w:bCs/>
        </w:rPr>
        <w:t>九五：有孚挛如，无咎。</w:t>
      </w:r>
    </w:p>
    <w:p w14:paraId="67368BF3" w14:textId="77777777" w:rsidR="007D5C34" w:rsidRDefault="00745CF2">
      <w:pPr>
        <w:pStyle w:val="Bodytext40"/>
        <w:spacing w:after="240" w:line="329" w:lineRule="exact"/>
        <w:jc w:val="both"/>
      </w:pPr>
      <w:r>
        <w:t>《象传》曰：</w:t>
      </w:r>
      <w:r>
        <w:rPr>
          <w:lang w:val="zh-CN" w:eastAsia="zh-CN" w:bidi="zh-CN"/>
        </w:rPr>
        <w:t>“有</w:t>
      </w:r>
      <w:r>
        <w:t>孚挛如”，位正当也。</w:t>
      </w:r>
    </w:p>
    <w:p w14:paraId="32A3CBCF" w14:textId="77777777" w:rsidR="007D5C34" w:rsidRDefault="00745CF2">
      <w:pPr>
        <w:pStyle w:val="Heading210"/>
        <w:keepNext/>
        <w:keepLines/>
        <w:spacing w:after="100"/>
      </w:pPr>
      <w:bookmarkStart w:id="1932" w:name="bookmark1932"/>
      <w:bookmarkStart w:id="1933" w:name="bookmark1933"/>
      <w:bookmarkStart w:id="1934" w:name="bookmark1934"/>
      <w:r>
        <w:t>［经传释义］</w:t>
      </w:r>
      <w:bookmarkEnd w:id="1932"/>
      <w:bookmarkEnd w:id="1933"/>
      <w:bookmarkEnd w:id="1934"/>
    </w:p>
    <w:p w14:paraId="50CE9891" w14:textId="77777777" w:rsidR="007D5C34" w:rsidRDefault="00745CF2">
      <w:pPr>
        <w:pStyle w:val="Bodytext20"/>
        <w:spacing w:line="334" w:lineRule="exact"/>
        <w:ind w:firstLine="440"/>
        <w:jc w:val="both"/>
      </w:pPr>
      <w:r>
        <w:t>九五为全卦的主爻，</w:t>
      </w:r>
      <w:r>
        <w:rPr>
          <w:lang w:val="zh-CN" w:eastAsia="zh-CN" w:bidi="zh-CN"/>
        </w:rPr>
        <w:t>“有</w:t>
      </w:r>
      <w:r>
        <w:t>孚”这句话，只有五爻足以承当。巽为绳， 五爻互艮为手，象征挛。五爻居君位，二爻居臣位，两爻相应，也就是与 二爻相孚。相孚而说</w:t>
      </w:r>
      <w:r>
        <w:rPr>
          <w:lang w:val="zh-CN" w:eastAsia="zh-CN" w:bidi="zh-CN"/>
        </w:rPr>
        <w:t>“挛</w:t>
      </w:r>
      <w:r>
        <w:t>如”，表示是孚信的极致。孚信于臣下，孚信于 百姓，也就可以孚信于邦国，《彖传》所谓</w:t>
      </w:r>
      <w:r>
        <w:rPr>
          <w:lang w:val="zh-CN" w:eastAsia="zh-CN" w:bidi="zh-CN"/>
        </w:rPr>
        <w:t>“孚</w:t>
      </w:r>
      <w:r>
        <w:t>乃化邦”，就是从这里开 始的。</w:t>
      </w:r>
    </w:p>
    <w:p w14:paraId="20BFE0BF" w14:textId="77777777" w:rsidR="007D5C34" w:rsidRDefault="00745CF2">
      <w:pPr>
        <w:pStyle w:val="Bodytext20"/>
        <w:spacing w:after="240" w:line="334" w:lineRule="exact"/>
        <w:ind w:firstLine="440"/>
        <w:jc w:val="both"/>
      </w:pPr>
      <w:r>
        <w:t>小畜卦的五爻也说</w:t>
      </w:r>
      <w:r>
        <w:rPr>
          <w:lang w:val="zh-CN" w:eastAsia="zh-CN" w:bidi="zh-CN"/>
        </w:rPr>
        <w:t>“有</w:t>
      </w:r>
      <w:r>
        <w:t>孚挛如”，这是因为中孚与小畜都有巽顺之象。 《象传》以</w:t>
      </w:r>
      <w:r>
        <w:rPr>
          <w:lang w:val="zh-CN" w:eastAsia="zh-CN" w:bidi="zh-CN"/>
        </w:rPr>
        <w:t>“位</w:t>
      </w:r>
      <w:r>
        <w:t>正当”解释这一爻，是说二五两爻的位置适当，牵系不绝， 所以能有孚到这样的程度。</w:t>
      </w:r>
    </w:p>
    <w:p w14:paraId="7C1DD2B4" w14:textId="77777777" w:rsidR="007D5C34" w:rsidRDefault="00745CF2">
      <w:pPr>
        <w:pStyle w:val="Heading210"/>
        <w:keepNext/>
        <w:keepLines/>
        <w:spacing w:after="100"/>
      </w:pPr>
      <w:bookmarkStart w:id="1935" w:name="bookmark1935"/>
      <w:bookmarkStart w:id="1936" w:name="bookmark1936"/>
      <w:bookmarkStart w:id="1937" w:name="bookmark1937"/>
      <w:r>
        <w:lastRenderedPageBreak/>
        <w:t>［一辞多断］</w:t>
      </w:r>
      <w:bookmarkEnd w:id="1935"/>
      <w:bookmarkEnd w:id="1936"/>
      <w:bookmarkEnd w:id="1937"/>
    </w:p>
    <w:p w14:paraId="1F2942FF" w14:textId="77777777" w:rsidR="007D5C34" w:rsidRDefault="00745CF2">
      <w:pPr>
        <w:pStyle w:val="Bodytext20"/>
        <w:spacing w:after="240" w:line="330" w:lineRule="exact"/>
        <w:ind w:firstLine="440"/>
        <w:jc w:val="both"/>
      </w:pPr>
      <w:r>
        <w:t>。问时运：所谋求的事情，没有不称心如意的。</w:t>
      </w:r>
      <w:r>
        <w:rPr>
          <w:lang w:val="zh-CN" w:eastAsia="zh-CN" w:bidi="zh-CN"/>
        </w:rPr>
        <w:t>。问</w:t>
      </w:r>
      <w:r>
        <w:t>经商：同心协 力，合伙经营，没有不获利的。。问功名：所求必定成就。。问征战：军 队团结，同心戮力，作战自然能够得胜。。问婚姻：有二人同心，百年好 合的喜庆。。问家宅：一家和乐，百事都会满足。</w:t>
      </w:r>
      <w:r>
        <w:rPr>
          <w:lang w:val="zh-CN" w:eastAsia="zh-CN" w:bidi="zh-CN"/>
        </w:rPr>
        <w:t>。问</w:t>
      </w:r>
      <w:r>
        <w:t>疾病：病是由肝风 导致的手脚拘挛。带病延年罢了，没有灾祸。。问讼事：防止有披枷戴锁 的灾难。。问胎孕：生女孩。</w:t>
      </w:r>
    </w:p>
    <w:p w14:paraId="0CFBF101" w14:textId="77777777" w:rsidR="007D5C34" w:rsidRDefault="00745CF2">
      <w:pPr>
        <w:pStyle w:val="Heading210"/>
        <w:keepNext/>
        <w:keepLines/>
        <w:spacing w:after="100"/>
      </w:pPr>
      <w:bookmarkStart w:id="1938" w:name="bookmark1938"/>
      <w:bookmarkStart w:id="1939" w:name="bookmark1939"/>
      <w:bookmarkStart w:id="1940" w:name="bookmark1940"/>
      <w:r>
        <w:t>［活断实例］</w:t>
      </w:r>
      <w:bookmarkEnd w:id="1938"/>
      <w:bookmarkEnd w:id="1939"/>
      <w:bookmarkEnd w:id="1940"/>
    </w:p>
    <w:p w14:paraId="385967F7" w14:textId="77777777" w:rsidR="007D5C34" w:rsidRDefault="00745CF2">
      <w:pPr>
        <w:pStyle w:val="Bodytext20"/>
        <w:spacing w:line="330" w:lineRule="exact"/>
        <w:ind w:firstLine="440"/>
        <w:jc w:val="both"/>
      </w:pPr>
      <w:r>
        <w:t>◎缙绅某来请占婚事，筮得中孚卦，变为损卦。</w:t>
      </w:r>
    </w:p>
    <w:p w14:paraId="58F635D6" w14:textId="77777777" w:rsidR="007D5C34" w:rsidRDefault="00745CF2">
      <w:pPr>
        <w:pStyle w:val="Bodytext20"/>
        <w:spacing w:after="320" w:line="330" w:lineRule="exact"/>
        <w:ind w:firstLine="440"/>
        <w:jc w:val="both"/>
      </w:pPr>
      <w:r>
        <w:t>断卦说：卦象为以至诚相感孚，彼此心心相印，所以叫做中孚。五爻 为卦主，爻辞说</w:t>
      </w:r>
      <w:r>
        <w:rPr>
          <w:lang w:val="zh-CN" w:eastAsia="zh-CN" w:bidi="zh-CN"/>
        </w:rPr>
        <w:t>“挛</w:t>
      </w:r>
      <w:r>
        <w:t>如”，正可见他们的相孚有固结而不可分的情状。现 在占婚姻而得到这样的爻象，可知两家必定素来相契合，关系如同手足， 这次缔结婚姻，自然夫倡妇随，无不如意。而且五爻是尊贵的一爻，也一 定是名门阀阅人家，非常可喜。</w:t>
      </w:r>
    </w:p>
    <w:p w14:paraId="787C3B0A" w14:textId="77777777" w:rsidR="007D5C34" w:rsidRDefault="00745CF2">
      <w:pPr>
        <w:pStyle w:val="Bodytext20"/>
        <w:spacing w:line="330" w:lineRule="exact"/>
        <w:ind w:firstLine="440"/>
        <w:jc w:val="both"/>
      </w:pPr>
      <w:r>
        <w:rPr>
          <w:b/>
          <w:bCs/>
        </w:rPr>
        <w:t>上九：翰音登于天，贞凶。</w:t>
      </w:r>
    </w:p>
    <w:p w14:paraId="50F1E8D7" w14:textId="77777777" w:rsidR="007D5C34" w:rsidRDefault="00745CF2">
      <w:pPr>
        <w:pStyle w:val="Bodytext40"/>
        <w:spacing w:after="580" w:line="330" w:lineRule="exact"/>
        <w:jc w:val="both"/>
      </w:pPr>
      <w:r>
        <w:t>《象传》曰：</w:t>
      </w:r>
      <w:r>
        <w:rPr>
          <w:lang w:val="zh-CN" w:eastAsia="zh-CN" w:bidi="zh-CN"/>
        </w:rPr>
        <w:t>“翰</w:t>
      </w:r>
      <w:r>
        <w:t>音登于天”，何可长也。</w:t>
      </w:r>
    </w:p>
    <w:p w14:paraId="6B7E63D5" w14:textId="77777777" w:rsidR="007D5C34" w:rsidRDefault="00745CF2">
      <w:pPr>
        <w:pStyle w:val="Heading210"/>
        <w:keepNext/>
        <w:keepLines/>
        <w:spacing w:after="100"/>
      </w:pPr>
      <w:bookmarkStart w:id="1941" w:name="bookmark1941"/>
      <w:bookmarkStart w:id="1942" w:name="bookmark1942"/>
      <w:bookmarkStart w:id="1943" w:name="bookmark1943"/>
      <w:r>
        <w:t>［经传释义］</w:t>
      </w:r>
      <w:bookmarkEnd w:id="1941"/>
      <w:bookmarkEnd w:id="1942"/>
      <w:bookmarkEnd w:id="1943"/>
    </w:p>
    <w:p w14:paraId="6AC8D983" w14:textId="77777777" w:rsidR="007D5C34" w:rsidRDefault="00745CF2">
      <w:pPr>
        <w:pStyle w:val="Bodytext20"/>
        <w:spacing w:after="240" w:line="350" w:lineRule="exact"/>
        <w:ind w:firstLine="440"/>
        <w:jc w:val="both"/>
      </w:pPr>
      <w:r>
        <w:t>鸡叫翰音。鸡在振翅的时候一定要鸣叫，翰即羽翩。鸡的鸣叫不失时 候，是相孚之象。鸡本来是微末的动物，但是声音传得很远，没有真实德行 而只有虚妄声誉的人类似它。上爻居孚的极致，区区的小忠诚小孚信，却彻 闻于九天之上，这样即使正当也凶险。《象传》以</w:t>
      </w:r>
      <w:r>
        <w:rPr>
          <w:lang w:val="zh-CN" w:eastAsia="zh-CN" w:bidi="zh-CN"/>
        </w:rPr>
        <w:t>“何可</w:t>
      </w:r>
      <w:r>
        <w:t>长也”解释这一爻, 是说它纯盗虚声，怎么能长久呢？</w:t>
      </w:r>
    </w:p>
    <w:p w14:paraId="364D6F9A" w14:textId="77777777" w:rsidR="007D5C34" w:rsidRDefault="00745CF2">
      <w:pPr>
        <w:pStyle w:val="Heading210"/>
        <w:keepNext/>
        <w:keepLines/>
        <w:jc w:val="both"/>
      </w:pPr>
      <w:bookmarkStart w:id="1944" w:name="bookmark1944"/>
      <w:bookmarkStart w:id="1945" w:name="bookmark1945"/>
      <w:bookmarkStart w:id="1946" w:name="bookmark1946"/>
      <w:r>
        <w:t>［一辞多断］</w:t>
      </w:r>
      <w:bookmarkEnd w:id="1944"/>
      <w:bookmarkEnd w:id="1945"/>
      <w:bookmarkEnd w:id="1946"/>
    </w:p>
    <w:p w14:paraId="53BF27E8" w14:textId="77777777" w:rsidR="007D5C34" w:rsidRDefault="00745CF2">
      <w:pPr>
        <w:pStyle w:val="Bodytext20"/>
        <w:spacing w:after="240" w:line="328" w:lineRule="exact"/>
        <w:ind w:firstLine="440"/>
        <w:jc w:val="both"/>
      </w:pPr>
      <w:r>
        <w:t xml:space="preserve">。问时运：运途倒也兴盛，但是虚而不实，反而使人觉得有危险。 </w:t>
      </w:r>
      <w:r>
        <w:rPr>
          <w:lang w:val="zh-CN" w:eastAsia="zh-CN" w:bidi="zh-CN"/>
        </w:rPr>
        <w:t>。问</w:t>
      </w:r>
      <w:r>
        <w:t xml:space="preserve">经商：场面很大，声势也壮阔，但是有外观而无内蕴，恐怕无法长 久。。问功名：摹仿别人，盗取虚假的声誉，这是君子所感到羞耻的。 </w:t>
      </w:r>
      <w:r>
        <w:rPr>
          <w:lang w:val="zh-CN" w:eastAsia="zh-CN" w:bidi="zh-CN"/>
        </w:rPr>
        <w:t>。问</w:t>
      </w:r>
      <w:r>
        <w:t>婚姻：恐怕难以白头偕老。。问家宅：住宅有母鸡报晓的现象，家业 难以保全，凶险。。问疾病：肝风作痛，一声声喊叫，病状很痛苦。凶 险。。问讼事：势必要向上面控告，凶险。</w:t>
      </w:r>
      <w:r>
        <w:rPr>
          <w:lang w:val="zh-CN" w:eastAsia="zh-CN" w:bidi="zh-CN"/>
        </w:rPr>
        <w:t>。问</w:t>
      </w:r>
      <w:r>
        <w:t>胎孕：生女孩。婴儿好啼 哭，恐怕难以养育。</w:t>
      </w:r>
    </w:p>
    <w:p w14:paraId="676ADBA0" w14:textId="77777777" w:rsidR="007D5C34" w:rsidRDefault="00745CF2">
      <w:pPr>
        <w:pStyle w:val="Heading210"/>
        <w:keepNext/>
        <w:keepLines/>
        <w:jc w:val="both"/>
      </w:pPr>
      <w:bookmarkStart w:id="1947" w:name="bookmark1947"/>
      <w:bookmarkStart w:id="1948" w:name="bookmark1948"/>
      <w:bookmarkStart w:id="1949" w:name="bookmark1949"/>
      <w:r>
        <w:lastRenderedPageBreak/>
        <w:t>［活断实例］</w:t>
      </w:r>
      <w:bookmarkEnd w:id="1947"/>
      <w:bookmarkEnd w:id="1948"/>
      <w:bookmarkEnd w:id="1949"/>
    </w:p>
    <w:p w14:paraId="09787BFE" w14:textId="77777777" w:rsidR="007D5C34" w:rsidRDefault="00745CF2">
      <w:pPr>
        <w:pStyle w:val="Bodytext20"/>
        <w:spacing w:line="327" w:lineRule="exact"/>
        <w:ind w:firstLine="440"/>
        <w:jc w:val="both"/>
      </w:pPr>
      <w:r>
        <w:t>◎ 一天，有一位自称天爵大神的人到来。我问这个名号是怎么来的， 和他来访的目的，他说：</w:t>
      </w:r>
      <w:r>
        <w:rPr>
          <w:lang w:val="zh-CN" w:eastAsia="zh-CN" w:bidi="zh-CN"/>
        </w:rPr>
        <w:t>“我</w:t>
      </w:r>
      <w:r>
        <w:t>是爱知县的士族。因为道路险恶，行人都叫 苦，我就带着一把铁锹，从东海道开始，独力修整道路。每到一个地方就 呼唤当地的村民，让他们都来相助，并以这为日常的事情。一天，山田大 臣经过那个地方，见我修路，就接见了我，我于是表达了自己的心愿。大 臣赞许说：’为公益而忘我的人，叫做天爵大神。‘我因而自号为天爵大 神</w:t>
      </w:r>
      <w:r>
        <w:rPr>
          <w:lang w:val="zh-CN" w:eastAsia="zh-CN" w:bidi="zh-CN"/>
        </w:rPr>
        <w:t>。”问</w:t>
      </w:r>
      <w:r>
        <w:t>他的来意，他说：</w:t>
      </w:r>
      <w:r>
        <w:rPr>
          <w:lang w:val="zh-CN" w:eastAsia="zh-CN" w:bidi="zh-CN"/>
        </w:rPr>
        <w:t>“现在</w:t>
      </w:r>
      <w:r>
        <w:t>要架一座桥，需要劝募资助。”我于是把 一些钱送给他。大神又请我占气运，筮得中孚卦，变为节卦。</w:t>
      </w:r>
    </w:p>
    <w:p w14:paraId="6E398434" w14:textId="77777777" w:rsidR="007D5C34" w:rsidRDefault="00745CF2">
      <w:pPr>
        <w:pStyle w:val="Bodytext20"/>
        <w:spacing w:after="180" w:line="327" w:lineRule="exact"/>
        <w:ind w:firstLine="440"/>
        <w:jc w:val="both"/>
        <w:sectPr w:rsidR="007D5C34">
          <w:headerReference w:type="even" r:id="rId372"/>
          <w:headerReference w:type="default" r:id="rId373"/>
          <w:type w:val="continuous"/>
          <w:pgSz w:w="8416" w:h="13325"/>
          <w:pgMar w:top="1274" w:right="620" w:bottom="784" w:left="856" w:header="0" w:footer="3" w:gutter="0"/>
          <w:cols w:space="720"/>
          <w:noEndnote/>
          <w:docGrid w:linePitch="360"/>
        </w:sectPr>
      </w:pPr>
      <w:r>
        <w:t>断卦说：一鸣叫就会声闻于天的是鹤，而鸡是家禽，却妄自窃取鸣鹤 的声誉，这样纯盗虚声，恐怕会导致灾祸，所以爻辞说</w:t>
      </w:r>
      <w:r>
        <w:rPr>
          <w:lang w:val="zh-CN" w:eastAsia="zh-CN" w:bidi="zh-CN"/>
        </w:rPr>
        <w:t>“贞</w:t>
      </w:r>
      <w:r>
        <w:t>凶”。现在您 占气运而得到这样的爻象，与您的作为像符节一样相合。您苦心苦力地修 整道路，事情不是不正当，只是好名的心太重了，其实是想借这区区的劳 动博取美名。试看无源的水，立刻就会干涸；无根的木，立刻就会干枯, 有名而无实，怎么能不失败呢？而且您的名号惊骇怪异，这就是导致灾祸 的因由，只有收敛形迹，自我韬晦，才能免于灾患。</w:t>
      </w:r>
    </w:p>
    <w:p w14:paraId="2F91C34A" w14:textId="77777777" w:rsidR="007D5C34" w:rsidRDefault="00745CF2">
      <w:pPr>
        <w:pStyle w:val="Heading110"/>
        <w:keepNext/>
        <w:keepLines/>
        <w:spacing w:before="0" w:after="560"/>
      </w:pPr>
      <w:bookmarkStart w:id="1950" w:name="bookmark1950"/>
      <w:bookmarkStart w:id="1951" w:name="bookmark1951"/>
      <w:bookmarkStart w:id="1952" w:name="bookmark1952"/>
      <w:r>
        <w:rPr>
          <w:rFonts w:ascii="Times New Roman" w:eastAsia="Times New Roman" w:hAnsi="Times New Roman" w:cs="Times New Roman"/>
          <w:sz w:val="34"/>
          <w:szCs w:val="34"/>
        </w:rPr>
        <w:lastRenderedPageBreak/>
        <w:t>1!</w:t>
      </w:r>
      <w:r>
        <w:t>雷山小过</w:t>
      </w:r>
      <w:bookmarkEnd w:id="1950"/>
      <w:bookmarkEnd w:id="1951"/>
      <w:bookmarkEnd w:id="1952"/>
    </w:p>
    <w:p w14:paraId="05FDC63A" w14:textId="77777777" w:rsidR="007D5C34" w:rsidRDefault="00745CF2">
      <w:pPr>
        <w:pStyle w:val="Bodytext20"/>
        <w:spacing w:after="320" w:line="333" w:lineRule="exact"/>
        <w:ind w:firstLine="440"/>
        <w:jc w:val="both"/>
      </w:pPr>
      <w:r>
        <w:t>卦形是两个阳爻在内部，四个阴爻在外面。阴为小，称为小；阴超过 了阳，叫做过。卦体震在上，艮在下，震为动，艮为止。行动与静止应该 适中，过于动或过于止都叫过。震为雷，艮为山，雷过于猛烈，山过于险 峻，也叫过。因为所过都在小事上，所以卦名叫小过。</w:t>
      </w:r>
    </w:p>
    <w:p w14:paraId="73AA5876" w14:textId="77777777" w:rsidR="007D5C34" w:rsidRDefault="00745CF2">
      <w:pPr>
        <w:pStyle w:val="Bodytext20"/>
        <w:spacing w:after="560" w:line="326" w:lineRule="exact"/>
        <w:ind w:firstLine="440"/>
        <w:jc w:val="both"/>
      </w:pPr>
      <w:r>
        <w:t>小过：亨，利贞。可小事，不可大事。飞鸟遗之音，不宜上，宜下， 大吉。</w:t>
      </w:r>
    </w:p>
    <w:p w14:paraId="6910AC50" w14:textId="77777777" w:rsidR="007D5C34" w:rsidRDefault="00745CF2">
      <w:pPr>
        <w:pStyle w:val="Heading210"/>
        <w:keepNext/>
        <w:keepLines/>
        <w:jc w:val="both"/>
      </w:pPr>
      <w:bookmarkStart w:id="1953" w:name="bookmark1953"/>
      <w:bookmarkStart w:id="1954" w:name="bookmark1954"/>
      <w:bookmarkStart w:id="1955" w:name="bookmark1955"/>
      <w:r>
        <w:t>［经传释义］</w:t>
      </w:r>
      <w:bookmarkEnd w:id="1953"/>
      <w:bookmarkEnd w:id="1954"/>
      <w:bookmarkEnd w:id="1955"/>
    </w:p>
    <w:p w14:paraId="3FAF663C" w14:textId="77777777" w:rsidR="007D5C34" w:rsidRDefault="00745CF2">
      <w:pPr>
        <w:pStyle w:val="Bodytext20"/>
        <w:spacing w:after="320" w:line="331" w:lineRule="exact"/>
        <w:ind w:firstLine="440"/>
        <w:jc w:val="both"/>
      </w:pPr>
      <w:r>
        <w:t>所谓小过，指阴盛而超过了阳，即</w:t>
      </w:r>
      <w:r>
        <w:rPr>
          <w:lang w:val="zh-CN" w:eastAsia="zh-CN" w:bidi="zh-CN"/>
        </w:rPr>
        <w:t>“行过</w:t>
      </w:r>
      <w:r>
        <w:t>乎恭，丧过乎哀，用过乎 俭”。过在细节方面，还可以通达，故说小过亨。</w:t>
      </w:r>
      <w:r>
        <w:rPr>
          <w:lang w:val="zh-CN" w:eastAsia="zh-CN" w:bidi="zh-CN"/>
        </w:rPr>
        <w:t>“利</w:t>
      </w:r>
      <w:r>
        <w:t>贞”，指矫正世俗， 利在归于正道，故说</w:t>
      </w:r>
      <w:r>
        <w:rPr>
          <w:lang w:val="zh-CN" w:eastAsia="zh-CN" w:bidi="zh-CN"/>
        </w:rPr>
        <w:t>“利</w:t>
      </w:r>
      <w:r>
        <w:t xml:space="preserve">贞”。四个阴爻在外面擅权，两个阳爻被逼迫到 了中间，并且柔弱无力，不足以担当大任，只可以小有作为罢了，所以说 </w:t>
      </w:r>
      <w:r>
        <w:rPr>
          <w:lang w:val="zh-CN" w:eastAsia="zh-CN" w:bidi="zh-CN"/>
        </w:rPr>
        <w:t>“可</w:t>
      </w:r>
      <w:r>
        <w:t>小事，不可大事”。震为鹄，又为音，所以说</w:t>
      </w:r>
      <w:r>
        <w:rPr>
          <w:lang w:val="zh-CN" w:eastAsia="zh-CN" w:bidi="zh-CN"/>
        </w:rPr>
        <w:t>“飞</w:t>
      </w:r>
      <w:r>
        <w:t xml:space="preserve">鸟遗之音”。所谓 </w:t>
      </w:r>
      <w:r>
        <w:rPr>
          <w:lang w:val="zh-CN" w:eastAsia="zh-CN" w:bidi="zh-CN"/>
        </w:rPr>
        <w:t>“遗</w:t>
      </w:r>
      <w:r>
        <w:t>之音</w:t>
      </w:r>
      <w:r>
        <w:rPr>
          <w:lang w:val="zh-CN" w:eastAsia="zh-CN" w:bidi="zh-CN"/>
        </w:rPr>
        <w:t>”，指</w:t>
      </w:r>
      <w:r>
        <w:t>哀鸣的声音，指鸟飞得过高而无法下来，通过哀鸣来求救。 向上更加危险，下来还可以安稳，所以说</w:t>
      </w:r>
      <w:r>
        <w:rPr>
          <w:lang w:val="zh-CN" w:eastAsia="zh-CN" w:bidi="zh-CN"/>
        </w:rPr>
        <w:t>“不</w:t>
      </w:r>
      <w:r>
        <w:t>宜上，宜下，大吉”。吉祥 在下面。</w:t>
      </w:r>
    </w:p>
    <w:p w14:paraId="46F1D839" w14:textId="77777777" w:rsidR="007D5C34" w:rsidRDefault="00745CF2">
      <w:pPr>
        <w:pStyle w:val="Bodytext40"/>
        <w:spacing w:after="0" w:line="329" w:lineRule="exact"/>
        <w:ind w:firstLine="0"/>
        <w:jc w:val="center"/>
      </w:pPr>
      <w:r>
        <w:t>《彖传》曰：小过：小者过而亨也。过以</w:t>
      </w:r>
      <w:r>
        <w:rPr>
          <w:lang w:val="zh-CN" w:eastAsia="zh-CN" w:bidi="zh-CN"/>
        </w:rPr>
        <w:t>“利</w:t>
      </w:r>
      <w:r>
        <w:t>贞”，与时行</w:t>
      </w:r>
    </w:p>
    <w:p w14:paraId="4700E709" w14:textId="77777777" w:rsidR="007D5C34" w:rsidRDefault="00745CF2">
      <w:pPr>
        <w:pStyle w:val="Bodytext40"/>
        <w:spacing w:after="320" w:line="329" w:lineRule="exact"/>
        <w:ind w:left="420" w:firstLine="20"/>
        <w:jc w:val="both"/>
      </w:pPr>
      <w:r>
        <w:t>也。柔得中，是以'‘小事吉”也；刚失位而不中，是以不可大事 也。有飞鸟之象焉。</w:t>
      </w:r>
      <w:r>
        <w:rPr>
          <w:lang w:val="zh-CN" w:eastAsia="zh-CN" w:bidi="zh-CN"/>
        </w:rPr>
        <w:t>“飞</w:t>
      </w:r>
      <w:r>
        <w:t>鸟遗之音，不宜上，宜下，大吉‘‘，上逆 而下顺也。</w:t>
      </w:r>
    </w:p>
    <w:p w14:paraId="08AC266E" w14:textId="77777777" w:rsidR="007D5C34" w:rsidRDefault="00745CF2">
      <w:pPr>
        <w:pStyle w:val="Bodytext20"/>
        <w:spacing w:line="330" w:lineRule="exact"/>
        <w:ind w:firstLine="440"/>
        <w:jc w:val="both"/>
      </w:pPr>
      <w:r>
        <w:t>超过得当的限度叫过。过有大有小，所以卦名也分为大过和小过。阳 超过阴的过失大，阴超过阳的过失小。这两卦内与外、阴与阳都相反对， 各自有所偏胜，所以为过。小过刚一行动就停止，过失小，还可以通达， 所以说</w:t>
      </w:r>
      <w:r>
        <w:rPr>
          <w:lang w:val="zh-CN" w:eastAsia="zh-CN" w:bidi="zh-CN"/>
        </w:rPr>
        <w:t>“小</w:t>
      </w:r>
      <w:r>
        <w:t>者过而亨”。无论行动还是静止，都应得其时宜，得其时宜才 贞正。在应当小过的时候就要以小过的方式处事，所以彖辞说</w:t>
      </w:r>
      <w:r>
        <w:rPr>
          <w:lang w:val="zh-CN" w:eastAsia="zh-CN" w:bidi="zh-CN"/>
        </w:rPr>
        <w:t>“利</w:t>
      </w:r>
      <w:r>
        <w:t>贞”， 《彖传》说</w:t>
      </w:r>
      <w:r>
        <w:rPr>
          <w:lang w:val="zh-CN" w:eastAsia="zh-CN" w:bidi="zh-CN"/>
        </w:rPr>
        <w:t>“过以</w:t>
      </w:r>
      <w:r>
        <w:t>'利贞</w:t>
      </w:r>
      <w:r>
        <w:rPr>
          <w:lang w:val="en-US" w:eastAsia="zh-CN" w:bidi="en-US"/>
        </w:rPr>
        <w:t>’，</w:t>
      </w:r>
      <w:r>
        <w:t>与时行也”，</w:t>
      </w:r>
      <w:r>
        <w:rPr>
          <w:lang w:val="zh-CN" w:eastAsia="zh-CN" w:bidi="zh-CN"/>
        </w:rPr>
        <w:t>“过以</w:t>
      </w:r>
      <w:r>
        <w:t xml:space="preserve">利贞”是由时运决定的。 </w:t>
      </w:r>
      <w:r>
        <w:rPr>
          <w:lang w:val="zh-CN" w:eastAsia="zh-CN" w:bidi="zh-CN"/>
        </w:rPr>
        <w:t>“可小</w:t>
      </w:r>
      <w:r>
        <w:t>事”，是说如果谨小慎微，还是力所能及的，因为二五两个柔爻得到 了中位；“不可大事”，是说放着容易的事情不做，而去做艰难的事，才能 和力量无法胜任，因为三四两个刚爻失去了正位。</w:t>
      </w:r>
    </w:p>
    <w:p w14:paraId="4F4AFB7D" w14:textId="77777777" w:rsidR="007D5C34" w:rsidRDefault="00745CF2">
      <w:pPr>
        <w:pStyle w:val="Bodytext20"/>
        <w:spacing w:line="332" w:lineRule="exact"/>
        <w:ind w:firstLine="440"/>
        <w:jc w:val="both"/>
      </w:pPr>
      <w:r>
        <w:t>所谓</w:t>
      </w:r>
      <w:r>
        <w:rPr>
          <w:lang w:val="zh-CN" w:eastAsia="zh-CN" w:bidi="zh-CN"/>
        </w:rPr>
        <w:t>“飞鸟</w:t>
      </w:r>
      <w:r>
        <w:t>之象”，指两个阳爻在中间，象征鸟身；四个阴爻在外面， 象</w:t>
      </w:r>
      <w:r>
        <w:lastRenderedPageBreak/>
        <w:t>征鸟张开翅膀而飞行。鸟在飞翔中徘徊，小心地审视落处，是为了避 害，只要有一只遭到攻击，就会鸣声上下，呼唤鸟群而求救，如同谚语所 说的，</w:t>
      </w:r>
      <w:r>
        <w:rPr>
          <w:lang w:val="zh-CN" w:eastAsia="zh-CN" w:bidi="zh-CN"/>
        </w:rPr>
        <w:t>“鸟之</w:t>
      </w:r>
      <w:r>
        <w:t>将死，其鸣也哀”，所以说</w:t>
      </w:r>
      <w:r>
        <w:rPr>
          <w:lang w:val="zh-CN" w:eastAsia="zh-CN" w:bidi="zh-CN"/>
        </w:rPr>
        <w:t>“飞</w:t>
      </w:r>
      <w:r>
        <w:t xml:space="preserve">鸟遗之音”。乘刚而在上位， 属于悖逆，悖逆一定凶险；承阳而在下位则顺理，顺理才会大吉，所以说 </w:t>
      </w:r>
      <w:r>
        <w:rPr>
          <w:lang w:val="zh-CN" w:eastAsia="zh-CN" w:bidi="zh-CN"/>
        </w:rPr>
        <w:t>“不</w:t>
      </w:r>
      <w:r>
        <w:t>宜上，宜下”。</w:t>
      </w:r>
    </w:p>
    <w:p w14:paraId="0A9EC6BA" w14:textId="77777777" w:rsidR="007D5C34" w:rsidRDefault="00745CF2">
      <w:pPr>
        <w:pStyle w:val="Bodytext20"/>
        <w:spacing w:line="332" w:lineRule="exact"/>
        <w:ind w:firstLine="440"/>
        <w:jc w:val="both"/>
      </w:pPr>
      <w:r>
        <w:t>以这一卦比拟人事，震为动，艮为止，而人事不外动止两端。动而过 度于动，动就是过；止而过度于止，止也是过。过的幅度小，叫做小过。 人不行动也不静止，似乎可以无过，但是也不能亨通，因为有过才有亨 通，所以说</w:t>
      </w:r>
      <w:r>
        <w:rPr>
          <w:lang w:val="zh-CN" w:eastAsia="zh-CN" w:bidi="zh-CN"/>
        </w:rPr>
        <w:t>“小过</w:t>
      </w:r>
      <w:r>
        <w:t>亨”。所谓过，往往是因为一时的过于刻薄而特意崇尚 敦厚，因为一时的过于刚猛而特意运用宽柔，过而不失正道，是因为能因 应时宜行事。在应该用柔的时候，用柔就是了，因为二五两个柔爻得中 位，所以</w:t>
      </w:r>
      <w:r>
        <w:rPr>
          <w:lang w:val="zh-CN" w:eastAsia="zh-CN" w:bidi="zh-CN"/>
        </w:rPr>
        <w:t>“小事</w:t>
      </w:r>
      <w:r>
        <w:t>吉”；在应该用刚的时候，人们往往只知道用刚，而刚爻 失去了正位，所以</w:t>
      </w:r>
      <w:r>
        <w:rPr>
          <w:lang w:val="zh-CN" w:eastAsia="zh-CN" w:bidi="zh-CN"/>
        </w:rPr>
        <w:t>“不</w:t>
      </w:r>
      <w:r>
        <w:t>可大事”。</w:t>
      </w:r>
    </w:p>
    <w:p w14:paraId="083A78A8" w14:textId="77777777" w:rsidR="007D5C34" w:rsidRDefault="00745CF2">
      <w:pPr>
        <w:pStyle w:val="Bodytext20"/>
        <w:spacing w:line="332" w:lineRule="exact"/>
        <w:ind w:firstLine="440"/>
        <w:jc w:val="both"/>
      </w:pPr>
      <w:r>
        <w:t>所谓</w:t>
      </w:r>
      <w:r>
        <w:rPr>
          <w:lang w:val="zh-CN" w:eastAsia="zh-CN" w:bidi="zh-CN"/>
        </w:rPr>
        <w:t>“不</w:t>
      </w:r>
      <w:r>
        <w:t>宜上，宜下”，这是观察飞鸟而得到的意象。</w:t>
      </w:r>
      <w:r>
        <w:rPr>
          <w:lang w:val="zh-CN" w:eastAsia="zh-CN" w:bidi="zh-CN"/>
        </w:rPr>
        <w:t>“飞</w:t>
      </w:r>
      <w:r>
        <w:t>鸟”的形象 从中孚的上六而来。中孚上六说</w:t>
      </w:r>
      <w:r>
        <w:rPr>
          <w:lang w:val="zh-CN" w:eastAsia="zh-CN" w:bidi="zh-CN"/>
        </w:rPr>
        <w:t>“翰</w:t>
      </w:r>
      <w:r>
        <w:t>音登于天，凶”，这就是</w:t>
      </w:r>
      <w:r>
        <w:rPr>
          <w:lang w:val="zh-CN" w:eastAsia="zh-CN" w:bidi="zh-CN"/>
        </w:rPr>
        <w:t>“不</w:t>
      </w:r>
      <w:r>
        <w:t>宜上， 宜下”的旨意。飞鸟向上就危险，向下才安稳，故说</w:t>
      </w:r>
      <w:r>
        <w:rPr>
          <w:lang w:val="zh-CN" w:eastAsia="zh-CN" w:bidi="zh-CN"/>
        </w:rPr>
        <w:t>“上</w:t>
      </w:r>
      <w:r>
        <w:t>逆而下顺”。以 人事来比喻，骄傲过亢就危险，谦逊顺从就安全，谦卑下人的人虽然不能 担当大任，在小事上却没有不吉的。只在于阴柔的运用是否合乎时宜 罢了。</w:t>
      </w:r>
    </w:p>
    <w:p w14:paraId="46338984" w14:textId="77777777" w:rsidR="007D5C34" w:rsidRDefault="00745CF2">
      <w:pPr>
        <w:pStyle w:val="Bodytext20"/>
        <w:spacing w:line="332" w:lineRule="exact"/>
        <w:ind w:firstLine="440"/>
        <w:jc w:val="both"/>
      </w:pPr>
      <w:r>
        <w:t>以这一卦比拟国家，国家的重大典则，比如夏代崇尚忠，商代崇尚 质，周代崇尚文，三代帝王的制作都是因应时宜而进行的。所以宜于忠的 时代就崇尚忠，宜于质的时代就崇尚质，宜于文的时代就崇尚文，各自因 应时宜，也就是各自得到了正道，这样就没有不亨通的理由了；如果不合 时宜，就会过在忠，或过在质、过在文，都叫做过。过虽然小，但不能说 不是过。</w:t>
      </w:r>
    </w:p>
    <w:p w14:paraId="422F678B" w14:textId="77777777" w:rsidR="007D5C34" w:rsidRDefault="00745CF2">
      <w:pPr>
        <w:pStyle w:val="Bodytext20"/>
        <w:spacing w:line="332" w:lineRule="exact"/>
        <w:ind w:firstLine="440"/>
        <w:jc w:val="both"/>
      </w:pPr>
      <w:r>
        <w:t>大过四个刚爻在里面，才能和力量都强大，所以过失也大；小过四个 柔爻在外面，智慧和见识都不足，所以过也小。譬如担任国家政务的人， 大权在握，他的成就大，失败也同样大；在小节上自我谨慎，他的所得 小，所失也同样小。这都是刚柔的区别。所以柔而得中的，小事一定吉； 刚而失位的，大事不可行动。从政的方法有顺有逆，有上有下，无不取决 于这一点。</w:t>
      </w:r>
    </w:p>
    <w:p w14:paraId="2FA40A20" w14:textId="77777777" w:rsidR="007D5C34" w:rsidRDefault="00745CF2">
      <w:pPr>
        <w:pStyle w:val="Bodytext20"/>
        <w:spacing w:line="322" w:lineRule="exact"/>
        <w:ind w:firstLine="440"/>
        <w:jc w:val="both"/>
      </w:pPr>
      <w:r>
        <w:t>适宜向下就向下叫做顺，宜于向下却向上则叫做逆，逆就凶，顺就 吉。请看鸟的高飞，翱翔在蓝天上，不知到哪里才会停止，但是不下来就 得不到饮食，也得不到栖息，以至嗷嗷哀鸣，想下来也做不到了，这是凶 险的做法。拥有和管理国家的人地位崇高，步履危险，应当用飞鸟之象自 我警惕，这样就知道顺逆了。</w:t>
      </w:r>
    </w:p>
    <w:p w14:paraId="4325442B" w14:textId="77777777" w:rsidR="007D5C34" w:rsidRDefault="00745CF2">
      <w:pPr>
        <w:pStyle w:val="Bodytext20"/>
        <w:spacing w:line="322" w:lineRule="exact"/>
        <w:ind w:firstLine="440"/>
        <w:jc w:val="both"/>
      </w:pPr>
      <w:r>
        <w:t>通观全卦，大过从颐卦而来，口腹的颐养如果过度，就会有死丧的事 情发生；小过从中孚而来，性情失常就会有灾祸，所以小过中互有大过。 不行中道，没有诚信，一味行动而不知停止，必定一同走向灭亡。彖辞说 亨，是说应该收</w:t>
      </w:r>
      <w:r>
        <w:lastRenderedPageBreak/>
        <w:t>敛悔改，这样自然亨通，假使也像大过那样</w:t>
      </w:r>
      <w:r>
        <w:rPr>
          <w:lang w:val="zh-CN" w:eastAsia="zh-CN" w:bidi="zh-CN"/>
        </w:rPr>
        <w:t>“独立</w:t>
      </w:r>
      <w:r>
        <w:t>不惧， 遁世无闷”，其灾祸反而比大过还要严重。为什么？因为大过阳刚，而小 过则过于阴柔，尤其忌讳浮躁和自以为是。</w:t>
      </w:r>
    </w:p>
    <w:p w14:paraId="07B4F799" w14:textId="77777777" w:rsidR="007D5C34" w:rsidRDefault="00745CF2">
      <w:pPr>
        <w:pStyle w:val="Bodytext20"/>
        <w:spacing w:after="300" w:line="322" w:lineRule="exact"/>
        <w:ind w:firstLine="440"/>
        <w:jc w:val="both"/>
      </w:pPr>
      <w:r>
        <w:t>艮要静止而震要动作，四个阴爻用事，两个阳爻被迫处于凶险多惧的 位置，任由阴爻行动而无法制止，就像鸟振翅高飞以后，身不由己，不断 哀鸣，却得不到救援。六爻也都取鸟象。初上两爻在外围，象征羽翩，都 凶险。二五两爻为两翼，二爻无咎，是在下的缘故；五爻虽然得中，但是 无法成事，是在上的缘故。三四两爻象征鸟身，三爻为艮止的主爻，却与 上爻相应而不能止，所以凶险；四爻为震动的主爻，虽然动作，但是有下 爻相应，所以无咎。彖辞所谓</w:t>
      </w:r>
      <w:r>
        <w:rPr>
          <w:lang w:val="zh-CN" w:eastAsia="zh-CN" w:bidi="zh-CN"/>
        </w:rPr>
        <w:t>“飞</w:t>
      </w:r>
      <w:r>
        <w:t>鸟遗之音，不宜上，宜下”，《彖传》所 谓</w:t>
      </w:r>
      <w:r>
        <w:rPr>
          <w:lang w:val="zh-CN" w:eastAsia="zh-CN" w:bidi="zh-CN"/>
        </w:rPr>
        <w:t>“上</w:t>
      </w:r>
      <w:r>
        <w:t>逆而下顺”，都是这个道理。</w:t>
      </w:r>
    </w:p>
    <w:p w14:paraId="448B511E" w14:textId="77777777" w:rsidR="007D5C34" w:rsidRDefault="00745CF2">
      <w:pPr>
        <w:pStyle w:val="Bodytext20"/>
        <w:spacing w:line="322" w:lineRule="exact"/>
        <w:jc w:val="center"/>
      </w:pPr>
      <w:r>
        <w:t>《象传》曰：山上有雷，小过，君子以行过乎恭，丧过乎哀，</w:t>
      </w:r>
    </w:p>
    <w:p w14:paraId="2FB3D001" w14:textId="77777777" w:rsidR="007D5C34" w:rsidRDefault="00745CF2">
      <w:pPr>
        <w:pStyle w:val="Bodytext20"/>
        <w:spacing w:after="300" w:line="322" w:lineRule="exact"/>
        <w:ind w:firstLine="440"/>
        <w:jc w:val="both"/>
      </w:pPr>
      <w:r>
        <w:t>用过乎俭。</w:t>
      </w:r>
    </w:p>
    <w:p w14:paraId="203F839E" w14:textId="77777777" w:rsidR="007D5C34" w:rsidRDefault="00745CF2">
      <w:pPr>
        <w:pStyle w:val="Bodytext20"/>
        <w:spacing w:after="220" w:line="325" w:lineRule="exact"/>
        <w:ind w:firstLine="440"/>
        <w:jc w:val="both"/>
      </w:pPr>
      <w:r>
        <w:t>震雷动作而不止，艮山静止而不动。</w:t>
      </w:r>
      <w:r>
        <w:rPr>
          <w:lang w:val="zh-CN" w:eastAsia="zh-CN" w:bidi="zh-CN"/>
        </w:rPr>
        <w:t>“山</w:t>
      </w:r>
      <w:r>
        <w:t>上有雷”，象征雷为山所阻 止，那么雷就一定小了，所以为小过。君子用这样的卦象来指导行为，就 不嫌过于敬恭；取这样的卦象来居丧，就不嫌过于哀伤；取这样的卦象来 指导用度，就不嫌过于俭约。说行为，说居丧，说用度，都是动，属于震 象；说恭敬，说哀伤，说俭约，都是止，属于艮象。过于恭敬、哀伤和俭 约，都是为了矫正一时的弊病，因为它们不属于中庸的行为，但也足可以 矫正社会，勉励世俗。</w:t>
      </w:r>
    </w:p>
    <w:p w14:paraId="3FA9024A" w14:textId="77777777" w:rsidR="007D5C34" w:rsidRDefault="00745CF2">
      <w:pPr>
        <w:pStyle w:val="Heading210"/>
        <w:keepNext/>
        <w:keepLines/>
        <w:spacing w:after="220"/>
        <w:jc w:val="both"/>
      </w:pPr>
      <w:bookmarkStart w:id="1956" w:name="bookmark1956"/>
      <w:bookmarkStart w:id="1957" w:name="bookmark1957"/>
      <w:bookmarkStart w:id="1958" w:name="bookmark1958"/>
      <w:r>
        <w:rPr>
          <w:lang w:val="en-US" w:eastAsia="zh-CN" w:bidi="en-US"/>
        </w:rPr>
        <w:t>［</w:t>
      </w:r>
      <w:r>
        <w:t>一辞多断］</w:t>
      </w:r>
      <w:bookmarkEnd w:id="1956"/>
      <w:bookmarkEnd w:id="1957"/>
      <w:bookmarkEnd w:id="1958"/>
    </w:p>
    <w:p w14:paraId="51C9AC12" w14:textId="77777777" w:rsidR="007D5C34" w:rsidRDefault="00745CF2">
      <w:pPr>
        <w:pStyle w:val="Bodytext20"/>
        <w:spacing w:after="320" w:line="240" w:lineRule="auto"/>
        <w:ind w:firstLine="420"/>
        <w:jc w:val="both"/>
      </w:pPr>
      <w:r>
        <w:t>。问时运：运途清高，有不屑流于世俗之象。。问经商：由于一时价 格过高，不合时宜，买卖双方都很为难。。问功名：因为与时势或世俗不 和谐，反而为别人所忌恨。</w:t>
      </w:r>
      <w:r>
        <w:rPr>
          <w:lang w:val="zh-CN" w:eastAsia="zh-CN" w:bidi="zh-CN"/>
        </w:rPr>
        <w:t>。问</w:t>
      </w:r>
      <w:r>
        <w:t>征战：屯营在山上，位置过髙，进退都有 困难。</w:t>
      </w:r>
      <w:r>
        <w:rPr>
          <w:lang w:val="zh-CN" w:eastAsia="zh-CN" w:bidi="zh-CN"/>
        </w:rPr>
        <w:t>。问</w:t>
      </w:r>
      <w:r>
        <w:t>婚姻：想是老夫少妻，年龄相差过远。。问家宅：想来住宅是 在高山上。。问疾病：属于过寒过热的病症，必须调剂到适中。。问胎 孕：生男孩。</w:t>
      </w:r>
    </w:p>
    <w:p w14:paraId="40DB0A8D" w14:textId="77777777" w:rsidR="007D5C34" w:rsidRDefault="00745CF2">
      <w:pPr>
        <w:pStyle w:val="Bodytext20"/>
        <w:spacing w:line="331" w:lineRule="exact"/>
        <w:ind w:firstLine="420"/>
        <w:jc w:val="both"/>
      </w:pPr>
      <w:r>
        <w:rPr>
          <w:b/>
          <w:bCs/>
        </w:rPr>
        <w:t>初六：飞鸟以凶。</w:t>
      </w:r>
    </w:p>
    <w:p w14:paraId="2E309F29" w14:textId="77777777" w:rsidR="007D5C34" w:rsidRDefault="00745CF2">
      <w:pPr>
        <w:pStyle w:val="Bodytext40"/>
        <w:spacing w:after="580" w:line="331" w:lineRule="exact"/>
        <w:ind w:firstLine="420"/>
        <w:jc w:val="both"/>
      </w:pPr>
      <w:r>
        <w:t>《象传》曰：’'飞鸟以凶</w:t>
      </w:r>
      <w:r>
        <w:rPr>
          <w:lang w:val="en-US" w:eastAsia="zh-CN" w:bidi="en-US"/>
        </w:rPr>
        <w:t>"，</w:t>
      </w:r>
      <w:r>
        <w:t>不可如何也。</w:t>
      </w:r>
    </w:p>
    <w:p w14:paraId="1A56BCDE" w14:textId="77777777" w:rsidR="007D5C34" w:rsidRDefault="00745CF2">
      <w:pPr>
        <w:pStyle w:val="Heading210"/>
        <w:keepNext/>
        <w:keepLines/>
        <w:jc w:val="both"/>
      </w:pPr>
      <w:bookmarkStart w:id="1959" w:name="bookmark1959"/>
      <w:bookmarkStart w:id="1960" w:name="bookmark1960"/>
      <w:bookmarkStart w:id="1961" w:name="bookmark1961"/>
      <w:r>
        <w:t>［经传释义］</w:t>
      </w:r>
      <w:bookmarkEnd w:id="1959"/>
      <w:bookmarkEnd w:id="1960"/>
      <w:bookmarkEnd w:id="1961"/>
    </w:p>
    <w:p w14:paraId="0C984361" w14:textId="77777777" w:rsidR="007D5C34" w:rsidRDefault="00745CF2">
      <w:pPr>
        <w:pStyle w:val="Bodytext20"/>
        <w:spacing w:line="330" w:lineRule="exact"/>
        <w:ind w:firstLine="440"/>
        <w:jc w:val="both"/>
      </w:pPr>
      <w:r>
        <w:t>以，即</w:t>
      </w:r>
      <w:r>
        <w:rPr>
          <w:lang w:val="zh-CN" w:eastAsia="zh-CN" w:bidi="zh-CN"/>
        </w:rPr>
        <w:t>“能左</w:t>
      </w:r>
      <w:r>
        <w:t>右之曰以”。鸟用羽翼飞行，初六与上六象征两翼，所 以都</w:t>
      </w:r>
      <w:r>
        <w:lastRenderedPageBreak/>
        <w:t>说飞鸟。小过</w:t>
      </w:r>
      <w:r>
        <w:rPr>
          <w:lang w:val="zh-CN" w:eastAsia="zh-CN" w:bidi="zh-CN"/>
        </w:rPr>
        <w:t>“不</w:t>
      </w:r>
      <w:r>
        <w:t xml:space="preserve">宜上，宜下”，初爻在下位，更不宜上，而飞动却 振翅而直上青天，想下来也办不到，它的凶险由此就可以知道了，所以说 </w:t>
      </w:r>
      <w:r>
        <w:rPr>
          <w:lang w:val="zh-CN" w:eastAsia="zh-CN" w:bidi="zh-CN"/>
        </w:rPr>
        <w:t>“飞</w:t>
      </w:r>
      <w:r>
        <w:t>鸟以凶”。</w:t>
      </w:r>
    </w:p>
    <w:p w14:paraId="485D9297" w14:textId="77777777" w:rsidR="007D5C34" w:rsidRDefault="00745CF2">
      <w:pPr>
        <w:pStyle w:val="Bodytext20"/>
        <w:spacing w:after="240" w:line="330" w:lineRule="exact"/>
        <w:ind w:firstLine="440"/>
        <w:jc w:val="both"/>
      </w:pPr>
      <w:r>
        <w:t>初爻居艮止的开始，本来没有飞象，但初爻与上爻为终始，分别象征 两翼，上爻居震动的终位，震动要飞，另一翼也不能单独静止。飞要一起 飞，凶险也就都凶险。《象传》以</w:t>
      </w:r>
      <w:r>
        <w:rPr>
          <w:lang w:val="zh-CN" w:eastAsia="zh-CN" w:bidi="zh-CN"/>
        </w:rPr>
        <w:t>“不可</w:t>
      </w:r>
      <w:r>
        <w:t>如何”解释这一爻，是说</w:t>
      </w:r>
      <w:r>
        <w:rPr>
          <w:lang w:val="zh-CN" w:eastAsia="zh-CN" w:bidi="zh-CN"/>
        </w:rPr>
        <w:t xml:space="preserve">“上逆 </w:t>
      </w:r>
      <w:r>
        <w:t>而下顺”，初爻在下位，却不顺而向下，而要逆而向上，属于自取凶咎， 对这样的人也没有什么办法。</w:t>
      </w:r>
    </w:p>
    <w:p w14:paraId="48CD8718" w14:textId="77777777" w:rsidR="007D5C34" w:rsidRDefault="00745CF2">
      <w:pPr>
        <w:pStyle w:val="Heading210"/>
        <w:keepNext/>
        <w:keepLines/>
        <w:jc w:val="both"/>
      </w:pPr>
      <w:bookmarkStart w:id="1962" w:name="bookmark1962"/>
      <w:bookmarkStart w:id="1963" w:name="bookmark1963"/>
      <w:bookmarkStart w:id="1964" w:name="bookmark1964"/>
      <w:r>
        <w:rPr>
          <w:lang w:val="en-US" w:eastAsia="zh-CN" w:bidi="en-US"/>
        </w:rPr>
        <w:t>［</w:t>
      </w:r>
      <w:r>
        <w:t>一辞多断］</w:t>
      </w:r>
      <w:bookmarkEnd w:id="1962"/>
      <w:bookmarkEnd w:id="1963"/>
      <w:bookmarkEnd w:id="1964"/>
    </w:p>
    <w:p w14:paraId="0FC46E33" w14:textId="77777777" w:rsidR="007D5C34" w:rsidRDefault="00745CF2">
      <w:pPr>
        <w:pStyle w:val="Bodytext20"/>
        <w:spacing w:after="240" w:line="331" w:lineRule="exact"/>
        <w:ind w:firstLine="440"/>
        <w:jc w:val="both"/>
      </w:pPr>
      <w:r>
        <w:t>。问时运：不安守自己的本分，妄想乘风上进，凶险。</w:t>
      </w:r>
      <w:r>
        <w:rPr>
          <w:lang w:val="zh-CN" w:eastAsia="zh-CN" w:bidi="zh-CN"/>
        </w:rPr>
        <w:t>。问</w:t>
      </w:r>
      <w:r>
        <w:t xml:space="preserve">经商：力 量小而图谋大事，地位低而谋划高远的前景，不自量力，必定导致失败。 </w:t>
      </w:r>
      <w:r>
        <w:rPr>
          <w:lang w:val="zh-CN" w:eastAsia="zh-CN" w:bidi="zh-CN"/>
        </w:rPr>
        <w:t>。问</w:t>
      </w:r>
      <w:r>
        <w:t>功名：应该以卑低弱小的状态自我安顿。</w:t>
      </w:r>
      <w:r>
        <w:rPr>
          <w:lang w:val="zh-CN" w:eastAsia="zh-CN" w:bidi="zh-CN"/>
        </w:rPr>
        <w:t>。问</w:t>
      </w:r>
      <w:r>
        <w:t>征战：初爻在艮的下 爻，应该按兵不动。。问婚姻：以门户相当为好，不宜攀结高贵者做亲 家。</w:t>
      </w:r>
      <w:r>
        <w:rPr>
          <w:lang w:val="zh-CN" w:eastAsia="zh-CN" w:bidi="zh-CN"/>
        </w:rPr>
        <w:t>。问</w:t>
      </w:r>
      <w:r>
        <w:t xml:space="preserve">家宅：屋宇以低小为适宜。。问疾病：神魂飞越而脱体，凶险。 </w:t>
      </w:r>
      <w:r>
        <w:rPr>
          <w:lang w:val="zh-CN" w:eastAsia="zh-CN" w:bidi="zh-CN"/>
        </w:rPr>
        <w:t>。问</w:t>
      </w:r>
      <w:r>
        <w:t>胎孕：生男孩。</w:t>
      </w:r>
    </w:p>
    <w:p w14:paraId="7DC46321" w14:textId="77777777" w:rsidR="007D5C34" w:rsidRDefault="00745CF2">
      <w:pPr>
        <w:pStyle w:val="Heading210"/>
        <w:keepNext/>
        <w:keepLines/>
        <w:jc w:val="both"/>
      </w:pPr>
      <w:bookmarkStart w:id="1965" w:name="bookmark1965"/>
      <w:bookmarkStart w:id="1966" w:name="bookmark1966"/>
      <w:bookmarkStart w:id="1967" w:name="bookmark1967"/>
      <w:r>
        <w:t>［活断实例］</w:t>
      </w:r>
      <w:bookmarkEnd w:id="1965"/>
      <w:bookmarkEnd w:id="1966"/>
      <w:bookmarkEnd w:id="1967"/>
    </w:p>
    <w:p w14:paraId="721BE990" w14:textId="77777777" w:rsidR="007D5C34" w:rsidRDefault="00745CF2">
      <w:pPr>
        <w:pStyle w:val="Bodytext20"/>
        <w:spacing w:line="331" w:lineRule="exact"/>
        <w:ind w:firstLine="440"/>
        <w:jc w:val="both"/>
      </w:pPr>
      <w:r>
        <w:t>◎某友人来，请占谋事成功与否，筮得小过卦，变为丰卦。</w:t>
      </w:r>
    </w:p>
    <w:p w14:paraId="33DC2DD4" w14:textId="77777777" w:rsidR="007D5C34" w:rsidRDefault="00745CF2">
      <w:pPr>
        <w:pStyle w:val="Bodytext20"/>
        <w:spacing w:after="320" w:line="331" w:lineRule="exact"/>
        <w:ind w:firstLine="440"/>
        <w:jc w:val="both"/>
        <w:sectPr w:rsidR="007D5C34">
          <w:headerReference w:type="even" r:id="rId374"/>
          <w:headerReference w:type="default" r:id="rId375"/>
          <w:headerReference w:type="first" r:id="rId376"/>
          <w:pgSz w:w="8416" w:h="13325"/>
          <w:pgMar w:top="1274" w:right="620" w:bottom="784" w:left="856" w:header="0" w:footer="3" w:gutter="0"/>
          <w:cols w:space="720"/>
          <w:noEndnote/>
          <w:titlePg/>
          <w:docGrid w:linePitch="360"/>
        </w:sectPr>
      </w:pPr>
      <w:r>
        <w:t xml:space="preserve">断卦说：鸟本来以栖息和集聚为安逸，以飞翔为劳碌，飞翔而下不 来，鸟就得不到栖息了，所以凶险。犹如人惶惶然奔走在路上，有不得安 居的情状。现在您占谋事而得到这样的爻辞，知道您想要舍弃小利而图谋 </w:t>
      </w:r>
    </w:p>
    <w:p w14:paraId="20D6E2E1" w14:textId="77777777" w:rsidR="007D5C34" w:rsidRDefault="00745CF2">
      <w:pPr>
        <w:pStyle w:val="Bodytext20"/>
        <w:spacing w:after="320" w:line="331" w:lineRule="exact"/>
        <w:jc w:val="both"/>
      </w:pPr>
      <w:r>
        <w:t>大利，离开低位而就高位，属于努力谋求上进。就爻象来说，鸟的飞翔越 高就越危险，要下也下不来，用来比喻您的谋事，越大就越难，不但事情 不成，以后即使想要退就小事或容易的事，也做不到了。劝您安心退守本 分，不作妄想，以免遇到凶险。</w:t>
      </w:r>
    </w:p>
    <w:p w14:paraId="6ECA8270" w14:textId="77777777" w:rsidR="007D5C34" w:rsidRDefault="00745CF2">
      <w:pPr>
        <w:pStyle w:val="Bodytext20"/>
        <w:spacing w:line="334" w:lineRule="exact"/>
        <w:ind w:firstLine="420"/>
        <w:jc w:val="both"/>
      </w:pPr>
      <w:r>
        <w:t>◎明治二十七年冬至，占二十八年我国与俄国的外交，筮得小过卦, 变为丰卦。</w:t>
      </w:r>
    </w:p>
    <w:p w14:paraId="69FB056F" w14:textId="77777777" w:rsidR="007D5C34" w:rsidRDefault="00745CF2">
      <w:pPr>
        <w:pStyle w:val="Bodytext20"/>
        <w:spacing w:line="334" w:lineRule="exact"/>
        <w:ind w:firstLine="420"/>
        <w:jc w:val="both"/>
      </w:pPr>
      <w:r>
        <w:t>断卦说：初爻处于艮的下位，艮为止，本来不宜动，但是鸟因动而 飞，失去了艮止的性质，随从了震的动性，这是舍顺就逆，所以凶险。爻 辞说</w:t>
      </w:r>
      <w:r>
        <w:rPr>
          <w:lang w:val="zh-CN" w:eastAsia="zh-CN" w:bidi="zh-CN"/>
        </w:rPr>
        <w:t>“不</w:t>
      </w:r>
      <w:r>
        <w:t>宜上，宜下”，鸟能安心在下，凶险就可以免除了。现在占我国 与俄国的外交而得到这样的爻象，应当以内卦艮为我国，以外卦震为俄 国。俄国虎视眈耽，只知道用兵争强；我国与中国交战，俄国却好像妒忌 我国的胜利，跃跃欲试，有</w:t>
      </w:r>
      <w:r>
        <w:lastRenderedPageBreak/>
        <w:t>想要动武的意思。俄国动武，我国也不能不动 武，所以初爻与上爻都说飞鸟。这是爻象体现出来的。倘若两国都动了 武，必定两败俱伤，应当谨守</w:t>
      </w:r>
      <w:r>
        <w:rPr>
          <w:lang w:val="zh-CN" w:eastAsia="zh-CN" w:bidi="zh-CN"/>
        </w:rPr>
        <w:t>“宜</w:t>
      </w:r>
      <w:r>
        <w:t>下”的戒辞，这样才能免于凶险。</w:t>
      </w:r>
    </w:p>
    <w:p w14:paraId="5E0C722D" w14:textId="77777777" w:rsidR="007D5C34" w:rsidRDefault="00745CF2">
      <w:pPr>
        <w:pStyle w:val="Bodytext20"/>
        <w:spacing w:after="320" w:line="334" w:lineRule="exact"/>
        <w:ind w:firstLine="420"/>
        <w:jc w:val="both"/>
      </w:pPr>
      <w:r>
        <w:t>后来，我国效法顺而向下的旨意而与中国媾和，才得以平和了局。</w:t>
      </w:r>
    </w:p>
    <w:p w14:paraId="1E85160C" w14:textId="77777777" w:rsidR="007D5C34" w:rsidRDefault="00745CF2">
      <w:pPr>
        <w:pStyle w:val="Bodytext20"/>
        <w:spacing w:line="331" w:lineRule="exact"/>
        <w:ind w:firstLine="420"/>
        <w:jc w:val="both"/>
      </w:pPr>
      <w:r>
        <w:rPr>
          <w:b/>
          <w:bCs/>
        </w:rPr>
        <w:t>六二：过其祖，遇其妣，不及其君，遇其臣，无咎。</w:t>
      </w:r>
    </w:p>
    <w:p w14:paraId="72AB7AD6" w14:textId="77777777" w:rsidR="007D5C34" w:rsidRDefault="00745CF2">
      <w:pPr>
        <w:pStyle w:val="Bodytext40"/>
        <w:spacing w:after="580" w:line="331" w:lineRule="exact"/>
        <w:ind w:firstLine="420"/>
        <w:jc w:val="both"/>
      </w:pPr>
      <w:r>
        <w:t>《象传》曰：“不及其君”，臣不可过也。</w:t>
      </w:r>
    </w:p>
    <w:p w14:paraId="37945197" w14:textId="77777777" w:rsidR="007D5C34" w:rsidRDefault="00745CF2">
      <w:pPr>
        <w:pStyle w:val="Heading210"/>
        <w:keepNext/>
        <w:keepLines/>
        <w:jc w:val="both"/>
      </w:pPr>
      <w:bookmarkStart w:id="1968" w:name="bookmark1968"/>
      <w:bookmarkStart w:id="1969" w:name="bookmark1969"/>
      <w:bookmarkStart w:id="1970" w:name="bookmark1970"/>
      <w:r>
        <w:t>［经传释义］</w:t>
      </w:r>
      <w:bookmarkEnd w:id="1968"/>
      <w:bookmarkEnd w:id="1969"/>
      <w:bookmarkEnd w:id="1970"/>
    </w:p>
    <w:p w14:paraId="500ACC6C" w14:textId="77777777" w:rsidR="007D5C34" w:rsidRDefault="00745CF2">
      <w:pPr>
        <w:pStyle w:val="Bodytext20"/>
        <w:spacing w:line="331" w:lineRule="exact"/>
        <w:ind w:firstLine="420"/>
        <w:jc w:val="both"/>
      </w:pPr>
      <w:r>
        <w:t>《周易》的通例，以阴阳相应象征君臣或夫妇，取它们的配偶关系； 无应爻的，或者为父子，或者为平辈，或者为嫡妻与陪嫁的妇人，或者为 婆婆与媳妇，取它们的同类关系。五爻是父母的位置，也是祖母的位置, 是阳爻则为父亲或祖父，是阴爻则为母亲或为祖母。五爻为父母，就一定 以二爻为儿子；五爻为祖母，就一定以二爻为孙子。现在二五两爻都属阴 而不相应，象征婆媳关系，所以说</w:t>
      </w:r>
      <w:r>
        <w:rPr>
          <w:lang w:val="zh-CN" w:eastAsia="zh-CN" w:bidi="zh-CN"/>
        </w:rPr>
        <w:t>“过</w:t>
      </w:r>
      <w:r>
        <w:t>其祖，遇其妣”。常例以五爻为君 王，这一卦君王则应当是上爻，五爻只是臣罢了，所以臣指二五两爻。过 四爻而与五爻相遇，就会停止于五爻而不再向上，所以说</w:t>
      </w:r>
      <w:r>
        <w:rPr>
          <w:lang w:val="zh-CN" w:eastAsia="zh-CN" w:bidi="zh-CN"/>
        </w:rPr>
        <w:t>“不及</w:t>
      </w:r>
      <w:r>
        <w:t>其君，遇 其臣”。可以过就过，不及就不过，这是能够权衡常与变而运用中道，没 有过度与不及的偏颇，故说</w:t>
      </w:r>
      <w:r>
        <w:rPr>
          <w:lang w:val="zh-CN" w:eastAsia="zh-CN" w:bidi="zh-CN"/>
        </w:rPr>
        <w:t>“无</w:t>
      </w:r>
      <w:r>
        <w:t>咎”。</w:t>
      </w:r>
    </w:p>
    <w:p w14:paraId="49511869" w14:textId="77777777" w:rsidR="007D5C34" w:rsidRDefault="00745CF2">
      <w:pPr>
        <w:pStyle w:val="Bodytext20"/>
        <w:spacing w:after="240" w:line="331" w:lineRule="exact"/>
        <w:ind w:firstLine="420"/>
        <w:jc w:val="both"/>
      </w:pPr>
      <w:r>
        <w:t>而且二五两爻以阴柔相亲和，五爻尊贵，二爻卑微，卑微者不越过尊 贵者，可以上承它的礼遇，而越过则有僭越的嫌疑。所以五爻从上爻看虽 然是臣，二爻却不可能遇到；既然不可能遇到，二爻对于上爻，就会只觉 庙堂太高太远，瞻仰不到。不可以过就不过，安于下位，还有什么过咎？ 这是小过卦最好的一爻。《象传》解释的就是这样。</w:t>
      </w:r>
    </w:p>
    <w:p w14:paraId="4722516E" w14:textId="77777777" w:rsidR="007D5C34" w:rsidRDefault="00745CF2">
      <w:pPr>
        <w:pStyle w:val="Heading210"/>
        <w:keepNext/>
        <w:keepLines/>
        <w:jc w:val="both"/>
      </w:pPr>
      <w:bookmarkStart w:id="1971" w:name="bookmark1971"/>
      <w:bookmarkStart w:id="1972" w:name="bookmark1972"/>
      <w:bookmarkStart w:id="1973" w:name="bookmark1973"/>
      <w:r>
        <w:t>［一辞多断］</w:t>
      </w:r>
      <w:bookmarkEnd w:id="1971"/>
      <w:bookmarkEnd w:id="1972"/>
      <w:bookmarkEnd w:id="1973"/>
    </w:p>
    <w:p w14:paraId="0A9AC846" w14:textId="77777777" w:rsidR="007D5C34" w:rsidRDefault="00745CF2">
      <w:pPr>
        <w:pStyle w:val="Bodytext20"/>
        <w:spacing w:after="240" w:line="333" w:lineRule="exact"/>
        <w:ind w:firstLine="460"/>
        <w:jc w:val="both"/>
      </w:pPr>
      <w:r>
        <w:t>。问时运：运途平顺，即使得不到全部，也能得到一半，这样也就可 以无咎了。</w:t>
      </w:r>
      <w:r>
        <w:rPr>
          <w:lang w:val="en-US" w:eastAsia="zh-CN" w:bidi="en-US"/>
        </w:rPr>
        <w:t>O</w:t>
      </w:r>
      <w:r>
        <w:t>问经商：带着货物或资本前去，即使不能满载而归，也足以 得到十分中的五分。。问功名：虽然得不到上位，中位却是有把握的。 。问征战：已经斩了对方的将领，拔了对方的旗帜，还有什么问题？。问 疾病：药力不够。。问婚姻：恐怕不是正配的夫妻。。问家宅：宅神不 安。。问胎孕：生男孩。</w:t>
      </w:r>
    </w:p>
    <w:p w14:paraId="6F01DAB3" w14:textId="77777777" w:rsidR="007D5C34" w:rsidRDefault="00745CF2">
      <w:pPr>
        <w:pStyle w:val="Heading210"/>
        <w:keepNext/>
        <w:keepLines/>
        <w:jc w:val="both"/>
      </w:pPr>
      <w:bookmarkStart w:id="1974" w:name="bookmark1974"/>
      <w:bookmarkStart w:id="1975" w:name="bookmark1975"/>
      <w:bookmarkStart w:id="1976" w:name="bookmark1976"/>
      <w:r>
        <w:lastRenderedPageBreak/>
        <w:t>［活断实例］</w:t>
      </w:r>
      <w:bookmarkEnd w:id="1974"/>
      <w:bookmarkEnd w:id="1975"/>
      <w:bookmarkEnd w:id="1976"/>
    </w:p>
    <w:p w14:paraId="35300ADA" w14:textId="77777777" w:rsidR="007D5C34" w:rsidRDefault="00745CF2">
      <w:pPr>
        <w:pStyle w:val="Bodytext20"/>
        <w:spacing w:line="331" w:lineRule="exact"/>
        <w:ind w:firstLine="460"/>
        <w:jc w:val="both"/>
      </w:pPr>
      <w:r>
        <w:t>◎明治十八年七月，我为避暑而游伊香保，有自称其角堂主人的，工 于俳谐①。他访问我的住处，说：</w:t>
      </w:r>
      <w:r>
        <w:rPr>
          <w:lang w:val="zh-CN" w:eastAsia="zh-CN" w:bidi="zh-CN"/>
        </w:rPr>
        <w:t>“近</w:t>
      </w:r>
      <w:r>
        <w:t>来俳谐之道衰落，是我所叹息的。朝 廷每年都有御制的和歌，并且准许民间都来应和，只有俳谐无声无息。我 私下里想上书，提出由天皇观览俳谐的建议，听说先生通晓神《易》，请 占这件事成功与否。”筮得小过卦，变为恒卦。</w:t>
      </w:r>
    </w:p>
    <w:p w14:paraId="0F1D108F" w14:textId="77777777" w:rsidR="007D5C34" w:rsidRDefault="00745CF2">
      <w:pPr>
        <w:pStyle w:val="Bodytext20"/>
        <w:spacing w:line="331" w:lineRule="exact"/>
        <w:ind w:firstLine="460"/>
        <w:jc w:val="both"/>
      </w:pPr>
      <w:r>
        <w:t>断卦说：这一爻为六二，阴爻阴位，柔弱无力。爻辞说遇妣遇臣，所 遇都是阴象；又说</w:t>
      </w:r>
      <w:r>
        <w:rPr>
          <w:lang w:val="zh-CN" w:eastAsia="zh-CN" w:bidi="zh-CN"/>
        </w:rPr>
        <w:t>“不</w:t>
      </w:r>
      <w:r>
        <w:t>及其君”，是明说无法使天皇知道。您占上呈关于 俳谐的意见而得到这样的爻辞，俳谐是和歌的变体，强调文釆，讲究巧妙 地讽谏，而且只有片言只字，颇能体现温厚平和的旨趣，显然不只是玩弄 风月而已。爻辞说</w:t>
      </w:r>
      <w:r>
        <w:rPr>
          <w:lang w:val="zh-CN" w:eastAsia="zh-CN" w:bidi="zh-CN"/>
        </w:rPr>
        <w:t>“过</w:t>
      </w:r>
      <w:r>
        <w:t>其祖，遇其妣，不及其君，遇其臣”，看来虽然无 法呈送到宫帏，或许可以到达贵显的手中，并且有以风雅相崇尚的，所以 说</w:t>
      </w:r>
      <w:r>
        <w:rPr>
          <w:lang w:val="zh-CN" w:eastAsia="zh-CN" w:bidi="zh-CN"/>
        </w:rPr>
        <w:t>“无</w:t>
      </w:r>
      <w:r>
        <w:t>咎”。</w:t>
      </w:r>
    </w:p>
    <w:p w14:paraId="6910FCBD" w14:textId="77777777" w:rsidR="007D5C34" w:rsidRDefault="00745CF2">
      <w:pPr>
        <w:pStyle w:val="Bodytext20"/>
        <w:spacing w:after="320" w:line="331" w:lineRule="exact"/>
        <w:ind w:firstLine="460"/>
        <w:jc w:val="both"/>
      </w:pPr>
      <w:r>
        <w:t>其角堂主人得到这样的占断，心中大为喜悦。</w:t>
      </w:r>
    </w:p>
    <w:p w14:paraId="4BBCC0BE" w14:textId="77777777" w:rsidR="007D5C34" w:rsidRDefault="00745CF2">
      <w:pPr>
        <w:pStyle w:val="Bodytext20"/>
        <w:spacing w:line="331" w:lineRule="exact"/>
        <w:ind w:firstLine="460"/>
        <w:jc w:val="both"/>
      </w:pPr>
      <w:r>
        <w:t>◎明治二十九年六月，朝鲜人朴泳孝从美国回来，访问我的山庄， 说：</w:t>
      </w:r>
      <w:r>
        <w:rPr>
          <w:lang w:val="zh-CN" w:eastAsia="zh-CN" w:bidi="zh-CN"/>
        </w:rPr>
        <w:t>“朝</w:t>
      </w:r>
      <w:r>
        <w:t>鲜政府中的同志，以君王的内命催促我回国，我心中犹疑，还没 有决定，请为我占一卦，来决定去留。”筮得小过卦，变为恒卦。</w:t>
      </w:r>
    </w:p>
    <w:p w14:paraId="233B09F3" w14:textId="77777777" w:rsidR="007D5C34" w:rsidRDefault="00745CF2">
      <w:pPr>
        <w:pStyle w:val="Bodytext20"/>
        <w:spacing w:after="520" w:line="331" w:lineRule="exact"/>
        <w:ind w:firstLine="460"/>
        <w:jc w:val="both"/>
      </w:pPr>
      <w:r>
        <w:t>断卦说：爻辞说</w:t>
      </w:r>
      <w:r>
        <w:rPr>
          <w:lang w:val="zh-CN" w:eastAsia="zh-CN" w:bidi="zh-CN"/>
        </w:rPr>
        <w:t>“不</w:t>
      </w:r>
      <w:r>
        <w:t>及其君”，已经可以看出催促您回国不是出于君</w:t>
      </w:r>
    </w:p>
    <w:p w14:paraId="2AF96959" w14:textId="77777777" w:rsidR="007D5C34" w:rsidRDefault="00745CF2">
      <w:pPr>
        <w:pStyle w:val="Bodytext30"/>
        <w:spacing w:after="240"/>
        <w:ind w:firstLine="360"/>
        <w:jc w:val="both"/>
      </w:pPr>
      <w:r>
        <w:t>① 俳谐：流行于日本中世纪末期、近世初期的一种大众性文学艺术，以幽默、诙谐、戏谑 见长。</w:t>
      </w:r>
    </w:p>
    <w:p w14:paraId="3D4B4C68" w14:textId="77777777" w:rsidR="007D5C34" w:rsidRDefault="00745CF2">
      <w:pPr>
        <w:pStyle w:val="Bodytext20"/>
        <w:spacing w:line="334" w:lineRule="exact"/>
        <w:jc w:val="both"/>
      </w:pPr>
      <w:r>
        <w:t>命，或许是出自臣下的意思。六二阴爻阴位，而阳爻多吉，阴爻多凶，回 去后恐怕有灾祸。况且卦体上为震动，下为艮止，贵国政府的召唤是应外 卦而动，而内卦则是艮止，已经显示了您不回国的征兆。爻象是这样，您 虽然对故国感情深重，但还是应该自爱，千万不要匆匆回国。</w:t>
      </w:r>
    </w:p>
    <w:p w14:paraId="0CBEF9CA" w14:textId="77777777" w:rsidR="007D5C34" w:rsidRDefault="00745CF2">
      <w:pPr>
        <w:pStyle w:val="Bodytext20"/>
        <w:spacing w:after="320" w:line="334" w:lineRule="exact"/>
        <w:ind w:firstLine="440"/>
        <w:jc w:val="both"/>
      </w:pPr>
      <w:r>
        <w:t>朴泳孝听了这样的占断，就断绝了归国的念头。后来听说，朝鲜政府 中党派互相倾轧，有许多朝臣被屈杀。</w:t>
      </w:r>
    </w:p>
    <w:p w14:paraId="15818337" w14:textId="77777777" w:rsidR="007D5C34" w:rsidRDefault="00745CF2">
      <w:pPr>
        <w:pStyle w:val="Bodytext20"/>
        <w:spacing w:line="332" w:lineRule="exact"/>
        <w:ind w:firstLine="440"/>
        <w:jc w:val="both"/>
      </w:pPr>
      <w:r>
        <w:t>◎明治二十年，占我国与英国的外交，筮得小过卦，变为恒卦。</w:t>
      </w:r>
    </w:p>
    <w:p w14:paraId="24939DBD" w14:textId="77777777" w:rsidR="007D5C34" w:rsidRDefault="00745CF2">
      <w:pPr>
        <w:pStyle w:val="Bodytext20"/>
        <w:spacing w:after="320" w:line="332" w:lineRule="exact"/>
        <w:ind w:firstLine="440"/>
        <w:jc w:val="both"/>
      </w:pPr>
      <w:r>
        <w:t>断卦说：我国与英国远隔重洋，相距数万里，两国能够联盟，全靠使 臣的通好，即爻辞所谓</w:t>
      </w:r>
      <w:r>
        <w:rPr>
          <w:lang w:val="zh-CN" w:eastAsia="zh-CN" w:bidi="zh-CN"/>
        </w:rPr>
        <w:t>“不及</w:t>
      </w:r>
      <w:r>
        <w:t>其君，遇其臣”。就卦位来说，内卦为我国， 外卦为英国，二五两爻各居中位；就卦象来说，全卦取飞鸟之象，二五两 爻象征鸟的两翼。鸟飞的时候两翼都动，足可以看出两国的联合，相扶相 助，简直像同体</w:t>
      </w:r>
      <w:r>
        <w:lastRenderedPageBreak/>
        <w:t>一样，所以说</w:t>
      </w:r>
      <w:r>
        <w:rPr>
          <w:lang w:val="zh-CN" w:eastAsia="zh-CN" w:bidi="zh-CN"/>
        </w:rPr>
        <w:t>“无</w:t>
      </w:r>
      <w:r>
        <w:t>咎”。</w:t>
      </w:r>
    </w:p>
    <w:p w14:paraId="4E171D72" w14:textId="77777777" w:rsidR="007D5C34" w:rsidRDefault="00745CF2">
      <w:pPr>
        <w:pStyle w:val="Bodytext20"/>
        <w:spacing w:line="332" w:lineRule="exact"/>
        <w:ind w:firstLine="440"/>
        <w:jc w:val="both"/>
      </w:pPr>
      <w:r>
        <w:rPr>
          <w:b/>
          <w:bCs/>
        </w:rPr>
        <w:t>九三：弗过，防之，从或戕之，凶。</w:t>
      </w:r>
    </w:p>
    <w:p w14:paraId="67D18AAF" w14:textId="77777777" w:rsidR="007D5C34" w:rsidRDefault="00745CF2">
      <w:pPr>
        <w:pStyle w:val="Bodytext40"/>
        <w:spacing w:after="580" w:line="332" w:lineRule="exact"/>
        <w:jc w:val="both"/>
      </w:pPr>
      <w:r>
        <w:t>《象传》曰：</w:t>
      </w:r>
      <w:r>
        <w:rPr>
          <w:lang w:val="zh-CN" w:eastAsia="zh-CN" w:bidi="zh-CN"/>
        </w:rPr>
        <w:t>“从</w:t>
      </w:r>
      <w:r>
        <w:t>或戕之”，凶如何也。</w:t>
      </w:r>
    </w:p>
    <w:p w14:paraId="6CC24778" w14:textId="77777777" w:rsidR="007D5C34" w:rsidRDefault="00745CF2">
      <w:pPr>
        <w:pStyle w:val="Heading210"/>
        <w:keepNext/>
        <w:keepLines/>
        <w:jc w:val="both"/>
      </w:pPr>
      <w:bookmarkStart w:id="1977" w:name="bookmark1977"/>
      <w:bookmarkStart w:id="1978" w:name="bookmark1978"/>
      <w:bookmarkStart w:id="1979" w:name="bookmark1979"/>
      <w:r>
        <w:t>［经传释义］</w:t>
      </w:r>
      <w:bookmarkEnd w:id="1977"/>
      <w:bookmarkEnd w:id="1978"/>
      <w:bookmarkEnd w:id="1979"/>
    </w:p>
    <w:p w14:paraId="743CB602" w14:textId="77777777" w:rsidR="007D5C34" w:rsidRDefault="00745CF2">
      <w:pPr>
        <w:pStyle w:val="Bodytext20"/>
        <w:spacing w:after="240" w:line="331" w:lineRule="exact"/>
        <w:ind w:firstLine="440"/>
        <w:jc w:val="both"/>
      </w:pPr>
      <w:r>
        <w:t>三爻处在下卦的上位，阳爻阳位而不得中，彖辞所谓</w:t>
      </w:r>
      <w:r>
        <w:rPr>
          <w:lang w:val="zh-CN" w:eastAsia="zh-CN" w:bidi="zh-CN"/>
        </w:rPr>
        <w:t>“不</w:t>
      </w:r>
      <w:r>
        <w:t>可大事”， 三四两爻理应承当。而且三爻的位置多凶，如果越过，将向哪里去呢？所 以爻辞说</w:t>
      </w:r>
      <w:r>
        <w:rPr>
          <w:lang w:val="zh-CN" w:eastAsia="zh-CN" w:bidi="zh-CN"/>
        </w:rPr>
        <w:t>“弗</w:t>
      </w:r>
      <w:r>
        <w:t>过”。卦体以阳刚横亘在中间，有防范之象；艮为止，也有 防的意思。防即中止过度，也就是</w:t>
      </w:r>
      <w:r>
        <w:rPr>
          <w:lang w:val="zh-CN" w:eastAsia="zh-CN" w:bidi="zh-CN"/>
        </w:rPr>
        <w:t>“弗</w:t>
      </w:r>
      <w:r>
        <w:t>过”。上互卦为兑，兑为金刀，有 戕害之象，三爻穿越防线，或许就有从而戕害它的人了。</w:t>
      </w:r>
      <w:r>
        <w:rPr>
          <w:lang w:val="zh-CN" w:eastAsia="zh-CN" w:bidi="zh-CN"/>
        </w:rPr>
        <w:t>“或”</w:t>
      </w:r>
      <w:r>
        <w:t xml:space="preserve">字表示虽 然不是必然的事情，但是其形势已经岌岌可危，所以凶险。《象传》说 </w:t>
      </w:r>
      <w:r>
        <w:rPr>
          <w:lang w:val="zh-CN" w:eastAsia="zh-CN" w:bidi="zh-CN"/>
        </w:rPr>
        <w:t>“凶</w:t>
      </w:r>
      <w:r>
        <w:t>如何也”，是说纯刚既足以招致祸患，勉强前进更是一定遇到灾祸，咎 由自取，没有什么办法。</w:t>
      </w:r>
    </w:p>
    <w:p w14:paraId="581F6ED3" w14:textId="77777777" w:rsidR="007D5C34" w:rsidRDefault="00745CF2">
      <w:pPr>
        <w:pStyle w:val="Heading210"/>
        <w:keepNext/>
        <w:keepLines/>
        <w:jc w:val="both"/>
      </w:pPr>
      <w:bookmarkStart w:id="1980" w:name="bookmark1980"/>
      <w:bookmarkStart w:id="1981" w:name="bookmark1981"/>
      <w:bookmarkStart w:id="1982" w:name="bookmark1982"/>
      <w:r>
        <w:t>［一辞多断］</w:t>
      </w:r>
      <w:bookmarkEnd w:id="1980"/>
      <w:bookmarkEnd w:id="1981"/>
      <w:bookmarkEnd w:id="1982"/>
    </w:p>
    <w:p w14:paraId="48EB777C" w14:textId="77777777" w:rsidR="007D5C34" w:rsidRDefault="00745CF2">
      <w:pPr>
        <w:pStyle w:val="Bodytext20"/>
        <w:spacing w:after="240" w:line="331" w:lineRule="exact"/>
        <w:ind w:firstLine="440"/>
        <w:jc w:val="both"/>
        <w:sectPr w:rsidR="007D5C34">
          <w:headerReference w:type="even" r:id="rId377"/>
          <w:headerReference w:type="default" r:id="rId378"/>
          <w:type w:val="continuous"/>
          <w:pgSz w:w="8416" w:h="13325"/>
          <w:pgMar w:top="1274" w:right="620" w:bottom="784" w:left="856" w:header="0" w:footer="3" w:gutter="0"/>
          <w:cols w:space="720"/>
          <w:noEndnote/>
          <w:docGrid w:linePitch="360"/>
        </w:sectPr>
      </w:pPr>
      <w:r>
        <w:rPr>
          <w:lang w:val="zh-CN" w:eastAsia="zh-CN" w:bidi="zh-CN"/>
        </w:rPr>
        <w:t>。问</w:t>
      </w:r>
      <w:r>
        <w:t>时运：运途不正，谨慎地自我防范，还可以免祸。</w:t>
      </w:r>
      <w:r>
        <w:rPr>
          <w:rFonts w:ascii="Times New Roman" w:eastAsia="Times New Roman" w:hAnsi="Times New Roman" w:cs="Times New Roman"/>
          <w:b/>
          <w:bCs/>
          <w:sz w:val="15"/>
          <w:szCs w:val="15"/>
          <w:lang w:val="en-US" w:eastAsia="zh-CN" w:bidi="en-US"/>
        </w:rPr>
        <w:t>O</w:t>
      </w:r>
      <w:r>
        <w:t>问经商：出 外贩运货物，防止盗贼劫夺的凶险，不应该前去。</w:t>
      </w:r>
      <w:r>
        <w:rPr>
          <w:lang w:val="zh-CN" w:eastAsia="zh-CN" w:bidi="zh-CN"/>
        </w:rPr>
        <w:t>。问</w:t>
      </w:r>
      <w:r>
        <w:t>功名：千万不要去 谋求，谋求就会有祸。</w:t>
      </w:r>
      <w:r>
        <w:rPr>
          <w:lang w:val="zh-CN" w:eastAsia="zh-CN" w:bidi="zh-CN"/>
        </w:rPr>
        <w:t>。问</w:t>
      </w:r>
      <w:r>
        <w:t>婚姻：不是婚媾就是寇讎，应当防范。。问家 宅：有凶祸降临家门，应该谨慎防范。</w:t>
      </w:r>
      <w:r>
        <w:rPr>
          <w:lang w:val="zh-CN" w:eastAsia="zh-CN" w:bidi="zh-CN"/>
        </w:rPr>
        <w:t>。问</w:t>
      </w:r>
      <w:r>
        <w:t>疾病：防是刀伤，凶险。</w:t>
      </w:r>
      <w:r>
        <w:rPr>
          <w:lang w:val="zh-CN" w:eastAsia="zh-CN" w:bidi="zh-CN"/>
        </w:rPr>
        <w:t xml:space="preserve">。问 </w:t>
      </w:r>
      <w:r>
        <w:t>失物：不必追寻，这样可以免灾。</w:t>
      </w:r>
      <w:r>
        <w:rPr>
          <w:lang w:val="zh-CN" w:eastAsia="zh-CN" w:bidi="zh-CN"/>
        </w:rPr>
        <w:t>。问</w:t>
      </w:r>
      <w:r>
        <w:t xml:space="preserve">讼事：防止被判死刑。。问胎孕： </w:t>
      </w:r>
    </w:p>
    <w:p w14:paraId="0C5399EE" w14:textId="77777777" w:rsidR="007D5C34" w:rsidRDefault="00745CF2">
      <w:pPr>
        <w:pStyle w:val="Bodytext20"/>
        <w:spacing w:after="240" w:line="331" w:lineRule="exact"/>
        <w:jc w:val="both"/>
      </w:pPr>
      <w:r>
        <w:lastRenderedPageBreak/>
        <w:t>生男孩，难以养育。</w:t>
      </w:r>
    </w:p>
    <w:p w14:paraId="7E44F6AE" w14:textId="77777777" w:rsidR="007D5C34" w:rsidRDefault="00745CF2">
      <w:pPr>
        <w:pStyle w:val="Heading210"/>
        <w:keepNext/>
        <w:keepLines/>
        <w:jc w:val="both"/>
      </w:pPr>
      <w:bookmarkStart w:id="1983" w:name="bookmark1983"/>
      <w:bookmarkStart w:id="1984" w:name="bookmark1984"/>
      <w:bookmarkStart w:id="1985" w:name="bookmark1985"/>
      <w:r>
        <w:t>［活断实例］</w:t>
      </w:r>
      <w:bookmarkEnd w:id="1983"/>
      <w:bookmarkEnd w:id="1984"/>
      <w:bookmarkEnd w:id="1985"/>
    </w:p>
    <w:p w14:paraId="36B86C65" w14:textId="77777777" w:rsidR="007D5C34" w:rsidRDefault="00745CF2">
      <w:pPr>
        <w:pStyle w:val="Bodytext20"/>
        <w:spacing w:line="332" w:lineRule="exact"/>
        <w:ind w:firstLine="440"/>
        <w:jc w:val="both"/>
      </w:pPr>
      <w:r>
        <w:t>◎横滨商人桔屋矶兵卫来访，说：</w:t>
      </w:r>
      <w:r>
        <w:rPr>
          <w:lang w:val="zh-CN" w:eastAsia="zh-CN" w:bidi="zh-CN"/>
        </w:rPr>
        <w:t>“友人</w:t>
      </w:r>
      <w:r>
        <w:t>左右田金作，今天早晨派店 童去三井银行送三千元金币，到午后还没有回来。去问三井银行，说并没 有送来；派人到处寻找，仍不得踪迹。请为这件事占一卦，并明白指示方 向。”筮得小过卦，变为豫卦。</w:t>
      </w:r>
    </w:p>
    <w:p w14:paraId="5C2329D8" w14:textId="77777777" w:rsidR="007D5C34" w:rsidRDefault="00745CF2">
      <w:pPr>
        <w:pStyle w:val="Bodytext20"/>
        <w:spacing w:line="332" w:lineRule="exact"/>
        <w:ind w:firstLine="440"/>
        <w:jc w:val="both"/>
      </w:pPr>
      <w:r>
        <w:t>断卦说：卦体震在上，艮在下，艮为少男，震为长男，三爻阳爻阳位 而不得中，正值二男之间。爻辞说</w:t>
      </w:r>
      <w:r>
        <w:rPr>
          <w:lang w:val="zh-CN" w:eastAsia="zh-CN" w:bidi="zh-CN"/>
        </w:rPr>
        <w:t>“弗</w:t>
      </w:r>
      <w:r>
        <w:t xml:space="preserve">过，防之，从或戕之，凶”，三爻 在内卦，四爻在外卦，指三爻必须谨慎防范，不越过四爻，倘若越过四 爻，恐怕会遭到戕害。根据这一爻象，这人必定已经被害，而谋害者必定 是熟悉的人，而不是外来的盗贼。三爻象征鸟身，一时无法飞去。五爻说 </w:t>
      </w:r>
      <w:r>
        <w:rPr>
          <w:lang w:val="zh-CN" w:eastAsia="zh-CN" w:bidi="zh-CN"/>
        </w:rPr>
        <w:t>“公弋</w:t>
      </w:r>
      <w:r>
        <w:t>取彼在穴”，从三爻到五爻为三日，不出三日，凶手一定可以捕获。</w:t>
      </w:r>
    </w:p>
    <w:p w14:paraId="4C09246D" w14:textId="77777777" w:rsidR="007D5C34" w:rsidRDefault="00745CF2">
      <w:pPr>
        <w:pStyle w:val="Bodytext20"/>
        <w:spacing w:after="320" w:line="332" w:lineRule="exact"/>
        <w:ind w:firstLine="440"/>
        <w:jc w:val="both"/>
      </w:pPr>
      <w:r>
        <w:t>此后第三天，果然从某人的米柜中找到尸体，谋害者名叫雨宫忠右卫 门。经过拘捕审问，知道两人是同乡，经常互相往来。这天店童带三千金 币经过忠右的住宅，忠右知道他带有巨额金钱，顿时产生了不良的念头， 勒死了他，夺去了他带的金钱；把尸体隐匿在米柜中，用布裹着，想要托 邻人抛到江中去。</w:t>
      </w:r>
    </w:p>
    <w:p w14:paraId="15C74517" w14:textId="77777777" w:rsidR="007D5C34" w:rsidRDefault="00745CF2">
      <w:pPr>
        <w:pStyle w:val="Bodytext20"/>
        <w:spacing w:line="332" w:lineRule="exact"/>
        <w:ind w:firstLine="440"/>
        <w:jc w:val="both"/>
      </w:pPr>
      <w:r>
        <w:rPr>
          <w:b/>
          <w:bCs/>
        </w:rPr>
        <w:t>九四：无咎，弗过遇之。往厉必戒，勿用永贞。</w:t>
      </w:r>
    </w:p>
    <w:p w14:paraId="18B22E84" w14:textId="77777777" w:rsidR="007D5C34" w:rsidRDefault="00745CF2">
      <w:pPr>
        <w:pStyle w:val="Bodytext40"/>
        <w:spacing w:after="600" w:line="332" w:lineRule="exact"/>
        <w:jc w:val="both"/>
      </w:pPr>
      <w:r>
        <w:t>《象传》曰：</w:t>
      </w:r>
      <w:r>
        <w:rPr>
          <w:lang w:val="zh-CN" w:eastAsia="zh-CN" w:bidi="zh-CN"/>
        </w:rPr>
        <w:t>“弗</w:t>
      </w:r>
      <w:r>
        <w:t>过遇之”，位不当也；</w:t>
      </w:r>
      <w:r>
        <w:rPr>
          <w:lang w:val="zh-CN" w:eastAsia="zh-CN" w:bidi="zh-CN"/>
        </w:rPr>
        <w:t>“往</w:t>
      </w:r>
      <w:r>
        <w:t>厉必戒”，终不可长也。</w:t>
      </w:r>
    </w:p>
    <w:p w14:paraId="06AF4969" w14:textId="77777777" w:rsidR="007D5C34" w:rsidRDefault="00745CF2">
      <w:pPr>
        <w:pStyle w:val="Heading210"/>
        <w:keepNext/>
        <w:keepLines/>
        <w:jc w:val="both"/>
      </w:pPr>
      <w:bookmarkStart w:id="1986" w:name="bookmark1986"/>
      <w:bookmarkStart w:id="1987" w:name="bookmark1987"/>
      <w:bookmarkStart w:id="1988" w:name="bookmark1988"/>
      <w:r>
        <w:t>［经传释义］</w:t>
      </w:r>
      <w:bookmarkEnd w:id="1986"/>
      <w:bookmarkEnd w:id="1987"/>
      <w:bookmarkEnd w:id="1988"/>
    </w:p>
    <w:p w14:paraId="0D9FF140" w14:textId="77777777" w:rsidR="007D5C34" w:rsidRDefault="00745CF2">
      <w:pPr>
        <w:pStyle w:val="Bodytext20"/>
        <w:spacing w:line="332" w:lineRule="exact"/>
        <w:ind w:firstLine="440"/>
        <w:jc w:val="both"/>
      </w:pPr>
      <w:r>
        <w:t>四爻也阳刚，但不得中。四爻处于外卦的下位，以刚爻居柔位，不像 三爻那样重刚而在上位，所以</w:t>
      </w:r>
      <w:r>
        <w:rPr>
          <w:lang w:val="zh-CN" w:eastAsia="zh-CN" w:bidi="zh-CN"/>
        </w:rPr>
        <w:t>“无</w:t>
      </w:r>
      <w:r>
        <w:t>咎”。</w:t>
      </w:r>
      <w:r>
        <w:rPr>
          <w:lang w:val="zh-CN" w:eastAsia="zh-CN" w:bidi="zh-CN"/>
        </w:rPr>
        <w:t>“弗</w:t>
      </w:r>
      <w:r>
        <w:t>过遇之”，遇是不期而遇。小 过卦</w:t>
      </w:r>
      <w:r>
        <w:rPr>
          <w:lang w:val="zh-CN" w:eastAsia="zh-CN" w:bidi="zh-CN"/>
        </w:rPr>
        <w:t>“不</w:t>
      </w:r>
      <w:r>
        <w:t>宜上，宜下”，不可前往，前往会有危险，所以说</w:t>
      </w:r>
      <w:r>
        <w:rPr>
          <w:lang w:val="zh-CN" w:eastAsia="zh-CN" w:bidi="zh-CN"/>
        </w:rPr>
        <w:t>“往</w:t>
      </w:r>
      <w:r>
        <w:t>厉必戒”， 用来戒止它的妄动。《彖传》说</w:t>
      </w:r>
      <w:r>
        <w:rPr>
          <w:lang w:val="zh-CN" w:eastAsia="zh-CN" w:bidi="zh-CN"/>
        </w:rPr>
        <w:t>“过以</w:t>
      </w:r>
      <w:r>
        <w:t>’利贞</w:t>
      </w:r>
      <w:r>
        <w:rPr>
          <w:lang w:val="en-US" w:eastAsia="zh-CN" w:bidi="en-US"/>
        </w:rPr>
        <w:t>’，</w:t>
      </w:r>
      <w:r>
        <w:t>与时行也”，应当动的时 候以动为正，应当止的时候以止为正，正是随时变化的，无法固守，所以 说</w:t>
      </w:r>
      <w:r>
        <w:rPr>
          <w:lang w:val="zh-CN" w:eastAsia="zh-CN" w:bidi="zh-CN"/>
        </w:rPr>
        <w:t>“勿</w:t>
      </w:r>
      <w:r>
        <w:t>用永贞”。</w:t>
      </w:r>
    </w:p>
    <w:p w14:paraId="4BF6EF41" w14:textId="77777777" w:rsidR="007D5C34" w:rsidRDefault="00745CF2">
      <w:pPr>
        <w:pStyle w:val="Bodytext20"/>
        <w:spacing w:line="332" w:lineRule="exact"/>
        <w:ind w:firstLine="440"/>
        <w:jc w:val="both"/>
      </w:pPr>
      <w:r>
        <w:t>《象传》以</w:t>
      </w:r>
      <w:r>
        <w:rPr>
          <w:lang w:val="zh-CN" w:eastAsia="zh-CN" w:bidi="zh-CN"/>
        </w:rPr>
        <w:t>“位</w:t>
      </w:r>
      <w:r>
        <w:t>不当”解释</w:t>
      </w:r>
      <w:r>
        <w:rPr>
          <w:lang w:val="zh-CN" w:eastAsia="zh-CN" w:bidi="zh-CN"/>
        </w:rPr>
        <w:t>“弗</w:t>
      </w:r>
      <w:r>
        <w:t>过遇之”，意思是九四以阳爻居阴位， 阳刚而失位，不可过五爻；以</w:t>
      </w:r>
      <w:r>
        <w:rPr>
          <w:lang w:val="zh-CN" w:eastAsia="zh-CN" w:bidi="zh-CN"/>
        </w:rPr>
        <w:t>“终不</w:t>
      </w:r>
      <w:r>
        <w:t>可长”解释</w:t>
      </w:r>
      <w:r>
        <w:rPr>
          <w:lang w:val="zh-CN" w:eastAsia="zh-CN" w:bidi="zh-CN"/>
        </w:rPr>
        <w:t>“往</w:t>
      </w:r>
      <w:r>
        <w:t>厉必戒”，意思是前 往有危厉，不可固守所谓的正道。</w:t>
      </w:r>
    </w:p>
    <w:p w14:paraId="5B4563A2" w14:textId="77777777" w:rsidR="007D5C34" w:rsidRDefault="00745CF2">
      <w:pPr>
        <w:pStyle w:val="Bodytext20"/>
        <w:spacing w:after="240" w:line="332" w:lineRule="exact"/>
        <w:ind w:firstLine="440"/>
        <w:jc w:val="both"/>
      </w:pPr>
      <w:r>
        <w:t>对这一爻，《九家易》说四爻上进就会遇到五爻，不再过，与卦象最 相符合。汉代人谈卦象，的确有极为恰当而不可移易的地方。</w:t>
      </w:r>
    </w:p>
    <w:p w14:paraId="100C2196" w14:textId="77777777" w:rsidR="007D5C34" w:rsidRDefault="00745CF2">
      <w:pPr>
        <w:pStyle w:val="Heading210"/>
        <w:keepNext/>
        <w:keepLines/>
        <w:jc w:val="both"/>
      </w:pPr>
      <w:bookmarkStart w:id="1989" w:name="bookmark1989"/>
      <w:bookmarkStart w:id="1990" w:name="bookmark1990"/>
      <w:bookmarkStart w:id="1991" w:name="bookmark1991"/>
      <w:r>
        <w:rPr>
          <w:lang w:val="en-US" w:eastAsia="zh-CN" w:bidi="en-US"/>
        </w:rPr>
        <w:lastRenderedPageBreak/>
        <w:t>［</w:t>
      </w:r>
      <w:r>
        <w:t>一辞多断</w:t>
      </w:r>
      <w:r>
        <w:rPr>
          <w:lang w:val="en-US" w:eastAsia="zh-CN" w:bidi="en-US"/>
        </w:rPr>
        <w:t>］</w:t>
      </w:r>
      <w:bookmarkEnd w:id="1989"/>
      <w:bookmarkEnd w:id="1990"/>
      <w:bookmarkEnd w:id="1991"/>
    </w:p>
    <w:p w14:paraId="3C7121E7" w14:textId="77777777" w:rsidR="007D5C34" w:rsidRDefault="00745CF2">
      <w:pPr>
        <w:pStyle w:val="Bodytext20"/>
        <w:spacing w:after="320" w:line="333" w:lineRule="exact"/>
        <w:ind w:firstLine="440"/>
        <w:jc w:val="both"/>
      </w:pPr>
      <w:r>
        <w:rPr>
          <w:lang w:val="en-US" w:eastAsia="zh-CN" w:bidi="en-US"/>
        </w:rPr>
        <w:t>O</w:t>
      </w:r>
      <w:r>
        <w:t>问时运：以得意的时候为得时运，不得时运就不要轻举妄动。。问 经商：适可而止，切不要过分贪求。。问功名：不急躁求进，自然得到巷 中相遇的喜庆；倘若为贪图荣华而妄动，恐怕反而会遇到祸患。</w:t>
      </w:r>
      <w:r>
        <w:rPr>
          <w:lang w:val="zh-CN" w:eastAsia="zh-CN" w:bidi="zh-CN"/>
        </w:rPr>
        <w:t xml:space="preserve">。问征 </w:t>
      </w:r>
      <w:r>
        <w:t>战：四爻阳刚而失位，不进攻才能无祸。</w:t>
      </w:r>
      <w:r>
        <w:rPr>
          <w:lang w:val="en-US" w:eastAsia="zh-CN" w:bidi="en-US"/>
        </w:rPr>
        <w:t>o</w:t>
      </w:r>
      <w:r>
        <w:t>问婚姻：自有良缘，得时就会 遇到，不要急于托媒人聘求。。问家宅：以安居为好，不必迁移。。问胎 孕：生男孩。</w:t>
      </w:r>
    </w:p>
    <w:p w14:paraId="5B2E6D6A" w14:textId="77777777" w:rsidR="007D5C34" w:rsidRDefault="00745CF2">
      <w:pPr>
        <w:pStyle w:val="Bodytext20"/>
        <w:spacing w:line="330" w:lineRule="exact"/>
        <w:ind w:firstLine="440"/>
        <w:jc w:val="both"/>
      </w:pPr>
      <w:r>
        <w:t>◎友人某来，请占借贷钱财的事，筮得小过卦，变为谦卦。</w:t>
      </w:r>
    </w:p>
    <w:p w14:paraId="1F2854D3" w14:textId="77777777" w:rsidR="007D5C34" w:rsidRDefault="00745CF2">
      <w:pPr>
        <w:pStyle w:val="Bodytext20"/>
        <w:spacing w:after="320" w:line="330" w:lineRule="exact"/>
        <w:ind w:firstLine="440"/>
        <w:jc w:val="both"/>
      </w:pPr>
      <w:r>
        <w:t>断卦说：四爻处于震卦的开始，震为动，动就会想要前往。从四爻去 往上爻，必须先经过五爻。爻辞说</w:t>
      </w:r>
      <w:r>
        <w:rPr>
          <w:lang w:val="zh-CN" w:eastAsia="zh-CN" w:bidi="zh-CN"/>
        </w:rPr>
        <w:t>“弗</w:t>
      </w:r>
      <w:r>
        <w:t>过”，自然应当有礼遇，礼遇他的 就是五爻，过了五爻反而危险，必须审慎地戒止。现在占借贷而得到小过 四爻，知道您为借贷而前去。四爻与五爻相比，不可过；不过五爻，必定 能在五爻得到际遇。五爻说</w:t>
      </w:r>
      <w:r>
        <w:rPr>
          <w:lang w:val="zh-CN" w:eastAsia="zh-CN" w:bidi="zh-CN"/>
        </w:rPr>
        <w:t>“密</w:t>
      </w:r>
      <w:r>
        <w:t>云不雨”，所以大的恩惠一定难以指望； 又说</w:t>
      </w:r>
      <w:r>
        <w:rPr>
          <w:lang w:val="zh-CN" w:eastAsia="zh-CN" w:bidi="zh-CN"/>
        </w:rPr>
        <w:t>“弋</w:t>
      </w:r>
      <w:r>
        <w:t>取彼在穴”，所以小的恩惠一定可以得到。倘若越过五爻而前往， 不但没有收获，而且会导致危厉，这是应当自我戒止的。</w:t>
      </w:r>
    </w:p>
    <w:p w14:paraId="694AE9E8" w14:textId="77777777" w:rsidR="007D5C34" w:rsidRDefault="00745CF2">
      <w:pPr>
        <w:pStyle w:val="Bodytext20"/>
        <w:spacing w:line="330" w:lineRule="exact"/>
        <w:ind w:firstLine="440"/>
        <w:jc w:val="both"/>
      </w:pPr>
      <w:r>
        <w:rPr>
          <w:b/>
          <w:bCs/>
        </w:rPr>
        <w:t>六五：密云不雨，自我西郊。公弋取彼在穴。</w:t>
      </w:r>
    </w:p>
    <w:p w14:paraId="79FC5F84" w14:textId="77777777" w:rsidR="007D5C34" w:rsidRDefault="00745CF2">
      <w:pPr>
        <w:pStyle w:val="Bodytext40"/>
        <w:spacing w:after="580" w:line="330" w:lineRule="exact"/>
        <w:jc w:val="both"/>
      </w:pPr>
      <w:r>
        <w:t>《象传》曰：</w:t>
      </w:r>
      <w:r>
        <w:rPr>
          <w:lang w:val="en-US" w:eastAsia="zh-CN" w:bidi="en-US"/>
        </w:rPr>
        <w:t>"</w:t>
      </w:r>
      <w:r>
        <w:t>密云不雨”，已上也。</w:t>
      </w:r>
    </w:p>
    <w:p w14:paraId="61E93CEB" w14:textId="77777777" w:rsidR="007D5C34" w:rsidRDefault="00745CF2">
      <w:pPr>
        <w:pStyle w:val="Heading210"/>
        <w:keepNext/>
        <w:keepLines/>
        <w:jc w:val="both"/>
      </w:pPr>
      <w:bookmarkStart w:id="1992" w:name="bookmark1992"/>
      <w:bookmarkStart w:id="1993" w:name="bookmark1993"/>
      <w:bookmarkStart w:id="1994" w:name="bookmark1994"/>
      <w:r>
        <w:t>［经传释义］</w:t>
      </w:r>
      <w:bookmarkEnd w:id="1992"/>
      <w:bookmarkEnd w:id="1993"/>
      <w:bookmarkEnd w:id="1994"/>
    </w:p>
    <w:p w14:paraId="4BD2E7D9" w14:textId="77777777" w:rsidR="007D5C34" w:rsidRDefault="00745CF2">
      <w:pPr>
        <w:pStyle w:val="Bodytext20"/>
        <w:spacing w:line="330" w:lineRule="exact"/>
        <w:ind w:firstLine="440"/>
        <w:jc w:val="both"/>
      </w:pPr>
      <w:r>
        <w:rPr>
          <w:lang w:val="zh-CN" w:eastAsia="zh-CN" w:bidi="zh-CN"/>
        </w:rPr>
        <w:t>“密</w:t>
      </w:r>
      <w:r>
        <w:t xml:space="preserve">云不雨”，与小畜卦辞相同，指无法成就大事，即小过卦辞所说 </w:t>
      </w:r>
      <w:r>
        <w:rPr>
          <w:lang w:val="zh-CN" w:eastAsia="zh-CN" w:bidi="zh-CN"/>
        </w:rPr>
        <w:t>“不</w:t>
      </w:r>
      <w:r>
        <w:t>可大事”。六五以阴爻居尊位，象征阴柔昌盛的时候，阴盛有云雨之 象。五爻互兑为密，故说</w:t>
      </w:r>
      <w:r>
        <w:rPr>
          <w:lang w:val="zh-CN" w:eastAsia="zh-CN" w:bidi="zh-CN"/>
        </w:rPr>
        <w:t>“密</w:t>
      </w:r>
      <w:r>
        <w:t>云”；兑又主西方，故说</w:t>
      </w:r>
      <w:r>
        <w:rPr>
          <w:lang w:val="zh-CN" w:eastAsia="zh-CN" w:bidi="zh-CN"/>
        </w:rPr>
        <w:t>“西</w:t>
      </w:r>
      <w:r>
        <w:t>郊”；上卦为 震，下卦为艮，震动而艮止，故说</w:t>
      </w:r>
      <w:r>
        <w:rPr>
          <w:lang w:val="zh-CN" w:eastAsia="zh-CN" w:bidi="zh-CN"/>
        </w:rPr>
        <w:t>“不</w:t>
      </w:r>
      <w:r>
        <w:t>雨”。小过盛大的阴柔在外围，阳 气伏藏在中间，所以</w:t>
      </w:r>
      <w:r>
        <w:rPr>
          <w:lang w:val="zh-CN" w:eastAsia="zh-CN" w:bidi="zh-CN"/>
        </w:rPr>
        <w:t>“密</w:t>
      </w:r>
      <w:r>
        <w:t>云不雨”。云从东往西才有雨，从西往东则无雨， 所以说</w:t>
      </w:r>
      <w:r>
        <w:rPr>
          <w:lang w:val="zh-CN" w:eastAsia="zh-CN" w:bidi="zh-CN"/>
        </w:rPr>
        <w:t>“自</w:t>
      </w:r>
      <w:r>
        <w:t>我西郊”。</w:t>
      </w:r>
    </w:p>
    <w:p w14:paraId="75155FEC" w14:textId="77777777" w:rsidR="007D5C34" w:rsidRDefault="00745CF2">
      <w:pPr>
        <w:pStyle w:val="Bodytext20"/>
        <w:spacing w:line="330" w:lineRule="exact"/>
        <w:ind w:firstLine="440"/>
        <w:jc w:val="both"/>
        <w:sectPr w:rsidR="007D5C34">
          <w:headerReference w:type="even" r:id="rId379"/>
          <w:headerReference w:type="default" r:id="rId380"/>
          <w:headerReference w:type="first" r:id="rId381"/>
          <w:pgSz w:w="8416" w:h="13325"/>
          <w:pgMar w:top="1274" w:right="620" w:bottom="784" w:left="856" w:header="0" w:footer="3" w:gutter="0"/>
          <w:cols w:space="720"/>
          <w:noEndnote/>
          <w:titlePg/>
          <w:docGrid w:linePitch="360"/>
        </w:sectPr>
      </w:pPr>
      <w:r>
        <w:t>按照易例，在大事上称王，在小事上称公，小过</w:t>
      </w:r>
      <w:r>
        <w:rPr>
          <w:lang w:val="zh-CN" w:eastAsia="zh-CN" w:bidi="zh-CN"/>
        </w:rPr>
        <w:t>“可</w:t>
      </w:r>
      <w:r>
        <w:t>小事，不可大 事”，故说公。穴，卦象从坎而来。坎为隐伏，有穴象；又为弓，为孤, 有弋象。弋是用来猎取飞鸟的，所以说</w:t>
      </w:r>
      <w:r>
        <w:rPr>
          <w:lang w:val="zh-CN" w:eastAsia="zh-CN" w:bidi="zh-CN"/>
        </w:rPr>
        <w:t>“公弋</w:t>
      </w:r>
      <w:r>
        <w:t>取彼在穴”。</w:t>
      </w:r>
      <w:r>
        <w:rPr>
          <w:lang w:val="zh-CN" w:bidi="zh-CN"/>
        </w:rPr>
        <w:t>“密</w:t>
      </w:r>
      <w:r>
        <w:t>云不雨”， 象征</w:t>
      </w:r>
      <w:r>
        <w:rPr>
          <w:lang w:val="zh-CN" w:bidi="zh-CN"/>
        </w:rPr>
        <w:t>“不</w:t>
      </w:r>
      <w:r>
        <w:t>可大事”；</w:t>
      </w:r>
      <w:r>
        <w:rPr>
          <w:lang w:val="zh-CN" w:bidi="zh-CN"/>
        </w:rPr>
        <w:t>“公弋</w:t>
      </w:r>
      <w:r>
        <w:t>取彼在穴”，象征</w:t>
      </w:r>
      <w:r>
        <w:rPr>
          <w:lang w:val="zh-CN" w:bidi="zh-CN"/>
        </w:rPr>
        <w:t>“可小</w:t>
      </w:r>
      <w:r>
        <w:t>事”。</w:t>
      </w:r>
      <w:r>
        <w:rPr>
          <w:lang w:val="zh-CN" w:eastAsia="zh-CN" w:bidi="zh-CN"/>
        </w:rPr>
        <w:t>“不宜</w:t>
      </w:r>
      <w:r>
        <w:t xml:space="preserve">上”，所以 </w:t>
      </w:r>
    </w:p>
    <w:p w14:paraId="500DD6BF" w14:textId="77777777" w:rsidR="007D5C34" w:rsidRDefault="00745CF2">
      <w:pPr>
        <w:pStyle w:val="Bodytext20"/>
        <w:spacing w:line="330" w:lineRule="exact"/>
        <w:jc w:val="both"/>
      </w:pPr>
      <w:r>
        <w:lastRenderedPageBreak/>
        <w:t>云在上位而不下雨，</w:t>
      </w:r>
      <w:r>
        <w:rPr>
          <w:lang w:val="zh-CN" w:eastAsia="zh-CN" w:bidi="zh-CN"/>
        </w:rPr>
        <w:t>“宜</w:t>
      </w:r>
      <w:r>
        <w:t>下”，所以穴在下而可以用弋猎取。</w:t>
      </w:r>
    </w:p>
    <w:p w14:paraId="3DF43A86" w14:textId="77777777" w:rsidR="007D5C34" w:rsidRDefault="00745CF2">
      <w:pPr>
        <w:pStyle w:val="Bodytext20"/>
        <w:spacing w:after="240" w:line="331" w:lineRule="exact"/>
        <w:ind w:firstLine="440"/>
        <w:jc w:val="both"/>
      </w:pPr>
      <w:r>
        <w:t>五爻为卦主，所以彖辞的旨意都是据五爻发挥。《象传》说</w:t>
      </w:r>
      <w:r>
        <w:rPr>
          <w:lang w:val="zh-CN" w:eastAsia="zh-CN" w:bidi="zh-CN"/>
        </w:rPr>
        <w:t xml:space="preserve">“已上 </w:t>
      </w:r>
      <w:r>
        <w:t>也”，也用来解释彖辞</w:t>
      </w:r>
      <w:r>
        <w:rPr>
          <w:lang w:val="zh-CN" w:eastAsia="zh-CN" w:bidi="zh-CN"/>
        </w:rPr>
        <w:t>“不</w:t>
      </w:r>
      <w:r>
        <w:t>宜上”的旨意。</w:t>
      </w:r>
    </w:p>
    <w:p w14:paraId="5D75F80D" w14:textId="77777777" w:rsidR="007D5C34" w:rsidRDefault="00745CF2">
      <w:pPr>
        <w:pStyle w:val="Heading210"/>
        <w:keepNext/>
        <w:keepLines/>
        <w:jc w:val="both"/>
      </w:pPr>
      <w:bookmarkStart w:id="1995" w:name="bookmark1995"/>
      <w:bookmarkStart w:id="1996" w:name="bookmark1996"/>
      <w:bookmarkStart w:id="1997" w:name="bookmark1997"/>
      <w:r>
        <w:rPr>
          <w:lang w:val="en-US" w:eastAsia="zh-CN" w:bidi="en-US"/>
        </w:rPr>
        <w:t>［</w:t>
      </w:r>
      <w:r>
        <w:t>—辞多断］</w:t>
      </w:r>
      <w:bookmarkEnd w:id="1995"/>
      <w:bookmarkEnd w:id="1996"/>
      <w:bookmarkEnd w:id="1997"/>
    </w:p>
    <w:p w14:paraId="11B9EE9B" w14:textId="77777777" w:rsidR="007D5C34" w:rsidRDefault="00745CF2">
      <w:pPr>
        <w:pStyle w:val="Bodytext20"/>
        <w:spacing w:after="320" w:line="332" w:lineRule="exact"/>
        <w:ind w:firstLine="440"/>
        <w:jc w:val="both"/>
      </w:pPr>
      <w:r>
        <w:rPr>
          <w:lang w:val="zh-CN" w:eastAsia="zh-CN" w:bidi="zh-CN"/>
        </w:rPr>
        <w:t>。问</w:t>
      </w:r>
      <w:r>
        <w:t>时运：运途平常，难以成就大事，只可以做小事。</w:t>
      </w:r>
      <w:r>
        <w:rPr>
          <w:lang w:val="zh-CN" w:eastAsia="zh-CN" w:bidi="zh-CN"/>
        </w:rPr>
        <w:t>。问</w:t>
      </w:r>
      <w:r>
        <w:t>经商：小 利可以得到。</w:t>
      </w:r>
      <w:r>
        <w:rPr>
          <w:lang w:val="zh-CN" w:eastAsia="zh-CN" w:bidi="zh-CN"/>
        </w:rPr>
        <w:t>。问</w:t>
      </w:r>
      <w:r>
        <w:t>功名：隐伏在山林中，应当有朝廷的任命到来。。问征 战：敌人在山穴中设有埋伏，应该先攻取他们。。问婚姻：是翻墙钻穴而 相从的女人，不是堂堂正正娶来的。</w:t>
      </w:r>
      <w:r>
        <w:rPr>
          <w:lang w:val="zh-CN" w:eastAsia="zh-CN" w:bidi="zh-CN"/>
        </w:rPr>
        <w:t>。问</w:t>
      </w:r>
      <w:r>
        <w:t>天时：大旱。。问失物：应当向 穴地中寻觅。</w:t>
      </w:r>
      <w:r>
        <w:rPr>
          <w:lang w:val="zh-CN" w:eastAsia="zh-CN" w:bidi="zh-CN"/>
        </w:rPr>
        <w:t>。问</w:t>
      </w:r>
      <w:r>
        <w:t>疾病：应当用针刺的方法治疗。。问胎孕：生男孩。</w:t>
      </w:r>
    </w:p>
    <w:p w14:paraId="250368A8" w14:textId="77777777" w:rsidR="007D5C34" w:rsidRDefault="00745CF2">
      <w:pPr>
        <w:pStyle w:val="Bodytext20"/>
        <w:spacing w:line="330" w:lineRule="exact"/>
        <w:ind w:firstLine="440"/>
        <w:jc w:val="both"/>
      </w:pPr>
      <w:r>
        <w:t>◎明治三十年，占陆军省气运，筮得小过卦，变为咸卦。</w:t>
      </w:r>
    </w:p>
    <w:p w14:paraId="0ED2BF4A" w14:textId="77777777" w:rsidR="007D5C34" w:rsidRDefault="00745CF2">
      <w:pPr>
        <w:pStyle w:val="Bodytext20"/>
        <w:spacing w:after="320" w:line="330" w:lineRule="exact"/>
        <w:ind w:firstLine="440"/>
        <w:jc w:val="both"/>
      </w:pPr>
      <w:r>
        <w:t>断卦说：云行雨施是动象，震动而艮止，所以</w:t>
      </w:r>
      <w:r>
        <w:rPr>
          <w:lang w:val="zh-CN" w:eastAsia="zh-CN" w:bidi="zh-CN"/>
        </w:rPr>
        <w:t>“密</w:t>
      </w:r>
      <w:r>
        <w:t>云不雨”。艮为穴， 震为追逐，象征用弋猎取。穴在低处而震猎取，即彖辞所说的</w:t>
      </w:r>
      <w:r>
        <w:rPr>
          <w:lang w:val="zh-CN" w:eastAsia="zh-CN" w:bidi="zh-CN"/>
        </w:rPr>
        <w:t>“宜</w:t>
      </w:r>
      <w:r>
        <w:t>下”。 五爻雨不下降，是</w:t>
      </w:r>
      <w:r>
        <w:rPr>
          <w:lang w:val="zh-CN" w:eastAsia="zh-CN" w:bidi="zh-CN"/>
        </w:rPr>
        <w:t>“不</w:t>
      </w:r>
      <w:r>
        <w:t>可大事”；穴中可以猎取，是</w:t>
      </w:r>
      <w:r>
        <w:rPr>
          <w:lang w:val="zh-CN" w:eastAsia="zh-CN" w:bidi="zh-CN"/>
        </w:rPr>
        <w:t>“可小</w:t>
      </w:r>
      <w:r>
        <w:t>事”。现在占陆 军气运而得到这样的爻辞，陆是旱地，本来不取雨象；西方属金，有兵戎 之象。我国在东方，兵马必须向西去，西郊正是行兵的地方。穴也在陆 地，可以伏藏兵马。公指陆军大臣。弋本来是军事上所必须的东西，或许 在军事的间隙，在那里的山野猎取飞鸟给军队食用。弋本来是小事，没有 什么不可以。可知今年陆军没有大的动作，可以与敌国相安无事。</w:t>
      </w:r>
    </w:p>
    <w:p w14:paraId="46012D95" w14:textId="77777777" w:rsidR="007D5C34" w:rsidRDefault="00745CF2">
      <w:pPr>
        <w:pStyle w:val="Bodytext20"/>
        <w:spacing w:line="330" w:lineRule="exact"/>
        <w:ind w:firstLine="440"/>
        <w:jc w:val="both"/>
      </w:pPr>
      <w:r>
        <w:rPr>
          <w:b/>
          <w:bCs/>
        </w:rPr>
        <w:t>上六：弗遇过之，飞鸟离之，凶，是谓灾青。</w:t>
      </w:r>
    </w:p>
    <w:p w14:paraId="363E93B5" w14:textId="77777777" w:rsidR="007D5C34" w:rsidRDefault="00745CF2">
      <w:pPr>
        <w:pStyle w:val="Bodytext40"/>
        <w:spacing w:after="580" w:line="330" w:lineRule="exact"/>
        <w:jc w:val="both"/>
      </w:pPr>
      <w:r>
        <w:t>《象传》曰：</w:t>
      </w:r>
      <w:r>
        <w:rPr>
          <w:lang w:val="zh-CN" w:eastAsia="zh-CN" w:bidi="zh-CN"/>
        </w:rPr>
        <w:t>“弗</w:t>
      </w:r>
      <w:r>
        <w:t>遇过之”，已亢也。</w:t>
      </w:r>
    </w:p>
    <w:p w14:paraId="19B553C8" w14:textId="77777777" w:rsidR="007D5C34" w:rsidRDefault="00745CF2">
      <w:pPr>
        <w:pStyle w:val="Heading210"/>
        <w:keepNext/>
        <w:keepLines/>
        <w:jc w:val="both"/>
      </w:pPr>
      <w:bookmarkStart w:id="1998" w:name="bookmark1998"/>
      <w:bookmarkStart w:id="1999" w:name="bookmark1999"/>
      <w:bookmarkStart w:id="2000" w:name="bookmark2000"/>
      <w:r>
        <w:t>［经传释义］</w:t>
      </w:r>
      <w:bookmarkEnd w:id="1998"/>
      <w:bookmarkEnd w:id="1999"/>
      <w:bookmarkEnd w:id="2000"/>
    </w:p>
    <w:p w14:paraId="5C5BEF01" w14:textId="77777777" w:rsidR="007D5C34" w:rsidRDefault="00745CF2">
      <w:pPr>
        <w:pStyle w:val="Bodytext20"/>
        <w:spacing w:after="180" w:line="330" w:lineRule="exact"/>
        <w:ind w:firstLine="440"/>
        <w:jc w:val="both"/>
      </w:pPr>
      <w:r>
        <w:t>上爻阴爻阴位，重阴而不得中，居全卦的极位。上爻与初爻为终始， 所以初爻说</w:t>
      </w:r>
      <w:r>
        <w:rPr>
          <w:lang w:val="zh-CN" w:eastAsia="zh-CN" w:bidi="zh-CN"/>
        </w:rPr>
        <w:t>“飞</w:t>
      </w:r>
      <w:r>
        <w:t>鸟”，上爻也说</w:t>
      </w:r>
      <w:r>
        <w:rPr>
          <w:lang w:val="zh-CN" w:eastAsia="zh-CN" w:bidi="zh-CN"/>
        </w:rPr>
        <w:t>“飞</w:t>
      </w:r>
      <w:r>
        <w:t>鸟”；四爻说</w:t>
      </w:r>
      <w:r>
        <w:rPr>
          <w:lang w:val="zh-CN" w:eastAsia="zh-CN" w:bidi="zh-CN"/>
        </w:rPr>
        <w:t>“弗</w:t>
      </w:r>
      <w:r>
        <w:t xml:space="preserve">过遇之”，上爻说 </w:t>
      </w:r>
      <w:r>
        <w:rPr>
          <w:lang w:val="zh-CN" w:eastAsia="zh-CN" w:bidi="zh-CN"/>
        </w:rPr>
        <w:t>“弗</w:t>
      </w:r>
      <w:r>
        <w:t>遇过之”，意思截然相反。</w:t>
      </w:r>
      <w:r>
        <w:rPr>
          <w:lang w:val="zh-CN" w:eastAsia="zh-CN" w:bidi="zh-CN"/>
        </w:rPr>
        <w:t>“弗</w:t>
      </w:r>
      <w:r>
        <w:t xml:space="preserve">过”，指不过五爻就会得到际遇，得到际 遇就无咎了； </w:t>
      </w:r>
      <w:r>
        <w:rPr>
          <w:lang w:val="zh-CN" w:eastAsia="zh-CN" w:bidi="zh-CN"/>
        </w:rPr>
        <w:t>“弗</w:t>
      </w:r>
      <w:r>
        <w:t>遇”，指不过五爻却想得到际遇，得到际遇就一定凶险。 上爻处于卦外，象征鸟的翅膀，与初爻比并而飞。初爻刚开始飞就已经知 道凶险，上爻的飞腾已经到了极致，所以凶险尤其严重。罗网高张而摆脱 不掉，即《诗经》所吟咏的</w:t>
      </w:r>
      <w:r>
        <w:rPr>
          <w:lang w:val="zh-CN" w:eastAsia="zh-CN" w:bidi="zh-CN"/>
        </w:rPr>
        <w:t>“鱼网</w:t>
      </w:r>
      <w:r>
        <w:t xml:space="preserve">之设，鸿则离之”。因为高亢而导致灾 祸，违背了 </w:t>
      </w:r>
      <w:r>
        <w:rPr>
          <w:lang w:val="zh-CN" w:eastAsia="zh-CN" w:bidi="zh-CN"/>
        </w:rPr>
        <w:t>“不</w:t>
      </w:r>
      <w:r>
        <w:t>宜上”的禁戒，所以《象传》用</w:t>
      </w:r>
      <w:r>
        <w:rPr>
          <w:lang w:val="zh-CN" w:eastAsia="zh-CN" w:bidi="zh-CN"/>
        </w:rPr>
        <w:t>“亢”</w:t>
      </w:r>
      <w:r>
        <w:t>字来解释它。</w:t>
      </w:r>
    </w:p>
    <w:p w14:paraId="4DECE0EA" w14:textId="77777777" w:rsidR="007D5C34" w:rsidRDefault="00745CF2">
      <w:pPr>
        <w:pStyle w:val="Heading210"/>
        <w:keepNext/>
        <w:keepLines/>
      </w:pPr>
      <w:bookmarkStart w:id="2001" w:name="bookmark2001"/>
      <w:bookmarkStart w:id="2002" w:name="bookmark2002"/>
      <w:bookmarkStart w:id="2003" w:name="bookmark2003"/>
      <w:r>
        <w:lastRenderedPageBreak/>
        <w:t>［一辞多断］</w:t>
      </w:r>
      <w:bookmarkEnd w:id="2001"/>
      <w:bookmarkEnd w:id="2002"/>
      <w:bookmarkEnd w:id="2003"/>
    </w:p>
    <w:p w14:paraId="137D4BE6" w14:textId="77777777" w:rsidR="007D5C34" w:rsidRDefault="00745CF2">
      <w:pPr>
        <w:pStyle w:val="Bodytext20"/>
        <w:spacing w:after="240" w:line="328" w:lineRule="exact"/>
        <w:ind w:firstLine="440"/>
        <w:jc w:val="both"/>
      </w:pPr>
      <w:r>
        <w:rPr>
          <w:lang w:val="zh-CN" w:eastAsia="zh-CN" w:bidi="zh-CN"/>
        </w:rPr>
        <w:t>。问</w:t>
      </w:r>
      <w:r>
        <w:t>时运：越高越危险，越往前情况越严重，不懂得后退自守，凶咎 都是自己取来的。。问功名：躁动而胡乱前进，就是自取灾祸。。问经 商：没遇到好时运而又妄进，必然自取失败。</w:t>
      </w:r>
      <w:r>
        <w:rPr>
          <w:lang w:val="zh-CN" w:eastAsia="zh-CN" w:bidi="zh-CN"/>
        </w:rPr>
        <w:t>。问</w:t>
      </w:r>
      <w:r>
        <w:t>征战：凡行军前进而遇 不到敌兵，就应该知道，敌军必定在暗处埋伏，应该立即撤军，否则必定 陷于危难。。问婚姻：防止坠入媒人的奸计。</w:t>
      </w:r>
      <w:r>
        <w:rPr>
          <w:lang w:val="zh-CN" w:eastAsia="zh-CN" w:bidi="zh-CN"/>
        </w:rPr>
        <w:t>。问</w:t>
      </w:r>
      <w:r>
        <w:t>胎孕：生男孩。</w:t>
      </w:r>
    </w:p>
    <w:p w14:paraId="48D576B1" w14:textId="77777777" w:rsidR="007D5C34" w:rsidRDefault="00745CF2">
      <w:pPr>
        <w:pStyle w:val="Heading210"/>
        <w:keepNext/>
        <w:keepLines/>
      </w:pPr>
      <w:bookmarkStart w:id="2004" w:name="bookmark2004"/>
      <w:bookmarkStart w:id="2005" w:name="bookmark2005"/>
      <w:bookmarkStart w:id="2006" w:name="bookmark2006"/>
      <w:r>
        <w:t>［活断实例］</w:t>
      </w:r>
      <w:bookmarkEnd w:id="2004"/>
      <w:bookmarkEnd w:id="2005"/>
      <w:bookmarkEnd w:id="2006"/>
    </w:p>
    <w:p w14:paraId="403750B9" w14:textId="77777777" w:rsidR="007D5C34" w:rsidRDefault="00745CF2">
      <w:pPr>
        <w:pStyle w:val="Bodytext20"/>
        <w:spacing w:line="328" w:lineRule="exact"/>
        <w:ind w:firstLine="440"/>
      </w:pPr>
      <w:r>
        <w:t>◎某友人来，请占他儿子的病，筮得小过卦，变为旅卦。</w:t>
      </w:r>
    </w:p>
    <w:p w14:paraId="25209CAE" w14:textId="77777777" w:rsidR="007D5C34" w:rsidRDefault="00745CF2">
      <w:pPr>
        <w:pStyle w:val="Bodytext20"/>
        <w:spacing w:after="180" w:line="328" w:lineRule="exact"/>
        <w:ind w:firstLine="440"/>
        <w:jc w:val="both"/>
        <w:sectPr w:rsidR="007D5C34">
          <w:headerReference w:type="even" r:id="rId382"/>
          <w:headerReference w:type="default" r:id="rId383"/>
          <w:headerReference w:type="first" r:id="rId384"/>
          <w:pgSz w:w="8416" w:h="13325"/>
          <w:pgMar w:top="1274" w:right="620" w:bottom="784" w:left="856" w:header="0" w:footer="3" w:gutter="0"/>
          <w:cols w:space="720"/>
          <w:noEndnote/>
          <w:titlePg/>
          <w:docGrid w:linePitch="360"/>
        </w:sectPr>
      </w:pPr>
      <w:r>
        <w:t>断卦说：卦象像飞鸟，上爻为鸟翼。像鸿毛遇到顺风一样，这是飞鸟 所喜欢的，但是前面的没有遇到，后面的又越过，这就是鸟为什么飞翔不 止，属于自取凶咎的做法。现在您占儿子的病而得到这样的爻辞，上爻处 于震动的极位，震又为长子，可知您必定是长子生病。爻象不得中位，可 知病一定是过寒的症状；医生不考察他的过寒，又施以寒凉的药剂，所以 病更凶险了。鸟遭遇罗网是活着被捕捉，还没有死，象征他的病还有存活 的希望。这一爻已经是卦终，下卦为既济，既济指得以度过险难，这样看 来，病情又可以挽回了。</w:t>
      </w:r>
    </w:p>
    <w:p w14:paraId="6F278005" w14:textId="77777777" w:rsidR="007D5C34" w:rsidRDefault="00745CF2">
      <w:pPr>
        <w:pStyle w:val="Heading110"/>
        <w:keepNext/>
        <w:keepLines/>
        <w:spacing w:before="720" w:after="560"/>
      </w:pPr>
      <w:bookmarkStart w:id="2007" w:name="bookmark2007"/>
      <w:bookmarkStart w:id="2008" w:name="bookmark2008"/>
      <w:bookmarkStart w:id="2009" w:name="bookmark2009"/>
      <w:r>
        <w:lastRenderedPageBreak/>
        <w:t>生水火既济</w:t>
      </w:r>
      <w:bookmarkEnd w:id="2007"/>
      <w:bookmarkEnd w:id="2008"/>
      <w:bookmarkEnd w:id="2009"/>
    </w:p>
    <w:p w14:paraId="59674497" w14:textId="77777777" w:rsidR="007D5C34" w:rsidRDefault="00745CF2">
      <w:pPr>
        <w:pStyle w:val="Bodytext20"/>
        <w:spacing w:after="320" w:line="341" w:lineRule="exact"/>
        <w:ind w:firstLine="440"/>
        <w:jc w:val="both"/>
      </w:pPr>
      <w:r>
        <w:t>既济卦本于地天泰卦，泰卦阴阳相交，所以水火能够相济。水在地 下，还没有提升到容器中；火在木中，还附丽在天空。把润下的水放在火 上，把向上燃烧的火畜在水下，叫做既济。这就是卦名为什么叫水火 既济。</w:t>
      </w:r>
    </w:p>
    <w:p w14:paraId="69BF2999" w14:textId="77777777" w:rsidR="007D5C34" w:rsidRDefault="00745CF2">
      <w:pPr>
        <w:pStyle w:val="Bodytext20"/>
        <w:spacing w:after="560" w:line="334" w:lineRule="exact"/>
        <w:ind w:firstLine="440"/>
        <w:jc w:val="both"/>
      </w:pPr>
      <w:r>
        <w:t>既济：亨小，利贞。初吉终乱。</w:t>
      </w:r>
    </w:p>
    <w:p w14:paraId="65ABBD21" w14:textId="77777777" w:rsidR="007D5C34" w:rsidRDefault="00745CF2">
      <w:pPr>
        <w:pStyle w:val="Heading210"/>
        <w:keepNext/>
        <w:keepLines/>
        <w:jc w:val="both"/>
      </w:pPr>
      <w:bookmarkStart w:id="2010" w:name="bookmark2010"/>
      <w:bookmarkStart w:id="2011" w:name="bookmark2011"/>
      <w:bookmarkStart w:id="2012" w:name="bookmark2012"/>
      <w:r>
        <w:t>［经传释义］</w:t>
      </w:r>
      <w:bookmarkEnd w:id="2010"/>
      <w:bookmarkEnd w:id="2011"/>
      <w:bookmarkEnd w:id="2012"/>
    </w:p>
    <w:p w14:paraId="08838012" w14:textId="77777777" w:rsidR="007D5C34" w:rsidRDefault="00745CF2">
      <w:pPr>
        <w:pStyle w:val="Bodytext20"/>
        <w:spacing w:after="320" w:line="333" w:lineRule="exact"/>
        <w:ind w:firstLine="440"/>
        <w:jc w:val="both"/>
      </w:pPr>
      <w:r>
        <w:t>济，渡的意思；既，已然的意思。凡事都已经完成称既济。这一卦由 坎离二卦构成，坎水向下流润，离火向上燃烧，二者以相交为用，象征阴 阳和会，众多事务都得到治理，没有不亨通的。但既济的亨只是小的方 面，故说</w:t>
      </w:r>
      <w:r>
        <w:rPr>
          <w:lang w:val="zh-CN" w:eastAsia="zh-CN" w:bidi="zh-CN"/>
        </w:rPr>
        <w:t>“亨</w:t>
      </w:r>
      <w:r>
        <w:t xml:space="preserve">小”。处在既济时运的人，还应当不仗恃自己的亨通，而努 力做到贞正。贞正于开始，也贞正于终结，这样就有吉而不乱了，所以说 </w:t>
      </w:r>
      <w:r>
        <w:rPr>
          <w:lang w:val="zh-CN" w:eastAsia="zh-CN" w:bidi="zh-CN"/>
        </w:rPr>
        <w:t>“利</w:t>
      </w:r>
      <w:r>
        <w:t>贞”。倘若不能长保贞正，那么亨通就无法保持长久，危险和动乱就会 随之而来，所以说</w:t>
      </w:r>
      <w:r>
        <w:rPr>
          <w:lang w:val="zh-CN" w:eastAsia="zh-CN" w:bidi="zh-CN"/>
        </w:rPr>
        <w:t>“初</w:t>
      </w:r>
      <w:r>
        <w:t>吉终乱”。</w:t>
      </w:r>
    </w:p>
    <w:p w14:paraId="37D4E74A" w14:textId="77777777" w:rsidR="007D5C34" w:rsidRDefault="00745CF2">
      <w:pPr>
        <w:pStyle w:val="Bodytext40"/>
        <w:spacing w:after="0" w:line="334" w:lineRule="exact"/>
        <w:ind w:firstLine="880"/>
        <w:jc w:val="both"/>
      </w:pPr>
      <w:r>
        <w:t>《彖传》曰：既济：亨，小者亨也。</w:t>
      </w:r>
      <w:r>
        <w:rPr>
          <w:lang w:val="zh-CN" w:eastAsia="zh-CN" w:bidi="zh-CN"/>
        </w:rPr>
        <w:t>“利</w:t>
      </w:r>
      <w:r>
        <w:t>贞”，刚柔正而位当</w:t>
      </w:r>
    </w:p>
    <w:p w14:paraId="7DB9D6EC" w14:textId="77777777" w:rsidR="007D5C34" w:rsidRDefault="00745CF2">
      <w:pPr>
        <w:pStyle w:val="Bodytext40"/>
        <w:spacing w:after="320" w:line="334" w:lineRule="exact"/>
        <w:jc w:val="both"/>
      </w:pPr>
      <w:r>
        <w:t>也。</w:t>
      </w:r>
      <w:r>
        <w:rPr>
          <w:lang w:val="zh-CN" w:bidi="zh-CN"/>
        </w:rPr>
        <w:t>“初</w:t>
      </w:r>
      <w:r>
        <w:t>吉”，柔得中也。终止则乱，其道穷也。</w:t>
      </w:r>
    </w:p>
    <w:p w14:paraId="5D772227" w14:textId="77777777" w:rsidR="007D5C34" w:rsidRDefault="00745CF2">
      <w:pPr>
        <w:pStyle w:val="Bodytext20"/>
        <w:spacing w:line="334" w:lineRule="exact"/>
        <w:ind w:firstLine="440"/>
        <w:jc w:val="both"/>
      </w:pPr>
      <w:r>
        <w:t>《序卦传》说：</w:t>
      </w:r>
      <w:r>
        <w:rPr>
          <w:lang w:val="zh-CN" w:eastAsia="zh-CN" w:bidi="zh-CN"/>
        </w:rPr>
        <w:t>“有</w:t>
      </w:r>
      <w:r>
        <w:t>过物者必济，故受之以既济。”譬如有过人的才能 和德行方能济世，这就是既济为什么排在小过卦的后面。既济和未济处于 《周易•下经》的终结，卦象都取自坎离。坎离是天地的大道，水火是人 生大用。得到了火，水才不至于寒冷，其资生的作用才普遍；得到了水， 火才不至于燥烈，其烹饪的功用才能成就。水火相济叫做既济。</w:t>
      </w:r>
    </w:p>
    <w:p w14:paraId="3E662D47" w14:textId="77777777" w:rsidR="007D5C34" w:rsidRDefault="00745CF2">
      <w:pPr>
        <w:pStyle w:val="Bodytext20"/>
        <w:spacing w:after="320" w:line="334" w:lineRule="exact"/>
        <w:ind w:firstLine="440"/>
        <w:jc w:val="both"/>
      </w:pPr>
      <w:r>
        <w:t>既济卦刚柔各自得到中正的爻位，事物没有不克济的，就连小事物也 亨通，所以说</w:t>
      </w:r>
      <w:r>
        <w:rPr>
          <w:lang w:val="zh-CN" w:eastAsia="zh-CN" w:bidi="zh-CN"/>
        </w:rPr>
        <w:t>“亨</w:t>
      </w:r>
      <w:r>
        <w:t>小”。《彖传》说</w:t>
      </w:r>
      <w:r>
        <w:rPr>
          <w:lang w:val="zh-CN" w:eastAsia="zh-CN" w:bidi="zh-CN"/>
        </w:rPr>
        <w:t>“小者</w:t>
      </w:r>
      <w:r>
        <w:t>亨”，小者尚且亨通，何况阳刚 的大者？亨通之道从既济而来，既济就亨通了，还应当保持它的既济，所 以"利贞”。</w:t>
      </w:r>
    </w:p>
    <w:p w14:paraId="70E3C0FA" w14:textId="77777777" w:rsidR="007D5C34" w:rsidRDefault="00745CF2">
      <w:pPr>
        <w:pStyle w:val="Bodytext20"/>
        <w:spacing w:line="331" w:lineRule="exact"/>
        <w:ind w:firstLine="440"/>
        <w:jc w:val="both"/>
      </w:pPr>
      <w:r>
        <w:rPr>
          <w:lang w:val="zh-CN" w:eastAsia="zh-CN" w:bidi="zh-CN"/>
        </w:rPr>
        <w:t>“刚柔</w:t>
      </w:r>
      <w:r>
        <w:t>正而位当”，既济之所以为既济，就在这里。由这一点得以亨 通，也由这一点得以贞正；由这一点而有开始，也由这一点而有终结，这 样就可以</w:t>
      </w:r>
      <w:r>
        <w:lastRenderedPageBreak/>
        <w:t>有治无乱了。《彖传》说</w:t>
      </w:r>
      <w:r>
        <w:rPr>
          <w:lang w:val="zh-CN" w:eastAsia="zh-CN" w:bidi="zh-CN"/>
        </w:rPr>
        <w:t>“初</w:t>
      </w:r>
      <w:r>
        <w:t>吉终乱”，是向不能保持到终结者提 岀的警告。所以凡值既济的时候，以防微杜渐，持盈保泰为贵，这样汲汲 于事务的治理，才不至于有始无终。倘若只是拘执于目前，志得意满，意 气骄盈，而不能乾乾惕厉，大治的局面就会从此中止，动乱就会从此发 生，可以不慎重吗？《彖传》以</w:t>
      </w:r>
      <w:r>
        <w:rPr>
          <w:lang w:val="zh-CN" w:eastAsia="zh-CN" w:bidi="zh-CN"/>
        </w:rPr>
        <w:t>“柔</w:t>
      </w:r>
      <w:r>
        <w:t>得中”解释</w:t>
      </w:r>
      <w:r>
        <w:rPr>
          <w:lang w:val="zh-CN" w:eastAsia="zh-CN" w:bidi="zh-CN"/>
        </w:rPr>
        <w:t>“初</w:t>
      </w:r>
      <w:r>
        <w:t>吉”，是说柔小尚且 得中，刚大更是没有不克济的，所以吉；以</w:t>
      </w:r>
      <w:r>
        <w:rPr>
          <w:lang w:val="zh-CN" w:eastAsia="zh-CN" w:bidi="zh-CN"/>
        </w:rPr>
        <w:t>“其</w:t>
      </w:r>
      <w:r>
        <w:t>道穷”解释</w:t>
      </w:r>
      <w:r>
        <w:rPr>
          <w:lang w:val="zh-CN" w:eastAsia="zh-CN" w:bidi="zh-CN"/>
        </w:rPr>
        <w:t>“终</w:t>
      </w:r>
      <w:r>
        <w:t>乱”，是 说进取既然中止，以前的成功必定难以仗恃，所以发生祸乱。</w:t>
      </w:r>
    </w:p>
    <w:p w14:paraId="6C6F1BE5" w14:textId="77777777" w:rsidR="007D5C34" w:rsidRDefault="00745CF2">
      <w:pPr>
        <w:pStyle w:val="Bodytext20"/>
        <w:spacing w:line="331" w:lineRule="exact"/>
        <w:ind w:firstLine="440"/>
        <w:jc w:val="both"/>
      </w:pPr>
      <w:r>
        <w:t>以这一卦比拟人事，人事所用的东西没有比水火更重要的。在人体， 以血气为水，以心神为火；在日用，灌溉必须用水，烹饪必须用火。而且 没有火，水也无法显示功用；没有水，火也无法发挥作用。因为水和火虽 然相克，其实却因而相成。相成才能相济，相济才能相通。只要稍微有一 点不通达，就不足以称为既济，既济没有不通达的，所以说既济</w:t>
      </w:r>
      <w:r>
        <w:rPr>
          <w:lang w:val="zh-CN" w:eastAsia="zh-CN" w:bidi="zh-CN"/>
        </w:rPr>
        <w:t>“亨</w:t>
      </w:r>
      <w:r>
        <w:t>小”。 这说明在人事上，大到国家，小到身心，所有的穷通得失、生死存亡，都 和既济与否有关。《彖传》说</w:t>
      </w:r>
      <w:r>
        <w:rPr>
          <w:lang w:val="zh-CN" w:eastAsia="zh-CN" w:bidi="zh-CN"/>
        </w:rPr>
        <w:t>“小者</w:t>
      </w:r>
      <w:r>
        <w:t>亨”，这样大者也就无不亨了。</w:t>
      </w:r>
    </w:p>
    <w:p w14:paraId="7D8E21BD" w14:textId="77777777" w:rsidR="007D5C34" w:rsidRDefault="00745CF2">
      <w:pPr>
        <w:pStyle w:val="Bodytext20"/>
        <w:spacing w:line="331" w:lineRule="exact"/>
        <w:ind w:firstLine="440"/>
        <w:jc w:val="both"/>
      </w:pPr>
      <w:r>
        <w:t>卦体柔爻居柔位，刚爻居刚位，各自得正，即各当其位，就像人事的 没有偏颇和曲折，践履正道，邪僻的事就会自然被杜绝。</w:t>
      </w:r>
      <w:r>
        <w:rPr>
          <w:lang w:val="zh-CN" w:eastAsia="zh-CN" w:bidi="zh-CN"/>
        </w:rPr>
        <w:t>“柔</w:t>
      </w:r>
      <w:r>
        <w:t>得中”就离 卦的中虚而说，虚才能明，离在下卦，所以说</w:t>
      </w:r>
      <w:r>
        <w:rPr>
          <w:lang w:val="zh-CN" w:eastAsia="zh-CN" w:bidi="zh-CN"/>
        </w:rPr>
        <w:t>“初</w:t>
      </w:r>
      <w:r>
        <w:t>吉”。</w:t>
      </w:r>
      <w:r>
        <w:rPr>
          <w:lang w:val="zh-CN" w:eastAsia="zh-CN" w:bidi="zh-CN"/>
        </w:rPr>
        <w:t>“终止</w:t>
      </w:r>
      <w:r>
        <w:t>则乱”就坎 的中满而说，满就危险，坎在上卦，所以说</w:t>
      </w:r>
      <w:r>
        <w:rPr>
          <w:lang w:val="zh-CN" w:eastAsia="zh-CN" w:bidi="zh-CN"/>
        </w:rPr>
        <w:t>“终</w:t>
      </w:r>
      <w:r>
        <w:t>乱”。人事无不有开始, 但是极少能够善终的，观察既济一卦，就应当知道禁戒了。</w:t>
      </w:r>
    </w:p>
    <w:p w14:paraId="50B1521C" w14:textId="77777777" w:rsidR="007D5C34" w:rsidRDefault="00745CF2">
      <w:pPr>
        <w:pStyle w:val="Bodytext20"/>
        <w:spacing w:after="80" w:line="331" w:lineRule="exact"/>
        <w:ind w:firstLine="440"/>
        <w:jc w:val="both"/>
      </w:pPr>
      <w:r>
        <w:t>以这一卦比拟国家，卦象内为离，外为坎，坎为险难，离为明，象征 以离明平定坎险，即明夷卦所说的</w:t>
      </w:r>
      <w:r>
        <w:rPr>
          <w:lang w:val="zh-CN" w:eastAsia="zh-CN" w:bidi="zh-CN"/>
        </w:rPr>
        <w:t>“内文</w:t>
      </w:r>
      <w:r>
        <w:t>明而外柔顺，以蒙大难”的旨 意。以明平定险难，险难就平定了，这叫既济。虽然处于既济的局面，但 是看待它像未济一样，这样就会既济于开始，也济于终结，亨通者长保亨 通，贞正者长保贞正，而大治的世道也就没有穷尽了。倘若处于既济的局 面而自恃既济，他的前途就穷尽了。自古帝王们关于</w:t>
      </w:r>
      <w:r>
        <w:rPr>
          <w:lang w:val="zh-CN" w:eastAsia="zh-CN" w:bidi="zh-CN"/>
        </w:rPr>
        <w:t>“人心</w:t>
      </w:r>
      <w:r>
        <w:t>惟危，道心惟 微，惟精惟一，允执厥中”的真传，其含义就在这里吧？《大象》所说的 “思患而预防”，正是为了把既济的局面保持到最后。</w:t>
      </w:r>
    </w:p>
    <w:p w14:paraId="3DA7DF27" w14:textId="77777777" w:rsidR="007D5C34" w:rsidRDefault="00745CF2">
      <w:pPr>
        <w:pStyle w:val="Bodytext20"/>
        <w:spacing w:line="240" w:lineRule="auto"/>
        <w:ind w:firstLine="440"/>
        <w:jc w:val="both"/>
      </w:pPr>
      <w:r>
        <w:t>通观全卦，《周易》六十四卦起首于乾坤二卦，《上经》三十卦终结于 坎离二卦，因为坎离是天地的终结；《下经》三十四卦终结于既济未济二 卦，因为它们是坎离二卦的相交。天下的事情，未济时忧虑它的不济，既 济时应该谋求长保它的克济。但是没有终结了而不重新开始的，没有去了 而不复返的，一治一乱是天造成的，一阴一阳就是天地万物运行的大道。 天地间没有不和阴相对待的阳，世上没有不乱的政治。</w:t>
      </w:r>
    </w:p>
    <w:p w14:paraId="6C28B2FB" w14:textId="77777777" w:rsidR="007D5C34" w:rsidRDefault="00745CF2">
      <w:pPr>
        <w:pStyle w:val="Bodytext20"/>
        <w:spacing w:line="338" w:lineRule="exact"/>
        <w:ind w:firstLine="420"/>
        <w:jc w:val="both"/>
      </w:pPr>
      <w:r>
        <w:t>从爻看，六十四卦中没有像既济这样六爻都得正的：阴阳爻各有三 个，数量均衡；阴爻居阴位，阳爻居阳位，爻位得当；六爻在上下卦，刚 柔相配，都属</w:t>
      </w:r>
      <w:r>
        <w:lastRenderedPageBreak/>
        <w:t>于正应。从乾坤到这里，共有三百七十二爻循环往复，变化 交错，这才得到既济这一卦。它离明在内卦，坎险在外卦，象征用明达消 除险难，开启济世利民，成就功业的时运，从此审慎于事情的开始，谋求 理想的终结，使社会有治无乱，这是万世人民的幸福。</w:t>
      </w:r>
    </w:p>
    <w:p w14:paraId="706742E3" w14:textId="77777777" w:rsidR="007D5C34" w:rsidRDefault="00745CF2">
      <w:pPr>
        <w:pStyle w:val="Bodytext20"/>
        <w:spacing w:line="338" w:lineRule="exact"/>
        <w:ind w:firstLine="420"/>
        <w:jc w:val="both"/>
      </w:pPr>
      <w:r>
        <w:t>但是乱极就会思治，治极就会思乱，天道的运行由剥而复，复了又 剥，卦象已经显示它的机缄了。下卦离而互坎，上卦坎而互离，就是这种 反复之象。以阴爻乘阳爻，开始象征治世，而最终却止息不前，这是由盛 转衰的征兆，所以《彖传》说</w:t>
      </w:r>
      <w:r>
        <w:rPr>
          <w:lang w:val="zh-CN" w:eastAsia="zh-CN" w:bidi="zh-CN"/>
        </w:rPr>
        <w:t>“终</w:t>
      </w:r>
      <w:r>
        <w:t>止则乱”。由此可知，按照造化的数理， 是不能长治久安的，永远既济的局面不是人力所能勉强企及的。</w:t>
      </w:r>
    </w:p>
    <w:p w14:paraId="447DFA79" w14:textId="77777777" w:rsidR="007D5C34" w:rsidRDefault="00745CF2">
      <w:pPr>
        <w:pStyle w:val="Bodytext20"/>
        <w:spacing w:line="338" w:lineRule="exact"/>
        <w:ind w:firstLine="420"/>
        <w:jc w:val="both"/>
      </w:pPr>
      <w:r>
        <w:t>另外，按《河图》①数推论，初爻刚，二爻柔，三爻刚，四爻柔，五 爻刚，六爻柔，与天一、地二、天三、地四、天五、地六的数刚好吻合， 但是到六而止，这也是天地无全数的缘故。所以未济局面的到来是自然的 法象，所以众人因为既济而喜悦，圣人却因为既济而忧虑。为什么？因为 没能大治的局面容易治理，达到大治的局面难以保持。</w:t>
      </w:r>
    </w:p>
    <w:p w14:paraId="2FFEBF1D" w14:textId="77777777" w:rsidR="007D5C34" w:rsidRDefault="00745CF2">
      <w:pPr>
        <w:pStyle w:val="Bodytext20"/>
        <w:spacing w:after="520" w:line="338" w:lineRule="exact"/>
        <w:ind w:firstLine="420"/>
        <w:jc w:val="both"/>
      </w:pPr>
      <w:r>
        <w:t>六爻孜孜以求既济的保持，而各有次序：初爻象征既济的开始，力求 克济；二爻象征到了克济的中途，而不失其克济；三爻涉河渡险，表现了 克济的艰难；四爻处于既济的时运，恐惧它既济而复失；五爻受用既济的 福祉，好在既济而合乎时宜；上六值既济的极位，忧虑既济局面的不可长 保。所有的卦到终位都已经穷尽，既济终结之后就是未济卦，说明六十四 卦穷尽于未济。既济变为未济，哪里只是既济的穷尽呢？这样看来，既济</w:t>
      </w:r>
    </w:p>
    <w:p w14:paraId="5AF67621" w14:textId="77777777" w:rsidR="007D5C34" w:rsidRDefault="00745CF2">
      <w:pPr>
        <w:pStyle w:val="Bodytext30"/>
        <w:spacing w:line="233" w:lineRule="exact"/>
        <w:jc w:val="both"/>
      </w:pPr>
      <w:r>
        <w:t>①《河图》：传说中伏羲通过龙马身上的图案，与自己的观察，画出的</w:t>
      </w:r>
      <w:r>
        <w:rPr>
          <w:lang w:val="zh-CN" w:eastAsia="zh-CN" w:bidi="zh-CN"/>
        </w:rPr>
        <w:t>“八卦</w:t>
      </w:r>
      <w:r>
        <w:rPr>
          <w:lang w:val="en-US" w:eastAsia="zh-CN" w:bidi="en-US"/>
        </w:rPr>
        <w:t>.'，</w:t>
      </w:r>
      <w:r>
        <w:t>而龙马身 上的图案就叫做"河图”。河图以十数合五方，五行，阴阳，天地之象。图式以白圈为阳，为天， 为奇数；黑点为阴，为地，为偶数。并以天地合五方，以阴阳合五行，所以图式结构分布为：河 图一与六共宗居北方，因天一生水，地六成之；二与七为朋居南方，因地二生火，天七成之；三 与八为友居东方，因天三生木，地八成之；四与九同道居右为西方，因地四生金，天九成之；五 与十相守，居中央，因在五生土，地十成之。如图：</w:t>
      </w:r>
    </w:p>
    <w:p w14:paraId="3C1EAB7A" w14:textId="77777777" w:rsidR="007D5C34" w:rsidRDefault="00745CF2">
      <w:pPr>
        <w:pStyle w:val="Bodytext20"/>
        <w:spacing w:after="320" w:line="240" w:lineRule="auto"/>
        <w:jc w:val="both"/>
      </w:pPr>
      <w:r>
        <w:t>卦的</w:t>
      </w:r>
      <w:r>
        <w:rPr>
          <w:lang w:val="zh-CN" w:eastAsia="zh-CN" w:bidi="zh-CN"/>
        </w:rPr>
        <w:t>“初</w:t>
      </w:r>
      <w:r>
        <w:t>吉”难道可以仗恃吗?</w:t>
      </w:r>
    </w:p>
    <w:p w14:paraId="7FA538D7" w14:textId="77777777" w:rsidR="007D5C34" w:rsidRDefault="00745CF2">
      <w:pPr>
        <w:pStyle w:val="Bodytext40"/>
        <w:spacing w:after="320" w:line="330" w:lineRule="exact"/>
        <w:ind w:firstLine="840"/>
        <w:jc w:val="both"/>
      </w:pPr>
      <w:r>
        <w:t>《象传》曰：水在火上，既济，君子以思患而豫防之。</w:t>
      </w:r>
    </w:p>
    <w:p w14:paraId="008281ED" w14:textId="77777777" w:rsidR="007D5C34" w:rsidRDefault="00745CF2">
      <w:pPr>
        <w:pStyle w:val="Bodytext20"/>
        <w:spacing w:after="240" w:line="332" w:lineRule="exact"/>
        <w:ind w:firstLine="440"/>
        <w:jc w:val="both"/>
      </w:pPr>
      <w:r>
        <w:t>水是向下流润，火性向上燃烧，水在火上，火在水下，二者相资为 用，才能成就既济的功用。君子玩味这一卦象，而凛凛然知道畏惧，不但 不以既济局面为可恃，而且以既济局面为危惧。坎险在外卦，是防患之 象；离明在内卦，是预思之象。祸患往往产生在不测当中，危害就伏藏在 已经安泰之后，预先加以</w:t>
      </w:r>
      <w:r>
        <w:lastRenderedPageBreak/>
        <w:t>防范，就可以保持</w:t>
      </w:r>
      <w:r>
        <w:rPr>
          <w:lang w:val="zh-CN" w:eastAsia="zh-CN" w:bidi="zh-CN"/>
        </w:rPr>
        <w:t>“初</w:t>
      </w:r>
      <w:r>
        <w:t>吉”并平定</w:t>
      </w:r>
      <w:r>
        <w:rPr>
          <w:lang w:val="zh-CN" w:eastAsia="zh-CN" w:bidi="zh-CN"/>
        </w:rPr>
        <w:t>“终</w:t>
      </w:r>
      <w:r>
        <w:t>乱” 了， 所以说</w:t>
      </w:r>
      <w:r>
        <w:rPr>
          <w:lang w:val="zh-CN" w:eastAsia="zh-CN" w:bidi="zh-CN"/>
        </w:rPr>
        <w:t>“君子</w:t>
      </w:r>
      <w:r>
        <w:t>以思患而豫防之”。</w:t>
      </w:r>
    </w:p>
    <w:p w14:paraId="29BF1147" w14:textId="77777777" w:rsidR="007D5C34" w:rsidRDefault="00745CF2">
      <w:pPr>
        <w:pStyle w:val="Heading210"/>
        <w:keepNext/>
        <w:keepLines/>
        <w:jc w:val="both"/>
      </w:pPr>
      <w:bookmarkStart w:id="2013" w:name="bookmark2013"/>
      <w:bookmarkStart w:id="2014" w:name="bookmark2014"/>
      <w:bookmarkStart w:id="2015" w:name="bookmark2015"/>
      <w:r>
        <w:rPr>
          <w:lang w:val="en-US" w:eastAsia="zh-CN" w:bidi="en-US"/>
        </w:rPr>
        <w:t>［</w:t>
      </w:r>
      <w:r>
        <w:t>—辞多断</w:t>
      </w:r>
      <w:r>
        <w:rPr>
          <w:lang w:val="en-US" w:eastAsia="zh-CN" w:bidi="en-US"/>
        </w:rPr>
        <w:t>］</w:t>
      </w:r>
      <w:bookmarkEnd w:id="2013"/>
      <w:bookmarkEnd w:id="2014"/>
      <w:bookmarkEnd w:id="2015"/>
    </w:p>
    <w:p w14:paraId="2206A2C5" w14:textId="77777777" w:rsidR="007D5C34" w:rsidRDefault="00745CF2">
      <w:pPr>
        <w:pStyle w:val="Bodytext20"/>
        <w:spacing w:after="320" w:line="330" w:lineRule="exact"/>
        <w:ind w:firstLine="440"/>
        <w:jc w:val="both"/>
      </w:pPr>
      <w:r>
        <w:t>。问时运：运途达到全盛以后必然衰落，必须防止后患。。问经商： 目前货物既得到了时宜，又得到了高价，应当满足，必须为以后留有余 地。</w:t>
      </w:r>
      <w:r>
        <w:rPr>
          <w:lang w:val="zh-CN" w:eastAsia="zh-CN" w:bidi="zh-CN"/>
        </w:rPr>
        <w:t>。问</w:t>
      </w:r>
      <w:r>
        <w:t>功名：居高位必须思虑危险，这样才能防止最终的混乱。。问征 战：大难大险已经平定，作战得胜，建立了功勋，还应该着手保持理想的 终结，而不要留下后患。。问家宅：大厦已经建成，差不多已经完美了， 应该谋求长远。</w:t>
      </w:r>
      <w:r>
        <w:rPr>
          <w:lang w:val="zh-CN" w:eastAsia="zh-CN" w:bidi="zh-CN"/>
        </w:rPr>
        <w:t>。问</w:t>
      </w:r>
      <w:r>
        <w:t>婚姻：有百年好合的征兆。。问疾病：大病已经痊 愈，还应该自己保养。。问讼事：不要再涉及讼事。。问胎孕：春夏二季 生女，秋冬二季生男。</w:t>
      </w:r>
    </w:p>
    <w:p w14:paraId="739F139A" w14:textId="77777777" w:rsidR="007D5C34" w:rsidRDefault="00745CF2">
      <w:pPr>
        <w:pStyle w:val="Bodytext20"/>
        <w:spacing w:line="330" w:lineRule="exact"/>
        <w:ind w:firstLine="440"/>
        <w:jc w:val="both"/>
      </w:pPr>
      <w:r>
        <w:rPr>
          <w:b/>
          <w:bCs/>
        </w:rPr>
        <w:t>初九：曳其轮，濡其尾，无咎。</w:t>
      </w:r>
    </w:p>
    <w:p w14:paraId="38BFEDB3" w14:textId="77777777" w:rsidR="007D5C34" w:rsidRDefault="00745CF2">
      <w:pPr>
        <w:pStyle w:val="Bodytext40"/>
        <w:spacing w:after="600" w:line="330" w:lineRule="exact"/>
        <w:jc w:val="both"/>
      </w:pPr>
      <w:r>
        <w:t>《象传》曰：</w:t>
      </w:r>
      <w:r>
        <w:rPr>
          <w:lang w:val="zh-CN" w:eastAsia="zh-CN" w:bidi="zh-CN"/>
        </w:rPr>
        <w:t>“曳其</w:t>
      </w:r>
      <w:r>
        <w:t>轮”，义无咎也。</w:t>
      </w:r>
    </w:p>
    <w:p w14:paraId="360EB9BB" w14:textId="77777777" w:rsidR="007D5C34" w:rsidRDefault="00745CF2">
      <w:pPr>
        <w:pStyle w:val="Heading210"/>
        <w:keepNext/>
        <w:keepLines/>
        <w:jc w:val="both"/>
      </w:pPr>
      <w:bookmarkStart w:id="2016" w:name="bookmark2016"/>
      <w:bookmarkStart w:id="2017" w:name="bookmark2017"/>
      <w:bookmarkStart w:id="2018" w:name="bookmark2018"/>
      <w:r>
        <w:t>［经传释义］</w:t>
      </w:r>
      <w:bookmarkEnd w:id="2016"/>
      <w:bookmarkEnd w:id="2017"/>
      <w:bookmarkEnd w:id="2018"/>
    </w:p>
    <w:p w14:paraId="6DF7FC45" w14:textId="77777777" w:rsidR="007D5C34" w:rsidRDefault="00745CF2">
      <w:pPr>
        <w:pStyle w:val="Bodytext20"/>
        <w:spacing w:line="330" w:lineRule="exact"/>
        <w:ind w:firstLine="440"/>
        <w:jc w:val="both"/>
      </w:pPr>
      <w:r>
        <w:t>既济卦的爻义，大致与泰卦相同。泰卦下卦三爻为泰中的泰，上卦三 爻为泰中的否，既济也与此类似。既济所以分内外卦，是因为离为明，坎 为险，犹如泰卦以乾体为有余，以坤体为不足。</w:t>
      </w:r>
    </w:p>
    <w:p w14:paraId="5D95CBE4" w14:textId="77777777" w:rsidR="007D5C34" w:rsidRDefault="00745CF2">
      <w:pPr>
        <w:pStyle w:val="Bodytext20"/>
        <w:spacing w:after="280" w:line="330" w:lineRule="exact"/>
        <w:ind w:firstLine="440"/>
        <w:jc w:val="both"/>
        <w:sectPr w:rsidR="007D5C34">
          <w:headerReference w:type="even" r:id="rId385"/>
          <w:headerReference w:type="default" r:id="rId386"/>
          <w:headerReference w:type="first" r:id="rId387"/>
          <w:pgSz w:w="8416" w:h="13325"/>
          <w:pgMar w:top="1256" w:right="625" w:bottom="775" w:left="840" w:header="0" w:footer="3" w:gutter="0"/>
          <w:cols w:space="720"/>
          <w:noEndnote/>
          <w:titlePg/>
          <w:docGrid w:linePitch="360"/>
        </w:sectPr>
      </w:pPr>
      <w:r>
        <w:t>既济的初爻从济渡取义，所以有曳轮濡尾之象。坎为轮，为曳，初爻 为尾。</w:t>
      </w:r>
      <w:r>
        <w:rPr>
          <w:lang w:val="zh-CN" w:eastAsia="zh-CN" w:bidi="zh-CN"/>
        </w:rPr>
        <w:t>“曳其</w:t>
      </w:r>
      <w:r>
        <w:t>轮”，是拖曳着前进，象征用力谋求济渡。《诗经》有</w:t>
      </w:r>
      <w:r>
        <w:rPr>
          <w:lang w:val="zh-CN" w:eastAsia="zh-CN" w:bidi="zh-CN"/>
        </w:rPr>
        <w:t xml:space="preserve">“济盈 </w:t>
      </w:r>
      <w:r>
        <w:t>不濡轨”的句子，开始济渡就濡湿了马尾，说明了济渡的艰难。但是尾虽 然濡湿了，仍然不知疲倦地拖曳，这样也就可以到达彼岸了。初爻居济渡 的开始而努力地求济，所以</w:t>
      </w:r>
      <w:r>
        <w:rPr>
          <w:lang w:val="zh-CN" w:eastAsia="zh-CN" w:bidi="zh-CN"/>
        </w:rPr>
        <w:t>“无</w:t>
      </w:r>
      <w:r>
        <w:t>咎”，《象传》也就以无咎来解释它。</w:t>
      </w:r>
    </w:p>
    <w:p w14:paraId="56BBC829" w14:textId="77777777" w:rsidR="007D5C34" w:rsidRDefault="00745CF2">
      <w:pPr>
        <w:pStyle w:val="Heading210"/>
        <w:keepNext/>
        <w:keepLines/>
        <w:jc w:val="both"/>
      </w:pPr>
      <w:bookmarkStart w:id="2019" w:name="bookmark2019"/>
      <w:bookmarkStart w:id="2020" w:name="bookmark2020"/>
      <w:bookmarkStart w:id="2021" w:name="bookmark2021"/>
      <w:r>
        <w:lastRenderedPageBreak/>
        <w:t>［一辞多断］</w:t>
      </w:r>
      <w:bookmarkEnd w:id="2019"/>
      <w:bookmarkEnd w:id="2020"/>
      <w:bookmarkEnd w:id="2021"/>
    </w:p>
    <w:p w14:paraId="7CFAC108" w14:textId="77777777" w:rsidR="007D5C34" w:rsidRDefault="00745CF2">
      <w:pPr>
        <w:pStyle w:val="Bodytext20"/>
        <w:spacing w:after="240" w:line="333" w:lineRule="exact"/>
        <w:ind w:firstLine="440"/>
        <w:jc w:val="both"/>
      </w:pPr>
      <w:r>
        <w:rPr>
          <w:lang w:val="zh-CN" w:eastAsia="zh-CN" w:bidi="zh-CN"/>
        </w:rPr>
        <w:t>。问</w:t>
      </w:r>
      <w:r>
        <w:t xml:space="preserve">时运：还没有脱离险运，应当自我振奋和勉励，这样可以无咎。 </w:t>
      </w:r>
      <w:r>
        <w:rPr>
          <w:lang w:val="zh-CN" w:eastAsia="zh-CN" w:bidi="zh-CN"/>
        </w:rPr>
        <w:t>。问</w:t>
      </w:r>
      <w:r>
        <w:t>经商：初次经营，在跋涉中经历很多艰辛。只要不停地前进，即使危 险也能济渡，而没有灾祸。。问功名：开始艰难，后来终于得到。</w:t>
      </w:r>
      <w:r>
        <w:rPr>
          <w:lang w:val="zh-CN" w:eastAsia="zh-CN" w:bidi="zh-CN"/>
        </w:rPr>
        <w:t xml:space="preserve">。问征 </w:t>
      </w:r>
      <w:r>
        <w:t>战：虽然有车脱辐、马失蹄的危险，但是擂鼓前进，一定可以得胜。。问 家宅：初次迁居，虽然住宅或者不够美观，或者首尾不完全，但是居住无 害。</w:t>
      </w:r>
      <w:r>
        <w:rPr>
          <w:lang w:val="zh-CN" w:eastAsia="zh-CN" w:bidi="zh-CN"/>
        </w:rPr>
        <w:t>。问</w:t>
      </w:r>
      <w:r>
        <w:t>婚姻：火是水的嫔妃，初次聘娶吉祥。</w:t>
      </w:r>
      <w:r>
        <w:rPr>
          <w:lang w:val="zh-CN" w:eastAsia="zh-CN" w:bidi="zh-CN"/>
        </w:rPr>
        <w:t>。问</w:t>
      </w:r>
      <w:r>
        <w:t>疾病：初发病，虽然 危险，但是没有危险。</w:t>
      </w:r>
      <w:r>
        <w:rPr>
          <w:lang w:val="zh-CN" w:eastAsia="zh-CN" w:bidi="zh-CN"/>
        </w:rPr>
        <w:t>。问</w:t>
      </w:r>
      <w:r>
        <w:t>胎孕：第一胎生女。</w:t>
      </w:r>
      <w:r>
        <w:rPr>
          <w:lang w:val="zh-CN" w:eastAsia="zh-CN" w:bidi="zh-CN"/>
        </w:rPr>
        <w:t>。问</w:t>
      </w:r>
      <w:r>
        <w:t>失物：失物已经沾 水，应当在车中寻觅，可以得到。。问行人：在途中，稍有一点水灾， 无害。</w:t>
      </w:r>
    </w:p>
    <w:p w14:paraId="3ACC3E93" w14:textId="77777777" w:rsidR="007D5C34" w:rsidRDefault="00745CF2">
      <w:pPr>
        <w:pStyle w:val="Heading210"/>
        <w:keepNext/>
        <w:keepLines/>
        <w:jc w:val="both"/>
      </w:pPr>
      <w:bookmarkStart w:id="2022" w:name="bookmark2022"/>
      <w:bookmarkStart w:id="2023" w:name="bookmark2023"/>
      <w:bookmarkStart w:id="2024" w:name="bookmark2024"/>
      <w:r>
        <w:t>［活断实例］</w:t>
      </w:r>
      <w:bookmarkEnd w:id="2022"/>
      <w:bookmarkEnd w:id="2023"/>
      <w:bookmarkEnd w:id="2024"/>
    </w:p>
    <w:p w14:paraId="4889722E" w14:textId="77777777" w:rsidR="007D5C34" w:rsidRDefault="00745CF2">
      <w:pPr>
        <w:pStyle w:val="Bodytext20"/>
        <w:spacing w:line="332" w:lineRule="exact"/>
        <w:ind w:firstLine="440"/>
        <w:jc w:val="both"/>
      </w:pPr>
      <w:r>
        <w:t>◎明治二十一年，某缙绅来请占气运，筮得既济卦，变为蹇卦。</w:t>
      </w:r>
    </w:p>
    <w:p w14:paraId="5BEE3450" w14:textId="77777777" w:rsidR="007D5C34" w:rsidRDefault="00745CF2">
      <w:pPr>
        <w:pStyle w:val="Bodytext20"/>
        <w:spacing w:after="320" w:line="332" w:lineRule="exact"/>
        <w:ind w:firstLine="440"/>
        <w:jc w:val="both"/>
      </w:pPr>
      <w:r>
        <w:t>断卦说：轮指车轮，即涉水的用具；尾指马尾，马尾被水濡湿了。拖 轮渡水而马尾被濡湿，是说开始济渡时的艰难。初爻能努力济渡，最终得 以无咎。由此足可以看出，人在涉险的时候，只要奋力摆脱危险，就没有 不可济渡的。现在您占时运而得到既济初爻，可知您当今昌盛的气运已经 到来，前途安和，身心康泰；但是刚刚摆脱险难，还有小的灾害，可以不 必忧患。二三年内尤其要谨慎戒惧，到四年以后吉福来临了，气运才达到 全盛，才有喜庆而无往不利。</w:t>
      </w:r>
    </w:p>
    <w:p w14:paraId="5C59C697" w14:textId="77777777" w:rsidR="007D5C34" w:rsidRDefault="00745CF2">
      <w:pPr>
        <w:pStyle w:val="Bodytext20"/>
        <w:spacing w:line="333" w:lineRule="exact"/>
        <w:ind w:firstLine="440"/>
        <w:jc w:val="both"/>
      </w:pPr>
      <w:r>
        <w:rPr>
          <w:b/>
          <w:bCs/>
        </w:rPr>
        <w:t>六二：妇丧其竟，勿逐，七日得。</w:t>
      </w:r>
    </w:p>
    <w:p w14:paraId="7B246D69" w14:textId="77777777" w:rsidR="007D5C34" w:rsidRDefault="00745CF2">
      <w:pPr>
        <w:pStyle w:val="Bodytext40"/>
        <w:spacing w:after="600"/>
        <w:jc w:val="both"/>
      </w:pPr>
      <w:r>
        <w:t>《象传》曰：</w:t>
      </w:r>
      <w:r>
        <w:rPr>
          <w:lang w:val="zh-CN" w:eastAsia="zh-CN" w:bidi="zh-CN"/>
        </w:rPr>
        <w:t>“七日</w:t>
      </w:r>
      <w:r>
        <w:t>得”，以中道也。</w:t>
      </w:r>
    </w:p>
    <w:p w14:paraId="3F865E30" w14:textId="77777777" w:rsidR="007D5C34" w:rsidRDefault="00745CF2">
      <w:pPr>
        <w:pStyle w:val="Heading210"/>
        <w:keepNext/>
        <w:keepLines/>
        <w:jc w:val="both"/>
      </w:pPr>
      <w:bookmarkStart w:id="2025" w:name="bookmark2025"/>
      <w:bookmarkStart w:id="2026" w:name="bookmark2026"/>
      <w:bookmarkStart w:id="2027" w:name="bookmark2027"/>
      <w:r>
        <w:t>［经传释义］</w:t>
      </w:r>
      <w:bookmarkEnd w:id="2025"/>
      <w:bookmarkEnd w:id="2026"/>
      <w:bookmarkEnd w:id="2027"/>
    </w:p>
    <w:p w14:paraId="20D839D2" w14:textId="77777777" w:rsidR="007D5C34" w:rsidRDefault="00745CF2">
      <w:pPr>
        <w:pStyle w:val="Bodytext20"/>
        <w:spacing w:line="335" w:lineRule="exact"/>
        <w:ind w:firstLine="440"/>
        <w:jc w:val="both"/>
      </w:pPr>
      <w:r>
        <w:t>火是水的妃子，所以二爻在离体而象征妇人。菊，车的遮蔽物。《尔 雅》说：舆革，前面的叫跟，后面的叫菊；竹，前面的叫御，后面的叫 蔽。说菊说蔽，是因为属于竹制品还是革制品而不同，而《诗经》都称为 菊。对“硕人翟弟以朝”这句话，《周易正义》说：妇人乘车不露，车前 后都设有遮蔽物，叫弟。所谓</w:t>
      </w:r>
      <w:r>
        <w:rPr>
          <w:lang w:val="zh-CN" w:eastAsia="zh-CN" w:bidi="zh-CN"/>
        </w:rPr>
        <w:t>“丧其</w:t>
      </w:r>
      <w:r>
        <w:t>菊”，就是失去了障蔽的东西。</w:t>
      </w:r>
    </w:p>
    <w:p w14:paraId="222EF3B9" w14:textId="77777777" w:rsidR="007D5C34" w:rsidRDefault="00745CF2">
      <w:pPr>
        <w:pStyle w:val="Bodytext20"/>
        <w:spacing w:line="335" w:lineRule="exact"/>
        <w:ind w:firstLine="440"/>
        <w:jc w:val="both"/>
      </w:pPr>
      <w:r>
        <w:t>二爻值济渡的时候，驱车前进，车在前面，兆在后面，中途失去了 菊，就停车追逐，有要济渡而顾不上济渡之象，所以指示说</w:t>
      </w:r>
      <w:r>
        <w:rPr>
          <w:lang w:val="zh-CN" w:eastAsia="zh-CN" w:bidi="zh-CN"/>
        </w:rPr>
        <w:t>“勿</w:t>
      </w:r>
      <w:r>
        <w:t>逐”。</w:t>
      </w:r>
      <w:r>
        <w:rPr>
          <w:lang w:val="zh-CN" w:bidi="zh-CN"/>
        </w:rPr>
        <w:t xml:space="preserve">“七 </w:t>
      </w:r>
      <w:r>
        <w:t>日得”，得就是复。阴阳数到七就要回复。一卦六爻循环往复，从二爻开 始，数到七又值二爻，所以不过七日，自然会复得。《象传》以</w:t>
      </w:r>
      <w:r>
        <w:rPr>
          <w:lang w:val="zh-CN" w:eastAsia="zh-CN" w:bidi="zh-CN"/>
        </w:rPr>
        <w:t>“中</w:t>
      </w:r>
      <w:r>
        <w:t>道” 解释这爻辞，是因为</w:t>
      </w:r>
      <w:r>
        <w:lastRenderedPageBreak/>
        <w:t>日辰有十二个，而七日正值它们的中间。</w:t>
      </w:r>
    </w:p>
    <w:p w14:paraId="7E48D027" w14:textId="77777777" w:rsidR="007D5C34" w:rsidRDefault="00745CF2">
      <w:pPr>
        <w:pStyle w:val="Bodytext20"/>
        <w:spacing w:after="220" w:line="332" w:lineRule="exact"/>
        <w:ind w:firstLine="440"/>
        <w:jc w:val="both"/>
      </w:pPr>
      <w:r>
        <w:t xml:space="preserve">所谓丧菊，有人说是二爻乘车去五位，四爻在它的前面，四爻在坎 体，为盗贼，象征偷窃菊的人。这种说法也通。弟，《释文》说是首饰， 而《诗经》曾屡次说到菊，都是作为车蔽，而且初爻说曳轮，二爻说车 </w:t>
      </w:r>
      <w:r>
        <w:rPr>
          <w:rFonts w:ascii="Times New Roman" w:eastAsia="Times New Roman" w:hAnsi="Times New Roman" w:cs="Times New Roman"/>
          <w:sz w:val="24"/>
          <w:szCs w:val="24"/>
          <w:lang w:val="en-US" w:eastAsia="zh-CN" w:bidi="en-US"/>
        </w:rPr>
        <w:t>W,</w:t>
      </w:r>
      <w:r>
        <w:t>形象正相符合，应当理解为车蔽。</w:t>
      </w:r>
    </w:p>
    <w:p w14:paraId="4A66611A" w14:textId="77777777" w:rsidR="007D5C34" w:rsidRDefault="00745CF2">
      <w:pPr>
        <w:pStyle w:val="Heading210"/>
        <w:keepNext/>
        <w:keepLines/>
        <w:jc w:val="both"/>
      </w:pPr>
      <w:bookmarkStart w:id="2028" w:name="bookmark2028"/>
      <w:bookmarkStart w:id="2029" w:name="bookmark2029"/>
      <w:bookmarkStart w:id="2030" w:name="bookmark2030"/>
      <w:r>
        <w:rPr>
          <w:lang w:val="en-US" w:eastAsia="zh-CN" w:bidi="en-US"/>
        </w:rPr>
        <w:t>［</w:t>
      </w:r>
      <w:r>
        <w:t>一辞多断</w:t>
      </w:r>
      <w:r>
        <w:rPr>
          <w:lang w:val="en-US" w:eastAsia="zh-CN" w:bidi="en-US"/>
        </w:rPr>
        <w:t>］</w:t>
      </w:r>
      <w:bookmarkEnd w:id="2028"/>
      <w:bookmarkEnd w:id="2029"/>
      <w:bookmarkEnd w:id="2030"/>
    </w:p>
    <w:p w14:paraId="54A802E1" w14:textId="77777777" w:rsidR="007D5C34" w:rsidRDefault="00745CF2">
      <w:pPr>
        <w:pStyle w:val="Bodytext20"/>
        <w:spacing w:after="220" w:line="332" w:lineRule="exact"/>
        <w:ind w:firstLine="440"/>
        <w:jc w:val="both"/>
      </w:pPr>
      <w:r>
        <w:t>。问时运：小小的得失，千万不要在意，这样才能摆脱大的危难，成 就大的功业。</w:t>
      </w:r>
      <w:r>
        <w:rPr>
          <w:lang w:val="zh-CN" w:eastAsia="zh-CN" w:bidi="zh-CN"/>
        </w:rPr>
        <w:t>。问</w:t>
      </w:r>
      <w:r>
        <w:t>经商：有失去后又得到之象。。问功名：七年内一定可 以恢复职位。。问征战：途中被劫，丧失了辎重，但是七天内必定打胜 仗。</w:t>
      </w:r>
      <w:r>
        <w:rPr>
          <w:lang w:val="zh-CN" w:eastAsia="zh-CN" w:bidi="zh-CN"/>
        </w:rPr>
        <w:t>。问</w:t>
      </w:r>
      <w:r>
        <w:t>婚姻：早则七月，晚则七年，可以再次团聚。。问家宅：住宅被 别人居住，七年后可以归还原主人。</w:t>
      </w:r>
      <w:r>
        <w:rPr>
          <w:lang w:val="zh-CN" w:eastAsia="zh-CN" w:bidi="zh-CN"/>
        </w:rPr>
        <w:t>。问</w:t>
      </w:r>
      <w:r>
        <w:t>疾病：七天必定痊愈。。问失 物：不久可以得到。。问胎孕：七日内可以生产，生女。</w:t>
      </w:r>
    </w:p>
    <w:p w14:paraId="4C8342CF" w14:textId="77777777" w:rsidR="007D5C34" w:rsidRDefault="00745CF2">
      <w:pPr>
        <w:pStyle w:val="Heading210"/>
        <w:keepNext/>
        <w:keepLines/>
        <w:jc w:val="both"/>
      </w:pPr>
      <w:bookmarkStart w:id="2031" w:name="bookmark2031"/>
      <w:bookmarkStart w:id="2032" w:name="bookmark2032"/>
      <w:bookmarkStart w:id="2033" w:name="bookmark2033"/>
      <w:r>
        <w:t>［活断实例］</w:t>
      </w:r>
      <w:bookmarkEnd w:id="2031"/>
      <w:bookmarkEnd w:id="2032"/>
      <w:bookmarkEnd w:id="2033"/>
    </w:p>
    <w:p w14:paraId="62A6ED91" w14:textId="77777777" w:rsidR="007D5C34" w:rsidRDefault="00745CF2">
      <w:pPr>
        <w:pStyle w:val="Bodytext20"/>
        <w:spacing w:line="334" w:lineRule="exact"/>
        <w:ind w:firstLine="440"/>
        <w:jc w:val="both"/>
      </w:pPr>
      <w:r>
        <w:t>◎一位朋友访问我的山庄，谈到某贵显，说：</w:t>
      </w:r>
      <w:r>
        <w:rPr>
          <w:lang w:val="zh-CN" w:eastAsia="zh-CN" w:bidi="zh-CN"/>
        </w:rPr>
        <w:t>“贵</w:t>
      </w:r>
      <w:r>
        <w:t>显因为没有被赐勋 章而感到遗憾，请为这件事占一卦。”筮得既济卦，变为需卦。</w:t>
      </w:r>
    </w:p>
    <w:p w14:paraId="38F4C2DF" w14:textId="77777777" w:rsidR="007D5C34" w:rsidRDefault="00745CF2">
      <w:pPr>
        <w:pStyle w:val="Bodytext20"/>
        <w:spacing w:line="334" w:lineRule="exact"/>
        <w:ind w:firstLine="440"/>
        <w:jc w:val="both"/>
      </w:pPr>
      <w:r>
        <w:t>断卦说：弟是车蔽，指妇人乘车，设置菊来自我障蔽，丧菊就失去障 蔽的东西了。</w:t>
      </w:r>
      <w:r>
        <w:rPr>
          <w:lang w:val="zh-CN" w:eastAsia="zh-CN" w:bidi="zh-CN"/>
        </w:rPr>
        <w:t>“勿</w:t>
      </w:r>
      <w:r>
        <w:t>逐”，是说微不足道的损失，不必追逐，不久自然可以复 得，用来比喻人应当建大功，立大业，至于琐屑微末的东西，得失本来无 关荣辱。现在为某贵显占勋章而得到这样的爻象，爻象已经明白显示，劝 贵显不必忧虑。</w:t>
      </w:r>
      <w:r>
        <w:rPr>
          <w:lang w:val="zh-CN" w:eastAsia="zh-CN" w:bidi="zh-CN"/>
        </w:rPr>
        <w:t>“七日</w:t>
      </w:r>
      <w:r>
        <w:t>得”，是说不久一定可以光荣地得到宠赐。</w:t>
      </w:r>
    </w:p>
    <w:p w14:paraId="20E4ADC5" w14:textId="77777777" w:rsidR="007D5C34" w:rsidRDefault="00745CF2">
      <w:pPr>
        <w:pStyle w:val="Bodytext20"/>
        <w:spacing w:after="320" w:line="334" w:lineRule="exact"/>
        <w:ind w:firstLine="440"/>
        <w:jc w:val="both"/>
      </w:pPr>
      <w:r>
        <w:t>后来友人又来，说：</w:t>
      </w:r>
      <w:r>
        <w:rPr>
          <w:lang w:val="zh-CN" w:eastAsia="zh-CN" w:bidi="zh-CN"/>
        </w:rPr>
        <w:t>“占筮</w:t>
      </w:r>
      <w:r>
        <w:t>很灵，某贵显已经得到宠赐勋章。爻辞的 话，恰如为某贵显特意设计的。”</w:t>
      </w:r>
    </w:p>
    <w:p w14:paraId="7FEB205A" w14:textId="77777777" w:rsidR="007D5C34" w:rsidRDefault="00745CF2">
      <w:pPr>
        <w:pStyle w:val="Bodytext20"/>
        <w:spacing w:line="332" w:lineRule="exact"/>
        <w:ind w:firstLine="440"/>
        <w:jc w:val="both"/>
      </w:pPr>
      <w:r>
        <w:rPr>
          <w:b/>
          <w:bCs/>
        </w:rPr>
        <w:t>九三：高宗伐鬼方，三年克之。小人勿用。</w:t>
      </w:r>
    </w:p>
    <w:p w14:paraId="7A4508F7" w14:textId="77777777" w:rsidR="007D5C34" w:rsidRDefault="00745CF2">
      <w:pPr>
        <w:pStyle w:val="Bodytext40"/>
        <w:spacing w:after="580" w:line="332" w:lineRule="exact"/>
        <w:jc w:val="both"/>
      </w:pPr>
      <w:r>
        <w:t>《象传》曰：</w:t>
      </w:r>
      <w:r>
        <w:rPr>
          <w:lang w:val="zh-CN" w:eastAsia="zh-CN" w:bidi="zh-CN"/>
        </w:rPr>
        <w:t>“三</w:t>
      </w:r>
      <w:r>
        <w:t>年克之”，惫也。</w:t>
      </w:r>
    </w:p>
    <w:p w14:paraId="4575D7B4" w14:textId="77777777" w:rsidR="007D5C34" w:rsidRDefault="00745CF2">
      <w:pPr>
        <w:pStyle w:val="Heading210"/>
        <w:keepNext/>
        <w:keepLines/>
        <w:jc w:val="both"/>
      </w:pPr>
      <w:bookmarkStart w:id="2034" w:name="bookmark2034"/>
      <w:bookmarkStart w:id="2035" w:name="bookmark2035"/>
      <w:bookmarkStart w:id="2036" w:name="bookmark2036"/>
      <w:r>
        <w:t>［经传释义］</w:t>
      </w:r>
      <w:bookmarkEnd w:id="2034"/>
      <w:bookmarkEnd w:id="2035"/>
      <w:bookmarkEnd w:id="2036"/>
    </w:p>
    <w:p w14:paraId="54E0E47D" w14:textId="77777777" w:rsidR="007D5C34" w:rsidRDefault="00745CF2">
      <w:pPr>
        <w:pStyle w:val="Bodytext20"/>
        <w:spacing w:line="331" w:lineRule="exact"/>
        <w:ind w:firstLine="440"/>
        <w:jc w:val="both"/>
        <w:sectPr w:rsidR="007D5C34">
          <w:headerReference w:type="even" r:id="rId388"/>
          <w:headerReference w:type="default" r:id="rId389"/>
          <w:headerReference w:type="first" r:id="rId390"/>
          <w:pgSz w:w="8416" w:h="13325"/>
          <w:pgMar w:top="1256" w:right="625" w:bottom="775" w:left="840" w:header="0" w:footer="3" w:gutter="0"/>
          <w:cols w:space="720"/>
          <w:noEndnote/>
          <w:titlePg/>
          <w:docGrid w:linePitch="360"/>
        </w:sectPr>
      </w:pPr>
      <w:r>
        <w:rPr>
          <w:lang w:val="zh-CN" w:eastAsia="zh-CN" w:bidi="zh-CN"/>
        </w:rPr>
        <w:t>“高</w:t>
      </w:r>
      <w:r>
        <w:t>宗”是商代中兴的君王，</w:t>
      </w:r>
      <w:r>
        <w:rPr>
          <w:lang w:val="zh-CN" w:eastAsia="zh-CN" w:bidi="zh-CN"/>
        </w:rPr>
        <w:t>“鬼</w:t>
      </w:r>
      <w:r>
        <w:t>方”是西羌的国名。按《竹书纪 年》，</w:t>
      </w:r>
      <w:r>
        <w:rPr>
          <w:lang w:val="zh-CN" w:eastAsia="zh-CN" w:bidi="zh-CN"/>
        </w:rPr>
        <w:t>“武</w:t>
      </w:r>
      <w:r>
        <w:t xml:space="preserve">丁三十二年伐鬼方，次于荆；三十四年克鬼方，氐羌来宾。”说 </w:t>
      </w:r>
    </w:p>
    <w:p w14:paraId="52AA6FEB" w14:textId="77777777" w:rsidR="007D5C34" w:rsidRDefault="00745CF2">
      <w:pPr>
        <w:pStyle w:val="Bodytext20"/>
        <w:spacing w:line="331" w:lineRule="exact"/>
        <w:jc w:val="both"/>
      </w:pPr>
      <w:r>
        <w:lastRenderedPageBreak/>
        <w:t>明</w:t>
      </w:r>
      <w:r>
        <w:rPr>
          <w:lang w:val="zh-CN" w:eastAsia="zh-CN" w:bidi="zh-CN"/>
        </w:rPr>
        <w:t>“高</w:t>
      </w:r>
      <w:r>
        <w:t>宗伐鬼方，三年克之”，属于历史上的实事。既济的爻象，初二两 爻都在济渡的过程中，到三爻才济渡成功，所以用三年攻克鬼方来比喻。</w:t>
      </w:r>
    </w:p>
    <w:p w14:paraId="6F946269" w14:textId="77777777" w:rsidR="007D5C34" w:rsidRDefault="00745CF2">
      <w:pPr>
        <w:pStyle w:val="Bodytext20"/>
        <w:spacing w:after="240" w:line="327" w:lineRule="exact"/>
        <w:ind w:firstLine="440"/>
        <w:jc w:val="both"/>
      </w:pPr>
      <w:r>
        <w:t>高宗是贤明的君王，鬼方是小国，众军一齐参战，却直到三年才攻 克，军队也就很疲惫了。这是用来比喻济渡坎险的艰难。天下事往往经历 艰难而得到成功，却因为安乐而失去。当初经过多年经营还感到不足，后 来却一朝疏失就败坏而有余，其原因都是由于远离君子而亲近小人，所以 戒止说</w:t>
      </w:r>
      <w:r>
        <w:rPr>
          <w:lang w:val="zh-CN" w:eastAsia="zh-CN" w:bidi="zh-CN"/>
        </w:rPr>
        <w:t>“小</w:t>
      </w:r>
      <w:r>
        <w:t>人勿用”。这是处于既济局面的人所应当凛凛然的。师卦上爻 说</w:t>
      </w:r>
      <w:r>
        <w:rPr>
          <w:lang w:val="zh-CN" w:eastAsia="zh-CN" w:bidi="zh-CN"/>
        </w:rPr>
        <w:t>“开国</w:t>
      </w:r>
      <w:r>
        <w:t>承家，小人勿用”，与这一爻的辞意相同。</w:t>
      </w:r>
    </w:p>
    <w:p w14:paraId="2A904065" w14:textId="77777777" w:rsidR="007D5C34" w:rsidRDefault="00745CF2">
      <w:pPr>
        <w:pStyle w:val="Heading210"/>
        <w:keepNext/>
        <w:keepLines/>
        <w:jc w:val="both"/>
      </w:pPr>
      <w:bookmarkStart w:id="2037" w:name="bookmark2037"/>
      <w:bookmarkStart w:id="2038" w:name="bookmark2038"/>
      <w:bookmarkStart w:id="2039" w:name="bookmark2039"/>
      <w:r>
        <w:t>［一辞多断］</w:t>
      </w:r>
      <w:bookmarkEnd w:id="2037"/>
      <w:bookmarkEnd w:id="2038"/>
      <w:bookmarkEnd w:id="2039"/>
    </w:p>
    <w:p w14:paraId="7B032C0B" w14:textId="77777777" w:rsidR="007D5C34" w:rsidRDefault="00745CF2">
      <w:pPr>
        <w:pStyle w:val="Bodytext20"/>
        <w:spacing w:after="240" w:line="328" w:lineRule="exact"/>
        <w:ind w:firstLine="440"/>
        <w:jc w:val="both"/>
      </w:pPr>
      <w:r>
        <w:t>。问时运：能吃苦耐劳，所谋求的事情就一定成功。。问经商：经过 数年经营才能获利。</w:t>
      </w:r>
      <w:r>
        <w:rPr>
          <w:lang w:val="zh-CN" w:eastAsia="zh-CN" w:bidi="zh-CN"/>
        </w:rPr>
        <w:t>。问</w:t>
      </w:r>
      <w:r>
        <w:t>功名：凭辛苦而成名。。问征战：经过大军的持 久征战，所攻打的地方虽然得到了，但是也很疲惫了。</w:t>
      </w:r>
      <w:r>
        <w:rPr>
          <w:lang w:val="zh-CN" w:eastAsia="zh-CN" w:bidi="zh-CN"/>
        </w:rPr>
        <w:t>。问</w:t>
      </w:r>
      <w:r>
        <w:t>婚姻：三年内 可以结婚。</w:t>
      </w:r>
      <w:r>
        <w:rPr>
          <w:lang w:val="zh-CN" w:eastAsia="zh-CN" w:bidi="zh-CN"/>
        </w:rPr>
        <w:t>。问</w:t>
      </w:r>
      <w:r>
        <w:t>家宅：住宅阴象太重，三年后才可以居住。。问疾病：这 病一时没有问题，但三年内必定难以保全。</w:t>
      </w:r>
      <w:r>
        <w:rPr>
          <w:lang w:val="zh-CN" w:eastAsia="zh-CN" w:bidi="zh-CN"/>
        </w:rPr>
        <w:t>。问</w:t>
      </w:r>
      <w:r>
        <w:t>讼事：三年可以了结，要 防止小人再次滋生事端，应该戒慎。。问胎孕：生女孩。</w:t>
      </w:r>
    </w:p>
    <w:p w14:paraId="43BD9B88" w14:textId="77777777" w:rsidR="007D5C34" w:rsidRDefault="00745CF2">
      <w:pPr>
        <w:pStyle w:val="Heading210"/>
        <w:keepNext/>
        <w:keepLines/>
        <w:jc w:val="both"/>
      </w:pPr>
      <w:bookmarkStart w:id="2040" w:name="bookmark2040"/>
      <w:bookmarkStart w:id="2041" w:name="bookmark2041"/>
      <w:bookmarkStart w:id="2042" w:name="bookmark2042"/>
      <w:r>
        <w:t>［活断实例］</w:t>
      </w:r>
      <w:bookmarkEnd w:id="2040"/>
      <w:bookmarkEnd w:id="2041"/>
      <w:bookmarkEnd w:id="2042"/>
    </w:p>
    <w:p w14:paraId="5C047BDC" w14:textId="77777777" w:rsidR="007D5C34" w:rsidRDefault="00745CF2">
      <w:pPr>
        <w:pStyle w:val="Bodytext20"/>
        <w:spacing w:line="328" w:lineRule="exact"/>
        <w:ind w:firstLine="440"/>
        <w:jc w:val="both"/>
      </w:pPr>
      <w:r>
        <w:t>◎某商人来，请占所谋的事情成否，筮得既济卦，变为屯卦。</w:t>
      </w:r>
    </w:p>
    <w:p w14:paraId="33107D64" w14:textId="77777777" w:rsidR="007D5C34" w:rsidRDefault="00745CF2">
      <w:pPr>
        <w:pStyle w:val="Bodytext20"/>
        <w:spacing w:after="320" w:line="328" w:lineRule="exact"/>
        <w:ind w:firstLine="440"/>
        <w:jc w:val="both"/>
      </w:pPr>
      <w:r>
        <w:t>断卦说：“高宗伐鬼方”，经历三年之久才攻克，用来比喻三爻处于内 卦的终位，经历初二两爻的艰难，才得以济事。爻象与所占的谋事正好相 通，观察这一爻就可以知道谋事的不容易了。现在您占谋事成败而得到这 样的爻辞，可知您所谋的事，一时必定难以就绪，早则三个月，迟则三 年，才能形成合议。这以后二年，一定有大吉到来，但这件事与君子合谋 自然有利益，与小人合谋则必定导致败坏，您要特别注意。</w:t>
      </w:r>
    </w:p>
    <w:p w14:paraId="1AA73055" w14:textId="77777777" w:rsidR="007D5C34" w:rsidRDefault="00745CF2">
      <w:pPr>
        <w:pStyle w:val="Bodytext20"/>
        <w:spacing w:line="331" w:lineRule="exact"/>
        <w:ind w:firstLine="440"/>
        <w:jc w:val="both"/>
      </w:pPr>
      <w:r>
        <w:t>◎明治三十年，杉浦重刚来访，说：</w:t>
      </w:r>
      <w:r>
        <w:rPr>
          <w:lang w:val="zh-CN" w:eastAsia="zh-CN" w:bidi="zh-CN"/>
        </w:rPr>
        <w:t>“足尾</w:t>
      </w:r>
      <w:r>
        <w:t>矿毒事件引起了纷纷议论, 以至朝野骚然，请占这件事的结果如何？”筮得既济卦，变为屯卦。</w:t>
      </w:r>
    </w:p>
    <w:p w14:paraId="1AF5FFE7" w14:textId="77777777" w:rsidR="007D5C34" w:rsidRDefault="00745CF2">
      <w:pPr>
        <w:pStyle w:val="Bodytext20"/>
        <w:spacing w:line="338" w:lineRule="exact"/>
        <w:ind w:firstLine="440"/>
        <w:jc w:val="both"/>
      </w:pPr>
      <w:r>
        <w:rPr>
          <w:noProof/>
        </w:rPr>
        <w:drawing>
          <wp:anchor distT="0" distB="204470" distL="50800" distR="50800" simplePos="0" relativeHeight="125829416" behindDoc="0" locked="0" layoutInCell="1" allowOverlap="1" wp14:anchorId="4523555C" wp14:editId="778E8D66">
            <wp:simplePos x="0" y="0"/>
            <wp:positionH relativeFrom="page">
              <wp:posOffset>546100</wp:posOffset>
            </wp:positionH>
            <wp:positionV relativeFrom="paragraph">
              <wp:posOffset>25400</wp:posOffset>
            </wp:positionV>
            <wp:extent cx="902335" cy="987425"/>
            <wp:effectExtent l="0" t="0" r="0" b="0"/>
            <wp:wrapSquare wrapText="bothSides"/>
            <wp:docPr id="812" name="Shape 812"/>
            <wp:cNvGraphicFramePr/>
            <a:graphic xmlns:a="http://schemas.openxmlformats.org/drawingml/2006/main">
              <a:graphicData uri="http://schemas.openxmlformats.org/drawingml/2006/picture">
                <pic:pic xmlns:pic="http://schemas.openxmlformats.org/drawingml/2006/picture">
                  <pic:nvPicPr>
                    <pic:cNvPr id="813" name="Picture box 813"/>
                    <pic:cNvPicPr/>
                  </pic:nvPicPr>
                  <pic:blipFill>
                    <a:blip r:embed="rId391"/>
                    <a:stretch/>
                  </pic:blipFill>
                  <pic:spPr>
                    <a:xfrm>
                      <a:off x="0" y="0"/>
                      <a:ext cx="902335" cy="987425"/>
                    </a:xfrm>
                    <a:prstGeom prst="rect">
                      <a:avLst/>
                    </a:prstGeom>
                  </pic:spPr>
                </pic:pic>
              </a:graphicData>
            </a:graphic>
          </wp:anchor>
        </w:drawing>
      </w:r>
      <w:r>
        <w:rPr>
          <w:noProof/>
        </w:rPr>
        <mc:AlternateContent>
          <mc:Choice Requires="wps">
            <w:drawing>
              <wp:anchor distT="0" distB="0" distL="0" distR="0" simplePos="0" relativeHeight="251675648" behindDoc="0" locked="0" layoutInCell="1" allowOverlap="1" wp14:anchorId="32D3803C" wp14:editId="76EB5323">
                <wp:simplePos x="0" y="0"/>
                <wp:positionH relativeFrom="page">
                  <wp:posOffset>707390</wp:posOffset>
                </wp:positionH>
                <wp:positionV relativeFrom="paragraph">
                  <wp:posOffset>1076960</wp:posOffset>
                </wp:positionV>
                <wp:extent cx="600710" cy="137160"/>
                <wp:effectExtent l="0" t="0" r="0" b="0"/>
                <wp:wrapNone/>
                <wp:docPr id="814" name="Shape 814"/>
                <wp:cNvGraphicFramePr/>
                <a:graphic xmlns:a="http://schemas.openxmlformats.org/drawingml/2006/main">
                  <a:graphicData uri="http://schemas.microsoft.com/office/word/2010/wordprocessingShape">
                    <wps:wsp>
                      <wps:cNvSpPr txBox="1"/>
                      <wps:spPr>
                        <a:xfrm>
                          <a:off x="0" y="0"/>
                          <a:ext cx="600710" cy="137160"/>
                        </a:xfrm>
                        <a:prstGeom prst="rect">
                          <a:avLst/>
                        </a:prstGeom>
                        <a:noFill/>
                      </wps:spPr>
                      <wps:txbx>
                        <w:txbxContent>
                          <w:p w14:paraId="642D307B" w14:textId="77777777" w:rsidR="007D5C34" w:rsidRDefault="00745CF2">
                            <w:pPr>
                              <w:pStyle w:val="Picturecaption10"/>
                              <w:rPr>
                                <w:sz w:val="16"/>
                                <w:szCs w:val="16"/>
                              </w:rPr>
                            </w:pPr>
                            <w:r>
                              <w:rPr>
                                <w:sz w:val="16"/>
                                <w:szCs w:val="16"/>
                              </w:rPr>
                              <w:t>杉浦重刚像</w:t>
                            </w:r>
                          </w:p>
                        </w:txbxContent>
                      </wps:txbx>
                      <wps:bodyPr lIns="0" tIns="0" rIns="0" bIns="0"/>
                    </wps:wsp>
                  </a:graphicData>
                </a:graphic>
              </wp:anchor>
            </w:drawing>
          </mc:Choice>
          <mc:Fallback>
            <w:pict>
              <v:shape w14:anchorId="32D3803C" id="Shape 814" o:spid="_x0000_s1052" type="#_x0000_t202" style="position:absolute;left:0;text-align:left;margin-left:55.7pt;margin-top:84.8pt;width:47.3pt;height:10.8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25yhgEAAAcDAAAOAAAAZHJzL2Uyb0RvYy54bWysUlFLwzAQfhf8DyHvru2UTcq6gYyJICpM&#10;f0CaJmugyYUkrt2/95Ktm+ib+JJe7q7ffd93WawG3ZG9cF6BqWgxySkRhkOjzK6iH++bm3tKfGCm&#10;YR0YUdGD8HS1vL5a9LYUU2iha4QjCGJ82duKtiHYMss8b4VmfgJWGCxKcJoFvLpd1jjWI7rusmme&#10;z7IeXGMdcOE9ZtfHIl0mfCkFD69SehFIV1HkFtLp0lnHM1suWLlzzLaKn2iwP7DQTBkceoZas8DI&#10;p1O/oLTiDjzIMOGgM5BScZE0oJoi/6Fm2zIrkhY0x9uzTf7/YPnL/s0R1VT0vrijxDCNS0pzSUyg&#10;Pb31JXZtLfaF4QEGXPOY95iMqgfpdPyiHoJ1NPpwNlcMgXBMzvJ8XmCFY6m4nRezZH52+dk6Hx4F&#10;aBKDijrcXbKU7Z99QCLYOrbEWQY2qutiPjI8MolRGOohCZrORpo1NAdk3z0ZdC6+gjFwY1CfghEO&#10;3U4DTy8jrvP7PQ29vN/lFwAAAP//AwBQSwMEFAAGAAgAAAAhACtWUk3eAAAACwEAAA8AAABkcnMv&#10;ZG93bnJldi54bWxMj8FOwzAQRO9I/IO1SNyonQhZJMSpKgQnJEQaDhyd2E2sxusQu234e5YT3HZ2&#10;R7Nvqu3qJ3a2S3QBFWQbAcxiH4zDQcFH+3L3ACwmjUZPAa2CbxthW19fVbo04YKNPe/TwCgEY6kV&#10;jCnNJeexH63XcRNmi3Q7hMXrRHIZuFn0hcL9xHMhJPfaIX0Y9WyfRtsf9yevYPeJzbP7euvem0Pj&#10;2rYQ+CqPSt3erLtHYMmu6c8Mv/iEDjUxdeGEJrKJdJbdk5UGWUhg5MiFpHYdbYosB15X/H+H+gcA&#10;AP//AwBQSwECLQAUAAYACAAAACEAtoM4kv4AAADhAQAAEwAAAAAAAAAAAAAAAAAAAAAAW0NvbnRl&#10;bnRfVHlwZXNdLnhtbFBLAQItABQABgAIAAAAIQA4/SH/1gAAAJQBAAALAAAAAAAAAAAAAAAAAC8B&#10;AABfcmVscy8ucmVsc1BLAQItABQABgAIAAAAIQA1X25yhgEAAAcDAAAOAAAAAAAAAAAAAAAAAC4C&#10;AABkcnMvZTJvRG9jLnhtbFBLAQItABQABgAIAAAAIQArVlJN3gAAAAsBAAAPAAAAAAAAAAAAAAAA&#10;AOADAABkcnMvZG93bnJldi54bWxQSwUGAAAAAAQABADzAAAA6wQAAAAA&#10;" filled="f" stroked="f">
                <v:textbox inset="0,0,0,0">
                  <w:txbxContent>
                    <w:p w14:paraId="642D307B" w14:textId="77777777" w:rsidR="007D5C34" w:rsidRDefault="00745CF2">
                      <w:pPr>
                        <w:pStyle w:val="Picturecaption10"/>
                        <w:rPr>
                          <w:sz w:val="16"/>
                          <w:szCs w:val="16"/>
                        </w:rPr>
                      </w:pPr>
                      <w:r>
                        <w:rPr>
                          <w:sz w:val="16"/>
                          <w:szCs w:val="16"/>
                        </w:rPr>
                        <w:t>杉浦重刚像</w:t>
                      </w:r>
                    </w:p>
                  </w:txbxContent>
                </v:textbox>
                <w10:wrap anchorx="page"/>
              </v:shape>
            </w:pict>
          </mc:Fallback>
        </mc:AlternateContent>
      </w:r>
      <w:r>
        <w:t>断卦说：九三为艮爻，艮为鬼门，故说</w:t>
      </w:r>
      <w:r>
        <w:rPr>
          <w:lang w:val="zh-CN" w:eastAsia="zh-CN" w:bidi="zh-CN"/>
        </w:rPr>
        <w:t>“鬼</w:t>
      </w:r>
      <w:r>
        <w:t>方”。三 爻居坎离之间，坎为毒，为疾，离为大腹。三爻与上爻相 应，三至上爻共经历三爻，故说</w:t>
      </w:r>
      <w:r>
        <w:rPr>
          <w:lang w:val="zh-CN" w:eastAsia="zh-CN" w:bidi="zh-CN"/>
        </w:rPr>
        <w:t>“三</w:t>
      </w:r>
      <w:r>
        <w:t>年”。</w:t>
      </w:r>
      <w:r>
        <w:rPr>
          <w:lang w:val="zh-CN" w:eastAsia="zh-CN" w:bidi="zh-CN"/>
        </w:rPr>
        <w:t>“克</w:t>
      </w:r>
      <w:r>
        <w:t>之”，即治 理它。卦象为腹中中毒以至死亡，这毒产生于离火，出自 坎水，已经不是一天了。爻辞所说的</w:t>
      </w:r>
      <w:r>
        <w:rPr>
          <w:lang w:val="zh-CN" w:eastAsia="zh-CN" w:bidi="zh-CN"/>
        </w:rPr>
        <w:t>“高</w:t>
      </w:r>
      <w:r>
        <w:t xml:space="preserve">宗伐鬼方”， </w:t>
      </w:r>
      <w:r>
        <w:rPr>
          <w:lang w:val="zh-CN" w:eastAsia="zh-CN" w:bidi="zh-CN"/>
        </w:rPr>
        <w:t>“鬼</w:t>
      </w:r>
      <w:r>
        <w:t>方”比喻那地方的危险。高宗是贤明的君王，比喻必 定有能人加以治理。</w:t>
      </w:r>
    </w:p>
    <w:p w14:paraId="6A66FE48" w14:textId="77777777" w:rsidR="007D5C34" w:rsidRDefault="00745CF2">
      <w:pPr>
        <w:pStyle w:val="Bodytext20"/>
        <w:spacing w:after="320" w:line="331" w:lineRule="exact"/>
        <w:ind w:firstLine="440"/>
        <w:jc w:val="both"/>
      </w:pPr>
      <w:r>
        <w:lastRenderedPageBreak/>
        <w:t>现在占足尾矿毒事件而得到这样的爻象。足尾铜山每年出铜一千二百 万斤，其价值不低于三百万元，政府税收共计十五万元，矿局工人约一万 八千人都靠它生活，是我国矿山中最大的。毒是由于矿铜出丹矶。丹矶中 的毒进入河流，平时不知道它的危害，洪水冲决堤防、灌进农田才漫延 开。洪水冲决堤防是由于堤防不巩固，堤防的事归咎于土木局，而土木局 修筑堤防必须有经费，其责任又归于大藏省。现在人们对矿毒事件议论纷 纷，没有定论，多数是小人从中煽惑所致，恐怕这一案件也将搁置三年那 么久吧？必须不许与这事无关的人干涉，叫做</w:t>
      </w:r>
      <w:r>
        <w:rPr>
          <w:lang w:val="zh-CN" w:eastAsia="zh-CN" w:bidi="zh-CN"/>
        </w:rPr>
        <w:t>“小</w:t>
      </w:r>
      <w:r>
        <w:t>人勿用”；只要修筑堤 防，以杜坎水的危害，案件自然得以终结。</w:t>
      </w:r>
    </w:p>
    <w:p w14:paraId="0C36074C" w14:textId="77777777" w:rsidR="007D5C34" w:rsidRDefault="00745CF2">
      <w:pPr>
        <w:pStyle w:val="Bodytext20"/>
        <w:spacing w:line="332" w:lineRule="exact"/>
        <w:ind w:firstLine="440"/>
        <w:jc w:val="both"/>
      </w:pPr>
      <w:r>
        <w:rPr>
          <w:b/>
          <w:bCs/>
        </w:rPr>
        <w:t>六四：繍有衣枷，终日戒。</w:t>
      </w:r>
    </w:p>
    <w:p w14:paraId="0FC29ABF" w14:textId="77777777" w:rsidR="007D5C34" w:rsidRDefault="00745CF2">
      <w:pPr>
        <w:pStyle w:val="Bodytext40"/>
        <w:spacing w:after="580" w:line="332" w:lineRule="exact"/>
        <w:jc w:val="both"/>
      </w:pPr>
      <w:r>
        <w:t>《象传》曰：</w:t>
      </w:r>
      <w:r>
        <w:rPr>
          <w:lang w:val="zh-CN" w:eastAsia="zh-CN" w:bidi="zh-CN"/>
        </w:rPr>
        <w:t>“终日</w:t>
      </w:r>
      <w:r>
        <w:t>戒”，有所疑也。</w:t>
      </w:r>
    </w:p>
    <w:p w14:paraId="37B74457" w14:textId="77777777" w:rsidR="007D5C34" w:rsidRDefault="00745CF2">
      <w:pPr>
        <w:pStyle w:val="Heading210"/>
        <w:keepNext/>
        <w:keepLines/>
      </w:pPr>
      <w:bookmarkStart w:id="2043" w:name="bookmark2043"/>
      <w:bookmarkStart w:id="2044" w:name="bookmark2044"/>
      <w:bookmarkStart w:id="2045" w:name="bookmark2045"/>
      <w:r>
        <w:t>［经传释义］</w:t>
      </w:r>
      <w:bookmarkEnd w:id="2043"/>
      <w:bookmarkEnd w:id="2044"/>
      <w:bookmarkEnd w:id="2045"/>
    </w:p>
    <w:p w14:paraId="0CC584DE" w14:textId="77777777" w:rsidR="007D5C34" w:rsidRDefault="00745CF2">
      <w:pPr>
        <w:pStyle w:val="Bodytext20"/>
        <w:spacing w:line="332" w:lineRule="exact"/>
        <w:ind w:firstLine="440"/>
        <w:jc w:val="both"/>
      </w:pPr>
      <w:r>
        <w:t>繙是彩绘的衣服，枷是破败的衣服。四爻处在内外卦之交，出离而入 坎。編有文明之象，取象于离卦；枷有破败之象，坎为破，取象于坎卦。 四爻值盛大的既济之时，人才济济，衣冠楚楚，文物声名都焕然一新。但 是天命无常，昌盛倏忽之间就会变为衰落，新的倏忽之间就会变成旧的， 倘若不因时因势加以弥缝，转眼之间就会败坏，正如绘彩的华美衣裳没有 多久就成了敝败的残絮，所以说“縞有衣枷。”既济卦从乾坤两卦的二五 两爻换位而来，</w:t>
      </w:r>
      <w:r>
        <w:rPr>
          <w:lang w:val="zh-CN" w:eastAsia="zh-CN" w:bidi="zh-CN"/>
        </w:rPr>
        <w:t>“终日</w:t>
      </w:r>
      <w:r>
        <w:t>戒”，即乾卦</w:t>
      </w:r>
      <w:r>
        <w:rPr>
          <w:lang w:val="zh-CN" w:eastAsia="zh-CN" w:bidi="zh-CN"/>
        </w:rPr>
        <w:t>“终日</w:t>
      </w:r>
      <w:r>
        <w:t>乾乾，夕惕若”的旨意，在既济 的时运而越发心存危厉，警戒和审慎没有中止的时候，所以说</w:t>
      </w:r>
      <w:r>
        <w:rPr>
          <w:lang w:val="zh-CN" w:eastAsia="zh-CN" w:bidi="zh-CN"/>
        </w:rPr>
        <w:t>“终日</w:t>
      </w:r>
      <w:r>
        <w:t>戒”。 《象传》用</w:t>
      </w:r>
      <w:r>
        <w:rPr>
          <w:lang w:val="zh-CN" w:eastAsia="zh-CN" w:bidi="zh-CN"/>
        </w:rPr>
        <w:t>“有</w:t>
      </w:r>
      <w:r>
        <w:t>所疑”来解释爻辞，是因为坎为疑。疑是事情尚未出现而 忧虑它的出现，也是戒惧的意思。</w:t>
      </w:r>
    </w:p>
    <w:p w14:paraId="1086E229" w14:textId="77777777" w:rsidR="007D5C34" w:rsidRDefault="00745CF2">
      <w:pPr>
        <w:pStyle w:val="Bodytext20"/>
        <w:spacing w:after="240" w:line="332" w:lineRule="exact"/>
        <w:ind w:firstLine="440"/>
        <w:jc w:val="both"/>
      </w:pPr>
      <w:r>
        <w:t>“編”字，王弼说应该作</w:t>
      </w:r>
      <w:r>
        <w:rPr>
          <w:lang w:val="zh-CN" w:eastAsia="zh-CN" w:bidi="zh-CN"/>
        </w:rPr>
        <w:t>“濡</w:t>
      </w:r>
      <w:r>
        <w:t>”；衣枷，指以破旧的衣服堵塞船上的漏 洞。王弼的解释，勉强从</w:t>
      </w:r>
      <w:r>
        <w:rPr>
          <w:lang w:val="zh-CN" w:eastAsia="zh-CN" w:bidi="zh-CN"/>
        </w:rPr>
        <w:t>“济”</w:t>
      </w:r>
      <w:r>
        <w:t>字取义，认为济渡必定有船，船或许有渗 漏，这样就会濡湿，濡湿就用破衣堵塞它。这样对爻辞中“繙有衣枷” 一 语添枝加叶，来自圆其说，未免牵强。</w:t>
      </w:r>
    </w:p>
    <w:p w14:paraId="219F0A80" w14:textId="77777777" w:rsidR="007D5C34" w:rsidRDefault="00745CF2">
      <w:pPr>
        <w:pStyle w:val="Heading210"/>
        <w:keepNext/>
        <w:keepLines/>
        <w:jc w:val="both"/>
      </w:pPr>
      <w:bookmarkStart w:id="2046" w:name="bookmark2046"/>
      <w:bookmarkStart w:id="2047" w:name="bookmark2047"/>
      <w:bookmarkStart w:id="2048" w:name="bookmark2048"/>
      <w:r>
        <w:t>［一辞多断］</w:t>
      </w:r>
      <w:bookmarkEnd w:id="2046"/>
      <w:bookmarkEnd w:id="2047"/>
      <w:bookmarkEnd w:id="2048"/>
    </w:p>
    <w:p w14:paraId="6D628E8A" w14:textId="77777777" w:rsidR="007D5C34" w:rsidRDefault="00745CF2">
      <w:pPr>
        <w:pStyle w:val="Bodytext20"/>
        <w:spacing w:after="240" w:line="336" w:lineRule="exact"/>
        <w:ind w:firstLine="440"/>
        <w:jc w:val="both"/>
      </w:pPr>
      <w:r>
        <w:t>。问时运：值全盛的时运，但是如果不加以预防，衰落就会立刻到 来，这是应当谨慎戒止的。</w:t>
      </w:r>
      <w:r>
        <w:rPr>
          <w:lang w:val="en-US" w:eastAsia="zh-CN" w:bidi="en-US"/>
        </w:rPr>
        <w:t>o</w:t>
      </w:r>
      <w:r>
        <w:t>问经商：如同行船而在中流发生了渗漏，应 当赶快修补。。问功名：有忽而赏赐忽而褫夺的恐惧。。问征战：夺旗易 帜，胜利的时候应当防备失败的可能，贵在临事而知道恐惧。。问婚姻： 古人往往用衣服比夫妇，这是</w:t>
      </w:r>
      <w:r>
        <w:lastRenderedPageBreak/>
        <w:t>不可喜新弃旧的意思。。问疾病：是老年衰 弱的病症。。问胎孕：生男孩。</w:t>
      </w:r>
    </w:p>
    <w:p w14:paraId="79032D41" w14:textId="77777777" w:rsidR="007D5C34" w:rsidRDefault="00745CF2">
      <w:pPr>
        <w:pStyle w:val="Heading210"/>
        <w:keepNext/>
        <w:keepLines/>
        <w:jc w:val="both"/>
      </w:pPr>
      <w:bookmarkStart w:id="2049" w:name="bookmark2049"/>
      <w:bookmarkStart w:id="2050" w:name="bookmark2050"/>
      <w:bookmarkStart w:id="2051" w:name="bookmark2051"/>
      <w:r>
        <w:t>［活断实例］</w:t>
      </w:r>
      <w:bookmarkEnd w:id="2049"/>
      <w:bookmarkEnd w:id="2050"/>
      <w:bookmarkEnd w:id="2051"/>
    </w:p>
    <w:p w14:paraId="09EC10D3" w14:textId="77777777" w:rsidR="007D5C34" w:rsidRDefault="00745CF2">
      <w:pPr>
        <w:pStyle w:val="Bodytext20"/>
        <w:spacing w:line="332" w:lineRule="exact"/>
        <w:ind w:firstLine="460"/>
        <w:jc w:val="both"/>
      </w:pPr>
      <w:r>
        <w:t>◎一天，西村舍三①来访，说：</w:t>
      </w:r>
      <w:r>
        <w:rPr>
          <w:lang w:val="zh-CN" w:eastAsia="zh-CN" w:bidi="zh-CN"/>
        </w:rPr>
        <w:t>“我作</w:t>
      </w:r>
      <w:r>
        <w:t>为土木局长，几年来为治水的事 巡回全国，已经三次了。回想维新以前，各藩自己保卫疆土，堤防和山林 都有禁令，所以林木茂盛，土脉坚固，没有堤防溃决的忧患。维新以来， 政令发生变化，无论山陵还是深谷，没有不开垦的，泥土流失，堵塞了河 道，以致河水溢到堤外。洪水泛滥，灾害不小，但是缺少平定的策略，您 请占一卦，以指示处理的方法。”筮得既济卦，变为革卦。</w:t>
      </w:r>
    </w:p>
    <w:p w14:paraId="404E2C05" w14:textId="77777777" w:rsidR="007D5C34" w:rsidRDefault="00745CF2">
      <w:pPr>
        <w:pStyle w:val="Bodytext20"/>
        <w:spacing w:after="320" w:line="332" w:lineRule="exact"/>
        <w:ind w:firstLine="460"/>
        <w:jc w:val="both"/>
      </w:pPr>
      <w:r>
        <w:t>断卦说：爻辞“縄有衣籾</w:t>
      </w:r>
      <w:r>
        <w:rPr>
          <w:rFonts w:ascii="Times New Roman" w:eastAsia="Times New Roman" w:hAnsi="Times New Roman" w:cs="Times New Roman"/>
          <w:b/>
          <w:bCs/>
          <w:sz w:val="15"/>
          <w:szCs w:val="15"/>
          <w:lang w:val="en-US" w:eastAsia="zh-CN" w:bidi="en-US"/>
        </w:rPr>
        <w:t xml:space="preserve">T', </w:t>
      </w:r>
      <w:r>
        <w:t>“編”字又作</w:t>
      </w:r>
      <w:r>
        <w:rPr>
          <w:lang w:val="zh-CN" w:eastAsia="zh-CN" w:bidi="zh-CN"/>
        </w:rPr>
        <w:t>“濡</w:t>
      </w:r>
      <w:r>
        <w:t>”，是濡漏之象。</w:t>
      </w:r>
      <w:r>
        <w:rPr>
          <w:lang w:val="zh-CN" w:bidi="zh-CN"/>
        </w:rPr>
        <w:t xml:space="preserve">“衣 </w:t>
      </w:r>
      <w:r>
        <w:t>初”指敝衣，塞漏用的。</w:t>
      </w:r>
      <w:r>
        <w:rPr>
          <w:lang w:val="zh-CN" w:eastAsia="zh-CN" w:bidi="zh-CN"/>
        </w:rPr>
        <w:t>“终</w:t>
      </w:r>
      <w:r>
        <w:t>日戒”，指危险到了极处，不是一时可以济渡 的，必须终日戒备。船的漏洞虽然小，但是处理的方法爻辞已经形象地显 示了。您占治水方法而得到这样的爻辞，所谓</w:t>
      </w:r>
      <w:r>
        <w:rPr>
          <w:lang w:val="zh-CN" w:eastAsia="zh-CN" w:bidi="zh-CN"/>
        </w:rPr>
        <w:t>“危者</w:t>
      </w:r>
      <w:r>
        <w:t>防之，漏者塞之”。 爻辞说</w:t>
      </w:r>
      <w:r>
        <w:rPr>
          <w:lang w:val="zh-CN" w:eastAsia="zh-CN" w:bidi="zh-CN"/>
        </w:rPr>
        <w:t>“衣</w:t>
      </w:r>
      <w:r>
        <w:t>枷”，只是用一种事物来比喻罢了，或者用沙土，或者用木石， 都可以作为</w:t>
      </w:r>
      <w:r>
        <w:rPr>
          <w:lang w:val="zh-CN" w:eastAsia="zh-CN" w:bidi="zh-CN"/>
        </w:rPr>
        <w:t>“衣</w:t>
      </w:r>
      <w:r>
        <w:t>枷”之类。因地制宜，从小到大，都在您酌情处理。</w:t>
      </w:r>
      <w:r>
        <w:rPr>
          <w:lang w:val="zh-CN" w:eastAsia="zh-CN" w:bidi="zh-CN"/>
        </w:rPr>
        <w:t xml:space="preserve">“终 </w:t>
      </w:r>
      <w:r>
        <w:t>日戒”三个字最切要，应当时刻预防，不可稍有懈怠。有危心就无危地 了，治水之道不过是这样。</w:t>
      </w:r>
    </w:p>
    <w:p w14:paraId="11FB8C98" w14:textId="77777777" w:rsidR="007D5C34" w:rsidRDefault="00745CF2">
      <w:pPr>
        <w:pStyle w:val="Bodytext20"/>
        <w:spacing w:line="331" w:lineRule="exact"/>
        <w:ind w:firstLine="460"/>
        <w:jc w:val="both"/>
      </w:pPr>
      <w:r>
        <w:t>◎故人阪田春雄，曾经奉命参加澳国博览会。我有一天访问他的家， 他母亲对我说：“以前有电报告诉归来的日期，现在已经过了期限，却还 没有回来，也没有再来电说明情况，心里很忧虑。”她请我占卦，筮得既 济卦，变为革卦。</w:t>
      </w:r>
    </w:p>
    <w:p w14:paraId="7A4D4F59" w14:textId="77777777" w:rsidR="007D5C34" w:rsidRDefault="00745CF2">
      <w:pPr>
        <w:pStyle w:val="Bodytext20"/>
        <w:spacing w:line="331" w:lineRule="exact"/>
        <w:ind w:firstLine="460"/>
        <w:jc w:val="both"/>
      </w:pPr>
      <w:r>
        <w:t>断卦说：既济的上卦为坎，下卦为离，离在南方，坎在北方。现在四 爻出离卦而入坎卦，说明船已经过了赤道，而在北洋上面。依照爻辞，可 知有船在中途破漏的事，实在值得忧虑；但阴卦离变为阳卦坎，没有生命 危险。另外再进一爻，就是阳刚的五爻变为阴爻，象征水变为地，是安全 登陆之象，他一定能免于遇难。</w:t>
      </w:r>
    </w:p>
    <w:p w14:paraId="02EA0904" w14:textId="77777777" w:rsidR="007D5C34" w:rsidRDefault="00745CF2">
      <w:pPr>
        <w:pStyle w:val="Bodytext20"/>
        <w:spacing w:after="520" w:line="331" w:lineRule="exact"/>
        <w:ind w:firstLine="460"/>
        <w:jc w:val="both"/>
      </w:pPr>
      <w:r>
        <w:t>当时她家有三个洋学生，听了这样的断语，暗暗互相诽谤嗤笑。我</w:t>
      </w:r>
    </w:p>
    <w:p w14:paraId="67687F58" w14:textId="77777777" w:rsidR="007D5C34" w:rsidRDefault="00745CF2">
      <w:pPr>
        <w:pStyle w:val="Bodytext30"/>
        <w:spacing w:after="240"/>
        <w:ind w:firstLine="360"/>
        <w:jc w:val="both"/>
        <w:sectPr w:rsidR="007D5C34">
          <w:headerReference w:type="even" r:id="rId392"/>
          <w:headerReference w:type="default" r:id="rId393"/>
          <w:pgSz w:w="8416" w:h="13325"/>
          <w:pgMar w:top="1256" w:right="625" w:bottom="775" w:left="840" w:header="0" w:footer="3" w:gutter="0"/>
          <w:cols w:space="720"/>
          <w:noEndnote/>
          <w:docGrid w:linePitch="360"/>
        </w:sectPr>
      </w:pPr>
      <w:r>
        <w:t>① 西村舍三：日本明治时期冲绳县县长，著有《南岛纪事外编》，故意将钓鱼岛列岛划入冲 绳县管辖范围。</w:t>
      </w:r>
    </w:p>
    <w:p w14:paraId="2EEA4936" w14:textId="77777777" w:rsidR="007D5C34" w:rsidRDefault="00745CF2">
      <w:pPr>
        <w:pStyle w:val="Bodytext20"/>
        <w:spacing w:after="320" w:line="329" w:lineRule="exact"/>
        <w:jc w:val="both"/>
      </w:pPr>
      <w:r>
        <w:lastRenderedPageBreak/>
        <w:t>说：</w:t>
      </w:r>
      <w:r>
        <w:rPr>
          <w:lang w:val="zh-CN" w:eastAsia="zh-CN" w:bidi="zh-CN"/>
        </w:rPr>
        <w:t>“易理</w:t>
      </w:r>
      <w:r>
        <w:t>很妙，不是你们所了解的。你们不信，等春雄君归来时，就可 以知道卦的灵验了。”此后几天，春雄回来了，说航船到赤道以北，被暗 礁所伤，所以进了港，以致迟延了日期。</w:t>
      </w:r>
    </w:p>
    <w:p w14:paraId="6D0758DB" w14:textId="77777777" w:rsidR="007D5C34" w:rsidRDefault="00745CF2">
      <w:pPr>
        <w:pStyle w:val="Bodytext20"/>
        <w:spacing w:line="328" w:lineRule="exact"/>
        <w:ind w:firstLine="440"/>
        <w:jc w:val="both"/>
      </w:pPr>
      <w:r>
        <w:rPr>
          <w:b/>
          <w:bCs/>
        </w:rPr>
        <w:t>九五：东邻杀牛，不如西邻之橋祭，实受其福。</w:t>
      </w:r>
    </w:p>
    <w:p w14:paraId="4DE8CB42" w14:textId="77777777" w:rsidR="007D5C34" w:rsidRDefault="00745CF2">
      <w:pPr>
        <w:pStyle w:val="Bodytext40"/>
        <w:spacing w:after="560" w:line="346" w:lineRule="exact"/>
        <w:jc w:val="both"/>
      </w:pPr>
      <w:r>
        <w:t>《象传》曰：</w:t>
      </w:r>
      <w:r>
        <w:rPr>
          <w:lang w:val="zh-CN" w:eastAsia="zh-CN" w:bidi="zh-CN"/>
        </w:rPr>
        <w:t>“东</w:t>
      </w:r>
      <w:r>
        <w:t>邻杀牛”，不如西邻之时也；</w:t>
      </w:r>
      <w:r>
        <w:rPr>
          <w:lang w:val="zh-CN" w:eastAsia="zh-CN" w:bidi="zh-CN"/>
        </w:rPr>
        <w:t>“实</w:t>
      </w:r>
      <w:r>
        <w:t>受其福”，吉大 来也。</w:t>
      </w:r>
    </w:p>
    <w:p w14:paraId="76CA8CFF" w14:textId="77777777" w:rsidR="007D5C34" w:rsidRDefault="00745CF2">
      <w:pPr>
        <w:pStyle w:val="Heading210"/>
        <w:keepNext/>
        <w:keepLines/>
        <w:jc w:val="both"/>
      </w:pPr>
      <w:bookmarkStart w:id="2052" w:name="bookmark2052"/>
      <w:bookmarkStart w:id="2053" w:name="bookmark2053"/>
      <w:bookmarkStart w:id="2054" w:name="bookmark2054"/>
      <w:r>
        <w:t>［经传释义］</w:t>
      </w:r>
      <w:bookmarkEnd w:id="2052"/>
      <w:bookmarkEnd w:id="2053"/>
      <w:bookmarkEnd w:id="2054"/>
    </w:p>
    <w:p w14:paraId="539013AA" w14:textId="77777777" w:rsidR="007D5C34" w:rsidRDefault="00745CF2">
      <w:pPr>
        <w:pStyle w:val="Bodytext20"/>
        <w:spacing w:line="328" w:lineRule="exact"/>
        <w:ind w:firstLine="440"/>
        <w:jc w:val="both"/>
      </w:pPr>
      <w:r>
        <w:t>五爻与二爻相应，犹如东与西相对。五爻为君，二爻为臣。</w:t>
      </w:r>
      <w:r>
        <w:rPr>
          <w:lang w:val="zh-CN" w:eastAsia="zh-CN" w:bidi="zh-CN"/>
        </w:rPr>
        <w:t>“东</w:t>
      </w:r>
      <w:r>
        <w:t>邻” 为君，指商纣王的国家；“西邻”为臣，是周文王的侯国，因为商纣王的 国都在东方，岐周在西方。离为牛，坎为豕，杀牛而有凶险，不如杀豕而 能享受福祉，比喻与其奢侈而怠慢，不如俭约而恭敬。</w:t>
      </w:r>
    </w:p>
    <w:p w14:paraId="594F3281" w14:textId="77777777" w:rsidR="007D5C34" w:rsidRDefault="00745CF2">
      <w:pPr>
        <w:pStyle w:val="Bodytext20"/>
        <w:spacing w:line="328" w:lineRule="exact"/>
        <w:ind w:firstLine="440"/>
        <w:jc w:val="both"/>
      </w:pPr>
      <w:r>
        <w:t>上卦处于既济的后期，下卦值既济局面。商朝的天子用太牢祭祀，所 以杀牛；岐周的西伯不能用牛，只能用豕，所以属于檎祭。当时商朝已经 衰落，处于既济的后期；岐周的德行刚刚盛大，处于刚刚济渡的时候。处 于既济后期者的时运已经过去，刚刚济渡者的时运刚刚到来。已经过去的 不再复来，刚刚到来的绰有余裕，所以杀牛的不值得夸耀，而俭约的檎祭 却很可以仗恃，所以说</w:t>
      </w:r>
      <w:r>
        <w:rPr>
          <w:lang w:val="zh-CN" w:eastAsia="zh-CN" w:bidi="zh-CN"/>
        </w:rPr>
        <w:t>“东邻</w:t>
      </w:r>
      <w:r>
        <w:t>杀牛，不如西邻之檎祭，实受其福”。九五 为阳爻，阳为实；五爻本于乾体，乾为福。</w:t>
      </w:r>
    </w:p>
    <w:p w14:paraId="4E515F38" w14:textId="77777777" w:rsidR="007D5C34" w:rsidRDefault="00745CF2">
      <w:pPr>
        <w:pStyle w:val="Bodytext20"/>
        <w:spacing w:after="240" w:line="328" w:lineRule="exact"/>
        <w:ind w:firstLine="440"/>
        <w:jc w:val="both"/>
      </w:pPr>
      <w:r>
        <w:t>《象传》以</w:t>
      </w:r>
      <w:r>
        <w:rPr>
          <w:lang w:val="zh-CN" w:eastAsia="zh-CN" w:bidi="zh-CN"/>
        </w:rPr>
        <w:t>“吉</w:t>
      </w:r>
      <w:r>
        <w:t>大来”解释这一爻。泰卦说</w:t>
      </w:r>
      <w:r>
        <w:rPr>
          <w:lang w:val="zh-CN" w:eastAsia="zh-CN" w:bidi="zh-CN"/>
        </w:rPr>
        <w:t>“小往</w:t>
      </w:r>
      <w:r>
        <w:t>大来，吉亨”。从 外卦到内卦叫来。卦中二五两爻调换位置，下卦就成为乾，全卦就成为 泰，象征福从乾卦而来。</w:t>
      </w:r>
    </w:p>
    <w:p w14:paraId="22BED7D0" w14:textId="77777777" w:rsidR="007D5C34" w:rsidRDefault="00745CF2">
      <w:pPr>
        <w:pStyle w:val="Heading210"/>
        <w:keepNext/>
        <w:keepLines/>
        <w:jc w:val="both"/>
      </w:pPr>
      <w:bookmarkStart w:id="2055" w:name="bookmark2055"/>
      <w:bookmarkStart w:id="2056" w:name="bookmark2056"/>
      <w:bookmarkStart w:id="2057" w:name="bookmark2057"/>
      <w:r>
        <w:t>［一辞多断］</w:t>
      </w:r>
      <w:bookmarkEnd w:id="2055"/>
      <w:bookmarkEnd w:id="2056"/>
      <w:bookmarkEnd w:id="2057"/>
    </w:p>
    <w:p w14:paraId="0E6A12B1" w14:textId="77777777" w:rsidR="007D5C34" w:rsidRDefault="00745CF2">
      <w:pPr>
        <w:pStyle w:val="Bodytext20"/>
        <w:spacing w:after="280" w:line="329" w:lineRule="exact"/>
        <w:ind w:firstLine="440"/>
        <w:jc w:val="both"/>
      </w:pPr>
      <w:r>
        <w:rPr>
          <w:lang w:val="zh-CN" w:eastAsia="zh-CN" w:bidi="zh-CN"/>
        </w:rPr>
        <w:t>。问</w:t>
      </w:r>
      <w:r>
        <w:t>时运：已经盛大的即将衰退，刚刚盛大的则仍将进步。应该保持 俭约，不要夸耀奢华，吉凶都是由自己导致的。。问征战：昌盛之气在西 方，应该顺天命而修养德行，不应该暴虐地用兵，炫耀武力。。问经商: 与同行合伙经营，富有的人容易奢侈，不如俭约的人能够获得切实的利 益。</w:t>
      </w:r>
      <w:r>
        <w:rPr>
          <w:lang w:val="zh-CN" w:eastAsia="zh-CN" w:bidi="zh-CN"/>
        </w:rPr>
        <w:t>。问</w:t>
      </w:r>
      <w:r>
        <w:t>功名：已成名的应该慎重，尚未成名的大有希望。。问婚姻：应 该和西面的邻居订亲，吉。</w:t>
      </w:r>
      <w:r>
        <w:rPr>
          <w:lang w:val="zh-CN" w:eastAsia="zh-CN" w:bidi="zh-CN"/>
        </w:rPr>
        <w:t>。问</w:t>
      </w:r>
      <w:r>
        <w:t>家宅：这住宅以西头为吉。。问疾病：应 该祈祷。。问胎孕：生男孩。</w:t>
      </w:r>
    </w:p>
    <w:p w14:paraId="165BD8C2" w14:textId="77777777" w:rsidR="007D5C34" w:rsidRDefault="00745CF2">
      <w:pPr>
        <w:pStyle w:val="Heading210"/>
        <w:keepNext/>
        <w:keepLines/>
        <w:jc w:val="both"/>
      </w:pPr>
      <w:bookmarkStart w:id="2058" w:name="bookmark2058"/>
      <w:bookmarkStart w:id="2059" w:name="bookmark2059"/>
      <w:bookmarkStart w:id="2060" w:name="bookmark2060"/>
      <w:r>
        <w:t>［活断实例］</w:t>
      </w:r>
      <w:bookmarkEnd w:id="2058"/>
      <w:bookmarkEnd w:id="2059"/>
      <w:bookmarkEnd w:id="2060"/>
    </w:p>
    <w:p w14:paraId="5C9756C1" w14:textId="77777777" w:rsidR="007D5C34" w:rsidRDefault="00745CF2">
      <w:pPr>
        <w:pStyle w:val="Bodytext20"/>
        <w:spacing w:line="331" w:lineRule="exact"/>
        <w:ind w:firstLine="420"/>
        <w:jc w:val="both"/>
      </w:pPr>
      <w:r>
        <w:t>◎横滨的辨天通橘屋，是我所了解的人。他的邻家有一位岩井屋某， 专门</w:t>
      </w:r>
      <w:r>
        <w:lastRenderedPageBreak/>
        <w:t>出售西洋家具。明治元年，我由橘屋介绍，卖给他价值数千元的木 材。哪知道他表面上夸耀富裕，实际上却很贫困，过了数日还不偿还木材 款，我于是很忧虑。通过占卦来决断这件事，筮得既济卦，变为明夷卦。</w:t>
      </w:r>
    </w:p>
    <w:p w14:paraId="34E80082" w14:textId="77777777" w:rsidR="007D5C34" w:rsidRDefault="00745CF2">
      <w:pPr>
        <w:pStyle w:val="Bodytext20"/>
        <w:spacing w:line="331" w:lineRule="exact"/>
        <w:ind w:firstLine="420"/>
        <w:jc w:val="both"/>
      </w:pPr>
      <w:r>
        <w:t>断卦说：爻辞说</w:t>
      </w:r>
      <w:r>
        <w:rPr>
          <w:lang w:val="zh-CN" w:eastAsia="zh-CN" w:bidi="zh-CN"/>
        </w:rPr>
        <w:t>“东邻</w:t>
      </w:r>
      <w:r>
        <w:t xml:space="preserve">杀牛，不如西邻之橋祭”受福，卦中以九五为 </w:t>
      </w:r>
      <w:r>
        <w:rPr>
          <w:lang w:val="zh-CN" w:eastAsia="zh-CN" w:bidi="zh-CN"/>
        </w:rPr>
        <w:t>“东</w:t>
      </w:r>
      <w:r>
        <w:t>邻”，以六四为</w:t>
      </w:r>
      <w:r>
        <w:rPr>
          <w:lang w:val="zh-CN" w:eastAsia="zh-CN" w:bidi="zh-CN"/>
        </w:rPr>
        <w:t>“西</w:t>
      </w:r>
      <w:r>
        <w:t>邻”，五爻为主爻，与二爻相应，说明主爻不如应 爻。现在就所占的事情来讨论，就要以岩井这位卖主为</w:t>
      </w:r>
      <w:r>
        <w:rPr>
          <w:lang w:val="zh-CN" w:eastAsia="zh-CN" w:bidi="zh-CN"/>
        </w:rPr>
        <w:t>“东</w:t>
      </w:r>
      <w:r>
        <w:t>邻”，以介绍 者橘屋为</w:t>
      </w:r>
      <w:r>
        <w:rPr>
          <w:lang w:val="zh-CN" w:eastAsia="zh-CN" w:bidi="zh-CN"/>
        </w:rPr>
        <w:t>“西</w:t>
      </w:r>
      <w:r>
        <w:t>邻”。这样橘屋就有从中取利的嫌疑了，我将要向橘屋讨钱， 橘屋肯定无法推辞责任。以橘屋为</w:t>
      </w:r>
      <w:r>
        <w:rPr>
          <w:lang w:val="zh-CN" w:eastAsia="zh-CN" w:bidi="zh-CN"/>
        </w:rPr>
        <w:t>“西</w:t>
      </w:r>
      <w:r>
        <w:t>邻”，爻位属离，离为火；卖的是 木材，木能生火，火得到旺势坎水就要受煎熬，</w:t>
      </w:r>
      <w:r>
        <w:rPr>
          <w:lang w:val="zh-CN" w:eastAsia="zh-CN" w:bidi="zh-CN"/>
        </w:rPr>
        <w:t>“东</w:t>
      </w:r>
      <w:r>
        <w:t>邻”也就不得不出面 还钱了。而且离为女，可以派女人去索债。</w:t>
      </w:r>
    </w:p>
    <w:p w14:paraId="43683F43" w14:textId="77777777" w:rsidR="007D5C34" w:rsidRDefault="00745CF2">
      <w:pPr>
        <w:pStyle w:val="Bodytext20"/>
        <w:spacing w:after="320" w:line="331" w:lineRule="exact"/>
        <w:ind w:firstLine="420"/>
        <w:jc w:val="both"/>
      </w:pPr>
      <w:r>
        <w:t>后来，我果然经过与橘屋的妻女谋划，才得到木材款。</w:t>
      </w:r>
    </w:p>
    <w:p w14:paraId="114FC47C" w14:textId="77777777" w:rsidR="007D5C34" w:rsidRDefault="00745CF2">
      <w:pPr>
        <w:pStyle w:val="Bodytext20"/>
        <w:spacing w:line="332" w:lineRule="exact"/>
        <w:ind w:firstLine="420"/>
        <w:jc w:val="both"/>
      </w:pPr>
      <w:r>
        <w:rPr>
          <w:b/>
          <w:bCs/>
        </w:rPr>
        <w:t>上六：濡其首，厉。</w:t>
      </w:r>
    </w:p>
    <w:p w14:paraId="3C31860A" w14:textId="77777777" w:rsidR="007D5C34" w:rsidRDefault="00745CF2">
      <w:pPr>
        <w:pStyle w:val="Bodytext40"/>
        <w:spacing w:after="580" w:line="332" w:lineRule="exact"/>
        <w:ind w:firstLine="420"/>
        <w:jc w:val="both"/>
      </w:pPr>
      <w:r>
        <w:t>《象传》曰：</w:t>
      </w:r>
      <w:r>
        <w:rPr>
          <w:lang w:val="zh-CN" w:eastAsia="zh-CN" w:bidi="zh-CN"/>
        </w:rPr>
        <w:t>“濡</w:t>
      </w:r>
      <w:r>
        <w:t>其首，厉”，何可久也。</w:t>
      </w:r>
    </w:p>
    <w:p w14:paraId="52F001ED" w14:textId="77777777" w:rsidR="007D5C34" w:rsidRDefault="00745CF2">
      <w:pPr>
        <w:pStyle w:val="Heading210"/>
        <w:keepNext/>
        <w:keepLines/>
        <w:jc w:val="both"/>
      </w:pPr>
      <w:bookmarkStart w:id="2061" w:name="bookmark2061"/>
      <w:bookmarkStart w:id="2062" w:name="bookmark2062"/>
      <w:bookmarkStart w:id="2063" w:name="bookmark2063"/>
      <w:r>
        <w:t>［经传释义］</w:t>
      </w:r>
      <w:bookmarkEnd w:id="2061"/>
      <w:bookmarkEnd w:id="2062"/>
      <w:bookmarkEnd w:id="2063"/>
    </w:p>
    <w:p w14:paraId="5C86C833" w14:textId="77777777" w:rsidR="007D5C34" w:rsidRDefault="00745CF2">
      <w:pPr>
        <w:pStyle w:val="Bodytext20"/>
        <w:spacing w:after="240" w:line="332" w:lineRule="exact"/>
        <w:ind w:firstLine="420"/>
        <w:jc w:val="both"/>
      </w:pPr>
      <w:r>
        <w:t>上爻为首，初爻为尾，首尾相接。上爻处于既济的极位，反过来就是 未济。已然的事情刚刚过去，未然的事情仍然有待时日，只知道前进而不 知道休止，身体虽然没有陷溺，头却会首先遭难，所以说</w:t>
      </w:r>
      <w:r>
        <w:rPr>
          <w:lang w:val="zh-CN" w:eastAsia="zh-CN" w:bidi="zh-CN"/>
        </w:rPr>
        <w:t>“濡其</w:t>
      </w:r>
      <w:r>
        <w:t>首”。夏 朝和商朝的兴盛，不多久就被桀和纣毁坏了；周文王和周武王的兴盛，不 多久就变成了周幽王和周厉王的衰败，所谓</w:t>
      </w:r>
      <w:r>
        <w:rPr>
          <w:lang w:val="zh-CN" w:eastAsia="zh-CN" w:bidi="zh-CN"/>
        </w:rPr>
        <w:t>“治</w:t>
      </w:r>
      <w:r>
        <w:t>日少而乱日多”，古今有 同样的慨叹，所以说厉。《象传》说</w:t>
      </w:r>
      <w:r>
        <w:rPr>
          <w:lang w:val="zh-CN" w:eastAsia="zh-CN" w:bidi="zh-CN"/>
        </w:rPr>
        <w:t>“何可</w:t>
      </w:r>
      <w:r>
        <w:t>久”，禁戒的意义太深了！</w:t>
      </w:r>
    </w:p>
    <w:p w14:paraId="39BB23F8" w14:textId="77777777" w:rsidR="007D5C34" w:rsidRDefault="00745CF2">
      <w:pPr>
        <w:pStyle w:val="Heading210"/>
        <w:keepNext/>
        <w:keepLines/>
        <w:jc w:val="both"/>
      </w:pPr>
      <w:bookmarkStart w:id="2064" w:name="bookmark2064"/>
      <w:bookmarkStart w:id="2065" w:name="bookmark2065"/>
      <w:bookmarkStart w:id="2066" w:name="bookmark2066"/>
      <w:r>
        <w:t>［一辞多断］</w:t>
      </w:r>
      <w:bookmarkEnd w:id="2064"/>
      <w:bookmarkEnd w:id="2065"/>
      <w:bookmarkEnd w:id="2066"/>
    </w:p>
    <w:p w14:paraId="5B5FB9F5" w14:textId="77777777" w:rsidR="007D5C34" w:rsidRDefault="00745CF2">
      <w:pPr>
        <w:pStyle w:val="Bodytext20"/>
        <w:spacing w:after="180" w:line="333" w:lineRule="exact"/>
        <w:ind w:firstLine="420"/>
        <w:jc w:val="both"/>
        <w:sectPr w:rsidR="007D5C34">
          <w:headerReference w:type="even" r:id="rId394"/>
          <w:headerReference w:type="default" r:id="rId395"/>
          <w:headerReference w:type="first" r:id="rId396"/>
          <w:pgSz w:w="8416" w:h="13325"/>
          <w:pgMar w:top="1256" w:right="625" w:bottom="775" w:left="840" w:header="0" w:footer="3" w:gutter="0"/>
          <w:cols w:space="720"/>
          <w:noEndnote/>
          <w:titlePg/>
          <w:docGrid w:linePitch="360"/>
        </w:sectPr>
      </w:pPr>
      <w:r>
        <w:t>。问时运：好运已经过去，很值得危惧，凡事应该审慎。</w:t>
      </w:r>
      <w:r>
        <w:rPr>
          <w:lang w:val="zh-CN" w:eastAsia="zh-CN" w:bidi="zh-CN"/>
        </w:rPr>
        <w:t>。问</w:t>
      </w:r>
      <w:r>
        <w:t>征战： 上爻处在坎险的极致，上爻为首，恐怕对首领不利。。问经商：头一番买 卖必定难以获利。</w:t>
      </w:r>
      <w:r>
        <w:rPr>
          <w:lang w:val="zh-CN" w:eastAsia="zh-CN" w:bidi="zh-CN"/>
        </w:rPr>
        <w:t>。问</w:t>
      </w:r>
      <w:r>
        <w:t>功名：可以说夺得了第一名。</w:t>
      </w:r>
      <w:r>
        <w:rPr>
          <w:lang w:val="zh-CN" w:eastAsia="zh-CN" w:bidi="zh-CN"/>
        </w:rPr>
        <w:t>。问</w:t>
      </w:r>
      <w:r>
        <w:t>婚姻：元配夫人 有灾难，续弦无害。。问家宅：住宅对长房不利。。问讼事：防止诉讼者 的首领难以保全。。问疾病：病患在头面，值得危惧。</w:t>
      </w:r>
      <w:r>
        <w:rPr>
          <w:lang w:val="zh-CN" w:eastAsia="zh-CN" w:bidi="zh-CN"/>
        </w:rPr>
        <w:t>。问</w:t>
      </w:r>
      <w:r>
        <w:t>胎孕：生 男孩。</w:t>
      </w:r>
    </w:p>
    <w:p w14:paraId="026DD62E" w14:textId="77777777" w:rsidR="007D5C34" w:rsidRDefault="00745CF2">
      <w:pPr>
        <w:pStyle w:val="Heading210"/>
        <w:keepNext/>
        <w:keepLines/>
        <w:jc w:val="both"/>
      </w:pPr>
      <w:bookmarkStart w:id="2067" w:name="bookmark2067"/>
      <w:bookmarkStart w:id="2068" w:name="bookmark2068"/>
      <w:bookmarkStart w:id="2069" w:name="bookmark2069"/>
      <w:r>
        <w:t>［活断实例］</w:t>
      </w:r>
      <w:bookmarkEnd w:id="2067"/>
      <w:bookmarkEnd w:id="2068"/>
      <w:bookmarkEnd w:id="2069"/>
    </w:p>
    <w:p w14:paraId="4ABE64F2" w14:textId="77777777" w:rsidR="007D5C34" w:rsidRDefault="00745CF2">
      <w:pPr>
        <w:pStyle w:val="Bodytext20"/>
        <w:spacing w:line="329" w:lineRule="exact"/>
        <w:ind w:firstLine="440"/>
        <w:jc w:val="both"/>
      </w:pPr>
      <w:r>
        <w:t>◎友人某来请占行运，筮得既济卦，变为家人卦。</w:t>
      </w:r>
    </w:p>
    <w:p w14:paraId="053387A3" w14:textId="77777777" w:rsidR="007D5C34" w:rsidRDefault="00745CF2">
      <w:pPr>
        <w:pStyle w:val="Bodytext20"/>
        <w:spacing w:line="329" w:lineRule="exact"/>
        <w:ind w:firstLine="440"/>
        <w:jc w:val="both"/>
        <w:sectPr w:rsidR="007D5C34">
          <w:headerReference w:type="even" r:id="rId397"/>
          <w:headerReference w:type="default" r:id="rId398"/>
          <w:type w:val="continuous"/>
          <w:pgSz w:w="8416" w:h="13325"/>
          <w:pgMar w:top="1256" w:right="625" w:bottom="775" w:left="840" w:header="0" w:footer="347" w:gutter="0"/>
          <w:cols w:space="720"/>
          <w:noEndnote/>
          <w:docGrid w:linePitch="360"/>
        </w:sectPr>
      </w:pPr>
      <w:r>
        <w:t>断卦说：上爻处在既济的终位，一旦无法保守它的终结，既济就会转 变为</w:t>
      </w:r>
      <w:r>
        <w:lastRenderedPageBreak/>
        <w:t>未济。上爻为首，是首先濡湿了。这是比喻人生在世，前面的气运已 经过去，后面的气运即将到来；已经过去的危险也已经过去，即将到来的 危险正多。可知您正值换运的时候，以前的运极好，以后的运还应当谨 慎，这样才能摆脱危难。</w:t>
      </w:r>
    </w:p>
    <w:p w14:paraId="24E73C07" w14:textId="77777777" w:rsidR="007D5C34" w:rsidRDefault="00745CF2">
      <w:pPr>
        <w:pStyle w:val="Heading110"/>
        <w:keepNext/>
        <w:keepLines/>
        <w:spacing w:before="800" w:after="580"/>
      </w:pPr>
      <w:bookmarkStart w:id="2070" w:name="bookmark2070"/>
      <w:bookmarkStart w:id="2071" w:name="bookmark2071"/>
      <w:bookmarkStart w:id="2072" w:name="bookmark2072"/>
      <w:r>
        <w:lastRenderedPageBreak/>
        <w:t>套火水未济</w:t>
      </w:r>
      <w:bookmarkEnd w:id="2070"/>
      <w:bookmarkEnd w:id="2071"/>
      <w:bookmarkEnd w:id="2072"/>
    </w:p>
    <w:p w14:paraId="55F69AC7" w14:textId="77777777" w:rsidR="007D5C34" w:rsidRDefault="00745CF2">
      <w:pPr>
        <w:pStyle w:val="Bodytext20"/>
        <w:spacing w:after="320" w:line="334" w:lineRule="exact"/>
        <w:ind w:firstLine="440"/>
        <w:jc w:val="both"/>
      </w:pPr>
      <w:r>
        <w:t>未济与既济相反，既济的上卦居下，下卦居上，就是未济。火与水相 背而不相交，也就是炎上的离火不能燃烧，润下的水不能流润，这就是卦 名为什么叫火水未济。</w:t>
      </w:r>
    </w:p>
    <w:p w14:paraId="709CB402" w14:textId="77777777" w:rsidR="007D5C34" w:rsidRDefault="00745CF2">
      <w:pPr>
        <w:pStyle w:val="Bodytext20"/>
        <w:spacing w:after="580" w:line="332" w:lineRule="exact"/>
        <w:ind w:firstLine="440"/>
        <w:jc w:val="both"/>
      </w:pPr>
      <w:r>
        <w:t>未济：亨。小狐涯济，濡其尾，无攸利。</w:t>
      </w:r>
    </w:p>
    <w:p w14:paraId="46B2AA43" w14:textId="77777777" w:rsidR="007D5C34" w:rsidRDefault="00745CF2">
      <w:pPr>
        <w:pStyle w:val="Heading210"/>
        <w:keepNext/>
        <w:keepLines/>
        <w:jc w:val="both"/>
      </w:pPr>
      <w:bookmarkStart w:id="2073" w:name="bookmark2073"/>
      <w:bookmarkStart w:id="2074" w:name="bookmark2074"/>
      <w:bookmarkStart w:id="2075" w:name="bookmark2075"/>
      <w:r>
        <w:t>［经传释义］</w:t>
      </w:r>
      <w:bookmarkEnd w:id="2073"/>
      <w:bookmarkEnd w:id="2074"/>
      <w:bookmarkEnd w:id="2075"/>
    </w:p>
    <w:p w14:paraId="4F3A97CB" w14:textId="77777777" w:rsidR="007D5C34" w:rsidRDefault="00745CF2">
      <w:pPr>
        <w:pStyle w:val="Bodytext20"/>
        <w:spacing w:after="320" w:line="333" w:lineRule="exact"/>
        <w:ind w:firstLine="440"/>
        <w:jc w:val="both"/>
      </w:pPr>
      <w:r>
        <w:t>不叫不济而叫</w:t>
      </w:r>
      <w:r>
        <w:rPr>
          <w:lang w:val="zh-CN" w:eastAsia="zh-CN" w:bidi="zh-CN"/>
        </w:rPr>
        <w:t>“未</w:t>
      </w:r>
      <w:r>
        <w:t>济”，说明不是拱手不去济渡，只是没有做到罢了。 未济自有可济的道理，就像没有亨通的事情自有可亨通之道一样，所以说 未济亨。坎为小狐。</w:t>
      </w:r>
      <w:r>
        <w:rPr>
          <w:lang w:val="zh-CN" w:eastAsia="zh-CN" w:bidi="zh-CN"/>
        </w:rPr>
        <w:t>之，</w:t>
      </w:r>
      <w:r>
        <w:t>几乎的意思。济渡必须登上对岸，这样才叫既 济，差一步没有到岸也是未济</w:t>
      </w:r>
      <w:r>
        <w:rPr>
          <w:lang w:val="zh-CN" w:eastAsia="zh-CN" w:bidi="zh-CN"/>
        </w:rPr>
        <w:t>，“之</w:t>
      </w:r>
      <w:r>
        <w:t>济”哪里可以作为既济呢！小狐力量 柔弱，在中流失去了济渡的可能，尾巴太重，掉动不易，就难免濡湿了， 这样还有什么利？所以说</w:t>
      </w:r>
      <w:r>
        <w:rPr>
          <w:lang w:val="zh-CN" w:eastAsia="zh-CN" w:bidi="zh-CN"/>
        </w:rPr>
        <w:t>“小狐</w:t>
      </w:r>
      <w:r>
        <w:rPr>
          <w:rFonts w:ascii="Times New Roman" w:eastAsia="Times New Roman" w:hAnsi="Times New Roman" w:cs="Times New Roman"/>
          <w:sz w:val="24"/>
          <w:szCs w:val="24"/>
        </w:rPr>
        <w:t>2</w:t>
      </w:r>
      <w:r>
        <w:t>乞济，濡其尾，无攸利”。</w:t>
      </w:r>
    </w:p>
    <w:p w14:paraId="15DE1D37" w14:textId="77777777" w:rsidR="007D5C34" w:rsidRDefault="00745CF2">
      <w:pPr>
        <w:pStyle w:val="Bodytext40"/>
        <w:spacing w:after="0" w:line="332" w:lineRule="exact"/>
        <w:ind w:firstLine="860"/>
        <w:jc w:val="both"/>
      </w:pPr>
      <w:r>
        <w:t>《彖传》曰：未济：亨，柔得中也。</w:t>
      </w:r>
      <w:r>
        <w:rPr>
          <w:lang w:val="zh-CN" w:eastAsia="zh-CN" w:bidi="zh-CN"/>
        </w:rPr>
        <w:t>“小</w:t>
      </w:r>
      <w:r>
        <w:t>狐洗济”，未出中也。</w:t>
      </w:r>
    </w:p>
    <w:p w14:paraId="051391FD" w14:textId="77777777" w:rsidR="007D5C34" w:rsidRDefault="00745CF2">
      <w:pPr>
        <w:pStyle w:val="Bodytext40"/>
        <w:spacing w:after="320" w:line="332" w:lineRule="exact"/>
        <w:jc w:val="both"/>
      </w:pPr>
      <w:r>
        <w:rPr>
          <w:lang w:val="zh-CN" w:eastAsia="zh-CN" w:bidi="zh-CN"/>
        </w:rPr>
        <w:t>“濡</w:t>
      </w:r>
      <w:r>
        <w:t>其尾，无攸利”，不续终也。虽不当位，刚柔应也。</w:t>
      </w:r>
    </w:p>
    <w:p w14:paraId="5AD44391" w14:textId="77777777" w:rsidR="007D5C34" w:rsidRDefault="00745CF2">
      <w:pPr>
        <w:pStyle w:val="Bodytext20"/>
        <w:spacing w:line="332" w:lineRule="exact"/>
        <w:ind w:firstLine="440"/>
        <w:jc w:val="both"/>
      </w:pPr>
      <w:r>
        <w:t>这一卦下为坎，上为离，坎为水，离为火。火在上而水在下，水火不 相交，就是水火不相为用，象征天地间昏暗而不明，宇宙混一而未开的时 候。既济和未济，彖辞都说亨，但既济的亨是已然的，未济的亨是未然 的。未亨而终究可以亨通，是柔爻得中位的缘故。</w:t>
      </w:r>
    </w:p>
    <w:p w14:paraId="1C30F568" w14:textId="77777777" w:rsidR="007D5C34" w:rsidRDefault="00745CF2">
      <w:pPr>
        <w:pStyle w:val="Bodytext20"/>
        <w:spacing w:line="332" w:lineRule="exact"/>
        <w:ind w:firstLine="440"/>
        <w:jc w:val="both"/>
      </w:pPr>
      <w:r>
        <w:t>小狐本来不能涉越河水，却不自量力地贸然前进，虽然几乎到达对 岸，但终究没能出离危险的中流。三四两爻值卦的中位，坎穷尽于三爻， 所以</w:t>
      </w:r>
      <w:r>
        <w:rPr>
          <w:lang w:val="zh-CN" w:eastAsia="zh-CN" w:bidi="zh-CN"/>
        </w:rPr>
        <w:t>“未出</w:t>
      </w:r>
      <w:r>
        <w:t>中”；</w:t>
      </w:r>
      <w:r>
        <w:rPr>
          <w:lang w:val="zh-CN" w:eastAsia="zh-CN" w:bidi="zh-CN"/>
        </w:rPr>
        <w:t>“未</w:t>
      </w:r>
      <w:r>
        <w:t>出中”而漂泊在中流，要前进不能，要后退也不得， 于是足还没有登岸，尾巴却已经濡湿了。</w:t>
      </w:r>
      <w:r>
        <w:rPr>
          <w:lang w:val="zh-CN" w:eastAsia="zh-CN" w:bidi="zh-CN"/>
        </w:rPr>
        <w:t>“不续</w:t>
      </w:r>
      <w:r>
        <w:t>终”，指无法到达既济的终 点。既济的终点就是未济的始点，既济的首就是未济的尾。在既济的终点 濡湿了首，既济就难以保持到终点，只好指望未济继续到终点了；而未济 却濡湿了尾巴，这样就不能继续既济的起首，也即不能续成既济的终点 了。既济和未济首尾相接，终而</w:t>
      </w:r>
      <w:r>
        <w:lastRenderedPageBreak/>
        <w:t>复始，不能续成既济的终点，正如寒暑不 能相错运行，日月不能互相替代它们的光明，天地也几乎要停息了，何况 人事呢？所以</w:t>
      </w:r>
      <w:r>
        <w:rPr>
          <w:lang w:val="zh-CN" w:eastAsia="zh-CN" w:bidi="zh-CN"/>
        </w:rPr>
        <w:t>“无攸</w:t>
      </w:r>
      <w:r>
        <w:t>利”。</w:t>
      </w:r>
    </w:p>
    <w:p w14:paraId="1D43678E" w14:textId="77777777" w:rsidR="007D5C34" w:rsidRDefault="00745CF2">
      <w:pPr>
        <w:pStyle w:val="Bodytext20"/>
        <w:spacing w:line="331" w:lineRule="exact"/>
        <w:ind w:firstLine="440"/>
        <w:jc w:val="both"/>
      </w:pPr>
      <w:r>
        <w:t>处于未济局面的人，应当推原它的开始，要结它的最终，力求济渡， 而不要像小狐那样，在几乎济渡的时候濡湿了尾巴。一时未济只因为位置 不当，但位置虽然不当，却自有可以济渡的道理。既济所以成为既济，无 非是由于刚爻柔爻都相应，未济也同样是刚爻和柔爻，由未济到既济，决 定于一济罢了，也就是决定于续成罢了。这样，未济的终结也就是既济的 终结，而乾元也由此而重新开始了。</w:t>
      </w:r>
    </w:p>
    <w:p w14:paraId="3DE88515" w14:textId="77777777" w:rsidR="007D5C34" w:rsidRDefault="00745CF2">
      <w:pPr>
        <w:pStyle w:val="Bodytext20"/>
        <w:spacing w:line="331" w:lineRule="exact"/>
        <w:ind w:firstLine="440"/>
        <w:jc w:val="both"/>
      </w:pPr>
      <w:r>
        <w:t>以这一卦比拟人事，人生涉世，不能没有险难，也不能不济渡险难。 在未济的时候，因为不可安于未济的局面，所以应当努力谋求济渡；如果 安于未济的局面，就彻底不能济渡了。努力济渡，即使一时还不能出离未 济局面，最终也一定可以到达彼岸。只要从未济达到既济，既济的亨通也 就是未济的亨通，所以未济也亨通。处于未济局面的人由此岸到彼岸，涉 越于险难之中就是出离于险难之外，所以一定要登上彼岸，而不在中途划 地为牢。只要既济的首可以续完，未济的尾巴不被濡湿，还有什么不利的 事呢？在这个时候，断绝了而又续成，终结了而又开始，既济的人和事保 持没有失误，未济的人和事有无穷的进取余地，这样未济的也必定实现既 济了。</w:t>
      </w:r>
    </w:p>
    <w:p w14:paraId="1C464FF2" w14:textId="77777777" w:rsidR="007D5C34" w:rsidRDefault="00745CF2">
      <w:pPr>
        <w:pStyle w:val="Bodytext20"/>
        <w:spacing w:line="331" w:lineRule="exact"/>
        <w:ind w:firstLine="440"/>
        <w:jc w:val="both"/>
      </w:pPr>
      <w:r>
        <w:t>如果还有一时未济的，那是由于位置不当。火必须在下卦，使水受它 的煎熬；水必须在上卦，使火发挥功用。如果颠倒失位，二者就不相为 用；不相为用就不能相济，但也不是到底不能相济。卦体上互卦为离，下 互卦为坎，坎属于阳刚，离属于阴柔，上下相互也就是上下相应，既济之 所以为既济就在于刚柔相应，未济能够进而成为既济，也在于这刚柔的相 应罢了。以阴柔济阳刚，也就是以终结继承开始，这样还有什么险难不能 济渡呢！天道的循环，人事的更替，主要不过是刚柔相应罢了。</w:t>
      </w:r>
    </w:p>
    <w:p w14:paraId="5075BE2C" w14:textId="77777777" w:rsidR="007D5C34" w:rsidRDefault="00745CF2">
      <w:pPr>
        <w:pStyle w:val="Bodytext20"/>
        <w:spacing w:line="331" w:lineRule="exact"/>
        <w:ind w:firstLine="440"/>
        <w:jc w:val="both"/>
      </w:pPr>
      <w:r>
        <w:t>以这一卦比拟国家，国家的兴盛与衰替、郅治与动乱、存在与灭亡, 都只在于既济与未济局面的相继续与相保持罢了。制作《周易》的人在商 朝和周朝之间，有的研究者说，既济卦属于商纣王，未济卦属于周文王。 文王蒙受危难而艰苦贞正，正是在未济的时候，但是小心翼翼，坚持自己 的德行，正是为了谋求济渡。密须和祟国对周文王征伐的抗拒，都是</w:t>
      </w:r>
      <w:r>
        <w:rPr>
          <w:lang w:val="zh-CN" w:eastAsia="zh-CN" w:bidi="zh-CN"/>
        </w:rPr>
        <w:t xml:space="preserve">“小 </w:t>
      </w:r>
      <w:r>
        <w:t>狐陇济”，怎么能达到既济的目的呢？只有周文王，以柔顺文明来蒙受大 的危难，才能无攀援，无艳羡，像重新诞生一样登上彼岸。他的济渡就是 他的亨通，得到了天和人共同的佑助，致使天下大国畏惧，小国感恩，从</w:t>
      </w:r>
      <w:r>
        <w:br w:type="page"/>
      </w:r>
      <w:r>
        <w:lastRenderedPageBreak/>
        <w:t>而无往不利，这才实现了以周朝接续商朝，也就是周朝的未济续成商朝的 既济，商朝的变为周朝，也就这样首尾相续。后世继承周朝而值于未济局 面者，都应当效法周文王。《诗经》说</w:t>
      </w:r>
      <w:r>
        <w:rPr>
          <w:lang w:val="zh-CN" w:eastAsia="zh-CN" w:bidi="zh-CN"/>
        </w:rPr>
        <w:t>“滂彼</w:t>
      </w:r>
      <w:r>
        <w:t>泾舟，烝徒楫之”，从中可以 想象到其济渡的亨通。</w:t>
      </w:r>
    </w:p>
    <w:p w14:paraId="500D6DDB" w14:textId="77777777" w:rsidR="007D5C34" w:rsidRDefault="00745CF2">
      <w:pPr>
        <w:pStyle w:val="Bodytext20"/>
        <w:spacing w:line="333" w:lineRule="exact"/>
        <w:ind w:firstLine="440"/>
        <w:jc w:val="both"/>
      </w:pPr>
      <w:r>
        <w:t>通观全卦，既济的事功已经完毕，未济的事情又要重新开始，终而复 始，有生生不息的含义。</w:t>
      </w:r>
      <w:r>
        <w:rPr>
          <w:lang w:val="zh-CN" w:eastAsia="zh-CN" w:bidi="zh-CN"/>
        </w:rPr>
        <w:t>“生</w:t>
      </w:r>
      <w:r>
        <w:t>生之谓《易》”，这就是《周易》为什么终结 于未济。既济水在上卦而要向下流润，火在下卦而要向上燃烧，阴阳二气 相参相和，交互为用；未济与此相反，向上燃烧的上升，向下流润的向 下，相分相背而不相交，也就是不相为用。相互为用，功用就能成就；不 相为用，作用的发挥就还有所等待。这是五行作用相乘，四季递相壇变， 无绝不续的时运。</w:t>
      </w:r>
    </w:p>
    <w:p w14:paraId="2E3C5C87" w14:textId="77777777" w:rsidR="007D5C34" w:rsidRDefault="00745CF2">
      <w:pPr>
        <w:pStyle w:val="Bodytext20"/>
        <w:spacing w:line="333" w:lineRule="exact"/>
        <w:ind w:firstLine="440"/>
        <w:jc w:val="both"/>
      </w:pPr>
      <w:r>
        <w:t>坎离对于既济与未济，正如乾坤对于泰否，通泰至极就会否塞，既济 之后就是未济，其道理是相通的。卦的下三爻为未济中的未济，上三爻为 未济中的既济，整体上是从未济到既济，所以爻象以既济为吉。卦体坎在 上，离在下，离为日，坎为夜，离为明，坎为暗，离为虚，坎为实。德没 有大于明的，道没有神于虚的，所以坎下降而离上升，坎隐伏在内卦，离 显明在外卦，太阳附丽在天上，水流行在地下，这是乾坤的正位，自然的 法象。圣人在既济的时候不忘未济的责任，在未济的时候感奋于对既济的 谋求。事业必须谨慎于创始的时候，功业不可以毁败于垂成的时候，使天 运得以永远贞正，使社会得以长治久安，岂不是非常如意吗？无奈阴阳位 置颠倒，爻位完全失当，坎离各自安于本位，水火互相隐藏它们的作用， 这就是卦名为什么叫做未济。</w:t>
      </w:r>
    </w:p>
    <w:p w14:paraId="5CB66515" w14:textId="77777777" w:rsidR="007D5C34" w:rsidRDefault="00745CF2">
      <w:pPr>
        <w:pStyle w:val="Bodytext20"/>
        <w:spacing w:line="329" w:lineRule="exact"/>
        <w:ind w:firstLine="440"/>
        <w:jc w:val="both"/>
      </w:pPr>
      <w:r>
        <w:t>从六爻看，位置都不得当，而刚柔却各自相应。初爻濡湿了尾巴，失 去了济渡的条件；二爻拖曳车轮，得到了济渡的条件；三爻涉越大川，因 为躁动而凶险。内卦三爻都象征要济渡而还没有济渡的人。四爻</w:t>
      </w:r>
      <w:r>
        <w:rPr>
          <w:lang w:val="zh-CN" w:eastAsia="zh-CN" w:bidi="zh-CN"/>
        </w:rPr>
        <w:t>“有</w:t>
      </w:r>
      <w:r>
        <w:t>赏”，</w:t>
      </w:r>
    </w:p>
    <w:p w14:paraId="5C50BFC0" w14:textId="77777777" w:rsidR="007D5C34" w:rsidRDefault="00745CF2">
      <w:pPr>
        <w:pStyle w:val="Bodytext20"/>
        <w:spacing w:line="332" w:lineRule="exact"/>
        <w:jc w:val="both"/>
      </w:pPr>
      <w:r>
        <w:rPr>
          <w:noProof/>
        </w:rPr>
        <mc:AlternateContent>
          <mc:Choice Requires="wps">
            <w:drawing>
              <wp:anchor distT="0" distB="0" distL="50800" distR="50800" simplePos="0" relativeHeight="125829417" behindDoc="0" locked="0" layoutInCell="1" allowOverlap="1" wp14:anchorId="3CE161A6" wp14:editId="2D6BE191">
                <wp:simplePos x="0" y="0"/>
                <wp:positionH relativeFrom="page">
                  <wp:posOffset>3945890</wp:posOffset>
                </wp:positionH>
                <wp:positionV relativeFrom="paragraph">
                  <wp:posOffset>901700</wp:posOffset>
                </wp:positionV>
                <wp:extent cx="993775" cy="377825"/>
                <wp:effectExtent l="0" t="0" r="0" b="0"/>
                <wp:wrapSquare wrapText="bothSides"/>
                <wp:docPr id="830" name="Shape 830"/>
                <wp:cNvGraphicFramePr/>
                <a:graphic xmlns:a="http://schemas.openxmlformats.org/drawingml/2006/main">
                  <a:graphicData uri="http://schemas.microsoft.com/office/word/2010/wordprocessingShape">
                    <wps:wsp>
                      <wps:cNvSpPr txBox="1"/>
                      <wps:spPr>
                        <a:xfrm>
                          <a:off x="0" y="0"/>
                          <a:ext cx="993775" cy="377825"/>
                        </a:xfrm>
                        <a:prstGeom prst="rect">
                          <a:avLst/>
                        </a:prstGeom>
                        <a:noFill/>
                      </wps:spPr>
                      <wps:txbx>
                        <w:txbxContent>
                          <w:p w14:paraId="7262CCF2" w14:textId="77777777" w:rsidR="007D5C34" w:rsidRDefault="00745CF2">
                            <w:pPr>
                              <w:pStyle w:val="Bodytext20"/>
                              <w:spacing w:after="100" w:line="240" w:lineRule="auto"/>
                            </w:pPr>
                            <w:r>
                              <w:t>上爻因为既济而</w:t>
                            </w:r>
                          </w:p>
                          <w:p w14:paraId="535D5E51" w14:textId="77777777" w:rsidR="007D5C34" w:rsidRDefault="00745CF2">
                            <w:pPr>
                              <w:pStyle w:val="Bodytext20"/>
                              <w:spacing w:line="240" w:lineRule="auto"/>
                            </w:pPr>
                            <w:r>
                              <w:t>是为了保持好的</w:t>
                            </w:r>
                          </w:p>
                        </w:txbxContent>
                      </wps:txbx>
                      <wps:bodyPr lIns="0" tIns="0" rIns="0" bIns="0"/>
                    </wps:wsp>
                  </a:graphicData>
                </a:graphic>
              </wp:anchor>
            </w:drawing>
          </mc:Choice>
          <mc:Fallback>
            <w:pict>
              <v:shape w14:anchorId="3CE161A6" id="Shape 830" o:spid="_x0000_s1053" type="#_x0000_t202" style="position:absolute;left:0;text-align:left;margin-left:310.7pt;margin-top:71pt;width:78.25pt;height:29.75pt;z-index:125829417;visibility:visible;mso-wrap-style:square;mso-wrap-distance-left:4pt;mso-wrap-distance-top:0;mso-wrap-distance-right:4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6qhQEAAAcDAAAOAAAAZHJzL2Uyb0RvYy54bWysUlFrwjAQfh/sP4S8z1bFqcUqDHEMxjZw&#10;+wExTWygyYUks/Xf7xKtju1t7CW93F2/+77vslh1uiEH4bwCU9LhIKdEGA6VMvuSfrxv7maU+MBM&#10;xRowoqRH4elqeXuzaG0hRlBDUwlHEMT4orUlrUOwRZZ5XgvN/ACsMFiU4DQLeHX7rHKsRXTdZKM8&#10;v89acJV1wIX3mF2finSZ8KUUPLxK6UUgTUmRW0inS+cuntlywYq9Y7ZW/EyD/YGFZsrg0AvUmgVG&#10;Pp36BaUVd+BBhgEHnYGUioukAdUM8x9qtjWzImlBc7y92OT/D5a/HN4cUVVJZ2P0xzCNS0pzSUyg&#10;Pa31BXZtLfaF7gE6XHOf95iMqjvpdPyiHoJ1BDpezBVdIByT8/l4Op1QwrGE0Ww0iSjZ9WfrfHgU&#10;oEkMSupwd8lSdnj24dTat8RZBjaqaWI+MjwxiVHodl0SNJr2NHdQHZF982TQufgK+sD1we4c9HDo&#10;duJ2fhlxnd/vaej1/S6/AAAA//8DAFBLAwQUAAYACAAAACEASLOa5OAAAAALAQAADwAAAGRycy9k&#10;b3ducmV2LnhtbEyPwU7DMBBE70j8g7VI3KidqCQ0xKkqBCckRBoOHJ3YTazG6xC7bfh7lhMcV/M0&#10;+6bcLm5kZzMH61FCshLADHZeW+wlfDQvdw/AQlSo1ejRSPg2AbbV9VWpCu0vWJvzPvaMSjAUSsIQ&#10;41RwHrrBOBVWfjJI2cHPTkU6557rWV2o3I08FSLjTlmkD4OazNNguuP+5CTsPrF+tl9v7Xt9qG3T&#10;bAS+Zkcpb2+W3SOwaJb4B8OvPqlDRU6tP6EObJSQpcmaUArWKY0iIs/zDbBWQiqSe+BVyf9vqH4A&#10;AAD//wMAUEsBAi0AFAAGAAgAAAAhALaDOJL+AAAA4QEAABMAAAAAAAAAAAAAAAAAAAAAAFtDb250&#10;ZW50X1R5cGVzXS54bWxQSwECLQAUAAYACAAAACEAOP0h/9YAAACUAQAACwAAAAAAAAAAAAAAAAAv&#10;AQAAX3JlbHMvLnJlbHNQSwECLQAUAAYACAAAACEAcwBOqoUBAAAHAwAADgAAAAAAAAAAAAAAAAAu&#10;AgAAZHJzL2Uyb0RvYy54bWxQSwECLQAUAAYACAAAACEASLOa5OAAAAALAQAADwAAAAAAAAAAAAAA&#10;AADfAwAAZHJzL2Rvd25yZXYueG1sUEsFBgAAAAAEAAQA8wAAAOwEAAAAAA==&#10;" filled="f" stroked="f">
                <v:textbox inset="0,0,0,0">
                  <w:txbxContent>
                    <w:p w14:paraId="7262CCF2" w14:textId="77777777" w:rsidR="007D5C34" w:rsidRDefault="00745CF2">
                      <w:pPr>
                        <w:pStyle w:val="Bodytext20"/>
                        <w:spacing w:after="100" w:line="240" w:lineRule="auto"/>
                      </w:pPr>
                      <w:r>
                        <w:t>上爻因为既济而</w:t>
                      </w:r>
                    </w:p>
                    <w:p w14:paraId="535D5E51" w14:textId="77777777" w:rsidR="007D5C34" w:rsidRDefault="00745CF2">
                      <w:pPr>
                        <w:pStyle w:val="Bodytext20"/>
                        <w:spacing w:line="240" w:lineRule="auto"/>
                      </w:pPr>
                      <w:r>
                        <w:t>是为了保持好的</w:t>
                      </w:r>
                    </w:p>
                  </w:txbxContent>
                </v:textbox>
                <w10:wrap type="square" anchorx="page"/>
              </v:shape>
            </w:pict>
          </mc:Fallback>
        </mc:AlternateContent>
      </w:r>
      <w:r>
        <w:rPr>
          <w:noProof/>
        </w:rPr>
        <mc:AlternateContent>
          <mc:Choice Requires="wps">
            <w:drawing>
              <wp:anchor distT="0" distB="0" distL="25400" distR="25400" simplePos="0" relativeHeight="125829419" behindDoc="0" locked="0" layoutInCell="1" allowOverlap="1" wp14:anchorId="1EB93D5D" wp14:editId="4373C96A">
                <wp:simplePos x="0" y="0"/>
                <wp:positionH relativeFrom="page">
                  <wp:posOffset>3939540</wp:posOffset>
                </wp:positionH>
                <wp:positionV relativeFrom="paragraph">
                  <wp:posOffset>1473200</wp:posOffset>
                </wp:positionV>
                <wp:extent cx="999490" cy="438785"/>
                <wp:effectExtent l="0" t="0" r="0" b="0"/>
                <wp:wrapSquare wrapText="bothSides"/>
                <wp:docPr id="832" name="Shape 832"/>
                <wp:cNvGraphicFramePr/>
                <a:graphic xmlns:a="http://schemas.openxmlformats.org/drawingml/2006/main">
                  <a:graphicData uri="http://schemas.microsoft.com/office/word/2010/wordprocessingShape">
                    <wps:wsp>
                      <wps:cNvSpPr txBox="1"/>
                      <wps:spPr>
                        <a:xfrm>
                          <a:off x="0" y="0"/>
                          <a:ext cx="999490" cy="438785"/>
                        </a:xfrm>
                        <a:prstGeom prst="rect">
                          <a:avLst/>
                        </a:prstGeom>
                        <a:noFill/>
                      </wps:spPr>
                      <wps:txbx>
                        <w:txbxContent>
                          <w:p w14:paraId="2FE61CED" w14:textId="77777777" w:rsidR="007D5C34" w:rsidRDefault="00745CF2">
                            <w:pPr>
                              <w:pStyle w:val="Bodytext20"/>
                              <w:spacing w:line="336" w:lineRule="exact"/>
                            </w:pPr>
                            <w:r>
                              <w:t>所以乾卦说</w:t>
                            </w:r>
                            <w:r>
                              <w:rPr>
                                <w:lang w:val="zh-CN" w:eastAsia="zh-CN" w:bidi="zh-CN"/>
                              </w:rPr>
                              <w:t xml:space="preserve">“无 </w:t>
                            </w:r>
                            <w:r>
                              <w:t>是因为既济已经</w:t>
                            </w:r>
                          </w:p>
                        </w:txbxContent>
                      </wps:txbx>
                      <wps:bodyPr lIns="0" tIns="0" rIns="0" bIns="0"/>
                    </wps:wsp>
                  </a:graphicData>
                </a:graphic>
              </wp:anchor>
            </w:drawing>
          </mc:Choice>
          <mc:Fallback>
            <w:pict>
              <v:shape w14:anchorId="1EB93D5D" id="Shape 832" o:spid="_x0000_s1054" type="#_x0000_t202" style="position:absolute;left:0;text-align:left;margin-left:310.2pt;margin-top:116pt;width:78.7pt;height:34.55pt;z-index:125829419;visibility:visible;mso-wrap-style:square;mso-wrap-distance-left:2pt;mso-wrap-distance-top:0;mso-wrap-distance-right:2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sBhgEAAAcDAAAOAAAAZHJzL2Uyb0RvYy54bWysUstOwzAQvCPxD5bvNH0BadS0EqqKkBAg&#10;FT7AdezGUuy1bNOkf8/abVoEN8TFWe9uZmdmPV92uiF74bwCU9LRYEiJMBwqZXYl/Xhf3+SU+MBM&#10;xRowoqQH4elycX01b20hxlBDUwlHEMT4orUlrUOwRZZ5XgvN/ACsMFiU4DQLeHW7rHKsRXTdZOPh&#10;8C5rwVXWARfeY3Z1LNJFwpdS8PAqpReBNCVFbiGdLp3beGaLOSt2jtla8RMN9gcWmimDQ89QKxYY&#10;+XTqF5RW3IEHGQYcdAZSKi6SBlQzGv5Qs6mZFUkLmuPt2Sb/f7D8Zf/miKpKmk/GlBimcUlpLokJ&#10;tKe1vsCujcW+0D1Ah2vu8x6TUXUnnY5f1EOwjkYfzuaKLhCOydlsNp1hhWNpOsnv89uIkl1+ts6H&#10;RwGaxKCkDneXLGX7Zx+OrX1LnGVgrZom5iPDI5MYhW7bJUHjvKe5heqA7Jsng87FV9AHrg+2p6CH&#10;Q7cTt9PLiOv8fk9DL+938QUAAP//AwBQSwMEFAAGAAgAAAAhAISoZGrgAAAACwEAAA8AAABkcnMv&#10;ZG93bnJldi54bWxMj8FOwzAQRO9I/IO1SNyonRQlEOJUFYITEiINB45O7CZW43WI3Tb8PcupHFc7&#10;mnmv3CxuZCczB+tRQrISwAx2XlvsJXw2r3cPwEJUqNXo0Uj4MQE21fVVqQrtz1ib0y72jEowFErC&#10;EONUcB66wTgVVn4ySL+9n52KdM4917M6U7kbeSpExp2ySAuDmszzYLrD7ugkbL+wfrHf7+1Hva9t&#10;0zwKfMsOUt7eLNsnYNEs8RKGP3xCh4qYWn9EHdgoIUvFPUUlpOuUpCiR5znJtBLWIkmAVyX/71D9&#10;AgAA//8DAFBLAQItABQABgAIAAAAIQC2gziS/gAAAOEBAAATAAAAAAAAAAAAAAAAAAAAAABbQ29u&#10;dGVudF9UeXBlc10ueG1sUEsBAi0AFAAGAAgAAAAhADj9If/WAAAAlAEAAAsAAAAAAAAAAAAAAAAA&#10;LwEAAF9yZWxzLy5yZWxzUEsBAi0AFAAGAAgAAAAhAH7ouwGGAQAABwMAAA4AAAAAAAAAAAAAAAAA&#10;LgIAAGRycy9lMm9Eb2MueG1sUEsBAi0AFAAGAAgAAAAhAISoZGrgAAAACwEAAA8AAAAAAAAAAAAA&#10;AAAA4AMAAGRycy9kb3ducmV2LnhtbFBLBQYAAAAABAAEAPMAAADtBAAAAAA=&#10;" filled="f" stroked="f">
                <v:textbox inset="0,0,0,0">
                  <w:txbxContent>
                    <w:p w14:paraId="2FE61CED" w14:textId="77777777" w:rsidR="007D5C34" w:rsidRDefault="00745CF2">
                      <w:pPr>
                        <w:pStyle w:val="Bodytext20"/>
                        <w:spacing w:line="336" w:lineRule="exact"/>
                      </w:pPr>
                      <w:r>
                        <w:t>所以乾卦说</w:t>
                      </w:r>
                      <w:r>
                        <w:rPr>
                          <w:lang w:val="zh-CN" w:eastAsia="zh-CN" w:bidi="zh-CN"/>
                        </w:rPr>
                        <w:t>“</w:t>
                      </w:r>
                      <w:r>
                        <w:rPr>
                          <w:lang w:val="zh-CN" w:eastAsia="zh-CN" w:bidi="zh-CN"/>
                        </w:rPr>
                        <w:t>无</w:t>
                      </w:r>
                      <w:r>
                        <w:rPr>
                          <w:lang w:val="zh-CN" w:eastAsia="zh-CN" w:bidi="zh-CN"/>
                        </w:rPr>
                        <w:t xml:space="preserve"> </w:t>
                      </w:r>
                      <w:r>
                        <w:t>是因为既济已经</w:t>
                      </w:r>
                    </w:p>
                  </w:txbxContent>
                </v:textbox>
                <w10:wrap type="square" anchorx="page"/>
              </v:shape>
            </w:pict>
          </mc:Fallback>
        </mc:AlternateContent>
      </w:r>
      <w:r>
        <w:t>因为征伐而得以实现自己的志愿；五爻晖光，因为</w:t>
      </w:r>
      <w:r>
        <w:rPr>
          <w:lang w:val="zh-CN" w:eastAsia="zh-CN" w:bidi="zh-CN"/>
        </w:rPr>
        <w:t>“有</w:t>
      </w:r>
      <w:r>
        <w:t>孚”而获得吉祥； 上爻濡湿了头面，因为饮食而失去了节度。外卦三爻，都象征从未济进于 既济的人。二爻和五爻为正应，所以二五两爻都说</w:t>
      </w:r>
      <w:r>
        <w:rPr>
          <w:lang w:val="zh-CN" w:eastAsia="zh-CN" w:bidi="zh-CN"/>
        </w:rPr>
        <w:t>“贞</w:t>
      </w:r>
      <w:r>
        <w:t>吉”；初爻与四爻 虽然相应，但是初爻值济渡的开始，四爻值济渡的中间，所以初爻不如四 爻吉祥；三爻与上爻都处于极位，三爻因为未济而失利， 失去节度，所以三上两爻都提出禁戒。提出应有的禁戒， 终结。</w:t>
      </w:r>
    </w:p>
    <w:p w14:paraId="20D922E3" w14:textId="77777777" w:rsidR="007D5C34" w:rsidRDefault="00745CF2">
      <w:pPr>
        <w:pStyle w:val="Bodytext20"/>
        <w:spacing w:after="300" w:line="332" w:lineRule="exact"/>
        <w:ind w:firstLine="440"/>
        <w:jc w:val="both"/>
      </w:pPr>
      <w:r>
        <w:t>易道以不终结为终结，没有什么终结不是新的开始， 首”，坤卦说</w:t>
      </w:r>
      <w:r>
        <w:rPr>
          <w:lang w:val="zh-CN" w:eastAsia="zh-CN" w:bidi="zh-CN"/>
        </w:rPr>
        <w:t>“大</w:t>
      </w:r>
      <w:r>
        <w:t>终”。六十四卦不终于既济而终于未济， 穷尽，而未济则无穷，以既济开启未济，以未济续成既济，乾坤的大用就 在这坎离的彼此相续当中。</w:t>
      </w:r>
    </w:p>
    <w:p w14:paraId="451C14CA" w14:textId="77777777" w:rsidR="007D5C34" w:rsidRDefault="00745CF2">
      <w:pPr>
        <w:pStyle w:val="Bodytext40"/>
        <w:spacing w:after="340" w:line="328" w:lineRule="exact"/>
        <w:ind w:firstLine="840"/>
        <w:jc w:val="both"/>
      </w:pPr>
      <w:r>
        <w:lastRenderedPageBreak/>
        <w:t>《象传》曰：火在水上，未济，君子以慎辨物居方。</w:t>
      </w:r>
    </w:p>
    <w:p w14:paraId="6156574E" w14:textId="77777777" w:rsidR="007D5C34" w:rsidRDefault="00745CF2">
      <w:pPr>
        <w:pStyle w:val="Bodytext20"/>
        <w:spacing w:after="240" w:line="327" w:lineRule="exact"/>
        <w:ind w:firstLine="440"/>
        <w:jc w:val="both"/>
      </w:pPr>
      <w:r>
        <w:t>火是热的，水是寒的，万物的性质各自不同；离为南方，坎为北方， 方位各各不同。火在水上，象征炎上的火与润下的水同时失位，互不相 济，所以叫未济。君子观察这一卦象而辨别事物，使事物各得其宜而不相 混杂；用以居其方位，使方位得正而不相僭越。这些都以审慎的态度进 行，智慧才能无不明了，居处无不得当，而那未济的才可以达到既济，所 以说</w:t>
      </w:r>
      <w:r>
        <w:rPr>
          <w:lang w:val="zh-CN" w:eastAsia="zh-CN" w:bidi="zh-CN"/>
        </w:rPr>
        <w:t>“君</w:t>
      </w:r>
      <w:r>
        <w:t>子以慎辨物居方”。</w:t>
      </w:r>
    </w:p>
    <w:p w14:paraId="486047F1" w14:textId="77777777" w:rsidR="007D5C34" w:rsidRDefault="00745CF2">
      <w:pPr>
        <w:pStyle w:val="Heading210"/>
        <w:keepNext/>
        <w:keepLines/>
        <w:jc w:val="both"/>
      </w:pPr>
      <w:bookmarkStart w:id="2076" w:name="bookmark2076"/>
      <w:bookmarkStart w:id="2077" w:name="bookmark2077"/>
      <w:bookmarkStart w:id="2078" w:name="bookmark2078"/>
      <w:r>
        <w:t>［一辞多断］</w:t>
      </w:r>
      <w:bookmarkEnd w:id="2076"/>
      <w:bookmarkEnd w:id="2077"/>
      <w:bookmarkEnd w:id="2078"/>
    </w:p>
    <w:p w14:paraId="30B4C503" w14:textId="77777777" w:rsidR="007D5C34" w:rsidRDefault="00745CF2">
      <w:pPr>
        <w:pStyle w:val="Bodytext20"/>
        <w:spacing w:after="300" w:line="328" w:lineRule="exact"/>
        <w:ind w:firstLine="440"/>
        <w:jc w:val="both"/>
      </w:pPr>
      <w:r>
        <w:t>。问时运：运途颠倒，各种事情都必须慎重。。问经商：货物失当， 位置也不合适，必须谨慎处置，才能获利。</w:t>
      </w:r>
      <w:r>
        <w:rPr>
          <w:lang w:val="zh-CN" w:eastAsia="zh-CN" w:bidi="zh-CN"/>
        </w:rPr>
        <w:t>。问</w:t>
      </w:r>
      <w:r>
        <w:t>功名：末等。</w:t>
      </w:r>
      <w:r>
        <w:rPr>
          <w:lang w:val="zh-CN" w:eastAsia="zh-CN" w:bidi="zh-CN"/>
        </w:rPr>
        <w:t>。问</w:t>
      </w:r>
      <w:r>
        <w:t xml:space="preserve">征战： 营垒和器械都不相宜，彼此不相为用，应该赶快慎重审察，这样才能避免 失败。。问家宅：方向颠倒了，必须改变。。问婚姻：门户不合适。。问 疾病：上下焦脉络不通，该升的不升，该降的不降，用药最需要审慎。 </w:t>
      </w:r>
      <w:r>
        <w:rPr>
          <w:lang w:val="en-US" w:eastAsia="zh-CN" w:bidi="en-US"/>
        </w:rPr>
        <w:t>o</w:t>
      </w:r>
      <w:r>
        <w:t>问失物：辨明了方位，可以找到。。问胎孕：上半月生女，下半月 生男。</w:t>
      </w:r>
    </w:p>
    <w:p w14:paraId="21F6E37A" w14:textId="77777777" w:rsidR="007D5C34" w:rsidRDefault="00745CF2">
      <w:pPr>
        <w:pStyle w:val="Bodytext20"/>
        <w:spacing w:line="328" w:lineRule="exact"/>
        <w:ind w:firstLine="440"/>
        <w:jc w:val="both"/>
      </w:pPr>
      <w:r>
        <w:rPr>
          <w:b/>
          <w:bCs/>
        </w:rPr>
        <w:t>初六：其尾，吝。</w:t>
      </w:r>
    </w:p>
    <w:p w14:paraId="17817B91" w14:textId="77777777" w:rsidR="007D5C34" w:rsidRDefault="00745CF2">
      <w:pPr>
        <w:pStyle w:val="Bodytext40"/>
        <w:spacing w:after="580" w:line="328" w:lineRule="exact"/>
        <w:jc w:val="both"/>
      </w:pPr>
      <w:r>
        <w:t>《象传》曰：</w:t>
      </w:r>
      <w:r>
        <w:rPr>
          <w:lang w:val="zh-CN" w:eastAsia="zh-CN" w:bidi="zh-CN"/>
        </w:rPr>
        <w:t>“濡</w:t>
      </w:r>
      <w:r>
        <w:t>其尾，吝”，亦不知极也。</w:t>
      </w:r>
    </w:p>
    <w:p w14:paraId="5D6E1EA6" w14:textId="77777777" w:rsidR="007D5C34" w:rsidRDefault="00745CF2">
      <w:pPr>
        <w:pStyle w:val="Heading210"/>
        <w:keepNext/>
        <w:keepLines/>
        <w:jc w:val="both"/>
      </w:pPr>
      <w:bookmarkStart w:id="2079" w:name="bookmark2079"/>
      <w:bookmarkStart w:id="2080" w:name="bookmark2080"/>
      <w:bookmarkStart w:id="2081" w:name="bookmark2081"/>
      <w:r>
        <w:t>［经传释义］</w:t>
      </w:r>
      <w:bookmarkEnd w:id="2079"/>
      <w:bookmarkEnd w:id="2080"/>
      <w:bookmarkEnd w:id="2081"/>
    </w:p>
    <w:p w14:paraId="649AB040" w14:textId="77777777" w:rsidR="007D5C34" w:rsidRDefault="00745CF2">
      <w:pPr>
        <w:pStyle w:val="Bodytext20"/>
        <w:spacing w:line="328" w:lineRule="exact"/>
        <w:ind w:firstLine="440"/>
        <w:jc w:val="both"/>
      </w:pPr>
      <w:r>
        <w:t>初爻居未济的开始，彖辞所说的</w:t>
      </w:r>
      <w:r>
        <w:rPr>
          <w:lang w:val="zh-CN" w:eastAsia="zh-CN" w:bidi="zh-CN"/>
        </w:rPr>
        <w:t>“小狐</w:t>
      </w:r>
      <w:r>
        <w:rPr>
          <w:rFonts w:ascii="Times New Roman" w:eastAsia="Times New Roman" w:hAnsi="Times New Roman" w:cs="Times New Roman"/>
          <w:b/>
          <w:bCs/>
          <w:sz w:val="15"/>
          <w:szCs w:val="15"/>
        </w:rPr>
        <w:t>7</w:t>
      </w:r>
      <w:r>
        <w:t>乞济，濡其尾”，指的就是初 爻。未济的初爻与既济的上爻首尾相接，既济的上爻因为濡首而危厉，初 爻跟在它的后面，见上爻濡首而自我反省，这样未济也就可以免于濡首 了。然而前面的首和后面的尾同样被濡湿，却都冥顽地不知道戒惧，所以 说吝。</w:t>
      </w:r>
    </w:p>
    <w:p w14:paraId="1D688150" w14:textId="77777777" w:rsidR="007D5C34" w:rsidRDefault="00745CF2">
      <w:pPr>
        <w:pStyle w:val="Bodytext20"/>
        <w:spacing w:after="300" w:line="328" w:lineRule="exact"/>
        <w:ind w:firstLine="440"/>
        <w:jc w:val="both"/>
      </w:pPr>
      <w:r>
        <w:t>《象传》以</w:t>
      </w:r>
      <w:r>
        <w:rPr>
          <w:lang w:val="zh-CN" w:eastAsia="zh-CN" w:bidi="zh-CN"/>
        </w:rPr>
        <w:t>“亦不</w:t>
      </w:r>
      <w:r>
        <w:t>知极”解释这一爻，是因为前面的车已经颠覆，后 面却不知道引以为戒，竟重蹈覆辙，所以说</w:t>
      </w:r>
      <w:r>
        <w:rPr>
          <w:lang w:val="zh-CN" w:eastAsia="zh-CN" w:bidi="zh-CN"/>
        </w:rPr>
        <w:t>“亦</w:t>
      </w:r>
      <w:r>
        <w:t>不知极”。</w:t>
      </w:r>
    </w:p>
    <w:p w14:paraId="4D35896B" w14:textId="77777777" w:rsidR="007D5C34" w:rsidRDefault="00745CF2">
      <w:pPr>
        <w:pStyle w:val="Heading210"/>
        <w:keepNext/>
        <w:keepLines/>
        <w:jc w:val="both"/>
      </w:pPr>
      <w:bookmarkStart w:id="2082" w:name="bookmark2082"/>
      <w:bookmarkStart w:id="2083" w:name="bookmark2083"/>
      <w:bookmarkStart w:id="2084" w:name="bookmark2084"/>
      <w:r>
        <w:t>［一辞多断］</w:t>
      </w:r>
      <w:bookmarkEnd w:id="2082"/>
      <w:bookmarkEnd w:id="2083"/>
      <w:bookmarkEnd w:id="2084"/>
    </w:p>
    <w:p w14:paraId="19E59FEC" w14:textId="77777777" w:rsidR="007D5C34" w:rsidRDefault="00745CF2">
      <w:pPr>
        <w:pStyle w:val="Bodytext20"/>
        <w:spacing w:after="240" w:line="334" w:lineRule="exact"/>
        <w:ind w:firstLine="440"/>
        <w:jc w:val="both"/>
      </w:pPr>
      <w:r>
        <w:rPr>
          <w:lang w:val="zh-CN" w:eastAsia="zh-CN" w:bidi="zh-CN"/>
        </w:rPr>
        <w:t>。问</w:t>
      </w:r>
      <w:r>
        <w:t>时运：不审察前后，不考虑进退，鲁莽从事，是昏昧无知的人。 。问经商：以前既已经失败，后来又不引以为戒，这样重蹈覆辙，将凭什 么收场呢？</w:t>
      </w:r>
      <w:r>
        <w:rPr>
          <w:lang w:val="zh-CN" w:eastAsia="zh-CN" w:bidi="zh-CN"/>
        </w:rPr>
        <w:t>。问</w:t>
      </w:r>
      <w:r>
        <w:t>功名：龙头已经错过了，骥尾也一定难以攀附。。问婚 姻：从头到尾处于流离状态，团聚太难了。。问家宅：住宅前面的门后面 的户，方位都不正。。问疾病：病在下身。</w:t>
      </w:r>
      <w:r>
        <w:rPr>
          <w:lang w:val="en-US" w:eastAsia="zh-CN" w:bidi="en-US"/>
        </w:rPr>
        <w:t>o</w:t>
      </w:r>
      <w:r>
        <w:t>问胎孕：生男孩。</w:t>
      </w:r>
    </w:p>
    <w:p w14:paraId="1934D03E" w14:textId="77777777" w:rsidR="007D5C34" w:rsidRDefault="00745CF2">
      <w:pPr>
        <w:pStyle w:val="Heading210"/>
        <w:keepNext/>
        <w:keepLines/>
        <w:jc w:val="both"/>
      </w:pPr>
      <w:bookmarkStart w:id="2085" w:name="bookmark2085"/>
      <w:bookmarkStart w:id="2086" w:name="bookmark2086"/>
      <w:bookmarkStart w:id="2087" w:name="bookmark2087"/>
      <w:r>
        <w:lastRenderedPageBreak/>
        <w:t>［活断实例］</w:t>
      </w:r>
      <w:bookmarkEnd w:id="2085"/>
      <w:bookmarkEnd w:id="2086"/>
      <w:bookmarkEnd w:id="2087"/>
    </w:p>
    <w:p w14:paraId="1A259425" w14:textId="77777777" w:rsidR="007D5C34" w:rsidRDefault="00745CF2">
      <w:pPr>
        <w:pStyle w:val="Bodytext20"/>
        <w:spacing w:line="331" w:lineRule="exact"/>
        <w:ind w:firstLine="440"/>
        <w:jc w:val="both"/>
      </w:pPr>
      <w:r>
        <w:t>◎某友人来，请占制造物品生意如何，筮得未济卦，变为睽卦。</w:t>
      </w:r>
    </w:p>
    <w:p w14:paraId="2EB11D12" w14:textId="77777777" w:rsidR="007D5C34" w:rsidRDefault="00745CF2">
      <w:pPr>
        <w:pStyle w:val="Bodytext20"/>
        <w:spacing w:after="320" w:line="331" w:lineRule="exact"/>
        <w:ind w:firstLine="440"/>
        <w:jc w:val="both"/>
      </w:pPr>
      <w:r>
        <w:t xml:space="preserve">断卦说：初爻居未济的初始，正值未济而将济的时候。既济的终结 </w:t>
      </w:r>
      <w:r>
        <w:rPr>
          <w:lang w:val="zh-CN" w:eastAsia="zh-CN" w:bidi="zh-CN"/>
        </w:rPr>
        <w:t>“濡其</w:t>
      </w:r>
      <w:r>
        <w:t>首”，未济的开始</w:t>
      </w:r>
      <w:r>
        <w:rPr>
          <w:lang w:val="zh-CN" w:eastAsia="zh-CN" w:bidi="zh-CN"/>
        </w:rPr>
        <w:t>“濡其</w:t>
      </w:r>
      <w:r>
        <w:t>尾”，有首尾不相顾之象。现在您占制造生 意而得到这样的爻辞，可知这一定是旧业，您接手后想要重新振兴。但是 您竟不知道前车颠覆的原因，而贸然步它的后尘，以致产品一时无法销 售，而且卖掉产品得不偿失，因此进退两难，很像</w:t>
      </w:r>
      <w:r>
        <w:rPr>
          <w:lang w:val="zh-CN" w:eastAsia="zh-CN" w:bidi="zh-CN"/>
        </w:rPr>
        <w:t>“小狐</w:t>
      </w:r>
      <w:r>
        <w:t>之济”而</w:t>
      </w:r>
      <w:r>
        <w:rPr>
          <w:lang w:val="zh-CN" w:eastAsia="zh-CN" w:bidi="zh-CN"/>
        </w:rPr>
        <w:t xml:space="preserve">“濡其 </w:t>
      </w:r>
      <w:r>
        <w:t>尾”，未免羞吝。到二爻说</w:t>
      </w:r>
      <w:r>
        <w:rPr>
          <w:lang w:val="zh-CN" w:eastAsia="zh-CN" w:bidi="zh-CN"/>
        </w:rPr>
        <w:t>“曳</w:t>
      </w:r>
      <w:r>
        <w:t>其轮，贞吉”，明年用车把产品运到外地， 可以获利，您不必忧虑。</w:t>
      </w:r>
    </w:p>
    <w:p w14:paraId="5BB4F5E8" w14:textId="77777777" w:rsidR="007D5C34" w:rsidRDefault="00745CF2">
      <w:pPr>
        <w:pStyle w:val="Bodytext20"/>
        <w:spacing w:line="334" w:lineRule="exact"/>
        <w:ind w:firstLine="440"/>
        <w:jc w:val="both"/>
      </w:pPr>
      <w:r>
        <w:rPr>
          <w:b/>
          <w:bCs/>
        </w:rPr>
        <w:t>九二：曳其轮，贞吉。</w:t>
      </w:r>
    </w:p>
    <w:p w14:paraId="484AB23A" w14:textId="77777777" w:rsidR="007D5C34" w:rsidRDefault="00745CF2">
      <w:pPr>
        <w:pStyle w:val="Bodytext40"/>
        <w:spacing w:after="580" w:line="334" w:lineRule="exact"/>
        <w:jc w:val="both"/>
      </w:pPr>
      <w:r>
        <w:t>《象传》曰：九二贞吉，中以行正也。</w:t>
      </w:r>
    </w:p>
    <w:p w14:paraId="74A438F4" w14:textId="77777777" w:rsidR="007D5C34" w:rsidRDefault="00745CF2">
      <w:pPr>
        <w:pStyle w:val="Heading210"/>
        <w:keepNext/>
        <w:keepLines/>
        <w:jc w:val="both"/>
      </w:pPr>
      <w:bookmarkStart w:id="2088" w:name="bookmark2088"/>
      <w:bookmarkStart w:id="2089" w:name="bookmark2089"/>
      <w:bookmarkStart w:id="2090" w:name="bookmark2090"/>
      <w:r>
        <w:t>［经传释义］</w:t>
      </w:r>
      <w:bookmarkEnd w:id="2088"/>
      <w:bookmarkEnd w:id="2089"/>
      <w:bookmarkEnd w:id="2090"/>
    </w:p>
    <w:p w14:paraId="5B29D955" w14:textId="77777777" w:rsidR="007D5C34" w:rsidRDefault="00745CF2">
      <w:pPr>
        <w:pStyle w:val="Bodytext20"/>
        <w:spacing w:line="334" w:lineRule="exact"/>
        <w:ind w:firstLine="440"/>
        <w:jc w:val="both"/>
      </w:pPr>
      <w:r>
        <w:t xml:space="preserve">二爻居坎的中位，坎为轮，故说轮。轮是渡水的工具。既济初爻说 </w:t>
      </w:r>
      <w:r>
        <w:rPr>
          <w:lang w:val="zh-CN" w:eastAsia="zh-CN" w:bidi="zh-CN"/>
        </w:rPr>
        <w:t>“曳</w:t>
      </w:r>
      <w:r>
        <w:t>其轮，濡其尾”，象征有济渡工具却被濡湿的人；这一爻只说</w:t>
      </w:r>
      <w:r>
        <w:rPr>
          <w:lang w:val="zh-CN" w:eastAsia="zh-CN" w:bidi="zh-CN"/>
        </w:rPr>
        <w:t xml:space="preserve">“曳其 </w:t>
      </w:r>
      <w:r>
        <w:t>轮”，而不说</w:t>
      </w:r>
      <w:r>
        <w:rPr>
          <w:lang w:val="zh-CN" w:eastAsia="zh-CN" w:bidi="zh-CN"/>
        </w:rPr>
        <w:t>“濡其</w:t>
      </w:r>
      <w:r>
        <w:t>尾”，象征有济渡工具而不曾濡湿的人，比既济的初爻 的情况要好，所以说</w:t>
      </w:r>
      <w:r>
        <w:rPr>
          <w:lang w:val="zh-CN" w:eastAsia="zh-CN" w:bidi="zh-CN"/>
        </w:rPr>
        <w:t>“贞</w:t>
      </w:r>
      <w:r>
        <w:t>吉”。</w:t>
      </w:r>
    </w:p>
    <w:p w14:paraId="6F8372E9" w14:textId="77777777" w:rsidR="007D5C34" w:rsidRDefault="00745CF2">
      <w:pPr>
        <w:pStyle w:val="Bodytext20"/>
        <w:spacing w:after="240" w:line="334" w:lineRule="exact"/>
        <w:ind w:firstLine="440"/>
        <w:jc w:val="both"/>
      </w:pPr>
      <w:r>
        <w:t>坎又象征矫糅，《周礼•考工记》说：行泽地的反糅，行山地的仄糅。 这是为了便于拖曳。驾着轮渡水，中庸而行，以正道济渡，为</w:t>
      </w:r>
      <w:r>
        <w:rPr>
          <w:lang w:val="zh-CN" w:eastAsia="zh-CN" w:bidi="zh-CN"/>
        </w:rPr>
        <w:t>“中</w:t>
      </w:r>
      <w:r>
        <w:t>行以 正”，吉祥还有比这更大的吗？《象传》的解释最明确。</w:t>
      </w:r>
    </w:p>
    <w:p w14:paraId="20DC371A" w14:textId="77777777" w:rsidR="007D5C34" w:rsidRDefault="00745CF2">
      <w:pPr>
        <w:pStyle w:val="Heading210"/>
        <w:keepNext/>
        <w:keepLines/>
        <w:jc w:val="both"/>
      </w:pPr>
      <w:bookmarkStart w:id="2091" w:name="bookmark2091"/>
      <w:bookmarkStart w:id="2092" w:name="bookmark2092"/>
      <w:bookmarkStart w:id="2093" w:name="bookmark2093"/>
      <w:r>
        <w:t>［一辞多断］</w:t>
      </w:r>
      <w:bookmarkEnd w:id="2091"/>
      <w:bookmarkEnd w:id="2092"/>
      <w:bookmarkEnd w:id="2093"/>
    </w:p>
    <w:p w14:paraId="3B3AADFF" w14:textId="77777777" w:rsidR="007D5C34" w:rsidRDefault="00745CF2">
      <w:pPr>
        <w:pStyle w:val="Bodytext20"/>
        <w:spacing w:after="240" w:line="336" w:lineRule="exact"/>
        <w:ind w:firstLine="440"/>
        <w:jc w:val="both"/>
      </w:pPr>
      <w:r>
        <w:rPr>
          <w:lang w:val="zh-CN" w:eastAsia="zh-CN" w:bidi="zh-CN"/>
        </w:rPr>
        <w:t>。问</w:t>
      </w:r>
      <w:r>
        <w:t>时运：行运如同驾着轻车渡水，实行中庸正道，无往不利。。问 经商：有满载而归之象。。问功名：二爻与五爻相应，五爻为君，二爻为 臣，两爻都吉，象征君臣相济。有用后面的车来盛载之象。。问征战：有 用马拖柴草，假装逃遁的谋略。。问婚姻：有桓少君乘鹿车而挽手的风 格，必定得到贤良的妇人，吉。。问家宅：有美轮美奂之象。。问疾病： 一定是胸腹辘辘作鸣，像车行的声音一样。应该开通三焦，使气机舒展， 这样自然痊愈。</w:t>
      </w:r>
      <w:r>
        <w:rPr>
          <w:lang w:val="zh-CN" w:eastAsia="zh-CN" w:bidi="zh-CN"/>
        </w:rPr>
        <w:t>。问</w:t>
      </w:r>
      <w:r>
        <w:t>胎孕：生男孩。</w:t>
      </w:r>
    </w:p>
    <w:p w14:paraId="5531E966" w14:textId="77777777" w:rsidR="007D5C34" w:rsidRDefault="00745CF2">
      <w:pPr>
        <w:pStyle w:val="Heading210"/>
        <w:keepNext/>
        <w:keepLines/>
        <w:jc w:val="both"/>
      </w:pPr>
      <w:bookmarkStart w:id="2094" w:name="bookmark2094"/>
      <w:bookmarkStart w:id="2095" w:name="bookmark2095"/>
      <w:bookmarkStart w:id="2096" w:name="bookmark2096"/>
      <w:r>
        <w:t>［活断实例］</w:t>
      </w:r>
      <w:bookmarkEnd w:id="2094"/>
      <w:bookmarkEnd w:id="2095"/>
      <w:bookmarkEnd w:id="2096"/>
    </w:p>
    <w:p w14:paraId="76D3DF1E" w14:textId="77777777" w:rsidR="007D5C34" w:rsidRDefault="00745CF2">
      <w:pPr>
        <w:pStyle w:val="Bodytext20"/>
        <w:spacing w:line="327" w:lineRule="exact"/>
        <w:ind w:firstLine="440"/>
        <w:jc w:val="both"/>
      </w:pPr>
      <w:r>
        <w:t>◎明治八年九月，朝鲜国炮击我国的云扬舰，人们议论纷纷，气势汹 汹，朝廷将要出动问罪的军队。当时的陆军大佐某氏来请求占卦，筮得未 济卦，变</w:t>
      </w:r>
      <w:r>
        <w:lastRenderedPageBreak/>
        <w:t>为晋卦。</w:t>
      </w:r>
    </w:p>
    <w:p w14:paraId="392385C6" w14:textId="77777777" w:rsidR="007D5C34" w:rsidRDefault="00745CF2">
      <w:pPr>
        <w:pStyle w:val="Bodytext20"/>
        <w:spacing w:line="327" w:lineRule="exact"/>
        <w:ind w:firstLine="440"/>
        <w:jc w:val="both"/>
      </w:pPr>
      <w:r>
        <w:t>断卦说：水火不相交，不能相互为用，叫做未济。但未济并非不济， 因为时候没到而不济，时候到了就成为既济了，所以说未济亨。既济和未 济都由水火构成，既济水在火上，初爻说</w:t>
      </w:r>
      <w:r>
        <w:rPr>
          <w:lang w:val="zh-CN" w:eastAsia="zh-CN" w:bidi="zh-CN"/>
        </w:rPr>
        <w:t>“曳其</w:t>
      </w:r>
      <w:r>
        <w:t>轮”，这是陆路的车轮； 未济火在水上，二爻也说</w:t>
      </w:r>
      <w:r>
        <w:rPr>
          <w:lang w:val="zh-CN" w:eastAsia="zh-CN" w:bidi="zh-CN"/>
        </w:rPr>
        <w:t>“曳其</w:t>
      </w:r>
      <w:r>
        <w:t>轮”，却是海路的轮船了。现在云扬舰被 朝鲜炮击，又说</w:t>
      </w:r>
      <w:r>
        <w:rPr>
          <w:lang w:val="zh-CN" w:eastAsia="zh-CN" w:bidi="zh-CN"/>
        </w:rPr>
        <w:t>“曳</w:t>
      </w:r>
      <w:r>
        <w:t>其轮，贞吉”，想是云扬舰虽然遭到了炮击，但还可 以曳轮归来，所以不失为吉兆。《象传》说</w:t>
      </w:r>
      <w:r>
        <w:rPr>
          <w:lang w:val="zh-CN" w:eastAsia="zh-CN" w:bidi="zh-CN"/>
        </w:rPr>
        <w:t>“中</w:t>
      </w:r>
      <w:r>
        <w:t xml:space="preserve">以行正”，是说必须得到中 和之道，去做正义的事情，今年必定不会造成怨恨而出兵了；到三爻说 </w:t>
      </w:r>
      <w:r>
        <w:rPr>
          <w:lang w:val="zh-CN" w:eastAsia="zh-CN" w:bidi="zh-CN"/>
        </w:rPr>
        <w:t>“征</w:t>
      </w:r>
      <w:r>
        <w:t>凶，利涉大川”，恐怕明年对朝鲜有所行动。说</w:t>
      </w:r>
      <w:r>
        <w:rPr>
          <w:lang w:val="zh-CN" w:eastAsia="zh-CN" w:bidi="zh-CN"/>
        </w:rPr>
        <w:t>“征</w:t>
      </w:r>
      <w:r>
        <w:t>凶”，恐怕陆军不 利；说</w:t>
      </w:r>
      <w:r>
        <w:rPr>
          <w:lang w:val="zh-CN" w:eastAsia="zh-CN" w:bidi="zh-CN"/>
        </w:rPr>
        <w:t>“利</w:t>
      </w:r>
      <w:r>
        <w:t>涉大川”，可知海军必定获得大的胜利。九四说：</w:t>
      </w:r>
      <w:r>
        <w:rPr>
          <w:lang w:val="zh-CN" w:eastAsia="zh-CN" w:bidi="zh-CN"/>
        </w:rPr>
        <w:t>“贞</w:t>
      </w:r>
      <w:r>
        <w:t>吉，悔 亡，震用伐鬼方，三年有赏于大国。”从二爻数到四爻为后年，后年必定 可以解决朝鲜的事情。而且二爻变阴则全卦为晋，晋是进的意思。晋卦五 爻说</w:t>
      </w:r>
      <w:r>
        <w:rPr>
          <w:lang w:val="zh-CN" w:eastAsia="zh-CN" w:bidi="zh-CN"/>
        </w:rPr>
        <w:t>“失得</w:t>
      </w:r>
      <w:r>
        <w:t>勿恤，往吉，无不利”；上爻说</w:t>
      </w:r>
      <w:r>
        <w:rPr>
          <w:lang w:val="zh-CN" w:eastAsia="zh-CN" w:bidi="zh-CN"/>
        </w:rPr>
        <w:t>“晋</w:t>
      </w:r>
      <w:r>
        <w:t>其角，维用伐邑，厉吉， 无咎”，都是征伐而有功绩的占断。占象是这样，可知以后必定建立大的 功绩。但未济以外卦为既济，以内卦为将济而未济，占得二爻，所以今年 不能成事，必须等到外卦用事，才能完全济渡。</w:t>
      </w:r>
    </w:p>
    <w:p w14:paraId="22CFCAC8" w14:textId="77777777" w:rsidR="007D5C34" w:rsidRDefault="00745CF2">
      <w:pPr>
        <w:pStyle w:val="Bodytext20"/>
        <w:spacing w:after="300" w:line="327" w:lineRule="exact"/>
        <w:ind w:firstLine="440"/>
        <w:jc w:val="both"/>
      </w:pPr>
      <w:r>
        <w:t>后来朝鲜事局平和，我国没有征讨，于是某人来访说：“前日的占断, 事情没有特别应验。”我说：</w:t>
      </w:r>
      <w:r>
        <w:rPr>
          <w:lang w:val="zh-CN" w:eastAsia="zh-CN" w:bidi="zh-CN"/>
        </w:rPr>
        <w:t>“易</w:t>
      </w:r>
      <w:r>
        <w:t>占没有不灵验的，只是所应的事情不在一 时罢了。现在两国虽然归于和平，与’中以行正’一语，恰好符合，但是 以后的情况，您还必须从容等待，没有不应验的。”</w:t>
      </w:r>
    </w:p>
    <w:p w14:paraId="18A329EF" w14:textId="77777777" w:rsidR="007D5C34" w:rsidRDefault="00745CF2">
      <w:pPr>
        <w:pStyle w:val="Bodytext20"/>
        <w:spacing w:line="327" w:lineRule="exact"/>
        <w:ind w:firstLine="440"/>
        <w:jc w:val="both"/>
      </w:pPr>
      <w:r>
        <w:rPr>
          <w:b/>
          <w:bCs/>
        </w:rPr>
        <w:t>六三：未济，征凶，利涉大川。</w:t>
      </w:r>
    </w:p>
    <w:p w14:paraId="468C700B" w14:textId="77777777" w:rsidR="007D5C34" w:rsidRDefault="00745CF2">
      <w:pPr>
        <w:pStyle w:val="Bodytext40"/>
        <w:spacing w:after="240" w:line="327" w:lineRule="exact"/>
        <w:jc w:val="both"/>
        <w:sectPr w:rsidR="007D5C34">
          <w:headerReference w:type="even" r:id="rId399"/>
          <w:headerReference w:type="default" r:id="rId400"/>
          <w:pgSz w:w="8416" w:h="13325"/>
          <w:pgMar w:top="1170" w:right="615" w:bottom="759" w:left="856" w:header="0" w:footer="3" w:gutter="0"/>
          <w:cols w:space="720"/>
          <w:noEndnote/>
          <w:docGrid w:linePitch="360"/>
        </w:sectPr>
      </w:pPr>
      <w:r>
        <w:t>《象传》曰：</w:t>
      </w:r>
      <w:r>
        <w:rPr>
          <w:lang w:val="zh-CN" w:eastAsia="zh-CN" w:bidi="zh-CN"/>
        </w:rPr>
        <w:t>“未</w:t>
      </w:r>
      <w:r>
        <w:t>济，征凶”，位不当也。</w:t>
      </w:r>
    </w:p>
    <w:p w14:paraId="14B33502" w14:textId="77777777" w:rsidR="007D5C34" w:rsidRDefault="00745CF2">
      <w:pPr>
        <w:pStyle w:val="Heading210"/>
        <w:keepNext/>
        <w:keepLines/>
        <w:jc w:val="both"/>
      </w:pPr>
      <w:bookmarkStart w:id="2097" w:name="bookmark2097"/>
      <w:bookmarkStart w:id="2098" w:name="bookmark2098"/>
      <w:bookmarkStart w:id="2099" w:name="bookmark2099"/>
      <w:r>
        <w:lastRenderedPageBreak/>
        <w:t>［经传释义］</w:t>
      </w:r>
      <w:bookmarkEnd w:id="2097"/>
      <w:bookmarkEnd w:id="2098"/>
      <w:bookmarkEnd w:id="2099"/>
    </w:p>
    <w:p w14:paraId="3A054D7E" w14:textId="77777777" w:rsidR="007D5C34" w:rsidRDefault="00745CF2">
      <w:pPr>
        <w:pStyle w:val="Bodytext10"/>
        <w:spacing w:after="0" w:line="333" w:lineRule="exact"/>
        <w:ind w:firstLine="440"/>
        <w:jc w:val="both"/>
      </w:pPr>
      <w:r>
        <w:t>六三以阴爻居阳位，值内外卦之交，首尾都不着岸，所以爻辞说</w:t>
      </w:r>
      <w:r>
        <w:rPr>
          <w:lang w:val="zh-CN" w:eastAsia="zh-CN" w:bidi="zh-CN"/>
        </w:rPr>
        <w:t xml:space="preserve">“未 </w:t>
      </w:r>
      <w:r>
        <w:t>济”。把卦名专归三爻，说明卦之所以为未济，就在于这一爻。三爻为坎 的终位，位置特别重要，进一步就能脱离险难，误一步就会进退维谷，如 果鲁莽前进，那么一定失足而功败垂成，所以说</w:t>
      </w:r>
      <w:r>
        <w:rPr>
          <w:lang w:val="zh-CN" w:eastAsia="zh-CN" w:bidi="zh-CN"/>
        </w:rPr>
        <w:t>“征</w:t>
      </w:r>
      <w:r>
        <w:t>凶”。</w:t>
      </w:r>
    </w:p>
    <w:p w14:paraId="787AA45A" w14:textId="77777777" w:rsidR="007D5C34" w:rsidRDefault="00745CF2">
      <w:pPr>
        <w:pStyle w:val="Bodytext10"/>
        <w:spacing w:after="0" w:line="333" w:lineRule="exact"/>
        <w:ind w:firstLine="440"/>
        <w:jc w:val="both"/>
      </w:pPr>
      <w:r>
        <w:t>但未济自有可济的道理，在险难中则自有脱离险难的时候。自古平定 大难，建立大功的人，无不是从</w:t>
      </w:r>
      <w:r>
        <w:rPr>
          <w:lang w:val="zh-CN" w:eastAsia="zh-CN" w:bidi="zh-CN"/>
        </w:rPr>
        <w:t>“征</w:t>
      </w:r>
      <w:r>
        <w:t>凶”的时候兴起的。所谓</w:t>
      </w:r>
      <w:r>
        <w:rPr>
          <w:lang w:val="zh-CN" w:eastAsia="zh-CN" w:bidi="zh-CN"/>
        </w:rPr>
        <w:t>“征</w:t>
      </w:r>
      <w:r>
        <w:t>凶”， 只是警示人不可妄动罢了，并不是要人退缩不前。三爻正值</w:t>
      </w:r>
      <w:r>
        <w:rPr>
          <w:lang w:val="zh-CN" w:eastAsia="zh-CN" w:bidi="zh-CN"/>
        </w:rPr>
        <w:t>“利</w:t>
      </w:r>
      <w:r>
        <w:t>涉”的位 置，正当</w:t>
      </w:r>
      <w:r>
        <w:rPr>
          <w:lang w:val="zh-CN" w:eastAsia="zh-CN" w:bidi="zh-CN"/>
        </w:rPr>
        <w:t>“利</w:t>
      </w:r>
      <w:r>
        <w:t>涉”的时候，如果此时此地不能济渡，那就到底不能济渡 了；如果此时此地能够济渡，那么像小狐一样</w:t>
      </w:r>
      <w:r>
        <w:rPr>
          <w:lang w:val="zh-CN" w:eastAsia="zh-CN" w:bidi="zh-CN"/>
        </w:rPr>
        <w:t>“泛</w:t>
      </w:r>
      <w:r>
        <w:t>济”的人，就终于得以 济渡了。</w:t>
      </w:r>
    </w:p>
    <w:p w14:paraId="13FFF8C6" w14:textId="77777777" w:rsidR="007D5C34" w:rsidRDefault="00745CF2">
      <w:pPr>
        <w:pStyle w:val="Bodytext10"/>
        <w:spacing w:after="240" w:line="333" w:lineRule="exact"/>
        <w:ind w:firstLine="440"/>
        <w:jc w:val="both"/>
      </w:pPr>
      <w:r>
        <w:t>《象传》说</w:t>
      </w:r>
      <w:r>
        <w:rPr>
          <w:lang w:val="zh-CN" w:eastAsia="zh-CN" w:bidi="zh-CN"/>
        </w:rPr>
        <w:t>“位</w:t>
      </w:r>
      <w:r>
        <w:t>不当也”，未济的六爻，位置都不当，但是三爻在坎的 终位，所以《象传》专以</w:t>
      </w:r>
      <w:r>
        <w:rPr>
          <w:lang w:val="zh-CN" w:eastAsia="zh-CN" w:bidi="zh-CN"/>
        </w:rPr>
        <w:t>“不</w:t>
      </w:r>
      <w:r>
        <w:t>当”来解释它。</w:t>
      </w:r>
    </w:p>
    <w:p w14:paraId="5DF782F1" w14:textId="77777777" w:rsidR="007D5C34" w:rsidRDefault="00745CF2">
      <w:pPr>
        <w:pStyle w:val="Heading210"/>
        <w:keepNext/>
        <w:keepLines/>
        <w:jc w:val="both"/>
      </w:pPr>
      <w:bookmarkStart w:id="2100" w:name="bookmark2100"/>
      <w:bookmarkStart w:id="2101" w:name="bookmark2101"/>
      <w:bookmarkStart w:id="2102" w:name="bookmark2102"/>
      <w:r>
        <w:t>［一辞多断］</w:t>
      </w:r>
      <w:bookmarkEnd w:id="2100"/>
      <w:bookmarkEnd w:id="2101"/>
      <w:bookmarkEnd w:id="2102"/>
    </w:p>
    <w:p w14:paraId="7B674E89" w14:textId="77777777" w:rsidR="007D5C34" w:rsidRDefault="00745CF2">
      <w:pPr>
        <w:pStyle w:val="Bodytext10"/>
        <w:spacing w:after="240" w:line="333" w:lineRule="exact"/>
        <w:ind w:firstLine="440"/>
        <w:jc w:val="both"/>
      </w:pPr>
      <w:r>
        <w:rPr>
          <w:lang w:val="zh-CN" w:eastAsia="zh-CN" w:bidi="zh-CN"/>
        </w:rPr>
        <w:t>。问</w:t>
      </w:r>
      <w:r>
        <w:t>时运：应该镇静地等待时机，躁动会导致凶险。。问征战：应该 汇集海军，水陆一齐前进，这样，就是凶险的局面也会转为吉祥。。问经 商：以用船运输为有利。。问功名；有在涉川的时候作舟楫的才干。。问 婚姻：《诗经》说：</w:t>
      </w:r>
      <w:r>
        <w:rPr>
          <w:lang w:val="zh-CN" w:eastAsia="zh-CN" w:bidi="zh-CN"/>
        </w:rPr>
        <w:t>“造舟</w:t>
      </w:r>
      <w:r>
        <w:t>为梁，亲迎于渭。”迎娶才吉祥，前去入赘则凶 险。。问疾病：艮为狐，病由狐狸作祟所致，应该涉越河川躲避。</w:t>
      </w:r>
      <w:r>
        <w:rPr>
          <w:lang w:val="zh-CN" w:eastAsia="zh-CN" w:bidi="zh-CN"/>
        </w:rPr>
        <w:t xml:space="preserve">。问胎 </w:t>
      </w:r>
      <w:r>
        <w:t>孕：生男孩。</w:t>
      </w:r>
    </w:p>
    <w:p w14:paraId="453CC8B1" w14:textId="77777777" w:rsidR="007D5C34" w:rsidRDefault="00745CF2">
      <w:pPr>
        <w:pStyle w:val="Heading210"/>
        <w:keepNext/>
        <w:keepLines/>
        <w:jc w:val="both"/>
      </w:pPr>
      <w:bookmarkStart w:id="2103" w:name="bookmark2103"/>
      <w:bookmarkStart w:id="2104" w:name="bookmark2104"/>
      <w:bookmarkStart w:id="2105" w:name="bookmark2105"/>
      <w:r>
        <w:t>［活断实例］</w:t>
      </w:r>
      <w:bookmarkEnd w:id="2103"/>
      <w:bookmarkEnd w:id="2104"/>
      <w:bookmarkEnd w:id="2105"/>
    </w:p>
    <w:p w14:paraId="47EC0FEF" w14:textId="77777777" w:rsidR="007D5C34" w:rsidRDefault="00745CF2">
      <w:pPr>
        <w:pStyle w:val="Bodytext10"/>
        <w:spacing w:after="0" w:line="331" w:lineRule="exact"/>
        <w:ind w:firstLine="440"/>
        <w:jc w:val="both"/>
      </w:pPr>
      <w:r>
        <w:t>◎明治三十年，占众议院气运，筮得未济卦，变为鼎卦。</w:t>
      </w:r>
    </w:p>
    <w:p w14:paraId="462C114D" w14:textId="77777777" w:rsidR="007D5C34" w:rsidRDefault="00745CF2">
      <w:pPr>
        <w:pStyle w:val="Bodytext10"/>
        <w:spacing w:after="320" w:line="331" w:lineRule="exact"/>
        <w:ind w:firstLine="440"/>
        <w:jc w:val="both"/>
      </w:pPr>
      <w:r>
        <w:t xml:space="preserve">断卦说：未济火在上卦，水在下卦，水火不相为用，所以叫未济。三 爻居于上下内外之交，出坎卦而入离卦，正当未济的时候，所以爻辞直说 </w:t>
      </w:r>
      <w:r>
        <w:rPr>
          <w:lang w:val="zh-CN" w:eastAsia="zh-CN" w:bidi="zh-CN"/>
        </w:rPr>
        <w:t>“未</w:t>
      </w:r>
      <w:r>
        <w:t>济”。说</w:t>
      </w:r>
      <w:r>
        <w:rPr>
          <w:lang w:val="zh-CN" w:eastAsia="zh-CN" w:bidi="zh-CN"/>
        </w:rPr>
        <w:t>“征</w:t>
      </w:r>
      <w:r>
        <w:t>凶”，是因为初爻濡湿了尾巴；说</w:t>
      </w:r>
      <w:r>
        <w:rPr>
          <w:lang w:val="zh-CN" w:eastAsia="zh-CN" w:bidi="zh-CN"/>
        </w:rPr>
        <w:t>“利</w:t>
      </w:r>
      <w:r>
        <w:t>涉”，是因为二爻 的曳轮，是有利还是凶险，决定于当事人自己。《象传》则解释说</w:t>
      </w:r>
      <w:r>
        <w:rPr>
          <w:lang w:val="zh-CN" w:eastAsia="zh-CN" w:bidi="zh-CN"/>
        </w:rPr>
        <w:t xml:space="preserve">“位不 </w:t>
      </w:r>
      <w:r>
        <w:t>当”，由此就可以知道众议院的气运了。政府要效法欧美文明而谋求富强， 而众议员要学习欧美的自由而谋求个人权利，彼此像火在上水在下一样两 不相济。而且现在所选的议员，多数是通过贿选产生的，位置明显不当， 这样做事，怎么能不凶险？所以说</w:t>
      </w:r>
      <w:r>
        <w:rPr>
          <w:lang w:val="zh-CN" w:eastAsia="zh-CN" w:bidi="zh-CN"/>
        </w:rPr>
        <w:t>“征</w:t>
      </w:r>
      <w:r>
        <w:t>凶”。议院的设立，如果位置得当， 以中庸的精神实行正道，也并不是没有利，所以说,'利涉大川</w:t>
      </w:r>
      <w:r>
        <w:rPr>
          <w:lang w:val="zh-CN" w:eastAsia="zh-CN" w:bidi="zh-CN"/>
        </w:rPr>
        <w:t>”。但</w:t>
      </w:r>
      <w:r>
        <w:t>这一 爻处于坎的终位，还没有脱离险难，象征今年的众议院正当未济的境地， 难以昌盛。四爻说：</w:t>
      </w:r>
      <w:r>
        <w:rPr>
          <w:lang w:val="zh-CN" w:eastAsia="zh-CN" w:bidi="zh-CN"/>
        </w:rPr>
        <w:t>“贞吉</w:t>
      </w:r>
      <w:r>
        <w:t>，悔亡。震用伐鬼方，三年有赏于大国。”可知 明年众议院必定得到适当的人选，必定能助</w:t>
      </w:r>
      <w:r>
        <w:lastRenderedPageBreak/>
        <w:t>成国家大事，通过辛劳邀得丰 厚的赏赐，这是昌盛之象。五爻说</w:t>
      </w:r>
      <w:r>
        <w:rPr>
          <w:lang w:val="zh-CN" w:eastAsia="zh-CN" w:bidi="zh-CN"/>
        </w:rPr>
        <w:t>“君</w:t>
      </w:r>
      <w:r>
        <w:t>子之光”，五爻为君，所以一定会 入朝仰观天皇的容颜。这样，武功与文德就同时焕发光辉了。</w:t>
      </w:r>
    </w:p>
    <w:p w14:paraId="23A089C5" w14:textId="77777777" w:rsidR="007D5C34" w:rsidRDefault="00745CF2">
      <w:pPr>
        <w:pStyle w:val="Bodytext10"/>
        <w:spacing w:after="0" w:line="327" w:lineRule="exact"/>
        <w:ind w:firstLine="440"/>
        <w:jc w:val="both"/>
      </w:pPr>
      <w:r>
        <w:rPr>
          <w:b/>
          <w:bCs/>
        </w:rPr>
        <w:t>九四：贞吉，悔亡。震用伐鬼方，三年有赏于大国。</w:t>
      </w:r>
    </w:p>
    <w:p w14:paraId="60D21964" w14:textId="77777777" w:rsidR="007D5C34" w:rsidRDefault="00745CF2">
      <w:pPr>
        <w:pStyle w:val="Bodytext40"/>
        <w:spacing w:after="580" w:line="327" w:lineRule="exact"/>
        <w:jc w:val="both"/>
      </w:pPr>
      <w:r>
        <w:t>《象传》曰：</w:t>
      </w:r>
      <w:r>
        <w:rPr>
          <w:lang w:val="zh-CN" w:eastAsia="zh-CN" w:bidi="zh-CN"/>
        </w:rPr>
        <w:t>“贞</w:t>
      </w:r>
      <w:r>
        <w:t>吉悔亡</w:t>
      </w:r>
      <w:r>
        <w:rPr>
          <w:lang w:val="zh-CN" w:eastAsia="zh-CN" w:bidi="zh-CN"/>
        </w:rPr>
        <w:t>”，志</w:t>
      </w:r>
      <w:r>
        <w:t>行也。</w:t>
      </w:r>
    </w:p>
    <w:p w14:paraId="7724EE76" w14:textId="77777777" w:rsidR="007D5C34" w:rsidRDefault="00745CF2">
      <w:pPr>
        <w:pStyle w:val="Heading210"/>
        <w:keepNext/>
        <w:keepLines/>
        <w:jc w:val="both"/>
      </w:pPr>
      <w:bookmarkStart w:id="2106" w:name="bookmark2106"/>
      <w:bookmarkStart w:id="2107" w:name="bookmark2107"/>
      <w:bookmarkStart w:id="2108" w:name="bookmark2108"/>
      <w:r>
        <w:t>［经传释义］</w:t>
      </w:r>
      <w:bookmarkEnd w:id="2106"/>
      <w:bookmarkEnd w:id="2107"/>
      <w:bookmarkEnd w:id="2108"/>
    </w:p>
    <w:p w14:paraId="5EDD1C9A" w14:textId="77777777" w:rsidR="007D5C34" w:rsidRDefault="00745CF2">
      <w:pPr>
        <w:pStyle w:val="Bodytext10"/>
        <w:spacing w:after="0" w:line="327" w:lineRule="exact"/>
        <w:ind w:firstLine="460"/>
        <w:jc w:val="both"/>
      </w:pPr>
      <w:r>
        <w:t>未济卦的济渡在四爻，既济卦的济渡在三爻，而未济的四爻即既济的 三爻，所以爻辞都说</w:t>
      </w:r>
      <w:r>
        <w:rPr>
          <w:lang w:val="zh-CN" w:eastAsia="zh-CN" w:bidi="zh-CN"/>
        </w:rPr>
        <w:t>“伐鬼</w:t>
      </w:r>
      <w:r>
        <w:t>方”。三爻居离卦的开始，离为戈兵，故</w:t>
      </w:r>
      <w:r>
        <w:rPr>
          <w:lang w:val="zh-CN" w:eastAsia="zh-CN" w:bidi="zh-CN"/>
        </w:rPr>
        <w:t xml:space="preserve">“用 </w:t>
      </w:r>
      <w:r>
        <w:t>伐”；坎为鬼，故取象于</w:t>
      </w:r>
      <w:r>
        <w:rPr>
          <w:lang w:val="zh-CN" w:eastAsia="zh-CN" w:bidi="zh-CN"/>
        </w:rPr>
        <w:t>“鬼</w:t>
      </w:r>
      <w:r>
        <w:t>方”。震是威怒之象，即所谓</w:t>
      </w:r>
      <w:r>
        <w:rPr>
          <w:lang w:val="zh-CN" w:eastAsia="zh-CN" w:bidi="zh-CN"/>
        </w:rPr>
        <w:t>“一</w:t>
      </w:r>
      <w:r>
        <w:t>怒而安天下 之民”。未济就会有悔，既济才会悔亡，所以说</w:t>
      </w:r>
      <w:r>
        <w:rPr>
          <w:lang w:val="zh-CN" w:eastAsia="zh-CN" w:bidi="zh-CN"/>
        </w:rPr>
        <w:t>“贞</w:t>
      </w:r>
      <w:r>
        <w:t>吉，悔亡”。</w:t>
      </w:r>
      <w:r>
        <w:rPr>
          <w:lang w:val="zh-CN" w:eastAsia="zh-CN" w:bidi="zh-CN"/>
        </w:rPr>
        <w:t>“三</w:t>
      </w:r>
      <w:r>
        <w:t>年” 是说时间的久远，即既济三爻所说的</w:t>
      </w:r>
      <w:r>
        <w:rPr>
          <w:lang w:val="zh-CN" w:eastAsia="zh-CN" w:bidi="zh-CN"/>
        </w:rPr>
        <w:t>“三</w:t>
      </w:r>
      <w:r>
        <w:t>年克之”。</w:t>
      </w:r>
      <w:r>
        <w:rPr>
          <w:lang w:val="zh-CN" w:eastAsia="zh-CN" w:bidi="zh-CN"/>
        </w:rPr>
        <w:t>“有</w:t>
      </w:r>
      <w:r>
        <w:t>赏”，就是</w:t>
      </w:r>
      <w:r>
        <w:rPr>
          <w:lang w:val="zh-CN" w:eastAsia="zh-CN" w:bidi="zh-CN"/>
        </w:rPr>
        <w:t xml:space="preserve">“献俘 </w:t>
      </w:r>
      <w:r>
        <w:t>授賊①，饮至大赏”。</w:t>
      </w:r>
      <w:r>
        <w:rPr>
          <w:lang w:val="zh-CN" w:eastAsia="zh-CN" w:bidi="zh-CN"/>
        </w:rPr>
        <w:t>“大</w:t>
      </w:r>
      <w:r>
        <w:t>国”指殷商，爻辞虽然没有明说是高宗，但是不 出既济三爻的意思之外。</w:t>
      </w:r>
    </w:p>
    <w:p w14:paraId="639F23F9" w14:textId="77777777" w:rsidR="007D5C34" w:rsidRDefault="00745CF2">
      <w:pPr>
        <w:pStyle w:val="Bodytext10"/>
        <w:spacing w:after="240" w:line="327" w:lineRule="exact"/>
        <w:ind w:firstLine="460"/>
        <w:jc w:val="both"/>
      </w:pPr>
      <w:r>
        <w:t>《象传》说</w:t>
      </w:r>
      <w:r>
        <w:rPr>
          <w:lang w:val="zh-CN" w:eastAsia="zh-CN" w:bidi="zh-CN"/>
        </w:rPr>
        <w:t>“志</w:t>
      </w:r>
      <w:r>
        <w:t>行”，指班师回朝，高奏凯歌，威震四方，主持三军的 人实现了他的抱负。既济三爻《象传》说</w:t>
      </w:r>
      <w:r>
        <w:rPr>
          <w:lang w:val="zh-CN" w:eastAsia="zh-CN" w:bidi="zh-CN"/>
        </w:rPr>
        <w:t>“惫</w:t>
      </w:r>
      <w:r>
        <w:t>也”，是就劳师远征而说； 这一爻《象传》说</w:t>
      </w:r>
      <w:r>
        <w:rPr>
          <w:lang w:val="zh-CN" w:eastAsia="zh-CN" w:bidi="zh-CN"/>
        </w:rPr>
        <w:t>“志</w:t>
      </w:r>
      <w:r>
        <w:t>行”，是就军队告捷而说。</w:t>
      </w:r>
    </w:p>
    <w:p w14:paraId="6B33F41A" w14:textId="77777777" w:rsidR="007D5C34" w:rsidRDefault="00745CF2">
      <w:pPr>
        <w:pStyle w:val="Heading210"/>
        <w:keepNext/>
        <w:keepLines/>
        <w:jc w:val="both"/>
      </w:pPr>
      <w:bookmarkStart w:id="2109" w:name="bookmark2109"/>
      <w:bookmarkStart w:id="2110" w:name="bookmark2110"/>
      <w:bookmarkStart w:id="2111" w:name="bookmark2111"/>
      <w:r>
        <w:t>［一辞多断］</w:t>
      </w:r>
      <w:bookmarkEnd w:id="2109"/>
      <w:bookmarkEnd w:id="2110"/>
      <w:bookmarkEnd w:id="2111"/>
    </w:p>
    <w:p w14:paraId="432871D2" w14:textId="77777777" w:rsidR="007D5C34" w:rsidRDefault="00745CF2">
      <w:pPr>
        <w:pStyle w:val="Bodytext10"/>
        <w:spacing w:after="580" w:line="326" w:lineRule="exact"/>
        <w:ind w:firstLine="460"/>
        <w:jc w:val="both"/>
      </w:pPr>
      <w:r>
        <w:t>。问时运：有这样的大运，</w:t>
      </w:r>
      <w:r>
        <w:rPr>
          <w:lang w:val="zh-CN" w:eastAsia="zh-CN" w:bidi="zh-CN"/>
        </w:rPr>
        <w:t>“贞</w:t>
      </w:r>
      <w:r>
        <w:t>吉，悔亡”，名利双全。。问征战：率 领军队远征，高奏凯歌而回，得以荣幸地得到赏赐。。问经商：行商远 行，财利丰盈。。问功名：声名远扬，受到天子的宠爱。</w:t>
      </w:r>
      <w:r>
        <w:rPr>
          <w:rFonts w:ascii="Times New Roman" w:eastAsia="Times New Roman" w:hAnsi="Times New Roman" w:cs="Times New Roman"/>
          <w:sz w:val="24"/>
          <w:szCs w:val="24"/>
          <w:lang w:val="en-US" w:eastAsia="zh-CN" w:bidi="en-US"/>
        </w:rPr>
        <w:t>O</w:t>
      </w:r>
      <w:r>
        <w:t>问婚姻：三年 才可以成功。。问家宅：贞吉。。问疾病：</w:t>
      </w:r>
      <w:r>
        <w:rPr>
          <w:lang w:val="zh-CN" w:eastAsia="zh-CN" w:bidi="zh-CN"/>
        </w:rPr>
        <w:t>“鬼</w:t>
      </w:r>
      <w:r>
        <w:t>方”二字不祥，三年后恐 怕难保性命。</w:t>
      </w:r>
      <w:r>
        <w:rPr>
          <w:lang w:val="zh-CN" w:eastAsia="zh-CN" w:bidi="zh-CN"/>
        </w:rPr>
        <w:t>。问</w:t>
      </w:r>
      <w:r>
        <w:t>胎孕：生女孩。</w:t>
      </w:r>
    </w:p>
    <w:p w14:paraId="01A3602E" w14:textId="77777777" w:rsidR="007D5C34" w:rsidRDefault="00745CF2">
      <w:pPr>
        <w:pStyle w:val="Heading210"/>
        <w:keepNext/>
        <w:keepLines/>
        <w:jc w:val="both"/>
      </w:pPr>
      <w:bookmarkStart w:id="2112" w:name="bookmark2112"/>
      <w:bookmarkStart w:id="2113" w:name="bookmark2113"/>
      <w:bookmarkStart w:id="2114" w:name="bookmark2114"/>
      <w:r>
        <w:t>［活断实例］</w:t>
      </w:r>
      <w:bookmarkEnd w:id="2112"/>
      <w:bookmarkEnd w:id="2113"/>
      <w:bookmarkEnd w:id="2114"/>
    </w:p>
    <w:p w14:paraId="73AD84D9" w14:textId="77777777" w:rsidR="007D5C34" w:rsidRDefault="00745CF2">
      <w:pPr>
        <w:pStyle w:val="Bodytext10"/>
        <w:spacing w:after="580" w:line="327" w:lineRule="exact"/>
        <w:ind w:firstLine="440"/>
        <w:jc w:val="both"/>
      </w:pPr>
      <w:r>
        <w:t>◎某友人来请占气运，筮得未济卦，变为蒙卦。</w:t>
      </w:r>
    </w:p>
    <w:p w14:paraId="62CE6541" w14:textId="77777777" w:rsidR="007D5C34" w:rsidRDefault="00745CF2">
      <w:pPr>
        <w:pStyle w:val="Bodytext30"/>
        <w:spacing w:after="280" w:line="240" w:lineRule="auto"/>
        <w:ind w:firstLine="360"/>
        <w:jc w:val="both"/>
      </w:pPr>
      <w:r>
        <w:t>① 献俘授誠：上交战斗中割取的敌人左耳，用以计数报功。</w:t>
      </w:r>
    </w:p>
    <w:p w14:paraId="230F4DB3" w14:textId="77777777" w:rsidR="007D5C34" w:rsidRDefault="00745CF2">
      <w:pPr>
        <w:pStyle w:val="Bodytext10"/>
        <w:spacing w:after="300" w:line="331" w:lineRule="exact"/>
        <w:ind w:firstLine="440"/>
        <w:jc w:val="both"/>
      </w:pPr>
      <w:r>
        <w:t>断卦说：这一卦下三爻为未济的时候，上三爻为既济的时候。现在占 得四爻，可知近年来困苦的事情可以逐渐得到成功，叫做</w:t>
      </w:r>
      <w:r>
        <w:rPr>
          <w:lang w:val="zh-CN" w:eastAsia="zh-CN" w:bidi="zh-CN"/>
        </w:rPr>
        <w:t>“贞</w:t>
      </w:r>
      <w:r>
        <w:t>吉，悔亡”。 从</w:t>
      </w:r>
      <w:r>
        <w:rPr>
          <w:lang w:val="zh-CN" w:eastAsia="zh-CN" w:bidi="zh-CN"/>
        </w:rPr>
        <w:t>“震</w:t>
      </w:r>
      <w:r>
        <w:lastRenderedPageBreak/>
        <w:t>用伐鬼方，三年有赏于大国”，可知您在这三年中，可以威名远扬， 光荣地受到赏赐，是生平事业成功，志得意满的时候。</w:t>
      </w:r>
    </w:p>
    <w:p w14:paraId="1D2492C3" w14:textId="77777777" w:rsidR="007D5C34" w:rsidRDefault="00745CF2">
      <w:pPr>
        <w:pStyle w:val="Bodytext10"/>
        <w:spacing w:after="0" w:line="336" w:lineRule="exact"/>
        <w:ind w:firstLine="440"/>
        <w:jc w:val="both"/>
      </w:pPr>
      <w:r>
        <w:t>◎明治二十七年冬至，小心地占筮二十八年天皇的圣运，筮得未济 卦，变为蒙卦。</w:t>
      </w:r>
    </w:p>
    <w:p w14:paraId="1F1F084D" w14:textId="77777777" w:rsidR="007D5C34" w:rsidRDefault="00745CF2">
      <w:pPr>
        <w:pStyle w:val="Bodytext10"/>
        <w:spacing w:after="300" w:line="336" w:lineRule="exact"/>
        <w:ind w:firstLine="440"/>
        <w:jc w:val="both"/>
      </w:pPr>
      <w:r>
        <w:t>断卦说：四爻在内外卦之交，出坎而入离，象征脱离险难而进入文 明，由未济而实现既济。现在占得四爻，爻辞说</w:t>
      </w:r>
      <w:r>
        <w:rPr>
          <w:lang w:val="zh-CN" w:eastAsia="zh-CN" w:bidi="zh-CN"/>
        </w:rPr>
        <w:t>“震</w:t>
      </w:r>
      <w:r>
        <w:t>用伐鬼方”，这是说 征伐中国而得到胜利</w:t>
      </w:r>
      <w:r>
        <w:rPr>
          <w:lang w:val="zh-CN" w:eastAsia="zh-CN" w:bidi="zh-CN"/>
        </w:rPr>
        <w:t>，“三</w:t>
      </w:r>
      <w:r>
        <w:t>年”指战争的长久，</w:t>
      </w:r>
      <w:r>
        <w:rPr>
          <w:lang w:val="zh-CN" w:eastAsia="zh-CN" w:bidi="zh-CN"/>
        </w:rPr>
        <w:t>“有</w:t>
      </w:r>
      <w:r>
        <w:t>赏于大国”指高奏凯 歌，论功行赏。</w:t>
      </w:r>
    </w:p>
    <w:p w14:paraId="048E3410" w14:textId="77777777" w:rsidR="007D5C34" w:rsidRDefault="00745CF2">
      <w:pPr>
        <w:pStyle w:val="Bodytext10"/>
        <w:spacing w:after="0" w:line="333" w:lineRule="exact"/>
        <w:ind w:firstLine="440"/>
        <w:jc w:val="both"/>
      </w:pPr>
      <w:r>
        <w:rPr>
          <w:b/>
          <w:bCs/>
        </w:rPr>
        <w:t>六五：贞吉，无悔。君子之光有孚，吉。</w:t>
      </w:r>
    </w:p>
    <w:p w14:paraId="5E70053B" w14:textId="77777777" w:rsidR="007D5C34" w:rsidRDefault="00745CF2">
      <w:pPr>
        <w:pStyle w:val="Bodytext40"/>
        <w:spacing w:after="580"/>
        <w:jc w:val="both"/>
      </w:pPr>
      <w:r>
        <w:t>《象传》曰：“君子之光”，其晖吉也。</w:t>
      </w:r>
    </w:p>
    <w:p w14:paraId="0A8583DA" w14:textId="77777777" w:rsidR="007D5C34" w:rsidRDefault="00745CF2">
      <w:pPr>
        <w:pStyle w:val="Heading210"/>
        <w:keepNext/>
        <w:keepLines/>
        <w:jc w:val="both"/>
      </w:pPr>
      <w:bookmarkStart w:id="2115" w:name="bookmark2115"/>
      <w:bookmarkStart w:id="2116" w:name="bookmark2116"/>
      <w:bookmarkStart w:id="2117" w:name="bookmark2117"/>
      <w:r>
        <w:t>［经传释义］</w:t>
      </w:r>
      <w:bookmarkEnd w:id="2115"/>
      <w:bookmarkEnd w:id="2116"/>
      <w:bookmarkEnd w:id="2117"/>
    </w:p>
    <w:p w14:paraId="3F1FE663" w14:textId="77777777" w:rsidR="007D5C34" w:rsidRDefault="00745CF2">
      <w:pPr>
        <w:pStyle w:val="Bodytext10"/>
        <w:spacing w:after="240" w:line="333" w:lineRule="exact"/>
        <w:ind w:firstLine="440"/>
        <w:jc w:val="both"/>
      </w:pPr>
      <w:r>
        <w:t>五爻为未济全卦的主爻，居于离体的中位，与四爻相比，与二爻相 应。二爻居中位而行正道，四爻征伐别国家有功。在这文德昭明，武功显 著的时候，臣下的勋业就为天子的威德与晖光，所以说</w:t>
      </w:r>
      <w:r>
        <w:rPr>
          <w:lang w:val="zh-CN" w:eastAsia="zh-CN" w:bidi="zh-CN"/>
        </w:rPr>
        <w:t>“君</w:t>
      </w:r>
      <w:r>
        <w:t>子之光”。柔 得中位，所以</w:t>
      </w:r>
      <w:r>
        <w:rPr>
          <w:lang w:val="zh-CN" w:eastAsia="zh-CN" w:bidi="zh-CN"/>
        </w:rPr>
        <w:t>“贞</w:t>
      </w:r>
      <w:r>
        <w:t>吉，无悔”。离为明，为光。德没有比明更盛的，业没 有比光更大的，六五君王和顺积在心中，英华发越到外表，其光辉都出自 君子的品德，天下无不仰望文明的化育，所以说</w:t>
      </w:r>
      <w:r>
        <w:rPr>
          <w:lang w:val="zh-CN" w:eastAsia="zh-CN" w:bidi="zh-CN"/>
        </w:rPr>
        <w:t>“有</w:t>
      </w:r>
      <w:r>
        <w:t xml:space="preserve">孚，吉”。《象传》用 </w:t>
      </w:r>
      <w:r>
        <w:rPr>
          <w:lang w:val="zh-CN" w:eastAsia="zh-CN" w:bidi="zh-CN"/>
        </w:rPr>
        <w:t>“晖</w:t>
      </w:r>
      <w:r>
        <w:t>吉”解释这一爻，是说它的笃实与光辉自然昭著，多么吉祥啊！</w:t>
      </w:r>
    </w:p>
    <w:p w14:paraId="45D6338A" w14:textId="77777777" w:rsidR="007D5C34" w:rsidRDefault="00745CF2">
      <w:pPr>
        <w:pStyle w:val="Heading210"/>
        <w:keepNext/>
        <w:keepLines/>
        <w:jc w:val="both"/>
      </w:pPr>
      <w:bookmarkStart w:id="2118" w:name="bookmark2118"/>
      <w:bookmarkStart w:id="2119" w:name="bookmark2119"/>
      <w:bookmarkStart w:id="2120" w:name="bookmark2120"/>
      <w:r>
        <w:t>［一辞多断］</w:t>
      </w:r>
      <w:bookmarkEnd w:id="2118"/>
      <w:bookmarkEnd w:id="2119"/>
      <w:bookmarkEnd w:id="2120"/>
    </w:p>
    <w:p w14:paraId="45840B3A" w14:textId="77777777" w:rsidR="007D5C34" w:rsidRDefault="00745CF2">
      <w:pPr>
        <w:pStyle w:val="Bodytext10"/>
        <w:spacing w:after="240" w:line="332" w:lineRule="exact"/>
        <w:ind w:firstLine="440"/>
        <w:jc w:val="both"/>
      </w:pPr>
      <w:r>
        <w:t>。问时运：值全盛的气运，凡事都吉。。问征战：师卦说</w:t>
      </w:r>
      <w:r>
        <w:rPr>
          <w:lang w:val="zh-CN" w:eastAsia="zh-CN" w:bidi="zh-CN"/>
        </w:rPr>
        <w:t>“师</w:t>
      </w:r>
      <w:r>
        <w:t>贞，丈 人吉”，可以一并用来占断。。问经商：营业必定关系到政府公事，或者 是军饷，或者是军事器械。能沾朝廷的光，所以吉。。问功名：有入朝晋 见天子之象。</w:t>
      </w:r>
      <w:r>
        <w:rPr>
          <w:lang w:val="zh-CN" w:eastAsia="zh-CN" w:bidi="zh-CN"/>
        </w:rPr>
        <w:t>。问</w:t>
      </w:r>
      <w:r>
        <w:t>家宅：住宅大吉，应当邀得旌表和赏赐的光荣。。问婚 姻：“君子好逑”，一定能得到。</w:t>
      </w:r>
      <w:r>
        <w:rPr>
          <w:lang w:val="zh-CN" w:eastAsia="zh-CN" w:bidi="zh-CN"/>
        </w:rPr>
        <w:t>。问</w:t>
      </w:r>
      <w:r>
        <w:t>胎孕：生女孩，主贵。</w:t>
      </w:r>
    </w:p>
    <w:p w14:paraId="75AF7E98" w14:textId="77777777" w:rsidR="007D5C34" w:rsidRDefault="00745CF2">
      <w:pPr>
        <w:pStyle w:val="Heading210"/>
        <w:keepNext/>
        <w:keepLines/>
        <w:spacing w:after="240"/>
        <w:jc w:val="both"/>
      </w:pPr>
      <w:bookmarkStart w:id="2121" w:name="bookmark2121"/>
      <w:bookmarkStart w:id="2122" w:name="bookmark2122"/>
      <w:bookmarkStart w:id="2123" w:name="bookmark2123"/>
      <w:r>
        <w:t>［活断实例］</w:t>
      </w:r>
      <w:bookmarkEnd w:id="2121"/>
      <w:bookmarkEnd w:id="2122"/>
      <w:bookmarkEnd w:id="2123"/>
    </w:p>
    <w:p w14:paraId="689874D8" w14:textId="77777777" w:rsidR="007D5C34" w:rsidRDefault="00745CF2">
      <w:pPr>
        <w:pStyle w:val="Bodytext10"/>
        <w:spacing w:after="240" w:line="240" w:lineRule="auto"/>
        <w:ind w:firstLine="440"/>
        <w:jc w:val="both"/>
      </w:pPr>
      <w:r>
        <w:t>◎某缙绅来，请占官阶的升迁，筮得未济卦，变为讼卦。</w:t>
      </w:r>
    </w:p>
    <w:p w14:paraId="3BC76467" w14:textId="77777777" w:rsidR="007D5C34" w:rsidRDefault="00745CF2">
      <w:pPr>
        <w:pStyle w:val="Bodytext10"/>
        <w:spacing w:after="320" w:line="321" w:lineRule="exact"/>
        <w:ind w:firstLine="440"/>
        <w:jc w:val="both"/>
      </w:pPr>
      <w:r>
        <w:t>断卦说：五爻居离体的中位，离为日，为光，五爻为君位，日也有君 象，所以说</w:t>
      </w:r>
      <w:r>
        <w:rPr>
          <w:lang w:val="zh-CN" w:eastAsia="zh-CN" w:bidi="zh-CN"/>
        </w:rPr>
        <w:t>“君</w:t>
      </w:r>
      <w:r>
        <w:t>子之光”。日光照临，下面的土地到处都光明而温暖，所 以说</w:t>
      </w:r>
      <w:r>
        <w:rPr>
          <w:lang w:val="zh-CN" w:eastAsia="zh-CN" w:bidi="zh-CN"/>
        </w:rPr>
        <w:t>“有</w:t>
      </w:r>
      <w:r>
        <w:lastRenderedPageBreak/>
        <w:t>孚”。五爻与二爻相应，二爻为臣，象征先得</w:t>
      </w:r>
      <w:r>
        <w:rPr>
          <w:lang w:val="zh-CN" w:eastAsia="zh-CN" w:bidi="zh-CN"/>
        </w:rPr>
        <w:t>“君子</w:t>
      </w:r>
      <w:r>
        <w:t>之光”的人。 现在您占官阶升迁而得到未济五爻，五爻为君位，以二爻为您本身。二爻 说</w:t>
      </w:r>
      <w:r>
        <w:rPr>
          <w:lang w:val="zh-CN" w:eastAsia="zh-CN" w:bidi="zh-CN"/>
        </w:rPr>
        <w:t>“曳</w:t>
      </w:r>
      <w:r>
        <w:t>其轮，贞吉”，轮是日轮，所谓曳轮犹如羲和御日，作为天子的近 臣而沐浴圣明的德化，瞻仰真龙天子的晖光，有君明臣良之象，这是可以 为您祝贺的。</w:t>
      </w:r>
    </w:p>
    <w:p w14:paraId="6B638667" w14:textId="77777777" w:rsidR="007D5C34" w:rsidRDefault="00745CF2">
      <w:pPr>
        <w:pStyle w:val="Bodytext10"/>
        <w:spacing w:after="0" w:line="319" w:lineRule="exact"/>
        <w:ind w:firstLine="440"/>
        <w:jc w:val="both"/>
      </w:pPr>
      <w:r>
        <w:rPr>
          <w:b/>
          <w:bCs/>
        </w:rPr>
        <w:t>上九：有孚于饮酒，无咎。濡其首，有孚失是。</w:t>
      </w:r>
    </w:p>
    <w:p w14:paraId="64280617" w14:textId="77777777" w:rsidR="007D5C34" w:rsidRDefault="00745CF2">
      <w:pPr>
        <w:pStyle w:val="Bodytext40"/>
        <w:spacing w:after="560" w:line="319" w:lineRule="exact"/>
        <w:jc w:val="both"/>
      </w:pPr>
      <w:r>
        <w:t>《象传》曰：饮酒濡首，亦不知节也。</w:t>
      </w:r>
    </w:p>
    <w:p w14:paraId="6E7E971D" w14:textId="77777777" w:rsidR="007D5C34" w:rsidRDefault="00745CF2">
      <w:pPr>
        <w:pStyle w:val="Heading210"/>
        <w:keepNext/>
        <w:keepLines/>
        <w:spacing w:after="140"/>
        <w:jc w:val="both"/>
      </w:pPr>
      <w:bookmarkStart w:id="2124" w:name="bookmark2124"/>
      <w:bookmarkStart w:id="2125" w:name="bookmark2125"/>
      <w:bookmarkStart w:id="2126" w:name="bookmark2126"/>
      <w:r>
        <w:t>［经传释义］</w:t>
      </w:r>
      <w:bookmarkEnd w:id="2124"/>
      <w:bookmarkEnd w:id="2125"/>
      <w:bookmarkEnd w:id="2126"/>
    </w:p>
    <w:p w14:paraId="09782FEB" w14:textId="77777777" w:rsidR="007D5C34" w:rsidRDefault="00745CF2">
      <w:pPr>
        <w:pStyle w:val="Bodytext10"/>
        <w:spacing w:after="0" w:line="319" w:lineRule="exact"/>
        <w:ind w:firstLine="440"/>
        <w:jc w:val="both"/>
      </w:pPr>
      <w:r>
        <w:t>上爻在未济的终位，复返而为既济。坎险已经摆脱，上下交孚，于是 饮食宴乐。《诗经》</w:t>
      </w:r>
      <w:r>
        <w:rPr>
          <w:lang w:val="zh-CN" w:eastAsia="zh-CN" w:bidi="zh-CN"/>
        </w:rPr>
        <w:t>“南有</w:t>
      </w:r>
      <w:r>
        <w:t xml:space="preserve">嘉鱼，蒸南罩罩，君子有酒，嘉宾式燕以乐”， 解释说：太平君子至诚地乐于与贤人共享。这是有孚于酒食的意思，所以 </w:t>
      </w:r>
      <w:r>
        <w:rPr>
          <w:lang w:val="zh-CN" w:eastAsia="zh-CN" w:bidi="zh-CN"/>
        </w:rPr>
        <w:t>“无</w:t>
      </w:r>
      <w:r>
        <w:t>咎”。但酒是用来成就礼仪的，不能喝到乱性，设监酒的职位，就是为 了节制饮酒。而</w:t>
      </w:r>
      <w:r>
        <w:rPr>
          <w:lang w:val="zh-CN" w:eastAsia="zh-CN" w:bidi="zh-CN"/>
        </w:rPr>
        <w:t>“濡其</w:t>
      </w:r>
      <w:r>
        <w:t>首”，则醉到了不能离席的地步，这叫做失德，这 样的孚有什么可取呢？所以说</w:t>
      </w:r>
      <w:r>
        <w:rPr>
          <w:lang w:val="zh-CN" w:eastAsia="zh-CN" w:bidi="zh-CN"/>
        </w:rPr>
        <w:t>“有</w:t>
      </w:r>
      <w:r>
        <w:t>孚失是”。这是开始因为有孚而饮酒的 人，后来反而因为饮酒而失去了孚信，所以《象传》用</w:t>
      </w:r>
      <w:r>
        <w:rPr>
          <w:lang w:val="zh-CN" w:eastAsia="zh-CN" w:bidi="zh-CN"/>
        </w:rPr>
        <w:t>“不</w:t>
      </w:r>
      <w:r>
        <w:t>知节”解 释它。</w:t>
      </w:r>
    </w:p>
    <w:p w14:paraId="62D311ED" w14:textId="77777777" w:rsidR="007D5C34" w:rsidRDefault="00745CF2">
      <w:pPr>
        <w:pStyle w:val="Bodytext10"/>
        <w:spacing w:line="319" w:lineRule="exact"/>
        <w:ind w:firstLine="440"/>
        <w:jc w:val="both"/>
      </w:pPr>
      <w:r>
        <w:t>《周易》这部书，对太过的忧患更甚于对不及的防止。欲望不可以放 纵，快乐不可以达到极致，所谓持盈保泰，无非是加以节制。这是特意在 未济卦的终位，借饮酒来譬喻的。</w:t>
      </w:r>
    </w:p>
    <w:p w14:paraId="56639CD8" w14:textId="77777777" w:rsidR="007D5C34" w:rsidRDefault="00745CF2">
      <w:pPr>
        <w:pStyle w:val="Heading210"/>
        <w:keepNext/>
        <w:keepLines/>
        <w:spacing w:after="140"/>
        <w:jc w:val="both"/>
      </w:pPr>
      <w:bookmarkStart w:id="2127" w:name="bookmark2127"/>
      <w:bookmarkStart w:id="2128" w:name="bookmark2128"/>
      <w:bookmarkStart w:id="2129" w:name="bookmark2129"/>
      <w:r>
        <w:t>［一辞多断］</w:t>
      </w:r>
      <w:bookmarkEnd w:id="2127"/>
      <w:bookmarkEnd w:id="2128"/>
      <w:bookmarkEnd w:id="2129"/>
    </w:p>
    <w:p w14:paraId="4684EBF3" w14:textId="77777777" w:rsidR="007D5C34" w:rsidRDefault="00745CF2">
      <w:pPr>
        <w:pStyle w:val="Bodytext10"/>
        <w:spacing w:line="319" w:lineRule="exact"/>
        <w:ind w:firstLine="440"/>
        <w:jc w:val="both"/>
      </w:pPr>
      <w:r>
        <w:t>。问时运：坎难已经平定，众人心中欢乐，只要知道搏节，就可以永 远保持无咎。</w:t>
      </w:r>
      <w:r>
        <w:rPr>
          <w:lang w:val="zh-CN" w:eastAsia="zh-CN" w:bidi="zh-CN"/>
        </w:rPr>
        <w:t>。问</w:t>
      </w:r>
      <w:r>
        <w:t>征战：这是得胜利后班师回朝，饮酒庆功的时候。</w:t>
      </w:r>
      <w:r>
        <w:rPr>
          <w:lang w:val="zh-CN" w:eastAsia="zh-CN" w:bidi="zh-CN"/>
        </w:rPr>
        <w:t xml:space="preserve">。问 </w:t>
      </w:r>
      <w:r>
        <w:t>经商：已经得到厚利而归来，从此量入为出，节俭度日，富裕就可以长保 了。。问功名：有得而复失的忧患。</w:t>
      </w:r>
      <w:r>
        <w:rPr>
          <w:lang w:val="zh-CN" w:eastAsia="zh-CN" w:bidi="zh-CN"/>
        </w:rPr>
        <w:t>。问</w:t>
      </w:r>
      <w:r>
        <w:t xml:space="preserve">疾病：一定是饮食不节制所致。 </w:t>
      </w:r>
      <w:r>
        <w:rPr>
          <w:lang w:val="zh-CN" w:eastAsia="zh-CN" w:bidi="zh-CN"/>
        </w:rPr>
        <w:t>。问</w:t>
      </w:r>
      <w:r>
        <w:t>讼事：《序卦传》说</w:t>
      </w:r>
      <w:r>
        <w:rPr>
          <w:lang w:val="zh-CN" w:eastAsia="zh-CN" w:bidi="zh-CN"/>
        </w:rPr>
        <w:t>“饮</w:t>
      </w:r>
      <w:r>
        <w:t xml:space="preserve">食必有讼”，可知讼事必定是由酗酒引起的。 </w:t>
      </w:r>
      <w:r>
        <w:rPr>
          <w:lang w:val="en-US" w:eastAsia="zh-CN" w:bidi="en-US"/>
        </w:rPr>
        <w:t>o</w:t>
      </w:r>
      <w:r>
        <w:t>问胎孕：生女孩。</w:t>
      </w:r>
    </w:p>
    <w:p w14:paraId="745CAF2D" w14:textId="77777777" w:rsidR="007D5C34" w:rsidRDefault="00745CF2">
      <w:pPr>
        <w:pStyle w:val="Heading210"/>
        <w:keepNext/>
        <w:keepLines/>
        <w:spacing w:after="220"/>
        <w:jc w:val="both"/>
      </w:pPr>
      <w:bookmarkStart w:id="2130" w:name="bookmark2130"/>
      <w:bookmarkStart w:id="2131" w:name="bookmark2131"/>
      <w:bookmarkStart w:id="2132" w:name="bookmark2132"/>
      <w:r>
        <w:t>［活断实例］</w:t>
      </w:r>
      <w:bookmarkEnd w:id="2130"/>
      <w:bookmarkEnd w:id="2131"/>
      <w:bookmarkEnd w:id="2132"/>
    </w:p>
    <w:p w14:paraId="22B952C0" w14:textId="77777777" w:rsidR="007D5C34" w:rsidRDefault="00745CF2">
      <w:pPr>
        <w:pStyle w:val="Bodytext10"/>
        <w:spacing w:after="0" w:line="240" w:lineRule="auto"/>
        <w:ind w:firstLine="420"/>
        <w:jc w:val="both"/>
        <w:sectPr w:rsidR="007D5C34">
          <w:headerReference w:type="even" r:id="rId401"/>
          <w:headerReference w:type="default" r:id="rId402"/>
          <w:headerReference w:type="first" r:id="rId403"/>
          <w:pgSz w:w="8416" w:h="13325"/>
          <w:pgMar w:top="1170" w:right="615" w:bottom="759" w:left="856" w:header="0" w:footer="3" w:gutter="0"/>
          <w:cols w:space="720"/>
          <w:noEndnote/>
          <w:titlePg/>
          <w:docGrid w:linePitch="360"/>
        </w:sectPr>
      </w:pPr>
      <w:r>
        <w:t xml:space="preserve">◎明治二十八年七月二十七日薄暮，我与朋友在书楼闲谈，偶然听到 </w:t>
      </w:r>
    </w:p>
    <w:p w14:paraId="3AA85DE7" w14:textId="77777777" w:rsidR="007D5C34" w:rsidRDefault="00745CF2">
      <w:pPr>
        <w:pStyle w:val="Bodytext10"/>
        <w:spacing w:after="0" w:line="240" w:lineRule="auto"/>
        <w:ind w:firstLine="0"/>
        <w:jc w:val="both"/>
      </w:pPr>
      <w:r>
        <w:t>有叫卖新闻号外的，客人说：</w:t>
      </w:r>
      <w:r>
        <w:rPr>
          <w:lang w:val="zh-CN" w:eastAsia="zh-CN" w:bidi="zh-CN"/>
        </w:rPr>
        <w:t>“不</w:t>
      </w:r>
      <w:r>
        <w:t>知号外所报道的是什么事？您试占一 卦。”筮得未济卦，变为解卦。</w:t>
      </w:r>
    </w:p>
    <w:p w14:paraId="68272BB3" w14:textId="77777777" w:rsidR="007D5C34" w:rsidRDefault="00745CF2">
      <w:pPr>
        <w:pStyle w:val="Bodytext10"/>
        <w:spacing w:after="0" w:line="330" w:lineRule="exact"/>
        <w:ind w:firstLine="440"/>
        <w:jc w:val="both"/>
      </w:pPr>
      <w:r>
        <w:t>断卦说：号外所报道的，一定是因为饮酒过度，在醉中溺水而死的灾 祸。当时女仆刚好带着号外到来，展开阅读了，原来是关于山阳铁道汽车 中途颠覆，以致伤害了旅客的报道。</w:t>
      </w:r>
    </w:p>
    <w:p w14:paraId="41C4687D" w14:textId="77777777" w:rsidR="007D5C34" w:rsidRDefault="00745CF2">
      <w:pPr>
        <w:pStyle w:val="Bodytext10"/>
        <w:spacing w:after="300" w:line="330" w:lineRule="exact"/>
        <w:ind w:firstLine="440"/>
        <w:jc w:val="both"/>
      </w:pPr>
      <w:r>
        <w:lastRenderedPageBreak/>
        <w:t>以后数日，我遇到这个铁道会的员工，问及当时的情况，他说：</w:t>
      </w:r>
      <w:r>
        <w:rPr>
          <w:lang w:val="zh-CN" w:eastAsia="zh-CN" w:bidi="zh-CN"/>
        </w:rPr>
        <w:t xml:space="preserve">“正 </w:t>
      </w:r>
      <w:r>
        <w:t>赶上风雨突然大作，人们劝司机停车，司机不肯，而且开车前喝了很多烈 酒。这样开车行进，突然造成了这次的灾祸，所以丧了命。”才知道爻辞 果然不是虚设的。</w:t>
      </w:r>
    </w:p>
    <w:p w14:paraId="26E963EB" w14:textId="77777777" w:rsidR="007D5C34" w:rsidRDefault="00745CF2">
      <w:pPr>
        <w:pStyle w:val="Bodytext10"/>
        <w:spacing w:after="200" w:line="326" w:lineRule="exact"/>
        <w:ind w:firstLine="440"/>
        <w:jc w:val="both"/>
        <w:sectPr w:rsidR="007D5C34">
          <w:headerReference w:type="even" r:id="rId404"/>
          <w:headerReference w:type="default" r:id="rId405"/>
          <w:type w:val="continuous"/>
          <w:pgSz w:w="8416" w:h="13325"/>
          <w:pgMar w:top="1170" w:right="615" w:bottom="759" w:left="856" w:header="0" w:footer="331" w:gutter="0"/>
          <w:cols w:space="720"/>
          <w:noEndnote/>
          <w:docGrid w:linePitch="360"/>
        </w:sectPr>
      </w:pPr>
      <w:r>
        <w:t>《周易》六十四卦，《上经》起首于乾坤，终结于坎离，《下经》起首 于咸恒，终结于既济未济。咸恒为夫妇，由乾坤而生；既济未济为水火, 由坎离化成。其中的变化有千百种不同，宗旨却只有一个。乾道崇尚虚, 坤道崇尚实，坎象中实，离象中虚，《周易》开始于虚也终结于虚。虚就 灵，灵就变化神妙。卦爻交互错综，循环往复，开始了又终结，终结了又 开始，究极说来，却既无所谓开始，也无所谓终结，既无所谓虚，也无所 谓实。所谓</w:t>
      </w:r>
      <w:r>
        <w:rPr>
          <w:lang w:val="zh-CN" w:eastAsia="zh-CN" w:bidi="zh-CN"/>
        </w:rPr>
        <w:t>“变动</w:t>
      </w:r>
      <w:r>
        <w:t>不居，周流六虚”，《周易》的妙用，无非是把这虚灵的 阴阳二气，运用到三百八十四爻当中去罢了。</w:t>
      </w:r>
    </w:p>
    <w:p w14:paraId="62AB0669" w14:textId="77777777" w:rsidR="007D5C34" w:rsidRDefault="00745CF2">
      <w:pPr>
        <w:pStyle w:val="Heading110"/>
        <w:keepNext/>
        <w:keepLines/>
        <w:spacing w:before="0" w:after="260"/>
      </w:pPr>
      <w:bookmarkStart w:id="2133" w:name="bookmark2133"/>
      <w:bookmarkStart w:id="2134" w:name="bookmark2134"/>
      <w:bookmarkStart w:id="2135" w:name="bookmark2135"/>
      <w:r>
        <w:lastRenderedPageBreak/>
        <w:t>中村敬宇跋</w:t>
      </w:r>
      <w:bookmarkEnd w:id="2133"/>
      <w:bookmarkEnd w:id="2134"/>
      <w:bookmarkEnd w:id="2135"/>
    </w:p>
    <w:p w14:paraId="5621D464" w14:textId="77777777" w:rsidR="007D5C34" w:rsidRDefault="00745CF2">
      <w:pPr>
        <w:pStyle w:val="Bodytext10"/>
        <w:spacing w:after="0" w:line="328" w:lineRule="exact"/>
        <w:ind w:firstLine="440"/>
        <w:jc w:val="both"/>
      </w:pPr>
      <w:r>
        <w:t>我听说高岛君的名字已经很久了。今年庚辰五月，高岛君忽然来我家 访问，一见面就知道，这是一个雄伟而非同一般的人。听他谈论易理及生 平所做的事，不知不觉间就用膝盖凑到了他的跟前。</w:t>
      </w:r>
    </w:p>
    <w:p w14:paraId="6ADDEFE5" w14:textId="77777777" w:rsidR="007D5C34" w:rsidRDefault="00745CF2">
      <w:pPr>
        <w:pStyle w:val="Bodytext10"/>
        <w:spacing w:after="0" w:line="328" w:lineRule="exact"/>
        <w:ind w:firstLine="440"/>
        <w:jc w:val="both"/>
      </w:pPr>
      <w:r>
        <w:t xml:space="preserve">他曾经因为有罪而入狱，在狱中偶然得到《周易》一册，欢喜地说： </w:t>
      </w:r>
      <w:r>
        <w:rPr>
          <w:lang w:val="zh-CN" w:eastAsia="zh-CN" w:bidi="zh-CN"/>
        </w:rPr>
        <w:t>“这</w:t>
      </w:r>
      <w:r>
        <w:t>是上天赐给我的！”于是白天读，夜里想，达到了烂熟于心，全体贯通 的程度。七年后出狱时，他像身上生了翅膀一样，振奋地说：</w:t>
      </w:r>
      <w:r>
        <w:rPr>
          <w:lang w:val="zh-CN" w:eastAsia="zh-CN" w:bidi="zh-CN"/>
        </w:rPr>
        <w:t>“我</w:t>
      </w:r>
      <w:r>
        <w:t>出离万 死而得到生机了！从今以后，只应当勇于行善罢了。”</w:t>
      </w:r>
    </w:p>
    <w:p w14:paraId="5F490FC9" w14:textId="77777777" w:rsidR="007D5C34" w:rsidRDefault="00745CF2">
      <w:pPr>
        <w:pStyle w:val="Bodytext10"/>
        <w:spacing w:after="0" w:line="328" w:lineRule="exact"/>
        <w:ind w:firstLine="440"/>
        <w:jc w:val="both"/>
      </w:pPr>
      <w:r>
        <w:rPr>
          <w:noProof/>
        </w:rPr>
        <w:drawing>
          <wp:anchor distT="0" distB="0" distL="114300" distR="114300" simplePos="0" relativeHeight="125829421" behindDoc="0" locked="0" layoutInCell="1" allowOverlap="1" wp14:anchorId="4C02BCED" wp14:editId="2016ACA3">
            <wp:simplePos x="0" y="0"/>
            <wp:positionH relativeFrom="page">
              <wp:posOffset>4192905</wp:posOffset>
            </wp:positionH>
            <wp:positionV relativeFrom="paragraph">
              <wp:posOffset>88900</wp:posOffset>
            </wp:positionV>
            <wp:extent cx="658495" cy="987425"/>
            <wp:effectExtent l="0" t="0" r="0" b="0"/>
            <wp:wrapSquare wrapText="left"/>
            <wp:docPr id="848" name="Shape 848"/>
            <wp:cNvGraphicFramePr/>
            <a:graphic xmlns:a="http://schemas.openxmlformats.org/drawingml/2006/main">
              <a:graphicData uri="http://schemas.openxmlformats.org/drawingml/2006/picture">
                <pic:pic xmlns:pic="http://schemas.openxmlformats.org/drawingml/2006/picture">
                  <pic:nvPicPr>
                    <pic:cNvPr id="849" name="Picture box 849"/>
                    <pic:cNvPicPr/>
                  </pic:nvPicPr>
                  <pic:blipFill>
                    <a:blip r:embed="rId406"/>
                    <a:stretch/>
                  </pic:blipFill>
                  <pic:spPr>
                    <a:xfrm>
                      <a:off x="0" y="0"/>
                      <a:ext cx="658495" cy="987425"/>
                    </a:xfrm>
                    <a:prstGeom prst="rect">
                      <a:avLst/>
                    </a:prstGeom>
                  </pic:spPr>
                </pic:pic>
              </a:graphicData>
            </a:graphic>
          </wp:anchor>
        </w:drawing>
      </w:r>
      <w:r>
        <w:t>于是他到横滨去做生意。因为勤于作事，善于机会，性格 又坚忍耐事，所以在四年中获得上万元。但是他的收入全都用 于义举，丝毫也不用来为自己的今后作打算。只要是有利于别 人的事，就要上前承当劳苦；每当发现做善事的机会，一定抢 在别人前面。开始是修造铁路，从横滨修到神奈川，完工后交 给了政府；曾经有洋商谋划在横滨设置路灯，他先于他们而动 手，终于没有让这件事的赢利落到他们手中。</w:t>
      </w:r>
    </w:p>
    <w:p w14:paraId="10EF8BEE" w14:textId="77777777" w:rsidR="007D5C34" w:rsidRDefault="00745CF2">
      <w:pPr>
        <w:pStyle w:val="Bodytext10"/>
        <w:spacing w:after="0" w:line="328" w:lineRule="exact"/>
        <w:ind w:firstLine="440"/>
        <w:jc w:val="both"/>
      </w:pPr>
      <w:r>
        <w:t>时常留心观察天下的变化，预卜未来的事情。所以当他处在事情重大 而丛棘的时候，别人惴惴然束手无策，他却智谋横发，游刃有余。事情难 以决断就加以占筮，他的解说奇异而中肯，通过人事来验证，无论大小都 能应验，通过这本书可以看到这方面的大概。</w:t>
      </w:r>
    </w:p>
    <w:p w14:paraId="50D7F13E" w14:textId="77777777" w:rsidR="007D5C34" w:rsidRDefault="00745CF2">
      <w:pPr>
        <w:pStyle w:val="Bodytext10"/>
        <w:spacing w:after="0" w:line="328" w:lineRule="exact"/>
        <w:ind w:firstLine="440"/>
        <w:jc w:val="both"/>
      </w:pPr>
      <w:r>
        <w:t>也许是他的勇于为善，使他获得了这样的好运，哪里是没有原因的呢！ 他的父亲药师寺嘉兵卫，是常陆新治郡人，喜欢行善，凭德行和情义 济助众人。天保年间，东奥发生大范围的饥荒，他的父亲告诉闲叟锅岛 公，请予以救助。他的救助出于至诚，于是把以前的米运送到盛罔，使六 十万人的生命得到保全，他的德行感通了天和人。</w:t>
      </w:r>
    </w:p>
    <w:p w14:paraId="074EB1D1" w14:textId="77777777" w:rsidR="007D5C34" w:rsidRDefault="00745CF2">
      <w:pPr>
        <w:pStyle w:val="Bodytext10"/>
        <w:spacing w:after="0" w:line="328" w:lineRule="exact"/>
        <w:ind w:firstLine="440"/>
        <w:jc w:val="both"/>
      </w:pPr>
      <w:r>
        <w:t>啊！上天要给高岛君福报，就先以牢狱作为他的学校，让他痛苦，以 便使他的才器得以成就，使他产生行善的勇气。今天以前，他的所作所为 灼灼在人耳目的，既然不胜书写，从今以后，他的进身行善，难道会有所 底极吗？</w:t>
      </w:r>
    </w:p>
    <w:p w14:paraId="71084DAE" w14:textId="77777777" w:rsidR="007D5C34" w:rsidRDefault="00745CF2">
      <w:pPr>
        <w:pStyle w:val="Bodytext10"/>
        <w:spacing w:after="0" w:line="328" w:lineRule="exact"/>
        <w:ind w:firstLine="440"/>
        <w:jc w:val="both"/>
        <w:sectPr w:rsidR="007D5C34">
          <w:headerReference w:type="even" r:id="rId407"/>
          <w:headerReference w:type="default" r:id="rId408"/>
          <w:footerReference w:type="even" r:id="rId409"/>
          <w:footerReference w:type="default" r:id="rId410"/>
          <w:pgSz w:w="8416" w:h="13325"/>
          <w:pgMar w:top="1699" w:right="718" w:bottom="1497" w:left="785" w:header="0" w:footer="3" w:gutter="0"/>
          <w:cols w:space="720"/>
          <w:noEndnote/>
          <w:docGrid w:linePitch="360"/>
        </w:sectPr>
      </w:pPr>
      <w:r>
        <w:t>高岛君让我为他的书作跋，我所以在书后叙述见闻，以满足读这本书 的人。</w:t>
      </w:r>
    </w:p>
    <w:p w14:paraId="6698F33C" w14:textId="77777777" w:rsidR="007D5C34" w:rsidRDefault="007D5C34">
      <w:pPr>
        <w:spacing w:before="101" w:after="101" w:line="240" w:lineRule="exact"/>
        <w:rPr>
          <w:sz w:val="19"/>
          <w:szCs w:val="19"/>
          <w:lang w:eastAsia="zh-CN"/>
        </w:rPr>
      </w:pPr>
    </w:p>
    <w:p w14:paraId="14B83BB6" w14:textId="77777777" w:rsidR="007D5C34" w:rsidRDefault="007D5C34">
      <w:pPr>
        <w:spacing w:line="1" w:lineRule="exact"/>
        <w:rPr>
          <w:lang w:eastAsia="zh-CN"/>
        </w:rPr>
        <w:sectPr w:rsidR="007D5C34">
          <w:headerReference w:type="even" r:id="rId411"/>
          <w:headerReference w:type="default" r:id="rId412"/>
          <w:footerReference w:type="even" r:id="rId413"/>
          <w:footerReference w:type="default" r:id="rId414"/>
          <w:headerReference w:type="first" r:id="rId415"/>
          <w:footerReference w:type="first" r:id="rId416"/>
          <w:pgSz w:w="8416" w:h="13325"/>
          <w:pgMar w:top="1393" w:right="608" w:bottom="748" w:left="848" w:header="0" w:footer="3" w:gutter="0"/>
          <w:cols w:space="720"/>
          <w:noEndnote/>
          <w:titlePg/>
          <w:docGrid w:linePitch="360"/>
        </w:sectPr>
      </w:pPr>
    </w:p>
    <w:p w14:paraId="7AD772B4" w14:textId="77777777" w:rsidR="007D5C34" w:rsidRDefault="00745CF2">
      <w:pPr>
        <w:pStyle w:val="Heading110"/>
        <w:keepNext/>
        <w:keepLines/>
        <w:spacing w:before="0" w:after="100"/>
        <w:jc w:val="both"/>
      </w:pPr>
      <w:bookmarkStart w:id="2136" w:name="bookmark2138"/>
      <w:r>
        <w:t>附录一</w:t>
      </w:r>
      <w:bookmarkEnd w:id="2136"/>
    </w:p>
    <w:p w14:paraId="36586F6F" w14:textId="77777777" w:rsidR="007D5C34" w:rsidRDefault="00745CF2">
      <w:pPr>
        <w:pStyle w:val="Heading110"/>
        <w:keepNext/>
        <w:keepLines/>
        <w:spacing w:before="0" w:after="540"/>
        <w:rPr>
          <w:sz w:val="15"/>
          <w:szCs w:val="15"/>
        </w:rPr>
      </w:pPr>
      <w:bookmarkStart w:id="2137" w:name="bookmark2136"/>
      <w:bookmarkStart w:id="2138" w:name="bookmark2137"/>
      <w:bookmarkStart w:id="2139" w:name="bookmark2139"/>
      <w:r>
        <w:t>瑞士心理学家荣格①所著《〈周易〉与中国精神》</w:t>
      </w:r>
      <w:r>
        <w:rPr>
          <w:sz w:val="15"/>
          <w:szCs w:val="15"/>
        </w:rPr>
        <w:t>②</w:t>
      </w:r>
      <w:bookmarkEnd w:id="2137"/>
      <w:bookmarkEnd w:id="2138"/>
      <w:bookmarkEnd w:id="2139"/>
    </w:p>
    <w:p w14:paraId="79B7BB87" w14:textId="77777777" w:rsidR="007D5C34" w:rsidRDefault="00745CF2">
      <w:pPr>
        <w:pStyle w:val="Bodytext10"/>
        <w:spacing w:after="0" w:line="328" w:lineRule="exact"/>
        <w:ind w:firstLine="440"/>
        <w:jc w:val="both"/>
      </w:pPr>
      <w:r>
        <w:rPr>
          <w:noProof/>
        </w:rPr>
        <w:drawing>
          <wp:anchor distT="0" distB="0" distL="114300" distR="114300" simplePos="0" relativeHeight="125829422" behindDoc="0" locked="0" layoutInCell="1" allowOverlap="1" wp14:anchorId="20E9A935" wp14:editId="3F0D0E60">
            <wp:simplePos x="0" y="0"/>
            <wp:positionH relativeFrom="page">
              <wp:posOffset>590550</wp:posOffset>
            </wp:positionH>
            <wp:positionV relativeFrom="paragraph">
              <wp:posOffset>482600</wp:posOffset>
            </wp:positionV>
            <wp:extent cx="804545" cy="1316990"/>
            <wp:effectExtent l="0" t="0" r="0" b="0"/>
            <wp:wrapSquare wrapText="right"/>
            <wp:docPr id="864" name="Shape 864"/>
            <wp:cNvGraphicFramePr/>
            <a:graphic xmlns:a="http://schemas.openxmlformats.org/drawingml/2006/main">
              <a:graphicData uri="http://schemas.openxmlformats.org/drawingml/2006/picture">
                <pic:pic xmlns:pic="http://schemas.openxmlformats.org/drawingml/2006/picture">
                  <pic:nvPicPr>
                    <pic:cNvPr id="865" name="Picture box 865"/>
                    <pic:cNvPicPr/>
                  </pic:nvPicPr>
                  <pic:blipFill>
                    <a:blip r:embed="rId417"/>
                    <a:stretch/>
                  </pic:blipFill>
                  <pic:spPr>
                    <a:xfrm>
                      <a:off x="0" y="0"/>
                      <a:ext cx="804545" cy="1316990"/>
                    </a:xfrm>
                    <a:prstGeom prst="rect">
                      <a:avLst/>
                    </a:prstGeom>
                  </pic:spPr>
                </pic:pic>
              </a:graphicData>
            </a:graphic>
          </wp:anchor>
        </w:drawing>
      </w:r>
      <w:r>
        <w:t>我虽然不是汉学家，但因为曾经接触过《易经》这部伟大的经典，所 以愿意通过写这篇序言来作见证。同时，我也愿意借此机会，再次向我的 老朋友理查德</w:t>
      </w:r>
      <w:r>
        <w:rPr>
          <w:lang w:val="zh-CN" w:eastAsia="zh-CN" w:bidi="zh-CN"/>
        </w:rPr>
        <w:t>•卫</w:t>
      </w:r>
      <w:r>
        <w:t>礼贤③致敬，因为我深切地体会到，在 西方，他翻译的《易经》是无与伦比的，在文化方面也有 相当重要的意义。</w:t>
      </w:r>
    </w:p>
    <w:p w14:paraId="18A231D1" w14:textId="77777777" w:rsidR="007D5C34" w:rsidRDefault="00745CF2">
      <w:pPr>
        <w:pStyle w:val="Bodytext10"/>
        <w:spacing w:after="960" w:line="328" w:lineRule="exact"/>
        <w:ind w:firstLine="440"/>
        <w:jc w:val="both"/>
      </w:pPr>
      <w:r>
        <w:rPr>
          <w:shd w:val="clear" w:color="auto" w:fill="FFFFFF"/>
        </w:rPr>
        <w:t>假如《易经》的内涵很容易把握，这篇序言就没有写 的必要了，但是事实不是这样，因为重重的迷雾正笼罩着 它。西方学者往往将它看成咒语集，认为它太晦涩难懂 了，不然就认为它没有丝毫价值。理雅各④的译本是到目</w:t>
      </w:r>
      <w:r>
        <w:t xml:space="preserve"> 前为止唯一可见的英译本，但这译本并没能使西方人更了解《易经》，而 卫礼贤的译本则开启了了解《易经》象征形式的大路。卫礼贤曾经接受圣</w:t>
      </w:r>
    </w:p>
    <w:p w14:paraId="215DD780" w14:textId="77777777" w:rsidR="007D5C34" w:rsidRDefault="00745CF2">
      <w:pPr>
        <w:pStyle w:val="Bodytext30"/>
        <w:numPr>
          <w:ilvl w:val="0"/>
          <w:numId w:val="14"/>
        </w:numPr>
        <w:tabs>
          <w:tab w:val="left" w:pos="630"/>
        </w:tabs>
        <w:ind w:firstLine="360"/>
        <w:jc w:val="both"/>
      </w:pPr>
      <w:bookmarkStart w:id="2140" w:name="bookmark2140"/>
      <w:bookmarkEnd w:id="2140"/>
      <w:r>
        <w:t>荣格：瑞士心理学家和精神分析医师，分析心理学的创立者。早年曾与弗洛伊德合作， 曾被弗洛伊德任命为第一届国际精神分析学会的主席，后来由于两人观点不同而分裂。与弗洛伊 德相比，荣格更强调人的精神有崇高的抱负，反对弗洛伊德的自然主义倾向。凭着伟大心理学家 的智慧，他对东方文化有独到的研究，对《周易》有着极富启示意义的见解和圆熟的运用技巧。 荣格于</w:t>
      </w:r>
      <w:r>
        <w:rPr>
          <w:rFonts w:ascii="Times New Roman" w:eastAsia="Times New Roman" w:hAnsi="Times New Roman" w:cs="Times New Roman"/>
          <w:b/>
          <w:bCs/>
        </w:rPr>
        <w:t>20</w:t>
      </w:r>
      <w:r>
        <w:t>世纪初的一个夏季开始全面研索《易经》，他决心要弄明白</w:t>
      </w:r>
      <w:r>
        <w:rPr>
          <w:lang w:val="zh-CN" w:eastAsia="zh-CN" w:bidi="zh-CN"/>
        </w:rPr>
        <w:t>“《易</w:t>
      </w:r>
      <w:r>
        <w:t>经》中的答案是否真 有意义”。当时，他被自己所见到的</w:t>
      </w:r>
      <w:r>
        <w:rPr>
          <w:lang w:val="zh-CN" w:eastAsia="zh-CN" w:bidi="zh-CN"/>
        </w:rPr>
        <w:t>“惊</w:t>
      </w:r>
      <w:r>
        <w:t>人的巧合”迷住了，因为他发现答案有意义乃是常例。 从</w:t>
      </w:r>
      <w:r>
        <w:rPr>
          <w:rFonts w:ascii="Times New Roman" w:eastAsia="Times New Roman" w:hAnsi="Times New Roman" w:cs="Times New Roman"/>
          <w:b/>
          <w:bCs/>
        </w:rPr>
        <w:t>1920</w:t>
      </w:r>
      <w:r>
        <w:t>年，荣格开始在精神治疗中采用《易经》中所描述的方法，疗效甚显。到</w:t>
      </w:r>
      <w:r>
        <w:rPr>
          <w:rFonts w:ascii="Times New Roman" w:eastAsia="Times New Roman" w:hAnsi="Times New Roman" w:cs="Times New Roman"/>
          <w:b/>
          <w:bCs/>
        </w:rPr>
        <w:t>1925</w:t>
      </w:r>
      <w:r>
        <w:t>年，他已 经完全熟悉了《易经》，并对其富有意义的答案毫不怀疑了。</w:t>
      </w:r>
    </w:p>
    <w:p w14:paraId="2821024C" w14:textId="77777777" w:rsidR="007D5C34" w:rsidRDefault="00745CF2">
      <w:pPr>
        <w:pStyle w:val="Bodytext30"/>
        <w:numPr>
          <w:ilvl w:val="0"/>
          <w:numId w:val="14"/>
        </w:numPr>
        <w:tabs>
          <w:tab w:val="left" w:pos="639"/>
        </w:tabs>
        <w:ind w:firstLine="360"/>
        <w:jc w:val="both"/>
      </w:pPr>
      <w:bookmarkStart w:id="2141" w:name="bookmark2141"/>
      <w:bookmarkEnd w:id="2141"/>
      <w:r>
        <w:t>本文是作者为卫礼贤所译《周易》英文版所写的序言。</w:t>
      </w:r>
    </w:p>
    <w:p w14:paraId="1561EB50" w14:textId="77777777" w:rsidR="007D5C34" w:rsidRDefault="00745CF2">
      <w:pPr>
        <w:pStyle w:val="Bodytext30"/>
        <w:numPr>
          <w:ilvl w:val="0"/>
          <w:numId w:val="14"/>
        </w:numPr>
        <w:tabs>
          <w:tab w:val="left" w:pos="630"/>
        </w:tabs>
        <w:ind w:firstLine="360"/>
        <w:jc w:val="both"/>
      </w:pPr>
      <w:bookmarkStart w:id="2142" w:name="bookmark2142"/>
      <w:bookmarkEnd w:id="2142"/>
      <w:r>
        <w:t>理査德</w:t>
      </w:r>
      <w:r>
        <w:rPr>
          <w:lang w:val="zh-CN" w:eastAsia="zh-CN" w:bidi="zh-CN"/>
        </w:rPr>
        <w:t>•卫</w:t>
      </w:r>
      <w:r>
        <w:t xml:space="preserve">礼贤：原名理查德•威廉，来中国后取名卫希圣，字礼贤，亦作尉礼贤。 </w:t>
      </w:r>
      <w:r>
        <w:rPr>
          <w:rFonts w:ascii="Times New Roman" w:eastAsia="Times New Roman" w:hAnsi="Times New Roman" w:cs="Times New Roman"/>
          <w:b/>
          <w:bCs/>
        </w:rPr>
        <w:t>1873</w:t>
      </w:r>
      <w:r>
        <w:t>年</w:t>
      </w:r>
      <w:r>
        <w:rPr>
          <w:rFonts w:ascii="Times New Roman" w:eastAsia="Times New Roman" w:hAnsi="Times New Roman" w:cs="Times New Roman"/>
          <w:b/>
          <w:bCs/>
        </w:rPr>
        <w:t>10</w:t>
      </w:r>
      <w:r>
        <w:t>月出生于斯图加特，但一生</w:t>
      </w:r>
      <w:r>
        <w:rPr>
          <w:rFonts w:ascii="Times New Roman" w:eastAsia="Times New Roman" w:hAnsi="Times New Roman" w:cs="Times New Roman"/>
          <w:b/>
          <w:bCs/>
        </w:rPr>
        <w:t>57</w:t>
      </w:r>
      <w:r>
        <w:t>年中有</w:t>
      </w:r>
      <w:r>
        <w:rPr>
          <w:rFonts w:ascii="Times New Roman" w:eastAsia="Times New Roman" w:hAnsi="Times New Roman" w:cs="Times New Roman"/>
          <w:b/>
          <w:bCs/>
        </w:rPr>
        <w:t>20</w:t>
      </w:r>
      <w:r>
        <w:t>多年是在中国度过的。他以魏玛教会传教士的 身份来到青岛，转而将兴趣和精力投向办教育、办医院，从而踏入了探究中国传统文化的门径。 曾经翻译岀版《老子》、《庄子》和《列子》等道家著作，还著有《实用中国常识》、《老子与道 教》、《中国的精神》、《中国文化史》、《东方一中国文化的形成和变迁》、《中国哲学》等等。 他是中西文化交流史上</w:t>
      </w:r>
      <w:r>
        <w:rPr>
          <w:lang w:val="zh-CN" w:eastAsia="zh-CN" w:bidi="zh-CN"/>
        </w:rPr>
        <w:t>“中学</w:t>
      </w:r>
      <w:r>
        <w:t>西播”的一位功臣。</w:t>
      </w:r>
    </w:p>
    <w:p w14:paraId="688D1D66" w14:textId="77777777" w:rsidR="007D5C34" w:rsidRDefault="00745CF2">
      <w:pPr>
        <w:pStyle w:val="Bodytext30"/>
        <w:numPr>
          <w:ilvl w:val="0"/>
          <w:numId w:val="14"/>
        </w:numPr>
        <w:tabs>
          <w:tab w:val="left" w:pos="630"/>
        </w:tabs>
        <w:spacing w:after="320"/>
        <w:ind w:firstLine="360"/>
        <w:jc w:val="both"/>
      </w:pPr>
      <w:bookmarkStart w:id="2143" w:name="bookmark2143"/>
      <w:bookmarkEnd w:id="2143"/>
      <w:r>
        <w:t>理雅各：伦敦布道会传教士，英华书院校长，近代英国第一位著名汉学家。他是第一个 系统研究、翻译中国古代经典的人，从</w:t>
      </w:r>
      <w:r>
        <w:rPr>
          <w:rFonts w:ascii="Times New Roman" w:eastAsia="Times New Roman" w:hAnsi="Times New Roman" w:cs="Times New Roman"/>
          <w:b/>
          <w:bCs/>
        </w:rPr>
        <w:t>1861</w:t>
      </w:r>
      <w:r>
        <w:t>年到</w:t>
      </w:r>
      <w:r>
        <w:rPr>
          <w:rFonts w:ascii="Times New Roman" w:eastAsia="Times New Roman" w:hAnsi="Times New Roman" w:cs="Times New Roman"/>
          <w:b/>
          <w:bCs/>
        </w:rPr>
        <w:t>1886</w:t>
      </w:r>
      <w:r>
        <w:t>年的</w:t>
      </w:r>
      <w:r>
        <w:rPr>
          <w:rFonts w:ascii="Times New Roman" w:eastAsia="Times New Roman" w:hAnsi="Times New Roman" w:cs="Times New Roman"/>
          <w:b/>
          <w:bCs/>
        </w:rPr>
        <w:t>25</w:t>
      </w:r>
      <w:r>
        <w:t>年间，将</w:t>
      </w:r>
      <w:r>
        <w:rPr>
          <w:lang w:val="zh-CN" w:eastAsia="zh-CN" w:bidi="zh-CN"/>
        </w:rPr>
        <w:t>“四</w:t>
      </w:r>
      <w:r>
        <w:t>书”、</w:t>
      </w:r>
      <w:r>
        <w:rPr>
          <w:lang w:val="zh-CN" w:eastAsia="zh-CN" w:bidi="zh-CN"/>
        </w:rPr>
        <w:t>“五</w:t>
      </w:r>
      <w:r>
        <w:t>经”等中国 主要典籍全部译出，共计二十八卷。当他离开中国时，已是著作等身。理雅各的多卷本《中国经 典》、《法显行传》、《中国的宗教：儒教、道教与基督教的对比》和《中国编年史》等著作在西方 汉学界占有重要地位。</w:t>
      </w:r>
    </w:p>
    <w:p w14:paraId="08ADBAE2" w14:textId="77777777" w:rsidR="007D5C34" w:rsidRDefault="00745CF2">
      <w:pPr>
        <w:pStyle w:val="Bodytext10"/>
        <w:spacing w:after="320" w:line="323" w:lineRule="exact"/>
        <w:ind w:firstLine="0"/>
        <w:jc w:val="both"/>
      </w:pPr>
      <w:r>
        <w:t>人的学生劳乃宣①的教诲，了解《易经》的哲学及其占卜方法，所以很有 资格从</w:t>
      </w:r>
      <w:r>
        <w:lastRenderedPageBreak/>
        <w:t>事这项工作。而且，他还有多年的实占经验，而实占是需要很特殊 的技巧的。因为卫礼贤能掌握《易经》活泼的生机和丰富的内涵，所以这 个译本见解深邃，远远超出了关于中国哲学知识的学院式藩篱。</w:t>
      </w:r>
    </w:p>
    <w:p w14:paraId="0BE72800" w14:textId="77777777" w:rsidR="007D5C34" w:rsidRDefault="00745CF2">
      <w:pPr>
        <w:pStyle w:val="Heading210"/>
        <w:keepNext/>
        <w:keepLines/>
        <w:spacing w:after="180"/>
        <w:ind w:firstLine="420"/>
        <w:jc w:val="both"/>
        <w:rPr>
          <w:sz w:val="22"/>
          <w:szCs w:val="22"/>
        </w:rPr>
      </w:pPr>
      <w:bookmarkStart w:id="2144" w:name="bookmark2146"/>
      <w:bookmarkStart w:id="2145" w:name="bookmark2144"/>
      <w:bookmarkStart w:id="2146" w:name="bookmark2145"/>
      <w:bookmarkStart w:id="2147" w:name="bookmark2147"/>
      <w:r>
        <w:rPr>
          <w:sz w:val="22"/>
          <w:szCs w:val="22"/>
        </w:rPr>
        <w:t>一</w:t>
      </w:r>
      <w:bookmarkEnd w:id="2144"/>
      <w:r>
        <w:rPr>
          <w:sz w:val="22"/>
          <w:szCs w:val="22"/>
        </w:rPr>
        <w:t>、易占是怎么一回事</w:t>
      </w:r>
      <w:bookmarkEnd w:id="2145"/>
      <w:bookmarkEnd w:id="2146"/>
      <w:bookmarkEnd w:id="2147"/>
    </w:p>
    <w:p w14:paraId="3DF64ECF" w14:textId="77777777" w:rsidR="007D5C34" w:rsidRDefault="00745CF2">
      <w:pPr>
        <w:pStyle w:val="Bodytext10"/>
        <w:spacing w:after="0" w:line="328" w:lineRule="exact"/>
        <w:ind w:firstLine="420"/>
        <w:jc w:val="both"/>
      </w:pPr>
      <w:r>
        <w:t>卫礼贤对诸多有关《易经》的问题的说明，以及对实占的洞见，都使 我深受教益。我对占卜感兴趣已超过</w:t>
      </w:r>
      <w:r>
        <w:rPr>
          <w:rFonts w:ascii="Times New Roman" w:eastAsia="Times New Roman" w:hAnsi="Times New Roman" w:cs="Times New Roman"/>
          <w:sz w:val="24"/>
          <w:szCs w:val="24"/>
        </w:rPr>
        <w:t>30</w:t>
      </w:r>
      <w:r>
        <w:t>年，作为探究无意识的方法，占卜 对我具有非同寻常的意义。我在</w:t>
      </w:r>
      <w:r>
        <w:rPr>
          <w:rFonts w:ascii="Times New Roman" w:eastAsia="Times New Roman" w:hAnsi="Times New Roman" w:cs="Times New Roman"/>
          <w:sz w:val="24"/>
          <w:szCs w:val="24"/>
        </w:rPr>
        <w:t>20</w:t>
      </w:r>
      <w:r>
        <w:t>年代初期遇到卫礼贤的时候，对《易 经》已经相当熟悉。卫礼贤不但肯定了我已经了解的事情，而且教会了我 更多。</w:t>
      </w:r>
    </w:p>
    <w:p w14:paraId="2D3A27A1" w14:textId="77777777" w:rsidR="007D5C34" w:rsidRDefault="00745CF2">
      <w:pPr>
        <w:pStyle w:val="Bodytext10"/>
        <w:spacing w:after="0" w:line="328" w:lineRule="exact"/>
        <w:ind w:firstLine="420"/>
        <w:jc w:val="both"/>
      </w:pPr>
      <w:r>
        <w:t>我不懂中文，也从没去过中国，但是我可以向我的读者担保，要找到 进入这部中国经典的正确法门并不容易，因为它的思维模式和我们相距实 在太远。假如我们想彻底了解这本书，首先必须赶快丢掉西方人的偏见。 比如有人说：像中国人这样天赋特异而又聪慧的民族，居然没有发展出科 学，真是怪事！事实上，我们所谓的科学，是建立在以往被视为公理的因 果法则上的，而对因果法则的看法正在巨变当中。康德《纯粹理性批判》 中无法完成的任务，正在由当代的物理学家来完成，他们已经使因果律发 生了根本性的动摇。我们已经知道，所谓自然规律，不过是统计学上的真 理罢了，必然有例外的情况发生。我们还没有充分认识到，所谓的自然规 律需要在实验室里极严格的限制下才能得到，假如让事物按其本性自然发 展，就会看到截然不同的现象。每一事件的历程或多或少都要受到几率的 影响，这种情况极为普遍，所以在自然的条件下，完全符合规律的事情反 倒属于例外。</w:t>
      </w:r>
    </w:p>
    <w:p w14:paraId="2B0F0975" w14:textId="77777777" w:rsidR="007D5C34" w:rsidRDefault="00745CF2">
      <w:pPr>
        <w:pStyle w:val="Bodytext10"/>
        <w:spacing w:after="420" w:line="328" w:lineRule="exact"/>
        <w:ind w:firstLine="420"/>
        <w:jc w:val="both"/>
      </w:pPr>
      <w:r>
        <w:t>正像我在《易经》里看到的那样，中国人的心灵似乎完全被事件的几 率层面吸引住了。我们认为巧合的事情，却成了这种心灵的主要关心对 象，而我们所看重的因果律，则几乎受到完全的漠视。必须承认，几率是 不可忽视的，人类费尽心机所要做的，就是摧毁和限制几率的影响，然而 在和几率的对比中，通过理论思维而得到的因果律，却显得软弱无力，卑</w:t>
      </w:r>
    </w:p>
    <w:p w14:paraId="7AEA894B" w14:textId="77777777" w:rsidR="007D5C34" w:rsidRDefault="00745CF2">
      <w:pPr>
        <w:pStyle w:val="Bodytext30"/>
        <w:spacing w:after="320" w:line="232" w:lineRule="exact"/>
        <w:ind w:firstLine="320"/>
        <w:jc w:val="both"/>
      </w:pPr>
      <w:r>
        <w:t xml:space="preserve">① 劳乃宣：字季瑁，号玉初，又号韧叟。河北省广平府(今河北省永年县)人。光绪十年 </w:t>
      </w:r>
      <w:r>
        <w:rPr>
          <w:rFonts w:ascii="Times New Roman" w:eastAsia="Times New Roman" w:hAnsi="Times New Roman" w:cs="Times New Roman"/>
          <w:b/>
          <w:bCs/>
        </w:rPr>
        <w:t>(1871)</w:t>
      </w:r>
      <w:r>
        <w:t>进士，曾任直隶知县。光绪三十四年</w:t>
      </w:r>
      <w:r>
        <w:rPr>
          <w:b/>
          <w:bCs/>
          <w:sz w:val="16"/>
          <w:szCs w:val="16"/>
        </w:rPr>
        <w:t>(</w:t>
      </w:r>
      <w:r>
        <w:rPr>
          <w:rFonts w:ascii="Times New Roman" w:eastAsia="Times New Roman" w:hAnsi="Times New Roman" w:cs="Times New Roman"/>
          <w:b/>
          <w:bCs/>
        </w:rPr>
        <w:t>1908)</w:t>
      </w:r>
      <w:r>
        <w:t>奉诏进京，任宪政编査馆参议、政务处提 调，授江宁提学使。宣统三年</w:t>
      </w:r>
      <w:r>
        <w:rPr>
          <w:rFonts w:ascii="Times New Roman" w:eastAsia="Times New Roman" w:hAnsi="Times New Roman" w:cs="Times New Roman"/>
          <w:b/>
          <w:bCs/>
        </w:rPr>
        <w:t>(1911)</w:t>
      </w:r>
      <w:r>
        <w:t>任京师大学堂总监督.袁世凯内阁学部副大臣。张勋复辟， 被任命为法部尚书，借口年老未就职。中国近代音韵学家。清末修律，礼、法之争中礼教派主要 代表人物之一，主张修律必须以三纲五常为基本原则。</w:t>
      </w:r>
    </w:p>
    <w:p w14:paraId="12A20081" w14:textId="77777777" w:rsidR="007D5C34" w:rsidRDefault="00745CF2">
      <w:pPr>
        <w:pStyle w:val="Bodytext10"/>
        <w:spacing w:after="0" w:line="328" w:lineRule="exact"/>
        <w:ind w:firstLine="0"/>
        <w:jc w:val="both"/>
      </w:pPr>
      <w:r>
        <w:t>贱如土。例如，水晶可以说是种六面形的角柱体，只要是理想上的水晶， 这种表</w:t>
      </w:r>
      <w:r>
        <w:lastRenderedPageBreak/>
        <w:t>述就是正确的，然而在自然界，尽管所有的水晶都是六角形的，却 永远找不到两块完全相同的水晶。中国圣人看到的，似乎是经验的而非理 论的水晶。对他们来说，由复杂的自然规律构成的事实，比对它作出因果 性的解释更重要，因为只有在构成事件的因素彼此分离后，才适于用因果 关系来处理。</w:t>
      </w:r>
    </w:p>
    <w:p w14:paraId="6BFA0AE2" w14:textId="77777777" w:rsidR="007D5C34" w:rsidRDefault="00745CF2">
      <w:pPr>
        <w:pStyle w:val="Bodytext10"/>
        <w:spacing w:after="0" w:line="328" w:lineRule="exact"/>
        <w:ind w:firstLine="460"/>
        <w:jc w:val="both"/>
      </w:pPr>
      <w:r>
        <w:t>《易经》对待自然的态度，似乎很不赞赏我们所看重的因果程序。在 中国古人的眼中，观察的情境是几率的撞击，而不是因果因素汇集起来所 导致的明确结果。在观察事物时，他们的兴趣似乎集中在几率因素所形成 的缘会上，而不是集中对巧合所假设的种种理由上。当西方人小心翼翼地 过滤、衡量、选择、分析、隔离的时候，中国人的情境图象却包容一切， 直至最精致、最细微、超感觉的部分，因为所有这些因素都凑在一起，共 同形成观察时的情境。</w:t>
      </w:r>
    </w:p>
    <w:p w14:paraId="72807EE1" w14:textId="77777777" w:rsidR="007D5C34" w:rsidRDefault="00745CF2">
      <w:pPr>
        <w:pStyle w:val="Bodytext10"/>
        <w:spacing w:after="0" w:line="329" w:lineRule="exact"/>
        <w:ind w:firstLine="460"/>
        <w:jc w:val="both"/>
      </w:pPr>
      <w:r>
        <w:t>所以，当人们抛掷三枚硬币，或者拨弄</w:t>
      </w:r>
      <w:r>
        <w:rPr>
          <w:rFonts w:ascii="Times New Roman" w:eastAsia="Times New Roman" w:hAnsi="Times New Roman" w:cs="Times New Roman"/>
          <w:sz w:val="24"/>
          <w:szCs w:val="24"/>
        </w:rPr>
        <w:t>49</w:t>
      </w:r>
      <w:r>
        <w:t>根蓍草时，这些几率的微细 部分都进入了情境的图象，成了这情境的一部分。这个部分对我们并不重 要，但对中国古人却具有无比的意义。在某一情境中发生的事情，不可避 免地具有只属于这一情境的性质。也许有人认为这样的论述陈腐不堪，但 这里谈论的不是抽象的论证，而是实际情况。有些行家只要根据酒的色 泽、味道、形态，就可以说出它的产地和酿造年份。有些古董收藏家只要 不经意地瞄上一眼，就可以准确地说出古董或家具的制造地点和制造者。 有些星占家甚至可以在完全不知道你生辰的情况下，说出你出生时日月所 在的位置，以及从地平面升起的黄道带是什么样子。我们总该承认，情境 总是含有事件的某些迹象和线索。</w:t>
      </w:r>
    </w:p>
    <w:p w14:paraId="46906477" w14:textId="77777777" w:rsidR="007D5C34" w:rsidRDefault="00745CF2">
      <w:pPr>
        <w:pStyle w:val="Bodytext10"/>
        <w:spacing w:after="300" w:line="329" w:lineRule="exact"/>
        <w:ind w:firstLine="460"/>
        <w:jc w:val="both"/>
      </w:pPr>
      <w:r>
        <w:t>也就是说，《易经》的作者相信，在一定情境下得到的卦爻，与这一 情境不仅在时间上，而且在性质上都是相契合的。对他来说，卦爻是成卦 时情境的代表，它的作用甚至超过了时钟上的钟点，超过了日历上对季节 和月份的划分，同时，卦爻也被看作成卦时主要情境的指引者。</w:t>
      </w:r>
    </w:p>
    <w:p w14:paraId="2C6B0445" w14:textId="77777777" w:rsidR="007D5C34" w:rsidRDefault="00745CF2">
      <w:pPr>
        <w:pStyle w:val="Heading210"/>
        <w:keepNext/>
        <w:keepLines/>
        <w:spacing w:after="200"/>
        <w:ind w:firstLine="460"/>
        <w:jc w:val="both"/>
        <w:rPr>
          <w:sz w:val="22"/>
          <w:szCs w:val="22"/>
        </w:rPr>
      </w:pPr>
      <w:bookmarkStart w:id="2148" w:name="bookmark2150"/>
      <w:bookmarkStart w:id="2149" w:name="bookmark2148"/>
      <w:bookmarkStart w:id="2150" w:name="bookmark2149"/>
      <w:bookmarkStart w:id="2151" w:name="bookmark2151"/>
      <w:r>
        <w:rPr>
          <w:sz w:val="22"/>
          <w:szCs w:val="22"/>
        </w:rPr>
        <w:t>二</w:t>
      </w:r>
      <w:bookmarkEnd w:id="2148"/>
      <w:r>
        <w:rPr>
          <w:sz w:val="22"/>
          <w:szCs w:val="22"/>
        </w:rPr>
        <w:t>、巧合的意义——同时性</w:t>
      </w:r>
      <w:bookmarkEnd w:id="2149"/>
      <w:bookmarkEnd w:id="2150"/>
      <w:bookmarkEnd w:id="2151"/>
    </w:p>
    <w:p w14:paraId="208F9925" w14:textId="77777777" w:rsidR="007D5C34" w:rsidRDefault="00745CF2">
      <w:pPr>
        <w:pStyle w:val="Bodytext10"/>
        <w:spacing w:after="0" w:line="325" w:lineRule="exact"/>
        <w:ind w:firstLine="460"/>
        <w:jc w:val="both"/>
      </w:pPr>
      <w:r>
        <w:t>卦爻与成卦时的情境相契合这种假设，蕴含了我所说的同时性这个看 上去非常奇怪的概念。这个概念所主张的观点正与因果性相反：后者只是 统计学上的真理，只是一种对作用的臆说，假设事件如何从那样演化成这 样罢了，而同时性原理却认为，事件在时空中的契合并不只是几率的作 用，它含有更丰富的意义，即事件之间，以及它们与观察者的心理状态之 间，有一种互相依存的特殊关联。</w:t>
      </w:r>
    </w:p>
    <w:p w14:paraId="3FF2DE42" w14:textId="77777777" w:rsidR="007D5C34" w:rsidRDefault="00745CF2">
      <w:pPr>
        <w:pStyle w:val="Bodytext10"/>
        <w:spacing w:after="0" w:line="328" w:lineRule="exact"/>
        <w:ind w:firstLine="440"/>
        <w:jc w:val="both"/>
      </w:pPr>
      <w:r>
        <w:t>中国古人思考宇宙的态度，在某些方面可以和现代物理学家相媲美。 他不否认，他的世界模型就像在运用《易经》时一样，需要把主观的也就 是心灵的条</w:t>
      </w:r>
      <w:r>
        <w:lastRenderedPageBreak/>
        <w:t>件包含在整个情境中。正如因果性描述了事件的前后联系一 样，对中国人来说，同时性处理了事件的契合。因果性告诉我们一个纵向 发展的戏剧性故事：</w:t>
      </w:r>
      <w:r>
        <w:rPr>
          <w:rFonts w:ascii="Times New Roman" w:eastAsia="Times New Roman" w:hAnsi="Times New Roman" w:cs="Times New Roman"/>
          <w:sz w:val="24"/>
          <w:szCs w:val="24"/>
          <w:lang w:val="en-US" w:eastAsia="zh-CN" w:bidi="en-US"/>
        </w:rPr>
        <w:t>D</w:t>
      </w:r>
      <w:r>
        <w:t>是如何呈现的？它是从前面的</w:t>
      </w:r>
      <w:r>
        <w:rPr>
          <w:rFonts w:ascii="Times New Roman" w:eastAsia="Times New Roman" w:hAnsi="Times New Roman" w:cs="Times New Roman"/>
          <w:sz w:val="24"/>
          <w:szCs w:val="24"/>
          <w:lang w:val="en-US" w:eastAsia="zh-CN" w:bidi="en-US"/>
        </w:rPr>
        <w:t>C</w:t>
      </w:r>
      <w:r>
        <w:t>衍生的，而</w:t>
      </w:r>
      <w:r>
        <w:rPr>
          <w:rFonts w:ascii="Times New Roman" w:eastAsia="Times New Roman" w:hAnsi="Times New Roman" w:cs="Times New Roman"/>
          <w:sz w:val="24"/>
          <w:szCs w:val="24"/>
          <w:lang w:val="en-US" w:eastAsia="zh-CN" w:bidi="en-US"/>
        </w:rPr>
        <w:t>C</w:t>
      </w:r>
      <w:r>
        <w:t>又是 从前面的</w:t>
      </w:r>
      <w:r>
        <w:rPr>
          <w:rFonts w:ascii="Times New Roman" w:eastAsia="Times New Roman" w:hAnsi="Times New Roman" w:cs="Times New Roman"/>
          <w:sz w:val="24"/>
          <w:szCs w:val="24"/>
          <w:lang w:val="en-US" w:eastAsia="zh-CN" w:bidi="en-US"/>
        </w:rPr>
        <w:t>B</w:t>
      </w:r>
      <w:r>
        <w:t>而来，如此之类。相比之下，同时性则试图描绘出平等因素之 间有意义的契合，例如，</w:t>
      </w:r>
      <w:r>
        <w:rPr>
          <w:rFonts w:ascii="Times New Roman" w:eastAsia="Times New Roman" w:hAnsi="Times New Roman" w:cs="Times New Roman"/>
          <w:sz w:val="24"/>
          <w:szCs w:val="24"/>
          <w:lang w:val="en-US" w:eastAsia="zh-CN" w:bidi="en-US"/>
        </w:rPr>
        <w:t>A</w:t>
      </w:r>
      <w:r>
        <w:rPr>
          <w:lang w:val="en-US" w:eastAsia="zh-CN" w:bidi="en-US"/>
        </w:rPr>
        <w:t>、</w:t>
      </w:r>
      <w:r>
        <w:rPr>
          <w:rFonts w:ascii="Times New Roman" w:eastAsia="Times New Roman" w:hAnsi="Times New Roman" w:cs="Times New Roman"/>
          <w:sz w:val="24"/>
          <w:szCs w:val="24"/>
          <w:lang w:val="en-US" w:eastAsia="zh-CN" w:bidi="en-US"/>
        </w:rPr>
        <w:t>B</w:t>
      </w:r>
      <w:r>
        <w:rPr>
          <w:lang w:val="en-US" w:eastAsia="zh-CN" w:bidi="en-US"/>
        </w:rPr>
        <w:t>、</w:t>
      </w:r>
      <w:r>
        <w:rPr>
          <w:rFonts w:ascii="Times New Roman" w:eastAsia="Times New Roman" w:hAnsi="Times New Roman" w:cs="Times New Roman"/>
          <w:sz w:val="24"/>
          <w:szCs w:val="24"/>
          <w:lang w:val="en-US" w:eastAsia="zh-CN" w:bidi="en-US"/>
        </w:rPr>
        <w:t>C</w:t>
      </w:r>
      <w:r>
        <w:rPr>
          <w:lang w:val="en-US" w:eastAsia="zh-CN" w:bidi="en-US"/>
        </w:rPr>
        <w:t>、</w:t>
      </w:r>
      <w:r>
        <w:rPr>
          <w:rFonts w:ascii="Times New Roman" w:eastAsia="Times New Roman" w:hAnsi="Times New Roman" w:cs="Times New Roman"/>
          <w:sz w:val="24"/>
          <w:szCs w:val="24"/>
          <w:lang w:val="en-US" w:eastAsia="zh-CN" w:bidi="en-US"/>
        </w:rPr>
        <w:t>D</w:t>
      </w:r>
      <w:r>
        <w:t>是如何在同一情境及同一地点一齐 呈现的。在这里，</w:t>
      </w:r>
      <w:r>
        <w:rPr>
          <w:rFonts w:ascii="Times New Roman" w:eastAsia="Times New Roman" w:hAnsi="Times New Roman" w:cs="Times New Roman"/>
          <w:sz w:val="24"/>
          <w:szCs w:val="24"/>
          <w:lang w:val="en-US" w:eastAsia="zh-CN" w:bidi="en-US"/>
        </w:rPr>
        <w:t>A</w:t>
      </w:r>
      <w:r>
        <w:rPr>
          <w:lang w:val="en-US" w:eastAsia="zh-CN" w:bidi="en-US"/>
        </w:rPr>
        <w:t>、</w:t>
      </w:r>
      <w:r>
        <w:rPr>
          <w:rFonts w:ascii="Times New Roman" w:eastAsia="Times New Roman" w:hAnsi="Times New Roman" w:cs="Times New Roman"/>
          <w:sz w:val="24"/>
          <w:szCs w:val="24"/>
          <w:lang w:val="en-US" w:eastAsia="zh-CN" w:bidi="en-US"/>
        </w:rPr>
        <w:t>B</w:t>
      </w:r>
      <w:r>
        <w:rPr>
          <w:lang w:val="en-US" w:eastAsia="zh-CN" w:bidi="en-US"/>
        </w:rPr>
        <w:t>、</w:t>
      </w:r>
      <w:r>
        <w:rPr>
          <w:rFonts w:ascii="Times New Roman" w:eastAsia="Times New Roman" w:hAnsi="Times New Roman" w:cs="Times New Roman"/>
          <w:sz w:val="24"/>
          <w:szCs w:val="24"/>
          <w:lang w:val="en-US" w:eastAsia="zh-CN" w:bidi="en-US"/>
        </w:rPr>
        <w:t>C</w:t>
      </w:r>
      <w:r>
        <w:rPr>
          <w:lang w:val="en-US" w:eastAsia="zh-CN" w:bidi="en-US"/>
        </w:rPr>
        <w:t>、</w:t>
      </w:r>
      <w:r>
        <w:rPr>
          <w:rFonts w:ascii="Times New Roman" w:eastAsia="Times New Roman" w:hAnsi="Times New Roman" w:cs="Times New Roman"/>
          <w:sz w:val="24"/>
          <w:szCs w:val="24"/>
          <w:lang w:val="en-US" w:eastAsia="zh-CN" w:bidi="en-US"/>
        </w:rPr>
        <w:t>D</w:t>
      </w:r>
      <w:r>
        <w:t>都是同一情境中的构成因素，而这情境则 显示了一幅合理而可以理解的图象。</w:t>
      </w:r>
    </w:p>
    <w:p w14:paraId="63455E32" w14:textId="77777777" w:rsidR="007D5C34" w:rsidRDefault="00745CF2">
      <w:pPr>
        <w:pStyle w:val="Bodytext10"/>
        <w:spacing w:after="300" w:line="328" w:lineRule="exact"/>
        <w:ind w:firstLine="440"/>
        <w:jc w:val="both"/>
      </w:pPr>
      <w:r>
        <w:t>《易经》六十四卦是一种象征性的工具，体现着六十四种各具代表性 的情境，这种诠释方法可以与因果的解释相媲美。因果联系可以用统计来 确定，可以用实验来控制，但情境却是独一无二，无法重复的，所以在正 常状况下，同时性原理是无法实验的。《易经》认为，同时性原理发生效 用的唯一要件，是观察者确信卦爻辞可以呈现他心灵的状态，所以他在抛 掷硬币或者分开蓍草时，必须确信它一定会存在于某个现成的情境当中， 而且发生在这一情境中的任何事情都属于这一情境，属于其中不可分割的 因素。当然，要了解这一明显真理的确切含义，只有得岀卦爻以后，乃至 证实了对卦爻的诠释以后才有可能，因为这一方面要求观察者对主客观情 境具有足够的知识，另一方面要根据后续事件的性质来确定。这种程序显 然不是我们习惯于实验或证据的批判性心灵所熟悉的，但对于想从中国古 人的角度来观察世界的人来说，《易经》也许颇有诱人之处。</w:t>
      </w:r>
    </w:p>
    <w:p w14:paraId="773B844B" w14:textId="77777777" w:rsidR="007D5C34" w:rsidRDefault="00745CF2">
      <w:pPr>
        <w:pStyle w:val="Heading210"/>
        <w:keepNext/>
        <w:keepLines/>
        <w:spacing w:after="180"/>
        <w:ind w:firstLine="440"/>
        <w:jc w:val="both"/>
        <w:rPr>
          <w:sz w:val="22"/>
          <w:szCs w:val="22"/>
        </w:rPr>
      </w:pPr>
      <w:bookmarkStart w:id="2152" w:name="bookmark2154"/>
      <w:bookmarkStart w:id="2153" w:name="bookmark2152"/>
      <w:bookmarkStart w:id="2154" w:name="bookmark2153"/>
      <w:bookmarkStart w:id="2155" w:name="bookmark2155"/>
      <w:r>
        <w:rPr>
          <w:sz w:val="22"/>
          <w:szCs w:val="22"/>
        </w:rPr>
        <w:t>三</w:t>
      </w:r>
      <w:bookmarkEnd w:id="2152"/>
      <w:r>
        <w:rPr>
          <w:sz w:val="22"/>
          <w:szCs w:val="22"/>
        </w:rPr>
        <w:t>、请教《易经》</w:t>
      </w:r>
      <w:bookmarkEnd w:id="2153"/>
      <w:bookmarkEnd w:id="2154"/>
      <w:bookmarkEnd w:id="2155"/>
    </w:p>
    <w:p w14:paraId="414F332C" w14:textId="77777777" w:rsidR="007D5C34" w:rsidRDefault="00745CF2">
      <w:pPr>
        <w:pStyle w:val="Bodytext10"/>
        <w:spacing w:after="0" w:line="328" w:lineRule="exact"/>
        <w:ind w:firstLine="440"/>
        <w:jc w:val="both"/>
      </w:pPr>
      <w:r>
        <w:t>我以上的论述，中国人并没想过；不但没想过，而且恰好相反，因为 据传统的解释，只有经过神灵以隐秘方式发生的作用，蓍草才能对占题给 出有意义的答案。这些力量凝聚在一起，构成《易经》活生生的灵魂。由 于《易经》是种充满灵性的存在，所以人们可以向它占问，而且可预期得 到合理的答复。谈到这里，我头脑中忽然灵光一闪，想：如果外行的读者 能见识一下易占怎样运作，也许会颇感兴趣。于是，我将依照中国人的观 念，一丝不苟地作个实验：我在某一意义上将《易经》人格化，并要求它 判断它目前的处境如何，也就是我把它引荐给英语世界的读者，结果将会 怎样？</w:t>
      </w:r>
    </w:p>
    <w:p w14:paraId="166AF7A1" w14:textId="77777777" w:rsidR="007D5C34" w:rsidRDefault="00745CF2">
      <w:pPr>
        <w:pStyle w:val="Bodytext10"/>
        <w:spacing w:after="0" w:line="328" w:lineRule="exact"/>
        <w:ind w:firstLine="440"/>
        <w:jc w:val="both"/>
        <w:sectPr w:rsidR="007D5C34">
          <w:type w:val="continuous"/>
          <w:pgSz w:w="8416" w:h="13325"/>
          <w:pgMar w:top="1393" w:right="608" w:bottom="748" w:left="848" w:header="0" w:footer="3" w:gutter="0"/>
          <w:cols w:space="720"/>
          <w:noEndnote/>
          <w:docGrid w:linePitch="360"/>
        </w:sectPr>
      </w:pPr>
      <w:r>
        <w:t xml:space="preserve">尽管在道家哲学的前提下，这样的处理方式很恰当，但是在我们看来 </w:t>
      </w:r>
    </w:p>
    <w:p w14:paraId="20AA8A65" w14:textId="77777777" w:rsidR="007D5C34" w:rsidRDefault="00745CF2">
      <w:pPr>
        <w:pStyle w:val="Bodytext10"/>
        <w:spacing w:after="0" w:line="328" w:lineRule="exact"/>
        <w:ind w:firstLine="0"/>
        <w:jc w:val="both"/>
      </w:pPr>
      <w:r>
        <w:lastRenderedPageBreak/>
        <w:t>却显得过于怪诞。但是，连精神错乱导致的各种幻觉都吓不倒我，连原始 迷信所表现出来的各种诡谪都不曾使我惊骇，我总是尽量不存偏见，保持 好奇，这不就是所说的</w:t>
      </w:r>
      <w:r>
        <w:rPr>
          <w:lang w:val="zh-CN" w:eastAsia="zh-CN" w:bidi="zh-CN"/>
        </w:rPr>
        <w:t>“喜爱</w:t>
      </w:r>
      <w:r>
        <w:t>新知”吗？既然如此，我为什么不冒一点 险，与这充满灵性的古籍交谈一下呢？这样做，应当不至于有任何伤害， 反而还可以让读者见识一下源远流长、贯穿中国文化的心理学方法。不管 儒家还是道家，对他们来说，《易经》都是一种精神权威，一种哲学奥义 的崇高体现。我利用抛掷钱币的方法占卜，结果得到第五十卦——鼎。</w:t>
      </w:r>
    </w:p>
    <w:p w14:paraId="498C134A" w14:textId="77777777" w:rsidR="007D5C34" w:rsidRDefault="00745CF2">
      <w:pPr>
        <w:pStyle w:val="Bodytext10"/>
        <w:spacing w:after="320" w:line="329" w:lineRule="exact"/>
        <w:ind w:firstLine="460"/>
        <w:jc w:val="both"/>
      </w:pPr>
      <w:r>
        <w:t>要与我提出问题的方式相应，对卦爻辞必须这样看待：《易经》是一 位懂得告谕的人士，它将自己视作一座鼎，即一种含有熟食的礼器，其中 的食物是要敬献给神灵歆用的。卫礼贤在谈到这一点时说：</w:t>
      </w:r>
    </w:p>
    <w:p w14:paraId="1DCCEC7B" w14:textId="77777777" w:rsidR="007D5C34" w:rsidRDefault="00745CF2">
      <w:pPr>
        <w:pStyle w:val="Bodytext40"/>
        <w:spacing w:after="320" w:line="331" w:lineRule="exact"/>
        <w:ind w:left="440"/>
        <w:jc w:val="both"/>
      </w:pPr>
      <w:r>
        <w:t>鼎是精致的文明时代才有的器物，它示意有才能的士人砥励 自己，为国家的利益而牺牲和奉献。由此可知，文明在宗教方面 已经达到巅峰。鼎提供牲礼，因此，尊崇他们就是尊崇上帝。应 当通过尊崇他们，来谦卑地接受上帝的旨意。</w:t>
      </w:r>
    </w:p>
    <w:p w14:paraId="5998E20E" w14:textId="77777777" w:rsidR="007D5C34" w:rsidRDefault="00745CF2">
      <w:pPr>
        <w:pStyle w:val="Bodytext10"/>
        <w:spacing w:after="0" w:line="330" w:lineRule="exact"/>
        <w:ind w:firstLine="460"/>
        <w:jc w:val="both"/>
      </w:pPr>
      <w:r>
        <w:t>回到我们的假设上来，我们必须认定：在这里，《易经》是在给自己 作见证。</w:t>
      </w:r>
    </w:p>
    <w:p w14:paraId="592515D7" w14:textId="77777777" w:rsidR="007D5C34" w:rsidRDefault="00745CF2">
      <w:pPr>
        <w:pStyle w:val="Bodytext10"/>
        <w:spacing w:after="320" w:line="330" w:lineRule="exact"/>
        <w:ind w:firstLine="460"/>
        <w:jc w:val="both"/>
      </w:pPr>
      <w:r>
        <w:t>当卦中任何一爻值六或九时，都表示它们是变爻，因此特别值得注 意，在诠释上也比较重要。在我筮得这个卦上，神灵着重于九二、九三两 阳九爻。爻辞说：</w:t>
      </w:r>
    </w:p>
    <w:p w14:paraId="7EC3C260" w14:textId="77777777" w:rsidR="007D5C34" w:rsidRDefault="00745CF2">
      <w:pPr>
        <w:pStyle w:val="Bodytext10"/>
        <w:spacing w:after="320" w:line="330" w:lineRule="exact"/>
        <w:ind w:firstLine="460"/>
        <w:jc w:val="both"/>
      </w:pPr>
      <w:r>
        <w:rPr>
          <w:b/>
          <w:bCs/>
        </w:rPr>
        <w:t>九二：鼎有实。我仇有疾，不我能即，吉。</w:t>
      </w:r>
    </w:p>
    <w:p w14:paraId="3704E4F2" w14:textId="77777777" w:rsidR="007D5C34" w:rsidRDefault="00745CF2">
      <w:pPr>
        <w:pStyle w:val="Bodytext10"/>
        <w:spacing w:after="320" w:line="330" w:lineRule="exact"/>
        <w:ind w:firstLine="460"/>
        <w:jc w:val="both"/>
      </w:pPr>
      <w:r>
        <w:t>《易经》说自己</w:t>
      </w:r>
      <w:r>
        <w:rPr>
          <w:lang w:val="zh-CN" w:eastAsia="zh-CN" w:bidi="zh-CN"/>
        </w:rPr>
        <w:t>“鼎有</w:t>
      </w:r>
      <w:r>
        <w:t>实”。分享到了不起的东西时，常会招来忌妒， 忌妒交加是图象中的一部分。忌妒者想剥夺《易经》所拥有的，即剥夺它 的意义，甚或毁掉它的意义。但他们的恶意最后必将落空，它丰富的内涵 仍然极为稳固，它的成就不可能被剥夺。爻辞继续说：</w:t>
      </w:r>
    </w:p>
    <w:p w14:paraId="51CFEC5C" w14:textId="77777777" w:rsidR="007D5C34" w:rsidRDefault="00745CF2">
      <w:pPr>
        <w:pStyle w:val="Bodytext10"/>
        <w:spacing w:after="320" w:line="330" w:lineRule="exact"/>
        <w:ind w:firstLine="460"/>
        <w:jc w:val="both"/>
      </w:pPr>
      <w:r>
        <w:rPr>
          <w:b/>
          <w:bCs/>
        </w:rPr>
        <w:t>九三：鼎耳革，其行塞，雉青不食。方雨亏悔，终吉。</w:t>
      </w:r>
    </w:p>
    <w:p w14:paraId="30AB5419" w14:textId="77777777" w:rsidR="007D5C34" w:rsidRDefault="00745CF2">
      <w:pPr>
        <w:pStyle w:val="Bodytext10"/>
        <w:spacing w:after="320" w:line="331" w:lineRule="exact"/>
        <w:ind w:firstLine="460"/>
        <w:jc w:val="both"/>
      </w:pPr>
      <w:r>
        <w:t>鼎耳是鼎上可以穿入铉，用来把鼎抬走的部分，象征事物的可把握 处。这是《易经》（鼎卦）里的一个概念，但随着时光的流逝，这个概念 显然已经有所改变，所以我们今天已经不再能够把握《易经》，结果</w:t>
      </w:r>
      <w:r>
        <w:rPr>
          <w:lang w:val="zh-CN" w:eastAsia="zh-CN" w:bidi="zh-CN"/>
        </w:rPr>
        <w:t xml:space="preserve">“其 </w:t>
      </w:r>
      <w:r>
        <w:t>行塞”。命运的迷宫和人性的昏暗都很危险，占卜睿智的劝谕和深邃的洞见 可以帮助我们，而当我</w:t>
      </w:r>
      <w:r>
        <w:lastRenderedPageBreak/>
        <w:t>们不再能从中获益时，我们也就无从辨别脱险的道 路了。肥美的雉鸡象征空虚已被克服，痛失智慧的悔恨也告一段落时，渴 望已久的时机终于降临。对此，卫礼贤评论说：</w:t>
      </w:r>
    </w:p>
    <w:p w14:paraId="37C61248" w14:textId="77777777" w:rsidR="007D5C34" w:rsidRDefault="00745CF2">
      <w:pPr>
        <w:pStyle w:val="Bodytext40"/>
        <w:spacing w:after="0" w:line="327" w:lineRule="exact"/>
        <w:ind w:firstLine="0"/>
        <w:jc w:val="center"/>
      </w:pPr>
      <w:r>
        <w:t>这里描述处在高度发展的文明中的人，却发现自己备受漠</w:t>
      </w:r>
    </w:p>
    <w:p w14:paraId="44B82DC5" w14:textId="77777777" w:rsidR="007D5C34" w:rsidRDefault="00745CF2">
      <w:pPr>
        <w:pStyle w:val="Bodytext40"/>
        <w:spacing w:after="320" w:line="327" w:lineRule="exact"/>
        <w:ind w:firstLine="420"/>
        <w:jc w:val="both"/>
      </w:pPr>
      <w:r>
        <w:t>视，自己的成就备受打击。</w:t>
      </w:r>
    </w:p>
    <w:p w14:paraId="68C0C1B2" w14:textId="77777777" w:rsidR="007D5C34" w:rsidRDefault="00745CF2">
      <w:pPr>
        <w:pStyle w:val="Bodytext10"/>
        <w:spacing w:after="320" w:line="326" w:lineRule="exact"/>
        <w:ind w:firstLine="420"/>
        <w:jc w:val="both"/>
      </w:pPr>
      <w:r>
        <w:t>《易经》确实在抱怨，它优良的品质和重要的功能都被人忽视，闲置 在地上，可是它预期自己最终一定会再度得到肯定，所以又感到欣慰。</w:t>
      </w:r>
    </w:p>
    <w:p w14:paraId="45D3AF6B" w14:textId="77777777" w:rsidR="007D5C34" w:rsidRDefault="00745CF2">
      <w:pPr>
        <w:pStyle w:val="Heading210"/>
        <w:keepNext/>
        <w:keepLines/>
        <w:spacing w:after="200"/>
        <w:ind w:firstLine="420"/>
        <w:jc w:val="both"/>
        <w:rPr>
          <w:sz w:val="22"/>
          <w:szCs w:val="22"/>
        </w:rPr>
      </w:pPr>
      <w:bookmarkStart w:id="2156" w:name="bookmark2158"/>
      <w:bookmarkStart w:id="2157" w:name="bookmark2156"/>
      <w:bookmarkStart w:id="2158" w:name="bookmark2157"/>
      <w:bookmarkStart w:id="2159" w:name="bookmark2159"/>
      <w:r>
        <w:rPr>
          <w:sz w:val="22"/>
          <w:szCs w:val="22"/>
        </w:rPr>
        <w:t>四</w:t>
      </w:r>
      <w:bookmarkEnd w:id="2156"/>
      <w:r>
        <w:rPr>
          <w:sz w:val="22"/>
          <w:szCs w:val="22"/>
        </w:rPr>
        <w:t>、《易经》答语的意义</w:t>
      </w:r>
      <w:bookmarkEnd w:id="2157"/>
      <w:bookmarkEnd w:id="2158"/>
      <w:bookmarkEnd w:id="2159"/>
    </w:p>
    <w:p w14:paraId="64FD68F8" w14:textId="77777777" w:rsidR="007D5C34" w:rsidRDefault="00745CF2">
      <w:pPr>
        <w:pStyle w:val="Bodytext10"/>
        <w:spacing w:after="0" w:line="327" w:lineRule="exact"/>
        <w:ind w:firstLine="420"/>
        <w:jc w:val="both"/>
      </w:pPr>
      <w:r>
        <w:t>对我提出的问题，《易经》的这两段爻辞给出了明确的回答。这两段 爻辞既不需要精微细密的诠释，也不需要任何巧思和旁门左道的知识，稍 有常识的人都可以领会它的含义。这答案指出，一个相当自信的人，其价 值却不能普遍地为人们所承认，甚至于连普遍地为人所知都谈不上。《易 经》看待自己的方式相当有趣，它视自己为一件礼器，牲礼借着它奉献给 神灵，诸神借着它才得以歆享。我们也可以说，这礼器供给无意识的因素 或力量以精神食粮，这些因素或力量往往向外投射为诸神，其目的是要人 正视这些力量应有的分量，以便引导它们进入个体生命而发挥作用。这无 疑就是</w:t>
      </w:r>
      <w:r>
        <w:rPr>
          <w:lang w:val="zh-CN" w:eastAsia="zh-CN" w:bidi="zh-CN"/>
        </w:rPr>
        <w:t>“宗</w:t>
      </w:r>
      <w:r>
        <w:t xml:space="preserve">教” </w:t>
      </w:r>
      <w:r>
        <w:rPr>
          <w:sz w:val="24"/>
          <w:szCs w:val="24"/>
          <w:lang w:val="en-US" w:eastAsia="zh-CN" w:bidi="en-US"/>
        </w:rPr>
        <w:t>（</w:t>
      </w:r>
      <w:r>
        <w:rPr>
          <w:rFonts w:ascii="Times New Roman" w:eastAsia="Times New Roman" w:hAnsi="Times New Roman" w:cs="Times New Roman"/>
          <w:sz w:val="24"/>
          <w:szCs w:val="24"/>
          <w:lang w:val="en-US" w:eastAsia="zh-CN" w:bidi="en-US"/>
        </w:rPr>
        <w:t xml:space="preserve">religio） </w:t>
      </w:r>
      <w:r>
        <w:t>一词的最初含义——小心凝视，注意超自然的 存在。</w:t>
      </w:r>
    </w:p>
    <w:p w14:paraId="68B0EEC6" w14:textId="77777777" w:rsidR="007D5C34" w:rsidRDefault="00745CF2">
      <w:pPr>
        <w:pStyle w:val="Bodytext10"/>
        <w:spacing w:after="0" w:line="327" w:lineRule="exact"/>
        <w:ind w:firstLine="540"/>
        <w:jc w:val="both"/>
      </w:pPr>
      <w:r>
        <w:t>《易经》的方法确实考虑了隐藏于事物内部及观察者心灵的独特性， 同时也把潜藏在个人无意识中的因素一并考虑了进去。我请教《易经》， 就像请教一位将要引荐给朋友认识的先生一样，事先会自问：这样做，这 位先生是否觉得高兴？《易经》在答复我的问题时，谈到自己在宗教上的 意义，也谈到它目前仍然不为人所了解，时常招致误解，还谈到它希望以 后重放光彩。由最后这点可以看出，《易经》显然已经瞥见了我尚未写完 的序言，更重要的是，它也瞥见了英译本。这样的反应很合理，就像我们 从处境相似的人身上可以预期的一样。</w:t>
      </w:r>
    </w:p>
    <w:p w14:paraId="66C5055C" w14:textId="77777777" w:rsidR="007D5C34" w:rsidRDefault="00745CF2">
      <w:pPr>
        <w:pStyle w:val="Bodytext10"/>
        <w:spacing w:after="0" w:line="327" w:lineRule="exact"/>
        <w:ind w:firstLine="420"/>
        <w:jc w:val="both"/>
      </w:pPr>
      <w:r>
        <w:t>可是，这种反应到底是怎样发生的？我只是将三枚小铜板轻轻地抛掷 在空中，然后它们落下，滚动，最后静止不动，有的正面在上，有的背面 在上。初看起来，这种技术似乎毫无意义，而有意义的反应却由此发生， 真是奇妙！而这正是《易经》最杰出的成就。我所举的例子并不是偶然遇 到的，答案有意义属于常例。西方的汉学家和一些颇有成就的中国学者， 曾经痛心疾首地告诉我：《易经》只是一本过时的咒语集①。从谈话中可 知，这些人有时也向算命的术士（通</w:t>
      </w:r>
      <w:r>
        <w:lastRenderedPageBreak/>
        <w:t xml:space="preserve">常是道士）请求占卜。这样做当然 </w:t>
      </w:r>
      <w:r>
        <w:rPr>
          <w:lang w:val="zh-CN" w:eastAsia="zh-CN" w:bidi="zh-CN"/>
        </w:rPr>
        <w:t>“毫</w:t>
      </w:r>
      <w:r>
        <w:t>无意义”，但值得惊奇的是，所得的答案竟然与问卦者心理上的盲点极 度吻合。</w:t>
      </w:r>
    </w:p>
    <w:p w14:paraId="2F6B75B0" w14:textId="77777777" w:rsidR="007D5C34" w:rsidRDefault="00745CF2">
      <w:pPr>
        <w:pStyle w:val="Bodytext10"/>
        <w:spacing w:after="0" w:line="331" w:lineRule="exact"/>
        <w:ind w:firstLine="440"/>
        <w:jc w:val="both"/>
      </w:pPr>
      <w:r>
        <w:t>西方人认为，其实各种答案都有可能回答我的问题，我同意这个看 法，因为我确实不能担保另外的答案就不会有同等重要的意义。但是，所 得到的答案毕竟只有一个，我们并不知道其他可能的答案是什么，而眼前 这个答案已经使我非常满意。重复询问一个老问题并不是高明的做法，我 不想这样，因为大师是不贰言的。学究式的研究笨拙而繁琐，总是想把这 非理性的现象导入先入为主的理性模式，我厌恶这种方式。像答案这样的 事物，无疑应当保持它初次出现时的原样，因为只有这样，我们才知道在 不受人为因素干扰的情况下，回归到自体的本性是什么样子。人不应当在 尸体上研究生命，更何况原来的情境根本不可能重新来过？每一个占例都 只能有一个答案，而且只能是最初那个答案。</w:t>
      </w:r>
    </w:p>
    <w:p w14:paraId="488E9D8E" w14:textId="77777777" w:rsidR="007D5C34" w:rsidRDefault="00745CF2">
      <w:pPr>
        <w:pStyle w:val="Bodytext10"/>
        <w:spacing w:after="320" w:line="331" w:lineRule="exact"/>
        <w:ind w:firstLine="440"/>
        <w:jc w:val="both"/>
      </w:pPr>
      <w:r>
        <w:t>且再回到鼎卦上来。整个鼎卦都在发挥着那两个变爻的主题，这一点 毫不奇怪。卦的初爻说：</w:t>
      </w:r>
    </w:p>
    <w:p w14:paraId="223F2867" w14:textId="77777777" w:rsidR="007D5C34" w:rsidRDefault="00745CF2">
      <w:pPr>
        <w:pStyle w:val="Bodytext40"/>
        <w:spacing w:after="320" w:line="331" w:lineRule="exact"/>
        <w:ind w:firstLine="880"/>
        <w:jc w:val="both"/>
      </w:pPr>
      <w:r>
        <w:t>鼎颠趾，利出否，得妾以其子，无咎。</w:t>
      </w:r>
    </w:p>
    <w:p w14:paraId="6BFDCCC2" w14:textId="77777777" w:rsidR="007D5C34" w:rsidRDefault="00745CF2">
      <w:pPr>
        <w:pStyle w:val="Bodytext10"/>
        <w:spacing w:after="0" w:line="329" w:lineRule="exact"/>
        <w:ind w:firstLine="440"/>
        <w:jc w:val="both"/>
      </w:pPr>
      <w:r>
        <w:t>《易经》就像一只废弃的鼎，歪倒在一旁，无人使用。爻辞建议我们 将它倒过来，以便清除其中的积垢。《易经》再度被人关注，是学者们再 也找不到其他的出路所致，这就像有人在妻子没有子女时另外娶妾。妾在 中国只有半合法的地位，她们实际上只是暂时处于这尴尬的地位而已；同 样，占卜这种巫术方式也只是为了更高目标而利用的东西罢了。虽然它只 是备作偶尔一用的东西，但是它心里没有怨尤。</w:t>
      </w:r>
    </w:p>
    <w:p w14:paraId="02A52A69" w14:textId="77777777" w:rsidR="007D5C34" w:rsidRDefault="00745CF2">
      <w:pPr>
        <w:pStyle w:val="Bodytext10"/>
        <w:spacing w:after="320" w:line="329" w:lineRule="exact"/>
        <w:ind w:firstLine="440"/>
        <w:jc w:val="both"/>
      </w:pPr>
      <w:r>
        <w:t>第二、三爻前文已经述及，第四爻说：</w:t>
      </w:r>
    </w:p>
    <w:p w14:paraId="1558C268" w14:textId="77777777" w:rsidR="007D5C34" w:rsidRDefault="00745CF2">
      <w:pPr>
        <w:pStyle w:val="Bodytext40"/>
        <w:spacing w:after="320" w:line="331" w:lineRule="exact"/>
        <w:ind w:firstLine="880"/>
        <w:jc w:val="both"/>
      </w:pPr>
      <w:r>
        <w:t>鼎折足，覆公球，其形渥，凶。</w:t>
      </w:r>
    </w:p>
    <w:p w14:paraId="0926D578" w14:textId="77777777" w:rsidR="007D5C34" w:rsidRDefault="00745CF2">
      <w:pPr>
        <w:pStyle w:val="Bodytext10"/>
        <w:spacing w:after="520" w:line="331" w:lineRule="exact"/>
        <w:ind w:firstLine="420"/>
        <w:jc w:val="both"/>
      </w:pPr>
      <w:r>
        <w:t>鼎在这里已开始被使用，但情况显然很糟，因为占卜被误用了，或者</w:t>
      </w:r>
    </w:p>
    <w:p w14:paraId="31D8243A" w14:textId="77777777" w:rsidR="007D5C34" w:rsidRDefault="00745CF2">
      <w:pPr>
        <w:pStyle w:val="Bodytext30"/>
        <w:spacing w:line="240" w:lineRule="exact"/>
        <w:ind w:firstLine="360"/>
        <w:jc w:val="both"/>
        <w:rPr>
          <w:sz w:val="20"/>
          <w:szCs w:val="20"/>
        </w:rPr>
      </w:pPr>
      <w:r>
        <w:t>① 中国学者</w:t>
      </w:r>
      <w:r>
        <w:rPr>
          <w:lang w:val="zh-CN" w:eastAsia="zh-CN" w:bidi="zh-CN"/>
        </w:rPr>
        <w:t>……</w:t>
      </w:r>
      <w:r>
        <w:t>咒语集：这里指的可能是胡适。</w:t>
      </w:r>
      <w:r>
        <w:rPr>
          <w:rFonts w:ascii="Times New Roman" w:eastAsia="Times New Roman" w:hAnsi="Times New Roman" w:cs="Times New Roman"/>
          <w:b/>
          <w:bCs/>
        </w:rPr>
        <w:t>30</w:t>
      </w:r>
      <w:r>
        <w:t xml:space="preserve">年代中期，荣格曾与胡适会面.并向胡 适请教《易经》的问题，胡适对他说：此书不值一看，它除了迷信之外一无所有。 </w:t>
      </w:r>
      <w:r>
        <w:rPr>
          <w:rStyle w:val="Bodytext1"/>
        </w:rPr>
        <w:t>遭到了误解。神灵的食物洒了一地，当事人丢尽了脸面。理雅各的翻译 是：</w:t>
      </w:r>
      <w:r>
        <w:rPr>
          <w:rStyle w:val="Bodytext1"/>
          <w:lang w:val="zh-CN" w:eastAsia="zh-CN" w:bidi="zh-CN"/>
        </w:rPr>
        <w:t>“臣民</w:t>
      </w:r>
      <w:r>
        <w:rPr>
          <w:rStyle w:val="Bodytext1"/>
        </w:rPr>
        <w:t>们将因为羞愧而脸红。”误用鼎这类礼器真有大不敬的罪过。对 此，《易经》显然坚持着自己应有的尊严，它抗议自己的被亵渎。</w:t>
      </w:r>
    </w:p>
    <w:p w14:paraId="4BF2916C" w14:textId="77777777" w:rsidR="007D5C34" w:rsidRDefault="00745CF2">
      <w:pPr>
        <w:pStyle w:val="Bodytext10"/>
        <w:spacing w:after="320" w:line="334" w:lineRule="exact"/>
        <w:ind w:firstLine="420"/>
        <w:jc w:val="both"/>
      </w:pPr>
      <w:r>
        <w:t>第五爻说：</w:t>
      </w:r>
    </w:p>
    <w:p w14:paraId="33C1B999" w14:textId="77777777" w:rsidR="007D5C34" w:rsidRDefault="00745CF2">
      <w:pPr>
        <w:pStyle w:val="Bodytext40"/>
        <w:spacing w:after="320" w:line="331" w:lineRule="exact"/>
        <w:ind w:firstLine="860"/>
        <w:jc w:val="both"/>
      </w:pPr>
      <w:r>
        <w:lastRenderedPageBreak/>
        <w:t>鼎黄耳金铉，利贞。</w:t>
      </w:r>
    </w:p>
    <w:p w14:paraId="29F9E27F" w14:textId="77777777" w:rsidR="007D5C34" w:rsidRDefault="00745CF2">
      <w:pPr>
        <w:pStyle w:val="Bodytext10"/>
        <w:spacing w:after="0" w:line="329" w:lineRule="exact"/>
        <w:ind w:firstLine="440"/>
        <w:jc w:val="both"/>
      </w:pPr>
      <w:r>
        <w:t>《易经》似乎重新为人们所正确（黄色）理解了，也就是通过新的概 念，它可以被正确掌握了，这新概念很有价值（金色）。事实也正是这样， 因为有了新的英译本以后，《易经》比以往更容易为西方世界所接受了。</w:t>
      </w:r>
    </w:p>
    <w:p w14:paraId="7272F9A6" w14:textId="77777777" w:rsidR="007D5C34" w:rsidRDefault="00745CF2">
      <w:pPr>
        <w:pStyle w:val="Bodytext10"/>
        <w:spacing w:after="320" w:line="329" w:lineRule="exact"/>
        <w:ind w:firstLine="420"/>
        <w:jc w:val="both"/>
      </w:pPr>
      <w:r>
        <w:t>第六爻说：</w:t>
      </w:r>
    </w:p>
    <w:p w14:paraId="3FE05B80" w14:textId="77777777" w:rsidR="007D5C34" w:rsidRDefault="00745CF2">
      <w:pPr>
        <w:pStyle w:val="Bodytext40"/>
        <w:spacing w:after="320" w:line="331" w:lineRule="exact"/>
        <w:ind w:firstLine="860"/>
        <w:jc w:val="both"/>
      </w:pPr>
      <w:r>
        <w:t>鼎玉铉，元吉，无不利。</w:t>
      </w:r>
    </w:p>
    <w:p w14:paraId="1D2323A1" w14:textId="77777777" w:rsidR="007D5C34" w:rsidRDefault="00745CF2">
      <w:pPr>
        <w:pStyle w:val="Bodytext10"/>
        <w:spacing w:after="0" w:line="331" w:lineRule="exact"/>
        <w:ind w:firstLine="440"/>
        <w:jc w:val="both"/>
      </w:pPr>
      <w:r>
        <w:t>玉以温润和柔美著称，假如鼎的两个环是用玉制成的，整个鼎看去一 定精美富丽，珍贵非凡。这表示《易经》对自己以后的命运极为乐观。我 们虽然只能静待事情的进一步发展，但也不能不因为《易经》对新译本的 赞赏而感到称心和快意。</w:t>
      </w:r>
    </w:p>
    <w:p w14:paraId="681AA111" w14:textId="77777777" w:rsidR="007D5C34" w:rsidRDefault="00745CF2">
      <w:pPr>
        <w:pStyle w:val="Bodytext10"/>
        <w:spacing w:after="0" w:line="331" w:lineRule="exact"/>
        <w:ind w:firstLine="440"/>
        <w:jc w:val="both"/>
      </w:pPr>
      <w:r>
        <w:t>在上面这个占例中，我已经尽可能客观地描述了占卜的运作情况。当 然，运作的程序会随着提问方式的不同而发生一些变化。假如一个人处在 混乱的情境里，他也许会在占卜时现身为说话者的角色；而如果问题牵涉 到别人，那人也许会成为说话者。然而，说话者的认定并不完全依提问的 态度而定，因为我们和伙伴的关系并不总是由伙伴决定。我们的关系通常 几乎完全决定于自己的态度，尽管我们常忽略这一事实。因此，假如一个 人没有意识到他在自己的关系网中所扮演的角色，他终究会感到惊讶：怎 么会和预期的恰好相反？他就像经文偶尔指引的一样，过分夸大了自己的 角色。有时我们将某一情境看得太重，过分夸大了它的重要性，如果这时 请教《易经》，答案就可能指向潜藏在问题里的一些被忽略的东西。</w:t>
      </w:r>
    </w:p>
    <w:p w14:paraId="60A1F140" w14:textId="77777777" w:rsidR="007D5C34" w:rsidRDefault="00745CF2">
      <w:pPr>
        <w:pStyle w:val="Bodytext10"/>
        <w:spacing w:after="0" w:line="331" w:lineRule="exact"/>
        <w:ind w:firstLine="440"/>
        <w:jc w:val="both"/>
      </w:pPr>
      <w:r>
        <w:t>对刚开始接触《易经》的人来说，这样的例子也许会使他觉得，占卜 是一种虚妄的事情。据说孔子的占卜答案，有一次是不理想的，这是第二 十二圭一贲，一个极具美感的卦。这使人联想起神祇对苏格拉底的劝 导：</w:t>
      </w:r>
      <w:r>
        <w:rPr>
          <w:lang w:val="zh-CN" w:eastAsia="zh-CN" w:bidi="zh-CN"/>
        </w:rPr>
        <w:t>“你应</w:t>
      </w:r>
      <w:r>
        <w:t>该多接触音乐。”苏格拉底由此开始吹奏长笛。在执着理性，对 生命采取学究式态度方面，孔子与苏格拉底难分高下，但他们都达不到贲 卦二爻所说的</w:t>
      </w:r>
      <w:r>
        <w:rPr>
          <w:lang w:val="zh-CN" w:eastAsia="zh-CN" w:bidi="zh-CN"/>
        </w:rPr>
        <w:t>“贲</w:t>
      </w:r>
      <w:r>
        <w:t>其须”的境界。不幸的是，理性与繁琐的学究通常都缺 乏风雅和吸引力，所以从根本上看，占卜的说法可能并不错。</w:t>
      </w:r>
    </w:p>
    <w:p w14:paraId="3FB1098E" w14:textId="77777777" w:rsidR="007D5C34" w:rsidRDefault="00745CF2">
      <w:pPr>
        <w:pStyle w:val="Bodytext10"/>
        <w:spacing w:after="0" w:line="328" w:lineRule="exact"/>
        <w:ind w:firstLine="420"/>
        <w:jc w:val="both"/>
      </w:pPr>
      <w:r>
        <w:t>还是再回到卦上来吧。虽然《易经》对它的新译本似乎相当满意，因 而对它的前途很乐观，但这并不能保证它预期的效果体现在大众身上。因 为我们得到的鼎卦里有两爻是阳九，我们可以通过这两爻来了解《易经》 对自己的预期</w:t>
      </w:r>
      <w:r>
        <w:lastRenderedPageBreak/>
        <w:t>是什么。依据古老的说法，称作六（老阴）或九（老阳）的 爻内在张力很强，强到可能倒向对立的一面去，也就是阳可以转变为阴， 阴可以转变为阳。经由这种变化，鼎卦就变成了第三十五卦——晋。</w:t>
      </w:r>
    </w:p>
    <w:p w14:paraId="05C8563F" w14:textId="77777777" w:rsidR="007D5C34" w:rsidRDefault="00745CF2">
      <w:pPr>
        <w:pStyle w:val="Bodytext10"/>
        <w:spacing w:after="0" w:line="328" w:lineRule="exact"/>
        <w:ind w:firstLine="420"/>
        <w:jc w:val="both"/>
      </w:pPr>
      <w:r>
        <w:t>晋卦旨在描述一个人往上爬升时所遭遇的不同命运，卦爻辞说明在这 些状况下，他究竟该如何自处。《易经》的处境和卦中描述的人物命运相 同。它虽然像太阳一样高高升起，而且表明了自己的信念，但它还是受到 打击，无法为人们所相信；它虽然继续努力前进，但是感到很悲伤，然而 终究可以</w:t>
      </w:r>
      <w:r>
        <w:rPr>
          <w:lang w:val="zh-CN" w:eastAsia="zh-CN" w:bidi="zh-CN"/>
        </w:rPr>
        <w:t>“受兹</w:t>
      </w:r>
      <w:r>
        <w:t>介福，于其王母</w:t>
      </w:r>
      <w:r>
        <w:rPr>
          <w:lang w:val="zh-CN" w:eastAsia="zh-CN" w:bidi="zh-CN"/>
        </w:rPr>
        <w:t>”。心</w:t>
      </w:r>
      <w:r>
        <w:t>理学可以帮助我们理解这句含义隐 晦的爻辞。在梦或童话故事里，祖母或女性祖先通常代表无意识，因为在 男人的无意识中，也常含有女性心灵的成分。虽然《易经》可能无法为意 识所接受，但是至少无意识可以在半路上迎接和容纳它，因为《易经》与 无意识的关系，远比与意识的理性态度密切。既然无意识常在梦中以女性 的面目出现，这句爻辞就可以作这样的理解：女性（也许是译者）以母性 关怀着《易经》。这对《易经》来说自然是</w:t>
      </w:r>
      <w:r>
        <w:rPr>
          <w:lang w:val="zh-CN" w:eastAsia="zh-CN" w:bidi="zh-CN"/>
        </w:rPr>
        <w:t>“介</w:t>
      </w:r>
      <w:r>
        <w:t>福”。它预期可以普遍地 为人所理解，但也担忧会被人误用——</w:t>
      </w:r>
      <w:r>
        <w:rPr>
          <w:lang w:val="zh-CN" w:eastAsia="zh-CN" w:bidi="zh-CN"/>
        </w:rPr>
        <w:t>“晋如</w:t>
      </w:r>
      <w:r>
        <w:rPr>
          <w:rFonts w:ascii="Times New Roman" w:eastAsia="Times New Roman" w:hAnsi="Times New Roman" w:cs="Times New Roman"/>
          <w:sz w:val="24"/>
          <w:szCs w:val="24"/>
        </w:rPr>
        <w:t>15</w:t>
      </w:r>
      <w:r>
        <w:t>鼠”。要留心</w:t>
      </w:r>
      <w:r>
        <w:rPr>
          <w:lang w:val="zh-CN" w:eastAsia="zh-CN" w:bidi="zh-CN"/>
        </w:rPr>
        <w:t>“失得</w:t>
      </w:r>
      <w:r>
        <w:t>勿恤” 的告诫，不要把得失放在心上，不要忧虑，也不要勉强说服任何人。</w:t>
      </w:r>
    </w:p>
    <w:p w14:paraId="71A15134" w14:textId="77777777" w:rsidR="007D5C34" w:rsidRDefault="00745CF2">
      <w:pPr>
        <w:pStyle w:val="Bodytext10"/>
        <w:spacing w:after="300" w:line="328" w:lineRule="exact"/>
        <w:ind w:firstLine="420"/>
        <w:jc w:val="both"/>
      </w:pPr>
      <w:r>
        <w:t>《易经》冷静地面对着自己在美国书籍市场的命运，这种态度和任何 有理性的人面对自己备受争议的著作时没有两样。这样的期望非常合理， 也合乎常识，要找出比这更恰当的答案反倒很不容易。</w:t>
      </w:r>
    </w:p>
    <w:p w14:paraId="54B51912" w14:textId="77777777" w:rsidR="007D5C34" w:rsidRDefault="00745CF2">
      <w:pPr>
        <w:pStyle w:val="Heading210"/>
        <w:keepNext/>
        <w:keepLines/>
        <w:spacing w:after="200"/>
        <w:ind w:firstLine="420"/>
        <w:jc w:val="both"/>
        <w:rPr>
          <w:sz w:val="22"/>
          <w:szCs w:val="22"/>
        </w:rPr>
      </w:pPr>
      <w:bookmarkStart w:id="2160" w:name="bookmark2162"/>
      <w:bookmarkStart w:id="2161" w:name="bookmark2160"/>
      <w:bookmarkStart w:id="2162" w:name="bookmark2161"/>
      <w:bookmarkStart w:id="2163" w:name="bookmark2163"/>
      <w:r>
        <w:rPr>
          <w:sz w:val="22"/>
          <w:szCs w:val="22"/>
        </w:rPr>
        <w:t>五</w:t>
      </w:r>
      <w:bookmarkEnd w:id="2160"/>
      <w:r>
        <w:rPr>
          <w:sz w:val="22"/>
          <w:szCs w:val="22"/>
        </w:rPr>
        <w:t>、我作解释的立场</w:t>
      </w:r>
      <w:bookmarkEnd w:id="2161"/>
      <w:bookmarkEnd w:id="2162"/>
      <w:bookmarkEnd w:id="2163"/>
    </w:p>
    <w:p w14:paraId="428FB802" w14:textId="77777777" w:rsidR="007D5C34" w:rsidRDefault="00745CF2">
      <w:pPr>
        <w:pStyle w:val="Bodytext10"/>
        <w:spacing w:after="0" w:line="328" w:lineRule="exact"/>
        <w:ind w:firstLine="420"/>
        <w:jc w:val="both"/>
      </w:pPr>
      <w:r>
        <w:t>这些占例都发生在我写下以上的论述之前，当我得到这一结论时，我 想了解《易经》对最新的情况抱有什么样的态度。因为我既然已经加入了 这个场合，情况也就会随着我的写作而变化，而我当然希望了解与我的行 为有关的事情。我一向认为，学者对科学应当负责任，所以我不习惯宣扬 我所不能证实，或我的理性所不能接受的东西。因此我必须承认，在着手 写这篇序言时，我并不感到很快乐。要引荐古代的</w:t>
      </w:r>
      <w:r>
        <w:rPr>
          <w:lang w:val="zh-CN" w:eastAsia="zh-CN" w:bidi="zh-CN"/>
        </w:rPr>
        <w:t>“咒</w:t>
      </w:r>
      <w:r>
        <w:t>语集”给性好批判 的现代人，使他们多少可以接受，在这样的工作面前很难不踌頻。但我还 是做了，因为我相信，依照中国古人的想法，除了眼见的东西之外，应当 还有其他东西存在。令人感到尴尬的是，我必须诉诸于读者的善意和想象 力，而不能给他们周备的证明，不能给他们科学而严密的解释。人们很可 能提出一些用来反对占卜技术的论证，我对这种不幸非常了解，而我甚至 不能确定，载着我们横渡陌生海域的船是否有漏水的地方？古老的经文没 有讹误吗？卫礼贤的翻译是否准确？我们的解释是否存在着自欺</w:t>
      </w:r>
      <w:r>
        <w:lastRenderedPageBreak/>
        <w:t>的因素？</w:t>
      </w:r>
    </w:p>
    <w:p w14:paraId="1E92F0DB" w14:textId="77777777" w:rsidR="007D5C34" w:rsidRDefault="00745CF2">
      <w:pPr>
        <w:pStyle w:val="Bodytext10"/>
        <w:spacing w:after="0" w:line="327" w:lineRule="exact"/>
        <w:ind w:firstLine="440"/>
        <w:jc w:val="both"/>
      </w:pPr>
      <w:r>
        <w:t>《易经》是彻底主张自知的，而实现自知的方法却可能遭到百般的误 用，所以性格浮躁、不够成熟的人并不适于运用它，知识主义者与理性主 义者也不适宜运用，只有深思熟虑的人才是恰当的。他们喜欢沉思自己所 做的，以及发生在他们身上的事情，但这样的倾向不能和忧郁症的胡思乱 想混淆在一起。我上面已经提到过，当我们想调和易占与我们所接受的科 学信条间的冲突时，会产生很多问题，而我对这种现象未作任何解答。但 这一点都不奇怪，我在这些事上的立场是实用主义的，而教导我釆取这种 立场，使我了解其实际效用的，则是伟大的精神治疗学与医疗心理学。也 许再没有什么领域会发生这么多不可预测的事情，再没有什么领域使我逐 渐采用这种行之久远，但不知所以然的方法。有问题的疗法也许会偶然生 效，而所谓可靠的方法却可能导致非常诡谪的结果。对此，理性主义者常 常心怀怖畏，掉头走开，然后宣称他什么事情都没有看到，而非理性则充 满生机，告诉我不要抛弃任何事情，哪怕它违背了我们所有的理论（即使 在最理想的情况下，理论的生命也很短暂），无法立即作出合理的解释。 这些事情当然令人不安，没有人能确定罗盘上的指针到底是指向真实还是 指向虚幻，但是安全、确定与和平并不能导致发现，中国这种占卜的模式 也是这样。占卜的方法显然指向了自我知识，尽管它实际上总是被用到迷 信方面去。</w:t>
      </w:r>
    </w:p>
    <w:p w14:paraId="062ECA05" w14:textId="77777777" w:rsidR="007D5C34" w:rsidRDefault="00745CF2">
      <w:pPr>
        <w:pStyle w:val="Bodytext10"/>
        <w:spacing w:after="0" w:line="327" w:lineRule="exact"/>
        <w:ind w:firstLine="440"/>
        <w:jc w:val="both"/>
        <w:sectPr w:rsidR="007D5C34">
          <w:headerReference w:type="even" r:id="rId418"/>
          <w:headerReference w:type="default" r:id="rId419"/>
          <w:footerReference w:type="even" r:id="rId420"/>
          <w:footerReference w:type="default" r:id="rId421"/>
          <w:headerReference w:type="first" r:id="rId422"/>
          <w:footerReference w:type="first" r:id="rId423"/>
          <w:pgSz w:w="8416" w:h="13325"/>
          <w:pgMar w:top="1393" w:right="608" w:bottom="748" w:left="848" w:header="0" w:footer="3" w:gutter="0"/>
          <w:cols w:space="720"/>
          <w:noEndnote/>
          <w:titlePg/>
          <w:docGrid w:linePitch="360"/>
        </w:sectPr>
      </w:pPr>
      <w:r>
        <w:t>我完全相信自我知识的价值，但是当世世代代的智者都宣扬这种知识 的必要性，结果却一无成果时，宣扬这样的见解是否还有用处？即使用最 偏颇的见解来看，《易经》也明显地体现着劝谕的传统，要人们仔细辨明 自己的个性、态度及动机。这样的态度吸引了我，促使我动手来写这篇序 言。关于《易经》的问题，我以前只透露过一次，那是在纪念理查德</w:t>
      </w:r>
      <w:r>
        <w:rPr>
          <w:lang w:val="en-US" w:eastAsia="zh-CN" w:bidi="en-US"/>
        </w:rPr>
        <w:t>•</w:t>
      </w:r>
      <w:r>
        <w:t>卫 礼贤的一次演讲中，其余的时候我都保持缄默。想要进入《易经》那遥远 而神秘的心境，门径极难找到。要想欣赏孔子、老子他们思想的特质，就 不应该忽略他们伟大的心灵，更不能忽视他们的灵感主要源于《易经》这 个事实。对于如此不确定的事情，以前我绝不敢公开表露，但我现在可以 冒这个险了，因为我已经八十多岁了。民众善变的意见对我几乎已经毫无 作用，比起西方的哲学偏见来，古代大师的思想对我有更大的价值。</w:t>
      </w:r>
    </w:p>
    <w:p w14:paraId="4C08C7BB" w14:textId="77777777" w:rsidR="007D5C34" w:rsidRDefault="00745CF2">
      <w:pPr>
        <w:pStyle w:val="Heading210"/>
        <w:keepNext/>
        <w:keepLines/>
        <w:spacing w:after="180"/>
        <w:ind w:firstLine="440"/>
        <w:jc w:val="both"/>
        <w:rPr>
          <w:sz w:val="22"/>
          <w:szCs w:val="22"/>
        </w:rPr>
      </w:pPr>
      <w:bookmarkStart w:id="2164" w:name="bookmark2166"/>
      <w:bookmarkStart w:id="2165" w:name="bookmark2164"/>
      <w:bookmarkStart w:id="2166" w:name="bookmark2165"/>
      <w:bookmarkStart w:id="2167" w:name="bookmark2167"/>
      <w:r>
        <w:rPr>
          <w:sz w:val="22"/>
          <w:szCs w:val="22"/>
        </w:rPr>
        <w:lastRenderedPageBreak/>
        <w:t>六</w:t>
      </w:r>
      <w:bookmarkEnd w:id="2164"/>
      <w:r>
        <w:rPr>
          <w:sz w:val="22"/>
          <w:szCs w:val="22"/>
        </w:rPr>
        <w:t>、坎与井</w:t>
      </w:r>
      <w:bookmarkEnd w:id="2165"/>
      <w:bookmarkEnd w:id="2166"/>
      <w:bookmarkEnd w:id="2167"/>
    </w:p>
    <w:p w14:paraId="07E32754" w14:textId="77777777" w:rsidR="007D5C34" w:rsidRDefault="00745CF2">
      <w:pPr>
        <w:pStyle w:val="Bodytext10"/>
        <w:spacing w:after="320" w:line="325" w:lineRule="exact"/>
        <w:ind w:firstLine="440"/>
        <w:jc w:val="both"/>
      </w:pPr>
      <w:r>
        <w:t>我并不想将个人的想法强加给读者，但前文说过，个人的人格通常也 会牵扯到占卜的答案中去。我在提出我的问题时，也请求占卜对我的行为 给予直接的评价。这次的答案是第二十九卦——坎，其中第三爻特别重 要，因为这一爻是阴六（老阴）。这一爻说：</w:t>
      </w:r>
    </w:p>
    <w:p w14:paraId="3068858D" w14:textId="77777777" w:rsidR="007D5C34" w:rsidRDefault="00745CF2">
      <w:pPr>
        <w:pStyle w:val="Bodytext40"/>
        <w:spacing w:after="320" w:line="328" w:lineRule="exact"/>
        <w:ind w:firstLine="860"/>
        <w:jc w:val="both"/>
      </w:pPr>
      <w:r>
        <w:t>来之坎坎，险且枕，入于坎客，勿用。</w:t>
      </w:r>
    </w:p>
    <w:p w14:paraId="34D8495E" w14:textId="77777777" w:rsidR="007D5C34" w:rsidRDefault="00745CF2">
      <w:pPr>
        <w:pStyle w:val="Bodytext10"/>
        <w:spacing w:after="0" w:line="328" w:lineRule="exact"/>
        <w:ind w:firstLine="440"/>
        <w:jc w:val="both"/>
      </w:pPr>
      <w:r>
        <w:t>假如是以前，我会无条件地接受劝告：</w:t>
      </w:r>
      <w:r>
        <w:rPr>
          <w:lang w:val="zh-CN" w:eastAsia="zh-CN" w:bidi="zh-CN"/>
        </w:rPr>
        <w:t>“勿</w:t>
      </w:r>
      <w:r>
        <w:t>用”，即对《易经》不说一 句话。但在目前，这忠告也许可以当作《易经》工作方式的一个范例看 待。事实上，我目前的处境是进退维谷。对占卜这件事，除了上文之外， 再也不能多说什么了，但是想往后退，将我个人的看法完全舍弃，却也做 不到。我正处在这样的状况当中。然而，事情很明显，假如有人开始考虑 到《易经》，将会发现它的问题也确实是</w:t>
      </w:r>
      <w:r>
        <w:rPr>
          <w:lang w:val="zh-CN" w:eastAsia="zh-CN" w:bidi="zh-CN"/>
        </w:rPr>
        <w:t>“来</w:t>
      </w:r>
      <w:r>
        <w:t>之坎坎”。当人处在无边的危 险及未经批判的思辩中时，必须停下来观察，否则就会在黑暗中迷路。难 道还有比这更令人不安的处境吗？这就是《易经》所处的梦幻般的氛围。 在这种处境中，人除了依赖自己易犯错误的主观判断之外，就一无可恃。 我不得不承认，这一爻将我撰写上述文字时的心情非常中肯地表达出来 了。坎卦卦辞令人欣慰的文字也是同样的中肯：“有孚，维心亨。”因为它 指出，这时决定性的因素并不是外在的危险，而是主观的状态，即人是否 真诚。</w:t>
      </w:r>
    </w:p>
    <w:p w14:paraId="68835823" w14:textId="77777777" w:rsidR="007D5C34" w:rsidRDefault="00745CF2">
      <w:pPr>
        <w:pStyle w:val="Bodytext10"/>
        <w:spacing w:after="0" w:line="328" w:lineRule="exact"/>
        <w:ind w:firstLine="440"/>
        <w:jc w:val="both"/>
      </w:pPr>
      <w:r>
        <w:t>这一卦将在这种处境里的主动行为比作流水。水不畏惧任何危险，从 悬崖上纵跃而下，填满行程中的坑坑坎坎。流水象征君子的行为，以及他 们从事教化的方式。</w:t>
      </w:r>
    </w:p>
    <w:p w14:paraId="11D93160" w14:textId="77777777" w:rsidR="007D5C34" w:rsidRDefault="00745CF2">
      <w:pPr>
        <w:pStyle w:val="Bodytext10"/>
        <w:spacing w:after="0" w:line="328" w:lineRule="exact"/>
        <w:ind w:firstLine="440"/>
        <w:jc w:val="both"/>
      </w:pPr>
      <w:r>
        <w:t>坎卦确实不是令人舒畅的一卦。它描述的行动者似乎处于重重危机之 中，随时会落入各种陷阱。我发现深受无意识（水）左右、精神病随时会 发作的病人，通常最容易遇到坎卦。假如有人较为迷信，很可能会认为这 一卦本身就含有这一类的意义。但是就像在释梦时学者必须极严格地顺从 梦所显现的状况一样，在向卦象请教时，人也应当了解自己提出问题的方 式，因为它限制了对答语的诠释。我初次占卜时，正在考虑这篇撰写中的 序言的意义，因此我把《易经》推到前面，使它成为行动的主体。但在我 的第二个问题里面，我才是行动的主体，所以在第二个占例中，仍将《易 经》当作主体是不合逻辑的，而且解释也会变得不可理解。只有由我作主 体，那种解释才有意义，因为它表达了我心中无可否认的不安与危机感。 当人斗胆立足于这种不确定的立场上，既受到无意</w:t>
      </w:r>
      <w:r>
        <w:lastRenderedPageBreak/>
        <w:t>识影响又不知道它的底 细时，不安和危机感是很容易产生的。</w:t>
      </w:r>
    </w:p>
    <w:p w14:paraId="5447F09D" w14:textId="77777777" w:rsidR="007D5C34" w:rsidRDefault="00745CF2">
      <w:pPr>
        <w:pStyle w:val="Bodytext10"/>
        <w:spacing w:after="0" w:line="332" w:lineRule="exact"/>
        <w:ind w:firstLine="420"/>
        <w:jc w:val="both"/>
      </w:pPr>
      <w:r>
        <w:t>坎卦的第一爻指出危险的情况：</w:t>
      </w:r>
      <w:r>
        <w:rPr>
          <w:lang w:val="zh-CN" w:eastAsia="zh-CN" w:bidi="zh-CN"/>
        </w:rPr>
        <w:t>“习</w:t>
      </w:r>
      <w:r>
        <w:t>坎，入于坎容”。第二爻的意思相 同，但它劝人</w:t>
      </w:r>
      <w:r>
        <w:rPr>
          <w:lang w:val="zh-CN" w:eastAsia="zh-CN" w:bidi="zh-CN"/>
        </w:rPr>
        <w:t>“求小</w:t>
      </w:r>
      <w:r>
        <w:t>得”。我竭力实践这一劝谕，所以在这篇序言里，我 只想将中国人心灵中《易经》的运作情况揭示出来，而放弃了对《易经》 作心理学评论这个雄心勃勃的计划。</w:t>
      </w:r>
    </w:p>
    <w:p w14:paraId="66E68E79" w14:textId="77777777" w:rsidR="007D5C34" w:rsidRDefault="00745CF2">
      <w:pPr>
        <w:pStyle w:val="Bodytext10"/>
        <w:spacing w:after="320" w:line="332" w:lineRule="exact"/>
        <w:ind w:firstLine="420"/>
        <w:jc w:val="both"/>
      </w:pPr>
      <w:r>
        <w:t>我对工作的简化在第四爻可以看到，它说：</w:t>
      </w:r>
    </w:p>
    <w:p w14:paraId="35F4B730" w14:textId="77777777" w:rsidR="007D5C34" w:rsidRDefault="00745CF2">
      <w:pPr>
        <w:pStyle w:val="Bodytext40"/>
        <w:spacing w:after="0" w:line="332" w:lineRule="exact"/>
        <w:ind w:firstLine="840"/>
        <w:jc w:val="both"/>
      </w:pPr>
      <w:r>
        <w:t>樽酒篦貳，用缶，纳约自牖，终无咎。</w:t>
      </w:r>
    </w:p>
    <w:p w14:paraId="08247040" w14:textId="77777777" w:rsidR="007D5C34" w:rsidRDefault="00745CF2">
      <w:pPr>
        <w:pStyle w:val="Bodytext10"/>
        <w:spacing w:after="320" w:line="332" w:lineRule="exact"/>
        <w:ind w:firstLine="420"/>
        <w:jc w:val="both"/>
      </w:pPr>
      <w:r>
        <w:t>卫礼贤这样评论：</w:t>
      </w:r>
    </w:p>
    <w:p w14:paraId="78F3097C" w14:textId="77777777" w:rsidR="007D5C34" w:rsidRDefault="00745CF2">
      <w:pPr>
        <w:pStyle w:val="Bodytext40"/>
        <w:spacing w:after="320" w:line="328" w:lineRule="exact"/>
        <w:ind w:left="420"/>
        <w:jc w:val="both"/>
      </w:pPr>
      <w:r>
        <w:t>按照惯例，一个官吏在被任命前，总要敬献某些见面礼及推 荐信，但这里一切都简单到了极点。礼物微不足道，也没有人推 荐他，所以他只好自我介绍。但是假如具有危急时互相扶助的真 诚心意，就没有什么可羞愧的。</w:t>
      </w:r>
    </w:p>
    <w:p w14:paraId="1EBFC9C4" w14:textId="77777777" w:rsidR="007D5C34" w:rsidRDefault="00745CF2">
      <w:pPr>
        <w:pStyle w:val="Bodytext10"/>
        <w:spacing w:after="320" w:line="331" w:lineRule="exact"/>
        <w:ind w:left="420" w:firstLine="440"/>
        <w:jc w:val="both"/>
      </w:pPr>
      <w:r>
        <w:t>第五爻继续谈论受困的题旨。假如有人研究水的性质，可以 发现它只要流满坑坎的水平面，就会继续向前流去，而不至于滞 留在原地：</w:t>
      </w:r>
    </w:p>
    <w:p w14:paraId="3EAC3773" w14:textId="77777777" w:rsidR="007D5C34" w:rsidRDefault="00745CF2">
      <w:pPr>
        <w:pStyle w:val="Bodytext40"/>
        <w:spacing w:after="320" w:line="332" w:lineRule="exact"/>
        <w:ind w:left="1280" w:firstLine="0"/>
        <w:jc w:val="both"/>
      </w:pPr>
      <w:r>
        <w:t>坎不盈，祗既平，无咎。</w:t>
      </w:r>
    </w:p>
    <w:p w14:paraId="6FD8090C" w14:textId="77777777" w:rsidR="007D5C34" w:rsidRDefault="00745CF2">
      <w:pPr>
        <w:pStyle w:val="Bodytext10"/>
        <w:spacing w:after="0" w:line="332" w:lineRule="exact"/>
        <w:ind w:firstLine="420"/>
        <w:jc w:val="both"/>
      </w:pPr>
      <w:r>
        <w:t>但假如有人看到事情虽然仍不确定，却经不住诱惑，坚持要特别努 力，比如说要对《易经》作出评论等等，结果只能陷入困境。最上一爻非 常贴切地描述了这一结果，它说：这是一种被捆缚，像在囚笼中的状况一 样。毫无疑问，最后一爻显示，人如果不将这一卦的教诫牢记在心，会导 致怎样的后果。</w:t>
      </w:r>
    </w:p>
    <w:p w14:paraId="4DDFFC22" w14:textId="77777777" w:rsidR="007D5C34" w:rsidRDefault="00745CF2">
      <w:pPr>
        <w:pStyle w:val="Bodytext10"/>
        <w:spacing w:after="440" w:line="332" w:lineRule="exact"/>
        <w:ind w:firstLine="420"/>
        <w:jc w:val="both"/>
      </w:pPr>
      <w:r>
        <w:t>这一卦的第三爻是阴六（老阴），这个阴爻产生了张力，于是变成了 阳爻，由此变出了一个新卦，从而显示了新的倾向或可能性。这个新卦是 第四十八卦——井。水的坑洞不再意味着危险，相反地，它指向了有利的 状况——有一口井，因此：</w:t>
      </w:r>
    </w:p>
    <w:p w14:paraId="24D8780C" w14:textId="77777777" w:rsidR="007D5C34" w:rsidRDefault="00745CF2">
      <w:pPr>
        <w:pStyle w:val="Bodytext40"/>
        <w:spacing w:after="320" w:line="240" w:lineRule="auto"/>
        <w:ind w:firstLine="840"/>
        <w:jc w:val="both"/>
      </w:pPr>
      <w:r>
        <w:t>君子以劳民劝相。</w:t>
      </w:r>
    </w:p>
    <w:p w14:paraId="1F823A14" w14:textId="77777777" w:rsidR="007D5C34" w:rsidRDefault="00745CF2">
      <w:pPr>
        <w:pStyle w:val="Bodytext10"/>
        <w:spacing w:after="320" w:line="332" w:lineRule="exact"/>
        <w:ind w:firstLine="440"/>
        <w:jc w:val="both"/>
      </w:pPr>
      <w:r>
        <w:t>百姓们互相帮助的意象，似乎是要对井进行修治和清理，因为它已经 坍塌，充满了泥渣，甚至连野兽都不来饮用。虽然有游鱼活在里面，人们 也可捕捉得到它们，但是无法发挥井的作用，不符合人们的需要。这段描 述使人回忆起那</w:t>
      </w:r>
      <w:r>
        <w:lastRenderedPageBreak/>
        <w:t>只倒在地上，不被使用的鼎，它势必被安装上新的把柄。 而且，就像那座鼎一样：</w:t>
      </w:r>
    </w:p>
    <w:p w14:paraId="61FAE34F" w14:textId="77777777" w:rsidR="007D5C34" w:rsidRDefault="00745CF2">
      <w:pPr>
        <w:pStyle w:val="Bodytext40"/>
        <w:spacing w:after="320" w:line="331" w:lineRule="exact"/>
        <w:ind w:firstLine="840"/>
        <w:jc w:val="both"/>
      </w:pPr>
      <w:r>
        <w:t>井漢不食，为我心恻，可用汲。</w:t>
      </w:r>
    </w:p>
    <w:p w14:paraId="70EF49ED" w14:textId="77777777" w:rsidR="007D5C34" w:rsidRDefault="00745CF2">
      <w:pPr>
        <w:pStyle w:val="Bodytext10"/>
        <w:spacing w:after="320" w:line="332" w:lineRule="exact"/>
        <w:ind w:left="420" w:firstLine="440"/>
        <w:jc w:val="both"/>
      </w:pPr>
      <w:r>
        <w:t>危险的水坑或深渊都指《易经》，井也是这样，但井有正面 的意义：它含有生命之水，应当经过修治和清理而再度使用。但 世人对此却全无想法，因为水桶已经破裂，再也找不到可以汲水 的器具了。鼎需要新的把柄和携环才能把捉得住，井也需要重新 规划：</w:t>
      </w:r>
    </w:p>
    <w:p w14:paraId="26F40F72" w14:textId="77777777" w:rsidR="007D5C34" w:rsidRDefault="00745CF2">
      <w:pPr>
        <w:pStyle w:val="Bodytext10"/>
        <w:spacing w:after="320" w:line="331" w:lineRule="exact"/>
        <w:ind w:left="1300" w:firstLine="0"/>
        <w:jc w:val="both"/>
      </w:pPr>
      <w:r>
        <w:t>井冽，寒泉食。</w:t>
      </w:r>
    </w:p>
    <w:p w14:paraId="7C01561D" w14:textId="77777777" w:rsidR="007D5C34" w:rsidRDefault="00745CF2">
      <w:pPr>
        <w:pStyle w:val="Bodytext10"/>
        <w:spacing w:after="0" w:line="331" w:lineRule="exact"/>
        <w:ind w:firstLine="440"/>
        <w:jc w:val="both"/>
      </w:pPr>
      <w:r>
        <w:t>在这一启示中，《易经》明显又是言说的主体，它将自己视同源泉活 水。以前的卦爻，描绘它意外地陷入了深渊，它必须奋力跳出来，以便人 们发现古井。这古井虽然已经废弃，埋没在泥沼中，却可以经过修治而重 新使用。</w:t>
      </w:r>
    </w:p>
    <w:p w14:paraId="5A517E3C" w14:textId="77777777" w:rsidR="007D5C34" w:rsidRDefault="00745CF2">
      <w:pPr>
        <w:pStyle w:val="Bodytext10"/>
        <w:spacing w:after="0" w:line="331" w:lineRule="exact"/>
        <w:ind w:firstLine="440"/>
        <w:jc w:val="both"/>
      </w:pPr>
      <w:r>
        <w:t>我用钱币占卜的几率方式提出两个问题，第二个问题是在分析完对第 一个问题的答语后提出来的。第一个问题直接指向《易经》：我想写篇序 言，它的意见怎样？第二个问题则与我的行为或情境有关，当时我是行动 的主体，我刚刚分析完第一个卦。《易经》在回答第一个问题时，将自己 比作鼎，一只需要重新整修的礼器，这礼器得不到人们完全的信任；在回 答第二个问题时，则指出我已经陷入困境，这困境显象为深邃而危险的水 坑，人很容易陷入其中。然而，水坑也可以是口古井，只要稍加整治就有 甘泉可以饮用。</w:t>
      </w:r>
    </w:p>
    <w:p w14:paraId="0364ACA0" w14:textId="77777777" w:rsidR="007D5C34" w:rsidRDefault="00745CF2">
      <w:pPr>
        <w:pStyle w:val="Bodytext10"/>
        <w:spacing w:after="300" w:line="331" w:lineRule="exact"/>
        <w:ind w:firstLine="440"/>
        <w:jc w:val="both"/>
      </w:pPr>
      <w:r>
        <w:t>这四个卦在主题上（器物、坑洞、井）大体一致，从思想内容上看也 很有意义。假如有人作出这样的答案，作为精神病医师，我一定会说他的 心智很健全，至少在他所谈的事情上没有问题。在这四个答案里，我一点 也没有发现任何谱语、痴语或精神分裂的迹象。《易经》出自历史悠久的 中国，我不能因为它的语言古老繁复，词釆华丽，就认为它不正常，恰恰 相反，我应该向这位虚拟的智者道谢，因为它洞察了我心中隐秘的疑惑和 不安。当然，任何聪明人都可以将事情倒过来看，他们可以认为我将个人 的心境投射到了这些卦的象征形式中。这样的批评是以西方理性的观念为 依据的，它虽然极具破坏性，对《易经》的功能却没有丝毫损害，因为中 国的圣人会含笑告诉我们：</w:t>
      </w:r>
      <w:r>
        <w:rPr>
          <w:lang w:val="zh-CN" w:eastAsia="zh-CN" w:bidi="zh-CN"/>
        </w:rPr>
        <w:t>“《易</w:t>
      </w:r>
      <w:r>
        <w:t>经》使你把尚未明朗化的思虑投射到奥妙 的象征形式中，这不是很有意义吗？否则，你即使写下序言，也不会知道 它可能导致极大误解。”</w:t>
      </w:r>
    </w:p>
    <w:p w14:paraId="483F2E05" w14:textId="77777777" w:rsidR="007D5C34" w:rsidRDefault="00745CF2">
      <w:pPr>
        <w:pStyle w:val="Heading210"/>
        <w:keepNext/>
        <w:keepLines/>
        <w:spacing w:after="200"/>
        <w:ind w:firstLine="440"/>
        <w:jc w:val="both"/>
        <w:rPr>
          <w:sz w:val="22"/>
          <w:szCs w:val="22"/>
        </w:rPr>
      </w:pPr>
      <w:bookmarkStart w:id="2168" w:name="bookmark2170"/>
      <w:bookmarkStart w:id="2169" w:name="bookmark2168"/>
      <w:bookmarkStart w:id="2170" w:name="bookmark2169"/>
      <w:bookmarkStart w:id="2171" w:name="bookmark2171"/>
      <w:r>
        <w:rPr>
          <w:sz w:val="22"/>
          <w:szCs w:val="22"/>
        </w:rPr>
        <w:lastRenderedPageBreak/>
        <w:t>七</w:t>
      </w:r>
      <w:bookmarkEnd w:id="2168"/>
      <w:r>
        <w:rPr>
          <w:sz w:val="22"/>
          <w:szCs w:val="22"/>
        </w:rPr>
        <w:t>、让读者来判断</w:t>
      </w:r>
      <w:bookmarkEnd w:id="2169"/>
      <w:bookmarkEnd w:id="2170"/>
      <w:bookmarkEnd w:id="2171"/>
    </w:p>
    <w:p w14:paraId="3AD562FD" w14:textId="77777777" w:rsidR="007D5C34" w:rsidRDefault="00745CF2">
      <w:pPr>
        <w:pStyle w:val="Bodytext10"/>
        <w:spacing w:after="0" w:line="327" w:lineRule="exact"/>
        <w:ind w:firstLine="440"/>
        <w:jc w:val="both"/>
      </w:pPr>
      <w:r>
        <w:t>对占卜应当抱持怎么样的态度？中国人对这个问题并不关心，只有我 们，因为受到因果观念的牵绊，才会满腹狐疑，一再地关注。东方古老的 智慧强调，智者要了解自己的思想，但一点也不看重了解自己思想的方式 是怎样的。我们对《易经》的理论考虑得越少，睡觉就越安稳。</w:t>
      </w:r>
    </w:p>
    <w:p w14:paraId="27435057" w14:textId="77777777" w:rsidR="007D5C34" w:rsidRDefault="00745CF2">
      <w:pPr>
        <w:pStyle w:val="Bodytext10"/>
        <w:spacing w:after="200" w:line="327" w:lineRule="exact"/>
        <w:ind w:firstLine="440"/>
        <w:jc w:val="both"/>
        <w:sectPr w:rsidR="007D5C34">
          <w:headerReference w:type="even" r:id="rId424"/>
          <w:headerReference w:type="default" r:id="rId425"/>
          <w:footerReference w:type="even" r:id="rId426"/>
          <w:footerReference w:type="default" r:id="rId427"/>
          <w:headerReference w:type="first" r:id="rId428"/>
          <w:footerReference w:type="first" r:id="rId429"/>
          <w:pgSz w:w="8416" w:h="13325"/>
          <w:pgMar w:top="1393" w:right="608" w:bottom="748" w:left="848" w:header="0" w:footer="3" w:gutter="0"/>
          <w:cols w:space="720"/>
          <w:noEndnote/>
          <w:titlePg/>
          <w:docGrid w:linePitch="360"/>
        </w:sectPr>
      </w:pPr>
      <w:r>
        <w:t>以上面的范例为基础，我认为读者至少可以对《易经》的功能作个初 步的判断了。对于一篇简短的导论，要求得不能太多，假如经由这样的展 示，我能成功地阐明《易经》中的心理学现象，我的目的就达到了。至于 这本独特的典籍引起的问题、疑惑、批评，那真是无奇不有，我没办法一 一答复。《易经》本身既不提供证明与结果，也不吹嘘它自己，当然要接 近它也不那么容易。它就像大自然的一部分，仍然有待开发。它虽然既不 提供事实，也不提供力量，但对雅好自我知识及智慧的人来说，却也许是 一本很好的典籍。《易经》的精神对某些人可能像白昼一样明亮，对另外 一个人则像晨光一样熹微，对于第三者来说，也许就像黑夜一样暗昧了。 不喜欢它最好就别去用它，如果对它怀有排斥心理，那就不必从中寻求真 理。为了那些能明辨其意义的人，且让《易经》走进英语世界中来吧！</w:t>
      </w:r>
    </w:p>
    <w:p w14:paraId="5C6DD792" w14:textId="77777777" w:rsidR="007D5C34" w:rsidRDefault="00745CF2">
      <w:pPr>
        <w:pStyle w:val="Heading110"/>
        <w:keepNext/>
        <w:keepLines/>
        <w:spacing w:after="100"/>
        <w:jc w:val="both"/>
      </w:pPr>
      <w:bookmarkStart w:id="2172" w:name="bookmark2172"/>
      <w:bookmarkStart w:id="2173" w:name="bookmark2173"/>
      <w:bookmarkStart w:id="2174" w:name="bookmark2174"/>
      <w:r>
        <w:lastRenderedPageBreak/>
        <w:t>附录二</w:t>
      </w:r>
      <w:bookmarkEnd w:id="2172"/>
      <w:bookmarkEnd w:id="2173"/>
      <w:bookmarkEnd w:id="2174"/>
    </w:p>
    <w:p w14:paraId="7CF3DE31" w14:textId="77777777" w:rsidR="007D5C34" w:rsidRDefault="00745CF2">
      <w:pPr>
        <w:pStyle w:val="Heading110"/>
        <w:keepNext/>
        <w:keepLines/>
        <w:spacing w:before="0" w:after="540"/>
      </w:pPr>
      <w:bookmarkStart w:id="2175" w:name="bookmark2175"/>
      <w:bookmarkStart w:id="2176" w:name="bookmark2176"/>
      <w:bookmarkStart w:id="2177" w:name="bookmark2177"/>
      <w:r>
        <w:t>关于易占的几个问题</w:t>
      </w:r>
      <w:bookmarkEnd w:id="2175"/>
      <w:bookmarkEnd w:id="2176"/>
      <w:bookmarkEnd w:id="2177"/>
    </w:p>
    <w:p w14:paraId="329FFC0E" w14:textId="77777777" w:rsidR="007D5C34" w:rsidRDefault="00745CF2">
      <w:pPr>
        <w:pStyle w:val="Bodytext10"/>
        <w:spacing w:after="300" w:line="328" w:lineRule="exact"/>
        <w:ind w:firstLine="440"/>
        <w:jc w:val="both"/>
      </w:pPr>
      <w:r>
        <w:t xml:space="preserve">本书的点校本面世后，许多读者询问有关易占的问题，如《系辞上》 所讲的大衍筮法怎样具体操作？得到的卦或一爻变或多爻变，或无变爻， 应如何取用卦爻辞？简易求卦法有哪些？哪种求卦方法最优胜？怎样理解 </w:t>
      </w:r>
      <w:r>
        <w:rPr>
          <w:lang w:val="zh-CN" w:eastAsia="zh-CN" w:bidi="zh-CN"/>
        </w:rPr>
        <w:t>“至诚</w:t>
      </w:r>
      <w:r>
        <w:t>通神之术”？等等。为满足读者的要求，笔者试就自己的理解，对这 些问题作以解答。</w:t>
      </w:r>
    </w:p>
    <w:p w14:paraId="3E958179" w14:textId="77777777" w:rsidR="007D5C34" w:rsidRDefault="00745CF2">
      <w:pPr>
        <w:pStyle w:val="Heading210"/>
        <w:keepNext/>
        <w:keepLines/>
        <w:spacing w:after="200"/>
        <w:ind w:firstLine="440"/>
        <w:jc w:val="both"/>
        <w:rPr>
          <w:sz w:val="22"/>
          <w:szCs w:val="22"/>
        </w:rPr>
      </w:pPr>
      <w:bookmarkStart w:id="2178" w:name="bookmark2180"/>
      <w:bookmarkStart w:id="2179" w:name="bookmark2178"/>
      <w:bookmarkStart w:id="2180" w:name="bookmark2179"/>
      <w:bookmarkStart w:id="2181" w:name="bookmark2181"/>
      <w:r>
        <w:rPr>
          <w:sz w:val="22"/>
          <w:szCs w:val="22"/>
        </w:rPr>
        <w:t>一</w:t>
      </w:r>
      <w:bookmarkEnd w:id="2178"/>
      <w:r>
        <w:rPr>
          <w:sz w:val="22"/>
          <w:szCs w:val="22"/>
        </w:rPr>
        <w:t>、大衍筮法怎样具体操作？</w:t>
      </w:r>
      <w:bookmarkEnd w:id="2179"/>
      <w:bookmarkEnd w:id="2180"/>
      <w:bookmarkEnd w:id="2181"/>
    </w:p>
    <w:p w14:paraId="0894D760" w14:textId="77777777" w:rsidR="007D5C34" w:rsidRDefault="00745CF2">
      <w:pPr>
        <w:pStyle w:val="Bodytext10"/>
        <w:spacing w:after="0" w:line="328" w:lineRule="exact"/>
        <w:ind w:firstLine="440"/>
        <w:jc w:val="both"/>
      </w:pPr>
      <w:r>
        <w:t>所谓大衍筮法，也是正式筮法，即《系辞上》所述筮法。这种筮法使 用五十根蓍草，没有蓍草，可以用竹签代替。在占筮之前，先要准备好纸 和笔，以便记录。</w:t>
      </w:r>
    </w:p>
    <w:p w14:paraId="51173E3D" w14:textId="77777777" w:rsidR="007D5C34" w:rsidRDefault="00745CF2">
      <w:pPr>
        <w:pStyle w:val="Bodytext10"/>
        <w:spacing w:after="0" w:line="328" w:lineRule="exact"/>
        <w:ind w:firstLine="440"/>
        <w:jc w:val="both"/>
      </w:pPr>
      <w:r>
        <w:t>首先要凝神诚心。按照朱熹所定的《筮仪》，要洗手、焚香、致敬， 双手拿着全部五十根蓍草，熏在香炉上，命蓍说：“假尔泰筮有常！假尔 泰筮有常!</w:t>
      </w:r>
      <w:r>
        <w:rPr>
          <w:lang w:val="zh-CN" w:eastAsia="zh-CN" w:bidi="zh-CN"/>
        </w:rPr>
        <w:t>”（借</w:t>
      </w:r>
      <w:r>
        <w:t>助你伟大而灵验的占筮！借助你伟大而灵验的占筮！）然 后报上姓名，说明为什么事情，</w:t>
      </w:r>
      <w:r>
        <w:rPr>
          <w:lang w:val="zh-CN" w:eastAsia="zh-CN" w:bidi="zh-CN"/>
        </w:rPr>
        <w:t>“未知</w:t>
      </w:r>
      <w:r>
        <w:t>可否，爰质所疑于神之灵。吉凶得 失，悔吝忧虞，惟尔有神，尚明告之!” （不知道可不可以，所以询问神 灵，不管吉凶得失，还是悔吝忧虑，都请明白告知！）</w:t>
      </w:r>
    </w:p>
    <w:p w14:paraId="03BB8521" w14:textId="77777777" w:rsidR="007D5C34" w:rsidRDefault="00745CF2">
      <w:pPr>
        <w:pStyle w:val="Bodytext10"/>
        <w:spacing w:after="0" w:line="328" w:lineRule="exact"/>
        <w:ind w:firstLine="440"/>
        <w:jc w:val="both"/>
      </w:pPr>
      <w:r>
        <w:t>五十根蓍草或竹签的具体操作，是先从五十根中拿出一根，放回竹 筒，始终不用，以象征天地阴阳未判之前的太极。太极不动，只用其他四 十九根竹签，这样，其他四十九根竹签的变化，在某种意义上也就都是太 极的变化了。</w:t>
      </w:r>
    </w:p>
    <w:p w14:paraId="4BEEE3BB" w14:textId="77777777" w:rsidR="007D5C34" w:rsidRDefault="00745CF2">
      <w:pPr>
        <w:pStyle w:val="Bodytext10"/>
        <w:spacing w:after="0" w:line="328" w:lineRule="exact"/>
        <w:ind w:firstLine="440"/>
        <w:jc w:val="both"/>
      </w:pPr>
      <w:r>
        <w:t>将余下的四十九根竹签随机分开，分别握在两手中，左手握的象征 天，右手握的象征地。然后从右手中抽出一根，夹在左手小指与无名指之 间，象征与天地并立而为三的人。</w:t>
      </w:r>
    </w:p>
    <w:p w14:paraId="26A3653C" w14:textId="77777777" w:rsidR="007D5C34" w:rsidRDefault="00745CF2">
      <w:pPr>
        <w:pStyle w:val="Bodytext10"/>
        <w:spacing w:after="0" w:line="328" w:lineRule="exact"/>
        <w:ind w:firstLine="440"/>
        <w:jc w:val="both"/>
      </w:pPr>
      <w:r>
        <w:t>用右手数左手中的竹签，每四根一组地数，以象征四季；余下四根或 四根以下，夹在无名指与中指之间，象征闰月。再用左手数刚才从右手中 放下的竹签，每四根一组地数，最后余下四根或四根以下，夹在中指与食 指之间。小指中的一根与左右手余下的竹签，合起来必定是九或者五。</w:t>
      </w:r>
    </w:p>
    <w:p w14:paraId="656F82A4" w14:textId="77777777" w:rsidR="007D5C34" w:rsidRDefault="00745CF2">
      <w:pPr>
        <w:pStyle w:val="Bodytext10"/>
        <w:spacing w:after="140" w:line="328" w:lineRule="exact"/>
        <w:ind w:firstLine="440"/>
        <w:jc w:val="both"/>
      </w:pPr>
      <w:r>
        <w:t>以上叫第一变。</w:t>
      </w:r>
    </w:p>
    <w:p w14:paraId="01F3B13D" w14:textId="77777777" w:rsidR="007D5C34" w:rsidRDefault="00745CF2">
      <w:pPr>
        <w:pStyle w:val="Bodytext10"/>
        <w:spacing w:after="0" w:line="326" w:lineRule="exact"/>
        <w:ind w:firstLine="440"/>
        <w:jc w:val="both"/>
      </w:pPr>
      <w:r>
        <w:t>将第一变余下的九根或五根竹签除去不用，只用四十或四十四根竹 签。然</w:t>
      </w:r>
      <w:r>
        <w:lastRenderedPageBreak/>
        <w:t>后从右手取出一根，夹在左手小指与无名指间，再每四根一数，分 别数左右手的竹签。两手所余加上取出的一根，必定是四或八。这是第 二变。</w:t>
      </w:r>
    </w:p>
    <w:p w14:paraId="7CE31499" w14:textId="77777777" w:rsidR="007D5C34" w:rsidRDefault="00745CF2">
      <w:pPr>
        <w:pStyle w:val="Bodytext10"/>
        <w:spacing w:after="0" w:line="326" w:lineRule="exact"/>
        <w:ind w:firstLine="440"/>
        <w:jc w:val="both"/>
      </w:pPr>
      <w:r>
        <w:t>再将其余的三十二或三十六根竹签，与第二变同样操作，余下的合 计，仍然是四或八。这是第三变。</w:t>
      </w:r>
    </w:p>
    <w:p w14:paraId="2E9A2E91" w14:textId="77777777" w:rsidR="007D5C34" w:rsidRDefault="00745CF2">
      <w:pPr>
        <w:pStyle w:val="Bodytext10"/>
        <w:spacing w:after="0" w:line="326" w:lineRule="exact"/>
        <w:ind w:firstLine="440"/>
        <w:jc w:val="both"/>
      </w:pPr>
      <w:r>
        <w:t>经由以上的三变，就得到一爻，叫做</w:t>
      </w:r>
      <w:r>
        <w:rPr>
          <w:lang w:val="zh-CN" w:eastAsia="zh-CN" w:bidi="zh-CN"/>
        </w:rPr>
        <w:t>“三</w:t>
      </w:r>
      <w:r>
        <w:t>变而成爻”。因为阴阳二气 从下而生，所以第一爻也就是最下面的一爻，其他爻依次向上排列。</w:t>
      </w:r>
    </w:p>
    <w:p w14:paraId="6BF93A54" w14:textId="77777777" w:rsidR="007D5C34" w:rsidRDefault="00745CF2">
      <w:pPr>
        <w:pStyle w:val="Bodytext10"/>
        <w:spacing w:after="0" w:line="326" w:lineRule="exact"/>
        <w:ind w:firstLine="440"/>
        <w:jc w:val="both"/>
      </w:pPr>
      <w:r>
        <w:t>第一变余下的是九或五，第二、三变余下八或四。九与八包含两个 四，为偶数，属阴；五与四包含一个四，为奇数，属阳。</w:t>
      </w:r>
    </w:p>
    <w:p w14:paraId="533F978F" w14:textId="77777777" w:rsidR="007D5C34" w:rsidRDefault="00745CF2">
      <w:pPr>
        <w:pStyle w:val="Bodytext10"/>
        <w:spacing w:after="0" w:line="326" w:lineRule="exact"/>
        <w:ind w:firstLine="440"/>
        <w:jc w:val="both"/>
      </w:pPr>
      <w:r>
        <w:t>三变中有两次偶数一次奇数，即九四八、九八四或五八八时，称作少 阳，也简称单，就是阳爻，记录为“一”。三变中有两次奇数一次偶数， 即五四八、五八四或九四四时，称作少阴，也简称</w:t>
      </w:r>
      <w:r>
        <w:rPr>
          <w:lang w:val="zh-CN" w:eastAsia="zh-CN" w:bidi="zh-CN"/>
        </w:rPr>
        <w:t>“拆</w:t>
      </w:r>
      <w:r>
        <w:t>”，记录为 “——”。三变都是奇数，即五四四时，称作老阳，简称</w:t>
      </w:r>
      <w:r>
        <w:rPr>
          <w:lang w:val="zh-CN" w:eastAsia="zh-CN" w:bidi="zh-CN"/>
        </w:rPr>
        <w:t>“重</w:t>
      </w:r>
      <w:r>
        <w:t>”，为阳爻， 但因为阳极，有变阴的可能，记录为</w:t>
      </w:r>
      <w:r>
        <w:rPr>
          <w:lang w:val="en-US" w:eastAsia="zh-CN" w:bidi="en-US"/>
        </w:rPr>
        <w:t>“O”。</w:t>
      </w:r>
      <w:r>
        <w:t>三变都是奇数，即九八八时， 称作老阴，简称</w:t>
      </w:r>
      <w:r>
        <w:rPr>
          <w:lang w:val="zh-CN" w:eastAsia="zh-CN" w:bidi="zh-CN"/>
        </w:rPr>
        <w:t>“交</w:t>
      </w:r>
      <w:r>
        <w:t xml:space="preserve">”，为阴爻，但因为阴极，有变阳的可能，记录为 </w:t>
      </w:r>
      <w:r>
        <w:rPr>
          <w:rFonts w:ascii="Times New Roman" w:eastAsia="Times New Roman" w:hAnsi="Times New Roman" w:cs="Times New Roman"/>
          <w:sz w:val="24"/>
          <w:szCs w:val="24"/>
        </w:rPr>
        <w:t>“X”</w:t>
      </w:r>
      <w:r>
        <w:t>。</w:t>
      </w:r>
    </w:p>
    <w:p w14:paraId="49A62A48" w14:textId="77777777" w:rsidR="007D5C34" w:rsidRDefault="00745CF2">
      <w:pPr>
        <w:pStyle w:val="Bodytext10"/>
        <w:spacing w:after="200" w:line="326" w:lineRule="exact"/>
        <w:ind w:firstLine="440"/>
        <w:jc w:val="both"/>
      </w:pPr>
      <w:r>
        <w:t>老阴可能变阳，老阳可能变阴，称作变爻；少阴、少阳不会变化，称 作不变爻。老阳的过摞数为三十六，含有四个九；老阴的过操数为二十 四，含有四个六；少阳的过携数为二十八，含有四个七；少阴的过携数为 三十二，含有四个八，故依次用九、六、七、八来表示。即：</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50"/>
        <w:gridCol w:w="1541"/>
        <w:gridCol w:w="1541"/>
        <w:gridCol w:w="1541"/>
        <w:gridCol w:w="701"/>
      </w:tblGrid>
      <w:tr w:rsidR="007D5C34" w14:paraId="78607D49" w14:textId="77777777">
        <w:trPr>
          <w:trHeight w:hRule="exact" w:val="370"/>
          <w:jc w:val="center"/>
        </w:trPr>
        <w:tc>
          <w:tcPr>
            <w:tcW w:w="1550" w:type="dxa"/>
            <w:tcBorders>
              <w:top w:val="single" w:sz="4" w:space="0" w:color="auto"/>
              <w:left w:val="single" w:sz="4" w:space="0" w:color="auto"/>
            </w:tcBorders>
            <w:shd w:val="clear" w:color="auto" w:fill="FFFFFF"/>
            <w:vAlign w:val="center"/>
          </w:tcPr>
          <w:p w14:paraId="06B0E420" w14:textId="77777777" w:rsidR="007D5C34" w:rsidRDefault="00745CF2">
            <w:pPr>
              <w:pStyle w:val="Other10"/>
              <w:spacing w:after="0" w:line="240" w:lineRule="auto"/>
              <w:ind w:firstLine="0"/>
              <w:jc w:val="center"/>
              <w:rPr>
                <w:sz w:val="18"/>
                <w:szCs w:val="18"/>
              </w:rPr>
            </w:pPr>
            <w:r>
              <w:rPr>
                <w:sz w:val="18"/>
                <w:szCs w:val="18"/>
              </w:rPr>
              <w:t>余数</w:t>
            </w:r>
          </w:p>
        </w:tc>
        <w:tc>
          <w:tcPr>
            <w:tcW w:w="1541" w:type="dxa"/>
            <w:tcBorders>
              <w:top w:val="single" w:sz="4" w:space="0" w:color="auto"/>
              <w:left w:val="single" w:sz="4" w:space="0" w:color="auto"/>
            </w:tcBorders>
            <w:shd w:val="clear" w:color="auto" w:fill="FFFFFF"/>
            <w:vAlign w:val="center"/>
          </w:tcPr>
          <w:p w14:paraId="4B2C5C8B" w14:textId="77777777" w:rsidR="007D5C34" w:rsidRDefault="00745CF2">
            <w:pPr>
              <w:pStyle w:val="Other10"/>
              <w:spacing w:after="0" w:line="240" w:lineRule="auto"/>
              <w:ind w:firstLine="0"/>
              <w:jc w:val="center"/>
              <w:rPr>
                <w:sz w:val="18"/>
                <w:szCs w:val="18"/>
              </w:rPr>
            </w:pPr>
            <w:r>
              <w:rPr>
                <w:sz w:val="18"/>
                <w:szCs w:val="18"/>
              </w:rPr>
              <w:t>一奇二偶</w:t>
            </w:r>
          </w:p>
        </w:tc>
        <w:tc>
          <w:tcPr>
            <w:tcW w:w="1541" w:type="dxa"/>
            <w:tcBorders>
              <w:top w:val="single" w:sz="4" w:space="0" w:color="auto"/>
              <w:left w:val="single" w:sz="4" w:space="0" w:color="auto"/>
            </w:tcBorders>
            <w:shd w:val="clear" w:color="auto" w:fill="FFFFFF"/>
            <w:vAlign w:val="center"/>
          </w:tcPr>
          <w:p w14:paraId="7FE70DD2" w14:textId="77777777" w:rsidR="007D5C34" w:rsidRDefault="00745CF2">
            <w:pPr>
              <w:pStyle w:val="Other10"/>
              <w:spacing w:after="0" w:line="240" w:lineRule="auto"/>
              <w:ind w:firstLine="0"/>
              <w:jc w:val="center"/>
              <w:rPr>
                <w:sz w:val="18"/>
                <w:szCs w:val="18"/>
              </w:rPr>
            </w:pPr>
            <w:r>
              <w:rPr>
                <w:sz w:val="18"/>
                <w:szCs w:val="18"/>
              </w:rPr>
              <w:t>二奇一偶</w:t>
            </w:r>
          </w:p>
        </w:tc>
        <w:tc>
          <w:tcPr>
            <w:tcW w:w="1541" w:type="dxa"/>
            <w:tcBorders>
              <w:top w:val="single" w:sz="4" w:space="0" w:color="auto"/>
              <w:left w:val="single" w:sz="4" w:space="0" w:color="auto"/>
            </w:tcBorders>
            <w:shd w:val="clear" w:color="auto" w:fill="FFFFFF"/>
            <w:vAlign w:val="center"/>
          </w:tcPr>
          <w:p w14:paraId="5E0A1C83" w14:textId="77777777" w:rsidR="007D5C34" w:rsidRDefault="00745CF2">
            <w:pPr>
              <w:pStyle w:val="Other10"/>
              <w:spacing w:after="0" w:line="240" w:lineRule="auto"/>
              <w:ind w:firstLine="0"/>
              <w:jc w:val="center"/>
              <w:rPr>
                <w:sz w:val="18"/>
                <w:szCs w:val="18"/>
              </w:rPr>
            </w:pPr>
            <w:r>
              <w:rPr>
                <w:sz w:val="18"/>
                <w:szCs w:val="18"/>
              </w:rPr>
              <w:t>三奇</w:t>
            </w:r>
          </w:p>
        </w:tc>
        <w:tc>
          <w:tcPr>
            <w:tcW w:w="701" w:type="dxa"/>
            <w:tcBorders>
              <w:top w:val="single" w:sz="4" w:space="0" w:color="auto"/>
              <w:left w:val="single" w:sz="4" w:space="0" w:color="auto"/>
              <w:right w:val="single" w:sz="4" w:space="0" w:color="auto"/>
            </w:tcBorders>
            <w:shd w:val="clear" w:color="auto" w:fill="FFFFFF"/>
            <w:vAlign w:val="center"/>
          </w:tcPr>
          <w:p w14:paraId="44F4A4BB" w14:textId="77777777" w:rsidR="007D5C34" w:rsidRDefault="00745CF2">
            <w:pPr>
              <w:pStyle w:val="Other10"/>
              <w:spacing w:after="0" w:line="240" w:lineRule="auto"/>
              <w:ind w:firstLine="0"/>
              <w:jc w:val="center"/>
              <w:rPr>
                <w:sz w:val="18"/>
                <w:szCs w:val="18"/>
              </w:rPr>
            </w:pPr>
            <w:r>
              <w:rPr>
                <w:sz w:val="18"/>
                <w:szCs w:val="18"/>
              </w:rPr>
              <w:t>三偶</w:t>
            </w:r>
          </w:p>
        </w:tc>
      </w:tr>
      <w:tr w:rsidR="007D5C34" w14:paraId="6F2002E6" w14:textId="77777777">
        <w:trPr>
          <w:trHeight w:hRule="exact" w:val="619"/>
          <w:jc w:val="center"/>
        </w:trPr>
        <w:tc>
          <w:tcPr>
            <w:tcW w:w="1550" w:type="dxa"/>
            <w:tcBorders>
              <w:top w:val="single" w:sz="4" w:space="0" w:color="auto"/>
              <w:left w:val="single" w:sz="4" w:space="0" w:color="auto"/>
            </w:tcBorders>
            <w:shd w:val="clear" w:color="auto" w:fill="FFFFFF"/>
            <w:vAlign w:val="center"/>
          </w:tcPr>
          <w:p w14:paraId="28B3542E" w14:textId="77777777" w:rsidR="007D5C34" w:rsidRDefault="00745CF2">
            <w:pPr>
              <w:pStyle w:val="Other10"/>
              <w:spacing w:after="0" w:line="240" w:lineRule="auto"/>
              <w:ind w:firstLine="0"/>
              <w:jc w:val="center"/>
              <w:rPr>
                <w:sz w:val="18"/>
                <w:szCs w:val="18"/>
              </w:rPr>
            </w:pPr>
            <w:r>
              <w:rPr>
                <w:sz w:val="18"/>
                <w:szCs w:val="18"/>
              </w:rPr>
              <w:t>属性</w:t>
            </w:r>
          </w:p>
        </w:tc>
        <w:tc>
          <w:tcPr>
            <w:tcW w:w="1541" w:type="dxa"/>
            <w:tcBorders>
              <w:top w:val="single" w:sz="4" w:space="0" w:color="auto"/>
              <w:left w:val="single" w:sz="4" w:space="0" w:color="auto"/>
            </w:tcBorders>
            <w:shd w:val="clear" w:color="auto" w:fill="FFFFFF"/>
            <w:vAlign w:val="bottom"/>
          </w:tcPr>
          <w:p w14:paraId="02B12987" w14:textId="77777777" w:rsidR="007D5C34" w:rsidRDefault="00745CF2">
            <w:pPr>
              <w:pStyle w:val="Other10"/>
              <w:spacing w:after="80" w:line="240" w:lineRule="auto"/>
              <w:ind w:firstLine="0"/>
              <w:jc w:val="center"/>
              <w:rPr>
                <w:sz w:val="18"/>
                <w:szCs w:val="18"/>
              </w:rPr>
            </w:pPr>
            <w:r>
              <w:rPr>
                <w:sz w:val="18"/>
                <w:szCs w:val="18"/>
              </w:rPr>
              <w:t>少阳</w:t>
            </w:r>
          </w:p>
          <w:p w14:paraId="6192D816" w14:textId="77777777" w:rsidR="007D5C34" w:rsidRDefault="00745CF2">
            <w:pPr>
              <w:pStyle w:val="Other10"/>
              <w:spacing w:after="0" w:line="240" w:lineRule="auto"/>
              <w:ind w:firstLine="0"/>
              <w:jc w:val="center"/>
              <w:rPr>
                <w:sz w:val="18"/>
                <w:szCs w:val="18"/>
              </w:rPr>
            </w:pPr>
            <w:r>
              <w:rPr>
                <w:sz w:val="18"/>
                <w:szCs w:val="18"/>
              </w:rPr>
              <w:t>（不变的阳爻）</w:t>
            </w:r>
          </w:p>
        </w:tc>
        <w:tc>
          <w:tcPr>
            <w:tcW w:w="1541" w:type="dxa"/>
            <w:tcBorders>
              <w:top w:val="single" w:sz="4" w:space="0" w:color="auto"/>
              <w:left w:val="single" w:sz="4" w:space="0" w:color="auto"/>
            </w:tcBorders>
            <w:shd w:val="clear" w:color="auto" w:fill="FFFFFF"/>
            <w:vAlign w:val="bottom"/>
          </w:tcPr>
          <w:p w14:paraId="5978BF1A" w14:textId="77777777" w:rsidR="007D5C34" w:rsidRDefault="00745CF2">
            <w:pPr>
              <w:pStyle w:val="Other10"/>
              <w:spacing w:after="80" w:line="240" w:lineRule="auto"/>
              <w:ind w:firstLine="0"/>
              <w:jc w:val="center"/>
              <w:rPr>
                <w:sz w:val="18"/>
                <w:szCs w:val="18"/>
              </w:rPr>
            </w:pPr>
            <w:r>
              <w:rPr>
                <w:sz w:val="18"/>
                <w:szCs w:val="18"/>
              </w:rPr>
              <w:t>少阴</w:t>
            </w:r>
          </w:p>
          <w:p w14:paraId="084823A3" w14:textId="77777777" w:rsidR="007D5C34" w:rsidRDefault="00745CF2">
            <w:pPr>
              <w:pStyle w:val="Other10"/>
              <w:spacing w:after="0" w:line="240" w:lineRule="auto"/>
              <w:ind w:firstLine="0"/>
              <w:jc w:val="center"/>
              <w:rPr>
                <w:sz w:val="18"/>
                <w:szCs w:val="18"/>
              </w:rPr>
            </w:pPr>
            <w:r>
              <w:rPr>
                <w:sz w:val="18"/>
                <w:szCs w:val="18"/>
              </w:rPr>
              <w:t>（不变的阴爻）</w:t>
            </w:r>
          </w:p>
        </w:tc>
        <w:tc>
          <w:tcPr>
            <w:tcW w:w="1541" w:type="dxa"/>
            <w:tcBorders>
              <w:top w:val="single" w:sz="4" w:space="0" w:color="auto"/>
              <w:left w:val="single" w:sz="4" w:space="0" w:color="auto"/>
            </w:tcBorders>
            <w:shd w:val="clear" w:color="auto" w:fill="FFFFFF"/>
            <w:vAlign w:val="bottom"/>
          </w:tcPr>
          <w:p w14:paraId="528BD9DD" w14:textId="77777777" w:rsidR="007D5C34" w:rsidRDefault="00745CF2">
            <w:pPr>
              <w:pStyle w:val="Other10"/>
              <w:spacing w:after="80" w:line="240" w:lineRule="auto"/>
              <w:ind w:firstLine="0"/>
              <w:jc w:val="center"/>
              <w:rPr>
                <w:sz w:val="18"/>
                <w:szCs w:val="18"/>
              </w:rPr>
            </w:pPr>
            <w:r>
              <w:rPr>
                <w:sz w:val="18"/>
                <w:szCs w:val="18"/>
              </w:rPr>
              <w:t>老阳</w:t>
            </w:r>
          </w:p>
          <w:p w14:paraId="5A31CF39" w14:textId="77777777" w:rsidR="007D5C34" w:rsidRDefault="00745CF2">
            <w:pPr>
              <w:pStyle w:val="Other10"/>
              <w:spacing w:after="0" w:line="240" w:lineRule="auto"/>
              <w:ind w:firstLine="0"/>
              <w:jc w:val="center"/>
              <w:rPr>
                <w:sz w:val="18"/>
                <w:szCs w:val="18"/>
              </w:rPr>
            </w:pPr>
            <w:r>
              <w:rPr>
                <w:sz w:val="18"/>
                <w:szCs w:val="18"/>
              </w:rPr>
              <w:t>（阳变爻）</w:t>
            </w:r>
          </w:p>
        </w:tc>
        <w:tc>
          <w:tcPr>
            <w:tcW w:w="701" w:type="dxa"/>
            <w:tcBorders>
              <w:top w:val="single" w:sz="4" w:space="0" w:color="auto"/>
              <w:left w:val="single" w:sz="4" w:space="0" w:color="auto"/>
              <w:right w:val="single" w:sz="4" w:space="0" w:color="auto"/>
            </w:tcBorders>
            <w:shd w:val="clear" w:color="auto" w:fill="FFFFFF"/>
            <w:vAlign w:val="bottom"/>
          </w:tcPr>
          <w:p w14:paraId="43E792AD" w14:textId="77777777" w:rsidR="007D5C34" w:rsidRDefault="00745CF2">
            <w:pPr>
              <w:pStyle w:val="Other10"/>
              <w:spacing w:after="80" w:line="240" w:lineRule="auto"/>
              <w:ind w:firstLine="0"/>
              <w:jc w:val="center"/>
              <w:rPr>
                <w:sz w:val="18"/>
                <w:szCs w:val="18"/>
              </w:rPr>
            </w:pPr>
            <w:r>
              <w:rPr>
                <w:sz w:val="18"/>
                <w:szCs w:val="18"/>
              </w:rPr>
              <w:t>老阴</w:t>
            </w:r>
          </w:p>
          <w:p w14:paraId="25F2CFF0" w14:textId="77777777" w:rsidR="007D5C34" w:rsidRDefault="00745CF2">
            <w:pPr>
              <w:pStyle w:val="Other10"/>
              <w:spacing w:after="0" w:line="240" w:lineRule="auto"/>
              <w:ind w:firstLine="0"/>
              <w:jc w:val="center"/>
              <w:rPr>
                <w:sz w:val="18"/>
                <w:szCs w:val="18"/>
              </w:rPr>
            </w:pPr>
            <w:r>
              <w:rPr>
                <w:sz w:val="18"/>
                <w:szCs w:val="18"/>
              </w:rPr>
              <w:t>阴变爻）</w:t>
            </w:r>
          </w:p>
        </w:tc>
      </w:tr>
      <w:tr w:rsidR="007D5C34" w14:paraId="054891EE" w14:textId="77777777">
        <w:trPr>
          <w:trHeight w:hRule="exact" w:val="355"/>
          <w:jc w:val="center"/>
        </w:trPr>
        <w:tc>
          <w:tcPr>
            <w:tcW w:w="1550" w:type="dxa"/>
            <w:tcBorders>
              <w:top w:val="single" w:sz="4" w:space="0" w:color="auto"/>
              <w:left w:val="single" w:sz="4" w:space="0" w:color="auto"/>
            </w:tcBorders>
            <w:shd w:val="clear" w:color="auto" w:fill="FFFFFF"/>
            <w:vAlign w:val="center"/>
          </w:tcPr>
          <w:p w14:paraId="3A1C3428" w14:textId="77777777" w:rsidR="007D5C34" w:rsidRDefault="00745CF2">
            <w:pPr>
              <w:pStyle w:val="Other10"/>
              <w:spacing w:after="0" w:line="240" w:lineRule="auto"/>
              <w:ind w:firstLine="0"/>
              <w:jc w:val="center"/>
              <w:rPr>
                <w:sz w:val="18"/>
                <w:szCs w:val="18"/>
              </w:rPr>
            </w:pPr>
            <w:r>
              <w:rPr>
                <w:sz w:val="18"/>
                <w:szCs w:val="18"/>
              </w:rPr>
              <w:t>表示数字</w:t>
            </w:r>
          </w:p>
        </w:tc>
        <w:tc>
          <w:tcPr>
            <w:tcW w:w="1541" w:type="dxa"/>
            <w:tcBorders>
              <w:top w:val="single" w:sz="4" w:space="0" w:color="auto"/>
              <w:left w:val="single" w:sz="4" w:space="0" w:color="auto"/>
            </w:tcBorders>
            <w:shd w:val="clear" w:color="auto" w:fill="FFFFFF"/>
            <w:vAlign w:val="center"/>
          </w:tcPr>
          <w:p w14:paraId="6709AD15" w14:textId="77777777" w:rsidR="007D5C34" w:rsidRDefault="00745CF2">
            <w:pPr>
              <w:pStyle w:val="Other10"/>
              <w:spacing w:after="0" w:line="240" w:lineRule="auto"/>
              <w:ind w:firstLine="0"/>
              <w:jc w:val="center"/>
              <w:rPr>
                <w:sz w:val="18"/>
                <w:szCs w:val="18"/>
              </w:rPr>
            </w:pPr>
            <w:r>
              <w:rPr>
                <w:sz w:val="18"/>
                <w:szCs w:val="18"/>
              </w:rPr>
              <w:t>七</w:t>
            </w:r>
          </w:p>
        </w:tc>
        <w:tc>
          <w:tcPr>
            <w:tcW w:w="1541" w:type="dxa"/>
            <w:tcBorders>
              <w:top w:val="single" w:sz="4" w:space="0" w:color="auto"/>
              <w:left w:val="single" w:sz="4" w:space="0" w:color="auto"/>
            </w:tcBorders>
            <w:shd w:val="clear" w:color="auto" w:fill="FFFFFF"/>
            <w:vAlign w:val="center"/>
          </w:tcPr>
          <w:p w14:paraId="7941F490" w14:textId="77777777" w:rsidR="007D5C34" w:rsidRDefault="00745CF2">
            <w:pPr>
              <w:pStyle w:val="Other10"/>
              <w:spacing w:after="0" w:line="240" w:lineRule="auto"/>
              <w:ind w:firstLine="0"/>
              <w:jc w:val="center"/>
              <w:rPr>
                <w:sz w:val="18"/>
                <w:szCs w:val="18"/>
              </w:rPr>
            </w:pPr>
            <w:r>
              <w:rPr>
                <w:sz w:val="18"/>
                <w:szCs w:val="18"/>
              </w:rPr>
              <w:t>八</w:t>
            </w:r>
          </w:p>
        </w:tc>
        <w:tc>
          <w:tcPr>
            <w:tcW w:w="1541" w:type="dxa"/>
            <w:tcBorders>
              <w:top w:val="single" w:sz="4" w:space="0" w:color="auto"/>
              <w:left w:val="single" w:sz="4" w:space="0" w:color="auto"/>
            </w:tcBorders>
            <w:shd w:val="clear" w:color="auto" w:fill="FFFFFF"/>
            <w:vAlign w:val="center"/>
          </w:tcPr>
          <w:p w14:paraId="725034C4" w14:textId="77777777" w:rsidR="007D5C34" w:rsidRDefault="00745CF2">
            <w:pPr>
              <w:pStyle w:val="Other10"/>
              <w:spacing w:after="0" w:line="240" w:lineRule="auto"/>
              <w:ind w:firstLine="0"/>
              <w:jc w:val="center"/>
              <w:rPr>
                <w:sz w:val="18"/>
                <w:szCs w:val="18"/>
              </w:rPr>
            </w:pPr>
            <w:r>
              <w:rPr>
                <w:sz w:val="18"/>
                <w:szCs w:val="18"/>
              </w:rPr>
              <w:t>九</w:t>
            </w:r>
          </w:p>
        </w:tc>
        <w:tc>
          <w:tcPr>
            <w:tcW w:w="701" w:type="dxa"/>
            <w:tcBorders>
              <w:top w:val="single" w:sz="4" w:space="0" w:color="auto"/>
              <w:left w:val="single" w:sz="4" w:space="0" w:color="auto"/>
              <w:right w:val="single" w:sz="4" w:space="0" w:color="auto"/>
            </w:tcBorders>
            <w:shd w:val="clear" w:color="auto" w:fill="FFFFFF"/>
            <w:vAlign w:val="center"/>
          </w:tcPr>
          <w:p w14:paraId="0A05382B" w14:textId="77777777" w:rsidR="007D5C34" w:rsidRDefault="00745CF2">
            <w:pPr>
              <w:pStyle w:val="Other10"/>
              <w:spacing w:after="0" w:line="240" w:lineRule="auto"/>
              <w:ind w:firstLine="0"/>
              <w:jc w:val="center"/>
              <w:rPr>
                <w:sz w:val="18"/>
                <w:szCs w:val="18"/>
              </w:rPr>
            </w:pPr>
            <w:r>
              <w:rPr>
                <w:rFonts w:ascii="Times New Roman" w:eastAsia="Times New Roman" w:hAnsi="Times New Roman" w:cs="Times New Roman"/>
                <w:sz w:val="18"/>
                <w:szCs w:val="18"/>
                <w:lang w:val="en-US" w:eastAsia="en-US" w:bidi="en-US"/>
              </w:rPr>
              <w:t>-J—</w:t>
            </w:r>
          </w:p>
        </w:tc>
      </w:tr>
      <w:tr w:rsidR="007D5C34" w14:paraId="28141A80" w14:textId="77777777">
        <w:trPr>
          <w:trHeight w:hRule="exact" w:val="365"/>
          <w:jc w:val="center"/>
        </w:trPr>
        <w:tc>
          <w:tcPr>
            <w:tcW w:w="1550" w:type="dxa"/>
            <w:tcBorders>
              <w:top w:val="single" w:sz="4" w:space="0" w:color="auto"/>
              <w:left w:val="single" w:sz="4" w:space="0" w:color="auto"/>
              <w:bottom w:val="single" w:sz="4" w:space="0" w:color="auto"/>
            </w:tcBorders>
            <w:shd w:val="clear" w:color="auto" w:fill="FFFFFF"/>
            <w:vAlign w:val="center"/>
          </w:tcPr>
          <w:p w14:paraId="4C1315CD" w14:textId="77777777" w:rsidR="007D5C34" w:rsidRDefault="00745CF2">
            <w:pPr>
              <w:pStyle w:val="Other10"/>
              <w:spacing w:after="0" w:line="240" w:lineRule="auto"/>
              <w:ind w:firstLine="0"/>
              <w:jc w:val="center"/>
              <w:rPr>
                <w:sz w:val="18"/>
                <w:szCs w:val="18"/>
              </w:rPr>
            </w:pPr>
            <w:r>
              <w:rPr>
                <w:sz w:val="18"/>
                <w:szCs w:val="18"/>
              </w:rPr>
              <w:t>记作</w:t>
            </w:r>
          </w:p>
        </w:tc>
        <w:tc>
          <w:tcPr>
            <w:tcW w:w="1541" w:type="dxa"/>
            <w:tcBorders>
              <w:top w:val="single" w:sz="4" w:space="0" w:color="auto"/>
              <w:left w:val="single" w:sz="4" w:space="0" w:color="auto"/>
              <w:bottom w:val="single" w:sz="4" w:space="0" w:color="auto"/>
            </w:tcBorders>
            <w:shd w:val="clear" w:color="auto" w:fill="FFFFFF"/>
            <w:vAlign w:val="center"/>
          </w:tcPr>
          <w:p w14:paraId="1338381C" w14:textId="77777777" w:rsidR="007D5C34" w:rsidRDefault="00745CF2">
            <w:pPr>
              <w:pStyle w:val="Other10"/>
              <w:spacing w:after="0" w:line="240" w:lineRule="auto"/>
              <w:ind w:firstLine="0"/>
              <w:jc w:val="center"/>
              <w:rPr>
                <w:sz w:val="18"/>
                <w:szCs w:val="18"/>
              </w:rPr>
            </w:pPr>
            <w:r>
              <w:rPr>
                <w:sz w:val="18"/>
                <w:szCs w:val="18"/>
              </w:rPr>
              <w:t>——</w:t>
            </w:r>
          </w:p>
        </w:tc>
        <w:tc>
          <w:tcPr>
            <w:tcW w:w="1541" w:type="dxa"/>
            <w:tcBorders>
              <w:top w:val="single" w:sz="4" w:space="0" w:color="auto"/>
              <w:left w:val="single" w:sz="4" w:space="0" w:color="auto"/>
              <w:bottom w:val="single" w:sz="4" w:space="0" w:color="auto"/>
            </w:tcBorders>
            <w:shd w:val="clear" w:color="auto" w:fill="FFFFFF"/>
            <w:vAlign w:val="center"/>
          </w:tcPr>
          <w:p w14:paraId="6ECD4D74" w14:textId="77777777" w:rsidR="007D5C34" w:rsidRDefault="00745CF2">
            <w:pPr>
              <w:pStyle w:val="Other10"/>
              <w:spacing w:after="0" w:line="240" w:lineRule="auto"/>
              <w:ind w:firstLine="0"/>
              <w:jc w:val="center"/>
              <w:rPr>
                <w:sz w:val="18"/>
                <w:szCs w:val="18"/>
              </w:rPr>
            </w:pPr>
            <w:r>
              <w:rPr>
                <w:sz w:val="18"/>
                <w:szCs w:val="18"/>
              </w:rPr>
              <w:t>—</w:t>
            </w:r>
          </w:p>
        </w:tc>
        <w:tc>
          <w:tcPr>
            <w:tcW w:w="1541" w:type="dxa"/>
            <w:tcBorders>
              <w:top w:val="single" w:sz="4" w:space="0" w:color="auto"/>
              <w:left w:val="single" w:sz="4" w:space="0" w:color="auto"/>
              <w:bottom w:val="single" w:sz="4" w:space="0" w:color="auto"/>
            </w:tcBorders>
            <w:shd w:val="clear" w:color="auto" w:fill="FFFFFF"/>
            <w:vAlign w:val="center"/>
          </w:tcPr>
          <w:p w14:paraId="55215FB0" w14:textId="77777777" w:rsidR="007D5C34" w:rsidRDefault="00745CF2">
            <w:pPr>
              <w:pStyle w:val="Other10"/>
              <w:spacing w:after="0" w:line="240" w:lineRule="auto"/>
              <w:ind w:firstLine="0"/>
              <w:jc w:val="center"/>
              <w:rPr>
                <w:sz w:val="18"/>
                <w:szCs w:val="18"/>
              </w:rPr>
            </w:pPr>
            <w:r>
              <w:rPr>
                <w:rFonts w:ascii="Times New Roman" w:eastAsia="Times New Roman" w:hAnsi="Times New Roman" w:cs="Times New Roman"/>
                <w:sz w:val="18"/>
                <w:szCs w:val="18"/>
                <w:lang w:val="en-US" w:eastAsia="en-US" w:bidi="en-US"/>
              </w:rPr>
              <w:t>O</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tcPr>
          <w:p w14:paraId="7C60C936" w14:textId="77777777" w:rsidR="007D5C34" w:rsidRDefault="00745CF2">
            <w:pPr>
              <w:pStyle w:val="Other10"/>
              <w:spacing w:after="0" w:line="240" w:lineRule="auto"/>
              <w:ind w:firstLine="0"/>
              <w:jc w:val="center"/>
              <w:rPr>
                <w:sz w:val="18"/>
                <w:szCs w:val="18"/>
              </w:rPr>
            </w:pPr>
            <w:r>
              <w:rPr>
                <w:rFonts w:ascii="Times New Roman" w:eastAsia="Times New Roman" w:hAnsi="Times New Roman" w:cs="Times New Roman"/>
                <w:sz w:val="18"/>
                <w:szCs w:val="18"/>
              </w:rPr>
              <w:t>X</w:t>
            </w:r>
          </w:p>
        </w:tc>
      </w:tr>
    </w:tbl>
    <w:p w14:paraId="264959F9" w14:textId="77777777" w:rsidR="007D5C34" w:rsidRDefault="007D5C34">
      <w:pPr>
        <w:spacing w:after="199" w:line="1" w:lineRule="exact"/>
      </w:pPr>
    </w:p>
    <w:p w14:paraId="670D6525" w14:textId="77777777" w:rsidR="007D5C34" w:rsidRDefault="00745CF2">
      <w:pPr>
        <w:pStyle w:val="Bodytext10"/>
        <w:spacing w:after="0" w:line="328" w:lineRule="exact"/>
        <w:ind w:firstLine="440"/>
        <w:jc w:val="both"/>
      </w:pPr>
      <w:r>
        <w:t>三变得到第一爻，同样再做五次三变，即可得到其他五爻，而成为一 个完整的六爻卦，叫做</w:t>
      </w:r>
      <w:r>
        <w:rPr>
          <w:lang w:val="zh-CN" w:eastAsia="zh-CN" w:bidi="zh-CN"/>
        </w:rPr>
        <w:t>“十</w:t>
      </w:r>
      <w:r>
        <w:t>有八变而成卦”。</w:t>
      </w:r>
    </w:p>
    <w:p w14:paraId="07EE256B" w14:textId="77777777" w:rsidR="007D5C34" w:rsidRDefault="00745CF2">
      <w:pPr>
        <w:pStyle w:val="Bodytext10"/>
        <w:spacing w:after="200" w:line="328" w:lineRule="exact"/>
        <w:ind w:firstLine="440"/>
        <w:jc w:val="both"/>
      </w:pPr>
      <w:r>
        <w:t>比如十八变的余数依次是九八四“一”、五八八“一”、九八四 “一”、五四四“。”、五八四“——”、九八八</w:t>
      </w:r>
      <w:r>
        <w:rPr>
          <w:rFonts w:ascii="Times New Roman" w:eastAsia="Times New Roman" w:hAnsi="Times New Roman" w:cs="Times New Roman"/>
          <w:sz w:val="24"/>
          <w:szCs w:val="24"/>
          <w:lang w:val="en-US" w:eastAsia="zh-CN" w:bidi="en-US"/>
        </w:rPr>
        <w:t>“x”</w:t>
      </w:r>
      <w:r>
        <w:rPr>
          <w:sz w:val="24"/>
          <w:szCs w:val="24"/>
          <w:lang w:val="en-US" w:eastAsia="zh-CN" w:bidi="en-US"/>
        </w:rPr>
        <w:t>，</w:t>
      </w:r>
      <w:r>
        <w:t>得到的就是上雷下 乾的大壮卦，称作雷天大壮。但是大壮的第四爻是老阳</w:t>
      </w:r>
      <w:r>
        <w:rPr>
          <w:rFonts w:ascii="Times New Roman" w:eastAsia="Times New Roman" w:hAnsi="Times New Roman" w:cs="Times New Roman"/>
          <w:sz w:val="24"/>
          <w:szCs w:val="24"/>
          <w:lang w:val="en-US" w:eastAsia="zh-CN" w:bidi="en-US"/>
        </w:rPr>
        <w:t>“O”</w:t>
      </w:r>
      <w:r>
        <w:rPr>
          <w:sz w:val="24"/>
          <w:szCs w:val="24"/>
          <w:lang w:val="en-US" w:eastAsia="zh-CN" w:bidi="en-US"/>
        </w:rPr>
        <w:t>，</w:t>
      </w:r>
      <w:r>
        <w:t>可能变成 阴爻“——</w:t>
      </w:r>
      <w:r>
        <w:rPr>
          <w:rFonts w:ascii="Times New Roman" w:eastAsia="Times New Roman" w:hAnsi="Times New Roman" w:cs="Times New Roman"/>
          <w:sz w:val="24"/>
          <w:szCs w:val="24"/>
        </w:rPr>
        <w:t>”</w:t>
      </w:r>
      <w:r>
        <w:rPr>
          <w:sz w:val="24"/>
          <w:szCs w:val="24"/>
        </w:rPr>
        <w:t>；</w:t>
      </w:r>
      <w:r>
        <w:t>上爻为老阴</w:t>
      </w:r>
      <w:r>
        <w:rPr>
          <w:rFonts w:ascii="Times New Roman" w:eastAsia="Times New Roman" w:hAnsi="Times New Roman" w:cs="Times New Roman"/>
          <w:sz w:val="24"/>
          <w:szCs w:val="24"/>
          <w:lang w:val="en-US" w:eastAsia="zh-CN" w:bidi="en-US"/>
        </w:rPr>
        <w:t>“x”</w:t>
      </w:r>
      <w:r>
        <w:rPr>
          <w:sz w:val="24"/>
          <w:szCs w:val="24"/>
          <w:lang w:val="en-US" w:eastAsia="zh-CN" w:bidi="en-US"/>
        </w:rPr>
        <w:t>，</w:t>
      </w:r>
      <w:r>
        <w:t>可能变成阳爻“一”，从而使全卦变成 为小畜。即：</w:t>
      </w:r>
    </w:p>
    <w:p w14:paraId="561E3FB4" w14:textId="77777777" w:rsidR="007D5C34" w:rsidRDefault="00745CF2">
      <w:pPr>
        <w:pStyle w:val="Bodytext30"/>
        <w:tabs>
          <w:tab w:val="left" w:pos="1394"/>
        </w:tabs>
        <w:spacing w:line="240" w:lineRule="auto"/>
        <w:ind w:firstLine="0"/>
        <w:jc w:val="center"/>
        <w:rPr>
          <w:sz w:val="16"/>
          <w:szCs w:val="16"/>
        </w:rPr>
      </w:pPr>
      <w:r>
        <w:rPr>
          <w:sz w:val="16"/>
          <w:szCs w:val="16"/>
        </w:rPr>
        <w:t>大壮</w:t>
      </w:r>
      <w:r>
        <w:rPr>
          <w:sz w:val="16"/>
          <w:szCs w:val="16"/>
        </w:rPr>
        <w:tab/>
        <w:t>大畜</w:t>
      </w:r>
    </w:p>
    <w:p w14:paraId="617EC151" w14:textId="77777777" w:rsidR="007D5C34" w:rsidRDefault="00745CF2">
      <w:pPr>
        <w:pStyle w:val="Heading110"/>
        <w:keepNext/>
        <w:keepLines/>
        <w:tabs>
          <w:tab w:val="left" w:leader="hyphen" w:pos="2925"/>
        </w:tabs>
        <w:spacing w:before="0" w:after="0"/>
        <w:ind w:left="2440"/>
        <w:jc w:val="left"/>
      </w:pPr>
      <w:bookmarkStart w:id="2182" w:name="bookmark2182"/>
      <w:bookmarkStart w:id="2183" w:name="bookmark2183"/>
      <w:bookmarkStart w:id="2184" w:name="bookmark2184"/>
      <w:r>
        <w:rPr>
          <w:rFonts w:ascii="Times New Roman" w:eastAsia="Times New Roman" w:hAnsi="Times New Roman" w:cs="Times New Roman"/>
        </w:rPr>
        <w:lastRenderedPageBreak/>
        <w:tab/>
        <w:t>X</w:t>
      </w:r>
      <w:bookmarkEnd w:id="2182"/>
      <w:bookmarkEnd w:id="2183"/>
      <w:bookmarkEnd w:id="2184"/>
    </w:p>
    <w:p w14:paraId="56CB33F7" w14:textId="77777777" w:rsidR="007D5C34" w:rsidRDefault="00745CF2">
      <w:pPr>
        <w:pStyle w:val="Heading210"/>
        <w:keepNext/>
        <w:keepLines/>
        <w:tabs>
          <w:tab w:val="left" w:pos="1394"/>
        </w:tabs>
        <w:spacing w:after="440" w:line="194" w:lineRule="auto"/>
        <w:jc w:val="center"/>
        <w:rPr>
          <w:sz w:val="16"/>
          <w:szCs w:val="16"/>
        </w:rPr>
      </w:pPr>
      <w:bookmarkStart w:id="2185" w:name="bookmark2185"/>
      <w:bookmarkStart w:id="2186" w:name="bookmark2186"/>
      <w:bookmarkStart w:id="2187" w:name="bookmark2187"/>
      <w:r>
        <w:rPr>
          <w:rFonts w:ascii="Times New Roman" w:eastAsia="Times New Roman" w:hAnsi="Times New Roman" w:cs="Times New Roman"/>
          <w:sz w:val="34"/>
          <w:szCs w:val="34"/>
        </w:rPr>
        <w:t>—</w:t>
      </w:r>
      <w:r>
        <w:rPr>
          <w:rFonts w:ascii="Times New Roman" w:eastAsia="Times New Roman" w:hAnsi="Times New Roman" w:cs="Times New Roman"/>
          <w:sz w:val="34"/>
          <w:szCs w:val="34"/>
          <w:lang w:val="en-US" w:eastAsia="zh-CN" w:bidi="en-US"/>
        </w:rPr>
        <w:t>O</w:t>
      </w:r>
      <w:r>
        <w:rPr>
          <w:rFonts w:ascii="Times New Roman" w:eastAsia="Times New Roman" w:hAnsi="Times New Roman" w:cs="Times New Roman"/>
          <w:sz w:val="34"/>
          <w:szCs w:val="34"/>
          <w:lang w:val="en-US" w:eastAsia="zh-CN" w:bidi="en-US"/>
        </w:rPr>
        <w:tab/>
      </w:r>
      <w:r>
        <w:rPr>
          <w:sz w:val="16"/>
          <w:szCs w:val="16"/>
        </w:rPr>
        <w:t>二二</w:t>
      </w:r>
      <w:bookmarkEnd w:id="2185"/>
      <w:bookmarkEnd w:id="2186"/>
      <w:bookmarkEnd w:id="2187"/>
    </w:p>
    <w:p w14:paraId="4C956804" w14:textId="77777777" w:rsidR="007D5C34" w:rsidRDefault="00745CF2">
      <w:pPr>
        <w:pStyle w:val="Bodytext10"/>
        <w:spacing w:after="0" w:line="337" w:lineRule="exact"/>
        <w:ind w:firstLine="420"/>
        <w:jc w:val="both"/>
      </w:pPr>
      <w:r>
        <w:t>这时，大壮是本卦，也叫贞卦或正卦；大畜卦是之卦，也叫悔卦或变圭卜。 贞以定守为义，悔以感通为义。这里的贞悔二圭俭起来，称作</w:t>
      </w:r>
      <w:r>
        <w:rPr>
          <w:lang w:val="zh-CN" w:eastAsia="zh-CN" w:bidi="zh-CN"/>
        </w:rPr>
        <w:t>“大</w:t>
      </w:r>
      <w:r>
        <w:t>壮之大畜”。</w:t>
      </w:r>
    </w:p>
    <w:p w14:paraId="1AC440C4" w14:textId="77777777" w:rsidR="007D5C34" w:rsidRDefault="00745CF2">
      <w:pPr>
        <w:pStyle w:val="Bodytext10"/>
        <w:spacing w:after="0" w:line="337" w:lineRule="exact"/>
        <w:ind w:firstLine="420"/>
        <w:jc w:val="both"/>
      </w:pPr>
      <w:r>
        <w:t>其他卦依此类推。</w:t>
      </w:r>
    </w:p>
    <w:p w14:paraId="75F55479" w14:textId="77777777" w:rsidR="007D5C34" w:rsidRDefault="00745CF2">
      <w:pPr>
        <w:pStyle w:val="Bodytext10"/>
        <w:spacing w:after="280" w:line="337" w:lineRule="exact"/>
        <w:ind w:firstLine="420"/>
        <w:jc w:val="both"/>
      </w:pPr>
      <w:r>
        <w:t>以上是宋代学者朱熹依据《系辞上》所定的筮法，历史上对它不无质 疑。主要的质疑之处是得出少阴与少阳、老阴与老阳的机率不平衡（三变 之后，老阴、少阳、少阴、老阳出现的概率情况分别为</w:t>
      </w:r>
      <w:r>
        <w:rPr>
          <w:rFonts w:ascii="Times New Roman" w:eastAsia="Times New Roman" w:hAnsi="Times New Roman" w:cs="Times New Roman"/>
          <w:sz w:val="24"/>
          <w:szCs w:val="24"/>
        </w:rPr>
        <w:t>4</w:t>
      </w:r>
      <w:r>
        <w:t>、</w:t>
      </w:r>
      <w:r>
        <w:rPr>
          <w:rFonts w:ascii="Times New Roman" w:eastAsia="Times New Roman" w:hAnsi="Times New Roman" w:cs="Times New Roman"/>
          <w:sz w:val="24"/>
          <w:szCs w:val="24"/>
        </w:rPr>
        <w:t>20</w:t>
      </w:r>
      <w:r>
        <w:t>、</w:t>
      </w:r>
      <w:r>
        <w:rPr>
          <w:rFonts w:ascii="Times New Roman" w:eastAsia="Times New Roman" w:hAnsi="Times New Roman" w:cs="Times New Roman"/>
          <w:sz w:val="24"/>
          <w:szCs w:val="24"/>
        </w:rPr>
        <w:t>28</w:t>
      </w:r>
      <w:r>
        <w:t>、</w:t>
      </w:r>
      <w:r>
        <w:rPr>
          <w:rFonts w:ascii="Times New Roman" w:eastAsia="Times New Roman" w:hAnsi="Times New Roman" w:cs="Times New Roman"/>
          <w:sz w:val="24"/>
          <w:szCs w:val="24"/>
        </w:rPr>
        <w:t xml:space="preserve">12, </w:t>
      </w:r>
      <w:r>
        <w:t>比率为</w:t>
      </w:r>
      <w:r>
        <w:rPr>
          <w:rFonts w:ascii="Times New Roman" w:eastAsia="Times New Roman" w:hAnsi="Times New Roman" w:cs="Times New Roman"/>
          <w:sz w:val="24"/>
          <w:szCs w:val="24"/>
        </w:rPr>
        <w:t xml:space="preserve">1 </w:t>
      </w:r>
      <w:r>
        <w:t xml:space="preserve">： </w:t>
      </w:r>
      <w:r>
        <w:rPr>
          <w:rFonts w:ascii="Times New Roman" w:eastAsia="Times New Roman" w:hAnsi="Times New Roman" w:cs="Times New Roman"/>
          <w:sz w:val="24"/>
          <w:szCs w:val="24"/>
        </w:rPr>
        <w:t xml:space="preserve">5 </w:t>
      </w:r>
      <w:r>
        <w:t xml:space="preserve">： </w:t>
      </w:r>
      <w:r>
        <w:rPr>
          <w:rFonts w:ascii="Times New Roman" w:eastAsia="Times New Roman" w:hAnsi="Times New Roman" w:cs="Times New Roman"/>
          <w:sz w:val="24"/>
          <w:szCs w:val="24"/>
        </w:rPr>
        <w:t xml:space="preserve">7 </w:t>
      </w:r>
      <w:r>
        <w:t xml:space="preserve">： </w:t>
      </w:r>
      <w:r>
        <w:rPr>
          <w:rFonts w:ascii="Times New Roman" w:eastAsia="Times New Roman" w:hAnsi="Times New Roman" w:cs="Times New Roman"/>
          <w:sz w:val="24"/>
          <w:szCs w:val="24"/>
        </w:rPr>
        <w:t xml:space="preserve">3 </w:t>
      </w:r>
      <w:r>
        <w:t>）。这种不平衡会导致得卦不正确，从而关系到占卜结 果能否应验，所以值得注意。但是这一筮法流传极广，至今还没有别的筮 法能够与它相提并论。高岛先生最初所用的，应该就是这一筮法。</w:t>
      </w:r>
    </w:p>
    <w:p w14:paraId="5FB6ABC7" w14:textId="77777777" w:rsidR="007D5C34" w:rsidRDefault="00745CF2">
      <w:pPr>
        <w:pStyle w:val="Heading210"/>
        <w:keepNext/>
        <w:keepLines/>
        <w:spacing w:after="180"/>
        <w:ind w:firstLine="420"/>
        <w:jc w:val="both"/>
        <w:rPr>
          <w:sz w:val="22"/>
          <w:szCs w:val="22"/>
        </w:rPr>
      </w:pPr>
      <w:bookmarkStart w:id="2188" w:name="bookmark2190"/>
      <w:bookmarkStart w:id="2189" w:name="bookmark2188"/>
      <w:bookmarkStart w:id="2190" w:name="bookmark2189"/>
      <w:bookmarkStart w:id="2191" w:name="bookmark2191"/>
      <w:r>
        <w:rPr>
          <w:sz w:val="22"/>
          <w:szCs w:val="22"/>
        </w:rPr>
        <w:t>二</w:t>
      </w:r>
      <w:bookmarkEnd w:id="2188"/>
      <w:r>
        <w:rPr>
          <w:sz w:val="22"/>
          <w:szCs w:val="22"/>
        </w:rPr>
        <w:t>、如何取用卦爻和卦爻辞？</w:t>
      </w:r>
      <w:bookmarkEnd w:id="2189"/>
      <w:bookmarkEnd w:id="2190"/>
      <w:bookmarkEnd w:id="2191"/>
    </w:p>
    <w:p w14:paraId="7DE8DB03" w14:textId="77777777" w:rsidR="007D5C34" w:rsidRDefault="00745CF2">
      <w:pPr>
        <w:pStyle w:val="Bodytext10"/>
        <w:spacing w:after="0" w:line="340" w:lineRule="exact"/>
        <w:ind w:firstLine="420"/>
        <w:jc w:val="both"/>
      </w:pPr>
      <w:r>
        <w:t>筮卦之后，接下来就要根据卦爻和卦爻辞来论断吉凶了，这就需要了 解卦爻和卦爻辞的取用规则，因为所谓占法，指的就是对这种规则的运 用，不了解它们是没法断卦的。</w:t>
      </w:r>
    </w:p>
    <w:p w14:paraId="69270D9B" w14:textId="77777777" w:rsidR="007D5C34" w:rsidRDefault="00745CF2">
      <w:pPr>
        <w:pStyle w:val="Bodytext10"/>
        <w:spacing w:after="280" w:line="340" w:lineRule="exact"/>
        <w:ind w:firstLine="420"/>
        <w:jc w:val="both"/>
      </w:pPr>
      <w:r>
        <w:t>对于卦爻如何取用，历史上有诸多说法，清代学者黄宗羲的《易学象 数论》列举了三种，并分别加以评论，在历史上影响较大，兹为读者抄录 如下：</w:t>
      </w:r>
    </w:p>
    <w:p w14:paraId="1A41D58B" w14:textId="77777777" w:rsidR="007D5C34" w:rsidRDefault="00745CF2">
      <w:pPr>
        <w:pStyle w:val="Bodytext10"/>
        <w:numPr>
          <w:ilvl w:val="0"/>
          <w:numId w:val="15"/>
        </w:numPr>
        <w:spacing w:after="0" w:line="360" w:lineRule="auto"/>
        <w:ind w:firstLine="420"/>
        <w:jc w:val="both"/>
      </w:pPr>
      <w:bookmarkStart w:id="2192" w:name="bookmark2192"/>
      <w:bookmarkEnd w:id="2192"/>
      <w:r>
        <w:t>《启蒙》①占法</w:t>
      </w:r>
    </w:p>
    <w:p w14:paraId="6AA9EDFD" w14:textId="77777777" w:rsidR="007D5C34" w:rsidRDefault="00745CF2">
      <w:pPr>
        <w:pStyle w:val="Bodytext10"/>
        <w:spacing w:after="0" w:line="341" w:lineRule="exact"/>
        <w:ind w:firstLine="420"/>
        <w:jc w:val="both"/>
      </w:pPr>
      <w:r>
        <w:t>凡卦六爻皆不变，则占本卦彖辞，而以内卦为贞，以外卦为悔。</w:t>
      </w:r>
    </w:p>
    <w:p w14:paraId="141C0178" w14:textId="77777777" w:rsidR="007D5C34" w:rsidRDefault="00745CF2">
      <w:pPr>
        <w:pStyle w:val="Bodytext10"/>
        <w:spacing w:after="0" w:line="341" w:lineRule="exact"/>
        <w:ind w:firstLine="420"/>
        <w:jc w:val="both"/>
      </w:pPr>
      <w:r>
        <w:t>一爻变，则以本卦变爻辞占。</w:t>
      </w:r>
    </w:p>
    <w:p w14:paraId="1171040E" w14:textId="77777777" w:rsidR="007D5C34" w:rsidRDefault="00745CF2">
      <w:pPr>
        <w:pStyle w:val="Bodytext10"/>
        <w:spacing w:after="0" w:line="341" w:lineRule="exact"/>
        <w:ind w:firstLine="420"/>
        <w:jc w:val="both"/>
      </w:pPr>
      <w:r>
        <w:t>二爻变，则以本卦二变爻辞占，以上爻为主。</w:t>
      </w:r>
    </w:p>
    <w:p w14:paraId="37B54E0D" w14:textId="77777777" w:rsidR="007D5C34" w:rsidRDefault="00745CF2">
      <w:pPr>
        <w:pStyle w:val="Bodytext10"/>
        <w:spacing w:after="520" w:line="341" w:lineRule="exact"/>
        <w:ind w:firstLine="420"/>
        <w:jc w:val="both"/>
      </w:pPr>
      <w:r>
        <w:t>三爻变，则占本卦及之卦之彖辞，而以本卦为贞，之卦为悔，前十卦 主贞，后十卦主悔②。</w:t>
      </w:r>
    </w:p>
    <w:p w14:paraId="41800EB5" w14:textId="77777777" w:rsidR="007D5C34" w:rsidRDefault="00745CF2">
      <w:pPr>
        <w:pStyle w:val="Bodytext30"/>
        <w:numPr>
          <w:ilvl w:val="0"/>
          <w:numId w:val="16"/>
        </w:numPr>
        <w:tabs>
          <w:tab w:val="left" w:pos="655"/>
        </w:tabs>
        <w:spacing w:line="234" w:lineRule="exact"/>
        <w:jc w:val="both"/>
      </w:pPr>
      <w:bookmarkStart w:id="2193" w:name="bookmark2193"/>
      <w:bookmarkEnd w:id="2193"/>
      <w:r>
        <w:t>《启蒙》：指《易学启蒙》，南宋朱熹、蔡元定合撰，由蔡氏起稿，与朱熹《周易本义》 互为表里。蔡元定字季通，人称西山先生。师事朱熹，朱熹以友视之。</w:t>
      </w:r>
    </w:p>
    <w:p w14:paraId="68C10241" w14:textId="77777777" w:rsidR="007D5C34" w:rsidRDefault="00745CF2">
      <w:pPr>
        <w:pStyle w:val="Bodytext30"/>
        <w:numPr>
          <w:ilvl w:val="0"/>
          <w:numId w:val="16"/>
        </w:numPr>
        <w:tabs>
          <w:tab w:val="left" w:pos="650"/>
        </w:tabs>
        <w:spacing w:after="100" w:line="234" w:lineRule="exact"/>
        <w:jc w:val="both"/>
      </w:pPr>
      <w:bookmarkStart w:id="2194" w:name="bookmark2194"/>
      <w:bookmarkEnd w:id="2194"/>
      <w:r>
        <w:t>前十卦主贞，后十卦主悔：按照李挺之卦变图，凡三爻变者，每卦有二十卦，前十卦指 初爻不变者，后十卦为初爻变者。若变卦在前十卦，则以两卦的卦辞占，以本卦卦辞为主；若变 卦在后十卦中，则以之卦为主。</w:t>
      </w:r>
    </w:p>
    <w:p w14:paraId="4F8062E9" w14:textId="77777777" w:rsidR="007D5C34" w:rsidRDefault="00745CF2">
      <w:pPr>
        <w:pStyle w:val="Bodytext10"/>
        <w:spacing w:after="0" w:line="350" w:lineRule="exact"/>
        <w:ind w:firstLine="420"/>
        <w:jc w:val="both"/>
      </w:pPr>
      <w:r>
        <w:t>四爻变，则以之卦二不变爻占，仍以下一爻为主。</w:t>
      </w:r>
    </w:p>
    <w:p w14:paraId="0B5F62AF" w14:textId="77777777" w:rsidR="007D5C34" w:rsidRDefault="00745CF2">
      <w:pPr>
        <w:pStyle w:val="Bodytext10"/>
        <w:spacing w:after="0" w:line="350" w:lineRule="exact"/>
        <w:ind w:firstLine="420"/>
        <w:jc w:val="both"/>
      </w:pPr>
      <w:r>
        <w:lastRenderedPageBreak/>
        <w:t>五爻变，则以之卦不变爻占。</w:t>
      </w:r>
    </w:p>
    <w:p w14:paraId="65598579" w14:textId="77777777" w:rsidR="007D5C34" w:rsidRDefault="00745CF2">
      <w:pPr>
        <w:pStyle w:val="Bodytext10"/>
        <w:spacing w:after="240" w:line="350" w:lineRule="exact"/>
        <w:ind w:firstLine="420"/>
        <w:jc w:val="both"/>
      </w:pPr>
      <w:r>
        <w:t>六爻变，则乾坤占二用，余卦占之卦彖辞，而以内卦为贞，外卦 为悔。</w:t>
      </w:r>
    </w:p>
    <w:p w14:paraId="3662721C" w14:textId="77777777" w:rsidR="007D5C34" w:rsidRDefault="00745CF2">
      <w:pPr>
        <w:pStyle w:val="Bodytext10"/>
        <w:numPr>
          <w:ilvl w:val="0"/>
          <w:numId w:val="15"/>
        </w:numPr>
        <w:spacing w:after="140" w:line="240" w:lineRule="auto"/>
        <w:ind w:firstLine="420"/>
        <w:jc w:val="both"/>
      </w:pPr>
      <w:bookmarkStart w:id="2195" w:name="bookmark2195"/>
      <w:bookmarkEnd w:id="2195"/>
      <w:r>
        <w:t>王氏①占法</w:t>
      </w:r>
    </w:p>
    <w:p w14:paraId="79C07F60" w14:textId="77777777" w:rsidR="007D5C34" w:rsidRDefault="00745CF2">
      <w:pPr>
        <w:pStyle w:val="Bodytext10"/>
        <w:spacing w:after="0" w:line="341" w:lineRule="exact"/>
        <w:ind w:firstLine="420"/>
        <w:jc w:val="both"/>
      </w:pPr>
      <w:r>
        <w:t>一爻变，以本卦爻为贞，之卦爻为悔，二爻兼用。</w:t>
      </w:r>
    </w:p>
    <w:p w14:paraId="68E37298" w14:textId="77777777" w:rsidR="007D5C34" w:rsidRDefault="00745CF2">
      <w:pPr>
        <w:pStyle w:val="Bodytext10"/>
        <w:spacing w:after="0" w:line="341" w:lineRule="exact"/>
        <w:ind w:firstLine="420"/>
        <w:jc w:val="both"/>
      </w:pPr>
      <w:r>
        <w:t>二爻变，以初变爻为贞，次变爻为悔，作两节消息之。</w:t>
      </w:r>
    </w:p>
    <w:p w14:paraId="78B020A2" w14:textId="77777777" w:rsidR="007D5C34" w:rsidRDefault="00745CF2">
      <w:pPr>
        <w:pStyle w:val="Bodytext10"/>
        <w:spacing w:after="0" w:line="341" w:lineRule="exact"/>
        <w:ind w:firstLine="420"/>
        <w:jc w:val="both"/>
      </w:pPr>
      <w:r>
        <w:t>三爻变，以先变为贞，后二变为悔。</w:t>
      </w:r>
    </w:p>
    <w:p w14:paraId="17E0EAE1" w14:textId="77777777" w:rsidR="007D5C34" w:rsidRDefault="00745CF2">
      <w:pPr>
        <w:pStyle w:val="Bodytext10"/>
        <w:spacing w:after="0" w:line="341" w:lineRule="exact"/>
        <w:ind w:firstLine="420"/>
        <w:jc w:val="both"/>
      </w:pPr>
      <w:r>
        <w:t>四爻变，五爻变，六爻变，皆以先变爻为贞，后变爻为悔，作四五六 节消息之。</w:t>
      </w:r>
    </w:p>
    <w:p w14:paraId="2A9F6F50" w14:textId="77777777" w:rsidR="007D5C34" w:rsidRDefault="00745CF2">
      <w:pPr>
        <w:pStyle w:val="Bodytext10"/>
        <w:spacing w:after="240" w:line="341" w:lineRule="exact"/>
        <w:ind w:firstLine="420"/>
        <w:jc w:val="both"/>
      </w:pPr>
      <w:r>
        <w:t>六爻皆不变者，贞彖辞，彖辞为七八不变者设也。</w:t>
      </w:r>
    </w:p>
    <w:p w14:paraId="417E2508" w14:textId="77777777" w:rsidR="007D5C34" w:rsidRDefault="00745CF2">
      <w:pPr>
        <w:pStyle w:val="Bodytext10"/>
        <w:numPr>
          <w:ilvl w:val="0"/>
          <w:numId w:val="15"/>
        </w:numPr>
        <w:spacing w:after="140" w:line="240" w:lineRule="auto"/>
        <w:ind w:firstLine="420"/>
        <w:jc w:val="both"/>
      </w:pPr>
      <w:bookmarkStart w:id="2196" w:name="bookmark2196"/>
      <w:bookmarkEnd w:id="2196"/>
      <w:r>
        <w:t>丰南禺②占法</w:t>
      </w:r>
    </w:p>
    <w:p w14:paraId="1F5F7D00" w14:textId="77777777" w:rsidR="007D5C34" w:rsidRDefault="00745CF2">
      <w:pPr>
        <w:pStyle w:val="Bodytext10"/>
        <w:spacing w:after="0" w:line="330" w:lineRule="exact"/>
        <w:ind w:firstLine="420"/>
        <w:jc w:val="both"/>
      </w:pPr>
      <w:r>
        <w:t>贞悔者，以六画言，则内为贞，外为悔，决之于外；以三画言，则下 为贞，上为悔，决之于上。贞取定守为义，悔取通感为义，故六画则决之 于外卦，三画则决之于上爻。</w:t>
      </w:r>
    </w:p>
    <w:p w14:paraId="2D4B1B5A" w14:textId="77777777" w:rsidR="007D5C34" w:rsidRDefault="00745CF2">
      <w:pPr>
        <w:pStyle w:val="Bodytext10"/>
        <w:spacing w:after="0" w:line="330" w:lineRule="exact"/>
        <w:ind w:firstLine="420"/>
        <w:jc w:val="both"/>
      </w:pPr>
      <w:r>
        <w:t>如初二两爻变，则以二决之。内三爻皆变，则以三决之。如内三爻皆 静，外卦之二爻变、三爻变者，皆内卦之例。如初之于四或五或上，二之 于四或五或上，三之于四或五或上，皆二爻变，概决之于悔。</w:t>
      </w:r>
    </w:p>
    <w:p w14:paraId="356527EF" w14:textId="77777777" w:rsidR="007D5C34" w:rsidRDefault="00745CF2">
      <w:pPr>
        <w:pStyle w:val="Bodytext10"/>
        <w:spacing w:after="0" w:line="330" w:lineRule="exact"/>
        <w:ind w:firstLine="420"/>
        <w:jc w:val="both"/>
      </w:pPr>
      <w:r>
        <w:t>三爻变者，初四五，二五上，三四上；四爻变者，如初三四上，皆以 最上</w:t>
      </w:r>
      <w:r>
        <w:rPr>
          <w:lang w:val="zh-CN" w:eastAsia="zh-CN" w:bidi="zh-CN"/>
        </w:rPr>
        <w:t>一</w:t>
      </w:r>
      <w:r>
        <w:t>爻决之。</w:t>
      </w:r>
    </w:p>
    <w:p w14:paraId="04B9C64F" w14:textId="77777777" w:rsidR="007D5C34" w:rsidRDefault="00745CF2">
      <w:pPr>
        <w:pStyle w:val="Bodytext10"/>
        <w:spacing w:after="0" w:line="330" w:lineRule="exact"/>
        <w:ind w:firstLine="420"/>
        <w:jc w:val="both"/>
      </w:pPr>
      <w:r>
        <w:t>三爻变者，如二三四；四爻变者，如初三四上，则以四决之，而参之 以二，所谓</w:t>
      </w:r>
      <w:r>
        <w:rPr>
          <w:lang w:val="zh-CN" w:eastAsia="zh-CN" w:bidi="zh-CN"/>
        </w:rPr>
        <w:t>“二</w:t>
      </w:r>
      <w:r>
        <w:t>与四，同功而异位”也。</w:t>
      </w:r>
    </w:p>
    <w:p w14:paraId="65F966F1" w14:textId="77777777" w:rsidR="007D5C34" w:rsidRDefault="00745CF2">
      <w:pPr>
        <w:pStyle w:val="Bodytext10"/>
        <w:spacing w:after="0" w:line="330" w:lineRule="exact"/>
        <w:ind w:firstLine="420"/>
        <w:jc w:val="both"/>
      </w:pPr>
      <w:r>
        <w:t>如二三五，如三四五，如初三五，皆三爻变者；如初二三五，如初二 四五，如二三四五，皆四爻变者；如初二三四五，为五爻变者，则皆以五 决之，而参之以三，所谓</w:t>
      </w:r>
      <w:r>
        <w:rPr>
          <w:lang w:val="zh-CN" w:eastAsia="zh-CN" w:bidi="zh-CN"/>
        </w:rPr>
        <w:t>“三</w:t>
      </w:r>
      <w:r>
        <w:t>与五，同功而异位”也。</w:t>
      </w:r>
    </w:p>
    <w:p w14:paraId="2BEF05C4" w14:textId="77777777" w:rsidR="007D5C34" w:rsidRDefault="00745CF2">
      <w:pPr>
        <w:pStyle w:val="Bodytext10"/>
        <w:spacing w:after="540" w:line="330" w:lineRule="exact"/>
        <w:ind w:firstLine="420"/>
        <w:jc w:val="both"/>
      </w:pPr>
      <w:r>
        <w:t>如初二三四上，如初三四五上，如初二四五上，皆五爻变者，则皆以 上爻决之，而参之以初，盖上下相应，亦二与四、三与五之例也。</w:t>
      </w:r>
    </w:p>
    <w:p w14:paraId="0BBCFE5B" w14:textId="77777777" w:rsidR="007D5C34" w:rsidRDefault="00745CF2">
      <w:pPr>
        <w:pStyle w:val="Bodytext30"/>
        <w:numPr>
          <w:ilvl w:val="0"/>
          <w:numId w:val="17"/>
        </w:numPr>
        <w:tabs>
          <w:tab w:val="left" w:pos="699"/>
        </w:tabs>
        <w:spacing w:line="234" w:lineRule="exact"/>
        <w:ind w:firstLine="360"/>
        <w:jc w:val="both"/>
      </w:pPr>
      <w:bookmarkStart w:id="2197" w:name="bookmark2197"/>
      <w:bookmarkEnd w:id="2197"/>
      <w:r>
        <w:t>王氏：所指不详。</w:t>
      </w:r>
    </w:p>
    <w:p w14:paraId="6C76ADD7" w14:textId="77777777" w:rsidR="007D5C34" w:rsidRDefault="00745CF2">
      <w:pPr>
        <w:pStyle w:val="Bodytext30"/>
        <w:numPr>
          <w:ilvl w:val="0"/>
          <w:numId w:val="17"/>
        </w:numPr>
        <w:tabs>
          <w:tab w:val="left" w:pos="651"/>
        </w:tabs>
        <w:spacing w:after="180" w:line="234" w:lineRule="exact"/>
        <w:ind w:firstLine="360"/>
        <w:jc w:val="both"/>
      </w:pPr>
      <w:bookmarkStart w:id="2198" w:name="bookmark2198"/>
      <w:bookmarkEnd w:id="2198"/>
      <w:r>
        <w:t>丰南禺：名坊，字存礼，一字存叔、人叔，号人翁，后改名道生，号南禺、南禺外史， 浙江鄆县（今宁波）人。明代嘉靖年间著名的学者、书法家、鉴藏家和藏书家，其</w:t>
      </w:r>
      <w:r>
        <w:rPr>
          <w:lang w:val="zh-CN" w:eastAsia="zh-CN" w:bidi="zh-CN"/>
        </w:rPr>
        <w:t>“万</w:t>
      </w:r>
      <w:r>
        <w:t>卷楼”名 闻遐尔。嘉靖二年</w:t>
      </w:r>
      <w:r>
        <w:rPr>
          <w:b/>
          <w:bCs/>
          <w:sz w:val="16"/>
          <w:szCs w:val="16"/>
        </w:rPr>
        <w:t>（</w:t>
      </w:r>
      <w:r>
        <w:rPr>
          <w:rFonts w:ascii="Times New Roman" w:eastAsia="Times New Roman" w:hAnsi="Times New Roman" w:cs="Times New Roman"/>
          <w:b/>
          <w:bCs/>
        </w:rPr>
        <w:t>1523）</w:t>
      </w:r>
      <w:r>
        <w:t>进士，授吏部（一说礼部）主事，改南考功主事，因吏议免官。玩世 不恭，不拘法理，性情孤僻。晚年穷困潦倒，寄居于寺庙，病逝于僧舍。</w:t>
      </w:r>
    </w:p>
    <w:p w14:paraId="1FF80792" w14:textId="77777777" w:rsidR="007D5C34" w:rsidRDefault="00745CF2">
      <w:pPr>
        <w:pStyle w:val="Bodytext10"/>
        <w:spacing w:after="0" w:line="334" w:lineRule="exact"/>
        <w:ind w:firstLine="420"/>
        <w:jc w:val="both"/>
      </w:pPr>
      <w:r>
        <w:t>六爻皆变，乾坤占二用，余占之卦之贞悔。</w:t>
      </w:r>
    </w:p>
    <w:p w14:paraId="09472643" w14:textId="77777777" w:rsidR="007D5C34" w:rsidRDefault="00745CF2">
      <w:pPr>
        <w:pStyle w:val="Bodytext10"/>
        <w:spacing w:after="0" w:line="334" w:lineRule="exact"/>
        <w:ind w:firstLine="420"/>
        <w:jc w:val="both"/>
      </w:pPr>
      <w:r>
        <w:lastRenderedPageBreak/>
        <w:t>六爻皆静，则占本卦之贞悔（六爻变，占之卦之大象；六爻不变，占 本卦大象）。</w:t>
      </w:r>
    </w:p>
    <w:p w14:paraId="099390FD" w14:textId="77777777" w:rsidR="007D5C34" w:rsidRDefault="00745CF2">
      <w:pPr>
        <w:pStyle w:val="Bodytext10"/>
        <w:spacing w:after="160" w:line="334" w:lineRule="exact"/>
        <w:ind w:firstLine="420"/>
        <w:jc w:val="both"/>
      </w:pPr>
      <w:r>
        <w:t>若彖辞则专以待卜。天子诸侯有大事，则筮人先筮得其卦，书于板以 授太卜。太卜以墨画所得之卦于龟腹，春灼后左，夏灼前左，秋灼前右， 冬灼后右。其文入于卦墨，谓之食，则决于彖。</w:t>
      </w:r>
    </w:p>
    <w:p w14:paraId="7D2DF9AC" w14:textId="77777777" w:rsidR="007D5C34" w:rsidRDefault="00745CF2">
      <w:pPr>
        <w:pStyle w:val="Bodytext10"/>
        <w:numPr>
          <w:ilvl w:val="0"/>
          <w:numId w:val="15"/>
        </w:numPr>
        <w:spacing w:after="160" w:line="332" w:lineRule="exact"/>
        <w:ind w:firstLine="420"/>
        <w:jc w:val="both"/>
      </w:pPr>
      <w:bookmarkStart w:id="2199" w:name="bookmark2199"/>
      <w:bookmarkEnd w:id="2199"/>
      <w:r>
        <w:t>黄宗羲的评论</w:t>
      </w:r>
    </w:p>
    <w:p w14:paraId="67D02B6D" w14:textId="77777777" w:rsidR="007D5C34" w:rsidRDefault="00745CF2">
      <w:pPr>
        <w:pStyle w:val="Bodytext10"/>
        <w:spacing w:after="0" w:line="332" w:lineRule="exact"/>
        <w:ind w:firstLine="420"/>
        <w:jc w:val="both"/>
      </w:pPr>
      <w:r>
        <w:t>盖两家之所以不从《启蒙》者，以周公爻辞本为九六之变者设，非为 七八之不变者设，《周易》不用七八，岂有七八而冒用九六之辞哉！则以 之卦不变爻占者，失其意矣。</w:t>
      </w:r>
    </w:p>
    <w:p w14:paraId="381EDCD3" w14:textId="77777777" w:rsidR="007D5C34" w:rsidRDefault="00745CF2">
      <w:pPr>
        <w:pStyle w:val="Bodytext10"/>
        <w:spacing w:after="0" w:line="332" w:lineRule="exact"/>
        <w:ind w:firstLine="420"/>
        <w:jc w:val="both"/>
      </w:pPr>
      <w:r>
        <w:t>彖与爻各自为书，彖不取足于爻，爻不取足于彖。《易》果为卜筮而 作，未有爻时，彖不可占，岂文王为未成之书耶？则以占辞平分于彖爻者 非矣。</w:t>
      </w:r>
    </w:p>
    <w:p w14:paraId="130A5788" w14:textId="77777777" w:rsidR="007D5C34" w:rsidRDefault="00745CF2">
      <w:pPr>
        <w:pStyle w:val="Bodytext10"/>
        <w:spacing w:after="0" w:line="332" w:lineRule="exact"/>
        <w:ind w:firstLine="420"/>
        <w:jc w:val="both"/>
      </w:pPr>
      <w:r>
        <w:t>然王氏之法，所谓</w:t>
      </w:r>
      <w:r>
        <w:rPr>
          <w:lang w:val="zh-CN" w:eastAsia="zh-CN" w:bidi="zh-CN"/>
        </w:rPr>
        <w:t>“四五</w:t>
      </w:r>
      <w:r>
        <w:t>六节消息之”者，则亦杂而无纪。丰氏之 法，所谓二四同功、三五同功，初上本末者，亦强以辞入于占，不可为 例。后之学者苟得左氏之意，其无例者未尝不可见也。</w:t>
      </w:r>
    </w:p>
    <w:p w14:paraId="0ECCBDD2" w14:textId="77777777" w:rsidR="007D5C34" w:rsidRDefault="00745CF2">
      <w:pPr>
        <w:pStyle w:val="Bodytext10"/>
        <w:spacing w:after="0" w:line="332" w:lineRule="exact"/>
        <w:ind w:firstLine="420"/>
        <w:jc w:val="both"/>
      </w:pPr>
      <w:r>
        <w:t>故一爻变者，既占本卦变爻，亦占之卦对爻，盖未有贞而无悔者也。 观左氏晋献公嫁伯姬，遇归妹之睽，上爻变，既引归上之</w:t>
      </w:r>
      <w:r>
        <w:rPr>
          <w:lang w:val="zh-CN" w:eastAsia="zh-CN" w:bidi="zh-CN"/>
        </w:rPr>
        <w:t>“到</w:t>
      </w:r>
      <w:r>
        <w:t>羊”、</w:t>
      </w:r>
      <w:r>
        <w:rPr>
          <w:lang w:val="zh-CN" w:eastAsia="zh-CN" w:bidi="zh-CN"/>
        </w:rPr>
        <w:t xml:space="preserve">“承 </w:t>
      </w:r>
      <w:r>
        <w:t>筐”，又引睽之张弧，可知矣。</w:t>
      </w:r>
    </w:p>
    <w:p w14:paraId="5F9AEAB8" w14:textId="77777777" w:rsidR="007D5C34" w:rsidRDefault="00745CF2">
      <w:pPr>
        <w:pStyle w:val="Bodytext10"/>
        <w:spacing w:after="0" w:line="332" w:lineRule="exact"/>
        <w:ind w:firstLine="420"/>
        <w:jc w:val="both"/>
      </w:pPr>
      <w:r>
        <w:t>二爻变者，以下爻为贞，上爻为悔；三爻变者，以变末一爻为主，本 卦为贞，之卦为悔。观晋筮立晋公，遇乾之否，三爻为变末，曰</w:t>
      </w:r>
      <w:r>
        <w:rPr>
          <w:lang w:val="zh-CN" w:eastAsia="zh-CN" w:bidi="zh-CN"/>
        </w:rPr>
        <w:t>“配</w:t>
      </w:r>
      <w:r>
        <w:t>而不 终，君三出焉”。终者，乾三之</w:t>
      </w:r>
      <w:r>
        <w:rPr>
          <w:lang w:val="zh-CN" w:eastAsia="zh-CN" w:bidi="zh-CN"/>
        </w:rPr>
        <w:t>“终</w:t>
      </w:r>
      <w:r>
        <w:t>日”也。否三</w:t>
      </w:r>
      <w:r>
        <w:rPr>
          <w:lang w:val="zh-CN" w:eastAsia="zh-CN" w:bidi="zh-CN"/>
        </w:rPr>
        <w:t>“包</w:t>
      </w:r>
      <w:r>
        <w:t>羞”，故</w:t>
      </w:r>
      <w:r>
        <w:rPr>
          <w:lang w:val="zh-CN" w:eastAsia="zh-CN" w:bidi="zh-CN"/>
        </w:rPr>
        <w:t>“配</w:t>
      </w:r>
      <w:r>
        <w:t>而不 终”也。而《启蒙》以晋重耳之</w:t>
      </w:r>
      <w:r>
        <w:rPr>
          <w:lang w:val="zh-CN" w:eastAsia="zh-CN" w:bidi="zh-CN"/>
        </w:rPr>
        <w:t>“屯</w:t>
      </w:r>
      <w:r>
        <w:t>贞悔豫”，司空季子占</w:t>
      </w:r>
      <w:r>
        <w:rPr>
          <w:lang w:val="zh-CN" w:eastAsia="zh-CN" w:bidi="zh-CN"/>
        </w:rPr>
        <w:t>“利</w:t>
      </w:r>
      <w:r>
        <w:t>建侯”为 例，谓当占两卦彖辞。不知凡所遇之卦，不论一爻变至六爻变，彖辞无不 可引用，何独以三爻变专之？观左氏孔成子筮立君，遇屯之比，此一爻变 者，而史占屯彖之</w:t>
      </w:r>
      <w:r>
        <w:rPr>
          <w:lang w:val="zh-CN" w:eastAsia="zh-CN" w:bidi="zh-CN"/>
        </w:rPr>
        <w:t>“元</w:t>
      </w:r>
      <w:r>
        <w:t>亨”；穆姜遇艮之随，此五爻变者，而称随彖之辞， 亦明矣。如郭璞遇驴鼠，遇遁之蛊，又为晋王筮，遇艮之睽，皆三爻变 也，皆不称彖辞。</w:t>
      </w:r>
    </w:p>
    <w:p w14:paraId="552B6EFB" w14:textId="77777777" w:rsidR="007D5C34" w:rsidRDefault="00745CF2">
      <w:pPr>
        <w:pStyle w:val="Bodytext10"/>
        <w:spacing w:after="0" w:line="332" w:lineRule="exact"/>
        <w:ind w:firstLine="420"/>
        <w:jc w:val="both"/>
      </w:pPr>
      <w:r>
        <w:t>四爻变五爻变者，皆以变末一爻为主，本卦为贞，之卦为悔。即如穆 姜五爻之变，主在上爻艮上之</w:t>
      </w:r>
      <w:r>
        <w:rPr>
          <w:lang w:val="zh-CN" w:eastAsia="zh-CN" w:bidi="zh-CN"/>
        </w:rPr>
        <w:t>“敦</w:t>
      </w:r>
      <w:r>
        <w:t>艮”，既有止义，而随上之辞</w:t>
      </w:r>
      <w:r>
        <w:rPr>
          <w:lang w:val="zh-CN" w:eastAsia="zh-CN" w:bidi="zh-CN"/>
        </w:rPr>
        <w:t>“拘</w:t>
      </w:r>
      <w:r>
        <w:t>系之， 乃从维之”，故穆姜曰：</w:t>
      </w:r>
      <w:r>
        <w:rPr>
          <w:lang w:val="zh-CN" w:eastAsia="zh-CN" w:bidi="zh-CN"/>
        </w:rPr>
        <w:t>“必死</w:t>
      </w:r>
      <w:r>
        <w:t>于此，弗得出矣！”</w:t>
      </w:r>
    </w:p>
    <w:p w14:paraId="7E4D80BA" w14:textId="77777777" w:rsidR="007D5C34" w:rsidRDefault="00745CF2">
      <w:pPr>
        <w:pStyle w:val="Bodytext10"/>
        <w:spacing w:after="0" w:line="332" w:lineRule="exact"/>
        <w:ind w:firstLine="420"/>
        <w:jc w:val="both"/>
      </w:pPr>
      <w:r>
        <w:t>六爻变者，皆以上爻为主，而两卦为贞悔。</w:t>
      </w:r>
    </w:p>
    <w:p w14:paraId="7E504ED6" w14:textId="77777777" w:rsidR="007D5C34" w:rsidRDefault="00745CF2">
      <w:pPr>
        <w:pStyle w:val="Bodytext10"/>
        <w:spacing w:after="0" w:line="332" w:lineRule="exact"/>
        <w:ind w:firstLine="420"/>
        <w:jc w:val="both"/>
      </w:pPr>
      <w:r>
        <w:t>六爻不变者，以初为贞，上为悔。观晋代楚，筮之，遇复六爻不变， 史曰：</w:t>
      </w:r>
      <w:r>
        <w:rPr>
          <w:lang w:val="zh-CN" w:eastAsia="zh-CN" w:bidi="zh-CN"/>
        </w:rPr>
        <w:t>“’南</w:t>
      </w:r>
      <w:r>
        <w:t>国蹙，射其元王，中厥目。‘国蹙王伤，不败何待？”盖晋贞楚 悔，初之元吉，晋实当之；上之行师</w:t>
      </w:r>
      <w:r>
        <w:rPr>
          <w:lang w:val="zh-CN" w:eastAsia="zh-CN" w:bidi="zh-CN"/>
        </w:rPr>
        <w:t>“大</w:t>
      </w:r>
      <w:r>
        <w:t>败，以其国君凶”，楚实当之。</w:t>
      </w:r>
    </w:p>
    <w:p w14:paraId="69ED5DE7" w14:textId="77777777" w:rsidR="007D5C34" w:rsidRDefault="00745CF2">
      <w:pPr>
        <w:pStyle w:val="Bodytext10"/>
        <w:spacing w:after="320" w:line="326" w:lineRule="exact"/>
        <w:ind w:firstLine="420"/>
        <w:jc w:val="both"/>
      </w:pPr>
      <w:r>
        <w:t>其例明显如是，则无三家之病矣。</w:t>
      </w:r>
    </w:p>
    <w:p w14:paraId="523851FD" w14:textId="77777777" w:rsidR="007D5C34" w:rsidRDefault="00745CF2">
      <w:pPr>
        <w:pStyle w:val="Bodytext10"/>
        <w:spacing w:after="0" w:line="330" w:lineRule="exact"/>
        <w:ind w:firstLine="420"/>
        <w:jc w:val="both"/>
      </w:pPr>
      <w:r>
        <w:lastRenderedPageBreak/>
        <w:t>以上是黄宗羲《周易象数论</w:t>
      </w:r>
      <w:r>
        <w:rPr>
          <w:lang w:val="en-US" w:eastAsia="zh-CN" w:bidi="en-US"/>
        </w:rPr>
        <w:t>•</w:t>
      </w:r>
      <w:r>
        <w:t>占法》原文，只是笔者为眉目清楚而分 了标题。黄宗羲综合三家占法，提出了自己的见解，而且说得清楚明白， 不愧是大师的手笔，对于学习易占具有重要指导作用。但是如果以为它已 经把占法说尽，了解这些就万事大吉了，那也是不对的，因为易占是法无 定法的。</w:t>
      </w:r>
    </w:p>
    <w:p w14:paraId="55AE4667" w14:textId="77777777" w:rsidR="007D5C34" w:rsidRDefault="00745CF2">
      <w:pPr>
        <w:pStyle w:val="Bodytext10"/>
        <w:spacing w:after="0" w:line="330" w:lineRule="exact"/>
        <w:ind w:firstLine="420"/>
        <w:jc w:val="both"/>
      </w:pPr>
      <w:r>
        <w:t>请看近人尚秉和《周易古筮考》中的例子：</w:t>
      </w:r>
    </w:p>
    <w:p w14:paraId="19CFC20D" w14:textId="77777777" w:rsidR="007D5C34" w:rsidRDefault="00745CF2">
      <w:pPr>
        <w:pStyle w:val="Bodytext10"/>
        <w:spacing w:after="0" w:line="330" w:lineRule="exact"/>
        <w:ind w:firstLine="420"/>
        <w:jc w:val="both"/>
      </w:pPr>
      <w:r>
        <w:t>孔子尝自筮，其卦得贲，愀然有不平之色。子张进曰：</w:t>
      </w:r>
      <w:r>
        <w:rPr>
          <w:lang w:val="zh-CN" w:eastAsia="zh-CN" w:bidi="zh-CN"/>
        </w:rPr>
        <w:t>“师闻</w:t>
      </w:r>
      <w:r>
        <w:t>卜者得 贲者吉，而夫子之色不平，何也?”孔子曰：</w:t>
      </w:r>
      <w:r>
        <w:rPr>
          <w:lang w:val="zh-CN" w:eastAsia="zh-CN" w:bidi="zh-CN"/>
        </w:rPr>
        <w:t>“以其</w:t>
      </w:r>
      <w:r>
        <w:t>离耶？在《周易》，山 下有火谓之贲，非正色之卦也。夫质也，黑白宜正焉，今得贲，非吾之兆 也。吾闻丹漆不文，白玉不雕，何也？质有余，不受饰也。”这一卦无变 爻，纯据卦义推论，与以上诸家说法都不合。</w:t>
      </w:r>
    </w:p>
    <w:p w14:paraId="52541E06" w14:textId="77777777" w:rsidR="007D5C34" w:rsidRDefault="00745CF2">
      <w:pPr>
        <w:pStyle w:val="Bodytext10"/>
        <w:spacing w:after="0" w:line="330" w:lineRule="exact"/>
        <w:ind w:firstLine="420"/>
        <w:jc w:val="both"/>
      </w:pPr>
      <w:r>
        <w:t>赞皇县尉张师卧病经年，日觉危殆，请贺卜之，得无妄，曰：“’无妄 之疾，勿药有喜</w:t>
      </w:r>
      <w:r>
        <w:rPr>
          <w:lang w:val="en-US" w:eastAsia="zh-CN" w:bidi="en-US"/>
        </w:rPr>
        <w:t>’，</w:t>
      </w:r>
      <w:r>
        <w:t>请停理疗，五日必大瘻也。”师果应期而愈。尚秉和解 释说：</w:t>
      </w:r>
      <w:r>
        <w:rPr>
          <w:lang w:val="zh-CN" w:eastAsia="zh-CN" w:bidi="zh-CN"/>
        </w:rPr>
        <w:t>“按</w:t>
      </w:r>
      <w:r>
        <w:t>上筮独取五爻辞，或五爻发也。然筮得鼎卦者，四爻不发，亦 尝取折足象。筮固无定法也。”</w:t>
      </w:r>
    </w:p>
    <w:p w14:paraId="0010B9F4" w14:textId="77777777" w:rsidR="007D5C34" w:rsidRDefault="00745CF2">
      <w:pPr>
        <w:pStyle w:val="Bodytext10"/>
        <w:spacing w:after="0" w:line="330" w:lineRule="exact"/>
        <w:ind w:firstLine="420"/>
        <w:jc w:val="both"/>
      </w:pPr>
      <w:r>
        <w:t>有一人父疾，托相知者筮之，遇泰，筮者云：</w:t>
      </w:r>
      <w:r>
        <w:rPr>
          <w:lang w:val="zh-CN" w:eastAsia="zh-CN" w:bidi="zh-CN"/>
        </w:rPr>
        <w:t>“甚</w:t>
      </w:r>
      <w:r>
        <w:t>吉，疾当愈。”是人 喜出后，赵辅和谓筮者曰：</w:t>
      </w:r>
      <w:r>
        <w:rPr>
          <w:lang w:val="zh-CN" w:eastAsia="zh-CN" w:bidi="zh-CN"/>
        </w:rPr>
        <w:t>“泰</w:t>
      </w:r>
      <w:r>
        <w:t>卦乾下坤上，然则父入土矣，岂得言吉？” 果以凶闻。这一卦只据卦象推论，与黄宗羲说的那样用变爻及之卦对爻占 的说法不合。</w:t>
      </w:r>
    </w:p>
    <w:p w14:paraId="1CBA7D17" w14:textId="77777777" w:rsidR="007D5C34" w:rsidRDefault="00745CF2">
      <w:pPr>
        <w:pStyle w:val="Bodytext10"/>
        <w:spacing w:after="0" w:line="330" w:lineRule="exact"/>
        <w:ind w:firstLine="420"/>
        <w:jc w:val="both"/>
      </w:pPr>
      <w:r>
        <w:t>唐天宝十四年，王诸入解，筮遇乾之观，谓：</w:t>
      </w:r>
      <w:r>
        <w:rPr>
          <w:lang w:val="zh-CN" w:eastAsia="zh-CN" w:bidi="zh-CN"/>
        </w:rPr>
        <w:t>“已及</w:t>
      </w:r>
      <w:r>
        <w:t>宾王，而大人未 见。”遂遇禄山乱而返。这是四爻变而以之卦四爻（</w:t>
      </w:r>
      <w:r>
        <w:rPr>
          <w:lang w:val="zh-CN" w:eastAsia="zh-CN" w:bidi="zh-CN"/>
        </w:rPr>
        <w:t>“利</w:t>
      </w:r>
      <w:r>
        <w:t>用宾于王”）和本 卦五爻（</w:t>
      </w:r>
      <w:r>
        <w:rPr>
          <w:lang w:val="zh-CN" w:eastAsia="zh-CN" w:bidi="zh-CN"/>
        </w:rPr>
        <w:t>“利见</w:t>
      </w:r>
      <w:r>
        <w:t>大人”）论断的例子，与以上诸家说都不合。变爻不及五 爻，故</w:t>
      </w:r>
      <w:r>
        <w:rPr>
          <w:lang w:val="zh-CN" w:eastAsia="zh-CN" w:bidi="zh-CN"/>
        </w:rPr>
        <w:t>“大</w:t>
      </w:r>
      <w:r>
        <w:t>人未见”。</w:t>
      </w:r>
    </w:p>
    <w:p w14:paraId="395D9EB8" w14:textId="77777777" w:rsidR="007D5C34" w:rsidRDefault="00745CF2">
      <w:pPr>
        <w:pStyle w:val="Bodytext10"/>
        <w:spacing w:after="0" w:line="330" w:lineRule="exact"/>
        <w:ind w:firstLine="420"/>
        <w:jc w:val="both"/>
      </w:pPr>
      <w:r>
        <w:t>元张留孙待诏尚方，因论黄老治道贵清静，圣人在宥天下之旨，深契 主衷。及上将以完泽为丞，命留孙筮之，得同人之豫，曰：</w:t>
      </w:r>
      <w:r>
        <w:rPr>
          <w:lang w:val="zh-CN" w:eastAsia="zh-CN" w:bidi="zh-CN"/>
        </w:rPr>
        <w:t>“同</w:t>
      </w:r>
      <w:r>
        <w:t>人，柔得 位而进乎乾，君臣之和也。豫'利建侯</w:t>
      </w:r>
      <w:r>
        <w:rPr>
          <w:lang w:val="en-US" w:bidi="en-US"/>
        </w:rPr>
        <w:t>'，</w:t>
      </w:r>
      <w:r>
        <w:t>命相之事也，吉何如之？愿陛 下勿疑。”及拜完泽，天下果以为贤。这是四爻变而以本卦《彖传》和之 卦卦辞占，与以上诸家说法都不合。</w:t>
      </w:r>
    </w:p>
    <w:p w14:paraId="579EC545" w14:textId="77777777" w:rsidR="007D5C34" w:rsidRDefault="00745CF2">
      <w:pPr>
        <w:pStyle w:val="Bodytext10"/>
        <w:spacing w:after="0" w:line="330" w:lineRule="exact"/>
        <w:ind w:firstLine="420"/>
        <w:jc w:val="both"/>
        <w:sectPr w:rsidR="007D5C34">
          <w:headerReference w:type="even" r:id="rId430"/>
          <w:headerReference w:type="default" r:id="rId431"/>
          <w:footerReference w:type="even" r:id="rId432"/>
          <w:footerReference w:type="default" r:id="rId433"/>
          <w:pgSz w:w="8416" w:h="13325"/>
          <w:pgMar w:top="1231" w:right="615" w:bottom="785" w:left="850" w:header="0" w:footer="3" w:gutter="0"/>
          <w:cols w:space="720"/>
          <w:noEndnote/>
          <w:docGrid w:linePitch="360"/>
        </w:sectPr>
      </w:pPr>
      <w:r>
        <w:t xml:space="preserve">梁大同中，同泰寺灾，帝召太史令虞履筮之，遇坤之履，曰：“无害。 繇云’西南得朋，东北丧朋，安贞吉。‘《文言》云：'东北丧朋，乃终有 </w:t>
      </w:r>
    </w:p>
    <w:p w14:paraId="0102CC66" w14:textId="77777777" w:rsidR="007D5C34" w:rsidRDefault="00745CF2">
      <w:pPr>
        <w:pStyle w:val="Bodytext10"/>
        <w:spacing w:after="0" w:line="330" w:lineRule="exact"/>
        <w:ind w:firstLine="0"/>
        <w:jc w:val="both"/>
      </w:pPr>
      <w:r>
        <w:lastRenderedPageBreak/>
        <w:t>庆'。”这一卦五爻变而不取上变爻，只用本卦卦辞占，与以上诸家说法都 不合。</w:t>
      </w:r>
    </w:p>
    <w:p w14:paraId="636820D8" w14:textId="77777777" w:rsidR="007D5C34" w:rsidRDefault="00745CF2">
      <w:pPr>
        <w:pStyle w:val="Bodytext10"/>
        <w:spacing w:after="0" w:line="331" w:lineRule="exact"/>
        <w:ind w:firstLine="440"/>
        <w:jc w:val="both"/>
      </w:pPr>
      <w:r>
        <w:t>有这么多与以上说法都不合的例子，而且其中几乎没有什么规律可 循，实在令人难解。难怪一些人认为只有无变爻或一爻变的卦才有占断， 多爻变则无占断，属于所谓</w:t>
      </w:r>
      <w:r>
        <w:rPr>
          <w:lang w:val="zh-CN" w:eastAsia="zh-CN" w:bidi="zh-CN"/>
        </w:rPr>
        <w:t>“盲</w:t>
      </w:r>
      <w:r>
        <w:t>卦”，遇到这种情况，只好中止或另来一 卦。但是，假如真是这样，那么，占得无变爻或一爻变的卦的几率很小， 绝大部分就都将是所谓</w:t>
      </w:r>
      <w:r>
        <w:rPr>
          <w:lang w:val="zh-CN" w:eastAsia="zh-CN" w:bidi="zh-CN"/>
        </w:rPr>
        <w:t>“盲</w:t>
      </w:r>
      <w:r>
        <w:t>卦”，这样，大衍筮法就成了极无效率的笨法， 还谈什么巧妙，谈什么</w:t>
      </w:r>
      <w:r>
        <w:rPr>
          <w:lang w:val="zh-CN" w:eastAsia="zh-CN" w:bidi="zh-CN"/>
        </w:rPr>
        <w:t>“成变</w:t>
      </w:r>
      <w:r>
        <w:t>化而行鬼神”呢？那么多多爻变的占例都准 确地应验了，能说是无占的盲卦吗？可见这种想法是完全错误的。</w:t>
      </w:r>
    </w:p>
    <w:p w14:paraId="2CC0FCBA" w14:textId="77777777" w:rsidR="007D5C34" w:rsidRDefault="00745CF2">
      <w:pPr>
        <w:pStyle w:val="Bodytext10"/>
        <w:spacing w:after="0" w:line="331" w:lineRule="exact"/>
        <w:ind w:firstLine="440"/>
        <w:jc w:val="both"/>
      </w:pPr>
      <w:r>
        <w:t>之所以有这么不合规则的占例，约有两个原因：一是易占在很大程度 上靠悟性，靠直觉和灵感，与无意识有着更深的渊源，而不是靠逻辑化的 头脑去循规蹈矩，所以很容易突破规则而旁逸斜出。其二，易占必须考虑 当事者的具体情况和所占问的具体事情。宋代学者赵汝棵《易雅</w:t>
      </w:r>
      <w:r>
        <w:rPr>
          <w:lang w:val="en-US" w:eastAsia="zh-CN" w:bidi="en-US"/>
        </w:rPr>
        <w:t>•</w:t>
      </w:r>
      <w:r>
        <w:t>占释》 中指出：</w:t>
      </w:r>
      <w:r>
        <w:rPr>
          <w:lang w:val="zh-CN" w:eastAsia="zh-CN" w:bidi="zh-CN"/>
        </w:rPr>
        <w:t>“夫儒</w:t>
      </w:r>
      <w:r>
        <w:t>者命筮之要，本于圣人，其法有五：曰身，曰位，曰时， 曰事，曰占。求占之谓身，所居之谓位，所遇之谓时，命筮之谓事，兆吉 凶之谓占。故善筮者既得卦矣，必察其人之素履，与居位之当否，遭时之 险夷，又考所筮之邪正，以定占之吉凶。”例如张师问病，得无妄卦无变 爻，直接用五爻</w:t>
      </w:r>
      <w:r>
        <w:rPr>
          <w:lang w:val="zh-CN" w:eastAsia="zh-CN" w:bidi="zh-CN"/>
        </w:rPr>
        <w:t>“无妄</w:t>
      </w:r>
      <w:r>
        <w:t>之疾，勿药有喜”来占断；王诸入解，筮遇乾之 观，谓</w:t>
      </w:r>
      <w:r>
        <w:rPr>
          <w:lang w:val="zh-CN" w:eastAsia="zh-CN" w:bidi="zh-CN"/>
        </w:rPr>
        <w:t>“已及</w:t>
      </w:r>
      <w:r>
        <w:t>宾王，而大人未见”，都是凭直觉和灵感根据具体情况来取 用爻，在一爻、一象、一辞、一义亲切的情况下，就可以不计其余，占法 也就随之改变了。</w:t>
      </w:r>
    </w:p>
    <w:p w14:paraId="02AC2CFD" w14:textId="77777777" w:rsidR="007D5C34" w:rsidRDefault="00745CF2">
      <w:pPr>
        <w:pStyle w:val="Bodytext10"/>
        <w:spacing w:after="0" w:line="331" w:lineRule="exact"/>
        <w:ind w:firstLine="440"/>
        <w:jc w:val="both"/>
      </w:pPr>
      <w:r>
        <w:t>易占既有规则又无定法，这就是《系辞上》所说的</w:t>
      </w:r>
      <w:r>
        <w:rPr>
          <w:lang w:val="zh-CN" w:eastAsia="zh-CN" w:bidi="zh-CN"/>
        </w:rPr>
        <w:t>“不</w:t>
      </w:r>
      <w:r>
        <w:t>可为典要，惟 变所适”</w:t>
      </w:r>
      <w:r>
        <w:rPr>
          <w:lang w:val="zh-CN" w:eastAsia="zh-CN" w:bidi="zh-CN"/>
        </w:rPr>
        <w:t>、“神</w:t>
      </w:r>
      <w:r>
        <w:t>无方而易无体”，如果有一定不变的占法，就不是易占了。 所以，对卦爻辞的取用规则不可拘执，以至把它看死了，而应该根据具体 情况活解活断。</w:t>
      </w:r>
    </w:p>
    <w:p w14:paraId="224688FB" w14:textId="77777777" w:rsidR="007D5C34" w:rsidRDefault="00745CF2">
      <w:pPr>
        <w:pStyle w:val="Bodytext10"/>
        <w:spacing w:after="0" w:line="331" w:lineRule="exact"/>
        <w:ind w:firstLine="440"/>
        <w:jc w:val="both"/>
      </w:pPr>
      <w:r>
        <w:t>易占虽然无定法，却也不应无法，所以对黄宗羲的说法，似乎还应该 作如下补充：</w:t>
      </w:r>
    </w:p>
    <w:p w14:paraId="0701B8F7" w14:textId="77777777" w:rsidR="007D5C34" w:rsidRDefault="00745CF2">
      <w:pPr>
        <w:pStyle w:val="Bodytext10"/>
        <w:spacing w:after="0" w:line="331" w:lineRule="exact"/>
        <w:ind w:firstLine="440"/>
        <w:jc w:val="both"/>
      </w:pPr>
      <w:r>
        <w:t>第一，所谓变爻，不过因为其内在张力很大，以至倒向了相反的一边 而已，其他不变爻虽然不像变爻那样重要，到底也是卦中的一爻，所以变 爻只可以看作爻中的重点，并不意味着废弃不变爻而不用。《周易》占变 的规律也不是绝</w:t>
      </w:r>
      <w:r>
        <w:rPr>
          <w:lang w:val="zh-CN" w:eastAsia="zh-CN" w:bidi="zh-CN"/>
        </w:rPr>
        <w:t>对的。</w:t>
      </w:r>
      <w:r>
        <w:t>由于六爻间有始终关系，不管卦中有没有变爻，或 有多少变爻，都可以根据</w:t>
      </w:r>
      <w:r>
        <w:rPr>
          <w:lang w:val="zh-CN" w:eastAsia="zh-CN" w:bidi="zh-CN"/>
        </w:rPr>
        <w:t>“原始</w:t>
      </w:r>
      <w:r>
        <w:t>反终”的道理，随时兼看其他任何一爻。 同理，变爻在两上以上的卦中，非最上面的爻也可以兼看。</w:t>
      </w:r>
    </w:p>
    <w:p w14:paraId="6821938D" w14:textId="77777777" w:rsidR="007D5C34" w:rsidRDefault="00745CF2">
      <w:pPr>
        <w:pStyle w:val="Bodytext10"/>
        <w:spacing w:after="0" w:line="331" w:lineRule="exact"/>
        <w:ind w:firstLine="440"/>
        <w:jc w:val="both"/>
      </w:pPr>
      <w:r>
        <w:t>第二，变爻虽然重要，毕竟在卦义的限制之内，而卦义是通过卦辞及</w:t>
      </w:r>
    </w:p>
    <w:p w14:paraId="6B266E6C" w14:textId="77777777" w:rsidR="007D5C34" w:rsidRDefault="00745CF2">
      <w:pPr>
        <w:pStyle w:val="Bodytext10"/>
        <w:spacing w:after="0" w:line="329" w:lineRule="exact"/>
        <w:ind w:firstLine="0"/>
        <w:jc w:val="both"/>
      </w:pPr>
      <w:r>
        <w:t>《彖传》、《大象传》来表达的，所以不论卦中有几个变爻，都不仅应该兼 看卦辞，同时也应该兼看《彖传》、《大象传》。</w:t>
      </w:r>
    </w:p>
    <w:p w14:paraId="3C671C25" w14:textId="77777777" w:rsidR="007D5C34" w:rsidRDefault="00745CF2">
      <w:pPr>
        <w:pStyle w:val="Bodytext10"/>
        <w:spacing w:after="0" w:line="329" w:lineRule="exact"/>
        <w:ind w:firstLine="440"/>
        <w:jc w:val="both"/>
      </w:pPr>
      <w:r>
        <w:t>第三，卦爻辞是依据象数而作，而言不尽意，所以无论卦中有没有变 爻，</w:t>
      </w:r>
      <w:r>
        <w:lastRenderedPageBreak/>
        <w:t>或有几个变爻，都需要兼顾卦象、爻象和卦数。</w:t>
      </w:r>
    </w:p>
    <w:p w14:paraId="5AAF9B78" w14:textId="77777777" w:rsidR="007D5C34" w:rsidRDefault="00745CF2">
      <w:pPr>
        <w:pStyle w:val="Bodytext10"/>
        <w:spacing w:after="0" w:line="329" w:lineRule="exact"/>
        <w:ind w:firstLine="440"/>
        <w:jc w:val="both"/>
      </w:pPr>
      <w:r>
        <w:t>第四，卦象除本卦及其上下卦外，还有之卦，即变出的卦；还有错 卦，即阴阳相反者；还有综卦，即上下颠倒者；还有互卦，包括三爻互卦 六爻互卦，如此等等。这些卦象与本卦及其变爻都有密切关联，需要时也 须涉及。</w:t>
      </w:r>
    </w:p>
    <w:p w14:paraId="1DEC373E" w14:textId="77777777" w:rsidR="007D5C34" w:rsidRDefault="00745CF2">
      <w:pPr>
        <w:pStyle w:val="Bodytext10"/>
        <w:spacing w:after="0" w:line="329" w:lineRule="exact"/>
        <w:ind w:firstLine="440"/>
        <w:jc w:val="both"/>
      </w:pPr>
      <w:r>
        <w:t>第五，对之卦，以上各条也同样适用。</w:t>
      </w:r>
    </w:p>
    <w:p w14:paraId="0A10078A" w14:textId="77777777" w:rsidR="007D5C34" w:rsidRDefault="00745CF2">
      <w:pPr>
        <w:pStyle w:val="Bodytext10"/>
        <w:spacing w:after="0" w:line="329" w:lineRule="exact"/>
        <w:ind w:firstLine="440"/>
        <w:jc w:val="both"/>
      </w:pPr>
      <w:r>
        <w:t>第六，为了推断应期，经常需要依照卦序，从某卦某爻推到下一卦某 爻，所以根据卦序而联系到他卦他爻，也是应该注意到的。</w:t>
      </w:r>
    </w:p>
    <w:p w14:paraId="23FDED96" w14:textId="77777777" w:rsidR="007D5C34" w:rsidRDefault="00745CF2">
      <w:pPr>
        <w:pStyle w:val="Bodytext10"/>
        <w:spacing w:after="0" w:line="329" w:lineRule="exact"/>
        <w:ind w:firstLine="440"/>
        <w:jc w:val="both"/>
      </w:pPr>
      <w:r>
        <w:t>第七，如果因故就同一件事或相关的事情而筮了两卦，那么这两卦就 要联系起来加以解释。</w:t>
      </w:r>
    </w:p>
    <w:p w14:paraId="5F904CA9" w14:textId="77777777" w:rsidR="007D5C34" w:rsidRDefault="00745CF2">
      <w:pPr>
        <w:pStyle w:val="Bodytext10"/>
        <w:spacing w:after="0" w:line="329" w:lineRule="exact"/>
        <w:ind w:firstLine="440"/>
        <w:jc w:val="both"/>
      </w:pPr>
      <w:r>
        <w:t>以上各条，在上述占例和《高岛易断》中都不乏例证，读者不妨加以 研究。这里只想举出瑞士心理学家荣格所著《〈周易〉与中国精神》一文 中的两个例子。</w:t>
      </w:r>
    </w:p>
    <w:p w14:paraId="3DD9DFF0" w14:textId="77777777" w:rsidR="007D5C34" w:rsidRDefault="00745CF2">
      <w:pPr>
        <w:pStyle w:val="Bodytext10"/>
        <w:spacing w:after="0" w:line="328" w:lineRule="exact"/>
        <w:ind w:firstLine="440"/>
        <w:jc w:val="both"/>
      </w:pPr>
      <w:r>
        <w:t>第一个例子，荣格就自己的问题求得的卦是鼎之晋，即鼎卦的九二、 九三都是变爻。他着重分析九二、九三两个变爻，对其他爻也依据</w:t>
      </w:r>
      <w:r>
        <w:rPr>
          <w:lang w:val="zh-CN" w:eastAsia="zh-CN" w:bidi="zh-CN"/>
        </w:rPr>
        <w:t xml:space="preserve">“原始 </w:t>
      </w:r>
      <w:r>
        <w:t>反终”的原理，一一加以分析，还谈到了变卦晋的卦义和它二、三、四、 五爻。结果他的分析和结论都与自己心理上的盲点极度吻合，也与他面临 的处境若合符节，说明他的占断是完全正确的。</w:t>
      </w:r>
    </w:p>
    <w:p w14:paraId="6A70CD48" w14:textId="77777777" w:rsidR="007D5C34" w:rsidRDefault="00745CF2">
      <w:pPr>
        <w:pStyle w:val="Bodytext10"/>
        <w:spacing w:after="0" w:line="328" w:lineRule="exact"/>
        <w:ind w:firstLine="440"/>
        <w:jc w:val="both"/>
      </w:pPr>
      <w:r>
        <w:t>第二个例子，荣格得到的卦是坎之井，即坎卦六三一个爻变。他着重 分析了这个变爻，但也没有忽视五个不变爻，并且联系到了坎卦卦辞。他 同样也分析了变卦的各爻，只是没有涉及上爻；虽然没有谈到之卦卦辞， 但涉及了井卦的《大象传》。通过这样的分析，他生动具体地再现了自己 的情境，接受了卦爻辞的劝告，在进退维谷中找到了正确的出路。</w:t>
      </w:r>
    </w:p>
    <w:p w14:paraId="04802DDC" w14:textId="77777777" w:rsidR="007D5C34" w:rsidRDefault="00745CF2">
      <w:pPr>
        <w:pStyle w:val="Bodytext10"/>
        <w:spacing w:after="0" w:line="328" w:lineRule="exact"/>
        <w:ind w:firstLine="440"/>
        <w:jc w:val="both"/>
      </w:pPr>
      <w:r>
        <w:t>此外，荣格还把相关的两卦即鼎之晋和坎之井，联系起来加以分析， 从中找到了一致和相通的东西，从而对自己的结论增加了信心。</w:t>
      </w:r>
    </w:p>
    <w:p w14:paraId="446BF736" w14:textId="77777777" w:rsidR="007D5C34" w:rsidRDefault="00745CF2">
      <w:pPr>
        <w:pStyle w:val="Bodytext10"/>
        <w:spacing w:after="300" w:line="328" w:lineRule="exact"/>
        <w:ind w:firstLine="440"/>
        <w:jc w:val="both"/>
      </w:pPr>
      <w:r>
        <w:t>仅靠荣格的两个占例，要说明以上各条，当然是不够的，好在其他都 属于常识，不用多说，只有第一条是根据荣格的演示提岀的，而荣格的占 断结果已经足以证明其正确性了。</w:t>
      </w:r>
    </w:p>
    <w:p w14:paraId="7CF7A57C" w14:textId="77777777" w:rsidR="007D5C34" w:rsidRDefault="00745CF2">
      <w:pPr>
        <w:pStyle w:val="Heading210"/>
        <w:keepNext/>
        <w:keepLines/>
        <w:spacing w:after="300"/>
        <w:ind w:firstLine="440"/>
        <w:jc w:val="both"/>
        <w:rPr>
          <w:sz w:val="22"/>
          <w:szCs w:val="22"/>
        </w:rPr>
      </w:pPr>
      <w:bookmarkStart w:id="2200" w:name="bookmark2202"/>
      <w:bookmarkStart w:id="2201" w:name="bookmark2200"/>
      <w:bookmarkStart w:id="2202" w:name="bookmark2201"/>
      <w:bookmarkStart w:id="2203" w:name="bookmark2203"/>
      <w:r>
        <w:rPr>
          <w:sz w:val="22"/>
          <w:szCs w:val="22"/>
        </w:rPr>
        <w:t>三</w:t>
      </w:r>
      <w:bookmarkEnd w:id="2200"/>
      <w:r>
        <w:rPr>
          <w:sz w:val="22"/>
          <w:szCs w:val="22"/>
        </w:rPr>
        <w:t>、求卦的简易方法有哪些?</w:t>
      </w:r>
      <w:bookmarkEnd w:id="2201"/>
      <w:bookmarkEnd w:id="2202"/>
      <w:bookmarkEnd w:id="2203"/>
    </w:p>
    <w:p w14:paraId="43948234" w14:textId="77777777" w:rsidR="007D5C34" w:rsidRDefault="00745CF2">
      <w:pPr>
        <w:pStyle w:val="Bodytext10"/>
        <w:spacing w:after="260" w:line="240" w:lineRule="auto"/>
        <w:ind w:firstLine="440"/>
        <w:jc w:val="both"/>
      </w:pPr>
      <w:r>
        <w:t>大衍筮法操作很麻烦，所以这里介绍一些简易筮法。这些简易筮法有 中国的，也有日本的，不但操作简便，而且大都只有一个变爻，特别便于 用爻辞占断。</w:t>
      </w:r>
    </w:p>
    <w:p w14:paraId="3353DDFB" w14:textId="77777777" w:rsidR="007D5C34" w:rsidRDefault="00745CF2">
      <w:pPr>
        <w:pStyle w:val="Bodytext10"/>
        <w:numPr>
          <w:ilvl w:val="0"/>
          <w:numId w:val="18"/>
        </w:numPr>
        <w:tabs>
          <w:tab w:val="left" w:pos="774"/>
        </w:tabs>
        <w:spacing w:after="0"/>
        <w:ind w:firstLine="440"/>
        <w:jc w:val="both"/>
      </w:pPr>
      <w:bookmarkStart w:id="2204" w:name="bookmark2204"/>
      <w:bookmarkEnd w:id="2204"/>
      <w:r>
        <w:t>掷钱法</w:t>
      </w:r>
    </w:p>
    <w:p w14:paraId="3377BEE6" w14:textId="77777777" w:rsidR="007D5C34" w:rsidRDefault="00745CF2">
      <w:pPr>
        <w:pStyle w:val="Bodytext10"/>
        <w:spacing w:after="0" w:line="334" w:lineRule="exact"/>
        <w:ind w:firstLine="440"/>
        <w:jc w:val="both"/>
      </w:pPr>
      <w:r>
        <w:lastRenderedPageBreak/>
        <w:t>其一：</w:t>
      </w:r>
    </w:p>
    <w:p w14:paraId="13E359CB" w14:textId="77777777" w:rsidR="007D5C34" w:rsidRDefault="00745CF2">
      <w:pPr>
        <w:pStyle w:val="Bodytext10"/>
        <w:spacing w:after="0" w:line="334" w:lineRule="exact"/>
        <w:ind w:firstLine="440"/>
        <w:jc w:val="both"/>
      </w:pPr>
      <w:r>
        <w:t>依据唐代《仪礼正义•士冠礼》中所说的原则，用三个硬币抛掷六 次，并作如下记录：</w:t>
      </w:r>
    </w:p>
    <w:p w14:paraId="13F88B3A" w14:textId="77777777" w:rsidR="007D5C34" w:rsidRDefault="00745CF2">
      <w:pPr>
        <w:pStyle w:val="Bodytext10"/>
        <w:spacing w:after="0" w:line="334" w:lineRule="exact"/>
        <w:ind w:firstLine="440"/>
        <w:jc w:val="both"/>
      </w:pPr>
      <w:r>
        <w:t>两个面一个背时，是少阳“一”；</w:t>
      </w:r>
    </w:p>
    <w:p w14:paraId="4101F8AD" w14:textId="77777777" w:rsidR="007D5C34" w:rsidRDefault="00745CF2">
      <w:pPr>
        <w:pStyle w:val="Bodytext10"/>
        <w:spacing w:after="0" w:line="334" w:lineRule="exact"/>
        <w:ind w:firstLine="440"/>
        <w:jc w:val="both"/>
      </w:pPr>
      <w:r>
        <w:t>两个背一个面时，是少阴“——”；</w:t>
      </w:r>
    </w:p>
    <w:p w14:paraId="03ADDF11" w14:textId="77777777" w:rsidR="007D5C34" w:rsidRDefault="00745CF2">
      <w:pPr>
        <w:pStyle w:val="Bodytext10"/>
        <w:spacing w:after="0" w:line="334" w:lineRule="exact"/>
        <w:ind w:firstLine="440"/>
        <w:jc w:val="both"/>
      </w:pPr>
      <w:r>
        <w:t>三个背时，是变爻老阳</w:t>
      </w:r>
    </w:p>
    <w:p w14:paraId="405336F7" w14:textId="77777777" w:rsidR="007D5C34" w:rsidRDefault="00745CF2">
      <w:pPr>
        <w:pStyle w:val="Bodytext10"/>
        <w:spacing w:after="0" w:line="334" w:lineRule="exact"/>
        <w:ind w:firstLine="440"/>
        <w:jc w:val="both"/>
      </w:pPr>
      <w:r>
        <w:t>三个面时，是变爻老阴</w:t>
      </w:r>
      <w:r>
        <w:rPr>
          <w:rFonts w:ascii="Times New Roman" w:eastAsia="Times New Roman" w:hAnsi="Times New Roman" w:cs="Times New Roman"/>
          <w:b/>
          <w:bCs/>
          <w:sz w:val="15"/>
          <w:szCs w:val="15"/>
        </w:rPr>
        <w:t>“X”</w:t>
      </w:r>
      <w:r>
        <w:t>。</w:t>
      </w:r>
    </w:p>
    <w:p w14:paraId="53706684" w14:textId="77777777" w:rsidR="007D5C34" w:rsidRDefault="00745CF2">
      <w:pPr>
        <w:pStyle w:val="Bodytext10"/>
        <w:spacing w:after="0" w:line="334" w:lineRule="exact"/>
        <w:ind w:firstLine="440"/>
        <w:jc w:val="both"/>
      </w:pPr>
      <w:r>
        <w:t>这样，六次就可以由下而上得到全卦。</w:t>
      </w:r>
    </w:p>
    <w:p w14:paraId="1A19A60E" w14:textId="77777777" w:rsidR="007D5C34" w:rsidRDefault="00745CF2">
      <w:pPr>
        <w:pStyle w:val="Bodytext10"/>
        <w:spacing w:after="0" w:line="334" w:lineRule="exact"/>
        <w:ind w:firstLine="440"/>
        <w:jc w:val="both"/>
      </w:pPr>
      <w:r>
        <w:t>与正式筮法相比，掷钱法不但简易了许多，而且筮出的卦从无变爻到 六爻全变的都有，充分体现了变易之道。据说这种以钱代筮的方法创自东 汉著名易学家京房。</w:t>
      </w:r>
    </w:p>
    <w:p w14:paraId="6504213A" w14:textId="77777777" w:rsidR="007D5C34" w:rsidRDefault="00745CF2">
      <w:pPr>
        <w:pStyle w:val="Bodytext10"/>
        <w:spacing w:after="0" w:line="334" w:lineRule="exact"/>
        <w:ind w:firstLine="440"/>
        <w:jc w:val="both"/>
      </w:pPr>
      <w:r>
        <w:t>其二：</w:t>
      </w:r>
    </w:p>
    <w:p w14:paraId="6A7BAC79" w14:textId="77777777" w:rsidR="007D5C34" w:rsidRDefault="00745CF2">
      <w:pPr>
        <w:pStyle w:val="Bodytext10"/>
        <w:spacing w:after="0" w:line="334" w:lineRule="exact"/>
        <w:ind w:firstLine="440"/>
        <w:jc w:val="both"/>
      </w:pPr>
      <w:r>
        <w:t>用六枚硬币，把其中一枚的正反两面都涂上变爻标志。占卜时把六枚 硬币一次掷出，看清六枚硬币的位置及是字还是面，按它们离自己的距 离，由近及远画出初爻以至上爻，并标明阳性或阴性的变爻。这样可以一 次成卦，并且只有一个变爻。</w:t>
      </w:r>
    </w:p>
    <w:p w14:paraId="25948835" w14:textId="77777777" w:rsidR="007D5C34" w:rsidRDefault="00745CF2">
      <w:pPr>
        <w:pStyle w:val="Bodytext10"/>
        <w:spacing w:after="260" w:line="334" w:lineRule="exact"/>
        <w:ind w:firstLine="440"/>
        <w:jc w:val="both"/>
      </w:pPr>
      <w:r>
        <w:t>这种掷钱法更加简易，也是中国自古就有的。据说作者高岛先生也用 过这个方法。</w:t>
      </w:r>
    </w:p>
    <w:p w14:paraId="4E3A2275" w14:textId="77777777" w:rsidR="007D5C34" w:rsidRDefault="00745CF2">
      <w:pPr>
        <w:pStyle w:val="Bodytext10"/>
        <w:numPr>
          <w:ilvl w:val="0"/>
          <w:numId w:val="18"/>
        </w:numPr>
        <w:tabs>
          <w:tab w:val="left" w:pos="784"/>
        </w:tabs>
        <w:spacing w:after="0"/>
        <w:ind w:firstLine="440"/>
        <w:jc w:val="both"/>
      </w:pPr>
      <w:bookmarkStart w:id="2205" w:name="bookmark2205"/>
      <w:bookmarkEnd w:id="2205"/>
      <w:r>
        <w:t>略筮法</w:t>
      </w:r>
    </w:p>
    <w:p w14:paraId="2748CE1A" w14:textId="77777777" w:rsidR="007D5C34" w:rsidRDefault="00745CF2">
      <w:pPr>
        <w:pStyle w:val="Bodytext10"/>
        <w:spacing w:after="0" w:line="335" w:lineRule="exact"/>
        <w:ind w:firstLine="440"/>
        <w:jc w:val="both"/>
      </w:pPr>
      <w:r>
        <w:t>手执五十根竹签，先抽出一根不用，以象征太极。</w:t>
      </w:r>
    </w:p>
    <w:p w14:paraId="2F178EFE" w14:textId="77777777" w:rsidR="007D5C34" w:rsidRDefault="00745CF2">
      <w:pPr>
        <w:pStyle w:val="Bodytext10"/>
        <w:spacing w:after="0" w:line="335" w:lineRule="exact"/>
        <w:ind w:firstLine="440"/>
        <w:jc w:val="both"/>
      </w:pPr>
      <w:r>
        <w:t>将四十九根竹签分握于左右手，从右手中抽出一根，夹在左手小 指间。</w:t>
      </w:r>
    </w:p>
    <w:p w14:paraId="35D56E0E" w14:textId="77777777" w:rsidR="007D5C34" w:rsidRDefault="00745CF2">
      <w:pPr>
        <w:pStyle w:val="Bodytext10"/>
        <w:spacing w:after="0" w:line="335" w:lineRule="exact"/>
        <w:ind w:firstLine="440"/>
        <w:jc w:val="both"/>
      </w:pPr>
      <w:r>
        <w:t>用右手数左手中的竹签，八根一数，数尽时不留，余数加上小指间的 一根，合计为一时是乾卦</w:t>
      </w:r>
      <w:r>
        <w:rPr>
          <w:lang w:val="zh-CN" w:eastAsia="zh-CN" w:bidi="zh-CN"/>
        </w:rPr>
        <w:t>“三</w:t>
      </w:r>
      <w:r>
        <w:t>”，为二时是兑卦</w:t>
      </w:r>
      <w:r>
        <w:rPr>
          <w:lang w:val="zh-CN" w:eastAsia="zh-CN" w:bidi="zh-CN"/>
        </w:rPr>
        <w:t>“三</w:t>
      </w:r>
      <w:r>
        <w:t xml:space="preserve">”，为三时是离卦 </w:t>
      </w:r>
      <w:r>
        <w:rPr>
          <w:lang w:val="zh-CN" w:eastAsia="zh-CN" w:bidi="zh-CN"/>
        </w:rPr>
        <w:t>“二</w:t>
      </w:r>
      <w:r>
        <w:t>”，为四时是震卦“壬”，为五时是巽卦“三”，为六时是坎卦 “=”，为七时是艮卦“三”，为八时是坤卦</w:t>
      </w:r>
      <w:r>
        <w:rPr>
          <w:lang w:val="zh-CN" w:eastAsia="zh-CN" w:bidi="zh-CN"/>
        </w:rPr>
        <w:t>“三</w:t>
      </w:r>
      <w:r>
        <w:t>三”。这样一次就可以得到 下卦。</w:t>
      </w:r>
    </w:p>
    <w:p w14:paraId="57EBE960" w14:textId="77777777" w:rsidR="007D5C34" w:rsidRDefault="00745CF2">
      <w:pPr>
        <w:pStyle w:val="Bodytext10"/>
        <w:spacing w:after="0" w:line="335" w:lineRule="exact"/>
        <w:ind w:firstLine="440"/>
        <w:jc w:val="both"/>
      </w:pPr>
      <w:r>
        <w:t>再用四十九根竹签，同样操作，就可以得到上卦。</w:t>
      </w:r>
    </w:p>
    <w:p w14:paraId="1064DCFF" w14:textId="77777777" w:rsidR="007D5C34" w:rsidRDefault="00745CF2">
      <w:pPr>
        <w:pStyle w:val="Bodytext10"/>
        <w:spacing w:after="0" w:line="335" w:lineRule="exact"/>
        <w:ind w:firstLine="440"/>
        <w:jc w:val="both"/>
      </w:pPr>
      <w:r>
        <w:t>这样不会出现变爻，所以再将四十九根竹签分为左右，从右手取出一 根，夹在左小指，将左手的竹签六根一数，数尽时不留。余下的加上夹在 小指间的一根，合计为一时是初爻变，为二时是第二爻变，为三时是第三 爻变，为四时是第四爻变，为五时是第五爻变，为六时是上爻变。</w:t>
      </w:r>
    </w:p>
    <w:p w14:paraId="087EE34E" w14:textId="77777777" w:rsidR="007D5C34" w:rsidRDefault="00745CF2">
      <w:pPr>
        <w:pStyle w:val="Bodytext10"/>
        <w:spacing w:after="260" w:line="332" w:lineRule="exact"/>
        <w:ind w:firstLine="440"/>
        <w:jc w:val="both"/>
      </w:pPr>
      <w:r>
        <w:t>这是从日本传来的筮法，其数理已经与正式筮法有很大不同。它只是 比大衍筮法简易，其实还是比较麻烦。它虽然避开了多爻变难以取用卦爻 辞的尴尬，</w:t>
      </w:r>
      <w:r>
        <w:lastRenderedPageBreak/>
        <w:t>但是六爻都不变与多爻变的情况不会出现了，平空减少了易占 的许多变化，无法充分体现《周易》的变易之道。</w:t>
      </w:r>
    </w:p>
    <w:p w14:paraId="06E2D173" w14:textId="77777777" w:rsidR="007D5C34" w:rsidRDefault="00745CF2">
      <w:pPr>
        <w:pStyle w:val="Bodytext10"/>
        <w:numPr>
          <w:ilvl w:val="0"/>
          <w:numId w:val="18"/>
        </w:numPr>
        <w:tabs>
          <w:tab w:val="left" w:pos="745"/>
        </w:tabs>
        <w:spacing w:after="60" w:line="346" w:lineRule="auto"/>
        <w:ind w:firstLine="440"/>
        <w:jc w:val="both"/>
      </w:pPr>
      <w:bookmarkStart w:id="2206" w:name="bookmark2206"/>
      <w:bookmarkEnd w:id="2206"/>
      <w:r>
        <w:t>掷骰子</w:t>
      </w:r>
    </w:p>
    <w:p w14:paraId="4689DF66" w14:textId="77777777" w:rsidR="007D5C34" w:rsidRDefault="00745CF2">
      <w:pPr>
        <w:pStyle w:val="Bodytext10"/>
        <w:spacing w:after="0" w:line="333" w:lineRule="exact"/>
        <w:ind w:firstLine="440"/>
        <w:jc w:val="both"/>
      </w:pPr>
      <w:r>
        <w:t>其一：</w:t>
      </w:r>
    </w:p>
    <w:p w14:paraId="324C35DB" w14:textId="77777777" w:rsidR="007D5C34" w:rsidRDefault="00745CF2">
      <w:pPr>
        <w:pStyle w:val="Bodytext10"/>
        <w:spacing w:after="0" w:line="333" w:lineRule="exact"/>
        <w:ind w:firstLine="440"/>
        <w:jc w:val="both"/>
      </w:pPr>
      <w:r>
        <w:t>备一枚等边三角体，共四面，各面分别刻上七、八、九、六或少阳、 少阴、老阳、老阴。求卦时，把骰子放在盒内摇动，然后掷出，用朝下一 一面的字符。这样六次可得一卦。</w:t>
      </w:r>
    </w:p>
    <w:p w14:paraId="30BAD851" w14:textId="77777777" w:rsidR="007D5C34" w:rsidRDefault="00745CF2">
      <w:pPr>
        <w:pStyle w:val="Bodytext10"/>
        <w:spacing w:after="0" w:line="333" w:lineRule="exact"/>
        <w:ind w:firstLine="440"/>
        <w:jc w:val="both"/>
      </w:pPr>
      <w:r>
        <w:t>这一方法是当代学者章秋农所创，不但简易，而从无变爻到六爻变的 卦都可以求得，缺点是掷出的四象平均，得出的变爻未免过多。</w:t>
      </w:r>
    </w:p>
    <w:p w14:paraId="0B097964" w14:textId="77777777" w:rsidR="007D5C34" w:rsidRDefault="00745CF2">
      <w:pPr>
        <w:pStyle w:val="Bodytext10"/>
        <w:spacing w:after="0" w:line="333" w:lineRule="exact"/>
        <w:ind w:firstLine="440"/>
        <w:jc w:val="both"/>
      </w:pPr>
      <w:r>
        <w:t>其二：</w:t>
      </w:r>
    </w:p>
    <w:p w14:paraId="05829C44" w14:textId="77777777" w:rsidR="007D5C34" w:rsidRDefault="00745CF2">
      <w:pPr>
        <w:pStyle w:val="Bodytext10"/>
        <w:spacing w:after="0" w:line="333" w:lineRule="exact"/>
        <w:ind w:firstLine="440"/>
        <w:jc w:val="both"/>
      </w:pPr>
      <w:r>
        <w:t>用一红一黑两个类似骰子的八面体，八面分别刻上八个经卦或八卦 名。另用一个六面体，六面分别刻上一点以至六点，用来决定变爻。求卦 时把八面体和六面体一次掷出，以红的朝上一面的经卦为上卦，以黑的朝 上一面的经卦为下卦，以六面体朝上一面点数为变爻。</w:t>
      </w:r>
    </w:p>
    <w:p w14:paraId="7EB1933F" w14:textId="77777777" w:rsidR="007D5C34" w:rsidRDefault="00745CF2">
      <w:pPr>
        <w:pStyle w:val="Bodytext10"/>
        <w:spacing w:after="260" w:line="333" w:lineRule="exact"/>
        <w:ind w:firstLine="440"/>
        <w:jc w:val="both"/>
      </w:pPr>
      <w:r>
        <w:t>这种筮法创自日本，很简易，但得不到无变爻的卦。</w:t>
      </w:r>
    </w:p>
    <w:p w14:paraId="7D6AE114" w14:textId="77777777" w:rsidR="007D5C34" w:rsidRDefault="00745CF2">
      <w:pPr>
        <w:pStyle w:val="Bodytext10"/>
        <w:numPr>
          <w:ilvl w:val="0"/>
          <w:numId w:val="18"/>
        </w:numPr>
        <w:tabs>
          <w:tab w:val="left" w:pos="745"/>
        </w:tabs>
        <w:spacing w:after="60" w:line="346" w:lineRule="auto"/>
        <w:ind w:firstLine="440"/>
        <w:jc w:val="both"/>
      </w:pPr>
      <w:bookmarkStart w:id="2207" w:name="bookmark2207"/>
      <w:bookmarkEnd w:id="2207"/>
      <w:r>
        <w:t>抽签法</w:t>
      </w:r>
    </w:p>
    <w:p w14:paraId="0849AC96" w14:textId="77777777" w:rsidR="007D5C34" w:rsidRDefault="00745CF2">
      <w:pPr>
        <w:pStyle w:val="Bodytext10"/>
        <w:spacing w:after="0" w:line="332" w:lineRule="exact"/>
        <w:ind w:firstLine="440"/>
        <w:jc w:val="both"/>
      </w:pPr>
      <w:r>
        <w:t>其一：</w:t>
      </w:r>
    </w:p>
    <w:p w14:paraId="0D6EB4C3" w14:textId="77777777" w:rsidR="007D5C34" w:rsidRDefault="00745CF2">
      <w:pPr>
        <w:pStyle w:val="Bodytext10"/>
        <w:spacing w:after="0" w:line="332" w:lineRule="exact"/>
        <w:ind w:firstLine="440"/>
        <w:jc w:val="both"/>
      </w:pPr>
      <w:r>
        <w:t>在一个竹筒里放好分别刻有乾、兑、离、震、巽、坎、艮、坤八经卦 的竹签，另一个竹筒里面放好分别刻有初爻、二爻、三爻、四爻、五爻、 上爻的六根竹签。求卦时先从八根筒里抽出一根作下卦，再抽出一根作上 卦，最后从六根筒中抽岀一根作变爻。这样也能得到一个只有一爻变 的卦。</w:t>
      </w:r>
    </w:p>
    <w:p w14:paraId="6B194E24" w14:textId="77777777" w:rsidR="007D5C34" w:rsidRDefault="00745CF2">
      <w:pPr>
        <w:pStyle w:val="Bodytext10"/>
        <w:spacing w:after="0" w:line="332" w:lineRule="exact"/>
        <w:ind w:firstLine="440"/>
        <w:jc w:val="both"/>
      </w:pPr>
      <w:r>
        <w:t>其二：</w:t>
      </w:r>
    </w:p>
    <w:p w14:paraId="44D7A8D9" w14:textId="77777777" w:rsidR="007D5C34" w:rsidRDefault="00745CF2">
      <w:pPr>
        <w:pStyle w:val="Bodytext10"/>
        <w:spacing w:after="160" w:line="332" w:lineRule="exact"/>
        <w:ind w:firstLine="440"/>
        <w:jc w:val="both"/>
        <w:sectPr w:rsidR="007D5C34">
          <w:headerReference w:type="even" r:id="rId434"/>
          <w:headerReference w:type="default" r:id="rId435"/>
          <w:footerReference w:type="even" r:id="rId436"/>
          <w:footerReference w:type="default" r:id="rId437"/>
          <w:headerReference w:type="first" r:id="rId438"/>
          <w:footerReference w:type="first" r:id="rId439"/>
          <w:pgSz w:w="8416" w:h="13325"/>
          <w:pgMar w:top="1231" w:right="615" w:bottom="785" w:left="850" w:header="0" w:footer="3" w:gutter="0"/>
          <w:cols w:space="720"/>
          <w:noEndnote/>
          <w:titlePg/>
          <w:docGrid w:linePitch="360"/>
        </w:sectPr>
      </w:pPr>
      <w:r>
        <w:t>将刻有六十四卦的卦象或卦名的六十四根竹签放在竹筒中，再将记得 有初爻、二爻以至上爻的六根竹签放在另一个竹筒中。求卦时从</w:t>
      </w:r>
      <w:r>
        <w:rPr>
          <w:rFonts w:ascii="Times New Roman" w:eastAsia="Times New Roman" w:hAnsi="Times New Roman" w:cs="Times New Roman"/>
          <w:sz w:val="24"/>
          <w:szCs w:val="24"/>
        </w:rPr>
        <w:t>64</w:t>
      </w:r>
      <w:r>
        <w:t>根卦签 中直接抽出卦签，再从六根爻签中抽出一根，这样就可以得到一个完整而 只有一个变爻的卦了。</w:t>
      </w:r>
    </w:p>
    <w:p w14:paraId="20756AB8" w14:textId="77777777" w:rsidR="007D5C34" w:rsidRDefault="00745CF2">
      <w:pPr>
        <w:pStyle w:val="Bodytext10"/>
        <w:spacing w:after="0" w:line="328" w:lineRule="exact"/>
        <w:ind w:firstLine="420"/>
        <w:jc w:val="both"/>
      </w:pPr>
      <w:r>
        <w:lastRenderedPageBreak/>
        <w:t>其三：</w:t>
      </w:r>
    </w:p>
    <w:p w14:paraId="538BDF2C" w14:textId="77777777" w:rsidR="007D5C34" w:rsidRDefault="00745CF2">
      <w:pPr>
        <w:pStyle w:val="Bodytext10"/>
        <w:spacing w:after="0" w:line="336" w:lineRule="exact"/>
        <w:ind w:firstLine="420"/>
        <w:jc w:val="both"/>
      </w:pPr>
      <w:r>
        <w:t>直接将三百八十四个一爻变的卦刻在竹签上。求卦时从中抽出一根， 即可得到只有一个变爻的卦。</w:t>
      </w:r>
    </w:p>
    <w:p w14:paraId="37FD7C04" w14:textId="77777777" w:rsidR="007D5C34" w:rsidRDefault="00745CF2">
      <w:pPr>
        <w:pStyle w:val="Bodytext10"/>
        <w:spacing w:after="240" w:line="336" w:lineRule="exact"/>
        <w:ind w:firstLine="420"/>
        <w:jc w:val="both"/>
      </w:pPr>
      <w:r>
        <w:t>据说这是高岛氏晚年所用方法。</w:t>
      </w:r>
    </w:p>
    <w:p w14:paraId="128B87E9" w14:textId="77777777" w:rsidR="007D5C34" w:rsidRDefault="00745CF2">
      <w:pPr>
        <w:pStyle w:val="Bodytext10"/>
        <w:spacing w:after="60" w:line="343" w:lineRule="auto"/>
        <w:ind w:firstLine="420"/>
        <w:jc w:val="both"/>
      </w:pPr>
      <w:r>
        <w:rPr>
          <w:rFonts w:ascii="Times New Roman" w:eastAsia="Times New Roman" w:hAnsi="Times New Roman" w:cs="Times New Roman"/>
          <w:b/>
          <w:bCs/>
          <w:lang w:val="en-US" w:eastAsia="zh-CN" w:bidi="en-US"/>
        </w:rPr>
        <w:t>5,</w:t>
      </w:r>
      <w:r>
        <w:t>无筮而占</w:t>
      </w:r>
    </w:p>
    <w:p w14:paraId="0DE9C30D" w14:textId="77777777" w:rsidR="007D5C34" w:rsidRDefault="00745CF2">
      <w:pPr>
        <w:pStyle w:val="Bodytext10"/>
        <w:spacing w:after="0" w:line="328" w:lineRule="exact"/>
        <w:ind w:firstLine="420"/>
        <w:jc w:val="both"/>
      </w:pPr>
      <w:r>
        <w:t>即不用求卦，即事直接取相应的卦爻来论断吉凶。</w:t>
      </w:r>
    </w:p>
    <w:p w14:paraId="5BEC6F2F" w14:textId="77777777" w:rsidR="007D5C34" w:rsidRDefault="00745CF2">
      <w:pPr>
        <w:pStyle w:val="Bodytext10"/>
        <w:spacing w:after="0" w:line="328" w:lineRule="exact"/>
        <w:ind w:firstLine="420"/>
        <w:jc w:val="both"/>
      </w:pPr>
      <w:r>
        <w:t>近人尚秉和在《周易古筮考》中举过一个例子：宣七年，郑公子曼满 与王子伯廖语：</w:t>
      </w:r>
      <w:r>
        <w:rPr>
          <w:lang w:val="zh-CN" w:eastAsia="zh-CN" w:bidi="zh-CN"/>
        </w:rPr>
        <w:t>“欲</w:t>
      </w:r>
      <w:r>
        <w:t>为卿</w:t>
      </w:r>
      <w:r>
        <w:rPr>
          <w:lang w:val="zh-CN" w:eastAsia="zh-CN" w:bidi="zh-CN"/>
        </w:rPr>
        <w:t>。”伯</w:t>
      </w:r>
      <w:r>
        <w:t>廖告人曰：</w:t>
      </w:r>
      <w:r>
        <w:rPr>
          <w:lang w:val="zh-CN" w:eastAsia="zh-CN" w:bidi="zh-CN"/>
        </w:rPr>
        <w:t>“无德</w:t>
      </w:r>
      <w:r>
        <w:t>而贪，其在《周易》丰之 离，弗过之矣。”间一岁，郑人杀之。尚秉和解释说：</w:t>
      </w:r>
      <w:r>
        <w:rPr>
          <w:lang w:val="zh-CN" w:eastAsia="zh-CN" w:bidi="zh-CN"/>
        </w:rPr>
        <w:t>“丰上</w:t>
      </w:r>
      <w:r>
        <w:t xml:space="preserve">六变，为纯离 也。《周易》论变，故虽不筮，必以变言其义。丰上六曰：’丰其屋，蔬其 家，窥其户，国其无人，三岁不觌，凶。'义取无德而大其屋，不过三岁， 必灭亡也。” </w:t>
      </w:r>
      <w:r>
        <w:rPr>
          <w:lang w:val="zh-CN" w:eastAsia="zh-CN" w:bidi="zh-CN"/>
        </w:rPr>
        <w:t>“按此</w:t>
      </w:r>
      <w:r>
        <w:t>亦即事取义，非筮得之卦，而亦无不验。”</w:t>
      </w:r>
    </w:p>
    <w:p w14:paraId="18725763" w14:textId="77777777" w:rsidR="007D5C34" w:rsidRDefault="00745CF2">
      <w:pPr>
        <w:pStyle w:val="Bodytext10"/>
        <w:spacing w:after="0" w:line="328" w:lineRule="exact"/>
        <w:ind w:firstLine="420"/>
        <w:jc w:val="both"/>
      </w:pPr>
      <w:r>
        <w:t>古人类似的做法很多，而常以“《易》曰”来表述。《论语》中也有 类似的例子，如：子曰：“南人有言曰：’人而无恒，不可以作巫医</w:t>
      </w:r>
      <w:r>
        <w:rPr>
          <w:lang w:val="en-US" w:eastAsia="zh-CN" w:bidi="en-US"/>
        </w:rPr>
        <w:t>’，</w:t>
      </w:r>
      <w:r>
        <w:t>善 夫！'不恒其德，或承之羞。'”子曰：</w:t>
      </w:r>
      <w:r>
        <w:rPr>
          <w:lang w:val="zh-CN" w:eastAsia="zh-CN" w:bidi="zh-CN"/>
        </w:rPr>
        <w:t>“不</w:t>
      </w:r>
      <w:r>
        <w:t>占而已矣！”虽不是占问具体的 事情，但占也在其中了。所以尚秉和说：“易学之发达，无过春秋。”</w:t>
      </w:r>
    </w:p>
    <w:p w14:paraId="758F275C" w14:textId="77777777" w:rsidR="007D5C34" w:rsidRDefault="00745CF2">
      <w:pPr>
        <w:pStyle w:val="Bodytext10"/>
        <w:spacing w:after="0" w:line="328" w:lineRule="exact"/>
        <w:ind w:firstLine="420"/>
        <w:jc w:val="both"/>
      </w:pPr>
      <w:r>
        <w:t>这种方法最简易不过，但是不会产生多爻变的卦，又很难适用于复杂 的事情，而且要求运用的人熟知卦辞爻辞、卦义爻义，可以随时根据具体 事加以引证，并阐发其意蕴，所以比较高深。</w:t>
      </w:r>
    </w:p>
    <w:p w14:paraId="0FE5EFAF" w14:textId="77777777" w:rsidR="007D5C34" w:rsidRDefault="00745CF2">
      <w:pPr>
        <w:pStyle w:val="Bodytext10"/>
        <w:spacing w:after="300" w:line="328" w:lineRule="exact"/>
        <w:ind w:firstLine="420"/>
        <w:jc w:val="both"/>
      </w:pPr>
      <w:r>
        <w:t>正式的筮法只有一种，简易求卦法则多至无数，有以上所介绍的数 种，就应该够用了，故不再赘述。</w:t>
      </w:r>
    </w:p>
    <w:p w14:paraId="0328B869" w14:textId="77777777" w:rsidR="007D5C34" w:rsidRDefault="00745CF2">
      <w:pPr>
        <w:pStyle w:val="Heading210"/>
        <w:keepNext/>
        <w:keepLines/>
        <w:spacing w:after="180"/>
        <w:ind w:firstLine="420"/>
        <w:jc w:val="both"/>
        <w:rPr>
          <w:sz w:val="22"/>
          <w:szCs w:val="22"/>
        </w:rPr>
      </w:pPr>
      <w:bookmarkStart w:id="2208" w:name="bookmark2210"/>
      <w:bookmarkStart w:id="2209" w:name="bookmark2208"/>
      <w:bookmarkStart w:id="2210" w:name="bookmark2209"/>
      <w:bookmarkStart w:id="2211" w:name="bookmark2211"/>
      <w:r>
        <w:rPr>
          <w:sz w:val="22"/>
          <w:szCs w:val="22"/>
        </w:rPr>
        <w:t>四</w:t>
      </w:r>
      <w:bookmarkEnd w:id="2208"/>
      <w:r>
        <w:rPr>
          <w:sz w:val="22"/>
          <w:szCs w:val="22"/>
        </w:rPr>
        <w:t>、哪种求卦方法最优胜？</w:t>
      </w:r>
      <w:bookmarkEnd w:id="2209"/>
      <w:bookmarkEnd w:id="2210"/>
      <w:bookmarkEnd w:id="2211"/>
    </w:p>
    <w:p w14:paraId="4C375196" w14:textId="77777777" w:rsidR="007D5C34" w:rsidRDefault="00745CF2">
      <w:pPr>
        <w:pStyle w:val="Bodytext10"/>
        <w:spacing w:after="0" w:line="330" w:lineRule="exact"/>
        <w:ind w:firstLine="420"/>
        <w:jc w:val="both"/>
      </w:pPr>
      <w:r>
        <w:t>应该指出：以上数种简易求卦法大都并没有什么义理，显得过于随 意。它们多半是从得到只有一个变爻的卦这个目的反推回来而形成的，从 这一点看又未免刻意。既然如此，简易求卦法适于用卦爻辞占断吗？谁能 保证它们适用卦爻辞？</w:t>
      </w:r>
    </w:p>
    <w:p w14:paraId="0141BF3D" w14:textId="77777777" w:rsidR="007D5C34" w:rsidRDefault="00745CF2">
      <w:pPr>
        <w:pStyle w:val="Bodytext10"/>
        <w:spacing w:after="0" w:line="330" w:lineRule="exact"/>
        <w:ind w:firstLine="420"/>
        <w:jc w:val="both"/>
      </w:pPr>
      <w:r>
        <w:t>在现代人看来，纳甲法一般是不能兼用卦爻辞的，但是它也以用三枚 硬币掷六次的方法求卦。既然如此，用三枚硬币求得的卦是否可以用卦爻 辞来断，也就不能没有疑问了。但是，古人常常兼用易辞占法和纳甲法， 在《〈周易〉与中国精神》中，荣格用三枚铜钱起的卦也同样恰当地运用 了卦爻辞。这应该怎样理解呢？荣格的看法是：</w:t>
      </w:r>
      <w:r>
        <w:rPr>
          <w:lang w:val="zh-CN" w:eastAsia="zh-CN" w:bidi="zh-CN"/>
        </w:rPr>
        <w:t>“《易</w:t>
      </w:r>
      <w:r>
        <w:t>经》认为，同时性原 理发生效用的唯一要件，</w:t>
      </w:r>
      <w:r>
        <w:lastRenderedPageBreak/>
        <w:t>是观察者确信卦爻和卦爻可以呈现他心灵的状 态，所以他在抛掷硬币或者分开蓍草时，必须确信它一定会存在于某个现 成的情境中</w:t>
      </w:r>
      <w:r>
        <w:rPr>
          <w:lang w:val="zh-CN" w:eastAsia="zh-CN" w:bidi="zh-CN"/>
        </w:rPr>
        <w:t>……</w:t>
      </w:r>
      <w:r>
        <w:t>”反之，</w:t>
      </w:r>
      <w:r>
        <w:rPr>
          <w:lang w:val="zh-CN" w:eastAsia="zh-CN" w:bidi="zh-CN"/>
        </w:rPr>
        <w:t>“不</w:t>
      </w:r>
      <w:r>
        <w:t>喜欢它最好就别去用它，如果对它怀有排斥 心理，那就不必从中寻求真理。”可见其原因在主观方面，即对简易求卦 法之适用卦爻辞充满信心而毫不怀疑。现代人已经不习用易辞占法了，往 往先入为主地以为三枚硬币抛掷六次所得到的卦只能用纳甲法，所以不能 像古人那样兼用易辞占法；反之，只要确信这种求卦法是适于运用卦爻辞 的，那它就真的适于运用卦爻辞。</w:t>
      </w:r>
    </w:p>
    <w:p w14:paraId="5252462D" w14:textId="77777777" w:rsidR="007D5C34" w:rsidRDefault="00745CF2">
      <w:pPr>
        <w:pStyle w:val="Bodytext10"/>
        <w:spacing w:after="0" w:line="331" w:lineRule="exact"/>
        <w:ind w:firstLine="440"/>
        <w:jc w:val="both"/>
      </w:pPr>
      <w:r>
        <w:t>三枚硬币抛掷六次的方法是这样，其他方法也是这样。在《高岛易 断》中，所有的例子都是一爻变的，说明作者使用的很可能多是简易求卦 法，只是作者对此未作说明而已。如果这个推测不错的话，那么，既然书 中的占例都准确地应验了，简易求卦法之适于运用卦爻辞，就不应当有什 么疑问。</w:t>
      </w:r>
    </w:p>
    <w:p w14:paraId="395AFCF9" w14:textId="77777777" w:rsidR="007D5C34" w:rsidRDefault="00745CF2">
      <w:pPr>
        <w:pStyle w:val="Bodytext10"/>
        <w:spacing w:after="0" w:line="331" w:lineRule="exact"/>
        <w:ind w:firstLine="440"/>
        <w:jc w:val="both"/>
      </w:pPr>
      <w:r>
        <w:t>真正的问题在于，大多数简易求卦法都只有一个变爻，而不会出现无 变爻或多变爻的卦。这样就严重限制了成卦的可能性，无法充分体现《周 易》的变化之道，不能不说是一个很大的遗憾。同时，只有一个变爻，就 不能着重取用卦辞了，这使卦辞在相当程度上失去了用处，也不能不说是 一个很大的遗憾。</w:t>
      </w:r>
    </w:p>
    <w:p w14:paraId="72A7AC7A" w14:textId="77777777" w:rsidR="007D5C34" w:rsidRDefault="00745CF2">
      <w:pPr>
        <w:pStyle w:val="Bodytext10"/>
        <w:spacing w:after="0" w:line="331" w:lineRule="exact"/>
        <w:ind w:firstLine="440"/>
        <w:jc w:val="both"/>
      </w:pPr>
      <w:r>
        <w:t>一方面，正式的筮法太烦琐了，而且它是朱熹根据《系辞上》推演出 来的，其中不无可疑之处，后人对它也不无指摘，而且至今尚无定论。另 一方面，简易筮法虽然容易掌握，便于运用，但是除三枚硬币掷六次之 法、章氏易骰法之外，其他都只能出现一个变爻，不能充分体现《周易》 的变化之道，并且只着重用爻辞而极少用到卦辞，使卦辞几乎形同虚设， 其中章氏易骰法投出四象的比率又过于平均，以致变爻太多。比校起来， 笔者认为，在包括正式筮法在内的所有求卦方法中，以三枚硬币掷六次一 法最为优胜。</w:t>
      </w:r>
    </w:p>
    <w:p w14:paraId="2590C43A" w14:textId="77777777" w:rsidR="007D5C34" w:rsidRDefault="00745CF2">
      <w:pPr>
        <w:pStyle w:val="Bodytext10"/>
        <w:spacing w:after="0" w:line="331" w:lineRule="exact"/>
        <w:ind w:firstLine="440"/>
        <w:jc w:val="both"/>
      </w:pPr>
      <w:r>
        <w:t>用三枚硬币掷六次这种求卦法，所用的硬币有正反两面，古代使用的 铜钱又外圆内方，象征天圆地方，符合一阴一阳之道；硬币大小和质量相 等，正反面出现的比率也相等，能够保证少阴与少阳而、老阴与老阳的平 衡，而老阳老阴又不至太多，保证得出的卦是正确无误的；三枚硬币相当 于大衍筮法所谓</w:t>
      </w:r>
      <w:r>
        <w:rPr>
          <w:lang w:val="zh-CN" w:eastAsia="zh-CN" w:bidi="zh-CN"/>
        </w:rPr>
        <w:t>“三</w:t>
      </w:r>
      <w:r>
        <w:t>变成爻”，抛掷六次相当于大衍筮法所谓</w:t>
      </w:r>
      <w:r>
        <w:rPr>
          <w:lang w:val="zh-CN" w:eastAsia="zh-CN" w:bidi="zh-CN"/>
        </w:rPr>
        <w:t>“十</w:t>
      </w:r>
      <w:r>
        <w:t>有八变 而成卦</w:t>
      </w:r>
      <w:r>
        <w:rPr>
          <w:lang w:val="zh-CN" w:eastAsia="zh-CN" w:bidi="zh-CN"/>
        </w:rPr>
        <w:t>”，但</w:t>
      </w:r>
      <w:r>
        <w:t>是掷六次就可以成卦，比大衍筮法简易得多；这种求卦法得 出的卦既可能是无变爻的，也可能是一爻变乃至六爻全变的，与大衍筮法 的结果完全一样，能够穷尽</w:t>
      </w:r>
      <w:r>
        <w:rPr>
          <w:rFonts w:ascii="Times New Roman" w:eastAsia="Times New Roman" w:hAnsi="Times New Roman" w:cs="Times New Roman"/>
          <w:sz w:val="24"/>
          <w:szCs w:val="24"/>
        </w:rPr>
        <w:t>4096</w:t>
      </w:r>
      <w:r>
        <w:t>种变化，充分体现了《周易》的变化之 道，所在适用于《周易》卦爻辞方面毫无疑义。此外，这种方法还有两个</w:t>
      </w:r>
    </w:p>
    <w:p w14:paraId="3DC49AF2" w14:textId="77777777" w:rsidR="007D5C34" w:rsidRDefault="00745CF2">
      <w:pPr>
        <w:pStyle w:val="Bodytext20"/>
        <w:spacing w:line="336" w:lineRule="exact"/>
        <w:jc w:val="both"/>
      </w:pPr>
      <w:r>
        <w:t>优点：一是既谈不到随意，也谈不到刻意，而是自然而然；二是有古代经 典依据，经过了长期的历史检验。</w:t>
      </w:r>
    </w:p>
    <w:p w14:paraId="3A790065" w14:textId="77777777" w:rsidR="007D5C34" w:rsidRDefault="00745CF2">
      <w:pPr>
        <w:pStyle w:val="Bodytext20"/>
        <w:spacing w:after="280" w:line="336" w:lineRule="exact"/>
        <w:ind w:firstLine="440"/>
        <w:jc w:val="both"/>
      </w:pPr>
      <w:r>
        <w:t>总之，从任何方面看，以三枚硬币抛掷六次的方法都是无可指摘的， 所以</w:t>
      </w:r>
      <w:r>
        <w:lastRenderedPageBreak/>
        <w:t>笔者认为，可以用这种求卦法代替其他一切求卦法，包括朱熹所定的 大衍筮法。</w:t>
      </w:r>
    </w:p>
    <w:p w14:paraId="4F10EB4C" w14:textId="77777777" w:rsidR="007D5C34" w:rsidRDefault="00745CF2">
      <w:pPr>
        <w:pStyle w:val="Heading210"/>
        <w:keepNext/>
        <w:keepLines/>
        <w:spacing w:after="200"/>
        <w:ind w:firstLine="440"/>
        <w:jc w:val="both"/>
        <w:rPr>
          <w:sz w:val="22"/>
          <w:szCs w:val="22"/>
        </w:rPr>
      </w:pPr>
      <w:bookmarkStart w:id="2212" w:name="bookmark2212"/>
      <w:bookmarkStart w:id="2213" w:name="bookmark2213"/>
      <w:bookmarkStart w:id="2214" w:name="bookmark2214"/>
      <w:r>
        <w:rPr>
          <w:sz w:val="22"/>
          <w:szCs w:val="22"/>
        </w:rPr>
        <w:t>五、怎样理解</w:t>
      </w:r>
      <w:r>
        <w:rPr>
          <w:sz w:val="22"/>
          <w:szCs w:val="22"/>
          <w:lang w:val="zh-CN" w:eastAsia="zh-CN" w:bidi="zh-CN"/>
        </w:rPr>
        <w:t>“至诚</w:t>
      </w:r>
      <w:r>
        <w:rPr>
          <w:sz w:val="22"/>
          <w:szCs w:val="22"/>
        </w:rPr>
        <w:t>通神之道”？</w:t>
      </w:r>
      <w:bookmarkEnd w:id="2212"/>
      <w:bookmarkEnd w:id="2213"/>
      <w:bookmarkEnd w:id="2214"/>
    </w:p>
    <w:p w14:paraId="571F9CD2" w14:textId="77777777" w:rsidR="007D5C34" w:rsidRDefault="00745CF2">
      <w:pPr>
        <w:pStyle w:val="Bodytext20"/>
        <w:spacing w:line="327" w:lineRule="exact"/>
        <w:ind w:firstLine="440"/>
        <w:jc w:val="both"/>
      </w:pPr>
      <w:r>
        <w:t>所谓</w:t>
      </w:r>
      <w:r>
        <w:rPr>
          <w:lang w:val="zh-CN" w:eastAsia="zh-CN" w:bidi="zh-CN"/>
        </w:rPr>
        <w:t>“至诚</w:t>
      </w:r>
      <w:r>
        <w:t>通神之道”，是高岛先生在本书前言中提到的概念。此道 其实包括</w:t>
      </w:r>
      <w:r>
        <w:rPr>
          <w:lang w:val="zh-CN" w:eastAsia="zh-CN" w:bidi="zh-CN"/>
        </w:rPr>
        <w:t>“与神</w:t>
      </w:r>
      <w:r>
        <w:t>沟通的方法”和</w:t>
      </w:r>
      <w:r>
        <w:rPr>
          <w:lang w:val="zh-CN" w:eastAsia="zh-CN" w:bidi="zh-CN"/>
        </w:rPr>
        <w:t>“至</w:t>
      </w:r>
      <w:r>
        <w:t>诚无息之术”两个方面。</w:t>
      </w:r>
    </w:p>
    <w:p w14:paraId="72D018CD" w14:textId="77777777" w:rsidR="007D5C34" w:rsidRDefault="00745CF2">
      <w:pPr>
        <w:pStyle w:val="Bodytext20"/>
        <w:spacing w:line="327" w:lineRule="exact"/>
        <w:ind w:firstLine="440"/>
        <w:jc w:val="both"/>
      </w:pPr>
      <w:r>
        <w:rPr>
          <w:lang w:val="zh-CN" w:eastAsia="zh-CN" w:bidi="zh-CN"/>
        </w:rPr>
        <w:t>“与神</w:t>
      </w:r>
      <w:r>
        <w:t xml:space="preserve">沟通的方法”指易占。这体现了高岛先生的根本观念。他说： </w:t>
      </w:r>
      <w:r>
        <w:rPr>
          <w:lang w:val="zh-CN" w:eastAsia="zh-CN" w:bidi="zh-CN"/>
        </w:rPr>
        <w:t>“人们</w:t>
      </w:r>
      <w:r>
        <w:t>凡面临大事的时候，都希望预知未来的吉凶成败，但是这不是人所 能臆测的，于是用至诚无息之术来询问鬼神。鬼神感知了所问的事情，就 会把意象体现在筮数中，以昭示事情的休咎，以决定人们的趋避。《周易》 说</w:t>
      </w:r>
      <w:r>
        <w:rPr>
          <w:lang w:val="en-US" w:eastAsia="zh-CN" w:bidi="en-US"/>
        </w:rPr>
        <w:t>’</w:t>
      </w:r>
      <w:r>
        <w:t>卜以决疑</w:t>
      </w:r>
      <w:r>
        <w:rPr>
          <w:lang w:val="en-US" w:eastAsia="zh-CN" w:bidi="en-US"/>
        </w:rPr>
        <w:t>’，</w:t>
      </w:r>
      <w:r>
        <w:t>就是这个道理。”高岛先生认为，易占作为</w:t>
      </w:r>
      <w:r>
        <w:rPr>
          <w:lang w:val="zh-CN" w:eastAsia="zh-CN" w:bidi="zh-CN"/>
        </w:rPr>
        <w:t>“与神</w:t>
      </w:r>
      <w:r>
        <w:t>沟通的 方法”，是挽救人类道德和世界危机的唯一途径，他写作本书的主要目的， 就是把这种与神沟通的方法介绍给世人，特别是西方人。</w:t>
      </w:r>
    </w:p>
    <w:p w14:paraId="34545B9F" w14:textId="77777777" w:rsidR="007D5C34" w:rsidRDefault="00745CF2">
      <w:pPr>
        <w:pStyle w:val="Bodytext20"/>
        <w:spacing w:line="327" w:lineRule="exact"/>
        <w:ind w:firstLine="440"/>
        <w:jc w:val="both"/>
      </w:pPr>
      <w:r>
        <w:t>应该承认，从《系辞传》所谓</w:t>
      </w:r>
      <w:r>
        <w:rPr>
          <w:lang w:val="zh-CN" w:eastAsia="zh-CN" w:bidi="zh-CN"/>
        </w:rPr>
        <w:t>“人</w:t>
      </w:r>
      <w:r>
        <w:t xml:space="preserve">谋鬼谋”，朱熹的《筮仪》所谓 </w:t>
      </w:r>
      <w:r>
        <w:rPr>
          <w:lang w:val="zh-CN" w:eastAsia="zh-CN" w:bidi="zh-CN"/>
        </w:rPr>
        <w:t>“爰质</w:t>
      </w:r>
      <w:r>
        <w:t>所疑，于神于灵”看，中国古人也和高岛先生一样，是把易占看作 通神之道的，只是高岛先生作为以神道为国教的日本人，对这一点尤其强 调罢了。但是无论要肯定还是否定这个提法，都必须首先证明鬼神的存在 与否，而科学目前还无法回答这个问题，所以我们还是放下不谈为好。很 遗憾，但是没办法。</w:t>
      </w:r>
    </w:p>
    <w:p w14:paraId="234BB303" w14:textId="77777777" w:rsidR="007D5C34" w:rsidRDefault="00745CF2">
      <w:pPr>
        <w:pStyle w:val="Bodytext20"/>
        <w:spacing w:line="327" w:lineRule="exact"/>
        <w:ind w:firstLine="440"/>
        <w:jc w:val="both"/>
      </w:pPr>
      <w:r>
        <w:t>所谓</w:t>
      </w:r>
      <w:r>
        <w:rPr>
          <w:lang w:val="zh-CN" w:eastAsia="zh-CN" w:bidi="zh-CN"/>
        </w:rPr>
        <w:t>“至诚</w:t>
      </w:r>
      <w:r>
        <w:t>无息之术”，是高岛先生从《中庸》所谓</w:t>
      </w:r>
      <w:r>
        <w:rPr>
          <w:lang w:val="zh-CN" w:eastAsia="zh-CN" w:bidi="zh-CN"/>
        </w:rPr>
        <w:t>“至诚</w:t>
      </w:r>
      <w:r>
        <w:t>无息”体 会出来，用以提高占验率的。他在沉思默读过程中感悟到，</w:t>
      </w:r>
      <w:r>
        <w:rPr>
          <w:lang w:val="zh-CN" w:eastAsia="zh-CN" w:bidi="zh-CN"/>
        </w:rPr>
        <w:t>“至诚</w:t>
      </w:r>
      <w:r>
        <w:t>无息” 这句话</w:t>
      </w:r>
      <w:r>
        <w:rPr>
          <w:lang w:val="zh-CN" w:eastAsia="zh-CN" w:bidi="zh-CN"/>
        </w:rPr>
        <w:t>“不</w:t>
      </w:r>
      <w:r>
        <w:t>只是无止息的意思，还有不发气息的意思”。因此，他</w:t>
      </w:r>
      <w:r>
        <w:rPr>
          <w:lang w:val="zh-CN" w:eastAsia="zh-CN" w:bidi="zh-CN"/>
        </w:rPr>
        <w:t xml:space="preserve">“在占 </w:t>
      </w:r>
      <w:r>
        <w:t>筮的时候完全停止呼吸，将蓍草捧到额上，专心想着将要占卜的事情；在 不得不发气息时将蓍草一分为二，呼气与分开蓍草的动作间不容发。从这 以后，百占百中；根据爻辞来判断事情，了如指掌，有悚然与神明相接的 感觉。这才知道《周易》的运用，完全是精神气力上的事情，而至诚之道 完全在于无息那一刹那……”</w:t>
      </w:r>
    </w:p>
    <w:p w14:paraId="2A1F422C" w14:textId="77777777" w:rsidR="007D5C34" w:rsidRDefault="00745CF2">
      <w:pPr>
        <w:pStyle w:val="Bodytext20"/>
        <w:spacing w:line="327" w:lineRule="exact"/>
        <w:ind w:firstLine="440"/>
        <w:jc w:val="both"/>
      </w:pPr>
      <w:r>
        <w:t>高岛先生这番话，完全是自己的经验之谈。心息相依，人在精神高度 集中的时候，呼吸的确是完全停止的；而在动作的时候，自然会以呼吸相 配合。按照易理，应该以吸为阴，为静，为收，以呼为阳，为动，为发。 在内功拳中，动作与呼吸的配合是在内收的时候吸气，在外发的时候呼 气。所以用呼气与分开蓍草的动作相配合，是非常合理的。而且气息将发 未发的时候，正是所谓</w:t>
      </w:r>
      <w:r>
        <w:rPr>
          <w:lang w:val="zh-CN" w:eastAsia="zh-CN" w:bidi="zh-CN"/>
        </w:rPr>
        <w:t>“一</w:t>
      </w:r>
      <w:r>
        <w:t>阳初动处，万物未生时”，而从专心凝神到分 开蓍草，心理上和动作上同样是由浑沦的太极一分而为天地。这电光石火 般的刹那，的确是分开蓍草最佳时机。抓住这个时机，再配合着突发而有 力的呼气，其中道理妙难思议，难怪他</w:t>
      </w:r>
      <w:r>
        <w:rPr>
          <w:lang w:val="zh-CN" w:eastAsia="zh-CN" w:bidi="zh-CN"/>
        </w:rPr>
        <w:t>“从这</w:t>
      </w:r>
      <w:r>
        <w:t>以后，百占百中”，</w:t>
      </w:r>
      <w:r>
        <w:rPr>
          <w:lang w:val="zh-CN" w:eastAsia="zh-CN" w:bidi="zh-CN"/>
        </w:rPr>
        <w:t>“有</w:t>
      </w:r>
      <w:r>
        <w:t>悚然 与神明相接的感觉”。</w:t>
      </w:r>
    </w:p>
    <w:p w14:paraId="0C3A61C9" w14:textId="77777777" w:rsidR="007D5C34" w:rsidRDefault="00745CF2">
      <w:pPr>
        <w:pStyle w:val="Bodytext20"/>
        <w:spacing w:line="330" w:lineRule="exact"/>
        <w:ind w:firstLine="420"/>
        <w:jc w:val="both"/>
      </w:pPr>
      <w:r>
        <w:rPr>
          <w:lang w:val="zh-CN" w:eastAsia="zh-CN" w:bidi="zh-CN"/>
        </w:rPr>
        <w:t>“至</w:t>
      </w:r>
      <w:r>
        <w:t>诚”为什么能提高占验率呢？简单地说，因为</w:t>
      </w:r>
      <w:r>
        <w:rPr>
          <w:lang w:val="zh-CN" w:eastAsia="zh-CN" w:bidi="zh-CN"/>
        </w:rPr>
        <w:t>“诚</w:t>
      </w:r>
      <w:r>
        <w:t>能动物”。</w:t>
      </w:r>
    </w:p>
    <w:p w14:paraId="36C620A8" w14:textId="77777777" w:rsidR="007D5C34" w:rsidRDefault="00745CF2">
      <w:pPr>
        <w:pStyle w:val="Bodytext20"/>
        <w:spacing w:line="330" w:lineRule="exact"/>
        <w:ind w:firstLine="420"/>
        <w:jc w:val="both"/>
      </w:pPr>
      <w:r>
        <w:lastRenderedPageBreak/>
        <w:t xml:space="preserve">《中庸》说：“诚者，非自成己而已也，所以成物也。” </w:t>
      </w:r>
      <w:r>
        <w:rPr>
          <w:lang w:val="zh-CN" w:eastAsia="zh-CN" w:bidi="zh-CN"/>
        </w:rPr>
        <w:t>“诚</w:t>
      </w:r>
      <w:r>
        <w:t>则形，形 则著，著则明，明则动，动则变，变则化。唯天下至诚为能化。”这就是 所说的</w:t>
      </w:r>
      <w:r>
        <w:rPr>
          <w:lang w:val="zh-CN" w:eastAsia="zh-CN" w:bidi="zh-CN"/>
        </w:rPr>
        <w:t>“诚</w:t>
      </w:r>
      <w:r>
        <w:t>能动物”。</w:t>
      </w:r>
    </w:p>
    <w:p w14:paraId="69DF8F31" w14:textId="77777777" w:rsidR="007D5C34" w:rsidRDefault="00745CF2">
      <w:pPr>
        <w:pStyle w:val="Bodytext20"/>
        <w:spacing w:line="330" w:lineRule="exact"/>
        <w:ind w:firstLine="420"/>
        <w:jc w:val="both"/>
      </w:pPr>
      <w:r>
        <w:t>现实生活中</w:t>
      </w:r>
      <w:r>
        <w:rPr>
          <w:lang w:val="zh-CN" w:eastAsia="zh-CN" w:bidi="zh-CN"/>
        </w:rPr>
        <w:t>“诚能</w:t>
      </w:r>
      <w:r>
        <w:t>动物”的例子很多。据报道，在汶川地震中，许多人 都从一个平时从来跳不过去的壕沟上跳过去了，一人也没剩下。人在危险中 会爆发出一种力量，要么是自救，要么是自杀，非此即彼，生死在此一搏, 于是人的潜力被调动起来了。其实首先是意志被调动起来了，所以能超越身 体和能力的极限，甚至可以使人入水不沉，入火不热，从而创造出生命的奇 迹。所以古人说</w:t>
      </w:r>
      <w:r>
        <w:rPr>
          <w:lang w:val="zh-CN" w:eastAsia="zh-CN" w:bidi="zh-CN"/>
        </w:rPr>
        <w:t>“制心</w:t>
      </w:r>
      <w:r>
        <w:t>一处，无事不办”、</w:t>
      </w:r>
      <w:r>
        <w:rPr>
          <w:lang w:val="zh-CN" w:eastAsia="zh-CN" w:bidi="zh-CN"/>
        </w:rPr>
        <w:t>“精诚</w:t>
      </w:r>
      <w:r>
        <w:t>所至，金石为开”。</w:t>
      </w:r>
    </w:p>
    <w:p w14:paraId="4085338D" w14:textId="77777777" w:rsidR="007D5C34" w:rsidRDefault="00745CF2">
      <w:pPr>
        <w:pStyle w:val="Bodytext20"/>
        <w:spacing w:line="330" w:lineRule="exact"/>
        <w:ind w:firstLine="420"/>
        <w:jc w:val="both"/>
      </w:pPr>
      <w:r>
        <w:t>诚不但能改变自己，而且能超越时空，改变他人他物。荣格在《论同 时性》一文中指出：</w:t>
      </w:r>
      <w:r>
        <w:rPr>
          <w:lang w:val="zh-CN" w:eastAsia="zh-CN" w:bidi="zh-CN"/>
        </w:rPr>
        <w:t>“空间</w:t>
      </w:r>
      <w:r>
        <w:t>实验的结果，可以说相当确定地证明了：在某 种程度内，心灵可以泯除空间的因素。时间实验则证明了：时间的因素 （至少在未来此种次元内是如此）因心灵的缘故，可能变为相对的。投骰 子的实验则确认动功中的物体，也会受心灵所左右 这种结果实可从时 空在心灵作用中的相对性预测出来。”</w:t>
      </w:r>
    </w:p>
    <w:p w14:paraId="51177F83" w14:textId="77777777" w:rsidR="007D5C34" w:rsidRDefault="00745CF2">
      <w:pPr>
        <w:pStyle w:val="Bodytext20"/>
        <w:spacing w:line="330" w:lineRule="exact"/>
        <w:ind w:firstLine="420"/>
        <w:jc w:val="both"/>
      </w:pPr>
      <w:r>
        <w:t>在易占中，心理状态是诸多内外因素的中心和决定性环节，只有在至 诚专一的状态下使意念精纯，力量极强，才能超越主观心理与外在事物之 间的界限，超越时间与空间的界限，把自己的心理状态和占得的卦爻、所 占事情及其结果紧密联结起来，使同时性原理充分发挥作用。高岛先生的 高明之处，就是借助于</w:t>
      </w:r>
      <w:r>
        <w:rPr>
          <w:lang w:val="zh-CN" w:eastAsia="zh-CN" w:bidi="zh-CN"/>
        </w:rPr>
        <w:t>“至诚</w:t>
      </w:r>
      <w:r>
        <w:t xml:space="preserve">无息之术”，通过意念与呼吸、分开蓍草的 动作间的密切配合，在最大限度上达到了这一目的。所以对易占来说, </w:t>
      </w:r>
      <w:r>
        <w:rPr>
          <w:lang w:val="zh-CN" w:eastAsia="zh-CN" w:bidi="zh-CN"/>
        </w:rPr>
        <w:t>“至诚</w:t>
      </w:r>
      <w:r>
        <w:t>无息之术”的确不可或缺。</w:t>
      </w:r>
    </w:p>
    <w:p w14:paraId="0D83B5E3" w14:textId="77777777" w:rsidR="007D5C34" w:rsidRDefault="00745CF2">
      <w:pPr>
        <w:pStyle w:val="Bodytext20"/>
        <w:spacing w:after="300" w:line="330" w:lineRule="exact"/>
        <w:ind w:firstLine="420"/>
        <w:jc w:val="both"/>
      </w:pPr>
      <w:r>
        <w:t>至诚专一的心理状态是以充分的信心为基础的，如果信心不足，就做 不到“至诚” 了。信心也是对意念的有力肯定，可以使意念更加精纯有 力，哪怕有一丁点怀疑，都会使意念松懈下去。因此，为了增强对易占的 信心，做到</w:t>
      </w:r>
      <w:r>
        <w:rPr>
          <w:lang w:val="zh-CN" w:eastAsia="zh-CN" w:bidi="zh-CN"/>
        </w:rPr>
        <w:t>“至</w:t>
      </w:r>
      <w:r>
        <w:t>诚”，除</w:t>
      </w:r>
      <w:r>
        <w:rPr>
          <w:lang w:val="zh-CN" w:eastAsia="zh-CN" w:bidi="zh-CN"/>
        </w:rPr>
        <w:t>“至</w:t>
      </w:r>
      <w:r>
        <w:t>诚无息之术”之外，还应该将无事不占、占 前祷告、不反复占问同一个问题、不占非理之事等等，也作为</w:t>
      </w:r>
      <w:r>
        <w:rPr>
          <w:lang w:val="zh-CN" w:eastAsia="zh-CN" w:bidi="zh-CN"/>
        </w:rPr>
        <w:t>“至</w:t>
      </w:r>
      <w:r>
        <w:t>诚通神 之道”的重要内容，以免忽略。</w:t>
      </w:r>
    </w:p>
    <w:p w14:paraId="10E56B28" w14:textId="77777777" w:rsidR="007D5C34" w:rsidRDefault="00745CF2">
      <w:pPr>
        <w:pStyle w:val="Heading210"/>
        <w:keepNext/>
        <w:keepLines/>
        <w:spacing w:after="180"/>
        <w:ind w:firstLine="440"/>
        <w:jc w:val="both"/>
        <w:rPr>
          <w:sz w:val="22"/>
          <w:szCs w:val="22"/>
        </w:rPr>
      </w:pPr>
      <w:bookmarkStart w:id="2215" w:name="bookmark2215"/>
      <w:bookmarkStart w:id="2216" w:name="bookmark2216"/>
      <w:bookmarkStart w:id="2217" w:name="bookmark2217"/>
      <w:r>
        <w:rPr>
          <w:sz w:val="22"/>
          <w:szCs w:val="22"/>
        </w:rPr>
        <w:t>六、怎样才能赶上古人的易占水平？</w:t>
      </w:r>
      <w:bookmarkEnd w:id="2215"/>
      <w:bookmarkEnd w:id="2216"/>
      <w:bookmarkEnd w:id="2217"/>
    </w:p>
    <w:p w14:paraId="4C4C9F05" w14:textId="77777777" w:rsidR="007D5C34" w:rsidRDefault="00745CF2">
      <w:pPr>
        <w:pStyle w:val="Bodytext20"/>
        <w:spacing w:line="336" w:lineRule="exact"/>
        <w:ind w:firstLine="440"/>
        <w:jc w:val="both"/>
      </w:pPr>
      <w:r>
        <w:t>作为当代人而能提出这样的问题，可见提问者有不让古人专美于前的 志愿，这是令人感到非常高兴的。</w:t>
      </w:r>
    </w:p>
    <w:p w14:paraId="327D5337" w14:textId="77777777" w:rsidR="007D5C34" w:rsidRDefault="00745CF2">
      <w:pPr>
        <w:pStyle w:val="Bodytext20"/>
        <w:spacing w:line="330" w:lineRule="exact"/>
        <w:ind w:firstLine="440"/>
        <w:jc w:val="both"/>
      </w:pPr>
      <w:r>
        <w:t>现在的学易者，绝大多数意在学习易占，而且只就易占而学习易占，而 不注意对《周易》义理的研究与践行，更不注意自己心性的修炼。他们不知 道，所</w:t>
      </w:r>
      <w:r>
        <w:lastRenderedPageBreak/>
        <w:t>谓</w:t>
      </w:r>
      <w:r>
        <w:rPr>
          <w:lang w:val="zh-CN" w:eastAsia="zh-CN" w:bidi="zh-CN"/>
        </w:rPr>
        <w:t>“至</w:t>
      </w:r>
      <w:r>
        <w:t>诚无息之术”等，也不过是取用于一时的方法而已，单靠这种 方法是远远不够的，只有加强心性修炼，像高岛先生那样，</w:t>
      </w:r>
      <w:r>
        <w:rPr>
          <w:lang w:val="zh-CN" w:eastAsia="zh-CN" w:bidi="zh-CN"/>
        </w:rPr>
        <w:t>“窥</w:t>
      </w:r>
      <w:r>
        <w:t>见了圣贤的 奥秘，探得了道德的本原”，才是达到</w:t>
      </w:r>
      <w:r>
        <w:rPr>
          <w:lang w:val="zh-CN" w:eastAsia="zh-CN" w:bidi="zh-CN"/>
        </w:rPr>
        <w:t>“至诚</w:t>
      </w:r>
      <w:r>
        <w:t xml:space="preserve">通神”的务本之道，才能使 </w:t>
      </w:r>
      <w:r>
        <w:rPr>
          <w:lang w:val="zh-CN" w:eastAsia="zh-CN" w:bidi="zh-CN"/>
        </w:rPr>
        <w:t>“至</w:t>
      </w:r>
      <w:r>
        <w:t>诚无息之术”充分发生效用；他们也不知道，学习易占同样是</w:t>
      </w:r>
      <w:r>
        <w:rPr>
          <w:lang w:val="zh-CN" w:eastAsia="zh-CN" w:bidi="zh-CN"/>
        </w:rPr>
        <w:t>“功</w:t>
      </w:r>
      <w:r>
        <w:t>夫在 诗外”，抄近路就是绕弯路。所以这个问题的提出，是很有现实意义的。</w:t>
      </w:r>
    </w:p>
    <w:p w14:paraId="0CEE3B00" w14:textId="77777777" w:rsidR="007D5C34" w:rsidRDefault="00745CF2">
      <w:pPr>
        <w:pStyle w:val="Bodytext20"/>
        <w:spacing w:line="330" w:lineRule="exact"/>
        <w:ind w:firstLine="440"/>
        <w:jc w:val="both"/>
      </w:pPr>
      <w:r>
        <w:t xml:space="preserve">这个问题的提出，显然和高岛先生在自序中的下述说法有关，即： </w:t>
      </w:r>
      <w:r>
        <w:rPr>
          <w:lang w:val="zh-CN" w:eastAsia="zh-CN" w:bidi="zh-CN"/>
        </w:rPr>
        <w:t>“《周</w:t>
      </w:r>
      <w:r>
        <w:t>易》的运用，完全是精神气力上的事情。</w:t>
      </w:r>
      <w:r>
        <w:rPr>
          <w:lang w:val="zh-CN" w:eastAsia="zh-CN" w:bidi="zh-CN"/>
        </w:rPr>
        <w:t>”“通</w:t>
      </w:r>
      <w:r>
        <w:t>神的方法，靠的是精 神气力的单纯；追究事物的道理的方法，靠的是智力、知识与思想的细 密。所以今天的人类能穷究物理而无法通神，古人则因为精神气力单纯， 能通神而无法穷究物理。这就是为什么至诚之道通行于远古，而智巧之术 盛行于后世。”</w:t>
      </w:r>
    </w:p>
    <w:p w14:paraId="2A5A368F" w14:textId="77777777" w:rsidR="007D5C34" w:rsidRDefault="00745CF2">
      <w:pPr>
        <w:pStyle w:val="Bodytext20"/>
        <w:spacing w:line="330" w:lineRule="exact"/>
        <w:ind w:firstLine="440"/>
        <w:jc w:val="both"/>
      </w:pPr>
      <w:r>
        <w:t>如果说高岛时代的人，在精神气力上已经不能同古人相比，那么虽然 只过了一百多年，可是由于科学技术的飞速发展、西化教育的盛行和人们 社会生活的巨大变化，当代人就更不能和古人相比了。可以说在易占上， 现代人不如古代人，西方人不如东方人，有学问的人不如无学问的人，男 人不如女人，女人不如孩子。这个道理，从瑞士心理学家荣格的著作中也 很容易体会出来。因此，对要怎样才能赶上古人的易占水平这个问题，笔 者的回答是：只有通过心性修炼而回复先天，回复古人</w:t>
      </w:r>
      <w:r>
        <w:rPr>
          <w:lang w:val="zh-CN" w:eastAsia="zh-CN" w:bidi="zh-CN"/>
        </w:rPr>
        <w:t>“精</w:t>
      </w:r>
      <w:r>
        <w:t>神气力的单 纯”状态。</w:t>
      </w:r>
    </w:p>
    <w:p w14:paraId="61EBD155" w14:textId="77777777" w:rsidR="007D5C34" w:rsidRDefault="00745CF2">
      <w:pPr>
        <w:pStyle w:val="Bodytext20"/>
        <w:ind w:firstLine="440"/>
        <w:jc w:val="both"/>
      </w:pPr>
      <w:r>
        <w:t>心性修炼的途径很多，比如读书、练气功、做瑜珈，等等，这里只想 就学习《周易》谈一点看法。</w:t>
      </w:r>
    </w:p>
    <w:p w14:paraId="2ECA8B5D" w14:textId="77777777" w:rsidR="007D5C34" w:rsidRDefault="00745CF2">
      <w:pPr>
        <w:pStyle w:val="Bodytext20"/>
        <w:spacing w:line="327" w:lineRule="exact"/>
        <w:ind w:firstLine="440"/>
        <w:jc w:val="both"/>
        <w:sectPr w:rsidR="007D5C34">
          <w:headerReference w:type="even" r:id="rId440"/>
          <w:headerReference w:type="default" r:id="rId441"/>
          <w:footerReference w:type="even" r:id="rId442"/>
          <w:footerReference w:type="default" r:id="rId443"/>
          <w:headerReference w:type="first" r:id="rId444"/>
          <w:footerReference w:type="first" r:id="rId445"/>
          <w:pgSz w:w="8416" w:h="13325"/>
          <w:pgMar w:top="1231" w:right="615" w:bottom="785" w:left="850" w:header="0" w:footer="3" w:gutter="0"/>
          <w:cols w:space="720"/>
          <w:noEndnote/>
          <w:titlePg/>
          <w:docGrid w:linePitch="360"/>
        </w:sectPr>
      </w:pPr>
      <w:r>
        <w:t>《系辞上》说：</w:t>
      </w:r>
      <w:r>
        <w:rPr>
          <w:lang w:val="zh-CN" w:eastAsia="zh-CN" w:bidi="zh-CN"/>
        </w:rPr>
        <w:t>“易有</w:t>
      </w:r>
      <w:r>
        <w:t>太极，是生两仪，两仪生四象，四象生八卦，八 卦定吉凶，吉凶生大业。”太极是超乎阴阳的形而上的本体，即浑沦未分 的太极，也即人的清净本心、《中庸》所说的</w:t>
      </w:r>
      <w:r>
        <w:rPr>
          <w:lang w:val="zh-CN" w:eastAsia="zh-CN" w:bidi="zh-CN"/>
        </w:rPr>
        <w:t>“至</w:t>
      </w:r>
      <w:r>
        <w:t xml:space="preserve">诚”，人能认识和保持这 个清净本心，就是圣人。六十四卦、三百八十四爻则是太极本体的显相和 作用，是人与万事万物及其发展变化的模型，其中无不含有丰富的义理。 这些义理从天道到人道，从自然到社会，从身心修养到经世致用，深广、 </w:t>
      </w:r>
    </w:p>
    <w:p w14:paraId="2B512E53" w14:textId="77777777" w:rsidR="007D5C34" w:rsidRDefault="00745CF2">
      <w:pPr>
        <w:pStyle w:val="Bodytext20"/>
        <w:spacing w:line="327" w:lineRule="exact"/>
        <w:jc w:val="both"/>
      </w:pPr>
      <w:r>
        <w:lastRenderedPageBreak/>
        <w:t>通达而又切于实用，而又无不引导人了悟太极本体。学易者只有精研其中 的义理，并把它运用到自己的社会生活中去，既把握好自己又把握好局 面，同时</w:t>
      </w:r>
      <w:r>
        <w:rPr>
          <w:lang w:val="zh-CN" w:eastAsia="zh-CN" w:bidi="zh-CN"/>
        </w:rPr>
        <w:t>“敬以</w:t>
      </w:r>
      <w:r>
        <w:t>直内，义以方外”，不断加强息怕心性修炼，进而体道通 神，超凡入圣，才能有大成就。不这样做就是不诚，而以不诚的学习过程 而期望达到</w:t>
      </w:r>
      <w:r>
        <w:rPr>
          <w:lang w:val="zh-CN" w:eastAsia="zh-CN" w:bidi="zh-CN"/>
        </w:rPr>
        <w:t>“至诚</w:t>
      </w:r>
      <w:r>
        <w:t>通神”的境界，无异于缘木求鱼。高岛先生也说：</w:t>
      </w:r>
      <w:r>
        <w:rPr>
          <w:lang w:val="zh-CN" w:eastAsia="zh-CN" w:bidi="zh-CN"/>
        </w:rPr>
        <w:t xml:space="preserve">“实 </w:t>
      </w:r>
      <w:r>
        <w:t>践《周易》有三个要点：一是明白易理，二是通达世事人情，三是至诚通 神。”可见不钻研易理，就丢掉了第一个要点；不实践易理，就丢掉了第 二个要点；不注意心性修炼，使</w:t>
      </w:r>
      <w:r>
        <w:rPr>
          <w:lang w:val="zh-CN" w:eastAsia="zh-CN" w:bidi="zh-CN"/>
        </w:rPr>
        <w:t>“至</w:t>
      </w:r>
      <w:r>
        <w:t>诚无息之术”无法充分发挥效用，第 三个要点也难免丢掉。这样，还怎么能学好和用好《周易》呢？</w:t>
      </w:r>
    </w:p>
    <w:p w14:paraId="646B0130" w14:textId="77777777" w:rsidR="007D5C34" w:rsidRDefault="00745CF2">
      <w:pPr>
        <w:pStyle w:val="Bodytext20"/>
        <w:spacing w:line="328" w:lineRule="exact"/>
        <w:ind w:firstLine="440"/>
        <w:jc w:val="both"/>
      </w:pPr>
      <w:r>
        <w:t>《周易》的用处远不只易占，它还是小则可修身，大则可以治理家庭、 国家、天下的经典，本来不可以局限于易占，但是即使只是为了学好易 占，也必须以自己的心性修炼为本。因为最高层次的易占是连卦也不用 的，它甚至不能称它为易占，因为它没有占卜过程，连卦也不用，没有断 卦的思维过程，更没有利害计较，完全是直觉和灵感，是清净本心的自然 感应。这才是《系辞上》所说的</w:t>
      </w:r>
      <w:r>
        <w:rPr>
          <w:lang w:val="zh-CN" w:eastAsia="zh-CN" w:bidi="zh-CN"/>
        </w:rPr>
        <w:t>“无</w:t>
      </w:r>
      <w:r>
        <w:t>思也，无为也，寂然不动，感而遂通 天下之故”，才是《中庸》所说的</w:t>
      </w:r>
      <w:r>
        <w:rPr>
          <w:lang w:val="zh-CN" w:eastAsia="zh-CN" w:bidi="zh-CN"/>
        </w:rPr>
        <w:t>“不勉</w:t>
      </w:r>
      <w:r>
        <w:t>而中，不思而得，从容中道”， 所以荀子说</w:t>
      </w:r>
      <w:r>
        <w:rPr>
          <w:lang w:val="zh-CN" w:eastAsia="zh-CN" w:bidi="zh-CN"/>
        </w:rPr>
        <w:t>“善</w:t>
      </w:r>
      <w:r>
        <w:t>易者不占”。《管子</w:t>
      </w:r>
      <w:r>
        <w:rPr>
          <w:lang w:val="en-US" w:eastAsia="zh-CN" w:bidi="en-US"/>
        </w:rPr>
        <w:t>•</w:t>
      </w:r>
      <w:r>
        <w:t>内业》也说：</w:t>
      </w:r>
      <w:r>
        <w:rPr>
          <w:lang w:val="zh-CN" w:eastAsia="zh-CN" w:bidi="zh-CN"/>
        </w:rPr>
        <w:t>“挎气</w:t>
      </w:r>
      <w:r>
        <w:t>如神，万物备 存。能挎乎？能一乎？能无卜筮而知吉凶乎?”这样的层次，只有得道的 圣人才能经常做到。其次才是高岛先生那样的层次，即借助于卦爻和卦爻 辞，能够活解活断，并且百占百中。而即使这个层次，也非有本心的智慧 不可，因为易占思维不重因果性和逻辑性，较少批判性，多靠联想、类比 和象征，强调直觉和灵感，更接近无意识。高岛先生之所</w:t>
      </w:r>
      <w:r>
        <w:rPr>
          <w:lang w:val="zh-CN" w:eastAsia="zh-CN" w:bidi="zh-CN"/>
        </w:rPr>
        <w:t>以非一</w:t>
      </w:r>
      <w:r>
        <w:t>般人可 及，奥秘就在这里。可见人的心性修炼达到什么境界，易占也就达到什么 境界，</w:t>
      </w:r>
      <w:r>
        <w:rPr>
          <w:lang w:val="zh-CN" w:eastAsia="zh-CN" w:bidi="zh-CN"/>
        </w:rPr>
        <w:t>“神而</w:t>
      </w:r>
      <w:r>
        <w:t>明之，存乎其人”，</w:t>
      </w:r>
      <w:r>
        <w:rPr>
          <w:lang w:val="zh-CN" w:eastAsia="zh-CN" w:bidi="zh-CN"/>
        </w:rPr>
        <w:t>“苟非</w:t>
      </w:r>
      <w:r>
        <w:t>其人，道不虚行”。</w:t>
      </w:r>
    </w:p>
    <w:p w14:paraId="781982DF" w14:textId="77777777" w:rsidR="007D5C34" w:rsidRDefault="00745CF2">
      <w:pPr>
        <w:pStyle w:val="Bodytext20"/>
        <w:spacing w:line="328" w:lineRule="exact"/>
        <w:ind w:firstLine="440"/>
        <w:jc w:val="both"/>
      </w:pPr>
      <w:r>
        <w:t>《周易》是本末兼赅的经典，不然也就称不上</w:t>
      </w:r>
      <w:r>
        <w:rPr>
          <w:lang w:val="zh-CN" w:eastAsia="zh-CN" w:bidi="zh-CN"/>
        </w:rPr>
        <w:t>“群经</w:t>
      </w:r>
      <w:r>
        <w:t>之首”</w:t>
      </w:r>
      <w:r>
        <w:rPr>
          <w:lang w:val="zh-CN" w:eastAsia="zh-CN" w:bidi="zh-CN"/>
        </w:rPr>
        <w:t>、“大</w:t>
      </w:r>
      <w:r>
        <w:t>道之 原” 了。在《周易》，太极是本体，卦爻是支末；在人，修身是根本，占 卜是支末，我们不能总是舍本逐末。《大学》说：“自天子以至于庶人，壹 是皆以修身为本。其本乱而末治者，否矣；其所厚者薄，而其所薄者厚, 未之有也。此谓知本，此谓知之至也。”对这些话，读者要好好体会和落 实才好。</w:t>
      </w:r>
    </w:p>
    <w:p w14:paraId="05BEAF8F" w14:textId="77777777" w:rsidR="007D5C34" w:rsidRDefault="00745CF2">
      <w:pPr>
        <w:pStyle w:val="Bodytext20"/>
        <w:spacing w:line="328" w:lineRule="exact"/>
        <w:ind w:firstLine="440"/>
        <w:jc w:val="both"/>
      </w:pPr>
      <w:r>
        <w:t>也许有人会说：心性修炼太难了，圣人的境界太高了，高岛先生的境 界也难以企及。的确是这样，但是请看孔子是怎样看待这种情绪的：孔子 的学生冉求对孔子说：“非不悦子之道，力不足也。”孔子回答说：</w:t>
      </w:r>
      <w:r>
        <w:rPr>
          <w:lang w:val="zh-CN" w:eastAsia="zh-CN" w:bidi="zh-CN"/>
        </w:rPr>
        <w:t xml:space="preserve">“力不 </w:t>
      </w:r>
      <w:r>
        <w:t>足者，中道而废，今汝画！”画，画地为牢的意思。</w:t>
      </w:r>
    </w:p>
    <w:p w14:paraId="7F61AEE0" w14:textId="77777777" w:rsidR="007D5C34" w:rsidRDefault="00745CF2">
      <w:pPr>
        <w:pStyle w:val="Heading110"/>
        <w:keepNext/>
        <w:keepLines/>
        <w:spacing w:before="0" w:after="100"/>
        <w:jc w:val="both"/>
      </w:pPr>
      <w:bookmarkStart w:id="2218" w:name="bookmark2218"/>
      <w:bookmarkStart w:id="2219" w:name="bookmark2219"/>
      <w:bookmarkStart w:id="2220" w:name="bookmark2220"/>
      <w:r>
        <w:lastRenderedPageBreak/>
        <w:t>附录三</w:t>
      </w:r>
      <w:bookmarkEnd w:id="2218"/>
      <w:bookmarkEnd w:id="2219"/>
      <w:bookmarkEnd w:id="2220"/>
    </w:p>
    <w:p w14:paraId="617ED4D7" w14:textId="77777777" w:rsidR="007D5C34" w:rsidRDefault="00745CF2">
      <w:pPr>
        <w:pStyle w:val="Heading110"/>
        <w:keepNext/>
        <w:keepLines/>
        <w:spacing w:before="0" w:after="860"/>
      </w:pPr>
      <w:bookmarkStart w:id="2221" w:name="bookmark2221"/>
      <w:bookmarkStart w:id="2222" w:name="bookmark2222"/>
      <w:bookmarkStart w:id="2223" w:name="bookmark2223"/>
      <w:r>
        <w:t>译注《高岛易断》有感</w:t>
      </w:r>
      <w:bookmarkEnd w:id="2221"/>
      <w:bookmarkEnd w:id="2222"/>
      <w:bookmarkEnd w:id="2223"/>
    </w:p>
    <w:p w14:paraId="59B8138C" w14:textId="77777777" w:rsidR="007D5C34" w:rsidRDefault="00745CF2">
      <w:pPr>
        <w:pStyle w:val="Heading210"/>
        <w:keepNext/>
        <w:keepLines/>
        <w:spacing w:after="200"/>
        <w:ind w:firstLine="440"/>
        <w:jc w:val="both"/>
        <w:rPr>
          <w:sz w:val="22"/>
          <w:szCs w:val="22"/>
        </w:rPr>
      </w:pPr>
      <w:bookmarkStart w:id="2224" w:name="bookmark2224"/>
      <w:bookmarkStart w:id="2225" w:name="bookmark2225"/>
      <w:bookmarkStart w:id="2226" w:name="bookmark2226"/>
      <w:r>
        <w:rPr>
          <w:sz w:val="22"/>
          <w:szCs w:val="22"/>
        </w:rPr>
        <w:t>一、苟非其人，道不虚行</w:t>
      </w:r>
      <w:bookmarkEnd w:id="2224"/>
      <w:bookmarkEnd w:id="2225"/>
      <w:bookmarkEnd w:id="2226"/>
    </w:p>
    <w:p w14:paraId="05D2BABA" w14:textId="77777777" w:rsidR="007D5C34" w:rsidRDefault="00745CF2">
      <w:pPr>
        <w:pStyle w:val="Bodytext20"/>
        <w:spacing w:line="327" w:lineRule="exact"/>
        <w:ind w:firstLine="440"/>
        <w:jc w:val="both"/>
      </w:pPr>
      <w:r>
        <w:t>麟少年时，家父在京得到旧本《高岛易断》，一阅倾心，便将其点校 刊行，使此易学佳作重行于世，至今深为读者所喜爱。前年，虑及此书最 适于初学者，却至今仍是古文，家父便有意将其译为白话，命我从旁助 理。麟治《易》，向来被家父笑为未入门，此番便不敢不以勤补拙。犹记 当时举家暂住一毛坯房内，酷暑唯折扇两柄而已，麟下班便打起赤膊，与 家父并肩挥汗。从译注至校清成稿，前后近一年。</w:t>
      </w:r>
    </w:p>
    <w:p w14:paraId="00523562" w14:textId="77777777" w:rsidR="007D5C34" w:rsidRDefault="00745CF2">
      <w:pPr>
        <w:pStyle w:val="Bodytext20"/>
        <w:spacing w:line="327" w:lineRule="exact"/>
        <w:ind w:firstLine="440"/>
        <w:jc w:val="both"/>
      </w:pPr>
      <w:r>
        <w:t>《高岛易断》虽非文学，在我读来，却每每恍如亲见高岛氏本人。一 如其人相片，高岛氏神情淡漠，仪态端严，行止语默似乎无不古意犹存， 一派粹然儒者的气象。细玩诸爻占例，如同翻阅高岛氏日记，可见其人天 性沉静却每每理想主义，多谋善断又不失真挚热忱。时而为国事民生忧患 伤怀；时而在燕居中怡然度日；时而以易助人，当机立断；时而还为故人 逝去、美人迟暮怅惘一番。每当占卜奇验，高岛氏的自得之情便跃然纸 上，间或慨叹易道之深邃难尽；偶尔被世俗讥讽，高岛氏便漠然以对，不 屑多言一字。在举国倾慕西学的日本明治时代，高岛氏毅然以弘扬圣学为 己任，富贵已极却不改初衷，毕生夬夬独行，至死方休，其精神真足以奋 兴士人，振起顽冥。至于其人暗怀先人牌位朝见天皇、上疏倡议恢复阴阳 寮诸举，即便在当时，也有几分迂夫子的可爱与天真。然而，相信在善读 书人眼里，必能于其可爱处，愈见其人之可敬；于其天真处，愈见其人之 不可及。</w:t>
      </w:r>
    </w:p>
    <w:p w14:paraId="6CD6B2D6" w14:textId="77777777" w:rsidR="007D5C34" w:rsidRDefault="00745CF2">
      <w:pPr>
        <w:pStyle w:val="Bodytext20"/>
        <w:spacing w:line="327" w:lineRule="exact"/>
        <w:ind w:firstLine="440"/>
        <w:jc w:val="both"/>
      </w:pPr>
      <w:r>
        <w:t>高岛氏之易，虽偶涉纳甲、爻辰，然大体宗费氏家法，以《十翼》解 经，不疑一字，不赘一语，保有孔门易学之原味。许多读者为高岛氏之奇 验所折服，揣测其人当有不传之秘，于是热衷于改易筮法，搜罗占具，或 于占筮前持咒祈请、焚香礼拜等等，不知高岛氏曾自述在狱中捻纸条代蓍 草，晚年亦曾以六枚硬币一掷成卦，结果始终每占必验。由此来看，易占 应验与否，与占具关系不大，关键在人。</w:t>
      </w:r>
    </w:p>
    <w:p w14:paraId="0397AB77" w14:textId="77777777" w:rsidR="007D5C34" w:rsidRDefault="00745CF2">
      <w:pPr>
        <w:pStyle w:val="Bodytext20"/>
        <w:spacing w:line="327" w:lineRule="exact"/>
        <w:ind w:firstLine="440"/>
        <w:jc w:val="both"/>
        <w:sectPr w:rsidR="007D5C34">
          <w:headerReference w:type="even" r:id="rId446"/>
          <w:headerReference w:type="default" r:id="rId447"/>
          <w:footerReference w:type="even" r:id="rId448"/>
          <w:footerReference w:type="default" r:id="rId449"/>
          <w:headerReference w:type="first" r:id="rId450"/>
          <w:footerReference w:type="first" r:id="rId451"/>
          <w:pgSz w:w="8416" w:h="13325"/>
          <w:pgMar w:top="1231" w:right="615" w:bottom="785" w:left="850" w:header="0" w:footer="3" w:gutter="0"/>
          <w:cols w:space="720"/>
          <w:noEndnote/>
          <w:titlePg/>
          <w:docGrid w:linePitch="360"/>
        </w:sectPr>
      </w:pPr>
      <w:r>
        <w:t xml:space="preserve">占虽小道，不以精诚贯彻则不能尽其妙，君子十发而一不中，便不敢 </w:t>
      </w:r>
    </w:p>
    <w:p w14:paraId="6C99AF7F" w14:textId="77777777" w:rsidR="007D5C34" w:rsidRDefault="00745CF2">
      <w:pPr>
        <w:pStyle w:val="Bodytext20"/>
        <w:spacing w:line="327" w:lineRule="exact"/>
        <w:jc w:val="both"/>
      </w:pPr>
      <w:r>
        <w:t>藉此决疑。占验之关键，人每谓</w:t>
      </w:r>
      <w:r>
        <w:rPr>
          <w:lang w:val="zh-CN" w:eastAsia="zh-CN" w:bidi="zh-CN"/>
        </w:rPr>
        <w:t>“心诚</w:t>
      </w:r>
      <w:r>
        <w:t>则灵”，《中庸》言</w:t>
      </w:r>
      <w:r>
        <w:rPr>
          <w:lang w:val="zh-CN" w:eastAsia="zh-CN" w:bidi="zh-CN"/>
        </w:rPr>
        <w:t>“至诚</w:t>
      </w:r>
      <w:r>
        <w:t>之道，可 以前知”，高岛氏本人亦有</w:t>
      </w:r>
      <w:r>
        <w:rPr>
          <w:lang w:val="zh-CN" w:eastAsia="zh-CN" w:bidi="zh-CN"/>
        </w:rPr>
        <w:t>“至诚</w:t>
      </w:r>
      <w:r>
        <w:t>无息”之术。此</w:t>
      </w:r>
      <w:r>
        <w:rPr>
          <w:lang w:val="zh-CN" w:eastAsia="zh-CN" w:bidi="zh-CN"/>
        </w:rPr>
        <w:t>“诚”</w:t>
      </w:r>
      <w:r>
        <w:t>字，想来许多人 都草率看</w:t>
      </w:r>
      <w:r>
        <w:lastRenderedPageBreak/>
        <w:t>过，以为占卜时全神贯注、不起杂念之谓。以我浅见，占卜时集 中精神虽属必要，然只此还不足以言诚。依古人定论，诚是人在时时克己 修身、充养性德中达到的一种纯然无邪之境。《系辞》探筮之法，常人顷 刻即可学会，然而占得的结果却多不应验。而深于易道之人，蓍草信手中 分之际，如同武术家瞬发一手，其快如电光石火，倏忽之间，毕生修为与 积淀竟全蕴其中，只此不闻不见之实在功夫，才是常人所不及处。</w:t>
      </w:r>
    </w:p>
    <w:p w14:paraId="5EEE8EF9" w14:textId="77777777" w:rsidR="007D5C34" w:rsidRDefault="00745CF2">
      <w:pPr>
        <w:pStyle w:val="Bodytext20"/>
        <w:spacing w:line="333" w:lineRule="exact"/>
        <w:ind w:firstLine="440"/>
        <w:jc w:val="both"/>
      </w:pPr>
      <w:r>
        <w:t>今人学《易》，以卦爻辞占筮者，千人之中或仅存一二，其余皆取卦 象配天干地支、以五行生杀之类推演。此种技法，精于塔罗者亦不落下 风，且生生割断经文与易占间的联系，谓学此即是学《易》，窃谓不可， 盖所失已近于买校还珠。</w:t>
      </w:r>
    </w:p>
    <w:p w14:paraId="00EFDFC5" w14:textId="77777777" w:rsidR="007D5C34" w:rsidRDefault="00745CF2">
      <w:pPr>
        <w:pStyle w:val="Bodytext20"/>
        <w:spacing w:line="333" w:lineRule="exact"/>
        <w:ind w:firstLine="440"/>
        <w:jc w:val="both"/>
      </w:pPr>
      <w:r>
        <w:t>揣度圣人赞《易》之微义，想是春秋时易道大坏，时贤睿士各取伏羲 氏卦象立占法、作爻辞，然其学不见道，故其说各有偏弊，相循即久，徒 令学者纷纷争议，莫知所宗。圣人既竭韦编三绝之功，惧易道湮灭杂说 间，见学者或偏好易理，或偏好易占，于是独取先王卦爻辞，全以人事言 天道，配携筮之法，以卦爻辞主占筮。圣人一句</w:t>
      </w:r>
      <w:r>
        <w:rPr>
          <w:lang w:val="zh-CN" w:eastAsia="zh-CN" w:bidi="zh-CN"/>
        </w:rPr>
        <w:t>“穷</w:t>
      </w:r>
      <w:r>
        <w:t>理尽性以至于命”， 已经说尽自家宗旨。自是，以易理入手者，于体道穷理中便自然熟稔易 占，临事而能断；以易占入手者，于推玩卦爻辞中便自然亲近易理，涵泳 其天则。易理、易占于是合一，即理即占，惟义是断，体用兼备，可相待 而长。约其大体言之，可谓审时度势存乎卦，中正偏倚观乎位，用刚用柔 见乎爻，君子小人判乎辞。易道既备，匹夫匹妇学之皆可怵惕警醒，进德 修业以趋于君子。而后世纳甲诸法不涉经文，</w:t>
      </w:r>
      <w:r>
        <w:rPr>
          <w:lang w:val="zh-CN" w:eastAsia="zh-CN" w:bidi="zh-CN"/>
        </w:rPr>
        <w:t>“官</w:t>
      </w:r>
      <w:r>
        <w:t>鬼”</w:t>
      </w:r>
      <w:r>
        <w:rPr>
          <w:lang w:val="zh-CN" w:eastAsia="zh-CN" w:bidi="zh-CN"/>
        </w:rPr>
        <w:t>、“妻</w:t>
      </w:r>
      <w:r>
        <w:t>财”诸辞意极 鄙俗，全泯古易风致，其术虽堪前知，却只知吉与不吉，不知义与不义， 舍本逐末，流于术士方技。</w:t>
      </w:r>
    </w:p>
    <w:p w14:paraId="0D683EF8" w14:textId="77777777" w:rsidR="007D5C34" w:rsidRDefault="00745CF2">
      <w:pPr>
        <w:pStyle w:val="Bodytext20"/>
        <w:spacing w:line="333" w:lineRule="exact"/>
        <w:ind w:firstLine="440"/>
        <w:jc w:val="both"/>
      </w:pPr>
      <w:r>
        <w:t xml:space="preserve">前辈每谓麟有家学，必自幼饱读易书，实则麟读此类最少，缘其书过 多，必有所不读方堪入手。依惯例，麟见其书有整句翻译卦爻辞者必废而 不读，盖卦爻辞乃圣人天德发纵、自然成文处，唯其虚灵，故能典常。猝 然读之，往往不类完句，然因事而解，一爻可尽天下事。以治经论，解卦 爻辞只可推原字词本意，揆象落实，使圣人之意融会我心，倘整句译为白 话，则经文立化为举一废百之死句，不可再以卦爻辞称。如经文一 </w:t>
      </w:r>
      <w:r>
        <w:rPr>
          <w:lang w:val="zh-CN" w:eastAsia="zh-CN" w:bidi="zh-CN"/>
        </w:rPr>
        <w:t xml:space="preserve">“贞” </w:t>
      </w:r>
      <w:r>
        <w:t>字，时取</w:t>
      </w:r>
      <w:r>
        <w:rPr>
          <w:lang w:val="zh-CN" w:eastAsia="zh-CN" w:bidi="zh-CN"/>
        </w:rPr>
        <w:t>“事</w:t>
      </w:r>
      <w:r>
        <w:t>之干”义，时取正义，时取固义，时必兼正、固二义方洽, 时取渐义，时取敛义，时取守义，时取彻义，不一而足。以断卦论，则以 上诸义皆可取，取冬、北、真、针等义亦不妨，惟操持取舍在人。《易》 非文学，务求通顺而翻译润色之，此门外汉用功处，前贤不取。</w:t>
      </w:r>
    </w:p>
    <w:p w14:paraId="73445E9F" w14:textId="77777777" w:rsidR="007D5C34" w:rsidRDefault="00745CF2">
      <w:pPr>
        <w:pStyle w:val="Bodytext20"/>
        <w:spacing w:line="332" w:lineRule="exact"/>
        <w:ind w:firstLine="420"/>
        <w:jc w:val="both"/>
      </w:pPr>
      <w:r>
        <w:t>学《易》，当折中于圣人，博采于前贤，待心中有所操持，再读今人 书则自极明了。以日喻《易》，圣人论《易》，如直透云外，但见长天寥 廓，烈耀横</w:t>
      </w:r>
      <w:r>
        <w:lastRenderedPageBreak/>
        <w:t>空，上下前后，所见皆圆，惜其书不得尽言尽意而已；大贤论 《易》，则如履地观天，或说日在远山外，或说日在浮云畔，其说各有不 同，然总是实沐其光，真见其灼灼然。今人论《易》，则多如铅云四塞， 其说多从臆测中得来，故人人皆有新见。</w:t>
      </w:r>
    </w:p>
    <w:p w14:paraId="20EEFDC0" w14:textId="77777777" w:rsidR="007D5C34" w:rsidRDefault="00745CF2">
      <w:pPr>
        <w:pStyle w:val="Bodytext20"/>
        <w:spacing w:line="332" w:lineRule="exact"/>
        <w:ind w:firstLine="420"/>
        <w:jc w:val="both"/>
      </w:pPr>
      <w:r>
        <w:t>去春麟来京谋职，也翻些手边易学新作，得见些以易学闻名之人，私 以为或有商贾气，或有术士气，学究气者已不多见，更未见有君子沉毅凛 冽之气。学《易》者之众，历代未有过于今日者，然其人寻章摘句，装点 门面者有之；滕口滔滔，言不及义者有之；穿凿附会，自矜创见者有之； 一叶障目，废道论器者有之；皓首穷经，不履一理者有之；自负晚出，睥 睨往圣者有之；怪诞形貌，佯狂取宠者有之；妄臆天数，妖言惑众者有 之。谓《易》乃哲书、政书、史书、礼书、兵书、谋书、巫书、咒书者皆 不乏其人。尝见一派断言《易》乃房中书，问之，曰若干大学者考证，阴 阳爻即男女性器所演变。麟作色斥之曰：</w:t>
      </w:r>
      <w:r>
        <w:rPr>
          <w:lang w:val="zh-CN" w:eastAsia="zh-CN" w:bidi="zh-CN"/>
        </w:rPr>
        <w:t>“见阴</w:t>
      </w:r>
      <w:r>
        <w:t>阳爻画即可想见男女私处， 不知何物入眼而不是!”其人张惶结舌，不敢正视，盖良知不泯，本心与 此说亦未合。</w:t>
      </w:r>
    </w:p>
    <w:p w14:paraId="0B8973EA" w14:textId="77777777" w:rsidR="007D5C34" w:rsidRDefault="00745CF2">
      <w:pPr>
        <w:pStyle w:val="Bodytext20"/>
        <w:spacing w:line="332" w:lineRule="exact"/>
        <w:ind w:firstLine="420"/>
        <w:jc w:val="both"/>
      </w:pPr>
      <w:r>
        <w:t>种种怪诞，不堪尽述，然此辈皆自谓得易学奥蕴，藉此谋食立业，聚 徒讲学，乃至著书流布者不计其数。与其论理则不予信，观其占，十发五 六中而已。此辈平日无所不至，临占筮方敛容革面，不验，则赧然曰苍天 不告。本自欺天，天岂肯应？唯其不告，最是忠告。</w:t>
      </w:r>
    </w:p>
    <w:p w14:paraId="33307E39" w14:textId="77777777" w:rsidR="007D5C34" w:rsidRDefault="00745CF2">
      <w:pPr>
        <w:pStyle w:val="Bodytext20"/>
        <w:spacing w:line="332" w:lineRule="exact"/>
        <w:ind w:firstLine="420"/>
        <w:jc w:val="both"/>
      </w:pPr>
      <w:r>
        <w:t>今人学《易》者多而得其味者少，病痛虽万状，病根却全在学圣人之 《易》而不信圣人之教。不思以克己修身、躬行仁义为实下手处，为求前 知而贸然学《易》，于是鲜有不炽其私欲者。读《诗》而不信圣人，犹得 文学；读《书》而不信圣人，犹得掌故；读《礼》而不信圣人，犹得仪 范；读《春秋》而不信圣人，犹得信史。唯《易》粹三圣英华，门槛至 高，不以道心得之，必以贼心失之。以名利心治《易》，犹习武以欺凌人, 纵学得二三小伎俩，非但不堪大用，每每反成其人丧德败身之甘饵。欲从 麟治《易》者，前后亦有数人，麟不敢私此，皆命其先精读四书以期可 言，然其人皆唯唯而退，再无消息。观高岛氏书，每见其人于易理体悟愈 深，便对圣人畏服愈坚，理既豁然于心，便毕生汲汲于斯，盖非躬行不足 以为乐。无高岛氏之志，而奢求高岛氏之术，此种情状，恒卦九三似之。</w:t>
      </w:r>
    </w:p>
    <w:p w14:paraId="66671C9B" w14:textId="77777777" w:rsidR="007D5C34" w:rsidRDefault="00745CF2">
      <w:pPr>
        <w:pStyle w:val="Bodytext20"/>
        <w:spacing w:line="332" w:lineRule="exact"/>
        <w:ind w:firstLine="420"/>
        <w:jc w:val="both"/>
      </w:pPr>
      <w:r>
        <w:t>伏羲氏无书而立易道，我辈治《易》，用功处亦多在书外。《易》之为 书，凭天资与勤勉虽可强入手，然与自家心体总有隔阂，所学可大，然必 不能化，终无生机自在处。有志于此道者，于精研经义训诂、通达人伦物 理外，尤须时时充养浩然之气，自重自爱，使言</w:t>
      </w:r>
      <w:r>
        <w:rPr>
          <w:lang w:val="zh-CN" w:eastAsia="zh-CN" w:bidi="zh-CN"/>
        </w:rPr>
        <w:t>行不慷</w:t>
      </w:r>
      <w:r>
        <w:t>于心；体仁集义， 使我无一不可示人。久之则能安此，常恍然似有所得，心光发露每如雷震 光彻，真有雄壮英迈难自</w:t>
      </w:r>
      <w:r>
        <w:lastRenderedPageBreak/>
        <w:t>羁勒之感。倘存养使熟，使我大处得化，实处可 虚，怀此涉世则时时沛然洒脱，真可谓意之所发，物不能遁，志之所期， 力足赴之。徐仲车①、邵尧夫②诸前辈临事不占而知，火候已在高岛氏之 上，然亦无他神奇，惟修身得力而已。须知人心非只一团血肉，非只思维 知觉，乃天地间发窍至精处，苟莹彻至极，便是天心，感通宇宙，何假人 力？前贤常谓人心多私欲，如明镜蒙垢，照则失真，其垢蔽深者，虽一炬 当前而自不得显。唯勇施销磨刮洗之功，则虽星辰之远、雷电之速亦难逃 其照。易占能应，即是此理；占而不应，亦是此理。</w:t>
      </w:r>
    </w:p>
    <w:p w14:paraId="1CC16697" w14:textId="77777777" w:rsidR="007D5C34" w:rsidRDefault="00745CF2">
      <w:pPr>
        <w:pStyle w:val="Bodytext20"/>
        <w:spacing w:line="327" w:lineRule="exact"/>
        <w:ind w:firstLine="440"/>
        <w:jc w:val="both"/>
      </w:pPr>
      <w:r>
        <w:t>治《易》，可谓欲速则不进，欲罢则不能，其难在体道，其乐亦在体 道。道不须臾离人，此实理也；不修身立诚无以体之，亦实理也。非只造 道、立身、求学、干事，我辈苟有一志未遂，无不当以修身为吃力最紧 处，非此则脊梁不立，成败得失一任于天，小人故行险以徼幸，惟君子贵 修己而自至之。修身之要，见诸群经，《易》统万事，修身节目亦甚分明。 论体用：乾，天性也；既济，王道也。论功夫：剥、复、无妄、大畜，格 物、致知、诚意、正心也。论手段：震，慎其独；艮，素其位；豫，率其 性；履，荡其私。同学诸君，与圣贤书参看互发，玩味必有所得。</w:t>
      </w:r>
    </w:p>
    <w:p w14:paraId="42896122" w14:textId="77777777" w:rsidR="007D5C34" w:rsidRDefault="00745CF2">
      <w:pPr>
        <w:pStyle w:val="Bodytext20"/>
        <w:spacing w:line="327" w:lineRule="exact"/>
        <w:ind w:firstLine="440"/>
        <w:jc w:val="both"/>
      </w:pPr>
      <w:r>
        <w:t>君子学《易》何为？夫《易》者，易也，道之体、理之全、性之纯 也。约其大体而言，本太极之一理，察万理之所出，揆三圣之仁心，体天 命之所系。自昭明德，纯然刚劲，则大本得立；审时知几，发隐推显，则 仁熟义精；虚灵此心，神明此心，则无往非《易》。任三百八十四种境界 万变纷呈，我自知身处何卦何爻，进退周旋，惟义所在；颠沛造次，各得 精彩。君子体道至此，庶几可以参赞化育，与天地并列为三矣。</w:t>
      </w:r>
    </w:p>
    <w:p w14:paraId="2B602A9F" w14:textId="77777777" w:rsidR="007D5C34" w:rsidRDefault="00745CF2">
      <w:pPr>
        <w:pStyle w:val="Bodytext20"/>
        <w:spacing w:after="500" w:line="327" w:lineRule="exact"/>
        <w:ind w:firstLine="440"/>
        <w:jc w:val="both"/>
      </w:pPr>
      <w:r>
        <w:t>昔小程子③《易传》著成，年逾七旬尚不示人，自言觊有少进。前辈</w:t>
      </w:r>
    </w:p>
    <w:p w14:paraId="234FE45D" w14:textId="77777777" w:rsidR="007D5C34" w:rsidRDefault="00745CF2">
      <w:pPr>
        <w:pStyle w:val="Bodytext30"/>
        <w:numPr>
          <w:ilvl w:val="0"/>
          <w:numId w:val="19"/>
        </w:numPr>
        <w:tabs>
          <w:tab w:val="left" w:pos="640"/>
        </w:tabs>
        <w:ind w:firstLine="360"/>
        <w:jc w:val="both"/>
      </w:pPr>
      <w:bookmarkStart w:id="2227" w:name="bookmark2227"/>
      <w:bookmarkEnd w:id="2227"/>
      <w:r>
        <w:t>徐仲车：名积，北宋聋人教官。楚州山阳（今江苏淮安）人。性至孝。初从胡暧学，治 平四年进士，以耳聋不能仕。元佑初近臣交荐其孝廉文学，乃以扬州司户参军、楚州教授.转和 州防御推官，改宣德郎。赐谥节孝处士。《宋史》有传。</w:t>
      </w:r>
    </w:p>
    <w:p w14:paraId="4AF88C04" w14:textId="77777777" w:rsidR="007D5C34" w:rsidRDefault="00745CF2">
      <w:pPr>
        <w:pStyle w:val="Bodytext30"/>
        <w:numPr>
          <w:ilvl w:val="0"/>
          <w:numId w:val="19"/>
        </w:numPr>
        <w:tabs>
          <w:tab w:val="left" w:pos="640"/>
        </w:tabs>
        <w:ind w:firstLine="360"/>
        <w:jc w:val="both"/>
      </w:pPr>
      <w:bookmarkStart w:id="2228" w:name="bookmark2228"/>
      <w:bookmarkEnd w:id="2228"/>
      <w:r>
        <w:t>邵尧夫：名雍，谥康节，自号安乐先生。北宋哲学家、易学家，有内圣外王之誉。其先 范阳（今河北涿县）人，幼随父迁共城（今河南辉县）。少有志，读书苏门山百源上。仁宗嘉祐 及神宗熙宁中，先后被召授官，皆不赴。创</w:t>
      </w:r>
      <w:r>
        <w:rPr>
          <w:lang w:val="zh-CN" w:eastAsia="zh-CN" w:bidi="zh-CN"/>
        </w:rPr>
        <w:t>“先天</w:t>
      </w:r>
      <w:r>
        <w:t>学”，以为万物皆由</w:t>
      </w:r>
      <w:r>
        <w:rPr>
          <w:lang w:val="zh-CN" w:eastAsia="zh-CN" w:bidi="zh-CN"/>
        </w:rPr>
        <w:t>“太</w:t>
      </w:r>
      <w:r>
        <w:t>极”演化而成。著有 《观物篇》、《先天图》、《伊川击壤集》、《皇极经世》等。</w:t>
      </w:r>
    </w:p>
    <w:p w14:paraId="3C205330" w14:textId="77777777" w:rsidR="007D5C34" w:rsidRDefault="00745CF2">
      <w:pPr>
        <w:pStyle w:val="Bodytext30"/>
        <w:numPr>
          <w:ilvl w:val="0"/>
          <w:numId w:val="19"/>
        </w:numPr>
        <w:tabs>
          <w:tab w:val="left" w:pos="640"/>
        </w:tabs>
        <w:spacing w:after="240"/>
        <w:ind w:firstLine="360"/>
        <w:jc w:val="both"/>
        <w:sectPr w:rsidR="007D5C34">
          <w:headerReference w:type="even" r:id="rId452"/>
          <w:headerReference w:type="default" r:id="rId453"/>
          <w:footerReference w:type="even" r:id="rId454"/>
          <w:footerReference w:type="default" r:id="rId455"/>
          <w:type w:val="continuous"/>
          <w:pgSz w:w="8416" w:h="13325"/>
          <w:pgMar w:top="1231" w:right="615" w:bottom="785" w:left="850" w:header="0" w:footer="3" w:gutter="0"/>
          <w:cols w:space="720"/>
          <w:noEndnote/>
          <w:docGrid w:linePitch="360"/>
        </w:sectPr>
      </w:pPr>
      <w:bookmarkStart w:id="2229" w:name="bookmark2229"/>
      <w:bookmarkEnd w:id="2229"/>
      <w:r>
        <w:t>小程子：指程颐。</w:t>
      </w:r>
    </w:p>
    <w:p w14:paraId="3F243B32" w14:textId="77777777" w:rsidR="007D5C34" w:rsidRDefault="00745CF2">
      <w:pPr>
        <w:pStyle w:val="Bodytext20"/>
        <w:spacing w:after="300" w:line="329" w:lineRule="exact"/>
        <w:jc w:val="both"/>
      </w:pPr>
      <w:r>
        <w:lastRenderedPageBreak/>
        <w:t>治学之严，麟每念之，辄觉倾倒。自顾年未三十一小职员，流荡散漫之 徒，不揣德才俱浅，冒昧繁言，真觉有芒在背。然洁静精微之道，为今人 亵玩一至于此，麟于情有不得不发处，于理亦有不敢不发处，索性藉新编 付梓之际，于此书理路稍作发明，自谓虽失之狂狷，未失之乡愿。既已搁 笔，长夜复寂，唯细雪绕屋不止。麟独处寒室，不觉正坐，意难平复，似 有所未尽者。</w:t>
      </w:r>
    </w:p>
    <w:p w14:paraId="6BFFB013" w14:textId="77777777" w:rsidR="007D5C34" w:rsidRDefault="00745CF2">
      <w:pPr>
        <w:pStyle w:val="Heading210"/>
        <w:keepNext/>
        <w:keepLines/>
        <w:spacing w:after="180"/>
        <w:ind w:firstLine="440"/>
        <w:jc w:val="both"/>
        <w:rPr>
          <w:sz w:val="22"/>
          <w:szCs w:val="22"/>
        </w:rPr>
      </w:pPr>
      <w:bookmarkStart w:id="2230" w:name="bookmark2230"/>
      <w:bookmarkStart w:id="2231" w:name="bookmark2231"/>
      <w:bookmarkStart w:id="2232" w:name="bookmark2232"/>
      <w:r>
        <w:rPr>
          <w:sz w:val="22"/>
          <w:szCs w:val="22"/>
        </w:rPr>
        <w:t>二、从垢卦九三一个占例说起</w:t>
      </w:r>
      <w:bookmarkEnd w:id="2230"/>
      <w:bookmarkEnd w:id="2231"/>
      <w:bookmarkEnd w:id="2232"/>
    </w:p>
    <w:p w14:paraId="4B12AA9C" w14:textId="77777777" w:rsidR="007D5C34" w:rsidRDefault="00745CF2">
      <w:pPr>
        <w:pStyle w:val="Bodytext20"/>
        <w:spacing w:line="326" w:lineRule="exact"/>
        <w:ind w:firstLine="440"/>
        <w:jc w:val="both"/>
      </w:pPr>
      <w:r>
        <w:t>垢卦九三占例，即三浦中将奉命为朝鲜公使，临行占问对朝外交政策 一卦，窃怪高岛氏语焉不详，似有所讳。检之史册，与本占例直接相应 者，更似三浦梧楼赴朝鲜刺杀闵妃，即明成皇后一事。</w:t>
      </w:r>
    </w:p>
    <w:p w14:paraId="2627F71E" w14:textId="77777777" w:rsidR="007D5C34" w:rsidRDefault="00745CF2">
      <w:pPr>
        <w:pStyle w:val="Bodytext20"/>
        <w:spacing w:line="326" w:lineRule="exact"/>
        <w:ind w:firstLine="440"/>
        <w:jc w:val="both"/>
      </w:pPr>
      <w:r>
        <w:t>垢者，遇也。象三浦身为公使，得以与闵妃相过从。</w:t>
      </w:r>
      <w:r>
        <w:rPr>
          <w:lang w:val="zh-CN" w:eastAsia="zh-CN" w:bidi="zh-CN"/>
        </w:rPr>
        <w:t>“垢”</w:t>
      </w:r>
      <w:r>
        <w:t xml:space="preserve">又可拆作 </w:t>
      </w:r>
      <w:r>
        <w:rPr>
          <w:lang w:val="zh-CN" w:eastAsia="zh-CN" w:bidi="zh-CN"/>
        </w:rPr>
        <w:t>“女</w:t>
      </w:r>
      <w:r>
        <w:t>”、</w:t>
      </w:r>
      <w:r>
        <w:rPr>
          <w:lang w:val="zh-CN" w:eastAsia="zh-CN" w:bidi="zh-CN"/>
        </w:rPr>
        <w:t>“后”</w:t>
      </w:r>
      <w:r>
        <w:t>二字，闵妃生前垂帘听政，逝后被追封为后，由此亦见端倪。</w:t>
      </w:r>
    </w:p>
    <w:p w14:paraId="66400892" w14:textId="77777777" w:rsidR="007D5C34" w:rsidRDefault="00745CF2">
      <w:pPr>
        <w:pStyle w:val="Bodytext20"/>
        <w:spacing w:line="326" w:lineRule="exact"/>
        <w:ind w:firstLine="440"/>
        <w:jc w:val="both"/>
      </w:pPr>
      <w:r>
        <w:t>彖辞</w:t>
      </w:r>
      <w:r>
        <w:rPr>
          <w:lang w:val="zh-CN" w:eastAsia="zh-CN" w:bidi="zh-CN"/>
        </w:rPr>
        <w:t>“女</w:t>
      </w:r>
      <w:r>
        <w:t>壮，勿用取女”，就日方而言，指初爻所象之闵妃阴居阳位， 虽未成气候，然上剥之势昭然，日本政府忌讳其人摄政之能，见一阴始发 于下，必欲除之后快。</w:t>
      </w:r>
    </w:p>
    <w:p w14:paraId="4195BE9A" w14:textId="77777777" w:rsidR="007D5C34" w:rsidRDefault="00745CF2">
      <w:pPr>
        <w:pStyle w:val="Bodytext20"/>
        <w:spacing w:line="326" w:lineRule="exact"/>
        <w:ind w:firstLine="440"/>
        <w:jc w:val="both"/>
      </w:pPr>
      <w:r>
        <w:t>《大象》曰：</w:t>
      </w:r>
      <w:r>
        <w:rPr>
          <w:lang w:val="zh-CN" w:eastAsia="zh-CN" w:bidi="zh-CN"/>
        </w:rPr>
        <w:t>“天下</w:t>
      </w:r>
      <w:r>
        <w:t>有风，垢，后以施命诰四方。”史载闵妃颇有政治 才干，大权在握，能发号施令，而三浦行刺系受命行，由此亦可见。</w:t>
      </w:r>
    </w:p>
    <w:p w14:paraId="28BDF390" w14:textId="77777777" w:rsidR="007D5C34" w:rsidRDefault="00745CF2">
      <w:pPr>
        <w:pStyle w:val="Bodytext20"/>
        <w:spacing w:line="326" w:lineRule="exact"/>
        <w:ind w:firstLine="440"/>
        <w:jc w:val="both"/>
      </w:pPr>
      <w:r>
        <w:t>三浦于高岛处所占得之垢三爻，本已过刚不中，又居巽体之末，巽究 为躁卦，可谓刚恶险暴已极。</w:t>
      </w:r>
      <w:r>
        <w:rPr>
          <w:lang w:val="zh-CN" w:eastAsia="zh-CN" w:bidi="zh-CN"/>
        </w:rPr>
        <w:t>“臀无</w:t>
      </w:r>
      <w:r>
        <w:t>肤”，言其乘渡轮远涉重洋；“其行次 且”，言其谋划周密，不敢妄动。</w:t>
      </w:r>
      <w:r>
        <w:rPr>
          <w:lang w:val="zh-CN" w:eastAsia="zh-CN" w:bidi="zh-CN"/>
        </w:rPr>
        <w:t>“厉</w:t>
      </w:r>
      <w:r>
        <w:t>”，言其铤而行凶；</w:t>
      </w:r>
      <w:r>
        <w:rPr>
          <w:lang w:val="zh-CN" w:eastAsia="zh-CN" w:bidi="zh-CN"/>
        </w:rPr>
        <w:t>“无大</w:t>
      </w:r>
      <w:r>
        <w:t>咎”，言其 暴行虽可诛，然幕后有日本政府及头山满斡旋撑腰，故能免责。</w:t>
      </w:r>
    </w:p>
    <w:p w14:paraId="1A359815" w14:textId="77777777" w:rsidR="007D5C34" w:rsidRDefault="00745CF2">
      <w:pPr>
        <w:pStyle w:val="Bodytext20"/>
        <w:spacing w:line="326" w:lineRule="exact"/>
        <w:ind w:firstLine="440"/>
        <w:jc w:val="both"/>
      </w:pPr>
      <w:r>
        <w:t>统观全卦，外卦乾为武人，象三浦，内卦巽为长女，象闵妃，外内有 乾金克巽木之象。三爻变，则内卦化坎，坎为盗寇，为血卦，有偷袭之 象。三爻变，则初爻之上现一离卦，离为火，与事变后以煤油焚烧闵妃尸 体相应。倒卦为夬，夬者决也，</w:t>
      </w:r>
      <w:r>
        <w:rPr>
          <w:lang w:val="zh-CN" w:eastAsia="zh-CN" w:bidi="zh-CN"/>
        </w:rPr>
        <w:t>“扬于</w:t>
      </w:r>
      <w:r>
        <w:t>王庭，孚号有厉”也，此为暴徒突 袭王宫，宫人奔走呼号之象。</w:t>
      </w:r>
    </w:p>
    <w:p w14:paraId="15181D05" w14:textId="77777777" w:rsidR="007D5C34" w:rsidRDefault="00745CF2">
      <w:pPr>
        <w:pStyle w:val="Bodytext20"/>
        <w:spacing w:line="326" w:lineRule="exact"/>
        <w:ind w:firstLine="440"/>
        <w:jc w:val="both"/>
      </w:pPr>
      <w:r>
        <w:t>此爻变，则化为讼三爻，讼三爻曰：</w:t>
      </w:r>
      <w:r>
        <w:rPr>
          <w:lang w:val="zh-CN" w:eastAsia="zh-CN" w:bidi="zh-CN"/>
        </w:rPr>
        <w:t>“食</w:t>
      </w:r>
      <w:r>
        <w:t>旧德，贞厉，终吉。或从王 事，无成。”此案发生后，朝日两国舆论争讼不已，欧亚诸国皆深表关注， 三浦亦被起诉，然因其人于日帝国有鹰犬之劳，终以证据不足为由获释, 此为</w:t>
      </w:r>
      <w:r>
        <w:rPr>
          <w:lang w:val="zh-CN" w:eastAsia="zh-CN" w:bidi="zh-CN"/>
        </w:rPr>
        <w:t>“食</w:t>
      </w:r>
      <w:r>
        <w:t>旧德，贞厉，终吉。”其后，三浦仍积极为政府出谋划策，然淡 出公众视野，暗居幕后，是为</w:t>
      </w:r>
      <w:r>
        <w:rPr>
          <w:lang w:val="zh-CN" w:eastAsia="zh-CN" w:bidi="zh-CN"/>
        </w:rPr>
        <w:t>“或从</w:t>
      </w:r>
      <w:r>
        <w:t>王事，无成。”</w:t>
      </w:r>
    </w:p>
    <w:p w14:paraId="591E15EB" w14:textId="77777777" w:rsidR="007D5C34" w:rsidRDefault="00745CF2">
      <w:pPr>
        <w:pStyle w:val="Bodytext20"/>
        <w:spacing w:line="326" w:lineRule="exact"/>
        <w:ind w:firstLine="440"/>
        <w:jc w:val="both"/>
      </w:pPr>
      <w:r>
        <w:t>卦象爻辞与史实若合符节，窃谓高岛氏此占或有断卦未精之失，或有 避重就轻之嫌。然而编撰《易断》之时，此例大可不录，置于《易断》流 传后世，莫非亦怕真相终不得彰显？</w:t>
      </w:r>
    </w:p>
    <w:p w14:paraId="723BAEB0" w14:textId="77777777" w:rsidR="007D5C34" w:rsidRDefault="00745CF2">
      <w:pPr>
        <w:pStyle w:val="Bodytext20"/>
        <w:spacing w:line="326" w:lineRule="exact"/>
        <w:ind w:firstLine="440"/>
        <w:jc w:val="both"/>
      </w:pPr>
      <w:r>
        <w:lastRenderedPageBreak/>
        <w:t>纵观高岛氏一生行径，可谓志士楷模，惜其人不免当时军国思想，未 可轻许以仁。且儒者多为一时尊长者隐，如涉及本国政治之例，高岛氏从 未对五爻君位有所指摘，读者宜注意。</w:t>
      </w:r>
    </w:p>
    <w:p w14:paraId="76A9795D" w14:textId="77777777" w:rsidR="007D5C34" w:rsidRDefault="00745CF2">
      <w:pPr>
        <w:pStyle w:val="Bodytext20"/>
        <w:spacing w:after="300" w:line="326" w:lineRule="exact"/>
        <w:ind w:firstLine="440"/>
        <w:jc w:val="both"/>
      </w:pPr>
      <w:r>
        <w:t>白璧呈前，瑜瑕自不相掩。斯人已逝，斯编在手，是非功过全在读者 心中，倘好而知其恶，恶而知其美，高岛氏有知，想来也会欣然首肯。</w:t>
      </w:r>
    </w:p>
    <w:p w14:paraId="5EA1E67C" w14:textId="77777777" w:rsidR="007D5C34" w:rsidRDefault="00745CF2">
      <w:pPr>
        <w:pStyle w:val="Bodytext40"/>
        <w:spacing w:after="160" w:line="326" w:lineRule="exact"/>
        <w:ind w:right="440" w:firstLine="0"/>
        <w:jc w:val="right"/>
        <w:sectPr w:rsidR="007D5C34">
          <w:headerReference w:type="even" r:id="rId456"/>
          <w:headerReference w:type="default" r:id="rId457"/>
          <w:footerReference w:type="even" r:id="rId458"/>
          <w:footerReference w:type="default" r:id="rId459"/>
          <w:headerReference w:type="first" r:id="rId460"/>
          <w:footerReference w:type="first" r:id="rId461"/>
          <w:pgSz w:w="8416" w:h="13325"/>
          <w:pgMar w:top="1231" w:right="615" w:bottom="785" w:left="850" w:header="0" w:footer="3" w:gutter="0"/>
          <w:cols w:space="720"/>
          <w:noEndnote/>
          <w:titlePg/>
          <w:docGrid w:linePitch="360"/>
        </w:sectPr>
      </w:pPr>
      <w:r>
        <w:t>孙奥麟于北京北宫门寓</w:t>
      </w:r>
    </w:p>
    <w:p w14:paraId="04140D13" w14:textId="77777777" w:rsidR="007D5C34" w:rsidRDefault="00745CF2">
      <w:pPr>
        <w:pStyle w:val="Bodytext40"/>
        <w:spacing w:after="0" w:line="359" w:lineRule="exact"/>
        <w:ind w:left="180" w:firstLine="420"/>
        <w:jc w:val="both"/>
        <w:rPr>
          <w:sz w:val="19"/>
          <w:szCs w:val="19"/>
        </w:rPr>
      </w:pPr>
      <w:r>
        <w:rPr>
          <w:sz w:val="19"/>
          <w:szCs w:val="19"/>
        </w:rPr>
        <w:lastRenderedPageBreak/>
        <w:t>《高岛易断》是日本</w:t>
      </w:r>
      <w:r>
        <w:rPr>
          <w:sz w:val="19"/>
          <w:szCs w:val="19"/>
          <w:lang w:val="zh-CN" w:eastAsia="zh-CN" w:bidi="zh-CN"/>
        </w:rPr>
        <w:t>“易</w:t>
      </w:r>
      <w:r>
        <w:rPr>
          <w:sz w:val="19"/>
          <w:szCs w:val="19"/>
        </w:rPr>
        <w:t>圣”高岛嘉右卫门一生智慧的结晶。书中 收录了高岛亲断的</w:t>
      </w:r>
      <w:r>
        <w:rPr>
          <w:sz w:val="20"/>
          <w:szCs w:val="20"/>
        </w:rPr>
        <w:t>500</w:t>
      </w:r>
      <w:r>
        <w:rPr>
          <w:sz w:val="19"/>
          <w:szCs w:val="19"/>
        </w:rPr>
        <w:t>多个占例，内容涉及日本军政大事、国际关系等, 其中有些还曾上呈至日本天皇、内阁总理大臣等。</w:t>
      </w:r>
    </w:p>
    <w:p w14:paraId="73000A7C" w14:textId="25E2746D" w:rsidR="007D5C34" w:rsidRDefault="00745CF2" w:rsidP="00C94E16">
      <w:pPr>
        <w:pStyle w:val="Bodytext40"/>
        <w:spacing w:after="1620" w:line="359" w:lineRule="exact"/>
        <w:ind w:left="180" w:firstLine="420"/>
        <w:jc w:val="both"/>
        <w:rPr>
          <w:sz w:val="2"/>
          <w:szCs w:val="2"/>
        </w:rPr>
      </w:pPr>
      <w:r>
        <w:rPr>
          <w:sz w:val="19"/>
          <w:szCs w:val="19"/>
        </w:rPr>
        <w:t>我国学者孙正治、孙奥麟以弘扬易学为己任，历经多年，始完成 对《高岛易断》的点校、今译工作，不仅保留原书精髓，且对书中涉 及的重大事件加注予以说明，对于研究易学在日本的发展应用以及日 本明治维新的历史，具有重大的参考价值。</w:t>
      </w:r>
    </w:p>
    <w:sectPr w:rsidR="007D5C34">
      <w:headerReference w:type="even" r:id="rId462"/>
      <w:headerReference w:type="default" r:id="rId463"/>
      <w:footerReference w:type="even" r:id="rId464"/>
      <w:footerReference w:type="default" r:id="rId465"/>
      <w:pgSz w:w="8416" w:h="13325"/>
      <w:pgMar w:top="2426" w:right="699" w:bottom="0" w:left="814" w:header="1998" w:footer="3" w:gutter="0"/>
      <w:pgNumType w:start="427"/>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41E23" w14:textId="77777777" w:rsidR="00385B46" w:rsidRDefault="00385B46">
      <w:r>
        <w:separator/>
      </w:r>
    </w:p>
  </w:endnote>
  <w:endnote w:type="continuationSeparator" w:id="0">
    <w:p w14:paraId="63D1F39E" w14:textId="77777777" w:rsidR="00385B46" w:rsidRDefault="00385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3545F" w14:textId="77777777" w:rsidR="007D5C34" w:rsidRDefault="00745CF2">
    <w:pPr>
      <w:spacing w:line="1" w:lineRule="exact"/>
    </w:pPr>
    <w:r>
      <w:rPr>
        <w:noProof/>
      </w:rPr>
      <mc:AlternateContent>
        <mc:Choice Requires="wps">
          <w:drawing>
            <wp:anchor distT="0" distB="0" distL="0" distR="0" simplePos="0" relativeHeight="62915435" behindDoc="1" locked="0" layoutInCell="1" allowOverlap="1" wp14:anchorId="3E67A51D" wp14:editId="29361D02">
              <wp:simplePos x="0" y="0"/>
              <wp:positionH relativeFrom="page">
                <wp:posOffset>3406140</wp:posOffset>
              </wp:positionH>
              <wp:positionV relativeFrom="page">
                <wp:posOffset>7784465</wp:posOffset>
              </wp:positionV>
              <wp:extent cx="1188720" cy="118745"/>
              <wp:effectExtent l="0" t="0" r="0" b="0"/>
              <wp:wrapNone/>
              <wp:docPr id="856" name="Shape 856"/>
              <wp:cNvGraphicFramePr/>
              <a:graphic xmlns:a="http://schemas.openxmlformats.org/drawingml/2006/main">
                <a:graphicData uri="http://schemas.microsoft.com/office/word/2010/wordprocessingShape">
                  <wps:wsp>
                    <wps:cNvSpPr txBox="1"/>
                    <wps:spPr>
                      <a:xfrm>
                        <a:off x="0" y="0"/>
                        <a:ext cx="1188720" cy="118745"/>
                      </a:xfrm>
                      <a:prstGeom prst="rect">
                        <a:avLst/>
                      </a:prstGeom>
                      <a:noFill/>
                    </wps:spPr>
                    <wps:txbx>
                      <w:txbxContent>
                        <w:p w14:paraId="1AA01F64" w14:textId="77777777" w:rsidR="007D5C34" w:rsidRDefault="00745CF2">
                          <w:pPr>
                            <w:pStyle w:val="Headerorfooter10"/>
                            <w:rPr>
                              <w:sz w:val="18"/>
                              <w:szCs w:val="18"/>
                            </w:rPr>
                          </w:pPr>
                          <w:r>
                            <w:rPr>
                              <w:rFonts w:ascii="宋体" w:eastAsia="宋体" w:hAnsi="宋体" w:cs="宋体"/>
                              <w:b w:val="0"/>
                              <w:bCs w:val="0"/>
                              <w:sz w:val="18"/>
                              <w:szCs w:val="18"/>
                            </w:rPr>
                            <w:t>敬宇中村正直撰</w:t>
                          </w:r>
                        </w:p>
                      </w:txbxContent>
                    </wps:txbx>
                    <wps:bodyPr wrap="none" lIns="0" tIns="0" rIns="0" bIns="0">
                      <a:spAutoFit/>
                    </wps:bodyPr>
                  </wps:wsp>
                </a:graphicData>
              </a:graphic>
            </wp:anchor>
          </w:drawing>
        </mc:Choice>
        <mc:Fallback>
          <w:pict>
            <v:shapetype w14:anchorId="3E67A51D" id="_x0000_t202" coordsize="21600,21600" o:spt="202" path="m,l,21600r21600,l21600,xe">
              <v:stroke joinstyle="miter"/>
              <v:path gradientshapeok="t" o:connecttype="rect"/>
            </v:shapetype>
            <v:shape id="Shape 856" o:spid="_x0000_s1426" type="#_x0000_t202" style="position:absolute;margin-left:268.2pt;margin-top:612.95pt;width:93.6pt;height:9.35pt;z-index:-4404010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klmgEAAC8DAAAOAAAAZHJzL2Uyb0RvYy54bWysUttOwzAMfUfiH6K8s27jsqlah0DTEBIC&#10;pMEHZGmyRmriKA5r9/c42QUEb4iXxLGd43Nsz25727KtCmjAVXw0GHKmnITauE3F39+WF1POMApX&#10;ixacqvhOIb+dn5/NOl+qMTTQ1iowAnFYdr7iTYy+LAqUjbICB+CVo6CGYEWkZ9gUdRAdodu2GA+H&#10;N0UHofYBpEIk72If5POMr7WS8UVrVJG1FSduMZ8hn+t0FvOZKDdB+MbIAw3xBxZWGEdFT1ALEQX7&#10;COYXlDUyAIKOAwm2AK2NVFkDqRkNf6hZNcKrrIWag/7UJvw/WPm8fQ3M1BWfXt9w5oSlIeW6LDmo&#10;PZ3HkrJWnvJifw89jfnoR3Im1b0ONt2kh1GcGr07NVf1kcn0aTSdTsYUkhSjx+TqOsEUX799wPig&#10;wLJkVDzQ8HJPxfYJ4z71mJKKOViatk3+RHFPJVmxX/dZ0eXkRHQN9Y74dzToijvaRM7aR0d9TDtx&#10;NMLRWB+MVAX93UekSplAgt9DHarSVLKEwwalsX9/56yvPZ9/AgAA//8DAFBLAwQUAAYACAAAACEA&#10;+2WDrOAAAAANAQAADwAAAGRycy9kb3ducmV2LnhtbEyPy07DMBBF90j8gzVI7KhDmqZtGqdCldiw&#10;oyAkdm48jSP8iGw3Tf6e6QqWM/fozpl6P1nDRgyx907A8yIDhq71qnedgM+P16cNsJikU9J4hwJm&#10;jLBv7u9qWSl/de84HlPHqMTFSgrQKQ0V57HVaGVc+AEdZWcfrEw0ho6rIK9Ubg3Ps6zkVvaOLmg5&#10;4EFj+3O8WAHr6cvjEPGA3+exDbqfN+ZtFuLxYXrZAUs4pT8YbvqkDg05nfzFqciMgNWyLAilIM9X&#10;W2CErPNlCex0WxVFCbyp+f8vml8AAAD//wMAUEsBAi0AFAAGAAgAAAAhALaDOJL+AAAA4QEAABMA&#10;AAAAAAAAAAAAAAAAAAAAAFtDb250ZW50X1R5cGVzXS54bWxQSwECLQAUAAYACAAAACEAOP0h/9YA&#10;AACUAQAACwAAAAAAAAAAAAAAAAAvAQAAX3JlbHMvLnJlbHNQSwECLQAUAAYACAAAACEAWZoZJZoB&#10;AAAvAwAADgAAAAAAAAAAAAAAAAAuAgAAZHJzL2Uyb0RvYy54bWxQSwECLQAUAAYACAAAACEA+2WD&#10;rOAAAAANAQAADwAAAAAAAAAAAAAAAAD0AwAAZHJzL2Rvd25yZXYueG1sUEsFBgAAAAAEAAQA8wAA&#10;AAEFAAAAAA==&#10;" filled="f" stroked="f">
              <v:textbox style="mso-fit-shape-to-text:t" inset="0,0,0,0">
                <w:txbxContent>
                  <w:p w14:paraId="1AA01F64" w14:textId="77777777" w:rsidR="007D5C34" w:rsidRDefault="00745CF2">
                    <w:pPr>
                      <w:pStyle w:val="Headerorfooter10"/>
                      <w:rPr>
                        <w:sz w:val="18"/>
                        <w:szCs w:val="18"/>
                      </w:rPr>
                    </w:pPr>
                    <w:r>
                      <w:rPr>
                        <w:rFonts w:ascii="宋体" w:eastAsia="宋体" w:hAnsi="宋体" w:cs="宋体"/>
                        <w:b w:val="0"/>
                        <w:bCs w:val="0"/>
                        <w:sz w:val="18"/>
                        <w:szCs w:val="18"/>
                      </w:rPr>
                      <w:t>敬宇中村正直撰</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CE10F" w14:textId="77777777" w:rsidR="007D5C34" w:rsidRDefault="007D5C34">
    <w:pPr>
      <w:spacing w:line="1" w:lineRule="exac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8F40" w14:textId="77777777" w:rsidR="007D5C34" w:rsidRDefault="007D5C34">
    <w:pPr>
      <w:spacing w:line="1" w:lineRule="exac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6031" w14:textId="77777777" w:rsidR="007D5C34" w:rsidRDefault="007D5C34">
    <w:pPr>
      <w:spacing w:line="1" w:lineRule="exac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E7769" w14:textId="77777777" w:rsidR="007D5C34" w:rsidRDefault="007D5C34">
    <w:pPr>
      <w:spacing w:line="1" w:lineRule="exac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CC21E" w14:textId="77777777" w:rsidR="007D5C34" w:rsidRDefault="007D5C34">
    <w:pPr>
      <w:spacing w:line="1" w:lineRule="exac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DBA29" w14:textId="77777777" w:rsidR="007D5C34" w:rsidRDefault="007D5C34">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F577E" w14:textId="77777777" w:rsidR="007D5C34" w:rsidRDefault="007D5C34">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4BD0F" w14:textId="77777777" w:rsidR="007D5C34" w:rsidRDefault="007D5C34">
    <w:pPr>
      <w:spacing w:line="1" w:lineRule="exac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669EA" w14:textId="77777777" w:rsidR="007D5C34" w:rsidRDefault="007D5C34">
    <w:pPr>
      <w:spacing w:line="1" w:lineRule="exac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A488" w14:textId="77777777" w:rsidR="007D5C34" w:rsidRDefault="007D5C34">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B89D" w14:textId="77777777" w:rsidR="007D5C34" w:rsidRDefault="00745CF2">
    <w:pPr>
      <w:spacing w:line="1" w:lineRule="exact"/>
    </w:pPr>
    <w:r>
      <w:rPr>
        <w:noProof/>
      </w:rPr>
      <mc:AlternateContent>
        <mc:Choice Requires="wps">
          <w:drawing>
            <wp:anchor distT="0" distB="0" distL="0" distR="0" simplePos="0" relativeHeight="62915431" behindDoc="1" locked="0" layoutInCell="1" allowOverlap="1" wp14:anchorId="1C03968B" wp14:editId="50B30A8B">
              <wp:simplePos x="0" y="0"/>
              <wp:positionH relativeFrom="page">
                <wp:posOffset>3406140</wp:posOffset>
              </wp:positionH>
              <wp:positionV relativeFrom="page">
                <wp:posOffset>7784465</wp:posOffset>
              </wp:positionV>
              <wp:extent cx="1188720" cy="118745"/>
              <wp:effectExtent l="0" t="0" r="0" b="0"/>
              <wp:wrapNone/>
              <wp:docPr id="852" name="Shape 852"/>
              <wp:cNvGraphicFramePr/>
              <a:graphic xmlns:a="http://schemas.openxmlformats.org/drawingml/2006/main">
                <a:graphicData uri="http://schemas.microsoft.com/office/word/2010/wordprocessingShape">
                  <wps:wsp>
                    <wps:cNvSpPr txBox="1"/>
                    <wps:spPr>
                      <a:xfrm>
                        <a:off x="0" y="0"/>
                        <a:ext cx="1188720" cy="118745"/>
                      </a:xfrm>
                      <a:prstGeom prst="rect">
                        <a:avLst/>
                      </a:prstGeom>
                      <a:noFill/>
                    </wps:spPr>
                    <wps:txbx>
                      <w:txbxContent>
                        <w:p w14:paraId="632F2CB7" w14:textId="77777777" w:rsidR="007D5C34" w:rsidRDefault="00745CF2">
                          <w:pPr>
                            <w:pStyle w:val="Headerorfooter10"/>
                            <w:rPr>
                              <w:sz w:val="18"/>
                              <w:szCs w:val="18"/>
                            </w:rPr>
                          </w:pPr>
                          <w:r>
                            <w:rPr>
                              <w:rFonts w:ascii="宋体" w:eastAsia="宋体" w:hAnsi="宋体" w:cs="宋体"/>
                              <w:b w:val="0"/>
                              <w:bCs w:val="0"/>
                              <w:sz w:val="18"/>
                              <w:szCs w:val="18"/>
                            </w:rPr>
                            <w:t>敬宇中村正直撰</w:t>
                          </w:r>
                        </w:p>
                      </w:txbxContent>
                    </wps:txbx>
                    <wps:bodyPr wrap="none" lIns="0" tIns="0" rIns="0" bIns="0">
                      <a:spAutoFit/>
                    </wps:bodyPr>
                  </wps:wsp>
                </a:graphicData>
              </a:graphic>
            </wp:anchor>
          </w:drawing>
        </mc:Choice>
        <mc:Fallback>
          <w:pict>
            <v:shapetype w14:anchorId="1C03968B" id="_x0000_t202" coordsize="21600,21600" o:spt="202" path="m,l,21600r21600,l21600,xe">
              <v:stroke joinstyle="miter"/>
              <v:path gradientshapeok="t" o:connecttype="rect"/>
            </v:shapetype>
            <v:shape id="Shape 852" o:spid="_x0000_s1427" type="#_x0000_t202" style="position:absolute;margin-left:268.2pt;margin-top:612.95pt;width:93.6pt;height:9.35pt;z-index:-4404010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pNcmgEAAC8DAAAOAAAAZHJzL2Uyb0RvYy54bWysUttOwzAMfUfiH6K8s27jsqlah0DTEBIC&#10;pMEHZGmyRmriKA5r9/c42QUEb4iXxLGd43Nsz25727KtCmjAVXw0GHKmnITauE3F39+WF1POMApX&#10;ixacqvhOIb+dn5/NOl+qMTTQ1iowAnFYdr7iTYy+LAqUjbICB+CVo6CGYEWkZ9gUdRAdodu2GA+H&#10;N0UHofYBpEIk72If5POMr7WS8UVrVJG1FSduMZ8hn+t0FvOZKDdB+MbIAw3xBxZWGEdFT1ALEQX7&#10;COYXlDUyAIKOAwm2AK2NVFkDqRkNf6hZNcKrrIWag/7UJvw/WPm8fQ3M1BWfXo85c8LSkHJdlhzU&#10;ns5jSVkrT3mxv4eexnz0IzmT6l4Hm27SwyhOjd6dmqv6yGT6NJpOJ2MKSYrRY3J1nWCKr98+YHxQ&#10;YFkyKh5oeLmnYvuEcZ96TEnFHCxN2yZ/orinkqzYr/us6HJyErCGekf8Oxp0xR1tImfto6M+pp04&#10;GuForA9GqoL+7iNSpUwgwe+hDlVpKlnCYYPS2L+/c9bXns8/AQAA//8DAFBLAwQUAAYACAAAACEA&#10;+2WDrOAAAAANAQAADwAAAGRycy9kb3ducmV2LnhtbEyPy07DMBBF90j8gzVI7KhDmqZtGqdCldiw&#10;oyAkdm48jSP8iGw3Tf6e6QqWM/fozpl6P1nDRgyx907A8yIDhq71qnedgM+P16cNsJikU9J4hwJm&#10;jLBv7u9qWSl/de84HlPHqMTFSgrQKQ0V57HVaGVc+AEdZWcfrEw0ho6rIK9Ubg3Ps6zkVvaOLmg5&#10;4EFj+3O8WAHr6cvjEPGA3+exDbqfN+ZtFuLxYXrZAUs4pT8YbvqkDg05nfzFqciMgNWyLAilIM9X&#10;W2CErPNlCex0WxVFCbyp+f8vml8AAAD//wMAUEsBAi0AFAAGAAgAAAAhALaDOJL+AAAA4QEAABMA&#10;AAAAAAAAAAAAAAAAAAAAAFtDb250ZW50X1R5cGVzXS54bWxQSwECLQAUAAYACAAAACEAOP0h/9YA&#10;AACUAQAACwAAAAAAAAAAAAAAAAAvAQAAX3JlbHMvLnJlbHNQSwECLQAUAAYACAAAACEA8ZKTXJoB&#10;AAAvAwAADgAAAAAAAAAAAAAAAAAuAgAAZHJzL2Uyb0RvYy54bWxQSwECLQAUAAYACAAAACEA+2WD&#10;rOAAAAANAQAADwAAAAAAAAAAAAAAAAD0AwAAZHJzL2Rvd25yZXYueG1sUEsFBgAAAAAEAAQA8wAA&#10;AAEFAAAAAA==&#10;" filled="f" stroked="f">
              <v:textbox style="mso-fit-shape-to-text:t" inset="0,0,0,0">
                <w:txbxContent>
                  <w:p w14:paraId="632F2CB7" w14:textId="77777777" w:rsidR="007D5C34" w:rsidRDefault="00745CF2">
                    <w:pPr>
                      <w:pStyle w:val="Headerorfooter10"/>
                      <w:rPr>
                        <w:sz w:val="18"/>
                        <w:szCs w:val="18"/>
                      </w:rPr>
                    </w:pPr>
                    <w:r>
                      <w:rPr>
                        <w:rFonts w:ascii="宋体" w:eastAsia="宋体" w:hAnsi="宋体" w:cs="宋体"/>
                        <w:b w:val="0"/>
                        <w:bCs w:val="0"/>
                        <w:sz w:val="18"/>
                        <w:szCs w:val="18"/>
                      </w:rPr>
                      <w:t>敬宇中村正直撰</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076A" w14:textId="77777777" w:rsidR="007D5C34" w:rsidRDefault="007D5C34">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861EE" w14:textId="77777777" w:rsidR="007D5C34" w:rsidRDefault="007D5C34">
    <w:pPr>
      <w:spacing w:line="1" w:lineRule="exac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E858" w14:textId="77777777" w:rsidR="007D5C34" w:rsidRDefault="007D5C34">
    <w:pPr>
      <w:spacing w:line="1" w:lineRule="exac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3EB0B" w14:textId="77777777" w:rsidR="007D5C34" w:rsidRDefault="007D5C34">
    <w:pPr>
      <w:spacing w:line="1" w:lineRule="exac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6A61" w14:textId="77777777" w:rsidR="007D5C34" w:rsidRDefault="007D5C34">
    <w:pPr>
      <w:spacing w:line="1" w:lineRule="exac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8C35" w14:textId="77777777" w:rsidR="007D5C34" w:rsidRDefault="007D5C34">
    <w:pPr>
      <w:spacing w:line="1" w:lineRule="exac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167B" w14:textId="77777777" w:rsidR="007D5C34" w:rsidRDefault="007D5C34">
    <w:pPr>
      <w:spacing w:line="1" w:lineRule="exac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6BCDD" w14:textId="77777777" w:rsidR="007D5C34" w:rsidRDefault="007D5C34">
    <w:pPr>
      <w:spacing w:line="1" w:lineRule="exac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4ECA5" w14:textId="77777777" w:rsidR="007D5C34" w:rsidRDefault="007D5C34">
    <w:pPr>
      <w:spacing w:line="1" w:lineRule="exac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DABE" w14:textId="77777777" w:rsidR="007D5C34" w:rsidRDefault="007D5C34">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242C" w14:textId="77777777" w:rsidR="007D5C34" w:rsidRDefault="007D5C34">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0F38" w14:textId="77777777" w:rsidR="007D5C34" w:rsidRDefault="007D5C34">
    <w:pPr>
      <w:spacing w:line="1" w:lineRule="exac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E058" w14:textId="77777777" w:rsidR="007D5C34" w:rsidRDefault="007D5C34">
    <w:pPr>
      <w:spacing w:line="1"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A67CD" w14:textId="77777777" w:rsidR="007D5C34" w:rsidRDefault="007D5C34">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3AEA2" w14:textId="77777777" w:rsidR="007D5C34" w:rsidRDefault="007D5C34">
    <w:pPr>
      <w:spacing w:line="1" w:lineRule="exac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45F6" w14:textId="77777777" w:rsidR="007D5C34" w:rsidRDefault="007D5C34">
    <w:pPr>
      <w:spacing w:line="1" w:lineRule="exac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690B" w14:textId="77777777" w:rsidR="007D5C34" w:rsidRDefault="007D5C34">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207DF" w14:textId="77777777" w:rsidR="00385B46" w:rsidRDefault="00385B46"/>
  </w:footnote>
  <w:footnote w:type="continuationSeparator" w:id="0">
    <w:p w14:paraId="5A4AD95D" w14:textId="77777777" w:rsidR="00385B46" w:rsidRDefault="00385B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683D9" w14:textId="77777777" w:rsidR="007D5C34" w:rsidRDefault="00745CF2">
    <w:pPr>
      <w:spacing w:line="1" w:lineRule="exact"/>
    </w:pPr>
    <w:r>
      <w:rPr>
        <w:noProof/>
      </w:rPr>
      <mc:AlternateContent>
        <mc:Choice Requires="wps">
          <w:drawing>
            <wp:anchor distT="0" distB="0" distL="0" distR="0" simplePos="0" relativeHeight="62914693" behindDoc="1" locked="0" layoutInCell="1" allowOverlap="1" wp14:anchorId="6203B012" wp14:editId="42869375">
              <wp:simplePos x="0" y="0"/>
              <wp:positionH relativeFrom="page">
                <wp:posOffset>643890</wp:posOffset>
              </wp:positionH>
              <wp:positionV relativeFrom="page">
                <wp:posOffset>75565</wp:posOffset>
              </wp:positionV>
              <wp:extent cx="972185" cy="88265"/>
              <wp:effectExtent l="0" t="0" r="0" b="0"/>
              <wp:wrapNone/>
              <wp:docPr id="6" name="Shape 6"/>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4FDEDBD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203B012" id="_x0000_t202" coordsize="21600,21600" o:spt="202" path="m,l,21600r21600,l21600,xe">
              <v:stroke joinstyle="miter"/>
              <v:path gradientshapeok="t" o:connecttype="rect"/>
            </v:shapetype>
            <v:shape id="Shape 6" o:spid="_x0000_s1055" type="#_x0000_t202" style="position:absolute;margin-left:50.7pt;margin-top:5.95pt;width:76.55pt;height:6.95pt;z-index:-4404017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BolAEAACADAAAOAAAAZHJzL2Uyb0RvYy54bWysUsFOwzAMvSPxD1HurNskxqjWIdA0hIQA&#10;CfiALE3WSE0cxWHt/h4n6waCG+LiOrb7/PzsxU1vW7ZTAQ24ik9GY86Uk1Abt634+9v6Ys4ZRuFq&#10;0YJTFd8r5DfL87NF50s1hQbaWgVGIA7Lzle8idGXRYGyUVbgCLxylNQQrIj0DNuiDqIjdNsW0/F4&#10;VnQQah9AKkSKrg5Jvsz4WisZn7VGFVlbceIWsw3ZbpItlgtRboPwjZEDDfEHFlYYR01PUCsRBfsI&#10;5heUNTIAgo4jCbYArY1UeQaaZjL+Mc1rI7zKs5A46E8y4f/ByqfdS2CmrviMMycsrSh3ZbMkTeex&#10;pIpXTzWxv4OeVnyMIwXTxL0ONn1pFkZ5Enl/Elb1kUkKXl9NJ/NLziSl5vPp7DKBFF//+oDxXoFl&#10;yal4oLVlNcXuEeOh9FiSWjlYm7ZN8UTwQCR5sd/0A+sN1Hsi3dFmK+7o9DhrHxwJl47g6ISjsxmc&#10;BI7+9iNSg9w3oR6ghma0hsx8OJm05+/vXPV12MtPAAAA//8DAFBLAwQUAAYACAAAACEAM+VWYdsA&#10;AAAJAQAADwAAAGRycy9kb3ducmV2LnhtbEyPwU7DMBBE70j8g7VI3KiTqoWQxqlQJS7cKBUSNzfe&#10;xlHtdRS7afL3bE9wm9E+zc5U28k7MeIQu0AK8kUGAqkJpqNWweHr/akAEZMmo10gVDBjhG19f1fp&#10;0oQrfeK4T63gEIqlVmBT6kspY2PR67gIPRLfTmHwOrEdWmkGfeVw7+Qyy56l1x3xB6t73FlszvuL&#10;V/AyfQfsI+7w5zQ2g+3mwn3MSj0+TG8bEAmn9AfDrT5Xh5o7HcOFTBSOfZavGGWRv4JgYLlerUEc&#10;b6IAWVfy/4L6FwAA//8DAFBLAQItABQABgAIAAAAIQC2gziS/gAAAOEBAAATAAAAAAAAAAAAAAAA&#10;AAAAAABbQ29udGVudF9UeXBlc10ueG1sUEsBAi0AFAAGAAgAAAAhADj9If/WAAAAlAEAAAsAAAAA&#10;AAAAAAAAAAAALwEAAF9yZWxzLy5yZWxzUEsBAi0AFAAGAAgAAAAhACxFUGiUAQAAIAMAAA4AAAAA&#10;AAAAAAAAAAAALgIAAGRycy9lMm9Eb2MueG1sUEsBAi0AFAAGAAgAAAAhADPlVmHbAAAACQEAAA8A&#10;AAAAAAAAAAAAAAAA7gMAAGRycy9kb3ducmV2LnhtbFBLBQYAAAAABAAEAPMAAAD2BAAAAAA=&#10;" filled="f" stroked="f">
              <v:textbox style="mso-fit-shape-to-text:t" inset="0,0,0,0">
                <w:txbxContent>
                  <w:p w14:paraId="4FDEDBD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FFCC" w14:textId="77777777" w:rsidR="007D5C34" w:rsidRDefault="00745CF2">
    <w:pPr>
      <w:spacing w:line="1" w:lineRule="exact"/>
    </w:pPr>
    <w:r>
      <w:rPr>
        <w:noProof/>
      </w:rPr>
      <mc:AlternateContent>
        <mc:Choice Requires="wps">
          <w:drawing>
            <wp:anchor distT="0" distB="0" distL="0" distR="0" simplePos="0" relativeHeight="62914711" behindDoc="1" locked="0" layoutInCell="1" allowOverlap="1" wp14:anchorId="5A4EA8A4" wp14:editId="16A87DE3">
              <wp:simplePos x="0" y="0"/>
              <wp:positionH relativeFrom="page">
                <wp:posOffset>643890</wp:posOffset>
              </wp:positionH>
              <wp:positionV relativeFrom="page">
                <wp:posOffset>75565</wp:posOffset>
              </wp:positionV>
              <wp:extent cx="972185" cy="88265"/>
              <wp:effectExtent l="0" t="0" r="0" b="0"/>
              <wp:wrapNone/>
              <wp:docPr id="24" name="Shape 24"/>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367C54D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A4EA8A4" id="_x0000_t202" coordsize="21600,21600" o:spt="202" path="m,l,21600r21600,l21600,xe">
              <v:stroke joinstyle="miter"/>
              <v:path gradientshapeok="t" o:connecttype="rect"/>
            </v:shapetype>
            <v:shape id="Shape 24" o:spid="_x0000_s1064" type="#_x0000_t202" style="position:absolute;margin-left:50.7pt;margin-top:5.95pt;width:76.55pt;height:6.95pt;z-index:-4404017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Om9mAEAACkDAAAOAAAAZHJzL2Uyb0RvYy54bWysUttOwzAMfUfiH6K8s24Vl1GtQyAEQkKA&#10;BHxAliZrpCaO4rB2f4+TrQPBG+Il9a3H59heXA22YxsV0ICr+Wwy5Uw5CY1x65q/v92dzDnDKFwj&#10;OnCq5luF/Gp5fLTofaVKaKFrVGAE4rDqfc3bGH1VFChbZQVOwCtHSQ3BikhuWBdNED2h264op9Pz&#10;oofQ+ABSIVL0dpfky4yvtZLxWWtUkXU1J24xvyG/q/QWy4Wo1kH41sg9DfEHFlYYR00PULciCvYR&#10;zC8oa2QABB0nEmwBWhupsgZSM5v+UPPaCq+yFhoO+sOY8P9g5dPmJTDT1Lw85cwJSzvKbRn5NJze&#10;Y0U1r56q4nADAy15jCMFk+ZBB5u+pIZRnsa8PYxWDZFJCl5elLP5GWeSUvN5eX6WQIqvf33AeK/A&#10;smTUPNDi8jzF5hHjrnQsSa0c3JmuS/FEcEckWXFYDVnN5UhyBc2WuPe04po7ukHOugdHE0zXMBph&#10;NFZ7I/VAf/0RqU9un8B3UPuetI8sYH87aeHf/Vz1deHLTwAAAP//AwBQSwMEFAAGAAgAAAAhADPl&#10;VmHbAAAACQEAAA8AAABkcnMvZG93bnJldi54bWxMj8FOwzAQRO9I/IO1SNyok6qFkMapUCUu3CgV&#10;Ejc33sZR7XUUu2ny92xPcJvRPs3OVNvJOzHiELtACvJFBgKpCaajVsHh6/2pABGTJqNdIFQwY4Rt&#10;fX9X6dKEK33iuE+t4BCKpVZgU+pLKWNj0eu4CD0S305h8DqxHVppBn3lcO/kMsuepdcd8Qere9xZ&#10;bM77i1fwMn0H7CPu8Oc0NoPt5sJ9zEo9PkxvGxAJp/QHw60+V4eaOx3DhUwUjn2Wrxhlkb+CYGC5&#10;Xq1BHG+iAFlX8v+C+hcAAP//AwBQSwECLQAUAAYACAAAACEAtoM4kv4AAADhAQAAEwAAAAAAAAAA&#10;AAAAAAAAAAAAW0NvbnRlbnRfVHlwZXNdLnhtbFBLAQItABQABgAIAAAAIQA4/SH/1gAAAJQBAAAL&#10;AAAAAAAAAAAAAAAAAC8BAABfcmVscy8ucmVsc1BLAQItABQABgAIAAAAIQB8FOm9mAEAACkDAAAO&#10;AAAAAAAAAAAAAAAAAC4CAABkcnMvZTJvRG9jLnhtbFBLAQItABQABgAIAAAAIQAz5VZh2wAAAAkB&#10;AAAPAAAAAAAAAAAAAAAAAPIDAABkcnMvZG93bnJldi54bWxQSwUGAAAAAAQABADzAAAA+gQAAAAA&#10;" filled="f" stroked="f">
              <v:textbox style="mso-fit-shape-to-text:t" inset="0,0,0,0">
                <w:txbxContent>
                  <w:p w14:paraId="367C54D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50F1" w14:textId="77777777" w:rsidR="007D5C34" w:rsidRDefault="00745CF2">
    <w:pPr>
      <w:spacing w:line="1" w:lineRule="exact"/>
    </w:pPr>
    <w:r>
      <w:rPr>
        <w:noProof/>
      </w:rPr>
      <mc:AlternateContent>
        <mc:Choice Requires="wps">
          <w:drawing>
            <wp:anchor distT="0" distB="0" distL="0" distR="0" simplePos="0" relativeHeight="62914891" behindDoc="1" locked="0" layoutInCell="1" allowOverlap="1" wp14:anchorId="5A8B8721" wp14:editId="35CBD9FA">
              <wp:simplePos x="0" y="0"/>
              <wp:positionH relativeFrom="page">
                <wp:posOffset>631190</wp:posOffset>
              </wp:positionH>
              <wp:positionV relativeFrom="page">
                <wp:posOffset>79375</wp:posOffset>
              </wp:positionV>
              <wp:extent cx="972185" cy="91440"/>
              <wp:effectExtent l="0" t="0" r="0" b="0"/>
              <wp:wrapNone/>
              <wp:docPr id="233" name="Shape 23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7B7D49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5A8B8721" id="_x0000_t202" coordsize="21600,21600" o:spt="202" path="m,l,21600r21600,l21600,xe">
              <v:stroke joinstyle="miter"/>
              <v:path gradientshapeok="t" o:connecttype="rect"/>
            </v:shapetype>
            <v:shape id="Shape 233" o:spid="_x0000_s1154" type="#_x0000_t202" style="position:absolute;margin-left:49.7pt;margin-top:6.25pt;width:76.55pt;height:7.2pt;z-index:-4404015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mwEAACwDAAAOAAAAZHJzL2Uyb0RvYy54bWysUttOwzAMfUfiH6K8s27jtlXrEAiBkBAg&#10;AR+QpckaqYmjOKzd3+Nk60DwhnhxHds9Pj724qq3LduogAZcxSejMWfKSaiNW1f8/e3uZMYZRuFq&#10;0YJTFd8q5FfL46NF50s1hQbaWgVGIA7Lzle8idGXRYGyUVbgCLxylNQQrIj0DOuiDqIjdNsW0/H4&#10;ougg1D6AVIgUvd0l+TLja61kfNYaVWRtxYlbzDZku0q2WC5EuQ7CN0buaYg/sLDCOGp6gLoVUbCP&#10;YH5BWSMDIOg4kmAL0NpIlWegaSbjH9O8NsKrPAuJg/4gE/4frHzavARm6opPT085c8LSknJflgIk&#10;T+expKpXT3Wxv4Ge1jzEkYJp6l4Hm740D6M8Cb09iKv6yCQF55fTyeycM0mp+eTsLGtffP3rA8Z7&#10;BZYlp+KBVpcVFZtHjMSDSoeS1MrBnWnbFE8Ed0SSF/tVn+eZzweWK6i3RL6jLVfc0Rly1j44EjEd&#10;xOCEwVntndQE/fVHpEa5f0LfQe2b0koyrf35pJ1/f+eqryNffgIAAP//AwBQSwMEFAAGAAgAAAAh&#10;ALHRQ6nbAAAACAEAAA8AAABkcnMvZG93bnJldi54bWxMj0FPwzAMhe9I/IfISNxYuoqNtTSd0CQu&#10;3BgTEres8ZpqiVM1Wdf+e7wT3J79np4/V9vJOzHiELtACpaLDARSE0xHrYLD1/vTBkRMmox2gVDB&#10;jBG29f1dpUsTrvSJ4z61gksollqBTakvpYyNRa/jIvRI7J3C4HXicWilGfSVy72TeZatpdcd8QWr&#10;e9xZbM77i1fwMn0H7CPu8Oc0NoPt5o37mJV6fJjeXkEknNJfGG74jA41Mx3DhUwUTkFRPHOS9/kK&#10;BPv56iaOLNYFyLqS/x+ofwEAAP//AwBQSwECLQAUAAYACAAAACEAtoM4kv4AAADhAQAAEwAAAAAA&#10;AAAAAAAAAAAAAAAAW0NvbnRlbnRfVHlwZXNdLnhtbFBLAQItABQABgAIAAAAIQA4/SH/1gAAAJQB&#10;AAALAAAAAAAAAAAAAAAAAC8BAABfcmVscy8ucmVsc1BLAQItABQABgAIAAAAIQD/ViLFmwEAACwD&#10;AAAOAAAAAAAAAAAAAAAAAC4CAABkcnMvZTJvRG9jLnhtbFBLAQItABQABgAIAAAAIQCx0UOp2wAA&#10;AAgBAAAPAAAAAAAAAAAAAAAAAPUDAABkcnMvZG93bnJldi54bWxQSwUGAAAAAAQABADzAAAA/QQA&#10;AAAA&#10;" filled="f" stroked="f">
              <v:textbox style="mso-fit-shape-to-text:t" inset="0,0,0,0">
                <w:txbxContent>
                  <w:p w14:paraId="57B7D49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115B2" w14:textId="77777777" w:rsidR="007D5C34" w:rsidRDefault="00745CF2">
    <w:pPr>
      <w:spacing w:line="1" w:lineRule="exact"/>
    </w:pPr>
    <w:r>
      <w:rPr>
        <w:noProof/>
      </w:rPr>
      <mc:AlternateContent>
        <mc:Choice Requires="wps">
          <w:drawing>
            <wp:anchor distT="0" distB="0" distL="0" distR="0" simplePos="0" relativeHeight="62914889" behindDoc="1" locked="0" layoutInCell="1" allowOverlap="1" wp14:anchorId="68760F41" wp14:editId="14341CBD">
              <wp:simplePos x="0" y="0"/>
              <wp:positionH relativeFrom="page">
                <wp:posOffset>631190</wp:posOffset>
              </wp:positionH>
              <wp:positionV relativeFrom="page">
                <wp:posOffset>79375</wp:posOffset>
              </wp:positionV>
              <wp:extent cx="972185" cy="91440"/>
              <wp:effectExtent l="0" t="0" r="0" b="0"/>
              <wp:wrapNone/>
              <wp:docPr id="231" name="Shape 23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5CDB09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68760F41" id="_x0000_t202" coordsize="21600,21600" o:spt="202" path="m,l,21600r21600,l21600,xe">
              <v:stroke joinstyle="miter"/>
              <v:path gradientshapeok="t" o:connecttype="rect"/>
            </v:shapetype>
            <v:shape id="Shape 231" o:spid="_x0000_s1155" type="#_x0000_t202" style="position:absolute;margin-left:49.7pt;margin-top:6.25pt;width:76.55pt;height:7.2pt;z-index:-4404015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pFmQEAAC0DAAAOAAAAZHJzL2Uyb0RvYy54bWysUttOwzAMfUfiH6K8s7bjXq1DIARCQoAE&#10;fECWJmukJo7isHZ/jxN2QfCGeHEd2z0+PvbsarQ9W6mABlzDq0nJmXISWuOWDX9/uzu64AyjcK3o&#10;wamGrxXyq/nhwWzwtZpCB32rAiMQh/XgG97F6OuiQNkpK3ACXjlKaghWRHqGZdEGMRC67YtpWZ4V&#10;A4TWB5AKkaK3X0k+z/haKxmftUYVWd9w4hazDdkuki3mM1Evg/CdkRsa4g8srDCOmu6gbkUU7COY&#10;X1DWyAAIOk4k2AK0NlLlGWiaqvwxzWsnvMqzkDjodzLh/8HKp9VLYKZt+PS44swJS0vKfVkKkDyD&#10;x5qqXj3VxfEGRlrzNo4UTFOPOtj0pXkY5Uno9U5cNUYmKXh5Pq0uTjmTlLqsTk6y9sX+Xx8w3iuw&#10;LDkND7S6rKhYPWIkHlS6LUmtHNyZvk/xRPCLSPLiuBjzPFWZO6TYAto1sR9ozQ13dIec9Q+OVEwX&#10;sXXC1llsnNQF/fVHpE6ZwB5q05V2knlt7ict/fs7V+2vfP4JAAD//wMAUEsDBBQABgAIAAAAIQCx&#10;0UOp2wAAAAgBAAAPAAAAZHJzL2Rvd25yZXYueG1sTI9BT8MwDIXvSPyHyEjcWLqKjbU0ndAkLtwY&#10;ExK3rPGaaolTNVnX/nu8E9ye/Z6eP1fbyTsx4hC7QAqWiwwEUhNMR62Cw9f70wZETJqMdoFQwYwR&#10;tvX9XaVLE670ieM+tYJLKJZagU2pL6WMjUWv4yL0SOydwuB14nFopRn0lcu9k3mWraXXHfEFq3vc&#10;WWzO+4tX8DJ9B+wj7vDnNDaD7eaN+5iVenyY3l5BJJzSXxhu+IwONTMdw4VMFE5BUTxzkvf5CgT7&#10;+eomjizWBci6kv8fqH8BAAD//wMAUEsBAi0AFAAGAAgAAAAhALaDOJL+AAAA4QEAABMAAAAAAAAA&#10;AAAAAAAAAAAAAFtDb250ZW50X1R5cGVzXS54bWxQSwECLQAUAAYACAAAACEAOP0h/9YAAACUAQAA&#10;CwAAAAAAAAAAAAAAAAAvAQAAX3JlbHMvLnJlbHNQSwECLQAUAAYACAAAACEAnDmqRZkBAAAtAwAA&#10;DgAAAAAAAAAAAAAAAAAuAgAAZHJzL2Uyb0RvYy54bWxQSwECLQAUAAYACAAAACEAsdFDqdsAAAAI&#10;AQAADwAAAAAAAAAAAAAAAADzAwAAZHJzL2Rvd25yZXYueG1sUEsFBgAAAAAEAAQA8wAAAPsEAAAA&#10;AA==&#10;" filled="f" stroked="f">
              <v:textbox style="mso-fit-shape-to-text:t" inset="0,0,0,0">
                <w:txbxContent>
                  <w:p w14:paraId="75CDB09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907E8" w14:textId="77777777" w:rsidR="007D5C34" w:rsidRDefault="00745CF2">
    <w:pPr>
      <w:spacing w:line="1" w:lineRule="exact"/>
    </w:pPr>
    <w:r>
      <w:rPr>
        <w:noProof/>
      </w:rPr>
      <mc:AlternateContent>
        <mc:Choice Requires="wps">
          <w:drawing>
            <wp:anchor distT="0" distB="0" distL="0" distR="0" simplePos="0" relativeHeight="62914893" behindDoc="1" locked="0" layoutInCell="1" allowOverlap="1" wp14:anchorId="2E3F3642" wp14:editId="4A115346">
              <wp:simplePos x="0" y="0"/>
              <wp:positionH relativeFrom="page">
                <wp:posOffset>4147185</wp:posOffset>
              </wp:positionH>
              <wp:positionV relativeFrom="page">
                <wp:posOffset>74930</wp:posOffset>
              </wp:positionV>
              <wp:extent cx="667385" cy="88265"/>
              <wp:effectExtent l="0" t="0" r="0" b="0"/>
              <wp:wrapNone/>
              <wp:docPr id="235" name="Shape 235"/>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27D6A278"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E3F3642" id="_x0000_t202" coordsize="21600,21600" o:spt="202" path="m,l,21600r21600,l21600,xe">
              <v:stroke joinstyle="miter"/>
              <v:path gradientshapeok="t" o:connecttype="rect"/>
            </v:shapetype>
            <v:shape id="Shape 235" o:spid="_x0000_s1156" type="#_x0000_t202" style="position:absolute;margin-left:326.55pt;margin-top:5.9pt;width:52.55pt;height:6.95pt;z-index:-4404015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gvmgEAAC0DAAAOAAAAZHJzL2Uyb0RvYy54bWysUttOwzAMfUfiH6K8s3ZDjKlah0DTEBIC&#10;JOADsjRZIzVxFIe1+3uc7AKCN8SL69ju8Tm25zeD7dhWBTTgaj4elZwpJ6ExblPz97fVxYwzjMI1&#10;ogOnar5TyG8W52fz3ldqAi10jQqMQBxWva95G6OvigJlq6zAEXjlKKkhWBHpGTZFE0RP6LYrJmU5&#10;LXoIjQ8gFSJFl/skX2R8rZWMz1qjiqyrOXGL2YZs18kWi7moNkH41sgDDfEHFlYYR01PUEsRBfsI&#10;5heUNTIAgo4jCbYArY1UWQOpGZc/1Ly2wqushYaD/jQm/D9Y+bR9Ccw0NZ9cXnHmhKUl5b4sBWg8&#10;vceKql491cXhDgZa8zGOFEyqBx1s+pIeRnka9O40XDVEJik4nV5fzqiFpNRsNplm8OLrXx8w3iuw&#10;LDk1D7S6PFGxfcRIPKj0WJJaOViZrkvxRHBPJHlxWA9Zz7g80VxDsyP2Pa255o7ukLPuwdEU00Uc&#10;nXB01gcndUF/+xGpUyaQ4PdQh660k8zrcD9p6d/fuerryhefAAAA//8DAFBLAwQUAAYACAAAACEA&#10;jdiiI9wAAAAJAQAADwAAAGRycy9kb3ducmV2LnhtbEyPy2rDMBBF94X8g5hAd41sF8fGtRxKoJvu&#10;mpZCd4o1sUz1MJLi2H/f6apdDvdw59z2sFjDZgxx9E5AvsuAoeu9Gt0g4OP95aEGFpN0ShrvUMCK&#10;EQ7d5q6VjfI394bzKQ2MSlxspACd0tRwHnuNVsadn9BRdvHBykRnGLgK8kbl1vAiy/bcytHRBy0n&#10;PGrsv09XK6BaPj1OEY/4dZn7oMe1Nq+rEPfb5fkJWMIl/cHwq0/q0JHT2V+diswI2JePOaEU5DSB&#10;gKqsC2BnAUVZAe9a/n9B9wMAAP//AwBQSwECLQAUAAYACAAAACEAtoM4kv4AAADhAQAAEwAAAAAA&#10;AAAAAAAAAAAAAAAAW0NvbnRlbnRfVHlwZXNdLnhtbFBLAQItABQABgAIAAAAIQA4/SH/1gAAAJQB&#10;AAALAAAAAAAAAAAAAAAAAC8BAABfcmVscy8ucmVsc1BLAQItABQABgAIAAAAIQDyy5gvmgEAAC0D&#10;AAAOAAAAAAAAAAAAAAAAAC4CAABkcnMvZTJvRG9jLnhtbFBLAQItABQABgAIAAAAIQCN2KIj3AAA&#10;AAkBAAAPAAAAAAAAAAAAAAAAAPQDAABkcnMvZG93bnJldi54bWxQSwUGAAAAAAQABADzAAAA/QQA&#10;AAAA&#10;" filled="f" stroked="f">
              <v:textbox style="mso-fit-shape-to-text:t" inset="0,0,0,0">
                <w:txbxContent>
                  <w:p w14:paraId="27D6A278"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D960B" w14:textId="77777777" w:rsidR="007D5C34" w:rsidRDefault="00745CF2">
    <w:pPr>
      <w:spacing w:line="1" w:lineRule="exact"/>
    </w:pPr>
    <w:r>
      <w:rPr>
        <w:noProof/>
      </w:rPr>
      <mc:AlternateContent>
        <mc:Choice Requires="wps">
          <w:drawing>
            <wp:anchor distT="0" distB="0" distL="0" distR="0" simplePos="0" relativeHeight="62914897" behindDoc="1" locked="0" layoutInCell="1" allowOverlap="1" wp14:anchorId="15B48158" wp14:editId="48D2C970">
              <wp:simplePos x="0" y="0"/>
              <wp:positionH relativeFrom="page">
                <wp:posOffset>643890</wp:posOffset>
              </wp:positionH>
              <wp:positionV relativeFrom="page">
                <wp:posOffset>75565</wp:posOffset>
              </wp:positionV>
              <wp:extent cx="972185" cy="88265"/>
              <wp:effectExtent l="0" t="0" r="0" b="0"/>
              <wp:wrapNone/>
              <wp:docPr id="239" name="Shape 239"/>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3E684E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5B48158" id="_x0000_t202" coordsize="21600,21600" o:spt="202" path="m,l,21600r21600,l21600,xe">
              <v:stroke joinstyle="miter"/>
              <v:path gradientshapeok="t" o:connecttype="rect"/>
            </v:shapetype>
            <v:shape id="Shape 239" o:spid="_x0000_s1157" type="#_x0000_t202" style="position:absolute;margin-left:50.7pt;margin-top:5.95pt;width:76.55pt;height:6.95pt;z-index:-4404015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0ungEAAC0DAAAOAAAAZHJzL2Uyb0RvYy54bWysUlGL2zAMfh/sPxi/r0kz2vVC0+NG6RiM&#10;bXC7H+A6dmOILWO5TfrvJ7tNO25vx70osqR8+j5J68fR9uykAhpwDZ/PSs6Uk9Aad2j4y5/dpxVn&#10;GIVrRQ9ONfyskD9uPn5YD75WFXTQtyowAnFYD77hXYy+LgqUnbICZ+CVo6SGYEWkZzgUbRADodu+&#10;qMpyWQwQWh9AKkSKbi9Jvsn4WisZf2mNKrK+4cQtZhuy3SdbbNaiPgThOyOvNMQbWFhhHDW9QW1F&#10;FOwYzH9Q1sgACDrOJNgCtDZSZQ2kZl6+UvPcCa+yFhoO+tuY8P1g5c/T78BM2/Dq8wNnTlhaUu7L&#10;UoDGM3isqerZU10cv8JIa57iSMGketTBpi/pYZSnQZ9vw1VjZJKCD1+q+WrBmaTUalUtFwmkuP/r&#10;A8ZvCixLTsMDrS5PVJx+YLyUTiWplYOd6fsUTwQvRJIXx/2Y9czLaqK5h/ZM7Adac8Md3SFn/XdH&#10;U0wXMTlhcvZXJ3VB/3SM1CkTSPAXqGtX2kmWcL2ftPR/37nqfuWbv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AWm60ungEA&#10;AC0DAAAOAAAAAAAAAAAAAAAAAC4CAABkcnMvZTJvRG9jLnhtbFBLAQItABQABgAIAAAAIQAz5VZh&#10;2wAAAAkBAAAPAAAAAAAAAAAAAAAAAPgDAABkcnMvZG93bnJldi54bWxQSwUGAAAAAAQABADzAAAA&#10;AAUAAAAA&#10;" filled="f" stroked="f">
              <v:textbox style="mso-fit-shape-to-text:t" inset="0,0,0,0">
                <w:txbxContent>
                  <w:p w14:paraId="73E684E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AEC7D" w14:textId="77777777" w:rsidR="007D5C34" w:rsidRDefault="00745CF2">
    <w:pPr>
      <w:spacing w:line="1" w:lineRule="exact"/>
    </w:pPr>
    <w:r>
      <w:rPr>
        <w:noProof/>
      </w:rPr>
      <mc:AlternateContent>
        <mc:Choice Requires="wps">
          <w:drawing>
            <wp:anchor distT="0" distB="0" distL="0" distR="0" simplePos="0" relativeHeight="62914895" behindDoc="1" locked="0" layoutInCell="1" allowOverlap="1" wp14:anchorId="59869791" wp14:editId="1B717344">
              <wp:simplePos x="0" y="0"/>
              <wp:positionH relativeFrom="page">
                <wp:posOffset>4126865</wp:posOffset>
              </wp:positionH>
              <wp:positionV relativeFrom="page">
                <wp:posOffset>72390</wp:posOffset>
              </wp:positionV>
              <wp:extent cx="661670" cy="91440"/>
              <wp:effectExtent l="0" t="0" r="0" b="0"/>
              <wp:wrapNone/>
              <wp:docPr id="237" name="Shape 237"/>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22871896"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9869791" id="_x0000_t202" coordsize="21600,21600" o:spt="202" path="m,l,21600r21600,l21600,xe">
              <v:stroke joinstyle="miter"/>
              <v:path gradientshapeok="t" o:connecttype="rect"/>
            </v:shapetype>
            <v:shape id="Shape 237" o:spid="_x0000_s1158" type="#_x0000_t202" style="position:absolute;margin-left:324.95pt;margin-top:5.7pt;width:52.1pt;height:7.2pt;z-index:-4404015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AzngEAAC0DAAAOAAAAZHJzL2Uyb0RvYy54bWysUlGL2zAMfh/sPxi/r0na0ttC0+NG6RiM&#10;bXB3P8B17MYQW8Zym/TfT3abdmxvx70osqR8+vRJ68fR9uykAhpwDa9mJWfKSWiNOzT89WX36TNn&#10;GIVrRQ9ONfyskD9uPn5YD75Wc+igb1VgBOKwHnzDuxh9XRQoO2UFzsArR0kNwYpIz3Ao2iAGQrd9&#10;MS/LVTFAaH0AqRApur0k+Sbja61k/KU1qsj6hhO3mG3Idp9ssVmL+hCE74y80hBvYGGFcdT0BrUV&#10;UbBjMP9BWSMDIOg4k2AL0NpIlWegaaryn2meO+FVnoXEQX+TCd8PVv48/Q7MtA2fLx44c8LSknJf&#10;lgIkz+CxpqpnT3Vx/AojrXmKIwXT1KMONn1pHkZ5Evp8E1eNkUkKrlbV6oEyklJfquUya1/c//UB&#10;4zcFliWn4YFWlxUVpx8YiQeVTiWplYOd6fsUTwQvRJIXx/2Y56nKxURzD+2Z2A+05oY7ukPO+u+O&#10;VEwXMTlhcvZXJ3VB/3SM1CkTSPAXqGtX2knmdb2ftPS/37nqfuWbPwAAAP//AwBQSwMEFAAGAAgA&#10;AAAhABnPY+XdAAAACQEAAA8AAABkcnMvZG93bnJldi54bWxMj8tqwzAQRfeF/oOYQneN7OAkjmM5&#10;lEA33TUNhe4Ua2KZ6GEkxbH/vtNVuxzu4d4z9X6yho0YYu+dgHyRAUPXetW7TsDp8+2lBBaTdEoa&#10;71DAjBH2zeNDLSvl7+4Dx2PqGJW4WEkBOqWh4jy2Gq2MCz+go+zig5WJztBxFeSdyq3hyyxbcyt7&#10;RwtaDnjQ2F6PNytgM315HCIe8PsytkH3c2neZyGen6bXHbCEU/qD4Vef1KEhp7O/ORWZEbAutltC&#10;KcgLYARsVkUO7CxguSqBNzX//0HzAwAA//8DAFBLAQItABQABgAIAAAAIQC2gziS/gAAAOEBAAAT&#10;AAAAAAAAAAAAAAAAAAAAAABbQ29udGVudF9UeXBlc10ueG1sUEsBAi0AFAAGAAgAAAAhADj9If/W&#10;AAAAlAEAAAsAAAAAAAAAAAAAAAAALwEAAF9yZWxzLy5yZWxzUEsBAi0AFAAGAAgAAAAhAEL1YDOe&#10;AQAALQMAAA4AAAAAAAAAAAAAAAAALgIAAGRycy9lMm9Eb2MueG1sUEsBAi0AFAAGAAgAAAAhABnP&#10;Y+XdAAAACQEAAA8AAAAAAAAAAAAAAAAA+AMAAGRycy9kb3ducmV2LnhtbFBLBQYAAAAABAAEAPMA&#10;AAACBQAAAAA=&#10;" filled="f" stroked="f">
              <v:textbox style="mso-fit-shape-to-text:t" inset="0,0,0,0">
                <w:txbxContent>
                  <w:p w14:paraId="22871896"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AAE7E" w14:textId="77777777" w:rsidR="007D5C34" w:rsidRDefault="00745CF2">
    <w:pPr>
      <w:spacing w:line="1" w:lineRule="exact"/>
    </w:pPr>
    <w:r>
      <w:rPr>
        <w:noProof/>
      </w:rPr>
      <mc:AlternateContent>
        <mc:Choice Requires="wps">
          <w:drawing>
            <wp:anchor distT="0" distB="0" distL="0" distR="0" simplePos="0" relativeHeight="62914901" behindDoc="1" locked="0" layoutInCell="1" allowOverlap="1" wp14:anchorId="6A5FA628" wp14:editId="72763E0B">
              <wp:simplePos x="0" y="0"/>
              <wp:positionH relativeFrom="page">
                <wp:posOffset>636270</wp:posOffset>
              </wp:positionH>
              <wp:positionV relativeFrom="page">
                <wp:posOffset>75565</wp:posOffset>
              </wp:positionV>
              <wp:extent cx="972185" cy="91440"/>
              <wp:effectExtent l="0" t="0" r="0" b="0"/>
              <wp:wrapNone/>
              <wp:docPr id="243" name="Shape 24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D42C48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A5FA628" id="_x0000_t202" coordsize="21600,21600" o:spt="202" path="m,l,21600r21600,l21600,xe">
              <v:stroke joinstyle="miter"/>
              <v:path gradientshapeok="t" o:connecttype="rect"/>
            </v:shapetype>
            <v:shape id="Shape 243" o:spid="_x0000_s1159" type="#_x0000_t202" style="position:absolute;margin-left:50.1pt;margin-top:5.95pt;width:76.55pt;height:7.2pt;z-index:-4404015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iWnwEAAC0DAAAOAAAAZHJzL2Uyb0RvYy54bWysUsFu2zAMvQ/oPwi6L7azbGuNOMWKIkOB&#10;YSuQ7gNkWYoFWKIgqrHz96WUOC22W9ELTZH04+Mj17eTHdhBBTTgGl4tSs6Uk9AZt2/436ft52vO&#10;MArXiQGcavhRIb/dXH1aj75WS+hh6FRgBOKwHn3D+xh9XRQoe2UFLsArR0kNwYpIz7AvuiBGQrdD&#10;sSzLb8UIofMBpEKk6P0pyTcZX2sl4x+tUUU2NJy4xWxDtm2yxWYt6n0QvjfyTEO8g4UVxlHTC9S9&#10;iII9B/MflDUyAIKOCwm2AK2NVHkGmqYq/5lm1wuv8iwkDvqLTPhxsPL34TEw0zV8ufrCmROWlpT7&#10;shQgeUaPNVXtPNXF6Q4mWvMcRwqmqScdbPrSPIzyJPTxIq6aIpMUvPm+rK6/ciYpdVOtVln74vVf&#10;HzD+VGBZchoeaHVZUXH4hZF4UOlcklo52JphSPFE8EQkeXFqpzxPVa5mmi10R2I/0pob7ugOORse&#10;HKmYLmJ2wuy0Zyd1Qf/jOVKnTCDBn6DOXWknmdf5ftLS375z1euVb14A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ve0Ylp8B&#10;AAAtAwAADgAAAAAAAAAAAAAAAAAuAgAAZHJzL2Uyb0RvYy54bWxQSwECLQAUAAYACAAAACEAQSQ+&#10;g9sAAAAJAQAADwAAAAAAAAAAAAAAAAD5AwAAZHJzL2Rvd25yZXYueG1sUEsFBgAAAAAEAAQA8wAA&#10;AAEFAAAAAA==&#10;" filled="f" stroked="f">
              <v:textbox style="mso-fit-shape-to-text:t" inset="0,0,0,0">
                <w:txbxContent>
                  <w:p w14:paraId="2D42C48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04B54" w14:textId="77777777" w:rsidR="007D5C34" w:rsidRDefault="00745CF2">
    <w:pPr>
      <w:spacing w:line="1" w:lineRule="exact"/>
    </w:pPr>
    <w:r>
      <w:rPr>
        <w:noProof/>
      </w:rPr>
      <mc:AlternateContent>
        <mc:Choice Requires="wps">
          <w:drawing>
            <wp:anchor distT="0" distB="0" distL="0" distR="0" simplePos="0" relativeHeight="62914899" behindDoc="1" locked="0" layoutInCell="1" allowOverlap="1" wp14:anchorId="3D373351" wp14:editId="09B88611">
              <wp:simplePos x="0" y="0"/>
              <wp:positionH relativeFrom="page">
                <wp:posOffset>4126865</wp:posOffset>
              </wp:positionH>
              <wp:positionV relativeFrom="page">
                <wp:posOffset>72390</wp:posOffset>
              </wp:positionV>
              <wp:extent cx="661670" cy="91440"/>
              <wp:effectExtent l="0" t="0" r="0" b="0"/>
              <wp:wrapNone/>
              <wp:docPr id="241" name="Shape 241"/>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5FF1F7F8"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D373351" id="_x0000_t202" coordsize="21600,21600" o:spt="202" path="m,l,21600r21600,l21600,xe">
              <v:stroke joinstyle="miter"/>
              <v:path gradientshapeok="t" o:connecttype="rect"/>
            </v:shapetype>
            <v:shape id="Shape 241" o:spid="_x0000_s1160" type="#_x0000_t202" style="position:absolute;margin-left:324.95pt;margin-top:5.7pt;width:52.1pt;height:7.2pt;z-index:-4404015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xWnQEAAC0DAAAOAAAAZHJzL2Uyb0RvYy54bWysUlGL2zAMfh/sPxi/r0lK19tC03KjdAzG&#10;bdC7H+A6dmOILWO5TfrvJ7tNb2xvx70osqR8+vRJq81oe3ZWAQ24hlezkjPlJLTGHRv+8rz79IUz&#10;jMK1ogenGn5RyDfrjx9Wg6/VHDroWxUYgTisB9/wLkZfFwXKTlmBM/DKUVJDsCLSMxyLNoiB0G1f&#10;zMtyWQwQWh9AKkSKbq9Jvs74WisZf2mNKrK+4cQtZhuyPSRbrFeiPgbhOyNvNMQbWFhhHDW9Q21F&#10;FOwUzH9Q1sgACDrOJNgCtDZS5Rlomqr8Z5p9J7zKs5A46O8y4fvByqfz78BM2/D5ouLMCUtLyn1Z&#10;CpA8g8eaqvae6uL4DUZa8xRHCqapRx1s+tI8jPIk9OUurhojkxRcLqvlA2Ukpb5Wi0XWvnj91weM&#10;3xVYlpyGB1pdVlScf2IkHlQ6laRWDnam71M8EbwSSV4cD2Oepyo/TzQP0F6I/UBrbrijO+Ss/+FI&#10;xXQRkxMm53BzUhf0j6dInTKBBH+FunWlnWRet/tJS//7nater3z9BwAA//8DAFBLAwQUAAYACAAA&#10;ACEAGc9j5d0AAAAJAQAADwAAAGRycy9kb3ducmV2LnhtbEyPy2rDMBBF94X+g5hCd43s4CSOYzmU&#10;QDfdNQ2F7hRrYpnoYSTFsf++01W7HO7h3jP1frKGjRhi752AfJEBQ9d61btOwOnz7aUEFpN0Shrv&#10;UMCMEfbN40MtK+Xv7gPHY+oYlbhYSQE6paHiPLYarYwLP6Cj7OKDlYnO0HEV5J3KreHLLFtzK3tH&#10;C1oOeNDYXo83K2AzfXkcIh7w+zK2Qfdzad5nIZ6fptcdsIRT+oPhV5/UoSGns785FZkRsC62W0Ip&#10;yAtgBGxWRQ7sLGC5KoE3Nf//QfMDAAD//wMAUEsBAi0AFAAGAAgAAAAhALaDOJL+AAAA4QEAABMA&#10;AAAAAAAAAAAAAAAAAAAAAFtDb250ZW50X1R5cGVzXS54bWxQSwECLQAUAAYACAAAACEAOP0h/9YA&#10;AACUAQAACwAAAAAAAAAAAAAAAAAvAQAAX3JlbHMvLnJlbHNQSwECLQAUAAYACAAAACEAlWvMVp0B&#10;AAAtAwAADgAAAAAAAAAAAAAAAAAuAgAAZHJzL2Uyb0RvYy54bWxQSwECLQAUAAYACAAAACEAGc9j&#10;5d0AAAAJAQAADwAAAAAAAAAAAAAAAAD3AwAAZHJzL2Rvd25yZXYueG1sUEsFBgAAAAAEAAQA8wAA&#10;AAEFAAAAAA==&#10;" filled="f" stroked="f">
              <v:textbox style="mso-fit-shape-to-text:t" inset="0,0,0,0">
                <w:txbxContent>
                  <w:p w14:paraId="5FF1F7F8"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F8508" w14:textId="77777777" w:rsidR="007D5C34" w:rsidRDefault="00745CF2">
    <w:pPr>
      <w:spacing w:line="1" w:lineRule="exact"/>
    </w:pPr>
    <w:r>
      <w:rPr>
        <w:noProof/>
      </w:rPr>
      <mc:AlternateContent>
        <mc:Choice Requires="wps">
          <w:drawing>
            <wp:anchor distT="0" distB="0" distL="0" distR="0" simplePos="0" relativeHeight="62914903" behindDoc="1" locked="0" layoutInCell="1" allowOverlap="1" wp14:anchorId="06FBF346" wp14:editId="0AB087A5">
              <wp:simplePos x="0" y="0"/>
              <wp:positionH relativeFrom="page">
                <wp:posOffset>635635</wp:posOffset>
              </wp:positionH>
              <wp:positionV relativeFrom="page">
                <wp:posOffset>79375</wp:posOffset>
              </wp:positionV>
              <wp:extent cx="972185" cy="91440"/>
              <wp:effectExtent l="0" t="0" r="0" b="0"/>
              <wp:wrapNone/>
              <wp:docPr id="245" name="Shape 24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701C6A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6FBF346" id="_x0000_t202" coordsize="21600,21600" o:spt="202" path="m,l,21600r21600,l21600,xe">
              <v:stroke joinstyle="miter"/>
              <v:path gradientshapeok="t" o:connecttype="rect"/>
            </v:shapetype>
            <v:shape id="Shape 245" o:spid="_x0000_s1161" type="#_x0000_t202" style="position:absolute;margin-left:50.05pt;margin-top:6.25pt;width:76.55pt;height:7.2pt;z-index:-4404015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5dnQEAAC0DAAAOAAAAZHJzL2Uyb0RvYy54bWysUl1P6zAMfUfiP0R5Z22n8VWtQxchEBIC&#10;JLg/IEuTNVITR3FYu3+Pk60DwdvVfXEd2z0+PvbyZrQ926qABlzDq1nJmXISWuM2Df/7fn92xRlG&#10;4VrRg1MN3ynkN6vTk+XgazWHDvpWBUYgDuvBN7yL0ddFgbJTVuAMvHKU1BCsiPQMm6INYiB02xfz&#10;srwoBgitDyAVIkXv9km+yvhaKxlftEYVWd9w4hazDdmuky1WS1FvgvCdkQca4h9YWGEcNT1C3Yko&#10;2Ecwv6CskQEQdJxJsAVobaTKM9A0VfljmrdOeJVnIXHQH2XC/wcrn7evgZm24fPFOWdOWFpS7stS&#10;gOQZPNZU9eapLo63MNKapzhSME096mDTl+ZhlCehd0dx1RiZpOD15by6ohaSUtfVYpG1L77+9QHj&#10;gwLLktPwQKvLiortE0biQaVTSWrl4N70fYongnsiyYvjeszzVOXFRHMN7Y7YD7Tmhju6Q876R0cq&#10;pouYnDA564OTuqD/8xGpUyaQ4PdQh660k8zrcD9p6d/fuerrylefAAAA//8DAFBLAwQUAAYACAAA&#10;ACEAC7pO/NsAAAAJAQAADwAAAGRycy9kb3ducmV2LnhtbEyPwU7DMBBE70j8g7WVuFG7QS0lxKlQ&#10;JS7cKAiJmxtv46jxOrLdNPl7lhPcZrRPszPVbvK9GDGmLpCG1VKBQGqC7ajV8Pnxer8FkbIha/pA&#10;qGHGBLv69qYypQ1XesfxkFvBIZRKo8HlPJRSpsahN2kZBiS+nUL0JrONrbTRXDnc97JQaiO96Yg/&#10;ODPg3mFzPly8hsfpK+CQcI/fp7GJrpu3/dus9d1ienkGkXHKfzD81ufqUHOnY7iQTaJnr9SKURbF&#10;GgQDxfqhAHFksXkCWVfy/4L6BwAA//8DAFBLAQItABQABgAIAAAAIQC2gziS/gAAAOEBAAATAAAA&#10;AAAAAAAAAAAAAAAAAABbQ29udGVudF9UeXBlc10ueG1sUEsBAi0AFAAGAAgAAAAhADj9If/WAAAA&#10;lAEAAAsAAAAAAAAAAAAAAAAALwEAAF9yZWxzLy5yZWxzUEsBAi0AFAAGAAgAAAAhAA2Ovl2dAQAA&#10;LQMAAA4AAAAAAAAAAAAAAAAALgIAAGRycy9lMm9Eb2MueG1sUEsBAi0AFAAGAAgAAAAhAAu6Tvzb&#10;AAAACQEAAA8AAAAAAAAAAAAAAAAA9wMAAGRycy9kb3ducmV2LnhtbFBLBQYAAAAABAAEAPMAAAD/&#10;BAAAAAA=&#10;" filled="f" stroked="f">
              <v:textbox style="mso-fit-shape-to-text:t" inset="0,0,0,0">
                <w:txbxContent>
                  <w:p w14:paraId="0701C6A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24045" w14:textId="77777777" w:rsidR="007D5C34" w:rsidRDefault="00745CF2">
    <w:pPr>
      <w:spacing w:line="1" w:lineRule="exact"/>
    </w:pPr>
    <w:r>
      <w:rPr>
        <w:noProof/>
      </w:rPr>
      <mc:AlternateContent>
        <mc:Choice Requires="wps">
          <w:drawing>
            <wp:anchor distT="0" distB="0" distL="0" distR="0" simplePos="0" relativeHeight="62914907" behindDoc="1" locked="0" layoutInCell="1" allowOverlap="1" wp14:anchorId="315075CC" wp14:editId="76C3D711">
              <wp:simplePos x="0" y="0"/>
              <wp:positionH relativeFrom="page">
                <wp:posOffset>4126865</wp:posOffset>
              </wp:positionH>
              <wp:positionV relativeFrom="page">
                <wp:posOffset>72390</wp:posOffset>
              </wp:positionV>
              <wp:extent cx="661670" cy="91440"/>
              <wp:effectExtent l="0" t="0" r="0" b="0"/>
              <wp:wrapNone/>
              <wp:docPr id="249" name="Shape 249"/>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2AF4010B"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15075CC" id="_x0000_t202" coordsize="21600,21600" o:spt="202" path="m,l,21600r21600,l21600,xe">
              <v:stroke joinstyle="miter"/>
              <v:path gradientshapeok="t" o:connecttype="rect"/>
            </v:shapetype>
            <v:shape id="Shape 249" o:spid="_x0000_s1162" type="#_x0000_t202" style="position:absolute;margin-left:324.95pt;margin-top:5.7pt;width:52.1pt;height:7.2pt;z-index:-4404015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M2ngEAAC0DAAAOAAAAZHJzL2Uyb0RvYy54bWysUsFu2zAMvRfYPwi6L7aDIGmMOMWGosOA&#10;oi2Q7QMUWYoFWKIgKrHz96WUOB2627ALTZH04+MjNw+j7dlJBTTgGl7NSs6Uk9Aad2j4719PX+85&#10;wyhcK3pwquFnhfxh++VuM/hazaGDvlWBEYjDevAN72L0dVGg7JQVOAOvHCU1BCsiPcOhaIMYCN32&#10;xbwsl8UAofUBpEKk6OMlybcZX2sl46vWqCLrG07cYrYh232yxXYj6kMQvjPySkP8AwsrjKOmN6hH&#10;EQU7BvMXlDUyAIKOMwm2AK2NVHkGmqYqP02z64RXeRYSB/1NJvx/sPLl9BaYaRs+X6w5c8LSknJf&#10;lgIkz+Cxpqqdp7o4foeR1jzFkYJp6lEHm740D6M8CX2+iavGyCQFl8tquaKMpNS6Wiyy9sXHvz5g&#10;/KHAsuQ0PNDqsqLi9IyReFDpVJJaOXgyfZ/iieCFSPLiuB/zPFW5mmjuoT0T+4HW3HBHd8hZ/9OR&#10;iukiJidMzv7qpC7ovx0jdcoEEvwF6tqVdpJ5Xe8nLf3Pd676uPLtOwAAAP//AwBQSwMEFAAGAAgA&#10;AAAhABnPY+XdAAAACQEAAA8AAABkcnMvZG93bnJldi54bWxMj8tqwzAQRfeF/oOYQneN7OAkjmM5&#10;lEA33TUNhe4Ua2KZ6GEkxbH/vtNVuxzu4d4z9X6yho0YYu+dgHyRAUPXetW7TsDp8+2lBBaTdEoa&#10;71DAjBH2zeNDLSvl7+4Dx2PqGJW4WEkBOqWh4jy2Gq2MCz+go+zig5WJztBxFeSdyq3hyyxbcyt7&#10;RwtaDnjQ2F6PNytgM315HCIe8PsytkH3c2neZyGen6bXHbCEU/qD4Vef1KEhp7O/ORWZEbAutltC&#10;KcgLYARsVkUO7CxguSqBNzX//0HzAwAA//8DAFBLAQItABQABgAIAAAAIQC2gziS/gAAAOEBAAAT&#10;AAAAAAAAAAAAAAAAAAAAAABbQ29udGVudF9UeXBlc10ueG1sUEsBAi0AFAAGAAgAAAAhADj9If/W&#10;AAAAlAEAAAsAAAAAAAAAAAAAAAAALwEAAF9yZWxzLy5yZWxzUEsBAi0AFAAGAAgAAAAhALbQMzae&#10;AQAALQMAAA4AAAAAAAAAAAAAAAAALgIAAGRycy9lMm9Eb2MueG1sUEsBAi0AFAAGAAgAAAAhABnP&#10;Y+XdAAAACQEAAA8AAAAAAAAAAAAAAAAA+AMAAGRycy9kb3ducmV2LnhtbFBLBQYAAAAABAAEAPMA&#10;AAACBQAAAAA=&#10;" filled="f" stroked="f">
              <v:textbox style="mso-fit-shape-to-text:t" inset="0,0,0,0">
                <w:txbxContent>
                  <w:p w14:paraId="2AF4010B"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AFE57" w14:textId="77777777" w:rsidR="007D5C34" w:rsidRDefault="00745CF2">
    <w:pPr>
      <w:spacing w:line="1" w:lineRule="exact"/>
    </w:pPr>
    <w:r>
      <w:rPr>
        <w:noProof/>
      </w:rPr>
      <mc:AlternateContent>
        <mc:Choice Requires="wps">
          <w:drawing>
            <wp:anchor distT="0" distB="0" distL="0" distR="0" simplePos="0" relativeHeight="62914905" behindDoc="1" locked="0" layoutInCell="1" allowOverlap="1" wp14:anchorId="521E9DB6" wp14:editId="7B9536BD">
              <wp:simplePos x="0" y="0"/>
              <wp:positionH relativeFrom="page">
                <wp:posOffset>4126865</wp:posOffset>
              </wp:positionH>
              <wp:positionV relativeFrom="page">
                <wp:posOffset>72390</wp:posOffset>
              </wp:positionV>
              <wp:extent cx="661670" cy="91440"/>
              <wp:effectExtent l="0" t="0" r="0" b="0"/>
              <wp:wrapNone/>
              <wp:docPr id="247" name="Shape 247"/>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0A62A400"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21E9DB6" id="_x0000_t202" coordsize="21600,21600" o:spt="202" path="m,l,21600r21600,l21600,xe">
              <v:stroke joinstyle="miter"/>
              <v:path gradientshapeok="t" o:connecttype="rect"/>
            </v:shapetype>
            <v:shape id="Shape 247" o:spid="_x0000_s1163" type="#_x0000_t202" style="position:absolute;margin-left:324.95pt;margin-top:5.7pt;width:52.1pt;height:7.2pt;z-index:-4404015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CngEAAC0DAAAOAAAAZHJzL2Uyb0RvYy54bWysUsFu2zAMvRfYPwi6L7aDIE2NOMGGoEOB&#10;ohuQ7QMUWYoFWKIgqrHz96WUOC2627ALTZH04+Mj19vR9uykAhpwDa9mJWfKSWiNOzb8z+/HryvO&#10;MArXih6cavhZId9uvtytB1+rOXTQtyowAnFYD77hXYy+LgqUnbICZ+CVo6SGYEWkZzgWbRADodu+&#10;mJflshggtD6AVIgU3V2SfJPxtVYy/tQaVWR9w4lbzDZke0i22KxFfQzCd0ZeaYh/YGGFcdT0BrUT&#10;UbDXYP6CskYGQNBxJsEWoLWRKs9A01Tlp2n2nfAqz0LioL/JhP8PVr6cfgVm2obPF/ecOWFpSbkv&#10;SwGSZ/BYU9XeU10cv8NIa57iSME09aiDTV+ah1GehD7fxFVjZJKCy2W1vKeMpNRDtVhk7Yv3f33A&#10;+EOBZclpeKDVZUXF6Rkj8aDSqSS1cvBo+j7FE8ELkeTF8TDmeapyNdE8QHsm9gOtueGO7pCz/smR&#10;iukiJidMzuHqpC7ov71G6pQJJPgL1LUr7STzut5PWvrHd656v/LNGwAAAP//AwBQSwMEFAAGAAgA&#10;AAAhABnPY+XdAAAACQEAAA8AAABkcnMvZG93bnJldi54bWxMj8tqwzAQRfeF/oOYQneN7OAkjmM5&#10;lEA33TUNhe4Ua2KZ6GEkxbH/vtNVuxzu4d4z9X6yho0YYu+dgHyRAUPXetW7TsDp8+2lBBaTdEoa&#10;71DAjBH2zeNDLSvl7+4Dx2PqGJW4WEkBOqWh4jy2Gq2MCz+go+zig5WJztBxFeSdyq3hyyxbcyt7&#10;RwtaDnjQ2F6PNytgM315HCIe8PsytkH3c2neZyGen6bXHbCEU/qD4Vef1KEhp7O/ORWZEbAutltC&#10;KcgLYARsVkUO7CxguSqBNzX//0HzAwAA//8DAFBLAQItABQABgAIAAAAIQC2gziS/gAAAOEBAAAT&#10;AAAAAAAAAAAAAAAAAAAAAABbQ29udGVudF9UeXBlc10ueG1sUEsBAi0AFAAGAAgAAAAhADj9If/W&#10;AAAAlAEAAAsAAAAAAAAAAAAAAAAALwEAAF9yZWxzLy5yZWxzUEsBAi0AFAAGAAgAAAAhAD9LpoKe&#10;AQAALQMAAA4AAAAAAAAAAAAAAAAALgIAAGRycy9lMm9Eb2MueG1sUEsBAi0AFAAGAAgAAAAhABnP&#10;Y+XdAAAACQEAAA8AAAAAAAAAAAAAAAAA+AMAAGRycy9kb3ducmV2LnhtbFBLBQYAAAAABAAEAPMA&#10;AAACBQAAAAA=&#10;" filled="f" stroked="f">
              <v:textbox style="mso-fit-shape-to-text:t" inset="0,0,0,0">
                <w:txbxContent>
                  <w:p w14:paraId="0A62A400" w14:textId="77777777" w:rsidR="007D5C34" w:rsidRDefault="00745CF2">
                    <w:pPr>
                      <w:pStyle w:val="Headerorfooter10"/>
                    </w:pPr>
                    <w:r>
                      <w:rPr>
                        <w:rFonts w:ascii="宋体" w:eastAsia="宋体" w:hAnsi="宋体" w:cs="宋体"/>
                        <w:b w:val="0"/>
                        <w:bCs w:val="0"/>
                      </w:rPr>
                      <w:t>雷水解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5AD29" w14:textId="77777777" w:rsidR="007D5C34" w:rsidRDefault="00745CF2">
    <w:pPr>
      <w:spacing w:line="1" w:lineRule="exact"/>
    </w:pPr>
    <w:r>
      <w:rPr>
        <w:noProof/>
      </w:rPr>
      <mc:AlternateContent>
        <mc:Choice Requires="wps">
          <w:drawing>
            <wp:anchor distT="0" distB="0" distL="0" distR="0" simplePos="0" relativeHeight="62914709" behindDoc="1" locked="0" layoutInCell="1" allowOverlap="1" wp14:anchorId="58F22CEE" wp14:editId="5DB27A87">
              <wp:simplePos x="0" y="0"/>
              <wp:positionH relativeFrom="page">
                <wp:posOffset>4137660</wp:posOffset>
              </wp:positionH>
              <wp:positionV relativeFrom="page">
                <wp:posOffset>79375</wp:posOffset>
              </wp:positionV>
              <wp:extent cx="661670" cy="91440"/>
              <wp:effectExtent l="0" t="0" r="0" b="0"/>
              <wp:wrapNone/>
              <wp:docPr id="22" name="Shape 22"/>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585C02F8" w14:textId="77777777" w:rsidR="007D5C34" w:rsidRDefault="00745CF2">
                          <w:pPr>
                            <w:pStyle w:val="Headerorfooter20"/>
                            <w:rPr>
                              <w:sz w:val="15"/>
                              <w:szCs w:val="15"/>
                            </w:rPr>
                          </w:pPr>
                          <w:r>
                            <w:rPr>
                              <w:rFonts w:ascii="宋体" w:eastAsia="宋体" w:hAnsi="宋体" w:cs="宋体"/>
                              <w:sz w:val="15"/>
                              <w:szCs w:val="15"/>
                            </w:rPr>
                            <w:t>雷风恒</w:t>
                          </w: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58F22CEE" id="_x0000_t202" coordsize="21600,21600" o:spt="202" path="m,l,21600r21600,l21600,xe">
              <v:stroke joinstyle="miter"/>
              <v:path gradientshapeok="t" o:connecttype="rect"/>
            </v:shapetype>
            <v:shape id="Shape 22" o:spid="_x0000_s1065" type="#_x0000_t202" style="position:absolute;margin-left:325.8pt;margin-top:6.25pt;width:52.1pt;height:7.2pt;z-index:-4404017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yDlwEAACoDAAAOAAAAZHJzL2Uyb0RvYy54bWysUttKAzEQfRf8h5B3u90iVZduiyIVQVRQ&#10;PyDNJt3AJhMyaXf7905iL6Jv4kt2bjvnzJmZLQbbsa0KaMDVvByNOVNOQmPcuuYf78uLa84wCteI&#10;Dpyq+U4hX8zPz2a9r9QEWugaFRg1cVj1vuZtjL4qCpStsgJH4JWjpIZgRSQ3rIsmiJ66266YjMfT&#10;oofQ+ABSIVL0/ivJ57m/1krGF61RRdbVnLjF/Ib8rtJbzGeiWgfhWyP3NMQfWFhhHIEeW92LKNgm&#10;mF+trJEBEHQcSbAFaG2kyjPQNOX4xzRvrfAqz0LioD/KhP/XVj5vXwMzTc0nE86csLSjDMvIJ3F6&#10;jxXVvHmqisMdDLTkQxwpmGYedLDpS9MwypPMu6O0aohMUnA6LadXlJGUuikvL7PyxelfHzA+KLAs&#10;GTUPtLisp9g+YSQeVHooSVAOlqbrUjwR/CKSrDishjxNmQFSaAXNjsj3tOOaOzpCzrpHRxKmczgY&#10;4WCs9kYCQX+7iQSU8U+t9qC0kExrfzxp49/9XHU68fknAAAA//8DAFBLAwQUAAYACAAAACEA439F&#10;wNwAAAAJAQAADwAAAGRycy9kb3ducmV2LnhtbEyPwU7DMBBE70j8g7WVuFGnkZKWEKdClbhwoyAk&#10;bm68TaLa68h20+TvWU5wXM3T7Jt6PzsrJgxx8KRgs85AILXeDNQp+Px4fdyBiEmT0dYTKlgwwr65&#10;v6t1ZfyN3nE6pk5wCcVKK+hTGispY9uj03HtRyTOzj44nfgMnTRB37jcWZlnWSmdHog/9HrEQ4/t&#10;5Xh1Crbzl8cx4gG/z1Mb+mHZ2bdFqYfV/PIMIuGc/mD41Wd1aNjp5K9korAKymJTMspBXoBgYFsU&#10;vOWkIC+fQDa1/L+g+QEAAP//AwBQSwECLQAUAAYACAAAACEAtoM4kv4AAADhAQAAEwAAAAAAAAAA&#10;AAAAAAAAAAAAW0NvbnRlbnRfVHlwZXNdLnhtbFBLAQItABQABgAIAAAAIQA4/SH/1gAAAJQBAAAL&#10;AAAAAAAAAAAAAAAAAC8BAABfcmVscy8ucmVsc1BLAQItABQABgAIAAAAIQDHykyDlwEAACoDAAAO&#10;AAAAAAAAAAAAAAAAAC4CAABkcnMvZTJvRG9jLnhtbFBLAQItABQABgAIAAAAIQDjf0XA3AAAAAkB&#10;AAAPAAAAAAAAAAAAAAAAAPEDAABkcnMvZG93bnJldi54bWxQSwUGAAAAAAQABADzAAAA+gQAAAAA&#10;" filled="f" stroked="f">
              <v:textbox style="mso-fit-shape-to-text:t" inset="0,0,0,0">
                <w:txbxContent>
                  <w:p w14:paraId="585C02F8" w14:textId="77777777" w:rsidR="007D5C34" w:rsidRDefault="00745CF2">
                    <w:pPr>
                      <w:pStyle w:val="Headerorfooter20"/>
                      <w:rPr>
                        <w:sz w:val="15"/>
                        <w:szCs w:val="15"/>
                      </w:rPr>
                    </w:pPr>
                    <w:r>
                      <w:rPr>
                        <w:rFonts w:ascii="宋体" w:eastAsia="宋体" w:hAnsi="宋体" w:cs="宋体"/>
                        <w:sz w:val="15"/>
                        <w:szCs w:val="15"/>
                      </w:rPr>
                      <w:t>雷风恒</w:t>
                    </w: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C17BA" w14:textId="77777777" w:rsidR="007D5C34" w:rsidRDefault="00745CF2">
    <w:pPr>
      <w:spacing w:line="1" w:lineRule="exact"/>
    </w:pPr>
    <w:r>
      <w:rPr>
        <w:noProof/>
      </w:rPr>
      <mc:AlternateContent>
        <mc:Choice Requires="wps">
          <w:drawing>
            <wp:anchor distT="0" distB="0" distL="0" distR="0" simplePos="0" relativeHeight="62914909" behindDoc="1" locked="0" layoutInCell="1" allowOverlap="1" wp14:anchorId="2661F8E2" wp14:editId="1795B246">
              <wp:simplePos x="0" y="0"/>
              <wp:positionH relativeFrom="page">
                <wp:posOffset>631190</wp:posOffset>
              </wp:positionH>
              <wp:positionV relativeFrom="page">
                <wp:posOffset>79375</wp:posOffset>
              </wp:positionV>
              <wp:extent cx="972185" cy="91440"/>
              <wp:effectExtent l="0" t="0" r="0" b="0"/>
              <wp:wrapNone/>
              <wp:docPr id="251" name="Shape 25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E95095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2661F8E2" id="_x0000_t202" coordsize="21600,21600" o:spt="202" path="m,l,21600r21600,l21600,xe">
              <v:stroke joinstyle="miter"/>
              <v:path gradientshapeok="t" o:connecttype="rect"/>
            </v:shapetype>
            <v:shape id="Shape 251" o:spid="_x0000_s1164" type="#_x0000_t202" style="position:absolute;margin-left:49.7pt;margin-top:6.25pt;width:76.55pt;height:7.2pt;z-index:-4404015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eP2nQEAAC0DAAAOAAAAZHJzL2Uyb0RvYy54bWysUl1P6zAMfUfiP0R5Z20nvlatQxchEBIC&#10;JLg/IEuTNVITR3FYu3+Pk60DwdvVfXEd2z0+PvbyZrQ926qABlzDq1nJmXISWuM2Df/7fn92zRlG&#10;4VrRg1MN3ynkN6vTk+XgazWHDvpWBUYgDuvBN7yL0ddFgbJTVuAMvHKU1BCsiPQMm6INYiB02xfz&#10;srwsBgitDyAVIkXv9km+yvhaKxlftEYVWd9w4hazDdmuky1WS1FvgvCdkQca4h9YWGEcNT1C3Yko&#10;2Ecwv6CskQEQdJxJsAVobaTKM9A0VfljmrdOeJVnIXHQH2XC/wcrn7evgZm24fOLijMnLC0p92Up&#10;QPIMHmuqevNUF8dbGGnNUxwpmKYedbDpS/MwypPQu6O4aoxMUnBxNa+uLziTlFpU5+dZ++LrXx8w&#10;PiiwLDkND7S6rKjYPmEkHlQ6laRWDu5N36d4Irgnkrw4rsc8T1UuJppraHfEfqA1N9zRHXLWPzpS&#10;MV3E5ITJWR+c1AX9n49InTKBBL+HOnSlnWReh/tJS//+zlVfV776BAAA//8DAFBLAwQUAAYACAAA&#10;ACEAsdFDqdsAAAAIAQAADwAAAGRycy9kb3ducmV2LnhtbEyPQU/DMAyF70j8h8hI3Fi6io21NJ3Q&#10;JC7cGBMSt6zxmmqJUzVZ1/57vBPcnv2enj9X28k7MeIQu0AKlosMBFITTEetgsPX+9MGREyajHaB&#10;UMGMEbb1/V2lSxOu9InjPrWCSyiWWoFNqS+ljI1Fr+Mi9EjsncLgdeJxaKUZ9JXLvZN5lq2l1x3x&#10;Bat73FlszvuLV/AyfQfsI+7w5zQ2g+3mjfuYlXp8mN5eQSSc0l8YbviMDjUzHcOFTBROQVE8c5L3&#10;+QoE+/nqJo4s1gXIupL/H6h/AQAA//8DAFBLAQItABQABgAIAAAAIQC2gziS/gAAAOEBAAATAAAA&#10;AAAAAAAAAAAAAAAAAABbQ29udGVudF9UeXBlc10ueG1sUEsBAi0AFAAGAAgAAAAhADj9If/WAAAA&#10;lAEAAAsAAAAAAAAAAAAAAAAALwEAAF9yZWxzLy5yZWxzUEsBAi0AFAAGAAgAAAAhAN2x4/adAQAA&#10;LQMAAA4AAAAAAAAAAAAAAAAALgIAAGRycy9lMm9Eb2MueG1sUEsBAi0AFAAGAAgAAAAhALHRQ6nb&#10;AAAACAEAAA8AAAAAAAAAAAAAAAAA9wMAAGRycy9kb3ducmV2LnhtbFBLBQYAAAAABAAEAPMAAAD/&#10;BAAAAAA=&#10;" filled="f" stroked="f">
              <v:textbox style="mso-fit-shape-to-text:t" inset="0,0,0,0">
                <w:txbxContent>
                  <w:p w14:paraId="2E95095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E893" w14:textId="77777777" w:rsidR="007D5C34" w:rsidRDefault="00745CF2">
    <w:pPr>
      <w:spacing w:line="1" w:lineRule="exact"/>
    </w:pPr>
    <w:r>
      <w:rPr>
        <w:noProof/>
      </w:rPr>
      <mc:AlternateContent>
        <mc:Choice Requires="wps">
          <w:drawing>
            <wp:anchor distT="0" distB="0" distL="0" distR="0" simplePos="0" relativeHeight="62914913" behindDoc="1" locked="0" layoutInCell="1" allowOverlap="1" wp14:anchorId="64E4D56F" wp14:editId="39DCF165">
              <wp:simplePos x="0" y="0"/>
              <wp:positionH relativeFrom="page">
                <wp:posOffset>4139565</wp:posOffset>
              </wp:positionH>
              <wp:positionV relativeFrom="page">
                <wp:posOffset>142240</wp:posOffset>
              </wp:positionV>
              <wp:extent cx="661670" cy="88265"/>
              <wp:effectExtent l="0" t="0" r="0" b="0"/>
              <wp:wrapNone/>
              <wp:docPr id="255" name="Shape 255"/>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14651972" w14:textId="77777777" w:rsidR="007D5C34" w:rsidRDefault="00745CF2">
                          <w:pPr>
                            <w:pStyle w:val="Headerorfooter10"/>
                          </w:pPr>
                          <w:r>
                            <w:rPr>
                              <w:rFonts w:ascii="宋体" w:eastAsia="宋体" w:hAnsi="宋体" w:cs="宋体"/>
                              <w:b w:val="0"/>
                              <w:bCs w:val="0"/>
                            </w:rPr>
                            <w:t>雷水解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4E4D56F" id="_x0000_t202" coordsize="21600,21600" o:spt="202" path="m,l,21600r21600,l21600,xe">
              <v:stroke joinstyle="miter"/>
              <v:path gradientshapeok="t" o:connecttype="rect"/>
            </v:shapetype>
            <v:shape id="Shape 255" o:spid="_x0000_s1165" type="#_x0000_t202" style="position:absolute;margin-left:325.95pt;margin-top:11.2pt;width:52.1pt;height:6.95pt;z-index:-4404015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ANmQEAAC0DAAAOAAAAZHJzL2Uyb0RvYy54bWysUttOwzAMfUfiH6K8s66TKFO1bgIhEBIC&#10;JOADsjRZIzVxFIe1+3ucsAuCN8SL69ju8bGPF6vR9myrAhpwDS8nU86Uk9Aat2n4+9vdxZwzjMK1&#10;ogenGr5TyFfL87PF4Gs1gw76VgVGIA7rwTe8i9HXRYGyU1bgBLxylNQQrIj0DJuiDWIgdNsXs+m0&#10;KgYIrQ8gFSJFb7+SfJnxtVYyPmuNKrK+4cQtZhuyXSdbLBei3gThOyP3NMQfWFhhHDU9Qt2KKNhH&#10;ML+grJEBEHScSLAFaG2kyjPQNOX0xzSvnfAqz0LLQX9cE/4frHzavgRm2obPLi85c8KSSLkvSwFa&#10;z+CxpqpXT3VxvIGRZD7EkYJp6lEHm740D6M8LXp3XK4aI5MUrKqyuqKMpNR8PqsyeHH61weM9wos&#10;S07DA0mXNyq2jxiJB5UeSlIrB3em71M8Efwikrw4rsc8T1lmdVNsDe2O2A8kc8Md3SFn/YOjLaaL&#10;ODjh4Kz3TuqC/vojUqdM4AS170qaZF77+0mif3/nqtOVLz8BAAD//wMAUEsDBBQABgAIAAAAIQBo&#10;lSoI3gAAAAkBAAAPAAAAZHJzL2Rvd25yZXYueG1sTI/LTsMwEEX3SPyDNUjsqJOUpiXNpEKV2LCj&#10;RUjs3HgaR/Ujst00+XvMCpaje3TvmXo3Gc1G8qF3FiFfZMDItk72tkP4PL49bYCFKKwU2llCmCnA&#10;rrm/q0Ul3c1+0HiIHUslNlQCQcU4VJyHVpERYeEGsik7O29ETKfvuPTilsqN5kWWldyI3qYFJQba&#10;K2ovh6tBWE9fjoZAe/o+j61X/bzR7zPi48P0ugUWaYp/MPzqJ3VoktPJXa0MTCOUq/wloQhF8Qws&#10;AetVmQM7ISzLJfCm5v8/aH4AAAD//wMAUEsBAi0AFAAGAAgAAAAhALaDOJL+AAAA4QEAABMAAAAA&#10;AAAAAAAAAAAAAAAAAFtDb250ZW50X1R5cGVzXS54bWxQSwECLQAUAAYACAAAACEAOP0h/9YAAACU&#10;AQAACwAAAAAAAAAAAAAAAAAvAQAAX3JlbHMvLnJlbHNQSwECLQAUAAYACAAAACEAIsmADZkBAAAt&#10;AwAADgAAAAAAAAAAAAAAAAAuAgAAZHJzL2Uyb0RvYy54bWxQSwECLQAUAAYACAAAACEAaJUqCN4A&#10;AAAJAQAADwAAAAAAAAAAAAAAAADzAwAAZHJzL2Rvd25yZXYueG1sUEsFBgAAAAAEAAQA8wAAAP4E&#10;AAAAAA==&#10;" filled="f" stroked="f">
              <v:textbox style="mso-fit-shape-to-text:t" inset="0,0,0,0">
                <w:txbxContent>
                  <w:p w14:paraId="14651972" w14:textId="77777777" w:rsidR="007D5C34" w:rsidRDefault="00745CF2">
                    <w:pPr>
                      <w:pStyle w:val="Headerorfooter10"/>
                    </w:pPr>
                    <w:r>
                      <w:rPr>
                        <w:rFonts w:ascii="宋体" w:eastAsia="宋体" w:hAnsi="宋体" w:cs="宋体"/>
                        <w:b w:val="0"/>
                        <w:bCs w:val="0"/>
                      </w:rPr>
                      <w:t>雷水解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85F7" w14:textId="77777777" w:rsidR="007D5C34" w:rsidRDefault="00745CF2">
    <w:pPr>
      <w:spacing w:line="1" w:lineRule="exact"/>
    </w:pPr>
    <w:r>
      <w:rPr>
        <w:noProof/>
      </w:rPr>
      <mc:AlternateContent>
        <mc:Choice Requires="wps">
          <w:drawing>
            <wp:anchor distT="0" distB="0" distL="0" distR="0" simplePos="0" relativeHeight="62914911" behindDoc="1" locked="0" layoutInCell="1" allowOverlap="1" wp14:anchorId="6C258302" wp14:editId="761FE354">
              <wp:simplePos x="0" y="0"/>
              <wp:positionH relativeFrom="page">
                <wp:posOffset>4139565</wp:posOffset>
              </wp:positionH>
              <wp:positionV relativeFrom="page">
                <wp:posOffset>142240</wp:posOffset>
              </wp:positionV>
              <wp:extent cx="661670" cy="88265"/>
              <wp:effectExtent l="0" t="0" r="0" b="0"/>
              <wp:wrapNone/>
              <wp:docPr id="253" name="Shape 253"/>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2ECC20AF" w14:textId="77777777" w:rsidR="007D5C34" w:rsidRDefault="00745CF2">
                          <w:pPr>
                            <w:pStyle w:val="Headerorfooter10"/>
                          </w:pPr>
                          <w:r>
                            <w:rPr>
                              <w:rFonts w:ascii="宋体" w:eastAsia="宋体" w:hAnsi="宋体" w:cs="宋体"/>
                              <w:b w:val="0"/>
                              <w:bCs w:val="0"/>
                            </w:rPr>
                            <w:t>雷水解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C258302" id="_x0000_t202" coordsize="21600,21600" o:spt="202" path="m,l,21600r21600,l21600,xe">
              <v:stroke joinstyle="miter"/>
              <v:path gradientshapeok="t" o:connecttype="rect"/>
            </v:shapetype>
            <v:shape id="Shape 253" o:spid="_x0000_s1166" type="#_x0000_t202" style="position:absolute;margin-left:325.95pt;margin-top:11.2pt;width:52.1pt;height:6.95pt;z-index:-4404015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tmQEAAC0DAAAOAAAAZHJzL2Uyb0RvYy54bWysUttOwzAMfUfiH6K8s65DlKlah0AIhIQA&#10;CfiALE3WSE0cxWHt/h4nu4DgDfHiOrZ7fI7txdVoe7ZRAQ24hpeTKWfKSWiNWzf8/e3ubM4ZRuFa&#10;0YNTDd8q5FfL05PF4Gs1gw76VgVGIA7rwTe8i9HXRYGyU1bgBLxylNQQrIj0DOuiDWIgdNsXs+m0&#10;KgYIrQ8gFSJFb3dJvsz4WisZn7VGFVnfcOIWsw3ZrpItlgtRr4PwnZF7GuIPLKwwjpoeoW5FFOwj&#10;mF9Q1sgACDpOJNgCtDZSZQ2kppz+UPPaCa+yFhoO+uOY8P9g5dPmJTDTNnx2cc6ZE5aWlPuyFKDx&#10;DB5rqnr1VBfHGxhpzYc4UjCpHnWw6Ut6GOVp0NvjcNUYmaRgVZXVJWUkpebzWXWRQIqvf33AeK/A&#10;suQ0PNDq8kTF5hHjrvRQklo5uDN9n+KJ4I5I8uK4GrOesjzSXEG7JfYDrbnhju6Qs/7B0RTTRRyc&#10;cHBWeyd1QX/9EalTJpDgd1D7rrSTLGF/P2np39+56uvKl58AAAD//wMAUEsDBBQABgAIAAAAIQBo&#10;lSoI3gAAAAkBAAAPAAAAZHJzL2Rvd25yZXYueG1sTI/LTsMwEEX3SPyDNUjsqJOUpiXNpEKV2LCj&#10;RUjs3HgaR/Ujst00+XvMCpaje3TvmXo3Gc1G8qF3FiFfZMDItk72tkP4PL49bYCFKKwU2llCmCnA&#10;rrm/q0Ul3c1+0HiIHUslNlQCQcU4VJyHVpERYeEGsik7O29ETKfvuPTilsqN5kWWldyI3qYFJQba&#10;K2ovh6tBWE9fjoZAe/o+j61X/bzR7zPi48P0ugUWaYp/MPzqJ3VoktPJXa0MTCOUq/wloQhF8Qws&#10;AetVmQM7ISzLJfCm5v8/aH4AAAD//wMAUEsBAi0AFAAGAAgAAAAhALaDOJL+AAAA4QEAABMAAAAA&#10;AAAAAAAAAAAAAAAAAFtDb250ZW50X1R5cGVzXS54bWxQSwECLQAUAAYACAAAACEAOP0h/9YAAACU&#10;AQAACwAAAAAAAAAAAAAAAAAvAQAAX3JlbHMvLnJlbHNQSwECLQAUAAYACAAAACEA1b7/rZkBAAAt&#10;AwAADgAAAAAAAAAAAAAAAAAuAgAAZHJzL2Uyb0RvYy54bWxQSwECLQAUAAYACAAAACEAaJUqCN4A&#10;AAAJAQAADwAAAAAAAAAAAAAAAADzAwAAZHJzL2Rvd25yZXYueG1sUEsFBgAAAAAEAAQA8wAAAP4E&#10;AAAAAA==&#10;" filled="f" stroked="f">
              <v:textbox style="mso-fit-shape-to-text:t" inset="0,0,0,0">
                <w:txbxContent>
                  <w:p w14:paraId="2ECC20AF" w14:textId="77777777" w:rsidR="007D5C34" w:rsidRDefault="00745CF2">
                    <w:pPr>
                      <w:pStyle w:val="Headerorfooter10"/>
                    </w:pPr>
                    <w:r>
                      <w:rPr>
                        <w:rFonts w:ascii="宋体" w:eastAsia="宋体" w:hAnsi="宋体" w:cs="宋体"/>
                        <w:b w:val="0"/>
                        <w:bCs w:val="0"/>
                      </w:rPr>
                      <w:t>雷水解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6F6AD" w14:textId="77777777" w:rsidR="007D5C34" w:rsidRDefault="00745CF2">
    <w:pPr>
      <w:spacing w:line="1" w:lineRule="exact"/>
    </w:pPr>
    <w:r>
      <w:rPr>
        <w:noProof/>
      </w:rPr>
      <mc:AlternateContent>
        <mc:Choice Requires="wps">
          <w:drawing>
            <wp:anchor distT="0" distB="0" distL="0" distR="0" simplePos="0" relativeHeight="62914915" behindDoc="1" locked="0" layoutInCell="1" allowOverlap="1" wp14:anchorId="4060F43E" wp14:editId="6286C98F">
              <wp:simplePos x="0" y="0"/>
              <wp:positionH relativeFrom="page">
                <wp:posOffset>643890</wp:posOffset>
              </wp:positionH>
              <wp:positionV relativeFrom="page">
                <wp:posOffset>75565</wp:posOffset>
              </wp:positionV>
              <wp:extent cx="972185" cy="88265"/>
              <wp:effectExtent l="0" t="0" r="0" b="0"/>
              <wp:wrapNone/>
              <wp:docPr id="257" name="Shape 257"/>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F3E3D3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060F43E" id="_x0000_t202" coordsize="21600,21600" o:spt="202" path="m,l,21600r21600,l21600,xe">
              <v:stroke joinstyle="miter"/>
              <v:path gradientshapeok="t" o:connecttype="rect"/>
            </v:shapetype>
            <v:shape id="Shape 257" o:spid="_x0000_s1167" type="#_x0000_t202" style="position:absolute;margin-left:50.7pt;margin-top:5.95pt;width:76.55pt;height:6.95pt;z-index:-4404015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42mngEAAC0DAAAOAAAAZHJzL2Uyb0RvYy54bWysUsFu2zAMvQ/oPwi6L44NpMmMOMGGoMWA&#10;oRuQ9gMUWYoFWKIgqrHz96WUOB3WW7ELTZH043sk19vR9uykAhpwDS9nc86Uk9Aad2z4y/PD1xVn&#10;GIVrRQ9ONfyskG83d1/Wg69VBR30rQqMQBzWg294F6OviwJlp6zAGXjlKKkhWBHpGY5FG8RA6LYv&#10;qvn8vhggtD6AVIgU3V2SfJPxtVYy/tYaVWR9w4lbzDZke0i22KxFfQzCd0ZeaYhPsLDCOGp6g9qJ&#10;KNhrMB+grJEBEHScSbAFaG2kyhpITTn/R82+E15lLTQc9Lcx4f+DlU+nP4GZtuHVYsmZE5aWlPuy&#10;FKDxDB5rqtp7qovjDxhpzVMcKZhUjzrY9CU9jPI06PNtuGqMTFLw27IqVwvOJKVWq+p+kUCK9399&#10;wPiowLLkNDzQ6vJExekXxkvpVJJaOXgwfZ/iieCFSPLieBiznrKsJpoHaM/EfqA1N9zRHXLW/3Q0&#10;xXQRkxMm53B1Uhf0318jdcoEEvwF6tqVdpIlXO8nLf3vd656v/LNG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BNW42mngEA&#10;AC0DAAAOAAAAAAAAAAAAAAAAAC4CAABkcnMvZTJvRG9jLnhtbFBLAQItABQABgAIAAAAIQAz5VZh&#10;2wAAAAkBAAAPAAAAAAAAAAAAAAAAAPgDAABkcnMvZG93bnJldi54bWxQSwUGAAAAAAQABADzAAAA&#10;AAUAAAAA&#10;" filled="f" stroked="f">
              <v:textbox style="mso-fit-shape-to-text:t" inset="0,0,0,0">
                <w:txbxContent>
                  <w:p w14:paraId="2F3E3D3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A5EA0" w14:textId="77777777" w:rsidR="007D5C34" w:rsidRDefault="00745CF2">
    <w:pPr>
      <w:spacing w:line="1" w:lineRule="exact"/>
    </w:pPr>
    <w:r>
      <w:rPr>
        <w:noProof/>
      </w:rPr>
      <mc:AlternateContent>
        <mc:Choice Requires="wps">
          <w:drawing>
            <wp:anchor distT="0" distB="0" distL="0" distR="0" simplePos="0" relativeHeight="62914919" behindDoc="1" locked="0" layoutInCell="1" allowOverlap="1" wp14:anchorId="67EF6763" wp14:editId="665E2524">
              <wp:simplePos x="0" y="0"/>
              <wp:positionH relativeFrom="page">
                <wp:posOffset>636270</wp:posOffset>
              </wp:positionH>
              <wp:positionV relativeFrom="page">
                <wp:posOffset>75565</wp:posOffset>
              </wp:positionV>
              <wp:extent cx="972185" cy="91440"/>
              <wp:effectExtent l="0" t="0" r="0" b="0"/>
              <wp:wrapNone/>
              <wp:docPr id="275" name="Shape 27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F2EA21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7EF6763" id="_x0000_t202" coordsize="21600,21600" o:spt="202" path="m,l,21600r21600,l21600,xe">
              <v:stroke joinstyle="miter"/>
              <v:path gradientshapeok="t" o:connecttype="rect"/>
            </v:shapetype>
            <v:shape id="Shape 275" o:spid="_x0000_s1168" type="#_x0000_t202" style="position:absolute;margin-left:50.1pt;margin-top:5.95pt;width:76.55pt;height:7.2pt;z-index:-4404015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hpmgEAAC0DAAAOAAAAZHJzL2Uyb0RvYy54bWysUttOwzAMfUfiH6K8s67jXq1DIARCQoAE&#10;fECWJmukJo7isHZ/j5OtA8Eb4sV1bPf4+Njzq8F2bK0CGnA1LydTzpST0Bi3qvn7293RBWcYhWtE&#10;B07VfKOQXy0OD+a9r9QMWugaFRiBOKx6X/M2Rl8VBcpWWYET8MpRUkOwItIzrIomiJ7QbVfMptOz&#10;oofQ+ABSIVL0dpvki4yvtZLxWWtUkXU1J24x25DtMtliMRfVKgjfGrmjIf7AwgrjqOke6lZEwT6C&#10;+QVljQyAoONEgi1AayNVnoGmKac/pnlthVd5FhIH/V4m/D9Y+bR+Ccw0NZ+dn3LmhKUl5b4sBUie&#10;3mNFVa+e6uJwAwOteYwjBdPUgw42fWkeRnkSerMXVw2RSQpens/KC2ohKXVZnpxk7Yuvf33AeK/A&#10;suTUPNDqsqJi/YiReFDpWJJaObgzXZfiieCWSPLisBzyPGV5PNJcQrMh9j2tueaO7pCz7sGRiuki&#10;RieMznLnpC7orz8idcoEEvwWateVdpJ57e4nLf37O1d9XfniEw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BM7uGmaAQAALQMA&#10;AA4AAAAAAAAAAAAAAAAALgIAAGRycy9lMm9Eb2MueG1sUEsBAi0AFAAGAAgAAAAhAEEkPoPbAAAA&#10;CQEAAA8AAAAAAAAAAAAAAAAA9AMAAGRycy9kb3ducmV2LnhtbFBLBQYAAAAABAAEAPMAAAD8BAAA&#10;AAA=&#10;" filled="f" stroked="f">
              <v:textbox style="mso-fit-shape-to-text:t" inset="0,0,0,0">
                <w:txbxContent>
                  <w:p w14:paraId="7F2EA21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E7A2A" w14:textId="77777777" w:rsidR="007D5C34" w:rsidRDefault="00745CF2">
    <w:pPr>
      <w:spacing w:line="1" w:lineRule="exact"/>
    </w:pPr>
    <w:r>
      <w:rPr>
        <w:noProof/>
      </w:rPr>
      <mc:AlternateContent>
        <mc:Choice Requires="wps">
          <w:drawing>
            <wp:anchor distT="0" distB="0" distL="0" distR="0" simplePos="0" relativeHeight="62914917" behindDoc="1" locked="0" layoutInCell="1" allowOverlap="1" wp14:anchorId="44C3D0A9" wp14:editId="2728C388">
              <wp:simplePos x="0" y="0"/>
              <wp:positionH relativeFrom="page">
                <wp:posOffset>4147185</wp:posOffset>
              </wp:positionH>
              <wp:positionV relativeFrom="page">
                <wp:posOffset>81915</wp:posOffset>
              </wp:positionV>
              <wp:extent cx="658495" cy="88265"/>
              <wp:effectExtent l="0" t="0" r="0" b="0"/>
              <wp:wrapNone/>
              <wp:docPr id="273" name="Shape 273"/>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2D4CBE08"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4C3D0A9" id="_x0000_t202" coordsize="21600,21600" o:spt="202" path="m,l,21600r21600,l21600,xe">
              <v:stroke joinstyle="miter"/>
              <v:path gradientshapeok="t" o:connecttype="rect"/>
            </v:shapetype>
            <v:shape id="Shape 273" o:spid="_x0000_s1169" type="#_x0000_t202" style="position:absolute;margin-left:326.55pt;margin-top:6.45pt;width:51.85pt;height:6.95pt;z-index:-4404015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ADmnwEAAC0DAAAOAAAAZHJzL2Uyb0RvYy54bWysUsFu2zAMvQ/oPwi6L06yJsuMOMGKIkWB&#10;YiuQ7QMUWYoFWKIgKrHz96WUOCna27ALTZH043skl+vetuyoAhpwFZ+MxpwpJ6E2bl/xv382Xxec&#10;YRSuFi04VfGTQr5e3X1Zdr5UU2igrVVgBOKw7HzFmxh9WRQoG2UFjsArR0kNwYpIz7Av6iA6Qrdt&#10;MR2P50UHofYBpEKk6OM5yVcZX2sl42+tUUXWVpy4xWxDtrtki9VSlPsgfGPkhYb4BxZWGEdNr1CP&#10;Igp2COYTlDUyAIKOIwm2AK2NVFkDqZmMP6jZNsKrrIWGg/46Jvx/sPLX8TUwU1d8+v0bZ05YWlLu&#10;y1KAxtN5LKlq66ku9g/Q05qHOFIwqe51sOlLehjladCn63BVH5mk4Hy2uP8x40xSarGYzmcJpLj9&#10;6wPGJwWWJafigVaXJyqOLxjPpUNJauVgY9o2xRPBM5HkxX7XZz2Tyf1Acwf1idh3tOaKO7pDztpn&#10;R1NMFzE4YXB2Fyd1Qf/zEKlTJpDgz1CXrrSTLOFyP2np79+56nblqzcAAAD//wMAUEsDBBQABgAI&#10;AAAAIQDS7gwX3QAAAAkBAAAPAAAAZHJzL2Rvd25yZXYueG1sTI/BTsMwEETvSPyDtZW4UadBTUuI&#10;U6FKXLhRKiRubryNo9rrKHbT5O9ZTnBajeZpdqbaTd6JEYfYBVKwWmYgkJpgOmoVHD/fHrcgYtJk&#10;tAuECmaMsKvv7ypdmnCjDxwPqRUcQrHUCmxKfSllbCx6HZehR2LvHAavE8uhlWbQNw73TuZZVkiv&#10;O+IPVve4t9hcDlevYDN9Bewj7vH7PDaD7eate5+VelhMry8gEk7pD4bf+lwdau50ClcyUTgFxfpp&#10;xSgb+TMIBjbrgrecFOR8ZV3J/wvqHwAAAP//AwBQSwECLQAUAAYACAAAACEAtoM4kv4AAADhAQAA&#10;EwAAAAAAAAAAAAAAAAAAAAAAW0NvbnRlbnRfVHlwZXNdLnhtbFBLAQItABQABgAIAAAAIQA4/SH/&#10;1gAAAJQBAAALAAAAAAAAAAAAAAAAAC8BAABfcmVscy8ucmVsc1BLAQItABQABgAIAAAAIQB2lADm&#10;nwEAAC0DAAAOAAAAAAAAAAAAAAAAAC4CAABkcnMvZTJvRG9jLnhtbFBLAQItABQABgAIAAAAIQDS&#10;7gwX3QAAAAkBAAAPAAAAAAAAAAAAAAAAAPkDAABkcnMvZG93bnJldi54bWxQSwUGAAAAAAQABADz&#10;AAAAAwUAAAAA&#10;" filled="f" stroked="f">
              <v:textbox style="mso-fit-shape-to-text:t" inset="0,0,0,0">
                <w:txbxContent>
                  <w:p w14:paraId="2D4CBE08"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F10E" w14:textId="77777777" w:rsidR="007D5C34" w:rsidRDefault="00745CF2">
    <w:pPr>
      <w:spacing w:line="1" w:lineRule="exact"/>
    </w:pPr>
    <w:r>
      <w:rPr>
        <w:noProof/>
      </w:rPr>
      <mc:AlternateContent>
        <mc:Choice Requires="wps">
          <w:drawing>
            <wp:anchor distT="0" distB="0" distL="0" distR="0" simplePos="0" relativeHeight="62914921" behindDoc="1" locked="0" layoutInCell="1" allowOverlap="1" wp14:anchorId="61E1ED9B" wp14:editId="33652BCD">
              <wp:simplePos x="0" y="0"/>
              <wp:positionH relativeFrom="page">
                <wp:posOffset>637540</wp:posOffset>
              </wp:positionH>
              <wp:positionV relativeFrom="page">
                <wp:posOffset>75565</wp:posOffset>
              </wp:positionV>
              <wp:extent cx="972185" cy="91440"/>
              <wp:effectExtent l="0" t="0" r="0" b="0"/>
              <wp:wrapNone/>
              <wp:docPr id="277" name="Shape 27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E6BD49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1E1ED9B" id="_x0000_t202" coordsize="21600,21600" o:spt="202" path="m,l,21600r21600,l21600,xe">
              <v:stroke joinstyle="miter"/>
              <v:path gradientshapeok="t" o:connecttype="rect"/>
            </v:shapetype>
            <v:shape id="Shape 277" o:spid="_x0000_s1170" type="#_x0000_t202" style="position:absolute;margin-left:50.2pt;margin-top:5.95pt;width:76.55pt;height:7.2pt;z-index:-4404015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LDmwEAAC0DAAAOAAAAZHJzL2Uyb0RvYy54bWysUsFOwzAMvSPxD1HurOsEDKp1CIRASAiQ&#10;gA/I0mSN1MRRHNbu73GydSC4IS6uY7vPz89eXA22YxsV0ICreTmZcqachMa4dc3f3+5OLjjDKFwj&#10;OnCq5luF/Gp5fLTofaVm0ELXqMAIxGHV+5q3MfqqKFC2ygqcgFeOkhqCFZGeYV00QfSEbrtiNp2e&#10;Fz2ExgeQCpGit7skX2Z8rZWMz1qjiqyrOXGL2YZsV8kWy4Wo1kH41sg9DfEHFlYYR00PULciCvYR&#10;zC8oa2QABB0nEmwBWhup8gw0TTn9Mc1rK7zKs5A46A8y4f/ByqfNS2CmqflsPufMCUtLyn1ZCpA8&#10;vceKql491cXhBgZa8xhHCqapBx1s+tI8jPIk9PYgrhoikxS8nM/KizPOJKUuy9PTrH3x9a8PGO8V&#10;WJacmgdaXVZUbB4xEg8qHUtSKwd3putSPBHcEUleHFZDnqcsz0aaK2i2xL6nNdfc0R1y1j04UjFd&#10;xOiE0VntndQF/fVHpE6ZQILfQe270k4yr/39pKV/f+eqrytffgI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2zqyw5sBAAAt&#10;AwAADgAAAAAAAAAAAAAAAAAuAgAAZHJzL2Uyb0RvYy54bWxQSwECLQAUAAYACAAAACEAyuiXw9wA&#10;AAAJAQAADwAAAAAAAAAAAAAAAAD1AwAAZHJzL2Rvd25yZXYueG1sUEsFBgAAAAAEAAQA8wAAAP4E&#10;AAAAAA==&#10;" filled="f" stroked="f">
              <v:textbox style="mso-fit-shape-to-text:t" inset="0,0,0,0">
                <w:txbxContent>
                  <w:p w14:paraId="0E6BD49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51EB8" w14:textId="77777777" w:rsidR="007D5C34" w:rsidRDefault="00745CF2">
    <w:pPr>
      <w:spacing w:line="1" w:lineRule="exact"/>
    </w:pPr>
    <w:r>
      <w:rPr>
        <w:noProof/>
      </w:rPr>
      <mc:AlternateContent>
        <mc:Choice Requires="wps">
          <w:drawing>
            <wp:anchor distT="0" distB="0" distL="0" distR="0" simplePos="0" relativeHeight="62914925" behindDoc="1" locked="0" layoutInCell="1" allowOverlap="1" wp14:anchorId="4B4E1ECE" wp14:editId="0F009BAE">
              <wp:simplePos x="0" y="0"/>
              <wp:positionH relativeFrom="page">
                <wp:posOffset>631190</wp:posOffset>
              </wp:positionH>
              <wp:positionV relativeFrom="page">
                <wp:posOffset>79375</wp:posOffset>
              </wp:positionV>
              <wp:extent cx="972185" cy="91440"/>
              <wp:effectExtent l="0" t="0" r="0" b="0"/>
              <wp:wrapNone/>
              <wp:docPr id="281" name="Shape 28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76B6F4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4B4E1ECE" id="_x0000_t202" coordsize="21600,21600" o:spt="202" path="m,l,21600r21600,l21600,xe">
              <v:stroke joinstyle="miter"/>
              <v:path gradientshapeok="t" o:connecttype="rect"/>
            </v:shapetype>
            <v:shape id="Shape 281" o:spid="_x0000_s1171" type="#_x0000_t202" style="position:absolute;margin-left:49.7pt;margin-top:6.25pt;width:76.55pt;height:7.2pt;z-index:-4404015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O8ImwEAAC0DAAAOAAAAZHJzL2Uyb0RvYy54bWysUttOwzAMfUfiH6K8s64Tl1GtQyAEQkKA&#10;BHxAliZrpCaO4rB2f4+TrQPBG+LFdWz3+PjYi6vBdmyjAhpwNS8nU86Uk9AYt675+9vdyZwzjMI1&#10;ogOnar5VyK+Wx0eL3ldqBi10jQqMQBxWva95G6OvigJlq6zACXjlKKkhWBHpGdZFE0RP6LYrZtPp&#10;edFDaHwAqRApertL8mXG11rJ+Kw1qsi6mhO3mG3IdpVssVyIah2Eb43c0xB/YGGFcdT0AHUromAf&#10;wfyCskYGQNBxIsEWoLWRKs9A05TTH9O8tsKrPAuJg/4gE/4frHzavARmmprP5iVnTlhaUu7LUoDk&#10;6T1WVPXqqS4ONzDQmsc4UjBNPehg05fmYZQnobcHcdUQmaTg5cWsnJ9xJil1WZ6eZu2Lr399wHiv&#10;wLLk1DzQ6rKiYvOIkXhQ6ViSWjm4M12X4ongjkjy4rAa8jxleT7SXEGzJfY9rbnmju6Qs+7BkYrp&#10;IkYnjM5q76Qu6K8/InXKBBL8DmrflXaSee3vJy39+ztXfV358hMAAP//AwBQSwMEFAAGAAgAAAAh&#10;ALHRQ6nbAAAACAEAAA8AAABkcnMvZG93bnJldi54bWxMj0FPwzAMhe9I/IfISNxYuoqNtTSd0CQu&#10;3BgTEres8ZpqiVM1Wdf+e7wT3J79np4/V9vJOzHiELtACpaLDARSE0xHrYLD1/vTBkRMmox2gVDB&#10;jBG29f1dpUsTrvSJ4z61gksollqBTakvpYyNRa/jIvRI7J3C4HXicWilGfSVy72TeZatpdcd8QWr&#10;e9xZbM77i1fwMn0H7CPu8Oc0NoPt5o37mJV6fJjeXkEknNJfGG74jA41Mx3DhUwUTkFRPHOS9/kK&#10;BPv56iaOLNYFyLqS/x+ofwEAAP//AwBQSwECLQAUAAYACAAAACEAtoM4kv4AAADhAQAAEwAAAAAA&#10;AAAAAAAAAAAAAAAAW0NvbnRlbnRfVHlwZXNdLnhtbFBLAQItABQABgAIAAAAIQA4/SH/1gAAAJQB&#10;AAALAAAAAAAAAAAAAAAAAC8BAABfcmVscy8ucmVsc1BLAQItABQABgAIAAAAIQA24O8ImwEAAC0D&#10;AAAOAAAAAAAAAAAAAAAAAC4CAABkcnMvZTJvRG9jLnhtbFBLAQItABQABgAIAAAAIQCx0UOp2wAA&#10;AAgBAAAPAAAAAAAAAAAAAAAAAPUDAABkcnMvZG93bnJldi54bWxQSwUGAAAAAAQABADzAAAA/QQA&#10;AAAA&#10;" filled="f" stroked="f">
              <v:textbox style="mso-fit-shape-to-text:t" inset="0,0,0,0">
                <w:txbxContent>
                  <w:p w14:paraId="376B6F4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75F3" w14:textId="77777777" w:rsidR="007D5C34" w:rsidRDefault="00745CF2">
    <w:pPr>
      <w:spacing w:line="1" w:lineRule="exact"/>
    </w:pPr>
    <w:r>
      <w:rPr>
        <w:noProof/>
      </w:rPr>
      <mc:AlternateContent>
        <mc:Choice Requires="wps">
          <w:drawing>
            <wp:anchor distT="0" distB="0" distL="0" distR="0" simplePos="0" relativeHeight="62914923" behindDoc="1" locked="0" layoutInCell="1" allowOverlap="1" wp14:anchorId="256129B2" wp14:editId="1B895015">
              <wp:simplePos x="0" y="0"/>
              <wp:positionH relativeFrom="page">
                <wp:posOffset>4147185</wp:posOffset>
              </wp:positionH>
              <wp:positionV relativeFrom="page">
                <wp:posOffset>81915</wp:posOffset>
              </wp:positionV>
              <wp:extent cx="658495" cy="88265"/>
              <wp:effectExtent l="0" t="0" r="0" b="0"/>
              <wp:wrapNone/>
              <wp:docPr id="279" name="Shape 279"/>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33572BCE"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56129B2" id="_x0000_t202" coordsize="21600,21600" o:spt="202" path="m,l,21600r21600,l21600,xe">
              <v:stroke joinstyle="miter"/>
              <v:path gradientshapeok="t" o:connecttype="rect"/>
            </v:shapetype>
            <v:shape id="Shape 279" o:spid="_x0000_s1172" type="#_x0000_t202" style="position:absolute;margin-left:326.55pt;margin-top:6.45pt;width:51.85pt;height:6.95pt;z-index:-4404015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dmwEAAC0DAAAOAAAAZHJzL2Uyb0RvYy54bWysUsFOwzAMvSPxD1HurNvExqjWIRACISFA&#10;Aj4gS5M1UhNHcVi7v8fJ1oHghri4ju0+v2d7edXblm1VQAOu4pPRmDPlJNTGbSr+/nZ3tuAMo3C1&#10;aMGpiu8U8qvV6cmy86WaQgNtrQIjEIdl5yvexOjLokDZKCtwBF45SmoIVkR6hk1RB9ERum2L6Xg8&#10;LzoItQ8gFSJFb/dJvsr4WisZn7VGFVlbceIWsw3ZrpMtVktRboLwjZEHGuIPLKwwjpoeoW5FFOwj&#10;mF9Q1sgACDqOJNgCtDZSZQ2kZjL+oea1EV5lLTQc9Mcx4f/ByqftS2Cmrvj04pIzJywtKfdlKUDj&#10;6TyWVPXqqS72N9DTmoc4UjCp7nWw6Ut6GOVp0LvjcFUfmaTgfLY4v5xxJim1WEznswRSfP3rA8Z7&#10;BZYlp+KBVpcnKraPGPelQ0lq5eDOtG2KJ4J7IsmL/brPeiaTi4HmGuodse9ozRV3dIectQ+Oppgu&#10;YnDC4KwPTuqC/vojUqdMIMHvoQ5daSdZwuF+0tK/v3PV15WvPgEAAP//AwBQSwMEFAAGAAgAAAAh&#10;ANLuDBfdAAAACQEAAA8AAABkcnMvZG93bnJldi54bWxMj8FOwzAQRO9I/IO1lbhRp0FNS4hToUpc&#10;uFEqJG5uvI2j2usodtPk71lOcFqN5ml2ptpN3okRh9gFUrBaZiCQmmA6ahUcP98etyBi0mS0C4QK&#10;Zoywq+/vKl2acKMPHA+pFRxCsdQKbEp9KWVsLHodl6FHYu8cBq8Ty6GVZtA3DvdO5llWSK874g9W&#10;97i32FwOV69gM30F7CPu8fs8NoPt5q17n5V6WEyvLyASTukPht/6XB1q7nQKVzJROAXF+mnFKBv5&#10;MwgGNuuCt5wU5HxlXcn/C+ofAAAA//8DAFBLAQItABQABgAIAAAAIQC2gziS/gAAAOEBAAATAAAA&#10;AAAAAAAAAAAAAAAAAABbQ29udGVudF9UeXBlc10ueG1sUEsBAi0AFAAGAAgAAAAhADj9If/WAAAA&#10;lAEAAAsAAAAAAAAAAAAAAAAALwEAAF9yZWxzLy5yZWxzUEsBAi0AFAAGAAgAAAAhAC4K8N2bAQAA&#10;LQMAAA4AAAAAAAAAAAAAAAAALgIAAGRycy9lMm9Eb2MueG1sUEsBAi0AFAAGAAgAAAAhANLuDBfd&#10;AAAACQEAAA8AAAAAAAAAAAAAAAAA9QMAAGRycy9kb3ducmV2LnhtbFBLBQYAAAAABAAEAPMAAAD/&#10;BAAAAAA=&#10;" filled="f" stroked="f">
              <v:textbox style="mso-fit-shape-to-text:t" inset="0,0,0,0">
                <w:txbxContent>
                  <w:p w14:paraId="33572BCE"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w:instrText>
                    </w:r>
                    <w:r>
                      <w:instrText xml:space="preserve">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6217" w14:textId="77777777" w:rsidR="007D5C34" w:rsidRDefault="00745CF2">
    <w:pPr>
      <w:spacing w:line="1" w:lineRule="exact"/>
    </w:pPr>
    <w:r>
      <w:rPr>
        <w:noProof/>
      </w:rPr>
      <mc:AlternateContent>
        <mc:Choice Requires="wps">
          <w:drawing>
            <wp:anchor distT="0" distB="0" distL="0" distR="0" simplePos="0" relativeHeight="62914927" behindDoc="1" locked="0" layoutInCell="1" allowOverlap="1" wp14:anchorId="7DD1F4DD" wp14:editId="7AABCE2C">
              <wp:simplePos x="0" y="0"/>
              <wp:positionH relativeFrom="page">
                <wp:posOffset>637540</wp:posOffset>
              </wp:positionH>
              <wp:positionV relativeFrom="page">
                <wp:posOffset>75565</wp:posOffset>
              </wp:positionV>
              <wp:extent cx="972185" cy="91440"/>
              <wp:effectExtent l="0" t="0" r="0" b="0"/>
              <wp:wrapNone/>
              <wp:docPr id="283" name="Shape 28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9E9DA0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DD1F4DD" id="_x0000_t202" coordsize="21600,21600" o:spt="202" path="m,l,21600r21600,l21600,xe">
              <v:stroke joinstyle="miter"/>
              <v:path gradientshapeok="t" o:connecttype="rect"/>
            </v:shapetype>
            <v:shape id="Shape 283" o:spid="_x0000_s1173" type="#_x0000_t202" style="position:absolute;margin-left:50.2pt;margin-top:5.95pt;width:76.55pt;height:7.2pt;z-index:-4404015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xMnwEAAC0DAAAOAAAAZHJzL2Uyb0RvYy54bWysUsFu2zAMvQ/YPwi6N47TbkuMOEGHIkOB&#10;YiuQ9gMUWYoFWKIgKrHz96WUOC2627ALTZH04+Mjl+vBduyoAhpwNS8nU86Uk9AYt6/568vmZs4Z&#10;RuEa0YFTNT8p5OvV1y/L3ldqBi10jQqMQBxWva95G6OvigJlq6zACXjlKKkhWBHpGfZFE0RP6LYr&#10;ZtPp96KH0PgAUiFS9OGc5KuMr7WS8Y/WqCLrak7cYrYh212yxWopqn0QvjXyQkP8AwsrjKOmV6gH&#10;EQU7BPMXlDUyAIKOEwm2AK2NVHkGmqacfppm2wqv8iwkDvqrTPj/YOXv43Ngpqn5bH7LmROWlpT7&#10;shQgeXqPFVVtPdXF4ScMtOYxjhRMUw862PSleRjlSejTVVw1RCYpuPgxK+ffOJOUWpR3d1n74v1f&#10;HzD+UmBZcmoeaHVZUXF8wkg8qHQsSa0cbEzXpXgieCaSvDjshjxPWc5HmjtoTsS+pzXX3NEdctY9&#10;OlIxXcTohNHZXZzUBf39IVKnTCDBn6EuXWknmdflftLSP75z1fuVr94A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FeGLEyf&#10;AQAALQMAAA4AAAAAAAAAAAAAAAAALgIAAGRycy9lMm9Eb2MueG1sUEsBAi0AFAAGAAgAAAAhAMro&#10;l8PcAAAACQEAAA8AAAAAAAAAAAAAAAAA+QMAAGRycy9kb3ducmV2LnhtbFBLBQYAAAAABAAEAPMA&#10;AAACBQAAAAA=&#10;" filled="f" stroked="f">
              <v:textbox style="mso-fit-shape-to-text:t" inset="0,0,0,0">
                <w:txbxContent>
                  <w:p w14:paraId="39E9DA0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F600" w14:textId="77777777" w:rsidR="007D5C34" w:rsidRDefault="00745CF2">
    <w:pPr>
      <w:spacing w:line="1" w:lineRule="exact"/>
    </w:pPr>
    <w:r>
      <w:rPr>
        <w:noProof/>
      </w:rPr>
      <mc:AlternateContent>
        <mc:Choice Requires="wps">
          <w:drawing>
            <wp:anchor distT="0" distB="0" distL="0" distR="0" simplePos="0" relativeHeight="62914713" behindDoc="1" locked="0" layoutInCell="1" allowOverlap="1" wp14:anchorId="2313859B" wp14:editId="3EF948C0">
              <wp:simplePos x="0" y="0"/>
              <wp:positionH relativeFrom="page">
                <wp:posOffset>4133850</wp:posOffset>
              </wp:positionH>
              <wp:positionV relativeFrom="page">
                <wp:posOffset>75565</wp:posOffset>
              </wp:positionV>
              <wp:extent cx="661670" cy="91440"/>
              <wp:effectExtent l="0" t="0" r="0" b="0"/>
              <wp:wrapNone/>
              <wp:docPr id="26" name="Shape 26"/>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0C4D7CC1"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2313859B" id="_x0000_t202" coordsize="21600,21600" o:spt="202" path="m,l,21600r21600,l21600,xe">
              <v:stroke joinstyle="miter"/>
              <v:path gradientshapeok="t" o:connecttype="rect"/>
            </v:shapetype>
            <v:shape id="Shape 26" o:spid="_x0000_s1066" type="#_x0000_t202" style="position:absolute;margin-left:325.5pt;margin-top:5.95pt;width:52.1pt;height:7.2pt;z-index:-4404017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53WlwEAACoDAAAOAAAAZHJzL2Uyb0RvYy54bWysUttKxDAQfRf8h5B3t9tFqpbtLooogqig&#10;fkA2TbaBJhMycdv9eyfZi6Jv4ks6t545c2bmy9H2bKMCGnANLydTzpST0Bq3bvj7293ZJWcYhWtF&#10;D041fKuQLxenJ/PB12oGHfStCoxAHNaDb3gXo6+LAmWnrMAJeOUoqSFYEckN66INYiB02xez6bQq&#10;BgitDyAVIkVvd0m+yPhaKxmftUYVWd9w4hbzG/K7Sm+xmIt6HYTvjNzTEH9gYYVx1PQIdSuiYB/B&#10;/IKyRgZA0HEiwRagtZEqz0DTlNMf07x2wqs8C4mD/igT/h+sfNq8BGbahs8qzpywtKPclpFP4gwe&#10;a6p59VQVxxsYacmHOFIwzTzqYNOXpmGUJ5m3R2nVGJmkYFWV1QVlJKWuyvPzrHzx9a8PGO8VWJaM&#10;hgdaXNZTbB4xEg8qPZSkVg7uTN+neCK4I5KsOK7GPE15ZLmCdkvkB9pxwx0dIWf9gyMJ0zkcjHAw&#10;VnsjNUF//RGpUe6f0HdQ+6a0kExrfzxp49/9XPV14otPAAAA//8DAFBLAwQUAAYACAAAACEACsOr&#10;TN0AAAAJAQAADwAAAGRycy9kb3ducmV2LnhtbEyPzU7DMBCE70i8g7WVuFEnQUlLiFOhSly4USok&#10;bm68jaP6J7LdNHl7lhMcRzOa+abZzdawCUMcvBOQrzNg6DqvBtcLOH6+PW6BxSSdksY7FLBghF17&#10;f9fIWvmb+8DpkHpGJS7WUoBOaaw5j51GK+Paj+jIO/tgZSIZeq6CvFG5NbzIsopbOTha0HLEvcbu&#10;crhaAZv5y+MYcY/f56kLeli25n0R4mE1v74ASzinvzD84hM6tMR08lenIjMCqjKnL4mM/BkYBTZl&#10;WQA7CSiqJ+Btw/8/aH8AAAD//wMAUEsBAi0AFAAGAAgAAAAhALaDOJL+AAAA4QEAABMAAAAAAAAA&#10;AAAAAAAAAAAAAFtDb250ZW50X1R5cGVzXS54bWxQSwECLQAUAAYACAAAACEAOP0h/9YAAACUAQAA&#10;CwAAAAAAAAAAAAAAAAAvAQAAX3JlbHMvLnJlbHNQSwECLQAUAAYACAAAACEAQ0+d1pcBAAAqAwAA&#10;DgAAAAAAAAAAAAAAAAAuAgAAZHJzL2Uyb0RvYy54bWxQSwECLQAUAAYACAAAACEACsOrTN0AAAAJ&#10;AQAADwAAAAAAAAAAAAAAAADxAwAAZHJzL2Rvd25yZXYueG1sUEsFBgAAAAAEAAQA8wAAAPsEAAAA&#10;AA==&#10;" filled="f" stroked="f">
              <v:textbox style="mso-fit-shape-to-text:t" inset="0,0,0,0">
                <w:txbxContent>
                  <w:p w14:paraId="0C4D7CC1"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C041D" w14:textId="77777777" w:rsidR="007D5C34" w:rsidRDefault="00745CF2">
    <w:pPr>
      <w:spacing w:line="1" w:lineRule="exact"/>
    </w:pPr>
    <w:r>
      <w:rPr>
        <w:noProof/>
      </w:rPr>
      <mc:AlternateContent>
        <mc:Choice Requires="wps">
          <w:drawing>
            <wp:anchor distT="0" distB="0" distL="0" distR="0" simplePos="0" relativeHeight="62914931" behindDoc="1" locked="0" layoutInCell="1" allowOverlap="1" wp14:anchorId="2C1172FC" wp14:editId="3474F0E9">
              <wp:simplePos x="0" y="0"/>
              <wp:positionH relativeFrom="page">
                <wp:posOffset>4147185</wp:posOffset>
              </wp:positionH>
              <wp:positionV relativeFrom="page">
                <wp:posOffset>81915</wp:posOffset>
              </wp:positionV>
              <wp:extent cx="658495" cy="88265"/>
              <wp:effectExtent l="0" t="0" r="0" b="0"/>
              <wp:wrapNone/>
              <wp:docPr id="287" name="Shape 287"/>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10F41E87"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C1172FC" id="_x0000_t202" coordsize="21600,21600" o:spt="202" path="m,l,21600r21600,l21600,xe">
              <v:stroke joinstyle="miter"/>
              <v:path gradientshapeok="t" o:connecttype="rect"/>
            </v:shapetype>
            <v:shape id="Shape 287" o:spid="_x0000_s1174" type="#_x0000_t202" style="position:absolute;margin-left:326.55pt;margin-top:6.45pt;width:51.85pt;height:6.95pt;z-index:-4404015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5pngEAAC0DAAAOAAAAZHJzL2Uyb0RvYy54bWysUlFr4zAMfh/cfzB+v6Yt1y4LTceOsmMw&#10;tsFuP8B17MYQW8bymvTfT3ab9ti9jb0osqR8+j5Jq9vBdmyvAhpwNZ9NppwpJ6Exblfzt7/3P0vO&#10;MArXiA6cqvlBIb9d/7ha9b5Sc2iha1RgBOKw6n3N2xh9VRQoW2UFTsArR0kNwYpIz7ArmiB6Qrdd&#10;MZ9Ol0UPofEBpEKk6OaY5OuMr7WS8VlrVJF1NSduMduQ7TbZYr0S1S4I3xp5oiG+wMIK46jpGWoj&#10;omDvwfwHZY0MgKDjRIItQGsjVdZAambTT2peW+FV1kLDQX8eE34frHzavwRmmprPy2vOnLC0pNyX&#10;pQCNp/dYUdWrp7o4/IaB1jzGkYJJ9aCDTV/SwyhPgz6ch6uGyCQFl4vy182CM0mpspwvFwmkuPzr&#10;A8Y/CixLTs0DrS5PVOwfMR5Lx5LUysG96boUTwSPRJIXh+2Q9cxmNyPNLTQHYt/Tmmvu6A456x4c&#10;TTFdxOiE0dmenNQF/d17pE6ZQII/Qp260k6yhNP9pKX/+85VlytffwAAAP//AwBQSwMEFAAGAAgA&#10;AAAhANLuDBfdAAAACQEAAA8AAABkcnMvZG93bnJldi54bWxMj8FOwzAQRO9I/IO1lbhRp0FNS4hT&#10;oUpcuFEqJG5uvI2j2usodtPk71lOcFqN5ml2ptpN3okRh9gFUrBaZiCQmmA6ahUcP98etyBi0mS0&#10;C4QKZoywq+/vKl2acKMPHA+pFRxCsdQKbEp9KWVsLHodl6FHYu8cBq8Ty6GVZtA3DvdO5llWSK87&#10;4g9W97i32FwOV69gM30F7CPu8fs8NoPt5q17n5V6WEyvLyASTukPht/6XB1q7nQKVzJROAXF+mnF&#10;KBv5MwgGNuuCt5wU5HxlXcn/C+ofAAAA//8DAFBLAQItABQABgAIAAAAIQC2gziS/gAAAOEBAAAT&#10;AAAAAAAAAAAAAAAAAAAAAABbQ29udGVudF9UeXBlc10ueG1sUEsBAi0AFAAGAAgAAAAhADj9If/W&#10;AAAAlAEAAAsAAAAAAAAAAAAAAAAALwEAAF9yZWxzLy5yZWxzUEsBAi0AFAAGAAgAAAAhAPoonmme&#10;AQAALQMAAA4AAAAAAAAAAAAAAAAALgIAAGRycy9lMm9Eb2MueG1sUEsBAi0AFAAGAAgAAAAhANLu&#10;DBfdAAAACQEAAA8AAAAAAAAAAAAAAAAA+AMAAGRycy9kb3ducmV2LnhtbFBLBQYAAAAABAAEAPMA&#10;AAACBQAAAAA=&#10;" filled="f" stroked="f">
              <v:textbox style="mso-fit-shape-to-text:t" inset="0,0,0,0">
                <w:txbxContent>
                  <w:p w14:paraId="10F41E87"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D0EA2" w14:textId="77777777" w:rsidR="007D5C34" w:rsidRDefault="00745CF2">
    <w:pPr>
      <w:spacing w:line="1" w:lineRule="exact"/>
    </w:pPr>
    <w:r>
      <w:rPr>
        <w:noProof/>
      </w:rPr>
      <mc:AlternateContent>
        <mc:Choice Requires="wps">
          <w:drawing>
            <wp:anchor distT="0" distB="0" distL="0" distR="0" simplePos="0" relativeHeight="62914929" behindDoc="1" locked="0" layoutInCell="1" allowOverlap="1" wp14:anchorId="054AD970" wp14:editId="23845968">
              <wp:simplePos x="0" y="0"/>
              <wp:positionH relativeFrom="page">
                <wp:posOffset>4147185</wp:posOffset>
              </wp:positionH>
              <wp:positionV relativeFrom="page">
                <wp:posOffset>81915</wp:posOffset>
              </wp:positionV>
              <wp:extent cx="658495" cy="88265"/>
              <wp:effectExtent l="0" t="0" r="0" b="0"/>
              <wp:wrapNone/>
              <wp:docPr id="285" name="Shape 285"/>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180CD1C7"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54AD970" id="_x0000_t202" coordsize="21600,21600" o:spt="202" path="m,l,21600r21600,l21600,xe">
              <v:stroke joinstyle="miter"/>
              <v:path gradientshapeok="t" o:connecttype="rect"/>
            </v:shapetype>
            <v:shape id="Shape 285" o:spid="_x0000_s1175" type="#_x0000_t202" style="position:absolute;margin-left:326.55pt;margin-top:6.45pt;width:51.85pt;height:6.95pt;z-index:-4404015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s0mQEAAC0DAAAOAAAAZHJzL2Uyb0RvYy54bWysUttOwzAMfUfiH6K8s24VTKVah0AIhIQA&#10;CfiALE3WSE0cxWHt/h4n7ILgDfHiOrZ7fOzjxdVoe7ZRAQ24hs8mU86Uk9Aat274+9vdWcUZRuFa&#10;0YNTDd8q5FfL05PF4GtVQgd9qwIjEIf14BvexejrokDZKStwAl45SmoIVkR6hnXRBjEQuu2Lcjqd&#10;FwOE1geQCpGit19Jvsz4WisZn7VGFVnfcOIWsw3ZrpItlgtRr4PwnZE7GuIPLKwwjpoeoG5FFOwj&#10;mF9Q1sgACDpOJNgCtDZS5Rlomtn0xzSvnfAqz0LLQX9YE/4frHzavARm2oaX1QVnTlgSKfdlKUDr&#10;GTzWVPXqqS6ONzCSzPs4UjBNPepg05fmYZSnRW8Py1VjZJKC84vq/JJaSEpVVTnP4MXxXx8w3iuw&#10;LDkNDyRd3qjYPGIkHlS6L0mtHNyZvk/xRPCLSPLiuBrzPLMyq5tiK2i3xH4gmRvu6A456x8cbTFd&#10;xN4Je2e1c1IX9NcfkTplAkeoXVfSJPPa3U8S/fs7Vx2vfPkJAAD//wMAUEsDBBQABgAIAAAAIQDS&#10;7gwX3QAAAAkBAAAPAAAAZHJzL2Rvd25yZXYueG1sTI/BTsMwEETvSPyDtZW4UadBTUuIU6FKXLhR&#10;KiRubryNo9rrKHbT5O9ZTnBajeZpdqbaTd6JEYfYBVKwWmYgkJpgOmoVHD/fHrcgYtJktAuECmaM&#10;sKvv7ypdmnCjDxwPqRUcQrHUCmxKfSllbCx6HZehR2LvHAavE8uhlWbQNw73TuZZVkivO+IPVve4&#10;t9hcDlevYDN9Bewj7vH7PDaD7eate5+VelhMry8gEk7pD4bf+lwdau50ClcyUTgFxfppxSgb+TMI&#10;BjbrgrecFOR8ZV3J/wvqHwAAAP//AwBQSwECLQAUAAYACAAAACEAtoM4kv4AAADhAQAAEwAAAAAA&#10;AAAAAAAAAAAAAAAAW0NvbnRlbnRfVHlwZXNdLnhtbFBLAQItABQABgAIAAAAIQA4/SH/1gAAAJQB&#10;AAALAAAAAAAAAAAAAAAAAC8BAABfcmVscy8ucmVsc1BLAQItABQABgAIAAAAIQAPZ4s0mQEAAC0D&#10;AAAOAAAAAAAAAAAAAAAAAC4CAABkcnMvZTJvRG9jLnhtbFBLAQItABQABgAIAAAAIQDS7gwX3QAA&#10;AAkBAAAPAAAAAAAAAAAAAAAAAPMDAABkcnMvZG93bnJldi54bWxQSwUGAAAAAAQABADzAAAA/QQA&#10;AAAA&#10;" filled="f" stroked="f">
              <v:textbox style="mso-fit-shape-to-text:t" inset="0,0,0,0">
                <w:txbxContent>
                  <w:p w14:paraId="180CD1C7" w14:textId="77777777" w:rsidR="007D5C34" w:rsidRDefault="00745CF2">
                    <w:pPr>
                      <w:pStyle w:val="Headerorfooter10"/>
                    </w:pPr>
                    <w:r>
                      <w:rPr>
                        <w:rFonts w:ascii="宋体" w:eastAsia="宋体" w:hAnsi="宋体" w:cs="宋体"/>
                        <w:b w:val="0"/>
                        <w:bCs w:val="0"/>
                      </w:rPr>
                      <w:t>山泽损</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5D6E0" w14:textId="77777777" w:rsidR="007D5C34" w:rsidRDefault="00745CF2">
    <w:pPr>
      <w:spacing w:line="1" w:lineRule="exact"/>
    </w:pPr>
    <w:r>
      <w:rPr>
        <w:noProof/>
      </w:rPr>
      <mc:AlternateContent>
        <mc:Choice Requires="wps">
          <w:drawing>
            <wp:anchor distT="0" distB="0" distL="0" distR="0" simplePos="0" relativeHeight="62914933" behindDoc="1" locked="0" layoutInCell="1" allowOverlap="1" wp14:anchorId="2766BBB5" wp14:editId="2B3BC8D3">
              <wp:simplePos x="0" y="0"/>
              <wp:positionH relativeFrom="page">
                <wp:posOffset>636270</wp:posOffset>
              </wp:positionH>
              <wp:positionV relativeFrom="page">
                <wp:posOffset>75565</wp:posOffset>
              </wp:positionV>
              <wp:extent cx="972185" cy="91440"/>
              <wp:effectExtent l="0" t="0" r="0" b="0"/>
              <wp:wrapNone/>
              <wp:docPr id="289" name="Shape 28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3B2F5B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766BBB5" id="_x0000_t202" coordsize="21600,21600" o:spt="202" path="m,l,21600r21600,l21600,xe">
              <v:stroke joinstyle="miter"/>
              <v:path gradientshapeok="t" o:connecttype="rect"/>
            </v:shapetype>
            <v:shape id="Shape 289" o:spid="_x0000_s1176" type="#_x0000_t202" style="position:absolute;margin-left:50.1pt;margin-top:5.95pt;width:76.55pt;height:7.2pt;z-index:-4404015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g8ngEAAC0DAAAOAAAAZHJzL2Uyb0RvYy54bWysUttu2zAMfR/QfxD03jg2sjUx4gQtggwD&#10;hnVA2g9QZCkWYImCqMbO349SLh26t6EvNEXSh4eHXK5H27OjCmjANbycTDlTTkJr3KHhry/b+zln&#10;GIVrRQ9ONfykkK9Xd1+Wg69VBR30rQqMQBzWg294F6OviwJlp6zACXjlKKkhWBHpGQ5FG8RA6LYv&#10;qun0WzFAaH0AqRApujkn+Srja61kfNYaVWR9w4lbzDZku0+2WC1FfQjCd0ZeaIj/YGGFcdT0BrUR&#10;UbC3YP6BskYGQNBxIsEWoLWRKs9A05TTD9PsOuFVnoXEQX+TCT8PVv46/g7MtA2v5gvOnLC0pNyX&#10;pQDJM3isqWrnqS6OTzDSmq9xpGCaetTBpi/NwyhPQp9u4qoxMknBxUNVzr9yJim1KGezrH3x/q8P&#10;GL8rsCw5DQ+0uqyoOP7ESDyo9FqSWjnYmr5P8UTwTCR5cdyPeZ6yutHcQ3si9gOtueGO7pCz/ocj&#10;FdNFXJ1wdfYXJ3VB//gWqVMmkODPUJeutJPM63I/ael/v3PV+5Wv/gAAAP//AwBQSwMEFAAGAAgA&#10;AAAhAEEkPoPbAAAACQEAAA8AAABkcnMvZG93bnJldi54bWxMj8FOwzAQRO9I/IO1SNyo3USUEuJU&#10;qBIXbhSExM2Nt3GEvY5iN03+nuUEtxnt0+xMvZuDFxOOqY+kYb1SIJDaaHvqNHy8v9xtQaRsyBof&#10;CTUsmGDXXF/VprLxQm84HXInOIRSZTS4nIdKytQ6DCat4oDEt1Mcg8lsx07a0Vw4PHhZKLWRwfTE&#10;H5wZcO+w/T6cg4aH+TPikHCPX6epHV2/bP3rovXtzfz8BCLjnP9g+K3P1aHhTsd4JpuEZ69UwSiL&#10;9SMIBor7sgRxZLEpQTa1/L+g+QEAAP//AwBQSwECLQAUAAYACAAAACEAtoM4kv4AAADhAQAAEwAA&#10;AAAAAAAAAAAAAAAAAAAAW0NvbnRlbnRfVHlwZXNdLnhtbFBLAQItABQABgAIAAAAIQA4/SH/1gAA&#10;AJQBAAALAAAAAAAAAAAAAAAAAC8BAABfcmVscy8ucmVsc1BLAQItABQABgAIAAAAIQD7aqg8ngEA&#10;AC0DAAAOAAAAAAAAAAAAAAAAAC4CAABkcnMvZTJvRG9jLnhtbFBLAQItABQABgAIAAAAIQBBJD6D&#10;2wAAAAkBAAAPAAAAAAAAAAAAAAAAAPgDAABkcnMvZG93bnJldi54bWxQSwUGAAAAAAQABADzAAAA&#10;AAUAAAAA&#10;" filled="f" stroked="f">
              <v:textbox style="mso-fit-shape-to-text:t" inset="0,0,0,0">
                <w:txbxContent>
                  <w:p w14:paraId="43B2F5B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63C9" w14:textId="77777777" w:rsidR="007D5C34" w:rsidRDefault="00745CF2">
    <w:pPr>
      <w:spacing w:line="1" w:lineRule="exact"/>
    </w:pPr>
    <w:r>
      <w:rPr>
        <w:noProof/>
      </w:rPr>
      <mc:AlternateContent>
        <mc:Choice Requires="wps">
          <w:drawing>
            <wp:anchor distT="0" distB="0" distL="0" distR="0" simplePos="0" relativeHeight="62914937" behindDoc="1" locked="0" layoutInCell="1" allowOverlap="1" wp14:anchorId="2F9417BA" wp14:editId="5F5F0293">
              <wp:simplePos x="0" y="0"/>
              <wp:positionH relativeFrom="page">
                <wp:posOffset>643890</wp:posOffset>
              </wp:positionH>
              <wp:positionV relativeFrom="page">
                <wp:posOffset>75565</wp:posOffset>
              </wp:positionV>
              <wp:extent cx="972185" cy="88265"/>
              <wp:effectExtent l="0" t="0" r="0" b="0"/>
              <wp:wrapNone/>
              <wp:docPr id="293" name="Shape 29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9B4FD1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F9417BA" id="_x0000_t202" coordsize="21600,21600" o:spt="202" path="m,l,21600r21600,l21600,xe">
              <v:stroke joinstyle="miter"/>
              <v:path gradientshapeok="t" o:connecttype="rect"/>
            </v:shapetype>
            <v:shape id="Shape 293" o:spid="_x0000_s1177" type="#_x0000_t202" style="position:absolute;margin-left:50.7pt;margin-top:5.95pt;width:76.55pt;height:6.95pt;z-index:-4404015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FDmgEAAC0DAAAOAAAAZHJzL2Uyb0RvYy54bWysUsFOwzAMvSPxD1HurFsRMKp1CIRASAiQ&#10;gA/I0mSN1MRRHNbu73GydSC4IS6uY7vP79leXA22YxsV0ICr+Wwy5Uw5CY1x65q/v92dzDnDKFwj&#10;OnCq5luF/Gp5fLTofaVKaKFrVGAE4rDqfc3bGH1VFChbZQVOwCtHSQ3BikjPsC6aIHpCt11RTqfn&#10;RQ+h8QGkQqTo7S7JlxlfayXjs9aoIutqTtxitiHbVbLFciGqdRC+NXJPQ/yBhRXGUdMD1K2Ign0E&#10;8wvKGhkAQceJBFuA1kaqrIHUzKY/1Ly2wqushYaD/jAm/D9Y+bR5Ccw0NS8vTzlzwtKScl+WAjSe&#10;3mNFVa+e6uJwAwOteYwjBZPqQQebvqSHUZ4GvT0MVw2RSQpeXpSz+RlnklLzeXl+lkCKr399wHiv&#10;wLLk1DzQ6vJExeYR4650LEmtHNyZrkvxRHBHJHlxWA1Zz6wsR5oraLbEvqc119zRHXLWPTiaYrqI&#10;0Qmjs9o7qQv6649InTKBBL+D2nelnWQJ+/tJS//+zlVfV778B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EzDQUOaAQAALQMA&#10;AA4AAAAAAAAAAAAAAAAALgIAAGRycy9lMm9Eb2MueG1sUEsBAi0AFAAGAAgAAAAhADPlVmHbAAAA&#10;CQEAAA8AAAAAAAAAAAAAAAAA9AMAAGRycy9kb3ducmV2LnhtbFBLBQYAAAAABAAEAPMAAAD8BAAA&#10;AAA=&#10;" filled="f" stroked="f">
              <v:textbox style="mso-fit-shape-to-text:t" inset="0,0,0,0">
                <w:txbxContent>
                  <w:p w14:paraId="19B4FD1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2924D" w14:textId="77777777" w:rsidR="007D5C34" w:rsidRDefault="00745CF2">
    <w:pPr>
      <w:spacing w:line="1" w:lineRule="exact"/>
    </w:pPr>
    <w:r>
      <w:rPr>
        <w:noProof/>
      </w:rPr>
      <mc:AlternateContent>
        <mc:Choice Requires="wps">
          <w:drawing>
            <wp:anchor distT="0" distB="0" distL="0" distR="0" simplePos="0" relativeHeight="62914935" behindDoc="1" locked="0" layoutInCell="1" allowOverlap="1" wp14:anchorId="5AF2B098" wp14:editId="2B6DA657">
              <wp:simplePos x="0" y="0"/>
              <wp:positionH relativeFrom="page">
                <wp:posOffset>643890</wp:posOffset>
              </wp:positionH>
              <wp:positionV relativeFrom="page">
                <wp:posOffset>75565</wp:posOffset>
              </wp:positionV>
              <wp:extent cx="972185" cy="88265"/>
              <wp:effectExtent l="0" t="0" r="0" b="0"/>
              <wp:wrapNone/>
              <wp:docPr id="291" name="Shape 29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7506CC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AF2B098" id="_x0000_t202" coordsize="21600,21600" o:spt="202" path="m,l,21600r21600,l21600,xe">
              <v:stroke joinstyle="miter"/>
              <v:path gradientshapeok="t" o:connecttype="rect"/>
            </v:shapetype>
            <v:shape id="Shape 291" o:spid="_x0000_s1178" type="#_x0000_t202" style="position:absolute;margin-left:50.7pt;margin-top:5.95pt;width:76.55pt;height:6.95pt;z-index:-4404015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k4YngEAAC0DAAAOAAAAZHJzL2Uyb0RvYy54bWysUsFu2zAMvQ/YPwi6L449tEuNOEGHoMOA&#10;YRuQ9QNkWYoFWKIgqrHz96OUOBm6W9ELTZH043sk19vJDuyoAhpwDS8XS86Uk9AZd2j485+nTyvO&#10;MArXiQGcavhJId9uPn5Yj75WFfQwdCowAnFYj77hfYy+LgqUvbICF+CVo6SGYEWkZzgUXRAjoduh&#10;qJbL+2KE0PkAUiFSdHdO8k3G11rJ+EtrVJENDSduMduQbZtssVmL+hCE74280BBvYGGFcdT0CrUT&#10;UbCXYP6DskYGQNBxIcEWoLWRKmsgNeXylZp9L7zKWmg46K9jwveDlT+PvwMzXcOrh5IzJywtKfdl&#10;KUDjGT3WVLX3VBenrzDRmuc4UjCpnnSw6Ut6GOVp0KfrcNUUmaTgw5eqXN1xJim1WlX3dwmkuP3r&#10;A8ZvCixLTsMDrS5PVBx/YDyXziWplYMnMwwpngieiSQvTu2U9ZTV55lmC92J2I+05oY7ukPOhu+O&#10;ppguYnbC7LQXJ3VB//gSqVMmkODPUJeutJMs4XI/aen/vnPV7co3fwE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A35k4YngEA&#10;AC0DAAAOAAAAAAAAAAAAAAAAAC4CAABkcnMvZTJvRG9jLnhtbFBLAQItABQABgAIAAAAIQAz5VZh&#10;2wAAAAkBAAAPAAAAAAAAAAAAAAAAAPgDAABkcnMvZG93bnJldi54bWxQSwUGAAAAAAQABADzAAAA&#10;AAUAAAAA&#10;" filled="f" stroked="f">
              <v:textbox style="mso-fit-shape-to-text:t" inset="0,0,0,0">
                <w:txbxContent>
                  <w:p w14:paraId="77506CC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F1D27" w14:textId="77777777" w:rsidR="007D5C34" w:rsidRDefault="007D5C34"/>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1C42D" w14:textId="77777777" w:rsidR="007D5C34" w:rsidRDefault="007D5C34"/>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BA95" w14:textId="77777777" w:rsidR="007D5C34" w:rsidRDefault="00745CF2">
    <w:pPr>
      <w:spacing w:line="1" w:lineRule="exact"/>
    </w:pPr>
    <w:r>
      <w:rPr>
        <w:noProof/>
      </w:rPr>
      <mc:AlternateContent>
        <mc:Choice Requires="wps">
          <w:drawing>
            <wp:anchor distT="0" distB="0" distL="0" distR="0" simplePos="0" relativeHeight="62914941" behindDoc="1" locked="0" layoutInCell="1" allowOverlap="1" wp14:anchorId="28931965" wp14:editId="2E41FD9A">
              <wp:simplePos x="0" y="0"/>
              <wp:positionH relativeFrom="page">
                <wp:posOffset>637540</wp:posOffset>
              </wp:positionH>
              <wp:positionV relativeFrom="page">
                <wp:posOffset>75565</wp:posOffset>
              </wp:positionV>
              <wp:extent cx="972185" cy="91440"/>
              <wp:effectExtent l="0" t="0" r="0" b="0"/>
              <wp:wrapNone/>
              <wp:docPr id="297" name="Shape 29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41470E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8931965" id="_x0000_t202" coordsize="21600,21600" o:spt="202" path="m,l,21600r21600,l21600,xe">
              <v:stroke joinstyle="miter"/>
              <v:path gradientshapeok="t" o:connecttype="rect"/>
            </v:shapetype>
            <v:shape id="Shape 297" o:spid="_x0000_s1179" type="#_x0000_t202" style="position:absolute;margin-left:50.2pt;margin-top:5.95pt;width:76.55pt;height:7.2pt;z-index:-4404015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tkngEAAC0DAAAOAAAAZHJzL2Uyb0RvYy54bWysUlFP4zAMfke6/xDlnXWtdger1iEQAp10&#10;AqQdPyBLkzVSE0dxWLt/f062DsS9IV5cx3Y/f/7s1c1oe7ZXAQ24hpezOWfKSWiN2zX89e/D5TVn&#10;GIVrRQ9ONfygkN+sf1ysBl+rCjroWxUYgTisB9/wLkZfFwXKTlmBM/DKUVJDsCLSM+yKNoiB0G1f&#10;VPP5r2KA0PoAUiFS9P6Y5OuMr7WS8VlrVJH1DSduMduQ7TbZYr0S9S4I3xl5oiG+wMIK46jpGepe&#10;RMHegvkPyhoZAEHHmQRbgNZGqjwDTVPOP02z6YRXeRYSB/1ZJvw+WPm0fwnMtA2vllecOWFpSbkv&#10;SwGSZ/BYU9XGU10c72CkNU9xpGCaetTBpi/NwyhPQh/O4qoxMknB5VVVXv/kTFJqWS4WWfvi/V8f&#10;MD4qsCw5DQ+0uqyo2P/BSDyodCpJrRw8mL5P8UTwSCR5cdyOeZ6yWkw0t9AeiP1Aa264ozvkrP/t&#10;SMV0EZMTJmd7clIX9LdvkTplAgn+CHXqSjvJvE73k5b+8Z2r3q98/Q8AAP//AwBQSwMEFAAGAAgA&#10;AAAhAMrol8PcAAAACQEAAA8AAABkcnMvZG93bnJldi54bWxMj81OwzAQhO9IvIO1SNyo3Zb+hTgV&#10;qsSFGwUhcXPjbRxhr6PYTZO3ZznBbUb7aXam3I/BiwH71EbSMJ8pEEh1tC01Gj7eXx62IFI2ZI2P&#10;hBomTLCvbm9KU9h4pTccjrkRHEKpMBpczl0hZaodBpNmsUPi2zn2wWS2fSNtb64cHrxcKLWWwbTE&#10;H5zp8OCw/j5egobN+BmxS3jAr/NQ966dtv510vr+bnx+ApFxzH8w/Nbn6lBxp1O8kE3Cs1fqkVEW&#10;8x0IBhar5QrEicV6CbIq5f8F1Q8AAAD//wMAUEsBAi0AFAAGAAgAAAAhALaDOJL+AAAA4QEAABMA&#10;AAAAAAAAAAAAAAAAAAAAAFtDb250ZW50X1R5cGVzXS54bWxQSwECLQAUAAYACAAAACEAOP0h/9YA&#10;AACUAQAACwAAAAAAAAAAAAAAAAAvAQAAX3JlbHMvLnJlbHNQSwECLQAUAAYACAAAACEA56B7ZJ4B&#10;AAAtAwAADgAAAAAAAAAAAAAAAAAuAgAAZHJzL2Uyb0RvYy54bWxQSwECLQAUAAYACAAAACEAyuiX&#10;w9wAAAAJAQAADwAAAAAAAAAAAAAAAAD4AwAAZHJzL2Rvd25yZXYueG1sUEsFBgAAAAAEAAQA8wAA&#10;AAEFAAAAAA==&#10;" filled="f" stroked="f">
              <v:textbox style="mso-fit-shape-to-text:t" inset="0,0,0,0">
                <w:txbxContent>
                  <w:p w14:paraId="641470E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0AFA3" w14:textId="77777777" w:rsidR="007D5C34" w:rsidRDefault="00745CF2">
    <w:pPr>
      <w:spacing w:line="1" w:lineRule="exact"/>
    </w:pPr>
    <w:r>
      <w:rPr>
        <w:noProof/>
      </w:rPr>
      <mc:AlternateContent>
        <mc:Choice Requires="wps">
          <w:drawing>
            <wp:anchor distT="0" distB="0" distL="0" distR="0" simplePos="0" relativeHeight="62914939" behindDoc="1" locked="0" layoutInCell="1" allowOverlap="1" wp14:anchorId="34AAC27B" wp14:editId="15F3B1BE">
              <wp:simplePos x="0" y="0"/>
              <wp:positionH relativeFrom="page">
                <wp:posOffset>4144010</wp:posOffset>
              </wp:positionH>
              <wp:positionV relativeFrom="page">
                <wp:posOffset>81280</wp:posOffset>
              </wp:positionV>
              <wp:extent cx="664210" cy="88265"/>
              <wp:effectExtent l="0" t="0" r="0" b="0"/>
              <wp:wrapNone/>
              <wp:docPr id="295" name="Shape 295"/>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0760777C" w14:textId="77777777" w:rsidR="007D5C34" w:rsidRDefault="00745CF2">
                          <w:pPr>
                            <w:pStyle w:val="Headerorfooter10"/>
                          </w:pPr>
                          <w:r>
                            <w:rPr>
                              <w:rFonts w:ascii="宋体" w:eastAsia="宋体" w:hAnsi="宋体" w:cs="宋体"/>
                              <w:b w:val="0"/>
                              <w:bCs w:val="0"/>
                            </w:rPr>
                            <w:t>风雷益</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4AAC27B" id="_x0000_t202" coordsize="21600,21600" o:spt="202" path="m,l,21600r21600,l21600,xe">
              <v:stroke joinstyle="miter"/>
              <v:path gradientshapeok="t" o:connecttype="rect"/>
            </v:shapetype>
            <v:shape id="Shape 295" o:spid="_x0000_s1180" type="#_x0000_t202" style="position:absolute;margin-left:326.3pt;margin-top:6.4pt;width:52.3pt;height:6.95pt;z-index:-4404015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UkemQEAAC0DAAAOAAAAZHJzL2Uyb0RvYy54bWysUttOwzAMfUfiH6K8s24VTKNah0BoCAkB&#10;EvABWZqskZo4irO1+3uc7AKCN8SL69ju8Tm25zeD7dhWBTTgaj4ZjTlTTkJj3LrmH+/LixlnGIVr&#10;RAdO1XynkN8szs/mva9UCS10jQqMQBxWva95G6OvigJlq6zAEXjlKKkhWBHpGdZFE0RP6LYryvF4&#10;WvQQGh9AKkSK3u+TfJHxtVYyvmiNKrKu5sQtZhuyXSVbLOaiWgfhWyMPNMQfWFhhHDU9Qd2LKNgm&#10;mF9Q1sgACDqOJNgCtDZSZQ2kZjL+oeatFV5lLTQc9Kcx4f/Byufta2CmqXl5fcWZE5aWlPuyFKDx&#10;9B4rqnrzVBeHOxhozcc4UjCpHnSw6Ut6GOVp0LvTcNUQmaTgdHpZTigjKTWbldMMXnz96wPGBwWW&#10;JafmgVaXJyq2TxiJB5UeS1IrB0vTdSmeCO6JJC8OqyHrmZQn+itodsS+pzXX3NEdctY9Oppiuoij&#10;E47O6uCkLuhvN5E6ZQIJfg916Eo7ybwO95OW/v2dq76ufPEJAAD//wMAUEsDBBQABgAIAAAAIQD+&#10;MIKq2wAAAAkBAAAPAAAAZHJzL2Rvd25yZXYueG1sTI9BS8QwEIXvgv8hjODNTQ1su9Smiyx48eYq&#10;grdsM9sUm0lJst323zue9Di8jzffa/aLH8WMMQ2BNDxuChBIXbAD9Ro+3l8ediBSNmTNGAg1rJhg&#10;397eNKa24UpvOB9zL7iEUm00uJynWsrUOfQmbcKExNk5RG8yn7GXNporl/tRqqIopTcD8QdnJjw4&#10;7L6PF6+hWj4DTgkP+HWeu+iGdTe+rlrf3y3PTyAyLvkPhl99VoeWnU7hQjaJUUO5VSWjHCiewEC1&#10;rRSIkwZVViDbRv5f0P4AAAD//wMAUEsBAi0AFAAGAAgAAAAhALaDOJL+AAAA4QEAABMAAAAAAAAA&#10;AAAAAAAAAAAAAFtDb250ZW50X1R5cGVzXS54bWxQSwECLQAUAAYACAAAACEAOP0h/9YAAACUAQAA&#10;CwAAAAAAAAAAAAAAAAAvAQAAX3JlbHMvLnJlbHNQSwECLQAUAAYACAAAACEA911JHpkBAAAtAwAA&#10;DgAAAAAAAAAAAAAAAAAuAgAAZHJzL2Uyb0RvYy54bWxQSwECLQAUAAYACAAAACEA/jCCqtsAAAAJ&#10;AQAADwAAAAAAAAAAAAAAAADzAwAAZHJzL2Rvd25yZXYueG1sUEsFBgAAAAAEAAQA8wAAAPsEAAAA&#10;AA==&#10;" filled="f" stroked="f">
              <v:textbox style="mso-fit-shape-to-text:t" inset="0,0,0,0">
                <w:txbxContent>
                  <w:p w14:paraId="0760777C" w14:textId="77777777" w:rsidR="007D5C34" w:rsidRDefault="00745CF2">
                    <w:pPr>
                      <w:pStyle w:val="Headerorfooter10"/>
                    </w:pPr>
                    <w:r>
                      <w:rPr>
                        <w:rFonts w:ascii="宋体" w:eastAsia="宋体" w:hAnsi="宋体" w:cs="宋体"/>
                        <w:b w:val="0"/>
                        <w:bCs w:val="0"/>
                      </w:rPr>
                      <w:t>风雷益</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632A" w14:textId="77777777" w:rsidR="007D5C34" w:rsidRDefault="00745CF2">
    <w:pPr>
      <w:spacing w:line="1" w:lineRule="exact"/>
    </w:pPr>
    <w:r>
      <w:rPr>
        <w:noProof/>
      </w:rPr>
      <mc:AlternateContent>
        <mc:Choice Requires="wps">
          <w:drawing>
            <wp:anchor distT="0" distB="0" distL="0" distR="0" simplePos="0" relativeHeight="62914943" behindDoc="1" locked="0" layoutInCell="1" allowOverlap="1" wp14:anchorId="40F67D52" wp14:editId="4B328E93">
              <wp:simplePos x="0" y="0"/>
              <wp:positionH relativeFrom="page">
                <wp:posOffset>636270</wp:posOffset>
              </wp:positionH>
              <wp:positionV relativeFrom="page">
                <wp:posOffset>75565</wp:posOffset>
              </wp:positionV>
              <wp:extent cx="972185" cy="91440"/>
              <wp:effectExtent l="0" t="0" r="0" b="0"/>
              <wp:wrapNone/>
              <wp:docPr id="299" name="Shape 29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0832E9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0F67D52" id="_x0000_t202" coordsize="21600,21600" o:spt="202" path="m,l,21600r21600,l21600,xe">
              <v:stroke joinstyle="miter"/>
              <v:path gradientshapeok="t" o:connecttype="rect"/>
            </v:shapetype>
            <v:shape id="Shape 299" o:spid="_x0000_s1181" type="#_x0000_t202" style="position:absolute;margin-left:50.1pt;margin-top:5.95pt;width:76.55pt;height:7.2pt;z-index:-4404015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yCnQEAAC0DAAAOAAAAZHJzL2Uyb0RvYy54bWysUl1P6zAMfUfiP0R5Z10rvlatQxchEBIC&#10;JLg/IEuTNVITR3FYu3+Pk60DwdvVfXEd2z0+PvbyZrQ926qABlzDy9mcM+UktMZtGv73/f7smjOM&#10;wrWiB6cavlPIb1anJ8vB16qCDvpWBUYgDuvBN7yL0ddFgbJTVuAMvHKU1BCsiPQMm6INYiB02xfV&#10;fH5ZDBBaH0AqRIre7ZN8lfG1VjK+aI0qsr7hxC1mG7JdJ1uslqLeBOE7Iw80xD+wsMI4anqEuhNR&#10;sI9gfkFZIwMg6DiTYAvQ2kiVZ6BpyvmPad464VWehcRBf5QJ/x+sfN6+BmbahleLBWdOWFpS7stS&#10;gOQZPNZU9eapLo63MNKapzhSME096mDTl+ZhlCehd0dx1RiZpODiqiqvLziTlFqU5+dZ++LrXx8w&#10;PiiwLDkND7S6rKjYPmEkHlQ6laRWDu5N36d4Irgnkrw4rsc8T1ldTjTX0O6I/UBrbrijO+Ssf3Sk&#10;YrqIyQmTsz44qQv6Px+ROmUCCX4PdehKO8m8DveTlv79nau+rnz1CQAA//8DAFBLAwQUAAYACAAA&#10;ACEAQSQ+g9sAAAAJAQAADwAAAGRycy9kb3ducmV2LnhtbEyPwU7DMBBE70j8g7VI3KjdRJQS4lSo&#10;EhduFITEzY23cYS9jmI3Tf6e5QS3Ge3T7Ey9m4MXE46pj6RhvVIgkNpoe+o0fLy/3G1BpGzIGh8J&#10;NSyYYNdcX9WmsvFCbzgdcic4hFJlNLich0rK1DoMJq3igMS3UxyDyWzHTtrRXDg8eFkotZHB9MQf&#10;nBlw77D9PpyDhof5M+KQcI9fp6kdXb9s/eui9e3N/PwEIuOc/2D4rc/VoeFOx3gmm4Rnr1TBKIv1&#10;IwgGivuyBHFksSlBNrX8v6D5AQAA//8DAFBLAQItABQABgAIAAAAIQC2gziS/gAAAOEBAAATAAAA&#10;AAAAAAAAAAAAAAAAAABbQ29udGVudF9UeXBlc10ueG1sUEsBAi0AFAAGAAgAAAAhADj9If/WAAAA&#10;lAEAAAsAAAAAAAAAAAAAAAAALwEAAF9yZWxzLy5yZWxzUEsBAi0AFAAGAAgAAAAhAA5gTIKdAQAA&#10;LQMAAA4AAAAAAAAAAAAAAAAALgIAAGRycy9lMm9Eb2MueG1sUEsBAi0AFAAGAAgAAAAhAEEkPoPb&#10;AAAACQEAAA8AAAAAAAAAAAAAAAAA9wMAAGRycy9kb3ducmV2LnhtbFBLBQYAAAAABAAEAPMAAAD/&#10;BAAAAAA=&#10;" filled="f" stroked="f">
              <v:textbox style="mso-fit-shape-to-text:t" inset="0,0,0,0">
                <w:txbxContent>
                  <w:p w14:paraId="20832E9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3BF4B" w14:textId="77777777" w:rsidR="007D5C34" w:rsidRDefault="00745CF2">
    <w:pPr>
      <w:spacing w:line="1" w:lineRule="exact"/>
    </w:pPr>
    <w:r>
      <w:rPr>
        <w:noProof/>
      </w:rPr>
      <mc:AlternateContent>
        <mc:Choice Requires="wps">
          <w:drawing>
            <wp:anchor distT="0" distB="0" distL="0" distR="0" simplePos="0" relativeHeight="62914717" behindDoc="1" locked="0" layoutInCell="1" allowOverlap="1" wp14:anchorId="7C68C57D" wp14:editId="5A6D4126">
              <wp:simplePos x="0" y="0"/>
              <wp:positionH relativeFrom="page">
                <wp:posOffset>635635</wp:posOffset>
              </wp:positionH>
              <wp:positionV relativeFrom="page">
                <wp:posOffset>79375</wp:posOffset>
              </wp:positionV>
              <wp:extent cx="972185" cy="91440"/>
              <wp:effectExtent l="0" t="0" r="0" b="0"/>
              <wp:wrapNone/>
              <wp:docPr id="30" name="Shape 30"/>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805B88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C68C57D" id="_x0000_t202" coordsize="21600,21600" o:spt="202" path="m,l,21600r21600,l21600,xe">
              <v:stroke joinstyle="miter"/>
              <v:path gradientshapeok="t" o:connecttype="rect"/>
            </v:shapetype>
            <v:shape id="Shape 30" o:spid="_x0000_s1067" type="#_x0000_t202" style="position:absolute;margin-left:50.05pt;margin-top:6.25pt;width:76.55pt;height:7.2pt;z-index:-4404017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f/lwEAACoDAAAOAAAAZHJzL2Uyb0RvYy54bWysUslOwzAQvSPxD5bvNE3Zo6YIhEBICJCA&#10;D3Adu7EUeyyPadK/Z+w2BcENcXFmy3tvlvnVYDu2VgENuJqXkylnyklojFvV/P3t7uiCM4zCNaID&#10;p2q+UcivFocH895XagYtdI0KjEAcVr2veRujr4oCZauswAl45SipIVgRyQ2rogmiJ3TbFbPp9Kzo&#10;ITQ+gFSIFL3dJvki42utZHzWGlVkXc1JW8xvyO8yvcViLqpVEL41cidD/EGFFcYR6R7qVkTBPoL5&#10;BWWNDICg40SCLUBrI1Xugboppz+6eW2FV7kXGg76/Zjw/2Dl0/olMNPU/JjG44SlHWVaRj4Np/dY&#10;Uc2rp6o43MBASx7jSMHU86CDTV/qhlGecDb70aohMknBy/NZeXHKmaTUZXlyksGLr399wHivwLJk&#10;1DzQ4vI8xfoRI+mg0rEkUTm4M12X4kngVkiy4rAccjflbFS5hGZD4nvacc0dHSFn3YOjEaZzGI0w&#10;GsudkUjQX39EIsr8CX0LtSOlhWRZu+NJG//u56qvE198AgAA//8DAFBLAwQUAAYACAAAACEAC7pO&#10;/NsAAAAJAQAADwAAAGRycy9kb3ducmV2LnhtbEyPwU7DMBBE70j8g7WVuFG7QS0lxKlQJS7cKAiJ&#10;mxtv46jxOrLdNPl7lhPcZrRPszPVbvK9GDGmLpCG1VKBQGqC7ajV8Pnxer8FkbIha/pAqGHGBLv6&#10;9qYypQ1XesfxkFvBIZRKo8HlPJRSpsahN2kZBiS+nUL0JrONrbTRXDnc97JQaiO96Yg/ODPg3mFz&#10;Ply8hsfpK+CQcI/fp7GJrpu3/dus9d1ienkGkXHKfzD81ufqUHOnY7iQTaJnr9SKURbFGgQDxfqh&#10;AHFksXkCWVfy/4L6BwAA//8DAFBLAQItABQABgAIAAAAIQC2gziS/gAAAOEBAAATAAAAAAAAAAAA&#10;AAAAAAAAAABbQ29udGVudF9UeXBlc10ueG1sUEsBAi0AFAAGAAgAAAAhADj9If/WAAAAlAEAAAsA&#10;AAAAAAAAAAAAAAAALwEAAF9yZWxzLy5yZWxzUEsBAi0AFAAGAAgAAAAhAHksJ/+XAQAAKgMAAA4A&#10;AAAAAAAAAAAAAAAALgIAAGRycy9lMm9Eb2MueG1sUEsBAi0AFAAGAAgAAAAhAAu6TvzbAAAACQEA&#10;AA8AAAAAAAAAAAAAAAAA8QMAAGRycy9kb3ducmV2LnhtbFBLBQYAAAAABAAEAPMAAAD5BAAAAAA=&#10;" filled="f" stroked="f">
              <v:textbox style="mso-fit-shape-to-text:t" inset="0,0,0,0">
                <w:txbxContent>
                  <w:p w14:paraId="7805B88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64186" w14:textId="77777777" w:rsidR="007D5C34" w:rsidRDefault="00745CF2">
    <w:pPr>
      <w:spacing w:line="1" w:lineRule="exact"/>
    </w:pPr>
    <w:r>
      <w:rPr>
        <w:noProof/>
      </w:rPr>
      <mc:AlternateContent>
        <mc:Choice Requires="wps">
          <w:drawing>
            <wp:anchor distT="0" distB="0" distL="0" distR="0" simplePos="0" relativeHeight="62914947" behindDoc="1" locked="0" layoutInCell="1" allowOverlap="1" wp14:anchorId="6D948ACC" wp14:editId="769D9570">
              <wp:simplePos x="0" y="0"/>
              <wp:positionH relativeFrom="page">
                <wp:posOffset>636270</wp:posOffset>
              </wp:positionH>
              <wp:positionV relativeFrom="page">
                <wp:posOffset>75565</wp:posOffset>
              </wp:positionV>
              <wp:extent cx="972185" cy="91440"/>
              <wp:effectExtent l="0" t="0" r="0" b="0"/>
              <wp:wrapNone/>
              <wp:docPr id="303" name="Shape 30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802A24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D948ACC" id="_x0000_t202" coordsize="21600,21600" o:spt="202" path="m,l,21600r21600,l21600,xe">
              <v:stroke joinstyle="miter"/>
              <v:path gradientshapeok="t" o:connecttype="rect"/>
            </v:shapetype>
            <v:shape id="Shape 303" o:spid="_x0000_s1182" type="#_x0000_t202" style="position:absolute;margin-left:50.1pt;margin-top:5.95pt;width:76.55pt;height:7.2pt;z-index:-4404015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k2nwEAAC0DAAAOAAAAZHJzL2Uyb0RvYy54bWysUsFu2zAMvQ/oPwi6N7aTbG2NOEGHoMOA&#10;YSuQ9QMUWYoFWKIgKrHz96OUOB2227ALTZH04+MjV5vR9uykAhpwDa9mJWfKSWiNOzT87efL/SNn&#10;GIVrRQ9ONfyskG/Wdx9Wg6/VHDroWxUYgTisB9/wLkZfFwXKTlmBM/DKUVJDsCLSMxyKNoiB0G1f&#10;zMvyUzFAaH0AqRApur0k+Trja61k/KE1qsj6hhO3mG3Idp9ssV6J+hCE74y80hD/wMIK46jpDWor&#10;omDHYP6CskYGQNBxJsEWoLWRKs9A01TlH9PsOuFVnoXEQX+TCf8frPx+eg3MtA1flAvOnLC0pNyX&#10;pQDJM3isqWrnqS6On2GkNU9xpGCaetTBpi/NwyhPQp9v4qoxMknBp4d59fiRM0mpp2q5zNoX7//6&#10;gPGLAsuS0/BAq8uKitM3jMSDSqeS1MrBi+n7FE8EL0SSF8f9mOep5g8TzT20Z2I/0Job7ugOOeu/&#10;OlIxXcTkhMnZX53UBf3zMVKnTCDBX6CuXWknmdf1ftLSf3/nqvcrX/8C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ErVZNp8B&#10;AAAtAwAADgAAAAAAAAAAAAAAAAAuAgAAZHJzL2Uyb0RvYy54bWxQSwECLQAUAAYACAAAACEAQSQ+&#10;g9sAAAAJAQAADwAAAAAAAAAAAAAAAAD5AwAAZHJzL2Rvd25yZXYueG1sUEsFBgAAAAAEAAQA8wAA&#10;AAEFAAAAAA==&#10;" filled="f" stroked="f">
              <v:textbox style="mso-fit-shape-to-text:t" inset="0,0,0,0">
                <w:txbxContent>
                  <w:p w14:paraId="1802A24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ACCF5" w14:textId="77777777" w:rsidR="007D5C34" w:rsidRDefault="00745CF2">
    <w:pPr>
      <w:spacing w:line="1" w:lineRule="exact"/>
    </w:pPr>
    <w:r>
      <w:rPr>
        <w:noProof/>
      </w:rPr>
      <mc:AlternateContent>
        <mc:Choice Requires="wps">
          <w:drawing>
            <wp:anchor distT="0" distB="0" distL="0" distR="0" simplePos="0" relativeHeight="62914945" behindDoc="1" locked="0" layoutInCell="1" allowOverlap="1" wp14:anchorId="167AE818" wp14:editId="0426A4AF">
              <wp:simplePos x="0" y="0"/>
              <wp:positionH relativeFrom="page">
                <wp:posOffset>4144010</wp:posOffset>
              </wp:positionH>
              <wp:positionV relativeFrom="page">
                <wp:posOffset>81280</wp:posOffset>
              </wp:positionV>
              <wp:extent cx="664210" cy="88265"/>
              <wp:effectExtent l="0" t="0" r="0" b="0"/>
              <wp:wrapNone/>
              <wp:docPr id="301" name="Shape 301"/>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7B75890E" w14:textId="77777777" w:rsidR="007D5C34" w:rsidRDefault="00745CF2">
                          <w:pPr>
                            <w:pStyle w:val="Headerorfooter10"/>
                          </w:pPr>
                          <w:r>
                            <w:rPr>
                              <w:rFonts w:ascii="宋体" w:eastAsia="宋体" w:hAnsi="宋体" w:cs="宋体"/>
                              <w:b w:val="0"/>
                              <w:bCs w:val="0"/>
                            </w:rPr>
                            <w:t>风雷益</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67AE818" id="_x0000_t202" coordsize="21600,21600" o:spt="202" path="m,l,21600r21600,l21600,xe">
              <v:stroke joinstyle="miter"/>
              <v:path gradientshapeok="t" o:connecttype="rect"/>
            </v:shapetype>
            <v:shape id="Shape 301" o:spid="_x0000_s1183" type="#_x0000_t202" style="position:absolute;margin-left:326.3pt;margin-top:6.4pt;width:52.3pt;height:6.95pt;z-index:-4404015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B1nQEAAC0DAAAOAAAAZHJzL2Uyb0RvYy54bWysUttqIzEMfS/0H4zfm7m0G8KQSdlSWhZK&#10;W2j3AxyPnTGMLWO5mcnfr+xk0qV9W/ZFI0uao3MkrW8nO7C9CmjAtbxalJwpJ6Ezbtfy3+8PVyvO&#10;MArXiQGcavlBIb/dXF6sR9+oGnoYOhUYgThsRt/yPkbfFAXKXlmBC/DKUVJDsCLSM+yKLoiR0O1Q&#10;1GW5LEYInQ8gFSJF749Jvsn4WisZX7RGFdnQcuIWsw3ZbpMtNmvR7ILwvZEnGuIfWFhhHDU9Q92L&#10;KNhHMN+grJEBEHRcSLAFaG2kyhpITVV+UfPWC6+yFhoO+vOY8P/Byuf9a2Cma/l1WXHmhKUl5b4s&#10;BWg8o8eGqt481cXpDiZa8xxHCibVkw42fUkPozwN+nAerpoikxRcLm/qijKSUqtVvfyRQIrPf33A&#10;+KjAsuS0PNDq8kTF/gnjsXQuSa0cPJhhSPFE8EgkeXHaTllPVa9mmlvoDsR+pDW33NEdcjb8cjTF&#10;dBGzE2Zne3JSF/Q/PyJ1ygQS/BHq1JV2kiWc7ict/e93rvq88s0fAAAA//8DAFBLAwQUAAYACAAA&#10;ACEA/jCCqtsAAAAJAQAADwAAAGRycy9kb3ducmV2LnhtbEyPQUvEMBCF74L/IYzgzU0NbLvUposs&#10;ePHmKoK3bDPbFJtJSbLd9t87nvQ4vI8332v2ix/FjDENgTQ8bgoQSF2wA/UaPt5fHnYgUjZkzRgI&#10;NayYYN/e3jSmtuFKbzgfcy+4hFJtNLicp1rK1Dn0Jm3ChMTZOURvMp+xlzaaK5f7UaqiKKU3A/EH&#10;ZyY8OOy+jxevoVo+A04JD/h1nrvohnU3vq5a398tz08gMi75D4ZffVaHlp1O4UI2iVFDuVUloxwo&#10;nsBAta0UiJMGVVYg20b+X9D+AAAA//8DAFBLAQItABQABgAIAAAAIQC2gziS/gAAAOEBAAATAAAA&#10;AAAAAAAAAAAAAAAAAABbQ29udGVudF9UeXBlc10ueG1sUEsBAi0AFAAGAAgAAAAhADj9If/WAAAA&#10;lAEAAAsAAAAAAAAAAAAAAAAALwEAAF9yZWxzLy5yZWxzUEsBAi0AFAAGAAgAAAAhACUHEHWdAQAA&#10;LQMAAA4AAAAAAAAAAAAAAAAALgIAAGRycy9lMm9Eb2MueG1sUEsBAi0AFAAGAAgAAAAhAP4wgqrb&#10;AAAACQEAAA8AAAAAAAAAAAAAAAAA9wMAAGRycy9kb3ducmV2LnhtbFBLBQYAAAAABAAEAPMAAAD/&#10;BAAAAAA=&#10;" filled="f" stroked="f">
              <v:textbox style="mso-fit-shape-to-text:t" inset="0,0,0,0">
                <w:txbxContent>
                  <w:p w14:paraId="7B75890E" w14:textId="77777777" w:rsidR="007D5C34" w:rsidRDefault="00745CF2">
                    <w:pPr>
                      <w:pStyle w:val="Headerorfooter10"/>
                    </w:pPr>
                    <w:r>
                      <w:rPr>
                        <w:rFonts w:ascii="宋体" w:eastAsia="宋体" w:hAnsi="宋体" w:cs="宋体"/>
                        <w:b w:val="0"/>
                        <w:bCs w:val="0"/>
                      </w:rPr>
                      <w:t>风雷益</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C70A" w14:textId="77777777" w:rsidR="007D5C34" w:rsidRDefault="00745CF2">
    <w:pPr>
      <w:spacing w:line="1" w:lineRule="exact"/>
    </w:pPr>
    <w:r>
      <w:rPr>
        <w:noProof/>
      </w:rPr>
      <mc:AlternateContent>
        <mc:Choice Requires="wps">
          <w:drawing>
            <wp:anchor distT="0" distB="0" distL="0" distR="0" simplePos="0" relativeHeight="62914949" behindDoc="1" locked="0" layoutInCell="1" allowOverlap="1" wp14:anchorId="59887762" wp14:editId="6358D213">
              <wp:simplePos x="0" y="0"/>
              <wp:positionH relativeFrom="page">
                <wp:posOffset>631190</wp:posOffset>
              </wp:positionH>
              <wp:positionV relativeFrom="page">
                <wp:posOffset>79375</wp:posOffset>
              </wp:positionV>
              <wp:extent cx="972185" cy="91440"/>
              <wp:effectExtent l="0" t="0" r="0" b="0"/>
              <wp:wrapNone/>
              <wp:docPr id="305" name="Shape 30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7432E1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59887762" id="_x0000_t202" coordsize="21600,21600" o:spt="202" path="m,l,21600r21600,l21600,xe">
              <v:stroke joinstyle="miter"/>
              <v:path gradientshapeok="t" o:connecttype="rect"/>
            </v:shapetype>
            <v:shape id="Shape 305" o:spid="_x0000_s1184" type="#_x0000_t202" style="position:absolute;margin-left:49.7pt;margin-top:6.25pt;width:76.55pt;height:7.2pt;z-index:-4404015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JngEAAC0DAAAOAAAAZHJzL2Uyb0RvYy54bWysUsFu2zAMvQ/oPwi6N7bTbmuMOMWKoEOB&#10;YSvQ7gNkWYoFWKIgKrHz96WUOC2227ALTZH04+Mj1/eTHdhBBTTgGl4tSs6Uk9AZt2v479fH6zvO&#10;MArXiQGcavhRIb/fXH1aj75WS+hh6FRgBOKwHn3D+xh9XRQoe2UFLsArR0kNwYpIz7AruiBGQrdD&#10;sSzLL8UIofMBpEKk6PaU5JuMr7WS8ZfWqCIbGk7cYrYh2zbZYrMW9S4I3xt5piH+gYUVxlHTC9RW&#10;RMH2wfwFZY0MgKDjQoItQGsjVZ6BpqnKP6Z56YVXeRYSB/1FJvx/sPLn4Tkw0zX8pvzMmROWlpT7&#10;shQgeUaPNVW9eKqL0wNMtOY5jhRMU0862PSleRjlSejjRVw1RSYpuPq6rO6ohaTUqrq9zdoX7//6&#10;gPG7AsuS0/BAq8uKisMPjMSDSueS1MrBoxmGFE8ET0SSF6d2yvNUy9VMs4XuSOxHWnPDHd0hZ8OT&#10;IxXTRcxOmJ327KQu6L/tI3XKBBL8CerclXaSeZ3vJy394ztXvV/55g0AAP//AwBQSwMEFAAGAAgA&#10;AAAhALHRQ6nbAAAACAEAAA8AAABkcnMvZG93bnJldi54bWxMj0FPwzAMhe9I/IfISNxYuoqNtTSd&#10;0CQu3BgTEres8ZpqiVM1Wdf+e7wT3J79np4/V9vJOzHiELtACpaLDARSE0xHrYLD1/vTBkRMmox2&#10;gVDBjBG29f1dpUsTrvSJ4z61gksollqBTakvpYyNRa/jIvRI7J3C4HXicWilGfSVy72TeZatpdcd&#10;8QWre9xZbM77i1fwMn0H7CPu8Oc0NoPt5o37mJV6fJjeXkEknNJfGG74jA41Mx3DhUwUTkFRPHOS&#10;9/kKBPv56iaOLNYFyLqS/x+ofwEAAP//AwBQSwECLQAUAAYACAAAACEAtoM4kv4AAADhAQAAEwAA&#10;AAAAAAAAAAAAAAAAAAAAW0NvbnRlbnRfVHlwZXNdLnhtbFBLAQItABQABgAIAAAAIQA4/SH/1gAA&#10;AJQBAAALAAAAAAAAAAAAAAAAAC8BAABfcmVscy8ucmVsc1BLAQItABQABgAIAAAAIQD/geqJngEA&#10;AC0DAAAOAAAAAAAAAAAAAAAAAC4CAABkcnMvZTJvRG9jLnhtbFBLAQItABQABgAIAAAAIQCx0UOp&#10;2wAAAAgBAAAPAAAAAAAAAAAAAAAAAPgDAABkcnMvZG93bnJldi54bWxQSwUGAAAAAAQABADzAAAA&#10;AAUAAAAA&#10;" filled="f" stroked="f">
              <v:textbox style="mso-fit-shape-to-text:t" inset="0,0,0,0">
                <w:txbxContent>
                  <w:p w14:paraId="27432E1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931A4" w14:textId="77777777" w:rsidR="007D5C34" w:rsidRDefault="00745CF2">
    <w:pPr>
      <w:spacing w:line="1" w:lineRule="exact"/>
    </w:pPr>
    <w:r>
      <w:rPr>
        <w:noProof/>
      </w:rPr>
      <mc:AlternateContent>
        <mc:Choice Requires="wps">
          <w:drawing>
            <wp:anchor distT="0" distB="0" distL="0" distR="0" simplePos="0" relativeHeight="62914953" behindDoc="1" locked="0" layoutInCell="1" allowOverlap="1" wp14:anchorId="61801D2F" wp14:editId="0AEC7EB3">
              <wp:simplePos x="0" y="0"/>
              <wp:positionH relativeFrom="page">
                <wp:posOffset>636270</wp:posOffset>
              </wp:positionH>
              <wp:positionV relativeFrom="page">
                <wp:posOffset>75565</wp:posOffset>
              </wp:positionV>
              <wp:extent cx="972185" cy="91440"/>
              <wp:effectExtent l="0" t="0" r="0" b="0"/>
              <wp:wrapNone/>
              <wp:docPr id="309" name="Shape 30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544535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1801D2F" id="_x0000_t202" coordsize="21600,21600" o:spt="202" path="m,l,21600r21600,l21600,xe">
              <v:stroke joinstyle="miter"/>
              <v:path gradientshapeok="t" o:connecttype="rect"/>
            </v:shapetype>
            <v:shape id="Shape 309" o:spid="_x0000_s1185" type="#_x0000_t202" style="position:absolute;margin-left:50.1pt;margin-top:5.95pt;width:76.55pt;height:7.2pt;z-index:-4404015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DvPngEAAC0DAAAOAAAAZHJzL2Uyb0RvYy54bWysUttu2zAMfR+wfxD03thO2i0x4gQdihYF&#10;hq1A1g9QZCkWYImCqMbO35dSbsX2NvSFpkj68PCQy/Voe7ZXAQ24hleTkjPlJLTG7Rr++ufxZs4Z&#10;RuFa0YNTDT8o5OvV1y/LwddqCh30rQqMQBzWg294F6OviwJlp6zACXjlKKkhWBHpGXZFG8RA6LYv&#10;pmX5rRggtD6AVIgUfTgm+Srja61k/K01qsj6hhO3mG3IdptssVqKeheE74w80RD/wcIK46jpBepB&#10;RMHegvkHyhoZAEHHiQRbgNZGqjwDTVOVf02z6YRXeRYSB/1FJvw8WPlr/xKYaRs+KxecOWFpSbkv&#10;SwGSZ/BYU9XGU10cf8BIaz7HkYJp6lEHm740D6M8CX24iKvGyCQFF9+n1fyOM0mpRXV7m7Uvrv/6&#10;gPFJgWXJaXig1WVFxf4nRuJBpeeS1MrBo+n7FE8Ej0SSF8ftmOepZrlDim2hPRD7gdbccEd3yFn/&#10;7EjFdBFnJ5yd7clJXdDfv0XqlAlcoU5daSeZ1+l+0tI/vnPV9cpX7wAAAP//AwBQSwMEFAAGAAgA&#10;AAAhAEEkPoPbAAAACQEAAA8AAABkcnMvZG93bnJldi54bWxMj8FOwzAQRO9I/IO1SNyo3USUEuJU&#10;qBIXbhSExM2Nt3GEvY5iN03+nuUEtxnt0+xMvZuDFxOOqY+kYb1SIJDaaHvqNHy8v9xtQaRsyBof&#10;CTUsmGDXXF/VprLxQm84HXInOIRSZTS4nIdKytQ6DCat4oDEt1Mcg8lsx07a0Vw4PHhZKLWRwfTE&#10;H5wZcO+w/T6cg4aH+TPikHCPX6epHV2/bP3rovXtzfz8BCLjnP9g+K3P1aHhTsd4JpuEZ69UwSiL&#10;9SMIBor7sgRxZLEpQTa1/L+g+QEAAP//AwBQSwECLQAUAAYACAAAACEAtoM4kv4AAADhAQAAEwAA&#10;AAAAAAAAAAAAAAAAAAAAW0NvbnRlbnRfVHlwZXNdLnhtbFBLAQItABQABgAIAAAAIQA4/SH/1gAA&#10;AJQBAAALAAAAAAAAAAAAAAAAAC8BAABfcmVscy8ucmVsc1BLAQItABQABgAIAAAAIQCj4DvPngEA&#10;AC0DAAAOAAAAAAAAAAAAAAAAAC4CAABkcnMvZTJvRG9jLnhtbFBLAQItABQABgAIAAAAIQBBJD6D&#10;2wAAAAkBAAAPAAAAAAAAAAAAAAAAAPgDAABkcnMvZG93bnJldi54bWxQSwUGAAAAAAQABADzAAAA&#10;AAUAAAAA&#10;" filled="f" stroked="f">
              <v:textbox style="mso-fit-shape-to-text:t" inset="0,0,0,0">
                <w:txbxContent>
                  <w:p w14:paraId="1544535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53C6F" w14:textId="77777777" w:rsidR="007D5C34" w:rsidRDefault="00745CF2">
    <w:pPr>
      <w:spacing w:line="1" w:lineRule="exact"/>
    </w:pPr>
    <w:r>
      <w:rPr>
        <w:noProof/>
      </w:rPr>
      <mc:AlternateContent>
        <mc:Choice Requires="wps">
          <w:drawing>
            <wp:anchor distT="0" distB="0" distL="0" distR="0" simplePos="0" relativeHeight="62914951" behindDoc="1" locked="0" layoutInCell="1" allowOverlap="1" wp14:anchorId="2DC55EB6" wp14:editId="07CF431D">
              <wp:simplePos x="0" y="0"/>
              <wp:positionH relativeFrom="page">
                <wp:posOffset>4142740</wp:posOffset>
              </wp:positionH>
              <wp:positionV relativeFrom="page">
                <wp:posOffset>81280</wp:posOffset>
              </wp:positionV>
              <wp:extent cx="664210" cy="88265"/>
              <wp:effectExtent l="0" t="0" r="0" b="0"/>
              <wp:wrapNone/>
              <wp:docPr id="307" name="Shape 307"/>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3FE8351A" w14:textId="77777777" w:rsidR="007D5C34" w:rsidRDefault="00745CF2">
                          <w:pPr>
                            <w:pStyle w:val="Headerorfooter10"/>
                            <w:rPr>
                              <w:sz w:val="16"/>
                              <w:szCs w:val="16"/>
                            </w:rPr>
                          </w:pPr>
                          <w:r>
                            <w:rPr>
                              <w:rFonts w:ascii="宋体" w:eastAsia="宋体" w:hAnsi="宋体" w:cs="宋体"/>
                              <w:b w:val="0"/>
                              <w:bCs w:val="0"/>
                            </w:rPr>
                            <w:t>风雷益</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2DC55EB6" id="_x0000_t202" coordsize="21600,21600" o:spt="202" path="m,l,21600r21600,l21600,xe">
              <v:stroke joinstyle="miter"/>
              <v:path gradientshapeok="t" o:connecttype="rect"/>
            </v:shapetype>
            <v:shape id="Shape 307" o:spid="_x0000_s1186" type="#_x0000_t202" style="position:absolute;margin-left:326.2pt;margin-top:6.4pt;width:52.3pt;height:6.95pt;z-index:-4404015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hjmQEAAC0DAAAOAAAAZHJzL2Uyb0RvYy54bWysUttOwzAMfUfiH6K8s3YDxlStQyAEQkKA&#10;NPiALE3WSE0cxWHt/h4nu4DgDfHiOrZ7fI7t+fVgO7ZRAQ24mo9HJWfKSWiMW9f8/e3+bMYZRuEa&#10;0YFTNd8q5NeL05N57ys1gRa6RgVGIA6r3te8jdFXRYGyVVbgCLxylNQQrIj0DOuiCaIndNsVk7Kc&#10;Fj2ExgeQCpGid7skX2R8rZWML1qjiqyrOXGL2YZsV8kWi7mo1kH41sg9DfEHFlYYR02PUHciCvYR&#10;zC8oa2QABB1HEmwBWhupsgZSMy5/qFm2wqushYaD/jgm/D9Y+bx5Dcw0NT8vrzhzwtKScl+WAjSe&#10;3mNFVUtPdXG4hYHWfIgjBZPqQQebvqSHUZ4GvT0OVw2RSQpOpxeTMWUkpWazyfQygRRf//qA8UGB&#10;ZcmpeaDV5YmKzRPGXemhJLVycG+6LsUTwR2R5MVhNWQ94/MjzRU0W2Lf05pr7ugOOeseHU0xXcTB&#10;CQdntXdSF/Q3H5E6ZQIJfge170o7yRL295OW/v2dq76ufPEJAAD//wMAUEsDBBQABgAIAAAAIQC4&#10;dsoj3AAAAAkBAAAPAAAAZHJzL2Rvd25yZXYueG1sTI/BTsMwEETvSPyDtUjcqNOIJlWIU6FKXLhR&#10;UCVubryNo8bryHbT5O9ZTnBczWj2vXo3u0FMGGLvScF6lYFAar3pqVPw9fn2tAURkyajB0+oYMEI&#10;u+b+rtaV8Tf6wOmQOsEjFCutwKY0VlLG1qLTceVHJM7OPjid+AydNEHfeNwNMs+yQjrdE3+wesS9&#10;xfZyuDoF5Xz0OEbc4/d5aoPtl+3wvij1+DC/voBIOKe/MvziMzo0zHTyVzJRDAqKTf7MVQ5yVuBC&#10;uSlZ7qQgL0qQTS3/GzQ/AAAA//8DAFBLAQItABQABgAIAAAAIQC2gziS/gAAAOEBAAATAAAAAAAA&#10;AAAAAAAAAAAAAABbQ29udGVudF9UeXBlc10ueG1sUEsBAi0AFAAGAAgAAAAhADj9If/WAAAAlAEA&#10;AAsAAAAAAAAAAAAAAAAALwEAAF9yZWxzLy5yZWxzUEsBAi0AFAAGAAgAAAAhAGbs6GOZAQAALQMA&#10;AA4AAAAAAAAAAAAAAAAALgIAAGRycy9lMm9Eb2MueG1sUEsBAi0AFAAGAAgAAAAhALh2yiPcAAAA&#10;CQEAAA8AAAAAAAAAAAAAAAAA8wMAAGRycy9kb3ducmV2LnhtbFBLBQYAAAAABAAEAPMAAAD8BAAA&#10;AAA=&#10;" filled="f" stroked="f">
              <v:textbox style="mso-fit-shape-to-text:t" inset="0,0,0,0">
                <w:txbxContent>
                  <w:p w14:paraId="3FE8351A" w14:textId="77777777" w:rsidR="007D5C34" w:rsidRDefault="00745CF2">
                    <w:pPr>
                      <w:pStyle w:val="Headerorfooter10"/>
                      <w:rPr>
                        <w:sz w:val="16"/>
                        <w:szCs w:val="16"/>
                      </w:rPr>
                    </w:pPr>
                    <w:r>
                      <w:rPr>
                        <w:rFonts w:ascii="宋体" w:eastAsia="宋体" w:hAnsi="宋体" w:cs="宋体"/>
                        <w:b w:val="0"/>
                        <w:bCs w:val="0"/>
                      </w:rPr>
                      <w:t>风雷益</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831F" w14:textId="77777777" w:rsidR="007D5C34" w:rsidRDefault="00745CF2">
    <w:pPr>
      <w:spacing w:line="1" w:lineRule="exact"/>
    </w:pPr>
    <w:r>
      <w:rPr>
        <w:noProof/>
      </w:rPr>
      <mc:AlternateContent>
        <mc:Choice Requires="wps">
          <w:drawing>
            <wp:anchor distT="0" distB="0" distL="0" distR="0" simplePos="0" relativeHeight="62914955" behindDoc="1" locked="0" layoutInCell="1" allowOverlap="1" wp14:anchorId="354E5E97" wp14:editId="1A8FA365">
              <wp:simplePos x="0" y="0"/>
              <wp:positionH relativeFrom="page">
                <wp:posOffset>643890</wp:posOffset>
              </wp:positionH>
              <wp:positionV relativeFrom="page">
                <wp:posOffset>75565</wp:posOffset>
              </wp:positionV>
              <wp:extent cx="972185" cy="88265"/>
              <wp:effectExtent l="0" t="0" r="0" b="0"/>
              <wp:wrapNone/>
              <wp:docPr id="311" name="Shape 31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3D4B4C58"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54E5E97" id="_x0000_t202" coordsize="21600,21600" o:spt="202" path="m,l,21600r21600,l21600,xe">
              <v:stroke joinstyle="miter"/>
              <v:path gradientshapeok="t" o:connecttype="rect"/>
            </v:shapetype>
            <v:shape id="Shape 311" o:spid="_x0000_s1187" type="#_x0000_t202" style="position:absolute;margin-left:50.7pt;margin-top:5.95pt;width:76.55pt;height:6.95pt;z-index:-4404015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3rngEAAC0DAAAOAAAAZHJzL2Uyb0RvYy54bWysUlFP4zAMfj+J/xDlnXXtBDeqdegQAiEh&#10;7iS4H5ClyRqpiaM4rN2/x8nWDcHb6V5cx3Y/f5/t1e1oe7ZTAQ24hpezOWfKSWiN2zb879vD5ZIz&#10;jMK1ogenGr5XyG/XFz9Wg69VBR30rQqMQBzWg294F6OviwJlp6zAGXjlKKkhWBHpGbZFG8RA6LYv&#10;qvn8uhggtD6AVIgUvT8k+Trja61k/K01qsj6hhO3mG3IdpNssV6JehuE74w80hD/wMIK46jpCepe&#10;RMHeg/kGZY0MgKDjTIItQGsjVdZAasr5FzWvnfAqa6HhoD+NCf8frHzZ/QnMtA1flCVnTlhaUu7L&#10;UoDGM3isqerVU10c72CkNU9xpGBSPepg05f0MMrToPen4aoxMknBm59VubziTFJquayurxJIcf7X&#10;B4yPCixLTsMDrS5PVOyeMR5Kp5LUysGD6fsUTwQPRJIXx82Y9ZSLaqK5gXZP7Adac8Md3SFn/ZOj&#10;KaaLmJwwOZujk7qg//UeqVMmkOAPUMeutJMs4Xg/aemf37nqfOXrD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BvbN3rngEA&#10;AC0DAAAOAAAAAAAAAAAAAAAAAC4CAABkcnMvZTJvRG9jLnhtbFBLAQItABQABgAIAAAAIQAz5VZh&#10;2wAAAAkBAAAPAAAAAAAAAAAAAAAAAPgDAABkcnMvZG93bnJldi54bWxQSwUGAAAAAAQABADzAAAA&#10;AAUAAAAA&#10;" filled="f" stroked="f">
              <v:textbox style="mso-fit-shape-to-text:t" inset="0,0,0,0">
                <w:txbxContent>
                  <w:p w14:paraId="3D4B4C58"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5E2C3" w14:textId="77777777" w:rsidR="007D5C34" w:rsidRDefault="00745CF2">
    <w:pPr>
      <w:spacing w:line="1" w:lineRule="exact"/>
    </w:pPr>
    <w:r>
      <w:rPr>
        <w:noProof/>
      </w:rPr>
      <mc:AlternateContent>
        <mc:Choice Requires="wps">
          <w:drawing>
            <wp:anchor distT="0" distB="0" distL="0" distR="0" simplePos="0" relativeHeight="62914959" behindDoc="1" locked="0" layoutInCell="1" allowOverlap="1" wp14:anchorId="137C19AF" wp14:editId="1AF206B3">
              <wp:simplePos x="0" y="0"/>
              <wp:positionH relativeFrom="page">
                <wp:posOffset>635635</wp:posOffset>
              </wp:positionH>
              <wp:positionV relativeFrom="page">
                <wp:posOffset>79375</wp:posOffset>
              </wp:positionV>
              <wp:extent cx="972185" cy="91440"/>
              <wp:effectExtent l="0" t="0" r="0" b="0"/>
              <wp:wrapNone/>
              <wp:docPr id="319" name="Shape 31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8EFB8C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37C19AF" id="_x0000_t202" coordsize="21600,21600" o:spt="202" path="m,l,21600r21600,l21600,xe">
              <v:stroke joinstyle="miter"/>
              <v:path gradientshapeok="t" o:connecttype="rect"/>
            </v:shapetype>
            <v:shape id="Shape 319" o:spid="_x0000_s1188" type="#_x0000_t202" style="position:absolute;margin-left:50.05pt;margin-top:6.25pt;width:76.55pt;height:7.2pt;z-index:-4404015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PrnQEAAC0DAAAOAAAAZHJzL2Uyb0RvYy54bWysUtFO6zAMfUfiH6K8s64bF1i1DoEQV0gI&#10;rgR8QJYma6QmjuKwdn+Pk63jCt4QL65ju8fHx15eD7ZjWxXQgKt5OZlyppyExrhNzd9e78+uOMMo&#10;XCM6cKrmO4X8enV6sux9pWbQQteowAjEYdX7mrcx+qooULbKCpyAV46SGoIVkZ5hUzRB9IRuu2I2&#10;nV4UPYTGB5AKkaJ3+yRfZXytlYzPWqOKrKs5cYvZhmzXyRarpag2QfjWyAMN8QMWVhhHTY9QdyIK&#10;9h7MNyhrZAAEHScSbAFaG6nyDDRNOf0yzUsrvMqzkDjojzLh78HKp+2/wExT83m54MwJS0vKfVkK&#10;kDy9x4qqXjzVxeEWBlrzGEcKpqkHHWz60jyM8iT07iiuGiKTFFxczsqrP5xJSi3K8/OsffH5rw8Y&#10;/yqwLDk1D7S6rKjYPmIkHlQ6lqRWDu5N16V4Irgnkrw4rIc8TzmfjzTX0OyIfU9rrrmjO+Sse3Ck&#10;YrqI0Qmjsz44qQv6m/dInTKBBL+HOnSlnWReh/tJS///nas+r3z1AQAA//8DAFBLAwQUAAYACAAA&#10;ACEAC7pO/NsAAAAJAQAADwAAAGRycy9kb3ducmV2LnhtbEyPwU7DMBBE70j8g7WVuFG7QS0lxKlQ&#10;JS7cKAiJmxtv46jxOrLdNPl7lhPcZrRPszPVbvK9GDGmLpCG1VKBQGqC7ajV8Pnxer8FkbIha/pA&#10;qGHGBLv69qYypQ1XesfxkFvBIZRKo8HlPJRSpsahN2kZBiS+nUL0JrONrbTRXDnc97JQaiO96Yg/&#10;ODPg3mFzPly8hsfpK+CQcI/fp7GJrpu3/dus9d1ienkGkXHKfzD81ufqUHOnY7iQTaJnr9SKURbF&#10;GgQDxfqhAHFksXkCWVfy/4L6BwAA//8DAFBLAQItABQABgAIAAAAIQC2gziS/gAAAOEBAAATAAAA&#10;AAAAAAAAAAAAAAAAAABbQ29udGVudF9UeXBlc10ueG1sUEsBAi0AFAAGAAgAAAAhADj9If/WAAAA&#10;lAEAAAsAAAAAAAAAAAAAAAAALwEAAF9yZWxzLy5yZWxzUEsBAi0AFAAGAAgAAAAhAKLaA+udAQAA&#10;LQMAAA4AAAAAAAAAAAAAAAAALgIAAGRycy9lMm9Eb2MueG1sUEsBAi0AFAAGAAgAAAAhAAu6Tvzb&#10;AAAACQEAAA8AAAAAAAAAAAAAAAAA9wMAAGRycy9kb3ducmV2LnhtbFBLBQYAAAAABAAEAPMAAAD/&#10;BAAAAAA=&#10;" filled="f" stroked="f">
              <v:textbox style="mso-fit-shape-to-text:t" inset="0,0,0,0">
                <w:txbxContent>
                  <w:p w14:paraId="58EFB8C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5C2CB" w14:textId="77777777" w:rsidR="007D5C34" w:rsidRDefault="00745CF2">
    <w:pPr>
      <w:spacing w:line="1" w:lineRule="exact"/>
    </w:pPr>
    <w:r>
      <w:rPr>
        <w:noProof/>
      </w:rPr>
      <mc:AlternateContent>
        <mc:Choice Requires="wps">
          <w:drawing>
            <wp:anchor distT="0" distB="0" distL="0" distR="0" simplePos="0" relativeHeight="62914957" behindDoc="1" locked="0" layoutInCell="1" allowOverlap="1" wp14:anchorId="51F7B660" wp14:editId="271C674E">
              <wp:simplePos x="0" y="0"/>
              <wp:positionH relativeFrom="page">
                <wp:posOffset>4139565</wp:posOffset>
              </wp:positionH>
              <wp:positionV relativeFrom="page">
                <wp:posOffset>74930</wp:posOffset>
              </wp:positionV>
              <wp:extent cx="661670" cy="94615"/>
              <wp:effectExtent l="0" t="0" r="0" b="0"/>
              <wp:wrapNone/>
              <wp:docPr id="317" name="Shape 317"/>
              <wp:cNvGraphicFramePr/>
              <a:graphic xmlns:a="http://schemas.openxmlformats.org/drawingml/2006/main">
                <a:graphicData uri="http://schemas.microsoft.com/office/word/2010/wordprocessingShape">
                  <wps:wsp>
                    <wps:cNvSpPr txBox="1"/>
                    <wps:spPr>
                      <a:xfrm>
                        <a:off x="0" y="0"/>
                        <a:ext cx="661670" cy="94615"/>
                      </a:xfrm>
                      <a:prstGeom prst="rect">
                        <a:avLst/>
                      </a:prstGeom>
                      <a:noFill/>
                    </wps:spPr>
                    <wps:txbx>
                      <w:txbxContent>
                        <w:p w14:paraId="3CA4C2B3" w14:textId="77777777" w:rsidR="007D5C34" w:rsidRDefault="00745CF2">
                          <w:pPr>
                            <w:pStyle w:val="Headerorfooter10"/>
                            <w:rPr>
                              <w:sz w:val="16"/>
                              <w:szCs w:val="16"/>
                            </w:rPr>
                          </w:pPr>
                          <w:r>
                            <w:rPr>
                              <w:rFonts w:ascii="宋体" w:eastAsia="宋体" w:hAnsi="宋体" w:cs="宋体"/>
                              <w:b w:val="0"/>
                              <w:bCs w:val="0"/>
                            </w:rPr>
                            <w:t>泽天夬</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51F7B660" id="_x0000_t202" coordsize="21600,21600" o:spt="202" path="m,l,21600r21600,l21600,xe">
              <v:stroke joinstyle="miter"/>
              <v:path gradientshapeok="t" o:connecttype="rect"/>
            </v:shapetype>
            <v:shape id="Shape 317" o:spid="_x0000_s1189" type="#_x0000_t202" style="position:absolute;margin-left:325.95pt;margin-top:5.9pt;width:52.1pt;height:7.45pt;z-index:-4404015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LzngEAAC0DAAAOAAAAZHJzL2Uyb0RvYy54bWysUsFu2zAMvRfYPwi6L46bzFmNOMWGoMOA&#10;YS2Q9QMUWYoFWKIgqrHz96OUOCm227ALTZH043sk14+j7dlRBTTgGl7O5pwpJ6E17tDw119PHz9z&#10;hlG4VvTgVMNPCvnj5sPdevC1uocO+lYFRiAO68E3vIvR10WBslNW4Ay8cpTUEKyI9AyHog1iIHTb&#10;F/fzeVUMEFofQCpEim7PSb7J+ForGZ+1RhVZ33DiFrMN2e6TLTZrUR+C8J2RFxriH1hYYRw1vUJt&#10;RRTsLZi/oKyRARB0nEmwBWhtpMoaSE05/0PNrhNeZS00HPTXMeH/g5U/jy+Bmbbhi3LFmROWlpT7&#10;shSg8Qwea6raeaqL41cYac1THCmYVI862PQlPYzyNOjTdbhqjExSsKrKakUZSamHZVV+SiDF7V8f&#10;MH5TYFlyGh5odXmi4vgD47l0KkmtHDyZvk/xRPBMJHlx3I9ZT7lYTjT30J6I/UBrbrijO+Ss/+5o&#10;iukiJidMzv7ipC7ov7xF6pQJJPgz1KUr7SRLuNxPWvr7d666XfnmNwAAAP//AwBQSwMEFAAGAAgA&#10;AAAhAKrN4SHcAAAACQEAAA8AAABkcnMvZG93bnJldi54bWxMj8FOwzAQRO9I/IO1lbhRJ5WalBCn&#10;QpW4cKMgJG5uvI2j2usodtPk71lOcFzN0+ybej97JyYcYx9IQb7OQCC1wfTUKfj8eH3cgYhJk9Eu&#10;ECpYMMK+ub+rdWXCjd5xOqZOcAnFSiuwKQ2VlLG16HVchwGJs3MYvU58jp00o75xuXdyk2WF9Lon&#10;/mD1gAeL7eV49QrK+SvgEPGA3+epHW2/7NzbotTDan55BpFwTn8w/OqzOjTsdApXMlE4BcU2f2KU&#10;g5wnMFBuixzEScGmKEE2tfy/oPkBAAD//wMAUEsBAi0AFAAGAAgAAAAhALaDOJL+AAAA4QEAABMA&#10;AAAAAAAAAAAAAAAAAAAAAFtDb250ZW50X1R5cGVzXS54bWxQSwECLQAUAAYACAAAACEAOP0h/9YA&#10;AACUAQAACwAAAAAAAAAAAAAAAAAvAQAAX3JlbHMvLnJlbHNQSwECLQAUAAYACAAAACEA723i854B&#10;AAAtAwAADgAAAAAAAAAAAAAAAAAuAgAAZHJzL2Uyb0RvYy54bWxQSwECLQAUAAYACAAAACEAqs3h&#10;IdwAAAAJAQAADwAAAAAAAAAAAAAAAAD4AwAAZHJzL2Rvd25yZXYueG1sUEsFBgAAAAAEAAQA8wAA&#10;AAEFAAAAAA==&#10;" filled="f" stroked="f">
              <v:textbox style="mso-fit-shape-to-text:t" inset="0,0,0,0">
                <w:txbxContent>
                  <w:p w14:paraId="3CA4C2B3" w14:textId="77777777" w:rsidR="007D5C34" w:rsidRDefault="00745CF2">
                    <w:pPr>
                      <w:pStyle w:val="Headerorfooter10"/>
                      <w:rPr>
                        <w:sz w:val="16"/>
                        <w:szCs w:val="16"/>
                      </w:rPr>
                    </w:pPr>
                    <w:r>
                      <w:rPr>
                        <w:rFonts w:ascii="宋体" w:eastAsia="宋体" w:hAnsi="宋体" w:cs="宋体"/>
                        <w:b w:val="0"/>
                        <w:bCs w:val="0"/>
                      </w:rPr>
                      <w:t>泽天夬</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236FC" w14:textId="77777777" w:rsidR="007D5C34" w:rsidRDefault="00745CF2">
    <w:pPr>
      <w:spacing w:line="1" w:lineRule="exact"/>
    </w:pPr>
    <w:r>
      <w:rPr>
        <w:noProof/>
      </w:rPr>
      <mc:AlternateContent>
        <mc:Choice Requires="wps">
          <w:drawing>
            <wp:anchor distT="0" distB="0" distL="0" distR="0" simplePos="0" relativeHeight="62914963" behindDoc="1" locked="0" layoutInCell="1" allowOverlap="1" wp14:anchorId="07B3DA6E" wp14:editId="19CF5F31">
              <wp:simplePos x="0" y="0"/>
              <wp:positionH relativeFrom="page">
                <wp:posOffset>4151630</wp:posOffset>
              </wp:positionH>
              <wp:positionV relativeFrom="page">
                <wp:posOffset>78105</wp:posOffset>
              </wp:positionV>
              <wp:extent cx="661670" cy="91440"/>
              <wp:effectExtent l="0" t="0" r="0" b="0"/>
              <wp:wrapNone/>
              <wp:docPr id="323" name="Shape 323"/>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658D6D0D"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7B3DA6E" id="_x0000_t202" coordsize="21600,21600" o:spt="202" path="m,l,21600r21600,l21600,xe">
              <v:stroke joinstyle="miter"/>
              <v:path gradientshapeok="t" o:connecttype="rect"/>
            </v:shapetype>
            <v:shape id="Shape 323" o:spid="_x0000_s1190" type="#_x0000_t202" style="position:absolute;margin-left:326.9pt;margin-top:6.15pt;width:52.1pt;height:7.2pt;z-index:-4404015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AnngEAAC0DAAAOAAAAZHJzL2Uyb0RvYy54bWysUlGP2jAMfj9p/yHK+ygFjtsqCtqEmE6a&#10;tpPY/YCQJjRSE0dxoOXfzwmUm7a36V5cx3Y/f/7s1WawHTurgAZczcvJlDPlJDTGHWv++mv38RNn&#10;GIVrRAdO1fyikG/WHx5Wva/UDFroGhUYgTisel/zNkZfFQXKVlmBE/DKUVJDsCLSMxyLJoie0G1X&#10;zKbTZdFDaHwAqRApur0m+Trja61k/Kk1qsi6mhO3mG3I9pBssV6J6hiEb4280RD/wcIK46jpHWor&#10;omCnYP6BskYGQNBxIsEWoLWRKs9A05TTv6bZt8KrPAuJg/4uE74frPxxfgnMNDWfz+acOWFpSbkv&#10;SwGSp/dYUdXeU10cvsJAax7jSME09aCDTV+ah1GehL7cxVVDZJKCy2W5fKKMpNTncrHI2hdv//qA&#10;8ZsCy5JT80Cry4qK83eMxINKx5LUysHOdF2KJ4JXIsmLw2HI85Tzx5HmAZoLse9pzTV3dIecdc+O&#10;VEwXMTphdA43J3VB/+UUqVMmkOCvULeutJPM63Y/ael/vnPV25WvfwMAAP//AwBQSwMEFAAGAAgA&#10;AAAhAEarKr/cAAAACQEAAA8AAABkcnMvZG93bnJldi54bWxMj0FLxDAUhO+C/yE8wZub2mXbUpsu&#10;suDFm6sI3rLN26aYvJQm223/vc+THocZZr5p9ot3YsYpDoEUPG4yEEhdMAP1Cj7eXx4qEDFpMtoF&#10;QgUrRti3tzeNrk240hvOx9QLLqFYawU2pbGWMnYWvY6bMCKxdw6T14nl1Esz6SuXeyfzLCuk1wPx&#10;gtUjHix238eLV1AunwHHiAf8Os/dZIe1cq+rUvd3y/MTiIRL+gvDLz6jQ8tMp3AhE4VTUOy2jJ7Y&#10;yLcgOFDuKj53UpAXJci2kf8ftD8AAAD//wMAUEsBAi0AFAAGAAgAAAAhALaDOJL+AAAA4QEAABMA&#10;AAAAAAAAAAAAAAAAAAAAAFtDb250ZW50X1R5cGVzXS54bWxQSwECLQAUAAYACAAAACEAOP0h/9YA&#10;AACUAQAACwAAAAAAAAAAAAAAAAAvAQAAX3JlbHMvLnJlbHNQSwECLQAUAAYACAAAACEAqqlgJ54B&#10;AAAtAwAADgAAAAAAAAAAAAAAAAAuAgAAZHJzL2Uyb0RvYy54bWxQSwECLQAUAAYACAAAACEARqsq&#10;v9wAAAAJAQAADwAAAAAAAAAAAAAAAAD4AwAAZHJzL2Rvd25yZXYueG1sUEsFBgAAAAAEAAQA8wAA&#10;AAEFAAAAAA==&#10;" filled="f" stroked="f">
              <v:textbox style="mso-fit-shape-to-text:t" inset="0,0,0,0">
                <w:txbxContent>
                  <w:p w14:paraId="658D6D0D"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BF73" w14:textId="77777777" w:rsidR="007D5C34" w:rsidRDefault="00745CF2">
    <w:pPr>
      <w:spacing w:line="1" w:lineRule="exact"/>
    </w:pPr>
    <w:r>
      <w:rPr>
        <w:noProof/>
      </w:rPr>
      <mc:AlternateContent>
        <mc:Choice Requires="wps">
          <w:drawing>
            <wp:anchor distT="0" distB="0" distL="0" distR="0" simplePos="0" relativeHeight="62914961" behindDoc="1" locked="0" layoutInCell="1" allowOverlap="1" wp14:anchorId="43839B3D" wp14:editId="2AE75518">
              <wp:simplePos x="0" y="0"/>
              <wp:positionH relativeFrom="page">
                <wp:posOffset>4151630</wp:posOffset>
              </wp:positionH>
              <wp:positionV relativeFrom="page">
                <wp:posOffset>78105</wp:posOffset>
              </wp:positionV>
              <wp:extent cx="661670" cy="91440"/>
              <wp:effectExtent l="0" t="0" r="0" b="0"/>
              <wp:wrapNone/>
              <wp:docPr id="321" name="Shape 321"/>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4371EDE6"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3839B3D" id="_x0000_t202" coordsize="21600,21600" o:spt="202" path="m,l,21600r21600,l21600,xe">
              <v:stroke joinstyle="miter"/>
              <v:path gradientshapeok="t" o:connecttype="rect"/>
            </v:shapetype>
            <v:shape id="Shape 321" o:spid="_x0000_s1191" type="#_x0000_t202" style="position:absolute;margin-left:326.9pt;margin-top:6.15pt;width:52.1pt;height:7.2pt;z-index:-4404015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ExngEAAC0DAAAOAAAAZHJzL2Uyb0RvYy54bWysUsFu2zAMvRfoPwi6N47TwO2MOMWGIkWB&#10;oRvQ9QMUWYoFWKIgKrHz96OUOBm229ALTZH04+MjV0+j7dlBBTTgGl7O5pwpJ6E1btfwj1+bu0fO&#10;MArXih6cavhRIX9a396sBl+rBXTQtyowAnFYD77hXYy+LgqUnbICZ+CVo6SGYEWkZ9gVbRADodu+&#10;WMznVTFAaH0AqRAp+nxK8nXG11rJ+ENrVJH1DSduMduQ7TbZYr0S9S4I3xl5piH+g4UVxlHTC9Sz&#10;iILtg/kHyhoZAEHHmQRbgNZGqjwDTVPO/5rmvRNe5VlIHPQXmfDzYOXb4Wdgpm34/aLkzAlLS8p9&#10;WQqQPIPHmqrePdXF8RuMtOYpjhRMU4862PSleRjlSejjRVw1RiYpWFVl9UAZSakv5XKZtS+u//qA&#10;8UWBZclpeKDVZUXF4TtG4kGlU0lq5WBj+j7FE8ETkeTFcTvmecr7aqK5hfZI7Adac8Md3SFn/asj&#10;FdNFTE6YnO3ZSV3Qf91H6pQJJPgT1Lkr7STzOt9PWvqf71x1vfL1bwAAAP//AwBQSwMEFAAGAAgA&#10;AAAhAEarKr/cAAAACQEAAA8AAABkcnMvZG93bnJldi54bWxMj0FLxDAUhO+C/yE8wZub2mXbUpsu&#10;suDFm6sI3rLN26aYvJQm223/vc+THocZZr5p9ot3YsYpDoEUPG4yEEhdMAP1Cj7eXx4qEDFpMtoF&#10;QgUrRti3tzeNrk240hvOx9QLLqFYawU2pbGWMnYWvY6bMCKxdw6T14nl1Esz6SuXeyfzLCuk1wPx&#10;gtUjHix238eLV1AunwHHiAf8Os/dZIe1cq+rUvd3y/MTiIRL+gvDLz6jQ8tMp3AhE4VTUOy2jJ7Y&#10;yLcgOFDuKj53UpAXJci2kf8ftD8AAAD//wMAUEsBAi0AFAAGAAgAAAAhALaDOJL+AAAA4QEAABMA&#10;AAAAAAAAAAAAAAAAAAAAAFtDb250ZW50X1R5cGVzXS54bWxQSwECLQAUAAYACAAAACEAOP0h/9YA&#10;AACUAQAACwAAAAAAAAAAAAAAAAAvAQAAX3JlbHMvLnJlbHNQSwECLQAUAAYACAAAACEAq5QBMZ4B&#10;AAAtAwAADgAAAAAAAAAAAAAAAAAuAgAAZHJzL2Uyb0RvYy54bWxQSwECLQAUAAYACAAAACEARqsq&#10;v9wAAAAJAQAADwAAAAAAAAAAAAAAAAD4AwAAZHJzL2Rvd25yZXYueG1sUEsFBgAAAAAEAAQA8wAA&#10;AAEFAAAAAA==&#10;" filled="f" stroked="f">
              <v:textbox style="mso-fit-shape-to-text:t" inset="0,0,0,0">
                <w:txbxContent>
                  <w:p w14:paraId="4371EDE6"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D113B" w14:textId="77777777" w:rsidR="007D5C34" w:rsidRDefault="00745CF2">
    <w:pPr>
      <w:spacing w:line="1" w:lineRule="exact"/>
    </w:pPr>
    <w:r>
      <w:rPr>
        <w:noProof/>
      </w:rPr>
      <mc:AlternateContent>
        <mc:Choice Requires="wps">
          <w:drawing>
            <wp:anchor distT="0" distB="0" distL="0" distR="0" simplePos="0" relativeHeight="62914715" behindDoc="1" locked="0" layoutInCell="1" allowOverlap="1" wp14:anchorId="2C6928A5" wp14:editId="5949139D">
              <wp:simplePos x="0" y="0"/>
              <wp:positionH relativeFrom="page">
                <wp:posOffset>4137660</wp:posOffset>
              </wp:positionH>
              <wp:positionV relativeFrom="page">
                <wp:posOffset>76200</wp:posOffset>
              </wp:positionV>
              <wp:extent cx="658495" cy="91440"/>
              <wp:effectExtent l="0" t="0" r="0" b="0"/>
              <wp:wrapNone/>
              <wp:docPr id="28" name="Shape 28"/>
              <wp:cNvGraphicFramePr/>
              <a:graphic xmlns:a="http://schemas.openxmlformats.org/drawingml/2006/main">
                <a:graphicData uri="http://schemas.microsoft.com/office/word/2010/wordprocessingShape">
                  <wps:wsp>
                    <wps:cNvSpPr txBox="1"/>
                    <wps:spPr>
                      <a:xfrm>
                        <a:off x="0" y="0"/>
                        <a:ext cx="658495" cy="91440"/>
                      </a:xfrm>
                      <a:prstGeom prst="rect">
                        <a:avLst/>
                      </a:prstGeom>
                      <a:noFill/>
                    </wps:spPr>
                    <wps:txbx>
                      <w:txbxContent>
                        <w:p w14:paraId="0B830BE6" w14:textId="77777777" w:rsidR="007D5C34" w:rsidRDefault="00745CF2">
                          <w:pPr>
                            <w:pStyle w:val="Headerorfooter20"/>
                            <w:rPr>
                              <w:sz w:val="15"/>
                              <w:szCs w:val="15"/>
                            </w:rPr>
                          </w:pPr>
                          <w:r>
                            <w:rPr>
                              <w:rFonts w:ascii="宋体" w:eastAsia="宋体" w:hAnsi="宋体" w:cs="宋体"/>
                              <w:sz w:val="15"/>
                              <w:szCs w:val="15"/>
                            </w:rPr>
                            <w:t>雷风恒</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2C6928A5" id="_x0000_t202" coordsize="21600,21600" o:spt="202" path="m,l,21600r21600,l21600,xe">
              <v:stroke joinstyle="miter"/>
              <v:path gradientshapeok="t" o:connecttype="rect"/>
            </v:shapetype>
            <v:shape id="Shape 28" o:spid="_x0000_s1068" type="#_x0000_t202" style="position:absolute;margin-left:325.8pt;margin-top:6pt;width:51.85pt;height:7.2pt;z-index:-4404017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pRmQEAACoDAAAOAAAAZHJzL2Uyb0RvYy54bWysUttOwzAMfUfiH6K8s25jIKjWIdAEQkKA&#10;BHxAliZrpCaO4rB2f4+TrRuCN8RL6luPj489v+ltyzYqoAFX8clozJlyEmrj1hX/eL8/u+IMo3C1&#10;aMGpim8V8pvF6cm886WaQgNtrQIjEIdl5yvexOjLokDZKCtwBF45SmoIVkRyw7qog+gI3bbFdDy+&#10;LDoItQ8gFSJFl7skX2R8rZWML1qjiqytOHGL+Q35XaW3WMxFuQ7CN0buaYg/sLDCOGp6gFqKKNhn&#10;ML+grJEBEHQcSbAFaG2kyjPQNJPxj2neGuFVnoXEQX+QCf8PVj5vXgMzdcWntCknLO0ot2Xkkzid&#10;x5Jq3jxVxf4OelryEEcKppl7HWz60jSM8iTz9iCt6iOTFLy8uJpdX3AmKXU9mc2y8sXxXx8wPiiw&#10;LBkVD7S4rKfYPGEkHlQ6lKRWDu5N26Z4IrgjkqzYr/o8zeR8YLmCekvkO9pxxR0dIWftoyMJ0zkM&#10;RhiM1d5ITdDffkZqlPsn9B3UviktJNPaH0/a+Hc/Vx1PfPEFAAD//wMAUEsDBBQABgAIAAAAIQCX&#10;mFgr3AAAAAkBAAAPAAAAZHJzL2Rvd25yZXYueG1sTI/BTsMwEETvSPyDtUjcqNNA0irEqVAlLtwo&#10;FRI3N97GEfY6it00+XuWExxX8zT7pt7N3okJx9gHUrBeZSCQ2mB66hQcP14ftiBi0mS0C4QKFoyw&#10;a25val2ZcKV3nA6pE1xCsdIKbEpDJWVsLXodV2FA4uwcRq8Tn2MnzaivXO6dzLOslF73xB+sHnBv&#10;sf0+XLyCzfwZcIi4x6/z1I62X7bubVHq/m5+eQaRcE5/MPzqszo07HQKFzJROAVlsS4Z5SDnTQxs&#10;iuIRxElBXj6BbGr5f0HzAwAA//8DAFBLAQItABQABgAIAAAAIQC2gziS/gAAAOEBAAATAAAAAAAA&#10;AAAAAAAAAAAAAABbQ29udGVudF9UeXBlc10ueG1sUEsBAi0AFAAGAAgAAAAhADj9If/WAAAAlAEA&#10;AAsAAAAAAAAAAAAAAAAALwEAAF9yZWxzLy5yZWxzUEsBAi0AFAAGAAgAAAAhANwUqlGZAQAAKgMA&#10;AA4AAAAAAAAAAAAAAAAALgIAAGRycy9lMm9Eb2MueG1sUEsBAi0AFAAGAAgAAAAhAJeYWCvcAAAA&#10;CQEAAA8AAAAAAAAAAAAAAAAA8wMAAGRycy9kb3ducmV2LnhtbFBLBQYAAAAABAAEAPMAAAD8BAAA&#10;AAA=&#10;" filled="f" stroked="f">
              <v:textbox style="mso-fit-shape-to-text:t" inset="0,0,0,0">
                <w:txbxContent>
                  <w:p w14:paraId="0B830BE6" w14:textId="77777777" w:rsidR="007D5C34" w:rsidRDefault="00745CF2">
                    <w:pPr>
                      <w:pStyle w:val="Headerorfooter20"/>
                      <w:rPr>
                        <w:sz w:val="15"/>
                        <w:szCs w:val="15"/>
                      </w:rPr>
                    </w:pPr>
                    <w:r>
                      <w:rPr>
                        <w:rFonts w:ascii="宋体" w:eastAsia="宋体" w:hAnsi="宋体" w:cs="宋体"/>
                        <w:sz w:val="15"/>
                        <w:szCs w:val="15"/>
                      </w:rPr>
                      <w:t>雷风恒</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4418C" w14:textId="77777777" w:rsidR="007D5C34" w:rsidRDefault="00745CF2">
    <w:pPr>
      <w:spacing w:line="1" w:lineRule="exact"/>
    </w:pPr>
    <w:r>
      <w:rPr>
        <w:noProof/>
      </w:rPr>
      <mc:AlternateContent>
        <mc:Choice Requires="wps">
          <w:drawing>
            <wp:anchor distT="0" distB="0" distL="0" distR="0" simplePos="0" relativeHeight="62914965" behindDoc="1" locked="0" layoutInCell="1" allowOverlap="1" wp14:anchorId="07B83CB5" wp14:editId="41FDAE11">
              <wp:simplePos x="0" y="0"/>
              <wp:positionH relativeFrom="page">
                <wp:posOffset>643890</wp:posOffset>
              </wp:positionH>
              <wp:positionV relativeFrom="page">
                <wp:posOffset>75565</wp:posOffset>
              </wp:positionV>
              <wp:extent cx="972185" cy="88265"/>
              <wp:effectExtent l="0" t="0" r="0" b="0"/>
              <wp:wrapNone/>
              <wp:docPr id="325" name="Shape 32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BC3C62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7B83CB5" id="_x0000_t202" coordsize="21600,21600" o:spt="202" path="m,l,21600r21600,l21600,xe">
              <v:stroke joinstyle="miter"/>
              <v:path gradientshapeok="t" o:connecttype="rect"/>
            </v:shapetype>
            <v:shape id="Shape 325" o:spid="_x0000_s1192" type="#_x0000_t202" style="position:absolute;margin-left:50.7pt;margin-top:5.95pt;width:76.55pt;height:6.95pt;z-index:-4404015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OV8mgEAAC0DAAAOAAAAZHJzL2Uyb0RvYy54bWysUsFOwzAMvSPxD1HurFsRMKp1CIRASAiQ&#10;gA/I0mSN1MRRHNbu73GydSC4IS6uY7vP79leXA22YxsV0ICr+Wwy5Uw5CY1x65q/v92dzDnDKFwj&#10;OnCq5luF/Gp5fLTofaVKaKFrVGAE4rDqfc3bGH1VFChbZQVOwCtHSQ3BikjPsC6aIHpCt11RTqfn&#10;RQ+h8QGkQqTo7S7JlxlfayXjs9aoIutqTtxitiHbVbLFciGqdRC+NXJPQ/yBhRXGUdMD1K2Ign0E&#10;8wvKGhkAQceJBFuA1kaqrIHUzKY/1Ly2wqushYaD/jAm/D9Y+bR5Ccw0NT8tzzhzwtKScl+WAjSe&#10;3mNFVa+e6uJwAwOteYwjBZPqQQebvqSHUZ4GvT0MVw2RSQpeXpSzObWQlJrPy/MMXnz96wPGewWW&#10;JafmgVaXJyo2jxiJB5WOJamVgzvTdSmeCO6IJC8OqyHrmZ1ejDRX0GyJfU9rrrmjO+Sse3A0xXQR&#10;oxNGZ7V3Uhf01x+ROmUCCX4Hte9KO8m89veTlv79nau+rnz5CQ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OBw5XyaAQAALQMA&#10;AA4AAAAAAAAAAAAAAAAALgIAAGRycy9lMm9Eb2MueG1sUEsBAi0AFAAGAAgAAAAhADPlVmHbAAAA&#10;CQEAAA8AAAAAAAAAAAAAAAAA9AMAAGRycy9kb3ducmV2LnhtbFBLBQYAAAAABAAEAPMAAAD8BAAA&#10;AAA=&#10;" filled="f" stroked="f">
              <v:textbox style="mso-fit-shape-to-text:t" inset="0,0,0,0">
                <w:txbxContent>
                  <w:p w14:paraId="1BC3C62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4A642" w14:textId="77777777" w:rsidR="007D5C34" w:rsidRDefault="00745CF2">
    <w:pPr>
      <w:spacing w:line="1" w:lineRule="exact"/>
    </w:pPr>
    <w:r>
      <w:rPr>
        <w:noProof/>
      </w:rPr>
      <mc:AlternateContent>
        <mc:Choice Requires="wps">
          <w:drawing>
            <wp:anchor distT="0" distB="0" distL="0" distR="0" simplePos="0" relativeHeight="62914969" behindDoc="1" locked="0" layoutInCell="1" allowOverlap="1" wp14:anchorId="3C0B9280" wp14:editId="2300078D">
              <wp:simplePos x="0" y="0"/>
              <wp:positionH relativeFrom="page">
                <wp:posOffset>4142740</wp:posOffset>
              </wp:positionH>
              <wp:positionV relativeFrom="page">
                <wp:posOffset>78105</wp:posOffset>
              </wp:positionV>
              <wp:extent cx="664210" cy="91440"/>
              <wp:effectExtent l="0" t="0" r="0" b="0"/>
              <wp:wrapNone/>
              <wp:docPr id="329" name="Shape 329"/>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1A76B528"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C0B9280" id="_x0000_t202" coordsize="21600,21600" o:spt="202" path="m,l,21600r21600,l21600,xe">
              <v:stroke joinstyle="miter"/>
              <v:path gradientshapeok="t" o:connecttype="rect"/>
            </v:shapetype>
            <v:shape id="Shape 329" o:spid="_x0000_s1193" type="#_x0000_t202" style="position:absolute;margin-left:326.2pt;margin-top:6.15pt;width:52.3pt;height:7.2pt;z-index:-4404015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WUmgEAAC0DAAAOAAAAZHJzL2Uyb0RvYy54bWysUsFOwzAMvSPxD1HurOuYJqjWIRACISFA&#10;Aj4gS5M1UhNHcVi7v8fJ1oHghri4ju0+Pz97eTXYjm1VQAOu5uVkyplyEhrjNjV/f7s7u+AMo3CN&#10;6MCpmu8U8qvV6cmy95WaQQtdowIjEIdV72vexuirokDZKitwAl45SmoIVkR6hk3RBNETuu2K2XS6&#10;KHoIjQ8gFSJFb/dJvsr4WisZn7VGFVlXc+IWsw3ZrpMtVktRbYLwrZEHGuIPLKwwjpoeoW5FFOwj&#10;mF9Q1sgACDpOJNgCtDZS5RlomnL6Y5rXVniVZyFx0B9lwv+DlU/bl8BMU/Pz2SVnTlhaUu7LUoDk&#10;6T1WVPXqqS4ONzDQmsc4UjBNPehg05fmYZQnoXdHcdUQmaTgYjGflZSRlLos5/OsffH1rw8Y7xVY&#10;lpyaB1pdVlRsHzESDyodS1IrB3em61I8EdwTSV4c1kOepzy/GGmuodkR+57WXHNHd8hZ9+BIxXQR&#10;oxNGZ31wUhf01x+ROmUCCX4PdehKO8m8DveTlv79nau+rnz1CQAA//8DAFBLAwQUAAYACAAAACEA&#10;aLyKN9wAAAAJAQAADwAAAGRycy9kb3ducmV2LnhtbEyPwU7DMBBE70j8g7VI3KjTQJMqxKlQJS7c&#10;KAiJmxtv46j2OordNPl7lhMcV/M0+6bezd6JCcfYB1KwXmUgkNpgeuoUfH68PmxBxKTJaBcIFSwY&#10;Ydfc3tS6MuFK7zgdUie4hGKlFdiUhkrK2Fr0Oq7CgMTZKYxeJz7HTppRX7ncO5lnWSG97ok/WD3g&#10;3mJ7Ply8gnL+CjhE3OP3aWpH2y9b97YodX83vzyDSDinPxh+9VkdGnY6hguZKJyCYpM/McpB/giC&#10;gXJT8rijgrwoQTa1/L+g+QEAAP//AwBQSwECLQAUAAYACAAAACEAtoM4kv4AAADhAQAAEwAAAAAA&#10;AAAAAAAAAAAAAAAAW0NvbnRlbnRfVHlwZXNdLnhtbFBLAQItABQABgAIAAAAIQA4/SH/1gAAAJQB&#10;AAALAAAAAAAAAAAAAAAAAC8BAABfcmVscy8ucmVsc1BLAQItABQABgAIAAAAIQBEGvWUmgEAAC0D&#10;AAAOAAAAAAAAAAAAAAAAAC4CAABkcnMvZTJvRG9jLnhtbFBLAQItABQABgAIAAAAIQBovIo33AAA&#10;AAkBAAAPAAAAAAAAAAAAAAAAAPQDAABkcnMvZG93bnJldi54bWxQSwUGAAAAAAQABADzAAAA/QQA&#10;AAAA&#10;" filled="f" stroked="f">
              <v:textbox style="mso-fit-shape-to-text:t" inset="0,0,0,0">
                <w:txbxContent>
                  <w:p w14:paraId="1A76B528"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BCE" w14:textId="77777777" w:rsidR="007D5C34" w:rsidRDefault="00745CF2">
    <w:pPr>
      <w:spacing w:line="1" w:lineRule="exact"/>
    </w:pPr>
    <w:r>
      <w:rPr>
        <w:noProof/>
      </w:rPr>
      <mc:AlternateContent>
        <mc:Choice Requires="wps">
          <w:drawing>
            <wp:anchor distT="0" distB="0" distL="0" distR="0" simplePos="0" relativeHeight="62914967" behindDoc="1" locked="0" layoutInCell="1" allowOverlap="1" wp14:anchorId="532E77E6" wp14:editId="38BA9DED">
              <wp:simplePos x="0" y="0"/>
              <wp:positionH relativeFrom="page">
                <wp:posOffset>4142740</wp:posOffset>
              </wp:positionH>
              <wp:positionV relativeFrom="page">
                <wp:posOffset>78105</wp:posOffset>
              </wp:positionV>
              <wp:extent cx="664210" cy="91440"/>
              <wp:effectExtent l="0" t="0" r="0" b="0"/>
              <wp:wrapNone/>
              <wp:docPr id="327" name="Shape 327"/>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640971C5"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32E77E6" id="_x0000_t202" coordsize="21600,21600" o:spt="202" path="m,l,21600r21600,l21600,xe">
              <v:stroke joinstyle="miter"/>
              <v:path gradientshapeok="t" o:connecttype="rect"/>
            </v:shapetype>
            <v:shape id="Shape 327" o:spid="_x0000_s1194" type="#_x0000_t202" style="position:absolute;margin-left:326.2pt;margin-top:6.15pt;width:52.3pt;height:7.2pt;z-index:-4404015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sZngEAAC0DAAAOAAAAZHJzL2Uyb0RvYy54bWysUsFu2zAMvQ/YPwi6N46TIFuNOEWLIEOB&#10;YhvQ9QMUWYoFWKIgKrHz96WUOC26W9ELTZH04+MjV3eD7dhRBTTgal5OppwpJ6Exbl/zl3/bm5+c&#10;YRSuER04VfOTQn63/v5t1ftKzaCFrlGBEYjDqvc1b2P0VVGgbJUVOAGvHCU1BCsiPcO+aILoCd12&#10;xWw6XRY9hMYHkAqRoptzkq8zvtZKxj9ao4qsqzlxi9mGbHfJFuuVqPZB+NbICw3xCRZWGEdNr1Ab&#10;EQU7BPMflDUyAIKOEwm2AK2NVHkGmqacfpjmuRVe5VlIHPRXmfDrYOXv49/ATFPz+ewHZ05YWlLu&#10;y1KA5Ok9VlT17KkuDg8w0JrHOFIwTT3oYNOX5mGUJ6FPV3HVEJmk4HK5mJWUkZS6LReLrH3x9q8P&#10;GH8psCw5NQ+0uqyoOD5hJB5UOpakVg62putSPBE8E0leHHZDnqec3440d9CciH1Pa665ozvkrHt0&#10;pGK6iNEJo7O7OKkL+vtDpE6ZQII/Q1260k4yr8v9pKW/f+eqtytfvwIAAP//AwBQSwMEFAAGAAgA&#10;AAAhAGi8ijfcAAAACQEAAA8AAABkcnMvZG93bnJldi54bWxMj8FOwzAQRO9I/IO1SNyo00CTKsSp&#10;UCUu3CgIiZsbb+Oo9jqK3TT5e5YTHFfzNPum3s3eiQnH2AdSsF5lIJDaYHrqFHx+vD5sQcSkyWgX&#10;CBUsGGHX3N7UujLhSu84HVInuIRipRXYlIZKytha9DquwoDE2SmMXic+x06aUV+53DuZZ1khve6J&#10;P1g94N5iez5cvIJy/go4RNzj92lqR9svW/e2KHV/N788g0g4pz8YfvVZHRp2OoYLmSicgmKTPzHK&#10;Qf4IgoFyU/K4o4K8KEE2tfy/oPkBAAD//wMAUEsBAi0AFAAGAAgAAAAhALaDOJL+AAAA4QEAABMA&#10;AAAAAAAAAAAAAAAAAAAAAFtDb250ZW50X1R5cGVzXS54bWxQSwECLQAUAAYACAAAACEAOP0h/9YA&#10;AACUAQAACwAAAAAAAAAAAAAAAAAvAQAAX3JlbHMvLnJlbHNQSwECLQAUAAYACAAAACEA6s4bGZ4B&#10;AAAtAwAADgAAAAAAAAAAAAAAAAAuAgAAZHJzL2Uyb0RvYy54bWxQSwECLQAUAAYACAAAACEAaLyK&#10;N9wAAAAJAQAADwAAAAAAAAAAAAAAAAD4AwAAZHJzL2Rvd25yZXYueG1sUEsFBgAAAAAEAAQA8wAA&#10;AAEFAAAAAA==&#10;" filled="f" stroked="f">
              <v:textbox style="mso-fit-shape-to-text:t" inset="0,0,0,0">
                <w:txbxContent>
                  <w:p w14:paraId="640971C5"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B78F" w14:textId="77777777" w:rsidR="007D5C34" w:rsidRDefault="00745CF2">
    <w:pPr>
      <w:spacing w:line="1" w:lineRule="exact"/>
    </w:pPr>
    <w:r>
      <w:rPr>
        <w:noProof/>
      </w:rPr>
      <mc:AlternateContent>
        <mc:Choice Requires="wps">
          <w:drawing>
            <wp:anchor distT="0" distB="0" distL="0" distR="0" simplePos="0" relativeHeight="62914971" behindDoc="1" locked="0" layoutInCell="1" allowOverlap="1" wp14:anchorId="6A497219" wp14:editId="1EAB2398">
              <wp:simplePos x="0" y="0"/>
              <wp:positionH relativeFrom="page">
                <wp:posOffset>636270</wp:posOffset>
              </wp:positionH>
              <wp:positionV relativeFrom="page">
                <wp:posOffset>75565</wp:posOffset>
              </wp:positionV>
              <wp:extent cx="972185" cy="91440"/>
              <wp:effectExtent l="0" t="0" r="0" b="0"/>
              <wp:wrapNone/>
              <wp:docPr id="331" name="Shape 33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026C23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A497219" id="_x0000_t202" coordsize="21600,21600" o:spt="202" path="m,l,21600r21600,l21600,xe">
              <v:stroke joinstyle="miter"/>
              <v:path gradientshapeok="t" o:connecttype="rect"/>
            </v:shapetype>
            <v:shape id="Shape 331" o:spid="_x0000_s1195" type="#_x0000_t202" style="position:absolute;margin-left:50.1pt;margin-top:5.95pt;width:76.55pt;height:7.2pt;z-index:-4404015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gmQEAAC0DAAAOAAAAZHJzL2Uyb0RvYy54bWysUttOwzAMfUfiH6K8s67jNqp1CIRASAiQ&#10;gA/I0mSN1MRRHNbu73GyG4I3xIvr2O7x8bFn14Pt2EoFNOBqXo7GnCknoTFuWfOP9/uTKWcYhWtE&#10;B07VfK2QX8+Pj2a9r9QEWugaFRiBOKx6X/M2Rl8VBcpWWYEj8MpRUkOwItIzLIsmiJ7QbVdMxuOL&#10;oofQ+ABSIVL0bpPk84yvtZLxRWtUkXU1J24x25DtItliPhPVMgjfGrmlIf7AwgrjqOke6k5EwT6D&#10;+QVljQyAoONIgi1AayNVnoGmKcc/pnlrhVd5FhIH/V4m/D9Y+bx6Dcw0NT89LTlzwtKScl+WAiRP&#10;77GiqjdPdXG4hYHWvIsjBdPUgw42fWkeRnkSer0XVw2RSQpeXU7K6TlnklJX5dlZ1r44/OsDxgcF&#10;liWn5oFWlxUVqyeMxINKdyWplYN703UpnghuiCQvDoshz1NuOqTYApo1se9pzTV3dIecdY+OVEwX&#10;sXPCzllsndQF/c1npE6ZwAFq25V2knlt7yct/fs7Vx2ufP4FAAD//wMAUEsDBBQABgAIAAAAIQBB&#10;JD6D2wAAAAkBAAAPAAAAZHJzL2Rvd25yZXYueG1sTI/BTsMwEETvSPyDtUjcqN1ElBLiVKgSF24U&#10;hMTNjbdxhL2OYjdN/p7lBLcZ7dPsTL2bgxcTjqmPpGG9UiCQ2mh76jR8vL/cbUGkbMgaHwk1LJhg&#10;11xf1aay8UJvOB1yJziEUmU0uJyHSsrUOgwmreKAxLdTHIPJbMdO2tFcODx4WSi1kcH0xB+cGXDv&#10;sP0+nIOGh/kz4pBwj1+nqR1dv2z966L17c38/AQi45z/YPitz9Wh4U7HeCabhGevVMEoi/UjCAaK&#10;+7IEcWSxKUE2tfy/oPkBAAD//wMAUEsBAi0AFAAGAAgAAAAhALaDOJL+AAAA4QEAABMAAAAAAAAA&#10;AAAAAAAAAAAAAFtDb250ZW50X1R5cGVzXS54bWxQSwECLQAUAAYACAAAACEAOP0h/9YAAACUAQAA&#10;CwAAAAAAAAAAAAAAAAAvAQAAX3JlbHMvLnJlbHNQSwECLQAUAAYACAAAACEAItYQYJkBAAAtAwAA&#10;DgAAAAAAAAAAAAAAAAAuAgAAZHJzL2Uyb0RvYy54bWxQSwECLQAUAAYACAAAACEAQSQ+g9sAAAAJ&#10;AQAADwAAAAAAAAAAAAAAAADzAwAAZHJzL2Rvd25yZXYueG1sUEsFBgAAAAAEAAQA8wAAAPsEAAAA&#10;AA==&#10;" filled="f" stroked="f">
              <v:textbox style="mso-fit-shape-to-text:t" inset="0,0,0,0">
                <w:txbxContent>
                  <w:p w14:paraId="3026C23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5C1CB" w14:textId="77777777" w:rsidR="007D5C34" w:rsidRDefault="00745CF2">
    <w:pPr>
      <w:spacing w:line="1" w:lineRule="exact"/>
    </w:pPr>
    <w:r>
      <w:rPr>
        <w:noProof/>
      </w:rPr>
      <mc:AlternateContent>
        <mc:Choice Requires="wps">
          <w:drawing>
            <wp:anchor distT="0" distB="0" distL="0" distR="0" simplePos="0" relativeHeight="62914975" behindDoc="1" locked="0" layoutInCell="1" allowOverlap="1" wp14:anchorId="26813106" wp14:editId="45426C80">
              <wp:simplePos x="0" y="0"/>
              <wp:positionH relativeFrom="page">
                <wp:posOffset>4151630</wp:posOffset>
              </wp:positionH>
              <wp:positionV relativeFrom="page">
                <wp:posOffset>78105</wp:posOffset>
              </wp:positionV>
              <wp:extent cx="661670" cy="91440"/>
              <wp:effectExtent l="0" t="0" r="0" b="0"/>
              <wp:wrapNone/>
              <wp:docPr id="335" name="Shape 335"/>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260EFC69"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6813106" id="_x0000_t202" coordsize="21600,21600" o:spt="202" path="m,l,21600r21600,l21600,xe">
              <v:stroke joinstyle="miter"/>
              <v:path gradientshapeok="t" o:connecttype="rect"/>
            </v:shapetype>
            <v:shape id="Shape 335" o:spid="_x0000_s1196" type="#_x0000_t202" style="position:absolute;margin-left:326.9pt;margin-top:6.15pt;width:52.1pt;height:7.2pt;z-index:-4404015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wmmgEAAC0DAAAOAAAAZHJzL2Uyb0RvYy54bWysUttOwzAMfUfiH6K8s65jDKjWIRACISFA&#10;Aj4gS5M1UhNHcVi7v8fJLiB4Q7y4ju0eHx97fjXYjq1VQAOu5uVozJlyEhrjVjV/f7s7ueAMo3CN&#10;6MCpmm8U8qvF8dG895WaQAtdowIjEIdV72vexuirokDZKitwBF45SmoIVkR6hlXRBNETuu2KyXg8&#10;K3oIjQ8gFSJFb7dJvsj4WisZn7VGFVlXc+IWsw3ZLpMtFnNRrYLwrZE7GuIPLKwwjpoeoG5FFOwj&#10;mF9Q1sgACDqOJNgCtDZS5RlomnL8Y5rXVniVZyFx0B9kwv+DlU/rl8BMU/PT0zPOnLC0pNyXpQDJ&#10;03usqOrVU10cbmCgNe/jSME09aCDTV+ah1GehN4cxFVDZJKCs1k5O6eMpNRlOZ1m7Yuvf33AeK/A&#10;suTUPNDqsqJi/YiReFDpviS1cnBnui7FE8EtkeTFYTnkecrpgeYSmg2x72nNNXd0h5x1D45UTBex&#10;d8LeWe6c1AX99UekTplAgt9C7brSTjKv3f2kpX9/56qvK198AgAA//8DAFBLAwQUAAYACAAAACEA&#10;Rqsqv9wAAAAJAQAADwAAAGRycy9kb3ducmV2LnhtbEyPQUvEMBSE74L/ITzBm5vaZdtSmy6y4MWb&#10;qwjess3bppi8lCbbbf+9z5Mehxlmvmn2i3dixikOgRQ8bjIQSF0wA/UKPt5fHioQMWky2gVCBStG&#10;2Le3N42uTbjSG87H1AsuoVhrBTalsZYydha9jpswIrF3DpPXieXUSzPpK5d7J/MsK6TXA/GC1SMe&#10;LHbfx4tXUC6fAceIB/w6z91kh7Vyr6tS93fL8xOIhEv6C8MvPqNDy0yncCEThVNQ7LaMntjItyA4&#10;UO4qPndSkBclyLaR/x+0PwAAAP//AwBQSwECLQAUAAYACAAAACEAtoM4kv4AAADhAQAAEwAAAAAA&#10;AAAAAAAAAAAAAAAAW0NvbnRlbnRfVHlwZXNdLnhtbFBLAQItABQABgAIAAAAIQA4/SH/1gAAAJQB&#10;AAALAAAAAAAAAAAAAAAAAC8BAABfcmVscy8ucmVsc1BLAQItABQABgAIAAAAIQDAKwwmmgEAAC0D&#10;AAAOAAAAAAAAAAAAAAAAAC4CAABkcnMvZTJvRG9jLnhtbFBLAQItABQABgAIAAAAIQBGqyq/3AAA&#10;AAkBAAAPAAAAAAAAAAAAAAAAAPQDAABkcnMvZG93bnJldi54bWxQSwUGAAAAAAQABADzAAAA/QQA&#10;AAAA&#10;" filled="f" stroked="f">
              <v:textbox style="mso-fit-shape-to-text:t" inset="0,0,0,0">
                <w:txbxContent>
                  <w:p w14:paraId="260EFC69"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6D178" w14:textId="77777777" w:rsidR="007D5C34" w:rsidRDefault="00745CF2">
    <w:pPr>
      <w:spacing w:line="1" w:lineRule="exact"/>
    </w:pPr>
    <w:r>
      <w:rPr>
        <w:noProof/>
      </w:rPr>
      <mc:AlternateContent>
        <mc:Choice Requires="wps">
          <w:drawing>
            <wp:anchor distT="0" distB="0" distL="0" distR="0" simplePos="0" relativeHeight="62914973" behindDoc="1" locked="0" layoutInCell="1" allowOverlap="1" wp14:anchorId="2049429E" wp14:editId="358D7241">
              <wp:simplePos x="0" y="0"/>
              <wp:positionH relativeFrom="page">
                <wp:posOffset>4151630</wp:posOffset>
              </wp:positionH>
              <wp:positionV relativeFrom="page">
                <wp:posOffset>78105</wp:posOffset>
              </wp:positionV>
              <wp:extent cx="661670" cy="91440"/>
              <wp:effectExtent l="0" t="0" r="0" b="0"/>
              <wp:wrapNone/>
              <wp:docPr id="333" name="Shape 333"/>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471441CB"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049429E" id="_x0000_t202" coordsize="21600,21600" o:spt="202" path="m,l,21600r21600,l21600,xe">
              <v:stroke joinstyle="miter"/>
              <v:path gradientshapeok="t" o:connecttype="rect"/>
            </v:shapetype>
            <v:shape id="Shape 333" o:spid="_x0000_s1197" type="#_x0000_t202" style="position:absolute;margin-left:326.9pt;margin-top:6.15pt;width:52.1pt;height:7.2pt;z-index:-4404015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3LngEAAC0DAAAOAAAAZHJzL2Uyb0RvYy54bWysUsFu2zAMvQ/oPwi6N46TINuMOMGGokWB&#10;YS2Q9QMUWYoFWKIgKrHz96WUOCm229ALTZH04+MjV5vBduyoAhpwNS8nU86Uk9AYt6/525/H+2+c&#10;YRSuER04VfOTQr5Z331Z9b5SM2iha1RgBOKw6n3N2xh9VRQoW2UFTsArR0kNwYpIz7AvmiB6Qrdd&#10;MZtOl0UPofEBpEKk6MM5ydcZX2sl44vWqCLrak7cYrYh212yxXolqn0QvjXyQkP8BwsrjKOmV6gH&#10;EQU7BPMPlDUyAIKOEwm2AK2NVHkGmqac/jXNthVe5VlIHPRXmfDzYOXv42tgpqn5fD7nzAlLS8p9&#10;WQqQPL3Hiqq2nuri8BMGWvMYRwqmqQcdbPrSPIzyJPTpKq4aIpMUXC7L5VfKSEp9LxeLrH1x+9cH&#10;jE8KLEtOzQOtLisqjr8wEg8qHUtSKwePputSPBE8E0leHHZDnqdczEaaO2hOxL6nNdfc0R1y1j07&#10;UjFdxOiE0dldnNQF/Y9DpE6ZQII/Q1260k4yr8v9pKV/fOeq25Wv3wEAAP//AwBQSwMEFAAGAAgA&#10;AAAhAEarKr/cAAAACQEAAA8AAABkcnMvZG93bnJldi54bWxMj0FLxDAUhO+C/yE8wZub2mXbUpsu&#10;suDFm6sI3rLN26aYvJQm223/vc+THocZZr5p9ot3YsYpDoEUPG4yEEhdMAP1Cj7eXx4qEDFpMtoF&#10;QgUrRti3tzeNrk240hvOx9QLLqFYawU2pbGWMnYWvY6bMCKxdw6T14nl1Esz6SuXeyfzLCuk1wPx&#10;gtUjHix238eLV1AunwHHiAf8Os/dZIe1cq+rUvd3y/MTiIRL+gvDLz6jQ8tMp3AhE4VTUOy2jJ7Y&#10;yLcgOFDuKj53UpAXJci2kf8ftD8AAAD//wMAUEsBAi0AFAAGAAgAAAAhALaDOJL+AAAA4QEAABMA&#10;AAAAAAAAAAAAAAAAAAAAAFtDb250ZW50X1R5cGVzXS54bWxQSwECLQAUAAYACAAAACEAOP0h/9YA&#10;AACUAQAACwAAAAAAAAAAAAAAAAAvAQAAX3JlbHMvLnJlbHNQSwECLQAUAAYACAAAACEATUQdy54B&#10;AAAtAwAADgAAAAAAAAAAAAAAAAAuAgAAZHJzL2Uyb0RvYy54bWxQSwECLQAUAAYACAAAACEARqsq&#10;v9wAAAAJAQAADwAAAAAAAAAAAAAAAAD4AwAAZHJzL2Rvd25yZXYueG1sUEsFBgAAAAAEAAQA8wAA&#10;AAEFAAAAAA==&#10;" filled="f" stroked="f">
              <v:textbox style="mso-fit-shape-to-text:t" inset="0,0,0,0">
                <w:txbxContent>
                  <w:p w14:paraId="471441CB"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78F9" w14:textId="77777777" w:rsidR="007D5C34" w:rsidRDefault="00745CF2">
    <w:pPr>
      <w:spacing w:line="1" w:lineRule="exact"/>
    </w:pPr>
    <w:r>
      <w:rPr>
        <w:noProof/>
      </w:rPr>
      <mc:AlternateContent>
        <mc:Choice Requires="wps">
          <w:drawing>
            <wp:anchor distT="0" distB="0" distL="0" distR="0" simplePos="0" relativeHeight="62914977" behindDoc="1" locked="0" layoutInCell="1" allowOverlap="1" wp14:anchorId="0E64ECB3" wp14:editId="50D954A3">
              <wp:simplePos x="0" y="0"/>
              <wp:positionH relativeFrom="page">
                <wp:posOffset>637540</wp:posOffset>
              </wp:positionH>
              <wp:positionV relativeFrom="page">
                <wp:posOffset>75565</wp:posOffset>
              </wp:positionV>
              <wp:extent cx="972185" cy="91440"/>
              <wp:effectExtent l="0" t="0" r="0" b="0"/>
              <wp:wrapNone/>
              <wp:docPr id="337" name="Shape 33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574B56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E64ECB3" id="_x0000_t202" coordsize="21600,21600" o:spt="202" path="m,l,21600r21600,l21600,xe">
              <v:stroke joinstyle="miter"/>
              <v:path gradientshapeok="t" o:connecttype="rect"/>
            </v:shapetype>
            <v:shape id="Shape 337" o:spid="_x0000_s1198" type="#_x0000_t202" style="position:absolute;margin-left:50.2pt;margin-top:5.95pt;width:76.55pt;height:7.2pt;z-index:-4404015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GNnwEAAC0DAAAOAAAAZHJzL2Uyb0RvYy54bWysUsFu2zAMvQ/oPwi6N46TrEmMOEWHIsOA&#10;oivQ9QMUWYoFWKIgqrHz96OUOB3W27ALTZH04+MjN/eD7dhRBTTgal5OppwpJ6Ex7lDzt1+72xVn&#10;GIVrRAdO1fykkN9vb75sel+pGbTQNSowAnFY9b7mbYy+KgqUrbICJ+CVo6SGYEWkZzgUTRA9oduu&#10;mE2nd0UPofEBpEKk6OM5ybcZX2sl40+tUUXW1Zy4xWxDtvtki+1GVIcgfGvkhYb4BxZWGEdNr1CP&#10;Igr2HswnKGtkAAQdJxJsAVobqfIMNE05/Wua11Z4lWchcdBfZcL/Byufjy+Bmabm8/mSMycsLSn3&#10;ZSlA8vQeK6p69VQXh28w0JrHOFIwTT3oYNOX5mGUJ6FPV3HVEJmk4Ho5K1dfOZOUWpeLRda++PjX&#10;B4zfFViWnJoHWl1WVByfMBIPKh1LUisHO9N1KZ4InokkLw77Ic9TLuYjzT00J2Lf05pr7ugOOet+&#10;OFIxXcTohNHZX5zUBf3De6ROmUCCP0NdutJOMq/L/aSl//nOVR9Xvv0N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K+5AY2f&#10;AQAALQMAAA4AAAAAAAAAAAAAAAAALgIAAGRycy9lMm9Eb2MueG1sUEsBAi0AFAAGAAgAAAAhAMro&#10;l8PcAAAACQEAAA8AAAAAAAAAAAAAAAAA+QMAAGRycy9kb3ducmV2LnhtbFBLBQYAAAAABAAEAPMA&#10;AAACBQAAAAA=&#10;" filled="f" stroked="f">
              <v:textbox style="mso-fit-shape-to-text:t" inset="0,0,0,0">
                <w:txbxContent>
                  <w:p w14:paraId="2574B56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332E6" w14:textId="77777777" w:rsidR="007D5C34" w:rsidRDefault="00745CF2">
    <w:pPr>
      <w:spacing w:line="1" w:lineRule="exact"/>
    </w:pPr>
    <w:r>
      <w:rPr>
        <w:noProof/>
      </w:rPr>
      <mc:AlternateContent>
        <mc:Choice Requires="wps">
          <w:drawing>
            <wp:anchor distT="0" distB="0" distL="0" distR="0" simplePos="0" relativeHeight="62914981" behindDoc="1" locked="0" layoutInCell="1" allowOverlap="1" wp14:anchorId="3C90C13D" wp14:editId="18521AB4">
              <wp:simplePos x="0" y="0"/>
              <wp:positionH relativeFrom="page">
                <wp:posOffset>4150360</wp:posOffset>
              </wp:positionH>
              <wp:positionV relativeFrom="page">
                <wp:posOffset>81280</wp:posOffset>
              </wp:positionV>
              <wp:extent cx="664210" cy="88265"/>
              <wp:effectExtent l="0" t="0" r="0" b="0"/>
              <wp:wrapNone/>
              <wp:docPr id="343" name="Shape 343"/>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45CF64C0"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3C90C13D" id="_x0000_t202" coordsize="21600,21600" o:spt="202" path="m,l,21600r21600,l21600,xe">
              <v:stroke joinstyle="miter"/>
              <v:path gradientshapeok="t" o:connecttype="rect"/>
            </v:shapetype>
            <v:shape id="Shape 343" o:spid="_x0000_s1199" type="#_x0000_t202" style="position:absolute;margin-left:326.8pt;margin-top:6.4pt;width:52.3pt;height:6.95pt;z-index:-4404014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p+SmgEAAC0DAAAOAAAAZHJzL2Uyb0RvYy54bWysUsFOwzAMvSPxD1HurNsY01Stm0AIhIQA&#10;CfiALE3WSE0cxWHt/h4nWweCG+LiOrb7/J7t5bq3LdupgAZcxSejMWfKSaiN21b8/e3uYsEZRuFq&#10;0YJTFd8r5OvV+dmy86WaQgNtrQIjEIdl5yvexOjLokDZKCtwBF45SmoIVkR6hm1RB9ERum2L6Xg8&#10;LzoItQ8gFSJFbw9Jvsr4WisZn7VGFVlbceIWsw3ZbpItVktRboPwjZFHGuIPLKwwjpqeoG5FFOwj&#10;mF9Q1sgACDqOJNgCtDZSZQ2kZjL+oea1EV5lLTQc9Kcx4f/ByqfdS2Cmrvjl7JIzJywtKfdlKUDj&#10;6TyWVPXqqS72N9DTmoc4UjCp7nWw6Ut6GOVp0PvTcFUfmaTgfD6bTigjKbVYTOdXCaT4+tcHjPcK&#10;LEtOxQOtLk9U7B4xHkqHktTKwZ1p2xRPBA9Ekhf7TZ/1TGazgeYG6j2x72jNFXd0h5y1D46mmC5i&#10;cMLgbI5O6oL++iNSp0wgwR+gjl1pJ1nC8X7S0r+/c9XXla8+AQAA//8DAFBLAwQUAAYACAAAACEA&#10;CQOyANwAAAAJAQAADwAAAGRycy9kb3ducmV2LnhtbEyPQUvEMBCF74L/IYzgzU2tbFtq00UWvHhz&#10;lQVv2Wa2KSaT0mS77b93POlxeB9vvtfsFu/EjFMcAil43GQgkLpgBuoVfH68PlQgYtJktAuEClaM&#10;sGtvbxpdm3Cld5wPqRdcQrHWCmxKYy1l7Cx6HTdhROLsHCavE59TL82kr1zuncyzrJBeD8QfrB5x&#10;b7H7Ply8gnI5Bhwj7vHrPHeTHdbKva1K3d8tL88gEi7pD4ZffVaHlp1O4UImCqeg2D4VjHKQ8wQG&#10;ym2VgzgpyIsSZNvI/wvaHwAAAP//AwBQSwECLQAUAAYACAAAACEAtoM4kv4AAADhAQAAEwAAAAAA&#10;AAAAAAAAAAAAAAAAW0NvbnRlbnRfVHlwZXNdLnhtbFBLAQItABQABgAIAAAAIQA4/SH/1gAAAJQB&#10;AAALAAAAAAAAAAAAAAAAAC8BAABfcmVscy8ucmVsc1BLAQItABQABgAIAAAAIQBo2p+SmgEAAC0D&#10;AAAOAAAAAAAAAAAAAAAAAC4CAABkcnMvZTJvRG9jLnhtbFBLAQItABQABgAIAAAAIQAJA7IA3AAA&#10;AAkBAAAPAAAAAAAAAAAAAAAAAPQDAABkcnMvZG93bnJldi54bWxQSwUGAAAAAAQABADzAAAA/QQA&#10;AAAA&#10;" filled="f" stroked="f">
              <v:textbox style="mso-fit-shape-to-text:t" inset="0,0,0,0">
                <w:txbxContent>
                  <w:p w14:paraId="45CF64C0"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613A" w14:textId="77777777" w:rsidR="007D5C34" w:rsidRDefault="00745CF2">
    <w:pPr>
      <w:spacing w:line="1" w:lineRule="exact"/>
    </w:pPr>
    <w:r>
      <w:rPr>
        <w:noProof/>
      </w:rPr>
      <mc:AlternateContent>
        <mc:Choice Requires="wps">
          <w:drawing>
            <wp:anchor distT="0" distB="0" distL="0" distR="0" simplePos="0" relativeHeight="62914979" behindDoc="1" locked="0" layoutInCell="1" allowOverlap="1" wp14:anchorId="20D72131" wp14:editId="7821184F">
              <wp:simplePos x="0" y="0"/>
              <wp:positionH relativeFrom="page">
                <wp:posOffset>4150360</wp:posOffset>
              </wp:positionH>
              <wp:positionV relativeFrom="page">
                <wp:posOffset>81280</wp:posOffset>
              </wp:positionV>
              <wp:extent cx="664210" cy="88265"/>
              <wp:effectExtent l="0" t="0" r="0" b="0"/>
              <wp:wrapNone/>
              <wp:docPr id="341" name="Shape 341"/>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3A278E5F"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20D72131" id="_x0000_t202" coordsize="21600,21600" o:spt="202" path="m,l,21600r21600,l21600,xe">
              <v:stroke joinstyle="miter"/>
              <v:path gradientshapeok="t" o:connecttype="rect"/>
            </v:shapetype>
            <v:shape id="Shape 341" o:spid="_x0000_s1200" type="#_x0000_t202" style="position:absolute;margin-left:326.8pt;margin-top:6.4pt;width:52.3pt;height:6.95pt;z-index:-4404015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JmAEAAC0DAAAOAAAAZHJzL2Uyb0RvYy54bWysUttOwzAMfUfiH6K8s65jTFO1DoEQCAkB&#10;EvABWZqskZo4isPa/T1OdkPwhnhxHds9Psf24nqwHduogAZczcvRmDPlJDTGrWv+8X5/MecMo3CN&#10;6MCpmm8V8uvl+dmi95WaQAtdowIjEIdV72vexuirokDZKitwBF45SmoIVkR6hnXRBNETuu2KyXg8&#10;K3oIjQ8gFSJF73ZJvsz4WisZX7RGFVlXc+IWsw3ZrpItlgtRrYPwrZF7GuIPLKwwjpoeoe5EFOwz&#10;mF9Q1sgACDqOJNgCtDZSZQ2kphz/UPPWCq+yFhoO+uOY8P9g5fPmNTDT1PxyWnLmhKUl5b4sBWg8&#10;vceKqt481cXhFgZa8yGOFEyqBx1s+pIeRnka9PY4XDVEJik4m00nJWUkpebzyewqgRSnf33A+KDA&#10;suTUPNDq8kTF5gnjrvRQklo5uDddl+KJ4I5I8uKwGrKecpo7pNgKmi2x72nNNXd0h5x1j46mmC7i&#10;4ISDs9o7qQv6m89InTKBE9S+K+0kS9jfT1r693euOl358gsAAP//AwBQSwMEFAAGAAgAAAAhAAkD&#10;sgDcAAAACQEAAA8AAABkcnMvZG93bnJldi54bWxMj0FLxDAQhe+C/yGM4M1NrWxbatNFFrx4c5UF&#10;b9lmtikmk9Jku+2/dzzpcXgfb77X7BbvxIxTHAIpeNxkIJC6YAbqFXx+vD5UIGLSZLQLhApWjLBr&#10;b28aXZtwpXecD6kXXEKx1gpsSmMtZewseh03YUTi7BwmrxOfUy/NpK9c7p3Ms6yQXg/EH6wecW+x&#10;+z5cvIJyOQYcI+7x6zx3kx3Wyr2tSt3fLS/PIBIu6Q+GX31Wh5adTuFCJgqnoNg+FYxykPMEBspt&#10;lYM4KciLEmTbyP8L2h8AAAD//wMAUEsBAi0AFAAGAAgAAAAhALaDOJL+AAAA4QEAABMAAAAAAAAA&#10;AAAAAAAAAAAAAFtDb250ZW50X1R5cGVzXS54bWxQSwECLQAUAAYACAAAACEAOP0h/9YAAACUAQAA&#10;CwAAAAAAAAAAAAAAAAAvAQAAX3JlbHMvLnJlbHNQSwECLQAUAAYACAAAACEAE/+QyZgBAAAtAwAA&#10;DgAAAAAAAAAAAAAAAAAuAgAAZHJzL2Uyb0RvYy54bWxQSwECLQAUAAYACAAAACEACQOyANwAAAAJ&#10;AQAADwAAAAAAAAAAAAAAAADyAwAAZHJzL2Rvd25yZXYueG1sUEsFBgAAAAAEAAQA8wAAAPsEAAAA&#10;AA==&#10;" filled="f" stroked="f">
              <v:textbox style="mso-fit-shape-to-text:t" inset="0,0,0,0">
                <w:txbxContent>
                  <w:p w14:paraId="3A278E5F"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05E48" w14:textId="77777777" w:rsidR="007D5C34" w:rsidRDefault="00745CF2">
    <w:pPr>
      <w:spacing w:line="1" w:lineRule="exact"/>
    </w:pPr>
    <w:r>
      <w:rPr>
        <w:noProof/>
      </w:rPr>
      <mc:AlternateContent>
        <mc:Choice Requires="wps">
          <w:drawing>
            <wp:anchor distT="0" distB="0" distL="0" distR="0" simplePos="0" relativeHeight="62914983" behindDoc="1" locked="0" layoutInCell="1" allowOverlap="1" wp14:anchorId="28AE81CA" wp14:editId="49B5FC39">
              <wp:simplePos x="0" y="0"/>
              <wp:positionH relativeFrom="page">
                <wp:posOffset>643890</wp:posOffset>
              </wp:positionH>
              <wp:positionV relativeFrom="page">
                <wp:posOffset>75565</wp:posOffset>
              </wp:positionV>
              <wp:extent cx="972185" cy="88265"/>
              <wp:effectExtent l="0" t="0" r="0" b="0"/>
              <wp:wrapNone/>
              <wp:docPr id="345" name="Shape 34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EF5FFFF"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8AE81CA" id="_x0000_t202" coordsize="21600,21600" o:spt="202" path="m,l,21600r21600,l21600,xe">
              <v:stroke joinstyle="miter"/>
              <v:path gradientshapeok="t" o:connecttype="rect"/>
            </v:shapetype>
            <v:shape id="Shape 345" o:spid="_x0000_s1201" type="#_x0000_t202" style="position:absolute;margin-left:50.7pt;margin-top:5.95pt;width:76.55pt;height:6.95pt;z-index:-4404014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xzmwEAAC0DAAAOAAAAZHJzL2Uyb0RvYy54bWysUsFOwzAMvSPxD1HurNuAMap1CIRASAiQ&#10;gA/I0mSN1MRRHNbu73GydSC4IS6uY7vP79leXPW2ZRsV0ICr+GQ05kw5CbVx64q/v92dzDnDKFwt&#10;WnCq4luF/Gp5fLTofKmm0EBbq8AIxGHZ+Yo3MfqyKFA2ygocgVeOkhqCFZGeYV3UQXSEbttiOh7P&#10;ig5C7QNIhUjR212SLzO+1krGZ61RRdZWnLjFbEO2q2SL5UKU6yB8Y+SehvgDCyuMo6YHqFsRBfsI&#10;5heUNTIAgo4jCbYArY1UWQOpmYx/qHlthFdZCw0H/WFM+H+w8mnzEpipK356ds6ZE5aWlPuyFKDx&#10;dB5Lqnr1VBf7G+hpzUMcKZhU9zrY9CU9jPI06O1huKqPTFLw8mI6mVMLSan5fDrL4MXXvz5gvFdg&#10;WXIqHmh1eaJi84iReFDpUJJaObgzbZviieCOSPJiv+qznsnZbKC5gnpL7Dtac8Ud3SFn7YOjKaaL&#10;GJwwOKu9k7qgv/6I1CkTSPA7qH1X2knmtb+ftPTv71z1deXLTwAAAP//AwBQSwMEFAAGAAgAAAAh&#10;ADPlVmHbAAAACQEAAA8AAABkcnMvZG93bnJldi54bWxMj8FOwzAQRO9I/IO1SNyok6qFkMapUCUu&#10;3CgVEjc33sZR7XUUu2ny92xPcJvRPs3OVNvJOzHiELtACvJFBgKpCaajVsHh6/2pABGTJqNdIFQw&#10;Y4RtfX9X6dKEK33iuE+t4BCKpVZgU+pLKWNj0eu4CD0S305h8DqxHVppBn3lcO/kMsuepdcd8Qer&#10;e9xZbM77i1fwMn0H7CPu8Oc0NoPt5sJ9zEo9PkxvGxAJp/QHw60+V4eaOx3DhUwUjn2Wrxhlkb+C&#10;YGC5Xq1BHG+iAFlX8v+C+hcAAP//AwBQSwECLQAUAAYACAAAACEAtoM4kv4AAADhAQAAEwAAAAAA&#10;AAAAAAAAAAAAAAAAW0NvbnRlbnRfVHlwZXNdLnhtbFBLAQItABQABgAIAAAAIQA4/SH/1gAAAJQB&#10;AAALAAAAAAAAAAAAAAAAAC8BAABfcmVscy8ucmVsc1BLAQItABQABgAIAAAAIQAaePxzmwEAAC0D&#10;AAAOAAAAAAAAAAAAAAAAAC4CAABkcnMvZTJvRG9jLnhtbFBLAQItABQABgAIAAAAIQAz5VZh2wAA&#10;AAkBAAAPAAAAAAAAAAAAAAAAAPUDAABkcnMvZG93bnJldi54bWxQSwUGAAAAAAQABADzAAAA/QQA&#10;AAAA&#10;" filled="f" stroked="f">
              <v:textbox style="mso-fit-shape-to-text:t" inset="0,0,0,0">
                <w:txbxContent>
                  <w:p w14:paraId="2EF5FFFF"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8D72C" w14:textId="77777777" w:rsidR="007D5C34" w:rsidRDefault="00745CF2">
    <w:pPr>
      <w:spacing w:line="1" w:lineRule="exact"/>
    </w:pPr>
    <w:r>
      <w:rPr>
        <w:noProof/>
      </w:rPr>
      <mc:AlternateContent>
        <mc:Choice Requires="wps">
          <w:drawing>
            <wp:anchor distT="0" distB="0" distL="0" distR="0" simplePos="0" relativeHeight="62914721" behindDoc="1" locked="0" layoutInCell="1" allowOverlap="1" wp14:anchorId="6382476C" wp14:editId="17FAEED3">
              <wp:simplePos x="0" y="0"/>
              <wp:positionH relativeFrom="page">
                <wp:posOffset>631190</wp:posOffset>
              </wp:positionH>
              <wp:positionV relativeFrom="page">
                <wp:posOffset>79375</wp:posOffset>
              </wp:positionV>
              <wp:extent cx="972185" cy="91440"/>
              <wp:effectExtent l="0" t="0" r="0" b="0"/>
              <wp:wrapNone/>
              <wp:docPr id="34" name="Shape 34"/>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FD33E3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6382476C" id="_x0000_t202" coordsize="21600,21600" o:spt="202" path="m,l,21600r21600,l21600,xe">
              <v:stroke joinstyle="miter"/>
              <v:path gradientshapeok="t" o:connecttype="rect"/>
            </v:shapetype>
            <v:shape id="Shape 34" o:spid="_x0000_s1069" type="#_x0000_t202" style="position:absolute;margin-left:49.7pt;margin-top:6.25pt;width:76.55pt;height:7.2pt;z-index:-4404017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NbmAEAACoDAAAOAAAAZHJzL2Uyb0RvYy54bWysUttOwzAMfUfiH6K8s65jwKjWIRACISFA&#10;Aj4gS5M1UhNHcVi7v8fJLiB4Q7ykvvX4+Njzq8F2bK0CGnA1L0djzpST0Bi3qvn7293JjDOMwjWi&#10;A6dqvlHIrxbHR/PeV2oCLXSNCoxAHFa9r3kbo6+KAmWrrMAReOUoqSFYEckNq6IJoid02xWT8fi8&#10;6CE0PoBUiBS93Sb5IuNrrWR81hpVZF3NiVvMb8jvMr3FYi6qVRC+NXJHQ/yBhRXGUdMD1K2Ign0E&#10;8wvKGhkAQceRBFuA1kaqPANNU45/TPPaCq/yLCQO+oNM+H+w8mn9Ephpan465cwJSzvKbRn5JE7v&#10;saKaV09VcbiBgZa8jyMF08yDDjZ9aRpGeZJ5c5BWDZFJCl5eTMrZGWeSUpfldJqVL77+9QHjvQLL&#10;klHzQIvLeor1I0biQaX7ktTKwZ3puhRPBLdEkhWH5ZCnKQ/sl9BsiHxPO665oyPkrHtwJGE6h70R&#10;9sZyZ6Qm6K8/IjXK/RP6FmrXlBaSae2OJ238u5+rvk588QkAAP//AwBQSwMEFAAGAAgAAAAhALHR&#10;Q6nbAAAACAEAAA8AAABkcnMvZG93bnJldi54bWxMj0FPwzAMhe9I/IfISNxYuoqNtTSd0CQu3BgT&#10;Eres8ZpqiVM1Wdf+e7wT3J79np4/V9vJOzHiELtACpaLDARSE0xHrYLD1/vTBkRMmox2gVDBjBG2&#10;9f1dpUsTrvSJ4z61gksollqBTakvpYyNRa/jIvRI7J3C4HXicWilGfSVy72TeZatpdcd8QWre9xZ&#10;bM77i1fwMn0H7CPu8Oc0NoPt5o37mJV6fJjeXkEknNJfGG74jA41Mx3DhUwUTkFRPHOS9/kKBPv5&#10;6iaOLNYFyLqS/x+ofwEAAP//AwBQSwECLQAUAAYACAAAACEAtoM4kv4AAADhAQAAEwAAAAAAAAAA&#10;AAAAAAAAAAAAW0NvbnRlbnRfVHlwZXNdLnhtbFBLAQItABQABgAIAAAAIQA4/SH/1gAAAJQBAAAL&#10;AAAAAAAAAAAAAAAAAC8BAABfcmVscy8ucmVsc1BLAQItABQABgAIAAAAIQBOjfNbmAEAACoDAAAO&#10;AAAAAAAAAAAAAAAAAC4CAABkcnMvZTJvRG9jLnhtbFBLAQItABQABgAIAAAAIQCx0UOp2wAAAAgB&#10;AAAPAAAAAAAAAAAAAAAAAPIDAABkcnMvZG93bnJldi54bWxQSwUGAAAAAAQABADzAAAA+gQAAAAA&#10;" filled="f" stroked="f">
              <v:textbox style="mso-fit-shape-to-text:t" inset="0,0,0,0">
                <w:txbxContent>
                  <w:p w14:paraId="4FD33E3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FE4D9" w14:textId="77777777" w:rsidR="007D5C34" w:rsidRDefault="00745CF2">
    <w:pPr>
      <w:spacing w:line="1" w:lineRule="exact"/>
    </w:pPr>
    <w:r>
      <w:rPr>
        <w:noProof/>
      </w:rPr>
      <mc:AlternateContent>
        <mc:Choice Requires="wps">
          <w:drawing>
            <wp:anchor distT="0" distB="0" distL="0" distR="0" simplePos="0" relativeHeight="62914987" behindDoc="1" locked="0" layoutInCell="1" allowOverlap="1" wp14:anchorId="6599E860" wp14:editId="5C74AAA0">
              <wp:simplePos x="0" y="0"/>
              <wp:positionH relativeFrom="page">
                <wp:posOffset>631190</wp:posOffset>
              </wp:positionH>
              <wp:positionV relativeFrom="page">
                <wp:posOffset>79375</wp:posOffset>
              </wp:positionV>
              <wp:extent cx="972185" cy="91440"/>
              <wp:effectExtent l="0" t="0" r="0" b="0"/>
              <wp:wrapNone/>
              <wp:docPr id="354" name="Shape 354"/>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6414A7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6599E860" id="_x0000_t202" coordsize="21600,21600" o:spt="202" path="m,l,21600r21600,l21600,xe">
              <v:stroke joinstyle="miter"/>
              <v:path gradientshapeok="t" o:connecttype="rect"/>
            </v:shapetype>
            <v:shape id="Shape 354" o:spid="_x0000_s1202" type="#_x0000_t202" style="position:absolute;margin-left:49.7pt;margin-top:6.25pt;width:76.55pt;height:7.2pt;z-index:-4404014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4vnwEAAC0DAAAOAAAAZHJzL2Uyb0RvYy54bWysUlGP2jAMfp+0/xDlfZQy2EFFQTehO500&#10;bSex+wEhTWikJo7iHC3/fk6gMG1v015cx3Y/f/7s9XawHTupgAZczcvJlDPlJDTGHWv+9vPp05Iz&#10;jMI1ogOnan5WyLebjx/Wva/UDFroGhUYgTisel/zNkZfFQXKVlmBE/DKUVJDsCLSMxyLJoie0G1X&#10;zKbTL0UPofEBpEKk6O6S5JuMr7WS8YfWqCLrak7cYrYh20OyxWYtqmMQvjXySkP8AwsrjKOmN6id&#10;iIK9B/MXlDUyAIKOEwm2AK2NVHkGmqac/jHNvhVe5VlIHPQ3mfD/wcrvp9fATFPzz4s5Z05YWlLu&#10;y1KA5Ok9VlS191QXh68w0JrHOFIwTT3oYNOX5mGUJ6HPN3HVEJmk4OphVi4XnElKrcr5PGtf3P/1&#10;AeOzAsuSU/NAq8uKitM3jMSDSseS1MrBk+m6FE8EL0SSF4fDkOcp5w8jzQM0Z2Lf05pr7ugOOete&#10;HKmYLmJ0wugcrk7qgv7xPVKnTCDBX6CuXWknmdf1ftLSf3/nqvuVb34BAAD//wMAUEsDBBQABgAI&#10;AAAAIQCx0UOp2wAAAAgBAAAPAAAAZHJzL2Rvd25yZXYueG1sTI9BT8MwDIXvSPyHyEjcWLqKjbU0&#10;ndAkLtwYExK3rPGaaolTNVnX/nu8E9ye/Z6eP1fbyTsx4hC7QAqWiwwEUhNMR62Cw9f70wZETJqM&#10;doFQwYwRtvX9XaVLE670ieM+tYJLKJZagU2pL6WMjUWv4yL0SOydwuB14nFopRn0lcu9k3mWraXX&#10;HfEFq3vcWWzO+4tX8DJ9B+wj7vDnNDaD7eaN+5iVenyY3l5BJJzSXxhu+IwONTMdw4VMFE5BUTxz&#10;kvf5CgT7+eomjizWBci6kv8fqH8BAAD//wMAUEsBAi0AFAAGAAgAAAAhALaDOJL+AAAA4QEAABMA&#10;AAAAAAAAAAAAAAAAAAAAAFtDb250ZW50X1R5cGVzXS54bWxQSwECLQAUAAYACAAAACEAOP0h/9YA&#10;AACUAQAACwAAAAAAAAAAAAAAAAAvAQAAX3JlbHMvLnJlbHNQSwECLQAUAAYACAAAACEAa1eOL58B&#10;AAAtAwAADgAAAAAAAAAAAAAAAAAuAgAAZHJzL2Uyb0RvYy54bWxQSwECLQAUAAYACAAAACEAsdFD&#10;qdsAAAAIAQAADwAAAAAAAAAAAAAAAAD5AwAAZHJzL2Rvd25yZXYueG1sUEsFBgAAAAAEAAQA8wAA&#10;AAEFAAAAAA==&#10;" filled="f" stroked="f">
              <v:textbox style="mso-fit-shape-to-text:t" inset="0,0,0,0">
                <w:txbxContent>
                  <w:p w14:paraId="06414A7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60AE" w14:textId="77777777" w:rsidR="007D5C34" w:rsidRDefault="00745CF2">
    <w:pPr>
      <w:spacing w:line="1" w:lineRule="exact"/>
    </w:pPr>
    <w:r>
      <w:rPr>
        <w:noProof/>
      </w:rPr>
      <mc:AlternateContent>
        <mc:Choice Requires="wps">
          <w:drawing>
            <wp:anchor distT="0" distB="0" distL="0" distR="0" simplePos="0" relativeHeight="62914985" behindDoc="1" locked="0" layoutInCell="1" allowOverlap="1" wp14:anchorId="02C2B0B8" wp14:editId="0202283D">
              <wp:simplePos x="0" y="0"/>
              <wp:positionH relativeFrom="page">
                <wp:posOffset>4151630</wp:posOffset>
              </wp:positionH>
              <wp:positionV relativeFrom="page">
                <wp:posOffset>78105</wp:posOffset>
              </wp:positionV>
              <wp:extent cx="661670" cy="91440"/>
              <wp:effectExtent l="0" t="0" r="0" b="0"/>
              <wp:wrapNone/>
              <wp:docPr id="352" name="Shape 352"/>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4AC54B69"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2C2B0B8" id="_x0000_t202" coordsize="21600,21600" o:spt="202" path="m,l,21600r21600,l21600,xe">
              <v:stroke joinstyle="miter"/>
              <v:path gradientshapeok="t" o:connecttype="rect"/>
            </v:shapetype>
            <v:shape id="Shape 352" o:spid="_x0000_s1203" type="#_x0000_t202" style="position:absolute;margin-left:326.9pt;margin-top:6.15pt;width:52.1pt;height:7.2pt;z-index:-4404014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EtngEAAC0DAAAOAAAAZHJzL2Uyb0RvYy54bWysUlGP2jAMfj9p/yHK+yhlHMdVFLQJMZ00&#10;bSex+wEhTWikJo7iQMu/nxMoN21v015cx3Y/f/7s1WawHTurgAZczcvJlDPlJDTGHWv+9nP3cckZ&#10;RuEa0YFTNb8o5Jv1h4dV7ys1gxa6RgVGIA6r3te8jdFXRYGyVVbgBLxylNQQrIj0DMeiCaIndNsV&#10;s+l0UfQQGh9AKkSKbq9Jvs74WisZf2iNKrKu5sQtZhuyPSRbrFeiOgbhWyNvNMQ/sLDCOGp6h9qK&#10;KNgpmL+grJEBEHScSLAFaG2kyjPQNOX0j2n2rfAqz0LioL/LhP8PVn4/vwZmmpp/epxx5oSlJeW+&#10;LAVInt5jRVV7T3Vx+AIDrXmMIwXT1IMONn1pHkZ5EvpyF1cNkUkKLhbl4okyklLP5XyetS/e//UB&#10;41cFliWn5oFWlxUV528YiQeVjiWplYOd6boUTwSvRJIXh8OQ5ynny5HmAZoLse9pzTV3dIecdS+O&#10;VEwXMTphdA43J3VB//kUqVMmkOCvULeutJPM63Y/aem/v3PV+5WvfwEAAP//AwBQSwMEFAAGAAgA&#10;AAAhAEarKr/cAAAACQEAAA8AAABkcnMvZG93bnJldi54bWxMj0FLxDAUhO+C/yE8wZub2mXbUpsu&#10;suDFm6sI3rLN26aYvJQm223/vc+THocZZr5p9ot3YsYpDoEUPG4yEEhdMAP1Cj7eXx4qEDFpMtoF&#10;QgUrRti3tzeNrk240hvOx9QLLqFYawU2pbGWMnYWvY6bMCKxdw6T14nl1Esz6SuXeyfzLCuk1wPx&#10;gtUjHix238eLV1AunwHHiAf8Os/dZIe1cq+rUvd3y/MTiIRL+gvDLz6jQ8tMp3AhE4VTUOy2jJ7Y&#10;yLcgOFDuKj53UpAXJci2kf8ftD8AAAD//wMAUEsBAi0AFAAGAAgAAAAhALaDOJL+AAAA4QEAABMA&#10;AAAAAAAAAAAAAAAAAAAAAFtDb250ZW50X1R5cGVzXS54bWxQSwECLQAUAAYACAAAACEAOP0h/9YA&#10;AACUAQAACwAAAAAAAAAAAAAAAAAvAQAAX3JlbHMvLnJlbHNQSwECLQAUAAYACAAAACEA6MxRLZ4B&#10;AAAtAwAADgAAAAAAAAAAAAAAAAAuAgAAZHJzL2Uyb0RvYy54bWxQSwECLQAUAAYACAAAACEARqsq&#10;v9wAAAAJAQAADwAAAAAAAAAAAAAAAAD4AwAAZHJzL2Rvd25yZXYueG1sUEsFBgAAAAAEAAQA8wAA&#10;AAEFAAAAAA==&#10;" filled="f" stroked="f">
              <v:textbox style="mso-fit-shape-to-text:t" inset="0,0,0,0">
                <w:txbxContent>
                  <w:p w14:paraId="4AC54B69" w14:textId="77777777" w:rsidR="007D5C34" w:rsidRDefault="00745CF2">
                    <w:pPr>
                      <w:pStyle w:val="Headerorfooter10"/>
                    </w:pPr>
                    <w:r>
                      <w:rPr>
                        <w:rFonts w:ascii="宋体" w:eastAsia="宋体" w:hAnsi="宋体" w:cs="宋体"/>
                        <w:b w:val="0"/>
                        <w:bCs w:val="0"/>
                      </w:rPr>
                      <w:t>泽天夬</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5A91C" w14:textId="77777777" w:rsidR="007D5C34" w:rsidRDefault="00745CF2">
    <w:pPr>
      <w:spacing w:line="1" w:lineRule="exact"/>
    </w:pPr>
    <w:r>
      <w:rPr>
        <w:noProof/>
      </w:rPr>
      <mc:AlternateContent>
        <mc:Choice Requires="wps">
          <w:drawing>
            <wp:anchor distT="0" distB="0" distL="0" distR="0" simplePos="0" relativeHeight="62914991" behindDoc="1" locked="0" layoutInCell="1" allowOverlap="1" wp14:anchorId="27CE51C7" wp14:editId="312410D0">
              <wp:simplePos x="0" y="0"/>
              <wp:positionH relativeFrom="page">
                <wp:posOffset>636270</wp:posOffset>
              </wp:positionH>
              <wp:positionV relativeFrom="page">
                <wp:posOffset>75565</wp:posOffset>
              </wp:positionV>
              <wp:extent cx="972185" cy="91440"/>
              <wp:effectExtent l="0" t="0" r="0" b="0"/>
              <wp:wrapNone/>
              <wp:docPr id="358" name="Shape 358"/>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0FDFDA3"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7CE51C7" id="_x0000_t202" coordsize="21600,21600" o:spt="202" path="m,l,21600r21600,l21600,xe">
              <v:stroke joinstyle="miter"/>
              <v:path gradientshapeok="t" o:connecttype="rect"/>
            </v:shapetype>
            <v:shape id="Shape 358" o:spid="_x0000_s1204" type="#_x0000_t202" style="position:absolute;margin-left:50.1pt;margin-top:5.95pt;width:76.55pt;height:7.2pt;z-index:-4404014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TAnwEAAC0DAAAOAAAAZHJzL2Uyb0RvYy54bWysUlGP2jAMfp+0/xDlfZQyuB0V5bQJMU06&#10;bZPY/YCQJjRSE0dxoOXfzwkUpru36V5cx3Y/f/7s1dNgO3ZSAQ24mpeTKWfKSWiMO9T85c/20yNn&#10;GIVrRAdO1fyskD+tP35Y9b5SM2iha1RgBOKw6n3N2xh9VRQoW2UFTsArR0kNwYpIz3AomiB6Qrdd&#10;MZtOH4oeQuMDSIVI0c0lydcZX2sl4y+tUUXW1Zy4xWxDtvtki/VKVIcgfGvklYb4DxZWGEdNb1Ab&#10;EQU7BvMGyhoZAEHHiQRbgNZGqjwDTVNOX02za4VXeRYSB/1NJnw/WPnz9Dsw09T884JW5YSlJeW+&#10;LAVInt5jRVU7T3Vx+AYDrXmMIwXT1IMONn1pHkZ5Evp8E1cNkUkKLr/MyscFZ5JSy3I+z9oX9399&#10;wPhdgWXJqXmg1WVFxekZI/Gg0rEktXKwNV2X4onghUjy4rAf8jzlfDnS3ENzJvY9rbnmju6Qs+6H&#10;IxXTRYxOGJ391Uld0H89RuqUCST4C9S1K+0k87reT1r6v+9cdb/y9V8A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mekUwJ8B&#10;AAAtAwAADgAAAAAAAAAAAAAAAAAuAgAAZHJzL2Uyb0RvYy54bWxQSwECLQAUAAYACAAAACEAQSQ+&#10;g9sAAAAJAQAADwAAAAAAAAAAAAAAAAD5AwAAZHJzL2Rvd25yZXYueG1sUEsFBgAAAAAEAAQA8wAA&#10;AAEFAAAAAA==&#10;" filled="f" stroked="f">
              <v:textbox style="mso-fit-shape-to-text:t" inset="0,0,0,0">
                <w:txbxContent>
                  <w:p w14:paraId="30FDFDA3"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28051" w14:textId="77777777" w:rsidR="007D5C34" w:rsidRDefault="00745CF2">
    <w:pPr>
      <w:spacing w:line="1" w:lineRule="exact"/>
    </w:pPr>
    <w:r>
      <w:rPr>
        <w:noProof/>
      </w:rPr>
      <mc:AlternateContent>
        <mc:Choice Requires="wps">
          <w:drawing>
            <wp:anchor distT="0" distB="0" distL="0" distR="0" simplePos="0" relativeHeight="62914989" behindDoc="1" locked="0" layoutInCell="1" allowOverlap="1" wp14:anchorId="4FA5BF5F" wp14:editId="24AB881D">
              <wp:simplePos x="0" y="0"/>
              <wp:positionH relativeFrom="page">
                <wp:posOffset>4144010</wp:posOffset>
              </wp:positionH>
              <wp:positionV relativeFrom="page">
                <wp:posOffset>81280</wp:posOffset>
              </wp:positionV>
              <wp:extent cx="661670" cy="88265"/>
              <wp:effectExtent l="0" t="0" r="0" b="0"/>
              <wp:wrapNone/>
              <wp:docPr id="356" name="Shape 356"/>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65D7FBA3" w14:textId="77777777" w:rsidR="007D5C34" w:rsidRDefault="00745CF2">
                          <w:pPr>
                            <w:pStyle w:val="Headerorfooter10"/>
                          </w:pPr>
                          <w:r>
                            <w:rPr>
                              <w:rFonts w:ascii="宋体" w:eastAsia="宋体" w:hAnsi="宋体" w:cs="宋体"/>
                              <w:b w:val="0"/>
                              <w:bCs w:val="0"/>
                            </w:rPr>
                            <w:t>天风垢</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FA5BF5F" id="_x0000_t202" coordsize="21600,21600" o:spt="202" path="m,l,21600r21600,l21600,xe">
              <v:stroke joinstyle="miter"/>
              <v:path gradientshapeok="t" o:connecttype="rect"/>
            </v:shapetype>
            <v:shape id="Shape 356" o:spid="_x0000_s1205" type="#_x0000_t202" style="position:absolute;margin-left:326.3pt;margin-top:6.4pt;width:52.1pt;height:6.95pt;z-index:-4404014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15rmQEAAC0DAAAOAAAAZHJzL2Uyb0RvYy54bWysUttOwzAMfUfiH6K8s25DK1O1DoEQCAkB&#10;EvABWZqskZo4isPa/T1OdkPwhnhxHds99vHx4nqwHduogAZczSejMWfKSWiMW9f84/3+Ys4ZRuEa&#10;0YFTNd8q5NfL87NF7ys1hRa6RgVGIA6r3te8jdFXRYGyVVbgCLxylNQQrIj0DOuiCaIndNsV0/G4&#10;LHoIjQ8gFSJF73ZJvsz4WisZX7RGFVlXc5otZhuyXSVbLBeiWgfhWyP3Y4g/TGGFcdT0CHUnomCf&#10;wfyCskYGQNBxJMEWoLWRKnMgNpPxDzZvrfAqc6HloD+uCf8PVj5vXgMzTc0vZyVnTlgSKfdlKUDr&#10;6T1WVPXmqS4OtzCQzIc4UjCxHnSw6Ut8GOVp0dvjctUQmaRgWU7KK8pISs3n03KWQIrTvz5gfFBg&#10;WXJqHki6vFGxecK4Kz2UpFYO7k3XpXgacDdI8uKwGjKfySyrm2IraLY0fU8y19zRHXLWPTraYrqI&#10;gxMOzmrvpC7obz4jdcoDnKD2XUmTTGF/P0n07+9cdbry5RcAAAD//wMAUEsDBBQABgAIAAAAIQDr&#10;La202wAAAAkBAAAPAAAAZHJzL2Rvd25yZXYueG1sTI9BS8QwEIXvgv8hjODNTS1sutSmiyx48eYq&#10;grdsM9sWk0lJst323zue9DaP9/HmvWa/eCdmjGkMpOFxU4BA6oIdqdfw8f7ysAORsiFrXCDUsGKC&#10;fXt705jahiu94XzMveAQSrXRMOQ81VKmbkBv0iZMSOydQ/Qms4y9tNFcOdw7WRaFkt6MxB8GM+Fh&#10;wO77ePEaquUz4JTwgF/nuYvDuO7c66r1/d3y/AQi45L/YPitz9Wh5U6ncCGbhNOgtqVilI2SJzBQ&#10;bRUfJw2lqkC2jfy/oP0BAAD//wMAUEsBAi0AFAAGAAgAAAAhALaDOJL+AAAA4QEAABMAAAAAAAAA&#10;AAAAAAAAAAAAAFtDb250ZW50X1R5cGVzXS54bWxQSwECLQAUAAYACAAAACEAOP0h/9YAAACUAQAA&#10;CwAAAAAAAAAAAAAAAAAvAQAAX3JlbHMvLnJlbHNQSwECLQAUAAYACAAAACEAeRtea5kBAAAtAwAA&#10;DgAAAAAAAAAAAAAAAAAuAgAAZHJzL2Uyb0RvYy54bWxQSwECLQAUAAYACAAAACEA6y2ttNsAAAAJ&#10;AQAADwAAAAAAAAAAAAAAAADzAwAAZHJzL2Rvd25yZXYueG1sUEsFBgAAAAAEAAQA8wAAAPsEAAAA&#10;AA==&#10;" filled="f" stroked="f">
              <v:textbox style="mso-fit-shape-to-text:t" inset="0,0,0,0">
                <w:txbxContent>
                  <w:p w14:paraId="65D7FBA3" w14:textId="77777777" w:rsidR="007D5C34" w:rsidRDefault="00745CF2">
                    <w:pPr>
                      <w:pStyle w:val="Headerorfooter10"/>
                    </w:pPr>
                    <w:r>
                      <w:rPr>
                        <w:rFonts w:ascii="宋体" w:eastAsia="宋体" w:hAnsi="宋体" w:cs="宋体"/>
                        <w:b w:val="0"/>
                        <w:bCs w:val="0"/>
                      </w:rPr>
                      <w:t>天风垢</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FFBD" w14:textId="77777777" w:rsidR="007D5C34" w:rsidRDefault="00745CF2">
    <w:pPr>
      <w:spacing w:line="1" w:lineRule="exact"/>
    </w:pPr>
    <w:r>
      <w:rPr>
        <w:noProof/>
      </w:rPr>
      <mc:AlternateContent>
        <mc:Choice Requires="wps">
          <w:drawing>
            <wp:anchor distT="0" distB="0" distL="0" distR="0" simplePos="0" relativeHeight="62914995" behindDoc="1" locked="0" layoutInCell="1" allowOverlap="1" wp14:anchorId="639189E3" wp14:editId="6163C2FF">
              <wp:simplePos x="0" y="0"/>
              <wp:positionH relativeFrom="page">
                <wp:posOffset>637540</wp:posOffset>
              </wp:positionH>
              <wp:positionV relativeFrom="page">
                <wp:posOffset>75565</wp:posOffset>
              </wp:positionV>
              <wp:extent cx="972185" cy="91440"/>
              <wp:effectExtent l="0" t="0" r="0" b="0"/>
              <wp:wrapNone/>
              <wp:docPr id="362" name="Shape 36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FF301E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39189E3" id="_x0000_t202" coordsize="21600,21600" o:spt="202" path="m,l,21600r21600,l21600,xe">
              <v:stroke joinstyle="miter"/>
              <v:path gradientshapeok="t" o:connecttype="rect"/>
            </v:shapetype>
            <v:shape id="Shape 362" o:spid="_x0000_s1206" type="#_x0000_t202" style="position:absolute;margin-left:50.2pt;margin-top:5.95pt;width:76.55pt;height:7.2pt;z-index:-4404014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n2mgEAAC0DAAAOAAAAZHJzL2Uyb0RvYy54bWysUttOwzAMfUfiH6K8s67jXq2bQAiEhAAJ&#10;+IAsTdZITRzFYe3+Hie7IXhDvLiO7R4fH3s6H2zHViqgAVfzcjTmTDkJjXHLmn+8359ccYZRuEZ0&#10;4FTN1wr5fHZ8NO19pSbQQteowAjEYdX7mrcx+qooULbKChyBV46SGoIVkZ5hWTRB9IRuu2IyHl8U&#10;PYTGB5AKkaJ3mySfZXytlYwvWqOKrKs5cYvZhmwXyRazqaiWQfjWyC0N8QcWVhhHTfdQdyIK9hnM&#10;LyhrZAAEHUcSbAFaG6nyDDRNOf4xzVsrvMqzkDjo9zLh/8HK59VrYKap+enFhDMnLC0p92UpQPL0&#10;HiuqevNUF4dbGGjNuzhSME096GDTl+ZhlCeh13tx1RCZpOD15aS8OudMUuq6PDvL2heHf33A+KDA&#10;suTUPNDqsqJi9YSReFDpriS1cnBvui7FE8ENkeTFYTHkecrzPc0FNGti39Oaa+7oDjnrHh2pmC5i&#10;54Sds9g6qQv6m89InTKBBL+B2nalnWRe2/tJS//+zlWHK599AQAA//8DAFBLAwQUAAYACAAAACEA&#10;yuiXw9wAAAAJAQAADwAAAGRycy9kb3ducmV2LnhtbEyPzU7DMBCE70i8g7VI3Kjdlv6FOBWqxIUb&#10;BSFxc+NtHGGvo9hNk7dnOcFtRvtpdqbcj8GLAfvURtIwnykQSHW0LTUaPt5fHrYgUjZkjY+EGiZM&#10;sK9ub0pT2HilNxyOuREcQqkwGlzOXSFlqh0Gk2axQ+LbOfbBZLZ9I21vrhwevFwotZbBtMQfnOnw&#10;4LD+Pl6Chs34GbFLeMCv81D3rp22/nXS+v5ufH4CkXHMfzD81ufqUHGnU7yQTcKzV+qRURbzHQgG&#10;FqvlCsSJxXoJsirl/wXVDwAAAP//AwBQSwECLQAUAAYACAAAACEAtoM4kv4AAADhAQAAEwAAAAAA&#10;AAAAAAAAAAAAAAAAW0NvbnRlbnRfVHlwZXNdLnhtbFBLAQItABQABgAIAAAAIQA4/SH/1gAAAJQB&#10;AAALAAAAAAAAAAAAAAAAAC8BAABfcmVscy8ucmVsc1BLAQItABQABgAIAAAAIQD4jZn2mgEAAC0D&#10;AAAOAAAAAAAAAAAAAAAAAC4CAABkcnMvZTJvRG9jLnhtbFBLAQItABQABgAIAAAAIQDK6JfD3AAA&#10;AAkBAAAPAAAAAAAAAAAAAAAAAPQDAABkcnMvZG93bnJldi54bWxQSwUGAAAAAAQABADzAAAA/QQA&#10;AAAA&#10;" filled="f" stroked="f">
              <v:textbox style="mso-fit-shape-to-text:t" inset="0,0,0,0">
                <w:txbxContent>
                  <w:p w14:paraId="5FF301E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FC39" w14:textId="77777777" w:rsidR="007D5C34" w:rsidRDefault="00745CF2">
    <w:pPr>
      <w:spacing w:line="1" w:lineRule="exact"/>
    </w:pPr>
    <w:r>
      <w:rPr>
        <w:noProof/>
      </w:rPr>
      <mc:AlternateContent>
        <mc:Choice Requires="wps">
          <w:drawing>
            <wp:anchor distT="0" distB="0" distL="0" distR="0" simplePos="0" relativeHeight="62914993" behindDoc="1" locked="0" layoutInCell="1" allowOverlap="1" wp14:anchorId="4B3CA24D" wp14:editId="702B52DD">
              <wp:simplePos x="0" y="0"/>
              <wp:positionH relativeFrom="page">
                <wp:posOffset>4144010</wp:posOffset>
              </wp:positionH>
              <wp:positionV relativeFrom="page">
                <wp:posOffset>81280</wp:posOffset>
              </wp:positionV>
              <wp:extent cx="661670" cy="88265"/>
              <wp:effectExtent l="0" t="0" r="0" b="0"/>
              <wp:wrapNone/>
              <wp:docPr id="360" name="Shape 360"/>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3CE86B50" w14:textId="77777777" w:rsidR="007D5C34" w:rsidRDefault="00745CF2">
                          <w:pPr>
                            <w:pStyle w:val="Headerorfooter10"/>
                          </w:pPr>
                          <w:r>
                            <w:rPr>
                              <w:rFonts w:ascii="宋体" w:eastAsia="宋体" w:hAnsi="宋体" w:cs="宋体"/>
                              <w:b w:val="0"/>
                              <w:bCs w:val="0"/>
                            </w:rPr>
                            <w:t>天风垢</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B3CA24D" id="_x0000_t202" coordsize="21600,21600" o:spt="202" path="m,l,21600r21600,l21600,xe">
              <v:stroke joinstyle="miter"/>
              <v:path gradientshapeok="t" o:connecttype="rect"/>
            </v:shapetype>
            <v:shape id="Shape 360" o:spid="_x0000_s1207" type="#_x0000_t202" style="position:absolute;margin-left:326.3pt;margin-top:6.4pt;width:52.1pt;height:6.95pt;z-index:-4404014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twmQEAAC0DAAAOAAAAZHJzL2Uyb0RvYy54bWysUsFOwzAMvSPxD1HurNsQZarWIRACISFA&#10;Aj4gS5M1UhNHcVi7v8fJ1oHghri4ju0+v2d7eTXYjm1VQAOu5rPJlDPlJDTGbWr+/nZ3tuAMo3CN&#10;6MCpmu8U8qvV6cmy95WaQwtdowIjEIdV72vexuirokDZKitwAl45SmoIVkR6hk3RBNETuu2K+XRa&#10;Fj2ExgeQCpGit/skX2V8rZWMz1qjiqyrOXGL2YZs18kWq6WoNkH41sgDDfEHFlYYR02PULciCvYR&#10;zC8oa2QABB0nEmwBWhupsgZSM5v+UPPaCq+yFhoO+uOY8P9g5dP2JTDT1Py8pPk4YWlJuS9LARpP&#10;77GiqldPdXG4gYHWPMaRgkn1oINNX9LDKE9Au+Nw1RCZpGBZzspLykhKLRbz8iKBFF//+oDxXoFl&#10;yal5oNXliYrtI8Z96ViSWjm4M12X4ongnkjy4rAesp7ZxXykuYZmR+x7WnPNHd0hZ92Doymmixid&#10;MDrrg5O6oL/+iNQpE0jwe6hDV9pJlnC4n7T07+9c9XXlq08AAAD//wMAUEsDBBQABgAIAAAAIQDr&#10;La202wAAAAkBAAAPAAAAZHJzL2Rvd25yZXYueG1sTI9BS8QwEIXvgv8hjODNTS1sutSmiyx48eYq&#10;grdsM9sWk0lJst323zue9DaP9/HmvWa/eCdmjGkMpOFxU4BA6oIdqdfw8f7ysAORsiFrXCDUsGKC&#10;fXt705jahiu94XzMveAQSrXRMOQ81VKmbkBv0iZMSOydQ/Qms4y9tNFcOdw7WRaFkt6MxB8GM+Fh&#10;wO77ePEaquUz4JTwgF/nuYvDuO7c66r1/d3y/AQi45L/YPitz9Wh5U6ncCGbhNOgtqVilI2SJzBQ&#10;bRUfJw2lqkC2jfy/oP0BAAD//wMAUEsBAi0AFAAGAAgAAAAhALaDOJL+AAAA4QEAABMAAAAAAAAA&#10;AAAAAAAAAAAAAFtDb250ZW50X1R5cGVzXS54bWxQSwECLQAUAAYACAAAACEAOP0h/9YAAACUAQAA&#10;CwAAAAAAAAAAAAAAAAAvAQAAX3JlbHMvLnJlbHNQSwECLQAUAAYACAAAACEAAwrbcJkBAAAtAwAA&#10;DgAAAAAAAAAAAAAAAAAuAgAAZHJzL2Uyb0RvYy54bWxQSwECLQAUAAYACAAAACEA6y2ttNsAAAAJ&#10;AQAADwAAAAAAAAAAAAAAAADzAwAAZHJzL2Rvd25yZXYueG1sUEsFBgAAAAAEAAQA8wAAAPsEAAAA&#10;AA==&#10;" filled="f" stroked="f">
              <v:textbox style="mso-fit-shape-to-text:t" inset="0,0,0,0">
                <w:txbxContent>
                  <w:p w14:paraId="3CE86B50" w14:textId="77777777" w:rsidR="007D5C34" w:rsidRDefault="00745CF2">
                    <w:pPr>
                      <w:pStyle w:val="Headerorfooter10"/>
                    </w:pPr>
                    <w:r>
                      <w:rPr>
                        <w:rFonts w:ascii="宋体" w:eastAsia="宋体" w:hAnsi="宋体" w:cs="宋体"/>
                        <w:b w:val="0"/>
                        <w:bCs w:val="0"/>
                      </w:rPr>
                      <w:t>天风垢</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5AE9" w14:textId="77777777" w:rsidR="007D5C34" w:rsidRDefault="00745CF2">
    <w:pPr>
      <w:spacing w:line="1" w:lineRule="exact"/>
    </w:pPr>
    <w:r>
      <w:rPr>
        <w:noProof/>
      </w:rPr>
      <mc:AlternateContent>
        <mc:Choice Requires="wps">
          <w:drawing>
            <wp:anchor distT="0" distB="0" distL="0" distR="0" simplePos="0" relativeHeight="62914997" behindDoc="1" locked="0" layoutInCell="1" allowOverlap="1" wp14:anchorId="4916E1E5" wp14:editId="0DE4E08A">
              <wp:simplePos x="0" y="0"/>
              <wp:positionH relativeFrom="page">
                <wp:posOffset>643890</wp:posOffset>
              </wp:positionH>
              <wp:positionV relativeFrom="page">
                <wp:posOffset>75565</wp:posOffset>
              </wp:positionV>
              <wp:extent cx="972185" cy="88265"/>
              <wp:effectExtent l="0" t="0" r="0" b="0"/>
              <wp:wrapNone/>
              <wp:docPr id="364" name="Shape 364"/>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CCD45F2"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916E1E5" id="_x0000_t202" coordsize="21600,21600" o:spt="202" path="m,l,21600r21600,l21600,xe">
              <v:stroke joinstyle="miter"/>
              <v:path gradientshapeok="t" o:connecttype="rect"/>
            </v:shapetype>
            <v:shape id="Shape 364" o:spid="_x0000_s1208" type="#_x0000_t202" style="position:absolute;margin-left:50.7pt;margin-top:5.95pt;width:76.55pt;height:6.95pt;z-index:-4404014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8c2nwEAAC0DAAAOAAAAZHJzL2Uyb0RvYy54bWysUttu2zAMfR/QfxD03jiXJsuMOMGKIMOA&#10;YRvQ9QMUWYoFWKIgKrHz96WUOBm6t6EvNEXSh+eQXG1627KTCmjAVXwyGnOmnITauEPFX//sHpec&#10;YRSuFi04VfGzQr5ZP3xadb5UU2igrVVgBOKw7HzFmxh9WRQoG2UFjsArR0kNwYpIz3Ao6iA6Qrdt&#10;MR2PF0UHofYBpEKk6PaS5OuMr7WS8ZfWqCJrK07cYrYh232yxXolykMQvjHySkP8BwsrjKOmN6it&#10;iIIdg/kHyhoZAEHHkQRbgNZGqqyB1EzG79S8NMKrrIWGg/42Jvw4WPnz9DswU1d8tnjizAlLS8p9&#10;WQrQeDqPJVW9eKqL/TP0tOYhjhRMqnsdbPqSHkZ5GvT5NlzVRyYp+OXzdLKccyYptVxOF/MEUtz/&#10;9QHjNwWWJafigVaXJypOPzBeSoeS1MrBzrRtiieCFyLJi/2+z3om89lAcw/1mdh3tOaKO7pDztrv&#10;jqaYLmJwwuDsr07qgv7rMVKnTCDBX6CuXWknWcL1ftLS/37nqvuVr98AAAD//wMAUEsDBBQABgAI&#10;AAAAIQAz5VZh2wAAAAkBAAAPAAAAZHJzL2Rvd25yZXYueG1sTI/BTsMwEETvSPyDtUjcqJOqhZDG&#10;qVAlLtwoFRI3N97GUe11FLtp8vdsT3Cb0T7NzlTbyTsx4hC7QAryRQYCqQmmo1bB4ev9qQARkyaj&#10;XSBUMGOEbX1/V+nShCt94rhPreAQiqVWYFPqSyljY9HruAg9Et9OYfA6sR1aaQZ95XDv5DLLnqXX&#10;HfEHq3vcWWzO+4tX8DJ9B+wj7vDnNDaD7ebCfcxKPT5MbxsQCaf0B8OtPleHmjsdw4VMFI59lq8Y&#10;ZZG/gmBguV6tQRxvogBZV/L/gvoXAAD//wMAUEsBAi0AFAAGAAgAAAAhALaDOJL+AAAA4QEAABMA&#10;AAAAAAAAAAAAAAAAAAAAAFtDb250ZW50X1R5cGVzXS54bWxQSwECLQAUAAYACAAAACEAOP0h/9YA&#10;AACUAQAACwAAAAAAAAAAAAAAAAAvAQAAX3JlbHMvLnJlbHNQSwECLQAUAAYACAAAACEA4ffHNp8B&#10;AAAtAwAADgAAAAAAAAAAAAAAAAAuAgAAZHJzL2Uyb0RvYy54bWxQSwECLQAUAAYACAAAACEAM+VW&#10;YdsAAAAJAQAADwAAAAAAAAAAAAAAAAD5AwAAZHJzL2Rvd25yZXYueG1sUEsFBgAAAAAEAAQA8wAA&#10;AAEFAAAAAA==&#10;" filled="f" stroked="f">
              <v:textbox style="mso-fit-shape-to-text:t" inset="0,0,0,0">
                <w:txbxContent>
                  <w:p w14:paraId="1CCD45F2"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C30E" w14:textId="77777777" w:rsidR="007D5C34" w:rsidRDefault="00745CF2">
    <w:pPr>
      <w:spacing w:line="1" w:lineRule="exact"/>
    </w:pPr>
    <w:r>
      <w:rPr>
        <w:noProof/>
      </w:rPr>
      <mc:AlternateContent>
        <mc:Choice Requires="wps">
          <w:drawing>
            <wp:anchor distT="0" distB="0" distL="0" distR="0" simplePos="0" relativeHeight="62915001" behindDoc="1" locked="0" layoutInCell="1" allowOverlap="1" wp14:anchorId="2086D983" wp14:editId="70534616">
              <wp:simplePos x="0" y="0"/>
              <wp:positionH relativeFrom="page">
                <wp:posOffset>631190</wp:posOffset>
              </wp:positionH>
              <wp:positionV relativeFrom="page">
                <wp:posOffset>79375</wp:posOffset>
              </wp:positionV>
              <wp:extent cx="972185" cy="91440"/>
              <wp:effectExtent l="0" t="0" r="0" b="0"/>
              <wp:wrapNone/>
              <wp:docPr id="372" name="Shape 37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109DEA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2086D983" id="_x0000_t202" coordsize="21600,21600" o:spt="202" path="m,l,21600r21600,l21600,xe">
              <v:stroke joinstyle="miter"/>
              <v:path gradientshapeok="t" o:connecttype="rect"/>
            </v:shapetype>
            <v:shape id="Shape 372" o:spid="_x0000_s1209" type="#_x0000_t202" style="position:absolute;margin-left:49.7pt;margin-top:6.25pt;width:76.55pt;height:7.2pt;z-index:-4404014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xMFnwEAAC0DAAAOAAAAZHJzL2Uyb0RvYy54bWysUlGP2jAMfp+0/xDlfZQy2EFFQTehO500&#10;bSex+wEhTWikJo7iHC3/fk6gMG1v015cx3Y/f/7s9XawHTupgAZczcvJlDPlJDTGHWv+9vPp05Iz&#10;jMI1ogOnan5WyLebjx/Wva/UDFroGhUYgTisel/zNkZfFQXKVlmBE/DKUVJDsCLSMxyLJoie0G1X&#10;zKbTL0UPofEBpEKk6O6S5JuMr7WS8YfWqCLrak7cYrYh20OyxWYtqmMQvjXySkP8AwsrjKOmN6id&#10;iIK9B/MXlDUyAIKOEwm2AK2NVHkGmqac/jHNvhVe5VlIHPQ3mfD/wcrvp9fATFPzzw8zzpywtKTc&#10;l6UAydN7rKhq76kuDl9hoDWPcaRgmnrQwaYvzcMoT0Kfb+KqITJJwdXDrFwuOJOUWpXzeda+uP/r&#10;A8ZnBZYlp+aBVpcVFadvGIkHlY4lqZWDJ9N1KZ4IXogkLw6HIc9TLuYjzQM0Z2Lf05pr7ugOOete&#10;HKmYLmJ0wugcrk7qgv7xPVKnTCDBX6CuXWknmdf1ftLSf3/nqvuVb34BAAD//wMAUEsDBBQABgAI&#10;AAAAIQCx0UOp2wAAAAgBAAAPAAAAZHJzL2Rvd25yZXYueG1sTI9BT8MwDIXvSPyHyEjcWLqKjbU0&#10;ndAkLtwYExK3rPGaaolTNVnX/nu8E9ye/Z6eP1fbyTsx4hC7QAqWiwwEUhNMR62Cw9f70wZETJqM&#10;doFQwYwRtvX9XaVLE670ieM+tYJLKJZagU2pL6WMjUWv4yL0SOydwuB14nFopRn0lcu9k3mWraXX&#10;HfEFq3vcWWzO+4tX8DJ9B+wj7vDnNDaD7eaN+5iVenyY3l5BJJzSXxhu+IwONTMdw4VMFE5BUTxz&#10;kvf5CgT7+eomjizWBci6kv8fqH8BAAD//wMAUEsBAi0AFAAGAAgAAAAhALaDOJL+AAAA4QEAABMA&#10;AAAAAAAAAAAAAAAAAAAAAFtDb250ZW50X1R5cGVzXS54bWxQSwECLQAUAAYACAAAACEAOP0h/9YA&#10;AACUAQAACwAAAAAAAAAAAAAAAAAvAQAAX3JlbHMvLnJlbHNQSwECLQAUAAYACAAAACEAd58TBZ8B&#10;AAAtAwAADgAAAAAAAAAAAAAAAAAuAgAAZHJzL2Uyb0RvYy54bWxQSwECLQAUAAYACAAAACEAsdFD&#10;qdsAAAAIAQAADwAAAAAAAAAAAAAAAAD5AwAAZHJzL2Rvd25yZXYueG1sUEsFBgAAAAAEAAQA8wAA&#10;AAEFAAAAAA==&#10;" filled="f" stroked="f">
              <v:textbox style="mso-fit-shape-to-text:t" inset="0,0,0,0">
                <w:txbxContent>
                  <w:p w14:paraId="0109DEA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6A4B" w14:textId="77777777" w:rsidR="007D5C34" w:rsidRDefault="00745CF2">
    <w:pPr>
      <w:spacing w:line="1" w:lineRule="exact"/>
    </w:pPr>
    <w:r>
      <w:rPr>
        <w:noProof/>
      </w:rPr>
      <mc:AlternateContent>
        <mc:Choice Requires="wps">
          <w:drawing>
            <wp:anchor distT="0" distB="0" distL="0" distR="0" simplePos="0" relativeHeight="62914999" behindDoc="1" locked="0" layoutInCell="1" allowOverlap="1" wp14:anchorId="45B4AF7B" wp14:editId="3FBCD454">
              <wp:simplePos x="0" y="0"/>
              <wp:positionH relativeFrom="page">
                <wp:posOffset>4144010</wp:posOffset>
              </wp:positionH>
              <wp:positionV relativeFrom="page">
                <wp:posOffset>81280</wp:posOffset>
              </wp:positionV>
              <wp:extent cx="661670" cy="88265"/>
              <wp:effectExtent l="0" t="0" r="0" b="0"/>
              <wp:wrapNone/>
              <wp:docPr id="370" name="Shape 370"/>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6449FA65" w14:textId="77777777" w:rsidR="007D5C34" w:rsidRDefault="00745CF2">
                          <w:pPr>
                            <w:pStyle w:val="Headerorfooter10"/>
                          </w:pPr>
                          <w:r>
                            <w:rPr>
                              <w:rFonts w:ascii="宋体" w:eastAsia="宋体" w:hAnsi="宋体" w:cs="宋体"/>
                              <w:b w:val="0"/>
                              <w:bCs w:val="0"/>
                            </w:rPr>
                            <w:t>天风垢</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5B4AF7B" id="_x0000_t202" coordsize="21600,21600" o:spt="202" path="m,l,21600r21600,l21600,xe">
              <v:stroke joinstyle="miter"/>
              <v:path gradientshapeok="t" o:connecttype="rect"/>
            </v:shapetype>
            <v:shape id="Shape 370" o:spid="_x0000_s1210" type="#_x0000_t202" style="position:absolute;margin-left:326.3pt;margin-top:6.4pt;width:52.1pt;height:6.95pt;z-index:-4404014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OlwEAAC0DAAAOAAAAZHJzL2Uyb0RvYy54bWysUttOwzAMfUfiH6K8s25DlKlaN4EQCAkB&#10;EvABWZqskZo4isPa/T1OdkPwhnhxHds9x8f2fDnYjm1UQAOu5pPRmDPlJDTGrWv+8X5/MeMMo3CN&#10;6MCpmm8V8uXi/Gze+0pNoYWuUYERiMOq9zVvY/RVUaBslRU4Aq8cJTUEKyI9w7pogugJ3XbFdDwu&#10;ix5C4wNIhUjRu12SLzK+1krGF61RRdbVnHqL2YZsV8kWi7mo1kH41sh9G+IPXVhhHJEeoe5EFOwz&#10;mF9Q1sgACDqOJNgCtDZSZQ2kZjL+oeatFV5lLTQc9Mcx4f/ByufNa2CmqfnlNc3HCUtLyrwsBWg8&#10;vceKqt481cXhFgZa8yGOFEyqBx1s+pIeRnkC2h6Hq4bIJAXLclImCkmp2WxaXiWQ4vSvDxgfFFiW&#10;nJoHWl2eqNg8YdyVHkoSlYN703UpnhrcNZK8OKyGrGdylRlSbAXNlrrvac01d3SHnHWPjqaYLuLg&#10;hIOz2juJBf3NZySm3MAJas9KO8kS9veTlv79natOV774AgAA//8DAFBLAwQUAAYACAAAACEA6y2t&#10;tNsAAAAJAQAADwAAAGRycy9kb3ducmV2LnhtbEyPQUvEMBCF74L/IYzgzU0tbLrUpossePHmKoK3&#10;bDPbFpNJSbLd9t87nvQ2j/fx5r1mv3gnZoxpDKThcVOAQOqCHanX8PH+8rADkbIha1wg1LBign17&#10;e9OY2oYrveF8zL3gEEq10TDkPNVSpm5Ab9ImTEjsnUP0JrOMvbTRXDncO1kWhZLejMQfBjPhYcDu&#10;+3jxGqrlM+CU8IBf57mLw7ju3Ouq9f3d8vwEIuOS/2D4rc/VoeVOp3Ahm4TToLalYpSNkicwUG0V&#10;HycNpapAto38v6D9AQAA//8DAFBLAQItABQABgAIAAAAIQC2gziS/gAAAOEBAAATAAAAAAAAAAAA&#10;AAAAAAAAAABbQ29udGVudF9UeXBlc10ueG1sUEsBAi0AFAAGAAgAAAAhADj9If/WAAAAlAEAAAsA&#10;AAAAAAAAAAAAAAAALwEAAF9yZWxzLy5yZWxzUEsBAi0AFAAGAAgAAAAhAPYAP86XAQAALQMAAA4A&#10;AAAAAAAAAAAAAAAALgIAAGRycy9lMm9Eb2MueG1sUEsBAi0AFAAGAAgAAAAhAOstrbTbAAAACQEA&#10;AA8AAAAAAAAAAAAAAAAA8QMAAGRycy9kb3ducmV2LnhtbFBLBQYAAAAABAAEAPMAAAD5BAAAAAA=&#10;" filled="f" stroked="f">
              <v:textbox style="mso-fit-shape-to-text:t" inset="0,0,0,0">
                <w:txbxContent>
                  <w:p w14:paraId="6449FA65" w14:textId="77777777" w:rsidR="007D5C34" w:rsidRDefault="00745CF2">
                    <w:pPr>
                      <w:pStyle w:val="Headerorfooter10"/>
                    </w:pPr>
                    <w:r>
                      <w:rPr>
                        <w:rFonts w:ascii="宋体" w:eastAsia="宋体" w:hAnsi="宋体" w:cs="宋体"/>
                        <w:b w:val="0"/>
                        <w:bCs w:val="0"/>
                      </w:rPr>
                      <w:t>天风垢</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BCE6" w14:textId="77777777" w:rsidR="007D5C34" w:rsidRDefault="00745CF2">
    <w:pPr>
      <w:spacing w:line="1" w:lineRule="exact"/>
    </w:pPr>
    <w:r>
      <w:rPr>
        <w:noProof/>
      </w:rPr>
      <mc:AlternateContent>
        <mc:Choice Requires="wps">
          <w:drawing>
            <wp:anchor distT="0" distB="0" distL="0" distR="0" simplePos="0" relativeHeight="62915005" behindDoc="1" locked="0" layoutInCell="1" allowOverlap="1" wp14:anchorId="4A2A81C4" wp14:editId="5BC12194">
              <wp:simplePos x="0" y="0"/>
              <wp:positionH relativeFrom="page">
                <wp:posOffset>637540</wp:posOffset>
              </wp:positionH>
              <wp:positionV relativeFrom="page">
                <wp:posOffset>75565</wp:posOffset>
              </wp:positionV>
              <wp:extent cx="972185" cy="91440"/>
              <wp:effectExtent l="0" t="0" r="0" b="0"/>
              <wp:wrapNone/>
              <wp:docPr id="376" name="Shape 37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D426E4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A2A81C4" id="_x0000_t202" coordsize="21600,21600" o:spt="202" path="m,l,21600r21600,l21600,xe">
              <v:stroke joinstyle="miter"/>
              <v:path gradientshapeok="t" o:connecttype="rect"/>
            </v:shapetype>
            <v:shape id="Shape 376" o:spid="_x0000_s1211" type="#_x0000_t202" style="position:absolute;margin-left:50.2pt;margin-top:5.95pt;width:76.55pt;height:7.2pt;z-index:-4404014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2zmgEAAC0DAAAOAAAAZHJzL2Uyb0RvYy54bWysUttOwzAMfUfiH6K8s67jXq2bQAiEhAAJ&#10;+IAsTdZITRzFYe3+Hie7IXhDvLiO7R4fH3s6H2zHViqgAVfzcjTmTDkJjXHLmn+8359ccYZRuEZ0&#10;4FTN1wr5fHZ8NO19pSbQQteowAjEYdX7mrcx+qooULbKChyBV46SGoIVkZ5hWTRB9IRuu2IyHl8U&#10;PYTGB5AKkaJ3mySfZXytlYwvWqOKrKs5cYvZhmwXyRazqaiWQfjWyC0N8QcWVhhHTfdQdyIK9hnM&#10;LyhrZAAEHUcSbAFaG6nyDDRNOf4xzVsrvMqzkDjo9zLh/8HK59VrYKap+enlBWdOWFpS7stSgOTp&#10;PVZU9eapLg63MNCad3GkYJp60MGmL83DKE9Cr/fiqiEyScHry0l5dc6ZpNR1eXaWtS8O//qA8UGB&#10;ZcmpeaDVZUXF6gkj8aDSXUlq5eDedF2KJ4IbIsmLw2LI85Tne/oLaNbEvqc119zRHXLWPTpSMV3E&#10;zgk7Z7F1Uhf0N5+ROmUCCX4Dte1KO8m8tveTlv79nasOVz77AgAA//8DAFBLAwQUAAYACAAAACEA&#10;yuiXw9wAAAAJAQAADwAAAGRycy9kb3ducmV2LnhtbEyPzU7DMBCE70i8g7VI3Kjdlv6FOBWqxIUb&#10;BSFxc+NtHGGvo9hNk7dnOcFtRvtpdqbcj8GLAfvURtIwnykQSHW0LTUaPt5fHrYgUjZkjY+EGiZM&#10;sK9ub0pT2HilNxyOuREcQqkwGlzOXSFlqh0Gk2axQ+LbOfbBZLZ9I21vrhwevFwotZbBtMQfnOnw&#10;4LD+Pl6Chs34GbFLeMCv81D3rp22/nXS+v5ufH4CkXHMfzD81ufqUHGnU7yQTcKzV+qRURbzHQgG&#10;FqvlCsSJxXoJsirl/wXVDwAAAP//AwBQSwECLQAUAAYACAAAACEAtoM4kv4AAADhAQAAEwAAAAAA&#10;AAAAAAAAAAAAAAAAW0NvbnRlbnRfVHlwZXNdLnhtbFBLAQItABQABgAIAAAAIQA4/SH/1gAAAJQB&#10;AAALAAAAAAAAAAAAAAAAAC8BAABfcmVscy8ucmVsc1BLAQItABQABgAIAAAAIQCB1Q2zmgEAAC0D&#10;AAAOAAAAAAAAAAAAAAAAAC4CAABkcnMvZTJvRG9jLnhtbFBLAQItABQABgAIAAAAIQDK6JfD3AAA&#10;AAkBAAAPAAAAAAAAAAAAAAAAAPQDAABkcnMvZG93bnJldi54bWxQSwUGAAAAAAQABADzAAAA/QQA&#10;AAAA&#10;" filled="f" stroked="f">
              <v:textbox style="mso-fit-shape-to-text:t" inset="0,0,0,0">
                <w:txbxContent>
                  <w:p w14:paraId="3D426E4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B5BE7" w14:textId="77777777" w:rsidR="007D5C34" w:rsidRDefault="00745CF2">
    <w:pPr>
      <w:spacing w:line="1" w:lineRule="exact"/>
    </w:pPr>
    <w:r>
      <w:rPr>
        <w:noProof/>
      </w:rPr>
      <mc:AlternateContent>
        <mc:Choice Requires="wps">
          <w:drawing>
            <wp:anchor distT="0" distB="0" distL="0" distR="0" simplePos="0" relativeHeight="62914719" behindDoc="1" locked="0" layoutInCell="1" allowOverlap="1" wp14:anchorId="10A8E068" wp14:editId="39B5C1C2">
              <wp:simplePos x="0" y="0"/>
              <wp:positionH relativeFrom="page">
                <wp:posOffset>4137660</wp:posOffset>
              </wp:positionH>
              <wp:positionV relativeFrom="page">
                <wp:posOffset>76200</wp:posOffset>
              </wp:positionV>
              <wp:extent cx="658495" cy="91440"/>
              <wp:effectExtent l="0" t="0" r="0" b="0"/>
              <wp:wrapNone/>
              <wp:docPr id="32" name="Shape 32"/>
              <wp:cNvGraphicFramePr/>
              <a:graphic xmlns:a="http://schemas.openxmlformats.org/drawingml/2006/main">
                <a:graphicData uri="http://schemas.microsoft.com/office/word/2010/wordprocessingShape">
                  <wps:wsp>
                    <wps:cNvSpPr txBox="1"/>
                    <wps:spPr>
                      <a:xfrm>
                        <a:off x="0" y="0"/>
                        <a:ext cx="658495" cy="91440"/>
                      </a:xfrm>
                      <a:prstGeom prst="rect">
                        <a:avLst/>
                      </a:prstGeom>
                      <a:noFill/>
                    </wps:spPr>
                    <wps:txbx>
                      <w:txbxContent>
                        <w:p w14:paraId="4448C1B9" w14:textId="77777777" w:rsidR="007D5C34" w:rsidRDefault="00745CF2">
                          <w:pPr>
                            <w:pStyle w:val="Headerorfooter20"/>
                            <w:rPr>
                              <w:sz w:val="15"/>
                              <w:szCs w:val="15"/>
                            </w:rPr>
                          </w:pPr>
                          <w:r>
                            <w:rPr>
                              <w:rFonts w:ascii="宋体" w:eastAsia="宋体" w:hAnsi="宋体" w:cs="宋体"/>
                              <w:sz w:val="15"/>
                              <w:szCs w:val="15"/>
                            </w:rPr>
                            <w:t>雷风恒</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10A8E068" id="_x0000_t202" coordsize="21600,21600" o:spt="202" path="m,l,21600r21600,l21600,xe">
              <v:stroke joinstyle="miter"/>
              <v:path gradientshapeok="t" o:connecttype="rect"/>
            </v:shapetype>
            <v:shape id="Shape 32" o:spid="_x0000_s1070" type="#_x0000_t202" style="position:absolute;margin-left:325.8pt;margin-top:6pt;width:51.85pt;height:7.2pt;z-index:-4404017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HumgEAACoDAAAOAAAAZHJzL2Uyb0RvYy54bWysUttOwzAMfUfiH6K8s25jQ1CtQyAEQkKA&#10;NPiALE3WSE0cxWHt/h4nWweCN8RL6luPj4+9uO5ty7YqoAFX8clozJlyEmrjNhV/f7s/u+QMo3C1&#10;aMGpiu8U8uvl6cmi86WaQgNtrQIjEIdl5yvexOjLokDZKCtwBF45SmoIVkRyw6aog+gI3bbFdDy+&#10;KDoItQ8gFSJF7/ZJvsz4WisZX7RGFVlbceIW8xvyu05vsVyIchOEb4w80BB/YGGFcdT0CHUnomAf&#10;wfyCskYGQNBxJMEWoLWRKs9A00zGP6ZZNcKrPAuJg/4oE/4frHzevgZm6oqfTzlzwtKOcltGPonT&#10;eSypZuWpKva30NOShzhSMM3c62DTl6ZhlCeZd0dpVR+ZpODF/HJ2NedMUupqMptl5Yuvf33A+KDA&#10;smRUPNDisp5i+4SReFDpUJJaObg3bZviieCeSLJiv+7zNJP5wHIN9Y7Id7Tjijs6Qs7aR0cSpnMY&#10;jDAY64ORmqC/+YjUKPdP6HuoQ1NaSKZ1OJ608e9+rvo68eUnAAAA//8DAFBLAwQUAAYACAAAACEA&#10;l5hYK9wAAAAJAQAADwAAAGRycy9kb3ducmV2LnhtbEyPwU7DMBBE70j8g7VI3KjTQNIqxKlQJS7c&#10;KBUSNzfexhH2OordNPl7lhMcV/M0+6bezd6JCcfYB1KwXmUgkNpgeuoUHD9eH7YgYtJktAuEChaM&#10;sGtub2pdmXCld5wOqRNcQrHSCmxKQyVlbC16HVdhQOLsHEavE59jJ82or1zuncyzrJRe98QfrB5w&#10;b7H9Ply8gs38GXCIuMev89SOtl+27m1R6v5ufnkGkXBOfzD86rM6NOx0ChcyUTgFZbEuGeUg500M&#10;bIriEcRJQV4+gWxq+X9B8wMAAP//AwBQSwECLQAUAAYACAAAACEAtoM4kv4AAADhAQAAEwAAAAAA&#10;AAAAAAAAAAAAAAAAW0NvbnRlbnRfVHlwZXNdLnhtbFBLAQItABQABgAIAAAAIQA4/SH/1gAAAJQB&#10;AAALAAAAAAAAAAAAAAAAAC8BAABfcmVscy8ucmVsc1BLAQItABQABgAIAAAAIQAkMrHumgEAACoD&#10;AAAOAAAAAAAAAAAAAAAAAC4CAABkcnMvZTJvRG9jLnhtbFBLAQItABQABgAIAAAAIQCXmFgr3AAA&#10;AAkBAAAPAAAAAAAAAAAAAAAAAPQDAABkcnMvZG93bnJldi54bWxQSwUGAAAAAAQABADzAAAA/QQA&#10;AAAA&#10;" filled="f" stroked="f">
              <v:textbox style="mso-fit-shape-to-text:t" inset="0,0,0,0">
                <w:txbxContent>
                  <w:p w14:paraId="4448C1B9" w14:textId="77777777" w:rsidR="007D5C34" w:rsidRDefault="00745CF2">
                    <w:pPr>
                      <w:pStyle w:val="Headerorfooter20"/>
                      <w:rPr>
                        <w:sz w:val="15"/>
                        <w:szCs w:val="15"/>
                      </w:rPr>
                    </w:pPr>
                    <w:r>
                      <w:rPr>
                        <w:rFonts w:ascii="宋体" w:eastAsia="宋体" w:hAnsi="宋体" w:cs="宋体"/>
                        <w:sz w:val="15"/>
                        <w:szCs w:val="15"/>
                      </w:rPr>
                      <w:t>雷风恒</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694A5" w14:textId="77777777" w:rsidR="007D5C34" w:rsidRDefault="00745CF2">
    <w:pPr>
      <w:spacing w:line="1" w:lineRule="exact"/>
    </w:pPr>
    <w:r>
      <w:rPr>
        <w:noProof/>
      </w:rPr>
      <mc:AlternateContent>
        <mc:Choice Requires="wps">
          <w:drawing>
            <wp:anchor distT="0" distB="0" distL="0" distR="0" simplePos="0" relativeHeight="62915003" behindDoc="1" locked="0" layoutInCell="1" allowOverlap="1" wp14:anchorId="1B3221C1" wp14:editId="6D45ADAC">
              <wp:simplePos x="0" y="0"/>
              <wp:positionH relativeFrom="page">
                <wp:posOffset>4141470</wp:posOffset>
              </wp:positionH>
              <wp:positionV relativeFrom="page">
                <wp:posOffset>76200</wp:posOffset>
              </wp:positionV>
              <wp:extent cx="664210" cy="91440"/>
              <wp:effectExtent l="0" t="0" r="0" b="0"/>
              <wp:wrapNone/>
              <wp:docPr id="374" name="Shape 374"/>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5CDD46C3"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B3221C1" id="_x0000_t202" coordsize="21600,21600" o:spt="202" path="m,l,21600r21600,l21600,xe">
              <v:stroke joinstyle="miter"/>
              <v:path gradientshapeok="t" o:connecttype="rect"/>
            </v:shapetype>
            <v:shape id="Shape 374" o:spid="_x0000_s1212" type="#_x0000_t202" style="position:absolute;margin-left:326.1pt;margin-top:6pt;width:52.3pt;height:7.2pt;z-index:-4404014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fCngEAAC0DAAAOAAAAZHJzL2Uyb0RvYy54bWysUlGP2jAMfj9p/yHK+yhljNsqCtqEmCZN&#10;u5PY/YCQJjRSE0dxoOXfnxMoTLu36V5cx3Y/f/7s5XqwHTupgAZczcvJlDPlJDTGHWr+8mf78Qtn&#10;GIVrRAdO1fyskK9XHx6Wva/UDFroGhUYgTisel/zNkZfFQXKVlmBE/DKUVJDsCLSMxyKJoie0G1X&#10;zKbTRdFDaHwAqRApurkk+Srja61kfNIaVWRdzYlbzDZku0+2WC1FdQjCt0ZeaYj/YGGFcdT0BrUR&#10;UbBjMG+grJEBEHScSLAFaG2kyjPQNOX0n2l2rfAqz0LioL/JhO8HK3+fngMzTc0/Pc45c8LSknJf&#10;lgIkT++xoqqdp7o4fIeB1jzGkYJp6kEHm740D6M8CX2+iauGyCQFF4v5rKSMpNTXcj7P2hf3f33A&#10;+EOBZcmpeaDVZUXF6RdG4kGlY0lq5WBrui7FE8ELkeTFYT/kecrPjyPNPTRnYt/Tmmvu6A456346&#10;UjFdxOiE0dlfndQF/bdjpE6ZQIK/QF270k4yr+v9pKX//c5V9ytfvQIAAP//AwBQSwMEFAAGAAgA&#10;AAAhAOT7+8/bAAAACQEAAA8AAABkcnMvZG93bnJldi54bWxMj8FOwzAQRO9I/IO1SNyog0XTKsSp&#10;UCUu3CioEjc33sYR9jqK3TT5e5YTHFczmn2v3s3BiwnH1EfS8LgqQCC10fbUafj8eH3YgkjZkDU+&#10;EmpYMMGuub2pTWXjld5xOuRO8AilymhwOQ+VlKl1GExaxQGJs3Mcg8l8jp20o7nyePBSFUUpg+mJ&#10;Pzgz4N5h+324BA2b+RhxSLjHr/PUjq5ftv5t0fr+bn55BpFxzn9l+MVndGiY6RQvZJPwGsq1Ulzl&#10;QLETFzbrkl1OGlT5BLKp5X+D5gcAAP//AwBQSwECLQAUAAYACAAAACEAtoM4kv4AAADhAQAAEwAA&#10;AAAAAAAAAAAAAAAAAAAAW0NvbnRlbnRfVHlwZXNdLnhtbFBLAQItABQABgAIAAAAIQA4/SH/1gAA&#10;AJQBAAALAAAAAAAAAAAAAAAAAC8BAABfcmVscy8ucmVsc1BLAQItABQABgAIAAAAIQA4McfCngEA&#10;AC0DAAAOAAAAAAAAAAAAAAAAAC4CAABkcnMvZTJvRG9jLnhtbFBLAQItABQABgAIAAAAIQDk+/vP&#10;2wAAAAkBAAAPAAAAAAAAAAAAAAAAAPgDAABkcnMvZG93bnJldi54bWxQSwUGAAAAAAQABADzAAAA&#10;AAUAAAAA&#10;" filled="f" stroked="f">
              <v:textbox style="mso-fit-shape-to-text:t" inset="0,0,0,0">
                <w:txbxContent>
                  <w:p w14:paraId="5CDD46C3"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91D0" w14:textId="77777777" w:rsidR="007D5C34" w:rsidRDefault="00745CF2">
    <w:pPr>
      <w:spacing w:line="1" w:lineRule="exact"/>
    </w:pPr>
    <w:r>
      <w:rPr>
        <w:noProof/>
      </w:rPr>
      <mc:AlternateContent>
        <mc:Choice Requires="wps">
          <w:drawing>
            <wp:anchor distT="0" distB="0" distL="0" distR="0" simplePos="0" relativeHeight="62915009" behindDoc="1" locked="0" layoutInCell="1" allowOverlap="1" wp14:anchorId="2524810B" wp14:editId="047749A8">
              <wp:simplePos x="0" y="0"/>
              <wp:positionH relativeFrom="page">
                <wp:posOffset>631190</wp:posOffset>
              </wp:positionH>
              <wp:positionV relativeFrom="page">
                <wp:posOffset>79375</wp:posOffset>
              </wp:positionV>
              <wp:extent cx="972185" cy="91440"/>
              <wp:effectExtent l="0" t="0" r="0" b="0"/>
              <wp:wrapNone/>
              <wp:docPr id="384" name="Shape 384"/>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A59289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2524810B" id="_x0000_t202" coordsize="21600,21600" o:spt="202" path="m,l,21600r21600,l21600,xe">
              <v:stroke joinstyle="miter"/>
              <v:path gradientshapeok="t" o:connecttype="rect"/>
            </v:shapetype>
            <v:shape id="Shape 384" o:spid="_x0000_s1213" type="#_x0000_t202" style="position:absolute;margin-left:49.7pt;margin-top:6.25pt;width:76.55pt;height:7.2pt;z-index:-4404014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LRnQEAAC0DAAAOAAAAZHJzL2Uyb0RvYy54bWysUtFO6zAMfUfiH6K8s65jXEa1DoEQCOkK&#10;kIAPyNJkjdTEURzW7u9xsnWge98QL65ju8fHx15eD7ZjWxXQgKt5OZlyppyExrhNzd/f7s8WnGEU&#10;rhEdOFXznUJ+vTo9Wfa+UjNooWtUYATisOp9zdsYfVUUKFtlBU7AK0dJDcGKSM+wKZogekK3XTGb&#10;Tv8UPYTGB5AKkaJ3+yRfZXytlYzPWqOKrKs5cYvZhmzXyRarpag2QfjWyAMN8QMWVhhHTY9QdyIK&#10;9hHMf1DWyAAIOk4k2AK0NlLlGWiacvrPNK+t8CrPQuKgP8qEvwcrn7YvgZmm5ueLOWdOWFpS7stS&#10;gOTpPVZU9eqpLg63MNCaxzhSME096GDTl+ZhlCehd0dx1RCZpODV5axcXHAmKXVVzudZ++LrXx8w&#10;PiiwLDk1D7S6rKjY/sVIPKh0LEmtHNybrkvxRHBPJHlxWA95nvJiMdJcQ7Mj9j2tueaO7pCz7tGR&#10;iukiRieMzvrgpC7obz4idcoEEvwe6tCVdpJ5He4nLf37O1d9XfnqEwAA//8DAFBLAwQUAAYACAAA&#10;ACEAsdFDqdsAAAAIAQAADwAAAGRycy9kb3ducmV2LnhtbEyPQU/DMAyF70j8h8hI3Fi6io21NJ3Q&#10;JC7cGBMSt6zxmmqJUzVZ1/57vBPcnv2enj9X28k7MeIQu0AKlosMBFITTEetgsPX+9MGREyajHaB&#10;UMGMEbb1/V2lSxOu9InjPrWCSyiWWoFNqS+ljI1Fr+Mi9EjsncLgdeJxaKUZ9JXLvZN5lq2l1x3x&#10;Bat73FlszvuLV/AyfQfsI+7w5zQ2g+3mjfuYlXp8mN5eQSSc0l8YbviMDjUzHcOFTBROQVE8c5L3&#10;+QoE+/nqJo4s1gXIupL/H6h/AQAA//8DAFBLAQItABQABgAIAAAAIQC2gziS/gAAAOEBAAATAAAA&#10;AAAAAAAAAAAAAAAAAABbQ29udGVudF9UeXBlc10ueG1sUEsBAi0AFAAGAAgAAAAhADj9If/WAAAA&#10;lAEAAAsAAAAAAAAAAAAAAAAALwEAAF9yZWxzLy5yZWxzUEsBAi0AFAAGAAgAAAAhAIAGgtGdAQAA&#10;LQMAAA4AAAAAAAAAAAAAAAAALgIAAGRycy9lMm9Eb2MueG1sUEsBAi0AFAAGAAgAAAAhALHRQ6nb&#10;AAAACAEAAA8AAAAAAAAAAAAAAAAA9wMAAGRycy9kb3ducmV2LnhtbFBLBQYAAAAABAAEAPMAAAD/&#10;BAAAAAA=&#10;" filled="f" stroked="f">
              <v:textbox style="mso-fit-shape-to-text:t" inset="0,0,0,0">
                <w:txbxContent>
                  <w:p w14:paraId="5A59289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46CC0" w14:textId="77777777" w:rsidR="007D5C34" w:rsidRDefault="00745CF2">
    <w:pPr>
      <w:spacing w:line="1" w:lineRule="exact"/>
    </w:pPr>
    <w:r>
      <w:rPr>
        <w:noProof/>
      </w:rPr>
      <mc:AlternateContent>
        <mc:Choice Requires="wps">
          <w:drawing>
            <wp:anchor distT="0" distB="0" distL="0" distR="0" simplePos="0" relativeHeight="62915007" behindDoc="1" locked="0" layoutInCell="1" allowOverlap="1" wp14:anchorId="6F517085" wp14:editId="22568AE4">
              <wp:simplePos x="0" y="0"/>
              <wp:positionH relativeFrom="page">
                <wp:posOffset>4142740</wp:posOffset>
              </wp:positionH>
              <wp:positionV relativeFrom="page">
                <wp:posOffset>76200</wp:posOffset>
              </wp:positionV>
              <wp:extent cx="667385" cy="91440"/>
              <wp:effectExtent l="0" t="0" r="0" b="0"/>
              <wp:wrapNone/>
              <wp:docPr id="382" name="Shape 382"/>
              <wp:cNvGraphicFramePr/>
              <a:graphic xmlns:a="http://schemas.openxmlformats.org/drawingml/2006/main">
                <a:graphicData uri="http://schemas.microsoft.com/office/word/2010/wordprocessingShape">
                  <wps:wsp>
                    <wps:cNvSpPr txBox="1"/>
                    <wps:spPr>
                      <a:xfrm>
                        <a:off x="0" y="0"/>
                        <a:ext cx="667385" cy="91440"/>
                      </a:xfrm>
                      <a:prstGeom prst="rect">
                        <a:avLst/>
                      </a:prstGeom>
                      <a:noFill/>
                    </wps:spPr>
                    <wps:txbx>
                      <w:txbxContent>
                        <w:p w14:paraId="519DE491"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6F517085" id="_x0000_t202" coordsize="21600,21600" o:spt="202" path="m,l,21600r21600,l21600,xe">
              <v:stroke joinstyle="miter"/>
              <v:path gradientshapeok="t" o:connecttype="rect"/>
            </v:shapetype>
            <v:shape id="Shape 382" o:spid="_x0000_s1214" type="#_x0000_t202" style="position:absolute;margin-left:326.2pt;margin-top:6pt;width:52.55pt;height:7.2pt;z-index:-4404014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DNnAEAAC0DAAAOAAAAZHJzL2Uyb0RvYy54bWysUsFOwzAMvSPxD1HurNuAMap1CIRASAiQ&#10;gA/I0mSN1MRRHNbu73GydSC4IS6uY7vPz89eXPW2ZRsV0ICr+GQ05kw5CbVx64q/v92dzDnDKFwt&#10;WnCq4luF/Gp5fLTofKmm0EBbq8AIxGHZ+Yo3MfqyKFA2ygocgVeOkhqCFZGeYV3UQXSEbttiOh7P&#10;ig5C7QNIhUjR212SLzO+1krGZ61RRdZWnLjFbEO2q2SL5UKU6yB8Y+SehvgDCyuMo6YHqFsRBfsI&#10;5heUNTIAgo4jCbYArY1UeQaaZjL+Mc1rI7zKs5A46A8y4f/ByqfNS2CmrvjpfMqZE5aWlPuyFCB5&#10;Oo8lVb16qov9DfS05iGOFExT9zrY9KV5GOVJ6O1BXNVHJik4m12czs85k5S6nJydZe2Lr399wHiv&#10;wLLkVDzQ6rKiYvOIkXhQ6VCSWjm4M22b4ongjkjyYr/q8zyT88uB5grqLbHvaM0Vd3SHnLUPjlRM&#10;FzE4YXBWeyd1QX/9EalTJpDgd1D7rrSTzGt/P2np39+56uvKl58AAAD//wMAUEsDBBQABgAIAAAA&#10;IQA7MfH/3AAAAAkBAAAPAAAAZHJzL2Rvd25yZXYueG1sTI9BS8QwEIXvgv8hjODNTS3bdqlNF1nw&#10;4s1VBG/ZZrYpNpOSZLvtv3c86XF4H2++1+wXN4oZQxw8KXjcZCCQOm8G6hV8vL887EDEpMno0RMq&#10;WDHCvr29aXRt/JXecD6mXnAJxVorsClNtZSxs+h03PgJibOzD04nPkMvTdBXLnejzLOslE4PxB+s&#10;nvBgsfs+XpyCavn0OEU84Nd57oId1t34uip1f7c8P4FIuKQ/GH71WR1adjr5C5koRgVlkW8Z5SDn&#10;TQxURVWAOCnIyy3ItpH/F7Q/AAAA//8DAFBLAQItABQABgAIAAAAIQC2gziS/gAAAOEBAAATAAAA&#10;AAAAAAAAAAAAAAAAAABbQ29udGVudF9UeXBlc10ueG1sUEsBAi0AFAAGAAgAAAAhADj9If/WAAAA&#10;lAEAAAsAAAAAAAAAAAAAAAAALwEAAF9yZWxzLy5yZWxzUEsBAi0AFAAGAAgAAAAhAAHE8M2cAQAA&#10;LQMAAA4AAAAAAAAAAAAAAAAALgIAAGRycy9lMm9Eb2MueG1sUEsBAi0AFAAGAAgAAAAhADsx8f/c&#10;AAAACQEAAA8AAAAAAAAAAAAAAAAA9gMAAGRycy9kb3ducmV2LnhtbFBLBQYAAAAABAAEAPMAAAD/&#10;BAAAAAA=&#10;" filled="f" stroked="f">
              <v:textbox style="mso-fit-shape-to-text:t" inset="0,0,0,0">
                <w:txbxContent>
                  <w:p w14:paraId="519DE491"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316B" w14:textId="77777777" w:rsidR="007D5C34" w:rsidRDefault="00745CF2">
    <w:pPr>
      <w:spacing w:line="1" w:lineRule="exact"/>
    </w:pPr>
    <w:r>
      <w:rPr>
        <w:noProof/>
      </w:rPr>
      <mc:AlternateContent>
        <mc:Choice Requires="wps">
          <w:drawing>
            <wp:anchor distT="0" distB="0" distL="0" distR="0" simplePos="0" relativeHeight="62915013" behindDoc="1" locked="0" layoutInCell="1" allowOverlap="1" wp14:anchorId="6D1B07F2" wp14:editId="410CB4D1">
              <wp:simplePos x="0" y="0"/>
              <wp:positionH relativeFrom="page">
                <wp:posOffset>643890</wp:posOffset>
              </wp:positionH>
              <wp:positionV relativeFrom="page">
                <wp:posOffset>75565</wp:posOffset>
              </wp:positionV>
              <wp:extent cx="972185" cy="88265"/>
              <wp:effectExtent l="0" t="0" r="0" b="0"/>
              <wp:wrapNone/>
              <wp:docPr id="388" name="Shape 388"/>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47418A5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D1B07F2" id="_x0000_t202" coordsize="21600,21600" o:spt="202" path="m,l,21600r21600,l21600,xe">
              <v:stroke joinstyle="miter"/>
              <v:path gradientshapeok="t" o:connecttype="rect"/>
            </v:shapetype>
            <v:shape id="Shape 388" o:spid="_x0000_s1215" type="#_x0000_t202" style="position:absolute;margin-left:50.7pt;margin-top:5.95pt;width:76.55pt;height:6.95pt;z-index:-4404014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EKmQEAAC0DAAAOAAAAZHJzL2Uyb0RvYy54bWysUttOwzAMfUfiH6K8s25DjFKtQyAEQkKA&#10;BHxAliZrpCaO4rB2f4+T3RC8IV5cx3aPfXw8vx5sx9YqoAFX88lozJlyEhrjVjX/eL8/KznDKFwj&#10;OnCq5huF/HpxejLvfaWm0ELXqMAIxGHV+5q3MfqqKFC2ygocgVeOkhqCFZGeYVU0QfSEbrtiOh7P&#10;ih5C4wNIhUjRu22SLzK+1krGF61RRdbVnGaL2YZsl8kWi7moVkH41sjdGOIPU1hhHDU9QN2JKNhn&#10;ML+grJEBEHQcSbAFaG2kyhyIzWT8g81bK7zKXGg56A9rwv+Dlc/r18BMU/PzkqRywpJIuS9LAVpP&#10;77GiqjdPdXG4hYFk3seRgon1oINNX+LDKE+L3hyWq4bIJAWvLqeT8oIzSamynM4uEkhx/NcHjA8K&#10;LEtOzQNJlzcq1k8Yt6X7ktTKwb3puhRPA24HSV4clkPmM5lldVNsCc2Gpu9J5po7ukPOukdHW0wX&#10;sXfC3lnunNQF/c1npE55gCPUritpkins7ieJ/v2dq45XvvgCAAD//wMAUEsDBBQABgAIAAAAIQAz&#10;5VZh2wAAAAkBAAAPAAAAZHJzL2Rvd25yZXYueG1sTI/BTsMwEETvSPyDtUjcqJOqhZDGqVAlLtwo&#10;FRI3N97GUe11FLtp8vdsT3Cb0T7NzlTbyTsx4hC7QAryRQYCqQmmo1bB4ev9qQARkyajXSBUMGOE&#10;bX1/V+nShCt94rhPreAQiqVWYFPqSyljY9HruAg9Et9OYfA6sR1aaQZ95XDv5DLLnqXXHfEHq3vc&#10;WWzO+4tX8DJ9B+wj7vDnNDaD7ebCfcxKPT5MbxsQCaf0B8OtPleHmjsdw4VMFI59lq8YZZG/gmBg&#10;uV6tQRxvogBZV/L/gvoXAAD//wMAUEsBAi0AFAAGAAgAAAAhALaDOJL+AAAA4QEAABMAAAAAAAAA&#10;AAAAAAAAAAAAAFtDb250ZW50X1R5cGVzXS54bWxQSwECLQAUAAYACAAAACEAOP0h/9YAAACUAQAA&#10;CwAAAAAAAAAAAAAAAAAvAQAAX3JlbHMvLnJlbHNQSwECLQAUAAYACAAAACEAcoSBCpkBAAAtAwAA&#10;DgAAAAAAAAAAAAAAAAAuAgAAZHJzL2Uyb0RvYy54bWxQSwECLQAUAAYACAAAACEAM+VWYdsAAAAJ&#10;AQAADwAAAAAAAAAAAAAAAADzAwAAZHJzL2Rvd25yZXYueG1sUEsFBgAAAAAEAAQA8wAAAPsEAAAA&#10;AA==&#10;" filled="f" stroked="f">
              <v:textbox style="mso-fit-shape-to-text:t" inset="0,0,0,0">
                <w:txbxContent>
                  <w:p w14:paraId="47418A5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0508" w14:textId="77777777" w:rsidR="007D5C34" w:rsidRDefault="00745CF2">
    <w:pPr>
      <w:spacing w:line="1" w:lineRule="exact"/>
    </w:pPr>
    <w:r>
      <w:rPr>
        <w:noProof/>
      </w:rPr>
      <mc:AlternateContent>
        <mc:Choice Requires="wps">
          <w:drawing>
            <wp:anchor distT="0" distB="0" distL="0" distR="0" simplePos="0" relativeHeight="62915011" behindDoc="1" locked="0" layoutInCell="1" allowOverlap="1" wp14:anchorId="1F8190F7" wp14:editId="48A321CE">
              <wp:simplePos x="0" y="0"/>
              <wp:positionH relativeFrom="page">
                <wp:posOffset>4141470</wp:posOffset>
              </wp:positionH>
              <wp:positionV relativeFrom="page">
                <wp:posOffset>76200</wp:posOffset>
              </wp:positionV>
              <wp:extent cx="664210" cy="91440"/>
              <wp:effectExtent l="0" t="0" r="0" b="0"/>
              <wp:wrapNone/>
              <wp:docPr id="386" name="Shape 386"/>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71377B3A"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F8190F7" id="_x0000_t202" coordsize="21600,21600" o:spt="202" path="m,l,21600r21600,l21600,xe">
              <v:stroke joinstyle="miter"/>
              <v:path gradientshapeok="t" o:connecttype="rect"/>
            </v:shapetype>
            <v:shape id="Shape 386" o:spid="_x0000_s1216" type="#_x0000_t202" style="position:absolute;margin-left:326.1pt;margin-top:6pt;width:52.3pt;height:7.2pt;z-index:-4404014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FKmmQEAAC0DAAAOAAAAZHJzL2Uyb0RvYy54bWysUttOwzAMfUfiH6K8s65jqqBah0AIhIQA&#10;CfiALE3WSE0cxWHt/h4nu4DgDfHiOrZ7fHzsxdVoe7ZRAQ24hpeTKWfKSWiNWzf8/e3u7IIzjMK1&#10;ogenGr5VyK+WpyeLwddqBh30rQqMQBzWg294F6OviwJlp6zACXjlKKkhWBHpGdZFG8RA6LYvZtNp&#10;VQwQWh9AKkSK3u6SfJnxtVYyPmuNKrK+4cQtZhuyXSVbLBeiXgfhOyP3NMQfWFhhHDU9Qt2KKNhH&#10;ML+grJEBEHScSLAFaG2kyjPQNOX0xzSvnfAqz0LioD/KhP8HK582L4GZtuHnFxVnTlhaUu7LUoDk&#10;GTzWVPXqqS6ONzDSmg9xpGCaetTBpi/NwyhPQm+P4qoxMknBqprPSspISl2W83nWvvj61weM9wos&#10;S07DA60uKyo2jxiJB5UeSlIrB3em71M8EdwRSV4cV2Oep6yONFfQbon9QGtuuKM75Kx/cKRiuoiD&#10;Ew7Oau+kLuivPyJ1ygQS/A5q35V2knnt7yct/fs7V31d+fITAAD//wMAUEsDBBQABgAIAAAAIQDk&#10;+/vP2wAAAAkBAAAPAAAAZHJzL2Rvd25yZXYueG1sTI/BTsMwEETvSPyDtUjcqINF0yrEqVAlLtwo&#10;qBI3N97GEfY6it00+XuWExxXM5p9r97NwYsJx9RH0vC4KkAgtdH21Gn4/Hh92IJI2ZA1PhJqWDDB&#10;rrm9qU1l45XecTrkTvAIpcpocDkPlZSpdRhMWsUBibNzHIPJfI6dtKO58njwUhVFKYPpiT84M+De&#10;Yft9uAQNm/kYcUi4x6/z1I6uX7b+bdH6/m5+eQaRcc5/ZfjFZ3RomOkUL2ST8BrKtVJc5UCxExc2&#10;65JdThpU+QSyqeV/g+YHAAD//wMAUEsBAi0AFAAGAAgAAAAhALaDOJL+AAAA4QEAABMAAAAAAAAA&#10;AAAAAAAAAAAAAFtDb250ZW50X1R5cGVzXS54bWxQSwECLQAUAAYACAAAACEAOP0h/9YAAACUAQAA&#10;CwAAAAAAAAAAAAAAAAAvAQAAX3JlbHMvLnJlbHNQSwECLQAUAAYACAAAACEAt4hSppkBAAAtAwAA&#10;DgAAAAAAAAAAAAAAAAAuAgAAZHJzL2Uyb0RvYy54bWxQSwECLQAUAAYACAAAACEA5Pv7z9sAAAAJ&#10;AQAADwAAAAAAAAAAAAAAAADzAwAAZHJzL2Rvd25yZXYueG1sUEsFBgAAAAAEAAQA8wAAAPsEAAAA&#10;AA==&#10;" filled="f" stroked="f">
              <v:textbox style="mso-fit-shape-to-text:t" inset="0,0,0,0">
                <w:txbxContent>
                  <w:p w14:paraId="71377B3A"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555D" w14:textId="77777777" w:rsidR="007D5C34" w:rsidRDefault="00745CF2">
    <w:pPr>
      <w:spacing w:line="1" w:lineRule="exact"/>
    </w:pPr>
    <w:r>
      <w:rPr>
        <w:noProof/>
      </w:rPr>
      <mc:AlternateContent>
        <mc:Choice Requires="wps">
          <w:drawing>
            <wp:anchor distT="0" distB="0" distL="0" distR="0" simplePos="0" relativeHeight="62915017" behindDoc="1" locked="0" layoutInCell="1" allowOverlap="1" wp14:anchorId="3554C004" wp14:editId="0F572DAD">
              <wp:simplePos x="0" y="0"/>
              <wp:positionH relativeFrom="page">
                <wp:posOffset>631190</wp:posOffset>
              </wp:positionH>
              <wp:positionV relativeFrom="page">
                <wp:posOffset>79375</wp:posOffset>
              </wp:positionV>
              <wp:extent cx="972185" cy="91440"/>
              <wp:effectExtent l="0" t="0" r="0" b="0"/>
              <wp:wrapNone/>
              <wp:docPr id="393" name="Shape 39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199C30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3554C004" id="_x0000_t202" coordsize="21600,21600" o:spt="202" path="m,l,21600r21600,l21600,xe">
              <v:stroke joinstyle="miter"/>
              <v:path gradientshapeok="t" o:connecttype="rect"/>
            </v:shapetype>
            <v:shape id="Shape 393" o:spid="_x0000_s1217" type="#_x0000_t202" style="position:absolute;margin-left:49.7pt;margin-top:6.25pt;width:76.55pt;height:7.2pt;z-index:-4404014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NtnwEAAC0DAAAOAAAAZHJzL2Uyb0RvYy54bWysUlGP2jAMfp+0/xDlfZQCu0FFQTehmyad&#10;tpPY/YCQJjRSE0dxoOXfzwmUm3Zv015cx3Y/f/7s9XawHTurgAZczcvJlDPlJDTGHWv++uvp05Iz&#10;jMI1ogOnan5RyLebjx/Wva/UDFroGhUYgTisel/zNkZfFQXKVlmBE/DKUVJDsCLSMxyLJoie0G1X&#10;zKbTh6KH0PgAUiFSdHdN8k3G11rJ+FNrVJF1NSduMduQ7SHZYrMW1TEI3xp5oyH+gYUVxlHTO9RO&#10;RMFOwbyDskYGQNBxIsEWoLWRKs9A05TTv6bZt8KrPAuJg/4uE/4/WPnj/BKYaWo+X805c8LSknJf&#10;lgIkT++xoqq9p7o4fIWB1jzGkYJp6kEHm740D6M8CX25i6uGyCQFV19m5fIzZ5JSq3KxyNoXb//6&#10;gPGbAsuSU/NAq8uKivMzRuJBpWNJauXgyXRdiieCVyLJi8NhyPOUD7OR5gGaC7Hvac01d3SHnHXf&#10;HamYLmJ0wugcbk7qgv7xFKlTJpDgr1C3rrSTzOt2P2npf75z1duVb34DAAD//wMAUEsDBBQABgAI&#10;AAAAIQCx0UOp2wAAAAgBAAAPAAAAZHJzL2Rvd25yZXYueG1sTI9BT8MwDIXvSPyHyEjcWLqKjbU0&#10;ndAkLtwYExK3rPGaaolTNVnX/nu8E9ye/Z6eP1fbyTsx4hC7QAqWiwwEUhNMR62Cw9f70wZETJqM&#10;doFQwYwRtvX9XaVLE670ieM+tYJLKJZagU2pL6WMjUWv4yL0SOydwuB14nFopRn0lcu9k3mWraXX&#10;HfEFq3vcWWzO+4tX8DJ9B+wj7vDnNDaD7eaN+5iVenyY3l5BJJzSXxhu+IwONTMdw4VMFE5BUTxz&#10;kvf5CgT7+eomjizWBci6kv8fqH8BAAD//wMAUEsBAi0AFAAGAAgAAAAhALaDOJL+AAAA4QEAABMA&#10;AAAAAAAAAAAAAAAAAAAAAFtDb250ZW50X1R5cGVzXS54bWxQSwECLQAUAAYACAAAACEAOP0h/9YA&#10;AACUAQAACwAAAAAAAAAAAAAAAAAvAQAAX3JlbHMvLnJlbHNQSwECLQAUAAYACAAAACEAWzUDbZ8B&#10;AAAtAwAADgAAAAAAAAAAAAAAAAAuAgAAZHJzL2Uyb0RvYy54bWxQSwECLQAUAAYACAAAACEAsdFD&#10;qdsAAAAIAQAADwAAAAAAAAAAAAAAAAD5AwAAZHJzL2Rvd25yZXYueG1sUEsFBgAAAAAEAAQA8wAA&#10;AAEFAAAAAA==&#10;" filled="f" stroked="f">
              <v:textbox style="mso-fit-shape-to-text:t" inset="0,0,0,0">
                <w:txbxContent>
                  <w:p w14:paraId="5199C30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3992D" w14:textId="77777777" w:rsidR="007D5C34" w:rsidRDefault="00745CF2">
    <w:pPr>
      <w:spacing w:line="1" w:lineRule="exact"/>
    </w:pPr>
    <w:r>
      <w:rPr>
        <w:noProof/>
      </w:rPr>
      <mc:AlternateContent>
        <mc:Choice Requires="wps">
          <w:drawing>
            <wp:anchor distT="0" distB="0" distL="0" distR="0" simplePos="0" relativeHeight="62915015" behindDoc="1" locked="0" layoutInCell="1" allowOverlap="1" wp14:anchorId="1E7FFF9F" wp14:editId="2F7E2BF6">
              <wp:simplePos x="0" y="0"/>
              <wp:positionH relativeFrom="page">
                <wp:posOffset>4141470</wp:posOffset>
              </wp:positionH>
              <wp:positionV relativeFrom="page">
                <wp:posOffset>76200</wp:posOffset>
              </wp:positionV>
              <wp:extent cx="664210" cy="91440"/>
              <wp:effectExtent l="0" t="0" r="0" b="0"/>
              <wp:wrapNone/>
              <wp:docPr id="391" name="Shape 391"/>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0F424C27"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E7FFF9F" id="_x0000_t202" coordsize="21600,21600" o:spt="202" path="m,l,21600r21600,l21600,xe">
              <v:stroke joinstyle="miter"/>
              <v:path gradientshapeok="t" o:connecttype="rect"/>
            </v:shapetype>
            <v:shape id="Shape 391" o:spid="_x0000_s1218" type="#_x0000_t202" style="position:absolute;margin-left:326.1pt;margin-top:6pt;width:52.3pt;height:7.2pt;z-index:-4404014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ckcmgEAAC0DAAAOAAAAZHJzL2Uyb0RvYy54bWysUsFOwzAMvSPxD1HurOuYJqjWIRACISFA&#10;Aj4gS5M1UhNHcVi7v8fJ1oHghri4ju0+Pz97eTXYjm1VQAOu5uVkyplyEhrjNjV/f7s7u+AMo3CN&#10;6MCpmu8U8qvV6cmy95WaQQtdowIjEIdV72vexuirokDZKitwAl45SmoIVkR6hk3RBNETuu2K2XS6&#10;KHoIjQ8gFSJFb/dJvsr4WisZn7VGFVlXc+IWsw3ZrpMtVktRbYLwrZEHGuIPLKwwjpoeoW5FFOwj&#10;mF9Q1sgACDpOJNgCtDZS5RlomnL6Y5rXVniVZyFx0B9lwv+DlU/bl8BMU/Pzy5IzJywtKfdlKUDy&#10;9B4rqnr1VBeHGxhozWMcKZimHnSw6UvzMMqT0LujuGqITFJwsZjPSspISl2W83nWvvj61weM9wos&#10;S07NA60uKyq2jxiJB5WOJamVgzvTdSmeCO6JJC8O6yHPUy7OR5praHbEvqc119zRHXLWPThSMV3E&#10;6ITRWR+c1AX99UekTplAgt9DHbrSTjKvw/2kpX9/56qvK199AgAA//8DAFBLAwQUAAYACAAAACEA&#10;5Pv7z9sAAAAJAQAADwAAAGRycy9kb3ducmV2LnhtbEyPwU7DMBBE70j8g7VI3KiDRdMqxKlQJS7c&#10;KKgSNzfexhH2OordNPl7lhMcVzOafa/ezcGLCcfUR9LwuCpAILXR9tRp+Px4fdiCSNmQNT4Salgw&#10;wa65valNZeOV3nE65E7wCKXKaHA5D5WUqXUYTFrFAYmzcxyDyXyOnbSjufJ48FIVRSmD6Yk/ODPg&#10;3mH7fbgEDZv5GHFIuMev89SOrl+2/m3R+v5ufnkGkXHOf2X4xWd0aJjpFC9kk/AayrVSXOVAsRMX&#10;NuuSXU4aVPkEsqnlf4PmBwAA//8DAFBLAQItABQABgAIAAAAIQC2gziS/gAAAOEBAAATAAAAAAAA&#10;AAAAAAAAAAAAAABbQ29udGVudF9UeXBlc10ueG1sUEsBAi0AFAAGAAgAAAAhADj9If/WAAAAlAEA&#10;AAsAAAAAAAAAAAAAAAAALwEAAF9yZWxzLy5yZWxzUEsBAi0AFAAGAAgAAAAhAOLRyRyaAQAALQMA&#10;AA4AAAAAAAAAAAAAAAAALgIAAGRycy9lMm9Eb2MueG1sUEsBAi0AFAAGAAgAAAAhAOT7+8/bAAAA&#10;CQEAAA8AAAAAAAAAAAAAAAAA9AMAAGRycy9kb3ducmV2LnhtbFBLBQYAAAAABAAEAPMAAAD8BAAA&#10;AAA=&#10;" filled="f" stroked="f">
              <v:textbox style="mso-fit-shape-to-text:t" inset="0,0,0,0">
                <w:txbxContent>
                  <w:p w14:paraId="0F424C27" w14:textId="77777777" w:rsidR="007D5C34" w:rsidRDefault="00745CF2">
                    <w:pPr>
                      <w:pStyle w:val="Headerorfooter10"/>
                    </w:pPr>
                    <w:r>
                      <w:rPr>
                        <w:rFonts w:ascii="宋体" w:eastAsia="宋体" w:hAnsi="宋体" w:cs="宋体"/>
                        <w:b w:val="0"/>
                        <w:bCs w:val="0"/>
                      </w:rPr>
                      <w:t>泽地萃</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3FEE2" w14:textId="77777777" w:rsidR="007D5C34" w:rsidRDefault="00745CF2">
    <w:pPr>
      <w:spacing w:line="1" w:lineRule="exact"/>
    </w:pPr>
    <w:r>
      <w:rPr>
        <w:noProof/>
      </w:rPr>
      <mc:AlternateContent>
        <mc:Choice Requires="wps">
          <w:drawing>
            <wp:anchor distT="0" distB="0" distL="0" distR="0" simplePos="0" relativeHeight="62915021" behindDoc="1" locked="0" layoutInCell="1" allowOverlap="1" wp14:anchorId="166954DC" wp14:editId="61E94340">
              <wp:simplePos x="0" y="0"/>
              <wp:positionH relativeFrom="page">
                <wp:posOffset>650875</wp:posOffset>
              </wp:positionH>
              <wp:positionV relativeFrom="page">
                <wp:posOffset>79375</wp:posOffset>
              </wp:positionV>
              <wp:extent cx="969010" cy="91440"/>
              <wp:effectExtent l="0" t="0" r="0" b="0"/>
              <wp:wrapNone/>
              <wp:docPr id="397" name="Shape 397"/>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12B35E2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166954DC" id="_x0000_t202" coordsize="21600,21600" o:spt="202" path="m,l,21600r21600,l21600,xe">
              <v:stroke joinstyle="miter"/>
              <v:path gradientshapeok="t" o:connecttype="rect"/>
            </v:shapetype>
            <v:shape id="Shape 397" o:spid="_x0000_s1219" type="#_x0000_t202" style="position:absolute;margin-left:51.25pt;margin-top:6.25pt;width:76.3pt;height:7.2pt;z-index:-4404014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l8cmwEAAC0DAAAOAAAAZHJzL2Uyb0RvYy54bWysUsFOwzAMvSPxD1HurBtMg1XrEAiBkBAg&#10;DT4gS5M1UhNHcVi7v8fJ1oHghrikju0+v/ecxXVvW7ZVAQ24ik9GY86Uk1Abt6n4+9v92RVnGIWr&#10;RQtOVXynkF8vT08WnS/VOTTQ1iowAnFYdr7iTYy+LAqUjbICR+CVo6KGYEWka9gUdRAdodu2OB+P&#10;Z0UHofYBpEKk7N2+yJcZX2sl44vWqCJrK07cYj5DPtfpLJYLUW6C8I2RBxriDyysMI6GHqHuRBTs&#10;I5hfUNbIAAg6jiTYArQ2UmUNpGYy/qFm1QivshYyB/3RJvw/WPm8fQ3M1BW/mF9y5oSlJeW5LCXI&#10;ns5jSV0rT32xv4We1jzkkZJJda+DTV/Sw6hORu+O5qo+MknJ+WxOCjmTVJpPptPsffH1rw8YHxRY&#10;loKKB1pddlRsnzASD2odWtIoB/embVM+EdwTSVHs133WM5lNB5prqHfEvqM1V9zRO+SsfXTkYnoR&#10;QxCGYH0I0hT0Nx+RJmUCCX4PdZhKO8m8Du8nLf37PXd9vfLlJwAAAP//AwBQSwMEFAAGAAgAAAAh&#10;ANcum37aAAAACQEAAA8AAABkcnMvZG93bnJldi54bWxMj0FPwzAMhe9I/IfISNxYukodozSd0CQu&#10;3BgIiVvWeE1F4lRJ1rX/Hu8EJ78nPz1/bnazd2LCmIZACtarAgRSF8xAvYLPj9eHLYiUNRntAqGC&#10;BRPs2tubRtcmXOgdp0PuBZdQqrUCm/NYS5k6i16nVRiReHcK0evMNvbSRH3hcu9kWRQb6fVAfMHq&#10;EfcWu5/D2St4nL8Cjgn3+H2aumiHZeveFqXu7+aXZxAZ5/wXhis+o0PLTMdwJpOEY1+UFUdZXCcH&#10;yqpagziy2DyBbBv5/4P2FwAA//8DAFBLAQItABQABgAIAAAAIQC2gziS/gAAAOEBAAATAAAAAAAA&#10;AAAAAAAAAAAAAABbQ29udGVudF9UeXBlc10ueG1sUEsBAi0AFAAGAAgAAAAhADj9If/WAAAAlAEA&#10;AAsAAAAAAAAAAAAAAAAALwEAAF9yZWxzLy5yZWxzUEsBAi0AFAAGAAgAAAAhALmCXxybAQAALQMA&#10;AA4AAAAAAAAAAAAAAAAALgIAAGRycy9lMm9Eb2MueG1sUEsBAi0AFAAGAAgAAAAhANcum37aAAAA&#10;CQEAAA8AAAAAAAAAAAAAAAAA9QMAAGRycy9kb3ducmV2LnhtbFBLBQYAAAAABAAEAPMAAAD8BAAA&#10;AAA=&#10;" filled="f" stroked="f">
              <v:textbox style="mso-fit-shape-to-text:t" inset="0,0,0,0">
                <w:txbxContent>
                  <w:p w14:paraId="12B35E2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6B5C" w14:textId="77777777" w:rsidR="007D5C34" w:rsidRDefault="00745CF2">
    <w:pPr>
      <w:spacing w:line="1" w:lineRule="exact"/>
    </w:pPr>
    <w:r>
      <w:rPr>
        <w:noProof/>
      </w:rPr>
      <mc:AlternateContent>
        <mc:Choice Requires="wps">
          <w:drawing>
            <wp:anchor distT="0" distB="0" distL="0" distR="0" simplePos="0" relativeHeight="62915019" behindDoc="1" locked="0" layoutInCell="1" allowOverlap="1" wp14:anchorId="4CC5EB74" wp14:editId="5FE6AEFC">
              <wp:simplePos x="0" y="0"/>
              <wp:positionH relativeFrom="page">
                <wp:posOffset>4139565</wp:posOffset>
              </wp:positionH>
              <wp:positionV relativeFrom="page">
                <wp:posOffset>76200</wp:posOffset>
              </wp:positionV>
              <wp:extent cx="664210" cy="88265"/>
              <wp:effectExtent l="0" t="0" r="0" b="0"/>
              <wp:wrapNone/>
              <wp:docPr id="395" name="Shape 395"/>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14BD961A" w14:textId="77777777" w:rsidR="007D5C34" w:rsidRDefault="00745CF2">
                          <w:pPr>
                            <w:pStyle w:val="Headerorfooter10"/>
                          </w:pPr>
                          <w:r>
                            <w:rPr>
                              <w:rFonts w:ascii="宋体" w:eastAsia="宋体" w:hAnsi="宋体" w:cs="宋体"/>
                              <w:b w:val="0"/>
                              <w:bCs w:val="0"/>
                            </w:rPr>
                            <w:t>地风升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CC5EB74" id="_x0000_t202" coordsize="21600,21600" o:spt="202" path="m,l,21600r21600,l21600,xe">
              <v:stroke joinstyle="miter"/>
              <v:path gradientshapeok="t" o:connecttype="rect"/>
            </v:shapetype>
            <v:shape id="Shape 395" o:spid="_x0000_s1220" type="#_x0000_t202" style="position:absolute;margin-left:325.95pt;margin-top:6pt;width:52.3pt;height:6.95pt;z-index:-4404014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M7mAEAAC0DAAAOAAAAZHJzL2Uyb0RvYy54bWysUttOwzAMfUfiH6K8s24DplGtQ6BpCAkB&#10;EvABWZqskZo4isPa/T1OdkPwhnhxHds95/gyu+1tyzYqoAFX8dFgyJlyEmrj1hX/eF9eTDnDKFwt&#10;WnCq4luF/HZ+fjbrfKnG0EBbq8AIxGHZ+Yo3MfqyKFA2ygocgFeOkhqCFZGeYV3UQXSEbttiPBxO&#10;ig5C7QNIhUjRxS7J5xlfayXji9aoImsrTtpitiHbVbLFfCbKdRC+MXIvQ/xBhRXGEekRaiGiYJ/B&#10;/IKyRgZA0HEgwRagtZEq90DdjIY/unlrhFe5FxoO+uOY8P9g5fPmNTBTV/zy5pozJywtKfOyFKDx&#10;dB5LqnrzVBf7e+hpzYc4UjB13etg05f6YZSnQW+Pw1V9ZJKCk8nVeEQZSanpdDzJ4MXpXx8wPiiw&#10;LDkVD7S6PFGxecJIOqj0UJKoHCxN26Z4ErgTkrzYr/rcz2jHkGIrqLekvqM1V9zRHXLWPjqaYrqI&#10;gxMOzmrvJBb0d5+RmLKAE9SelXaSde3vJy39+ztXna58/gUAAP//AwBQSwMEFAAGAAgAAAAhAP1z&#10;tVHcAAAACQEAAA8AAABkcnMvZG93bnJldi54bWxMj8FOwzAQRO9I/IO1SNyo00hJ2xCnQpW4cKOg&#10;StzceJtE2OvIdtPk71lOcFzN0+ybej87KyYMcfCkYL3KQCC13gzUKfj8eH3agohJk9HWEypYMMK+&#10;ub+rdWX8jd5xOqZOcAnFSivoUxorKWPbo9Nx5Uckzi4+OJ34DJ00Qd+43FmZZ1kpnR6IP/R6xEOP&#10;7ffx6hRs5pPHMeIBvy5TG/ph2dq3RanHh/nlGUTCOf3B8KvP6tCw09lfyURhFZTFescoBzlvYmBT&#10;lAWIs4K82IFsavl/QfMDAAD//wMAUEsBAi0AFAAGAAgAAAAhALaDOJL+AAAA4QEAABMAAAAAAAAA&#10;AAAAAAAAAAAAAFtDb250ZW50X1R5cGVzXS54bWxQSwECLQAUAAYACAAAACEAOP0h/9YAAACUAQAA&#10;CwAAAAAAAAAAAAAAAAAvAQAAX3JlbHMvLnJlbHNQSwECLQAUAAYACAAAACEASbLzO5gBAAAtAwAA&#10;DgAAAAAAAAAAAAAAAAAuAgAAZHJzL2Uyb0RvYy54bWxQSwECLQAUAAYACAAAACEA/XO1UdwAAAAJ&#10;AQAADwAAAAAAAAAAAAAAAADyAwAAZHJzL2Rvd25yZXYueG1sUEsFBgAAAAAEAAQA8wAAAPsEAAAA&#10;AA==&#10;" filled="f" stroked="f">
              <v:textbox style="mso-fit-shape-to-text:t" inset="0,0,0,0">
                <w:txbxContent>
                  <w:p w14:paraId="14BD961A" w14:textId="77777777" w:rsidR="007D5C34" w:rsidRDefault="00745CF2">
                    <w:pPr>
                      <w:pStyle w:val="Headerorfooter10"/>
                    </w:pPr>
                    <w:r>
                      <w:rPr>
                        <w:rFonts w:ascii="宋体" w:eastAsia="宋体" w:hAnsi="宋体" w:cs="宋体"/>
                        <w:b w:val="0"/>
                        <w:bCs w:val="0"/>
                      </w:rPr>
                      <w:t>地风升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41B5F" w14:textId="77777777" w:rsidR="007D5C34" w:rsidRDefault="00745CF2">
    <w:pPr>
      <w:spacing w:line="1" w:lineRule="exact"/>
    </w:pPr>
    <w:r>
      <w:rPr>
        <w:noProof/>
      </w:rPr>
      <mc:AlternateContent>
        <mc:Choice Requires="wps">
          <w:drawing>
            <wp:anchor distT="0" distB="0" distL="0" distR="0" simplePos="0" relativeHeight="62915025" behindDoc="1" locked="0" layoutInCell="1" allowOverlap="1" wp14:anchorId="2FD3DE54" wp14:editId="6E04FBC1">
              <wp:simplePos x="0" y="0"/>
              <wp:positionH relativeFrom="page">
                <wp:posOffset>636270</wp:posOffset>
              </wp:positionH>
              <wp:positionV relativeFrom="page">
                <wp:posOffset>75565</wp:posOffset>
              </wp:positionV>
              <wp:extent cx="972185" cy="91440"/>
              <wp:effectExtent l="0" t="0" r="0" b="0"/>
              <wp:wrapNone/>
              <wp:docPr id="401" name="Shape 40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5F5548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FD3DE54" id="_x0000_t202" coordsize="21600,21600" o:spt="202" path="m,l,21600r21600,l21600,xe">
              <v:stroke joinstyle="miter"/>
              <v:path gradientshapeok="t" o:connecttype="rect"/>
            </v:shapetype>
            <v:shape id="Shape 401" o:spid="_x0000_s1221" type="#_x0000_t202" style="position:absolute;margin-left:50.1pt;margin-top:5.95pt;width:76.55pt;height:7.2pt;z-index:-4404014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6+ngEAAC0DAAAOAAAAZHJzL2Uyb0RvYy54bWysUlFP4zAMfj+J/xDlnbWdxg6qdQiEQCed&#10;7k4a/IAsTdZITRzFYe3+/TnZOhC8IV5cx3Y/f/7s1e1oe7ZXAQ24hlezkjPlJLTG7Rr+8vx4ec0Z&#10;RuFa0YNTDT8o5Lfrix+rwddqDh30rQqMQBzWg294F6OviwJlp6zAGXjlKKkhWBHpGXZFG8RA6LYv&#10;5mW5LAYIrQ8gFSJFH45Jvs74WisZ/2qNKrK+4cQtZhuy3SZbrFei3gXhOyNPNMQXWFhhHDU9Qz2I&#10;KNhrMJ+grJEBEHScSbAFaG2kyjPQNFX5YZpNJ7zKs5A46M8y4ffByj/7f4GZtuGLsuLMCUtLyn1Z&#10;CpA8g8eaqjae6uJ4DyOteYojBdPUow42fWkeRnkS+nAWV42RSQre/JxX11ecSUrdVItF1r54+9cH&#10;jE8KLEtOwwOtLisq9r8xEg8qnUpSKwePpu9TPBE8EkleHLdjnqdaLieaW2gPxH6gNTfc0R1y1v9y&#10;pGK6iMkJk7M9OakL+rvXSJ0ygQR/hDp1pZ1kXqf7SUt//85Vb1e+/g8AAP//AwBQSwMEFAAGAAgA&#10;AAAhAEEkPoPbAAAACQEAAA8AAABkcnMvZG93bnJldi54bWxMj8FOwzAQRO9I/IO1SNyo3USUEuJU&#10;qBIXbhSExM2Nt3GEvY5iN03+nuUEtxnt0+xMvZuDFxOOqY+kYb1SIJDaaHvqNHy8v9xtQaRsyBof&#10;CTUsmGDXXF/VprLxQm84HXInOIRSZTS4nIdKytQ6DCat4oDEt1Mcg8lsx07a0Vw4PHhZKLWRwfTE&#10;H5wZcO+w/T6cg4aH+TPikHCPX6epHV2/bP3rovXtzfz8BCLjnP9g+K3P1aHhTsd4JpuEZ69UwSiL&#10;9SMIBor7sgRxZLEpQTa1/L+g+QEAAP//AwBQSwECLQAUAAYACAAAACEAtoM4kv4AAADhAQAAEwAA&#10;AAAAAAAAAAAAAAAAAAAAW0NvbnRlbnRfVHlwZXNdLnhtbFBLAQItABQABgAIAAAAIQA4/SH/1gAA&#10;AJQBAAALAAAAAAAAAAAAAAAAAC8BAABfcmVscy8ucmVsc1BLAQItABQABgAIAAAAIQBvbi6+ngEA&#10;AC0DAAAOAAAAAAAAAAAAAAAAAC4CAABkcnMvZTJvRG9jLnhtbFBLAQItABQABgAIAAAAIQBBJD6D&#10;2wAAAAkBAAAPAAAAAAAAAAAAAAAAAPgDAABkcnMvZG93bnJldi54bWxQSwUGAAAAAAQABADzAAAA&#10;AAUAAAAA&#10;" filled="f" stroked="f">
              <v:textbox style="mso-fit-shape-to-text:t" inset="0,0,0,0">
                <w:txbxContent>
                  <w:p w14:paraId="55F5548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9D78" w14:textId="77777777" w:rsidR="007D5C34" w:rsidRDefault="00745CF2">
    <w:pPr>
      <w:spacing w:line="1" w:lineRule="exact"/>
    </w:pPr>
    <w:r>
      <w:rPr>
        <w:noProof/>
      </w:rPr>
      <mc:AlternateContent>
        <mc:Choice Requires="wps">
          <w:drawing>
            <wp:anchor distT="0" distB="0" distL="0" distR="0" simplePos="0" relativeHeight="62914723" behindDoc="1" locked="0" layoutInCell="1" allowOverlap="1" wp14:anchorId="0CD7105D" wp14:editId="319B6DF1">
              <wp:simplePos x="0" y="0"/>
              <wp:positionH relativeFrom="page">
                <wp:posOffset>644525</wp:posOffset>
              </wp:positionH>
              <wp:positionV relativeFrom="page">
                <wp:posOffset>79375</wp:posOffset>
              </wp:positionV>
              <wp:extent cx="969010" cy="91440"/>
              <wp:effectExtent l="0" t="0" r="0" b="0"/>
              <wp:wrapNone/>
              <wp:docPr id="36" name="Shape 36"/>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5C86E27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CD7105D" id="_x0000_t202" coordsize="21600,21600" o:spt="202" path="m,l,21600r21600,l21600,xe">
              <v:stroke joinstyle="miter"/>
              <v:path gradientshapeok="t" o:connecttype="rect"/>
            </v:shapetype>
            <v:shape id="Shape 36" o:spid="_x0000_s1071" type="#_x0000_t202" style="position:absolute;margin-left:50.75pt;margin-top:6.25pt;width:76.3pt;height:7.2pt;z-index:-4404017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A0mAEAACoDAAAOAAAAZHJzL2Uyb0RvYy54bWysUsFOwzAMvSPxD1HurBtME6vWTSAEQkKA&#10;BHxAliZrpCaO4mzt/h4n6waCG+KSOrb7/N5zFqvetmynAhpwFZ+MxpwpJ6E2blPxj/f7i2vOMApX&#10;ixacqvheIV8tz88WnS/VJTTQ1iowAnFYdr7iTYy+LAqUjbICR+CVo6KGYEWka9gUdRAdodu2uByP&#10;Z0UHofYBpEKk7N2hyJcZX2sl44vWqCJrK07cYj5DPtfpLJYLUW6C8I2RAw3xBxZWGEdDT1B3Igq2&#10;DeYXlDUyAIKOIwm2AK2NVFkDqZmMf6h5a4RXWQuZg/5kE/4frHzevQZm6opfzThzwtKO8lhGdzKn&#10;81hSz5unrtjfQk9LPuaRkklzr4NNX1LDqE4270/Wqj4yScn5bE76OJNUmk+m0+x88fWvDxgfFFiW&#10;gooHWlz2U+yeMBIPaj22pFEO7k3bpnwieCCSotiv+6xmcmK/hnpP5DvaccUdPULO2kdHFqbncAzC&#10;MVgPQRqC/mYbaVCen9APUMNQWkimNTyetPHv99z19cSXnwAAAP//AwBQSwMEFAAGAAgAAAAhAF+t&#10;5UDbAAAACQEAAA8AAABkcnMvZG93bnJldi54bWxMj0FPwzAMhe9I/IfISNxY2oqNUZpOaBIXbgyE&#10;xC1rvKYicaok69p/jznBye/JT8+fm93snZgwpiGQgnJVgEDqghmoV/Dx/nK3BZGyJqNdIFSwYIJd&#10;e33V6NqEC73hdMi94BJKtVZgcx5rKVNn0eu0CiMS704hep3Zxl6aqC9c7p2simIjvR6IL1g94t5i&#10;9304ewUP82fAMeEev05TF+2wbN3rotTtzfz8BCLjnP/C8IvP6NAy0zGcySTh2BflmqMsKp4cqNb3&#10;JYgji80jyLaR/z9ofwAAAP//AwBQSwECLQAUAAYACAAAACEAtoM4kv4AAADhAQAAEwAAAAAAAAAA&#10;AAAAAAAAAAAAW0NvbnRlbnRfVHlwZXNdLnhtbFBLAQItABQABgAIAAAAIQA4/SH/1gAAAJQBAAAL&#10;AAAAAAAAAAAAAAAAAC8BAABfcmVscy8ucmVsc1BLAQItABQABgAIAAAAIQAysEA0mAEAACoDAAAO&#10;AAAAAAAAAAAAAAAAAC4CAABkcnMvZTJvRG9jLnhtbFBLAQItABQABgAIAAAAIQBfreVA2wAAAAkB&#10;AAAPAAAAAAAAAAAAAAAAAPIDAABkcnMvZG93bnJldi54bWxQSwUGAAAAAAQABADzAAAA+gQAAAAA&#10;" filled="f" stroked="f">
              <v:textbox style="mso-fit-shape-to-text:t" inset="0,0,0,0">
                <w:txbxContent>
                  <w:p w14:paraId="5C86E27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AC4DB" w14:textId="77777777" w:rsidR="007D5C34" w:rsidRDefault="00745CF2">
    <w:pPr>
      <w:spacing w:line="1" w:lineRule="exact"/>
    </w:pPr>
    <w:r>
      <w:rPr>
        <w:noProof/>
      </w:rPr>
      <mc:AlternateContent>
        <mc:Choice Requires="wps">
          <w:drawing>
            <wp:anchor distT="0" distB="0" distL="0" distR="0" simplePos="0" relativeHeight="62915023" behindDoc="1" locked="0" layoutInCell="1" allowOverlap="1" wp14:anchorId="503B00A4" wp14:editId="02947237">
              <wp:simplePos x="0" y="0"/>
              <wp:positionH relativeFrom="page">
                <wp:posOffset>4139565</wp:posOffset>
              </wp:positionH>
              <wp:positionV relativeFrom="page">
                <wp:posOffset>76200</wp:posOffset>
              </wp:positionV>
              <wp:extent cx="664210" cy="88265"/>
              <wp:effectExtent l="0" t="0" r="0" b="0"/>
              <wp:wrapNone/>
              <wp:docPr id="399" name="Shape 399"/>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6ACB0622" w14:textId="77777777" w:rsidR="007D5C34" w:rsidRDefault="00745CF2">
                          <w:pPr>
                            <w:pStyle w:val="Headerorfooter10"/>
                          </w:pPr>
                          <w:r>
                            <w:rPr>
                              <w:rFonts w:ascii="宋体" w:eastAsia="宋体" w:hAnsi="宋体" w:cs="宋体"/>
                              <w:b w:val="0"/>
                              <w:bCs w:val="0"/>
                            </w:rPr>
                            <w:t>地风升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03B00A4" id="_x0000_t202" coordsize="21600,21600" o:spt="202" path="m,l,21600r21600,l21600,xe">
              <v:stroke joinstyle="miter"/>
              <v:path gradientshapeok="t" o:connecttype="rect"/>
            </v:shapetype>
            <v:shape id="Shape 399" o:spid="_x0000_s1222" type="#_x0000_t202" style="position:absolute;margin-left:325.95pt;margin-top:6pt;width:52.3pt;height:6.95pt;z-index:-4404014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ygnQEAAC0DAAAOAAAAZHJzL2Uyb0RvYy54bWysUlGP2jAMfp+0/xDlfRTY1kFFQTchpkmn&#10;u5PY/YCQJjRSE0dxoOXfzwmUm3Zv015cx3Y/f5/t1WawHTurgAZczWeTKWfKSWiMO9b89dfu04Iz&#10;jMI1ogOnan5RyDfrjx9Wva/UHFroGhUYgTisel/zNkZfFQXKVlmBE/DKUVJDsCLSMxyLJoie0G1X&#10;zKfTsughND6AVIgU3V6TfJ3xtVYyPmuNKrKu5sQtZhuyPSRbrFeiOgbhWyNvNMQ/sLDCOGp6h9qK&#10;KNgpmHdQ1sgACDpOJNgCtDZSZQ2kZjb9S82+FV5lLTQc9Pcx4f+DlU/nl8BMU/PPyyVnTlhaUu7L&#10;UoDG03usqGrvqS4O32GgNY9xpGBSPehg05f0MMrToC/34aohMknBsvwyn1FGUmqxmJdfE0jx9q8P&#10;GH8osCw5NQ+0ujxRcX7EeC0dS1IrBzvTdSmeCF6JJC8OhyHrmZXfRpoHaC7Evqc119zRHXLW/XQ0&#10;xXQRoxNG53BzUhf0D6dInTKBBH+FunWlnWQJt/tJS//znavernz9GwAA//8DAFBLAwQUAAYACAAA&#10;ACEA/XO1UdwAAAAJAQAADwAAAGRycy9kb3ducmV2LnhtbEyPwU7DMBBE70j8g7VI3KjTSEnbEKdC&#10;lbhwo6BK3Nx4m0TY68h20+TvWU5wXM3T7Jt6PzsrJgxx8KRgvcpAILXeDNQp+Px4fdqCiEmT0dYT&#10;Klgwwr65v6t1ZfyN3nE6pk5wCcVKK+hTGispY9uj03HlRyTOLj44nfgMnTRB37jcWZlnWSmdHog/&#10;9HrEQ4/t9/HqFGzmk8cx4gG/LlMb+mHZ2rdFqceH+eUZRMI5/cHwq8/q0LDT2V/JRGEVlMV6xygH&#10;OW9iYFOUBYizgrzYgWxq+X9B8wMAAP//AwBQSwECLQAUAAYACAAAACEAtoM4kv4AAADhAQAAEwAA&#10;AAAAAAAAAAAAAAAAAAAAW0NvbnRlbnRfVHlwZXNdLnhtbFBLAQItABQABgAIAAAAIQA4/SH/1gAA&#10;AJQBAAALAAAAAAAAAAAAAAAAAC8BAABfcmVscy8ucmVsc1BLAQItABQABgAIAAAAIQDmW3ygnQEA&#10;AC0DAAAOAAAAAAAAAAAAAAAAAC4CAABkcnMvZTJvRG9jLnhtbFBLAQItABQABgAIAAAAIQD9c7VR&#10;3AAAAAkBAAAPAAAAAAAAAAAAAAAAAPcDAABkcnMvZG93bnJldi54bWxQSwUGAAAAAAQABADzAAAA&#10;AAUAAAAA&#10;" filled="f" stroked="f">
              <v:textbox style="mso-fit-shape-to-text:t" inset="0,0,0,0">
                <w:txbxContent>
                  <w:p w14:paraId="6ACB0622" w14:textId="77777777" w:rsidR="007D5C34" w:rsidRDefault="00745CF2">
                    <w:pPr>
                      <w:pStyle w:val="Headerorfooter10"/>
                    </w:pPr>
                    <w:r>
                      <w:rPr>
                        <w:rFonts w:ascii="宋体" w:eastAsia="宋体" w:hAnsi="宋体" w:cs="宋体"/>
                        <w:b w:val="0"/>
                        <w:bCs w:val="0"/>
                      </w:rPr>
                      <w:t>地风升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C3FEC" w14:textId="77777777" w:rsidR="007D5C34" w:rsidRDefault="00745CF2">
    <w:pPr>
      <w:spacing w:line="1" w:lineRule="exact"/>
    </w:pPr>
    <w:r>
      <w:rPr>
        <w:noProof/>
      </w:rPr>
      <mc:AlternateContent>
        <mc:Choice Requires="wps">
          <w:drawing>
            <wp:anchor distT="0" distB="0" distL="0" distR="0" simplePos="0" relativeHeight="62915029" behindDoc="1" locked="0" layoutInCell="1" allowOverlap="1" wp14:anchorId="13EE6B45" wp14:editId="3C95EDE4">
              <wp:simplePos x="0" y="0"/>
              <wp:positionH relativeFrom="page">
                <wp:posOffset>643890</wp:posOffset>
              </wp:positionH>
              <wp:positionV relativeFrom="page">
                <wp:posOffset>75565</wp:posOffset>
              </wp:positionV>
              <wp:extent cx="972185" cy="88265"/>
              <wp:effectExtent l="0" t="0" r="0" b="0"/>
              <wp:wrapNone/>
              <wp:docPr id="405" name="Shape 40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43EBD6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3EE6B45" id="_x0000_t202" coordsize="21600,21600" o:spt="202" path="m,l,21600r21600,l21600,xe">
              <v:stroke joinstyle="miter"/>
              <v:path gradientshapeok="t" o:connecttype="rect"/>
            </v:shapetype>
            <v:shape id="Shape 405" o:spid="_x0000_s1223" type="#_x0000_t202" style="position:absolute;margin-left:50.7pt;margin-top:5.95pt;width:76.55pt;height:6.95pt;z-index:-4404014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13ngEAAC0DAAAOAAAAZHJzL2Uyb0RvYy54bWysUsFu2zAMvRfoPwi6N3aCLXONOMGGIEOB&#10;YSvQ7gMUWYoFWKIgKrHz96OUOC3W27ALTZH043skV5vR9uykAhpwDZ/PSs6Uk9Aad2j479fdQ8UZ&#10;RuFa0YNTDT8r5Jv1/d1q8LVaQAd9qwIjEIf14BvexejrokDZKStwBl45SmoIVkR6hkPRBjEQuu2L&#10;RVkuiwFC6wNIhUjR7SXJ1xlfayXjL61RRdY3nLjFbEO2+2SL9UrUhyB8Z+SVhvgHFlYYR01vUFsR&#10;BTsG8wHKGhkAQceZBFuA1kaqrIHUzMu/1Lx0wqushYaD/jYm/H+w8ufpOTDTNvxT+ZkzJywtKfdl&#10;KUDjGTzWVPXiqS6O32CkNU9xpGBSPepg05f0MMrToM+34aoxMknBxy+LeUUtJKWqarHM4MXbvz5g&#10;/K7AsuQ0PNDq8kTF6QdG4kGlU0lq5WBn+j7FE8ELkeTFcT9mPfNlNdHcQ3sm9gOtueGO7pCz/snR&#10;FNNFTE6YnP3VSV3Qfz1G6pQJJPgL1LUr7STzut5PWvr7d656u/L1H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Btat13ngEA&#10;AC0DAAAOAAAAAAAAAAAAAAAAAC4CAABkcnMvZTJvRG9jLnhtbFBLAQItABQABgAIAAAAIQAz5VZh&#10;2wAAAAkBAAAPAAAAAAAAAAAAAAAAAPgDAABkcnMvZG93bnJldi54bWxQSwUGAAAAAAQABADzAAAA&#10;AAUAAAAA&#10;" filled="f" stroked="f">
              <v:textbox style="mso-fit-shape-to-text:t" inset="0,0,0,0">
                <w:txbxContent>
                  <w:p w14:paraId="243EBD6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FF524" w14:textId="77777777" w:rsidR="007D5C34" w:rsidRDefault="00745CF2">
    <w:pPr>
      <w:spacing w:line="1" w:lineRule="exact"/>
    </w:pPr>
    <w:r>
      <w:rPr>
        <w:noProof/>
      </w:rPr>
      <mc:AlternateContent>
        <mc:Choice Requires="wps">
          <w:drawing>
            <wp:anchor distT="0" distB="0" distL="0" distR="0" simplePos="0" relativeHeight="62915027" behindDoc="1" locked="0" layoutInCell="1" allowOverlap="1" wp14:anchorId="5ED41AAB" wp14:editId="0A0FFFF8">
              <wp:simplePos x="0" y="0"/>
              <wp:positionH relativeFrom="page">
                <wp:posOffset>4157980</wp:posOffset>
              </wp:positionH>
              <wp:positionV relativeFrom="page">
                <wp:posOffset>85090</wp:posOffset>
              </wp:positionV>
              <wp:extent cx="664210" cy="88265"/>
              <wp:effectExtent l="0" t="0" r="0" b="0"/>
              <wp:wrapNone/>
              <wp:docPr id="403" name="Shape 403"/>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22C90196" w14:textId="77777777" w:rsidR="007D5C34" w:rsidRDefault="00745CF2">
                          <w:pPr>
                            <w:pStyle w:val="Headerorfooter10"/>
                          </w:pPr>
                          <w:r>
                            <w:rPr>
                              <w:rFonts w:ascii="宋体" w:eastAsia="宋体" w:hAnsi="宋体" w:cs="宋体"/>
                              <w:b w:val="0"/>
                              <w:bCs w:val="0"/>
                            </w:rPr>
                            <w:t>地风升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ED41AAB" id="_x0000_t202" coordsize="21600,21600" o:spt="202" path="m,l,21600r21600,l21600,xe">
              <v:stroke joinstyle="miter"/>
              <v:path gradientshapeok="t" o:connecttype="rect"/>
            </v:shapetype>
            <v:shape id="Shape 403" o:spid="_x0000_s1224" type="#_x0000_t202" style="position:absolute;margin-left:327.4pt;margin-top:6.7pt;width:52.3pt;height:6.95pt;z-index:-4404014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Gf9nQEAAC0DAAAOAAAAZHJzL2Uyb0RvYy54bWysUsFu2zAMvQ/oPwi6N3bSzEiNOMWGosWA&#10;YRvQ7gNkWYoFWKIgKrHz96OUOB3WW7ELTZH043sktw+THdhRBTTgGr5clJwpJ6Ezbt/w369PtxvO&#10;MArXiQGcavhJIX/Y3Xzajr5WK+hh6FRgBOKwHn3D+xh9XRQoe2UFLsArR0kNwYpIz7AvuiBGQrdD&#10;sSrLqhghdD6AVIgUfTwn+S7ja61k/Kk1qsiGhhO3mG3Itk222G1FvQ/C90ZeaIgPsLDCOGp6hXoU&#10;UbBDMO+grJEBEHRcSLAFaG2kyhpIzbL8R81LL7zKWmg46K9jwv8HK38cfwVmuoavyzvOnLC0pNyX&#10;pQCNZ/RYU9WLp7o4fYWJ1jzHkYJJ9aSDTV/SwyhPgz5dh6umyCQFq2q9WlJGUmqzWVWfE0jx9q8P&#10;GJ8VWJachgdaXZ6oOH7HeC6dS1IrB09mGFI8ETwTSV6c2inrWVb3M80WuhOxH2nNDXd0h5wN3xxN&#10;MV3E7ITZaS9O6oL+yyFSp0wgwZ+hLl1pJ1nC5X7S0v9+56q3K9/9AQAA//8DAFBLAwQUAAYACAAA&#10;ACEAquqRU90AAAAJAQAADwAAAGRycy9kb3ducmV2LnhtbEyPzU7DMBCE70i8g7VI3KhD/1LSOBWq&#10;xIUbLULi5sbbOKq9jmI3Td6e5QS3Wc1o5ttyN3onBuxjG0jB8ywDgVQH01Kj4PP49rQBEZMmo10g&#10;VDBhhF11f1fqwoQbfeBwSI3gEoqFVmBT6gopY23R6zgLHRJ759B7nfjsG2l6feNy7+Q8y9bS65Z4&#10;weoO9xbry+HqFeTjV8Au4h6/z0Pd23bauPdJqceH8XULIuGY/sLwi8/oUDHTKVzJROEUrFdLRk9s&#10;LJYgOJCvXlicFMzzBciqlP8/qH4AAAD//wMAUEsBAi0AFAAGAAgAAAAhALaDOJL+AAAA4QEAABMA&#10;AAAAAAAAAAAAAAAAAAAAAFtDb250ZW50X1R5cGVzXS54bWxQSwECLQAUAAYACAAAACEAOP0h/9YA&#10;AACUAQAACwAAAAAAAAAAAAAAAAAvAQAAX3JlbHMvLnJlbHNQSwECLQAUAAYACAAAACEAWNxn/Z0B&#10;AAAtAwAADgAAAAAAAAAAAAAAAAAuAgAAZHJzL2Uyb0RvYy54bWxQSwECLQAUAAYACAAAACEAquqR&#10;U90AAAAJAQAADwAAAAAAAAAAAAAAAAD3AwAAZHJzL2Rvd25yZXYueG1sUEsFBgAAAAAEAAQA8wAA&#10;AAEFAAAAAA==&#10;" filled="f" stroked="f">
              <v:textbox style="mso-fit-shape-to-text:t" inset="0,0,0,0">
                <w:txbxContent>
                  <w:p w14:paraId="22C90196" w14:textId="77777777" w:rsidR="007D5C34" w:rsidRDefault="00745CF2">
                    <w:pPr>
                      <w:pStyle w:val="Headerorfooter10"/>
                    </w:pPr>
                    <w:r>
                      <w:rPr>
                        <w:rFonts w:ascii="宋体" w:eastAsia="宋体" w:hAnsi="宋体" w:cs="宋体"/>
                        <w:b w:val="0"/>
                        <w:bCs w:val="0"/>
                      </w:rPr>
                      <w:t>地风升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D2C" w14:textId="77777777" w:rsidR="007D5C34" w:rsidRDefault="00745CF2">
    <w:pPr>
      <w:spacing w:line="1" w:lineRule="exact"/>
    </w:pPr>
    <w:r>
      <w:rPr>
        <w:noProof/>
      </w:rPr>
      <mc:AlternateContent>
        <mc:Choice Requires="wps">
          <w:drawing>
            <wp:anchor distT="0" distB="0" distL="0" distR="0" simplePos="0" relativeHeight="62915033" behindDoc="1" locked="0" layoutInCell="1" allowOverlap="1" wp14:anchorId="22DB8B83" wp14:editId="5B83DFD4">
              <wp:simplePos x="0" y="0"/>
              <wp:positionH relativeFrom="page">
                <wp:posOffset>637540</wp:posOffset>
              </wp:positionH>
              <wp:positionV relativeFrom="page">
                <wp:posOffset>75565</wp:posOffset>
              </wp:positionV>
              <wp:extent cx="972185" cy="91440"/>
              <wp:effectExtent l="0" t="0" r="0" b="0"/>
              <wp:wrapNone/>
              <wp:docPr id="409" name="Shape 40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DE3855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2DB8B83" id="_x0000_t202" coordsize="21600,21600" o:spt="202" path="m,l,21600r21600,l21600,xe">
              <v:stroke joinstyle="miter"/>
              <v:path gradientshapeok="t" o:connecttype="rect"/>
            </v:shapetype>
            <v:shape id="Shape 409" o:spid="_x0000_s1225" type="#_x0000_t202" style="position:absolute;margin-left:50.2pt;margin-top:5.95pt;width:76.55pt;height:7.2pt;z-index:-4404014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McnAEAAC0DAAAOAAAAZHJzL2Uyb0RvYy54bWysUt1O8zAMvUfiHaLcs7bT+Fm1DoEQn5AQ&#10;IAEPkKXJGqmJozis3dvjhP18gjvEjevY7vHxsRfXo+3ZRgU04BpeTUrOlJPQGrdu+Pvb/dkVZxiF&#10;a0UPTjV8q5BfL09PFoOv1RQ66FsVGIE4rAff8C5GXxcFyk5ZgRPwylFSQ7Ai0jOsizaIgdBtX0zL&#10;8qIYILQ+gFSIFL37SvJlxtdayfisNarI+oYTt5htyHaVbLFciHodhO+M3NEQv2BhhXHU9AB1J6Jg&#10;H8H8gLJGBkDQcSLBFqC1kSrPQNNU5bdpXjvhVZ6FxEF/kAn/DlY+bV4CM23DZ+WcMycsLSn3ZSlA&#10;8gwea6p69VQXx1sYac37OFIwTT3qYNOX5mGUJ6G3B3HVGJmk4PxyWl2dcyYpNa9ms6x9cfzXB4z/&#10;FFiWnIYHWl1WVGweMRIPKt2XpFYO7k3fp3gi+EUkeXFcjXme6jJ3SLEVtFtiP9CaG+7oDjnrHxyp&#10;mC5i74S9s9o5qQv6m49InTKBI9SuK+0k89rdT1r6/+9cdbzy5ScAAAD//wMAUEsDBBQABgAIAAAA&#10;IQDK6JfD3AAAAAkBAAAPAAAAZHJzL2Rvd25yZXYueG1sTI/NTsMwEITvSLyDtUjcqN2W/oU4FarE&#10;hRsFIXFz420cYa+j2E2Tt2c5wW1G+2l2ptyPwYsB+9RG0jCfKRBIdbQtNRo+3l8etiBSNmSNj4Qa&#10;Jkywr25vSlPYeKU3HI65ERxCqTAaXM5dIWWqHQaTZrFD4ts59sFktn0jbW+uHB68XCi1lsG0xB+c&#10;6fDgsP4+XoKGzfgZsUt4wK/zUPeunbb+ddL6/m58fgKRccx/MPzW5+pQcadTvJBNwrNX6pFRFvMd&#10;CAYWq+UKxInFegmyKuX/BdUPAAAA//8DAFBLAQItABQABgAIAAAAIQC2gziS/gAAAOEBAAATAAAA&#10;AAAAAAAAAAAAAAAAAABbQ29udGVudF9UeXBlc10ueG1sUEsBAi0AFAAGAAgAAAAhADj9If/WAAAA&#10;lAEAAAsAAAAAAAAAAAAAAAAALwEAAF9yZWxzLy5yZWxzUEsBAi0AFAAGAAgAAAAhAKUeQxycAQAA&#10;LQMAAA4AAAAAAAAAAAAAAAAALgIAAGRycy9lMm9Eb2MueG1sUEsBAi0AFAAGAAgAAAAhAMrol8Pc&#10;AAAACQEAAA8AAAAAAAAAAAAAAAAA9gMAAGRycy9kb3ducmV2LnhtbFBLBQYAAAAABAAEAPMAAAD/&#10;BAAAAAA=&#10;" filled="f" stroked="f">
              <v:textbox style="mso-fit-shape-to-text:t" inset="0,0,0,0">
                <w:txbxContent>
                  <w:p w14:paraId="1DE3855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B52DC" w14:textId="77777777" w:rsidR="007D5C34" w:rsidRDefault="00745CF2">
    <w:pPr>
      <w:spacing w:line="1" w:lineRule="exact"/>
    </w:pPr>
    <w:r>
      <w:rPr>
        <w:noProof/>
      </w:rPr>
      <mc:AlternateContent>
        <mc:Choice Requires="wps">
          <w:drawing>
            <wp:anchor distT="0" distB="0" distL="0" distR="0" simplePos="0" relativeHeight="62915031" behindDoc="1" locked="0" layoutInCell="1" allowOverlap="1" wp14:anchorId="6D2EAD8B" wp14:editId="32C48C0F">
              <wp:simplePos x="0" y="0"/>
              <wp:positionH relativeFrom="page">
                <wp:posOffset>4142740</wp:posOffset>
              </wp:positionH>
              <wp:positionV relativeFrom="page">
                <wp:posOffset>85090</wp:posOffset>
              </wp:positionV>
              <wp:extent cx="664210" cy="91440"/>
              <wp:effectExtent l="0" t="0" r="0" b="0"/>
              <wp:wrapNone/>
              <wp:docPr id="407" name="Shape 407"/>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4C94A30D"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D2EAD8B" id="_x0000_t202" coordsize="21600,21600" o:spt="202" path="m,l,21600r21600,l21600,xe">
              <v:stroke joinstyle="miter"/>
              <v:path gradientshapeok="t" o:connecttype="rect"/>
            </v:shapetype>
            <v:shape id="Shape 407" o:spid="_x0000_s1226" type="#_x0000_t202" style="position:absolute;margin-left:326.2pt;margin-top:6.7pt;width:52.3pt;height:7.2pt;z-index:-4404014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i7mQEAAC0DAAAOAAAAZHJzL2Uyb0RvYy54bWysUttOwzAMfUfiH6K8s7bTNKBah0AIhIQA&#10;CfiALE3WSE0cxWHt/h4nu4DgDfHiOrZ7fHzsxdVoe7ZRAQ24hleTkjPlJLTGrRv+/nZ3dsEZRuFa&#10;0YNTDd8q5FfL05PF4Gs1hQ76VgVGIA7rwTe8i9HXRYGyU1bgBLxylNQQrIj0DOuiDWIgdNsX07Kc&#10;FwOE1geQCpGit7skX2Z8rZWMz1qjiqxvOHGL2YZsV8kWy4Wo10H4zsg9DfEHFlYYR02PULciCvYR&#10;zC8oa2QABB0nEmwBWhup8gw0TVX+mOa1E17lWUgc9EeZ8P9g5dPmJTDTNnxWnnPmhKUl5b4sBUie&#10;wWNNVa+e6uJ4AyOt+RBHCqapRx1s+tI8jPIk9PYorhojkxScz2fTijKSUpfVbJa1L77+9QHjvQLL&#10;ktPwQKvLiorNI0biQaWHktTKwZ3p+xRPBHdEkhfH1Zjnqc6PNFfQbon9QGtuuKM75Kx/cKRiuoiD&#10;Ew7Oau+kLuivPyJ1ygQS/A5q35V2knnt7yct/fs7V31d+fITAAD//wMAUEsDBBQABgAIAAAAIQCW&#10;JTLN3AAAAAkBAAAPAAAAZHJzL2Rvd25yZXYueG1sTI/BTsMwEETvSPyDtUjcqNNAmyjEqVAlLtwo&#10;CImbG2/jqPY6it00+XuWE5xWo3manal3s3diwjH2gRSsVxkIpDaYnjoFnx+vDyWImDQZ7QKhggUj&#10;7Jrbm1pXJlzpHadD6gSHUKy0ApvSUEkZW4tex1UYkNg7hdHrxHLspBn1lcO9k3mWbaXXPfEHqwfc&#10;W2zPh4tXUMxfAYeIe/w+Te1o+6V0b4tS93fzyzOIhHP6g+G3PleHhjsdw4VMFE7BdpM/McrGI18G&#10;ik3B444K8qIE2dTy/4LmBwAA//8DAFBLAQItABQABgAIAAAAIQC2gziS/gAAAOEBAAATAAAAAAAA&#10;AAAAAAAAAAAAAABbQ29udGVudF9UeXBlc10ueG1sUEsBAi0AFAAGAAgAAAAhADj9If/WAAAAlAEA&#10;AAsAAAAAAAAAAAAAAAAALwEAAF9yZWxzLy5yZWxzUEsBAi0AFAAGAAgAAAAhAMkLaLuZAQAALQMA&#10;AA4AAAAAAAAAAAAAAAAALgIAAGRycy9lMm9Eb2MueG1sUEsBAi0AFAAGAAgAAAAhAJYlMs3cAAAA&#10;CQEAAA8AAAAAAAAAAAAAAAAA8wMAAGRycy9kb3ducmV2LnhtbFBLBQYAAAAABAAEAPMAAAD8BAAA&#10;AAA=&#10;" filled="f" stroked="f">
              <v:textbox style="mso-fit-shape-to-text:t" inset="0,0,0,0">
                <w:txbxContent>
                  <w:p w14:paraId="4C94A30D"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11424" w14:textId="77777777" w:rsidR="007D5C34" w:rsidRDefault="00745CF2">
    <w:pPr>
      <w:spacing w:line="1" w:lineRule="exact"/>
    </w:pPr>
    <w:r>
      <w:rPr>
        <w:noProof/>
      </w:rPr>
      <mc:AlternateContent>
        <mc:Choice Requires="wps">
          <w:drawing>
            <wp:anchor distT="0" distB="0" distL="0" distR="0" simplePos="0" relativeHeight="62915037" behindDoc="1" locked="0" layoutInCell="1" allowOverlap="1" wp14:anchorId="393DD7EB" wp14:editId="14911C41">
              <wp:simplePos x="0" y="0"/>
              <wp:positionH relativeFrom="page">
                <wp:posOffset>643890</wp:posOffset>
              </wp:positionH>
              <wp:positionV relativeFrom="page">
                <wp:posOffset>75565</wp:posOffset>
              </wp:positionV>
              <wp:extent cx="972185" cy="88265"/>
              <wp:effectExtent l="0" t="0" r="0" b="0"/>
              <wp:wrapNone/>
              <wp:docPr id="413" name="Shape 41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4832567"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93DD7EB" id="_x0000_t202" coordsize="21600,21600" o:spt="202" path="m,l,21600r21600,l21600,xe">
              <v:stroke joinstyle="miter"/>
              <v:path gradientshapeok="t" o:connecttype="rect"/>
            </v:shapetype>
            <v:shape id="Shape 413" o:spid="_x0000_s1227" type="#_x0000_t202" style="position:absolute;margin-left:50.7pt;margin-top:5.95pt;width:76.55pt;height:6.95pt;z-index:-4404014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1FngEAAC0DAAAOAAAAZHJzL2Uyb0RvYy54bWysUlFP4zAMfj+J/xDlnXUtB4xqHQIhTied&#10;7pAGPyBLkzVSE0dxWLt/j5OtAx1viBfXsd3P32d7eTvanu1UQAOu4eVszplyElrjtg1/eX48X3CG&#10;UbhW9OBUw/cK+e3q7Mdy8LWqoIO+VYERiMN68A3vYvR1UaDslBU4A68cJTUEKyI9w7ZogxgI3fZF&#10;NZ9fFQOE1geQCpGiD4ckX2V8rZWM/7RGFVnfcOIWsw3ZbpItVktRb4PwnZFHGuILLKwwjpqeoB5E&#10;FOw1mE9Q1sgACDrOJNgCtDZSZQ2kppz/p2bdCa+yFhoO+tOY8Ptg5d/dU2CmbfjP8oIzJywtKfdl&#10;KUDjGTzWVLX2VBfHexhpzVMcKZhUjzrY9CU9jPI06P1puGqMTFLw5roqF5ecSUotFtXVZQIp3v/1&#10;AeMvBZYlp+GBVpcnKnZ/MB5Kp5LUysGj6fsUTwQPRJIXx82Y9ZTX1URzA+2e2A+05oY7ukPO+t+O&#10;ppguYnLC5GyOTuqC/u41UqdMIMEfoI5daSdZwvF+0tI/vnPV+5Wv3g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Avux1FngEA&#10;AC0DAAAOAAAAAAAAAAAAAAAAAC4CAABkcnMvZTJvRG9jLnhtbFBLAQItABQABgAIAAAAIQAz5VZh&#10;2wAAAAkBAAAPAAAAAAAAAAAAAAAAAPgDAABkcnMvZG93bnJldi54bWxQSwUGAAAAAAQABADzAAAA&#10;AAUAAAAA&#10;" filled="f" stroked="f">
              <v:textbox style="mso-fit-shape-to-text:t" inset="0,0,0,0">
                <w:txbxContent>
                  <w:p w14:paraId="14832567"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2903" w14:textId="77777777" w:rsidR="007D5C34" w:rsidRDefault="00745CF2">
    <w:pPr>
      <w:spacing w:line="1" w:lineRule="exact"/>
    </w:pPr>
    <w:r>
      <w:rPr>
        <w:noProof/>
      </w:rPr>
      <mc:AlternateContent>
        <mc:Choice Requires="wps">
          <w:drawing>
            <wp:anchor distT="0" distB="0" distL="0" distR="0" simplePos="0" relativeHeight="62915035" behindDoc="1" locked="0" layoutInCell="1" allowOverlap="1" wp14:anchorId="1DF5A0D6" wp14:editId="7328068F">
              <wp:simplePos x="0" y="0"/>
              <wp:positionH relativeFrom="page">
                <wp:posOffset>4155440</wp:posOffset>
              </wp:positionH>
              <wp:positionV relativeFrom="page">
                <wp:posOffset>78740</wp:posOffset>
              </wp:positionV>
              <wp:extent cx="664210" cy="88265"/>
              <wp:effectExtent l="0" t="0" r="0" b="0"/>
              <wp:wrapNone/>
              <wp:docPr id="411" name="Shape 411"/>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56760263"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1DF5A0D6" id="_x0000_t202" coordsize="21600,21600" o:spt="202" path="m,l,21600r21600,l21600,xe">
              <v:stroke joinstyle="miter"/>
              <v:path gradientshapeok="t" o:connecttype="rect"/>
            </v:shapetype>
            <v:shape id="Shape 411" o:spid="_x0000_s1228" type="#_x0000_t202" style="position:absolute;margin-left:327.2pt;margin-top:6.2pt;width:52.3pt;height:6.95pt;z-index:-4404014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9c0nQEAAC0DAAAOAAAAZHJzL2Uyb0RvYy54bWysUtFO6zAMfUfiH6K8s64DxlStQ/dqGkJC&#10;3CvB/YAsTdZITRzFYe3+HidbB4I3dF9cx3aPz7G9vB9sx/YqoAFX83Iy5Uw5CY1xu5r/e91cLTjD&#10;KFwjOnCq5geF/H51ebHsfaVm0ELXqMAIxGHV+5q3MfqqKFC2ygqcgFeOkhqCFZGeYVc0QfSEbrti&#10;Np3Oix5C4wNIhUjR9THJVxlfayXjH61RRdbVnLjFbEO222SL1VJUuyB8a+SJhvgBCyuMo6ZnqLWI&#10;gr0F8w3KGhkAQceJBFuA1kaqrIHUlNMval5a4VXWQsNBfx4T/j9Y+bz/G5hpan5Tlpw5YWlJuS9L&#10;ARpP77GiqhdPdXH4DQOteYwjBZPqQQebvqSHUZ4GfTgPVw2RSQrO5zezkjKSUovFbH6bQIqPf33A&#10;+KDAsuTUPNDq8kTF/gnjsXQsSa0cbEzXpXgieCSSvDhsh6ynvLseaW6hORD7ntZcc0d3yFn36GiK&#10;6SJGJ4zO9uSkLuh/vUXqlAkk+CPUqSvtJEs43U9a+ud3rvq48tU7AAAA//8DAFBLAwQUAAYACAAA&#10;ACEAb4nX9d0AAAAJAQAADwAAAGRycy9kb3ducmV2LnhtbEyPwU7DMBBE70j8g7VI3KhDaNM2jVOh&#10;Sly4URASNzfeJhH2OrLdNPl7lhOcVqN5mp2p9pOzYsQQe08KHhcZCKTGm55aBR/vLw8bEDFpMtp6&#10;QgUzRtjXtzeVLo2/0huOx9QKDqFYagVdSkMpZWw6dDou/IDE3tkHpxPL0EoT9JXDnZV5lhXS6Z74&#10;Q6cHPHTYfB8vTsF6+vQ4RDzg13lsQtfPG/s6K3V/Nz3vQCSc0h8Mv/W5OtTc6eQvZKKwCorVcsko&#10;GzlfBtarLY87KciLJ5B1Jf8vqH8AAAD//wMAUEsBAi0AFAAGAAgAAAAhALaDOJL+AAAA4QEAABMA&#10;AAAAAAAAAAAAAAAAAAAAAFtDb250ZW50X1R5cGVzXS54bWxQSwECLQAUAAYACAAAACEAOP0h/9YA&#10;AACUAQAACwAAAAAAAAAAAAAAAAAvAQAAX3JlbHMvLnJlbHNQSwECLQAUAAYACAAAACEAll/XNJ0B&#10;AAAtAwAADgAAAAAAAAAAAAAAAAAuAgAAZHJzL2Uyb0RvYy54bWxQSwECLQAUAAYACAAAACEAb4nX&#10;9d0AAAAJAQAADwAAAAAAAAAAAAAAAAD3AwAAZHJzL2Rvd25yZXYueG1sUEsFBgAAAAAEAAQA8wAA&#10;AAEFAAAAAA==&#10;" filled="f" stroked="f">
              <v:textbox style="mso-fit-shape-to-text:t" inset="0,0,0,0">
                <w:txbxContent>
                  <w:p w14:paraId="56760263"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8E47D" w14:textId="77777777" w:rsidR="007D5C34" w:rsidRDefault="00745CF2">
    <w:pPr>
      <w:spacing w:line="1" w:lineRule="exact"/>
    </w:pPr>
    <w:r>
      <w:rPr>
        <w:noProof/>
      </w:rPr>
      <mc:AlternateContent>
        <mc:Choice Requires="wps">
          <w:drawing>
            <wp:anchor distT="0" distB="0" distL="0" distR="0" simplePos="0" relativeHeight="62915041" behindDoc="1" locked="0" layoutInCell="1" allowOverlap="1" wp14:anchorId="61908D77" wp14:editId="018FEF44">
              <wp:simplePos x="0" y="0"/>
              <wp:positionH relativeFrom="page">
                <wp:posOffset>643890</wp:posOffset>
              </wp:positionH>
              <wp:positionV relativeFrom="page">
                <wp:posOffset>75565</wp:posOffset>
              </wp:positionV>
              <wp:extent cx="972185" cy="88265"/>
              <wp:effectExtent l="0" t="0" r="0" b="0"/>
              <wp:wrapNone/>
              <wp:docPr id="417" name="Shape 417"/>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8DC69EA"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1908D77" id="_x0000_t202" coordsize="21600,21600" o:spt="202" path="m,l,21600r21600,l21600,xe">
              <v:stroke joinstyle="miter"/>
              <v:path gradientshapeok="t" o:connecttype="rect"/>
            </v:shapetype>
            <v:shape id="Shape 417" o:spid="_x0000_s1229" type="#_x0000_t202" style="position:absolute;margin-left:50.7pt;margin-top:5.95pt;width:76.55pt;height:6.95pt;z-index:-4404014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9pnQEAAC0DAAAOAAAAZHJzL2Uyb0RvYy54bWysUtFO6zAMfb8S/xDlnXWdgI1qHQIh0JUQ&#10;XGnwAVmarJGaOIrD2v09TrYOdHlDvLiO7R6fY3t5M9iO7VRAA67m5WTKmXISGuO2NX97fThfcIZR&#10;uEZ04FTN9wr5zersz7L3lZpBC12jAiMQh1Xva97G6KuiQNkqK3ACXjlKaghWRHqGbdEE0RO67YrZ&#10;dHpV9BAaH0AqRIreH5J8lfG1VjK+aI0qsq7mxC1mG7LdJFuslqLaBuFbI480xA9YWGEcNT1B3Yso&#10;2Hsw36CskQEQdJxIsAVobaTKGkhNOf1PzboVXmUtNBz0pzHh78HK592/wExT84tyzpkTlpaU+7IU&#10;oPH0HiuqWnuqi8MdDLTmMY4UTKoHHWz6kh5GeRr0/jRcNUQmKXg9n5WLS84kpRaL2dVlAik+//UB&#10;46MCy5JT80CryxMVuyeMh9KxJLVy8GC6LsUTwQOR5MVhM2Q95fxipLmBZk/se1pzzR3dIWfdX0dT&#10;TBcxOmF0NkcndUF/+x6pUyaQ4A9Qx660kyzheD9p6V/fuerzylcfAA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C3B32mdAQAA&#10;LQMAAA4AAAAAAAAAAAAAAAAALgIAAGRycy9lMm9Eb2MueG1sUEsBAi0AFAAGAAgAAAAhADPlVmHb&#10;AAAACQEAAA8AAAAAAAAAAAAAAAAA9wMAAGRycy9kb3ducmV2LnhtbFBLBQYAAAAABAAEAPMAAAD/&#10;BAAAAAA=&#10;" filled="f" stroked="f">
              <v:textbox style="mso-fit-shape-to-text:t" inset="0,0,0,0">
                <w:txbxContent>
                  <w:p w14:paraId="28DC69EA"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E5854" w14:textId="77777777" w:rsidR="007D5C34" w:rsidRDefault="00745CF2">
    <w:pPr>
      <w:spacing w:line="1" w:lineRule="exact"/>
    </w:pPr>
    <w:r>
      <w:rPr>
        <w:noProof/>
      </w:rPr>
      <mc:AlternateContent>
        <mc:Choice Requires="wps">
          <w:drawing>
            <wp:anchor distT="0" distB="0" distL="0" distR="0" simplePos="0" relativeHeight="62915039" behindDoc="1" locked="0" layoutInCell="1" allowOverlap="1" wp14:anchorId="09DABFCD" wp14:editId="27FCC283">
              <wp:simplePos x="0" y="0"/>
              <wp:positionH relativeFrom="page">
                <wp:posOffset>643890</wp:posOffset>
              </wp:positionH>
              <wp:positionV relativeFrom="page">
                <wp:posOffset>75565</wp:posOffset>
              </wp:positionV>
              <wp:extent cx="972185" cy="88265"/>
              <wp:effectExtent l="0" t="0" r="0" b="0"/>
              <wp:wrapNone/>
              <wp:docPr id="415" name="Shape 41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9E4C80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9DABFCD" id="_x0000_t202" coordsize="21600,21600" o:spt="202" path="m,l,21600r21600,l21600,xe">
              <v:stroke joinstyle="miter"/>
              <v:path gradientshapeok="t" o:connecttype="rect"/>
            </v:shapetype>
            <v:shape id="Shape 415" o:spid="_x0000_s1230" type="#_x0000_t202" style="position:absolute;margin-left:50.7pt;margin-top:5.95pt;width:76.55pt;height:6.95pt;z-index:-4404014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NAymgEAAC0DAAAOAAAAZHJzL2Uyb0RvYy54bWysUttOwzAMfUfiH6K8s64Tl1GtQ6AJhIQA&#10;CfiALE3WSE0cxWHt/h4nuyF4Q7y4ju0en2N7djPYjq1VQAOu5uVozJlyEhrjVjX/eL8/m3KGUbhG&#10;dOBUzTcK+c389GTW+0pNoIWuUYERiMOq9zVvY/RVUaBslRU4Aq8cJTUEKyI9w6pogugJ3XbFZDy+&#10;LHoIjQ8gFSJFF9skn2d8rZWML1qjiqyrOXGL2YZsl8kW85moVkH41sgdDfEHFlYYR00PUAsRBfsM&#10;5heUNTIAgo4jCbYArY1UWQOpKcc/1Ly1wqushYaD/jAm/D9Y+bx+Dcw0NT8vLzhzwtKScl+WAjSe&#10;3mNFVW+e6uJwBwOteR9HCibVgw42fUkPozwNenMYrhoikxS8vpqUU2ohKTWdTi4zeHH81weMDwos&#10;S07NA60uT1SsnzASDyrdl6RWDu5N16V4Irglkrw4LIesp7w60F9CsyH2Pa255o7ukLPu0dEU00Xs&#10;nbB3ljsndUF/+xmpUyaQ4LdQu660k8xrdz9p6d/fuep45fMv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Fbk0DKaAQAALQMA&#10;AA4AAAAAAAAAAAAAAAAALgIAAGRycy9lMm9Eb2MueG1sUEsBAi0AFAAGAAgAAAAhADPlVmHbAAAA&#10;CQEAAA8AAAAAAAAAAAAAAAAA9AMAAGRycy9kb3ducmV2LnhtbFBLBQYAAAAABAAEAPMAAAD8BAAA&#10;AAA=&#10;" filled="f" stroked="f">
              <v:textbox style="mso-fit-shape-to-text:t" inset="0,0,0,0">
                <w:txbxContent>
                  <w:p w14:paraId="29E4C80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6B3EF" w14:textId="77777777" w:rsidR="007D5C34" w:rsidRDefault="00745CF2">
    <w:pPr>
      <w:spacing w:line="1" w:lineRule="exact"/>
    </w:pPr>
    <w:r>
      <w:rPr>
        <w:noProof/>
      </w:rPr>
      <mc:AlternateContent>
        <mc:Choice Requires="wps">
          <w:drawing>
            <wp:anchor distT="0" distB="0" distL="0" distR="0" simplePos="0" relativeHeight="62915043" behindDoc="1" locked="0" layoutInCell="1" allowOverlap="1" wp14:anchorId="26BEF2EC" wp14:editId="067A02F8">
              <wp:simplePos x="0" y="0"/>
              <wp:positionH relativeFrom="page">
                <wp:posOffset>4142740</wp:posOffset>
              </wp:positionH>
              <wp:positionV relativeFrom="page">
                <wp:posOffset>85090</wp:posOffset>
              </wp:positionV>
              <wp:extent cx="664210" cy="91440"/>
              <wp:effectExtent l="0" t="0" r="0" b="0"/>
              <wp:wrapNone/>
              <wp:docPr id="419" name="Shape 419"/>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3A24B4B3"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6BEF2EC" id="_x0000_t202" coordsize="21600,21600" o:spt="202" path="m,l,21600r21600,l21600,xe">
              <v:stroke joinstyle="miter"/>
              <v:path gradientshapeok="t" o:connecttype="rect"/>
            </v:shapetype>
            <v:shape id="Shape 419" o:spid="_x0000_s1231" type="#_x0000_t202" style="position:absolute;margin-left:326.2pt;margin-top:6.7pt;width:52.3pt;height:7.2pt;z-index:-4404014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dWumgEAAC0DAAAOAAAAZHJzL2Uyb0RvYy54bWysUsFOwzAMvSPxD1HurOs0DajWIRACISFA&#10;Aj4gS5M1UhNHcVi7v8fJ1oHghri4ju0+Pz97eTXYjm1VQAOu5uVkyplyEhrjNjV/f7s7u+AMo3CN&#10;6MCpmu8U8qvV6cmy95WaQQtdowIjEIdV72vexuirokDZKitwAl45SmoIVkR6hk3RBNETuu2K2XS6&#10;KHoIjQ8gFSJFb/dJvsr4WisZn7VGFVlXc+IWsw3ZrpMtVktRbYLwrZEHGuIPLKwwjpoeoW5FFOwj&#10;mF9Q1sgACDpOJNgCtDZS5RlomnL6Y5rXVniVZyFx0B9lwv+DlU/bl8BMU/N5ecmZE5aWlPuyFCB5&#10;eo8VVb16qovDDQy05jGOFExTDzrY9KV5GOVJ6N1RXDVEJim4WMxnJWUkpS7L+TxrX3z96wPGewWW&#10;JafmgVaXFRXbR4zEg0rHktTKwZ3puhRPBPdEkheH9ZDnKc8XI801NDti39Oaa+7oDjnrHhypmC5i&#10;dMLorA9O6oL++iNSp0wgwe+hDl1pJ5nX4X7S0r+/c9XXla8+AQAA//8DAFBLAwQUAAYACAAAACEA&#10;liUyzdwAAAAJAQAADwAAAGRycy9kb3ducmV2LnhtbEyPwU7DMBBE70j8g7VI3KjTQJsoxKlQJS7c&#10;KAiJmxtv46j2OordNPl7lhOcVqN5mp2pd7N3YsIx9oEUrFcZCKQ2mJ46BZ8frw8liJg0Ge0CoYIF&#10;I+ya25taVyZc6R2nQ+oEh1CstAKb0lBJGVuLXsdVGJDYO4XR68Ry7KQZ9ZXDvZN5lm2l1z3xB6sH&#10;3Ftsz4eLV1DMXwGHiHv8Pk3taPuldG+LUvd388sziIRz+oPhtz5Xh4Y7HcOFTBROwXaTPzHKxiNf&#10;BopNweOOCvKiBNnU8v+C5gcAAP//AwBQSwECLQAUAAYACAAAACEAtoM4kv4AAADhAQAAEwAAAAAA&#10;AAAAAAAAAAAAAAAAW0NvbnRlbnRfVHlwZXNdLnhtbFBLAQItABQABgAIAAAAIQA4/SH/1gAAAJQB&#10;AAALAAAAAAAAAAAAAAAAAC8BAABfcmVscy8ucmVsc1BLAQItABQABgAIAAAAIQCv2dWumgEAAC0D&#10;AAAOAAAAAAAAAAAAAAAAAC4CAABkcnMvZTJvRG9jLnhtbFBLAQItABQABgAIAAAAIQCWJTLN3AAA&#10;AAkBAAAPAAAAAAAAAAAAAAAAAPQDAABkcnMvZG93bnJldi54bWxQSwUGAAAAAAQABADzAAAA/QQA&#10;AAAA&#10;" filled="f" stroked="f">
              <v:textbox style="mso-fit-shape-to-text:t" inset="0,0,0,0">
                <w:txbxContent>
                  <w:p w14:paraId="3A24B4B3"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85956" w14:textId="77777777" w:rsidR="007D5C34" w:rsidRDefault="00745CF2">
    <w:pPr>
      <w:spacing w:line="1" w:lineRule="exact"/>
    </w:pPr>
    <w:r>
      <w:rPr>
        <w:noProof/>
      </w:rPr>
      <mc:AlternateContent>
        <mc:Choice Requires="wps">
          <w:drawing>
            <wp:anchor distT="0" distB="0" distL="0" distR="0" simplePos="0" relativeHeight="62914727" behindDoc="1" locked="0" layoutInCell="1" allowOverlap="1" wp14:anchorId="32D58C32" wp14:editId="4570253E">
              <wp:simplePos x="0" y="0"/>
              <wp:positionH relativeFrom="page">
                <wp:posOffset>650875</wp:posOffset>
              </wp:positionH>
              <wp:positionV relativeFrom="page">
                <wp:posOffset>79375</wp:posOffset>
              </wp:positionV>
              <wp:extent cx="969010" cy="91440"/>
              <wp:effectExtent l="0" t="0" r="0" b="0"/>
              <wp:wrapNone/>
              <wp:docPr id="40" name="Shape 40"/>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55E3334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32D58C32" id="_x0000_t202" coordsize="21600,21600" o:spt="202" path="m,l,21600r21600,l21600,xe">
              <v:stroke joinstyle="miter"/>
              <v:path gradientshapeok="t" o:connecttype="rect"/>
            </v:shapetype>
            <v:shape id="Shape 40" o:spid="_x0000_s1072" type="#_x0000_t202" style="position:absolute;margin-left:51.25pt;margin-top:6.25pt;width:76.3pt;height:7.2pt;z-index:-4404017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TplwEAACoDAAAOAAAAZHJzL2Uyb0RvYy54bWysUttKAzEQfRf8h5B3u20papdui1IUQVRQ&#10;PyDNJt3AJhMysbv9eydpt4q+iS/Zue2Zc2Zmsepty3YqoAFX8clozJlyEmrjthV/f7u7uOYMo3C1&#10;aMGpiu8V8tXy/GzR+VJNoYG2VoERiMOy8xVvYvRlUaBslBU4Aq8cJTUEKyK5YVvUQXSEbttiOh5f&#10;Fh2E2geQCpGi60OSLzO+1krGZ61RRdZWnLjF/Ib8btJbLBei3AbhGyOPNMQfWFhhHDU9Qa1FFOwj&#10;mF9Q1sgACDqOJNgCtDZSZQ2kZjL+oea1EV5lLTQc9Kcx4f/ByqfdS2CmrviMxuOEpR3ltox8Gk7n&#10;saSaV09Vsb+FnpY8xJGCSXOvg01fUsMoTzj702hVH5mk4PxyTvo4k5SaT2YH8OLrXx8w3iuwLBkV&#10;D7S4PE+xe8RIPKh0KEmtHNyZtk3xRPBAJFmx3/RZzeRqYLmBek/kO9pxxR0dIWftg6MRpnMYjDAY&#10;m6ORmqC/+YjUKPdP6AeoY1NaSKZ1PJ608e9+rvo68eUnAAAA//8DAFBLAwQUAAYACAAAACEA1y6b&#10;ftoAAAAJAQAADwAAAGRycy9kb3ducmV2LnhtbEyPQU/DMAyF70j8h8hI3Fi6Sh2jNJ3QJC7cGAiJ&#10;W9Z4TUXiVEnWtf8e7wQnvyc/PX9udrN3YsKYhkAK1qsCBFIXzEC9gs+P14ctiJQ1Ge0CoYIFE+za&#10;25tG1yZc6B2nQ+4Fl1CqtQKb81hLmTqLXqdVGJF4dwrR68w29tJEfeFy72RZFBvp9UB8weoR9xa7&#10;n8PZK3icvwKOCff4fZq6aIdl694Wpe7v5pdnEBnn/BeGKz6jQ8tMx3Amk4RjX5QVR1lcJwfKqlqD&#10;OLLYPIFsG/n/g/YXAAD//wMAUEsBAi0AFAAGAAgAAAAhALaDOJL+AAAA4QEAABMAAAAAAAAAAAAA&#10;AAAAAAAAAFtDb250ZW50X1R5cGVzXS54bWxQSwECLQAUAAYACAAAACEAOP0h/9YAAACUAQAACwAA&#10;AAAAAAAAAAAAAAAvAQAAX3JlbHMvLnJlbHNQSwECLQAUAAYACAAAACEA4/Dk6ZcBAAAqAwAADgAA&#10;AAAAAAAAAAAAAAAuAgAAZHJzL2Uyb0RvYy54bWxQSwECLQAUAAYACAAAACEA1y6bftoAAAAJAQAA&#10;DwAAAAAAAAAAAAAAAADxAwAAZHJzL2Rvd25yZXYueG1sUEsFBgAAAAAEAAQA8wAAAPgEAAAAAA==&#10;" filled="f" stroked="f">
              <v:textbox style="mso-fit-shape-to-text:t" inset="0,0,0,0">
                <w:txbxContent>
                  <w:p w14:paraId="55E3334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6AE7" w14:textId="77777777" w:rsidR="007D5C34" w:rsidRDefault="00745CF2">
    <w:pPr>
      <w:spacing w:line="1" w:lineRule="exact"/>
    </w:pPr>
    <w:r>
      <w:rPr>
        <w:noProof/>
      </w:rPr>
      <mc:AlternateContent>
        <mc:Choice Requires="wps">
          <w:drawing>
            <wp:anchor distT="0" distB="0" distL="0" distR="0" simplePos="0" relativeHeight="62915047" behindDoc="1" locked="0" layoutInCell="1" allowOverlap="1" wp14:anchorId="11D09AE8" wp14:editId="0AD377F6">
              <wp:simplePos x="0" y="0"/>
              <wp:positionH relativeFrom="page">
                <wp:posOffset>637540</wp:posOffset>
              </wp:positionH>
              <wp:positionV relativeFrom="page">
                <wp:posOffset>75565</wp:posOffset>
              </wp:positionV>
              <wp:extent cx="972185" cy="91440"/>
              <wp:effectExtent l="0" t="0" r="0" b="0"/>
              <wp:wrapNone/>
              <wp:docPr id="423" name="Shape 42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C18B22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1D09AE8" id="_x0000_t202" coordsize="21600,21600" o:spt="202" path="m,l,21600r21600,l21600,xe">
              <v:stroke joinstyle="miter"/>
              <v:path gradientshapeok="t" o:connecttype="rect"/>
            </v:shapetype>
            <v:shape id="Shape 423" o:spid="_x0000_s1232" type="#_x0000_t202" style="position:absolute;margin-left:50.2pt;margin-top:5.95pt;width:76.55pt;height:7.2pt;z-index:-4404014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0inwEAAC0DAAAOAAAAZHJzL2Uyb0RvYy54bWysUlGP2jAMfj9p/yHK+yhlbEBFQZsQ06Rp&#10;d9LtfkBIExqpiaM4R8u/nxMonLa36V5cx3Y/f/7s9XawHTupgAZczcvJlDPlJDTGHWv+8nv/cckZ&#10;RuEa0YFTNT8r5NvNh4d17ys1gxa6RgVGIA6r3te8jdFXRYGyVVbgBLxylNQQrIj0DMeiCaIndNsV&#10;s+n0S9FDaHwAqRApursk+Sbja61kfNQaVWRdzYlbzDZke0i22KxFdQzCt0ZeaYj/YGGFcdT0BrUT&#10;UbDXYP6BskYGQNBxIsEWoLWRKs9A05TTv6Z5boVXeRYSB/1NJnw/WPnr9BSYaWo+n33izAlLS8p9&#10;WQqQPL3HiqqePdXF4RsMtOYxjhRMUw862PSleRjlSejzTVw1RCYpuFrMyuVnziSlVuV8nrUv7v/6&#10;gPG7AsuSU/NAq8uKitNPjMSDSseS1MrB3nRdiieCFyLJi8NhyPOUi8VI8wDNmdj3tOaaO7pDzrof&#10;jlRMFzE6YXQOVyd1Qf/1NVKnTCDBX6CuXWknmdf1ftLS375z1f3KN38A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IXsrSKf&#10;AQAALQMAAA4AAAAAAAAAAAAAAAAALgIAAGRycy9lMm9Eb2MueG1sUEsBAi0AFAAGAAgAAAAhAMro&#10;l8PcAAAACQEAAA8AAAAAAAAAAAAAAAAA+QMAAGRycy9kb3ducmV2LnhtbFBLBQYAAAAABAAEAPMA&#10;AAACBQAAAAA=&#10;" filled="f" stroked="f">
              <v:textbox style="mso-fit-shape-to-text:t" inset="0,0,0,0">
                <w:txbxContent>
                  <w:p w14:paraId="1C18B22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ECB5F" w14:textId="77777777" w:rsidR="007D5C34" w:rsidRDefault="00745CF2">
    <w:pPr>
      <w:spacing w:line="1" w:lineRule="exact"/>
    </w:pPr>
    <w:r>
      <w:rPr>
        <w:noProof/>
      </w:rPr>
      <mc:AlternateContent>
        <mc:Choice Requires="wps">
          <w:drawing>
            <wp:anchor distT="0" distB="0" distL="0" distR="0" simplePos="0" relativeHeight="62915045" behindDoc="1" locked="0" layoutInCell="1" allowOverlap="1" wp14:anchorId="6DADC0A4" wp14:editId="3DC4327A">
              <wp:simplePos x="0" y="0"/>
              <wp:positionH relativeFrom="page">
                <wp:posOffset>637540</wp:posOffset>
              </wp:positionH>
              <wp:positionV relativeFrom="page">
                <wp:posOffset>75565</wp:posOffset>
              </wp:positionV>
              <wp:extent cx="972185" cy="91440"/>
              <wp:effectExtent l="0" t="0" r="0" b="0"/>
              <wp:wrapNone/>
              <wp:docPr id="421" name="Shape 42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7116F1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DADC0A4" id="_x0000_t202" coordsize="21600,21600" o:spt="202" path="m,l,21600r21600,l21600,xe">
              <v:stroke joinstyle="miter"/>
              <v:path gradientshapeok="t" o:connecttype="rect"/>
            </v:shapetype>
            <v:shape id="Shape 421" o:spid="_x0000_s1233" type="#_x0000_t202" style="position:absolute;margin-left:50.2pt;margin-top:5.95pt;width:76.55pt;height:7.2pt;z-index:-4404014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lAnAEAAC0DAAAOAAAAZHJzL2Uyb0RvYy54bWysUtFO6zAMfUfiH6K8s67TgFGtQyDEFRIC&#10;JOADsjRZIzVxFIe1+3ucbB1X8IZ4cR3bPT4+9vJ6sB3bqoAGXM3LyZQz5SQ0xm1q/v52f7bgDKNw&#10;jejAqZrvFPLr1enJsveVmkELXaMCIxCHVe9r3sboq6JA2SorcAJeOUpqCFZEeoZN0QTRE7rtitl0&#10;elH0EBofQCpEit7tk3yV8bVWMj5rjSqyrubELWYbsl0nW6yWotoE4VsjDzTEL1hYYRw1PULdiSjY&#10;RzA/oKyRARB0nEiwBWhtpMoz0DTl9Ns0r63wKs9C4qA/yoR/Byufti+Bmabm81nJmROWlpT7shQg&#10;eXqPFVW9eqqLwy0MtOYxjhRMUw862PSleRjlSejdUVw1RCYpeHU5KxfnnElKXZXzeda++PrXB4z/&#10;FFiWnJoHWl1WVGwfMRIPKh1LUisH96brUjwR3BNJXhzWQ56nvFyMNNfQ7Ih9T2uuuaM75Kx7cKRi&#10;uojRCaOzPjipC/qbj0idMoEEv4c6dKWdZF6H+0lL//+dq76ufPUJAAD//wMAUEsDBBQABgAIAAAA&#10;IQDK6JfD3AAAAAkBAAAPAAAAZHJzL2Rvd25yZXYueG1sTI/NTsMwEITvSLyDtUjcqN2W/oU4FarE&#10;hRsFIXFz420cYa+j2E2Tt2c5wW1G+2l2ptyPwYsB+9RG0jCfKRBIdbQtNRo+3l8etiBSNmSNj4Qa&#10;Jkywr25vSlPYeKU3HI65ERxCqTAaXM5dIWWqHQaTZrFD4ts59sFktn0jbW+uHB68XCi1lsG0xB+c&#10;6fDgsP4+XoKGzfgZsUt4wK/zUPeunbb+ddL6/m58fgKRccx/MPzW5+pQcadTvJBNwrNX6pFRFvMd&#10;CAYWq+UKxInFegmyKuX/BdUPAAAA//8DAFBLAQItABQABgAIAAAAIQC2gziS/gAAAOEBAAATAAAA&#10;AAAAAAAAAAAAAAAAAABbQ29udGVudF9UeXBlc10ueG1sUEsBAi0AFAAGAAgAAAAhADj9If/WAAAA&#10;lAEAAAsAAAAAAAAAAAAAAAAALwEAAF9yZWxzLy5yZWxzUEsBAi0AFAAGAAgAAAAhANmG2UCcAQAA&#10;LQMAAA4AAAAAAAAAAAAAAAAALgIAAGRycy9lMm9Eb2MueG1sUEsBAi0AFAAGAAgAAAAhAMrol8Pc&#10;AAAACQEAAA8AAAAAAAAAAAAAAAAA9gMAAGRycy9kb3ducmV2LnhtbFBLBQYAAAAABAAEAPMAAAD/&#10;BAAAAAA=&#10;" filled="f" stroked="f">
              <v:textbox style="mso-fit-shape-to-text:t" inset="0,0,0,0">
                <w:txbxContent>
                  <w:p w14:paraId="67116F1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w:t>
                    </w:r>
                    <w:r>
                      <w:rPr>
                        <w:rFonts w:ascii="宋体" w:eastAsia="宋体" w:hAnsi="宋体" w:cs="宋体"/>
                        <w:sz w:val="15"/>
                        <w:szCs w:val="15"/>
                      </w:rPr>
                      <w:t>岛易断</w:t>
                    </w:r>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4B059" w14:textId="77777777" w:rsidR="007D5C34" w:rsidRDefault="00745CF2">
    <w:pPr>
      <w:spacing w:line="1" w:lineRule="exact"/>
    </w:pPr>
    <w:r>
      <w:rPr>
        <w:noProof/>
      </w:rPr>
      <mc:AlternateContent>
        <mc:Choice Requires="wps">
          <w:drawing>
            <wp:anchor distT="0" distB="0" distL="0" distR="0" simplePos="0" relativeHeight="62915049" behindDoc="1" locked="0" layoutInCell="1" allowOverlap="1" wp14:anchorId="2AD13AED" wp14:editId="37CE7050">
              <wp:simplePos x="0" y="0"/>
              <wp:positionH relativeFrom="page">
                <wp:posOffset>4155440</wp:posOffset>
              </wp:positionH>
              <wp:positionV relativeFrom="page">
                <wp:posOffset>78740</wp:posOffset>
              </wp:positionV>
              <wp:extent cx="664210" cy="88265"/>
              <wp:effectExtent l="0" t="0" r="0" b="0"/>
              <wp:wrapNone/>
              <wp:docPr id="425" name="Shape 425"/>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4999D4E4"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2AD13AED" id="_x0000_t202" coordsize="21600,21600" o:spt="202" path="m,l,21600r21600,l21600,xe">
              <v:stroke joinstyle="miter"/>
              <v:path gradientshapeok="t" o:connecttype="rect"/>
            </v:shapetype>
            <v:shape id="Shape 425" o:spid="_x0000_s1234" type="#_x0000_t202" style="position:absolute;margin-left:327.2pt;margin-top:6.2pt;width:52.3pt;height:6.95pt;z-index:-4404014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O8ngEAAC0DAAAOAAAAZHJzL2Uyb0RvYy54bWysUlGP2jAMfp90/yHK+1GoGOMqCtqEmCad&#10;bpPu9gNCmtBITRzFgZZ/f06gMN3epr24ju1+/j7bq81gO3ZSAQ24ms8mU86Uk9AYd6j577fd45Iz&#10;jMI1ogOnan5WyDfrh0+r3leqhBa6RgVGIA6r3te8jdFXRYGyVVbgBLxylNQQrIj0DIeiCaIndNsV&#10;5XS6KHoIjQ8gFSJFt5ckX2d8rZWMP7VGFVlXc+IWsw3Z7pMt1itRHYLwrZFXGuIfWFhhHDW9QW1F&#10;FOwYzF9Q1sgACDpOJNgCtDZSZQ2kZjb9oOa1FV5lLTQc9Lcx4f+DlS+nX4GZpubz8jNnTlhaUu7L&#10;UoDG03usqOrVU10cvsFAax7jSMGketDBpi/pYZSnQZ9vw1VDZJKCi8W8nFFGUmq5LBcZvLj/6wPG&#10;7wosS07NA60uT1ScnjESDyodS1IrBzvTdSmeCF6IJC8O+yHrmX15GmnuoTkT+57WXHNHd8hZ98PR&#10;FNNFjE4Ynf3VSV3Qfz1G6pQJJPgL1LUr7STzut5PWvqf71x1v/L1OwAAAP//AwBQSwMEFAAGAAgA&#10;AAAhAG+J1/XdAAAACQEAAA8AAABkcnMvZG93bnJldi54bWxMj8FOwzAQRO9I/IO1SNyoQ2jTNo1T&#10;oUpcuFEQEjc33iYR9jqy3TT5e5YTnFajeZqdqfaTs2LEEHtPCh4XGQikxpueWgUf7y8PGxAxaTLa&#10;ekIFM0bY17c3lS6Nv9IbjsfUCg6hWGoFXUpDKWVsOnQ6LvyAxN7ZB6cTy9BKE/SVw52VeZYV0ume&#10;+EOnBzx02HwfL07Bevr0OEQ84Nd5bELXzxv7Oit1fzc970AknNIfDL/1uTrU3OnkL2SisAqK1XLJ&#10;KBs5XwbWqy2POynIiyeQdSX/L6h/AAAA//8DAFBLAQItABQABgAIAAAAIQC2gziS/gAAAOEBAAAT&#10;AAAAAAAAAAAAAAAAAAAAAABbQ29udGVudF9UeXBlc10ueG1sUEsBAi0AFAAGAAgAAAAhADj9If/W&#10;AAAAlAEAAAsAAAAAAAAAAAAAAAAALwEAAF9yZWxzLy5yZWxzUEsBAi0AFAAGAAgAAAAhAAMAI7ye&#10;AQAALQMAAA4AAAAAAAAAAAAAAAAALgIAAGRycy9lMm9Eb2MueG1sUEsBAi0AFAAGAAgAAAAhAG+J&#10;1/XdAAAACQEAAA8AAAAAAAAAAAAAAAAA+AMAAGRycy9kb3ducmV2LnhtbFBLBQYAAAAABAAEAPMA&#10;AAACBQAAAAA=&#10;" filled="f" stroked="f">
              <v:textbox style="mso-fit-shape-to-text:t" inset="0,0,0,0">
                <w:txbxContent>
                  <w:p w14:paraId="4999D4E4" w14:textId="77777777" w:rsidR="007D5C34" w:rsidRDefault="00745CF2">
                    <w:pPr>
                      <w:pStyle w:val="Headerorfooter10"/>
                    </w:pPr>
                    <w:r>
                      <w:rPr>
                        <w:rFonts w:ascii="宋体" w:eastAsia="宋体" w:hAnsi="宋体" w:cs="宋体"/>
                        <w:b w:val="0"/>
                        <w:bCs w:val="0"/>
                      </w:rPr>
                      <w:t>泽水困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D2A7" w14:textId="77777777" w:rsidR="007D5C34" w:rsidRDefault="00745CF2">
    <w:pPr>
      <w:spacing w:line="1" w:lineRule="exact"/>
    </w:pPr>
    <w:r>
      <w:rPr>
        <w:noProof/>
      </w:rPr>
      <mc:AlternateContent>
        <mc:Choice Requires="wps">
          <w:drawing>
            <wp:anchor distT="0" distB="0" distL="0" distR="0" simplePos="0" relativeHeight="62915053" behindDoc="1" locked="0" layoutInCell="1" allowOverlap="1" wp14:anchorId="05B77B37" wp14:editId="6AFEB1C3">
              <wp:simplePos x="0" y="0"/>
              <wp:positionH relativeFrom="page">
                <wp:posOffset>643890</wp:posOffset>
              </wp:positionH>
              <wp:positionV relativeFrom="page">
                <wp:posOffset>75565</wp:posOffset>
              </wp:positionV>
              <wp:extent cx="972185" cy="88265"/>
              <wp:effectExtent l="0" t="0" r="0" b="0"/>
              <wp:wrapNone/>
              <wp:docPr id="429" name="Shape 429"/>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14BB13B"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5B77B37" id="_x0000_t202" coordsize="21600,21600" o:spt="202" path="m,l,21600r21600,l21600,xe">
              <v:stroke joinstyle="miter"/>
              <v:path gradientshapeok="t" o:connecttype="rect"/>
            </v:shapetype>
            <v:shape id="Shape 429" o:spid="_x0000_s1235" type="#_x0000_t202" style="position:absolute;margin-left:50.7pt;margin-top:5.95pt;width:76.55pt;height:6.95pt;z-index:-4404014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R1nQEAAC0DAAAOAAAAZHJzL2Uyb0RvYy54bWysUttu2zAMfS+wfxD0vjgxlsw14gQdggwD&#10;iq5Atw9QZCkWYImCqMTO349SbkP3NvSFpkj6kIeHy/Voe3ZUAQ24hs8mU86Uk9Aat2/471/bzxVn&#10;GIVrRQ9ONfykkK9Xnx6Wg69VCR30rQqMQBzWg294F6OviwJlp6zACXjlKKkhWBHpGfZFG8RA6LYv&#10;yul0UQwQWh9AKkSKbs5Jvsr4WisZf2qNKrK+4TRbzDZku0u2WC1FvQ/Cd0ZexhD/MYUVxlHTG9RG&#10;RMEOwfwDZY0MgKDjRIItQGsjVeZAbGbTd2zeOuFV5kLLQX9bE34crHw5vgZm2oZ/KR85c8KSSLkv&#10;SwFaz+Cxpqo3T3Vx/AYjyXyNIwUT61EHm77Eh1GeFn26LVeNkUkKPn4tZ9WcM0mpqioX8wRS3P/1&#10;AeN3BZYlp+GBpMsbFcdnjOfSa0lq5WBr+j7F04DnQZIXx92Y+cyqrG6K7aA90fQDydxwR3fIWf/D&#10;0RbTRVydcHV2Fyd1Qf90iNQpD3CHunQlTTKFy/0k0f9+56r7la/+AA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LluBHWdAQAA&#10;LQMAAA4AAAAAAAAAAAAAAAAALgIAAGRycy9lMm9Eb2MueG1sUEsBAi0AFAAGAAgAAAAhADPlVmHb&#10;AAAACQEAAA8AAAAAAAAAAAAAAAAA9wMAAGRycy9kb3ducmV2LnhtbFBLBQYAAAAABAAEAPMAAAD/&#10;BAAAAAA=&#10;" filled="f" stroked="f">
              <v:textbox style="mso-fit-shape-to-text:t" inset="0,0,0,0">
                <w:txbxContent>
                  <w:p w14:paraId="114BB13B"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DCC0F" w14:textId="77777777" w:rsidR="007D5C34" w:rsidRDefault="00745CF2">
    <w:pPr>
      <w:spacing w:line="1" w:lineRule="exact"/>
    </w:pPr>
    <w:r>
      <w:rPr>
        <w:noProof/>
      </w:rPr>
      <mc:AlternateContent>
        <mc:Choice Requires="wps">
          <w:drawing>
            <wp:anchor distT="0" distB="0" distL="0" distR="0" simplePos="0" relativeHeight="62915051" behindDoc="1" locked="0" layoutInCell="1" allowOverlap="1" wp14:anchorId="47F67C4D" wp14:editId="560B768E">
              <wp:simplePos x="0" y="0"/>
              <wp:positionH relativeFrom="page">
                <wp:posOffset>4137660</wp:posOffset>
              </wp:positionH>
              <wp:positionV relativeFrom="page">
                <wp:posOffset>69850</wp:posOffset>
              </wp:positionV>
              <wp:extent cx="664210" cy="91440"/>
              <wp:effectExtent l="0" t="0" r="0" b="0"/>
              <wp:wrapNone/>
              <wp:docPr id="427" name="Shape 427"/>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7C5AE295"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7F67C4D" id="_x0000_t202" coordsize="21600,21600" o:spt="202" path="m,l,21600r21600,l21600,xe">
              <v:stroke joinstyle="miter"/>
              <v:path gradientshapeok="t" o:connecttype="rect"/>
            </v:shapetype>
            <v:shape id="Shape 427" o:spid="_x0000_s1236" type="#_x0000_t202" style="position:absolute;margin-left:325.8pt;margin-top:5.5pt;width:52.3pt;height:7.2pt;z-index:-4404014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fZmgEAAC0DAAAOAAAAZHJzL2Uyb0RvYy54bWysUttOwzAMfUfiH6K8s67TNKBah0BoCAkB&#10;EvABWZqskZo4irO1+3uc7AKCN8SL69ju8fGx5zeD7dhWBTTgal6OxpwpJ6Exbl3zj/flxRVnGIVr&#10;RAdO1XynkN8szs/mva/UBFroGhUYgTisel/zNkZfFQXKVlmBI/DKUVJDsCLSM6yLJoie0G1XTMbj&#10;WdFDaHwAqRAper9P8kXG11rJ+KI1qsi6mhO3mG3IdpVssZiLah2Eb4080BB/YGGFcdT0BHUvomCb&#10;YH5BWSMDIOg4kmAL0NpIlWegacrxj2neWuFVnoXEQX+SCf8PVj5vXwMzTc2nk0vOnLC0pNyXpQDJ&#10;03usqOrNU10c7mCgNR/jSME09aCDTV+ah1GehN6dxFVDZJKCs9l0UlJGUuq6nE6z9sXXvz5gfFBg&#10;WXJqHmh1WVGxfcJIPKj0WJJaOViarkvxRHBPJHlxWA15nvLqRHMFzY7Y97Tmmju6Q866R0cqpos4&#10;OuHorA5O6oL+dhOpUyaQ4PdQh660k8zrcD9p6d/fuerryhefAAAA//8DAFBLAwQUAAYACAAAACEA&#10;W/bCstwAAAAJAQAADwAAAGRycy9kb3ducmV2LnhtbEyPQUvEMBCF74L/IYzgzU1bbHepTRdZ8OLN&#10;VQRv2Wa2LSaTkmS77b93POlxeB9vvtfsF2fFjCGOnhTkmwwEUufNSL2Cj/eXhx2ImDQZbT2hghUj&#10;7Nvbm0bXxl/pDedj6gWXUKy1giGlqZYydgM6HTd+QuLs7IPTic/QSxP0lcudlUWWVdLpkfjDoCc8&#10;DNh9Hy9OwXb59DhFPODXee7CMK47+7oqdX+3PD+BSLikPxh+9VkdWnY6+QuZKKyCqswrRjnIeRMD&#10;27IqQJwUFOUjyLaR/xe0PwAAAP//AwBQSwECLQAUAAYACAAAACEAtoM4kv4AAADhAQAAEwAAAAAA&#10;AAAAAAAAAAAAAAAAW0NvbnRlbnRfVHlwZXNdLnhtbFBLAQItABQABgAIAAAAIQA4/SH/1gAAAJQB&#10;AAALAAAAAAAAAAAAAAAAAC8BAABfcmVscy8ucmVsc1BLAQItABQABgAIAAAAIQB8YtfZmgEAAC0D&#10;AAAOAAAAAAAAAAAAAAAAAC4CAABkcnMvZTJvRG9jLnhtbFBLAQItABQABgAIAAAAIQBb9sKy3AAA&#10;AAkBAAAPAAAAAAAAAAAAAAAAAPQDAABkcnMvZG93bnJldi54bWxQSwUGAAAAAAQABADzAAAA/QQA&#10;AAAA&#10;" filled="f" stroked="f">
              <v:textbox style="mso-fit-shape-to-text:t" inset="0,0,0,0">
                <w:txbxContent>
                  <w:p w14:paraId="7C5AE295"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38499" w14:textId="77777777" w:rsidR="007D5C34" w:rsidRDefault="00745CF2">
    <w:pPr>
      <w:spacing w:line="1" w:lineRule="exact"/>
    </w:pPr>
    <w:r>
      <w:rPr>
        <w:noProof/>
      </w:rPr>
      <mc:AlternateContent>
        <mc:Choice Requires="wps">
          <w:drawing>
            <wp:anchor distT="0" distB="0" distL="0" distR="0" simplePos="0" relativeHeight="62915057" behindDoc="1" locked="0" layoutInCell="1" allowOverlap="1" wp14:anchorId="10D00499" wp14:editId="174D2159">
              <wp:simplePos x="0" y="0"/>
              <wp:positionH relativeFrom="page">
                <wp:posOffset>4137660</wp:posOffset>
              </wp:positionH>
              <wp:positionV relativeFrom="page">
                <wp:posOffset>69850</wp:posOffset>
              </wp:positionV>
              <wp:extent cx="664210" cy="91440"/>
              <wp:effectExtent l="0" t="0" r="0" b="0"/>
              <wp:wrapNone/>
              <wp:docPr id="433" name="Shape 433"/>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2ED19108"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0D00499" id="_x0000_t202" coordsize="21600,21600" o:spt="202" path="m,l,21600r21600,l21600,xe">
              <v:stroke joinstyle="miter"/>
              <v:path gradientshapeok="t" o:connecttype="rect"/>
            </v:shapetype>
            <v:shape id="Shape 433" o:spid="_x0000_s1237" type="#_x0000_t202" style="position:absolute;margin-left:325.8pt;margin-top:5.5pt;width:52.3pt;height:7.2pt;z-index:-4404014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8GmgEAAC0DAAAOAAAAZHJzL2Uyb0RvYy54bWysUsFOwzAMvSPxD1HurOuYJqjWIRACISFA&#10;Aj4gS5M1UhNHcVi7v8fJ1oHghri4ju0+Pz97eTXYjm1VQAOu5uVkyplyEhrjNjV/f7s7u+AMo3CN&#10;6MCpmu8U8qvV6cmy95WaQQtdowIjEIdV72vexuirokDZKitwAl45SmoIVkR6hk3RBNETuu2K2XS6&#10;KHoIjQ8gFSJFb/dJvsr4WisZn7VGFVlXc+IWsw3ZrpMtVktRbYLwrZEHGuIPLKwwjpoeoW5FFOwj&#10;mF9Q1sgACDpOJNgCtDZS5RlomnL6Y5rXVniVZyFx0B9lwv+DlU/bl8BMU/P5+TlnTlhaUu7LUoDk&#10;6T1WVPXqqS4ONzDQmsc4UjBNPehg05fmYZQnoXdHcdUQmaTgYjGflZSRlLos5/OsffH1rw8Y7xVY&#10;lpyaB1pdVlRsHzESDyodS1IrB3em61I8EdwTSV4c1kOep7yYjTTX0OyIfU9rrrmjO+Sse3CkYrqI&#10;0Qmjsz44qQv6649InTKBBL+HOnSlnWReh/tJS//+zlVfV776BAAA//8DAFBLAwQUAAYACAAAACEA&#10;W/bCstwAAAAJAQAADwAAAGRycy9kb3ducmV2LnhtbEyPQUvEMBCF74L/IYzgzU1bbHepTRdZ8OLN&#10;VQRv2Wa2LSaTkmS77b93POlxeB9vvtfsF2fFjCGOnhTkmwwEUufNSL2Cj/eXhx2ImDQZbT2hghUj&#10;7Nvbm0bXxl/pDedj6gWXUKy1giGlqZYydgM6HTd+QuLs7IPTic/QSxP0lcudlUWWVdLpkfjDoCc8&#10;DNh9Hy9OwXb59DhFPODXee7CMK47+7oqdX+3PD+BSLikPxh+9VkdWnY6+QuZKKyCqswrRjnIeRMD&#10;27IqQJwUFOUjyLaR/xe0PwAAAP//AwBQSwECLQAUAAYACAAAACEAtoM4kv4AAADhAQAAEwAAAAAA&#10;AAAAAAAAAAAAAAAAW0NvbnRlbnRfVHlwZXNdLnhtbFBLAQItABQABgAIAAAAIQA4/SH/1gAAAJQB&#10;AAALAAAAAAAAAAAAAAAAAC8BAABfcmVscy8ucmVsc1BLAQItABQABgAIAAAAIQDxCp8GmgEAAC0D&#10;AAAOAAAAAAAAAAAAAAAAAC4CAABkcnMvZTJvRG9jLnhtbFBLAQItABQABgAIAAAAIQBb9sKy3AAA&#10;AAkBAAAPAAAAAAAAAAAAAAAAAPQDAABkcnMvZG93bnJldi54bWxQSwUGAAAAAAQABADzAAAA/QQA&#10;AAAA&#10;" filled="f" stroked="f">
              <v:textbox style="mso-fit-shape-to-text:t" inset="0,0,0,0">
                <w:txbxContent>
                  <w:p w14:paraId="2ED19108"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470A" w14:textId="77777777" w:rsidR="007D5C34" w:rsidRDefault="00745CF2">
    <w:pPr>
      <w:spacing w:line="1" w:lineRule="exact"/>
    </w:pPr>
    <w:r>
      <w:rPr>
        <w:noProof/>
      </w:rPr>
      <mc:AlternateContent>
        <mc:Choice Requires="wps">
          <w:drawing>
            <wp:anchor distT="0" distB="0" distL="0" distR="0" simplePos="0" relativeHeight="62915055" behindDoc="1" locked="0" layoutInCell="1" allowOverlap="1" wp14:anchorId="05051CEA" wp14:editId="3032FEB9">
              <wp:simplePos x="0" y="0"/>
              <wp:positionH relativeFrom="page">
                <wp:posOffset>4137660</wp:posOffset>
              </wp:positionH>
              <wp:positionV relativeFrom="page">
                <wp:posOffset>69850</wp:posOffset>
              </wp:positionV>
              <wp:extent cx="664210" cy="91440"/>
              <wp:effectExtent l="0" t="0" r="0" b="0"/>
              <wp:wrapNone/>
              <wp:docPr id="431" name="Shape 431"/>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29ED3391"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5051CEA" id="_x0000_t202" coordsize="21600,21600" o:spt="202" path="m,l,21600r21600,l21600,xe">
              <v:stroke joinstyle="miter"/>
              <v:path gradientshapeok="t" o:connecttype="rect"/>
            </v:shapetype>
            <v:shape id="Shape 431" o:spid="_x0000_s1238" type="#_x0000_t202" style="position:absolute;margin-left:325.8pt;margin-top:5.5pt;width:52.3pt;height:7.2pt;z-index:-4404014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5BdmgEAAC0DAAAOAAAAZHJzL2Uyb0RvYy54bWysUsFOwzAMvSPxD1HurOuYJqjWIRACISFA&#10;Aj4gS5M1UhNHcVi7v8fJ1oHghri4ju0+Pz97eTXYjm1VQAOu5uVkyplyEhrjNjV/f7s7u+AMo3CN&#10;6MCpmu8U8qvV6cmy95WaQQtdowIjEIdV72vexuirokDZKitwAl45SmoIVkR6hk3RBNETuu2K2XS6&#10;KHoIjQ8gFSJFb/dJvsr4WisZn7VGFVlXc+IWsw3ZrpMtVktRbYLwrZEHGuIPLKwwjpoeoW5FFOwj&#10;mF9Q1sgACDpOJNgCtDZS5RlomnL6Y5rXVniVZyFx0B9lwv+DlU/bl8BMU/P5ecmZE5aWlPuyFCB5&#10;eo8VVb16qovDDQy05jGOFExTDzrY9KV5GOVJ6N1RXDVEJim4WMxnJWUkpS7L+TxrX3z96wPGewWW&#10;JafmgVaXFRXbR4zEg0rHktTKwZ3puhRPBPdEkheH9ZDnKS/OR5praHbEvqc119zRHXLWPThSMV3E&#10;6ITRWR+c1AX99UekTplAgt9DHbrSTjKvw/2kpX9/56qvK199AgAA//8DAFBLAwQUAAYACAAAACEA&#10;W/bCstwAAAAJAQAADwAAAGRycy9kb3ducmV2LnhtbEyPQUvEMBCF74L/IYzgzU1bbHepTRdZ8OLN&#10;VQRv2Wa2LSaTkmS77b93POlxeB9vvtfsF2fFjCGOnhTkmwwEUufNSL2Cj/eXhx2ImDQZbT2hghUj&#10;7Nvbm0bXxl/pDedj6gWXUKy1giGlqZYydgM6HTd+QuLs7IPTic/QSxP0lcudlUWWVdLpkfjDoCc8&#10;DNh9Hy9OwXb59DhFPODXee7CMK47+7oqdX+3PD+BSLikPxh+9VkdWnY6+QuZKKyCqswrRjnIeRMD&#10;27IqQJwUFOUjyLaR/xe0PwAAAP//AwBQSwECLQAUAAYACAAAACEAtoM4kv4AAADhAQAAEwAAAAAA&#10;AAAAAAAAAAAAAAAAW0NvbnRlbnRfVHlwZXNdLnhtbFBLAQItABQABgAIAAAAIQA4/SH/1gAAAJQB&#10;AAALAAAAAAAAAAAAAAAAAC8BAABfcmVscy8ucmVsc1BLAQItABQABgAIAAAAIQCKL5BdmgEAAC0D&#10;AAAOAAAAAAAAAAAAAAAAAC4CAABkcnMvZTJvRG9jLnhtbFBLAQItABQABgAIAAAAIQBb9sKy3AAA&#10;AAkBAAAPAAAAAAAAAAAAAAAAAPQDAABkcnMvZG93bnJldi54bWxQSwUGAAAAAAQABADzAAAA/QQA&#10;AAAA&#10;" filled="f" stroked="f">
              <v:textbox style="mso-fit-shape-to-text:t" inset="0,0,0,0">
                <w:txbxContent>
                  <w:p w14:paraId="29ED3391"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44C8" w14:textId="77777777" w:rsidR="007D5C34" w:rsidRDefault="00745CF2">
    <w:pPr>
      <w:spacing w:line="1" w:lineRule="exact"/>
    </w:pPr>
    <w:r>
      <w:rPr>
        <w:noProof/>
      </w:rPr>
      <mc:AlternateContent>
        <mc:Choice Requires="wps">
          <w:drawing>
            <wp:anchor distT="0" distB="0" distL="0" distR="0" simplePos="0" relativeHeight="62915059" behindDoc="1" locked="0" layoutInCell="1" allowOverlap="1" wp14:anchorId="2F62BE26" wp14:editId="7A258175">
              <wp:simplePos x="0" y="0"/>
              <wp:positionH relativeFrom="page">
                <wp:posOffset>636270</wp:posOffset>
              </wp:positionH>
              <wp:positionV relativeFrom="page">
                <wp:posOffset>75565</wp:posOffset>
              </wp:positionV>
              <wp:extent cx="972185" cy="91440"/>
              <wp:effectExtent l="0" t="0" r="0" b="0"/>
              <wp:wrapNone/>
              <wp:docPr id="435" name="Shape 43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E78880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F62BE26" id="_x0000_t202" coordsize="21600,21600" o:spt="202" path="m,l,21600r21600,l21600,xe">
              <v:stroke joinstyle="miter"/>
              <v:path gradientshapeok="t" o:connecttype="rect"/>
            </v:shapetype>
            <v:shape id="Shape 435" o:spid="_x0000_s1239" type="#_x0000_t202" style="position:absolute;margin-left:50.1pt;margin-top:5.95pt;width:76.55pt;height:7.2pt;z-index:-4404014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B9ngEAAC0DAAAOAAAAZHJzL2Uyb0RvYy54bWysUlGP2jAMfp+0/xDlfZQydoOKgm5CTJNO&#10;20nsfkBIExqpiaM40PLv5wTKTXdv015cx3Y/f/7s1WawHTurgAZczcvJlDPlJDTGHWv+8nv3acEZ&#10;RuEa0YFTNb8o5Jv1xw+r3ldqBi10jQqMQBxWva95G6OvigJlq6zACXjlKKkhWBHpGY5FE0RP6LYr&#10;ZtPpQ9FDaHwAqRApur0m+Trja61k/KU1qsi6mhO3mG3I9pBssV6J6hiEb4280RD/wMIK46jpHWor&#10;omCnYN5BWSMDIOg4kWAL0NpIlWegacrpm2n2rfAqz0LioL/LhP8PVv48PwdmmprPP3/hzAlLS8p9&#10;WQqQPL3Hiqr2nuri8A0GWvMYRwqmqQcdbPrSPIzyJPTlLq4aIpMUXH6dlQtqISm1LOfzrH3x+q8P&#10;GL8rsCw5NQ+0uqyoOD9hJB5UOpakVg52putSPBG8EkleHA5DnqdczEeaB2guxL6nNdfc0R1y1v1w&#10;pGK6iNEJo3O4OakL+sdTpE6ZQIK/Qt260k4yr9v9pKX//c5Vr1e+/gMAAP//AwBQSwMEFAAGAAgA&#10;AAAhAEEkPoPbAAAACQEAAA8AAABkcnMvZG93bnJldi54bWxMj8FOwzAQRO9I/IO1SNyo3USUEuJU&#10;qBIXbhSExM2Nt3GEvY5iN03+nuUEtxnt0+xMvZuDFxOOqY+kYb1SIJDaaHvqNHy8v9xtQaRsyBof&#10;CTUsmGDXXF/VprLxQm84HXInOIRSZTS4nIdKytQ6DCat4oDEt1Mcg8lsx07a0Vw4PHhZKLWRwfTE&#10;H5wZcO+w/T6cg4aH+TPikHCPX6epHV2/bP3rovXtzfz8BCLjnP9g+K3P1aHhTsd4JpuEZ69UwSiL&#10;9SMIBor7sgRxZLEpQTa1/L+g+QEAAP//AwBQSwECLQAUAAYACAAAACEAtoM4kv4AAADhAQAAEwAA&#10;AAAAAAAAAAAAAAAAAAAAW0NvbnRlbnRfVHlwZXNdLnhtbFBLAQItABQABgAIAAAAIQA4/SH/1gAA&#10;AJQBAAALAAAAAAAAAAAAAAAAAC8BAABfcmVscy8ucmVsc1BLAQItABQABgAIAAAAIQB3mCB9ngEA&#10;AC0DAAAOAAAAAAAAAAAAAAAAAC4CAABkcnMvZTJvRG9jLnhtbFBLAQItABQABgAIAAAAIQBBJD6D&#10;2wAAAAkBAAAPAAAAAAAAAAAAAAAAAPgDAABkcnMvZG93bnJldi54bWxQSwUGAAAAAAQABADzAAAA&#10;AAUAAAAA&#10;" filled="f" stroked="f">
              <v:textbox style="mso-fit-shape-to-text:t" inset="0,0,0,0">
                <w:txbxContent>
                  <w:p w14:paraId="2E78880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5E7F" w14:textId="77777777" w:rsidR="007D5C34" w:rsidRDefault="00745CF2">
    <w:pPr>
      <w:spacing w:line="1" w:lineRule="exact"/>
    </w:pPr>
    <w:r>
      <w:rPr>
        <w:noProof/>
      </w:rPr>
      <mc:AlternateContent>
        <mc:Choice Requires="wps">
          <w:drawing>
            <wp:anchor distT="0" distB="0" distL="0" distR="0" simplePos="0" relativeHeight="62915063" behindDoc="1" locked="0" layoutInCell="1" allowOverlap="1" wp14:anchorId="0BE4548D" wp14:editId="518C6031">
              <wp:simplePos x="0" y="0"/>
              <wp:positionH relativeFrom="page">
                <wp:posOffset>4139565</wp:posOffset>
              </wp:positionH>
              <wp:positionV relativeFrom="page">
                <wp:posOffset>69850</wp:posOffset>
              </wp:positionV>
              <wp:extent cx="661670" cy="91440"/>
              <wp:effectExtent l="0" t="0" r="0" b="0"/>
              <wp:wrapNone/>
              <wp:docPr id="439" name="Shape 439"/>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52D5433B"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0BE4548D" id="_x0000_t202" coordsize="21600,21600" o:spt="202" path="m,l,21600r21600,l21600,xe">
              <v:stroke joinstyle="miter"/>
              <v:path gradientshapeok="t" o:connecttype="rect"/>
            </v:shapetype>
            <v:shape id="Shape 439" o:spid="_x0000_s1240" type="#_x0000_t202" style="position:absolute;margin-left:325.95pt;margin-top:5.5pt;width:52.1pt;height:7.2pt;z-index:-4404014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0WnQEAAC0DAAAOAAAAZHJzL2Uyb0RvYy54bWysUtFO6zAMfUfiH6K8s64wxqjWIRACISFA&#10;4t4PyNJkjdTEURzW7u9xsnUgeLu6L65ju8fHx17eDLZjWxXQgKt5OZlyppyExrhNzf/+eThbcIZR&#10;uEZ04FTNdwr5zer0ZNn7Sp1DC12jAiMQh1Xva97G6KuiQNkqK3ACXjlKaghWRHqGTdEE0RO67Yrz&#10;6XRe9BAaH0AqRIre75N8lfG1VjK+ao0qsq7mxC1mG7JdJ1uslqLaBOFbIw80xD+wsMI4anqEuhdR&#10;sI9gfkFZIwMg6DiRYAvQ2kiVZ6BpyumPad5b4VWehcRBf5QJ/x+sfNm+BWaams8urjlzwtKScl+W&#10;AiRP77GiqndPdXG4g4HWPMaRgmnqQQebvjQPozwJvTuKq4bIJAXn83J+RRlJqetyNsvaF1//+oDx&#10;UYFlyal5oNVlRcX2GSPxoNKxJLVy8GC6LsUTwT2R5MVhPeR5ysXlSHMNzY7Y97Tmmju6Q866J0cq&#10;posYnTA664OTuqC//YjUKRNI8HuoQ1faSeZ1uJ+09O/vXPV15atPAAAA//8DAFBLAwQUAAYACAAA&#10;ACEA57e+XdwAAAAJAQAADwAAAGRycy9kb3ducmV2LnhtbEyPwU7DMBBE70j8g7VI3KiTiqQlxKlQ&#10;JS7cKBUSNzfexhH2OordNPl7lhMcV/M0+6bezd6JCcfYB1KQrzIQSG0wPXUKjh+vD1sQMWky2gVC&#10;BQtG2DW3N7WuTLjSO06H1AkuoVhpBTaloZIytha9jqswIHF2DqPXic+xk2bUVy73Tq6zrJRe98Qf&#10;rB5wb7H9Ply8gs38GXCIuMev89SOtl+27m1R6v5ufnkGkXBOfzD86rM6NOx0ChcyUTgFZZE/McpB&#10;zpsY2BRlDuKkYF08gmxq+X9B8wMAAP//AwBQSwECLQAUAAYACAAAACEAtoM4kv4AAADhAQAAEwAA&#10;AAAAAAAAAAAAAAAAAAAAW0NvbnRlbnRfVHlwZXNdLnhtbFBLAQItABQABgAIAAAAIQA4/SH/1gAA&#10;AJQBAAALAAAAAAAAAAAAAAAAAC8BAABfcmVscy8ucmVsc1BLAQItABQABgAIAAAAIQDMxq0WnQEA&#10;AC0DAAAOAAAAAAAAAAAAAAAAAC4CAABkcnMvZTJvRG9jLnhtbFBLAQItABQABgAIAAAAIQDnt75d&#10;3AAAAAkBAAAPAAAAAAAAAAAAAAAAAPcDAABkcnMvZG93bnJldi54bWxQSwUGAAAAAAQABADzAAAA&#10;AAUAAAAA&#10;" filled="f" stroked="f">
              <v:textbox style="mso-fit-shape-to-text:t" inset="0,0,0,0">
                <w:txbxContent>
                  <w:p w14:paraId="52D5433B"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BF02" w14:textId="77777777" w:rsidR="007D5C34" w:rsidRDefault="00745CF2">
    <w:pPr>
      <w:spacing w:line="1" w:lineRule="exact"/>
    </w:pPr>
    <w:r>
      <w:rPr>
        <w:noProof/>
      </w:rPr>
      <mc:AlternateContent>
        <mc:Choice Requires="wps">
          <w:drawing>
            <wp:anchor distT="0" distB="0" distL="0" distR="0" simplePos="0" relativeHeight="62915061" behindDoc="1" locked="0" layoutInCell="1" allowOverlap="1" wp14:anchorId="11530FC5" wp14:editId="3A90B57C">
              <wp:simplePos x="0" y="0"/>
              <wp:positionH relativeFrom="page">
                <wp:posOffset>4139565</wp:posOffset>
              </wp:positionH>
              <wp:positionV relativeFrom="page">
                <wp:posOffset>69850</wp:posOffset>
              </wp:positionV>
              <wp:extent cx="661670" cy="91440"/>
              <wp:effectExtent l="0" t="0" r="0" b="0"/>
              <wp:wrapNone/>
              <wp:docPr id="437" name="Shape 437"/>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45CB614A"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11530FC5" id="_x0000_t202" coordsize="21600,21600" o:spt="202" path="m,l,21600r21600,l21600,xe">
              <v:stroke joinstyle="miter"/>
              <v:path gradientshapeok="t" o:connecttype="rect"/>
            </v:shapetype>
            <v:shape id="Shape 437" o:spid="_x0000_s1241" type="#_x0000_t202" style="position:absolute;margin-left:325.95pt;margin-top:5.5pt;width:52.1pt;height:7.2pt;z-index:-4404014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3WngEAAC0DAAAOAAAAZHJzL2Uyb0RvYy54bWysUsFu2zAMvQ/oPwi6N467wOmMOMWGIEWB&#10;oR3Q7gMUWYoFWKIgKrHz96OUOC2627ALTZH04+MjVw+j7dlRBTTgGl7O5pwpJ6E1bt/w32/b23vO&#10;MArXih6cavhJIX9Y33xZDb5Wd9BB36rACMRhPfiGdzH6uihQdsoKnIFXjpIaghWRnmFftEEMhG77&#10;4m4+r4oBQusDSIVI0c05ydcZX2sl44vWqCLrG07cYrYh212yxXol6n0QvjPyQkP8AwsrjKOmV6iN&#10;iIIdgvkLyhoZAEHHmQRbgNZGqjwDTVPOP03z2gmv8iwkDvqrTPj/YOXz8Vdgpm344uuSMycsLSn3&#10;ZSlA8gwea6p69VQXxx8w0pqnOFIwTT3qYNOX5mGUJ6FPV3HVGJmkYFWV1ZIyklLfysUia1+8/+sD&#10;xkcFliWn4YFWlxUVx58YiQeVTiWplYOt6fsUTwTPRJIXx92Y5ynvq4nmDtoTsR9ozQ13dIec9U+O&#10;VEwXMTlhcnYXJ3VB//0QqVMmkODPUJeutJPM63I/aekf37nq/crXfwAAAP//AwBQSwMEFAAGAAgA&#10;AAAhAOe3vl3cAAAACQEAAA8AAABkcnMvZG93bnJldi54bWxMj8FOwzAQRO9I/IO1SNyok4qkJcSp&#10;UCUu3CgVEjc33sYR9jqK3TT5e5YTHFfzNPum3s3eiQnH2AdSkK8yEEhtMD11Co4frw9bEDFpMtoF&#10;QgULRtg1tze1rky40jtOh9QJLqFYaQU2paGSMrYWvY6rMCBxdg6j14nPsZNm1Fcu906us6yUXvfE&#10;H6wecG+x/T5cvILN/BlwiLjHr/PUjrZftu5tUer+bn55BpFwTn8w/OqzOjTsdAoXMlE4BWWRPzHK&#10;Qc6bGNgUZQ7ipGBdPIJsavl/QfMDAAD//wMAUEsBAi0AFAAGAAgAAAAhALaDOJL+AAAA4QEAABMA&#10;AAAAAAAAAAAAAAAAAAAAAFtDb250ZW50X1R5cGVzXS54bWxQSwECLQAUAAYACAAAACEAOP0h/9YA&#10;AACUAQAACwAAAAAAAAAAAAAAAAAvAQAAX3JlbHMvLnJlbHNQSwECLQAUAAYACAAAACEAGAot1p4B&#10;AAAtAwAADgAAAAAAAAAAAAAAAAAuAgAAZHJzL2Uyb0RvYy54bWxQSwECLQAUAAYACAAAACEA57e+&#10;XdwAAAAJAQAADwAAAAAAAAAAAAAAAAD4AwAAZHJzL2Rvd25yZXYueG1sUEsFBgAAAAAEAAQA8wAA&#10;AAEFAAAAAA==&#10;" filled="f" stroked="f">
              <v:textbox style="mso-fit-shape-to-text:t" inset="0,0,0,0">
                <w:txbxContent>
                  <w:p w14:paraId="45CB614A"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2F127" w14:textId="77777777" w:rsidR="007D5C34" w:rsidRDefault="00745CF2">
    <w:pPr>
      <w:spacing w:line="1" w:lineRule="exact"/>
    </w:pPr>
    <w:r>
      <w:rPr>
        <w:noProof/>
      </w:rPr>
      <mc:AlternateContent>
        <mc:Choice Requires="wps">
          <w:drawing>
            <wp:anchor distT="0" distB="0" distL="0" distR="0" simplePos="0" relativeHeight="62914725" behindDoc="1" locked="0" layoutInCell="1" allowOverlap="1" wp14:anchorId="7A519582" wp14:editId="26E1A233">
              <wp:simplePos x="0" y="0"/>
              <wp:positionH relativeFrom="page">
                <wp:posOffset>650875</wp:posOffset>
              </wp:positionH>
              <wp:positionV relativeFrom="page">
                <wp:posOffset>79375</wp:posOffset>
              </wp:positionV>
              <wp:extent cx="969010" cy="91440"/>
              <wp:effectExtent l="0" t="0" r="0" b="0"/>
              <wp:wrapNone/>
              <wp:docPr id="38" name="Shape 38"/>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7F0FF4A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7A519582" id="_x0000_t202" coordsize="21600,21600" o:spt="202" path="m,l,21600r21600,l21600,xe">
              <v:stroke joinstyle="miter"/>
              <v:path gradientshapeok="t" o:connecttype="rect"/>
            </v:shapetype>
            <v:shape id="Shape 38" o:spid="_x0000_s1073" type="#_x0000_t202" style="position:absolute;margin-left:51.25pt;margin-top:6.25pt;width:76.3pt;height:7.2pt;z-index:-4404017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tMmAEAACoDAAAOAAAAZHJzL2Uyb0RvYy54bWysUttKAzEQfRf8h5B3u62WYpduRSkVQVRQ&#10;PyDNJt3AJhMyaXf7907Sm+ib+JKdzMyeOedMZne9bdlWBTTgKj4aDDlTTkJt3Lrinx/Lq1vOMApX&#10;ixacqvhOIb+bX17MOl+qa2igrVVgBOKw7HzFmxh9WRQoG2UFDsArR0UNwYpI17Au6iA6QrdtcT0c&#10;TooOQu0DSIVI2cW+yOcZX2sl46vWqCJrK07cYj5DPlfpLOYzUa6D8I2RBxriDyysMI6GnqAWIgq2&#10;CeYXlDUyAIKOAwm2AK2NVFkDqRkNf6h5b4RXWQuZg/5kE/4frHzZvgVm6orf0KacsLSjPJbRnczp&#10;PJbU8+6pK/YP0NOSj3mkZNLc62DTl9QwqpPNu5O1qo9MUnI6mZI+ziSVpqPxODtfnP/1AeOjAstS&#10;UPFAi8t+iu0zRuJBrceWNMrB0rRtyieCeyIpiv2qz2pGJ/YrqHdEvqMdV9zRI+SsfXJkYXoOxyAc&#10;g9UhSEPQ328iDcrzE/oe6jCUFpJpHR5P2vj3e+46P/H5FwAAAP//AwBQSwMEFAAGAAgAAAAhANcu&#10;m37aAAAACQEAAA8AAABkcnMvZG93bnJldi54bWxMj0FPwzAMhe9I/IfISNxYukodozSd0CQu3BgI&#10;iVvWeE1F4lRJ1rX/Hu8EJ78nPz1/bnazd2LCmIZACtarAgRSF8xAvYLPj9eHLYiUNRntAqGCBRPs&#10;2tubRtcmXOgdp0PuBZdQqrUCm/NYS5k6i16nVRiReHcK0evMNvbSRH3hcu9kWRQb6fVAfMHqEfcW&#10;u5/D2St4nL8Cjgn3+H2aumiHZeveFqXu7+aXZxAZ5/wXhis+o0PLTMdwJpOEY1+UFUdZXCcHyqpa&#10;gziy2DyBbBv5/4P2FwAA//8DAFBLAQItABQABgAIAAAAIQC2gziS/gAAAOEBAAATAAAAAAAAAAAA&#10;AAAAAAAAAABbQ29udGVudF9UeXBlc10ueG1sUEsBAi0AFAAGAAgAAAAhADj9If/WAAAAlAEAAAsA&#10;AAAAAAAAAAAAAAAALwEAAF9yZWxzLy5yZWxzUEsBAi0AFAAGAAgAAAAhACKim0yYAQAAKgMAAA4A&#10;AAAAAAAAAAAAAAAALgIAAGRycy9lMm9Eb2MueG1sUEsBAi0AFAAGAAgAAAAhANcum37aAAAACQEA&#10;AA8AAAAAAAAAAAAAAAAA8gMAAGRycy9kb3ducmV2LnhtbFBLBQYAAAAABAAEAPMAAAD5BAAAAAA=&#10;" filled="f" stroked="f">
              <v:textbox style="mso-fit-shape-to-text:t" inset="0,0,0,0">
                <w:txbxContent>
                  <w:p w14:paraId="7F0FF4A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E09C9" w14:textId="77777777" w:rsidR="007D5C34" w:rsidRDefault="00745CF2">
    <w:pPr>
      <w:spacing w:line="1" w:lineRule="exact"/>
    </w:pPr>
    <w:r>
      <w:rPr>
        <w:noProof/>
      </w:rPr>
      <mc:AlternateContent>
        <mc:Choice Requires="wps">
          <w:drawing>
            <wp:anchor distT="0" distB="0" distL="0" distR="0" simplePos="0" relativeHeight="62915065" behindDoc="1" locked="0" layoutInCell="1" allowOverlap="1" wp14:anchorId="5C8F235F" wp14:editId="7A4CDEBB">
              <wp:simplePos x="0" y="0"/>
              <wp:positionH relativeFrom="page">
                <wp:posOffset>637540</wp:posOffset>
              </wp:positionH>
              <wp:positionV relativeFrom="page">
                <wp:posOffset>75565</wp:posOffset>
              </wp:positionV>
              <wp:extent cx="972185" cy="91440"/>
              <wp:effectExtent l="0" t="0" r="0" b="0"/>
              <wp:wrapNone/>
              <wp:docPr id="441" name="Shape 44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5BF393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C8F235F" id="_x0000_t202" coordsize="21600,21600" o:spt="202" path="m,l,21600r21600,l21600,xe">
              <v:stroke joinstyle="miter"/>
              <v:path gradientshapeok="t" o:connecttype="rect"/>
            </v:shapetype>
            <v:shape id="Shape 441" o:spid="_x0000_s1242" type="#_x0000_t202" style="position:absolute;margin-left:50.2pt;margin-top:5.95pt;width:76.55pt;height:7.2pt;z-index:-4404014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ZnAEAAC0DAAAOAAAAZHJzL2Uyb0RvYy54bWysUtFO6zAMfUfiH6K8s67TgFGtQyDEFRIC&#10;JOADsjRZIzVxFIe1+3ucbB1X8IZ4cR3bPT4+9vJ6sB3bqoAGXM3LyZQz5SQ0xm1q/v52f7bgDKNw&#10;jejAqZrvFPLr1enJsveVmkELXaMCIxCHVe9r3sboq6JA2SorcAJeOUpqCFZEeoZN0QTRE7rtitl0&#10;elH0EBofQCpEit7tk3yV8bVWMj5rjSqyrubELWYbsl0nW6yWotoE4VsjDzTEL1hYYRw1PULdiSjY&#10;RzA/oKyRARB0nEiwBWhtpMoz0DTl9Ns0r63wKs9C4qA/yoR/Byufti+Bmabm83nJmROWlpT7shQg&#10;eXqPFVW9eqqLwy0MtOYxjhRMUw862PSleRjlSejdUVw1RCYpeHU5KxfnnElKXZXzeda++PrXB4z/&#10;FFiWnJoHWl1WVGwfMRIPKh1LUisH96brUjwR3BNJXhzWQ56nXFyONNfQ7Ih9T2uuuaM75Kx7cKRi&#10;uojRCaOzPjipC/qbj0idMoEEv4c6dKWdZF6H+0lL//+dq76ufPUJAAD//wMAUEsDBBQABgAIAAAA&#10;IQDK6JfD3AAAAAkBAAAPAAAAZHJzL2Rvd25yZXYueG1sTI/NTsMwEITvSLyDtUjcqN2W/oU4FarE&#10;hRsFIXFz420cYa+j2E2Tt2c5wW1G+2l2ptyPwYsB+9RG0jCfKRBIdbQtNRo+3l8etiBSNmSNj4Qa&#10;Jkywr25vSlPYeKU3HI65ERxCqTAaXM5dIWWqHQaTZrFD4ts59sFktn0jbW+uHB68XCi1lsG0xB+c&#10;6fDgsP4+XoKGzfgZsUt4wK/zUPeunbb+ddL6/m58fgKRccx/MPzW5+pQcadTvJBNwrNX6pFRFvMd&#10;CAYWq+UKxInFegmyKuX/BdUPAAAA//8DAFBLAQItABQABgAIAAAAIQC2gziS/gAAAOEBAAATAAAA&#10;AAAAAAAAAAAAAAAAAABbQ29udGVudF9UeXBlc10ueG1sUEsBAi0AFAAGAAgAAAAhADj9If/WAAAA&#10;lAEAAAsAAAAAAAAAAAAAAAAALwEAAF9yZWxzLy5yZWxzUEsBAi0AFAAGAAgAAAAhAC8TX9mcAQAA&#10;LQMAAA4AAAAAAAAAAAAAAAAALgIAAGRycy9lMm9Eb2MueG1sUEsBAi0AFAAGAAgAAAAhAMrol8Pc&#10;AAAACQEAAA8AAAAAAAAAAAAAAAAA9gMAAGRycy9kb3ducmV2LnhtbFBLBQYAAAAABAAEAPMAAAD/&#10;BAAAAAA=&#10;" filled="f" stroked="f">
              <v:textbox style="mso-fit-shape-to-text:t" inset="0,0,0,0">
                <w:txbxContent>
                  <w:p w14:paraId="25BF393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DD0D" w14:textId="77777777" w:rsidR="007D5C34" w:rsidRDefault="00745CF2">
    <w:pPr>
      <w:spacing w:line="1" w:lineRule="exact"/>
    </w:pPr>
    <w:r>
      <w:rPr>
        <w:noProof/>
      </w:rPr>
      <mc:AlternateContent>
        <mc:Choice Requires="wps">
          <w:drawing>
            <wp:anchor distT="0" distB="0" distL="0" distR="0" simplePos="0" relativeHeight="62915069" behindDoc="1" locked="0" layoutInCell="1" allowOverlap="1" wp14:anchorId="7209A95C" wp14:editId="77B33152">
              <wp:simplePos x="0" y="0"/>
              <wp:positionH relativeFrom="page">
                <wp:posOffset>637540</wp:posOffset>
              </wp:positionH>
              <wp:positionV relativeFrom="page">
                <wp:posOffset>75565</wp:posOffset>
              </wp:positionV>
              <wp:extent cx="972185" cy="91440"/>
              <wp:effectExtent l="0" t="0" r="0" b="0"/>
              <wp:wrapNone/>
              <wp:docPr id="446" name="Shape 44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2BE655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209A95C" id="_x0000_t202" coordsize="21600,21600" o:spt="202" path="m,l,21600r21600,l21600,xe">
              <v:stroke joinstyle="miter"/>
              <v:path gradientshapeok="t" o:connecttype="rect"/>
            </v:shapetype>
            <v:shape id="Shape 446" o:spid="_x0000_s1243" type="#_x0000_t202" style="position:absolute;margin-left:50.2pt;margin-top:5.95pt;width:76.55pt;height:7.2pt;z-index:-4404014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d+nwEAAC0DAAAOAAAAZHJzL2Uyb0RvYy54bWysUlGP2jAMfj9p/yHK+yhF7AYVBd2EOE2a&#10;tpNu+wEhTWikJo7iQMu/nxMonG5v0724ju1+/vzZq81gO3ZSAQ24mpeTKWfKSWiMO9T8z+/d5wVn&#10;GIVrRAdO1fyskG/Wnx5Wva/UDFroGhUYgTisel/zNkZfFQXKVlmBE/DKUVJDsCLSMxyKJoie0G1X&#10;zKbTx6KH0PgAUiFSdHtJ8nXG11rJ+EtrVJF1NSduMduQ7T7ZYr0S1SEI3xp5pSH+g4UVxlHTG9RW&#10;RMGOwfwDZY0MgKDjRIItQGsjVZ6Bpimn76Z5bYVXeRYSB/1NJvw4WPnz9BKYaWo+nz9y5oSlJeW+&#10;LAVInt5jRVWvnuri8A0GWvMYRwqmqQcdbPrSPIzyJPT5Jq4aIpMUXH6dlYsvnElKLcv5PGtf3P/1&#10;AeOzAsuSU/NAq8uKitMPjMSDSseS1MrBznRdiieCFyLJi8N+yPOUi8VIcw/Nmdj3tOaaO7pDzrrv&#10;jlRMFzE6YXT2Vyd1Qf90jNQpE0jwF6hrV9pJ5nW9n7T0t+9cdb/y9V8A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Fw/h36f&#10;AQAALQMAAA4AAAAAAAAAAAAAAAAALgIAAGRycy9lMm9Eb2MueG1sUEsBAi0AFAAGAAgAAAAhAMro&#10;l8PcAAAACQEAAA8AAAAAAAAAAAAAAAAA+QMAAGRycy9kb3ducmV2LnhtbFBLBQYAAAAABAAEAPMA&#10;AAACBQAAAAA=&#10;" filled="f" stroked="f">
              <v:textbox style="mso-fit-shape-to-text:t" inset="0,0,0,0">
                <w:txbxContent>
                  <w:p w14:paraId="22BE655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62105" w14:textId="77777777" w:rsidR="007D5C34" w:rsidRDefault="00745CF2">
    <w:pPr>
      <w:spacing w:line="1" w:lineRule="exact"/>
    </w:pPr>
    <w:r>
      <w:rPr>
        <w:noProof/>
      </w:rPr>
      <mc:AlternateContent>
        <mc:Choice Requires="wps">
          <w:drawing>
            <wp:anchor distT="0" distB="0" distL="0" distR="0" simplePos="0" relativeHeight="62915067" behindDoc="1" locked="0" layoutInCell="1" allowOverlap="1" wp14:anchorId="3077FD38" wp14:editId="063A0C83">
              <wp:simplePos x="0" y="0"/>
              <wp:positionH relativeFrom="page">
                <wp:posOffset>4137660</wp:posOffset>
              </wp:positionH>
              <wp:positionV relativeFrom="page">
                <wp:posOffset>69850</wp:posOffset>
              </wp:positionV>
              <wp:extent cx="664210" cy="91440"/>
              <wp:effectExtent l="0" t="0" r="0" b="0"/>
              <wp:wrapNone/>
              <wp:docPr id="444" name="Shape 444"/>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7CB773CE"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077FD38" id="_x0000_t202" coordsize="21600,21600" o:spt="202" path="m,l,21600r21600,l21600,xe">
              <v:stroke joinstyle="miter"/>
              <v:path gradientshapeok="t" o:connecttype="rect"/>
            </v:shapetype>
            <v:shape id="Shape 444" o:spid="_x0000_s1244" type="#_x0000_t202" style="position:absolute;margin-left:325.8pt;margin-top:5.5pt;width:52.3pt;height:7.2pt;z-index:-4404014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00PnQEAAC0DAAAOAAAAZHJzL2Uyb0RvYy54bWysUlGL2zAMfh/sPxi/X9OUUNrQ9LijdAzG&#10;NujuB7iO3Rhiy1huk/77yW7TG9vbuBdFlpRPnz5p8zzanl1UQAOu4eVszplyElrjTg1/+7V/WnGG&#10;UbhW9OBUw68K+fP286fN4Gu1gA76VgVGIA7rwTe8i9HXRYGyU1bgDLxylNQQrIj0DKeiDWIgdNsX&#10;i/l8WQwQWh9AKkSK7m5Jvs34WisZf2iNKrK+4cQtZhuyPSZbbDeiPgXhOyPvNMR/sLDCOGr6gNqJ&#10;KNg5mH+grJEBEHScSbAFaG2kyjPQNOX8r2kOnfAqz0LioH/IhB8HK79ffgZm2oZXVcWZE5aWlPuy&#10;FCB5Bo81VR081cXxFUZa8xRHCqapRx1s+tI8jPIk9PUhrhojkxRcLqtFSRlJqXVZVVn74v1fHzB+&#10;UWBZchoeaHVZUXH5hpF4UOlUklo52Ju+T/FE8EYkeXE8jnmecrWeaB6hvRL7gdbccEd3yFn/1ZGK&#10;6SImJ0zO8e6kLuhfzpE6ZQIJ/gZ170o7ybzu95OW/uc7V71f+fY3AAAA//8DAFBLAwQUAAYACAAA&#10;ACEAW/bCstwAAAAJAQAADwAAAGRycy9kb3ducmV2LnhtbEyPQUvEMBCF74L/IYzgzU1bbHepTRdZ&#10;8OLNVQRv2Wa2LSaTkmS77b93POlxeB9vvtfsF2fFjCGOnhTkmwwEUufNSL2Cj/eXhx2ImDQZbT2h&#10;ghUj7Nvbm0bXxl/pDedj6gWXUKy1giGlqZYydgM6HTd+QuLs7IPTic/QSxP0lcudlUWWVdLpkfjD&#10;oCc8DNh9Hy9OwXb59DhFPODXee7CMK47+7oqdX+3PD+BSLikPxh+9VkdWnY6+QuZKKyCqswrRjnI&#10;eRMD27IqQJwUFOUjyLaR/xe0PwAAAP//AwBQSwECLQAUAAYACAAAACEAtoM4kv4AAADhAQAAEwAA&#10;AAAAAAAAAAAAAAAAAAAAW0NvbnRlbnRfVHlwZXNdLnhtbFBLAQItABQABgAIAAAAIQA4/SH/1gAA&#10;AJQBAAALAAAAAAAAAAAAAAAAAC8BAABfcmVscy8ucmVsc1BLAQItABQABgAIAAAAIQDl200PnQEA&#10;AC0DAAAOAAAAAAAAAAAAAAAAAC4CAABkcnMvZTJvRG9jLnhtbFBLAQItABQABgAIAAAAIQBb9sKy&#10;3AAAAAkBAAAPAAAAAAAAAAAAAAAAAPcDAABkcnMvZG93bnJldi54bWxQSwUGAAAAAAQABADzAAAA&#10;AAUAAAAA&#10;" filled="f" stroked="f">
              <v:textbox style="mso-fit-shape-to-text:t" inset="0,0,0,0">
                <w:txbxContent>
                  <w:p w14:paraId="7CB773CE" w14:textId="77777777" w:rsidR="007D5C34" w:rsidRDefault="00745CF2">
                    <w:pPr>
                      <w:pStyle w:val="Headerorfooter10"/>
                    </w:pPr>
                    <w:r>
                      <w:rPr>
                        <w:rFonts w:ascii="宋体" w:eastAsia="宋体" w:hAnsi="宋体" w:cs="宋体"/>
                        <w:b w:val="0"/>
                        <w:bCs w:val="0"/>
                      </w:rPr>
                      <w:t>水风井</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EA51B" w14:textId="77777777" w:rsidR="007D5C34" w:rsidRDefault="00745CF2">
    <w:pPr>
      <w:spacing w:line="1" w:lineRule="exact"/>
    </w:pPr>
    <w:r>
      <w:rPr>
        <w:noProof/>
      </w:rPr>
      <mc:AlternateContent>
        <mc:Choice Requires="wps">
          <w:drawing>
            <wp:anchor distT="0" distB="0" distL="0" distR="0" simplePos="0" relativeHeight="62915071" behindDoc="1" locked="0" layoutInCell="1" allowOverlap="1" wp14:anchorId="7BFEB5C8" wp14:editId="7590C2B2">
              <wp:simplePos x="0" y="0"/>
              <wp:positionH relativeFrom="page">
                <wp:posOffset>643890</wp:posOffset>
              </wp:positionH>
              <wp:positionV relativeFrom="page">
                <wp:posOffset>75565</wp:posOffset>
              </wp:positionV>
              <wp:extent cx="972185" cy="88265"/>
              <wp:effectExtent l="0" t="0" r="0" b="0"/>
              <wp:wrapNone/>
              <wp:docPr id="448" name="Shape 448"/>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08C5522B"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BFEB5C8" id="_x0000_t202" coordsize="21600,21600" o:spt="202" path="m,l,21600r21600,l21600,xe">
              <v:stroke joinstyle="miter"/>
              <v:path gradientshapeok="t" o:connecttype="rect"/>
            </v:shapetype>
            <v:shape id="Shape 448" o:spid="_x0000_s1245" type="#_x0000_t202" style="position:absolute;margin-left:50.7pt;margin-top:5.95pt;width:76.55pt;height:6.95pt;z-index:-4404014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FomgEAAC0DAAAOAAAAZHJzL2Uyb0RvYy54bWysUttOwzAMfUfiH6K8s24Tl1GtQ6BpCAkB&#10;0uADsjRZIzVxFIe1+3uc7IbgDfHiOrZ77OPj6V1vW7ZRAQ24io8GQ86Uk1Abt674x/viYsIZRuFq&#10;0YJTFd8q5Hez87Np50s1hgbaWgVGIA7Lzle8idGXRYGyUVbgALxylNQQrIj0DOuiDqIjdNsW4+Hw&#10;uugg1D6AVIgUne+SfJbxtVYyvmqNKrK24jRbzDZku0q2mE1FuQ7CN0buxxB/mMIK46jpEWouomCf&#10;wfyCskYGQNBxIMEWoLWRKnMgNqPhDzbLRniVudBy0B/XhP8HK182b4GZuuKXlySVE5ZEyn1ZCtB6&#10;Oo8lVS091cX+AXqS+RBHCibWvQ42fYkPozwtentcruojkxS8vRmPJlecSUpNJuPrqwRSnP71AeOj&#10;AsuSU/FA0uWNis0zxl3poSS1crAwbZviacDdIMmL/arPfEa3Wd0UW0G9pek7krniju6Qs/bJ0RbT&#10;RRyccHBWeyd1QX//GalTHuAEte9KmmQK+/tJon9/56rTlc++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NJioWiaAQAALQMA&#10;AA4AAAAAAAAAAAAAAAAALgIAAGRycy9lMm9Eb2MueG1sUEsBAi0AFAAGAAgAAAAhADPlVmHbAAAA&#10;CQEAAA8AAAAAAAAAAAAAAAAA9AMAAGRycy9kb3ducmV2LnhtbFBLBQYAAAAABAAEAPMAAAD8BAAA&#10;AAA=&#10;" filled="f" stroked="f">
              <v:textbox style="mso-fit-shape-to-text:t" inset="0,0,0,0">
                <w:txbxContent>
                  <w:p w14:paraId="08C5522B"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EF92" w14:textId="77777777" w:rsidR="007D5C34" w:rsidRDefault="00745CF2">
    <w:pPr>
      <w:spacing w:line="1" w:lineRule="exact"/>
    </w:pPr>
    <w:r>
      <w:rPr>
        <w:noProof/>
      </w:rPr>
      <mc:AlternateContent>
        <mc:Choice Requires="wps">
          <w:drawing>
            <wp:anchor distT="0" distB="0" distL="0" distR="0" simplePos="0" relativeHeight="62915075" behindDoc="1" locked="0" layoutInCell="1" allowOverlap="1" wp14:anchorId="4D8A2F68" wp14:editId="494995A7">
              <wp:simplePos x="0" y="0"/>
              <wp:positionH relativeFrom="page">
                <wp:posOffset>631190</wp:posOffset>
              </wp:positionH>
              <wp:positionV relativeFrom="page">
                <wp:posOffset>79375</wp:posOffset>
              </wp:positionV>
              <wp:extent cx="972185" cy="91440"/>
              <wp:effectExtent l="0" t="0" r="0" b="0"/>
              <wp:wrapNone/>
              <wp:docPr id="452" name="Shape 45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149C84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4D8A2F68" id="_x0000_t202" coordsize="21600,21600" o:spt="202" path="m,l,21600r21600,l21600,xe">
              <v:stroke joinstyle="miter"/>
              <v:path gradientshapeok="t" o:connecttype="rect"/>
            </v:shapetype>
            <v:shape id="Shape 452" o:spid="_x0000_s1246" type="#_x0000_t202" style="position:absolute;margin-left:49.7pt;margin-top:6.25pt;width:76.55pt;height:7.2pt;z-index:-4404014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ZamwEAAC0DAAAOAAAAZHJzL2Uyb0RvYy54bWysUttOwzAMfUfiH6K8s67TuKxah0AIhIQA&#10;afABWZqskZo4isPa/T1OdgHBG+LFdWz3+PjY8+vBdmyjAhpwNS9HY86Uk9AYt675+9v92RVnGIVr&#10;RAdO1XyrkF8vTk/mva/UBFroGhUYgTisel/zNkZfFQXKVlmBI/DKUVJDsCLSM6yLJoie0G1XTMbj&#10;i6KH0PgAUiFS9G6X5IuMr7WS8UVrVJF1NSduMduQ7SrZYjEX1ToI3xq5pyH+wMIK46jpEepORME+&#10;gvkFZY0MgKDjSIItQGsjVZ6BpinHP6ZZtsKrPAuJg/4oE/4frHzevAZmmppPzyecOWFpSbkvSwGS&#10;p/dYUdXSU10cbmGgNR/iSME09aCDTV+ah1GehN4exVVDZJKCs8tJeXXOmaTUrJxOs/bF178+YHxQ&#10;YFlyah5odVlRsXnCSDyo9FCSWjm4N12X4ongjkjy4rAa8jzl7EhzBc2W2Pe05po7ukPOukdHKqaL&#10;ODjh4Kz2TuqC/uYjUqdMIMHvoPZdaSeZ1/5+0tK/v3PV15UvPgEAAP//AwBQSwMEFAAGAAgAAAAh&#10;ALHRQ6nbAAAACAEAAA8AAABkcnMvZG93bnJldi54bWxMj0FPwzAMhe9I/IfISNxYuoqNtTSd0CQu&#10;3BgTEres8ZpqiVM1Wdf+e7wT3J79np4/V9vJOzHiELtACpaLDARSE0xHrYLD1/vTBkRMmox2gVDB&#10;jBG29f1dpUsTrvSJ4z61gksollqBTakvpYyNRa/jIvRI7J3C4HXicWilGfSVy72TeZatpdcd8QWr&#10;e9xZbM77i1fwMn0H7CPu8Oc0NoPt5o37mJV6fJjeXkEknNJfGG74jA41Mx3DhUwUTkFRPHOS9/kK&#10;BPv56iaOLNYFyLqS/x+ofwEAAP//AwBQSwECLQAUAAYACAAAACEAtoM4kv4AAADhAQAAEwAAAAAA&#10;AAAAAAAAAAAAAAAAW0NvbnRlbnRfVHlwZXNdLnhtbFBLAQItABQABgAIAAAAIQA4/SH/1gAAAJQB&#10;AAALAAAAAAAAAAAAAAAAAC8BAABfcmVscy8ucmVsc1BLAQItABQABgAIAAAAIQAf0yZamwEAAC0D&#10;AAAOAAAAAAAAAAAAAAAAAC4CAABkcnMvZTJvRG9jLnhtbFBLAQItABQABgAIAAAAIQCx0UOp2wAA&#10;AAgBAAAPAAAAAAAAAAAAAAAAAPUDAABkcnMvZG93bnJldi54bWxQSwUGAAAAAAQABADzAAAA/QQA&#10;AAAA&#10;" filled="f" stroked="f">
              <v:textbox style="mso-fit-shape-to-text:t" inset="0,0,0,0">
                <w:txbxContent>
                  <w:p w14:paraId="0149C84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921E6" w14:textId="77777777" w:rsidR="007D5C34" w:rsidRDefault="00745CF2">
    <w:pPr>
      <w:spacing w:line="1" w:lineRule="exact"/>
    </w:pPr>
    <w:r>
      <w:rPr>
        <w:noProof/>
      </w:rPr>
      <mc:AlternateContent>
        <mc:Choice Requires="wps">
          <w:drawing>
            <wp:anchor distT="0" distB="0" distL="0" distR="0" simplePos="0" relativeHeight="62915073" behindDoc="1" locked="0" layoutInCell="1" allowOverlap="1" wp14:anchorId="26FEFE96" wp14:editId="1F798EF2">
              <wp:simplePos x="0" y="0"/>
              <wp:positionH relativeFrom="page">
                <wp:posOffset>631190</wp:posOffset>
              </wp:positionH>
              <wp:positionV relativeFrom="page">
                <wp:posOffset>79375</wp:posOffset>
              </wp:positionV>
              <wp:extent cx="972185" cy="91440"/>
              <wp:effectExtent l="0" t="0" r="0" b="0"/>
              <wp:wrapNone/>
              <wp:docPr id="450" name="Shape 450"/>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A24FF4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26FEFE96" id="_x0000_t202" coordsize="21600,21600" o:spt="202" path="m,l,21600r21600,l21600,xe">
              <v:stroke joinstyle="miter"/>
              <v:path gradientshapeok="t" o:connecttype="rect"/>
            </v:shapetype>
            <v:shape id="Shape 450" o:spid="_x0000_s1247" type="#_x0000_t202" style="position:absolute;margin-left:49.7pt;margin-top:6.25pt;width:76.55pt;height:7.2pt;z-index:-4404014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dMnQEAAC0DAAAOAAAAZHJzL2Uyb0RvYy54bWysUtGu2jAMfZ+0f4jyPkoRbJeKgu6EmK40&#10;bZPYPiCkCY3UxFEcaPn7OYHC1d3bdF9cx3aPz7G92gy2Y2cV0ICreTmZcqachMa4Y83//N59euIM&#10;o3CN6MCpml8U8s3644dV7ys1gxa6RgVGIA6r3te8jdFXRYGyVVbgBLxylNQQrIj0DMeiCaIndNsV&#10;s+n0c9FDaHwAqRApur0m+Trja61k/Kk1qsi6mhO3mG3I9pBssV6J6hiEb4280RD/wcIK46jpHWor&#10;omCnYP6BskYGQNBxIsEWoLWRKmsgNeX0jZp9K7zKWmg46O9jwveDlT/OvwIzTc3nC5qPE5aWlPuy&#10;FKDx9B4rqtp7qovDVxhozWMcKZhUDzrY9CU9jPIEdLkPVw2RSQouv8zKpwVnklLLcj7P4MXjXx8w&#10;flNgWXJqHmh1eaLi/B0j8aDSsSS1crAzXZfiieCVSPLicBiynnI5G2keoLkQ+57WXHNHd8hZ9+Jo&#10;iukiRieMzuHmpC7on0+ROmUCCf4KdetKO8m8bveTlv76naseV77+CwAA//8DAFBLAwQUAAYACAAA&#10;ACEAsdFDqdsAAAAIAQAADwAAAGRycy9kb3ducmV2LnhtbEyPQU/DMAyF70j8h8hI3Fi6io21NJ3Q&#10;JC7cGBMSt6zxmmqJUzVZ1/57vBPcnv2enj9X28k7MeIQu0AKlosMBFITTEetgsPX+9MGREyajHaB&#10;UMGMEbb1/V2lSxOu9InjPrWCSyiWWoFNqS+ljI1Fr+Mi9EjsncLgdeJxaKUZ9JXLvZN5lq2l1x3x&#10;Bat73FlszvuLV/AyfQfsI+7w5zQ2g+3mjfuYlXp8mN5eQSSc0l8YbviMDjUzHcOFTBROQVE8c5L3&#10;+QoE+/nqJo4s1gXIupL/H6h/AQAA//8DAFBLAQItABQABgAIAAAAIQC2gziS/gAAAOEBAAATAAAA&#10;AAAAAAAAAAAAAAAAAABbQ29udGVudF9UeXBlc10ueG1sUEsBAi0AFAAGAAgAAAAhADj9If/WAAAA&#10;lAEAAAsAAAAAAAAAAAAAAAAALwEAAF9yZWxzLy5yZWxzUEsBAi0AFAAGAAgAAAAhAB7uR0ydAQAA&#10;LQMAAA4AAAAAAAAAAAAAAAAALgIAAGRycy9lMm9Eb2MueG1sUEsBAi0AFAAGAAgAAAAhALHRQ6nb&#10;AAAACAEAAA8AAAAAAAAAAAAAAAAA9wMAAGRycy9kb3ducmV2LnhtbFBLBQYAAAAABAAEAPMAAAD/&#10;BAAAAAA=&#10;" filled="f" stroked="f">
              <v:textbox style="mso-fit-shape-to-text:t" inset="0,0,0,0">
                <w:txbxContent>
                  <w:p w14:paraId="0A24FF4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25FC" w14:textId="77777777" w:rsidR="007D5C34" w:rsidRDefault="00745CF2">
    <w:pPr>
      <w:spacing w:line="1" w:lineRule="exact"/>
    </w:pPr>
    <w:r>
      <w:rPr>
        <w:noProof/>
      </w:rPr>
      <mc:AlternateContent>
        <mc:Choice Requires="wps">
          <w:drawing>
            <wp:anchor distT="0" distB="0" distL="0" distR="0" simplePos="0" relativeHeight="62915079" behindDoc="1" locked="0" layoutInCell="1" allowOverlap="1" wp14:anchorId="156D9436" wp14:editId="27DB9B3C">
              <wp:simplePos x="0" y="0"/>
              <wp:positionH relativeFrom="page">
                <wp:posOffset>636270</wp:posOffset>
              </wp:positionH>
              <wp:positionV relativeFrom="page">
                <wp:posOffset>75565</wp:posOffset>
              </wp:positionV>
              <wp:extent cx="972185" cy="91440"/>
              <wp:effectExtent l="0" t="0" r="0" b="0"/>
              <wp:wrapNone/>
              <wp:docPr id="456" name="Shape 45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CBB0BE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56D9436" id="_x0000_t202" coordsize="21600,21600" o:spt="202" path="m,l,21600r21600,l21600,xe">
              <v:stroke joinstyle="miter"/>
              <v:path gradientshapeok="t" o:connecttype="rect"/>
            </v:shapetype>
            <v:shape id="Shape 456" o:spid="_x0000_s1248" type="#_x0000_t202" style="position:absolute;margin-left:50.1pt;margin-top:5.95pt;width:76.55pt;height:7.2pt;z-index:-4404014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sngEAAC0DAAAOAAAAZHJzL2Uyb0RvYy54bWysUl1P6zAMfUfiP0R5Z13H+Fi1Dl2EQEgI&#10;kOD+gCxN1khNHMVh7f49TrYOBG9X98V1bPf4+NjLm8F2bKsCGnA1LydTzpST0Bi3qfnf9/uza84w&#10;CteIDpyq+U4hv1mdnix7X6kZtNA1KjACcVj1vuZtjL4qCpStsgIn4JWjpIZgRaRn2BRNED2h266Y&#10;TaeXRQ+h8QGkQqTo3T7JVxlfayXji9aoIutqTtxitiHbdbLFaimqTRC+NfJAQ/wDCyuMo6ZHqDsR&#10;BfsI5heUNTIAgo4TCbYArY1UeQaappz+mOatFV7lWUgc9EeZ8P/Byufta2Cmqfn84pIzJywtKfdl&#10;KUDy9B4rqnrzVBeHWxhozWMcKZimHnSw6UvzMMqT0LujuGqITFJwcTUrry84k5RalPN51r74+tcH&#10;jA8KLEtOzQOtLisqtk8YiQeVjiWplYN703UpngjuiSQvDushz1Muzkeaa2h2xL6nNdfc0R1y1j06&#10;UjFdxOiE0VkfnNQF/Z+PSJ0ygQS/hzp0pZ1kXof7SUv//s5VX1e++gQAAP//AwBQSwMEFAAGAAgA&#10;AAAhAEEkPoPbAAAACQEAAA8AAABkcnMvZG93bnJldi54bWxMj8FOwzAQRO9I/IO1SNyo3USUEuJU&#10;qBIXbhSExM2Nt3GEvY5iN03+nuUEtxnt0+xMvZuDFxOOqY+kYb1SIJDaaHvqNHy8v9xtQaRsyBof&#10;CTUsmGDXXF/VprLxQm84HXInOIRSZTS4nIdKytQ6DCat4oDEt1Mcg8lsx07a0Vw4PHhZKLWRwfTE&#10;H5wZcO+w/T6cg4aH+TPikHCPX6epHV2/bP3rovXtzfz8BCLjnP9g+K3P1aHhTsd4JpuEZ69UwSiL&#10;9SMIBor7sgRxZLEpQTa1/L+g+QEAAP//AwBQSwECLQAUAAYACAAAACEAtoM4kv4AAADhAQAAEwAA&#10;AAAAAAAAAAAAAAAAAAAAW0NvbnRlbnRfVHlwZXNdLnhtbFBLAQItABQABgAIAAAAIQA4/SH/1gAA&#10;AJQBAAALAAAAAAAAAAAAAAAAAC8BAABfcmVscy8ucmVsc1BLAQItABQABgAIAAAAIQDpmTjsngEA&#10;AC0DAAAOAAAAAAAAAAAAAAAAAC4CAABkcnMvZTJvRG9jLnhtbFBLAQItABQABgAIAAAAIQBBJD6D&#10;2wAAAAkBAAAPAAAAAAAAAAAAAAAAAPgDAABkcnMvZG93bnJldi54bWxQSwUGAAAAAAQABADzAAAA&#10;AAUAAAAA&#10;" filled="f" stroked="f">
              <v:textbox style="mso-fit-shape-to-text:t" inset="0,0,0,0">
                <w:txbxContent>
                  <w:p w14:paraId="3CBB0BE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E3E19" w14:textId="77777777" w:rsidR="007D5C34" w:rsidRDefault="00745CF2">
    <w:pPr>
      <w:spacing w:line="1" w:lineRule="exact"/>
    </w:pPr>
    <w:r>
      <w:rPr>
        <w:noProof/>
      </w:rPr>
      <mc:AlternateContent>
        <mc:Choice Requires="wps">
          <w:drawing>
            <wp:anchor distT="0" distB="0" distL="0" distR="0" simplePos="0" relativeHeight="62915077" behindDoc="1" locked="0" layoutInCell="1" allowOverlap="1" wp14:anchorId="2EDF0871" wp14:editId="3D53A101">
              <wp:simplePos x="0" y="0"/>
              <wp:positionH relativeFrom="page">
                <wp:posOffset>4130675</wp:posOffset>
              </wp:positionH>
              <wp:positionV relativeFrom="page">
                <wp:posOffset>74930</wp:posOffset>
              </wp:positionV>
              <wp:extent cx="661670" cy="88265"/>
              <wp:effectExtent l="0" t="0" r="0" b="0"/>
              <wp:wrapNone/>
              <wp:docPr id="454" name="Shape 454"/>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15DC5EC5"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EDF0871" id="_x0000_t202" coordsize="21600,21600" o:spt="202" path="m,l,21600r21600,l21600,xe">
              <v:stroke joinstyle="miter"/>
              <v:path gradientshapeok="t" o:connecttype="rect"/>
            </v:shapetype>
            <v:shape id="Shape 454" o:spid="_x0000_s1249" type="#_x0000_t202" style="position:absolute;margin-left:325.25pt;margin-top:5.9pt;width:52.1pt;height:6.95pt;z-index:-4404014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bwmQEAAC0DAAAOAAAAZHJzL2Uyb0RvYy54bWysUttOwzAMfUfiH6K8s24TlFGtQyAEQkKA&#10;NPiALE3WSE0cxWHt/h4nu4DgDfHiOrZ7fI7t+fVgO7ZRAQ24mk9GY86Uk9AYt675+9v92YwzjMI1&#10;ogOnar5VyK8Xpyfz3ldqCi10jQqMQBxWva95G6OvigJlq6zAEXjlKKkhWBHpGdZFE0RP6LYrpuNx&#10;WfQQGh9AKkSK3u2SfJHxtVYyvmiNKrKu5sQtZhuyXSVbLOaiWgfhWyP3NMQfWFhhHDU9Qt2JKNhH&#10;ML+grJEBEHQcSbAFaG2kyhpIzWT8Q82yFV5lLTQc9Mcx4f/ByufNa2Cmqfn5xTlnTlhaUu7LUoDG&#10;03usqGrpqS4OtzDQmg9xpGBSPehg05f0MMrToLfH4aohMknBspyUl5SRlJrNpuVFAim+/vUB44MC&#10;y5JT80CryxMVmyeMu9JDSWrl4N50XYongjsiyYvDash6JldH+itotsS+pzXX3NEdctY9OppiuoiD&#10;Ew7Oau+kLuhvPiJ1ygQS/A5q35V2kiXs7yct/fs7V31d+eITAAD//wMAUEsDBBQABgAIAAAAIQAI&#10;K3yw3AAAAAkBAAAPAAAAZHJzL2Rvd25yZXYueG1sTI/BTsMwEETvSPyDtUjcqNOKNFWIU6FKXLhR&#10;EBI3N97GEfY6st00+XuWExxX8zT7ptnP3okJYxoCKVivChBIXTAD9Qo+3l8ediBS1mS0C4QKFkyw&#10;b29vGl2bcKU3nI65F1xCqdYKbM5jLWXqLHqdVmFE4uwcoteZz9hLE/WVy72Tm6LYSq8H4g9Wj3iw&#10;2H0fL15BNX8GHBMe8Os8ddEOy869Lkrd383PTyAyzvkPhl99VoeWnU7hQiYJp2BbFiWjHKx5AgNV&#10;+ViBOCnYlBXItpH/F7Q/AAAA//8DAFBLAQItABQABgAIAAAAIQC2gziS/gAAAOEBAAATAAAAAAAA&#10;AAAAAAAAAAAAAABbQ29udGVudF9UeXBlc10ueG1sUEsBAi0AFAAGAAgAAAAhADj9If/WAAAAlAEA&#10;AAsAAAAAAAAAAAAAAAAALwEAAF9yZWxzLy5yZWxzUEsBAi0AFAAGAAgAAAAhAOYupvCZAQAALQMA&#10;AA4AAAAAAAAAAAAAAAAALgIAAGRycy9lMm9Eb2MueG1sUEsBAi0AFAAGAAgAAAAhAAgrfLDcAAAA&#10;CQEAAA8AAAAAAAAAAAAAAAAA8wMAAGRycy9kb3ducmV2LnhtbFBLBQYAAAAABAAEAPMAAAD8BAAA&#10;AAA=&#10;" filled="f" stroked="f">
              <v:textbox style="mso-fit-shape-to-text:t" inset="0,0,0,0">
                <w:txbxContent>
                  <w:p w14:paraId="15DC5EC5"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438A4" w14:textId="77777777" w:rsidR="007D5C34" w:rsidRDefault="00745CF2">
    <w:pPr>
      <w:spacing w:line="1" w:lineRule="exact"/>
    </w:pPr>
    <w:r>
      <w:rPr>
        <w:noProof/>
      </w:rPr>
      <mc:AlternateContent>
        <mc:Choice Requires="wps">
          <w:drawing>
            <wp:anchor distT="0" distB="0" distL="0" distR="0" simplePos="0" relativeHeight="62915083" behindDoc="1" locked="0" layoutInCell="1" allowOverlap="1" wp14:anchorId="4C5487EB" wp14:editId="61EF1311">
              <wp:simplePos x="0" y="0"/>
              <wp:positionH relativeFrom="page">
                <wp:posOffset>4130675</wp:posOffset>
              </wp:positionH>
              <wp:positionV relativeFrom="page">
                <wp:posOffset>74930</wp:posOffset>
              </wp:positionV>
              <wp:extent cx="661670" cy="88265"/>
              <wp:effectExtent l="0" t="0" r="0" b="0"/>
              <wp:wrapNone/>
              <wp:docPr id="460" name="Shape 460"/>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372A7BC6"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C5487EB" id="_x0000_t202" coordsize="21600,21600" o:spt="202" path="m,l,21600r21600,l21600,xe">
              <v:stroke joinstyle="miter"/>
              <v:path gradientshapeok="t" o:connecttype="rect"/>
            </v:shapetype>
            <v:shape id="Shape 460" o:spid="_x0000_s1250" type="#_x0000_t202" style="position:absolute;margin-left:325.25pt;margin-top:5.9pt;width:52.1pt;height:6.95pt;z-index:-4404013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L9mAEAAC0DAAAOAAAAZHJzL2Uyb0RvYy54bWysUttOwzAMfUfiH6K8s24TlFGtQyAEQkKA&#10;BHxAliZrpCaO4rB2f4+T3RC8IV5cx3aPz7E9vx5sx9YqoAFX88lozJlyEhrjVjX/eL8/m3GGUbhG&#10;dOBUzTcK+fXi9GTe+0pNoYWuUYERiMOq9zVvY/RVUaBslRU4Aq8cJTUEKyI9w6pogugJ3XbFdDwu&#10;ix5C4wNIhUjRu22SLzK+1krGF61RRdbVnLjFbEO2y2SLxVxUqyB8a+SOhvgDCyuMo6YHqDsRBfsM&#10;5heUNTIAgo4jCbYArY1UWQOpmYx/qHlrhVdZCw0H/WFM+H+w8nn9Gphpan5e0nycsLSk3JelAI2n&#10;91hR1ZunujjcwkBr3seRgkn1oINNX9LDKE9Am8Nw1RCZpGBZTspLykhKzWbT8iKBFMd/fcD4oMCy&#10;5NQ80OryRMX6CeO2dF+SWjm4N12X4onglkjy4rAcsp7JVe6QYktoNsS+pzXX3NEdctY9Oppiuoi9&#10;E/bOcuekLuhvPiN1ygSOULuutJMsYXc/aenf37nqeOWLLwAAAP//AwBQSwMEFAAGAAgAAAAhAAgr&#10;fLDcAAAACQEAAA8AAABkcnMvZG93bnJldi54bWxMj8FOwzAQRO9I/IO1SNyo04o0VYhToUpcuFEQ&#10;Ejc33sYR9jqy3TT5e5YTHFfzNPum2c/eiQljGgIpWK8KEEhdMAP1Cj7eXx52IFLWZLQLhAoWTLBv&#10;b28aXZtwpTecjrkXXEKp1gpszmMtZeosep1WYUTi7Byi15nP2EsT9ZXLvZObothKrwfiD1aPeLDY&#10;fR8vXkE1fwYcEx7w6zx10Q7Lzr0uSt3fzc9PIDLO+Q+GX31Wh5adTuFCJgmnYFsWJaMcrHkCA1X5&#10;WIE4KdiUFci2kf8XtD8AAAD//wMAUEsBAi0AFAAGAAgAAAAhALaDOJL+AAAA4QEAABMAAAAAAAAA&#10;AAAAAAAAAAAAAFtDb250ZW50X1R5cGVzXS54bWxQSwECLQAUAAYACAAAACEAOP0h/9YAAACUAQAA&#10;CwAAAAAAAAAAAAAAAAAvAQAAX3JlbHMvLnJlbHNQSwECLQAUAAYACAAAACEAnQJC/ZgBAAAtAwAA&#10;DgAAAAAAAAAAAAAAAAAuAgAAZHJzL2Uyb0RvYy54bWxQSwECLQAUAAYACAAAACEACCt8sNwAAAAJ&#10;AQAADwAAAAAAAAAAAAAAAADyAwAAZHJzL2Rvd25yZXYueG1sUEsFBgAAAAAEAAQA8wAAAPsEAAAA&#10;AA==&#10;" filled="f" stroked="f">
              <v:textbox style="mso-fit-shape-to-text:t" inset="0,0,0,0">
                <w:txbxContent>
                  <w:p w14:paraId="372A7BC6"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E4104" w14:textId="77777777" w:rsidR="007D5C34" w:rsidRDefault="00745CF2">
    <w:pPr>
      <w:spacing w:line="1" w:lineRule="exact"/>
    </w:pPr>
    <w:r>
      <w:rPr>
        <w:noProof/>
      </w:rPr>
      <mc:AlternateContent>
        <mc:Choice Requires="wps">
          <w:drawing>
            <wp:anchor distT="0" distB="0" distL="0" distR="0" simplePos="0" relativeHeight="62915081" behindDoc="1" locked="0" layoutInCell="1" allowOverlap="1" wp14:anchorId="2BBB6511" wp14:editId="4F211A9C">
              <wp:simplePos x="0" y="0"/>
              <wp:positionH relativeFrom="page">
                <wp:posOffset>4130675</wp:posOffset>
              </wp:positionH>
              <wp:positionV relativeFrom="page">
                <wp:posOffset>74930</wp:posOffset>
              </wp:positionV>
              <wp:extent cx="661670" cy="88265"/>
              <wp:effectExtent l="0" t="0" r="0" b="0"/>
              <wp:wrapNone/>
              <wp:docPr id="458" name="Shape 458"/>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2F279AA6"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BBB6511" id="_x0000_t202" coordsize="21600,21600" o:spt="202" path="m,l,21600r21600,l21600,xe">
              <v:stroke joinstyle="miter"/>
              <v:path gradientshapeok="t" o:connecttype="rect"/>
            </v:shapetype>
            <v:shape id="Shape 458" o:spid="_x0000_s1251" type="#_x0000_t202" style="position:absolute;margin-left:325.25pt;margin-top:5.9pt;width:52.1pt;height:6.95pt;z-index:-4404013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lrnQEAAC0DAAAOAAAAZHJzL2Uyb0RvYy54bWysUlGP2jAMfp+0/xDl/Sigo+MqCroTYpo0&#10;bZPu7geENKGRmjiKAy3/fk6gMG1v0724ju1+/j7bq81gO3ZSAQ24ms8mU86Uk9AYd6j5+9vuYckZ&#10;RuEa0YFTNT8r5Jv150+r3ldqDi10jQqMQBxWva95G6OvigJlq6zACXjlKKkhWBHpGQ5FE0RP6LYr&#10;5tNpWfQQGh9AKkSKbi9Jvs74WisZf2qNKrKu5sQtZhuy3SdbrFeiOgThWyOvNMR/sLDCOGp6g9qK&#10;KNgxmH+grJEBEHScSLAFaG2kyhpIzWz6l5rXVniVtdBw0N/GhB8HK3+cfgVmmpo/LmhVTlhaUu7L&#10;UoDG03usqOrVU10cXmCgNY9xpGBSPehg05f0MMrToM+34aohMknBspyVXygjKbVczstFAinu//qA&#10;8asCy5JT80CryxMVp+8YL6VjSWrlYGe6LsUTwQuR5MVhP2Q9s6dypLmH5kzse1pzzR3dIWfdN0dT&#10;TBcxOmF09lcndUH/fIzUKRNI8Beoa1faSZZwvZ+09D/fuep+5evfAAAA//8DAFBLAwQUAAYACAAA&#10;ACEACCt8sNwAAAAJAQAADwAAAGRycy9kb3ducmV2LnhtbEyPwU7DMBBE70j8g7VI3KjTijRViFOh&#10;Sly4URASNzfexhH2OrLdNPl7lhMcV/M0+6bZz96JCWMaAilYrwoQSF0wA/UKPt5fHnYgUtZktAuE&#10;ChZMsG9vbxpdm3ClN5yOuRdcQqnWCmzOYy1l6ix6nVZhROLsHKLXmc/YSxP1lcu9k5ui2EqvB+IP&#10;Vo94sNh9Hy9eQTV/BhwTHvDrPHXRDsvOvS5K3d/Nz08gMs75D4ZffVaHlp1O4UImCadgWxYloxys&#10;eQIDVflYgTgp2JQVyLaR/xe0PwAAAP//AwBQSwECLQAUAAYACAAAACEAtoM4kv4AAADhAQAAEwAA&#10;AAAAAAAAAAAAAAAAAAAAW0NvbnRlbnRfVHlwZXNdLnhtbFBLAQItABQABgAIAAAAIQA4/SH/1gAA&#10;AJQBAAALAAAAAAAAAAAAAAAAAC8BAABfcmVscy8ucmVsc1BLAQItABQABgAIAAAAIQBJxylrnQEA&#10;AC0DAAAOAAAAAAAAAAAAAAAAAC4CAABkcnMvZTJvRG9jLnhtbFBLAQItABQABgAIAAAAIQAIK3yw&#10;3AAAAAkBAAAPAAAAAAAAAAAAAAAAAPcDAABkcnMvZG93bnJldi54bWxQSwUGAAAAAAQABADzAAAA&#10;AAUAAAAA&#10;" filled="f" stroked="f">
              <v:textbox style="mso-fit-shape-to-text:t" inset="0,0,0,0">
                <w:txbxContent>
                  <w:p w14:paraId="2F279AA6"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1CCF2" w14:textId="77777777" w:rsidR="007D5C34" w:rsidRDefault="00745CF2">
    <w:pPr>
      <w:spacing w:line="1" w:lineRule="exact"/>
    </w:pPr>
    <w:r>
      <w:rPr>
        <w:noProof/>
      </w:rPr>
      <mc:AlternateContent>
        <mc:Choice Requires="wps">
          <w:drawing>
            <wp:anchor distT="0" distB="0" distL="0" distR="0" simplePos="0" relativeHeight="62914691" behindDoc="1" locked="0" layoutInCell="1" allowOverlap="1" wp14:anchorId="3FD3BF14" wp14:editId="3956385C">
              <wp:simplePos x="0" y="0"/>
              <wp:positionH relativeFrom="page">
                <wp:posOffset>4145915</wp:posOffset>
              </wp:positionH>
              <wp:positionV relativeFrom="page">
                <wp:posOffset>81915</wp:posOffset>
              </wp:positionV>
              <wp:extent cx="661670" cy="94615"/>
              <wp:effectExtent l="0" t="0" r="0" b="0"/>
              <wp:wrapNone/>
              <wp:docPr id="4" name="Shape 4"/>
              <wp:cNvGraphicFramePr/>
              <a:graphic xmlns:a="http://schemas.openxmlformats.org/drawingml/2006/main">
                <a:graphicData uri="http://schemas.microsoft.com/office/word/2010/wordprocessingShape">
                  <wps:wsp>
                    <wps:cNvSpPr txBox="1"/>
                    <wps:spPr>
                      <a:xfrm>
                        <a:off x="0" y="0"/>
                        <a:ext cx="661670" cy="94615"/>
                      </a:xfrm>
                      <a:prstGeom prst="rect">
                        <a:avLst/>
                      </a:prstGeom>
                      <a:noFill/>
                    </wps:spPr>
                    <wps:txbx>
                      <w:txbxContent>
                        <w:p w14:paraId="4CD28A64"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w:t>
                          </w:r>
                        </w:p>
                      </w:txbxContent>
                    </wps:txbx>
                    <wps:bodyPr wrap="none" lIns="0" tIns="0" rIns="0" bIns="0">
                      <a:spAutoFit/>
                    </wps:bodyPr>
                  </wps:wsp>
                </a:graphicData>
              </a:graphic>
            </wp:anchor>
          </w:drawing>
        </mc:Choice>
        <mc:Fallback>
          <w:pict>
            <v:shapetype w14:anchorId="3FD3BF14" id="_x0000_t202" coordsize="21600,21600" o:spt="202" path="m,l,21600r21600,l21600,xe">
              <v:stroke joinstyle="miter"/>
              <v:path gradientshapeok="t" o:connecttype="rect"/>
            </v:shapetype>
            <v:shape id="Shape 4" o:spid="_x0000_s1056" type="#_x0000_t202" style="position:absolute;margin-left:326.45pt;margin-top:6.45pt;width:52.1pt;height:7.45pt;z-index:-4404017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qlQEAACcDAAAOAAAAZHJzL2Uyb0RvYy54bWysUttOwzAMfUfiH6K8s27TKFCtQ6AJhIQA&#10;CfiALE3WSE0cxWHt/h4nu4DgDfHiOrZ7fI7t+fVgO7ZRAQ24mk9GY86Uk9AYt675+9vd2SVnGIVr&#10;RAdO1XyrkF8vTk/mva/UFFroGhUYgTisel/zNkZfFQXKVlmBI/DKUVJDsCLSM6yLJoie0G1XTMfj&#10;sughND6AVIgUXe6SfJHxtVYyPmuNKrKu5sQtZhuyXSVbLOaiWgfhWyP3NMQfWFhhHDU9Qi1FFOwj&#10;mF9Q1sgACDqOJNgCtDZSZQ2kZjL+oea1FV5lLTQc9Mcx4f/ByqfNS2CmqfmMMycsrSh3ZbM0mt5j&#10;RRWvnmricAsDrfgQRwomxYMONn1JC6M8DXl7HKwaIpMULMtJeUEZSamrWTk5TyDF178+YLxXYFly&#10;ah5obXmaYvOIcVd6KEmtHNyZrkvxRHBHJHlxWA1Zy5HkCpotce9pwTV3dIGcdQ+O5pdu4eCEg7Pa&#10;O6kH+puPSH1y+wS+g9r3pG1kAfvLSev+/s5VX/e9+AQAAP//AwBQSwMEFAAGAAgAAAAhAF8Idvbc&#10;AAAACQEAAA8AAABkcnMvZG93bnJldi54bWxMj8FqwzAMhu+DvYPRYLfVaaBNlsUpo7DLbutGYTc3&#10;VpMwWw62myZvP/W0nYT4P359qnezs2LCEAdPCtarDARS681AnYKvz7enEkRMmoy2nlDBghF2zf1d&#10;rSvjr/SB0yF1gksoVlpBn9JYSRnbHp2OKz8icXb2wenEa+ikCfrK5c7KPMu20umB+EKvR9z32P4c&#10;Lk5BMR89jhH3+H2e2tAPS2nfF6UeH+bXFxAJ5/QHw02f1aFhp5O/kInCKthu8mdGObhNBopNsQZx&#10;UpAXJcimlv8/aH4BAAD//wMAUEsBAi0AFAAGAAgAAAAhALaDOJL+AAAA4QEAABMAAAAAAAAAAAAA&#10;AAAAAAAAAFtDb250ZW50X1R5cGVzXS54bWxQSwECLQAUAAYACAAAACEAOP0h/9YAAACUAQAACwAA&#10;AAAAAAAAAAAAAAAvAQAAX3JlbHMvLnJlbHNQSwECLQAUAAYACAAAACEAJCKf6pUBAAAnAwAADgAA&#10;AAAAAAAAAAAAAAAuAgAAZHJzL2Uyb0RvYy54bWxQSwECLQAUAAYACAAAACEAXwh29twAAAAJAQAA&#10;DwAAAAAAAAAAAAAAAADvAwAAZHJzL2Rvd25yZXYueG1sUEsFBgAAAAAEAAQA8wAAAPgEAAAAAA==&#10;" filled="f" stroked="f">
              <v:textbox style="mso-fit-shape-to-text:t" inset="0,0,0,0">
                <w:txbxContent>
                  <w:p w14:paraId="4CD28A64"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912FD" w14:textId="77777777" w:rsidR="007D5C34" w:rsidRDefault="00745CF2">
    <w:pPr>
      <w:spacing w:line="1" w:lineRule="exact"/>
    </w:pPr>
    <w:r>
      <w:rPr>
        <w:noProof/>
      </w:rPr>
      <mc:AlternateContent>
        <mc:Choice Requires="wps">
          <w:drawing>
            <wp:anchor distT="0" distB="0" distL="0" distR="0" simplePos="0" relativeHeight="62914731" behindDoc="1" locked="0" layoutInCell="1" allowOverlap="1" wp14:anchorId="39184FAD" wp14:editId="74B56ED2">
              <wp:simplePos x="0" y="0"/>
              <wp:positionH relativeFrom="page">
                <wp:posOffset>644525</wp:posOffset>
              </wp:positionH>
              <wp:positionV relativeFrom="page">
                <wp:posOffset>79375</wp:posOffset>
              </wp:positionV>
              <wp:extent cx="969010" cy="91440"/>
              <wp:effectExtent l="0" t="0" r="0" b="0"/>
              <wp:wrapNone/>
              <wp:docPr id="44" name="Shape 44"/>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3628F8B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9184FAD" id="_x0000_t202" coordsize="21600,21600" o:spt="202" path="m,l,21600r21600,l21600,xe">
              <v:stroke joinstyle="miter"/>
              <v:path gradientshapeok="t" o:connecttype="rect"/>
            </v:shapetype>
            <v:shape id="Shape 44" o:spid="_x0000_s1074" type="#_x0000_t202" style="position:absolute;margin-left:50.75pt;margin-top:6.25pt;width:76.3pt;height:7.2pt;z-index:-4404017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vmjmAEAACoDAAAOAAAAZHJzL2Uyb0RvYy54bWysUsFKAzEQvQv+Q8jdbluK2KXboogiiArV&#10;D0izSTewyYRM7G7/3knabUVv4iU7mZl9896bLFa9bdlOBTTgKj4ZjTlTTkJt3LbiH+8PVzecYRSu&#10;Fi04VfG9Qr5aXl4sOl+qKTTQ1iowAnFYdr7iTYy+LAqUjbICR+CVo6KGYEWka9gWdRAdodu2mI7H&#10;10UHofYBpEKk7P2hyJcZX2sl46vWqCJrK07cYj5DPjfpLJYLUW6D8I2RRxriDyysMI6GnqDuRRTs&#10;M5hfUNbIAAg6jiTYArQ2UmUNpGYy/qFm3QivshYyB/3JJvw/WPmyewvM1BWfzThzwtKO8lhGdzKn&#10;81hSz9pTV+zvoKclD3mkZNLc62DTl9QwqpPN+5O1qo9MUnJ+PSd9nEkqzSezWXa+OP/rA8ZHBZal&#10;oOKBFpf9FLtnjMSDWoeWNMrBg2nblE8ED0RSFPtNn9VM5gPLDdR7It/Rjivu6BFy1j45sjA9hyEI&#10;Q7A5BmkI+tvPSIPy/IR+gDoOpYVkWsfHkzb+/Z67zk98+QUAAP//AwBQSwMEFAAGAAgAAAAhAF+t&#10;5UDbAAAACQEAAA8AAABkcnMvZG93bnJldi54bWxMj0FPwzAMhe9I/IfISNxY2oqNUZpOaBIXbgyE&#10;xC1rvKYicaok69p/jznBye/JT8+fm93snZgwpiGQgnJVgEDqghmoV/Dx/nK3BZGyJqNdIFSwYIJd&#10;e33V6NqEC73hdMi94BJKtVZgcx5rKVNn0eu0CiMS704hep3Zxl6aqC9c7p2simIjvR6IL1g94t5i&#10;9304ewUP82fAMeEev05TF+2wbN3rotTtzfz8BCLjnP/C8IvP6NAy0zGcySTh2BflmqMsKp4cqNb3&#10;JYgji80jyLaR/z9ofwAAAP//AwBQSwECLQAUAAYACAAAACEAtoM4kv4AAADhAQAAEwAAAAAAAAAA&#10;AAAAAAAAAAAAW0NvbnRlbnRfVHlwZXNdLnhtbFBLAQItABQABgAIAAAAIQA4/SH/1gAAAJQBAAAL&#10;AAAAAAAAAAAAAAAAAC8BAABfcmVscy8ucmVsc1BLAQItABQABgAIAAAAIQB9NvmjmAEAACoDAAAO&#10;AAAAAAAAAAAAAAAAAC4CAABkcnMvZTJvRG9jLnhtbFBLAQItABQABgAIAAAAIQBfreVA2wAAAAkB&#10;AAAPAAAAAAAAAAAAAAAAAPIDAABkcnMvZG93bnJldi54bWxQSwUGAAAAAAQABADzAAAA+gQAAAAA&#10;" filled="f" stroked="f">
              <v:textbox style="mso-fit-shape-to-text:t" inset="0,0,0,0">
                <w:txbxContent>
                  <w:p w14:paraId="3628F8B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AD08" w14:textId="77777777" w:rsidR="007D5C34" w:rsidRDefault="00745CF2">
    <w:pPr>
      <w:spacing w:line="1" w:lineRule="exact"/>
    </w:pPr>
    <w:r>
      <w:rPr>
        <w:noProof/>
      </w:rPr>
      <mc:AlternateContent>
        <mc:Choice Requires="wps">
          <w:drawing>
            <wp:anchor distT="0" distB="0" distL="0" distR="0" simplePos="0" relativeHeight="62915085" behindDoc="1" locked="0" layoutInCell="1" allowOverlap="1" wp14:anchorId="4406BFEB" wp14:editId="51FD6DC4">
              <wp:simplePos x="0" y="0"/>
              <wp:positionH relativeFrom="page">
                <wp:posOffset>637540</wp:posOffset>
              </wp:positionH>
              <wp:positionV relativeFrom="page">
                <wp:posOffset>75565</wp:posOffset>
              </wp:positionV>
              <wp:extent cx="972185" cy="91440"/>
              <wp:effectExtent l="0" t="0" r="0" b="0"/>
              <wp:wrapNone/>
              <wp:docPr id="462" name="Shape 46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A3C89F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406BFEB" id="_x0000_t202" coordsize="21600,21600" o:spt="202" path="m,l,21600r21600,l21600,xe">
              <v:stroke joinstyle="miter"/>
              <v:path gradientshapeok="t" o:connecttype="rect"/>
            </v:shapetype>
            <v:shape id="Shape 462" o:spid="_x0000_s1252" type="#_x0000_t202" style="position:absolute;margin-left:50.2pt;margin-top:5.95pt;width:76.55pt;height:7.2pt;z-index:-4404013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ddnwEAAC0DAAAOAAAAZHJzL2Uyb0RvYy54bWysUsFu2zAMvRfYPwi6L46DrEmMOEGLosOA&#10;YivQ9QMUWYoFWKIgqrHz96WUOBnWW9ELTZH04+Mj19vBduygAhpwNS8nU86Uk9AYt6/569/H70vO&#10;MArXiA6cqvlRId9uvt2se1+pGbTQNSowAnFY9b7mbYy+KgqUrbICJ+CVo6SGYEWkZ9gXTRA9oduu&#10;mE2nt0UPofEBpEKk6MMpyTcZX2sl4x+tUUXW1Zy4xWxDtrtki81aVPsgfGvkmYb4BAsrjKOmF6gH&#10;EQV7C+YDlDUyAIKOEwm2AK2NVHkGmqac/jfNSyu8yrOQOOgvMuHXwcrfh+fATFPz+e2MMycsLSn3&#10;ZSlA8vQeK6p68VQXh3sYaM1jHCmYph50sOlL8zDKk9DHi7hqiExScLWYlcsfnElKrcr5PGtfXP/1&#10;AeNPBZYlp+aBVpcVFYcnjMSDSseS1MrBo+m6FE8ET0SSF4fdkOcpV4uR5g6aI7Hvac01d3SHnHW/&#10;HKmYLmJ0wujszk7qgv7uLVKnTCDBn6DOXWknmdf5ftLS/33nquuVb94B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FuJt12f&#10;AQAALQMAAA4AAAAAAAAAAAAAAAAALgIAAGRycy9lMm9Eb2MueG1sUEsBAi0AFAAGAAgAAAAhAMro&#10;l8PcAAAACQEAAA8AAAAAAAAAAAAAAAAA+QMAAGRycy9kb3ducmV2LnhtbFBLBQYAAAAABAAEAPMA&#10;AAACBQAAAAA=&#10;" filled="f" stroked="f">
              <v:textbox style="mso-fit-shape-to-text:t" inset="0,0,0,0">
                <w:txbxContent>
                  <w:p w14:paraId="3A3C89F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EA98" w14:textId="77777777" w:rsidR="007D5C34" w:rsidRDefault="00745CF2">
    <w:pPr>
      <w:spacing w:line="1" w:lineRule="exact"/>
    </w:pPr>
    <w:r>
      <w:rPr>
        <w:noProof/>
      </w:rPr>
      <mc:AlternateContent>
        <mc:Choice Requires="wps">
          <w:drawing>
            <wp:anchor distT="0" distB="0" distL="0" distR="0" simplePos="0" relativeHeight="62915089" behindDoc="1" locked="0" layoutInCell="1" allowOverlap="1" wp14:anchorId="0268D86A" wp14:editId="0B4316AE">
              <wp:simplePos x="0" y="0"/>
              <wp:positionH relativeFrom="page">
                <wp:posOffset>4141470</wp:posOffset>
              </wp:positionH>
              <wp:positionV relativeFrom="page">
                <wp:posOffset>71755</wp:posOffset>
              </wp:positionV>
              <wp:extent cx="664210" cy="91440"/>
              <wp:effectExtent l="0" t="0" r="0" b="0"/>
              <wp:wrapNone/>
              <wp:docPr id="466" name="Shape 466"/>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3F68B00D"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0268D86A" id="_x0000_t202" coordsize="21600,21600" o:spt="202" path="m,l,21600r21600,l21600,xe">
              <v:stroke joinstyle="miter"/>
              <v:path gradientshapeok="t" o:connecttype="rect"/>
            </v:shapetype>
            <v:shape id="Shape 466" o:spid="_x0000_s1253" type="#_x0000_t202" style="position:absolute;margin-left:326.1pt;margin-top:5.65pt;width:52.3pt;height:7.2pt;z-index:-4404013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6TnQEAAC0DAAAOAAAAZHJzL2Uyb0RvYy54bWysUlGL2zAMfh/sPxi/X9OUEtrQ9LijdAzG&#10;NujuB7iO3Rhiy1huk/77yW7TG9vbuBdFlpRPnz5p8zzanl1UQAOu4eVszplyElrjTg1/+7V/WnGG&#10;UbhW9OBUw68K+fP286fN4Gu1gA76VgVGIA7rwTe8i9HXRYGyU1bgDLxylNQQrIj0DKeiDWIgdNsX&#10;i/m8KgYIrQ8gFSJFd7ck32Z8rZWMP7RGFVnfcOIWsw3ZHpMtthtRn4LwnZF3GuI/WFhhHDV9QO1E&#10;FOwczD9Q1sgACDrOJNgCtDZS5RlomnL+1zSHTniVZyFx0D9kwo+Dld8vPwMzbcOXVcWZE5aWlPuy&#10;FCB5Bo81VR081cXxFUZa8xRHCqapRx1s+tI8jPIk9PUhrhojkxSsquWipIyk1LpcLrP2xfu/PmD8&#10;osCy5DQ80OqyouLyDSPxoNKpJLVysDd9n+KJ4I1I8uJ4HPM85Xo10TxCeyX2A6254Y7ukLP+qyMV&#10;00VMTpic491JXdC/nCN1ygQS/A3q3pV2knnd7yct/c93rnq/8u1vAAAA//8DAFBLAwQUAAYACAAA&#10;ACEAGXSF/dwAAAAJAQAADwAAAGRycy9kb3ducmV2LnhtbEyPQUvEMBCF74L/IYzgzU230napTRdZ&#10;8OLNVQRv2Wa2KTaTkmS77b93POlxeB9vvtfsFzeKGUMcPCnYbjIQSJ03A/UKPt5fHnYgYtJk9OgJ&#10;FawYYd/e3jS6Nv5KbzgfUy+4hGKtFdiUplrK2Fl0Om78hMTZ2QenE5+hlyboK5e7UeZZVkqnB+IP&#10;Vk94sNh9Hy9OQbV8epwiHvDrPHfBDutufF2Vur9bnp9AJFzSHwy/+qwOLTud/IVMFKOCsshzRjnY&#10;PoJgoCpK3nJSkBcVyLaR/xe0PwAAAP//AwBQSwECLQAUAAYACAAAACEAtoM4kv4AAADhAQAAEwAA&#10;AAAAAAAAAAAAAAAAAAAAW0NvbnRlbnRfVHlwZXNdLnhtbFBLAQItABQABgAIAAAAIQA4/SH/1gAA&#10;AJQBAAALAAAAAAAAAAAAAAAAAC8BAABfcmVscy8ucmVsc1BLAQItABQABgAIAAAAIQAPWc6TnQEA&#10;AC0DAAAOAAAAAAAAAAAAAAAAAC4CAABkcnMvZTJvRG9jLnhtbFBLAQItABQABgAIAAAAIQAZdIX9&#10;3AAAAAkBAAAPAAAAAAAAAAAAAAAAAPcDAABkcnMvZG93bnJldi54bWxQSwUGAAAAAAQABADzAAAA&#10;AAUAAAAA&#10;" filled="f" stroked="f">
              <v:textbox style="mso-fit-shape-to-text:t" inset="0,0,0,0">
                <w:txbxContent>
                  <w:p w14:paraId="3F68B00D"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342F2" w14:textId="77777777" w:rsidR="007D5C34" w:rsidRDefault="00745CF2">
    <w:pPr>
      <w:spacing w:line="1" w:lineRule="exact"/>
    </w:pPr>
    <w:r>
      <w:rPr>
        <w:noProof/>
      </w:rPr>
      <mc:AlternateContent>
        <mc:Choice Requires="wps">
          <w:drawing>
            <wp:anchor distT="0" distB="0" distL="0" distR="0" simplePos="0" relativeHeight="62915087" behindDoc="1" locked="0" layoutInCell="1" allowOverlap="1" wp14:anchorId="27C9BF39" wp14:editId="01B9A60C">
              <wp:simplePos x="0" y="0"/>
              <wp:positionH relativeFrom="page">
                <wp:posOffset>4141470</wp:posOffset>
              </wp:positionH>
              <wp:positionV relativeFrom="page">
                <wp:posOffset>71755</wp:posOffset>
              </wp:positionV>
              <wp:extent cx="664210" cy="91440"/>
              <wp:effectExtent l="0" t="0" r="0" b="0"/>
              <wp:wrapNone/>
              <wp:docPr id="464" name="Shape 464"/>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1D127456"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27C9BF39" id="_x0000_t202" coordsize="21600,21600" o:spt="202" path="m,l,21600r21600,l21600,xe">
              <v:stroke joinstyle="miter"/>
              <v:path gradientshapeok="t" o:connecttype="rect"/>
            </v:shapetype>
            <v:shape id="Shape 464" o:spid="_x0000_s1254" type="#_x0000_t202" style="position:absolute;margin-left:326.1pt;margin-top:5.65pt;width:52.3pt;height:7.2pt;z-index:-4404013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HInQEAAC0DAAAOAAAAZHJzL2Uyb0RvYy54bWysUlGL2zAMfj/YfzB+X9OUUNbQtGyUG4Nj&#10;d9C7H+A6dmOILWP5mvTfT3ab9ti9jb0osqR8+vRJ6+1oe3ZSAQ24hpezOWfKSWiNOzb87fXx6zfO&#10;MArXih6cavhZId9uvjysB1+rBXTQtyowAnFYD77hXYy+LgqUnbICZ+CVo6SGYEWkZzgWbRADodu+&#10;WMzny2KA0PoAUiFSdHdJ8k3G11rJ+Kw1qsj6hhO3mG3I9pBssVmL+hiE74y80hD/wMIK46jpDWon&#10;omDvwXyCskYGQNBxJsEWoLWRKs9A05Tzv6bZd8KrPAuJg/4mE/4/WPn79BKYaRteLSvOnLC0pNyX&#10;pQDJM3isqWrvqS6OP2CkNU9xpGCaetTBpi/NwyhPQp9v4qoxMknB5bJalJSRlFqVVZW1L+7/+oDx&#10;pwLLktPwQKvLiorTE0biQaVTSWrl4NH0fYonghciyYvjYczzlKvVRPMA7ZnYD7Tmhju6Q876X45U&#10;TBcxOWFyDlcndUH//T1Sp0wgwV+grl1pJ5nX9X7S0j++c9X9yjd/AAAA//8DAFBLAwQUAAYACAAA&#10;ACEAGXSF/dwAAAAJAQAADwAAAGRycy9kb3ducmV2LnhtbEyPQUvEMBCF74L/IYzgzU230napTRdZ&#10;8OLNVQRv2Wa2KTaTkmS77b93POlxeB9vvtfsFzeKGUMcPCnYbjIQSJ03A/UKPt5fHnYgYtJk9OgJ&#10;FawYYd/e3jS6Nv5KbzgfUy+4hGKtFdiUplrK2Fl0Om78hMTZ2QenE5+hlyboK5e7UeZZVkqnB+IP&#10;Vk94sNh9Hy9OQbV8epwiHvDrPHfBDutufF2Vur9bnp9AJFzSHwy/+qwOLTud/IVMFKOCsshzRjnY&#10;PoJgoCpK3nJSkBcVyLaR/xe0PwAAAP//AwBQSwECLQAUAAYACAAAACEAtoM4kv4AAADhAQAAEwAA&#10;AAAAAAAAAAAAAAAAAAAAW0NvbnRlbnRfVHlwZXNdLnhtbFBLAQItABQABgAIAAAAIQA4/SH/1gAA&#10;AJQBAAALAAAAAAAAAAAAAAAAAC8BAABfcmVscy8ucmVsc1BLAQItABQABgAIAAAAIQB0fMHInQEA&#10;AC0DAAAOAAAAAAAAAAAAAAAAAC4CAABkcnMvZTJvRG9jLnhtbFBLAQItABQABgAIAAAAIQAZdIX9&#10;3AAAAAkBAAAPAAAAAAAAAAAAAAAAAPcDAABkcnMvZG93bnJldi54bWxQSwUGAAAAAAQABADzAAAA&#10;AAUAAAAA&#10;" filled="f" stroked="f">
              <v:textbox style="mso-fit-shape-to-text:t" inset="0,0,0,0">
                <w:txbxContent>
                  <w:p w14:paraId="1D127456"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AB14" w14:textId="77777777" w:rsidR="007D5C34" w:rsidRDefault="00745CF2">
    <w:pPr>
      <w:spacing w:line="1" w:lineRule="exact"/>
    </w:pPr>
    <w:r>
      <w:rPr>
        <w:noProof/>
      </w:rPr>
      <mc:AlternateContent>
        <mc:Choice Requires="wps">
          <w:drawing>
            <wp:anchor distT="0" distB="0" distL="0" distR="0" simplePos="0" relativeHeight="62915091" behindDoc="1" locked="0" layoutInCell="1" allowOverlap="1" wp14:anchorId="4A23D55D" wp14:editId="5BBD3F6B">
              <wp:simplePos x="0" y="0"/>
              <wp:positionH relativeFrom="page">
                <wp:posOffset>643890</wp:posOffset>
              </wp:positionH>
              <wp:positionV relativeFrom="page">
                <wp:posOffset>75565</wp:posOffset>
              </wp:positionV>
              <wp:extent cx="972185" cy="88265"/>
              <wp:effectExtent l="0" t="0" r="0" b="0"/>
              <wp:wrapNone/>
              <wp:docPr id="468" name="Shape 468"/>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02B94B5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A23D55D" id="_x0000_t202" coordsize="21600,21600" o:spt="202" path="m,l,21600r21600,l21600,xe">
              <v:stroke joinstyle="miter"/>
              <v:path gradientshapeok="t" o:connecttype="rect"/>
            </v:shapetype>
            <v:shape id="Shape 468" o:spid="_x0000_s1255" type="#_x0000_t202" style="position:absolute;margin-left:50.7pt;margin-top:5.95pt;width:76.55pt;height:6.95pt;z-index:-4404013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ulmgEAAC0DAAAOAAAAZHJzL2Uyb0RvYy54bWysUsFOwzAMvSPxD1HurNsEY1TrEAiBkBAg&#10;DT4gS5M1UhNHcVi7v8fJ1oHghri4ju0+v2d7cd3blm1VQAOu4pPRmDPlJNTGbSr+/nZ/NucMo3C1&#10;aMGpiu8U8uvl6cmi86WaQgNtrQIjEIdl5yvexOjLokDZKCtwBF45SmoIVkR6hk1RB9ERum2L6Xg8&#10;KzoItQ8gFSJF7/ZJvsz4WisZX7RGFVlbceIWsw3ZrpMtlgtRboLwjZEHGuIPLKwwjpoeoe5EFOwj&#10;mF9Q1sgACDqOJNgCtDZSZQ2kZjL+oWbVCK+yFhoO+uOY8P9g5fP2NTBTV/x8RqtywtKScl+WAjSe&#10;zmNJVStPdbG/hZ7WPMSRgkl1r4NNX9LDKE+D3h2Hq/rIJAWvLqeT+QVnklLz+XR2kUCKr399wPig&#10;wLLkVDzQ6vJExfYJ4750KEmtHNybtk3xRHBPJHmxX/dZD13HQHMN9Y7Yd7Tmiju6Q87aR0dTTBcx&#10;OGFw1gcndUF/8xGpUyaQ4PdQh660kyzhcD9p6d/fuerrypef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A5xK6WaAQAALQMA&#10;AA4AAAAAAAAAAAAAAAAALgIAAGRycy9lMm9Eb2MueG1sUEsBAi0AFAAGAAgAAAAhADPlVmHbAAAA&#10;CQEAAA8AAAAAAAAAAAAAAAAA9AMAAGRycy9kb3ducmV2LnhtbFBLBQYAAAAABAAEAPMAAAD8BAAA&#10;AAA=&#10;" filled="f" stroked="f">
              <v:textbox style="mso-fit-shape-to-text:t" inset="0,0,0,0">
                <w:txbxContent>
                  <w:p w14:paraId="02B94B5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8CC0A" w14:textId="77777777" w:rsidR="007D5C34" w:rsidRDefault="00745CF2">
    <w:pPr>
      <w:spacing w:line="1" w:lineRule="exact"/>
    </w:pPr>
    <w:r>
      <w:rPr>
        <w:noProof/>
      </w:rPr>
      <mc:AlternateContent>
        <mc:Choice Requires="wps">
          <w:drawing>
            <wp:anchor distT="0" distB="0" distL="0" distR="0" simplePos="0" relativeHeight="62915095" behindDoc="1" locked="0" layoutInCell="1" allowOverlap="1" wp14:anchorId="0636D0E1" wp14:editId="7FF7F584">
              <wp:simplePos x="0" y="0"/>
              <wp:positionH relativeFrom="page">
                <wp:posOffset>643890</wp:posOffset>
              </wp:positionH>
              <wp:positionV relativeFrom="page">
                <wp:posOffset>75565</wp:posOffset>
              </wp:positionV>
              <wp:extent cx="972185" cy="88265"/>
              <wp:effectExtent l="0" t="0" r="0" b="0"/>
              <wp:wrapNone/>
              <wp:docPr id="473" name="Shape 47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78984F4"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636D0E1" id="_x0000_t202" coordsize="21600,21600" o:spt="202" path="m,l,21600r21600,l21600,xe">
              <v:stroke joinstyle="miter"/>
              <v:path gradientshapeok="t" o:connecttype="rect"/>
            </v:shapetype>
            <v:shape id="Shape 473" o:spid="_x0000_s1256" type="#_x0000_t202" style="position:absolute;margin-left:50.7pt;margin-top:5.95pt;width:76.55pt;height:6.95pt;z-index:-4404013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iimwEAAC0DAAAOAAAAZHJzL2Uyb0RvYy54bWysUttOwzAMfUfiH6K8s27jNqp1CIRASAiQ&#10;Bh+QpckaqYmjOKzd3+Nk60DwhnhJHds9Puc48+vetmyjAhpwFZ+MxpwpJ6E2bl3x97f7kxlnGIWr&#10;RQtOVXyrkF8vjo/mnS/VFBpoaxUYgTgsO1/xJkZfFgXKRlmBI/DKUVFDsCLSNayLOoiO0G1bTMfj&#10;i6KDUPsAUiFS9m5X5IuMr7WS8UVrVJG1FSduMZ8hn6t0Fou5KNdB+MbIPQ3xBxZWGEdDD1B3Igr2&#10;EcwvKGtkAAQdRxJsAVobqbIGUjMZ/1CzbIRXWQuZg/5gE/4frHzevAZm6oqfXZ5y5oSlJeW5LCXI&#10;ns5jSV1LT32xv4We1jzkkZJJda+DTV/Sw6hORm8P5qo+MknJq8vpZHbOmaTSbDa9OE8gxde/PmB8&#10;UGBZCioeaHXZUbF5wrhrHVrSKAf3pm1TPhHcEUlR7Fd91kN+DjRXUG+JfUdrrrijd8hZ++jIxfQi&#10;hiAMwWofpCnobz4iTcoEEvwOaj+VdpIl7N9PWvr3e+76euWLTwAAAP//AwBQSwMEFAAGAAgAAAAh&#10;ADPlVmHbAAAACQEAAA8AAABkcnMvZG93bnJldi54bWxMj8FOwzAQRO9I/IO1SNyok6qFkMapUCUu&#10;3CgVEjc33sZR7XUUu2ny92xPcJvRPs3OVNvJOzHiELtACvJFBgKpCaajVsHh6/2pABGTJqNdIFQw&#10;Y4RtfX9X6dKEK33iuE+t4BCKpVZgU+pLKWNj0eu4CD0S305h8DqxHVppBn3lcO/kMsuepdcd8Qer&#10;e9xZbM77i1fwMn0H7CPu8Oc0NoPt5sJ9zEo9PkxvGxAJp/QHw60+V4eaOx3DhUwUjn2Wrxhlkb+C&#10;YGC5Xq1BHG+iAFlX8v+C+hcAAP//AwBQSwECLQAUAAYACAAAACEAtoM4kv4AAADhAQAAEwAAAAAA&#10;AAAAAAAAAAAAAAAAW0NvbnRlbnRfVHlwZXNdLnhtbFBLAQItABQABgAIAAAAIQA4/SH/1gAAAJQB&#10;AAALAAAAAAAAAAAAAAAAAC8BAABfcmVscy8ucmVsc1BLAQItABQABgAIAAAAIQDJzYiimwEAAC0D&#10;AAAOAAAAAAAAAAAAAAAAAC4CAABkcnMvZTJvRG9jLnhtbFBLAQItABQABgAIAAAAIQAz5VZh2wAA&#10;AAkBAAAPAAAAAAAAAAAAAAAAAPUDAABkcnMvZG93bnJldi54bWxQSwUGAAAAAAQABADzAAAA/QQA&#10;AAAA&#10;" filled="f" stroked="f">
              <v:textbox style="mso-fit-shape-to-text:t" inset="0,0,0,0">
                <w:txbxContent>
                  <w:p w14:paraId="278984F4" w14:textId="77777777" w:rsidR="007D5C34" w:rsidRDefault="00745CF2">
                    <w:pPr>
                      <w:pStyle w:val="Headerorfooter20"/>
                      <w:rPr>
                        <w:sz w:val="15"/>
                        <w:szCs w:val="15"/>
                      </w:rPr>
                    </w:pPr>
                    <w:r>
                      <w:rPr>
                        <w:b/>
                        <w:bCs/>
                        <w:sz w:val="15"/>
                        <w:szCs w:val="15"/>
                      </w:rPr>
                      <w:t>-</w:t>
                    </w:r>
                    <w:r>
                      <w:fldChar w:fldCharType="begin"/>
                    </w:r>
                    <w:r>
                      <w:instrText xml:space="preserve"> PAGE \* MERGEFORM</w:instrText>
                    </w:r>
                    <w:r>
                      <w:instrText xml:space="preserve">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0AEF" w14:textId="77777777" w:rsidR="007D5C34" w:rsidRDefault="00745CF2">
    <w:pPr>
      <w:spacing w:line="1" w:lineRule="exact"/>
    </w:pPr>
    <w:r>
      <w:rPr>
        <w:noProof/>
      </w:rPr>
      <mc:AlternateContent>
        <mc:Choice Requires="wps">
          <w:drawing>
            <wp:anchor distT="0" distB="0" distL="0" distR="0" simplePos="0" relativeHeight="62915093" behindDoc="1" locked="0" layoutInCell="1" allowOverlap="1" wp14:anchorId="6692C87B" wp14:editId="2821F685">
              <wp:simplePos x="0" y="0"/>
              <wp:positionH relativeFrom="page">
                <wp:posOffset>4130675</wp:posOffset>
              </wp:positionH>
              <wp:positionV relativeFrom="page">
                <wp:posOffset>74930</wp:posOffset>
              </wp:positionV>
              <wp:extent cx="661670" cy="88265"/>
              <wp:effectExtent l="0" t="0" r="0" b="0"/>
              <wp:wrapNone/>
              <wp:docPr id="471" name="Shape 471"/>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24D202AD"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692C87B" id="_x0000_t202" coordsize="21600,21600" o:spt="202" path="m,l,21600r21600,l21600,xe">
              <v:stroke joinstyle="miter"/>
              <v:path gradientshapeok="t" o:connecttype="rect"/>
            </v:shapetype>
            <v:shape id="Shape 471" o:spid="_x0000_s1257" type="#_x0000_t202" style="position:absolute;margin-left:325.25pt;margin-top:5.9pt;width:52.1pt;height:6.95pt;z-index:-4404013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IvnAEAAC0DAAAOAAAAZHJzL2Uyb0RvYy54bWysUlFP4zAMfkfiP0R5Z+0qKFO1Dt0JgZBO&#10;d0jAD8jSZI3UxFEc1u7fn5OtA8Hb6V5cx3Y/f5/t9d1kB7ZXAQ24li8XJWfKSeiM27X87fXhasUZ&#10;RuE6MYBTLT8o5Heby4v16BtVQQ9DpwIjEIfN6Fvex+ibokDZKytwAV45SmoIVkR6hl3RBTESuh2K&#10;qizrYoTQ+QBSIVL0/pjkm4yvtZLxj9aoIhtaTtxitiHbbbLFZi2aXRC+N/JEQ/wDCyuMo6ZnqHsR&#10;BXsP5huUNTIAgo4LCbYArY1UWQOpWZZf1Lz0wqushYaD/jwm/H+w8vf+OTDTtfz6dsmZE5aWlPuy&#10;FKDxjB4bqnrxVBennzDRmuc4UjCpnnSw6Ut6GOVp0IfzcNUUmaRgXS/rW8pISq1WVX2TQIqPf33A&#10;+KjAsuS0PNDq8kTF/hfGY+lcklo5eDDDkOKJ4JFI8uK0nbKeqqxmmlvoDsR+pDW33NEdcjY8OZpi&#10;uojZCbOzPTmpC/of75E6ZQIJ/gh16ko7yRJO95OW/vmdqz6ufPMXAAD//wMAUEsDBBQABgAIAAAA&#10;IQAIK3yw3AAAAAkBAAAPAAAAZHJzL2Rvd25yZXYueG1sTI/BTsMwEETvSPyDtUjcqNOKNFWIU6FK&#10;XLhREBI3N97GEfY6st00+XuWExxX8zT7ptnP3okJYxoCKVivChBIXTAD9Qo+3l8ediBS1mS0C4QK&#10;Fkywb29vGl2bcKU3nI65F1xCqdYKbM5jLWXqLHqdVmFE4uwcoteZz9hLE/WVy72Tm6LYSq8H4g9W&#10;j3iw2H0fL15BNX8GHBMe8Os8ddEOy869Lkrd383PTyAyzvkPhl99VoeWnU7hQiYJp2BbFiWjHKx5&#10;AgNV+ViBOCnYlBXItpH/F7Q/AAAA//8DAFBLAQItABQABgAIAAAAIQC2gziS/gAAAOEBAAATAAAA&#10;AAAAAAAAAAAAAAAAAABbQ29udGVudF9UeXBlc10ueG1sUEsBAi0AFAAGAAgAAAAhADj9If/WAAAA&#10;lAEAAAsAAAAAAAAAAAAAAAAALwEAAF9yZWxzLy5yZWxzUEsBAi0AFAAGAAgAAAAhAJtTMi+cAQAA&#10;LQMAAA4AAAAAAAAAAAAAAAAALgIAAGRycy9lMm9Eb2MueG1sUEsBAi0AFAAGAAgAAAAhAAgrfLDc&#10;AAAACQEAAA8AAAAAAAAAAAAAAAAA9gMAAGRycy9kb3ducmV2LnhtbFBLBQYAAAAABAAEAPMAAAD/&#10;BAAAAAA=&#10;" filled="f" stroked="f">
              <v:textbox style="mso-fit-shape-to-text:t" inset="0,0,0,0">
                <w:txbxContent>
                  <w:p w14:paraId="24D202AD" w14:textId="77777777" w:rsidR="007D5C34" w:rsidRDefault="00745CF2">
                    <w:pPr>
                      <w:pStyle w:val="Headerorfooter10"/>
                    </w:pPr>
                    <w:r>
                      <w:rPr>
                        <w:rFonts w:ascii="宋体" w:eastAsia="宋体" w:hAnsi="宋体" w:cs="宋体"/>
                        <w:b w:val="0"/>
                        <w:bCs w:val="0"/>
                      </w:rPr>
                      <w:t>泽火革</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8E2D" w14:textId="77777777" w:rsidR="007D5C34" w:rsidRDefault="00745CF2">
    <w:pPr>
      <w:spacing w:line="1" w:lineRule="exact"/>
    </w:pPr>
    <w:r>
      <w:rPr>
        <w:noProof/>
      </w:rPr>
      <mc:AlternateContent>
        <mc:Choice Requires="wps">
          <w:drawing>
            <wp:anchor distT="0" distB="0" distL="0" distR="0" simplePos="0" relativeHeight="62915097" behindDoc="1" locked="0" layoutInCell="1" allowOverlap="1" wp14:anchorId="39FB0C02" wp14:editId="6F086B56">
              <wp:simplePos x="0" y="0"/>
              <wp:positionH relativeFrom="page">
                <wp:posOffset>635635</wp:posOffset>
              </wp:positionH>
              <wp:positionV relativeFrom="page">
                <wp:posOffset>79375</wp:posOffset>
              </wp:positionV>
              <wp:extent cx="972185" cy="91440"/>
              <wp:effectExtent l="0" t="0" r="0" b="0"/>
              <wp:wrapNone/>
              <wp:docPr id="475" name="Shape 47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D21DE8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9FB0C02" id="_x0000_t202" coordsize="21600,21600" o:spt="202" path="m,l,21600r21600,l21600,xe">
              <v:stroke joinstyle="miter"/>
              <v:path gradientshapeok="t" o:connecttype="rect"/>
            </v:shapetype>
            <v:shape id="Shape 475" o:spid="_x0000_s1258" type="#_x0000_t202" style="position:absolute;margin-left:50.05pt;margin-top:6.25pt;width:76.55pt;height:7.2pt;z-index:-4404013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9ZinQEAAC0DAAAOAAAAZHJzL2Uyb0RvYy54bWysUtFO6zAMfUfiH6K8s3ZjwKjWIRACISFA&#10;4t4PyNJkjdTEURzW7u9xsnUgeLu6L65ju8fHx17eDLZjWxXQgKv5dFJyppyExrhNzf/+eThbcIZR&#10;uEZ04FTNdwr5zer0ZNn7Ss2gha5RgRGIw6r3NW9j9FVRoGyVFTgBrxwlNQQrIj3DpmiC6AnddsWs&#10;LC+LHkLjA0iFSNH7fZKvMr7WSsZXrVFF1tWcuMVsQ7brZIvVUlSbIHxr5IGG+AcWVhhHTY9Q9yIK&#10;9hHMLyhrZAAEHScSbAFaG6nyDDTNtPwxzXsrvMqzkDjojzLh/4OVL9u3wExT8/nVBWdOWFpS7stS&#10;gOTpPVZU9e6pLg53MNCaxzhSME096GDTl+ZhlCehd0dx1RCZpOD11Wy6oBaSUtfT+TxrX3z96wPG&#10;RwWWJafmgVaXFRXbZ4zEg0rHktTKwYPpuhRPBPdEkheH9ZDnmZXnI801NDti39Oaa+7oDjnrnhyp&#10;mC5idMLorA9O6oL+9iNSp0wgwe+hDl1pJ5nX4X7S0r+/c9XXla8+AQAA//8DAFBLAwQUAAYACAAA&#10;ACEAC7pO/NsAAAAJAQAADwAAAGRycy9kb3ducmV2LnhtbEyPwU7DMBBE70j8g7WVuFG7QS0lxKlQ&#10;JS7cKAiJmxtv46jxOrLdNPl7lhPcZrRPszPVbvK9GDGmLpCG1VKBQGqC7ajV8Pnxer8FkbIha/pA&#10;qGHGBLv69qYypQ1XesfxkFvBIZRKo8HlPJRSpsahN2kZBiS+nUL0JrONrbTRXDnc97JQaiO96Yg/&#10;ODPg3mFzPly8hsfpK+CQcI/fp7GJrpu3/dus9d1ienkGkXHKfzD81ufqUHOnY7iQTaJnr9SKURbF&#10;GgQDxfqhAHFksXkCWVfy/4L6BwAA//8DAFBLAQItABQABgAIAAAAIQC2gziS/gAAAOEBAAATAAAA&#10;AAAAAAAAAAAAAAAAAABbQ29udGVudF9UeXBlc10ueG1sUEsBAi0AFAAGAAgAAAAhADj9If/WAAAA&#10;lAEAAAsAAAAAAAAAAAAAAAAALwEAAF9yZWxzLy5yZWxzUEsBAi0AFAAGAAgAAAAhANC31mKdAQAA&#10;LQMAAA4AAAAAAAAAAAAAAAAALgIAAGRycy9lMm9Eb2MueG1sUEsBAi0AFAAGAAgAAAAhAAu6Tvzb&#10;AAAACQEAAA8AAAAAAAAAAAAAAAAA9wMAAGRycy9kb3ducmV2LnhtbFBLBQYAAAAABAAEAPMAAAD/&#10;BAAAAAA=&#10;" filled="f" stroked="f">
              <v:textbox style="mso-fit-shape-to-text:t" inset="0,0,0,0">
                <w:txbxContent>
                  <w:p w14:paraId="5D21DE8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92C02" w14:textId="77777777" w:rsidR="007D5C34" w:rsidRDefault="00745CF2">
    <w:pPr>
      <w:spacing w:line="1" w:lineRule="exact"/>
    </w:pPr>
    <w:r>
      <w:rPr>
        <w:noProof/>
      </w:rPr>
      <mc:AlternateContent>
        <mc:Choice Requires="wps">
          <w:drawing>
            <wp:anchor distT="0" distB="0" distL="0" distR="0" simplePos="0" relativeHeight="62915101" behindDoc="1" locked="0" layoutInCell="1" allowOverlap="1" wp14:anchorId="310AAE71" wp14:editId="01D2E39F">
              <wp:simplePos x="0" y="0"/>
              <wp:positionH relativeFrom="page">
                <wp:posOffset>637540</wp:posOffset>
              </wp:positionH>
              <wp:positionV relativeFrom="page">
                <wp:posOffset>75565</wp:posOffset>
              </wp:positionV>
              <wp:extent cx="972185" cy="91440"/>
              <wp:effectExtent l="0" t="0" r="0" b="0"/>
              <wp:wrapNone/>
              <wp:docPr id="479" name="Shape 47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7E5C13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10AAE71" id="_x0000_t202" coordsize="21600,21600" o:spt="202" path="m,l,21600r21600,l21600,xe">
              <v:stroke joinstyle="miter"/>
              <v:path gradientshapeok="t" o:connecttype="rect"/>
            </v:shapetype>
            <v:shape id="Shape 479" o:spid="_x0000_s1259" type="#_x0000_t202" style="position:absolute;margin-left:50.2pt;margin-top:5.95pt;width:76.55pt;height:7.2pt;z-index:-4404013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JFnwEAAC0DAAAOAAAAZHJzL2Uyb0RvYy54bWysUsFu2zAMvRfoPwi6L3aCdGmMOEWHIMWA&#10;YSvQ7gMUWYoFWKIgKrHz96OUOC3a29ALTZH04+MjVw+D7dhRBTTgaj6dlJwpJ6Exbl/zv6/bb/ec&#10;YRSuER04VfOTQv6wvr1Z9b5SM2iha1RgBOKw6n3N2xh9VRQoW2UFTsArR0kNwYpIz7AvmiB6Qrdd&#10;MSvL70UPofEBpEKk6Oac5OuMr7WS8Y/WqCLrak7cYrYh212yxXolqn0QvjXyQkP8BwsrjKOmV6iN&#10;iIIdgvkEZY0MgKDjRIItQGsjVZ6BppmWH6Z5aYVXeRYSB/1VJvw6WPn7+ByYaWo+Xyw5c8LSknJf&#10;lgIkT++xoqoXT3Vx+AEDrXmMIwXT1IMONn1pHkZ5Evp0FVcNkUkKLhez6f0dZ5JSy+l8nrUv3v71&#10;AeOTAsuSU/NAq8uKiuMvjMSDSseS1MrB1nRdiieCZyLJi8NuyPPMyvlIcwfNidj3tOaaO7pDzrqf&#10;jlRMFzE6YXR2Fyd1Qf94iNQpE0jwZ6hLV9pJ5nW5n7T09+9c9Xbl638A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LZiMkWf&#10;AQAALQMAAA4AAAAAAAAAAAAAAAAALgIAAGRycy9lMm9Eb2MueG1sUEsBAi0AFAAGAAgAAAAhAMro&#10;l8PcAAAACQEAAA8AAAAAAAAAAAAAAAAA+QMAAGRycy9kb3ducmV2LnhtbFBLBQYAAAAABAAEAPMA&#10;AAACBQAAAAA=&#10;" filled="f" stroked="f">
              <v:textbox style="mso-fit-shape-to-text:t" inset="0,0,0,0">
                <w:txbxContent>
                  <w:p w14:paraId="37E5C13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9D091" w14:textId="77777777" w:rsidR="007D5C34" w:rsidRDefault="00745CF2">
    <w:pPr>
      <w:spacing w:line="1" w:lineRule="exact"/>
    </w:pPr>
    <w:r>
      <w:rPr>
        <w:noProof/>
      </w:rPr>
      <mc:AlternateContent>
        <mc:Choice Requires="wps">
          <w:drawing>
            <wp:anchor distT="0" distB="0" distL="0" distR="0" simplePos="0" relativeHeight="62915099" behindDoc="1" locked="0" layoutInCell="1" allowOverlap="1" wp14:anchorId="1272F194" wp14:editId="5EAA71B0">
              <wp:simplePos x="0" y="0"/>
              <wp:positionH relativeFrom="page">
                <wp:posOffset>637540</wp:posOffset>
              </wp:positionH>
              <wp:positionV relativeFrom="page">
                <wp:posOffset>75565</wp:posOffset>
              </wp:positionV>
              <wp:extent cx="972185" cy="91440"/>
              <wp:effectExtent l="0" t="0" r="0" b="0"/>
              <wp:wrapNone/>
              <wp:docPr id="477" name="Shape 47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357961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272F194" id="_x0000_t202" coordsize="21600,21600" o:spt="202" path="m,l,21600r21600,l21600,xe">
              <v:stroke joinstyle="miter"/>
              <v:path gradientshapeok="t" o:connecttype="rect"/>
            </v:shapetype>
            <v:shape id="Shape 477" o:spid="_x0000_s1260" type="#_x0000_t202" style="position:absolute;margin-left:50.2pt;margin-top:5.95pt;width:76.55pt;height:7.2pt;z-index:-4404013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zInwEAAC0DAAAOAAAAZHJzL2Uyb0RvYy54bWysUsFu2zAMvRfoPwi6N3aCdEmMOMGGosWA&#10;oS3Q9QMUWYoFWKIgqrHz96OUOCm229ALTZH04+Mj19vBduygAhpwNZ9OSs6Uk9AYt6/5++/HuyVn&#10;GIVrRAdO1fyokG83tzfr3ldqBi10jQqMQBxWva95G6OvigJlq6zACXjlKKkhWBHpGfZFE0RP6LYr&#10;ZmX5reghND6AVIgUfTgl+Sbja61kfNEaVWRdzYlbzDZku0u22KxFtQ/Ct0aeaYj/YGGFcdT0AvUg&#10;omAfwfwDZY0MgKDjRIItQGsjVZ6BppmWf03z1gqv8iwkDvqLTPh1sPL58BqYaWo+Xyw4c8LSknJf&#10;lgIkT++xoqo3T3Vx+AEDrXmMIwXT1IMONn1pHkZ5Evp4EVcNkUkKrhaz6fKeM0mp1XQ+z9oX1399&#10;wPikwLLk1DzQ6rKi4vALI/Gg0rEktXLwaLouxRPBE5HkxWE35Hlm5f1IcwfNkdj3tOaaO7pDzrqf&#10;jlRMFzE6YXR2Zyd1Qf/9I1KnTCDBn6DOXWknmdf5ftLSP79z1fXKN38A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Bi23Mif&#10;AQAALQMAAA4AAAAAAAAAAAAAAAAALgIAAGRycy9lMm9Eb2MueG1sUEsBAi0AFAAGAAgAAAAhAMro&#10;l8PcAAAACQEAAA8AAAAAAAAAAAAAAAAA+QMAAGRycy9kb3ducmV2LnhtbFBLBQYAAAAABAAEAPMA&#10;AAACBQAAAAA=&#10;" filled="f" stroked="f">
              <v:textbox style="mso-fit-shape-to-text:t" inset="0,0,0,0">
                <w:txbxContent>
                  <w:p w14:paraId="3357961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77069" w14:textId="77777777" w:rsidR="007D5C34" w:rsidRDefault="00745CF2">
    <w:pPr>
      <w:spacing w:line="1" w:lineRule="exact"/>
    </w:pPr>
    <w:r>
      <w:rPr>
        <w:noProof/>
      </w:rPr>
      <mc:AlternateContent>
        <mc:Choice Requires="wps">
          <w:drawing>
            <wp:anchor distT="0" distB="0" distL="0" distR="0" simplePos="0" relativeHeight="62915103" behindDoc="1" locked="0" layoutInCell="1" allowOverlap="1" wp14:anchorId="4BD86340" wp14:editId="476460D2">
              <wp:simplePos x="0" y="0"/>
              <wp:positionH relativeFrom="page">
                <wp:posOffset>4098290</wp:posOffset>
              </wp:positionH>
              <wp:positionV relativeFrom="page">
                <wp:posOffset>551815</wp:posOffset>
              </wp:positionV>
              <wp:extent cx="664210" cy="91440"/>
              <wp:effectExtent l="0" t="0" r="0" b="0"/>
              <wp:wrapNone/>
              <wp:docPr id="481" name="Shape 481"/>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3D0EE214"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4BD86340" id="_x0000_t202" coordsize="21600,21600" o:spt="202" path="m,l,21600r21600,l21600,xe">
              <v:stroke joinstyle="miter"/>
              <v:path gradientshapeok="t" o:connecttype="rect"/>
            </v:shapetype>
            <v:shape id="Shape 481" o:spid="_x0000_s1261" type="#_x0000_t202" style="position:absolute;margin-left:322.7pt;margin-top:43.45pt;width:52.3pt;height:7.2pt;z-index:-4404013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QpnQEAAC0DAAAOAAAAZHJzL2Uyb0RvYy54bWysUlFr4zAMfj/YfzB+X5OUUnqh6dgYG4Nj&#10;O+jdD3AduzHElrHcJv33J7tNe9y9jb0osqR8+vRJ64fR9uyoAhpwDa9mJWfKSWiN2zf896+X+xVn&#10;GIVrRQ9ONfykkD9s7r6tB1+rOXTQtyowAnFYD77hXYy+LgqUnbICZ+CVo6SGYEWkZ9gXbRADodu+&#10;mJflshggtD6AVIgUfT4n+Sbja61k/NAaVWR9w4lbzDZku0u22KxFvQ/Cd0ZeaIhPsLDCOGp6hXoW&#10;UbBDMP9BWSMDIOg4k2AL0NpIlWegaaryn2m2nfAqz0LioL/KhF8HK9+PPwMzbcMXq4ozJywtKfdl&#10;KUDyDB5rqtp6qovjE4y05imOFExTjzrY9KV5GOVJ6NNVXDVGJim4XC7mFWUkpb5Xi0XWvrj96wPG&#10;VwWWJafhgVaXFRXHHxiJB5VOJamVgxfT9ymeCJ6JJC+OuzHPMy+XE80dtCdiP9CaG+7oDjnr3xyp&#10;mC5icsLk7C5O6oL+8RCpUyaQ4M9Ql660k8zrcj9p6X+/c9Xtyjd/AAAA//8DAFBLAwQUAAYACAAA&#10;ACEApsD2ht0AAAAKAQAADwAAAGRycy9kb3ducmV2LnhtbEyPy07DMBBF90j8gzVI7KhdaNM0jVOh&#10;SmzYURASOzeexhF+RLabJn/PsILlaI7uPbfeT86yEWPqg5ewXAhg6Nuge99J+Hh/eSiBpay8VjZ4&#10;lDBjgn1ze1OrSoerf8PxmDtGIT5VSoLJeag4T61Bp9IiDOjpdw7RqUxn7LiO6krhzvJHIQruVO+p&#10;wagBDwbb7+PFSdhMnwGHhAf8Oo9tNP1c2tdZyvu76XkHLOOU/2D41Sd1aMjpFC5eJ2YlFKv1ilAJ&#10;ZbEFRsBmLWjciUixfALe1Pz/hOYHAAD//wMAUEsBAi0AFAAGAAgAAAAhALaDOJL+AAAA4QEAABMA&#10;AAAAAAAAAAAAAAAAAAAAAFtDb250ZW50X1R5cGVzXS54bWxQSwECLQAUAAYACAAAACEAOP0h/9YA&#10;AACUAQAACwAAAAAAAAAAAAAAAAAvAQAAX3JlbHMvLnJlbHNQSwECLQAUAAYACAAAACEAN61EKZ0B&#10;AAAtAwAADgAAAAAAAAAAAAAAAAAuAgAAZHJzL2Uyb0RvYy54bWxQSwECLQAUAAYACAAAACEApsD2&#10;ht0AAAAKAQAADwAAAAAAAAAAAAAAAAD3AwAAZHJzL2Rvd25yZXYueG1sUEsFBgAAAAAEAAQA8wAA&#10;AAEFAAAAAA==&#10;" filled="f" stroked="f">
              <v:textbox style="mso-fit-shape-to-text:t" inset="0,0,0,0">
                <w:txbxContent>
                  <w:p w14:paraId="3D0EE214"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6B11" w14:textId="77777777" w:rsidR="007D5C34" w:rsidRDefault="00745CF2">
    <w:pPr>
      <w:spacing w:line="1" w:lineRule="exact"/>
    </w:pPr>
    <w:r>
      <w:rPr>
        <w:noProof/>
      </w:rPr>
      <mc:AlternateContent>
        <mc:Choice Requires="wps">
          <w:drawing>
            <wp:anchor distT="0" distB="0" distL="0" distR="0" simplePos="0" relativeHeight="62914729" behindDoc="1" locked="0" layoutInCell="1" allowOverlap="1" wp14:anchorId="6F69595C" wp14:editId="37960DFE">
              <wp:simplePos x="0" y="0"/>
              <wp:positionH relativeFrom="page">
                <wp:posOffset>644525</wp:posOffset>
              </wp:positionH>
              <wp:positionV relativeFrom="page">
                <wp:posOffset>79375</wp:posOffset>
              </wp:positionV>
              <wp:extent cx="969010" cy="91440"/>
              <wp:effectExtent l="0" t="0" r="0" b="0"/>
              <wp:wrapNone/>
              <wp:docPr id="42" name="Shape 42"/>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2C253FE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F69595C" id="_x0000_t202" coordsize="21600,21600" o:spt="202" path="m,l,21600r21600,l21600,xe">
              <v:stroke joinstyle="miter"/>
              <v:path gradientshapeok="t" o:connecttype="rect"/>
            </v:shapetype>
            <v:shape id="Shape 42" o:spid="_x0000_s1075" type="#_x0000_t202" style="position:absolute;margin-left:50.75pt;margin-top:6.25pt;width:76.3pt;height:7.2pt;z-index:-4404017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kklgEAACoDAAAOAAAAZHJzL2Uyb0RvYy54bWysUl9LwzAQfxf8DiHvrtsY4sq6oYgiiArT&#10;D5ClyRpociEX1+7be8m6TfRNfEkvd9f7/bksVr1t2U4FNOAqPhmNOVNOQm3ctuIf7w9XN5xhFK4W&#10;LThV8b1CvlpeXiw6X6opNNDWKjAa4rDsfMWbGH1ZFCgbZQWOwCtHRQ3BikjXsC3qIDqabttiOh5f&#10;Fx2E2geQCpGy94ciX+b5WisZX7VGFVlbceIW8xnyuUlnsVyIchuEb4wcaIg/sLDCOAI9jboXUbDP&#10;YH6NskYGQNBxJMEWoLWRKmsgNZPxDzXrRniVtZA56E824f+NlS+7t8BMXfHZlDMnLO0owzK6kzmd&#10;x5J61p66Yn8HPS35mEdKJs29DjZ9SQ2jOtm8P1mr+sgkJefXc9LHmaTSfDKbZeeL878+YHxUYFkK&#10;Kh5ocdlPsXvGSDyo9diSoBw8mLZN+UTwQCRFsd/0Wc00A6TUBuo9ke9oxxV39Ag5a58cWZiewzEI&#10;x2AzBAkE/e1nJKCMfx41gNJCMq3h8aSNf7/nrvMTX34BAAD//wMAUEsDBBQABgAIAAAAIQBfreVA&#10;2wAAAAkBAAAPAAAAZHJzL2Rvd25yZXYueG1sTI9BT8MwDIXvSPyHyEjcWNqKjVGaTmgSF24MhMQt&#10;a7ymInGqJOvaf485wcnvyU/Pn5vd7J2YMKYhkIJyVYBA6oIZqFfw8f5ytwWRsiajXSBUsGCCXXt9&#10;1ejahAu94XTIveASSrVWYHMeaylTZ9HrtAojEu9OIXqd2cZemqgvXO6drIpiI70eiC9YPeLeYvd9&#10;OHsFD/NnwDHhHr9OUxftsGzd66LU7c38/AQi45z/wvCLz+jQMtMxnMkk4dgX5ZqjLCqeHKjW9yWI&#10;I4vNI8i2kf8/aH8AAAD//wMAUEsBAi0AFAAGAAgAAAAhALaDOJL+AAAA4QEAABMAAAAAAAAAAAAA&#10;AAAAAAAAAFtDb250ZW50X1R5cGVzXS54bWxQSwECLQAUAAYACAAAACEAOP0h/9YAAACUAQAACwAA&#10;AAAAAAAAAAAAAAAvAQAAX3JlbHMvLnJlbHNQSwECLQAUAAYACAAAACEAix45JJYBAAAqAwAADgAA&#10;AAAAAAAAAAAAAAAuAgAAZHJzL2Uyb0RvYy54bWxQSwECLQAUAAYACAAAACEAX63lQNsAAAAJAQAA&#10;DwAAAAAAAAAAAAAAAADwAwAAZHJzL2Rvd25yZXYueG1sUEsFBgAAAAAEAAQA8wAAAPgEAAAAAA==&#10;" filled="f" stroked="f">
              <v:textbox style="mso-fit-shape-to-text:t" inset="0,0,0,0">
                <w:txbxContent>
                  <w:p w14:paraId="2C253FE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2AB94" w14:textId="77777777" w:rsidR="007D5C34" w:rsidRDefault="00745CF2">
    <w:pPr>
      <w:spacing w:line="1" w:lineRule="exact"/>
    </w:pPr>
    <w:r>
      <w:rPr>
        <w:noProof/>
      </w:rPr>
      <mc:AlternateContent>
        <mc:Choice Requires="wps">
          <w:drawing>
            <wp:anchor distT="0" distB="0" distL="0" distR="0" simplePos="0" relativeHeight="62915107" behindDoc="1" locked="0" layoutInCell="1" allowOverlap="1" wp14:anchorId="70E33892" wp14:editId="57FE2289">
              <wp:simplePos x="0" y="0"/>
              <wp:positionH relativeFrom="page">
                <wp:posOffset>643890</wp:posOffset>
              </wp:positionH>
              <wp:positionV relativeFrom="page">
                <wp:posOffset>75565</wp:posOffset>
              </wp:positionV>
              <wp:extent cx="972185" cy="88265"/>
              <wp:effectExtent l="0" t="0" r="0" b="0"/>
              <wp:wrapNone/>
              <wp:docPr id="485" name="Shape 48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03D672BA"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0E33892" id="_x0000_t202" coordsize="21600,21600" o:spt="202" path="m,l,21600r21600,l21600,xe">
              <v:stroke joinstyle="miter"/>
              <v:path gradientshapeok="t" o:connecttype="rect"/>
            </v:shapetype>
            <v:shape id="Shape 485" o:spid="_x0000_s1262" type="#_x0000_t202" style="position:absolute;margin-left:50.7pt;margin-top:5.95pt;width:76.55pt;height:6.95pt;z-index:-4404013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77VnQEAAC0DAAAOAAAAZHJzL2Uyb0RvYy54bWysUlFP4zAMfke6/xDl/dauuoNRrUOgiRMS&#10;ukMCfkCWJmukJo7isHb/HidbtxO8IV5cx3Y/f5/t5c1oe7ZTAQ24hs9nJWfKSWiN2zb89eX+54Iz&#10;jMK1ogenGr5XyG9WPy6Wg69VBR30rQqMQBzWg294F6OviwJlp6zAGXjlKKkhWBHpGbZFG8RA6LYv&#10;qrK8LAYIrQ8gFSJF14ckX2V8rZWM/7RGFVnfcOIWsw3ZbpItVktRb4PwnZFHGuILLKwwjpqeoNYi&#10;CvYWzCcoa2QABB1nEmwBWhupsgZSMy8/qHnuhFdZCw0H/WlM+H2w8u/uKTDTNvzX4jdnTlhaUu7L&#10;UoDGM3isqerZU10c72CkNU9xpGBSPepg05f0MMrToPen4aoxMknB66tqnlpISi0W1WUGL87/+oDx&#10;jwLLktPwQKvLExW7R4zEg0qnktTKwb3p+xRPBA9EkhfHzZj1VOXVRHMD7Z7YD7Tmhju6Q876B0dT&#10;TBcxOWFyNkcndUF/+xapUyaQ4A9Qx660k8zreD9p6f+/c9X5ylfvAA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O0rvtWdAQAA&#10;LQMAAA4AAAAAAAAAAAAAAAAALgIAAGRycy9lMm9Eb2MueG1sUEsBAi0AFAAGAAgAAAAhADPlVmHb&#10;AAAACQEAAA8AAAAAAAAAAAAAAAAA9wMAAGRycy9kb3ducmV2LnhtbFBLBQYAAAAABAAEAPMAAAD/&#10;BAAAAAA=&#10;" filled="f" stroked="f">
              <v:textbox style="mso-fit-shape-to-text:t" inset="0,0,0,0">
                <w:txbxContent>
                  <w:p w14:paraId="03D672BA"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1F78" w14:textId="77777777" w:rsidR="007D5C34" w:rsidRDefault="00745CF2">
    <w:pPr>
      <w:spacing w:line="1" w:lineRule="exact"/>
    </w:pPr>
    <w:r>
      <w:rPr>
        <w:noProof/>
      </w:rPr>
      <mc:AlternateContent>
        <mc:Choice Requires="wps">
          <w:drawing>
            <wp:anchor distT="0" distB="0" distL="0" distR="0" simplePos="0" relativeHeight="62915105" behindDoc="1" locked="0" layoutInCell="1" allowOverlap="1" wp14:anchorId="4B7FD861" wp14:editId="029CEFB0">
              <wp:simplePos x="0" y="0"/>
              <wp:positionH relativeFrom="page">
                <wp:posOffset>4109085</wp:posOffset>
              </wp:positionH>
              <wp:positionV relativeFrom="page">
                <wp:posOffset>474980</wp:posOffset>
              </wp:positionV>
              <wp:extent cx="667385" cy="88265"/>
              <wp:effectExtent l="0" t="0" r="0" b="0"/>
              <wp:wrapNone/>
              <wp:docPr id="483" name="Shape 483"/>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558C64BD"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B7FD861" id="_x0000_t202" coordsize="21600,21600" o:spt="202" path="m,l,21600r21600,l21600,xe">
              <v:stroke joinstyle="miter"/>
              <v:path gradientshapeok="t" o:connecttype="rect"/>
            </v:shapetype>
            <v:shape id="Shape 483" o:spid="_x0000_s1263" type="#_x0000_t202" style="position:absolute;margin-left:323.55pt;margin-top:37.4pt;width:52.55pt;height:6.95pt;z-index:-4404013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fwnAEAAC0DAAAOAAAAZHJzL2Uyb0RvYy54bWysUtFO6zAMfUfiH6K8s5YBo6rWIRDiCunq&#10;ggR8QJYma6QmjuKwdn+Pk63jCt4QL65ju8fn2F7ejLZnWxXQgGv4+azkTDkJrXGbhr+9PpxVnGEU&#10;rhU9ONXwnUJ+szo9WQ6+VnPooG9VYATisB58w7sYfV0UKDtlBc7AK0dJDcGKSM+wKdogBkK3fTEv&#10;y0UxQGh9AKkQKXq/T/JVxtdayfikNarI+oYTt5htyHadbLFainoThO+MPNAQP2BhhXHU9Ah1L6Jg&#10;78F8g7JGBkDQcSbBFqC1kSprIDXn5Rc1L53wKmuh4aA/jgl/D1b+2z4HZtqGX1YXnDlhaUm5L0sB&#10;Gs/gsaaqF091cbyDkdY8xZGCSfWog01f0sMoT4PeHYerxsgkBReL64vqijNJqaqaL64SSPH5rw8Y&#10;/yiwLDkND7S6PFGx/YtxXzqVpFYOHkzfp3giuCeSvDiux6xnXlYTzTW0O2I/0Job7ugOOesfHU0x&#10;XcTkhMlZH5zUBf3te6ROmUCC30MdutJOsoTD/aSl///OVZ9XvvoAAAD//wMAUEsDBBQABgAIAAAA&#10;IQD3tXCz3AAAAAkBAAAPAAAAZHJzL2Rvd25yZXYueG1sTI/BTsMwEETvSP0Haytxo06j0kQhToUq&#10;ceFGQUjc3HgbR9jrKHbT5O9ZTnBc7dObmfoweycmHGMfSMF2k4FAaoPpqVPw8f7yUIKISZPRLhAq&#10;WDDCoVnd1boy4UZvOJ1SJ1hCsdIKbEpDJWVsLXodN2FA4t8ljF4nPsdOmlHfWO6dzLNsL73uiROs&#10;HvBosf0+Xb2CYv4MOEQ84tdlakfbL6V7XZS6X8/PTyASzukPht/6XB0a7nQOVzJROAX7XbFllGU7&#10;nsBA8ZjnIM4KyrIA2dTy/4LmBwAA//8DAFBLAQItABQABgAIAAAAIQC2gziS/gAAAOEBAAATAAAA&#10;AAAAAAAAAAAAAAAAAABbQ29udGVudF9UeXBlc10ueG1sUEsBAi0AFAAGAAgAAAAhADj9If/WAAAA&#10;lAEAAAsAAAAAAAAAAAAAAAAALwEAAF9yZWxzLy5yZWxzUEsBAi0AFAAGAAgAAAAhAEumt/CcAQAA&#10;LQMAAA4AAAAAAAAAAAAAAAAALgIAAGRycy9lMm9Eb2MueG1sUEsBAi0AFAAGAAgAAAAhAPe1cLPc&#10;AAAACQEAAA8AAAAAAAAAAAAAAAAA9gMAAGRycy9kb3ducmV2LnhtbFBLBQYAAAAABAAEAPMAAAD/&#10;BAAAAAA=&#10;" filled="f" stroked="f">
              <v:textbox style="mso-fit-shape-to-text:t" inset="0,0,0,0">
                <w:txbxContent>
                  <w:p w14:paraId="558C64BD"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54E33" w14:textId="77777777" w:rsidR="007D5C34" w:rsidRDefault="00745CF2">
    <w:pPr>
      <w:spacing w:line="1" w:lineRule="exact"/>
    </w:pPr>
    <w:r>
      <w:rPr>
        <w:noProof/>
      </w:rPr>
      <mc:AlternateContent>
        <mc:Choice Requires="wps">
          <w:drawing>
            <wp:anchor distT="0" distB="0" distL="0" distR="0" simplePos="0" relativeHeight="62915111" behindDoc="1" locked="0" layoutInCell="1" allowOverlap="1" wp14:anchorId="59A3DC5F" wp14:editId="7E4A1382">
              <wp:simplePos x="0" y="0"/>
              <wp:positionH relativeFrom="page">
                <wp:posOffset>643890</wp:posOffset>
              </wp:positionH>
              <wp:positionV relativeFrom="page">
                <wp:posOffset>75565</wp:posOffset>
              </wp:positionV>
              <wp:extent cx="972185" cy="88265"/>
              <wp:effectExtent l="0" t="0" r="0" b="0"/>
              <wp:wrapNone/>
              <wp:docPr id="501" name="Shape 50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47A919C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9A3DC5F" id="_x0000_t202" coordsize="21600,21600" o:spt="202" path="m,l,21600r21600,l21600,xe">
              <v:stroke joinstyle="miter"/>
              <v:path gradientshapeok="t" o:connecttype="rect"/>
            </v:shapetype>
            <v:shape id="Shape 501" o:spid="_x0000_s1264" type="#_x0000_t202" style="position:absolute;margin-left:50.7pt;margin-top:5.95pt;width:76.55pt;height:6.95pt;z-index:-4404013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nQEAAC0DAAAOAAAAZHJzL2Uyb0RvYy54bWysUtGq2zAMfb+wfzB+X5MGeteGpmWjdAzG&#10;vRe6fYDr2I0htozl26R/P9lt2rG9jb0osqQcnSNpvR1tz84qoAHX8Pms5Ew5Ca1xp4b//LH/uOQM&#10;o3Ct6MGphl8U8u3mw9N68LWqoIO+VYERiMN68A3vYvR1UaDslBU4A68cJTUEKyI9w6logxgI3fZF&#10;VZbPxQCh9QGkQqTo7prkm4yvtZLxVWtUkfUNJ24x25DtMdlisxb1KQjfGXmjIf6BhRXGUdM71E5E&#10;wd6D+QvKGhkAQceZBFuA1kaqrIHUzMs/1Bw64VXWQsNBfx8T/j9Y+XJ+C8y0DV+Uc86csLSk3Jel&#10;AI1n8FhT1cFTXRy/wEhrnuJIwaR61MGmL+lhlKdBX+7DVWNkkoKrT9V8ueBMUmq5rJ4XCaR4/OsD&#10;xq8KLEtOwwOtLk9UnL9jvJZOJamVg73p+xRPBK9EkhfH45j1VOVqonmE9kLsB1pzwx3dIWf9N0dT&#10;TBcxOWFyjjcndUH/+T1Sp0wgwV+hbl1pJ1nC7X7S0n9/56rHlW9+AQ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D5L35qdAQAA&#10;LQMAAA4AAAAAAAAAAAAAAAAALgIAAGRycy9lMm9Eb2MueG1sUEsBAi0AFAAGAAgAAAAhADPlVmHb&#10;AAAACQEAAA8AAAAAAAAAAAAAAAAA9wMAAGRycy9kb3ducmV2LnhtbFBLBQYAAAAABAAEAPMAAAD/&#10;BAAAAAA=&#10;" filled="f" stroked="f">
              <v:textbox style="mso-fit-shape-to-text:t" inset="0,0,0,0">
                <w:txbxContent>
                  <w:p w14:paraId="47A919C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2FA31" w14:textId="77777777" w:rsidR="007D5C34" w:rsidRDefault="00745CF2">
    <w:pPr>
      <w:spacing w:line="1" w:lineRule="exact"/>
    </w:pPr>
    <w:r>
      <w:rPr>
        <w:noProof/>
      </w:rPr>
      <mc:AlternateContent>
        <mc:Choice Requires="wps">
          <w:drawing>
            <wp:anchor distT="0" distB="0" distL="0" distR="0" simplePos="0" relativeHeight="62915109" behindDoc="1" locked="0" layoutInCell="1" allowOverlap="1" wp14:anchorId="7ADB61C0" wp14:editId="4D4208F2">
              <wp:simplePos x="0" y="0"/>
              <wp:positionH relativeFrom="page">
                <wp:posOffset>4109085</wp:posOffset>
              </wp:positionH>
              <wp:positionV relativeFrom="page">
                <wp:posOffset>474980</wp:posOffset>
              </wp:positionV>
              <wp:extent cx="667385" cy="88265"/>
              <wp:effectExtent l="0" t="0" r="0" b="0"/>
              <wp:wrapNone/>
              <wp:docPr id="499" name="Shape 499"/>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61195330"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ADB61C0" id="_x0000_t202" coordsize="21600,21600" o:spt="202" path="m,l,21600r21600,l21600,xe">
              <v:stroke joinstyle="miter"/>
              <v:path gradientshapeok="t" o:connecttype="rect"/>
            </v:shapetype>
            <v:shape id="Shape 499" o:spid="_x0000_s1265" type="#_x0000_t202" style="position:absolute;margin-left:323.55pt;margin-top:37.4pt;width:52.55pt;height:6.95pt;z-index:-4404013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hZmgEAAC0DAAAOAAAAZHJzL2Uyb0RvYy54bWysUttOwzAMfUfiH6K8s24DxqjWIRACISFA&#10;GnxAliZrpCaO4rB2f4+T3RC8IV5cx3aPfXw8u+lty9YqoAFX8dFgyJlyEmrjVhX/eH84m3KGUbha&#10;tOBUxTcK+c389GTW+VKNoYG2VoERiMOy8xVvYvRlUaBslBU4AK8cJTUEKyI9w6qog+gI3bbFeDic&#10;FB2E2geQCpGi99skn2d8rZWMr1qjiqytOM0Wsw3ZLpMt5jNRroLwjZG7McQfprDCOGp6gLoXUbDP&#10;YH5BWSMDIOg4kGAL0NpIlTkQm9HwB5tFI7zKXGg56A9rwv+DlS/rt8BMXfGL62vOnLAkUu7LUoDW&#10;03ksqWrhqS72d9CTzPs4UjCx7nWw6Ut8GOVp0ZvDclUfmaTgZHJ1Pr3kTFJqOh1PLhNIcfzXB4yP&#10;CixLTsUDSZc3KtbPGLel+5LUysGDadsUTwNuB0le7Jd95jMeZXVTbAn1hqbvSOaKO7pDztonR1tM&#10;F7F3wt5Z7pzUBf3tZ6ROeYAj1K4raZIp7O4nif79nauOVz7/AgAA//8DAFBLAwQUAAYACAAAACEA&#10;97Vws9wAAAAJAQAADwAAAGRycy9kb3ducmV2LnhtbEyPwU7DMBBE70j9B2srcaNOo9JEIU6FKnHh&#10;RkFI3Nx4G0fY6yh20+TvWU5wXO3Tm5n6MHsnJhxjH0jBdpOBQGqD6alT8PH+8lCCiEmT0S4QKlgw&#10;wqFZ3dW6MuFGbzidUidYQrHSCmxKQyVlbC16HTdhQOLfJYxeJz7HTppR31juncyzbC+97okTrB7w&#10;aLH9Pl29gmL+DDhEPOLXZWpH2y+le12Uul/Pz08gEs7pD4bf+lwdGu50DlcyUTgF+12xZZRlO57A&#10;QPGY5yDOCsqyANnU8v+C5gcAAP//AwBQSwECLQAUAAYACAAAACEAtoM4kv4AAADhAQAAEwAAAAAA&#10;AAAAAAAAAAAAAAAAW0NvbnRlbnRfVHlwZXNdLnhtbFBLAQItABQABgAIAAAAIQA4/SH/1gAAAJQB&#10;AAALAAAAAAAAAAAAAAAAAC8BAABfcmVscy8ucmVsc1BLAQItABQABgAIAAAAIQCmnvhZmgEAAC0D&#10;AAAOAAAAAAAAAAAAAAAAAC4CAABkcnMvZTJvRG9jLnhtbFBLAQItABQABgAIAAAAIQD3tXCz3AAA&#10;AAkBAAAPAAAAAAAAAAAAAAAAAPQDAABkcnMvZG93bnJldi54bWxQSwUGAAAAAAQABADzAAAA/QQA&#10;AAAA&#10;" filled="f" stroked="f">
              <v:textbox style="mso-fit-shape-to-text:t" inset="0,0,0,0">
                <w:txbxContent>
                  <w:p w14:paraId="61195330"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F690" w14:textId="77777777" w:rsidR="007D5C34" w:rsidRDefault="00745CF2">
    <w:pPr>
      <w:spacing w:line="1" w:lineRule="exact"/>
    </w:pPr>
    <w:r>
      <w:rPr>
        <w:noProof/>
      </w:rPr>
      <mc:AlternateContent>
        <mc:Choice Requires="wps">
          <w:drawing>
            <wp:anchor distT="0" distB="0" distL="0" distR="0" simplePos="0" relativeHeight="62915113" behindDoc="1" locked="0" layoutInCell="1" allowOverlap="1" wp14:anchorId="795E120A" wp14:editId="28E6F994">
              <wp:simplePos x="0" y="0"/>
              <wp:positionH relativeFrom="page">
                <wp:posOffset>637540</wp:posOffset>
              </wp:positionH>
              <wp:positionV relativeFrom="page">
                <wp:posOffset>75565</wp:posOffset>
              </wp:positionV>
              <wp:extent cx="972185" cy="91440"/>
              <wp:effectExtent l="0" t="0" r="0" b="0"/>
              <wp:wrapNone/>
              <wp:docPr id="503" name="Shape 50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D1577E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95E120A" id="_x0000_t202" coordsize="21600,21600" o:spt="202" path="m,l,21600r21600,l21600,xe">
              <v:stroke joinstyle="miter"/>
              <v:path gradientshapeok="t" o:connecttype="rect"/>
            </v:shapetype>
            <v:shape id="Shape 503" o:spid="_x0000_s1266" type="#_x0000_t202" style="position:absolute;margin-left:50.2pt;margin-top:5.95pt;width:76.55pt;height:7.2pt;z-index:-4404013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hamgEAAC0DAAAOAAAAZHJzL2Uyb0RvYy54bWysUttOwzAMfUfiH6K8s7bjXq1DIARCQoAE&#10;fECWJmukJo7isHZ/j5NdQPCGeHEd2z0+PvbsarQ9W6mABlzDq0nJmXISWuOWDX9/uzu64AyjcK3o&#10;wamGrxXyq/nhwWzwtZpCB32rAiMQh/XgG97F6OuiQNkpK3ACXjlKaghWRHqGZdEGMRC67YtpWZ4V&#10;A4TWB5AKkaK3mySfZ3ytlYzPWqOKrG84cYvZhmwXyRbzmaiXQfjOyC0N8QcWVhhHTfdQtyIK9hHM&#10;LyhrZAAEHScSbAFaG6nyDDRNVf6Y5rUTXuVZSBz0e5nw/2Dl0+olMNM2/LQ85swJS0vKfVkKkDyD&#10;x5qqXj3VxfEGRlrzLo4UTFOPOtj0pXkY5Uno9V5cNUYmKXh5Pq0uTjmTlLqsTk6y9sXXvz5gvFdg&#10;WXIaHmh1WVGxesRIPKh0V5JaObgzfZ/iieCGSPLiuBjzPNNqT3MB7ZrYD7Tmhju6Q876B0cqpovY&#10;OWHnLLZO6oL++iNSp0wgwW+gtl1pJ5nX9n7S0r+/c9XXlc8/AQAA//8DAFBLAwQUAAYACAAAACEA&#10;yuiXw9wAAAAJAQAADwAAAGRycy9kb3ducmV2LnhtbEyPzU7DMBCE70i8g7VI3Kjdlv6FOBWqxIUb&#10;BSFxc+NtHGGvo9hNk7dnOcFtRvtpdqbcj8GLAfvURtIwnykQSHW0LTUaPt5fHrYgUjZkjY+EGiZM&#10;sK9ub0pT2HilNxyOuREcQqkwGlzOXSFlqh0Gk2axQ+LbOfbBZLZ9I21vrhwevFwotZbBtMQfnOnw&#10;4LD+Pl6Chs34GbFLeMCv81D3rp22/nXS+v5ufH4CkXHMfzD81ufqUHGnU7yQTcKzV+qRURbzHQgG&#10;FqvlCsSJxXoJsirl/wXVDwAAAP//AwBQSwECLQAUAAYACAAAACEAtoM4kv4AAADhAQAAEwAAAAAA&#10;AAAAAAAAAAAAAAAAW0NvbnRlbnRfVHlwZXNdLnhtbFBLAQItABQABgAIAAAAIQA4/SH/1gAAAJQB&#10;AAALAAAAAAAAAAAAAAAAAC8BAABfcmVscy8ucmVsc1BLAQItABQABgAIAAAAIQBl5xhamgEAAC0D&#10;AAAOAAAAAAAAAAAAAAAAAC4CAABkcnMvZTJvRG9jLnhtbFBLAQItABQABgAIAAAAIQDK6JfD3AAA&#10;AAkBAAAPAAAAAAAAAAAAAAAAAPQDAABkcnMvZG93bnJldi54bWxQSwUGAAAAAAQABADzAAAA/QQA&#10;AAAA&#10;" filled="f" stroked="f">
              <v:textbox style="mso-fit-shape-to-text:t" inset="0,0,0,0">
                <w:txbxContent>
                  <w:p w14:paraId="0D1577E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836BB" w14:textId="77777777" w:rsidR="007D5C34" w:rsidRDefault="00745CF2">
    <w:pPr>
      <w:spacing w:line="1" w:lineRule="exact"/>
    </w:pPr>
    <w:r>
      <w:rPr>
        <w:noProof/>
      </w:rPr>
      <mc:AlternateContent>
        <mc:Choice Requires="wps">
          <w:drawing>
            <wp:anchor distT="0" distB="0" distL="0" distR="0" simplePos="0" relativeHeight="62915117" behindDoc="1" locked="0" layoutInCell="1" allowOverlap="1" wp14:anchorId="400164A1" wp14:editId="107E415E">
              <wp:simplePos x="0" y="0"/>
              <wp:positionH relativeFrom="page">
                <wp:posOffset>615950</wp:posOffset>
              </wp:positionH>
              <wp:positionV relativeFrom="page">
                <wp:posOffset>554990</wp:posOffset>
              </wp:positionV>
              <wp:extent cx="972185" cy="88265"/>
              <wp:effectExtent l="0" t="0" r="0" b="0"/>
              <wp:wrapNone/>
              <wp:docPr id="507" name="Shape 507"/>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536EEEB" w14:textId="77777777" w:rsidR="007D5C34" w:rsidRDefault="00745CF2">
                          <w:pPr>
                            <w:pStyle w:val="Headerorfooter10"/>
                          </w:pPr>
                          <w:r>
                            <w:t>-</w:t>
                          </w:r>
                          <w:r>
                            <w:fldChar w:fldCharType="begin"/>
                          </w:r>
                          <w:r>
                            <w:instrText xml:space="preserve"> PAGE \* MERGEFORMAT </w:instrText>
                          </w:r>
                          <w:r>
                            <w:fldChar w:fldCharType="separate"/>
                          </w:r>
                          <w:r>
                            <w:rPr>
                              <w:lang w:val="en-US" w:eastAsia="en-US" w:bidi="en-US"/>
                            </w:rPr>
                            <w:t>#</w:t>
                          </w:r>
                          <w:r>
                            <w:rPr>
                              <w:lang w:val="en-US" w:eastAsia="en-US" w:bidi="en-US"/>
                            </w:rPr>
                            <w:fldChar w:fldCharType="end"/>
                          </w:r>
                          <w:r>
                            <w:rPr>
                              <w:lang w:val="en-US" w:eastAsia="en-US" w:bidi="en-US"/>
                            </w:rPr>
                            <w:t>-</w:t>
                          </w:r>
                          <w:r>
                            <w:rPr>
                              <w:rFonts w:ascii="宋体" w:eastAsia="宋体" w:hAnsi="宋体" w:cs="宋体"/>
                              <w:b w:val="0"/>
                              <w:bCs w:val="0"/>
                            </w:rPr>
                            <w:t>白话高岛易断</w:t>
                          </w:r>
                        </w:p>
                      </w:txbxContent>
                    </wps:txbx>
                    <wps:bodyPr wrap="none" lIns="0" tIns="0" rIns="0" bIns="0">
                      <a:spAutoFit/>
                    </wps:bodyPr>
                  </wps:wsp>
                </a:graphicData>
              </a:graphic>
            </wp:anchor>
          </w:drawing>
        </mc:Choice>
        <mc:Fallback>
          <w:pict>
            <v:shapetype w14:anchorId="400164A1" id="_x0000_t202" coordsize="21600,21600" o:spt="202" path="m,l,21600r21600,l21600,xe">
              <v:stroke joinstyle="miter"/>
              <v:path gradientshapeok="t" o:connecttype="rect"/>
            </v:shapetype>
            <v:shape id="Shape 507" o:spid="_x0000_s1267" type="#_x0000_t202" style="position:absolute;margin-left:48.5pt;margin-top:43.7pt;width:76.55pt;height:6.95pt;z-index:-4404013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nBngEAAC0DAAAOAAAAZHJzL2Uyb0RvYy54bWysUsFu2zAMvRfYPwi6L3YMpEmNOMGGoMOA&#10;ohuQ7gMUWYoFWKIgqrHz96WUOB3a27ALTZH043sk19vR9uykAhpwDZ/PSs6Uk9Aad2z4n5fHryvO&#10;MArXih6cavhZId9uvtytB1+rCjroWxUYgTisB9/wLkZfFwXKTlmBM/DKUVJDsCLSMxyLNoiB0G1f&#10;VGV5XwwQWh9AKkSK7i5Jvsn4WisZf2mNKrK+4cQtZhuyPSRbbNaiPgbhOyOvNMQ/sLDCOGp6g9qJ&#10;KNhrMJ+grJEBEHScSbAFaG2kyhpIzbz8oGbfCa+yFhoO+tuY8P/ByufT78BM2/BFueTMCUtLyn1Z&#10;CtB4Bo81Ve091cXxO4y05imOFEyqRx1s+pIeRnka9Pk2XDVGJin4sKzmqwVnklKrVXW/SCDF+78+&#10;YPyhwLLkNDzQ6vJExekJ46V0KkmtHDyavk/xRPBCJHlxPIxZTzWvJpoHaM/EfqA1N9zRHXLW/3Q0&#10;xXQRkxMm53B1Uhf0314jdcoEEvwF6tqVdpIlXO8nLf3vd656v/LNGwAAAP//AwBQSwMEFAAGAAgA&#10;AAAhAL7ju+TdAAAACQEAAA8AAABkcnMvZG93bnJldi54bWxMj8tOwzAURPdI/IN1kdhRO+WRkMap&#10;UCU27CgIiZ0b38ZR/YhsN03+nssKlqMZzZxptrOzbMKYhuAlFCsBDH0X9OB7CZ8fr3cVsJSV18oG&#10;jxIWTLBtr68aVetw8e847XPPqMSnWkkwOY8156kz6FRahRE9eccQncokY891VBcqd5avhXjiTg2e&#10;FowacWewO+3PTkI5fwUcE+7w+zh10QxLZd8WKW9v5pcNsIxz/gvDLz6hQ0tMh3D2OjEr4bmkK1lC&#10;VT4AI3/9KApgBwqK4h542/D/D9ofAAAA//8DAFBLAQItABQABgAIAAAAIQC2gziS/gAAAOEBAAAT&#10;AAAAAAAAAAAAAAAAAAAAAABbQ29udGVudF9UeXBlc10ueG1sUEsBAi0AFAAGAAgAAAAhADj9If/W&#10;AAAAlAEAAAsAAAAAAAAAAAAAAAAALwEAAF9yZWxzLy5yZWxzUEsBAi0AFAAGAAgAAAAhAAe4ScGe&#10;AQAALQMAAA4AAAAAAAAAAAAAAAAALgIAAGRycy9lMm9Eb2MueG1sUEsBAi0AFAAGAAgAAAAhAL7j&#10;u+TdAAAACQEAAA8AAAAAAAAAAAAAAAAA+AMAAGRycy9kb3ducmV2LnhtbFBLBQYAAAAABAAEAPMA&#10;AAACBQAAAAA=&#10;" filled="f" stroked="f">
              <v:textbox style="mso-fit-shape-to-text:t" inset="0,0,0,0">
                <w:txbxContent>
                  <w:p w14:paraId="7536EEEB" w14:textId="77777777" w:rsidR="007D5C34" w:rsidRDefault="00745CF2">
                    <w:pPr>
                      <w:pStyle w:val="Headerorfooter10"/>
                    </w:pPr>
                    <w:r>
                      <w:t>-</w:t>
                    </w:r>
                    <w:r>
                      <w:fldChar w:fldCharType="begin"/>
                    </w:r>
                    <w:r>
                      <w:instrText xml:space="preserve"> PAGE \* MERGEFORMAT </w:instrText>
                    </w:r>
                    <w:r>
                      <w:fldChar w:fldCharType="separate"/>
                    </w:r>
                    <w:r>
                      <w:rPr>
                        <w:lang w:val="en-US" w:eastAsia="en-US" w:bidi="en-US"/>
                      </w:rPr>
                      <w:t>#</w:t>
                    </w:r>
                    <w:r>
                      <w:rPr>
                        <w:lang w:val="en-US" w:eastAsia="en-US" w:bidi="en-US"/>
                      </w:rPr>
                      <w:fldChar w:fldCharType="end"/>
                    </w:r>
                    <w:r>
                      <w:rPr>
                        <w:lang w:val="en-US" w:eastAsia="en-US" w:bidi="en-US"/>
                      </w:rPr>
                      <w:t>-</w:t>
                    </w:r>
                    <w:r>
                      <w:rPr>
                        <w:rFonts w:ascii="宋体" w:eastAsia="宋体" w:hAnsi="宋体" w:cs="宋体"/>
                        <w:b w:val="0"/>
                        <w:bCs w:val="0"/>
                      </w:rPr>
                      <w:t>白话高岛易断</w:t>
                    </w:r>
                  </w:p>
                </w:txbxContent>
              </v:textbox>
              <w10:wrap anchorx="page" anchory="page"/>
            </v:shape>
          </w:pict>
        </mc:Fallback>
      </mc:AlternateConten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843B8" w14:textId="77777777" w:rsidR="007D5C34" w:rsidRDefault="00745CF2">
    <w:pPr>
      <w:spacing w:line="1" w:lineRule="exact"/>
    </w:pPr>
    <w:r>
      <w:rPr>
        <w:noProof/>
      </w:rPr>
      <mc:AlternateContent>
        <mc:Choice Requires="wps">
          <w:drawing>
            <wp:anchor distT="0" distB="0" distL="0" distR="0" simplePos="0" relativeHeight="62915115" behindDoc="1" locked="0" layoutInCell="1" allowOverlap="1" wp14:anchorId="569E748F" wp14:editId="17EA81BF">
              <wp:simplePos x="0" y="0"/>
              <wp:positionH relativeFrom="page">
                <wp:posOffset>615950</wp:posOffset>
              </wp:positionH>
              <wp:positionV relativeFrom="page">
                <wp:posOffset>554990</wp:posOffset>
              </wp:positionV>
              <wp:extent cx="972185" cy="88265"/>
              <wp:effectExtent l="0" t="0" r="0" b="0"/>
              <wp:wrapNone/>
              <wp:docPr id="505" name="Shape 50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7F1249E" w14:textId="77777777" w:rsidR="007D5C34" w:rsidRDefault="00745CF2">
                          <w:pPr>
                            <w:pStyle w:val="Headerorfooter10"/>
                          </w:pPr>
                          <w:r>
                            <w:t>-</w:t>
                          </w:r>
                          <w:r>
                            <w:fldChar w:fldCharType="begin"/>
                          </w:r>
                          <w:r>
                            <w:instrText xml:space="preserve"> PAGE \* MERGEFORMAT </w:instrText>
                          </w:r>
                          <w:r>
                            <w:fldChar w:fldCharType="separate"/>
                          </w:r>
                          <w:r>
                            <w:rPr>
                              <w:lang w:val="en-US" w:eastAsia="en-US" w:bidi="en-US"/>
                            </w:rPr>
                            <w:t>#</w:t>
                          </w:r>
                          <w:r>
                            <w:rPr>
                              <w:lang w:val="en-US" w:eastAsia="en-US" w:bidi="en-US"/>
                            </w:rPr>
                            <w:fldChar w:fldCharType="end"/>
                          </w:r>
                          <w:r>
                            <w:rPr>
                              <w:lang w:val="en-US" w:eastAsia="en-US" w:bidi="en-US"/>
                            </w:rPr>
                            <w:t>-</w:t>
                          </w:r>
                          <w:r>
                            <w:rPr>
                              <w:rFonts w:ascii="宋体" w:eastAsia="宋体" w:hAnsi="宋体" w:cs="宋体"/>
                              <w:b w:val="0"/>
                              <w:bCs w:val="0"/>
                            </w:rPr>
                            <w:t>白话高岛易断</w:t>
                          </w:r>
                        </w:p>
                      </w:txbxContent>
                    </wps:txbx>
                    <wps:bodyPr wrap="none" lIns="0" tIns="0" rIns="0" bIns="0">
                      <a:spAutoFit/>
                    </wps:bodyPr>
                  </wps:wsp>
                </a:graphicData>
              </a:graphic>
            </wp:anchor>
          </w:drawing>
        </mc:Choice>
        <mc:Fallback>
          <w:pict>
            <v:shapetype w14:anchorId="569E748F" id="_x0000_t202" coordsize="21600,21600" o:spt="202" path="m,l,21600r21600,l21600,xe">
              <v:stroke joinstyle="miter"/>
              <v:path gradientshapeok="t" o:connecttype="rect"/>
            </v:shapetype>
            <v:shape id="Shape 505" o:spid="_x0000_s1268" type="#_x0000_t202" style="position:absolute;margin-left:48.5pt;margin-top:43.7pt;width:76.55pt;height:6.95pt;z-index:-4404013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UaangEAAC0DAAAOAAAAZHJzL2Uyb0RvYy54bWysUsFu2zAMvQ/YPwi6L3Y8tMuMOMGGoEOB&#10;ohuQ9QMUWYoFWKIgqrHz96MUOym229ALTZH043sk19vR9uykAhpwDV8uSs6Uk9Aad2z4y++HTyvO&#10;MArXih6cavhZId9uPn5YD75WFXTQtyowAnFYD77hXYy+LgqUnbICF+CVo6SGYEWkZzgWbRADodu+&#10;qMryvhggtD6AVIgU3V2SfJPxtVYy/tQaVWR9w4lbzDZke0i22KxFfQzCd0ZONMR/sLDCOGp6hdqJ&#10;KNhrMP9AWSMDIOi4kGAL0NpIlTWQmmX5l5p9J7zKWmg46K9jwveDlc+nX4GZtuF35R1nTlhaUu7L&#10;UoDGM3isqWrvqS6O32GkNc9xpGBSPepg05f0MMrToM/X4aoxMknBr1+q5YpaSEqtVtV9Bi9u//qA&#10;8YcCy5LT8ECryxMVpyeMxINK55LUysGD6fsUTwQvRJIXx8OY9VTLzzPNA7RnYj/Qmhvu6A456x8d&#10;TTFdxOyE2TlMTuqC/ttrpE6ZQIK/QE1daSeZ13Q/aelv37nqduWbPwAAAP//AwBQSwMEFAAGAAgA&#10;AAAhAL7ju+TdAAAACQEAAA8AAABkcnMvZG93bnJldi54bWxMj8tOwzAURPdI/IN1kdhRO+WRkMap&#10;UCU27CgIiZ0b38ZR/YhsN03+nssKlqMZzZxptrOzbMKYhuAlFCsBDH0X9OB7CZ8fr3cVsJSV18oG&#10;jxIWTLBtr68aVetw8e847XPPqMSnWkkwOY8156kz6FRahRE9eccQncokY891VBcqd5avhXjiTg2e&#10;FowacWewO+3PTkI5fwUcE+7w+zh10QxLZd8WKW9v5pcNsIxz/gvDLz6hQ0tMh3D2OjEr4bmkK1lC&#10;VT4AI3/9KApgBwqK4h542/D/D9ofAAAA//8DAFBLAQItABQABgAIAAAAIQC2gziS/gAAAOEBAAAT&#10;AAAAAAAAAAAAAAAAAAAAAABbQ29udGVudF9UeXBlc10ueG1sUEsBAi0AFAAGAAgAAAAhADj9If/W&#10;AAAAlAEAAAsAAAAAAAAAAAAAAAAALwEAAF9yZWxzLy5yZWxzUEsBAi0AFAAGAAgAAAAhAHydRpqe&#10;AQAALQMAAA4AAAAAAAAAAAAAAAAALgIAAGRycy9lMm9Eb2MueG1sUEsBAi0AFAAGAAgAAAAhAL7j&#10;u+TdAAAACQEAAA8AAAAAAAAAAAAAAAAA+AMAAGRycy9kb3ducmV2LnhtbFBLBQYAAAAABAAEAPMA&#10;AAACBQAAAAA=&#10;" filled="f" stroked="f">
              <v:textbox style="mso-fit-shape-to-text:t" inset="0,0,0,0">
                <w:txbxContent>
                  <w:p w14:paraId="77F1249E" w14:textId="77777777" w:rsidR="007D5C34" w:rsidRDefault="00745CF2">
                    <w:pPr>
                      <w:pStyle w:val="Headerorfooter10"/>
                    </w:pPr>
                    <w:r>
                      <w:t>-</w:t>
                    </w:r>
                    <w:r>
                      <w:fldChar w:fldCharType="begin"/>
                    </w:r>
                    <w:r>
                      <w:instrText xml:space="preserve"> PAGE \* MERGEFORMAT </w:instrText>
                    </w:r>
                    <w:r>
                      <w:fldChar w:fldCharType="separate"/>
                    </w:r>
                    <w:r>
                      <w:rPr>
                        <w:lang w:val="en-US" w:eastAsia="en-US" w:bidi="en-US"/>
                      </w:rPr>
                      <w:t>#</w:t>
                    </w:r>
                    <w:r>
                      <w:rPr>
                        <w:lang w:val="en-US" w:eastAsia="en-US" w:bidi="en-US"/>
                      </w:rPr>
                      <w:fldChar w:fldCharType="end"/>
                    </w:r>
                    <w:r>
                      <w:rPr>
                        <w:lang w:val="en-US" w:eastAsia="en-US" w:bidi="en-US"/>
                      </w:rPr>
                      <w:t>-</w:t>
                    </w:r>
                    <w:r>
                      <w:rPr>
                        <w:rFonts w:ascii="宋体" w:eastAsia="宋体" w:hAnsi="宋体" w:cs="宋体"/>
                        <w:b w:val="0"/>
                        <w:bCs w:val="0"/>
                      </w:rPr>
                      <w:t>白话高岛易断</w:t>
                    </w:r>
                  </w:p>
                </w:txbxContent>
              </v:textbox>
              <w10:wrap anchorx="page" anchory="page"/>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5F6F0" w14:textId="77777777" w:rsidR="007D5C34" w:rsidRDefault="00745CF2">
    <w:pPr>
      <w:spacing w:line="1" w:lineRule="exact"/>
    </w:pPr>
    <w:r>
      <w:rPr>
        <w:noProof/>
      </w:rPr>
      <mc:AlternateContent>
        <mc:Choice Requires="wps">
          <w:drawing>
            <wp:anchor distT="0" distB="0" distL="0" distR="0" simplePos="0" relativeHeight="62915119" behindDoc="1" locked="0" layoutInCell="1" allowOverlap="1" wp14:anchorId="1A80302A" wp14:editId="42C48271">
              <wp:simplePos x="0" y="0"/>
              <wp:positionH relativeFrom="page">
                <wp:posOffset>4095115</wp:posOffset>
              </wp:positionH>
              <wp:positionV relativeFrom="page">
                <wp:posOffset>505460</wp:posOffset>
              </wp:positionV>
              <wp:extent cx="664210" cy="88265"/>
              <wp:effectExtent l="0" t="0" r="0" b="0"/>
              <wp:wrapNone/>
              <wp:docPr id="509" name="Shape 509"/>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4B237819"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1A80302A" id="_x0000_t202" coordsize="21600,21600" o:spt="202" path="m,l,21600r21600,l21600,xe">
              <v:stroke joinstyle="miter"/>
              <v:path gradientshapeok="t" o:connecttype="rect"/>
            </v:shapetype>
            <v:shape id="Shape 509" o:spid="_x0000_s1269" type="#_x0000_t202" style="position:absolute;margin-left:322.45pt;margin-top:39.8pt;width:52.3pt;height:6.95pt;z-index:-4404013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XnQEAAC0DAAAOAAAAZHJzL2Uyb0RvYy54bWysUlFr4zAMfj/YfzB+X5OGrfRC07FRNgbH&#10;bbDbD3AduzHElrG8Jv33J7tNO+7exl4UWVI+fZ+k1d1oe7ZXAQ24hs9nJWfKSWiN2zX8/c/j9ZIz&#10;jMK1ogenGn5QyO/WVz9Wg69VBR30rQqMQBzWg294F6OviwJlp6zAGXjlKKkhWBHpGXZFG8RA6LYv&#10;qrJcFAOE1geQCpGim2OSrzO+1krGF61RRdY3nLjFbEO222SL9UrUuyB8Z+SJhvgCCyuMo6ZnqI2I&#10;gn0E8x+UNTIAgo4zCbYArY1UWQOpmZf/qHnrhFdZCw0H/XlM+H2w8vf+NTDTNvy2/MmZE5aWlPuy&#10;FKDxDB5rqnrzVBfHBxhpzVMcKZhUjzrY9CU9jPI06MN5uGqMTFJwsbip5pSRlFouq8VtAiku//qA&#10;8UmBZclpeKDV5YmK/S+Mx9KpJLVy8Gj6PsUTwSOR5MVxO2Y91fxmormF9kDsB1pzwx3dIWf9s6Mp&#10;pouYnDA525OTuqC//4jUKRNI8EeoU1faSZZwup+09M/vXHW58vVfAAAA//8DAFBLAwQUAAYACAAA&#10;ACEARcpR6twAAAAJAQAADwAAAGRycy9kb3ducmV2LnhtbEyPwU7DMAxA70j8Q2QkbiwFum4tTSc0&#10;iQs3BkLiljVeU5E4VZN17d9jTnC0/PT8XO9m78SEY+wDKbhfZSCQ2mB66hR8vL/cbUHEpMloFwgV&#10;LBhh11xf1boy4UJvOB1SJ1hCsdIKbEpDJWVsLXodV2FA4t0pjF4nHsdOmlFfWO6dfMiyQnrdE1+w&#10;esC9xfb7cPYKNvNnwCHiHr9OUzvaftm610Wp25v5+QlEwjn9wfCbz+nQcNMxnMlE4RQUeV4yyrKy&#10;AMHAJi/XII4Kysc1yKaW/z9ofgAAAP//AwBQSwECLQAUAAYACAAAACEAtoM4kv4AAADhAQAAEwAA&#10;AAAAAAAAAAAAAAAAAAAAW0NvbnRlbnRfVHlwZXNdLnhtbFBLAQItABQABgAIAAAAIQA4/SH/1gAA&#10;AJQBAAALAAAAAAAAAAAAAAAAAC8BAABfcmVscy8ucmVsc1BLAQItABQABgAIAAAAIQDYiWeXnQEA&#10;AC0DAAAOAAAAAAAAAAAAAAAAAC4CAABkcnMvZTJvRG9jLnhtbFBLAQItABQABgAIAAAAIQBFylHq&#10;3AAAAAkBAAAPAAAAAAAAAAAAAAAAAPcDAABkcnMvZG93bnJldi54bWxQSwUGAAAAAAQABADzAAAA&#10;AAUAAAAA&#10;" filled="f" stroked="f">
              <v:textbox style="mso-fit-shape-to-text:t" inset="0,0,0,0">
                <w:txbxContent>
                  <w:p w14:paraId="4B237819" w14:textId="77777777" w:rsidR="007D5C34" w:rsidRDefault="00745CF2">
                    <w:pPr>
                      <w:pStyle w:val="Headerorfooter10"/>
                    </w:pPr>
                    <w:r>
                      <w:rPr>
                        <w:rFonts w:ascii="宋体" w:eastAsia="宋体" w:hAnsi="宋体" w:cs="宋体"/>
                        <w:b w:val="0"/>
                        <w:bCs w:val="0"/>
                      </w:rPr>
                      <w:t>火风鼎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6551" w14:textId="77777777" w:rsidR="007D5C34" w:rsidRDefault="00745CF2">
    <w:pPr>
      <w:spacing w:line="1" w:lineRule="exact"/>
    </w:pPr>
    <w:r>
      <w:rPr>
        <w:noProof/>
      </w:rPr>
      <mc:AlternateContent>
        <mc:Choice Requires="wps">
          <w:drawing>
            <wp:anchor distT="0" distB="0" distL="0" distR="0" simplePos="0" relativeHeight="62915123" behindDoc="1" locked="0" layoutInCell="1" allowOverlap="1" wp14:anchorId="07CCF1F6" wp14:editId="5C6B13BA">
              <wp:simplePos x="0" y="0"/>
              <wp:positionH relativeFrom="page">
                <wp:posOffset>637540</wp:posOffset>
              </wp:positionH>
              <wp:positionV relativeFrom="page">
                <wp:posOffset>75565</wp:posOffset>
              </wp:positionV>
              <wp:extent cx="972185" cy="91440"/>
              <wp:effectExtent l="0" t="0" r="0" b="0"/>
              <wp:wrapNone/>
              <wp:docPr id="513" name="Shape 51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8B76BC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7CCF1F6" id="_x0000_t202" coordsize="21600,21600" o:spt="202" path="m,l,21600r21600,l21600,xe">
              <v:stroke joinstyle="miter"/>
              <v:path gradientshapeok="t" o:connecttype="rect"/>
            </v:shapetype>
            <v:shape id="Shape 513" o:spid="_x0000_s1270" type="#_x0000_t202" style="position:absolute;margin-left:50.2pt;margin-top:5.95pt;width:76.55pt;height:7.2pt;z-index:-4404013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PnwEAAC0DAAAOAAAAZHJzL2Uyb0RvYy54bWysUsFu2zAMvRfoPwi6N46zpk2MOMGGokOB&#10;YhuQ7QMUWYoFWKIgKrHz96WUOB3a27ALTZH04+MjV5vBduyoAhpwNS8nU86Uk9AYt6/5n9/PdwvO&#10;MArXiA6cqvlJId+sb29Wva/UDFroGhUYgTisel/zNkZfFQXKVlmBE/DKUVJDsCLSM+yLJoie0G1X&#10;zKbTh6KH0PgAUiFS9Omc5OuMr7WS8afWqCLrak7cYrYh212yxXolqn0QvjXyQkP8AwsrjKOmV6gn&#10;EQU7BPMJyhoZAEHHiQRbgNZGqjwDTVNOP0yzbYVXeRYSB/1VJvx/sPLH8Vdgpqn5vPzCmROWlpT7&#10;shQgeXqPFVVtPdXF4RsMtOYxjhRMUw862PSleRjlSejTVVw1RCYpuHyclYs5Z5JSy/L+PmtfvP/r&#10;A8bvCixLTs0DrS4rKo6vGIkHlY4lqZWDZ9N1KZ4InokkLw67Ic8zK+cjzR00J2Lf05pr7ugOOete&#10;HKmYLmJ0wujsLk7qgv7rIVKnTCDBn6EuXWknmdflftLS/37nqvcrX78B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Nf5JY+f&#10;AQAALQMAAA4AAAAAAAAAAAAAAAAALgIAAGRycy9lMm9Eb2MueG1sUEsBAi0AFAAGAAgAAAAhAMro&#10;l8PcAAAACQEAAA8AAAAAAAAAAAAAAAAA+QMAAGRycy9kb3ducmV2LnhtbFBLBQYAAAAABAAEAPMA&#10;AAACBQAAAAA=&#10;" filled="f" stroked="f">
              <v:textbox style="mso-fit-shape-to-text:t" inset="0,0,0,0">
                <w:txbxContent>
                  <w:p w14:paraId="48B76BC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3121" w14:textId="77777777" w:rsidR="007D5C34" w:rsidRDefault="00745CF2">
    <w:pPr>
      <w:spacing w:line="1" w:lineRule="exact"/>
    </w:pPr>
    <w:r>
      <w:rPr>
        <w:noProof/>
      </w:rPr>
      <mc:AlternateContent>
        <mc:Choice Requires="wps">
          <w:drawing>
            <wp:anchor distT="0" distB="0" distL="0" distR="0" simplePos="0" relativeHeight="62915121" behindDoc="1" locked="0" layoutInCell="1" allowOverlap="1" wp14:anchorId="12E0AA9A" wp14:editId="4FFD9C3A">
              <wp:simplePos x="0" y="0"/>
              <wp:positionH relativeFrom="page">
                <wp:posOffset>637540</wp:posOffset>
              </wp:positionH>
              <wp:positionV relativeFrom="page">
                <wp:posOffset>75565</wp:posOffset>
              </wp:positionV>
              <wp:extent cx="972185" cy="91440"/>
              <wp:effectExtent l="0" t="0" r="0" b="0"/>
              <wp:wrapNone/>
              <wp:docPr id="511" name="Shape 51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DDC780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2E0AA9A" id="_x0000_t202" coordsize="21600,21600" o:spt="202" path="m,l,21600r21600,l21600,xe">
              <v:stroke joinstyle="miter"/>
              <v:path gradientshapeok="t" o:connecttype="rect"/>
            </v:shapetype>
            <v:shape id="Shape 511" o:spid="_x0000_s1271" type="#_x0000_t202" style="position:absolute;margin-left:50.2pt;margin-top:5.95pt;width:76.55pt;height:7.2pt;z-index:-4404013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ESZmwEAAC0DAAAOAAAAZHJzL2Uyb0RvYy54bWysUttOwzAMfUfiH6K8s64T12odAiEQEgKk&#10;wQdkabJGauIoDmv39zjZOhC8IV5cx3aPj489vx5sxzYqoAFX83Iy5Uw5CY1x65q/v92fXHKGUbhG&#10;dOBUzbcK+fXi+Gje+0rNoIWuUYERiMOq9zVvY/RVUaBslRU4Aa8cJTUEKyI9w7pogugJ3XbFbDo9&#10;L3oIjQ8gFSJF73ZJvsj4WisZX7RGFVlXc+IWsw3ZrpItFnNRrYPwrZF7GuIPLKwwjpoeoO5EFOwj&#10;mF9Q1sgACDpOJNgCtDZS5RlomnL6Y5plK7zKs5A46A8y4f/ByufNa2CmqflZWXLmhKUl5b4sBUie&#10;3mNFVUtPdXG4hYHWPMaRgmnqQQebvjQPozwJvT2Iq4bIJAWvLmbl5RlnklJX5elp1r74+tcHjA8K&#10;LEtOzQOtLisqNk8YiQeVjiWplYN703UpngjuiCQvDqshzzMrz0eaK2i2xL6nNdfc0R1y1j06UjFd&#10;xOiE0VntndQF/c1HpE6ZQILfQe270k4yr/39pKV/f+eqrytffAI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1sREmZsBAAAt&#10;AwAADgAAAAAAAAAAAAAAAAAuAgAAZHJzL2Uyb0RvYy54bWxQSwECLQAUAAYACAAAACEAyuiXw9wA&#10;AAAJAQAADwAAAAAAAAAAAAAAAAD1AwAAZHJzL2Rvd25yZXYueG1sUEsFBgAAAAAEAAQA8wAAAP4E&#10;AAAAAA==&#10;" filled="f" stroked="f">
              <v:textbox style="mso-fit-shape-to-text:t" inset="0,0,0,0">
                <w:txbxContent>
                  <w:p w14:paraId="1DDC780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63694" w14:textId="77777777" w:rsidR="007D5C34" w:rsidRDefault="00745CF2">
    <w:pPr>
      <w:spacing w:line="1" w:lineRule="exact"/>
    </w:pPr>
    <w:r>
      <w:rPr>
        <w:noProof/>
      </w:rPr>
      <mc:AlternateContent>
        <mc:Choice Requires="wps">
          <w:drawing>
            <wp:anchor distT="0" distB="0" distL="0" distR="0" simplePos="0" relativeHeight="62914733" behindDoc="1" locked="0" layoutInCell="1" allowOverlap="1" wp14:anchorId="12A38E96" wp14:editId="27A1C4A5">
              <wp:simplePos x="0" y="0"/>
              <wp:positionH relativeFrom="page">
                <wp:posOffset>4122420</wp:posOffset>
              </wp:positionH>
              <wp:positionV relativeFrom="page">
                <wp:posOffset>89535</wp:posOffset>
              </wp:positionV>
              <wp:extent cx="661670" cy="85090"/>
              <wp:effectExtent l="0" t="0" r="0" b="0"/>
              <wp:wrapNone/>
              <wp:docPr id="46" name="Shape 46"/>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45EA61B4"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12A38E96" id="_x0000_t202" coordsize="21600,21600" o:spt="202" path="m,l,21600r21600,l21600,xe">
              <v:stroke joinstyle="miter"/>
              <v:path gradientshapeok="t" o:connecttype="rect"/>
            </v:shapetype>
            <v:shape id="Shape 46" o:spid="_x0000_s1076" type="#_x0000_t202" style="position:absolute;margin-left:324.6pt;margin-top:7.05pt;width:52.1pt;height:6.7pt;z-index:-4404017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MelwEAACoDAAAOAAAAZHJzL2Uyb0RvYy54bWysUttKxDAQfRf8h5B3t91Fq5btiiKKICqo&#10;H5BNk22gyYRM3Hb/3kn2ouib+JLOrWfOnJn51Wh7tlYBDbiGTyclZ8pJaI1bNfz97e7kgjOMwrWi&#10;B6cavlHIrxbHR/PB12oGHfStCoxAHNaDb3gXo6+LAmWnrMAJeOUoqSFYEckNq6INYiB02xezsqyK&#10;AULrA0iFSNHbbZIvMr7WSsZnrVFF1jecuMX8hvwu01ss5qJeBeE7I3c0xB9YWGEcNT1A3Yoo2Ecw&#10;v6CskQEQdJxIsAVobaTKM9A00/LHNK+d8CrPQuKgP8iE/wcrn9YvgZm24acVZ05Y2lFuy8gncQaP&#10;NdW8eqqK4w2MtOR9HCmYZh51sOlL0zDKk8ybg7RqjExSsKqm1TllJKUuzsrLrHzx9a8PGO8VWJaM&#10;hgdaXNZTrB8xEg8q3ZekVg7uTN+neCK4JZKsOC7HPM3swHIJ7YbID7Tjhjs6Qs76B0cSpnPYG2Fv&#10;LHdGaoL++iNSo9w/oW+hdk1pIZnW7njSxr/7uerrxBefAAAA//8DAFBLAwQUAAYACAAAACEAqOqJ&#10;pN0AAAAJAQAADwAAAGRycy9kb3ducmV2LnhtbEyPwU7DMBBE70j8g7VI3KjTkDYljVOhSly40SIk&#10;bm68jaPa68h20+TvMSc4ruZp5m29m6xhI/rQOxKwXGTAkFqneuoEfB7fnjbAQpSkpHGEAmYMsGvu&#10;72pZKXejDxwPsWOphEIlBegYh4rz0Gq0MizcgJSys/NWxnT6jisvb6ncGp5n2Zpb2VNa0HLAvcb2&#10;crhaAeX05XAIuMfv89h63c8b8z4L8fgwvW6BRZziHwy/+kkdmuR0cldSgRkB6+IlT2gKiiWwBJSr&#10;5wLYSUBeroA3Nf//QfMDAAD//wMAUEsBAi0AFAAGAAgAAAAhALaDOJL+AAAA4QEAABMAAAAAAAAA&#10;AAAAAAAAAAAAAFtDb250ZW50X1R5cGVzXS54bWxQSwECLQAUAAYACAAAACEAOP0h/9YAAACUAQAA&#10;CwAAAAAAAAAAAAAAAAAvAQAAX3JlbHMvLnJlbHNQSwECLQAUAAYACAAAACEAzq5jHpcBAAAqAwAA&#10;DgAAAAAAAAAAAAAAAAAuAgAAZHJzL2Uyb0RvYy54bWxQSwECLQAUAAYACAAAACEAqOqJpN0AAAAJ&#10;AQAADwAAAAAAAAAAAAAAAADxAwAAZHJzL2Rvd25yZXYueG1sUEsFBgAAAAAEAAQA8wAAAPsEAAAA&#10;AA==&#10;" filled="f" stroked="f">
              <v:textbox style="mso-fit-shape-to-text:t" inset="0,0,0,0">
                <w:txbxContent>
                  <w:p w14:paraId="45EA61B4"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0E19" w14:textId="77777777" w:rsidR="007D5C34" w:rsidRDefault="00745CF2">
    <w:pPr>
      <w:spacing w:line="1" w:lineRule="exact"/>
    </w:pPr>
    <w:r>
      <w:rPr>
        <w:noProof/>
      </w:rPr>
      <mc:AlternateContent>
        <mc:Choice Requires="wps">
          <w:drawing>
            <wp:anchor distT="0" distB="0" distL="0" distR="0" simplePos="0" relativeHeight="62915125" behindDoc="1" locked="0" layoutInCell="1" allowOverlap="1" wp14:anchorId="4F5F4572" wp14:editId="14F8013B">
              <wp:simplePos x="0" y="0"/>
              <wp:positionH relativeFrom="page">
                <wp:posOffset>4137660</wp:posOffset>
              </wp:positionH>
              <wp:positionV relativeFrom="page">
                <wp:posOffset>551815</wp:posOffset>
              </wp:positionV>
              <wp:extent cx="658495" cy="85090"/>
              <wp:effectExtent l="0" t="0" r="0" b="0"/>
              <wp:wrapNone/>
              <wp:docPr id="515" name="Shape 515"/>
              <wp:cNvGraphicFramePr/>
              <a:graphic xmlns:a="http://schemas.openxmlformats.org/drawingml/2006/main">
                <a:graphicData uri="http://schemas.microsoft.com/office/word/2010/wordprocessingShape">
                  <wps:wsp>
                    <wps:cNvSpPr txBox="1"/>
                    <wps:spPr>
                      <a:xfrm>
                        <a:off x="0" y="0"/>
                        <a:ext cx="658495" cy="85090"/>
                      </a:xfrm>
                      <a:prstGeom prst="rect">
                        <a:avLst/>
                      </a:prstGeom>
                      <a:noFill/>
                    </wps:spPr>
                    <wps:txbx>
                      <w:txbxContent>
                        <w:p w14:paraId="172A7529"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F5F4572" id="_x0000_t202" coordsize="21600,21600" o:spt="202" path="m,l,21600r21600,l21600,xe">
              <v:stroke joinstyle="miter"/>
              <v:path gradientshapeok="t" o:connecttype="rect"/>
            </v:shapetype>
            <v:shape id="Shape 515" o:spid="_x0000_s1272" type="#_x0000_t202" style="position:absolute;margin-left:325.8pt;margin-top:43.45pt;width:51.85pt;height:6.7pt;z-index:-4404013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edngEAAC0DAAAOAAAAZHJzL2Uyb0RvYy54bWysUsFu2zAMvQ/oPwi6N3aCJU2NOEGHosOA&#10;YR2Q7gMUWYoFWKIgKrHz96OUOBna29ALTZH04+MjV5vBduyoAhpwNZ9OSs6Uk9AYt6/5n7eX+yVn&#10;GIVrRAdO1fykkG/Wd19Wva/UDFroGhUYgTisel/zNkZfFQXKVlmBE/DKUVJDsCLSM+yLJoie0G1X&#10;zMpyUfQQGh9AKkSKPp+TfJ3xtVYyvmqNKrKu5sQtZhuy3SVbrFei2gfhWyMvNMR/sLDCOGp6hXoW&#10;UbBDMB+grJEBEHScSLAFaG2kyjPQNNPy3TTbVniVZyFx0F9lws+Dlb+OvwMzTc3n0zlnTlhaUu7L&#10;UoDk6T1WVLX1VBeHbzDQmsc4UjBNPehg05fmYZQnoU9XcdUQmaTgYr78+kgtJKWW8/Ixa1/c/vUB&#10;43cFliWn5oFWlxUVx58YiQeVjiWplYMX03UpngieiSQvDrshzzObPow0d9CciH1Pa665ozvkrPvh&#10;SMV0EaMTRmd3cVIX9E+HSJ0ygQR/hrp0pZ1kXpf7SUv/952rble+/gsAAP//AwBQSwMEFAAGAAgA&#10;AAAhAINyVQTdAAAACgEAAA8AAABkcnMvZG93bnJldi54bWxMj8FOwzAQRO9I/IO1SNyoXaqkIcSp&#10;UCUu3CgVEjc33sYR9jqy3TT5e8wJjqt5mnnb7GZn2YQhDp4krFcCGFLn9UC9hOPH60MFLCZFWllP&#10;KGHBCLv29qZRtfZXesfpkHqWSyjWSoJJaaw5j51Bp+LKj0g5O/vgVMpn6LkO6prLneWPQpTcqYHy&#10;glEj7g1234eLk7CdPz2OEff4dZ66YIalsm+LlPd388szsIRz+oPhVz+rQ5udTv5COjIroSzWZUYl&#10;VOUTsAxsi2ID7JRJITbA24b/f6H9AQAA//8DAFBLAQItABQABgAIAAAAIQC2gziS/gAAAOEBAAAT&#10;AAAAAAAAAAAAAAAAAAAAAABbQ29udGVudF9UeXBlc10ueG1sUEsBAi0AFAAGAAgAAAAhADj9If/W&#10;AAAAlAEAAAsAAAAAAAAAAAAAAAAALwEAAF9yZWxzLy5yZWxzUEsBAi0AFAAGAAgAAAAhAHJkR52e&#10;AQAALQMAAA4AAAAAAAAAAAAAAAAALgIAAGRycy9lMm9Eb2MueG1sUEsBAi0AFAAGAAgAAAAhAINy&#10;VQTdAAAACgEAAA8AAAAAAAAAAAAAAAAA+AMAAGRycy9kb3ducmV2LnhtbFBLBQYAAAAABAAEAPMA&#10;AAACBQAAAAA=&#10;" filled="f" stroked="f">
              <v:textbox style="mso-fit-shape-to-text:t" inset="0,0,0,0">
                <w:txbxContent>
                  <w:p w14:paraId="172A7529"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FE72A" w14:textId="77777777" w:rsidR="007D5C34" w:rsidRDefault="00745CF2">
    <w:pPr>
      <w:spacing w:line="1" w:lineRule="exact"/>
    </w:pPr>
    <w:r>
      <w:rPr>
        <w:noProof/>
      </w:rPr>
      <mc:AlternateContent>
        <mc:Choice Requires="wps">
          <w:drawing>
            <wp:anchor distT="0" distB="0" distL="0" distR="0" simplePos="0" relativeHeight="62915129" behindDoc="1" locked="0" layoutInCell="1" allowOverlap="1" wp14:anchorId="0953ED9C" wp14:editId="73CF1D7C">
              <wp:simplePos x="0" y="0"/>
              <wp:positionH relativeFrom="page">
                <wp:posOffset>643890</wp:posOffset>
              </wp:positionH>
              <wp:positionV relativeFrom="page">
                <wp:posOffset>75565</wp:posOffset>
              </wp:positionV>
              <wp:extent cx="972185" cy="88265"/>
              <wp:effectExtent l="0" t="0" r="0" b="0"/>
              <wp:wrapNone/>
              <wp:docPr id="519" name="Shape 519"/>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478DDF02"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953ED9C" id="_x0000_t202" coordsize="21600,21600" o:spt="202" path="m,l,21600r21600,l21600,xe">
              <v:stroke joinstyle="miter"/>
              <v:path gradientshapeok="t" o:connecttype="rect"/>
            </v:shapetype>
            <v:shape id="Shape 519" o:spid="_x0000_s1273" type="#_x0000_t202" style="position:absolute;margin-left:50.7pt;margin-top:5.95pt;width:76.55pt;height:6.95pt;z-index:-4404013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aGmgEAAC0DAAAOAAAAZHJzL2Uyb0RvYy54bWysUsFOwzAMvSPxD1HurNukwajWIRAaQkKA&#10;BHxAliZrpCaO4rB2f4+TrRuCG+LiOrb7/J7txU1vW7ZVAQ24ik9GY86Uk1Abt6n4x/vqYs4ZRuFq&#10;0YJTFd8p5DfL87NF50s1hQbaWgVGIA7Lzle8idGXRYGyUVbgCLxylNQQrIj0DJuiDqIjdNsW0/H4&#10;sugg1D6AVIgUvd8n+TLja61kfNEaVWRtxYlbzDZku062WC5EuQnCN0YeaIg/sLDCOGp6hLoXUbDP&#10;YH5BWSMDIOg4kmAL0NpIlTWQmsn4h5q3RniVtdBw0B/HhP8HK5+3r4GZuuKzyTVnTlhaUu7LUoDG&#10;03ksqerNU13s76CnNQ9xpGBS3etg05f0MMrToHfH4ao+MknB66vpZD7jTFJqPp9ezhJIcfrXB4wP&#10;CixLTsUDrS5PVGyfMO5Lh5LUysHKtG2KJ4J7IsmL/brPeqjbQHMN9Y7Yd7Tmiju6Q87aR0dTTBcx&#10;OGFw1gcndUF/+xmpUyaQ4PdQh660kyzhcD9p6d/fuep05csv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AExVoaaAQAALQMA&#10;AA4AAAAAAAAAAAAAAAAALgIAAGRycy9lMm9Eb2MueG1sUEsBAi0AFAAGAAgAAAAhADPlVmHbAAAA&#10;CQEAAA8AAAAAAAAAAAAAAAAA9AMAAGRycy9kb3ducmV2LnhtbFBLBQYAAAAABAAEAPMAAAD8BAAA&#10;AAA=&#10;" filled="f" stroked="f">
              <v:textbox style="mso-fit-shape-to-text:t" inset="0,0,0,0">
                <w:txbxContent>
                  <w:p w14:paraId="478DDF02"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B5984" w14:textId="77777777" w:rsidR="007D5C34" w:rsidRDefault="00745CF2">
    <w:pPr>
      <w:spacing w:line="1" w:lineRule="exact"/>
    </w:pPr>
    <w:r>
      <w:rPr>
        <w:noProof/>
      </w:rPr>
      <mc:AlternateContent>
        <mc:Choice Requires="wps">
          <w:drawing>
            <wp:anchor distT="0" distB="0" distL="0" distR="0" simplePos="0" relativeHeight="62915127" behindDoc="1" locked="0" layoutInCell="1" allowOverlap="1" wp14:anchorId="6BAB1781" wp14:editId="1DB19AA3">
              <wp:simplePos x="0" y="0"/>
              <wp:positionH relativeFrom="page">
                <wp:posOffset>4150995</wp:posOffset>
              </wp:positionH>
              <wp:positionV relativeFrom="page">
                <wp:posOffset>542290</wp:posOffset>
              </wp:positionV>
              <wp:extent cx="661670" cy="85090"/>
              <wp:effectExtent l="0" t="0" r="0" b="0"/>
              <wp:wrapNone/>
              <wp:docPr id="517" name="Shape 517"/>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10898563"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BAB1781" id="_x0000_t202" coordsize="21600,21600" o:spt="202" path="m,l,21600r21600,l21600,xe">
              <v:stroke joinstyle="miter"/>
              <v:path gradientshapeok="t" o:connecttype="rect"/>
            </v:shapetype>
            <v:shape id="Shape 517" o:spid="_x0000_s1274" type="#_x0000_t202" style="position:absolute;margin-left:326.85pt;margin-top:42.7pt;width:52.1pt;height:6.7pt;z-index:-4404013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NKxngEAAC0DAAAOAAAAZHJzL2Uyb0RvYy54bWysUsFu2zAMvQ/YPwi6L7YDNGmNOEWLIMOA&#10;YRvQ7gMUWYoFWKIgKrHz96MUOx22W9ELTZH04+MjN4+j7dlZBTTgGl4tSs6Uk9Aad2z479f9l3vO&#10;MArXih6cavhFIX/cfv60GXytltBB36rACMRhPfiGdzH6uihQdsoKXIBXjpIaghWRnuFYtEEMhG77&#10;YlmWq2KA0PoAUiFSdHdN8m3G11rJ+FNrVJH1DSduMduQ7SHZYrsR9TEI3xk50RDvYGGFcdT0BrUT&#10;UbBTMP9BWSMDIOi4kGAL0NpIlWegaaryn2leOuFVnoXEQX+TCT8OVv44/wrMtA2/q9acOWFpSbkv&#10;SwGSZ/BYU9WLp7o4PsNIa57jSME09aiDTV+ah1GehL7cxFVjZJKCq1W1WlNGUur+rnzI2hdv//qA&#10;8asCy5LT8ECry4qK83eMxINK55LUysHe9H2KJ4JXIsmL42HM8yyrh5nmAdoLsR9ozQ13dIec9d8c&#10;qZguYnbC7BwmJ3VB/3SK1CkTSPBXqKkr7STzmu4nLf3vd656u/LtHwAAAP//AwBQSwMEFAAGAAgA&#10;AAAhALcKihDdAAAACQEAAA8AAABkcnMvZG93bnJldi54bWxMj8tOwzAQRfdI/IM1SOyowyONGzKp&#10;UCU27GgREjs3nsYRfkS2myZ/j1nBcnSP7j3TbGdr2EQhDt4h3K8KYOQ6rwbXI3wcXu8EsJikU9J4&#10;RwgLRdi211eNrJW/uHea9qlnucTFWiLolMaa89hpsjKu/EguZycfrEz5DD1XQV5yuTX8oSjW3MrB&#10;5QUtR9pp6r73Z4tQzZ+exkg7+jpNXdDDIszbgnh7M788A0s0pz8YfvWzOrTZ6ejPTkVmENblY5VR&#10;BFE+ActAVVYbYEeEjRDA24b//6D9AQAA//8DAFBLAQItABQABgAIAAAAIQC2gziS/gAAAOEBAAAT&#10;AAAAAAAAAAAAAAAAAAAAAABbQ29udGVudF9UeXBlc10ueG1sUEsBAi0AFAAGAAgAAAAhADj9If/W&#10;AAAAlAEAAAsAAAAAAAAAAAAAAAAALwEAAF9yZWxzLy5yZWxzUEsBAi0AFAAGAAgAAAAhAPVI0rGe&#10;AQAALQMAAA4AAAAAAAAAAAAAAAAALgIAAGRycy9lMm9Eb2MueG1sUEsBAi0AFAAGAAgAAAAhALcK&#10;ihDdAAAACQEAAA8AAAAAAAAAAAAAAAAA+AMAAGRycy9kb3ducmV2LnhtbFBLBQYAAAAABAAEAPMA&#10;AAACBQAAAAA=&#10;" filled="f" stroked="f">
              <v:textbox style="mso-fit-shape-to-text:t" inset="0,0,0,0">
                <w:txbxContent>
                  <w:p w14:paraId="10898563"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9F72" w14:textId="77777777" w:rsidR="007D5C34" w:rsidRDefault="00745CF2">
    <w:pPr>
      <w:spacing w:line="1" w:lineRule="exact"/>
    </w:pPr>
    <w:r>
      <w:rPr>
        <w:noProof/>
      </w:rPr>
      <mc:AlternateContent>
        <mc:Choice Requires="wps">
          <w:drawing>
            <wp:anchor distT="0" distB="0" distL="0" distR="0" simplePos="0" relativeHeight="62915133" behindDoc="1" locked="0" layoutInCell="1" allowOverlap="1" wp14:anchorId="418632E9" wp14:editId="545BEA5D">
              <wp:simplePos x="0" y="0"/>
              <wp:positionH relativeFrom="page">
                <wp:posOffset>637540</wp:posOffset>
              </wp:positionH>
              <wp:positionV relativeFrom="page">
                <wp:posOffset>75565</wp:posOffset>
              </wp:positionV>
              <wp:extent cx="972185" cy="91440"/>
              <wp:effectExtent l="0" t="0" r="0" b="0"/>
              <wp:wrapNone/>
              <wp:docPr id="525" name="Shape 52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F22578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18632E9" id="_x0000_t202" coordsize="21600,21600" o:spt="202" path="m,l,21600r21600,l21600,xe">
              <v:stroke joinstyle="miter"/>
              <v:path gradientshapeok="t" o:connecttype="rect"/>
            </v:shapetype>
            <v:shape id="Shape 525" o:spid="_x0000_s1275" type="#_x0000_t202" style="position:absolute;margin-left:50.2pt;margin-top:5.95pt;width:76.55pt;height:7.2pt;z-index:-4404013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XaNmgEAAC0DAAAOAAAAZHJzL2Uyb0RvYy54bWysUttOwzAMfUfiH6K8s27VuFXrJhACISFA&#10;GnxAliZrpCaO4rB2f48TdkHwhnhxHdv1OT72bDHYjm1UQAOu5pPRmDPlJDTGrWv+/nZ/dsUZRuEa&#10;0YFTNd8q5Iv56cms95UqoYWuUYFRE4dV72vexuirokDZKitwBF45SmoIVkR6hnXRBNFTd9sV5Xh8&#10;UfQQGh9AKkSK3n0l+Tz311rJ+KI1qsi6mhO3mG3IdpVsMZ+Jah2Eb43c0RB/YGGFcQR6aHUnomAf&#10;wfxqZY0MgKDjSIItQGsjVZ6BppmMf0yzbIVXeRYSB/1BJvy/tvJ58xqYaWp+Xp5z5oSlJWVclgIk&#10;T++xoqqlp7o43MJAa97HkYJp6kEHm740D6M8Cb09iKuGyCQFry/LyRVBSEpdT6bTrH1x/NcHjA8K&#10;LEtOzQOtLisqNk8YiQeV7ksSlIN703Upngh+EUleHFZDnqcsM0KKraDZEvue1lxzR3fIWffoSMV0&#10;EXsn7J3Vzkko6G8+IiFlAsdWO1TaSea1u5+09O/vXHW88vknAAAA//8DAFBLAwQUAAYACAAAACEA&#10;yuiXw9wAAAAJAQAADwAAAGRycy9kb3ducmV2LnhtbEyPzU7DMBCE70i8g7VI3Kjdlv6FOBWqxIUb&#10;BSFxc+NtHGGvo9hNk7dnOcFtRvtpdqbcj8GLAfvURtIwnykQSHW0LTUaPt5fHrYgUjZkjY+EGiZM&#10;sK9ub0pT2HilNxyOuREcQqkwGlzOXSFlqh0Gk2axQ+LbOfbBZLZ9I21vrhwevFwotZbBtMQfnOnw&#10;4LD+Pl6Chs34GbFLeMCv81D3rp22/nXS+v5ufH4CkXHMfzD81ufqUHGnU7yQTcKzV+qRURbzHQgG&#10;FqvlCsSJxXoJsirl/wXVDwAAAP//AwBQSwECLQAUAAYACAAAACEAtoM4kv4AAADhAQAAEwAAAAAA&#10;AAAAAAAAAAAAAAAAW0NvbnRlbnRfVHlwZXNdLnhtbFBLAQItABQABgAIAAAAIQA4/SH/1gAAAJQB&#10;AAALAAAAAAAAAAAAAAAAAC8BAABfcmVscy8ucmVsc1BLAQItABQABgAIAAAAIQA5wXaNmgEAAC0D&#10;AAAOAAAAAAAAAAAAAAAAAC4CAABkcnMvZTJvRG9jLnhtbFBLAQItABQABgAIAAAAIQDK6JfD3AAA&#10;AAkBAAAPAAAAAAAAAAAAAAAAAPQDAABkcnMvZG93bnJldi54bWxQSwUGAAAAAAQABADzAAAA/QQA&#10;AAAA&#10;" filled="f" stroked="f">
              <v:textbox style="mso-fit-shape-to-text:t" inset="0,0,0,0">
                <w:txbxContent>
                  <w:p w14:paraId="5F22578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DAE9" w14:textId="77777777" w:rsidR="007D5C34" w:rsidRDefault="00745CF2">
    <w:pPr>
      <w:spacing w:line="1" w:lineRule="exact"/>
    </w:pPr>
    <w:r>
      <w:rPr>
        <w:noProof/>
      </w:rPr>
      <mc:AlternateContent>
        <mc:Choice Requires="wps">
          <w:drawing>
            <wp:anchor distT="0" distB="0" distL="0" distR="0" simplePos="0" relativeHeight="62915131" behindDoc="1" locked="0" layoutInCell="1" allowOverlap="1" wp14:anchorId="653AC3D4" wp14:editId="1A779840">
              <wp:simplePos x="0" y="0"/>
              <wp:positionH relativeFrom="page">
                <wp:posOffset>637540</wp:posOffset>
              </wp:positionH>
              <wp:positionV relativeFrom="page">
                <wp:posOffset>75565</wp:posOffset>
              </wp:positionV>
              <wp:extent cx="972185" cy="91440"/>
              <wp:effectExtent l="0" t="0" r="0" b="0"/>
              <wp:wrapNone/>
              <wp:docPr id="523" name="Shape 52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0B1048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53AC3D4" id="_x0000_t202" coordsize="21600,21600" o:spt="202" path="m,l,21600r21600,l21600,xe">
              <v:stroke joinstyle="miter"/>
              <v:path gradientshapeok="t" o:connecttype="rect"/>
            </v:shapetype>
            <v:shape id="Shape 523" o:spid="_x0000_s1276" type="#_x0000_t202" style="position:absolute;margin-left:50.2pt;margin-top:5.95pt;width:76.55pt;height:7.2pt;z-index:-4404013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ktmwEAAC0DAAAOAAAAZHJzL2Uyb0RvYy54bWysUttOwzAMfUfiH6K8s25l3Kp1EwiBkBAg&#10;AR+QpckaqYmjOKzd3+NkFxC8IV5cx3aPj489Wwy2Y2sV0ICr+WQ05kw5CY1xq5q/v92dXHKGUbhG&#10;dOBUzTcK+WJ+fDTrfaVKaKFrVGAE4rDqfc3bGH1VFChbZQWOwCtHSQ3BikjPsCqaIHpCt11Rjsfn&#10;RQ+h8QGkQqTo7TbJ5xlfayXjs9aoIutqTtxitiHbZbLFfCaqVRC+NXJHQ/yBhRXGUdMD1K2Ign0E&#10;8wvKGhkAQceRBFuA1kaqPANNMxn/mOa1FV7lWUgc9AeZ8P9g5dP6JTDT1PysPOXMCUtLyn1ZCpA8&#10;vceKql491cXhBgZa8z6OFExTDzrY9KV5GOVJ6M1BXDVEJil4dVFOLs84k5S6mkynWfvi618fMN4r&#10;sCw5NQ+0uqyoWD9iJB5Uui9JrRzcma5L8URwSyR5cVgOeZ6yPNBcQrMh9j2tueaO7pCz7sGRiuki&#10;9k7YO8udk7qgv/6I1CkTSPBbqF1X2knmtbuftPTv71z1deXzTwA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zrYJLZsBAAAt&#10;AwAADgAAAAAAAAAAAAAAAAAuAgAAZHJzL2Uyb0RvYy54bWxQSwECLQAUAAYACAAAACEAyuiXw9wA&#10;AAAJAQAADwAAAAAAAAAAAAAAAAD1AwAAZHJzL2Rvd25yZXYueG1sUEsFBgAAAAAEAAQA8wAAAP4E&#10;AAAAAA==&#10;" filled="f" stroked="f">
              <v:textbox style="mso-fit-shape-to-text:t" inset="0,0,0,0">
                <w:txbxContent>
                  <w:p w14:paraId="30B1048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B0A27" w14:textId="77777777" w:rsidR="007D5C34" w:rsidRDefault="00745CF2">
    <w:pPr>
      <w:spacing w:line="1" w:lineRule="exact"/>
    </w:pPr>
    <w:r>
      <w:rPr>
        <w:noProof/>
      </w:rPr>
      <mc:AlternateContent>
        <mc:Choice Requires="wps">
          <w:drawing>
            <wp:anchor distT="0" distB="0" distL="0" distR="0" simplePos="0" relativeHeight="62915137" behindDoc="1" locked="0" layoutInCell="1" allowOverlap="1" wp14:anchorId="791888DE" wp14:editId="3D47A0A3">
              <wp:simplePos x="0" y="0"/>
              <wp:positionH relativeFrom="page">
                <wp:posOffset>4149725</wp:posOffset>
              </wp:positionH>
              <wp:positionV relativeFrom="page">
                <wp:posOffset>545465</wp:posOffset>
              </wp:positionV>
              <wp:extent cx="661670" cy="85090"/>
              <wp:effectExtent l="0" t="0" r="0" b="0"/>
              <wp:wrapNone/>
              <wp:docPr id="529" name="Shape 529"/>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64DC34B0"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lang w:val="en-US" w:eastAsia="en-US" w:bidi="en-US"/>
                            </w:rPr>
                            <w:t>・</w:t>
                          </w:r>
                          <w:r>
                            <w:rPr>
                              <w:lang w:val="en-US" w:eastAsia="en-US" w:bidi="en-US"/>
                            </w:rPr>
                            <w:t>6I7</w:t>
                          </w:r>
                          <w:r>
                            <w:rPr>
                              <w:rFonts w:ascii="宋体" w:eastAsia="宋体" w:hAnsi="宋体" w:cs="宋体"/>
                              <w:sz w:val="16"/>
                              <w:szCs w:val="16"/>
                              <w:lang w:val="en-US" w:eastAsia="en-US" w:bidi="en-US"/>
                            </w:rPr>
                            <w:t>・</w:t>
                          </w:r>
                        </w:p>
                      </w:txbxContent>
                    </wps:txbx>
                    <wps:bodyPr wrap="none" lIns="0" tIns="0" rIns="0" bIns="0">
                      <a:spAutoFit/>
                    </wps:bodyPr>
                  </wps:wsp>
                </a:graphicData>
              </a:graphic>
            </wp:anchor>
          </w:drawing>
        </mc:Choice>
        <mc:Fallback>
          <w:pict>
            <v:shapetype w14:anchorId="791888DE" id="_x0000_t202" coordsize="21600,21600" o:spt="202" path="m,l,21600r21600,l21600,xe">
              <v:stroke joinstyle="miter"/>
              <v:path gradientshapeok="t" o:connecttype="rect"/>
            </v:shapetype>
            <v:shape id="Shape 529" o:spid="_x0000_s1277" type="#_x0000_t202" style="position:absolute;margin-left:326.75pt;margin-top:42.95pt;width:52.1pt;height:6.7pt;z-index:-4404013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unnAEAAC0DAAAOAAAAZHJzL2Uyb0RvYy54bWysUtFO6zAMfUfiH6K8s3aV2IVq3QRCICR0&#10;LxLwAVmarJGaOIrD2v39dbJ1IHhDvLiO7R4fH3u5Hm3PdiqgAdfw+azkTDkJrXHbhr+93l9ccYZR&#10;uFb04FTD9wr5enV+thx8rSrooG9VYATisB58w7sYfV0UKDtlBc7AK0dJDcGKSM+wLdogBkK3fVGV&#10;5aIYILQ+gFSIFL07JPkq42utZPynNarI+oYTt5htyHaTbLFainobhO+MPNIQP2BhhXHU9AR1J6Jg&#10;78F8g7JGBkDQcSbBFqC1kSrPQNPMyy/TvHTCqzwLiYP+JBP+Hqz8u3sOzLQNv6yuOXPC0pJyX5YC&#10;JM/gsaaqF091cbyFkdY8xZGCaepRB5u+NA+jPAm9P4mrxsgkBReL+eIPZSSlri7L66x98fGvDxgf&#10;FFiWnIYHWl1WVOyeMBIPKp1KUisH96bvUzwRPBBJXhw3Y56nqqqJ5gbaPbEfaM0Nd3SHnPWPjlRM&#10;FzE5YXI2Ryd1QX/zHqlTJpDgD1DHrrSTzOt4P2npn9+56uPKV/8BAAD//wMAUEsDBBQABgAIAAAA&#10;IQB4bBEo3QAAAAkBAAAPAAAAZHJzL2Rvd25yZXYueG1sTI/LTsMwEEX3SPyDNUjsqANVmkczqVAl&#10;NuwoFRI7N57GUf2IbDdN/h6zguXoHt17ptnNRrOJfBicRXheZcDIdk4Otkc4fr49lcBCFFYK7Swh&#10;LBRg197fNaKW7mY/aDrEnqUSG2qBoGIca85Dp8iIsHIj2ZSdnTciptP3XHpxS+VG85cs23AjBpsW&#10;lBhpr6i7HK4GoZi/HI2B9vR9njqvhqXU7wvi48P8ugUWaY5/MPzqJ3Vok9PJXa0MTCNs8nWeUIQy&#10;r4AloMiLAtgJoarWwNuG//+g/QEAAP//AwBQSwECLQAUAAYACAAAACEAtoM4kv4AAADhAQAAEwAA&#10;AAAAAAAAAAAAAAAAAAAAW0NvbnRlbnRfVHlwZXNdLnhtbFBLAQItABQABgAIAAAAIQA4/SH/1gAA&#10;AJQBAAALAAAAAAAAAAAAAAAAAC8BAABfcmVscy8ucmVsc1BLAQItABQABgAIAAAAIQBlnGunnAEA&#10;AC0DAAAOAAAAAAAAAAAAAAAAAC4CAABkcnMvZTJvRG9jLnhtbFBLAQItABQABgAIAAAAIQB4bBEo&#10;3QAAAAkBAAAPAAAAAAAAAAAAAAAAAPYDAABkcnMvZG93bnJldi54bWxQSwUGAAAAAAQABADzAAAA&#10;AAUAAAAA&#10;" filled="f" stroked="f">
              <v:textbox style="mso-fit-shape-to-text:t" inset="0,0,0,0">
                <w:txbxContent>
                  <w:p w14:paraId="64DC34B0"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lang w:val="en-US" w:eastAsia="en-US" w:bidi="en-US"/>
                      </w:rPr>
                      <w:t>・</w:t>
                    </w:r>
                    <w:r>
                      <w:rPr>
                        <w:lang w:val="en-US" w:eastAsia="en-US" w:bidi="en-US"/>
                      </w:rPr>
                      <w:t>6I7</w:t>
                    </w:r>
                    <w:r>
                      <w:rPr>
                        <w:rFonts w:ascii="宋体" w:eastAsia="宋体" w:hAnsi="宋体" w:cs="宋体"/>
                        <w:sz w:val="16"/>
                        <w:szCs w:val="16"/>
                        <w:lang w:val="en-US" w:eastAsia="en-US" w:bidi="en-US"/>
                      </w:rPr>
                      <w:t>・</w:t>
                    </w:r>
                  </w:p>
                </w:txbxContent>
              </v:textbox>
              <w10:wrap anchorx="page" anchory="page"/>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0C381" w14:textId="77777777" w:rsidR="007D5C34" w:rsidRDefault="00745CF2">
    <w:pPr>
      <w:spacing w:line="1" w:lineRule="exact"/>
    </w:pPr>
    <w:r>
      <w:rPr>
        <w:noProof/>
      </w:rPr>
      <mc:AlternateContent>
        <mc:Choice Requires="wps">
          <w:drawing>
            <wp:anchor distT="0" distB="0" distL="0" distR="0" simplePos="0" relativeHeight="62915135" behindDoc="1" locked="0" layoutInCell="1" allowOverlap="1" wp14:anchorId="7FEA6DF2" wp14:editId="5F88C9DC">
              <wp:simplePos x="0" y="0"/>
              <wp:positionH relativeFrom="page">
                <wp:posOffset>4149725</wp:posOffset>
              </wp:positionH>
              <wp:positionV relativeFrom="page">
                <wp:posOffset>545465</wp:posOffset>
              </wp:positionV>
              <wp:extent cx="661670" cy="85090"/>
              <wp:effectExtent l="0" t="0" r="0" b="0"/>
              <wp:wrapNone/>
              <wp:docPr id="527" name="Shape 527"/>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34FFCBFB"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lang w:val="en-US" w:eastAsia="en-US" w:bidi="en-US"/>
                            </w:rPr>
                            <w:t>・</w:t>
                          </w:r>
                          <w:r>
                            <w:rPr>
                              <w:lang w:val="en-US" w:eastAsia="en-US" w:bidi="en-US"/>
                            </w:rPr>
                            <w:t>6I7</w:t>
                          </w:r>
                          <w:r>
                            <w:rPr>
                              <w:rFonts w:ascii="宋体" w:eastAsia="宋体" w:hAnsi="宋体" w:cs="宋体"/>
                              <w:sz w:val="16"/>
                              <w:szCs w:val="16"/>
                              <w:lang w:val="en-US" w:eastAsia="en-US" w:bidi="en-US"/>
                            </w:rPr>
                            <w:t>・</w:t>
                          </w:r>
                        </w:p>
                      </w:txbxContent>
                    </wps:txbx>
                    <wps:bodyPr wrap="none" lIns="0" tIns="0" rIns="0" bIns="0">
                      <a:spAutoFit/>
                    </wps:bodyPr>
                  </wps:wsp>
                </a:graphicData>
              </a:graphic>
            </wp:anchor>
          </w:drawing>
        </mc:Choice>
        <mc:Fallback>
          <w:pict>
            <v:shapetype w14:anchorId="7FEA6DF2" id="_x0000_t202" coordsize="21600,21600" o:spt="202" path="m,l,21600r21600,l21600,xe">
              <v:stroke joinstyle="miter"/>
              <v:path gradientshapeok="t" o:connecttype="rect"/>
            </v:shapetype>
            <v:shape id="Shape 527" o:spid="_x0000_s1278" type="#_x0000_t202" style="position:absolute;margin-left:326.75pt;margin-top:42.95pt;width:52.1pt;height:6.7pt;z-index:-4404013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UqnAEAAC0DAAAOAAAAZHJzL2Uyb0RvYy54bWysUtFO6zAMfUfiH6K8s3ZFDKjWoYsQCAkB&#10;EtwPyNJkjdTEURzW7u9xsnUgeLu6L65ju8fHx17ejLZnWxXQgGv4fFZyppyE1rhNw/++359dcYZR&#10;uFb04FTDdwr5zer0ZDn4WlXQQd+qwAjEYT34hncx+rooUHbKCpyBV46SGoIVkZ5hU7RBDIRu+6Iq&#10;y0UxQGh9AKkQKXq3T/JVxtdayfiiNarI+oYTt5htyHadbLFainoThO+MPNAQ/8DCCuOo6RHqTkTB&#10;PoL5BWWNDICg40yCLUBrI1WegaaZlz+meeuEV3kWEgf9USb8f7DyefsamGkbflFdcuaEpSXlviwF&#10;SJ7BY01Vb57q4ngLI615iiMF09SjDjZ9aR5GeRJ6dxRXjZFJCi4W88UlZSSlri7K66x98fWvDxgf&#10;FFiWnIYHWl1WVGyfMBIPKp1KUisH96bvUzwR3BNJXhzXY56nqs4nmmtod8R+oDU33NEdctY/OlIx&#10;XcTkhMlZH5zUBf2fj0idMoEEv4c6dKWdZF6H+0lL//7OVV9XvvoEAAD//wMAUEsDBBQABgAIAAAA&#10;IQB4bBEo3QAAAAkBAAAPAAAAZHJzL2Rvd25yZXYueG1sTI/LTsMwEEX3SPyDNUjsqANVmkczqVAl&#10;NuwoFRI7N57GUf2IbDdN/h6zguXoHt17ptnNRrOJfBicRXheZcDIdk4Otkc4fr49lcBCFFYK7Swh&#10;LBRg197fNaKW7mY/aDrEnqUSG2qBoGIca85Dp8iIsHIj2ZSdnTciptP3XHpxS+VG85cs23AjBpsW&#10;lBhpr6i7HK4GoZi/HI2B9vR9njqvhqXU7wvi48P8ugUWaY5/MPzqJ3Vok9PJXa0MTCNs8nWeUIQy&#10;r4AloMiLAtgJoarWwNuG//+g/QEAAP//AwBQSwECLQAUAAYACAAAACEAtoM4kv4AAADhAQAAEwAA&#10;AAAAAAAAAAAAAAAAAAAAW0NvbnRlbnRfVHlwZXNdLnhtbFBLAQItABQABgAIAAAAIQA4/SH/1gAA&#10;AJQBAAALAAAAAAAAAAAAAAAAAC8BAABfcmVscy8ucmVsc1BLAQItABQABgAIAAAAIQDLSIUqnAEA&#10;AC0DAAAOAAAAAAAAAAAAAAAAAC4CAABkcnMvZTJvRG9jLnhtbFBLAQItABQABgAIAAAAIQB4bBEo&#10;3QAAAAkBAAAPAAAAAAAAAAAAAAAAAPYDAABkcnMvZG93bnJldi54bWxQSwUGAAAAAAQABADzAAAA&#10;AAUAAAAA&#10;" filled="f" stroked="f">
              <v:textbox style="mso-fit-shape-to-text:t" inset="0,0,0,0">
                <w:txbxContent>
                  <w:p w14:paraId="34FFCBFB"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lang w:val="en-US" w:eastAsia="en-US" w:bidi="en-US"/>
                      </w:rPr>
                      <w:t>・</w:t>
                    </w:r>
                    <w:r>
                      <w:rPr>
                        <w:lang w:val="en-US" w:eastAsia="en-US" w:bidi="en-US"/>
                      </w:rPr>
                      <w:t>6I7</w:t>
                    </w:r>
                    <w:r>
                      <w:rPr>
                        <w:rFonts w:ascii="宋体" w:eastAsia="宋体" w:hAnsi="宋体" w:cs="宋体"/>
                        <w:sz w:val="16"/>
                        <w:szCs w:val="16"/>
                        <w:lang w:val="en-US" w:eastAsia="en-US" w:bidi="en-US"/>
                      </w:rPr>
                      <w:t>・</w:t>
                    </w:r>
                  </w:p>
                </w:txbxContent>
              </v:textbox>
              <w10:wrap anchorx="page" anchory="page"/>
            </v:shape>
          </w:pict>
        </mc:Fallback>
      </mc:AlternateConten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3BCE" w14:textId="77777777" w:rsidR="007D5C34" w:rsidRDefault="00745CF2">
    <w:pPr>
      <w:spacing w:line="1" w:lineRule="exact"/>
    </w:pPr>
    <w:r>
      <w:rPr>
        <w:noProof/>
      </w:rPr>
      <mc:AlternateContent>
        <mc:Choice Requires="wps">
          <w:drawing>
            <wp:anchor distT="0" distB="0" distL="0" distR="0" simplePos="0" relativeHeight="62915141" behindDoc="1" locked="0" layoutInCell="1" allowOverlap="1" wp14:anchorId="1DB4DAF6" wp14:editId="3E40C145">
              <wp:simplePos x="0" y="0"/>
              <wp:positionH relativeFrom="page">
                <wp:posOffset>4154170</wp:posOffset>
              </wp:positionH>
              <wp:positionV relativeFrom="page">
                <wp:posOffset>545465</wp:posOffset>
              </wp:positionV>
              <wp:extent cx="661670" cy="85090"/>
              <wp:effectExtent l="0" t="0" r="0" b="0"/>
              <wp:wrapNone/>
              <wp:docPr id="533" name="Shape 533"/>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0B169A97"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1DB4DAF6" id="_x0000_t202" coordsize="21600,21600" o:spt="202" path="m,l,21600r21600,l21600,xe">
              <v:stroke joinstyle="miter"/>
              <v:path gradientshapeok="t" o:connecttype="rect"/>
            </v:shapetype>
            <v:shape id="Shape 533" o:spid="_x0000_s1279" type="#_x0000_t202" style="position:absolute;margin-left:327.1pt;margin-top:42.95pt;width:52.1pt;height:6.7pt;z-index:-4404013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FvnQEAAC0DAAAOAAAAZHJzL2Uyb0RvYy54bWysUtFO6zAMfUe6/xDl/a7dgDGqdQiEQEgI&#10;kOB+QJYma6QmjuKwdn+Pk60DwRu6L65ju8fHx15eDbZjWxXQgKv5dFJyppyExrhNzf+93f1dcIZR&#10;uEZ04FTNdwr51erPybL3lZpBC12jAiMQh1Xva97G6KuiQNkqK3ACXjlKaghWRHqGTdEE0RO67YpZ&#10;Wc6LHkLjA0iFSNHbfZKvMr7WSsZnrVFF1tWcuMVsQ7brZIvVUlSbIHxr5IGG+AULK4yjpkeoWxEF&#10;ew/mB5Q1MgCCjhMJtgCtjVR5BppmWn6b5rUVXuVZSBz0R5nw/8HKp+1LYKap+fnpKWdOWFpS7stS&#10;gOTpPVZU9eqpLg43MNCaxzhSME096GDTl+ZhlCehd0dx1RCZpOB8Pp1fUEZSanFeXmbti89/fcB4&#10;r8Cy5NQ80OqyomL7iJF4UOlYklo5uDNdl+KJ4J5I8uKwHvI8s9nZSHMNzY7Y97Tmmju6Q866B0cq&#10;posYnTA664OTuqC/fo/UKRNI8HuoQ1faSeZ1uJ+09K/vXPV55asPAAAA//8DAFBLAwQUAAYACAAA&#10;ACEASCb7mN4AAAAJAQAADwAAAGRycy9kb3ducmV2LnhtbEyPy07DMBBF90j8gzVI7KjT0rRJyKRC&#10;ldiwo0VI7Nx4Gkf1I7LdNPl7zAqWo3t075l6NxnNRvKhdxZhuciAkW2d7G2H8Hl8eyqAhSisFNpZ&#10;QpgpwK65v6tFJd3NftB4iB1LJTZUAkHFOFSch1aREWHhBrIpOztvREyn77j04pbKjearLNtwI3qb&#10;FpQYaK+ovRyuBmE7fTkaAu3p+zy2XvVzod9nxMeH6fUFWKQp/sHwq5/UoUlOJ3e1MjCNsMnXq4Qi&#10;FHkJLAHbvFgDOyGU5TPwpub/P2h+AAAA//8DAFBLAQItABQABgAIAAAAIQC2gziS/gAAAOEBAAAT&#10;AAAAAAAAAAAAAAAAAAAAAABbQ29udGVudF9UeXBlc10ueG1sUEsBAi0AFAAGAAgAAAAhADj9If/W&#10;AAAAlAEAAAsAAAAAAAAAAAAAAAAALwEAAF9yZWxzLy5yZWxzUEsBAi0AFAAGAAgAAAAhALIQEW+d&#10;AQAALQMAAA4AAAAAAAAAAAAAAAAALgIAAGRycy9lMm9Eb2MueG1sUEsBAi0AFAAGAAgAAAAhAEgm&#10;+5jeAAAACQEAAA8AAAAAAAAAAAAAAAAA9wMAAGRycy9kb3ducmV2LnhtbFBLBQYAAAAABAAEAPMA&#10;AAACBQAAAAA=&#10;" filled="f" stroked="f">
              <v:textbox style="mso-fit-shape-to-text:t" inset="0,0,0,0">
                <w:txbxContent>
                  <w:p w14:paraId="0B169A97"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7B4B2" w14:textId="77777777" w:rsidR="007D5C34" w:rsidRDefault="00745CF2">
    <w:pPr>
      <w:spacing w:line="1" w:lineRule="exact"/>
    </w:pPr>
    <w:r>
      <w:rPr>
        <w:noProof/>
      </w:rPr>
      <mc:AlternateContent>
        <mc:Choice Requires="wps">
          <w:drawing>
            <wp:anchor distT="0" distB="0" distL="0" distR="0" simplePos="0" relativeHeight="62915139" behindDoc="1" locked="0" layoutInCell="1" allowOverlap="1" wp14:anchorId="55434CDB" wp14:editId="11E850C4">
              <wp:simplePos x="0" y="0"/>
              <wp:positionH relativeFrom="page">
                <wp:posOffset>4154170</wp:posOffset>
              </wp:positionH>
              <wp:positionV relativeFrom="page">
                <wp:posOffset>545465</wp:posOffset>
              </wp:positionV>
              <wp:extent cx="661670" cy="85090"/>
              <wp:effectExtent l="0" t="0" r="0" b="0"/>
              <wp:wrapNone/>
              <wp:docPr id="531" name="Shape 531"/>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5A48CB8A"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55434CDB" id="_x0000_t202" coordsize="21600,21600" o:spt="202" path="m,l,21600r21600,l21600,xe">
              <v:stroke joinstyle="miter"/>
              <v:path gradientshapeok="t" o:connecttype="rect"/>
            </v:shapetype>
            <v:shape id="Shape 531" o:spid="_x0000_s1280" type="#_x0000_t202" style="position:absolute;margin-left:327.1pt;margin-top:42.95pt;width:52.1pt;height:6.7pt;z-index:-4404013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40nQEAAC0DAAAOAAAAZHJzL2Uyb0RvYy54bWysUtFO6zAMfUfiH6K8s3ZDG1CtQ6Bp6EpX&#10;FyTgA7I0WSM1cRSHtfv762TruLq8IV5cx3aPj4+9vB9sx/YqoAFX8+mk5Ew5CY1xu5q/v22ubjnD&#10;KFwjOnCq5geF/H51ebHsfaVm0ELXqMAIxGHV+5q3MfqqKFC2ygqcgFeOkhqCFZGeYVc0QfSEbrti&#10;VpaLoofQ+ABSIVJ0fUzyVcbXWsn4rDWqyLqaE7eYbch2m2yxWopqF4RvjTzREN9gYYVx1PQMtRZR&#10;sI9gvkBZIwMg6DiRYAvQ2kiVZ6BppuV/07y2wqs8C4mD/iwT/hys/LN/Ccw0NZ9fTzlzwtKScl+W&#10;AiRP77GiqldPdXF4hIHWPMaRgmnqQQebvjQPozwJfTiLq4bIJAUXi+nihjKSUrfz8i5rX3z+6wPG&#10;JwWWJafmgVaXFRX73xiJB5WOJamVg43puhRPBI9EkheH7ZDnmc3mI80tNAdi39Oaa+7oDjnrfjlS&#10;MV3E6ITR2Z6c1AX9w0ekTplAgj9CnbrSTjKv0/2kpf/7zlWfV776CwAA//8DAFBLAwQUAAYACAAA&#10;ACEASCb7mN4AAAAJAQAADwAAAGRycy9kb3ducmV2LnhtbEyPy07DMBBF90j8gzVI7KjT0rRJyKRC&#10;ldiwo0VI7Nx4Gkf1I7LdNPl7zAqWo3t075l6NxnNRvKhdxZhuciAkW2d7G2H8Hl8eyqAhSisFNpZ&#10;QpgpwK65v6tFJd3NftB4iB1LJTZUAkHFOFSch1aREWHhBrIpOztvREyn77j04pbKjearLNtwI3qb&#10;FpQYaK+ovRyuBmE7fTkaAu3p+zy2XvVzod9nxMeH6fUFWKQp/sHwq5/UoUlOJ3e1MjCNsMnXq4Qi&#10;FHkJLAHbvFgDOyGU5TPwpub/P2h+AAAA//8DAFBLAQItABQABgAIAAAAIQC2gziS/gAAAOEBAAAT&#10;AAAAAAAAAAAAAAAAAAAAAABbQ29udGVudF9UeXBlc10ueG1sUEsBAi0AFAAGAAgAAAAhADj9If/W&#10;AAAAlAEAAAsAAAAAAAAAAAAAAAAALwEAAF9yZWxzLy5yZWxzUEsBAi0AFAAGAAgAAAAhAMk1HjSd&#10;AQAALQMAAA4AAAAAAAAAAAAAAAAALgIAAGRycy9lMm9Eb2MueG1sUEsBAi0AFAAGAAgAAAAhAEgm&#10;+5jeAAAACQEAAA8AAAAAAAAAAAAAAAAA9wMAAGRycy9kb3ducmV2LnhtbFBLBQYAAAAABAAEAPMA&#10;AAACBQAAAAA=&#10;" filled="f" stroked="f">
              <v:textbox style="mso-fit-shape-to-text:t" inset="0,0,0,0">
                <w:txbxContent>
                  <w:p w14:paraId="5A48CB8A" w14:textId="77777777" w:rsidR="007D5C34" w:rsidRDefault="00745CF2">
                    <w:pPr>
                      <w:pStyle w:val="Headerorfooter10"/>
                      <w:rPr>
                        <w:sz w:val="16"/>
                        <w:szCs w:val="16"/>
                      </w:rPr>
                    </w:pPr>
                    <w:r>
                      <w:rPr>
                        <w:rFonts w:ascii="宋体" w:eastAsia="宋体" w:hAnsi="宋体" w:cs="宋体"/>
                        <w:b w:val="0"/>
                        <w:bCs w:val="0"/>
                      </w:rPr>
                      <w:t>震为雷</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9AA0" w14:textId="77777777" w:rsidR="007D5C34" w:rsidRDefault="00745CF2">
    <w:pPr>
      <w:spacing w:line="1" w:lineRule="exact"/>
    </w:pPr>
    <w:r>
      <w:rPr>
        <w:noProof/>
      </w:rPr>
      <mc:AlternateContent>
        <mc:Choice Requires="wps">
          <w:drawing>
            <wp:anchor distT="0" distB="0" distL="0" distR="0" simplePos="0" relativeHeight="62915143" behindDoc="1" locked="0" layoutInCell="1" allowOverlap="1" wp14:anchorId="186F3590" wp14:editId="7D669E4A">
              <wp:simplePos x="0" y="0"/>
              <wp:positionH relativeFrom="page">
                <wp:posOffset>635635</wp:posOffset>
              </wp:positionH>
              <wp:positionV relativeFrom="page">
                <wp:posOffset>79375</wp:posOffset>
              </wp:positionV>
              <wp:extent cx="972185" cy="91440"/>
              <wp:effectExtent l="0" t="0" r="0" b="0"/>
              <wp:wrapNone/>
              <wp:docPr id="535" name="Shape 53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2CEDA6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86F3590" id="_x0000_t202" coordsize="21600,21600" o:spt="202" path="m,l,21600r21600,l21600,xe">
              <v:stroke joinstyle="miter"/>
              <v:path gradientshapeok="t" o:connecttype="rect"/>
            </v:shapetype>
            <v:shape id="Shape 535" o:spid="_x0000_s1281" type="#_x0000_t202" style="position:absolute;margin-left:50.05pt;margin-top:6.25pt;width:76.55pt;height:7.2pt;z-index:-4404013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UVmwEAAC0DAAAOAAAAZHJzL2Uyb0RvYy54bWysUttOwzAMfUfiH6K8s27lXq1DIARCQoAE&#10;fECWJmukJo7isHZ/j5OtA8Eb4sV1bPf4+Njzq8F2bK0CGnA1n02mnCknoTFuVfP3t7ujC84wCteI&#10;Dpyq+UYhv1ocHsx7X6kSWugaFRiBOKx6X/M2Rl8VBcpWWYET8MpRUkOwItIzrIomiJ7QbVeU0+lZ&#10;0UNofACpECl6u03yRcbXWsn4rDWqyLqaE7eYbch2mWyxmItqFYRvjdzREH9gYYVx1HQPdSuiYB/B&#10;/IKyRgZA0HEiwRagtZEqz0DTzKY/pnlthVd5FhIH/V4m/D9Y+bR+Ccw0NT89PuXMCUtLyn1ZCpA8&#10;vceKql491cXhBgZa8xhHCqapBx1s+tI8jPIk9GYvrhoikxS8PC9nF9RCUupydnKStS++/vUB470C&#10;y5JT80Cry4qK9SNG4kGlY0lq5eDOdF2KJ4JbIsmLw3LI85Tl2UhzCc2G2Pe05po7ukPOugdHKqaL&#10;GJ0wOsudk7qgv/6I1CkTSPBbqF1X2knmtbuftPTv71z1deWLTwAAAP//AwBQSwMEFAAGAAgAAAAh&#10;AAu6TvzbAAAACQEAAA8AAABkcnMvZG93bnJldi54bWxMj8FOwzAQRO9I/IO1lbhRu0EtJcSpUCUu&#10;3CgIiZsbb+Oo8Tqy3TT5e5YT3Ga0T7Mz1W7yvRgxpi6QhtVSgUBqgu2o1fD58Xq/BZGyIWv6QKhh&#10;xgS7+vamMqUNV3rH8ZBbwSGUSqPB5TyUUqbGoTdpGQYkvp1C9Cazja200Vw53PeyUGojvemIPzgz&#10;4N5hcz5cvIbH6SvgkHCP36exia6bt/3brPXdYnp5BpFxyn8w/Nbn6lBzp2O4kE2iZ6/UilEWxRoE&#10;A8X6oQBxZLF5AllX8v+C+gcAAP//AwBQSwECLQAUAAYACAAAACEAtoM4kv4AAADhAQAAEwAAAAAA&#10;AAAAAAAAAAAAAAAAW0NvbnRlbnRfVHlwZXNdLnhtbFBLAQItABQABgAIAAAAIQA4/SH/1gAAAJQB&#10;AAALAAAAAAAAAAAAAAAAAC8BAABfcmVscy8ucmVsc1BLAQItABQABgAIAAAAIQDxxyUVmwEAAC0D&#10;AAAOAAAAAAAAAAAAAAAAAC4CAABkcnMvZTJvRG9jLnhtbFBLAQItABQABgAIAAAAIQALuk782wAA&#10;AAkBAAAPAAAAAAAAAAAAAAAAAPUDAABkcnMvZG93bnJldi54bWxQSwUGAAAAAAQABADzAAAA/QQA&#10;AAAA&#10;" filled="f" stroked="f">
              <v:textbox style="mso-fit-shape-to-text:t" inset="0,0,0,0">
                <w:txbxContent>
                  <w:p w14:paraId="02CEDA6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51908" w14:textId="77777777" w:rsidR="007D5C34" w:rsidRDefault="00745CF2">
    <w:pPr>
      <w:spacing w:line="1" w:lineRule="exact"/>
    </w:pPr>
    <w:r>
      <w:rPr>
        <w:noProof/>
      </w:rPr>
      <mc:AlternateContent>
        <mc:Choice Requires="wps">
          <w:drawing>
            <wp:anchor distT="0" distB="0" distL="0" distR="0" simplePos="0" relativeHeight="62914737" behindDoc="1" locked="0" layoutInCell="1" allowOverlap="1" wp14:anchorId="0401B19B" wp14:editId="50073B9C">
              <wp:simplePos x="0" y="0"/>
              <wp:positionH relativeFrom="page">
                <wp:posOffset>632460</wp:posOffset>
              </wp:positionH>
              <wp:positionV relativeFrom="page">
                <wp:posOffset>95250</wp:posOffset>
              </wp:positionV>
              <wp:extent cx="966470" cy="94615"/>
              <wp:effectExtent l="0" t="0" r="0" b="0"/>
              <wp:wrapNone/>
              <wp:docPr id="52" name="Shape 52"/>
              <wp:cNvGraphicFramePr/>
              <a:graphic xmlns:a="http://schemas.openxmlformats.org/drawingml/2006/main">
                <a:graphicData uri="http://schemas.microsoft.com/office/word/2010/wordprocessingShape">
                  <wps:wsp>
                    <wps:cNvSpPr txBox="1"/>
                    <wps:spPr>
                      <a:xfrm>
                        <a:off x="0" y="0"/>
                        <a:ext cx="966470" cy="94615"/>
                      </a:xfrm>
                      <a:prstGeom prst="rect">
                        <a:avLst/>
                      </a:prstGeom>
                      <a:noFill/>
                    </wps:spPr>
                    <wps:txbx>
                      <w:txbxContent>
                        <w:p w14:paraId="0B7457C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401B19B" id="_x0000_t202" coordsize="21600,21600" o:spt="202" path="m,l,21600r21600,l21600,xe">
              <v:stroke joinstyle="miter"/>
              <v:path gradientshapeok="t" o:connecttype="rect"/>
            </v:shapetype>
            <v:shape id="Shape 52" o:spid="_x0000_s1077" type="#_x0000_t202" style="position:absolute;margin-left:49.8pt;margin-top:7.5pt;width:76.1pt;height:7.45pt;z-index:-4404017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LKlwEAACoDAAAOAAAAZHJzL2Uyb0RvYy54bWysUttKAzEQfRf8h5B3u22xVZduiyKKICpU&#10;PyDNJt3AJhMyaXf7907Si6Jv4kt2bnvmnJmZLXrbsq0KaMBVfDQYcqachNq4dcU/3h8urjnDKFwt&#10;WnCq4juFfDE/P5t1vlRjaKCtVWAE4rDsfMWbGH1ZFCgbZQUOwCtHSQ3BikhuWBd1EB2h27YYD4fT&#10;ooNQ+wBSIVL0fp/k84yvtZLxVWtUkbUVJ24xvyG/q/QW85ko10H4xsgDDfEHFlYYR01PUPciCrYJ&#10;5heUNTIAgo4DCbYArY1UWQOpGQ1/qFk2wqushYaD/jQm/D9Y+bJ9C8zUFZ+MOXPC0o5yW0Y+Dafz&#10;WFLN0lNV7O+gpyUf40jBpLnXwaYvqWGUpzHvTqNVfWSSgjfT6eUVZSSlbi6no0kCKb7+9QHjowLL&#10;klHxQIvL8xTbZ4z70mNJauXgwbRtiieCeyLJiv2qz2rGJ/YrqHdEvqMdV9zREXLWPjkaYTqHoxGO&#10;xupgpCbobzeRGuX+CX0PdWhKC8kKDseTNv7dz1VfJz7/BAAA//8DAFBLAwQUAAYACAAAACEAIJUP&#10;19sAAAAIAQAADwAAAGRycy9kb3ducmV2LnhtbEyPQU/DMAyF70j7D5EncWPpJm2spemEJnHhxkBI&#10;3LLGayoSp0qyrv33mBPcbL+n5/fVh8k7MWJMfSAF61UBAqkNpqdOwcf7y8MeRMqajHaBUMGMCQ7N&#10;4q7WlQk3esPxlDvBIZQqrcDmPFRSptai12kVBiTWLiF6nXmNnTRR3zjcO7kpip30uif+YPWAR4vt&#10;9+nqFTxOnwGHhEf8uoxttP28d6+zUvfL6fkJRMYp/5nhtz5Xh4Y7ncOVTBJOQVnu2Mn3LSOxvtmu&#10;GeXMQ1mCbGr5H6D5AQAA//8DAFBLAQItABQABgAIAAAAIQC2gziS/gAAAOEBAAATAAAAAAAAAAAA&#10;AAAAAAAAAABbQ29udGVudF9UeXBlc10ueG1sUEsBAi0AFAAGAAgAAAAhADj9If/WAAAAlAEAAAsA&#10;AAAAAAAAAAAAAAAALwEAAF9yZWxzLy5yZWxzUEsBAi0AFAAGAAgAAAAhAE6KEsqXAQAAKgMAAA4A&#10;AAAAAAAAAAAAAAAALgIAAGRycy9lMm9Eb2MueG1sUEsBAi0AFAAGAAgAAAAhACCVD9fbAAAACAEA&#10;AA8AAAAAAAAAAAAAAAAA8QMAAGRycy9kb3ducmV2LnhtbFBLBQYAAAAABAAEAPMAAAD5BAAAAAA=&#10;" filled="f" stroked="f">
              <v:textbox style="mso-fit-shape-to-text:t" inset="0,0,0,0">
                <w:txbxContent>
                  <w:p w14:paraId="0B7457C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3D01A" w14:textId="77777777" w:rsidR="007D5C34" w:rsidRDefault="00745CF2">
    <w:pPr>
      <w:spacing w:line="1" w:lineRule="exact"/>
    </w:pPr>
    <w:r>
      <w:rPr>
        <w:noProof/>
      </w:rPr>
      <mc:AlternateContent>
        <mc:Choice Requires="wps">
          <w:drawing>
            <wp:anchor distT="0" distB="0" distL="0" distR="0" simplePos="0" relativeHeight="62915147" behindDoc="1" locked="0" layoutInCell="1" allowOverlap="1" wp14:anchorId="64D379F0" wp14:editId="1FF9CC2C">
              <wp:simplePos x="0" y="0"/>
              <wp:positionH relativeFrom="page">
                <wp:posOffset>4149725</wp:posOffset>
              </wp:positionH>
              <wp:positionV relativeFrom="page">
                <wp:posOffset>545465</wp:posOffset>
              </wp:positionV>
              <wp:extent cx="658495" cy="85090"/>
              <wp:effectExtent l="0" t="0" r="0" b="0"/>
              <wp:wrapNone/>
              <wp:docPr id="539" name="Shape 539"/>
              <wp:cNvGraphicFramePr/>
              <a:graphic xmlns:a="http://schemas.openxmlformats.org/drawingml/2006/main">
                <a:graphicData uri="http://schemas.microsoft.com/office/word/2010/wordprocessingShape">
                  <wps:wsp>
                    <wps:cNvSpPr txBox="1"/>
                    <wps:spPr>
                      <a:xfrm>
                        <a:off x="0" y="0"/>
                        <a:ext cx="658495" cy="85090"/>
                      </a:xfrm>
                      <a:prstGeom prst="rect">
                        <a:avLst/>
                      </a:prstGeom>
                      <a:noFill/>
                    </wps:spPr>
                    <wps:txbx>
                      <w:txbxContent>
                        <w:p w14:paraId="7D9A95B2"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4D379F0" id="_x0000_t202" coordsize="21600,21600" o:spt="202" path="m,l,21600r21600,l21600,xe">
              <v:stroke joinstyle="miter"/>
              <v:path gradientshapeok="t" o:connecttype="rect"/>
            </v:shapetype>
            <v:shape id="Shape 539" o:spid="_x0000_s1282" type="#_x0000_t202" style="position:absolute;margin-left:326.75pt;margin-top:42.95pt;width:51.85pt;height:6.7pt;z-index:-4404013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c8nwEAAC0DAAAOAAAAZHJzL2Uyb0RvYy54bWysUlGP2jAMfp+0/xDlfbTHBoOKgjYhpkmn&#10;7aTb/YCQJjRSE0dxoOXfzwkUTru36V5cx3Y/f/7s1WawHTupgAZczR8mJWfKSWiMO9T85c/u04Iz&#10;jMI1ogOnan5WyDfrjx9Wva/UFFroGhUYgTisel/zNkZfFQXKVlmBE/DKUVJDsCLSMxyKJoie0G1X&#10;TMtyXvQQGh9AKkSKbi9Jvs74WisZf2uNKrKu5sQtZhuy3SdbrFeiOgThWyOvNMR/sLDCOGp6g9qK&#10;KNgxmDdQ1sgACDpOJNgCtDZS5Rlomofyn2meW+FVnoXEQX+TCd8PVv46PQVmmprPPi85c8LSknJf&#10;lgIkT++xoqpnT3Vx+A4DrXmMIwXT1IMONn1pHkZ5Evp8E1cNkUkKzmeLL8sZZ5JSi1m5zNoX9399&#10;wPhDgWXJqXmg1WVFxekRI/Gg0rEktXKwM12X4onghUjy4rAf8jzT6deR5h6aM7Hvac01d3SHnHU/&#10;HamYLmJ0wujsr07qgv7bMVKnTCDBX6CuXWknmdf1ftLSX79z1f3K138BAAD//wMAUEsDBBQABgAI&#10;AAAAIQB8HNwn3QAAAAkBAAAPAAAAZHJzL2Rvd25yZXYueG1sTI/LTsMwEEX3SPyDNUjsqNNWaR5k&#10;UqFKbNhREBI7N57GUf2IbDdN/h6zguXoHt17ptnPRrOJfBicRVivMmBkOycH2yN8frw+lcBCFFYK&#10;7SwhLBRg397fNaKW7mbfaTrGnqUSG2qBoGIca85Dp8iIsHIj2ZSdnTciptP3XHpxS+VG802W7bgR&#10;g00LSox0UNRdjleDUMxfjsZAB/o+T51Xw1LqtwXx8WF+eQYWaY5/MPzqJ3Vok9PJXa0MTCPs8m2e&#10;UIQyr4AloMiLDbATQlVtgbcN//9B+wMAAP//AwBQSwECLQAUAAYACAAAACEAtoM4kv4AAADhAQAA&#10;EwAAAAAAAAAAAAAAAAAAAAAAW0NvbnRlbnRfVHlwZXNdLnhtbFBLAQItABQABgAIAAAAIQA4/SH/&#10;1gAAAJQBAAALAAAAAAAAAAAAAAAAAC8BAABfcmVscy8ucmVsc1BLAQItABQABgAIAAAAIQAMxLc8&#10;nwEAAC0DAAAOAAAAAAAAAAAAAAAAAC4CAABkcnMvZTJvRG9jLnhtbFBLAQItABQABgAIAAAAIQB8&#10;HNwn3QAAAAkBAAAPAAAAAAAAAAAAAAAAAPkDAABkcnMvZG93bnJldi54bWxQSwUGAAAAAAQABADz&#10;AAAAAwUAAAAA&#10;" filled="f" stroked="f">
              <v:textbox style="mso-fit-shape-to-text:t" inset="0,0,0,0">
                <w:txbxContent>
                  <w:p w14:paraId="7D9A95B2"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79237" w14:textId="77777777" w:rsidR="007D5C34" w:rsidRDefault="00745CF2">
    <w:pPr>
      <w:spacing w:line="1" w:lineRule="exact"/>
    </w:pPr>
    <w:r>
      <w:rPr>
        <w:noProof/>
      </w:rPr>
      <mc:AlternateContent>
        <mc:Choice Requires="wps">
          <w:drawing>
            <wp:anchor distT="0" distB="0" distL="0" distR="0" simplePos="0" relativeHeight="62915145" behindDoc="1" locked="0" layoutInCell="1" allowOverlap="1" wp14:anchorId="4D1A819C" wp14:editId="0CEB1E68">
              <wp:simplePos x="0" y="0"/>
              <wp:positionH relativeFrom="page">
                <wp:posOffset>4149725</wp:posOffset>
              </wp:positionH>
              <wp:positionV relativeFrom="page">
                <wp:posOffset>545465</wp:posOffset>
              </wp:positionV>
              <wp:extent cx="658495" cy="85090"/>
              <wp:effectExtent l="0" t="0" r="0" b="0"/>
              <wp:wrapNone/>
              <wp:docPr id="537" name="Shape 537"/>
              <wp:cNvGraphicFramePr/>
              <a:graphic xmlns:a="http://schemas.openxmlformats.org/drawingml/2006/main">
                <a:graphicData uri="http://schemas.microsoft.com/office/word/2010/wordprocessingShape">
                  <wps:wsp>
                    <wps:cNvSpPr txBox="1"/>
                    <wps:spPr>
                      <a:xfrm>
                        <a:off x="0" y="0"/>
                        <a:ext cx="658495" cy="85090"/>
                      </a:xfrm>
                      <a:prstGeom prst="rect">
                        <a:avLst/>
                      </a:prstGeom>
                      <a:noFill/>
                    </wps:spPr>
                    <wps:txbx>
                      <w:txbxContent>
                        <w:p w14:paraId="41F17889"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D1A819C" id="_x0000_t202" coordsize="21600,21600" o:spt="202" path="m,l,21600r21600,l21600,xe">
              <v:stroke joinstyle="miter"/>
              <v:path gradientshapeok="t" o:connecttype="rect"/>
            </v:shapetype>
            <v:shape id="Shape 537" o:spid="_x0000_s1283" type="#_x0000_t202" style="position:absolute;margin-left:326.75pt;margin-top:42.95pt;width:51.85pt;height:6.7pt;z-index:-4404013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yKInQEAAC0DAAAOAAAAZHJzL2Uyb0RvYy54bWysUtFO6zAMfUfiH6K8s5ZdBqNahy5CICQE&#10;SON+QJYma6QmjuKwdn+Pk60DwRu6L65ju8fHx17cDLZjWxXQgKv5+aTkTDkJjXGbmv97uz+bc4ZR&#10;uEZ04FTNdwr5zfL0ZNH7Sk2hha5RgRGIw6r3NW9j9FVRoGyVFTgBrxwlNQQrIj3DpmiC6AnddsW0&#10;LC+LHkLjA0iFSNG7fZIvM77WSsYXrVFF1tWcuMVsQ7brZIvlQlSbIHxr5IGG+AULK4yjpkeoOxEF&#10;ew/mB5Q1MgCCjhMJtgCtjVR5BprmvPw2zaoVXuVZSBz0R5nw/8HK5+1rYKap+ezPFWdOWFpS7stS&#10;gOTpPVZUtfJUF4dbGGjNYxwpmKYedLDpS/MwypPQu6O4aohMUvByNr+4nnEmKTWflddZ++LzXx8w&#10;PiiwLDk1D7S6rKjYPmEkHlQ6lqRWDu5N16V4Irgnkrw4rIc8z3Q6H2muodkR+57WXHNHd8hZ9+hI&#10;xXQRoxNGZ31wUhf0f98jdcoEEvwe6tCVdpJ5He4nLf3rO1d9XvnyAwAA//8DAFBLAwQUAAYACAAA&#10;ACEAfBzcJ90AAAAJAQAADwAAAGRycy9kb3ducmV2LnhtbEyPy07DMBBF90j8gzVI7KjTVmkeZFKh&#10;SmzYURASOzeexlH9iGw3Tf4es4Ll6B7de6bZz0aziXwYnEVYrzJgZDsnB9sjfH68PpXAQhRWCu0s&#10;ISwUYN/e3zWilu5m32k6xp6lEhtqgaBiHGvOQ6fIiLByI9mUnZ03IqbT91x6cUvlRvNNlu24EYNN&#10;C0qMdFDUXY5Xg1DMX47GQAf6Pk+dV8NS6rcF8fFhfnkGFmmOfzD86id1aJPTyV2tDEwj7PJtnlCE&#10;Mq+AJaDIiw2wE0JVbYG3Df//QfsDAAD//wMAUEsBAi0AFAAGAAgAAAAhALaDOJL+AAAA4QEAABMA&#10;AAAAAAAAAAAAAAAAAAAAAFtDb250ZW50X1R5cGVzXS54bWxQSwECLQAUAAYACAAAACEAOP0h/9YA&#10;AACUAQAACwAAAAAAAAAAAAAAAAAvAQAAX3JlbHMvLnJlbHNQSwECLQAUAAYACAAAACEAhV8iiJ0B&#10;AAAtAwAADgAAAAAAAAAAAAAAAAAuAgAAZHJzL2Uyb0RvYy54bWxQSwECLQAUAAYACAAAACEAfBzc&#10;J90AAAAJAQAADwAAAAAAAAAAAAAAAAD3AwAAZHJzL2Rvd25yZXYueG1sUEsFBgAAAAAEAAQA8wAA&#10;AAEFAAAAAA==&#10;" filled="f" stroked="f">
              <v:textbox style="mso-fit-shape-to-text:t" inset="0,0,0,0">
                <w:txbxContent>
                  <w:p w14:paraId="41F17889" w14:textId="77777777" w:rsidR="007D5C34" w:rsidRDefault="00745CF2">
                    <w:pPr>
                      <w:pStyle w:val="Headerorfooter10"/>
                    </w:pPr>
                    <w:r>
                      <w:rPr>
                        <w:rFonts w:ascii="宋体" w:eastAsia="宋体" w:hAnsi="宋体" w:cs="宋体"/>
                        <w:b w:val="0"/>
                        <w:bCs w:val="0"/>
                      </w:rPr>
                      <w:t>震为雷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04B1" w14:textId="77777777" w:rsidR="007D5C34" w:rsidRDefault="00745CF2">
    <w:pPr>
      <w:spacing w:line="1" w:lineRule="exact"/>
    </w:pPr>
    <w:r>
      <w:rPr>
        <w:noProof/>
      </w:rPr>
      <mc:AlternateContent>
        <mc:Choice Requires="wps">
          <w:drawing>
            <wp:anchor distT="0" distB="0" distL="0" distR="0" simplePos="0" relativeHeight="62915149" behindDoc="1" locked="0" layoutInCell="1" allowOverlap="1" wp14:anchorId="32FA425D" wp14:editId="45D0C7AC">
              <wp:simplePos x="0" y="0"/>
              <wp:positionH relativeFrom="page">
                <wp:posOffset>637540</wp:posOffset>
              </wp:positionH>
              <wp:positionV relativeFrom="page">
                <wp:posOffset>75565</wp:posOffset>
              </wp:positionV>
              <wp:extent cx="972185" cy="91440"/>
              <wp:effectExtent l="0" t="0" r="0" b="0"/>
              <wp:wrapNone/>
              <wp:docPr id="541" name="Shape 54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4FE354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2FA425D" id="_x0000_t202" coordsize="21600,21600" o:spt="202" path="m,l,21600r21600,l21600,xe">
              <v:stroke joinstyle="miter"/>
              <v:path gradientshapeok="t" o:connecttype="rect"/>
            </v:shapetype>
            <v:shape id="Shape 541" o:spid="_x0000_s1284" type="#_x0000_t202" style="position:absolute;margin-left:50.2pt;margin-top:5.95pt;width:76.55pt;height:7.2pt;z-index:-4404013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0/FngEAAC0DAAAOAAAAZHJzL2Uyb0RvYy54bWysUlFP4zAMfj+J/xDlnXWtxh2r1iEQAiGd&#10;7k4a/IAsTdZITRzFYe3+/TnZOhC8IV5cx3Y/f/7s1c1oe7ZXAQ24hpezOWfKSWiN2zX85fnh8poz&#10;jMK1ogenGn5QyG/WFz9Wg69VBR30rQqMQBzWg294F6OviwJlp6zAGXjlKKkhWBHpGXZFG8RA6LYv&#10;qvn8ZzFAaH0AqRApen9M8nXG11rJ+FdrVJH1DSduMduQ7TbZYr0S9S4I3xl5oiG+wMIK46jpGepe&#10;RMFeg/kEZY0MgKDjTIItQGsjVZ6BpinnH6bZdMKrPAuJg/4sE34frPyz/xeYaRt+tSg5c8LSknJf&#10;lgIkz+CxpqqNp7o43sFIa57iSME09aiDTV+ah1GehD6cxVVjZJKCy19VeX3FmaTUslwssvbF278+&#10;YHxUYFlyGh5odVlRsf+NkXhQ6VSSWjl4MH2f4ongkUjy4rgd8zxVtZxobqE9EPuB1txwR3fIWf/k&#10;SMV0EZMTJmd7clIX9LevkTplAgn+CHXqSjvJvE73k5b+/p2r3q58/R8AAP//AwBQSwMEFAAGAAgA&#10;AAAhAMrol8PcAAAACQEAAA8AAABkcnMvZG93bnJldi54bWxMj81OwzAQhO9IvIO1SNyo3Zb+hTgV&#10;qsSFGwUhcXPjbRxhr6PYTZO3ZznBbUb7aXam3I/BiwH71EbSMJ8pEEh1tC01Gj7eXx62IFI2ZI2P&#10;hBomTLCvbm9KU9h4pTccjrkRHEKpMBpczl0hZaodBpNmsUPi2zn2wWS2fSNtb64cHrxcKLWWwbTE&#10;H5zp8OCw/j5egobN+BmxS3jAr/NQ966dtv510vr+bnx+ApFxzH8w/Nbn6lBxp1O8kE3Cs1fqkVEW&#10;8x0IBhar5QrEicV6CbIq5f8F1Q8AAAD//wMAUEsBAi0AFAAGAAgAAAAhALaDOJL+AAAA4QEAABMA&#10;AAAAAAAAAAAAAAAAAAAAAFtDb250ZW50X1R5cGVzXS54bWxQSwECLQAUAAYACAAAACEAOP0h/9YA&#10;AACUAQAACwAAAAAAAAAAAAAAAAAvAQAAX3JlbHMvLnJlbHNQSwECLQAUAAYACAAAACEA9BtPxZ4B&#10;AAAtAwAADgAAAAAAAAAAAAAAAAAuAgAAZHJzL2Uyb0RvYy54bWxQSwECLQAUAAYACAAAACEAyuiX&#10;w9wAAAAJAQAADwAAAAAAAAAAAAAAAAD4AwAAZHJzL2Rvd25yZXYueG1sUEsFBgAAAAAEAAQA8wAA&#10;AAEFAAAAAA==&#10;" filled="f" stroked="f">
              <v:textbox style="mso-fit-shape-to-text:t" inset="0,0,0,0">
                <w:txbxContent>
                  <w:p w14:paraId="44FE354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3FA70" w14:textId="77777777" w:rsidR="007D5C34" w:rsidRDefault="00745CF2">
    <w:pPr>
      <w:spacing w:line="1" w:lineRule="exact"/>
    </w:pPr>
    <w:r>
      <w:rPr>
        <w:noProof/>
      </w:rPr>
      <mc:AlternateContent>
        <mc:Choice Requires="wps">
          <w:drawing>
            <wp:anchor distT="0" distB="0" distL="0" distR="0" simplePos="0" relativeHeight="62915153" behindDoc="1" locked="0" layoutInCell="1" allowOverlap="1" wp14:anchorId="7588DBCF" wp14:editId="1E659B99">
              <wp:simplePos x="0" y="0"/>
              <wp:positionH relativeFrom="page">
                <wp:posOffset>643890</wp:posOffset>
              </wp:positionH>
              <wp:positionV relativeFrom="page">
                <wp:posOffset>75565</wp:posOffset>
              </wp:positionV>
              <wp:extent cx="972185" cy="88265"/>
              <wp:effectExtent l="0" t="0" r="0" b="0"/>
              <wp:wrapNone/>
              <wp:docPr id="545" name="Shape 54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A5E7F7B"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588DBCF" id="_x0000_t202" coordsize="21600,21600" o:spt="202" path="m,l,21600r21600,l21600,xe">
              <v:stroke joinstyle="miter"/>
              <v:path gradientshapeok="t" o:connecttype="rect"/>
            </v:shapetype>
            <v:shape id="Shape 545" o:spid="_x0000_s1285" type="#_x0000_t202" style="position:absolute;margin-left:50.7pt;margin-top:5.95pt;width:76.55pt;height:6.95pt;z-index:-4404013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elmgEAAC0DAAAOAAAAZHJzL2Uyb0RvYy54bWysUttOwzAMfUfiH6K8s27lNqp1CIRASAiQ&#10;Bh+QpckaqYmjOKzd3+OEXRC8IV5cx3aPj308ux5sx9YqoAFX88lozJlyEhrjVjV/f7s/mXKGUbhG&#10;dOBUzTcK+fX8+GjW+0qV0ELXqMAIxGHV+5q3MfqqKFC2ygocgVeOkhqCFZGeYVU0QfSEbruiHI8v&#10;ih5C4wNIhUjRu68kn2d8rZWML1qjiqyrOXGL2YZsl8kW85moVkH41sgtDfEHFlYYR033UHciCvYR&#10;zC8oa2QABB1HEmwBWhup8gw0zWT8Y5pFK7zKs9By0O/XhP8HK5/Xr4GZpubnZ+ecOWFJpNyXpQCt&#10;p/dYUdXCU10cbmEgmXdxpGCaetDBpi/NwyhPi97sl6uGyCQFry7LyZRaSEpNp+VFBi8O//qA8UGB&#10;ZcmpeSDp8kbF+gkj8aDSXUlq5eDedF2KJ4JfRJIXh+WQ5ylPs7optoRmQ+x7krnmju6Qs+7R0RbT&#10;ReycsHOWWyd1QX/zEalTJnCA2nYlTTKv7f0k0b+/c9Xhyuef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FjA96WaAQAALQMA&#10;AA4AAAAAAAAAAAAAAAAALgIAAGRycy9lMm9Eb2MueG1sUEsBAi0AFAAGAAgAAAAhADPlVmHbAAAA&#10;CQEAAA8AAAAAAAAAAAAAAAAA9AMAAGRycy9kb3ducmV2LnhtbFBLBQYAAAAABAAEAPMAAAD8BAAA&#10;AAA=&#10;" filled="f" stroked="f">
              <v:textbox style="mso-fit-shape-to-text:t" inset="0,0,0,0">
                <w:txbxContent>
                  <w:p w14:paraId="1A5E7F7B"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5BEA0" w14:textId="77777777" w:rsidR="007D5C34" w:rsidRDefault="00745CF2">
    <w:pPr>
      <w:spacing w:line="1" w:lineRule="exact"/>
    </w:pPr>
    <w:r>
      <w:rPr>
        <w:noProof/>
      </w:rPr>
      <mc:AlternateContent>
        <mc:Choice Requires="wps">
          <w:drawing>
            <wp:anchor distT="0" distB="0" distL="0" distR="0" simplePos="0" relativeHeight="62915151" behindDoc="1" locked="0" layoutInCell="1" allowOverlap="1" wp14:anchorId="3B0EF8C0" wp14:editId="4869B21E">
              <wp:simplePos x="0" y="0"/>
              <wp:positionH relativeFrom="page">
                <wp:posOffset>4160520</wp:posOffset>
              </wp:positionH>
              <wp:positionV relativeFrom="page">
                <wp:posOffset>542290</wp:posOffset>
              </wp:positionV>
              <wp:extent cx="655320" cy="88265"/>
              <wp:effectExtent l="0" t="0" r="0" b="0"/>
              <wp:wrapNone/>
              <wp:docPr id="543" name="Shape 543"/>
              <wp:cNvGraphicFramePr/>
              <a:graphic xmlns:a="http://schemas.openxmlformats.org/drawingml/2006/main">
                <a:graphicData uri="http://schemas.microsoft.com/office/word/2010/wordprocessingShape">
                  <wps:wsp>
                    <wps:cNvSpPr txBox="1"/>
                    <wps:spPr>
                      <a:xfrm>
                        <a:off x="0" y="0"/>
                        <a:ext cx="655320" cy="88265"/>
                      </a:xfrm>
                      <a:prstGeom prst="rect">
                        <a:avLst/>
                      </a:prstGeom>
                      <a:noFill/>
                    </wps:spPr>
                    <wps:txbx>
                      <w:txbxContent>
                        <w:p w14:paraId="65446B97" w14:textId="77777777" w:rsidR="007D5C34" w:rsidRDefault="00745CF2">
                          <w:pPr>
                            <w:pStyle w:val="Headerorfooter10"/>
                            <w:rPr>
                              <w:sz w:val="16"/>
                              <w:szCs w:val="16"/>
                            </w:rPr>
                          </w:pPr>
                          <w:r>
                            <w:rPr>
                              <w:rFonts w:ascii="宋体" w:eastAsia="宋体" w:hAnsi="宋体" w:cs="宋体"/>
                              <w:b w:val="0"/>
                              <w:bCs w:val="0"/>
                            </w:rPr>
                            <w:t>艮为山</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3B0EF8C0" id="_x0000_t202" coordsize="21600,21600" o:spt="202" path="m,l,21600r21600,l21600,xe">
              <v:stroke joinstyle="miter"/>
              <v:path gradientshapeok="t" o:connecttype="rect"/>
            </v:shapetype>
            <v:shape id="Shape 543" o:spid="_x0000_s1286" type="#_x0000_t202" style="position:absolute;margin-left:327.6pt;margin-top:42.7pt;width:51.6pt;height:6.95pt;z-index:-4404013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h6mQEAAC0DAAAOAAAAZHJzL2Uyb0RvYy54bWysUttOwzAMfUfiH6K8s24dm6ZqHQIhEBIC&#10;JOADsjRZIzVxFIe1+3uc7AKCN8SL69ju8Tm2l1eD7dhWBTTgaj4ZjTlTTkJj3Kbm7293FwvOMArX&#10;iA6cqvlOIb9anZ8te1+pElroGhUYgTisel/zNkZfFQXKVlmBI/DKUVJDsCLSM2yKJoie0G1XlOPx&#10;vOghND6AVIgUvd0n+Srja61kfNYaVWRdzYlbzDZku062WC1FtQnCt0YeaIg/sLDCOGp6groVUbCP&#10;YH5BWSMDIOg4kmAL0NpIlTWQmsn4h5rXVniVtdBw0J/GhP8HK5+2L4GZpuazyylnTlhaUu7LUoDG&#10;03usqOrVU10cbmCgNR/jSMGketDBpi/pYZSnQe9Ow1VDZJKC89lsWlJGUmqxKOezBFJ8/esDxnsF&#10;liWn5oFWlycqto8Y96XHktTKwZ3puhRPBPdEkheH9ZD1lNMTzTU0O2Lf05pr7ugOOeseHE0xXcTR&#10;CUdnfXBSF/TXH5E6ZQIJfg916Eo7yRIO95OW/v2dq76ufPUJAAD//wMAUEsDBBQABgAIAAAAIQAo&#10;M+3m3QAAAAkBAAAPAAAAZHJzL2Rvd25yZXYueG1sTI9NT8MwDIbvSPyHyEjcWMqgW9fVndAkLtwY&#10;CIlb1nhNtXxUTda1/x5zgpstP3r9vNVuclaMNMQueITHRQaCfBN051uEz4/XhwJETMprZYMnhJki&#10;7Orbm0qVOlz9O42H1AoO8bFUCCalvpQyNoaciovQk+fbKQxOJV6HVupBXTncWbnMspV0qvP8waie&#10;9oaa8+HiENbTV6A+0p6+T2MzmG4u7NuMeH83vWxBJJrSHwy/+qwONTsdw8XrKCzCKs+XjCIU+TMI&#10;BtZ5wcMRYbN5AllX8n+D+gcAAP//AwBQSwECLQAUAAYACAAAACEAtoM4kv4AAADhAQAAEwAAAAAA&#10;AAAAAAAAAAAAAAAAW0NvbnRlbnRfVHlwZXNdLnhtbFBLAQItABQABgAIAAAAIQA4/SH/1gAAAJQB&#10;AAALAAAAAAAAAAAAAAAAAC8BAABfcmVscy8ucmVsc1BLAQItABQABgAIAAAAIQCe78h6mQEAAC0D&#10;AAAOAAAAAAAAAAAAAAAAAC4CAABkcnMvZTJvRG9jLnhtbFBLAQItABQABgAIAAAAIQAoM+3m3QAA&#10;AAkBAAAPAAAAAAAAAAAAAAAAAPMDAABkcnMvZG93bnJldi54bWxQSwUGAAAAAAQABADzAAAA/QQA&#10;AAAA&#10;" filled="f" stroked="f">
              <v:textbox style="mso-fit-shape-to-text:t" inset="0,0,0,0">
                <w:txbxContent>
                  <w:p w14:paraId="65446B97" w14:textId="77777777" w:rsidR="007D5C34" w:rsidRDefault="00745CF2">
                    <w:pPr>
                      <w:pStyle w:val="Headerorfooter10"/>
                      <w:rPr>
                        <w:sz w:val="16"/>
                        <w:szCs w:val="16"/>
                      </w:rPr>
                    </w:pPr>
                    <w:r>
                      <w:rPr>
                        <w:rFonts w:ascii="宋体" w:eastAsia="宋体" w:hAnsi="宋体" w:cs="宋体"/>
                        <w:b w:val="0"/>
                        <w:bCs w:val="0"/>
                      </w:rPr>
                      <w:t>艮为山</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1C242" w14:textId="77777777" w:rsidR="007D5C34" w:rsidRDefault="00745CF2">
    <w:pPr>
      <w:spacing w:line="1" w:lineRule="exact"/>
    </w:pPr>
    <w:r>
      <w:rPr>
        <w:noProof/>
      </w:rPr>
      <mc:AlternateContent>
        <mc:Choice Requires="wps">
          <w:drawing>
            <wp:anchor distT="0" distB="0" distL="0" distR="0" simplePos="0" relativeHeight="62915155" behindDoc="1" locked="0" layoutInCell="1" allowOverlap="1" wp14:anchorId="19E316F9" wp14:editId="37F4FB6A">
              <wp:simplePos x="0" y="0"/>
              <wp:positionH relativeFrom="page">
                <wp:posOffset>636270</wp:posOffset>
              </wp:positionH>
              <wp:positionV relativeFrom="page">
                <wp:posOffset>75565</wp:posOffset>
              </wp:positionV>
              <wp:extent cx="972185" cy="91440"/>
              <wp:effectExtent l="0" t="0" r="0" b="0"/>
              <wp:wrapNone/>
              <wp:docPr id="547" name="Shape 54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CE1AD63"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9E316F9" id="_x0000_t202" coordsize="21600,21600" o:spt="202" path="m,l,21600r21600,l21600,xe">
              <v:stroke joinstyle="miter"/>
              <v:path gradientshapeok="t" o:connecttype="rect"/>
            </v:shapetype>
            <v:shape id="Shape 547" o:spid="_x0000_s1287" type="#_x0000_t202" style="position:absolute;margin-left:50.1pt;margin-top:5.95pt;width:76.55pt;height:7.2pt;z-index:-4404013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menwEAAC0DAAAOAAAAZHJzL2Uyb0RvYy54bWysUlGP2jAMfp+0/xDlfRQ62EFFQTehO500&#10;bSex+wEhTWikJo7iHC3/fk6gMG1v015cx3Y/f/7s9XawHTupgAZczWeTKWfKSWiMO9b87efTpyVn&#10;GIVrRAdO1fyskG83Hz+se1+pElroGhUYgTisel/zNkZfFQXKVlmBE/DKUVJDsCLSMxyLJoie0G1X&#10;lNPpl6KH0PgAUiFSdHdJ8k3G11rJ+ENrVJF1NSduMduQ7SHZYrMW1TEI3xp5pSH+gYUVxlHTG9RO&#10;RMHeg/kLyhoZAEHHiQRbgNZGqjwDTTOb/jHNvhVe5VlIHPQ3mfD/wcrvp9fATFPzxfyBMycsLSn3&#10;ZSlA8vQeK6rae6qLw1cYaM1jHCmYph50sOlL8zDKk9Dnm7hqiExScPVQzpYLziSlVrP5PGtf3P/1&#10;AeOzAsuSU/NAq8uKitM3jMSDSseS1MrBk+m6FE8EL0SSF4fDkOcpP5cjzQM0Z2Lf05pr7ugOOete&#10;HKmYLmJ0wugcrk7qgv7xPVKnTCDBX6CuXWknmdf1ftLSf3/nqvuVb34B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zejZnp8B&#10;AAAtAwAADgAAAAAAAAAAAAAAAAAuAgAAZHJzL2Uyb0RvYy54bWxQSwECLQAUAAYACAAAACEAQSQ+&#10;g9sAAAAJAQAADwAAAAAAAAAAAAAAAAD5AwAAZHJzL2Rvd25yZXYueG1sUEsFBgAAAAAEAAQA8wAA&#10;AAEFAAAAAA==&#10;" filled="f" stroked="f">
              <v:textbox style="mso-fit-shape-to-text:t" inset="0,0,0,0">
                <w:txbxContent>
                  <w:p w14:paraId="4CE1AD63"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D3233" w14:textId="77777777" w:rsidR="007D5C34" w:rsidRDefault="00745CF2">
    <w:pPr>
      <w:spacing w:line="1" w:lineRule="exact"/>
    </w:pPr>
    <w:r>
      <w:rPr>
        <w:noProof/>
      </w:rPr>
      <mc:AlternateContent>
        <mc:Choice Requires="wps">
          <w:drawing>
            <wp:anchor distT="0" distB="0" distL="0" distR="0" simplePos="0" relativeHeight="62915159" behindDoc="1" locked="0" layoutInCell="1" allowOverlap="1" wp14:anchorId="4C5DEABF" wp14:editId="4A03880A">
              <wp:simplePos x="0" y="0"/>
              <wp:positionH relativeFrom="page">
                <wp:posOffset>4154170</wp:posOffset>
              </wp:positionH>
              <wp:positionV relativeFrom="page">
                <wp:posOffset>545465</wp:posOffset>
              </wp:positionV>
              <wp:extent cx="655320" cy="85090"/>
              <wp:effectExtent l="0" t="0" r="0" b="0"/>
              <wp:wrapNone/>
              <wp:docPr id="551" name="Shape 551"/>
              <wp:cNvGraphicFramePr/>
              <a:graphic xmlns:a="http://schemas.openxmlformats.org/drawingml/2006/main">
                <a:graphicData uri="http://schemas.microsoft.com/office/word/2010/wordprocessingShape">
                  <wps:wsp>
                    <wps:cNvSpPr txBox="1"/>
                    <wps:spPr>
                      <a:xfrm>
                        <a:off x="0" y="0"/>
                        <a:ext cx="655320" cy="85090"/>
                      </a:xfrm>
                      <a:prstGeom prst="rect">
                        <a:avLst/>
                      </a:prstGeom>
                      <a:noFill/>
                    </wps:spPr>
                    <wps:txbx>
                      <w:txbxContent>
                        <w:p w14:paraId="1293552D" w14:textId="77777777" w:rsidR="007D5C34" w:rsidRDefault="00745CF2">
                          <w:pPr>
                            <w:pStyle w:val="Headerorfooter10"/>
                          </w:pPr>
                          <w:r>
                            <w:rPr>
                              <w:rFonts w:ascii="宋体" w:eastAsia="宋体" w:hAnsi="宋体" w:cs="宋体"/>
                              <w:b w:val="0"/>
                              <w:bCs w:val="0"/>
                            </w:rPr>
                            <w:t>艮为山</w:t>
                          </w:r>
                          <w:r>
                            <w:t>-</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4C5DEABF" id="_x0000_t202" coordsize="21600,21600" o:spt="202" path="m,l,21600r21600,l21600,xe">
              <v:stroke joinstyle="miter"/>
              <v:path gradientshapeok="t" o:connecttype="rect"/>
            </v:shapetype>
            <v:shape id="Shape 551" o:spid="_x0000_s1288" type="#_x0000_t202" style="position:absolute;margin-left:327.1pt;margin-top:42.95pt;width:51.6pt;height:6.7pt;z-index:-4404013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4knQEAAC0DAAAOAAAAZHJzL2Uyb0RvYy54bWysUlFr4zAMfj/YfzB+X5O2ZOxC07ExOg6O&#10;22DbD3AduzHElrG8Jv33J7tNe9zexl4UWVI+ffqk1d1oe7ZXAQ24hs9nJWfKSWiN2zX8/W1zfcsZ&#10;RuFa0YNTDT8o5Hfrqx+rwddqAR30rQqMQBzWg294F6OviwJlp6zAGXjlKKkhWBHpGXZFG8RA6LYv&#10;FmV5UwwQWh9AKkSKPh6TfJ3xtVYyPmuNKrK+4cQtZhuy3SZbrFei3gXhOyNPNMQXWFhhHDU9Qz2K&#10;KNhHMJ+grJEBEHScSbAFaG2kyjPQNPPyv2leO+FVnoXEQX+WCb8PVv7ZvwRm2oZX1ZwzJywtKfdl&#10;KUDyDB5rqnr1VBfHBxhpzVMcKZimHnWw6UvzMMqT0IezuGqMTFLwpqqWC8pISt1W5c+sfXH51weM&#10;TwosS07DA60uKyr2vzESDyqdSlIrBxvT9ymeCB6JJC+O2zHPs1guJ5pbaA/EfqA1N9zRHXLW/3Kk&#10;YrqIyQmTsz05qQv6+49InTKBBH+EOnWlnWRep/tJS//3nasuV77+CwAA//8DAFBLAwQUAAYACAAA&#10;ACEA8z1dkd4AAAAJAQAADwAAAGRycy9kb3ducmV2LnhtbEyPy07DMBBF90j8gzVI7KhDaZoHcSpU&#10;iQ07WoTEzo2ncYQ9jmw3Tf4es4Ll6B7de6bZzdawCX0YHAl4XGXAkDqnBuoFfBxfH0pgIUpS0jhC&#10;AQsG2LW3N42slbvSO06H2LNUQqGWAnSMY8156DRaGVZuRErZ2XkrYzp9z5WX11RuDV9n2ZZbOVBa&#10;0HLEvcbu+3CxAor50+EYcI9f56nzelhK87YIcX83vzwDizjHPxh+9ZM6tMnp5C6kAjMCtvlmnVAB&#10;ZV4BS0CRFxtgJwFV9QS8bfj/D9ofAAAA//8DAFBLAQItABQABgAIAAAAIQC2gziS/gAAAOEBAAAT&#10;AAAAAAAAAAAAAAAAAAAAAABbQ29udGVudF9UeXBlc10ueG1sUEsBAi0AFAAGAAgAAAAhADj9If/W&#10;AAAAlAEAAAsAAAAAAAAAAAAAAAAALwEAAF9yZWxzLy5yZWxzUEsBAi0AFAAGAAgAAAAhAO3+TiSd&#10;AQAALQMAAA4AAAAAAAAAAAAAAAAALgIAAGRycy9lMm9Eb2MueG1sUEsBAi0AFAAGAAgAAAAhAPM9&#10;XZHeAAAACQEAAA8AAAAAAAAAAAAAAAAA9wMAAGRycy9kb3ducmV2LnhtbFBLBQYAAAAABAAEAPMA&#10;AAACBQAAAAA=&#10;" filled="f" stroked="f">
              <v:textbox style="mso-fit-shape-to-text:t" inset="0,0,0,0">
                <w:txbxContent>
                  <w:p w14:paraId="1293552D" w14:textId="77777777" w:rsidR="007D5C34" w:rsidRDefault="00745CF2">
                    <w:pPr>
                      <w:pStyle w:val="Headerorfooter10"/>
                    </w:pPr>
                    <w:r>
                      <w:rPr>
                        <w:rFonts w:ascii="宋体" w:eastAsia="宋体" w:hAnsi="宋体" w:cs="宋体"/>
                        <w:b w:val="0"/>
                        <w:bCs w:val="0"/>
                      </w:rPr>
                      <w:t>艮为山</w:t>
                    </w:r>
                    <w:r>
                      <w:t>-</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99C7" w14:textId="77777777" w:rsidR="007D5C34" w:rsidRDefault="00745CF2">
    <w:pPr>
      <w:spacing w:line="1" w:lineRule="exact"/>
    </w:pPr>
    <w:r>
      <w:rPr>
        <w:noProof/>
      </w:rPr>
      <mc:AlternateContent>
        <mc:Choice Requires="wps">
          <w:drawing>
            <wp:anchor distT="0" distB="0" distL="0" distR="0" simplePos="0" relativeHeight="62915157" behindDoc="1" locked="0" layoutInCell="1" allowOverlap="1" wp14:anchorId="0486BBA2" wp14:editId="3FD8DAB7">
              <wp:simplePos x="0" y="0"/>
              <wp:positionH relativeFrom="page">
                <wp:posOffset>4154170</wp:posOffset>
              </wp:positionH>
              <wp:positionV relativeFrom="page">
                <wp:posOffset>545465</wp:posOffset>
              </wp:positionV>
              <wp:extent cx="655320" cy="85090"/>
              <wp:effectExtent l="0" t="0" r="0" b="0"/>
              <wp:wrapNone/>
              <wp:docPr id="549" name="Shape 549"/>
              <wp:cNvGraphicFramePr/>
              <a:graphic xmlns:a="http://schemas.openxmlformats.org/drawingml/2006/main">
                <a:graphicData uri="http://schemas.microsoft.com/office/word/2010/wordprocessingShape">
                  <wps:wsp>
                    <wps:cNvSpPr txBox="1"/>
                    <wps:spPr>
                      <a:xfrm>
                        <a:off x="0" y="0"/>
                        <a:ext cx="655320" cy="85090"/>
                      </a:xfrm>
                      <a:prstGeom prst="rect">
                        <a:avLst/>
                      </a:prstGeom>
                      <a:noFill/>
                    </wps:spPr>
                    <wps:txbx>
                      <w:txbxContent>
                        <w:p w14:paraId="1C188447" w14:textId="77777777" w:rsidR="007D5C34" w:rsidRDefault="00745CF2">
                          <w:pPr>
                            <w:pStyle w:val="Headerorfooter10"/>
                          </w:pPr>
                          <w:r>
                            <w:rPr>
                              <w:rFonts w:ascii="宋体" w:eastAsia="宋体" w:hAnsi="宋体" w:cs="宋体"/>
                              <w:b w:val="0"/>
                              <w:bCs w:val="0"/>
                            </w:rPr>
                            <w:t>艮为山</w:t>
                          </w:r>
                          <w:r>
                            <w:t>-</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0486BBA2" id="_x0000_t202" coordsize="21600,21600" o:spt="202" path="m,l,21600r21600,l21600,xe">
              <v:stroke joinstyle="miter"/>
              <v:path gradientshapeok="t" o:connecttype="rect"/>
            </v:shapetype>
            <v:shape id="Shape 549" o:spid="_x0000_s1289" type="#_x0000_t202" style="position:absolute;margin-left:327.1pt;margin-top:42.95pt;width:51.6pt;height:6.7pt;z-index:-4404013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u3mwEAAC0DAAAOAAAAZHJzL2Uyb0RvYy54bWysUsFOwzAMvSPxD1HurGUwBNU6BEIgJARI&#10;gw/I0mSN1MRRHNbu73GydSC4IS6uY7vPz8+eXw+2YxsV0ICr+emk5Ew5CY1x65q/v92fXHKGUbhG&#10;dOBUzbcK+fXi+Gje+0pNoYWuUYERiMOq9zVvY/RVUaBslRU4Aa8cJTUEKyI9w7pogugJ3XbFtCwv&#10;ih5C4wNIhUjRu12SLzK+1krGF61RRdbVnLjFbEO2q2SLxVxU6yB8a+SehvgDCyuMo6YHqDsRBfsI&#10;5heUNTIAgo4TCbYArY1UeQaa5rT8Mc2yFV7lWUgc9AeZ8P9g5fPmNTDT1Hx2fsWZE5aWlPuyFCB5&#10;eo8VVS091cXhFgZa8xhHCqapBx1s+tI8jPIk9PYgrhoikxS8mM3OppSRlLqclVdZ++LrXx8wPiiw&#10;LDk1D7S6rKjYPGEkHlQ6lqRWDu5N16V4Irgjkrw4rIY8z/TsfKS5gmZL7Htac80d3SFn3aMjFdNF&#10;jE4YndXeSV3Q33xE6pQJJPgd1L4r7STz2t9PWvr3d676uvLFJwAAAP//AwBQSwMEFAAGAAgAAAAh&#10;APM9XZHeAAAACQEAAA8AAABkcnMvZG93bnJldi54bWxMj8tOwzAQRfdI/IM1SOyoQ2maB3EqVIkN&#10;O1qExM6Np3GEPY5sN03+HrOC5ege3Xum2c3WsAl9GBwJeFxlwJA6pwbqBXwcXx9KYCFKUtI4QgEL&#10;Bti1tzeNrJW70jtOh9izVEKhlgJ0jGPNeeg0WhlWbkRK2dl5K2M6fc+Vl9dUbg1fZ9mWWzlQWtBy&#10;xL3G7vtwsQKK+dPhGHCPX+ep83pYSvO2CHF/N788A4s4xz8YfvWTOrTJ6eQupAIzArb5Zp1QAWVe&#10;AUtAkRcbYCcBVfUEvG34/w/aHwAAAP//AwBQSwECLQAUAAYACAAAACEAtoM4kv4AAADhAQAAEwAA&#10;AAAAAAAAAAAAAAAAAAAAW0NvbnRlbnRfVHlwZXNdLnhtbFBLAQItABQABgAIAAAAIQA4/SH/1gAA&#10;AJQBAAALAAAAAAAAAAAAAAAAAC8BAABfcmVscy8ucmVsc1BLAQItABQABgAIAAAAIQBBVzu3mwEA&#10;AC0DAAAOAAAAAAAAAAAAAAAAAC4CAABkcnMvZTJvRG9jLnhtbFBLAQItABQABgAIAAAAIQDzPV2R&#10;3gAAAAkBAAAPAAAAAAAAAAAAAAAAAPUDAABkcnMvZG93bnJldi54bWxQSwUGAAAAAAQABADzAAAA&#10;AAUAAAAA&#10;" filled="f" stroked="f">
              <v:textbox style="mso-fit-shape-to-text:t" inset="0,0,0,0">
                <w:txbxContent>
                  <w:p w14:paraId="1C188447" w14:textId="77777777" w:rsidR="007D5C34" w:rsidRDefault="00745CF2">
                    <w:pPr>
                      <w:pStyle w:val="Headerorfooter10"/>
                    </w:pPr>
                    <w:r>
                      <w:rPr>
                        <w:rFonts w:ascii="宋体" w:eastAsia="宋体" w:hAnsi="宋体" w:cs="宋体"/>
                        <w:b w:val="0"/>
                        <w:bCs w:val="0"/>
                      </w:rPr>
                      <w:t>艮为山</w:t>
                    </w:r>
                    <w:r>
                      <w:t>-</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9B5B2" w14:textId="77777777" w:rsidR="007D5C34" w:rsidRDefault="00745CF2">
    <w:pPr>
      <w:spacing w:line="1" w:lineRule="exact"/>
    </w:pPr>
    <w:r>
      <w:rPr>
        <w:noProof/>
      </w:rPr>
      <mc:AlternateContent>
        <mc:Choice Requires="wps">
          <w:drawing>
            <wp:anchor distT="0" distB="0" distL="0" distR="0" simplePos="0" relativeHeight="62915161" behindDoc="1" locked="0" layoutInCell="1" allowOverlap="1" wp14:anchorId="7D4B8667" wp14:editId="55701B26">
              <wp:simplePos x="0" y="0"/>
              <wp:positionH relativeFrom="page">
                <wp:posOffset>637540</wp:posOffset>
              </wp:positionH>
              <wp:positionV relativeFrom="page">
                <wp:posOffset>75565</wp:posOffset>
              </wp:positionV>
              <wp:extent cx="972185" cy="91440"/>
              <wp:effectExtent l="0" t="0" r="0" b="0"/>
              <wp:wrapNone/>
              <wp:docPr id="553" name="Shape 55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A5FFB1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D4B8667" id="_x0000_t202" coordsize="21600,21600" o:spt="202" path="m,l,21600r21600,l21600,xe">
              <v:stroke joinstyle="miter"/>
              <v:path gradientshapeok="t" o:connecttype="rect"/>
            </v:shapetype>
            <v:shape id="Shape 553" o:spid="_x0000_s1290" type="#_x0000_t202" style="position:absolute;margin-left:50.2pt;margin-top:5.95pt;width:76.55pt;height:7.2pt;z-index:-4404013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3bnAEAAC0DAAAOAAAAZHJzL2Uyb0RvYy54bWysUsFOwzAMvSPxD1HurNtgMKp1CIRASAiQ&#10;gA/I0mSN1MRRHNbu73GydSC4IS6uY7vPz89eXPW2ZRsV0ICr+GQ05kw5CbVx64q/v92dzDnDKFwt&#10;WnCq4luF/Gp5fLTofKmm0EBbq8AIxGHZ+Yo3MfqyKFA2ygocgVeOkhqCFZGeYV3UQXSEbttiOh6f&#10;Fx2E2geQCpGit7skX2Z8rZWMz1qjiqytOHGL2YZsV8kWy4Uo10H4xsg9DfEHFlYYR00PULciCvYR&#10;zC8oa2QABB1HEmwBWhup8gw0zWT8Y5rXRniVZyFx0B9kwv+DlU+bl8BMXfHZ7JQzJywtKfdlKUDy&#10;dB5Lqnr1VBf7G+hpzUMcKZim7nWw6UvzMMqT0NuDuKqPTFLw8mI6mc84k5S6nJydZe2Lr399wHiv&#10;wLLkVDzQ6rKiYvOIkXhQ6VCSWjm4M22b4ongjkjyYr/q8zzT09lAcwX1lth3tOaKO7pDztoHRyqm&#10;ixicMDirvZO6oL/+iNQpE0jwO6h9V9pJ5rW/n7T07+9c9XXly08AAAD//wMAUEsDBBQABgAIAAAA&#10;IQDK6JfD3AAAAAkBAAAPAAAAZHJzL2Rvd25yZXYueG1sTI/NTsMwEITvSLyDtUjcqN2W/oU4FarE&#10;hRsFIXFz420cYa+j2E2Tt2c5wW1G+2l2ptyPwYsB+9RG0jCfKRBIdbQtNRo+3l8etiBSNmSNj4Qa&#10;Jkywr25vSlPYeKU3HI65ERxCqTAaXM5dIWWqHQaTZrFD4ts59sFktn0jbW+uHB68XCi1lsG0xB+c&#10;6fDgsP4+XoKGzfgZsUt4wK/zUPeunbb+ddL6/m58fgKRccx/MPzW5+pQcadTvJBNwrNX6pFRFvMd&#10;CAYWq+UKxInFegmyKuX/BdUPAAAA//8DAFBLAQItABQABgAIAAAAIQC2gziS/gAAAOEBAAATAAAA&#10;AAAAAAAAAAAAAAAAAABbQ29udGVudF9UeXBlc10ueG1sUEsBAi0AFAAGAAgAAAAhADj9If/WAAAA&#10;lAEAAAsAAAAAAAAAAAAAAAAALwEAAF9yZWxzLy5yZWxzUEsBAi0AFAAGAAgAAAAhALSwTducAQAA&#10;LQMAAA4AAAAAAAAAAAAAAAAALgIAAGRycy9lMm9Eb2MueG1sUEsBAi0AFAAGAAgAAAAhAMrol8Pc&#10;AAAACQEAAA8AAAAAAAAAAAAAAAAA9gMAAGRycy9kb3ducmV2LnhtbFBLBQYAAAAABAAEAPMAAAD/&#10;BAAAAAA=&#10;" filled="f" stroked="f">
              <v:textbox style="mso-fit-shape-to-text:t" inset="0,0,0,0">
                <w:txbxContent>
                  <w:p w14:paraId="1A5FFB1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A0C70" w14:textId="77777777" w:rsidR="007D5C34" w:rsidRDefault="00745CF2">
    <w:pPr>
      <w:spacing w:line="1" w:lineRule="exact"/>
    </w:pPr>
    <w:r>
      <w:rPr>
        <w:noProof/>
      </w:rPr>
      <mc:AlternateContent>
        <mc:Choice Requires="wps">
          <w:drawing>
            <wp:anchor distT="0" distB="0" distL="0" distR="0" simplePos="0" relativeHeight="62915165" behindDoc="1" locked="0" layoutInCell="1" allowOverlap="1" wp14:anchorId="48CE52DA" wp14:editId="2E4D4B11">
              <wp:simplePos x="0" y="0"/>
              <wp:positionH relativeFrom="page">
                <wp:posOffset>4163695</wp:posOffset>
              </wp:positionH>
              <wp:positionV relativeFrom="page">
                <wp:posOffset>542290</wp:posOffset>
              </wp:positionV>
              <wp:extent cx="652145" cy="88265"/>
              <wp:effectExtent l="0" t="0" r="0" b="0"/>
              <wp:wrapNone/>
              <wp:docPr id="557" name="Shape 557"/>
              <wp:cNvGraphicFramePr/>
              <a:graphic xmlns:a="http://schemas.openxmlformats.org/drawingml/2006/main">
                <a:graphicData uri="http://schemas.microsoft.com/office/word/2010/wordprocessingShape">
                  <wps:wsp>
                    <wps:cNvSpPr txBox="1"/>
                    <wps:spPr>
                      <a:xfrm>
                        <a:off x="0" y="0"/>
                        <a:ext cx="652145" cy="88265"/>
                      </a:xfrm>
                      <a:prstGeom prst="rect">
                        <a:avLst/>
                      </a:prstGeom>
                      <a:noFill/>
                    </wps:spPr>
                    <wps:txbx>
                      <w:txbxContent>
                        <w:p w14:paraId="2270C4A6"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8CE52DA" id="_x0000_t202" coordsize="21600,21600" o:spt="202" path="m,l,21600r21600,l21600,xe">
              <v:stroke joinstyle="miter"/>
              <v:path gradientshapeok="t" o:connecttype="rect"/>
            </v:shapetype>
            <v:shape id="Shape 557" o:spid="_x0000_s1291" type="#_x0000_t202" style="position:absolute;margin-left:327.85pt;margin-top:42.7pt;width:51.35pt;height:6.95pt;z-index:-4404013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LNngEAAC0DAAAOAAAAZHJzL2Uyb0RvYy54bWysUlFP4zAMfkfiP0R5Z90KHVO1Dt0JcUJC&#10;gMTxA7I0WSM1cRSHtfv3ONk6TndvJ15cx3Y/f5/t9d1oe7ZXAQ24hi9mc86Uk9Aat2v4+++HqxVn&#10;GIVrRQ9ONfygkN9tLi/Wg69VCR30rQqMQBzWg294F6OviwJlp6zAGXjlKKkhWBHpGXZFG8RA6LYv&#10;yvl8WQwQWh9AKkSK3h+TfJPxtVYyvmiNKrK+4cQtZhuy3SZbbNai3gXhOyNPNMR/sLDCOGp6hroX&#10;UbCPYP6BskYGQNBxJsEWoLWRKmsgNYv5X2reOuFV1kLDQX8eE34frHzevwZm2oZX1S1nTlhaUu7L&#10;UoDGM3isqerNU10cf8JIa57iSMGketTBpi/pYZSnQR/Ow1VjZJKCy6pc3FScSUqtVuWySiDF178+&#10;YPylwLLkNDzQ6vJExf4J47F0KkmtHDyYvk/xRPBIJHlx3I5ZT3m9nGhuoT0Q+4HW3HBHd8hZ/+ho&#10;iukiJidMzvbkpC7of3xE6pQJJPgj1Kkr7SRLON1PWvqf71z1deWbTwAAAP//AwBQSwMEFAAGAAgA&#10;AAAhAMLqZWTdAAAACQEAAA8AAABkcnMvZG93bnJldi54bWxMj8tOwzAQRfdI/IM1SOyowyNNGjKp&#10;UCU27GgREjs3nsYRfkSxmyZ/z7CC3Yzm6M659XZ2Vkw0xj54hPtVBoJ8G3TvO4SPw+tdCSIm5bWy&#10;wRPCQhG2zfVVrSodLv6dpn3qBIf4WCkEk9JQSRlbQ07FVRjI8+0URqcSr2Mn9aguHO6sfMiytXSq&#10;9/zBqIF2htrv/dkhFPNnoCHSjr5OUzuafint24J4ezO/PININKc/GH71WR0adjqGs9dRWIR1nheM&#10;IpT5EwgGirzk4Yiw2TyCbGr5v0HzAwAA//8DAFBLAQItABQABgAIAAAAIQC2gziS/gAAAOEBAAAT&#10;AAAAAAAAAAAAAAAAAAAAAABbQ29udGVudF9UeXBlc10ueG1sUEsBAi0AFAAGAAgAAAAhADj9If/W&#10;AAAAlAEAAAsAAAAAAAAAAAAAAAAALwEAAF9yZWxzLy5yZWxzUEsBAi0AFAAGAAgAAAAhACIu4s2e&#10;AQAALQMAAA4AAAAAAAAAAAAAAAAALgIAAGRycy9lMm9Eb2MueG1sUEsBAi0AFAAGAAgAAAAhAMLq&#10;ZWTdAAAACQEAAA8AAAAAAAAAAAAAAAAA+AMAAGRycy9kb3ducmV2LnhtbFBLBQYAAAAABAAEAPMA&#10;AAACBQAAAAA=&#10;" filled="f" stroked="f">
              <v:textbox style="mso-fit-shape-to-text:t" inset="0,0,0,0">
                <w:txbxContent>
                  <w:p w14:paraId="2270C4A6"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9A7FF" w14:textId="77777777" w:rsidR="007D5C34" w:rsidRDefault="00745CF2">
    <w:pPr>
      <w:spacing w:line="1" w:lineRule="exact"/>
    </w:pPr>
    <w:r>
      <w:rPr>
        <w:noProof/>
      </w:rPr>
      <mc:AlternateContent>
        <mc:Choice Requires="wps">
          <w:drawing>
            <wp:anchor distT="0" distB="0" distL="0" distR="0" simplePos="0" relativeHeight="62914735" behindDoc="1" locked="0" layoutInCell="1" allowOverlap="1" wp14:anchorId="4086A145" wp14:editId="07E5A67E">
              <wp:simplePos x="0" y="0"/>
              <wp:positionH relativeFrom="page">
                <wp:posOffset>4133215</wp:posOffset>
              </wp:positionH>
              <wp:positionV relativeFrom="page">
                <wp:posOffset>89535</wp:posOffset>
              </wp:positionV>
              <wp:extent cx="661670" cy="82550"/>
              <wp:effectExtent l="0" t="0" r="0" b="0"/>
              <wp:wrapNone/>
              <wp:docPr id="50" name="Shape 50"/>
              <wp:cNvGraphicFramePr/>
              <a:graphic xmlns:a="http://schemas.openxmlformats.org/drawingml/2006/main">
                <a:graphicData uri="http://schemas.microsoft.com/office/word/2010/wordprocessingShape">
                  <wps:wsp>
                    <wps:cNvSpPr txBox="1"/>
                    <wps:spPr>
                      <a:xfrm>
                        <a:off x="0" y="0"/>
                        <a:ext cx="661670" cy="82550"/>
                      </a:xfrm>
                      <a:prstGeom prst="rect">
                        <a:avLst/>
                      </a:prstGeom>
                      <a:noFill/>
                    </wps:spPr>
                    <wps:txbx>
                      <w:txbxContent>
                        <w:p w14:paraId="2FAD972B"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4086A145" id="_x0000_t202" coordsize="21600,21600" o:spt="202" path="m,l,21600r21600,l21600,xe">
              <v:stroke joinstyle="miter"/>
              <v:path gradientshapeok="t" o:connecttype="rect"/>
            </v:shapetype>
            <v:shape id="Shape 50" o:spid="_x0000_s1078" type="#_x0000_t202" style="position:absolute;margin-left:325.45pt;margin-top:7.05pt;width:52.1pt;height:6.5pt;z-index:-4404017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0VlgEAACoDAAAOAAAAZHJzL2Uyb0RvYy54bWysUl1LwzAUfRf8DyHvrtvEKWXdUGQiiArq&#10;D8jSZA00uSE3W7t/7022TtE38SW9Xz3n3I/5srct26mABlzFJ6MxZ8pJqI3bVPzjfXVxwxlG4WrR&#10;glMV3yvky8X52bzzpZpCA22tAiMQh2XnK97E6MuiQNkoK3AEXjlKaghWRHLDpqiD6AjdtsV0PJ4V&#10;HYTaB5AKkaL3hyRfZHytlYwvWqOKrK04aYv5Dfldp7dYzEW5CcI3Rh5liD+osMI4Ij1B3Yso2DaY&#10;X1DWyAAIOo4k2AK0NlLlHqibyfhHN2+N8Cr3QsNBfxoT/h+sfN69Bmbqil/ReJywtKNMy8in4XQe&#10;S6p581QV+zvoaclDHCmYeu51sOlL3TDKE87+NFrVRyYpOJtNZteUkZS6mV4dwIuvf33A+KDAsmRU&#10;PNDi8jzF7gkj6aDSoSRROViZtk3xJPAgJFmxX/e5m+nloHIN9Z7Ed7Tjijs6Qs7aR0cjTOcwGGEw&#10;1kcjkaC/3UYiyvwJ/QB1JKWFZFnH40kb/+7nqq8TX3wCAAD//wMAUEsDBBQABgAIAAAAIQCP9mFz&#10;3AAAAAkBAAAPAAAAZHJzL2Rvd25yZXYueG1sTI/BTsMwDIbvSLxDZCRuLO1E11GaTmgSF26MCYlb&#10;1nhNReJUTda1b485wc3W/+n353o3eycmHGMfSEG+ykAgtcH01Ck4frw+bEHEpMloFwgVLBhh19ze&#10;1Loy4UrvOB1SJ7iEYqUV2JSGSsrYWvQ6rsKAxNk5jF4nXsdOmlFfudw7uc6yjfS6J75g9YB7i+33&#10;4eIVlPNnwCHiHr/OUzvaftm6t0Wp+7v55RlEwjn9wfCrz+rQsNMpXMhE4RRsiuyJUQ4ecxAMlEXB&#10;w0nBusxBNrX8/0HzAwAA//8DAFBLAQItABQABgAIAAAAIQC2gziS/gAAAOEBAAATAAAAAAAAAAAA&#10;AAAAAAAAAABbQ29udGVudF9UeXBlc10ueG1sUEsBAi0AFAAGAAgAAAAhADj9If/WAAAAlAEAAAsA&#10;AAAAAAAAAAAAAAAALwEAAF9yZWxzLy5yZWxzUEsBAi0AFAAGAAgAAAAhACJsHRWWAQAAKgMAAA4A&#10;AAAAAAAAAAAAAAAALgIAAGRycy9lMm9Eb2MueG1sUEsBAi0AFAAGAAgAAAAhAI/2YXPcAAAACQEA&#10;AA8AAAAAAAAAAAAAAAAA8AMAAGRycy9kb3ducmV2LnhtbFBLBQYAAAAABAAEAPMAAAD5BAAAAAA=&#10;" filled="f" stroked="f">
              <v:textbox style="mso-fit-shape-to-text:t" inset="0,0,0,0">
                <w:txbxContent>
                  <w:p w14:paraId="2FAD972B"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93EF2" w14:textId="77777777" w:rsidR="007D5C34" w:rsidRDefault="00745CF2">
    <w:pPr>
      <w:spacing w:line="1" w:lineRule="exact"/>
    </w:pPr>
    <w:r>
      <w:rPr>
        <w:noProof/>
      </w:rPr>
      <mc:AlternateContent>
        <mc:Choice Requires="wps">
          <w:drawing>
            <wp:anchor distT="0" distB="0" distL="0" distR="0" simplePos="0" relativeHeight="62915163" behindDoc="1" locked="0" layoutInCell="1" allowOverlap="1" wp14:anchorId="664584CB" wp14:editId="140453BD">
              <wp:simplePos x="0" y="0"/>
              <wp:positionH relativeFrom="page">
                <wp:posOffset>4163695</wp:posOffset>
              </wp:positionH>
              <wp:positionV relativeFrom="page">
                <wp:posOffset>542290</wp:posOffset>
              </wp:positionV>
              <wp:extent cx="652145" cy="88265"/>
              <wp:effectExtent l="0" t="0" r="0" b="0"/>
              <wp:wrapNone/>
              <wp:docPr id="555" name="Shape 555"/>
              <wp:cNvGraphicFramePr/>
              <a:graphic xmlns:a="http://schemas.openxmlformats.org/drawingml/2006/main">
                <a:graphicData uri="http://schemas.microsoft.com/office/word/2010/wordprocessingShape">
                  <wps:wsp>
                    <wps:cNvSpPr txBox="1"/>
                    <wps:spPr>
                      <a:xfrm>
                        <a:off x="0" y="0"/>
                        <a:ext cx="652145" cy="88265"/>
                      </a:xfrm>
                      <a:prstGeom prst="rect">
                        <a:avLst/>
                      </a:prstGeom>
                      <a:noFill/>
                    </wps:spPr>
                    <wps:txbx>
                      <w:txbxContent>
                        <w:p w14:paraId="4115D081"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64584CB" id="_x0000_t202" coordsize="21600,21600" o:spt="202" path="m,l,21600r21600,l21600,xe">
              <v:stroke joinstyle="miter"/>
              <v:path gradientshapeok="t" o:connecttype="rect"/>
            </v:shapetype>
            <v:shape id="Shape 555" o:spid="_x0000_s1292" type="#_x0000_t202" style="position:absolute;margin-left:327.85pt;margin-top:42.7pt;width:51.35pt;height:6.95pt;z-index:-4404013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2WnQEAAC0DAAAOAAAAZHJzL2Uyb0RvYy54bWysUtGu2jAMfZ+0f4jyPgrdYKiioE2I6UpX&#10;d5PY/YCQJjRSE0dxoOXvrxMoTNvbdF9cx3aPz7G92gy2Y2cV0ICr+Wwy5Uw5CY1xx5q//t59WnKG&#10;UbhGdOBUzS8K+Wb98cOq95UqoYWuUYERiMOq9zVvY/RVUaBslRU4Aa8cJTUEKyI9w7FogugJ3XZF&#10;OZ0uih5C4wNIhUjR7TXJ1xlfayXjT61RRdbVnLjFbEO2h2SL9UpUxyB8a+SNhvgPFlYYR03vUFsR&#10;BTsF8w+UNTIAgo4TCbYArY1UWQOpmU3/UrNvhVdZCw0H/X1M+H6w8uX8KzDT1Hw+n3PmhKUl5b4s&#10;BWg8vceKqvae6uLwHQZa8xhHCibVgw42fUkPozwN+nIfrhoikxRczMvZF2ohKbVclosMXjz+9QHj&#10;DwWWJafmgVaXJyrOzxiJB5WOJamVg53puhRPBK9EkheHw5D1lJ+/jjQP0FyIfU9rrrmjO+Sse3I0&#10;xXQRoxNG53BzUhf0306ROmUCCf4KdetKO8m8bveTlv7nO1c9rnz9BgAA//8DAFBLAwQUAAYACAAA&#10;ACEAwuplZN0AAAAJAQAADwAAAGRycy9kb3ducmV2LnhtbEyPy07DMBBF90j8gzVI7KjDI00aMqlQ&#10;JTbsaBESOzeexhF+RLGbJn/PsILdjObozrn1dnZWTDTGPniE+1UGgnwbdO87hI/D610JIibltbLB&#10;E8JCEbbN9VWtKh0u/p2mfeoEh/hYKQST0lBJGVtDTsVVGMjz7RRGpxKvYyf1qC4c7qx8yLK1dKr3&#10;/MGogXaG2u/92SEU82egIdKOvk5TO5p+Ke3bgnh7M788g0g0pz8YfvVZHRp2Ooaz11FYhHWeF4wi&#10;lPkTCAaKvOThiLDZPIJsavm/QfMDAAD//wMAUEsBAi0AFAAGAAgAAAAhALaDOJL+AAAA4QEAABMA&#10;AAAAAAAAAAAAAAAAAAAAAFtDb250ZW50X1R5cGVzXS54bWxQSwECLQAUAAYACAAAACEAOP0h/9YA&#10;AACUAQAACwAAAAAAAAAAAAAAAAAvAQAAX3JlbHMvLnJlbHNQSwECLQAUAAYACAAAACEAWQvtlp0B&#10;AAAtAwAADgAAAAAAAAAAAAAAAAAuAgAAZHJzL2Uyb0RvYy54bWxQSwECLQAUAAYACAAAACEAwupl&#10;ZN0AAAAJAQAADwAAAAAAAAAAAAAAAAD3AwAAZHJzL2Rvd25yZXYueG1sUEsFBgAAAAAEAAQA8wAA&#10;AAEFAAAAAA==&#10;" filled="f" stroked="f">
              <v:textbox style="mso-fit-shape-to-text:t" inset="0,0,0,0">
                <w:txbxContent>
                  <w:p w14:paraId="4115D081"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86E3" w14:textId="77777777" w:rsidR="007D5C34" w:rsidRDefault="00745CF2">
    <w:pPr>
      <w:spacing w:line="1" w:lineRule="exact"/>
    </w:pPr>
    <w:r>
      <w:rPr>
        <w:noProof/>
      </w:rPr>
      <mc:AlternateContent>
        <mc:Choice Requires="wps">
          <w:drawing>
            <wp:anchor distT="0" distB="0" distL="0" distR="0" simplePos="0" relativeHeight="62915167" behindDoc="1" locked="0" layoutInCell="1" allowOverlap="1" wp14:anchorId="050D3409" wp14:editId="6691DD7D">
              <wp:simplePos x="0" y="0"/>
              <wp:positionH relativeFrom="page">
                <wp:posOffset>643890</wp:posOffset>
              </wp:positionH>
              <wp:positionV relativeFrom="page">
                <wp:posOffset>75565</wp:posOffset>
              </wp:positionV>
              <wp:extent cx="972185" cy="88265"/>
              <wp:effectExtent l="0" t="0" r="0" b="0"/>
              <wp:wrapNone/>
              <wp:docPr id="559" name="Shape 559"/>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6C96853"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50D3409" id="_x0000_t202" coordsize="21600,21600" o:spt="202" path="m,l,21600r21600,l21600,xe">
              <v:stroke joinstyle="miter"/>
              <v:path gradientshapeok="t" o:connecttype="rect"/>
            </v:shapetype>
            <v:shape id="Shape 559" o:spid="_x0000_s1293" type="#_x0000_t202" style="position:absolute;margin-left:50.7pt;margin-top:5.95pt;width:76.55pt;height:6.95pt;z-index:-4404013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7SnQEAAC0DAAAOAAAAZHJzL2Uyb0RvYy54bWysUtFO6zAMfUfiH6K8s269GrdU6xBXCISE&#10;uEhwPyBLkzVSE0dxWLu/x8nWgeDtihfXsd3jc2yvrkfbs50KaMA1fDGbc6achNa4bcP/vd5dVJxh&#10;FK4VPTjV8L1Cfr0+P1sNvlYldNC3KjACcVgPvuFdjL4uCpSdsgJn4JWjpIZgRaRn2BZtEAOh274o&#10;5/PLYoDQ+gBSIVL09pDk64yvtZLxr9aoIusbTtxitiHbTbLFeiXqbRC+M/JIQ/wHCyuMo6YnqFsR&#10;BXsL5huUNTIAgo4zCbYArY1UWQOpWcy/qHnphFdZCw0H/WlM+HOw8mn3HJhpG75cXnHmhKUl5b4s&#10;BWg8g8eaql481cXxD4y05imOFEyqRx1s+pIeRnka9P40XDVGJil49btcVEvOJKWqqrxcJpDi418f&#10;MN4rsCw5DQ+0ujxRsXvEeCidSlIrB3em71M8ETwQSV4cN2PWU/6qJpobaPfEfqA1N9zRHXLWPzia&#10;YrqIyQmTszk6qQv6m7dInTKBBH+AOnalnWQJx/tJS//8zlUfV75+Bw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GJ4PtKdAQAA&#10;LQMAAA4AAAAAAAAAAAAAAAAALgIAAGRycy9lMm9Eb2MueG1sUEsBAi0AFAAGAAgAAAAhADPlVmHb&#10;AAAACQEAAA8AAAAAAAAAAAAAAAAA9wMAAGRycy9kb3ducmV2LnhtbFBLBQYAAAAABAAEAPMAAAD/&#10;BAAAAAA=&#10;" filled="f" stroked="f">
              <v:textbox style="mso-fit-shape-to-text:t" inset="0,0,0,0">
                <w:txbxContent>
                  <w:p w14:paraId="16C96853"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59FC" w14:textId="77777777" w:rsidR="007D5C34" w:rsidRDefault="00745CF2">
    <w:pPr>
      <w:spacing w:line="1" w:lineRule="exact"/>
    </w:pPr>
    <w:r>
      <w:rPr>
        <w:noProof/>
      </w:rPr>
      <mc:AlternateContent>
        <mc:Choice Requires="wps">
          <w:drawing>
            <wp:anchor distT="0" distB="0" distL="0" distR="0" simplePos="0" relativeHeight="62915171" behindDoc="1" locked="0" layoutInCell="1" allowOverlap="1" wp14:anchorId="04EAE24D" wp14:editId="41F847F0">
              <wp:simplePos x="0" y="0"/>
              <wp:positionH relativeFrom="page">
                <wp:posOffset>4153535</wp:posOffset>
              </wp:positionH>
              <wp:positionV relativeFrom="page">
                <wp:posOffset>539750</wp:posOffset>
              </wp:positionV>
              <wp:extent cx="655320" cy="88265"/>
              <wp:effectExtent l="0" t="0" r="0" b="0"/>
              <wp:wrapNone/>
              <wp:docPr id="563" name="Shape 563"/>
              <wp:cNvGraphicFramePr/>
              <a:graphic xmlns:a="http://schemas.openxmlformats.org/drawingml/2006/main">
                <a:graphicData uri="http://schemas.microsoft.com/office/word/2010/wordprocessingShape">
                  <wps:wsp>
                    <wps:cNvSpPr txBox="1"/>
                    <wps:spPr>
                      <a:xfrm>
                        <a:off x="0" y="0"/>
                        <a:ext cx="655320" cy="88265"/>
                      </a:xfrm>
                      <a:prstGeom prst="rect">
                        <a:avLst/>
                      </a:prstGeom>
                      <a:noFill/>
                    </wps:spPr>
                    <wps:txbx>
                      <w:txbxContent>
                        <w:p w14:paraId="0CE2BC9B"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4EAE24D" id="_x0000_t202" coordsize="21600,21600" o:spt="202" path="m,l,21600r21600,l21600,xe">
              <v:stroke joinstyle="miter"/>
              <v:path gradientshapeok="t" o:connecttype="rect"/>
            </v:shapetype>
            <v:shape id="Shape 563" o:spid="_x0000_s1294" type="#_x0000_t202" style="position:absolute;margin-left:327.05pt;margin-top:42.5pt;width:51.6pt;height:6.95pt;z-index:-4404013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MMLnQEAAC0DAAAOAAAAZHJzL2Uyb0RvYy54bWysUsFu2zAMvQ/oPwi6N04dJMiMOEGLoMWA&#10;YhuQ9QMUWYoFWKIgKrHz96OUOB26W9ELTZH043skV5vBduykAhpwNX+YTDlTTkJj3KHmb3+e75ec&#10;YRSuER04VfOzQr5Z331b9b5SJbTQNSowAnFY9b7mbYy+KgqUrbICJ+CVo6SGYEWkZzgUTRA9oduu&#10;KKfTRdFDaHwAqRApur0k+Trja61k/KU1qsi6mhO3mG3Idp9ssV6J6hCEb4280hCfYGGFcdT0BrUV&#10;UbBjMP9BWSMDIOg4kWAL0NpIlTWQmofpBzW7VniVtdBw0N/GhF8HK3+efgdmmprPFzPOnLC0pNyX&#10;pQCNp/dYUdXOU10cnmCgNY9xpGBSPehg05f0MMrToM+34aohMknBxXw+KykjKbVclot5Aine//UB&#10;44sCy5JT80CryxMVp1eMl9KxJLVy8Gy6LsUTwQuR5MVhP2Q95ez7SHMPzZnY97Tmmju6Q866H46m&#10;mC5idMLo7K9O6oL+8RipUyaQ4C9Q1660kyzhej9p6f++c9X7la//AgAA//8DAFBLAwQUAAYACAAA&#10;ACEAWnZSwN0AAAAJAQAADwAAAGRycy9kb3ducmV2LnhtbEyPwU7DMBBE70j8g7VI3KhTIE0a4lSo&#10;EhduFITEzY23cYS9jmI3Tf6e5QTH1T7NvKl3s3diwjH2gRSsVxkIpDaYnjoFH+8vdyWImDQZ7QKh&#10;ggUj7Jrrq1pXJlzoDadD6gSHUKy0ApvSUEkZW4tex1UYkPh3CqPXic+xk2bUFw73Tt5n2UZ63RM3&#10;WD3g3mL7fTh7BcX8GXCIuMev09SOtl9K97oodXszPz+BSDinPxh+9VkdGnY6hjOZKJyCTf64ZlRB&#10;mfMmBoq8eABxVLAttyCbWv5f0PwAAAD//wMAUEsBAi0AFAAGAAgAAAAhALaDOJL+AAAA4QEAABMA&#10;AAAAAAAAAAAAAAAAAAAAAFtDb250ZW50X1R5cGVzXS54bWxQSwECLQAUAAYACAAAACEAOP0h/9YA&#10;AACUAQAACwAAAAAAAAAAAAAAAAAvAQAAX3JlbHMvLnJlbHNQSwECLQAUAAYACAAAACEAu9TDC50B&#10;AAAtAwAADgAAAAAAAAAAAAAAAAAuAgAAZHJzL2Uyb0RvYy54bWxQSwECLQAUAAYACAAAACEAWnZS&#10;wN0AAAAJAQAADwAAAAAAAAAAAAAAAAD3AwAAZHJzL2Rvd25yZXYueG1sUEsFBgAAAAAEAAQA8wAA&#10;AAEFAAAAAA==&#10;" filled="f" stroked="f">
              <v:textbox style="mso-fit-shape-to-text:t" inset="0,0,0,0">
                <w:txbxContent>
                  <w:p w14:paraId="0CE2BC9B"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6B3C8" w14:textId="77777777" w:rsidR="007D5C34" w:rsidRDefault="00745CF2">
    <w:pPr>
      <w:spacing w:line="1" w:lineRule="exact"/>
    </w:pPr>
    <w:r>
      <w:rPr>
        <w:noProof/>
      </w:rPr>
      <mc:AlternateContent>
        <mc:Choice Requires="wps">
          <w:drawing>
            <wp:anchor distT="0" distB="0" distL="0" distR="0" simplePos="0" relativeHeight="62915169" behindDoc="1" locked="0" layoutInCell="1" allowOverlap="1" wp14:anchorId="6CECA338" wp14:editId="4D3E7DCD">
              <wp:simplePos x="0" y="0"/>
              <wp:positionH relativeFrom="page">
                <wp:posOffset>4153535</wp:posOffset>
              </wp:positionH>
              <wp:positionV relativeFrom="page">
                <wp:posOffset>539750</wp:posOffset>
              </wp:positionV>
              <wp:extent cx="655320" cy="88265"/>
              <wp:effectExtent l="0" t="0" r="0" b="0"/>
              <wp:wrapNone/>
              <wp:docPr id="561" name="Shape 561"/>
              <wp:cNvGraphicFramePr/>
              <a:graphic xmlns:a="http://schemas.openxmlformats.org/drawingml/2006/main">
                <a:graphicData uri="http://schemas.microsoft.com/office/word/2010/wordprocessingShape">
                  <wps:wsp>
                    <wps:cNvSpPr txBox="1"/>
                    <wps:spPr>
                      <a:xfrm>
                        <a:off x="0" y="0"/>
                        <a:ext cx="655320" cy="88265"/>
                      </a:xfrm>
                      <a:prstGeom prst="rect">
                        <a:avLst/>
                      </a:prstGeom>
                      <a:noFill/>
                    </wps:spPr>
                    <wps:txbx>
                      <w:txbxContent>
                        <w:p w14:paraId="5FDE6911"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CECA338" id="_x0000_t202" coordsize="21600,21600" o:spt="202" path="m,l,21600r21600,l21600,xe">
              <v:stroke joinstyle="miter"/>
              <v:path gradientshapeok="t" o:connecttype="rect"/>
            </v:shapetype>
            <v:shape id="Shape 561" o:spid="_x0000_s1295" type="#_x0000_t202" style="position:absolute;margin-left:327.05pt;margin-top:42.5pt;width:51.6pt;height:6.95pt;z-index:-4404013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zsmQEAAC0DAAAOAAAAZHJzL2Uyb0RvYy54bWysUttOwzAMfUfiH6K8s26FTVO1DoEQCAkB&#10;EvABWZqskZo4isPa/T1OdkPwhnhxHds99vHx4nqwHduogAZczSejMWfKSWiMW9f84/3+Ys4ZRuEa&#10;0YFTNd8q5NfL87NF7ytVQgtdowIjEIdV72vexuirokDZKitwBF45SmoIVkR6hnXRBNETuu2Kcjye&#10;FT2ExgeQCpGid7skX2Z8rZWML1qjiqyrOc0Wsw3ZrpItlgtRrYPwrZH7McQfprDCOGp6hLoTUbDP&#10;YH5BWSMDIOg4kmAL0NpIlTkQm8n4B5u3VniVudBy0B/XhP8HK583r4GZpubT2YQzJyyJlPuyFKD1&#10;9B4rqnrzVBeHWxhI5kMcKZhYDzrY9CU+jPK06O1xuWqITFJwNp1elpSRlJrPy9k0gRSnf33A+KDA&#10;suTUPJB0eaNi84RxV3ooSa0c3JuuS/E04G6Q5MVhNWQ+5VVWN8VW0Gxp+p5krrmjO+Sse3S0xXQR&#10;ByccnNXeSV3Q33xG6pQHOEHtu5ImmcL+fpLo39+56nTlyy8AAAD//wMAUEsDBBQABgAIAAAAIQBa&#10;dlLA3QAAAAkBAAAPAAAAZHJzL2Rvd25yZXYueG1sTI/BTsMwEETvSPyDtUjcqFMgTRriVKgSF24U&#10;hMTNjbdxhL2OYjdN/p7lBMfVPs28qXezd2LCMfaBFKxXGQikNpieOgUf7y93JYiYNBntAqGCBSPs&#10;muurWlcmXOgNp0PqBIdQrLQCm9JQSRlbi17HVRiQ+HcKo9eJz7GTZtQXDvdO3mfZRnrdEzdYPeDe&#10;Yvt9OHsFxfwZcIi4x6/T1I62X0r3uih1ezM/P4FIOKc/GH71WR0adjqGM5konIJN/rhmVEGZ8yYG&#10;irx4AHFUsC23IJta/l/Q/AAAAP//AwBQSwECLQAUAAYACAAAACEAtoM4kv4AAADhAQAAEwAAAAAA&#10;AAAAAAAAAAAAAAAAW0NvbnRlbnRfVHlwZXNdLnhtbFBLAQItABQABgAIAAAAIQA4/SH/1gAAAJQB&#10;AAALAAAAAAAAAAAAAAAAAC8BAABfcmVscy8ucmVsc1BLAQItABQABgAIAAAAIQB7cZzsmQEAAC0D&#10;AAAOAAAAAAAAAAAAAAAAAC4CAABkcnMvZTJvRG9jLnhtbFBLAQItABQABgAIAAAAIQBadlLA3QAA&#10;AAkBAAAPAAAAAAAAAAAAAAAAAPMDAABkcnMvZG93bnJldi54bWxQSwUGAAAAAAQABADzAAAA/QQA&#10;AAAA&#10;" filled="f" stroked="f">
              <v:textbox style="mso-fit-shape-to-text:t" inset="0,0,0,0">
                <w:txbxContent>
                  <w:p w14:paraId="5FDE6911" w14:textId="77777777" w:rsidR="007D5C34" w:rsidRDefault="00745CF2">
                    <w:pPr>
                      <w:pStyle w:val="Headerorfooter10"/>
                    </w:pPr>
                    <w:r>
                      <w:rPr>
                        <w:rFonts w:ascii="宋体" w:eastAsia="宋体" w:hAnsi="宋体" w:cs="宋体"/>
                        <w:b w:val="0"/>
                        <w:bCs w:val="0"/>
                      </w:rPr>
                      <w:t>艮为山</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39A02" w14:textId="77777777" w:rsidR="007D5C34" w:rsidRDefault="00745CF2">
    <w:pPr>
      <w:spacing w:line="1" w:lineRule="exact"/>
    </w:pPr>
    <w:r>
      <w:rPr>
        <w:noProof/>
      </w:rPr>
      <mc:AlternateContent>
        <mc:Choice Requires="wps">
          <w:drawing>
            <wp:anchor distT="0" distB="0" distL="0" distR="0" simplePos="0" relativeHeight="62915173" behindDoc="1" locked="0" layoutInCell="1" allowOverlap="1" wp14:anchorId="716CEF05" wp14:editId="7B1A92F1">
              <wp:simplePos x="0" y="0"/>
              <wp:positionH relativeFrom="page">
                <wp:posOffset>636270</wp:posOffset>
              </wp:positionH>
              <wp:positionV relativeFrom="page">
                <wp:posOffset>75565</wp:posOffset>
              </wp:positionV>
              <wp:extent cx="972185" cy="91440"/>
              <wp:effectExtent l="0" t="0" r="0" b="0"/>
              <wp:wrapNone/>
              <wp:docPr id="565" name="Shape 56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44019C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16CEF05" id="_x0000_t202" coordsize="21600,21600" o:spt="202" path="m,l,21600r21600,l21600,xe">
              <v:stroke joinstyle="miter"/>
              <v:path gradientshapeok="t" o:connecttype="rect"/>
            </v:shapetype>
            <v:shape id="Shape 565" o:spid="_x0000_s1296" type="#_x0000_t202" style="position:absolute;margin-left:50.1pt;margin-top:5.95pt;width:76.55pt;height:7.2pt;z-index:-4404013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NFmwEAAC0DAAAOAAAAZHJzL2Uyb0RvYy54bWysUttOwzAMfUfiH6K8s27TGFu1DoEQCAkB&#10;EvABWZqskZo4irO1+3uc7AKCN8SL69ju8fGxF9e9bdlWBTTgKj4aDDlTTkJt3LriH+/3FzPOMApX&#10;ixacqvhOIb9enp8tOl+qMTTQ1iowAnFYdr7iTYy+LAqUjbICB+CVo6SGYEWkZ1gXdRAdodu2GA+H&#10;06KDUPsAUiFS9G6f5MuMr7WS8UVrVJG1FSduMduQ7SrZYrkQ5ToI3xh5oCH+wMIK46jpCepORME2&#10;wfyCskYGQNBxIMEWoLWRKs9A04yGP6Z5a4RXeRYSB/1JJvw/WPm8fQ3M1BW/nF5y5oSlJeW+LAVI&#10;ns5jSVVvnupifws9rfkYRwqmqXsdbPrSPIzyJPTuJK7qI5MUnF+NRzNqISk1H00mWfvi618fMD4o&#10;sCw5FQ+0uqyo2D5hJB5UeixJrRzcm7ZN8URwTyR5sV/1eZ7x5ERzBfWO2He05oo7ukPO2kdHKqaL&#10;ODrh6KwOTuqC/mYTqVMmkOD3UIeutJPM63A/aenf37nq68qXnwAAAP//AwBQSwMEFAAGAAgAAAAh&#10;AEEkPoPbAAAACQEAAA8AAABkcnMvZG93bnJldi54bWxMj8FOwzAQRO9I/IO1SNyo3USUEuJUqBIX&#10;bhSExM2Nt3GEvY5iN03+nuUEtxnt0+xMvZuDFxOOqY+kYb1SIJDaaHvqNHy8v9xtQaRsyBofCTUs&#10;mGDXXF/VprLxQm84HXInOIRSZTS4nIdKytQ6DCat4oDEt1Mcg8lsx07a0Vw4PHhZKLWRwfTEH5wZ&#10;cO+w/T6cg4aH+TPikHCPX6epHV2/bP3rovXtzfz8BCLjnP9g+K3P1aHhTsd4JpuEZ69UwSiL9SMI&#10;Bor7sgRxZLEpQTa1/L+g+QEAAP//AwBQSwECLQAUAAYACAAAACEAtoM4kv4AAADhAQAAEwAAAAAA&#10;AAAAAAAAAAAAAAAAW0NvbnRlbnRfVHlwZXNdLnhtbFBLAQItABQABgAIAAAAIQA4/SH/1gAAAJQB&#10;AAALAAAAAAAAAAAAAAAAAC8BAABfcmVscy8ucmVsc1BLAQItABQABgAIAAAAIQBSbuNFmwEAAC0D&#10;AAAOAAAAAAAAAAAAAAAAAC4CAABkcnMvZTJvRG9jLnhtbFBLAQItABQABgAIAAAAIQBBJD6D2wAA&#10;AAkBAAAPAAAAAAAAAAAAAAAAAPUDAABkcnMvZG93bnJldi54bWxQSwUGAAAAAAQABADzAAAA/QQA&#10;AAAA&#10;" filled="f" stroked="f">
              <v:textbox style="mso-fit-shape-to-text:t" inset="0,0,0,0">
                <w:txbxContent>
                  <w:p w14:paraId="144019C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0F5B" w14:textId="77777777" w:rsidR="007D5C34" w:rsidRDefault="00745CF2">
    <w:pPr>
      <w:spacing w:line="1" w:lineRule="exact"/>
    </w:pPr>
    <w:r>
      <w:rPr>
        <w:noProof/>
      </w:rPr>
      <mc:AlternateContent>
        <mc:Choice Requires="wps">
          <w:drawing>
            <wp:anchor distT="0" distB="0" distL="0" distR="0" simplePos="0" relativeHeight="62915177" behindDoc="1" locked="0" layoutInCell="1" allowOverlap="1" wp14:anchorId="458418C4" wp14:editId="77B702B9">
              <wp:simplePos x="0" y="0"/>
              <wp:positionH relativeFrom="page">
                <wp:posOffset>643890</wp:posOffset>
              </wp:positionH>
              <wp:positionV relativeFrom="page">
                <wp:posOffset>75565</wp:posOffset>
              </wp:positionV>
              <wp:extent cx="972185" cy="88265"/>
              <wp:effectExtent l="0" t="0" r="0" b="0"/>
              <wp:wrapNone/>
              <wp:docPr id="575" name="Shape 57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3A1F7BA0"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58418C4" id="_x0000_t202" coordsize="21600,21600" o:spt="202" path="m,l,21600r21600,l21600,xe">
              <v:stroke joinstyle="miter"/>
              <v:path gradientshapeok="t" o:connecttype="rect"/>
            </v:shapetype>
            <v:shape id="Shape 575" o:spid="_x0000_s1297" type="#_x0000_t202" style="position:absolute;margin-left:50.7pt;margin-top:5.95pt;width:76.55pt;height:6.95pt;z-index:-4404013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SNqmwEAAC0DAAAOAAAAZHJzL2Uyb0RvYy54bWysUttOwzAMfUfiH6K8s24Vl1GtQyAEQkKA&#10;BHxAliZrpCaO4rB2f4+TrQPBG+LFdWz3+Bzbi6vBdmyjAhpwNZ9NppwpJ6Exbl3z97e7kzlnGIVr&#10;RAdO1XyrkF8tj48Wva9UCS10jQqMQBxWva95G6OvigJlq6zACXjlKKkhWBHpGdZFE0RP6LYryun0&#10;vOghND6AVIgUvd0l+TLja61kfNYaVWRdzYlbzDZku0q2WC5EtQ7Ct0buaYg/sLDCOGp6gLoVUbCP&#10;YH5BWSMDIOg4kWAL0NpIlTWQmtn0h5rXVniVtdBw0B/GhP8HK582L4GZpuZnF2ecOWFpSbkvSwEa&#10;T++xoqpXT3VxuIGB1jzGkYJJ9aCDTV/SwyhPg94ehquGyCQFLy/K2ZxaSErN5+V5Bi++/vUB470C&#10;y5JT80CryxMVm0eMxINKx5LUysGd6boUTwR3RJIXh9WQ9ZSn5UhzBc2W2Pe05po7ukPOugdHU0wX&#10;MTphdFZ7J3VBf/0RqVMmkOB3UPuutJPMa38/aenf37nq68qXnwAAAP//AwBQSwMEFAAGAAgAAAAh&#10;ADPlVmHbAAAACQEAAA8AAABkcnMvZG93bnJldi54bWxMj8FOwzAQRO9I/IO1SNyok6qFkMapUCUu&#10;3CgVEjc33sZR7XUUu2ny92xPcJvRPs3OVNvJOzHiELtACvJFBgKpCaajVsHh6/2pABGTJqNdIFQw&#10;Y4RtfX9X6dKEK33iuE+t4BCKpVZgU+pLKWNj0eu4CD0S305h8DqxHVppBn3lcO/kMsuepdcd8Qer&#10;e9xZbM77i1fwMn0H7CPu8Oc0NoPt5sJ9zEo9PkxvGxAJp/QHw60+V4eaOx3DhUwUjn2Wrxhlkb+C&#10;YGC5Xq1BHG+iAFlX8v+C+hcAAP//AwBQSwECLQAUAAYACAAAACEAtoM4kv4AAADhAQAAEwAAAAAA&#10;AAAAAAAAAAAAAAAAW0NvbnRlbnRfVHlwZXNdLnhtbFBLAQItABQABgAIAAAAIQA4/SH/1gAAAJQB&#10;AAALAAAAAAAAAAAAAAAAAC8BAABfcmVscy8ucmVsc1BLAQItABQABgAIAAAAIQD6TSNqmwEAAC0D&#10;AAAOAAAAAAAAAAAAAAAAAC4CAABkcnMvZTJvRG9jLnhtbFBLAQItABQABgAIAAAAIQAz5VZh2wAA&#10;AAkBAAAPAAAAAAAAAAAAAAAAAPUDAABkcnMvZG93bnJldi54bWxQSwUGAAAAAAQABADzAAAA/QQA&#10;AAAA&#10;" filled="f" stroked="f">
              <v:textbox style="mso-fit-shape-to-text:t" inset="0,0,0,0">
                <w:txbxContent>
                  <w:p w14:paraId="3A1F7BA0"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6C11F" w14:textId="77777777" w:rsidR="007D5C34" w:rsidRDefault="00745CF2">
    <w:pPr>
      <w:spacing w:line="1" w:lineRule="exact"/>
    </w:pPr>
    <w:r>
      <w:rPr>
        <w:noProof/>
      </w:rPr>
      <mc:AlternateContent>
        <mc:Choice Requires="wps">
          <w:drawing>
            <wp:anchor distT="0" distB="0" distL="0" distR="0" simplePos="0" relativeHeight="62915175" behindDoc="1" locked="0" layoutInCell="1" allowOverlap="1" wp14:anchorId="42F06626" wp14:editId="1B8B8BDC">
              <wp:simplePos x="0" y="0"/>
              <wp:positionH relativeFrom="page">
                <wp:posOffset>4166870</wp:posOffset>
              </wp:positionH>
              <wp:positionV relativeFrom="page">
                <wp:posOffset>579755</wp:posOffset>
              </wp:positionV>
              <wp:extent cx="655320" cy="88265"/>
              <wp:effectExtent l="0" t="0" r="0" b="0"/>
              <wp:wrapNone/>
              <wp:docPr id="573" name="Shape 573"/>
              <wp:cNvGraphicFramePr/>
              <a:graphic xmlns:a="http://schemas.openxmlformats.org/drawingml/2006/main">
                <a:graphicData uri="http://schemas.microsoft.com/office/word/2010/wordprocessingShape">
                  <wps:wsp>
                    <wps:cNvSpPr txBox="1"/>
                    <wps:spPr>
                      <a:xfrm>
                        <a:off x="0" y="0"/>
                        <a:ext cx="655320" cy="88265"/>
                      </a:xfrm>
                      <a:prstGeom prst="rect">
                        <a:avLst/>
                      </a:prstGeom>
                      <a:noFill/>
                    </wps:spPr>
                    <wps:txbx>
                      <w:txbxContent>
                        <w:p w14:paraId="4682F6EC" w14:textId="77777777" w:rsidR="007D5C34" w:rsidRDefault="00745CF2">
                          <w:pPr>
                            <w:pStyle w:val="Headerorfooter10"/>
                            <w:rPr>
                              <w:sz w:val="16"/>
                              <w:szCs w:val="16"/>
                            </w:rPr>
                          </w:pPr>
                          <w:r>
                            <w:rPr>
                              <w:rFonts w:ascii="宋体" w:eastAsia="宋体" w:hAnsi="宋体" w:cs="宋体"/>
                              <w:b w:val="0"/>
                              <w:bCs w:val="0"/>
                            </w:rPr>
                            <w:t>艮为山</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42F06626" id="_x0000_t202" coordsize="21600,21600" o:spt="202" path="m,l,21600r21600,l21600,xe">
              <v:stroke joinstyle="miter"/>
              <v:path gradientshapeok="t" o:connecttype="rect"/>
            </v:shapetype>
            <v:shape id="Shape 573" o:spid="_x0000_s1298" type="#_x0000_t202" style="position:absolute;margin-left:328.1pt;margin-top:45.65pt;width:51.6pt;height:6.95pt;z-index:-4404013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y1mQEAAC0DAAAOAAAAZHJzL2Uyb0RvYy54bWysUttOwzAMfUfiH6K8s47CxlStQyAEQkKA&#10;NPiALE3WSE0cxWHt/h4nu4DgDfHiOrZ7fI7t+fVgO7ZRAQ24mp+PxpwpJ6Exbl3z97f7sxlnGIVr&#10;RAdO1XyrkF8vTk/mva9UCS10jQqMQBxWva95G6OvigJlq6zAEXjlKKkhWBHpGdZFE0RP6LYryvF4&#10;WvQQGh9AKkSK3u2SfJHxtVYyvmiNKrKu5sQtZhuyXSVbLOaiWgfhWyP3NMQfWFhhHDU9Qt2JKNhH&#10;ML+grJEBEHQcSbAFaG2kyhpIzfn4h5plK7zKWmg46I9jwv+Dlc+b18BMU/PJ1QVnTlhaUu7LUoDG&#10;03usqGrpqS4OtzDQmg9xpGBSPehg05f0MMrToLfH4aohMknB6WRyUVJGUmo2K6eTBFJ8/esDxgcF&#10;liWn5oFWlycqNk8Yd6WHktTKwb3puhRPBHdEkheH1ZD1lJdH+itotsS+pzXX3NEdctY9OppiuoiD&#10;Ew7Oau+kLuhvPiJ1ygQS/A5q35V2kiXs7yct/fs7V31d+eITAAD//wMAUEsDBBQABgAIAAAAIQAr&#10;aqYc3gAAAAoBAAAPAAAAZHJzL2Rvd25yZXYueG1sTI/BTsMwEETvSPyDtZW4UaeBpG2IU6FKXLjR&#10;IiRubryNo9rryHbT5O8xJziu5mnmbb2brGEj+tA7ErBaZsCQWqd66gR8Ht8eN8BClKSkcYQCZgyw&#10;a+7valkpd6MPHA+xY6mEQiUF6BiHivPQarQyLN2AlLKz81bGdPqOKy9vqdwanmdZya3sKS1oOeBe&#10;Y3s5XK2A9fTlcAi4x+/z2HrdzxvzPgvxsJheX4BFnOIfDL/6SR2a5HRyV1KBGQFlUeYJFbBdPQFL&#10;wLrYPgM7JTIrcuBNzf+/0PwAAAD//wMAUEsBAi0AFAAGAAgAAAAhALaDOJL+AAAA4QEAABMAAAAA&#10;AAAAAAAAAAAAAAAAAFtDb250ZW50X1R5cGVzXS54bWxQSwECLQAUAAYACAAAACEAOP0h/9YAAACU&#10;AQAACwAAAAAAAAAAAAAAAAAvAQAAX3JlbHMvLnJlbHNQSwECLQAUAAYACAAAACEAPGIctZkBAAAt&#10;AwAADgAAAAAAAAAAAAAAAAAuAgAAZHJzL2Uyb0RvYy54bWxQSwECLQAUAAYACAAAACEAK2qmHN4A&#10;AAAKAQAADwAAAAAAAAAAAAAAAADzAwAAZHJzL2Rvd25yZXYueG1sUEsFBgAAAAAEAAQA8wAAAP4E&#10;AAAAAA==&#10;" filled="f" stroked="f">
              <v:textbox style="mso-fit-shape-to-text:t" inset="0,0,0,0">
                <w:txbxContent>
                  <w:p w14:paraId="4682F6EC" w14:textId="77777777" w:rsidR="007D5C34" w:rsidRDefault="00745CF2">
                    <w:pPr>
                      <w:pStyle w:val="Headerorfooter10"/>
                      <w:rPr>
                        <w:sz w:val="16"/>
                        <w:szCs w:val="16"/>
                      </w:rPr>
                    </w:pPr>
                    <w:r>
                      <w:rPr>
                        <w:rFonts w:ascii="宋体" w:eastAsia="宋体" w:hAnsi="宋体" w:cs="宋体"/>
                        <w:b w:val="0"/>
                        <w:bCs w:val="0"/>
                      </w:rPr>
                      <w:t>艮为山</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7C7E8" w14:textId="77777777" w:rsidR="007D5C34" w:rsidRDefault="00745CF2">
    <w:pPr>
      <w:spacing w:line="1" w:lineRule="exact"/>
    </w:pPr>
    <w:r>
      <w:rPr>
        <w:noProof/>
      </w:rPr>
      <mc:AlternateContent>
        <mc:Choice Requires="wps">
          <w:drawing>
            <wp:anchor distT="0" distB="0" distL="0" distR="0" simplePos="0" relativeHeight="62915181" behindDoc="1" locked="0" layoutInCell="1" allowOverlap="1" wp14:anchorId="53813869" wp14:editId="1F5DE48B">
              <wp:simplePos x="0" y="0"/>
              <wp:positionH relativeFrom="page">
                <wp:posOffset>631190</wp:posOffset>
              </wp:positionH>
              <wp:positionV relativeFrom="page">
                <wp:posOffset>79375</wp:posOffset>
              </wp:positionV>
              <wp:extent cx="972185" cy="91440"/>
              <wp:effectExtent l="0" t="0" r="0" b="0"/>
              <wp:wrapNone/>
              <wp:docPr id="579" name="Shape 57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E983F3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53813869" id="_x0000_t202" coordsize="21600,21600" o:spt="202" path="m,l,21600r21600,l21600,xe">
              <v:stroke joinstyle="miter"/>
              <v:path gradientshapeok="t" o:connecttype="rect"/>
            </v:shapetype>
            <v:shape id="Shape 579" o:spid="_x0000_s1299" type="#_x0000_t202" style="position:absolute;margin-left:49.7pt;margin-top:6.25pt;width:76.55pt;height:7.2pt;z-index:-4404012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hgnAEAAC0DAAAOAAAAZHJzL2Uyb0RvYy54bWysUttOwzAMfUfiH6K8s27TuKxah0AIhIQA&#10;afABWZqskZo4isPa/T1Otg4Eb4gX17Hd4+NjL65727KtCmjAVXwyGnOmnITauE3F39/uz644wyhc&#10;LVpwquI7hfx6eXqy6HypptBAW6vACMRh2fmKNzH6sihQNsoKHIFXjpIaghWRnmFT1EF0hG7bYjoe&#10;XxQdhNoHkAqRonf7JF9mfK2VjC9ao4qsrThxi9mGbNfJFsuFKDdB+MbIAw3xBxZWGEdNj1B3Igr2&#10;EcwvKGtkAAQdRxJsAVobqfIMNM1k/GOaVSO8yrOQOOiPMuH/wcrn7Wtgpq74+eWcMycsLSn3ZSlA&#10;8nQeS6paeaqL/S30tOYhjhRMU/c62PSleRjlSejdUVzVRyYpOL+cTq7OOZOUmk9ms6x98fWvDxgf&#10;FFiWnIoHWl1WVGyfMBIPKh1KUisH96ZtUzwR3BNJXuzXfZ5nOpsNNNdQ74h9R2uuuKM75Kx9dKRi&#10;uojBCYOzPjipC/qbj0idMoEEv4c6dKWdZF6H+0lL//7OVV9XvvwEAAD//wMAUEsDBBQABgAIAAAA&#10;IQCx0UOp2wAAAAgBAAAPAAAAZHJzL2Rvd25yZXYueG1sTI9BT8MwDIXvSPyHyEjcWLqKjbU0ndAk&#10;LtwYExK3rPGaaolTNVnX/nu8E9ye/Z6eP1fbyTsx4hC7QAqWiwwEUhNMR62Cw9f70wZETJqMdoFQ&#10;wYwRtvX9XaVLE670ieM+tYJLKJZagU2pL6WMjUWv4yL0SOydwuB14nFopRn0lcu9k3mWraXXHfEF&#10;q3vcWWzO+4tX8DJ9B+wj7vDnNDaD7eaN+5iVenyY3l5BJJzSXxhu+IwONTMdw4VMFE5BUTxzkvf5&#10;CgT7+eomjizWBci6kv8fqH8BAAD//wMAUEsBAi0AFAAGAAgAAAAhALaDOJL+AAAA4QEAABMAAAAA&#10;AAAAAAAAAAAAAAAAAFtDb250ZW50X1R5cGVzXS54bWxQSwECLQAUAAYACAAAACEAOP0h/9YAAACU&#10;AQAACwAAAAAAAAAAAAAAAAAvAQAAX3JlbHMvLnJlbHNQSwECLQAUAAYACAAAACEACI2IYJwBAAAt&#10;AwAADgAAAAAAAAAAAAAAAAAuAgAAZHJzL2Uyb0RvYy54bWxQSwECLQAUAAYACAAAACEAsdFDqdsA&#10;AAAIAQAADwAAAAAAAAAAAAAAAAD2AwAAZHJzL2Rvd25yZXYueG1sUEsFBgAAAAAEAAQA8wAAAP4E&#10;AAAAAA==&#10;" filled="f" stroked="f">
              <v:textbox style="mso-fit-shape-to-text:t" inset="0,0,0,0">
                <w:txbxContent>
                  <w:p w14:paraId="3E983F3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A38F6" w14:textId="77777777" w:rsidR="007D5C34" w:rsidRDefault="00745CF2">
    <w:pPr>
      <w:spacing w:line="1" w:lineRule="exact"/>
    </w:pPr>
    <w:r>
      <w:rPr>
        <w:noProof/>
      </w:rPr>
      <mc:AlternateContent>
        <mc:Choice Requires="wps">
          <w:drawing>
            <wp:anchor distT="0" distB="0" distL="0" distR="0" simplePos="0" relativeHeight="62915179" behindDoc="1" locked="0" layoutInCell="1" allowOverlap="1" wp14:anchorId="70157E83" wp14:editId="03A35583">
              <wp:simplePos x="0" y="0"/>
              <wp:positionH relativeFrom="page">
                <wp:posOffset>631190</wp:posOffset>
              </wp:positionH>
              <wp:positionV relativeFrom="page">
                <wp:posOffset>79375</wp:posOffset>
              </wp:positionV>
              <wp:extent cx="972185" cy="91440"/>
              <wp:effectExtent l="0" t="0" r="0" b="0"/>
              <wp:wrapNone/>
              <wp:docPr id="577" name="Shape 57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6033D0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70157E83" id="_x0000_t202" coordsize="21600,21600" o:spt="202" path="m,l,21600r21600,l21600,xe">
              <v:stroke joinstyle="miter"/>
              <v:path gradientshapeok="t" o:connecttype="rect"/>
            </v:shapetype>
            <v:shape id="Shape 577" o:spid="_x0000_s1300" type="#_x0000_t202" style="position:absolute;margin-left:49.7pt;margin-top:6.25pt;width:76.55pt;height:7.2pt;z-index:-4404013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btnAEAAC0DAAAOAAAAZHJzL2Uyb0RvYy54bWysUsFOwzAMvSPxD1HurNu0MajWIRACISFA&#10;Aj4gS5M1UhNHcVi7v8fJ1oHghri4ju0+Pz97edXblm1VQAOu4pPRmDPlJNTGbSr+/nZ3dsEZRuFq&#10;0YJTFd8p5Fer05Nl50s1hQbaWgVGIA7Lzle8idGXRYGyUVbgCLxylNQQrIj0DJuiDqIjdNsW0/H4&#10;vOgg1D6AVIgUvd0n+Srja61kfNYaVWRtxYlbzDZku062WC1FuQnCN0YeaIg/sLDCOGp6hLoVUbCP&#10;YH5BWSMDIOg4kmAL0NpIlWegaSbjH9O8NsKrPAuJg/4oE/4frHzavgRm6orPFwvOnLC0pNyXpQDJ&#10;03ksqerVU13sb6CnNQ9xpGCautfBpi/NwyhPQu+O4qo+MknBy8V0cjHnTFLqcjKbZe2Lr399wHiv&#10;wLLkVDzQ6rKiYvuIkXhQ6VCSWjm4M22b4ongnkjyYr/u8zzT2XyguYZ6R+w7WnPFHd0hZ+2DIxXT&#10;RQxOGJz1wUld0F9/ROqUCST4PdShK+0k8zrcT1r693eu+rry1ScAAAD//wMAUEsDBBQABgAIAAAA&#10;IQCx0UOp2wAAAAgBAAAPAAAAZHJzL2Rvd25yZXYueG1sTI9BT8MwDIXvSPyHyEjcWLqKjbU0ndAk&#10;LtwYExK3rPGaaolTNVnX/nu8E9ye/Z6eP1fbyTsx4hC7QAqWiwwEUhNMR62Cw9f70wZETJqMdoFQ&#10;wYwRtvX9XaVLE670ieM+tYJLKJZagU2pL6WMjUWv4yL0SOydwuB14nFopRn0lcu9k3mWraXXHfEF&#10;q3vcWWzO+4tX8DJ9B+wj7vDnNDaD7eaN+5iVenyY3l5BJJzSXxhu+IwONTMdw4VMFE5BUTxzkvf5&#10;CgT7+eomjizWBci6kv8fqH8BAAD//wMAUEsBAi0AFAAGAAgAAAAhALaDOJL+AAAA4QEAABMAAAAA&#10;AAAAAAAAAAAAAAAAAFtDb250ZW50X1R5cGVzXS54bWxQSwECLQAUAAYACAAAACEAOP0h/9YAAACU&#10;AQAACwAAAAAAAAAAAAAAAAAvAQAAX3JlbHMvLnJlbHNQSwECLQAUAAYACAAAACEApllm7ZwBAAAt&#10;AwAADgAAAAAAAAAAAAAAAAAuAgAAZHJzL2Uyb0RvYy54bWxQSwECLQAUAAYACAAAACEAsdFDqdsA&#10;AAAIAQAADwAAAAAAAAAAAAAAAAD2AwAAZHJzL2Rvd25yZXYueG1sUEsFBgAAAAAEAAQA8wAAAP4E&#10;AAAAAA==&#10;" filled="f" stroked="f">
              <v:textbox style="mso-fit-shape-to-text:t" inset="0,0,0,0">
                <w:txbxContent>
                  <w:p w14:paraId="16033D0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635DF" w14:textId="77777777" w:rsidR="007D5C34" w:rsidRDefault="00745CF2">
    <w:pPr>
      <w:spacing w:line="1" w:lineRule="exact"/>
    </w:pPr>
    <w:r>
      <w:rPr>
        <w:noProof/>
      </w:rPr>
      <mc:AlternateContent>
        <mc:Choice Requires="wps">
          <w:drawing>
            <wp:anchor distT="0" distB="0" distL="0" distR="0" simplePos="0" relativeHeight="62915183" behindDoc="1" locked="0" layoutInCell="1" allowOverlap="1" wp14:anchorId="2C14480D" wp14:editId="211CDCD0">
              <wp:simplePos x="0" y="0"/>
              <wp:positionH relativeFrom="page">
                <wp:posOffset>4149090</wp:posOffset>
              </wp:positionH>
              <wp:positionV relativeFrom="page">
                <wp:posOffset>551180</wp:posOffset>
              </wp:positionV>
              <wp:extent cx="664210" cy="88265"/>
              <wp:effectExtent l="0" t="0" r="0" b="0"/>
              <wp:wrapNone/>
              <wp:docPr id="581" name="Shape 581"/>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23BBB464" w14:textId="77777777" w:rsidR="007D5C34" w:rsidRDefault="00745CF2">
                          <w:pPr>
                            <w:pStyle w:val="Headerorfooter10"/>
                          </w:pPr>
                          <w:r>
                            <w:rPr>
                              <w:rFonts w:ascii="宋体" w:eastAsia="宋体" w:hAnsi="宋体" w:cs="宋体"/>
                              <w:b w:val="0"/>
                              <w:bCs w:val="0"/>
                            </w:rPr>
                            <w:t>风山渐</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C14480D" id="_x0000_t202" coordsize="21600,21600" o:spt="202" path="m,l,21600r21600,l21600,xe">
              <v:stroke joinstyle="miter"/>
              <v:path gradientshapeok="t" o:connecttype="rect"/>
            </v:shapetype>
            <v:shape id="Shape 581" o:spid="_x0000_s1301" type="#_x0000_t202" style="position:absolute;margin-left:326.7pt;margin-top:43.4pt;width:52.3pt;height:6.95pt;z-index:-4404012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YHnAEAAC0DAAAOAAAAZHJzL2Uyb0RvYy54bWysUlGL2zAMfh/sPxi/X9OGNpTQ9LijdAzG&#10;NujuB7iO3Rhiy1huk/77yW7TG9vbuBdFlpRP3ydp8zzanl1UQAOu4YvZnDPlJLTGnRr+9mv/tOYM&#10;o3Ct6MGphl8V8uft50+bwdeqhA76VgVGIA7rwTe8i9HXRYGyU1bgDLxylNQQrIj0DKeiDWIgdNsX&#10;5XxeFQOE1geQCpGiu1uSbzO+1krGH1qjiqxvOHGL2YZsj8kW242oT0H4zsg7DfEfLKwwjpo+oHYi&#10;CnYO5h8oa2QABB1nEmwBWhupsgZSs5j/pebQCa+yFhoO+seY8ONg5ffLz8BM2/DVesGZE5aWlPuy&#10;FKDxDB5rqjp4qovjK4y05imOFEyqRx1s+pIeRnka9PUxXDVGJilYVctyQRlJqfW6rFYJpHj/1weM&#10;XxRYlpyGB1pdnqi4fMN4K51KUisHe9P3KZ4I3ogkL47HMespl9VE8wjtldgPtOaGO7pDzvqvjqaY&#10;LmJywuQc707qgv7lHKlTJpDgb1D3rrSTLOF+P2npf75z1fuVb38DAAD//wMAUEsDBBQABgAIAAAA&#10;IQDxcGiW3QAAAAoBAAAPAAAAZHJzL2Rvd25yZXYueG1sTI/LasMwEEX3hf6DmEJ3jdRHbONYDiXQ&#10;TXdNQ6E7xZpYJnoYSXHsv+901S6HOdx7brOdnWUTxjQEL+FxJYCh74IefC/h8Pn2UAFLWXmtbPAo&#10;YcEE2/b2plG1Dlf/gdM+94xCfKqVBJPzWHOeOoNOpVUY0dPvFKJTmc7Ycx3VlcKd5U9CFNypwVOD&#10;USPuDHbn/cVJKOevgGPCHX6fpi6aYans+yLl/d38ugGWcc5/MPzqkzq05HQMF68TsxKK9fMLoRKq&#10;giYQUK4rGnckUogSeNvw/xPaHwAAAP//AwBQSwECLQAUAAYACAAAACEAtoM4kv4AAADhAQAAEwAA&#10;AAAAAAAAAAAAAAAAAAAAW0NvbnRlbnRfVHlwZXNdLnhtbFBLAQItABQABgAIAAAAIQA4/SH/1gAA&#10;AJQBAAALAAAAAAAAAAAAAAAAAC8BAABfcmVscy8ucmVsc1BLAQItABQABgAIAAAAIQAgWwYHnAEA&#10;AC0DAAAOAAAAAAAAAAAAAAAAAC4CAABkcnMvZTJvRG9jLnhtbFBLAQItABQABgAIAAAAIQDxcGiW&#10;3QAAAAoBAAAPAAAAAAAAAAAAAAAAAPYDAABkcnMvZG93bnJldi54bWxQSwUGAAAAAAQABADzAAAA&#10;AAUAAAAA&#10;" filled="f" stroked="f">
              <v:textbox style="mso-fit-shape-to-text:t" inset="0,0,0,0">
                <w:txbxContent>
                  <w:p w14:paraId="23BBB464" w14:textId="77777777" w:rsidR="007D5C34" w:rsidRDefault="00745CF2">
                    <w:pPr>
                      <w:pStyle w:val="Headerorfooter10"/>
                    </w:pPr>
                    <w:r>
                      <w:rPr>
                        <w:rFonts w:ascii="宋体" w:eastAsia="宋体" w:hAnsi="宋体" w:cs="宋体"/>
                        <w:b w:val="0"/>
                        <w:bCs w:val="0"/>
                      </w:rPr>
                      <w:t>风山渐</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1C17E" w14:textId="77777777" w:rsidR="007D5C34" w:rsidRDefault="00745CF2">
    <w:pPr>
      <w:spacing w:line="1" w:lineRule="exact"/>
    </w:pPr>
    <w:r>
      <w:rPr>
        <w:noProof/>
      </w:rPr>
      <mc:AlternateContent>
        <mc:Choice Requires="wps">
          <w:drawing>
            <wp:anchor distT="0" distB="0" distL="0" distR="0" simplePos="0" relativeHeight="62914741" behindDoc="1" locked="0" layoutInCell="1" allowOverlap="1" wp14:anchorId="1030DBC2" wp14:editId="3D6B6CDB">
              <wp:simplePos x="0" y="0"/>
              <wp:positionH relativeFrom="page">
                <wp:posOffset>4133215</wp:posOffset>
              </wp:positionH>
              <wp:positionV relativeFrom="page">
                <wp:posOffset>89535</wp:posOffset>
              </wp:positionV>
              <wp:extent cx="661670" cy="82550"/>
              <wp:effectExtent l="0" t="0" r="0" b="0"/>
              <wp:wrapNone/>
              <wp:docPr id="56" name="Shape 56"/>
              <wp:cNvGraphicFramePr/>
              <a:graphic xmlns:a="http://schemas.openxmlformats.org/drawingml/2006/main">
                <a:graphicData uri="http://schemas.microsoft.com/office/word/2010/wordprocessingShape">
                  <wps:wsp>
                    <wps:cNvSpPr txBox="1"/>
                    <wps:spPr>
                      <a:xfrm>
                        <a:off x="0" y="0"/>
                        <a:ext cx="661670" cy="82550"/>
                      </a:xfrm>
                      <a:prstGeom prst="rect">
                        <a:avLst/>
                      </a:prstGeom>
                      <a:noFill/>
                    </wps:spPr>
                    <wps:txbx>
                      <w:txbxContent>
                        <w:p w14:paraId="480DD918"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1030DBC2" id="_x0000_t202" coordsize="21600,21600" o:spt="202" path="m,l,21600r21600,l21600,xe">
              <v:stroke joinstyle="miter"/>
              <v:path gradientshapeok="t" o:connecttype="rect"/>
            </v:shapetype>
            <v:shape id="Shape 56" o:spid="_x0000_s1079" type="#_x0000_t202" style="position:absolute;margin-left:325.45pt;margin-top:7.05pt;width:52.1pt;height:6.5pt;z-index:-4404017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VDmAEAACoDAAAOAAAAZHJzL2Uyb0RvYy54bWysUm1LwzAQ/i74H0K+u27DVSnrRBFFEBXU&#10;H5ClyRpociEX1+7fe8nWKfpN/JLeW5977rlbXg22Y1sV0ICr+Wwy5Uw5CY1xm5q/v92dXXKGUbhG&#10;dOBUzXcK+dXq9GTZ+0rNoYWuUYERiMOq9zVvY/RVUaBslRU4Aa8cJTUEKyK5YVM0QfSEbrtiPp2W&#10;RQ+h8QGkQqTo7T7JVxlfayXjs9aoIutqTtxifkN+1+ktVktRbYLwrZEHGuIPLKwwjpoeoW5FFOwj&#10;mF9Q1sgACDpOJNgCtDZS5Rlomtn0xzSvrfAqz0LioD/KhP8HK5+2L4GZpuaLkjMnLO0ot2Xkkzi9&#10;x4pqXj1VxeEGBlryGEcKppkHHWz60jSM8iTz7iitGiKTFCzLWXlBGUmpy/likZUvvv71AeO9AsuS&#10;UfNAi8t6iu0jRuJBpWNJauXgznRdiieCeyLJisN6yNPMz0eWa2h2RL6nHdfc0RFy1j04kjCdw2iE&#10;0VgfjNQE/fVHpEa5f0LfQx2a0kIyrcPxpI1/93PV14mvPgEAAP//AwBQSwMEFAAGAAgAAAAhAI/2&#10;YXPcAAAACQEAAA8AAABkcnMvZG93bnJldi54bWxMj8FOwzAMhu9IvENkJG4s7UTXUZpOaBIXbowJ&#10;iVvWeE1F4lRN1rVvjznBzdb/6ffnejd7JyYcYx9IQb7KQCC1wfTUKTh+vD5sQcSkyWgXCBUsGGHX&#10;3N7UujLhSu84HVInuIRipRXYlIZKytha9DquwoDE2TmMXidex06aUV+53Du5zrKN9LonvmD1gHuL&#10;7ffh4hWU82fAIeIev85TO9p+2bq3Ran7u/nlGUTCOf3B8KvP6tCw0ylcyEThFGyK7IlRDh5zEAyU&#10;RcHDScG6zEE2tfz/QfMDAAD//wMAUEsBAi0AFAAGAAgAAAAhALaDOJL+AAAA4QEAABMAAAAAAAAA&#10;AAAAAAAAAAAAAFtDb250ZW50X1R5cGVzXS54bWxQSwECLQAUAAYACAAAACEAOP0h/9YAAACUAQAA&#10;CwAAAAAAAAAAAAAAAAAvAQAAX3JlbHMvLnJlbHNQSwECLQAUAAYACAAAACEA1AZ1Q5gBAAAqAwAA&#10;DgAAAAAAAAAAAAAAAAAuAgAAZHJzL2Uyb0RvYy54bWxQSwECLQAUAAYACAAAACEAj/Zhc9wAAAAJ&#10;AQAADwAAAAAAAAAAAAAAAADyAwAAZHJzL2Rvd25yZXYueG1sUEsFBgAAAAAEAAQA8wAAAPsEAAAA&#10;AA==&#10;" filled="f" stroked="f">
              <v:textbox style="mso-fit-shape-to-text:t" inset="0,0,0,0">
                <w:txbxContent>
                  <w:p w14:paraId="480DD918"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48D8E" w14:textId="77777777" w:rsidR="007D5C34" w:rsidRDefault="00745CF2">
    <w:pPr>
      <w:spacing w:line="1" w:lineRule="exact"/>
    </w:pPr>
    <w:r>
      <w:rPr>
        <w:noProof/>
      </w:rPr>
      <mc:AlternateContent>
        <mc:Choice Requires="wps">
          <w:drawing>
            <wp:anchor distT="0" distB="0" distL="0" distR="0" simplePos="0" relativeHeight="62915187" behindDoc="1" locked="0" layoutInCell="1" allowOverlap="1" wp14:anchorId="6B4FD2FA" wp14:editId="705DC298">
              <wp:simplePos x="0" y="0"/>
              <wp:positionH relativeFrom="page">
                <wp:posOffset>637540</wp:posOffset>
              </wp:positionH>
              <wp:positionV relativeFrom="page">
                <wp:posOffset>75565</wp:posOffset>
              </wp:positionV>
              <wp:extent cx="972185" cy="91440"/>
              <wp:effectExtent l="0" t="0" r="0" b="0"/>
              <wp:wrapNone/>
              <wp:docPr id="585" name="Shape 58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56D1A9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B4FD2FA" id="_x0000_t202" coordsize="21600,21600" o:spt="202" path="m,l,21600r21600,l21600,xe">
              <v:stroke joinstyle="miter"/>
              <v:path gradientshapeok="t" o:connecttype="rect"/>
            </v:shapetype>
            <v:shape id="Shape 585" o:spid="_x0000_s1302" type="#_x0000_t202" style="position:absolute;margin-left:50.2pt;margin-top:5.95pt;width:76.55pt;height:7.2pt;z-index:-4404012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fz7mwEAAC0DAAAOAAAAZHJzL2Uyb0RvYy54bWysUttOwzAMfUfiH6K8s27TuFXrEGgCISFA&#10;Aj4gS5M1UhNHcVi7v8fJ1g3BG+LFdWz3+PjY85vetmyjAhpwFZ+MxpwpJ6E2bl3xj/f7syvOMApX&#10;ixacqvhWIb9ZnJ7MO1+qKTTQ1iowAnFYdr7iTYy+LAqUjbICR+CVo6SGYEWkZ1gXdRAdodu2mI7H&#10;F0UHofYBpEKk6HKX5IuMr7WS8UVrVJG1FSduMduQ7SrZYjEX5ToI3xi5pyH+wMIK46jpAWopomCf&#10;wfyCskYGQNBxJMEWoLWRKs9A00zGP6Z5a4RXeRYSB/1BJvw/WPm8eQ3M1BU/vzrnzAlLS8p9WQqQ&#10;PJ3HkqrePNXF/g56WvMQRwqmqXsdbPrSPIzyJPT2IK7qI5MUvL6cTlILSanryWyWtS+O//qA8UGB&#10;ZcmpeKDVZUXF5gkj8aDSoSS1cnBv2jbFE8EdkeTFftXneaazy4HmCuotse9ozRV3dIectY+OVEwX&#10;MThhcFZ7J3VBf/sZqVMmkOB3UPuutJPMa38/aenf37nqeOWLLwA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t38+5sBAAAt&#10;AwAADgAAAAAAAAAAAAAAAAAuAgAAZHJzL2Uyb0RvYy54bWxQSwECLQAUAAYACAAAACEAyuiXw9wA&#10;AAAJAQAADwAAAAAAAAAAAAAAAAD1AwAAZHJzL2Rvd25yZXYueG1sUEsFBgAAAAAEAAQA8wAAAP4E&#10;AAAAAA==&#10;" filled="f" stroked="f">
              <v:textbox style="mso-fit-shape-to-text:t" inset="0,0,0,0">
                <w:txbxContent>
                  <w:p w14:paraId="056D1A9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8672E" w14:textId="77777777" w:rsidR="007D5C34" w:rsidRDefault="00745CF2">
    <w:pPr>
      <w:spacing w:line="1" w:lineRule="exact"/>
    </w:pPr>
    <w:r>
      <w:rPr>
        <w:noProof/>
      </w:rPr>
      <mc:AlternateContent>
        <mc:Choice Requires="wps">
          <w:drawing>
            <wp:anchor distT="0" distB="0" distL="0" distR="0" simplePos="0" relativeHeight="62915185" behindDoc="1" locked="0" layoutInCell="1" allowOverlap="1" wp14:anchorId="57FF3222" wp14:editId="7433385C">
              <wp:simplePos x="0" y="0"/>
              <wp:positionH relativeFrom="page">
                <wp:posOffset>637540</wp:posOffset>
              </wp:positionH>
              <wp:positionV relativeFrom="page">
                <wp:posOffset>75565</wp:posOffset>
              </wp:positionV>
              <wp:extent cx="972185" cy="91440"/>
              <wp:effectExtent l="0" t="0" r="0" b="0"/>
              <wp:wrapNone/>
              <wp:docPr id="583" name="Shape 58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F250FB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7FF3222" id="_x0000_t202" coordsize="21600,21600" o:spt="202" path="m,l,21600r21600,l21600,xe">
              <v:stroke joinstyle="miter"/>
              <v:path gradientshapeok="t" o:connecttype="rect"/>
            </v:shapetype>
            <v:shape id="Shape 583" o:spid="_x0000_s1303" type="#_x0000_t202" style="position:absolute;margin-left:50.2pt;margin-top:5.95pt;width:76.55pt;height:7.2pt;z-index:-4404012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hinAEAAC0DAAAOAAAAZHJzL2Uyb0RvYy54bWysUsFOwzAMvSPxD1HurNsYMKp1CIRASAiQ&#10;gA/I0mSN1MRRHNbu73GydSC4IS6uY7vPz89eXPW2ZRsV0ICr+GQ05kw5CbVx64q/v92dzDnDKFwt&#10;WnCq4luF/Gp5fLTofKmm0EBbq8AIxGHZ+Yo3MfqyKFA2ygocgVeOkhqCFZGeYV3UQXSEbttiOh6f&#10;Fx2E2geQCpGit7skX2Z8rZWMz1qjiqytOHGL2YZsV8kWy4Uo10H4xsg9DfEHFlYYR00PULciCvYR&#10;zC8oa2QABB1HEmwBWhup8gw0zWT8Y5rXRniVZyFx0B9kwv+DlU+bl8BMXfGz+SlnTlhaUu7LUoDk&#10;6TyWVPXqqS72N9DTmoc4UjBN3etg05fmYZQnobcHcVUfmaTg5cV0Mj/jTFLqcjKbZe2Lr399wHiv&#10;wLLkVDzQ6rKiYvOIkXhQ6VCSWjm4M22b4ongjkjyYr/q8zzT2XyguYJ6S+w7WnPFHd0hZ+2DIxXT&#10;RQxOGJzV3kld0F9/ROqUCST4HdS+K+0k89rfT1r693eu+rry5ScAAAD//wMAUEsDBBQABgAIAAAA&#10;IQDK6JfD3AAAAAkBAAAPAAAAZHJzL2Rvd25yZXYueG1sTI/NTsMwEITvSLyDtUjcqN2W/oU4FarE&#10;hRsFIXFz420cYa+j2E2Tt2c5wW1G+2l2ptyPwYsB+9RG0jCfKRBIdbQtNRo+3l8etiBSNmSNj4Qa&#10;Jkywr25vSlPYeKU3HI65ERxCqTAaXM5dIWWqHQaTZrFD4ts59sFktn0jbW+uHB68XCi1lsG0xB+c&#10;6fDgsP4+XoKGzfgZsUt4wK/zUPeunbb+ddL6/m58fgKRccx/MPzW5+pQcadTvJBNwrNX6pFRFvMd&#10;CAYWq+UKxInFegmyKuX/BdUPAAAA//8DAFBLAQItABQABgAIAAAAIQC2gziS/gAAAOEBAAATAAAA&#10;AAAAAAAAAAAAAAAAAABbQ29udGVudF9UeXBlc10ueG1sUEsBAi0AFAAGAAgAAAAhADj9If/WAAAA&#10;lAEAAAsAAAAAAAAAAAAAAAAALwEAAF9yZWxzLy5yZWxzUEsBAi0AFAAGAAgAAAAhACrl+GKcAQAA&#10;LQMAAA4AAAAAAAAAAAAAAAAALgIAAGRycy9lMm9Eb2MueG1sUEsBAi0AFAAGAAgAAAAhAMrol8Pc&#10;AAAACQEAAA8AAAAAAAAAAAAAAAAA9gMAAGRycy9kb3ducmV2LnhtbFBLBQYAAAAABAAEAPMAAAD/&#10;BAAAAAA=&#10;" filled="f" stroked="f">
              <v:textbox style="mso-fit-shape-to-text:t" inset="0,0,0,0">
                <w:txbxContent>
                  <w:p w14:paraId="7F250FB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AEFC0" w14:textId="77777777" w:rsidR="007D5C34" w:rsidRDefault="00745CF2">
    <w:pPr>
      <w:spacing w:line="1" w:lineRule="exact"/>
    </w:pPr>
    <w:r>
      <w:rPr>
        <w:noProof/>
      </w:rPr>
      <mc:AlternateContent>
        <mc:Choice Requires="wps">
          <w:drawing>
            <wp:anchor distT="0" distB="0" distL="0" distR="0" simplePos="0" relativeHeight="62915189" behindDoc="1" locked="0" layoutInCell="1" allowOverlap="1" wp14:anchorId="6C0624D8" wp14:editId="42C06363">
              <wp:simplePos x="0" y="0"/>
              <wp:positionH relativeFrom="page">
                <wp:posOffset>4156710</wp:posOffset>
              </wp:positionH>
              <wp:positionV relativeFrom="page">
                <wp:posOffset>551180</wp:posOffset>
              </wp:positionV>
              <wp:extent cx="664210" cy="88265"/>
              <wp:effectExtent l="0" t="0" r="0" b="0"/>
              <wp:wrapNone/>
              <wp:docPr id="587" name="Shape 587"/>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07884B67" w14:textId="77777777" w:rsidR="007D5C34" w:rsidRDefault="00745CF2">
                          <w:pPr>
                            <w:pStyle w:val="Headerorfooter10"/>
                          </w:pPr>
                          <w:r>
                            <w:rPr>
                              <w:rFonts w:ascii="宋体" w:eastAsia="宋体" w:hAnsi="宋体" w:cs="宋体"/>
                              <w:b w:val="0"/>
                              <w:bCs w:val="0"/>
                            </w:rPr>
                            <w:t>风山渐</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6C0624D8" id="_x0000_t202" coordsize="21600,21600" o:spt="202" path="m,l,21600r21600,l21600,xe">
              <v:stroke joinstyle="miter"/>
              <v:path gradientshapeok="t" o:connecttype="rect"/>
            </v:shapetype>
            <v:shape id="Shape 587" o:spid="_x0000_s1304" type="#_x0000_t202" style="position:absolute;margin-left:327.3pt;margin-top:43.4pt;width:52.3pt;height:6.95pt;z-index:-4404012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KenQEAAC0DAAAOAAAAZHJzL2Uyb0RvYy54bWysUsFu2zAMvQ/oPwi6L06MNE2NOEGHoMWA&#10;YR2Q7gMUWYoFWKIgqrHz96OUOBnW29ALTZH043skV5vBduyoAhpwNZ9NppwpJ6Ex7lDz32/PX5ec&#10;YRSuER04VfOTQr5Z331Z9b5SJbTQNSowAnFY9b7mbYy+KgqUrbICJ+CVo6SGYEWkZzgUTRA9oduu&#10;KKfTRdFDaHwAqRApuj0n+Trja61kfNUaVWRdzYlbzDZku0+2WK9EdQjCt0ZeaIj/YGGFcdT0CrUV&#10;UbD3YD5AWSMDIOg4kWAL0NpIlTWQmtn0HzW7VniVtdBw0F/HhJ8HK38efwVmmprfLx84c8LSknJf&#10;lgI0nt5jRVU7T3Vx+AYDrXmMIwWT6kEHm76kh1GeBn26DlcNkUkKLhbzckYZSanlslzcJ5Di9q8P&#10;GF8UWJacmgdaXZ6oOP7AeC4dS1IrB8+m61I8ETwTSV4c9kPWU84fR5p7aE7Evqc119zRHXLWfXc0&#10;xXQRoxNGZ39xUhf0T++ROmUCCf4MdelKO8kSLveTlv73O1fdrnz9BwAA//8DAFBLAwQUAAYACAAA&#10;ACEAjsFUzt0AAAAKAQAADwAAAGRycy9kb3ducmV2LnhtbEyPy07DMBBF90j8gzVI7KhNRZOQxqlQ&#10;JTbsKAiJnRtP46h+RLabJn/PsILlaI7uPbfZzc6yCWMagpfwuBLA0HdBD76X8Pnx+lABS1l5rWzw&#10;KGHBBLv29qZRtQ5X/47TIfeMQnyqlQST81hznjqDTqVVGNHT7xSiU5nO2HMd1ZXCneVrIQru1OCp&#10;wagR9wa78+HiJJTzV8Ax4R6/T1MXzbBU9m2R8v5uftkCyzjnPxh+9UkdWnI6hovXiVkJxeapIFRC&#10;VdAEAsrN8xrYkUghSuBtw/9PaH8AAAD//wMAUEsBAi0AFAAGAAgAAAAhALaDOJL+AAAA4QEAABMA&#10;AAAAAAAAAAAAAAAAAAAAAFtDb250ZW50X1R5cGVzXS54bWxQSwECLQAUAAYACAAAACEAOP0h/9YA&#10;AACUAQAACwAAAAAAAAAAAAAAAAAvAQAAX3JlbHMvLnJlbHNQSwECLQAUAAYACAAAACEA8GMCnp0B&#10;AAAtAwAADgAAAAAAAAAAAAAAAAAuAgAAZHJzL2Uyb0RvYy54bWxQSwECLQAUAAYACAAAACEAjsFU&#10;zt0AAAAKAQAADwAAAAAAAAAAAAAAAAD3AwAAZHJzL2Rvd25yZXYueG1sUEsFBgAAAAAEAAQA8wAA&#10;AAEFAAAAAA==&#10;" filled="f" stroked="f">
              <v:textbox style="mso-fit-shape-to-text:t" inset="0,0,0,0">
                <w:txbxContent>
                  <w:p w14:paraId="07884B67" w14:textId="77777777" w:rsidR="007D5C34" w:rsidRDefault="00745CF2">
                    <w:pPr>
                      <w:pStyle w:val="Headerorfooter10"/>
                    </w:pPr>
                    <w:r>
                      <w:rPr>
                        <w:rFonts w:ascii="宋体" w:eastAsia="宋体" w:hAnsi="宋体" w:cs="宋体"/>
                        <w:b w:val="0"/>
                        <w:bCs w:val="0"/>
                      </w:rPr>
                      <w:t>风山渐</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9F021" w14:textId="77777777" w:rsidR="007D5C34" w:rsidRDefault="00745CF2">
    <w:pPr>
      <w:spacing w:line="1" w:lineRule="exact"/>
    </w:pPr>
    <w:r>
      <w:rPr>
        <w:noProof/>
      </w:rPr>
      <mc:AlternateContent>
        <mc:Choice Requires="wps">
          <w:drawing>
            <wp:anchor distT="0" distB="0" distL="0" distR="0" simplePos="0" relativeHeight="62915193" behindDoc="1" locked="0" layoutInCell="1" allowOverlap="1" wp14:anchorId="69B19C9D" wp14:editId="5DD21018">
              <wp:simplePos x="0" y="0"/>
              <wp:positionH relativeFrom="page">
                <wp:posOffset>636270</wp:posOffset>
              </wp:positionH>
              <wp:positionV relativeFrom="page">
                <wp:posOffset>75565</wp:posOffset>
              </wp:positionV>
              <wp:extent cx="972185" cy="91440"/>
              <wp:effectExtent l="0" t="0" r="0" b="0"/>
              <wp:wrapNone/>
              <wp:docPr id="591" name="Shape 59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DF056C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9B19C9D" id="_x0000_t202" coordsize="21600,21600" o:spt="202" path="m,l,21600r21600,l21600,xe">
              <v:stroke joinstyle="miter"/>
              <v:path gradientshapeok="t" o:connecttype="rect"/>
            </v:shapetype>
            <v:shape id="Shape 591" o:spid="_x0000_s1305" type="#_x0000_t202" style="position:absolute;margin-left:50.1pt;margin-top:5.95pt;width:76.55pt;height:7.2pt;z-index:-4404012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bmmgEAAC0DAAAOAAAAZHJzL2Uyb0RvYy54bWysUttOwzAMfUfiH6K8s64TA1atQyAEQkKA&#10;NPiALE3WSE0cxWHt/h4n7ILgDfHiOrZ7fHzs+fVgO7ZRAQ24mpejMWfKSWiMW9f8/e3+7IozjMI1&#10;ogOnar5VyK8Xpyfz3ldqAi10jQqMQBxWva95G6OvigJlq6zAEXjlKKkhWBHpGdZFE0RP6LYrJuPx&#10;RdFDaHwAqRApeveV5IuMr7WS8UVrVJF1NSduMduQ7SrZYjEX1ToI3xq5oyH+wMIK46jpAepORME+&#10;gvkFZY0MgKDjSIItQGsjVZ6BpinHP6ZZtsKrPAuJg/4gE/4frHzevAZmmppPZyVnTlhaUu7LUoDk&#10;6T1WVLX0VBeHWxhozfs4UjBNPehg05fmYZQnobcHcdUQmaTg7HJSXk05k5SalefnWfvi+K8PGB8U&#10;WJacmgdaXVZUbJ4wEg8q3ZekVg7uTdeleCL4RSR5cVgNeZ7JNHdIsRU0W2Lf05pr7ugOOeseHamY&#10;LmLvhL2z2jmpC/qbj0idMoEj1K4r7STz2t1PWvr3d646XvniEw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J5+JuaaAQAALQMA&#10;AA4AAAAAAAAAAAAAAAAALgIAAGRycy9lMm9Eb2MueG1sUEsBAi0AFAAGAAgAAAAhAEEkPoPbAAAA&#10;CQEAAA8AAAAAAAAAAAAAAAAA9AMAAGRycy9kb3ducmV2LnhtbFBLBQYAAAAABAAEAPMAAAD8BAAA&#10;AAA=&#10;" filled="f" stroked="f">
              <v:textbox style="mso-fit-shape-to-text:t" inset="0,0,0,0">
                <w:txbxContent>
                  <w:p w14:paraId="4DF056C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6FA5" w14:textId="77777777" w:rsidR="007D5C34" w:rsidRDefault="00745CF2">
    <w:pPr>
      <w:spacing w:line="1" w:lineRule="exact"/>
    </w:pPr>
    <w:r>
      <w:rPr>
        <w:noProof/>
      </w:rPr>
      <mc:AlternateContent>
        <mc:Choice Requires="wps">
          <w:drawing>
            <wp:anchor distT="0" distB="0" distL="0" distR="0" simplePos="0" relativeHeight="62915191" behindDoc="1" locked="0" layoutInCell="1" allowOverlap="1" wp14:anchorId="5EC0597C" wp14:editId="1435D20D">
              <wp:simplePos x="0" y="0"/>
              <wp:positionH relativeFrom="page">
                <wp:posOffset>636270</wp:posOffset>
              </wp:positionH>
              <wp:positionV relativeFrom="page">
                <wp:posOffset>75565</wp:posOffset>
              </wp:positionV>
              <wp:extent cx="972185" cy="91440"/>
              <wp:effectExtent l="0" t="0" r="0" b="0"/>
              <wp:wrapNone/>
              <wp:docPr id="589" name="Shape 58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F7C43E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EC0597C" id="_x0000_t202" coordsize="21600,21600" o:spt="202" path="m,l,21600r21600,l21600,xe">
              <v:stroke joinstyle="miter"/>
              <v:path gradientshapeok="t" o:connecttype="rect"/>
            </v:shapetype>
            <v:shape id="Shape 589" o:spid="_x0000_s1306" type="#_x0000_t202" style="position:absolute;margin-left:50.1pt;margin-top:5.95pt;width:76.55pt;height:7.2pt;z-index:-4404012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mwEAAC0DAAAOAAAAZHJzL2Uyb0RvYy54bWysUttOwzAMfUfiH6K8s27TBlu1DoEQCAkB&#10;EvABWZqskZo4isPa/T1OdkPwhnhxHds9Pj724rq3LduogAZcxUeDIWfKSaiNW1f84/3+YsYZRuFq&#10;0YJTFd8q5NfL87NF50s1hgbaWgVGIA7Lzle8idGXRYGyUVbgALxylNQQrIj0DOuiDqIjdNsW4+Hw&#10;sugg1D6AVIgUvdsl+TLja61kfNEaVWRtxYlbzDZku0q2WC5EuQ7CN0buaYg/sLDCOGp6hLoTUbDP&#10;YH5BWSMDIOg4kGAL0NpIlWegaUbDH9O8NcKrPAuJg/4oE/4frHzevAZm6opPZ3POnLC0pNyXpQDJ&#10;03ksqerNU13sb6GnNR/iSME0da+DTV+ah1GehN4exVV9ZJKC86vxaDblTFJqPppMsvbF6V8fMD4o&#10;sCw5FQ+0uqyo2DxhJB5UeihJrRzcm7ZN8URwRyR5sV/1eZ7x9EhzBfWW2He05oo7ukPO2kdHKqaL&#10;ODjh4Kz2TuqC/uYzUqdMIMHvoPZdaSeZ1/5+0tK/v3PV6cqXXwAAAP//AwBQSwMEFAAGAAgAAAAh&#10;AEEkPoPbAAAACQEAAA8AAABkcnMvZG93bnJldi54bWxMj8FOwzAQRO9I/IO1SNyo3USUEuJUqBIX&#10;bhSExM2Nt3GEvY5iN03+nuUEtxnt0+xMvZuDFxOOqY+kYb1SIJDaaHvqNHy8v9xtQaRsyBofCTUs&#10;mGDXXF/VprLxQm84HXInOIRSZTS4nIdKytQ6DCat4oDEt1Mcg8lsx07a0Vw4PHhZKLWRwfTEH5wZ&#10;cO+w/T6cg4aH+TPikHCPX6epHV2/bP3rovXtzfz8BCLjnP9g+K3P1aHhTsd4JpuEZ69UwSiL9SMI&#10;Bor7sgRxZLEpQTa1/L+g+QEAAP//AwBQSwECLQAUAAYACAAAACEAtoM4kv4AAADhAQAAEwAAAAAA&#10;AAAAAAAAAAAAAAAAW0NvbnRlbnRfVHlwZXNdLnhtbFBLAQItABQABgAIAAAAIQA4/SH/1gAAAJQB&#10;AAALAAAAAAAAAAAAAAAAAC8BAABfcmVscy8ucmVsc1BLAQItABQABgAIAAAAIQC8/+GimwEAAC0D&#10;AAAOAAAAAAAAAAAAAAAAAC4CAABkcnMvZTJvRG9jLnhtbFBLAQItABQABgAIAAAAIQBBJD6D2wAA&#10;AAkBAAAPAAAAAAAAAAAAAAAAAPUDAABkcnMvZG93bnJldi54bWxQSwUGAAAAAAQABADzAAAA/QQA&#10;AAAA&#10;" filled="f" stroked="f">
              <v:textbox style="mso-fit-shape-to-text:t" inset="0,0,0,0">
                <w:txbxContent>
                  <w:p w14:paraId="1F7C43E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8A721" w14:textId="77777777" w:rsidR="007D5C34" w:rsidRDefault="00745CF2">
    <w:pPr>
      <w:spacing w:line="1" w:lineRule="exact"/>
    </w:pPr>
    <w:r>
      <w:rPr>
        <w:noProof/>
      </w:rPr>
      <mc:AlternateContent>
        <mc:Choice Requires="wps">
          <w:drawing>
            <wp:anchor distT="0" distB="0" distL="0" distR="0" simplePos="0" relativeHeight="62915195" behindDoc="1" locked="0" layoutInCell="1" allowOverlap="1" wp14:anchorId="6FC7F4B1" wp14:editId="65031E70">
              <wp:simplePos x="0" y="0"/>
              <wp:positionH relativeFrom="page">
                <wp:posOffset>4153535</wp:posOffset>
              </wp:positionH>
              <wp:positionV relativeFrom="page">
                <wp:posOffset>563245</wp:posOffset>
              </wp:positionV>
              <wp:extent cx="667385" cy="88265"/>
              <wp:effectExtent l="0" t="0" r="0" b="0"/>
              <wp:wrapNone/>
              <wp:docPr id="593" name="Shape 593"/>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288E87C8" w14:textId="77777777" w:rsidR="007D5C34" w:rsidRDefault="00745CF2">
                          <w:pPr>
                            <w:pStyle w:val="Headerorfooter10"/>
                            <w:rPr>
                              <w:sz w:val="16"/>
                              <w:szCs w:val="16"/>
                            </w:rPr>
                          </w:pPr>
                          <w:r>
                            <w:rPr>
                              <w:rFonts w:ascii="宋体" w:eastAsia="宋体" w:hAnsi="宋体" w:cs="宋体"/>
                              <w:b w:val="0"/>
                              <w:bCs w:val="0"/>
                            </w:rPr>
                            <w:t>风山渐</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6FC7F4B1" id="_x0000_t202" coordsize="21600,21600" o:spt="202" path="m,l,21600r21600,l21600,xe">
              <v:stroke joinstyle="miter"/>
              <v:path gradientshapeok="t" o:connecttype="rect"/>
            </v:shapetype>
            <v:shape id="Shape 593" o:spid="_x0000_s1307" type="#_x0000_t202" style="position:absolute;margin-left:327.05pt;margin-top:44.35pt;width:52.55pt;height:6.95pt;z-index:-4404012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wVhngEAAC0DAAAOAAAAZHJzL2Uyb0RvYy54bWysUlFr4zAMfj+4/2D8vqZLadcLTcfG2DEY&#10;20G3H+A6dmOILWN5TfrvT3abdty9jb0osqR8+j5Jq9vBdmyvAhpwNb+eTDlTTkJj3K7m72+PV0vO&#10;MArXiA6cqvlBIb9d//yx6n2lSmiha1RgBOKw6n3N2xh9VRQoW2UFTsArR0kNwYpIz7ArmiB6Qrdd&#10;UU6ni6KH0PgAUiFS9OGY5OuMr7WS8VVrVJF1NSduMduQ7TbZYr0S1S4I3xp5oiG+wMIK46jpGepB&#10;RME+gvkPyhoZAEHHiQRbgNZGqqyB1FxP/1GzaYVXWQsNB/15TPh9sPJl/ycw09R8/mvGmROWlpT7&#10;shSg8fQeK6raeKqLwz0MtOYxjhRMqgcdbPqSHkZ5GvThPFw1RCYpuFjczJZzziSllstyMU8gxeVf&#10;HzD+VmBZcmoeaHV5omL/jPFYOpakVg4eTdeleCJ4JJK8OGyHrKeclyPNLTQHYt/Tmmvu6A45654c&#10;TTFdxOiE0dmenNQF/d1HpE6ZQII/Qp260k6yhNP9pKV/fueqy5Wv/wIAAP//AwBQSwMEFAAGAAgA&#10;AAAhAMXcXcveAAAACgEAAA8AAABkcnMvZG93bnJldi54bWxMj8tOwzAQRfdI/IM1ldhRpxFNQohT&#10;oUps2FEqJHZuPI2j+hHZbpr8PcMKlqN7dO+ZZjdbwyYMcfBOwGadAUPXeTW4XsDx8+2xAhaTdEoa&#10;71DAghF27f1dI2vlb+4Dp0PqGZW4WEsBOqWx5jx2Gq2Maz+io+zsg5WJztBzFeSNyq3heZYV3MrB&#10;0YKWI+41dpfD1Qoo5y+PY8Q9fp+nLuhhqcz7IsTDan59AZZwTn8w/OqTOrTkdPJXpyIzAort04ZQ&#10;AVVVAiOg3D7nwE5EZnkBvG34/xfaHwAAAP//AwBQSwECLQAUAAYACAAAACEAtoM4kv4AAADhAQAA&#10;EwAAAAAAAAAAAAAAAAAAAAAAW0NvbnRlbnRfVHlwZXNdLnhtbFBLAQItABQABgAIAAAAIQA4/SH/&#10;1gAAAJQBAAALAAAAAAAAAAAAAAAAAC8BAABfcmVscy8ucmVsc1BLAQItABQABgAIAAAAIQB94wVh&#10;ngEAAC0DAAAOAAAAAAAAAAAAAAAAAC4CAABkcnMvZTJvRG9jLnhtbFBLAQItABQABgAIAAAAIQDF&#10;3F3L3gAAAAoBAAAPAAAAAAAAAAAAAAAAAPgDAABkcnMvZG93bnJldi54bWxQSwUGAAAAAAQABADz&#10;AAAAAwUAAAAA&#10;" filled="f" stroked="f">
              <v:textbox style="mso-fit-shape-to-text:t" inset="0,0,0,0">
                <w:txbxContent>
                  <w:p w14:paraId="288E87C8" w14:textId="77777777" w:rsidR="007D5C34" w:rsidRDefault="00745CF2">
                    <w:pPr>
                      <w:pStyle w:val="Headerorfooter10"/>
                      <w:rPr>
                        <w:sz w:val="16"/>
                        <w:szCs w:val="16"/>
                      </w:rPr>
                    </w:pPr>
                    <w:r>
                      <w:rPr>
                        <w:rFonts w:ascii="宋体" w:eastAsia="宋体" w:hAnsi="宋体" w:cs="宋体"/>
                        <w:b w:val="0"/>
                        <w:bCs w:val="0"/>
                      </w:rPr>
                      <w:t>风山渐</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3A879" w14:textId="77777777" w:rsidR="007D5C34" w:rsidRDefault="00745CF2">
    <w:pPr>
      <w:spacing w:line="1" w:lineRule="exact"/>
    </w:pPr>
    <w:r>
      <w:rPr>
        <w:noProof/>
      </w:rPr>
      <mc:AlternateContent>
        <mc:Choice Requires="wps">
          <w:drawing>
            <wp:anchor distT="0" distB="0" distL="0" distR="0" simplePos="0" relativeHeight="62915199" behindDoc="1" locked="0" layoutInCell="1" allowOverlap="1" wp14:anchorId="43B39D82" wp14:editId="5CAE5081">
              <wp:simplePos x="0" y="0"/>
              <wp:positionH relativeFrom="page">
                <wp:posOffset>650875</wp:posOffset>
              </wp:positionH>
              <wp:positionV relativeFrom="page">
                <wp:posOffset>79375</wp:posOffset>
              </wp:positionV>
              <wp:extent cx="969010" cy="91440"/>
              <wp:effectExtent l="0" t="0" r="0" b="0"/>
              <wp:wrapNone/>
              <wp:docPr id="597" name="Shape 597"/>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3710596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43B39D82" id="_x0000_t202" coordsize="21600,21600" o:spt="202" path="m,l,21600r21600,l21600,xe">
              <v:stroke joinstyle="miter"/>
              <v:path gradientshapeok="t" o:connecttype="rect"/>
            </v:shapetype>
            <v:shape id="Shape 597" o:spid="_x0000_s1308" type="#_x0000_t202" style="position:absolute;margin-left:51.25pt;margin-top:6.25pt;width:76.3pt;height:7.2pt;z-index:-4404012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lWmwEAAC0DAAAOAAAAZHJzL2Uyb0RvYy54bWysUttOwzAMfUfiH6K8s27jumrdBEIgJARI&#10;wAdkabJGauIoDmv39zjZOhC8IV5Sx3aPzznOfNnblm1UQAOu4pPRmDPlJNTGrSv+/nZ3csUZRuFq&#10;0YJTFd8q5MvF8dG886WaQgNtrQIjEIdl5yvexOjLokDZKCtwBF45KmoIVkS6hnVRB9ERum2L6Xh8&#10;UXQQah9AKkTK3u6KfJHxtVYyPmuNKrK24sQt5jPkc5XOYjEX5ToI3xi5pyH+wMIK42joAepWRME+&#10;gvkFZY0MgKDjSIItQGsjVdZAaibjH2peG+FV1kLmoD/YhP8HK582L4GZuuLns0vOnLC0pDyXpQTZ&#10;03ksqevVU1/sb6CnNQ95pGRS3etg05f0MKqT0duDuaqPTFJydjEjhZxJKs0mZ2fZ++LrXx8w3iuw&#10;LAUVD7S67KjYPGIkHtQ6tKRRDu5M26Z8IrgjkqLYr/qsZ3p+OtBcQb0l9h2tueKO3iFn7YMjF9OL&#10;GIIwBKt9kKagv/6INCkTSPA7qP1U2knmtX8/aenf77nr65UvPgEAAP//AwBQSwMEFAAGAAgAAAAh&#10;ANcum37aAAAACQEAAA8AAABkcnMvZG93bnJldi54bWxMj0FPwzAMhe9I/IfISNxYukodozSd0CQu&#10;3BgIiVvWeE1F4lRJ1rX/Hu8EJ78nPz1/bnazd2LCmIZACtarAgRSF8xAvYLPj9eHLYiUNRntAqGC&#10;BRPs2tubRtcmXOgdp0PuBZdQqrUCm/NYS5k6i16nVRiReHcK0evMNvbSRH3hcu9kWRQb6fVAfMHq&#10;EfcWu5/D2St4nL8Cjgn3+H2aumiHZeveFqXu7+aXZxAZ5/wXhis+o0PLTMdwJpOEY1+UFUdZXCcH&#10;yqpagziy2DyBbBv5/4P2FwAA//8DAFBLAQItABQABgAIAAAAIQC2gziS/gAAAOEBAAATAAAAAAAA&#10;AAAAAAAAAAAAAABbQ29udGVudF9UeXBlc10ueG1sUEsBAi0AFAAGAAgAAAAhADj9If/WAAAAlAEA&#10;AAsAAAAAAAAAAAAAAAAALwEAAF9yZWxzLy5yZWxzUEsBAi0AFAAGAAgAAAAhAPPcqVabAQAALQMA&#10;AA4AAAAAAAAAAAAAAAAALgIAAGRycy9lMm9Eb2MueG1sUEsBAi0AFAAGAAgAAAAhANcum37aAAAA&#10;CQEAAA8AAAAAAAAAAAAAAAAA9QMAAGRycy9kb3ducmV2LnhtbFBLBQYAAAAABAAEAPMAAAD8BAAA&#10;AAA=&#10;" filled="f" stroked="f">
              <v:textbox style="mso-fit-shape-to-text:t" inset="0,0,0,0">
                <w:txbxContent>
                  <w:p w14:paraId="3710596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53EB9" w14:textId="77777777" w:rsidR="007D5C34" w:rsidRDefault="00745CF2">
    <w:pPr>
      <w:spacing w:line="1" w:lineRule="exact"/>
    </w:pPr>
    <w:r>
      <w:rPr>
        <w:noProof/>
      </w:rPr>
      <mc:AlternateContent>
        <mc:Choice Requires="wps">
          <w:drawing>
            <wp:anchor distT="0" distB="0" distL="0" distR="0" simplePos="0" relativeHeight="62915197" behindDoc="1" locked="0" layoutInCell="1" allowOverlap="1" wp14:anchorId="26533B42" wp14:editId="62151702">
              <wp:simplePos x="0" y="0"/>
              <wp:positionH relativeFrom="page">
                <wp:posOffset>4149090</wp:posOffset>
              </wp:positionH>
              <wp:positionV relativeFrom="page">
                <wp:posOffset>551180</wp:posOffset>
              </wp:positionV>
              <wp:extent cx="664210" cy="88265"/>
              <wp:effectExtent l="0" t="0" r="0" b="0"/>
              <wp:wrapNone/>
              <wp:docPr id="595" name="Shape 595"/>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1CE93FC8" w14:textId="77777777" w:rsidR="007D5C34" w:rsidRDefault="00745CF2">
                          <w:pPr>
                            <w:pStyle w:val="Headerorfooter10"/>
                          </w:pPr>
                          <w:r>
                            <w:rPr>
                              <w:rFonts w:ascii="宋体" w:eastAsia="宋体" w:hAnsi="宋体" w:cs="宋体"/>
                              <w:b w:val="0"/>
                              <w:bCs w:val="0"/>
                            </w:rPr>
                            <w:t>风山渐</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6533B42" id="_x0000_t202" coordsize="21600,21600" o:spt="202" path="m,l,21600r21600,l21600,xe">
              <v:stroke joinstyle="miter"/>
              <v:path gradientshapeok="t" o:connecttype="rect"/>
            </v:shapetype>
            <v:shape id="Shape 595" o:spid="_x0000_s1309" type="#_x0000_t202" style="position:absolute;margin-left:326.7pt;margin-top:43.4pt;width:52.3pt;height:6.95pt;z-index:-4404012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emnQEAAC0DAAAOAAAAZHJzL2Uyb0RvYy54bWysUlFr4zAMfh/cfzB+X9OGtXShabkxegyO&#10;bbDdD3AduzHElrG8Jv33k92mHbe3414UWVI+fZ+k1WawHTuogAZczWeTKWfKSWiM29f8z/v2dskZ&#10;RuEa0YFTNT8q5Jv1j5tV7ytVQgtdowIjEIdV72vexuirokDZKitwAl45SmoIVkR6hn3RBNETuu2K&#10;cjpdFD2ExgeQCpGij6ckX2d8rZWML1qjiqyrOXGL2YZsd8kW65Wo9kH41sgzDfEPLKwwjppeoB5F&#10;FOwjmG9Q1sgACDpOJNgCtDZSZQ2kZjb9S81bK7zKWmg46C9jwv8HK58Pr4GZpubz+zlnTlhaUu7L&#10;UoDG03usqOrNU10cHmCgNY9xpGBSPehg05f0MMrToI+X4aohMknBxeKunFFGUmq5LBcZvLj+6wPG&#10;XwosS07NA60uT1QcfmMkHlQ6lqRWDram61I8ETwRSV4cdkPWU87vRpo7aI7Evqc119zRHXLWPTma&#10;YrqI0Qmjszs7qQv6nx+ROmUCCf4Ede5KO8m8zveTlv71nauuV77+BAAA//8DAFBLAwQUAAYACAAA&#10;ACEA8XBolt0AAAAKAQAADwAAAGRycy9kb3ducmV2LnhtbEyPy2rDMBBF94X+g5hCd43UR2zjWA4l&#10;0E13TUOhO8WaWCZ6GElx7L/vdNUuhznce26znZ1lE8Y0BC/hcSWAoe+CHnwv4fD59lABS1l5rWzw&#10;KGHBBNv29qZRtQ5X/4HTPveMQnyqlQST81hznjqDTqVVGNHT7xSiU5nO2HMd1ZXCneVPQhTcqcFT&#10;g1Ej7gx25/3FSSjnr4Bjwh1+n6YummGp7Psi5f3d/LoBlnHOfzD86pM6tOR0DBevE7MSivXzC6ES&#10;qoImEFCuKxp3JFKIEnjb8P8T2h8AAAD//wMAUEsBAi0AFAAGAAgAAAAhALaDOJL+AAAA4QEAABMA&#10;AAAAAAAAAAAAAAAAAAAAAFtDb250ZW50X1R5cGVzXS54bWxQSwECLQAUAAYACAAAACEAOP0h/9YA&#10;AACUAQAACwAAAAAAAAAAAAAAAAAvAQAAX3JlbHMvLnJlbHNQSwECLQAUAAYACAAAACEAjcS3pp0B&#10;AAAtAwAADgAAAAAAAAAAAAAAAAAuAgAAZHJzL2Uyb0RvYy54bWxQSwECLQAUAAYACAAAACEA8XBo&#10;lt0AAAAKAQAADwAAAAAAAAAAAAAAAAD3AwAAZHJzL2Rvd25yZXYueG1sUEsFBgAAAAAEAAQA8wAA&#10;AAEFAAAAAA==&#10;" filled="f" stroked="f">
              <v:textbox style="mso-fit-shape-to-text:t" inset="0,0,0,0">
                <w:txbxContent>
                  <w:p w14:paraId="1CE93FC8" w14:textId="77777777" w:rsidR="007D5C34" w:rsidRDefault="00745CF2">
                    <w:pPr>
                      <w:pStyle w:val="Headerorfooter10"/>
                    </w:pPr>
                    <w:r>
                      <w:rPr>
                        <w:rFonts w:ascii="宋体" w:eastAsia="宋体" w:hAnsi="宋体" w:cs="宋体"/>
                        <w:b w:val="0"/>
                        <w:bCs w:val="0"/>
                      </w:rPr>
                      <w:t>风山渐</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7AA96" w14:textId="77777777" w:rsidR="007D5C34" w:rsidRDefault="00745CF2">
    <w:pPr>
      <w:spacing w:line="1" w:lineRule="exact"/>
    </w:pPr>
    <w:r>
      <w:rPr>
        <w:noProof/>
      </w:rPr>
      <mc:AlternateContent>
        <mc:Choice Requires="wps">
          <w:drawing>
            <wp:anchor distT="0" distB="0" distL="0" distR="0" simplePos="0" relativeHeight="62915203" behindDoc="1" locked="0" layoutInCell="1" allowOverlap="1" wp14:anchorId="5E20A53B" wp14:editId="256FABCA">
              <wp:simplePos x="0" y="0"/>
              <wp:positionH relativeFrom="page">
                <wp:posOffset>636270</wp:posOffset>
              </wp:positionH>
              <wp:positionV relativeFrom="page">
                <wp:posOffset>75565</wp:posOffset>
              </wp:positionV>
              <wp:extent cx="972185" cy="91440"/>
              <wp:effectExtent l="0" t="0" r="0" b="0"/>
              <wp:wrapNone/>
              <wp:docPr id="601" name="Shape 60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788C0D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E20A53B" id="_x0000_t202" coordsize="21600,21600" o:spt="202" path="m,l,21600r21600,l21600,xe">
              <v:stroke joinstyle="miter"/>
              <v:path gradientshapeok="t" o:connecttype="rect"/>
            </v:shapetype>
            <v:shape id="Shape 601" o:spid="_x0000_s1310" type="#_x0000_t202" style="position:absolute;margin-left:50.1pt;margin-top:5.95pt;width:76.55pt;height:7.2pt;z-index:-4404012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8nwEAAC0DAAAOAAAAZHJzL2Uyb0RvYy54bWysUlGL2zAMfh/sPxi/r0lKe2tD0+OO0jEY&#10;2+B2P8B17MYQW8byNem/n+w27djexr0osqR8+vRJm8fR9uykAhpwDa9mJWfKSWiNOzb89df+04oz&#10;jMK1ogenGn5WyB+3Hz9sBl+rOXTQtyowAnFYD77hXYy+LgqUnbICZ+CVo6SGYEWkZzgWbRADodu+&#10;mJflQzFAaH0AqRApursk+Tbja61k/KE1qsj6hhO3mG3I9pBssd2I+hiE74y80hD/wcIK46jpDWon&#10;omBvwfwDZY0MgKDjTIItQGsjVZ6BpqnKv6Z56YRXeRYSB/1NJnw/WPn99DMw0zb8oaw4c8LSknJf&#10;lgIkz+CxpqoXT3VxfIaR1jzFkYJp6lEHm740D6M8CX2+iavGyCQF15/n1WrJmaTUulossvbF/V8f&#10;MH5RYFlyGh5odVlRcfqGkXhQ6VSSWjnYm75P8UTwQiR5cTyMeZ75cjnRPEB7JvYDrbnhju6Qs/6r&#10;IxXTRUxOmJzD1Uld0D+9ReqUCST4C9S1K+0k87reT1r6n+9cdb/y7W8A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PhxXfJ8B&#10;AAAtAwAADgAAAAAAAAAAAAAAAAAuAgAAZHJzL2Uyb0RvYy54bWxQSwECLQAUAAYACAAAACEAQSQ+&#10;g9sAAAAJAQAADwAAAAAAAAAAAAAAAAD5AwAAZHJzL2Rvd25yZXYueG1sUEsFBgAAAAAEAAQA8wAA&#10;AAEFAAAAAA==&#10;" filled="f" stroked="f">
              <v:textbox style="mso-fit-shape-to-text:t" inset="0,0,0,0">
                <w:txbxContent>
                  <w:p w14:paraId="7788C0D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9DF6E" w14:textId="77777777" w:rsidR="007D5C34" w:rsidRDefault="00745CF2">
    <w:pPr>
      <w:spacing w:line="1" w:lineRule="exact"/>
    </w:pPr>
    <w:r>
      <w:rPr>
        <w:noProof/>
      </w:rPr>
      <mc:AlternateContent>
        <mc:Choice Requires="wps">
          <w:drawing>
            <wp:anchor distT="0" distB="0" distL="0" distR="0" simplePos="0" relativeHeight="62915201" behindDoc="1" locked="0" layoutInCell="1" allowOverlap="1" wp14:anchorId="481E38AD" wp14:editId="4A712BF3">
              <wp:simplePos x="0" y="0"/>
              <wp:positionH relativeFrom="page">
                <wp:posOffset>4055110</wp:posOffset>
              </wp:positionH>
              <wp:positionV relativeFrom="page">
                <wp:posOffset>561340</wp:posOffset>
              </wp:positionV>
              <wp:extent cx="765175" cy="91440"/>
              <wp:effectExtent l="0" t="0" r="0" b="0"/>
              <wp:wrapNone/>
              <wp:docPr id="599" name="Shape 599"/>
              <wp:cNvGraphicFramePr/>
              <a:graphic xmlns:a="http://schemas.openxmlformats.org/drawingml/2006/main">
                <a:graphicData uri="http://schemas.microsoft.com/office/word/2010/wordprocessingShape">
                  <wps:wsp>
                    <wps:cNvSpPr txBox="1"/>
                    <wps:spPr>
                      <a:xfrm>
                        <a:off x="0" y="0"/>
                        <a:ext cx="765175" cy="91440"/>
                      </a:xfrm>
                      <a:prstGeom prst="rect">
                        <a:avLst/>
                      </a:prstGeom>
                      <a:noFill/>
                    </wps:spPr>
                    <wps:txbx>
                      <w:txbxContent>
                        <w:p w14:paraId="5BA15CF1" w14:textId="77777777" w:rsidR="007D5C34" w:rsidRDefault="00745CF2">
                          <w:pPr>
                            <w:pStyle w:val="Headerorfooter10"/>
                          </w:pPr>
                          <w:r>
                            <w:rPr>
                              <w:rFonts w:ascii="宋体" w:eastAsia="宋体" w:hAnsi="宋体" w:cs="宋体"/>
                              <w:b w:val="0"/>
                              <w:bCs w:val="0"/>
                            </w:rPr>
                            <w:t>雷泽归妹</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81E38AD" id="_x0000_t202" coordsize="21600,21600" o:spt="202" path="m,l,21600r21600,l21600,xe">
              <v:stroke joinstyle="miter"/>
              <v:path gradientshapeok="t" o:connecttype="rect"/>
            </v:shapetype>
            <v:shape id="Shape 599" o:spid="_x0000_s1311" type="#_x0000_t202" style="position:absolute;margin-left:319.3pt;margin-top:44.2pt;width:60.25pt;height:7.2pt;z-index:-4404012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9QnAEAAC0DAAAOAAAAZHJzL2Uyb0RvYy54bWysUsFOwzAMvSPxD1HurNvEBqvWIRACISFA&#10;Aj4gS5M1UhNHcVi7v8fJ1oHghri4ju0+Pz97edXblm1VQAOu4pPRmDPlJNTGbSr+/nZ3dskZRuFq&#10;0YJTFd8p5Fer05Nl50s1hQbaWgVGIA7Lzle8idGXRYGyUVbgCLxylNQQrIj0DJuiDqIjdNsW0/F4&#10;XnQQah9AKkSK3u6TfJXxtVYyPmuNKrK24sQtZhuyXSdbrJai3AThGyMPNMQfWFhhHDU9Qt2KKNhH&#10;ML+grJEBEHQcSbAFaG2kyjPQNJPxj2leG+FVnoXEQX+UCf8PVj5tXwIzdcVniwVnTlhaUu7LUoDk&#10;6TyWVPXqqS72N9DTmoc4UjBN3etg05fmYZQnoXdHcVUfmaTgxXw2uZhxJim1mJyfZ+2Lr399wHiv&#10;wLLkVDzQ6rKiYvuIkXhQ6VCSWjm4M22b4ongnkjyYr/u8zzT2XyguYZ6R+w7WnPFHd0hZ+2DIxXT&#10;RQxOGJz1wUld0F9/ROqUCST4PdShK+0k8zrcT1r693eu+rry1ScAAAD//wMAUEsDBBQABgAIAAAA&#10;IQB6ogEb3QAAAAoBAAAPAAAAZHJzL2Rvd25yZXYueG1sTI/LTsMwEEX3SPyDNUjsqNMCqUnjVKgS&#10;G3a0CImdG0/jqH5Etpsmf8+wguXoHt17pt5OzrIRY+qDl7BcFMDQt0H3vpPweXh7EMBSVl4rGzxK&#10;mDHBtrm9qVWlw9V/4LjPHaMSnyolweQ8VJyn1qBTaREG9JSdQnQq0xk7rqO6UrmzfFUUJXeq97Rg&#10;1IA7g+15f3ES1tNXwCHhDr9PYxtNPwv7Pkt5fze9boBlnPIfDL/6pA4NOR3DxevErITyUZSEShDi&#10;CRgB6+eXJbAjkcVKAG9q/v+F5gcAAP//AwBQSwECLQAUAAYACAAAACEAtoM4kv4AAADhAQAAEwAA&#10;AAAAAAAAAAAAAAAAAAAAW0NvbnRlbnRfVHlwZXNdLnhtbFBLAQItABQABgAIAAAAIQA4/SH/1gAA&#10;AJQBAAALAAAAAAAAAAAAAAAAAC8BAABfcmVscy8ucmVsc1BLAQItABQABgAIAAAAIQBcVt9QnAEA&#10;AC0DAAAOAAAAAAAAAAAAAAAAAC4CAABkcnMvZTJvRG9jLnhtbFBLAQItABQABgAIAAAAIQB6ogEb&#10;3QAAAAoBAAAPAAAAAAAAAAAAAAAAAPYDAABkcnMvZG93bnJldi54bWxQSwUGAAAAAAQABADzAAAA&#10;AAUAAAAA&#10;" filled="f" stroked="f">
              <v:textbox style="mso-fit-shape-to-text:t" inset="0,0,0,0">
                <w:txbxContent>
                  <w:p w14:paraId="5BA15CF1" w14:textId="77777777" w:rsidR="007D5C34" w:rsidRDefault="00745CF2">
                    <w:pPr>
                      <w:pStyle w:val="Headerorfooter10"/>
                    </w:pPr>
                    <w:r>
                      <w:rPr>
                        <w:rFonts w:ascii="宋体" w:eastAsia="宋体" w:hAnsi="宋体" w:cs="宋体"/>
                        <w:b w:val="0"/>
                        <w:bCs w:val="0"/>
                      </w:rPr>
                      <w:t>雷泽归妹</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660BF" w14:textId="77777777" w:rsidR="007D5C34" w:rsidRDefault="00745CF2">
    <w:pPr>
      <w:spacing w:line="1" w:lineRule="exact"/>
    </w:pPr>
    <w:r>
      <w:rPr>
        <w:noProof/>
      </w:rPr>
      <mc:AlternateContent>
        <mc:Choice Requires="wps">
          <w:drawing>
            <wp:anchor distT="0" distB="0" distL="0" distR="0" simplePos="0" relativeHeight="62914739" behindDoc="1" locked="0" layoutInCell="1" allowOverlap="1" wp14:anchorId="5D3BDD0E" wp14:editId="5C9C5792">
              <wp:simplePos x="0" y="0"/>
              <wp:positionH relativeFrom="page">
                <wp:posOffset>4133215</wp:posOffset>
              </wp:positionH>
              <wp:positionV relativeFrom="page">
                <wp:posOffset>89535</wp:posOffset>
              </wp:positionV>
              <wp:extent cx="661670" cy="82550"/>
              <wp:effectExtent l="0" t="0" r="0" b="0"/>
              <wp:wrapNone/>
              <wp:docPr id="54" name="Shape 54"/>
              <wp:cNvGraphicFramePr/>
              <a:graphic xmlns:a="http://schemas.openxmlformats.org/drawingml/2006/main">
                <a:graphicData uri="http://schemas.microsoft.com/office/word/2010/wordprocessingShape">
                  <wps:wsp>
                    <wps:cNvSpPr txBox="1"/>
                    <wps:spPr>
                      <a:xfrm>
                        <a:off x="0" y="0"/>
                        <a:ext cx="661670" cy="82550"/>
                      </a:xfrm>
                      <a:prstGeom prst="rect">
                        <a:avLst/>
                      </a:prstGeom>
                      <a:noFill/>
                    </wps:spPr>
                    <wps:txbx>
                      <w:txbxContent>
                        <w:p w14:paraId="33253B39"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5D3BDD0E" id="_x0000_t202" coordsize="21600,21600" o:spt="202" path="m,l,21600r21600,l21600,xe">
              <v:stroke joinstyle="miter"/>
              <v:path gradientshapeok="t" o:connecttype="rect"/>
            </v:shapetype>
            <v:shape id="Shape 54" o:spid="_x0000_s1080" type="#_x0000_t202" style="position:absolute;margin-left:325.45pt;margin-top:7.05pt;width:52.1pt;height:6.5pt;z-index:-4404017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mxmAEAACoDAAAOAAAAZHJzL2Uyb0RvYy54bWysUttKAzEQfRf8h5B3u22xVZZuRSkVQVRQ&#10;PyDNJt3AJhMysbv9eydpt4q+iS/Zue2ZM2dmcdPblu1UQAOu4pPRmDPlJNTGbSv+/ra+uOYMo3C1&#10;aMGpiu8V8pvl+dmi86WaQgNtrQIjEIdl5yvexOjLokDZKCtwBF45SmoIVkRyw7aog+gI3bbFdDye&#10;Fx2E2geQCpGiq0OSLzO+1krGZ61RRdZWnLjF/Ib8btJbLBei3AbhGyOPNMQfWFhhHDU9Qa1EFOwj&#10;mF9Q1sgACDqOJNgCtDZS5Rlomsn4xzSvjfAqz0LioD/JhP8HK592L4GZuuKzS86csLSj3JaRT+J0&#10;HkuqefVUFfs76GnJQxwpmGbudbDpS9MwypPM+5O0qo9MUnA+n8yvKCMpdT2dzbLyxde/PmC8V2BZ&#10;MioeaHFZT7F7xEg8qHQoSa0crE3bpngieCCSrNhv+jzNdDaw3EC9J/Id7bjijo6Qs/bBkYTpHAYj&#10;DMbmaKQm6G8/IjXK/RP6AerYlBaSaR2PJ238u5+rvk58+QkAAP//AwBQSwMEFAAGAAgAAAAhAI/2&#10;YXPcAAAACQEAAA8AAABkcnMvZG93bnJldi54bWxMj8FOwzAMhu9IvENkJG4s7UTXUZpOaBIXbowJ&#10;iVvWeE1F4lRN1rVvjznBzdb/6ffnejd7JyYcYx9IQb7KQCC1wfTUKTh+vD5sQcSkyWgXCBUsGGHX&#10;3N7UujLhSu84HVInuIRipRXYlIZKytha9DquwoDE2TmMXidex06aUV+53Du5zrKN9LonvmD1gHuL&#10;7ffh4hWU82fAIeIev85TO9p+2bq3Ran7u/nlGUTCOf3B8KvP6tCw0ylcyEThFGyK7IlRDh5zEAyU&#10;RcHDScG6zEE2tfz/QfMDAAD//wMAUEsBAi0AFAAGAAgAAAAhALaDOJL+AAAA4QEAABMAAAAAAAAA&#10;AAAAAAAAAAAAAFtDb250ZW50X1R5cGVzXS54bWxQSwECLQAUAAYACAAAACEAOP0h/9YAAACUAQAA&#10;CwAAAAAAAAAAAAAAAAAvAQAAX3JlbHMvLnJlbHNQSwECLQAUAAYACAAAACEAFc3JsZgBAAAqAwAA&#10;DgAAAAAAAAAAAAAAAAAuAgAAZHJzL2Uyb0RvYy54bWxQSwECLQAUAAYACAAAACEAj/Zhc9wAAAAJ&#10;AQAADwAAAAAAAAAAAAAAAADyAwAAZHJzL2Rvd25yZXYueG1sUEsFBgAAAAAEAAQA8wAAAPsEAAAA&#10;AA==&#10;" filled="f" stroked="f">
              <v:textbox style="mso-fit-shape-to-text:t" inset="0,0,0,0">
                <w:txbxContent>
                  <w:p w14:paraId="33253B39" w14:textId="77777777" w:rsidR="007D5C34" w:rsidRDefault="00745CF2">
                    <w:pPr>
                      <w:pStyle w:val="Headerorfooter20"/>
                      <w:rPr>
                        <w:sz w:val="15"/>
                        <w:szCs w:val="15"/>
                      </w:rPr>
                    </w:pPr>
                    <w:r>
                      <w:rPr>
                        <w:rFonts w:ascii="宋体" w:eastAsia="宋体" w:hAnsi="宋体" w:cs="宋体"/>
                        <w:sz w:val="15"/>
                        <w:szCs w:val="15"/>
                      </w:rPr>
                      <w:t>天山遁</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55BB" w14:textId="77777777" w:rsidR="007D5C34" w:rsidRDefault="00745CF2">
    <w:pPr>
      <w:spacing w:line="1" w:lineRule="exact"/>
    </w:pPr>
    <w:r>
      <w:rPr>
        <w:noProof/>
      </w:rPr>
      <mc:AlternateContent>
        <mc:Choice Requires="wps">
          <w:drawing>
            <wp:anchor distT="0" distB="0" distL="0" distR="0" simplePos="0" relativeHeight="62915205" behindDoc="1" locked="0" layoutInCell="1" allowOverlap="1" wp14:anchorId="72AFE0B7" wp14:editId="604CCBB5">
              <wp:simplePos x="0" y="0"/>
              <wp:positionH relativeFrom="page">
                <wp:posOffset>631190</wp:posOffset>
              </wp:positionH>
              <wp:positionV relativeFrom="page">
                <wp:posOffset>79375</wp:posOffset>
              </wp:positionV>
              <wp:extent cx="972185" cy="91440"/>
              <wp:effectExtent l="0" t="0" r="0" b="0"/>
              <wp:wrapNone/>
              <wp:docPr id="603" name="Shape 60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B1E531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72AFE0B7" id="_x0000_t202" coordsize="21600,21600" o:spt="202" path="m,l,21600r21600,l21600,xe">
              <v:stroke joinstyle="miter"/>
              <v:path gradientshapeok="t" o:connecttype="rect"/>
            </v:shapetype>
            <v:shape id="Shape 603" o:spid="_x0000_s1312" type="#_x0000_t202" style="position:absolute;margin-left:49.7pt;margin-top:6.25pt;width:76.55pt;height:7.2pt;z-index:-4404012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FMmwEAAC0DAAAOAAAAZHJzL2Uyb0RvYy54bWysUttOwzAMfUfiH6K8s3bjXq1DIARCQoAE&#10;fECWJmukJo7isHZ/j5OtA8Eb4sV1bPf4+Njzq8F2bK0CGnA1n05KzpST0Bi3qvn7293RBWcYhWtE&#10;B07VfKOQXy0OD+a9r9QMWugaFRiBOKx6X/M2Rl8VBcpWWYET8MpRUkOwItIzrIomiJ7QbVfMyvKs&#10;6CE0PoBUiBS93Sb5IuNrrWR81hpVZF3NiVvMNmS7TLZYzEW1CsK3Ru5oiD+wsMI4arqHuhVRsI9g&#10;fkFZIwMg6DiRYAvQ2kiVZ6BppuWPaV5b4VWehcRBv5cJ/w9WPq1fAjNNzc/KY86csLSk3JelAMnT&#10;e6yo6tVTXRxuYKA1j3GkYJp60MGmL83DKE9Cb/biqiEyScHL89n04pQzSanL6clJ1r74+tcHjPcK&#10;LEtOzQOtLisq1o8YiQeVjiWplYM703UpnghuiSQvDsshzzM7PR9pLqHZEPue1lxzR3fIWffgSMV0&#10;EaMTRme5c1IX9NcfkTplAgl+C7XrSjvJvHb3k5b+/Z2rvq588QkAAP//AwBQSwMEFAAGAAgAAAAh&#10;ALHRQ6nbAAAACAEAAA8AAABkcnMvZG93bnJldi54bWxMj0FPwzAMhe9I/IfISNxYuoqNtTSd0CQu&#10;3BgTEres8ZpqiVM1Wdf+e7wT3J79np4/V9vJOzHiELtACpaLDARSE0xHrYLD1/vTBkRMmox2gVDB&#10;jBG29f1dpUsTrvSJ4z61gksollqBTakvpYyNRa/jIvRI7J3C4HXicWilGfSVy72TeZatpdcd8QWr&#10;e9xZbM77i1fwMn0H7CPu8Oc0NoPt5o37mJV6fJjeXkEknNJfGG74jA41Mx3DhUwUTkFRPHOS9/kK&#10;BPv56iaOLNYFyLqS/x+ofwEAAP//AwBQSwECLQAUAAYACAAAACEAtoM4kv4AAADhAQAAEwAAAAAA&#10;AAAAAAAAAAAAAAAAW0NvbnRlbnRfVHlwZXNdLnhtbFBLAQItABQABgAIAAAAIQA4/SH/1gAAAJQB&#10;AAALAAAAAAAAAAAAAAAAAC8BAABfcmVscy8ucmVsc1BLAQItABQABgAIAAAAIQACLYFMmwEAAC0D&#10;AAAOAAAAAAAAAAAAAAAAAC4CAABkcnMvZTJvRG9jLnhtbFBLAQItABQABgAIAAAAIQCx0UOp2wAA&#10;AAgBAAAPAAAAAAAAAAAAAAAAAPUDAABkcnMvZG93bnJldi54bWxQSwUGAAAAAAQABADzAAAA/QQA&#10;AAAA&#10;" filled="f" stroked="f">
              <v:textbox style="mso-fit-shape-to-text:t" inset="0,0,0,0">
                <w:txbxContent>
                  <w:p w14:paraId="5B1E531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94F66" w14:textId="77777777" w:rsidR="007D5C34" w:rsidRDefault="00745CF2">
    <w:pPr>
      <w:spacing w:line="1" w:lineRule="exact"/>
    </w:pPr>
    <w:r>
      <w:rPr>
        <w:noProof/>
      </w:rPr>
      <mc:AlternateContent>
        <mc:Choice Requires="wps">
          <w:drawing>
            <wp:anchor distT="0" distB="0" distL="0" distR="0" simplePos="0" relativeHeight="62915209" behindDoc="1" locked="0" layoutInCell="1" allowOverlap="1" wp14:anchorId="7D2FC913" wp14:editId="2D41D471">
              <wp:simplePos x="0" y="0"/>
              <wp:positionH relativeFrom="page">
                <wp:posOffset>4045585</wp:posOffset>
              </wp:positionH>
              <wp:positionV relativeFrom="page">
                <wp:posOffset>539750</wp:posOffset>
              </wp:positionV>
              <wp:extent cx="762000" cy="91440"/>
              <wp:effectExtent l="0" t="0" r="0" b="0"/>
              <wp:wrapNone/>
              <wp:docPr id="607" name="Shape 607"/>
              <wp:cNvGraphicFramePr/>
              <a:graphic xmlns:a="http://schemas.openxmlformats.org/drawingml/2006/main">
                <a:graphicData uri="http://schemas.microsoft.com/office/word/2010/wordprocessingShape">
                  <wps:wsp>
                    <wps:cNvSpPr txBox="1"/>
                    <wps:spPr>
                      <a:xfrm>
                        <a:off x="0" y="0"/>
                        <a:ext cx="762000" cy="91440"/>
                      </a:xfrm>
                      <a:prstGeom prst="rect">
                        <a:avLst/>
                      </a:prstGeom>
                      <a:noFill/>
                    </wps:spPr>
                    <wps:txbx>
                      <w:txbxContent>
                        <w:p w14:paraId="11FDA585" w14:textId="77777777" w:rsidR="007D5C34" w:rsidRDefault="00745CF2">
                          <w:pPr>
                            <w:pStyle w:val="Headerorfooter10"/>
                            <w:rPr>
                              <w:sz w:val="16"/>
                              <w:szCs w:val="16"/>
                            </w:rPr>
                          </w:pPr>
                          <w:r>
                            <w:rPr>
                              <w:rFonts w:ascii="宋体" w:eastAsia="宋体" w:hAnsi="宋体" w:cs="宋体"/>
                              <w:b w:val="0"/>
                              <w:bCs w:val="0"/>
                            </w:rPr>
                            <w:t>雷泽归妹</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7D2FC913" id="_x0000_t202" coordsize="21600,21600" o:spt="202" path="m,l,21600r21600,l21600,xe">
              <v:stroke joinstyle="miter"/>
              <v:path gradientshapeok="t" o:connecttype="rect"/>
            </v:shapetype>
            <v:shape id="Shape 607" o:spid="_x0000_s1313" type="#_x0000_t202" style="position:absolute;margin-left:318.55pt;margin-top:42.5pt;width:60pt;height:7.2pt;z-index:-4404012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1AcmgEAAC0DAAAOAAAAZHJzL2Uyb0RvYy54bWysUsFOwzAMvSPxD1HurN0EA6p1CIRASAiQ&#10;gA/I0mSN1MRRHNbu73GydSC4IS6uY7vPz89eXA22YxsV0ICr+XRScqachMa4dc3f3+5OLjjDKFwj&#10;OnCq5luF/Gp5fLTofaVm0ELXqMAIxGHV+5q3MfqqKFC2ygqcgFeOkhqCFZGeYV00QfSEbrtiVpbz&#10;oofQ+ABSIVL0dpfky4yvtZLxWWtUkXU1J24x25DtKtliuRDVOgjfGrmnIf7AwgrjqOkB6lZEwT6C&#10;+QVljQyAoONEgi1AayNVnoGmmZY/pnlthVd5FhIH/UEm/D9Y+bR5Ccw0NZ+X55w5YWlJuS9LAZKn&#10;91hR1aunujjcwEBrHuNIwTT1oINNX5qHUZ6E3h7EVUNkkoLnc9oXZSSlLqenp1n74utfHzDeK7As&#10;OTUPtLqsqNg8YiQeVDqWpFYO7kzXpXgiuCOSvDishjzP7OxipLmCZkvse1pzzR3dIWfdgyMV00WM&#10;Thid1d5JXdBff0TqlAkk+B3UvivtJPPa309a+vd3rvq68uUnAAAA//8DAFBLAwQUAAYACAAAACEA&#10;H8oJq9wAAAAJAQAADwAAAGRycy9kb3ducmV2LnhtbEyPwU7DMAyG70i8Q2QkbiwdsLUrTSc0iQs3&#10;NoTELWu8piJxqibr2rfHO8HR9qff319tJ+/EiEPsAilYLjIQSE0wHbUKPg9vDwWImDQZ7QKhghkj&#10;bOvbm0qXJlzoA8d9agWHUCy1AptSX0oZG4tex0Xokfh2CoPXicehlWbQFw73Tj5m2Vp63RF/sLrH&#10;ncXmZ3/2CvLpK2AfcYffp7EZbDcX7n1W6v5uen0BkXBKfzBc9VkdanY6hjOZKJyC9VO+ZFRBseJO&#10;DOSr6+KoYLN5BllX8n+D+hcAAP//AwBQSwECLQAUAAYACAAAACEAtoM4kv4AAADhAQAAEwAAAAAA&#10;AAAAAAAAAAAAAAAAW0NvbnRlbnRfVHlwZXNdLnhtbFBLAQItABQABgAIAAAAIQA4/SH/1gAAAJQB&#10;AAALAAAAAAAAAAAAAAAAAC8BAABfcmVscy8ucmVsc1BLAQItABQABgAIAAAAIQBuu1AcmgEAAC0D&#10;AAAOAAAAAAAAAAAAAAAAAC4CAABkcnMvZTJvRG9jLnhtbFBLAQItABQABgAIAAAAIQAfygmr3AAA&#10;AAkBAAAPAAAAAAAAAAAAAAAAAPQDAABkcnMvZG93bnJldi54bWxQSwUGAAAAAAQABADzAAAA/QQA&#10;AAAA&#10;" filled="f" stroked="f">
              <v:textbox style="mso-fit-shape-to-text:t" inset="0,0,0,0">
                <w:txbxContent>
                  <w:p w14:paraId="11FDA585" w14:textId="77777777" w:rsidR="007D5C34" w:rsidRDefault="00745CF2">
                    <w:pPr>
                      <w:pStyle w:val="Headerorfooter10"/>
                      <w:rPr>
                        <w:sz w:val="16"/>
                        <w:szCs w:val="16"/>
                      </w:rPr>
                    </w:pPr>
                    <w:r>
                      <w:rPr>
                        <w:rFonts w:ascii="宋体" w:eastAsia="宋体" w:hAnsi="宋体" w:cs="宋体"/>
                        <w:b w:val="0"/>
                        <w:bCs w:val="0"/>
                      </w:rPr>
                      <w:t>雷泽归妹</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B49C3" w14:textId="77777777" w:rsidR="007D5C34" w:rsidRDefault="00745CF2">
    <w:pPr>
      <w:spacing w:line="1" w:lineRule="exact"/>
    </w:pPr>
    <w:r>
      <w:rPr>
        <w:noProof/>
      </w:rPr>
      <mc:AlternateContent>
        <mc:Choice Requires="wps">
          <w:drawing>
            <wp:anchor distT="0" distB="0" distL="0" distR="0" simplePos="0" relativeHeight="62915207" behindDoc="1" locked="0" layoutInCell="1" allowOverlap="1" wp14:anchorId="517FB450" wp14:editId="2B3542EC">
              <wp:simplePos x="0" y="0"/>
              <wp:positionH relativeFrom="page">
                <wp:posOffset>4045585</wp:posOffset>
              </wp:positionH>
              <wp:positionV relativeFrom="page">
                <wp:posOffset>539750</wp:posOffset>
              </wp:positionV>
              <wp:extent cx="762000" cy="91440"/>
              <wp:effectExtent l="0" t="0" r="0" b="0"/>
              <wp:wrapNone/>
              <wp:docPr id="605" name="Shape 605"/>
              <wp:cNvGraphicFramePr/>
              <a:graphic xmlns:a="http://schemas.openxmlformats.org/drawingml/2006/main">
                <a:graphicData uri="http://schemas.microsoft.com/office/word/2010/wordprocessingShape">
                  <wps:wsp>
                    <wps:cNvSpPr txBox="1"/>
                    <wps:spPr>
                      <a:xfrm>
                        <a:off x="0" y="0"/>
                        <a:ext cx="762000" cy="91440"/>
                      </a:xfrm>
                      <a:prstGeom prst="rect">
                        <a:avLst/>
                      </a:prstGeom>
                      <a:noFill/>
                    </wps:spPr>
                    <wps:txbx>
                      <w:txbxContent>
                        <w:p w14:paraId="5DE72F7A" w14:textId="77777777" w:rsidR="007D5C34" w:rsidRDefault="00745CF2">
                          <w:pPr>
                            <w:pStyle w:val="Headerorfooter10"/>
                            <w:rPr>
                              <w:sz w:val="16"/>
                              <w:szCs w:val="16"/>
                            </w:rPr>
                          </w:pPr>
                          <w:r>
                            <w:rPr>
                              <w:rFonts w:ascii="宋体" w:eastAsia="宋体" w:hAnsi="宋体" w:cs="宋体"/>
                              <w:b w:val="0"/>
                              <w:bCs w:val="0"/>
                            </w:rPr>
                            <w:t>雷泽归妹</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517FB450" id="_x0000_t202" coordsize="21600,21600" o:spt="202" path="m,l,21600r21600,l21600,xe">
              <v:stroke joinstyle="miter"/>
              <v:path gradientshapeok="t" o:connecttype="rect"/>
            </v:shapetype>
            <v:shape id="Shape 605" o:spid="_x0000_s1314" type="#_x0000_t202" style="position:absolute;margin-left:318.55pt;margin-top:42.5pt;width:60pt;height:7.2pt;z-index:-4404012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9HmgEAAC0DAAAOAAAAZHJzL2Uyb0RvYy54bWysUsFOwzAMvSPxD1HurN0EA6p1CIRASAiQ&#10;gA/I0mSN1MRRHNbu73GydSC4IS6uY7vPz89eXA22YxsV0ICr+XRScqachMa4dc3f3+5OLjjDKFwj&#10;OnCq5luF/Gp5fLTofaVm0ELXqMAIxGHV+5q3MfqqKFC2ygqcgFeOkhqCFZGeYV00QfSEbrtiVpbz&#10;oofQ+ABSIVL0dpfky4yvtZLxWWtUkXU1J24x25DtKtliuRDVOgjfGrmnIf7AwgrjqOkB6lZEwT6C&#10;+QVljQyAoONEgi1AayNVnoGmmZY/pnlthVd5FhIH/UEm/D9Y+bR5Ccw0NZ+XZ5w5YWlJuS9LAZKn&#10;91hR1aunujjcwEBrHuNIwTT1oINNX5qHUZ6E3h7EVUNkkoLnc9oXZSSlLqenp1n74utfHzDeK7As&#10;OTUPtLqsqNg8YiQeVDqWpFYO7kzXpXgiuCOSvDishjzP7OxypLmCZkvse1pzzR3dIWfdgyMV00WM&#10;Thid1d5JXdBff0TqlAkk+B3UvivtJPPa309a+vd3rvq68uUnAAAA//8DAFBLAwQUAAYACAAAACEA&#10;H8oJq9wAAAAJAQAADwAAAGRycy9kb3ducmV2LnhtbEyPwU7DMAyG70i8Q2QkbiwdsLUrTSc0iQs3&#10;NoTELWu8piJxqibr2rfHO8HR9qff319tJ+/EiEPsAilYLjIQSE0wHbUKPg9vDwWImDQZ7QKhghkj&#10;bOvbm0qXJlzoA8d9agWHUCy1AptSX0oZG4tex0Xokfh2CoPXicehlWbQFw73Tj5m2Vp63RF/sLrH&#10;ncXmZ3/2CvLpK2AfcYffp7EZbDcX7n1W6v5uen0BkXBKfzBc9VkdanY6hjOZKJyC9VO+ZFRBseJO&#10;DOSr6+KoYLN5BllX8n+D+hcAAP//AwBQSwECLQAUAAYACAAAACEAtoM4kv4AAADhAQAAEwAAAAAA&#10;AAAAAAAAAAAAAAAAW0NvbnRlbnRfVHlwZXNdLnhtbFBLAQItABQABgAIAAAAIQA4/SH/1gAAAJQB&#10;AAALAAAAAAAAAAAAAAAAAC8BAABfcmVscy8ucmVsc1BLAQItABQABgAIAAAAIQAVnl9HmgEAAC0D&#10;AAAOAAAAAAAAAAAAAAAAAC4CAABkcnMvZTJvRG9jLnhtbFBLAQItABQABgAIAAAAIQAfygmr3AAA&#10;AAkBAAAPAAAAAAAAAAAAAAAAAPQDAABkcnMvZG93bnJldi54bWxQSwUGAAAAAAQABADzAAAA/QQA&#10;AAAA&#10;" filled="f" stroked="f">
              <v:textbox style="mso-fit-shape-to-text:t" inset="0,0,0,0">
                <w:txbxContent>
                  <w:p w14:paraId="5DE72F7A" w14:textId="77777777" w:rsidR="007D5C34" w:rsidRDefault="00745CF2">
                    <w:pPr>
                      <w:pStyle w:val="Headerorfooter10"/>
                      <w:rPr>
                        <w:sz w:val="16"/>
                        <w:szCs w:val="16"/>
                      </w:rPr>
                    </w:pPr>
                    <w:r>
                      <w:rPr>
                        <w:rFonts w:ascii="宋体" w:eastAsia="宋体" w:hAnsi="宋体" w:cs="宋体"/>
                        <w:b w:val="0"/>
                        <w:bCs w:val="0"/>
                      </w:rPr>
                      <w:t>雷泽归妹</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85AA" w14:textId="77777777" w:rsidR="007D5C34" w:rsidRDefault="00745CF2">
    <w:pPr>
      <w:spacing w:line="1" w:lineRule="exact"/>
    </w:pPr>
    <w:r>
      <w:rPr>
        <w:noProof/>
      </w:rPr>
      <mc:AlternateContent>
        <mc:Choice Requires="wps">
          <w:drawing>
            <wp:anchor distT="0" distB="0" distL="0" distR="0" simplePos="0" relativeHeight="62915211" behindDoc="1" locked="0" layoutInCell="1" allowOverlap="1" wp14:anchorId="355513C1" wp14:editId="1BE3998C">
              <wp:simplePos x="0" y="0"/>
              <wp:positionH relativeFrom="page">
                <wp:posOffset>635635</wp:posOffset>
              </wp:positionH>
              <wp:positionV relativeFrom="page">
                <wp:posOffset>79375</wp:posOffset>
              </wp:positionV>
              <wp:extent cx="972185" cy="91440"/>
              <wp:effectExtent l="0" t="0" r="0" b="0"/>
              <wp:wrapNone/>
              <wp:docPr id="609" name="Shape 60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E478BD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55513C1" id="_x0000_t202" coordsize="21600,21600" o:spt="202" path="m,l,21600r21600,l21600,xe">
              <v:stroke joinstyle="miter"/>
              <v:path gradientshapeok="t" o:connecttype="rect"/>
            </v:shapetype>
            <v:shape id="Shape 609" o:spid="_x0000_s1315" type="#_x0000_t202" style="position:absolute;margin-left:50.05pt;margin-top:6.25pt;width:76.55pt;height:7.2pt;z-index:-4404012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4FmgEAAC0DAAAOAAAAZHJzL2Uyb0RvYy54bWysUttOwzAMfUfiH6K8s3YTDFatQyAEQkKA&#10;NPiALE3WSE0cxWHt/h4n7ILgDfHiOrZ7fHzs+fVgO7ZRAQ24mo9HJWfKSWiMW9f8/e3+7IozjMI1&#10;ogOnar5VyK8Xpyfz3ldqAi10jQqMQBxWva95G6OvigJlq6zAEXjlKKkhWBHpGdZFE0RP6LYrJmU5&#10;LXoIjQ8gFSJF776SfJHxtVYyvmiNKrKu5sQtZhuyXSVbLOaiWgfhWyN3NMQfWFhhHDU9QN2JKNhH&#10;ML+grJEBEHQcSbAFaG2kyjPQNOPyxzTLVniVZyFx0B9kwv+Dlc+b18BMU/NpOePMCUtLyn1ZCpA8&#10;vceKqpae6uJwCwOteR9HCqapBx1s+tI8jPIk9PYgrhoikxScXU7GVxecSUrNxufnWfvi+K8PGB8U&#10;WJacmgdaXVZUbJ4wEg8q3ZekVg7uTdeleCL4RSR5cVgNeZ7JNHdIsRU0W2Lf05pr7ugOOeseHamY&#10;LmLvhL2z2jmpC/qbj0idMoEj1K4r7STz2t1PWvr3d646XvniEwAA//8DAFBLAwQUAAYACAAAACEA&#10;C7pO/NsAAAAJAQAADwAAAGRycy9kb3ducmV2LnhtbEyPwU7DMBBE70j8g7WVuFG7QS0lxKlQJS7c&#10;KAiJmxtv46jxOrLdNPl7lhPcZrRPszPVbvK9GDGmLpCG1VKBQGqC7ajV8Pnxer8FkbIha/pAqGHG&#10;BLv69qYypQ1XesfxkFvBIZRKo8HlPJRSpsahN2kZBiS+nUL0JrONrbTRXDnc97JQaiO96Yg/ODPg&#10;3mFzPly8hsfpK+CQcI/fp7GJrpu3/dus9d1ienkGkXHKfzD81ufqUHOnY7iQTaJnr9SKURbFGgQD&#10;xfqhAHFksXkCWVfy/4L6BwAA//8DAFBLAQItABQABgAIAAAAIQC2gziS/gAAAOEBAAATAAAAAAAA&#10;AAAAAAAAAAAAAABbQ29udGVudF9UeXBlc10ueG1sUEsBAi0AFAAGAAgAAAAhADj9If/WAAAAlAEA&#10;AAsAAAAAAAAAAAAAAAAALwEAAF9yZWxzLy5yZWxzUEsBAi0AFAAGAAgAAAAhAImOfgWaAQAALQMA&#10;AA4AAAAAAAAAAAAAAAAALgIAAGRycy9lMm9Eb2MueG1sUEsBAi0AFAAGAAgAAAAhAAu6TvzbAAAA&#10;CQEAAA8AAAAAAAAAAAAAAAAA9AMAAGRycy9kb3ducmV2LnhtbFBLBQYAAAAABAAEAPMAAAD8BAAA&#10;AAA=&#10;" filled="f" stroked="f">
              <v:textbox style="mso-fit-shape-to-text:t" inset="0,0,0,0">
                <w:txbxContent>
                  <w:p w14:paraId="4E478BD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ED418" w14:textId="77777777" w:rsidR="007D5C34" w:rsidRDefault="00745CF2">
    <w:pPr>
      <w:spacing w:line="1" w:lineRule="exact"/>
    </w:pPr>
    <w:r>
      <w:rPr>
        <w:noProof/>
      </w:rPr>
      <mc:AlternateContent>
        <mc:Choice Requires="wps">
          <w:drawing>
            <wp:anchor distT="0" distB="0" distL="0" distR="0" simplePos="0" relativeHeight="62915215" behindDoc="1" locked="0" layoutInCell="1" allowOverlap="1" wp14:anchorId="05865FD0" wp14:editId="0F165AC6">
              <wp:simplePos x="0" y="0"/>
              <wp:positionH relativeFrom="page">
                <wp:posOffset>4050030</wp:posOffset>
              </wp:positionH>
              <wp:positionV relativeFrom="page">
                <wp:posOffset>539750</wp:posOffset>
              </wp:positionV>
              <wp:extent cx="765175" cy="91440"/>
              <wp:effectExtent l="0" t="0" r="0" b="0"/>
              <wp:wrapNone/>
              <wp:docPr id="613" name="Shape 613"/>
              <wp:cNvGraphicFramePr/>
              <a:graphic xmlns:a="http://schemas.openxmlformats.org/drawingml/2006/main">
                <a:graphicData uri="http://schemas.microsoft.com/office/word/2010/wordprocessingShape">
                  <wps:wsp>
                    <wps:cNvSpPr txBox="1"/>
                    <wps:spPr>
                      <a:xfrm>
                        <a:off x="0" y="0"/>
                        <a:ext cx="765175" cy="91440"/>
                      </a:xfrm>
                      <a:prstGeom prst="rect">
                        <a:avLst/>
                      </a:prstGeom>
                      <a:noFill/>
                    </wps:spPr>
                    <wps:txbx>
                      <w:txbxContent>
                        <w:p w14:paraId="42479A03" w14:textId="77777777" w:rsidR="007D5C34" w:rsidRDefault="00745CF2">
                          <w:pPr>
                            <w:pStyle w:val="Headerorfooter10"/>
                          </w:pPr>
                          <w:r>
                            <w:rPr>
                              <w:rFonts w:ascii="宋体" w:eastAsia="宋体" w:hAnsi="宋体" w:cs="宋体"/>
                              <w:b w:val="0"/>
                              <w:bCs w:val="0"/>
                            </w:rPr>
                            <w:t>雷泽归妹</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5865FD0" id="_x0000_t202" coordsize="21600,21600" o:spt="202" path="m,l,21600r21600,l21600,xe">
              <v:stroke joinstyle="miter"/>
              <v:path gradientshapeok="t" o:connecttype="rect"/>
            </v:shapetype>
            <v:shape id="Shape 613" o:spid="_x0000_s1316" type="#_x0000_t202" style="position:absolute;margin-left:318.9pt;margin-top:42.5pt;width:60.25pt;height:7.2pt;z-index:-4404012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dtwmwEAAC0DAAAOAAAAZHJzL2Uyb0RvYy54bWysUttOwzAMfUfiH6K8s64DBlTrJhACISFA&#10;Aj4gS5M1UhNHcVi7v8fJLiB4Q7y4ju0eHx97thhsx9YqoAFX83I05kw5CY1xq5q/v92dXHKGUbhG&#10;dOBUzTcK+WJ+fDTrfaUm0ELXqMAIxGHV+5q3MfqqKFC2ygocgVeOkhqCFZGeYVU0QfSEbrtiMh5P&#10;ix5C4wNIhUjR222SzzO+1krGZ61RRdbVnLjFbEO2y2SL+UxUqyB8a+SOhvgDCyuMo6YHqFsRBfsI&#10;5heUNTIAgo4jCbYArY1UeQaaphz/mOa1FV7lWUgc9AeZ8P9g5dP6JTDT1HxannLmhKUl5b4sBUie&#10;3mNFVa+e6uJwAwOteR9HCqapBx1s+tI8jPIk9OYgrhoikxS8mJ6XF+ecSUpdlWdnWfvi618fMN4r&#10;sCw5NQ+0uqyoWD9iJB5Uui9JrRzcma5L8URwSyR5cVgOeZ7J9EBzCc2G2Pe05po7ukPOugdHKqaL&#10;2Dth7yx3TuqC/vojUqdMIMFvoXZdaSeZ1+5+0tK/v3PV15XPPwEAAP//AwBQSwMEFAAGAAgAAAAh&#10;ABUar9/dAAAACQEAAA8AAABkcnMvZG93bnJldi54bWxMj8FOwzAQRO9I/IO1SNyoA6VNmsapUCUu&#10;3CgIiZsbb+Oo9jqK3TT5e5YTHEczmnlT7SbvxIhD7AIpeFxkIJCaYDpqFXx+vD4UIGLSZLQLhApm&#10;jLCrb28qXZpwpXccD6kVXEKx1ApsSn0pZWwseh0XoUdi7xQGrxPLoZVm0Fcu904+Zdlaet0RL1jd&#10;495icz5cvIJ8+grYR9zj92lsBtvNhXublbq/m162IBJO6S8Mv/iMDjUzHcOFTBROwXqZM3pSUKz4&#10;EwfyVbEEcVSw2TyDrCv5/0H9AwAA//8DAFBLAQItABQABgAIAAAAIQC2gziS/gAAAOEBAAATAAAA&#10;AAAAAAAAAAAAAAAAAABbQ29udGVudF9UeXBlc10ueG1sUEsBAi0AFAAGAAgAAAAhADj9If/WAAAA&#10;lAEAAAsAAAAAAAAAAAAAAAAALwEAAF9yZWxzLy5yZWxzUEsBAi0AFAAGAAgAAAAhAPiF23CbAQAA&#10;LQMAAA4AAAAAAAAAAAAAAAAALgIAAGRycy9lMm9Eb2MueG1sUEsBAi0AFAAGAAgAAAAhABUar9/d&#10;AAAACQEAAA8AAAAAAAAAAAAAAAAA9QMAAGRycy9kb3ducmV2LnhtbFBLBQYAAAAABAAEAPMAAAD/&#10;BAAAAAA=&#10;" filled="f" stroked="f">
              <v:textbox style="mso-fit-shape-to-text:t" inset="0,0,0,0">
                <w:txbxContent>
                  <w:p w14:paraId="42479A03" w14:textId="77777777" w:rsidR="007D5C34" w:rsidRDefault="00745CF2">
                    <w:pPr>
                      <w:pStyle w:val="Headerorfooter10"/>
                    </w:pPr>
                    <w:r>
                      <w:rPr>
                        <w:rFonts w:ascii="宋体" w:eastAsia="宋体" w:hAnsi="宋体" w:cs="宋体"/>
                        <w:b w:val="0"/>
                        <w:bCs w:val="0"/>
                      </w:rPr>
                      <w:t>雷泽归妹</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61DAD" w14:textId="77777777" w:rsidR="007D5C34" w:rsidRDefault="00745CF2">
    <w:pPr>
      <w:spacing w:line="1" w:lineRule="exact"/>
    </w:pPr>
    <w:r>
      <w:rPr>
        <w:noProof/>
      </w:rPr>
      <mc:AlternateContent>
        <mc:Choice Requires="wps">
          <w:drawing>
            <wp:anchor distT="0" distB="0" distL="0" distR="0" simplePos="0" relativeHeight="62915213" behindDoc="1" locked="0" layoutInCell="1" allowOverlap="1" wp14:anchorId="67A517D9" wp14:editId="4390C955">
              <wp:simplePos x="0" y="0"/>
              <wp:positionH relativeFrom="page">
                <wp:posOffset>4050030</wp:posOffset>
              </wp:positionH>
              <wp:positionV relativeFrom="page">
                <wp:posOffset>539750</wp:posOffset>
              </wp:positionV>
              <wp:extent cx="765175" cy="91440"/>
              <wp:effectExtent l="0" t="0" r="0" b="0"/>
              <wp:wrapNone/>
              <wp:docPr id="611" name="Shape 611"/>
              <wp:cNvGraphicFramePr/>
              <a:graphic xmlns:a="http://schemas.openxmlformats.org/drawingml/2006/main">
                <a:graphicData uri="http://schemas.microsoft.com/office/word/2010/wordprocessingShape">
                  <wps:wsp>
                    <wps:cNvSpPr txBox="1"/>
                    <wps:spPr>
                      <a:xfrm>
                        <a:off x="0" y="0"/>
                        <a:ext cx="765175" cy="91440"/>
                      </a:xfrm>
                      <a:prstGeom prst="rect">
                        <a:avLst/>
                      </a:prstGeom>
                      <a:noFill/>
                    </wps:spPr>
                    <wps:txbx>
                      <w:txbxContent>
                        <w:p w14:paraId="567D6CC1" w14:textId="77777777" w:rsidR="007D5C34" w:rsidRDefault="00745CF2">
                          <w:pPr>
                            <w:pStyle w:val="Headerorfooter10"/>
                          </w:pPr>
                          <w:r>
                            <w:rPr>
                              <w:rFonts w:ascii="宋体" w:eastAsia="宋体" w:hAnsi="宋体" w:cs="宋体"/>
                              <w:b w:val="0"/>
                              <w:bCs w:val="0"/>
                            </w:rPr>
                            <w:t>雷泽归妹</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7A517D9" id="_x0000_t202" coordsize="21600,21600" o:spt="202" path="m,l,21600r21600,l21600,xe">
              <v:stroke joinstyle="miter"/>
              <v:path gradientshapeok="t" o:connecttype="rect"/>
            </v:shapetype>
            <v:shape id="Shape 611" o:spid="_x0000_s1317" type="#_x0000_t202" style="position:absolute;margin-left:318.9pt;margin-top:42.5pt;width:60.25pt;height:7.2pt;z-index:-4404012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pmmwEAAC0DAAAOAAAAZHJzL2Uyb0RvYy54bWysUsFOwzAMvSPxD1HurOsEA6p1CIRASAiQ&#10;gA/I0mSN1MRRHNbu73GydSC4IS6uY7vPz89eXA22YxsV0ICreTmZcqachMa4dc3f3+5OLjjDKFwj&#10;OnCq5luF/Gp5fLTofaVm0ELXqMAIxGHV+5q3MfqqKFC2ygqcgFeOkhqCFZGeYV00QfSEbrtiNp3O&#10;ix5C4wNIhUjR212SLzO+1krGZ61RRdbVnLjFbEO2q2SL5UJU6yB8a+SehvgDCyuMo6YHqFsRBfsI&#10;5heUNTIAgo4TCbYArY1UeQaappz+mOa1FV7lWUgc9AeZ8P9g5dPmJTDT1Hxelpw5YWlJuS9LAZKn&#10;91hR1aunujjcwEBrHuNIwTT1oINNX5qHUZ6E3h7EVUNkkoLn87Py/IwzSanL8vQ0a198/esDxnsF&#10;liWn5oFWlxUVm0eMxINKx5LUysGd6boUTwR3RJIXh9WQ55nNZyPNFTRbYt/Tmmvu6A456x4cqZgu&#10;YnTC6Kz2TuqC/vojUqdMIMHvoPZdaSeZ1/5+0tK/v3PV15UvPwEAAP//AwBQSwMEFAAGAAgAAAAh&#10;ABUar9/dAAAACQEAAA8AAABkcnMvZG93bnJldi54bWxMj8FOwzAQRO9I/IO1SNyoA6VNmsapUCUu&#10;3CgIiZsbb+Oo9jqK3TT5e5YTHEczmnlT7SbvxIhD7AIpeFxkIJCaYDpqFXx+vD4UIGLSZLQLhApm&#10;jLCrb28qXZpwpXccD6kVXEKx1ApsSn0pZWwseh0XoUdi7xQGrxPLoZVm0Fcu904+Zdlaet0RL1jd&#10;495icz5cvIJ8+grYR9zj92lsBtvNhXublbq/m162IBJO6S8Mv/iMDjUzHcOFTBROwXqZM3pSUKz4&#10;EwfyVbEEcVSw2TyDrCv5/0H9AwAA//8DAFBLAQItABQABgAIAAAAIQC2gziS/gAAAOEBAAATAAAA&#10;AAAAAAAAAAAAAAAAAABbQ29udGVudF9UeXBlc10ueG1sUEsBAi0AFAAGAAgAAAAhADj9If/WAAAA&#10;lAEAAAsAAAAAAAAAAAAAAAAALwEAAF9yZWxzLy5yZWxzUEsBAi0AFAAGAAgAAAAhAPm4umabAQAA&#10;LQMAAA4AAAAAAAAAAAAAAAAALgIAAGRycy9lMm9Eb2MueG1sUEsBAi0AFAAGAAgAAAAhABUar9/d&#10;AAAACQEAAA8AAAAAAAAAAAAAAAAA9QMAAGRycy9kb3ducmV2LnhtbFBLBQYAAAAABAAEAPMAAAD/&#10;BAAAAAA=&#10;" filled="f" stroked="f">
              <v:textbox style="mso-fit-shape-to-text:t" inset="0,0,0,0">
                <w:txbxContent>
                  <w:p w14:paraId="567D6CC1" w14:textId="77777777" w:rsidR="007D5C34" w:rsidRDefault="00745CF2">
                    <w:pPr>
                      <w:pStyle w:val="Headerorfooter10"/>
                    </w:pPr>
                    <w:r>
                      <w:rPr>
                        <w:rFonts w:ascii="宋体" w:eastAsia="宋体" w:hAnsi="宋体" w:cs="宋体"/>
                        <w:b w:val="0"/>
                        <w:bCs w:val="0"/>
                      </w:rPr>
                      <w:t>雷泽归妹</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866D" w14:textId="77777777" w:rsidR="007D5C34" w:rsidRDefault="00745CF2">
    <w:pPr>
      <w:spacing w:line="1" w:lineRule="exact"/>
    </w:pPr>
    <w:r>
      <w:rPr>
        <w:noProof/>
      </w:rPr>
      <mc:AlternateContent>
        <mc:Choice Requires="wps">
          <w:drawing>
            <wp:anchor distT="0" distB="0" distL="0" distR="0" simplePos="0" relativeHeight="62915217" behindDoc="1" locked="0" layoutInCell="1" allowOverlap="1" wp14:anchorId="24889221" wp14:editId="265AC412">
              <wp:simplePos x="0" y="0"/>
              <wp:positionH relativeFrom="page">
                <wp:posOffset>643890</wp:posOffset>
              </wp:positionH>
              <wp:positionV relativeFrom="page">
                <wp:posOffset>75565</wp:posOffset>
              </wp:positionV>
              <wp:extent cx="972185" cy="88265"/>
              <wp:effectExtent l="0" t="0" r="0" b="0"/>
              <wp:wrapNone/>
              <wp:docPr id="615" name="Shape 61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32D2BDA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4889221" id="_x0000_t202" coordsize="21600,21600" o:spt="202" path="m,l,21600r21600,l21600,xe">
              <v:stroke joinstyle="miter"/>
              <v:path gradientshapeok="t" o:connecttype="rect"/>
            </v:shapetype>
            <v:shape id="Shape 615" o:spid="_x0000_s1318" type="#_x0000_t202" style="position:absolute;margin-left:50.7pt;margin-top:5.95pt;width:76.55pt;height:6.95pt;z-index:-4404012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8ngEAAC0DAAAOAAAAZHJzL2Uyb0RvYy54bWysUsFu2zAMvQ/oPwi6N048LEuNOEGHIMOA&#10;YRvQ9gMUWYoFWKIgKrHz96MUOx3WW9ELTZH043sk19vBduysAhpwNV/M5pwpJ6Ex7ljzl+f9/Yoz&#10;jMI1ogOnan5RyLebu0/r3leqhBa6RgVGIA6r3te8jdFXRYGyVVbgDLxylNQQrIj0DMeiCaIndNsV&#10;5Xy+LHoIjQ8gFSJFd9ck32R8rZWMv7VGFVlXc+IWsw3ZHpItNmtRHYPwrZEjDfEOFlYYR01vUDsR&#10;BTsF8wbKGhkAQceZBFuA1kaqrIHULOb/qXlqhVdZCw0H/W1M+HGw8tf5T2Cmqfly8YUzJywtKfdl&#10;KUDj6T1WVPXkqS4O32CgNU9xpGBSPehg05f0MMrToC+34aohMknBh6/lYkUtJKVWq3KZwYvXf33A&#10;+F2BZcmpeaDV5YmK80+MxINKp5LUysHedF2KJ4JXIsmLw2HIesrl54nmAZoLse9pzTV3dIecdT8c&#10;TTFdxOSEyTmMTuqC/vEUqVMmkOCvUGNX2knmNd5PWvq/71z1euWbv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D0XF/8ngEA&#10;AC0DAAAOAAAAAAAAAAAAAAAAAC4CAABkcnMvZTJvRG9jLnhtbFBLAQItABQABgAIAAAAIQAz5VZh&#10;2wAAAAkBAAAPAAAAAAAAAAAAAAAAAPgDAABkcnMvZG93bnJldi54bWxQSwUGAAAAAAQABADzAAAA&#10;AAUAAAAA&#10;" filled="f" stroked="f">
              <v:textbox style="mso-fit-shape-to-text:t" inset="0,0,0,0">
                <w:txbxContent>
                  <w:p w14:paraId="32D2BDA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90360" w14:textId="77777777" w:rsidR="007D5C34" w:rsidRDefault="00745CF2">
    <w:pPr>
      <w:spacing w:line="1" w:lineRule="exact"/>
    </w:pPr>
    <w:r>
      <w:rPr>
        <w:noProof/>
      </w:rPr>
      <mc:AlternateContent>
        <mc:Choice Requires="wps">
          <w:drawing>
            <wp:anchor distT="0" distB="0" distL="0" distR="0" simplePos="0" relativeHeight="62915221" behindDoc="1" locked="0" layoutInCell="1" allowOverlap="1" wp14:anchorId="0320B657" wp14:editId="18FFEC3E">
              <wp:simplePos x="0" y="0"/>
              <wp:positionH relativeFrom="page">
                <wp:posOffset>4056380</wp:posOffset>
              </wp:positionH>
              <wp:positionV relativeFrom="page">
                <wp:posOffset>558165</wp:posOffset>
              </wp:positionV>
              <wp:extent cx="762000" cy="94615"/>
              <wp:effectExtent l="0" t="0" r="0" b="0"/>
              <wp:wrapNone/>
              <wp:docPr id="619" name="Shape 619"/>
              <wp:cNvGraphicFramePr/>
              <a:graphic xmlns:a="http://schemas.openxmlformats.org/drawingml/2006/main">
                <a:graphicData uri="http://schemas.microsoft.com/office/word/2010/wordprocessingShape">
                  <wps:wsp>
                    <wps:cNvSpPr txBox="1"/>
                    <wps:spPr>
                      <a:xfrm>
                        <a:off x="0" y="0"/>
                        <a:ext cx="762000" cy="94615"/>
                      </a:xfrm>
                      <a:prstGeom prst="rect">
                        <a:avLst/>
                      </a:prstGeom>
                      <a:noFill/>
                    </wps:spPr>
                    <wps:txbx>
                      <w:txbxContent>
                        <w:p w14:paraId="4FF75445" w14:textId="77777777" w:rsidR="007D5C34" w:rsidRDefault="00745CF2">
                          <w:pPr>
                            <w:pStyle w:val="Headerorfooter10"/>
                          </w:pPr>
                          <w:r>
                            <w:rPr>
                              <w:rFonts w:ascii="宋体" w:eastAsia="宋体" w:hAnsi="宋体" w:cs="宋体"/>
                              <w:b w:val="0"/>
                              <w:bCs w:val="0"/>
                            </w:rPr>
                            <w:t>雷泽归妹，</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320B657" id="_x0000_t202" coordsize="21600,21600" o:spt="202" path="m,l,21600r21600,l21600,xe">
              <v:stroke joinstyle="miter"/>
              <v:path gradientshapeok="t" o:connecttype="rect"/>
            </v:shapetype>
            <v:shape id="Shape 619" o:spid="_x0000_s1319" type="#_x0000_t202" style="position:absolute;margin-left:319.4pt;margin-top:43.95pt;width:60pt;height:7.45pt;z-index:-4404012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mQEAAC0DAAAOAAAAZHJzL2Uyb0RvYy54bWysUsFOwzAMvSPxD1HurNsEBap1CIRASAiQ&#10;gA/I0mSN1MRRHNbu73GydSC4IS6uY7vP79leXA22YxsV0ICr+Wwy5Uw5CY1x65q/v92dXHCGUbhG&#10;dOBUzbcK+dXy+GjR+0rNoYWuUYERiMOq9zVvY/RVUaBslRU4Aa8cJTUEKyI9w7pogugJ3XbFfDot&#10;ix5C4wNIhUjR212SLzO+1krGZ61RRdbVnLjFbEO2q2SL5UJU6yB8a+SehvgDCyuMo6YHqFsRBfsI&#10;5heUNTIAgo4TCbYArY1UWQOpmU1/qHlthVdZCw0H/WFM+H+w8mnzEphpal7OLjlzwtKScl+WAjSe&#10;3mNFVa+e6uJwAwOteYwjBZPqQQebvqSHUZ4GvT0MVw2RSQqel7QvykhKXZ6Ws7MEUnz96wPGewWW&#10;JafmgVaXJyo2jxh3pWNJauXgznRdiieCOyLJi8NqyHrm5elIcwXNltj3tOaaO7pDzroHR1NMFzE6&#10;YXRWeyd1QX/9EalTJpDgd1D7rrSTLGF/P2np39+56uvKl58AAAD//wMAUEsDBBQABgAIAAAAIQBC&#10;KVCE3AAAAAoBAAAPAAAAZHJzL2Rvd25yZXYueG1sTI/BTsMwDIbvSLxDZCRuLGWINZSmE5rEhRsD&#10;IXHLGq+paJwqybr27fFOcLT96ff319vZD2LCmPpAGu5XBQikNtieOg2fH693CkTKhqwZAqGGBRNs&#10;m+ur2lQ2nOkdp33uBIdQqowGl/NYSZlah96kVRiR+HYM0ZvMY+ykjebM4X6Q66LYSG964g/OjLhz&#10;2P7sT15DOX8FHBPu8Ps4tdH1ixreFq1vb+aXZxAZ5/wHw0Wf1aFhp0M4kU1i0LB5UKyeNajyCQQD&#10;5eNlcWCyWCuQTS3/V2h+AQAA//8DAFBLAQItABQABgAIAAAAIQC2gziS/gAAAOEBAAATAAAAAAAA&#10;AAAAAAAAAAAAAABbQ29udGVudF9UeXBlc10ueG1sUEsBAi0AFAAGAAgAAAAhADj9If/WAAAAlAEA&#10;AAsAAAAAAAAAAAAAAAAALwEAAF9yZWxzLy5yZWxzUEsBAi0AFAAGAAgAAAAhAP//SL2ZAQAALQMA&#10;AA4AAAAAAAAAAAAAAAAALgIAAGRycy9lMm9Eb2MueG1sUEsBAi0AFAAGAAgAAAAhAEIpUITcAAAA&#10;CgEAAA8AAAAAAAAAAAAAAAAA8wMAAGRycy9kb3ducmV2LnhtbFBLBQYAAAAABAAEAPMAAAD8BAAA&#10;AAA=&#10;" filled="f" stroked="f">
              <v:textbox style="mso-fit-shape-to-text:t" inset="0,0,0,0">
                <w:txbxContent>
                  <w:p w14:paraId="4FF75445" w14:textId="77777777" w:rsidR="007D5C34" w:rsidRDefault="00745CF2">
                    <w:pPr>
                      <w:pStyle w:val="Headerorfooter10"/>
                    </w:pPr>
                    <w:r>
                      <w:rPr>
                        <w:rFonts w:ascii="宋体" w:eastAsia="宋体" w:hAnsi="宋体" w:cs="宋体"/>
                        <w:b w:val="0"/>
                        <w:bCs w:val="0"/>
                      </w:rPr>
                      <w:t>雷泽归妹，</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0DA49" w14:textId="77777777" w:rsidR="007D5C34" w:rsidRDefault="00745CF2">
    <w:pPr>
      <w:spacing w:line="1" w:lineRule="exact"/>
    </w:pPr>
    <w:r>
      <w:rPr>
        <w:noProof/>
      </w:rPr>
      <mc:AlternateContent>
        <mc:Choice Requires="wps">
          <w:drawing>
            <wp:anchor distT="0" distB="0" distL="0" distR="0" simplePos="0" relativeHeight="62915219" behindDoc="1" locked="0" layoutInCell="1" allowOverlap="1" wp14:anchorId="2D16C8B0" wp14:editId="5E1DE153">
              <wp:simplePos x="0" y="0"/>
              <wp:positionH relativeFrom="page">
                <wp:posOffset>4056380</wp:posOffset>
              </wp:positionH>
              <wp:positionV relativeFrom="page">
                <wp:posOffset>558165</wp:posOffset>
              </wp:positionV>
              <wp:extent cx="762000" cy="94615"/>
              <wp:effectExtent l="0" t="0" r="0" b="0"/>
              <wp:wrapNone/>
              <wp:docPr id="617" name="Shape 617"/>
              <wp:cNvGraphicFramePr/>
              <a:graphic xmlns:a="http://schemas.openxmlformats.org/drawingml/2006/main">
                <a:graphicData uri="http://schemas.microsoft.com/office/word/2010/wordprocessingShape">
                  <wps:wsp>
                    <wps:cNvSpPr txBox="1"/>
                    <wps:spPr>
                      <a:xfrm>
                        <a:off x="0" y="0"/>
                        <a:ext cx="762000" cy="94615"/>
                      </a:xfrm>
                      <a:prstGeom prst="rect">
                        <a:avLst/>
                      </a:prstGeom>
                      <a:noFill/>
                    </wps:spPr>
                    <wps:txbx>
                      <w:txbxContent>
                        <w:p w14:paraId="3E9FAB0F" w14:textId="77777777" w:rsidR="007D5C34" w:rsidRDefault="00745CF2">
                          <w:pPr>
                            <w:pStyle w:val="Headerorfooter10"/>
                          </w:pPr>
                          <w:r>
                            <w:rPr>
                              <w:rFonts w:ascii="宋体" w:eastAsia="宋体" w:hAnsi="宋体" w:cs="宋体"/>
                              <w:b w:val="0"/>
                              <w:bCs w:val="0"/>
                            </w:rPr>
                            <w:t>雷泽归妹，</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D16C8B0" id="_x0000_t202" coordsize="21600,21600" o:spt="202" path="m,l,21600r21600,l21600,xe">
              <v:stroke joinstyle="miter"/>
              <v:path gradientshapeok="t" o:connecttype="rect"/>
            </v:shapetype>
            <v:shape id="Shape 617" o:spid="_x0000_s1320" type="#_x0000_t202" style="position:absolute;margin-left:319.4pt;margin-top:43.95pt;width:60pt;height:7.45pt;z-index:-4404012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6YwmAEAAC0DAAAOAAAAZHJzL2Uyb0RvYy54bWysUttOwzAMfUfiH6K8s24TFKjWIRACISFA&#10;GnxAliZrpCaO4rB2f4+T3RC8IV5cx3aPfXw8uxlsx9YqoAFX88lozJlyEhrjVjX/eH84u+IMo3CN&#10;6MCpmm8U8pv56cms95WaQgtdowIjEIdV72vexuirokDZKitwBF45SmoIVkR6hlXRBNETuu2K6Xhc&#10;Fj2ExgeQCpGi99skn2d8rZWMr1qjiqyrOc0Wsw3ZLpMt5jNRrYLwrZG7McQfprDCOGp6gLoXUbDP&#10;YH5BWSMDIOg4kmAL0NpIlTkQm8n4B5tFK7zKXGg56A9rwv+DlS/rt8BMU/NycsmZE5ZEyn1ZCtB6&#10;eo8VVS081cXhDgaSeR9HCibWgw42fYkPozwtenNYrhoikxS8LEkvykhKXZ+Xk4sEUhz/9QHjowLL&#10;klPzQNLljYr1M8Zt6b4ktXLwYLouxdOA20GSF4flkPlMy9whxZbQbGj6nmSuuaM75Kx7crTFdBF7&#10;J+yd5c5JXdDffkbqlAc4Qu26kiaZwu5+kujf37nqeOXzLwAAAP//AwBQSwMEFAAGAAgAAAAhAEIp&#10;UITcAAAACgEAAA8AAABkcnMvZG93bnJldi54bWxMj8FOwzAMhu9IvENkJG4sZYg1lKYTmsSFGwMh&#10;ccsar6lonCrJuvbt8U5wtP3p9/fX29kPYsKY+kAa7lcFCKQ22J46DZ8fr3cKRMqGrBkCoYYFE2yb&#10;66vaVDac6R2nfe4Eh1CqjAaX81hJmVqH3qRVGJH4dgzRm8xj7KSN5szhfpDrothIb3riD86MuHPY&#10;/uxPXkM5fwUcE+7w+zi10fWLGt4WrW9v5pdnEBnn/AfDRZ/VoWGnQziRTWLQsHlQrJ41qPIJBAPl&#10;42VxYLJYK5BNLf9XaH4BAAD//wMAUEsBAi0AFAAGAAgAAAAhALaDOJL+AAAA4QEAABMAAAAAAAAA&#10;AAAAAAAAAAAAAFtDb250ZW50X1R5cGVzXS54bWxQSwECLQAUAAYACAAAACEAOP0h/9YAAACUAQAA&#10;CwAAAAAAAAAAAAAAAAAvAQAAX3JlbHMvLnJlbHNQSwECLQAUAAYACAAAACEAUSumMJgBAAAtAwAA&#10;DgAAAAAAAAAAAAAAAAAuAgAAZHJzL2Uyb0RvYy54bWxQSwECLQAUAAYACAAAACEAQilQhNwAAAAK&#10;AQAADwAAAAAAAAAAAAAAAADyAwAAZHJzL2Rvd25yZXYueG1sUEsFBgAAAAAEAAQA8wAAAPsEAAAA&#10;AA==&#10;" filled="f" stroked="f">
              <v:textbox style="mso-fit-shape-to-text:t" inset="0,0,0,0">
                <w:txbxContent>
                  <w:p w14:paraId="3E9FAB0F" w14:textId="77777777" w:rsidR="007D5C34" w:rsidRDefault="00745CF2">
                    <w:pPr>
                      <w:pStyle w:val="Headerorfooter10"/>
                    </w:pPr>
                    <w:r>
                      <w:rPr>
                        <w:rFonts w:ascii="宋体" w:eastAsia="宋体" w:hAnsi="宋体" w:cs="宋体"/>
                        <w:b w:val="0"/>
                        <w:bCs w:val="0"/>
                      </w:rPr>
                      <w:t>雷泽归妹，</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2748" w14:textId="77777777" w:rsidR="007D5C34" w:rsidRDefault="00745CF2">
    <w:pPr>
      <w:spacing w:line="1" w:lineRule="exact"/>
    </w:pPr>
    <w:r>
      <w:rPr>
        <w:noProof/>
      </w:rPr>
      <mc:AlternateContent>
        <mc:Choice Requires="wps">
          <w:drawing>
            <wp:anchor distT="0" distB="0" distL="0" distR="0" simplePos="0" relativeHeight="62915223" behindDoc="1" locked="0" layoutInCell="1" allowOverlap="1" wp14:anchorId="3B5A21BE" wp14:editId="0BCD41C8">
              <wp:simplePos x="0" y="0"/>
              <wp:positionH relativeFrom="page">
                <wp:posOffset>631190</wp:posOffset>
              </wp:positionH>
              <wp:positionV relativeFrom="page">
                <wp:posOffset>79375</wp:posOffset>
              </wp:positionV>
              <wp:extent cx="972185" cy="91440"/>
              <wp:effectExtent l="0" t="0" r="0" b="0"/>
              <wp:wrapNone/>
              <wp:docPr id="621" name="Shape 62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0B1E84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3B5A21BE" id="_x0000_t202" coordsize="21600,21600" o:spt="202" path="m,l,21600r21600,l21600,xe">
              <v:stroke joinstyle="miter"/>
              <v:path gradientshapeok="t" o:connecttype="rect"/>
            </v:shapetype>
            <v:shape id="Shape 621" o:spid="_x0000_s1321" type="#_x0000_t202" style="position:absolute;margin-left:49.7pt;margin-top:6.25pt;width:76.55pt;height:7.2pt;z-index:-4404012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9gnQEAAC0DAAAOAAAAZHJzL2Uyb0RvYy54bWysUtFO6zAMfUfiH6K8s64VDKjWoYsQCAkB&#10;EtwPyNJkjdTEURzW7u9xsnUgeLu6L65ju8fHx17ejLZnWxXQgGt4OZtzppyE1rhNw/++359dcYZR&#10;uFb04FTDdwr5zer0ZDn4WlXQQd+qwAjEYT34hncx+rooUHbKCpyBV46SGoIVkZ5hU7RBDIRu+6Ka&#10;zxfFAKH1AaRCpOjdPslXGV9rJeOL1qgi6xtO3GK2Idt1ssVqKepNEL4z8kBD/AMLK4yjpkeoOxEF&#10;+wjmF5Q1MgCCjjMJtgCtjVR5BpqmnP+Y5q0TXuVZSBz0R5nw/8HK5+1rYKZt+KIqOXPC0pJyX5YC&#10;JM/gsaaqN091cbyFkdY8xZGCaepRB5u+NA+jPAm9O4qrxsgkBa8vq/LqgjNJqevy/DxrX3z96wPG&#10;BwWWJafhgVaXFRXbJ4zEg0qnktTKwb3p+xRPBPdEkhfH9ZjnqRaLieYa2h2xH2jNDXd0h5z1j45U&#10;TBcxOWFy1gcndUH/5yNSp0wgwe+hDl1pJ5nX4X7S0r+/c9XXla8+AQAA//8DAFBLAwQUAAYACAAA&#10;ACEAsdFDqdsAAAAIAQAADwAAAGRycy9kb3ducmV2LnhtbEyPQU/DMAyF70j8h8hI3Fi6io21NJ3Q&#10;JC7cGBMSt6zxmmqJUzVZ1/57vBPcnv2enj9X28k7MeIQu0AKlosMBFITTEetgsPX+9MGREyajHaB&#10;UMGMEbb1/V2lSxOu9InjPrWCSyiWWoFNqS+ljI1Fr+Mi9EjsncLgdeJxaKUZ9JXLvZN5lq2l1x3x&#10;Bat73FlszvuLV/AyfQfsI+7w5zQ2g+3mjfuYlXp8mN5eQSSc0l8YbviMDjUzHcOFTBROQVE8c5L3&#10;+QoE+/nqJo4s1gXIupL/H6h/AQAA//8DAFBLAQItABQABgAIAAAAIQC2gziS/gAAAOEBAAATAAAA&#10;AAAAAAAAAAAAAAAAAABbQ29udGVudF9UeXBlc10ueG1sUEsBAi0AFAAGAAgAAAAhADj9If/WAAAA&#10;lAEAAAsAAAAAAAAAAAAAAAAALwEAAF9yZWxzLy5yZWxzUEsBAi0AFAAGAAgAAAAhANJZn2CdAQAA&#10;LQMAAA4AAAAAAAAAAAAAAAAALgIAAGRycy9lMm9Eb2MueG1sUEsBAi0AFAAGAAgAAAAhALHRQ6nb&#10;AAAACAEAAA8AAAAAAAAAAAAAAAAA9wMAAGRycy9kb3ducmV2LnhtbFBLBQYAAAAABAAEAPMAAAD/&#10;BAAAAAA=&#10;" filled="f" stroked="f">
              <v:textbox style="mso-fit-shape-to-text:t" inset="0,0,0,0">
                <w:txbxContent>
                  <w:p w14:paraId="70B1E84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0544" w14:textId="77777777" w:rsidR="007D5C34" w:rsidRDefault="00745CF2">
    <w:pPr>
      <w:spacing w:line="1" w:lineRule="exact"/>
    </w:pPr>
    <w:r>
      <w:rPr>
        <w:noProof/>
      </w:rPr>
      <mc:AlternateContent>
        <mc:Choice Requires="wps">
          <w:drawing>
            <wp:anchor distT="0" distB="0" distL="0" distR="0" simplePos="0" relativeHeight="62914743" behindDoc="1" locked="0" layoutInCell="1" allowOverlap="1" wp14:anchorId="74D8750C" wp14:editId="2F0F349D">
              <wp:simplePos x="0" y="0"/>
              <wp:positionH relativeFrom="page">
                <wp:posOffset>636270</wp:posOffset>
              </wp:positionH>
              <wp:positionV relativeFrom="page">
                <wp:posOffset>75565</wp:posOffset>
              </wp:positionV>
              <wp:extent cx="972185" cy="91440"/>
              <wp:effectExtent l="0" t="0" r="0" b="0"/>
              <wp:wrapNone/>
              <wp:docPr id="58" name="Shape 58"/>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1DA449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4D8750C" id="_x0000_t202" coordsize="21600,21600" o:spt="202" path="m,l,21600r21600,l21600,xe">
              <v:stroke joinstyle="miter"/>
              <v:path gradientshapeok="t" o:connecttype="rect"/>
            </v:shapetype>
            <v:shape id="Shape 58" o:spid="_x0000_s1081" type="#_x0000_t202" style="position:absolute;margin-left:50.1pt;margin-top:5.95pt;width:76.55pt;height:7.2pt;z-index:-4404017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vRtmQEAACoDAAAOAAAAZHJzL2Uyb0RvYy54bWysUttOwzAMfUfiH6K8s24T41KtQyA0hIQA&#10;afABWZqskZo4isPa/T1Otg4Eb4iX1LceHx97ftPblm1VQAOu4pPRmDPlJNTGbSr+/rY8u+IMo3C1&#10;aMGpiu8U8pvF6cm886WaQgNtrQIjEIdl5yvexOjLokDZKCtwBF45SmoIVkRyw6aog+gI3bbFdDy+&#10;KDoItQ8gFSJF7/dJvsj4WisZX7RGFVlbceIW8xvyu05vsZiLchOEb4w80BB/YGGFcdT0CHUvomAf&#10;wfyCskYGQNBxJMEWoLWRKs9A00zGP6ZZNcKrPAuJg/4oE/4frHzevgZm6orPaFNOWNpRbsvIJ3E6&#10;jyXVrDxVxf4OelryEEcKppl7HWz60jSM8iTz7iit6iOTFLy+nE6uZpxJSl1Pzs+z8sXXvz5gfFBg&#10;WTIqHmhxWU+xfcJIPKh0KEmtHCxN26Z4IrgnkqzYr/s8zfRiYLmGekfkO9pxxR0dIWftoyMJ0zkM&#10;RhiM9cFITdDffkRqlPsn9D3UoSktJNM6HE/a+Hc/V32d+OITAAD//wMAUEsDBBQABgAIAAAAIQBB&#10;JD6D2wAAAAkBAAAPAAAAZHJzL2Rvd25yZXYueG1sTI/BTsMwEETvSPyDtUjcqN1ElBLiVKgSF24U&#10;hMTNjbdxhL2OYjdN/p7lBLcZ7dPsTL2bgxcTjqmPpGG9UiCQ2mh76jR8vL/cbUGkbMgaHwk1LJhg&#10;11xf1aay8UJvOB1yJziEUmU0uJyHSsrUOgwmreKAxLdTHIPJbMdO2tFcODx4WSi1kcH0xB+cGXDv&#10;sP0+nIOGh/kz4pBwj1+nqR1dv2z966L17c38/AQi45z/YPitz9Wh4U7HeCabhGevVMEoi/UjCAaK&#10;+7IEcWSxKUE2tfy/oPkBAAD//wMAUEsBAi0AFAAGAAgAAAAhALaDOJL+AAAA4QEAABMAAAAAAAAA&#10;AAAAAAAAAAAAAFtDb250ZW50X1R5cGVzXS54bWxQSwECLQAUAAYACAAAACEAOP0h/9YAAACUAQAA&#10;CwAAAAAAAAAAAAAAAAAvAQAAX3JlbHMvLnJlbHNQSwECLQAUAAYACAAAACEAidr0bZkBAAAqAwAA&#10;DgAAAAAAAAAAAAAAAAAuAgAAZHJzL2Uyb0RvYy54bWxQSwECLQAUAAYACAAAACEAQSQ+g9sAAAAJ&#10;AQAADwAAAAAAAAAAAAAAAADzAwAAZHJzL2Rvd25yZXYueG1sUEsFBgAAAAAEAAQA8wAAAPsEAAAA&#10;AA==&#10;" filled="f" stroked="f">
              <v:textbox style="mso-fit-shape-to-text:t" inset="0,0,0,0">
                <w:txbxContent>
                  <w:p w14:paraId="11DA449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1754" w14:textId="77777777" w:rsidR="007D5C34" w:rsidRDefault="00745CF2">
    <w:pPr>
      <w:spacing w:line="1" w:lineRule="exact"/>
    </w:pPr>
    <w:r>
      <w:rPr>
        <w:noProof/>
      </w:rPr>
      <mc:AlternateContent>
        <mc:Choice Requires="wps">
          <w:drawing>
            <wp:anchor distT="0" distB="0" distL="0" distR="0" simplePos="0" relativeHeight="62915227" behindDoc="1" locked="0" layoutInCell="1" allowOverlap="1" wp14:anchorId="5C613B45" wp14:editId="192BA6F4">
              <wp:simplePos x="0" y="0"/>
              <wp:positionH relativeFrom="page">
                <wp:posOffset>4154170</wp:posOffset>
              </wp:positionH>
              <wp:positionV relativeFrom="page">
                <wp:posOffset>536575</wp:posOffset>
              </wp:positionV>
              <wp:extent cx="661670" cy="94615"/>
              <wp:effectExtent l="0" t="0" r="0" b="0"/>
              <wp:wrapNone/>
              <wp:docPr id="625" name="Shape 625"/>
              <wp:cNvGraphicFramePr/>
              <a:graphic xmlns:a="http://schemas.openxmlformats.org/drawingml/2006/main">
                <a:graphicData uri="http://schemas.microsoft.com/office/word/2010/wordprocessingShape">
                  <wps:wsp>
                    <wps:cNvSpPr txBox="1"/>
                    <wps:spPr>
                      <a:xfrm>
                        <a:off x="0" y="0"/>
                        <a:ext cx="661670" cy="94615"/>
                      </a:xfrm>
                      <a:prstGeom prst="rect">
                        <a:avLst/>
                      </a:prstGeom>
                      <a:noFill/>
                    </wps:spPr>
                    <wps:txbx>
                      <w:txbxContent>
                        <w:p w14:paraId="7F0E80D2"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C613B45" id="_x0000_t202" coordsize="21600,21600" o:spt="202" path="m,l,21600r21600,l21600,xe">
              <v:stroke joinstyle="miter"/>
              <v:path gradientshapeok="t" o:connecttype="rect"/>
            </v:shapetype>
            <v:shape id="Shape 625" o:spid="_x0000_s1322" type="#_x0000_t202" style="position:absolute;margin-left:327.1pt;margin-top:42.25pt;width:52.1pt;height:7.45pt;z-index:-4404012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X/mgEAAC0DAAAOAAAAZHJzL2Uyb0RvYy54bWysUsFOwzAMvSPxD1HurNsEBap1CIRASAiQ&#10;gA/I0mSN1MRRHNbu73GydSC4IS6uY7vP79leXA22YxsV0ICr+Wwy5Uw5CY1x65q/v92dXHCGUbhG&#10;dOBUzbcK+dXy+GjR+0rNoYWuUYERiMOq9zVvY/RVUaBslRU4Aa8cJTUEKyI9w7pogugJ3XbFfDot&#10;ix5C4wNIhUjR212SLzO+1krGZ61RRdbVnLjFbEO2q2SL5UJU6yB8a+SehvgDCyuMo6YHqFsRBfsI&#10;5heUNTIAgo4TCbYArY1UWQOpmU1/qHlthVdZCw0H/WFM+H+w8mnzEphpal7OzzhzwtKScl+WAjSe&#10;3mNFVa+e6uJwAwOteYwjBZPqQQebvqSHUZ4GvT0MVw2RSQqW5aw8p4yk1OVpOcvgxde/PmC8V2BZ&#10;cmoeaHV5omLziJF4UOlYklo5uDNdl+KJ4I5I8uKwGrKeeXk+0lxBsyX2Pa255o7ukLPuwdEU00WM&#10;Thid1d5JXdBff0TqlAkk+B3UvivtJPPa309a+vd3rvq68uUnAAAA//8DAFBLAwQUAAYACAAAACEA&#10;pVPFGt0AAAAJAQAADwAAAGRycy9kb3ducmV2LnhtbEyPwU7DMBBE70j8g7VI3KhDlbRpyKZClbhw&#10;oyAkbm68TSLsdWS7afL3mBMcV/M087bez9aIiXwYHCM8rjIQxK3TA3cIH+8vDyWIEBVrZRwTwkIB&#10;9s3tTa0q7a78RtMxdiKVcKgUQh/jWEkZ2p6sCis3Eqfs7LxVMZ2+k9qrayq3Rq6zbCOtGjgt9Gqk&#10;Q0/t9/FiEbbzp6Mx0IG+zlPr+2EpzeuCeH83Pz+BiDTHPxh+9ZM6NMnp5C6sgzAImyJfJxShzAsQ&#10;CdgWZQ7ihLDb5SCbWv7/oPkBAAD//wMAUEsBAi0AFAAGAAgAAAAhALaDOJL+AAAA4QEAABMAAAAA&#10;AAAAAAAAAAAAAAAAAFtDb250ZW50X1R5cGVzXS54bWxQSwECLQAUAAYACAAAACEAOP0h/9YAAACU&#10;AQAACwAAAAAAAAAAAAAAAAAvAQAAX3JlbHMvLnJlbHNQSwECLQAUAAYACAAAACEADkzl/5oBAAAt&#10;AwAADgAAAAAAAAAAAAAAAAAuAgAAZHJzL2Uyb0RvYy54bWxQSwECLQAUAAYACAAAACEApVPFGt0A&#10;AAAJAQAADwAAAAAAAAAAAAAAAAD0AwAAZHJzL2Rvd25yZXYueG1sUEsFBgAAAAAEAAQA8wAAAP4E&#10;AAAAAA==&#10;" filled="f" stroked="f">
              <v:textbox style="mso-fit-shape-to-text:t" inset="0,0,0,0">
                <w:txbxContent>
                  <w:p w14:paraId="7F0E80D2"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6988" w14:textId="77777777" w:rsidR="007D5C34" w:rsidRDefault="00745CF2">
    <w:pPr>
      <w:spacing w:line="1" w:lineRule="exact"/>
    </w:pPr>
    <w:r>
      <w:rPr>
        <w:noProof/>
      </w:rPr>
      <mc:AlternateContent>
        <mc:Choice Requires="wps">
          <w:drawing>
            <wp:anchor distT="0" distB="0" distL="0" distR="0" simplePos="0" relativeHeight="62915225" behindDoc="1" locked="0" layoutInCell="1" allowOverlap="1" wp14:anchorId="3AB08CCC" wp14:editId="221643C1">
              <wp:simplePos x="0" y="0"/>
              <wp:positionH relativeFrom="page">
                <wp:posOffset>4154170</wp:posOffset>
              </wp:positionH>
              <wp:positionV relativeFrom="page">
                <wp:posOffset>536575</wp:posOffset>
              </wp:positionV>
              <wp:extent cx="661670" cy="94615"/>
              <wp:effectExtent l="0" t="0" r="0" b="0"/>
              <wp:wrapNone/>
              <wp:docPr id="623" name="Shape 623"/>
              <wp:cNvGraphicFramePr/>
              <a:graphic xmlns:a="http://schemas.openxmlformats.org/drawingml/2006/main">
                <a:graphicData uri="http://schemas.microsoft.com/office/word/2010/wordprocessingShape">
                  <wps:wsp>
                    <wps:cNvSpPr txBox="1"/>
                    <wps:spPr>
                      <a:xfrm>
                        <a:off x="0" y="0"/>
                        <a:ext cx="661670" cy="94615"/>
                      </a:xfrm>
                      <a:prstGeom prst="rect">
                        <a:avLst/>
                      </a:prstGeom>
                      <a:noFill/>
                    </wps:spPr>
                    <wps:txbx>
                      <w:txbxContent>
                        <w:p w14:paraId="08AF3DC7"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AB08CCC" id="_x0000_t202" coordsize="21600,21600" o:spt="202" path="m,l,21600r21600,l21600,xe">
              <v:stroke joinstyle="miter"/>
              <v:path gradientshapeok="t" o:connecttype="rect"/>
            </v:shapetype>
            <v:shape id="Shape 623" o:spid="_x0000_s1323" type="#_x0000_t202" style="position:absolute;margin-left:327.1pt;margin-top:42.25pt;width:52.1pt;height:7.45pt;z-index:-4404012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FmnQEAAC0DAAAOAAAAZHJzL2Uyb0RvYy54bWysUlGP2jAMfp90/yHK+yiwrWMVBe2EmCad&#10;tknc/YCQJjRSE0dxoOXfzwkUpt3b6V5cx3Y/f5/t5XqwHTupgAZczWeTKWfKSWiMO9T85Xn7ccEZ&#10;RuEa0YFTNT8r5OvVw4dl7ys1hxa6RgVGIA6r3te8jdFXRYGyVVbgBLxylNQQrIj0DIeiCaIndNsV&#10;8+m0LHoIjQ8gFSJFN5ckX2V8rZWMv7VGFVlXc+IWsw3Z7pMtVktRHYLwrZFXGuINLKwwjpreoDYi&#10;CnYM5hWUNTIAgo4TCbYArY1UWQOpmU3/U7NrhVdZCw0H/W1M+H6w8tfpT2CmqXk5/8SZE5aWlPuy&#10;FKDx9B4rqtp5qovDIwy05jGOFEyqBx1s+pIeRnka9Pk2XDVEJilYlrPyK2Ukpb59LmdfEkhx/9cH&#10;jD8UWJacmgdaXZ6oOD1hvJSOJamVg63puhRPBC9EkheH/ZD1zMvFSHMPzZnY97Tmmju6Q866n46m&#10;mC5idMLo7K9O6oL++zFSp0wgwV+grl1pJ1nC9X7S0v9956r7la/+AgAA//8DAFBLAwQUAAYACAAA&#10;ACEApVPFGt0AAAAJAQAADwAAAGRycy9kb3ducmV2LnhtbEyPwU7DMBBE70j8g7VI3KhDlbRpyKZC&#10;lbhwoyAkbm68TSLsdWS7afL3mBMcV/M087bez9aIiXwYHCM8rjIQxK3TA3cIH+8vDyWIEBVrZRwT&#10;wkIB9s3tTa0q7a78RtMxdiKVcKgUQh/jWEkZ2p6sCis3Eqfs7LxVMZ2+k9qrayq3Rq6zbCOtGjgt&#10;9GqkQ0/t9/FiEbbzp6Mx0IG+zlPr+2EpzeuCeH83Pz+BiDTHPxh+9ZM6NMnp5C6sgzAImyJfJxSh&#10;zAsQCdgWZQ7ihLDb5SCbWv7/oPkBAAD//wMAUEsBAi0AFAAGAAgAAAAhALaDOJL+AAAA4QEAABMA&#10;AAAAAAAAAAAAAAAAAAAAAFtDb250ZW50X1R5cGVzXS54bWxQSwECLQAUAAYACAAAACEAOP0h/9YA&#10;AACUAQAACwAAAAAAAAAAAAAAAAAvAQAAX3JlbHMvLnJlbHNQSwECLQAUAAYACAAAACEA3nThZp0B&#10;AAAtAwAADgAAAAAAAAAAAAAAAAAuAgAAZHJzL2Uyb0RvYy54bWxQSwECLQAUAAYACAAAACEApVPF&#10;Gt0AAAAJAQAADwAAAAAAAAAAAAAAAAD3AwAAZHJzL2Rvd25yZXYueG1sUEsFBgAAAAAEAAQA8wAA&#10;AAEFAAAAAA==&#10;" filled="f" stroked="f">
              <v:textbox style="mso-fit-shape-to-text:t" inset="0,0,0,0">
                <w:txbxContent>
                  <w:p w14:paraId="08AF3DC7"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9F807" w14:textId="77777777" w:rsidR="007D5C34" w:rsidRDefault="00745CF2">
    <w:pPr>
      <w:spacing w:line="1" w:lineRule="exact"/>
    </w:pPr>
    <w:r>
      <w:rPr>
        <w:noProof/>
      </w:rPr>
      <mc:AlternateContent>
        <mc:Choice Requires="wps">
          <w:drawing>
            <wp:anchor distT="0" distB="0" distL="0" distR="0" simplePos="0" relativeHeight="62915229" behindDoc="1" locked="0" layoutInCell="1" allowOverlap="1" wp14:anchorId="4B320E31" wp14:editId="5A5747CA">
              <wp:simplePos x="0" y="0"/>
              <wp:positionH relativeFrom="page">
                <wp:posOffset>643890</wp:posOffset>
              </wp:positionH>
              <wp:positionV relativeFrom="page">
                <wp:posOffset>75565</wp:posOffset>
              </wp:positionV>
              <wp:extent cx="972185" cy="88265"/>
              <wp:effectExtent l="0" t="0" r="0" b="0"/>
              <wp:wrapNone/>
              <wp:docPr id="627" name="Shape 627"/>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091CA0F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B320E31" id="_x0000_t202" coordsize="21600,21600" o:spt="202" path="m,l,21600r21600,l21600,xe">
              <v:stroke joinstyle="miter"/>
              <v:path gradientshapeok="t" o:connecttype="rect"/>
            </v:shapetype>
            <v:shape id="Shape 627" o:spid="_x0000_s1324" type="#_x0000_t202" style="position:absolute;margin-left:50.7pt;margin-top:5.95pt;width:76.55pt;height:6.95pt;z-index:-4404012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PymgEAAC0DAAAOAAAAZHJzL2Uyb0RvYy54bWysUsFOwzAMvSPxD1HurFslxqjWIRACISFA&#10;Aj4gS5M1UhNHcVi7v8fJ1oHghri4ju0+v2d7eTXYjm1VQAOu5rPJlDPlJDTGbWr+/nZ3tuAMo3CN&#10;6MCpmu8U8qvV6cmy95UqoYWuUYERiMOq9zVvY/RVUaBslRU4Aa8cJTUEKyI9w6ZogugJ3XZFOZ3O&#10;ix5C4wNIhUjR232SrzK+1krGZ61RRdbVnLjFbEO262SL1VJUmyB8a+SBhvgDCyuMo6ZHqFsRBfsI&#10;5heUNTIAgo4TCbYArY1UWQOpmU1/qHlthVdZCw0H/XFM+H+w8mn7Ephpaj4vLzhzwtKScl+WAjSe&#10;3mNFVa+e6uJwAwOteYwjBZPqQQebvqSHUZ4GvTsOVw2RSQpeXpSzxTlnklKLRTk/TyDF178+YLxX&#10;YFlyah5odXmiYvuIcV86lqRWDu5M16V4Irgnkrw4rIesp5xfjjTX0OyIfU9rrrmjO+Sse3A0xXQR&#10;oxNGZ31wUhf01x+ROmUCCX4PdehKO8kSDveTlv79nau+rnz1CQ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Kt4Y/KaAQAALQMA&#10;AA4AAAAAAAAAAAAAAAAALgIAAGRycy9lMm9Eb2MueG1sUEsBAi0AFAAGAAgAAAAhADPlVmHbAAAA&#10;CQEAAA8AAAAAAAAAAAAAAAAA9AMAAGRycy9kb3ducmV2LnhtbFBLBQYAAAAABAAEAPMAAAD8BAAA&#10;AAA=&#10;" filled="f" stroked="f">
              <v:textbox style="mso-fit-shape-to-text:t" inset="0,0,0,0">
                <w:txbxContent>
                  <w:p w14:paraId="091CA0F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F532B" w14:textId="77777777" w:rsidR="007D5C34" w:rsidRDefault="00745CF2">
    <w:pPr>
      <w:spacing w:line="1" w:lineRule="exact"/>
    </w:pPr>
    <w:r>
      <w:rPr>
        <w:noProof/>
      </w:rPr>
      <mc:AlternateContent>
        <mc:Choice Requires="wps">
          <w:drawing>
            <wp:anchor distT="0" distB="0" distL="0" distR="0" simplePos="0" relativeHeight="62915233" behindDoc="1" locked="0" layoutInCell="1" allowOverlap="1" wp14:anchorId="6169EFFD" wp14:editId="3828B46C">
              <wp:simplePos x="0" y="0"/>
              <wp:positionH relativeFrom="page">
                <wp:posOffset>4158615</wp:posOffset>
              </wp:positionH>
              <wp:positionV relativeFrom="page">
                <wp:posOffset>563880</wp:posOffset>
              </wp:positionV>
              <wp:extent cx="658495" cy="88265"/>
              <wp:effectExtent l="0" t="0" r="0" b="0"/>
              <wp:wrapNone/>
              <wp:docPr id="631" name="Shape 631"/>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5663FE8D" w14:textId="77777777" w:rsidR="007D5C34" w:rsidRDefault="00745CF2">
                          <w:pPr>
                            <w:pStyle w:val="Headerorfooter10"/>
                            <w:rPr>
                              <w:sz w:val="16"/>
                              <w:szCs w:val="16"/>
                            </w:rPr>
                          </w:pPr>
                          <w:r>
                            <w:rPr>
                              <w:rFonts w:ascii="宋体" w:eastAsia="宋体" w:hAnsi="宋体" w:cs="宋体"/>
                              <w:b w:val="0"/>
                              <w:bCs w:val="0"/>
                            </w:rPr>
                            <w:t>雷火丰</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6169EFFD" id="_x0000_t202" coordsize="21600,21600" o:spt="202" path="m,l,21600r21600,l21600,xe">
              <v:stroke joinstyle="miter"/>
              <v:path gradientshapeok="t" o:connecttype="rect"/>
            </v:shapetype>
            <v:shape id="Shape 631" o:spid="_x0000_s1325" type="#_x0000_t202" style="position:absolute;margin-left:327.45pt;margin-top:44.4pt;width:51.85pt;height:6.95pt;z-index:-4404012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dYmgEAAC0DAAAOAAAAZHJzL2Uyb0RvYy54bWysUttOwzAMfUfiH6K8s26DjVGtQyAEQkKA&#10;BHxAliZrpCaO4rB2f4+T3RC8IV5cx3aPfXw8v+5ty9YqoAFX8dFgyJlyEmrjVhX/eL8/m3GGUbha&#10;tOBUxTcK+fXi9GTe+VKNoYG2VoERiMOy8xVvYvRlUaBslBU4AK8cJTUEKyI9w6qog+gI3bbFeDic&#10;Fh2E2geQCpGid9skX2R8rZWML1qjiqytOM0Wsw3ZLpMtFnNRroLwjZG7McQfprDCOGp6gLoTUbDP&#10;YH5BWSMDIOg4kGAL0NpIlTkQm9HwB5u3RniVudBy0B/WhP8HK5/Xr4GZuuLT8xFnTlgSKfdlKUDr&#10;6TyWVPXmqS72t9CTzPs4UjCx7nWw6Ut8GOVp0ZvDclUfmaTgdDK7uJpwJik1m42nkwRSHP/1AeOD&#10;AsuSU/FA0uWNivUTxm3pviS1cnBv2jbF04DbQZIX+2Wf+Ywvs7optoR6Q9N3JHPFHd0hZ+2joy2m&#10;i9g7Ye8sd07qgv7mM1KnPMARateVNMkUdveTRP/+zlXHK198AQAA//8DAFBLAwQUAAYACAAAACEA&#10;y+Qdjd0AAAAKAQAADwAAAGRycy9kb3ducmV2LnhtbEyPy07DMBBF90j8gzVI7KhDRROTxqlQJTbs&#10;KAiJnRtP46h+RLabJn/PsILlaI7uPbfZzc6yCWMagpfwuCqAoe+CHnwv4fPj9UEAS1l5rWzwKGHB&#10;BLv29qZRtQ5X/47TIfeMQnyqlQST81hznjqDTqVVGNHT7xSiU5nO2HMd1ZXCneXroii5U4OnBqNG&#10;3BvszoeLk1DNXwHHhHv8Pk1dNMMi7Nsi5f3d/LIFlnHOfzD86pM6tOR0DBevE7MSys3TM6EShKAJ&#10;BFQbUQI7ElmsK+Btw/9PaH8AAAD//wMAUEsBAi0AFAAGAAgAAAAhALaDOJL+AAAA4QEAABMAAAAA&#10;AAAAAAAAAAAAAAAAAFtDb250ZW50X1R5cGVzXS54bWxQSwECLQAUAAYACAAAACEAOP0h/9YAAACU&#10;AQAACwAAAAAAAAAAAAAAAAAvAQAAX3JlbHMvLnJlbHNQSwECLQAUAAYACAAAACEAG1T3WJoBAAAt&#10;AwAADgAAAAAAAAAAAAAAAAAuAgAAZHJzL2Uyb0RvYy54bWxQSwECLQAUAAYACAAAACEAy+Qdjd0A&#10;AAAKAQAADwAAAAAAAAAAAAAAAAD0AwAAZHJzL2Rvd25yZXYueG1sUEsFBgAAAAAEAAQA8wAAAP4E&#10;AAAAAA==&#10;" filled="f" stroked="f">
              <v:textbox style="mso-fit-shape-to-text:t" inset="0,0,0,0">
                <w:txbxContent>
                  <w:p w14:paraId="5663FE8D" w14:textId="77777777" w:rsidR="007D5C34" w:rsidRDefault="00745CF2">
                    <w:pPr>
                      <w:pStyle w:val="Headerorfooter10"/>
                      <w:rPr>
                        <w:sz w:val="16"/>
                        <w:szCs w:val="16"/>
                      </w:rPr>
                    </w:pPr>
                    <w:r>
                      <w:rPr>
                        <w:rFonts w:ascii="宋体" w:eastAsia="宋体" w:hAnsi="宋体" w:cs="宋体"/>
                        <w:b w:val="0"/>
                        <w:bCs w:val="0"/>
                      </w:rPr>
                      <w:t>雷火丰</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F0DD" w14:textId="77777777" w:rsidR="007D5C34" w:rsidRDefault="00745CF2">
    <w:pPr>
      <w:spacing w:line="1" w:lineRule="exact"/>
    </w:pPr>
    <w:r>
      <w:rPr>
        <w:noProof/>
      </w:rPr>
      <mc:AlternateContent>
        <mc:Choice Requires="wps">
          <w:drawing>
            <wp:anchor distT="0" distB="0" distL="0" distR="0" simplePos="0" relativeHeight="62915231" behindDoc="1" locked="0" layoutInCell="1" allowOverlap="1" wp14:anchorId="0C9E6236" wp14:editId="332A7654">
              <wp:simplePos x="0" y="0"/>
              <wp:positionH relativeFrom="page">
                <wp:posOffset>4158615</wp:posOffset>
              </wp:positionH>
              <wp:positionV relativeFrom="page">
                <wp:posOffset>563880</wp:posOffset>
              </wp:positionV>
              <wp:extent cx="658495" cy="88265"/>
              <wp:effectExtent l="0" t="0" r="0" b="0"/>
              <wp:wrapNone/>
              <wp:docPr id="629" name="Shape 629"/>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2F28EE4B" w14:textId="77777777" w:rsidR="007D5C34" w:rsidRDefault="00745CF2">
                          <w:pPr>
                            <w:pStyle w:val="Headerorfooter10"/>
                            <w:rPr>
                              <w:sz w:val="16"/>
                              <w:szCs w:val="16"/>
                            </w:rPr>
                          </w:pPr>
                          <w:r>
                            <w:rPr>
                              <w:rFonts w:ascii="宋体" w:eastAsia="宋体" w:hAnsi="宋体" w:cs="宋体"/>
                              <w:b w:val="0"/>
                              <w:bCs w:val="0"/>
                            </w:rPr>
                            <w:t>雷火丰</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0C9E6236" id="_x0000_t202" coordsize="21600,21600" o:spt="202" path="m,l,21600r21600,l21600,xe">
              <v:stroke joinstyle="miter"/>
              <v:path gradientshapeok="t" o:connecttype="rect"/>
            </v:shapetype>
            <v:shape id="Shape 629" o:spid="_x0000_s1326" type="#_x0000_t202" style="position:absolute;margin-left:327.45pt;margin-top:44.4pt;width:51.85pt;height:6.95pt;z-index:-4404012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AcmgEAAC0DAAAOAAAAZHJzL2Uyb0RvYy54bWysUttOwzAMfUfiH6K8s46KjVGtQyAEQkKA&#10;NPiALE3WSE0cxWHt/h4nu4DgDfHiOrZ7fI7t+fVgO7ZRAQ24mp+PxpwpJ6Exbl3z97f7sxlnGIVr&#10;RAdO1XyrkF8vTk/mva9UCS10jQqMQBxWva95G6OvigJlq6zAEXjlKKkhWBHpGdZFE0RP6LYryvF4&#10;WvQQGh9AKkSK3u2SfJHxtVYyvmiNKrKu5sQtZhuyXSVbLOaiWgfhWyP3NMQfWFhhHDU9Qt2JKNhH&#10;ML+grJEBEHQcSbAFaG2kyhpIzfn4h5plK7zKWmg46I9jwv+Dlc+b18BMU/NpecWZE5aWlPuyFKDx&#10;9B4rqlp6qovDLQy05kMcKZhUDzrY9CU9jPI06O1xuGqITFJwOpldXE04k5SazcrpJIEUX//6gPFB&#10;gWXJqXmg1eWJis0Txl3poSS1cnBvui7FE8EdkeTFYTVkPeXlkeYKmi2x72nNNXd0h5x1j46mmC7i&#10;4ISDs9o7qQv6m49InTKBBL+D2nelnWQJ+/tJS//+zlVfV774BAAA//8DAFBLAwQUAAYACAAAACEA&#10;y+Qdjd0AAAAKAQAADwAAAGRycy9kb3ducmV2LnhtbEyPy07DMBBF90j8gzVI7KhDRROTxqlQJTbs&#10;KAiJnRtP46h+RLabJn/PsILlaI7uPbfZzc6yCWMagpfwuCqAoe+CHnwv4fPj9UEAS1l5rWzwKGHB&#10;BLv29qZRtQ5X/47TIfeMQnyqlQST81hznjqDTqVVGNHT7xSiU5nO2HMd1ZXCneXroii5U4OnBqNG&#10;3BvszoeLk1DNXwHHhHv8Pk1dNMMi7Nsi5f3d/LIFlnHOfzD86pM6tOR0DBevE7MSys3TM6EShKAJ&#10;BFQbUQI7ElmsK+Btw/9PaH8AAAD//wMAUEsBAi0AFAAGAAgAAAAhALaDOJL+AAAA4QEAABMAAAAA&#10;AAAAAAAAAAAAAAAAAFtDb250ZW50X1R5cGVzXS54bWxQSwECLQAUAAYACAAAACEAOP0h/9YAAACU&#10;AQAACwAAAAAAAAAAAAAAAAAvAQAAX3JlbHMvLnJlbHNQSwECLQAUAAYACAAAACEAOdUwHJoBAAAt&#10;AwAADgAAAAAAAAAAAAAAAAAuAgAAZHJzL2Uyb0RvYy54bWxQSwECLQAUAAYACAAAACEAy+Qdjd0A&#10;AAAKAQAADwAAAAAAAAAAAAAAAAD0AwAAZHJzL2Rvd25yZXYueG1sUEsFBgAAAAAEAAQA8wAAAP4E&#10;AAAAAA==&#10;" filled="f" stroked="f">
              <v:textbox style="mso-fit-shape-to-text:t" inset="0,0,0,0">
                <w:txbxContent>
                  <w:p w14:paraId="2F28EE4B" w14:textId="77777777" w:rsidR="007D5C34" w:rsidRDefault="00745CF2">
                    <w:pPr>
                      <w:pStyle w:val="Headerorfooter10"/>
                      <w:rPr>
                        <w:sz w:val="16"/>
                        <w:szCs w:val="16"/>
                      </w:rPr>
                    </w:pPr>
                    <w:r>
                      <w:rPr>
                        <w:rFonts w:ascii="宋体" w:eastAsia="宋体" w:hAnsi="宋体" w:cs="宋体"/>
                        <w:b w:val="0"/>
                        <w:bCs w:val="0"/>
                      </w:rPr>
                      <w:t>雷火丰</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F6257" w14:textId="77777777" w:rsidR="007D5C34" w:rsidRDefault="00745CF2">
    <w:pPr>
      <w:spacing w:line="1" w:lineRule="exact"/>
    </w:pPr>
    <w:r>
      <w:rPr>
        <w:noProof/>
      </w:rPr>
      <mc:AlternateContent>
        <mc:Choice Requires="wps">
          <w:drawing>
            <wp:anchor distT="0" distB="0" distL="0" distR="0" simplePos="0" relativeHeight="62915235" behindDoc="1" locked="0" layoutInCell="1" allowOverlap="1" wp14:anchorId="7F0A3DA4" wp14:editId="46EBC792">
              <wp:simplePos x="0" y="0"/>
              <wp:positionH relativeFrom="page">
                <wp:posOffset>636270</wp:posOffset>
              </wp:positionH>
              <wp:positionV relativeFrom="page">
                <wp:posOffset>75565</wp:posOffset>
              </wp:positionV>
              <wp:extent cx="972185" cy="91440"/>
              <wp:effectExtent l="0" t="0" r="0" b="0"/>
              <wp:wrapNone/>
              <wp:docPr id="633" name="Shape 63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DCE10A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F0A3DA4" id="_x0000_t202" coordsize="21600,21600" o:spt="202" path="m,l,21600r21600,l21600,xe">
              <v:stroke joinstyle="miter"/>
              <v:path gradientshapeok="t" o:connecttype="rect"/>
            </v:shapetype>
            <v:shape id="Shape 633" o:spid="_x0000_s1327" type="#_x0000_t202" style="position:absolute;margin-left:50.1pt;margin-top:5.95pt;width:76.55pt;height:7.2pt;z-index:-4404012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VSQmwEAAC0DAAAOAAAAZHJzL2Uyb0RvYy54bWysUttOwzAMfUfiH6K8s27lXq1DIARCQoAE&#10;fECWJmukJo7isHZ/j5OtA8Eb4sV1bPf4+Njzq8F2bK0CGnA1n02mnCknoTFuVfP3t7ujC84wCteI&#10;Dpyq+UYhv1ocHsx7X6kSWugaFRiBOKx6X/M2Rl8VBcpWWYET8MpRUkOwItIzrIomiJ7QbVeU0+lZ&#10;0UNofACpECl6u03yRcbXWsn4rDWqyLqaE7eYbch2mWyxmItqFYRvjdzREH9gYYVx1HQPdSuiYB/B&#10;/IKyRgZA0HEiwRagtZEqz0DTzKY/pnlthVd5FhIH/V4m/D9Y+bR+Ccw0NT87PubMCUtLyn1ZCpA8&#10;vceKql491cXhBgZa8xhHCqapBx1s+tI8jPIk9GYvrhoikxS8PC9nF6ecSUpdzk5OsvbF178+YLxX&#10;YFlyah5odVlRsX7ESDyodCxJrRzcma5L8URwSyR5cVgOeZ7yvBxpLqHZEPue1lxzR3fIWffgSMV0&#10;EaMTRme5c1IX9NcfkTplAgl+C7XrSjvJvHb3k5b+/Z2rvq588QkAAP//AwBQSwMEFAAGAAgAAAAh&#10;AEEkPoPbAAAACQEAAA8AAABkcnMvZG93bnJldi54bWxMj8FOwzAQRO9I/IO1SNyo3USUEuJUqBIX&#10;bhSExM2Nt3GEvY5iN03+nuUEtxnt0+xMvZuDFxOOqY+kYb1SIJDaaHvqNHy8v9xtQaRsyBofCTUs&#10;mGDXXF/VprLxQm84HXInOIRSZTS4nIdKytQ6DCat4oDEt1Mcg8lsx07a0Vw4PHhZKLWRwfTEH5wZ&#10;cO+w/T6cg4aH+TPikHCPX6epHV2/bP3rovXtzfz8BCLjnP9g+K3P1aHhTsd4JpuEZ69UwSiL9SMI&#10;Bor7sgRxZLEpQTa1/L+g+QEAAP//AwBQSwECLQAUAAYACAAAACEAtoM4kv4AAADhAQAAEwAAAAAA&#10;AAAAAAAAAAAAAAAAW0NvbnRlbnRfVHlwZXNdLnhtbFBLAQItABQABgAIAAAAIQA4/SH/1gAAAJQB&#10;AAALAAAAAAAAAAAAAAAAAC8BAABfcmVscy8ucmVsc1BLAQItABQABgAIAAAAIQA7lVSQmwEAAC0D&#10;AAAOAAAAAAAAAAAAAAAAAC4CAABkcnMvZTJvRG9jLnhtbFBLAQItABQABgAIAAAAIQBBJD6D2wAA&#10;AAkBAAAPAAAAAAAAAAAAAAAAAPUDAABkcnMvZG93bnJldi54bWxQSwUGAAAAAAQABADzAAAA/QQA&#10;AAAA&#10;" filled="f" stroked="f">
              <v:textbox style="mso-fit-shape-to-text:t" inset="0,0,0,0">
                <w:txbxContent>
                  <w:p w14:paraId="2DCE10A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F2485" w14:textId="77777777" w:rsidR="007D5C34" w:rsidRDefault="00745CF2">
    <w:pPr>
      <w:spacing w:line="1" w:lineRule="exact"/>
    </w:pPr>
    <w:r>
      <w:rPr>
        <w:noProof/>
      </w:rPr>
      <mc:AlternateContent>
        <mc:Choice Requires="wps">
          <w:drawing>
            <wp:anchor distT="0" distB="0" distL="0" distR="0" simplePos="0" relativeHeight="62915239" behindDoc="1" locked="0" layoutInCell="1" allowOverlap="1" wp14:anchorId="5E5403C7" wp14:editId="5821DE08">
              <wp:simplePos x="0" y="0"/>
              <wp:positionH relativeFrom="page">
                <wp:posOffset>635635</wp:posOffset>
              </wp:positionH>
              <wp:positionV relativeFrom="page">
                <wp:posOffset>79375</wp:posOffset>
              </wp:positionV>
              <wp:extent cx="972185" cy="91440"/>
              <wp:effectExtent l="0" t="0" r="0" b="0"/>
              <wp:wrapNone/>
              <wp:docPr id="639" name="Shape 63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FDB55E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E5403C7" id="_x0000_t202" coordsize="21600,21600" o:spt="202" path="m,l,21600r21600,l21600,xe">
              <v:stroke joinstyle="miter"/>
              <v:path gradientshapeok="t" o:connecttype="rect"/>
            </v:shapetype>
            <v:shape id="Shape 639" o:spid="_x0000_s1328" type="#_x0000_t202" style="position:absolute;margin-left:50.05pt;margin-top:6.25pt;width:76.55pt;height:7.2pt;z-index:-4404012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8rmnAEAAC0DAAAOAAAAZHJzL2Uyb0RvYy54bWysUttOwzAMfUfiH6K8s27jtlXrEAiBkBAg&#10;AR+QpckaqYmjOKzd3+Nk60DwhnhxHds9Pj724qq3LduogAZcxSejMWfKSaiNW1f8/e3uZMYZRuFq&#10;0YJTFd8q5FfL46NF50s1hQbaWgVGIA7Lzle8idGXRYGyUVbgCLxylNQQrIj0DOuiDqIjdNsW0/H4&#10;ougg1D6AVIgUvd0l+TLja61kfNYaVWRtxYlbzDZku0q2WC5EuQ7CN0buaYg/sLDCOGp6gLoVUbCP&#10;YH5BWSMDIOg4kmAL0NpIlWegaSbjH9O8NsKrPAuJg/4gE/4frHzavARm6opfnM45c8LSknJflgIk&#10;T+expKpXT3Wxv4Ge1jzEkYJp6l4Hm740D6M8Cb09iKv6yCQF55fTyeycM0mp+eTsLGtffP3rA8Z7&#10;BZYlp+KBVpcVFZtHjMSDSoeS1MrBnWnbFE8Ed0SSF/tVn+eZXp4ONFdQb4l9R2uuuKM75Kx9cKRi&#10;uojBCYOz2jupC/rrj0idMoEEv4Pad6WdZF77+0lL//7OVV9XvvwEAAD//wMAUEsDBBQABgAIAAAA&#10;IQALuk782wAAAAkBAAAPAAAAZHJzL2Rvd25yZXYueG1sTI/BTsMwEETvSPyDtZW4UbtBLSXEqVAl&#10;LtwoCImbG2/jqPE6st00+XuWE9xmtE+zM9Vu8r0YMaYukIbVUoFAaoLtqNXw+fF6vwWRsiFr+kCo&#10;YcYEu/r2pjKlDVd6x/GQW8EhlEqjweU8lFKmxqE3aRkGJL6dQvQms42ttNFcOdz3slBqI73piD84&#10;M+DeYXM+XLyGx+kr4JBwj9+nsYmum7f926z13WJ6eQaRccp/MPzW5+pQc6djuJBNomev1IpRFsUa&#10;BAPF+qEAcWSxeQJZV/L/gvoHAAD//wMAUEsBAi0AFAAGAAgAAAAhALaDOJL+AAAA4QEAABMAAAAA&#10;AAAAAAAAAAAAAAAAAFtDb250ZW50X1R5cGVzXS54bWxQSwECLQAUAAYACAAAACEAOP0h/9YAAACU&#10;AQAACwAAAAAAAAAAAAAAAAAvAQAAX3JlbHMvLnJlbHNQSwECLQAUAAYACAAAACEAGRPK5pwBAAAt&#10;AwAADgAAAAAAAAAAAAAAAAAuAgAAZHJzL2Uyb0RvYy54bWxQSwECLQAUAAYACAAAACEAC7pO/NsA&#10;AAAJAQAADwAAAAAAAAAAAAAAAAD2AwAAZHJzL2Rvd25yZXYueG1sUEsFBgAAAAAEAAQA8wAAAP4E&#10;AAAAAA==&#10;" filled="f" stroked="f">
              <v:textbox style="mso-fit-shape-to-text:t" inset="0,0,0,0">
                <w:txbxContent>
                  <w:p w14:paraId="1FDB55E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3EC9" w14:textId="77777777" w:rsidR="007D5C34" w:rsidRDefault="00745CF2">
    <w:pPr>
      <w:spacing w:line="1" w:lineRule="exact"/>
    </w:pPr>
    <w:r>
      <w:rPr>
        <w:noProof/>
      </w:rPr>
      <mc:AlternateContent>
        <mc:Choice Requires="wps">
          <w:drawing>
            <wp:anchor distT="0" distB="0" distL="0" distR="0" simplePos="0" relativeHeight="62915237" behindDoc="1" locked="0" layoutInCell="1" allowOverlap="1" wp14:anchorId="264FB299" wp14:editId="5A835B51">
              <wp:simplePos x="0" y="0"/>
              <wp:positionH relativeFrom="page">
                <wp:posOffset>4154170</wp:posOffset>
              </wp:positionH>
              <wp:positionV relativeFrom="page">
                <wp:posOffset>536575</wp:posOffset>
              </wp:positionV>
              <wp:extent cx="661670" cy="94615"/>
              <wp:effectExtent l="0" t="0" r="0" b="0"/>
              <wp:wrapNone/>
              <wp:docPr id="637" name="Shape 637"/>
              <wp:cNvGraphicFramePr/>
              <a:graphic xmlns:a="http://schemas.openxmlformats.org/drawingml/2006/main">
                <a:graphicData uri="http://schemas.microsoft.com/office/word/2010/wordprocessingShape">
                  <wps:wsp>
                    <wps:cNvSpPr txBox="1"/>
                    <wps:spPr>
                      <a:xfrm>
                        <a:off x="0" y="0"/>
                        <a:ext cx="661670" cy="94615"/>
                      </a:xfrm>
                      <a:prstGeom prst="rect">
                        <a:avLst/>
                      </a:prstGeom>
                      <a:noFill/>
                    </wps:spPr>
                    <wps:txbx>
                      <w:txbxContent>
                        <w:p w14:paraId="2C92C915"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64FB299" id="_x0000_t202" coordsize="21600,21600" o:spt="202" path="m,l,21600r21600,l21600,xe">
              <v:stroke joinstyle="miter"/>
              <v:path gradientshapeok="t" o:connecttype="rect"/>
            </v:shapetype>
            <v:shape id="Shape 637" o:spid="_x0000_s1329" type="#_x0000_t202" style="position:absolute;margin-left:327.1pt;margin-top:42.25pt;width:52.1pt;height:7.45pt;z-index:-4404012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v+nQEAAC0DAAAOAAAAZHJzL2Uyb0RvYy54bWysUlGP2jAMfp+0/xDlfRQYV7aKgjYhTpOm&#10;7aTb/YCQJjRSE0dxoOXfnxMoTLu36V5cx3Y/f5/t1WawHTupgAZczWeTKWfKSWiMO9T85c/u0xfO&#10;MArXiA6cqvlZId+sP35Y9b5Sc2iha1RgBOKw6n3N2xh9VRQoW2UFTsArR0kNwYpIz3AomiB6Qrdd&#10;MZ9Oy6KH0PgAUiFSdHtJ8nXG11rJ+FtrVJF1NSduMduQ7T7ZYr0S1SEI3xp5pSH+g4UVxlHTG9RW&#10;RMGOwbyBskYGQNBxIsEWoLWRKmsgNbPpP2qeW+FV1kLDQX8bE74frPx1egrMNDUvPy85c8LSknJf&#10;lgI0nt5jRVXPnuri8B0GWvMYRwom1YMONn1JD6M8Dfp8G64aIpMULMtZuaSMpNTXRTl7SCDF/V8f&#10;MD4qsCw5NQ+0ujxRcfqJ8VI6lqRWDnam61I8EbwQSV4c9kPWM18uRpp7aM7Evqc119zRHXLW/XA0&#10;xXQRoxNGZ391Uhf0346ROmUCCf4Cde1KO8kSrveTlv73O1fdr3z9CgAA//8DAFBLAwQUAAYACAAA&#10;ACEApVPFGt0AAAAJAQAADwAAAGRycy9kb3ducmV2LnhtbEyPwU7DMBBE70j8g7VI3KhDlbRpyKZC&#10;lbhwoyAkbm68TSLsdWS7afL3mBMcV/M087bez9aIiXwYHCM8rjIQxK3TA3cIH+8vDyWIEBVrZRwT&#10;wkIB9s3tTa0q7a78RtMxdiKVcKgUQh/jWEkZ2p6sCis3Eqfs7LxVMZ2+k9qrayq3Rq6zbCOtGjgt&#10;9GqkQ0/t9/FiEbbzp6Mx0IG+zlPr+2EpzeuCeH83Pz+BiDTHPxh+9ZM6NMnp5C6sgzAImyJfJxSh&#10;zAsQCdgWZQ7ihLDb5SCbWv7/oPkBAAD//wMAUEsBAi0AFAAGAAgAAAAhALaDOJL+AAAA4QEAABMA&#10;AAAAAAAAAAAAAAAAAAAAAFtDb250ZW50X1R5cGVzXS54bWxQSwECLQAUAAYACAAAACEAOP0h/9YA&#10;AACUAQAACwAAAAAAAAAAAAAAAAAvAQAAX3JlbHMvLnJlbHNQSwECLQAUAAYACAAAACEAVKQr/p0B&#10;AAAtAwAADgAAAAAAAAAAAAAAAAAuAgAAZHJzL2Uyb0RvYy54bWxQSwECLQAUAAYACAAAACEApVPF&#10;Gt0AAAAJAQAADwAAAAAAAAAAAAAAAAD3AwAAZHJzL2Rvd25yZXYueG1sUEsFBgAAAAAEAAQA8wAA&#10;AAEFAAAAAA==&#10;" filled="f" stroked="f">
              <v:textbox style="mso-fit-shape-to-text:t" inset="0,0,0,0">
                <w:txbxContent>
                  <w:p w14:paraId="2C92C915"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04424" w14:textId="77777777" w:rsidR="007D5C34" w:rsidRDefault="00745CF2">
    <w:pPr>
      <w:spacing w:line="1" w:lineRule="exact"/>
    </w:pPr>
    <w:r>
      <w:rPr>
        <w:noProof/>
      </w:rPr>
      <mc:AlternateContent>
        <mc:Choice Requires="wps">
          <w:drawing>
            <wp:anchor distT="0" distB="0" distL="0" distR="0" simplePos="0" relativeHeight="62915241" behindDoc="1" locked="0" layoutInCell="1" allowOverlap="1" wp14:anchorId="7C53140E" wp14:editId="1A3550ED">
              <wp:simplePos x="0" y="0"/>
              <wp:positionH relativeFrom="page">
                <wp:posOffset>637540</wp:posOffset>
              </wp:positionH>
              <wp:positionV relativeFrom="page">
                <wp:posOffset>75565</wp:posOffset>
              </wp:positionV>
              <wp:extent cx="972185" cy="91440"/>
              <wp:effectExtent l="0" t="0" r="0" b="0"/>
              <wp:wrapNone/>
              <wp:docPr id="641" name="Shape 64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15C8F6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C53140E" id="_x0000_t202" coordsize="21600,21600" o:spt="202" path="m,l,21600r21600,l21600,xe">
              <v:stroke joinstyle="miter"/>
              <v:path gradientshapeok="t" o:connecttype="rect"/>
            </v:shapetype>
            <v:shape id="Shape 641" o:spid="_x0000_s1330" type="#_x0000_t202" style="position:absolute;margin-left:50.2pt;margin-top:5.95pt;width:76.55pt;height:7.2pt;z-index:-4404012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8onAEAAC0DAAAOAAAAZHJzL2Uyb0RvYy54bWysUttOwzAMfUfiH6K8s67TuFXrEAiBkBAg&#10;AR+QpckaqYmjOKzd3+Nk60DwhnhxHds9Pj724mqwHduogAZczcvJlDPlJDTGrWv+/nZ3csEZRuEa&#10;0YFTNd8q5FfL46NF7ys1gxa6RgVGIA6r3te8jdFXRYGyVVbgBLxylNQQrIj0DOuiCaIndNsVs+n0&#10;rOghND6AVIgUvd0l+TLja61kfNYaVWRdzYlbzDZku0q2WC5EtQ7Ct0buaYg/sLDCOGp6gLoVUbCP&#10;YH5BWSMDIOg4kWAL0NpIlWegacrpj2leW+FVnoXEQX+QCf8PVj5tXgIzTc3P5iVnTlhaUu7LUoDk&#10;6T1WVPXqqS4ONzDQmsc4UjBNPehg05fmYZQnobcHcdUQmaTg5fmsvDjlTFLqspzPs/bF178+YLxX&#10;YFlyah5odVlRsXnESDyodCxJrRzcma5L8URwRyR5cVgNeZ7Z+elIcwXNltj3tOaaO7pDzroHRyqm&#10;ixidMDqrvZO6oL/+iNQpE0jwO6h9V9pJ5rW/n7T07+9c9XXly08AAAD//wMAUEsDBBQABgAIAAAA&#10;IQDK6JfD3AAAAAkBAAAPAAAAZHJzL2Rvd25yZXYueG1sTI/NTsMwEITvSLyDtUjcqN2W/oU4FarE&#10;hRsFIXFz420cYa+j2E2Tt2c5wW1G+2l2ptyPwYsB+9RG0jCfKRBIdbQtNRo+3l8etiBSNmSNj4Qa&#10;Jkywr25vSlPYeKU3HI65ERxCqTAaXM5dIWWqHQaTZrFD4ts59sFktn0jbW+uHB68XCi1lsG0xB+c&#10;6fDgsP4+XoKGzfgZsUt4wK/zUPeunbb+ddL6/m58fgKRccx/MPzW5+pQcadTvJBNwrNX6pFRFvMd&#10;CAYWq+UKxInFegmyKuX/BdUPAAAA//8DAFBLAQItABQABgAIAAAAIQC2gziS/gAAAOEBAAATAAAA&#10;AAAAAAAAAAAAAAAAAABbQ29udGVudF9UeXBlc10ueG1sUEsBAi0AFAAGAAgAAAAhADj9If/WAAAA&#10;lAEAAAsAAAAAAAAAAAAAAAAALwEAAF9yZWxzLy5yZWxzUEsBAi0AFAAGAAgAAAAhAF1VPyicAQAA&#10;LQMAAA4AAAAAAAAAAAAAAAAALgIAAGRycy9lMm9Eb2MueG1sUEsBAi0AFAAGAAgAAAAhAMrol8Pc&#10;AAAACQEAAA8AAAAAAAAAAAAAAAAA9gMAAGRycy9kb3ducmV2LnhtbFBLBQYAAAAABAAEAPMAAAD/&#10;BAAAAAA=&#10;" filled="f" stroked="f">
              <v:textbox style="mso-fit-shape-to-text:t" inset="0,0,0,0">
                <w:txbxContent>
                  <w:p w14:paraId="615C8F6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F633" w14:textId="77777777" w:rsidR="007D5C34" w:rsidRDefault="00745CF2">
    <w:pPr>
      <w:spacing w:line="1" w:lineRule="exact"/>
    </w:pPr>
    <w:r>
      <w:rPr>
        <w:noProof/>
      </w:rPr>
      <mc:AlternateContent>
        <mc:Choice Requires="wps">
          <w:drawing>
            <wp:anchor distT="0" distB="0" distL="0" distR="0" simplePos="0" relativeHeight="62915245" behindDoc="1" locked="0" layoutInCell="1" allowOverlap="1" wp14:anchorId="0A6E670C" wp14:editId="4873EDC2">
              <wp:simplePos x="0" y="0"/>
              <wp:positionH relativeFrom="page">
                <wp:posOffset>637540</wp:posOffset>
              </wp:positionH>
              <wp:positionV relativeFrom="page">
                <wp:posOffset>75565</wp:posOffset>
              </wp:positionV>
              <wp:extent cx="972185" cy="91440"/>
              <wp:effectExtent l="0" t="0" r="0" b="0"/>
              <wp:wrapNone/>
              <wp:docPr id="645" name="Shape 64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312A78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A6E670C" id="_x0000_t202" coordsize="21600,21600" o:spt="202" path="m,l,21600r21600,l21600,xe">
              <v:stroke joinstyle="miter"/>
              <v:path gradientshapeok="t" o:connecttype="rect"/>
            </v:shapetype>
            <v:shape id="Shape 645" o:spid="_x0000_s1331" type="#_x0000_t202" style="position:absolute;margin-left:50.2pt;margin-top:5.95pt;width:76.55pt;height:7.2pt;z-index:-4404012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5a4mwEAAC0DAAAOAAAAZHJzL2Uyb0RvYy54bWysUsFOwzAMvSPxD1HurNs0BlTrEAiBkBAg&#10;DT4gS5M1UhNHcVi7v8fJ1oHghri4ju0+Pz97cd3blm1VQAOu4pPRmDPlJNTGbSr+/nZ/dskZRuFq&#10;0YJTFd8p5NfL05NF50s1hQbaWgVGIA7Lzle8idGXRYGyUVbgCLxylNQQrIj0DJuiDqIjdNsW0/F4&#10;XnQQah9AKkSK3u2TfJnxtVYyvmiNKrK24sQtZhuyXSdbLBei3AThGyMPNMQfWFhhHDU9Qt2JKNhH&#10;ML+grJEBEHQcSbAFaG2kyjPQNJPxj2lWjfAqz0LioD/KhP8HK5+3r4GZuuLz2TlnTlhaUu7LUoDk&#10;6TyWVLXyVBf7W+hpzUMcKZim7nWw6UvzMMqT0LujuKqPTFLw6mI6uaQWklJXk9ksa198/esDxgcF&#10;liWn4oFWlxUV2yeMxINKh5LUysG9adsUTwT3RJIX+3Wf55lezAeaa6h3xL6jNVfc0R1y1j46UjFd&#10;xOCEwVkfnNQF/c1HpE6ZQILfQx260k4yr8P9pKV/f+eqrytffgI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lhOWuJsBAAAt&#10;AwAADgAAAAAAAAAAAAAAAAAuAgAAZHJzL2Uyb0RvYy54bWxQSwECLQAUAAYACAAAACEAyuiXw9wA&#10;AAAJAQAADwAAAAAAAAAAAAAAAAD1AwAAZHJzL2Rvd25yZXYueG1sUEsFBgAAAAAEAAQA8wAAAP4E&#10;AAAAAA==&#10;" filled="f" stroked="f">
              <v:textbox style="mso-fit-shape-to-text:t" inset="0,0,0,0">
                <w:txbxContent>
                  <w:p w14:paraId="6312A78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C21A" w14:textId="77777777" w:rsidR="007D5C34" w:rsidRDefault="00745CF2">
    <w:pPr>
      <w:spacing w:line="1" w:lineRule="exact"/>
    </w:pPr>
    <w:r>
      <w:rPr>
        <w:noProof/>
      </w:rPr>
      <mc:AlternateContent>
        <mc:Choice Requires="wps">
          <w:drawing>
            <wp:anchor distT="0" distB="0" distL="0" distR="0" simplePos="0" relativeHeight="62914747" behindDoc="1" locked="0" layoutInCell="1" allowOverlap="1" wp14:anchorId="75622A32" wp14:editId="51F9C516">
              <wp:simplePos x="0" y="0"/>
              <wp:positionH relativeFrom="page">
                <wp:posOffset>637540</wp:posOffset>
              </wp:positionH>
              <wp:positionV relativeFrom="page">
                <wp:posOffset>75565</wp:posOffset>
              </wp:positionV>
              <wp:extent cx="972185" cy="91440"/>
              <wp:effectExtent l="0" t="0" r="0" b="0"/>
              <wp:wrapNone/>
              <wp:docPr id="62" name="Shape 6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A4B901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5622A32" id="_x0000_t202" coordsize="21600,21600" o:spt="202" path="m,l,21600r21600,l21600,xe">
              <v:stroke joinstyle="miter"/>
              <v:path gradientshapeok="t" o:connecttype="rect"/>
            </v:shapetype>
            <v:shape id="Shape 62" o:spid="_x0000_s1082" type="#_x0000_t202" style="position:absolute;margin-left:50.2pt;margin-top:5.95pt;width:76.55pt;height:7.2pt;z-index:-4404017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WXmQEAACoDAAAOAAAAZHJzL2Uyb0RvYy54bWysUttOwzAMfUfiH6K8s24V12odAiEQEgKk&#10;wQdkabJGauIoDmv39zjZOhC8IV5S33p8fOz59WA7tlEBDbiazyZTzpST0Bi3rvn72/3JJWcYhWtE&#10;B07VfKuQXy+Oj+a9r1QJLXSNCoxAHFa9r3kbo6+KAmWrrMAJeOUoqSFYEckN66IJoid02xXldHpe&#10;9BAaH0AqRIre7ZJ8kfG1VjK+aI0qsq7mxC3mN+R3ld5iMRfVOgjfGrmnIf7AwgrjqOkB6k5EwT6C&#10;+QVljQyAoONEgi1AayNVnoGmmU1/TLNshVd5FhIH/UEm/D9Y+bx5Dcw0NT8vOXPC0o5yW0Y+idN7&#10;rKhm6akqDrcw0JLHOFIwzTzoYNOXpmGUJ5m3B2nVEJmk4NVFObs840xS6mp2epqVL77+9QHjgwLL&#10;klHzQIvLeorNE0biQaVjSWrl4N50XYongjsiyYrDasjTlBcjyxU0WyLf045r7ugIOeseHUmYzmE0&#10;wmis9kZqgv7mI1Kj3D+h76D2TWkhmdb+eNLGv/u56uvEF58AAAD//wMAUEsDBBQABgAIAAAAIQDK&#10;6JfD3AAAAAkBAAAPAAAAZHJzL2Rvd25yZXYueG1sTI/NTsMwEITvSLyDtUjcqN2W/oU4FarEhRsF&#10;IXFz420cYa+j2E2Tt2c5wW1G+2l2ptyPwYsB+9RG0jCfKRBIdbQtNRo+3l8etiBSNmSNj4QaJkyw&#10;r25vSlPYeKU3HI65ERxCqTAaXM5dIWWqHQaTZrFD4ts59sFktn0jbW+uHB68XCi1lsG0xB+c6fDg&#10;sP4+XoKGzfgZsUt4wK/zUPeunbb+ddL6/m58fgKRccx/MPzW5+pQcadTvJBNwrNX6pFRFvMdCAYW&#10;q+UKxInFegmyKuX/BdUPAAAA//8DAFBLAQItABQABgAIAAAAIQC2gziS/gAAAOEBAAATAAAAAAAA&#10;AAAAAAAAAAAAAABbQ29udGVudF9UeXBlc10ueG1sUEsBAi0AFAAGAAgAAAAhADj9If/WAAAAlAEA&#10;AAsAAAAAAAAAAAAAAAAALwEAAF9yZWxzLy5yZWxzUEsBAi0AFAAGAAgAAAAhADJtNZeZAQAAKgMA&#10;AA4AAAAAAAAAAAAAAAAALgIAAGRycy9lMm9Eb2MueG1sUEsBAi0AFAAGAAgAAAAhAMrol8PcAAAA&#10;CQEAAA8AAAAAAAAAAAAAAAAA8wMAAGRycy9kb3ducmV2LnhtbFBLBQYAAAAABAAEAPMAAAD8BAAA&#10;AAA=&#10;" filled="f" stroked="f">
              <v:textbox style="mso-fit-shape-to-text:t" inset="0,0,0,0">
                <w:txbxContent>
                  <w:p w14:paraId="5A4B901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14F48" w14:textId="77777777" w:rsidR="007D5C34" w:rsidRDefault="00745CF2">
    <w:pPr>
      <w:spacing w:line="1" w:lineRule="exact"/>
    </w:pPr>
    <w:r>
      <w:rPr>
        <w:noProof/>
      </w:rPr>
      <mc:AlternateContent>
        <mc:Choice Requires="wps">
          <w:drawing>
            <wp:anchor distT="0" distB="0" distL="0" distR="0" simplePos="0" relativeHeight="62915243" behindDoc="1" locked="0" layoutInCell="1" allowOverlap="1" wp14:anchorId="2275005F" wp14:editId="7D9C0EA1">
              <wp:simplePos x="0" y="0"/>
              <wp:positionH relativeFrom="page">
                <wp:posOffset>4154170</wp:posOffset>
              </wp:positionH>
              <wp:positionV relativeFrom="page">
                <wp:posOffset>536575</wp:posOffset>
              </wp:positionV>
              <wp:extent cx="661670" cy="94615"/>
              <wp:effectExtent l="0" t="0" r="0" b="0"/>
              <wp:wrapNone/>
              <wp:docPr id="643" name="Shape 643"/>
              <wp:cNvGraphicFramePr/>
              <a:graphic xmlns:a="http://schemas.openxmlformats.org/drawingml/2006/main">
                <a:graphicData uri="http://schemas.microsoft.com/office/word/2010/wordprocessingShape">
                  <wps:wsp>
                    <wps:cNvSpPr txBox="1"/>
                    <wps:spPr>
                      <a:xfrm>
                        <a:off x="0" y="0"/>
                        <a:ext cx="661670" cy="94615"/>
                      </a:xfrm>
                      <a:prstGeom prst="rect">
                        <a:avLst/>
                      </a:prstGeom>
                      <a:noFill/>
                    </wps:spPr>
                    <wps:txbx>
                      <w:txbxContent>
                        <w:p w14:paraId="3668D92E"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275005F" id="_x0000_t202" coordsize="21600,21600" o:spt="202" path="m,l,21600r21600,l21600,xe">
              <v:stroke joinstyle="miter"/>
              <v:path gradientshapeok="t" o:connecttype="rect"/>
            </v:shapetype>
            <v:shape id="Shape 643" o:spid="_x0000_s1332" type="#_x0000_t202" style="position:absolute;margin-left:327.1pt;margin-top:42.25pt;width:52.1pt;height:7.45pt;z-index:-4404012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RanQEAAC0DAAAOAAAAZHJzL2Uyb0RvYy54bWysUlGP2jAMfp+0/xDlfRQYV7aKgjYhTpOm&#10;7aTb/YCQJjRSE0dxoOXfnxMoTLu36V5cx3Y/f5/t1WawHTupgAZczWeTKWfKSWiMO9T85c/u0xfO&#10;MArXiA6cqvlZId+sP35Y9b5Sc2iha1RgBOKw6n3N2xh9VRQoW2UFTsArR0kNwYpIz3AomiB6Qrdd&#10;MZ9Oy6KH0PgAUiFSdHtJ8nXG11rJ+FtrVJF1NSduMduQ7T7ZYr0S1SEI3xp5pSH+g4UVxlHTG9RW&#10;RMGOwbyBskYGQNBxIsEWoLWRKmsgNbPpP2qeW+FV1kLDQX8bE74frPx1egrMNDUvF585c8LSknJf&#10;lgI0nt5jRVXPnuri8B0GWvMYRwom1YMONn1JD6M8Dfp8G64aIpMULMtZuaSMpNTXRTl7SCDF/V8f&#10;MD4qsCw5NQ+0ujxRcfqJ8VI6lqRWDnam61I8EbwQSV4c9kPWM18uR5p7aM7Evqc119zRHXLW/XA0&#10;xXQRoxNGZ391Uhf0346ROmUCCf4Cde1KO8kSrveTlv73O1fdr3z9CgAA//8DAFBLAwQUAAYACAAA&#10;ACEApVPFGt0AAAAJAQAADwAAAGRycy9kb3ducmV2LnhtbEyPwU7DMBBE70j8g7VI3KhDlbRpyKZC&#10;lbhwoyAkbm68TSLsdWS7afL3mBMcV/M087bez9aIiXwYHCM8rjIQxK3TA3cIH+8vDyWIEBVrZRwT&#10;wkIB9s3tTa0q7a78RtMxdiKVcKgUQh/jWEkZ2p6sCis3Eqfs7LxVMZ2+k9qrayq3Rq6zbCOtGjgt&#10;9GqkQ0/t9/FiEbbzp6Mx0IG+zlPr+2EpzeuCeH83Pz+BiDTHPxh+9ZM6NMnp5C6sgzAImyJfJxSh&#10;zAsQCdgWZQ7ihLDb5SCbWv7/oPkBAAD//wMAUEsBAi0AFAAGAAgAAAAhALaDOJL+AAAA4QEAABMA&#10;AAAAAAAAAAAAAAAAAAAAAFtDb250ZW50X1R5cGVzXS54bWxQSwECLQAUAAYACAAAACEAOP0h/9YA&#10;AACUAQAACwAAAAAAAAAAAAAAAAAvAQAAX3JlbHMvLnJlbHNQSwECLQAUAAYACAAAACEADC9UWp0B&#10;AAAtAwAADgAAAAAAAAAAAAAAAAAuAgAAZHJzL2Uyb0RvYy54bWxQSwECLQAUAAYACAAAACEApVPF&#10;Gt0AAAAJAQAADwAAAAAAAAAAAAAAAAD3AwAAZHJzL2Rvd25yZXYueG1sUEsFBgAAAAAEAAQA8wAA&#10;AAEFAAAAAA==&#10;" filled="f" stroked="f">
              <v:textbox style="mso-fit-shape-to-text:t" inset="0,0,0,0">
                <w:txbxContent>
                  <w:p w14:paraId="3668D92E" w14:textId="77777777" w:rsidR="007D5C34" w:rsidRDefault="00745CF2">
                    <w:pPr>
                      <w:pStyle w:val="Headerorfooter10"/>
                    </w:pPr>
                    <w:r>
                      <w:rPr>
                        <w:rFonts w:ascii="宋体" w:eastAsia="宋体" w:hAnsi="宋体" w:cs="宋体"/>
                        <w:b w:val="0"/>
                        <w:bCs w:val="0"/>
                      </w:rPr>
                      <w:t>雷火丰</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04E7" w14:textId="77777777" w:rsidR="007D5C34" w:rsidRDefault="00745CF2">
    <w:pPr>
      <w:spacing w:line="1" w:lineRule="exact"/>
    </w:pPr>
    <w:r>
      <w:rPr>
        <w:noProof/>
      </w:rPr>
      <mc:AlternateContent>
        <mc:Choice Requires="wps">
          <w:drawing>
            <wp:anchor distT="0" distB="0" distL="0" distR="0" simplePos="0" relativeHeight="62915249" behindDoc="1" locked="0" layoutInCell="1" allowOverlap="1" wp14:anchorId="66EA39B0" wp14:editId="42B3F0E0">
              <wp:simplePos x="0" y="0"/>
              <wp:positionH relativeFrom="page">
                <wp:posOffset>4154805</wp:posOffset>
              </wp:positionH>
              <wp:positionV relativeFrom="page">
                <wp:posOffset>574675</wp:posOffset>
              </wp:positionV>
              <wp:extent cx="664210" cy="88265"/>
              <wp:effectExtent l="0" t="0" r="0" b="0"/>
              <wp:wrapNone/>
              <wp:docPr id="649" name="Shape 649"/>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2B4028C5" w14:textId="77777777" w:rsidR="007D5C34" w:rsidRDefault="00745CF2">
                          <w:pPr>
                            <w:pStyle w:val="Headerorfooter10"/>
                          </w:pPr>
                          <w:r>
                            <w:rPr>
                              <w:rFonts w:ascii="宋体" w:eastAsia="宋体" w:hAnsi="宋体" w:cs="宋体"/>
                              <w:b w:val="0"/>
                              <w:bCs w:val="0"/>
                            </w:rPr>
                            <w:t>火山旅</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6EA39B0" id="_x0000_t202" coordsize="21600,21600" o:spt="202" path="m,l,21600r21600,l21600,xe">
              <v:stroke joinstyle="miter"/>
              <v:path gradientshapeok="t" o:connecttype="rect"/>
            </v:shapetype>
            <v:shape id="Shape 649" o:spid="_x0000_s1333" type="#_x0000_t202" style="position:absolute;margin-left:327.15pt;margin-top:45.25pt;width:52.3pt;height:6.95pt;z-index:-4404012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F2nAEAAC0DAAAOAAAAZHJzL2Uyb0RvYy54bWysUtFO6zAMfUe6/xDl/a5bBb271ToEQiAk&#10;xEXi8gFZmqyRmjiKw9r9PU62DgRviBfXsd3jc2yvLkfbs50KaMA1fDGbc6achNa4bcNf/t/+XnKG&#10;UbhW9OBUw/cK+eX619lq8LUqoYO+VYERiMN68A3vYvR1UaDslBU4A68cJTUEKyI9w7ZogxgI3fZF&#10;OZ9XxQCh9QGkQqTozSHJ1xlfayXjP61RRdY3nLjFbEO2m2SL9UrU2yB8Z+SRhvgGCyuMo6YnqBsR&#10;BXsN5guUNTIAgo4zCbYArY1UWQOpWcw/qXnuhFdZCw0H/WlM+HOw8nH3FJhpG16d/+XMCUtLyn1Z&#10;CtB4Bo81VT17qovjNYy05imOFEyqRx1s+pIeRnka9P40XDVGJilYVeflgjKSUstlWV0kkOL9Xx8w&#10;3imwLDkND7S6PFGxe8B4KJ1KUisHt6bvUzwRPBBJXhw3Y9ZT/llONDfQ7on9QGtuuKM75Ky/dzTF&#10;dBGTEyZnc3RSF/RXr5E6ZQIJ/gB17Eo7yRKO95OW/vGdq96vfP0GAAD//wMAUEsDBBQABgAIAAAA&#10;IQCT/pjo3QAAAAoBAAAPAAAAZHJzL2Rvd25yZXYueG1sTI/LTsMwEEX3SPyDNUjsqA0kbRriVKgS&#10;G3YUhMTOjadxhB+R7abJ3zOsYDm6R/eeaXazs2zCmIbgJdyvBDD0XdCD7yV8vL/cVcBSVl4rGzxK&#10;WDDBrr2+alStw8W/4XTIPaMSn2olweQ81pynzqBTaRVG9JSdQnQq0xl7rqO6ULmz/EGINXdq8LRg&#10;1Ih7g9334ewkbObPgGPCPX6dpi6aYans6yLl7c38/AQs45z/YPjVJ3VoyekYzl4nZiWsy+KRUAlb&#10;UQIjYFNWW2BHIkVRAG8b/v+F9gcAAP//AwBQSwECLQAUAAYACAAAACEAtoM4kv4AAADhAQAAEwAA&#10;AAAAAAAAAAAAAAAAAAAAW0NvbnRlbnRfVHlwZXNdLnhtbFBLAQItABQABgAIAAAAIQA4/SH/1gAA&#10;AJQBAAALAAAAAAAAAAAAAAAAAC8BAABfcmVscy8ucmVsc1BLAQItABQABgAIAAAAIQAPdTF2nAEA&#10;AC0DAAAOAAAAAAAAAAAAAAAAAC4CAABkcnMvZTJvRG9jLnhtbFBLAQItABQABgAIAAAAIQCT/pjo&#10;3QAAAAoBAAAPAAAAAAAAAAAAAAAAAPYDAABkcnMvZG93bnJldi54bWxQSwUGAAAAAAQABADzAAAA&#10;AAUAAAAA&#10;" filled="f" stroked="f">
              <v:textbox style="mso-fit-shape-to-text:t" inset="0,0,0,0">
                <w:txbxContent>
                  <w:p w14:paraId="2B4028C5" w14:textId="77777777" w:rsidR="007D5C34" w:rsidRDefault="00745CF2">
                    <w:pPr>
                      <w:pStyle w:val="Headerorfooter10"/>
                    </w:pPr>
                    <w:r>
                      <w:rPr>
                        <w:rFonts w:ascii="宋体" w:eastAsia="宋体" w:hAnsi="宋体" w:cs="宋体"/>
                        <w:b w:val="0"/>
                        <w:bCs w:val="0"/>
                      </w:rPr>
                      <w:t>火山旅</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28471" w14:textId="77777777" w:rsidR="007D5C34" w:rsidRDefault="00745CF2">
    <w:pPr>
      <w:spacing w:line="1" w:lineRule="exact"/>
    </w:pPr>
    <w:r>
      <w:rPr>
        <w:noProof/>
      </w:rPr>
      <mc:AlternateContent>
        <mc:Choice Requires="wps">
          <w:drawing>
            <wp:anchor distT="0" distB="0" distL="0" distR="0" simplePos="0" relativeHeight="62915247" behindDoc="1" locked="0" layoutInCell="1" allowOverlap="1" wp14:anchorId="0C2C9659" wp14:editId="2590870F">
              <wp:simplePos x="0" y="0"/>
              <wp:positionH relativeFrom="page">
                <wp:posOffset>4154805</wp:posOffset>
              </wp:positionH>
              <wp:positionV relativeFrom="page">
                <wp:posOffset>574675</wp:posOffset>
              </wp:positionV>
              <wp:extent cx="664210" cy="88265"/>
              <wp:effectExtent l="0" t="0" r="0" b="0"/>
              <wp:wrapNone/>
              <wp:docPr id="647" name="Shape 647"/>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23558DA6" w14:textId="77777777" w:rsidR="007D5C34" w:rsidRDefault="00745CF2">
                          <w:pPr>
                            <w:pStyle w:val="Headerorfooter10"/>
                          </w:pPr>
                          <w:r>
                            <w:rPr>
                              <w:rFonts w:ascii="宋体" w:eastAsia="宋体" w:hAnsi="宋体" w:cs="宋体"/>
                              <w:b w:val="0"/>
                              <w:bCs w:val="0"/>
                            </w:rPr>
                            <w:t>火山旅</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C2C9659" id="_x0000_t202" coordsize="21600,21600" o:spt="202" path="m,l,21600r21600,l21600,xe">
              <v:stroke joinstyle="miter"/>
              <v:path gradientshapeok="t" o:connecttype="rect"/>
            </v:shapetype>
            <v:shape id="Shape 647" o:spid="_x0000_s1334" type="#_x0000_t202" style="position:absolute;margin-left:327.15pt;margin-top:45.25pt;width:52.3pt;height:6.95pt;z-index:-4404012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7nQEAAC0DAAAOAAAAZHJzL2Uyb0RvYy54bWysUlFP4zAMfkfiP0R5v3WroIxqHeKEQCed&#10;AGncD8jSZI3UxFEc1u7fn5OtAx1vJ15cx3Y/f5/t1d1oe7ZXAQ24hi9mc86Uk9Aat2v4n7fHH0vO&#10;MArXih6cavhBIb9bX16sBl+rEjroWxUYgTisB9/wLkZfFwXKTlmBM/DKUVJDsCLSM+yKNoiB0G1f&#10;lPN5VQwQWh9AKkSKPhyTfJ3xtVYyvmiNKrK+4cQtZhuy3SZbrFei3gXhOyNPNMR/sLDCOGp6hnoQ&#10;UbD3YL5AWSMDIOg4k2AL0NpIlTWQmsX8HzWbTniVtdBw0J/HhN8HK5/3r4GZtuHV1Q1nTlhaUu7L&#10;UoDGM3isqWrjqS6OP2GkNU9xpGBSPepg05f0MMrToA/n4aoxMknBqroqF5SRlFouy+o6gRQf//qA&#10;8UmBZclpeKDV5YmK/W+Mx9KpJLVy8Gj6PsUTwSOR5MVxO2Y95c3tRHML7YHYD7Tmhju6Q876X46m&#10;mC5icsLkbE9O6oL+/j1Sp0wgwR+hTl1pJ1nC6X7S0j+/c9XHla//AgAA//8DAFBLAwQUAAYACAAA&#10;ACEAk/6Y6N0AAAAKAQAADwAAAGRycy9kb3ducmV2LnhtbEyPy07DMBBF90j8gzVI7KgNJG0a4lSo&#10;Eht2FITEzo2ncYQfke2myd8zrGA5ukf3nml2s7NswpiG4CXcrwQw9F3Qg+8lfLy/3FXAUlZeKxs8&#10;Slgwwa69vmpUrcPFv+F0yD2jEp9qJcHkPNacp86gU2kVRvSUnUJ0KtMZe66julC5s/xBiDV3avC0&#10;YNSIe4Pd9+HsJGzmz4Bjwj1+naYummGp7Osi5e3N/PwELOOc/2D41Sd1aMnpGM5eJ2YlrMvikVAJ&#10;W1ECI2BTVltgRyJFUQBvG/7/hfYHAAD//wMAUEsBAi0AFAAGAAgAAAAhALaDOJL+AAAA4QEAABMA&#10;AAAAAAAAAAAAAAAAAAAAAFtDb250ZW50X1R5cGVzXS54bWxQSwECLQAUAAYACAAAACEAOP0h/9YA&#10;AACUAQAACwAAAAAAAAAAAAAAAAAvAQAAX3JlbHMvLnJlbHNQSwECLQAUAAYACAAAACEAoaHf+50B&#10;AAAtAwAADgAAAAAAAAAAAAAAAAAuAgAAZHJzL2Uyb0RvYy54bWxQSwECLQAUAAYACAAAACEAk/6Y&#10;6N0AAAAKAQAADwAAAAAAAAAAAAAAAAD3AwAAZHJzL2Rvd25yZXYueG1sUEsFBgAAAAAEAAQA8wAA&#10;AAEFAAAAAA==&#10;" filled="f" stroked="f">
              <v:textbox style="mso-fit-shape-to-text:t" inset="0,0,0,0">
                <w:txbxContent>
                  <w:p w14:paraId="23558DA6" w14:textId="77777777" w:rsidR="007D5C34" w:rsidRDefault="00745CF2">
                    <w:pPr>
                      <w:pStyle w:val="Headerorfooter10"/>
                    </w:pPr>
                    <w:r>
                      <w:rPr>
                        <w:rFonts w:ascii="宋体" w:eastAsia="宋体" w:hAnsi="宋体" w:cs="宋体"/>
                        <w:b w:val="0"/>
                        <w:bCs w:val="0"/>
                      </w:rPr>
                      <w:t>火山旅</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A445E" w14:textId="77777777" w:rsidR="007D5C34" w:rsidRDefault="00745CF2">
    <w:pPr>
      <w:spacing w:line="1" w:lineRule="exact"/>
    </w:pPr>
    <w:r>
      <w:rPr>
        <w:noProof/>
      </w:rPr>
      <mc:AlternateContent>
        <mc:Choice Requires="wps">
          <w:drawing>
            <wp:anchor distT="0" distB="0" distL="0" distR="0" simplePos="0" relativeHeight="62915251" behindDoc="1" locked="0" layoutInCell="1" allowOverlap="1" wp14:anchorId="349A232A" wp14:editId="1843DE7F">
              <wp:simplePos x="0" y="0"/>
              <wp:positionH relativeFrom="page">
                <wp:posOffset>650875</wp:posOffset>
              </wp:positionH>
              <wp:positionV relativeFrom="page">
                <wp:posOffset>79375</wp:posOffset>
              </wp:positionV>
              <wp:extent cx="969010" cy="91440"/>
              <wp:effectExtent l="0" t="0" r="0" b="0"/>
              <wp:wrapNone/>
              <wp:docPr id="651" name="Shape 651"/>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6DAD9C0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349A232A" id="_x0000_t202" coordsize="21600,21600" o:spt="202" path="m,l,21600r21600,l21600,xe">
              <v:stroke joinstyle="miter"/>
              <v:path gradientshapeok="t" o:connecttype="rect"/>
            </v:shapetype>
            <v:shape id="Shape 651" o:spid="_x0000_s1335" type="#_x0000_t202" style="position:absolute;margin-left:51.25pt;margin-top:6.25pt;width:76.3pt;height:7.2pt;z-index:-4404012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Z7mQEAAC0DAAAOAAAAZHJzL2Uyb0RvYy54bWysUttOwzAMfUfiH6K8s24TTKxah0DTEBIC&#10;pMEHZGmyRmriKA5r9/c42Q3BG+LFdWzXPufYs7vetmyrAhpwFR8NhpwpJ6E2blPxj/fl1S1nGIWr&#10;RQtOVXynkN/NLy9mnS/VGBpoaxUYNXFYdr7iTYy+LAqUjbICB+CVo6SGYEWkZ9gUdRAddbdtMR4O&#10;J0UHofYBpEKk6GKf5PPcX2sl46vWqCJrK07YYrYh23WyxXwmyk0QvjHyAEP8AYUVxtHQU6uFiIJ9&#10;BvOrlTUyAIKOAwm2AK2NVJkDsRkNf7BZNcKrzIXEQX+SCf+vrXzZvgVm6opPbkacOWFpSXkuSwGS&#10;p/NYUtXKU13sH6CnNR/jSMHEutfBpi/xYZQnoXcncVUfmaTgdDIlhpxJSk1H19dZ++L8rw8YHxVY&#10;lpyKB1pdVlRsnzESDio9lqRRDpambVM8AdwDSV7s133mM77NE1JsDfWO0He05oo7ukPO2idHKqaL&#10;ODrh6KwPTpqC/v4z0qQM4NzqMJV2knEd7ict/fs7V52vfP4FAAD//wMAUEsDBBQABgAIAAAAIQDX&#10;Lpt+2gAAAAkBAAAPAAAAZHJzL2Rvd25yZXYueG1sTI9BT8MwDIXvSPyHyEjcWLpKHaM0ndAkLtwY&#10;CIlb1nhNReJUSda1/x7vBCe/Jz89f252s3diwpiGQArWqwIEUhfMQL2Cz4/Xhy2IlDUZ7QKhggUT&#10;7Nrbm0bXJlzoHadD7gWXUKq1ApvzWEuZOotep1UYkXh3CtHrzDb20kR94XLvZFkUG+n1QHzB6hH3&#10;Frufw9kreJy/Ao4J9/h9mrpoh2Xr3hal7u/ml2cQGef8F4YrPqNDy0zHcCaThGNflBVHWVwnB8qq&#10;WoM4stg8gWwb+f+D9hcAAP//AwBQSwECLQAUAAYACAAAACEAtoM4kv4AAADhAQAAEwAAAAAAAAAA&#10;AAAAAAAAAAAAW0NvbnRlbnRfVHlwZXNdLnhtbFBLAQItABQABgAIAAAAIQA4/SH/1gAAAJQBAAAL&#10;AAAAAAAAAAAAAAAAAC8BAABfcmVscy8ucmVsc1BLAQItABQABgAIAAAAIQALv1Z7mQEAAC0DAAAO&#10;AAAAAAAAAAAAAAAAAC4CAABkcnMvZTJvRG9jLnhtbFBLAQItABQABgAIAAAAIQDXLpt+2gAAAAkB&#10;AAAPAAAAAAAAAAAAAAAAAPMDAABkcnMvZG93bnJldi54bWxQSwUGAAAAAAQABADzAAAA+gQAAAAA&#10;" filled="f" stroked="f">
              <v:textbox style="mso-fit-shape-to-text:t" inset="0,0,0,0">
                <w:txbxContent>
                  <w:p w14:paraId="6DAD9C0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128B" w14:textId="77777777" w:rsidR="007D5C34" w:rsidRDefault="00745CF2">
    <w:pPr>
      <w:spacing w:line="1" w:lineRule="exact"/>
    </w:pPr>
    <w:r>
      <w:rPr>
        <w:noProof/>
      </w:rPr>
      <mc:AlternateContent>
        <mc:Choice Requires="wps">
          <w:drawing>
            <wp:anchor distT="0" distB="0" distL="0" distR="0" simplePos="0" relativeHeight="62915255" behindDoc="1" locked="0" layoutInCell="1" allowOverlap="1" wp14:anchorId="7EBB789D" wp14:editId="790F0E00">
              <wp:simplePos x="0" y="0"/>
              <wp:positionH relativeFrom="page">
                <wp:posOffset>636270</wp:posOffset>
              </wp:positionH>
              <wp:positionV relativeFrom="page">
                <wp:posOffset>75565</wp:posOffset>
              </wp:positionV>
              <wp:extent cx="972185" cy="91440"/>
              <wp:effectExtent l="0" t="0" r="0" b="0"/>
              <wp:wrapNone/>
              <wp:docPr id="655" name="Shape 65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4D1A31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EBB789D" id="_x0000_t202" coordsize="21600,21600" o:spt="202" path="m,l,21600r21600,l21600,xe">
              <v:stroke joinstyle="miter"/>
              <v:path gradientshapeok="t" o:connecttype="rect"/>
            </v:shapetype>
            <v:shape id="Shape 655" o:spid="_x0000_s1336" type="#_x0000_t202" style="position:absolute;margin-left:50.1pt;margin-top:5.95pt;width:76.55pt;height:7.2pt;z-index:-4404012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7mwEAAC0DAAAOAAAAZHJzL2Uyb0RvYy54bWysUttOwzAMfUfiH6K8s24TG1u1DoEQCAkB&#10;EvABWZqskZo4irO1+3uc7AKCN8SL69ju8fGxF9e9bdlWBTTgKj4aDDlTTkJt3LriH+/3FzPOMApX&#10;ixacqvhOIb9enp8tOl+qMTTQ1iowAnFYdr7iTYy+LAqUjbICB+CVo6SGYEWkZ1gXdRAdodu2GA+H&#10;06KDUPsAUiFS9G6f5MuMr7WS8UVrVJG1FSduMduQ7SrZYrkQ5ToI3xh5oCH+wMIK46jpCepORME2&#10;wfyCskYGQNBxIMEWoLWRKs9A04yGP6Z5a4RXeRYSB/1JJvw/WPm8fQ3M1BWfTiacOWFpSbkvSwGS&#10;p/NYUtWbp7rY30JPaz7GkYJp6l4Hm740D6M8Cb07iav6yCQF51fj0YxaSErNR5eXWfvi618fMD4o&#10;sCw5FQ+0uqyo2D5hJB5UeixJrRzcm7ZN8URwTyR5sV/1eZ7x7ERzBfWO2He05oo7ukPO2kdHKqaL&#10;ODrh6KwOTuqC/mYTqVMmkOD3UIeutJPM63A/aenf37nq68qXnwAAAP//AwBQSwMEFAAGAAgAAAAh&#10;AEEkPoPbAAAACQEAAA8AAABkcnMvZG93bnJldi54bWxMj8FOwzAQRO9I/IO1SNyo3USUEuJUqBIX&#10;bhSExM2Nt3GEvY5iN03+nuUEtxnt0+xMvZuDFxOOqY+kYb1SIJDaaHvqNHy8v9xtQaRsyBofCTUs&#10;mGDXXF/VprLxQm84HXInOIRSZTS4nIdKytQ6DCat4oDEt1Mcg8lsx07a0Vw4PHhZKLWRwfTEH5wZ&#10;cO+w/T6cg4aH+TPikHCPX6epHV2/bP3rovXtzfz8BCLjnP9g+K3P1aHhTsd4JpuEZ69UwSiL9SMI&#10;Bor7sgRxZLEpQTa1/L+g+QEAAP//AwBQSwECLQAUAAYACAAAACEAtoM4kv4AAADhAQAAEwAAAAAA&#10;AAAAAAAAAAAAAAAAW0NvbnRlbnRfVHlwZXNdLnhtbFBLAQItABQABgAIAAAAIQA4/SH/1gAAAJQB&#10;AAALAAAAAAAAAAAAAAAAAC8BAABfcmVscy8ucmVsc1BLAQItABQABgAIAAAAIQBaLA/7mwEAAC0D&#10;AAAOAAAAAAAAAAAAAAAAAC4CAABkcnMvZTJvRG9jLnhtbFBLAQItABQABgAIAAAAIQBBJD6D2wAA&#10;AAkBAAAPAAAAAAAAAAAAAAAAAPUDAABkcnMvZG93bnJldi54bWxQSwUGAAAAAAQABADzAAAA/QQA&#10;AAAA&#10;" filled="f" stroked="f">
              <v:textbox style="mso-fit-shape-to-text:t" inset="0,0,0,0">
                <w:txbxContent>
                  <w:p w14:paraId="04D1A31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5A117" w14:textId="77777777" w:rsidR="007D5C34" w:rsidRDefault="00745CF2">
    <w:pPr>
      <w:spacing w:line="1" w:lineRule="exact"/>
    </w:pPr>
    <w:r>
      <w:rPr>
        <w:noProof/>
      </w:rPr>
      <mc:AlternateContent>
        <mc:Choice Requires="wps">
          <w:drawing>
            <wp:anchor distT="0" distB="0" distL="0" distR="0" simplePos="0" relativeHeight="62915253" behindDoc="1" locked="0" layoutInCell="1" allowOverlap="1" wp14:anchorId="519916A7" wp14:editId="7906D9DC">
              <wp:simplePos x="0" y="0"/>
              <wp:positionH relativeFrom="page">
                <wp:posOffset>4157980</wp:posOffset>
              </wp:positionH>
              <wp:positionV relativeFrom="page">
                <wp:posOffset>562610</wp:posOffset>
              </wp:positionV>
              <wp:extent cx="667385" cy="85090"/>
              <wp:effectExtent l="0" t="0" r="0" b="0"/>
              <wp:wrapNone/>
              <wp:docPr id="653" name="Shape 653"/>
              <wp:cNvGraphicFramePr/>
              <a:graphic xmlns:a="http://schemas.openxmlformats.org/drawingml/2006/main">
                <a:graphicData uri="http://schemas.microsoft.com/office/word/2010/wordprocessingShape">
                  <wps:wsp>
                    <wps:cNvSpPr txBox="1"/>
                    <wps:spPr>
                      <a:xfrm>
                        <a:off x="0" y="0"/>
                        <a:ext cx="667385" cy="85090"/>
                      </a:xfrm>
                      <a:prstGeom prst="rect">
                        <a:avLst/>
                      </a:prstGeom>
                      <a:noFill/>
                    </wps:spPr>
                    <wps:txbx>
                      <w:txbxContent>
                        <w:p w14:paraId="26ABD1B4" w14:textId="77777777" w:rsidR="007D5C34" w:rsidRDefault="00745CF2">
                          <w:pPr>
                            <w:pStyle w:val="Headerorfooter10"/>
                          </w:pPr>
                          <w:r>
                            <w:rPr>
                              <w:rFonts w:ascii="宋体" w:eastAsia="宋体" w:hAnsi="宋体" w:cs="宋体"/>
                              <w:b w:val="0"/>
                              <w:bCs w:val="0"/>
                            </w:rPr>
                            <w:t>火山旅</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19916A7" id="_x0000_t202" coordsize="21600,21600" o:spt="202" path="m,l,21600r21600,l21600,xe">
              <v:stroke joinstyle="miter"/>
              <v:path gradientshapeok="t" o:connecttype="rect"/>
            </v:shapetype>
            <v:shape id="Shape 653" o:spid="_x0000_s1337" type="#_x0000_t202" style="position:absolute;margin-left:327.4pt;margin-top:44.3pt;width:52.55pt;height:6.7pt;z-index:-4404012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VqAnwEAAC0DAAAOAAAAZHJzL2Uyb0RvYy54bWysUsFu2zAMvRfoPwi6L3ZSJEuNOEGHIMWA&#10;YSvQ7gMUWYoFWKIgqrHz96WUOB3a29ALTZH04+MjV5vBduyoAhpwNZ9OSs6Uk9AYd6j535fdtyVn&#10;GIVrRAdO1fykkG/Wtzer3ldqBi10jQqMQBxWva95G6OvigJlq6zACXjlKKkhWBHpGQ5FE0RP6LYr&#10;ZmW5KHoIjQ8gFSJFt+ckX2d8rZWMf7RGFVlXc+IWsw3Z7pMt1itRHYLwrZEXGuI/WFhhHDW9Qm1F&#10;FOw1mE9Q1sgACDpOJNgCtDZS5Rlommn5YZrnVniVZyFx0F9lwq+Dlb+PT4GZpuaL+R1nTlhaUu7L&#10;UoDk6T1WVPXsqS4OP2CgNY9xpGCaetDBpi/NwyhPQp+u4qohMknBxeL73XLOmaTUcl7eZ+2L9399&#10;wPiowLLk1DzQ6rKi4vgLI/Gg0rEktXKwM12X4ongmUjy4rAf8jyz5WykuYfmROx7WnPNHd0hZ91P&#10;RyqmixidMDr7i5O6oH94jdQpE0jwZ6hLV9pJ5nW5n7T0f9+56v3K128AAAD//wMAUEsDBBQABgAI&#10;AAAAIQDtVnBm3gAAAAoBAAAPAAAAZHJzL2Rvd25yZXYueG1sTI/BTsMwEETvSPyDtUjcqE1F0zSN&#10;U6FKXLhRKiRubryNo9rryHbT5O8xJziu5mnmbb2bnGUjhth7kvC8EMCQWq976iQcP9+eSmAxKdLK&#10;ekIJM0bYNfd3taq0v9EHjofUsVxCsVISTEpDxXlsDToVF35AytnZB6dSPkPHdVC3XO4sXwpRcKd6&#10;ygtGDbg32F4OVydhPX15HCLu8fs8tsH0c2nfZykfH6bXLbCEU/qD4Vc/q0OTnU7+SjoyK6FYvWT1&#10;JKEsC2AZWK82G2CnTIqlAN7U/P8LzQ8AAAD//wMAUEsBAi0AFAAGAAgAAAAhALaDOJL+AAAA4QEA&#10;ABMAAAAAAAAAAAAAAAAAAAAAAFtDb250ZW50X1R5cGVzXS54bWxQSwECLQAUAAYACAAAACEAOP0h&#10;/9YAAACUAQAACwAAAAAAAAAAAAAAAAAvAQAAX3JlbHMvLnJlbHNQSwECLQAUAAYACAAAACEAAeFa&#10;gJ8BAAAtAwAADgAAAAAAAAAAAAAAAAAuAgAAZHJzL2Uyb0RvYy54bWxQSwECLQAUAAYACAAAACEA&#10;7VZwZt4AAAAKAQAADwAAAAAAAAAAAAAAAAD5AwAAZHJzL2Rvd25yZXYueG1sUEsFBgAAAAAEAAQA&#10;8wAAAAQFAAAAAA==&#10;" filled="f" stroked="f">
              <v:textbox style="mso-fit-shape-to-text:t" inset="0,0,0,0">
                <w:txbxContent>
                  <w:p w14:paraId="26ABD1B4" w14:textId="77777777" w:rsidR="007D5C34" w:rsidRDefault="00745CF2">
                    <w:pPr>
                      <w:pStyle w:val="Headerorfooter10"/>
                    </w:pPr>
                    <w:r>
                      <w:rPr>
                        <w:rFonts w:ascii="宋体" w:eastAsia="宋体" w:hAnsi="宋体" w:cs="宋体"/>
                        <w:b w:val="0"/>
                        <w:bCs w:val="0"/>
                      </w:rPr>
                      <w:t>火山旅</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A5A6" w14:textId="77777777" w:rsidR="007D5C34" w:rsidRDefault="00745CF2">
    <w:pPr>
      <w:spacing w:line="1" w:lineRule="exact"/>
    </w:pPr>
    <w:r>
      <w:rPr>
        <w:noProof/>
      </w:rPr>
      <mc:AlternateContent>
        <mc:Choice Requires="wps">
          <w:drawing>
            <wp:anchor distT="0" distB="0" distL="0" distR="0" simplePos="0" relativeHeight="62915257" behindDoc="1" locked="0" layoutInCell="1" allowOverlap="1" wp14:anchorId="16E0BAEB" wp14:editId="466F95B9">
              <wp:simplePos x="0" y="0"/>
              <wp:positionH relativeFrom="page">
                <wp:posOffset>631190</wp:posOffset>
              </wp:positionH>
              <wp:positionV relativeFrom="page">
                <wp:posOffset>79375</wp:posOffset>
              </wp:positionV>
              <wp:extent cx="972185" cy="91440"/>
              <wp:effectExtent l="0" t="0" r="0" b="0"/>
              <wp:wrapNone/>
              <wp:docPr id="657" name="Shape 65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50D1C0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16E0BAEB" id="_x0000_t202" coordsize="21600,21600" o:spt="202" path="m,l,21600r21600,l21600,xe">
              <v:stroke joinstyle="miter"/>
              <v:path gradientshapeok="t" o:connecttype="rect"/>
            </v:shapetype>
            <v:shape id="Shape 657" o:spid="_x0000_s1338" type="#_x0000_t202" style="position:absolute;margin-left:49.7pt;margin-top:6.25pt;width:76.55pt;height:7.2pt;z-index:-4404012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nLnAEAAC0DAAAOAAAAZHJzL2Uyb0RvYy54bWysUttOwzAMfUfiH6K8s27jNqp1CIRASAiQ&#10;Bh+QpckaqYmjOKzd3+Nk60DwhnhxHds9Pj72/Lq3LduogAZcxSejMWfKSaiNW1f8/e3+ZMYZRuFq&#10;0YJTFd8q5NeL46N550s1hQbaWgVGIA7Lzle8idGXRYGyUVbgCLxylNQQrIj0DOuiDqIjdNsW0/H4&#10;ougg1D6AVIgUvdsl+SLja61kfNEaVWRtxYlbzDZku0q2WMxFuQ7CN0buaYg/sLDCOGp6gLoTUbCP&#10;YH5BWSMDIOg4kmAL0NpIlWegaSbjH9MsG+FVnoXEQX+QCf8PVj5vXgMzdcUvzi85c8LSknJflgIk&#10;T+expKqlp7rY30JPax7iSME0da+DTV+ah1GehN4exFV9ZJKCV5fTyeycM0mpq8nZWda++PrXB4wP&#10;CixLTsUDrS4rKjZPGIkHlQ4lqZWDe9O2KZ4I7ogkL/arPs8znZ0ONFdQb4l9R2uuuKM75Kx9dKRi&#10;uojBCYOz2jupC/qbj0idMoEEv4Pad6WdZF77+0lL//7OVV9XvvgEAAD//wMAUEsDBBQABgAIAAAA&#10;IQCx0UOp2wAAAAgBAAAPAAAAZHJzL2Rvd25yZXYueG1sTI9BT8MwDIXvSPyHyEjcWLqKjbU0ndAk&#10;LtwYExK3rPGaaolTNVnX/nu8E9ye/Z6eP1fbyTsx4hC7QAqWiwwEUhNMR62Cw9f70wZETJqMdoFQ&#10;wYwRtvX9XaVLE670ieM+tYJLKJZagU2pL6WMjUWv4yL0SOydwuB14nFopRn0lcu9k3mWraXXHfEF&#10;q3vcWWzO+4tX8DJ9B+wj7vDnNDaD7eaN+5iVenyY3l5BJJzSXxhu+IwONTMdw4VMFE5BUTxzkvf5&#10;CgT7+eomjizWBci6kv8fqH8BAAD//wMAUEsBAi0AFAAGAAgAAAAhALaDOJL+AAAA4QEAABMAAAAA&#10;AAAAAAAAAAAAAAAAAFtDb250ZW50X1R5cGVzXS54bWxQSwECLQAUAAYACAAAACEAOP0h/9YAAACU&#10;AQAACwAAAAAAAAAAAAAAAAAvAQAAX3JlbHMvLnJlbHNQSwECLQAUAAYACAAAACEAZh3Zy5wBAAAt&#10;AwAADgAAAAAAAAAAAAAAAAAuAgAAZHJzL2Uyb0RvYy54bWxQSwECLQAUAAYACAAAACEAsdFDqdsA&#10;AAAIAQAADwAAAAAAAAAAAAAAAAD2AwAAZHJzL2Rvd25yZXYueG1sUEsFBgAAAAAEAAQA8wAAAP4E&#10;AAAAAA==&#10;" filled="f" stroked="f">
              <v:textbox style="mso-fit-shape-to-text:t" inset="0,0,0,0">
                <w:txbxContent>
                  <w:p w14:paraId="150D1C0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A7F37" w14:textId="77777777" w:rsidR="007D5C34" w:rsidRDefault="00745CF2">
    <w:pPr>
      <w:spacing w:line="1" w:lineRule="exact"/>
    </w:pPr>
    <w:r>
      <w:rPr>
        <w:noProof/>
      </w:rPr>
      <mc:AlternateContent>
        <mc:Choice Requires="wps">
          <w:drawing>
            <wp:anchor distT="0" distB="0" distL="0" distR="0" simplePos="0" relativeHeight="62915261" behindDoc="1" locked="0" layoutInCell="1" allowOverlap="1" wp14:anchorId="41CFB791" wp14:editId="58C21BF4">
              <wp:simplePos x="0" y="0"/>
              <wp:positionH relativeFrom="page">
                <wp:posOffset>648335</wp:posOffset>
              </wp:positionH>
              <wp:positionV relativeFrom="page">
                <wp:posOffset>562610</wp:posOffset>
              </wp:positionV>
              <wp:extent cx="972185" cy="91440"/>
              <wp:effectExtent l="0" t="0" r="0" b="0"/>
              <wp:wrapNone/>
              <wp:docPr id="665" name="Shape 66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647B1E7" w14:textId="77777777" w:rsidR="007D5C34" w:rsidRDefault="00745CF2">
                          <w:pPr>
                            <w:pStyle w:val="Headerorfooter10"/>
                          </w:pPr>
                          <w:r>
                            <w:t>-</w:t>
                          </w:r>
                          <w:r>
                            <w:fldChar w:fldCharType="begin"/>
                          </w:r>
                          <w:r>
                            <w:instrText xml:space="preserve"> PAGE \* MERGEFORMAT </w:instrText>
                          </w:r>
                          <w:r>
                            <w:fldChar w:fldCharType="separate"/>
                          </w:r>
                          <w:r>
                            <w:t>#</w:t>
                          </w:r>
                          <w:r>
                            <w:fldChar w:fldCharType="end"/>
                          </w:r>
                          <w:r>
                            <w:t xml:space="preserve"> </w:t>
                          </w:r>
                          <w:r>
                            <w:rPr>
                              <w:lang w:val="en-US" w:eastAsia="en-US" w:bidi="en-US"/>
                            </w:rPr>
                            <w:t>•</w:t>
                          </w:r>
                          <w:r>
                            <w:rPr>
                              <w:rFonts w:ascii="宋体" w:eastAsia="宋体" w:hAnsi="宋体" w:cs="宋体"/>
                              <w:b w:val="0"/>
                              <w:bCs w:val="0"/>
                            </w:rPr>
                            <w:t>白话髙岛易断</w:t>
                          </w:r>
                        </w:p>
                      </w:txbxContent>
                    </wps:txbx>
                    <wps:bodyPr wrap="none" lIns="0" tIns="0" rIns="0" bIns="0">
                      <a:spAutoFit/>
                    </wps:bodyPr>
                  </wps:wsp>
                </a:graphicData>
              </a:graphic>
            </wp:anchor>
          </w:drawing>
        </mc:Choice>
        <mc:Fallback>
          <w:pict>
            <v:shapetype w14:anchorId="41CFB791" id="_x0000_t202" coordsize="21600,21600" o:spt="202" path="m,l,21600r21600,l21600,xe">
              <v:stroke joinstyle="miter"/>
              <v:path gradientshapeok="t" o:connecttype="rect"/>
            </v:shapetype>
            <v:shape id="Shape 665" o:spid="_x0000_s1339" type="#_x0000_t202" style="position:absolute;margin-left:51.05pt;margin-top:44.3pt;width:76.55pt;height:7.2pt;z-index:-4404012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eXmwEAAC0DAAAOAAAAZHJzL2Uyb0RvYy54bWysUsFOwzAMvSPxD1HurNs0xqjWIRACISFA&#10;Aj4gS5M1UhNHcVi7v8fJ1oHghri4ju0+Pz97edXblm1VQAOu4pPRmDPlJNTGbSr+/nZ3tuAMo3C1&#10;aMGpiu8U8qvV6cmy86WaQgNtrQIjEIdl5yvexOjLokDZKCtwBF45SmoIVkR6hk1RB9ERum2L6Xg8&#10;LzoItQ8gFSJFb/dJvsr4WisZn7VGFVlbceIWsw3ZrpMtVktRboLwjZEHGuIPLKwwjpoeoW5FFOwj&#10;mF9Q1sgACDqOJNgCtDZS5Rlomsn4xzSvjfAqz0LioD/KhP8HK5+2L4GZuuLz+TlnTlhaUu7LUoDk&#10;6TyWVPXqqS72N9DTmoc4UjBN3etg05fmYZQnoXdHcVUfmaTg5cV0sqAWklKXk9ksa198/esDxnsF&#10;liWn4oFWlxUV20eMxINKh5LUysGdadsUTwT3RJIX+3Wf55kuZgPNNdQ7Yt/Rmivu6A45ax8cqZgu&#10;YnDC4KwPTuqC/vojUqdMIMHvoQ5daSeZ1+F+0tK/v3PV15WvPgEAAP//AwBQSwMEFAAGAAgAAAAh&#10;AObu4QPcAAAACgEAAA8AAABkcnMvZG93bnJldi54bWxMj8FOwzAQRO9I/IO1SNyo3aCWKMSpUCUu&#10;3CgIiZsbb+OIeB3Zbpr8PdsTHEfzNPu23s1+EBPG1AfSsF4pEEhtsD11Gj4/Xh9KECkbsmYIhBoW&#10;TLBrbm9qU9lwoXecDrkTPEKpMhpczmMlZWodepNWYUTi7hSiN5lj7KSN5sLjfpCFUlvpTU98wZkR&#10;9w7bn8PZa3iavwKOCff4fZra6PqlHN4Wre/v5pdnEBnn/AfDVZ/VoWGnYziTTWLgrIo1oxrKcguC&#10;gWKzKUAcr82jAtnU8v8LzS8AAAD//wMAUEsBAi0AFAAGAAgAAAAhALaDOJL+AAAA4QEAABMAAAAA&#10;AAAAAAAAAAAAAAAAAFtDb250ZW50X1R5cGVzXS54bWxQSwECLQAUAAYACAAAACEAOP0h/9YAAACU&#10;AQAACwAAAAAAAAAAAAAAAAAvAQAAX3JlbHMvLnJlbHNQSwECLQAUAAYACAAAACEAWWJHl5sBAAAt&#10;AwAADgAAAAAAAAAAAAAAAAAuAgAAZHJzL2Uyb0RvYy54bWxQSwECLQAUAAYACAAAACEA5u7hA9wA&#10;AAAKAQAADwAAAAAAAAAAAAAAAAD1AwAAZHJzL2Rvd25yZXYueG1sUEsFBgAAAAAEAAQA8wAAAP4E&#10;AAAAAA==&#10;" filled="f" stroked="f">
              <v:textbox style="mso-fit-shape-to-text:t" inset="0,0,0,0">
                <w:txbxContent>
                  <w:p w14:paraId="7647B1E7" w14:textId="77777777" w:rsidR="007D5C34" w:rsidRDefault="00745CF2">
                    <w:pPr>
                      <w:pStyle w:val="Headerorfooter10"/>
                    </w:pPr>
                    <w:r>
                      <w:t>-</w:t>
                    </w:r>
                    <w:r>
                      <w:fldChar w:fldCharType="begin"/>
                    </w:r>
                    <w:r>
                      <w:instrText xml:space="preserve"> PAGE \* MERGEFORMAT </w:instrText>
                    </w:r>
                    <w:r>
                      <w:fldChar w:fldCharType="separate"/>
                    </w:r>
                    <w:r>
                      <w:t>#</w:t>
                    </w:r>
                    <w:r>
                      <w:fldChar w:fldCharType="end"/>
                    </w:r>
                    <w:r>
                      <w:t xml:space="preserve"> </w:t>
                    </w:r>
                    <w:r>
                      <w:rPr>
                        <w:lang w:val="en-US" w:eastAsia="en-US" w:bidi="en-US"/>
                      </w:rPr>
                      <w:t>•</w:t>
                    </w:r>
                    <w:r>
                      <w:rPr>
                        <w:rFonts w:ascii="宋体" w:eastAsia="宋体" w:hAnsi="宋体" w:cs="宋体"/>
                        <w:b w:val="0"/>
                        <w:bCs w:val="0"/>
                      </w:rPr>
                      <w:t>白话髙岛易断</w:t>
                    </w:r>
                  </w:p>
                </w:txbxContent>
              </v:textbox>
              <w10:wrap anchorx="page" anchory="page"/>
            </v:shape>
          </w:pict>
        </mc:Fallback>
      </mc:AlternateConten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F675" w14:textId="77777777" w:rsidR="007D5C34" w:rsidRDefault="00745CF2">
    <w:pPr>
      <w:spacing w:line="1" w:lineRule="exact"/>
    </w:pPr>
    <w:r>
      <w:rPr>
        <w:noProof/>
      </w:rPr>
      <mc:AlternateContent>
        <mc:Choice Requires="wps">
          <w:drawing>
            <wp:anchor distT="0" distB="0" distL="0" distR="0" simplePos="0" relativeHeight="62915259" behindDoc="1" locked="0" layoutInCell="1" allowOverlap="1" wp14:anchorId="29B73729" wp14:editId="74CBD95D">
              <wp:simplePos x="0" y="0"/>
              <wp:positionH relativeFrom="page">
                <wp:posOffset>4157980</wp:posOffset>
              </wp:positionH>
              <wp:positionV relativeFrom="page">
                <wp:posOffset>562610</wp:posOffset>
              </wp:positionV>
              <wp:extent cx="667385" cy="85090"/>
              <wp:effectExtent l="0" t="0" r="0" b="0"/>
              <wp:wrapNone/>
              <wp:docPr id="663" name="Shape 663"/>
              <wp:cNvGraphicFramePr/>
              <a:graphic xmlns:a="http://schemas.openxmlformats.org/drawingml/2006/main">
                <a:graphicData uri="http://schemas.microsoft.com/office/word/2010/wordprocessingShape">
                  <wps:wsp>
                    <wps:cNvSpPr txBox="1"/>
                    <wps:spPr>
                      <a:xfrm>
                        <a:off x="0" y="0"/>
                        <a:ext cx="667385" cy="85090"/>
                      </a:xfrm>
                      <a:prstGeom prst="rect">
                        <a:avLst/>
                      </a:prstGeom>
                      <a:noFill/>
                    </wps:spPr>
                    <wps:txbx>
                      <w:txbxContent>
                        <w:p w14:paraId="6AC3974D" w14:textId="77777777" w:rsidR="007D5C34" w:rsidRDefault="00745CF2">
                          <w:pPr>
                            <w:pStyle w:val="Headerorfooter10"/>
                          </w:pPr>
                          <w:r>
                            <w:rPr>
                              <w:rFonts w:ascii="宋体" w:eastAsia="宋体" w:hAnsi="宋体" w:cs="宋体"/>
                              <w:b w:val="0"/>
                              <w:bCs w:val="0"/>
                            </w:rPr>
                            <w:t>火山旅</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9B73729" id="_x0000_t202" coordsize="21600,21600" o:spt="202" path="m,l,21600r21600,l21600,xe">
              <v:stroke joinstyle="miter"/>
              <v:path gradientshapeok="t" o:connecttype="rect"/>
            </v:shapetype>
            <v:shape id="Shape 663" o:spid="_x0000_s1340" type="#_x0000_t202" style="position:absolute;margin-left:327.4pt;margin-top:44.3pt;width:52.55pt;height:6.7pt;z-index:-4404012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yhngEAAC0DAAAOAAAAZHJzL2Uyb0RvYy54bWysUlFP4zAMfke6/xDl/dYyRNlV6yZOiNNJ&#10;CJCAH5ClyRqpiaM4rN2/x8m67cS9IV5cx3Y/f/7s5Xq0PdupgAZcwy9nJWfKSWiN2zb87fX+54Iz&#10;jMK1ogenGr5XyNerHxfLwddqDh30rQqMQBzWg294F6OviwJlp6zAGXjlKKkhWBHpGbZFG8RA6LYv&#10;5mVZFQOE1geQCpGid4ckX2V8rZWMT1qjiqxvOHGL2YZsN8kWq6Wot0H4zsiJhvgCCyuMo6YnqDsR&#10;BXsP5j8oa2QABB1nEmwBWhup8gw0zWX5aZqXTniVZyFx0J9kwu+DlY+758BM2/CquuLMCUtLyn1Z&#10;CpA8g8eaql481cXxN4y05mMcKZimHnWw6UvzMMqT0PuTuGqMTFKwqm6uFtecSUotrstfWfvi/K8P&#10;GP8osCw5DQ+0uqyo2D1gJB5UeixJrRzcm75P8UTwQCR5cdyMeZ45NZvob6DdE/uB1txwR3fIWf/X&#10;kYrpIo5OODqbyUld0N++R+qUCST4A9TUlXaSeU33k5b+7ztXna989QEAAP//AwBQSwMEFAAGAAgA&#10;AAAhAO1WcGbeAAAACgEAAA8AAABkcnMvZG93bnJldi54bWxMj8FOwzAQRO9I/IO1SNyoTUXTNI1T&#10;oUpcuFEqJG5uvI2j2uvIdtPk7zEnOK7maeZtvZucZSOG2HuS8LwQwJBar3vqJBw/355KYDEp0sp6&#10;QgkzRtg193e1qrS/0QeOh9SxXEKxUhJMSkPFeWwNOhUXfkDK2dkHp1I+Q8d1ULdc7ixfClFwp3rK&#10;C0YNuDfYXg5XJ2E9fXkcIu7x+zy2wfRzad9nKR8fptctsIRT+oPhVz+rQ5OdTv5KOjIroVi9ZPUk&#10;oSwLYBlYrzYbYKdMiqUA3tT8/wvNDwAAAP//AwBQSwECLQAUAAYACAAAACEAtoM4kv4AAADhAQAA&#10;EwAAAAAAAAAAAAAAAAAAAAAAW0NvbnRlbnRfVHlwZXNdLnhtbFBLAQItABQABgAIAAAAIQA4/SH/&#10;1gAAAJQBAAALAAAAAAAAAAAAAAAAAC8BAABfcmVscy8ucmVsc1BLAQItABQABgAIAAAAIQB4t3yh&#10;ngEAAC0DAAAOAAAAAAAAAAAAAAAAAC4CAABkcnMvZTJvRG9jLnhtbFBLAQItABQABgAIAAAAIQDt&#10;VnBm3gAAAAoBAAAPAAAAAAAAAAAAAAAAAPgDAABkcnMvZG93bnJldi54bWxQSwUGAAAAAAQABADz&#10;AAAAAwUAAAAA&#10;" filled="f" stroked="f">
              <v:textbox style="mso-fit-shape-to-text:t" inset="0,0,0,0">
                <w:txbxContent>
                  <w:p w14:paraId="6AC3974D" w14:textId="77777777" w:rsidR="007D5C34" w:rsidRDefault="00745CF2">
                    <w:pPr>
                      <w:pStyle w:val="Headerorfooter10"/>
                    </w:pPr>
                    <w:r>
                      <w:rPr>
                        <w:rFonts w:ascii="宋体" w:eastAsia="宋体" w:hAnsi="宋体" w:cs="宋体"/>
                        <w:b w:val="0"/>
                        <w:bCs w:val="0"/>
                      </w:rPr>
                      <w:t>火山旅</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64C80" w14:textId="77777777" w:rsidR="007D5C34" w:rsidRDefault="00745CF2">
    <w:pPr>
      <w:spacing w:line="1" w:lineRule="exact"/>
    </w:pPr>
    <w:r>
      <w:rPr>
        <w:noProof/>
      </w:rPr>
      <mc:AlternateContent>
        <mc:Choice Requires="wps">
          <w:drawing>
            <wp:anchor distT="0" distB="0" distL="0" distR="0" simplePos="0" relativeHeight="62915263" behindDoc="1" locked="0" layoutInCell="1" allowOverlap="1" wp14:anchorId="4B5EAAD6" wp14:editId="09CCBCDF">
              <wp:simplePos x="0" y="0"/>
              <wp:positionH relativeFrom="page">
                <wp:posOffset>637540</wp:posOffset>
              </wp:positionH>
              <wp:positionV relativeFrom="page">
                <wp:posOffset>75565</wp:posOffset>
              </wp:positionV>
              <wp:extent cx="972185" cy="91440"/>
              <wp:effectExtent l="0" t="0" r="0" b="0"/>
              <wp:wrapNone/>
              <wp:docPr id="667" name="Shape 66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572F0E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B5EAAD6" id="_x0000_t202" coordsize="21600,21600" o:spt="202" path="m,l,21600r21600,l21600,xe">
              <v:stroke joinstyle="miter"/>
              <v:path gradientshapeok="t" o:connecttype="rect"/>
            </v:shapetype>
            <v:shape id="Shape 667" o:spid="_x0000_s1341" type="#_x0000_t202" style="position:absolute;margin-left:50.2pt;margin-top:5.95pt;width:76.55pt;height:7.2pt;z-index:-4404012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5GnnAEAAC0DAAAOAAAAZHJzL2Uyb0RvYy54bWysUsFOwzAMvSPxD1HurNsEY1TrEAiBkBAg&#10;DT4gS5M1UhNHcVi7v8fJ1oHghri4ju0+Pz97cd3blm1VQAOu4pPRmDPlJNTGbSr+/nZ/NucMo3C1&#10;aMGpiu8U8uvl6cmi86WaQgNtrQIjEIdl5yvexOjLokDZKCtwBF45SmoIVkR6hk1RB9ERum2L6Xg8&#10;KzoItQ8gFSJF7/ZJvsz4WisZX7RGFVlbceIWsw3ZrpMtlgtRboLwjZEHGuIPLKwwjpoeoe5EFOwj&#10;mF9Q1sgACDqOJNgCtDZS5Rlomsn4xzSrRniVZyFx0B9lwv+Dlc/b18BMXfHZ7JIzJywtKfdlKUDy&#10;dB5Lqlp5qov9LfS05iGOFExT9zrY9KV5GOVJ6N1RXNVHJil4dTmdzC84k5S6mpyfZ+2Lr399wPig&#10;wLLkVDzQ6rKiYvuEkXhQ6VCSWjm4N22b4ongnkjyYr/u8zzT+WyguYZ6R+w7WnPFHd0hZ+2jIxXT&#10;RQxOGJz1wUld0N98ROqUCST4PdShK+0k8zrcT1r693eu+rry5ScAAAD//wMAUEsDBBQABgAIAAAA&#10;IQDK6JfD3AAAAAkBAAAPAAAAZHJzL2Rvd25yZXYueG1sTI/NTsMwEITvSLyDtUjcqN2W/oU4FarE&#10;hRsFIXFz420cYa+j2E2Tt2c5wW1G+2l2ptyPwYsB+9RG0jCfKRBIdbQtNRo+3l8etiBSNmSNj4Qa&#10;Jkywr25vSlPYeKU3HI65ERxCqTAaXM5dIWWqHQaTZrFD4ts59sFktn0jbW+uHB68XCi1lsG0xB+c&#10;6fDgsP4+XoKGzfgZsUt4wK/zUPeunbb+ddL6/m58fgKRccx/MPzW5+pQcadTvJBNwrNX6pFRFvMd&#10;CAYWq+UKxInFegmyKuX/BdUPAAAA//8DAFBLAQItABQABgAIAAAAIQC2gziS/gAAAOEBAAATAAAA&#10;AAAAAAAAAAAAAAAAAABbQ29udGVudF9UeXBlc10ueG1sUEsBAi0AFAAGAAgAAAAhADj9If/WAAAA&#10;lAEAAAsAAAAAAAAAAAAAAAAALwEAAF9yZWxzLy5yZWxzUEsBAi0AFAAGAAgAAAAhAGVTkaecAQAA&#10;LQMAAA4AAAAAAAAAAAAAAAAALgIAAGRycy9lMm9Eb2MueG1sUEsBAi0AFAAGAAgAAAAhAMrol8Pc&#10;AAAACQEAAA8AAAAAAAAAAAAAAAAA9gMAAGRycy9kb3ducmV2LnhtbFBLBQYAAAAABAAEAPMAAAD/&#10;BAAAAAA=&#10;" filled="f" stroked="f">
              <v:textbox style="mso-fit-shape-to-text:t" inset="0,0,0,0">
                <w:txbxContent>
                  <w:p w14:paraId="6572F0E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C90A" w14:textId="77777777" w:rsidR="007D5C34" w:rsidRDefault="00745CF2">
    <w:pPr>
      <w:spacing w:line="1" w:lineRule="exact"/>
    </w:pPr>
    <w:r>
      <w:rPr>
        <w:noProof/>
      </w:rPr>
      <mc:AlternateContent>
        <mc:Choice Requires="wps">
          <w:drawing>
            <wp:anchor distT="0" distB="0" distL="0" distR="0" simplePos="0" relativeHeight="62914745" behindDoc="1" locked="0" layoutInCell="1" allowOverlap="1" wp14:anchorId="760ABFD2" wp14:editId="156DCB89">
              <wp:simplePos x="0" y="0"/>
              <wp:positionH relativeFrom="page">
                <wp:posOffset>4128770</wp:posOffset>
              </wp:positionH>
              <wp:positionV relativeFrom="page">
                <wp:posOffset>114300</wp:posOffset>
              </wp:positionV>
              <wp:extent cx="661670" cy="85090"/>
              <wp:effectExtent l="0" t="0" r="0" b="0"/>
              <wp:wrapNone/>
              <wp:docPr id="60" name="Shape 60"/>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458E60A3" w14:textId="77777777" w:rsidR="007D5C34" w:rsidRDefault="00745CF2">
                          <w:pPr>
                            <w:pStyle w:val="Headerorfooter10"/>
                          </w:pPr>
                          <w:r>
                            <w:rPr>
                              <w:rFonts w:ascii="宋体" w:eastAsia="宋体" w:hAnsi="宋体" w:cs="宋体"/>
                              <w:b w:val="0"/>
                              <w:bCs w:val="0"/>
                            </w:rPr>
                            <w:t>天山遁</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60ABFD2" id="_x0000_t202" coordsize="21600,21600" o:spt="202" path="m,l,21600r21600,l21600,xe">
              <v:stroke joinstyle="miter"/>
              <v:path gradientshapeok="t" o:connecttype="rect"/>
            </v:shapetype>
            <v:shape id="Shape 60" o:spid="_x0000_s1083" type="#_x0000_t202" style="position:absolute;margin-left:325.1pt;margin-top:9pt;width:52.1pt;height:6.7pt;z-index:-4404017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FmgEAACoDAAAOAAAAZHJzL2Uyb0RvYy54bWysUl1r2zAUfR/0Pwi9N3YCdTMTJ6yElkLZ&#10;Btl+gCJLscDSFbpq7Pz7XSlxUrq3sRf5fvmccz9Wm9H27KgCGnANn89KzpST0Bp3aPjvX8/3S84w&#10;CteKHpxq+Ekh36zvvqwGX6sFdNC3KjACcVgPvuFdjL4uCpSdsgJn4JWjpIZgRSQ3HIo2iIHQbV8s&#10;yrIqBgitDyAVIkW35yRfZ3ytlYw/tEYVWd9w0hbzG/K7T2+xXon6EITvjLzIEP+gwgrjiPQKtRVR&#10;sPdg/oKyRgZA0HEmwRagtZEq90DdzMtP3ew64VXuhYaD/jom/H+w8vvxZ2CmbXhF43HC0o4yLSOf&#10;hjN4rKlm56kqjk8w0pKnOFIw9TzqYNOXumGUJ5zTdbRqjExSsKrm1SNlJKWWD+XXDF7c/vUB44sC&#10;y5LR8ECLy/MUxzeMpINKp5JE5eDZ9H2KJ4FnIcmK437M3SyWk8o9tCcSP9COG+7oCDnrXx2NMJ3D&#10;ZITJ2F+MRIL+23skosyf0M9QF1JaSJZ1OZ608Y9+rrqd+PoPAAAA//8DAFBLAwQUAAYACAAAACEA&#10;xEqni90AAAAJAQAADwAAAGRycy9kb3ducmV2LnhtbEyPwU7DMBBE70j8g7WVuFGnJW2jEKdClbhw&#10;oyAkbm68jaPG68h20+TvWU5wXM3T7JtqP7lejBhi50nBapmBQGq86ahV8Pnx+liAiEmT0b0nVDBj&#10;hH19f1fp0vgbveN4TK3gEoqlVmBTGkopY2PR6bj0AxJnZx+cTnyGVpqgb1zuernOsq10uiP+YPWA&#10;B4vN5Xh1CnbTl8ch4gG/z2MTbDcX/dus1MNienkGkXBKfzD86rM61Ox08lcyUfQKtptszSgHBW9i&#10;YLfJcxAnBU+rHGRdyf8L6h8AAAD//wMAUEsBAi0AFAAGAAgAAAAhALaDOJL+AAAA4QEAABMAAAAA&#10;AAAAAAAAAAAAAAAAAFtDb250ZW50X1R5cGVzXS54bWxQSwECLQAUAAYACAAAACEAOP0h/9YAAACU&#10;AQAACwAAAAAAAAAAAAAAAAAvAQAAX3JlbHMvLnJlbHNQSwECLQAUAAYACAAAACEA7z6vxZoBAAAq&#10;AwAADgAAAAAAAAAAAAAAAAAuAgAAZHJzL2Uyb0RvYy54bWxQSwECLQAUAAYACAAAACEAxEqni90A&#10;AAAJAQAADwAAAAAAAAAAAAAAAAD0AwAAZHJzL2Rvd25yZXYueG1sUEsFBgAAAAAEAAQA8wAAAP4E&#10;AAAAAA==&#10;" filled="f" stroked="f">
              <v:textbox style="mso-fit-shape-to-text:t" inset="0,0,0,0">
                <w:txbxContent>
                  <w:p w14:paraId="458E60A3" w14:textId="77777777" w:rsidR="007D5C34" w:rsidRDefault="00745CF2">
                    <w:pPr>
                      <w:pStyle w:val="Headerorfooter10"/>
                    </w:pPr>
                    <w:r>
                      <w:rPr>
                        <w:rFonts w:ascii="宋体" w:eastAsia="宋体" w:hAnsi="宋体" w:cs="宋体"/>
                        <w:b w:val="0"/>
                        <w:bCs w:val="0"/>
                      </w:rPr>
                      <w:t>天山遁</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6C5D" w14:textId="77777777" w:rsidR="007D5C34" w:rsidRDefault="00745CF2">
    <w:pPr>
      <w:spacing w:line="1" w:lineRule="exact"/>
    </w:pPr>
    <w:r>
      <w:rPr>
        <w:noProof/>
      </w:rPr>
      <mc:AlternateContent>
        <mc:Choice Requires="wps">
          <w:drawing>
            <wp:anchor distT="0" distB="0" distL="0" distR="0" simplePos="0" relativeHeight="62915267" behindDoc="1" locked="0" layoutInCell="1" allowOverlap="1" wp14:anchorId="0E76646C" wp14:editId="6EF7398E">
              <wp:simplePos x="0" y="0"/>
              <wp:positionH relativeFrom="page">
                <wp:posOffset>4154805</wp:posOffset>
              </wp:positionH>
              <wp:positionV relativeFrom="page">
                <wp:posOffset>565785</wp:posOffset>
              </wp:positionV>
              <wp:extent cx="661670" cy="88265"/>
              <wp:effectExtent l="0" t="0" r="0" b="0"/>
              <wp:wrapNone/>
              <wp:docPr id="671" name="Shape 671"/>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4DFCDF88"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E76646C" id="_x0000_t202" coordsize="21600,21600" o:spt="202" path="m,l,21600r21600,l21600,xe">
              <v:stroke joinstyle="miter"/>
              <v:path gradientshapeok="t" o:connecttype="rect"/>
            </v:shapetype>
            <v:shape id="Shape 671" o:spid="_x0000_s1342" type="#_x0000_t202" style="position:absolute;margin-left:327.15pt;margin-top:44.55pt;width:52.1pt;height:6.95pt;z-index:-4404012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zYmQEAAC0DAAAOAAAAZHJzL2Uyb0RvYy54bWysUsFOwzAMvSPxD1HurNskuqlah0AIhIQA&#10;CfiALE3WSE0cxWHt/h4nWweCG+LiOrb7/J7t1dVgO7ZTAQ24ms8mU86Uk9AYt635+9vdxZIzjMI1&#10;ogOnar5XyK/W52er3ldqDi10jQqMQBxWva95G6OvigJlq6zACXjlKKkhWBHpGbZFE0RP6LYr5tNp&#10;WfQQGh9AKkSK3h6SfJ3xtVYyPmuNKrKu5sQtZhuy3SRbrFei2gbhWyOPNMQfWFhhHDU9Qd2KKNhH&#10;ML+grJEBEHScSLAFaG2kyhpIzWz6Q81rK7zKWmg46E9jwv+DlU+7l8BMU/NyMePMCUtLyn1ZCtB4&#10;eo8VVb16qovDDQy05jGOFEyqBx1s+pIeRnka9P40XDVEJilYlrNyQRlJqeVyXl4mkOLrXx8w3iuw&#10;LDk1D7S6PFGxe8R4KB1LUisHd6brUjwRPBBJXhw2Q9YzXy5Gmhto9sS+pzXX3NEdctY9OJpiuojR&#10;CaOzOTqpC/rrj0idMoEEf4A6dqWdZAnH+0lL//7OVV9Xvv4EAAD//wMAUEsDBBQABgAIAAAAIQAc&#10;E//x3gAAAAoBAAAPAAAAZHJzL2Rvd25yZXYueG1sTI/LTsMwEEX3SPyDNUjsqF1K2jSNU6FKbNhR&#10;EBI7N57GEX5Etpsmf8+wguXoHt17pt5PzrIRY+qDl7BcCGDo26B730n4eH95KIGlrLxWNniUMGOC&#10;fXN7U6tKh6t/w/GYO0YlPlVKgsl5qDhPrUGn0iIM6Ck7h+hUpjN2XEd1pXJn+aMQa+5U72nBqAEP&#10;Btvv48VJ2EyfAYeEB/w6j200/Vza11nK+7vpeQcs45T/YPjVJ3VoyOkULl4nZiWsi6cVoRLK7RIY&#10;AZuiLICdiBQrAbyp+f8Xmh8AAAD//wMAUEsBAi0AFAAGAAgAAAAhALaDOJL+AAAA4QEAABMAAAAA&#10;AAAAAAAAAAAAAAAAAFtDb250ZW50X1R5cGVzXS54bWxQSwECLQAUAAYACAAAACEAOP0h/9YAAACU&#10;AQAACwAAAAAAAAAAAAAAAAAvAQAAX3JlbHMvLnJlbHNQSwECLQAUAAYACAAAACEALrAs2JkBAAAt&#10;AwAADgAAAAAAAAAAAAAAAAAuAgAAZHJzL2Uyb0RvYy54bWxQSwECLQAUAAYACAAAACEAHBP/8d4A&#10;AAAKAQAADwAAAAAAAAAAAAAAAADzAwAAZHJzL2Rvd25yZXYueG1sUEsFBgAAAAAEAAQA8wAAAP4E&#10;AAAAAA==&#10;" filled="f" stroked="f">
              <v:textbox style="mso-fit-shape-to-text:t" inset="0,0,0,0">
                <w:txbxContent>
                  <w:p w14:paraId="4DFCDF88"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F1C39" w14:textId="77777777" w:rsidR="007D5C34" w:rsidRDefault="00745CF2">
    <w:pPr>
      <w:spacing w:line="1" w:lineRule="exact"/>
    </w:pPr>
    <w:r>
      <w:rPr>
        <w:noProof/>
      </w:rPr>
      <mc:AlternateContent>
        <mc:Choice Requires="wps">
          <w:drawing>
            <wp:anchor distT="0" distB="0" distL="0" distR="0" simplePos="0" relativeHeight="62915265" behindDoc="1" locked="0" layoutInCell="1" allowOverlap="1" wp14:anchorId="1D67F0E1" wp14:editId="3790979E">
              <wp:simplePos x="0" y="0"/>
              <wp:positionH relativeFrom="page">
                <wp:posOffset>4154805</wp:posOffset>
              </wp:positionH>
              <wp:positionV relativeFrom="page">
                <wp:posOffset>565785</wp:posOffset>
              </wp:positionV>
              <wp:extent cx="661670" cy="88265"/>
              <wp:effectExtent l="0" t="0" r="0" b="0"/>
              <wp:wrapNone/>
              <wp:docPr id="669" name="Shape 669"/>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22344AEC"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D67F0E1" id="_x0000_t202" coordsize="21600,21600" o:spt="202" path="m,l,21600r21600,l21600,xe">
              <v:stroke joinstyle="miter"/>
              <v:path gradientshapeok="t" o:connecttype="rect"/>
            </v:shapetype>
            <v:shape id="Shape 669" o:spid="_x0000_s1343" type="#_x0000_t202" style="position:absolute;margin-left:327.15pt;margin-top:44.55pt;width:52.1pt;height:6.95pt;z-index:-4404012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ClmwEAAC0DAAAOAAAAZHJzL2Uyb0RvYy54bWysUtFO6zAMfb8S/xDlnXWbROmt1iEQAiGh&#10;CxLwAVmarJGaOIrD2v39dbJ1IHhDvLiO7R6fY3t1Ndqe7VRAA67hi9mcM+UktMZtG/72endecYZR&#10;uFb04FTD9wr51frsz2rwtVpCB32rAiMQh/XgG97F6OuiQNkpK3AGXjlKaghWRHqGbdEGMRC67Yvl&#10;fF4WA4TWB5AKkaK3hyRfZ3ytlYxPWqOKrG84cYvZhmw3yRbrlai3QfjOyCMN8QMWVhhHTU9QtyIK&#10;9h7MNyhrZAAEHWcSbAFaG6myBlKzmH9R89IJr7IWGg7605jw92Dlv91zYKZteFn+5cwJS0vKfVkK&#10;0HgGjzVVvXiqi+MNjLTmKY4UTKpHHWz6kh5GeRr0/jRcNUYmKViWi/KSMpJSVbUsLxJI8fGvDxjv&#10;FViWnIYHWl2eqNg9YjyUTiWplYM70/cpnggeiCQvjpsx61lW1URzA+2e2A+05oY7ukPO+gdHU0wX&#10;MTlhcjZHJ3VBf/0eqVMmkOAPUMeutJMs4Xg/aemf37nq48rX/wEAAP//AwBQSwMEFAAGAAgAAAAh&#10;ABwT//HeAAAACgEAAA8AAABkcnMvZG93bnJldi54bWxMj8tOwzAQRfdI/IM1SOyoXUraNI1ToUps&#10;2FEQEjs3nsYRfkS2myZ/z7CC5ege3Xum3k/OshFj6oOXsFwIYOjboHvfSfh4f3kogaWsvFY2eJQw&#10;Y4J9c3tTq0qHq3/D8Zg7RiU+VUqCyXmoOE+tQafSIgzoKTuH6FSmM3ZcR3Wlcmf5oxBr7lTvacGo&#10;AQ8G2+/jxUnYTJ8Bh4QH/DqPbTT9XNrXWcr7u+l5ByzjlP9g+NUndWjI6RQuXidmJayLpxWhEsrt&#10;EhgBm6IsgJ2IFCsBvKn5/xeaHwAAAP//AwBQSwECLQAUAAYACAAAACEAtoM4kv4AAADhAQAAEwAA&#10;AAAAAAAAAAAAAAAAAAAAW0NvbnRlbnRfVHlwZXNdLnhtbFBLAQItABQABgAIAAAAIQA4/SH/1gAA&#10;AJQBAAALAAAAAAAAAAAAAAAAAC8BAABfcmVscy8ucmVsc1BLAQItABQABgAIAAAAIQArfpClmwEA&#10;AC0DAAAOAAAAAAAAAAAAAAAAAC4CAABkcnMvZTJvRG9jLnhtbFBLAQItABQABgAIAAAAIQAcE//x&#10;3gAAAAoBAAAPAAAAAAAAAAAAAAAAAPUDAABkcnMvZG93bnJldi54bWxQSwUGAAAAAAQABADzAAAA&#10;AAUAAAAA&#10;" filled="f" stroked="f">
              <v:textbox style="mso-fit-shape-to-text:t" inset="0,0,0,0">
                <w:txbxContent>
                  <w:p w14:paraId="22344AEC"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F3673" w14:textId="77777777" w:rsidR="007D5C34" w:rsidRDefault="00745CF2">
    <w:pPr>
      <w:spacing w:line="1" w:lineRule="exact"/>
    </w:pPr>
    <w:r>
      <w:rPr>
        <w:noProof/>
      </w:rPr>
      <mc:AlternateContent>
        <mc:Choice Requires="wps">
          <w:drawing>
            <wp:anchor distT="0" distB="0" distL="0" distR="0" simplePos="0" relativeHeight="62915269" behindDoc="1" locked="0" layoutInCell="1" allowOverlap="1" wp14:anchorId="411564DC" wp14:editId="6CCB2B4E">
              <wp:simplePos x="0" y="0"/>
              <wp:positionH relativeFrom="page">
                <wp:posOffset>643890</wp:posOffset>
              </wp:positionH>
              <wp:positionV relativeFrom="page">
                <wp:posOffset>75565</wp:posOffset>
              </wp:positionV>
              <wp:extent cx="972185" cy="88265"/>
              <wp:effectExtent l="0" t="0" r="0" b="0"/>
              <wp:wrapNone/>
              <wp:docPr id="673" name="Shape 67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34EA481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11564DC" id="_x0000_t202" coordsize="21600,21600" o:spt="202" path="m,l,21600r21600,l21600,xe">
              <v:stroke joinstyle="miter"/>
              <v:path gradientshapeok="t" o:connecttype="rect"/>
            </v:shapetype>
            <v:shape id="Shape 673" o:spid="_x0000_s1344" type="#_x0000_t202" style="position:absolute;margin-left:50.7pt;margin-top:5.95pt;width:76.55pt;height:6.95pt;z-index:-4404012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QHnQEAAC0DAAAOAAAAZHJzL2Uyb0RvYy54bWysUtFO6zAMfb8S/xDlnXUrYpRqHQIhEBK6&#10;90pcPiBLkzVSE0dxWLu/x8nWgS5viBfXsd3jc2yvbkbbs50KaMA1fDGbc6achNa4bcNf/z2cV5xh&#10;FK4VPTjV8L1CfrM++7UafK1K6KBvVWAE4rAefMO7GH1dFCg7ZQXOwCtHSQ3BikjPsC3aIAZCt31R&#10;zufLYoDQ+gBSIVL0/pDk64yvtZLxj9aoIusbTtxitiHbTbLFeiXqbRC+M/JIQ3yDhRXGUdMT1L2I&#10;gr0F8wXKGhkAQceZBFuA1kaqrIHULOb/qXnphFdZCw0H/WlM+HOw8vfub2Cmbfjy6oIzJywtKfdl&#10;KUDjGTzWVPXiqS6OdzDSmqc4UjCpHnWw6Ut6GOVp0PvTcNUYmaTg9VW5qC45k5SqqnJ5mUCKj399&#10;wPiowLLkNDzQ6vJExe4Z46F0KkmtHDyYvk/xRPBAJHlx3IxZT1ldTzQ30O6J/UBrbrijO+Ssf3I0&#10;xXQRkxMmZ3N0Uhf0t2+ROmUCCf4AdexKO8kSjveTlv75nas+rnz9Dg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Bx1NAedAQAA&#10;LQMAAA4AAAAAAAAAAAAAAAAALgIAAGRycy9lMm9Eb2MueG1sUEsBAi0AFAAGAAgAAAAhADPlVmHb&#10;AAAACQEAAA8AAAAAAAAAAAAAAAAA9wMAAGRycy9kb3ducmV2LnhtbFBLBQYAAAAABAAEAPMAAAD/&#10;BAAAAAA=&#10;" filled="f" stroked="f">
              <v:textbox style="mso-fit-shape-to-text:t" inset="0,0,0,0">
                <w:txbxContent>
                  <w:p w14:paraId="34EA481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27DE" w14:textId="77777777" w:rsidR="007D5C34" w:rsidRDefault="00745CF2">
    <w:pPr>
      <w:spacing w:line="1" w:lineRule="exact"/>
    </w:pPr>
    <w:r>
      <w:rPr>
        <w:noProof/>
      </w:rPr>
      <mc:AlternateContent>
        <mc:Choice Requires="wps">
          <w:drawing>
            <wp:anchor distT="0" distB="0" distL="0" distR="0" simplePos="0" relativeHeight="62915273" behindDoc="1" locked="0" layoutInCell="1" allowOverlap="1" wp14:anchorId="494931F1" wp14:editId="180DC5E4">
              <wp:simplePos x="0" y="0"/>
              <wp:positionH relativeFrom="page">
                <wp:posOffset>4156710</wp:posOffset>
              </wp:positionH>
              <wp:positionV relativeFrom="page">
                <wp:posOffset>568960</wp:posOffset>
              </wp:positionV>
              <wp:extent cx="661670" cy="85090"/>
              <wp:effectExtent l="0" t="0" r="0" b="0"/>
              <wp:wrapNone/>
              <wp:docPr id="677" name="Shape 677"/>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13E5C30D" w14:textId="77777777" w:rsidR="007D5C34" w:rsidRDefault="00745CF2">
                          <w:pPr>
                            <w:pStyle w:val="Headerorfooter10"/>
                            <w:rPr>
                              <w:sz w:val="16"/>
                              <w:szCs w:val="16"/>
                            </w:rPr>
                          </w:pPr>
                          <w:r>
                            <w:rPr>
                              <w:rFonts w:ascii="宋体" w:eastAsia="宋体" w:hAnsi="宋体" w:cs="宋体"/>
                              <w:b w:val="0"/>
                              <w:bCs w:val="0"/>
                            </w:rPr>
                            <w:t>巽为风</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494931F1" id="_x0000_t202" coordsize="21600,21600" o:spt="202" path="m,l,21600r21600,l21600,xe">
              <v:stroke joinstyle="miter"/>
              <v:path gradientshapeok="t" o:connecttype="rect"/>
            </v:shapetype>
            <v:shape id="Shape 677" o:spid="_x0000_s1345" type="#_x0000_t202" style="position:absolute;margin-left:327.3pt;margin-top:44.8pt;width:52.1pt;height:6.7pt;z-index:-4404012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7WmwEAAC0DAAAOAAAAZHJzL2Uyb0RvYy54bWysUtGq2zAMfR/sH4zf16SFpV1oWu6ldAzG&#10;7oV79wGuYzeG2DKW26R/P9lN27G9jb0osqQcHR1pvR1tz84qoAHX8Pms5Ew5Ca1xx4b/fN9/WnGG&#10;UbhW9OBUwy8K+Xbz8cN68LVaQAd9qwIjEIf14BvexejrokDZKStwBl45SmoIVkR6hmPRBjEQuu2L&#10;RVlWxQCh9QGkQqTo7prkm4yvtZLxRWtUkfUNJ24x25DtIdlisxb1MQjfGTnREP/AwgrjqOkdaiei&#10;YKdg/oKyRgZA0HEmwRagtZEqz0DTzMs/pnnrhFd5FhIH/V0m/H+w8sf5NTDTNrxaLjlzwtKScl+W&#10;AiTP4LGmqjdPdXF8hpHWfIsjBdPUow42fWkeRnkS+nIXV42RSQpW1bxaUkZSavW5/JK1Lx7/+oDx&#10;qwLLktPwQKvLiorzd4zEg0pvJamVg73p+xRPBK9EkhfHw5jnWVw7pNgB2guxH2jNDXd0h5z13xyp&#10;mC7i5oSbc5ic1AX90ylSp0zgATV1pZ1kXtP9pKX//s5Vjyvf/AIAAP//AwBQSwMEFAAGAAgAAAAh&#10;AP0YXY/dAAAACgEAAA8AAABkcnMvZG93bnJldi54bWxMj01PwzAMhu9I/IfISNxYwse6UppOaBIX&#10;bgyExC1rvKYicaom69p/jznBybL86PXz1ts5eDHhmPpIGm5XCgRSG21PnYaP95ebEkTKhqzxkVDD&#10;ggm2zeVFbSobz/SG0z53gkMoVUaDy3mopEytw2DSKg5IfDvGMZjM69hJO5ozhwcv75QqZDA98Qdn&#10;Btw5bL/3p6BhM39GHBLu8Os4taPrl9K/LlpfX83PTyAyzvkPhl99VoeGnQ7xRDYJr6FYPxSMaigf&#10;eTKwWZfc5cCkulcgm1r+r9D8AAAA//8DAFBLAQItABQABgAIAAAAIQC2gziS/gAAAOEBAAATAAAA&#10;AAAAAAAAAAAAAAAAAABbQ29udGVudF9UeXBlc10ueG1sUEsBAi0AFAAGAAgAAAAhADj9If/WAAAA&#10;lAEAAAsAAAAAAAAAAAAAAAAALwEAAF9yZWxzLy5yZWxzUEsBAi0AFAAGAAgAAAAhAEMaHtabAQAA&#10;LQMAAA4AAAAAAAAAAAAAAAAALgIAAGRycy9lMm9Eb2MueG1sUEsBAi0AFAAGAAgAAAAhAP0YXY/d&#10;AAAACgEAAA8AAAAAAAAAAAAAAAAA9QMAAGRycy9kb3ducmV2LnhtbFBLBQYAAAAABAAEAPMAAAD/&#10;BAAAAAA=&#10;" filled="f" stroked="f">
              <v:textbox style="mso-fit-shape-to-text:t" inset="0,0,0,0">
                <w:txbxContent>
                  <w:p w14:paraId="13E5C30D" w14:textId="77777777" w:rsidR="007D5C34" w:rsidRDefault="00745CF2">
                    <w:pPr>
                      <w:pStyle w:val="Headerorfooter10"/>
                      <w:rPr>
                        <w:sz w:val="16"/>
                        <w:szCs w:val="16"/>
                      </w:rPr>
                    </w:pPr>
                    <w:r>
                      <w:rPr>
                        <w:rFonts w:ascii="宋体" w:eastAsia="宋体" w:hAnsi="宋体" w:cs="宋体"/>
                        <w:b w:val="0"/>
                        <w:bCs w:val="0"/>
                      </w:rPr>
                      <w:t>巽为风</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8DF38" w14:textId="77777777" w:rsidR="007D5C34" w:rsidRDefault="00745CF2">
    <w:pPr>
      <w:spacing w:line="1" w:lineRule="exact"/>
    </w:pPr>
    <w:r>
      <w:rPr>
        <w:noProof/>
      </w:rPr>
      <mc:AlternateContent>
        <mc:Choice Requires="wps">
          <w:drawing>
            <wp:anchor distT="0" distB="0" distL="0" distR="0" simplePos="0" relativeHeight="62915271" behindDoc="1" locked="0" layoutInCell="1" allowOverlap="1" wp14:anchorId="636D7F69" wp14:editId="7ABDD933">
              <wp:simplePos x="0" y="0"/>
              <wp:positionH relativeFrom="page">
                <wp:posOffset>4156710</wp:posOffset>
              </wp:positionH>
              <wp:positionV relativeFrom="page">
                <wp:posOffset>568960</wp:posOffset>
              </wp:positionV>
              <wp:extent cx="661670" cy="85090"/>
              <wp:effectExtent l="0" t="0" r="0" b="0"/>
              <wp:wrapNone/>
              <wp:docPr id="675" name="Shape 675"/>
              <wp:cNvGraphicFramePr/>
              <a:graphic xmlns:a="http://schemas.openxmlformats.org/drawingml/2006/main">
                <a:graphicData uri="http://schemas.microsoft.com/office/word/2010/wordprocessingShape">
                  <wps:wsp>
                    <wps:cNvSpPr txBox="1"/>
                    <wps:spPr>
                      <a:xfrm>
                        <a:off x="0" y="0"/>
                        <a:ext cx="661670" cy="85090"/>
                      </a:xfrm>
                      <a:prstGeom prst="rect">
                        <a:avLst/>
                      </a:prstGeom>
                      <a:noFill/>
                    </wps:spPr>
                    <wps:txbx>
                      <w:txbxContent>
                        <w:p w14:paraId="220A2D99" w14:textId="77777777" w:rsidR="007D5C34" w:rsidRDefault="00745CF2">
                          <w:pPr>
                            <w:pStyle w:val="Headerorfooter10"/>
                            <w:rPr>
                              <w:sz w:val="16"/>
                              <w:szCs w:val="16"/>
                            </w:rPr>
                          </w:pPr>
                          <w:r>
                            <w:rPr>
                              <w:rFonts w:ascii="宋体" w:eastAsia="宋体" w:hAnsi="宋体" w:cs="宋体"/>
                              <w:b w:val="0"/>
                              <w:bCs w:val="0"/>
                            </w:rPr>
                            <w:t>巽为风</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636D7F69" id="_x0000_t202" coordsize="21600,21600" o:spt="202" path="m,l,21600r21600,l21600,xe">
              <v:stroke joinstyle="miter"/>
              <v:path gradientshapeok="t" o:connecttype="rect"/>
            </v:shapetype>
            <v:shape id="Shape 675" o:spid="_x0000_s1346" type="#_x0000_t202" style="position:absolute;margin-left:327.3pt;margin-top:44.8pt;width:52.1pt;height:6.7pt;z-index:-4404012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xGNmgEAAC0DAAAOAAAAZHJzL2Uyb0RvYy54bWysUttOwzAMfUfiH6K8s3aTKFCtm0AIhIQA&#10;CfiALE3WSE0cxWHt/h4nu4DgDfHiOrZ7fHzs+XK0PduogAZcw6eTkjPlJLTGrRv+/nZ3dskZRuFa&#10;0YNTDd8q5MvF6cl88LWaQQd9qwIjEIf14BvexejrokDZKStwAl45SmoIVkR6hnXRBjEQuu2LWVlW&#10;xQCh9QGkQqTo7S7JFxlfayXjs9aoIusbTtxitiHbVbLFYi7qdRC+M3JPQ/yBhRXGUdMj1K2Ign0E&#10;8wvKGhkAQceJBFuA1kaqPANNMy1/TPPaCa/yLCQO+qNM+H+w8mnzEphpG15dnHPmhKUl5b4sBUie&#10;wWNNVa+e6uJ4AyOt+RBHCqapRx1s+tI8jPIk9PYorhojkxSsqml1QRlJqcvz8iprX3z96wPGewWW&#10;JafhgVaXFRWbR4zEg0oPJamVgzvT9ymeCO6IJC+OqzHPM7s60lxBuyX2A6254Y7ukLP+wZGK6SIO&#10;Tjg4q72TuqC//ojUKRNI8DuofVfaSea1v5+09O/vXPV15YtPAAAA//8DAFBLAwQUAAYACAAAACEA&#10;/Rhdj90AAAAKAQAADwAAAGRycy9kb3ducmV2LnhtbEyPTU/DMAyG70j8h8hI3FjCx7pSmk5oEhdu&#10;DITELWu8piJxqibr2n+POcHJsvzo9fPW2zl4MeGY+kgablcKBFIbbU+dho/3l5sSRMqGrPGRUMOC&#10;CbbN5UVtKhvP9IbTPneCQyhVRoPLeaikTK3DYNIqDkh8O8YxmMzr2Ek7mjOHBy/vlCpkMD3xB2cG&#10;3Dlsv/enoGEzf0YcEu7w6zi1o+uX0r8uWl9fzc9PIDLO+Q+GX31Wh4adDvFENgmvoVg/FIxqKB95&#10;MrBZl9zlwKS6VyCbWv6v0PwAAAD//wMAUEsBAi0AFAAGAAgAAAAhALaDOJL+AAAA4QEAABMAAAAA&#10;AAAAAAAAAAAAAAAAAFtDb250ZW50X1R5cGVzXS54bWxQSwECLQAUAAYACAAAACEAOP0h/9YAAACU&#10;AQAACwAAAAAAAAAAAAAAAAAvAQAAX3JlbHMvLnJlbHNQSwECLQAUAAYACAAAACEAOD8RjZoBAAAt&#10;AwAADgAAAAAAAAAAAAAAAAAuAgAAZHJzL2Uyb0RvYy54bWxQSwECLQAUAAYACAAAACEA/Rhdj90A&#10;AAAKAQAADwAAAAAAAAAAAAAAAAD0AwAAZHJzL2Rvd25yZXYueG1sUEsFBgAAAAAEAAQA8wAAAP4E&#10;AAAAAA==&#10;" filled="f" stroked="f">
              <v:textbox style="mso-fit-shape-to-text:t" inset="0,0,0,0">
                <w:txbxContent>
                  <w:p w14:paraId="220A2D99" w14:textId="77777777" w:rsidR="007D5C34" w:rsidRDefault="00745CF2">
                    <w:pPr>
                      <w:pStyle w:val="Headerorfooter10"/>
                      <w:rPr>
                        <w:sz w:val="16"/>
                        <w:szCs w:val="16"/>
                      </w:rPr>
                    </w:pPr>
                    <w:r>
                      <w:rPr>
                        <w:rFonts w:ascii="宋体" w:eastAsia="宋体" w:hAnsi="宋体" w:cs="宋体"/>
                        <w:b w:val="0"/>
                        <w:bCs w:val="0"/>
                      </w:rPr>
                      <w:t>巽为风</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FC46" w14:textId="77777777" w:rsidR="007D5C34" w:rsidRDefault="00745CF2">
    <w:pPr>
      <w:spacing w:line="1" w:lineRule="exact"/>
    </w:pPr>
    <w:r>
      <w:rPr>
        <w:noProof/>
      </w:rPr>
      <mc:AlternateContent>
        <mc:Choice Requires="wps">
          <w:drawing>
            <wp:anchor distT="0" distB="0" distL="0" distR="0" simplePos="0" relativeHeight="62915275" behindDoc="1" locked="0" layoutInCell="1" allowOverlap="1" wp14:anchorId="6042759B" wp14:editId="70A6B3B7">
              <wp:simplePos x="0" y="0"/>
              <wp:positionH relativeFrom="page">
                <wp:posOffset>644525</wp:posOffset>
              </wp:positionH>
              <wp:positionV relativeFrom="page">
                <wp:posOffset>79375</wp:posOffset>
              </wp:positionV>
              <wp:extent cx="969010" cy="91440"/>
              <wp:effectExtent l="0" t="0" r="0" b="0"/>
              <wp:wrapNone/>
              <wp:docPr id="679" name="Shape 679"/>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5B6D47E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042759B" id="_x0000_t202" coordsize="21600,21600" o:spt="202" path="m,l,21600r21600,l21600,xe">
              <v:stroke joinstyle="miter"/>
              <v:path gradientshapeok="t" o:connecttype="rect"/>
            </v:shapetype>
            <v:shape id="Shape 679" o:spid="_x0000_s1347" type="#_x0000_t202" style="position:absolute;margin-left:50.75pt;margin-top:6.25pt;width:76.3pt;height:7.2pt;z-index:-4404012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XcmgEAAC0DAAAOAAAAZHJzL2Uyb0RvYy54bWysUsFOwzAMvSPxD1HurNuEBq3WIRACISFA&#10;Aj4gS5M1UhNHcVi7v8fJ1oHghrikju0+v/ec5dVgO7ZVAQ24ms8mU86Uk9AYt6n5+9vd2SVnGIVr&#10;RAdO1XynkF+tTk+Wva/UHFroGhUYgTisel/zNkZfFQXKVlmBE/DKUVFDsCLSNWyKJoie0G1XzKfT&#10;RdFDaHwAqRApe7sv8lXG11rJ+Kw1qsi6mhO3mM+Qz3U6i9VSVJsgfGvkgYb4AwsrjKOhR6hbEQX7&#10;COYXlDUyAIKOEwm2AK2NVFkDqZlNf6h5bYVXWQuZg/5oE/4frHzavgRmmpovLkrOnLC0pDyXpQTZ&#10;03usqOvVU18cbmCgNY95pGRSPehg05f0MKqT0bujuWqITFKyXJSkkDNJpXJ2fp69L77+9QHjvQLL&#10;UlDzQKvLjortI0biQa1jSxrl4M50XcongnsiKYrDesh65uV8pLmGZkfse1pzzR29Q866B0cuphcx&#10;BmEM1ocgTUF//RFpUiaQ4PdQh6m0k8zr8H7S0r/fc9fXK199AgAA//8DAFBLAwQUAAYACAAAACEA&#10;X63lQNsAAAAJAQAADwAAAGRycy9kb3ducmV2LnhtbEyPQU/DMAyF70j8h8hI3Fjaio1Rmk5oEhdu&#10;DITELWu8piJxqiTr2n+POcHJ78lPz5+b3eydmDCmIZCCclWAQOqCGahX8PH+crcFkbImo10gVLBg&#10;gl17fdXo2oQLveF0yL3gEkq1VmBzHmspU2fR67QKIxLvTiF6ndnGXpqoL1zunayKYiO9HogvWD3i&#10;3mL3fTh7BQ/zZ8Ax4R6/TlMX7bBs3eui1O3N/PwEIuOc/8Lwi8/o0DLTMZzJJOHYF+Waoywqnhyo&#10;1vcliCOLzSPItpH/P2h/AAAA//8DAFBLAQItABQABgAIAAAAIQC2gziS/gAAAOEBAAATAAAAAAAA&#10;AAAAAAAAAAAAAABbQ29udGVudF9UeXBlc10ueG1sUEsBAi0AFAAGAAgAAAAhADj9If/WAAAAlAEA&#10;AAsAAAAAAAAAAAAAAAAALwEAAF9yZWxzLy5yZWxzUEsBAi0AFAAGAAgAAAAhALmjJdyaAQAALQMA&#10;AA4AAAAAAAAAAAAAAAAALgIAAGRycy9lMm9Eb2MueG1sUEsBAi0AFAAGAAgAAAAhAF+t5UDbAAAA&#10;CQEAAA8AAAAAAAAAAAAAAAAA9AMAAGRycy9kb3ducmV2LnhtbFBLBQYAAAAABAAEAPMAAAD8BAAA&#10;AAA=&#10;" filled="f" stroked="f">
              <v:textbox style="mso-fit-shape-to-text:t" inset="0,0,0,0">
                <w:txbxContent>
                  <w:p w14:paraId="5B6D47E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89388" w14:textId="77777777" w:rsidR="007D5C34" w:rsidRDefault="00745CF2">
    <w:pPr>
      <w:spacing w:line="1" w:lineRule="exact"/>
    </w:pPr>
    <w:r>
      <w:rPr>
        <w:noProof/>
      </w:rPr>
      <mc:AlternateContent>
        <mc:Choice Requires="wps">
          <w:drawing>
            <wp:anchor distT="0" distB="0" distL="0" distR="0" simplePos="0" relativeHeight="62915279" behindDoc="1" locked="0" layoutInCell="1" allowOverlap="1" wp14:anchorId="46496FB6" wp14:editId="0A4F7941">
              <wp:simplePos x="0" y="0"/>
              <wp:positionH relativeFrom="page">
                <wp:posOffset>636270</wp:posOffset>
              </wp:positionH>
              <wp:positionV relativeFrom="page">
                <wp:posOffset>75565</wp:posOffset>
              </wp:positionV>
              <wp:extent cx="972185" cy="91440"/>
              <wp:effectExtent l="0" t="0" r="0" b="0"/>
              <wp:wrapNone/>
              <wp:docPr id="683" name="Shape 68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302FCC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6496FB6" id="_x0000_t202" coordsize="21600,21600" o:spt="202" path="m,l,21600r21600,l21600,xe">
              <v:stroke joinstyle="miter"/>
              <v:path gradientshapeok="t" o:connecttype="rect"/>
            </v:shapetype>
            <v:shape id="Shape 683" o:spid="_x0000_s1348" type="#_x0000_t202" style="position:absolute;margin-left:50.1pt;margin-top:5.95pt;width:76.55pt;height:7.2pt;z-index:-4404012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nRmwEAAC0DAAAOAAAAZHJzL2Uyb0RvYy54bWysUttOwzAMfUfiH6K8s25jwFatQ6AJhIQA&#10;CfiALE3WSE0cxWHt/h4nu4DgDfHiOrZ7fHzs+XVvW7ZRAQ24io8GQ86Uk1Abt674+9vd2ZQzjMLV&#10;ogWnKr5VyK8XpyfzzpdqDA20tQqMQByWna94E6MviwJlo6zAAXjlKKkhWBHpGdZFHURH6LYtxsPh&#10;ZdFBqH0AqRAputwl+SLja61kfNYaVWRtxYlbzDZku0q2WMxFuQ7CN0buaYg/sLDCOGp6hFqKKNhH&#10;ML+grJEBEHQcSLAFaG2kyjPQNKPhj2leG+FVnoXEQX+UCf8PVj5tXgIzdcUvp+ecOWFpSbkvSwGS&#10;p/NYUtWrp7rY30JPaz7EkYJp6l4Hm740D6M8Cb09iqv6yCQFZ1fj0fSCM0mp2WgyydoXX//6gPFe&#10;gWXJqXig1WVFxeYRI/Gg0kNJauXgzrRtiieCOyLJi/2qz/OMZ0f6K6i3xL6jNVfc0R1y1j44UjFd&#10;xMEJB2e1d1IX9DcfkTplAgl+B7XvSjvJvPb3k5b+/Z2rvq588QkAAP//AwBQSwMEFAAGAAgAAAAh&#10;AEEkPoPbAAAACQEAAA8AAABkcnMvZG93bnJldi54bWxMj8FOwzAQRO9I/IO1SNyo3USUEuJUqBIX&#10;bhSExM2Nt3GEvY5iN03+nuUEtxnt0+xMvZuDFxOOqY+kYb1SIJDaaHvqNHy8v9xtQaRsyBofCTUs&#10;mGDXXF/VprLxQm84HXInOIRSZTS4nIdKytQ6DCat4oDEt1Mcg8lsx07a0Vw4PHhZKLWRwfTEH5wZ&#10;cO+w/T6cg4aH+TPikHCPX6epHV2/bP3rovXtzfz8BCLjnP9g+K3P1aHhTsd4JpuEZ69UwSiL9SMI&#10;Bor7sgRxZLEpQTa1/L+g+QEAAP//AwBQSwECLQAUAAYACAAAACEAtoM4kv4AAADhAQAAEwAAAAAA&#10;AAAAAAAAAAAAAAAAW0NvbnRlbnRfVHlwZXNdLnhtbFBLAQItABQABgAIAAAAIQA4/SH/1gAAAJQB&#10;AAALAAAAAAAAAAAAAAAAAC8BAABfcmVscy8ucmVsc1BLAQItABQABgAIAAAAIQAbXWnRmwEAAC0D&#10;AAAOAAAAAAAAAAAAAAAAAC4CAABkcnMvZTJvRG9jLnhtbFBLAQItABQABgAIAAAAIQBBJD6D2wAA&#10;AAkBAAAPAAAAAAAAAAAAAAAAAPUDAABkcnMvZG93bnJldi54bWxQSwUGAAAAAAQABADzAAAA/QQA&#10;AAAA&#10;" filled="f" stroked="f">
              <v:textbox style="mso-fit-shape-to-text:t" inset="0,0,0,0">
                <w:txbxContent>
                  <w:p w14:paraId="7302FCC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5DD48" w14:textId="77777777" w:rsidR="007D5C34" w:rsidRDefault="00745CF2">
    <w:pPr>
      <w:spacing w:line="1" w:lineRule="exact"/>
    </w:pPr>
    <w:r>
      <w:rPr>
        <w:noProof/>
      </w:rPr>
      <mc:AlternateContent>
        <mc:Choice Requires="wps">
          <w:drawing>
            <wp:anchor distT="0" distB="0" distL="0" distR="0" simplePos="0" relativeHeight="62915277" behindDoc="1" locked="0" layoutInCell="1" allowOverlap="1" wp14:anchorId="25EB67D0" wp14:editId="52FA6F0D">
              <wp:simplePos x="0" y="0"/>
              <wp:positionH relativeFrom="page">
                <wp:posOffset>4154805</wp:posOffset>
              </wp:positionH>
              <wp:positionV relativeFrom="page">
                <wp:posOffset>565785</wp:posOffset>
              </wp:positionV>
              <wp:extent cx="661670" cy="88265"/>
              <wp:effectExtent l="0" t="0" r="0" b="0"/>
              <wp:wrapNone/>
              <wp:docPr id="681" name="Shape 681"/>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110EA9D7"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5EB67D0" id="_x0000_t202" coordsize="21600,21600" o:spt="202" path="m,l,21600r21600,l21600,xe">
              <v:stroke joinstyle="miter"/>
              <v:path gradientshapeok="t" o:connecttype="rect"/>
            </v:shapetype>
            <v:shape id="Shape 681" o:spid="_x0000_s1349" type="#_x0000_t202" style="position:absolute;margin-left:327.15pt;margin-top:44.55pt;width:52.1pt;height:6.95pt;z-index:-4404012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fNnQEAAC0DAAAOAAAAZHJzL2Uyb0RvYy54bWysUsFu2zAMvQ/oPwi6N06CzUuNOEGHIMOA&#10;YRvQ9gNkWYoFWKIgKrHz96OUOB3WW9ELTZH043sk19vR9uykAhpwNV/M5pwpJ6E17lDzl+f9/Yoz&#10;jMK1ogenan5WyLebu0/rwVdqCR30rQqMQBxWg695F6OvigJlp6zAGXjlKKkhWBHpGQ5FG8RA6LYv&#10;lvN5WQwQWh9AKkSK7i5Jvsn4WisZf2uNKrK+5sQtZhuybZItNmtRHYLwnZFXGuIdLKwwjpreoHYi&#10;CnYM5g2UNTIAgo4zCbYArY1UWQOpWcz/U/PUCa+yFhoO+tuY8ONg5a/Tn8BMW/NyteDMCUtLyn1Z&#10;CtB4Bo8VVT15qovjNxhpzVMcKZhUjzrY9CU9jPI06PNtuGqMTFKwLBflV8pISq1Wy/JLAile//UB&#10;43cFliWn5oFWlycqTj8xXkqnktTKwd70fYonghciyYtjM2Y9y4fPE80G2jOxH2jNNXd0h5z1PxxN&#10;MV3E5ITJaa5O6oL+8RipUyaQ4C9Q1660kyzhej9p6f++c9XrlW/+AgAA//8DAFBLAwQUAAYACAAA&#10;ACEAHBP/8d4AAAAKAQAADwAAAGRycy9kb3ducmV2LnhtbEyPy07DMBBF90j8gzVI7KhdSto0jVOh&#10;SmzYURASOzeexhF+RLabJn/PsILl6B7de6beT86yEWPqg5ewXAhg6Nuge99J+Hh/eSiBpay8VjZ4&#10;lDBjgn1ze1OrSoerf8PxmDtGJT5VSoLJeag4T61Bp9IiDOgpO4foVKYzdlxHdaVyZ/mjEGvuVO9p&#10;wagBDwbb7+PFSdhMnwGHhAf8Oo9tNP1c2tdZyvu76XkHLOOU/2D41Sd1aMjpFC5eJ2YlrIunFaES&#10;yu0SGAGboiyAnYgUKwG8qfn/F5ofAAAA//8DAFBLAQItABQABgAIAAAAIQC2gziS/gAAAOEBAAAT&#10;AAAAAAAAAAAAAAAAAAAAAABbQ29udGVudF9UeXBlc10ueG1sUEsBAi0AFAAGAAgAAAAhADj9If/W&#10;AAAAlAEAAAsAAAAAAAAAAAAAAAAALwEAAF9yZWxzLy5yZWxzUEsBAi0AFAAGAAgAAAAhABTq982d&#10;AQAALQMAAA4AAAAAAAAAAAAAAAAALgIAAGRycy9lMm9Eb2MueG1sUEsBAi0AFAAGAAgAAAAhABwT&#10;//HeAAAACgEAAA8AAAAAAAAAAAAAAAAA9wMAAGRycy9kb3ducmV2LnhtbFBLBQYAAAAABAAEAPMA&#10;AAACBQAAAAA=&#10;" filled="f" stroked="f">
              <v:textbox style="mso-fit-shape-to-text:t" inset="0,0,0,0">
                <w:txbxContent>
                  <w:p w14:paraId="110EA9D7"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63B68" w14:textId="77777777" w:rsidR="007D5C34" w:rsidRDefault="00745CF2">
    <w:pPr>
      <w:spacing w:line="1" w:lineRule="exact"/>
    </w:pPr>
    <w:r>
      <w:rPr>
        <w:noProof/>
      </w:rPr>
      <mc:AlternateContent>
        <mc:Choice Requires="wps">
          <w:drawing>
            <wp:anchor distT="0" distB="0" distL="0" distR="0" simplePos="0" relativeHeight="62915281" behindDoc="1" locked="0" layoutInCell="1" allowOverlap="1" wp14:anchorId="6C83336A" wp14:editId="005866B8">
              <wp:simplePos x="0" y="0"/>
              <wp:positionH relativeFrom="page">
                <wp:posOffset>650875</wp:posOffset>
              </wp:positionH>
              <wp:positionV relativeFrom="page">
                <wp:posOffset>79375</wp:posOffset>
              </wp:positionV>
              <wp:extent cx="969010" cy="91440"/>
              <wp:effectExtent l="0" t="0" r="0" b="0"/>
              <wp:wrapNone/>
              <wp:docPr id="685" name="Shape 685"/>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5EC74BA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6C83336A" id="_x0000_t202" coordsize="21600,21600" o:spt="202" path="m,l,21600r21600,l21600,xe">
              <v:stroke joinstyle="miter"/>
              <v:path gradientshapeok="t" o:connecttype="rect"/>
            </v:shapetype>
            <v:shape id="Shape 685" o:spid="_x0000_s1350" type="#_x0000_t202" style="position:absolute;margin-left:51.25pt;margin-top:6.25pt;width:76.3pt;height:7.2pt;z-index:-4404011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3dmgEAAC0DAAAOAAAAZHJzL2Uyb0RvYy54bWysUttKAzEQfRf8h5B3u22ppV26LYoogqhQ&#10;/YA0m3QDm0zIxO72752kF0XfxJfsZGb2zDlnslj1tmU7FdCAq/hoMORMOQm1cduKv7/dX804wyhc&#10;LVpwquJ7hXy1vLxYdL5UY2igrVVgBOKw7HzFmxh9WRQoG2UFDsArR0UNwYpI17At6iA6QrdtMR4O&#10;p0UHofYBpEKk7N2hyJcZX2sl44vWqCJrK07cYj5DPjfpLJYLUW6D8I2RRxriDyysMI6GnqHuRBTs&#10;I5hfUNbIAAg6DiTYArQ2UmUNpGY0/KFm3QivshYyB/3ZJvw/WPm8ew3M1BWfzq45c8LSkvJclhJk&#10;T+expK61p77Y30JPaz7lkZJJda+DTV/Sw6hORu/P5qo+MknJ+XROCjmTVJqPJpPsffH1rw8YHxRY&#10;loKKB1pddlTsnjASD2o9taRRDu5N26Z8InggkqLYb/qsZzw/099AvSf2Ha254o7eIWftoyMX04s4&#10;BeEUbI5BmoL+5iPSpEwgwR+gjlNpJ5nX8f2kpX+/566vV778BAAA//8DAFBLAwQUAAYACAAAACEA&#10;1y6bftoAAAAJAQAADwAAAGRycy9kb3ducmV2LnhtbEyPQU/DMAyF70j8h8hI3Fi6Sh2jNJ3QJC7c&#10;GAiJW9Z4TUXiVEnWtf8e7wQnvyc/PX9udrN3YsKYhkAK1qsCBFIXzEC9gs+P14ctiJQ1Ge0CoYIF&#10;E+za25tG1yZc6B2nQ+4Fl1CqtQKb81hLmTqLXqdVGJF4dwrR68w29tJEfeFy72RZFBvp9UB8weoR&#10;9xa7n8PZK3icvwKOCff4fZq6aIdl694Wpe7v5pdnEBnn/BeGKz6jQ8tMx3Amk4RjX5QVR1lcJwfK&#10;qlqDOLLYPIFsG/n/g/YXAAD//wMAUEsBAi0AFAAGAAgAAAAhALaDOJL+AAAA4QEAABMAAAAAAAAA&#10;AAAAAAAAAAAAAFtDb250ZW50X1R5cGVzXS54bWxQSwECLQAUAAYACAAAACEAOP0h/9YAAACUAQAA&#10;CwAAAAAAAAAAAAAAAAAvAQAAX3JlbHMvLnJlbHNQSwECLQAUAAYACAAAACEAv8ON3ZoBAAAtAwAA&#10;DgAAAAAAAAAAAAAAAAAuAgAAZHJzL2Uyb0RvYy54bWxQSwECLQAUAAYACAAAACEA1y6bftoAAAAJ&#10;AQAADwAAAAAAAAAAAAAAAAD0AwAAZHJzL2Rvd25yZXYueG1sUEsFBgAAAAAEAAQA8wAAAPsEAAAA&#10;AA==&#10;" filled="f" stroked="f">
              <v:textbox style="mso-fit-shape-to-text:t" inset="0,0,0,0">
                <w:txbxContent>
                  <w:p w14:paraId="5EC74BA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9E33" w14:textId="77777777" w:rsidR="007D5C34" w:rsidRDefault="00745CF2">
    <w:pPr>
      <w:spacing w:line="1" w:lineRule="exact"/>
    </w:pPr>
    <w:r>
      <w:rPr>
        <w:noProof/>
      </w:rPr>
      <mc:AlternateContent>
        <mc:Choice Requires="wps">
          <w:drawing>
            <wp:anchor distT="0" distB="0" distL="0" distR="0" simplePos="0" relativeHeight="62915285" behindDoc="1" locked="0" layoutInCell="1" allowOverlap="1" wp14:anchorId="5A694209" wp14:editId="13173F05">
              <wp:simplePos x="0" y="0"/>
              <wp:positionH relativeFrom="page">
                <wp:posOffset>4154805</wp:posOffset>
              </wp:positionH>
              <wp:positionV relativeFrom="page">
                <wp:posOffset>565785</wp:posOffset>
              </wp:positionV>
              <wp:extent cx="661670" cy="88265"/>
              <wp:effectExtent l="0" t="0" r="0" b="0"/>
              <wp:wrapNone/>
              <wp:docPr id="689" name="Shape 689"/>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23F52227"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A694209" id="_x0000_t202" coordsize="21600,21600" o:spt="202" path="m,l,21600r21600,l21600,xe">
              <v:stroke joinstyle="miter"/>
              <v:path gradientshapeok="t" o:connecttype="rect"/>
            </v:shapetype>
            <v:shape id="Shape 689" o:spid="_x0000_s1351" type="#_x0000_t202" style="position:absolute;margin-left:327.15pt;margin-top:44.55pt;width:52.1pt;height:6.95pt;z-index:-4404011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itmQEAAC0DAAAOAAAAZHJzL2Uyb0RvYy54bWysUsFOwzAMvSPxD1HurNskyqjWIRACISFA&#10;Aj4gS5M1UhNHcVi7v8fJ1oHghri4ju0+v2d7eTXYjm1VQAOu5rPJlDPlJDTGbWr+/nZ3tuAMo3CN&#10;6MCpmu8U8qvV6cmy95WaQwtdowIjEIdV72vexuirokDZKitwAl45SmoIVkR6hk3RBNETuu2K+XRa&#10;Fj2ExgeQCpGit/skX2V8rZWMz1qjiqyrOXGL2YZs18kWq6WoNkH41sgDDfEHFlYYR02PULciCvYR&#10;zC8oa2QABB0nEmwBWhupsgZSM5v+UPPaCq+yFhoO+uOY8P9g5dP2JTDT1LxcXHLmhKUl5b4sBWg8&#10;vceKql491cXhBgZa8xhHCibVgw42fUkPozwNenccrhoikxQsy1l5QRlJqcViXp4nkOLrXx8w3iuw&#10;LDk1D7S6PFGxfcS4Lx1LUisHd6brUjwR3BNJXhzWQ9YzvyxHmmtodsS+pzXX3NEdctY9OJpiuojR&#10;CaOzPjipC/rrj0idMoEEv4c6dKWdZAmH+0lL//7OVV9XvvoEAAD//wMAUEsDBBQABgAIAAAAIQAc&#10;E//x3gAAAAoBAAAPAAAAZHJzL2Rvd25yZXYueG1sTI/LTsMwEEX3SPyDNUjsqF1K2jSNU6FKbNhR&#10;EBI7N57GEX5Etpsmf8+wguXoHt17pt5PzrIRY+qDl7BcCGDo26B730n4eH95KIGlrLxWNniUMGOC&#10;fXN7U6tKh6t/w/GYO0YlPlVKgsl5qDhPrUGn0iIM6Ck7h+hUpjN2XEd1pXJn+aMQa+5U72nBqAEP&#10;Btvv48VJ2EyfAYeEB/w6j200/Vza11nK+7vpeQcs45T/YPjVJ3VoyOkULl4nZiWsi6cVoRLK7RIY&#10;AZuiLICdiBQrAbyp+f8Xmh8AAAD//wMAUEsBAi0AFAAGAAgAAAAhALaDOJL+AAAA4QEAABMAAAAA&#10;AAAAAAAAAAAAAAAAAFtDb250ZW50X1R5cGVzXS54bWxQSwECLQAUAAYACAAAACEAOP0h/9YAAACU&#10;AQAACwAAAAAAAAAAAAAAAAAvAQAAX3JlbHMvLnJlbHNQSwECLQAUAAYACAAAACEAN1EIrZkBAAAt&#10;AwAADgAAAAAAAAAAAAAAAAAuAgAAZHJzL2Uyb0RvYy54bWxQSwECLQAUAAYACAAAACEAHBP/8d4A&#10;AAAKAQAADwAAAAAAAAAAAAAAAADzAwAAZHJzL2Rvd25yZXYueG1sUEsFBgAAAAAEAAQA8wAAAP4E&#10;AAAAAA==&#10;" filled="f" stroked="f">
              <v:textbox style="mso-fit-shape-to-text:t" inset="0,0,0,0">
                <w:txbxContent>
                  <w:p w14:paraId="23F52227"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78F0" w14:textId="77777777" w:rsidR="007D5C34" w:rsidRDefault="00745CF2">
    <w:pPr>
      <w:spacing w:line="1" w:lineRule="exact"/>
    </w:pPr>
    <w:r>
      <w:rPr>
        <w:noProof/>
      </w:rPr>
      <mc:AlternateContent>
        <mc:Choice Requires="wps">
          <w:drawing>
            <wp:anchor distT="0" distB="0" distL="0" distR="0" simplePos="0" relativeHeight="62914695" behindDoc="1" locked="0" layoutInCell="1" allowOverlap="1" wp14:anchorId="3BBCEFF3" wp14:editId="5A4DFE8A">
              <wp:simplePos x="0" y="0"/>
              <wp:positionH relativeFrom="page">
                <wp:posOffset>4133850</wp:posOffset>
              </wp:positionH>
              <wp:positionV relativeFrom="page">
                <wp:posOffset>75565</wp:posOffset>
              </wp:positionV>
              <wp:extent cx="661670" cy="91440"/>
              <wp:effectExtent l="0" t="0" r="0" b="0"/>
              <wp:wrapNone/>
              <wp:docPr id="8" name="Shape 8"/>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7553CDB6"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3BBCEFF3" id="_x0000_t202" coordsize="21600,21600" o:spt="202" path="m,l,21600r21600,l21600,xe">
              <v:stroke joinstyle="miter"/>
              <v:path gradientshapeok="t" o:connecttype="rect"/>
            </v:shapetype>
            <v:shape id="Shape 8" o:spid="_x0000_s1057" type="#_x0000_t202" style="position:absolute;margin-left:325.5pt;margin-top:5.95pt;width:52.1pt;height:7.2pt;z-index:-4404017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BFlgEAACcDAAAOAAAAZHJzL2Uyb0RvYy54bWysUsFOwzAMvSPxD1HurNuEBlTrJhAaQkKA&#10;BHxAliZrpCaO4mzt/h4nWweCG+LiOrb7/Pzs+bK3LdupgAZcxSejMWfKSaiN21T84311cc0ZRuFq&#10;0YJTFd8r5MvF+dm886WaQgNtrQIjEIdl5yvexOjLokDZKCtwBF45SmoIVkR6hk1RB9ERum2L6Xg8&#10;KzoItQ8gFSJF7w9Jvsj4WisZX7RGFVlbceIWsw3ZrpMtFnNRboLwjZFHGuIPLKwwjpqeoO5FFGwb&#10;zC8oa2QABB1HEmwBWhup8gw0zWT8Y5q3RniVZyFx0J9kwv+Dlc+718BMXXFalBOWVpS7suskTeex&#10;pIo3TzWxv4OeVjzEkYJp4l4Hm740C6M8ibw/Cav6yCQFZ7PJ7IoyklI3k8vLrHvx9a8PGB8UWJac&#10;igdaW1ZT7J4wEg8qHUpSKwcr07YpnggeiCQv9us+zzIdSK6h3hP3jhZccUcXyFn76Ei/dAuDEwZn&#10;fXRSD/S320h9cvsEfoA69qRtZFbHy0nr/v7OVV/3vfgEAAD//wMAUEsDBBQABgAIAAAAIQAKw6tM&#10;3QAAAAkBAAAPAAAAZHJzL2Rvd25yZXYueG1sTI/NTsMwEITvSLyDtZW4USdBSUuIU6FKXLhRKiRu&#10;bryNo/onst00eXuWExxHM5r5ptnN1rAJQxy8E5CvM2DoOq8G1ws4fr49boHFJJ2SxjsUsGCEXXt/&#10;18ha+Zv7wOmQekYlLtZSgE5prDmPnUYr49qP6Mg7+2BlIhl6roK8Ubk1vMiyils5OFrQcsS9xu5y&#10;uFoBm/nL4xhxj9/nqQt6WLbmfRHiYTW/vgBLOKe/MPziEzq0xHTyV6ciMwKqMqcviYz8GRgFNmVZ&#10;ADsJKKon4G3D/z9ofwAAAP//AwBQSwECLQAUAAYACAAAACEAtoM4kv4AAADhAQAAEwAAAAAAAAAA&#10;AAAAAAAAAAAAW0NvbnRlbnRfVHlwZXNdLnhtbFBLAQItABQABgAIAAAAIQA4/SH/1gAAAJQBAAAL&#10;AAAAAAAAAAAAAAAAAC8BAABfcmVscy8ucmVsc1BLAQItABQABgAIAAAAIQDWNGBFlgEAACcDAAAO&#10;AAAAAAAAAAAAAAAAAC4CAABkcnMvZTJvRG9jLnhtbFBLAQItABQABgAIAAAAIQAKw6tM3QAAAAkB&#10;AAAPAAAAAAAAAAAAAAAAAPADAABkcnMvZG93bnJldi54bWxQSwUGAAAAAAQABADzAAAA+gQAAAAA&#10;" filled="f" stroked="f">
              <v:textbox style="mso-fit-shape-to-text:t" inset="0,0,0,0">
                <w:txbxContent>
                  <w:p w14:paraId="7553CDB6"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260B" w14:textId="77777777" w:rsidR="007D5C34" w:rsidRDefault="00745CF2">
    <w:pPr>
      <w:spacing w:line="1" w:lineRule="exact"/>
    </w:pPr>
    <w:r>
      <w:rPr>
        <w:noProof/>
      </w:rPr>
      <mc:AlternateContent>
        <mc:Choice Requires="wps">
          <w:drawing>
            <wp:anchor distT="0" distB="0" distL="0" distR="0" simplePos="0" relativeHeight="62914751" behindDoc="1" locked="0" layoutInCell="1" allowOverlap="1" wp14:anchorId="3025FE25" wp14:editId="3C938DD6">
              <wp:simplePos x="0" y="0"/>
              <wp:positionH relativeFrom="page">
                <wp:posOffset>637540</wp:posOffset>
              </wp:positionH>
              <wp:positionV relativeFrom="page">
                <wp:posOffset>75565</wp:posOffset>
              </wp:positionV>
              <wp:extent cx="972185" cy="91440"/>
              <wp:effectExtent l="0" t="0" r="0" b="0"/>
              <wp:wrapNone/>
              <wp:docPr id="66" name="Shape 6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17CE14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025FE25" id="_x0000_t202" coordsize="21600,21600" o:spt="202" path="m,l,21600r21600,l21600,xe">
              <v:stroke joinstyle="miter"/>
              <v:path gradientshapeok="t" o:connecttype="rect"/>
            </v:shapetype>
            <v:shape id="Shape 66" o:spid="_x0000_s1084" type="#_x0000_t202" style="position:absolute;margin-left:50.2pt;margin-top:5.95pt;width:76.55pt;height:7.2pt;z-index:-4404017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jdmQEAACoDAAAOAAAAZHJzL2Uyb0RvYy54bWysUttOwzAMfUfiH6K8s24TDFatQyAEQkKA&#10;NPiALE3WSE0cxWHt/h4nWweCN8RL6luPj4+9uO5ty7YqoAFX8clozJlyEmrjNhV/f7s/u+IMo3C1&#10;aMGpiu8U8uvl6cmi86WaQgNtrQIjEIdl5yvexOjLokDZKCtwBF45SmoIVkRyw6aog+gI3bbFdDye&#10;FR2E2geQCpGid/skX2Z8rZWML1qjiqytOHGL+Q35Xae3WC5EuQnCN0YeaIg/sLDCOGp6hLoTUbCP&#10;YH5BWSMDIOg4kmAL0NpIlWegaSbjH9OsGuFVnoXEQX+UCf8PVj5vXwMzdcVnM86csLSj3JaRT+J0&#10;HkuqWXmqiv0t9LTkIY4UTDP3Otj0pWkY5Unm3VFa1UcmKTi/nE6uLjiTlJpPzs+z8sXXvz5gfFBg&#10;WTIqHmhxWU+xfcJIPKh0KEmtHNybtk3xRHBPJFmxX/d5mul8YLmGekfkO9pxxR0dIWftoyMJ0zkM&#10;RhiM9cFITdDffERqlPsn9D3UoSktJNM6HE/a+Hc/V32d+PITAAD//wMAUEsDBBQABgAIAAAAIQDK&#10;6JfD3AAAAAkBAAAPAAAAZHJzL2Rvd25yZXYueG1sTI/NTsMwEITvSLyDtUjcqN2W/oU4FarEhRsF&#10;IXFz420cYa+j2E2Tt2c5wW1G+2l2ptyPwYsB+9RG0jCfKRBIdbQtNRo+3l8etiBSNmSNj4QaJkyw&#10;r25vSlPYeKU3HI65ERxCqTAaXM5dIWWqHQaTZrFD4ts59sFktn0jbW+uHB68XCi1lsG0xB+c6fDg&#10;sP4+XoKGzfgZsUt4wK/zUPeunbb+ddL6/m58fgKRccx/MPzW5+pQcadTvJBNwrNX6pFRFvMdCAYW&#10;q+UKxInFegmyKuX/BdUPAAAA//8DAFBLAQItABQABgAIAAAAIQC2gziS/gAAAOEBAAATAAAAAAAA&#10;AAAAAAAAAAAAAABbQ29udGVudF9UeXBlc10ueG1sUEsBAi0AFAAGAAgAAAAhADj9If/WAAAAlAEA&#10;AAsAAAAAAAAAAAAAAAAALwEAAF9yZWxzLy5yZWxzUEsBAi0AFAAGAAgAAAAhAKyrKN2ZAQAAKgMA&#10;AA4AAAAAAAAAAAAAAAAALgIAAGRycy9lMm9Eb2MueG1sUEsBAi0AFAAGAAgAAAAhAMrol8PcAAAA&#10;CQEAAA8AAAAAAAAAAAAAAAAA8wMAAGRycy9kb3ducmV2LnhtbFBLBQYAAAAABAAEAPMAAAD8BAAA&#10;AAA=&#10;" filled="f" stroked="f">
              <v:textbox style="mso-fit-shape-to-text:t" inset="0,0,0,0">
                <w:txbxContent>
                  <w:p w14:paraId="417CE14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74AF0" w14:textId="77777777" w:rsidR="007D5C34" w:rsidRDefault="00745CF2">
    <w:pPr>
      <w:spacing w:line="1" w:lineRule="exact"/>
    </w:pPr>
    <w:r>
      <w:rPr>
        <w:noProof/>
      </w:rPr>
      <mc:AlternateContent>
        <mc:Choice Requires="wps">
          <w:drawing>
            <wp:anchor distT="0" distB="0" distL="0" distR="0" simplePos="0" relativeHeight="62915283" behindDoc="1" locked="0" layoutInCell="1" allowOverlap="1" wp14:anchorId="7DD96C51" wp14:editId="191D66E6">
              <wp:simplePos x="0" y="0"/>
              <wp:positionH relativeFrom="page">
                <wp:posOffset>4154805</wp:posOffset>
              </wp:positionH>
              <wp:positionV relativeFrom="page">
                <wp:posOffset>565785</wp:posOffset>
              </wp:positionV>
              <wp:extent cx="661670" cy="88265"/>
              <wp:effectExtent l="0" t="0" r="0" b="0"/>
              <wp:wrapNone/>
              <wp:docPr id="687" name="Shape 687"/>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00AC47E5"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DD96C51" id="_x0000_t202" coordsize="21600,21600" o:spt="202" path="m,l,21600r21600,l21600,xe">
              <v:stroke joinstyle="miter"/>
              <v:path gradientshapeok="t" o:connecttype="rect"/>
            </v:shapetype>
            <v:shape id="Shape 687" o:spid="_x0000_s1352" type="#_x0000_t202" style="position:absolute;margin-left:327.15pt;margin-top:44.55pt;width:52.1pt;height:6.95pt;z-index:-4404011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YgmQEAAC0DAAAOAAAAZHJzL2Uyb0RvYy54bWysUttOwzAMfUfiH6K8s26TKKNah0DTEBIC&#10;JOADsjRZIzVxFIe1+3uc7AKCN8SL69ju8Tm25zeD7dhWBTTgaj4ZjTlTTkJj3Kbm72+rixlnGIVr&#10;RAdO1XynkN8szs/mva/UFFroGhUYgTisel/zNkZfFQXKVlmBI/DKUVJDsCLSM2yKJoie0G1XTMfj&#10;sughND6AVIgUXe6TfJHxtVYyPmuNKrKu5sQtZhuyXSdbLOai2gThWyMPNMQfWFhhHDU9QS1FFOwj&#10;mF9Q1sgACDqOJNgCtDZSZQ2kZjL+oea1FV5lLTQc9Kcx4f/ByqftS2CmqXk5u+LMCUtLyn1ZCtB4&#10;eo8VVb16qovDHQy05mMcKZhUDzrY9CU9jPI06N1puGqITFKwLCflFWUkpWazaXmZQIqvf33AeK/A&#10;suTUPNDq8kTF9hHjvvRYklo5WJmuS/FEcE8keXFYD1nP9PpEfw3Njtj3tOaaO7pDzroHR1NMF3F0&#10;wtFZH5zUBf3tR6ROmUCC30MdutJOsoTD/aSlf3/nqq8rX3wCAAD//wMAUEsDBBQABgAIAAAAIQAc&#10;E//x3gAAAAoBAAAPAAAAZHJzL2Rvd25yZXYueG1sTI/LTsMwEEX3SPyDNUjsqF1K2jSNU6FKbNhR&#10;EBI7N57GEX5Etpsmf8+wguXoHt17pt5PzrIRY+qDl7BcCGDo26B730n4eH95KIGlrLxWNniUMGOC&#10;fXN7U6tKh6t/w/GYO0YlPlVKgsl5qDhPrUGn0iIM6Ck7h+hUpjN2XEd1pXJn+aMQa+5U72nBqAEP&#10;Btvv48VJ2EyfAYeEB/w6j200/Vza11nK+7vpeQcs45T/YPjVJ3VoyOkULl4nZiWsi6cVoRLK7RIY&#10;AZuiLICdiBQrAbyp+f8Xmh8AAAD//wMAUEsBAi0AFAAGAAgAAAAhALaDOJL+AAAA4QEAABMAAAAA&#10;AAAAAAAAAAAAAAAAAFtDb250ZW50X1R5cGVzXS54bWxQSwECLQAUAAYACAAAACEAOP0h/9YAAACU&#10;AQAACwAAAAAAAAAAAAAAAAAvAQAAX3JlbHMvLnJlbHNQSwECLQAUAAYACAAAACEAmYXmIJkBAAAt&#10;AwAADgAAAAAAAAAAAAAAAAAuAgAAZHJzL2Uyb0RvYy54bWxQSwECLQAUAAYACAAAACEAHBP/8d4A&#10;AAAKAQAADwAAAAAAAAAAAAAAAADzAwAAZHJzL2Rvd25yZXYueG1sUEsFBgAAAAAEAAQA8wAAAP4E&#10;AAAAAA==&#10;" filled="f" stroked="f">
              <v:textbox style="mso-fit-shape-to-text:t" inset="0,0,0,0">
                <w:txbxContent>
                  <w:p w14:paraId="00AC47E5" w14:textId="77777777" w:rsidR="007D5C34" w:rsidRDefault="00745CF2">
                    <w:pPr>
                      <w:pStyle w:val="Headerorfooter10"/>
                    </w:pPr>
                    <w:r>
                      <w:rPr>
                        <w:rFonts w:ascii="宋体" w:eastAsia="宋体" w:hAnsi="宋体" w:cs="宋体"/>
                        <w:b w:val="0"/>
                        <w:bCs w:val="0"/>
                      </w:rPr>
                      <w:t>巽为风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E8E15" w14:textId="77777777" w:rsidR="007D5C34" w:rsidRDefault="00745CF2">
    <w:pPr>
      <w:spacing w:line="1" w:lineRule="exact"/>
    </w:pPr>
    <w:r>
      <w:rPr>
        <w:noProof/>
      </w:rPr>
      <mc:AlternateContent>
        <mc:Choice Requires="wps">
          <w:drawing>
            <wp:anchor distT="0" distB="0" distL="0" distR="0" simplePos="0" relativeHeight="62915287" behindDoc="1" locked="0" layoutInCell="1" allowOverlap="1" wp14:anchorId="1801489E" wp14:editId="044B9EAF">
              <wp:simplePos x="0" y="0"/>
              <wp:positionH relativeFrom="page">
                <wp:posOffset>637540</wp:posOffset>
              </wp:positionH>
              <wp:positionV relativeFrom="page">
                <wp:posOffset>75565</wp:posOffset>
              </wp:positionV>
              <wp:extent cx="972185" cy="91440"/>
              <wp:effectExtent l="0" t="0" r="0" b="0"/>
              <wp:wrapNone/>
              <wp:docPr id="691" name="Shape 69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8F84FD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801489E" id="_x0000_t202" coordsize="21600,21600" o:spt="202" path="m,l,21600r21600,l21600,xe">
              <v:stroke joinstyle="miter"/>
              <v:path gradientshapeok="t" o:connecttype="rect"/>
            </v:shapetype>
            <v:shape id="Shape 691" o:spid="_x0000_s1353" type="#_x0000_t202" style="position:absolute;margin-left:50.2pt;margin-top:5.95pt;width:76.55pt;height:7.2pt;z-index:-4404011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SBmnwEAAC0DAAAOAAAAZHJzL2Uyb0RvYy54bWysUsFu2zAMvQ/YPwi6N46DrEuMOEGLoEOB&#10;ohvQ9QMUWYoFWKIgqrHz96WUOBm6W9ELTZH04+MjV5vBduygAhpwNS8nU86Uk9AYt6/569+HmwVn&#10;GIVrRAdO1fyokG/W37+tel+pGbTQNSowAnFY9b7mbYy+KgqUrbICJ+CVo6SGYEWkZ9gXTRA9oduu&#10;mE2nt0UPofEBpEKk6PaU5OuMr7WS8bfWqCLrak7cYrYh212yxXolqn0QvjXyTEN8goUVxlHTC9RW&#10;RMHegvkPyhoZAEHHiQRbgNZGqjwDTVNOP0zz0gqv8iwkDvqLTPh1sPL58Ccw09T8dlly5oSlJeW+&#10;LAVInt5jRVUvnuricA8DrXmMIwXT1IMONn1pHkZ5Evp4EVcNkUkKLn/OysUPziSlluV8nrUvrv/6&#10;gPGXAsuSU/NAq8uKisMTRuJBpWNJauXgwXRdiieCJyLJi8NuyPPMlouR5g6aI7Hvac01d3SHnHWP&#10;jlRMFzE6YXR2Zyd1QX/3FqlTJpDgT1DnrrSTzOt8P2np/75z1fXK1+8A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PUpIGaf&#10;AQAALQMAAA4AAAAAAAAAAAAAAAAALgIAAGRycy9lMm9Eb2MueG1sUEsBAi0AFAAGAAgAAAAhAMro&#10;l8PcAAAACQEAAA8AAAAAAAAAAAAAAAAA+QMAAGRycy9kb3ducmV2LnhtbFBLBQYAAAAABAAEAPMA&#10;AAACBQAAAAA=&#10;" filled="f" stroked="f">
              <v:textbox style="mso-fit-shape-to-text:t" inset="0,0,0,0">
                <w:txbxContent>
                  <w:p w14:paraId="48F84FD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FF268" w14:textId="77777777" w:rsidR="007D5C34" w:rsidRDefault="00745CF2">
    <w:pPr>
      <w:spacing w:line="1" w:lineRule="exact"/>
    </w:pPr>
    <w:r>
      <w:rPr>
        <w:noProof/>
      </w:rPr>
      <mc:AlternateContent>
        <mc:Choice Requires="wps">
          <w:drawing>
            <wp:anchor distT="0" distB="0" distL="0" distR="0" simplePos="0" relativeHeight="62915291" behindDoc="1" locked="0" layoutInCell="1" allowOverlap="1" wp14:anchorId="64134569" wp14:editId="525AC2EE">
              <wp:simplePos x="0" y="0"/>
              <wp:positionH relativeFrom="page">
                <wp:posOffset>4153535</wp:posOffset>
              </wp:positionH>
              <wp:positionV relativeFrom="page">
                <wp:posOffset>565785</wp:posOffset>
              </wp:positionV>
              <wp:extent cx="658495" cy="88265"/>
              <wp:effectExtent l="0" t="0" r="0" b="0"/>
              <wp:wrapNone/>
              <wp:docPr id="695" name="Shape 695"/>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0E06E822"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64134569" id="_x0000_t202" coordsize="21600,21600" o:spt="202" path="m,l,21600r21600,l21600,xe">
              <v:stroke joinstyle="miter"/>
              <v:path gradientshapeok="t" o:connecttype="rect"/>
            </v:shapetype>
            <v:shape id="Shape 695" o:spid="_x0000_s1354" type="#_x0000_t202" style="position:absolute;margin-left:327.05pt;margin-top:44.55pt;width:51.85pt;height:6.95pt;z-index:-4404011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JDmgEAAC0DAAAOAAAAZHJzL2Uyb0RvYy54bWysUsFOwzAMvSPxD1HurGOCaavWIdAEQkKA&#10;BHxAliZrpCaO4rB2f4+TrRuCG+LiOrb7/J7txU1vW7ZVAQ24il+OxpwpJ6E2blPxj/f7ixlnGIWr&#10;RQtOVXynkN8sz88WnS/VBBpoaxUYgTgsO1/xJkZfFgXKRlmBI/DKUVJDsCLSM2yKOoiO0G1bTMbj&#10;adFBqH0AqRAputon+TLja61kfNEaVWRtxYlbzDZku062WC5EuQnCN0YeaIg/sLDCOGp6hFqJKNhn&#10;ML+grJEBEHQcSbAFaG2kyhpIzeX4h5q3RniVtdBw0B/HhP8HK5+3r4GZuuLT+TVnTlhaUu7LUoDG&#10;03ksqerNU13s76CnNQ9xpGBS3etg05f0MMrToHfH4ao+MknB6fXsKrWQlJrNJtMMXpz+9QHjgwLL&#10;klPxQKvLExXbJ4zEg0qHktTKwb1p2xRPBPdEkhf7dZ/1TObzgeYa6h2x72jNFXd0h5y1j46mmC5i&#10;cMLgrA9O6oL+9jNSp0wgwe+hDl1pJ5nX4X7S0r+/c9XpypdfAAAA//8DAFBLAwQUAAYACAAAACEA&#10;W2jVO90AAAAKAQAADwAAAGRycy9kb3ducmV2LnhtbEyPy07DMBBF90j8gzVI7KhdoE1I41SoEht2&#10;tAiJnRtP46h+RLabJn/PsILVaDRHd86tt5OzbMSY+uAlLBcCGPo26N53Ej4Pbw8lsJSV18oGjxJm&#10;TLBtbm9qVelw9R847nPHKMSnSkkwOQ8V56k16FRahAE93U4hOpVpjR3XUV0p3Fn+KMSaO9V7+mDU&#10;gDuD7Xl/cRKK6SvgkHCH36exjaafS/s+S3l/N71ugGWc8h8Mv/qkDg05HcPF68SshPXqeUmohPKF&#10;JgHFqqAuRyLFkwDe1Px/heYHAAD//wMAUEsBAi0AFAAGAAgAAAAhALaDOJL+AAAA4QEAABMAAAAA&#10;AAAAAAAAAAAAAAAAAFtDb250ZW50X1R5cGVzXS54bWxQSwECLQAUAAYACAAAACEAOP0h/9YAAACU&#10;AQAACwAAAAAAAAAAAAAAAAAvAQAAX3JlbHMvLnJlbHNQSwECLQAUAAYACAAAACEAWIeSQ5oBAAAt&#10;AwAADgAAAAAAAAAAAAAAAAAuAgAAZHJzL2Uyb0RvYy54bWxQSwECLQAUAAYACAAAACEAW2jVO90A&#10;AAAKAQAADwAAAAAAAAAAAAAAAAD0AwAAZHJzL2Rvd25yZXYueG1sUEsFBgAAAAAEAAQA8wAAAP4E&#10;AAAAAA==&#10;" filled="f" stroked="f">
              <v:textbox style="mso-fit-shape-to-text:t" inset="0,0,0,0">
                <w:txbxContent>
                  <w:p w14:paraId="0E06E822"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4E074" w14:textId="77777777" w:rsidR="007D5C34" w:rsidRDefault="00745CF2">
    <w:pPr>
      <w:spacing w:line="1" w:lineRule="exact"/>
    </w:pPr>
    <w:r>
      <w:rPr>
        <w:noProof/>
      </w:rPr>
      <mc:AlternateContent>
        <mc:Choice Requires="wps">
          <w:drawing>
            <wp:anchor distT="0" distB="0" distL="0" distR="0" simplePos="0" relativeHeight="62915289" behindDoc="1" locked="0" layoutInCell="1" allowOverlap="1" wp14:anchorId="7EF512FA" wp14:editId="1AE5FDF4">
              <wp:simplePos x="0" y="0"/>
              <wp:positionH relativeFrom="page">
                <wp:posOffset>4153535</wp:posOffset>
              </wp:positionH>
              <wp:positionV relativeFrom="page">
                <wp:posOffset>565785</wp:posOffset>
              </wp:positionV>
              <wp:extent cx="658495" cy="88265"/>
              <wp:effectExtent l="0" t="0" r="0" b="0"/>
              <wp:wrapNone/>
              <wp:docPr id="693" name="Shape 693"/>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609505FA"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7EF512FA" id="_x0000_t202" coordsize="21600,21600" o:spt="202" path="m,l,21600r21600,l21600,xe">
              <v:stroke joinstyle="miter"/>
              <v:path gradientshapeok="t" o:connecttype="rect"/>
            </v:shapetype>
            <v:shape id="Shape 693" o:spid="_x0000_s1355" type="#_x0000_t202" style="position:absolute;margin-left:327.05pt;margin-top:44.55pt;width:51.85pt;height:6.95pt;z-index:-4404011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CZmgEAAC0DAAAOAAAAZHJzL2Uyb0RvYy54bWysUttOwzAMfUfiH6K8s5bBplGtQyAEQkKA&#10;BHxAliZrpCaO4rB2f4+T3RC8IV5cx3aPfXw8vx5sx9YqoAFX8/NRyZlyEhrjVjX/eL8/m3GGUbhG&#10;dOBUzTcK+fXi9GTe+0qNoYWuUYERiMOq9zVvY/RVUaBslRU4Aq8cJTUEKyI9w6pogugJ3XbFuCyn&#10;RQ+h8QGkQqTo3TbJFxlfayXji9aoIutqTrPFbEO2y2SLxVxUqyB8a+RuDPGHKawwjpoeoO5EFOwz&#10;mF9Q1sgACDqOJNgCtDZSZQ7E5rz8weatFV5lLrQc9Ic14f/Byuf1a2Cmqfn06oIzJyyJlPuyFKD1&#10;9B4rqnrzVBeHWxhI5n0cKZhYDzrY9CU+jPK06M1huWqITFJwOpldXk04k5SazcbTSQIpjv/6gPFB&#10;gWXJqXkg6fJGxfoJ47Z0X5JaObg3XZfiacDtIMmLw3LIfC7KrG6KLaHZ0PQ9yVxzR3fIWffoaIvp&#10;IvZO2DvLnZO6oL/5jNQpD3CE2nUlTTKF3f0k0b+/c9XxyhdfAAAA//8DAFBLAwQUAAYACAAAACEA&#10;W2jVO90AAAAKAQAADwAAAGRycy9kb3ducmV2LnhtbEyPy07DMBBF90j8gzVI7KhdoE1I41SoEht2&#10;tAiJnRtP46h+RLabJn/PsILVaDRHd86tt5OzbMSY+uAlLBcCGPo26N53Ej4Pbw8lsJSV18oGjxJm&#10;TLBtbm9qVelw9R847nPHKMSnSkkwOQ8V56k16FRahAE93U4hOpVpjR3XUV0p3Fn+KMSaO9V7+mDU&#10;gDuD7Xl/cRKK6SvgkHCH36exjaafS/s+S3l/N71ugGWc8h8Mv/qkDg05HcPF68SshPXqeUmohPKF&#10;JgHFqqAuRyLFkwDe1Px/heYHAAD//wMAUEsBAi0AFAAGAAgAAAAhALaDOJL+AAAA4QEAABMAAAAA&#10;AAAAAAAAAAAAAAAAAFtDb250ZW50X1R5cGVzXS54bWxQSwECLQAUAAYACAAAACEAOP0h/9YAAACU&#10;AQAACwAAAAAAAAAAAAAAAAAvAQAAX3JlbHMvLnJlbHNQSwECLQAUAAYACAAAACEAEpzQmZoBAAAt&#10;AwAADgAAAAAAAAAAAAAAAAAuAgAAZHJzL2Uyb0RvYy54bWxQSwECLQAUAAYACAAAACEAW2jVO90A&#10;AAAKAQAADwAAAAAAAAAAAAAAAAD0AwAAZHJzL2Rvd25yZXYueG1sUEsFBgAAAAAEAAQA8wAAAP4E&#10;AAAAAA==&#10;" filled="f" stroked="f">
              <v:textbox style="mso-fit-shape-to-text:t" inset="0,0,0,0">
                <w:txbxContent>
                  <w:p w14:paraId="609505FA"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1819" w14:textId="77777777" w:rsidR="007D5C34" w:rsidRDefault="00745CF2">
    <w:pPr>
      <w:spacing w:line="1" w:lineRule="exact"/>
    </w:pPr>
    <w:r>
      <w:rPr>
        <w:noProof/>
      </w:rPr>
      <mc:AlternateContent>
        <mc:Choice Requires="wps">
          <w:drawing>
            <wp:anchor distT="0" distB="0" distL="0" distR="0" simplePos="0" relativeHeight="62915293" behindDoc="1" locked="0" layoutInCell="1" allowOverlap="1" wp14:anchorId="044C3A4F" wp14:editId="7B6592CE">
              <wp:simplePos x="0" y="0"/>
              <wp:positionH relativeFrom="page">
                <wp:posOffset>631190</wp:posOffset>
              </wp:positionH>
              <wp:positionV relativeFrom="page">
                <wp:posOffset>79375</wp:posOffset>
              </wp:positionV>
              <wp:extent cx="972185" cy="91440"/>
              <wp:effectExtent l="0" t="0" r="0" b="0"/>
              <wp:wrapNone/>
              <wp:docPr id="697" name="Shape 69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8B046B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044C3A4F" id="_x0000_t202" coordsize="21600,21600" o:spt="202" path="m,l,21600r21600,l21600,xe">
              <v:stroke joinstyle="miter"/>
              <v:path gradientshapeok="t" o:connecttype="rect"/>
            </v:shapetype>
            <v:shape id="Shape 697" o:spid="_x0000_s1356" type="#_x0000_t202" style="position:absolute;margin-left:49.7pt;margin-top:6.25pt;width:76.55pt;height:7.2pt;z-index:-4404011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8mwEAAC0DAAAOAAAAZHJzL2Uyb0RvYy54bWysUttOwzAMfUfiH6K8s3bjtlXrEAiBkBAg&#10;AR+QpckaqYmjOKzd3+NkFxC8IV5cx3aPj489vxpsx9YqoAFX8/Go5Ew5CY1xq5q/v92dTDnDKFwj&#10;OnCq5huF/GpxfDTvfaUm0ELXqMAIxGHV+5q3MfqqKFC2ygocgVeOkhqCFZGeYVU0QfSEbrtiUpYX&#10;RQ+h8QGkQqTo7TbJFxlfayXjs9aoIutqTtxitiHbZbLFYi6qVRC+NXJHQ/yBhRXGUdMD1K2Ign0E&#10;8wvKGhkAQceRBFuA1kaqPANNMy5/TPPaCq/yLCQO+oNM+H+w8mn9Ephpan4xu+TMCUtLyn1ZCpA8&#10;vceKql491cXhBgZa8z6OFExTDzrY9KV5GOVJ6M1BXDVEJik4u5yMp+ecSUrNxmdnWfvi618fMN4r&#10;sCw5NQ+0uqyoWD9iJB5Uui9JrRzcma5L8URwSyR5cVgOeZ7T8kBzCc2G2Pe05po7ukPOugdHKqaL&#10;2Dth7yx3TuqC/vojUqdMIMFvoXZdaSeZ1+5+0tK/v3PV15UvPgEAAP//AwBQSwMEFAAGAAgAAAAh&#10;ALHRQ6nbAAAACAEAAA8AAABkcnMvZG93bnJldi54bWxMj0FPwzAMhe9I/IfISNxYuoqNtTSd0CQu&#10;3BgTEres8ZpqiVM1Wdf+e7wT3J79np4/V9vJOzHiELtACpaLDARSE0xHrYLD1/vTBkRMmox2gVDB&#10;jBG29f1dpUsTrvSJ4z61gksollqBTakvpYyNRa/jIvRI7J3C4HXicWilGfSVy72TeZatpdcd8QWr&#10;e9xZbM77i1fwMn0H7CPu8Oc0NoPt5o37mJV6fJjeXkEknNJfGG74jA41Mx3DhUwUTkFRPHOS9/kK&#10;BPv56iaOLNYFyLqS/x+ofwEAAP//AwBQSwECLQAUAAYACAAAACEAtoM4kv4AAADhAQAAEwAAAAAA&#10;AAAAAAAAAAAAAAAAW0NvbnRlbnRfVHlwZXNdLnhtbFBLAQItABQABgAIAAAAIQA4/SH/1gAAAJQB&#10;AAALAAAAAAAAAAAAAAAAAC8BAABfcmVscy8ucmVsc1BLAQItABQABgAIAAAAIQC/MmK8mwEAAC0D&#10;AAAOAAAAAAAAAAAAAAAAAC4CAABkcnMvZTJvRG9jLnhtbFBLAQItABQABgAIAAAAIQCx0UOp2wAA&#10;AAgBAAAPAAAAAAAAAAAAAAAAAPUDAABkcnMvZG93bnJldi54bWxQSwUGAAAAAAQABADzAAAA/QQA&#10;AAAA&#10;" filled="f" stroked="f">
              <v:textbox style="mso-fit-shape-to-text:t" inset="0,0,0,0">
                <w:txbxContent>
                  <w:p w14:paraId="48B046B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9A74" w14:textId="77777777" w:rsidR="007D5C34" w:rsidRDefault="00745CF2">
    <w:pPr>
      <w:spacing w:line="1" w:lineRule="exact"/>
    </w:pPr>
    <w:r>
      <w:rPr>
        <w:noProof/>
      </w:rPr>
      <mc:AlternateContent>
        <mc:Choice Requires="wps">
          <w:drawing>
            <wp:anchor distT="0" distB="0" distL="0" distR="0" simplePos="0" relativeHeight="62915297" behindDoc="1" locked="0" layoutInCell="1" allowOverlap="1" wp14:anchorId="02BDEC30" wp14:editId="4B1AB0F3">
              <wp:simplePos x="0" y="0"/>
              <wp:positionH relativeFrom="page">
                <wp:posOffset>643890</wp:posOffset>
              </wp:positionH>
              <wp:positionV relativeFrom="page">
                <wp:posOffset>75565</wp:posOffset>
              </wp:positionV>
              <wp:extent cx="972185" cy="88265"/>
              <wp:effectExtent l="0" t="0" r="0" b="0"/>
              <wp:wrapNone/>
              <wp:docPr id="701" name="Shape 70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3D3B4D3"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2BDEC30" id="_x0000_t202" coordsize="21600,21600" o:spt="202" path="m,l,21600r21600,l21600,xe">
              <v:stroke joinstyle="miter"/>
              <v:path gradientshapeok="t" o:connecttype="rect"/>
            </v:shapetype>
            <v:shape id="Shape 701" o:spid="_x0000_s1357" type="#_x0000_t202" style="position:absolute;margin-left:50.7pt;margin-top:5.95pt;width:76.55pt;height:6.95pt;z-index:-4404011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CYngEAAC0DAAAOAAAAZHJzL2Uyb0RvYy54bWysUsFu2zAMvQ/YPwi6L3Y8tM2MOEGHoMOA&#10;YRuQ9gNkWYoFWKIgqrHz96OUOBm2W9ELTZH043sk19vJDuyoAhpwDV8uSs6Uk9AZd2j4y/PTpxVn&#10;GIXrxABONfykkG83Hz+sR1+rCnoYOhUYgTisR9/wPkZfFwXKXlmBC/DKUVJDsCLSMxyKLoiR0O1Q&#10;VGV5X4wQOh9AKkSK7s5Jvsn4WisZf2mNKrKh4cQtZhuybZMtNmtRH4LwvZEXGuINLKwwjppeoXYi&#10;CvYazH9Q1sgACDouJNgCtDZSZQ2kZln+o2bfC6+yFhoO+uuY8P1g5c/j78BM1/CHcsmZE5aWlPuy&#10;FKDxjB5rqtp7qovTV5hozXMcKZhUTzrY9CU9jPI06NN1uGqKTFLwy0O1XN1xJim1WlX3dwmkuP3r&#10;A8ZvCixLTsMDrS5PVBx/YDyXziWplYMnMwwpngieiSQvTu2U9Xwuq5lmC92J2I+05oY7ukPOhu+O&#10;ppguYnbC7LQXJ3VB//gaqVMmkODPUJeutJMs4XI/ael/v3PV7co3f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ClFwCYngEA&#10;AC0DAAAOAAAAAAAAAAAAAAAAAC4CAABkcnMvZTJvRG9jLnhtbFBLAQItABQABgAIAAAAIQAz5VZh&#10;2wAAAAkBAAAPAAAAAAAAAAAAAAAAAPgDAABkcnMvZG93bnJldi54bWxQSwUGAAAAAAQABADzAAAA&#10;AAUAAAAA&#10;" filled="f" stroked="f">
              <v:textbox style="mso-fit-shape-to-text:t" inset="0,0,0,0">
                <w:txbxContent>
                  <w:p w14:paraId="13D3B4D3"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6A177" w14:textId="77777777" w:rsidR="007D5C34" w:rsidRDefault="00745CF2">
    <w:pPr>
      <w:spacing w:line="1" w:lineRule="exact"/>
    </w:pPr>
    <w:r>
      <w:rPr>
        <w:noProof/>
      </w:rPr>
      <mc:AlternateContent>
        <mc:Choice Requires="wps">
          <w:drawing>
            <wp:anchor distT="0" distB="0" distL="0" distR="0" simplePos="0" relativeHeight="62915295" behindDoc="1" locked="0" layoutInCell="1" allowOverlap="1" wp14:anchorId="5A032701" wp14:editId="45FC4235">
              <wp:simplePos x="0" y="0"/>
              <wp:positionH relativeFrom="page">
                <wp:posOffset>4150360</wp:posOffset>
              </wp:positionH>
              <wp:positionV relativeFrom="page">
                <wp:posOffset>562610</wp:posOffset>
              </wp:positionV>
              <wp:extent cx="661670" cy="91440"/>
              <wp:effectExtent l="0" t="0" r="0" b="0"/>
              <wp:wrapNone/>
              <wp:docPr id="699" name="Shape 699"/>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089D508D"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A032701" id="_x0000_t202" coordsize="21600,21600" o:spt="202" path="m,l,21600r21600,l21600,xe">
              <v:stroke joinstyle="miter"/>
              <v:path gradientshapeok="t" o:connecttype="rect"/>
            </v:shapetype>
            <v:shape id="Shape 699" o:spid="_x0000_s1358" type="#_x0000_t202" style="position:absolute;margin-left:326.8pt;margin-top:44.3pt;width:52.1pt;height:7.2pt;z-index:-4404011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7BngEAAC0DAAAOAAAAZHJzL2Uyb0RvYy54bWysUlFP4zAMfke6/xDl/dZuoMKqdYgT4nQS&#10;AiSOH5ClyRqpiaM4rN2/x8nW7cS9IV5cx3Y/f/7s1e1oe7ZTAQ24hs9nJWfKSWiN2zb87e/DzxvO&#10;MArXih6cavheIb9d/7hYDb5WC+igb1VgBOKwHnzDuxh9XRQoO2UFzsArR0kNwYpIz7At2iAGQrd9&#10;sSjLqhggtD6AVIgUvT8k+Trja61kfNYaVWR9w4lbzDZku0m2WK9EvQ3Cd0YeaYgvsLDCOGp6groX&#10;UbD3YP6DskYGQNBxJsEWoLWRKs9A08zLT9O8dsKrPAuJg/4kE34frHzavQRm2oZXyyVnTlhaUu7L&#10;UoDkGTzWVPXqqS6Ov2CkNU9xpGCaetTBpi/NwyhPQu9P4qoxMknBqppX15SRlFrOr66y9sX5Xx8w&#10;/lZgWXIaHmh1WVGxe8RIPKh0KkmtHDyYvk/xRPBAJHlx3Ix5nsvycqK5gXZP7Adac8Md3SFn/R9H&#10;KqaLmJwwOZujk7qgv3uP1CkTSPAHqGNX2knmdbyftPR/37nqfOXrDwAAAP//AwBQSwMEFAAGAAgA&#10;AAAhALjtYvrdAAAACgEAAA8AAABkcnMvZG93bnJldi54bWxMj8tqwzAQRfeF/oOYQneNlIbYxrUc&#10;SqCb7pqWQHeKNbFM9DCS4th/3+mqXQ3DHO6c2+xmZ9mEMQ3BS1ivBDD0XdCD7yV8fb49VcBSVl4r&#10;GzxKWDDBrr2/a1Stw81/4HTIPaMQn2olweQ81pynzqBTaRVG9HQ7h+hUpjX2XEd1o3Bn+bMQBXdq&#10;8PTBqBH3BrvL4eoklPMx4Jhwj9/nqYtmWCr7vkj5+DC/vgDLOOc/GH71SR1acjqFq9eJWQnFdlMQ&#10;KqGqaBJQbkvqciJSbATwtuH/K7Q/AAAA//8DAFBLAQItABQABgAIAAAAIQC2gziS/gAAAOEBAAAT&#10;AAAAAAAAAAAAAAAAAAAAAABbQ29udGVudF9UeXBlc10ueG1sUEsBAi0AFAAGAAgAAAAhADj9If/W&#10;AAAAlAEAAAsAAAAAAAAAAAAAAAAALwEAAF9yZWxzLy5yZWxzUEsBAi0AFAAGAAgAAAAhAAVRjsGe&#10;AQAALQMAAA4AAAAAAAAAAAAAAAAALgIAAGRycy9lMm9Eb2MueG1sUEsBAi0AFAAGAAgAAAAhALjt&#10;YvrdAAAACgEAAA8AAAAAAAAAAAAAAAAA+AMAAGRycy9kb3ducmV2LnhtbFBLBQYAAAAABAAEAPMA&#10;AAACBQAAAAA=&#10;" filled="f" stroked="f">
              <v:textbox style="mso-fit-shape-to-text:t" inset="0,0,0,0">
                <w:txbxContent>
                  <w:p w14:paraId="089D508D"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C315C" w14:textId="77777777" w:rsidR="007D5C34" w:rsidRDefault="00745CF2">
    <w:pPr>
      <w:spacing w:line="1" w:lineRule="exact"/>
    </w:pPr>
    <w:r>
      <w:rPr>
        <w:noProof/>
      </w:rPr>
      <mc:AlternateContent>
        <mc:Choice Requires="wps">
          <w:drawing>
            <wp:anchor distT="0" distB="0" distL="0" distR="0" simplePos="0" relativeHeight="62915299" behindDoc="1" locked="0" layoutInCell="1" allowOverlap="1" wp14:anchorId="7984B3DB" wp14:editId="72F4D922">
              <wp:simplePos x="0" y="0"/>
              <wp:positionH relativeFrom="page">
                <wp:posOffset>635635</wp:posOffset>
              </wp:positionH>
              <wp:positionV relativeFrom="page">
                <wp:posOffset>79375</wp:posOffset>
              </wp:positionV>
              <wp:extent cx="972185" cy="91440"/>
              <wp:effectExtent l="0" t="0" r="0" b="0"/>
              <wp:wrapNone/>
              <wp:docPr id="703" name="Shape 70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61AF12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984B3DB" id="_x0000_t202" coordsize="21600,21600" o:spt="202" path="m,l,21600r21600,l21600,xe">
              <v:stroke joinstyle="miter"/>
              <v:path gradientshapeok="t" o:connecttype="rect"/>
            </v:shapetype>
            <v:shape id="Shape 703" o:spid="_x0000_s1359" type="#_x0000_t202" style="position:absolute;margin-left:50.05pt;margin-top:6.25pt;width:76.55pt;height:7.2pt;z-index:-4404011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5nwEAAC0DAAAOAAAAZHJzL2Uyb0RvYy54bWysUttu2zAMfR+wfxD0vti5bEmMOEGHIMOA&#10;YivQ9QMUWYoFWKIgqrHz96OUOB3Wt2EvNEXSh4eH3OwG27GzCmjA1Xw6KTlTTkJj3KnmL78On1ac&#10;YRSuER04VfOLQr7bfvyw6X2lZtBC16jACMRh1fuatzH6qihQtsoKnIBXjpIaghWRnuFUNEH0hG67&#10;YlaWX4oeQuMDSIVI0f01ybcZX2sl40+tUUXW1Zy4xWxDtsdki+1GVKcgfGvkjYb4BxZWGEdN71B7&#10;EQV7DeYdlDUyAIKOEwm2AK2NVHkGmmZa/jXNcyu8yrOQOOjvMuH/g5U/zk+Bmabmy3LOmROWlpT7&#10;shQgeXqPFVU9e6qLw1cYaM1jHCmYph50sOlL8zDKk9CXu7hqiExScL2cTVefOZOUWk8Xi6x98fav&#10;Dxi/KbAsOTUPtLqsqDg/YiQeVDqWpFYODqbrUjwRvBJJXhyOQ55nXi5GmkdoLsS+pzXX3NEdctZ9&#10;d6RiuojRCaNzvDmpC/qH10idMoEEf4W6daWdZF63+0lL//Odq96ufPsbAAD//wMAUEsDBBQABgAI&#10;AAAAIQALuk782wAAAAkBAAAPAAAAZHJzL2Rvd25yZXYueG1sTI/BTsMwEETvSPyDtZW4UbtBLSXE&#10;qVAlLtwoCImbG2/jqPE6st00+XuWE9xmtE+zM9Vu8r0YMaYukIbVUoFAaoLtqNXw+fF6vwWRsiFr&#10;+kCoYcYEu/r2pjKlDVd6x/GQW8EhlEqjweU8lFKmxqE3aRkGJL6dQvQms42ttNFcOdz3slBqI73p&#10;iD84M+DeYXM+XLyGx+kr4JBwj9+nsYmum7f926z13WJ6eQaRccp/MPzW5+pQc6djuJBNomev1IpR&#10;FsUaBAPF+qEAcWSxeQJZV/L/gvoHAAD//wMAUEsBAi0AFAAGAAgAAAAhALaDOJL+AAAA4QEAABMA&#10;AAAAAAAAAAAAAAAAAAAAAFtDb250ZW50X1R5cGVzXS54bWxQSwECLQAUAAYACAAAACEAOP0h/9YA&#10;AACUAQAACwAAAAAAAAAAAAAAAAAvAQAAX3JlbHMvLnJlbHNQSwECLQAUAAYACAAAACEAxA/yOZ8B&#10;AAAtAwAADgAAAAAAAAAAAAAAAAAuAgAAZHJzL2Uyb0RvYy54bWxQSwECLQAUAAYACAAAACEAC7pO&#10;/NsAAAAJAQAADwAAAAAAAAAAAAAAAAD5AwAAZHJzL2Rvd25yZXYueG1sUEsFBgAAAAAEAAQA8wAA&#10;AAEFAAAAAA==&#10;" filled="f" stroked="f">
              <v:textbox style="mso-fit-shape-to-text:t" inset="0,0,0,0">
                <w:txbxContent>
                  <w:p w14:paraId="361AF12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1AE8" w14:textId="77777777" w:rsidR="007D5C34" w:rsidRDefault="00745CF2">
    <w:pPr>
      <w:spacing w:line="1" w:lineRule="exact"/>
    </w:pPr>
    <w:r>
      <w:rPr>
        <w:noProof/>
      </w:rPr>
      <mc:AlternateContent>
        <mc:Choice Requires="wps">
          <w:drawing>
            <wp:anchor distT="0" distB="0" distL="0" distR="0" simplePos="0" relativeHeight="62915303" behindDoc="1" locked="0" layoutInCell="1" allowOverlap="1" wp14:anchorId="363AE1DE" wp14:editId="0BF7C683">
              <wp:simplePos x="0" y="0"/>
              <wp:positionH relativeFrom="page">
                <wp:posOffset>637540</wp:posOffset>
              </wp:positionH>
              <wp:positionV relativeFrom="page">
                <wp:posOffset>75565</wp:posOffset>
              </wp:positionV>
              <wp:extent cx="972185" cy="91440"/>
              <wp:effectExtent l="0" t="0" r="0" b="0"/>
              <wp:wrapNone/>
              <wp:docPr id="707" name="Shape 70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B1F70C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63AE1DE" id="_x0000_t202" coordsize="21600,21600" o:spt="202" path="m,l,21600r21600,l21600,xe">
              <v:stroke joinstyle="miter"/>
              <v:path gradientshapeok="t" o:connecttype="rect"/>
            </v:shapetype>
            <v:shape id="Shape 707" o:spid="_x0000_s1360" type="#_x0000_t202" style="position:absolute;margin-left:50.2pt;margin-top:5.95pt;width:76.55pt;height:7.2pt;z-index:-4404011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XknwEAAC0DAAAOAAAAZHJzL2Uyb0RvYy54bWysUlGP2jAMfp+0/xDlfbQwGFBR0E0npkmn&#10;7aTb/YCQJjRSE0dxjpZ/PydQmHZv015cx3Y/f/7szW6wHTupgAZczaeTkjPlJDTGHWv++mv/acUZ&#10;RuEa0YFTNT8r5Lvtxw+b3ldqBi10jQqMQBxWva95G6OvigJlq6zACXjlKKkhWBHpGY5FE0RP6LYr&#10;ZmX5peghND6AVIgUfbwk+Tbja61k/Kk1qsi6mhO3mG3I9pBssd2I6hiEb4280hD/wMIK46jpDepR&#10;RMHegnkHZY0MgKDjRIItQGsjVZ6BppmWf03z0gqv8iwkDvqbTPj/YOWP03Ngpqn5slxy5oSlJeW+&#10;LAVInt5jRVUvnuri8BUGWvMYRwqmqQcdbPrSPIzyJPT5Jq4aIpMUXC9n09WCM0mp9XQ+z9oX9399&#10;wPhNgWXJqXmg1WVFxekJI/Gg0rEktXKwN12X4onghUjy4nAY8jyfy8VI8wDNmdj3tOaaO7pDzrrv&#10;jlRMFzE6YXQOVyd1Qf/wFqlTJpDgL1DXrrSTzOt6P2npf75z1f3Kt78BAAD//wMAUEsDBBQABgAI&#10;AAAAIQDK6JfD3AAAAAkBAAAPAAAAZHJzL2Rvd25yZXYueG1sTI/NTsMwEITvSLyDtUjcqN2W/oU4&#10;FarEhRsFIXFz420cYa+j2E2Tt2c5wW1G+2l2ptyPwYsB+9RG0jCfKRBIdbQtNRo+3l8etiBSNmSN&#10;j4QaJkywr25vSlPYeKU3HI65ERxCqTAaXM5dIWWqHQaTZrFD4ts59sFktn0jbW+uHB68XCi1lsG0&#10;xB+c6fDgsP4+XoKGzfgZsUt4wK/zUPeunbb+ddL6/m58fgKRccx/MPzW5+pQcadTvJBNwrNX6pFR&#10;FvMdCAYWq+UKxInFegmyKuX/BdUPAAAA//8DAFBLAQItABQABgAIAAAAIQC2gziS/gAAAOEBAAAT&#10;AAAAAAAAAAAAAAAAAAAAAABbQ29udGVudF9UeXBlc10ueG1sUEsBAi0AFAAGAAgAAAAhADj9If/W&#10;AAAAlAEAAAsAAAAAAAAAAAAAAAAALwEAAF9yZWxzLy5yZWxzUEsBAi0AFAAGAAgAAAAhAHVRNeSf&#10;AQAALQMAAA4AAAAAAAAAAAAAAAAALgIAAGRycy9lMm9Eb2MueG1sUEsBAi0AFAAGAAgAAAAhAMro&#10;l8PcAAAACQEAAA8AAAAAAAAAAAAAAAAA+QMAAGRycy9kb3ducmV2LnhtbFBLBQYAAAAABAAEAPMA&#10;AAACBQAAAAA=&#10;" filled="f" stroked="f">
              <v:textbox style="mso-fit-shape-to-text:t" inset="0,0,0,0">
                <w:txbxContent>
                  <w:p w14:paraId="4B1F70C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A939" w14:textId="77777777" w:rsidR="007D5C34" w:rsidRDefault="00745CF2">
    <w:pPr>
      <w:spacing w:line="1" w:lineRule="exact"/>
    </w:pPr>
    <w:r>
      <w:rPr>
        <w:noProof/>
      </w:rPr>
      <mc:AlternateContent>
        <mc:Choice Requires="wps">
          <w:drawing>
            <wp:anchor distT="0" distB="0" distL="0" distR="0" simplePos="0" relativeHeight="62915301" behindDoc="1" locked="0" layoutInCell="1" allowOverlap="1" wp14:anchorId="3B87404B" wp14:editId="4EBA59A2">
              <wp:simplePos x="0" y="0"/>
              <wp:positionH relativeFrom="page">
                <wp:posOffset>4153535</wp:posOffset>
              </wp:positionH>
              <wp:positionV relativeFrom="page">
                <wp:posOffset>565785</wp:posOffset>
              </wp:positionV>
              <wp:extent cx="658495" cy="88265"/>
              <wp:effectExtent l="0" t="0" r="0" b="0"/>
              <wp:wrapNone/>
              <wp:docPr id="705" name="Shape 705"/>
              <wp:cNvGraphicFramePr/>
              <a:graphic xmlns:a="http://schemas.openxmlformats.org/drawingml/2006/main">
                <a:graphicData uri="http://schemas.microsoft.com/office/word/2010/wordprocessingShape">
                  <wps:wsp>
                    <wps:cNvSpPr txBox="1"/>
                    <wps:spPr>
                      <a:xfrm>
                        <a:off x="0" y="0"/>
                        <a:ext cx="658495" cy="88265"/>
                      </a:xfrm>
                      <a:prstGeom prst="rect">
                        <a:avLst/>
                      </a:prstGeom>
                      <a:noFill/>
                    </wps:spPr>
                    <wps:txbx>
                      <w:txbxContent>
                        <w:p w14:paraId="0CE3F9EB"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B87404B" id="_x0000_t202" coordsize="21600,21600" o:spt="202" path="m,l,21600r21600,l21600,xe">
              <v:stroke joinstyle="miter"/>
              <v:path gradientshapeok="t" o:connecttype="rect"/>
            </v:shapetype>
            <v:shape id="Shape 705" o:spid="_x0000_s1361" type="#_x0000_t202" style="position:absolute;margin-left:327.05pt;margin-top:44.55pt;width:51.85pt;height:6.95pt;z-index:-4404011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EKngEAAC0DAAAOAAAAZHJzL2Uyb0RvYy54bWysUsFu2zAMvQ/oPwi6N3ayJUuNOMGGIMOA&#10;YSvQ9gMUWYoFWKIgKrHz96OUOC22W9ELTZH043skV5vBduykAhpwNZ9OSs6Uk9AYd6j5y/PufskZ&#10;RuEa0YFTNT8r5Jv13adV7ys1gxa6RgVGIA6r3te8jdFXRYGyVVbgBLxylNQQrIj0DIeiCaIndNsV&#10;s7JcFD2ExgeQCpGi20uSrzO+1krGP1qjiqyrOXGL2YZs98kW65WoDkH41sgrDfEOFlYYR01vUFsR&#10;BTsG8x+UNTIAgo4TCbYArY1UWQOpmZb/qHlqhVdZCw0H/W1M+HGw8vfpMTDT1PxrOefMCUtLyn1Z&#10;CtB4eo8VVT15qovDdxhozWMcKZhUDzrY9CU9jPI06PNtuGqITFJwMV9+eaAWklLL5WyRwYvXf33A&#10;+EOBZcmpeaDV5YmK0y+MxINKx5LUysHOdF2KJ4IXIsmLw37Iej6Xi5HmHpozse9pzTV3dIecdT8d&#10;TTFdxOiE0dlfndQF/bdjpE6ZQIK/QF270k4yr+v9pKW/feeq1ytf/wUAAP//AwBQSwMEFAAGAAgA&#10;AAAhAFto1TvdAAAACgEAAA8AAABkcnMvZG93bnJldi54bWxMj8tOwzAQRfdI/IM1SOyoXaBNSONU&#10;qBIbdrQIiZ0bT+OofkS2myZ/z7CC1Wg0R3fOrbeTs2zEmPrgJSwXAhj6NujedxI+D28PJbCUldfK&#10;Bo8SZkywbW5valXpcPUfOO5zxyjEp0pJMDkPFeepNehUWoQBPd1OITqVaY0d11FdKdxZ/ijEmjvV&#10;e/pg1IA7g+15f3ESiukr4JBwh9+nsY2mn0v7Pkt5fze9boBlnPIfDL/6pA4NOR3DxevErIT16nlJ&#10;qITyhSYBxaqgLkcixZMA3tT8f4XmBwAA//8DAFBLAQItABQABgAIAAAAIQC2gziS/gAAAOEBAAAT&#10;AAAAAAAAAAAAAAAAAAAAAABbQ29udGVudF9UeXBlc10ueG1sUEsBAi0AFAAGAAgAAAAhADj9If/W&#10;AAAAlAEAAAsAAAAAAAAAAAAAAAAALwEAAF9yZWxzLy5yZWxzUEsBAi0AFAAGAAgAAAAhAGicIQqe&#10;AQAALQMAAA4AAAAAAAAAAAAAAAAALgIAAGRycy9lMm9Eb2MueG1sUEsBAi0AFAAGAAgAAAAhAFto&#10;1TvdAAAACgEAAA8AAAAAAAAAAAAAAAAA+AMAAGRycy9kb3ducmV2LnhtbFBLBQYAAAAABAAEAPMA&#10;AAACBQAAAAA=&#10;" filled="f" stroked="f">
              <v:textbox style="mso-fit-shape-to-text:t" inset="0,0,0,0">
                <w:txbxContent>
                  <w:p w14:paraId="0CE3F9EB" w14:textId="77777777" w:rsidR="007D5C34" w:rsidRDefault="00745CF2">
                    <w:pPr>
                      <w:pStyle w:val="Headerorfooter10"/>
                    </w:pPr>
                    <w:r>
                      <w:rPr>
                        <w:rFonts w:ascii="宋体" w:eastAsia="宋体" w:hAnsi="宋体" w:cs="宋体"/>
                        <w:b w:val="0"/>
                        <w:bCs w:val="0"/>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A8880" w14:textId="77777777" w:rsidR="007D5C34" w:rsidRDefault="00745CF2">
    <w:pPr>
      <w:spacing w:line="1" w:lineRule="exact"/>
    </w:pPr>
    <w:r>
      <w:rPr>
        <w:noProof/>
      </w:rPr>
      <mc:AlternateContent>
        <mc:Choice Requires="wps">
          <w:drawing>
            <wp:anchor distT="0" distB="0" distL="0" distR="0" simplePos="0" relativeHeight="62914749" behindDoc="1" locked="0" layoutInCell="1" allowOverlap="1" wp14:anchorId="03B50DA8" wp14:editId="53D9A160">
              <wp:simplePos x="0" y="0"/>
              <wp:positionH relativeFrom="page">
                <wp:posOffset>637540</wp:posOffset>
              </wp:positionH>
              <wp:positionV relativeFrom="page">
                <wp:posOffset>75565</wp:posOffset>
              </wp:positionV>
              <wp:extent cx="972185" cy="91440"/>
              <wp:effectExtent l="0" t="0" r="0" b="0"/>
              <wp:wrapNone/>
              <wp:docPr id="64" name="Shape 64"/>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8EECEC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3B50DA8" id="_x0000_t202" coordsize="21600,21600" o:spt="202" path="m,l,21600r21600,l21600,xe">
              <v:stroke joinstyle="miter"/>
              <v:path gradientshapeok="t" o:connecttype="rect"/>
            </v:shapetype>
            <v:shape id="Shape 64" o:spid="_x0000_s1085" type="#_x0000_t202" style="position:absolute;margin-left:50.2pt;margin-top:5.95pt;width:76.55pt;height:7.2pt;z-index:-4404017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ZmAEAACoDAAAOAAAAZHJzL2Uyb0RvYy54bWysUttOwzAMfUfiH6K8s25jwKjWIdAEQkKA&#10;NPiALE3WSE0cxWHt/h4n7ILgDfGS+laf42PPbnrbso0KaMBVfDQYcqachNq4dcXf3+7PppxhFK4W&#10;LThV8a1CfjM/PZl1vlRjaKCtVWDUxGHZ+Yo3MfqyKFA2ygocgFeOkhqCFZHcsC7qIDrqbttiPBxe&#10;Fh2E2geQCpGii68kn+f+WisZX7RGFVlbceIW8xvyu0pvMZ+Jch2Eb4zc0RB/YGGFcQR6aLUQUbCP&#10;YH61skYGQNBxIMEWoLWRKs9A04yGP6ZZNsKrPAuJg/4gE/5fW/m8eQ3M1BW/nHDmhKUdZVhGPonT&#10;eSypZumpKvZ30NOS93GkYJq518GmL03DKE8ybw/Sqj4yScHrq/FoesGZpNT1aDLJyhfHf33A+KDA&#10;smRUPNDisp5i84SReFDpviRBObg3bZviieAXkWTFftXnac4zQAqtoN4S+Y52XHFHR8hZ++hIwnQO&#10;eyPsjdXOSCDobz8iAWX8Y6sdKC0k09odT9r4dz9XHU98/gkAAP//AwBQSwMEFAAGAAgAAAAhAMro&#10;l8PcAAAACQEAAA8AAABkcnMvZG93bnJldi54bWxMj81OwzAQhO9IvIO1SNyo3Zb+hTgVqsSFGwUh&#10;cXPjbRxhr6PYTZO3ZznBbUb7aXam3I/BiwH71EbSMJ8pEEh1tC01Gj7eXx62IFI2ZI2PhBomTLCv&#10;bm9KU9h4pTccjrkRHEKpMBpczl0hZaodBpNmsUPi2zn2wWS2fSNtb64cHrxcKLWWwbTEH5zp8OCw&#10;/j5egobN+BmxS3jAr/NQ966dtv510vr+bnx+ApFxzH8w/Nbn6lBxp1O8kE3Cs1fqkVEW8x0IBhar&#10;5QrEicV6CbIq5f8F1Q8AAAD//wMAUEsBAi0AFAAGAAgAAAAhALaDOJL+AAAA4QEAABMAAAAAAAAA&#10;AAAAAAAAAAAAAFtDb250ZW50X1R5cGVzXS54bWxQSwECLQAUAAYACAAAACEAOP0h/9YAAACUAQAA&#10;CwAAAAAAAAAAAAAAAAAvAQAAX3JlbHMvLnJlbHNQSwECLQAUAAYACAAAACEA2fwTmZgBAAAqAwAA&#10;DgAAAAAAAAAAAAAAAAAuAgAAZHJzL2Uyb0RvYy54bWxQSwECLQAUAAYACAAAACEAyuiXw9wAAAAJ&#10;AQAADwAAAAAAAAAAAAAAAADyAwAAZHJzL2Rvd25yZXYueG1sUEsFBgAAAAAEAAQA8wAAAPsEAAAA&#10;AA==&#10;" filled="f" stroked="f">
              <v:textbox style="mso-fit-shape-to-text:t" inset="0,0,0,0">
                <w:txbxContent>
                  <w:p w14:paraId="58EECEC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2266" w14:textId="77777777" w:rsidR="007D5C34" w:rsidRDefault="00745CF2">
    <w:pPr>
      <w:spacing w:line="1" w:lineRule="exact"/>
    </w:pPr>
    <w:r>
      <w:rPr>
        <w:noProof/>
      </w:rPr>
      <mc:AlternateContent>
        <mc:Choice Requires="wps">
          <w:drawing>
            <wp:anchor distT="0" distB="0" distL="0" distR="0" simplePos="0" relativeHeight="62915307" behindDoc="1" locked="0" layoutInCell="1" allowOverlap="1" wp14:anchorId="5E0D7444" wp14:editId="45323B6E">
              <wp:simplePos x="0" y="0"/>
              <wp:positionH relativeFrom="page">
                <wp:posOffset>4166870</wp:posOffset>
              </wp:positionH>
              <wp:positionV relativeFrom="page">
                <wp:posOffset>564515</wp:posOffset>
              </wp:positionV>
              <wp:extent cx="661670" cy="88265"/>
              <wp:effectExtent l="0" t="0" r="0" b="0"/>
              <wp:wrapNone/>
              <wp:docPr id="711" name="Shape 711"/>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635A01BD" w14:textId="77777777" w:rsidR="007D5C34" w:rsidRDefault="00745CF2">
                          <w:pPr>
                            <w:pStyle w:val="Headerorfooter10"/>
                          </w:pPr>
                          <w:r>
                            <w:rPr>
                              <w:rFonts w:ascii="宋体" w:eastAsia="宋体" w:hAnsi="宋体" w:cs="宋体"/>
                              <w:b w:val="0"/>
                              <w:bCs w:val="0"/>
                              <w:i/>
                              <w:iCs/>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E0D7444" id="_x0000_t202" coordsize="21600,21600" o:spt="202" path="m,l,21600r21600,l21600,xe">
              <v:stroke joinstyle="miter"/>
              <v:path gradientshapeok="t" o:connecttype="rect"/>
            </v:shapetype>
            <v:shape id="Shape 711" o:spid="_x0000_s1362" type="#_x0000_t202" style="position:absolute;margin-left:328.1pt;margin-top:44.45pt;width:52.1pt;height:6.95pt;z-index:-4404011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HwnQEAAC0DAAAOAAAAZHJzL2Uyb0RvYy54bWysUsFu2zAMvQ/YPwi6N7ZTzAmMOEWLokOB&#10;YhvQ7gMUWYoFWKIgqrHz96WUOB26W9ELTZH043skNzeTHdhBBTTgWl4tSs6Uk9AZt2/535eHqzVn&#10;GIXrxABOtfyokN9sv3/bjL5RS+hh6FRgBOKwGX3L+xh9UxQoe2UFLsArR0kNwYpIz7AvuiBGQrdD&#10;sSzLuhghdD6AVIgUvT8l+Tbja61k/K01qsiGlhO3mG3Idpdssd2IZh+E74080xCfYGGFcdT0AnUv&#10;omCvwfwHZY0MgKDjQoItQGsjVdZAaqryg5rnXniVtdBw0F/GhF8HK38d/gRmupavqoozJywtKfdl&#10;KUDjGT02VPXsqS5OdzDRmuc4UjCpnnSw6Ut6GOVp0MfLcNUUmaRgXVf1ijKSUuv1sv6RQIr3f33A&#10;+FOBZclpeaDV5YmKwxPGU+lcklo5eDDDkOKJ4IlI8uK0m7Ke63I109xBdyT2I6255Y7ukLPh0dEU&#10;00XMTpid3dlJXdDfvkbqlAkk+BPUuSvtJEs4309a+r/vXPV+5ds3AAAA//8DAFBLAwQUAAYACAAA&#10;ACEAjmfae90AAAAKAQAADwAAAGRycy9kb3ducmV2LnhtbEyPy07DMBBF90j8gzVI7KjdCFIT4lSo&#10;Eht2lAqJnRtP46h+RLGbJn/PsILl6B7de6bezt6xCcfUx6BgvRLAMLTR9KFTcPh8e5DAUtbBaBcD&#10;Klgwwba5val1ZeI1fOC0zx2jkpAqrcDmPFScp9ai12kVBwyUneLodaZz7LgZ9ZXKveOFECX3ug+0&#10;YPWAO4vteX/xCjbzV8Qh4Q6/T1M72n6R7n1R6v5ufn0BlnHOfzD86pM6NOR0jJdgEnMKyqeyIFSB&#10;lM/ACNiU4hHYkUhRSOBNzf+/0PwAAAD//wMAUEsBAi0AFAAGAAgAAAAhALaDOJL+AAAA4QEAABMA&#10;AAAAAAAAAAAAAAAAAAAAAFtDb250ZW50X1R5cGVzXS54bWxQSwECLQAUAAYACAAAACEAOP0h/9YA&#10;AACUAQAACwAAAAAAAAAAAAAAAAAvAQAAX3JlbHMvLnJlbHNQSwECLQAUAAYACAAAACEAeaZR8J0B&#10;AAAtAwAADgAAAAAAAAAAAAAAAAAuAgAAZHJzL2Uyb0RvYy54bWxQSwECLQAUAAYACAAAACEAjmfa&#10;e90AAAAKAQAADwAAAAAAAAAAAAAAAAD3AwAAZHJzL2Rvd25yZXYueG1sUEsFBgAAAAAEAAQA8wAA&#10;AAEFAAAAAA==&#10;" filled="f" stroked="f">
              <v:textbox style="mso-fit-shape-to-text:t" inset="0,0,0,0">
                <w:txbxContent>
                  <w:p w14:paraId="635A01BD" w14:textId="77777777" w:rsidR="007D5C34" w:rsidRDefault="00745CF2">
                    <w:pPr>
                      <w:pStyle w:val="Headerorfooter10"/>
                    </w:pPr>
                    <w:r>
                      <w:rPr>
                        <w:rFonts w:ascii="宋体" w:eastAsia="宋体" w:hAnsi="宋体" w:cs="宋体"/>
                        <w:b w:val="0"/>
                        <w:bCs w:val="0"/>
                        <w:i/>
                        <w:iCs/>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12ED" w14:textId="77777777" w:rsidR="007D5C34" w:rsidRDefault="00745CF2">
    <w:pPr>
      <w:spacing w:line="1" w:lineRule="exact"/>
    </w:pPr>
    <w:r>
      <w:rPr>
        <w:noProof/>
      </w:rPr>
      <mc:AlternateContent>
        <mc:Choice Requires="wps">
          <w:drawing>
            <wp:anchor distT="0" distB="0" distL="0" distR="0" simplePos="0" relativeHeight="62915305" behindDoc="1" locked="0" layoutInCell="1" allowOverlap="1" wp14:anchorId="331EC5ED" wp14:editId="3E9BDC34">
              <wp:simplePos x="0" y="0"/>
              <wp:positionH relativeFrom="page">
                <wp:posOffset>4166870</wp:posOffset>
              </wp:positionH>
              <wp:positionV relativeFrom="page">
                <wp:posOffset>564515</wp:posOffset>
              </wp:positionV>
              <wp:extent cx="661670" cy="88265"/>
              <wp:effectExtent l="0" t="0" r="0" b="0"/>
              <wp:wrapNone/>
              <wp:docPr id="709" name="Shape 709"/>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18163E58" w14:textId="77777777" w:rsidR="007D5C34" w:rsidRDefault="00745CF2">
                          <w:pPr>
                            <w:pStyle w:val="Headerorfooter10"/>
                          </w:pPr>
                          <w:r>
                            <w:rPr>
                              <w:rFonts w:ascii="宋体" w:eastAsia="宋体" w:hAnsi="宋体" w:cs="宋体"/>
                              <w:b w:val="0"/>
                              <w:bCs w:val="0"/>
                              <w:i/>
                              <w:iCs/>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31EC5ED" id="_x0000_t202" coordsize="21600,21600" o:spt="202" path="m,l,21600r21600,l21600,xe">
              <v:stroke joinstyle="miter"/>
              <v:path gradientshapeok="t" o:connecttype="rect"/>
            </v:shapetype>
            <v:shape id="Shape 709" o:spid="_x0000_s1363" type="#_x0000_t202" style="position:absolute;margin-left:328.1pt;margin-top:44.45pt;width:52.1pt;height:6.95pt;z-index:-4404011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2NnQEAAC0DAAAOAAAAZHJzL2Uyb0RvYy54bWysUlFP4zAMfke6/xDl/dZupyu7ah0CIRAS&#10;AqQdPyBLkzVSE0dxWLt/j5OtA3FvJ15cx3Y/f5/t1dVoe7ZXAQ24hs9nJWfKSWiN2zX89e/dzyVn&#10;GIVrRQ9ONfygkF+tf1ysBl+rBXTQtyowAnFYD77hXYy+LgqUnbICZ+CVo6SGYEWkZ9gVbRADodu+&#10;WJRlVQwQWh9AKkSK3h6TfJ3xtVYyPmuNKrK+4cQtZhuy3SZbrFei3gXhOyNPNMR/sLDCOGp6hroV&#10;UbC3YP6BskYGQNBxJsEWoLWRKmsgNfPyi5pNJ7zKWmg46M9jwu+DlU/7l8BM2/DL8g9nTlhaUu7L&#10;UoDGM3isqWrjqS6ONzDSmqc4UjCpHnWw6Ut6GOVp0IfzcNUYmaRgVc2rS8pISi2Xi+p3Aik+/vUB&#10;470Cy5LT8ECryxMV+0eMx9KpJLVycGf6PsUTwSOR5MVxO2Y9v8rlRHML7YHYD7Tmhju6Q876B0dT&#10;TBcxOWFyticndUF//RapUyaQ4I9Qp660kyzhdD9p6Z/fuerjytfvAAAA//8DAFBLAwQUAAYACAAA&#10;ACEAjmfae90AAAAKAQAADwAAAGRycy9kb3ducmV2LnhtbEyPy07DMBBF90j8gzVI7KjdCFIT4lSo&#10;Eht2lAqJnRtP46h+RLGbJn/PsILl6B7de6bezt6xCcfUx6BgvRLAMLTR9KFTcPh8e5DAUtbBaBcD&#10;Klgwwba5val1ZeI1fOC0zx2jkpAqrcDmPFScp9ai12kVBwyUneLodaZz7LgZ9ZXKveOFECX3ug+0&#10;YPWAO4vteX/xCjbzV8Qh4Q6/T1M72n6R7n1R6v5ufn0BlnHOfzD86pM6NOR0jJdgEnMKyqeyIFSB&#10;lM/ACNiU4hHYkUhRSOBNzf+/0PwAAAD//wMAUEsBAi0AFAAGAAgAAAAhALaDOJL+AAAA4QEAABMA&#10;AAAAAAAAAAAAAAAAAAAAAFtDb250ZW50X1R5cGVzXS54bWxQSwECLQAUAAYACAAAACEAOP0h/9YA&#10;AACUAQAACwAAAAAAAAAAAAAAAAAvAQAAX3JlbHMvLnJlbHNQSwECLQAUAAYACAAAACEAfGjtjZ0B&#10;AAAtAwAADgAAAAAAAAAAAAAAAAAuAgAAZHJzL2Uyb0RvYy54bWxQSwECLQAUAAYACAAAACEAjmfa&#10;e90AAAAKAQAADwAAAAAAAAAAAAAAAAD3AwAAZHJzL2Rvd25yZXYueG1sUEsFBgAAAAAEAAQA8wAA&#10;AAEFAAAAAA==&#10;" filled="f" stroked="f">
              <v:textbox style="mso-fit-shape-to-text:t" inset="0,0,0,0">
                <w:txbxContent>
                  <w:p w14:paraId="18163E58" w14:textId="77777777" w:rsidR="007D5C34" w:rsidRDefault="00745CF2">
                    <w:pPr>
                      <w:pStyle w:val="Headerorfooter10"/>
                    </w:pPr>
                    <w:r>
                      <w:rPr>
                        <w:rFonts w:ascii="宋体" w:eastAsia="宋体" w:hAnsi="宋体" w:cs="宋体"/>
                        <w:b w:val="0"/>
                        <w:bCs w:val="0"/>
                        <w:i/>
                        <w:iCs/>
                      </w:rPr>
                      <w:t>兑为泽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3FF3" w14:textId="77777777" w:rsidR="007D5C34" w:rsidRDefault="00745CF2">
    <w:pPr>
      <w:spacing w:line="1" w:lineRule="exact"/>
    </w:pPr>
    <w:r>
      <w:rPr>
        <w:noProof/>
      </w:rPr>
      <mc:AlternateContent>
        <mc:Choice Requires="wps">
          <w:drawing>
            <wp:anchor distT="0" distB="0" distL="0" distR="0" simplePos="0" relativeHeight="62915311" behindDoc="1" locked="0" layoutInCell="1" allowOverlap="1" wp14:anchorId="7C5B9F30" wp14:editId="61F6EEA5">
              <wp:simplePos x="0" y="0"/>
              <wp:positionH relativeFrom="page">
                <wp:posOffset>636270</wp:posOffset>
              </wp:positionH>
              <wp:positionV relativeFrom="page">
                <wp:posOffset>75565</wp:posOffset>
              </wp:positionV>
              <wp:extent cx="972185" cy="91440"/>
              <wp:effectExtent l="0" t="0" r="0" b="0"/>
              <wp:wrapNone/>
              <wp:docPr id="715" name="Shape 71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358340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C5B9F30" id="_x0000_t202" coordsize="21600,21600" o:spt="202" path="m,l,21600r21600,l21600,xe">
              <v:stroke joinstyle="miter"/>
              <v:path gradientshapeok="t" o:connecttype="rect"/>
            </v:shapetype>
            <v:shape id="Shape 715" o:spid="_x0000_s1364" type="#_x0000_t202" style="position:absolute;margin-left:50.1pt;margin-top:5.95pt;width:76.55pt;height:7.2pt;z-index:-4404011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minwEAAC0DAAAOAAAAZHJzL2Uyb0RvYy54bWysUsFu2zAMvRfYPwi6L7bTdm2MOEWHIEOB&#10;YR2Q9QMUWYoFWKIgKrHz96OUOB2229ALTZH04+Mjl0+j7dlRBTTgGl7NSs6Uk9Aat2/426/N50fO&#10;MArXih6cavhJIX9afbpZDr5Wc+igb1VgBOKwHnzDuxh9XRQoO2UFzsArR0kNwYpIz7Av2iAGQrd9&#10;MS/LL8UAofUBpEKk6Pqc5KuMr7WS8VVrVJH1DSduMduQ7S7ZYrUU9T4I3xl5oSH+g4UVxlHTK9Ra&#10;RMEOwfwDZY0MgKDjTIItQGsjVZ6BpqnKv6bZdsKrPAuJg/4qE34crPxx/BmYaRv+UN1z5oSlJeW+&#10;LAVInsFjTVVbT3Vx/AojrXmKIwXT1KMONn1pHkZ5Evp0FVeNkUkKLh7m1SO1kJRaVHd3Wfvi/V8f&#10;MH5TYFlyGh5odVlRcfyOkXhQ6VSSWjnYmL5P8UTwTCR5cdyNeZ7bcjHR3EF7IvYDrbnhju6Qs/7F&#10;kYrpIiYnTM7u4qQu6J8PkTplAgn+DHXpSjvJvC73k5b+5ztXvV/56jcA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KAF5op8B&#10;AAAtAwAADgAAAAAAAAAAAAAAAAAuAgAAZHJzL2Uyb0RvYy54bWxQSwECLQAUAAYACAAAACEAQSQ+&#10;g9sAAAAJAQAADwAAAAAAAAAAAAAAAAD5AwAAZHJzL2Rvd25yZXYueG1sUEsFBgAAAAAEAAQA8wAA&#10;AAEFAAAAAA==&#10;" filled="f" stroked="f">
              <v:textbox style="mso-fit-shape-to-text:t" inset="0,0,0,0">
                <w:txbxContent>
                  <w:p w14:paraId="4358340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7E90" w14:textId="77777777" w:rsidR="007D5C34" w:rsidRDefault="00745CF2">
    <w:pPr>
      <w:spacing w:line="1" w:lineRule="exact"/>
    </w:pPr>
    <w:r>
      <w:rPr>
        <w:noProof/>
      </w:rPr>
      <mc:AlternateContent>
        <mc:Choice Requires="wps">
          <w:drawing>
            <wp:anchor distT="0" distB="0" distL="0" distR="0" simplePos="0" relativeHeight="62915309" behindDoc="1" locked="0" layoutInCell="1" allowOverlap="1" wp14:anchorId="592E13AB" wp14:editId="57B57E42">
              <wp:simplePos x="0" y="0"/>
              <wp:positionH relativeFrom="page">
                <wp:posOffset>4161790</wp:posOffset>
              </wp:positionH>
              <wp:positionV relativeFrom="page">
                <wp:posOffset>567690</wp:posOffset>
              </wp:positionV>
              <wp:extent cx="664210" cy="88265"/>
              <wp:effectExtent l="0" t="0" r="0" b="0"/>
              <wp:wrapNone/>
              <wp:docPr id="713" name="Shape 713"/>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4B496B0C"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92E13AB" id="_x0000_t202" coordsize="21600,21600" o:spt="202" path="m,l,21600r21600,l21600,xe">
              <v:stroke joinstyle="miter"/>
              <v:path gradientshapeok="t" o:connecttype="rect"/>
            </v:shapetype>
            <v:shape id="Shape 713" o:spid="_x0000_s1365" type="#_x0000_t202" style="position:absolute;margin-left:327.7pt;margin-top:44.7pt;width:52.3pt;height:6.95pt;z-index:-4404011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yVmgEAAC0DAAAOAAAAZHJzL2Uyb0RvYy54bWysUsFOwzAMvSPxD1HurNuAMVXrEAiBkBAg&#10;DT4gS5M1UhNHcVi7v8fJuoHghri4ju0+v2d7cd3blm1VQAOu4pPRmDPlJNTGbSr+/nZ/NucMo3C1&#10;aMGpiu8U8uvl6cmi86WaQgNtrQIjEIdl5yvexOjLokDZKCtwBF45SmoIVkR6hk1RB9ERum2L6Xg8&#10;KzoItQ8gFSJF7/ZJvsz4WisZX7RGFVlbceIWsw3ZrpMtlgtRboLwjZEDDfEHFlYYR02PUHciCvYR&#10;zC8oa2QABB1HEmwBWhupsgZSMxn/ULNqhFdZCw0H/XFM+H+w8nn7GpipK341OefMCUtLyn1ZCtB4&#10;Oo8lVa081cX+Fnpa8yGOFEyqex1s+pIeRnka9O44XNVHJik4m11MJ5SRlJrPp7PLBFJ8/esDxgcF&#10;liWn4oFWlycqtk8Y96WHktTKwb1p2xRPBPdEkhf7dZ/1nFOzgf4a6h2x72jNFXd0h5y1j46mmC7i&#10;4ISDsx6c1AX9zUekTplAgt9DDV1pJ1nCcD9p6d/fuerrypefAAAA//8DAFBLAwQUAAYACAAAACEA&#10;M3Pc8t0AAAAKAQAADwAAAGRycy9kb3ducmV2LnhtbEyPy07DMBBF90j8gzVI7KgNpWlI41SoEht2&#10;tAiJnRtP46h+RLabJn/PsILVaDRHd86tt5OzbMSY+uAlPC4EMPRt0L3vJHwe3h5KYCkrr5UNHiXM&#10;mGDb3N7UqtLh6j9w3OeOUYhPlZJgch4qzlNr0Km0CAN6up1CdCrTGjuuo7pSuLP8SYiCO9V7+mDU&#10;gDuD7Xl/cRLW01fAIeEOv09jG00/l/Z9lvL+bnrdAMs45T8YfvVJHRpyOoaL14lZCcVq9UyohPKF&#10;JgHrQlC5I5FiuQTe1Px/heYHAAD//wMAUEsBAi0AFAAGAAgAAAAhALaDOJL+AAAA4QEAABMAAAAA&#10;AAAAAAAAAAAAAAAAAFtDb250ZW50X1R5cGVzXS54bWxQSwECLQAUAAYACAAAACEAOP0h/9YAAACU&#10;AQAACwAAAAAAAAAAAAAAAAAvAQAAX3JlbHMvLnJlbHNQSwECLQAUAAYACAAAACEAADK8lZoBAAAt&#10;AwAADgAAAAAAAAAAAAAAAAAuAgAAZHJzL2Uyb0RvYy54bWxQSwECLQAUAAYACAAAACEAM3Pc8t0A&#10;AAAKAQAADwAAAAAAAAAAAAAAAAD0AwAAZHJzL2Rvd25yZXYueG1sUEsFBgAAAAAEAAQA8wAAAP4E&#10;AAAAAA==&#10;" filled="f" stroked="f">
              <v:textbox style="mso-fit-shape-to-text:t" inset="0,0,0,0">
                <w:txbxContent>
                  <w:p w14:paraId="4B496B0C"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2627" w14:textId="77777777" w:rsidR="007D5C34" w:rsidRDefault="00745CF2">
    <w:pPr>
      <w:spacing w:line="1" w:lineRule="exact"/>
    </w:pPr>
    <w:r>
      <w:rPr>
        <w:noProof/>
      </w:rPr>
      <mc:AlternateContent>
        <mc:Choice Requires="wps">
          <w:drawing>
            <wp:anchor distT="0" distB="0" distL="0" distR="0" simplePos="0" relativeHeight="62915315" behindDoc="1" locked="0" layoutInCell="1" allowOverlap="1" wp14:anchorId="68B97C78" wp14:editId="2EE90746">
              <wp:simplePos x="0" y="0"/>
              <wp:positionH relativeFrom="page">
                <wp:posOffset>4164965</wp:posOffset>
              </wp:positionH>
              <wp:positionV relativeFrom="page">
                <wp:posOffset>570865</wp:posOffset>
              </wp:positionV>
              <wp:extent cx="664210" cy="91440"/>
              <wp:effectExtent l="0" t="0" r="0" b="0"/>
              <wp:wrapNone/>
              <wp:docPr id="719" name="Shape 719"/>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08DD6774"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8B97C78" id="_x0000_t202" coordsize="21600,21600" o:spt="202" path="m,l,21600r21600,l21600,xe">
              <v:stroke joinstyle="miter"/>
              <v:path gradientshapeok="t" o:connecttype="rect"/>
            </v:shapetype>
            <v:shape id="Shape 719" o:spid="_x0000_s1366" type="#_x0000_t202" style="position:absolute;margin-left:327.95pt;margin-top:44.95pt;width:52.3pt;height:7.2pt;z-index:-4404011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romgEAAC0DAAAOAAAAZHJzL2Uyb0RvYy54bWysUttOwzAMfUfiH6K8s65jGlCtQyAEQkKA&#10;NPiALE3WSE0cxWHt/h4nu4DgDfHiOrZ7fHzs+fVgO7ZRAQ24mpejMWfKSWiMW9f8/e3+7JIzjMI1&#10;ogOnar5VyK8Xpyfz3ldqAi10jQqMQBxWva95G6OvigJlq6zAEXjlKKkhWBHpGdZFE0RP6LYrJuPx&#10;rOghND6AVIgUvdsl+SLja61kfNEaVWRdzYlbzDZku0q2WMxFtQ7Ct0buaYg/sLDCOGp6hLoTUbCP&#10;YH5BWSMDIOg4kmAL0NpIlWegacrxj2mWrfAqz0LioD/KhP8HK583r4GZpuYX5RVnTlhaUu7LUoDk&#10;6T1WVLX0VBeHWxhozYc4UjBNPehg05fmYZQnobdHcdUQmaTgbDadlJSRlLoqp9OsffH1rw8YHxRY&#10;lpyaB1pdVlRsnjASDyo9lKRWDu5N16V4Irgjkrw4rIY8z3l5pLmCZkvse1pzzR3dIWfdoyMV00Uc&#10;nHBwVnsndUF/8xGpUyaQ4HdQ+660k8xrfz9p6d/fuerryhefAAAA//8DAFBLAwQUAAYACAAAACEA&#10;D+JEet4AAAAKAQAADwAAAGRycy9kb3ducmV2LnhtbEyPy07DMBBF90j8gzVI7KjNI2ka4lSoEht2&#10;tAiJnRtP4wg/IttNk79nWMFqNJqjO+c229lZNmFMQ/AS7lcCGPou6MH3Ej4Or3cVsJSV18oGjxIW&#10;TLBtr68aVetw8e847XPPKMSnWkkwOY8156kz6FRahRE93U4hOpVpjT3XUV0o3Fn+IETJnRo8fTBq&#10;xJ3B7nt/dhLW82fAMeEOv05TF82wVPZtkfL2Zn55BpZxzn8w/OqTOrTkdAxnrxOzEsqi2BAqodrQ&#10;JGBdigLYkUjx9Ai8bfj/Cu0PAAAA//8DAFBLAQItABQABgAIAAAAIQC2gziS/gAAAOEBAAATAAAA&#10;AAAAAAAAAAAAAAAAAABbQ29udGVudF9UeXBlc10ueG1sUEsBAi0AFAAGAAgAAAAhADj9If/WAAAA&#10;lAEAAAsAAAAAAAAAAAAAAAAALwEAAF9yZWxzLy5yZWxzUEsBAi0AFAAGAAgAAAAhAIut2uiaAQAA&#10;LQMAAA4AAAAAAAAAAAAAAAAALgIAAGRycy9lMm9Eb2MueG1sUEsBAi0AFAAGAAgAAAAhAA/iRHre&#10;AAAACgEAAA8AAAAAAAAAAAAAAAAA9AMAAGRycy9kb3ducmV2LnhtbFBLBQYAAAAABAAEAPMAAAD/&#10;BAAAAAA=&#10;" filled="f" stroked="f">
              <v:textbox style="mso-fit-shape-to-text:t" inset="0,0,0,0">
                <w:txbxContent>
                  <w:p w14:paraId="08DD6774"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D23D" w14:textId="77777777" w:rsidR="007D5C34" w:rsidRDefault="00745CF2">
    <w:pPr>
      <w:spacing w:line="1" w:lineRule="exact"/>
    </w:pPr>
    <w:r>
      <w:rPr>
        <w:noProof/>
      </w:rPr>
      <mc:AlternateContent>
        <mc:Choice Requires="wps">
          <w:drawing>
            <wp:anchor distT="0" distB="0" distL="0" distR="0" simplePos="0" relativeHeight="62915313" behindDoc="1" locked="0" layoutInCell="1" allowOverlap="1" wp14:anchorId="3CC8CFB0" wp14:editId="7ED462CF">
              <wp:simplePos x="0" y="0"/>
              <wp:positionH relativeFrom="page">
                <wp:posOffset>4164965</wp:posOffset>
              </wp:positionH>
              <wp:positionV relativeFrom="page">
                <wp:posOffset>570865</wp:posOffset>
              </wp:positionV>
              <wp:extent cx="664210" cy="91440"/>
              <wp:effectExtent l="0" t="0" r="0" b="0"/>
              <wp:wrapNone/>
              <wp:docPr id="717" name="Shape 717"/>
              <wp:cNvGraphicFramePr/>
              <a:graphic xmlns:a="http://schemas.openxmlformats.org/drawingml/2006/main">
                <a:graphicData uri="http://schemas.microsoft.com/office/word/2010/wordprocessingShape">
                  <wps:wsp>
                    <wps:cNvSpPr txBox="1"/>
                    <wps:spPr>
                      <a:xfrm>
                        <a:off x="0" y="0"/>
                        <a:ext cx="664210" cy="91440"/>
                      </a:xfrm>
                      <a:prstGeom prst="rect">
                        <a:avLst/>
                      </a:prstGeom>
                      <a:noFill/>
                    </wps:spPr>
                    <wps:txbx>
                      <w:txbxContent>
                        <w:p w14:paraId="78730B9A"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CC8CFB0" id="_x0000_t202" coordsize="21600,21600" o:spt="202" path="m,l,21600r21600,l21600,xe">
              <v:stroke joinstyle="miter"/>
              <v:path gradientshapeok="t" o:connecttype="rect"/>
            </v:shapetype>
            <v:shape id="Shape 717" o:spid="_x0000_s1367" type="#_x0000_t202" style="position:absolute;margin-left:327.95pt;margin-top:44.95pt;width:52.3pt;height:7.2pt;z-index:-4404011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onAEAAC0DAAAOAAAAZHJzL2Uyb0RvYy54bWysUtFO6zAMfUfiH6K8s65jGlCtQ/cKgZAQ&#10;II37AVmarJGaOIrD2v09TrYOBG/ovriO7R4fH3t5O9iO7VRAA67m5WTKmXISGuO2Nf/3dn9xzRlG&#10;4RrRgVM13yvkt6vzs2XvKzWDFrpGBUYgDqve17yN0VdFgbJVVuAEvHKU1BCsiPQM26IJoid02xWz&#10;6XRR9BAaH0AqRIreHZJ8lfG1VjK+aI0qsq7mxC1mG7LdJFuslqLaBuFbI480xC9YWGEcNT1B3Yko&#10;2HswP6CskQEQdJxIsAVobaTKM9A05fTbNOtWeJVnIXHQn2TC/wcrn3evgZmm5lflFWdOWFpS7stS&#10;gOTpPVZUtfZUF4e/MNCaxzhSME096GDTl+ZhlCeh9ydx1RCZpOBiMZ+VlJGUuinn86x98fmvDxgf&#10;FFiWnJoHWl1WVOyeMBIPKh1LUisH96brUjwRPBBJXhw2Q57nspyNNDfQ7Il9T2uuuaM75Kx7dKRi&#10;uojRCaOzOTqpC/o/75E6ZQIJ/gB17Eo7ybyO95OW/vWdqz6vfPUBAAD//wMAUEsDBBQABgAIAAAA&#10;IQAP4kR63gAAAAoBAAAPAAAAZHJzL2Rvd25yZXYueG1sTI/LTsMwEEX3SPyDNUjsqM0jaRriVKgS&#10;G3a0CImdG0/jCD8i202Tv2dYwWo0mqM75zbb2Vk2YUxD8BLuVwIY+i7owfcSPg6vdxWwlJXXygaP&#10;EhZMsG2vrxpV63Dx7zjtc88oxKdaSTA5jzXnqTPoVFqFET3dTiE6lWmNPddRXSjcWf4gRMmdGjx9&#10;MGrEncHue392EtbzZ8Ax4Q6/TlMXzbBU9m2R8vZmfnkGlnHOfzD86pM6tOR0DGevE7MSyqLYECqh&#10;2tAkYF2KAtiRSPH0CLxt+P8K7Q8AAAD//wMAUEsBAi0AFAAGAAgAAAAhALaDOJL+AAAA4QEAABMA&#10;AAAAAAAAAAAAAAAAAAAAAFtDb250ZW50X1R5cGVzXS54bWxQSwECLQAUAAYACAAAACEAOP0h/9YA&#10;AACUAQAACwAAAAAAAAAAAAAAAAAvAQAAX3JlbHMvLnJlbHNQSwECLQAUAAYACAAAACEAX2FaKJwB&#10;AAAtAwAADgAAAAAAAAAAAAAAAAAuAgAAZHJzL2Uyb0RvYy54bWxQSwECLQAUAAYACAAAACEAD+JE&#10;et4AAAAKAQAADwAAAAAAAAAAAAAAAAD2AwAAZHJzL2Rvd25yZXYueG1sUEsFBgAAAAAEAAQA8wAA&#10;AAEFAAAAAA==&#10;" filled="f" stroked="f">
              <v:textbox style="mso-fit-shape-to-text:t" inset="0,0,0,0">
                <w:txbxContent>
                  <w:p w14:paraId="78730B9A"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BEC6" w14:textId="77777777" w:rsidR="007D5C34" w:rsidRDefault="00745CF2">
    <w:pPr>
      <w:spacing w:line="1" w:lineRule="exact"/>
    </w:pPr>
    <w:r>
      <w:rPr>
        <w:noProof/>
      </w:rPr>
      <mc:AlternateContent>
        <mc:Choice Requires="wps">
          <w:drawing>
            <wp:anchor distT="0" distB="0" distL="0" distR="0" simplePos="0" relativeHeight="62915317" behindDoc="1" locked="0" layoutInCell="1" allowOverlap="1" wp14:anchorId="34DF912B" wp14:editId="7FD0DCBC">
              <wp:simplePos x="0" y="0"/>
              <wp:positionH relativeFrom="page">
                <wp:posOffset>643890</wp:posOffset>
              </wp:positionH>
              <wp:positionV relativeFrom="page">
                <wp:posOffset>75565</wp:posOffset>
              </wp:positionV>
              <wp:extent cx="972185" cy="88265"/>
              <wp:effectExtent l="0" t="0" r="0" b="0"/>
              <wp:wrapNone/>
              <wp:docPr id="721" name="Shape 72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DBB19F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4DF912B" id="_x0000_t202" coordsize="21600,21600" o:spt="202" path="m,l,21600r21600,l21600,xe">
              <v:stroke joinstyle="miter"/>
              <v:path gradientshapeok="t" o:connecttype="rect"/>
            </v:shapetype>
            <v:shape id="Shape 721" o:spid="_x0000_s1368" type="#_x0000_t202" style="position:absolute;margin-left:50.7pt;margin-top:5.95pt;width:76.55pt;height:6.95pt;z-index:-4404011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t5mgEAAC0DAAAOAAAAZHJzL2Uyb0RvYy54bWysUttOwzAMfUfiH6K8s+4iYFTrEAiBkBAg&#10;AR+QpckaqYmjOKzd3+Nk64bgDfHiOrZ7fI7txXVvW7ZRAQ24ik9GY86Uk1Abt674x/v92ZwzjMLV&#10;ogWnKr5VyK+XpyeLzpdqCg20tQqMQByWna94E6MviwJlo6zAEXjlKKkhWBHpGdZFHURH6LYtpuPx&#10;RdFBqH0AqRAperdL8mXG11rJ+KI1qsjaihO3mG3IdpVssVyIch2Eb4zc0xB/YGGFcdT0AHUnomCf&#10;wfyCskYGQNBxJMEWoLWRKmsgNZPxDzVvjfAqa6HhoD+MCf8PVj5vXgMzdcUvpxPOnLC0pNyXpQCN&#10;p/NYUtWbp7rY30JPax7iSMGkutfBpi/pYZSnQW8Pw1V9ZJKCV4Q3P+dMUmo+n16cJ5Di+K8PGB8U&#10;WJacigdaXZ6o2Dxh3JUOJamVg3vTtimeCO6IJC/2qz7rmU1mA80V1Fti39GaK+7oDjlrHx1NMV3E&#10;4ITBWe2d1AX9zWekTplAgt9B7bvSTrKE/f2kpX9/56rjlS+/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Am8O3maAQAALQMA&#10;AA4AAAAAAAAAAAAAAAAALgIAAGRycy9lMm9Eb2MueG1sUEsBAi0AFAAGAAgAAAAhADPlVmHbAAAA&#10;CQEAAA8AAAAAAAAAAAAAAAAA9AMAAGRycy9kb3ducmV2LnhtbFBLBQYAAAAABAAEAPMAAAD8BAAA&#10;AAA=&#10;" filled="f" stroked="f">
              <v:textbox style="mso-fit-shape-to-text:t" inset="0,0,0,0">
                <w:txbxContent>
                  <w:p w14:paraId="2DBB19F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E9F4" w14:textId="77777777" w:rsidR="007D5C34" w:rsidRDefault="00745CF2">
    <w:pPr>
      <w:spacing w:line="1" w:lineRule="exact"/>
    </w:pPr>
    <w:r>
      <w:rPr>
        <w:noProof/>
      </w:rPr>
      <mc:AlternateContent>
        <mc:Choice Requires="wps">
          <w:drawing>
            <wp:anchor distT="0" distB="0" distL="0" distR="0" simplePos="0" relativeHeight="62915321" behindDoc="1" locked="0" layoutInCell="1" allowOverlap="1" wp14:anchorId="0AB10865" wp14:editId="449BB3FA">
              <wp:simplePos x="0" y="0"/>
              <wp:positionH relativeFrom="page">
                <wp:posOffset>4156075</wp:posOffset>
              </wp:positionH>
              <wp:positionV relativeFrom="page">
                <wp:posOffset>574040</wp:posOffset>
              </wp:positionV>
              <wp:extent cx="664210" cy="88265"/>
              <wp:effectExtent l="0" t="0" r="0" b="0"/>
              <wp:wrapNone/>
              <wp:docPr id="725" name="Shape 725"/>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50B2B2BD" w14:textId="77777777" w:rsidR="007D5C34" w:rsidRDefault="00745CF2">
                          <w:pPr>
                            <w:pStyle w:val="Headerorfooter10"/>
                          </w:pPr>
                          <w:r>
                            <w:rPr>
                              <w:rFonts w:ascii="宋体" w:eastAsia="宋体" w:hAnsi="宋体" w:cs="宋体"/>
                              <w:b w:val="0"/>
                              <w:bCs w:val="0"/>
                            </w:rPr>
                            <w:t>风水涣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AB10865" id="_x0000_t202" coordsize="21600,21600" o:spt="202" path="m,l,21600r21600,l21600,xe">
              <v:stroke joinstyle="miter"/>
              <v:path gradientshapeok="t" o:connecttype="rect"/>
            </v:shapetype>
            <v:shape id="Shape 725" o:spid="_x0000_s1369" type="#_x0000_t202" style="position:absolute;margin-left:327.25pt;margin-top:45.2pt;width:52.3pt;height:6.95pt;z-index:-4404011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4tZnQEAAC0DAAAOAAAAZHJzL2Uyb0RvYy54bWysUtFO6zAMfUfiH6K8s24FxlStQ6Bp6EpX&#10;914J+IAsTdZITRzFYe3+HidbxxW8IV5cx3aPz7G9vB9sx/YqoAFX89lkyplyEhrjdjV/fdlcLTjD&#10;KFwjOnCq5geF/H51ebHsfaVKaKFrVGAE4rDqfc3bGH1VFChbZQVOwCtHSQ3BikjPsCuaIHpCt11R&#10;TqfzoofQ+ABSIVJ0fUzyVcbXWsn4V2tUkXU1J24x25DtNtlitRTVLgjfGnmiIb7BwgrjqOkZai2i&#10;YG/BfIGyRgZA0HEiwRagtZEqayA1s+knNc+t8CproeGgP48Jfw5W/tn/C8w0Nb8rbzlzwtKScl+W&#10;AjSe3mNFVc+e6uLwCAOteYwjBZPqQQebvqSHUZ4GfTgPVw2RSQrO5zfljDKSUotFOc/gxce/PmB8&#10;UmBZcmoeaHV5omL/GyPxoNKxJLVysDFdl+KJ4JFI8uKwHbKe69nNSHMLzYHY97Tmmju6Q866X46m&#10;mC5idMLobE9O6oL+4S1Sp0wgwR+hTl1pJ5nX6X7S0v9/56qPK1+9AwAA//8DAFBLAwQUAAYACAAA&#10;ACEAIa5oM94AAAAKAQAADwAAAGRycy9kb3ducmV2LnhtbEyPy07DMBBF90j8gzVI7KhdSPoIcSpU&#10;iQ07WoTEzo2ncYQ9jmw3Tf4es4Ll6B7de6beTc6yEUPsPUlYLgQwpNbrnjoJH8fXhw2wmBRpZT2h&#10;hBkj7Jrbm1pV2l/pHcdD6lguoVgpCSaloeI8tgadigs/IOXs7INTKZ+h4zqoay53lj8KseJO9ZQX&#10;jBpwb7D9PlychPX06XGIuMev89gG088b+zZLeX83vTwDSzilPxh+9bM6NNnp5C+kI7MSVmVRZlTC&#10;VhTAMrAut0tgp0yK4gl4U/P/LzQ/AAAA//8DAFBLAQItABQABgAIAAAAIQC2gziS/gAAAOEBAAAT&#10;AAAAAAAAAAAAAAAAAAAAAABbQ29udGVudF9UeXBlc10ueG1sUEsBAi0AFAAGAAgAAAAhADj9If/W&#10;AAAAlAEAAAsAAAAAAAAAAAAAAAAALwEAAF9yZWxzLy5yZWxzUEsBAi0AFAAGAAgAAAAhAPQLi1md&#10;AQAALQMAAA4AAAAAAAAAAAAAAAAALgIAAGRycy9lMm9Eb2MueG1sUEsBAi0AFAAGAAgAAAAhACGu&#10;aDPeAAAACgEAAA8AAAAAAAAAAAAAAAAA9wMAAGRycy9kb3ducmV2LnhtbFBLBQYAAAAABAAEAPMA&#10;AAACBQAAAAA=&#10;" filled="f" stroked="f">
              <v:textbox style="mso-fit-shape-to-text:t" inset="0,0,0,0">
                <w:txbxContent>
                  <w:p w14:paraId="50B2B2BD" w14:textId="77777777" w:rsidR="007D5C34" w:rsidRDefault="00745CF2">
                    <w:pPr>
                      <w:pStyle w:val="Headerorfooter10"/>
                    </w:pPr>
                    <w:r>
                      <w:rPr>
                        <w:rFonts w:ascii="宋体" w:eastAsia="宋体" w:hAnsi="宋体" w:cs="宋体"/>
                        <w:b w:val="0"/>
                        <w:bCs w:val="0"/>
                      </w:rPr>
                      <w:t>风水涣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A1B7" w14:textId="77777777" w:rsidR="007D5C34" w:rsidRDefault="00745CF2">
    <w:pPr>
      <w:spacing w:line="1" w:lineRule="exact"/>
    </w:pPr>
    <w:r>
      <w:rPr>
        <w:noProof/>
      </w:rPr>
      <mc:AlternateContent>
        <mc:Choice Requires="wps">
          <w:drawing>
            <wp:anchor distT="0" distB="0" distL="0" distR="0" simplePos="0" relativeHeight="62915319" behindDoc="1" locked="0" layoutInCell="1" allowOverlap="1" wp14:anchorId="24545AE2" wp14:editId="532F5A81">
              <wp:simplePos x="0" y="0"/>
              <wp:positionH relativeFrom="page">
                <wp:posOffset>4156075</wp:posOffset>
              </wp:positionH>
              <wp:positionV relativeFrom="page">
                <wp:posOffset>574040</wp:posOffset>
              </wp:positionV>
              <wp:extent cx="664210" cy="88265"/>
              <wp:effectExtent l="0" t="0" r="0" b="0"/>
              <wp:wrapNone/>
              <wp:docPr id="723" name="Shape 723"/>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1B120483" w14:textId="77777777" w:rsidR="007D5C34" w:rsidRDefault="00745CF2">
                          <w:pPr>
                            <w:pStyle w:val="Headerorfooter10"/>
                          </w:pPr>
                          <w:r>
                            <w:rPr>
                              <w:rFonts w:ascii="宋体" w:eastAsia="宋体" w:hAnsi="宋体" w:cs="宋体"/>
                              <w:b w:val="0"/>
                              <w:bCs w:val="0"/>
                            </w:rPr>
                            <w:t>风水涣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4545AE2" id="_x0000_t202" coordsize="21600,21600" o:spt="202" path="m,l,21600r21600,l21600,xe">
              <v:stroke joinstyle="miter"/>
              <v:path gradientshapeok="t" o:connecttype="rect"/>
            </v:shapetype>
            <v:shape id="Shape 723" o:spid="_x0000_s1370" type="#_x0000_t202" style="position:absolute;margin-left:327.25pt;margin-top:45.2pt;width:52.3pt;height:6.95pt;z-index:-4404011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T5mQEAAC0DAAAOAAAAZHJzL2Uyb0RvYy54bWysUttOwzAMfUfiH6K8s24FxlStQyAEQkKA&#10;BHxAliZrpCaO4rB2f4+T3RC8IV5cx3aPz7E9vx5sx9YqoAFX88lozJlyEhrjVjX/eL8/m3GGUbhG&#10;dOBUzTcK+fXi9GTe+0qV0ELXqMAIxGHV+5q3MfqqKFC2ygocgVeOkhqCFZGeYVU0QfSEbruiHI+n&#10;RQ+h8QGkQqTo3TbJFxlfayXji9aoIutqTtxitiHbZbLFYi6qVRC+NXJHQ/yBhRXGUdMD1J2Ign0G&#10;8wvKGhkAQceRBFuA1kaqrIHUTMY/1Ly1wqushYaD/jAm/D9Y+bx+Dcw0Nb8qzzlzwtKScl+WAjSe&#10;3mNFVW+e6uJwCwOteR9HCibVgw42fUkPozwNenMYrhoikxScTi/KCWUkpWazcnqZQIrjvz5gfFBg&#10;WXJqHmh1eaJi/YRxW7ovSa0c3JuuS/FEcEskeXFYDlnP+SR3SLElNBti39Oaa+7oDjnrHh1NMV3E&#10;3gl7Z7lzUhf0N5+ROmUCR6hdV9pJlrC7n7T07+9cdbzyxRcAAAD//wMAUEsDBBQABgAIAAAAIQAh&#10;rmgz3gAAAAoBAAAPAAAAZHJzL2Rvd25yZXYueG1sTI/LTsMwEEX3SPyDNUjsqF1I+ghxKlSJDTta&#10;hMTOjadxhD2ObDdN/h6zguXoHt17pt5NzrIRQ+w9SVguBDCk1uueOgkfx9eHDbCYFGllPaGEGSPs&#10;mtubWlXaX+kdx0PqWC6hWCkJJqWh4jy2Bp2KCz8g5ezsg1Mpn6HjOqhrLneWPwqx4k71lBeMGnBv&#10;sP0+XJyE9fTpcYi4x6/z2AbTzxv7Nkt5fze9PANLOKU/GH71szo02enkL6QjsxJWZVFmVMJWFMAy&#10;sC63S2CnTIriCXhT8/8vND8AAAD//wMAUEsBAi0AFAAGAAgAAAAhALaDOJL+AAAA4QEAABMAAAAA&#10;AAAAAAAAAAAAAAAAAFtDb250ZW50X1R5cGVzXS54bWxQSwECLQAUAAYACAAAACEAOP0h/9YAAACU&#10;AQAACwAAAAAAAAAAAAAAAAAvAQAAX3JlbHMvLnJlbHNQSwECLQAUAAYACAAAACEAA3z0+ZkBAAAt&#10;AwAADgAAAAAAAAAAAAAAAAAuAgAAZHJzL2Uyb0RvYy54bWxQSwECLQAUAAYACAAAACEAIa5oM94A&#10;AAAKAQAADwAAAAAAAAAAAAAAAADzAwAAZHJzL2Rvd25yZXYueG1sUEsFBgAAAAAEAAQA8wAAAP4E&#10;AAAAAA==&#10;" filled="f" stroked="f">
              <v:textbox style="mso-fit-shape-to-text:t" inset="0,0,0,0">
                <w:txbxContent>
                  <w:p w14:paraId="1B120483" w14:textId="77777777" w:rsidR="007D5C34" w:rsidRDefault="00745CF2">
                    <w:pPr>
                      <w:pStyle w:val="Headerorfooter10"/>
                    </w:pPr>
                    <w:r>
                      <w:rPr>
                        <w:rFonts w:ascii="宋体" w:eastAsia="宋体" w:hAnsi="宋体" w:cs="宋体"/>
                        <w:b w:val="0"/>
                        <w:bCs w:val="0"/>
                      </w:rPr>
                      <w:t>风水涣</w:t>
                    </w:r>
                    <w: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DDA7E" w14:textId="77777777" w:rsidR="007D5C34" w:rsidRDefault="00745CF2">
    <w:pPr>
      <w:spacing w:line="1" w:lineRule="exact"/>
    </w:pPr>
    <w:r>
      <w:rPr>
        <w:noProof/>
      </w:rPr>
      <mc:AlternateContent>
        <mc:Choice Requires="wps">
          <w:drawing>
            <wp:anchor distT="0" distB="0" distL="0" distR="0" simplePos="0" relativeHeight="62915323" behindDoc="1" locked="0" layoutInCell="1" allowOverlap="1" wp14:anchorId="5AAFEEDD" wp14:editId="2A6B729F">
              <wp:simplePos x="0" y="0"/>
              <wp:positionH relativeFrom="page">
                <wp:posOffset>635635</wp:posOffset>
              </wp:positionH>
              <wp:positionV relativeFrom="page">
                <wp:posOffset>79375</wp:posOffset>
              </wp:positionV>
              <wp:extent cx="972185" cy="91440"/>
              <wp:effectExtent l="0" t="0" r="0" b="0"/>
              <wp:wrapNone/>
              <wp:docPr id="727" name="Shape 72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D7CFC5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AAFEEDD" id="_x0000_t202" coordsize="21600,21600" o:spt="202" path="m,l,21600r21600,l21600,xe">
              <v:stroke joinstyle="miter"/>
              <v:path gradientshapeok="t" o:connecttype="rect"/>
            </v:shapetype>
            <v:shape id="Shape 727" o:spid="_x0000_s1371" type="#_x0000_t202" style="position:absolute;margin-left:50.05pt;margin-top:6.25pt;width:76.55pt;height:7.2pt;z-index:-4404011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mBInwEAAC0DAAAOAAAAZHJzL2Uyb0RvYy54bWysUsFu2zAMvQ/YPwi6L46ztEmNOEWHIsWA&#10;YSuQ9QMUWYoFWKIgqrHz96MUOxm227ALTZH04+MjN4+D7dhJBTTgal7O5pwpJ6Ex7ljzt5+7T2vO&#10;MArXiA6cqvlZIX/cfvyw6X2lFtBC16jACMRh1fuatzH6qihQtsoKnIFXjpIaghWRnuFYNEH0hG67&#10;YjGf3xc9hMYHkAqRos+XJN9mfK2VjD+0RhVZV3PiFrMN2R6SLbYbUR2D8K2RIw3xDyysMI6aXqGe&#10;RRTsPZi/oKyRARB0nEmwBWhtpMoz0DTl/I9p9q3wKs9C4qC/yoT/D1Z+P70GZpqarxYrzpywtKTc&#10;l6UAydN7rKhq76kuDl9goDVPcaRgmnrQwaYvzcMoT0Kfr+KqITJJwYfVolzfcSYp9VAul1n74vav&#10;DxhfFFiWnJoHWl1WVJy+YSQeVDqVpFYOdqbrUjwRvBBJXhwOQ57nc3k/0TxAcyb2Pa255o7ukLPu&#10;qyMV00VMTpicw+ikLuif3iN1ygQS/AVq7Eo7ybzG+0lL//2dq25Xvv0FAAD//wMAUEsDBBQABgAI&#10;AAAAIQALuk782wAAAAkBAAAPAAAAZHJzL2Rvd25yZXYueG1sTI/BTsMwEETvSPyDtZW4UbtBLSXE&#10;qVAlLtwoCImbG2/jqPE6st00+XuWE9xmtE+zM9Vu8r0YMaYukIbVUoFAaoLtqNXw+fF6vwWRsiFr&#10;+kCoYcYEu/r2pjKlDVd6x/GQW8EhlEqjweU8lFKmxqE3aRkGJL6dQvQms42ttNFcOdz3slBqI73p&#10;iD84M+DeYXM+XLyGx+kr4JBwj9+nsYmum7f926z13WJ6eQaRccp/MPzW5+pQc6djuJBNomev1IpR&#10;FsUaBAPF+qEAcWSxeQJZV/L/gvoHAAD//wMAUEsBAi0AFAAGAAgAAAAhALaDOJL+AAAA4QEAABMA&#10;AAAAAAAAAAAAAAAAAAAAAFtDb250ZW50X1R5cGVzXS54bWxQSwECLQAUAAYACAAAACEAOP0h/9YA&#10;AACUAQAACwAAAAAAAAAAAAAAAAAvAQAAX3JlbHMvLnJlbHNQSwECLQAUAAYACAAAACEAo+JgSJ8B&#10;AAAtAwAADgAAAAAAAAAAAAAAAAAuAgAAZHJzL2Uyb0RvYy54bWxQSwECLQAUAAYACAAAACEAC7pO&#10;/NsAAAAJAQAADwAAAAAAAAAAAAAAAAD5AwAAZHJzL2Rvd25yZXYueG1sUEsFBgAAAAAEAAQA8wAA&#10;AAEFAAAAAA==&#10;" filled="f" stroked="f">
              <v:textbox style="mso-fit-shape-to-text:t" inset="0,0,0,0">
                <w:txbxContent>
                  <w:p w14:paraId="2D7CFC5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3001" w14:textId="77777777" w:rsidR="007D5C34" w:rsidRDefault="00745CF2">
    <w:pPr>
      <w:spacing w:line="1" w:lineRule="exact"/>
    </w:pPr>
    <w:r>
      <w:rPr>
        <w:noProof/>
      </w:rPr>
      <mc:AlternateContent>
        <mc:Choice Requires="wps">
          <w:drawing>
            <wp:anchor distT="0" distB="0" distL="0" distR="0" simplePos="0" relativeHeight="62914753" behindDoc="1" locked="0" layoutInCell="1" allowOverlap="1" wp14:anchorId="5F10B451" wp14:editId="1EE27C77">
              <wp:simplePos x="0" y="0"/>
              <wp:positionH relativeFrom="page">
                <wp:posOffset>4029710</wp:posOffset>
              </wp:positionH>
              <wp:positionV relativeFrom="page">
                <wp:posOffset>43815</wp:posOffset>
              </wp:positionV>
              <wp:extent cx="762000" cy="88265"/>
              <wp:effectExtent l="0" t="0" r="0" b="0"/>
              <wp:wrapNone/>
              <wp:docPr id="68" name="Shape 68"/>
              <wp:cNvGraphicFramePr/>
              <a:graphic xmlns:a="http://schemas.openxmlformats.org/drawingml/2006/main">
                <a:graphicData uri="http://schemas.microsoft.com/office/word/2010/wordprocessingShape">
                  <wps:wsp>
                    <wps:cNvSpPr txBox="1"/>
                    <wps:spPr>
                      <a:xfrm>
                        <a:off x="0" y="0"/>
                        <a:ext cx="762000" cy="88265"/>
                      </a:xfrm>
                      <a:prstGeom prst="rect">
                        <a:avLst/>
                      </a:prstGeom>
                      <a:noFill/>
                    </wps:spPr>
                    <wps:txbx>
                      <w:txbxContent>
                        <w:p w14:paraId="730AB273"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F10B451" id="_x0000_t202" coordsize="21600,21600" o:spt="202" path="m,l,21600r21600,l21600,xe">
              <v:stroke joinstyle="miter"/>
              <v:path gradientshapeok="t" o:connecttype="rect"/>
            </v:shapetype>
            <v:shape id="Shape 68" o:spid="_x0000_s1086" type="#_x0000_t202" style="position:absolute;margin-left:317.3pt;margin-top:3.45pt;width:60pt;height:6.95pt;z-index:-4404017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vlgEAACoDAAAOAAAAZHJzL2Uyb0RvYy54bWysUttKAzEQfRf8h5B3u23FWpZuRRFFEBWq&#10;H5Bmk25gkwmZ2N3+vZN024q+iS/Zue2ZOXNmcdPblm1VQAOu4pPRmDPlJNTGbSr+8f5wMecMo3C1&#10;aMGpiu8U8pvl+dmi86WaQgNtrQIjEIdl5yvexOjLokDZKCtwBF45SmoIVkRyw6aog+gI3bbFdDye&#10;FR2E2geQCpGi9/skX2Z8rZWMr1qjiqytOM0W8xvyu05vsVyIchOEb4wcxhB/mMIK46jpEepeRME+&#10;g/kFZY0MgKDjSIItQGsjVeZAbCbjH2xWjfAqc6HloD+uCf8PVr5s3wIzdcVnpJQTljTKbRn5tJzO&#10;Y0k1K09Vsb+DnkQ+xJGCiXOvg01fYsMoT2veHVer+sgkBa9npBZlJKXm8+nsKoEUp399wPiowLJk&#10;VDyQcHmfYvuMcV96KEmtHDyYtk3xNOB+kGTFft1nNpfHKddQ72j4jjSuuKMj5Kx9crTCdA4HIxyM&#10;9WCkJuhvPyM1yv0T+h5qaEqCZAbD8STFv/u56nTiyy8AAAD//wMAUEsDBBQABgAIAAAAIQAxO5+T&#10;2wAAAAgBAAAPAAAAZHJzL2Rvd25yZXYueG1sTI/BTsMwEETvSPyDtUjcqEOBNKRxKlSJCzdahMTN&#10;jbdxVHsdxW6a/D3bE9x2NKPZN9Vm8k6MOMQukILHRQYCqQmmo1bB1/79oQARkyajXSBUMGOETX17&#10;U+nShAt94rhLreASiqVWYFPqSyljY9HruAg9EnvHMHidWA6tNIO+cLl3cpllufS6I/5gdY9bi81p&#10;d/YKVtN3wD7iFn+OYzPYbi7cx6zU/d30tgaRcEp/YbjiMzrUzHQIZzJROAX503POUT5eQbC/ernq&#10;g4JlVoCsK/l/QP0LAAD//wMAUEsBAi0AFAAGAAgAAAAhALaDOJL+AAAA4QEAABMAAAAAAAAAAAAA&#10;AAAAAAAAAFtDb250ZW50X1R5cGVzXS54bWxQSwECLQAUAAYACAAAACEAOP0h/9YAAACUAQAACwAA&#10;AAAAAAAAAAAAAAAvAQAAX3JlbHMvLnJlbHNQSwECLQAUAAYACAAAACEAHC/wb5YBAAAqAwAADgAA&#10;AAAAAAAAAAAAAAAuAgAAZHJzL2Uyb0RvYy54bWxQSwECLQAUAAYACAAAACEAMTufk9sAAAAIAQAA&#10;DwAAAAAAAAAAAAAAAADwAwAAZHJzL2Rvd25yZXYueG1sUEsFBgAAAAAEAAQA8wAAAPgEAAAAAA==&#10;" filled="f" stroked="f">
              <v:textbox style="mso-fit-shape-to-text:t" inset="0,0,0,0">
                <w:txbxContent>
                  <w:p w14:paraId="730AB273"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99B43" w14:textId="77777777" w:rsidR="007D5C34" w:rsidRDefault="00745CF2">
    <w:pPr>
      <w:spacing w:line="1" w:lineRule="exact"/>
    </w:pPr>
    <w:r>
      <w:rPr>
        <w:noProof/>
      </w:rPr>
      <mc:AlternateContent>
        <mc:Choice Requires="wps">
          <w:drawing>
            <wp:anchor distT="0" distB="0" distL="0" distR="0" simplePos="0" relativeHeight="62915327" behindDoc="1" locked="0" layoutInCell="1" allowOverlap="1" wp14:anchorId="77190B89" wp14:editId="16DC7571">
              <wp:simplePos x="0" y="0"/>
              <wp:positionH relativeFrom="page">
                <wp:posOffset>4161790</wp:posOffset>
              </wp:positionH>
              <wp:positionV relativeFrom="page">
                <wp:posOffset>567690</wp:posOffset>
              </wp:positionV>
              <wp:extent cx="664210" cy="88265"/>
              <wp:effectExtent l="0" t="0" r="0" b="0"/>
              <wp:wrapNone/>
              <wp:docPr id="731" name="Shape 731"/>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7FD33244"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7190B89" id="_x0000_t202" coordsize="21600,21600" o:spt="202" path="m,l,21600r21600,l21600,xe">
              <v:stroke joinstyle="miter"/>
              <v:path gradientshapeok="t" o:connecttype="rect"/>
            </v:shapetype>
            <v:shape id="Shape 731" o:spid="_x0000_s1372" type="#_x0000_t202" style="position:absolute;margin-left:327.7pt;margin-top:44.7pt;width:52.3pt;height:6.95pt;z-index:-4404011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8OGnQEAAC0DAAAOAAAAZHJzL2Uyb0RvYy54bWysUsFu2zAMvQ/oPwi6N46TLg2MOEWLIMOA&#10;YRvQ9gMUWYoFWKIgKrHz96OUOB3aW9ELTZH043skVw+D7dhRBTTgal5OppwpJ6Exbl/z15ft7ZIz&#10;jMI1ogOnan5SyB/WN99Wva/UDFroGhUYgTisel/zNkZfFQXKVlmBE/DKUVJDsCLSM+yLJoie0G1X&#10;zKbTRdFDaHwAqRApujkn+Trja61k/KM1qsi6mhO3mG3IdpdssV6Jah+Eb4280BCfYGGFcdT0CrUR&#10;UbBDMB+grJEBEHScSLAFaG2kyhpITTl9p+a5FV5lLTQc9Ncx4dfByt/Hv4GZpub385IzJywtKfdl&#10;KUDj6T1WVPXsqS4OTzDQmsc4UjCpHnSw6Ut6GOVp0KfrcNUQmaTgYnE3KykjKbVczhbfE0jx9q8P&#10;GH8osCw5NQ+0ujxRcfyF8Vw6lqRWDram61I8ETwTSV4cdkPWMy/vR5o7aE7Evqc119zRHXLW/XQ0&#10;xXQRoxNGZ3dxUhf0j4dInTKBBH+GunSlnWQJl/tJS///navernz9DwAA//8DAFBLAwQUAAYACAAA&#10;ACEAM3Pc8t0AAAAKAQAADwAAAGRycy9kb3ducmV2LnhtbEyPy07DMBBF90j8gzVI7KgNpWlI41So&#10;Eht2tAiJnRtP46h+RLabJn/PsILVaDRHd86tt5OzbMSY+uAlPC4EMPRt0L3vJHwe3h5KYCkrr5UN&#10;HiXMmGDb3N7UqtLh6j9w3OeOUYhPlZJgch4qzlNr0Km0CAN6up1CdCrTGjuuo7pSuLP8SYiCO9V7&#10;+mDUgDuD7Xl/cRLW01fAIeEOv09jG00/l/Z9lvL+bnrdAMs45T8YfvVJHRpyOoaL14lZCcVq9Uyo&#10;hPKFJgHrQlC5I5FiuQTe1Px/heYHAAD//wMAUEsBAi0AFAAGAAgAAAAhALaDOJL+AAAA4QEAABMA&#10;AAAAAAAAAAAAAAAAAAAAAFtDb250ZW50X1R5cGVzXS54bWxQSwECLQAUAAYACAAAACEAOP0h/9YA&#10;AACUAQAACwAAAAAAAAAAAAAAAAAvAQAAX3JlbHMvLnJlbHNQSwECLQAUAAYACAAAACEAeWPDhp0B&#10;AAAtAwAADgAAAAAAAAAAAAAAAAAuAgAAZHJzL2Uyb0RvYy54bWxQSwECLQAUAAYACAAAACEAM3Pc&#10;8t0AAAAKAQAADwAAAAAAAAAAAAAAAAD3AwAAZHJzL2Rvd25yZXYueG1sUEsFBgAAAAAEAAQA8wAA&#10;AAEFAAAAAA==&#10;" filled="f" stroked="f">
              <v:textbox style="mso-fit-shape-to-text:t" inset="0,0,0,0">
                <w:txbxContent>
                  <w:p w14:paraId="7FD33244"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A6D07" w14:textId="77777777" w:rsidR="007D5C34" w:rsidRDefault="00745CF2">
    <w:pPr>
      <w:spacing w:line="1" w:lineRule="exact"/>
    </w:pPr>
    <w:r>
      <w:rPr>
        <w:noProof/>
      </w:rPr>
      <mc:AlternateContent>
        <mc:Choice Requires="wps">
          <w:drawing>
            <wp:anchor distT="0" distB="0" distL="0" distR="0" simplePos="0" relativeHeight="62915325" behindDoc="1" locked="0" layoutInCell="1" allowOverlap="1" wp14:anchorId="22922E78" wp14:editId="5D0D70D5">
              <wp:simplePos x="0" y="0"/>
              <wp:positionH relativeFrom="page">
                <wp:posOffset>4161790</wp:posOffset>
              </wp:positionH>
              <wp:positionV relativeFrom="page">
                <wp:posOffset>567690</wp:posOffset>
              </wp:positionV>
              <wp:extent cx="664210" cy="88265"/>
              <wp:effectExtent l="0" t="0" r="0" b="0"/>
              <wp:wrapNone/>
              <wp:docPr id="729" name="Shape 729"/>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6BECCEF0"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2922E78" id="_x0000_t202" coordsize="21600,21600" o:spt="202" path="m,l,21600r21600,l21600,xe">
              <v:stroke joinstyle="miter"/>
              <v:path gradientshapeok="t" o:connecttype="rect"/>
            </v:shapetype>
            <v:shape id="Shape 729" o:spid="_x0000_s1373" type="#_x0000_t202" style="position:absolute;margin-left:327.7pt;margin-top:44.7pt;width:52.3pt;height:6.95pt;z-index:-4404011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7nQEAAC0DAAAOAAAAZHJzL2Uyb0RvYy54bWysUlGP2jAMfp90/yHK+yh0d4xVFLQT4nTS&#10;tE1i+wEhTWikJo7iQMu/PydQmG5v015cx3Y/f5/t5XqwHTupgAZczWeTKWfKSWiMO9T896/txwVn&#10;GIVrRAdO1fyskK9XDx+Wva9UCS10jQqMQBxWva95G6OvigJlq6zACXjlKKkhWBHpGQ5FE0RP6LYr&#10;yul0XvQQGh9AKkSKbi5Jvsr4WisZf2iNKrKu5sQtZhuy3SdbrJaiOgThWyOvNMQ/sLDCOGp6g9qI&#10;KNgxmL+grJEBEHScSLAFaG2kyhpIzWz6Ts2uFV5lLTQc9Lcx4f+Dld9PPwMzTc0/l184c8LSknJf&#10;lgI0nt5jRVU7T3VxeIaB1jzGkYJJ9aCDTV/SwyhPgz7fhquGyCQF5/PHckYZSanFopw/JZDi/q8P&#10;GF8UWJacmgdaXZ6oOH3DeCkdS1IrB1vTdSmeCF6IJC8O+yHr+TRbjDT30JyJfU9rrrmjO+Sse3U0&#10;xXQRoxNGZ391Uhf0X4+ROmUCCf4Cde1KO8kSrveTlv7nO1fdr3z1BgAA//8DAFBLAwQUAAYACAAA&#10;ACEAM3Pc8t0AAAAKAQAADwAAAGRycy9kb3ducmV2LnhtbEyPy07DMBBF90j8gzVI7KgNpWlI41So&#10;Eht2tAiJnRtP46h+RLabJn/PsILVaDRHd86tt5OzbMSY+uAlPC4EMPRt0L3vJHwe3h5KYCkrr5UN&#10;HiXMmGDb3N7UqtLh6j9w3OeOUYhPlZJgch4qzlNr0Km0CAN6up1CdCrTGjuuo7pSuLP8SYiCO9V7&#10;+mDUgDuD7Xl/cRLW01fAIeEOv09jG00/l/Z9lvL+bnrdAMs45T8YfvVJHRpyOoaL14lZCcVq9Uyo&#10;hPKFJgHrQlC5I5FiuQTe1Px/heYHAAD//wMAUEsBAi0AFAAGAAgAAAAhALaDOJL+AAAA4QEAABMA&#10;AAAAAAAAAAAAAAAAAAAAAFtDb250ZW50X1R5cGVzXS54bWxQSwECLQAUAAYACAAAACEAOP0h/9YA&#10;AACUAQAACwAAAAAAAAAAAAAAAAAvAQAAX3JlbHMvLnJlbHNQSwECLQAUAAYACAAAACEAfK1/+50B&#10;AAAtAwAADgAAAAAAAAAAAAAAAAAuAgAAZHJzL2Uyb0RvYy54bWxQSwECLQAUAAYACAAAACEAM3Pc&#10;8t0AAAAKAQAADwAAAAAAAAAAAAAAAAD3AwAAZHJzL2Rvd25yZXYueG1sUEsFBgAAAAAEAAQA8wAA&#10;AAEFAAAAAA==&#10;" filled="f" stroked="f">
              <v:textbox style="mso-fit-shape-to-text:t" inset="0,0,0,0">
                <w:txbxContent>
                  <w:p w14:paraId="6BECCEF0" w14:textId="77777777" w:rsidR="007D5C34" w:rsidRDefault="00745CF2">
                    <w:pPr>
                      <w:pStyle w:val="Headerorfooter10"/>
                    </w:pPr>
                    <w:r>
                      <w:rPr>
                        <w:rFonts w:ascii="宋体" w:eastAsia="宋体" w:hAnsi="宋体" w:cs="宋体"/>
                        <w:b w:val="0"/>
                        <w:bCs w:val="0"/>
                      </w:rPr>
                      <w:t>风水涣</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322E9" w14:textId="77777777" w:rsidR="007D5C34" w:rsidRDefault="00745CF2">
    <w:pPr>
      <w:spacing w:line="1" w:lineRule="exact"/>
    </w:pPr>
    <w:r>
      <w:rPr>
        <w:noProof/>
      </w:rPr>
      <mc:AlternateContent>
        <mc:Choice Requires="wps">
          <w:drawing>
            <wp:anchor distT="0" distB="0" distL="0" distR="0" simplePos="0" relativeHeight="62915329" behindDoc="1" locked="0" layoutInCell="1" allowOverlap="1" wp14:anchorId="67AE80E8" wp14:editId="2C9422D8">
              <wp:simplePos x="0" y="0"/>
              <wp:positionH relativeFrom="page">
                <wp:posOffset>650875</wp:posOffset>
              </wp:positionH>
              <wp:positionV relativeFrom="page">
                <wp:posOffset>79375</wp:posOffset>
              </wp:positionV>
              <wp:extent cx="969010" cy="91440"/>
              <wp:effectExtent l="0" t="0" r="0" b="0"/>
              <wp:wrapNone/>
              <wp:docPr id="733" name="Shape 733"/>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7AC304A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67AE80E8" id="_x0000_t202" coordsize="21600,21600" o:spt="202" path="m,l,21600r21600,l21600,xe">
              <v:stroke joinstyle="miter"/>
              <v:path gradientshapeok="t" o:connecttype="rect"/>
            </v:shapetype>
            <v:shape id="Shape 733" o:spid="_x0000_s1374" type="#_x0000_t202" style="position:absolute;margin-left:51.25pt;margin-top:6.25pt;width:76.3pt;height:7.2pt;z-index:-4404011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O+mwEAAC0DAAAOAAAAZHJzL2Uyb0RvYy54bWysUttOwzAMfUfiH6K8s+6CgFXrEAiBkBAg&#10;AR+QpckaqYmjOKzd3+Nk64bgDfGSOrZ7fM5xFte9bdlGBTTgKj4ZjTlTTkJt3LriH+/3Z1ecYRSu&#10;Fi04VfGtQn69PD1ZdL5UU2igrVVgBOKw7HzFmxh9WRQoG2UFjsArR0UNwYpI17Au6iA6QrdtMR2P&#10;L4oOQu0DSIVI2btdkS8zvtZKxhetUUXWVpy4xXyGfK7SWSwXolwH4Rsj9zTEH1hYYRwNPUDdiSjY&#10;ZzC/oKyRARB0HEmwBWhtpMoaSM1k/EPNWyO8ylrIHPQHm/D/YOXz5jUwU1f8cjbjzAlLS8pzWUqQ&#10;PZ3HkrrePPXF/hZ6WvOQR0om1b0ONn1JD6M6Gb09mKv6yCQl5xdzUsiZpNJ8cn6evS+O//qA8UGB&#10;ZSmoeKDVZUfF5gkj8aDWoSWNcnBv2jblE8EdkRTFftVnPbPJfKC5gnpL7Dtac8UdvUPO2kdHLqYX&#10;MQRhCFb7IE1Bf/MZaVImkOB3UPuptJPMa/9+0tK/33PX8ZUvvwAAAP//AwBQSwMEFAAGAAgAAAAh&#10;ANcum37aAAAACQEAAA8AAABkcnMvZG93bnJldi54bWxMj0FPwzAMhe9I/IfISNxYukodozSd0CQu&#10;3BgIiVvWeE1F4lRJ1rX/Hu8EJ78nPz1/bnazd2LCmIZACtarAgRSF8xAvYLPj9eHLYiUNRntAqGC&#10;BRPs2tubRtcmXOgdp0PuBZdQqrUCm/NYS5k6i16nVRiReHcK0evMNvbSRH3hcu9kWRQb6fVAfMHq&#10;EfcWu5/D2St4nL8Cjgn3+H2aumiHZeveFqXu7+aXZxAZ5/wXhis+o0PLTMdwJpOEY1+UFUdZXCcH&#10;yqpagziy2DyBbBv5/4P2FwAA//8DAFBLAQItABQABgAIAAAAIQC2gziS/gAAAOEBAAATAAAAAAAA&#10;AAAAAAAAAAAAAABbQ29udGVudF9UeXBlc10ueG1sUEsBAi0AFAAGAAgAAAAhADj9If/WAAAAlAEA&#10;AAsAAAAAAAAAAAAAAAAALwEAAF9yZWxzLy5yZWxzUEsBAi0AFAAGAAgAAAAhAJMQo76bAQAALQMA&#10;AA4AAAAAAAAAAAAAAAAALgIAAGRycy9lMm9Eb2MueG1sUEsBAi0AFAAGAAgAAAAhANcum37aAAAA&#10;CQEAAA8AAAAAAAAAAAAAAAAA9QMAAGRycy9kb3ducmV2LnhtbFBLBQYAAAAABAAEAPMAAAD8BAAA&#10;AAA=&#10;" filled="f" stroked="f">
              <v:textbox style="mso-fit-shape-to-text:t" inset="0,0,0,0">
                <w:txbxContent>
                  <w:p w14:paraId="7AC304A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4478" w14:textId="77777777" w:rsidR="007D5C34" w:rsidRDefault="00745CF2">
    <w:pPr>
      <w:spacing w:line="1" w:lineRule="exact"/>
    </w:pPr>
    <w:r>
      <w:rPr>
        <w:noProof/>
      </w:rPr>
      <mc:AlternateContent>
        <mc:Choice Requires="wps">
          <w:drawing>
            <wp:anchor distT="0" distB="0" distL="0" distR="0" simplePos="0" relativeHeight="62915333" behindDoc="1" locked="0" layoutInCell="1" allowOverlap="1" wp14:anchorId="4A0974C9" wp14:editId="67D22553">
              <wp:simplePos x="0" y="0"/>
              <wp:positionH relativeFrom="page">
                <wp:posOffset>637540</wp:posOffset>
              </wp:positionH>
              <wp:positionV relativeFrom="page">
                <wp:posOffset>75565</wp:posOffset>
              </wp:positionV>
              <wp:extent cx="972185" cy="91440"/>
              <wp:effectExtent l="0" t="0" r="0" b="0"/>
              <wp:wrapNone/>
              <wp:docPr id="743" name="Shape 74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EB220B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A0974C9" id="_x0000_t202" coordsize="21600,21600" o:spt="202" path="m,l,21600r21600,l21600,xe">
              <v:stroke joinstyle="miter"/>
              <v:path gradientshapeok="t" o:connecttype="rect"/>
            </v:shapetype>
            <v:shape id="Shape 743" o:spid="_x0000_s1375" type="#_x0000_t202" style="position:absolute;margin-left:50.2pt;margin-top:5.95pt;width:76.55pt;height:7.2pt;z-index:-4404011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b3mgEAAC0DAAAOAAAAZHJzL2Uyb0RvYy54bWysUttOwzAMfUfiH6K8s+4GjGodAk0gJARI&#10;wAdkabJGauIoDmv39zhhFwRviBfXsd3j42PPr3vbso0KaMBVfDQYcqachNq4dcXf3+7OZpxhFK4W&#10;LThV8a1Cfr04PZl3vlRjaKCtVWAE4rDsfMWbGH1ZFCgbZQUOwCtHSQ3BikjPsC7qIDpCt20xHg4v&#10;ig5C7QNIhUjR5VeSLzK+1krGZ61RRdZWnLjFbEO2q2SLxVyU6yB8Y+SOhvgDCyuMo6YHqKWIgn0E&#10;8wvKGhkAQceBBFuA1kaqPANNMxr+mOa1EV7lWUgc9AeZ8P9g5dPmJTBTV/xyOuHMCUtLyn1ZCpA8&#10;nceSql491cX+Fnpa8z6OFExT9zrY9KV5GOVJ6O1BXNVHJil4dTkezc45k5S6Gk2nWfvi+K8PGO8V&#10;WJacigdaXVZUbB4xEg8q3ZekVg7uTNumeCL4RSR5sV/1eZ7JOHdIsRXUW2Lf0Zor7ugOOWsfHKmY&#10;LmLvhL2z2jmpC/qbj0idMoEj1K4r7STz2t1PWvr3d646XvniEwAA//8DAFBLAwQUAAYACAAAACEA&#10;yuiXw9wAAAAJAQAADwAAAGRycy9kb3ducmV2LnhtbEyPzU7DMBCE70i8g7VI3Kjdlv6FOBWqxIUb&#10;BSFxc+NtHGGvo9hNk7dnOcFtRvtpdqbcj8GLAfvURtIwnykQSHW0LTUaPt5fHrYgUjZkjY+EGiZM&#10;sK9ub0pT2HilNxyOuREcQqkwGlzOXSFlqh0Gk2axQ+LbOfbBZLZ9I21vrhwevFwotZbBtMQfnOnw&#10;4LD+Pl6Chs34GbFLeMCv81D3rp22/nXS+v5ufH4CkXHMfzD81ufqUHGnU7yQTcKzV+qRURbzHQgG&#10;FqvlCsSJxXoJsirl/wXVDwAAAP//AwBQSwECLQAUAAYACAAAACEAtoM4kv4AAADhAQAAEwAAAAAA&#10;AAAAAAAAAAAAAAAAW0NvbnRlbnRfVHlwZXNdLnhtbFBLAQItABQABgAIAAAAIQA4/SH/1gAAAJQB&#10;AAALAAAAAAAAAAAAAAAAAC8BAABfcmVscy8ucmVsc1BLAQItABQABgAIAAAAIQBTdkb3mgEAAC0D&#10;AAAOAAAAAAAAAAAAAAAAAC4CAABkcnMvZTJvRG9jLnhtbFBLAQItABQABgAIAAAAIQDK6JfD3AAA&#10;AAkBAAAPAAAAAAAAAAAAAAAAAPQDAABkcnMvZG93bnJldi54bWxQSwUGAAAAAAQABADzAAAA/QQA&#10;AAAA&#10;" filled="f" stroked="f">
              <v:textbox style="mso-fit-shape-to-text:t" inset="0,0,0,0">
                <w:txbxContent>
                  <w:p w14:paraId="0EB220B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3A09" w14:textId="77777777" w:rsidR="007D5C34" w:rsidRDefault="00745CF2">
    <w:pPr>
      <w:spacing w:line="1" w:lineRule="exact"/>
    </w:pPr>
    <w:r>
      <w:rPr>
        <w:noProof/>
      </w:rPr>
      <mc:AlternateContent>
        <mc:Choice Requires="wps">
          <w:drawing>
            <wp:anchor distT="0" distB="0" distL="0" distR="0" simplePos="0" relativeHeight="62915331" behindDoc="1" locked="0" layoutInCell="1" allowOverlap="1" wp14:anchorId="03EEC6FC" wp14:editId="7A545F40">
              <wp:simplePos x="0" y="0"/>
              <wp:positionH relativeFrom="page">
                <wp:posOffset>637540</wp:posOffset>
              </wp:positionH>
              <wp:positionV relativeFrom="page">
                <wp:posOffset>75565</wp:posOffset>
              </wp:positionV>
              <wp:extent cx="972185" cy="91440"/>
              <wp:effectExtent l="0" t="0" r="0" b="0"/>
              <wp:wrapNone/>
              <wp:docPr id="741" name="Shape 74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39ED14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3EEC6FC" id="_x0000_t202" coordsize="21600,21600" o:spt="202" path="m,l,21600r21600,l21600,xe">
              <v:stroke joinstyle="miter"/>
              <v:path gradientshapeok="t" o:connecttype="rect"/>
            </v:shapetype>
            <v:shape id="Shape 741" o:spid="_x0000_s1376" type="#_x0000_t202" style="position:absolute;margin-left:50.2pt;margin-top:5.95pt;width:76.55pt;height:7.2pt;z-index:-4404011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0msmwEAAC0DAAAOAAAAZHJzL2Uyb0RvYy54bWysUttOwzAMfUfiH6K8s65jwKjWIRACISFA&#10;Aj4gS5M1UhNHcVi7v8fJLiB4Q7y4ju0eHx97fjXYjq1VQAOu5uVozJlyEhrjVjV/f7s7mXGGUbhG&#10;dOBUzTcK+dXi+Gje+0pNoIWuUYERiMOq9zVvY/RVUaBslRU4Aq8cJTUEKyI9w6pogugJ3XbFZDw+&#10;L3oIjQ8gFSJFb7dJvsj4WisZn7VGFVlXc+IWsw3ZLpMtFnNRrYLwrZE7GuIPLKwwjpoeoG5FFOwj&#10;mF9Q1sgACDqOJNgCtDZS5RlomnL8Y5rXVniVZyFx0B9kwv+DlU/rl8BMU/OLacmZE5aWlPuyFCB5&#10;eo8VVb16qovDDQy05n0cKZimHnSw6UvzMMqT0JuDuGqITFLw8mJSzs44k5S6LKfTrH3x9a8PGO8V&#10;WJacmgdaXVZUrB8xEg8q3ZekVg7uTNeleCK4JZK8OCyHPM/p5EBzCc2G2Pe05po7ukPOugdHKqaL&#10;2Dth7yx3TuqC/vojUqdMIMFvoXZdaSeZ1+5+0tK/v3PV15UvPgE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KFNJrJsBAAAt&#10;AwAADgAAAAAAAAAAAAAAAAAuAgAAZHJzL2Uyb0RvYy54bWxQSwECLQAUAAYACAAAACEAyuiXw9wA&#10;AAAJAQAADwAAAAAAAAAAAAAAAAD1AwAAZHJzL2Rvd25yZXYueG1sUEsFBgAAAAAEAAQA8wAAAP4E&#10;AAAAAA==&#10;" filled="f" stroked="f">
              <v:textbox style="mso-fit-shape-to-text:t" inset="0,0,0,0">
                <w:txbxContent>
                  <w:p w14:paraId="039ED14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42125" w14:textId="77777777" w:rsidR="007D5C34" w:rsidRDefault="00745CF2">
    <w:pPr>
      <w:spacing w:line="1" w:lineRule="exact"/>
    </w:pPr>
    <w:r>
      <w:rPr>
        <w:noProof/>
      </w:rPr>
      <mc:AlternateContent>
        <mc:Choice Requires="wps">
          <w:drawing>
            <wp:anchor distT="0" distB="0" distL="0" distR="0" simplePos="0" relativeHeight="62915337" behindDoc="1" locked="0" layoutInCell="1" allowOverlap="1" wp14:anchorId="11D712D0" wp14:editId="02F97315">
              <wp:simplePos x="0" y="0"/>
              <wp:positionH relativeFrom="page">
                <wp:posOffset>643890</wp:posOffset>
              </wp:positionH>
              <wp:positionV relativeFrom="page">
                <wp:posOffset>75565</wp:posOffset>
              </wp:positionV>
              <wp:extent cx="972185" cy="88265"/>
              <wp:effectExtent l="0" t="0" r="0" b="0"/>
              <wp:wrapNone/>
              <wp:docPr id="747" name="Shape 747"/>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384725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1D712D0" id="_x0000_t202" coordsize="21600,21600" o:spt="202" path="m,l,21600r21600,l21600,xe">
              <v:stroke joinstyle="miter"/>
              <v:path gradientshapeok="t" o:connecttype="rect"/>
            </v:shapetype>
            <v:shape id="Shape 747" o:spid="_x0000_s1377" type="#_x0000_t202" style="position:absolute;margin-left:50.7pt;margin-top:5.95pt;width:76.55pt;height:6.95pt;z-index:-4404011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BKngEAAC0DAAAOAAAAZHJzL2Uyb0RvYy54bWysUsFu2zAMvRfYPwi6L068tcmMOMGGoMOA&#10;YS2Q9QMUWYoFWKIgqrHz96PkOCm229ALTZH043sk19vBduykAhpwNV/M5pwpJ6Ex7ljzl9+PH1ec&#10;YRSuER04VfOzQr7dfLhb975SJbTQNSowAnFY9b7mbYy+KgqUrbICZ+CVo6SGYEWkZzgWTRA9oduu&#10;KOfzh6KH0PgAUiFSdDcm+Sbja61kfNIaVWRdzYlbzDZke0i22KxFdQzCt0ZeaIj/YGGFcdT0CrUT&#10;UbDXYP6BskYGQNBxJsEWoLWRKmsgNYv5X2r2rfAqa6HhoL+OCd8PVv46PQdmmpovPy85c8LSknJf&#10;lgI0nt5jRVV7T3Vx+AYDrXmKIwWT6kEHm76kh1GeBn2+DlcNkUkKflmWi9U9Z5JSq1X5cJ9Aitu/&#10;PmD8rsCy5NQ80OryRMXpJ8axdCpJrRw8mq5L8URwJJK8OByGrOdTWU40D9CciX1Pa665ozvkrPvh&#10;aIrpIiYnTM7h4qQu6L++RuqUCST4EerSlXaSJVzuJy397TtX3a588wc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AMJaBKngEA&#10;AC0DAAAOAAAAAAAAAAAAAAAAAC4CAABkcnMvZTJvRG9jLnhtbFBLAQItABQABgAIAAAAIQAz5VZh&#10;2wAAAAkBAAAPAAAAAAAAAAAAAAAAAPgDAABkcnMvZG93bnJldi54bWxQSwUGAAAAAAQABADzAAAA&#10;AAUAAAAA&#10;" filled="f" stroked="f">
              <v:textbox style="mso-fit-shape-to-text:t" inset="0,0,0,0">
                <w:txbxContent>
                  <w:p w14:paraId="7384725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B9D85" w14:textId="77777777" w:rsidR="007D5C34" w:rsidRDefault="00745CF2">
    <w:pPr>
      <w:spacing w:line="1" w:lineRule="exact"/>
    </w:pPr>
    <w:r>
      <w:rPr>
        <w:noProof/>
      </w:rPr>
      <mc:AlternateContent>
        <mc:Choice Requires="wps">
          <w:drawing>
            <wp:anchor distT="0" distB="0" distL="0" distR="0" simplePos="0" relativeHeight="62915335" behindDoc="1" locked="0" layoutInCell="1" allowOverlap="1" wp14:anchorId="36C0A4FA" wp14:editId="1785D514">
              <wp:simplePos x="0" y="0"/>
              <wp:positionH relativeFrom="page">
                <wp:posOffset>4139565</wp:posOffset>
              </wp:positionH>
              <wp:positionV relativeFrom="page">
                <wp:posOffset>541020</wp:posOffset>
              </wp:positionV>
              <wp:extent cx="661670" cy="91440"/>
              <wp:effectExtent l="0" t="0" r="0" b="0"/>
              <wp:wrapNone/>
              <wp:docPr id="745" name="Shape 745"/>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69A06A76"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6C0A4FA" id="_x0000_t202" coordsize="21600,21600" o:spt="202" path="m,l,21600r21600,l21600,xe">
              <v:stroke joinstyle="miter"/>
              <v:path gradientshapeok="t" o:connecttype="rect"/>
            </v:shapetype>
            <v:shape id="Shape 745" o:spid="_x0000_s1378" type="#_x0000_t202" style="position:absolute;margin-left:325.95pt;margin-top:42.6pt;width:52.1pt;height:7.2pt;z-index:-4404011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yBmwEAAC0DAAAOAAAAZHJzL2Uyb0RvYy54bWysUsFOwzAMvSPxD1HurNsYA6p1CIRASAiQ&#10;gA/I0mSN1MRRHNbu73GydSC4IS6uY7vPz89eXPW2ZRsV0ICr+GQ05kw5CbVx64q/v92dXHCGUbha&#10;tOBUxbcK+dXy+GjR+VJNoYG2VoERiMOy8xVvYvRlUaBslBU4Aq8cJTUEKyI9w7qog+gI3bbFdDye&#10;Fx2E2geQCpGit7skX2Z8rZWMz1qjiqytOHGL2YZsV8kWy4Uo10H4xsg9DfEHFlYYR00PULciCvYR&#10;zC8oa2QABB1HEmwBWhup8gw0zWT8Y5rXRniVZyFx0B9kwv+DlU+bl8BMXfHz2RlnTlhaUu7LUoDk&#10;6TyWVPXqqS72N9DTmoc4UjBN3etg05fmYZQnobcHcVUfmaTgfD6Zn1NGUupyMptl7Yuvf33AeK/A&#10;suRUPNDqsqJi84iReFDpUJJaObgzbZviieCOSPJiv+rzPKfT04HmCuotse9ozRV3dIectQ+OVEwX&#10;MThhcFZ7J3VBf/0RqVMmkOB3UPuutJPMa38/aenf37nq68qXnwAAAP//AwBQSwMEFAAGAAgAAAAh&#10;AMj5+gHdAAAACQEAAA8AAABkcnMvZG93bnJldi54bWxMj8tqwzAQRfeF/oOYQneN7IAd2/U4lEA3&#10;3TUtge4Ua2KZ6mEkxbH/vuqqXQ73cO+Zdr8YzWbyYXQWId9kwMj2To52QPj8eH2qgIUorBTaWUJY&#10;KcC+u79rRSPdzb7TfIwDSyU2NAJBxTg1nIdekRFh4yayKbs4b0RMpx+49OKWyo3m2ywruRGjTQtK&#10;THRQ1H8frwZht5wcTYEO9HWZe6/GtdJvK+Ljw/LyDCzSEv9g+NVP6tAlp7O7WhmYRiiLvE4oQlVs&#10;gSVgV5Q5sDNCXZfAu5b//6D7AQAA//8DAFBLAQItABQABgAIAAAAIQC2gziS/gAAAOEBAAATAAAA&#10;AAAAAAAAAAAAAAAAAABbQ29udGVudF9UeXBlc10ueG1sUEsBAi0AFAAGAAgAAAAhADj9If/WAAAA&#10;lAEAAAsAAAAAAAAAAAAAAAAALwEAAF9yZWxzLy5yZWxzUEsBAi0AFAAGAAgAAAAhAI26jIGbAQAA&#10;LQMAAA4AAAAAAAAAAAAAAAAALgIAAGRycy9lMm9Eb2MueG1sUEsBAi0AFAAGAAgAAAAhAMj5+gHd&#10;AAAACQEAAA8AAAAAAAAAAAAAAAAA9QMAAGRycy9kb3ducmV2LnhtbFBLBQYAAAAABAAEAPMAAAD/&#10;BAAAAAA=&#10;" filled="f" stroked="f">
              <v:textbox style="mso-fit-shape-to-text:t" inset="0,0,0,0">
                <w:txbxContent>
                  <w:p w14:paraId="69A06A76"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4D20" w14:textId="77777777" w:rsidR="007D5C34" w:rsidRDefault="00745CF2">
    <w:pPr>
      <w:spacing w:line="1" w:lineRule="exact"/>
    </w:pPr>
    <w:r>
      <w:rPr>
        <w:noProof/>
      </w:rPr>
      <mc:AlternateContent>
        <mc:Choice Requires="wps">
          <w:drawing>
            <wp:anchor distT="0" distB="0" distL="0" distR="0" simplePos="0" relativeHeight="62915341" behindDoc="1" locked="0" layoutInCell="1" allowOverlap="1" wp14:anchorId="044C2AF9" wp14:editId="7919499A">
              <wp:simplePos x="0" y="0"/>
              <wp:positionH relativeFrom="page">
                <wp:posOffset>4139565</wp:posOffset>
              </wp:positionH>
              <wp:positionV relativeFrom="page">
                <wp:posOffset>541020</wp:posOffset>
              </wp:positionV>
              <wp:extent cx="661670" cy="91440"/>
              <wp:effectExtent l="0" t="0" r="0" b="0"/>
              <wp:wrapNone/>
              <wp:docPr id="751" name="Shape 751"/>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525F1C82"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44C2AF9" id="_x0000_t202" coordsize="21600,21600" o:spt="202" path="m,l,21600r21600,l21600,xe">
              <v:stroke joinstyle="miter"/>
              <v:path gradientshapeok="t" o:connecttype="rect"/>
            </v:shapetype>
            <v:shape id="Shape 751" o:spid="_x0000_s1379" type="#_x0000_t202" style="position:absolute;margin-left:325.95pt;margin-top:42.6pt;width:52.1pt;height:7.2pt;z-index:-4404011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hjEngEAAC0DAAAOAAAAZHJzL2Uyb0RvYy54bWysUlGP2jAMfj9p/yHK+yhljNsqCtqEmCZN&#10;u5PY/YCQJjRSE0dxoOXfnxMoTLu36V5cx3Y/f/7s5XqwHTupgAZczcvJlDPlJDTGHWr+8mf78Qtn&#10;GIVrRAdO1fyskK9XHx6Wva/UDFroGhUYgTisel/zNkZfFQXKVlmBE/DKUVJDsCLSMxyKJoie0G1X&#10;zKbTRdFDaHwAqRApurkk+Srja61kfNIaVWRdzYlbzDZku0+2WC1FdQjCt0ZeaYj/YGGFcdT0BrUR&#10;UbBjMG+grJEBEHScSLAFaG2kyjPQNOX0n2l2rfAqz0LioL/JhO8HK3+fngMzTc0fP5ecOWFpSbkv&#10;SwGSp/dYUdXOU10cvsNAax7jSME09aCDTV+ah1GehD7fxFVDZJKCi0W5eKSMpNTXcj7P2hf3f33A&#10;+EOBZcmpeaDVZUXF6RdG4kGlY0lq5WBrui7FE8ELkeTFYT/keT7N5iPNPTRnYt/Tmmvu6A456346&#10;UjFdxOiE0dlfndQF/bdjpE6ZQIK/QF270k4yr+v9pKX//c5V9ytfvQIAAP//AwBQSwMEFAAGAAgA&#10;AAAhAMj5+gHdAAAACQEAAA8AAABkcnMvZG93bnJldi54bWxMj8tqwzAQRfeF/oOYQneN7IAd2/U4&#10;lEA33TUtge4Ua2KZ6mEkxbH/vuqqXQ73cO+Zdr8YzWbyYXQWId9kwMj2To52QPj8eH2qgIUorBTa&#10;WUJYKcC+u79rRSPdzb7TfIwDSyU2NAJBxTg1nIdekRFh4yayKbs4b0RMpx+49OKWyo3m2ywruRGj&#10;TQtKTHRQ1H8frwZht5wcTYEO9HWZe6/GtdJvK+Ljw/LyDCzSEv9g+NVP6tAlp7O7WhmYRiiLvE4o&#10;QlVsgSVgV5Q5sDNCXZfAu5b//6D7AQAA//8DAFBLAQItABQABgAIAAAAIQC2gziS/gAAAOEBAAAT&#10;AAAAAAAAAAAAAAAAAAAAAABbQ29udGVudF9UeXBlc10ueG1sUEsBAi0AFAAGAAgAAAAhADj9If/W&#10;AAAAlAEAAAsAAAAAAAAAAAAAAAAALwEAAF9yZWxzLy5yZWxzUEsBAi0AFAAGAAgAAAAhAPTiGMSe&#10;AQAALQMAAA4AAAAAAAAAAAAAAAAALgIAAGRycy9lMm9Eb2MueG1sUEsBAi0AFAAGAAgAAAAhAMj5&#10;+gHdAAAACQEAAA8AAAAAAAAAAAAAAAAA+AMAAGRycy9kb3ducmV2LnhtbFBLBQYAAAAABAAEAPMA&#10;AAACBQAAAAA=&#10;" filled="f" stroked="f">
              <v:textbox style="mso-fit-shape-to-text:t" inset="0,0,0,0">
                <w:txbxContent>
                  <w:p w14:paraId="525F1C82"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4F413" w14:textId="77777777" w:rsidR="007D5C34" w:rsidRDefault="00745CF2">
    <w:pPr>
      <w:spacing w:line="1" w:lineRule="exact"/>
    </w:pPr>
    <w:r>
      <w:rPr>
        <w:noProof/>
      </w:rPr>
      <mc:AlternateContent>
        <mc:Choice Requires="wps">
          <w:drawing>
            <wp:anchor distT="0" distB="0" distL="0" distR="0" simplePos="0" relativeHeight="62915339" behindDoc="1" locked="0" layoutInCell="1" allowOverlap="1" wp14:anchorId="5A298D28" wp14:editId="07192D3F">
              <wp:simplePos x="0" y="0"/>
              <wp:positionH relativeFrom="page">
                <wp:posOffset>4139565</wp:posOffset>
              </wp:positionH>
              <wp:positionV relativeFrom="page">
                <wp:posOffset>541020</wp:posOffset>
              </wp:positionV>
              <wp:extent cx="661670" cy="91440"/>
              <wp:effectExtent l="0" t="0" r="0" b="0"/>
              <wp:wrapNone/>
              <wp:docPr id="749" name="Shape 749"/>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34AF0D1F"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A298D28" id="_x0000_t202" coordsize="21600,21600" o:spt="202" path="m,l,21600r21600,l21600,xe">
              <v:stroke joinstyle="miter"/>
              <v:path gradientshapeok="t" o:connecttype="rect"/>
            </v:shapetype>
            <v:shape id="Shape 749" o:spid="_x0000_s1380" type="#_x0000_t202" style="position:absolute;margin-left:325.95pt;margin-top:42.6pt;width:52.1pt;height:7.2pt;z-index:-4404011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AmwEAAC0DAAAOAAAAZHJzL2Uyb0RvYy54bWysUsFOwzAMvSPxD1HurNsYA6p1CIRASAiQ&#10;gA/I0mSN1MRRHNbu73GydSC4IS6uY7vPz89eXPW2ZRsV0ICr+GQ05kw5CbVx64q/v92dXHCGUbha&#10;tOBUxbcK+dXy+GjR+VJNoYG2VoERiMOy8xVvYvRlUaBslBU4Aq8cJTUEKyI9w7qog+gI3bbFdDye&#10;Fx2E2geQCpGit7skX2Z8rZWMz1qjiqytOHGL2YZsV8kWy4Uo10H4xsg9DfEHFlYYR00PULciCvYR&#10;zC8oa2QABB1HEmwBWhup8gw0zWT8Y5rXRniVZyFx0B9kwv+DlU+bl8BMXfHz2SVnTlhaUu7LUoDk&#10;6TyWVPXqqS72N9DTmoc4UjBN3etg05fmYZQnobcHcVUfmaTgfD6Zn1NGUupyMptl7Yuvf33AeK/A&#10;suRUPNDqsqJi84iReFDpUJJaObgzbZviieCOSPJiv+rzPKfTs4HmCuotse9ozRV3dIectQ+OVEwX&#10;MThhcFZ7J3VBf/0RqVMmkOB3UPuutJPMa38/aenf37nq68qXnwAAAP//AwBQSwMEFAAGAAgAAAAh&#10;AMj5+gHdAAAACQEAAA8AAABkcnMvZG93bnJldi54bWxMj8tqwzAQRfeF/oOYQneN7IAd2/U4lEA3&#10;3TUtge4Ua2KZ6mEkxbH/vuqqXQ73cO+Zdr8YzWbyYXQWId9kwMj2To52QPj8eH2qgIUorBTaWUJY&#10;KcC+u79rRSPdzb7TfIwDSyU2NAJBxTg1nIdekRFh4yayKbs4b0RMpx+49OKWyo3m2ywruRGjTQtK&#10;THRQ1H8frwZht5wcTYEO9HWZe6/GtdJvK+Ljw/LyDCzSEv9g+NVP6tAlp7O7WhmYRiiLvE4oQlVs&#10;gSVgV5Q5sDNCXZfAu5b//6D7AQAA//8DAFBLAQItABQABgAIAAAAIQC2gziS/gAAAOEBAAATAAAA&#10;AAAAAAAAAAAAAAAAAABbQ29udGVudF9UeXBlc10ueG1sUEsBAi0AFAAGAAgAAAAhADj9If/WAAAA&#10;lAEAAAsAAAAAAAAAAAAAAAAALwEAAF9yZWxzLy5yZWxzUEsBAi0AFAAGAAgAAAAhANZj34CbAQAA&#10;LQMAAA4AAAAAAAAAAAAAAAAALgIAAGRycy9lMm9Eb2MueG1sUEsBAi0AFAAGAAgAAAAhAMj5+gHd&#10;AAAACQEAAA8AAAAAAAAAAAAAAAAA9QMAAGRycy9kb3ducmV2LnhtbFBLBQYAAAAABAAEAPMAAAD/&#10;BAAAAAA=&#10;" filled="f" stroked="f">
              <v:textbox style="mso-fit-shape-to-text:t" inset="0,0,0,0">
                <w:txbxContent>
                  <w:p w14:paraId="34AF0D1F"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72DB" w14:textId="77777777" w:rsidR="007D5C34" w:rsidRDefault="00745CF2">
    <w:pPr>
      <w:spacing w:line="1" w:lineRule="exact"/>
    </w:pPr>
    <w:r>
      <w:rPr>
        <w:noProof/>
      </w:rPr>
      <mc:AlternateContent>
        <mc:Choice Requires="wps">
          <w:drawing>
            <wp:anchor distT="0" distB="0" distL="0" distR="0" simplePos="0" relativeHeight="62915343" behindDoc="1" locked="0" layoutInCell="1" allowOverlap="1" wp14:anchorId="6BE98B12" wp14:editId="798932CA">
              <wp:simplePos x="0" y="0"/>
              <wp:positionH relativeFrom="page">
                <wp:posOffset>631190</wp:posOffset>
              </wp:positionH>
              <wp:positionV relativeFrom="page">
                <wp:posOffset>79375</wp:posOffset>
              </wp:positionV>
              <wp:extent cx="972185" cy="91440"/>
              <wp:effectExtent l="0" t="0" r="0" b="0"/>
              <wp:wrapNone/>
              <wp:docPr id="753" name="Shape 75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EC1ACF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6BE98B12" id="_x0000_t202" coordsize="21600,21600" o:spt="202" path="m,l,21600r21600,l21600,xe">
              <v:stroke joinstyle="miter"/>
              <v:path gradientshapeok="t" o:connecttype="rect"/>
            </v:shapetype>
            <v:shape id="Shape 753" o:spid="_x0000_s1381" type="#_x0000_t202" style="position:absolute;margin-left:49.7pt;margin-top:6.25pt;width:76.55pt;height:7.2pt;z-index:-4404011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VvnAEAAC0DAAAOAAAAZHJzL2Uyb0RvYy54bWysUttOwzAMfUfiH6K8s+7CtVo3gRAICQES&#10;8AFZmqyRmjiKw9r9PU62DgRviBfXsd3j42PPl71t2UYFNOAqPhmNOVNOQm3cuuLvb3cnl5xhFK4W&#10;LThV8a1CvlwcH807X6opNNDWKjACcVh2vuJNjL4sCpSNsgJH4JWjpIZgRaRnWBd1EB2h27aYjsfn&#10;RQeh9gGkQqTo7S7JFxlfayXjs9aoImsrTtxitiHbVbLFYi7KdRC+MXJPQ/yBhRXGUdMD1K2Ign0E&#10;8wvKGhkAQceRBFuA1kaqPANNMxn/mOa1EV7lWUgc9AeZ8P9g5dPmJTBTV/zibMaZE5aWlPuyFCB5&#10;Oo8lVb16qov9DfS05iGOFExT9zrY9KV5GOVJ6O1BXNVHJil4dTGdXJ5xJil1NTk9zdoXX//6gPFe&#10;gWXJqXig1WVFxeYRI/Gg0qEktXJwZ9o2xRPBHZHkxX7V53lm0/OB5grqLbHvaM0Vd3SHnLUPjlRM&#10;FzE4YXBWeyd1QX/9EalTJpDgd1D7rrSTzGt/P2np39+56uvKF58AAAD//wMAUEsDBBQABgAIAAAA&#10;IQCx0UOp2wAAAAgBAAAPAAAAZHJzL2Rvd25yZXYueG1sTI9BT8MwDIXvSPyHyEjcWLqKjbU0ndAk&#10;LtwYExK3rPGaaolTNVnX/nu8E9ye/Z6eP1fbyTsx4hC7QAqWiwwEUhNMR62Cw9f70wZETJqMdoFQ&#10;wYwRtvX9XaVLE670ieM+tYJLKJZagU2pL6WMjUWv4yL0SOydwuB14nFopRn0lcu9k3mWraXXHfEF&#10;q3vcWWzO+4tX8DJ9B+wj7vDnNDaD7eaN+5iVenyY3l5BJJzSXxhu+IwONTMdw4VMFE5BUTxzkvf5&#10;CgT7+eomjizWBci6kv8fqH8BAAD//wMAUEsBAi0AFAAGAAgAAAAhALaDOJL+AAAA4QEAABMAAAAA&#10;AAAAAAAAAAAAAAAAAFtDb250ZW50X1R5cGVzXS54bWxQSwECLQAUAAYACAAAACEAOP0h/9YAAACU&#10;AQAACwAAAAAAAAAAAAAAAAAvAQAAX3JlbHMvLnJlbHNQSwECLQAUAAYACAAAACEAm3AVb5wBAAAt&#10;AwAADgAAAAAAAAAAAAAAAAAuAgAAZHJzL2Uyb0RvYy54bWxQSwECLQAUAAYACAAAACEAsdFDqdsA&#10;AAAIAQAADwAAAAAAAAAAAAAAAAD2AwAAZHJzL2Rvd25yZXYueG1sUEsFBgAAAAAEAAQA8wAAAP4E&#10;AAAAAA==&#10;" filled="f" stroked="f">
              <v:textbox style="mso-fit-shape-to-text:t" inset="0,0,0,0">
                <w:txbxContent>
                  <w:p w14:paraId="0EC1ACF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E6BB7" w14:textId="77777777" w:rsidR="007D5C34" w:rsidRDefault="00745CF2">
    <w:pPr>
      <w:spacing w:line="1" w:lineRule="exact"/>
    </w:pPr>
    <w:r>
      <w:rPr>
        <w:noProof/>
      </w:rPr>
      <mc:AlternateContent>
        <mc:Choice Requires="wps">
          <w:drawing>
            <wp:anchor distT="0" distB="0" distL="0" distR="0" simplePos="0" relativeHeight="62914757" behindDoc="1" locked="0" layoutInCell="1" allowOverlap="1" wp14:anchorId="71CDB06D" wp14:editId="7AF64592">
              <wp:simplePos x="0" y="0"/>
              <wp:positionH relativeFrom="page">
                <wp:posOffset>644525</wp:posOffset>
              </wp:positionH>
              <wp:positionV relativeFrom="page">
                <wp:posOffset>79375</wp:posOffset>
              </wp:positionV>
              <wp:extent cx="969010" cy="91440"/>
              <wp:effectExtent l="0" t="0" r="0" b="0"/>
              <wp:wrapNone/>
              <wp:docPr id="72" name="Shape 72"/>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0319CA4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1CDB06D" id="_x0000_t202" coordsize="21600,21600" o:spt="202" path="m,l,21600r21600,l21600,xe">
              <v:stroke joinstyle="miter"/>
              <v:path gradientshapeok="t" o:connecttype="rect"/>
            </v:shapetype>
            <v:shape id="Shape 72" o:spid="_x0000_s1087" type="#_x0000_t202" style="position:absolute;margin-left:50.75pt;margin-top:6.25pt;width:76.3pt;height:7.2pt;z-index:-4404017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nfmAEAACoDAAAOAAAAZHJzL2Uyb0RvYy54bWysUttOwzAMfUfiH6K8s24DDVatm0AIhIQA&#10;afABWZqskZo4irO1+3uc7AKCN8RL6tju8TnHmS1627KtCmjAVXw0GHKmnITauHXFP94fLm44wyhc&#10;LVpwquI7hXwxPz+bdb5UY2igrVVgBOKw7HzFmxh9WRQoG2UFDsArR0UNwYpI17Au6iA6QrdtMR4O&#10;J0UHofYBpEKk7P2+yOcZX2sl46vWqCJrK07cYj5DPlfpLOYzUa6D8I2RBxriDyysMI6GnqDuRRRs&#10;E8wvKGtkAAQdBxJsAVobqbIGUjMa/lCzbIRXWQuZg/5kE/4frHzZvgVm6opfjzlzwtKO8lhGdzKn&#10;81hSz9JTV+zvoKclH/NIyaS518GmL6lhVCebdydrVR+ZpOR0MiV9nEkqTUdXV9n54utfHzA+KrAs&#10;BRUPtLjsp9g+YyQe1HpsSaMcPJi2TflEcE8kRbFf9VnN5Yn9Cuodke9oxxV39Ag5a58cWZiewzEI&#10;x2B1CNIQ9LebSIPy/IS+hzoMpYVkWofHkzb+/Z67vp74/BMAAP//AwBQSwMEFAAGAAgAAAAhAF+t&#10;5UDbAAAACQEAAA8AAABkcnMvZG93bnJldi54bWxMj0FPwzAMhe9I/IfISNxY2oqNUZpOaBIXbgyE&#10;xC1rvKYicaok69p/jznBye/JT8+fm93snZgwpiGQgnJVgEDqghmoV/Dx/nK3BZGyJqNdIFSwYIJd&#10;e33V6NqEC73hdMi94BJKtVZgcx5rKVNn0eu0CiMS704hep3Zxl6aqC9c7p2simIjvR6IL1g94t5i&#10;9304ewUP82fAMeEev05TF+2wbN3rotTtzfz8BCLjnP/C8IvP6NAy0zGcySTh2BflmqMsKp4cqNb3&#10;JYgji80jyLaR/z9ofwAAAP//AwBQSwECLQAUAAYACAAAACEAtoM4kv4AAADhAQAAEwAAAAAAAAAA&#10;AAAAAAAAAAAAW0NvbnRlbnRfVHlwZXNdLnhtbFBLAQItABQABgAIAAAAIQA4/SH/1gAAAJQBAAAL&#10;AAAAAAAAAAAAAAAAAC8BAABfcmVscy8ucmVsc1BLAQItABQABgAIAAAAIQDkkqnfmAEAACoDAAAO&#10;AAAAAAAAAAAAAAAAAC4CAABkcnMvZTJvRG9jLnhtbFBLAQItABQABgAIAAAAIQBfreVA2wAAAAkB&#10;AAAPAAAAAAAAAAAAAAAAAPIDAABkcnMvZG93bnJldi54bWxQSwUGAAAAAAQABADzAAAA+gQAAAAA&#10;" filled="f" stroked="f">
              <v:textbox style="mso-fit-shape-to-text:t" inset="0,0,0,0">
                <w:txbxContent>
                  <w:p w14:paraId="0319CA4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3B35" w14:textId="77777777" w:rsidR="007D5C34" w:rsidRDefault="00745CF2">
    <w:pPr>
      <w:spacing w:line="1" w:lineRule="exact"/>
    </w:pPr>
    <w:r>
      <w:rPr>
        <w:noProof/>
      </w:rPr>
      <mc:AlternateContent>
        <mc:Choice Requires="wps">
          <w:drawing>
            <wp:anchor distT="0" distB="0" distL="0" distR="0" simplePos="0" relativeHeight="62915347" behindDoc="1" locked="0" layoutInCell="1" allowOverlap="1" wp14:anchorId="1F6E55F6" wp14:editId="66E48B77">
              <wp:simplePos x="0" y="0"/>
              <wp:positionH relativeFrom="page">
                <wp:posOffset>4147185</wp:posOffset>
              </wp:positionH>
              <wp:positionV relativeFrom="page">
                <wp:posOffset>535305</wp:posOffset>
              </wp:positionV>
              <wp:extent cx="664210" cy="97790"/>
              <wp:effectExtent l="0" t="0" r="0" b="0"/>
              <wp:wrapNone/>
              <wp:docPr id="757" name="Shape 757"/>
              <wp:cNvGraphicFramePr/>
              <a:graphic xmlns:a="http://schemas.openxmlformats.org/drawingml/2006/main">
                <a:graphicData uri="http://schemas.microsoft.com/office/word/2010/wordprocessingShape">
                  <wps:wsp>
                    <wps:cNvSpPr txBox="1"/>
                    <wps:spPr>
                      <a:xfrm>
                        <a:off x="0" y="0"/>
                        <a:ext cx="664210" cy="97790"/>
                      </a:xfrm>
                      <a:prstGeom prst="rect">
                        <a:avLst/>
                      </a:prstGeom>
                      <a:noFill/>
                    </wps:spPr>
                    <wps:txbx>
                      <w:txbxContent>
                        <w:p w14:paraId="1F29B588"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1F6E55F6" id="_x0000_t202" coordsize="21600,21600" o:spt="202" path="m,l,21600r21600,l21600,xe">
              <v:stroke joinstyle="miter"/>
              <v:path gradientshapeok="t" o:connecttype="rect"/>
            </v:shapetype>
            <v:shape id="Shape 757" o:spid="_x0000_s1382" type="#_x0000_t202" style="position:absolute;margin-left:326.55pt;margin-top:42.15pt;width:52.3pt;height:7.7pt;z-index:-4404011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wZmgEAAC0DAAAOAAAAZHJzL2Uyb0RvYy54bWysUttOwzAMfUfiH6K8s24DNqjWIdAEQkKA&#10;NPiALE3WSE0cxWHt/h4nu4DgDfHiOrZ7fHzs2U1vW7ZRAQ24io8GQ86Uk1Abt674+9v92RVnGIWr&#10;RQtOVXyrkN/MT09mnS/VGBpoaxUYgTgsO1/xJkZfFgXKRlmBA/DKUVJDsCLSM6yLOoiO0G1bjIfD&#10;SdFBqH0AqRAputgl+Tzja61kfNEaVWRtxYlbzDZku0q2mM9EuQ7CN0buaYg/sLDCOGp6hFqIKNhH&#10;ML+grJEBEHQcSLAFaG2kyjPQNKPhj2mWjfAqz0LioD/KhP8HK583r4GZuuLTyylnTlhaUu7LUoDk&#10;6TyWVLX0VBf7O+hpzYc4UjBN3etg05fmYZQnobdHcVUfmaTgZHIxHlFGUup6Or3O2hdf//qA8UGB&#10;ZcmpeKDVZUXF5gkj8aDSQ0lq5eDetG2KJ4I7IsmL/arP85yPj/RXUG+JfUdrrrijO+SsfXSkYrqI&#10;gxMOzmrvpC7obz8idcoEEvwOat+VdpJ57e8nLf37O1d9Xfn8EwAA//8DAFBLAwQUAAYACAAAACEA&#10;SIkZaN4AAAAJAQAADwAAAGRycy9kb3ducmV2LnhtbEyPy07DMBBF90j8gzVI7KhTSus0ZFKhSmzY&#10;0SIkdm48jSP8iGw3Tf4es4Ll6B7de6beTdawkULsvUNYLgpg5FqvetchfBxfH0pgMUmnpPGOEGaK&#10;sGtub2pZKX917zQeUsdyiYuVRNApDRXnsdVkZVz4gVzOzj5YmfIZOq6CvOZya/hjUWy4lb3LC1oO&#10;tNfUfh8uFkFMn56GSHv6Oo9t0P1cmrcZ8f5uenkGlmhKfzD86md1aLLTyV+ciswgbNarZUYRyqcV&#10;sAyItRDATgjbrQDe1Pz/B80PAAAA//8DAFBLAQItABQABgAIAAAAIQC2gziS/gAAAOEBAAATAAAA&#10;AAAAAAAAAAAAAAAAAABbQ29udGVudF9UeXBlc10ueG1sUEsBAi0AFAAGAAgAAAAhADj9If/WAAAA&#10;lAEAAAsAAAAAAAAAAAAAAAAALwEAAF9yZWxzLy5yZWxzUEsBAi0AFAAGAAgAAAAhANymvBmaAQAA&#10;LQMAAA4AAAAAAAAAAAAAAAAALgIAAGRycy9lMm9Eb2MueG1sUEsBAi0AFAAGAAgAAAAhAEiJGWje&#10;AAAACQEAAA8AAAAAAAAAAAAAAAAA9AMAAGRycy9kb3ducmV2LnhtbFBLBQYAAAAABAAEAPMAAAD/&#10;BAAAAAA=&#10;" filled="f" stroked="f">
              <v:textbox style="mso-fit-shape-to-text:t" inset="0,0,0,0">
                <w:txbxContent>
                  <w:p w14:paraId="1F29B588"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5724" w14:textId="77777777" w:rsidR="007D5C34" w:rsidRDefault="00745CF2">
    <w:pPr>
      <w:spacing w:line="1" w:lineRule="exact"/>
    </w:pPr>
    <w:r>
      <w:rPr>
        <w:noProof/>
      </w:rPr>
      <mc:AlternateContent>
        <mc:Choice Requires="wps">
          <w:drawing>
            <wp:anchor distT="0" distB="0" distL="0" distR="0" simplePos="0" relativeHeight="62915345" behindDoc="1" locked="0" layoutInCell="1" allowOverlap="1" wp14:anchorId="68C750E9" wp14:editId="4177DE13">
              <wp:simplePos x="0" y="0"/>
              <wp:positionH relativeFrom="page">
                <wp:posOffset>4147185</wp:posOffset>
              </wp:positionH>
              <wp:positionV relativeFrom="page">
                <wp:posOffset>535305</wp:posOffset>
              </wp:positionV>
              <wp:extent cx="664210" cy="97790"/>
              <wp:effectExtent l="0" t="0" r="0" b="0"/>
              <wp:wrapNone/>
              <wp:docPr id="755" name="Shape 755"/>
              <wp:cNvGraphicFramePr/>
              <a:graphic xmlns:a="http://schemas.openxmlformats.org/drawingml/2006/main">
                <a:graphicData uri="http://schemas.microsoft.com/office/word/2010/wordprocessingShape">
                  <wps:wsp>
                    <wps:cNvSpPr txBox="1"/>
                    <wps:spPr>
                      <a:xfrm>
                        <a:off x="0" y="0"/>
                        <a:ext cx="664210" cy="97790"/>
                      </a:xfrm>
                      <a:prstGeom prst="rect">
                        <a:avLst/>
                      </a:prstGeom>
                      <a:noFill/>
                    </wps:spPr>
                    <wps:txbx>
                      <w:txbxContent>
                        <w:p w14:paraId="200440EB"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68C750E9" id="_x0000_t202" coordsize="21600,21600" o:spt="202" path="m,l,21600r21600,l21600,xe">
              <v:stroke joinstyle="miter"/>
              <v:path gradientshapeok="t" o:connecttype="rect"/>
            </v:shapetype>
            <v:shape id="Shape 755" o:spid="_x0000_s1383" type="#_x0000_t202" style="position:absolute;margin-left:326.55pt;margin-top:42.15pt;width:52.3pt;height:7.7pt;z-index:-4404011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h7mwEAAC0DAAAOAAAAZHJzL2Uyb0RvYy54bWysUsFOwzAMvSPxD1HurNuADap1CIRASAiQ&#10;gA/I0mSN1MRRHNbu73GydSC4IS6uY7vPz89eXPW2ZRsV0ICr+GQ05kw5CbVx64q/v92dXHCGUbha&#10;tOBUxbcK+dXy+GjR+VJNoYG2VoERiMOy8xVvYvRlUaBslBU4Aq8cJTUEKyI9w7qog+gI3bbFdDye&#10;FR2E2geQCpGit7skX2Z8rZWMz1qjiqytOHGL2YZsV8kWy4Uo10H4xsg9DfEHFlYYR00PULciCvYR&#10;zC8oa2QABB1HEmwBWhup8gw0zWT8Y5rXRniVZyFx0B9kwv+DlU+bl8BMXfH5+TlnTlhaUu7LUoDk&#10;6TyWVPXqqS72N9DTmoc4UjBN3etg05fmYZQnobcHcVUfmaTgbHY2nVBGUupyPr/M2hdf//qA8V6B&#10;ZcmpeKDVZUXF5hEj8aDSoSS1cnBn2jbFE8EdkeTFftXneU6nFwPNFdRbYt/Rmivu6A45ax8cqZgu&#10;YnDC4Kz2TuqC/vojUqdMIMHvoPZdaSeZ1/5+0tK/v3PV15UvPwEAAP//AwBQSwMEFAAGAAgAAAAh&#10;AEiJGWjeAAAACQEAAA8AAABkcnMvZG93bnJldi54bWxMj8tOwzAQRfdI/IM1SOyoU0rrNGRSoUps&#10;2NEiJHZuPI0j/IhsN03+HrOC5ege3Xum3k3WsJFC7L1DWC4KYORar3rXIXwcXx9KYDFJp6TxjhBm&#10;irBrbm9qWSl/de80HlLHcomLlUTQKQ0V57HVZGVc+IFczs4+WJnyGTqugrzmcmv4Y1FsuJW9ywta&#10;DrTX1H4fLhZBTJ+ehkh7+jqPbdD9XJq3GfH+bnp5BpZoSn8w/OpndWiy08lfnIrMIGzWq2VGEcqn&#10;FbAMiLUQwE4I260A3tT8/wfNDwAAAP//AwBQSwECLQAUAAYACAAAACEAtoM4kv4AAADhAQAAEwAA&#10;AAAAAAAAAAAAAAAAAAAAW0NvbnRlbnRfVHlwZXNdLnhtbFBLAQItABQABgAIAAAAIQA4/SH/1gAA&#10;AJQBAAALAAAAAAAAAAAAAAAAAC8BAABfcmVscy8ucmVsc1BLAQItABQABgAIAAAAIQCAzMh7mwEA&#10;AC0DAAAOAAAAAAAAAAAAAAAAAC4CAABkcnMvZTJvRG9jLnhtbFBLAQItABQABgAIAAAAIQBIiRlo&#10;3gAAAAkBAAAPAAAAAAAAAAAAAAAAAPUDAABkcnMvZG93bnJldi54bWxQSwUGAAAAAAQABADzAAAA&#10;AAUAAAAA&#10;" filled="f" stroked="f">
              <v:textbox style="mso-fit-shape-to-text:t" inset="0,0,0,0">
                <w:txbxContent>
                  <w:p w14:paraId="200440EB"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2588B" w14:textId="77777777" w:rsidR="007D5C34" w:rsidRDefault="00745CF2">
    <w:pPr>
      <w:spacing w:line="1" w:lineRule="exact"/>
    </w:pPr>
    <w:r>
      <w:rPr>
        <w:noProof/>
      </w:rPr>
      <mc:AlternateContent>
        <mc:Choice Requires="wps">
          <w:drawing>
            <wp:anchor distT="0" distB="0" distL="0" distR="0" simplePos="0" relativeHeight="62915349" behindDoc="1" locked="0" layoutInCell="1" allowOverlap="1" wp14:anchorId="2E8F5A2B" wp14:editId="4C82E03D">
              <wp:simplePos x="0" y="0"/>
              <wp:positionH relativeFrom="page">
                <wp:posOffset>643890</wp:posOffset>
              </wp:positionH>
              <wp:positionV relativeFrom="page">
                <wp:posOffset>75565</wp:posOffset>
              </wp:positionV>
              <wp:extent cx="972185" cy="88265"/>
              <wp:effectExtent l="0" t="0" r="0" b="0"/>
              <wp:wrapNone/>
              <wp:docPr id="759" name="Shape 759"/>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F84CE8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E8F5A2B" id="_x0000_t202" coordsize="21600,21600" o:spt="202" path="m,l,21600r21600,l21600,xe">
              <v:stroke joinstyle="miter"/>
              <v:path gradientshapeok="t" o:connecttype="rect"/>
            </v:shapetype>
            <v:shape id="Shape 759" o:spid="_x0000_s1384" type="#_x0000_t202" style="position:absolute;margin-left:50.7pt;margin-top:5.95pt;width:76.55pt;height:6.95pt;z-index:-4404011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grmgEAAC0DAAAOAAAAZHJzL2Uyb0RvYy54bWysUttOwzAMfUfiH6K8s25Fg1GtQyAEQkKA&#10;NPiALE3WSE0cxWHt/h4nu4DgDfHiOrZ7fI7t+fVgO7ZRAQ24mk9GY86Uk9AYt675+9v92YwzjMI1&#10;ogOnar5VyK8Xpyfz3leqhBa6RgVGIA6r3te8jdFXRYGyVVbgCLxylNQQrIj0DOuiCaIndNsV5Xh8&#10;UfQQGh9AKkSK3u2SfJHxtVYyvmiNKrKu5sQtZhuyXSVbLOaiWgfhWyP3NMQfWFhhHDU9Qt2JKNhH&#10;ML+grJEBEHQcSbAFaG2kyhpIzWT8Q82yFV5lLTQc9Mcx4f/ByufNa2Cmqfnl9IozJywtKfdlKUDj&#10;6T1WVLX0VBeHWxhozYc4UjCpHnSw6Ut6GOVp0NvjcNUQmaTg1WU5mU05k5SazcqLaQIpvv71AeOD&#10;AsuSU/NAq8sTFZsnjLvSQ0lq5eDedF2KJ4I7IsmLw2rIes7LI/0VNFti39Oaa+7oDjnrHh1NMV3E&#10;wQkHZ7V3Uhf0Nx+ROmUCCX4Hte9KO8kS9veTlv79nau+rnzxCQ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DegCCuaAQAALQMA&#10;AA4AAAAAAAAAAAAAAAAALgIAAGRycy9lMm9Eb2MueG1sUEsBAi0AFAAGAAgAAAAhADPlVmHbAAAA&#10;CQEAAA8AAAAAAAAAAAAAAAAA9AMAAGRycy9kb3ducmV2LnhtbFBLBQYAAAAABAAEAPMAAAD8BAAA&#10;AAA=&#10;" filled="f" stroked="f">
              <v:textbox style="mso-fit-shape-to-text:t" inset="0,0,0,0">
                <w:txbxContent>
                  <w:p w14:paraId="2F84CE8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40C2B" w14:textId="77777777" w:rsidR="007D5C34" w:rsidRDefault="00745CF2">
    <w:pPr>
      <w:spacing w:line="1" w:lineRule="exact"/>
    </w:pPr>
    <w:r>
      <w:rPr>
        <w:noProof/>
      </w:rPr>
      <mc:AlternateContent>
        <mc:Choice Requires="wps">
          <w:drawing>
            <wp:anchor distT="0" distB="0" distL="0" distR="0" simplePos="0" relativeHeight="62915353" behindDoc="1" locked="0" layoutInCell="1" allowOverlap="1" wp14:anchorId="53E15BFA" wp14:editId="07925B2B">
              <wp:simplePos x="0" y="0"/>
              <wp:positionH relativeFrom="page">
                <wp:posOffset>637540</wp:posOffset>
              </wp:positionH>
              <wp:positionV relativeFrom="page">
                <wp:posOffset>75565</wp:posOffset>
              </wp:positionV>
              <wp:extent cx="972185" cy="91440"/>
              <wp:effectExtent l="0" t="0" r="0" b="0"/>
              <wp:wrapNone/>
              <wp:docPr id="763" name="Shape 76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2EC317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3E15BFA" id="_x0000_t202" coordsize="21600,21600" o:spt="202" path="m,l,21600r21600,l21600,xe">
              <v:stroke joinstyle="miter"/>
              <v:path gradientshapeok="t" o:connecttype="rect"/>
            </v:shapetype>
            <v:shape id="Shape 763" o:spid="_x0000_s1385" type="#_x0000_t202" style="position:absolute;margin-left:50.2pt;margin-top:5.95pt;width:76.55pt;height:7.2pt;z-index:-4404011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cowmwEAAC0DAAAOAAAAZHJzL2Uyb0RvYy54bWysUttOwzAMfUfiH6K8s+4GjGodAk0gJARI&#10;wAdkabJGauIoDmv39zhhFwRviBfXsd3j42PPr3vbso0KaMBVfDQYcqachNq4dcXf3+7OZpxhFK4W&#10;LThV8a1Cfr04PZl3vlRjaKCtVWAE4rDsfMWbGH1ZFCgbZQUOwCtHSQ3BikjPsC7qIDpCt20xHg4v&#10;ig5C7QNIhUjR5VeSLzK+1krGZ61RRdZWnLjFbEO2q2SLxVyU6yB8Y+SOhvgDCyuMo6YHqKWIgn0E&#10;8wvKGhkAQceBBFuA1kaqPANNMxr+mOa1EV7lWUgc9AeZ8P9g5dPmJTBTV/zyYsKZE5aWlPuyFCB5&#10;Oo8lVb16qov9LfS05n0cKZim7nWw6UvzMMqT0NuDuKqPTFLw6nI8mp1zJil1NZpOs/bF8V8fMN4r&#10;sCw5FQ+0uqyo2DxiJB5Uui9JrRzcmbZN8UTwi0jyYr/q8zyTSe6QYiuot8S+ozVX3NEdctY+OFIx&#10;XcTeCXtntXNSF/Q3H5E6ZQJHqF1X2knmtbuftPTv71x1vPLFJwA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wtHKMJsBAAAt&#10;AwAADgAAAAAAAAAAAAAAAAAuAgAAZHJzL2Uyb0RvYy54bWxQSwECLQAUAAYACAAAACEAyuiXw9wA&#10;AAAJAQAADwAAAAAAAAAAAAAAAAD1AwAAZHJzL2Rvd25yZXYueG1sUEsFBgAAAAAEAAQA8wAAAP4E&#10;AAAAAA==&#10;" filled="f" stroked="f">
              <v:textbox style="mso-fit-shape-to-text:t" inset="0,0,0,0">
                <w:txbxContent>
                  <w:p w14:paraId="42EC317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C86CF" w14:textId="77777777" w:rsidR="007D5C34" w:rsidRDefault="00745CF2">
    <w:pPr>
      <w:spacing w:line="1" w:lineRule="exact"/>
    </w:pPr>
    <w:r>
      <w:rPr>
        <w:noProof/>
      </w:rPr>
      <mc:AlternateContent>
        <mc:Choice Requires="wps">
          <w:drawing>
            <wp:anchor distT="0" distB="0" distL="0" distR="0" simplePos="0" relativeHeight="62915351" behindDoc="1" locked="0" layoutInCell="1" allowOverlap="1" wp14:anchorId="14C02FD4" wp14:editId="2BF79C21">
              <wp:simplePos x="0" y="0"/>
              <wp:positionH relativeFrom="page">
                <wp:posOffset>4139565</wp:posOffset>
              </wp:positionH>
              <wp:positionV relativeFrom="page">
                <wp:posOffset>541020</wp:posOffset>
              </wp:positionV>
              <wp:extent cx="661670" cy="91440"/>
              <wp:effectExtent l="0" t="0" r="0" b="0"/>
              <wp:wrapNone/>
              <wp:docPr id="761" name="Shape 761"/>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4747FEBF"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4C02FD4" id="_x0000_t202" coordsize="21600,21600" o:spt="202" path="m,l,21600r21600,l21600,xe">
              <v:stroke joinstyle="miter"/>
              <v:path gradientshapeok="t" o:connecttype="rect"/>
            </v:shapetype>
            <v:shape id="Shape 761" o:spid="_x0000_s1386" type="#_x0000_t202" style="position:absolute;margin-left:325.95pt;margin-top:42.6pt;width:52.1pt;height:7.2pt;z-index:-4404011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7wmgEAAC0DAAAOAAAAZHJzL2Uyb0RvYy54bWysUttOwzAMfUfiH6K8s66AClTrEAiBkBAg&#10;DT4gS5M1UhNHcVi7v8fJLiB4Q7y4ju0eHx97dj3anq1VQAOu4eVkyplyElrjVg1/f7s/ueQMo3Ct&#10;6MGphm8U8uv58dFs8LU6hQ76VgVGIA7rwTe8i9HXRYGyU1bgBLxylNQQrIj0DKuiDWIgdNsXp9Np&#10;VQwQWh9AKkSK3m2TfJ7xtVYyvmiNKrK+4cQtZhuyXSZbzGeiXgXhOyN3NMQfWFhhHDU9QN2JKNhH&#10;ML+grJEBEHScSLAFaG2kyjPQNOX0xzSLTniVZyFx0B9kwv+Dlc/r18BM2/CLquTMCUtLyn1ZCpA8&#10;g8eaqhae6uJ4CyOteR9HCqapRx1s+tI8jPIk9OYgrhojkxSsqrK6oIyk1FV5fp61L77+9QHjgwLL&#10;ktPwQKvLior1E0biQaX7ktTKwb3p+xRPBLdEkhfH5ZjnOTs70FxCuyH2A6254Y7ukLP+0ZGK6SL2&#10;Ttg7y52TuqC/+YjUKRNI8FuoXVfaSea1u5+09O/vXPV15fNPAAAA//8DAFBLAwQUAAYACAAAACEA&#10;yPn6Ad0AAAAJAQAADwAAAGRycy9kb3ducmV2LnhtbEyPy2rDMBBF94X+g5hCd43sgB3b9TiUQDfd&#10;NS2B7hRrYpnqYSTFsf++6qpdDvdw75l2vxjNZvJhdBYh32TAyPZOjnZA+Px4faqAhSisFNpZQlgp&#10;wL67v2tFI93NvtN8jANLJTY0AkHFODWch16REWHjJrIpuzhvREynH7j04pbKjebbLCu5EaNNC0pM&#10;dFDUfx+vBmG3nBxNgQ70dZl7r8a10m8r4uPD8vIMLNIS/2D41U/q0CWns7taGZhGKIu8TihCVWyB&#10;JWBXlDmwM0Jdl8C7lv//oPsBAAD//wMAUEsBAi0AFAAGAAgAAAAhALaDOJL+AAAA4QEAABMAAAAA&#10;AAAAAAAAAAAAAAAAAFtDb250ZW50X1R5cGVzXS54bWxQSwECLQAUAAYACAAAACEAOP0h/9YAAACU&#10;AQAACwAAAAAAAAAAAAAAAAAvAQAAX3JlbHMvLnJlbHNQSwECLQAUAAYACAAAACEA6lce8JoBAAAt&#10;AwAADgAAAAAAAAAAAAAAAAAuAgAAZHJzL2Uyb0RvYy54bWxQSwECLQAUAAYACAAAACEAyPn6Ad0A&#10;AAAJAQAADwAAAAAAAAAAAAAAAAD0AwAAZHJzL2Rvd25yZXYueG1sUEsFBgAAAAAEAAQA8wAAAP4E&#10;AAAAAA==&#10;" filled="f" stroked="f">
              <v:textbox style="mso-fit-shape-to-text:t" inset="0,0,0,0">
                <w:txbxContent>
                  <w:p w14:paraId="4747FEBF" w14:textId="77777777" w:rsidR="007D5C34" w:rsidRDefault="00745CF2">
                    <w:pPr>
                      <w:pStyle w:val="Headerorfooter10"/>
                    </w:pPr>
                    <w:r>
                      <w:rPr>
                        <w:rFonts w:ascii="宋体" w:eastAsia="宋体" w:hAnsi="宋体" w:cs="宋体"/>
                        <w:b w:val="0"/>
                        <w:bCs w:val="0"/>
                      </w:rPr>
                      <w:t>水泽节</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AA92" w14:textId="77777777" w:rsidR="007D5C34" w:rsidRDefault="00745CF2">
    <w:pPr>
      <w:spacing w:line="1" w:lineRule="exact"/>
    </w:pPr>
    <w:r>
      <w:rPr>
        <w:noProof/>
      </w:rPr>
      <mc:AlternateContent>
        <mc:Choice Requires="wps">
          <w:drawing>
            <wp:anchor distT="0" distB="0" distL="0" distR="0" simplePos="0" relativeHeight="62915355" behindDoc="1" locked="0" layoutInCell="1" allowOverlap="1" wp14:anchorId="552D55BC" wp14:editId="473EEC88">
              <wp:simplePos x="0" y="0"/>
              <wp:positionH relativeFrom="page">
                <wp:posOffset>635635</wp:posOffset>
              </wp:positionH>
              <wp:positionV relativeFrom="page">
                <wp:posOffset>79375</wp:posOffset>
              </wp:positionV>
              <wp:extent cx="972185" cy="91440"/>
              <wp:effectExtent l="0" t="0" r="0" b="0"/>
              <wp:wrapNone/>
              <wp:docPr id="765" name="Shape 76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645779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52D55BC" id="_x0000_t202" coordsize="21600,21600" o:spt="202" path="m,l,21600r21600,l21600,xe">
              <v:stroke joinstyle="miter"/>
              <v:path gradientshapeok="t" o:connecttype="rect"/>
            </v:shapetype>
            <v:shape id="Shape 765" o:spid="_x0000_s1387" type="#_x0000_t202" style="position:absolute;margin-left:50.05pt;margin-top:6.25pt;width:76.55pt;height:7.2pt;z-index:-4404011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z7mwEAAC0DAAAOAAAAZHJzL2Uyb0RvYy54bWysUttOwzAMfUfiH6K8s+7CtVo3gRAICQES&#10;8AFZmqyRmjiKw9r9PU62DgRviBfXsd3j42PPl71t2UYFNOAqPhmNOVNOQm3cuuLvb3cnl5xhFK4W&#10;LThV8a1CvlwcH807X6opNNDWKjACcVh2vuJNjL4sCpSNsgJH4JWjpIZgRaRnWBd1EB2h27aYjsfn&#10;RQeh9gGkQqTo7S7JFxlfayXjs9aoImsrTtxitiHbVbLFYi7KdRC+MXJPQ/yBhRXGUdMD1K2Ign0E&#10;8wvKGhkAQceRBFuA1kaqPANNMxn/mOa1EV7lWUgc9AeZ8P9g5dPmJTBTV/zi/IwzJywtKfdlKUDy&#10;dB5Lqnr1VBf7G+hpzUMcKZim7nWw6UvzMMqT0NuDuKqPTFLw6mI6uaQWklJXk9PTrH3x9a8PGO8V&#10;WJacigdaXVZUbB4xEg8qHUpSKwd3pm1TPBHcEUle7Fd9nmc2mw40V1BviX1Ha664ozvkrH1wpGK6&#10;iMEJg7PaO6kL+uuPSJ0ygQS/g9p3pZ1kXvv7SUv//s5VX1e++AQAAP//AwBQSwMEFAAGAAgAAAAh&#10;AAu6TvzbAAAACQEAAA8AAABkcnMvZG93bnJldi54bWxMj8FOwzAQRO9I/IO1lbhRu0EtJcSpUCUu&#10;3CgIiZsbb+Oo8Tqy3TT5e5YT3Ga0T7Mz1W7yvRgxpi6QhtVSgUBqgu2o1fD58Xq/BZGyIWv6QKhh&#10;xgS7+vamMqUNV3rH8ZBbwSGUSqPB5TyUUqbGoTdpGQYkvp1C9Cazja200Vw53PeyUGojvemIPzgz&#10;4N5hcz5cvIbH6SvgkHCP36exia6bt/3brPXdYnp5BpFxyn8w/Nbn6lBzp2O4kE2iZ6/UilEWxRoE&#10;A8X6oQBxZLF5AllX8v+C+gcAAP//AwBQSwECLQAUAAYACAAAACEAtoM4kv4AAADhAQAAEwAAAAAA&#10;AAAAAAAAAAAAAAAAW0NvbnRlbnRfVHlwZXNdLnhtbFBLAQItABQABgAIAAAAIQA4/SH/1gAAAJQB&#10;AAALAAAAAAAAAAAAAAAAAC8BAABfcmVscy8ucmVsc1BLAQItABQABgAIAAAAIQBysmz7mwEAAC0D&#10;AAAOAAAAAAAAAAAAAAAAAC4CAABkcnMvZTJvRG9jLnhtbFBLAQItABQABgAIAAAAIQALuk782wAA&#10;AAkBAAAPAAAAAAAAAAAAAAAAAPUDAABkcnMvZG93bnJldi54bWxQSwUGAAAAAAQABADzAAAA/QQA&#10;AAAA&#10;" filled="f" stroked="f">
              <v:textbox style="mso-fit-shape-to-text:t" inset="0,0,0,0">
                <w:txbxContent>
                  <w:p w14:paraId="5645779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54892" w14:textId="77777777" w:rsidR="007D5C34" w:rsidRDefault="00745CF2">
    <w:pPr>
      <w:spacing w:line="1" w:lineRule="exact"/>
    </w:pPr>
    <w:r>
      <w:rPr>
        <w:noProof/>
      </w:rPr>
      <mc:AlternateContent>
        <mc:Choice Requires="wps">
          <w:drawing>
            <wp:anchor distT="0" distB="0" distL="0" distR="0" simplePos="0" relativeHeight="62915359" behindDoc="1" locked="0" layoutInCell="1" allowOverlap="1" wp14:anchorId="5404F213" wp14:editId="5CC7A67B">
              <wp:simplePos x="0" y="0"/>
              <wp:positionH relativeFrom="page">
                <wp:posOffset>4060190</wp:posOffset>
              </wp:positionH>
              <wp:positionV relativeFrom="page">
                <wp:posOffset>567690</wp:posOffset>
              </wp:positionV>
              <wp:extent cx="765175" cy="88265"/>
              <wp:effectExtent l="0" t="0" r="0" b="0"/>
              <wp:wrapNone/>
              <wp:docPr id="769" name="Shape 769"/>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3440204B" w14:textId="77777777" w:rsidR="007D5C34" w:rsidRDefault="00745CF2">
                          <w:pPr>
                            <w:pStyle w:val="Headerorfooter10"/>
                            <w:rPr>
                              <w:sz w:val="16"/>
                              <w:szCs w:val="16"/>
                            </w:rPr>
                          </w:pPr>
                          <w:r>
                            <w:rPr>
                              <w:rFonts w:ascii="宋体" w:eastAsia="宋体" w:hAnsi="宋体" w:cs="宋体"/>
                              <w:b w:val="0"/>
                              <w:bCs w:val="0"/>
                            </w:rPr>
                            <w:t>风泽中孚</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5404F213" id="_x0000_t202" coordsize="21600,21600" o:spt="202" path="m,l,21600r21600,l21600,xe">
              <v:stroke joinstyle="miter"/>
              <v:path gradientshapeok="t" o:connecttype="rect"/>
            </v:shapetype>
            <v:shape id="Shape 769" o:spid="_x0000_s1388" type="#_x0000_t202" style="position:absolute;margin-left:319.7pt;margin-top:44.7pt;width:60.25pt;height:6.95pt;z-index:-4404011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hMngEAAC0DAAAOAAAAZHJzL2Uyb0RvYy54bWysUl2r2zAMfR/sPxi/r+kH/VhoWu6ldAzG&#10;NujuD3AduzHElrHcJv33k92mHdvbuC+KLClH50hab3vbsosKaMBVfDIac6achNq4U8Xffu0/rTjD&#10;KFwtWnCq4leFfLv5+GHd+VJNoYG2VoERiMOy8xVvYvRlUaBslBU4Aq8cJTUEKyI9w6mog+gI3bbF&#10;dDxeFB2E2geQCpGiu1uSbzK+1krGH1qjiqytOHGL2YZsj8kWm7UoT0H4xsg7DfEfLKwwjpo+oHYi&#10;CnYO5h8oa2QABB1HEmwBWhupsgZSMxn/pebQCK+yFhoO+seY8P1g5ffLz8BMXfHl4jNnTlhaUu7L&#10;UoDG03ksqergqS72r9DTmoc4UjCp7nWw6Ut6GOVp0NfHcFUfmaTgcjGfLOecSUqtVtPFPIEUz399&#10;wPhFgWXJqXig1eWJiss3jLfSoSS1crA3bZviieCNSPJif+yzntlsNtA8Qn0l9h2tueKO7pCz9quj&#10;KaaLGJwwOMe7k7qgfzlH6pQJJPgb1L0r7SRLuN9PWvqf71z1vPLNbwAAAP//AwBQSwMEFAAGAAgA&#10;AAAhAFDaIrfdAAAACgEAAA8AAABkcnMvZG93bnJldi54bWxMj8FOwzAMhu9IvENkJG4shcLWlqYT&#10;msSFGwMhccsar6lInKrJuvbt8U5wsix/+v399Xb2Tkw4xj6QgvtVBgKpDaanTsHnx+tdASImTUa7&#10;QKhgwQjb5vqq1pUJZ3rHaZ86wSEUK63ApjRUUsbWotdxFQYkvh3D6HXideykGfWZw72TD1m2ll73&#10;xB+sHnBnsf3Zn7yCzfwVcIi4w+/j1I62Xwr3tih1ezO/PINIOKc/GC76rA4NOx3CiUwUTsE6Lx8Z&#10;VVBcJgObp7IEcWAyy3OQTS3/V2h+AQAA//8DAFBLAQItABQABgAIAAAAIQC2gziS/gAAAOEBAAAT&#10;AAAAAAAAAAAAAAAAAAAAAABbQ29udGVudF9UeXBlc10ueG1sUEsBAi0AFAAGAAgAAAAhADj9If/W&#10;AAAAlAEAAAsAAAAAAAAAAAAAAAAALwEAAF9yZWxzLy5yZWxzUEsBAi0AFAAGAAgAAAAhACb1GEye&#10;AQAALQMAAA4AAAAAAAAAAAAAAAAALgIAAGRycy9lMm9Eb2MueG1sUEsBAi0AFAAGAAgAAAAhAFDa&#10;IrfdAAAACgEAAA8AAAAAAAAAAAAAAAAA+AMAAGRycy9kb3ducmV2LnhtbFBLBQYAAAAABAAEAPMA&#10;AAACBQAAAAA=&#10;" filled="f" stroked="f">
              <v:textbox style="mso-fit-shape-to-text:t" inset="0,0,0,0">
                <w:txbxContent>
                  <w:p w14:paraId="3440204B" w14:textId="77777777" w:rsidR="007D5C34" w:rsidRDefault="00745CF2">
                    <w:pPr>
                      <w:pStyle w:val="Headerorfooter10"/>
                      <w:rPr>
                        <w:sz w:val="16"/>
                        <w:szCs w:val="16"/>
                      </w:rPr>
                    </w:pPr>
                    <w:r>
                      <w:rPr>
                        <w:rFonts w:ascii="宋体" w:eastAsia="宋体" w:hAnsi="宋体" w:cs="宋体"/>
                        <w:b w:val="0"/>
                        <w:bCs w:val="0"/>
                      </w:rPr>
                      <w:t>风泽中孚</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F019D" w14:textId="77777777" w:rsidR="007D5C34" w:rsidRDefault="00745CF2">
    <w:pPr>
      <w:spacing w:line="1" w:lineRule="exact"/>
    </w:pPr>
    <w:r>
      <w:rPr>
        <w:noProof/>
      </w:rPr>
      <mc:AlternateContent>
        <mc:Choice Requires="wps">
          <w:drawing>
            <wp:anchor distT="0" distB="0" distL="0" distR="0" simplePos="0" relativeHeight="62915357" behindDoc="1" locked="0" layoutInCell="1" allowOverlap="1" wp14:anchorId="724AA5E1" wp14:editId="34CAA9D7">
              <wp:simplePos x="0" y="0"/>
              <wp:positionH relativeFrom="page">
                <wp:posOffset>4060190</wp:posOffset>
              </wp:positionH>
              <wp:positionV relativeFrom="page">
                <wp:posOffset>567690</wp:posOffset>
              </wp:positionV>
              <wp:extent cx="765175" cy="88265"/>
              <wp:effectExtent l="0" t="0" r="0" b="0"/>
              <wp:wrapNone/>
              <wp:docPr id="767" name="Shape 767"/>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68557DE1" w14:textId="77777777" w:rsidR="007D5C34" w:rsidRDefault="00745CF2">
                          <w:pPr>
                            <w:pStyle w:val="Headerorfooter10"/>
                            <w:rPr>
                              <w:sz w:val="16"/>
                              <w:szCs w:val="16"/>
                            </w:rPr>
                          </w:pPr>
                          <w:r>
                            <w:rPr>
                              <w:rFonts w:ascii="宋体" w:eastAsia="宋体" w:hAnsi="宋体" w:cs="宋体"/>
                              <w:b w:val="0"/>
                              <w:bCs w:val="0"/>
                            </w:rPr>
                            <w:t>风泽中孚</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724AA5E1" id="_x0000_t202" coordsize="21600,21600" o:spt="202" path="m,l,21600r21600,l21600,xe">
              <v:stroke joinstyle="miter"/>
              <v:path gradientshapeok="t" o:connecttype="rect"/>
            </v:shapetype>
            <v:shape id="Shape 767" o:spid="_x0000_s1389" type="#_x0000_t202" style="position:absolute;margin-left:319.7pt;margin-top:44.7pt;width:60.25pt;height:6.95pt;z-index:-4404011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QWngEAAC0DAAAOAAAAZHJzL2Uyb0RvYy54bWysUtuKGzEMfV/oPxi/N5NLc2HIJLSElEJp&#10;F3b3AxyPnTGMLWM5mcnfV3YySdm+lX3RyJLm6BxJ621vW3ZWAQ24ik9GY86Uk1Abd6z42+v+84oz&#10;jMLVogWnKn5RyLebT0/rzpdqCg20tQqMQByWna94E6MviwJlo6zAEXjlKKkhWBHpGY5FHURH6LYt&#10;puPxougg1D6AVIgU3V2TfJPxtVYy/tYaVWRtxYlbzDZke0i22KxFeQzCN0beaIj/YGGFcdT0DrUT&#10;UbBTMP9AWSMDIOg4kmAL0NpIlTWQmsn4nZqXRniVtdBw0N/HhB8HK3+dnwMzdcWXiyVnTlhaUu7L&#10;UoDG03ksqerFU13sv0FPax7iSMGkutfBpi/pYZSnQV/uw1V9ZJKCy8V8spxzJim1Wk0X8wRSPP71&#10;AeN3BZYlp+KBVpcnKs4/MV5Lh5LUysHetG2KJ4JXIsmL/aHPemazLwPNA9QXYt/Rmivu6A45a384&#10;mmK6iMEJg3O4OakL+q+nSJ0ygQR/hbp1pZ1kCbf7SUv/+52rHle++QMAAP//AwBQSwMEFAAGAAgA&#10;AAAhAFDaIrfdAAAACgEAAA8AAABkcnMvZG93bnJldi54bWxMj8FOwzAMhu9IvENkJG4shcLWlqYT&#10;msSFGwMhccsar6lInKrJuvbt8U5wsix/+v399Xb2Tkw4xj6QgvtVBgKpDaanTsHnx+tdASImTUa7&#10;QKhgwQjb5vqq1pUJZ3rHaZ86wSEUK63ApjRUUsbWotdxFQYkvh3D6HXideykGfWZw72TD1m2ll73&#10;xB+sHnBnsf3Zn7yCzfwVcIi4w+/j1I62Xwr3tih1ezO/PINIOKc/GC76rA4NOx3CiUwUTsE6Lx8Z&#10;VVBcJgObp7IEcWAyy3OQTS3/V2h+AQAA//8DAFBLAQItABQABgAIAAAAIQC2gziS/gAAAOEBAAAT&#10;AAAAAAAAAAAAAAAAAAAAAABbQ29udGVudF9UeXBlc10ueG1sUEsBAi0AFAAGAAgAAAAhADj9If/W&#10;AAAAlAEAAAsAAAAAAAAAAAAAAAAALwEAAF9yZWxzLy5yZWxzUEsBAi0AFAAGAAgAAAAhAAYJRBae&#10;AQAALQMAAA4AAAAAAAAAAAAAAAAALgIAAGRycy9lMm9Eb2MueG1sUEsBAi0AFAAGAAgAAAAhAFDa&#10;IrfdAAAACgEAAA8AAAAAAAAAAAAAAAAA+AMAAGRycy9kb3ducmV2LnhtbFBLBQYAAAAABAAEAPMA&#10;AAACBQAAAAA=&#10;" filled="f" stroked="f">
              <v:textbox style="mso-fit-shape-to-text:t" inset="0,0,0,0">
                <w:txbxContent>
                  <w:p w14:paraId="68557DE1" w14:textId="77777777" w:rsidR="007D5C34" w:rsidRDefault="00745CF2">
                    <w:pPr>
                      <w:pStyle w:val="Headerorfooter10"/>
                      <w:rPr>
                        <w:sz w:val="16"/>
                        <w:szCs w:val="16"/>
                      </w:rPr>
                    </w:pPr>
                    <w:r>
                      <w:rPr>
                        <w:rFonts w:ascii="宋体" w:eastAsia="宋体" w:hAnsi="宋体" w:cs="宋体"/>
                        <w:b w:val="0"/>
                        <w:bCs w:val="0"/>
                      </w:rPr>
                      <w:t>风泽中孚</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2C076" w14:textId="77777777" w:rsidR="007D5C34" w:rsidRDefault="00745CF2">
    <w:pPr>
      <w:spacing w:line="1" w:lineRule="exact"/>
    </w:pPr>
    <w:r>
      <w:rPr>
        <w:noProof/>
      </w:rPr>
      <mc:AlternateContent>
        <mc:Choice Requires="wps">
          <w:drawing>
            <wp:anchor distT="0" distB="0" distL="0" distR="0" simplePos="0" relativeHeight="62915361" behindDoc="1" locked="0" layoutInCell="1" allowOverlap="1" wp14:anchorId="5DE275BE" wp14:editId="53CBF5A7">
              <wp:simplePos x="0" y="0"/>
              <wp:positionH relativeFrom="page">
                <wp:posOffset>631190</wp:posOffset>
              </wp:positionH>
              <wp:positionV relativeFrom="page">
                <wp:posOffset>79375</wp:posOffset>
              </wp:positionV>
              <wp:extent cx="972185" cy="91440"/>
              <wp:effectExtent l="0" t="0" r="0" b="0"/>
              <wp:wrapNone/>
              <wp:docPr id="771" name="Shape 77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52ACD8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5DE275BE" id="_x0000_t202" coordsize="21600,21600" o:spt="202" path="m,l,21600r21600,l21600,xe">
              <v:stroke joinstyle="miter"/>
              <v:path gradientshapeok="t" o:connecttype="rect"/>
            </v:shapetype>
            <v:shape id="Shape 771" o:spid="_x0000_s1390" type="#_x0000_t202" style="position:absolute;margin-left:49.7pt;margin-top:6.25pt;width:76.55pt;height:7.2pt;z-index:-4404011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vi+nwEAAC0DAAAOAAAAZHJzL2Uyb0RvYy54bWysUsFu2zAMvQ/YPwi6L46TdGmMOMGGoEWB&#10;YSvQ9QMUWYoFWKIgqrHz96OUOCm229ALTZH04+Mj19vBduyoAhpwNS8nU86Uk9AYd6j56++HL/ec&#10;YRSuER04VfOTQr7dfP607n2lZtBC16jACMRh1fuatzH6qihQtsoKnIBXjpIaghWRnuFQNEH0hG67&#10;Yjadfi16CI0PIBUiRXfnJN9kfK2VjL+0RhVZV3PiFrMN2e6TLTZrUR2C8K2RFxriP1hYYRw1vULt&#10;RBTsLZh/oKyRARB0nEiwBWhtpMoz0DTl9K9pXlrhVZ6FxEF/lQk/Dlb+PD4HZpqaL5clZ05YWlLu&#10;y1KA5Ok9VlT14qkuDt9hoDWPcaRgmnrQwaYvzcMoT0KfruKqITJJwdVyVt7fcSYptSoXi6x9cfvX&#10;B4yPCixLTs0DrS4rKo4/MBIPKh1LUisHD6brUjwRPBNJXhz2Q55nPr8bae6hORH7ntZcc0d3yFn3&#10;5EjFdBGjE0Znf3FSF/Tf3iJ1ygQS/Bnq0pV2knld7ict/f07V92ufPMHAAD//wMAUEsDBBQABgAI&#10;AAAAIQCx0UOp2wAAAAgBAAAPAAAAZHJzL2Rvd25yZXYueG1sTI9BT8MwDIXvSPyHyEjcWLqKjbU0&#10;ndAkLtwYExK3rPGaaolTNVnX/nu8E9ye/Z6eP1fbyTsx4hC7QAqWiwwEUhNMR62Cw9f70wZETJqM&#10;doFQwYwRtvX9XaVLE670ieM+tYJLKJZagU2pL6WMjUWv4yL0SOydwuB14nFopRn0lcu9k3mWraXX&#10;HfEFq3vcWWzO+4tX8DJ9B+wj7vDnNDaD7eaN+5iVenyY3l5BJJzSXxhu+IwONTMdw4VMFE5BUTxz&#10;kvf5CgT7+eomjizWBci6kv8fqH8BAAD//wMAUEsBAi0AFAAGAAgAAAAhALaDOJL+AAAA4QEAABMA&#10;AAAAAAAAAAAAAAAAAAAAAFtDb250ZW50X1R5cGVzXS54bWxQSwECLQAUAAYACAAAACEAOP0h/9YA&#10;AACUAQAACwAAAAAAAAAAAAAAAAAvAQAAX3JlbHMvLnJlbHNQSwECLQAUAAYACAAAACEAC+r4vp8B&#10;AAAtAwAADgAAAAAAAAAAAAAAAAAuAgAAZHJzL2Uyb0RvYy54bWxQSwECLQAUAAYACAAAACEAsdFD&#10;qdsAAAAIAQAADwAAAAAAAAAAAAAAAAD5AwAAZHJzL2Rvd25yZXYueG1sUEsFBgAAAAAEAAQA8wAA&#10;AAEFAAAAAA==&#10;" filled="f" stroked="f">
              <v:textbox style="mso-fit-shape-to-text:t" inset="0,0,0,0">
                <w:txbxContent>
                  <w:p w14:paraId="452ACD8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8575" w14:textId="77777777" w:rsidR="007D5C34" w:rsidRDefault="00745CF2">
    <w:pPr>
      <w:spacing w:line="1" w:lineRule="exact"/>
    </w:pPr>
    <w:r>
      <w:rPr>
        <w:noProof/>
      </w:rPr>
      <mc:AlternateContent>
        <mc:Choice Requires="wps">
          <w:drawing>
            <wp:anchor distT="0" distB="0" distL="0" distR="0" simplePos="0" relativeHeight="62915365" behindDoc="1" locked="0" layoutInCell="1" allowOverlap="1" wp14:anchorId="529BFCA1" wp14:editId="45379B15">
              <wp:simplePos x="0" y="0"/>
              <wp:positionH relativeFrom="page">
                <wp:posOffset>643890</wp:posOffset>
              </wp:positionH>
              <wp:positionV relativeFrom="page">
                <wp:posOffset>75565</wp:posOffset>
              </wp:positionV>
              <wp:extent cx="972185" cy="88265"/>
              <wp:effectExtent l="0" t="0" r="0" b="0"/>
              <wp:wrapNone/>
              <wp:docPr id="776" name="Shape 776"/>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12F1654"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29BFCA1" id="_x0000_t202" coordsize="21600,21600" o:spt="202" path="m,l,21600r21600,l21600,xe">
              <v:stroke joinstyle="miter"/>
              <v:path gradientshapeok="t" o:connecttype="rect"/>
            </v:shapetype>
            <v:shape id="Shape 776" o:spid="_x0000_s1391" type="#_x0000_t202" style="position:absolute;margin-left:50.7pt;margin-top:5.95pt;width:76.55pt;height:6.95pt;z-index:-4404011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1mmgEAAC0DAAAOAAAAZHJzL2Uyb0RvYy54bWysUttOwzAMfUfiH6K8s+4itlGtQyAEQkKA&#10;BHxAliZrpCaO4rB2f4+T3RC8IV5cx3aPz7G9uO5tyzYqoAFX8dFgyJlyEmrj1hX/eL+/mHOGUbha&#10;tOBUxbcK+fXy/GzR+VKNoYG2VoERiMOy8xVvYvRlUaBslBU4AK8cJTUEKyI9w7qog+gI3bbFeDic&#10;Fh2E2geQCpGid7skX2Z8rZWML1qjiqytOHGL2YZsV8kWy4Uo10H4xsg9DfEHFlYYR02PUHciCvYZ&#10;zC8oa2QABB0HEmwBWhupsgZSMxr+UPPWCK+yFhoO+uOY8P9g5fPmNTBTV3w2m3LmhKUl5b4sBWg8&#10;nceSqt481cX+Fnpa8yGOFEyqex1s+pIeRnka9PY4XNVHJil4NRuP5pecSUrN5+PpZQIpTv/6gPFB&#10;gWXJqXig1eWJis0Txl3poSS1cnBv2jbFE8EdkeTFftVnPZPJkf4K6i2x72jNFXd0h5y1j46mmC7i&#10;4ISDs9o7qQv6m89InTKBBL+D2nelnWQJ+/tJS//+zlWnK19+AQ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IyIzWaaAQAALQMA&#10;AA4AAAAAAAAAAAAAAAAALgIAAGRycy9lMm9Eb2MueG1sUEsBAi0AFAAGAAgAAAAhADPlVmHbAAAA&#10;CQEAAA8AAAAAAAAAAAAAAAAA9AMAAGRycy9kb3ducmV2LnhtbFBLBQYAAAAABAAEAPMAAAD8BAAA&#10;AAA=&#10;" filled="f" stroked="f">
              <v:textbox style="mso-fit-shape-to-text:t" inset="0,0,0,0">
                <w:txbxContent>
                  <w:p w14:paraId="112F1654"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A01F" w14:textId="77777777" w:rsidR="007D5C34" w:rsidRDefault="00745CF2">
    <w:pPr>
      <w:spacing w:line="1" w:lineRule="exact"/>
    </w:pPr>
    <w:r>
      <w:rPr>
        <w:noProof/>
      </w:rPr>
      <mc:AlternateContent>
        <mc:Choice Requires="wps">
          <w:drawing>
            <wp:anchor distT="0" distB="0" distL="0" distR="0" simplePos="0" relativeHeight="62914755" behindDoc="1" locked="0" layoutInCell="1" allowOverlap="1" wp14:anchorId="54D7FB88" wp14:editId="7CD9763B">
              <wp:simplePos x="0" y="0"/>
              <wp:positionH relativeFrom="page">
                <wp:posOffset>644525</wp:posOffset>
              </wp:positionH>
              <wp:positionV relativeFrom="page">
                <wp:posOffset>79375</wp:posOffset>
              </wp:positionV>
              <wp:extent cx="969010" cy="91440"/>
              <wp:effectExtent l="0" t="0" r="0" b="0"/>
              <wp:wrapNone/>
              <wp:docPr id="70" name="Shape 70"/>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77CE2AC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4D7FB88" id="_x0000_t202" coordsize="21600,21600" o:spt="202" path="m,l,21600r21600,l21600,xe">
              <v:stroke joinstyle="miter"/>
              <v:path gradientshapeok="t" o:connecttype="rect"/>
            </v:shapetype>
            <v:shape id="Shape 70" o:spid="_x0000_s1088" type="#_x0000_t202" style="position:absolute;margin-left:50.75pt;margin-top:6.25pt;width:76.3pt;height:7.2pt;z-index:-4404017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UtmAEAACoDAAAOAAAAZHJzL2Uyb0RvYy54bWysUttOwzAMfUfiH6K8s26AgFXrEGgaQkKA&#10;NPiALE3WSE0cxWHt/h4nWweCN8RL6luPz7E9u+1ty7YqoAFX8clozJlyEmrjNhV/f1ue3XCGUbha&#10;tOBUxXcK+e389GTW+VKdQwNtrQIjEIdl5yvexOjLokDZKCtwBF45SmoIVkRyw6aog+gI3bbF+Xh8&#10;VXQQah9AKkSKLvZJPs/4WisZX7RGFVlbceIW8xvyu05vMZ+JchOEb4w80BB/YGGFcdT0CLUQUbCP&#10;YH5BWSMDIOg4kmAL0NpIlTWQmsn4h5pVI7zKWmg46I9jwv+Dlc/b18BMXfFrGo8TlnaU2zLyaTid&#10;x5JqVp6qYn8PPS15iCMFk+ZeB5u+pIZRnnB2x9GqPjJJwenVlPRxJik1nVxeZvDi618fMD4osCwZ&#10;FQ+0uDxPsX3CSDyodChJrRwsTdumeCK4J5Ks2K/7rObiYmC5hnpH5DvaccUdHSFn7aOjEaZzGIww&#10;GOuDkZqgv/uI1Cj3T+h7qENTWkimdTietPHvfq76OvH5JwAAAP//AwBQSwMEFAAGAAgAAAAhAF+t&#10;5UDbAAAACQEAAA8AAABkcnMvZG93bnJldi54bWxMj0FPwzAMhe9I/IfISNxY2oqNUZpOaBIXbgyE&#10;xC1rvKYicaok69p/jznBye/JT8+fm93snZgwpiGQgnJVgEDqghmoV/Dx/nK3BZGyJqNdIFSwYIJd&#10;e33V6NqEC73hdMi94BJKtVZgcx5rKVNn0eu0CiMS704hep3Zxl6aqC9c7p2simIjvR6IL1g94t5i&#10;9304ewUP82fAMeEev05TF+2wbN3rotTtzfz8BCLjnP/C8IvP6NAy0zGcySTh2BflmqMsKp4cqNb3&#10;JYgji80jyLaR/z9ofwAAAP//AwBQSwECLQAUAAYACAAAACEAtoM4kv4AAADhAQAAEwAAAAAAAAAA&#10;AAAAAAAAAAAAW0NvbnRlbnRfVHlwZXNdLnhtbFBLAQItABQABgAIAAAAIQA4/SH/1gAAAJQBAAAL&#10;AAAAAAAAAAAAAAAAAC8BAABfcmVscy8ucmVsc1BLAQItABQABgAIAAAAIQAlWRUtmAEAACoDAAAO&#10;AAAAAAAAAAAAAAAAAC4CAABkcnMvZTJvRG9jLnhtbFBLAQItABQABgAIAAAAIQBfreVA2wAAAAkB&#10;AAAPAAAAAAAAAAAAAAAAAPIDAABkcnMvZG93bnJldi54bWxQSwUGAAAAAAQABADzAAAA+gQAAAAA&#10;" filled="f" stroked="f">
              <v:textbox style="mso-fit-shape-to-text:t" inset="0,0,0,0">
                <w:txbxContent>
                  <w:p w14:paraId="77CE2AC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03BA3" w14:textId="77777777" w:rsidR="007D5C34" w:rsidRDefault="00745CF2">
    <w:pPr>
      <w:spacing w:line="1" w:lineRule="exact"/>
    </w:pPr>
    <w:r>
      <w:rPr>
        <w:noProof/>
      </w:rPr>
      <mc:AlternateContent>
        <mc:Choice Requires="wps">
          <w:drawing>
            <wp:anchor distT="0" distB="0" distL="0" distR="0" simplePos="0" relativeHeight="62915363" behindDoc="1" locked="0" layoutInCell="1" allowOverlap="1" wp14:anchorId="0145525E" wp14:editId="5B759C8A">
              <wp:simplePos x="0" y="0"/>
              <wp:positionH relativeFrom="page">
                <wp:posOffset>4049395</wp:posOffset>
              </wp:positionH>
              <wp:positionV relativeFrom="page">
                <wp:posOffset>564515</wp:posOffset>
              </wp:positionV>
              <wp:extent cx="768350" cy="91440"/>
              <wp:effectExtent l="0" t="0" r="0" b="0"/>
              <wp:wrapNone/>
              <wp:docPr id="774" name="Shape 774"/>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4FADF078" w14:textId="77777777" w:rsidR="007D5C34" w:rsidRDefault="00745CF2">
                          <w:pPr>
                            <w:pStyle w:val="Headerorfooter10"/>
                          </w:pPr>
                          <w:r>
                            <w:rPr>
                              <w:rFonts w:ascii="宋体" w:eastAsia="宋体" w:hAnsi="宋体" w:cs="宋体"/>
                              <w:b w:val="0"/>
                              <w:bCs w:val="0"/>
                            </w:rPr>
                            <w:t>风泽中孚</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145525E" id="_x0000_t202" coordsize="21600,21600" o:spt="202" path="m,l,21600r21600,l21600,xe">
              <v:stroke joinstyle="miter"/>
              <v:path gradientshapeok="t" o:connecttype="rect"/>
            </v:shapetype>
            <v:shape id="Shape 774" o:spid="_x0000_s1392" type="#_x0000_t202" style="position:absolute;margin-left:318.85pt;margin-top:44.45pt;width:60.5pt;height:7.2pt;z-index:-4404011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FxImwEAAC0DAAAOAAAAZHJzL2Uyb0RvYy54bWysUsFOwzAMvSPxD1HurBsbDKp1CIRASAiQ&#10;gA/I0mSN1MRRHNbu73GydSC4IS6uY7vPz89eXPW2ZRsV0ICr+GQ05kw5CbVx64q/v92dXHCGUbha&#10;tOBUxbcK+dXy+GjR+VKdQgNtrQIjEIdl5yvexOjLokDZKCtwBF45SmoIVkR6hnVRB9ERum2L0/H4&#10;vOgg1D6AVIgUvd0l+TLja61kfNYaVWRtxYlbzDZku0q2WC5EuQ7CN0buaYg/sLDCOGp6gLoVUbCP&#10;YH5BWSMDIOg4kmAL0NpIlWegaSbjH9O8NsKrPAuJg/4gE/4frHzavARm6orP5zPOnLC0pNyXpQDJ&#10;03ksqerVU13sb6CnNQ9xpGCautfBpi/NwyhPQm8P4qo+MknB+fnF9IwyklKXk9ksa198/esDxnsF&#10;liWn4oFWlxUVm0eMxINKh5LUysGdadsUTwR3RJIX+1Wf55lO5wPNFdRbYt/Rmivu6A45ax8cqZgu&#10;YnDC4Kz2TuqC/vojUqdMIMHvoPZdaSeZ1/5+0tK/v3PV15UvPwEAAP//AwBQSwMEFAAGAAgAAAAh&#10;AEoFGs/dAAAACgEAAA8AAABkcnMvZG93bnJldi54bWxMj8tOwzAQRfdI/IM1SOyoUyIaE+JUqBIb&#10;dpQKiZ0bT+OofkS2myZ/z7CC5cwc3Tm32c7OsgljGoKXsF4VwNB3QQ++l3D4fHsQwFJWXisbPEpY&#10;MMG2vb1pVK3D1X/gtM89oxCfaiXB5DzWnKfOoFNpFUb0dDuF6FSmMfZcR3WlcGf5Y1FsuFODpw9G&#10;jbgz2J33Fyehmr8Cjgl3+H2aumiGRdj3Rcr7u/n1BVjGOf/B8KtP6tCS0zFcvE7MStiUVUWoBCGe&#10;gRFQPQlaHIksyhJ42/D/FdofAAAA//8DAFBLAQItABQABgAIAAAAIQC2gziS/gAAAOEBAAATAAAA&#10;AAAAAAAAAAAAAAAAAABbQ29udGVudF9UeXBlc10ueG1sUEsBAi0AFAAGAAgAAAAhADj9If/WAAAA&#10;lAEAAAsAAAAAAAAAAAAAAAAALwEAAF9yZWxzLy5yZWxzUEsBAi0AFAAGAAgAAAAhAArwXEibAQAA&#10;LQMAAA4AAAAAAAAAAAAAAAAALgIAAGRycy9lMm9Eb2MueG1sUEsBAi0AFAAGAAgAAAAhAEoFGs/d&#10;AAAACgEAAA8AAAAAAAAAAAAAAAAA9QMAAGRycy9kb3ducmV2LnhtbFBLBQYAAAAABAAEAPMAAAD/&#10;BAAAAAA=&#10;" filled="f" stroked="f">
              <v:textbox style="mso-fit-shape-to-text:t" inset="0,0,0,0">
                <w:txbxContent>
                  <w:p w14:paraId="4FADF078" w14:textId="77777777" w:rsidR="007D5C34" w:rsidRDefault="00745CF2">
                    <w:pPr>
                      <w:pStyle w:val="Headerorfooter10"/>
                    </w:pPr>
                    <w:r>
                      <w:rPr>
                        <w:rFonts w:ascii="宋体" w:eastAsia="宋体" w:hAnsi="宋体" w:cs="宋体"/>
                        <w:b w:val="0"/>
                        <w:bCs w:val="0"/>
                      </w:rPr>
                      <w:t>风泽中孚</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E2F0B" w14:textId="77777777" w:rsidR="007D5C34" w:rsidRDefault="00745CF2">
    <w:pPr>
      <w:spacing w:line="1" w:lineRule="exact"/>
    </w:pPr>
    <w:r>
      <w:rPr>
        <w:noProof/>
      </w:rPr>
      <mc:AlternateContent>
        <mc:Choice Requires="wps">
          <w:drawing>
            <wp:anchor distT="0" distB="0" distL="0" distR="0" simplePos="0" relativeHeight="62915369" behindDoc="1" locked="0" layoutInCell="1" allowOverlap="1" wp14:anchorId="4A034368" wp14:editId="7A3DD9F3">
              <wp:simplePos x="0" y="0"/>
              <wp:positionH relativeFrom="page">
                <wp:posOffset>643890</wp:posOffset>
              </wp:positionH>
              <wp:positionV relativeFrom="page">
                <wp:posOffset>75565</wp:posOffset>
              </wp:positionV>
              <wp:extent cx="972185" cy="88265"/>
              <wp:effectExtent l="0" t="0" r="0" b="0"/>
              <wp:wrapNone/>
              <wp:docPr id="780" name="Shape 780"/>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438C7B4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A034368" id="_x0000_t202" coordsize="21600,21600" o:spt="202" path="m,l,21600r21600,l21600,xe">
              <v:stroke joinstyle="miter"/>
              <v:path gradientshapeok="t" o:connecttype="rect"/>
            </v:shapetype>
            <v:shape id="Shape 780" o:spid="_x0000_s1393" type="#_x0000_t202" style="position:absolute;margin-left:50.7pt;margin-top:5.95pt;width:76.55pt;height:6.95pt;z-index:-4404011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L/mgEAAC0DAAAOAAAAZHJzL2Uyb0RvYy54bWysUsFOwzAMvSPxD1HurNsQUKp1CIRASAiQ&#10;gA/I0mSN1MRRHNbu73GydSC4IS6uY7vP79leXA22YxsV0ICr+Wwy5Uw5CY1x65q/v92dlJxhFK4R&#10;HThV861CfrU8Plr0vlJzaKFrVGAE4rDqfc3bGH1VFChbZQVOwCtHSQ3BikjPsC6aIHpCt10xn07P&#10;ix5C4wNIhUjR212SLzO+1krGZ61RRdbVnLjFbEO2q2SL5UJU6yB8a+SehvgDCyuMo6YHqFsRBfsI&#10;5heUNTIAgo4TCbYArY1UWQOpmU1/qHlthVdZCw0H/WFM+H+w8mnzEphpan5R0nycsLSk3JelAI2n&#10;91hR1aunujjcwEBrHuNIwaR60MGmL+lhlCeg7WG4aohMUvDyYj4rzziTlCrL+flZAim+/vUB470C&#10;y5JT80CryxMVm0eMu9KxJLVycGe6LsUTwR2R5MVhNWQ9p6flSHMFzZbY97Tmmju6Q866B0dTTBcx&#10;OmF0VnsndUF//RGpUyaQ4HdQ+660kyxhfz9p6d/fuerrypef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AEJMv+aAQAALQMA&#10;AA4AAAAAAAAAAAAAAAAALgIAAGRycy9lMm9Eb2MueG1sUEsBAi0AFAAGAAgAAAAhADPlVmHbAAAA&#10;CQEAAA8AAAAAAAAAAAAAAAAA9AMAAGRycy9kb3ducmV2LnhtbFBLBQYAAAAABAAEAPMAAAD8BAAA&#10;AAA=&#10;" filled="f" stroked="f">
              <v:textbox style="mso-fit-shape-to-text:t" inset="0,0,0,0">
                <w:txbxContent>
                  <w:p w14:paraId="438C7B4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CCA12" w14:textId="77777777" w:rsidR="007D5C34" w:rsidRDefault="00745CF2">
    <w:pPr>
      <w:spacing w:line="1" w:lineRule="exact"/>
    </w:pPr>
    <w:r>
      <w:rPr>
        <w:noProof/>
      </w:rPr>
      <mc:AlternateContent>
        <mc:Choice Requires="wps">
          <w:drawing>
            <wp:anchor distT="0" distB="0" distL="0" distR="0" simplePos="0" relativeHeight="62915367" behindDoc="1" locked="0" layoutInCell="1" allowOverlap="1" wp14:anchorId="31DF3212" wp14:editId="5A909A81">
              <wp:simplePos x="0" y="0"/>
              <wp:positionH relativeFrom="page">
                <wp:posOffset>4054475</wp:posOffset>
              </wp:positionH>
              <wp:positionV relativeFrom="page">
                <wp:posOffset>568325</wp:posOffset>
              </wp:positionV>
              <wp:extent cx="765175" cy="94615"/>
              <wp:effectExtent l="0" t="0" r="0" b="0"/>
              <wp:wrapNone/>
              <wp:docPr id="778" name="Shape 778"/>
              <wp:cNvGraphicFramePr/>
              <a:graphic xmlns:a="http://schemas.openxmlformats.org/drawingml/2006/main">
                <a:graphicData uri="http://schemas.microsoft.com/office/word/2010/wordprocessingShape">
                  <wps:wsp>
                    <wps:cNvSpPr txBox="1"/>
                    <wps:spPr>
                      <a:xfrm>
                        <a:off x="0" y="0"/>
                        <a:ext cx="765175" cy="94615"/>
                      </a:xfrm>
                      <a:prstGeom prst="rect">
                        <a:avLst/>
                      </a:prstGeom>
                      <a:noFill/>
                    </wps:spPr>
                    <wps:txbx>
                      <w:txbxContent>
                        <w:p w14:paraId="61A21398" w14:textId="77777777" w:rsidR="007D5C34" w:rsidRDefault="00745CF2">
                          <w:pPr>
                            <w:pStyle w:val="Headerorfooter10"/>
                          </w:pPr>
                          <w:r>
                            <w:rPr>
                              <w:rFonts w:ascii="宋体" w:eastAsia="宋体" w:hAnsi="宋体" w:cs="宋体"/>
                              <w:b w:val="0"/>
                              <w:bCs w:val="0"/>
                            </w:rPr>
                            <w:t>雷山小过</w:t>
                          </w:r>
                          <w:r>
                            <w:rPr>
                              <w:lang w:val="zh-CN" w:eastAsia="zh-CN" w:bidi="zh-CN"/>
                            </w:rPr>
                            <w:t>-</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31DF3212" id="_x0000_t202" coordsize="21600,21600" o:spt="202" path="m,l,21600r21600,l21600,xe">
              <v:stroke joinstyle="miter"/>
              <v:path gradientshapeok="t" o:connecttype="rect"/>
            </v:shapetype>
            <v:shape id="Shape 778" o:spid="_x0000_s1394" type="#_x0000_t202" style="position:absolute;margin-left:319.25pt;margin-top:44.75pt;width:60.25pt;height:7.45pt;z-index:-4404011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xMmwEAAC0DAAAOAAAAZHJzL2Uyb0RvYy54bWysUsFOwzAMvSPxD1HurBuwDap1CIRASAiQ&#10;gA/I0mSN1MRRHNbu73GydSC4IS6uY7vP79leXPW2ZRsV0ICr+GQ05kw5CbVx64q/v92dXHCGUbha&#10;tOBUxbcK+dXy+GjR+VKdQgNtrQIjEIdl5yvexOjLokDZKCtwBF45SmoIVkR6hnVRB9ERum2L0/F4&#10;VnQQah9AKkSK3u6SfJnxtVYyPmuNKrK24sQtZhuyXSVbLBeiXAfhGyP3NMQfWFhhHDU9QN2KKNhH&#10;ML+grJEBEHQcSbAFaG2kyhpIzWT8Q81rI7zKWmg46A9jwv+DlU+bl8BMXfH5nFblhKUl5b4sBWg8&#10;nceSql491cX+Bnpa8xBHCibVvQ42fUkPozwNensYruojkxScz6aT+ZQzSanL89lkmkCKr399wHiv&#10;wLLkVDzQ6vJExeYR4650KEmtHNyZtk3xRHBHJHmxX/VZz9nZ5UBzBfWW2He05oo7ukPO2gdHU0wX&#10;MThhcFZ7J3VBf/0RqVMmkOB3UPuutJMsYX8/aenf37nq68qXnwAAAP//AwBQSwMEFAAGAAgAAAAh&#10;AL1G7UzdAAAACgEAAA8AAABkcnMvZG93bnJldi54bWxMj01PwzAMhu9I/IfISNxYCuyjK00nNIkL&#10;NwZC4pY1XlOROFWSde2/x5zgZFl+9Pp5693knRgxpj6QgvtFAQKpDaanTsHH+8tdCSJlTUa7QKhg&#10;xgS75vqq1pUJF3rD8ZA7wSGUKq3A5jxUUqbWotdpEQYkvp1C9DrzGjtpor5wuHfyoSjW0uue+IPV&#10;A+4ttt+Hs1ewmT4DDgn3+HUa22j7uXSvs1K3N9PzE4iMU/6D4Vef1aFhp2M4k0nCKVg/litGFZRb&#10;ngxsVlsud2SyWC5BNrX8X6H5AQAA//8DAFBLAQItABQABgAIAAAAIQC2gziS/gAAAOEBAAATAAAA&#10;AAAAAAAAAAAAAAAAAABbQ29udGVudF9UeXBlc10ueG1sUEsBAi0AFAAGAAgAAAAhADj9If/WAAAA&#10;lAEAAAsAAAAAAAAAAAAAAAAALwEAAF9yZWxzLy5yZWxzUEsBAi0AFAAGAAgAAAAhAIdBHEybAQAA&#10;LQMAAA4AAAAAAAAAAAAAAAAALgIAAGRycy9lMm9Eb2MueG1sUEsBAi0AFAAGAAgAAAAhAL1G7Uzd&#10;AAAACgEAAA8AAAAAAAAAAAAAAAAA9QMAAGRycy9kb3ducmV2LnhtbFBLBQYAAAAABAAEAPMAAAD/&#10;BAAAAAA=&#10;" filled="f" stroked="f">
              <v:textbox style="mso-fit-shape-to-text:t" inset="0,0,0,0">
                <w:txbxContent>
                  <w:p w14:paraId="61A21398" w14:textId="77777777" w:rsidR="007D5C34" w:rsidRDefault="00745CF2">
                    <w:pPr>
                      <w:pStyle w:val="Headerorfooter10"/>
                    </w:pPr>
                    <w:r>
                      <w:rPr>
                        <w:rFonts w:ascii="宋体" w:eastAsia="宋体" w:hAnsi="宋体" w:cs="宋体"/>
                        <w:b w:val="0"/>
                        <w:bCs w:val="0"/>
                      </w:rPr>
                      <w:t>雷山小过</w:t>
                    </w:r>
                    <w:r>
                      <w:rPr>
                        <w:lang w:val="zh-CN" w:eastAsia="zh-CN" w:bidi="zh-CN"/>
                      </w:rPr>
                      <w:t>-</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55AAE" w14:textId="77777777" w:rsidR="007D5C34" w:rsidRDefault="00745CF2">
    <w:pPr>
      <w:spacing w:line="1" w:lineRule="exact"/>
    </w:pPr>
    <w:r>
      <w:rPr>
        <w:noProof/>
      </w:rPr>
      <mc:AlternateContent>
        <mc:Choice Requires="wps">
          <w:drawing>
            <wp:anchor distT="0" distB="0" distL="0" distR="0" simplePos="0" relativeHeight="62915371" behindDoc="1" locked="0" layoutInCell="1" allowOverlap="1" wp14:anchorId="78842904" wp14:editId="01267CB6">
              <wp:simplePos x="0" y="0"/>
              <wp:positionH relativeFrom="page">
                <wp:posOffset>4053205</wp:posOffset>
              </wp:positionH>
              <wp:positionV relativeFrom="page">
                <wp:posOffset>556260</wp:posOffset>
              </wp:positionV>
              <wp:extent cx="765175" cy="94615"/>
              <wp:effectExtent l="0" t="0" r="0" b="0"/>
              <wp:wrapNone/>
              <wp:docPr id="782" name="Shape 782"/>
              <wp:cNvGraphicFramePr/>
              <a:graphic xmlns:a="http://schemas.openxmlformats.org/drawingml/2006/main">
                <a:graphicData uri="http://schemas.microsoft.com/office/word/2010/wordprocessingShape">
                  <wps:wsp>
                    <wps:cNvSpPr txBox="1"/>
                    <wps:spPr>
                      <a:xfrm>
                        <a:off x="0" y="0"/>
                        <a:ext cx="765175" cy="94615"/>
                      </a:xfrm>
                      <a:prstGeom prst="rect">
                        <a:avLst/>
                      </a:prstGeom>
                      <a:noFill/>
                    </wps:spPr>
                    <wps:txbx>
                      <w:txbxContent>
                        <w:p w14:paraId="1A845CD1"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8842904" id="_x0000_t202" coordsize="21600,21600" o:spt="202" path="m,l,21600r21600,l21600,xe">
              <v:stroke joinstyle="miter"/>
              <v:path gradientshapeok="t" o:connecttype="rect"/>
            </v:shapetype>
            <v:shape id="Shape 782" o:spid="_x0000_s1395" type="#_x0000_t202" style="position:absolute;margin-left:319.15pt;margin-top:43.8pt;width:60.25pt;height:7.45pt;z-index:-4404011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6gmgEAAC0DAAAOAAAAZHJzL2Uyb0RvYy54bWysUttOwzAMfUfiH6K8s26DbVCtQyAEQkKA&#10;BHxAliZrpCaO4rB2f4+T3RC8IV5cx3aPfXw8v+5ty9YqoAFX8dFgyJlyEmrjVhX/eL8/u+QMo3C1&#10;aMGpim8U8uvF6cm886UaQwNtrQIjEIdl5yvexOjLokDZKCtwAF45SmoIVkR6hlVRB9ERum2L8XA4&#10;LToItQ8gFSJF77ZJvsj4WisZX7RGFVlbcZotZhuyXSZbLOaiXAXhGyN3Y4g/TGGFcdT0AHUnomCf&#10;wfyCskYGQNBxIMEWoLWRKnMgNqPhDzZvjfAqc6HloD+sCf8PVj6vXwMzdcVnl2POnLAkUu7LUoDW&#10;03ksqerNU13sb6EnmfdxpGBi3etg05f4MMrTojeH5ao+MknB2XQymk04k5S6upiOJgmkOP7rA8YH&#10;BZYlp+KBpMsbFesnjNvSfUlq5eDetG2KpwG3gyQv9ss+8zm/yOqm2BLqDU3fkcwVd3SHnLWPjraY&#10;LmLvhL2z3DmpC/qbz0id8gBHqF1X0iRT2N1PEv37O1cdr3zxBQAA//8DAFBLAwQUAAYACAAAACEA&#10;7lLCeN0AAAAKAQAADwAAAGRycy9kb3ducmV2LnhtbEyPy2rDMBBF94X+g5hAd42chNjCtRxKoJvu&#10;mpZCd4o1sUz1MJLi2H/f6apdDnO499zmMDvLJoxpCF7CZl0AQ98FPfhewsf7y6MAlrLyWtngUcKC&#10;CQ7t/V2jah1u/g2nU+4ZhfhUKwkm57HmPHUGnUrrMKKn3yVEpzKdsec6qhuFO8u3RVFypwZPDUaN&#10;eDTYfZ+uTkI1fwYcEx7x6zJ10QyLsK+LlA+r+fkJWMY5/8Hwq0/q0JLTOVy9TsxKKHdiR6gEUZXA&#10;CKj2graciSy2e+Btw/9PaH8AAAD//wMAUEsBAi0AFAAGAAgAAAAhALaDOJL+AAAA4QEAABMAAAAA&#10;AAAAAAAAAAAAAAAAAFtDb250ZW50X1R5cGVzXS54bWxQSwECLQAUAAYACAAAACEAOP0h/9YAAACU&#10;AQAACwAAAAAAAAAAAAAAAAAvAQAAX3JlbHMvLnJlbHNQSwECLQAUAAYACAAAACEAfvKeoJoBAAAt&#10;AwAADgAAAAAAAAAAAAAAAAAuAgAAZHJzL2Uyb0RvYy54bWxQSwECLQAUAAYACAAAACEA7lLCeN0A&#10;AAAKAQAADwAAAAAAAAAAAAAAAAD0AwAAZHJzL2Rvd25yZXYueG1sUEsFBgAAAAAEAAQA8wAAAP4E&#10;AAAAAA==&#10;" filled="f" stroked="f">
              <v:textbox style="mso-fit-shape-to-text:t" inset="0,0,0,0">
                <w:txbxContent>
                  <w:p w14:paraId="1A845CD1"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7A01" w14:textId="77777777" w:rsidR="007D5C34" w:rsidRDefault="00745CF2">
    <w:pPr>
      <w:spacing w:line="1" w:lineRule="exact"/>
    </w:pPr>
    <w:r>
      <w:rPr>
        <w:noProof/>
      </w:rPr>
      <mc:AlternateContent>
        <mc:Choice Requires="wps">
          <w:drawing>
            <wp:anchor distT="0" distB="0" distL="0" distR="0" simplePos="0" relativeHeight="62915375" behindDoc="1" locked="0" layoutInCell="1" allowOverlap="1" wp14:anchorId="3C8B0824" wp14:editId="3CC4257F">
              <wp:simplePos x="0" y="0"/>
              <wp:positionH relativeFrom="page">
                <wp:posOffset>637540</wp:posOffset>
              </wp:positionH>
              <wp:positionV relativeFrom="page">
                <wp:posOffset>75565</wp:posOffset>
              </wp:positionV>
              <wp:extent cx="972185" cy="91440"/>
              <wp:effectExtent l="0" t="0" r="0" b="0"/>
              <wp:wrapNone/>
              <wp:docPr id="786" name="Shape 78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0E3794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C8B0824" id="_x0000_t202" coordsize="21600,21600" o:spt="202" path="m,l,21600r21600,l21600,xe">
              <v:stroke joinstyle="miter"/>
              <v:path gradientshapeok="t" o:connecttype="rect"/>
            </v:shapetype>
            <v:shape id="Shape 786" o:spid="_x0000_s1396" type="#_x0000_t202" style="position:absolute;margin-left:50.2pt;margin-top:5.95pt;width:76.55pt;height:7.2pt;z-index:-4404011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XomwEAAC0DAAAOAAAAZHJzL2Uyb0RvYy54bWysUttOwzAMfUfiH6K8s25jwKjWTSAEQkKA&#10;BHxAliZrpCaO4rB2f4+T3RC8IV5cx3aPj489W/S2ZWsV0ICr+Ggw5Ew5CbVxq4p/vN+fTTnDKFwt&#10;WnCq4huFfDE/PZl1vlRjaKCtVWAE4rDsfMWbGH1ZFCgbZQUOwCtHSQ3BikjPsCrqIDpCt20xHg4v&#10;iw5C7QNIhUjRu22SzzO+1krGF61RRdZWnLjFbEO2y2SL+UyUqyB8Y+SOhvgDCyuMo6YHqDsRBfsM&#10;5heUNTIAgo4DCbYArY1UeQaaZjT8Mc1bI7zKs5A46A8y4f/Byuf1a2CmrvjV9JIzJywtKfdlKUDy&#10;dB5LqnrzVBf7W+hpzfs4UjBN3etg05fmYZQnoTcHcVUfmaTg9dV4NL3gTFLqejSZZO2L478+YHxQ&#10;YFlyKh5odVlRsX7CSDyodF+SWjm4N22b4onglkjyYr/s8zznkwPNJdQbYt/Rmivu6A45ax8dqZgu&#10;Yu+EvbPcOakL+pvPSJ0ygQS/hdp1pZ1kXrv7SUv//s5VxyuffwE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5Ofl6JsBAAAt&#10;AwAADgAAAAAAAAAAAAAAAAAuAgAAZHJzL2Uyb0RvYy54bWxQSwECLQAUAAYACAAAACEAyuiXw9wA&#10;AAAJAQAADwAAAAAAAAAAAAAAAAD1AwAAZHJzL2Rvd25yZXYueG1sUEsFBgAAAAAEAAQA8wAAAP4E&#10;AAAAAA==&#10;" filled="f" stroked="f">
              <v:textbox style="mso-fit-shape-to-text:t" inset="0,0,0,0">
                <w:txbxContent>
                  <w:p w14:paraId="70E3794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7607" w14:textId="77777777" w:rsidR="007D5C34" w:rsidRDefault="00745CF2">
    <w:pPr>
      <w:spacing w:line="1" w:lineRule="exact"/>
    </w:pPr>
    <w:r>
      <w:rPr>
        <w:noProof/>
      </w:rPr>
      <mc:AlternateContent>
        <mc:Choice Requires="wps">
          <w:drawing>
            <wp:anchor distT="0" distB="0" distL="0" distR="0" simplePos="0" relativeHeight="62915373" behindDoc="1" locked="0" layoutInCell="1" allowOverlap="1" wp14:anchorId="4BDF44F7" wp14:editId="4F658AAD">
              <wp:simplePos x="0" y="0"/>
              <wp:positionH relativeFrom="page">
                <wp:posOffset>4053205</wp:posOffset>
              </wp:positionH>
              <wp:positionV relativeFrom="page">
                <wp:posOffset>556260</wp:posOffset>
              </wp:positionV>
              <wp:extent cx="765175" cy="94615"/>
              <wp:effectExtent l="0" t="0" r="0" b="0"/>
              <wp:wrapNone/>
              <wp:docPr id="784" name="Shape 784"/>
              <wp:cNvGraphicFramePr/>
              <a:graphic xmlns:a="http://schemas.openxmlformats.org/drawingml/2006/main">
                <a:graphicData uri="http://schemas.microsoft.com/office/word/2010/wordprocessingShape">
                  <wps:wsp>
                    <wps:cNvSpPr txBox="1"/>
                    <wps:spPr>
                      <a:xfrm>
                        <a:off x="0" y="0"/>
                        <a:ext cx="765175" cy="94615"/>
                      </a:xfrm>
                      <a:prstGeom prst="rect">
                        <a:avLst/>
                      </a:prstGeom>
                      <a:noFill/>
                    </wps:spPr>
                    <wps:txbx>
                      <w:txbxContent>
                        <w:p w14:paraId="350B9BEA"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BDF44F7" id="_x0000_t202" coordsize="21600,21600" o:spt="202" path="m,l,21600r21600,l21600,xe">
              <v:stroke joinstyle="miter"/>
              <v:path gradientshapeok="t" o:connecttype="rect"/>
            </v:shapetype>
            <v:shape id="Shape 784" o:spid="_x0000_s1397" type="#_x0000_t202" style="position:absolute;margin-left:319.15pt;margin-top:43.8pt;width:60.25pt;height:7.45pt;z-index:-4404011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hrngEAAC0DAAAOAAAAZHJzL2Uyb0RvYy54bWysUl1P6zAMfUfiP0R5Z93GPrjVOgRCICQE&#10;SHB/QJYma6QmjuKwdv8eJ1sHgrer++I6tnt8ju3VdW9btlMBDbiKT0ZjzpSTUBu3rfjf9/uLK84w&#10;CleLFpyq+F4hv16fn606X6opNNDWKjACcVh2vuJNjL4sCpSNsgJH4JWjpIZgRaRn2BZ1EB2h27aY&#10;jseLooNQ+wBSIVL07pDk64yvtZLxRWtUkbUVJ24x25DtJtlivRLlNgjfGHmkIf6BhRXGUdMT1J2I&#10;gn0E8wvKGhkAQceRBFuA1kaqrIHUTMY/1Lw1wqushYaD/jQm/H+w8nn3GpipK768mnHmhKUl5b4s&#10;BWg8nceSqt481cX+Fnpa8xBHCibVvQ42fUkPozwNen8aruojkxRcLuaT5ZwzSak/s8VknkCKr399&#10;wPigwLLkVDzQ6vJExe4J46F0KEmtHNybtk3xRPBAJHmx3/RZz+VsOtDcQL0n9h2tueKO7pCz9tHR&#10;FNNFDE4YnM3RSV3Q33xE6pQJJPgD1LEr7SRLON5PWvr3d676uvL1JwAAAP//AwBQSwMEFAAGAAgA&#10;AAAhAO5SwnjdAAAACgEAAA8AAABkcnMvZG93bnJldi54bWxMj8tqwzAQRfeF/oOYQHeNnITYwrUc&#10;SqCb7pqWQneKNbFM9TCS4th/3+mqXQ5zuPfc5jA7yyaMaQhewmZdAEPfBT34XsLH+8ujAJay8lrZ&#10;4FHCggkO7f1do2odbv4Np1PuGYX4VCsJJuex5jx1Bp1K6zCip98lRKcynbHnOqobhTvLt0VRcqcG&#10;Tw1GjXg02H2frk5CNX8GHBMe8esyddEMi7Cvi5QPq/n5CVjGOf/B8KtP6tCS0zlcvU7MSih3Ykeo&#10;BFGVwAio9oK2nIkstnvgbcP/T2h/AAAA//8DAFBLAQItABQABgAIAAAAIQC2gziS/gAAAOEBAAAT&#10;AAAAAAAAAAAAAAAAAAAAAABbQ29udGVudF9UeXBlc10ueG1sUEsBAi0AFAAGAAgAAAAhADj9If/W&#10;AAAAlAEAAAsAAAAAAAAAAAAAAAAALwEAAF9yZWxzLy5yZWxzUEsBAi0AFAAGAAgAAAAhAM6ROGue&#10;AQAALQMAAA4AAAAAAAAAAAAAAAAALgIAAGRycy9lMm9Eb2MueG1sUEsBAi0AFAAGAAgAAAAhAO5S&#10;wnjdAAAACgEAAA8AAAAAAAAAAAAAAAAA+AMAAGRycy9kb3ducmV2LnhtbFBLBQYAAAAABAAEAPMA&#10;AAACBQAAAAA=&#10;" filled="f" stroked="f">
              <v:textbox style="mso-fit-shape-to-text:t" inset="0,0,0,0">
                <w:txbxContent>
                  <w:p w14:paraId="350B9BEA"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E987C" w14:textId="77777777" w:rsidR="007D5C34" w:rsidRDefault="00745CF2">
    <w:pPr>
      <w:spacing w:line="1" w:lineRule="exact"/>
    </w:pPr>
    <w:r>
      <w:rPr>
        <w:noProof/>
      </w:rPr>
      <mc:AlternateContent>
        <mc:Choice Requires="wps">
          <w:drawing>
            <wp:anchor distT="0" distB="0" distL="0" distR="0" simplePos="0" relativeHeight="62915379" behindDoc="1" locked="0" layoutInCell="1" allowOverlap="1" wp14:anchorId="0585EB9D" wp14:editId="7DAC9490">
              <wp:simplePos x="0" y="0"/>
              <wp:positionH relativeFrom="page">
                <wp:posOffset>4053205</wp:posOffset>
              </wp:positionH>
              <wp:positionV relativeFrom="page">
                <wp:posOffset>556260</wp:posOffset>
              </wp:positionV>
              <wp:extent cx="765175" cy="94615"/>
              <wp:effectExtent l="0" t="0" r="0" b="0"/>
              <wp:wrapNone/>
              <wp:docPr id="790" name="Shape 790"/>
              <wp:cNvGraphicFramePr/>
              <a:graphic xmlns:a="http://schemas.openxmlformats.org/drawingml/2006/main">
                <a:graphicData uri="http://schemas.microsoft.com/office/word/2010/wordprocessingShape">
                  <wps:wsp>
                    <wps:cNvSpPr txBox="1"/>
                    <wps:spPr>
                      <a:xfrm>
                        <a:off x="0" y="0"/>
                        <a:ext cx="765175" cy="94615"/>
                      </a:xfrm>
                      <a:prstGeom prst="rect">
                        <a:avLst/>
                      </a:prstGeom>
                      <a:noFill/>
                    </wps:spPr>
                    <wps:txbx>
                      <w:txbxContent>
                        <w:p w14:paraId="659DC3E8"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585EB9D" id="_x0000_t202" coordsize="21600,21600" o:spt="202" path="m,l,21600r21600,l21600,xe">
              <v:stroke joinstyle="miter"/>
              <v:path gradientshapeok="t" o:connecttype="rect"/>
            </v:shapetype>
            <v:shape id="Shape 790" o:spid="_x0000_s1398" type="#_x0000_t202" style="position:absolute;margin-left:319.15pt;margin-top:43.8pt;width:60.25pt;height:7.45pt;z-index:-4404011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R75mwEAAC0DAAAOAAAAZHJzL2Uyb0RvYy54bWysUsFOwzAMvSPxD1HurBuwDap1CIRASAiQ&#10;gA/I0mSN1MRRHNbu73GydSC4IS6uY7vP79leXPW2ZRsV0ICr+GQ05kw5CbVx64q/v92dXHCGUbha&#10;tOBUxbcK+dXy+GjR+VKdQgNtrQIjEIdl5yvexOjLokDZKCtwBF45SmoIVkR6hnVRB9ERum2L0/F4&#10;VnQQah9AKkSK3u6SfJnxtVYyPmuNKrK24sQtZhuyXSVbLBeiXAfhGyP3NMQfWFhhHDU9QN2KKNhH&#10;ML+grJEBEHQcSbAFaG2kyhpIzWT8Q81rI7zKWmg46A9jwv+DlU+bl8BMXfH5Jc3HCUtLyn1ZCtB4&#10;Oo8lVb16qov9DfS05iGOFEyqex1s+pIeRnkC2h6Gq/rIJAXns+lkPuVMUuryfDaZJpDi618fMN4r&#10;sCw5FQ+0ujxRsXnEuCsdSlIrB3embVM8EdwRSV7sV33Wc3Z+NtBcQb0l9h2tueKO7pCz9sHRFNNF&#10;DE4YnNXeSV3QX39E6pQJJPgd1L4r7SRL2N9PWvr3d676uvLlJwAAAP//AwBQSwMEFAAGAAgAAAAh&#10;AO5SwnjdAAAACgEAAA8AAABkcnMvZG93bnJldi54bWxMj8tqwzAQRfeF/oOYQHeNnITYwrUcSqCb&#10;7pqWQneKNbFM9TCS4th/3+mqXQ5zuPfc5jA7yyaMaQhewmZdAEPfBT34XsLH+8ujAJay8lrZ4FHC&#10;ggkO7f1do2odbv4Np1PuGYX4VCsJJuex5jx1Bp1K6zCip98lRKcynbHnOqobhTvLt0VRcqcGTw1G&#10;jXg02H2frk5CNX8GHBMe8esyddEMi7Cvi5QPq/n5CVjGOf/B8KtP6tCS0zlcvU7MSih3YkeoBFGV&#10;wAio9oK2nIkstnvgbcP/T2h/AAAA//8DAFBLAQItABQABgAIAAAAIQC2gziS/gAAAOEBAAATAAAA&#10;AAAAAAAAAAAAAAAAAABbQ29udGVudF9UeXBlc10ueG1sUEsBAi0AFAAGAAgAAAAhADj9If/WAAAA&#10;lAEAAAsAAAAAAAAAAAAAAAAALwEAAF9yZWxzLy5yZWxzUEsBAi0AFAAGAAgAAAAhADnhHvmbAQAA&#10;LQMAAA4AAAAAAAAAAAAAAAAALgIAAGRycy9lMm9Eb2MueG1sUEsBAi0AFAAGAAgAAAAhAO5Swnjd&#10;AAAACgEAAA8AAAAAAAAAAAAAAAAA9QMAAGRycy9kb3ducmV2LnhtbFBLBQYAAAAABAAEAPMAAAD/&#10;BAAAAAA=&#10;" filled="f" stroked="f">
              <v:textbox style="mso-fit-shape-to-text:t" inset="0,0,0,0">
                <w:txbxContent>
                  <w:p w14:paraId="659DC3E8"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490FF" w14:textId="77777777" w:rsidR="007D5C34" w:rsidRDefault="00745CF2">
    <w:pPr>
      <w:spacing w:line="1" w:lineRule="exact"/>
    </w:pPr>
    <w:r>
      <w:rPr>
        <w:noProof/>
      </w:rPr>
      <mc:AlternateContent>
        <mc:Choice Requires="wps">
          <w:drawing>
            <wp:anchor distT="0" distB="0" distL="0" distR="0" simplePos="0" relativeHeight="62915377" behindDoc="1" locked="0" layoutInCell="1" allowOverlap="1" wp14:anchorId="60CC50CC" wp14:editId="19447EF3">
              <wp:simplePos x="0" y="0"/>
              <wp:positionH relativeFrom="page">
                <wp:posOffset>4053205</wp:posOffset>
              </wp:positionH>
              <wp:positionV relativeFrom="page">
                <wp:posOffset>556260</wp:posOffset>
              </wp:positionV>
              <wp:extent cx="765175" cy="94615"/>
              <wp:effectExtent l="0" t="0" r="0" b="0"/>
              <wp:wrapNone/>
              <wp:docPr id="788" name="Shape 788"/>
              <wp:cNvGraphicFramePr/>
              <a:graphic xmlns:a="http://schemas.openxmlformats.org/drawingml/2006/main">
                <a:graphicData uri="http://schemas.microsoft.com/office/word/2010/wordprocessingShape">
                  <wps:wsp>
                    <wps:cNvSpPr txBox="1"/>
                    <wps:spPr>
                      <a:xfrm>
                        <a:off x="0" y="0"/>
                        <a:ext cx="765175" cy="94615"/>
                      </a:xfrm>
                      <a:prstGeom prst="rect">
                        <a:avLst/>
                      </a:prstGeom>
                      <a:noFill/>
                    </wps:spPr>
                    <wps:txbx>
                      <w:txbxContent>
                        <w:p w14:paraId="54C0FD22"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0CC50CC" id="_x0000_t202" coordsize="21600,21600" o:spt="202" path="m,l,21600r21600,l21600,xe">
              <v:stroke joinstyle="miter"/>
              <v:path gradientshapeok="t" o:connecttype="rect"/>
            </v:shapetype>
            <v:shape id="Shape 788" o:spid="_x0000_s1399" type="#_x0000_t202" style="position:absolute;margin-left:319.15pt;margin-top:43.8pt;width:60.25pt;height:7.45pt;z-index:-4404011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tqnwEAAC0DAAAOAAAAZHJzL2Uyb0RvYy54bWysUttu2zAMfR/QfxD03jjJcmmNOMGKoMWA&#10;YSvQ9gMUWYoFWKIgqrHz96WUOCnWt2EvNEXSh+eQXG1627KDCmjAVXwyGnOmnITauH3F314fb+84&#10;wyhcLVpwquJHhXyzvvm26nypptBAW6vACMRh2fmKNzH6sihQNsoKHIFXjpIaghWRnmFf1EF0hG7b&#10;YjoeL4oOQu0DSIVI0e0pydcZX2sl4x+tUUXWVpy4xWxDtrtki/VKlPsgfGPkmYb4BxZWGEdNL1Bb&#10;EQV7D+YLlDUyAIKOIwm2AK2NVFkDqZmM/1Lz0givshYaDvrLmPD/wcrfh+fATF3x5R2tyglLS8p9&#10;WQrQeDqPJVW9eKqL/QP0tOYhjhRMqnsdbPqSHkZ5GvTxMlzVRyYpuFzMJ8s5Z5JS97PFZJ5Aiuu/&#10;PmB8UmBZcioeaHV5ouLwC+OpdChJrRw8mrZN8UTwRCR5sd/1Wc/32WyguYP6SOw7WnPFHd0hZ+1P&#10;R1NMFzE4YXB2Zyd1Qf/jPVKnTCDBn6DOXWknWcL5ftLSP79z1fXK1x8AAAD//wMAUEsDBBQABgAI&#10;AAAAIQDuUsJ43QAAAAoBAAAPAAAAZHJzL2Rvd25yZXYueG1sTI/LasMwEEX3hf6DmEB3jZyE2MK1&#10;HEqgm+6alkJ3ijWxTPUwkuLYf9/pql0Oc7j33OYwO8smjGkIXsJmXQBD3wU9+F7Cx/vLowCWsvJa&#10;2eBRwoIJDu39XaNqHW7+DadT7hmF+FQrCSbnseY8dQadSuswoqffJUSnMp2x5zqqG4U7y7dFUXKn&#10;Bk8NRo14NNh9n65OQjV/BhwTHvHrMnXRDIuwr4uUD6v5+QlYxjn/wfCrT+rQktM5XL1OzEood2JH&#10;qARRlcAIqPaCtpyJLLZ74G3D/09ofwAAAP//AwBQSwECLQAUAAYACAAAACEAtoM4kv4AAADhAQAA&#10;EwAAAAAAAAAAAAAAAAAAAAAAW0NvbnRlbnRfVHlwZXNdLnhtbFBLAQItABQABgAIAAAAIQA4/SH/&#10;1gAAAJQBAAALAAAAAAAAAAAAAAAAAC8BAABfcmVscy8ucmVsc1BLAQItABQABgAIAAAAIQCVSGtq&#10;nwEAAC0DAAAOAAAAAAAAAAAAAAAAAC4CAABkcnMvZTJvRG9jLnhtbFBLAQItABQABgAIAAAAIQDu&#10;UsJ43QAAAAoBAAAPAAAAAAAAAAAAAAAAAPkDAABkcnMvZG93bnJldi54bWxQSwUGAAAAAAQABADz&#10;AAAAAwUAAAAA&#10;" filled="f" stroked="f">
              <v:textbox style="mso-fit-shape-to-text:t" inset="0,0,0,0">
                <w:txbxContent>
                  <w:p w14:paraId="54C0FD22" w14:textId="77777777" w:rsidR="007D5C34" w:rsidRDefault="00745CF2">
                    <w:pPr>
                      <w:pStyle w:val="Headerorfooter10"/>
                    </w:pPr>
                    <w:r>
                      <w:rPr>
                        <w:rFonts w:ascii="宋体" w:eastAsia="宋体" w:hAnsi="宋体" w:cs="宋体"/>
                        <w:b w:val="0"/>
                        <w:bCs w:val="0"/>
                      </w:rPr>
                      <w:t>雷山小过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5340B" w14:textId="77777777" w:rsidR="007D5C34" w:rsidRDefault="00745CF2">
    <w:pPr>
      <w:spacing w:line="1" w:lineRule="exact"/>
    </w:pPr>
    <w:r>
      <w:rPr>
        <w:noProof/>
      </w:rPr>
      <mc:AlternateContent>
        <mc:Choice Requires="wps">
          <w:drawing>
            <wp:anchor distT="0" distB="0" distL="0" distR="0" simplePos="0" relativeHeight="62915381" behindDoc="1" locked="0" layoutInCell="1" allowOverlap="1" wp14:anchorId="73C6E5C6" wp14:editId="3069D14B">
              <wp:simplePos x="0" y="0"/>
              <wp:positionH relativeFrom="page">
                <wp:posOffset>648335</wp:posOffset>
              </wp:positionH>
              <wp:positionV relativeFrom="page">
                <wp:posOffset>559435</wp:posOffset>
              </wp:positionV>
              <wp:extent cx="975360" cy="91440"/>
              <wp:effectExtent l="0" t="0" r="0" b="0"/>
              <wp:wrapNone/>
              <wp:docPr id="792" name="Shape 792"/>
              <wp:cNvGraphicFramePr/>
              <a:graphic xmlns:a="http://schemas.openxmlformats.org/drawingml/2006/main">
                <a:graphicData uri="http://schemas.microsoft.com/office/word/2010/wordprocessingShape">
                  <wps:wsp>
                    <wps:cNvSpPr txBox="1"/>
                    <wps:spPr>
                      <a:xfrm>
                        <a:off x="0" y="0"/>
                        <a:ext cx="975360" cy="91440"/>
                      </a:xfrm>
                      <a:prstGeom prst="rect">
                        <a:avLst/>
                      </a:prstGeom>
                      <a:noFill/>
                    </wps:spPr>
                    <wps:txbx>
                      <w:txbxContent>
                        <w:p w14:paraId="50DF9BCC" w14:textId="77777777" w:rsidR="007D5C34" w:rsidRDefault="00745CF2">
                          <w:pPr>
                            <w:pStyle w:val="Headerorfooter10"/>
                          </w:pPr>
                          <w:r>
                            <w:rPr>
                              <w:rFonts w:ascii="宋体" w:eastAsia="宋体" w:hAnsi="宋体" w:cs="宋体"/>
                              <w:b w:val="0"/>
                              <w:bCs w:val="0"/>
                              <w:i/>
                              <w:iCs/>
                              <w:lang w:val="en-US" w:eastAsia="en-US" w:bidi="en-US"/>
                            </w:rPr>
                            <w:t xml:space="preserve">, </w:t>
                          </w:r>
                          <w:r>
                            <w:fldChar w:fldCharType="begin"/>
                          </w:r>
                          <w:r>
                            <w:instrText xml:space="preserve"> PAGE \* MERGEFORMAT </w:instrText>
                          </w:r>
                          <w:r>
                            <w:fldChar w:fldCharType="separate"/>
                          </w:r>
                          <w:r>
                            <w:rPr>
                              <w:rFonts w:ascii="宋体" w:eastAsia="宋体" w:hAnsi="宋体" w:cs="宋体"/>
                              <w:b w:val="0"/>
                              <w:bCs w:val="0"/>
                              <w:i/>
                              <w:iCs/>
                              <w:lang w:val="zh-CN" w:eastAsia="zh-CN" w:bidi="zh-CN"/>
                            </w:rPr>
                            <w:t>#</w:t>
                          </w:r>
                          <w:r>
                            <w:rPr>
                              <w:rFonts w:ascii="宋体" w:eastAsia="宋体" w:hAnsi="宋体" w:cs="宋体"/>
                              <w:b w:val="0"/>
                              <w:bCs w:val="0"/>
                              <w:i/>
                              <w:iCs/>
                              <w:lang w:val="zh-CN" w:eastAsia="zh-CN" w:bidi="zh-CN"/>
                            </w:rPr>
                            <w:fldChar w:fldCharType="end"/>
                          </w:r>
                          <w:r>
                            <w:rPr>
                              <w:rFonts w:ascii="宋体" w:eastAsia="宋体" w:hAnsi="宋体" w:cs="宋体"/>
                              <w:b w:val="0"/>
                              <w:bCs w:val="0"/>
                              <w:i/>
                              <w:iCs/>
                              <w:lang w:val="zh-CN" w:eastAsia="zh-CN" w:bidi="zh-CN"/>
                            </w:rPr>
                            <w:t xml:space="preserve"> </w:t>
                          </w:r>
                          <w:r>
                            <w:rPr>
                              <w:rFonts w:ascii="宋体" w:eastAsia="宋体" w:hAnsi="宋体" w:cs="宋体"/>
                              <w:b w:val="0"/>
                              <w:bCs w:val="0"/>
                              <w:i/>
                              <w:iCs/>
                              <w:lang w:val="en-US" w:eastAsia="en-US" w:bidi="en-US"/>
                            </w:rPr>
                            <w:t>,</w:t>
                          </w:r>
                          <w:r>
                            <w:rPr>
                              <w:rFonts w:ascii="宋体" w:eastAsia="宋体" w:hAnsi="宋体" w:cs="宋体"/>
                              <w:b w:val="0"/>
                              <w:bCs w:val="0"/>
                            </w:rPr>
                            <w:t>白话咼岛易断</w:t>
                          </w:r>
                        </w:p>
                      </w:txbxContent>
                    </wps:txbx>
                    <wps:bodyPr wrap="none" lIns="0" tIns="0" rIns="0" bIns="0">
                      <a:spAutoFit/>
                    </wps:bodyPr>
                  </wps:wsp>
                </a:graphicData>
              </a:graphic>
            </wp:anchor>
          </w:drawing>
        </mc:Choice>
        <mc:Fallback>
          <w:pict>
            <v:shapetype w14:anchorId="73C6E5C6" id="_x0000_t202" coordsize="21600,21600" o:spt="202" path="m,l,21600r21600,l21600,xe">
              <v:stroke joinstyle="miter"/>
              <v:path gradientshapeok="t" o:connecttype="rect"/>
            </v:shapetype>
            <v:shape id="Shape 792" o:spid="_x0000_s1400" type="#_x0000_t202" style="position:absolute;margin-left:51.05pt;margin-top:44.05pt;width:76.8pt;height:7.2pt;z-index:-4404010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0nAEAAC0DAAAOAAAAZHJzL2Uyb0RvYy54bWysUttOwzAMfUfiH6K8s25jXFatQyAEQkKA&#10;BHxAliZrpCaO4rB2f4+TrQPBG+LFdWz3+PjYi6vetmyjAhpwFZ+MxpwpJ6E2bl3x97e7k0vOMApX&#10;ixacqvhWIb9aHh8tOl+qKTTQ1iowAnFYdr7iTYy+LAqUjbICR+CVo6SGYEWkZ1gXdRAdodu2mI7H&#10;50UHofYBpEKk6O0uyZcZX2sl47PWqCJrK07cYrYh21WyxXIhynUQvjFyT0P8gYUVxlHTA9StiIJ9&#10;BPMLyhoZAEHHkQRbgNZGqjwDTTMZ/5jmtRFe5VlIHPQHmfD/YOXT5iUwU1f8Yj7lzAlLS8p9WQqQ&#10;PJ3HkqpePdXF/gZ6WvMQRwqmqXsdbPrSPIzyJPT2IK7qI5MUnF+cnZ5TRlJqPpnNsvbF178+YLxX&#10;YFlyKh5odVlRsXnESDyodChJrRzcmbZN8URwRyR5sV/1eZ7T2dlAcwX1lth3tOaKO7pDztoHRyqm&#10;ixicMDirvZO6oL/+iNQpE0jwO6h9V9pJ5rW/n7T07+9c9XXly08AAAD//wMAUEsDBBQABgAIAAAA&#10;IQCsOFxr2wAAAAoBAAAPAAAAZHJzL2Rvd25yZXYueG1sTI/BasMwEETvhf6D2EBvjRyDG+NaDiHQ&#10;S29NSyE3xdpYptbKSIpj/323vbSnZZjH7Ey9m90gJgyx96Rgs85AILXe9NQp+Hh/eSxBxKTJ6MET&#10;Klgwwq65v6t1ZfyN3nA6pk5wCMVKK7ApjZWUsbXodFz7EYm9iw9OJ5ahkyboG4e7QeZZ9iSd7ok/&#10;WD3iwWL7dbw6Bdv50+MY8YCny9QG2y/l8Loo9bCa988gEs7pD4af+lwdGu509lcyUQyss3zDqIKy&#10;5MtAXhRbEOdfpwDZ1PL/hOYbAAD//wMAUEsBAi0AFAAGAAgAAAAhALaDOJL+AAAA4QEAABMAAAAA&#10;AAAAAAAAAAAAAAAAAFtDb250ZW50X1R5cGVzXS54bWxQSwECLQAUAAYACAAAACEAOP0h/9YAAACU&#10;AQAACwAAAAAAAAAAAAAAAAAvAQAAX3JlbHMvLnJlbHNQSwECLQAUAAYACAAAACEAgyZgtJwBAAAt&#10;AwAADgAAAAAAAAAAAAAAAAAuAgAAZHJzL2Uyb0RvYy54bWxQSwECLQAUAAYACAAAACEArDhca9sA&#10;AAAKAQAADwAAAAAAAAAAAAAAAAD2AwAAZHJzL2Rvd25yZXYueG1sUEsFBgAAAAAEAAQA8wAAAP4E&#10;AAAAAA==&#10;" filled="f" stroked="f">
              <v:textbox style="mso-fit-shape-to-text:t" inset="0,0,0,0">
                <w:txbxContent>
                  <w:p w14:paraId="50DF9BCC" w14:textId="77777777" w:rsidR="007D5C34" w:rsidRDefault="00745CF2">
                    <w:pPr>
                      <w:pStyle w:val="Headerorfooter10"/>
                    </w:pPr>
                    <w:r>
                      <w:rPr>
                        <w:rFonts w:ascii="宋体" w:eastAsia="宋体" w:hAnsi="宋体" w:cs="宋体"/>
                        <w:b w:val="0"/>
                        <w:bCs w:val="0"/>
                        <w:i/>
                        <w:iCs/>
                        <w:lang w:val="en-US" w:eastAsia="en-US" w:bidi="en-US"/>
                      </w:rPr>
                      <w:t xml:space="preserve">, </w:t>
                    </w:r>
                    <w:r>
                      <w:fldChar w:fldCharType="begin"/>
                    </w:r>
                    <w:r>
                      <w:instrText xml:space="preserve"> PAGE \* MERGEFORMAT </w:instrText>
                    </w:r>
                    <w:r>
                      <w:fldChar w:fldCharType="separate"/>
                    </w:r>
                    <w:r>
                      <w:rPr>
                        <w:rFonts w:ascii="宋体" w:eastAsia="宋体" w:hAnsi="宋体" w:cs="宋体"/>
                        <w:b w:val="0"/>
                        <w:bCs w:val="0"/>
                        <w:i/>
                        <w:iCs/>
                        <w:lang w:val="zh-CN" w:eastAsia="zh-CN" w:bidi="zh-CN"/>
                      </w:rPr>
                      <w:t>#</w:t>
                    </w:r>
                    <w:r>
                      <w:rPr>
                        <w:rFonts w:ascii="宋体" w:eastAsia="宋体" w:hAnsi="宋体" w:cs="宋体"/>
                        <w:b w:val="0"/>
                        <w:bCs w:val="0"/>
                        <w:i/>
                        <w:iCs/>
                        <w:lang w:val="zh-CN" w:eastAsia="zh-CN" w:bidi="zh-CN"/>
                      </w:rPr>
                      <w:fldChar w:fldCharType="end"/>
                    </w:r>
                    <w:r>
                      <w:rPr>
                        <w:rFonts w:ascii="宋体" w:eastAsia="宋体" w:hAnsi="宋体" w:cs="宋体"/>
                        <w:b w:val="0"/>
                        <w:bCs w:val="0"/>
                        <w:i/>
                        <w:iCs/>
                        <w:lang w:val="zh-CN" w:eastAsia="zh-CN" w:bidi="zh-CN"/>
                      </w:rPr>
                      <w:t xml:space="preserve"> </w:t>
                    </w:r>
                    <w:r>
                      <w:rPr>
                        <w:rFonts w:ascii="宋体" w:eastAsia="宋体" w:hAnsi="宋体" w:cs="宋体"/>
                        <w:b w:val="0"/>
                        <w:bCs w:val="0"/>
                        <w:i/>
                        <w:iCs/>
                        <w:lang w:val="en-US" w:eastAsia="en-US" w:bidi="en-US"/>
                      </w:rPr>
                      <w:t>,</w:t>
                    </w:r>
                    <w:r>
                      <w:rPr>
                        <w:rFonts w:ascii="宋体" w:eastAsia="宋体" w:hAnsi="宋体" w:cs="宋体"/>
                        <w:b w:val="0"/>
                        <w:bCs w:val="0"/>
                      </w:rPr>
                      <w:t>白话咼岛易断</w:t>
                    </w:r>
                  </w:p>
                </w:txbxContent>
              </v:textbox>
              <w10:wrap anchorx="page" anchory="page"/>
            </v:shape>
          </w:pict>
        </mc:Fallback>
      </mc:AlternateContent>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D74F" w14:textId="77777777" w:rsidR="007D5C34" w:rsidRDefault="00745CF2">
    <w:pPr>
      <w:spacing w:line="1" w:lineRule="exact"/>
    </w:pPr>
    <w:r>
      <w:rPr>
        <w:noProof/>
      </w:rPr>
      <mc:AlternateContent>
        <mc:Choice Requires="wps">
          <w:drawing>
            <wp:anchor distT="0" distB="0" distL="0" distR="0" simplePos="0" relativeHeight="62915385" behindDoc="1" locked="0" layoutInCell="1" allowOverlap="1" wp14:anchorId="668F0788" wp14:editId="1820CBB8">
              <wp:simplePos x="0" y="0"/>
              <wp:positionH relativeFrom="page">
                <wp:posOffset>4060825</wp:posOffset>
              </wp:positionH>
              <wp:positionV relativeFrom="page">
                <wp:posOffset>553085</wp:posOffset>
              </wp:positionV>
              <wp:extent cx="765175" cy="97790"/>
              <wp:effectExtent l="0" t="0" r="0" b="0"/>
              <wp:wrapNone/>
              <wp:docPr id="796" name="Shape 796"/>
              <wp:cNvGraphicFramePr/>
              <a:graphic xmlns:a="http://schemas.openxmlformats.org/drawingml/2006/main">
                <a:graphicData uri="http://schemas.microsoft.com/office/word/2010/wordprocessingShape">
                  <wps:wsp>
                    <wps:cNvSpPr txBox="1"/>
                    <wps:spPr>
                      <a:xfrm>
                        <a:off x="0" y="0"/>
                        <a:ext cx="765175" cy="97790"/>
                      </a:xfrm>
                      <a:prstGeom prst="rect">
                        <a:avLst/>
                      </a:prstGeom>
                      <a:noFill/>
                    </wps:spPr>
                    <wps:txbx>
                      <w:txbxContent>
                        <w:p w14:paraId="4785FE67" w14:textId="77777777" w:rsidR="007D5C34" w:rsidRDefault="00745CF2">
                          <w:pPr>
                            <w:pStyle w:val="Headerorfooter10"/>
                          </w:pPr>
                          <w:r>
                            <w:rPr>
                              <w:rFonts w:ascii="宋体" w:eastAsia="宋体" w:hAnsi="宋体" w:cs="宋体"/>
                              <w:b w:val="0"/>
                              <w:bCs w:val="0"/>
                            </w:rPr>
                            <w:t>雷山小过</w:t>
                          </w:r>
                          <w:r>
                            <w:rPr>
                              <w:rFonts w:ascii="宋体" w:eastAsia="宋体" w:hAnsi="宋体" w:cs="宋体"/>
                              <w:b w:val="0"/>
                              <w:bCs w:val="0"/>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68F0788" id="_x0000_t202" coordsize="21600,21600" o:spt="202" path="m,l,21600r21600,l21600,xe">
              <v:stroke joinstyle="miter"/>
              <v:path gradientshapeok="t" o:connecttype="rect"/>
            </v:shapetype>
            <v:shape id="Shape 796" o:spid="_x0000_s1401" type="#_x0000_t202" style="position:absolute;margin-left:319.75pt;margin-top:43.55pt;width:60.25pt;height:7.7pt;z-index:-4404010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CbmwEAAC0DAAAOAAAAZHJzL2Uyb0RvYy54bWysUttOwzAMfUfiH6K8s25cVlatQyAEQkKA&#10;BHxAliZrpCaO4rB2f4+TXUDwhnhxHds9Pj72/GqwHVurgAZczSejMWfKSWiMW9X8/e3u5JIzjMI1&#10;ogOnar5RyK8Wx0fz3lfqFFroGhUYgTisel/zNkZfFQXKVlmBI/DKUVJDsCLSM6yKJoie0G1XnI7H&#10;06KH0PgAUiFS9Hab5IuMr7WS8VlrVJF1NSduMduQ7TLZYjEX1SoI3xq5oyH+wMIK46jpAepWRME+&#10;gvkFZY0MgKDjSIItQGsjVZ6BppmMf0zz2gqv8iwkDvqDTPh/sPJp/RKYaWpezqacOWFpSbkvSwGS&#10;p/dYUdWrp7o43MBAa97HkYJp6kEHm740D6M8Cb05iKuGyCQFy+nFpLzgTFJqVpazrH3x9a8PGO8V&#10;WJacmgdaXVZUrB8xEg8q3ZekVg7uTNeleCK4JZK8OCyHPM/Z+YH+EpoNse9pzTV3dIecdQ+OVEwX&#10;sXfC3lnunNQF/fVHpE6ZQILfQu260k4yr939pKV/f+eqrytffAIAAP//AwBQSwMEFAAGAAgAAAAh&#10;ANpVfavdAAAACgEAAA8AAABkcnMvZG93bnJldi54bWxMj8tOwzAQRfdI/IM1SOyo3aImIcSpUCU2&#10;7CgVEjs3nsYRfkS2myZ/z7CC5WiO7j232c3OsgljGoKXsF4JYOi7oAffSzh+vD5UwFJWXisbPEpY&#10;MMGuvb1pVK3D1b/jdMg9oxCfaiXB5DzWnKfOoFNpFUb09DuH6FSmM/ZcR3WlcGf5RoiCOzV4ajBq&#10;xL3B7vtwcRLK+TPgmHCPX+epi2ZYKvu2SHl/N788A8s45z8YfvVJHVpyOoWL14lZCcXj05ZQCVW5&#10;BkZAWQgadyJSbLbA24b/n9D+AAAA//8DAFBLAQItABQABgAIAAAAIQC2gziS/gAAAOEBAAATAAAA&#10;AAAAAAAAAAAAAAAAAABbQ29udGVudF9UeXBlc10ueG1sUEsBAi0AFAAGAAgAAAAhADj9If/WAAAA&#10;lAEAAAsAAAAAAAAAAAAAAAAALwEAAF9yZWxzLy5yZWxzUEsBAi0AFAAGAAgAAAAhADAHcJubAQAA&#10;LQMAAA4AAAAAAAAAAAAAAAAALgIAAGRycy9lMm9Eb2MueG1sUEsBAi0AFAAGAAgAAAAhANpVfavd&#10;AAAACgEAAA8AAAAAAAAAAAAAAAAA9QMAAGRycy9kb3ducmV2LnhtbFBLBQYAAAAABAAEAPMAAAD/&#10;BAAAAAA=&#10;" filled="f" stroked="f">
              <v:textbox style="mso-fit-shape-to-text:t" inset="0,0,0,0">
                <w:txbxContent>
                  <w:p w14:paraId="4785FE67" w14:textId="77777777" w:rsidR="007D5C34" w:rsidRDefault="00745CF2">
                    <w:pPr>
                      <w:pStyle w:val="Headerorfooter10"/>
                    </w:pPr>
                    <w:r>
                      <w:rPr>
                        <w:rFonts w:ascii="宋体" w:eastAsia="宋体" w:hAnsi="宋体" w:cs="宋体"/>
                        <w:b w:val="0"/>
                        <w:bCs w:val="0"/>
                      </w:rPr>
                      <w:t>雷山小过</w:t>
                    </w:r>
                    <w:r>
                      <w:rPr>
                        <w:rFonts w:ascii="宋体" w:eastAsia="宋体" w:hAnsi="宋体" w:cs="宋体"/>
                        <w:b w:val="0"/>
                        <w:bCs w:val="0"/>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271F" w14:textId="77777777" w:rsidR="007D5C34" w:rsidRDefault="00745CF2">
    <w:pPr>
      <w:spacing w:line="1" w:lineRule="exact"/>
    </w:pPr>
    <w:r>
      <w:rPr>
        <w:noProof/>
      </w:rPr>
      <mc:AlternateContent>
        <mc:Choice Requires="wps">
          <w:drawing>
            <wp:anchor distT="0" distB="0" distL="0" distR="0" simplePos="0" relativeHeight="62914759" behindDoc="1" locked="0" layoutInCell="1" allowOverlap="1" wp14:anchorId="3D99AFDE" wp14:editId="4BFCA9FF">
              <wp:simplePos x="0" y="0"/>
              <wp:positionH relativeFrom="page">
                <wp:posOffset>4039235</wp:posOffset>
              </wp:positionH>
              <wp:positionV relativeFrom="page">
                <wp:posOffset>43815</wp:posOffset>
              </wp:positionV>
              <wp:extent cx="765175" cy="88265"/>
              <wp:effectExtent l="0" t="0" r="0" b="0"/>
              <wp:wrapNone/>
              <wp:docPr id="74" name="Shape 74"/>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4950CFB3" w14:textId="77777777" w:rsidR="007D5C34" w:rsidRDefault="00745CF2">
                          <w:pPr>
                            <w:pStyle w:val="Headerorfooter10"/>
                          </w:pPr>
                          <w:r>
                            <w:rPr>
                              <w:rFonts w:ascii="宋体" w:eastAsia="宋体" w:hAnsi="宋体" w:cs="宋体"/>
                              <w:b w:val="0"/>
                              <w:bCs w:val="0"/>
                            </w:rPr>
                            <w:t>雷天大壮</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3D99AFDE" id="_x0000_t202" coordsize="21600,21600" o:spt="202" path="m,l,21600r21600,l21600,xe">
              <v:stroke joinstyle="miter"/>
              <v:path gradientshapeok="t" o:connecttype="rect"/>
            </v:shapetype>
            <v:shape id="Shape 74" o:spid="_x0000_s1089" type="#_x0000_t202" style="position:absolute;margin-left:318.05pt;margin-top:3.45pt;width:60.25pt;height:6.95pt;z-index:-4404017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dXJmAEAACoDAAAOAAAAZHJzL2Uyb0RvYy54bWysUttKAzEQfRf8h5B3u221F5ZuRRFFEBWq&#10;H5Bmk25gkwmZ2N3+vZP0ouib+JKd2545Z2YW171t2VYFNOAqPhoMOVNOQm3cpuLvb/cXc84wCleL&#10;Fpyq+E4hv16eny06X6oxNNDWKjACcVh2vuJNjL4sCpSNsgIH4JWjpIZgRSQ3bIo6iI7QbVuMh8Np&#10;0UGofQCpECl6t0/yZcbXWsn4ojWqyNqKE7eY35DfdXqL5UKUmyB8Y+SBhvgDCyuMo6YnqDsRBfsI&#10;5heUNTIAgo4DCbYArY1UWQOpGQ1/qFk1wqushYaD/jQm/D9Y+bx9DczUFZ9dceaEpR3ltox8Gk7n&#10;saSalaeq2N9CT0s+xpGCSXOvg01fUsMoT2PenUar+sgkBWfTyWg24UxSaj4fTycJpPj61weMDwos&#10;S0bFAy0uz1NsnzDuS48lqZWDe9O2KZ4I7okkK/brPqu5PLFfQ70j8h3tuOKOjpCz9tHRCNM5HI1w&#10;NNYHIzVBf/MRqVHun9D3UIemtJCs4HA8aePf/Vz1deLLTwAAAP//AwBQSwMEFAAGAAgAAAAhAG93&#10;rsrcAAAACAEAAA8AAABkcnMvZG93bnJldi54bWxMj8FOwzAQRO9I/IO1SNyo0yLSEOJUqBIXbhSE&#10;xM2Nt3GEvY5sN03+nuUEt1nNaOZts5u9ExPGNARSsF4VIJC6YAbqFXy8v9xVIFLWZLQLhAoWTLBr&#10;r68aXZtwoTecDrkXXEKp1gpszmMtZeosep1WYURi7xSi15nP2EsT9YXLvZOboiil1wPxgtUj7i12&#10;34ezV7CdPwOOCff4dZq6aIelcq+LUrc38/MTiIxz/gvDLz6jQ8tMx3Amk4RTUN6Xa46yeATB/vah&#10;LEEcFWyKCmTbyP8PtD8AAAD//wMAUEsBAi0AFAAGAAgAAAAhALaDOJL+AAAA4QEAABMAAAAAAAAA&#10;AAAAAAAAAAAAAFtDb250ZW50X1R5cGVzXS54bWxQSwECLQAUAAYACAAAACEAOP0h/9YAAACUAQAA&#10;CwAAAAAAAAAAAAAAAAAvAQAAX3JlbHMvLnJlbHNQSwECLQAUAAYACAAAACEAO9XVyZgBAAAqAwAA&#10;DgAAAAAAAAAAAAAAAAAuAgAAZHJzL2Uyb0RvYy54bWxQSwECLQAUAAYACAAAACEAb3euytwAAAAI&#10;AQAADwAAAAAAAAAAAAAAAADyAwAAZHJzL2Rvd25yZXYueG1sUEsFBgAAAAAEAAQA8wAAAPsEAAAA&#10;AA==&#10;" filled="f" stroked="f">
              <v:textbox style="mso-fit-shape-to-text:t" inset="0,0,0,0">
                <w:txbxContent>
                  <w:p w14:paraId="4950CFB3" w14:textId="77777777" w:rsidR="007D5C34" w:rsidRDefault="00745CF2">
                    <w:pPr>
                      <w:pStyle w:val="Headerorfooter10"/>
                    </w:pPr>
                    <w:r>
                      <w:rPr>
                        <w:rFonts w:ascii="宋体" w:eastAsia="宋体" w:hAnsi="宋体" w:cs="宋体"/>
                        <w:b w:val="0"/>
                        <w:bCs w:val="0"/>
                      </w:rPr>
                      <w:t>雷天大壮</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E3A6" w14:textId="77777777" w:rsidR="007D5C34" w:rsidRDefault="00745CF2">
    <w:pPr>
      <w:spacing w:line="1" w:lineRule="exact"/>
    </w:pPr>
    <w:r>
      <w:rPr>
        <w:noProof/>
      </w:rPr>
      <mc:AlternateContent>
        <mc:Choice Requires="wps">
          <w:drawing>
            <wp:anchor distT="0" distB="0" distL="0" distR="0" simplePos="0" relativeHeight="62915383" behindDoc="1" locked="0" layoutInCell="1" allowOverlap="1" wp14:anchorId="3D34071E" wp14:editId="1001E95C">
              <wp:simplePos x="0" y="0"/>
              <wp:positionH relativeFrom="page">
                <wp:posOffset>4060825</wp:posOffset>
              </wp:positionH>
              <wp:positionV relativeFrom="page">
                <wp:posOffset>553085</wp:posOffset>
              </wp:positionV>
              <wp:extent cx="765175" cy="97790"/>
              <wp:effectExtent l="0" t="0" r="0" b="0"/>
              <wp:wrapNone/>
              <wp:docPr id="794" name="Shape 794"/>
              <wp:cNvGraphicFramePr/>
              <a:graphic xmlns:a="http://schemas.openxmlformats.org/drawingml/2006/main">
                <a:graphicData uri="http://schemas.microsoft.com/office/word/2010/wordprocessingShape">
                  <wps:wsp>
                    <wps:cNvSpPr txBox="1"/>
                    <wps:spPr>
                      <a:xfrm>
                        <a:off x="0" y="0"/>
                        <a:ext cx="765175" cy="97790"/>
                      </a:xfrm>
                      <a:prstGeom prst="rect">
                        <a:avLst/>
                      </a:prstGeom>
                      <a:noFill/>
                    </wps:spPr>
                    <wps:txbx>
                      <w:txbxContent>
                        <w:p w14:paraId="26124B5D" w14:textId="77777777" w:rsidR="007D5C34" w:rsidRDefault="00745CF2">
                          <w:pPr>
                            <w:pStyle w:val="Headerorfooter10"/>
                          </w:pPr>
                          <w:r>
                            <w:rPr>
                              <w:rFonts w:ascii="宋体" w:eastAsia="宋体" w:hAnsi="宋体" w:cs="宋体"/>
                              <w:b w:val="0"/>
                              <w:bCs w:val="0"/>
                            </w:rPr>
                            <w:t>雷山小过</w:t>
                          </w:r>
                          <w:r>
                            <w:rPr>
                              <w:rFonts w:ascii="宋体" w:eastAsia="宋体" w:hAnsi="宋体" w:cs="宋体"/>
                              <w:b w:val="0"/>
                              <w:bCs w:val="0"/>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3D34071E" id="_x0000_t202" coordsize="21600,21600" o:spt="202" path="m,l,21600r21600,l21600,xe">
              <v:stroke joinstyle="miter"/>
              <v:path gradientshapeok="t" o:connecttype="rect"/>
            </v:shapetype>
            <v:shape id="Shape 794" o:spid="_x0000_s1402" type="#_x0000_t202" style="position:absolute;margin-left:319.75pt;margin-top:43.55pt;width:60.25pt;height:7.7pt;z-index:-4404010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AnwEAAC0DAAAOAAAAZHJzL2Uyb0RvYy54bWysUsFu2zAMvRfYPwi6L066JF6MOMGGoEOB&#10;YS3Q9QMUWYoFWKIgqrHz96OUOBm629ALTZH04+Mj19vBduyoAhpwNZ9NppwpJ6Ex7lDz198Pn79y&#10;hlG4RnTgVM1PCvl28+lu3ftK3UMLXaMCIxCHVe9r3sboq6JA2SorcAJeOUpqCFZEeoZD0QTRE7rt&#10;ivvpdFn0EBofQCpEiu7OSb7J+ForGZ+0RhVZV3PiFrMN2e6TLTZrUR2C8K2RFxriP1hYYRw1vULt&#10;RBTsLZh/oKyRARB0nEiwBWhtpMoz0DSz6btpXlrhVZ6FxEF/lQk/Dlb+Oj4HZpqal6s5Z05YWlLu&#10;y1KA5Ok9VlT14qkuDt9hoDWPcaRgmnrQwaYvzcMoT0KfruKqITJJwXK5mJULziSlVmW5ytoXt399&#10;wPhDgWXJqXmg1WVFxfEnRuJBpWNJauXgwXRdiieCZyLJi8N+yPN8mZcjzT00J2Lf05pr7ugOOese&#10;HamYLmJ0wujsL07qgv7bW6ROmUCCP0NdutJOMq/L/aSl//3OVbcr3/wBAAD//wMAUEsDBBQABgAI&#10;AAAAIQDaVX2r3QAAAAoBAAAPAAAAZHJzL2Rvd25yZXYueG1sTI/LTsMwEEX3SPyDNUjsqN2iJiHE&#10;qVAlNuwoFRI7N57GEX5Etpsmf8+wguVoju49t9nNzrIJYxqCl7BeCWDou6AH30s4frw+VMBSVl4r&#10;GzxKWDDBrr29aVStw9W/43TIPaMQn2olweQ81pynzqBTaRVG9PQ7h+hUpjP2XEd1pXBn+UaIgjs1&#10;eGowasS9we77cHESyvkz4Jhwj1/nqYtmWCr7tkh5fze/PAPLOOc/GH71SR1acjqFi9eJWQnF49OW&#10;UAlVuQZGQFkIGnciUmy2wNuG/5/Q/gAAAP//AwBQSwECLQAUAAYACAAAACEAtoM4kv4AAADhAQAA&#10;EwAAAAAAAAAAAAAAAAAAAAAAW0NvbnRlbnRfVHlwZXNdLnhtbFBLAQItABQABgAIAAAAIQA4/SH/&#10;1gAAAJQBAAALAAAAAAAAAAAAAAAAAC8BAABfcmVscy8ucmVsc1BLAQItABQABgAIAAAAIQBLIn/A&#10;nwEAAC0DAAAOAAAAAAAAAAAAAAAAAC4CAABkcnMvZTJvRG9jLnhtbFBLAQItABQABgAIAAAAIQDa&#10;VX2r3QAAAAoBAAAPAAAAAAAAAAAAAAAAAPkDAABkcnMvZG93bnJldi54bWxQSwUGAAAAAAQABADz&#10;AAAAAwUAAAAA&#10;" filled="f" stroked="f">
              <v:textbox style="mso-fit-shape-to-text:t" inset="0,0,0,0">
                <w:txbxContent>
                  <w:p w14:paraId="26124B5D" w14:textId="77777777" w:rsidR="007D5C34" w:rsidRDefault="00745CF2">
                    <w:pPr>
                      <w:pStyle w:val="Headerorfooter10"/>
                    </w:pPr>
                    <w:r>
                      <w:rPr>
                        <w:rFonts w:ascii="宋体" w:eastAsia="宋体" w:hAnsi="宋体" w:cs="宋体"/>
                        <w:b w:val="0"/>
                        <w:bCs w:val="0"/>
                      </w:rPr>
                      <w:t>雷山小过</w:t>
                    </w:r>
                    <w:r>
                      <w:rPr>
                        <w:rFonts w:ascii="宋体" w:eastAsia="宋体" w:hAnsi="宋体" w:cs="宋体"/>
                        <w:b w:val="0"/>
                        <w:bCs w:val="0"/>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CFE0" w14:textId="77777777" w:rsidR="007D5C34" w:rsidRDefault="00745CF2">
    <w:pPr>
      <w:spacing w:line="1" w:lineRule="exact"/>
    </w:pPr>
    <w:r>
      <w:rPr>
        <w:noProof/>
      </w:rPr>
      <mc:AlternateContent>
        <mc:Choice Requires="wps">
          <w:drawing>
            <wp:anchor distT="0" distB="0" distL="0" distR="0" simplePos="0" relativeHeight="62915387" behindDoc="1" locked="0" layoutInCell="1" allowOverlap="1" wp14:anchorId="346231A2" wp14:editId="3616EB12">
              <wp:simplePos x="0" y="0"/>
              <wp:positionH relativeFrom="page">
                <wp:posOffset>631190</wp:posOffset>
              </wp:positionH>
              <wp:positionV relativeFrom="page">
                <wp:posOffset>79375</wp:posOffset>
              </wp:positionV>
              <wp:extent cx="972185" cy="91440"/>
              <wp:effectExtent l="0" t="0" r="0" b="0"/>
              <wp:wrapNone/>
              <wp:docPr id="798" name="Shape 798"/>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CC2B61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346231A2" id="_x0000_t202" coordsize="21600,21600" o:spt="202" path="m,l,21600r21600,l21600,xe">
              <v:stroke joinstyle="miter"/>
              <v:path gradientshapeok="t" o:connecttype="rect"/>
            </v:shapetype>
            <v:shape id="Shape 798" o:spid="_x0000_s1403" type="#_x0000_t202" style="position:absolute;margin-left:49.7pt;margin-top:6.25pt;width:76.55pt;height:7.2pt;z-index:-4404010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PEmwEAAC0DAAAOAAAAZHJzL2Uyb0RvYy54bWysUttOwzAMfUfiH6K8s25jXFatQ6AJhIQA&#10;afABWZqskZo4isPa/T1OdgHBG+LFdWz3+PjYs5vetmyjAhpwFR8NhpwpJ6E2bl3x97f7s2vOMApX&#10;ixacqvhWIb+Zn57MOl+qMTTQ1iowAnFYdr7iTYy+LAqUjbICB+CVo6SGYEWkZ1gXdRAdodu2GA+H&#10;l0UHofYBpEKk6GKX5POMr7WS8UVrVJG1FSduMduQ7SrZYj4T5ToI3xi5pyH+wMIK46jpEWohomAf&#10;wfyCskYGQNBxIMEWoLWRKs9A04yGP6ZZNsKrPAuJg/4oE/4frHzevAZm6opfTWlVTlhaUu7LUoDk&#10;6TyWVLX0VBf7O+hpzYc4UjBN3etg05fmYZQnobdHcVUfmaTg9Go8ur7gTFJqOppMsvbF178+YHxQ&#10;YFlyKh5odVlRsXnCSDyo9FCSWjm4N22b4ongjkjyYr/q8zznkyP9FdRbYt/Rmivu6A45ax8dqZgu&#10;4uCEg7PaO6kL+tuPSJ0ygQS/g9p3pZ1kXvv7SUv//s5VX1c+/wQAAP//AwBQSwMEFAAGAAgAAAAh&#10;ALHRQ6nbAAAACAEAAA8AAABkcnMvZG93bnJldi54bWxMj0FPwzAMhe9I/IfISNxYuoqNtTSd0CQu&#10;3BgTEres8ZpqiVM1Wdf+e7wT3J79np4/V9vJOzHiELtACpaLDARSE0xHrYLD1/vTBkRMmox2gVDB&#10;jBG29f1dpUsTrvSJ4z61gksollqBTakvpYyNRa/jIvRI7J3C4HXicWilGfSVy72TeZatpdcd8QWr&#10;e9xZbM77i1fwMn0H7CPu8Oc0NoPt5o37mJV6fJjeXkEknNJfGG74jA41Mx3DhUwUTkFRPHOS9/kK&#10;BPv56iaOLNYFyLqS/x+ofwEAAP//AwBQSwECLQAUAAYACAAAACEAtoM4kv4AAADhAQAAEwAAAAAA&#10;AAAAAAAAAAAAAAAAW0NvbnRlbnRfVHlwZXNdLnhtbFBLAQItABQABgAIAAAAIQA4/SH/1gAAAJQB&#10;AAALAAAAAAAAAAAAAAAAAC8BAABfcmVscy8ucmVsc1BLAQItABQABgAIAAAAIQCleiPEmwEAAC0D&#10;AAAOAAAAAAAAAAAAAAAAAC4CAABkcnMvZTJvRG9jLnhtbFBLAQItABQABgAIAAAAIQCx0UOp2wAA&#10;AAgBAAAPAAAAAAAAAAAAAAAAAPUDAABkcnMvZG93bnJldi54bWxQSwUGAAAAAAQABADzAAAA/QQA&#10;AAAA&#10;" filled="f" stroked="f">
              <v:textbox style="mso-fit-shape-to-text:t" inset="0,0,0,0">
                <w:txbxContent>
                  <w:p w14:paraId="3CC2B61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19E31" w14:textId="77777777" w:rsidR="007D5C34" w:rsidRDefault="00745CF2">
    <w:pPr>
      <w:spacing w:line="1" w:lineRule="exact"/>
    </w:pPr>
    <w:r>
      <w:rPr>
        <w:noProof/>
      </w:rPr>
      <mc:AlternateContent>
        <mc:Choice Requires="wps">
          <w:drawing>
            <wp:anchor distT="0" distB="0" distL="0" distR="0" simplePos="0" relativeHeight="62915391" behindDoc="1" locked="0" layoutInCell="1" allowOverlap="1" wp14:anchorId="2844D580" wp14:editId="73BF5FAC">
              <wp:simplePos x="0" y="0"/>
              <wp:positionH relativeFrom="page">
                <wp:posOffset>636270</wp:posOffset>
              </wp:positionH>
              <wp:positionV relativeFrom="page">
                <wp:posOffset>75565</wp:posOffset>
              </wp:positionV>
              <wp:extent cx="972185" cy="91440"/>
              <wp:effectExtent l="0" t="0" r="0" b="0"/>
              <wp:wrapNone/>
              <wp:docPr id="802" name="Shape 80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6B77F3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844D580" id="_x0000_t202" coordsize="21600,21600" o:spt="202" path="m,l,21600r21600,l21600,xe">
              <v:stroke joinstyle="miter"/>
              <v:path gradientshapeok="t" o:connecttype="rect"/>
            </v:shapetype>
            <v:shape id="Shape 802" o:spid="_x0000_s1404" type="#_x0000_t202" style="position:absolute;margin-left:50.1pt;margin-top:5.95pt;width:76.55pt;height:7.2pt;z-index:-4404010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1KinwEAAC0DAAAOAAAAZHJzL2Uyb0RvYy54bWysUsFu2zAMvQ/YPwi6L3aydEuMOEGHIMWA&#10;oS3Q9QMUWYoFWKIgKrHz96OUOB22W9ELTZH04+MjV5vBduykAhpwNZ9OSs6Uk9AYd6j56+/dlwVn&#10;GIVrRAdO1fyskG/Wnz+tel+pGbTQNSowAnFY9b7mbYy+KgqUrbICJ+CVo6SGYEWkZzgUTRA9oduu&#10;mJXlt6KH0PgAUiFSdHtJ8nXG11rJ+KQ1qsi6mhO3mG3Idp9ssV6J6hCEb4280hDvYGGFcdT0BrUV&#10;UbBjMP9BWSMDIOg4kWAL0NpIlWegaablP9O8tMKrPAuJg/4mE34crHw8PQdmmpovyhlnTlhaUu7L&#10;UoDk6T1WVPXiqS4OP2CgNY9xpGCaetDBpi/NwyhPQp9v4qohMknB5ffZdHHHmaTUcjqfZ+2Lt399&#10;wPigwLLk1DzQ6rKi4vQLI/Gg0rEktXKwM12X4onghUjy4rAf8jxf58uR5h6aM7Hvac01d3SHnHU/&#10;HamYLmJ0wujsr07qgv7+GKlTJpDgL1DXrrSTzOt6P2npf79z1duVr/8A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34dSop8B&#10;AAAtAwAADgAAAAAAAAAAAAAAAAAuAgAAZHJzL2Uyb0RvYy54bWxQSwECLQAUAAYACAAAACEAQSQ+&#10;g9sAAAAJAQAADwAAAAAAAAAAAAAAAAD5AwAAZHJzL2Rvd25yZXYueG1sUEsFBgAAAAAEAAQA8wAA&#10;AAEFAAAAAA==&#10;" filled="f" stroked="f">
              <v:textbox style="mso-fit-shape-to-text:t" inset="0,0,0,0">
                <w:txbxContent>
                  <w:p w14:paraId="36B77F3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BB978" w14:textId="77777777" w:rsidR="007D5C34" w:rsidRDefault="00745CF2">
    <w:pPr>
      <w:spacing w:line="1" w:lineRule="exact"/>
    </w:pPr>
    <w:r>
      <w:rPr>
        <w:noProof/>
      </w:rPr>
      <mc:AlternateContent>
        <mc:Choice Requires="wps">
          <w:drawing>
            <wp:anchor distT="0" distB="0" distL="0" distR="0" simplePos="0" relativeHeight="62915389" behindDoc="1" locked="0" layoutInCell="1" allowOverlap="1" wp14:anchorId="0FC630F7" wp14:editId="4151215D">
              <wp:simplePos x="0" y="0"/>
              <wp:positionH relativeFrom="page">
                <wp:posOffset>4044950</wp:posOffset>
              </wp:positionH>
              <wp:positionV relativeFrom="page">
                <wp:posOffset>553720</wp:posOffset>
              </wp:positionV>
              <wp:extent cx="765175" cy="91440"/>
              <wp:effectExtent l="0" t="0" r="0" b="0"/>
              <wp:wrapNone/>
              <wp:docPr id="800" name="Shape 800"/>
              <wp:cNvGraphicFramePr/>
              <a:graphic xmlns:a="http://schemas.openxmlformats.org/drawingml/2006/main">
                <a:graphicData uri="http://schemas.microsoft.com/office/word/2010/wordprocessingShape">
                  <wps:wsp>
                    <wps:cNvSpPr txBox="1"/>
                    <wps:spPr>
                      <a:xfrm>
                        <a:off x="0" y="0"/>
                        <a:ext cx="765175" cy="91440"/>
                      </a:xfrm>
                      <a:prstGeom prst="rect">
                        <a:avLst/>
                      </a:prstGeom>
                      <a:noFill/>
                    </wps:spPr>
                    <wps:txbx>
                      <w:txbxContent>
                        <w:p w14:paraId="26F7C28B"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FC630F7" id="_x0000_t202" coordsize="21600,21600" o:spt="202" path="m,l,21600r21600,l21600,xe">
              <v:stroke joinstyle="miter"/>
              <v:path gradientshapeok="t" o:connecttype="rect"/>
            </v:shapetype>
            <v:shape id="Shape 800" o:spid="_x0000_s1405" type="#_x0000_t202" style="position:absolute;margin-left:318.5pt;margin-top:43.6pt;width:60.25pt;height:7.2pt;z-index:-4404010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ADmgEAAC0DAAAOAAAAZHJzL2Uyb0RvYy54bWysUttOwzAMfUfiH6K8s3bAuFTrJhACISFA&#10;Aj4gS5M1UhNHcVi7v8fJbgjeEC+uY7vH59iezgfbsZUKaMDVfDwqOVNOQmPcsuYf7/cnV5xhFK4R&#10;HThV87VCPp8dH017X6lTaKFrVGAE4rDqfc3bGH1VFChbZQWOwCtHSQ3BikjPsCyaIHpCt11xWpYX&#10;RQ+h8QGkQqTo3SbJZxlfayXji9aoIutqTtxitiHbRbLFbCqqZRC+NXJLQ/yBhRXGUdM91J2Ign0G&#10;8wvKGhkAQceRBFuA1kaqrIHUjMsfat5a4VXWQsNBvx8T/h+sfF69Bmaaml+VNB8nLC0p92UpQOPp&#10;PVZU9eapLg63MNCad3GkYFI96GDTl/QwyhPQej9cNUQmKXh5MRlfTjiTlLoen59n8OLwrw8YHxRY&#10;lpyaB1pdnqhYPWEkHlS6K0mtHNybrkvxRHBDJHlxWAxZz9lkT38BzZrY97Tmmju6Q866R0dTTBex&#10;c8LOWWyd1AX9zWekTplAgt9AbbvSTjKv7f2kpX9/56rDlc++AAAA//8DAFBLAwQUAAYACAAAACEA&#10;m4hxn90AAAAKAQAADwAAAGRycy9kb3ducmV2LnhtbEyPy2rDMBBF94X8g5hAd42clFjGtRxKoJvu&#10;mpZCd4o1sUz1MJLi2H/f6apdDnO499zmMDvLJoxpCF7CdlMAQ98FPfhewsf7y0MFLGXltbLBo4QF&#10;Exza1V2jah1u/g2nU+4ZhfhUKwkm57HmPHUGnUqbMKKn3yVEpzKdsec6qhuFO8t3RVFypwZPDUaN&#10;eDTYfZ+uToKYPwOOCY/4dZm6aIalsq+LlPfr+fkJWMY5/8Hwq0/q0JLTOVy9TsxKKB8FbckSKrED&#10;RoDYiz2wM5HFtgTeNvz/hPYHAAD//wMAUEsBAi0AFAAGAAgAAAAhALaDOJL+AAAA4QEAABMAAAAA&#10;AAAAAAAAAAAAAAAAAFtDb250ZW50X1R5cGVzXS54bWxQSwECLQAUAAYACAAAACEAOP0h/9YAAACU&#10;AQAACwAAAAAAAAAAAAAAAAAvAQAAX3JlbHMvLnJlbHNQSwECLQAUAAYACAAAACEABZ0AA5oBAAAt&#10;AwAADgAAAAAAAAAAAAAAAAAuAgAAZHJzL2Uyb0RvYy54bWxQSwECLQAUAAYACAAAACEAm4hxn90A&#10;AAAKAQAADwAAAAAAAAAAAAAAAAD0AwAAZHJzL2Rvd25yZXYueG1sUEsFBgAAAAAEAAQA8wAAAP4E&#10;AAAAAA==&#10;" filled="f" stroked="f">
              <v:textbox style="mso-fit-shape-to-text:t" inset="0,0,0,0">
                <w:txbxContent>
                  <w:p w14:paraId="26F7C28B"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93A44" w14:textId="77777777" w:rsidR="007D5C34" w:rsidRDefault="00745CF2">
    <w:pPr>
      <w:spacing w:line="1" w:lineRule="exact"/>
    </w:pPr>
    <w:r>
      <w:rPr>
        <w:noProof/>
      </w:rPr>
      <mc:AlternateContent>
        <mc:Choice Requires="wps">
          <w:drawing>
            <wp:anchor distT="0" distB="0" distL="0" distR="0" simplePos="0" relativeHeight="62915393" behindDoc="1" locked="0" layoutInCell="1" allowOverlap="1" wp14:anchorId="6079B803" wp14:editId="38953304">
              <wp:simplePos x="0" y="0"/>
              <wp:positionH relativeFrom="page">
                <wp:posOffset>637540</wp:posOffset>
              </wp:positionH>
              <wp:positionV relativeFrom="page">
                <wp:posOffset>75565</wp:posOffset>
              </wp:positionV>
              <wp:extent cx="972185" cy="91440"/>
              <wp:effectExtent l="0" t="0" r="0" b="0"/>
              <wp:wrapNone/>
              <wp:docPr id="804" name="Shape 804"/>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AE091A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079B803" id="_x0000_t202" coordsize="21600,21600" o:spt="202" path="m,l,21600r21600,l21600,xe">
              <v:stroke joinstyle="miter"/>
              <v:path gradientshapeok="t" o:connecttype="rect"/>
            </v:shapetype>
            <v:shape id="Shape 804" o:spid="_x0000_s1406" type="#_x0000_t202" style="position:absolute;margin-left:50.2pt;margin-top:5.95pt;width:76.55pt;height:7.2pt;z-index:-4404010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2SmwEAAC0DAAAOAAAAZHJzL2Uyb0RvYy54bWysUttOwzAMfUfiH6K8s3ZjwKjWIRACISFA&#10;Aj4gS5M1UhNHcVi7v8fJLiB4Q7y4ju0eHx97fjXYjq1VQAOu5uNRyZlyEhrjVjV/f7s7mXGGUbhG&#10;dOBUzTcK+dXi+Gje+0pNoIWuUYERiMOq9zVvY/RVUaBslRU4Aq8cJTUEKyI9w6pogugJ3XbFpCzP&#10;ix5C4wNIhUjR222SLzK+1krGZ61RRdbVnLjFbEO2y2SLxVxUqyB8a+SOhvgDCyuMo6YHqFsRBfsI&#10;5heUNTIAgo4jCbYArY1UeQaaZlz+mOa1FV7lWUgc9AeZ8P9g5dP6JTDT1HxWTjlzwtKScl+WAiRP&#10;77GiqldPdXG4gYHWvI8jBdPUgw42fWkeRnkSenMQVw2RSQpeXkzGszPOJKUux9Np1r74+tcHjPcK&#10;LEtOzQOtLisq1o8YiQeV7ktSKwd3putSPBHcEkleHJZDnuf07EBzCc2G2Pe05po7ukPOugdHKqaL&#10;2Dth7yx3TuqC/vojUqdMIMFvoXZdaSeZ1+5+0tK/v3PV15UvPgE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oWAdkpsBAAAt&#10;AwAADgAAAAAAAAAAAAAAAAAuAgAAZHJzL2Uyb0RvYy54bWxQSwECLQAUAAYACAAAACEAyuiXw9wA&#10;AAAJAQAADwAAAAAAAAAAAAAAAAD1AwAAZHJzL2Rvd25yZXYueG1sUEsFBgAAAAAEAAQA8wAAAP4E&#10;AAAAAA==&#10;" filled="f" stroked="f">
              <v:textbox style="mso-fit-shape-to-text:t" inset="0,0,0,0">
                <w:txbxContent>
                  <w:p w14:paraId="6AE091A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DD115" w14:textId="77777777" w:rsidR="007D5C34" w:rsidRDefault="00745CF2">
    <w:pPr>
      <w:spacing w:line="1" w:lineRule="exact"/>
    </w:pPr>
    <w:r>
      <w:rPr>
        <w:noProof/>
      </w:rPr>
      <mc:AlternateContent>
        <mc:Choice Requires="wps">
          <w:drawing>
            <wp:anchor distT="0" distB="0" distL="0" distR="0" simplePos="0" relativeHeight="62915397" behindDoc="1" locked="0" layoutInCell="1" allowOverlap="1" wp14:anchorId="4ED2F7D2" wp14:editId="0E7A0530">
              <wp:simplePos x="0" y="0"/>
              <wp:positionH relativeFrom="page">
                <wp:posOffset>4038600</wp:posOffset>
              </wp:positionH>
              <wp:positionV relativeFrom="page">
                <wp:posOffset>556260</wp:posOffset>
              </wp:positionV>
              <wp:extent cx="768350" cy="91440"/>
              <wp:effectExtent l="0" t="0" r="0" b="0"/>
              <wp:wrapNone/>
              <wp:docPr id="808" name="Shape 808"/>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102D47BD"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ED2F7D2" id="_x0000_t202" coordsize="21600,21600" o:spt="202" path="m,l,21600r21600,l21600,xe">
              <v:stroke joinstyle="miter"/>
              <v:path gradientshapeok="t" o:connecttype="rect"/>
            </v:shapetype>
            <v:shape id="Shape 808" o:spid="_x0000_s1407" type="#_x0000_t202" style="position:absolute;margin-left:318pt;margin-top:43.8pt;width:60.5pt;height:7.2pt;z-index:-4404010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NRngEAAC0DAAAOAAAAZHJzL2Uyb0RvYy54bWysUsFu2zAMvQ/YPwi6L3bSpEuNOMWGIsOA&#10;oi3Q9QNkWYoFWKIgqrHz96OUOBnW27ALTZH04+MjN/ej7dlBBTTgaj6flZwpJ6E1bl/zt1+7L2vO&#10;MArXih6cqvlRIb/ffv60GXylFtBB36rACMRhNfiadzH6qihQdsoKnIFXjpIaghWRnmFftEEMhG77&#10;YlGWt8UAofUBpEKk6MMpybcZX2sl47PWqCLra07cYrYh2ybZYrsR1T4I3xl5piH+gYUVxlHTC9SD&#10;iIK9B/MByhoZAEHHmQRbgNZGqjwDTTMv/5rmtRNe5VlIHPQXmfD/wcqnw0tgpq35uqRVOWFpSbkv&#10;SwGSZ/BYUdWrp7o4foeR1jzFkYJp6lEHm740D6M8CX28iKvGyCQFv96ub1aUkZS6my+XWfvi+q8P&#10;GH8osCw5NQ+0uqyoODxiJB5UOpWkVg52pu9TPBE8EUleHJsxz3OzWkw0G2iPxH6gNdfc0R1y1v90&#10;pGK6iMkJk9OcndQF/bf3SJ0ygQR/gjp3pZ1kXuf7SUv/852rrle+/Q0AAP//AwBQSwMEFAAGAAgA&#10;AAAhAAcK/LvcAAAACgEAAA8AAABkcnMvZG93bnJldi54bWxMj8FOwzAMhu9IvENkJG4sYYi2Kk0n&#10;NIkLNwZC4pY1XlOROFWTde3bY05wtP3p9/c3uyV4MeOUhkga7jcKBFIX7UC9ho/3l7sKRMqGrPGR&#10;UMOKCXbt9VVjahsv9IbzIfeCQyjVRoPLeaylTJ3DYNImjkh8O8UpmMzj1Es7mQuHBy+3ShUymIH4&#10;gzMj7h1234dz0FAunxHHhHv8Os3d5Ia18q+r1rc3y/MTiIxL/oPhV5/VoWWnYzyTTcJrKB4K7pI1&#10;VGUBgoHyseTFkUm1VSDbRv6v0P4AAAD//wMAUEsBAi0AFAAGAAgAAAAhALaDOJL+AAAA4QEAABMA&#10;AAAAAAAAAAAAAAAAAAAAAFtDb250ZW50X1R5cGVzXS54bWxQSwECLQAUAAYACAAAACEAOP0h/9YA&#10;AACUAQAACwAAAAAAAAAAAAAAAAAvAQAAX3JlbHMvLnJlbHNQSwECLQAUAAYACAAAACEAZ8FDUZ4B&#10;AAAtAwAADgAAAAAAAAAAAAAAAAAuAgAAZHJzL2Uyb0RvYy54bWxQSwECLQAUAAYACAAAACEABwr8&#10;u9wAAAAKAQAADwAAAAAAAAAAAAAAAAD4AwAAZHJzL2Rvd25yZXYueG1sUEsFBgAAAAAEAAQA8wAA&#10;AAEFAAAAAA==&#10;" filled="f" stroked="f">
              <v:textbox style="mso-fit-shape-to-text:t" inset="0,0,0,0">
                <w:txbxContent>
                  <w:p w14:paraId="102D47BD"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61B9" w14:textId="77777777" w:rsidR="007D5C34" w:rsidRDefault="00745CF2">
    <w:pPr>
      <w:spacing w:line="1" w:lineRule="exact"/>
    </w:pPr>
    <w:r>
      <w:rPr>
        <w:noProof/>
      </w:rPr>
      <mc:AlternateContent>
        <mc:Choice Requires="wps">
          <w:drawing>
            <wp:anchor distT="0" distB="0" distL="0" distR="0" simplePos="0" relativeHeight="62915395" behindDoc="1" locked="0" layoutInCell="1" allowOverlap="1" wp14:anchorId="7A25CA5E" wp14:editId="16D16060">
              <wp:simplePos x="0" y="0"/>
              <wp:positionH relativeFrom="page">
                <wp:posOffset>4038600</wp:posOffset>
              </wp:positionH>
              <wp:positionV relativeFrom="page">
                <wp:posOffset>556260</wp:posOffset>
              </wp:positionV>
              <wp:extent cx="768350" cy="91440"/>
              <wp:effectExtent l="0" t="0" r="0" b="0"/>
              <wp:wrapNone/>
              <wp:docPr id="806" name="Shape 806"/>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5AA6C061"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A25CA5E" id="_x0000_t202" coordsize="21600,21600" o:spt="202" path="m,l,21600r21600,l21600,xe">
              <v:stroke joinstyle="miter"/>
              <v:path gradientshapeok="t" o:connecttype="rect"/>
            </v:shapetype>
            <v:shape id="Shape 806" o:spid="_x0000_s1408" type="#_x0000_t202" style="position:absolute;margin-left:318pt;margin-top:43.8pt;width:60.5pt;height:7.2pt;z-index:-4404010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3cngEAAC0DAAAOAAAAZHJzL2Uyb0RvYy54bWysUlGP2jAMfp+0/xDlfbQcHOMqCtqEmCZN&#10;20m3+wEhTWikJo7iQMu/nxMoTNvb6V5cx3Y/f/7s1WawHTupgAZczaeTkjPlJDTGHWr++nv3ackZ&#10;RuEa0YFTNT8r5Jv1xw+r3lfqAVroGhUYgTisel/zNkZfFQXKVlmBE/DKUVJDsCLSMxyKJoie0G1X&#10;PJTloughND6AVIgU3V6SfJ3xtVYy/tIaVWRdzYlbzDZku0+2WK9EdQjCt0ZeaYg3sLDCOGp6g9qK&#10;KNgxmP+grJEBEHScSLAFaG2kyjPQNNPyn2leWuFVnoXEQX+TCd8PVv48PQdmmpovywVnTlhaUu7L&#10;UoDk6T1WVPXiqS4OX2GgNY9xpGCaetDBpi/NwyhPQp9v4qohMknBz4vl7JEyklJP0/k8a1/c//UB&#10;4zcFliWn5oFWlxUVpx8YiQeVjiWplYOd6boUTwQvRJIXh/2Q55k9zkaae2jOxL6nNdfc0R1y1n13&#10;pGK6iNEJo7O/OqkL+i/HSJ0ygQR/gbp2pZ1kXtf7SUv/+52r7le+/gMAAP//AwBQSwMEFAAGAAgA&#10;AAAhAAcK/LvcAAAACgEAAA8AAABkcnMvZG93bnJldi54bWxMj8FOwzAMhu9IvENkJG4sYYi2Kk0n&#10;NIkLNwZC4pY1XlOROFWTde3bY05wtP3p9/c3uyV4MeOUhkga7jcKBFIX7UC9ho/3l7sKRMqGrPGR&#10;UMOKCXbt9VVjahsv9IbzIfeCQyjVRoPLeaylTJ3DYNImjkh8O8UpmMzj1Es7mQuHBy+3ShUymIH4&#10;gzMj7h1234dz0FAunxHHhHv8Os3d5Ia18q+r1rc3y/MTiIxL/oPhV5/VoWWnYzyTTcJrKB4K7pI1&#10;VGUBgoHyseTFkUm1VSDbRv6v0P4AAAD//wMAUEsBAi0AFAAGAAgAAAAhALaDOJL+AAAA4QEAABMA&#10;AAAAAAAAAAAAAAAAAAAAAFtDb250ZW50X1R5cGVzXS54bWxQSwECLQAUAAYACAAAACEAOP0h/9YA&#10;AACUAQAACwAAAAAAAAAAAAAAAAAvAQAAX3JlbHMvLnJlbHNQSwECLQAUAAYACAAAACEAyRWt3J4B&#10;AAAtAwAADgAAAAAAAAAAAAAAAAAuAgAAZHJzL2Uyb0RvYy54bWxQSwECLQAUAAYACAAAACEABwr8&#10;u9wAAAAKAQAADwAAAAAAAAAAAAAAAAD4AwAAZHJzL2Rvd25yZXYueG1sUEsFBgAAAAAEAAQA8wAA&#10;AAEFAAAAAA==&#10;" filled="f" stroked="f">
              <v:textbox style="mso-fit-shape-to-text:t" inset="0,0,0,0">
                <w:txbxContent>
                  <w:p w14:paraId="5AA6C061"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34F41" w14:textId="77777777" w:rsidR="007D5C34" w:rsidRDefault="00745CF2">
    <w:pPr>
      <w:spacing w:line="1" w:lineRule="exact"/>
    </w:pPr>
    <w:r>
      <w:rPr>
        <w:noProof/>
      </w:rPr>
      <mc:AlternateContent>
        <mc:Choice Requires="wps">
          <w:drawing>
            <wp:anchor distT="0" distB="0" distL="0" distR="0" simplePos="0" relativeHeight="62915399" behindDoc="1" locked="0" layoutInCell="1" allowOverlap="1" wp14:anchorId="796B0FD3" wp14:editId="1B4B0066">
              <wp:simplePos x="0" y="0"/>
              <wp:positionH relativeFrom="page">
                <wp:posOffset>644525</wp:posOffset>
              </wp:positionH>
              <wp:positionV relativeFrom="page">
                <wp:posOffset>79375</wp:posOffset>
              </wp:positionV>
              <wp:extent cx="969010" cy="91440"/>
              <wp:effectExtent l="0" t="0" r="0" b="0"/>
              <wp:wrapNone/>
              <wp:docPr id="810" name="Shape 810"/>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2B368D7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96B0FD3" id="_x0000_t202" coordsize="21600,21600" o:spt="202" path="m,l,21600r21600,l21600,xe">
              <v:stroke joinstyle="miter"/>
              <v:path gradientshapeok="t" o:connecttype="rect"/>
            </v:shapetype>
            <v:shape id="Shape 810" o:spid="_x0000_s1409" type="#_x0000_t202" style="position:absolute;margin-left:50.75pt;margin-top:6.25pt;width:76.3pt;height:7.2pt;z-index:-4404010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nHmgEAAC0DAAAOAAAAZHJzL2Uyb0RvYy54bWysUsFOwzAMvSPxD1HurNsYiFXrEAiBkBAg&#10;AR+QpckaqYmjOKzd3+Nk64bghri4ju0+v2d7cd3blm1UQAOu4pPRmDPlJNTGrSv+8X5/dsUZRuFq&#10;0YJTFd8q5NfL05NF50s1hQbaWgVGIA7Lzle8idGXRYGyUVbgCLxylNQQrIj0DOuiDqIjdNsW0/H4&#10;sugg1D6AVIgUvdsl+TLja61kfNEaVWRtxYlbzDZku0q2WC5EuQ7CN0buaYg/sLDCOGp6gLoTUbDP&#10;YH5BWSMDIOg4kmAL0NpIlTWQmsn4h5q3RniVtdBw0B/GhP8HK583r4GZuuJXE5qPE5aWlPuyFKDx&#10;dB5LqnrzVBf7W+hpzUMcKZhU9zrY9CU9jPIEtD0MV/WRSQrOL+ekkDNJqflkNsvgxfFfHzA+KLAs&#10;ORUPtLo8UbF5wkg8qHQoSa0c3Ju2TfFEcEckebFf9VnP+cVsoLmCekvsO1pzxR3dIWfto6MpposY&#10;nDA4q72TuqC/+YzUKRNI8DuofVfaSea1v5+09O/vXHW88uUXAAAA//8DAFBLAwQUAAYACAAAACEA&#10;X63lQNsAAAAJAQAADwAAAGRycy9kb3ducmV2LnhtbEyPQU/DMAyF70j8h8hI3Fjaio1Rmk5oEhdu&#10;DITELWu8piJxqiTr2n+POcHJ78lPz5+b3eydmDCmIZCCclWAQOqCGahX8PH+crcFkbImo10gVLBg&#10;gl17fdXo2oQLveF0yL3gEkq1VmBzHmspU2fR67QKIxLvTiF6ndnGXpqoL1zunayKYiO9HogvWD3i&#10;3mL3fTh7BQ/zZ8Ax4R6/TlMX7bBs3eui1O3N/PwEIuOc/8Lwi8/o0DLTMZzJJOHYF+Waoywqnhyo&#10;1vcliCOLzSPItpH/P2h/AAAA//8DAFBLAQItABQABgAIAAAAIQC2gziS/gAAAOEBAAATAAAAAAAA&#10;AAAAAAAAAAAAAABbQ29udGVudF9UeXBlc10ueG1sUEsBAi0AFAAGAAgAAAAhADj9If/WAAAAlAEA&#10;AAsAAAAAAAAAAAAAAAAALwEAAF9yZWxzLy5yZWxzUEsBAi0AFAAGAAgAAAAhAELteceaAQAALQMA&#10;AA4AAAAAAAAAAAAAAAAALgIAAGRycy9lMm9Eb2MueG1sUEsBAi0AFAAGAAgAAAAhAF+t5UDbAAAA&#10;CQEAAA8AAAAAAAAAAAAAAAAA9AMAAGRycy9kb3ducmV2LnhtbFBLBQYAAAAABAAEAPMAAAD8BAAA&#10;AAA=&#10;" filled="f" stroked="f">
              <v:textbox style="mso-fit-shape-to-text:t" inset="0,0,0,0">
                <w:txbxContent>
                  <w:p w14:paraId="2B368D7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63C17" w14:textId="77777777" w:rsidR="007D5C34" w:rsidRDefault="00745CF2">
    <w:pPr>
      <w:spacing w:line="1" w:lineRule="exact"/>
    </w:pPr>
    <w:r>
      <w:rPr>
        <w:noProof/>
      </w:rPr>
      <mc:AlternateContent>
        <mc:Choice Requires="wps">
          <w:drawing>
            <wp:anchor distT="0" distB="0" distL="0" distR="0" simplePos="0" relativeHeight="62915403" behindDoc="1" locked="0" layoutInCell="1" allowOverlap="1" wp14:anchorId="275B0E84" wp14:editId="6B48A00A">
              <wp:simplePos x="0" y="0"/>
              <wp:positionH relativeFrom="page">
                <wp:posOffset>631190</wp:posOffset>
              </wp:positionH>
              <wp:positionV relativeFrom="page">
                <wp:posOffset>79375</wp:posOffset>
              </wp:positionV>
              <wp:extent cx="972185" cy="91440"/>
              <wp:effectExtent l="0" t="0" r="0" b="0"/>
              <wp:wrapNone/>
              <wp:docPr id="818" name="Shape 818"/>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BE06C0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275B0E84" id="_x0000_t202" coordsize="21600,21600" o:spt="202" path="m,l,21600r21600,l21600,xe">
              <v:stroke joinstyle="miter"/>
              <v:path gradientshapeok="t" o:connecttype="rect"/>
            </v:shapetype>
            <v:shape id="Shape 818" o:spid="_x0000_s1410" type="#_x0000_t202" style="position:absolute;margin-left:49.7pt;margin-top:6.25pt;width:76.55pt;height:7.2pt;z-index:-4404010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GRnwEAAC0DAAAOAAAAZHJzL2Uyb0RvYy54bWysUlGP2jAMfp+0/xDlfZQyuHEVBW1CTJNO&#10;26Tb/YCQJjRSE0dxoOXfzwkUpru36V5cx3Y/f/7s1WawHTupgAZczcvJlDPlJDTGHWr+8mf3ackZ&#10;RuEa0YFTNT8r5Jv1xw+r3ldqBi10jQqMQBxWva95G6OvigJlq6zACXjlKKkhWBHpGQ5FE0RP6LYr&#10;ZtPpQ9FDaHwAqRApur0k+Trja61k/KU1qsi6mhO3mG3Idp9ssV6J6hCEb4280hD/wcIK46jpDWor&#10;omDHYN5AWSMDIOg4kWAL0NpIlWegacrpq2meW+FVnoXEQX+TCd8PVv48/Q7MNDVflrQqJywtKfdl&#10;KUDy9B4rqnr2VBeHbzDQmsc4UjBNPehg05fmYZQnoc83cdUQmaTg45dZuVxwJin1WM7nWfvi/q8P&#10;GL8rsCw5NQ+0uqyoOD1hJB5UOpakVg52putSPBG8EEleHPZDnufzYjHS3ENzJvY9rbnmju6Qs+6H&#10;IxXTRYxOGJ391Uld0H89RuqUCST4C9S1K+0k87reT1r6v+9cdb/y9V8AAAD//wMAUEsDBBQABgAI&#10;AAAAIQCx0UOp2wAAAAgBAAAPAAAAZHJzL2Rvd25yZXYueG1sTI9BT8MwDIXvSPyHyEjcWLqKjbU0&#10;ndAkLtwYExK3rPGaaolTNVnX/nu8E9ye/Z6eP1fbyTsx4hC7QAqWiwwEUhNMR62Cw9f70wZETJqM&#10;doFQwYwRtvX9XaVLE670ieM+tYJLKJZagU2pL6WMjUWv4yL0SOydwuB14nFopRn0lcu9k3mWraXX&#10;HfEFq3vcWWzO+4tX8DJ9B+wj7vDnNDaD7eaN+5iVenyY3l5BJJzSXxhu+IwONTMdw4VMFE5BUTxz&#10;kvf5CgT7+eomjizWBci6kv8fqH8BAAD//wMAUEsBAi0AFAAGAAgAAAAhALaDOJL+AAAA4QEAABMA&#10;AAAAAAAAAAAAAAAAAAAAAFtDb250ZW50X1R5cGVzXS54bWxQSwECLQAUAAYACAAAACEAOP0h/9YA&#10;AACUAQAACwAAAAAAAAAAAAAAAAAvAQAAX3JlbHMvLnJlbHNQSwECLQAUAAYACAAAACEAxo/BkZ8B&#10;AAAtAwAADgAAAAAAAAAAAAAAAAAuAgAAZHJzL2Uyb0RvYy54bWxQSwECLQAUAAYACAAAACEAsdFD&#10;qdsAAAAIAQAADwAAAAAAAAAAAAAAAAD5AwAAZHJzL2Rvd25yZXYueG1sUEsFBgAAAAAEAAQA8wAA&#10;AAEFAAAAAA==&#10;" filled="f" stroked="f">
              <v:textbox style="mso-fit-shape-to-text:t" inset="0,0,0,0">
                <w:txbxContent>
                  <w:p w14:paraId="3BE06C0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93ED" w14:textId="77777777" w:rsidR="007D5C34" w:rsidRDefault="00745CF2">
    <w:pPr>
      <w:spacing w:line="1" w:lineRule="exact"/>
    </w:pPr>
    <w:r>
      <w:rPr>
        <w:noProof/>
      </w:rPr>
      <mc:AlternateContent>
        <mc:Choice Requires="wps">
          <w:drawing>
            <wp:anchor distT="0" distB="0" distL="0" distR="0" simplePos="0" relativeHeight="62915401" behindDoc="1" locked="0" layoutInCell="1" allowOverlap="1" wp14:anchorId="5C30816A" wp14:editId="4BE19AFF">
              <wp:simplePos x="0" y="0"/>
              <wp:positionH relativeFrom="page">
                <wp:posOffset>4044950</wp:posOffset>
              </wp:positionH>
              <wp:positionV relativeFrom="page">
                <wp:posOffset>553720</wp:posOffset>
              </wp:positionV>
              <wp:extent cx="765175" cy="91440"/>
              <wp:effectExtent l="0" t="0" r="0" b="0"/>
              <wp:wrapNone/>
              <wp:docPr id="816" name="Shape 816"/>
              <wp:cNvGraphicFramePr/>
              <a:graphic xmlns:a="http://schemas.openxmlformats.org/drawingml/2006/main">
                <a:graphicData uri="http://schemas.microsoft.com/office/word/2010/wordprocessingShape">
                  <wps:wsp>
                    <wps:cNvSpPr txBox="1"/>
                    <wps:spPr>
                      <a:xfrm>
                        <a:off x="0" y="0"/>
                        <a:ext cx="765175" cy="91440"/>
                      </a:xfrm>
                      <a:prstGeom prst="rect">
                        <a:avLst/>
                      </a:prstGeom>
                      <a:noFill/>
                    </wps:spPr>
                    <wps:txbx>
                      <w:txbxContent>
                        <w:p w14:paraId="7FD13238"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C30816A" id="_x0000_t202" coordsize="21600,21600" o:spt="202" path="m,l,21600r21600,l21600,xe">
              <v:stroke joinstyle="miter"/>
              <v:path gradientshapeok="t" o:connecttype="rect"/>
            </v:shapetype>
            <v:shape id="Shape 816" o:spid="_x0000_s1411" type="#_x0000_t202" style="position:absolute;margin-left:318.5pt;margin-top:43.6pt;width:60.25pt;height:7.2pt;z-index:-4404010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JsdmwEAAC0DAAAOAAAAZHJzL2Uyb0RvYy54bWysUttOwzAMfUfiH6K8s67AxqjWIRACISFA&#10;Aj4gS5M1UhNHcVi7v8fJLiB4Q7y4ju0eHx97fjXYjq1VQAOu5uVozJlyEhrjVjV/f7s7mXGGUbhG&#10;dOBUzTcK+dXi+Gje+0qdQgtdowIjEIdV72vexuirokDZKitwBF45SmoIVkR6hlXRBNETuu2K0/F4&#10;WvQQGh9AKkSK3m6TfJHxtVYyPmuNKrKu5sQtZhuyXSZbLOaiWgXhWyN3NMQfWFhhHDU9QN2KKNhH&#10;ML+grJEBEHQcSbAFaG2kyjPQNOX4xzSvrfAqz0LioD/IhP8HK5/WL4GZpuazcsqZE5aWlPuyFCB5&#10;eo8VVb16qovDDQy05n0cKZimHnSw6UvzMMqT0JuDuGqITFLwYjopLyacSUpdlufnWfvi618fMN4r&#10;sCw5NQ+0uqyoWD9iJB5Uui9JrRzcma5L8URwSyR5cVgOeZ6zyYH+EpoNse9pzTV3dIecdQ+OVEwX&#10;sXfC3lnunNQF/fVHpE6ZQILfQu260k4yr939pKV/f+eqrytffAIAAP//AwBQSwMEFAAGAAgAAAAh&#10;AJuIcZ/dAAAACgEAAA8AAABkcnMvZG93bnJldi54bWxMj8tqwzAQRfeF/IOYQHeNnJRYxrUcSqCb&#10;7pqWQneKNbFM9TCS4th/3+mqXQ5zuPfc5jA7yyaMaQhewnZTAEPfBT34XsLH+8tDBSxl5bWywaOE&#10;BRMc2tVdo2odbv4Np1PuGYX4VCsJJuex5jx1Bp1KmzCip98lRKcynbHnOqobhTvLd0VRcqcGTw1G&#10;jXg02H2frk6CmD8DjgmP+HWZumiGpbKvi5T36/n5CVjGOf/B8KtP6tCS0zlcvU7MSigfBW3JEiqx&#10;A0aA2Is9sDORxbYE3jb8/4T2BwAA//8DAFBLAQItABQABgAIAAAAIQC2gziS/gAAAOEBAAATAAAA&#10;AAAAAAAAAAAAAAAAAABbQ29udGVudF9UeXBlc10ueG1sUEsBAi0AFAAGAAgAAAAhADj9If/WAAAA&#10;lAEAAAsAAAAAAAAAAAAAAAAALwEAAF9yZWxzLy5yZWxzUEsBAi0AFAAGAAgAAAAhAAfgmx2bAQAA&#10;LQMAAA4AAAAAAAAAAAAAAAAALgIAAGRycy9lMm9Eb2MueG1sUEsBAi0AFAAGAAgAAAAhAJuIcZ/d&#10;AAAACgEAAA8AAAAAAAAAAAAAAAAA9QMAAGRycy9kb3ducmV2LnhtbFBLBQYAAAAABAAEAPMAAAD/&#10;BAAAAAA=&#10;" filled="f" stroked="f">
              <v:textbox style="mso-fit-shape-to-text:t" inset="0,0,0,0">
                <w:txbxContent>
                  <w:p w14:paraId="7FD13238"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A08C" w14:textId="77777777" w:rsidR="007D5C34" w:rsidRDefault="00745CF2">
    <w:pPr>
      <w:spacing w:line="1" w:lineRule="exact"/>
    </w:pPr>
    <w:r>
      <w:rPr>
        <w:noProof/>
      </w:rPr>
      <mc:AlternateContent>
        <mc:Choice Requires="wps">
          <w:drawing>
            <wp:anchor distT="0" distB="0" distL="0" distR="0" simplePos="0" relativeHeight="62914763" behindDoc="1" locked="0" layoutInCell="1" allowOverlap="1" wp14:anchorId="37126704" wp14:editId="5806D3F3">
              <wp:simplePos x="0" y="0"/>
              <wp:positionH relativeFrom="page">
                <wp:posOffset>636270</wp:posOffset>
              </wp:positionH>
              <wp:positionV relativeFrom="page">
                <wp:posOffset>75565</wp:posOffset>
              </wp:positionV>
              <wp:extent cx="972185" cy="91440"/>
              <wp:effectExtent l="0" t="0" r="0" b="0"/>
              <wp:wrapNone/>
              <wp:docPr id="78" name="Shape 78"/>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7C7116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7126704" id="_x0000_t202" coordsize="21600,21600" o:spt="202" path="m,l,21600r21600,l21600,xe">
              <v:stroke joinstyle="miter"/>
              <v:path gradientshapeok="t" o:connecttype="rect"/>
            </v:shapetype>
            <v:shape id="Shape 78" o:spid="_x0000_s1090" type="#_x0000_t202" style="position:absolute;margin-left:50.1pt;margin-top:5.95pt;width:76.55pt;height:7.2pt;z-index:-4404017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zqmQEAACoDAAAOAAAAZHJzL2Uyb0RvYy54bWysUttOwzAMfUfiH6K8s27jXq2bQAiEhAAJ&#10;+IAsTdZITRzFYe3+HidbNwRviJfUtx4fH3u26G3L1iqgAVfxyWjMmXISauNWFf94vz+54gyjcLVo&#10;wamKbxTyxfz4aNb5Uk2hgbZWgRGIw7LzFW9i9GVRoGyUFTgCrxwlNQQrIrlhVdRBdIRu22I6Hl8U&#10;HYTaB5AKkaJ32ySfZ3ytlYwvWqOKrK04cYv5DfldpreYz0S5CsI3Ru5oiD+wsMI4arqHuhNRsM9g&#10;fkFZIwMg6DiSYAvQ2kiVZ6BpJuMf07w1wqs8C4mDfi8T/h+sfF6/Bmbqil/SppywtKPclpFP4nQe&#10;S6p581QV+1voaclDHCmYZu51sOlL0zDKk8ybvbSqj0xS8PpyOrk650xS6npydpaVLw7/+oDxQYFl&#10;yah4oMVlPcX6CSPxoNKhJLVycG/aNsUTwS2RZMV+2edpTs8HlkuoN0S+ox1X3NERctY+OpIwncNg&#10;hMFY7ozUBP3NZ6RGuX9C30LtmtJCMq3d8aSNf/dz1eHE518AAAD//wMAUEsDBBQABgAIAAAAIQBB&#10;JD6D2wAAAAkBAAAPAAAAZHJzL2Rvd25yZXYueG1sTI/BTsMwEETvSPyDtUjcqN1ElBLiVKgSF24U&#10;hMTNjbdxhL2OYjdN/p7lBLcZ7dPsTL2bgxcTjqmPpGG9UiCQ2mh76jR8vL/cbUGkbMgaHwk1LJhg&#10;11xf1aay8UJvOB1yJziEUmU0uJyHSsrUOgwmreKAxLdTHIPJbMdO2tFcODx4WSi1kcH0xB+cGXDv&#10;sP0+nIOGh/kz4pBwj1+nqR1dv2z966L17c38/AQi45z/YPitz9Wh4U7HeCabhGevVMEoi/UjCAaK&#10;+7IEcWSxKUE2tfy/oPkBAAD//wMAUEsBAi0AFAAGAAgAAAAhALaDOJL+AAAA4QEAABMAAAAAAAAA&#10;AAAAAAAAAAAAAFtDb250ZW50X1R5cGVzXS54bWxQSwECLQAUAAYACAAAACEAOP0h/9YAAACUAQAA&#10;CwAAAAAAAAAAAAAAAAAvAQAAX3JlbHMvLnJlbHNQSwECLQAUAAYACAAAACEAI4C86pkBAAAqAwAA&#10;DgAAAAAAAAAAAAAAAAAuAgAAZHJzL2Uyb0RvYy54bWxQSwECLQAUAAYACAAAACEAQSQ+g9sAAAAJ&#10;AQAADwAAAAAAAAAAAAAAAADzAwAAZHJzL2Rvd25yZXYueG1sUEsFBgAAAAAEAAQA8wAAAPsEAAAA&#10;AA==&#10;" filled="f" stroked="f">
              <v:textbox style="mso-fit-shape-to-text:t" inset="0,0,0,0">
                <w:txbxContent>
                  <w:p w14:paraId="67C7116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31FFB" w14:textId="77777777" w:rsidR="007D5C34" w:rsidRDefault="00745CF2">
    <w:pPr>
      <w:spacing w:line="1" w:lineRule="exact"/>
    </w:pPr>
    <w:r>
      <w:rPr>
        <w:noProof/>
      </w:rPr>
      <mc:AlternateContent>
        <mc:Choice Requires="wps">
          <w:drawing>
            <wp:anchor distT="0" distB="0" distL="0" distR="0" simplePos="0" relativeHeight="62915407" behindDoc="1" locked="0" layoutInCell="1" allowOverlap="1" wp14:anchorId="2903FA29" wp14:editId="18A0C25A">
              <wp:simplePos x="0" y="0"/>
              <wp:positionH relativeFrom="page">
                <wp:posOffset>643890</wp:posOffset>
              </wp:positionH>
              <wp:positionV relativeFrom="page">
                <wp:posOffset>75565</wp:posOffset>
              </wp:positionV>
              <wp:extent cx="972185" cy="88265"/>
              <wp:effectExtent l="0" t="0" r="0" b="0"/>
              <wp:wrapNone/>
              <wp:docPr id="822" name="Shape 822"/>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026027F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903FA29" id="_x0000_t202" coordsize="21600,21600" o:spt="202" path="m,l,21600r21600,l21600,xe">
              <v:stroke joinstyle="miter"/>
              <v:path gradientshapeok="t" o:connecttype="rect"/>
            </v:shapetype>
            <v:shape id="Shape 822" o:spid="_x0000_s1412" type="#_x0000_t202" style="position:absolute;margin-left:50.7pt;margin-top:5.95pt;width:76.55pt;height:6.95pt;z-index:-4404010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1XngEAAC0DAAAOAAAAZHJzL2Uyb0RvYy54bWysUlFP4zAMfkfiP0R5Z916GpRqHeKEOCGd&#10;AGncD8jSZI3UxFEc1u7fn5Ot4wRvJ15cx3Y/f5/t1d1oe7ZXAQ24hi9mc86Uk9Aat2v4n7fHq4oz&#10;jMK1ogenGn5QyO/WlxerwdeqhA76VgVGIA7rwTe8i9HXRYGyU1bgDLxylNQQrIj0DLuiDWIgdNsX&#10;5Xx+XQwQWh9AKkSKPhyTfJ3xtVYyvmiNKrK+4cQtZhuy3SZbrFei3gXhOyNPNMR/sLDCOGp6hnoQ&#10;UbD3YL5AWSMDIOg4k2AL0NpIlTWQmsX8k5pNJ7zKWmg46M9jwu+Dlc/718BM2/CqLDlzwtKScl+W&#10;AjSewWNNVRtPdXH8CSOteYojBZPqUQebvqSHUZ4GfTgPV42RSQre3pSLasmZpFRVldfLBFJ8/OsD&#10;xl8KLEtOwwOtLk9U7H9jPJZOJamVg0fT9ymeCB6JJC+O2zHr+bG8mWhuoT0Q+4HW3HBHd8hZ/+Ro&#10;iukiJidMzvbkpC7o798jdcoEEvwR6tSVdpIlnO4nLf3fd676uPL1X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DAdl1XngEA&#10;AC0DAAAOAAAAAAAAAAAAAAAAAC4CAABkcnMvZTJvRG9jLnhtbFBLAQItABQABgAIAAAAIQAz5VZh&#10;2wAAAAkBAAAPAAAAAAAAAAAAAAAAAPgDAABkcnMvZG93bnJldi54bWxQSwUGAAAAAAQABADzAAAA&#10;AAUAAAAA&#10;" filled="f" stroked="f">
              <v:textbox style="mso-fit-shape-to-text:t" inset="0,0,0,0">
                <w:txbxContent>
                  <w:p w14:paraId="026027F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4FB0E" w14:textId="77777777" w:rsidR="007D5C34" w:rsidRDefault="00745CF2">
    <w:pPr>
      <w:spacing w:line="1" w:lineRule="exact"/>
    </w:pPr>
    <w:r>
      <w:rPr>
        <w:noProof/>
      </w:rPr>
      <mc:AlternateContent>
        <mc:Choice Requires="wps">
          <w:drawing>
            <wp:anchor distT="0" distB="0" distL="0" distR="0" simplePos="0" relativeHeight="62915405" behindDoc="1" locked="0" layoutInCell="1" allowOverlap="1" wp14:anchorId="6A4CA6CC" wp14:editId="19A7D17B">
              <wp:simplePos x="0" y="0"/>
              <wp:positionH relativeFrom="page">
                <wp:posOffset>643890</wp:posOffset>
              </wp:positionH>
              <wp:positionV relativeFrom="page">
                <wp:posOffset>75565</wp:posOffset>
              </wp:positionV>
              <wp:extent cx="972185" cy="88265"/>
              <wp:effectExtent l="0" t="0" r="0" b="0"/>
              <wp:wrapNone/>
              <wp:docPr id="820" name="Shape 820"/>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66290B9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A4CA6CC" id="_x0000_t202" coordsize="21600,21600" o:spt="202" path="m,l,21600r21600,l21600,xe">
              <v:stroke joinstyle="miter"/>
              <v:path gradientshapeok="t" o:connecttype="rect"/>
            </v:shapetype>
            <v:shape id="Shape 820" o:spid="_x0000_s1413" type="#_x0000_t202" style="position:absolute;margin-left:50.7pt;margin-top:5.95pt;width:76.55pt;height:6.95pt;z-index:-4404010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k1nQEAAC0DAAAOAAAAZHJzL2Uyb0RvYy54bWysUlFP4zAMfke6/xDl/datp0GvWodAiBMS&#10;AqQdPyBLkzVSE0dxWLt/j5OtA3FvJ15cx3Y/f5/t1fVoe7ZXAQ24hi9mc86Uk9Aat2v469/7nxVn&#10;GIVrRQ9ONfygkF+vf1ysBl+rEjroWxUYgTisB9/wLkZfFwXKTlmBM/DKUVJDsCLSM+yKNoiB0G1f&#10;lPP5ZTFAaH0AqRApendM8nXG11rJ+Kw1qsj6hhO3mG3IdptssV6JeheE74w80RD/wcIK46jpGepO&#10;RMHegvkHyhoZAEHHmQRbgNZGqqyB1CzmX9RsOuFV1kLDQX8eE34frHzavwRm2oZXJc3HCUtLyn1Z&#10;CtB4Bo81VW081cXxFkZa8xRHCibVow42fUkPozwBHc7DVWNkkoK/r8pFteRMUqqqystlAik+/vUB&#10;4x8FliWn4YFWlycq9o8Yj6VTSWrl4N70fYongkciyYvjdsx6fi2rieYW2gOxH2jNDXd0h5z1D46m&#10;mC5icsLkbE9O6oL+5i1Sp0wgwR+hTl1pJ1nC6X7S0j+/c9XHla/fAQ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JwcKTWdAQAA&#10;LQMAAA4AAAAAAAAAAAAAAAAALgIAAGRycy9lMm9Eb2MueG1sUEsBAi0AFAAGAAgAAAAhADPlVmHb&#10;AAAACQEAAA8AAAAAAAAAAAAAAAAA9wMAAGRycy9kb3ducmV2LnhtbFBLBQYAAAAABAAEAPMAAAD/&#10;BAAAAAA=&#10;" filled="f" stroked="f">
              <v:textbox style="mso-fit-shape-to-text:t" inset="0,0,0,0">
                <w:txbxContent>
                  <w:p w14:paraId="66290B9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7E2C0" w14:textId="77777777" w:rsidR="007D5C34" w:rsidRDefault="00745CF2">
    <w:pPr>
      <w:spacing w:line="1" w:lineRule="exact"/>
    </w:pPr>
    <w:r>
      <w:rPr>
        <w:noProof/>
      </w:rPr>
      <mc:AlternateContent>
        <mc:Choice Requires="wps">
          <w:drawing>
            <wp:anchor distT="0" distB="0" distL="0" distR="0" simplePos="0" relativeHeight="62915409" behindDoc="1" locked="0" layoutInCell="1" allowOverlap="1" wp14:anchorId="561C0857" wp14:editId="0C78D557">
              <wp:simplePos x="0" y="0"/>
              <wp:positionH relativeFrom="page">
                <wp:posOffset>4053840</wp:posOffset>
              </wp:positionH>
              <wp:positionV relativeFrom="page">
                <wp:posOffset>559435</wp:posOffset>
              </wp:positionV>
              <wp:extent cx="765175" cy="88265"/>
              <wp:effectExtent l="0" t="0" r="0" b="0"/>
              <wp:wrapNone/>
              <wp:docPr id="824" name="Shape 824"/>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6B59C8BE" w14:textId="77777777" w:rsidR="007D5C34" w:rsidRDefault="00745CF2">
                          <w:pPr>
                            <w:pStyle w:val="Headerorfooter10"/>
                            <w:rPr>
                              <w:sz w:val="16"/>
                              <w:szCs w:val="16"/>
                            </w:rPr>
                          </w:pPr>
                          <w:r>
                            <w:rPr>
                              <w:rFonts w:ascii="宋体" w:eastAsia="宋体" w:hAnsi="宋体" w:cs="宋体"/>
                              <w:b w:val="0"/>
                              <w:bCs w:val="0"/>
                            </w:rPr>
                            <w:t>水火既济</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561C0857" id="_x0000_t202" coordsize="21600,21600" o:spt="202" path="m,l,21600r21600,l21600,xe">
              <v:stroke joinstyle="miter"/>
              <v:path gradientshapeok="t" o:connecttype="rect"/>
            </v:shapetype>
            <v:shape id="Shape 824" o:spid="_x0000_s1414" type="#_x0000_t202" style="position:absolute;margin-left:319.2pt;margin-top:44.05pt;width:60.25pt;height:6.95pt;z-index:-4404010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TSknQEAAC0DAAAOAAAAZHJzL2Uyb0RvYy54bWysUtFO6zAMfUfiH6K833XbZWNU6xAIgZAQ&#10;II37AVmarJGaOIrD2v09TrYOBG/ovriO7R6fY3t53duW7VRAA67ik9GYM+Uk1MZtK/7v7f7PgjOM&#10;wtWiBacqvlfIr1fnZ8vOl2oKDbS1CoxAHJadr3gToy+LAmWjrMAReOUoqSFYEekZtkUdREfoti2m&#10;4/G86CDUPoBUiBS9OyT5KuNrrWR80RpVZG3FiVvMNmS7SbZYLUW5DcI3Rh5piF+wsMI4anqCuhNR&#10;sPdgfkBZIwMg6DiSYAvQ2kiVNZCayfibmnUjvMpaaDjoT2PC/wcrn3evgZm64ovpBWdOWFpS7stS&#10;gMbTeSypau2pLva30NOahzhSMKnudbDpS3oY5WnQ+9NwVR+ZpODlfDa5nHEmKbVYTOezBFJ8/usD&#10;xgcFliWn4oFWlycqdk8YD6VDSWrl4N60bYonggciyYv9ps96/s6uBpobqPfEvqM1V9zRHXLWPjqa&#10;YrqIwQmDszk6qQv6m/dInTKBBH+AOnalnWQJx/tJS//6zlWfV776AAAA//8DAFBLAwQUAAYACAAA&#10;ACEASpn2Dt0AAAAKAQAADwAAAGRycy9kb3ducmV2LnhtbEyPy07DMBBF90j8gzVI7KjdAq0JcSpU&#10;iQ07WoTEzo2ncYQfke2myd8zrGA5ukf3nqm3k3dsxJT7GBQsFwIYhjaaPnQKPg6vdxJYLjoY7WJA&#10;BTNm2DbXV7WuTLyEdxz3pWNUEnKlFdhShorz3Fr0Oi/igIGyU0xeFzpTx03SFyr3jq+EWHOv+0AL&#10;Vg+4s9h+789ewWb6jDhk3OHXaWyT7Wfp3malbm+ml2dgBafyB8OvPqlDQ07HeA4mM6dgfS8fCFUg&#10;5RIYAZtH+QTsSKRYCeBNzf+/0PwAAAD//wMAUEsBAi0AFAAGAAgAAAAhALaDOJL+AAAA4QEAABMA&#10;AAAAAAAAAAAAAAAAAAAAAFtDb250ZW50X1R5cGVzXS54bWxQSwECLQAUAAYACAAAACEAOP0h/9YA&#10;AACUAQAACwAAAAAAAAAAAAAAAAAvAQAAX3JlbHMvLnJlbHNQSwECLQAUAAYACAAAACEAOOE0pJ0B&#10;AAAtAwAADgAAAAAAAAAAAAAAAAAuAgAAZHJzL2Uyb0RvYy54bWxQSwECLQAUAAYACAAAACEASpn2&#10;Dt0AAAAKAQAADwAAAAAAAAAAAAAAAAD3AwAAZHJzL2Rvd25yZXYueG1sUEsFBgAAAAAEAAQA8wAA&#10;AAEFAAAAAA==&#10;" filled="f" stroked="f">
              <v:textbox style="mso-fit-shape-to-text:t" inset="0,0,0,0">
                <w:txbxContent>
                  <w:p w14:paraId="6B59C8BE" w14:textId="77777777" w:rsidR="007D5C34" w:rsidRDefault="00745CF2">
                    <w:pPr>
                      <w:pStyle w:val="Headerorfooter10"/>
                      <w:rPr>
                        <w:sz w:val="16"/>
                        <w:szCs w:val="16"/>
                      </w:rPr>
                    </w:pPr>
                    <w:r>
                      <w:rPr>
                        <w:rFonts w:ascii="宋体" w:eastAsia="宋体" w:hAnsi="宋体" w:cs="宋体"/>
                        <w:b w:val="0"/>
                        <w:bCs w:val="0"/>
                      </w:rPr>
                      <w:t>水火既济</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4A61" w14:textId="77777777" w:rsidR="007D5C34" w:rsidRDefault="00745CF2">
    <w:pPr>
      <w:spacing w:line="1" w:lineRule="exact"/>
    </w:pPr>
    <w:r>
      <w:rPr>
        <w:noProof/>
      </w:rPr>
      <mc:AlternateContent>
        <mc:Choice Requires="wps">
          <w:drawing>
            <wp:anchor distT="0" distB="0" distL="0" distR="0" simplePos="0" relativeHeight="62915413" behindDoc="1" locked="0" layoutInCell="1" allowOverlap="1" wp14:anchorId="129D1505" wp14:editId="2F3C0CF3">
              <wp:simplePos x="0" y="0"/>
              <wp:positionH relativeFrom="page">
                <wp:posOffset>4044950</wp:posOffset>
              </wp:positionH>
              <wp:positionV relativeFrom="page">
                <wp:posOffset>553720</wp:posOffset>
              </wp:positionV>
              <wp:extent cx="765175" cy="91440"/>
              <wp:effectExtent l="0" t="0" r="0" b="0"/>
              <wp:wrapNone/>
              <wp:docPr id="828" name="Shape 828"/>
              <wp:cNvGraphicFramePr/>
              <a:graphic xmlns:a="http://schemas.openxmlformats.org/drawingml/2006/main">
                <a:graphicData uri="http://schemas.microsoft.com/office/word/2010/wordprocessingShape">
                  <wps:wsp>
                    <wps:cNvSpPr txBox="1"/>
                    <wps:spPr>
                      <a:xfrm>
                        <a:off x="0" y="0"/>
                        <a:ext cx="765175" cy="91440"/>
                      </a:xfrm>
                      <a:prstGeom prst="rect">
                        <a:avLst/>
                      </a:prstGeom>
                      <a:noFill/>
                    </wps:spPr>
                    <wps:txbx>
                      <w:txbxContent>
                        <w:p w14:paraId="78BD9220"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29D1505" id="_x0000_t202" coordsize="21600,21600" o:spt="202" path="m,l,21600r21600,l21600,xe">
              <v:stroke joinstyle="miter"/>
              <v:path gradientshapeok="t" o:connecttype="rect"/>
            </v:shapetype>
            <v:shape id="Shape 828" o:spid="_x0000_s1415" type="#_x0000_t202" style="position:absolute;margin-left:318.5pt;margin-top:43.6pt;width:60.25pt;height:7.2pt;z-index:-4404010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4BZmwEAAC0DAAAOAAAAZHJzL2Uyb0RvYy54bWysUttOwzAMfUfiH6K8s25jjFGtm0AIhIQA&#10;CfiALE3WSE0cxWHt/h4n7ILgDfHiOrZrH5/j+bK3LduogAZcxUeDIWfKSaiNW1f8/e3ubMYZRuFq&#10;0YJTFd8q5MvF6cm886UaQwNtrQKjJg7Lzle8idGXRYGyUVbgALxylNQQrIj0DOuiDqKj7rYtxsPh&#10;tOgg1D6AVIgUvf1K8kXur7WS8VlrVJG1FSdsMduQ7SrZYjEX5ToI3xi5gyH+gMIK42joodWtiIJ9&#10;BPOrlTUyAIKOAwm2AK2NVHkH2mY0/LHNayO8yrsQOegPNOH/tZVPm5fATF3x2ZikcsKSSHkuSwGi&#10;p/NYUtWrp7rY30BPMu/jSMG0da+DTV/ah1GeiN4eyFV9ZJKCl9OL0eUFZ5JSV6PJJHNfHP/1AeO9&#10;AsuSU/FA0mVGxeYRI+Gg0n1JGuXgzrRtiieAX0CSF/tVn/c5n+YJKbaCekvoO5K54o7ukLP2wRGL&#10;6SL2Ttg7q52TpqC//og0KQM4ttpNJU0yrt39JNG/v3PV8coXnwAAAP//AwBQSwMEFAAGAAgAAAAh&#10;AJuIcZ/dAAAACgEAAA8AAABkcnMvZG93bnJldi54bWxMj8tqwzAQRfeF/IOYQHeNnJRYxrUcSqCb&#10;7pqWQneKNbFM9TCS4th/3+mqXQ5zuPfc5jA7yyaMaQhewnZTAEPfBT34XsLH+8tDBSxl5bWywaOE&#10;BRMc2tVdo2odbv4Np1PuGYX4VCsJJuex5jx1Bp1KmzCip98lRKcynbHnOqobhTvLd0VRcqcGTw1G&#10;jXg02H2frk6CmD8DjgmP+HWZumiGpbKvi5T36/n5CVjGOf/B8KtP6tCS0zlcvU7MSigfBW3JEiqx&#10;A0aA2Is9sDORxbYE3jb8/4T2BwAA//8DAFBLAQItABQABgAIAAAAIQC2gziS/gAAAOEBAAATAAAA&#10;AAAAAAAAAAAAAAAAAABbQ29udGVudF9UeXBlc10ueG1sUEsBAi0AFAAGAAgAAAAhADj9If/WAAAA&#10;lAEAAAsAAAAAAAAAAAAAAAAALwEAAF9yZWxzLy5yZWxzUEsBAi0AFAAGAAgAAAAhAPdvgFmbAQAA&#10;LQMAAA4AAAAAAAAAAAAAAAAALgIAAGRycy9lMm9Eb2MueG1sUEsBAi0AFAAGAAgAAAAhAJuIcZ/d&#10;AAAACgEAAA8AAAAAAAAAAAAAAAAA9QMAAGRycy9kb3ducmV2LnhtbFBLBQYAAAAABAAEAPMAAAD/&#10;BAAAAAA=&#10;" filled="f" stroked="f">
              <v:textbox style="mso-fit-shape-to-text:t" inset="0,0,0,0">
                <w:txbxContent>
                  <w:p w14:paraId="78BD9220"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5EB23" w14:textId="77777777" w:rsidR="007D5C34" w:rsidRDefault="00745CF2">
    <w:pPr>
      <w:spacing w:line="1" w:lineRule="exact"/>
    </w:pPr>
    <w:r>
      <w:rPr>
        <w:noProof/>
      </w:rPr>
      <mc:AlternateContent>
        <mc:Choice Requires="wps">
          <w:drawing>
            <wp:anchor distT="0" distB="0" distL="0" distR="0" simplePos="0" relativeHeight="62915411" behindDoc="1" locked="0" layoutInCell="1" allowOverlap="1" wp14:anchorId="2DC99F98" wp14:editId="2AFC517A">
              <wp:simplePos x="0" y="0"/>
              <wp:positionH relativeFrom="page">
                <wp:posOffset>4044950</wp:posOffset>
              </wp:positionH>
              <wp:positionV relativeFrom="page">
                <wp:posOffset>553720</wp:posOffset>
              </wp:positionV>
              <wp:extent cx="765175" cy="91440"/>
              <wp:effectExtent l="0" t="0" r="0" b="0"/>
              <wp:wrapNone/>
              <wp:docPr id="826" name="Shape 826"/>
              <wp:cNvGraphicFramePr/>
              <a:graphic xmlns:a="http://schemas.openxmlformats.org/drawingml/2006/main">
                <a:graphicData uri="http://schemas.microsoft.com/office/word/2010/wordprocessingShape">
                  <wps:wsp>
                    <wps:cNvSpPr txBox="1"/>
                    <wps:spPr>
                      <a:xfrm>
                        <a:off x="0" y="0"/>
                        <a:ext cx="765175" cy="91440"/>
                      </a:xfrm>
                      <a:prstGeom prst="rect">
                        <a:avLst/>
                      </a:prstGeom>
                      <a:noFill/>
                    </wps:spPr>
                    <wps:txbx>
                      <w:txbxContent>
                        <w:p w14:paraId="68F81A33"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DC99F98" id="_x0000_t202" coordsize="21600,21600" o:spt="202" path="m,l,21600r21600,l21600,xe">
              <v:stroke joinstyle="miter"/>
              <v:path gradientshapeok="t" o:connecttype="rect"/>
            </v:shapetype>
            <v:shape id="Shape 826" o:spid="_x0000_s1416" type="#_x0000_t202" style="position:absolute;margin-left:318.5pt;margin-top:43.6pt;width:60.25pt;height:7.2pt;z-index:-4404010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7UmwEAAC0DAAAOAAAAZHJzL2Uyb0RvYy54bWysUttOwzAMfUfiH6K8s24DxqjWTSAEQkKA&#10;BHxAliZrpCaO4rB2f4+T3RC8IV5cx3aPj489W/S2ZWsV0ICr+Ggw5Ew5CbVxq4p/vN+fTTnDKFwt&#10;WnCq4huFfDE/PZl1vlRjaKCtVWAE4rDsfMWbGH1ZFCgbZQUOwCtHSQ3BikjPsCrqIDpCt20xHg4n&#10;RQeh9gGkQqTo3TbJ5xlfayXji9aoImsrTtxitiHbZbLFfCbKVRC+MXJHQ/yBhRXGUdMD1J2Ign0G&#10;8wvKGhkAQceBBFuA1kaqPANNMxr+mOatEV7lWUgc9AeZ8P9g5fP6NTBTV3w6nnDmhKUl5b4sBUie&#10;zmNJVW+e6mJ/Cz2teR9HCqapex1s+tI8jPIk9OYgruojkxS8mlyOri45k5S6Hl1cZO2L478+YHxQ&#10;YFlyKh5odVlRsX7CSDyodF+SWjm4N22b4onglkjyYr/s8zznkwPNJdQbYt/Rmivu6A45ax8dqZgu&#10;Yu+EvbPcOakL+pvPSJ0ygQS/hdp1pZ1kXrv7SUv//s5VxyuffwEAAP//AwBQSwMEFAAGAAgAAAAh&#10;AJuIcZ/dAAAACgEAAA8AAABkcnMvZG93bnJldi54bWxMj8tqwzAQRfeF/IOYQHeNnJRYxrUcSqCb&#10;7pqWQneKNbFM9TCS4th/3+mqXQ5zuPfc5jA7yyaMaQhewnZTAEPfBT34XsLH+8tDBSxl5bWywaOE&#10;BRMc2tVdo2odbv4Np1PuGYX4VCsJJuex5jx1Bp1KmzCip98lRKcynbHnOqobhTvLd0VRcqcGTw1G&#10;jXg02H2frk6CmD8DjgmP+HWZumiGpbKvi5T36/n5CVjGOf/B8KtP6tCS0zlcvU7MSigfBW3JEiqx&#10;A0aA2Is9sDORxbYE3jb8/4T2BwAA//8DAFBLAQItABQABgAIAAAAIQC2gziS/gAAAOEBAAATAAAA&#10;AAAAAAAAAAAAAAAAAABbQ29udGVudF9UeXBlc10ueG1sUEsBAi0AFAAGAAgAAAAhADj9If/WAAAA&#10;lAEAAAsAAAAAAAAAAAAAAAAALwEAAF9yZWxzLy5yZWxzUEsBAi0AFAAGAAgAAAAhAFm7btSbAQAA&#10;LQMAAA4AAAAAAAAAAAAAAAAALgIAAGRycy9lMm9Eb2MueG1sUEsBAi0AFAAGAAgAAAAhAJuIcZ/d&#10;AAAACgEAAA8AAAAAAAAAAAAAAAAA9QMAAGRycy9kb3ducmV2LnhtbFBLBQYAAAAABAAEAPMAAAD/&#10;BAAAAAA=&#10;" filled="f" stroked="f">
              <v:textbox style="mso-fit-shape-to-text:t" inset="0,0,0,0">
                <w:txbxContent>
                  <w:p w14:paraId="68F81A33" w14:textId="77777777" w:rsidR="007D5C34" w:rsidRDefault="00745CF2">
                    <w:pPr>
                      <w:pStyle w:val="Headerorfooter10"/>
                    </w:pPr>
                    <w:r>
                      <w:rPr>
                        <w:rFonts w:ascii="宋体" w:eastAsia="宋体" w:hAnsi="宋体" w:cs="宋体"/>
                        <w:b w:val="0"/>
                        <w:bCs w:val="0"/>
                      </w:rPr>
                      <w:t>水火既济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23A" w14:textId="77777777" w:rsidR="007D5C34" w:rsidRDefault="00745CF2">
    <w:pPr>
      <w:spacing w:line="1" w:lineRule="exact"/>
    </w:pPr>
    <w:r>
      <w:rPr>
        <w:noProof/>
      </w:rPr>
      <mc:AlternateContent>
        <mc:Choice Requires="wps">
          <w:drawing>
            <wp:anchor distT="0" distB="0" distL="0" distR="0" simplePos="0" relativeHeight="62915417" behindDoc="1" locked="0" layoutInCell="1" allowOverlap="1" wp14:anchorId="2CCE8532" wp14:editId="09D89AC5">
              <wp:simplePos x="0" y="0"/>
              <wp:positionH relativeFrom="page">
                <wp:posOffset>643890</wp:posOffset>
              </wp:positionH>
              <wp:positionV relativeFrom="page">
                <wp:posOffset>75565</wp:posOffset>
              </wp:positionV>
              <wp:extent cx="972185" cy="88265"/>
              <wp:effectExtent l="0" t="0" r="0" b="0"/>
              <wp:wrapNone/>
              <wp:docPr id="836" name="Shape 836"/>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53A6DC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CCE8532" id="_x0000_t202" coordsize="21600,21600" o:spt="202" path="m,l,21600r21600,l21600,xe">
              <v:stroke joinstyle="miter"/>
              <v:path gradientshapeok="t" o:connecttype="rect"/>
            </v:shapetype>
            <v:shape id="Shape 836" o:spid="_x0000_s1417" type="#_x0000_t202" style="position:absolute;margin-left:50.7pt;margin-top:5.95pt;width:76.55pt;height:6.95pt;z-index:-4404010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3S3nQEAAC0DAAAOAAAAZHJzL2Uyb0RvYy54bWysUtFO6zAMfUfiH6K833UrYrdU6xBXCISE&#10;uEhwPyBLkzVSE0dxWLu/x8nWgeDtihfXsd3jc2yvrkfbs50KaMA1fDGbc6achNa4bcP/vd79qjjD&#10;KFwrenCq4XuF/Hp9frYafK1K6KBvVWAE4rAefMO7GH1dFCg7ZQXOwCtHSQ3BikjPsC3aIAZCt31R&#10;zufLYoDQ+gBSIVL09pDk64yvtZLxr9aoIusbTtxitiHbTbLFeiXqbRC+M/JIQ/wHCyuMo6YnqFsR&#10;BXsL5huUNTIAgo4zCbYArY1UWQOpWcy/qHnphFdZCw0H/WlM+HOw8mn3HJhpG15dLDlzwtKScl+W&#10;AjSewWNNVS+e6uL4B0Za8xRHCibVow42fUkPozwNen8arhojkxS8+l0uqkvOJKWqqlxeJpDi418f&#10;MN4rsCw5DQ+0ujxRsXvEeCidSlIrB3em71M8ETwQSV4cN2PWc7EsJ5obaPfEfqA1N9zRHXLWPzia&#10;YrqIyQmTszk6qQv6m7dInTKBBH+AOnalnWQJx/tJS//8zlUfV75+Bw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OQ7dLedAQAA&#10;LQMAAA4AAAAAAAAAAAAAAAAALgIAAGRycy9lMm9Eb2MueG1sUEsBAi0AFAAGAAgAAAAhADPlVmHb&#10;AAAACQEAAA8AAAAAAAAAAAAAAAAA9wMAAGRycy9kb3ducmV2LnhtbFBLBQYAAAAABAAEAPMAAAD/&#10;BAAAAAA=&#10;" filled="f" stroked="f">
              <v:textbox style="mso-fit-shape-to-text:t" inset="0,0,0,0">
                <w:txbxContent>
                  <w:p w14:paraId="753A6DC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66B38" w14:textId="77777777" w:rsidR="007D5C34" w:rsidRDefault="00745CF2">
    <w:pPr>
      <w:spacing w:line="1" w:lineRule="exact"/>
    </w:pPr>
    <w:r>
      <w:rPr>
        <w:noProof/>
      </w:rPr>
      <mc:AlternateContent>
        <mc:Choice Requires="wps">
          <w:drawing>
            <wp:anchor distT="0" distB="0" distL="0" distR="0" simplePos="0" relativeHeight="62915415" behindDoc="1" locked="0" layoutInCell="1" allowOverlap="1" wp14:anchorId="55B6359B" wp14:editId="4A33646F">
              <wp:simplePos x="0" y="0"/>
              <wp:positionH relativeFrom="page">
                <wp:posOffset>4037330</wp:posOffset>
              </wp:positionH>
              <wp:positionV relativeFrom="page">
                <wp:posOffset>528320</wp:posOffset>
              </wp:positionV>
              <wp:extent cx="768350" cy="91440"/>
              <wp:effectExtent l="0" t="0" r="0" b="0"/>
              <wp:wrapNone/>
              <wp:docPr id="834" name="Shape 834"/>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45E8266F" w14:textId="77777777" w:rsidR="007D5C34" w:rsidRDefault="00745CF2">
                          <w:pPr>
                            <w:pStyle w:val="Headerorfooter10"/>
                          </w:pPr>
                          <w:r>
                            <w:rPr>
                              <w:rFonts w:ascii="宋体" w:eastAsia="宋体" w:hAnsi="宋体" w:cs="宋体"/>
                              <w:b w:val="0"/>
                              <w:bCs w:val="0"/>
                            </w:rPr>
                            <w:t>火水未济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5B6359B" id="_x0000_t202" coordsize="21600,21600" o:spt="202" path="m,l,21600r21600,l21600,xe">
              <v:stroke joinstyle="miter"/>
              <v:path gradientshapeok="t" o:connecttype="rect"/>
            </v:shapetype>
            <v:shape id="Shape 834" o:spid="_x0000_s1418" type="#_x0000_t202" style="position:absolute;margin-left:317.9pt;margin-top:41.6pt;width:60.5pt;height:7.2pt;z-index:-4404010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ZngEAAC0DAAAOAAAAZHJzL2Uyb0RvYy54bWysUl2v2jAMfZ+0/xDlfZSvMVZR0K4QV5Ou&#10;tklsPyCkCY3UxFEcaPn31wkUpnvfpr24ju0eHx97telty84qoAFX8clozJlyEmrjjhX/83v3ackZ&#10;RuFq0YJTFb8o5Jv1xw+rzpdqCg20tQqMQByWna94E6MviwJlo6zAEXjlKKkhWBHpGY5FHURH6LYt&#10;puPxougg1D6AVIgU3V6TfJ3xtVYy/tQaVWRtxYlbzDZke0i2WK9EeQzCN0beaIh/YGGFcdT0DrUV&#10;UbBTMO+grJEBEHQcSbAFaG2kyjPQNJPxm2n2jfAqz0LioL/LhP8PVv44/wrM1BVfzuacOWFpSbkv&#10;SwGSp/NYUtXeU13sn6CnNQ9xpGCautfBpi/NwyhPQl/u4qo+MknBL4vl7DNlJKW+TubzrH3x+NcH&#10;jM8KLEtOxQOtLisqzi8YiQeVDiWplYOdadsUTwSvRJIX+0Of55ktZgPNA9QXYt/Rmivu6A45a787&#10;UjFdxOCEwTncnNQF/bdTpE6ZQIK/Qt260k4yr9v9pKX//c5VjytfvwIAAP//AwBQSwMEFAAGAAgA&#10;AAAhAB7N6RLdAAAACQEAAA8AAABkcnMvZG93bnJldi54bWxMj8FOwzAQRO9I/IO1SNyoQ6smIcSp&#10;UCUu3CgVEjc33sYR8Tqy3TT5e5YTHHd2NPOm3s1uEBOG2HtS8LjKQCC13vTUKTh+vD6UIGLSZPTg&#10;CRUsGGHX3N7UujL+Su84HVInOIRipRXYlMZKythadDqu/IjEv7MPTic+QydN0FcOd4NcZ1kune6J&#10;G6wecW+x/T5cnIJi/vQ4Rtzj13lqg+2XcnhblLq/m1+eQSSc058ZfvEZHRpmOvkLmSgGBflmy+hJ&#10;QblZg2BDsc1ZOCl4KnKQTS3/L2h+AAAA//8DAFBLAQItABQABgAIAAAAIQC2gziS/gAAAOEBAAAT&#10;AAAAAAAAAAAAAAAAAAAAAABbQ29udGVudF9UeXBlc10ueG1sUEsBAi0AFAAGAAgAAAAhADj9If/W&#10;AAAAlAEAAAsAAAAAAAAAAAAAAAAALwEAAF9yZWxzLy5yZWxzUEsBAi0AFAAGAAgAAAAhAGJD5Zme&#10;AQAALQMAAA4AAAAAAAAAAAAAAAAALgIAAGRycy9lMm9Eb2MueG1sUEsBAi0AFAAGAAgAAAAhAB7N&#10;6RLdAAAACQEAAA8AAAAAAAAAAAAAAAAA+AMAAGRycy9kb3ducmV2LnhtbFBLBQYAAAAABAAEAPMA&#10;AAACBQAAAAA=&#10;" filled="f" stroked="f">
              <v:textbox style="mso-fit-shape-to-text:t" inset="0,0,0,0">
                <w:txbxContent>
                  <w:p w14:paraId="45E8266F" w14:textId="77777777" w:rsidR="007D5C34" w:rsidRDefault="00745CF2">
                    <w:pPr>
                      <w:pStyle w:val="Headerorfooter10"/>
                    </w:pPr>
                    <w:r>
                      <w:rPr>
                        <w:rFonts w:ascii="宋体" w:eastAsia="宋体" w:hAnsi="宋体" w:cs="宋体"/>
                        <w:b w:val="0"/>
                        <w:bCs w:val="0"/>
                      </w:rPr>
                      <w:t>火水未济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711B7" w14:textId="77777777" w:rsidR="007D5C34" w:rsidRDefault="00745CF2">
    <w:pPr>
      <w:spacing w:line="1" w:lineRule="exact"/>
    </w:pPr>
    <w:r>
      <w:rPr>
        <w:noProof/>
      </w:rPr>
      <mc:AlternateContent>
        <mc:Choice Requires="wps">
          <w:drawing>
            <wp:anchor distT="0" distB="0" distL="0" distR="0" simplePos="0" relativeHeight="62915421" behindDoc="1" locked="0" layoutInCell="1" allowOverlap="1" wp14:anchorId="30A0CA18" wp14:editId="2375D768">
              <wp:simplePos x="0" y="0"/>
              <wp:positionH relativeFrom="page">
                <wp:posOffset>650875</wp:posOffset>
              </wp:positionH>
              <wp:positionV relativeFrom="page">
                <wp:posOffset>79375</wp:posOffset>
              </wp:positionV>
              <wp:extent cx="969010" cy="91440"/>
              <wp:effectExtent l="0" t="0" r="0" b="0"/>
              <wp:wrapNone/>
              <wp:docPr id="840" name="Shape 840"/>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499121E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30A0CA18" id="_x0000_t202" coordsize="21600,21600" o:spt="202" path="m,l,21600r21600,l21600,xe">
              <v:stroke joinstyle="miter"/>
              <v:path gradientshapeok="t" o:connecttype="rect"/>
            </v:shapetype>
            <v:shape id="Shape 840" o:spid="_x0000_s1419" type="#_x0000_t202" style="position:absolute;margin-left:51.25pt;margin-top:6.25pt;width:76.3pt;height:7.2pt;z-index:-4404010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6EmQEAAC0DAAAOAAAAZHJzL2Uyb0RvYy54bWysUsFOwzAMvSPxD1HurBtME6vWIRAaQkKA&#10;BHxAliZrpCaO4mzt/h4nWweCG+LiOrb7/J7txU1vW7ZTAQ24ik9GY86Uk1Abt6n4x/vq4pozjMLV&#10;ogWnKr5XyG+W52eLzpfqEhpoaxUYgTgsO1/xJkZfFgXKRlmBI/DKUVJDsCLSM2yKOoiO0G1bXI7H&#10;s6KDUPsAUiFS9P6Q5MuMr7WS8UVrVJG1FSduMduQ7TrZYrkQ5SYI3xh5pCH+wMIK46jpCepeRMG2&#10;wfyCskYGQNBxJMEWoLWRKmsgNZPxDzVvjfAqa6HhoD+NCf8PVj7vXgMzdcWvpzQfJywtKfdlKUDj&#10;6TyWVPXmqS72d9DTmoc4UjCp7nWw6Ut6GOUJaH8aruojkxScz+akkDNJqflkegAvvv71AeODAsuS&#10;U/FAq8sTFbsnjMSDSoeS1MrByrRtiieCByLJi/26z3quZtOB5hrqPbHvaM0Vd3SHnLWPjqaYLmJw&#10;wuCsj07qgv52G6lTJpDgD1DHrrSTzOt4P2np39+56uvKl58AAAD//wMAUEsDBBQABgAIAAAAIQDX&#10;Lpt+2gAAAAkBAAAPAAAAZHJzL2Rvd25yZXYueG1sTI9BT8MwDIXvSPyHyEjcWLpKHaM0ndAkLtwY&#10;CIlb1nhNReJUSda1/x7vBCe/Jz89f252s3diwpiGQArWqwIEUhfMQL2Cz4/Xhy2IlDUZ7QKhggUT&#10;7Nrbm0bXJlzoHadD7gWXUKq1ApvzWEuZOotep1UYkXh3CtHrzDb20kR94XLvZFkUG+n1QHzB6hH3&#10;Frufw9kreJy/Ao4J9/h9mrpoh2Xr3hal7u/ml2cQGef8F4YrPqNDy0zHcCaThGNflBVHWVwnB8qq&#10;WoM4stg8gWwb+f+D9hcAAP//AwBQSwECLQAUAAYACAAAACEAtoM4kv4AAADhAQAAEwAAAAAAAAAA&#10;AAAAAAAAAAAAW0NvbnRlbnRfVHlwZXNdLnhtbFBLAQItABQABgAIAAAAIQA4/SH/1gAAAJQBAAAL&#10;AAAAAAAAAAAAAAAAAC8BAABfcmVscy8ucmVsc1BLAQItABQABgAIAAAAIQB6cb6EmQEAAC0DAAAO&#10;AAAAAAAAAAAAAAAAAC4CAABkcnMvZTJvRG9jLnhtbFBLAQItABQABgAIAAAAIQDXLpt+2gAAAAkB&#10;AAAPAAAAAAAAAAAAAAAAAPMDAABkcnMvZG93bnJldi54bWxQSwUGAAAAAAQABADzAAAA+gQAAAAA&#10;" filled="f" stroked="f">
              <v:textbox style="mso-fit-shape-to-text:t" inset="0,0,0,0">
                <w:txbxContent>
                  <w:p w14:paraId="499121E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90094" w14:textId="77777777" w:rsidR="007D5C34" w:rsidRDefault="00745CF2">
    <w:pPr>
      <w:spacing w:line="1" w:lineRule="exact"/>
    </w:pPr>
    <w:r>
      <w:rPr>
        <w:noProof/>
      </w:rPr>
      <mc:AlternateContent>
        <mc:Choice Requires="wps">
          <w:drawing>
            <wp:anchor distT="0" distB="0" distL="0" distR="0" simplePos="0" relativeHeight="62915419" behindDoc="1" locked="0" layoutInCell="1" allowOverlap="1" wp14:anchorId="7AD57EB4" wp14:editId="6B6ABBFE">
              <wp:simplePos x="0" y="0"/>
              <wp:positionH relativeFrom="page">
                <wp:posOffset>4037330</wp:posOffset>
              </wp:positionH>
              <wp:positionV relativeFrom="page">
                <wp:posOffset>528320</wp:posOffset>
              </wp:positionV>
              <wp:extent cx="768350" cy="91440"/>
              <wp:effectExtent l="0" t="0" r="0" b="0"/>
              <wp:wrapNone/>
              <wp:docPr id="838" name="Shape 838"/>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73EB570C" w14:textId="77777777" w:rsidR="007D5C34" w:rsidRDefault="00745CF2">
                          <w:pPr>
                            <w:pStyle w:val="Headerorfooter10"/>
                          </w:pPr>
                          <w:r>
                            <w:rPr>
                              <w:rFonts w:ascii="宋体" w:eastAsia="宋体" w:hAnsi="宋体" w:cs="宋体"/>
                              <w:b w:val="0"/>
                              <w:bCs w:val="0"/>
                            </w:rPr>
                            <w:t>火水未济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AD57EB4" id="_x0000_t202" coordsize="21600,21600" o:spt="202" path="m,l,21600r21600,l21600,xe">
              <v:stroke joinstyle="miter"/>
              <v:path gradientshapeok="t" o:connecttype="rect"/>
            </v:shapetype>
            <v:shape id="Shape 838" o:spid="_x0000_s1420" type="#_x0000_t202" style="position:absolute;margin-left:317.9pt;margin-top:41.6pt;width:60.5pt;height:7.2pt;z-index:-4404010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aYmwEAAC0DAAAOAAAAZHJzL2Uyb0RvYy54bWysUsFOwzAMvSPxD1HurBuDMap1CIRASAiQ&#10;gA/I0mSN1MRRHNbu73GydSC4IS6uY7vPz89eXPW2ZRsV0ICr+GQ05kw5CbVx64q/v92dzDnDKFwt&#10;WnCq4luF/Gp5fLTofKlOoYG2VoERiMOy8xVvYvRlUaBslBU4Aq8cJTUEKyI9w7qog+gI3bbF6Xg8&#10;KzoItQ8gFSJFb3dJvsz4WisZn7VGFVlbceIWsw3ZrpItlgtRroPwjZF7GuIPLKwwjpoeoG5FFOwj&#10;mF9Q1sgACDqOJNgCtDZS5Rlomsn4xzSvjfAqz0LioD/IhP8HK582L4GZuuLzKa3KCUtLyn1ZCpA8&#10;nceSql491cX+Bnpa8xBHCqapex1s+tI8jPIk9PYgruojkxS8mM2n55SRlLqcnJ1l7Yuvf33AeK/A&#10;suRUPNDqsqJi84iReFDpUJJaObgzbZviieCOSPJiv+rzPNPZ+UBzBfWW2He05oo7ukPO2gdHKqaL&#10;GJwwOKu9k7qgv/6I1CkTSPA7qH1X2knmtb+ftPTv71z1deXLTwAAAP//AwBQSwMEFAAGAAgAAAAh&#10;AB7N6RLdAAAACQEAAA8AAABkcnMvZG93bnJldi54bWxMj8FOwzAQRO9I/IO1SNyoQ6smIcSpUCUu&#10;3CgVEjc33sYR8Tqy3TT5e5YTHHd2NPOm3s1uEBOG2HtS8LjKQCC13vTUKTh+vD6UIGLSZPTgCRUs&#10;GGHX3N7UujL+Su84HVInOIRipRXYlMZKythadDqu/IjEv7MPTic+QydN0FcOd4NcZ1kune6JG6we&#10;cW+x/T5cnIJi/vQ4Rtzj13lqg+2XcnhblLq/m1+eQSSc058ZfvEZHRpmOvkLmSgGBflmy+hJQblZ&#10;g2BDsc1ZOCl4KnKQTS3/L2h+AAAA//8DAFBLAQItABQABgAIAAAAIQC2gziS/gAAAOEBAAATAAAA&#10;AAAAAAAAAAAAAAAAAABbQ29udGVudF9UeXBlc10ueG1sUEsBAi0AFAAGAAgAAAAhADj9If/WAAAA&#10;lAEAAAsAAAAAAAAAAAAAAAAALwEAAF9yZWxzLy5yZWxzUEsBAi0AFAAGAAgAAAAhADmatpibAQAA&#10;LQMAAA4AAAAAAAAAAAAAAAAALgIAAGRycy9lMm9Eb2MueG1sUEsBAi0AFAAGAAgAAAAhAB7N6RLd&#10;AAAACQEAAA8AAAAAAAAAAAAAAAAA9QMAAGRycy9kb3ducmV2LnhtbFBLBQYAAAAABAAEAPMAAAD/&#10;BAAAAAA=&#10;" filled="f" stroked="f">
              <v:textbox style="mso-fit-shape-to-text:t" inset="0,0,0,0">
                <w:txbxContent>
                  <w:p w14:paraId="73EB570C" w14:textId="77777777" w:rsidR="007D5C34" w:rsidRDefault="00745CF2">
                    <w:pPr>
                      <w:pStyle w:val="Headerorfooter10"/>
                    </w:pPr>
                    <w:r>
                      <w:rPr>
                        <w:rFonts w:ascii="宋体" w:eastAsia="宋体" w:hAnsi="宋体" w:cs="宋体"/>
                        <w:b w:val="0"/>
                        <w:bCs w:val="0"/>
                      </w:rPr>
                      <w:t>火水未济</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2A154" w14:textId="77777777" w:rsidR="007D5C34" w:rsidRDefault="00745CF2">
    <w:pPr>
      <w:spacing w:line="1" w:lineRule="exact"/>
    </w:pPr>
    <w:r>
      <w:rPr>
        <w:noProof/>
      </w:rPr>
      <mc:AlternateContent>
        <mc:Choice Requires="wps">
          <w:drawing>
            <wp:anchor distT="0" distB="0" distL="0" distR="0" simplePos="0" relativeHeight="62915423" behindDoc="1" locked="0" layoutInCell="1" allowOverlap="1" wp14:anchorId="78BB022C" wp14:editId="394F3869">
              <wp:simplePos x="0" y="0"/>
              <wp:positionH relativeFrom="page">
                <wp:posOffset>631190</wp:posOffset>
              </wp:positionH>
              <wp:positionV relativeFrom="page">
                <wp:posOffset>79375</wp:posOffset>
              </wp:positionV>
              <wp:extent cx="972185" cy="91440"/>
              <wp:effectExtent l="0" t="0" r="0" b="0"/>
              <wp:wrapNone/>
              <wp:docPr id="842" name="Shape 84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C4578B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78BB022C" id="_x0000_t202" coordsize="21600,21600" o:spt="202" path="m,l,21600r21600,l21600,xe">
              <v:stroke joinstyle="miter"/>
              <v:path gradientshapeok="t" o:connecttype="rect"/>
            </v:shapetype>
            <v:shape id="Shape 842" o:spid="_x0000_s1421" type="#_x0000_t202" style="position:absolute;margin-left:49.7pt;margin-top:6.25pt;width:76.55pt;height:7.2pt;z-index:-4404010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bpngEAAC0DAAAOAAAAZHJzL2Uyb0RvYy54bWysUtGu2jAMfZ90/yHK+6XAGIOKgjYhpklX&#10;2yS2DwhpQiM1cRQHWv7+OoHCdO/btBfXsd3j42OvNr1t2VkFNOAqPhmNOVNOQm3cseJ/fu+eF5xh&#10;FK4WLThV8YtCvlk/fVh1vlRTaKCtVWAE4rDsfMWbGH1ZFCgbZQWOwCtHSQ3BikjPcCzqIDpCt20x&#10;HY/nRQeh9gGkQqTo9prk64yvtZLxp9aoImsrTtxitiHbQ7LFeiXKYxC+MfJGQ/wDCyuMo6Z3qK2I&#10;gp2CeQdljQyAoONIgi1AayNVnoGmmYzfTLNvhFd5FhIH/V0m/H+w8sf5V2CmrvhiNuXMCUtLyn1Z&#10;CpA8nceSqvae6mL/FXpa8xBHCqapex1s+tI8jPIk9OUuruojkxRcfp5OFp84k5RaTmazrH3x+NcH&#10;jN8UWJacigdaXVZUnF8wEg8qHUpSKwc707YpngheiSQv9oc+z/NxPh9oHqC+EPuO1lxxR3fIWfvd&#10;kYrpIgYnDM7h5qQu6L+cInXKBBL8FerWlXaSed3uJy3973euelz5+hUAAP//AwBQSwMEFAAGAAgA&#10;AAAhALHRQ6nbAAAACAEAAA8AAABkcnMvZG93bnJldi54bWxMj0FPwzAMhe9I/IfISNxYuoqNtTSd&#10;0CQu3BgTEres8ZpqiVM1Wdf+e7wT3J79np4/V9vJOzHiELtACpaLDARSE0xHrYLD1/vTBkRMmox2&#10;gVDBjBG29f1dpUsTrvSJ4z61gksollqBTakvpYyNRa/jIvRI7J3C4HXicWilGfSVy72TeZatpdcd&#10;8QWre9xZbM77i1fwMn0H7CPu8Oc0NoPt5o37mJV6fJjeXkEknNJfGG74jA41Mx3DhUwUTkFRPHOS&#10;9/kKBPv56iaOLNYFyLqS/x+ofwEAAP//AwBQSwECLQAUAAYACAAAACEAtoM4kv4AAADhAQAAEwAA&#10;AAAAAAAAAAAAAAAAAAAAW0NvbnRlbnRfVHlwZXNdLnhtbFBLAQItABQABgAIAAAAIQA4/SH/1gAA&#10;AJQBAAALAAAAAAAAAAAAAAAAAC8BAABfcmVscy8ucmVsc1BLAQItABQABgAIAAAAIQCmjfbpngEA&#10;AC0DAAAOAAAAAAAAAAAAAAAAAC4CAABkcnMvZTJvRG9jLnhtbFBLAQItABQABgAIAAAAIQCx0UOp&#10;2wAAAAgBAAAPAAAAAAAAAAAAAAAAAPgDAABkcnMvZG93bnJldi54bWxQSwUGAAAAAAQABADzAAAA&#10;AAUAAAAA&#10;" filled="f" stroked="f">
              <v:textbox style="mso-fit-shape-to-text:t" inset="0,0,0,0">
                <w:txbxContent>
                  <w:p w14:paraId="7C4578B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864A3" w14:textId="77777777" w:rsidR="007D5C34" w:rsidRDefault="00745CF2">
    <w:pPr>
      <w:spacing w:line="1" w:lineRule="exact"/>
    </w:pPr>
    <w:r>
      <w:rPr>
        <w:noProof/>
      </w:rPr>
      <mc:AlternateContent>
        <mc:Choice Requires="wps">
          <w:drawing>
            <wp:anchor distT="0" distB="0" distL="0" distR="0" simplePos="0" relativeHeight="62914761" behindDoc="1" locked="0" layoutInCell="1" allowOverlap="1" wp14:anchorId="18FE06C5" wp14:editId="64565FD9">
              <wp:simplePos x="0" y="0"/>
              <wp:positionH relativeFrom="page">
                <wp:posOffset>636270</wp:posOffset>
              </wp:positionH>
              <wp:positionV relativeFrom="page">
                <wp:posOffset>75565</wp:posOffset>
              </wp:positionV>
              <wp:extent cx="972185" cy="91440"/>
              <wp:effectExtent l="0" t="0" r="0" b="0"/>
              <wp:wrapNone/>
              <wp:docPr id="76" name="Shape 7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6C1153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8FE06C5" id="_x0000_t202" coordsize="21600,21600" o:spt="202" path="m,l,21600r21600,l21600,xe">
              <v:stroke joinstyle="miter"/>
              <v:path gradientshapeok="t" o:connecttype="rect"/>
            </v:shapetype>
            <v:shape id="Shape 76" o:spid="_x0000_s1091" type="#_x0000_t202" style="position:absolute;margin-left:50.1pt;margin-top:5.95pt;width:76.55pt;height:7.2pt;z-index:-4404017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XAmQEAACoDAAAOAAAAZHJzL2Uyb0RvYy54bWysUttOwzAMfUfiH6K8s24DBlTrEAgNISFA&#10;GnxAliZrpCaO4mzt/h4nu4DgDfGS+tbj42NPb3vbso0KaMBVfDQYcqachNq4VcU/3udn15xhFK4W&#10;LThV8a1Cfjs7PZl2vlRjaKCtVWAE4rDsfMWbGH1ZFCgbZQUOwCtHSQ3BikhuWBV1EB2h27YYD4eT&#10;ooNQ+wBSIVL0YZfks4yvtZLxVWtUkbUVJ24xvyG/y/QWs6koV0H4xsg9DfEHFlYYR02PUA8iCrYO&#10;5heUNTIAgo4DCbYArY1UeQaaZjT8Mc2iEV7lWUgc9EeZ8P9g5cvmLTBTV/xqwpkTlnaU2zLySZzO&#10;Y0k1C09Vsb+HnpZ8iCMF08y9DjZ9aRpGeZJ5e5RW9ZFJCt5cjUfXl5xJSt2MLi6y8sXXvz5gfFRg&#10;WTIqHmhxWU+xecZIPKj0UJJaOZibtk3xRHBHJFmxX/Z5mvMj+yXUWyLf0Y4r7ugIOWufHEmYzuFg&#10;hIOx3BupCfq7daRGuX9C30Htm9JCMq398aSNf/dz1deJzz4BAAD//wMAUEsDBBQABgAIAAAAIQBB&#10;JD6D2wAAAAkBAAAPAAAAZHJzL2Rvd25yZXYueG1sTI/BTsMwEETvSPyDtUjcqN1ElBLiVKgSF24U&#10;hMTNjbdxhL2OYjdN/p7lBLcZ7dPsTL2bgxcTjqmPpGG9UiCQ2mh76jR8vL/cbUGkbMgaHwk1LJhg&#10;11xf1aay8UJvOB1yJziEUmU0uJyHSsrUOgwmreKAxLdTHIPJbMdO2tFcODx4WSi1kcH0xB+cGXDv&#10;sP0+nIOGh/kz4pBwj1+nqR1dv2z966L17c38/AQi45z/YPitz9Wh4U7HeCabhGevVMEoi/UjCAaK&#10;+7IEcWSxKUE2tfy/oPkBAAD//wMAUEsBAi0AFAAGAAgAAAAhALaDOJL+AAAA4QEAABMAAAAAAAAA&#10;AAAAAAAAAAAAAFtDb250ZW50X1R5cGVzXS54bWxQSwECLQAUAAYACAAAACEAOP0h/9YAAACUAQAA&#10;CwAAAAAAAAAAAAAAAAAvAQAAX3JlbHMvLnJlbHNQSwECLQAUAAYACAAAACEAU8nFwJkBAAAqAwAA&#10;DgAAAAAAAAAAAAAAAAAuAgAAZHJzL2Uyb0RvYy54bWxQSwECLQAUAAYACAAAACEAQSQ+g9sAAAAJ&#10;AQAADwAAAAAAAAAAAAAAAADzAwAAZHJzL2Rvd25yZXYueG1sUEsFBgAAAAAEAAQA8wAAAPsEAAAA&#10;AA==&#10;" filled="f" stroked="f">
              <v:textbox style="mso-fit-shape-to-text:t" inset="0,0,0,0">
                <w:txbxContent>
                  <w:p w14:paraId="06C1153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6968" w14:textId="77777777" w:rsidR="007D5C34" w:rsidRDefault="00745CF2">
    <w:pPr>
      <w:spacing w:line="1" w:lineRule="exact"/>
    </w:pPr>
    <w:r>
      <w:rPr>
        <w:noProof/>
      </w:rPr>
      <mc:AlternateContent>
        <mc:Choice Requires="wps">
          <w:drawing>
            <wp:anchor distT="0" distB="0" distL="0" distR="0" simplePos="0" relativeHeight="62915427" behindDoc="1" locked="0" layoutInCell="1" allowOverlap="1" wp14:anchorId="2F33F9AC" wp14:editId="77FE1A0A">
              <wp:simplePos x="0" y="0"/>
              <wp:positionH relativeFrom="page">
                <wp:posOffset>636270</wp:posOffset>
              </wp:positionH>
              <wp:positionV relativeFrom="page">
                <wp:posOffset>75565</wp:posOffset>
              </wp:positionV>
              <wp:extent cx="972185" cy="91440"/>
              <wp:effectExtent l="0" t="0" r="0" b="0"/>
              <wp:wrapNone/>
              <wp:docPr id="846" name="Shape 84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EC4F48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F33F9AC" id="_x0000_t202" coordsize="21600,21600" o:spt="202" path="m,l,21600r21600,l21600,xe">
              <v:stroke joinstyle="miter"/>
              <v:path gradientshapeok="t" o:connecttype="rect"/>
            </v:shapetype>
            <v:shape id="Shape 846" o:spid="_x0000_s1422" type="#_x0000_t202" style="position:absolute;margin-left:50.1pt;margin-top:5.95pt;width:76.55pt;height:7.2pt;z-index:-4404010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E0nQEAAC0DAAAOAAAAZHJzL2Uyb0RvYy54bWysUtFO6zAMfUfiH6K8s25jd4xqHQIhrpAQ&#10;IAEfkKXJGqmJozis3d/jZOtA8IZ4cR3bPT4+9vKqty3bqoAGXMUnozFnykmojdtU/O317mzBGUbh&#10;atGCUxXfKeRXq9OTZedLNYUG2loFRiAOy85XvInRl0WBslFW4Ai8cpTUEKyI9Aybog6iI3TbFtPx&#10;eF50EGofQCpEit7uk3yV8bVWMj5pjSqytuLELWYbsl0nW6yWotwE4RsjDzTEL1hYYRw1PULdiijY&#10;ezA/oKyRARB0HEmwBWhtpMoz0DST8bdpXhrhVZ6FxEF/lAn/DlY+bp8DM3XFF7M5Z05YWlLuy1KA&#10;5Ok8llT14qku9jfQ05qHOFIwTd3rYNOX5mGUJ6F3R3FVH5mk4OXFdLL4x5mk1OVkNsvaF5//+oDx&#10;vwLLklPxQKvLiortA0biQaVDSWrl4M60bYongnsiyYv9us/znM8vBpprqHfEvqM1V9zRHXLW3jtS&#10;MV3E4ITBWR+c1AX99XukTplAgt9DHbrSTjKvw/2kpX9956rPK199AAAA//8DAFBLAwQUAAYACAAA&#10;ACEAQSQ+g9sAAAAJAQAADwAAAGRycy9kb3ducmV2LnhtbEyPwU7DMBBE70j8g7VI3KjdRJQS4lSo&#10;EhduFITEzY23cYS9jmI3Tf6e5QS3Ge3T7Ey9m4MXE46pj6RhvVIgkNpoe+o0fLy/3G1BpGzIGh8J&#10;NSyYYNdcX9WmsvFCbzgdcic4hFJlNLich0rK1DoMJq3igMS3UxyDyWzHTtrRXDg8eFkotZHB9MQf&#10;nBlw77D9PpyDhof5M+KQcI9fp6kdXb9s/eui9e3N/PwEIuOc/2D4rc/VoeFOx3gmm4Rnr1TBKIv1&#10;IwgGivuyBHFksSlBNrX8v6D5AQAA//8DAFBLAQItABQABgAIAAAAIQC2gziS/gAAAOEBAAATAAAA&#10;AAAAAAAAAAAAAAAAAABbQ29udGVudF9UeXBlc10ueG1sUEsBAi0AFAAGAAgAAAAhADj9If/WAAAA&#10;lAEAAAsAAAAAAAAAAAAAAAAALwEAAF9yZWxzLy5yZWxzUEsBAi0AFAAGAAgAAAAhABfTMTSdAQAA&#10;LQMAAA4AAAAAAAAAAAAAAAAALgIAAGRycy9lMm9Eb2MueG1sUEsBAi0AFAAGAAgAAAAhAEEkPoPb&#10;AAAACQEAAA8AAAAAAAAAAAAAAAAA9wMAAGRycy9kb3ducmV2LnhtbFBLBQYAAAAABAAEAPMAAAD/&#10;BAAAAAA=&#10;" filled="f" stroked="f">
              <v:textbox style="mso-fit-shape-to-text:t" inset="0,0,0,0">
                <w:txbxContent>
                  <w:p w14:paraId="1EC4F48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w:instrText>
                    </w:r>
                    <w:r>
                      <w:instrText xml:space="preserve">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EAFC" w14:textId="77777777" w:rsidR="007D5C34" w:rsidRDefault="00745CF2">
    <w:pPr>
      <w:spacing w:line="1" w:lineRule="exact"/>
    </w:pPr>
    <w:r>
      <w:rPr>
        <w:noProof/>
      </w:rPr>
      <mc:AlternateContent>
        <mc:Choice Requires="wps">
          <w:drawing>
            <wp:anchor distT="0" distB="0" distL="0" distR="0" simplePos="0" relativeHeight="62915425" behindDoc="1" locked="0" layoutInCell="1" allowOverlap="1" wp14:anchorId="6A39FAAD" wp14:editId="4D52A13A">
              <wp:simplePos x="0" y="0"/>
              <wp:positionH relativeFrom="page">
                <wp:posOffset>636270</wp:posOffset>
              </wp:positionH>
              <wp:positionV relativeFrom="page">
                <wp:posOffset>75565</wp:posOffset>
              </wp:positionV>
              <wp:extent cx="972185" cy="91440"/>
              <wp:effectExtent l="0" t="0" r="0" b="0"/>
              <wp:wrapNone/>
              <wp:docPr id="844" name="Shape 844"/>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C7DBC5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A39FAAD" id="_x0000_t202" coordsize="21600,21600" o:spt="202" path="m,l,21600r21600,l21600,xe">
              <v:stroke joinstyle="miter"/>
              <v:path gradientshapeok="t" o:connecttype="rect"/>
            </v:shapetype>
            <v:shape id="Shape 844" o:spid="_x0000_s1423" type="#_x0000_t202" style="position:absolute;margin-left:50.1pt;margin-top:5.95pt;width:76.55pt;height:7.2pt;z-index:-4404010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UVWnAEAAC0DAAAOAAAAZHJzL2Uyb0RvYy54bWysUsFOwzAMvSPxD1HurNsYMKp1CIRASAiQ&#10;gA/I0mSN1MRRHNbu73GydSC4IS6uY7vPz89eXPW2ZRsV0ICr+GQ05kw5CbVx64q/v92dzDnDKFwt&#10;WnCq4luF/Gp5fLTofKmm0EBbq8AIxGHZ+Yo3MfqyKFA2ygocgVeOkhqCFZGeYV3UQXSEbttiOh6f&#10;Fx2E2geQCpGit7skX2Z8rZWMz1qjiqytOHGL2YZsV8kWy4Uo10H4xsg9DfEHFlYYR00PULciCvYR&#10;zC8oa2QABB1HEmwBWhup8gw0zWT8Y5rXRniVZyFx0B9kwv+DlU+bl8BMXfH5bMaZE5aWlPuyFCB5&#10;Oo8lVb16qov9DfS05iGOFExT9zrY9KV5GOVJ6O1BXNVHJil4eTGdzM84k5S6nMxmWfvi618fMN4r&#10;sCw5FQ+0uqyo2DxiJB5UOpSkVg7uTNumeCK4I5K82K/6PM/p+XyguYJ6S+w7WnPFHd0hZ+2DIxXT&#10;RQxOGJzV3kld0F9/ROqUCST4HdS+K+0k89rfT1r693eu+rry5ScAAAD//wMAUEsDBBQABgAIAAAA&#10;IQBBJD6D2wAAAAkBAAAPAAAAZHJzL2Rvd25yZXYueG1sTI/BTsMwEETvSPyDtUjcqN1ElBLiVKgS&#10;F24UhMTNjbdxhL2OYjdN/p7lBLcZ7dPsTL2bgxcTjqmPpGG9UiCQ2mh76jR8vL/cbUGkbMgaHwk1&#10;LJhg11xf1aay8UJvOB1yJziEUmU0uJyHSsrUOgwmreKAxLdTHIPJbMdO2tFcODx4WSi1kcH0xB+c&#10;GXDvsP0+nIOGh/kz4pBwj1+nqR1dv2z966L17c38/AQi45z/YPitz9Wh4U7HeCabhGevVMEoi/Uj&#10;CAaK+7IEcWSxKUE2tfy/oPkBAAD//wMAUEsBAi0AFAAGAAgAAAAhALaDOJL+AAAA4QEAABMAAAAA&#10;AAAAAAAAAAAAAAAAAFtDb250ZW50X1R5cGVzXS54bWxQSwECLQAUAAYACAAAACEAOP0h/9YAAACU&#10;AQAACwAAAAAAAAAAAAAAAAAvAQAAX3JlbHMvLnJlbHNQSwECLQAUAAYACAAAACEAS7lFVpwBAAAt&#10;AwAADgAAAAAAAAAAAAAAAAAuAgAAZHJzL2Uyb0RvYy54bWxQSwECLQAUAAYACAAAACEAQSQ+g9sA&#10;AAAJAQAADwAAAAAAAAAAAAAAAAD2AwAAZHJzL2Rvd25yZXYueG1sUEsFBgAAAAAEAAQA8wAAAP4E&#10;AAAAAA==&#10;" filled="f" stroked="f">
              <v:textbox style="mso-fit-shape-to-text:t" inset="0,0,0,0">
                <w:txbxContent>
                  <w:p w14:paraId="0C7DBC5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9846" w14:textId="77777777" w:rsidR="007D5C34" w:rsidRDefault="00745CF2">
    <w:pPr>
      <w:spacing w:line="1" w:lineRule="exact"/>
    </w:pPr>
    <w:r>
      <w:rPr>
        <w:noProof/>
      </w:rPr>
      <mc:AlternateContent>
        <mc:Choice Requires="wps">
          <w:drawing>
            <wp:anchor distT="0" distB="0" distL="0" distR="0" simplePos="0" relativeHeight="62915433" behindDoc="1" locked="0" layoutInCell="1" allowOverlap="1" wp14:anchorId="76001ADD" wp14:editId="7D138698">
              <wp:simplePos x="0" y="0"/>
              <wp:positionH relativeFrom="page">
                <wp:posOffset>3906520</wp:posOffset>
              </wp:positionH>
              <wp:positionV relativeFrom="page">
                <wp:posOffset>588010</wp:posOffset>
              </wp:positionV>
              <wp:extent cx="859790" cy="88265"/>
              <wp:effectExtent l="0" t="0" r="0" b="0"/>
              <wp:wrapNone/>
              <wp:docPr id="854" name="Shape 854"/>
              <wp:cNvGraphicFramePr/>
              <a:graphic xmlns:a="http://schemas.openxmlformats.org/drawingml/2006/main">
                <a:graphicData uri="http://schemas.microsoft.com/office/word/2010/wordprocessingShape">
                  <wps:wsp>
                    <wps:cNvSpPr txBox="1"/>
                    <wps:spPr>
                      <a:xfrm>
                        <a:off x="0" y="0"/>
                        <a:ext cx="859790" cy="88265"/>
                      </a:xfrm>
                      <a:prstGeom prst="rect">
                        <a:avLst/>
                      </a:prstGeom>
                      <a:noFill/>
                    </wps:spPr>
                    <wps:txbx>
                      <w:txbxContent>
                        <w:p w14:paraId="7B171049" w14:textId="77777777" w:rsidR="007D5C34" w:rsidRDefault="00745CF2">
                          <w:pPr>
                            <w:pStyle w:val="Headerorfooter10"/>
                            <w:rPr>
                              <w:sz w:val="16"/>
                              <w:szCs w:val="16"/>
                            </w:rPr>
                          </w:pPr>
                          <w:r>
                            <w:rPr>
                              <w:rFonts w:ascii="宋体" w:eastAsia="宋体" w:hAnsi="宋体" w:cs="宋体"/>
                              <w:b w:val="0"/>
                              <w:bCs w:val="0"/>
                            </w:rPr>
                            <w:t>中村敬宇跋</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76001ADD" id="_x0000_t202" coordsize="21600,21600" o:spt="202" path="m,l,21600r21600,l21600,xe">
              <v:stroke joinstyle="miter"/>
              <v:path gradientshapeok="t" o:connecttype="rect"/>
            </v:shapetype>
            <v:shape id="Shape 854" o:spid="_x0000_s1424" type="#_x0000_t202" style="position:absolute;margin-left:307.6pt;margin-top:46.3pt;width:67.7pt;height:6.95pt;z-index:-4404010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yUngEAAC0DAAAOAAAAZHJzL2Uyb0RvYy54bWysUsFu2zAMvRfYPwi6L06yJXWMOMGGosOA&#10;oh2Q7QNkWYoFWKIgqrHz96OUOB3W27ALTZH043skt/vR9uykAhpwNV/M5pwpJ6E17ljzXz8fP5ac&#10;YRSuFT04VfOzQr7ffbjbDr5SS+igb1VgBOKwGnzNuxh9VRQoO2UFzsArR0kNwYpIz3As2iAGQrd9&#10;sZzP18UAofUBpEKk6MMlyXcZX2sl44vWqCLra07cYrYh2ybZYrcV1TEI3xl5pSH+gYUVxlHTG9SD&#10;iIK9BvMOyhoZAEHHmQRbgNZGqqyB1Czmf6k5dMKrrIWGg/42Jvx/sPL59CMw09a8XH3mzAlLS8p9&#10;WQrQeAaPFVUdPNXF8SuMtOYpjhRMqkcdbPqSHkZ5GvT5Nlw1RiYpWK429xvKSEqV5XK9SiDF278+&#10;YPymwLLk1DzQ6vJExekJ46V0KkmtHDyavk/xRPBCJHlxbMas59N6M9FsoD0T+4HWXHNHd8hZ/93R&#10;FNNFTE6YnObqpC7ov7xG6pQJJPgL1LUr7SRLuN5PWvqf71z1duW73wAAAP//AwBQSwMEFAAGAAgA&#10;AAAhALGMBWrdAAAACgEAAA8AAABkcnMvZG93bnJldi54bWxMj8tOwzAQRfdI/IM1ldhRu5GSlhCn&#10;QpXYsKMgJHZuPI2j+hHZbpr8PcMKdjOaozvnNvvZWTZhTEPwEjZrAQx9F/TgewmfH6+PO2ApK6+V&#10;DR4lLJhg397fNarW4ebfcTrmnlGIT7WSYHIea85TZ9CptA4jerqdQ3Qq0xp7rqO6UbizvBCi4k4N&#10;nj4YNeLBYHc5Xp2E7fwVcEx4wO/z1EUzLDv7tkj5sJpfnoFlnPMfDL/6pA4tOZ3C1evErIRqUxaE&#10;SngqKmAEbEtBw4lIUZXA24b/r9D+AAAA//8DAFBLAQItABQABgAIAAAAIQC2gziS/gAAAOEBAAAT&#10;AAAAAAAAAAAAAAAAAAAAAABbQ29udGVudF9UeXBlc10ueG1sUEsBAi0AFAAGAAgAAAAhADj9If/W&#10;AAAAlAEAAAsAAAAAAAAAAAAAAAAALwEAAF9yZWxzLy5yZWxzUEsBAi0AFAAGAAgAAAAhACYJHJSe&#10;AQAALQMAAA4AAAAAAAAAAAAAAAAALgIAAGRycy9lMm9Eb2MueG1sUEsBAi0AFAAGAAgAAAAhALGM&#10;BWrdAAAACgEAAA8AAAAAAAAAAAAAAAAA+AMAAGRycy9kb3ducmV2LnhtbFBLBQYAAAAABAAEAPMA&#10;AAACBQAAAAA=&#10;" filled="f" stroked="f">
              <v:textbox style="mso-fit-shape-to-text:t" inset="0,0,0,0">
                <w:txbxContent>
                  <w:p w14:paraId="7B171049" w14:textId="77777777" w:rsidR="007D5C34" w:rsidRDefault="00745CF2">
                    <w:pPr>
                      <w:pStyle w:val="Headerorfooter10"/>
                      <w:rPr>
                        <w:sz w:val="16"/>
                        <w:szCs w:val="16"/>
                      </w:rPr>
                    </w:pPr>
                    <w:r>
                      <w:rPr>
                        <w:rFonts w:ascii="宋体" w:eastAsia="宋体" w:hAnsi="宋体" w:cs="宋体"/>
                        <w:b w:val="0"/>
                        <w:bCs w:val="0"/>
                      </w:rPr>
                      <w:t>中村敬宇跋</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72D54" w14:textId="77777777" w:rsidR="007D5C34" w:rsidRDefault="00745CF2">
    <w:pPr>
      <w:spacing w:line="1" w:lineRule="exact"/>
    </w:pPr>
    <w:r>
      <w:rPr>
        <w:noProof/>
      </w:rPr>
      <mc:AlternateContent>
        <mc:Choice Requires="wps">
          <w:drawing>
            <wp:anchor distT="0" distB="0" distL="0" distR="0" simplePos="0" relativeHeight="62915429" behindDoc="1" locked="0" layoutInCell="1" allowOverlap="1" wp14:anchorId="711F6E3A" wp14:editId="5DD48E65">
              <wp:simplePos x="0" y="0"/>
              <wp:positionH relativeFrom="page">
                <wp:posOffset>3906520</wp:posOffset>
              </wp:positionH>
              <wp:positionV relativeFrom="page">
                <wp:posOffset>588010</wp:posOffset>
              </wp:positionV>
              <wp:extent cx="859790" cy="88265"/>
              <wp:effectExtent l="0" t="0" r="0" b="0"/>
              <wp:wrapNone/>
              <wp:docPr id="850" name="Shape 850"/>
              <wp:cNvGraphicFramePr/>
              <a:graphic xmlns:a="http://schemas.openxmlformats.org/drawingml/2006/main">
                <a:graphicData uri="http://schemas.microsoft.com/office/word/2010/wordprocessingShape">
                  <wps:wsp>
                    <wps:cNvSpPr txBox="1"/>
                    <wps:spPr>
                      <a:xfrm>
                        <a:off x="0" y="0"/>
                        <a:ext cx="859790" cy="88265"/>
                      </a:xfrm>
                      <a:prstGeom prst="rect">
                        <a:avLst/>
                      </a:prstGeom>
                      <a:noFill/>
                    </wps:spPr>
                    <wps:txbx>
                      <w:txbxContent>
                        <w:p w14:paraId="6D23125A" w14:textId="77777777" w:rsidR="007D5C34" w:rsidRDefault="00745CF2">
                          <w:pPr>
                            <w:pStyle w:val="Headerorfooter10"/>
                            <w:rPr>
                              <w:sz w:val="16"/>
                              <w:szCs w:val="16"/>
                            </w:rPr>
                          </w:pPr>
                          <w:r>
                            <w:rPr>
                              <w:rFonts w:ascii="宋体" w:eastAsia="宋体" w:hAnsi="宋体" w:cs="宋体"/>
                              <w:b w:val="0"/>
                              <w:bCs w:val="0"/>
                            </w:rPr>
                            <w:t>中村敬宇跋</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711F6E3A" id="_x0000_t202" coordsize="21600,21600" o:spt="202" path="m,l,21600r21600,l21600,xe">
              <v:stroke joinstyle="miter"/>
              <v:path gradientshapeok="t" o:connecttype="rect"/>
            </v:shapetype>
            <v:shape id="Shape 850" o:spid="_x0000_s1425" type="#_x0000_t202" style="position:absolute;margin-left:307.6pt;margin-top:46.3pt;width:67.7pt;height:6.95pt;z-index:-4404010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1z/mQEAAC0DAAAOAAAAZHJzL2Uyb0RvYy54bWysUttOwzAMfUfiH6K8s46hQanWTSAEQkKA&#10;BHxAliZrpCaO4rB2f4+T3RC8IV5cx3aPz7E9Wwy2Y2sV0ICr+flozJlyEhrjVjX/eL8/KznDKFwj&#10;OnCq5huFfDE/PZn1vlITaKFrVGAE4rDqfc3bGH1VFChbZQWOwCtHSQ3BikjPsCqaIHpCt10xGY8v&#10;ix5C4wNIhUjRu22SzzO+1krGF61RRdbVnLjFbEO2y2SL+UxUqyB8a+SOhvgDCyuMo6YHqDsRBfsM&#10;5heUNTIAgo4jCbYArY1UWQOpOR//UPPWCq+yFhoO+sOY8P9g5fP6NTDT1Lyc0nycsLSk3JelAI2n&#10;91hR1ZunujjcwkBr3seRgkn1oINNX9LDKE9Am8Nw1RCZpGA5vb66poykVFlOLqcJpDj+6wPGBwWW&#10;JafmgVaXJyrWTxi3pfuS1MrBvem6FE8Et0SSF4flkPVcXB3oL6HZEPue1lxzR3fIWffoaIrpIvZO&#10;2DvLnZO6oL/5jNQpE0jwW6hdV9pJlrC7n7T07+9cdbzy+RcAAAD//wMAUEsDBBQABgAIAAAAIQCx&#10;jAVq3QAAAAoBAAAPAAAAZHJzL2Rvd25yZXYueG1sTI/LTsMwEEX3SPyDNZXYUbuRkpYQp0KV2LCj&#10;ICR2bjyNo/oR2W6a/D3DCnYzmqM75zb72Vk2YUxD8BI2awEMfRf04HsJnx+vjztgKSuvlQ0eJSyY&#10;YN/e3zWq1uHm33E65p5RiE+1kmByHmvOU2fQqbQOI3q6nUN0KtMae66julG4s7wQouJODZ4+GDXi&#10;wWB3OV6dhO38FXBMeMDv89RFMyw7+7ZI+bCaX56BZZzzHwy/+qQOLTmdwtXrxKyEalMWhEp4Kipg&#10;BGxLQcOJSFGVwNuG/6/Q/gAAAP//AwBQSwECLQAUAAYACAAAACEAtoM4kv4AAADhAQAAEwAAAAAA&#10;AAAAAAAAAAAAAAAAW0NvbnRlbnRfVHlwZXNdLnhtbFBLAQItABQABgAIAAAAIQA4/SH/1gAAAJQB&#10;AAALAAAAAAAAAAAAAAAAAC8BAABfcmVscy8ucmVsc1BLAQItABQABgAIAAAAIQAjy1z/mQEAAC0D&#10;AAAOAAAAAAAAAAAAAAAAAC4CAABkcnMvZTJvRG9jLnhtbFBLAQItABQABgAIAAAAIQCxjAVq3QAA&#10;AAoBAAAPAAAAAAAAAAAAAAAAAPMDAABkcnMvZG93bnJldi54bWxQSwUGAAAAAAQABADzAAAA/QQA&#10;AAAA&#10;" filled="f" stroked="f">
              <v:textbox style="mso-fit-shape-to-text:t" inset="0,0,0,0">
                <w:txbxContent>
                  <w:p w14:paraId="6D23125A" w14:textId="77777777" w:rsidR="007D5C34" w:rsidRDefault="00745CF2">
                    <w:pPr>
                      <w:pStyle w:val="Headerorfooter10"/>
                      <w:rPr>
                        <w:sz w:val="16"/>
                        <w:szCs w:val="16"/>
                      </w:rPr>
                    </w:pPr>
                    <w:r>
                      <w:rPr>
                        <w:rFonts w:ascii="宋体" w:eastAsia="宋体" w:hAnsi="宋体" w:cs="宋体"/>
                        <w:b w:val="0"/>
                        <w:bCs w:val="0"/>
                      </w:rPr>
                      <w:t>中村敬宇跋</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F5B86" w14:textId="77777777" w:rsidR="007D5C34" w:rsidRDefault="00745CF2">
    <w:pPr>
      <w:spacing w:line="1" w:lineRule="exact"/>
    </w:pPr>
    <w:r>
      <w:rPr>
        <w:noProof/>
      </w:rPr>
      <mc:AlternateContent>
        <mc:Choice Requires="wps">
          <w:drawing>
            <wp:anchor distT="0" distB="0" distL="0" distR="0" simplePos="0" relativeHeight="62915439" behindDoc="1" locked="0" layoutInCell="1" allowOverlap="1" wp14:anchorId="7FA84B3D" wp14:editId="765B4DB5">
              <wp:simplePos x="0" y="0"/>
              <wp:positionH relativeFrom="page">
                <wp:posOffset>631190</wp:posOffset>
              </wp:positionH>
              <wp:positionV relativeFrom="page">
                <wp:posOffset>79375</wp:posOffset>
              </wp:positionV>
              <wp:extent cx="972185" cy="91440"/>
              <wp:effectExtent l="0" t="0" r="0" b="0"/>
              <wp:wrapNone/>
              <wp:docPr id="860" name="Shape 860"/>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7CFC86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7FA84B3D" id="_x0000_t202" coordsize="21600,21600" o:spt="202" path="m,l,21600r21600,l21600,xe">
              <v:stroke joinstyle="miter"/>
              <v:path gradientshapeok="t" o:connecttype="rect"/>
            </v:shapetype>
            <v:shape id="Shape 860" o:spid="_x0000_s1428" type="#_x0000_t202" style="position:absolute;margin-left:49.7pt;margin-top:6.25pt;width:76.55pt;height:7.2pt;z-index:-4404010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6nvmwEAAC0DAAAOAAAAZHJzL2Uyb0RvYy54bWysUttOwzAMfUfiH6K8s27jNqp1CIRASAiQ&#10;Bh+QpckaqYmjOKzd3+Nk60DwhnhxHds9Psf2/Lq3LduogAZcxSejMWfKSaiNW1f8/e3+ZMYZRuFq&#10;0YJTFd8q5NeL46N550s1hQbaWgVGIA7Lzle8idGXRYGyUVbgCLxylNQQrIj0DOuiDqIjdNsW0/H4&#10;ougg1D6AVIgUvdsl+SLja61kfNEaVWRtxYlbzDZku0q2WMxFuQ7CN0buaYg/sLDCOGp6gLoTUbCP&#10;YH5BWSMDIOg4kmAL0NpIlTWQmsn4h5plI7zKWmg46A9jwv+Dlc+b18BMXfHZBc3HCUtLyn1ZCtB4&#10;Oo8lVS091cX+Fnpa8xBHCibVvQ42fUkPozwBbQ/DVX1kkoJXl9PJ7JwzSamrydlZBi++/vUB44MC&#10;y5JT8UCryxMVmyeMxINKh5LUysG9adsUTwR3RJIX+1Wf9Zxeng40V1BviX1Ha664ozvkrH10NMV0&#10;EYMTBme1d1IX9DcfkTplAgl+B7XvSjvJvPb3k5b+/Z2rvq588QkAAP//AwBQSwMEFAAGAAgAAAAh&#10;ALHRQ6nbAAAACAEAAA8AAABkcnMvZG93bnJldi54bWxMj0FPwzAMhe9I/IfISNxYuoqNtTSd0CQu&#10;3BgTEres8ZpqiVM1Wdf+e7wT3J79np4/V9vJOzHiELtACpaLDARSE0xHrYLD1/vTBkRMmox2gVDB&#10;jBG29f1dpUsTrvSJ4z61gksollqBTakvpYyNRa/jIvRI7J3C4HXicWilGfSVy72TeZatpdcd8QWr&#10;e9xZbM77i1fwMn0H7CPu8Oc0NoPt5o37mJV6fJjeXkEknNJfGG74jA41Mx3DhUwUTkFRPHOS9/kK&#10;BPv56iaOLNYFyLqS/x+ofwEAAP//AwBQSwECLQAUAAYACAAAACEAtoM4kv4AAADhAQAAEwAAAAAA&#10;AAAAAAAAAAAAAAAAW0NvbnRlbnRfVHlwZXNdLnhtbFBLAQItABQABgAIAAAAIQA4/SH/1gAAAJQB&#10;AAALAAAAAAAAAAAAAAAAAC8BAABfcmVscy8ucmVsc1BLAQItABQABgAIAAAAIQC4P6nvmwEAAC0D&#10;AAAOAAAAAAAAAAAAAAAAAC4CAABkcnMvZTJvRG9jLnhtbFBLAQItABQABgAIAAAAIQCx0UOp2wAA&#10;AAgBAAAPAAAAAAAAAAAAAAAAAPUDAABkcnMvZG93bnJldi54bWxQSwUGAAAAAAQABADzAAAA/QQA&#10;AAAA&#10;" filled="f" stroked="f">
              <v:textbox style="mso-fit-shape-to-text:t" inset="0,0,0,0">
                <w:txbxContent>
                  <w:p w14:paraId="07CFC86E"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0A0B6" w14:textId="77777777" w:rsidR="007D5C34" w:rsidRDefault="00745CF2">
    <w:pPr>
      <w:spacing w:line="1" w:lineRule="exact"/>
    </w:pPr>
    <w:r>
      <w:rPr>
        <w:noProof/>
      </w:rPr>
      <mc:AlternateContent>
        <mc:Choice Requires="wps">
          <w:drawing>
            <wp:anchor distT="0" distB="0" distL="0" distR="0" simplePos="0" relativeHeight="62915437" behindDoc="1" locked="0" layoutInCell="1" allowOverlap="1" wp14:anchorId="27C0FDFC" wp14:editId="31DC6F4F">
              <wp:simplePos x="0" y="0"/>
              <wp:positionH relativeFrom="page">
                <wp:posOffset>2040890</wp:posOffset>
              </wp:positionH>
              <wp:positionV relativeFrom="page">
                <wp:posOffset>570230</wp:posOffset>
              </wp:positionV>
              <wp:extent cx="2776855" cy="94615"/>
              <wp:effectExtent l="0" t="0" r="0" b="0"/>
              <wp:wrapNone/>
              <wp:docPr id="858" name="Shape 858"/>
              <wp:cNvGraphicFramePr/>
              <a:graphic xmlns:a="http://schemas.openxmlformats.org/drawingml/2006/main">
                <a:graphicData uri="http://schemas.microsoft.com/office/word/2010/wordprocessingShape">
                  <wps:wsp>
                    <wps:cNvSpPr txBox="1"/>
                    <wps:spPr>
                      <a:xfrm>
                        <a:off x="0" y="0"/>
                        <a:ext cx="2776855" cy="94615"/>
                      </a:xfrm>
                      <a:prstGeom prst="rect">
                        <a:avLst/>
                      </a:prstGeom>
                      <a:noFill/>
                    </wps:spPr>
                    <wps:txbx>
                      <w:txbxContent>
                        <w:p w14:paraId="50A17111" w14:textId="77777777" w:rsidR="007D5C34" w:rsidRDefault="00745CF2">
                          <w:pPr>
                            <w:pStyle w:val="Headerorfooter10"/>
                            <w:rPr>
                              <w:sz w:val="16"/>
                              <w:szCs w:val="16"/>
                            </w:rPr>
                          </w:pPr>
                          <w:r>
                            <w:rPr>
                              <w:rFonts w:ascii="宋体" w:eastAsia="宋体" w:hAnsi="宋体" w:cs="宋体"/>
                              <w:b w:val="0"/>
                              <w:bCs w:val="0"/>
                            </w:rPr>
                            <w:t>附录一 瑞士心理学家荣格所著《〈周易〉与中国精神》</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27C0FDFC" id="_x0000_t202" coordsize="21600,21600" o:spt="202" path="m,l,21600r21600,l21600,xe">
              <v:stroke joinstyle="miter"/>
              <v:path gradientshapeok="t" o:connecttype="rect"/>
            </v:shapetype>
            <v:shape id="Shape 858" o:spid="_x0000_s1429" type="#_x0000_t202" style="position:absolute;margin-left:160.7pt;margin-top:44.9pt;width:218.65pt;height:7.45pt;z-index:-4404010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X2nwEAAC4DAAAOAAAAZHJzL2Uyb0RvYy54bWysUl2v2jAMfZ+0/xDlfRQYX7eioE3oTpOm&#10;7Urs/oCQJjRSE0dxoOXfzwkUpu3t6r64ju0en2N7ve1ty84qoAFX8clozJlyEmrjjhV//f38acUZ&#10;RuFq0YJTFb8o5NvNxw/rzpdqCg20tQqMQByWna94E6MviwJlo6zAEXjlKKkhWBHpGY5FHURH6LYt&#10;puPxougg1D6AVIgU3V2TfJPxtVYy/tIaVWRtxYlbzDZke0i22KxFeQzCN0beaIg3sLDCOGp6h9qJ&#10;KNgpmP+grJEBEHQcSbAFaG2kyhpIzWT8j5p9I7zKWmg46O9jwveDlT/PL4GZuuKrOa3KCUtLyn1Z&#10;CtB4Oo8lVe091cX+K/S05iGOFEyqex1s+pIeRnka9OU+XNVHJik4XS4Xq/mcM0m5p9liMk8oxeNn&#10;HzB+U2BZcioeaHd5pOL8A+O1dChJvRw8m7ZN8cTwyiR5sT/0WdDn5WzgeYD6QvQ72nPFHR0iZ+13&#10;R2NMJzE4YXAONyd1Qf/lFKlTJpDgr1C3rrSULOF2QGnrf79z1ePMN38AAAD//wMAUEsDBBQABgAI&#10;AAAAIQCxMU6M3QAAAAoBAAAPAAAAZHJzL2Rvd25yZXYueG1sTI/BTsMwEETvSPyDtUjcqNNSSJrG&#10;qVAlLtxoERI3N97GEfY6it00+XuWExxX+zTzptpN3okRh9gFUrBcZCCQmmA6ahV8HF8fChAxaTLa&#10;BUIFM0bY1bc3lS5NuNI7jofUCg6hWGoFNqW+lDI2Fr2Oi9Aj8e8cBq8Tn0MrzaCvHO6dXGXZs/S6&#10;I26wuse9xeb7cPEK8ukzYB9xj1/nsRlsNxfubVbq/m562YJIOKU/GH71WR1qdjqFC5konILH1XLN&#10;qIJiwxMYyJ+KHMSJyWydg6wr+X9C/QMAAP//AwBQSwECLQAUAAYACAAAACEAtoM4kv4AAADhAQAA&#10;EwAAAAAAAAAAAAAAAAAAAAAAW0NvbnRlbnRfVHlwZXNdLnhtbFBLAQItABQABgAIAAAAIQA4/SH/&#10;1gAAAJQBAAALAAAAAAAAAAAAAAAAAC8BAABfcmVscy8ucmVsc1BLAQItABQABgAIAAAAIQChBuX2&#10;nwEAAC4DAAAOAAAAAAAAAAAAAAAAAC4CAABkcnMvZTJvRG9jLnhtbFBLAQItABQABgAIAAAAIQCx&#10;MU6M3QAAAAoBAAAPAAAAAAAAAAAAAAAAAPkDAABkcnMvZG93bnJldi54bWxQSwUGAAAAAAQABADz&#10;AAAAAwUAAAAA&#10;" filled="f" stroked="f">
              <v:textbox style="mso-fit-shape-to-text:t" inset="0,0,0,0">
                <w:txbxContent>
                  <w:p w14:paraId="50A17111" w14:textId="77777777" w:rsidR="007D5C34" w:rsidRDefault="00745CF2">
                    <w:pPr>
                      <w:pStyle w:val="Headerorfooter10"/>
                      <w:rPr>
                        <w:sz w:val="16"/>
                        <w:szCs w:val="16"/>
                      </w:rPr>
                    </w:pPr>
                    <w:r>
                      <w:rPr>
                        <w:rFonts w:ascii="宋体" w:eastAsia="宋体" w:hAnsi="宋体" w:cs="宋体"/>
                        <w:b w:val="0"/>
                        <w:bCs w:val="0"/>
                      </w:rPr>
                      <w:t>附录一</w:t>
                    </w:r>
                    <w:r>
                      <w:rPr>
                        <w:rFonts w:ascii="宋体" w:eastAsia="宋体" w:hAnsi="宋体" w:cs="宋体"/>
                        <w:b w:val="0"/>
                        <w:bCs w:val="0"/>
                      </w:rPr>
                      <w:t xml:space="preserve"> </w:t>
                    </w:r>
                    <w:r>
                      <w:rPr>
                        <w:rFonts w:ascii="宋体" w:eastAsia="宋体" w:hAnsi="宋体" w:cs="宋体"/>
                        <w:b w:val="0"/>
                        <w:bCs w:val="0"/>
                      </w:rPr>
                      <w:t>瑞士心理学家荣格所著《〈周易〉与中国精神》</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0A96F" w14:textId="77777777" w:rsidR="007D5C34" w:rsidRDefault="00745CF2">
    <w:pPr>
      <w:spacing w:line="1" w:lineRule="exact"/>
    </w:pPr>
    <w:r>
      <w:rPr>
        <w:noProof/>
      </w:rPr>
      <mc:AlternateContent>
        <mc:Choice Requires="wps">
          <w:drawing>
            <wp:anchor distT="0" distB="0" distL="0" distR="0" simplePos="0" relativeHeight="62915441" behindDoc="1" locked="0" layoutInCell="1" allowOverlap="1" wp14:anchorId="70A6FD77" wp14:editId="5156C148">
              <wp:simplePos x="0" y="0"/>
              <wp:positionH relativeFrom="page">
                <wp:posOffset>643890</wp:posOffset>
              </wp:positionH>
              <wp:positionV relativeFrom="page">
                <wp:posOffset>75565</wp:posOffset>
              </wp:positionV>
              <wp:extent cx="972185" cy="88265"/>
              <wp:effectExtent l="0" t="0" r="0" b="0"/>
              <wp:wrapNone/>
              <wp:docPr id="862" name="Shape 862"/>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0A1919E4"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0A6FD77" id="_x0000_t202" coordsize="21600,21600" o:spt="202" path="m,l,21600r21600,l21600,xe">
              <v:stroke joinstyle="miter"/>
              <v:path gradientshapeok="t" o:connecttype="rect"/>
            </v:shapetype>
            <v:shape id="Shape 862" o:spid="_x0000_s1430" type="#_x0000_t202" style="position:absolute;margin-left:50.7pt;margin-top:5.95pt;width:76.55pt;height:6.95pt;z-index:-4404010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tOnQEAAC0DAAAOAAAAZHJzL2Uyb0RvYy54bWysUttu2zAMfR/QfxD03jhxkdQ14gQrihYD&#10;hm1Aug9QZCkWYImCqMTO349SbsX6NuyFpkj68BySy/Voe3ZQAQ24hs8mU86Uk9Aat2v47/fX+4oz&#10;jMK1ogenGn5UyNeruy/LwdeqhA76VgVGIA7rwTe8i9HXRYGyU1bgBLxylNQQrIj0DLuiDWIgdNsX&#10;5XS6KAYIrQ8gFSJFX05Jvsr4WisZf2qNKrK+4cQtZhuy3SZbrJai3gXhOyPPNMQ/sLDCOGp6hXoR&#10;UbB9MJ+grJEBEHScSLAFaG2kyhpIzWz6l5pNJ7zKWmg46K9jwv8HK38cfgVm2oZXi5IzJywtKfdl&#10;KUDjGTzWVLXxVBfHZxhpzZc4UjCpHnWw6Ut6GOVp0MfrcNUYmaTg02M5q+acSUpVVbmYJ5Di9q8P&#10;GN8UWJachgdaXZ6oOHzHeCq9lKRWDl5N36d4Ingikrw4bses5+Exd0ixLbRHYj/Qmhvu6A456785&#10;mmK6iIsTLs727KQu6L/uI3XKBG5Q5660kyzhfD9p6R/fuep25as/AA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NknW06dAQAA&#10;LQMAAA4AAAAAAAAAAAAAAAAALgIAAGRycy9lMm9Eb2MueG1sUEsBAi0AFAAGAAgAAAAhADPlVmHb&#10;AAAACQEAAA8AAAAAAAAAAAAAAAAA9wMAAGRycy9kb3ducmV2LnhtbFBLBQYAAAAABAAEAPMAAAD/&#10;BAAAAAA=&#10;" filled="f" stroked="f">
              <v:textbox style="mso-fit-shape-to-text:t" inset="0,0,0,0">
                <w:txbxContent>
                  <w:p w14:paraId="0A1919E4"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9D8E" w14:textId="77777777" w:rsidR="007D5C34" w:rsidRDefault="00745CF2">
    <w:pPr>
      <w:spacing w:line="1" w:lineRule="exact"/>
    </w:pPr>
    <w:r>
      <w:rPr>
        <w:noProof/>
      </w:rPr>
      <mc:AlternateContent>
        <mc:Choice Requires="wps">
          <w:drawing>
            <wp:anchor distT="0" distB="0" distL="0" distR="0" simplePos="0" relativeHeight="62915445" behindDoc="1" locked="0" layoutInCell="1" allowOverlap="1" wp14:anchorId="0841B529" wp14:editId="5BCF9CBE">
              <wp:simplePos x="0" y="0"/>
              <wp:positionH relativeFrom="page">
                <wp:posOffset>643890</wp:posOffset>
              </wp:positionH>
              <wp:positionV relativeFrom="page">
                <wp:posOffset>75565</wp:posOffset>
              </wp:positionV>
              <wp:extent cx="972185" cy="88265"/>
              <wp:effectExtent l="0" t="0" r="0" b="0"/>
              <wp:wrapNone/>
              <wp:docPr id="868" name="Shape 868"/>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C268FC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841B529" id="_x0000_t202" coordsize="21600,21600" o:spt="202" path="m,l,21600r21600,l21600,xe">
              <v:stroke joinstyle="miter"/>
              <v:path gradientshapeok="t" o:connecttype="rect"/>
            </v:shapetype>
            <v:shape id="Shape 868" o:spid="_x0000_s1431" type="#_x0000_t202" style="position:absolute;margin-left:50.7pt;margin-top:5.95pt;width:76.55pt;height:6.95pt;z-index:-4404010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t1nAEAAC0DAAAOAAAAZHJzL2Uyb0RvYy54bWysUtFO6zAMfb8S/xDlnXUbYpRqHQIhEBK6&#10;90qDD8jSZI3UxFEc1u7vcbJ1IHhDvLiO7R6fY3t5M9iO7VRAA67ms8mUM+UkNMZta/768nBecoZR&#10;uEZ04FTN9wr5zersz7L3lZpDC12jAiMQh1Xva97G6KuiQNkqK3ACXjlKaghWRHqGbdEE0RO67Yr5&#10;dLooegiNDyAVIkXvD0m+yvhaKxn/aY0qsq7mxC1mG7LdJFuslqLaBuFbI480xA9YWGEcNT1B3Yso&#10;2Fsw36CskQEQdJxIsAVobaTKGkjNbPpFzboVXmUtNBz0pzHh78HKv7v/gZmm5uWCVuWEpSXlviwF&#10;aDy9x4qq1p7q4nAHA615jCMFk+pBB5u+pIdRnga9Pw1XDZFJCl5fzWflJWeSUmU5X1wmkOLjXx8w&#10;PiqwLDk1D7S6PFGxe8Z4KB1LUisHD6brUjwRPBBJXhw2Q9ZzcbUYaW6g2RP7ntZcc0d3yFn35GiK&#10;6SJGJ4zO5uikLuhv3yJ1ygQS/AHq2JV2kiUc7yct/fM7V31c+eodAAD//wMAUEsDBBQABgAIAAAA&#10;IQAz5VZh2wAAAAkBAAAPAAAAZHJzL2Rvd25yZXYueG1sTI/BTsMwEETvSPyDtUjcqJOqhZDGqVAl&#10;LtwoFRI3N97GUe11FLtp8vdsT3Cb0T7NzlTbyTsx4hC7QAryRQYCqQmmo1bB4ev9qQARkyajXSBU&#10;MGOEbX1/V+nShCt94rhPreAQiqVWYFPqSyljY9HruAg9Et9OYfA6sR1aaQZ95XDv5DLLnqXXHfEH&#10;q3vcWWzO+4tX8DJ9B+wj7vDnNDaD7ebCfcxKPT5MbxsQCaf0B8OtPleHmjsdw4VMFI59lq8YZZG/&#10;gmBguV6tQRxvogBZV/L/gvoXAAD//wMAUEsBAi0AFAAGAAgAAAAhALaDOJL+AAAA4QEAABMAAAAA&#10;AAAAAAAAAAAAAAAAAFtDb250ZW50X1R5cGVzXS54bWxQSwECLQAUAAYACAAAACEAOP0h/9YAAACU&#10;AQAACwAAAAAAAAAAAAAAAAAvAQAAX3JlbHMvLnJlbHNQSwECLQAUAAYACAAAACEAgbmrdZwBAAAt&#10;AwAADgAAAAAAAAAAAAAAAAAuAgAAZHJzL2Uyb0RvYy54bWxQSwECLQAUAAYACAAAACEAM+VWYdsA&#10;AAAJAQAADwAAAAAAAAAAAAAAAAD2AwAAZHJzL2Rvd25yZXYueG1sUEsFBgAAAAAEAAQA8wAAAP4E&#10;AAAAAA==&#10;" filled="f" stroked="f">
              <v:textbox style="mso-fit-shape-to-text:t" inset="0,0,0,0">
                <w:txbxContent>
                  <w:p w14:paraId="2C268FCD"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2F201" w14:textId="77777777" w:rsidR="007D5C34" w:rsidRDefault="00745CF2">
    <w:pPr>
      <w:spacing w:line="1" w:lineRule="exact"/>
    </w:pPr>
    <w:r>
      <w:rPr>
        <w:noProof/>
      </w:rPr>
      <mc:AlternateContent>
        <mc:Choice Requires="wps">
          <w:drawing>
            <wp:anchor distT="0" distB="0" distL="0" distR="0" simplePos="0" relativeHeight="62915443" behindDoc="1" locked="0" layoutInCell="1" allowOverlap="1" wp14:anchorId="46BCFD5D" wp14:editId="5B50B88B">
              <wp:simplePos x="0" y="0"/>
              <wp:positionH relativeFrom="page">
                <wp:posOffset>2040890</wp:posOffset>
              </wp:positionH>
              <wp:positionV relativeFrom="page">
                <wp:posOffset>570230</wp:posOffset>
              </wp:positionV>
              <wp:extent cx="2776855" cy="94615"/>
              <wp:effectExtent l="0" t="0" r="0" b="0"/>
              <wp:wrapNone/>
              <wp:docPr id="866" name="Shape 866"/>
              <wp:cNvGraphicFramePr/>
              <a:graphic xmlns:a="http://schemas.openxmlformats.org/drawingml/2006/main">
                <a:graphicData uri="http://schemas.microsoft.com/office/word/2010/wordprocessingShape">
                  <wps:wsp>
                    <wps:cNvSpPr txBox="1"/>
                    <wps:spPr>
                      <a:xfrm>
                        <a:off x="0" y="0"/>
                        <a:ext cx="2776855" cy="94615"/>
                      </a:xfrm>
                      <a:prstGeom prst="rect">
                        <a:avLst/>
                      </a:prstGeom>
                      <a:noFill/>
                    </wps:spPr>
                    <wps:txbx>
                      <w:txbxContent>
                        <w:p w14:paraId="0AC9F9B2" w14:textId="77777777" w:rsidR="007D5C34" w:rsidRDefault="00745CF2">
                          <w:pPr>
                            <w:pStyle w:val="Headerorfooter10"/>
                            <w:rPr>
                              <w:sz w:val="16"/>
                              <w:szCs w:val="16"/>
                            </w:rPr>
                          </w:pPr>
                          <w:r>
                            <w:rPr>
                              <w:rFonts w:ascii="宋体" w:eastAsia="宋体" w:hAnsi="宋体" w:cs="宋体"/>
                              <w:b w:val="0"/>
                              <w:bCs w:val="0"/>
                            </w:rPr>
                            <w:t>附录一 瑞士心理学家荣格所著《〈周易〉与中国精神》</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46BCFD5D" id="_x0000_t202" coordsize="21600,21600" o:spt="202" path="m,l,21600r21600,l21600,xe">
              <v:stroke joinstyle="miter"/>
              <v:path gradientshapeok="t" o:connecttype="rect"/>
            </v:shapetype>
            <v:shape id="Shape 866" o:spid="_x0000_s1432" type="#_x0000_t202" style="position:absolute;margin-left:160.7pt;margin-top:44.9pt;width:218.65pt;height:7.45pt;z-index:-4404010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CPnwEAAC4DAAAOAAAAZHJzL2Uyb0RvYy54bWysUlFP4zAMfkfiP0R5v3XbsW5XrUOHEOgk&#10;BEjAD8jSZI3UxFEc1u7fn5OtA929IV5cx3Y/f5/t9fVgO7ZXAQ24ms8mU86Uk9AYt6v52+vdjxVn&#10;GIVrRAdO1fygkF9vLi/Wva/UHFroGhUYgTisel/zNkZfFQXKVlmBE/DKUVJDsCLSM+yKJoie0G1X&#10;zKfTsughND6AVIgUvT0m+Sbja61kfNIaVWRdzYlbzDZku0222KxFtQvCt0aeaIgvsLDCOGp6hroV&#10;UbD3YP6DskYGQNBxIsEWoLWRKmsgNbPpP2peWuFV1kLDQX8eE34frHzcPwdmmpqvypIzJywtKfdl&#10;KUDj6T1WVPXiqS4ONzDQmsc4UjCpHnSw6Ut6GOVp0IfzcNUQmaTgfLksV4sFZ5Jyv67K2SKhFB8/&#10;+4DxXoFlyal5oN3lkYr9A8Zj6ViSejm4M12X4onhkUny4rAdsqCfy+XIcwvNgej3tOeaOzpEzro/&#10;jsaYTmJ0wuhsT07qgv73e6ROmUCCP0KdutJSsoTTAaWtf37nqo8z3/wFAAD//wMAUEsDBBQABgAI&#10;AAAAIQCxMU6M3QAAAAoBAAAPAAAAZHJzL2Rvd25yZXYueG1sTI/BTsMwEETvSPyDtUjcqNNSSJrG&#10;qVAlLtxoERI3N97GEfY6it00+XuWExxX+zTzptpN3okRh9gFUrBcZCCQmmA6ahV8HF8fChAxaTLa&#10;BUIFM0bY1bc3lS5NuNI7jofUCg6hWGoFNqW+lDI2Fr2Oi9Aj8e8cBq8Tn0MrzaCvHO6dXGXZs/S6&#10;I26wuse9xeb7cPEK8ukzYB9xj1/nsRlsNxfubVbq/m562YJIOKU/GH71WR1qdjqFC5konILH1XLN&#10;qIJiwxMYyJ+KHMSJyWydg6wr+X9C/QMAAP//AwBQSwECLQAUAAYACAAAACEAtoM4kv4AAADhAQAA&#10;EwAAAAAAAAAAAAAAAAAAAAAAW0NvbnRlbnRfVHlwZXNdLnhtbFBLAQItABQABgAIAAAAIQA4/SH/&#10;1gAAAJQBAAALAAAAAAAAAAAAAAAAAC8BAABfcmVscy8ucmVsc1BLAQItABQABgAIAAAAIQAcgfCP&#10;nwEAAC4DAAAOAAAAAAAAAAAAAAAAAC4CAABkcnMvZTJvRG9jLnhtbFBLAQItABQABgAIAAAAIQCx&#10;MU6M3QAAAAoBAAAPAAAAAAAAAAAAAAAAAPkDAABkcnMvZG93bnJldi54bWxQSwUGAAAAAAQABADz&#10;AAAAAwUAAAAA&#10;" filled="f" stroked="f">
              <v:textbox style="mso-fit-shape-to-text:t" inset="0,0,0,0">
                <w:txbxContent>
                  <w:p w14:paraId="0AC9F9B2" w14:textId="77777777" w:rsidR="007D5C34" w:rsidRDefault="00745CF2">
                    <w:pPr>
                      <w:pStyle w:val="Headerorfooter10"/>
                      <w:rPr>
                        <w:sz w:val="16"/>
                        <w:szCs w:val="16"/>
                      </w:rPr>
                    </w:pPr>
                    <w:r>
                      <w:rPr>
                        <w:rFonts w:ascii="宋体" w:eastAsia="宋体" w:hAnsi="宋体" w:cs="宋体"/>
                        <w:b w:val="0"/>
                        <w:bCs w:val="0"/>
                      </w:rPr>
                      <w:t>附录一</w:t>
                    </w:r>
                    <w:r>
                      <w:rPr>
                        <w:rFonts w:ascii="宋体" w:eastAsia="宋体" w:hAnsi="宋体" w:cs="宋体"/>
                        <w:b w:val="0"/>
                        <w:bCs w:val="0"/>
                      </w:rPr>
                      <w:t xml:space="preserve"> </w:t>
                    </w:r>
                    <w:r>
                      <w:rPr>
                        <w:rFonts w:ascii="宋体" w:eastAsia="宋体" w:hAnsi="宋体" w:cs="宋体"/>
                        <w:b w:val="0"/>
                        <w:bCs w:val="0"/>
                      </w:rPr>
                      <w:t>瑞士心理学家荣格所著《〈周易〉与中国精神》</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972A0" w14:textId="77777777" w:rsidR="007D5C34" w:rsidRDefault="00745CF2">
    <w:pPr>
      <w:spacing w:line="1" w:lineRule="exact"/>
    </w:pPr>
    <w:r>
      <w:rPr>
        <w:noProof/>
      </w:rPr>
      <mc:AlternateContent>
        <mc:Choice Requires="wps">
          <w:drawing>
            <wp:anchor distT="0" distB="0" distL="0" distR="0" simplePos="0" relativeHeight="62915447" behindDoc="1" locked="0" layoutInCell="1" allowOverlap="1" wp14:anchorId="42C48B95" wp14:editId="092B99DD">
              <wp:simplePos x="0" y="0"/>
              <wp:positionH relativeFrom="page">
                <wp:posOffset>636270</wp:posOffset>
              </wp:positionH>
              <wp:positionV relativeFrom="page">
                <wp:posOffset>75565</wp:posOffset>
              </wp:positionV>
              <wp:extent cx="972185" cy="91440"/>
              <wp:effectExtent l="0" t="0" r="0" b="0"/>
              <wp:wrapNone/>
              <wp:docPr id="870" name="Shape 870"/>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3C8EED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2C48B95" id="_x0000_t202" coordsize="21600,21600" o:spt="202" path="m,l,21600r21600,l21600,xe">
              <v:stroke joinstyle="miter"/>
              <v:path gradientshapeok="t" o:connecttype="rect"/>
            </v:shapetype>
            <v:shape id="Shape 870" o:spid="_x0000_s1433" type="#_x0000_t202" style="position:absolute;margin-left:50.1pt;margin-top:5.95pt;width:76.55pt;height:7.2pt;z-index:-4404010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lglmwEAAC0DAAAOAAAAZHJzL2Uyb0RvYy54bWysUttOwzAMfUfiH6K8s27jslGtQyAEQkKA&#10;BHxAliZrpCaO4rB2f4+TrQPBG+LFdWz3+Bzbi6vetmyjAhpwFZ+MxpwpJ6E2bl3x97e7kzlnGIWr&#10;RQtOVXyrkF8tj48WnS/VFBpoaxUYgTgsO1/xJkZfFgXKRlmBI/DKUVJDsCLSM6yLOoiO0G1bTMfj&#10;i6KDUPsAUiFS9HaX5MuMr7WS8VlrVJG1FSduMduQ7SrZYrkQ5ToI3xi5pyH+wMIK46jpAepWRME+&#10;gvkFZY0MgKDjSIItQGsjVdZAaibjH2peG+FV1kLDQX8YE/4frHzavARm6orPZzQfJywtKfdlKUDj&#10;6TyWVPXqqS72N9DTmoc4UjCp7nWw6Ut6GOUJaHsYruojkxS8nE0n83POJKUuJ2dnGbz4+tcHjPcK&#10;LEtOxQOtLk9UbB4xEg8qHUpSKwd3pm1TPBHcEUle7Fd91nM6mw80V1BviX1Ha664ozvkrH1wNMV0&#10;EYMTBme1d1IX9NcfkTplAgl+B7XvSjvJvPb3k5b+/Z2rvq58+QkAAP//AwBQSwMEFAAGAAgAAAAh&#10;AEEkPoPbAAAACQEAAA8AAABkcnMvZG93bnJldi54bWxMj8FOwzAQRO9I/IO1SNyo3USUEuJUqBIX&#10;bhSExM2Nt3GEvY5iN03+nuUEtxnt0+xMvZuDFxOOqY+kYb1SIJDaaHvqNHy8v9xtQaRsyBofCTUs&#10;mGDXXF/VprLxQm84HXInOIRSZTS4nIdKytQ6DCat4oDEt1Mcg8lsx07a0Vw4PHhZKLWRwfTEH5wZ&#10;cO+w/T6cg4aH+TPikHCPX6epHV2/bP3rovXtzfz8BCLjnP9g+K3P1aHhTsd4JpuEZ69UwSiL9SMI&#10;Bor7sgRxZLEpQTa1/L+g+QEAAP//AwBQSwECLQAUAAYACAAAACEAtoM4kv4AAADhAQAAEwAAAAAA&#10;AAAAAAAAAAAAAAAAW0NvbnRlbnRfVHlwZXNdLnhtbFBLAQItABQABgAIAAAAIQA4/SH/1gAAAJQB&#10;AAALAAAAAAAAAAAAAAAAAC8BAABfcmVscy8ucmVsc1BLAQItABQABgAIAAAAIQAQYlglmwEAAC0D&#10;AAAOAAAAAAAAAAAAAAAAAC4CAABkcnMvZTJvRG9jLnhtbFBLAQItABQABgAIAAAAIQBBJD6D2wAA&#10;AAkBAAAPAAAAAAAAAAAAAAAAAPUDAABkcnMvZG93bnJldi54bWxQSwUGAAAAAAQABADzAAAA/QQA&#10;AAAA&#10;" filled="f" stroked="f">
              <v:textbox style="mso-fit-shape-to-text:t" inset="0,0,0,0">
                <w:txbxContent>
                  <w:p w14:paraId="43C8EED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F4D" w14:textId="77777777" w:rsidR="007D5C34" w:rsidRDefault="00745CF2">
    <w:pPr>
      <w:spacing w:line="1" w:lineRule="exact"/>
    </w:pPr>
    <w:r>
      <w:rPr>
        <w:noProof/>
      </w:rPr>
      <mc:AlternateContent>
        <mc:Choice Requires="wps">
          <w:drawing>
            <wp:anchor distT="0" distB="0" distL="0" distR="0" simplePos="0" relativeHeight="62914765" behindDoc="1" locked="0" layoutInCell="1" allowOverlap="1" wp14:anchorId="60A7EF15" wp14:editId="258BDE02">
              <wp:simplePos x="0" y="0"/>
              <wp:positionH relativeFrom="page">
                <wp:posOffset>4029710</wp:posOffset>
              </wp:positionH>
              <wp:positionV relativeFrom="page">
                <wp:posOffset>43815</wp:posOffset>
              </wp:positionV>
              <wp:extent cx="762000" cy="88265"/>
              <wp:effectExtent l="0" t="0" r="0" b="0"/>
              <wp:wrapNone/>
              <wp:docPr id="80" name="Shape 80"/>
              <wp:cNvGraphicFramePr/>
              <a:graphic xmlns:a="http://schemas.openxmlformats.org/drawingml/2006/main">
                <a:graphicData uri="http://schemas.microsoft.com/office/word/2010/wordprocessingShape">
                  <wps:wsp>
                    <wps:cNvSpPr txBox="1"/>
                    <wps:spPr>
                      <a:xfrm>
                        <a:off x="0" y="0"/>
                        <a:ext cx="762000" cy="88265"/>
                      </a:xfrm>
                      <a:prstGeom prst="rect">
                        <a:avLst/>
                      </a:prstGeom>
                      <a:noFill/>
                    </wps:spPr>
                    <wps:txbx>
                      <w:txbxContent>
                        <w:p w14:paraId="69CA9A88"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0A7EF15" id="_x0000_t202" coordsize="21600,21600" o:spt="202" path="m,l,21600r21600,l21600,xe">
              <v:stroke joinstyle="miter"/>
              <v:path gradientshapeok="t" o:connecttype="rect"/>
            </v:shapetype>
            <v:shape id="Shape 80" o:spid="_x0000_s1092" type="#_x0000_t202" style="position:absolute;margin-left:317.3pt;margin-top:3.45pt;width:60pt;height:6.95pt;z-index:-4404017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PmlgEAACoDAAAOAAAAZHJzL2Uyb0RvYy54bWysUttKAzEQfRf8h5B3u23FWpZuiyKKICqo&#10;H5Bmk25gkwmZ2N3+vZO024q+iS/Zue2ZOXNmsepty7YqoAFX8clozJlyEmrjNhX/eL+/mHOGUbha&#10;tOBUxXcK+Wp5frbofKmm0EBbq8AIxGHZ+Yo3MfqyKFA2ygocgVeOkhqCFZHcsCnqIDpCt20xHY9n&#10;RQeh9gGkQqTo3T7JlxlfayXji9aoImsrTrPF/Ib8rtNbLBei3AThGyMPY4g/TGGFcdT0CHUnomCf&#10;wfyCskYGQNBxJMEWoLWRKnMgNpPxDzZvjfAqc6HloD+uCf8PVj5vXwMzdcXntB4nLGmU2zLyaTmd&#10;x5Jq3jxVxf4WehJ5iCMFE+deB5u+xIZRnnB2x9WqPjJJwesZqUUZSan5fDq7SiDF6V8fMD4osCwZ&#10;FQ8kXN6n2D5h3JcOJamVg3vTtimeBtwPkqzYr/vM5vJ6mHIN9Y6G70jjijs6Qs7aR0crTOcwGGEw&#10;1gcjNUF/8xmpUe6f0PdQh6YkSGZwOJ6k+Hc/V51OfPkFAAD//wMAUEsDBBQABgAIAAAAIQAxO5+T&#10;2wAAAAgBAAAPAAAAZHJzL2Rvd25yZXYueG1sTI/BTsMwEETvSPyDtUjcqEOBNKRxKlSJCzdahMTN&#10;jbdxVHsdxW6a/D3bE9x2NKPZN9Vm8k6MOMQukILHRQYCqQmmo1bB1/79oQARkyajXSBUMGOETX17&#10;U+nShAt94rhLreASiqVWYFPqSyljY9HruAg9EnvHMHidWA6tNIO+cLl3cpllufS6I/5gdY9bi81p&#10;d/YKVtN3wD7iFn+OYzPYbi7cx6zU/d30tgaRcEp/YbjiMzrUzHQIZzJROAX503POUT5eQbC/ernq&#10;g4JlVoCsK/l/QP0LAAD//wMAUEsBAi0AFAAGAAgAAAAhALaDOJL+AAAA4QEAABMAAAAAAAAAAAAA&#10;AAAAAAAAAFtDb250ZW50X1R5cGVzXS54bWxQSwECLQAUAAYACAAAACEAOP0h/9YAAACUAQAACwAA&#10;AAAAAAAAAAAAAAAvAQAAX3JlbHMvLnJlbHNQSwECLQAUAAYACAAAACEAshFz5pYBAAAqAwAADgAA&#10;AAAAAAAAAAAAAAAuAgAAZHJzL2Uyb0RvYy54bWxQSwECLQAUAAYACAAAACEAMTufk9sAAAAIAQAA&#10;DwAAAAAAAAAAAAAAAADwAwAAZHJzL2Rvd25yZXYueG1sUEsFBgAAAAAEAAQA8wAAAPgEAAAAAA==&#10;" filled="f" stroked="f">
              <v:textbox style="mso-fit-shape-to-text:t" inset="0,0,0,0">
                <w:txbxContent>
                  <w:p w14:paraId="69CA9A88"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7F9F" w14:textId="77777777" w:rsidR="007D5C34" w:rsidRDefault="00745CF2">
    <w:pPr>
      <w:spacing w:line="1" w:lineRule="exact"/>
    </w:pPr>
    <w:r>
      <w:rPr>
        <w:noProof/>
      </w:rPr>
      <mc:AlternateContent>
        <mc:Choice Requires="wps">
          <w:drawing>
            <wp:anchor distT="0" distB="0" distL="0" distR="0" simplePos="0" relativeHeight="62915451" behindDoc="1" locked="0" layoutInCell="1" allowOverlap="1" wp14:anchorId="68BA78BE" wp14:editId="54B6F979">
              <wp:simplePos x="0" y="0"/>
              <wp:positionH relativeFrom="page">
                <wp:posOffset>643890</wp:posOffset>
              </wp:positionH>
              <wp:positionV relativeFrom="page">
                <wp:posOffset>75565</wp:posOffset>
              </wp:positionV>
              <wp:extent cx="972185" cy="88265"/>
              <wp:effectExtent l="0" t="0" r="0" b="0"/>
              <wp:wrapNone/>
              <wp:docPr id="874" name="Shape 874"/>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4791852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8BA78BE" id="_x0000_t202" coordsize="21600,21600" o:spt="202" path="m,l,21600r21600,l21600,xe">
              <v:stroke joinstyle="miter"/>
              <v:path gradientshapeok="t" o:connecttype="rect"/>
            </v:shapetype>
            <v:shape id="Shape 874" o:spid="_x0000_s1434" type="#_x0000_t202" style="position:absolute;margin-left:50.7pt;margin-top:5.95pt;width:76.55pt;height:6.95pt;z-index:-4404010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WfznwEAAC0DAAAOAAAAZHJzL2Uyb0RvYy54bWysUsFu2zAMvQ/oPwi6L06ypXGNOMWKIMOA&#10;YSvQ7gMUWYoFWKIgKrHz96WUOC3WW9ELTZH043skV/eD7dhRBTTgaj6bTDlTTkJj3L7m/563X0vO&#10;MArXiA6cqvlJIb9f33xZ9b5Sc2iha1RgBOKw6n3N2xh9VRQoW2UFTsArR0kNwYpIz7AvmiB6Qrdd&#10;MZ9Ob4seQuMDSIVI0c05ydcZX2sl41+tUUXW1Zy4xWxDtrtki/VKVPsgfGvkhYb4AAsrjKOmV6iN&#10;iIIdgnkHZY0MgKDjRIItQGsjVdZAambT/9Q8tcKrrIWGg/46Jvw8WPnn+BiYaWpeLr9z5oSlJeW+&#10;LAVoPL3HiqqePNXF4QEGWvMYRwom1YMONn1JD6M8Dfp0Ha4aIpMUvFvOZ+WCM0mpspzfLhJI8fqv&#10;Dxh/KrAsOTUPtLo8UXH8jfFcOpakVg62putSPBE8E0leHHZD1vNteTfS3EFzIvY9rbnmju6Qs+6X&#10;oymmixidMDq7i5O6oP9xiNQpE0jwZ6hLV9pJlnC5n7T0t+9c9Xrl6xcAAAD//wMAUEsDBBQABgAI&#10;AAAAIQAz5VZh2wAAAAkBAAAPAAAAZHJzL2Rvd25yZXYueG1sTI/BTsMwEETvSPyDtUjcqJOqhZDG&#10;qVAlLtwoFRI3N97GUe11FLtp8vdsT3Cb0T7NzlTbyTsx4hC7QAryRQYCqQmmo1bB4ev9qQARkyaj&#10;XSBUMGOEbX1/V+nShCt94rhPreAQiqVWYFPqSyljY9HruAg9Et9OYfA6sR1aaQZ95XDv5DLLnqXX&#10;HfEHq3vcWWzO+4tX8DJ9B+wj7vDnNDaD7ebCfcxKPT5MbxsQCaf0B8OtPleHmjsdw4VMFI59lq8Y&#10;ZZG/gmBguV6tQRxvogBZV/L/gvoXAAD//wMAUEsBAi0AFAAGAAgAAAAhALaDOJL+AAAA4QEAABMA&#10;AAAAAAAAAAAAAAAAAAAAAFtDb250ZW50X1R5cGVzXS54bWxQSwECLQAUAAYACAAAACEAOP0h/9YA&#10;AACUAQAACwAAAAAAAAAAAAAAAAAvAQAAX3JlbHMvLnJlbHNQSwECLQAUAAYACAAAACEACCVn858B&#10;AAAtAwAADgAAAAAAAAAAAAAAAAAuAgAAZHJzL2Uyb0RvYy54bWxQSwECLQAUAAYACAAAACEAM+VW&#10;YdsAAAAJAQAADwAAAAAAAAAAAAAAAAD5AwAAZHJzL2Rvd25yZXYueG1sUEsFBgAAAAAEAAQA8wAA&#10;AAEFAAAAAA==&#10;" filled="f" stroked="f">
              <v:textbox style="mso-fit-shape-to-text:t" inset="0,0,0,0">
                <w:txbxContent>
                  <w:p w14:paraId="4791852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6C31" w14:textId="77777777" w:rsidR="007D5C34" w:rsidRDefault="00745CF2">
    <w:pPr>
      <w:spacing w:line="1" w:lineRule="exact"/>
    </w:pPr>
    <w:r>
      <w:rPr>
        <w:noProof/>
      </w:rPr>
      <mc:AlternateContent>
        <mc:Choice Requires="wps">
          <w:drawing>
            <wp:anchor distT="0" distB="0" distL="0" distR="0" simplePos="0" relativeHeight="62915449" behindDoc="1" locked="0" layoutInCell="1" allowOverlap="1" wp14:anchorId="0A8D78BE" wp14:editId="705DC612">
              <wp:simplePos x="0" y="0"/>
              <wp:positionH relativeFrom="page">
                <wp:posOffset>2040890</wp:posOffset>
              </wp:positionH>
              <wp:positionV relativeFrom="page">
                <wp:posOffset>570230</wp:posOffset>
              </wp:positionV>
              <wp:extent cx="2776855" cy="94615"/>
              <wp:effectExtent l="0" t="0" r="0" b="0"/>
              <wp:wrapNone/>
              <wp:docPr id="872" name="Shape 872"/>
              <wp:cNvGraphicFramePr/>
              <a:graphic xmlns:a="http://schemas.openxmlformats.org/drawingml/2006/main">
                <a:graphicData uri="http://schemas.microsoft.com/office/word/2010/wordprocessingShape">
                  <wps:wsp>
                    <wps:cNvSpPr txBox="1"/>
                    <wps:spPr>
                      <a:xfrm>
                        <a:off x="0" y="0"/>
                        <a:ext cx="2776855" cy="94615"/>
                      </a:xfrm>
                      <a:prstGeom prst="rect">
                        <a:avLst/>
                      </a:prstGeom>
                      <a:noFill/>
                    </wps:spPr>
                    <wps:txbx>
                      <w:txbxContent>
                        <w:p w14:paraId="4E8C1534" w14:textId="77777777" w:rsidR="007D5C34" w:rsidRDefault="00745CF2">
                          <w:pPr>
                            <w:pStyle w:val="Headerorfooter10"/>
                            <w:rPr>
                              <w:sz w:val="16"/>
                              <w:szCs w:val="16"/>
                            </w:rPr>
                          </w:pPr>
                          <w:r>
                            <w:rPr>
                              <w:rFonts w:ascii="宋体" w:eastAsia="宋体" w:hAnsi="宋体" w:cs="宋体"/>
                              <w:b w:val="0"/>
                              <w:bCs w:val="0"/>
                            </w:rPr>
                            <w:t>附录一 瑞士心理学家荣格所著《〈周易〉与中国精神》</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0A8D78BE" id="_x0000_t202" coordsize="21600,21600" o:spt="202" path="m,l,21600r21600,l21600,xe">
              <v:stroke joinstyle="miter"/>
              <v:path gradientshapeok="t" o:connecttype="rect"/>
            </v:shapetype>
            <v:shape id="Shape 872" o:spid="_x0000_s1435" type="#_x0000_t202" style="position:absolute;margin-left:160.7pt;margin-top:44.9pt;width:218.65pt;height:7.45pt;z-index:-4404010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34ngEAAC4DAAAOAAAAZHJzL2Uyb0RvYy54bWysUttu2zAMfR/QfxD0vjjJlkuNOEGLoEOB&#10;oiuQ7gMUWYoFWKIgqrHz96WUW9G+FXuhKZI+5OHhYtXblu1VQAOu4qPBkDPlJNTG7Sr+7/Xh55wz&#10;jMLVogWnKn5QyFfLmx+LzpdqDA20tQqMQByWna94E6MviwJlo6zAAXjlKKkhWBHpGXZFHURH6LYt&#10;xsPhtOgg1D6AVIgUXR+TfJnxtVYy/tUaVWRtxWm2mG3IdptssVyIcheEb4w8jSG+MYUVxlHTC9Ra&#10;RMHegvkCZY0MgKDjQIItQGsjVeZAbEbDT2w2jfAqc6HloL+sCf8frHzevwRm6orPZ2POnLAkUu7L&#10;UoDW03ksqWrjqS7299CTzOc4UjCx7nWw6Ut8GOVp0YfLclUfmaTgeDabzicTziTlbn9PR5OEUlx/&#10;9gHjHwWWJafigbTLKxX7J4zH0nNJ6uXgwbRtiqcJj5MkL/bbPhP6Nc/yptgW6gON35HOFXd0iJy1&#10;j47WmE7i7ISzsz05qQv6u7dInfIAV6hTVxIlUzgdUFL94ztXXc98+Q4AAP//AwBQSwMEFAAGAAgA&#10;AAAhALExTozdAAAACgEAAA8AAABkcnMvZG93bnJldi54bWxMj8FOwzAQRO9I/IO1SNyo01JImsap&#10;UCUu3GgREjc33sYR9jqK3TT5e5YTHFf7NPOm2k3eiRGH2AVSsFxkIJCaYDpqFXwcXx8KEDFpMtoF&#10;QgUzRtjVtzeVLk240juOh9QKDqFYagU2pb6UMjYWvY6L0CPx7xwGrxOfQyvNoK8c7p1cZdmz9Loj&#10;brC6x73F5vtw8Qry6TNgH3GPX+exGWw3F+5tVur+bnrZgkg4pT8YfvVZHWp2OoULmSicgsfVcs2o&#10;gmLDExjIn4ocxInJbJ2DrCv5f0L9AwAA//8DAFBLAQItABQABgAIAAAAIQC2gziS/gAAAOEBAAAT&#10;AAAAAAAAAAAAAAAAAAAAAABbQ29udGVudF9UeXBlc10ueG1sUEsBAi0AFAAGAAgAAAAhADj9If/W&#10;AAAAlAEAAAsAAAAAAAAAAAAAAAAALwEAAF9yZWxzLy5yZWxzUEsBAi0AFAAGAAgAAAAhAEQqjfie&#10;AQAALgMAAA4AAAAAAAAAAAAAAAAALgIAAGRycy9lMm9Eb2MueG1sUEsBAi0AFAAGAAgAAAAhALEx&#10;TozdAAAACgEAAA8AAAAAAAAAAAAAAAAA+AMAAGRycy9kb3ducmV2LnhtbFBLBQYAAAAABAAEAPMA&#10;AAACBQAAAAA=&#10;" filled="f" stroked="f">
              <v:textbox style="mso-fit-shape-to-text:t" inset="0,0,0,0">
                <w:txbxContent>
                  <w:p w14:paraId="4E8C1534" w14:textId="77777777" w:rsidR="007D5C34" w:rsidRDefault="00745CF2">
                    <w:pPr>
                      <w:pStyle w:val="Headerorfooter10"/>
                      <w:rPr>
                        <w:sz w:val="16"/>
                        <w:szCs w:val="16"/>
                      </w:rPr>
                    </w:pPr>
                    <w:r>
                      <w:rPr>
                        <w:rFonts w:ascii="宋体" w:eastAsia="宋体" w:hAnsi="宋体" w:cs="宋体"/>
                        <w:b w:val="0"/>
                        <w:bCs w:val="0"/>
                      </w:rPr>
                      <w:t>附录一</w:t>
                    </w:r>
                    <w:r>
                      <w:rPr>
                        <w:rFonts w:ascii="宋体" w:eastAsia="宋体" w:hAnsi="宋体" w:cs="宋体"/>
                        <w:b w:val="0"/>
                        <w:bCs w:val="0"/>
                      </w:rPr>
                      <w:t xml:space="preserve"> </w:t>
                    </w:r>
                    <w:r>
                      <w:rPr>
                        <w:rFonts w:ascii="宋体" w:eastAsia="宋体" w:hAnsi="宋体" w:cs="宋体"/>
                        <w:b w:val="0"/>
                        <w:bCs w:val="0"/>
                      </w:rPr>
                      <w:t>瑞士心理学家荣格所著《〈周易〉与中国精神》</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6C27E" w14:textId="77777777" w:rsidR="007D5C34" w:rsidRDefault="00745CF2">
    <w:pPr>
      <w:spacing w:line="1" w:lineRule="exact"/>
    </w:pPr>
    <w:r>
      <w:rPr>
        <w:noProof/>
      </w:rPr>
      <mc:AlternateContent>
        <mc:Choice Requires="wps">
          <w:drawing>
            <wp:anchor distT="0" distB="0" distL="0" distR="0" simplePos="0" relativeHeight="62915453" behindDoc="1" locked="0" layoutInCell="1" allowOverlap="1" wp14:anchorId="58849174" wp14:editId="70CD0526">
              <wp:simplePos x="0" y="0"/>
              <wp:positionH relativeFrom="page">
                <wp:posOffset>644525</wp:posOffset>
              </wp:positionH>
              <wp:positionV relativeFrom="page">
                <wp:posOffset>79375</wp:posOffset>
              </wp:positionV>
              <wp:extent cx="969010" cy="91440"/>
              <wp:effectExtent l="0" t="0" r="0" b="0"/>
              <wp:wrapNone/>
              <wp:docPr id="876" name="Shape 876"/>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2CE587D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8849174" id="_x0000_t202" coordsize="21600,21600" o:spt="202" path="m,l,21600r21600,l21600,xe">
              <v:stroke joinstyle="miter"/>
              <v:path gradientshapeok="t" o:connecttype="rect"/>
            </v:shapetype>
            <v:shape id="Shape 876" o:spid="_x0000_s1436" type="#_x0000_t202" style="position:absolute;margin-left:50.75pt;margin-top:6.25pt;width:76.3pt;height:7.2pt;z-index:-4404010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3LmgEAAC0DAAAOAAAAZHJzL2Uyb0RvYy54bWysUttOwzAMfUfiH6K8s24wja1ah0BoCAkB&#10;0uADsjRZIzVxFIe1+3uc7AKCN8RL6tju8TnHmd/0tmVbFdCAq/hoMORMOQm1cZuKv78tL6acYRSu&#10;Fi04VfGdQn6zOD+bd75Ul9BAW6vACMRh2fmKNzH6sihQNsoKHIBXjooaghWRrmFT1EF0hG7b4nI4&#10;nBQdhNoHkAqRsvf7Il9kfK2VjC9ao4qsrThxi/kM+Vyns1jMRbkJwjdGHmiIP7CwwjgaeoK6F1Gw&#10;j2B+QVkjAyDoOJBgC9DaSJU1kJrR8IeaVSO8ylrIHPQnm/D/YOXz9jUwU1d8ej3hzAlLS8pzWUqQ&#10;PZ3HkrpWnvpifwc9rfmYR0om1b0ONn1JD6M6Gb07mav6yCQlZ5MZKeRMUmk2Go+z98XXvz5gfFBg&#10;WQoqHmh12VGxfcJIPKj12JJGOViatk35RHBPJEWxX/dZz9X0RHMN9Y7Yd7Tmijt6h5y1j45cTC/i&#10;GIRjsD4EaQr6249IkzKBBL+HOkylnWReh/eTlv79nru+XvniEwAA//8DAFBLAwQUAAYACAAAACEA&#10;X63lQNsAAAAJAQAADwAAAGRycy9kb3ducmV2LnhtbEyPQU/DMAyF70j8h8hI3Fjaio1Rmk5oEhdu&#10;DITELWu8piJxqiTr2n+POcHJ78lPz5+b3eydmDCmIZCCclWAQOqCGahX8PH+crcFkbImo10gVLBg&#10;gl17fdXo2oQLveF0yL3gEkq1VmBzHmspU2fR67QKIxLvTiF6ndnGXpqoL1zunayKYiO9HogvWD3i&#10;3mL3fTh7BQ/zZ8Ax4R6/TlMX7bBs3eui1O3N/PwEIuOc/8Lwi8/o0DLTMZzJJOHYF+Waoywqnhyo&#10;1vcliCOLzSPItpH/P2h/AAAA//8DAFBLAQItABQABgAIAAAAIQC2gziS/gAAAOEBAAATAAAAAAAA&#10;AAAAAAAAAAAAAABbQ29udGVudF9UeXBlc10ueG1sUEsBAi0AFAAGAAgAAAAhADj9If/WAAAAlAEA&#10;AAsAAAAAAAAAAAAAAAAALwEAAF9yZWxzLy5yZWxzUEsBAi0AFAAGAAgAAAAhAJeKDcuaAQAALQMA&#10;AA4AAAAAAAAAAAAAAAAALgIAAGRycy9lMm9Eb2MueG1sUEsBAi0AFAAGAAgAAAAhAF+t5UDbAAAA&#10;CQEAAA8AAAAAAAAAAAAAAAAA9AMAAGRycy9kb3ducmV2LnhtbFBLBQYAAAAABAAEAPMAAAD8BAAA&#10;AAA=&#10;" filled="f" stroked="f">
              <v:textbox style="mso-fit-shape-to-text:t" inset="0,0,0,0">
                <w:txbxContent>
                  <w:p w14:paraId="2CE587D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3BB9" w14:textId="77777777" w:rsidR="007D5C34" w:rsidRDefault="00745CF2">
    <w:pPr>
      <w:spacing w:line="1" w:lineRule="exact"/>
    </w:pPr>
    <w:r>
      <w:rPr>
        <w:noProof/>
      </w:rPr>
      <mc:AlternateContent>
        <mc:Choice Requires="wps">
          <w:drawing>
            <wp:anchor distT="0" distB="0" distL="0" distR="0" simplePos="0" relativeHeight="62915457" behindDoc="1" locked="0" layoutInCell="1" allowOverlap="1" wp14:anchorId="044B863C" wp14:editId="60694FFC">
              <wp:simplePos x="0" y="0"/>
              <wp:positionH relativeFrom="page">
                <wp:posOffset>643890</wp:posOffset>
              </wp:positionH>
              <wp:positionV relativeFrom="page">
                <wp:posOffset>75565</wp:posOffset>
              </wp:positionV>
              <wp:extent cx="972185" cy="88265"/>
              <wp:effectExtent l="0" t="0" r="0" b="0"/>
              <wp:wrapNone/>
              <wp:docPr id="880" name="Shape 880"/>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D8FAFBF"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44B863C" id="_x0000_t202" coordsize="21600,21600" o:spt="202" path="m,l,21600r21600,l21600,xe">
              <v:stroke joinstyle="miter"/>
              <v:path gradientshapeok="t" o:connecttype="rect"/>
            </v:shapetype>
            <v:shape id="Shape 880" o:spid="_x0000_s1437" type="#_x0000_t202" style="position:absolute;margin-left:50.7pt;margin-top:5.95pt;width:76.55pt;height:6.95pt;z-index:-4404010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ZWnQEAAC0DAAAOAAAAZHJzL2Uyb0RvYy54bWysUlFP4zAMfj/p/kOU91u3nuBKtQ6BJk5I&#10;iDsJ+AFZmqyRmjiKw9r9e5xs3RC8IV5cx3Y/f5/t5fVoe7ZTAQ24hi9mc86Uk9Aat234y/Pdr4oz&#10;jMK1ogenGr5XyK9XP38sB1+rEjroWxUYgTisB9/wLkZfFwXKTlmBM/DKUVJDsCLSM2yLNoiB0G1f&#10;lPP5ZTFAaH0AqRApuj4k+Srja61k/Kc1qsj6hhO3mG3IdpNssVqKehuE74w80hBfYGGFcdT0BLUW&#10;UbDXYD5BWSMDIOg4k2AL0NpIlTWQmsX8g5qnTniVtdBw0J/GhN8HKx93/wMzbcOriubjhKUl5b4s&#10;BWg8g8eaqp481cXxFkZa8xRHCibVow42fUkPozwB7U/DVWNkkoJXf8pFdcGZpFRVlZcXCaQ4/+sD&#10;xr8KLEtOwwOtLk9U7B4wHkqnktTKwZ3p+xRPBA9EkhfHzZj1/K7KieYG2j2xH2jNDXd0h5z1946m&#10;mC5icsLkbI5O6oL+5jVSp0wgwR+gjl1pJ1nC8X7S0t+/c9X5yldvAA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DOENladAQAA&#10;LQMAAA4AAAAAAAAAAAAAAAAALgIAAGRycy9lMm9Eb2MueG1sUEsBAi0AFAAGAAgAAAAhADPlVmHb&#10;AAAACQEAAA8AAAAAAAAAAAAAAAAA9wMAAGRycy9kb3ducmV2LnhtbFBLBQYAAAAABAAEAPMAAAD/&#10;BAAAAAA=&#10;" filled="f" stroked="f">
              <v:textbox style="mso-fit-shape-to-text:t" inset="0,0,0,0">
                <w:txbxContent>
                  <w:p w14:paraId="7D8FAFBF"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2B015" w14:textId="77777777" w:rsidR="007D5C34" w:rsidRDefault="00745CF2">
    <w:pPr>
      <w:spacing w:line="1" w:lineRule="exact"/>
    </w:pPr>
    <w:r>
      <w:rPr>
        <w:noProof/>
      </w:rPr>
      <mc:AlternateContent>
        <mc:Choice Requires="wps">
          <w:drawing>
            <wp:anchor distT="0" distB="0" distL="0" distR="0" simplePos="0" relativeHeight="62915455" behindDoc="1" locked="0" layoutInCell="1" allowOverlap="1" wp14:anchorId="432E6C7C" wp14:editId="6704A723">
              <wp:simplePos x="0" y="0"/>
              <wp:positionH relativeFrom="page">
                <wp:posOffset>3138805</wp:posOffset>
              </wp:positionH>
              <wp:positionV relativeFrom="page">
                <wp:posOffset>542290</wp:posOffset>
              </wp:positionV>
              <wp:extent cx="1673225" cy="94615"/>
              <wp:effectExtent l="0" t="0" r="0" b="0"/>
              <wp:wrapNone/>
              <wp:docPr id="878" name="Shape 878"/>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14:paraId="6DBD737D" w14:textId="77777777" w:rsidR="007D5C34" w:rsidRDefault="00745CF2">
                          <w:pPr>
                            <w:pStyle w:val="Headerorfooter10"/>
                            <w:rPr>
                              <w:sz w:val="16"/>
                              <w:szCs w:val="16"/>
                            </w:rPr>
                          </w:pPr>
                          <w:r>
                            <w:rPr>
                              <w:rFonts w:ascii="宋体" w:eastAsia="宋体" w:hAnsi="宋体" w:cs="宋体"/>
                              <w:b w:val="0"/>
                              <w:bCs w:val="0"/>
                            </w:rPr>
                            <w:t>附录二 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432E6C7C" id="_x0000_t202" coordsize="21600,21600" o:spt="202" path="m,l,21600r21600,l21600,xe">
              <v:stroke joinstyle="miter"/>
              <v:path gradientshapeok="t" o:connecttype="rect"/>
            </v:shapetype>
            <v:shape id="Shape 878" o:spid="_x0000_s1438" type="#_x0000_t202" style="position:absolute;margin-left:247.15pt;margin-top:42.7pt;width:131.75pt;height:7.45pt;z-index:-4404010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42snwEAAC4DAAAOAAAAZHJzL2Uyb0RvYy54bWysUtuOGjEMfa/Uf4jyXobLwrIjBtQKsapU&#10;tSvR/YCQSZhIkziKAzP8fZ3AQNW+VX1JHNs5Psf2atPblp1VQAOu4pPRmDPlJNTGHSv+/nP3ackZ&#10;RuFq0YJTFb8o5Jv1xw+rzpdqCg20tQqMQByWna94E6MviwJlo6zAEXjlKKghWBHpGY5FHURH6LYt&#10;puPxougg1D6AVIjk3V6DfJ3xtVYy/tAaVWRtxYlbzGfI5yGdxXolymMQvjHyRkP8AwsrjKOid6it&#10;iIKdgvkLyhoZAEHHkQRbgNZGqqyB1EzGf6jZN8KrrIWag/7eJvx/sPL7+S0wU1d8+UyjcsLSkHJd&#10;lhzUns5jSVl7T3mx/wI9jXnwIzmT6l4Hm27SwyhOjb7cm6v6yGT6tHieTadzziTFXp4Wk3lCKR6f&#10;fcD4qsCyZFQ80OxyS8X5G8Zr6pCSajnYmbZN/sTwyiRZsT/0WdBsORt4HqC+EP2O5lxxR4vIWfvV&#10;URvTSgxGGIzDzUhV0H8+RaqUCST4K9StKg0lS7gtUJr67++c9Vjz9S8AAAD//wMAUEsDBBQABgAI&#10;AAAAIQBbFtlR3QAAAAoBAAAPAAAAZHJzL2Rvd25yZXYueG1sTI/LTsMwEEX3SPyDNUjsqA1NSQhx&#10;KlSJDTtahMTOjadxhB+R7abJ3zOsYDmao3vPbbazs2zCmIbgJdyvBDD0XdCD7yV8HF7vKmApK6+V&#10;DR4lLJhg215fNarW4eLfcdrnnlGIT7WSYHIea85TZ9CptAojevqdQnQq0xl7rqO6ULiz/EGIR+7U&#10;4KnBqBF3Brvv/dlJKOfPgGPCHX6dpi6aYans2yLl7c388gws45z/YPjVJ3VoyekYzl4nZiUUT8Wa&#10;UAnVpgBGQLkpacuRSCHWwNuG/5/Q/gAAAP//AwBQSwECLQAUAAYACAAAACEAtoM4kv4AAADhAQAA&#10;EwAAAAAAAAAAAAAAAAAAAAAAW0NvbnRlbnRfVHlwZXNdLnhtbFBLAQItABQABgAIAAAAIQA4/SH/&#10;1gAAAJQBAAALAAAAAAAAAAAAAAAAAC8BAABfcmVscy8ucmVsc1BLAQItABQABgAIAAAAIQAYH42s&#10;nwEAAC4DAAAOAAAAAAAAAAAAAAAAAC4CAABkcnMvZTJvRG9jLnhtbFBLAQItABQABgAIAAAAIQBb&#10;FtlR3QAAAAoBAAAPAAAAAAAAAAAAAAAAAPkDAABkcnMvZG93bnJldi54bWxQSwUGAAAAAAQABADz&#10;AAAAAwUAAAAA&#10;" filled="f" stroked="f">
              <v:textbox style="mso-fit-shape-to-text:t" inset="0,0,0,0">
                <w:txbxContent>
                  <w:p w14:paraId="6DBD737D" w14:textId="77777777" w:rsidR="007D5C34" w:rsidRDefault="00745CF2">
                    <w:pPr>
                      <w:pStyle w:val="Headerorfooter10"/>
                      <w:rPr>
                        <w:sz w:val="16"/>
                        <w:szCs w:val="16"/>
                      </w:rPr>
                    </w:pPr>
                    <w:r>
                      <w:rPr>
                        <w:rFonts w:ascii="宋体" w:eastAsia="宋体" w:hAnsi="宋体" w:cs="宋体"/>
                        <w:b w:val="0"/>
                        <w:bCs w:val="0"/>
                      </w:rPr>
                      <w:t>附录二</w:t>
                    </w:r>
                    <w:r>
                      <w:rPr>
                        <w:rFonts w:ascii="宋体" w:eastAsia="宋体" w:hAnsi="宋体" w:cs="宋体"/>
                        <w:b w:val="0"/>
                        <w:bCs w:val="0"/>
                      </w:rPr>
                      <w:t xml:space="preserve"> </w:t>
                    </w:r>
                    <w:r>
                      <w:rPr>
                        <w:rFonts w:ascii="宋体" w:eastAsia="宋体" w:hAnsi="宋体" w:cs="宋体"/>
                        <w:b w:val="0"/>
                        <w:bCs w:val="0"/>
                      </w:rPr>
                      <w:t>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D4010" w14:textId="77777777" w:rsidR="007D5C34" w:rsidRDefault="00745CF2">
    <w:pPr>
      <w:spacing w:line="1" w:lineRule="exact"/>
    </w:pPr>
    <w:r>
      <w:rPr>
        <w:noProof/>
      </w:rPr>
      <mc:AlternateContent>
        <mc:Choice Requires="wps">
          <w:drawing>
            <wp:anchor distT="0" distB="0" distL="0" distR="0" simplePos="0" relativeHeight="62915461" behindDoc="1" locked="0" layoutInCell="1" allowOverlap="1" wp14:anchorId="388CDE9B" wp14:editId="0F44A193">
              <wp:simplePos x="0" y="0"/>
              <wp:positionH relativeFrom="page">
                <wp:posOffset>643890</wp:posOffset>
              </wp:positionH>
              <wp:positionV relativeFrom="page">
                <wp:posOffset>75565</wp:posOffset>
              </wp:positionV>
              <wp:extent cx="972185" cy="88265"/>
              <wp:effectExtent l="0" t="0" r="0" b="0"/>
              <wp:wrapNone/>
              <wp:docPr id="884" name="Shape 884"/>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6DD4C7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88CDE9B" id="_x0000_t202" coordsize="21600,21600" o:spt="202" path="m,l,21600r21600,l21600,xe">
              <v:stroke joinstyle="miter"/>
              <v:path gradientshapeok="t" o:connecttype="rect"/>
            </v:shapetype>
            <v:shape id="Shape 884" o:spid="_x0000_s1439" type="#_x0000_t202" style="position:absolute;margin-left:50.7pt;margin-top:5.95pt;width:76.55pt;height:6.95pt;z-index:-4404010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6mQEAAC0DAAAOAAAAZHJzL2Uyb0RvYy54bWysUttOwzAMfUfiH6K8s27jVqp1CIRASAiQ&#10;gA/I0mSN1MRRHNbu73GyG4I3xIvr2O7xObZn14Pt2EoFNOBqPhmNOVNOQmPcsuYf7/cnJWcYhWtE&#10;B07VfK2QX8+Pj2a9r9QUWugaFRiBOKx6X/M2Rl8VBcpWWYEj8MpRUkOwItIzLIsmiJ7QbVdMx+OL&#10;oofQ+ABSIVL0bpPk84yvtZLxRWtUkXU1J24x25DtItliPhPVMgjfGrmlIf7AwgrjqOke6k5EwT6D&#10;+QVljQyAoONIgi1AayNV1kBqJuMfat5a4VXWQsNBvx8T/h+sfF69BmaampflGWdOWFpS7stSgMbT&#10;e6yo6s1TXRxuYaA17+JIwaR60MGmL+lhlKdBr/fDVUNkkoJXl9NJec6ZpFRZTi/OE0hx+NcHjA8K&#10;LEtOzQOtLk9UrJ4wbkp3JamVg3vTdSmeCG6IJC8OiyHrOT3QX0CzJvY9rbnmju6Qs+7R0RTTReyc&#10;sHMWWyd1QX/zGalTJpDgN1DbrrSTLGF7P2np39+56nDl8y8AAAD//wMAUEsDBBQABgAIAAAAIQAz&#10;5VZh2wAAAAkBAAAPAAAAZHJzL2Rvd25yZXYueG1sTI/BTsMwEETvSPyDtUjcqJOqhZDGqVAlLtwo&#10;FRI3N97GUe11FLtp8vdsT3Cb0T7NzlTbyTsx4hC7QAryRQYCqQmmo1bB4ev9qQARkyajXSBUMGOE&#10;bX1/V+nShCt94rhPreAQiqVWYFPqSyljY9HruAg9Et9OYfA6sR1aaQZ95XDv5DLLnqXXHfEHq3vc&#10;WWzO+4tX8DJ9B+wj7vDnNDaD7ebCfcxKPT5MbxsQCaf0B8OtPleHmjsdw4VMFI59lq8YZZG/gmBg&#10;uV6tQRxvogBZV/L/gvoXAAD//wMAUEsBAi0AFAAGAAgAAAAhALaDOJL+AAAA4QEAABMAAAAAAAAA&#10;AAAAAAAAAAAAAFtDb250ZW50X1R5cGVzXS54bWxQSwECLQAUAAYACAAAACEAOP0h/9YAAACUAQAA&#10;CwAAAAAAAAAAAAAAAAAvAQAAX3JlbHMvLnJlbHNQSwECLQAUAAYACAAAACEAMf70epkBAAAtAwAA&#10;DgAAAAAAAAAAAAAAAAAuAgAAZHJzL2Uyb0RvYy54bWxQSwECLQAUAAYACAAAACEAM+VWYdsAAAAJ&#10;AQAADwAAAAAAAAAAAAAAAADzAwAAZHJzL2Rvd25yZXYueG1sUEsFBgAAAAAEAAQA8wAAAPsEAAAA&#10;AA==&#10;" filled="f" stroked="f">
              <v:textbox style="mso-fit-shape-to-text:t" inset="0,0,0,0">
                <w:txbxContent>
                  <w:p w14:paraId="16DD4C7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1C90" w14:textId="77777777" w:rsidR="007D5C34" w:rsidRDefault="00745CF2">
    <w:pPr>
      <w:spacing w:line="1" w:lineRule="exact"/>
    </w:pPr>
    <w:r>
      <w:rPr>
        <w:noProof/>
      </w:rPr>
      <mc:AlternateContent>
        <mc:Choice Requires="wps">
          <w:drawing>
            <wp:anchor distT="0" distB="0" distL="0" distR="0" simplePos="0" relativeHeight="62915459" behindDoc="1" locked="0" layoutInCell="1" allowOverlap="1" wp14:anchorId="56F73FE5" wp14:editId="665B1692">
              <wp:simplePos x="0" y="0"/>
              <wp:positionH relativeFrom="page">
                <wp:posOffset>3138805</wp:posOffset>
              </wp:positionH>
              <wp:positionV relativeFrom="page">
                <wp:posOffset>542290</wp:posOffset>
              </wp:positionV>
              <wp:extent cx="1673225" cy="94615"/>
              <wp:effectExtent l="0" t="0" r="0" b="0"/>
              <wp:wrapNone/>
              <wp:docPr id="882" name="Shape 882"/>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14:paraId="6335AD49" w14:textId="77777777" w:rsidR="007D5C34" w:rsidRDefault="00745CF2">
                          <w:pPr>
                            <w:pStyle w:val="Headerorfooter10"/>
                            <w:rPr>
                              <w:sz w:val="16"/>
                              <w:szCs w:val="16"/>
                            </w:rPr>
                          </w:pPr>
                          <w:r>
                            <w:rPr>
                              <w:rFonts w:ascii="宋体" w:eastAsia="宋体" w:hAnsi="宋体" w:cs="宋体"/>
                              <w:b w:val="0"/>
                              <w:bCs w:val="0"/>
                            </w:rPr>
                            <w:t>附录二 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56F73FE5" id="_x0000_t202" coordsize="21600,21600" o:spt="202" path="m,l,21600r21600,l21600,xe">
              <v:stroke joinstyle="miter"/>
              <v:path gradientshapeok="t" o:connecttype="rect"/>
            </v:shapetype>
            <v:shape id="Shape 882" o:spid="_x0000_s1440" type="#_x0000_t202" style="position:absolute;margin-left:247.15pt;margin-top:42.7pt;width:131.75pt;height:7.45pt;z-index:-4404010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O7nQEAAC4DAAAOAAAAZHJzL2Uyb0RvYy54bWysUtuOGjEMfa/Uf4jyXgaGhdIRA+oKUVVa&#10;tZVoPyBkEibSJI7iwAx/v064VbtvVV8Sx3aOz7G9XA+2YycV0ICr+WQ05kw5CY1xh5r/+b39tOAM&#10;o3CN6MCpmp8V8vXq44dl7ytVQgtdowIjEIdV72vexuirokDZKitwBF45CmoIVkR6hkPRBNETuu2K&#10;cjyeFz2ExgeQCpG8m0uQrzK+1krGn1qjiqyrOXGL+Qz53KezWC1FdQjCt0ZeaYh/YGGFcVT0DrUR&#10;UbBjMO+grJEBEHQcSbAFaG2kyhpIzWT8Rs2uFV5lLdQc9Pc24f+DlT9OvwIzTc0Xi5IzJywNKddl&#10;yUHt6T1WlLXzlBeHZxhozDc/kjOpHnSw6SY9jOLU6PO9uWqITKZP88/TspxxJin25Wk+mSWU4vHZ&#10;B4zfFFiWjJoHml1uqTi9YLyk3lJSLQdb03XJnxhemCQrDvshC5oucoXk20NzJvo9zbnmjhaRs+67&#10;ozamlbgZ4Wbsr0aqgv7rMVKlTOABda1KQ8kSrguUpv73O2c91nz1CgAA//8DAFBLAwQUAAYACAAA&#10;ACEAWxbZUd0AAAAKAQAADwAAAGRycy9kb3ducmV2LnhtbEyPy07DMBBF90j8gzVI7KgNTUkIcSpU&#10;iQ07WoTEzo2ncYQfke2myd8zrGA5mqN7z222s7NswpiG4CXcrwQw9F3Qg+8lfBxe7ypgKSuvlQ0e&#10;JSyYYNteXzWq1uHi33Ha555RiE+1kmByHmvOU2fQqbQKI3r6nUJ0KtMZe66julC4s/xBiEfu1OCp&#10;wagRdwa77/3ZSSjnz4Bjwh1+naYummGp7Nsi5e3N/PIMLOOc/2D41Sd1aMnpGM5eJ2YlFE/FmlAJ&#10;1aYARkC5KWnLkUgh1sDbhv+f0P4AAAD//wMAUEsBAi0AFAAGAAgAAAAhALaDOJL+AAAA4QEAABMA&#10;AAAAAAAAAAAAAAAAAAAAAFtDb250ZW50X1R5cGVzXS54bWxQSwECLQAUAAYACAAAACEAOP0h/9YA&#10;AACUAQAACwAAAAAAAAAAAAAAAAAvAQAAX3JlbHMvLnJlbHNQSwECLQAUAAYACAAAACEABD7zu50B&#10;AAAuAwAADgAAAAAAAAAAAAAAAAAuAgAAZHJzL2Uyb0RvYy54bWxQSwECLQAUAAYACAAAACEAWxbZ&#10;Ud0AAAAKAQAADwAAAAAAAAAAAAAAAAD3AwAAZHJzL2Rvd25yZXYueG1sUEsFBgAAAAAEAAQA8wAA&#10;AAEFAAAAAA==&#10;" filled="f" stroked="f">
              <v:textbox style="mso-fit-shape-to-text:t" inset="0,0,0,0">
                <w:txbxContent>
                  <w:p w14:paraId="6335AD49" w14:textId="77777777" w:rsidR="007D5C34" w:rsidRDefault="00745CF2">
                    <w:pPr>
                      <w:pStyle w:val="Headerorfooter10"/>
                      <w:rPr>
                        <w:sz w:val="16"/>
                        <w:szCs w:val="16"/>
                      </w:rPr>
                    </w:pPr>
                    <w:r>
                      <w:rPr>
                        <w:rFonts w:ascii="宋体" w:eastAsia="宋体" w:hAnsi="宋体" w:cs="宋体"/>
                        <w:b w:val="0"/>
                        <w:bCs w:val="0"/>
                      </w:rPr>
                      <w:t>附录二</w:t>
                    </w:r>
                    <w:r>
                      <w:rPr>
                        <w:rFonts w:ascii="宋体" w:eastAsia="宋体" w:hAnsi="宋体" w:cs="宋体"/>
                        <w:b w:val="0"/>
                        <w:bCs w:val="0"/>
                      </w:rPr>
                      <w:t xml:space="preserve"> </w:t>
                    </w:r>
                    <w:r>
                      <w:rPr>
                        <w:rFonts w:ascii="宋体" w:eastAsia="宋体" w:hAnsi="宋体" w:cs="宋体"/>
                        <w:b w:val="0"/>
                        <w:bCs w:val="0"/>
                      </w:rPr>
                      <w:t>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DCF9" w14:textId="77777777" w:rsidR="007D5C34" w:rsidRDefault="00745CF2">
    <w:pPr>
      <w:spacing w:line="1" w:lineRule="exact"/>
    </w:pPr>
    <w:r>
      <w:rPr>
        <w:noProof/>
      </w:rPr>
      <mc:AlternateContent>
        <mc:Choice Requires="wps">
          <w:drawing>
            <wp:anchor distT="0" distB="0" distL="0" distR="0" simplePos="0" relativeHeight="62915463" behindDoc="1" locked="0" layoutInCell="1" allowOverlap="1" wp14:anchorId="4F7DCBD6" wp14:editId="2801A0B1">
              <wp:simplePos x="0" y="0"/>
              <wp:positionH relativeFrom="page">
                <wp:posOffset>650875</wp:posOffset>
              </wp:positionH>
              <wp:positionV relativeFrom="page">
                <wp:posOffset>79375</wp:posOffset>
              </wp:positionV>
              <wp:extent cx="969010" cy="91440"/>
              <wp:effectExtent l="0" t="0" r="0" b="0"/>
              <wp:wrapNone/>
              <wp:docPr id="886" name="Shape 886"/>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04BC776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4F7DCBD6" id="_x0000_t202" coordsize="21600,21600" o:spt="202" path="m,l,21600r21600,l21600,xe">
              <v:stroke joinstyle="miter"/>
              <v:path gradientshapeok="t" o:connecttype="rect"/>
            </v:shapetype>
            <v:shape id="Shape 886" o:spid="_x0000_s1441" type="#_x0000_t202" style="position:absolute;margin-left:51.25pt;margin-top:6.25pt;width:76.3pt;height:7.2pt;z-index:-4404010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QcmQEAAC0DAAAOAAAAZHJzL2Uyb0RvYy54bWysUttKAzEQfRf8h5B3u22V0i7dFqUogqig&#10;fkCaTbqBTSZkYnf7907Sm+ib+JKdzMyeOedM5svetmyrAhpwFR8NhpwpJ6E2blPxj/f7qylnGIWr&#10;RQtOVXynkC8XlxfzzpdqDA20tQqMQByWna94E6MviwJlo6zAAXjlqKghWBHpGjZFHURH6LYtxsPh&#10;pOgg1D6AVIiUXe2LfJHxtVYyvmiNKrK24sQt5jPkc53OYjEX5SYI3xh5oCH+wMIK42joCWolomCf&#10;wfyCskYGQNBxIMEWoLWRKmsgNaPhDzVvjfAqayFz0J9swv+Dlc/b18BMXfHpdMKZE5aWlOeylCB7&#10;Oo8ldb156ov9HfS05mMeKZlU9zrY9CU9jOpk9O5kruojk5ScTWakkDNJpdno5iZ7X5z/9QHjgwLL&#10;UlDxQKvLjortE0biQa3HljTKwb1p25RPBPdEUhT7dZ/1XJ/pr6HeEfuO1lxxR++Qs/bRkYvpRRyD&#10;cAzWhyBNQX/7GWlSJpDg91CHqbSTzOvwftLSv99z1/mVL74AAAD//wMAUEsDBBQABgAIAAAAIQDX&#10;Lpt+2gAAAAkBAAAPAAAAZHJzL2Rvd25yZXYueG1sTI9BT8MwDIXvSPyHyEjcWLpKHaM0ndAkLtwY&#10;CIlb1nhNReJUSda1/x7vBCe/Jz89f252s3diwpiGQArWqwIEUhfMQL2Cz4/Xhy2IlDUZ7QKhggUT&#10;7Nrbm0bXJlzoHadD7gWXUKq1ApvzWEuZOotep1UYkXh3CtHrzDb20kR94XLvZFkUG+n1QHzB6hH3&#10;Frufw9kreJy/Ao4J9/h9mrpoh2Xr3hal7u/ml2cQGef8F4YrPqNDy0zHcCaThGNflBVHWVwnB8qq&#10;WoM4stg8gWwb+f+D9hcAAP//AwBQSwECLQAUAAYACAAAACEAtoM4kv4AAADhAQAAEwAAAAAAAAAA&#10;AAAAAAAAAAAAW0NvbnRlbnRfVHlwZXNdLnhtbFBLAQItABQABgAIAAAAIQA4/SH/1gAAAJQBAAAL&#10;AAAAAAAAAAAAAAAAAC8BAABfcmVscy8ucmVsc1BLAQItABQABgAIAAAAIQBEG0QcmQEAAC0DAAAO&#10;AAAAAAAAAAAAAAAAAC4CAABkcnMvZTJvRG9jLnhtbFBLAQItABQABgAIAAAAIQDXLpt+2gAAAAkB&#10;AAAPAAAAAAAAAAAAAAAAAPMDAABkcnMvZG93bnJldi54bWxQSwUGAAAAAAQABADzAAAA+gQAAAAA&#10;" filled="f" stroked="f">
              <v:textbox style="mso-fit-shape-to-text:t" inset="0,0,0,0">
                <w:txbxContent>
                  <w:p w14:paraId="04BC776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524F" w14:textId="77777777" w:rsidR="007D5C34" w:rsidRDefault="00745CF2">
    <w:pPr>
      <w:spacing w:line="1" w:lineRule="exact"/>
    </w:pPr>
    <w:r>
      <w:rPr>
        <w:noProof/>
      </w:rPr>
      <mc:AlternateContent>
        <mc:Choice Requires="wps">
          <w:drawing>
            <wp:anchor distT="0" distB="0" distL="0" distR="0" simplePos="0" relativeHeight="62915467" behindDoc="1" locked="0" layoutInCell="1" allowOverlap="1" wp14:anchorId="617E78DF" wp14:editId="4BEFE34B">
              <wp:simplePos x="0" y="0"/>
              <wp:positionH relativeFrom="page">
                <wp:posOffset>643890</wp:posOffset>
              </wp:positionH>
              <wp:positionV relativeFrom="page">
                <wp:posOffset>75565</wp:posOffset>
              </wp:positionV>
              <wp:extent cx="972185" cy="88265"/>
              <wp:effectExtent l="0" t="0" r="0" b="0"/>
              <wp:wrapNone/>
              <wp:docPr id="890" name="Shape 890"/>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AE18893"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17E78DF" id="_x0000_t202" coordsize="21600,21600" o:spt="202" path="m,l,21600r21600,l21600,xe">
              <v:stroke joinstyle="miter"/>
              <v:path gradientshapeok="t" o:connecttype="rect"/>
            </v:shapetype>
            <v:shape id="Shape 890" o:spid="_x0000_s1442" type="#_x0000_t202" style="position:absolute;margin-left:50.7pt;margin-top:5.95pt;width:76.55pt;height:6.95pt;z-index:-4404010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ylmgEAAC0DAAAOAAAAZHJzL2Uyb0RvYy54bWysUsFOwzAMvSPxD1HurNsQUKp1CIRASAiQ&#10;gA/I0mSN1MRRHNbu73GydSC4IS6uY7vP79leXA22YxsV0ICr+Wwy5Uw5CY1x65q/v92dlJxhFK4R&#10;HThV861CfrU8Plr0vlJzaKFrVGAE4rDqfc3bGH1VFChbZQVOwCtHSQ3BikjPsC6aIHpCt10xn07P&#10;ix5C4wNIhUjR212SLzO+1krGZ61RRdbVnLjFbEO2q2SL5UJU6yB8a+SehvgDCyuMo6YHqFsRBfsI&#10;5heUNTIAgo4TCbYArY1UWQOpmU1/qHlthVdZCw0H/WFM+H+w8mnzEphpal5e0nycsLSk3JelAI2n&#10;91hR1aunujjcwEBrHuNIwaR60MGmL+lhlCeg7WG4aohMUvDyYj4rzziTlCrL+flZAim+/vUB470C&#10;y5JT80CryxMVm0eMu9KxJLVycGe6LsUTwR2R5MVhNWQ9p+XFSHMFzZbY97Tmmju6Q866B0dTTBcx&#10;OmF0VnsndUF//RGpUyaQ4HdQ+660kyxhfz9p6d/fuerrypefAAAA//8DAFBLAwQUAAYACAAAACEA&#10;M+VWYdsAAAAJAQAADwAAAGRycy9kb3ducmV2LnhtbEyPwU7DMBBE70j8g7VI3KiTqoWQxqlQJS7c&#10;KBUSNzfexlHtdRS7afL3bE9wm9E+zc5U28k7MeIQu0AK8kUGAqkJpqNWweHr/akAEZMmo10gVDBj&#10;hG19f1fp0oQrfeK4T63gEIqlVmBT6kspY2PR67gIPRLfTmHwOrEdWmkGfeVw7+Qyy56l1x3xB6t7&#10;3FlszvuLV/AyfQfsI+7w5zQ2g+3mwn3MSj0+TG8bEAmn9AfDrT5Xh5o7HcOFTBSOfZavGGWRv4Jg&#10;YLlerUEcb6IAWVfy/4L6FwAA//8DAFBLAQItABQABgAIAAAAIQC2gziS/gAAAOEBAAATAAAAAAAA&#10;AAAAAAAAAAAAAABbQ29udGVudF9UeXBlc10ueG1sUEsBAi0AFAAGAAgAAAAhADj9If/WAAAAlAEA&#10;AAsAAAAAAAAAAAAAAAAALwEAAF9yZWxzLy5yZWxzUEsBAi0AFAAGAAgAAAAhALyWvKWaAQAALQMA&#10;AA4AAAAAAAAAAAAAAAAALgIAAGRycy9lMm9Eb2MueG1sUEsBAi0AFAAGAAgAAAAhADPlVmHbAAAA&#10;CQEAAA8AAAAAAAAAAAAAAAAA9AMAAGRycy9kb3ducmV2LnhtbFBLBQYAAAAABAAEAPMAAAD8BAAA&#10;AAA=&#10;" filled="f" stroked="f">
              <v:textbox style="mso-fit-shape-to-text:t" inset="0,0,0,0">
                <w:txbxContent>
                  <w:p w14:paraId="7AE18893"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3BA3" w14:textId="77777777" w:rsidR="007D5C34" w:rsidRDefault="00745CF2">
    <w:pPr>
      <w:spacing w:line="1" w:lineRule="exact"/>
    </w:pPr>
    <w:r>
      <w:rPr>
        <w:noProof/>
      </w:rPr>
      <mc:AlternateContent>
        <mc:Choice Requires="wps">
          <w:drawing>
            <wp:anchor distT="0" distB="0" distL="0" distR="0" simplePos="0" relativeHeight="62915465" behindDoc="1" locked="0" layoutInCell="1" allowOverlap="1" wp14:anchorId="4CEF9DBF" wp14:editId="1F8378A3">
              <wp:simplePos x="0" y="0"/>
              <wp:positionH relativeFrom="page">
                <wp:posOffset>3138805</wp:posOffset>
              </wp:positionH>
              <wp:positionV relativeFrom="page">
                <wp:posOffset>542290</wp:posOffset>
              </wp:positionV>
              <wp:extent cx="1673225" cy="94615"/>
              <wp:effectExtent l="0" t="0" r="0" b="0"/>
              <wp:wrapNone/>
              <wp:docPr id="888" name="Shape 888"/>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14:paraId="4B91CEF3" w14:textId="77777777" w:rsidR="007D5C34" w:rsidRDefault="00745CF2">
                          <w:pPr>
                            <w:pStyle w:val="Headerorfooter10"/>
                            <w:rPr>
                              <w:sz w:val="16"/>
                              <w:szCs w:val="16"/>
                            </w:rPr>
                          </w:pPr>
                          <w:r>
                            <w:rPr>
                              <w:rFonts w:ascii="宋体" w:eastAsia="宋体" w:hAnsi="宋体" w:cs="宋体"/>
                              <w:b w:val="0"/>
                              <w:bCs w:val="0"/>
                            </w:rPr>
                            <w:t>附录二 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4CEF9DBF" id="_x0000_t202" coordsize="21600,21600" o:spt="202" path="m,l,21600r21600,l21600,xe">
              <v:stroke joinstyle="miter"/>
              <v:path gradientshapeok="t" o:connecttype="rect"/>
            </v:shapetype>
            <v:shape id="Shape 888" o:spid="_x0000_s1443" type="#_x0000_t202" style="position:absolute;margin-left:247.15pt;margin-top:42.7pt;width:131.75pt;height:7.45pt;z-index:-4404010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lkmgEAAC4DAAAOAAAAZHJzL2Uyb0RvYy54bWysUttOwzAMfUfiH6K8s24DxqjWIRACISFA&#10;GnxAliZrpCaO4rB2f4+T3RC8IV4Sx3aOz7E9u+lty9YqoAFX8dFgyJlyEmrjVhX/eH84m3KGUbha&#10;tOBUxTcK+c389GTW+VKNoYG2VoERiMOy8xVvYvRlUaBslBU4AK8cBTUEKyI9w6qog+gI3bbFeDic&#10;FB2E2geQCpG899sgn2d8rZWMr1qjiqytOHGL+Qz5XKazmM9EuQrCN0buaIg/sLDCOCp6gLoXUbDP&#10;YH5BWSMDIOg4kGAL0NpIlTWQmtHwh5pFI7zKWqg56A9twv+DlS/rt8BMXfHplEblhKUh5bosOag9&#10;nceSshae8mJ/Bz2Nee9HcibVvQ423aSHUZwavTk0V/WRyfRpcnU+Hl9yJil2fTEZXSaU4vjZB4yP&#10;CixLRsUDzS63VKyfMW5T9ymploMH07bJnxhumSQr9ss+Czo/8l9CvSH6Hc254o4WkbP2yVEb00rs&#10;jbA3ljsjVUF/+xmpUiaQ4LdQu6o0lCxht0Bp6t/fOeu45vMvAAAA//8DAFBLAwQUAAYACAAAACEA&#10;WxbZUd0AAAAKAQAADwAAAGRycy9kb3ducmV2LnhtbEyPy07DMBBF90j8gzVI7KgNTUkIcSpUiQ07&#10;WoTEzo2ncYQfke2myd8zrGA5mqN7z222s7NswpiG4CXcrwQw9F3Qg+8lfBxe7ypgKSuvlQ0eJSyY&#10;YNteXzWq1uHi33Ha555RiE+1kmByHmvOU2fQqbQKI3r6nUJ0KtMZe66julC4s/xBiEfu1OCpwagR&#10;dwa77/3ZSSjnz4Bjwh1+naYummGp7Nsi5e3N/PIMLOOc/2D41Sd1aMnpGM5eJ2YlFE/FmlAJ1aYA&#10;RkC5KWnLkUgh1sDbhv+f0P4AAAD//wMAUEsBAi0AFAAGAAgAAAAhALaDOJL+AAAA4QEAABMAAAAA&#10;AAAAAAAAAAAAAAAAAFtDb250ZW50X1R5cGVzXS54bWxQSwECLQAUAAYACAAAACEAOP0h/9YAAACU&#10;AQAACwAAAAAAAAAAAAAAAAAvAQAAX3JlbHMvLnJlbHNQSwECLQAUAAYACAAAACEAG0EJZJoBAAAu&#10;AwAADgAAAAAAAAAAAAAAAAAuAgAAZHJzL2Uyb0RvYy54bWxQSwECLQAUAAYACAAAACEAWxbZUd0A&#10;AAAKAQAADwAAAAAAAAAAAAAAAAD0AwAAZHJzL2Rvd25yZXYueG1sUEsFBgAAAAAEAAQA8wAAAP4E&#10;AAAAAA==&#10;" filled="f" stroked="f">
              <v:textbox style="mso-fit-shape-to-text:t" inset="0,0,0,0">
                <w:txbxContent>
                  <w:p w14:paraId="4B91CEF3" w14:textId="77777777" w:rsidR="007D5C34" w:rsidRDefault="00745CF2">
                    <w:pPr>
                      <w:pStyle w:val="Headerorfooter10"/>
                      <w:rPr>
                        <w:sz w:val="16"/>
                        <w:szCs w:val="16"/>
                      </w:rPr>
                    </w:pPr>
                    <w:r>
                      <w:rPr>
                        <w:rFonts w:ascii="宋体" w:eastAsia="宋体" w:hAnsi="宋体" w:cs="宋体"/>
                        <w:b w:val="0"/>
                        <w:bCs w:val="0"/>
                      </w:rPr>
                      <w:t>附录二</w:t>
                    </w:r>
                    <w:r>
                      <w:rPr>
                        <w:rFonts w:ascii="宋体" w:eastAsia="宋体" w:hAnsi="宋体" w:cs="宋体"/>
                        <w:b w:val="0"/>
                        <w:bCs w:val="0"/>
                      </w:rPr>
                      <w:t xml:space="preserve"> </w:t>
                    </w:r>
                    <w:r>
                      <w:rPr>
                        <w:rFonts w:ascii="宋体" w:eastAsia="宋体" w:hAnsi="宋体" w:cs="宋体"/>
                        <w:b w:val="0"/>
                        <w:bCs w:val="0"/>
                      </w:rPr>
                      <w:t>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98D1C" w14:textId="77777777" w:rsidR="007D5C34" w:rsidRDefault="00745CF2">
    <w:pPr>
      <w:spacing w:line="1" w:lineRule="exact"/>
    </w:pPr>
    <w:r>
      <w:rPr>
        <w:noProof/>
      </w:rPr>
      <mc:AlternateContent>
        <mc:Choice Requires="wps">
          <w:drawing>
            <wp:anchor distT="0" distB="0" distL="0" distR="0" simplePos="0" relativeHeight="62914769" behindDoc="1" locked="0" layoutInCell="1" allowOverlap="1" wp14:anchorId="01D0C35B" wp14:editId="40E31841">
              <wp:simplePos x="0" y="0"/>
              <wp:positionH relativeFrom="page">
                <wp:posOffset>631190</wp:posOffset>
              </wp:positionH>
              <wp:positionV relativeFrom="page">
                <wp:posOffset>79375</wp:posOffset>
              </wp:positionV>
              <wp:extent cx="972185" cy="91440"/>
              <wp:effectExtent l="0" t="0" r="0" b="0"/>
              <wp:wrapNone/>
              <wp:docPr id="87" name="Shape 8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B47035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01D0C35B" id="_x0000_t202" coordsize="21600,21600" o:spt="202" path="m,l,21600r21600,l21600,xe">
              <v:stroke joinstyle="miter"/>
              <v:path gradientshapeok="t" o:connecttype="rect"/>
            </v:shapetype>
            <v:shape id="Shape 87" o:spid="_x0000_s1093" type="#_x0000_t202" style="position:absolute;margin-left:49.7pt;margin-top:6.25pt;width:76.55pt;height:7.2pt;z-index:-4404017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hxmQEAACoDAAAOAAAAZHJzL2Uyb0RvYy54bWysUttOwzAMfUfiH6K8s27jNqp1CIRASAiQ&#10;Bh+QpckaqYmjOKzd3+Nk60DwhnhJfevx8bHn171t2UYFNOAqPhmNOVNOQm3cuuLvb/cnM84wCleL&#10;Fpyq+FYhv14cH807X6opNNDWKjACcVh2vuJNjL4sCpSNsgJH4JWjpIZgRSQ3rIs6iI7QbVtMx+OL&#10;ooNQ+wBSIVL0bpfki4yvtZLxRWtUkbUVJ24xvyG/q/QWi7ko10H4xsg9DfEHFlYYR00PUHciCvYR&#10;zC8oa2QABB1HEmwBWhup8gw0zWT8Y5plI7zKs5A46A8y4f/ByufNa2CmrvjskjMnLO0ot2Xkkzid&#10;x5Jqlp6qYn8LPS15iCMF08y9DjZ9aRpGeZJ5e5BW9ZFJCl5dTiezc84kpa4mZ2dZ+eLrXx8wPiiw&#10;LBkVD7S4rKfYPGEkHlQ6lKRWDu5N26Z4IrgjkqzYr/o8zelsYLmCekvkO9pxxR0dIWftoyMJ0zkM&#10;RhiM1d5ITdDffERqlPsn9B3UviktJNPaH0/a+Hc/V32d+OITAAD//wMAUEsDBBQABgAIAAAAIQCx&#10;0UOp2wAAAAgBAAAPAAAAZHJzL2Rvd25yZXYueG1sTI9BT8MwDIXvSPyHyEjcWLqKjbU0ndAkLtwY&#10;ExK3rPGaaolTNVnX/nu8E9ye/Z6eP1fbyTsx4hC7QAqWiwwEUhNMR62Cw9f70wZETJqMdoFQwYwR&#10;tvX9XaVLE670ieM+tYJLKJZagU2pL6WMjUWv4yL0SOydwuB14nFopRn0lcu9k3mWraXXHfEFq3vc&#10;WWzO+4tX8DJ9B+wj7vDnNDaD7eaN+5iVenyY3l5BJJzSXxhu+IwONTMdw4VMFE5BUTxzkvf5CgT7&#10;+eomjizWBci6kv8fqH8BAAD//wMAUEsBAi0AFAAGAAgAAAAhALaDOJL+AAAA4QEAABMAAAAAAAAA&#10;AAAAAAAAAAAAAFtDb250ZW50X1R5cGVzXS54bWxQSwECLQAUAAYACAAAACEAOP0h/9YAAACUAQAA&#10;CwAAAAAAAAAAAAAAAAAvAQAAX3JlbHMvLnJlbHNQSwECLQAUAAYACAAAACEAILoocZkBAAAqAwAA&#10;DgAAAAAAAAAAAAAAAAAuAgAAZHJzL2Uyb0RvYy54bWxQSwECLQAUAAYACAAAACEAsdFDqdsAAAAI&#10;AQAADwAAAAAAAAAAAAAAAADzAwAAZHJzL2Rvd25yZXYueG1sUEsFBgAAAAAEAAQA8wAAAPsEAAAA&#10;AA==&#10;" filled="f" stroked="f">
              <v:textbox style="mso-fit-shape-to-text:t" inset="0,0,0,0">
                <w:txbxContent>
                  <w:p w14:paraId="2B47035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0FDB" w14:textId="77777777" w:rsidR="007D5C34" w:rsidRDefault="00745CF2">
    <w:pPr>
      <w:spacing w:line="1" w:lineRule="exact"/>
    </w:pPr>
    <w:r>
      <w:rPr>
        <w:noProof/>
      </w:rPr>
      <mc:AlternateContent>
        <mc:Choice Requires="wps">
          <w:drawing>
            <wp:anchor distT="0" distB="0" distL="0" distR="0" simplePos="0" relativeHeight="62915469" behindDoc="1" locked="0" layoutInCell="1" allowOverlap="1" wp14:anchorId="11B7CD4D" wp14:editId="534BAC68">
              <wp:simplePos x="0" y="0"/>
              <wp:positionH relativeFrom="page">
                <wp:posOffset>631190</wp:posOffset>
              </wp:positionH>
              <wp:positionV relativeFrom="page">
                <wp:posOffset>79375</wp:posOffset>
              </wp:positionV>
              <wp:extent cx="972185" cy="91440"/>
              <wp:effectExtent l="0" t="0" r="0" b="0"/>
              <wp:wrapNone/>
              <wp:docPr id="892" name="Shape 89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AEB271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11B7CD4D" id="_x0000_t202" coordsize="21600,21600" o:spt="202" path="m,l,21600r21600,l21600,xe">
              <v:stroke joinstyle="miter"/>
              <v:path gradientshapeok="t" o:connecttype="rect"/>
            </v:shapetype>
            <v:shape id="Shape 892" o:spid="_x0000_s1444" type="#_x0000_t202" style="position:absolute;margin-left:49.7pt;margin-top:6.25pt;width:76.55pt;height:7.2pt;z-index:-4404010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YfqnAEAAC0DAAAOAAAAZHJzL2Uyb0RvYy54bWysUttOwzAMfUfiH6K8s27jtlXrEAiBkBAg&#10;AR+QpckaqYmjOKzd3+Nk60DwhnhxHds9Pj724qq3LduogAZcxSejMWfKSaiNW1f8/e3uZMYZRuFq&#10;0YJTFd8q5FfL46NF50s1hQbaWgVGIA7Lzle8idGXRYGyUVbgCLxylNQQrIj0DOuiDqIjdNsW0/H4&#10;ougg1D6AVIgUvd0l+TLja61kfNYaVWRtxYlbzDZku0q2WC5EuQ7CN0buaYg/sLDCOGp6gLoVUbCP&#10;YH5BWSMDIOg4kmAL0NpIlWegaSbjH9O8NsKrPAuJg/4gE/4frHzavARm6orP5lPOnLC0pNyXpQDJ&#10;03ksqerVU13sb6CnNQ9xpGCautfBpi/NwyhPQm8P4qo+MknB+eV0MjvnTFJqPjk7y9oXX//6gPFe&#10;gWXJqXig1WVFxeYRI/Gg0qEktXJwZ9o2xRPBHZHkxX7V53lOZ/OB5grqLbHvaM0Vd3SHnLUPjlRM&#10;FzE4YXBWeyd1QX/9EalTJpDgd1D7rrSTzGt/P2np39+56uvKl58AAAD//wMAUEsDBBQABgAIAAAA&#10;IQCx0UOp2wAAAAgBAAAPAAAAZHJzL2Rvd25yZXYueG1sTI9BT8MwDIXvSPyHyEjcWLqKjbU0ndAk&#10;LtwYExK3rPGaaolTNVnX/nu8E9ye/Z6eP1fbyTsx4hC7QAqWiwwEUhNMR62Cw9f70wZETJqMdoFQ&#10;wYwRtvX9XaVLE670ieM+tYJLKJZagU2pL6WMjUWv4yL0SOydwuB14nFopRn0lcu9k3mWraXXHfEF&#10;q3vcWWzO+4tX8DJ9B+wj7vDnNDaD7eaN+5iVenyY3l5BJJzSXxhu+IwONTMdw4VMFE5BUTxzkvf5&#10;CgT7+eomjizWBci6kv8fqH8BAAD//wMAUEsBAi0AFAAGAAgAAAAhALaDOJL+AAAA4QEAABMAAAAA&#10;AAAAAAAAAAAAAAAAAFtDb250ZW50X1R5cGVzXS54bWxQSwECLQAUAAYACAAAACEAOP0h/9YAAACU&#10;AQAACwAAAAAAAAAAAAAAAAAvAQAAX3JlbHMvLnJlbHNQSwECLQAUAAYACAAAACEAdOmH6pwBAAAt&#10;AwAADgAAAAAAAAAAAAAAAAAuAgAAZHJzL2Uyb0RvYy54bWxQSwECLQAUAAYACAAAACEAsdFDqdsA&#10;AAAIAQAADwAAAAAAAAAAAAAAAAD2AwAAZHJzL2Rvd25yZXYueG1sUEsFBgAAAAAEAAQA8wAAAP4E&#10;AAAAAA==&#10;" filled="f" stroked="f">
              <v:textbox style="mso-fit-shape-to-text:t" inset="0,0,0,0">
                <w:txbxContent>
                  <w:p w14:paraId="1AEB271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FCFCC" w14:textId="77777777" w:rsidR="007D5C34" w:rsidRDefault="00745CF2">
    <w:pPr>
      <w:spacing w:line="1" w:lineRule="exact"/>
    </w:pPr>
    <w:r>
      <w:rPr>
        <w:noProof/>
      </w:rPr>
      <mc:AlternateContent>
        <mc:Choice Requires="wps">
          <w:drawing>
            <wp:anchor distT="0" distB="0" distL="0" distR="0" simplePos="0" relativeHeight="62915473" behindDoc="1" locked="0" layoutInCell="1" allowOverlap="1" wp14:anchorId="1921FCC8" wp14:editId="47EB46D1">
              <wp:simplePos x="0" y="0"/>
              <wp:positionH relativeFrom="page">
                <wp:posOffset>637540</wp:posOffset>
              </wp:positionH>
              <wp:positionV relativeFrom="page">
                <wp:posOffset>75565</wp:posOffset>
              </wp:positionV>
              <wp:extent cx="972185" cy="91440"/>
              <wp:effectExtent l="0" t="0" r="0" b="0"/>
              <wp:wrapNone/>
              <wp:docPr id="896" name="Shape 89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D13082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921FCC8" id="_x0000_t202" coordsize="21600,21600" o:spt="202" path="m,l,21600r21600,l21600,xe">
              <v:stroke joinstyle="miter"/>
              <v:path gradientshapeok="t" o:connecttype="rect"/>
            </v:shapetype>
            <v:shape id="Shape 896" o:spid="_x0000_s1445" type="#_x0000_t202" style="position:absolute;margin-left:50.2pt;margin-top:5.95pt;width:76.55pt;height:7.2pt;z-index:-4404010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8eBmwEAAC0DAAAOAAAAZHJzL2Uyb0RvYy54bWysUttOwzAMfUfiH6K8s25jwFatQ6AJhIQA&#10;CfiALE3WSE0cxWHt/h4n7ILgDfHiOrZ7fHzs+XVvW7ZRAQ24io8GQ86Uk1Abt674+9vd2ZQzjMLV&#10;ogWnKr5VyK8XpyfzzpdqDA20tQqMQByWna94E6MviwJlo6zAAXjlKKkhWBHpGdZFHURH6LYtxsPh&#10;ZdFBqH0AqRApuvxK8kXG11rJ+Kw1qsjaihO3mG3IdpVssZiLch2Eb4zc0RB/YGGFcdT0ALUUUbCP&#10;YH5BWSMDIOg4kGAL0NpIlWegaUbDH9O8NsKrPAuJg/4gE/4frHzavARm6opPZ5ecOWFpSbkvSwGS&#10;p/NYUtWrp7rY30JPa97HkYJp6l4Hm740D6M8Cb09iKv6yCQFZ1fj0fSCM0mp2WgyydoXx399wHiv&#10;wLLkVDzQ6rKiYvOIkXhQ6b4ktXJwZ9o2xRPBLyLJi/2qz/Ocz3KHFFtBvSX2Ha254o7ukLP2wZGK&#10;6SL2Ttg7q52TuqC/+YjUKRM4Qu260k4yr939pKV/f+eq45UvPgE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cSvHgZsBAAAt&#10;AwAADgAAAAAAAAAAAAAAAAAuAgAAZHJzL2Uyb0RvYy54bWxQSwECLQAUAAYACAAAACEAyuiXw9wA&#10;AAAJAQAADwAAAAAAAAAAAAAAAAD1AwAAZHJzL2Rvd25yZXYueG1sUEsFBgAAAAAEAAQA8wAAAP4E&#10;AAAAAA==&#10;" filled="f" stroked="f">
              <v:textbox style="mso-fit-shape-to-text:t" inset="0,0,0,0">
                <w:txbxContent>
                  <w:p w14:paraId="4D13082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DBAC8" w14:textId="77777777" w:rsidR="007D5C34" w:rsidRDefault="00745CF2">
    <w:pPr>
      <w:spacing w:line="1" w:lineRule="exact"/>
    </w:pPr>
    <w:r>
      <w:rPr>
        <w:noProof/>
      </w:rPr>
      <mc:AlternateContent>
        <mc:Choice Requires="wps">
          <w:drawing>
            <wp:anchor distT="0" distB="0" distL="0" distR="0" simplePos="0" relativeHeight="62915471" behindDoc="1" locked="0" layoutInCell="1" allowOverlap="1" wp14:anchorId="2808A8AD" wp14:editId="6F3BCC23">
              <wp:simplePos x="0" y="0"/>
              <wp:positionH relativeFrom="page">
                <wp:posOffset>637540</wp:posOffset>
              </wp:positionH>
              <wp:positionV relativeFrom="page">
                <wp:posOffset>75565</wp:posOffset>
              </wp:positionV>
              <wp:extent cx="972185" cy="91440"/>
              <wp:effectExtent l="0" t="0" r="0" b="0"/>
              <wp:wrapNone/>
              <wp:docPr id="894" name="Shape 894"/>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35D686C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808A8AD" id="_x0000_t202" coordsize="21600,21600" o:spt="202" path="m,l,21600r21600,l21600,xe">
              <v:stroke joinstyle="miter"/>
              <v:path gradientshapeok="t" o:connecttype="rect"/>
            </v:shapetype>
            <v:shape id="Shape 894" o:spid="_x0000_s1446" type="#_x0000_t202" style="position:absolute;margin-left:50.2pt;margin-top:5.95pt;width:76.55pt;height:7.2pt;z-index:-4404010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jamwEAAC0DAAAOAAAAZHJzL2Uyb0RvYy54bWysUttOwzAMfUfiH6K8s25jwFatQyAEQkKA&#10;NPiALE3WSE0cxWHt/h4nu4DgDfHiOrZ7fHzs+XVvW7ZRAQ24io8GQ86Uk1Abt674+9v92ZQzjMLV&#10;ogWnKr5VyK8XpyfzzpdqDA20tQqMQByWna94E6MviwJlo6zAAXjlKKkhWBHpGdZFHURH6LYtxsPh&#10;ZdFBqH0AqRAperdL8kXG11rJ+KI1qsjaihO3mG3IdpVssZiLch2Eb4zc0xB/YGGFcdT0CHUnomAf&#10;wfyCskYGQNBxIMEWoLWRKs9A04yGP6ZZNsKrPAuJg/4oE/4frHzevAZm6opPZxPOnLC0pNyXpQDJ&#10;03ksqWrpqS72t9DTmg9xpGCautfBpi/NwyhPQm+P4qo+MknB2dV4NL3gTFJqNppMsvbF178+YHxQ&#10;YFlyKh5odVlRsXnCSDyo9FCSWjm4N22b4ongjkjyYr/q8zznsyPNFdRbYt/Rmivu6A45ax8dqZgu&#10;4uCEg7PaO6kL+puPSJ0ygQS/g9p3pZ1kXvv7SUv//s5VX1e++AQ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Cg7I2psBAAAt&#10;AwAADgAAAAAAAAAAAAAAAAAuAgAAZHJzL2Uyb0RvYy54bWxQSwECLQAUAAYACAAAACEAyuiXw9wA&#10;AAAJAQAADwAAAAAAAAAAAAAAAAD1AwAAZHJzL2Rvd25yZXYueG1sUEsFBgAAAAAEAAQA8wAAAP4E&#10;AAAAAA==&#10;" filled="f" stroked="f">
              <v:textbox style="mso-fit-shape-to-text:t" inset="0,0,0,0">
                <w:txbxContent>
                  <w:p w14:paraId="35D686C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D42EC" w14:textId="77777777" w:rsidR="007D5C34" w:rsidRDefault="00745CF2">
    <w:pPr>
      <w:spacing w:line="1" w:lineRule="exact"/>
    </w:pPr>
    <w:r>
      <w:rPr>
        <w:noProof/>
      </w:rPr>
      <mc:AlternateContent>
        <mc:Choice Requires="wps">
          <w:drawing>
            <wp:anchor distT="0" distB="0" distL="0" distR="0" simplePos="0" relativeHeight="62915475" behindDoc="1" locked="0" layoutInCell="1" allowOverlap="1" wp14:anchorId="64134C01" wp14:editId="5357B4C7">
              <wp:simplePos x="0" y="0"/>
              <wp:positionH relativeFrom="page">
                <wp:posOffset>3140075</wp:posOffset>
              </wp:positionH>
              <wp:positionV relativeFrom="page">
                <wp:posOffset>543560</wp:posOffset>
              </wp:positionV>
              <wp:extent cx="1673225" cy="94615"/>
              <wp:effectExtent l="0" t="0" r="0" b="0"/>
              <wp:wrapNone/>
              <wp:docPr id="898" name="Shape 898"/>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14:paraId="3A7D0832" w14:textId="77777777" w:rsidR="007D5C34" w:rsidRDefault="00745CF2">
                          <w:pPr>
                            <w:pStyle w:val="Headerorfooter10"/>
                            <w:rPr>
                              <w:sz w:val="16"/>
                              <w:szCs w:val="16"/>
                            </w:rPr>
                          </w:pPr>
                          <w:r>
                            <w:rPr>
                              <w:rFonts w:ascii="宋体" w:eastAsia="宋体" w:hAnsi="宋体" w:cs="宋体"/>
                              <w:b w:val="0"/>
                              <w:bCs w:val="0"/>
                            </w:rPr>
                            <w:t>咐录二 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64134C01" id="_x0000_t202" coordsize="21600,21600" o:spt="202" path="m,l,21600r21600,l21600,xe">
              <v:stroke joinstyle="miter"/>
              <v:path gradientshapeok="t" o:connecttype="rect"/>
            </v:shapetype>
            <v:shape id="Shape 898" o:spid="_x0000_s1447" type="#_x0000_t202" style="position:absolute;margin-left:247.25pt;margin-top:42.8pt;width:131.75pt;height:7.45pt;z-index:-4404010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AAnwEAAC4DAAAOAAAAZHJzL2Uyb0RvYy54bWysUsGOGjEMvVfqP0S5l4Gh0GXEsNoKUVWq&#10;2pXofkDIJEykSRzFgRn+vk5g2Kq9rfaSOLbz/J7t9eNgO3ZWAQ24ms8mU86Uk9AYd6z5y+/dpwfO&#10;MArXiA6cqvlFIX/cfPyw7n2lSmiha1RgBOKw6n3N2xh9VRQoW2UFTsArR0ENwYpIz3AsmiB6Qrdd&#10;UU6ny6KH0PgAUiGSd3sN8k3G11rJ+EtrVJF1NSduMZ8hn4d0Fpu1qI5B+NbIGw3xBhZWGEdF71Bb&#10;EQU7BfMflDUyAIKOEwm2AK2NVFkDqZlN/1Gzb4VXWQs1B/29Tfh+sPLn+Tkw09T8YUWjcsLSkHJd&#10;lhzUnt5jRVl7T3lx+AoDjXn0IzmT6kEHm27SwyhOjb7cm6uGyGT6tPwyL8sFZ5Jiq8/L2SKhFK+f&#10;fcD4TYFlyah5oNnllorzD4zX1DEl1XKwM12X/InhlUmy4nAYsqD5qhx5HqC5EP2e5lxzR4vIWffd&#10;URvTSoxGGI3DzUhV0D+dIlXKBBL8FepWlYaSJdwWKE3973fOel3zzR8AAAD//wMAUEsDBBQABgAI&#10;AAAAIQDq7Bc43QAAAAoBAAAPAAAAZHJzL2Rvd25yZXYueG1sTI/BTsMwEETvSPyDtUjcqA1q2hDi&#10;VKgSF24UhMTNjbdxhL2OYjdN/p7lBMfVPs28qXdz8GLCMfWRNNyvFAikNtqeOg0f7y93JYiUDVnj&#10;I6GGBRPsmuur2lQ2XugNp0PuBIdQqowGl/NQSZlah8GkVRyQ+HeKYzCZz7GTdjQXDg9ePii1kcH0&#10;xA3ODLh32H4fzkHDdv6MOCTc49dpakfXL6V/XbS+vZmfn0BknPMfDL/6rA4NOx3jmWwSXsP6cV0w&#10;qqEsNiAY2BYljzsyqVQBsqnl/wnNDwAAAP//AwBQSwECLQAUAAYACAAAACEAtoM4kv4AAADhAQAA&#10;EwAAAAAAAAAAAAAAAAAAAAAAW0NvbnRlbnRfVHlwZXNdLnhtbFBLAQItABQABgAIAAAAIQA4/SH/&#10;1gAAAJQBAAALAAAAAAAAAAAAAAAAAC8BAABfcmVscy8ucmVsc1BLAQItABQABgAIAAAAIQBewBAA&#10;nwEAAC4DAAAOAAAAAAAAAAAAAAAAAC4CAABkcnMvZTJvRG9jLnhtbFBLAQItABQABgAIAAAAIQDq&#10;7Bc43QAAAAoBAAAPAAAAAAAAAAAAAAAAAPkDAABkcnMvZG93bnJldi54bWxQSwUGAAAAAAQABADz&#10;AAAAAwUAAAAA&#10;" filled="f" stroked="f">
              <v:textbox style="mso-fit-shape-to-text:t" inset="0,0,0,0">
                <w:txbxContent>
                  <w:p w14:paraId="3A7D0832" w14:textId="77777777" w:rsidR="007D5C34" w:rsidRDefault="00745CF2">
                    <w:pPr>
                      <w:pStyle w:val="Headerorfooter10"/>
                      <w:rPr>
                        <w:sz w:val="16"/>
                        <w:szCs w:val="16"/>
                      </w:rPr>
                    </w:pPr>
                    <w:r>
                      <w:rPr>
                        <w:rFonts w:ascii="宋体" w:eastAsia="宋体" w:hAnsi="宋体" w:cs="宋体"/>
                        <w:b w:val="0"/>
                        <w:bCs w:val="0"/>
                      </w:rPr>
                      <w:t>咐录二</w:t>
                    </w:r>
                    <w:r>
                      <w:rPr>
                        <w:rFonts w:ascii="宋体" w:eastAsia="宋体" w:hAnsi="宋体" w:cs="宋体"/>
                        <w:b w:val="0"/>
                        <w:bCs w:val="0"/>
                      </w:rPr>
                      <w:t xml:space="preserve"> </w:t>
                    </w:r>
                    <w:r>
                      <w:rPr>
                        <w:rFonts w:ascii="宋体" w:eastAsia="宋体" w:hAnsi="宋体" w:cs="宋体"/>
                        <w:b w:val="0"/>
                        <w:bCs w:val="0"/>
                      </w:rPr>
                      <w:t>关于易占的几个问题</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5BD" w14:textId="77777777" w:rsidR="007D5C34" w:rsidRDefault="00745CF2">
    <w:pPr>
      <w:spacing w:line="1" w:lineRule="exact"/>
    </w:pPr>
    <w:r>
      <w:rPr>
        <w:noProof/>
      </w:rPr>
      <mc:AlternateContent>
        <mc:Choice Requires="wps">
          <w:drawing>
            <wp:anchor distT="0" distB="0" distL="0" distR="0" simplePos="0" relativeHeight="62915479" behindDoc="1" locked="0" layoutInCell="1" allowOverlap="1" wp14:anchorId="66BF1E24" wp14:editId="4CF441D7">
              <wp:simplePos x="0" y="0"/>
              <wp:positionH relativeFrom="page">
                <wp:posOffset>636270</wp:posOffset>
              </wp:positionH>
              <wp:positionV relativeFrom="page">
                <wp:posOffset>75565</wp:posOffset>
              </wp:positionV>
              <wp:extent cx="972185" cy="91440"/>
              <wp:effectExtent l="0" t="0" r="0" b="0"/>
              <wp:wrapNone/>
              <wp:docPr id="902" name="Shape 90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FDD570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6BF1E24" id="_x0000_t202" coordsize="21600,21600" o:spt="202" path="m,l,21600r21600,l21600,xe">
              <v:stroke joinstyle="miter"/>
              <v:path gradientshapeok="t" o:connecttype="rect"/>
            </v:shapetype>
            <v:shape id="Shape 902" o:spid="_x0000_s1448" type="#_x0000_t202" style="position:absolute;margin-left:50.1pt;margin-top:5.95pt;width:76.55pt;height:7.2pt;z-index:-4404010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XTnwEAAC0DAAAOAAAAZHJzL2Uyb0RvYy54bWysUsFu2zAMvQ/YPwi6N3aSdmuMOEGHokWB&#10;oS2Q9QMUWYoFWKIgqrHz96WUOCm229ALTZH04+Mjl+vBdmyvAhpwNZ9OSs6Uk9AYt6v525+Hq1vO&#10;MArXiA6cqvlBIV+vvn9b9r5SM2iha1RgBOKw6n3N2xh9VRQoW2UFTsArR0kNwYpIz7ArmiB6Qrdd&#10;MSvLH0UPofEBpEKk6P0xyVcZX2sl44vWqCLrak7cYrYh222yxWopql0QvjXyREP8BwsrjKOmZ6h7&#10;EQV7D+YfKGtkAAQdJxJsAVobqfIMNM20/GuaTSu8yrOQOOjPMuHXwcrn/Wtgpqn5opxx5oSlJeW+&#10;LAVInt5jRVUbT3Vx+AUDrXmMIwXT1IMONn1pHkZ5EvpwFlcNkUkKLn7Oprc3nElKLabX11n74vKv&#10;DxgfFViWnJoHWl1WVOx/YyQeVDqWpFYOHkzXpXgieCSSvDhshzzPfDEfaW6hORD7ntZcc0d3yFn3&#10;5EjFdBGjE0Zne3JSF/R375E6ZQIJ/gh16ko7ybxO95OW/vmdqy5XvvoAAAD//wMAUEsDBBQABgAI&#10;AAAAIQBBJD6D2wAAAAkBAAAPAAAAZHJzL2Rvd25yZXYueG1sTI/BTsMwEETvSPyDtUjcqN1ElBLi&#10;VKgSF24UhMTNjbdxhL2OYjdN/p7lBLcZ7dPsTL2bgxcTjqmPpGG9UiCQ2mh76jR8vL/cbUGkbMga&#10;Hwk1LJhg11xf1aay8UJvOB1yJziEUmU0uJyHSsrUOgwmreKAxLdTHIPJbMdO2tFcODx4WSi1kcH0&#10;xB+cGXDvsP0+nIOGh/kz4pBwj1+nqR1dv2z966L17c38/AQi45z/YPitz9Wh4U7HeCabhGevVMEo&#10;i/UjCAaK+7IEcWSxKUE2tfy/oPkBAAD//wMAUEsBAi0AFAAGAAgAAAAhALaDOJL+AAAA4QEAABMA&#10;AAAAAAAAAAAAAAAAAAAAAFtDb250ZW50X1R5cGVzXS54bWxQSwECLQAUAAYACAAAACEAOP0h/9YA&#10;AACUAQAACwAAAAAAAAAAAAAAAAAvAQAAX3JlbHMvLnJlbHNQSwECLQAUAAYACAAAACEAhD7l058B&#10;AAAtAwAADgAAAAAAAAAAAAAAAAAuAgAAZHJzL2Uyb0RvYy54bWxQSwECLQAUAAYACAAAACEAQSQ+&#10;g9sAAAAJAQAADwAAAAAAAAAAAAAAAAD5AwAAZHJzL2Rvd25yZXYueG1sUEsFBgAAAAAEAAQA8wAA&#10;AAEFAAAAAA==&#10;" filled="f" stroked="f">
              <v:textbox style="mso-fit-shape-to-text:t" inset="0,0,0,0">
                <w:txbxContent>
                  <w:p w14:paraId="0FDD570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6BC3" w14:textId="77777777" w:rsidR="007D5C34" w:rsidRDefault="00745CF2">
    <w:pPr>
      <w:spacing w:line="1" w:lineRule="exact"/>
    </w:pPr>
    <w:r>
      <w:rPr>
        <w:noProof/>
      </w:rPr>
      <mc:AlternateContent>
        <mc:Choice Requires="wps">
          <w:drawing>
            <wp:anchor distT="0" distB="0" distL="0" distR="0" simplePos="0" relativeHeight="62915477" behindDoc="1" locked="0" layoutInCell="1" allowOverlap="1" wp14:anchorId="518EAB1F" wp14:editId="6947B22E">
              <wp:simplePos x="0" y="0"/>
              <wp:positionH relativeFrom="page">
                <wp:posOffset>3008630</wp:posOffset>
              </wp:positionH>
              <wp:positionV relativeFrom="page">
                <wp:posOffset>541020</wp:posOffset>
              </wp:positionV>
              <wp:extent cx="1798320" cy="97790"/>
              <wp:effectExtent l="0" t="0" r="0" b="0"/>
              <wp:wrapNone/>
              <wp:docPr id="900" name="Shape 900"/>
              <wp:cNvGraphicFramePr/>
              <a:graphic xmlns:a="http://schemas.openxmlformats.org/drawingml/2006/main">
                <a:graphicData uri="http://schemas.microsoft.com/office/word/2010/wordprocessingShape">
                  <wps:wsp>
                    <wps:cNvSpPr txBox="1"/>
                    <wps:spPr>
                      <a:xfrm>
                        <a:off x="0" y="0"/>
                        <a:ext cx="1798320" cy="97790"/>
                      </a:xfrm>
                      <a:prstGeom prst="rect">
                        <a:avLst/>
                      </a:prstGeom>
                      <a:noFill/>
                    </wps:spPr>
                    <wps:txbx>
                      <w:txbxContent>
                        <w:p w14:paraId="271BD47D" w14:textId="77777777" w:rsidR="007D5C34" w:rsidRDefault="00745CF2">
                          <w:pPr>
                            <w:pStyle w:val="Headerorfooter10"/>
                          </w:pPr>
                          <w:r>
                            <w:rPr>
                              <w:rFonts w:ascii="宋体" w:eastAsia="宋体" w:hAnsi="宋体" w:cs="宋体"/>
                              <w:b w:val="0"/>
                              <w:bCs w:val="0"/>
                            </w:rPr>
                            <w:t>附录三 译注《高岛易断》有感</w:t>
                          </w:r>
                          <w:r>
                            <w:rPr>
                              <w:lang w:val="en-US" w:eastAsia="zh-CN" w:bidi="en-US"/>
                            </w:rPr>
                            <w:t xml:space="preserve">• </w:t>
                          </w:r>
                          <w:r>
                            <w:fldChar w:fldCharType="begin"/>
                          </w:r>
                          <w:r>
                            <w:instrText xml:space="preserve"> PAGE \* MERGEFORMAT </w:instrText>
                          </w:r>
                          <w:r>
                            <w:fldChar w:fldCharType="separate"/>
                          </w:r>
                          <w:r>
                            <w:t>#</w:t>
                          </w:r>
                          <w:r>
                            <w:fldChar w:fldCharType="end"/>
                          </w:r>
                          <w:r>
                            <w:t xml:space="preserve"> </w:t>
                          </w:r>
                          <w:r>
                            <w:rPr>
                              <w:lang w:val="en-US" w:eastAsia="zh-CN" w:bidi="en-US"/>
                            </w:rPr>
                            <w:t>•</w:t>
                          </w:r>
                        </w:p>
                      </w:txbxContent>
                    </wps:txbx>
                    <wps:bodyPr wrap="none" lIns="0" tIns="0" rIns="0" bIns="0">
                      <a:spAutoFit/>
                    </wps:bodyPr>
                  </wps:wsp>
                </a:graphicData>
              </a:graphic>
            </wp:anchor>
          </w:drawing>
        </mc:Choice>
        <mc:Fallback>
          <w:pict>
            <v:shapetype w14:anchorId="518EAB1F" id="_x0000_t202" coordsize="21600,21600" o:spt="202" path="m,l,21600r21600,l21600,xe">
              <v:stroke joinstyle="miter"/>
              <v:path gradientshapeok="t" o:connecttype="rect"/>
            </v:shapetype>
            <v:shape id="Shape 900" o:spid="_x0000_s1449" type="#_x0000_t202" style="position:absolute;margin-left:236.9pt;margin-top:42.6pt;width:141.6pt;height:7.7pt;z-index:-4404010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a01nQEAAC4DAAAOAAAAZHJzL2Uyb0RvYy54bWysUlFP4zAMfke6/xDl/dYyToxW6yZOCIR0&#10;AiSOH5ClyRqpiaM4rN2/PydbN8S9IV4Sx3Y+f5/t5Xq0PdupgAZcwy9nJWfKSWiN2zb87e/9zxvO&#10;MArXih6cavheIV+vflwsB1+rOXTQtyowAnFYD77hXYy+LgqUnbICZ+CVo6CGYEWkZ9gWbRADodu+&#10;mJfldTFAaH0AqRDJe3cI8lXG11rJ+Kw1qsj6hhO3mM+Qz006i9VS1NsgfGfkkYb4AgsrjKOiJ6g7&#10;EQV7D+Y/KGtkAAQdZxJsAVobqbIGUnNZflLz2gmvshZqDvpTm/D7YOXT7iUw0za8Kqk/TlgaUq7L&#10;koPaM3isKevVU14cf8NIY578SM6ketTBppv0MIoT0P7UXDVGJtOnRXVzNaeQpFi1WFQZvTh/9gHj&#10;gwLLktHwQLPLLRW7PxiJCKVOKamWg3vT98mfGB6YJCuOmzELuqp+TTw30O6J/kBzbrijReSsf3TU&#10;xrQSkxEmY3M0UhX0t++RKmUCCf4AdaxKQ8m8jguUpv7xnbPOa776BwAA//8DAFBLAwQUAAYACAAA&#10;ACEA9oxTANwAAAAKAQAADwAAAGRycy9kb3ducmV2LnhtbEyPwU7DMBBE70j8g7VI3KhDoSQKcSpU&#10;iQs3SoXEzY23cYS9jmw3Tf6e5QTH1T7NvGm2s3diwpiGQAruVwUIpC6YgXoFh4/XuwpEypqMdoFQ&#10;wYIJtu31VaNrEy70jtM+94JDKNVagc15rKVMnUWv0yqMSPw7heh15jP20kR94XDv5LoonqTXA3GD&#10;1SPuLHbf+7NXUM6fAceEO/w6TV20w1K5t0Wp25v55RlExjn/wfCrz+rQstMxnMkk4RQ8lg+snhVU&#10;mzUIBspNyeOOTHIvyLaR/ye0PwAAAP//AwBQSwECLQAUAAYACAAAACEAtoM4kv4AAADhAQAAEwAA&#10;AAAAAAAAAAAAAAAAAAAAW0NvbnRlbnRfVHlwZXNdLnhtbFBLAQItABQABgAIAAAAIQA4/SH/1gAA&#10;AJQBAAALAAAAAAAAAAAAAAAAAC8BAABfcmVscy8ucmVsc1BLAQItABQABgAIAAAAIQC1Ja01nQEA&#10;AC4DAAAOAAAAAAAAAAAAAAAAAC4CAABkcnMvZTJvRG9jLnhtbFBLAQItABQABgAIAAAAIQD2jFMA&#10;3AAAAAoBAAAPAAAAAAAAAAAAAAAAAPcDAABkcnMvZG93bnJldi54bWxQSwUGAAAAAAQABADzAAAA&#10;AAUAAAAA&#10;" filled="f" stroked="f">
              <v:textbox style="mso-fit-shape-to-text:t" inset="0,0,0,0">
                <w:txbxContent>
                  <w:p w14:paraId="271BD47D" w14:textId="77777777" w:rsidR="007D5C34" w:rsidRDefault="00745CF2">
                    <w:pPr>
                      <w:pStyle w:val="Headerorfooter10"/>
                    </w:pPr>
                    <w:r>
                      <w:rPr>
                        <w:rFonts w:ascii="宋体" w:eastAsia="宋体" w:hAnsi="宋体" w:cs="宋体"/>
                        <w:b w:val="0"/>
                        <w:bCs w:val="0"/>
                      </w:rPr>
                      <w:t xml:space="preserve">附录三 </w:t>
                    </w:r>
                    <w:r>
                      <w:rPr>
                        <w:rFonts w:ascii="宋体" w:eastAsia="宋体" w:hAnsi="宋体" w:cs="宋体"/>
                        <w:b w:val="0"/>
                        <w:bCs w:val="0"/>
                      </w:rPr>
                      <w:t>译注《高岛易断》有感</w:t>
                    </w:r>
                    <w:r>
                      <w:rPr>
                        <w:lang w:val="en-US" w:eastAsia="zh-CN" w:bidi="en-US"/>
                      </w:rPr>
                      <w:t xml:space="preserve">• </w:t>
                    </w:r>
                    <w:r>
                      <w:fldChar w:fldCharType="begin"/>
                    </w:r>
                    <w:r>
                      <w:instrText xml:space="preserve"> PAGE \* MERGEFORMAT </w:instrText>
                    </w:r>
                    <w:r>
                      <w:fldChar w:fldCharType="separate"/>
                    </w:r>
                    <w:r>
                      <w:t>#</w:t>
                    </w:r>
                    <w:r>
                      <w:fldChar w:fldCharType="end"/>
                    </w:r>
                    <w:r>
                      <w:t xml:space="preserve"> </w:t>
                    </w:r>
                    <w:r>
                      <w:rPr>
                        <w:lang w:val="en-US" w:eastAsia="zh-CN" w:bidi="en-US"/>
                      </w:rPr>
                      <w:t>•</w:t>
                    </w:r>
                  </w:p>
                </w:txbxContent>
              </v:textbox>
              <w10:wrap anchorx="page" anchory="page"/>
            </v:shape>
          </w:pict>
        </mc:Fallback>
      </mc:AlternateContent>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B62F" w14:textId="77777777" w:rsidR="007D5C34" w:rsidRDefault="00745CF2">
    <w:pPr>
      <w:spacing w:line="1" w:lineRule="exact"/>
    </w:pPr>
    <w:r>
      <w:rPr>
        <w:noProof/>
      </w:rPr>
      <mc:AlternateContent>
        <mc:Choice Requires="wps">
          <w:drawing>
            <wp:anchor distT="0" distB="0" distL="0" distR="0" simplePos="0" relativeHeight="62915483" behindDoc="1" locked="0" layoutInCell="1" allowOverlap="1" wp14:anchorId="7E8B7A74" wp14:editId="47E5BBFC">
              <wp:simplePos x="0" y="0"/>
              <wp:positionH relativeFrom="page">
                <wp:posOffset>3030220</wp:posOffset>
              </wp:positionH>
              <wp:positionV relativeFrom="page">
                <wp:posOffset>546735</wp:posOffset>
              </wp:positionV>
              <wp:extent cx="1798320" cy="91440"/>
              <wp:effectExtent l="0" t="0" r="0" b="0"/>
              <wp:wrapNone/>
              <wp:docPr id="906" name="Shape 906"/>
              <wp:cNvGraphicFramePr/>
              <a:graphic xmlns:a="http://schemas.openxmlformats.org/drawingml/2006/main">
                <a:graphicData uri="http://schemas.microsoft.com/office/word/2010/wordprocessingShape">
                  <wps:wsp>
                    <wps:cNvSpPr txBox="1"/>
                    <wps:spPr>
                      <a:xfrm>
                        <a:off x="0" y="0"/>
                        <a:ext cx="1798320" cy="91440"/>
                      </a:xfrm>
                      <a:prstGeom prst="rect">
                        <a:avLst/>
                      </a:prstGeom>
                      <a:noFill/>
                    </wps:spPr>
                    <wps:txbx>
                      <w:txbxContent>
                        <w:p w14:paraId="112D2169" w14:textId="77777777" w:rsidR="007D5C34" w:rsidRDefault="00745CF2">
                          <w:pPr>
                            <w:pStyle w:val="Headerorfooter10"/>
                            <w:rPr>
                              <w:sz w:val="16"/>
                              <w:szCs w:val="16"/>
                            </w:rPr>
                          </w:pPr>
                          <w:r>
                            <w:rPr>
                              <w:rFonts w:ascii="宋体" w:eastAsia="宋体" w:hAnsi="宋体" w:cs="宋体"/>
                              <w:b w:val="0"/>
                              <w:bCs w:val="0"/>
                            </w:rPr>
                            <w:t>附录三 译注《高岛易断》有感</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7E8B7A74" id="_x0000_t202" coordsize="21600,21600" o:spt="202" path="m,l,21600r21600,l21600,xe">
              <v:stroke joinstyle="miter"/>
              <v:path gradientshapeok="t" o:connecttype="rect"/>
            </v:shapetype>
            <v:shape id="Shape 906" o:spid="_x0000_s1450" type="#_x0000_t202" style="position:absolute;margin-left:238.6pt;margin-top:43.05pt;width:141.6pt;height:7.2pt;z-index:-4404009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4bpnwEAAC4DAAAOAAAAZHJzL2Uyb0RvYy54bWysUttu2zAMfR+wfxD0vti5rEuMOEGHoMOA&#10;YiuQ9QMUWYoFWKIgKrHz96OUOB3Wt2EvEkVSh4eHXG8H27GzCmjA1Xw6KTlTTkJj3LHmr7+ePi05&#10;wyhcIzpwquYXhXy7+fhh3ftKzaCFrlGBEYjDqvc1b2P0VVGgbJUVOAGvHAU1BCsiPcOxaILoCd12&#10;xawsH4oeQuMDSIVI3t01yDcZX2sl40+tUUXW1Zy4xXyGfB7SWWzWojoG4VsjbzTEP7Cwwjgqeofa&#10;iSjYKZh3UNbIAAg6TiTYArQ2UuUeqJtp+Vc3+1Z4lXshcdDfZcL/Byt/nF8CM03NV+UDZ05YGlKu&#10;y5KD5Ok9VpS195QXh68w0JhHP5IzdT3oYNNN/TCKk9CXu7hqiEymT19Wy/mMQpJiq+likcUv3j77&#10;gPGbAsuSUfNAs8uSivMzRiJCqWNKquXgyXRd8ieGVybJisNhyA3NV59HngdoLkS/pznX3NEictZ9&#10;dyRjWonRCKNxuBmpCvrHU6RKmUCCv0LdqtJQMq/bAqWp//nOWW9rvvkNAAD//wMAUEsDBBQABgAI&#10;AAAAIQD6gnCg3QAAAAoBAAAPAAAAZHJzL2Rvd25yZXYueG1sTI/BTsMwEETvSP0Haytxo3arkkQh&#10;ToUqceFGQUjc3HgbR9jryHbT5O8xJziu5mnmbXOYnWUThjh4krDdCGBIndcD9RI+3l8eKmAxKdLK&#10;ekIJC0Y4tKu7RtXa3+gNp1PqWS6hWCsJJqWx5jx2Bp2KGz8i5ezig1Mpn6HnOqhbLneW74QouFMD&#10;5QWjRjwa7L5PVyehnD89jhGP+HWZumCGpbKvi5T36/n5CVjCOf3B8Kuf1aHNTmd/JR2ZlbAvy11G&#10;JVTFFlgGykLsgZ0zKcQj8Lbh/19ofwAAAP//AwBQSwECLQAUAAYACAAAACEAtoM4kv4AAADhAQAA&#10;EwAAAAAAAAAAAAAAAAAAAAAAW0NvbnRlbnRfVHlwZXNdLnhtbFBLAQItABQABgAIAAAAIQA4/SH/&#10;1gAAAJQBAAALAAAAAAAAAAAAAAAAAC8BAABfcmVscy8ucmVsc1BLAQItABQABgAIAAAAIQBpg4bp&#10;nwEAAC4DAAAOAAAAAAAAAAAAAAAAAC4CAABkcnMvZTJvRG9jLnhtbFBLAQItABQABgAIAAAAIQD6&#10;gnCg3QAAAAoBAAAPAAAAAAAAAAAAAAAAAPkDAABkcnMvZG93bnJldi54bWxQSwUGAAAAAAQABADz&#10;AAAAAwUAAAAA&#10;" filled="f" stroked="f">
              <v:textbox style="mso-fit-shape-to-text:t" inset="0,0,0,0">
                <w:txbxContent>
                  <w:p w14:paraId="112D2169" w14:textId="77777777" w:rsidR="007D5C34" w:rsidRDefault="00745CF2">
                    <w:pPr>
                      <w:pStyle w:val="Headerorfooter10"/>
                      <w:rPr>
                        <w:sz w:val="16"/>
                        <w:szCs w:val="16"/>
                      </w:rPr>
                    </w:pPr>
                    <w:r>
                      <w:rPr>
                        <w:rFonts w:ascii="宋体" w:eastAsia="宋体" w:hAnsi="宋体" w:cs="宋体"/>
                        <w:b w:val="0"/>
                        <w:bCs w:val="0"/>
                      </w:rPr>
                      <w:t>附录三</w:t>
                    </w:r>
                    <w:r>
                      <w:rPr>
                        <w:rFonts w:ascii="宋体" w:eastAsia="宋体" w:hAnsi="宋体" w:cs="宋体"/>
                        <w:b w:val="0"/>
                        <w:bCs w:val="0"/>
                      </w:rPr>
                      <w:t xml:space="preserve"> </w:t>
                    </w:r>
                    <w:r>
                      <w:rPr>
                        <w:rFonts w:ascii="宋体" w:eastAsia="宋体" w:hAnsi="宋体" w:cs="宋体"/>
                        <w:b w:val="0"/>
                        <w:bCs w:val="0"/>
                      </w:rPr>
                      <w:t>译注《高岛易断》有感</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6C326" w14:textId="77777777" w:rsidR="007D5C34" w:rsidRDefault="00745CF2">
    <w:pPr>
      <w:spacing w:line="1" w:lineRule="exact"/>
    </w:pPr>
    <w:r>
      <w:rPr>
        <w:noProof/>
      </w:rPr>
      <mc:AlternateContent>
        <mc:Choice Requires="wps">
          <w:drawing>
            <wp:anchor distT="0" distB="0" distL="0" distR="0" simplePos="0" relativeHeight="62915481" behindDoc="1" locked="0" layoutInCell="1" allowOverlap="1" wp14:anchorId="53699886" wp14:editId="150D2EB0">
              <wp:simplePos x="0" y="0"/>
              <wp:positionH relativeFrom="page">
                <wp:posOffset>3030220</wp:posOffset>
              </wp:positionH>
              <wp:positionV relativeFrom="page">
                <wp:posOffset>546735</wp:posOffset>
              </wp:positionV>
              <wp:extent cx="1798320" cy="91440"/>
              <wp:effectExtent l="0" t="0" r="0" b="0"/>
              <wp:wrapNone/>
              <wp:docPr id="904" name="Shape 904"/>
              <wp:cNvGraphicFramePr/>
              <a:graphic xmlns:a="http://schemas.openxmlformats.org/drawingml/2006/main">
                <a:graphicData uri="http://schemas.microsoft.com/office/word/2010/wordprocessingShape">
                  <wps:wsp>
                    <wps:cNvSpPr txBox="1"/>
                    <wps:spPr>
                      <a:xfrm>
                        <a:off x="0" y="0"/>
                        <a:ext cx="1798320" cy="91440"/>
                      </a:xfrm>
                      <a:prstGeom prst="rect">
                        <a:avLst/>
                      </a:prstGeom>
                      <a:noFill/>
                    </wps:spPr>
                    <wps:txbx>
                      <w:txbxContent>
                        <w:p w14:paraId="2E547284" w14:textId="77777777" w:rsidR="007D5C34" w:rsidRDefault="00745CF2">
                          <w:pPr>
                            <w:pStyle w:val="Headerorfooter10"/>
                            <w:rPr>
                              <w:sz w:val="16"/>
                              <w:szCs w:val="16"/>
                            </w:rPr>
                          </w:pPr>
                          <w:r>
                            <w:rPr>
                              <w:rFonts w:ascii="宋体" w:eastAsia="宋体" w:hAnsi="宋体" w:cs="宋体"/>
                              <w:b w:val="0"/>
                              <w:bCs w:val="0"/>
                            </w:rPr>
                            <w:t>附录三 译注《高岛易断》有感</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wps:txbx>
                    <wps:bodyPr wrap="none" lIns="0" tIns="0" rIns="0" bIns="0">
                      <a:spAutoFit/>
                    </wps:bodyPr>
                  </wps:wsp>
                </a:graphicData>
              </a:graphic>
            </wp:anchor>
          </w:drawing>
        </mc:Choice>
        <mc:Fallback>
          <w:pict>
            <v:shapetype w14:anchorId="53699886" id="_x0000_t202" coordsize="21600,21600" o:spt="202" path="m,l,21600r21600,l21600,xe">
              <v:stroke joinstyle="miter"/>
              <v:path gradientshapeok="t" o:connecttype="rect"/>
            </v:shapetype>
            <v:shape id="Shape 904" o:spid="_x0000_s1451" type="#_x0000_t202" style="position:absolute;margin-left:238.6pt;margin-top:43.05pt;width:141.6pt;height:7.2pt;z-index:-4404009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50dnwEAAC4DAAAOAAAAZHJzL2Uyb0RvYy54bWysUtuKGzEMfS/0H4zfm5lcSJMhk9AStiyU&#10;tpDuBzgeO2MYW8byZiZ/v7KTSUr7VvbFliX56OhIm91gO3ZWAQ24mk8nJWfKSWiMO9X85ffTpxVn&#10;GIVrRAdO1fyikO+2Hz9sel+pGbTQNSowAnFY9b7mbYy+KgqUrbICJ+CVo6CGYEWkZzgVTRA9oduu&#10;mJXlsughND6AVIjk3V+DfJvxtVYy/tQaVWRdzYlbzGfI5zGdxXYjqlMQvjXyRkP8BwsrjKOid6i9&#10;iIK9BvMPlDUyAIKOEwm2AK2NVLkH6mZa/tXNoRVe5V5IHPR3mfD9YOWP86/ATFPzdbngzAlLQ8p1&#10;WXKQPL3HirIOnvLi8BUGGvPoR3KmrgcdbLqpH0ZxEvpyF1cNkcn06fN6NZ9RSFJsPV0ssvjF47MP&#10;GL8psCwZNQ80uyypOH/HSEQodUxJtRw8ma5L/sTwyiRZcTgOuaH5ejnyPEJzIfo9zbnmjhaRs+7Z&#10;kYxpJUYjjMbxZqQq6L+8RqqUCST4K9StKg0l87otUJr6n++c9Vjz7RsAAAD//wMAUEsDBBQABgAI&#10;AAAAIQD6gnCg3QAAAAoBAAAPAAAAZHJzL2Rvd25yZXYueG1sTI/BTsMwEETvSP0Haytxo3arkkQh&#10;ToUqceFGQUjc3HgbR9jryHbT5O8xJziu5mnmbXOYnWUThjh4krDdCGBIndcD9RI+3l8eKmAxKdLK&#10;ekIJC0Y4tKu7RtXa3+gNp1PqWS6hWCsJJqWx5jx2Bp2KGz8i5ezig1Mpn6HnOqhbLneW74QouFMD&#10;5QWjRjwa7L5PVyehnD89jhGP+HWZumCGpbKvi5T36/n5CVjCOf3B8Kuf1aHNTmd/JR2ZlbAvy11G&#10;JVTFFlgGykLsgZ0zKcQj8Lbh/19ofwAAAP//AwBQSwECLQAUAAYACAAAACEAtoM4kv4AAADhAQAA&#10;EwAAAAAAAAAAAAAAAAAAAAAAW0NvbnRlbnRfVHlwZXNdLnhtbFBLAQItABQABgAIAAAAIQA4/SH/&#10;1gAAAJQBAAALAAAAAAAAAAAAAAAAAC8BAABfcmVscy8ucmVsc1BLAQItABQABgAIAAAAIQCiy50d&#10;nwEAAC4DAAAOAAAAAAAAAAAAAAAAAC4CAABkcnMvZTJvRG9jLnhtbFBLAQItABQABgAIAAAAIQD6&#10;gnCg3QAAAAoBAAAPAAAAAAAAAAAAAAAAAPkDAABkcnMvZG93bnJldi54bWxQSwUGAAAAAAQABADz&#10;AAAAAwUAAAAA&#10;" filled="f" stroked="f">
              <v:textbox style="mso-fit-shape-to-text:t" inset="0,0,0,0">
                <w:txbxContent>
                  <w:p w14:paraId="2E547284" w14:textId="77777777" w:rsidR="007D5C34" w:rsidRDefault="00745CF2">
                    <w:pPr>
                      <w:pStyle w:val="Headerorfooter10"/>
                      <w:rPr>
                        <w:sz w:val="16"/>
                        <w:szCs w:val="16"/>
                      </w:rPr>
                    </w:pPr>
                    <w:r>
                      <w:rPr>
                        <w:rFonts w:ascii="宋体" w:eastAsia="宋体" w:hAnsi="宋体" w:cs="宋体"/>
                        <w:b w:val="0"/>
                        <w:bCs w:val="0"/>
                      </w:rPr>
                      <w:t>附录三</w:t>
                    </w:r>
                    <w:r>
                      <w:rPr>
                        <w:rFonts w:ascii="宋体" w:eastAsia="宋体" w:hAnsi="宋体" w:cs="宋体"/>
                        <w:b w:val="0"/>
                        <w:bCs w:val="0"/>
                      </w:rPr>
                      <w:t xml:space="preserve"> </w:t>
                    </w:r>
                    <w:r>
                      <w:rPr>
                        <w:rFonts w:ascii="宋体" w:eastAsia="宋体" w:hAnsi="宋体" w:cs="宋体"/>
                        <w:b w:val="0"/>
                        <w:bCs w:val="0"/>
                      </w:rPr>
                      <w:t>译注《高岛易断》有感</w:t>
                    </w:r>
                    <w:r>
                      <w:rPr>
                        <w:rFonts w:ascii="宋体" w:eastAsia="宋体" w:hAnsi="宋体" w:cs="宋体"/>
                        <w:sz w:val="16"/>
                        <w:szCs w:val="16"/>
                      </w:rPr>
                      <w:t>・</w:t>
                    </w:r>
                    <w:r>
                      <w:fldChar w:fldCharType="begin"/>
                    </w:r>
                    <w:r>
                      <w:instrText xml:space="preserve"> PAGE \* MERGEFORMAT </w:instrText>
                    </w:r>
                    <w:r>
                      <w:fldChar w:fldCharType="separate"/>
                    </w:r>
                    <w:r>
                      <w:t>#</w:t>
                    </w:r>
                    <w:r>
                      <w:fldChar w:fldCharType="end"/>
                    </w:r>
                    <w:r>
                      <w:rPr>
                        <w:rFonts w:ascii="宋体" w:eastAsia="宋体" w:hAnsi="宋体" w:cs="宋体"/>
                        <w:sz w:val="16"/>
                        <w:szCs w:val="16"/>
                      </w:rPr>
                      <w:t>・</w:t>
                    </w:r>
                  </w:p>
                </w:txbxContent>
              </v:textbox>
              <w10:wrap anchorx="page" anchory="page"/>
            </v:shape>
          </w:pict>
        </mc:Fallback>
      </mc:AlternateContent>
    </w: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1F88" w14:textId="77777777" w:rsidR="007D5C34" w:rsidRDefault="00745CF2">
    <w:pPr>
      <w:spacing w:line="1" w:lineRule="exact"/>
    </w:pPr>
    <w:r>
      <w:rPr>
        <w:noProof/>
      </w:rPr>
      <mc:AlternateContent>
        <mc:Choice Requires="wps">
          <w:drawing>
            <wp:anchor distT="0" distB="0" distL="0" distR="0" simplePos="0" relativeHeight="62915485" behindDoc="1" locked="0" layoutInCell="1" allowOverlap="1" wp14:anchorId="35C4DFE5" wp14:editId="5CCE1261">
              <wp:simplePos x="0" y="0"/>
              <wp:positionH relativeFrom="page">
                <wp:posOffset>643890</wp:posOffset>
              </wp:positionH>
              <wp:positionV relativeFrom="page">
                <wp:posOffset>75565</wp:posOffset>
              </wp:positionV>
              <wp:extent cx="972185" cy="88265"/>
              <wp:effectExtent l="0" t="0" r="0" b="0"/>
              <wp:wrapNone/>
              <wp:docPr id="908" name="Shape 908"/>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8157494"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5C4DFE5" id="_x0000_t202" coordsize="21600,21600" o:spt="202" path="m,l,21600r21600,l21600,xe">
              <v:stroke joinstyle="miter"/>
              <v:path gradientshapeok="t" o:connecttype="rect"/>
            </v:shapetype>
            <v:shape id="Shape 908" o:spid="_x0000_s1452" type="#_x0000_t202" style="position:absolute;margin-left:50.7pt;margin-top:5.95pt;width:76.55pt;height:6.95pt;z-index:-4404009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gSngEAAC0DAAAOAAAAZHJzL2Uyb0RvYy54bWysUsFu2zAMvQ/oPwi6L3YypE2MOMWGokWB&#10;oR2Q9QNkWYoFWKIgKrHz96OUOC2229ALTZH043skN/ej7dlRBTTgaj6flZwpJ6E1bl/zt9+PX1ec&#10;YRSuFT04VfOTQn6/vfmyGXylFtBB36rACMRhNfiadzH6qihQdsoKnIFXjpIaghWRnmFftEEMhG77&#10;YlGWt8UAofUBpEKk6MM5ybcZX2sl46vWqCLra07cYrYh2ybZYrsR1T4I3xl5oSH+g4UVxlHTK9SD&#10;iIIdgvkHyhoZAEHHmQRbgNZGqqyB1MzLv9TsOuFV1kLDQX8dE34erHw5/grMtDVfl7QqJywtKfdl&#10;KUDjGTxWVLXzVBfHHzDSmqc4UjCpHnWw6Ut6GOVp0KfrcNUYmaTg+m4xXy05k5RarRa3ywRSvP/r&#10;A8YnBZYlp+aBVpcnKo4/MZ5Lp5LUysGj6fsUTwTPRJIXx2bMer6t7yaaDbQnYj/Qmmvu6A45658d&#10;TTFdxOSEyWkuTuqC/vshUqdMIMGfoS5daSdZwuV+0tI/vnPV+5Vv/wAAAP//AwBQSwMEFAAGAAgA&#10;AAAhADPlVmHbAAAACQEAAA8AAABkcnMvZG93bnJldi54bWxMj8FOwzAQRO9I/IO1SNyok6qFkMap&#10;UCUu3CgVEjc33sZR7XUUu2ny92xPcJvRPs3OVNvJOzHiELtACvJFBgKpCaajVsHh6/2pABGTJqNd&#10;IFQwY4RtfX9X6dKEK33iuE+t4BCKpVZgU+pLKWNj0eu4CD0S305h8DqxHVppBn3lcO/kMsuepdcd&#10;8Qere9xZbM77i1fwMn0H7CPu8Oc0NoPt5sJ9zEo9PkxvGxAJp/QHw60+V4eaOx3DhUwUjn2Wrxhl&#10;kb+CYGC5Xq1BHG+iAFlX8v+C+hcAAP//AwBQSwECLQAUAAYACAAAACEAtoM4kv4AAADhAQAAEwAA&#10;AAAAAAAAAAAAAAAAAAAAW0NvbnRlbnRfVHlwZXNdLnhtbFBLAQItABQABgAIAAAAIQA4/SH/1gAA&#10;AJQBAAALAAAAAAAAAAAAAAAAAC8BAABfcmVscy8ucmVsc1BLAQItABQABgAIAAAAIQDGnegSngEA&#10;AC0DAAAOAAAAAAAAAAAAAAAAAC4CAABkcnMvZTJvRG9jLnhtbFBLAQItABQABgAIAAAAIQAz5VZh&#10;2wAAAAkBAAAPAAAAAAAAAAAAAAAAAPgDAABkcnMvZG93bnJldi54bWxQSwUGAAAAAAQABADzAAAA&#10;AAUAAAAA&#10;" filled="f" stroked="f">
              <v:textbox style="mso-fit-shape-to-text:t" inset="0,0,0,0">
                <w:txbxContent>
                  <w:p w14:paraId="18157494"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2BB00" w14:textId="77777777" w:rsidR="007D5C34" w:rsidRDefault="007D5C3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D4483" w14:textId="77777777" w:rsidR="007D5C34" w:rsidRDefault="00745CF2">
    <w:pPr>
      <w:spacing w:line="1" w:lineRule="exact"/>
    </w:pPr>
    <w:r>
      <w:rPr>
        <w:noProof/>
      </w:rPr>
      <mc:AlternateContent>
        <mc:Choice Requires="wps">
          <w:drawing>
            <wp:anchor distT="0" distB="0" distL="0" distR="0" simplePos="0" relativeHeight="62914699" behindDoc="1" locked="0" layoutInCell="1" allowOverlap="1" wp14:anchorId="7D2AD5FC" wp14:editId="6F602D4A">
              <wp:simplePos x="0" y="0"/>
              <wp:positionH relativeFrom="page">
                <wp:posOffset>637540</wp:posOffset>
              </wp:positionH>
              <wp:positionV relativeFrom="page">
                <wp:posOffset>75565</wp:posOffset>
              </wp:positionV>
              <wp:extent cx="972185" cy="91440"/>
              <wp:effectExtent l="0" t="0" r="0" b="0"/>
              <wp:wrapNone/>
              <wp:docPr id="12" name="Shape 12"/>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E16C60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D2AD5FC" id="_x0000_t202" coordsize="21600,21600" o:spt="202" path="m,l,21600r21600,l21600,xe">
              <v:stroke joinstyle="miter"/>
              <v:path gradientshapeok="t" o:connecttype="rect"/>
            </v:shapetype>
            <v:shape id="Shape 12" o:spid="_x0000_s1058" type="#_x0000_t202" style="position:absolute;margin-left:50.2pt;margin-top:5.95pt;width:76.55pt;height:7.2pt;z-index:-4404017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e1mAEAACkDAAAOAAAAZHJzL2Uyb0RvYy54bWysUttOwzAMfUfiH6K8s25j3Kp1EwiBkBAg&#10;AR+QpckaqYmjOKzd3+Nk60DwhnhJfevx8bHny962bKMCGnAVn4zGnCknoTZuXfH3t7uTS84wCleL&#10;Fpyq+FYhXy6Oj+adL9UUGmhrFRiBOCw7X/EmRl8WBcpGWYEj8MpRUkOwIpIb1kUdREfoti2m4/F5&#10;0UGofQCpECl6u0vyRcbXWsn4rDWqyNqKE7eY35DfVXqLxVyU6yB8Y+SehvgDCyuMo6YHqFsRBfsI&#10;5heUNTIAgo4jCbYArY1UeQaaZjL+Mc1rI7zKs5A46A8y4f/ByqfNS2Cmpt1NOXPC0o5yW0Y+idN5&#10;LKnm1VNV7G+gp8IhjhRMM/c62PSlaRjlSebtQVrVRyYpeHUxnVyecSYpdTWZzbLyxde/PmC8V2BZ&#10;MioeaHFZT7F5xEg8qHQoSa0c3Jm2TfFEcEckWbFf9Xma04HkCuotce9oxRV3dIOctQ+OFEzXMBhh&#10;MFZ7I/VAf/0RqU9un8B3UPuetI/Man87aeHf/Vz1deGLTwAAAP//AwBQSwMEFAAGAAgAAAAhAMro&#10;l8PcAAAACQEAAA8AAABkcnMvZG93bnJldi54bWxMj81OwzAQhO9IvIO1SNyo3Zb+hTgVqsSFGwUh&#10;cXPjbRxhr6PYTZO3ZznBbUb7aXam3I/BiwH71EbSMJ8pEEh1tC01Gj7eXx62IFI2ZI2PhBomTLCv&#10;bm9KU9h4pTccjrkRHEKpMBpczl0hZaodBpNmsUPi2zn2wWS2fSNtb64cHrxcKLWWwbTEH5zp8OCw&#10;/j5egobN+BmxS3jAr/NQ966dtv510vr+bnx+ApFxzH8w/Nbn6lBxp1O8kE3Cs1fqkVEW8x0IBhar&#10;5QrEicV6CbIq5f8F1Q8AAAD//wMAUEsBAi0AFAAGAAgAAAAhALaDOJL+AAAA4QEAABMAAAAAAAAA&#10;AAAAAAAAAAAAAFtDb250ZW50X1R5cGVzXS54bWxQSwECLQAUAAYACAAAACEAOP0h/9YAAACUAQAA&#10;CwAAAAAAAAAAAAAAAAAvAQAAX3JlbHMvLnJlbHNQSwECLQAUAAYACAAAACEAvhvHtZgBAAApAwAA&#10;DgAAAAAAAAAAAAAAAAAuAgAAZHJzL2Uyb0RvYy54bWxQSwECLQAUAAYACAAAACEAyuiXw9wAAAAJ&#10;AQAADwAAAAAAAAAAAAAAAADyAwAAZHJzL2Rvd25yZXYueG1sUEsFBgAAAAAEAAQA8wAAAPsEAAAA&#10;AA==&#10;" filled="f" stroked="f">
              <v:textbox style="mso-fit-shape-to-text:t" inset="0,0,0,0">
                <w:txbxContent>
                  <w:p w14:paraId="2E16C60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5E8E6" w14:textId="77777777" w:rsidR="007D5C34" w:rsidRDefault="00745CF2">
    <w:pPr>
      <w:spacing w:line="1" w:lineRule="exact"/>
    </w:pPr>
    <w:r>
      <w:rPr>
        <w:noProof/>
      </w:rPr>
      <mc:AlternateContent>
        <mc:Choice Requires="wps">
          <w:drawing>
            <wp:anchor distT="0" distB="0" distL="0" distR="0" simplePos="0" relativeHeight="62914767" behindDoc="1" locked="0" layoutInCell="1" allowOverlap="1" wp14:anchorId="6326572C" wp14:editId="50EB107F">
              <wp:simplePos x="0" y="0"/>
              <wp:positionH relativeFrom="page">
                <wp:posOffset>4039235</wp:posOffset>
              </wp:positionH>
              <wp:positionV relativeFrom="page">
                <wp:posOffset>43815</wp:posOffset>
              </wp:positionV>
              <wp:extent cx="765175" cy="88265"/>
              <wp:effectExtent l="0" t="0" r="0" b="0"/>
              <wp:wrapNone/>
              <wp:docPr id="85" name="Shape 85"/>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72F9AA27" w14:textId="77777777" w:rsidR="007D5C34" w:rsidRDefault="00745CF2">
                          <w:pPr>
                            <w:pStyle w:val="Headerorfooter10"/>
                          </w:pPr>
                          <w:r>
                            <w:rPr>
                              <w:rFonts w:ascii="宋体" w:eastAsia="宋体" w:hAnsi="宋体" w:cs="宋体"/>
                              <w:b w:val="0"/>
                              <w:bCs w:val="0"/>
                            </w:rPr>
                            <w:t>雷天大壮</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6326572C" id="_x0000_t202" coordsize="21600,21600" o:spt="202" path="m,l,21600r21600,l21600,xe">
              <v:stroke joinstyle="miter"/>
              <v:path gradientshapeok="t" o:connecttype="rect"/>
            </v:shapetype>
            <v:shape id="Shape 85" o:spid="_x0000_s1094" type="#_x0000_t202" style="position:absolute;margin-left:318.05pt;margin-top:3.45pt;width:60.25pt;height:6.95pt;z-index:-4404017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ETmAEAACoDAAAOAAAAZHJzL2Uyb0RvYy54bWysUl1LwzAUfRf8DyHvrtvEOcs6UUQRRIXp&#10;D8jSZA00uSE3rt2/9yZbp+ib+JLer55z7sfiurct26qABlzFJ6MxZ8pJqI3bVPz97f5szhlG4WrR&#10;glMV3ynk18vTk0XnSzWFBtpaBUYgDsvOV7yJ0ZdFgbJRVuAIvHKU1BCsiOSGTVEH0RG6bYvpeDwr&#10;Ogi1DyAVIkXv9km+zPhaKxlftEYVWVtx0hbzG/K7Tm+xXIhyE4RvjDzIEH9QYYVxRHqEuhNRsI9g&#10;fkFZIwMg6DiSYAvQ2kiVe6BuJuMf3awa4VXuhYaD/jgm/D9Y+bx9DczUFZ9fcOaEpR1lWkY+Dafz&#10;WFLNylNV7G+hpyUPcaRg6rnXwaYvdcMoT2PeHUer+sgkBS9nF5NLYpCUms+nswxefP3rA8YHBZYl&#10;o+KBFpfnKbZPGEkHlQ4licrBvWnbFE8C90KSFft1n7s5vxpUrqHekfiOdlxxR0fIWfvoaITpHAYj&#10;DMb6YCQS9DcfkYgyf0LfQx1IaSFZ1uF40sa/+7nq68SXnwAAAP//AwBQSwMEFAAGAAgAAAAhAG93&#10;rsrcAAAACAEAAA8AAABkcnMvZG93bnJldi54bWxMj8FOwzAQRO9I/IO1SNyo0yLSEOJUqBIXbhSE&#10;xM2Nt3GEvY5sN03+nuUEt1nNaOZts5u9ExPGNARSsF4VIJC6YAbqFXy8v9xVIFLWZLQLhAoWTLBr&#10;r68aXZtwoTecDrkXXEKp1gpszmMtZeosep1WYURi7xSi15nP2EsT9YXLvZOboiil1wPxgtUj7i12&#10;34ezV7CdPwOOCff4dZq6aIelcq+LUrc38/MTiIxz/gvDLz6jQ8tMx3Amk4RTUN6Xa46yeATB/vah&#10;LEEcFWyKCmTbyP8PtD8AAAD//wMAUEsBAi0AFAAGAAgAAAAhALaDOJL+AAAA4QEAABMAAAAAAAAA&#10;AAAAAAAAAAAAAFtDb250ZW50X1R5cGVzXS54bWxQSwECLQAUAAYACAAAACEAOP0h/9YAAACUAQAA&#10;CwAAAAAAAAAAAAAAAAAvAQAAX3JlbHMvLnJlbHNQSwECLQAUAAYACAAAACEAD7LhE5gBAAAqAwAA&#10;DgAAAAAAAAAAAAAAAAAuAgAAZHJzL2Uyb0RvYy54bWxQSwECLQAUAAYACAAAACEAb3euytwAAAAI&#10;AQAADwAAAAAAAAAAAAAAAADyAwAAZHJzL2Rvd25yZXYueG1sUEsFBgAAAAAEAAQA8wAAAPsEAAAA&#10;AA==&#10;" filled="f" stroked="f">
              <v:textbox style="mso-fit-shape-to-text:t" inset="0,0,0,0">
                <w:txbxContent>
                  <w:p w14:paraId="72F9AA27" w14:textId="77777777" w:rsidR="007D5C34" w:rsidRDefault="00745CF2">
                    <w:pPr>
                      <w:pStyle w:val="Headerorfooter10"/>
                    </w:pPr>
                    <w:r>
                      <w:rPr>
                        <w:rFonts w:ascii="宋体" w:eastAsia="宋体" w:hAnsi="宋体" w:cs="宋体"/>
                        <w:b w:val="0"/>
                        <w:bCs w:val="0"/>
                      </w:rPr>
                      <w:t>雷天大壮</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1105" w14:textId="77777777" w:rsidR="007D5C34" w:rsidRDefault="007D5C34"/>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8EBA" w14:textId="77777777" w:rsidR="007D5C34" w:rsidRDefault="00745CF2">
    <w:pPr>
      <w:spacing w:line="1" w:lineRule="exact"/>
    </w:pPr>
    <w:r>
      <w:rPr>
        <w:noProof/>
      </w:rPr>
      <mc:AlternateContent>
        <mc:Choice Requires="wps">
          <w:drawing>
            <wp:anchor distT="0" distB="0" distL="0" distR="0" simplePos="0" relativeHeight="62914773" behindDoc="1" locked="0" layoutInCell="1" allowOverlap="1" wp14:anchorId="64E4A5FC" wp14:editId="32C0AA2F">
              <wp:simplePos x="0" y="0"/>
              <wp:positionH relativeFrom="page">
                <wp:posOffset>4029710</wp:posOffset>
              </wp:positionH>
              <wp:positionV relativeFrom="page">
                <wp:posOffset>43815</wp:posOffset>
              </wp:positionV>
              <wp:extent cx="762000" cy="88265"/>
              <wp:effectExtent l="0" t="0" r="0" b="0"/>
              <wp:wrapNone/>
              <wp:docPr id="91" name="Shape 91"/>
              <wp:cNvGraphicFramePr/>
              <a:graphic xmlns:a="http://schemas.openxmlformats.org/drawingml/2006/main">
                <a:graphicData uri="http://schemas.microsoft.com/office/word/2010/wordprocessingShape">
                  <wps:wsp>
                    <wps:cNvSpPr txBox="1"/>
                    <wps:spPr>
                      <a:xfrm>
                        <a:off x="0" y="0"/>
                        <a:ext cx="762000" cy="88265"/>
                      </a:xfrm>
                      <a:prstGeom prst="rect">
                        <a:avLst/>
                      </a:prstGeom>
                      <a:noFill/>
                    </wps:spPr>
                    <wps:txbx>
                      <w:txbxContent>
                        <w:p w14:paraId="1B1E84C6"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4E4A5FC" id="_x0000_t202" coordsize="21600,21600" o:spt="202" path="m,l,21600r21600,l21600,xe">
              <v:stroke joinstyle="miter"/>
              <v:path gradientshapeok="t" o:connecttype="rect"/>
            </v:shapetype>
            <v:shape id="Shape 91" o:spid="_x0000_s1095" type="#_x0000_t202" style="position:absolute;margin-left:317.3pt;margin-top:3.45pt;width:60pt;height:6.95pt;z-index:-4404017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V1lQEAACoDAAAOAAAAZHJzL2Uyb0RvYy54bWysUttKAzEQfRf8h5B3u23RWpduRSkVQVRQ&#10;PyDNJt3AJhMysbv9eyfpTfRNfMnObc/MmTOz2962bKMCGnAVHw2GnCknoTZuXfGP9+XFlDOMwtWi&#10;BacqvlXIb+fnZ7POl2oMDbS1CoxAHJadr3gToy+LAmWjrMABeOUoqSFYEckN66IOoiN02xbj4XBS&#10;dBBqH0AqRIoudkk+z/haKxlftEYVWVtxmi3mN+R3ld5iPhPlOgjfGLkfQ/xhCiuMo6ZHqIWIgn0G&#10;8wvKGhkAQceBBFuA1kaqzIHYjIY/2Lw1wqvMhZaD/rgm/D9Y+bx5DczUFb8ZceaEJY1yW0Y+Lafz&#10;WFLNm6eq2N9DTyIf4kjBxLnXwaYvsWGUpzVvj6tVfWSSgtcTUosyklLT6XhylUCK078+YHxQYFky&#10;Kh5IuLxPsXnCuCs9lKRWDpambVM8DbgbJFmxX/WZzWWWNoVWUG9p+I40rrijI+SsfXS0wnQOByMc&#10;jNXeSE3Q331GapT7n6D2TUmQzGB/PEnx736uOp34/AsAAP//AwBQSwMEFAAGAAgAAAAhADE7n5Pb&#10;AAAACAEAAA8AAABkcnMvZG93bnJldi54bWxMj8FOwzAQRO9I/IO1SNyoQ4E0pHEqVIkLN1qExM2N&#10;t3FUex3Fbpr8PdsT3HY0o9k31WbyTow4xC6QgsdFBgKpCaajVsHX/v2hABGTJqNdIFQwY4RNfXtT&#10;6dKEC33iuEut4BKKpVZgU+pLKWNj0eu4CD0Se8cweJ1YDq00g75wuXdymWW59Loj/mB1j1uLzWl3&#10;9gpW03fAPuIWf45jM9huLtzHrNT93fS2BpFwSn9huOIzOtTMdAhnMlE4BfnTc85RPl5BsL96ueqD&#10;gmVWgKwr+X9A/QsAAP//AwBQSwECLQAUAAYACAAAACEAtoM4kv4AAADhAQAAEwAAAAAAAAAAAAAA&#10;AAAAAAAAW0NvbnRlbnRfVHlwZXNdLnhtbFBLAQItABQABgAIAAAAIQA4/SH/1gAAAJQBAAALAAAA&#10;AAAAAAAAAAAAAC8BAABfcmVscy8ucmVsc1BLAQItABQABgAIAAAAIQAV64V1lQEAACoDAAAOAAAA&#10;AAAAAAAAAAAAAC4CAABkcnMvZTJvRG9jLnhtbFBLAQItABQABgAIAAAAIQAxO5+T2wAAAAgBAAAP&#10;AAAAAAAAAAAAAAAAAO8DAABkcnMvZG93bnJldi54bWxQSwUGAAAAAAQABADzAAAA9wQAAAAA&#10;" filled="f" stroked="f">
              <v:textbox style="mso-fit-shape-to-text:t" inset="0,0,0,0">
                <w:txbxContent>
                  <w:p w14:paraId="1B1E84C6"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6C884" w14:textId="77777777" w:rsidR="007D5C34" w:rsidRDefault="00745CF2">
    <w:pPr>
      <w:spacing w:line="1" w:lineRule="exact"/>
    </w:pPr>
    <w:r>
      <w:rPr>
        <w:noProof/>
      </w:rPr>
      <mc:AlternateContent>
        <mc:Choice Requires="wps">
          <w:drawing>
            <wp:anchor distT="0" distB="0" distL="0" distR="0" simplePos="0" relativeHeight="62914771" behindDoc="1" locked="0" layoutInCell="1" allowOverlap="1" wp14:anchorId="244DADA9" wp14:editId="530BE50A">
              <wp:simplePos x="0" y="0"/>
              <wp:positionH relativeFrom="page">
                <wp:posOffset>4029710</wp:posOffset>
              </wp:positionH>
              <wp:positionV relativeFrom="page">
                <wp:posOffset>43815</wp:posOffset>
              </wp:positionV>
              <wp:extent cx="762000" cy="88265"/>
              <wp:effectExtent l="0" t="0" r="0" b="0"/>
              <wp:wrapNone/>
              <wp:docPr id="89" name="Shape 89"/>
              <wp:cNvGraphicFramePr/>
              <a:graphic xmlns:a="http://schemas.openxmlformats.org/drawingml/2006/main">
                <a:graphicData uri="http://schemas.microsoft.com/office/word/2010/wordprocessingShape">
                  <wps:wsp>
                    <wps:cNvSpPr txBox="1"/>
                    <wps:spPr>
                      <a:xfrm>
                        <a:off x="0" y="0"/>
                        <a:ext cx="762000" cy="88265"/>
                      </a:xfrm>
                      <a:prstGeom prst="rect">
                        <a:avLst/>
                      </a:prstGeom>
                      <a:noFill/>
                    </wps:spPr>
                    <wps:txbx>
                      <w:txbxContent>
                        <w:p w14:paraId="113E3C5B"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44DADA9" id="_x0000_t202" coordsize="21600,21600" o:spt="202" path="m,l,21600r21600,l21600,xe">
              <v:stroke joinstyle="miter"/>
              <v:path gradientshapeok="t" o:connecttype="rect"/>
            </v:shapetype>
            <v:shape id="Shape 89" o:spid="_x0000_s1096" type="#_x0000_t202" style="position:absolute;margin-left:317.3pt;margin-top:3.45pt;width:60pt;height:6.95pt;z-index:-4404017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DvlgEAACoDAAAOAAAAZHJzL2Uyb0RvYy54bWysUttOwzAMfUfiH6K8s24TjFGtQyAEQkKA&#10;NPiALE3WSE0cxWHt/h4n6waCN8RL6luPfXy8uO5ty7YqoAFX8clozJlyEmrjNhV/f7s/m3OGUbha&#10;tOBUxXcK+fXy9GTR+VJNoYG2VoERiMOy8xVvYvRlUaBslBU4Aq8cJTUEKyK5YVPUQXSEbttiOh7P&#10;ig5C7QNIhUjRu32SLzO+1krGF61RRdZWnGaL+Q35Xae3WC5EuQnCN0YOY4g/TGGFcdT0CHUnomAf&#10;wfyCskYGQNBxJMEWoLWRKnMgNpPxDzarRniVudBy0B/XhP8HK5+3r4GZuuLzK86csKRRbsvIp+V0&#10;HkuqWXmqiv0t9CTyIY4UTJx7HWz6EhtGeVrz7rha1UcmKXg5I7UoIyk1n09nFwmk+PrXB4wPCixL&#10;RsUDCZf3KbZPGPelh5LUysG9adsUTwPuB0lW7Nd9ZnN+nHIN9Y6G70jjijs6Qs7aR0crTOdwMMLB&#10;WA9GaoL+5iNSo9w/oe+hhqYkSGYwHE9S/Lufq75OfPkJAAD//wMAUEsDBBQABgAIAAAAIQAxO5+T&#10;2wAAAAgBAAAPAAAAZHJzL2Rvd25yZXYueG1sTI/BTsMwEETvSPyDtUjcqEOBNKRxKlSJCzdahMTN&#10;jbdxVHsdxW6a/D3bE9x2NKPZN9Vm8k6MOMQukILHRQYCqQmmo1bB1/79oQARkyajXSBUMGOETX17&#10;U+nShAt94rhLreASiqVWYFPqSyljY9HruAg9EnvHMHidWA6tNIO+cLl3cpllufS6I/5gdY9bi81p&#10;d/YKVtN3wD7iFn+OYzPYbi7cx6zU/d30tgaRcEp/YbjiMzrUzHQIZzJROAX503POUT5eQbC/ernq&#10;g4JlVoCsK/l/QP0LAAD//wMAUEsBAi0AFAAGAAgAAAAhALaDOJL+AAAA4QEAABMAAAAAAAAAAAAA&#10;AAAAAAAAAFtDb250ZW50X1R5cGVzXS54bWxQSwECLQAUAAYACAAAACEAOP0h/9YAAACUAQAACwAA&#10;AAAAAAAAAAAAAAAvAQAAX3JlbHMvLnJlbHNQSwECLQAUAAYACAAAACEAoi6Q75YBAAAqAwAADgAA&#10;AAAAAAAAAAAAAAAuAgAAZHJzL2Uyb0RvYy54bWxQSwECLQAUAAYACAAAACEAMTufk9sAAAAIAQAA&#10;DwAAAAAAAAAAAAAAAADwAwAAZHJzL2Rvd25yZXYueG1sUEsFBgAAAAAEAAQA8wAAAPgEAAAAAA==&#10;" filled="f" stroked="f">
              <v:textbox style="mso-fit-shape-to-text:t" inset="0,0,0,0">
                <w:txbxContent>
                  <w:p w14:paraId="113E3C5B" w14:textId="77777777" w:rsidR="007D5C34" w:rsidRDefault="00745CF2">
                    <w:pPr>
                      <w:pStyle w:val="Headerorfooter10"/>
                    </w:pPr>
                    <w:r>
                      <w:rPr>
                        <w:rFonts w:ascii="宋体" w:eastAsia="宋体" w:hAnsi="宋体" w:cs="宋体"/>
                        <w:b w:val="0"/>
                        <w:bCs w:val="0"/>
                      </w:rPr>
                      <w:t>雷天大壮</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A28D" w14:textId="77777777" w:rsidR="007D5C34" w:rsidRDefault="00745CF2">
    <w:pPr>
      <w:spacing w:line="1" w:lineRule="exact"/>
    </w:pPr>
    <w:r>
      <w:rPr>
        <w:noProof/>
      </w:rPr>
      <mc:AlternateContent>
        <mc:Choice Requires="wps">
          <w:drawing>
            <wp:anchor distT="0" distB="0" distL="0" distR="0" simplePos="0" relativeHeight="62914775" behindDoc="1" locked="0" layoutInCell="1" allowOverlap="1" wp14:anchorId="0A5E96C4" wp14:editId="69CA806B">
              <wp:simplePos x="0" y="0"/>
              <wp:positionH relativeFrom="page">
                <wp:posOffset>643890</wp:posOffset>
              </wp:positionH>
              <wp:positionV relativeFrom="page">
                <wp:posOffset>75565</wp:posOffset>
              </wp:positionV>
              <wp:extent cx="972185" cy="88265"/>
              <wp:effectExtent l="0" t="0" r="0" b="0"/>
              <wp:wrapNone/>
              <wp:docPr id="93" name="Shape 9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437F51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A5E96C4" id="_x0000_t202" coordsize="21600,21600" o:spt="202" path="m,l,21600r21600,l21600,xe">
              <v:stroke joinstyle="miter"/>
              <v:path gradientshapeok="t" o:connecttype="rect"/>
            </v:shapetype>
            <v:shape id="Shape 93" o:spid="_x0000_s1097" type="#_x0000_t202" style="position:absolute;margin-left:50.7pt;margin-top:5.95pt;width:76.55pt;height:6.95pt;z-index:-4404017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KnAEAACoDAAAOAAAAZHJzL2Uyb0RvYy54bWysUttO4zAQfV+Jf7D8TtOGy5aoKQJVICQE&#10;SOx+gOvYjaXYY3ncJv17xm5TELyt9sWZW86cMzOL28F2bKcCGnA1n02mnCknoTFuU/O/fx7O55xh&#10;FK4RHThV871Cfrs8+7XofaVKaKFrVGAE4rDqfc3bGH1VFChbZQVOwCtHSQ3Bikhu2BRNED2h264o&#10;p9ProofQ+ABSIVJ0dUjyZcbXWsn4qjWqyLqaE7eY35DfdXqL5UJUmyB8a+SRhvgHFlYYR01PUCsR&#10;BdsG8wPKGhkAQceJBFuA1kaqrIHUzKbf1Ly3wqushYaD/jQm/H+w8mX3Fphpan5zwZkTlnaU2zLy&#10;aTi9x4pq3j1VxeEeBlryGEcKJs2DDjZ9SQ2jPI15fxqtGiKTFLz5Xc7mV5xJSs3n5fVVAik+//UB&#10;46MCy5JR80CLy/MUu2eMh9KxJLVy8GC6LsUTwQORZMVhPWQ1l+XIcg3Nnsj3tOOaOzpCzronRyNM&#10;5zAaYTTWRyM1QX+3jdQo90/oB6hjU1pIVnA8nrTxr36u+jzx5QcAAAD//wMAUEsDBBQABgAIAAAA&#10;IQAz5VZh2wAAAAkBAAAPAAAAZHJzL2Rvd25yZXYueG1sTI/BTsMwEETvSPyDtUjcqJOqhZDGqVAl&#10;LtwoFRI3N97GUe11FLtp8vdsT3Cb0T7NzlTbyTsx4hC7QAryRQYCqQmmo1bB4ev9qQARkyajXSBU&#10;MGOEbX1/V+nShCt94rhPreAQiqVWYFPqSyljY9HruAg9Et9OYfA6sR1aaQZ95XDv5DLLnqXXHfEH&#10;q3vcWWzO+4tX8DJ9B+wj7vDnNDaD7ebCfcxKPT5MbxsQCaf0B8OtPleHmjsdw4VMFI59lq8YZZG/&#10;gmBguV6tQRxvogBZV/L/gvoXAAD//wMAUEsBAi0AFAAGAAgAAAAhALaDOJL+AAAA4QEAABMAAAAA&#10;AAAAAAAAAAAAAAAAAFtDb250ZW50X1R5cGVzXS54bWxQSwECLQAUAAYACAAAACEAOP0h/9YAAACU&#10;AQAACwAAAAAAAAAAAAAAAAAvAQAAX3JlbHMvLnJlbHNQSwECLQAUAAYACAAAACEAb/nZipwBAAAq&#10;AwAADgAAAAAAAAAAAAAAAAAuAgAAZHJzL2Uyb0RvYy54bWxQSwECLQAUAAYACAAAACEAM+VWYdsA&#10;AAAJAQAADwAAAAAAAAAAAAAAAAD2AwAAZHJzL2Rvd25yZXYueG1sUEsFBgAAAAAEAAQA8wAAAP4E&#10;AAAAAA==&#10;" filled="f" stroked="f">
              <v:textbox style="mso-fit-shape-to-text:t" inset="0,0,0,0">
                <w:txbxContent>
                  <w:p w14:paraId="1437F51C"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52CB7" w14:textId="77777777" w:rsidR="007D5C34" w:rsidRDefault="00745CF2">
    <w:pPr>
      <w:spacing w:line="1" w:lineRule="exact"/>
    </w:pPr>
    <w:r>
      <w:rPr>
        <w:noProof/>
      </w:rPr>
      <mc:AlternateContent>
        <mc:Choice Requires="wps">
          <w:drawing>
            <wp:anchor distT="0" distB="0" distL="0" distR="0" simplePos="0" relativeHeight="62914779" behindDoc="1" locked="0" layoutInCell="1" allowOverlap="1" wp14:anchorId="18AD70F3" wp14:editId="50D2D937">
              <wp:simplePos x="0" y="0"/>
              <wp:positionH relativeFrom="page">
                <wp:posOffset>635635</wp:posOffset>
              </wp:positionH>
              <wp:positionV relativeFrom="page">
                <wp:posOffset>79375</wp:posOffset>
              </wp:positionV>
              <wp:extent cx="972185" cy="91440"/>
              <wp:effectExtent l="0" t="0" r="0" b="0"/>
              <wp:wrapNone/>
              <wp:docPr id="97" name="Shape 9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C75666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8AD70F3" id="_x0000_t202" coordsize="21600,21600" o:spt="202" path="m,l,21600r21600,l21600,xe">
              <v:stroke joinstyle="miter"/>
              <v:path gradientshapeok="t" o:connecttype="rect"/>
            </v:shapetype>
            <v:shape id="Shape 97" o:spid="_x0000_s1098" type="#_x0000_t202" style="position:absolute;margin-left:50.05pt;margin-top:6.25pt;width:76.55pt;height:7.2pt;z-index:-4404017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M78mgEAACoDAAAOAAAAZHJzL2Uyb0RvYy54bWysUttOwzAMfUfiH6K8s25jXFatQyAEQkKA&#10;BHxAliZrpCaO4rB2f4+TrQPBG+Il9a3Hx8deXPW2ZRsV0ICr+GQ05kw5CbVx64q/v92dXHKGUbha&#10;tOBUxbcK+dXy+GjR+VJNoYG2VoERiMOy8xVvYvRlUaBslBU4Aq8cJTUEKyK5YV3UQXSEbttiOh6f&#10;Fx2E2geQCpGit7skX2Z8rZWMz1qjiqytOHGL+Q35XaW3WC5EuQ7CN0buaYg/sLDCOGp6gLoVUbCP&#10;YH5BWSMDIOg4kmAL0NpIlWegaSbjH9O8NsKrPAuJg/4gE/4frHzavARm6orPLzhzwtKOcltGPonT&#10;eSyp5tVTVexvoKclD3GkYJq518GmL03DKE8ybw/Sqj4yScH5xXRyecaZpNR8Mptl5Yuvf33AeK/A&#10;smRUPNDisp5i84iReFDpUJJaObgzbZviieCOSLJiv+rzNLPTgeUK6i2R72jHFXd0hJy1D44kTOcw&#10;GGEwVnsjNUF//RGpUe6f0HdQ+6a0kExrfzxp49/9XPV14stPAAAA//8DAFBLAwQUAAYACAAAACEA&#10;C7pO/NsAAAAJAQAADwAAAGRycy9kb3ducmV2LnhtbEyPwU7DMBBE70j8g7WVuFG7QS0lxKlQJS7c&#10;KAiJmxtv46jxOrLdNPl7lhPcZrRPszPVbvK9GDGmLpCG1VKBQGqC7ajV8Pnxer8FkbIha/pAqGHG&#10;BLv69qYypQ1XesfxkFvBIZRKo8HlPJRSpsahN2kZBiS+nUL0JrONrbTRXDnc97JQaiO96Yg/ODPg&#10;3mFzPly8hsfpK+CQcI/fp7GJrpu3/dus9d1ienkGkXHKfzD81ufqUHOnY7iQTaJnr9SKURbFGgQD&#10;xfqhAHFksXkCWVfy/4L6BwAA//8DAFBLAQItABQABgAIAAAAIQC2gziS/gAAAOEBAAATAAAAAAAA&#10;AAAAAAAAAAAAAABbQ29udGVudF9UeXBlc10ueG1sUEsBAi0AFAAGAAgAAAAhADj9If/WAAAAlAEA&#10;AAsAAAAAAAAAAAAAAAAALwEAAF9yZWxzLy5yZWxzUEsBAi0AFAAGAAgAAAAhACT0zvyaAQAAKgMA&#10;AA4AAAAAAAAAAAAAAAAALgIAAGRycy9lMm9Eb2MueG1sUEsBAi0AFAAGAAgAAAAhAAu6TvzbAAAA&#10;CQEAAA8AAAAAAAAAAAAAAAAA9AMAAGRycy9kb3ducmV2LnhtbFBLBQYAAAAABAAEAPMAAAD8BAAA&#10;AAA=&#10;" filled="f" stroked="f">
              <v:textbox style="mso-fit-shape-to-text:t" inset="0,0,0,0">
                <w:txbxContent>
                  <w:p w14:paraId="5C75666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675D" w14:textId="77777777" w:rsidR="007D5C34" w:rsidRDefault="00745CF2">
    <w:pPr>
      <w:spacing w:line="1" w:lineRule="exact"/>
    </w:pPr>
    <w:r>
      <w:rPr>
        <w:noProof/>
      </w:rPr>
      <mc:AlternateContent>
        <mc:Choice Requires="wps">
          <w:drawing>
            <wp:anchor distT="0" distB="0" distL="0" distR="0" simplePos="0" relativeHeight="62914777" behindDoc="1" locked="0" layoutInCell="1" allowOverlap="1" wp14:anchorId="43E40300" wp14:editId="1D53DFAF">
              <wp:simplePos x="0" y="0"/>
              <wp:positionH relativeFrom="page">
                <wp:posOffset>4134485</wp:posOffset>
              </wp:positionH>
              <wp:positionV relativeFrom="page">
                <wp:posOffset>78105</wp:posOffset>
              </wp:positionV>
              <wp:extent cx="664210" cy="88265"/>
              <wp:effectExtent l="0" t="0" r="0" b="0"/>
              <wp:wrapNone/>
              <wp:docPr id="95" name="Shape 95"/>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6CBB441D"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3E40300" id="_x0000_t202" coordsize="21600,21600" o:spt="202" path="m,l,21600r21600,l21600,xe">
              <v:stroke joinstyle="miter"/>
              <v:path gradientshapeok="t" o:connecttype="rect"/>
            </v:shapetype>
            <v:shape id="Shape 95" o:spid="_x0000_s1099" type="#_x0000_t202" style="position:absolute;margin-left:325.55pt;margin-top:6.15pt;width:52.3pt;height:6.95pt;z-index:-4404017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xQlwEAACoDAAAOAAAAZHJzL2Uyb0RvYy54bWysUl1LwzAUfRf8DyHvrtuYY5Z1QxFFEBXU&#10;H5ClyRpockNuXLt/7022TtE38SW9Xz3n3I/lurct26mABlzFJ6MxZ8pJqI3bVvz97e5iwRlG4WrR&#10;glMV3yvk69X52bLzpZpCA22tAiMQh2XnK97E6MuiQNkoK3AEXjlKaghWRHLDtqiD6AjdtsV0PJ4X&#10;HYTaB5AKkaK3hyRfZXytlYzPWqOKrK04aYv5DfndpLdYLUW5DcI3Rh5liD+osMI4Ij1B3Yoo2Ecw&#10;v6CskQEQdBxJsAVobaTKPVA3k/GPbl4b4VXuhYaD/jQm/D9Y+bR7CczUFb+65MwJSzvKtIx8Gk7n&#10;saSaV09Vsb+BnpY8xJGCqedeB5u+1A2jPI15fxqt6iOTFJzPZ9MJZSSlFovpPIMXX//6gPFegWXJ&#10;qHigxeV5it0jRtJBpUNJonJwZ9o2xZPAg5BkxX7T525ms0HlBuo9ie9oxxV3dISctQ+ORpjOYTDC&#10;YGyORiJBf/0RiSjzJ/QD1JGUFpJlHY8nbfy7n6u+Tnz1CQAA//8DAFBLAwQUAAYACAAAACEAESr9&#10;Zd0AAAAJAQAADwAAAGRycy9kb3ducmV2LnhtbEyPy2rDMBBF94X8g5hAd41sF9vBtRxKoJvumpZC&#10;d4o1sUz1MJLi2H/f6apdDvdw75n2sFjDZgxx9E5AvsuAoeu9Gt0g4OP95WEPLCbplDTeoYAVIxy6&#10;zV0rG+Vv7g3nUxoYlbjYSAE6panhPPYarYw7P6Gj7OKDlYnOMHAV5I3KreFFllXcytHRgpYTHjX2&#10;36erFVAvnx6niEf8usx90OO6N6+rEPfb5fkJWMIl/cHwq0/q0JHT2V+diswIqMo8J5SC4hEYAXVZ&#10;1sDOAoqqAN61/P8H3Q8AAAD//wMAUEsBAi0AFAAGAAgAAAAhALaDOJL+AAAA4QEAABMAAAAAAAAA&#10;AAAAAAAAAAAAAFtDb250ZW50X1R5cGVzXS54bWxQSwECLQAUAAYACAAAACEAOP0h/9YAAACUAQAA&#10;CwAAAAAAAAAAAAAAAAAvAQAAX3JlbHMvLnJlbHNQSwECLQAUAAYACAAAACEAX8nsUJcBAAAqAwAA&#10;DgAAAAAAAAAAAAAAAAAuAgAAZHJzL2Uyb0RvYy54bWxQSwECLQAUAAYACAAAACEAESr9Zd0AAAAJ&#10;AQAADwAAAAAAAAAAAAAAAADxAwAAZHJzL2Rvd25yZXYueG1sUEsFBgAAAAAEAAQA8wAAAPsEAAAA&#10;AA==&#10;" filled="f" stroked="f">
              <v:textbox style="mso-fit-shape-to-text:t" inset="0,0,0,0">
                <w:txbxContent>
                  <w:p w14:paraId="6CBB441D"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7CB2A" w14:textId="77777777" w:rsidR="007D5C34" w:rsidRDefault="00745CF2">
    <w:pPr>
      <w:spacing w:line="1" w:lineRule="exact"/>
    </w:pPr>
    <w:r>
      <w:rPr>
        <w:noProof/>
      </w:rPr>
      <mc:AlternateContent>
        <mc:Choice Requires="wps">
          <w:drawing>
            <wp:anchor distT="0" distB="0" distL="0" distR="0" simplePos="0" relativeHeight="62914781" behindDoc="1" locked="0" layoutInCell="1" allowOverlap="1" wp14:anchorId="35B8F765" wp14:editId="13F7A7B9">
              <wp:simplePos x="0" y="0"/>
              <wp:positionH relativeFrom="page">
                <wp:posOffset>636270</wp:posOffset>
              </wp:positionH>
              <wp:positionV relativeFrom="page">
                <wp:posOffset>75565</wp:posOffset>
              </wp:positionV>
              <wp:extent cx="972185" cy="91440"/>
              <wp:effectExtent l="0" t="0" r="0" b="0"/>
              <wp:wrapNone/>
              <wp:docPr id="99" name="Shape 9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C7F719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5B8F765" id="_x0000_t202" coordsize="21600,21600" o:spt="202" path="m,l,21600r21600,l21600,xe">
              <v:stroke joinstyle="miter"/>
              <v:path gradientshapeok="t" o:connecttype="rect"/>
            </v:shapetype>
            <v:shape id="Shape 99" o:spid="_x0000_s1100" type="#_x0000_t202" style="position:absolute;margin-left:50.1pt;margin-top:5.95pt;width:76.55pt;height:7.2pt;z-index:-4404016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xqmgEAACoDAAAOAAAAZHJzL2Uyb0RvYy54bWysUttOwzAMfUfiH6K8s27TuKxah0AIhIQA&#10;afABWZqskZo4isPa/T1Otg4Eb4iX1LceHx97cd3blm1VQAOu4pPRmDPlJNTGbSr+/nZ/dsUZRuFq&#10;0YJTFd8p5NfL05NF50s1hQbaWgVGIA7Lzle8idGXRYGyUVbgCLxylNQQrIjkhk1RB9ERum2L6Xh8&#10;UXQQah9AKkSK3u2TfJnxtVYyvmiNKrK24sQt5jfkd53eYrkQ5SYI3xh5oCH+wMIK46jpEepORME+&#10;gvkFZY0MgKDjSIItQGsjVZ6BppmMf0yzaoRXeRYSB/1RJvw/WPm8fQ3M1BWfzzlzwtKOcltGPonT&#10;eSypZuWpKva30NOShzhSMM3c62DTl6ZhlCeZd0dpVR+ZpOD8cjq5OudMUmo+mc2y8sXXvz5gfFBg&#10;WTIqHmhxWU+xfcJIPKh0KEmtHNybtk3xRHBPJFmxX/d5mtn5wHIN9Y7Id7Tjijs6Qs7aR0cSpnMY&#10;jDAY64ORmqC/+YjUKPdP6HuoQ1NaSKZ1OJ608e9+rvo68eUnAA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J2B3GqaAQAAKgMA&#10;AA4AAAAAAAAAAAAAAAAALgIAAGRycy9lMm9Eb2MueG1sUEsBAi0AFAAGAAgAAAAhAEEkPoPbAAAA&#10;CQEAAA8AAAAAAAAAAAAAAAAA9AMAAGRycy9kb3ducmV2LnhtbFBLBQYAAAAABAAEAPMAAAD8BAAA&#10;AAA=&#10;" filled="f" stroked="f">
              <v:textbox style="mso-fit-shape-to-text:t" inset="0,0,0,0">
                <w:txbxContent>
                  <w:p w14:paraId="2C7F7192"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957F" w14:textId="77777777" w:rsidR="007D5C34" w:rsidRDefault="00745CF2">
    <w:pPr>
      <w:spacing w:line="1" w:lineRule="exact"/>
    </w:pPr>
    <w:r>
      <w:rPr>
        <w:noProof/>
      </w:rPr>
      <mc:AlternateContent>
        <mc:Choice Requires="wps">
          <w:drawing>
            <wp:anchor distT="0" distB="0" distL="0" distR="0" simplePos="0" relativeHeight="62914785" behindDoc="1" locked="0" layoutInCell="1" allowOverlap="1" wp14:anchorId="1EEA295E" wp14:editId="1841C7BA">
              <wp:simplePos x="0" y="0"/>
              <wp:positionH relativeFrom="page">
                <wp:posOffset>631190</wp:posOffset>
              </wp:positionH>
              <wp:positionV relativeFrom="page">
                <wp:posOffset>79375</wp:posOffset>
              </wp:positionV>
              <wp:extent cx="972185" cy="91440"/>
              <wp:effectExtent l="0" t="0" r="0" b="0"/>
              <wp:wrapNone/>
              <wp:docPr id="103" name="Shape 10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E78B4A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1EEA295E" id="_x0000_t202" coordsize="21600,21600" o:spt="202" path="m,l,21600r21600,l21600,xe">
              <v:stroke joinstyle="miter"/>
              <v:path gradientshapeok="t" o:connecttype="rect"/>
            </v:shapetype>
            <v:shape id="Shape 103" o:spid="_x0000_s1101" type="#_x0000_t202" style="position:absolute;margin-left:49.7pt;margin-top:6.25pt;width:76.55pt;height:7.2pt;z-index:-4404016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kEnQEAACwDAAAOAAAAZHJzL2Uyb0RvYy54bWysUtFO6zAMfb8S/xDlnbUbu1yo1iHQBLoS&#10;uhdp8AFZmqyRmjiKw9r9PU62DgRviBfXsd3j42MvbgbbsZ0KaMDVfDopOVNOQmPctuYvz/fnV5xh&#10;FK4RHThV871CfrM8+7XofaVm0ELXqMAIxGHV+5q3MfqqKFC2ygqcgFeOkhqCFZGeYVs0QfSEbrti&#10;VpaXRQ+h8QGkQqTo6pDky4yvtZLxv9aoIutqTtxitiHbTbLFciGqbRC+NfJIQ3yDhRXGUdMT1EpE&#10;wV6D+QJljQyAoONEgi1AayNVnoGmmZafplm3wqs8C4mD/iQT/hys/Ld7Csw0tLvygjMnLC0p92Up&#10;QPL0HiuqWnuqi8MdDFQ6xpGCaepBB5u+NA+jPAm9P4mrhsgkBa//zKZXvzmTlLqezudZ++L9Xx8w&#10;PiiwLDk1D7S6rKjYPWIkHlQ6lqRWDu5N16V4Inggkrw4bIY8z/xyZLmBZk/ke9pyzR2dIWfdX0ci&#10;poMYnTA6m6OTmqC/fY3UKPdP6AeoY1NaSaZ1PJ+084/vXPV+5Ms3AAAA//8DAFBLAwQUAAYACAAA&#10;ACEAsdFDqdsAAAAIAQAADwAAAGRycy9kb3ducmV2LnhtbEyPQU/DMAyF70j8h8hI3Fi6io21NJ3Q&#10;JC7cGBMSt6zxmmqJUzVZ1/57vBPcnv2enj9X28k7MeIQu0AKlosMBFITTEetgsPX+9MGREyajHaB&#10;UMGMEbb1/V2lSxOu9InjPrWCSyiWWoFNqS+ljI1Fr+Mi9EjsncLgdeJxaKUZ9JXLvZN5lq2l1x3x&#10;Bat73FlszvuLV/AyfQfsI+7w5zQ2g+3mjfuYlXp8mN5eQSSc0l8YbviMDjUzHcOFTBROQVE8c5L3&#10;+QoE+/nqJo4s1gXIupL/H6h/AQAA//8DAFBLAQItABQABgAIAAAAIQC2gziS/gAAAOEBAAATAAAA&#10;AAAAAAAAAAAAAAAAAABbQ29udGVudF9UeXBlc10ueG1sUEsBAi0AFAAGAAgAAAAhADj9If/WAAAA&#10;lAEAAAsAAAAAAAAAAAAAAAAALwEAAF9yZWxzLy5yZWxzUEsBAi0AFAAGAAgAAAAhAMmZSQSdAQAA&#10;LAMAAA4AAAAAAAAAAAAAAAAALgIAAGRycy9lMm9Eb2MueG1sUEsBAi0AFAAGAAgAAAAhALHRQ6nb&#10;AAAACAEAAA8AAAAAAAAAAAAAAAAA9wMAAGRycy9kb3ducmV2LnhtbFBLBQYAAAAABAAEAPMAAAD/&#10;BAAAAAA=&#10;" filled="f" stroked="f">
              <v:textbox style="mso-fit-shape-to-text:t" inset="0,0,0,0">
                <w:txbxContent>
                  <w:p w14:paraId="5E78B4A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3004" w14:textId="77777777" w:rsidR="007D5C34" w:rsidRDefault="00745CF2">
    <w:pPr>
      <w:spacing w:line="1" w:lineRule="exact"/>
    </w:pPr>
    <w:r>
      <w:rPr>
        <w:noProof/>
      </w:rPr>
      <mc:AlternateContent>
        <mc:Choice Requires="wps">
          <w:drawing>
            <wp:anchor distT="0" distB="0" distL="0" distR="0" simplePos="0" relativeHeight="62914783" behindDoc="1" locked="0" layoutInCell="1" allowOverlap="1" wp14:anchorId="2E97F679" wp14:editId="16D759E0">
              <wp:simplePos x="0" y="0"/>
              <wp:positionH relativeFrom="page">
                <wp:posOffset>4134485</wp:posOffset>
              </wp:positionH>
              <wp:positionV relativeFrom="page">
                <wp:posOffset>78105</wp:posOffset>
              </wp:positionV>
              <wp:extent cx="664210" cy="88265"/>
              <wp:effectExtent l="0" t="0" r="0" b="0"/>
              <wp:wrapNone/>
              <wp:docPr id="101" name="Shape 101"/>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71C58CDA"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E97F679" id="_x0000_t202" coordsize="21600,21600" o:spt="202" path="m,l,21600r21600,l21600,xe">
              <v:stroke joinstyle="miter"/>
              <v:path gradientshapeok="t" o:connecttype="rect"/>
            </v:shapetype>
            <v:shape id="Shape 101" o:spid="_x0000_s1102" type="#_x0000_t202" style="position:absolute;margin-left:325.55pt;margin-top:6.15pt;width:52.3pt;height:6.95pt;z-index:-4404016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UUmAEAACwDAAAOAAAAZHJzL2Uyb0RvYy54bWysUsFOwzAMvSPxD1HurN0EY6rWIRACISFA&#10;Aj4gS5M1UhNHcVi7v8fJ1oHghri4ju0+v2d7eTXYjm1VQAOu5tNJyZlyEhrjNjV/f7s7W3CGUbhG&#10;dOBUzXcK+dXq9GTZ+0rNoIWuUYERiMOq9zVvY/RVUaBslRU4Aa8cJTUEKyI9w6ZogugJ3XbFrCzn&#10;RQ+h8QGkQqTo7T7JVxlfayXjs9aoIutqTtxitiHbdbLFaimqTRC+NfJAQ/yBhRXGUdMj1K2Ign0E&#10;8wvKGhkAQceJBFuA1kaqrIHUTMsfal5b4VXWQsNBfxwT/h+sfNq+BGYa2l055cwJS0vKfVkK0Hh6&#10;jxVVvXqqi8MNDFQ6xpGCSfWgg01f0sMoT4PeHYerhsgkBefz89mUMpJSi8VsfpFAiq9/fcB4r8Cy&#10;5NQ80OryRMX2EeO+dCxJrRzcma5L8URwTyR5cVgPWc/55chyDc2OyPe05Zo7OkPOugdHQ0wHMTph&#10;dNYHJzVBf/0RqVHun9D3UIemtJKs4HA+aeff37nq68hXnwAAAP//AwBQSwMEFAAGAAgAAAAhABEq&#10;/WXdAAAACQEAAA8AAABkcnMvZG93bnJldi54bWxMj8tqwzAQRfeF/IOYQHeNbBfbwbUcSqCb7pqW&#10;QneKNbFM9TCS4th/3+mqXQ73cO+Z9rBYw2YMcfROQL7LgKHrvRrdIODj/eVhDywm6ZQ03qGAFSMc&#10;us1dKxvlb+4N51MaGJW42EgBOqWp4Tz2Gq2MOz+ho+zig5WJzjBwFeSNyq3hRZZV3MrR0YKWEx41&#10;9t+nqxVQL58ep4hH/LrMfdDjujevqxD32+X5CVjCJf3B8KtP6tCR09lfnYrMCKjKPCeUguIRGAF1&#10;WdbAzgKKqgDetfz/B90PAAAA//8DAFBLAQItABQABgAIAAAAIQC2gziS/gAAAOEBAAATAAAAAAAA&#10;AAAAAAAAAAAAAABbQ29udGVudF9UeXBlc10ueG1sUEsBAi0AFAAGAAgAAAAhADj9If/WAAAAlAEA&#10;AAsAAAAAAAAAAAAAAAAALwEAAF9yZWxzLy5yZWxzUEsBAi0AFAAGAAgAAAAhAE+8ZRSYAQAALAMA&#10;AA4AAAAAAAAAAAAAAAAALgIAAGRycy9lMm9Eb2MueG1sUEsBAi0AFAAGAAgAAAAhABEq/WXdAAAA&#10;CQEAAA8AAAAAAAAAAAAAAAAA8gMAAGRycy9kb3ducmV2LnhtbFBLBQYAAAAABAAEAPMAAAD8BAAA&#10;AAA=&#10;" filled="f" stroked="f">
              <v:textbox style="mso-fit-shape-to-text:t" inset="0,0,0,0">
                <w:txbxContent>
                  <w:p w14:paraId="71C58CDA"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7531B" w14:textId="77777777" w:rsidR="007D5C34" w:rsidRDefault="00745CF2">
    <w:pPr>
      <w:spacing w:line="1" w:lineRule="exact"/>
    </w:pPr>
    <w:r>
      <w:rPr>
        <w:noProof/>
      </w:rPr>
      <mc:AlternateContent>
        <mc:Choice Requires="wps">
          <w:drawing>
            <wp:anchor distT="0" distB="0" distL="0" distR="0" simplePos="0" relativeHeight="62914789" behindDoc="1" locked="0" layoutInCell="1" allowOverlap="1" wp14:anchorId="5E9F98A6" wp14:editId="2BB013F0">
              <wp:simplePos x="0" y="0"/>
              <wp:positionH relativeFrom="page">
                <wp:posOffset>643890</wp:posOffset>
              </wp:positionH>
              <wp:positionV relativeFrom="page">
                <wp:posOffset>75565</wp:posOffset>
              </wp:positionV>
              <wp:extent cx="972185" cy="88265"/>
              <wp:effectExtent l="0" t="0" r="0" b="0"/>
              <wp:wrapNone/>
              <wp:docPr id="115" name="Shape 115"/>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26E0576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E9F98A6" id="_x0000_t202" coordsize="21600,21600" o:spt="202" path="m,l,21600r21600,l21600,xe">
              <v:stroke joinstyle="miter"/>
              <v:path gradientshapeok="t" o:connecttype="rect"/>
            </v:shapetype>
            <v:shape id="Shape 115" o:spid="_x0000_s1103" type="#_x0000_t202" style="position:absolute;margin-left:50.7pt;margin-top:5.95pt;width:76.55pt;height:6.95pt;z-index:-44040169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E7mQEAACwDAAAOAAAAZHJzL2Uyb0RvYy54bWysUttOwzAMfUfiH6K8s24Tl1KtQyAEQkKA&#10;BHxAliZrpCaO4rB2f4+TrQPBG+LFdWz3nOPL4mqwHduogAZczWeTKWfKSWiMW9f8/e3upOQMo3CN&#10;6MCpmm8V8qvl8dGi95WaQwtdowIjEIdV72vexuirokDZKitwAl45SmoIVkR6hnXRBNETuu2K+XR6&#10;XvQQGh9AKkSK3u6SfJnxtVYyPmuNKrKu5qQtZhuyXSVbLBeiWgfhWyP3MsQfVFhhHJEeoG5FFOwj&#10;mF9Q1sgACDpOJNgCtDZS5R6om9n0RzevrfAq90LDQX8YE/4frHzavARmGtrd7IwzJywtKfOyFKDx&#10;9B4rqnr1VBeHGxiodIwjBVPXgw42fakfRnka9PYwXDVEJil4eTGflUQhKVWW8/MMXnz96wPGewWW&#10;JafmgVaXJyo2jxhJB5WOJYnKwZ3puhRPAndCkheH1ZD7OS1HlStotiS+py3X3NEZctY9OBpiOojR&#10;CaOz2juJBP31RySizJ/Qd1B7UlpJlrU/n7Tz7+9c9XXky08AAAD//wMAUEsDBBQABgAIAAAAIQAz&#10;5VZh2wAAAAkBAAAPAAAAZHJzL2Rvd25yZXYueG1sTI/BTsMwEETvSPyDtUjcqJOqhZDGqVAlLtwo&#10;FRI3N97GUe11FLtp8vdsT3Cb0T7NzlTbyTsx4hC7QAryRQYCqQmmo1bB4ev9qQARkyajXSBUMGOE&#10;bX1/V+nShCt94rhPreAQiqVWYFPqSyljY9HruAg9Et9OYfA6sR1aaQZ95XDv5DLLnqXXHfEHq3vc&#10;WWzO+4tX8DJ9B+wj7vDnNDaD7ebCfcxKPT5MbxsQCaf0B8OtPleHmjsdw4VMFI59lq8YZZG/gmBg&#10;uV6tQRxvogBZV/L/gvoXAAD//wMAUEsBAi0AFAAGAAgAAAAhALaDOJL+AAAA4QEAABMAAAAAAAAA&#10;AAAAAAAAAAAAAFtDb250ZW50X1R5cGVzXS54bWxQSwECLQAUAAYACAAAACEAOP0h/9YAAACUAQAA&#10;CwAAAAAAAAAAAAAAAAAvAQAAX3JlbHMvLnJlbHNQSwECLQAUAAYACAAAACEAUlSBO5kBAAAsAwAA&#10;DgAAAAAAAAAAAAAAAAAuAgAAZHJzL2Uyb0RvYy54bWxQSwECLQAUAAYACAAAACEAM+VWYdsAAAAJ&#10;AQAADwAAAAAAAAAAAAAAAADzAwAAZHJzL2Rvd25yZXYueG1sUEsFBgAAAAAEAAQA8wAAAPsEAAAA&#10;AA==&#10;" filled="f" stroked="f">
              <v:textbox style="mso-fit-shape-to-text:t" inset="0,0,0,0">
                <w:txbxContent>
                  <w:p w14:paraId="26E05766"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69EB5" w14:textId="77777777" w:rsidR="007D5C34" w:rsidRDefault="00745CF2">
    <w:pPr>
      <w:spacing w:line="1" w:lineRule="exact"/>
    </w:pPr>
    <w:r>
      <w:rPr>
        <w:noProof/>
      </w:rPr>
      <mc:AlternateContent>
        <mc:Choice Requires="wps">
          <w:drawing>
            <wp:anchor distT="0" distB="0" distL="0" distR="0" simplePos="0" relativeHeight="62914697" behindDoc="1" locked="0" layoutInCell="1" allowOverlap="1" wp14:anchorId="57B65CC1" wp14:editId="0A112F1C">
              <wp:simplePos x="0" y="0"/>
              <wp:positionH relativeFrom="page">
                <wp:posOffset>637540</wp:posOffset>
              </wp:positionH>
              <wp:positionV relativeFrom="page">
                <wp:posOffset>75565</wp:posOffset>
              </wp:positionV>
              <wp:extent cx="972185" cy="91440"/>
              <wp:effectExtent l="0" t="0" r="0" b="0"/>
              <wp:wrapNone/>
              <wp:docPr id="10" name="Shape 10"/>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F63CB3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7B65CC1" id="_x0000_t202" coordsize="21600,21600" o:spt="202" path="m,l,21600r21600,l21600,xe">
              <v:stroke joinstyle="miter"/>
              <v:path gradientshapeok="t" o:connecttype="rect"/>
            </v:shapetype>
            <v:shape id="Shape 10" o:spid="_x0000_s1059" type="#_x0000_t202" style="position:absolute;margin-left:50.2pt;margin-top:5.95pt;width:76.55pt;height:7.2pt;z-index:-4404017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X0lgEAACkDAAAOAAAAZHJzL2Uyb0RvYy54bWysUttKAzEQfRf8h5B3u22pt6VbUUpFEBXU&#10;D0izSTewyYRM7G7/3knaraJv4kt2bnvOmcv8prct26qABlzFJ6MxZ8pJqI3bVPz9bXV2xRlG4WrR&#10;glMV3ynkN4vTk3nnSzWFBtpaBUYgDsvOV7yJ0ZdFgbJRVuAIvHKU1BCsiOSGTVEH0RG6bYvpeHxR&#10;dBBqH0AqRIou90m+yPhaKxmftUYVWVtx0hbzG/K7Tm+xmItyE4RvjDzIEH9QYYVxRHqEWooo2Ecw&#10;v6CskQEQdBxJsAVobaTKPVA3k/GPbl4b4VXuhYaD/jgm/D9Y+bR9CczUtDsajxOWdpRpGfk0nM5j&#10;STWvnqpifwc9FQ5xpGDqudfBpi91wyhPOLvjaFUfmaTg9eV0cnXOmaTU9WQ2y+DF178+YLxXYFky&#10;Kh5ocXmeYvuIkXRQ6VCSqBysTNumeBK4F5Ks2K/73M1sELmGekfaO1pxxR3dIGftg6MJpmsYjDAY&#10;64ORONDffkTiyfQJfA914KR9ZFWH20kL/+7nqq8LX3wCAAD//wMAUEsDBBQABgAIAAAAIQDK6JfD&#10;3AAAAAkBAAAPAAAAZHJzL2Rvd25yZXYueG1sTI/NTsMwEITvSLyDtUjcqN2W/oU4FarEhRsFIXFz&#10;420cYa+j2E2Tt2c5wW1G+2l2ptyPwYsB+9RG0jCfKRBIdbQtNRo+3l8etiBSNmSNj4QaJkywr25v&#10;SlPYeKU3HI65ERxCqTAaXM5dIWWqHQaTZrFD4ts59sFktn0jbW+uHB68XCi1lsG0xB+c6fDgsP4+&#10;XoKGzfgZsUt4wK/zUPeunbb+ddL6/m58fgKRccx/MPzW5+pQcadTvJBNwrNX6pFRFvMdCAYWq+UK&#10;xInFegmyKuX/BdUPAAAA//8DAFBLAQItABQABgAIAAAAIQC2gziS/gAAAOEBAAATAAAAAAAAAAAA&#10;AAAAAAAAAABbQ29udGVudF9UeXBlc10ueG1sUEsBAi0AFAAGAAgAAAAhADj9If/WAAAAlAEAAAsA&#10;AAAAAAAAAAAAAAAALwEAAF9yZWxzLy5yZWxzUEsBAi0AFAAGAAgAAAAhAG4hNfSWAQAAKQMAAA4A&#10;AAAAAAAAAAAAAAAALgIAAGRycy9lMm9Eb2MueG1sUEsBAi0AFAAGAAgAAAAhAMrol8PcAAAACQEA&#10;AA8AAAAAAAAAAAAAAAAA8AMAAGRycy9kb3ducmV2LnhtbFBLBQYAAAAABAAEAPMAAAD5BAAAAAA=&#10;" filled="f" stroked="f">
              <v:textbox style="mso-fit-shape-to-text:t" inset="0,0,0,0">
                <w:txbxContent>
                  <w:p w14:paraId="5F63CB3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4F74" w14:textId="77777777" w:rsidR="007D5C34" w:rsidRDefault="00745CF2">
    <w:pPr>
      <w:spacing w:line="1" w:lineRule="exact"/>
    </w:pPr>
    <w:r>
      <w:rPr>
        <w:noProof/>
      </w:rPr>
      <mc:AlternateContent>
        <mc:Choice Requires="wps">
          <w:drawing>
            <wp:anchor distT="0" distB="0" distL="0" distR="0" simplePos="0" relativeHeight="62914787" behindDoc="1" locked="0" layoutInCell="1" allowOverlap="1" wp14:anchorId="1CF9ACCA" wp14:editId="3166899D">
              <wp:simplePos x="0" y="0"/>
              <wp:positionH relativeFrom="page">
                <wp:posOffset>4136390</wp:posOffset>
              </wp:positionH>
              <wp:positionV relativeFrom="page">
                <wp:posOffset>80645</wp:posOffset>
              </wp:positionV>
              <wp:extent cx="667385" cy="88265"/>
              <wp:effectExtent l="0" t="0" r="0" b="0"/>
              <wp:wrapNone/>
              <wp:docPr id="113" name="Shape 113"/>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4970D6FD"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wps:txbx>
                    <wps:bodyPr wrap="none" lIns="0" tIns="0" rIns="0" bIns="0">
                      <a:spAutoFit/>
                    </wps:bodyPr>
                  </wps:wsp>
                </a:graphicData>
              </a:graphic>
            </wp:anchor>
          </w:drawing>
        </mc:Choice>
        <mc:Fallback>
          <w:pict>
            <v:shapetype w14:anchorId="1CF9ACCA" id="_x0000_t202" coordsize="21600,21600" o:spt="202" path="m,l,21600r21600,l21600,xe">
              <v:stroke joinstyle="miter"/>
              <v:path gradientshapeok="t" o:connecttype="rect"/>
            </v:shapetype>
            <v:shape id="Shape 113" o:spid="_x0000_s1104" type="#_x0000_t202" style="position:absolute;margin-left:325.7pt;margin-top:6.35pt;width:52.55pt;height:6.95pt;z-index:-4404016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ltmQEAACwDAAAOAAAAZHJzL2Uyb0RvYy54bWysUsFOwzAMvSPxD1HurNuAMap1CIRASAiQ&#10;gA/I0mSN1MRRHNbu73GydSC4IS6uY7vP79leXPW2ZRsV0ICr+GQ05kw5CbVx64q/v92dzDnDKFwt&#10;WnCq4luF/Gp5fLTofKmm0EBbq8AIxGHZ+Yo3MfqyKFA2ygocgVeOkhqCFZGeYV3UQXSEbttiOh7P&#10;ig5C7QNIhUjR212SLzO+1krGZ61RRdZWnLjFbEO2q2SL5UKU6yB8Y+SehvgDCyuMo6YHqFsRBfsI&#10;5heUNTIAgo4jCbYArY1UWQOpmYx/qHlthFdZCw0H/WFM+H+w8mnzEpipaXeTU86csLSk3JelAI2n&#10;81hS1aunutjfQE+lQxwpmFT3Otj0JT2M8jTo7WG4qo9MUnA2uzidn3MmKTWfT2fnCaT4+tcHjPcK&#10;LEtOxQOtLk9UbB4x7kqHktTKwZ1p2xRPBHdEkhf7VZ/1nF0OLFdQb4l8R1uuuKMz5Kx9cDTEdBCD&#10;EwZntXdSE/TXH5Ea5f4JfQe1b0oryQr255N2/v2dq76OfPkJAAD//wMAUEsDBBQABgAIAAAAIQAr&#10;l4vp3AAAAAkBAAAPAAAAZHJzL2Rvd25yZXYueG1sTI9BS8QwEIXvgv8hjODNTbfYdKlNF1nw4s1V&#10;BG/ZZrYpJpOSZLvtvzee9Di8j/e+afeLs2zGEEdPErabAhhS7/VIg4SP95eHHbCYFGllPaGEFSPs&#10;u9ubVjXaX+kN52MaWC6h2CgJJqWp4Tz2Bp2KGz8h5ezsg1Mpn2HgOqhrLneWl0UhuFMj5QWjJjwY&#10;7L+PFyehXj49ThEP+HWe+2DGdWdfVynv75bnJ2AJl/QHw69+VocuO538hXRkVoKoto8ZzUFZA8tA&#10;XYkK2ElCKQTwruX/P+h+AAAA//8DAFBLAQItABQABgAIAAAAIQC2gziS/gAAAOEBAAATAAAAAAAA&#10;AAAAAAAAAAAAAABbQ29udGVudF9UeXBlc10ueG1sUEsBAi0AFAAGAAgAAAAhADj9If/WAAAAlAEA&#10;AAsAAAAAAAAAAAAAAAAALwEAAF9yZWxzLy5yZWxzUEsBAi0AFAAGAAgAAAAhAA4qqW2ZAQAALAMA&#10;AA4AAAAAAAAAAAAAAAAALgIAAGRycy9lMm9Eb2MueG1sUEsBAi0AFAAGAAgAAAAhACuXi+ncAAAA&#10;CQEAAA8AAAAAAAAAAAAAAAAA8wMAAGRycy9kb3ducmV2LnhtbFBLBQYAAAAABAAEAPMAAAD8BAAA&#10;AAA=&#10;" filled="f" stroked="f">
              <v:textbox style="mso-fit-shape-to-text:t" inset="0,0,0,0">
                <w:txbxContent>
                  <w:p w14:paraId="4970D6FD"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16D2" w14:textId="77777777" w:rsidR="007D5C34" w:rsidRDefault="00745CF2">
    <w:pPr>
      <w:spacing w:line="1" w:lineRule="exact"/>
    </w:pPr>
    <w:r>
      <w:rPr>
        <w:noProof/>
      </w:rPr>
      <mc:AlternateContent>
        <mc:Choice Requires="wps">
          <w:drawing>
            <wp:anchor distT="0" distB="0" distL="0" distR="0" simplePos="0" relativeHeight="62914793" behindDoc="1" locked="0" layoutInCell="1" allowOverlap="1" wp14:anchorId="45BA29C5" wp14:editId="11E14D53">
              <wp:simplePos x="0" y="0"/>
              <wp:positionH relativeFrom="page">
                <wp:posOffset>4134485</wp:posOffset>
              </wp:positionH>
              <wp:positionV relativeFrom="page">
                <wp:posOffset>78105</wp:posOffset>
              </wp:positionV>
              <wp:extent cx="664210" cy="88265"/>
              <wp:effectExtent l="0" t="0" r="0" b="0"/>
              <wp:wrapNone/>
              <wp:docPr id="119" name="Shape 119"/>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265110E9"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5BA29C5" id="_x0000_t202" coordsize="21600,21600" o:spt="202" path="m,l,21600r21600,l21600,xe">
              <v:stroke joinstyle="miter"/>
              <v:path gradientshapeok="t" o:connecttype="rect"/>
            </v:shapetype>
            <v:shape id="Shape 119" o:spid="_x0000_s1105" type="#_x0000_t202" style="position:absolute;margin-left:325.55pt;margin-top:6.15pt;width:52.3pt;height:6.95pt;z-index:-4404016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4QlwEAACwDAAAOAAAAZHJzL2Uyb0RvYy54bWysUttOwzAMfUfiH6K8s24TTKNaN4GmISQE&#10;SMAHZGmyRmriKA5r9/c42Q3BG+LFdWz32MfHs0VvW7ZVAQ24io8GQ86Uk1Abt6n4x/vqasoZRuFq&#10;0YJTFd8p5Iv55cWs86UaQwNtrQIjEIdl5yvexOjLokDZKCtwAF45SmoIVkR6hk1RB9ERum2L8XA4&#10;KToItQ8gFSJFl/skn2d8rZWML1qjiqytOM0Wsw3ZrpMt5jNRboLwjZGHMcQfprDCOGp6glqKKNhn&#10;ML+grJEBEHQcSLAFaG2kyhyIzWj4g81bI7zKXGg56E9rwv+Dlc/b18BMTdqNbjlzwpJIuS9LAVpP&#10;57GkqjdPdbG/h55Kj3GkYGLd62DTl/gwytOid6flqj4yScHJ5Ho8ooyk1HQ6ntwkkOL8rw8YHxRY&#10;lpyKB5Iub1RsnzDuS48lqZWDlWnbFE8D7gdJXuzXfeZzk8VNoTXUOxq+I5Ur7ugMOWsfHS0xHcTR&#10;CUdnfXBSE/R3n5Ea5f5nqENTkiQzOJxP0vz7O1edj3z+BQAA//8DAFBLAwQUAAYACAAAACEAESr9&#10;Zd0AAAAJAQAADwAAAGRycy9kb3ducmV2LnhtbEyPy2rDMBBF94X8g5hAd41sF9vBtRxKoJvumpZC&#10;d4o1sUz1MJLi2H/f6apdDvdw75n2sFjDZgxx9E5AvsuAoeu9Gt0g4OP95WEPLCbplDTeoYAVIxy6&#10;zV0rG+Vv7g3nUxoYlbjYSAE6panhPPYarYw7P6Gj7OKDlYnOMHAV5I3KreFFllXcytHRgpYTHjX2&#10;36erFVAvnx6niEf8usx90OO6N6+rEPfb5fkJWMIl/cHwq0/q0JHT2V+diswIqMo8J5SC4hEYAXVZ&#10;1sDOAoqqAN61/P8H3Q8AAAD//wMAUEsBAi0AFAAGAAgAAAAhALaDOJL+AAAA4QEAABMAAAAAAAAA&#10;AAAAAAAAAAAAAFtDb250ZW50X1R5cGVzXS54bWxQSwECLQAUAAYACAAAACEAOP0h/9YAAACUAQAA&#10;CwAAAAAAAAAAAAAAAAAvAQAAX3JlbHMvLnJlbHNQSwECLQAUAAYACAAAACEAvaO+EJcBAAAsAwAA&#10;DgAAAAAAAAAAAAAAAAAuAgAAZHJzL2Uyb0RvYy54bWxQSwECLQAUAAYACAAAACEAESr9Zd0AAAAJ&#10;AQAADwAAAAAAAAAAAAAAAADxAwAAZHJzL2Rvd25yZXYueG1sUEsFBgAAAAAEAAQA8wAAAPsEAAAA&#10;AA==&#10;" filled="f" stroked="f">
              <v:textbox style="mso-fit-shape-to-text:t" inset="0,0,0,0">
                <w:txbxContent>
                  <w:p w14:paraId="265110E9"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A2DD" w14:textId="77777777" w:rsidR="007D5C34" w:rsidRDefault="00745CF2">
    <w:pPr>
      <w:spacing w:line="1" w:lineRule="exact"/>
    </w:pPr>
    <w:r>
      <w:rPr>
        <w:noProof/>
      </w:rPr>
      <mc:AlternateContent>
        <mc:Choice Requires="wps">
          <w:drawing>
            <wp:anchor distT="0" distB="0" distL="0" distR="0" simplePos="0" relativeHeight="62914791" behindDoc="1" locked="0" layoutInCell="1" allowOverlap="1" wp14:anchorId="0B602C11" wp14:editId="03874386">
              <wp:simplePos x="0" y="0"/>
              <wp:positionH relativeFrom="page">
                <wp:posOffset>4134485</wp:posOffset>
              </wp:positionH>
              <wp:positionV relativeFrom="page">
                <wp:posOffset>78105</wp:posOffset>
              </wp:positionV>
              <wp:extent cx="664210" cy="88265"/>
              <wp:effectExtent l="0" t="0" r="0" b="0"/>
              <wp:wrapNone/>
              <wp:docPr id="117" name="Shape 117"/>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2DB68FB0"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0B602C11" id="_x0000_t202" coordsize="21600,21600" o:spt="202" path="m,l,21600r21600,l21600,xe">
              <v:stroke joinstyle="miter"/>
              <v:path gradientshapeok="t" o:connecttype="rect"/>
            </v:shapetype>
            <v:shape id="Shape 117" o:spid="_x0000_s1106" type="#_x0000_t202" style="position:absolute;margin-left:325.55pt;margin-top:6.15pt;width:52.3pt;height:6.95pt;z-index:-4404016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y+mAEAACwDAAAOAAAAZHJzL2Uyb0RvYy54bWysUttOwzAMfUfiH6K8s24TjKlaN4GmISQE&#10;SMAHZGmyRmriKA5r9/c42Q3BG+LFdWz3+Bzbs0VvW7ZVAQ24io8GQ86Uk1Abt6n4x/vqasoZRuFq&#10;0YJTFd8p5Iv55cWs86UaQwNtrQIjEIdl5yvexOjLokDZKCtwAF45SmoIVkR6hk1RB9ERum2L8XA4&#10;KToItQ8gFSJFl/skn2d8rZWML1qjiqytOHGL2YZs18kW85koN0H4xsgDDfEHFlYYR01PUEsRBfsM&#10;5heUNTIAgo4DCbYArY1UWQOpGQ1/qHlrhFdZCw0H/WlM+H+w8nn7GpipaXejW86csLSk3JelAI2n&#10;81hS1ZunutjfQ0+lxzhSMKnudbDpS3oY5WnQu9NwVR+ZpOBkcj0eUUZSajodT24SSHH+1weMDwos&#10;S07FA60uT1RsnzDuS48lqZWDlWnbFE8E90SSF/t1n/XcnFiuod4R+Y62XHFHZ8hZ++hoiOkgjk44&#10;OuuDk5qgv/uM1Cj3T+h7qENTWklWcDiftPPv71x1PvL5FwAAAP//AwBQSwMEFAAGAAgAAAAhABEq&#10;/WXdAAAACQEAAA8AAABkcnMvZG93bnJldi54bWxMj8tqwzAQRfeF/IOYQHeNbBfbwbUcSqCb7pqW&#10;QneKNbFM9TCS4th/3+mqXQ73cO+Z9rBYw2YMcfROQL7LgKHrvRrdIODj/eVhDywm6ZQ03qGAFSMc&#10;us1dKxvlb+4N51MaGJW42EgBOqWp4Tz2Gq2MOz+ho+zig5WJzjBwFeSNyq3hRZZV3MrR0YKWEx41&#10;9t+nqxVQL58ep4hH/LrMfdDjujevqxD32+X5CVjCJf3B8KtP6tCR09lfnYrMCKjKPCeUguIRGAF1&#10;WdbAzgKKqgDetfz/B90PAAAA//8DAFBLAQItABQABgAIAAAAIQC2gziS/gAAAOEBAAATAAAAAAAA&#10;AAAAAAAAAAAAAABbQ29udGVudF9UeXBlc10ueG1sUEsBAi0AFAAGAAgAAAAhADj9If/WAAAAlAEA&#10;AAsAAAAAAAAAAAAAAAAALwEAAF9yZWxzLy5yZWxzUEsBAi0AFAAGAAgAAAAhAK9l7L6YAQAALAMA&#10;AA4AAAAAAAAAAAAAAAAALgIAAGRycy9lMm9Eb2MueG1sUEsBAi0AFAAGAAgAAAAhABEq/WXdAAAA&#10;CQEAAA8AAAAAAAAAAAAAAAAA8gMAAGRycy9kb3ducmV2LnhtbFBLBQYAAAAABAAEAPMAAAD8BAAA&#10;AAA=&#10;" filled="f" stroked="f">
              <v:textbox style="mso-fit-shape-to-text:t" inset="0,0,0,0">
                <w:txbxContent>
                  <w:p w14:paraId="2DB68FB0" w14:textId="77777777" w:rsidR="007D5C34" w:rsidRDefault="00745CF2">
                    <w:pPr>
                      <w:pStyle w:val="Headerorfooter10"/>
                    </w:pPr>
                    <w:r>
                      <w:rPr>
                        <w:rFonts w:ascii="宋体" w:eastAsia="宋体" w:hAnsi="宋体" w:cs="宋体"/>
                        <w:b w:val="0"/>
                        <w:bCs w:val="0"/>
                      </w:rPr>
                      <w:t>火地晋</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33A3B" w14:textId="77777777" w:rsidR="007D5C34" w:rsidRDefault="00745CF2">
    <w:pPr>
      <w:spacing w:line="1" w:lineRule="exact"/>
    </w:pPr>
    <w:r>
      <w:rPr>
        <w:noProof/>
      </w:rPr>
      <mc:AlternateContent>
        <mc:Choice Requires="wps">
          <w:drawing>
            <wp:anchor distT="0" distB="0" distL="0" distR="0" simplePos="0" relativeHeight="62914797" behindDoc="1" locked="0" layoutInCell="1" allowOverlap="1" wp14:anchorId="773619C2" wp14:editId="71871C83">
              <wp:simplePos x="0" y="0"/>
              <wp:positionH relativeFrom="page">
                <wp:posOffset>4050665</wp:posOffset>
              </wp:positionH>
              <wp:positionV relativeFrom="page">
                <wp:posOffset>82550</wp:posOffset>
              </wp:positionV>
              <wp:extent cx="768350" cy="91440"/>
              <wp:effectExtent l="0" t="0" r="0" b="0"/>
              <wp:wrapNone/>
              <wp:docPr id="123" name="Shape 123"/>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250C507E" w14:textId="77777777" w:rsidR="007D5C34" w:rsidRDefault="00745CF2">
                          <w:pPr>
                            <w:pStyle w:val="Headerorfooter10"/>
                          </w:pPr>
                          <w:r>
                            <w:rPr>
                              <w:rFonts w:ascii="宋体" w:eastAsia="宋体" w:hAnsi="宋体" w:cs="宋体"/>
                              <w:b w:val="0"/>
                              <w:bCs w:val="0"/>
                            </w:rPr>
                            <w:t>地火明夷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773619C2" id="_x0000_t202" coordsize="21600,21600" o:spt="202" path="m,l,21600r21600,l21600,xe">
              <v:stroke joinstyle="miter"/>
              <v:path gradientshapeok="t" o:connecttype="rect"/>
            </v:shapetype>
            <v:shape id="Shape 123" o:spid="_x0000_s1107" type="#_x0000_t202" style="position:absolute;margin-left:318.95pt;margin-top:6.5pt;width:60.5pt;height:7.2pt;z-index:-44040168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tsmQEAACwDAAAOAAAAZHJzL2Uyb0RvYy54bWysUttOwzAMfUfiH6K8s+7CtVqHQAiEhAAJ&#10;+IAsTdZITRzFYe3+HidbNwRviBfXsd3j42PPr3vbsrUKaMBVfDIac6achNq4VcU/3u9PLjnDKFwt&#10;WnCq4huF/HpxfDTvfKmm0EBbq8AIxGHZ+Yo3MfqyKFA2ygocgVeOkhqCFZGeYVXUQXSEbttiOh6f&#10;Fx2E2geQCpGid9skX2R8rZWML1qjiqytOHGL2YZsl8kWi7koV0H4xsgdDfEHFlYYR033UHciCvYZ&#10;zC8oa2QABB1HEmwBWhup8gw0zWT8Y5q3RniVZyFx0O9lwv+Dlc/r18BMTbubzjhzwtKScl+WAiRP&#10;57GkqjdPdbG/hZ5KhzhSME3d62DTl+ZhlCehN3txVR+ZpODF+eXsjDKSUleT09OsfXH41weMDwos&#10;S07FA60uKyrWTxiJB5UOJamVg3vTtimeCG6JJC/2yz7PczYdWC6h3hD5jrZccUdnyFn76EjEdBCD&#10;EwZnuXNSE/Q3n5Ea5f4JfQu1a0orybR255N2/v2dqw5HvvgCAAD//wMAUEsDBBQABgAIAAAAIQA5&#10;eyIj3AAAAAkBAAAPAAAAZHJzL2Rvd25yZXYueG1sTI/BTsMwEETvSPyDtUjcqEMLTUjjVKgSF260&#10;CImbG2/jqPY6it00+XuWExx35ml2ptpO3okRh9gFUvC4yEAgNcF01Cr4PLw9FCBi0mS0C4QKZoyw&#10;rW9vKl2acKUPHPepFRxCsdQKbEp9KWVsLHodF6FHYu8UBq8Tn0MrzaCvHO6dXGbZWnrdEX+wused&#10;xea8v3gF+fQVsI+4w+/T2Ay2mwv3Pit1fze9bkAknNIfDL/1uTrU3OkYLmSicArWq/yFUTZWvImB&#10;/Llg4ahgmT+BrCv5f0H9AwAA//8DAFBLAQItABQABgAIAAAAIQC2gziS/gAAAOEBAAATAAAAAAAA&#10;AAAAAAAAAAAAAABbQ29udGVudF9UeXBlc10ueG1sUEsBAi0AFAAGAAgAAAAhADj9If/WAAAAlAEA&#10;AAsAAAAAAAAAAAAAAAAALwEAAF9yZWxzLy5yZWxzUEsBAi0AFAAGAAgAAAAhAGuSW2yZAQAALAMA&#10;AA4AAAAAAAAAAAAAAAAALgIAAGRycy9lMm9Eb2MueG1sUEsBAi0AFAAGAAgAAAAhADl7IiPcAAAA&#10;CQEAAA8AAAAAAAAAAAAAAAAA8wMAAGRycy9kb3ducmV2LnhtbFBLBQYAAAAABAAEAPMAAAD8BAAA&#10;AAA=&#10;" filled="f" stroked="f">
              <v:textbox style="mso-fit-shape-to-text:t" inset="0,0,0,0">
                <w:txbxContent>
                  <w:p w14:paraId="250C507E" w14:textId="77777777" w:rsidR="007D5C34" w:rsidRDefault="00745CF2">
                    <w:pPr>
                      <w:pStyle w:val="Headerorfooter10"/>
                    </w:pPr>
                    <w:r>
                      <w:rPr>
                        <w:rFonts w:ascii="宋体" w:eastAsia="宋体" w:hAnsi="宋体" w:cs="宋体"/>
                        <w:b w:val="0"/>
                        <w:bCs w:val="0"/>
                      </w:rPr>
                      <w:t>地火明夷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FADC" w14:textId="77777777" w:rsidR="007D5C34" w:rsidRDefault="00745CF2">
    <w:pPr>
      <w:spacing w:line="1" w:lineRule="exact"/>
    </w:pPr>
    <w:r>
      <w:rPr>
        <w:noProof/>
      </w:rPr>
      <mc:AlternateContent>
        <mc:Choice Requires="wps">
          <w:drawing>
            <wp:anchor distT="0" distB="0" distL="0" distR="0" simplePos="0" relativeHeight="62914795" behindDoc="1" locked="0" layoutInCell="1" allowOverlap="1" wp14:anchorId="675DC34D" wp14:editId="131A489A">
              <wp:simplePos x="0" y="0"/>
              <wp:positionH relativeFrom="page">
                <wp:posOffset>4050665</wp:posOffset>
              </wp:positionH>
              <wp:positionV relativeFrom="page">
                <wp:posOffset>82550</wp:posOffset>
              </wp:positionV>
              <wp:extent cx="768350" cy="91440"/>
              <wp:effectExtent l="0" t="0" r="0" b="0"/>
              <wp:wrapNone/>
              <wp:docPr id="121" name="Shape 121"/>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6BA088EC" w14:textId="77777777" w:rsidR="007D5C34" w:rsidRDefault="00745CF2">
                          <w:pPr>
                            <w:pStyle w:val="Headerorfooter10"/>
                          </w:pPr>
                          <w:r>
                            <w:rPr>
                              <w:rFonts w:ascii="宋体" w:eastAsia="宋体" w:hAnsi="宋体" w:cs="宋体"/>
                              <w:b w:val="0"/>
                              <w:bCs w:val="0"/>
                            </w:rPr>
                            <w:t>地火明夷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75DC34D" id="_x0000_t202" coordsize="21600,21600" o:spt="202" path="m,l,21600r21600,l21600,xe">
              <v:stroke joinstyle="miter"/>
              <v:path gradientshapeok="t" o:connecttype="rect"/>
            </v:shapetype>
            <v:shape id="Shape 121" o:spid="_x0000_s1108" type="#_x0000_t202" style="position:absolute;margin-left:318.95pt;margin-top:6.5pt;width:60.5pt;height:7.2pt;z-index:-44040168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v1mQEAACwDAAAOAAAAZHJzL2Uyb0RvYy54bWysUttOwzAMfUfiH6K8s+7CtVqHQAiEhAAJ&#10;+IAsTdZITRzFYe3+HidbNwRviBfXsd3j42PPr3vbsrUKaMBVfDIac6achNq4VcU/3u9PLjnDKFwt&#10;WnCq4huF/HpxfDTvfKmm0EBbq8AIxGHZ+Yo3MfqyKFA2ygocgVeOkhqCFZGeYVXUQXSEbttiOh6f&#10;Fx2E2geQCpGid9skX2R8rZWML1qjiqytOHGL2YZsl8kWi7koV0H4xsgdDfEHFlYYR033UHciCvYZ&#10;zC8oa2QABB1HEmwBWhup8gw0zWT8Y5q3RniVZyFx0O9lwv+Dlc/r18BMTbubTjhzwtKScl+WAiRP&#10;57GkqjdPdbG/hZ5KhzhSME3d62DTl+ZhlCehN3txVR+ZpODF+eXsjDKSUleT09OsfXH41weMDwos&#10;S07FA60uKyrWTxiJB5UOJamVg3vTtimeCG6JJC/2yz7PczYbWC6h3hD5jrZccUdnyFn76EjEdBCD&#10;EwZnuXNSE/Q3n5Ea5f4JfQu1a0orybR255N2/v2dqw5HvvgCAAD//wMAUEsDBBQABgAIAAAAIQA5&#10;eyIj3AAAAAkBAAAPAAAAZHJzL2Rvd25yZXYueG1sTI/BTsMwEETvSPyDtUjcqEMLTUjjVKgSF260&#10;CImbG2/jqPY6it00+XuWExx35ml2ptpO3okRh9gFUvC4yEAgNcF01Cr4PLw9FCBi0mS0C4QKZoyw&#10;rW9vKl2acKUPHPepFRxCsdQKbEp9KWVsLHodF6FHYu8UBq8Tn0MrzaCvHO6dXGbZWnrdEX+wused&#10;xea8v3gF+fQVsI+4w+/T2Ay2mwv3Pit1fze9bkAknNIfDL/1uTrU3OkYLmSicArWq/yFUTZWvImB&#10;/Llg4ahgmT+BrCv5f0H9AwAA//8DAFBLAQItABQABgAIAAAAIQC2gziS/gAAAOEBAAATAAAAAAAA&#10;AAAAAAAAAAAAAABbQ29udGVudF9UeXBlc10ueG1sUEsBAi0AFAAGAAgAAAAhADj9If/WAAAAlAEA&#10;AAsAAAAAAAAAAAAAAAAALwEAAF9yZWxzLy5yZWxzUEsBAi0AFAAGAAgAAAAhANlpW/WZAQAALAMA&#10;AA4AAAAAAAAAAAAAAAAALgIAAGRycy9lMm9Eb2MueG1sUEsBAi0AFAAGAAgAAAAhADl7IiPcAAAA&#10;CQEAAA8AAAAAAAAAAAAAAAAA8wMAAGRycy9kb3ducmV2LnhtbFBLBQYAAAAABAAEAPMAAAD8BAAA&#10;AAA=&#10;" filled="f" stroked="f">
              <v:textbox style="mso-fit-shape-to-text:t" inset="0,0,0,0">
                <w:txbxContent>
                  <w:p w14:paraId="6BA088EC" w14:textId="77777777" w:rsidR="007D5C34" w:rsidRDefault="00745CF2">
                    <w:pPr>
                      <w:pStyle w:val="Headerorfooter10"/>
                    </w:pPr>
                    <w:r>
                      <w:rPr>
                        <w:rFonts w:ascii="宋体" w:eastAsia="宋体" w:hAnsi="宋体" w:cs="宋体"/>
                        <w:b w:val="0"/>
                        <w:bCs w:val="0"/>
                      </w:rPr>
                      <w:t>地火明夷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35F6" w14:textId="77777777" w:rsidR="007D5C34" w:rsidRDefault="00745CF2">
    <w:pPr>
      <w:spacing w:line="1" w:lineRule="exact"/>
    </w:pPr>
    <w:r>
      <w:rPr>
        <w:noProof/>
      </w:rPr>
      <mc:AlternateContent>
        <mc:Choice Requires="wps">
          <w:drawing>
            <wp:anchor distT="0" distB="0" distL="0" distR="0" simplePos="0" relativeHeight="62914799" behindDoc="1" locked="0" layoutInCell="1" allowOverlap="1" wp14:anchorId="725FF770" wp14:editId="66A46611">
              <wp:simplePos x="0" y="0"/>
              <wp:positionH relativeFrom="page">
                <wp:posOffset>636270</wp:posOffset>
              </wp:positionH>
              <wp:positionV relativeFrom="page">
                <wp:posOffset>75565</wp:posOffset>
              </wp:positionV>
              <wp:extent cx="972185" cy="91440"/>
              <wp:effectExtent l="0" t="0" r="0" b="0"/>
              <wp:wrapNone/>
              <wp:docPr id="125" name="Shape 12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7EEC5C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25FF770" id="_x0000_t202" coordsize="21600,21600" o:spt="202" path="m,l,21600r21600,l21600,xe">
              <v:stroke joinstyle="miter"/>
              <v:path gradientshapeok="t" o:connecttype="rect"/>
            </v:shapetype>
            <v:shape id="Shape 125" o:spid="_x0000_s1109" type="#_x0000_t202" style="position:absolute;margin-left:50.1pt;margin-top:5.95pt;width:76.55pt;height:7.2pt;z-index:-4404016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h3mgEAACwDAAAOAAAAZHJzL2Uyb0RvYy54bWysUttOwzAMfUfiH6K8s27TuFXrEGgCISFA&#10;Aj4gS5M1UhNHcVi7v8fJ1g3BG+IldWz3nOPjzG9627KNCmjAVXwyGnOmnITauHXFP97vz644wyhc&#10;LVpwquJbhfxmcXoy73ypptBAW6vACMRh2fmKNzH6sihQNsoKHIFXjooaghWRrmFd1EF0hG7bYjoe&#10;XxQdhNoHkAqRsstdkS8yvtZKxhetUUXWVpy0xXyGfK7SWSzmolwH4Rsj9zLEH1RYYRyRHqCWIgr2&#10;GcwvKGtkAAQdRxJsAVobqfIMNM1k/GOat0Z4lWchc9AfbML/g5XPm9fATE27m55z5oSlJWVelhJk&#10;T+expK43T32xv4OeWoc8UjJN3etg05fmYVQno7cHc1UfmaTk9eV0ckUUkkrXk9kse18c//UB44MC&#10;y1JQ8UCry46KzRNG0kGtQ0uicnBv2jblk8CdkBTFftXnec5ng8oV1FsS39GWK+7oGXLWPjoyMT2I&#10;IQhDsNoHiQT97Wckosyf0HdQe1JaSZa1fz5p59/vuev4yBdfAA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DhNeHeaAQAALAMA&#10;AA4AAAAAAAAAAAAAAAAALgIAAGRycy9lMm9Eb2MueG1sUEsBAi0AFAAGAAgAAAAhAEEkPoPbAAAA&#10;CQEAAA8AAAAAAAAAAAAAAAAA9AMAAGRycy9kb3ducmV2LnhtbFBLBQYAAAAABAAEAPMAAAD8BAAA&#10;AAA=&#10;" filled="f" stroked="f">
              <v:textbox style="mso-fit-shape-to-text:t" inset="0,0,0,0">
                <w:txbxContent>
                  <w:p w14:paraId="07EEC5C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3201" w14:textId="77777777" w:rsidR="007D5C34" w:rsidRDefault="00745CF2">
    <w:pPr>
      <w:spacing w:line="1" w:lineRule="exact"/>
    </w:pPr>
    <w:r>
      <w:rPr>
        <w:noProof/>
      </w:rPr>
      <mc:AlternateContent>
        <mc:Choice Requires="wps">
          <w:drawing>
            <wp:anchor distT="0" distB="0" distL="0" distR="0" simplePos="0" relativeHeight="62914803" behindDoc="1" locked="0" layoutInCell="1" allowOverlap="1" wp14:anchorId="4BEC870C" wp14:editId="4C05AE47">
              <wp:simplePos x="0" y="0"/>
              <wp:positionH relativeFrom="page">
                <wp:posOffset>4050665</wp:posOffset>
              </wp:positionH>
              <wp:positionV relativeFrom="page">
                <wp:posOffset>92075</wp:posOffset>
              </wp:positionV>
              <wp:extent cx="768350" cy="91440"/>
              <wp:effectExtent l="0" t="0" r="0" b="0"/>
              <wp:wrapNone/>
              <wp:docPr id="129" name="Shape 129"/>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04E62480" w14:textId="77777777" w:rsidR="007D5C34" w:rsidRDefault="00745CF2">
                          <w:pPr>
                            <w:pStyle w:val="Headerorfooter10"/>
                          </w:pPr>
                          <w:r>
                            <w:rPr>
                              <w:rFonts w:ascii="宋体" w:eastAsia="宋体" w:hAnsi="宋体" w:cs="宋体"/>
                              <w:b w:val="0"/>
                              <w:bCs w:val="0"/>
                            </w:rPr>
                            <w:t>地火明夷</w:t>
                          </w:r>
                          <w:r>
                            <w:rPr>
                              <w:lang w:val="zh-CN" w:eastAsia="zh-CN" w:bidi="zh-CN"/>
                            </w:rP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4BEC870C" id="_x0000_t202" coordsize="21600,21600" o:spt="202" path="m,l,21600r21600,l21600,xe">
              <v:stroke joinstyle="miter"/>
              <v:path gradientshapeok="t" o:connecttype="rect"/>
            </v:shapetype>
            <v:shape id="Shape 129" o:spid="_x0000_s1110" type="#_x0000_t202" style="position:absolute;margin-left:318.95pt;margin-top:7.25pt;width:60.5pt;height:7.2pt;z-index:-4404016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WxmQEAACwDAAAOAAAAZHJzL2Uyb0RvYy54bWysUsFOwzAMvSPxD1HurNtgMKp1CIRASAiQ&#10;gA/I0mSN1MRRHNbu73GydSC4IS6uY7vPz89eXPW2ZRsV0ICr+GQ05kw5CbVx64q/v92dzDnDKFwt&#10;WnCq4luF/Gp5fLTofKmm0EBbq8AIxGHZ+Yo3MfqyKFA2ygocgVeOkhqCFZGeYV3UQXSEbttiOh6f&#10;Fx2E2geQCpGit7skX2Z8rZWMz1qjiqytOHGL2YZsV8kWy4Uo10H4xsg9DfEHFlYYR00PULciCvYR&#10;zC8oa2QABB1HEmwBWhup8gw0zWT8Y5rXRniVZyFx0B9kwv+DlU+bl8BMTbubXnLmhKUl5b4sBUie&#10;zmNJVa+e6mJ/Az2VDnGkYJq618GmL83DKE9Cbw/iqj4yScGL8/npjDKSUpeTs7OsffH1rw8Y7xVY&#10;lpyKB1pdVlRsHjESDyodSlIrB3embVM8EdwRSV7sV32eZzYbWK6g3hL5jrZccUdnyFn74EjEdBCD&#10;EwZntXdSE/TXH5Ea5f4JfQe1b0orybT255N2/v2dq76OfPkJAAD//wMAUEsDBBQABgAIAAAAIQD6&#10;foTx3QAAAAkBAAAPAAAAZHJzL2Rvd25yZXYueG1sTI9BT8MwDIXvSPyHyEjcWMpga+maTmgSF25s&#10;CIlb1nhNtcSpmqxr/z3mBCfLfk/P36u2k3dixCF2gRQ8LjIQSE0wHbUKPg9vDwWImDQZ7QKhghkj&#10;bOvbm0qXJlzpA8d9agWHUCy1AptSX0oZG4tex0XokVg7hcHrxOvQSjPoK4d7J5dZtpZed8QfrO5x&#10;Z7E57y9eQT59Bewj7vD7NDaD7ebCvc9K3d9NrxsQCaf0Z4ZffEaHmpmO4UImCqdg/ZS/sJWF5xUI&#10;NuSrgg9HBUuesq7k/wb1DwAAAP//AwBQSwECLQAUAAYACAAAACEAtoM4kv4AAADhAQAAEwAAAAAA&#10;AAAAAAAAAAAAAAAAW0NvbnRlbnRfVHlwZXNdLnhtbFBLAQItABQABgAIAAAAIQA4/SH/1gAAAJQB&#10;AAALAAAAAAAAAAAAAAAAAC8BAABfcmVscy8ucmVsc1BLAQItABQABgAIAAAAIQColaWxmQEAACwD&#10;AAAOAAAAAAAAAAAAAAAAAC4CAABkcnMvZTJvRG9jLnhtbFBLAQItABQABgAIAAAAIQD6foTx3QAA&#10;AAkBAAAPAAAAAAAAAAAAAAAAAPMDAABkcnMvZG93bnJldi54bWxQSwUGAAAAAAQABADzAAAA/QQA&#10;AAAA&#10;" filled="f" stroked="f">
              <v:textbox style="mso-fit-shape-to-text:t" inset="0,0,0,0">
                <w:txbxContent>
                  <w:p w14:paraId="04E62480" w14:textId="77777777" w:rsidR="007D5C34" w:rsidRDefault="00745CF2">
                    <w:pPr>
                      <w:pStyle w:val="Headerorfooter10"/>
                    </w:pPr>
                    <w:r>
                      <w:rPr>
                        <w:rFonts w:ascii="宋体" w:eastAsia="宋体" w:hAnsi="宋体" w:cs="宋体"/>
                        <w:b w:val="0"/>
                        <w:bCs w:val="0"/>
                      </w:rPr>
                      <w:t>地火明夷</w:t>
                    </w:r>
                    <w:r>
                      <w:rPr>
                        <w:lang w:val="zh-CN" w:eastAsia="zh-CN" w:bidi="zh-CN"/>
                      </w:rP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01AA0" w14:textId="77777777" w:rsidR="007D5C34" w:rsidRDefault="00745CF2">
    <w:pPr>
      <w:spacing w:line="1" w:lineRule="exact"/>
    </w:pPr>
    <w:r>
      <w:rPr>
        <w:noProof/>
      </w:rPr>
      <mc:AlternateContent>
        <mc:Choice Requires="wps">
          <w:drawing>
            <wp:anchor distT="0" distB="0" distL="0" distR="0" simplePos="0" relativeHeight="62914801" behindDoc="1" locked="0" layoutInCell="1" allowOverlap="1" wp14:anchorId="10FBA83F" wp14:editId="2172332F">
              <wp:simplePos x="0" y="0"/>
              <wp:positionH relativeFrom="page">
                <wp:posOffset>4050665</wp:posOffset>
              </wp:positionH>
              <wp:positionV relativeFrom="page">
                <wp:posOffset>92075</wp:posOffset>
              </wp:positionV>
              <wp:extent cx="768350" cy="91440"/>
              <wp:effectExtent l="0" t="0" r="0" b="0"/>
              <wp:wrapNone/>
              <wp:docPr id="127" name="Shape 127"/>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7284B790" w14:textId="77777777" w:rsidR="007D5C34" w:rsidRDefault="00745CF2">
                          <w:pPr>
                            <w:pStyle w:val="Headerorfooter10"/>
                          </w:pPr>
                          <w:r>
                            <w:rPr>
                              <w:rFonts w:ascii="宋体" w:eastAsia="宋体" w:hAnsi="宋体" w:cs="宋体"/>
                              <w:b w:val="0"/>
                              <w:bCs w:val="0"/>
                            </w:rPr>
                            <w:t>地火明夷</w:t>
                          </w:r>
                          <w:r>
                            <w:rPr>
                              <w:lang w:val="zh-CN" w:eastAsia="zh-CN" w:bidi="zh-CN"/>
                            </w:rP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0FBA83F" id="_x0000_t202" coordsize="21600,21600" o:spt="202" path="m,l,21600r21600,l21600,xe">
              <v:stroke joinstyle="miter"/>
              <v:path gradientshapeok="t" o:connecttype="rect"/>
            </v:shapetype>
            <v:shape id="Shape 127" o:spid="_x0000_s1111" type="#_x0000_t202" style="position:absolute;margin-left:318.95pt;margin-top:7.25pt;width:60.5pt;height:7.2pt;z-index:-4404016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5lSmQEAACwDAAAOAAAAZHJzL2Uyb0RvYy54bWysUsFOwzAMvSPxD1HurNuAMap1CIRASAiQ&#10;gA/I0mSN1MRRHNbu73GydSC4IS6uY7vPz89eXPW2ZRsV0ICr+GQ05kw5CbVx64q/v92dzDnDKFwt&#10;WnCq4luF/Gp5fLTofKmm0EBbq8AIxGHZ+Yo3MfqyKFA2ygocgVeOkhqCFZGeYV3UQXSEbttiOh7P&#10;ig5C7QNIhUjR212SLzO+1krGZ61RRdZWnLjFbEO2q2SL5UKU6yB8Y+SehvgDCyuMo6YHqFsRBfsI&#10;5heUNTIAgo4jCbYArY1UeQaaZjL+Mc1rI7zKs5A46A8y4f/ByqfNS2Cmpt1NLzhzwtKScl+WAiRP&#10;57GkqldPdbG/gZ5KhzhSME3d62DTl+ZhlCehtwdxVR+ZpODFbH56ThlJqcvJ2VnWvvj61weM9wos&#10;S07FA60uKyo2jxiJB5UOJamVgzvTtimeCO6IJC/2qz7Pcz4bWK6g3hL5jrZccUdnyFn74EjEdBCD&#10;EwZntXdSE/TXH5Ea5f4JfQe1b0orybT255N2/v2dq76OfPkJAAD//wMAUEsDBBQABgAIAAAAIQD6&#10;foTx3QAAAAkBAAAPAAAAZHJzL2Rvd25yZXYueG1sTI9BT8MwDIXvSPyHyEjcWMpga+maTmgSF25s&#10;CIlb1nhNtcSpmqxr/z3mBCfLfk/P36u2k3dixCF2gRQ8LjIQSE0wHbUKPg9vDwWImDQZ7QKhghkj&#10;bOvbm0qXJlzpA8d9agWHUCy1AptSX0oZG4tex0XokVg7hcHrxOvQSjPoK4d7J5dZtpZed8QfrO5x&#10;Z7E57y9eQT59Bewj7vD7NDaD7ebCvc9K3d9NrxsQCaf0Z4ZffEaHmpmO4UImCqdg/ZS/sJWF5xUI&#10;NuSrgg9HBUuesq7k/wb1DwAAAP//AwBQSwECLQAUAAYACAAAACEAtoM4kv4AAADhAQAAEwAAAAAA&#10;AAAAAAAAAAAAAAAAW0NvbnRlbnRfVHlwZXNdLnhtbFBLAQItABQABgAIAAAAIQA4/SH/1gAAAJQB&#10;AAALAAAAAAAAAAAAAAAAAC8BAABfcmVscy8ucmVsc1BLAQItABQABgAIAAAAIQDAS5lSmQEAACwD&#10;AAAOAAAAAAAAAAAAAAAAAC4CAABkcnMvZTJvRG9jLnhtbFBLAQItABQABgAIAAAAIQD6foTx3QAA&#10;AAkBAAAPAAAAAAAAAAAAAAAAAPMDAABkcnMvZG93bnJldi54bWxQSwUGAAAAAAQABADzAAAA/QQA&#10;AAAA&#10;" filled="f" stroked="f">
              <v:textbox style="mso-fit-shape-to-text:t" inset="0,0,0,0">
                <w:txbxContent>
                  <w:p w14:paraId="7284B790" w14:textId="77777777" w:rsidR="007D5C34" w:rsidRDefault="00745CF2">
                    <w:pPr>
                      <w:pStyle w:val="Headerorfooter10"/>
                    </w:pPr>
                    <w:r>
                      <w:rPr>
                        <w:rFonts w:ascii="宋体" w:eastAsia="宋体" w:hAnsi="宋体" w:cs="宋体"/>
                        <w:b w:val="0"/>
                        <w:bCs w:val="0"/>
                      </w:rPr>
                      <w:t>地火明夷</w:t>
                    </w:r>
                    <w:r>
                      <w:rPr>
                        <w:lang w:val="zh-CN" w:eastAsia="zh-CN" w:bidi="zh-CN"/>
                      </w:rPr>
                      <w:t>-</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B29E" w14:textId="77777777" w:rsidR="007D5C34" w:rsidRDefault="00745CF2">
    <w:pPr>
      <w:spacing w:line="1" w:lineRule="exact"/>
    </w:pPr>
    <w:r>
      <w:rPr>
        <w:noProof/>
      </w:rPr>
      <mc:AlternateContent>
        <mc:Choice Requires="wps">
          <w:drawing>
            <wp:anchor distT="0" distB="0" distL="0" distR="0" simplePos="0" relativeHeight="62914805" behindDoc="1" locked="0" layoutInCell="1" allowOverlap="1" wp14:anchorId="352251B0" wp14:editId="00A4AEF3">
              <wp:simplePos x="0" y="0"/>
              <wp:positionH relativeFrom="page">
                <wp:posOffset>643890</wp:posOffset>
              </wp:positionH>
              <wp:positionV relativeFrom="page">
                <wp:posOffset>75565</wp:posOffset>
              </wp:positionV>
              <wp:extent cx="972185" cy="88265"/>
              <wp:effectExtent l="0" t="0" r="0" b="0"/>
              <wp:wrapNone/>
              <wp:docPr id="131" name="Shape 13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4E146DC2"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52251B0" id="_x0000_t202" coordsize="21600,21600" o:spt="202" path="m,l,21600r21600,l21600,xe">
              <v:stroke joinstyle="miter"/>
              <v:path gradientshapeok="t" o:connecttype="rect"/>
            </v:shapetype>
            <v:shape id="Shape 131" o:spid="_x0000_s1112" type="#_x0000_t202" style="position:absolute;margin-left:50.7pt;margin-top:5.95pt;width:76.55pt;height:6.95pt;z-index:-4404016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WlmQEAACwDAAAOAAAAZHJzL2Uyb0RvYy54bWysUsFOwzAMvSPxD1HurNvQYFTrEAiBkBAg&#10;DT4gS5M1UhNHcVi7v8fJ1oHghri4ju0+v2d7cd3blm1VQAOu4pPRmDPlJNTGbSr+/nZ/NucMo3C1&#10;aMGpiu8U8uvl6cmi86WaQgNtrQIjEIdl5yvexOjLokDZKCtwBF45SmoIVkR6hk1RB9ERum2L6Xh8&#10;UXQQah9AKkSK3u2TfJnxtVYyvmiNKrK24sQtZhuyXSdbLBei3AThGyMPNMQfWFhhHDU9Qt2JKNhH&#10;ML+grJEBEHQcSbAFaG2kyhpIzWT8Q82qEV5lLTQc9Mcx4f/Byufta2Cmpt2dTzhzwtKScl+WAjSe&#10;zmNJVStPdbG/hZ5KhzhSMKnudbDpS3oY5WnQu+NwVR+ZpODV5XQyn3EmKTWfTy9mCaT4+tcHjA8K&#10;LEtOxQOtLk9UbJ8w7kuHktTKwb1p2xRPBPdEkhf7dZ/1zC4Hlmuod0S+oy1X3NEZctY+OhpiOojB&#10;CYOzPjipCfqbj0iNcv+Evoc6NKWVZAWH80k7//7OVV9HvvwEAAD//wMAUEsDBBQABgAIAAAAIQAz&#10;5VZh2wAAAAkBAAAPAAAAZHJzL2Rvd25yZXYueG1sTI/BTsMwEETvSPyDtUjcqJOqhZDGqVAlLtwo&#10;FRI3N97GUe11FLtp8vdsT3Cb0T7NzlTbyTsx4hC7QAryRQYCqQmmo1bB4ev9qQARkyajXSBUMGOE&#10;bX1/V+nShCt94rhPreAQiqVWYFPqSyljY9HruAg9Et9OYfA6sR1aaQZ95XDv5DLLnqXXHfEHq3vc&#10;WWzO+4tX8DJ9B+wj7vDnNDaD7ebCfcxKPT5MbxsQCaf0B8OtPleHmjsdw4VMFI59lq8YZZG/gmBg&#10;uV6tQRxvogBZV/L/gvoXAAD//wMAUEsBAi0AFAAGAAgAAAAhALaDOJL+AAAA4QEAABMAAAAAAAAA&#10;AAAAAAAAAAAAAFtDb250ZW50X1R5cGVzXS54bWxQSwECLQAUAAYACAAAACEAOP0h/9YAAACUAQAA&#10;CwAAAAAAAAAAAAAAAAAvAQAAX3JlbHMvLnJlbHNQSwECLQAUAAYACAAAACEATCylpZkBAAAsAwAA&#10;DgAAAAAAAAAAAAAAAAAuAgAAZHJzL2Uyb0RvYy54bWxQSwECLQAUAAYACAAAACEAM+VWYdsAAAAJ&#10;AQAADwAAAAAAAAAAAAAAAADzAwAAZHJzL2Rvd25yZXYueG1sUEsFBgAAAAAEAAQA8wAAAPsEAAAA&#10;AA==&#10;" filled="f" stroked="f">
              <v:textbox style="mso-fit-shape-to-text:t" inset="0,0,0,0">
                <w:txbxContent>
                  <w:p w14:paraId="4E146DC2"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D6052" w14:textId="77777777" w:rsidR="007D5C34" w:rsidRDefault="00745CF2">
    <w:pPr>
      <w:spacing w:line="1" w:lineRule="exact"/>
    </w:pPr>
    <w:r>
      <w:rPr>
        <w:noProof/>
      </w:rPr>
      <mc:AlternateContent>
        <mc:Choice Requires="wps">
          <w:drawing>
            <wp:anchor distT="0" distB="0" distL="0" distR="0" simplePos="0" relativeHeight="62914809" behindDoc="1" locked="0" layoutInCell="1" allowOverlap="1" wp14:anchorId="48D843DE" wp14:editId="2BB08034">
              <wp:simplePos x="0" y="0"/>
              <wp:positionH relativeFrom="page">
                <wp:posOffset>4034790</wp:posOffset>
              </wp:positionH>
              <wp:positionV relativeFrom="page">
                <wp:posOffset>78105</wp:posOffset>
              </wp:positionV>
              <wp:extent cx="765175" cy="88265"/>
              <wp:effectExtent l="0" t="0" r="0" b="0"/>
              <wp:wrapNone/>
              <wp:docPr id="135" name="Shape 135"/>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4C4AB113"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48D843DE" id="_x0000_t202" coordsize="21600,21600" o:spt="202" path="m,l,21600r21600,l21600,xe">
              <v:stroke joinstyle="miter"/>
              <v:path gradientshapeok="t" o:connecttype="rect"/>
            </v:shapetype>
            <v:shape id="Shape 135" o:spid="_x0000_s1113" type="#_x0000_t202" style="position:absolute;margin-left:317.7pt;margin-top:6.15pt;width:60.25pt;height:6.95pt;z-index:-4404016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cStmQEAACwDAAAOAAAAZHJzL2Uyb0RvYy54bWysUttOwzAMfUfiH6K8s25DG1O1bgIhEBIC&#10;JOADsjRZIzVxFIe1+3ucbB0I3hAvrmO75xxfluvetmynAhpwFZ+MxpwpJ6E2blvx97e7iwVnGIWr&#10;RQtOVXyvkK9X52fLzpdqCg20tQqMQByWna94E6MviwJlo6zAEXjlKKkhWBHpGbZFHURH6LYtpuPx&#10;vOgg1D6AVIgUvT0k+Srja61kfNYaVWRtxUlbzDZku0m2WC1FuQ3CN0YeZYg/qLDCOCI9Qd2KKNhH&#10;ML+grJEBEHQcSbAFaG2kyj1QN5Pxj25eG+FV7oWGg/40Jvw/WPm0ewnM1LS7yxlnTlhaUuZlKUDj&#10;6TyWVPXqqS72N9BT6RBHCqauex1s+lI/jPI06P1puKqPTFLwaj6bXBGFpNRiMZ1n8OLrXx8w3iuw&#10;LDkVD7S6PFGxe8RIOqh0KElUDu5M26Z4EngQkrzYb/rcz2wxqNxAvSfxHW254o7OkLP2wdEQ00EM&#10;ThiczdFJJOivPyIRZf6EfoA6ktJKsqzj+aSdf3/nqq8jX30CAAD//wMAUEsDBBQABgAIAAAAIQBu&#10;jKGh3QAAAAkBAAAPAAAAZHJzL2Rvd25yZXYueG1sTI/BTsMwEETvSPyDtUjcqENK0hLiVKgSF24U&#10;hMTNjbdxhL2OYjdN/p7lBMfVPM28rXezd2LCMfaBFNyvMhBIbTA9dQo+3l/utiBi0mS0C4QKFoyw&#10;a66val2ZcKE3nA6pE1xCsdIKbEpDJWVsLXodV2FA4uwURq8Tn2MnzagvXO6dzLOslF73xAtWD7i3&#10;2H4fzl7BZv4MOETc49dpakfbL1v3uih1ezM/P4FIOKc/GH71WR0adjqGM5konIJyXTwwykG+BsHA&#10;pigeQRwV5GUOsqnl/w+aHwAAAP//AwBQSwECLQAUAAYACAAAACEAtoM4kv4AAADhAQAAEwAAAAAA&#10;AAAAAAAAAAAAAAAAW0NvbnRlbnRfVHlwZXNdLnhtbFBLAQItABQABgAIAAAAIQA4/SH/1gAAAJQB&#10;AAALAAAAAAAAAAAAAAAAAC8BAABfcmVscy8ucmVsc1BLAQItABQABgAIAAAAIQAozcStmQEAACwD&#10;AAAOAAAAAAAAAAAAAAAAAC4CAABkcnMvZTJvRG9jLnhtbFBLAQItABQABgAIAAAAIQBujKGh3QAA&#10;AAkBAAAPAAAAAAAAAAAAAAAAAPMDAABkcnMvZG93bnJldi54bWxQSwUGAAAAAAQABADzAAAA/QQA&#10;AAAA&#10;" filled="f" stroked="f">
              <v:textbox style="mso-fit-shape-to-text:t" inset="0,0,0,0">
                <w:txbxContent>
                  <w:p w14:paraId="4C4AB113"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1B780" w14:textId="77777777" w:rsidR="007D5C34" w:rsidRDefault="00745CF2">
    <w:pPr>
      <w:spacing w:line="1" w:lineRule="exact"/>
    </w:pPr>
    <w:r>
      <w:rPr>
        <w:noProof/>
      </w:rPr>
      <mc:AlternateContent>
        <mc:Choice Requires="wps">
          <w:drawing>
            <wp:anchor distT="0" distB="0" distL="0" distR="0" simplePos="0" relativeHeight="62914701" behindDoc="1" locked="0" layoutInCell="1" allowOverlap="1" wp14:anchorId="5048F43A" wp14:editId="19CE319C">
              <wp:simplePos x="0" y="0"/>
              <wp:positionH relativeFrom="page">
                <wp:posOffset>4133850</wp:posOffset>
              </wp:positionH>
              <wp:positionV relativeFrom="page">
                <wp:posOffset>75565</wp:posOffset>
              </wp:positionV>
              <wp:extent cx="661670" cy="91440"/>
              <wp:effectExtent l="0" t="0" r="0" b="0"/>
              <wp:wrapNone/>
              <wp:docPr id="14" name="Shape 14"/>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3B35CFEF"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wps:txbx>
                    <wps:bodyPr wrap="none" lIns="0" tIns="0" rIns="0" bIns="0">
                      <a:spAutoFit/>
                    </wps:bodyPr>
                  </wps:wsp>
                </a:graphicData>
              </a:graphic>
            </wp:anchor>
          </w:drawing>
        </mc:Choice>
        <mc:Fallback>
          <w:pict>
            <v:shapetype w14:anchorId="5048F43A" id="_x0000_t202" coordsize="21600,21600" o:spt="202" path="m,l,21600r21600,l21600,xe">
              <v:stroke joinstyle="miter"/>
              <v:path gradientshapeok="t" o:connecttype="rect"/>
            </v:shapetype>
            <v:shape id="Shape 14" o:spid="_x0000_s1060" type="#_x0000_t202" style="position:absolute;margin-left:325.5pt;margin-top:5.95pt;width:52.1pt;height:7.2pt;z-index:-4404017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ZlwEAACkDAAAOAAAAZHJzL2Uyb0RvYy54bWysUttOwzAMfUfiH6K8s27TGFCtQ6AJhIQA&#10;CfiALE3WSE0cxWHt/h4nWweCN8RL6luPj4+9uO5ty7YqoAFX8clozJlyEmrjNhV/f7s7u+QMo3C1&#10;aMGpiu8U8uvl6cmi86WaQgNtrQIjEIdl5yvexOjLokDZKCtwBF45SmoIVkRyw6aog+gI3bbFdDye&#10;Fx2E2geQCpGiq32SLzO+1krGZ61RRdZWnLjF/Ib8rtNbLBei3AThGyMPNMQfWFhhHDU9Qq1EFOwj&#10;mF9Q1sgACDqOJNgCtDZS5Rlomsn4xzSvjfAqz0LioD/KhP8HK5+2L4GZmnY348wJSzvKbRn5JE7n&#10;saSaV09Vsb+FngqHOFIwzdzrYNOXpmGUJ5l3R2lVH5mk4Hw+mV9QRlLqajKbZeWLr399wHivwLJk&#10;VDzQ4rKeYvuIkXhQ6VCSWjm4M22b4ongnkiyYr/u8zTnA8k11Dvi3tGKK+7oBjlrHxwpmK5hMMJg&#10;rA9G6oH+5iNSn9w+ge+hDj1pH5nV4XbSwr/7uerrwpefAAAA//8DAFBLAwQUAAYACAAAACEACsOr&#10;TN0AAAAJAQAADwAAAGRycy9kb3ducmV2LnhtbEyPzU7DMBCE70i8g7WVuFEnQUlLiFOhSly4USok&#10;bm68jaP6J7LdNHl7lhMcRzOa+abZzdawCUMcvBOQrzNg6DqvBtcLOH6+PW6BxSSdksY7FLBghF17&#10;f9fIWvmb+8DpkHpGJS7WUoBOaaw5j51GK+Paj+jIO/tgZSIZeq6CvFG5NbzIsopbOTha0HLEvcbu&#10;crhaAZv5y+MYcY/f56kLeli25n0R4mE1v74ASzinvzD84hM6tMR08lenIjMCqjKnL4mM/BkYBTZl&#10;WQA7CSiqJ+Btw/8/aH8AAAD//wMAUEsBAi0AFAAGAAgAAAAhALaDOJL+AAAA4QEAABMAAAAAAAAA&#10;AAAAAAAAAAAAAFtDb250ZW50X1R5cGVzXS54bWxQSwECLQAUAAYACAAAACEAOP0h/9YAAACUAQAA&#10;CwAAAAAAAAAAAAAAAAAvAQAAX3JlbHMvLnJlbHNQSwECLQAUAAYACAAAACEA58Gf2ZcBAAApAwAA&#10;DgAAAAAAAAAAAAAAAAAuAgAAZHJzL2Uyb0RvYy54bWxQSwECLQAUAAYACAAAACEACsOrTN0AAAAJ&#10;AQAADwAAAAAAAAAAAAAAAADxAwAAZHJzL2Rvd25yZXYueG1sUEsFBgAAAAAEAAQA8wAAAPsEAAAA&#10;AA==&#10;" filled="f" stroked="f">
              <v:textbox style="mso-fit-shape-to-text:t" inset="0,0,0,0">
                <w:txbxContent>
                  <w:p w14:paraId="3B35CFEF"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en-US" w:eastAsia="en-US" w:bidi="en-US"/>
                      </w:rPr>
                      <w:t>•</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2B4E" w14:textId="77777777" w:rsidR="007D5C34" w:rsidRDefault="00745CF2">
    <w:pPr>
      <w:spacing w:line="1" w:lineRule="exact"/>
    </w:pPr>
    <w:r>
      <w:rPr>
        <w:noProof/>
      </w:rPr>
      <mc:AlternateContent>
        <mc:Choice Requires="wps">
          <w:drawing>
            <wp:anchor distT="0" distB="0" distL="0" distR="0" simplePos="0" relativeHeight="62914807" behindDoc="1" locked="0" layoutInCell="1" allowOverlap="1" wp14:anchorId="2D33270E" wp14:editId="1E6E0799">
              <wp:simplePos x="0" y="0"/>
              <wp:positionH relativeFrom="page">
                <wp:posOffset>4034790</wp:posOffset>
              </wp:positionH>
              <wp:positionV relativeFrom="page">
                <wp:posOffset>78105</wp:posOffset>
              </wp:positionV>
              <wp:extent cx="765175" cy="88265"/>
              <wp:effectExtent l="0" t="0" r="0" b="0"/>
              <wp:wrapNone/>
              <wp:docPr id="133" name="Shape 133"/>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6AEF02CA"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2D33270E" id="_x0000_t202" coordsize="21600,21600" o:spt="202" path="m,l,21600r21600,l21600,xe">
              <v:stroke joinstyle="miter"/>
              <v:path gradientshapeok="t" o:connecttype="rect"/>
            </v:shapetype>
            <v:shape id="Shape 133" o:spid="_x0000_s1114" type="#_x0000_t202" style="position:absolute;margin-left:317.7pt;margin-top:6.15pt;width:60.25pt;height:6.95pt;z-index:-4404016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9qQmQEAACwDAAAOAAAAZHJzL2Uyb0RvYy54bWysUsFOwzAMvSPxD1HurNvQxqjWIRACISFA&#10;Aj4gS5M1UhNHcVi7v8fJ1oHghri4ju0+v2d7edXblm1VQAOu4pPRmDPlJNTGbSr+/nZ3tuAMo3C1&#10;aMGpiu8U8qvV6cmy86WaQgNtrQIjEIdl5yvexOjLokDZKCtwBF45SmoIVkR6hk1RB9ERum2L6Xg8&#10;LzoItQ8gFSJFb/dJvsr4WisZn7VGFVlbceIWsw3ZrpMtVktRboLwjZEHGuIPLKwwjpoeoW5FFOwj&#10;mF9Q1sgACDqOJNgCtDZSZQ2kZjL+oea1EV5lLTQc9Mcx4f/ByqftS2Cmpt2dn3PmhKUl5b4sBWg8&#10;nceSql491cX+BnoqHeJIwaS618GmL+lhlKdB747DVX1kkoIX89nkYsaZpNRiMZ3PEkjx9a8PGO8V&#10;WJacigdaXZ6o2D5i3JcOJamVgzvTtimeCO6JJC/26z7rmV0OLNdQ74h8R1uuuKMz5Kx9cDTEdBCD&#10;EwZnfXBSE/TXH5Ea5f4JfQ91aEoryQoO55N2/v2dq76OfPUJAAD//wMAUEsDBBQABgAIAAAAIQBu&#10;jKGh3QAAAAkBAAAPAAAAZHJzL2Rvd25yZXYueG1sTI/BTsMwEETvSPyDtUjcqENK0hLiVKgSF24U&#10;hMTNjbdxhL2OYjdN/p7lBMfVPM28rXezd2LCMfaBFNyvMhBIbTA9dQo+3l/utiBi0mS0C4QKFoyw&#10;a66val2ZcKE3nA6pE1xCsdIKbEpDJWVsLXodV2FA4uwURq8Tn2MnzagvXO6dzLOslF73xAtWD7i3&#10;2H4fzl7BZv4MOETc49dpakfbL1v3uih1ezM/P4FIOKc/GH71WR0adjqGM5konIJyXTwwykG+BsHA&#10;pigeQRwV5GUOsqnl/w+aHwAAAP//AwBQSwECLQAUAAYACAAAACEAtoM4kv4AAADhAQAAEwAAAAAA&#10;AAAAAAAAAAAAAAAAW0NvbnRlbnRfVHlwZXNdLnhtbFBLAQItABQABgAIAAAAIQA4/SH/1gAAAJQB&#10;AAALAAAAAAAAAAAAAAAAAC8BAABfcmVscy8ucmVsc1BLAQItABQABgAIAAAAIQDF39qQmQEAACwD&#10;AAAOAAAAAAAAAAAAAAAAAC4CAABkcnMvZTJvRG9jLnhtbFBLAQItABQABgAIAAAAIQBujKGh3QAA&#10;AAkBAAAPAAAAAAAAAAAAAAAAAPMDAABkcnMvZG93bnJldi54bWxQSwUGAAAAAAQABADzAAAA/QQA&#10;AAAA&#10;" filled="f" stroked="f">
              <v:textbox style="mso-fit-shape-to-text:t" inset="0,0,0,0">
                <w:txbxContent>
                  <w:p w14:paraId="6AEF02CA"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6038" w14:textId="77777777" w:rsidR="007D5C34" w:rsidRDefault="00745CF2">
    <w:pPr>
      <w:spacing w:line="1" w:lineRule="exact"/>
    </w:pPr>
    <w:r>
      <w:rPr>
        <w:noProof/>
      </w:rPr>
      <mc:AlternateContent>
        <mc:Choice Requires="wps">
          <w:drawing>
            <wp:anchor distT="0" distB="0" distL="0" distR="0" simplePos="0" relativeHeight="62914811" behindDoc="1" locked="0" layoutInCell="1" allowOverlap="1" wp14:anchorId="7E26454E" wp14:editId="1D3DC18A">
              <wp:simplePos x="0" y="0"/>
              <wp:positionH relativeFrom="page">
                <wp:posOffset>631190</wp:posOffset>
              </wp:positionH>
              <wp:positionV relativeFrom="page">
                <wp:posOffset>79375</wp:posOffset>
              </wp:positionV>
              <wp:extent cx="972185" cy="91440"/>
              <wp:effectExtent l="0" t="0" r="0" b="0"/>
              <wp:wrapNone/>
              <wp:docPr id="137" name="Shape 13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1BFC97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7E26454E" id="_x0000_t202" coordsize="21600,21600" o:spt="202" path="m,l,21600r21600,l21600,xe">
              <v:stroke joinstyle="miter"/>
              <v:path gradientshapeok="t" o:connecttype="rect"/>
            </v:shapetype>
            <v:shape id="Shape 137" o:spid="_x0000_s1115" type="#_x0000_t202" style="position:absolute;margin-left:49.7pt;margin-top:6.25pt;width:76.55pt;height:7.2pt;z-index:-4404016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yEmQEAACwDAAAOAAAAZHJzL2Uyb0RvYy54bWysUttOwzAMfUfiH6K8s27jXq1DoAmEhAAJ&#10;+IAsTdZITRzF2dr9PU7oNgRviBfXsV2f42PPbnrbso0KaMBVfDIac6achNq4VcU/3u9PrjjDKFwt&#10;WnCq4luF/GZ+fDTrfKmm0EBbq8CoicOy8xVvYvRlUaBslBU4Aq8cJTUEKyI9w6qog+iou22L6Xh8&#10;UXQQah9AKkSKLr6SfJ77a61kfNEaVWRtxYlbzDZku0y2mM9EuQrCN0YONMQfWFhhHIHuWy1EFGwd&#10;zK9W1sgACDqOJNgCtDZS5Rlomsn4xzRvjfAqz0LioN/LhP/XVj5vXgMzNe3u9JIzJywtKeOyFCB5&#10;Oo8lVb15qov9HfRUuosjBdPUvQ42fWkeRnkSersXV/WRSQpeX04nV+ecSUpdT87OsvbF4V8fMD4o&#10;sCw5FQ+0uqyo2DxhJB5UuitJUA7uTdumeCL4RSR5sV/2eZ6LDJBCS6i3RL6jLVfc0Rly1j46EjEd&#10;xM4JO2c5OAkE/e06ElDGP7QaQGklmdZwPmnn39+56nDk808AAAD//wMAUEsDBBQABgAIAAAAIQCx&#10;0UOp2wAAAAgBAAAPAAAAZHJzL2Rvd25yZXYueG1sTI9BT8MwDIXvSPyHyEjcWLqKjbU0ndAkLtwY&#10;ExK3rPGaaolTNVnX/nu8E9ye/Z6eP1fbyTsx4hC7QAqWiwwEUhNMR62Cw9f70wZETJqMdoFQwYwR&#10;tvX9XaVLE670ieM+tYJLKJZagU2pL6WMjUWv4yL0SOydwuB14nFopRn0lcu9k3mWraXXHfEFq3vc&#10;WWzO+4tX8DJ9B+wj7vDnNDaD7eaN+5iVenyY3l5BJJzSXxhu+IwONTMdw4VMFE5BUTxzkvf5CgT7&#10;+eomjizWBci6kv8fqH8BAAD//wMAUEsBAi0AFAAGAAgAAAAhALaDOJL+AAAA4QEAABMAAAAAAAAA&#10;AAAAAAAAAAAAAFtDb250ZW50X1R5cGVzXS54bWxQSwECLQAUAAYACAAAACEAOP0h/9YAAACUAQAA&#10;CwAAAAAAAAAAAAAAAAAvAQAAX3JlbHMvLnJlbHNQSwECLQAUAAYACAAAACEAx5MchJkBAAAsAwAA&#10;DgAAAAAAAAAAAAAAAAAuAgAAZHJzL2Uyb0RvYy54bWxQSwECLQAUAAYACAAAACEAsdFDqdsAAAAI&#10;AQAADwAAAAAAAAAAAAAAAADzAwAAZHJzL2Rvd25yZXYueG1sUEsFBgAAAAAEAAQA8wAAAPsEAAAA&#10;AA==&#10;" filled="f" stroked="f">
              <v:textbox style="mso-fit-shape-to-text:t" inset="0,0,0,0">
                <w:txbxContent>
                  <w:p w14:paraId="61BFC97B"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38DC1" w14:textId="77777777" w:rsidR="007D5C34" w:rsidRDefault="00745CF2">
    <w:pPr>
      <w:spacing w:line="1" w:lineRule="exact"/>
    </w:pPr>
    <w:r>
      <w:rPr>
        <w:noProof/>
      </w:rPr>
      <mc:AlternateContent>
        <mc:Choice Requires="wps">
          <w:drawing>
            <wp:anchor distT="0" distB="0" distL="0" distR="0" simplePos="0" relativeHeight="62914815" behindDoc="1" locked="0" layoutInCell="1" allowOverlap="1" wp14:anchorId="65369CE1" wp14:editId="7B2D4418">
              <wp:simplePos x="0" y="0"/>
              <wp:positionH relativeFrom="page">
                <wp:posOffset>631190</wp:posOffset>
              </wp:positionH>
              <wp:positionV relativeFrom="page">
                <wp:posOffset>79375</wp:posOffset>
              </wp:positionV>
              <wp:extent cx="972185" cy="91440"/>
              <wp:effectExtent l="0" t="0" r="0" b="0"/>
              <wp:wrapNone/>
              <wp:docPr id="145" name="Shape 14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5406DC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65369CE1" id="_x0000_t202" coordsize="21600,21600" o:spt="202" path="m,l,21600r21600,l21600,xe">
              <v:stroke joinstyle="miter"/>
              <v:path gradientshapeok="t" o:connecttype="rect"/>
            </v:shapetype>
            <v:shape id="Shape 145" o:spid="_x0000_s1116" type="#_x0000_t202" style="position:absolute;margin-left:49.7pt;margin-top:6.25pt;width:76.55pt;height:7.2pt;z-index:-44040166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ilmQEAACwDAAAOAAAAZHJzL2Uyb0RvYy54bWysUttOwzAMfUfiH6K8s27TuKxah0DTEBIC&#10;JOADsjRZIzVxFIe1+3uc7IbgDfGSOrZ7zvFxZre9bdlGBTTgKj4aDDlTTkJt3LriH+/LixvOMApX&#10;ixacqvhWIb+dn5/NOl+qMTTQ1iowAnFYdr7iTYy+LAqUjbICB+CVo6KGYEWka1gXdRAdodu2GA+H&#10;V0UHofYBpEKk7GJX5POMr7WS8UVrVJG1FSdtMZ8hn6t0FvOZKNdB+MbIvQzxBxVWGEekR6iFiIJ9&#10;BvMLyhoZAEHHgQRbgNZGqjwDTTMa/pjmrRFe5VnIHPRHm/D/YOXz5jUwU9PuJpecOWFpSZmXpQTZ&#10;03ksqevNU1/s76Gn1kMeKZmm7nWw6UvzMKqT0dujuaqPTFJyej0e3RCFpNJ0NJlk74vTvz5gfFBg&#10;WQoqHmh12VGxecJIOqj10JKoHCxN26Z8ErgTkqLYr/o8z9VR5QrqLYnvaMsVd/QMOWsfHZmYHsQh&#10;CIdgtQ8SCfq7z0hEmT+h76D2pLSSLGv/fNLOv99z1+mRz78AAAD//wMAUEsDBBQABgAIAAAAIQCx&#10;0UOp2wAAAAgBAAAPAAAAZHJzL2Rvd25yZXYueG1sTI9BT8MwDIXvSPyHyEjcWLqKjbU0ndAkLtwY&#10;ExK3rPGaaolTNVnX/nu8E9ye/Z6eP1fbyTsx4hC7QAqWiwwEUhNMR62Cw9f70wZETJqMdoFQwYwR&#10;tvX9XaVLE670ieM+tYJLKJZagU2pL6WMjUWv4yL0SOydwuB14nFopRn0lcu9k3mWraXXHfEFq3vc&#10;WWzO+4tX8DJ9B+wj7vDnNDaD7eaN+5iVenyY3l5BJJzSXxhu+IwONTMdw4VMFE5BUTxzkvf5CgT7&#10;+eomjizWBci6kv8fqH8BAAD//wMAUEsBAi0AFAAGAAgAAAAhALaDOJL+AAAA4QEAABMAAAAAAAAA&#10;AAAAAAAAAAAAAFtDb250ZW50X1R5cGVzXS54bWxQSwECLQAUAAYACAAAACEAOP0h/9YAAACUAQAA&#10;CwAAAAAAAAAAAAAAAAAvAQAAX3JlbHMvLnJlbHNQSwECLQAUAAYACAAAACEAHAcIpZkBAAAsAwAA&#10;DgAAAAAAAAAAAAAAAAAuAgAAZHJzL2Uyb0RvYy54bWxQSwECLQAUAAYACAAAACEAsdFDqdsAAAAI&#10;AQAADwAAAAAAAAAAAAAAAADzAwAAZHJzL2Rvd25yZXYueG1sUEsFBgAAAAAEAAQA8wAAAPsEAAAA&#10;AA==&#10;" filled="f" stroked="f">
              <v:textbox style="mso-fit-shape-to-text:t" inset="0,0,0,0">
                <w:txbxContent>
                  <w:p w14:paraId="75406DC7"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DD4EB" w14:textId="77777777" w:rsidR="007D5C34" w:rsidRDefault="00745CF2">
    <w:pPr>
      <w:spacing w:line="1" w:lineRule="exact"/>
    </w:pPr>
    <w:r>
      <w:rPr>
        <w:noProof/>
      </w:rPr>
      <mc:AlternateContent>
        <mc:Choice Requires="wps">
          <w:drawing>
            <wp:anchor distT="0" distB="0" distL="0" distR="0" simplePos="0" relativeHeight="62914813" behindDoc="1" locked="0" layoutInCell="1" allowOverlap="1" wp14:anchorId="129A3D30" wp14:editId="422A26A4">
              <wp:simplePos x="0" y="0"/>
              <wp:positionH relativeFrom="page">
                <wp:posOffset>4050665</wp:posOffset>
              </wp:positionH>
              <wp:positionV relativeFrom="page">
                <wp:posOffset>82550</wp:posOffset>
              </wp:positionV>
              <wp:extent cx="768350" cy="91440"/>
              <wp:effectExtent l="0" t="0" r="0" b="0"/>
              <wp:wrapNone/>
              <wp:docPr id="143" name="Shape 143"/>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6D636315" w14:textId="77777777" w:rsidR="007D5C34" w:rsidRDefault="00745CF2">
                          <w:pPr>
                            <w:pStyle w:val="Headerorfooter10"/>
                          </w:pPr>
                          <w:r>
                            <w:rPr>
                              <w:rFonts w:ascii="宋体" w:eastAsia="宋体" w:hAnsi="宋体" w:cs="宋体"/>
                              <w:b w:val="0"/>
                              <w:bCs w:val="0"/>
                            </w:rPr>
                            <w:t>地火明夷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29A3D30" id="_x0000_t202" coordsize="21600,21600" o:spt="202" path="m,l,21600r21600,l21600,xe">
              <v:stroke joinstyle="miter"/>
              <v:path gradientshapeok="t" o:connecttype="rect"/>
            </v:shapetype>
            <v:shape id="Shape 143" o:spid="_x0000_s1117" type="#_x0000_t202" style="position:absolute;margin-left:318.95pt;margin-top:6.5pt;width:60.5pt;height:7.2pt;z-index:-4404016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EACmQEAACwDAAAOAAAAZHJzL2Uyb0RvYy54bWysUsFOwzAMvSPxD1HurNsYA6p1CIRASAiQ&#10;gA/I0mSN1MRRHNbu73GydSC4IS6uY7vPz89eXPW2ZRsV0ICr+GQ05kw5CbVx64q/v92dXHCGUbha&#10;tOBUxbcK+dXy+GjR+VJNoYG2VoERiMOy8xVvYvRlUaBslBU4Aq8cJTUEKyI9w7qog+gI3bbFdDye&#10;Fx2E2geQCpGit7skX2Z8rZWMz1qjiqytOHGL2YZsV8kWy4Uo10H4xsg9DfEHFlYYR00PULciCvYR&#10;zC8oa2QABB1HEmwBWhup8gw0zWT8Y5rXRniVZyFx0B9kwv+DlU+bl8BMTbubnXLmhKUl5b4sBUie&#10;zmNJVa+e6mJ/Az2VDnGkYJq618GmL83DKE9Cbw/iqj4yScHz+cXpGWUkpS4ns1nWvvj61weM9wos&#10;S07FA60uKyo2jxiJB5UOJamVgzvTtimeCO6IJC/2qz7PM58OLFdQb4l8R1uuuKMz5Kx9cCRiOojB&#10;CYOz2jupCfrrj0iNcv+EvoPaN6WVZFr780k7//7OVV9HvvwEAAD//wMAUEsDBBQABgAIAAAAIQA5&#10;eyIj3AAAAAkBAAAPAAAAZHJzL2Rvd25yZXYueG1sTI/BTsMwEETvSPyDtUjcqEMLTUjjVKgSF260&#10;CImbG2/jqPY6it00+XuWExx35ml2ptpO3okRh9gFUvC4yEAgNcF01Cr4PLw9FCBi0mS0C4QKZoyw&#10;rW9vKl2acKUPHPepFRxCsdQKbEp9KWVsLHodF6FHYu8UBq8Tn0MrzaCvHO6dXGbZWnrdEX+wused&#10;xea8v3gF+fQVsI+4w+/T2Ay2mwv3Pit1fze9bkAknNIfDL/1uTrU3OkYLmSicArWq/yFUTZWvImB&#10;/Llg4ahgmT+BrCv5f0H9AwAA//8DAFBLAQItABQABgAIAAAAIQC2gziS/gAAAOEBAAATAAAAAAAA&#10;AAAAAAAAAAAAAABbQ29udGVudF9UeXBlc10ueG1sUEsBAi0AFAAGAAgAAAAhADj9If/WAAAAlAEA&#10;AAsAAAAAAAAAAAAAAAAALwEAAF9yZWxzLy5yZWxzUEsBAi0AFAAGAAgAAAAhAIbkQAKZAQAALAMA&#10;AA4AAAAAAAAAAAAAAAAALgIAAGRycy9lMm9Eb2MueG1sUEsBAi0AFAAGAAgAAAAhADl7IiPcAAAA&#10;CQEAAA8AAAAAAAAAAAAAAAAA8wMAAGRycy9kb3ducmV2LnhtbFBLBQYAAAAABAAEAPMAAAD8BAAA&#10;AAA=&#10;" filled="f" stroked="f">
              <v:textbox style="mso-fit-shape-to-text:t" inset="0,0,0,0">
                <w:txbxContent>
                  <w:p w14:paraId="6D636315" w14:textId="77777777" w:rsidR="007D5C34" w:rsidRDefault="00745CF2">
                    <w:pPr>
                      <w:pStyle w:val="Headerorfooter10"/>
                    </w:pPr>
                    <w:r>
                      <w:rPr>
                        <w:rFonts w:ascii="宋体" w:eastAsia="宋体" w:hAnsi="宋体" w:cs="宋体"/>
                        <w:b w:val="0"/>
                        <w:bCs w:val="0"/>
                      </w:rPr>
                      <w:t>地火明夷</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8D4C7" w14:textId="77777777" w:rsidR="007D5C34" w:rsidRDefault="00745CF2">
    <w:pPr>
      <w:spacing w:line="1" w:lineRule="exact"/>
    </w:pPr>
    <w:r>
      <w:rPr>
        <w:noProof/>
      </w:rPr>
      <mc:AlternateContent>
        <mc:Choice Requires="wps">
          <w:drawing>
            <wp:anchor distT="0" distB="0" distL="0" distR="0" simplePos="0" relativeHeight="62914817" behindDoc="1" locked="0" layoutInCell="1" allowOverlap="1" wp14:anchorId="66193100" wp14:editId="6F79BB84">
              <wp:simplePos x="0" y="0"/>
              <wp:positionH relativeFrom="page">
                <wp:posOffset>636270</wp:posOffset>
              </wp:positionH>
              <wp:positionV relativeFrom="page">
                <wp:posOffset>75565</wp:posOffset>
              </wp:positionV>
              <wp:extent cx="972185" cy="91440"/>
              <wp:effectExtent l="0" t="0" r="0" b="0"/>
              <wp:wrapNone/>
              <wp:docPr id="147" name="Shape 14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81F568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6193100" id="_x0000_t202" coordsize="21600,21600" o:spt="202" path="m,l,21600r21600,l21600,xe">
              <v:stroke joinstyle="miter"/>
              <v:path gradientshapeok="t" o:connecttype="rect"/>
            </v:shapetype>
            <v:shape id="Shape 147" o:spid="_x0000_s1118" type="#_x0000_t202" style="position:absolute;margin-left:50.1pt;margin-top:5.95pt;width:76.55pt;height:7.2pt;z-index:-44040166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NFXmgEAACwDAAAOAAAAZHJzL2Uyb0RvYy54bWysUsFOwzAMvSPxD1HurNsYMKp1CIRASAiQ&#10;gA/I0mSN1MRRHNbu73GydSC4IS6uY7vPz89eXPW2ZRsV0ICr+GQ05kw5CbVx64q/v92dzDnDKFwt&#10;WnCq4luF/Gp5fLTofKmm0EBbq8AIxGHZ+Yo3MfqyKFA2ygocgVeOkhqCFZGeYV3UQXSEbttiOh6f&#10;Fx2E2geQCpGit7skX2Z8rZWMz1qjiqytOHGL2YZsV8kWy4Uo10H4xsg9DfEHFlYYR00PULciCvYR&#10;zC8oa2QABB1HEmwBWhup8gw0zWT8Y5rXRniVZyFx0B9kwv+DlU+bl8BMTbubXXDmhKUl5b4sBUie&#10;zmNJVa+e6mJ/Az2VDnGkYJq618GmL83DKE9Cbw/iqj4yScHLi+lkfsaZpNTlZDbL2hdf//qA8V6B&#10;ZcmpeKDVZUXF5hEj8aDSoSS1cnBn2jbFE8EdkeTFftXnec5PB5YrqLdEvqMtV9zRGXLWPjgSMR3E&#10;4ITBWe2d1AT99UekRrl/Qt9B7ZvSSjKt/fmknX9/56qvI19+Ag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Ono0VeaAQAALAMA&#10;AA4AAAAAAAAAAAAAAAAALgIAAGRycy9lMm9Eb2MueG1sUEsBAi0AFAAGAAgAAAAhAEEkPoPbAAAA&#10;CQEAAA8AAAAAAAAAAAAAAAAA9AMAAGRycy9kb3ducmV2LnhtbFBLBQYAAAAABAAEAPMAAAD8BAAA&#10;AAA=&#10;" filled="f" stroked="f">
              <v:textbox style="mso-fit-shape-to-text:t" inset="0,0,0,0">
                <w:txbxContent>
                  <w:p w14:paraId="481F568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60DC" w14:textId="77777777" w:rsidR="007D5C34" w:rsidRDefault="00745CF2">
    <w:pPr>
      <w:spacing w:line="1" w:lineRule="exact"/>
    </w:pPr>
    <w:r>
      <w:rPr>
        <w:noProof/>
      </w:rPr>
      <mc:AlternateContent>
        <mc:Choice Requires="wps">
          <w:drawing>
            <wp:anchor distT="0" distB="0" distL="0" distR="0" simplePos="0" relativeHeight="62914821" behindDoc="1" locked="0" layoutInCell="1" allowOverlap="1" wp14:anchorId="2C1BB416" wp14:editId="3DD870A8">
              <wp:simplePos x="0" y="0"/>
              <wp:positionH relativeFrom="page">
                <wp:posOffset>4034790</wp:posOffset>
              </wp:positionH>
              <wp:positionV relativeFrom="page">
                <wp:posOffset>78105</wp:posOffset>
              </wp:positionV>
              <wp:extent cx="765175" cy="88265"/>
              <wp:effectExtent l="0" t="0" r="0" b="0"/>
              <wp:wrapNone/>
              <wp:docPr id="151" name="Shape 151"/>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219E4369"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2C1BB416" id="_x0000_t202" coordsize="21600,21600" o:spt="202" path="m,l,21600r21600,l21600,xe">
              <v:stroke joinstyle="miter"/>
              <v:path gradientshapeok="t" o:connecttype="rect"/>
            </v:shapetype>
            <v:shape id="Shape 151" o:spid="_x0000_s1119" type="#_x0000_t202" style="position:absolute;margin-left:317.7pt;margin-top:6.15pt;width:60.25pt;height:6.95pt;z-index:-44040165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QTmQEAACwDAAAOAAAAZHJzL2Uyb0RvYy54bWysUsFOwzAMvSPxD1HurNvExlStm0AIhIQA&#10;CfiALE3WSE0cxWHt/h4nWweCG+LiOrb7/J7t5bq3LdupgAZcxSejMWfKSaiN21b8/e3uYsEZRuFq&#10;0YJTFd8r5OvV+dmy86WaQgNtrQIjEIdl5yvexOjLokDZKCtwBF45SmoIVkR6hm1RB9ERum2L6Xg8&#10;LzoItQ8gFSJFbw9Jvsr4WisZn7VGFVlbceIWsw3ZbpItVktRboPwjZFHGuIPLKwwjpqeoG5FFOwj&#10;mF9Q1sgACDqOJNgCtDZSZQ2kZjL+oea1EV5lLTQc9Kcx4f/ByqfdS2Cmpt3NJpw5YWlJuS9LARpP&#10;57GkqldPdbG/gZ5KhzhSMKnudbDpS3oY5WnQ+9NwVR+ZpODVfDa5mnEmKbVYTOezBFJ8/esDxnsF&#10;liWn4oFWlycqdo8YD6VDSWrl4M60bYonggciyYv9ps965pcDyw3UeyLf0ZYr7ugMOWsfHA0xHcTg&#10;hMHZHJ3UBP31R6RGuX9CP0Adm9JKsoLj+aSdf3/nqq8jX30CAAD//wMAUEsDBBQABgAIAAAAIQBu&#10;jKGh3QAAAAkBAAAPAAAAZHJzL2Rvd25yZXYueG1sTI/BTsMwEETvSPyDtUjcqENK0hLiVKgSF24U&#10;hMTNjbdxhL2OYjdN/p7lBMfVPM28rXezd2LCMfaBFNyvMhBIbTA9dQo+3l/utiBi0mS0C4QKFoyw&#10;a66val2ZcKE3nA6pE1xCsdIKbEpDJWVsLXodV2FA4uwURq8Tn2MnzagvXO6dzLOslF73xAtWD7i3&#10;2H4fzl7BZv4MOETc49dpakfbL1v3uih1ezM/P4FIOKc/GH71WR0adjqGM5konIJyXTwwykG+BsHA&#10;pigeQRwV5GUOsqnl/w+aHwAAAP//AwBQSwECLQAUAAYACAAAACEAtoM4kv4AAADhAQAAEwAAAAAA&#10;AAAAAAAAAAAAAAAAW0NvbnRlbnRfVHlwZXNdLnhtbFBLAQItABQABgAIAAAAIQA4/SH/1gAAAJQB&#10;AAALAAAAAAAAAAAAAAAAAC8BAABfcmVscy8ucmVsc1BLAQItABQABgAIAAAAIQDHBdQTmQEAACwD&#10;AAAOAAAAAAAAAAAAAAAAAC4CAABkcnMvZTJvRG9jLnhtbFBLAQItABQABgAIAAAAIQBujKGh3QAA&#10;AAkBAAAPAAAAAAAAAAAAAAAAAPMDAABkcnMvZG93bnJldi54bWxQSwUGAAAAAAQABADzAAAA/QQA&#10;AAAA&#10;" filled="f" stroked="f">
              <v:textbox style="mso-fit-shape-to-text:t" inset="0,0,0,0">
                <w:txbxContent>
                  <w:p w14:paraId="219E4369"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B5E4" w14:textId="77777777" w:rsidR="007D5C34" w:rsidRDefault="00745CF2">
    <w:pPr>
      <w:spacing w:line="1" w:lineRule="exact"/>
    </w:pPr>
    <w:r>
      <w:rPr>
        <w:noProof/>
      </w:rPr>
      <mc:AlternateContent>
        <mc:Choice Requires="wps">
          <w:drawing>
            <wp:anchor distT="0" distB="0" distL="0" distR="0" simplePos="0" relativeHeight="62914819" behindDoc="1" locked="0" layoutInCell="1" allowOverlap="1" wp14:anchorId="3366AD81" wp14:editId="051B0ADA">
              <wp:simplePos x="0" y="0"/>
              <wp:positionH relativeFrom="page">
                <wp:posOffset>4034790</wp:posOffset>
              </wp:positionH>
              <wp:positionV relativeFrom="page">
                <wp:posOffset>78105</wp:posOffset>
              </wp:positionV>
              <wp:extent cx="765175" cy="88265"/>
              <wp:effectExtent l="0" t="0" r="0" b="0"/>
              <wp:wrapNone/>
              <wp:docPr id="149" name="Shape 149"/>
              <wp:cNvGraphicFramePr/>
              <a:graphic xmlns:a="http://schemas.openxmlformats.org/drawingml/2006/main">
                <a:graphicData uri="http://schemas.microsoft.com/office/word/2010/wordprocessingShape">
                  <wps:wsp>
                    <wps:cNvSpPr txBox="1"/>
                    <wps:spPr>
                      <a:xfrm>
                        <a:off x="0" y="0"/>
                        <a:ext cx="765175" cy="88265"/>
                      </a:xfrm>
                      <a:prstGeom prst="rect">
                        <a:avLst/>
                      </a:prstGeom>
                      <a:noFill/>
                    </wps:spPr>
                    <wps:txbx>
                      <w:txbxContent>
                        <w:p w14:paraId="25CE54B7"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3366AD81" id="_x0000_t202" coordsize="21600,21600" o:spt="202" path="m,l,21600r21600,l21600,xe">
              <v:stroke joinstyle="miter"/>
              <v:path gradientshapeok="t" o:connecttype="rect"/>
            </v:shapetype>
            <v:shape id="Shape 149" o:spid="_x0000_s1120" type="#_x0000_t202" style="position:absolute;margin-left:317.7pt;margin-top:6.15pt;width:60.25pt;height:6.95pt;z-index:-4404016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OYlwEAACwDAAAOAAAAZHJzL2Uyb0RvYy54bWysUttOwzAMfUfiH6K8s24TG6Nah0AIhIQA&#10;afABWZqskZo4isPa/T1OdkPwhnhxHds9x8f2/Ka3LduogAZcxUeDIWfKSaiNW1f84/3hYsYZRuFq&#10;0YJTFd8q5DeL87N550s1hgbaWgVGIA7Lzle8idGXRYGyUVbgALxylNQQrIj0DOuiDqIjdNsW4+Fw&#10;WnQQah9AKkSK3u+SfJHxtVYyvmqNKrK24tRbzDZku0q2WMxFuQ7CN0bu2xB/6MIK44j0CHUvomCf&#10;wfyCskYGQNBxIMEWoLWRKmsgNaPhDzXLRniVtdBw0B/HhP8HK182b4GZmnZ3ec2ZE5aWlHlZCtB4&#10;Oo8lVS091cX+DnoqPcSRgkl1r4NNX9LDKE+D3h6Hq/rIJAWvppPR1YQzSanZbDydJJDi9K8PGB8V&#10;WJacigdaXZ6o2Dxj3JUeShKVgwfTtimeGtw1krzYr/qsZ0eQQiuot9R8R1uuuKMz5Kx9cjTEdBAH&#10;Jxyc1d5JJOhvPyMRZf4T1J6UVpIV7M8n7fz7O1edjnzxBQAA//8DAFBLAwQUAAYACAAAACEAboyh&#10;od0AAAAJAQAADwAAAGRycy9kb3ducmV2LnhtbEyPwU7DMBBE70j8g7VI3KhDStIS4lSoEhduFITE&#10;zY23cYS9jmI3Tf6e5QTH1TzNvK13s3diwjH2gRTcrzIQSG0wPXUKPt5f7rYgYtJktAuEChaMsGuu&#10;r2pdmXChN5wOqRNcQrHSCmxKQyVlbC16HVdhQOLsFEavE59jJ82oL1zuncyzrJRe98QLVg+4t9h+&#10;H85ewWb+DDhE3OPXaWpH2y9b97oodXszPz+BSDinPxh+9VkdGnY6hjOZKJyCcl08MMpBvgbBwKYo&#10;HkEcFeRlDrKp5f8Pmh8AAAD//wMAUEsBAi0AFAAGAAgAAAAhALaDOJL+AAAA4QEAABMAAAAAAAAA&#10;AAAAAAAAAAAAAFtDb250ZW50X1R5cGVzXS54bWxQSwECLQAUAAYACAAAACEAOP0h/9YAAACUAQAA&#10;CwAAAAAAAAAAAAAAAAAvAQAAX3JlbHMvLnJlbHNQSwECLQAUAAYACAAAACEApsnzmJcBAAAsAwAA&#10;DgAAAAAAAAAAAAAAAAAuAgAAZHJzL2Uyb0RvYy54bWxQSwECLQAUAAYACAAAACEAboyhod0AAAAJ&#10;AQAADwAAAAAAAAAAAAAAAADxAwAAZHJzL2Rvd25yZXYueG1sUEsFBgAAAAAEAAQA8wAAAPsEAAAA&#10;AA==&#10;" filled="f" stroked="f">
              <v:textbox style="mso-fit-shape-to-text:t" inset="0,0,0,0">
                <w:txbxContent>
                  <w:p w14:paraId="25CE54B7" w14:textId="77777777" w:rsidR="007D5C34" w:rsidRDefault="00745CF2">
                    <w:pPr>
                      <w:pStyle w:val="Headerorfooter10"/>
                    </w:pPr>
                    <w:r>
                      <w:rPr>
                        <w:rFonts w:ascii="宋体" w:eastAsia="宋体" w:hAnsi="宋体" w:cs="宋体"/>
                        <w:b w:val="0"/>
                        <w:bCs w:val="0"/>
                      </w:rPr>
                      <w:t>地火明夷</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8121" w14:textId="77777777" w:rsidR="007D5C34" w:rsidRDefault="00745CF2">
    <w:pPr>
      <w:spacing w:line="1" w:lineRule="exact"/>
    </w:pPr>
    <w:r>
      <w:rPr>
        <w:noProof/>
      </w:rPr>
      <mc:AlternateContent>
        <mc:Choice Requires="wps">
          <w:drawing>
            <wp:anchor distT="0" distB="0" distL="0" distR="0" simplePos="0" relativeHeight="62914823" behindDoc="1" locked="0" layoutInCell="1" allowOverlap="1" wp14:anchorId="797C10A1" wp14:editId="2796DC9D">
              <wp:simplePos x="0" y="0"/>
              <wp:positionH relativeFrom="page">
                <wp:posOffset>636270</wp:posOffset>
              </wp:positionH>
              <wp:positionV relativeFrom="page">
                <wp:posOffset>75565</wp:posOffset>
              </wp:positionV>
              <wp:extent cx="972185" cy="91440"/>
              <wp:effectExtent l="0" t="0" r="0" b="0"/>
              <wp:wrapNone/>
              <wp:docPr id="153" name="Shape 15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C04D5D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97C10A1" id="_x0000_t202" coordsize="21600,21600" o:spt="202" path="m,l,21600r21600,l21600,xe">
              <v:stroke joinstyle="miter"/>
              <v:path gradientshapeok="t" o:connecttype="rect"/>
            </v:shapetype>
            <v:shape id="Shape 153" o:spid="_x0000_s1121" type="#_x0000_t202" style="position:absolute;margin-left:50.1pt;margin-top:5.95pt;width:76.55pt;height:7.2pt;z-index:-4404016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hxmgEAACwDAAAOAAAAZHJzL2Uyb0RvYy54bWysUsFOwzAMvSPxD1HurNuAMap1CIRASAiQ&#10;gA/I0mSN1MRRHNbu73GydSC4IS6uY7vPz89eXPW2ZRsV0ICr+GQ05kw5CbVx64q/v92dzDnDKFwt&#10;WnCq4luF/Gp5fLTofKmm0EBbq8AIxGHZ+Yo3MfqyKFA2ygocgVeOkhqCFZGeYV3UQXSEbttiOh7P&#10;ig5C7QNIhUjR212SLzO+1krGZ61RRdZWnLjFbEO2q2SL5UKU6yB8Y+SehvgDCyuMo6YHqFsRBfsI&#10;5heUNTIAgo4jCbYArY1UeQaaZjL+Mc1rI7zKs5A46A8y4f/ByqfNS2Cmpt2dn3LmhKUl5b4sBUie&#10;zmNJVa+e6mJ/Az2VDnGkYJq618GmL83DKE9Cbw/iqj4yScHLi+lkfs6ZpNTl5Owsa198/esDxnsF&#10;liWn4oFWlxUVm0eMxINKh5LUysGdadsUTwR3RJIX+1Wf55nNBpYrqLdEvqMtV9zRGXLWPjgSMR3E&#10;4ITBWe2d1AT99UekRrl/Qt9B7ZvSSjKt/fmknX9/56qvI19+Ag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NwpeHGaAQAALAMA&#10;AA4AAAAAAAAAAAAAAAAALgIAAGRycy9lMm9Eb2MueG1sUEsBAi0AFAAGAAgAAAAhAEEkPoPbAAAA&#10;CQEAAA8AAAAAAAAAAAAAAAAA9AMAAGRycy9kb3ducmV2LnhtbFBLBQYAAAAABAAEAPMAAAD8BAAA&#10;AAA=&#10;" filled="f" stroked="f">
              <v:textbox style="mso-fit-shape-to-text:t" inset="0,0,0,0">
                <w:txbxContent>
                  <w:p w14:paraId="6C04D5DF"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AE35" w14:textId="77777777" w:rsidR="007D5C34" w:rsidRDefault="00745CF2">
    <w:pPr>
      <w:spacing w:line="1" w:lineRule="exact"/>
    </w:pPr>
    <w:r>
      <w:rPr>
        <w:noProof/>
      </w:rPr>
      <mc:AlternateContent>
        <mc:Choice Requires="wps">
          <w:drawing>
            <wp:anchor distT="0" distB="0" distL="0" distR="0" simplePos="0" relativeHeight="62914827" behindDoc="1" locked="0" layoutInCell="1" allowOverlap="1" wp14:anchorId="619A2AB5" wp14:editId="72653A04">
              <wp:simplePos x="0" y="0"/>
              <wp:positionH relativeFrom="page">
                <wp:posOffset>4044950</wp:posOffset>
              </wp:positionH>
              <wp:positionV relativeFrom="page">
                <wp:posOffset>83820</wp:posOffset>
              </wp:positionV>
              <wp:extent cx="768350" cy="91440"/>
              <wp:effectExtent l="0" t="0" r="0" b="0"/>
              <wp:wrapNone/>
              <wp:docPr id="159" name="Shape 159"/>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50096B8F"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619A2AB5" id="_x0000_t202" coordsize="21600,21600" o:spt="202" path="m,l,21600r21600,l21600,xe">
              <v:stroke joinstyle="miter"/>
              <v:path gradientshapeok="t" o:connecttype="rect"/>
            </v:shapetype>
            <v:shape id="Shape 159" o:spid="_x0000_s1122" type="#_x0000_t202" style="position:absolute;margin-left:318.5pt;margin-top:6.6pt;width:60.5pt;height:7.2pt;z-index:-4404016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wysmQEAACwDAAAOAAAAZHJzL2Uyb0RvYy54bWysUsFOwzAMvSPxD1HurNuAAdW6CYRASAiQ&#10;gA/I0mSN1MRRHNbu73GydSC4IS6uY7vPz8+eL3vbso0KaMBVfDIac6achNq4dcXf3+5OLjnDKFwt&#10;WnCq4luFfLk4Ppp3vlRTaKCtVWAE4rDsfMWbGH1ZFCgbZQWOwCtHSQ3BikjPsC7qIDpCt20xHY9n&#10;RQeh9gGkQqTo7S7JFxlfayXjs9aoImsrTtxitiHbVbLFYi7KdRC+MXJPQ/yBhRXGUdMD1K2Ign0E&#10;8wvKGhkAQceRBFuA1kaqPANNMxn/mOa1EV7lWUgc9AeZ8P9g5dPmJTBT0+7OrzhzwtKScl+WAiRP&#10;57GkqldPdbG/gZ5KhzhSME3d62DTl+ZhlCehtwdxVR+ZpODF7PL0nDKSUleTs7OsffH1rw8Y7xVY&#10;lpyKB1pdVlRsHjESDyodSlIrB3embVM8EdwRSV7sV32eZ3YxsFxBvSXyHW254o7OkLP2wZGI6SAG&#10;JwzOau+kJuivPyI1yv0T+g5q35RWkmntzyft/Ps7V30d+eITAAD//wMAUEsDBBQABgAIAAAAIQBb&#10;4hCq3AAAAAkBAAAPAAAAZHJzL2Rvd25yZXYueG1sTI/BTsMwEETvSPyDtUjcqEMqkijEqVAlLtwo&#10;qBI3N9nGEfY6st00+XuWExx3ZjT7ptktzooZQxw9KXjcZCCQOt+PNCj4/Hh9qEDEpKnX1hMqWDHC&#10;rr29aXTd+yu943xIg+ASirVWYFKaailjZ9DpuPETEntnH5xOfIZB9kFfudxZmWdZIZ0eiT8YPeHe&#10;YPd9uDgF5XL0OEXc49d57oIZ18q+rUrd3y0vzyASLukvDL/4jA4tM538hfoorIJiW/KWxMY2B8GB&#10;8qli4aQgLwuQbSP/L2h/AAAA//8DAFBLAQItABQABgAIAAAAIQC2gziS/gAAAOEBAAATAAAAAAAA&#10;AAAAAAAAAAAAAABbQ29udGVudF9UeXBlc10ueG1sUEsBAi0AFAAGAAgAAAAhADj9If/WAAAAlAEA&#10;AAsAAAAAAAAAAAAAAAAALwEAAF9yZWxzLy5yZWxzUEsBAi0AFAAGAAgAAAAhAJzvDKyZAQAALAMA&#10;AA4AAAAAAAAAAAAAAAAALgIAAGRycy9lMm9Eb2MueG1sUEsBAi0AFAAGAAgAAAAhAFviEKrcAAAA&#10;CQEAAA8AAAAAAAAAAAAAAAAA8wMAAGRycy9kb3ducmV2LnhtbFBLBQYAAAAABAAEAPMAAAD8BAAA&#10;AAA=&#10;" filled="f" stroked="f">
              <v:textbox style="mso-fit-shape-to-text:t" inset="0,0,0,0">
                <w:txbxContent>
                  <w:p w14:paraId="50096B8F"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88F69" w14:textId="77777777" w:rsidR="007D5C34" w:rsidRDefault="00745CF2">
    <w:pPr>
      <w:spacing w:line="1" w:lineRule="exact"/>
    </w:pPr>
    <w:r>
      <w:rPr>
        <w:noProof/>
      </w:rPr>
      <mc:AlternateContent>
        <mc:Choice Requires="wps">
          <w:drawing>
            <wp:anchor distT="0" distB="0" distL="0" distR="0" simplePos="0" relativeHeight="62914825" behindDoc="1" locked="0" layoutInCell="1" allowOverlap="1" wp14:anchorId="306FAA9C" wp14:editId="46F0DF97">
              <wp:simplePos x="0" y="0"/>
              <wp:positionH relativeFrom="page">
                <wp:posOffset>4044950</wp:posOffset>
              </wp:positionH>
              <wp:positionV relativeFrom="page">
                <wp:posOffset>83820</wp:posOffset>
              </wp:positionV>
              <wp:extent cx="768350" cy="91440"/>
              <wp:effectExtent l="0" t="0" r="0" b="0"/>
              <wp:wrapNone/>
              <wp:docPr id="157" name="Shape 157"/>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2A0B754D"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306FAA9C" id="_x0000_t202" coordsize="21600,21600" o:spt="202" path="m,l,21600r21600,l21600,xe">
              <v:stroke joinstyle="miter"/>
              <v:path gradientshapeok="t" o:connecttype="rect"/>
            </v:shapetype>
            <v:shape id="Shape 157" o:spid="_x0000_s1123" type="#_x0000_t202" style="position:absolute;margin-left:318.5pt;margin-top:6.6pt;width:60.5pt;height:7.2pt;z-index:-4404016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U7mgEAACwDAAAOAAAAZHJzL2Uyb0RvYy54bWysUttOwzAMfUfiH6K8s25cxqjWIRACISFA&#10;GnxAliZrpCaO4rB2f4+TrQPBG+LFdWz3+PjY8+vetmyjAhpwFZ+MxpwpJ6E2bl3x97f7kxlnGIWr&#10;RQtOVXyrkF8vjo/mnS/VKTTQ1iowAnFYdr7iTYy+LAqUjbICR+CVo6SGYEWkZ1gXdRAdodu2OB2P&#10;p0UHofYBpEKk6N0uyRcZX2sl44vWqCJrK07cYrYh21WyxWIuynUQvjFyT0P8gYUVxlHTA9SdiIJ9&#10;BPMLyhoZAEHHkQRbgNZGqjwDTTMZ/5hm2Qiv8iwkDvqDTPh/sPJ58xqYqWl3F5ecOWFpSbkvSwGS&#10;p/NYUtXSU13sb6Gn0iGOFExT9zrY9KV5GOVJ6O1BXNVHJil4OZ2dXVBGUupqcn6etS++/vUB44MC&#10;y5JT8UCry4qKzRNG4kGlQ0lq5eDetG2KJ4I7IsmL/arP80xnA8sV1Fsi39GWK+7oDDlrHx2JmA5i&#10;cMLgrPZOaoL+5iNSo9w/oe+g9k1pJZnW/nzSzr+/c9XXkS8+AQAA//8DAFBLAwQUAAYACAAAACEA&#10;W+IQqtwAAAAJAQAADwAAAGRycy9kb3ducmV2LnhtbEyPwU7DMBBE70j8g7VI3KhDKpIoxKlQJS7c&#10;KKgSNzfZxhH2OrLdNPl7lhMcd2Y0+6bZLc6KGUMcPSl43GQgkDrfjzQo+Px4fahAxKSp19YTKlgx&#10;wq69vWl03fsrveN8SIPgEoq1VmBSmmopY2fQ6bjxExJ7Zx+cTnyGQfZBX7ncWZlnWSGdHok/GD3h&#10;3mD3fbg4BeVy9DhF3OPXee6CGdfKvq1K3d8tL88gEi7pLwy/+IwOLTOd/IX6KKyCYlvylsTGNgfB&#10;gfKpYuGkIC8LkG0j/y9ofwAAAP//AwBQSwECLQAUAAYACAAAACEAtoM4kv4AAADhAQAAEwAAAAAA&#10;AAAAAAAAAAAAAAAAW0NvbnRlbnRfVHlwZXNdLnhtbFBLAQItABQABgAIAAAAIQA4/SH/1gAAAJQB&#10;AAALAAAAAAAAAAAAAAAAAC8BAABfcmVscy8ucmVsc1BLAQItABQABgAIAAAAIQCpZiU7mgEAACwD&#10;AAAOAAAAAAAAAAAAAAAAAC4CAABkcnMvZTJvRG9jLnhtbFBLAQItABQABgAIAAAAIQBb4hCq3AAA&#10;AAkBAAAPAAAAAAAAAAAAAAAAAPQDAABkcnMvZG93bnJldi54bWxQSwUGAAAAAAQABADzAAAA/QQA&#10;AAAA&#10;" filled="f" stroked="f">
              <v:textbox style="mso-fit-shape-to-text:t" inset="0,0,0,0">
                <w:txbxContent>
                  <w:p w14:paraId="2A0B754D"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B9CA4" w14:textId="77777777" w:rsidR="007D5C34" w:rsidRDefault="00745CF2">
    <w:pPr>
      <w:spacing w:line="1" w:lineRule="exact"/>
    </w:pPr>
    <w:r>
      <w:rPr>
        <w:noProof/>
      </w:rPr>
      <mc:AlternateContent>
        <mc:Choice Requires="wps">
          <w:drawing>
            <wp:anchor distT="0" distB="0" distL="0" distR="0" simplePos="0" relativeHeight="62914705" behindDoc="1" locked="0" layoutInCell="1" allowOverlap="1" wp14:anchorId="1651EDAA" wp14:editId="60174AE1">
              <wp:simplePos x="0" y="0"/>
              <wp:positionH relativeFrom="page">
                <wp:posOffset>636270</wp:posOffset>
              </wp:positionH>
              <wp:positionV relativeFrom="page">
                <wp:posOffset>75565</wp:posOffset>
              </wp:positionV>
              <wp:extent cx="972185" cy="91440"/>
              <wp:effectExtent l="0" t="0" r="0" b="0"/>
              <wp:wrapNone/>
              <wp:docPr id="18" name="Shape 18"/>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2008AB4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651EDAA" id="_x0000_t202" coordsize="21600,21600" o:spt="202" path="m,l,21600r21600,l21600,xe">
              <v:stroke joinstyle="miter"/>
              <v:path gradientshapeok="t" o:connecttype="rect"/>
            </v:shapetype>
            <v:shape id="Shape 18" o:spid="_x0000_s1061" type="#_x0000_t202" style="position:absolute;margin-left:50.1pt;margin-top:5.95pt;width:76.55pt;height:7.2pt;z-index:-44040177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hQXlwEAACkDAAAOAAAAZHJzL2Uyb0RvYy54bWysUttOwzAMfUfiH6K8s24Tt1XrEAgNISFA&#10;GnxAliZrpCaO4rB2f4+TrQPBG+Il9a3Hx8ee3/S2ZVsV0ICr+GQ05kw5CbVxm4q/vy3PrjnDKFwt&#10;WnCq4juF/GZxejLvfKmm0EBbq8AIxGHZ+Yo3MfqyKFA2ygocgVeOkhqCFZHcsCnqIDpCt20xHY8v&#10;iw5C7QNIhUjR+32SLzK+1krGF61RRdZWnLjF/Ib8rtNbLOai3AThGyMPNMQfWFhhHDU9Qt2LKNhH&#10;ML+grJEBEHQcSbAFaG2kyjPQNJPxj2lWjfAqz0LioD/KhP8HK5+3r4GZmnZHm3LC0o5yW0Y+idN5&#10;LKlm5akq9nfQU+EQRwqmmXsdbPrSNIzyJPPuKK3qI5MUnF1NJ9cXnElKzSbn51n54utfHzA+KLAs&#10;GRUPtLisp9g+YSQeVDqUpFYOlqZtUzwR3BNJVuzXfZ7mciC5hnpH3DtaccUd3SBn7aMjBdM1DEYY&#10;jPXBSD3Q335E6pPbJ/A91KEn7SOzOtxOWvh3P1d9XfjiEwAA//8DAFBLAwQUAAYACAAAACEAQSQ+&#10;g9sAAAAJAQAADwAAAGRycy9kb3ducmV2LnhtbEyPwU7DMBBE70j8g7VI3KjdRJQS4lSoEhduFITE&#10;zY23cYS9jmI3Tf6e5QS3Ge3T7Ey9m4MXE46pj6RhvVIgkNpoe+o0fLy/3G1BpGzIGh8JNSyYYNdc&#10;X9WmsvFCbzgdcic4hFJlNLich0rK1DoMJq3igMS3UxyDyWzHTtrRXDg8eFkotZHB9MQfnBlw77D9&#10;PpyDhof5M+KQcI9fp6kdXb9s/eui9e3N/PwEIuOc/2D4rc/VoeFOx3gmm4Rnr1TBKIv1IwgGivuy&#10;BHFksSlBNrX8v6D5AQAA//8DAFBLAQItABQABgAIAAAAIQC2gziS/gAAAOEBAAATAAAAAAAAAAAA&#10;AAAAAAAAAABbQ29udGVudF9UeXBlc10ueG1sUEsBAi0AFAAGAAgAAAAhADj9If/WAAAAlAEAAAsA&#10;AAAAAAAAAAAAAAAALwEAAF9yZWxzLy5yZWxzUEsBAi0AFAAGAAgAAAAhAFtKFBeXAQAAKQMAAA4A&#10;AAAAAAAAAAAAAAAALgIAAGRycy9lMm9Eb2MueG1sUEsBAi0AFAAGAAgAAAAhAEEkPoPbAAAACQEA&#10;AA8AAAAAAAAAAAAAAAAA8QMAAGRycy9kb3ducmV2LnhtbFBLBQYAAAAABAAEAPMAAAD5BAAAAAA=&#10;" filled="f" stroked="f">
              <v:textbox style="mso-fit-shape-to-text:t" inset="0,0,0,0">
                <w:txbxContent>
                  <w:p w14:paraId="2008AB4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89480" w14:textId="77777777" w:rsidR="007D5C34" w:rsidRDefault="00745CF2">
    <w:pPr>
      <w:spacing w:line="1" w:lineRule="exact"/>
    </w:pPr>
    <w:r>
      <w:rPr>
        <w:noProof/>
      </w:rPr>
      <mc:AlternateContent>
        <mc:Choice Requires="wps">
          <w:drawing>
            <wp:anchor distT="0" distB="0" distL="0" distR="0" simplePos="0" relativeHeight="62914829" behindDoc="1" locked="0" layoutInCell="1" allowOverlap="1" wp14:anchorId="21BE712F" wp14:editId="2208DCEF">
              <wp:simplePos x="0" y="0"/>
              <wp:positionH relativeFrom="page">
                <wp:posOffset>643890</wp:posOffset>
              </wp:positionH>
              <wp:positionV relativeFrom="page">
                <wp:posOffset>75565</wp:posOffset>
              </wp:positionV>
              <wp:extent cx="972185" cy="88265"/>
              <wp:effectExtent l="0" t="0" r="0" b="0"/>
              <wp:wrapNone/>
              <wp:docPr id="161" name="Shape 16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300DE837"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1BE712F" id="_x0000_t202" coordsize="21600,21600" o:spt="202" path="m,l,21600r21600,l21600,xe">
              <v:stroke joinstyle="miter"/>
              <v:path gradientshapeok="t" o:connecttype="rect"/>
            </v:shapetype>
            <v:shape id="Shape 161" o:spid="_x0000_s1124" type="#_x0000_t202" style="position:absolute;margin-left:50.7pt;margin-top:5.95pt;width:76.55pt;height:6.95pt;z-index:-4404016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GxmQEAACwDAAAOAAAAZHJzL2Uyb0RvYy54bWysUsFOwzAMvSPxD1HurNskxqjWIdAEQkKA&#10;BHxAliZrpCaO4rB2f4+TrRuCG+LiOrb7/J7txU1vW7ZVAQ24ik9GY86Uk1Abt6n4x/v9xZwzjMLV&#10;ogWnKr5TyG+W52eLzpdqCg20tQqMQByWna94E6MviwJlo6zAEXjlKKkhWBHpGTZFHURH6LYtpuPx&#10;rOgg1D6AVIgUXe2TfJnxtVYyvmiNKrK24sQtZhuyXSdbLBei3AThGyMPNMQfWFhhHDU9Qq1EFOwz&#10;mF9Q1sgACDqOJNgCtDZSZQ2kZjL+oeatEV5lLTQc9Mcx4f/Byufta2Cmpt3NJpw5YWlJuS9LARpP&#10;57GkqjdPdbG/g55KhzhSMKnudbDpS3oY5WnQu+NwVR+ZpOD11XQyv+RMUmo+n84uE0hx+tcHjA8K&#10;LEtOxQOtLk9UbJ8w7kuHktTKwb1p2xRPBPdEkhf7dZ/1zK4Hlmuod0S+oy1X3NEZctY+OhpiOojB&#10;CYOzPjipCfrbz0iNcv+Evoc6NKWVZAWH80k7//7OVacjX34BAAD//wMAUEsDBBQABgAIAAAAIQAz&#10;5VZh2wAAAAkBAAAPAAAAZHJzL2Rvd25yZXYueG1sTI/BTsMwEETvSPyDtUjcqJOqhZDGqVAlLtwo&#10;FRI3N97GUe11FLtp8vdsT3Cb0T7NzlTbyTsx4hC7QAryRQYCqQmmo1bB4ev9qQARkyajXSBUMGOE&#10;bX1/V+nShCt94rhPreAQiqVWYFPqSyljY9HruAg9Et9OYfA6sR1aaQZ95XDv5DLLnqXXHfEHq3vc&#10;WWzO+4tX8DJ9B+wj7vDnNDaD7ebCfcxKPT5MbxsQCaf0B8OtPleHmjsdw4VMFI59lq8YZZG/gmBg&#10;uV6tQRxvogBZV/L/gvoXAAD//wMAUEsBAi0AFAAGAAgAAAAhALaDOJL+AAAA4QEAABMAAAAAAAAA&#10;AAAAAAAAAAAAAFtDb250ZW50X1R5cGVzXS54bWxQSwECLQAUAAYACAAAACEAOP0h/9YAAACUAQAA&#10;CwAAAAAAAAAAAAAAAAAvAQAAX3JlbHMvLnJlbHNQSwECLQAUAAYACAAAACEAYyihsZkBAAAsAwAA&#10;DgAAAAAAAAAAAAAAAAAuAgAAZHJzL2Uyb0RvYy54bWxQSwECLQAUAAYACAAAACEAM+VWYdsAAAAJ&#10;AQAADwAAAAAAAAAAAAAAAADzAwAAZHJzL2Rvd25yZXYueG1sUEsFBgAAAAAEAAQA8wAAAPsEAAAA&#10;AA==&#10;" filled="f" stroked="f">
              <v:textbox style="mso-fit-shape-to-text:t" inset="0,0,0,0">
                <w:txbxContent>
                  <w:p w14:paraId="300DE837"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A6405" w14:textId="77777777" w:rsidR="007D5C34" w:rsidRDefault="00745CF2">
    <w:pPr>
      <w:spacing w:line="1" w:lineRule="exact"/>
    </w:pPr>
    <w:r>
      <w:rPr>
        <w:noProof/>
      </w:rPr>
      <mc:AlternateContent>
        <mc:Choice Requires="wps">
          <w:drawing>
            <wp:anchor distT="0" distB="0" distL="0" distR="0" simplePos="0" relativeHeight="62914833" behindDoc="1" locked="0" layoutInCell="1" allowOverlap="1" wp14:anchorId="491093E4" wp14:editId="1C066E38">
              <wp:simplePos x="0" y="0"/>
              <wp:positionH relativeFrom="page">
                <wp:posOffset>4028440</wp:posOffset>
              </wp:positionH>
              <wp:positionV relativeFrom="page">
                <wp:posOffset>83820</wp:posOffset>
              </wp:positionV>
              <wp:extent cx="768350" cy="91440"/>
              <wp:effectExtent l="0" t="0" r="0" b="0"/>
              <wp:wrapNone/>
              <wp:docPr id="165" name="Shape 165"/>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5E0C7E26" w14:textId="77777777" w:rsidR="007D5C34" w:rsidRDefault="00745CF2">
                          <w:pPr>
                            <w:pStyle w:val="Headerorfooter10"/>
                          </w:pPr>
                          <w:r>
                            <w:rPr>
                              <w:rFonts w:ascii="宋体" w:eastAsia="宋体" w:hAnsi="宋体" w:cs="宋体"/>
                              <w:b w:val="0"/>
                              <w:bCs w:val="0"/>
                            </w:rPr>
                            <w:t>风火家人</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491093E4" id="_x0000_t202" coordsize="21600,21600" o:spt="202" path="m,l,21600r21600,l21600,xe">
              <v:stroke joinstyle="miter"/>
              <v:path gradientshapeok="t" o:connecttype="rect"/>
            </v:shapetype>
            <v:shape id="Shape 165" o:spid="_x0000_s1125" type="#_x0000_t202" style="position:absolute;margin-left:317.2pt;margin-top:6.6pt;width:60.5pt;height:7.2pt;z-index:-44040164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FxmQEAACwDAAAOAAAAZHJzL2Uyb0RvYy54bWysUttOwzAMfUfiH6K8s25cBlTrEGgCISFA&#10;Aj4gS5M1UhNHcbZ2f48Tug3BG+LFdWzX5/jYs5vetmyjAhpwFZ+MxpwpJ6E2blXxj/f7kyvOMApX&#10;ixacqvhWIb+ZHx/NOl+qU2igrVVg1MRh2fmKNzH6sihQNsoKHIFXjpIaghWRnmFV1EF01N22xel4&#10;PC06CLUPIBUiRRdfST7P/bVWMr5ojSqytuLELWYbsl0mW8xnolwF4RsjBxriDyysMI5A960WIgq2&#10;DuZXK2tkAAQdRxJsAVobqfIMNM1k/GOat0Z4lWchcdDvZcL/ayufN6+BmZp2N73gzAlLS8q4LAVI&#10;ns5jSVVvnupifwc9le7iSME0da+DTV+ah1GehN7uxVV9ZJKCl9OrswvKSEpdT87Ps/bF4V8fMD4o&#10;sCw5FQ+0uqyo2DxhJB5UuitJUA7uTdumeCL4RSR5sV/2eZ7LDJBCS6i3RL6jLVfc0Rly1j46EjEd&#10;xM4JO2c5OAkE/e06ElDGP7QaQGklmdZwPmnn39+56nDk808AAAD//wMAUEsDBBQABgAIAAAAIQCC&#10;9/dW3AAAAAkBAAAPAAAAZHJzL2Rvd25yZXYueG1sTI/BTsMwDIbvSLxDZCRuLKXb2qk0ndAkLtwY&#10;CIlb1nhNReJUTda1b485wdH+P/3+XO9n78SEY+wDKXhcZSCQ2mB66hR8vL887EDEpMloFwgVLBhh&#10;39ze1Loy4UpvOB1TJ7iEYqUV2JSGSsrYWvQ6rsKAxNk5jF4nHsdOmlFfudw7mWdZIb3uiS9YPeDB&#10;Yvt9vHgF5fwZcIh4wK/z1I62X3budVHq/m5+fgKRcE5/MPzqszo07HQKFzJROAXFerNhlIN1DoKB&#10;crvlxUlBXhYgm1r+/6D5AQAA//8DAFBLAQItABQABgAIAAAAIQC2gziS/gAAAOEBAAATAAAAAAAA&#10;AAAAAAAAAAAAAABbQ29udGVudF9UeXBlc10ueG1sUEsBAi0AFAAGAAgAAAAhADj9If/WAAAAlAEA&#10;AAsAAAAAAAAAAAAAAAAALwEAAF9yZWxzLy5yZWxzUEsBAi0AFAAGAAgAAAAhAHcwcXGZAQAALAMA&#10;AA4AAAAAAAAAAAAAAAAALgIAAGRycy9lMm9Eb2MueG1sUEsBAi0AFAAGAAgAAAAhAIL391bcAAAA&#10;CQEAAA8AAAAAAAAAAAAAAAAA8wMAAGRycy9kb3ducmV2LnhtbFBLBQYAAAAABAAEAPMAAAD8BAAA&#10;AAA=&#10;" filled="f" stroked="f">
              <v:textbox style="mso-fit-shape-to-text:t" inset="0,0,0,0">
                <w:txbxContent>
                  <w:p w14:paraId="5E0C7E26" w14:textId="77777777" w:rsidR="007D5C34" w:rsidRDefault="00745CF2">
                    <w:pPr>
                      <w:pStyle w:val="Headerorfooter10"/>
                    </w:pPr>
                    <w:r>
                      <w:rPr>
                        <w:rFonts w:ascii="宋体" w:eastAsia="宋体" w:hAnsi="宋体" w:cs="宋体"/>
                        <w:b w:val="0"/>
                        <w:bCs w:val="0"/>
                      </w:rPr>
                      <w:t>风火家人</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ECB37" w14:textId="77777777" w:rsidR="007D5C34" w:rsidRDefault="00745CF2">
    <w:pPr>
      <w:spacing w:line="1" w:lineRule="exact"/>
    </w:pPr>
    <w:r>
      <w:rPr>
        <w:noProof/>
      </w:rPr>
      <mc:AlternateContent>
        <mc:Choice Requires="wps">
          <w:drawing>
            <wp:anchor distT="0" distB="0" distL="0" distR="0" simplePos="0" relativeHeight="62914831" behindDoc="1" locked="0" layoutInCell="1" allowOverlap="1" wp14:anchorId="3DBF0C65" wp14:editId="654B656B">
              <wp:simplePos x="0" y="0"/>
              <wp:positionH relativeFrom="page">
                <wp:posOffset>4028440</wp:posOffset>
              </wp:positionH>
              <wp:positionV relativeFrom="page">
                <wp:posOffset>83820</wp:posOffset>
              </wp:positionV>
              <wp:extent cx="768350" cy="91440"/>
              <wp:effectExtent l="0" t="0" r="0" b="0"/>
              <wp:wrapNone/>
              <wp:docPr id="163" name="Shape 163"/>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2AA3AAC4" w14:textId="77777777" w:rsidR="007D5C34" w:rsidRDefault="00745CF2">
                          <w:pPr>
                            <w:pStyle w:val="Headerorfooter10"/>
                          </w:pPr>
                          <w:r>
                            <w:rPr>
                              <w:rFonts w:ascii="宋体" w:eastAsia="宋体" w:hAnsi="宋体" w:cs="宋体"/>
                              <w:b w:val="0"/>
                              <w:bCs w:val="0"/>
                            </w:rPr>
                            <w:t>风火家人</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3DBF0C65" id="_x0000_t202" coordsize="21600,21600" o:spt="202" path="m,l,21600r21600,l21600,xe">
              <v:stroke joinstyle="miter"/>
              <v:path gradientshapeok="t" o:connecttype="rect"/>
            </v:shapetype>
            <v:shape id="Shape 163" o:spid="_x0000_s1126" type="#_x0000_t202" style="position:absolute;margin-left:317.2pt;margin-top:6.6pt;width:60.5pt;height:7.2pt;z-index:-4404016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9MmQEAACwDAAAOAAAAZHJzL2Uyb0RvYy54bWysUttOwzAMfUfiH6K8s24DxqjWIRAaQkKA&#10;NPiALE3WSE0cxWHt/h4nu4DgDfHiOrZ7fHzs2U1vW7ZRAQ24io8GQ86Uk1Abt674+9vibMoZRuFq&#10;0YJTFd8q5Dfz05NZ50s1hgbaWgVGIA7Lzle8idGXRYGyUVbgALxylNQQrIj0DOuiDqIjdNsW4+Fw&#10;UnQQah9AKkSK3u+SfJ7xtVYyvmiNKrK24sQtZhuyXSVbzGeiXAfhGyP3NMQfWFhhHDU9Qt2LKNhH&#10;ML+grJEBEHQcSLAFaG2kyjPQNKPhj2mWjfAqz0LioD/KhP8HK583r4GZmnY3OefMCUtLyn1ZCpA8&#10;nceSqpae6mJ/Bz2VHuJIwTR1r4NNX5qHUZ6E3h7FVX1kkoJXk+n5JWUkpa5HFxdZ++LrXx8wPiiw&#10;LDkVD7S6rKjYPGEkHlR6KEmtHCxM26Z4IrgjkrzYr/o8z9WR5QrqLZHvaMsVd3SGnLWPjkRMB3Fw&#10;wsFZ7Z3UBP3tR6RGuX9C30Htm9JKMq39+aSdf3/nqq8jn38CAAD//wMAUEsDBBQABgAIAAAAIQCC&#10;9/dW3AAAAAkBAAAPAAAAZHJzL2Rvd25yZXYueG1sTI/BTsMwDIbvSLxDZCRuLKXb2qk0ndAkLtwY&#10;CIlb1nhNReJUTda1b485wdH+P/3+XO9n78SEY+wDKXhcZSCQ2mB66hR8vL887EDEpMloFwgVLBhh&#10;39ze1Loy4UpvOB1TJ7iEYqUV2JSGSsrYWvQ6rsKAxNk5jF4nHsdOmlFfudw7mWdZIb3uiS9YPeDB&#10;Yvt9vHgF5fwZcIh4wK/z1I62X3budVHq/m5+fgKRcE5/MPzqszo07HQKFzJROAXFerNhlIN1DoKB&#10;crvlxUlBXhYgm1r+/6D5AQAA//8DAFBLAQItABQABgAIAAAAIQC2gziS/gAAAOEBAAATAAAAAAAA&#10;AAAAAAAAAAAAAABbQ29udGVudF9UeXBlc10ueG1sUEsBAi0AFAAGAAgAAAAhADj9If/WAAAAlAEA&#10;AAsAAAAAAAAAAAAAAAAALwEAAF9yZWxzLy5yZWxzUEsBAi0AFAAGAAgAAAAhAJoib0yZAQAALAMA&#10;AA4AAAAAAAAAAAAAAAAALgIAAGRycy9lMm9Eb2MueG1sUEsBAi0AFAAGAAgAAAAhAIL391bcAAAA&#10;CQEAAA8AAAAAAAAAAAAAAAAA8wMAAGRycy9kb3ducmV2LnhtbFBLBQYAAAAABAAEAPMAAAD8BAAA&#10;AAA=&#10;" filled="f" stroked="f">
              <v:textbox style="mso-fit-shape-to-text:t" inset="0,0,0,0">
                <w:txbxContent>
                  <w:p w14:paraId="2AA3AAC4" w14:textId="77777777" w:rsidR="007D5C34" w:rsidRDefault="00745CF2">
                    <w:pPr>
                      <w:pStyle w:val="Headerorfooter10"/>
                    </w:pPr>
                    <w:r>
                      <w:rPr>
                        <w:rFonts w:ascii="宋体" w:eastAsia="宋体" w:hAnsi="宋体" w:cs="宋体"/>
                        <w:b w:val="0"/>
                        <w:bCs w:val="0"/>
                      </w:rPr>
                      <w:t>风火家人</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01F6" w14:textId="77777777" w:rsidR="007D5C34" w:rsidRDefault="00745CF2">
    <w:pPr>
      <w:spacing w:line="1" w:lineRule="exact"/>
    </w:pPr>
    <w:r>
      <w:rPr>
        <w:noProof/>
      </w:rPr>
      <mc:AlternateContent>
        <mc:Choice Requires="wps">
          <w:drawing>
            <wp:anchor distT="0" distB="0" distL="0" distR="0" simplePos="0" relativeHeight="62914835" behindDoc="1" locked="0" layoutInCell="1" allowOverlap="1" wp14:anchorId="187E94D6" wp14:editId="4B209CD9">
              <wp:simplePos x="0" y="0"/>
              <wp:positionH relativeFrom="page">
                <wp:posOffset>636270</wp:posOffset>
              </wp:positionH>
              <wp:positionV relativeFrom="page">
                <wp:posOffset>75565</wp:posOffset>
              </wp:positionV>
              <wp:extent cx="972185" cy="91440"/>
              <wp:effectExtent l="0" t="0" r="0" b="0"/>
              <wp:wrapNone/>
              <wp:docPr id="167" name="Shape 16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44C353D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87E94D6" id="_x0000_t202" coordsize="21600,21600" o:spt="202" path="m,l,21600r21600,l21600,xe">
              <v:stroke joinstyle="miter"/>
              <v:path gradientshapeok="t" o:connecttype="rect"/>
            </v:shapetype>
            <v:shape id="Shape 167" o:spid="_x0000_s1127" type="#_x0000_t202" style="position:absolute;margin-left:50.1pt;margin-top:5.95pt;width:76.55pt;height:7.2pt;z-index:-44040164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BUmgEAACwDAAAOAAAAZHJzL2Uyb0RvYy54bWysUsFOwzAMvSPxD1HurNs0GFTrEAiBkBAg&#10;AR+QpckaqYmjOKzd3+Nk64bghri4ju0+Pz97cd3blm1UQAOu4pPRmDPlJNTGrSv+8X5/dskZRuFq&#10;0YJTFd8q5NfL05NF50s1hQbaWgVGIA7Lzle8idGXRYGyUVbgCLxylNQQrIj0DOuiDqIjdNsW0/H4&#10;ougg1D6AVIgUvdsl+TLja61kfNEaVWRtxYlbzDZku0q2WC5EuQ7CN0buaYg/sLDCOGp6gLoTUbDP&#10;YH5BWSMDIOg4kmAL0NpIlWegaSbjH9O8NcKrPAuJg/4gE/4frHzevAZmatrdxZwzJywtKfdlKUDy&#10;dB5LqnrzVBf7W+ipdIgjBdPUvQ42fWkeRnkSensQV/WRSQpezaeTy3POJKWuJrNZ1r44/usDxgcF&#10;liWn4oFWlxUVmyeMxINKh5LUysG9adsUTwR3RJIX+1Wf55lPB5YrqLdEvqMtV9zRGXLWPjoSMR3E&#10;4ITBWe2d1AT9zWekRrl/Qt9B7ZvSSjKt/fmknX9/56rjkS+/AA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I82kFSaAQAALAMA&#10;AA4AAAAAAAAAAAAAAAAALgIAAGRycy9lMm9Eb2MueG1sUEsBAi0AFAAGAAgAAAAhAEEkPoPbAAAA&#10;CQEAAA8AAAAAAAAAAAAAAAAA9AMAAGRycy9kb3ducmV2LnhtbFBLBQYAAAAABAAEAPMAAAD8BAAA&#10;AAA=&#10;" filled="f" stroked="f">
              <v:textbox style="mso-fit-shape-to-text:t" inset="0,0,0,0">
                <w:txbxContent>
                  <w:p w14:paraId="44C353D4"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99D2B" w14:textId="77777777" w:rsidR="007D5C34" w:rsidRDefault="00745CF2">
    <w:pPr>
      <w:spacing w:line="1" w:lineRule="exact"/>
    </w:pPr>
    <w:r>
      <w:rPr>
        <w:noProof/>
      </w:rPr>
      <mc:AlternateContent>
        <mc:Choice Requires="wps">
          <w:drawing>
            <wp:anchor distT="0" distB="0" distL="0" distR="0" simplePos="0" relativeHeight="62914839" behindDoc="1" locked="0" layoutInCell="1" allowOverlap="1" wp14:anchorId="3D2E1922" wp14:editId="2C870133">
              <wp:simplePos x="0" y="0"/>
              <wp:positionH relativeFrom="page">
                <wp:posOffset>637540</wp:posOffset>
              </wp:positionH>
              <wp:positionV relativeFrom="page">
                <wp:posOffset>75565</wp:posOffset>
              </wp:positionV>
              <wp:extent cx="972185" cy="91440"/>
              <wp:effectExtent l="0" t="0" r="0" b="0"/>
              <wp:wrapNone/>
              <wp:docPr id="171" name="Shape 171"/>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D9A624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D2E1922" id="_x0000_t202" coordsize="21600,21600" o:spt="202" path="m,l,21600r21600,l21600,xe">
              <v:stroke joinstyle="miter"/>
              <v:path gradientshapeok="t" o:connecttype="rect"/>
            </v:shapetype>
            <v:shape id="Shape 171" o:spid="_x0000_s1128" type="#_x0000_t202" style="position:absolute;margin-left:50.2pt;margin-top:5.95pt;width:76.55pt;height:7.2pt;z-index:-44040164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JXngEAACwDAAAOAAAAZHJzL2Uyb0RvYy54bWysUsFu2zAMvQ/oPwi6N46zdGmMOMGGIEOB&#10;YSvQ7QMUWYoFWKIgqrHz96WUOCm627ALTZH04+MjV5vBduyoAhpwNS8nU86Uk9AYd6j5n9+7+0fO&#10;MArXiA6cqvlJId+s7z6tel+pGbTQNSowAnFY9b7mbYy+KgqUrbICJ+CVo6SGYEWkZzgUTRA9oduu&#10;mE2nX4oeQuMDSIVI0e05ydcZX2sl4y+tUUXW1Zy4xWxDtvtki/VKVIcgfGvkhYb4BxZWGEdNr1Bb&#10;EQV7DeYvKGtkAAQdJxJsAVobqfIMNE05/TDNSyu8yrOQOOivMuH/g5U/j8+BmYZ2tyg5c8LSknJf&#10;lgIkT++xoqoXT3Vx+AYDlY5xpGCaetDBpi/NwyhPQp+u4qohMknB5WJWPj5wJim1LOfzrH1x+9cH&#10;jN8VWJacmgdaXVZUHH9gJB5UOpakVg52putSPBE8E0leHPZDnmfxeWS5h+ZE5Hvacs0dnSFn3ZMj&#10;EdNBjE4Ynf3FSU3Qf32N1Cj3T+hnqEtTWkmmdTmftPP371x1O/L1GwAAAP//AwBQSwMEFAAGAAgA&#10;AAAhAMrol8PcAAAACQEAAA8AAABkcnMvZG93bnJldi54bWxMj81OwzAQhO9IvIO1SNyo3Zb+hTgV&#10;qsSFGwUhcXPjbRxhr6PYTZO3ZznBbUb7aXam3I/BiwH71EbSMJ8pEEh1tC01Gj7eXx62IFI2ZI2P&#10;hBomTLCvbm9KU9h4pTccjrkRHEKpMBpczl0hZaodBpNmsUPi2zn2wWS2fSNtb64cHrxcKLWWwbTE&#10;H5zp8OCw/j5egobN+BmxS3jAr/NQ966dtv510vr+bnx+ApFxzH8w/Nbn6lBxp1O8kE3Cs1fqkVEW&#10;8x0IBhar5QrEicV6CbIq5f8F1Q8AAAD//wMAUEsBAi0AFAAGAAgAAAAhALaDOJL+AAAA4QEAABMA&#10;AAAAAAAAAAAAAAAAAAAAAFtDb250ZW50X1R5cGVzXS54bWxQSwECLQAUAAYACAAAACEAOP0h/9YA&#10;AACUAQAACwAAAAAAAAAAAAAAAAAvAQAAX3JlbHMvLnJlbHNQSwECLQAUAAYACAAAACEAwTBSV54B&#10;AAAsAwAADgAAAAAAAAAAAAAAAAAuAgAAZHJzL2Uyb0RvYy54bWxQSwECLQAUAAYACAAAACEAyuiX&#10;w9wAAAAJAQAADwAAAAAAAAAAAAAAAAD4AwAAZHJzL2Rvd25yZXYueG1sUEsFBgAAAAAEAAQA8wAA&#10;AAEFAAAAAA==&#10;" filled="f" stroked="f">
              <v:textbox style="mso-fit-shape-to-text:t" inset="0,0,0,0">
                <w:txbxContent>
                  <w:p w14:paraId="1D9A624D"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E594" w14:textId="77777777" w:rsidR="007D5C34" w:rsidRDefault="00745CF2">
    <w:pPr>
      <w:spacing w:line="1" w:lineRule="exact"/>
    </w:pPr>
    <w:r>
      <w:rPr>
        <w:noProof/>
      </w:rPr>
      <mc:AlternateContent>
        <mc:Choice Requires="wps">
          <w:drawing>
            <wp:anchor distT="0" distB="0" distL="0" distR="0" simplePos="0" relativeHeight="62914837" behindDoc="1" locked="0" layoutInCell="1" allowOverlap="1" wp14:anchorId="5245BED1" wp14:editId="58B64818">
              <wp:simplePos x="0" y="0"/>
              <wp:positionH relativeFrom="page">
                <wp:posOffset>4044950</wp:posOffset>
              </wp:positionH>
              <wp:positionV relativeFrom="page">
                <wp:posOffset>83820</wp:posOffset>
              </wp:positionV>
              <wp:extent cx="768350" cy="91440"/>
              <wp:effectExtent l="0" t="0" r="0" b="0"/>
              <wp:wrapNone/>
              <wp:docPr id="169" name="Shape 169"/>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388E5353"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5245BED1" id="_x0000_t202" coordsize="21600,21600" o:spt="202" path="m,l,21600r21600,l21600,xe">
              <v:stroke joinstyle="miter"/>
              <v:path gradientshapeok="t" o:connecttype="rect"/>
            </v:shapetype>
            <v:shape id="Shape 169" o:spid="_x0000_s1129" type="#_x0000_t202" style="position:absolute;margin-left:318.5pt;margin-top:6.6pt;width:60.5pt;height:7.2pt;z-index:-44040164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f/cmQEAACwDAAAOAAAAZHJzL2Uyb0RvYy54bWysUsFOwzAMvSPxD1HurBuMMap1CIRASAiQ&#10;gA/I0mSN1MRRHNbu73GydSC4IS6uY7vPz89eXPW2ZRsV0ICr+GQ05kw5CbVx64q/v92dzDnDKFwt&#10;WnCq4luF/Gp5fLTofKlOoYG2VoERiMOy8xVvYvRlUaBslBU4Aq8cJTUEKyI9w7qog+gI3bbF6Xg8&#10;KzoItQ8gFSJFb3dJvsz4WisZn7VGFVlbceIWsw3ZrpItlgtRroPwjZF7GuIPLKwwjpoeoG5FFOwj&#10;mF9Q1sgACDqOJNgCtDZS5Rlomsn4xzSvjfAqz0LioD/IhP8HK582L4GZmnY3u+TMCUtLyn1ZCpA8&#10;nceSql491cX+BnoqHeJIwTR1r4NNX5qHUZ6E3h7EVX1kkoIXs/nZOWUkpS4n02nWvvj61weM9wos&#10;S07FA60uKyo2jxiJB5UOJamVgzvTtimeCO6IJC/2qz7PczEdWK6g3hL5jrZccUdnyFn74EjEdBCD&#10;EwZntXdSE/TXH5Ea5f4JfQe1b0orybT255N2/v2dq76OfPkJAAD//wMAUEsDBBQABgAIAAAAIQBb&#10;4hCq3AAAAAkBAAAPAAAAZHJzL2Rvd25yZXYueG1sTI/BTsMwEETvSPyDtUjcqEMqkijEqVAlLtwo&#10;qBI3N9nGEfY6st00+XuWExx3ZjT7ptktzooZQxw9KXjcZCCQOt+PNCj4/Hh9qEDEpKnX1hMqWDHC&#10;rr29aXTd+yu943xIg+ASirVWYFKaailjZ9DpuPETEntnH5xOfIZB9kFfudxZmWdZIZ0eiT8YPeHe&#10;YPd9uDgF5XL0OEXc49d57oIZ18q+rUrd3y0vzyASLukvDL/4jA4tM538hfoorIJiW/KWxMY2B8GB&#10;8qli4aQgLwuQbSP/L2h/AAAA//8DAFBLAQItABQABgAIAAAAIQC2gziS/gAAAOEBAAATAAAAAAAA&#10;AAAAAAAAAAAAAABbQ29udGVudF9UeXBlc10ueG1sUEsBAi0AFAAGAAgAAAAhADj9If/WAAAAlAEA&#10;AAsAAAAAAAAAAAAAAAAALwEAAF9yZWxzLy5yZWxzUEsBAi0AFAAGAAgAAAAhACM9/9yZAQAALAMA&#10;AA4AAAAAAAAAAAAAAAAALgIAAGRycy9lMm9Eb2MueG1sUEsBAi0AFAAGAAgAAAAhAFviEKrcAAAA&#10;CQEAAA8AAAAAAAAAAAAAAAAA8wMAAGRycy9kb3ducmV2LnhtbFBLBQYAAAAABAAEAPMAAAD8BAAA&#10;AAA=&#10;" filled="f" stroked="f">
              <v:textbox style="mso-fit-shape-to-text:t" inset="0,0,0,0">
                <w:txbxContent>
                  <w:p w14:paraId="388E5353"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AC76" w14:textId="77777777" w:rsidR="007D5C34" w:rsidRDefault="00745CF2">
    <w:pPr>
      <w:spacing w:line="1" w:lineRule="exact"/>
    </w:pPr>
    <w:r>
      <w:rPr>
        <w:noProof/>
      </w:rPr>
      <mc:AlternateContent>
        <mc:Choice Requires="wps">
          <w:drawing>
            <wp:anchor distT="0" distB="0" distL="0" distR="0" simplePos="0" relativeHeight="62914841" behindDoc="1" locked="0" layoutInCell="1" allowOverlap="1" wp14:anchorId="63F89756" wp14:editId="52D2972E">
              <wp:simplePos x="0" y="0"/>
              <wp:positionH relativeFrom="page">
                <wp:posOffset>643890</wp:posOffset>
              </wp:positionH>
              <wp:positionV relativeFrom="page">
                <wp:posOffset>75565</wp:posOffset>
              </wp:positionV>
              <wp:extent cx="972185" cy="88265"/>
              <wp:effectExtent l="0" t="0" r="0" b="0"/>
              <wp:wrapNone/>
              <wp:docPr id="173" name="Shape 17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627CC918"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3F89756" id="_x0000_t202" coordsize="21600,21600" o:spt="202" path="m,l,21600r21600,l21600,xe">
              <v:stroke joinstyle="miter"/>
              <v:path gradientshapeok="t" o:connecttype="rect"/>
            </v:shapetype>
            <v:shape id="Shape 173" o:spid="_x0000_s1130" type="#_x0000_t202" style="position:absolute;margin-left:50.7pt;margin-top:5.95pt;width:76.55pt;height:6.95pt;z-index:-4404016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EcmAEAACwDAAAOAAAAZHJzL2Uyb0RvYy54bWysUttOwzAMfUfiH6K8s25DsFGtQ6BpCAkB&#10;EvABWZqskZo4isPa/T1OdkPwhnhxHds9x8f27La3LduogAZcxUeDIWfKSaiNW1f84315MeUMo3C1&#10;aMGpim8V8tv5+dms86UaQwNtrQIjEIdl5yvexOjLokDZKCtwAF45SmoIVkR6hnVRB9ERum2L8XB4&#10;XXQQah9AKkSKLnZJPs/4WisZX7RGFVlbceotZhuyXSVbzGeiXAfhGyP3bYg/dGGFcUR6hFqIKNhn&#10;ML+grJEBEHQcSLAFaG2kyhpIzWj4Q81bI7zKWmg46I9jwv+Dlc+b18BMTbubXHLmhKUlZV6WAjSe&#10;zmNJVW+e6mJ/Dz2VHuJIwaS618GmL+lhlKdBb4/DVX1kkoI3k/FoesWZpNR0Or6+SiDF6V8fMD4o&#10;sCw5FQ+0ujxRsXnCuCs9lCQqB0vTtimeGtw1krzYr/qsZ5IJUmgF9Zaa72jLFXd0hpy1j46GmA7i&#10;4ISDs9o7iQT93Wckosx/gtqT0kqygv35pJ1/f+eq05HPvwAAAP//AwBQSwMEFAAGAAgAAAAhADPl&#10;VmHbAAAACQEAAA8AAABkcnMvZG93bnJldi54bWxMj8FOwzAQRO9I/IO1SNyok6qFkMapUCUu3CgV&#10;Ejc33sZR7XUUu2ny92xPcJvRPs3OVNvJOzHiELtACvJFBgKpCaajVsHh6/2pABGTJqNdIFQwY4Rt&#10;fX9X6dKEK33iuE+t4BCKpVZgU+pLKWNj0eu4CD0S305h8DqxHVppBn3lcO/kMsuepdcd8Qere9xZ&#10;bM77i1fwMn0H7CPu8Oc0NoPt5sJ9zEo9PkxvGxAJp/QHw60+V4eaOx3DhUwUjn2Wrxhlkb+CYGC5&#10;Xq1BHG+iAFlX8v+C+hcAAP//AwBQSwECLQAUAAYACAAAACEAtoM4kv4AAADhAQAAEwAAAAAAAAAA&#10;AAAAAAAAAAAAW0NvbnRlbnRfVHlwZXNdLnhtbFBLAQItABQABgAIAAAAIQA4/SH/1gAAAJQBAAAL&#10;AAAAAAAAAAAAAAAAAC8BAABfcmVscy8ucmVsc1BLAQItABQABgAIAAAAIQAPZ5EcmAEAACwDAAAO&#10;AAAAAAAAAAAAAAAAAC4CAABkcnMvZTJvRG9jLnhtbFBLAQItABQABgAIAAAAIQAz5VZh2wAAAAkB&#10;AAAPAAAAAAAAAAAAAAAAAPIDAABkcnMvZG93bnJldi54bWxQSwUGAAAAAAQABADzAAAA+gQAAAAA&#10;" filled="f" stroked="f">
              <v:textbox style="mso-fit-shape-to-text:t" inset="0,0,0,0">
                <w:txbxContent>
                  <w:p w14:paraId="627CC918"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5F29" w14:textId="77777777" w:rsidR="007D5C34" w:rsidRDefault="00745CF2">
    <w:pPr>
      <w:spacing w:line="1" w:lineRule="exact"/>
    </w:pPr>
    <w:r>
      <w:rPr>
        <w:noProof/>
      </w:rPr>
      <mc:AlternateContent>
        <mc:Choice Requires="wps">
          <w:drawing>
            <wp:anchor distT="0" distB="0" distL="0" distR="0" simplePos="0" relativeHeight="62914845" behindDoc="1" locked="0" layoutInCell="1" allowOverlap="1" wp14:anchorId="73FEB0DA" wp14:editId="0CD37FAD">
              <wp:simplePos x="0" y="0"/>
              <wp:positionH relativeFrom="page">
                <wp:posOffset>4044950</wp:posOffset>
              </wp:positionH>
              <wp:positionV relativeFrom="page">
                <wp:posOffset>83820</wp:posOffset>
              </wp:positionV>
              <wp:extent cx="768350" cy="91440"/>
              <wp:effectExtent l="0" t="0" r="0" b="0"/>
              <wp:wrapNone/>
              <wp:docPr id="177" name="Shape 177"/>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0ACB8FF1"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73FEB0DA" id="_x0000_t202" coordsize="21600,21600" o:spt="202" path="m,l,21600r21600,l21600,xe">
              <v:stroke joinstyle="miter"/>
              <v:path gradientshapeok="t" o:connecttype="rect"/>
            </v:shapetype>
            <v:shape id="Shape 177" o:spid="_x0000_s1131" type="#_x0000_t202" style="position:absolute;margin-left:318.5pt;margin-top:6.6pt;width:60.5pt;height:7.2pt;z-index:-4404016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nmgEAACwDAAAOAAAAZHJzL2Uyb0RvYy54bWysUttOwzAMfUfiH6K8s25ctlGtQyAEQkKA&#10;BHxAliZrpCaO4rB2f4+TrQPBG+LFdWz3+PjYi6vetmyjAhpwFZ+MxpwpJ6E2bl3x97e7kzlnGIWr&#10;RQtOVXyrkF8tj48WnS/VKTTQ1iowAnFYdr7iTYy+LAqUjbICR+CVo6SGYEWkZ1gXdRAdodu2OB2P&#10;p0UHofYBpEKk6O0uyZcZX2sl47PWqCJrK07cYrYh21WyxXIhynUQvjFyT0P8gYUVxlHTA9StiIJ9&#10;BPMLyhoZAEHHkQRbgNZGqjwDTTMZ/5jmtRFe5VlIHPQHmfD/YOXT5iUwU9PuZjPOnLC0pNyXpQDJ&#10;03ksqerVU13sb6Cn0iGOFExT9zrY9KV5GOVJ6O1BXNVHJik4m87PLigjKXU5OT/P2hdf//qA8V6B&#10;ZcmpeKDVZUXF5hEj8aDSoSS1cnBn2jbFE8EdkeTFftXneWbTgeUK6i2R72jLFXd0hpy1D45ETAcx&#10;OGFwVnsnNUF//RGpUe6f0HdQ+6a0kkxrfz5p59/fuerryJefAAAA//8DAFBLAwQUAAYACAAAACEA&#10;W+IQqtwAAAAJAQAADwAAAGRycy9kb3ducmV2LnhtbEyPwU7DMBBE70j8g7VI3KhDKpIoxKlQJS7c&#10;KKgSNzfZxhH2OrLdNPl7lhMcd2Y0+6bZLc6KGUMcPSl43GQgkDrfjzQo+Px4fahAxKSp19YTKlgx&#10;wq69vWl03fsrveN8SIPgEoq1VmBSmmopY2fQ6bjxExJ7Zx+cTnyGQfZBX7ncWZlnWSGdHok/GD3h&#10;3mD3fbg4BeVy9DhF3OPXee6CGdfKvq1K3d8tL88gEi7pLwy/+IwOLTOd/IX6KKyCYlvylsTGNgfB&#10;gfKpYuGkIC8LkG0j/y9ofwAAAP//AwBQSwECLQAUAAYACAAAACEAtoM4kv4AAADhAQAAEwAAAAAA&#10;AAAAAAAAAAAAAAAAW0NvbnRlbnRfVHlwZXNdLnhtbFBLAQItABQABgAIAAAAIQA4/SH/1gAAAJQB&#10;AAALAAAAAAAAAAAAAAAAAC8BAABfcmVscy8ucmVsc1BLAQItABQABgAIAAAAIQDV+6gnmgEAACwD&#10;AAAOAAAAAAAAAAAAAAAAAC4CAABkcnMvZTJvRG9jLnhtbFBLAQItABQABgAIAAAAIQBb4hCq3AAA&#10;AAkBAAAPAAAAAAAAAAAAAAAAAPQDAABkcnMvZG93bnJldi54bWxQSwUGAAAAAAQABADzAAAA/QQA&#10;AAAA&#10;" filled="f" stroked="f">
              <v:textbox style="mso-fit-shape-to-text:t" inset="0,0,0,0">
                <w:txbxContent>
                  <w:p w14:paraId="0ACB8FF1"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962C8" w14:textId="77777777" w:rsidR="007D5C34" w:rsidRDefault="00745CF2">
    <w:pPr>
      <w:spacing w:line="1" w:lineRule="exact"/>
    </w:pPr>
    <w:r>
      <w:rPr>
        <w:noProof/>
      </w:rPr>
      <mc:AlternateContent>
        <mc:Choice Requires="wps">
          <w:drawing>
            <wp:anchor distT="0" distB="0" distL="0" distR="0" simplePos="0" relativeHeight="62914843" behindDoc="1" locked="0" layoutInCell="1" allowOverlap="1" wp14:anchorId="28D5D9A7" wp14:editId="2F0BB249">
              <wp:simplePos x="0" y="0"/>
              <wp:positionH relativeFrom="page">
                <wp:posOffset>4044950</wp:posOffset>
              </wp:positionH>
              <wp:positionV relativeFrom="page">
                <wp:posOffset>83820</wp:posOffset>
              </wp:positionV>
              <wp:extent cx="768350" cy="91440"/>
              <wp:effectExtent l="0" t="0" r="0" b="0"/>
              <wp:wrapNone/>
              <wp:docPr id="175" name="Shape 175"/>
              <wp:cNvGraphicFramePr/>
              <a:graphic xmlns:a="http://schemas.openxmlformats.org/drawingml/2006/main">
                <a:graphicData uri="http://schemas.microsoft.com/office/word/2010/wordprocessingShape">
                  <wps:wsp>
                    <wps:cNvSpPr txBox="1"/>
                    <wps:spPr>
                      <a:xfrm>
                        <a:off x="0" y="0"/>
                        <a:ext cx="768350" cy="91440"/>
                      </a:xfrm>
                      <a:prstGeom prst="rect">
                        <a:avLst/>
                      </a:prstGeom>
                      <a:noFill/>
                    </wps:spPr>
                    <wps:txbx>
                      <w:txbxContent>
                        <w:p w14:paraId="4F6BB7D5"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28D5D9A7" id="_x0000_t202" coordsize="21600,21600" o:spt="202" path="m,l,21600r21600,l21600,xe">
              <v:stroke joinstyle="miter"/>
              <v:path gradientshapeok="t" o:connecttype="rect"/>
            </v:shapetype>
            <v:shape id="Shape 175" o:spid="_x0000_s1132" type="#_x0000_t202" style="position:absolute;margin-left:318.5pt;margin-top:6.6pt;width:60.5pt;height:7.2pt;z-index:-4404016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i+mgEAACwDAAAOAAAAZHJzL2Uyb0RvYy54bWysUttOwzAMfUfiH6K8s27cBtW6CYRASAiQ&#10;gA/I0mSN1MRRHNbu73GydUPwhnhxHds9Pj72bNHblq1VQAOu4pPRmDPlJNTGrSr+8X5/csUZRuFq&#10;0YJTFd8o5Iv58dGs86U6hQbaWgVGIA7Lzle8idGXRYGyUVbgCLxylNQQrIj0DKuiDqIjdNsWp+Px&#10;ZdFBqH0AqRAperdN8nnG11rJ+KI1qsjaihO3mG3IdplsMZ+JchWEb4zc0RB/YGGFcdR0D3UnomCf&#10;wfyCskYGQNBxJMEWoLWRKs9A00zGP6Z5a4RXeRYSB/1eJvw/WPm8fg3M1LS76QVnTlhaUu7LUoDk&#10;6TyWVPXmqS72t9BT6RBHCqapex1s+tI8jPIk9GYvruojkxScXl6dXVBGUup6cn6etS8O//qA8UGB&#10;ZcmpeKDVZUXF+gkj8aDSoSS1cnBv2jbFE8EtkeTFftnneabTgeUS6g2R72jLFXd0hpy1j45ETAcx&#10;OGFwljsnNUF/8xmpUe6f0LdQu6a0kkxrdz5p59/fuepw5PMvAAAA//8DAFBLAwQUAAYACAAAACEA&#10;W+IQqtwAAAAJAQAADwAAAGRycy9kb3ducmV2LnhtbEyPwU7DMBBE70j8g7VI3KhDKpIoxKlQJS7c&#10;KKgSNzfZxhH2OrLdNPl7lhMcd2Y0+6bZLc6KGUMcPSl43GQgkDrfjzQo+Px4fahAxKSp19YTKlgx&#10;wq69vWl03fsrveN8SIPgEoq1VmBSmmopY2fQ6bjxExJ7Zx+cTnyGQfZBX7ncWZlnWSGdHok/GD3h&#10;3mD3fbg4BeVy9DhF3OPXee6CGdfKvq1K3d8tL88gEi7pLwy/+IwOLTOd/IX6KKyCYlvylsTGNgfB&#10;gfKpYuGkIC8LkG0j/y9ofwAAAP//AwBQSwECLQAUAAYACAAAACEAtoM4kv4AAADhAQAAEwAAAAAA&#10;AAAAAAAAAAAAAAAAW0NvbnRlbnRfVHlwZXNdLnhtbFBLAQItABQABgAIAAAAIQA4/SH/1gAAAJQB&#10;AAALAAAAAAAAAAAAAAAAAC8BAABfcmVscy8ucmVsc1BLAQItABQABgAIAAAAIQBnAKi+mgEAACwD&#10;AAAOAAAAAAAAAAAAAAAAAC4CAABkcnMvZTJvRG9jLnhtbFBLAQItABQABgAIAAAAIQBb4hCq3AAA&#10;AAkBAAAPAAAAAAAAAAAAAAAAAPQDAABkcnMvZG93bnJldi54bWxQSwUGAAAAAAQABADzAAAA/QQA&#10;AAAA&#10;" filled="f" stroked="f">
              <v:textbox style="mso-fit-shape-to-text:t" inset="0,0,0,0">
                <w:txbxContent>
                  <w:p w14:paraId="4F6BB7D5" w14:textId="77777777" w:rsidR="007D5C34" w:rsidRDefault="00745CF2">
                    <w:pPr>
                      <w:pStyle w:val="Headerorfooter10"/>
                    </w:pPr>
                    <w:r>
                      <w:rPr>
                        <w:rFonts w:ascii="宋体" w:eastAsia="宋体" w:hAnsi="宋体" w:cs="宋体"/>
                        <w:b w:val="0"/>
                        <w:bCs w:val="0"/>
                      </w:rPr>
                      <w:t>风火家人</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3A31" w14:textId="77777777" w:rsidR="007D5C34" w:rsidRDefault="00745CF2">
    <w:pPr>
      <w:spacing w:line="1" w:lineRule="exact"/>
    </w:pPr>
    <w:r>
      <w:rPr>
        <w:noProof/>
      </w:rPr>
      <mc:AlternateContent>
        <mc:Choice Requires="wps">
          <w:drawing>
            <wp:anchor distT="0" distB="0" distL="0" distR="0" simplePos="0" relativeHeight="62914847" behindDoc="1" locked="0" layoutInCell="1" allowOverlap="1" wp14:anchorId="6EC37375" wp14:editId="5B3140A5">
              <wp:simplePos x="0" y="0"/>
              <wp:positionH relativeFrom="page">
                <wp:posOffset>644525</wp:posOffset>
              </wp:positionH>
              <wp:positionV relativeFrom="page">
                <wp:posOffset>79375</wp:posOffset>
              </wp:positionV>
              <wp:extent cx="969010" cy="91440"/>
              <wp:effectExtent l="0" t="0" r="0" b="0"/>
              <wp:wrapNone/>
              <wp:docPr id="179" name="Shape 179"/>
              <wp:cNvGraphicFramePr/>
              <a:graphic xmlns:a="http://schemas.openxmlformats.org/drawingml/2006/main">
                <a:graphicData uri="http://schemas.microsoft.com/office/word/2010/wordprocessingShape">
                  <wps:wsp>
                    <wps:cNvSpPr txBox="1"/>
                    <wps:spPr>
                      <a:xfrm>
                        <a:off x="0" y="0"/>
                        <a:ext cx="969010" cy="91440"/>
                      </a:xfrm>
                      <a:prstGeom prst="rect">
                        <a:avLst/>
                      </a:prstGeom>
                      <a:noFill/>
                    </wps:spPr>
                    <wps:txbx>
                      <w:txbxContent>
                        <w:p w14:paraId="2DDFD61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EC37375" id="_x0000_t202" coordsize="21600,21600" o:spt="202" path="m,l,21600r21600,l21600,xe">
              <v:stroke joinstyle="miter"/>
              <v:path gradientshapeok="t" o:connecttype="rect"/>
            </v:shapetype>
            <v:shape id="Shape 179" o:spid="_x0000_s1133" type="#_x0000_t202" style="position:absolute;margin-left:50.75pt;margin-top:6.25pt;width:76.3pt;height:7.2pt;z-index:-4404016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i3mQEAACwDAAAOAAAAZHJzL2Uyb0RvYy54bWysUsFOwzAMvSPxD1HurBuagFXrEGgaQkKA&#10;BHxAliZrpCaO4rB2f4+TrRuCG+KSOrb7/N5z5re9bdlWBTTgKj4ZjTlTTkJt3KbiH++rixvOMApX&#10;ixacqvhOIb9dnJ/NO1+qS2igrVVgBOKw7HzFmxh9WRQoG2UFjsArR0UNwYpI17Ap6iA6QrdtcTke&#10;XxUdhNoHkAqRsst9kS8yvtZKxhetUUXWVpy4xXyGfK7TWSzmotwE4RsjDzTEH1hYYRwNPUItRRTs&#10;M5hfUNbIAAg6jiTYArQ2UmUNpGYy/qHmrRFeZS1kDvqjTfh/sPJ5+xqYqWl31zPOnLC0pDyXpQTZ&#10;03ksqevNU1/s76Gn1iGPlEyqex1s+pIeRnUyenc0V/WRSUrOrmakkDNJpdlkOs3eF6d/fcD4oMCy&#10;FFQ80Oqyo2L7hJF4UOvQkkY5WJm2TflEcE8kRbFf91nP9c3Acg31jsh3tOWKO3qGnLWPjkxMD2II&#10;whCsD0Eagv7uM9KgPD+h76EOQ2klmdbh+aSdf7/nrtMjX3wBAAD//wMAUEsDBBQABgAIAAAAIQBf&#10;reVA2wAAAAkBAAAPAAAAZHJzL2Rvd25yZXYueG1sTI9BT8MwDIXvSPyHyEjcWNqKjVGaTmgSF24M&#10;hMQta7ymInGqJOvaf485wcnvyU/Pn5vd7J2YMKYhkIJyVYBA6oIZqFfw8f5ytwWRsiajXSBUsGCC&#10;XXt91ejahAu94XTIveASSrVWYHMeaylTZ9HrtAojEu9OIXqd2cZemqgvXO6drIpiI70eiC9YPeLe&#10;Yvd9OHsFD/NnwDHhHr9OUxftsGzd66LU7c38/AQi45z/wvCLz+jQMtMxnMkk4dgX5ZqjLCqeHKjW&#10;9yWII4vNI8i2kf8/aH8AAAD//wMAUEsBAi0AFAAGAAgAAAAhALaDOJL+AAAA4QEAABMAAAAAAAAA&#10;AAAAAAAAAAAAAFtDb250ZW50X1R5cGVzXS54bWxQSwECLQAUAAYACAAAACEAOP0h/9YAAACUAQAA&#10;CwAAAAAAAAAAAAAAAAAvAQAAX3JlbHMvLnJlbHNQSwECLQAUAAYACAAAACEAKnXYt5kBAAAsAwAA&#10;DgAAAAAAAAAAAAAAAAAuAgAAZHJzL2Uyb0RvYy54bWxQSwECLQAUAAYACAAAACEAX63lQNsAAAAJ&#10;AQAADwAAAAAAAAAAAAAAAADzAwAAZHJzL2Rvd25yZXYueG1sUEsFBgAAAAAEAAQA8wAAAPsEAAAA&#10;AA==&#10;" filled="f" stroked="f">
              <v:textbox style="mso-fit-shape-to-text:t" inset="0,0,0,0">
                <w:txbxContent>
                  <w:p w14:paraId="2DDFD619"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9FB5" w14:textId="77777777" w:rsidR="007D5C34" w:rsidRDefault="00745CF2">
    <w:pPr>
      <w:spacing w:line="1" w:lineRule="exact"/>
    </w:pPr>
    <w:r>
      <w:rPr>
        <w:noProof/>
      </w:rPr>
      <mc:AlternateContent>
        <mc:Choice Requires="wps">
          <w:drawing>
            <wp:anchor distT="0" distB="0" distL="0" distR="0" simplePos="0" relativeHeight="62914703" behindDoc="1" locked="0" layoutInCell="1" allowOverlap="1" wp14:anchorId="78A07573" wp14:editId="3EC6A334">
              <wp:simplePos x="0" y="0"/>
              <wp:positionH relativeFrom="page">
                <wp:posOffset>636270</wp:posOffset>
              </wp:positionH>
              <wp:positionV relativeFrom="page">
                <wp:posOffset>75565</wp:posOffset>
              </wp:positionV>
              <wp:extent cx="972185" cy="91440"/>
              <wp:effectExtent l="0" t="0" r="0" b="0"/>
              <wp:wrapNone/>
              <wp:docPr id="16" name="Shape 16"/>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EA6A2F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8A07573" id="_x0000_t202" coordsize="21600,21600" o:spt="202" path="m,l,21600r21600,l21600,xe">
              <v:stroke joinstyle="miter"/>
              <v:path gradientshapeok="t" o:connecttype="rect"/>
            </v:shapetype>
            <v:shape id="Shape 16" o:spid="_x0000_s1062" type="#_x0000_t202" style="position:absolute;margin-left:50.1pt;margin-top:5.95pt;width:76.55pt;height:7.2pt;z-index:-44040177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SVmAEAACkDAAAOAAAAZHJzL2Uyb0RvYy54bWysUttOwzAMfUfiH6K8s24T12odAk0gJARI&#10;gw/I0mSN1MRRHNbu73GydUPwhnhJfevx8bFnt71t2UYFNOAqPhmNOVNOQm3cuuIf7w9n15xhFK4W&#10;LThV8a1Cfjs/PZl1vlRTaKCtVWAE4rDsfMWbGH1ZFCgbZQWOwCtHSQ3BikhuWBd1EB2h27aYjseX&#10;RQeh9gGkQqToYpfk84yvtZLxVWtUkbUVJ24xvyG/q/QW85ko10H4xsg9DfEHFlYYR00PUAsRBfsM&#10;5heUNTIAgo4jCbYArY1UeQaaZjL+Mc2yEV7lWUgc9AeZ8P9g5cvmLTBT0+4uOXPC0o5yW0Y+idN5&#10;LKlm6akq9vfQU+EQRwqmmXsdbPrSNIzyJPP2IK3qI5MUvLmaTq4vOJOUupmcn2fli+O/PmB8VGBZ&#10;MioeaHFZT7F5xkg8qHQoSa0cPJi2TfFEcEckWbFf9Xmaq4HkCuotce9oxRV3dIOctU+OFEzXMBhh&#10;MFZ7I/VAf/cZqU9un8B3UPuetI/Man87aeHf/Vx1vPD5FwAAAP//AwBQSwMEFAAGAAgAAAAhAEEk&#10;PoPbAAAACQEAAA8AAABkcnMvZG93bnJldi54bWxMj8FOwzAQRO9I/IO1SNyo3USUEuJUqBIXbhSE&#10;xM2Nt3GEvY5iN03+nuUEtxnt0+xMvZuDFxOOqY+kYb1SIJDaaHvqNHy8v9xtQaRsyBofCTUsmGDX&#10;XF/VprLxQm84HXInOIRSZTS4nIdKytQ6DCat4oDEt1Mcg8lsx07a0Vw4PHhZKLWRwfTEH5wZcO+w&#10;/T6cg4aH+TPikHCPX6epHV2/bP3rovXtzfz8BCLjnP9g+K3P1aHhTsd4JpuEZ69UwSiL9SMIBor7&#10;sgRxZLEpQTa1/L+g+QEAAP//AwBQSwECLQAUAAYACAAAACEAtoM4kv4AAADhAQAAEwAAAAAAAAAA&#10;AAAAAAAAAAAAW0NvbnRlbnRfVHlwZXNdLnhtbFBLAQItABQABgAIAAAAIQA4/SH/1gAAAJQBAAAL&#10;AAAAAAAAAAAAAAAAAC8BAABfcmVscy8ucmVsc1BLAQItABQABgAIAAAAIQDNEYSVmAEAACkDAAAO&#10;AAAAAAAAAAAAAAAAAC4CAABkcnMvZTJvRG9jLnhtbFBLAQItABQABgAIAAAAIQBBJD6D2wAAAAkB&#10;AAAPAAAAAAAAAAAAAAAAAPIDAABkcnMvZG93bnJldi54bWxQSwUGAAAAAAQABADzAAAA+gQAAAAA&#10;" filled="f" stroked="f">
              <v:textbox style="mso-fit-shape-to-text:t" inset="0,0,0,0">
                <w:txbxContent>
                  <w:p w14:paraId="5EA6A2F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6FF8F" w14:textId="77777777" w:rsidR="007D5C34" w:rsidRDefault="00745CF2">
    <w:pPr>
      <w:spacing w:line="1" w:lineRule="exact"/>
    </w:pPr>
    <w:r>
      <w:rPr>
        <w:noProof/>
      </w:rPr>
      <mc:AlternateContent>
        <mc:Choice Requires="wps">
          <w:drawing>
            <wp:anchor distT="0" distB="0" distL="0" distR="0" simplePos="0" relativeHeight="62914851" behindDoc="1" locked="0" layoutInCell="1" allowOverlap="1" wp14:anchorId="0B89DE93" wp14:editId="432C5EB5">
              <wp:simplePos x="0" y="0"/>
              <wp:positionH relativeFrom="page">
                <wp:posOffset>631190</wp:posOffset>
              </wp:positionH>
              <wp:positionV relativeFrom="page">
                <wp:posOffset>79375</wp:posOffset>
              </wp:positionV>
              <wp:extent cx="972185" cy="91440"/>
              <wp:effectExtent l="0" t="0" r="0" b="0"/>
              <wp:wrapNone/>
              <wp:docPr id="183" name="Shape 183"/>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7DEB7C0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0B89DE93" id="_x0000_t202" coordsize="21600,21600" o:spt="202" path="m,l,21600r21600,l21600,xe">
              <v:stroke joinstyle="miter"/>
              <v:path gradientshapeok="t" o:connecttype="rect"/>
            </v:shapetype>
            <v:shape id="Shape 183" o:spid="_x0000_s1134" type="#_x0000_t202" style="position:absolute;margin-left:49.7pt;margin-top:6.25pt;width:76.55pt;height:7.2pt;z-index:-44040162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femgEAACwDAAAOAAAAZHJzL2Uyb0RvYy54bWysUttOwzAMfUfiH6K8s27jtlXrEAiBkBAg&#10;AR+QpckaqYmjOKzd3+Nk60DwhnhxHds9Pj724qq3LduogAZcxSejMWfKSaiNW1f8/e3uZMYZRuFq&#10;0YJTFd8q5FfL46NF50s1hQbaWgVGIA7Lzle8idGXRYGyUVbgCLxylNQQrIj0DOuiDqIjdNsW0/H4&#10;ougg1D6AVIgUvd0l+TLja61kfNYaVWRtxYlbzDZku0q2WC5EuQ7CN0buaYg/sLDCOGp6gLoVUbCP&#10;YH5BWSMDIOg4kmAL0NpIlWegaSbjH9O8NsKrPAuJg/4gE/4frHzavARmatrd7JQzJywtKfdlKUDy&#10;dB5Lqnr1VBf7G+ipdIgjBdPUvQ42fWkeRnkSensQV/WRSQrOL6eT2TlnklLzydlZ1r74+tcHjPcK&#10;LEtOxQOtLisqNo8YiQeVDiWplYM707YpngjuiCQv9qs+z3M5H1iuoN4S+Y62XHFHZ8hZ++BIxHQQ&#10;gxMGZ7V3UhP01x+RGuX+CX0HtW9KK8m09ueTdv79nau+jnz5CQAA//8DAFBLAwQUAAYACAAAACEA&#10;sdFDqdsAAAAIAQAADwAAAGRycy9kb3ducmV2LnhtbEyPQU/DMAyF70j8h8hI3Fi6io21NJ3QJC7c&#10;GBMSt6zxmmqJUzVZ1/57vBPcnv2enj9X28k7MeIQu0AKlosMBFITTEetgsPX+9MGREyajHaBUMGM&#10;Ebb1/V2lSxOu9InjPrWCSyiWWoFNqS+ljI1Fr+Mi9EjsncLgdeJxaKUZ9JXLvZN5lq2l1x3xBat7&#10;3FlszvuLV/AyfQfsI+7w5zQ2g+3mjfuYlXp8mN5eQSSc0l8YbviMDjUzHcOFTBROQVE8c5L3+QoE&#10;+/nqJo4s1gXIupL/H6h/AQAA//8DAFBLAQItABQABgAIAAAAIQC2gziS/gAAAOEBAAATAAAAAAAA&#10;AAAAAAAAAAAAAABbQ29udGVudF9UeXBlc10ueG1sUEsBAi0AFAAGAAgAAAAhADj9If/WAAAAlAEA&#10;AAsAAAAAAAAAAAAAAAAALwEAAF9yZWxzLy5yZWxzUEsBAi0AFAAGAAgAAAAhAK10x96aAQAALAMA&#10;AA4AAAAAAAAAAAAAAAAALgIAAGRycy9lMm9Eb2MueG1sUEsBAi0AFAAGAAgAAAAhALHRQ6nbAAAA&#10;CAEAAA8AAAAAAAAAAAAAAAAA9AMAAGRycy9kb3ducmV2LnhtbFBLBQYAAAAABAAEAPMAAAD8BAAA&#10;AAA=&#10;" filled="f" stroked="f">
              <v:textbox style="mso-fit-shape-to-text:t" inset="0,0,0,0">
                <w:txbxContent>
                  <w:p w14:paraId="7DEB7C08"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92673" w14:textId="77777777" w:rsidR="007D5C34" w:rsidRDefault="00745CF2">
    <w:pPr>
      <w:spacing w:line="1" w:lineRule="exact"/>
    </w:pPr>
    <w:r>
      <w:rPr>
        <w:noProof/>
      </w:rPr>
      <mc:AlternateContent>
        <mc:Choice Requires="wps">
          <w:drawing>
            <wp:anchor distT="0" distB="0" distL="0" distR="0" simplePos="0" relativeHeight="62914849" behindDoc="1" locked="0" layoutInCell="1" allowOverlap="1" wp14:anchorId="183A0D2A" wp14:editId="0617BBB5">
              <wp:simplePos x="0" y="0"/>
              <wp:positionH relativeFrom="page">
                <wp:posOffset>4124325</wp:posOffset>
              </wp:positionH>
              <wp:positionV relativeFrom="page">
                <wp:posOffset>77470</wp:posOffset>
              </wp:positionV>
              <wp:extent cx="664210" cy="88265"/>
              <wp:effectExtent l="0" t="0" r="0" b="0"/>
              <wp:wrapNone/>
              <wp:docPr id="181" name="Shape 181"/>
              <wp:cNvGraphicFramePr/>
              <a:graphic xmlns:a="http://schemas.openxmlformats.org/drawingml/2006/main">
                <a:graphicData uri="http://schemas.microsoft.com/office/word/2010/wordprocessingShape">
                  <wps:wsp>
                    <wps:cNvSpPr txBox="1"/>
                    <wps:spPr>
                      <a:xfrm>
                        <a:off x="0" y="0"/>
                        <a:ext cx="664210" cy="88265"/>
                      </a:xfrm>
                      <a:prstGeom prst="rect">
                        <a:avLst/>
                      </a:prstGeom>
                      <a:noFill/>
                    </wps:spPr>
                    <wps:txbx>
                      <w:txbxContent>
                        <w:p w14:paraId="51FB21A7" w14:textId="77777777" w:rsidR="007D5C34" w:rsidRDefault="00745CF2">
                          <w:pPr>
                            <w:pStyle w:val="Headerorfooter10"/>
                          </w:pPr>
                          <w:r>
                            <w:rPr>
                              <w:rFonts w:ascii="宋体" w:eastAsia="宋体" w:hAnsi="宋体" w:cs="宋体"/>
                              <w:b w:val="0"/>
                              <w:bCs w:val="0"/>
                            </w:rPr>
                            <w:t>火泽睽</w:t>
                          </w:r>
                          <w:r>
                            <w:t>・</w:t>
                          </w:r>
                          <w:r>
                            <w:fldChar w:fldCharType="begin"/>
                          </w:r>
                          <w:r>
                            <w:instrText xml:space="preserve"> PAGE \* MERGEFORMAT </w:instrText>
                          </w:r>
                          <w:r>
                            <w:fldChar w:fldCharType="separate"/>
                          </w:r>
                          <w:r>
                            <w:t>#</w:t>
                          </w:r>
                          <w:r>
                            <w:fldChar w:fldCharType="end"/>
                          </w:r>
                          <w:r>
                            <w:t>・</w:t>
                          </w:r>
                        </w:p>
                      </w:txbxContent>
                    </wps:txbx>
                    <wps:bodyPr wrap="none" lIns="0" tIns="0" rIns="0" bIns="0">
                      <a:spAutoFit/>
                    </wps:bodyPr>
                  </wps:wsp>
                </a:graphicData>
              </a:graphic>
            </wp:anchor>
          </w:drawing>
        </mc:Choice>
        <mc:Fallback>
          <w:pict>
            <v:shapetype w14:anchorId="183A0D2A" id="_x0000_t202" coordsize="21600,21600" o:spt="202" path="m,l,21600r21600,l21600,xe">
              <v:stroke joinstyle="miter"/>
              <v:path gradientshapeok="t" o:connecttype="rect"/>
            </v:shapetype>
            <v:shape id="Shape 181" o:spid="_x0000_s1135" type="#_x0000_t202" style="position:absolute;margin-left:324.75pt;margin-top:6.1pt;width:52.3pt;height:6.95pt;z-index:-44040163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dlwEAACwDAAAOAAAAZHJzL2Uyb0RvYy54bWysUttOwzAMfUfiH6K8s24TTFW1DoHQEBIC&#10;JOADsjRZIzVxFGdr9/c42Q3BG+LFdWz32MfH89vBdmyrAhpwNZ+MxpwpJ6Exbl3zz4/lVckZRuEa&#10;0YFTNd8p5LeLy4t57ys1hRa6RgVGIA6r3te8jdFXRYGyVVbgCLxylNQQrIj0DOuiCaIndNsV0/F4&#10;VvQQGh9AKkSKPuyTfJHxtVYyvmqNKrKu5jRbzDZku0q2WMxFtQ7Ct0YexhB/mMIK46jpCepBRME2&#10;wfyCskYGQNBxJMEWoLWRKnMgNpPxDzbvrfAqc6HloD+tCf8PVr5s3wIzDWlXTjhzwpJIuS9LAVpP&#10;77GiqndPdXG4h4FKj3GkYGI96GDTl/gwytOid6flqiEyScHZ7Ho6oYykVFlOZzcJpDj/6wPGRwWW&#10;JafmgaTLGxXbZ4z70mNJauVgabouxdOA+0GSF4fVkPmUWdwUWkGzo+F7Urnmjs6Qs+7J0RLTQRyd&#10;cHRWByc1QX+3idQo9z9DHZqSJJnB4XyS5t/fuep85IsvAAAA//8DAFBLAwQUAAYACAAAACEAS/O4&#10;Jd0AAAAJAQAADwAAAGRycy9kb3ducmV2LnhtbEyPwU7DMBBE70j8g7VI3KiTqE1LiFOhSly4URAS&#10;NzfexhH2OordNPl7lhMcV/M087bez96JCcfYB1KQrzIQSG0wPXUKPt5fHnYgYtJktAuEChaMsG9u&#10;b2pdmXClN5yOqRNcQrHSCmxKQyVlbC16HVdhQOLsHEavE59jJ82or1zunSyyrJRe98QLVg94sNh+&#10;Hy9ewXb+DDhEPODXeWpH2y8797oodX83Pz+BSDinPxh+9VkdGnY6hQuZKJyCcv24YZSDogDBwHaz&#10;zkGcFBRlDrKp5f8Pmh8AAAD//wMAUEsBAi0AFAAGAAgAAAAhALaDOJL+AAAA4QEAABMAAAAAAAAA&#10;AAAAAAAAAAAAAFtDb250ZW50X1R5cGVzXS54bWxQSwECLQAUAAYACAAAACEAOP0h/9YAAACUAQAA&#10;CwAAAAAAAAAAAAAAAAAvAQAAX3JlbHMvLnJlbHNQSwECLQAUAAYACAAAACEAuwNf3ZcBAAAsAwAA&#10;DgAAAAAAAAAAAAAAAAAuAgAAZHJzL2Uyb0RvYy54bWxQSwECLQAUAAYACAAAACEAS/O4Jd0AAAAJ&#10;AQAADwAAAAAAAAAAAAAAAADxAwAAZHJzL2Rvd25yZXYueG1sUEsFBgAAAAAEAAQA8wAAAPsEAAAA&#10;AA==&#10;" filled="f" stroked="f">
              <v:textbox style="mso-fit-shape-to-text:t" inset="0,0,0,0">
                <w:txbxContent>
                  <w:p w14:paraId="51FB21A7" w14:textId="77777777" w:rsidR="007D5C34" w:rsidRDefault="00745CF2">
                    <w:pPr>
                      <w:pStyle w:val="Headerorfooter10"/>
                    </w:pPr>
                    <w:r>
                      <w:rPr>
                        <w:rFonts w:ascii="宋体" w:eastAsia="宋体" w:hAnsi="宋体" w:cs="宋体"/>
                        <w:b w:val="0"/>
                        <w:bCs w:val="0"/>
                      </w:rPr>
                      <w:t>火泽睽</w:t>
                    </w:r>
                    <w:r>
                      <w:t>・</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8A40" w14:textId="77777777" w:rsidR="007D5C34" w:rsidRDefault="00745CF2">
    <w:pPr>
      <w:spacing w:line="1" w:lineRule="exact"/>
    </w:pPr>
    <w:r>
      <w:rPr>
        <w:noProof/>
      </w:rPr>
      <mc:AlternateContent>
        <mc:Choice Requires="wps">
          <w:drawing>
            <wp:anchor distT="0" distB="0" distL="0" distR="0" simplePos="0" relativeHeight="62914855" behindDoc="1" locked="0" layoutInCell="1" allowOverlap="1" wp14:anchorId="5788D21D" wp14:editId="36F187B0">
              <wp:simplePos x="0" y="0"/>
              <wp:positionH relativeFrom="page">
                <wp:posOffset>637540</wp:posOffset>
              </wp:positionH>
              <wp:positionV relativeFrom="page">
                <wp:posOffset>75565</wp:posOffset>
              </wp:positionV>
              <wp:extent cx="972185" cy="91440"/>
              <wp:effectExtent l="0" t="0" r="0" b="0"/>
              <wp:wrapNone/>
              <wp:docPr id="187" name="Shape 18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A292D8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788D21D" id="_x0000_t202" coordsize="21600,21600" o:spt="202" path="m,l,21600r21600,l21600,xe">
              <v:stroke joinstyle="miter"/>
              <v:path gradientshapeok="t" o:connecttype="rect"/>
            </v:shapetype>
            <v:shape id="Shape 187" o:spid="_x0000_s1136" type="#_x0000_t202" style="position:absolute;margin-left:50.2pt;margin-top:5.95pt;width:76.55pt;height:7.2pt;z-index:-44040162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21pmgEAACwDAAAOAAAAZHJzL2Uyb0RvYy54bWysUttOwzAMfUfiH6K8s24Tl61aN4EQCAkB&#10;0uADsjRZIzVxFGdr9/c42QUEb4gX17Hd4+Njzxa9bdlWBTTgKj4aDDlTTkJt3LriH+8PFxPOMApX&#10;ixacqvhOIV/Mz89mnS/VGBpoaxUYgTgsO1/xJkZfFgXKRlmBA/DKUVJDsCLSM6yLOoiO0G1bjIfD&#10;66KDUPsAUiFS9H6f5POMr7WS8VVrVJG1FSduMduQ7SrZYj4T5ToI3xh5oCH+wMIK46jpCepeRME2&#10;wfyCskYGQNBxIMEWoLWRKs9A04yGP6ZZNsKrPAuJg/4kE/4frHzZvgVmatrd5IYzJywtKfdlKUDy&#10;dB5Lqlp6qov9HfRUeowjBdPUvQ42fWkeRnkSencSV/WRSQpOb8ajyRVnklLT0eVl1r74+tcHjI8K&#10;LEtOxQOtLisqts8YiQeVHktSKwcPpm1TPBHcE0le7Fd9nmdyYrmCekfkO9pyxR2dIWftkyMR00Ec&#10;nXB0VgcnNUF/u4nUKPdP6HuoQ1NaSaZ1OJ+08+/vXPV15PNPAAAA//8DAFBLAwQUAAYACAAAACEA&#10;yuiXw9wAAAAJAQAADwAAAGRycy9kb3ducmV2LnhtbEyPzU7DMBCE70i8g7VI3Kjdlv6FOBWqxIUb&#10;BSFxc+NtHGGvo9hNk7dnOcFtRvtpdqbcj8GLAfvURtIwnykQSHW0LTUaPt5fHrYgUjZkjY+EGiZM&#10;sK9ub0pT2HilNxyOuREcQqkwGlzOXSFlqh0Gk2axQ+LbOfbBZLZ9I21vrhwevFwotZbBtMQfnOnw&#10;4LD+Pl6Chs34GbFLeMCv81D3rp22/nXS+v5ufH4CkXHMfzD81ufqUHGnU7yQTcKzV+qRURbzHQgG&#10;FqvlCsSJxXoJsirl/wXVDwAAAP//AwBQSwECLQAUAAYACAAAACEAtoM4kv4AAADhAQAAEwAAAAAA&#10;AAAAAAAAAAAAAAAAW0NvbnRlbnRfVHlwZXNdLnhtbFBLAQItABQABgAIAAAAIQA4/SH/1gAAAJQB&#10;AAALAAAAAAAAAAAAAAAAAC8BAABfcmVscy8ucmVsc1BLAQItABQABgAIAAAAIQBiz21pmgEAACwD&#10;AAAOAAAAAAAAAAAAAAAAAC4CAABkcnMvZTJvRG9jLnhtbFBLAQItABQABgAIAAAAIQDK6JfD3AAA&#10;AAkBAAAPAAAAAAAAAAAAAAAAAPQDAABkcnMvZG93bnJldi54bWxQSwUGAAAAAAQABADzAAAA/QQA&#10;AAAA&#10;" filled="f" stroked="f">
              <v:textbox style="mso-fit-shape-to-text:t" inset="0,0,0,0">
                <w:txbxContent>
                  <w:p w14:paraId="1A292D8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7FDCD" w14:textId="77777777" w:rsidR="007D5C34" w:rsidRDefault="00745CF2">
    <w:pPr>
      <w:spacing w:line="1" w:lineRule="exact"/>
    </w:pPr>
    <w:r>
      <w:rPr>
        <w:noProof/>
      </w:rPr>
      <mc:AlternateContent>
        <mc:Choice Requires="wps">
          <w:drawing>
            <wp:anchor distT="0" distB="0" distL="0" distR="0" simplePos="0" relativeHeight="62914853" behindDoc="1" locked="0" layoutInCell="1" allowOverlap="1" wp14:anchorId="6AEF4D04" wp14:editId="796A89BC">
              <wp:simplePos x="0" y="0"/>
              <wp:positionH relativeFrom="page">
                <wp:posOffset>4128770</wp:posOffset>
              </wp:positionH>
              <wp:positionV relativeFrom="page">
                <wp:posOffset>74295</wp:posOffset>
              </wp:positionV>
              <wp:extent cx="667385" cy="88265"/>
              <wp:effectExtent l="0" t="0" r="0" b="0"/>
              <wp:wrapNone/>
              <wp:docPr id="185" name="Shape 185"/>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4461C7C4" w14:textId="77777777" w:rsidR="007D5C34" w:rsidRDefault="00745CF2">
                          <w:pPr>
                            <w:pStyle w:val="Headerorfooter10"/>
                          </w:pPr>
                          <w:r>
                            <w:rPr>
                              <w:rFonts w:ascii="宋体" w:eastAsia="宋体" w:hAnsi="宋体" w:cs="宋体"/>
                              <w:b w:val="0"/>
                              <w:bCs w:val="0"/>
                            </w:rPr>
                            <w:t>火泽睽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6AEF4D04" id="_x0000_t202" coordsize="21600,21600" o:spt="202" path="m,l,21600r21600,l21600,xe">
              <v:stroke joinstyle="miter"/>
              <v:path gradientshapeok="t" o:connecttype="rect"/>
            </v:shapetype>
            <v:shape id="Shape 185" o:spid="_x0000_s1137" type="#_x0000_t202" style="position:absolute;margin-left:325.1pt;margin-top:5.85pt;width:52.55pt;height:6.95pt;z-index:-44040162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P1mAEAACwDAAAOAAAAZHJzL2Uyb0RvYy54bWysUttOwzAMfUfiH6K8s25DjKpah0AIhIQA&#10;CfiALE3WSE0cxWHt/h4nWweCN8SL69juOceX5dVgO7ZVAQ24ms8mU86Uk9AYt6n5+9vdWckZRuEa&#10;0YFTNd8p5Fer05Nl7ys1hxa6RgVGIA6r3te8jdFXRYGyVVbgBLxylNQQrIj0DJuiCaIndNsV8+l0&#10;UfQQGh9AKkSK3u6TfJXxtVYyPmuNKrKu5qQtZhuyXSdbrJai2gThWyMPMsQfVFhhHJEeoW5FFOwj&#10;mF9Q1sgACDpOJNgCtDZS5R6om9n0RzevrfAq90LDQX8cE/4frHzavgRmGtpdecGZE5aWlHlZCtB4&#10;eo8VVb16qovDDQxUOsaRgqnrQQebvtQPozwNenccrhoikxRcLC7PE4WkVFnOFxm8+PrXB4z3CixL&#10;Ts0DrS5PVGwfMZIOKh1LEpWDO9N1KZ4E7oUkLw7rIfdTzkeVa2h2JL6nLdfc0Rly1j04GmI6iNEJ&#10;o7M+OIkE/fVHJKLMn9D3UAdSWkmWdTiftPPv71z1deSrTwAAAP//AwBQSwMEFAAGAAgAAAAhAGEG&#10;ov3cAAAACQEAAA8AAABkcnMvZG93bnJldi54bWxMj0FLxDAQhe+C/yGM4M1Nt9J2qU0XWfDizVUE&#10;b9lmtik2k5Jku+2/dzzpcXgf733T7Bc3ihlDHDwp2G4yEEidNwP1Cj7eXx52IGLSZPToCRWsGGHf&#10;3t40ujb+Sm84H1MvuIRirRXYlKZaythZdDpu/ITE2dkHpxOfoZcm6CuXu1HmWVZKpwfiBasnPFjs&#10;vo8Xp6BaPj1OEQ/4dZ67YId1N76uSt3fLc9PIBIu6Q+GX31Wh5adTv5CJopRQVlkOaMcbCsQDFRF&#10;8QjipCAvSpBtI/9/0P4AAAD//wMAUEsBAi0AFAAGAAgAAAAhALaDOJL+AAAA4QEAABMAAAAAAAAA&#10;AAAAAAAAAAAAAFtDb250ZW50X1R5cGVzXS54bWxQSwECLQAUAAYACAAAACEAOP0h/9YAAACUAQAA&#10;CwAAAAAAAAAAAAAAAAAvAQAAX3JlbHMvLnJlbHNQSwECLQAUAAYACAAAACEA1Mjz9ZgBAAAsAwAA&#10;DgAAAAAAAAAAAAAAAAAuAgAAZHJzL2Uyb0RvYy54bWxQSwECLQAUAAYACAAAACEAYQai/dwAAAAJ&#10;AQAADwAAAAAAAAAAAAAAAADyAwAAZHJzL2Rvd25yZXYueG1sUEsFBgAAAAAEAAQA8wAAAPsEAAAA&#10;AA==&#10;" filled="f" stroked="f">
              <v:textbox style="mso-fit-shape-to-text:t" inset="0,0,0,0">
                <w:txbxContent>
                  <w:p w14:paraId="4461C7C4" w14:textId="77777777" w:rsidR="007D5C34" w:rsidRDefault="00745CF2">
                    <w:pPr>
                      <w:pStyle w:val="Headerorfooter10"/>
                    </w:pPr>
                    <w:r>
                      <w:rPr>
                        <w:rFonts w:ascii="宋体" w:eastAsia="宋体" w:hAnsi="宋体" w:cs="宋体"/>
                        <w:b w:val="0"/>
                        <w:bCs w:val="0"/>
                      </w:rPr>
                      <w:t>火泽睽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69148" w14:textId="77777777" w:rsidR="007D5C34" w:rsidRDefault="00745CF2">
    <w:pPr>
      <w:spacing w:line="1" w:lineRule="exact"/>
    </w:pPr>
    <w:r>
      <w:rPr>
        <w:noProof/>
      </w:rPr>
      <mc:AlternateContent>
        <mc:Choice Requires="wps">
          <w:drawing>
            <wp:anchor distT="0" distB="0" distL="0" distR="0" simplePos="0" relativeHeight="62914859" behindDoc="1" locked="0" layoutInCell="1" allowOverlap="1" wp14:anchorId="0732F819" wp14:editId="496481DE">
              <wp:simplePos x="0" y="0"/>
              <wp:positionH relativeFrom="page">
                <wp:posOffset>636270</wp:posOffset>
              </wp:positionH>
              <wp:positionV relativeFrom="page">
                <wp:posOffset>75565</wp:posOffset>
              </wp:positionV>
              <wp:extent cx="972185" cy="91440"/>
              <wp:effectExtent l="0" t="0" r="0" b="0"/>
              <wp:wrapNone/>
              <wp:docPr id="195" name="Shape 19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06C7CA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0732F819" id="_x0000_t202" coordsize="21600,21600" o:spt="202" path="m,l,21600r21600,l21600,xe">
              <v:stroke joinstyle="miter"/>
              <v:path gradientshapeok="t" o:connecttype="rect"/>
            </v:shapetype>
            <v:shape id="Shape 195" o:spid="_x0000_s1138" type="#_x0000_t202" style="position:absolute;margin-left:50.1pt;margin-top:5.95pt;width:76.55pt;height:7.2pt;z-index:-4404016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GilmgEAACwDAAAOAAAAZHJzL2Uyb0RvYy54bWysUttOwzAMfUfiH6K8s27jtlXrEAiBkBAg&#10;AR+QpckaqYmjOKzd3+Nk60DwhnhJHds95/g4i6vetmyjAhpwFZ+MxpwpJ6E2bl3x97e7kxlnGIWr&#10;RQtOVXyrkF8tj48WnS/VFBpoaxUYgTgsO1/xJkZfFgXKRlmBI/DKUVFDsCLSNayLOoiO0G1bTMfj&#10;i6KDUPsAUiFS9nZX5MuMr7WS8VlrVJG1FSdtMZ8hn6t0FsuFKNdB+MbIvQzxBxVWGEekB6hbEQX7&#10;COYXlDUyAIKOIwm2AK2NVHkGmmYy/jHNayO8yrOQOegPNuH/wcqnzUtgpqbdzc85c8LSkjIvSwmy&#10;p/NYUterp77Y30BPrUMeKZmm7nWw6UvzMKqT0duDuaqPTFJyfjmdzIhCUmk+OTvL3hdf//qA8V6B&#10;ZSmoeKDVZUfF5hEj6aDWoSVRObgzbZvySeBOSIpiv+rzPLPTQeUK6i2J72jLFXf0DDlrHxyZmB7E&#10;EIQhWO2DRIL++iMSUeZP6DuoPSmtJMvaP5+08+/33PX1yJefAAAA//8DAFBLAwQUAAYACAAAACEA&#10;QSQ+g9sAAAAJAQAADwAAAGRycy9kb3ducmV2LnhtbEyPwU7DMBBE70j8g7VI3KjdRJQS4lSoEhdu&#10;FITEzY23cYS9jmI3Tf6e5QS3Ge3T7Ey9m4MXE46pj6RhvVIgkNpoe+o0fLy/3G1BpGzIGh8JNSyY&#10;YNdcX9WmsvFCbzgdcic4hFJlNLich0rK1DoMJq3igMS3UxyDyWzHTtrRXDg8eFkotZHB9MQfnBlw&#10;77D9PpyDhof5M+KQcI9fp6kdXb9s/eui9e3N/PwEIuOc/2D4rc/VoeFOx3gmm4Rnr1TBKIv1IwgG&#10;ivuyBHFksSlBNrX8v6D5AQAA//8DAFBLAQItABQABgAIAAAAIQC2gziS/gAAAOEBAAATAAAAAAAA&#10;AAAAAAAAAAAAAABbQ29udGVudF9UeXBlc10ueG1sUEsBAi0AFAAGAAgAAAAhADj9If/WAAAAlAEA&#10;AAsAAAAAAAAAAAAAAAAALwEAAF9yZWxzLy5yZWxzUEsBAi0AFAAGAAgAAAAhADQ0aKWaAQAALAMA&#10;AA4AAAAAAAAAAAAAAAAALgIAAGRycy9lMm9Eb2MueG1sUEsBAi0AFAAGAAgAAAAhAEEkPoPbAAAA&#10;CQEAAA8AAAAAAAAAAAAAAAAA9AMAAGRycy9kb3ducmV2LnhtbFBLBQYAAAAABAAEAPMAAAD8BAAA&#10;AAA=&#10;" filled="f" stroked="f">
              <v:textbox style="mso-fit-shape-to-text:t" inset="0,0,0,0">
                <w:txbxContent>
                  <w:p w14:paraId="006C7CAC"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3C12C" w14:textId="77777777" w:rsidR="007D5C34" w:rsidRDefault="00745CF2">
    <w:pPr>
      <w:spacing w:line="1" w:lineRule="exact"/>
    </w:pPr>
    <w:r>
      <w:rPr>
        <w:noProof/>
      </w:rPr>
      <mc:AlternateContent>
        <mc:Choice Requires="wps">
          <w:drawing>
            <wp:anchor distT="0" distB="0" distL="0" distR="0" simplePos="0" relativeHeight="62914857" behindDoc="1" locked="0" layoutInCell="1" allowOverlap="1" wp14:anchorId="2FD6F0A0" wp14:editId="63D9EED5">
              <wp:simplePos x="0" y="0"/>
              <wp:positionH relativeFrom="page">
                <wp:posOffset>4128770</wp:posOffset>
              </wp:positionH>
              <wp:positionV relativeFrom="page">
                <wp:posOffset>74295</wp:posOffset>
              </wp:positionV>
              <wp:extent cx="667385" cy="88265"/>
              <wp:effectExtent l="0" t="0" r="0" b="0"/>
              <wp:wrapNone/>
              <wp:docPr id="193" name="Shape 193"/>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6DFE46EE" w14:textId="77777777" w:rsidR="007D5C34" w:rsidRDefault="00745CF2">
                          <w:pPr>
                            <w:pStyle w:val="Headerorfooter10"/>
                          </w:pPr>
                          <w:r>
                            <w:rPr>
                              <w:rFonts w:ascii="宋体" w:eastAsia="宋体" w:hAnsi="宋体" w:cs="宋体"/>
                              <w:b w:val="0"/>
                              <w:bCs w:val="0"/>
                            </w:rPr>
                            <w:t>火泽睽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2FD6F0A0" id="_x0000_t202" coordsize="21600,21600" o:spt="202" path="m,l,21600r21600,l21600,xe">
              <v:stroke joinstyle="miter"/>
              <v:path gradientshapeok="t" o:connecttype="rect"/>
            </v:shapetype>
            <v:shape id="Shape 193" o:spid="_x0000_s1139" type="#_x0000_t202" style="position:absolute;margin-left:325.1pt;margin-top:5.85pt;width:52.55pt;height:6.95pt;z-index:-44040162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jQHnAEAACwDAAAOAAAAZHJzL2Uyb0RvYy54bWysUtFO6zAMfUe6/xDl/a5jg1GqdQg0gZCu&#10;AAnuB2RpskZq4igOa/f3ONk6EPcN3RfXsd3jc2wvbwbbsZ0KaMDV/Hwy5Uw5CY1x25r/fbv/XXKG&#10;UbhGdOBUzfcK+c3q19my95WaQQtdowIjEIdV72vexuirokDZKitwAl45SmoIVkR6hm3RBNETuu2K&#10;2XS6KHoIjQ8gFSJF14ckX2V8rZWMz1qjiqyrOXGL2YZsN8kWq6WotkH41sgjDfEDFlYYR01PUGsR&#10;BXsP5h8oa2QABB0nEmwBWhupsgZScz79pua1FV5lLTQc9Kcx4f+DlU+7l8BMQ7u7nnPmhKUl5b4s&#10;BWg8vceKql491cXhDgYqHeNIwaR60MGmL+lhlKdB70/DVUNkkoKLxdW8vORMUqosZ4vLBFJ8/usD&#10;xgcFliWn5oFWlycqdn8wHkrHktTKwb3puhRPBA9EkheHzZD1lBcjyw00eyLf05Zr7ugMOeseHQ0x&#10;HcTohNHZHJ3UBP3te6RGuX9CP0Adm9JKsoLj+aSdf33nqs8jX30AAAD//wMAUEsDBBQABgAIAAAA&#10;IQBhBqL93AAAAAkBAAAPAAAAZHJzL2Rvd25yZXYueG1sTI9BS8QwEIXvgv8hjODNTbfSdqlNF1nw&#10;4s1VBG/ZZrYpNpOSZLvtv3c86XF4H+990+wXN4oZQxw8KdhuMhBInTcD9Qo+3l8ediBi0mT06AkV&#10;rBhh397eNLo2/kpvOB9TL7iEYq0V2JSmWsrYWXQ6bvyExNnZB6cTn6GXJugrl7tR5llWSqcH4gWr&#10;JzxY7L6PF6egWj49ThEP+HWeu2CHdTe+rkrd3y3PTyASLukPhl99VoeWnU7+QiaKUUFZZDmjHGwr&#10;EAxURfEI4qQgL0qQbSP/f9D+AAAA//8DAFBLAQItABQABgAIAAAAIQC2gziS/gAAAOEBAAATAAAA&#10;AAAAAAAAAAAAAAAAAABbQ29udGVudF9UeXBlc10ueG1sUEsBAi0AFAAGAAgAAAAhADj9If/WAAAA&#10;lAEAAAsAAAAAAAAAAAAAAAAALwEAAF9yZWxzLy5yZWxzUEsBAi0AFAAGAAgAAAAhACnqNAecAQAA&#10;LAMAAA4AAAAAAAAAAAAAAAAALgIAAGRycy9lMm9Eb2MueG1sUEsBAi0AFAAGAAgAAAAhAGEGov3c&#10;AAAACQEAAA8AAAAAAAAAAAAAAAAA9gMAAGRycy9kb3ducmV2LnhtbFBLBQYAAAAABAAEAPMAAAD/&#10;BAAAAAA=&#10;" filled="f" stroked="f">
              <v:textbox style="mso-fit-shape-to-text:t" inset="0,0,0,0">
                <w:txbxContent>
                  <w:p w14:paraId="6DFE46EE" w14:textId="77777777" w:rsidR="007D5C34" w:rsidRDefault="00745CF2">
                    <w:pPr>
                      <w:pStyle w:val="Headerorfooter10"/>
                    </w:pPr>
                    <w:r>
                      <w:rPr>
                        <w:rFonts w:ascii="宋体" w:eastAsia="宋体" w:hAnsi="宋体" w:cs="宋体"/>
                        <w:b w:val="0"/>
                        <w:bCs w:val="0"/>
                      </w:rPr>
                      <w:t>火泽睽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0882" w14:textId="77777777" w:rsidR="007D5C34" w:rsidRDefault="00745CF2">
    <w:pPr>
      <w:spacing w:line="1" w:lineRule="exact"/>
    </w:pPr>
    <w:r>
      <w:rPr>
        <w:noProof/>
      </w:rPr>
      <mc:AlternateContent>
        <mc:Choice Requires="wps">
          <w:drawing>
            <wp:anchor distT="0" distB="0" distL="0" distR="0" simplePos="0" relativeHeight="62914861" behindDoc="1" locked="0" layoutInCell="1" allowOverlap="1" wp14:anchorId="3AAC50DF" wp14:editId="7FA75FA3">
              <wp:simplePos x="0" y="0"/>
              <wp:positionH relativeFrom="page">
                <wp:posOffset>643890</wp:posOffset>
              </wp:positionH>
              <wp:positionV relativeFrom="page">
                <wp:posOffset>75565</wp:posOffset>
              </wp:positionV>
              <wp:extent cx="972185" cy="88265"/>
              <wp:effectExtent l="0" t="0" r="0" b="0"/>
              <wp:wrapNone/>
              <wp:docPr id="197" name="Shape 197"/>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CD8773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AAC50DF" id="_x0000_t202" coordsize="21600,21600" o:spt="202" path="m,l,21600r21600,l21600,xe">
              <v:stroke joinstyle="miter"/>
              <v:path gradientshapeok="t" o:connecttype="rect"/>
            </v:shapetype>
            <v:shape id="Shape 197" o:spid="_x0000_s1140" type="#_x0000_t202" style="position:absolute;margin-left:50.7pt;margin-top:5.95pt;width:76.55pt;height:6.95pt;z-index:-44040161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umQEAACwDAAAOAAAAZHJzL2Uyb0RvYy54bWysUsFOwzAMvSPxD1HurNskYFTrJtA0hIQA&#10;CfiALE3WSE0cxWHt/h4n6waCG+LiOrb7np/t+bK3LdupgAZcxSejMWfKSaiN21b8/W19MeMMo3C1&#10;aMGpiu8V8uXi/Gze+VJNoYG2VoERiMOy8xVvYvRlUaBslBU4Aq8cJTUEKyI9w7aog+gI3bbFdDy+&#10;KjoItQ8gFSJFV4ckX2R8rZWMz1qjiqytOPUWsw3ZbpItFnNRboPwjZFDG+IPXVhhHJGeoFYiCvYR&#10;zC8oa2QABB1HEmwBWhupsgZSMxn/UPPaCK+yFhoO+tOY8P9g5dPuJTBT0+5urjlzwtKSMi9LARpP&#10;57GkqldPdbG/g55Kj3GkYFLd62DTl/QwytOg96fhqj4yScGb6+lkdsmZpNRsNr26TCDF178+YLxX&#10;YFlyKh5odXmiYveI8VB6LElUDtambVM8NXhoJHmx3/RZD3EN3W+g3lPzHW254o7OkLP2wdEQ00Ec&#10;nXB0NoOTSNDffkQiyvwJ/QA1kNJKsoLhfNLOv79z1deRLz4BAAD//wMAUEsDBBQABgAIAAAAIQAz&#10;5VZh2wAAAAkBAAAPAAAAZHJzL2Rvd25yZXYueG1sTI/BTsMwEETvSPyDtUjcqJOqhZDGqVAlLtwo&#10;FRI3N97GUe11FLtp8vdsT3Cb0T7NzlTbyTsx4hC7QAryRQYCqQmmo1bB4ev9qQARkyajXSBUMGOE&#10;bX1/V+nShCt94rhPreAQiqVWYFPqSyljY9HruAg9Et9OYfA6sR1aaQZ95XDv5DLLnqXXHfEHq3vc&#10;WWzO+4tX8DJ9B+wj7vDnNDaD7ebCfcxKPT5MbxsQCaf0B8OtPleHmjsdw4VMFI59lq8YZZG/gmBg&#10;uV6tQRxvogBZV/L/gvoXAAD//wMAUEsBAi0AFAAGAAgAAAAhALaDOJL+AAAA4QEAABMAAAAAAAAA&#10;AAAAAAAAAAAAAFtDb250ZW50X1R5cGVzXS54bWxQSwECLQAUAAYACAAAACEAOP0h/9YAAACUAQAA&#10;CwAAAAAAAAAAAAAAAAAvAQAAX3JlbHMvLnJlbHNQSwECLQAUAAYACAAAACEA+mOr7pkBAAAsAwAA&#10;DgAAAAAAAAAAAAAAAAAuAgAAZHJzL2Uyb0RvYy54bWxQSwECLQAUAAYACAAAACEAM+VWYdsAAAAJ&#10;AQAADwAAAAAAAAAAAAAAAADzAwAAZHJzL2Rvd25yZXYueG1sUEsFBgAAAAAEAAQA8wAAAPsEAAAA&#10;AA==&#10;" filled="f" stroked="f">
              <v:textbox style="mso-fit-shape-to-text:t" inset="0,0,0,0">
                <w:txbxContent>
                  <w:p w14:paraId="1CD8773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99EA5" w14:textId="77777777" w:rsidR="007D5C34" w:rsidRDefault="00745CF2">
    <w:pPr>
      <w:spacing w:line="1" w:lineRule="exact"/>
    </w:pPr>
    <w:r>
      <w:rPr>
        <w:noProof/>
      </w:rPr>
      <mc:AlternateContent>
        <mc:Choice Requires="wps">
          <w:drawing>
            <wp:anchor distT="0" distB="0" distL="0" distR="0" simplePos="0" relativeHeight="62914865" behindDoc="1" locked="0" layoutInCell="1" allowOverlap="1" wp14:anchorId="530CEE3E" wp14:editId="321CAE72">
              <wp:simplePos x="0" y="0"/>
              <wp:positionH relativeFrom="page">
                <wp:posOffset>637540</wp:posOffset>
              </wp:positionH>
              <wp:positionV relativeFrom="page">
                <wp:posOffset>75565</wp:posOffset>
              </wp:positionV>
              <wp:extent cx="972185" cy="91440"/>
              <wp:effectExtent l="0" t="0" r="0" b="0"/>
              <wp:wrapNone/>
              <wp:docPr id="207" name="Shape 20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132C88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530CEE3E" id="_x0000_t202" coordsize="21600,21600" o:spt="202" path="m,l,21600r21600,l21600,xe">
              <v:stroke joinstyle="miter"/>
              <v:path gradientshapeok="t" o:connecttype="rect"/>
            </v:shapetype>
            <v:shape id="Shape 207" o:spid="_x0000_s1141" type="#_x0000_t202" style="position:absolute;margin-left:50.2pt;margin-top:5.95pt;width:76.55pt;height:7.2pt;z-index:-44040161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plmwEAACwDAAAOAAAAZHJzL2Uyb0RvYy54bWysUttOwzAMfUfiH6K8s3YTl1GtQyAEQkKA&#10;BHxAliZrpCaO4rB2f4+TrQPBG+LFdWz3+PjYi6vBdmyjAhpwNZ9OSs6Uk9AYt675+9vdyZwzjMI1&#10;ogOnar5VyK+Wx0eL3ldqBi10jQqMQBxWva95G6OvigJlq6zACXjlKKkhWBHpGdZFE0RP6LYrZmV5&#10;XvQQGh9AKkSK3u6SfJnxtVYyPmuNKrKu5sQtZhuyXSVbLBeiWgfhWyP3NMQfWFhhHDU9QN2KKNhH&#10;ML+grJEBEHScSLAFaG2kyjPQNNPyxzSvrfAqz0LioD/IhP8HK582L4GZpuaz8oIzJywtKfdlKUDy&#10;9B4rqnr1VBeHGxhozWMcKZimHnSw6UvzMMqT0NuDuGqITFLw8mI2nZ9xJil1OT09zdoXX//6gPFe&#10;gWXJqXmg1WVFxeYRI/Gg0rEktXJwZ7ouxRPBHZHkxWE15Hnm5yPLFTRbIt/Tlmvu6Aw56x4ciZgO&#10;YnTC6Kz2TmqC/vojUqPcP6HvoPZNaSWZ1v580s6/v3PV15EvPwEAAP//AwBQSwMEFAAGAAgAAAAh&#10;AMrol8PcAAAACQEAAA8AAABkcnMvZG93bnJldi54bWxMj81OwzAQhO9IvIO1SNyo3Zb+hTgVqsSF&#10;GwUhcXPjbRxhr6PYTZO3ZznBbUb7aXam3I/BiwH71EbSMJ8pEEh1tC01Gj7eXx62IFI2ZI2PhBom&#10;TLCvbm9KU9h4pTccjrkRHEKpMBpczl0hZaodBpNmsUPi2zn2wWS2fSNtb64cHrxcKLWWwbTEH5zp&#10;8OCw/j5egobN+BmxS3jAr/NQ966dtv510vr+bnx+ApFxzH8w/Nbn6lBxp1O8kE3Cs1fqkVEW8x0I&#10;Bhar5QrEicV6CbIq5f8F1Q8AAAD//wMAUEsBAi0AFAAGAAgAAAAhALaDOJL+AAAA4QEAABMAAAAA&#10;AAAAAAAAAAAAAAAAAFtDb250ZW50X1R5cGVzXS54bWxQSwECLQAUAAYACAAAACEAOP0h/9YAAACU&#10;AQAACwAAAAAAAAAAAAAAAAAvAQAAX3JlbHMvLnJlbHNQSwECLQAUAAYACAAAACEAQjraZZsBAAAs&#10;AwAADgAAAAAAAAAAAAAAAAAuAgAAZHJzL2Uyb0RvYy54bWxQSwECLQAUAAYACAAAACEAyuiXw9wA&#10;AAAJAQAADwAAAAAAAAAAAAAAAAD1AwAAZHJzL2Rvd25yZXYueG1sUEsFBgAAAAAEAAQA8wAAAP4E&#10;AAAAAA==&#10;" filled="f" stroked="f">
              <v:textbox style="mso-fit-shape-to-text:t" inset="0,0,0,0">
                <w:txbxContent>
                  <w:p w14:paraId="1132C885"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C0F9F" w14:textId="77777777" w:rsidR="007D5C34" w:rsidRDefault="00745CF2">
    <w:pPr>
      <w:spacing w:line="1" w:lineRule="exact"/>
    </w:pPr>
    <w:r>
      <w:rPr>
        <w:noProof/>
      </w:rPr>
      <mc:AlternateContent>
        <mc:Choice Requires="wps">
          <w:drawing>
            <wp:anchor distT="0" distB="0" distL="0" distR="0" simplePos="0" relativeHeight="62914863" behindDoc="1" locked="0" layoutInCell="1" allowOverlap="1" wp14:anchorId="115D10CD" wp14:editId="3A5A4397">
              <wp:simplePos x="0" y="0"/>
              <wp:positionH relativeFrom="page">
                <wp:posOffset>4128770</wp:posOffset>
              </wp:positionH>
              <wp:positionV relativeFrom="page">
                <wp:posOffset>74295</wp:posOffset>
              </wp:positionV>
              <wp:extent cx="667385" cy="88265"/>
              <wp:effectExtent l="0" t="0" r="0" b="0"/>
              <wp:wrapNone/>
              <wp:docPr id="205" name="Shape 205"/>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2CC8C153" w14:textId="77777777" w:rsidR="007D5C34" w:rsidRDefault="00745CF2">
                          <w:pPr>
                            <w:pStyle w:val="Headerorfooter10"/>
                          </w:pPr>
                          <w:r>
                            <w:rPr>
                              <w:rFonts w:ascii="宋体" w:eastAsia="宋体" w:hAnsi="宋体" w:cs="宋体"/>
                              <w:b w:val="0"/>
                              <w:bCs w:val="0"/>
                            </w:rPr>
                            <w:t>火泽睽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15D10CD" id="_x0000_t202" coordsize="21600,21600" o:spt="202" path="m,l,21600r21600,l21600,xe">
              <v:stroke joinstyle="miter"/>
              <v:path gradientshapeok="t" o:connecttype="rect"/>
            </v:shapetype>
            <v:shape id="Shape 205" o:spid="_x0000_s1142" type="#_x0000_t202" style="position:absolute;margin-left:325.1pt;margin-top:5.85pt;width:52.55pt;height:6.95pt;z-index:-44040161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q0nAEAACwDAAAOAAAAZHJzL2Uyb0RvYy54bWysUttq4zAQfV/YfxB6b+ykNDUmTmgpXQpl&#10;d6HdD1BkKRZYGqFRY+fvO1LipHTfSl/Go5nxOWcuq81oe7ZXAQ24hs9nJWfKSWiN2zX83+vjVcUZ&#10;RuFa0YNTDT8o5Jv1zx+rwddqAR30rQqMQBzWg294F6OviwJlp6zAGXjlKKkhWBHpGXZFG8RA6LYv&#10;FmW5LAYIrQ8gFSJFH45Jvs74WisZ/2iNKrK+4aQtZhuy3SZbrFei3gXhOyNPMsQXVFhhHJGeoR5E&#10;FOwtmP+grJEBEHScSbAFaG2kyj1QN/PyUzcvnfAq90LDQX8eE34frPy9/xuYaRu+KG84c8LSkjIv&#10;SwEaz+CxpqoXT3VxvIeR1jzFkYKp61EHm77UD6M8DfpwHq4aI5MUXC5vryuikJSqqsUygxeXf33A&#10;+EuBZclpeKDV5YmK/TNG0kGlU0micvBo+j7Fk8CjkOTFcTvmfqrbSeUW2gOJH2jLDXd0hpz1T46G&#10;mA5icsLkbE9OIkF/9xaJKPMn9CPUiZRWkmWdzift/OM7V12OfP0OAAD//wMAUEsDBBQABgAIAAAA&#10;IQBhBqL93AAAAAkBAAAPAAAAZHJzL2Rvd25yZXYueG1sTI9BS8QwEIXvgv8hjODNTbfSdqlNF1nw&#10;4s1VBG/ZZrYpNpOSZLvtv3c86XF4H+990+wXN4oZQxw8KdhuMhBInTcD9Qo+3l8ediBi0mT06AkV&#10;rBhh397eNLo2/kpvOB9TL7iEYq0V2JSmWsrYWXQ6bvyExNnZB6cTn6GXJugrl7tR5llWSqcH4gWr&#10;JzxY7L6PF6egWj49ThEP+HWeu2CHdTe+rkrd3y3PTyASLukPhl99VoeWnU7+QiaKUUFZZDmjHGwr&#10;EAxURfEI4qQgL0qQbSP/f9D+AAAA//8DAFBLAQItABQABgAIAAAAIQC2gziS/gAAAOEBAAATAAAA&#10;AAAAAAAAAAAAAAAAAABbQ29udGVudF9UeXBlc10ueG1sUEsBAi0AFAAGAAgAAAAhADj9If/WAAAA&#10;lAEAAAsAAAAAAAAAAAAAAAAALwEAAF9yZWxzLy5yZWxzUEsBAi0AFAAGAAgAAAAhAI4lKrScAQAA&#10;LAMAAA4AAAAAAAAAAAAAAAAALgIAAGRycy9lMm9Eb2MueG1sUEsBAi0AFAAGAAgAAAAhAGEGov3c&#10;AAAACQEAAA8AAAAAAAAAAAAAAAAA9gMAAGRycy9kb3ducmV2LnhtbFBLBQYAAAAABAAEAPMAAAD/&#10;BAAAAAA=&#10;" filled="f" stroked="f">
              <v:textbox style="mso-fit-shape-to-text:t" inset="0,0,0,0">
                <w:txbxContent>
                  <w:p w14:paraId="2CC8C153" w14:textId="77777777" w:rsidR="007D5C34" w:rsidRDefault="00745CF2">
                    <w:pPr>
                      <w:pStyle w:val="Headerorfooter10"/>
                    </w:pPr>
                    <w:r>
                      <w:rPr>
                        <w:rFonts w:ascii="宋体" w:eastAsia="宋体" w:hAnsi="宋体" w:cs="宋体"/>
                        <w:b w:val="0"/>
                        <w:bCs w:val="0"/>
                      </w:rPr>
                      <w:t>火泽睽</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1E2F4" w14:textId="77777777" w:rsidR="007D5C34" w:rsidRDefault="00745CF2">
    <w:pPr>
      <w:spacing w:line="1" w:lineRule="exact"/>
    </w:pPr>
    <w:r>
      <w:rPr>
        <w:noProof/>
      </w:rPr>
      <mc:AlternateContent>
        <mc:Choice Requires="wps">
          <w:drawing>
            <wp:anchor distT="0" distB="0" distL="0" distR="0" simplePos="0" relativeHeight="62914867" behindDoc="1" locked="0" layoutInCell="1" allowOverlap="1" wp14:anchorId="33DFDDC2" wp14:editId="2E4B3684">
              <wp:simplePos x="0" y="0"/>
              <wp:positionH relativeFrom="page">
                <wp:posOffset>631190</wp:posOffset>
              </wp:positionH>
              <wp:positionV relativeFrom="page">
                <wp:posOffset>79375</wp:posOffset>
              </wp:positionV>
              <wp:extent cx="972185" cy="91440"/>
              <wp:effectExtent l="0" t="0" r="0" b="0"/>
              <wp:wrapNone/>
              <wp:docPr id="209" name="Shape 209"/>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6BD280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wps:txbx>
                    <wps:bodyPr wrap="none" lIns="0" tIns="0" rIns="0" bIns="0">
                      <a:spAutoFit/>
                    </wps:bodyPr>
                  </wps:wsp>
                </a:graphicData>
              </a:graphic>
            </wp:anchor>
          </w:drawing>
        </mc:Choice>
        <mc:Fallback>
          <w:pict>
            <v:shapetype w14:anchorId="33DFDDC2" id="_x0000_t202" coordsize="21600,21600" o:spt="202" path="m,l,21600r21600,l21600,xe">
              <v:stroke joinstyle="miter"/>
              <v:path gradientshapeok="t" o:connecttype="rect"/>
            </v:shapetype>
            <v:shape id="Shape 209" o:spid="_x0000_s1143" type="#_x0000_t202" style="position:absolute;margin-left:49.7pt;margin-top:6.25pt;width:76.55pt;height:7.2pt;z-index:-44040161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0TUngEAACwDAAAOAAAAZHJzL2Uyb0RvYy54bWysUsFu2zAMvQ/oPwi6N3aCrE2MOMGGosOA&#10;oh2Q7gMUWYoFWKIgKrHz96WUOBm627ALTZH04+MjV5vBduyoAhpwNZ9OSs6Uk9AYt6/57/fn+wVn&#10;GIVrRAdO1fykkG/Wd19Wva/UDFroGhUYgTisel/zNkZfFQXKVlmBE/DKUVJDsCLSM+yLJoie0G1X&#10;zMryoeghND6AVIgUfTon+Trja61kfNMaVWRdzYlbzDZku0u2WK9EtQ/Ct0ZeaIh/YGGFcdT0CvUk&#10;omCHYP6CskYGQNBxIsEWoLWRKs9A00zLT9NsW+FVnoXEQX+VCf8frHw9/grMNDWflUvOnLC0pNyX&#10;pQDJ03usqGrrqS4O32GgNY9xpGCaetDBpi/NwyhPQp+u4qohMknB5eNsuvjKmaTUcjqfZ+2L278+&#10;YPyhwLLk1DzQ6rKi4viCkXhQ6ViSWjl4Nl2X4ongmUjy4rAb8jyLxchyB82JyPe05Zo7OkPOup+O&#10;REwHMTphdHYXJzVB/+0QqVHun9DPUJemtJJM63I+aed/vnPV7cjXHwAAAP//AwBQSwMEFAAGAAgA&#10;AAAhALHRQ6nbAAAACAEAAA8AAABkcnMvZG93bnJldi54bWxMj0FPwzAMhe9I/IfISNxYuoqNtTSd&#10;0CQu3BgTEres8ZpqiVM1Wdf+e7wT3J79np4/V9vJOzHiELtACpaLDARSE0xHrYLD1/vTBkRMmox2&#10;gVDBjBG29f1dpUsTrvSJ4z61gksollqBTakvpYyNRa/jIvRI7J3C4HXicWilGfSVy72TeZatpdcd&#10;8QWre9xZbM77i1fwMn0H7CPu8Oc0NoPt5o37mJV6fJjeXkEknNJfGG74jA41Mx3DhUwUTkFRPHOS&#10;9/kKBPv56iaOLNYFyLqS/x+ofwEAAP//AwBQSwECLQAUAAYACAAAACEAtoM4kv4AAADhAQAAEwAA&#10;AAAAAAAAAAAAAAAAAAAAW0NvbnRlbnRfVHlwZXNdLnhtbFBLAQItABQABgAIAAAAIQA4/SH/1gAA&#10;AJQBAAALAAAAAAAAAAAAAAAAAC8BAABfcmVscy8ucmVsc1BLAQItABQABgAIAAAAIQBKv0TUngEA&#10;ACwDAAAOAAAAAAAAAAAAAAAAAC4CAABkcnMvZTJvRG9jLnhtbFBLAQItABQABgAIAAAAIQCx0UOp&#10;2wAAAAgBAAAPAAAAAAAAAAAAAAAAAPgDAABkcnMvZG93bnJldi54bWxQSwUGAAAAAAQABADzAAAA&#10;AAUAAAAA&#10;" filled="f" stroked="f">
              <v:textbox style="mso-fit-shape-to-text:t" inset="0,0,0,0">
                <w:txbxContent>
                  <w:p w14:paraId="06BD280A"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白话咼岛易断</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30949" w14:textId="77777777" w:rsidR="007D5C34" w:rsidRDefault="00745CF2">
    <w:pPr>
      <w:spacing w:line="1" w:lineRule="exact"/>
    </w:pPr>
    <w:r>
      <w:rPr>
        <w:noProof/>
      </w:rPr>
      <mc:AlternateContent>
        <mc:Choice Requires="wps">
          <w:drawing>
            <wp:anchor distT="0" distB="0" distL="0" distR="0" simplePos="0" relativeHeight="62914707" behindDoc="1" locked="0" layoutInCell="1" allowOverlap="1" wp14:anchorId="656FE76B" wp14:editId="110DD26F">
              <wp:simplePos x="0" y="0"/>
              <wp:positionH relativeFrom="page">
                <wp:posOffset>4127500</wp:posOffset>
              </wp:positionH>
              <wp:positionV relativeFrom="page">
                <wp:posOffset>75565</wp:posOffset>
              </wp:positionV>
              <wp:extent cx="661670" cy="91440"/>
              <wp:effectExtent l="0" t="0" r="0" b="0"/>
              <wp:wrapNone/>
              <wp:docPr id="20" name="Shape 20"/>
              <wp:cNvGraphicFramePr/>
              <a:graphic xmlns:a="http://schemas.openxmlformats.org/drawingml/2006/main">
                <a:graphicData uri="http://schemas.microsoft.com/office/word/2010/wordprocessingShape">
                  <wps:wsp>
                    <wps:cNvSpPr txBox="1"/>
                    <wps:spPr>
                      <a:xfrm>
                        <a:off x="0" y="0"/>
                        <a:ext cx="661670" cy="91440"/>
                      </a:xfrm>
                      <a:prstGeom prst="rect">
                        <a:avLst/>
                      </a:prstGeom>
                      <a:noFill/>
                    </wps:spPr>
                    <wps:txbx>
                      <w:txbxContent>
                        <w:p w14:paraId="29A94BC2"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zh-CN" w:eastAsia="zh-CN" w:bidi="zh-CN"/>
                            </w:rPr>
                            <w:t>-</w:t>
                          </w:r>
                        </w:p>
                      </w:txbxContent>
                    </wps:txbx>
                    <wps:bodyPr wrap="none" lIns="0" tIns="0" rIns="0" bIns="0">
                      <a:spAutoFit/>
                    </wps:bodyPr>
                  </wps:wsp>
                </a:graphicData>
              </a:graphic>
            </wp:anchor>
          </w:drawing>
        </mc:Choice>
        <mc:Fallback>
          <w:pict>
            <v:shapetype w14:anchorId="656FE76B" id="_x0000_t202" coordsize="21600,21600" o:spt="202" path="m,l,21600r21600,l21600,xe">
              <v:stroke joinstyle="miter"/>
              <v:path gradientshapeok="t" o:connecttype="rect"/>
            </v:shapetype>
            <v:shape id="Shape 20" o:spid="_x0000_s1063" type="#_x0000_t202" style="position:absolute;margin-left:325pt;margin-top:5.95pt;width:52.1pt;height:7.2pt;z-index:-4404017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yPlgEAACkDAAAOAAAAZHJzL2Uyb0RvYy54bWysUl1LwzAUfRf8DyHvrtuQqWXdUGQiiArq&#10;D8jSZA00uSE3W7t/7022TtE38SW9Xz3n3I/5srct26mABlzFJ6MxZ8pJqI3bVPzjfXVxzRlG4WrR&#10;glMV3yvky8X52bzzpZpCA22tAiMQh2XnK97E6MuiQNkoK3AEXjlKaghWRHLDpqiD6AjdtsV0PJ4V&#10;HYTaB5AKkaL3hyRfZHytlYwvWqOKrK04aYv5Dfldp7dYzEW5CcI3Rh5liD+osMI4Ij1B3Yso2DaY&#10;X1DWyAAIOo4k2AK0NlLlHqibyfhHN2+N8Cr3QsNBfxoT/h+sfN69Bmbqik9pPE5Y2lGmZeTTcDqP&#10;JdW8eaqK/R30tOQhjhRMPfc62PSlbhjlCWd/Gq3qI5MUnM0msyvKSErdTC4vM3jx9a8PGB8UWJaM&#10;igdaXJ6n2D1hJB1UOpQkKgcr07YpngQehCQr9us+d3M9iFxDvSftHa244o5ukLP20dEE0zUMRhiM&#10;9dFIHOhvt5F4Mn0CP0AdOWkfWdXxdtLCv/u56uvCF58AAAD//wMAUEsDBBQABgAIAAAAIQBbFoju&#10;3QAAAAkBAAAPAAAAZHJzL2Rvd25yZXYueG1sTI/BTsMwEETvSPyDtUjcqNNA0zaNU6FKXLhREBI3&#10;N97GEfY6it00+XuWExxHM5p5U+0n78SIQ+wCKVguMhBITTAdtQo+3l8eNiBi0mS0C4QKZoywr29v&#10;Kl2acKU3HI+pFVxCsdQKbEp9KWVsLHodF6FHYu8cBq8Ty6GVZtBXLvdO5llWSK874gWrezxYbL6P&#10;F69gPX0G7CMe8Os8NoPt5o17nZW6v5uedyASTukvDL/4jA41M53ChUwUTkGxyvhLYmO5BcGB9eop&#10;B3FSkBePIOtK/n9Q/wAAAP//AwBQSwECLQAUAAYACAAAACEAtoM4kv4AAADhAQAAEwAAAAAAAAAA&#10;AAAAAAAAAAAAW0NvbnRlbnRfVHlwZXNdLnhtbFBLAQItABQABgAIAAAAIQA4/SH/1gAAAJQBAAAL&#10;AAAAAAAAAAAAAAAAAC8BAABfcmVscy8ucmVsc1BLAQItABQABgAIAAAAIQAChKyPlgEAACkDAAAO&#10;AAAAAAAAAAAAAAAAAC4CAABkcnMvZTJvRG9jLnhtbFBLAQItABQABgAIAAAAIQBbFoju3QAAAAkB&#10;AAAPAAAAAAAAAAAAAAAAAPADAABkcnMvZG93bnJldi54bWxQSwUGAAAAAAQABADzAAAA+gQAAAAA&#10;" filled="f" stroked="f">
              <v:textbox style="mso-fit-shape-to-text:t" inset="0,0,0,0">
                <w:txbxContent>
                  <w:p w14:paraId="29A94BC2" w14:textId="77777777" w:rsidR="007D5C34" w:rsidRDefault="00745CF2">
                    <w:pPr>
                      <w:pStyle w:val="Headerorfooter20"/>
                      <w:rPr>
                        <w:sz w:val="15"/>
                        <w:szCs w:val="15"/>
                      </w:rPr>
                    </w:pPr>
                    <w:r>
                      <w:rPr>
                        <w:rFonts w:ascii="宋体" w:eastAsia="宋体" w:hAnsi="宋体" w:cs="宋体"/>
                        <w:sz w:val="15"/>
                        <w:szCs w:val="15"/>
                      </w:rPr>
                      <w:t>泽山咸</w:t>
                    </w: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b/>
                        <w:bCs/>
                        <w:sz w:val="15"/>
                        <w:szCs w:val="15"/>
                        <w:lang w:val="zh-CN" w:eastAsia="zh-CN" w:bidi="zh-CN"/>
                      </w:rPr>
                      <w:t>-</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82507" w14:textId="77777777" w:rsidR="007D5C34" w:rsidRDefault="00745CF2">
    <w:pPr>
      <w:spacing w:line="1" w:lineRule="exact"/>
    </w:pPr>
    <w:r>
      <w:rPr>
        <w:noProof/>
      </w:rPr>
      <mc:AlternateContent>
        <mc:Choice Requires="wps">
          <w:drawing>
            <wp:anchor distT="0" distB="0" distL="0" distR="0" simplePos="0" relativeHeight="62914871" behindDoc="1" locked="0" layoutInCell="1" allowOverlap="1" wp14:anchorId="16773408" wp14:editId="7613D4B8">
              <wp:simplePos x="0" y="0"/>
              <wp:positionH relativeFrom="page">
                <wp:posOffset>643890</wp:posOffset>
              </wp:positionH>
              <wp:positionV relativeFrom="page">
                <wp:posOffset>75565</wp:posOffset>
              </wp:positionV>
              <wp:extent cx="972185" cy="88265"/>
              <wp:effectExtent l="0" t="0" r="0" b="0"/>
              <wp:wrapNone/>
              <wp:docPr id="213" name="Shape 21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7E4FAAD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6773408" id="_x0000_t202" coordsize="21600,21600" o:spt="202" path="m,l,21600r21600,l21600,xe">
              <v:stroke joinstyle="miter"/>
              <v:path gradientshapeok="t" o:connecttype="rect"/>
            </v:shapetype>
            <v:shape id="Shape 213" o:spid="_x0000_s1144" type="#_x0000_t202" style="position:absolute;margin-left:50.7pt;margin-top:5.95pt;width:76.55pt;height:6.95pt;z-index:-44040160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LDmwEAACwDAAAOAAAAZHJzL2Uyb0RvYy54bWysUtFO6zAMfUfiH6K8s25FQKnWoYsQCAkB&#10;EtwPyNJkjdTEURzW7u9xsnUgeLu6L65ju8fn2F7ejLZnWxXQgGv4YjbnTDkJrXGbhv99vz+rOMMo&#10;XCt6cKrhO4X8ZnV6shx8rUrooG9VYATisB58w7sYfV0UKDtlBc7AK0dJDcGKSM+wKdogBkK3fVHO&#10;55fFAKH1AaRCpOjdPslXGV9rJeOL1qgi6xtO3GK2Idt1ssVqKepNEL4z8kBD/AMLK4yjpkeoOxEF&#10;+wjmF5Q1MgCCjjMJtgCtjVRZA6lZzH+oeeuEV1kLDQf9cUz4/2Dl8/Y1MNM2vFycc+aEpSXlviwF&#10;aDyDx5qq3jzVxfEWRlrzFEcKJtWjDjZ9SQ+jPA16dxyuGiOTFLy+KhfVBWeSUlVVXl4kkOLrXx8w&#10;PiiwLDkND7S6PFGxfcK4L51KUisH96bvUzwR3BNJXhzXY9ZTXU8s19DuiPxAW264ozPkrH90NMR0&#10;EJMTJmd9cFIT9H8+IjXK/RP6HurQlFaSFRzOJ+38+ztXfR356hMAAP//AwBQSwMEFAAGAAgAAAAh&#10;ADPlVmHbAAAACQEAAA8AAABkcnMvZG93bnJldi54bWxMj8FOwzAQRO9I/IO1SNyok6qFkMapUCUu&#10;3CgVEjc33sZR7XUUu2ny92xPcJvRPs3OVNvJOzHiELtACvJFBgKpCaajVsHh6/2pABGTJqNdIFQw&#10;Y4RtfX9X6dKEK33iuE+t4BCKpVZgU+pLKWNj0eu4CD0S305h8DqxHVppBn3lcO/kMsuepdcd8Qer&#10;e9xZbM77i1fwMn0H7CPu8Oc0NoPt5sJ9zEo9PkxvGxAJp/QHw60+V4eaOx3DhUwUjn2Wrxhlkb+C&#10;YGC5Xq1BHG+iAFlX8v+C+hcAAP//AwBQSwECLQAUAAYACAAAACEAtoM4kv4AAADhAQAAEwAAAAAA&#10;AAAAAAAAAAAAAAAAW0NvbnRlbnRfVHlwZXNdLnhtbFBLAQItABQABgAIAAAAIQA4/SH/1gAAAJQB&#10;AAALAAAAAAAAAAAAAAAAAC8BAABfcmVscy8ucmVsc1BLAQItABQABgAIAAAAIQBrDBLDmwEAACwD&#10;AAAOAAAAAAAAAAAAAAAAAC4CAABkcnMvZTJvRG9jLnhtbFBLAQItABQABgAIAAAAIQAz5VZh2wAA&#10;AAkBAAAPAAAAAAAAAAAAAAAAAPUDAABkcnMvZG93bnJldi54bWxQSwUGAAAAAAQABADzAAAA/QQA&#10;AAAA&#10;" filled="f" stroked="f">
              <v:textbox style="mso-fit-shape-to-text:t" inset="0,0,0,0">
                <w:txbxContent>
                  <w:p w14:paraId="7E4FAAD9"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9043" w14:textId="77777777" w:rsidR="007D5C34" w:rsidRDefault="00745CF2">
    <w:pPr>
      <w:spacing w:line="1" w:lineRule="exact"/>
    </w:pPr>
    <w:r>
      <w:rPr>
        <w:noProof/>
      </w:rPr>
      <mc:AlternateContent>
        <mc:Choice Requires="wps">
          <w:drawing>
            <wp:anchor distT="0" distB="0" distL="0" distR="0" simplePos="0" relativeHeight="62914869" behindDoc="1" locked="0" layoutInCell="1" allowOverlap="1" wp14:anchorId="71D4916C" wp14:editId="02DBE2BC">
              <wp:simplePos x="0" y="0"/>
              <wp:positionH relativeFrom="page">
                <wp:posOffset>643890</wp:posOffset>
              </wp:positionH>
              <wp:positionV relativeFrom="page">
                <wp:posOffset>75565</wp:posOffset>
              </wp:positionV>
              <wp:extent cx="972185" cy="88265"/>
              <wp:effectExtent l="0" t="0" r="0" b="0"/>
              <wp:wrapNone/>
              <wp:docPr id="211" name="Shape 211"/>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54452DE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71D4916C" id="_x0000_t202" coordsize="21600,21600" o:spt="202" path="m,l,21600r21600,l21600,xe">
              <v:stroke joinstyle="miter"/>
              <v:path gradientshapeok="t" o:connecttype="rect"/>
            </v:shapetype>
            <v:shape id="Shape 211" o:spid="_x0000_s1145" type="#_x0000_t202" style="position:absolute;margin-left:50.7pt;margin-top:5.95pt;width:76.55pt;height:6.95pt;z-index:-44040161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XsmAEAACwDAAAOAAAAZHJzL2Uyb0RvYy54bWysUttOwzAMfUfiH6K8s66VgFGtQyAEQkKA&#10;BHxAliZrpCaO4rB2f4+T3RC8IV5cx3aPfXw8vx5tz9YqoAHX8HIy5Uw5Ca1xq4Z/vN+fzTjDKFwr&#10;enCq4RuF/HpxejIffK0q6KBvVWAE4rAefMO7GH1dFCg7ZQVOwCtHSQ3BikjPsCraIAZCt31RTacX&#10;xQCh9QGkQqTo3TbJFxlfayXji9aoIusbTrPFbEO2y2SLxVzUqyB8Z+RuDPGHKawwjpoeoO5EFOwz&#10;mF9Q1sgACDpOJNgCtDZSZQ7Eppz+YPPWCa8yF1oO+sOa8P9g5fP6NTDTNrwqS86csCRS7stSgNYz&#10;eKyp6s1TXRxvYSSZ93GkYGI96mDTl/gwytOiN4flqjEyScGry6qcnXMmKTWbVRfnCaQ4/usDxgcF&#10;liWn4YGkyxsV6yeM29J9SWrl4N70fYqnAbeDJC+OyzHzucriptAS2g0NP5DKDXd0hpz1j46WmA5i&#10;74S9s9w5qQn6m89IjXL/I9SuKUmSGezOJ2n+/Z2rjke++AIAAP//AwBQSwMEFAAGAAgAAAAhADPl&#10;VmHbAAAACQEAAA8AAABkcnMvZG93bnJldi54bWxMj8FOwzAQRO9I/IO1SNyok6qFkMapUCUu3CgV&#10;Ejc33sZR7XUUu2ny92xPcJvRPs3OVNvJOzHiELtACvJFBgKpCaajVsHh6/2pABGTJqNdIFQwY4Rt&#10;fX9X6dKEK33iuE+t4BCKpVZgU+pLKWNj0eu4CD0S305h8DqxHVppBn3lcO/kMsuepdcd8Qere9xZ&#10;bM77i1fwMn0H7CPu8Oc0NoPt5sJ9zEo9PkxvGxAJp/QHw60+V4eaOx3DhUwUjn2Wrxhlkb+CYGC5&#10;Xq1BHG+iAFlX8v+C+hcAAP//AwBQSwECLQAUAAYACAAAACEAtoM4kv4AAADhAQAAEwAAAAAAAAAA&#10;AAAAAAAAAAAAW0NvbnRlbnRfVHlwZXNdLnhtbFBLAQItABQABgAIAAAAIQA4/SH/1gAAAJQBAAAL&#10;AAAAAAAAAAAAAAAAAC8BAABfcmVscy8ucmVsc1BLAQItABQABgAIAAAAIQBta5XsmAEAACwDAAAO&#10;AAAAAAAAAAAAAAAAAC4CAABkcnMvZTJvRG9jLnhtbFBLAQItABQABgAIAAAAIQAz5VZh2wAAAAkB&#10;AAAPAAAAAAAAAAAAAAAAAPIDAABkcnMvZG93bnJldi54bWxQSwUGAAAAAAQABADzAAAA+gQAAAAA&#10;" filled="f" stroked="f">
              <v:textbox style="mso-fit-shape-to-text:t" inset="0,0,0,0">
                <w:txbxContent>
                  <w:p w14:paraId="54452DEE"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88F02" w14:textId="77777777" w:rsidR="007D5C34" w:rsidRDefault="00745CF2">
    <w:pPr>
      <w:spacing w:line="1" w:lineRule="exact"/>
    </w:pPr>
    <w:r>
      <w:rPr>
        <w:noProof/>
      </w:rPr>
      <mc:AlternateContent>
        <mc:Choice Requires="wps">
          <w:drawing>
            <wp:anchor distT="0" distB="0" distL="0" distR="0" simplePos="0" relativeHeight="62914875" behindDoc="1" locked="0" layoutInCell="1" allowOverlap="1" wp14:anchorId="4895FB92" wp14:editId="3CE0EF80">
              <wp:simplePos x="0" y="0"/>
              <wp:positionH relativeFrom="page">
                <wp:posOffset>637540</wp:posOffset>
              </wp:positionH>
              <wp:positionV relativeFrom="page">
                <wp:posOffset>75565</wp:posOffset>
              </wp:positionV>
              <wp:extent cx="972185" cy="91440"/>
              <wp:effectExtent l="0" t="0" r="0" b="0"/>
              <wp:wrapNone/>
              <wp:docPr id="217" name="Shape 21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55C8E013"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4895FB92" id="_x0000_t202" coordsize="21600,21600" o:spt="202" path="m,l,21600r21600,l21600,xe">
              <v:stroke joinstyle="miter"/>
              <v:path gradientshapeok="t" o:connecttype="rect"/>
            </v:shapetype>
            <v:shape id="Shape 217" o:spid="_x0000_s1146" type="#_x0000_t202" style="position:absolute;margin-left:50.2pt;margin-top:5.95pt;width:76.55pt;height:7.2pt;z-index:-44040160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U3ymgEAACwDAAAOAAAAZHJzL2Uyb0RvYy54bWysUttOwzAMfUfiH6K8s67TuKxah0AIhIQA&#10;CfiALE3WSE0cxWHt/h4nuyF4Q7y4ju0eHx97fj3Yjq1VQAOu5uVozJlyEhrjVjX/eL8/u+IMo3CN&#10;6MCpmm8U8uvF6cm895WaQAtdowIjEIdV72vexuirokDZKitwBF45SmoIVkR6hlXRBNETuu2KyXh8&#10;UfQQGh9AKkSK3m2TfJHxtVYyvmiNKrKu5sQtZhuyXSZbLOaiWgXhWyN3NMQfWFhhHDU9QN2JKNhn&#10;ML+grJEBEHQcSbAFaG2kyjPQNOX4xzRvrfAqz0LioD/IhP8HK5/Xr4GZpuaT8pIzJywtKfdlKUDy&#10;9B4rqnrzVBeHWxhozfs4UjBNPehg05fmYZQnoTcHcdUQmaTg7HJSXp1zJik1K6fTrH1x/NcHjA8K&#10;LEtOzQOtLisq1k8YiQeV7ktSKwf3putSPBHcEkleHJZDnmd2YLmEZkPke9pyzR2dIWfdoyMR00Hs&#10;nbB3ljsnNUF/8xmpUe6f0LdQu6a0kkxrdz5p59/fuep45IsvAAAA//8DAFBLAwQUAAYACAAAACEA&#10;yuiXw9wAAAAJAQAADwAAAGRycy9kb3ducmV2LnhtbEyPzU7DMBCE70i8g7VI3Kjdlv6FOBWqxIUb&#10;BSFxc+NtHGGvo9hNk7dnOcFtRvtpdqbcj8GLAfvURtIwnykQSHW0LTUaPt5fHrYgUjZkjY+EGiZM&#10;sK9ub0pT2HilNxyOuREcQqkwGlzOXSFlqh0Gk2axQ+LbOfbBZLZ9I21vrhwevFwotZbBtMQfnOnw&#10;4LD+Pl6Chs34GbFLeMCv81D3rp22/nXS+v5ufH4CkXHMfzD81ufqUHGnU7yQTcKzV+qRURbzHQgG&#10;FqvlCsSJxXoJsirl/wXVDwAAAP//AwBQSwECLQAUAAYACAAAACEAtoM4kv4AAADhAQAAEwAAAAAA&#10;AAAAAAAAAAAAAAAAW0NvbnRlbnRfVHlwZXNdLnhtbFBLAQItABQABgAIAAAAIQA4/SH/1gAAAJQB&#10;AAALAAAAAAAAAAAAAAAAAC8BAABfcmVscy8ucmVsc1BLAQItABQABgAIAAAAIQBP8U3ymgEAACwD&#10;AAAOAAAAAAAAAAAAAAAAAC4CAABkcnMvZTJvRG9jLnhtbFBLAQItABQABgAIAAAAIQDK6JfD3AAA&#10;AAkBAAAPAAAAAAAAAAAAAAAAAPQDAABkcnMvZG93bnJldi54bWxQSwUGAAAAAAQABADzAAAA/QQA&#10;AAAA&#10;" filled="f" stroked="f">
              <v:textbox style="mso-fit-shape-to-text:t" inset="0,0,0,0">
                <w:txbxContent>
                  <w:p w14:paraId="55C8E013"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C258" w14:textId="77777777" w:rsidR="007D5C34" w:rsidRDefault="00745CF2">
    <w:pPr>
      <w:spacing w:line="1" w:lineRule="exact"/>
    </w:pPr>
    <w:r>
      <w:rPr>
        <w:noProof/>
      </w:rPr>
      <mc:AlternateContent>
        <mc:Choice Requires="wps">
          <w:drawing>
            <wp:anchor distT="0" distB="0" distL="0" distR="0" simplePos="0" relativeHeight="62914873" behindDoc="1" locked="0" layoutInCell="1" allowOverlap="1" wp14:anchorId="1C50DBB7" wp14:editId="6509C9A1">
              <wp:simplePos x="0" y="0"/>
              <wp:positionH relativeFrom="page">
                <wp:posOffset>637540</wp:posOffset>
              </wp:positionH>
              <wp:positionV relativeFrom="page">
                <wp:posOffset>75565</wp:posOffset>
              </wp:positionV>
              <wp:extent cx="972185" cy="91440"/>
              <wp:effectExtent l="0" t="0" r="0" b="0"/>
              <wp:wrapNone/>
              <wp:docPr id="215" name="Shape 21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103E6C3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1C50DBB7" id="_x0000_t202" coordsize="21600,21600" o:spt="202" path="m,l,21600r21600,l21600,xe">
              <v:stroke joinstyle="miter"/>
              <v:path gradientshapeok="t" o:connecttype="rect"/>
            </v:shapetype>
            <v:shape id="Shape 215" o:spid="_x0000_s1147" type="#_x0000_t202" style="position:absolute;margin-left:50.2pt;margin-top:5.95pt;width:76.55pt;height:7.2pt;z-index:-44040160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MmnQEAACwDAAAOAAAAZHJzL2Uyb0RvYy54bWysUsFO4zAQva+0/2D5vk0TdYFGTRGoYrUS&#10;gpWAD3Adu7EUeyyPadK/Z+w2ZQU3xMUZz0zee/PGq+vR9myvAhpwDS9nc86Uk9Aat2v4y/PdryvO&#10;MArXih6cavhBIb9e//yxGnytKuigb1VgBOKwHnzDuxh9XRQoO2UFzsArR0UNwYpI17Ar2iAGQrd9&#10;Uc3nF8UAofUBpEKk7OZY5OuMr7WS8VFrVJH1DSdtMZ8hn9t0FuuVqHdB+M7IkwzxBRVWGEekZ6iN&#10;iIK9BvMJyhoZAEHHmQRbgNZGqjwDTVPOP0zz1Amv8ixkDvqzTfh9sPJh/y8w0za8Kn9z5oSlJWVe&#10;lhJkz+Cxpq4nT31xvIWR1jzlkZJp6lEHm740D6M6GX04m6vGyCQll5dVeUUUkkrLcrHI3hfv//qA&#10;8Y8Cy1LQ8ECry46K/T1G0kGtU0uicnBn+j7lk8CjkBTFcTvmeZbVpHIL7YHED7Tlhjt6hpz1fx2Z&#10;mB7EFIQp2J6CRIL+5jUSUeZP6EeoEymtJMs6PZ+08//vuev9ka/fAAAA//8DAFBLAwQUAAYACAAA&#10;ACEAyuiXw9wAAAAJAQAADwAAAGRycy9kb3ducmV2LnhtbEyPzU7DMBCE70i8g7VI3Kjdlv6FOBWq&#10;xIUbBSFxc+NtHGGvo9hNk7dnOcFtRvtpdqbcj8GLAfvURtIwnykQSHW0LTUaPt5fHrYgUjZkjY+E&#10;GiZMsK9ub0pT2HilNxyOuREcQqkwGlzOXSFlqh0Gk2axQ+LbOfbBZLZ9I21vrhwevFwotZbBtMQf&#10;nOnw4LD+Pl6Chs34GbFLeMCv81D3rp22/nXS+v5ufH4CkXHMfzD81ufqUHGnU7yQTcKzV+qRURbz&#10;HQgGFqvlCsSJxXoJsirl/wXVDwAAAP//AwBQSwECLQAUAAYACAAAACEAtoM4kv4AAADhAQAAEwAA&#10;AAAAAAAAAAAAAAAAAAAAW0NvbnRlbnRfVHlwZXNdLnhtbFBLAQItABQABgAIAAAAIQA4/SH/1gAA&#10;AJQBAAALAAAAAAAAAAAAAAAAAC8BAABfcmVscy8ucmVsc1BLAQItABQABgAIAAAAIQCHEiMmnQEA&#10;ACwDAAAOAAAAAAAAAAAAAAAAAC4CAABkcnMvZTJvRG9jLnhtbFBLAQItABQABgAIAAAAIQDK6JfD&#10;3AAAAAkBAAAPAAAAAAAAAAAAAAAAAPcDAABkcnMvZG93bnJldi54bWxQSwUGAAAAAAQABADzAAAA&#10;AAUAAAAA&#10;" filled="f" stroked="f">
              <v:textbox style="mso-fit-shape-to-text:t" inset="0,0,0,0">
                <w:txbxContent>
                  <w:p w14:paraId="103E6C31"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225D" w14:textId="77777777" w:rsidR="007D5C34" w:rsidRDefault="00745CF2">
    <w:pPr>
      <w:spacing w:line="1" w:lineRule="exact"/>
    </w:pPr>
    <w:r>
      <w:rPr>
        <w:noProof/>
      </w:rPr>
      <mc:AlternateContent>
        <mc:Choice Requires="wps">
          <w:drawing>
            <wp:anchor distT="0" distB="0" distL="0" distR="0" simplePos="0" relativeHeight="62914877" behindDoc="1" locked="0" layoutInCell="1" allowOverlap="1" wp14:anchorId="438910A3" wp14:editId="7C500D4F">
              <wp:simplePos x="0" y="0"/>
              <wp:positionH relativeFrom="page">
                <wp:posOffset>4142740</wp:posOffset>
              </wp:positionH>
              <wp:positionV relativeFrom="page">
                <wp:posOffset>86995</wp:posOffset>
              </wp:positionV>
              <wp:extent cx="661670" cy="88265"/>
              <wp:effectExtent l="0" t="0" r="0" b="0"/>
              <wp:wrapNone/>
              <wp:docPr id="219" name="Shape 219"/>
              <wp:cNvGraphicFramePr/>
              <a:graphic xmlns:a="http://schemas.openxmlformats.org/drawingml/2006/main">
                <a:graphicData uri="http://schemas.microsoft.com/office/word/2010/wordprocessingShape">
                  <wps:wsp>
                    <wps:cNvSpPr txBox="1"/>
                    <wps:spPr>
                      <a:xfrm>
                        <a:off x="0" y="0"/>
                        <a:ext cx="661670" cy="88265"/>
                      </a:xfrm>
                      <a:prstGeom prst="rect">
                        <a:avLst/>
                      </a:prstGeom>
                      <a:noFill/>
                    </wps:spPr>
                    <wps:txbx>
                      <w:txbxContent>
                        <w:p w14:paraId="10350899"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wps:txbx>
                    <wps:bodyPr wrap="none" lIns="0" tIns="0" rIns="0" bIns="0">
                      <a:spAutoFit/>
                    </wps:bodyPr>
                  </wps:wsp>
                </a:graphicData>
              </a:graphic>
            </wp:anchor>
          </w:drawing>
        </mc:Choice>
        <mc:Fallback>
          <w:pict>
            <v:shapetype w14:anchorId="438910A3" id="_x0000_t202" coordsize="21600,21600" o:spt="202" path="m,l,21600r21600,l21600,xe">
              <v:stroke joinstyle="miter"/>
              <v:path gradientshapeok="t" o:connecttype="rect"/>
            </v:shapetype>
            <v:shape id="Shape 219" o:spid="_x0000_s1148" type="#_x0000_t202" style="position:absolute;margin-left:326.2pt;margin-top:6.85pt;width:52.1pt;height:6.95pt;z-index:-44040160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GrnAEAACwDAAAOAAAAZHJzL2Uyb0RvYy54bWysUlGP2jAMfp+0/xDl/ShwWgcVBd0JMU2a&#10;tkl39wNCmtBITRzFgZZ/PydQmG5v0724ju1+/j7bq81gO3ZSAQ24ms8mU86Uk9AYd6j52+vuYcEZ&#10;RuEa0YFTNT8r5Jv150+r3ldqDi10jQqMQBxWva95G6OvigJlq6zACXjlKKkhWBHpGQ5FE0RP6LYr&#10;5tNpWfQQGh9AKkSKbi9Jvs74WisZf2mNKrKu5sQtZhuy3SdbrFeiOgThWyOvNMR/sLDCOGp6g9qK&#10;KNgxmH+grJEBEHScSLAFaG2kyhpIzWz6Ts1LK7zKWmg46G9jwo+DlT9PvwMzTc3nsyVnTlhaUu7L&#10;UoDG03usqOrFU10cnmGgNY9xpGBSPehg05f0MMrToM+34aohMknBspyVXykjKbVYzMsvCaS4/+sD&#10;xm8KLEtOzQOtLk9UnH5gvJSOJamVg53puhRPBC9EkheH/ZD1LB9HlntozkS+py3X3NEZctZ9dzTE&#10;dBCjE0Znf3VSE/RPx0iNcv+EfoG6NqWVZAXX80k7//udq+5Hvv4DAAD//wMAUEsDBBQABgAIAAAA&#10;IQAk6EOA3AAAAAkBAAAPAAAAZHJzL2Rvd25yZXYueG1sTI/BTsMwEETvSPyDtUjcqNNAnSrEqVAl&#10;LtwoCImbG2/jqPY6st00+XvMCY6reZp52+xmZ9mEIQ6eJKxXBTCkzuuBegmfH68PW2AxKdLKekIJ&#10;C0bYtbc3jaq1v9I7TofUs1xCsVYSTEpjzXnsDDoVV35EytnJB6dSPkPPdVDXXO4sL4tCcKcGygtG&#10;jbg32J0PFyehmr88jhH3+H2aumCGZWvfFinv7+aXZ2AJ5/QHw69+Voc2Ox39hXRkVoLYlE8ZzcFj&#10;BSwD1UYIYEcJZSWAtw3//0H7AwAA//8DAFBLAQItABQABgAIAAAAIQC2gziS/gAAAOEBAAATAAAA&#10;AAAAAAAAAAAAAAAAAABbQ29udGVudF9UeXBlc10ueG1sUEsBAi0AFAAGAAgAAAAhADj9If/WAAAA&#10;lAEAAAsAAAAAAAAAAAAAAAAALwEAAF9yZWxzLy5yZWxzUEsBAi0AFAAGAAgAAAAhABVIYaucAQAA&#10;LAMAAA4AAAAAAAAAAAAAAAAALgIAAGRycy9lMm9Eb2MueG1sUEsBAi0AFAAGAAgAAAAhACToQ4Dc&#10;AAAACQEAAA8AAAAAAAAAAAAAAAAA9gMAAGRycy9kb3ducmV2LnhtbFBLBQYAAAAABAAEAPMAAAD/&#10;BAAAAAA=&#10;" filled="f" stroked="f">
              <v:textbox style="mso-fit-shape-to-text:t" inset="0,0,0,0">
                <w:txbxContent>
                  <w:p w14:paraId="10350899"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zh-CN" w:eastAsia="zh-CN" w:bidi="zh-CN"/>
                      </w:rPr>
                      <w:t>-</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F4B7" w14:textId="77777777" w:rsidR="007D5C34" w:rsidRDefault="00745CF2">
    <w:pPr>
      <w:spacing w:line="1" w:lineRule="exact"/>
    </w:pPr>
    <w:r>
      <w:rPr>
        <w:noProof/>
      </w:rPr>
      <mc:AlternateContent>
        <mc:Choice Requires="wps">
          <w:drawing>
            <wp:anchor distT="0" distB="0" distL="0" distR="0" simplePos="0" relativeHeight="62914881" behindDoc="1" locked="0" layoutInCell="1" allowOverlap="1" wp14:anchorId="261B9692" wp14:editId="0B6C3715">
              <wp:simplePos x="0" y="0"/>
              <wp:positionH relativeFrom="page">
                <wp:posOffset>643890</wp:posOffset>
              </wp:positionH>
              <wp:positionV relativeFrom="page">
                <wp:posOffset>75565</wp:posOffset>
              </wp:positionV>
              <wp:extent cx="972185" cy="88265"/>
              <wp:effectExtent l="0" t="0" r="0" b="0"/>
              <wp:wrapNone/>
              <wp:docPr id="223" name="Shape 223"/>
              <wp:cNvGraphicFramePr/>
              <a:graphic xmlns:a="http://schemas.openxmlformats.org/drawingml/2006/main">
                <a:graphicData uri="http://schemas.microsoft.com/office/word/2010/wordprocessingShape">
                  <wps:wsp>
                    <wps:cNvSpPr txBox="1"/>
                    <wps:spPr>
                      <a:xfrm>
                        <a:off x="0" y="0"/>
                        <a:ext cx="972185" cy="88265"/>
                      </a:xfrm>
                      <a:prstGeom prst="rect">
                        <a:avLst/>
                      </a:prstGeom>
                      <a:noFill/>
                    </wps:spPr>
                    <wps:txbx>
                      <w:txbxContent>
                        <w:p w14:paraId="1420F60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261B9692" id="_x0000_t202" coordsize="21600,21600" o:spt="202" path="m,l,21600r21600,l21600,xe">
              <v:stroke joinstyle="miter"/>
              <v:path gradientshapeok="t" o:connecttype="rect"/>
            </v:shapetype>
            <v:shape id="Shape 223" o:spid="_x0000_s1149" type="#_x0000_t202" style="position:absolute;margin-left:50.7pt;margin-top:5.95pt;width:76.55pt;height:6.95pt;z-index:-44040159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qKnQEAACwDAAAOAAAAZHJzL2Uyb0RvYy54bWysUl1P6zAMfb8S/yHKO+tWPu6o1iHQBEJC&#10;gMS9PyBLkzVSE0dxtnb/HidbB4K3q/viOrZ7fI7txe1gO7ZTAQ24ms8mU86Uk9AYt6n53z8P53PO&#10;MArXiA6cqvleIb9dnv1a9L5SJbTQNSowAnFY9b7mbYy+KgqUrbICJ+CVo6SGYEWkZ9gUTRA9oduu&#10;KKfT66KH0PgAUiFSdHVI8mXG11rJ+Ko1qsi6mhO3mG3Idp1ssVyIahOEb4080hD/wMIK46jpCWol&#10;omDbYH5AWSMDIOg4kWAL0NpIlTWQmtn0m5r3VniVtdBw0J/GhP8PVr7s3gIzTc3L8oIzJywtKfdl&#10;KUDj6T1WVPXuqS4O9zDQmsc4UjCpHnSw6Ut6GOVp0PvTcNUQmaTgze9yNr/iTFJqPi+vrxJI8fmv&#10;DxgfFViWnJoHWl2eqNg9YzyUjiWplYMH03UpnggeiCQvDush67m5HFmuodkT+Z62XHNHZ8hZ9+Ro&#10;iOkgRieMzvropCbo77aRGuX+Cf0AdWxKK8kKjueTdv71nas+j3z5AQAA//8DAFBLAwQUAAYACAAA&#10;ACEAM+VWYdsAAAAJAQAADwAAAGRycy9kb3ducmV2LnhtbEyPwU7DMBBE70j8g7VI3KiTqoWQxqlQ&#10;JS7cKBUSNzfexlHtdRS7afL3bE9wm9E+zc5U28k7MeIQu0AK8kUGAqkJpqNWweHr/akAEZMmo10g&#10;VDBjhG19f1fp0oQrfeK4T63gEIqlVmBT6kspY2PR67gIPRLfTmHwOrEdWmkGfeVw7+Qyy56l1x3x&#10;B6t73FlszvuLV/AyfQfsI+7w5zQ2g+3mwn3MSj0+TG8bEAmn9AfDrT5Xh5o7HcOFTBSOfZavGGWR&#10;v4JgYLlerUEcb6IAWVfy/4L6FwAA//8DAFBLAQItABQABgAIAAAAIQC2gziS/gAAAOEBAAATAAAA&#10;AAAAAAAAAAAAAAAAAABbQ29udGVudF9UeXBlc10ueG1sUEsBAi0AFAAGAAgAAAAhADj9If/WAAAA&#10;lAEAAAsAAAAAAAAAAAAAAAAALwEAAF9yZWxzLy5yZWxzUEsBAi0AFAAGAAgAAAAhAPORmoqdAQAA&#10;LAMAAA4AAAAAAAAAAAAAAAAALgIAAGRycy9lMm9Eb2MueG1sUEsBAi0AFAAGAAgAAAAhADPlVmHb&#10;AAAACQEAAA8AAAAAAAAAAAAAAAAA9wMAAGRycy9kb3ducmV2LnhtbFBLBQYAAAAABAAEAPMAAAD/&#10;BAAAAAA=&#10;" filled="f" stroked="f">
              <v:textbox style="mso-fit-shape-to-text:t" inset="0,0,0,0">
                <w:txbxContent>
                  <w:p w14:paraId="1420F601" w14:textId="77777777" w:rsidR="007D5C34" w:rsidRDefault="00745CF2">
                    <w:pPr>
                      <w:pStyle w:val="Headerorfooter20"/>
                      <w:rPr>
                        <w:sz w:val="15"/>
                        <w:szCs w:val="15"/>
                      </w:rPr>
                    </w:pPr>
                    <w:r>
                      <w:rPr>
                        <w:b/>
                        <w:bCs/>
                        <w:sz w:val="15"/>
                        <w:szCs w:val="15"/>
                      </w:rPr>
                      <w:t>-</w:t>
                    </w:r>
                    <w:r>
                      <w:fldChar w:fldCharType="begin"/>
                    </w:r>
                    <w:r>
                      <w:instrText xml:space="preserve"> PAGE \* MERGEFORMAT </w:instrText>
                    </w:r>
                    <w:r>
                      <w:fldChar w:fldCharType="separate"/>
                    </w:r>
                    <w:r>
                      <w:rPr>
                        <w:b/>
                        <w:bCs/>
                        <w:sz w:val="15"/>
                        <w:szCs w:val="15"/>
                      </w:rPr>
                      <w:t>#</w:t>
                    </w:r>
                    <w:r>
                      <w:rPr>
                        <w:b/>
                        <w:bCs/>
                        <w:sz w:val="15"/>
                        <w:szCs w:val="15"/>
                      </w:rPr>
                      <w:fldChar w:fldCharType="end"/>
                    </w:r>
                    <w:r>
                      <w:rPr>
                        <w:b/>
                        <w:bCs/>
                        <w:sz w:val="15"/>
                        <w:szCs w:val="15"/>
                      </w:rPr>
                      <w:t xml:space="preserve"> -</w:t>
                    </w:r>
                    <w:r>
                      <w:rPr>
                        <w:rFonts w:ascii="宋体" w:eastAsia="宋体" w:hAnsi="宋体" w:cs="宋体"/>
                        <w:sz w:val="15"/>
                        <w:szCs w:val="15"/>
                      </w:rPr>
                      <w:t>白话高岛易断</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71676" w14:textId="77777777" w:rsidR="007D5C34" w:rsidRDefault="00745CF2">
    <w:pPr>
      <w:spacing w:line="1" w:lineRule="exact"/>
    </w:pPr>
    <w:r>
      <w:rPr>
        <w:noProof/>
      </w:rPr>
      <mc:AlternateContent>
        <mc:Choice Requires="wps">
          <w:drawing>
            <wp:anchor distT="0" distB="0" distL="0" distR="0" simplePos="0" relativeHeight="62914879" behindDoc="1" locked="0" layoutInCell="1" allowOverlap="1" wp14:anchorId="5189E483" wp14:editId="32106529">
              <wp:simplePos x="0" y="0"/>
              <wp:positionH relativeFrom="page">
                <wp:posOffset>4147185</wp:posOffset>
              </wp:positionH>
              <wp:positionV relativeFrom="page">
                <wp:posOffset>74930</wp:posOffset>
              </wp:positionV>
              <wp:extent cx="667385" cy="88265"/>
              <wp:effectExtent l="0" t="0" r="0" b="0"/>
              <wp:wrapNone/>
              <wp:docPr id="221" name="Shape 221"/>
              <wp:cNvGraphicFramePr/>
              <a:graphic xmlns:a="http://schemas.openxmlformats.org/drawingml/2006/main">
                <a:graphicData uri="http://schemas.microsoft.com/office/word/2010/wordprocessingShape">
                  <wps:wsp>
                    <wps:cNvSpPr txBox="1"/>
                    <wps:spPr>
                      <a:xfrm>
                        <a:off x="0" y="0"/>
                        <a:ext cx="667385" cy="88265"/>
                      </a:xfrm>
                      <a:prstGeom prst="rect">
                        <a:avLst/>
                      </a:prstGeom>
                      <a:noFill/>
                    </wps:spPr>
                    <wps:txbx>
                      <w:txbxContent>
                        <w:p w14:paraId="1B7FDE75"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5189E483" id="_x0000_t202" coordsize="21600,21600" o:spt="202" path="m,l,21600r21600,l21600,xe">
              <v:stroke joinstyle="miter"/>
              <v:path gradientshapeok="t" o:connecttype="rect"/>
            </v:shapetype>
            <v:shape id="Shape 221" o:spid="_x0000_s1150" type="#_x0000_t202" style="position:absolute;margin-left:326.55pt;margin-top:5.9pt;width:52.55pt;height:6.95pt;z-index:-44040160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x4mAEAACwDAAAOAAAAZHJzL2Uyb0RvYy54bWysUttOwzAMfUfiH6K8s25FjFGtQyAEQkKA&#10;BHxAliZrpCaO4rB2f4+T3RC8IV5cx3bP8bE9vx5sx9YqoAFX88lozJlyEhrjVjX/eL8/m3GGUbhG&#10;dOBUzTcK+fXi9GTe+0qV0ELXqMAIxGHV+5q3MfqqKFC2ygocgVeOkhqCFZGeYVU0QfSEbruiHI+n&#10;RQ+h8QGkQqTo3TbJFxlfayXji9aoIutqTr3FbEO2y2SLxVxUqyB8a+SuDfGHLqwwjkgPUHciCvYZ&#10;zC8oa2QABB1HEmwBWhupsgZSMxn/UPPWCq+yFhoO+sOY8P9g5fP6NTDT1LwsJ5w5YWlJmZelAI2n&#10;91hR1ZunujjcwkBr3seRgkn1oINNX9LDKE+D3hyGq4bIJAWn08vz2QVnklKzWTm9SCDF8V8fMD4o&#10;sCw5NQ+0ujxRsX7CuC3dlyQqB/em61I8NbhtJHlxWA5Zz1UmSKElNBtqvqct19zRGXLWPToaYjqI&#10;vRP2znLnJBL0N5+RiDL/EWpHSivJCnbnk3b+/Z2rjke++AIAAP//AwBQSwMEFAAGAAgAAAAhAI3Y&#10;oiPcAAAACQEAAA8AAABkcnMvZG93bnJldi54bWxMj8tqwzAQRfeF/IOYQHeNbBfHxrUcSqCb7pqW&#10;QneKNbFM9TCS4th/3+mqXQ73cOfc9rBYw2YMcfROQL7LgKHrvRrdIODj/eWhBhaTdEoa71DAihEO&#10;3eaulY3yN/eG8ykNjEpcbKQAndLUcB57jVbGnZ/QUXbxwcpEZxi4CvJG5dbwIsv23MrR0QctJzxq&#10;7L9PVyugWj49ThGP+HWZ+6DHtTavqxD32+X5CVjCJf3B8KtP6tCR09lfnYrMCNiXjzmhFOQ0gYCq&#10;rAtgZwFFWQHvWv5/QfcDAAD//wMAUEsBAi0AFAAGAAgAAAAhALaDOJL+AAAA4QEAABMAAAAAAAAA&#10;AAAAAAAAAAAAAFtDb250ZW50X1R5cGVzXS54bWxQSwECLQAUAAYACAAAACEAOP0h/9YAAACUAQAA&#10;CwAAAAAAAAAAAAAAAAAvAQAAX3JlbHMvLnJlbHNQSwECLQAUAAYACAAAACEA8AaseJgBAAAsAwAA&#10;DgAAAAAAAAAAAAAAAAAuAgAAZHJzL2Uyb0RvYy54bWxQSwECLQAUAAYACAAAACEAjdiiI9wAAAAJ&#10;AQAADwAAAAAAAAAAAAAAAADyAwAAZHJzL2Rvd25yZXYueG1sUEsFBgAAAAAEAAQA8wAAAPsEAAAA&#10;AA==&#10;" filled="f" stroked="f">
              <v:textbox style="mso-fit-shape-to-text:t" inset="0,0,0,0">
                <w:txbxContent>
                  <w:p w14:paraId="1B7FDE75"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8AAE" w14:textId="77777777" w:rsidR="007D5C34" w:rsidRDefault="00745CF2">
    <w:pPr>
      <w:spacing w:line="1" w:lineRule="exact"/>
    </w:pPr>
    <w:r>
      <w:rPr>
        <w:noProof/>
      </w:rPr>
      <mc:AlternateContent>
        <mc:Choice Requires="wps">
          <w:drawing>
            <wp:anchor distT="0" distB="0" distL="0" distR="0" simplePos="0" relativeHeight="62914885" behindDoc="1" locked="0" layoutInCell="1" allowOverlap="1" wp14:anchorId="3A059B21" wp14:editId="041D148A">
              <wp:simplePos x="0" y="0"/>
              <wp:positionH relativeFrom="page">
                <wp:posOffset>635635</wp:posOffset>
              </wp:positionH>
              <wp:positionV relativeFrom="page">
                <wp:posOffset>79375</wp:posOffset>
              </wp:positionV>
              <wp:extent cx="972185" cy="91440"/>
              <wp:effectExtent l="0" t="0" r="0" b="0"/>
              <wp:wrapNone/>
              <wp:docPr id="227" name="Shape 227"/>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615EA99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3A059B21" id="_x0000_t202" coordsize="21600,21600" o:spt="202" path="m,l,21600r21600,l21600,xe">
              <v:stroke joinstyle="miter"/>
              <v:path gradientshapeok="t" o:connecttype="rect"/>
            </v:shapetype>
            <v:shape id="Shape 227" o:spid="_x0000_s1151" type="#_x0000_t202" style="position:absolute;margin-left:50.05pt;margin-top:6.25pt;width:76.55pt;height:7.2pt;z-index:-44040159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CxAmwEAACwDAAAOAAAAZHJzL2Uyb0RvYy54bWysUttOwzAMfUfiH6K8s24Vt1XrEAiBkBAg&#10;AR+QpckaqYmjOKzd3+Nk60DwhnhxHds9Pj724mqwHduogAZczWeTKWfKSWiMW9f8/e3u5JIzjMI1&#10;ogOnar5VyK+Wx0eL3leqhBa6RgVGIA6r3te8jdFXRYGyVVbgBLxylNQQrIj0DOuiCaIndNsV5XR6&#10;XvQQGh9AKkSK3u6SfJnxtVYyPmuNKrKu5sQtZhuyXSVbLBeiWgfhWyP3NMQfWFhhHDU9QN2KKNhH&#10;ML+grJEBEHScSLAFaG2kyjPQNLPpj2leW+FVnoXEQX+QCf8PVj5tXgIzTc3L8oIzJywtKfdlKUDy&#10;9B4rqnr1VBeHGxhozWMcKZimHnSw6UvzMMqT0NuDuGqITFJwflHOLs84k5Saz05Ps/bF178+YLxX&#10;YFlyah5odVlRsXnESDyodCxJrRzcma5L8URwRyR5cVgNeZ75+chyBc2WyPe05Zo7OkPOugdHIqaD&#10;GJ0wOqu9k5qgv/6I1Cj3T+g7qH1TWkmmtT+ftPPv71z1deTLTwAAAP//AwBQSwMEFAAGAAgAAAAh&#10;AAu6TvzbAAAACQEAAA8AAABkcnMvZG93bnJldi54bWxMj8FOwzAQRO9I/IO1lbhRu0EtJcSpUCUu&#10;3CgIiZsbb+Oo8Tqy3TT5e5YT3Ga0T7Mz1W7yvRgxpi6QhtVSgUBqgu2o1fD58Xq/BZGyIWv6QKhh&#10;xgS7+vamMqUNV3rH8ZBbwSGUSqPB5TyUUqbGoTdpGQYkvp1C9Cazja200Vw53PeyUGojvemIPzgz&#10;4N5hcz5cvIbH6SvgkHCP36exia6bt/3brPXdYnp5BpFxyn8w/Nbn6lBzp2O4kE2iZ6/UilEWxRoE&#10;A8X6oQBxZLF5AllX8v+C+gcAAP//AwBQSwECLQAUAAYACAAAACEAtoM4kv4AAADhAQAAEwAAAAAA&#10;AAAAAAAAAAAAAAAAW0NvbnRlbnRfVHlwZXNdLnhtbFBLAQItABQABgAIAAAAIQA4/SH/1gAAAJQB&#10;AAALAAAAAAAAAAAAAAAAAC8BAABfcmVscy8ucmVsc1BLAQItABQABgAIAAAAIQAZ6CxAmwEAACwD&#10;AAAOAAAAAAAAAAAAAAAAAC4CAABkcnMvZTJvRG9jLnhtbFBLAQItABQABgAIAAAAIQALuk782wAA&#10;AAkBAAAPAAAAAAAAAAAAAAAAAPUDAABkcnMvZG93bnJldi54bWxQSwUGAAAAAAQABADzAAAA/QQA&#10;AAAA&#10;" filled="f" stroked="f">
              <v:textbox style="mso-fit-shape-to-text:t" inset="0,0,0,0">
                <w:txbxContent>
                  <w:p w14:paraId="615EA990"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037F" w14:textId="77777777" w:rsidR="007D5C34" w:rsidRDefault="00745CF2">
    <w:pPr>
      <w:spacing w:line="1" w:lineRule="exact"/>
    </w:pPr>
    <w:r>
      <w:rPr>
        <w:noProof/>
      </w:rPr>
      <mc:AlternateContent>
        <mc:Choice Requires="wps">
          <w:drawing>
            <wp:anchor distT="0" distB="0" distL="0" distR="0" simplePos="0" relativeHeight="62914883" behindDoc="1" locked="0" layoutInCell="1" allowOverlap="1" wp14:anchorId="6AA9938C" wp14:editId="068E6284">
              <wp:simplePos x="0" y="0"/>
              <wp:positionH relativeFrom="page">
                <wp:posOffset>635635</wp:posOffset>
              </wp:positionH>
              <wp:positionV relativeFrom="page">
                <wp:posOffset>79375</wp:posOffset>
              </wp:positionV>
              <wp:extent cx="972185" cy="91440"/>
              <wp:effectExtent l="0" t="0" r="0" b="0"/>
              <wp:wrapNone/>
              <wp:docPr id="225" name="Shape 225"/>
              <wp:cNvGraphicFramePr/>
              <a:graphic xmlns:a="http://schemas.openxmlformats.org/drawingml/2006/main">
                <a:graphicData uri="http://schemas.microsoft.com/office/word/2010/wordprocessingShape">
                  <wps:wsp>
                    <wps:cNvSpPr txBox="1"/>
                    <wps:spPr>
                      <a:xfrm>
                        <a:off x="0" y="0"/>
                        <a:ext cx="972185" cy="91440"/>
                      </a:xfrm>
                      <a:prstGeom prst="rect">
                        <a:avLst/>
                      </a:prstGeom>
                      <a:noFill/>
                    </wps:spPr>
                    <wps:txbx>
                      <w:txbxContent>
                        <w:p w14:paraId="0398AFC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wps:txbx>
                    <wps:bodyPr wrap="none" lIns="0" tIns="0" rIns="0" bIns="0">
                      <a:spAutoFit/>
                    </wps:bodyPr>
                  </wps:wsp>
                </a:graphicData>
              </a:graphic>
            </wp:anchor>
          </w:drawing>
        </mc:Choice>
        <mc:Fallback>
          <w:pict>
            <v:shapetype w14:anchorId="6AA9938C" id="_x0000_t202" coordsize="21600,21600" o:spt="202" path="m,l,21600r21600,l21600,xe">
              <v:stroke joinstyle="miter"/>
              <v:path gradientshapeok="t" o:connecttype="rect"/>
            </v:shapetype>
            <v:shape id="Shape 225" o:spid="_x0000_s1152" type="#_x0000_t202" style="position:absolute;margin-left:50.05pt;margin-top:6.25pt;width:76.55pt;height:7.2pt;z-index:-44040159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zZmgEAACwDAAAOAAAAZHJzL2Uyb0RvYy54bWysUttOwzAMfUfiH6K8s24Vt1XrEAiBkBAg&#10;AR+QpckaqYmjOKzd3+Nk60DwhnhJHds95/g4i6vBdmyjAhpwNZ9NppwpJ6Exbl3z97e7k0vOMArX&#10;iA6cqvlWIb9aHh8tel+pElroGhUYgTisel/zNkZfFQXKVlmBE/DKUVFDsCLSNayLJoie0G1XlNPp&#10;edFDaHwAqRApe7sr8mXG11rJ+Kw1qsi6mpO2mM+Qz1U6i+VCVOsgfGvkXob4gworjCPSA9StiIJ9&#10;BPMLyhoZAEHHiQRbgNZGqjwDTTOb/pjmtRVe5VnIHPQHm/D/YOXT5iUw09S8LM84c8LSkjIvSwmy&#10;p/dYUderp7443MBAax7zSMk09aCDTV+ah1GdjN4ezFVDZJKS84tydkkUkkrz2elp9r74+tcHjPcK&#10;LEtBzQOtLjsqNo8YSQe1ji2JysGd6bqUTwJ3QlIUh9WQ55lfjCpX0GxJfE9brrmjZ8hZ9+DIxPQg&#10;xiCMwWofJBL01x+RiDJ/Qt9B7UlpJVnW/vmknX+/566vR778BAAA//8DAFBLAwQUAAYACAAAACEA&#10;C7pO/NsAAAAJAQAADwAAAGRycy9kb3ducmV2LnhtbEyPwU7DMBBE70j8g7WVuFG7QS0lxKlQJS7c&#10;KAiJmxtv46jxOrLdNPl7lhPcZrRPszPVbvK9GDGmLpCG1VKBQGqC7ajV8Pnxer8FkbIha/pAqGHG&#10;BLv69qYypQ1XesfxkFvBIZRKo8HlPJRSpsahN2kZBiS+nUL0JrONrbTRXDnc97JQaiO96Yg/ODPg&#10;3mFzPly8hsfpK+CQcI/fp7GJrpu3/dus9d1ienkGkXHKfzD81ufqUHOnY7iQTaJnr9SKURbFGgQD&#10;xfqhAHFksXkCWVfy/4L6BwAA//8DAFBLAQItABQABgAIAAAAIQC2gziS/gAAAOEBAAATAAAAAAAA&#10;AAAAAAAAAAAAAABbQ29udGVudF9UeXBlc10ueG1sUEsBAi0AFAAGAAgAAAAhADj9If/WAAAAlAEA&#10;AAsAAAAAAAAAAAAAAAAALwEAAF9yZWxzLy5yZWxzUEsBAi0AFAAGAAgAAAAhAKsTLNmaAQAALAMA&#10;AA4AAAAAAAAAAAAAAAAALgIAAGRycy9lMm9Eb2MueG1sUEsBAi0AFAAGAAgAAAAhAAu6TvzbAAAA&#10;CQEAAA8AAAAAAAAAAAAAAAAA9AMAAGRycy9kb3ducmV2LnhtbFBLBQYAAAAABAAEAPMAAAD8BAAA&#10;AAA=&#10;" filled="f" stroked="f">
              <v:textbox style="mso-fit-shape-to-text:t" inset="0,0,0,0">
                <w:txbxContent>
                  <w:p w14:paraId="0398AFC6" w14:textId="77777777" w:rsidR="007D5C34" w:rsidRDefault="00745CF2">
                    <w:pPr>
                      <w:pStyle w:val="Headerorfooter20"/>
                      <w:rPr>
                        <w:sz w:val="15"/>
                        <w:szCs w:val="15"/>
                      </w:rPr>
                    </w:pPr>
                    <w:r>
                      <w:rPr>
                        <w:b/>
                        <w:bCs/>
                        <w:sz w:val="15"/>
                        <w:szCs w:val="15"/>
                        <w:lang w:val="en-US" w:eastAsia="en-US" w:bidi="en-US"/>
                      </w:rPr>
                      <w:t xml:space="preserve">, </w:t>
                    </w:r>
                    <w:r>
                      <w:fldChar w:fldCharType="begin"/>
                    </w:r>
                    <w:r>
                      <w:instrText xml:space="preserve"> PAGE \* MERGEFORMAT </w:instrText>
                    </w:r>
                    <w:r>
                      <w:fldChar w:fldCharType="separate"/>
                    </w:r>
                    <w:r>
                      <w:rPr>
                        <w:b/>
                        <w:bCs/>
                        <w:sz w:val="15"/>
                        <w:szCs w:val="15"/>
                        <w:lang w:val="zh-CN" w:eastAsia="zh-CN" w:bidi="zh-CN"/>
                      </w:rPr>
                      <w:t>#</w:t>
                    </w:r>
                    <w:r>
                      <w:rPr>
                        <w:b/>
                        <w:bCs/>
                        <w:sz w:val="15"/>
                        <w:szCs w:val="15"/>
                        <w:lang w:val="zh-CN" w:eastAsia="zh-CN" w:bidi="zh-CN"/>
                      </w:rPr>
                      <w:fldChar w:fldCharType="end"/>
                    </w:r>
                    <w:r>
                      <w:rPr>
                        <w:b/>
                        <w:bCs/>
                        <w:sz w:val="15"/>
                        <w:szCs w:val="15"/>
                        <w:lang w:val="zh-CN" w:eastAsia="zh-CN" w:bidi="zh-CN"/>
                      </w:rPr>
                      <w:t xml:space="preserve"> </w:t>
                    </w:r>
                    <w:r>
                      <w:rPr>
                        <w:b/>
                        <w:bCs/>
                        <w:sz w:val="15"/>
                        <w:szCs w:val="15"/>
                        <w:lang w:val="en-US" w:eastAsia="en-US" w:bidi="en-US"/>
                      </w:rPr>
                      <w:t>•</w:t>
                    </w:r>
                    <w:r>
                      <w:rPr>
                        <w:rFonts w:ascii="宋体" w:eastAsia="宋体" w:hAnsi="宋体" w:cs="宋体"/>
                        <w:sz w:val="15"/>
                        <w:szCs w:val="15"/>
                      </w:rPr>
                      <w:t>白话高岛易断</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D9B6" w14:textId="77777777" w:rsidR="007D5C34" w:rsidRDefault="00745CF2">
    <w:pPr>
      <w:spacing w:line="1" w:lineRule="exact"/>
    </w:pPr>
    <w:r>
      <w:rPr>
        <w:noProof/>
      </w:rPr>
      <mc:AlternateContent>
        <mc:Choice Requires="wps">
          <w:drawing>
            <wp:anchor distT="0" distB="0" distL="0" distR="0" simplePos="0" relativeHeight="62914887" behindDoc="1" locked="0" layoutInCell="1" allowOverlap="1" wp14:anchorId="1F6610B6" wp14:editId="299BD6C8">
              <wp:simplePos x="0" y="0"/>
              <wp:positionH relativeFrom="page">
                <wp:posOffset>4157980</wp:posOffset>
              </wp:positionH>
              <wp:positionV relativeFrom="page">
                <wp:posOffset>80645</wp:posOffset>
              </wp:positionV>
              <wp:extent cx="667385" cy="91440"/>
              <wp:effectExtent l="0" t="0" r="0" b="0"/>
              <wp:wrapNone/>
              <wp:docPr id="229" name="Shape 229"/>
              <wp:cNvGraphicFramePr/>
              <a:graphic xmlns:a="http://schemas.openxmlformats.org/drawingml/2006/main">
                <a:graphicData uri="http://schemas.microsoft.com/office/word/2010/wordprocessingShape">
                  <wps:wsp>
                    <wps:cNvSpPr txBox="1"/>
                    <wps:spPr>
                      <a:xfrm>
                        <a:off x="0" y="0"/>
                        <a:ext cx="667385" cy="91440"/>
                      </a:xfrm>
                      <a:prstGeom prst="rect">
                        <a:avLst/>
                      </a:prstGeom>
                      <a:noFill/>
                    </wps:spPr>
                    <wps:txbx>
                      <w:txbxContent>
                        <w:p w14:paraId="02815401"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wps:txbx>
                    <wps:bodyPr wrap="none" lIns="0" tIns="0" rIns="0" bIns="0">
                      <a:spAutoFit/>
                    </wps:bodyPr>
                  </wps:wsp>
                </a:graphicData>
              </a:graphic>
            </wp:anchor>
          </w:drawing>
        </mc:Choice>
        <mc:Fallback>
          <w:pict>
            <v:shapetype w14:anchorId="1F6610B6" id="_x0000_t202" coordsize="21600,21600" o:spt="202" path="m,l,21600r21600,l21600,xe">
              <v:stroke joinstyle="miter"/>
              <v:path gradientshapeok="t" o:connecttype="rect"/>
            </v:shapetype>
            <v:shape id="Shape 229" o:spid="_x0000_s1153" type="#_x0000_t202" style="position:absolute;margin-left:327.4pt;margin-top:6.35pt;width:52.55pt;height:7.2pt;z-index:-44040159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SanAEAACwDAAAOAAAAZHJzL2Uyb0RvYy54bWysUtFO6zAMfUfiH6K8s24DxlatQyAEQroC&#10;JOADsjRZIzVxFIe1+3ucbB2I+4Z4cR3bPT4+9vK6ty3bqoAGXMUnozFnykmojdtU/P3t/mzOGUbh&#10;atGCUxXfKeTXq9OTZedLNYUG2loFRiAOy85XvInRl0WBslFW4Ai8cpTUEKyI9Aybog6iI3TbFtPx&#10;eFZ0EGofQCpEit7tk3yV8bVWMj5rjSqytuLELWYbsl0nW6yWotwE4RsjDzTEL1hYYRw1PULdiSjY&#10;RzD/QVkjAyDoOJJgC9DaSJVnoGkm4x/TvDbCqzwLiYP+KBP+Hax82r4EZuqKT6cLzpywtKTcl6UA&#10;ydN5LKnq1VNd7G+hpzUPcaRgmrrXwaYvzcMoT0LvjuKqPjJJwdns6nx+yZmk1GJycZG1L77+9QHj&#10;gwLLklPxQKvLiortP4zEg0qHktTKwb1p2xRPBPdEkhf7dZ/nWcwHlmuod0S+oy1X3NEZctY+OhIx&#10;HcTghMFZH5zUBP3NR6RGuX9C30MdmtJKMq3D+aSdf3/nqq8jX30CAAD//wMAUEsDBBQABgAIAAAA&#10;IQA0JnoO3QAAAAkBAAAPAAAAZHJzL2Rvd25yZXYueG1sTI/BTsMwEETvSPyDtZW4UacRbdoQp0KV&#10;uHCjICRubryNo8bryHbT5O9ZTnAczWjmTbWfXC9GDLHzpGC1zEAgNd501Cr4/Hh93IKISZPRvSdU&#10;MGOEfX1/V+nS+Bu943hMreASiqVWYFMaSiljY9HpuPQDEntnH5xOLEMrTdA3Lne9zLNsI53uiBes&#10;HvBgsbkcr05BMX15HCIe8Ps8NsF287Z/m5V6WEwvzyASTukvDL/4jA41M538lUwUvYLN+onRExt5&#10;AYIDxXq3A3FSkBcrkHUl/z+ofwAAAP//AwBQSwECLQAUAAYACAAAACEAtoM4kv4AAADhAQAAEwAA&#10;AAAAAAAAAAAAAAAAAAAAW0NvbnRlbnRfVHlwZXNdLnhtbFBLAQItABQABgAIAAAAIQA4/SH/1gAA&#10;AJQBAAALAAAAAAAAAAAAAAAAAC8BAABfcmVscy8ucmVsc1BLAQItABQABgAIAAAAIQCgAYSanAEA&#10;ACwDAAAOAAAAAAAAAAAAAAAAAC4CAABkcnMvZTJvRG9jLnhtbFBLAQItABQABgAIAAAAIQA0JnoO&#10;3QAAAAkBAAAPAAAAAAAAAAAAAAAAAPYDAABkcnMvZG93bnJldi54bWxQSwUGAAAAAAQABADzAAAA&#10;AAUAAAAA&#10;" filled="f" stroked="f">
              <v:textbox style="mso-fit-shape-to-text:t" inset="0,0,0,0">
                <w:txbxContent>
                  <w:p w14:paraId="02815401" w14:textId="77777777" w:rsidR="007D5C34" w:rsidRDefault="00745CF2">
                    <w:pPr>
                      <w:pStyle w:val="Headerorfooter10"/>
                    </w:pPr>
                    <w:r>
                      <w:rPr>
                        <w:rFonts w:ascii="宋体" w:eastAsia="宋体" w:hAnsi="宋体" w:cs="宋体"/>
                        <w:b w:val="0"/>
                        <w:bCs w:val="0"/>
                      </w:rPr>
                      <w:t>水山蹇</w:t>
                    </w:r>
                    <w:r>
                      <w:rPr>
                        <w:lang w:val="en-US" w:eastAsia="en-US" w:bidi="en-US"/>
                      </w:rPr>
                      <w:t xml:space="preserve">■ </w:t>
                    </w:r>
                    <w:r>
                      <w:fldChar w:fldCharType="begin"/>
                    </w:r>
                    <w:r>
                      <w:instrText xml:space="preserve"> PAGE \* MERGEFORMAT </w:instrText>
                    </w:r>
                    <w:r>
                      <w:fldChar w:fldCharType="separate"/>
                    </w:r>
                    <w:r>
                      <w:t>#</w:t>
                    </w:r>
                    <w:r>
                      <w:fldChar w:fldCharType="end"/>
                    </w:r>
                    <w:r>
                      <w:t xml:space="preserve"> </w:t>
                    </w:r>
                    <w:r>
                      <w:rPr>
                        <w:lang w:val="en-US" w:eastAsia="en-US" w:bidi="en-US"/>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55F"/>
    <w:multiLevelType w:val="multilevel"/>
    <w:tmpl w:val="0938286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867E25"/>
    <w:multiLevelType w:val="multilevel"/>
    <w:tmpl w:val="5B0681D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E82C6E"/>
    <w:multiLevelType w:val="multilevel"/>
    <w:tmpl w:val="51687DD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207667"/>
    <w:multiLevelType w:val="multilevel"/>
    <w:tmpl w:val="62F01C5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4D21C6"/>
    <w:multiLevelType w:val="multilevel"/>
    <w:tmpl w:val="9EDE12A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705AF2"/>
    <w:multiLevelType w:val="multilevel"/>
    <w:tmpl w:val="82D814D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CB95F58"/>
    <w:multiLevelType w:val="multilevel"/>
    <w:tmpl w:val="DB060D4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9A5885"/>
    <w:multiLevelType w:val="multilevel"/>
    <w:tmpl w:val="63D085E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C716B5"/>
    <w:multiLevelType w:val="multilevel"/>
    <w:tmpl w:val="A65EEED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42F2D7E"/>
    <w:multiLevelType w:val="multilevel"/>
    <w:tmpl w:val="052A572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E70DA7"/>
    <w:multiLevelType w:val="multilevel"/>
    <w:tmpl w:val="00F4CE7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0C0A08"/>
    <w:multiLevelType w:val="multilevel"/>
    <w:tmpl w:val="FA4CE93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A8C2E7A"/>
    <w:multiLevelType w:val="multilevel"/>
    <w:tmpl w:val="8266073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E240D6B"/>
    <w:multiLevelType w:val="multilevel"/>
    <w:tmpl w:val="C71E464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3C314CB"/>
    <w:multiLevelType w:val="multilevel"/>
    <w:tmpl w:val="BF026AA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FFFFFF"/>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D900B0"/>
    <w:multiLevelType w:val="multilevel"/>
    <w:tmpl w:val="3FF04D4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95444BA"/>
    <w:multiLevelType w:val="multilevel"/>
    <w:tmpl w:val="90F6AB4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F60CB8"/>
    <w:multiLevelType w:val="multilevel"/>
    <w:tmpl w:val="2EB404A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31A0E86"/>
    <w:multiLevelType w:val="multilevel"/>
    <w:tmpl w:val="DEBC65C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5"/>
        <w:szCs w:val="15"/>
        <w:u w:val="none"/>
        <w:shd w:val="clear" w:color="auto" w:fill="auto"/>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11"/>
  </w:num>
  <w:num w:numId="3">
    <w:abstractNumId w:val="10"/>
  </w:num>
  <w:num w:numId="4">
    <w:abstractNumId w:val="12"/>
  </w:num>
  <w:num w:numId="5">
    <w:abstractNumId w:val="14"/>
  </w:num>
  <w:num w:numId="6">
    <w:abstractNumId w:val="9"/>
  </w:num>
  <w:num w:numId="7">
    <w:abstractNumId w:val="1"/>
  </w:num>
  <w:num w:numId="8">
    <w:abstractNumId w:val="16"/>
  </w:num>
  <w:num w:numId="9">
    <w:abstractNumId w:val="17"/>
  </w:num>
  <w:num w:numId="10">
    <w:abstractNumId w:val="13"/>
  </w:num>
  <w:num w:numId="11">
    <w:abstractNumId w:val="6"/>
  </w:num>
  <w:num w:numId="12">
    <w:abstractNumId w:val="15"/>
  </w:num>
  <w:num w:numId="13">
    <w:abstractNumId w:val="0"/>
  </w:num>
  <w:num w:numId="14">
    <w:abstractNumId w:val="3"/>
  </w:num>
  <w:num w:numId="15">
    <w:abstractNumId w:val="7"/>
  </w:num>
  <w:num w:numId="16">
    <w:abstractNumId w:val="5"/>
  </w:num>
  <w:num w:numId="17">
    <w:abstractNumId w:val="2"/>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C34"/>
    <w:rsid w:val="001644BD"/>
    <w:rsid w:val="00385B46"/>
    <w:rsid w:val="005E0AE9"/>
    <w:rsid w:val="00745CF2"/>
    <w:rsid w:val="007D5C34"/>
    <w:rsid w:val="00C94E16"/>
    <w:rsid w:val="00FB76FD"/>
    <w:rsid w:val="00FD6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9A20"/>
  <w15:docId w15:val="{5675BBDF-D7EF-4F37-AC5B-EEAC2647E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odytext5">
    <w:name w:val="Body text|5_"/>
    <w:basedOn w:val="a0"/>
    <w:link w:val="Bodytext50"/>
    <w:rPr>
      <w:rFonts w:ascii="宋体" w:eastAsia="宋体" w:hAnsi="宋体" w:cs="宋体"/>
      <w:b w:val="0"/>
      <w:bCs w:val="0"/>
      <w:i w:val="0"/>
      <w:iCs w:val="0"/>
      <w:smallCaps w:val="0"/>
      <w:strike w:val="0"/>
      <w:sz w:val="20"/>
      <w:szCs w:val="20"/>
      <w:u w:val="none"/>
      <w:shd w:val="clear" w:color="auto" w:fill="auto"/>
      <w:lang w:val="zh-TW" w:eastAsia="zh-TW" w:bidi="zh-TW"/>
    </w:rPr>
  </w:style>
  <w:style w:type="character" w:customStyle="1" w:styleId="Bodytext3">
    <w:name w:val="Body text|3_"/>
    <w:basedOn w:val="a0"/>
    <w:link w:val="Bodytext30"/>
    <w:rPr>
      <w:rFonts w:ascii="宋体" w:eastAsia="宋体" w:hAnsi="宋体" w:cs="宋体"/>
      <w:b w:val="0"/>
      <w:bCs w:val="0"/>
      <w:i w:val="0"/>
      <w:iCs w:val="0"/>
      <w:smallCaps w:val="0"/>
      <w:strike w:val="0"/>
      <w:sz w:val="15"/>
      <w:szCs w:val="15"/>
      <w:u w:val="none"/>
      <w:shd w:val="clear" w:color="auto" w:fill="auto"/>
      <w:lang w:val="zh-TW" w:eastAsia="zh-TW" w:bidi="zh-TW"/>
    </w:rPr>
  </w:style>
  <w:style w:type="character" w:customStyle="1" w:styleId="Bodytext1">
    <w:name w:val="Body text|1_"/>
    <w:basedOn w:val="a0"/>
    <w:link w:val="Bodytext10"/>
    <w:rPr>
      <w:rFonts w:ascii="宋体" w:eastAsia="宋体" w:hAnsi="宋体" w:cs="宋体"/>
      <w:b w:val="0"/>
      <w:bCs w:val="0"/>
      <w:i w:val="0"/>
      <w:iCs w:val="0"/>
      <w:smallCaps w:val="0"/>
      <w:strike w:val="0"/>
      <w:sz w:val="20"/>
      <w:szCs w:val="20"/>
      <w:u w:val="none"/>
      <w:shd w:val="clear" w:color="auto" w:fill="auto"/>
      <w:lang w:val="zh-TW" w:eastAsia="zh-TW" w:bidi="zh-TW"/>
    </w:rPr>
  </w:style>
  <w:style w:type="character" w:customStyle="1" w:styleId="Bodytext2">
    <w:name w:val="Body text|2_"/>
    <w:basedOn w:val="a0"/>
    <w:link w:val="Bodytext20"/>
    <w:rPr>
      <w:rFonts w:ascii="宋体" w:eastAsia="宋体" w:hAnsi="宋体" w:cs="宋体"/>
      <w:b w:val="0"/>
      <w:bCs w:val="0"/>
      <w:i w:val="0"/>
      <w:iCs w:val="0"/>
      <w:smallCaps w:val="0"/>
      <w:strike w:val="0"/>
      <w:sz w:val="20"/>
      <w:szCs w:val="20"/>
      <w:u w:val="none"/>
      <w:shd w:val="clear" w:color="auto" w:fill="auto"/>
      <w:lang w:val="zh-TW" w:eastAsia="zh-TW" w:bidi="zh-TW"/>
    </w:rPr>
  </w:style>
  <w:style w:type="character" w:customStyle="1" w:styleId="Other1">
    <w:name w:val="Other|1_"/>
    <w:basedOn w:val="a0"/>
    <w:link w:val="Other10"/>
    <w:rPr>
      <w:rFonts w:ascii="宋体" w:eastAsia="宋体" w:hAnsi="宋体" w:cs="宋体"/>
      <w:b w:val="0"/>
      <w:bCs w:val="0"/>
      <w:i w:val="0"/>
      <w:iCs w:val="0"/>
      <w:smallCaps w:val="0"/>
      <w:strike w:val="0"/>
      <w:sz w:val="20"/>
      <w:szCs w:val="20"/>
      <w:u w:val="none"/>
      <w:shd w:val="clear" w:color="auto" w:fill="auto"/>
      <w:lang w:val="zh-TW" w:eastAsia="zh-TW" w:bidi="zh-TW"/>
    </w:rPr>
  </w:style>
  <w:style w:type="character" w:customStyle="1" w:styleId="Bodytext6">
    <w:name w:val="Body text|6_"/>
    <w:basedOn w:val="a0"/>
    <w:link w:val="Bodytext60"/>
    <w:rPr>
      <w:b w:val="0"/>
      <w:bCs w:val="0"/>
      <w:i w:val="0"/>
      <w:iCs w:val="0"/>
      <w:smallCaps w:val="0"/>
      <w:strike w:val="0"/>
      <w:sz w:val="20"/>
      <w:szCs w:val="20"/>
      <w:u w:val="none"/>
      <w:shd w:val="clear" w:color="auto" w:fill="auto"/>
      <w:lang w:val="zh-TW" w:eastAsia="zh-TW" w:bidi="zh-TW"/>
    </w:rPr>
  </w:style>
  <w:style w:type="character" w:customStyle="1" w:styleId="Heading11">
    <w:name w:val="Heading #1|1_"/>
    <w:basedOn w:val="a0"/>
    <w:link w:val="Heading110"/>
    <w:rPr>
      <w:rFonts w:ascii="宋体" w:eastAsia="宋体" w:hAnsi="宋体" w:cs="宋体"/>
      <w:b w:val="0"/>
      <w:bCs w:val="0"/>
      <w:i w:val="0"/>
      <w:iCs w:val="0"/>
      <w:smallCaps w:val="0"/>
      <w:strike w:val="0"/>
      <w:sz w:val="28"/>
      <w:szCs w:val="28"/>
      <w:u w:val="none"/>
      <w:shd w:val="clear" w:color="auto" w:fill="auto"/>
      <w:lang w:val="zh-TW" w:eastAsia="zh-TW" w:bidi="zh-TW"/>
    </w:rPr>
  </w:style>
  <w:style w:type="character" w:customStyle="1" w:styleId="Headerorfooter2">
    <w:name w:val="Header or footer|2_"/>
    <w:basedOn w:val="a0"/>
    <w:link w:val="Headerorfooter20"/>
    <w:rPr>
      <w:b w:val="0"/>
      <w:bCs w:val="0"/>
      <w:i w:val="0"/>
      <w:iCs w:val="0"/>
      <w:smallCaps w:val="0"/>
      <w:strike w:val="0"/>
      <w:sz w:val="20"/>
      <w:szCs w:val="20"/>
      <w:u w:val="none"/>
      <w:shd w:val="clear" w:color="auto" w:fill="auto"/>
      <w:lang w:val="zh-TW" w:eastAsia="zh-TW" w:bidi="zh-TW"/>
    </w:rPr>
  </w:style>
  <w:style w:type="character" w:customStyle="1" w:styleId="Heading21">
    <w:name w:val="Heading #2|1_"/>
    <w:basedOn w:val="a0"/>
    <w:link w:val="Heading210"/>
    <w:rPr>
      <w:rFonts w:ascii="宋体" w:eastAsia="宋体" w:hAnsi="宋体" w:cs="宋体"/>
      <w:b w:val="0"/>
      <w:bCs w:val="0"/>
      <w:i w:val="0"/>
      <w:iCs w:val="0"/>
      <w:smallCaps w:val="0"/>
      <w:strike w:val="0"/>
      <w:u w:val="none"/>
      <w:shd w:val="clear" w:color="auto" w:fill="auto"/>
      <w:lang w:val="zh-TW" w:eastAsia="zh-TW" w:bidi="zh-TW"/>
    </w:rPr>
  </w:style>
  <w:style w:type="character" w:customStyle="1" w:styleId="Bodytext4">
    <w:name w:val="Body text|4_"/>
    <w:basedOn w:val="a0"/>
    <w:link w:val="Bodytext40"/>
    <w:rPr>
      <w:rFonts w:ascii="宋体" w:eastAsia="宋体" w:hAnsi="宋体" w:cs="宋体"/>
      <w:b w:val="0"/>
      <w:bCs w:val="0"/>
      <w:i w:val="0"/>
      <w:iCs w:val="0"/>
      <w:smallCaps w:val="0"/>
      <w:strike w:val="0"/>
      <w:sz w:val="18"/>
      <w:szCs w:val="18"/>
      <w:u w:val="none"/>
      <w:shd w:val="clear" w:color="auto" w:fill="auto"/>
      <w:lang w:val="zh-TW" w:eastAsia="zh-TW" w:bidi="zh-TW"/>
    </w:rPr>
  </w:style>
  <w:style w:type="character" w:customStyle="1" w:styleId="Headerorfooter1">
    <w:name w:val="Header or footer|1_"/>
    <w:basedOn w:val="a0"/>
    <w:link w:val="Headerorfooter10"/>
    <w:rPr>
      <w:b/>
      <w:bCs/>
      <w:i w:val="0"/>
      <w:iCs w:val="0"/>
      <w:smallCaps w:val="0"/>
      <w:strike w:val="0"/>
      <w:sz w:val="15"/>
      <w:szCs w:val="15"/>
      <w:u w:val="none"/>
      <w:shd w:val="clear" w:color="auto" w:fill="auto"/>
      <w:lang w:val="zh-TW" w:eastAsia="zh-TW" w:bidi="zh-TW"/>
    </w:rPr>
  </w:style>
  <w:style w:type="character" w:customStyle="1" w:styleId="Picturecaption1">
    <w:name w:val="Picture caption|1_"/>
    <w:basedOn w:val="a0"/>
    <w:link w:val="Picturecaption10"/>
    <w:rPr>
      <w:rFonts w:ascii="宋体" w:eastAsia="宋体" w:hAnsi="宋体" w:cs="宋体"/>
      <w:b w:val="0"/>
      <w:bCs w:val="0"/>
      <w:i w:val="0"/>
      <w:iCs w:val="0"/>
      <w:smallCaps w:val="0"/>
      <w:strike w:val="0"/>
      <w:sz w:val="15"/>
      <w:szCs w:val="15"/>
      <w:u w:val="none"/>
      <w:shd w:val="clear" w:color="auto" w:fill="auto"/>
      <w:lang w:val="zh-TW" w:eastAsia="zh-TW" w:bidi="zh-TW"/>
    </w:rPr>
  </w:style>
  <w:style w:type="paragraph" w:customStyle="1" w:styleId="Bodytext50">
    <w:name w:val="Body text|5"/>
    <w:basedOn w:val="a"/>
    <w:link w:val="Bodytext5"/>
    <w:pPr>
      <w:spacing w:line="319" w:lineRule="exact"/>
      <w:ind w:right="-10"/>
      <w:jc w:val="center"/>
    </w:pPr>
    <w:rPr>
      <w:rFonts w:ascii="宋体" w:eastAsia="宋体" w:hAnsi="宋体" w:cs="宋体"/>
      <w:sz w:val="20"/>
      <w:szCs w:val="20"/>
      <w:lang w:val="zh-TW" w:eastAsia="zh-TW" w:bidi="zh-TW"/>
    </w:rPr>
  </w:style>
  <w:style w:type="paragraph" w:customStyle="1" w:styleId="Bodytext30">
    <w:name w:val="Body text|3"/>
    <w:basedOn w:val="a"/>
    <w:link w:val="Bodytext3"/>
    <w:pPr>
      <w:spacing w:line="235" w:lineRule="exact"/>
      <w:ind w:firstLine="340"/>
    </w:pPr>
    <w:rPr>
      <w:rFonts w:ascii="宋体" w:eastAsia="宋体" w:hAnsi="宋体" w:cs="宋体"/>
      <w:sz w:val="15"/>
      <w:szCs w:val="15"/>
      <w:lang w:val="zh-TW" w:eastAsia="zh-TW" w:bidi="zh-TW"/>
    </w:rPr>
  </w:style>
  <w:style w:type="paragraph" w:customStyle="1" w:styleId="Bodytext10">
    <w:name w:val="Body text|1"/>
    <w:basedOn w:val="a"/>
    <w:link w:val="Bodytext1"/>
    <w:pPr>
      <w:spacing w:after="220" w:line="348" w:lineRule="auto"/>
      <w:ind w:firstLine="400"/>
    </w:pPr>
    <w:rPr>
      <w:rFonts w:ascii="宋体" w:eastAsia="宋体" w:hAnsi="宋体" w:cs="宋体"/>
      <w:sz w:val="20"/>
      <w:szCs w:val="20"/>
      <w:lang w:val="zh-TW" w:eastAsia="zh-TW" w:bidi="zh-TW"/>
    </w:rPr>
  </w:style>
  <w:style w:type="paragraph" w:customStyle="1" w:styleId="Bodytext20">
    <w:name w:val="Body text|2"/>
    <w:basedOn w:val="a"/>
    <w:link w:val="Bodytext2"/>
    <w:pPr>
      <w:spacing w:line="293" w:lineRule="exact"/>
    </w:pPr>
    <w:rPr>
      <w:rFonts w:ascii="宋体" w:eastAsia="宋体" w:hAnsi="宋体" w:cs="宋体"/>
      <w:sz w:val="20"/>
      <w:szCs w:val="20"/>
      <w:lang w:val="zh-TW" w:eastAsia="zh-TW" w:bidi="zh-TW"/>
    </w:rPr>
  </w:style>
  <w:style w:type="paragraph" w:customStyle="1" w:styleId="Other10">
    <w:name w:val="Other|1"/>
    <w:basedOn w:val="a"/>
    <w:link w:val="Other1"/>
    <w:pPr>
      <w:spacing w:after="220" w:line="348" w:lineRule="auto"/>
      <w:ind w:firstLine="400"/>
    </w:pPr>
    <w:rPr>
      <w:rFonts w:ascii="宋体" w:eastAsia="宋体" w:hAnsi="宋体" w:cs="宋体"/>
      <w:sz w:val="20"/>
      <w:szCs w:val="20"/>
      <w:lang w:val="zh-TW" w:eastAsia="zh-TW" w:bidi="zh-TW"/>
    </w:rPr>
  </w:style>
  <w:style w:type="paragraph" w:customStyle="1" w:styleId="Bodytext60">
    <w:name w:val="Body text|6"/>
    <w:basedOn w:val="a"/>
    <w:link w:val="Bodytext6"/>
    <w:pPr>
      <w:spacing w:after="200"/>
    </w:pPr>
    <w:rPr>
      <w:sz w:val="20"/>
      <w:szCs w:val="20"/>
      <w:lang w:val="zh-TW" w:eastAsia="zh-TW" w:bidi="zh-TW"/>
    </w:rPr>
  </w:style>
  <w:style w:type="paragraph" w:customStyle="1" w:styleId="Heading110">
    <w:name w:val="Heading #1|1"/>
    <w:basedOn w:val="a"/>
    <w:link w:val="Heading11"/>
    <w:pPr>
      <w:spacing w:before="700" w:after="600"/>
      <w:jc w:val="center"/>
      <w:outlineLvl w:val="0"/>
    </w:pPr>
    <w:rPr>
      <w:rFonts w:ascii="宋体" w:eastAsia="宋体" w:hAnsi="宋体" w:cs="宋体"/>
      <w:sz w:val="28"/>
      <w:szCs w:val="28"/>
      <w:lang w:val="zh-TW" w:eastAsia="zh-TW" w:bidi="zh-TW"/>
    </w:rPr>
  </w:style>
  <w:style w:type="paragraph" w:customStyle="1" w:styleId="Headerorfooter20">
    <w:name w:val="Header or footer|2"/>
    <w:basedOn w:val="a"/>
    <w:link w:val="Headerorfooter2"/>
    <w:rPr>
      <w:sz w:val="20"/>
      <w:szCs w:val="20"/>
      <w:lang w:val="zh-TW" w:eastAsia="zh-TW" w:bidi="zh-TW"/>
    </w:rPr>
  </w:style>
  <w:style w:type="paragraph" w:customStyle="1" w:styleId="Heading210">
    <w:name w:val="Heading #2|1"/>
    <w:basedOn w:val="a"/>
    <w:link w:val="Heading21"/>
    <w:pPr>
      <w:spacing w:after="120"/>
      <w:outlineLvl w:val="1"/>
    </w:pPr>
    <w:rPr>
      <w:rFonts w:ascii="宋体" w:eastAsia="宋体" w:hAnsi="宋体" w:cs="宋体"/>
      <w:lang w:val="zh-TW" w:eastAsia="zh-TW" w:bidi="zh-TW"/>
    </w:rPr>
  </w:style>
  <w:style w:type="paragraph" w:customStyle="1" w:styleId="Bodytext40">
    <w:name w:val="Body text|4"/>
    <w:basedOn w:val="a"/>
    <w:link w:val="Bodytext4"/>
    <w:pPr>
      <w:spacing w:after="420" w:line="333" w:lineRule="exact"/>
      <w:ind w:firstLine="440"/>
    </w:pPr>
    <w:rPr>
      <w:rFonts w:ascii="宋体" w:eastAsia="宋体" w:hAnsi="宋体" w:cs="宋体"/>
      <w:sz w:val="18"/>
      <w:szCs w:val="18"/>
      <w:lang w:val="zh-TW" w:eastAsia="zh-TW" w:bidi="zh-TW"/>
    </w:rPr>
  </w:style>
  <w:style w:type="paragraph" w:customStyle="1" w:styleId="Headerorfooter10">
    <w:name w:val="Header or footer|1"/>
    <w:basedOn w:val="a"/>
    <w:link w:val="Headerorfooter1"/>
    <w:rPr>
      <w:b/>
      <w:bCs/>
      <w:sz w:val="15"/>
      <w:szCs w:val="15"/>
      <w:lang w:val="zh-TW" w:eastAsia="zh-TW" w:bidi="zh-TW"/>
    </w:rPr>
  </w:style>
  <w:style w:type="paragraph" w:customStyle="1" w:styleId="Picturecaption10">
    <w:name w:val="Picture caption|1"/>
    <w:basedOn w:val="a"/>
    <w:link w:val="Picturecaption1"/>
    <w:rPr>
      <w:rFonts w:ascii="宋体" w:eastAsia="宋体" w:hAnsi="宋体" w:cs="宋体"/>
      <w:sz w:val="15"/>
      <w:szCs w:val="15"/>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70.xml"/><Relationship Id="rId21" Type="http://schemas.openxmlformats.org/officeDocument/2006/relationships/header" Target="header14.xml"/><Relationship Id="rId63" Type="http://schemas.openxmlformats.org/officeDocument/2006/relationships/header" Target="header52.xml"/><Relationship Id="rId159" Type="http://schemas.openxmlformats.org/officeDocument/2006/relationships/header" Target="header142.xml"/><Relationship Id="rId324" Type="http://schemas.openxmlformats.org/officeDocument/2006/relationships/header" Target="header294.xml"/><Relationship Id="rId366" Type="http://schemas.openxmlformats.org/officeDocument/2006/relationships/header" Target="header334.xml"/><Relationship Id="rId170" Type="http://schemas.openxmlformats.org/officeDocument/2006/relationships/header" Target="header151.xml"/><Relationship Id="rId226" Type="http://schemas.openxmlformats.org/officeDocument/2006/relationships/header" Target="header203.xml"/><Relationship Id="rId433" Type="http://schemas.openxmlformats.org/officeDocument/2006/relationships/footer" Target="footer13.xml"/><Relationship Id="rId268" Type="http://schemas.openxmlformats.org/officeDocument/2006/relationships/header" Target="header240.xml"/><Relationship Id="rId32" Type="http://schemas.openxmlformats.org/officeDocument/2006/relationships/header" Target="header25.xml"/><Relationship Id="rId74" Type="http://schemas.openxmlformats.org/officeDocument/2006/relationships/header" Target="header62.xml"/><Relationship Id="rId128" Type="http://schemas.openxmlformats.org/officeDocument/2006/relationships/image" Target="media/image8.jpeg"/><Relationship Id="rId335" Type="http://schemas.openxmlformats.org/officeDocument/2006/relationships/header" Target="header305.xml"/><Relationship Id="rId377" Type="http://schemas.openxmlformats.org/officeDocument/2006/relationships/header" Target="header344.xml"/><Relationship Id="rId5" Type="http://schemas.openxmlformats.org/officeDocument/2006/relationships/webSettings" Target="webSettings.xml"/><Relationship Id="rId181" Type="http://schemas.openxmlformats.org/officeDocument/2006/relationships/image" Target="media/image14.jpeg"/><Relationship Id="rId237" Type="http://schemas.openxmlformats.org/officeDocument/2006/relationships/image" Target="media/image19.jpeg"/><Relationship Id="rId402" Type="http://schemas.openxmlformats.org/officeDocument/2006/relationships/header" Target="header368.xml"/><Relationship Id="rId279" Type="http://schemas.openxmlformats.org/officeDocument/2006/relationships/header" Target="header250.xml"/><Relationship Id="rId444" Type="http://schemas.openxmlformats.org/officeDocument/2006/relationships/header" Target="header390.xml"/><Relationship Id="rId43" Type="http://schemas.openxmlformats.org/officeDocument/2006/relationships/header" Target="header36.xml"/><Relationship Id="rId139" Type="http://schemas.openxmlformats.org/officeDocument/2006/relationships/header" Target="header123.xml"/><Relationship Id="rId290" Type="http://schemas.openxmlformats.org/officeDocument/2006/relationships/header" Target="header261.xml"/><Relationship Id="rId304" Type="http://schemas.openxmlformats.org/officeDocument/2006/relationships/header" Target="header275.xml"/><Relationship Id="rId346" Type="http://schemas.openxmlformats.org/officeDocument/2006/relationships/header" Target="header316.xml"/><Relationship Id="rId388" Type="http://schemas.openxmlformats.org/officeDocument/2006/relationships/header" Target="header355.xml"/><Relationship Id="rId85" Type="http://schemas.openxmlformats.org/officeDocument/2006/relationships/header" Target="header73.xml"/><Relationship Id="rId150" Type="http://schemas.openxmlformats.org/officeDocument/2006/relationships/header" Target="header134.xml"/><Relationship Id="rId192" Type="http://schemas.openxmlformats.org/officeDocument/2006/relationships/header" Target="header170.xml"/><Relationship Id="rId206" Type="http://schemas.openxmlformats.org/officeDocument/2006/relationships/header" Target="header184.xml"/><Relationship Id="rId413" Type="http://schemas.openxmlformats.org/officeDocument/2006/relationships/footer" Target="footer3.xml"/><Relationship Id="rId248" Type="http://schemas.openxmlformats.org/officeDocument/2006/relationships/header" Target="header221.xml"/><Relationship Id="rId455" Type="http://schemas.openxmlformats.org/officeDocument/2006/relationships/footer" Target="footer24.xml"/><Relationship Id="rId12" Type="http://schemas.openxmlformats.org/officeDocument/2006/relationships/header" Target="header5.xml"/><Relationship Id="rId108" Type="http://schemas.openxmlformats.org/officeDocument/2006/relationships/header" Target="header94.xml"/><Relationship Id="rId315" Type="http://schemas.openxmlformats.org/officeDocument/2006/relationships/header" Target="header286.xml"/><Relationship Id="rId357" Type="http://schemas.openxmlformats.org/officeDocument/2006/relationships/header" Target="header325.xml"/><Relationship Id="rId54" Type="http://schemas.openxmlformats.org/officeDocument/2006/relationships/header" Target="header45.xml"/><Relationship Id="rId96" Type="http://schemas.openxmlformats.org/officeDocument/2006/relationships/image" Target="media/image6.jpeg"/><Relationship Id="rId161" Type="http://schemas.openxmlformats.org/officeDocument/2006/relationships/header" Target="header144.xml"/><Relationship Id="rId217" Type="http://schemas.openxmlformats.org/officeDocument/2006/relationships/header" Target="header194.xml"/><Relationship Id="rId399" Type="http://schemas.openxmlformats.org/officeDocument/2006/relationships/header" Target="header365.xml"/><Relationship Id="rId259" Type="http://schemas.openxmlformats.org/officeDocument/2006/relationships/header" Target="header231.xml"/><Relationship Id="rId424" Type="http://schemas.openxmlformats.org/officeDocument/2006/relationships/header" Target="header380.xml"/><Relationship Id="rId466" Type="http://schemas.openxmlformats.org/officeDocument/2006/relationships/fontTable" Target="fontTable.xml"/><Relationship Id="rId23" Type="http://schemas.openxmlformats.org/officeDocument/2006/relationships/header" Target="header16.xml"/><Relationship Id="rId119" Type="http://schemas.openxmlformats.org/officeDocument/2006/relationships/header" Target="header105.xml"/><Relationship Id="rId270" Type="http://schemas.openxmlformats.org/officeDocument/2006/relationships/header" Target="header242.xml"/><Relationship Id="rId326" Type="http://schemas.openxmlformats.org/officeDocument/2006/relationships/header" Target="header296.xml"/><Relationship Id="rId65" Type="http://schemas.openxmlformats.org/officeDocument/2006/relationships/header" Target="header54.xml"/><Relationship Id="rId130" Type="http://schemas.openxmlformats.org/officeDocument/2006/relationships/header" Target="header114.xml"/><Relationship Id="rId368" Type="http://schemas.openxmlformats.org/officeDocument/2006/relationships/header" Target="header336.xml"/><Relationship Id="rId172" Type="http://schemas.openxmlformats.org/officeDocument/2006/relationships/header" Target="header153.xml"/><Relationship Id="rId228" Type="http://schemas.openxmlformats.org/officeDocument/2006/relationships/header" Target="header204.xml"/><Relationship Id="rId435" Type="http://schemas.openxmlformats.org/officeDocument/2006/relationships/header" Target="header386.xml"/><Relationship Id="rId281" Type="http://schemas.openxmlformats.org/officeDocument/2006/relationships/header" Target="header252.xml"/><Relationship Id="rId337" Type="http://schemas.openxmlformats.org/officeDocument/2006/relationships/header" Target="header307.xml"/><Relationship Id="rId34" Type="http://schemas.openxmlformats.org/officeDocument/2006/relationships/header" Target="header27.xml"/><Relationship Id="rId76" Type="http://schemas.openxmlformats.org/officeDocument/2006/relationships/header" Target="header64.xml"/><Relationship Id="rId141" Type="http://schemas.openxmlformats.org/officeDocument/2006/relationships/header" Target="header125.xml"/><Relationship Id="rId379" Type="http://schemas.openxmlformats.org/officeDocument/2006/relationships/header" Target="header346.xml"/><Relationship Id="rId7" Type="http://schemas.openxmlformats.org/officeDocument/2006/relationships/endnotes" Target="endnotes.xml"/><Relationship Id="rId183" Type="http://schemas.openxmlformats.org/officeDocument/2006/relationships/header" Target="header162.xml"/><Relationship Id="rId239" Type="http://schemas.openxmlformats.org/officeDocument/2006/relationships/header" Target="header212.xml"/><Relationship Id="rId390" Type="http://schemas.openxmlformats.org/officeDocument/2006/relationships/header" Target="header357.xml"/><Relationship Id="rId404" Type="http://schemas.openxmlformats.org/officeDocument/2006/relationships/header" Target="header370.xml"/><Relationship Id="rId446" Type="http://schemas.openxmlformats.org/officeDocument/2006/relationships/header" Target="header391.xml"/><Relationship Id="rId250" Type="http://schemas.openxmlformats.org/officeDocument/2006/relationships/image" Target="media/image21.jpeg"/><Relationship Id="rId292" Type="http://schemas.openxmlformats.org/officeDocument/2006/relationships/header" Target="header263.xml"/><Relationship Id="rId306" Type="http://schemas.openxmlformats.org/officeDocument/2006/relationships/header" Target="header277.xml"/><Relationship Id="rId45" Type="http://schemas.openxmlformats.org/officeDocument/2006/relationships/header" Target="header38.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18.xml"/><Relationship Id="rId152" Type="http://schemas.openxmlformats.org/officeDocument/2006/relationships/image" Target="media/image10.jpeg"/><Relationship Id="rId194" Type="http://schemas.openxmlformats.org/officeDocument/2006/relationships/header" Target="header172.xml"/><Relationship Id="rId208" Type="http://schemas.openxmlformats.org/officeDocument/2006/relationships/header" Target="header186.xml"/><Relationship Id="rId415" Type="http://schemas.openxmlformats.org/officeDocument/2006/relationships/header" Target="header376.xml"/><Relationship Id="rId457" Type="http://schemas.openxmlformats.org/officeDocument/2006/relationships/header" Target="header397.xml"/><Relationship Id="rId261" Type="http://schemas.openxmlformats.org/officeDocument/2006/relationships/header" Target="header233.xml"/><Relationship Id="rId14" Type="http://schemas.openxmlformats.org/officeDocument/2006/relationships/header" Target="header7.xml"/><Relationship Id="rId56" Type="http://schemas.openxmlformats.org/officeDocument/2006/relationships/header" Target="header47.xml"/><Relationship Id="rId317" Type="http://schemas.openxmlformats.org/officeDocument/2006/relationships/header" Target="header287.xml"/><Relationship Id="rId359" Type="http://schemas.openxmlformats.org/officeDocument/2006/relationships/header" Target="header327.xml"/><Relationship Id="rId98" Type="http://schemas.openxmlformats.org/officeDocument/2006/relationships/header" Target="header85.xml"/><Relationship Id="rId121" Type="http://schemas.openxmlformats.org/officeDocument/2006/relationships/header" Target="header107.xml"/><Relationship Id="rId163" Type="http://schemas.openxmlformats.org/officeDocument/2006/relationships/header" Target="header146.xml"/><Relationship Id="rId219" Type="http://schemas.openxmlformats.org/officeDocument/2006/relationships/header" Target="header196.xml"/><Relationship Id="rId370" Type="http://schemas.openxmlformats.org/officeDocument/2006/relationships/header" Target="header338.xml"/><Relationship Id="rId426" Type="http://schemas.openxmlformats.org/officeDocument/2006/relationships/footer" Target="footer9.xml"/><Relationship Id="rId230" Type="http://schemas.openxmlformats.org/officeDocument/2006/relationships/header" Target="header206.xml"/><Relationship Id="rId25" Type="http://schemas.openxmlformats.org/officeDocument/2006/relationships/header" Target="header18.xml"/><Relationship Id="rId67" Type="http://schemas.openxmlformats.org/officeDocument/2006/relationships/header" Target="header56.xml"/><Relationship Id="rId272" Type="http://schemas.openxmlformats.org/officeDocument/2006/relationships/header" Target="header244.xml"/><Relationship Id="rId328" Type="http://schemas.openxmlformats.org/officeDocument/2006/relationships/header" Target="header298.xml"/><Relationship Id="rId132" Type="http://schemas.openxmlformats.org/officeDocument/2006/relationships/header" Target="header116.xml"/><Relationship Id="rId174" Type="http://schemas.openxmlformats.org/officeDocument/2006/relationships/header" Target="header155.xml"/><Relationship Id="rId381" Type="http://schemas.openxmlformats.org/officeDocument/2006/relationships/header" Target="header348.xml"/><Relationship Id="rId241" Type="http://schemas.openxmlformats.org/officeDocument/2006/relationships/header" Target="header214.xml"/><Relationship Id="rId437" Type="http://schemas.openxmlformats.org/officeDocument/2006/relationships/footer" Target="footer15.xml"/><Relationship Id="rId36" Type="http://schemas.openxmlformats.org/officeDocument/2006/relationships/header" Target="header29.xml"/><Relationship Id="rId283" Type="http://schemas.openxmlformats.org/officeDocument/2006/relationships/header" Target="header254.xml"/><Relationship Id="rId339" Type="http://schemas.openxmlformats.org/officeDocument/2006/relationships/header" Target="header309.xml"/><Relationship Id="rId78" Type="http://schemas.openxmlformats.org/officeDocument/2006/relationships/header" Target="header66.xml"/><Relationship Id="rId101" Type="http://schemas.openxmlformats.org/officeDocument/2006/relationships/header" Target="header87.xml"/><Relationship Id="rId143" Type="http://schemas.openxmlformats.org/officeDocument/2006/relationships/header" Target="header127.xml"/><Relationship Id="rId185" Type="http://schemas.openxmlformats.org/officeDocument/2006/relationships/header" Target="header164.xml"/><Relationship Id="rId350" Type="http://schemas.openxmlformats.org/officeDocument/2006/relationships/header" Target="header320.xml"/><Relationship Id="rId406" Type="http://schemas.openxmlformats.org/officeDocument/2006/relationships/image" Target="media/image28.jpeg"/><Relationship Id="rId9" Type="http://schemas.openxmlformats.org/officeDocument/2006/relationships/header" Target="header2.xml"/><Relationship Id="rId210" Type="http://schemas.openxmlformats.org/officeDocument/2006/relationships/header" Target="header188.xml"/><Relationship Id="rId392" Type="http://schemas.openxmlformats.org/officeDocument/2006/relationships/header" Target="header358.xml"/><Relationship Id="rId448" Type="http://schemas.openxmlformats.org/officeDocument/2006/relationships/footer" Target="footer20.xml"/><Relationship Id="rId252" Type="http://schemas.openxmlformats.org/officeDocument/2006/relationships/header" Target="header224.xml"/><Relationship Id="rId294" Type="http://schemas.openxmlformats.org/officeDocument/2006/relationships/header" Target="header265.xml"/><Relationship Id="rId308" Type="http://schemas.openxmlformats.org/officeDocument/2006/relationships/header" Target="header279.xml"/><Relationship Id="rId47" Type="http://schemas.openxmlformats.org/officeDocument/2006/relationships/image" Target="media/image2.jpeg"/><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37.xml"/><Relationship Id="rId361" Type="http://schemas.openxmlformats.org/officeDocument/2006/relationships/header" Target="header329.xml"/><Relationship Id="rId196" Type="http://schemas.openxmlformats.org/officeDocument/2006/relationships/header" Target="header174.xml"/><Relationship Id="rId417" Type="http://schemas.openxmlformats.org/officeDocument/2006/relationships/image" Target="media/image29.jpeg"/><Relationship Id="rId459" Type="http://schemas.openxmlformats.org/officeDocument/2006/relationships/footer" Target="footer26.xml"/><Relationship Id="rId16" Type="http://schemas.openxmlformats.org/officeDocument/2006/relationships/header" Target="header9.xml"/><Relationship Id="rId221" Type="http://schemas.openxmlformats.org/officeDocument/2006/relationships/header" Target="header198.xml"/><Relationship Id="rId263" Type="http://schemas.openxmlformats.org/officeDocument/2006/relationships/header" Target="header235.xml"/><Relationship Id="rId319" Type="http://schemas.openxmlformats.org/officeDocument/2006/relationships/header" Target="header289.xml"/><Relationship Id="rId58" Type="http://schemas.openxmlformats.org/officeDocument/2006/relationships/image" Target="media/image3.jpeg"/><Relationship Id="rId123" Type="http://schemas.openxmlformats.org/officeDocument/2006/relationships/header" Target="header109.xml"/><Relationship Id="rId330" Type="http://schemas.openxmlformats.org/officeDocument/2006/relationships/header" Target="header300.xml"/><Relationship Id="rId165" Type="http://schemas.openxmlformats.org/officeDocument/2006/relationships/header" Target="header147.xml"/><Relationship Id="rId372" Type="http://schemas.openxmlformats.org/officeDocument/2006/relationships/header" Target="header339.xml"/><Relationship Id="rId428" Type="http://schemas.openxmlformats.org/officeDocument/2006/relationships/header" Target="header382.xml"/><Relationship Id="rId232" Type="http://schemas.openxmlformats.org/officeDocument/2006/relationships/header" Target="header208.xml"/><Relationship Id="rId274" Type="http://schemas.openxmlformats.org/officeDocument/2006/relationships/header" Target="header245.xml"/><Relationship Id="rId27" Type="http://schemas.openxmlformats.org/officeDocument/2006/relationships/header" Target="header20.xml"/><Relationship Id="rId69" Type="http://schemas.openxmlformats.org/officeDocument/2006/relationships/header" Target="header58.xml"/><Relationship Id="rId134" Type="http://schemas.openxmlformats.org/officeDocument/2006/relationships/header" Target="header118.xml"/><Relationship Id="rId80" Type="http://schemas.openxmlformats.org/officeDocument/2006/relationships/header" Target="header68.xml"/><Relationship Id="rId176" Type="http://schemas.openxmlformats.org/officeDocument/2006/relationships/image" Target="media/image13.jpeg"/><Relationship Id="rId341" Type="http://schemas.openxmlformats.org/officeDocument/2006/relationships/header" Target="header311.xml"/><Relationship Id="rId383" Type="http://schemas.openxmlformats.org/officeDocument/2006/relationships/header" Target="header350.xml"/><Relationship Id="rId439" Type="http://schemas.openxmlformats.org/officeDocument/2006/relationships/footer" Target="footer16.xml"/><Relationship Id="rId201" Type="http://schemas.openxmlformats.org/officeDocument/2006/relationships/header" Target="header179.xml"/><Relationship Id="rId243" Type="http://schemas.openxmlformats.org/officeDocument/2006/relationships/header" Target="header216.xml"/><Relationship Id="rId285" Type="http://schemas.openxmlformats.org/officeDocument/2006/relationships/header" Target="header256.xml"/><Relationship Id="rId450" Type="http://schemas.openxmlformats.org/officeDocument/2006/relationships/header" Target="header393.xml"/><Relationship Id="rId38" Type="http://schemas.openxmlformats.org/officeDocument/2006/relationships/header" Target="header31.xml"/><Relationship Id="rId103" Type="http://schemas.openxmlformats.org/officeDocument/2006/relationships/header" Target="header89.xml"/><Relationship Id="rId310" Type="http://schemas.openxmlformats.org/officeDocument/2006/relationships/header" Target="header281.xml"/><Relationship Id="rId91" Type="http://schemas.openxmlformats.org/officeDocument/2006/relationships/header" Target="header79.xml"/><Relationship Id="rId145" Type="http://schemas.openxmlformats.org/officeDocument/2006/relationships/header" Target="header129.xml"/><Relationship Id="rId187" Type="http://schemas.openxmlformats.org/officeDocument/2006/relationships/header" Target="header165.xml"/><Relationship Id="rId352" Type="http://schemas.openxmlformats.org/officeDocument/2006/relationships/header" Target="header322.xml"/><Relationship Id="rId394" Type="http://schemas.openxmlformats.org/officeDocument/2006/relationships/header" Target="header360.xml"/><Relationship Id="rId408" Type="http://schemas.openxmlformats.org/officeDocument/2006/relationships/header" Target="header373.xml"/><Relationship Id="rId212" Type="http://schemas.openxmlformats.org/officeDocument/2006/relationships/header" Target="header190.xml"/><Relationship Id="rId254" Type="http://schemas.openxmlformats.org/officeDocument/2006/relationships/header" Target="header226.xml"/><Relationship Id="rId49" Type="http://schemas.openxmlformats.org/officeDocument/2006/relationships/header" Target="header40.xml"/><Relationship Id="rId114" Type="http://schemas.openxmlformats.org/officeDocument/2006/relationships/header" Target="header100.xml"/><Relationship Id="rId296" Type="http://schemas.openxmlformats.org/officeDocument/2006/relationships/header" Target="header267.xml"/><Relationship Id="rId461" Type="http://schemas.openxmlformats.org/officeDocument/2006/relationships/footer" Target="footer27.xml"/><Relationship Id="rId60" Type="http://schemas.openxmlformats.org/officeDocument/2006/relationships/header" Target="header49.xml"/><Relationship Id="rId156" Type="http://schemas.openxmlformats.org/officeDocument/2006/relationships/header" Target="header139.xml"/><Relationship Id="rId198" Type="http://schemas.openxmlformats.org/officeDocument/2006/relationships/header" Target="header176.xml"/><Relationship Id="rId321" Type="http://schemas.openxmlformats.org/officeDocument/2006/relationships/header" Target="header291.xml"/><Relationship Id="rId363" Type="http://schemas.openxmlformats.org/officeDocument/2006/relationships/header" Target="header331.xml"/><Relationship Id="rId419" Type="http://schemas.openxmlformats.org/officeDocument/2006/relationships/header" Target="header378.xml"/><Relationship Id="rId223" Type="http://schemas.openxmlformats.org/officeDocument/2006/relationships/header" Target="header200.xml"/><Relationship Id="rId430" Type="http://schemas.openxmlformats.org/officeDocument/2006/relationships/header" Target="header383.xml"/><Relationship Id="rId18" Type="http://schemas.openxmlformats.org/officeDocument/2006/relationships/header" Target="header11.xml"/><Relationship Id="rId265" Type="http://schemas.openxmlformats.org/officeDocument/2006/relationships/header" Target="header237.xml"/><Relationship Id="rId125" Type="http://schemas.openxmlformats.org/officeDocument/2006/relationships/header" Target="header111.xml"/><Relationship Id="rId167" Type="http://schemas.openxmlformats.org/officeDocument/2006/relationships/header" Target="header149.xml"/><Relationship Id="rId332" Type="http://schemas.openxmlformats.org/officeDocument/2006/relationships/header" Target="header302.xml"/><Relationship Id="rId374" Type="http://schemas.openxmlformats.org/officeDocument/2006/relationships/header" Target="header341.xml"/><Relationship Id="rId71" Type="http://schemas.openxmlformats.org/officeDocument/2006/relationships/header" Target="header60.xml"/><Relationship Id="rId234" Type="http://schemas.openxmlformats.org/officeDocument/2006/relationships/header" Target="header210.xml"/><Relationship Id="rId2" Type="http://schemas.openxmlformats.org/officeDocument/2006/relationships/numbering" Target="numbering.xml"/><Relationship Id="rId29" Type="http://schemas.openxmlformats.org/officeDocument/2006/relationships/header" Target="header22.xml"/><Relationship Id="rId276" Type="http://schemas.openxmlformats.org/officeDocument/2006/relationships/header" Target="header247.xml"/><Relationship Id="rId441" Type="http://schemas.openxmlformats.org/officeDocument/2006/relationships/header" Target="header389.xml"/><Relationship Id="rId40" Type="http://schemas.openxmlformats.org/officeDocument/2006/relationships/header" Target="header33.xml"/><Relationship Id="rId136" Type="http://schemas.openxmlformats.org/officeDocument/2006/relationships/header" Target="header120.xml"/><Relationship Id="rId178" Type="http://schemas.openxmlformats.org/officeDocument/2006/relationships/header" Target="header158.xml"/><Relationship Id="rId301" Type="http://schemas.openxmlformats.org/officeDocument/2006/relationships/header" Target="header272.xml"/><Relationship Id="rId343" Type="http://schemas.openxmlformats.org/officeDocument/2006/relationships/header" Target="header313.xml"/><Relationship Id="rId61" Type="http://schemas.openxmlformats.org/officeDocument/2006/relationships/header" Target="header50.xml"/><Relationship Id="rId82" Type="http://schemas.openxmlformats.org/officeDocument/2006/relationships/header" Target="header70.xml"/><Relationship Id="rId199" Type="http://schemas.openxmlformats.org/officeDocument/2006/relationships/header" Target="header177.xml"/><Relationship Id="rId203" Type="http://schemas.openxmlformats.org/officeDocument/2006/relationships/header" Target="header181.xml"/><Relationship Id="rId385" Type="http://schemas.openxmlformats.org/officeDocument/2006/relationships/header" Target="header352.xml"/><Relationship Id="rId19" Type="http://schemas.openxmlformats.org/officeDocument/2006/relationships/header" Target="header12.xml"/><Relationship Id="rId224" Type="http://schemas.openxmlformats.org/officeDocument/2006/relationships/header" Target="header201.xml"/><Relationship Id="rId245" Type="http://schemas.openxmlformats.org/officeDocument/2006/relationships/header" Target="header218.xml"/><Relationship Id="rId266" Type="http://schemas.openxmlformats.org/officeDocument/2006/relationships/header" Target="header238.xml"/><Relationship Id="rId287" Type="http://schemas.openxmlformats.org/officeDocument/2006/relationships/header" Target="header258.xml"/><Relationship Id="rId410" Type="http://schemas.openxmlformats.org/officeDocument/2006/relationships/footer" Target="footer2.xml"/><Relationship Id="rId431" Type="http://schemas.openxmlformats.org/officeDocument/2006/relationships/header" Target="header384.xml"/><Relationship Id="rId452" Type="http://schemas.openxmlformats.org/officeDocument/2006/relationships/header" Target="header394.xml"/><Relationship Id="rId30" Type="http://schemas.openxmlformats.org/officeDocument/2006/relationships/header" Target="header23.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1.xml"/><Relationship Id="rId168" Type="http://schemas.openxmlformats.org/officeDocument/2006/relationships/image" Target="media/image12.jpeg"/><Relationship Id="rId312" Type="http://schemas.openxmlformats.org/officeDocument/2006/relationships/header" Target="header283.xml"/><Relationship Id="rId333" Type="http://schemas.openxmlformats.org/officeDocument/2006/relationships/header" Target="header303.xml"/><Relationship Id="rId354" Type="http://schemas.openxmlformats.org/officeDocument/2006/relationships/image" Target="media/image25.jpeg"/><Relationship Id="rId51" Type="http://schemas.openxmlformats.org/officeDocument/2006/relationships/header" Target="header42.xml"/><Relationship Id="rId72" Type="http://schemas.openxmlformats.org/officeDocument/2006/relationships/header" Target="header61.xml"/><Relationship Id="rId93" Type="http://schemas.openxmlformats.org/officeDocument/2006/relationships/header" Target="header81.xml"/><Relationship Id="rId189" Type="http://schemas.openxmlformats.org/officeDocument/2006/relationships/header" Target="header167.xml"/><Relationship Id="rId375" Type="http://schemas.openxmlformats.org/officeDocument/2006/relationships/header" Target="header342.xml"/><Relationship Id="rId396" Type="http://schemas.openxmlformats.org/officeDocument/2006/relationships/header" Target="header362.xml"/><Relationship Id="rId3" Type="http://schemas.openxmlformats.org/officeDocument/2006/relationships/styles" Target="styles.xml"/><Relationship Id="rId214" Type="http://schemas.openxmlformats.org/officeDocument/2006/relationships/header" Target="header191.xml"/><Relationship Id="rId235" Type="http://schemas.openxmlformats.org/officeDocument/2006/relationships/header" Target="header211.xml"/><Relationship Id="rId256" Type="http://schemas.openxmlformats.org/officeDocument/2006/relationships/header" Target="header228.xml"/><Relationship Id="rId277" Type="http://schemas.openxmlformats.org/officeDocument/2006/relationships/header" Target="header248.xml"/><Relationship Id="rId298" Type="http://schemas.openxmlformats.org/officeDocument/2006/relationships/header" Target="header269.xml"/><Relationship Id="rId400" Type="http://schemas.openxmlformats.org/officeDocument/2006/relationships/header" Target="header366.xml"/><Relationship Id="rId421" Type="http://schemas.openxmlformats.org/officeDocument/2006/relationships/footer" Target="footer7.xml"/><Relationship Id="rId442" Type="http://schemas.openxmlformats.org/officeDocument/2006/relationships/footer" Target="footer17.xml"/><Relationship Id="rId463" Type="http://schemas.openxmlformats.org/officeDocument/2006/relationships/header" Target="header400.xml"/><Relationship Id="rId116" Type="http://schemas.openxmlformats.org/officeDocument/2006/relationships/header" Target="header102.xml"/><Relationship Id="rId137" Type="http://schemas.openxmlformats.org/officeDocument/2006/relationships/header" Target="header121.xml"/><Relationship Id="rId158" Type="http://schemas.openxmlformats.org/officeDocument/2006/relationships/header" Target="header141.xml"/><Relationship Id="rId302" Type="http://schemas.openxmlformats.org/officeDocument/2006/relationships/header" Target="header273.xml"/><Relationship Id="rId323" Type="http://schemas.openxmlformats.org/officeDocument/2006/relationships/header" Target="header293.xml"/><Relationship Id="rId344" Type="http://schemas.openxmlformats.org/officeDocument/2006/relationships/header" Target="header314.xml"/><Relationship Id="rId20" Type="http://schemas.openxmlformats.org/officeDocument/2006/relationships/header" Target="header13.xml"/><Relationship Id="rId41" Type="http://schemas.openxmlformats.org/officeDocument/2006/relationships/header" Target="header34.xml"/><Relationship Id="rId62" Type="http://schemas.openxmlformats.org/officeDocument/2006/relationships/header" Target="header51.xml"/><Relationship Id="rId83" Type="http://schemas.openxmlformats.org/officeDocument/2006/relationships/header" Target="header71.xml"/><Relationship Id="rId179" Type="http://schemas.openxmlformats.org/officeDocument/2006/relationships/header" Target="header159.xml"/><Relationship Id="rId365" Type="http://schemas.openxmlformats.org/officeDocument/2006/relationships/header" Target="header333.xml"/><Relationship Id="rId386" Type="http://schemas.openxmlformats.org/officeDocument/2006/relationships/header" Target="header353.xml"/><Relationship Id="rId190" Type="http://schemas.openxmlformats.org/officeDocument/2006/relationships/header" Target="header168.xml"/><Relationship Id="rId204" Type="http://schemas.openxmlformats.org/officeDocument/2006/relationships/header" Target="header182.xml"/><Relationship Id="rId225" Type="http://schemas.openxmlformats.org/officeDocument/2006/relationships/header" Target="header202.xml"/><Relationship Id="rId246" Type="http://schemas.openxmlformats.org/officeDocument/2006/relationships/header" Target="header219.xml"/><Relationship Id="rId267" Type="http://schemas.openxmlformats.org/officeDocument/2006/relationships/header" Target="header239.xml"/><Relationship Id="rId288" Type="http://schemas.openxmlformats.org/officeDocument/2006/relationships/header" Target="header259.xml"/><Relationship Id="rId411" Type="http://schemas.openxmlformats.org/officeDocument/2006/relationships/header" Target="header374.xml"/><Relationship Id="rId432" Type="http://schemas.openxmlformats.org/officeDocument/2006/relationships/footer" Target="footer12.xml"/><Relationship Id="rId453" Type="http://schemas.openxmlformats.org/officeDocument/2006/relationships/header" Target="header3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84.xml"/><Relationship Id="rId10" Type="http://schemas.openxmlformats.org/officeDocument/2006/relationships/header" Target="header3.xml"/><Relationship Id="rId31" Type="http://schemas.openxmlformats.org/officeDocument/2006/relationships/header" Target="header24.xml"/><Relationship Id="rId52" Type="http://schemas.openxmlformats.org/officeDocument/2006/relationships/header" Target="header43.xml"/><Relationship Id="rId73" Type="http://schemas.openxmlformats.org/officeDocument/2006/relationships/image" Target="media/image5.jpeg"/><Relationship Id="rId94" Type="http://schemas.openxmlformats.org/officeDocument/2006/relationships/header" Target="header82.xml"/><Relationship Id="rId148" Type="http://schemas.openxmlformats.org/officeDocument/2006/relationships/header" Target="header132.xml"/><Relationship Id="rId169" Type="http://schemas.openxmlformats.org/officeDocument/2006/relationships/header" Target="header150.xml"/><Relationship Id="rId334" Type="http://schemas.openxmlformats.org/officeDocument/2006/relationships/header" Target="header304.xml"/><Relationship Id="rId355" Type="http://schemas.openxmlformats.org/officeDocument/2006/relationships/header" Target="header323.xml"/><Relationship Id="rId376" Type="http://schemas.openxmlformats.org/officeDocument/2006/relationships/header" Target="header343.xml"/><Relationship Id="rId397" Type="http://schemas.openxmlformats.org/officeDocument/2006/relationships/header" Target="header363.xml"/><Relationship Id="rId4" Type="http://schemas.openxmlformats.org/officeDocument/2006/relationships/settings" Target="settings.xml"/><Relationship Id="rId180" Type="http://schemas.openxmlformats.org/officeDocument/2006/relationships/header" Target="header160.xml"/><Relationship Id="rId215" Type="http://schemas.openxmlformats.org/officeDocument/2006/relationships/header" Target="header192.xml"/><Relationship Id="rId236" Type="http://schemas.openxmlformats.org/officeDocument/2006/relationships/image" Target="media/image18.jpeg"/><Relationship Id="rId257" Type="http://schemas.openxmlformats.org/officeDocument/2006/relationships/header" Target="header229.xml"/><Relationship Id="rId278" Type="http://schemas.openxmlformats.org/officeDocument/2006/relationships/header" Target="header249.xml"/><Relationship Id="rId401" Type="http://schemas.openxmlformats.org/officeDocument/2006/relationships/header" Target="header367.xml"/><Relationship Id="rId422" Type="http://schemas.openxmlformats.org/officeDocument/2006/relationships/header" Target="header379.xml"/><Relationship Id="rId443" Type="http://schemas.openxmlformats.org/officeDocument/2006/relationships/footer" Target="footer18.xml"/><Relationship Id="rId464" Type="http://schemas.openxmlformats.org/officeDocument/2006/relationships/footer" Target="footer28.xml"/><Relationship Id="rId303" Type="http://schemas.openxmlformats.org/officeDocument/2006/relationships/header" Target="header274.xml"/><Relationship Id="rId42" Type="http://schemas.openxmlformats.org/officeDocument/2006/relationships/header" Target="header35.xml"/><Relationship Id="rId84" Type="http://schemas.openxmlformats.org/officeDocument/2006/relationships/header" Target="header72.xml"/><Relationship Id="rId138" Type="http://schemas.openxmlformats.org/officeDocument/2006/relationships/header" Target="header122.xml"/><Relationship Id="rId345" Type="http://schemas.openxmlformats.org/officeDocument/2006/relationships/header" Target="header315.xml"/><Relationship Id="rId387" Type="http://schemas.openxmlformats.org/officeDocument/2006/relationships/header" Target="header354.xml"/><Relationship Id="rId191" Type="http://schemas.openxmlformats.org/officeDocument/2006/relationships/header" Target="header169.xml"/><Relationship Id="rId205" Type="http://schemas.openxmlformats.org/officeDocument/2006/relationships/header" Target="header183.xml"/><Relationship Id="rId247" Type="http://schemas.openxmlformats.org/officeDocument/2006/relationships/header" Target="header220.xml"/><Relationship Id="rId412" Type="http://schemas.openxmlformats.org/officeDocument/2006/relationships/header" Target="header375.xml"/><Relationship Id="rId107" Type="http://schemas.openxmlformats.org/officeDocument/2006/relationships/header" Target="header93.xml"/><Relationship Id="rId289" Type="http://schemas.openxmlformats.org/officeDocument/2006/relationships/header" Target="header260.xml"/><Relationship Id="rId454" Type="http://schemas.openxmlformats.org/officeDocument/2006/relationships/footer" Target="footer23.xml"/><Relationship Id="rId11" Type="http://schemas.openxmlformats.org/officeDocument/2006/relationships/header" Target="header4.xml"/><Relationship Id="rId53" Type="http://schemas.openxmlformats.org/officeDocument/2006/relationships/header" Target="header44.xml"/><Relationship Id="rId149" Type="http://schemas.openxmlformats.org/officeDocument/2006/relationships/header" Target="header133.xml"/><Relationship Id="rId314" Type="http://schemas.openxmlformats.org/officeDocument/2006/relationships/header" Target="header285.xml"/><Relationship Id="rId356" Type="http://schemas.openxmlformats.org/officeDocument/2006/relationships/header" Target="header324.xml"/><Relationship Id="rId398" Type="http://schemas.openxmlformats.org/officeDocument/2006/relationships/header" Target="header364.xml"/><Relationship Id="rId95" Type="http://schemas.openxmlformats.org/officeDocument/2006/relationships/header" Target="header83.xml"/><Relationship Id="rId160" Type="http://schemas.openxmlformats.org/officeDocument/2006/relationships/header" Target="header143.xml"/><Relationship Id="rId216" Type="http://schemas.openxmlformats.org/officeDocument/2006/relationships/header" Target="header193.xml"/><Relationship Id="rId423" Type="http://schemas.openxmlformats.org/officeDocument/2006/relationships/footer" Target="footer8.xml"/><Relationship Id="rId258" Type="http://schemas.openxmlformats.org/officeDocument/2006/relationships/header" Target="header230.xml"/><Relationship Id="rId465" Type="http://schemas.openxmlformats.org/officeDocument/2006/relationships/footer" Target="footer29.xml"/><Relationship Id="rId22" Type="http://schemas.openxmlformats.org/officeDocument/2006/relationships/header" Target="header15.xml"/><Relationship Id="rId64" Type="http://schemas.openxmlformats.org/officeDocument/2006/relationships/header" Target="header53.xml"/><Relationship Id="rId118" Type="http://schemas.openxmlformats.org/officeDocument/2006/relationships/header" Target="header104.xml"/><Relationship Id="rId325" Type="http://schemas.openxmlformats.org/officeDocument/2006/relationships/header" Target="header295.xml"/><Relationship Id="rId367" Type="http://schemas.openxmlformats.org/officeDocument/2006/relationships/header" Target="header335.xml"/><Relationship Id="rId171" Type="http://schemas.openxmlformats.org/officeDocument/2006/relationships/header" Target="header152.xml"/><Relationship Id="rId227" Type="http://schemas.openxmlformats.org/officeDocument/2006/relationships/image" Target="media/image17.jpeg"/><Relationship Id="rId269" Type="http://schemas.openxmlformats.org/officeDocument/2006/relationships/header" Target="header241.xml"/><Relationship Id="rId434" Type="http://schemas.openxmlformats.org/officeDocument/2006/relationships/header" Target="header385.xml"/><Relationship Id="rId33" Type="http://schemas.openxmlformats.org/officeDocument/2006/relationships/header" Target="header26.xml"/><Relationship Id="rId129" Type="http://schemas.openxmlformats.org/officeDocument/2006/relationships/image" Target="media/image9.jpeg"/><Relationship Id="rId280" Type="http://schemas.openxmlformats.org/officeDocument/2006/relationships/header" Target="header251.xml"/><Relationship Id="rId336" Type="http://schemas.openxmlformats.org/officeDocument/2006/relationships/header" Target="header306.xml"/><Relationship Id="rId75" Type="http://schemas.openxmlformats.org/officeDocument/2006/relationships/header" Target="header63.xml"/><Relationship Id="rId140" Type="http://schemas.openxmlformats.org/officeDocument/2006/relationships/header" Target="header124.xml"/><Relationship Id="rId182" Type="http://schemas.openxmlformats.org/officeDocument/2006/relationships/header" Target="header161.xml"/><Relationship Id="rId378" Type="http://schemas.openxmlformats.org/officeDocument/2006/relationships/header" Target="header345.xml"/><Relationship Id="rId403" Type="http://schemas.openxmlformats.org/officeDocument/2006/relationships/header" Target="header369.xml"/><Relationship Id="rId6" Type="http://schemas.openxmlformats.org/officeDocument/2006/relationships/footnotes" Target="footnotes.xml"/><Relationship Id="rId238" Type="http://schemas.openxmlformats.org/officeDocument/2006/relationships/image" Target="media/image20.jpeg"/><Relationship Id="rId445" Type="http://schemas.openxmlformats.org/officeDocument/2006/relationships/footer" Target="footer19.xml"/><Relationship Id="rId291" Type="http://schemas.openxmlformats.org/officeDocument/2006/relationships/header" Target="header262.xml"/><Relationship Id="rId305" Type="http://schemas.openxmlformats.org/officeDocument/2006/relationships/header" Target="header276.xml"/><Relationship Id="rId347" Type="http://schemas.openxmlformats.org/officeDocument/2006/relationships/header" Target="header317.xml"/><Relationship Id="rId44" Type="http://schemas.openxmlformats.org/officeDocument/2006/relationships/header" Target="header37.xml"/><Relationship Id="rId86" Type="http://schemas.openxmlformats.org/officeDocument/2006/relationships/header" Target="header74.xml"/><Relationship Id="rId151" Type="http://schemas.openxmlformats.org/officeDocument/2006/relationships/header" Target="header135.xml"/><Relationship Id="rId389" Type="http://schemas.openxmlformats.org/officeDocument/2006/relationships/header" Target="header356.xml"/><Relationship Id="rId193" Type="http://schemas.openxmlformats.org/officeDocument/2006/relationships/header" Target="header171.xml"/><Relationship Id="rId207" Type="http://schemas.openxmlformats.org/officeDocument/2006/relationships/header" Target="header185.xml"/><Relationship Id="rId249" Type="http://schemas.openxmlformats.org/officeDocument/2006/relationships/header" Target="header222.xml"/><Relationship Id="rId414" Type="http://schemas.openxmlformats.org/officeDocument/2006/relationships/footer" Target="footer4.xml"/><Relationship Id="rId456" Type="http://schemas.openxmlformats.org/officeDocument/2006/relationships/header" Target="header396.xml"/><Relationship Id="rId13" Type="http://schemas.openxmlformats.org/officeDocument/2006/relationships/header" Target="header6.xml"/><Relationship Id="rId109" Type="http://schemas.openxmlformats.org/officeDocument/2006/relationships/header" Target="header95.xml"/><Relationship Id="rId260" Type="http://schemas.openxmlformats.org/officeDocument/2006/relationships/header" Target="header232.xml"/><Relationship Id="rId316" Type="http://schemas.openxmlformats.org/officeDocument/2006/relationships/image" Target="media/image23.jpeg"/><Relationship Id="rId55" Type="http://schemas.openxmlformats.org/officeDocument/2006/relationships/header" Target="header46.xml"/><Relationship Id="rId97" Type="http://schemas.openxmlformats.org/officeDocument/2006/relationships/header" Target="header84.xml"/><Relationship Id="rId120" Type="http://schemas.openxmlformats.org/officeDocument/2006/relationships/header" Target="header106.xml"/><Relationship Id="rId358" Type="http://schemas.openxmlformats.org/officeDocument/2006/relationships/header" Target="header326.xml"/><Relationship Id="rId162" Type="http://schemas.openxmlformats.org/officeDocument/2006/relationships/header" Target="header145.xml"/><Relationship Id="rId218" Type="http://schemas.openxmlformats.org/officeDocument/2006/relationships/header" Target="header195.xml"/><Relationship Id="rId425" Type="http://schemas.openxmlformats.org/officeDocument/2006/relationships/header" Target="header381.xml"/><Relationship Id="rId467" Type="http://schemas.openxmlformats.org/officeDocument/2006/relationships/theme" Target="theme/theme1.xml"/><Relationship Id="rId271" Type="http://schemas.openxmlformats.org/officeDocument/2006/relationships/header" Target="header243.xml"/><Relationship Id="rId24" Type="http://schemas.openxmlformats.org/officeDocument/2006/relationships/header" Target="header17.xml"/><Relationship Id="rId66" Type="http://schemas.openxmlformats.org/officeDocument/2006/relationships/header" Target="header55.xml"/><Relationship Id="rId131" Type="http://schemas.openxmlformats.org/officeDocument/2006/relationships/header" Target="header115.xml"/><Relationship Id="rId327" Type="http://schemas.openxmlformats.org/officeDocument/2006/relationships/header" Target="header297.xml"/><Relationship Id="rId369" Type="http://schemas.openxmlformats.org/officeDocument/2006/relationships/header" Target="header337.xml"/><Relationship Id="rId173" Type="http://schemas.openxmlformats.org/officeDocument/2006/relationships/header" Target="header154.xml"/><Relationship Id="rId229" Type="http://schemas.openxmlformats.org/officeDocument/2006/relationships/header" Target="header205.xml"/><Relationship Id="rId380" Type="http://schemas.openxmlformats.org/officeDocument/2006/relationships/header" Target="header347.xml"/><Relationship Id="rId436" Type="http://schemas.openxmlformats.org/officeDocument/2006/relationships/footer" Target="footer14.xml"/><Relationship Id="rId240" Type="http://schemas.openxmlformats.org/officeDocument/2006/relationships/header" Target="header213.xml"/><Relationship Id="rId35" Type="http://schemas.openxmlformats.org/officeDocument/2006/relationships/header" Target="header28.xml"/><Relationship Id="rId77" Type="http://schemas.openxmlformats.org/officeDocument/2006/relationships/header" Target="header65.xml"/><Relationship Id="rId100" Type="http://schemas.openxmlformats.org/officeDocument/2006/relationships/image" Target="media/image7.jpeg"/><Relationship Id="rId282" Type="http://schemas.openxmlformats.org/officeDocument/2006/relationships/header" Target="header253.xml"/><Relationship Id="rId338" Type="http://schemas.openxmlformats.org/officeDocument/2006/relationships/header" Target="header308.xml"/><Relationship Id="rId8" Type="http://schemas.openxmlformats.org/officeDocument/2006/relationships/header" Target="header1.xml"/><Relationship Id="rId142" Type="http://schemas.openxmlformats.org/officeDocument/2006/relationships/header" Target="header126.xml"/><Relationship Id="rId184" Type="http://schemas.openxmlformats.org/officeDocument/2006/relationships/header" Target="header163.xml"/><Relationship Id="rId391" Type="http://schemas.openxmlformats.org/officeDocument/2006/relationships/image" Target="media/image27.jpeg"/><Relationship Id="rId405" Type="http://schemas.openxmlformats.org/officeDocument/2006/relationships/header" Target="header371.xml"/><Relationship Id="rId447" Type="http://schemas.openxmlformats.org/officeDocument/2006/relationships/header" Target="header392.xml"/><Relationship Id="rId251" Type="http://schemas.openxmlformats.org/officeDocument/2006/relationships/header" Target="header223.xml"/><Relationship Id="rId46" Type="http://schemas.openxmlformats.org/officeDocument/2006/relationships/image" Target="media/image1.jpeg"/><Relationship Id="rId293" Type="http://schemas.openxmlformats.org/officeDocument/2006/relationships/header" Target="header264.xml"/><Relationship Id="rId307" Type="http://schemas.openxmlformats.org/officeDocument/2006/relationships/header" Target="header278.xml"/><Relationship Id="rId349" Type="http://schemas.openxmlformats.org/officeDocument/2006/relationships/header" Target="header319.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6.xml"/><Relationship Id="rId195" Type="http://schemas.openxmlformats.org/officeDocument/2006/relationships/header" Target="header173.xml"/><Relationship Id="rId209" Type="http://schemas.openxmlformats.org/officeDocument/2006/relationships/header" Target="header187.xml"/><Relationship Id="rId360" Type="http://schemas.openxmlformats.org/officeDocument/2006/relationships/header" Target="header328.xml"/><Relationship Id="rId416" Type="http://schemas.openxmlformats.org/officeDocument/2006/relationships/footer" Target="footer5.xml"/><Relationship Id="rId220" Type="http://schemas.openxmlformats.org/officeDocument/2006/relationships/header" Target="header197.xml"/><Relationship Id="rId458" Type="http://schemas.openxmlformats.org/officeDocument/2006/relationships/footer" Target="footer25.xml"/><Relationship Id="rId15" Type="http://schemas.openxmlformats.org/officeDocument/2006/relationships/header" Target="header8.xml"/><Relationship Id="rId57" Type="http://schemas.openxmlformats.org/officeDocument/2006/relationships/header" Target="header48.xml"/><Relationship Id="rId262" Type="http://schemas.openxmlformats.org/officeDocument/2006/relationships/header" Target="header234.xml"/><Relationship Id="rId318" Type="http://schemas.openxmlformats.org/officeDocument/2006/relationships/header" Target="header288.xml"/><Relationship Id="rId99" Type="http://schemas.openxmlformats.org/officeDocument/2006/relationships/header" Target="header86.xml"/><Relationship Id="rId122" Type="http://schemas.openxmlformats.org/officeDocument/2006/relationships/header" Target="header108.xml"/><Relationship Id="rId164" Type="http://schemas.openxmlformats.org/officeDocument/2006/relationships/image" Target="media/image11.jpeg"/><Relationship Id="rId371" Type="http://schemas.openxmlformats.org/officeDocument/2006/relationships/image" Target="media/image26.jpeg"/><Relationship Id="rId427" Type="http://schemas.openxmlformats.org/officeDocument/2006/relationships/footer" Target="footer10.xml"/><Relationship Id="rId26" Type="http://schemas.openxmlformats.org/officeDocument/2006/relationships/header" Target="header19.xml"/><Relationship Id="rId231" Type="http://schemas.openxmlformats.org/officeDocument/2006/relationships/header" Target="header207.xml"/><Relationship Id="rId273" Type="http://schemas.openxmlformats.org/officeDocument/2006/relationships/image" Target="media/image22.jpeg"/><Relationship Id="rId329" Type="http://schemas.openxmlformats.org/officeDocument/2006/relationships/header" Target="header299.xml"/><Relationship Id="rId68" Type="http://schemas.openxmlformats.org/officeDocument/2006/relationships/header" Target="header57.xml"/><Relationship Id="rId133" Type="http://schemas.openxmlformats.org/officeDocument/2006/relationships/header" Target="header117.xml"/><Relationship Id="rId175" Type="http://schemas.openxmlformats.org/officeDocument/2006/relationships/header" Target="header156.xml"/><Relationship Id="rId340" Type="http://schemas.openxmlformats.org/officeDocument/2006/relationships/header" Target="header310.xml"/><Relationship Id="rId200" Type="http://schemas.openxmlformats.org/officeDocument/2006/relationships/header" Target="header178.xml"/><Relationship Id="rId382" Type="http://schemas.openxmlformats.org/officeDocument/2006/relationships/header" Target="header349.xml"/><Relationship Id="rId438" Type="http://schemas.openxmlformats.org/officeDocument/2006/relationships/header" Target="header387.xml"/><Relationship Id="rId242" Type="http://schemas.openxmlformats.org/officeDocument/2006/relationships/header" Target="header215.xml"/><Relationship Id="rId284" Type="http://schemas.openxmlformats.org/officeDocument/2006/relationships/header" Target="header255.xml"/><Relationship Id="rId37" Type="http://schemas.openxmlformats.org/officeDocument/2006/relationships/header" Target="header30.xml"/><Relationship Id="rId79" Type="http://schemas.openxmlformats.org/officeDocument/2006/relationships/header" Target="header67.xml"/><Relationship Id="rId102" Type="http://schemas.openxmlformats.org/officeDocument/2006/relationships/header" Target="header88.xml"/><Relationship Id="rId144" Type="http://schemas.openxmlformats.org/officeDocument/2006/relationships/header" Target="header128.xml"/><Relationship Id="rId90" Type="http://schemas.openxmlformats.org/officeDocument/2006/relationships/header" Target="header78.xml"/><Relationship Id="rId186" Type="http://schemas.openxmlformats.org/officeDocument/2006/relationships/image" Target="media/image15.jpeg"/><Relationship Id="rId351" Type="http://schemas.openxmlformats.org/officeDocument/2006/relationships/header" Target="header321.xml"/><Relationship Id="rId393" Type="http://schemas.openxmlformats.org/officeDocument/2006/relationships/header" Target="header359.xml"/><Relationship Id="rId407" Type="http://schemas.openxmlformats.org/officeDocument/2006/relationships/header" Target="header372.xml"/><Relationship Id="rId449" Type="http://schemas.openxmlformats.org/officeDocument/2006/relationships/footer" Target="footer21.xml"/><Relationship Id="rId211" Type="http://schemas.openxmlformats.org/officeDocument/2006/relationships/header" Target="header189.xml"/><Relationship Id="rId253" Type="http://schemas.openxmlformats.org/officeDocument/2006/relationships/header" Target="header225.xml"/><Relationship Id="rId295" Type="http://schemas.openxmlformats.org/officeDocument/2006/relationships/header" Target="header266.xml"/><Relationship Id="rId309" Type="http://schemas.openxmlformats.org/officeDocument/2006/relationships/header" Target="header280.xml"/><Relationship Id="rId460" Type="http://schemas.openxmlformats.org/officeDocument/2006/relationships/header" Target="header398.xml"/><Relationship Id="rId48" Type="http://schemas.openxmlformats.org/officeDocument/2006/relationships/header" Target="header39.xml"/><Relationship Id="rId113" Type="http://schemas.openxmlformats.org/officeDocument/2006/relationships/header" Target="header99.xml"/><Relationship Id="rId320" Type="http://schemas.openxmlformats.org/officeDocument/2006/relationships/header" Target="header290.xml"/><Relationship Id="rId155" Type="http://schemas.openxmlformats.org/officeDocument/2006/relationships/header" Target="header138.xml"/><Relationship Id="rId197" Type="http://schemas.openxmlformats.org/officeDocument/2006/relationships/header" Target="header175.xml"/><Relationship Id="rId362" Type="http://schemas.openxmlformats.org/officeDocument/2006/relationships/header" Target="header330.xml"/><Relationship Id="rId418" Type="http://schemas.openxmlformats.org/officeDocument/2006/relationships/header" Target="header377.xml"/><Relationship Id="rId222" Type="http://schemas.openxmlformats.org/officeDocument/2006/relationships/header" Target="header199.xml"/><Relationship Id="rId264" Type="http://schemas.openxmlformats.org/officeDocument/2006/relationships/header" Target="header236.xml"/><Relationship Id="rId17" Type="http://schemas.openxmlformats.org/officeDocument/2006/relationships/header" Target="header10.xml"/><Relationship Id="rId59" Type="http://schemas.openxmlformats.org/officeDocument/2006/relationships/image" Target="media/image4.jpeg"/><Relationship Id="rId124" Type="http://schemas.openxmlformats.org/officeDocument/2006/relationships/header" Target="header110.xml"/><Relationship Id="rId70" Type="http://schemas.openxmlformats.org/officeDocument/2006/relationships/header" Target="header59.xml"/><Relationship Id="rId166" Type="http://schemas.openxmlformats.org/officeDocument/2006/relationships/header" Target="header148.xml"/><Relationship Id="rId331" Type="http://schemas.openxmlformats.org/officeDocument/2006/relationships/header" Target="header301.xml"/><Relationship Id="rId373" Type="http://schemas.openxmlformats.org/officeDocument/2006/relationships/header" Target="header340.xml"/><Relationship Id="rId429" Type="http://schemas.openxmlformats.org/officeDocument/2006/relationships/footer" Target="footer11.xml"/><Relationship Id="rId1" Type="http://schemas.openxmlformats.org/officeDocument/2006/relationships/customXml" Target="../customXml/item1.xml"/><Relationship Id="rId233" Type="http://schemas.openxmlformats.org/officeDocument/2006/relationships/header" Target="header209.xml"/><Relationship Id="rId440" Type="http://schemas.openxmlformats.org/officeDocument/2006/relationships/header" Target="header388.xml"/><Relationship Id="rId28" Type="http://schemas.openxmlformats.org/officeDocument/2006/relationships/header" Target="header21.xml"/><Relationship Id="rId275" Type="http://schemas.openxmlformats.org/officeDocument/2006/relationships/header" Target="header246.xml"/><Relationship Id="rId300" Type="http://schemas.openxmlformats.org/officeDocument/2006/relationships/header" Target="header271.xml"/><Relationship Id="rId81" Type="http://schemas.openxmlformats.org/officeDocument/2006/relationships/header" Target="header69.xml"/><Relationship Id="rId135" Type="http://schemas.openxmlformats.org/officeDocument/2006/relationships/header" Target="header119.xml"/><Relationship Id="rId177" Type="http://schemas.openxmlformats.org/officeDocument/2006/relationships/header" Target="header157.xml"/><Relationship Id="rId342" Type="http://schemas.openxmlformats.org/officeDocument/2006/relationships/header" Target="header312.xml"/><Relationship Id="rId384" Type="http://schemas.openxmlformats.org/officeDocument/2006/relationships/header" Target="header351.xml"/><Relationship Id="rId202" Type="http://schemas.openxmlformats.org/officeDocument/2006/relationships/header" Target="header180.xml"/><Relationship Id="rId244" Type="http://schemas.openxmlformats.org/officeDocument/2006/relationships/header" Target="header217.xml"/><Relationship Id="rId39" Type="http://schemas.openxmlformats.org/officeDocument/2006/relationships/header" Target="header32.xml"/><Relationship Id="rId286" Type="http://schemas.openxmlformats.org/officeDocument/2006/relationships/header" Target="header257.xml"/><Relationship Id="rId451" Type="http://schemas.openxmlformats.org/officeDocument/2006/relationships/footer" Target="footer22.xml"/><Relationship Id="rId50" Type="http://schemas.openxmlformats.org/officeDocument/2006/relationships/header" Target="header41.xml"/><Relationship Id="rId104" Type="http://schemas.openxmlformats.org/officeDocument/2006/relationships/header" Target="header90.xml"/><Relationship Id="rId146" Type="http://schemas.openxmlformats.org/officeDocument/2006/relationships/header" Target="header130.xml"/><Relationship Id="rId188" Type="http://schemas.openxmlformats.org/officeDocument/2006/relationships/header" Target="header166.xml"/><Relationship Id="rId311" Type="http://schemas.openxmlformats.org/officeDocument/2006/relationships/header" Target="header282.xml"/><Relationship Id="rId353" Type="http://schemas.openxmlformats.org/officeDocument/2006/relationships/image" Target="media/image24.jpeg"/><Relationship Id="rId395" Type="http://schemas.openxmlformats.org/officeDocument/2006/relationships/header" Target="header361.xml"/><Relationship Id="rId409" Type="http://schemas.openxmlformats.org/officeDocument/2006/relationships/footer" Target="footer1.xml"/><Relationship Id="rId92" Type="http://schemas.openxmlformats.org/officeDocument/2006/relationships/header" Target="header80.xml"/><Relationship Id="rId213" Type="http://schemas.openxmlformats.org/officeDocument/2006/relationships/image" Target="media/image16.jpeg"/><Relationship Id="rId420" Type="http://schemas.openxmlformats.org/officeDocument/2006/relationships/footer" Target="footer6.xml"/><Relationship Id="rId255" Type="http://schemas.openxmlformats.org/officeDocument/2006/relationships/header" Target="header227.xml"/><Relationship Id="rId297" Type="http://schemas.openxmlformats.org/officeDocument/2006/relationships/header" Target="header268.xml"/><Relationship Id="rId462" Type="http://schemas.openxmlformats.org/officeDocument/2006/relationships/header" Target="header399.xml"/><Relationship Id="rId115" Type="http://schemas.openxmlformats.org/officeDocument/2006/relationships/header" Target="header101.xml"/><Relationship Id="rId157" Type="http://schemas.openxmlformats.org/officeDocument/2006/relationships/header" Target="header140.xml"/><Relationship Id="rId322" Type="http://schemas.openxmlformats.org/officeDocument/2006/relationships/header" Target="header292.xml"/><Relationship Id="rId364" Type="http://schemas.openxmlformats.org/officeDocument/2006/relationships/header" Target="header33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288CF-ED77-41C6-95EF-1F35A96DB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423</Pages>
  <Words>49726</Words>
  <Characters>283440</Characters>
  <Application>Microsoft Office Word</Application>
  <DocSecurity>0</DocSecurity>
  <Lines>2362</Lines>
  <Paragraphs>665</Paragraphs>
  <ScaleCrop>false</ScaleCrop>
  <Company/>
  <LinksUpToDate>false</LinksUpToDate>
  <CharactersWithSpaces>332501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Juyc</cp:lastModifiedBy>
  <cp:revision>5</cp:revision>
  <dcterms:created xsi:type="dcterms:W3CDTF">2024-12-11T09:59:00Z</dcterms:created>
  <dcterms:modified xsi:type="dcterms:W3CDTF">2024-12-11T10:23:00Z</dcterms:modified>
</cp:coreProperties>
</file>