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884" w:rsidRPr="00301BCB" w:rsidRDefault="00787884" w:rsidP="00787884">
      <w:pPr>
        <w:pStyle w:val="1"/>
        <w:jc w:val="center"/>
        <w:rPr>
          <w:rFonts w:ascii="Times New Roman" w:hAnsi="Times New Roman" w:cs="Times New Roman"/>
        </w:rPr>
      </w:pPr>
      <w:r w:rsidRPr="00301BCB">
        <w:rPr>
          <w:rFonts w:ascii="Times New Roman" w:hAnsi="Times New Roman" w:cs="Times New Roman"/>
        </w:rPr>
        <w:t>Travelling Salesman Problem</w:t>
      </w:r>
    </w:p>
    <w:p w:rsidR="005E1B7F" w:rsidRPr="00301BCB" w:rsidRDefault="00787884" w:rsidP="00235FFF">
      <w:pPr>
        <w:pStyle w:val="1"/>
        <w:wordWrap w:val="0"/>
        <w:jc w:val="right"/>
        <w:rPr>
          <w:rFonts w:ascii="Times New Roman" w:hAnsi="Times New Roman" w:cs="Times New Roman"/>
        </w:rPr>
      </w:pPr>
      <w:r w:rsidRPr="00301BCB">
        <w:rPr>
          <w:rFonts w:ascii="Times New Roman" w:hAnsi="Times New Roman" w:cs="Times New Roman"/>
        </w:rPr>
        <w:t>--</w:t>
      </w:r>
      <w:r w:rsidR="00235FFF" w:rsidRPr="00301BCB">
        <w:rPr>
          <w:rFonts w:ascii="Times New Roman" w:hAnsi="Times New Roman" w:cs="Times New Roman"/>
        </w:rPr>
        <w:t xml:space="preserve">Using </w:t>
      </w:r>
      <w:r w:rsidRPr="00301BCB">
        <w:rPr>
          <w:rFonts w:ascii="Times New Roman" w:hAnsi="Times New Roman" w:cs="Times New Roman"/>
        </w:rPr>
        <w:t>Genetic Algorithms</w:t>
      </w:r>
    </w:p>
    <w:p w:rsidR="00142ADF" w:rsidRPr="00301BCB" w:rsidRDefault="00142ADF" w:rsidP="00787884">
      <w:pPr>
        <w:jc w:val="center"/>
        <w:rPr>
          <w:rFonts w:ascii="Times New Roman" w:hAnsi="Times New Roman" w:cs="Times New Roman"/>
          <w:sz w:val="28"/>
          <w:szCs w:val="28"/>
        </w:rPr>
      </w:pPr>
      <w:r w:rsidRPr="00301BCB">
        <w:rPr>
          <w:rFonts w:ascii="Times New Roman" w:hAnsi="Times New Roman" w:cs="Times New Roman"/>
          <w:sz w:val="28"/>
          <w:szCs w:val="28"/>
        </w:rPr>
        <w:t>Section 2 group 204</w:t>
      </w:r>
    </w:p>
    <w:p w:rsidR="00787884" w:rsidRPr="00301BCB" w:rsidRDefault="00787884" w:rsidP="00787884">
      <w:pPr>
        <w:jc w:val="center"/>
        <w:rPr>
          <w:rFonts w:ascii="Times New Roman" w:hAnsi="Times New Roman" w:cs="Times New Roman"/>
          <w:sz w:val="28"/>
          <w:szCs w:val="28"/>
        </w:rPr>
      </w:pPr>
      <w:r w:rsidRPr="00301BCB">
        <w:rPr>
          <w:rFonts w:ascii="Times New Roman" w:hAnsi="Times New Roman" w:cs="Times New Roman"/>
          <w:sz w:val="28"/>
          <w:szCs w:val="28"/>
        </w:rPr>
        <w:t>Team member:</w:t>
      </w:r>
    </w:p>
    <w:p w:rsidR="00436475" w:rsidRPr="00301BCB" w:rsidRDefault="00436475" w:rsidP="00787884">
      <w:pPr>
        <w:jc w:val="center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301BC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Yunan Shao(001818832) </w:t>
      </w:r>
    </w:p>
    <w:p w:rsidR="00436475" w:rsidRPr="00301BCB" w:rsidRDefault="00436475" w:rsidP="00787884">
      <w:pPr>
        <w:jc w:val="center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301BC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Yuchen Qiao(001293335) </w:t>
      </w:r>
    </w:p>
    <w:p w:rsidR="00787884" w:rsidRPr="00301BCB" w:rsidRDefault="00436475" w:rsidP="00787884">
      <w:pPr>
        <w:jc w:val="center"/>
        <w:rPr>
          <w:rFonts w:ascii="Times New Roman" w:hAnsi="Times New Roman" w:cs="Times New Roman"/>
          <w:sz w:val="28"/>
          <w:szCs w:val="28"/>
        </w:rPr>
      </w:pPr>
      <w:r w:rsidRPr="00301BC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Vinod Thiagarajan(001237129)</w:t>
      </w:r>
    </w:p>
    <w:p w:rsidR="00787884" w:rsidRPr="00301BCB" w:rsidRDefault="00787884" w:rsidP="00787884">
      <w:pPr>
        <w:rPr>
          <w:rFonts w:ascii="Times New Roman" w:hAnsi="Times New Roman" w:cs="Times New Roman"/>
        </w:rPr>
      </w:pPr>
      <w:r w:rsidRPr="00301BCB">
        <w:rPr>
          <w:rFonts w:ascii="Times New Roman" w:hAnsi="Times New Roman" w:cs="Times New Roman"/>
        </w:rPr>
        <w:br w:type="page"/>
      </w:r>
    </w:p>
    <w:p w:rsidR="00787884" w:rsidRPr="00301BCB" w:rsidRDefault="00436475" w:rsidP="00891608">
      <w:pPr>
        <w:pStyle w:val="1"/>
        <w:rPr>
          <w:rFonts w:ascii="Times New Roman" w:hAnsi="Times New Roman" w:cs="Times New Roman"/>
        </w:rPr>
      </w:pPr>
      <w:r w:rsidRPr="00301BCB">
        <w:rPr>
          <w:rFonts w:ascii="Times New Roman" w:hAnsi="Times New Roman" w:cs="Times New Roman"/>
        </w:rPr>
        <w:lastRenderedPageBreak/>
        <w:t>Abstract</w:t>
      </w:r>
    </w:p>
    <w:p w:rsidR="00787884" w:rsidRPr="00301BCB" w:rsidRDefault="00436475" w:rsidP="00787884">
      <w:pPr>
        <w:contextualSpacing/>
        <w:jc w:val="left"/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t>Genetic algorithm (GA) is a met heuristic inspired by the process of natural selection that belongs to the larger class of evolutionary algorithms (EA). Genetic algorithms are commonly used to generate high-quality solutions to optimization and search problems by relying on bio-inspired operators such as mutation, crossover and selection.</w:t>
      </w:r>
    </w:p>
    <w:p w:rsidR="00436475" w:rsidRPr="00301BCB" w:rsidRDefault="00F9174A" w:rsidP="00787884">
      <w:pPr>
        <w:contextualSpacing/>
        <w:jc w:val="left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301BCB">
        <w:rPr>
          <w:rFonts w:ascii="Times New Roman" w:hAnsi="Times New Roman" w:cs="Times New Roman"/>
          <w:sz w:val="24"/>
          <w:szCs w:val="24"/>
        </w:rPr>
        <w:t xml:space="preserve">In this project, we will create a genetic algorithm that calculate </w:t>
      </w:r>
      <w:r w:rsidR="00235FFF" w:rsidRPr="00301BCB">
        <w:rPr>
          <w:rFonts w:ascii="Times New Roman" w:hAnsi="Times New Roman" w:cs="Times New Roman"/>
          <w:sz w:val="24"/>
          <w:szCs w:val="24"/>
        </w:rPr>
        <w:t>best path</w:t>
      </w:r>
      <w:r w:rsidRPr="00301BCB">
        <w:rPr>
          <w:rFonts w:ascii="Times New Roman" w:hAnsi="Times New Roman" w:cs="Times New Roman"/>
          <w:sz w:val="24"/>
          <w:szCs w:val="24"/>
        </w:rPr>
        <w:t xml:space="preserve">. </w:t>
      </w:r>
      <w:r w:rsidRPr="00301BC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The path is represented by the order of city, the fitness is the total distance from start city to each other cities once then return back to start point.</w:t>
      </w:r>
    </w:p>
    <w:p w:rsidR="00972A1B" w:rsidRPr="00301BCB" w:rsidRDefault="00972A1B" w:rsidP="00891608">
      <w:pPr>
        <w:pStyle w:val="1"/>
        <w:rPr>
          <w:rFonts w:ascii="Times New Roman" w:hAnsi="Times New Roman" w:cs="Times New Roman"/>
        </w:rPr>
      </w:pPr>
      <w:r w:rsidRPr="00301BCB">
        <w:rPr>
          <w:rFonts w:ascii="Times New Roman" w:hAnsi="Times New Roman" w:cs="Times New Roman"/>
        </w:rPr>
        <w:t>Implementation</w:t>
      </w:r>
      <w:r w:rsidR="00891608" w:rsidRPr="00301BCB">
        <w:rPr>
          <w:rFonts w:ascii="Times New Roman" w:hAnsi="Times New Roman" w:cs="Times New Roman"/>
        </w:rPr>
        <w:t xml:space="preserve"> concepts</w:t>
      </w:r>
    </w:p>
    <w:p w:rsidR="00972A1B" w:rsidRDefault="00972A1B" w:rsidP="00972A1B">
      <w:pPr>
        <w:widowControl/>
        <w:shd w:val="clear" w:color="auto" w:fill="FFFFFF"/>
        <w:spacing w:before="240" w:after="240"/>
        <w:contextualSpacing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301BC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1. Seeding: When importing the city list into the original population as individual, the array list that for each individual will be shuffled for randomization.</w:t>
      </w:r>
    </w:p>
    <w:p w:rsidR="00BC3468" w:rsidRPr="00301BCB" w:rsidRDefault="00BC3468" w:rsidP="00972A1B">
      <w:pPr>
        <w:widowControl/>
        <w:shd w:val="clear" w:color="auto" w:fill="FFFFFF"/>
        <w:spacing w:before="240" w:after="240"/>
        <w:contextualSpacing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</w:p>
    <w:p w:rsidR="00972A1B" w:rsidRDefault="00972A1B" w:rsidP="00972A1B">
      <w:pPr>
        <w:widowControl/>
        <w:shd w:val="clear" w:color="auto" w:fill="FFFFFF"/>
        <w:spacing w:before="240" w:after="240"/>
        <w:contextualSpacing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301BC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2. Evolve: Produce next generation by eliminating the second half of population after sorting by fitness. Then mating/breeding to have children by crossover and mutation. And fill the rest space using the selected/survivor pool to reach the maximum population.</w:t>
      </w:r>
    </w:p>
    <w:p w:rsidR="00BC3468" w:rsidRPr="00301BCB" w:rsidRDefault="00BC3468" w:rsidP="00972A1B">
      <w:pPr>
        <w:widowControl/>
        <w:shd w:val="clear" w:color="auto" w:fill="FFFFFF"/>
        <w:spacing w:before="240" w:after="240"/>
        <w:contextualSpacing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</w:p>
    <w:p w:rsidR="00972A1B" w:rsidRDefault="00972A1B" w:rsidP="00CD25E4">
      <w:pPr>
        <w:widowControl/>
        <w:shd w:val="clear" w:color="auto" w:fill="FFFFFF"/>
        <w:spacing w:before="240" w:after="240"/>
        <w:contextualSpacing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301BC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3. Culling: </w:t>
      </w:r>
      <w:r w:rsidR="00A05B01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S</w:t>
      </w:r>
      <w:r w:rsidRPr="00301BC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elect the best half of the population</w:t>
      </w:r>
      <w:r w:rsidR="00CD25E4" w:rsidRPr="00301BC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. I</w:t>
      </w:r>
      <w:r w:rsidRPr="00301BC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ndividual class implements comparable, compareTo function is used to reverse the order when sorting</w:t>
      </w:r>
      <w:r w:rsidR="00CD25E4" w:rsidRPr="00301BC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.</w:t>
      </w:r>
    </w:p>
    <w:p w:rsidR="00BC3468" w:rsidRPr="00301BCB" w:rsidRDefault="00BC3468" w:rsidP="00CD25E4">
      <w:pPr>
        <w:widowControl/>
        <w:shd w:val="clear" w:color="auto" w:fill="FFFFFF"/>
        <w:spacing w:before="240" w:after="240"/>
        <w:contextualSpacing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</w:p>
    <w:p w:rsidR="00972A1B" w:rsidRDefault="00972A1B" w:rsidP="00972A1B">
      <w:pPr>
        <w:widowControl/>
        <w:shd w:val="clear" w:color="auto" w:fill="FFFFFF"/>
        <w:spacing w:before="240" w:after="240"/>
        <w:contextualSpacing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301BC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4. Crossover: Select part of the gene from parent1 and fill the rest using missing parts from parent2</w:t>
      </w:r>
      <w:r w:rsidR="00CD25E4" w:rsidRPr="00301BC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.</w:t>
      </w:r>
    </w:p>
    <w:p w:rsidR="00BC3468" w:rsidRPr="00301BCB" w:rsidRDefault="00BC3468" w:rsidP="00972A1B">
      <w:pPr>
        <w:widowControl/>
        <w:shd w:val="clear" w:color="auto" w:fill="FFFFFF"/>
        <w:spacing w:before="240" w:after="240"/>
        <w:contextualSpacing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</w:p>
    <w:p w:rsidR="00CD25E4" w:rsidRDefault="00972A1B" w:rsidP="00CD25E4">
      <w:pPr>
        <w:widowControl/>
        <w:shd w:val="clear" w:color="auto" w:fill="FFFFFF"/>
        <w:spacing w:before="240" w:after="240"/>
        <w:contextualSpacing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301BC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5. Mutate: </w:t>
      </w:r>
      <w:r w:rsidR="00A05B01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R</w:t>
      </w:r>
      <w:r w:rsidRPr="00301BC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andomly swap the order of gene (city) for each child, have two implementations</w:t>
      </w:r>
      <w:r w:rsidR="00CD25E4" w:rsidRPr="00301BC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. In this project, we have two kinds of mutate. </w:t>
      </w:r>
    </w:p>
    <w:p w:rsidR="00BC3468" w:rsidRPr="00301BCB" w:rsidRDefault="00BC3468" w:rsidP="00CD25E4">
      <w:pPr>
        <w:widowControl/>
        <w:shd w:val="clear" w:color="auto" w:fill="FFFFFF"/>
        <w:spacing w:before="240" w:after="240"/>
        <w:contextualSpacing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</w:p>
    <w:p w:rsidR="00972A1B" w:rsidRPr="00301BCB" w:rsidRDefault="00BC3468" w:rsidP="00BC3468">
      <w:pPr>
        <w:widowControl/>
        <w:shd w:val="clear" w:color="auto" w:fill="FFFFFF"/>
        <w:spacing w:before="240" w:after="240"/>
        <w:ind w:left="420"/>
        <w:contextualSpacing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5.1</w:t>
      </w:r>
      <w:r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 </w:t>
      </w:r>
      <w:r w:rsidR="00CD25E4" w:rsidRPr="00301BC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M</w:t>
      </w:r>
      <w:r w:rsidR="00972A1B" w:rsidRPr="00301BC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utate: </w:t>
      </w:r>
      <w:r w:rsidR="00A05B01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E</w:t>
      </w:r>
      <w:r w:rsidR="00972A1B" w:rsidRPr="00301BC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very city has a chance decided by mutation rate to swap position with one of the rest cities</w:t>
      </w:r>
    </w:p>
    <w:p w:rsidR="00BC3468" w:rsidRDefault="00BC3468" w:rsidP="00BC3468">
      <w:pPr>
        <w:widowControl/>
        <w:shd w:val="clear" w:color="auto" w:fill="FFFFFF"/>
        <w:spacing w:before="60" w:after="100" w:afterAutospacing="1"/>
        <w:ind w:firstLine="420"/>
        <w:contextualSpacing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5.2</w:t>
      </w:r>
      <w:r w:rsidR="00CD25E4" w:rsidRPr="00301BC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M</w:t>
      </w:r>
      <w:r w:rsidR="00972A1B" w:rsidRPr="00301BC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utateAlt: </w:t>
      </w:r>
      <w:r w:rsidR="00A05B01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A</w:t>
      </w:r>
      <w:r w:rsidR="00972A1B" w:rsidRPr="00301BC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lternative method, only swap once.</w:t>
      </w:r>
    </w:p>
    <w:p w:rsidR="00531B3E" w:rsidRDefault="00531B3E" w:rsidP="00531B3E">
      <w:pPr>
        <w:widowControl/>
        <w:shd w:val="clear" w:color="auto" w:fill="FFFFFF"/>
        <w:spacing w:before="60" w:after="100" w:afterAutospacing="1"/>
        <w:contextualSpacing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</w:p>
    <w:p w:rsidR="00531B3E" w:rsidRDefault="00531B3E" w:rsidP="00531B3E">
      <w:pPr>
        <w:widowControl/>
        <w:shd w:val="clear" w:color="auto" w:fill="FFFFFF"/>
        <w:spacing w:before="60" w:after="100" w:afterAutospacing="1"/>
        <w:contextualSpacing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*</w:t>
      </w:r>
      <w:proofErr w:type="spellStart"/>
      <w:r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ReportWriter</w:t>
      </w:r>
      <w:proofErr w:type="spellEnd"/>
      <w:r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 class works as a logger to record the results for each generation</w:t>
      </w:r>
    </w:p>
    <w:p w:rsidR="00BC3468" w:rsidRDefault="00BC3468" w:rsidP="00BC3468">
      <w:r>
        <w:br w:type="page"/>
      </w:r>
    </w:p>
    <w:p w:rsidR="00531B3E" w:rsidRDefault="00531B3E" w:rsidP="00BC3468"/>
    <w:p w:rsidR="00972A1B" w:rsidRPr="00301BCB" w:rsidRDefault="00972A1B" w:rsidP="00CD25E4">
      <w:pPr>
        <w:widowControl/>
        <w:shd w:val="clear" w:color="auto" w:fill="FFFFFF"/>
        <w:spacing w:before="60" w:after="100" w:afterAutospacing="1"/>
        <w:contextualSpacing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</w:p>
    <w:p w:rsidR="00E23CDE" w:rsidRPr="00301BCB" w:rsidRDefault="00E23CDE" w:rsidP="00E23CDE">
      <w:pPr>
        <w:pStyle w:val="1"/>
        <w:rPr>
          <w:rFonts w:ascii="Times New Roman" w:hAnsi="Times New Roman" w:cs="Times New Roman"/>
        </w:rPr>
      </w:pPr>
      <w:r w:rsidRPr="00301BCB">
        <w:rPr>
          <w:rFonts w:ascii="Times New Roman" w:hAnsi="Times New Roman" w:cs="Times New Roman"/>
        </w:rPr>
        <w:t>Parameters Setting</w:t>
      </w:r>
    </w:p>
    <w:p w:rsidR="00E23CDE" w:rsidRPr="00301BCB" w:rsidRDefault="00E23CDE" w:rsidP="00CD25E4">
      <w:pPr>
        <w:widowControl/>
        <w:shd w:val="clear" w:color="auto" w:fill="FFFFFF"/>
        <w:spacing w:before="60" w:after="100" w:afterAutospacing="1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301BC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In this project, we set default parameters as follow:</w:t>
      </w:r>
    </w:p>
    <w:p w:rsidR="00E23CDE" w:rsidRPr="00301BCB" w:rsidRDefault="00BC3468" w:rsidP="00776362">
      <w:pPr>
        <w:widowControl/>
        <w:shd w:val="clear" w:color="auto" w:fill="FFFFFF"/>
        <w:spacing w:before="60" w:after="100" w:afterAutospacing="1"/>
        <w:jc w:val="center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1DC3725" wp14:editId="53DA5B4B">
            <wp:extent cx="4543425" cy="22098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DE" w:rsidRPr="00301BCB" w:rsidRDefault="00282EAC" w:rsidP="00CD25E4">
      <w:pPr>
        <w:widowControl/>
        <w:shd w:val="clear" w:color="auto" w:fill="FFFFFF"/>
        <w:spacing w:before="60" w:after="100" w:afterAutospacing="1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301BC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T</w:t>
      </w:r>
      <w:r w:rsidR="00E23CDE" w:rsidRPr="00301BC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he initial population is 1000 and max generation is 1000.</w:t>
      </w:r>
      <w:r w:rsidR="00C636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 When reach max population, the program will stop and print result.</w:t>
      </w:r>
    </w:p>
    <w:p w:rsidR="00891608" w:rsidRPr="00301BCB" w:rsidRDefault="00891608" w:rsidP="00891608">
      <w:pPr>
        <w:pStyle w:val="1"/>
        <w:rPr>
          <w:rFonts w:ascii="Times New Roman" w:hAnsi="Times New Roman" w:cs="Times New Roman"/>
        </w:rPr>
      </w:pPr>
      <w:r w:rsidRPr="00301BCB">
        <w:rPr>
          <w:rFonts w:ascii="Times New Roman" w:hAnsi="Times New Roman" w:cs="Times New Roman"/>
        </w:rPr>
        <w:t>Program Structure</w:t>
      </w:r>
    </w:p>
    <w:p w:rsidR="00223FC6" w:rsidRPr="00223FC6" w:rsidRDefault="00891608" w:rsidP="00891608">
      <w:pPr>
        <w:contextualSpacing/>
        <w:jc w:val="left"/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t xml:space="preserve">Src folder contains ga and util parts. </w:t>
      </w:r>
    </w:p>
    <w:p w:rsidR="00223FC6" w:rsidRPr="00301BCB" w:rsidRDefault="004E7646" w:rsidP="00223FC6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826F61" wp14:editId="7308138C">
            <wp:extent cx="2733675" cy="24288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608" w:rsidRPr="00301BCB" w:rsidRDefault="00891608" w:rsidP="00891608">
      <w:pPr>
        <w:contextualSpacing/>
        <w:jc w:val="left"/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t xml:space="preserve">Ga part </w:t>
      </w:r>
      <w:r w:rsidR="00223FC6">
        <w:rPr>
          <w:rFonts w:ascii="Times New Roman" w:hAnsi="Times New Roman" w:cs="Times New Roman"/>
          <w:sz w:val="24"/>
          <w:szCs w:val="24"/>
        </w:rPr>
        <w:t xml:space="preserve">is the core of this project, </w:t>
      </w:r>
      <w:r w:rsidRPr="00301BCB">
        <w:rPr>
          <w:rFonts w:ascii="Times New Roman" w:hAnsi="Times New Roman" w:cs="Times New Roman"/>
          <w:sz w:val="24"/>
          <w:szCs w:val="24"/>
        </w:rPr>
        <w:t>including:</w:t>
      </w:r>
    </w:p>
    <w:p w:rsidR="00891608" w:rsidRPr="00301BCB" w:rsidRDefault="00891608" w:rsidP="00891608">
      <w:pPr>
        <w:contextualSpacing/>
        <w:jc w:val="left"/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t>City.java</w:t>
      </w:r>
    </w:p>
    <w:p w:rsidR="00891608" w:rsidRPr="00301BCB" w:rsidRDefault="00891608" w:rsidP="00891608">
      <w:pPr>
        <w:contextualSpacing/>
        <w:jc w:val="left"/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lastRenderedPageBreak/>
        <w:t>GeneticAlgorithm.java</w:t>
      </w:r>
    </w:p>
    <w:p w:rsidR="00891608" w:rsidRPr="00301BCB" w:rsidRDefault="00891608" w:rsidP="00891608">
      <w:pPr>
        <w:contextualSpacing/>
        <w:jc w:val="left"/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t>Individual.java</w:t>
      </w:r>
      <w:r w:rsidRPr="00301BCB">
        <w:rPr>
          <w:rFonts w:ascii="Times New Roman" w:hAnsi="Times New Roman" w:cs="Times New Roman"/>
          <w:sz w:val="24"/>
          <w:szCs w:val="24"/>
        </w:rPr>
        <w:tab/>
        <w:t>comments</w:t>
      </w:r>
    </w:p>
    <w:p w:rsidR="00891608" w:rsidRPr="00301BCB" w:rsidRDefault="00891608" w:rsidP="00891608">
      <w:pPr>
        <w:contextualSpacing/>
        <w:jc w:val="left"/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t>Main_Input.java</w:t>
      </w:r>
    </w:p>
    <w:p w:rsidR="00223FC6" w:rsidRPr="00301BCB" w:rsidRDefault="00891608" w:rsidP="00891608">
      <w:pPr>
        <w:contextualSpacing/>
        <w:jc w:val="left"/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t>Population.java</w:t>
      </w:r>
    </w:p>
    <w:p w:rsidR="00DE003C" w:rsidRDefault="00DE003C" w:rsidP="00787884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87884" w:rsidRPr="00301BCB" w:rsidRDefault="00142ADF" w:rsidP="00787884">
      <w:pPr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301BCB">
        <w:rPr>
          <w:rFonts w:ascii="Times New Roman" w:hAnsi="Times New Roman" w:cs="Times New Roman"/>
          <w:sz w:val="24"/>
          <w:szCs w:val="24"/>
        </w:rPr>
        <w:t>Util</w:t>
      </w:r>
      <w:proofErr w:type="spellEnd"/>
      <w:r w:rsidRPr="00301BCB">
        <w:rPr>
          <w:rFonts w:ascii="Times New Roman" w:hAnsi="Times New Roman" w:cs="Times New Roman"/>
          <w:sz w:val="24"/>
          <w:szCs w:val="24"/>
        </w:rPr>
        <w:t xml:space="preserve"> part </w:t>
      </w:r>
      <w:r w:rsidR="00223FC6">
        <w:rPr>
          <w:rFonts w:ascii="Times New Roman" w:hAnsi="Times New Roman" w:cs="Times New Roman"/>
          <w:sz w:val="24"/>
          <w:szCs w:val="24"/>
        </w:rPr>
        <w:t xml:space="preserve">mainly read file and output log files, </w:t>
      </w:r>
      <w:r w:rsidRPr="00301BCB">
        <w:rPr>
          <w:rFonts w:ascii="Times New Roman" w:hAnsi="Times New Roman" w:cs="Times New Roman"/>
          <w:sz w:val="24"/>
          <w:szCs w:val="24"/>
        </w:rPr>
        <w:t>including:</w:t>
      </w:r>
    </w:p>
    <w:p w:rsidR="00142ADF" w:rsidRPr="00301BCB" w:rsidRDefault="00142ADF" w:rsidP="00142ADF">
      <w:pPr>
        <w:contextualSpacing/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t>CityReader.java</w:t>
      </w:r>
    </w:p>
    <w:p w:rsidR="00142ADF" w:rsidRPr="00301BCB" w:rsidRDefault="00142ADF" w:rsidP="00142ADF">
      <w:pPr>
        <w:contextualSpacing/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t>Record.java</w:t>
      </w:r>
    </w:p>
    <w:p w:rsidR="00142ADF" w:rsidRPr="00301BCB" w:rsidRDefault="00142ADF" w:rsidP="00142ADF">
      <w:pPr>
        <w:contextualSpacing/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t>Report.java</w:t>
      </w:r>
    </w:p>
    <w:p w:rsidR="00223FC6" w:rsidRPr="00301BCB" w:rsidRDefault="00142ADF" w:rsidP="00142ADF">
      <w:pPr>
        <w:contextualSpacing/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t>ReportWriter.java</w:t>
      </w:r>
    </w:p>
    <w:p w:rsidR="00142ADF" w:rsidRPr="00301BCB" w:rsidRDefault="005311CE" w:rsidP="005311CE">
      <w:pPr>
        <w:pStyle w:val="1"/>
        <w:rPr>
          <w:rFonts w:ascii="Times New Roman" w:hAnsi="Times New Roman" w:cs="Times New Roman"/>
        </w:rPr>
      </w:pPr>
      <w:r w:rsidRPr="00301BCB">
        <w:rPr>
          <w:rFonts w:ascii="Times New Roman" w:hAnsi="Times New Roman" w:cs="Times New Roman"/>
        </w:rPr>
        <w:t>Work flow</w:t>
      </w:r>
    </w:p>
    <w:p w:rsidR="00E23CDE" w:rsidRPr="00301BCB" w:rsidRDefault="00E23CDE" w:rsidP="00E23CDE">
      <w:pPr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</w:rPr>
        <w:t>Basic step of genetic algorithm</w:t>
      </w:r>
    </w:p>
    <w:p w:rsidR="005311CE" w:rsidRPr="00301BCB" w:rsidRDefault="00490F3D" w:rsidP="005311CE">
      <w:pPr>
        <w:rPr>
          <w:rFonts w:ascii="Times New Roman" w:hAnsi="Times New Roman" w:cs="Times New Roman"/>
        </w:rPr>
      </w:pPr>
      <w:r w:rsidRPr="00301BCB">
        <w:rPr>
          <w:rFonts w:ascii="Times New Roman" w:hAnsi="Times New Roman" w:cs="Times New Roman"/>
          <w:noProof/>
        </w:rPr>
        <w:drawing>
          <wp:inline distT="0" distB="0" distL="0" distR="0">
            <wp:extent cx="5274310" cy="1657350"/>
            <wp:effectExtent l="19050" t="0" r="21590" b="0"/>
            <wp:docPr id="6" name="图示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605931" w:rsidRPr="00301BCB" w:rsidRDefault="00282EAC" w:rsidP="00EB59CB">
      <w:pPr>
        <w:pStyle w:val="HTML"/>
        <w:shd w:val="clear" w:color="auto" w:fill="FFFFFF"/>
        <w:contextualSpacing/>
        <w:rPr>
          <w:rFonts w:ascii="Times New Roman" w:hAnsi="Times New Roman" w:cs="Times New Roman"/>
          <w:color w:val="212121"/>
        </w:rPr>
      </w:pPr>
      <w:r w:rsidRPr="00301BCB">
        <w:rPr>
          <w:rFonts w:ascii="Times New Roman" w:hAnsi="Times New Roman" w:cs="Times New Roman"/>
        </w:rPr>
        <w:t xml:space="preserve">1. </w:t>
      </w:r>
      <w:proofErr w:type="spellStart"/>
      <w:r w:rsidR="004E7646">
        <w:rPr>
          <w:rFonts w:ascii="Times New Roman" w:hAnsi="Times New Roman" w:cs="Times New Roman"/>
        </w:rPr>
        <w:t>Main_Input</w:t>
      </w:r>
      <w:proofErr w:type="spellEnd"/>
      <w:r w:rsidR="004E7646">
        <w:rPr>
          <w:rFonts w:ascii="Times New Roman" w:hAnsi="Times New Roman" w:cs="Times New Roman"/>
        </w:rPr>
        <w:t xml:space="preserve"> read the cities.csv file in the input folder under application root path. (If a new set of cities need to be created, the code in </w:t>
      </w:r>
      <w:proofErr w:type="spellStart"/>
      <w:r w:rsidR="004E7646">
        <w:rPr>
          <w:rFonts w:ascii="Times New Roman" w:hAnsi="Times New Roman" w:cs="Times New Roman"/>
        </w:rPr>
        <w:t>ReportWriter</w:t>
      </w:r>
      <w:proofErr w:type="spellEnd"/>
      <w:r w:rsidR="004E7646">
        <w:rPr>
          <w:rFonts w:ascii="Times New Roman" w:hAnsi="Times New Roman" w:cs="Times New Roman"/>
        </w:rPr>
        <w:t xml:space="preserve"> can be used. Read the instructions in Read.me file).</w:t>
      </w:r>
      <w:r w:rsidR="008B586C">
        <w:rPr>
          <w:rFonts w:ascii="Times New Roman" w:hAnsi="Times New Roman" w:cs="Times New Roman"/>
        </w:rPr>
        <w:t xml:space="preserve"> The different permutations of cities will be stored in population as an individual which represent different route</w:t>
      </w:r>
      <w:r w:rsidR="00A66D0A">
        <w:rPr>
          <w:rFonts w:ascii="Times New Roman" w:hAnsi="Times New Roman" w:cs="Times New Roman"/>
        </w:rPr>
        <w:t>s</w:t>
      </w:r>
      <w:r w:rsidR="008B586C">
        <w:rPr>
          <w:rFonts w:ascii="Times New Roman" w:hAnsi="Times New Roman" w:cs="Times New Roman"/>
        </w:rPr>
        <w:t>.</w:t>
      </w:r>
    </w:p>
    <w:p w:rsidR="00605931" w:rsidRPr="00301BCB" w:rsidRDefault="00282EAC" w:rsidP="00605931">
      <w:pPr>
        <w:contextualSpacing/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t xml:space="preserve">2. </w:t>
      </w:r>
      <w:r w:rsidR="00EB59CB" w:rsidRPr="00301BCB">
        <w:rPr>
          <w:rFonts w:ascii="Times New Roman" w:hAnsi="Times New Roman" w:cs="Times New Roman"/>
          <w:sz w:val="24"/>
          <w:szCs w:val="24"/>
        </w:rPr>
        <w:t>Then</w:t>
      </w:r>
      <w:r w:rsidR="00605931" w:rsidRPr="00301BCB">
        <w:rPr>
          <w:rFonts w:ascii="Times New Roman" w:hAnsi="Times New Roman" w:cs="Times New Roman"/>
          <w:sz w:val="24"/>
          <w:szCs w:val="24"/>
        </w:rPr>
        <w:t>, the population is assessed by assigning fitness values ​​to each individual in the population. At this stage, we often pay attention to the most suitable solution at present, as well as the average fitness of the population.</w:t>
      </w:r>
    </w:p>
    <w:p w:rsidR="00605931" w:rsidRPr="00301BCB" w:rsidRDefault="00605931" w:rsidP="00605931">
      <w:pPr>
        <w:contextualSpacing/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t xml:space="preserve">3. </w:t>
      </w:r>
      <w:r w:rsidR="004E7646">
        <w:rPr>
          <w:rFonts w:ascii="Times New Roman" w:hAnsi="Times New Roman" w:cs="Times New Roman"/>
          <w:sz w:val="24"/>
          <w:szCs w:val="24"/>
        </w:rPr>
        <w:t>The main function will</w:t>
      </w:r>
      <w:r w:rsidR="00005EC5">
        <w:rPr>
          <w:rFonts w:ascii="Times New Roman" w:hAnsi="Times New Roman" w:cs="Times New Roman"/>
          <w:sz w:val="24"/>
          <w:szCs w:val="24"/>
        </w:rPr>
        <w:t xml:space="preserve"> start to evaluate the population and</w:t>
      </w:r>
      <w:r w:rsidR="004E7646">
        <w:rPr>
          <w:rFonts w:ascii="Times New Roman" w:hAnsi="Times New Roman" w:cs="Times New Roman"/>
          <w:sz w:val="24"/>
          <w:szCs w:val="24"/>
        </w:rPr>
        <w:t xml:space="preserve"> stop after the max generation has been reached, which means the evolve function will be called </w:t>
      </w:r>
      <w:proofErr w:type="spellStart"/>
      <w:r w:rsidR="004E7646">
        <w:rPr>
          <w:rFonts w:ascii="Times New Roman" w:hAnsi="Times New Roman" w:cs="Times New Roman"/>
          <w:sz w:val="24"/>
          <w:szCs w:val="24"/>
        </w:rPr>
        <w:t>maxGen</w:t>
      </w:r>
      <w:proofErr w:type="spellEnd"/>
      <w:r w:rsidR="004E7646">
        <w:rPr>
          <w:rFonts w:ascii="Times New Roman" w:hAnsi="Times New Roman" w:cs="Times New Roman"/>
          <w:sz w:val="24"/>
          <w:szCs w:val="24"/>
        </w:rPr>
        <w:t xml:space="preserve"> times</w:t>
      </w:r>
      <w:r w:rsidRPr="00301BCB">
        <w:rPr>
          <w:rFonts w:ascii="Times New Roman" w:hAnsi="Times New Roman" w:cs="Times New Roman"/>
          <w:sz w:val="24"/>
          <w:szCs w:val="24"/>
        </w:rPr>
        <w:t>.</w:t>
      </w:r>
    </w:p>
    <w:p w:rsidR="00605931" w:rsidRPr="00301BCB" w:rsidRDefault="00605931" w:rsidP="00605931">
      <w:pPr>
        <w:contextualSpacing/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t xml:space="preserve">4. </w:t>
      </w:r>
      <w:r w:rsidR="0046585B">
        <w:rPr>
          <w:rFonts w:ascii="Times New Roman" w:hAnsi="Times New Roman" w:cs="Times New Roman"/>
          <w:sz w:val="24"/>
          <w:szCs w:val="24"/>
        </w:rPr>
        <w:t>For each evaluation</w:t>
      </w:r>
      <w:r w:rsidRPr="00301BCB">
        <w:rPr>
          <w:rFonts w:ascii="Times New Roman" w:hAnsi="Times New Roman" w:cs="Times New Roman"/>
          <w:sz w:val="24"/>
          <w:szCs w:val="24"/>
        </w:rPr>
        <w:t>, the group goes through a selection phase in which individuals from the group are selected based on their health score - the higher the fitness, the greater the chance that the in</w:t>
      </w:r>
      <w:r w:rsidR="007B5DED" w:rsidRPr="00301BCB">
        <w:rPr>
          <w:rFonts w:ascii="Times New Roman" w:hAnsi="Times New Roman" w:cs="Times New Roman"/>
          <w:sz w:val="24"/>
          <w:szCs w:val="24"/>
        </w:rPr>
        <w:t>dividual will be selected.</w:t>
      </w:r>
      <w:r w:rsidR="00354272" w:rsidRPr="00301B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5931" w:rsidRPr="00301BCB" w:rsidRDefault="00605931" w:rsidP="00605931">
      <w:pPr>
        <w:contextualSpacing/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t xml:space="preserve">5. The next stage is to apply crossover and variation to selected individuals. </w:t>
      </w:r>
      <w:r w:rsidR="006D0360">
        <w:rPr>
          <w:rFonts w:ascii="Times New Roman" w:hAnsi="Times New Roman" w:cs="Times New Roman"/>
          <w:sz w:val="24"/>
          <w:szCs w:val="24"/>
        </w:rPr>
        <w:t xml:space="preserve">And then apply mutations depends on the mutation rate for offspring. </w:t>
      </w:r>
      <w:r w:rsidRPr="00301BCB">
        <w:rPr>
          <w:rFonts w:ascii="Times New Roman" w:hAnsi="Times New Roman" w:cs="Times New Roman"/>
          <w:sz w:val="24"/>
          <w:szCs w:val="24"/>
        </w:rPr>
        <w:t>This stage is where new people are created for the next generation.</w:t>
      </w:r>
    </w:p>
    <w:p w:rsidR="00605931" w:rsidRPr="00301BCB" w:rsidRDefault="00605931" w:rsidP="00605931">
      <w:pPr>
        <w:contextualSpacing/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t xml:space="preserve">6. At this point, the new population will return to the assessment step and start the process again. We call each cycle of this </w:t>
      </w:r>
      <w:r w:rsidR="009D4E63" w:rsidRPr="00301BCB">
        <w:rPr>
          <w:rFonts w:ascii="Times New Roman" w:hAnsi="Times New Roman" w:cs="Times New Roman"/>
          <w:sz w:val="24"/>
          <w:szCs w:val="24"/>
        </w:rPr>
        <w:t>loop</w:t>
      </w:r>
      <w:r w:rsidRPr="00301BCB">
        <w:rPr>
          <w:rFonts w:ascii="Times New Roman" w:hAnsi="Times New Roman" w:cs="Times New Roman"/>
          <w:sz w:val="24"/>
          <w:szCs w:val="24"/>
        </w:rPr>
        <w:t xml:space="preserve"> a generation.</w:t>
      </w:r>
    </w:p>
    <w:p w:rsidR="00605931" w:rsidRDefault="00605931" w:rsidP="00605931">
      <w:pPr>
        <w:contextualSpacing/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t>7. When the</w:t>
      </w:r>
      <w:r w:rsidR="00727DD3">
        <w:rPr>
          <w:rFonts w:ascii="Times New Roman" w:hAnsi="Times New Roman" w:cs="Times New Roman"/>
          <w:sz w:val="24"/>
          <w:szCs w:val="24"/>
        </w:rPr>
        <w:t xml:space="preserve"> maximum generation number has been reached, the best candidate will be print to console and stored in the report log file</w:t>
      </w:r>
      <w:r w:rsidRPr="00301BCB">
        <w:rPr>
          <w:rFonts w:ascii="Times New Roman" w:hAnsi="Times New Roman" w:cs="Times New Roman"/>
          <w:sz w:val="24"/>
          <w:szCs w:val="24"/>
        </w:rPr>
        <w:t>.</w:t>
      </w:r>
    </w:p>
    <w:p w:rsidR="007D5135" w:rsidRPr="00301BCB" w:rsidRDefault="007D5135" w:rsidP="00605931">
      <w:pPr>
        <w:contextualSpacing/>
        <w:rPr>
          <w:rFonts w:ascii="Times New Roman" w:hAnsi="Times New Roman" w:cs="Times New Roman" w:hint="eastAsia"/>
          <w:sz w:val="24"/>
          <w:szCs w:val="24"/>
        </w:rPr>
      </w:pPr>
    </w:p>
    <w:p w:rsidR="00994E94" w:rsidRPr="00301BCB" w:rsidRDefault="00994E94" w:rsidP="00605931">
      <w:pPr>
        <w:contextualSpacing/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t xml:space="preserve">Here are steps our </w:t>
      </w:r>
      <w:r w:rsidR="00017FC3">
        <w:rPr>
          <w:rFonts w:ascii="Times New Roman" w:hAnsi="Times New Roman" w:cs="Times New Roman"/>
          <w:sz w:val="24"/>
          <w:szCs w:val="24"/>
        </w:rPr>
        <w:t>evolve function</w:t>
      </w:r>
      <w:r w:rsidRPr="00301BCB">
        <w:rPr>
          <w:rFonts w:ascii="Times New Roman" w:hAnsi="Times New Roman" w:cs="Times New Roman"/>
          <w:sz w:val="24"/>
          <w:szCs w:val="24"/>
        </w:rPr>
        <w:t xml:space="preserve"> work</w:t>
      </w:r>
      <w:r w:rsidR="00A16E7D" w:rsidRPr="00301BCB">
        <w:rPr>
          <w:rFonts w:ascii="Times New Roman" w:hAnsi="Times New Roman" w:cs="Times New Roman"/>
          <w:sz w:val="24"/>
          <w:szCs w:val="24"/>
        </w:rPr>
        <w:t>s</w:t>
      </w:r>
      <w:r w:rsidRPr="00301BCB">
        <w:rPr>
          <w:rFonts w:ascii="Times New Roman" w:hAnsi="Times New Roman" w:cs="Times New Roman"/>
          <w:sz w:val="24"/>
          <w:szCs w:val="24"/>
        </w:rPr>
        <w:t>:</w:t>
      </w:r>
    </w:p>
    <w:p w:rsidR="009A6837" w:rsidRPr="00301BCB" w:rsidRDefault="009A6837" w:rsidP="00605931">
      <w:pPr>
        <w:contextualSpacing/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t xml:space="preserve">First, evolve the population to next generation and create survivor pool, where off springs </w:t>
      </w:r>
      <w:r w:rsidR="00A16E7D" w:rsidRPr="00301BCB">
        <w:rPr>
          <w:rFonts w:ascii="Times New Roman" w:hAnsi="Times New Roman" w:cs="Times New Roman"/>
          <w:sz w:val="24"/>
          <w:szCs w:val="24"/>
        </w:rPr>
        <w:t xml:space="preserve">generate. </w:t>
      </w:r>
    </w:p>
    <w:p w:rsidR="00A16E7D" w:rsidRPr="00301BCB" w:rsidRDefault="00A16E7D" w:rsidP="00605931">
      <w:pPr>
        <w:contextualSpacing/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t>In crossover part, we randomly select two individuals as parents</w:t>
      </w:r>
      <w:r w:rsidR="00015723">
        <w:rPr>
          <w:rFonts w:ascii="Times New Roman" w:hAnsi="Times New Roman" w:cs="Times New Roman"/>
          <w:sz w:val="24"/>
          <w:szCs w:val="24"/>
        </w:rPr>
        <w:t xml:space="preserve"> from survivor pool</w:t>
      </w:r>
      <w:r w:rsidRPr="00301BCB">
        <w:rPr>
          <w:rFonts w:ascii="Times New Roman" w:hAnsi="Times New Roman" w:cs="Times New Roman"/>
          <w:sz w:val="24"/>
          <w:szCs w:val="24"/>
        </w:rPr>
        <w:t xml:space="preserve">. The constraint is that parents can't be the same individual. </w:t>
      </w:r>
    </w:p>
    <w:p w:rsidR="00A16E7D" w:rsidRPr="00301BCB" w:rsidRDefault="00282EAC" w:rsidP="00605931">
      <w:pPr>
        <w:contextualSpacing/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t xml:space="preserve">In fitness calculation, we simply use 1/totalDistance of the route as number of fitness. </w:t>
      </w:r>
    </w:p>
    <w:p w:rsidR="00282EAC" w:rsidRPr="00301BCB" w:rsidRDefault="00282EAC" w:rsidP="00605931">
      <w:pPr>
        <w:contextualSpacing/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t xml:space="preserve">Then, select the best half of the population to survive and use the survivor pool to fill the rest of the population. </w:t>
      </w:r>
    </w:p>
    <w:p w:rsidR="00780545" w:rsidRPr="00301BCB" w:rsidRDefault="005311CE" w:rsidP="00780545">
      <w:pPr>
        <w:pStyle w:val="1"/>
        <w:rPr>
          <w:rFonts w:ascii="Times New Roman" w:hAnsi="Times New Roman" w:cs="Times New Roman"/>
        </w:rPr>
      </w:pPr>
      <w:r w:rsidRPr="00301BCB">
        <w:rPr>
          <w:rFonts w:ascii="Times New Roman" w:hAnsi="Times New Roman" w:cs="Times New Roman"/>
        </w:rPr>
        <w:t>JUNIT TEST CASES</w:t>
      </w:r>
    </w:p>
    <w:p w:rsidR="00A16E7D" w:rsidRPr="00301BCB" w:rsidRDefault="00A16E7D" w:rsidP="00A16E7D">
      <w:pPr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t>All the test case successfully run.</w:t>
      </w:r>
    </w:p>
    <w:p w:rsidR="005311CE" w:rsidRPr="00301BCB" w:rsidRDefault="005311CE" w:rsidP="00223FC6">
      <w:pPr>
        <w:jc w:val="center"/>
        <w:rPr>
          <w:rFonts w:ascii="Times New Roman" w:hAnsi="Times New Roman" w:cs="Times New Roman"/>
        </w:rPr>
      </w:pPr>
    </w:p>
    <w:p w:rsidR="00732054" w:rsidRPr="00301BCB" w:rsidRDefault="00732054" w:rsidP="005311CE">
      <w:pPr>
        <w:rPr>
          <w:rFonts w:ascii="Times New Roman" w:hAnsi="Times New Roman" w:cs="Times New Roman"/>
          <w:noProof/>
        </w:rPr>
      </w:pPr>
    </w:p>
    <w:p w:rsidR="00780545" w:rsidRPr="00301BCB" w:rsidRDefault="00737590" w:rsidP="00223FC6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087626D" wp14:editId="0973D810">
            <wp:extent cx="5274310" cy="27197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1CE" w:rsidRPr="00301BCB" w:rsidRDefault="008A52C9" w:rsidP="005311CE">
      <w:pPr>
        <w:pStyle w:val="1"/>
        <w:rPr>
          <w:rFonts w:ascii="Times New Roman" w:hAnsi="Times New Roman" w:cs="Times New Roman"/>
        </w:rPr>
      </w:pPr>
      <w:r w:rsidRPr="00301BCB">
        <w:rPr>
          <w:rFonts w:ascii="Times New Roman" w:hAnsi="Times New Roman" w:cs="Times New Roman"/>
        </w:rPr>
        <w:t>Running results</w:t>
      </w:r>
    </w:p>
    <w:p w:rsidR="008A52C9" w:rsidRPr="00301BCB" w:rsidRDefault="008A52C9" w:rsidP="007E37F1">
      <w:pPr>
        <w:rPr>
          <w:rFonts w:ascii="Times New Roman" w:hAnsi="Times New Roman" w:cs="Times New Roman"/>
          <w:noProof/>
          <w:sz w:val="24"/>
          <w:szCs w:val="24"/>
        </w:rPr>
      </w:pPr>
      <w:r w:rsidRPr="00301BCB">
        <w:rPr>
          <w:rFonts w:ascii="Times New Roman" w:hAnsi="Times New Roman" w:cs="Times New Roman"/>
          <w:noProof/>
          <w:sz w:val="24"/>
          <w:szCs w:val="24"/>
        </w:rPr>
        <w:t>Here is the running result for this project:</w:t>
      </w:r>
    </w:p>
    <w:p w:rsidR="007E37F1" w:rsidRPr="00301BCB" w:rsidRDefault="008A52C9" w:rsidP="007E37F1">
      <w:pPr>
        <w:rPr>
          <w:rFonts w:ascii="Times New Roman" w:hAnsi="Times New Roman" w:cs="Times New Roman"/>
        </w:rPr>
      </w:pPr>
      <w:r w:rsidRPr="00301BC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978BF9B" wp14:editId="0722DD69">
            <wp:extent cx="5214226" cy="201930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4922" t="36295" b="11991"/>
                    <a:stretch/>
                  </pic:blipFill>
                  <pic:spPr bwMode="auto">
                    <a:xfrm>
                      <a:off x="0" y="0"/>
                      <a:ext cx="5226524" cy="2024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084C" w:rsidRPr="00F15120" w:rsidRDefault="0070084C" w:rsidP="007E37F1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51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shortest distance of each generat</w:t>
      </w:r>
      <w:r w:rsidR="0049331D" w:rsidRPr="00F151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ion will be printed</w:t>
      </w:r>
      <w:r w:rsidRPr="00F151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49331D" w:rsidRPr="00F151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We sort the distance each time when a new generation is created and the shortest distance is not always improved.</w:t>
      </w:r>
    </w:p>
    <w:p w:rsidR="008A52C9" w:rsidRPr="00F15120" w:rsidRDefault="008A52C9" w:rsidP="008A52C9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5120">
        <w:rPr>
          <w:rFonts w:ascii="Times New Roman" w:hAnsi="Times New Roman" w:cs="Times New Roman"/>
          <w:color w:val="000000" w:themeColor="text1"/>
          <w:sz w:val="24"/>
          <w:szCs w:val="24"/>
        </w:rPr>
        <w:t>We also generate log file as follow:</w:t>
      </w:r>
    </w:p>
    <w:p w:rsidR="008A52C9" w:rsidRPr="00301BCB" w:rsidRDefault="008A52C9" w:rsidP="008A52C9">
      <w:pPr>
        <w:rPr>
          <w:rFonts w:ascii="Times New Roman" w:hAnsi="Times New Roman" w:cs="Times New Roman"/>
        </w:rPr>
      </w:pPr>
      <w:r w:rsidRPr="00301BCB">
        <w:rPr>
          <w:rFonts w:ascii="Times New Roman" w:hAnsi="Times New Roman" w:cs="Times New Roman"/>
          <w:noProof/>
        </w:rPr>
        <w:drawing>
          <wp:inline distT="0" distB="0" distL="0" distR="0" wp14:anchorId="6EC8BCEA" wp14:editId="0CBC08FF">
            <wp:extent cx="5263185" cy="2686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9571" t="14317" r="13136" b="15525"/>
                    <a:stretch/>
                  </pic:blipFill>
                  <pic:spPr bwMode="auto">
                    <a:xfrm>
                      <a:off x="0" y="0"/>
                      <a:ext cx="5274812" cy="2691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52C9" w:rsidRDefault="008A52C9" w:rsidP="007E37F1">
      <w:pPr>
        <w:rPr>
          <w:rFonts w:ascii="Times New Roman" w:hAnsi="Times New Roman" w:cs="Times New Roman"/>
        </w:rPr>
      </w:pPr>
    </w:p>
    <w:p w:rsidR="007E2343" w:rsidRDefault="007E2343" w:rsidP="007E37F1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B0CEDC4" wp14:editId="339BC143">
            <wp:extent cx="5274310" cy="32416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A6D" w:rsidRDefault="00515A6D" w:rsidP="007E37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itness vs Generation (</w:t>
      </w:r>
      <w:proofErr w:type="spellStart"/>
      <w:r>
        <w:rPr>
          <w:rFonts w:ascii="Times New Roman" w:hAnsi="Times New Roman" w:cs="Times New Roman"/>
        </w:rPr>
        <w:t>mutat</w:t>
      </w:r>
      <w:r w:rsidR="005B7FD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Alt</w:t>
      </w:r>
      <w:proofErr w:type="spellEnd"/>
      <w:r>
        <w:rPr>
          <w:rFonts w:ascii="Times New Roman" w:hAnsi="Times New Roman" w:cs="Times New Roman"/>
        </w:rPr>
        <w:t xml:space="preserve"> method, swap </w:t>
      </w:r>
      <w:r w:rsidR="005B7FD7">
        <w:rPr>
          <w:rFonts w:ascii="Times New Roman" w:hAnsi="Times New Roman" w:cs="Times New Roman"/>
        </w:rPr>
        <w:t>once)</w:t>
      </w:r>
    </w:p>
    <w:p w:rsidR="00515A6D" w:rsidRDefault="00515A6D" w:rsidP="007E37F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C7CD055" wp14:editId="432A72A6">
            <wp:extent cx="5274310" cy="32372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FD7" w:rsidRDefault="005B7FD7" w:rsidP="005B7F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itness vs Generation (mutat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method, </w:t>
      </w:r>
      <w:r w:rsidR="007E649D">
        <w:rPr>
          <w:rFonts w:ascii="Times New Roman" w:hAnsi="Times New Roman" w:cs="Times New Roman"/>
        </w:rPr>
        <w:t>do swap for each city</w:t>
      </w:r>
      <w:r>
        <w:rPr>
          <w:rFonts w:ascii="Times New Roman" w:hAnsi="Times New Roman" w:cs="Times New Roman"/>
        </w:rPr>
        <w:t>)</w:t>
      </w:r>
    </w:p>
    <w:p w:rsidR="005B7FD7" w:rsidRDefault="005B7FD7" w:rsidP="007E37F1">
      <w:pPr>
        <w:rPr>
          <w:rFonts w:ascii="Times New Roman" w:hAnsi="Times New Roman" w:cs="Times New Roman"/>
        </w:rPr>
      </w:pPr>
    </w:p>
    <w:p w:rsidR="007E649D" w:rsidRPr="007E649D" w:rsidRDefault="007E649D" w:rsidP="007E37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 xml:space="preserve">ur </w:t>
      </w:r>
      <w:proofErr w:type="spellStart"/>
      <w:r>
        <w:rPr>
          <w:rFonts w:ascii="Times New Roman" w:hAnsi="Times New Roman" w:cs="Times New Roman"/>
        </w:rPr>
        <w:t>mutateAlt</w:t>
      </w:r>
      <w:proofErr w:type="spellEnd"/>
      <w:r>
        <w:rPr>
          <w:rFonts w:ascii="Times New Roman" w:hAnsi="Times New Roman" w:cs="Times New Roman"/>
        </w:rPr>
        <w:t xml:space="preserve"> function shows better performance finding the relatively optimal solution in fewer generations. Our genetic algorithm doesn’t always produce better solution in next generation because the best candidate is already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in it (Best individual in the survivor pool).</w:t>
      </w:r>
    </w:p>
    <w:p w:rsidR="007E37F1" w:rsidRPr="00301BCB" w:rsidRDefault="007E37F1" w:rsidP="007E37F1">
      <w:pPr>
        <w:pStyle w:val="1"/>
        <w:rPr>
          <w:rFonts w:ascii="Times New Roman" w:hAnsi="Times New Roman" w:cs="Times New Roman"/>
        </w:rPr>
      </w:pPr>
      <w:r w:rsidRPr="00301BCB">
        <w:rPr>
          <w:rFonts w:ascii="Times New Roman" w:hAnsi="Times New Roman" w:cs="Times New Roman"/>
        </w:rPr>
        <w:lastRenderedPageBreak/>
        <w:t>Reference</w:t>
      </w:r>
    </w:p>
    <w:p w:rsidR="00985A11" w:rsidRPr="00301BCB" w:rsidRDefault="007E37F1" w:rsidP="007E37F1">
      <w:pPr>
        <w:rPr>
          <w:rFonts w:ascii="Times New Roman" w:hAnsi="Times New Roman" w:cs="Times New Roman"/>
        </w:rPr>
      </w:pPr>
      <w:r w:rsidRPr="00301BCB">
        <w:rPr>
          <w:rFonts w:ascii="Times New Roman" w:hAnsi="Times New Roman" w:cs="Times New Roman"/>
        </w:rPr>
        <w:t xml:space="preserve">[1]. </w:t>
      </w:r>
      <w:hyperlink r:id="rId17" w:history="1">
        <w:r w:rsidR="00985A11" w:rsidRPr="00301BCB">
          <w:rPr>
            <w:rStyle w:val="a4"/>
            <w:rFonts w:ascii="Times New Roman" w:hAnsi="Times New Roman" w:cs="Times New Roman"/>
          </w:rPr>
          <w:t>https://en.wikipedia.org/wiki/List_of_genetic_algorithm_applications</w:t>
        </w:r>
      </w:hyperlink>
      <w:r w:rsidR="00985A11" w:rsidRPr="00301BCB">
        <w:rPr>
          <w:rFonts w:ascii="Times New Roman" w:hAnsi="Times New Roman" w:cs="Times New Roman"/>
        </w:rPr>
        <w:t xml:space="preserve"> </w:t>
      </w:r>
    </w:p>
    <w:p w:rsidR="007E37F1" w:rsidRPr="00301BCB" w:rsidRDefault="00985A11" w:rsidP="007E37F1">
      <w:pPr>
        <w:rPr>
          <w:rFonts w:ascii="Times New Roman" w:hAnsi="Times New Roman" w:cs="Times New Roman"/>
        </w:rPr>
      </w:pPr>
      <w:r w:rsidRPr="00301BCB">
        <w:rPr>
          <w:rFonts w:ascii="Times New Roman" w:hAnsi="Times New Roman" w:cs="Times New Roman"/>
        </w:rPr>
        <w:t xml:space="preserve">[2]. </w:t>
      </w:r>
      <w:hyperlink r:id="rId18" w:history="1">
        <w:r w:rsidR="007E37F1" w:rsidRPr="00301BCB">
          <w:rPr>
            <w:rStyle w:val="a4"/>
            <w:rFonts w:ascii="Times New Roman" w:hAnsi="Times New Roman" w:cs="Times New Roman"/>
          </w:rPr>
          <w:t>https://github.com/Apress/genetic-algorithms-in-java-basics/tree/master/GA%20in%20Java</w:t>
        </w:r>
      </w:hyperlink>
    </w:p>
    <w:p w:rsidR="007E37F1" w:rsidRPr="00301BCB" w:rsidRDefault="007E37F1" w:rsidP="007E37F1">
      <w:pPr>
        <w:rPr>
          <w:rFonts w:ascii="Times New Roman" w:hAnsi="Times New Roman" w:cs="Times New Roman"/>
        </w:rPr>
      </w:pPr>
      <w:r w:rsidRPr="00301BCB">
        <w:rPr>
          <w:rFonts w:ascii="Times New Roman" w:hAnsi="Times New Roman" w:cs="Times New Roman"/>
        </w:rPr>
        <w:t>[</w:t>
      </w:r>
      <w:r w:rsidR="00985A11" w:rsidRPr="00301BCB">
        <w:rPr>
          <w:rFonts w:ascii="Times New Roman" w:hAnsi="Times New Roman" w:cs="Times New Roman"/>
        </w:rPr>
        <w:t>3</w:t>
      </w:r>
      <w:r w:rsidRPr="00301BCB">
        <w:rPr>
          <w:rFonts w:ascii="Times New Roman" w:hAnsi="Times New Roman" w:cs="Times New Roman"/>
        </w:rPr>
        <w:t xml:space="preserve">]. </w:t>
      </w:r>
      <w:hyperlink r:id="rId19" w:history="1">
        <w:r w:rsidRPr="00301BCB">
          <w:rPr>
            <w:rStyle w:val="a4"/>
            <w:rFonts w:ascii="Times New Roman" w:hAnsi="Times New Roman" w:cs="Times New Roman"/>
          </w:rPr>
          <w:t>https://www.apress.com/us/book/9781484203293</w:t>
        </w:r>
      </w:hyperlink>
    </w:p>
    <w:p w:rsidR="007E37F1" w:rsidRPr="00301BCB" w:rsidRDefault="007E37F1" w:rsidP="007E37F1">
      <w:pPr>
        <w:rPr>
          <w:rFonts w:ascii="Times New Roman" w:hAnsi="Times New Roman" w:cs="Times New Roman"/>
        </w:rPr>
      </w:pPr>
    </w:p>
    <w:sectPr w:rsidR="007E37F1" w:rsidRPr="00301B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5F52FE"/>
    <w:multiLevelType w:val="multilevel"/>
    <w:tmpl w:val="545E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3BB"/>
    <w:rsid w:val="00005EC5"/>
    <w:rsid w:val="00015723"/>
    <w:rsid w:val="00017FC3"/>
    <w:rsid w:val="00110063"/>
    <w:rsid w:val="00142ADF"/>
    <w:rsid w:val="00223FC6"/>
    <w:rsid w:val="00235FFF"/>
    <w:rsid w:val="00282EAC"/>
    <w:rsid w:val="00301BCB"/>
    <w:rsid w:val="00341D45"/>
    <w:rsid w:val="00354272"/>
    <w:rsid w:val="00436475"/>
    <w:rsid w:val="0046585B"/>
    <w:rsid w:val="00490F3D"/>
    <w:rsid w:val="0049331D"/>
    <w:rsid w:val="004E7646"/>
    <w:rsid w:val="00515A6D"/>
    <w:rsid w:val="005311CE"/>
    <w:rsid w:val="00531B3E"/>
    <w:rsid w:val="005B7FD7"/>
    <w:rsid w:val="005E1B7F"/>
    <w:rsid w:val="005F42C1"/>
    <w:rsid w:val="00605931"/>
    <w:rsid w:val="006D0360"/>
    <w:rsid w:val="0070084C"/>
    <w:rsid w:val="00727DD3"/>
    <w:rsid w:val="00732054"/>
    <w:rsid w:val="00737590"/>
    <w:rsid w:val="00752EAA"/>
    <w:rsid w:val="007643BB"/>
    <w:rsid w:val="00776362"/>
    <w:rsid w:val="00780545"/>
    <w:rsid w:val="00787884"/>
    <w:rsid w:val="007B5DED"/>
    <w:rsid w:val="007D5135"/>
    <w:rsid w:val="007E2343"/>
    <w:rsid w:val="007E37F1"/>
    <w:rsid w:val="007E649D"/>
    <w:rsid w:val="00825AFD"/>
    <w:rsid w:val="00891608"/>
    <w:rsid w:val="008A52C9"/>
    <w:rsid w:val="008B586C"/>
    <w:rsid w:val="00972A1B"/>
    <w:rsid w:val="00985A11"/>
    <w:rsid w:val="00994E94"/>
    <w:rsid w:val="009A6837"/>
    <w:rsid w:val="009D4E63"/>
    <w:rsid w:val="00A05B01"/>
    <w:rsid w:val="00A16E7D"/>
    <w:rsid w:val="00A356DC"/>
    <w:rsid w:val="00A66D0A"/>
    <w:rsid w:val="00B1535D"/>
    <w:rsid w:val="00BC3468"/>
    <w:rsid w:val="00C636EB"/>
    <w:rsid w:val="00CD25E4"/>
    <w:rsid w:val="00D97074"/>
    <w:rsid w:val="00DD1BD8"/>
    <w:rsid w:val="00DE003C"/>
    <w:rsid w:val="00E23CDE"/>
    <w:rsid w:val="00EA1818"/>
    <w:rsid w:val="00EB116A"/>
    <w:rsid w:val="00EB59CB"/>
    <w:rsid w:val="00F15120"/>
    <w:rsid w:val="00F85453"/>
    <w:rsid w:val="00F9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2DB3F"/>
  <w15:chartTrackingRefBased/>
  <w15:docId w15:val="{4898F43B-C232-45E5-BD90-4118F88EC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78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16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7884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972A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891608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7E37F1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B59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B59CB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BC34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4.png"/><Relationship Id="rId18" Type="http://schemas.openxmlformats.org/officeDocument/2006/relationships/hyperlink" Target="https://github.com/Apress/genetic-algorithms-in-java-basics/tree/master/GA%20in%20Java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diagramData" Target="diagrams/data1.xml"/><Relationship Id="rId12" Type="http://schemas.openxmlformats.org/officeDocument/2006/relationships/image" Target="media/image3.png"/><Relationship Id="rId17" Type="http://schemas.openxmlformats.org/officeDocument/2006/relationships/hyperlink" Target="https://en.wikipedia.org/wiki/List_of_genetic_algorithm_applications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diagramDrawing" Target="diagrams/drawing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diagramColors" Target="diagrams/colors1.xml"/><Relationship Id="rId19" Type="http://schemas.openxmlformats.org/officeDocument/2006/relationships/hyperlink" Target="https://www.apress.com/us/book/9781484203293" TargetMode="Externa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BD419EE-D010-4546-A393-EF98E342FDF8}" type="doc">
      <dgm:prSet loTypeId="urn:microsoft.com/office/officeart/2005/8/layout/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740AE4F9-E07D-45ED-9EAF-4AA320E4C3BC}">
      <dgm:prSet phldrT="[文本]"/>
      <dgm:spPr/>
      <dgm:t>
        <a:bodyPr/>
        <a:lstStyle/>
        <a:p>
          <a:r>
            <a:rPr lang="en-US" altLang="zh-CN"/>
            <a:t>I</a:t>
          </a:r>
          <a:r>
            <a:rPr lang="zh-CN"/>
            <a:t>nitial</a:t>
          </a:r>
          <a:r>
            <a:rPr lang="en-US" altLang="zh-CN"/>
            <a:t> population</a:t>
          </a:r>
          <a:endParaRPr lang="zh-CN" altLang="en-US"/>
        </a:p>
      </dgm:t>
    </dgm:pt>
    <dgm:pt modelId="{808518F0-B7F4-4843-95C4-3AD26680FB2B}" type="parTrans" cxnId="{C813E63C-5E2D-42C8-8227-10C2F1C811DE}">
      <dgm:prSet/>
      <dgm:spPr/>
      <dgm:t>
        <a:bodyPr/>
        <a:lstStyle/>
        <a:p>
          <a:endParaRPr lang="zh-CN" altLang="en-US"/>
        </a:p>
      </dgm:t>
    </dgm:pt>
    <dgm:pt modelId="{C4C0C8F5-5234-4066-869D-212A1C5CF40F}" type="sibTrans" cxnId="{C813E63C-5E2D-42C8-8227-10C2F1C811DE}">
      <dgm:prSet/>
      <dgm:spPr/>
      <dgm:t>
        <a:bodyPr/>
        <a:lstStyle/>
        <a:p>
          <a:endParaRPr lang="zh-CN" altLang="en-US"/>
        </a:p>
      </dgm:t>
    </dgm:pt>
    <dgm:pt modelId="{353099D3-F0BF-4652-9C59-E44F2C9F8E08}">
      <dgm:prSet phldrT="[文本]"/>
      <dgm:spPr/>
      <dgm:t>
        <a:bodyPr/>
        <a:lstStyle/>
        <a:p>
          <a:r>
            <a:rPr lang="en-US" altLang="zh-CN"/>
            <a:t>Get cities from csv file</a:t>
          </a:r>
          <a:endParaRPr lang="zh-CN" altLang="en-US"/>
        </a:p>
      </dgm:t>
    </dgm:pt>
    <dgm:pt modelId="{0F2E586A-5A59-427F-BD1B-B0E4A87D99AB}" type="parTrans" cxnId="{B10E6809-90C6-4321-9D0C-56FB51626D9E}">
      <dgm:prSet/>
      <dgm:spPr/>
      <dgm:t>
        <a:bodyPr/>
        <a:lstStyle/>
        <a:p>
          <a:endParaRPr lang="zh-CN" altLang="en-US"/>
        </a:p>
      </dgm:t>
    </dgm:pt>
    <dgm:pt modelId="{B3074370-A504-4D0B-8C05-58173C2D99EB}" type="sibTrans" cxnId="{B10E6809-90C6-4321-9D0C-56FB51626D9E}">
      <dgm:prSet/>
      <dgm:spPr/>
      <dgm:t>
        <a:bodyPr/>
        <a:lstStyle/>
        <a:p>
          <a:endParaRPr lang="zh-CN" altLang="en-US"/>
        </a:p>
      </dgm:t>
    </dgm:pt>
    <dgm:pt modelId="{C62FBAAC-2A5C-4012-8360-41C24E28E33B}">
      <dgm:prSet phldrT="[文本]"/>
      <dgm:spPr/>
      <dgm:t>
        <a:bodyPr/>
        <a:lstStyle/>
        <a:p>
          <a:r>
            <a:rPr lang="en-US" altLang="zh-CN"/>
            <a:t>Evaluation</a:t>
          </a:r>
          <a:endParaRPr lang="zh-CN" altLang="en-US"/>
        </a:p>
      </dgm:t>
    </dgm:pt>
    <dgm:pt modelId="{F91C3A90-7AA3-44C0-B743-E805BA2B93CE}" type="parTrans" cxnId="{5D7361F8-9B8E-4062-B7FC-41A8D09DC93E}">
      <dgm:prSet/>
      <dgm:spPr/>
      <dgm:t>
        <a:bodyPr/>
        <a:lstStyle/>
        <a:p>
          <a:endParaRPr lang="zh-CN" altLang="en-US"/>
        </a:p>
      </dgm:t>
    </dgm:pt>
    <dgm:pt modelId="{7667D606-F84F-4F06-80CD-93214D31C608}" type="sibTrans" cxnId="{5D7361F8-9B8E-4062-B7FC-41A8D09DC93E}">
      <dgm:prSet/>
      <dgm:spPr/>
      <dgm:t>
        <a:bodyPr/>
        <a:lstStyle/>
        <a:p>
          <a:endParaRPr lang="zh-CN" altLang="en-US"/>
        </a:p>
      </dgm:t>
    </dgm:pt>
    <dgm:pt modelId="{5C9325D7-D426-4A88-BFC1-DA9E69EB8132}">
      <dgm:prSet phldrT="[文本]"/>
      <dgm:spPr/>
      <dgm:t>
        <a:bodyPr/>
        <a:lstStyle/>
        <a:p>
          <a:r>
            <a:rPr lang="en-US" altLang="zh-CN"/>
            <a:t>Get result</a:t>
          </a:r>
          <a:endParaRPr lang="zh-CN" altLang="en-US"/>
        </a:p>
      </dgm:t>
    </dgm:pt>
    <dgm:pt modelId="{204DF9F8-D5F0-4871-9407-761A4A3E6ED0}" type="parTrans" cxnId="{BDAA9C41-7F3D-43F3-9C1F-CF850BB2F377}">
      <dgm:prSet/>
      <dgm:spPr/>
      <dgm:t>
        <a:bodyPr/>
        <a:lstStyle/>
        <a:p>
          <a:endParaRPr lang="zh-CN" altLang="en-US"/>
        </a:p>
      </dgm:t>
    </dgm:pt>
    <dgm:pt modelId="{AE62F3CE-4DED-428D-ABE2-7F8C47BACC26}" type="sibTrans" cxnId="{BDAA9C41-7F3D-43F3-9C1F-CF850BB2F377}">
      <dgm:prSet/>
      <dgm:spPr/>
      <dgm:t>
        <a:bodyPr/>
        <a:lstStyle/>
        <a:p>
          <a:endParaRPr lang="zh-CN" altLang="en-US"/>
        </a:p>
      </dgm:t>
    </dgm:pt>
    <dgm:pt modelId="{8BB3C6B6-166E-4644-A421-312443A98333}">
      <dgm:prSet phldrT="[文本]"/>
      <dgm:spPr/>
      <dgm:t>
        <a:bodyPr/>
        <a:lstStyle/>
        <a:p>
          <a:r>
            <a:rPr lang="en-US" altLang="zh-CN"/>
            <a:t>Output result</a:t>
          </a:r>
          <a:endParaRPr lang="zh-CN" altLang="en-US"/>
        </a:p>
      </dgm:t>
    </dgm:pt>
    <dgm:pt modelId="{0BD6CA80-AF97-45B7-9E22-E9DC69355D1A}" type="parTrans" cxnId="{6C8CD2A4-633E-4053-B9C7-8651383AF296}">
      <dgm:prSet/>
      <dgm:spPr/>
      <dgm:t>
        <a:bodyPr/>
        <a:lstStyle/>
        <a:p>
          <a:endParaRPr lang="zh-CN" altLang="en-US"/>
        </a:p>
      </dgm:t>
    </dgm:pt>
    <dgm:pt modelId="{F7763E86-6BEA-4B74-B798-47E2622C7CC0}" type="sibTrans" cxnId="{6C8CD2A4-633E-4053-B9C7-8651383AF296}">
      <dgm:prSet/>
      <dgm:spPr/>
      <dgm:t>
        <a:bodyPr/>
        <a:lstStyle/>
        <a:p>
          <a:endParaRPr lang="zh-CN" altLang="en-US"/>
        </a:p>
      </dgm:t>
    </dgm:pt>
    <dgm:pt modelId="{5C6C3C97-CA23-4A31-A550-C0610A1099D5}">
      <dgm:prSet phldrT="[文本]"/>
      <dgm:spPr/>
      <dgm:t>
        <a:bodyPr/>
        <a:lstStyle/>
        <a:p>
          <a:r>
            <a:rPr lang="en-US" altLang="zh-CN"/>
            <a:t>Set default parameters</a:t>
          </a:r>
          <a:endParaRPr lang="zh-CN" altLang="en-US"/>
        </a:p>
      </dgm:t>
    </dgm:pt>
    <dgm:pt modelId="{6BFEBEF9-D232-4110-99EA-B70DC3C7A600}" type="parTrans" cxnId="{461675F7-C36F-4F52-AEF9-89E6C643B859}">
      <dgm:prSet/>
      <dgm:spPr/>
      <dgm:t>
        <a:bodyPr/>
        <a:lstStyle/>
        <a:p>
          <a:endParaRPr lang="zh-CN" altLang="en-US"/>
        </a:p>
      </dgm:t>
    </dgm:pt>
    <dgm:pt modelId="{8B5B1309-7E69-49F7-9E42-C1E904A334A6}" type="sibTrans" cxnId="{461675F7-C36F-4F52-AEF9-89E6C643B859}">
      <dgm:prSet/>
      <dgm:spPr/>
      <dgm:t>
        <a:bodyPr/>
        <a:lstStyle/>
        <a:p>
          <a:endParaRPr lang="zh-CN" altLang="en-US"/>
        </a:p>
      </dgm:t>
    </dgm:pt>
    <dgm:pt modelId="{9EAB24C5-F8FE-4409-B396-9A73115660DD}">
      <dgm:prSet phldrT="[文本]"/>
      <dgm:spPr/>
      <dgm:t>
        <a:bodyPr/>
        <a:lstStyle/>
        <a:p>
          <a:r>
            <a:rPr lang="en-US" altLang="zh-CN"/>
            <a:t>Generate offsprings</a:t>
          </a:r>
          <a:endParaRPr lang="zh-CN" altLang="en-US"/>
        </a:p>
      </dgm:t>
    </dgm:pt>
    <dgm:pt modelId="{A714BFF4-6B56-42F6-B390-9D6C2813D62D}" type="parTrans" cxnId="{3F142187-5972-446F-84DD-8C53034D67EA}">
      <dgm:prSet/>
      <dgm:spPr/>
      <dgm:t>
        <a:bodyPr/>
        <a:lstStyle/>
        <a:p>
          <a:endParaRPr lang="zh-CN" altLang="en-US"/>
        </a:p>
      </dgm:t>
    </dgm:pt>
    <dgm:pt modelId="{E25079B5-5E4A-446E-92A0-CB66CBDF90A0}" type="sibTrans" cxnId="{3F142187-5972-446F-84DD-8C53034D67EA}">
      <dgm:prSet/>
      <dgm:spPr/>
      <dgm:t>
        <a:bodyPr/>
        <a:lstStyle/>
        <a:p>
          <a:endParaRPr lang="zh-CN" altLang="en-US"/>
        </a:p>
      </dgm:t>
    </dgm:pt>
    <dgm:pt modelId="{7E4644E4-B228-47B5-893B-81BEA6E66828}">
      <dgm:prSet phldrT="[文本]"/>
      <dgm:spPr/>
      <dgm:t>
        <a:bodyPr/>
        <a:lstStyle/>
        <a:p>
          <a:r>
            <a:rPr lang="en-US" altLang="zh-CN"/>
            <a:t>Fill the rest of population with selection Pool</a:t>
          </a:r>
          <a:endParaRPr lang="zh-CN" altLang="en-US"/>
        </a:p>
      </dgm:t>
    </dgm:pt>
    <dgm:pt modelId="{012BF539-A6E9-4A4B-A6A9-28F8CD68FCA1}" type="parTrans" cxnId="{99854239-5A1C-432C-9472-0B3D7596905C}">
      <dgm:prSet/>
      <dgm:spPr/>
    </dgm:pt>
    <dgm:pt modelId="{4506FA7D-0EEC-40F0-A018-B7644A90AFB9}" type="sibTrans" cxnId="{99854239-5A1C-432C-9472-0B3D7596905C}">
      <dgm:prSet/>
      <dgm:spPr/>
    </dgm:pt>
    <dgm:pt modelId="{346E1F3F-48D0-4050-BE81-CD3EEAAB2143}">
      <dgm:prSet phldrT="[文本]"/>
      <dgm:spPr/>
      <dgm:t>
        <a:bodyPr/>
        <a:lstStyle/>
        <a:p>
          <a:r>
            <a:rPr lang="en-US" altLang="zh-CN"/>
            <a:t>Select best half of population based on fitness</a:t>
          </a:r>
          <a:endParaRPr lang="zh-CN" altLang="en-US"/>
        </a:p>
      </dgm:t>
    </dgm:pt>
    <dgm:pt modelId="{9A80A3D0-9C32-4B6F-8C41-9ACA4F26D3C8}" type="parTrans" cxnId="{16CF4177-F6B5-429C-B699-48BD7D0C3D64}">
      <dgm:prSet/>
      <dgm:spPr/>
    </dgm:pt>
    <dgm:pt modelId="{ED50671A-98DB-4756-8F1D-D0B76FA6C0D4}" type="sibTrans" cxnId="{16CF4177-F6B5-429C-B699-48BD7D0C3D64}">
      <dgm:prSet/>
      <dgm:spPr/>
    </dgm:pt>
    <dgm:pt modelId="{9781415F-12CC-4A40-8AE7-AAEE5D2D23EF}">
      <dgm:prSet phldrT="[文本]"/>
      <dgm:spPr/>
      <dgm:t>
        <a:bodyPr/>
        <a:lstStyle/>
        <a:p>
          <a:r>
            <a:rPr lang="en-US" altLang="zh-CN"/>
            <a:t>Apply mutation on offspring</a:t>
          </a:r>
          <a:endParaRPr lang="zh-CN" altLang="en-US"/>
        </a:p>
      </dgm:t>
    </dgm:pt>
    <dgm:pt modelId="{78010B7C-10C0-4FE8-8C86-01BB11FE59B6}" type="parTrans" cxnId="{A5C6AA42-3FA1-4BCB-A1E6-E6E848A27F5E}">
      <dgm:prSet/>
      <dgm:spPr/>
    </dgm:pt>
    <dgm:pt modelId="{171521AE-CD9C-4FA1-B86A-7B899DBCD1F3}" type="sibTrans" cxnId="{A5C6AA42-3FA1-4BCB-A1E6-E6E848A27F5E}">
      <dgm:prSet/>
      <dgm:spPr/>
    </dgm:pt>
    <dgm:pt modelId="{EA01278B-3391-40A9-80D9-6D36055C5830}" type="pres">
      <dgm:prSet presAssocID="{CBD419EE-D010-4546-A393-EF98E342FDF8}" presName="linearFlow" presStyleCnt="0">
        <dgm:presLayoutVars>
          <dgm:dir/>
          <dgm:animLvl val="lvl"/>
          <dgm:resizeHandles val="exact"/>
        </dgm:presLayoutVars>
      </dgm:prSet>
      <dgm:spPr/>
    </dgm:pt>
    <dgm:pt modelId="{5D20F220-DBA9-4CC9-A9CF-F5F51BA2B3F5}" type="pres">
      <dgm:prSet presAssocID="{740AE4F9-E07D-45ED-9EAF-4AA320E4C3BC}" presName="composite" presStyleCnt="0"/>
      <dgm:spPr/>
    </dgm:pt>
    <dgm:pt modelId="{EF5E471F-7536-41B2-B1B6-B80007F3B6A4}" type="pres">
      <dgm:prSet presAssocID="{740AE4F9-E07D-45ED-9EAF-4AA320E4C3BC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DD35447F-25AC-4CDE-A5D6-3F3D98BFAF2B}" type="pres">
      <dgm:prSet presAssocID="{740AE4F9-E07D-45ED-9EAF-4AA320E4C3BC}" presName="parSh" presStyleLbl="node1" presStyleIdx="0" presStyleCnt="3"/>
      <dgm:spPr/>
    </dgm:pt>
    <dgm:pt modelId="{6F618715-670D-4D9C-8937-50459D1FEEFA}" type="pres">
      <dgm:prSet presAssocID="{740AE4F9-E07D-45ED-9EAF-4AA320E4C3BC}" presName="desTx" presStyleLbl="fgAcc1" presStyleIdx="0" presStyleCnt="3">
        <dgm:presLayoutVars>
          <dgm:bulletEnabled val="1"/>
        </dgm:presLayoutVars>
      </dgm:prSet>
      <dgm:spPr/>
    </dgm:pt>
    <dgm:pt modelId="{B77F77DA-7225-45FB-A088-CEFF0753C2EB}" type="pres">
      <dgm:prSet presAssocID="{C4C0C8F5-5234-4066-869D-212A1C5CF40F}" presName="sibTrans" presStyleLbl="sibTrans2D1" presStyleIdx="0" presStyleCnt="2"/>
      <dgm:spPr/>
    </dgm:pt>
    <dgm:pt modelId="{56AB1362-CB0F-453C-BB0D-EED0A7E77075}" type="pres">
      <dgm:prSet presAssocID="{C4C0C8F5-5234-4066-869D-212A1C5CF40F}" presName="connTx" presStyleLbl="sibTrans2D1" presStyleIdx="0" presStyleCnt="2"/>
      <dgm:spPr/>
    </dgm:pt>
    <dgm:pt modelId="{62F61537-1135-4FB5-BA51-A6A0B2259667}" type="pres">
      <dgm:prSet presAssocID="{C62FBAAC-2A5C-4012-8360-41C24E28E33B}" presName="composite" presStyleCnt="0"/>
      <dgm:spPr/>
    </dgm:pt>
    <dgm:pt modelId="{BCB910E4-6913-4F0B-B90F-8AEF2C97CDE2}" type="pres">
      <dgm:prSet presAssocID="{C62FBAAC-2A5C-4012-8360-41C24E28E33B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6F5F5E0D-FF0E-48E3-8F64-AA7162DEC141}" type="pres">
      <dgm:prSet presAssocID="{C62FBAAC-2A5C-4012-8360-41C24E28E33B}" presName="parSh" presStyleLbl="node1" presStyleIdx="1" presStyleCnt="3"/>
      <dgm:spPr/>
    </dgm:pt>
    <dgm:pt modelId="{624AAAA9-09E7-4D67-A605-C9BE20B65532}" type="pres">
      <dgm:prSet presAssocID="{C62FBAAC-2A5C-4012-8360-41C24E28E33B}" presName="desTx" presStyleLbl="fgAcc1" presStyleIdx="1" presStyleCnt="3" custLinFactNeighborX="799">
        <dgm:presLayoutVars>
          <dgm:bulletEnabled val="1"/>
        </dgm:presLayoutVars>
      </dgm:prSet>
      <dgm:spPr/>
    </dgm:pt>
    <dgm:pt modelId="{5B08B048-FA20-4DA9-965E-4E65431731B4}" type="pres">
      <dgm:prSet presAssocID="{7667D606-F84F-4F06-80CD-93214D31C608}" presName="sibTrans" presStyleLbl="sibTrans2D1" presStyleIdx="1" presStyleCnt="2"/>
      <dgm:spPr/>
    </dgm:pt>
    <dgm:pt modelId="{0F843504-84EF-4F60-B540-C79324F266CB}" type="pres">
      <dgm:prSet presAssocID="{7667D606-F84F-4F06-80CD-93214D31C608}" presName="connTx" presStyleLbl="sibTrans2D1" presStyleIdx="1" presStyleCnt="2"/>
      <dgm:spPr/>
    </dgm:pt>
    <dgm:pt modelId="{535EACEF-4482-4812-AA1C-966D21D7224B}" type="pres">
      <dgm:prSet presAssocID="{5C9325D7-D426-4A88-BFC1-DA9E69EB8132}" presName="composite" presStyleCnt="0"/>
      <dgm:spPr/>
    </dgm:pt>
    <dgm:pt modelId="{79B5E236-B12C-42C0-A199-5D8CB647C827}" type="pres">
      <dgm:prSet presAssocID="{5C9325D7-D426-4A88-BFC1-DA9E69EB8132}" presName="parTx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BE0E3BE3-BDDF-4AB4-8002-04D5FD17A326}" type="pres">
      <dgm:prSet presAssocID="{5C9325D7-D426-4A88-BFC1-DA9E69EB8132}" presName="parSh" presStyleLbl="node1" presStyleIdx="2" presStyleCnt="3"/>
      <dgm:spPr/>
    </dgm:pt>
    <dgm:pt modelId="{9A8A33E8-EE73-4396-BD10-490E7918B55B}" type="pres">
      <dgm:prSet presAssocID="{5C9325D7-D426-4A88-BFC1-DA9E69EB8132}" presName="desTx" presStyleLbl="fgAcc1" presStyleIdx="2" presStyleCnt="3">
        <dgm:presLayoutVars>
          <dgm:bulletEnabled val="1"/>
        </dgm:presLayoutVars>
      </dgm:prSet>
      <dgm:spPr/>
    </dgm:pt>
  </dgm:ptLst>
  <dgm:cxnLst>
    <dgm:cxn modelId="{B10E6809-90C6-4321-9D0C-56FB51626D9E}" srcId="{740AE4F9-E07D-45ED-9EAF-4AA320E4C3BC}" destId="{353099D3-F0BF-4652-9C59-E44F2C9F8E08}" srcOrd="0" destOrd="0" parTransId="{0F2E586A-5A59-427F-BD1B-B0E4A87D99AB}" sibTransId="{B3074370-A504-4D0B-8C05-58173C2D99EB}"/>
    <dgm:cxn modelId="{E9AAB21E-9E32-4374-84FD-AADF01E0CE05}" type="presOf" srcId="{C4C0C8F5-5234-4066-869D-212A1C5CF40F}" destId="{56AB1362-CB0F-453C-BB0D-EED0A7E77075}" srcOrd="1" destOrd="0" presId="urn:microsoft.com/office/officeart/2005/8/layout/process3"/>
    <dgm:cxn modelId="{8B559128-735E-4F78-B4C2-6D05F8B81846}" type="presOf" srcId="{9EAB24C5-F8FE-4409-B396-9A73115660DD}" destId="{624AAAA9-09E7-4D67-A605-C9BE20B65532}" srcOrd="0" destOrd="1" presId="urn:microsoft.com/office/officeart/2005/8/layout/process3"/>
    <dgm:cxn modelId="{230DA62E-7907-407B-8F69-C34B7AA1F009}" type="presOf" srcId="{8BB3C6B6-166E-4644-A421-312443A98333}" destId="{9A8A33E8-EE73-4396-BD10-490E7918B55B}" srcOrd="0" destOrd="1" presId="urn:microsoft.com/office/officeart/2005/8/layout/process3"/>
    <dgm:cxn modelId="{99854239-5A1C-432C-9472-0B3D7596905C}" srcId="{5C9325D7-D426-4A88-BFC1-DA9E69EB8132}" destId="{7E4644E4-B228-47B5-893B-81BEA6E66828}" srcOrd="0" destOrd="0" parTransId="{012BF539-A6E9-4A4B-A6A9-28F8CD68FCA1}" sibTransId="{4506FA7D-0EEC-40F0-A018-B7644A90AFB9}"/>
    <dgm:cxn modelId="{C813E63C-5E2D-42C8-8227-10C2F1C811DE}" srcId="{CBD419EE-D010-4546-A393-EF98E342FDF8}" destId="{740AE4F9-E07D-45ED-9EAF-4AA320E4C3BC}" srcOrd="0" destOrd="0" parTransId="{808518F0-B7F4-4843-95C4-3AD26680FB2B}" sibTransId="{C4C0C8F5-5234-4066-869D-212A1C5CF40F}"/>
    <dgm:cxn modelId="{D2A6F13C-7DEB-4F3A-A527-A96C7ADB2DDA}" type="presOf" srcId="{7E4644E4-B228-47B5-893B-81BEA6E66828}" destId="{9A8A33E8-EE73-4396-BD10-490E7918B55B}" srcOrd="0" destOrd="0" presId="urn:microsoft.com/office/officeart/2005/8/layout/process3"/>
    <dgm:cxn modelId="{2CEEA760-6BC4-4FB4-8D8B-2B5E401EFA15}" type="presOf" srcId="{C4C0C8F5-5234-4066-869D-212A1C5CF40F}" destId="{B77F77DA-7225-45FB-A088-CEFF0753C2EB}" srcOrd="0" destOrd="0" presId="urn:microsoft.com/office/officeart/2005/8/layout/process3"/>
    <dgm:cxn modelId="{BDAA9C41-7F3D-43F3-9C1F-CF850BB2F377}" srcId="{CBD419EE-D010-4546-A393-EF98E342FDF8}" destId="{5C9325D7-D426-4A88-BFC1-DA9E69EB8132}" srcOrd="2" destOrd="0" parTransId="{204DF9F8-D5F0-4871-9407-761A4A3E6ED0}" sibTransId="{AE62F3CE-4DED-428D-ABE2-7F8C47BACC26}"/>
    <dgm:cxn modelId="{A5C6AA42-3FA1-4BCB-A1E6-E6E848A27F5E}" srcId="{C62FBAAC-2A5C-4012-8360-41C24E28E33B}" destId="{9781415F-12CC-4A40-8AE7-AAEE5D2D23EF}" srcOrd="2" destOrd="0" parTransId="{78010B7C-10C0-4FE8-8C86-01BB11FE59B6}" sibTransId="{171521AE-CD9C-4FA1-B86A-7B899DBCD1F3}"/>
    <dgm:cxn modelId="{16CF4177-F6B5-429C-B699-48BD7D0C3D64}" srcId="{C62FBAAC-2A5C-4012-8360-41C24E28E33B}" destId="{346E1F3F-48D0-4050-BE81-CD3EEAAB2143}" srcOrd="0" destOrd="0" parTransId="{9A80A3D0-9C32-4B6F-8C41-9ACA4F26D3C8}" sibTransId="{ED50671A-98DB-4756-8F1D-D0B76FA6C0D4}"/>
    <dgm:cxn modelId="{3F142187-5972-446F-84DD-8C53034D67EA}" srcId="{C62FBAAC-2A5C-4012-8360-41C24E28E33B}" destId="{9EAB24C5-F8FE-4409-B396-9A73115660DD}" srcOrd="1" destOrd="0" parTransId="{A714BFF4-6B56-42F6-B390-9D6C2813D62D}" sibTransId="{E25079B5-5E4A-446E-92A0-CB66CBDF90A0}"/>
    <dgm:cxn modelId="{C4395A89-7B29-41B1-8176-6B2020A1343C}" type="presOf" srcId="{9781415F-12CC-4A40-8AE7-AAEE5D2D23EF}" destId="{624AAAA9-09E7-4D67-A605-C9BE20B65532}" srcOrd="0" destOrd="2" presId="urn:microsoft.com/office/officeart/2005/8/layout/process3"/>
    <dgm:cxn modelId="{763AF58A-A046-4FB1-B043-F9D011778A14}" type="presOf" srcId="{CBD419EE-D010-4546-A393-EF98E342FDF8}" destId="{EA01278B-3391-40A9-80D9-6D36055C5830}" srcOrd="0" destOrd="0" presId="urn:microsoft.com/office/officeart/2005/8/layout/process3"/>
    <dgm:cxn modelId="{6C8CD2A4-633E-4053-B9C7-8651383AF296}" srcId="{5C9325D7-D426-4A88-BFC1-DA9E69EB8132}" destId="{8BB3C6B6-166E-4644-A421-312443A98333}" srcOrd="1" destOrd="0" parTransId="{0BD6CA80-AF97-45B7-9E22-E9DC69355D1A}" sibTransId="{F7763E86-6BEA-4B74-B798-47E2622C7CC0}"/>
    <dgm:cxn modelId="{E5E0FBB5-D9F2-4E9D-8BE6-EB3FA1AC40E4}" type="presOf" srcId="{5C9325D7-D426-4A88-BFC1-DA9E69EB8132}" destId="{79B5E236-B12C-42C0-A199-5D8CB647C827}" srcOrd="0" destOrd="0" presId="urn:microsoft.com/office/officeart/2005/8/layout/process3"/>
    <dgm:cxn modelId="{E0BEA1B6-96A3-4477-BE8F-9F3B8225C178}" type="presOf" srcId="{C62FBAAC-2A5C-4012-8360-41C24E28E33B}" destId="{6F5F5E0D-FF0E-48E3-8F64-AA7162DEC141}" srcOrd="1" destOrd="0" presId="urn:microsoft.com/office/officeart/2005/8/layout/process3"/>
    <dgm:cxn modelId="{995EAAC1-991D-437E-B7E9-2BD9CBE73B7A}" type="presOf" srcId="{5C6C3C97-CA23-4A31-A550-C0610A1099D5}" destId="{6F618715-670D-4D9C-8937-50459D1FEEFA}" srcOrd="0" destOrd="1" presId="urn:microsoft.com/office/officeart/2005/8/layout/process3"/>
    <dgm:cxn modelId="{1F9595CD-E45D-49FD-A762-EF8CD6108828}" type="presOf" srcId="{7667D606-F84F-4F06-80CD-93214D31C608}" destId="{0F843504-84EF-4F60-B540-C79324F266CB}" srcOrd="1" destOrd="0" presId="urn:microsoft.com/office/officeart/2005/8/layout/process3"/>
    <dgm:cxn modelId="{9879E9DC-1A5C-4204-A182-8F3A49350F51}" type="presOf" srcId="{346E1F3F-48D0-4050-BE81-CD3EEAAB2143}" destId="{624AAAA9-09E7-4D67-A605-C9BE20B65532}" srcOrd="0" destOrd="0" presId="urn:microsoft.com/office/officeart/2005/8/layout/process3"/>
    <dgm:cxn modelId="{34E741E2-1B40-414E-9E79-27C30F623D8E}" type="presOf" srcId="{740AE4F9-E07D-45ED-9EAF-4AA320E4C3BC}" destId="{EF5E471F-7536-41B2-B1B6-B80007F3B6A4}" srcOrd="0" destOrd="0" presId="urn:microsoft.com/office/officeart/2005/8/layout/process3"/>
    <dgm:cxn modelId="{8B08F1EA-FF78-495E-8B5D-A294FD6FD975}" type="presOf" srcId="{C62FBAAC-2A5C-4012-8360-41C24E28E33B}" destId="{BCB910E4-6913-4F0B-B90F-8AEF2C97CDE2}" srcOrd="0" destOrd="0" presId="urn:microsoft.com/office/officeart/2005/8/layout/process3"/>
    <dgm:cxn modelId="{DE194DF1-81E5-4B93-BA0F-0A5CB94B4A75}" type="presOf" srcId="{740AE4F9-E07D-45ED-9EAF-4AA320E4C3BC}" destId="{DD35447F-25AC-4CDE-A5D6-3F3D98BFAF2B}" srcOrd="1" destOrd="0" presId="urn:microsoft.com/office/officeart/2005/8/layout/process3"/>
    <dgm:cxn modelId="{4F7667F2-6EDC-40D3-BF0A-2DB205991CC3}" type="presOf" srcId="{5C9325D7-D426-4A88-BFC1-DA9E69EB8132}" destId="{BE0E3BE3-BDDF-4AB4-8002-04D5FD17A326}" srcOrd="1" destOrd="0" presId="urn:microsoft.com/office/officeart/2005/8/layout/process3"/>
    <dgm:cxn modelId="{FF8771F2-E68D-4370-8BB2-CEF011E6D8AA}" type="presOf" srcId="{353099D3-F0BF-4652-9C59-E44F2C9F8E08}" destId="{6F618715-670D-4D9C-8937-50459D1FEEFA}" srcOrd="0" destOrd="0" presId="urn:microsoft.com/office/officeart/2005/8/layout/process3"/>
    <dgm:cxn modelId="{4F9A96F6-07B4-4DE2-AE1E-429F6E4DCA3E}" type="presOf" srcId="{7667D606-F84F-4F06-80CD-93214D31C608}" destId="{5B08B048-FA20-4DA9-965E-4E65431731B4}" srcOrd="0" destOrd="0" presId="urn:microsoft.com/office/officeart/2005/8/layout/process3"/>
    <dgm:cxn modelId="{461675F7-C36F-4F52-AEF9-89E6C643B859}" srcId="{740AE4F9-E07D-45ED-9EAF-4AA320E4C3BC}" destId="{5C6C3C97-CA23-4A31-A550-C0610A1099D5}" srcOrd="1" destOrd="0" parTransId="{6BFEBEF9-D232-4110-99EA-B70DC3C7A600}" sibTransId="{8B5B1309-7E69-49F7-9E42-C1E904A334A6}"/>
    <dgm:cxn modelId="{5D7361F8-9B8E-4062-B7FC-41A8D09DC93E}" srcId="{CBD419EE-D010-4546-A393-EF98E342FDF8}" destId="{C62FBAAC-2A5C-4012-8360-41C24E28E33B}" srcOrd="1" destOrd="0" parTransId="{F91C3A90-7AA3-44C0-B743-E805BA2B93CE}" sibTransId="{7667D606-F84F-4F06-80CD-93214D31C608}"/>
    <dgm:cxn modelId="{9D453853-CBD8-4BCC-B41F-36AD034B15E4}" type="presParOf" srcId="{EA01278B-3391-40A9-80D9-6D36055C5830}" destId="{5D20F220-DBA9-4CC9-A9CF-F5F51BA2B3F5}" srcOrd="0" destOrd="0" presId="urn:microsoft.com/office/officeart/2005/8/layout/process3"/>
    <dgm:cxn modelId="{2C02A90A-2B33-43D1-A3FD-9279A191C632}" type="presParOf" srcId="{5D20F220-DBA9-4CC9-A9CF-F5F51BA2B3F5}" destId="{EF5E471F-7536-41B2-B1B6-B80007F3B6A4}" srcOrd="0" destOrd="0" presId="urn:microsoft.com/office/officeart/2005/8/layout/process3"/>
    <dgm:cxn modelId="{C4213504-7607-499B-B534-97FE0BDB96DE}" type="presParOf" srcId="{5D20F220-DBA9-4CC9-A9CF-F5F51BA2B3F5}" destId="{DD35447F-25AC-4CDE-A5D6-3F3D98BFAF2B}" srcOrd="1" destOrd="0" presId="urn:microsoft.com/office/officeart/2005/8/layout/process3"/>
    <dgm:cxn modelId="{C2A853F5-1ECB-4F25-B54D-A57226511AED}" type="presParOf" srcId="{5D20F220-DBA9-4CC9-A9CF-F5F51BA2B3F5}" destId="{6F618715-670D-4D9C-8937-50459D1FEEFA}" srcOrd="2" destOrd="0" presId="urn:microsoft.com/office/officeart/2005/8/layout/process3"/>
    <dgm:cxn modelId="{AA16F7FE-21C5-4C09-9993-FCC151DD0706}" type="presParOf" srcId="{EA01278B-3391-40A9-80D9-6D36055C5830}" destId="{B77F77DA-7225-45FB-A088-CEFF0753C2EB}" srcOrd="1" destOrd="0" presId="urn:microsoft.com/office/officeart/2005/8/layout/process3"/>
    <dgm:cxn modelId="{8A7E8237-95E3-4CFC-968F-23BC1E660646}" type="presParOf" srcId="{B77F77DA-7225-45FB-A088-CEFF0753C2EB}" destId="{56AB1362-CB0F-453C-BB0D-EED0A7E77075}" srcOrd="0" destOrd="0" presId="urn:microsoft.com/office/officeart/2005/8/layout/process3"/>
    <dgm:cxn modelId="{94E5D821-7C22-44FF-8A0A-D420BFFCF71B}" type="presParOf" srcId="{EA01278B-3391-40A9-80D9-6D36055C5830}" destId="{62F61537-1135-4FB5-BA51-A6A0B2259667}" srcOrd="2" destOrd="0" presId="urn:microsoft.com/office/officeart/2005/8/layout/process3"/>
    <dgm:cxn modelId="{2D917A21-24B6-4E34-A880-6CD83D6386C9}" type="presParOf" srcId="{62F61537-1135-4FB5-BA51-A6A0B2259667}" destId="{BCB910E4-6913-4F0B-B90F-8AEF2C97CDE2}" srcOrd="0" destOrd="0" presId="urn:microsoft.com/office/officeart/2005/8/layout/process3"/>
    <dgm:cxn modelId="{4ED9C167-C102-4DF9-AA1D-DBC91B68F7E6}" type="presParOf" srcId="{62F61537-1135-4FB5-BA51-A6A0B2259667}" destId="{6F5F5E0D-FF0E-48E3-8F64-AA7162DEC141}" srcOrd="1" destOrd="0" presId="urn:microsoft.com/office/officeart/2005/8/layout/process3"/>
    <dgm:cxn modelId="{BCCB5A41-1FA0-4DBD-92D3-CED70B311071}" type="presParOf" srcId="{62F61537-1135-4FB5-BA51-A6A0B2259667}" destId="{624AAAA9-09E7-4D67-A605-C9BE20B65532}" srcOrd="2" destOrd="0" presId="urn:microsoft.com/office/officeart/2005/8/layout/process3"/>
    <dgm:cxn modelId="{18151192-50BB-4A14-841E-2780692468B0}" type="presParOf" srcId="{EA01278B-3391-40A9-80D9-6D36055C5830}" destId="{5B08B048-FA20-4DA9-965E-4E65431731B4}" srcOrd="3" destOrd="0" presId="urn:microsoft.com/office/officeart/2005/8/layout/process3"/>
    <dgm:cxn modelId="{BE150F68-1D40-4388-8B27-7ADC942EE690}" type="presParOf" srcId="{5B08B048-FA20-4DA9-965E-4E65431731B4}" destId="{0F843504-84EF-4F60-B540-C79324F266CB}" srcOrd="0" destOrd="0" presId="urn:microsoft.com/office/officeart/2005/8/layout/process3"/>
    <dgm:cxn modelId="{E872D711-432C-4B08-AD38-6063EC8E812B}" type="presParOf" srcId="{EA01278B-3391-40A9-80D9-6D36055C5830}" destId="{535EACEF-4482-4812-AA1C-966D21D7224B}" srcOrd="4" destOrd="0" presId="urn:microsoft.com/office/officeart/2005/8/layout/process3"/>
    <dgm:cxn modelId="{F85AA7C2-7133-4297-A7BB-E6031922559D}" type="presParOf" srcId="{535EACEF-4482-4812-AA1C-966D21D7224B}" destId="{79B5E236-B12C-42C0-A199-5D8CB647C827}" srcOrd="0" destOrd="0" presId="urn:microsoft.com/office/officeart/2005/8/layout/process3"/>
    <dgm:cxn modelId="{62826106-644C-4343-8FAD-5FADDC0D16AA}" type="presParOf" srcId="{535EACEF-4482-4812-AA1C-966D21D7224B}" destId="{BE0E3BE3-BDDF-4AB4-8002-04D5FD17A326}" srcOrd="1" destOrd="0" presId="urn:microsoft.com/office/officeart/2005/8/layout/process3"/>
    <dgm:cxn modelId="{73BE7FD8-8F9D-4DA7-8F01-332B3E016F92}" type="presParOf" srcId="{535EACEF-4482-4812-AA1C-966D21D7224B}" destId="{9A8A33E8-EE73-4396-BD10-490E7918B55B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35447F-25AC-4CDE-A5D6-3F3D98BFAF2B}">
      <dsp:nvSpPr>
        <dsp:cNvPr id="0" name=""/>
        <dsp:cNvSpPr/>
      </dsp:nvSpPr>
      <dsp:spPr>
        <a:xfrm>
          <a:off x="2623" y="55800"/>
          <a:ext cx="1192746" cy="4320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00" kern="1200"/>
            <a:t>I</a:t>
          </a:r>
          <a:r>
            <a:rPr lang="zh-CN" sz="1000" kern="1200"/>
            <a:t>nitial</a:t>
          </a:r>
          <a:r>
            <a:rPr lang="en-US" altLang="zh-CN" sz="1000" kern="1200"/>
            <a:t> population</a:t>
          </a:r>
          <a:endParaRPr lang="zh-CN" altLang="en-US" sz="1000" kern="1200"/>
        </a:p>
      </dsp:txBody>
      <dsp:txXfrm>
        <a:off x="2623" y="55800"/>
        <a:ext cx="1192746" cy="288000"/>
      </dsp:txXfrm>
    </dsp:sp>
    <dsp:sp modelId="{6F618715-670D-4D9C-8937-50459D1FEEFA}">
      <dsp:nvSpPr>
        <dsp:cNvPr id="0" name=""/>
        <dsp:cNvSpPr/>
      </dsp:nvSpPr>
      <dsp:spPr>
        <a:xfrm>
          <a:off x="246920" y="343800"/>
          <a:ext cx="1192746" cy="12577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000" kern="1200"/>
            <a:t>Get cities from csv file</a:t>
          </a:r>
          <a:endParaRPr lang="zh-CN" alt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000" kern="1200"/>
            <a:t>Set default parameters</a:t>
          </a:r>
          <a:endParaRPr lang="zh-CN" altLang="en-US" sz="1000" kern="1200"/>
        </a:p>
      </dsp:txBody>
      <dsp:txXfrm>
        <a:off x="281854" y="378734"/>
        <a:ext cx="1122878" cy="1187882"/>
      </dsp:txXfrm>
    </dsp:sp>
    <dsp:sp modelId="{B77F77DA-7225-45FB-A088-CEFF0753C2EB}">
      <dsp:nvSpPr>
        <dsp:cNvPr id="0" name=""/>
        <dsp:cNvSpPr/>
      </dsp:nvSpPr>
      <dsp:spPr>
        <a:xfrm>
          <a:off x="1376185" y="51320"/>
          <a:ext cx="383329" cy="29695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800" kern="1200"/>
        </a:p>
      </dsp:txBody>
      <dsp:txXfrm>
        <a:off x="1376185" y="110712"/>
        <a:ext cx="294241" cy="178175"/>
      </dsp:txXfrm>
    </dsp:sp>
    <dsp:sp modelId="{6F5F5E0D-FF0E-48E3-8F64-AA7162DEC141}">
      <dsp:nvSpPr>
        <dsp:cNvPr id="0" name=""/>
        <dsp:cNvSpPr/>
      </dsp:nvSpPr>
      <dsp:spPr>
        <a:xfrm>
          <a:off x="1918633" y="55800"/>
          <a:ext cx="1192746" cy="4320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00" kern="1200"/>
            <a:t>Evaluation</a:t>
          </a:r>
          <a:endParaRPr lang="zh-CN" altLang="en-US" sz="1000" kern="1200"/>
        </a:p>
      </dsp:txBody>
      <dsp:txXfrm>
        <a:off x="1918633" y="55800"/>
        <a:ext cx="1192746" cy="288000"/>
      </dsp:txXfrm>
    </dsp:sp>
    <dsp:sp modelId="{624AAAA9-09E7-4D67-A605-C9BE20B65532}">
      <dsp:nvSpPr>
        <dsp:cNvPr id="0" name=""/>
        <dsp:cNvSpPr/>
      </dsp:nvSpPr>
      <dsp:spPr>
        <a:xfrm>
          <a:off x="2172460" y="343800"/>
          <a:ext cx="1192746" cy="12577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000" kern="1200"/>
            <a:t>Select best half of population based on fitness</a:t>
          </a:r>
          <a:endParaRPr lang="zh-CN" alt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000" kern="1200"/>
            <a:t>Generate offsprings</a:t>
          </a:r>
          <a:endParaRPr lang="zh-CN" alt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000" kern="1200"/>
            <a:t>Apply mutation on offspring</a:t>
          </a:r>
          <a:endParaRPr lang="zh-CN" altLang="en-US" sz="1000" kern="1200"/>
        </a:p>
      </dsp:txBody>
      <dsp:txXfrm>
        <a:off x="2207394" y="378734"/>
        <a:ext cx="1122878" cy="1187882"/>
      </dsp:txXfrm>
    </dsp:sp>
    <dsp:sp modelId="{5B08B048-FA20-4DA9-965E-4E65431731B4}">
      <dsp:nvSpPr>
        <dsp:cNvPr id="0" name=""/>
        <dsp:cNvSpPr/>
      </dsp:nvSpPr>
      <dsp:spPr>
        <a:xfrm>
          <a:off x="3292195" y="51320"/>
          <a:ext cx="383329" cy="29695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800" kern="1200"/>
        </a:p>
      </dsp:txBody>
      <dsp:txXfrm>
        <a:off x="3292195" y="110712"/>
        <a:ext cx="294241" cy="178175"/>
      </dsp:txXfrm>
    </dsp:sp>
    <dsp:sp modelId="{BE0E3BE3-BDDF-4AB4-8002-04D5FD17A326}">
      <dsp:nvSpPr>
        <dsp:cNvPr id="0" name=""/>
        <dsp:cNvSpPr/>
      </dsp:nvSpPr>
      <dsp:spPr>
        <a:xfrm>
          <a:off x="3834643" y="55800"/>
          <a:ext cx="1192746" cy="4320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00" kern="1200"/>
            <a:t>Get result</a:t>
          </a:r>
          <a:endParaRPr lang="zh-CN" altLang="en-US" sz="1000" kern="1200"/>
        </a:p>
      </dsp:txBody>
      <dsp:txXfrm>
        <a:off x="3834643" y="55800"/>
        <a:ext cx="1192746" cy="288000"/>
      </dsp:txXfrm>
    </dsp:sp>
    <dsp:sp modelId="{9A8A33E8-EE73-4396-BD10-490E7918B55B}">
      <dsp:nvSpPr>
        <dsp:cNvPr id="0" name=""/>
        <dsp:cNvSpPr/>
      </dsp:nvSpPr>
      <dsp:spPr>
        <a:xfrm>
          <a:off x="4078940" y="343800"/>
          <a:ext cx="1192746" cy="12577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000" kern="1200"/>
            <a:t>Fill the rest of population with selection Pool</a:t>
          </a:r>
          <a:endParaRPr lang="zh-CN" alt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000" kern="1200"/>
            <a:t>Output result</a:t>
          </a:r>
          <a:endParaRPr lang="zh-CN" altLang="en-US" sz="1000" kern="1200"/>
        </a:p>
      </dsp:txBody>
      <dsp:txXfrm>
        <a:off x="4113874" y="378734"/>
        <a:ext cx="1122878" cy="118788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8</Pages>
  <Words>830</Words>
  <Characters>4732</Characters>
  <Application>Microsoft Office Word</Application>
  <DocSecurity>0</DocSecurity>
  <Lines>39</Lines>
  <Paragraphs>11</Paragraphs>
  <ScaleCrop>false</ScaleCrop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Yunan Shao</cp:lastModifiedBy>
  <cp:revision>42</cp:revision>
  <dcterms:created xsi:type="dcterms:W3CDTF">2018-12-03T14:31:00Z</dcterms:created>
  <dcterms:modified xsi:type="dcterms:W3CDTF">2018-12-06T04:16:00Z</dcterms:modified>
</cp:coreProperties>
</file>