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0A12" w:rsidRDefault="00B27AF1">
      <w:pPr>
        <w:pStyle w:val="Default"/>
        <w:jc w:val="center"/>
        <w:rPr>
          <w:rFonts w:asciiTheme="minorHAnsi" w:hAnsiTheme="minorHAnsi"/>
          <w:b/>
          <w:bCs/>
          <w:sz w:val="28"/>
          <w:szCs w:val="28"/>
        </w:rPr>
      </w:pPr>
      <w:r>
        <w:rPr>
          <w:rFonts w:asciiTheme="minorHAnsi" w:hAnsiTheme="minorHAnsi"/>
          <w:b/>
          <w:bCs/>
          <w:sz w:val="28"/>
          <w:szCs w:val="28"/>
        </w:rPr>
        <w:t>INFO 5100: Final Project</w:t>
      </w:r>
    </w:p>
    <w:p w:rsidR="00160A12" w:rsidRDefault="009F5C25">
      <w:pPr>
        <w:jc w:val="center"/>
        <w:rPr>
          <w:b/>
          <w:bCs/>
          <w:sz w:val="28"/>
          <w:szCs w:val="28"/>
        </w:rPr>
      </w:pPr>
      <w:r>
        <w:rPr>
          <w:b/>
          <w:bCs/>
          <w:sz w:val="28"/>
          <w:szCs w:val="28"/>
        </w:rPr>
        <w:t>Pet Healthcare and Pet Adoption System</w:t>
      </w:r>
    </w:p>
    <w:p w:rsidR="00160A12" w:rsidRDefault="00B27AF1">
      <w:pPr>
        <w:jc w:val="left"/>
        <w:rPr>
          <w:sz w:val="24"/>
        </w:rPr>
      </w:pPr>
      <w:r>
        <w:rPr>
          <w:b/>
          <w:bCs/>
          <w:sz w:val="24"/>
        </w:rPr>
        <w:t>Problem</w:t>
      </w:r>
      <w:r>
        <w:rPr>
          <w:sz w:val="24"/>
        </w:rPr>
        <w:t>:</w:t>
      </w:r>
      <w:r w:rsidR="009F5C25">
        <w:rPr>
          <w:sz w:val="24"/>
        </w:rPr>
        <w:t xml:space="preserve"> </w:t>
      </w:r>
      <w:r w:rsidR="00A64BD3">
        <w:rPr>
          <w:sz w:val="24"/>
        </w:rPr>
        <w:t xml:space="preserve">More families have kept pets or plan to have a pet but </w:t>
      </w:r>
      <w:r w:rsidR="00A64BD3">
        <w:rPr>
          <w:rFonts w:hint="eastAsia"/>
          <w:sz w:val="24"/>
        </w:rPr>
        <w:t>not</w:t>
      </w:r>
      <w:r w:rsidR="00A64BD3">
        <w:rPr>
          <w:sz w:val="24"/>
        </w:rPr>
        <w:t xml:space="preserve"> </w:t>
      </w:r>
      <w:r w:rsidR="00A64BD3">
        <w:rPr>
          <w:rFonts w:hint="eastAsia"/>
          <w:sz w:val="24"/>
        </w:rPr>
        <w:t>all</w:t>
      </w:r>
      <w:r w:rsidR="00A64BD3">
        <w:rPr>
          <w:sz w:val="24"/>
        </w:rPr>
        <w:t xml:space="preserve"> of them have paid enough attention to their pets’ health. </w:t>
      </w:r>
      <w:r w:rsidR="00564C1F">
        <w:rPr>
          <w:sz w:val="24"/>
        </w:rPr>
        <w:t>Adoption is always a better option comparing to buying a pet and can be done in a more convenient way.</w:t>
      </w:r>
    </w:p>
    <w:p w:rsidR="00160A12" w:rsidRDefault="00160A12">
      <w:pPr>
        <w:jc w:val="left"/>
        <w:rPr>
          <w:b/>
          <w:bCs/>
          <w:sz w:val="24"/>
        </w:rPr>
      </w:pPr>
    </w:p>
    <w:p w:rsidR="00160A12" w:rsidRDefault="00B27AF1">
      <w:pPr>
        <w:jc w:val="left"/>
        <w:rPr>
          <w:sz w:val="24"/>
        </w:rPr>
      </w:pPr>
      <w:r>
        <w:rPr>
          <w:b/>
          <w:bCs/>
          <w:sz w:val="24"/>
        </w:rPr>
        <w:t>Purpose</w:t>
      </w:r>
      <w:r>
        <w:rPr>
          <w:sz w:val="24"/>
        </w:rPr>
        <w:t>:</w:t>
      </w:r>
      <w:r w:rsidR="009F5C25">
        <w:rPr>
          <w:sz w:val="24"/>
        </w:rPr>
        <w:t xml:space="preserve"> </w:t>
      </w:r>
      <w:r w:rsidR="00A64BD3">
        <w:rPr>
          <w:sz w:val="24"/>
        </w:rPr>
        <w:t>Tracking and solving pet health problems remotely before a physical visit to the animal healthcare department. Building a system for adopting animals, spotting homeless animals on the street and make the process easier.</w:t>
      </w:r>
      <w:r w:rsidR="00E50244">
        <w:rPr>
          <w:sz w:val="24"/>
        </w:rPr>
        <w:t xml:space="preserve"> Homeless animals can bring potential transmitted diseases and environment issues to that area.</w:t>
      </w:r>
    </w:p>
    <w:p w:rsidR="009F5C25" w:rsidRDefault="009F5C25">
      <w:pPr>
        <w:jc w:val="left"/>
        <w:rPr>
          <w:b/>
          <w:bCs/>
          <w:sz w:val="24"/>
        </w:rPr>
      </w:pPr>
    </w:p>
    <w:p w:rsidR="00160A12" w:rsidRDefault="00B27AF1">
      <w:pPr>
        <w:jc w:val="left"/>
        <w:rPr>
          <w:sz w:val="24"/>
        </w:rPr>
      </w:pPr>
      <w:r>
        <w:rPr>
          <w:b/>
          <w:bCs/>
          <w:sz w:val="24"/>
        </w:rPr>
        <w:t>Solution</w:t>
      </w:r>
      <w:r>
        <w:rPr>
          <w:sz w:val="24"/>
        </w:rPr>
        <w:t>:</w:t>
      </w:r>
      <w:r w:rsidR="009F5C25">
        <w:rPr>
          <w:sz w:val="24"/>
        </w:rPr>
        <w:t xml:space="preserve"> </w:t>
      </w:r>
      <w:r w:rsidR="00A34AB6">
        <w:rPr>
          <w:sz w:val="24"/>
        </w:rPr>
        <w:t xml:space="preserve">By implementing the </w:t>
      </w:r>
      <w:proofErr w:type="spellStart"/>
      <w:r w:rsidR="00A34AB6">
        <w:rPr>
          <w:sz w:val="24"/>
        </w:rPr>
        <w:t>EcoSystem</w:t>
      </w:r>
      <w:proofErr w:type="spellEnd"/>
      <w:r w:rsidR="00A34AB6">
        <w:rPr>
          <w:sz w:val="24"/>
        </w:rPr>
        <w:t xml:space="preserve"> Model, different networks under the system can cover different areas such as block or district. Each network covers apartments, pet clinics or other associated departments. By submitting the health information of pets, the owners can get a brief statistic report and compared to the overall data. Communicating between owners and the pet clinics can give pet owners some suggestions before taking their pets to the </w:t>
      </w:r>
      <w:r w:rsidR="00A34AB6">
        <w:rPr>
          <w:rFonts w:hint="eastAsia"/>
          <w:sz w:val="24"/>
        </w:rPr>
        <w:t>vet</w:t>
      </w:r>
      <w:r w:rsidR="00A34AB6">
        <w:rPr>
          <w:sz w:val="24"/>
        </w:rPr>
        <w:t xml:space="preserve">. </w:t>
      </w:r>
    </w:p>
    <w:p w:rsidR="00A64BD3" w:rsidRDefault="00A34AB6">
      <w:pPr>
        <w:jc w:val="left"/>
        <w:rPr>
          <w:sz w:val="24"/>
        </w:rPr>
      </w:pPr>
      <w:r>
        <w:rPr>
          <w:rFonts w:hint="eastAsia"/>
          <w:sz w:val="24"/>
        </w:rPr>
        <w:t>A</w:t>
      </w:r>
      <w:r>
        <w:rPr>
          <w:sz w:val="24"/>
        </w:rPr>
        <w:t xml:space="preserve">nimal care departments such as MSPCA are also involved. They can list dogs or cats in the shelters with a profile </w:t>
      </w:r>
      <w:r w:rsidR="00A64BD3">
        <w:rPr>
          <w:sz w:val="24"/>
        </w:rPr>
        <w:t>tracking their health and behavior. Individuals can report homeless animals on the street to those departments in order to rescue the animals in time.</w:t>
      </w:r>
    </w:p>
    <w:p w:rsidR="00A34AB6" w:rsidRDefault="00A64BD3">
      <w:pPr>
        <w:jc w:val="left"/>
        <w:rPr>
          <w:sz w:val="24"/>
        </w:rPr>
      </w:pPr>
      <w:r>
        <w:rPr>
          <w:sz w:val="24"/>
        </w:rPr>
        <w:t>Some other ideas can be: Functions showing the ideal expenses or time for different pets as a reference for people who plan to adopt a pet.</w:t>
      </w:r>
    </w:p>
    <w:p w:rsidR="00160A12" w:rsidRDefault="00160A12">
      <w:pPr>
        <w:jc w:val="left"/>
        <w:rPr>
          <w:sz w:val="24"/>
        </w:rPr>
      </w:pPr>
    </w:p>
    <w:p w:rsidR="00160A12" w:rsidRDefault="00E50244">
      <w:pPr>
        <w:jc w:val="left"/>
        <w:rPr>
          <w:sz w:val="24"/>
        </w:rPr>
      </w:pPr>
      <w:r>
        <w:rPr>
          <w:rFonts w:hint="eastAsia"/>
          <w:sz w:val="24"/>
        </w:rPr>
        <w:t>U</w:t>
      </w:r>
      <w:r>
        <w:rPr>
          <w:sz w:val="24"/>
        </w:rPr>
        <w:t>se Case 1: Pet owners submit pet health information and pet clinics can receive the requests to evaluate the health condition of that pet.</w:t>
      </w:r>
    </w:p>
    <w:p w:rsidR="00E50244" w:rsidRDefault="00E50244">
      <w:pPr>
        <w:jc w:val="left"/>
        <w:rPr>
          <w:sz w:val="24"/>
        </w:rPr>
      </w:pPr>
      <w:bookmarkStart w:id="0" w:name="_GoBack"/>
      <w:bookmarkEnd w:id="0"/>
    </w:p>
    <w:p w:rsidR="00E50244" w:rsidRDefault="00E50244">
      <w:pPr>
        <w:jc w:val="left"/>
        <w:rPr>
          <w:sz w:val="24"/>
        </w:rPr>
      </w:pPr>
      <w:r>
        <w:rPr>
          <w:rFonts w:hint="eastAsia"/>
          <w:sz w:val="24"/>
        </w:rPr>
        <w:t>U</w:t>
      </w:r>
      <w:r>
        <w:rPr>
          <w:sz w:val="24"/>
        </w:rPr>
        <w:t>se Case 2: User report homeless animal location and reports are listed in animal health care organizations’ work area.</w:t>
      </w:r>
    </w:p>
    <w:p w:rsidR="00E50244" w:rsidRDefault="00E50244">
      <w:pPr>
        <w:jc w:val="left"/>
        <w:rPr>
          <w:sz w:val="24"/>
        </w:rPr>
      </w:pPr>
    </w:p>
    <w:p w:rsidR="00E50244" w:rsidRDefault="00E50244">
      <w:pPr>
        <w:jc w:val="left"/>
        <w:rPr>
          <w:sz w:val="24"/>
        </w:rPr>
      </w:pPr>
      <w:r>
        <w:rPr>
          <w:rFonts w:hint="eastAsia"/>
          <w:sz w:val="24"/>
        </w:rPr>
        <w:t>U</w:t>
      </w:r>
      <w:r>
        <w:rPr>
          <w:sz w:val="24"/>
        </w:rPr>
        <w:t>se Case 3: User list adoption information of pets. All information are listed and can be viewed by other users.</w:t>
      </w:r>
    </w:p>
    <w:p w:rsidR="00160A12" w:rsidRDefault="00160A12">
      <w:pPr>
        <w:jc w:val="left"/>
        <w:rPr>
          <w:sz w:val="24"/>
        </w:rPr>
      </w:pPr>
    </w:p>
    <w:p w:rsidR="00160A12" w:rsidRDefault="00B27AF1">
      <w:pPr>
        <w:jc w:val="left"/>
        <w:rPr>
          <w:sz w:val="24"/>
        </w:rPr>
      </w:pPr>
      <w:r>
        <w:rPr>
          <w:sz w:val="24"/>
        </w:rPr>
        <w:t>Name:</w:t>
      </w:r>
      <w:r w:rsidR="009F5C25">
        <w:rPr>
          <w:sz w:val="24"/>
        </w:rPr>
        <w:t xml:space="preserve"> </w:t>
      </w:r>
      <w:proofErr w:type="spellStart"/>
      <w:r>
        <w:rPr>
          <w:sz w:val="24"/>
        </w:rPr>
        <w:t>Dongjun</w:t>
      </w:r>
      <w:proofErr w:type="spellEnd"/>
      <w:r>
        <w:rPr>
          <w:sz w:val="24"/>
        </w:rPr>
        <w:t xml:space="preserve"> Yang</w:t>
      </w:r>
    </w:p>
    <w:p w:rsidR="00160A12" w:rsidRDefault="00B27AF1">
      <w:pPr>
        <w:jc w:val="left"/>
        <w:rPr>
          <w:sz w:val="24"/>
        </w:rPr>
      </w:pPr>
      <w:r>
        <w:rPr>
          <w:sz w:val="24"/>
        </w:rPr>
        <w:t>NUID:001830062</w:t>
      </w:r>
    </w:p>
    <w:p w:rsidR="00160A12" w:rsidRDefault="00160A12">
      <w:pPr>
        <w:jc w:val="left"/>
        <w:rPr>
          <w:sz w:val="24"/>
        </w:rPr>
      </w:pPr>
    </w:p>
    <w:p w:rsidR="00160A12" w:rsidRDefault="00B27AF1">
      <w:pPr>
        <w:jc w:val="left"/>
        <w:rPr>
          <w:sz w:val="24"/>
        </w:rPr>
      </w:pPr>
      <w:r>
        <w:rPr>
          <w:sz w:val="24"/>
        </w:rPr>
        <w:t>Name:</w:t>
      </w:r>
      <w:r w:rsidR="009F5C25">
        <w:rPr>
          <w:sz w:val="24"/>
        </w:rPr>
        <w:t xml:space="preserve"> </w:t>
      </w:r>
      <w:r>
        <w:rPr>
          <w:sz w:val="24"/>
        </w:rPr>
        <w:t>Yunan Shao</w:t>
      </w:r>
    </w:p>
    <w:p w:rsidR="00160A12" w:rsidRDefault="00B27AF1">
      <w:pPr>
        <w:jc w:val="left"/>
        <w:rPr>
          <w:sz w:val="24"/>
        </w:rPr>
      </w:pPr>
      <w:r>
        <w:rPr>
          <w:sz w:val="24"/>
        </w:rPr>
        <w:t>NUID:001818832</w:t>
      </w:r>
    </w:p>
    <w:sectPr w:rsidR="00160A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A12"/>
    <w:rsid w:val="000439DF"/>
    <w:rsid w:val="00121804"/>
    <w:rsid w:val="00160A12"/>
    <w:rsid w:val="00564C1F"/>
    <w:rsid w:val="006B16A9"/>
    <w:rsid w:val="009F5C25"/>
    <w:rsid w:val="00A34AB6"/>
    <w:rsid w:val="00A64BD3"/>
    <w:rsid w:val="00B27AF1"/>
    <w:rsid w:val="00E50244"/>
    <w:rsid w:val="255B39A1"/>
    <w:rsid w:val="306621C6"/>
    <w:rsid w:val="6B2310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B902F6"/>
  <w15:docId w15:val="{AD98DD21-8F0E-4EB5-B8D8-122CA4CAA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qFormat/>
    <w:pPr>
      <w:autoSpaceDE w:val="0"/>
      <w:autoSpaceDN w:val="0"/>
      <w:adjustRightInd w:val="0"/>
    </w:pPr>
    <w:rPr>
      <w:rFonts w:ascii="Times New Roman" w:eastAsiaTheme="minorHAnsi" w:hAnsi="Times New Roman" w:cs="Times New Roman"/>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288</Words>
  <Characters>1646</Characters>
  <Application>Microsoft Office Word</Application>
  <DocSecurity>0</DocSecurity>
  <Lines>13</Lines>
  <Paragraphs>3</Paragraphs>
  <ScaleCrop>false</ScaleCrop>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Yunan Shao</cp:lastModifiedBy>
  <cp:revision>6</cp:revision>
  <dcterms:created xsi:type="dcterms:W3CDTF">2014-10-29T12:08:00Z</dcterms:created>
  <dcterms:modified xsi:type="dcterms:W3CDTF">2017-12-03T07:09:00Z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