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202" w:rsidRPr="00517D9E" w:rsidRDefault="002C3D15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 w:rsidRPr="00517D9E">
        <w:rPr>
          <w:rFonts w:ascii="Times New Roman" w:hAnsi="Times New Roman" w:cs="Times New Roman"/>
          <w:color w:val="auto"/>
          <w:kern w:val="2"/>
          <w:sz w:val="28"/>
          <w:szCs w:val="28"/>
        </w:rPr>
        <w:t>Правительство Санкт-Петербурга</w:t>
      </w:r>
    </w:p>
    <w:p w:rsidR="00FC5202" w:rsidRPr="00517D9E" w:rsidRDefault="002C3D15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 w:rsidRPr="00517D9E">
        <w:rPr>
          <w:rFonts w:ascii="Times New Roman" w:hAnsi="Times New Roman" w:cs="Times New Roman"/>
          <w:color w:val="auto"/>
          <w:kern w:val="2"/>
          <w:sz w:val="28"/>
          <w:szCs w:val="28"/>
        </w:rPr>
        <w:t>Комитет по науке и высшей школе</w:t>
      </w:r>
    </w:p>
    <w:p w:rsidR="00FC5202" w:rsidRPr="00517D9E" w:rsidRDefault="002C3D15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 w:rsidRPr="00517D9E">
        <w:rPr>
          <w:rFonts w:ascii="Times New Roman" w:hAnsi="Times New Roman" w:cs="Times New Roman"/>
          <w:color w:val="auto"/>
          <w:kern w:val="2"/>
          <w:sz w:val="28"/>
          <w:szCs w:val="28"/>
        </w:rPr>
        <w:t>Санкт-Петербургское государственное бюджетное профессиональное образовательное учреждение «Политехнический колледж городского хозяйства»</w:t>
      </w:r>
    </w:p>
    <w:p w:rsidR="00FC5202" w:rsidRPr="00517D9E" w:rsidRDefault="00FC5202">
      <w:pPr>
        <w:widowControl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:rsidR="00FC5202" w:rsidRPr="00517D9E" w:rsidRDefault="002C3D15">
      <w:pPr>
        <w:widowControl/>
        <w:jc w:val="center"/>
        <w:rPr>
          <w:rFonts w:ascii="Times New Roman" w:hAnsi="Times New Roman" w:cs="Times New Roman"/>
          <w:b/>
          <w:color w:val="auto"/>
          <w:spacing w:val="40"/>
          <w:sz w:val="28"/>
          <w:szCs w:val="28"/>
        </w:rPr>
      </w:pPr>
      <w:r w:rsidRPr="00517D9E">
        <w:rPr>
          <w:rFonts w:ascii="Times New Roman" w:hAnsi="Times New Roman" w:cs="Times New Roman"/>
          <w:b/>
          <w:color w:val="auto"/>
          <w:spacing w:val="40"/>
          <w:sz w:val="28"/>
          <w:szCs w:val="28"/>
        </w:rPr>
        <w:t>ОТЗЫВ</w:t>
      </w:r>
    </w:p>
    <w:p w:rsidR="00FC5202" w:rsidRPr="00517D9E" w:rsidRDefault="002C3D15">
      <w:pPr>
        <w:keepNext/>
        <w:widowControl/>
        <w:jc w:val="center"/>
        <w:outlineLvl w:val="0"/>
        <w:rPr>
          <w:rFonts w:ascii="Times New Roman" w:hAnsi="Times New Roman" w:cs="Times New Roman"/>
          <w:b/>
          <w:bCs/>
          <w:color w:val="auto"/>
        </w:rPr>
      </w:pPr>
      <w:r w:rsidRPr="00517D9E">
        <w:rPr>
          <w:rFonts w:ascii="Times New Roman" w:hAnsi="Times New Roman" w:cs="Times New Roman"/>
          <w:b/>
          <w:color w:val="auto"/>
        </w:rPr>
        <w:t xml:space="preserve">НА </w:t>
      </w:r>
      <w:r w:rsidRPr="00517D9E">
        <w:rPr>
          <w:rFonts w:ascii="Times New Roman" w:hAnsi="Times New Roman" w:cs="Times New Roman"/>
          <w:b/>
          <w:bCs/>
          <w:color w:val="auto"/>
        </w:rPr>
        <w:t>КУРСОВОЙ ПРОЕКТ (РАБОТУ)</w:t>
      </w:r>
    </w:p>
    <w:p w:rsidR="00FC5202" w:rsidRPr="00517D9E" w:rsidRDefault="002C3D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D9E">
        <w:rPr>
          <w:rFonts w:ascii="Times New Roman" w:hAnsi="Times New Roman" w:cs="Times New Roman"/>
          <w:b/>
          <w:sz w:val="28"/>
          <w:szCs w:val="28"/>
        </w:rPr>
        <w:t>по профессиональному модулю ПМ 11</w:t>
      </w:r>
    </w:p>
    <w:p w:rsidR="00FC5202" w:rsidRPr="00517D9E" w:rsidRDefault="002C3D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D9E"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«Разработка, администрирование и защита баз данных»</w:t>
      </w:r>
    </w:p>
    <w:p w:rsidR="00FC5202" w:rsidRPr="00517D9E" w:rsidRDefault="002C3D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D9E">
        <w:rPr>
          <w:rFonts w:ascii="Times New Roman" w:hAnsi="Times New Roman" w:cs="Times New Roman"/>
          <w:b/>
          <w:bCs/>
          <w:sz w:val="28"/>
          <w:szCs w:val="28"/>
        </w:rPr>
        <w:t>(МДК 11.01 «Технология разработки и защиты баз данных»)</w:t>
      </w:r>
    </w:p>
    <w:p w:rsidR="00FC5202" w:rsidRPr="00517D9E" w:rsidRDefault="00FC5202">
      <w:pPr>
        <w:widowControl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:rsidR="00FC5202" w:rsidRPr="00517D9E" w:rsidRDefault="00FC5202">
      <w:pPr>
        <w:widowControl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:rsidR="00FC5202" w:rsidRPr="00517D9E" w:rsidRDefault="002C3D15">
      <w:pPr>
        <w:widowControl/>
        <w:ind w:left="708"/>
        <w:jc w:val="both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 xml:space="preserve">Студент </w:t>
      </w:r>
      <w:r w:rsidRPr="00517D9E">
        <w:rPr>
          <w:rFonts w:ascii="Times New Roman" w:hAnsi="Times New Roman" w:cs="Times New Roman"/>
          <w:b/>
          <w:color w:val="auto"/>
        </w:rPr>
        <w:t>___</w:t>
      </w:r>
      <w:r w:rsidR="00921A5C" w:rsidRPr="00921A5C">
        <w:rPr>
          <w:rFonts w:ascii="Times New Roman" w:hAnsi="Times New Roman" w:cs="Times New Roman"/>
          <w:color w:val="auto"/>
          <w:u w:val="single"/>
        </w:rPr>
        <w:t xml:space="preserve">Шапкин Игорь </w:t>
      </w:r>
      <w:proofErr w:type="spellStart"/>
      <w:r w:rsidR="00921A5C" w:rsidRPr="00921A5C">
        <w:rPr>
          <w:rFonts w:ascii="Times New Roman" w:hAnsi="Times New Roman" w:cs="Times New Roman"/>
          <w:color w:val="auto"/>
          <w:u w:val="single"/>
        </w:rPr>
        <w:t>Витальевич</w:t>
      </w:r>
      <w:r w:rsidRPr="00517D9E">
        <w:rPr>
          <w:rFonts w:ascii="Times New Roman" w:hAnsi="Times New Roman" w:cs="Times New Roman"/>
          <w:b/>
          <w:color w:val="auto"/>
        </w:rPr>
        <w:t>_____________________</w:t>
      </w: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>Группа</w:t>
      </w:r>
      <w:proofErr w:type="spellEnd"/>
      <w:r w:rsidRPr="00517D9E">
        <w:rPr>
          <w:rFonts w:ascii="Times New Roman" w:hAnsi="Times New Roman" w:cs="Times New Roman"/>
          <w:b/>
          <w:color w:val="auto"/>
        </w:rPr>
        <w:t xml:space="preserve"> __</w:t>
      </w:r>
      <w:r w:rsidR="00921A5C" w:rsidRPr="00921A5C">
        <w:rPr>
          <w:rFonts w:ascii="Times New Roman" w:hAnsi="Times New Roman" w:cs="Times New Roman"/>
          <w:color w:val="auto"/>
          <w:u w:val="single"/>
        </w:rPr>
        <w:t>ИП-22-7к</w:t>
      </w:r>
      <w:r w:rsidRPr="00517D9E">
        <w:rPr>
          <w:rFonts w:ascii="Times New Roman" w:hAnsi="Times New Roman" w:cs="Times New Roman"/>
          <w:b/>
          <w:color w:val="auto"/>
        </w:rPr>
        <w:t>_____</w:t>
      </w:r>
      <w:r w:rsidRPr="00517D9E">
        <w:rPr>
          <w:rFonts w:ascii="Times New Roman" w:hAnsi="Times New Roman" w:cs="Times New Roman"/>
          <w:color w:val="auto"/>
        </w:rPr>
        <w:t xml:space="preserve"> </w:t>
      </w:r>
    </w:p>
    <w:p w:rsidR="00FC5202" w:rsidRPr="00517D9E" w:rsidRDefault="002C3D15">
      <w:pPr>
        <w:widowControl/>
        <w:ind w:left="2832" w:firstLine="708"/>
        <w:jc w:val="both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i/>
          <w:color w:val="auto"/>
          <w:sz w:val="16"/>
          <w:szCs w:val="20"/>
        </w:rPr>
        <w:t>ФИО</w:t>
      </w:r>
    </w:p>
    <w:p w:rsidR="00FC5202" w:rsidRPr="00517D9E" w:rsidRDefault="002C3D15">
      <w:pPr>
        <w:widowControl/>
        <w:ind w:left="708"/>
        <w:jc w:val="both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 xml:space="preserve">Отделение    </w:t>
      </w:r>
      <w:proofErr w:type="gramStart"/>
      <w:r w:rsidRPr="00517D9E">
        <w:rPr>
          <w:rFonts w:ascii="Times New Roman" w:hAnsi="Times New Roman" w:cs="Times New Roman"/>
          <w:color w:val="auto"/>
          <w:sz w:val="26"/>
          <w:szCs w:val="26"/>
          <w:u w:val="single"/>
        </w:rPr>
        <w:t>ИТ</w:t>
      </w:r>
      <w:proofErr w:type="gramEnd"/>
    </w:p>
    <w:p w:rsidR="00FC5202" w:rsidRPr="00517D9E" w:rsidRDefault="002C3D15">
      <w:pPr>
        <w:ind w:left="708"/>
        <w:jc w:val="both"/>
        <w:rPr>
          <w:rFonts w:ascii="Times New Roman" w:hAnsi="Times New Roman" w:cs="Times New Roman"/>
        </w:rPr>
      </w:pP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>Специальность</w:t>
      </w:r>
      <w:r w:rsidRPr="00517D9E">
        <w:rPr>
          <w:rFonts w:ascii="Times New Roman" w:hAnsi="Times New Roman" w:cs="Times New Roman"/>
          <w:b/>
          <w:color w:val="auto"/>
        </w:rPr>
        <w:t xml:space="preserve"> </w:t>
      </w:r>
      <w:r w:rsidRPr="00517D9E">
        <w:rPr>
          <w:rFonts w:ascii="Times New Roman" w:hAnsi="Times New Roman" w:cs="Times New Roman"/>
          <w:u w:val="single"/>
        </w:rPr>
        <w:t>09.02.07  Информационные системы  и программирование</w:t>
      </w:r>
    </w:p>
    <w:p w:rsidR="00FC5202" w:rsidRPr="00517D9E" w:rsidRDefault="002C3D15">
      <w:pPr>
        <w:ind w:left="708"/>
        <w:rPr>
          <w:rFonts w:ascii="Times New Roman" w:hAnsi="Times New Roman" w:cs="Times New Roman"/>
          <w:i/>
          <w:vertAlign w:val="superscript"/>
        </w:rPr>
      </w:pPr>
      <w:r w:rsidRPr="00517D9E">
        <w:rPr>
          <w:rFonts w:ascii="Times New Roman" w:hAnsi="Times New Roman" w:cs="Times New Roman"/>
          <w:i/>
          <w:vertAlign w:val="superscript"/>
        </w:rPr>
        <w:t xml:space="preserve">              </w:t>
      </w: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>Наименование темы:</w:t>
      </w:r>
      <w:r w:rsidRPr="00517D9E">
        <w:rPr>
          <w:rFonts w:ascii="Times New Roman" w:hAnsi="Times New Roman" w:cs="Times New Roman"/>
          <w:b/>
          <w:color w:val="auto"/>
        </w:rPr>
        <w:t xml:space="preserve"> </w:t>
      </w:r>
      <w:r w:rsidR="008B74AF">
        <w:rPr>
          <w:rFonts w:ascii="Times New Roman" w:hAnsi="Times New Roman" w:cs="Times New Roman"/>
          <w:b/>
          <w:color w:val="auto"/>
        </w:rPr>
        <w:br/>
      </w:r>
      <w:r w:rsidRPr="00517D9E">
        <w:rPr>
          <w:rFonts w:ascii="Times New Roman" w:hAnsi="Times New Roman" w:cs="Times New Roman"/>
          <w:color w:val="auto"/>
        </w:rPr>
        <w:t>__</w:t>
      </w:r>
      <w:r w:rsidR="008B74AF" w:rsidRPr="008B74AF">
        <w:rPr>
          <w:rFonts w:ascii="Times New Roman" w:hAnsi="Times New Roman" w:cs="Times New Roman"/>
          <w:color w:val="auto"/>
          <w:u w:val="single"/>
        </w:rPr>
        <w:t>Разработка ИС для управления гостиницей</w:t>
      </w:r>
      <w:r w:rsidRPr="00517D9E">
        <w:rPr>
          <w:rFonts w:ascii="Times New Roman" w:hAnsi="Times New Roman" w:cs="Times New Roman"/>
          <w:color w:val="auto"/>
        </w:rPr>
        <w:t>__</w:t>
      </w:r>
      <w:bookmarkStart w:id="0" w:name="_GoBack"/>
      <w:bookmarkEnd w:id="0"/>
      <w:r w:rsidRPr="00517D9E">
        <w:rPr>
          <w:rFonts w:ascii="Times New Roman" w:hAnsi="Times New Roman" w:cs="Times New Roman"/>
          <w:color w:val="auto"/>
        </w:rPr>
        <w:t>____________________________________</w:t>
      </w: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>_______________________________________________________________________</w:t>
      </w: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b/>
          <w:color w:val="auto"/>
          <w:sz w:val="26"/>
          <w:szCs w:val="26"/>
        </w:rPr>
        <w:t>Руководитель</w:t>
      </w:r>
      <w:r w:rsidR="00090DA2">
        <w:rPr>
          <w:rFonts w:ascii="Times New Roman" w:hAnsi="Times New Roman" w:cs="Times New Roman"/>
          <w:color w:val="auto"/>
        </w:rPr>
        <w:t xml:space="preserve">  </w:t>
      </w:r>
      <w:proofErr w:type="spellStart"/>
      <w:r w:rsidR="00090DA2">
        <w:rPr>
          <w:rFonts w:ascii="Times New Roman" w:hAnsi="Times New Roman" w:cs="Times New Roman"/>
          <w:color w:val="auto"/>
        </w:rPr>
        <w:t>Силахина</w:t>
      </w:r>
      <w:proofErr w:type="spellEnd"/>
      <w:r w:rsidR="00090DA2">
        <w:rPr>
          <w:rFonts w:ascii="Times New Roman" w:hAnsi="Times New Roman" w:cs="Times New Roman"/>
          <w:color w:val="auto"/>
        </w:rPr>
        <w:t xml:space="preserve"> Т.В.</w:t>
      </w:r>
    </w:p>
    <w:p w:rsidR="00FC5202" w:rsidRPr="00517D9E" w:rsidRDefault="00FC5202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color w:val="auto"/>
        </w:rPr>
      </w:pPr>
    </w:p>
    <w:p w:rsidR="00FC5202" w:rsidRPr="00517D9E" w:rsidRDefault="002C3D15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bCs/>
          <w:color w:val="auto"/>
          <w:spacing w:val="20"/>
        </w:rPr>
      </w:pPr>
      <w:r w:rsidRPr="00517D9E">
        <w:rPr>
          <w:rFonts w:ascii="Times New Roman" w:hAnsi="Times New Roman" w:cs="Times New Roman"/>
          <w:b/>
          <w:color w:val="auto"/>
        </w:rPr>
        <w:t xml:space="preserve">ШКАЛА ОЦЕНКИ КУРСОВОГО </w:t>
      </w:r>
      <w:r w:rsidRPr="00517D9E">
        <w:rPr>
          <w:rFonts w:ascii="Times New Roman" w:hAnsi="Times New Roman" w:cs="Times New Roman"/>
          <w:b/>
          <w:bCs/>
          <w:color w:val="auto"/>
          <w:spacing w:val="20"/>
        </w:rPr>
        <w:t>ПРОЕКТА (РАБОТЫ)</w:t>
      </w:r>
    </w:p>
    <w:p w:rsidR="00FC5202" w:rsidRPr="00517D9E" w:rsidRDefault="00FC5202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bCs/>
          <w:color w:val="auto"/>
          <w:spacing w:val="20"/>
        </w:rPr>
      </w:pPr>
    </w:p>
    <w:tbl>
      <w:tblPr>
        <w:tblW w:w="948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567"/>
        <w:gridCol w:w="562"/>
        <w:gridCol w:w="6828"/>
        <w:gridCol w:w="326"/>
        <w:gridCol w:w="326"/>
        <w:gridCol w:w="326"/>
        <w:gridCol w:w="554"/>
      </w:tblGrid>
      <w:tr w:rsidR="00FC5202" w:rsidRPr="00517D9E">
        <w:trPr>
          <w:trHeight w:val="155"/>
          <w:jc w:val="center"/>
        </w:trPr>
        <w:tc>
          <w:tcPr>
            <w:tcW w:w="56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694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Показатели</w:t>
            </w:r>
          </w:p>
        </w:tc>
        <w:tc>
          <w:tcPr>
            <w:tcW w:w="140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Оценка</w:t>
            </w: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94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5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14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0</w:t>
            </w:r>
            <w:r w:rsidRPr="00517D9E"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vertAlign w:val="superscript"/>
                <w:lang w:eastAsia="en-US"/>
              </w:rPr>
              <w:t>*</w:t>
            </w:r>
          </w:p>
        </w:tc>
      </w:tr>
      <w:tr w:rsidR="00FC5202" w:rsidRPr="00517D9E">
        <w:trPr>
          <w:trHeight w:val="315"/>
          <w:jc w:val="center"/>
        </w:trPr>
        <w:tc>
          <w:tcPr>
            <w:tcW w:w="56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:rsidR="00FC5202" w:rsidRPr="00517D9E" w:rsidRDefault="002C3D15">
            <w:pPr>
              <w:widowControl/>
              <w:spacing w:line="276" w:lineRule="auto"/>
              <w:ind w:left="113" w:right="113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eastAsia="en-US"/>
              </w:rPr>
              <w:t>Справочно-информационные</w:t>
            </w:r>
          </w:p>
        </w:tc>
        <w:tc>
          <w:tcPr>
            <w:tcW w:w="56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6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Соответствие представленного материала техническому заданию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Раскрытие актуальности тематики работы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Степень полноты обзора состояния вопроса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Уровень и корректность использования в работе методов исследований, математического моделирования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Степень комплексности работы, применение в ней знаний естественнонаучных, социально-гуманитарных, экономических, общ</w:t>
            </w:r>
            <w:proofErr w:type="gramStart"/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е-</w:t>
            </w:r>
            <w:proofErr w:type="gramEnd"/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профессиональных и специальных дисциплин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 xml:space="preserve">Использование информационных ресурсов </w:t>
            </w:r>
            <w:proofErr w:type="spellStart"/>
            <w:r w:rsidRPr="00517D9E"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>Internet</w:t>
            </w:r>
            <w:proofErr w:type="spellEnd"/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>Использование современных пакетов компьютерных программ и технологий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628"/>
          <w:jc w:val="center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Творческие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554"/>
          <w:jc w:val="center"/>
        </w:trPr>
        <w:tc>
          <w:tcPr>
            <w:tcW w:w="56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:rsidR="00FC5202" w:rsidRPr="00517D9E" w:rsidRDefault="002C3D15">
            <w:pPr>
              <w:widowControl/>
              <w:spacing w:line="276" w:lineRule="auto"/>
              <w:ind w:left="113" w:right="113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Оформление</w:t>
            </w:r>
          </w:p>
        </w:tc>
        <w:tc>
          <w:tcPr>
            <w:tcW w:w="56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6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Уровень оформления пояснительной записки: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общий уровень грамотности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стиль изложения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качество иллюстраций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соответствие требованиям стандарта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62"/>
          <w:jc w:val="center"/>
        </w:trPr>
        <w:tc>
          <w:tcPr>
            <w:tcW w:w="568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Объем и качество выполнения графического  материала, его соответствие тексту записки и стандартам (ЕСКД; ЕСТД).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C5202" w:rsidRPr="00517D9E" w:rsidRDefault="00FC5202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C5202" w:rsidRPr="00517D9E">
        <w:trPr>
          <w:trHeight w:val="159"/>
          <w:jc w:val="center"/>
        </w:trPr>
        <w:tc>
          <w:tcPr>
            <w:tcW w:w="807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2C3D15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 w:rsidRPr="00517D9E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ИТОГОВАЯ ОЦЕНКА</w:t>
            </w:r>
          </w:p>
        </w:tc>
        <w:tc>
          <w:tcPr>
            <w:tcW w:w="140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C5202" w:rsidRPr="00517D9E" w:rsidRDefault="00FC5202">
            <w:pPr>
              <w:widowControl/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</w:tbl>
    <w:p w:rsidR="00FC5202" w:rsidRPr="00517D9E" w:rsidRDefault="002C3D15">
      <w:pPr>
        <w:widowControl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color w:val="auto"/>
        </w:rPr>
        <w:t xml:space="preserve">        </w:t>
      </w:r>
    </w:p>
    <w:p w:rsidR="00FC5202" w:rsidRPr="00517D9E" w:rsidRDefault="002C3D15">
      <w:pPr>
        <w:widowControl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color w:val="auto"/>
        </w:rPr>
        <w:t xml:space="preserve">        * - не оценивается (трудно оценить)</w:t>
      </w:r>
    </w:p>
    <w:p w:rsidR="00090DA2" w:rsidRDefault="00090DA2">
      <w:pPr>
        <w:widowControl/>
        <w:ind w:left="708"/>
        <w:rPr>
          <w:rFonts w:ascii="Times New Roman" w:hAnsi="Times New Roman" w:cs="Times New Roman"/>
          <w:b/>
          <w:color w:val="auto"/>
        </w:rPr>
      </w:pP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  <w:u w:val="single"/>
        </w:rPr>
      </w:pPr>
      <w:r w:rsidRPr="00517D9E">
        <w:rPr>
          <w:rFonts w:ascii="Times New Roman" w:hAnsi="Times New Roman" w:cs="Times New Roman"/>
          <w:b/>
          <w:color w:val="auto"/>
        </w:rPr>
        <w:lastRenderedPageBreak/>
        <w:t xml:space="preserve">В ходе работы над курсовым проектом (работой) </w:t>
      </w:r>
      <w:r w:rsidRPr="00517D9E">
        <w:rPr>
          <w:rFonts w:ascii="Times New Roman" w:hAnsi="Times New Roman" w:cs="Times New Roman"/>
          <w:color w:val="auto"/>
          <w:u w:val="single"/>
        </w:rPr>
        <w:t xml:space="preserve">студент продемонстрировал умения, знания и навыки в соответствии с профессиональными компетенциями, представленными </w:t>
      </w: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color w:val="auto"/>
          <w:u w:val="single"/>
        </w:rPr>
        <w:t xml:space="preserve">в   </w:t>
      </w:r>
      <w:r w:rsidRPr="00517D9E">
        <w:rPr>
          <w:rFonts w:ascii="Times New Roman" w:hAnsi="Times New Roman" w:cs="Times New Roman"/>
          <w:i/>
          <w:color w:val="auto"/>
          <w:u w:val="single"/>
        </w:rPr>
        <w:t>МДК 11.01</w:t>
      </w:r>
      <w:r w:rsidRPr="00517D9E">
        <w:rPr>
          <w:rFonts w:ascii="Times New Roman" w:hAnsi="Times New Roman" w:cs="Times New Roman"/>
          <w:color w:val="auto"/>
          <w:u w:val="single"/>
        </w:rPr>
        <w:t xml:space="preserve">   </w:t>
      </w:r>
      <w:r w:rsidRPr="00517D9E">
        <w:rPr>
          <w:rFonts w:ascii="Times New Roman" w:hAnsi="Times New Roman" w:cs="Times New Roman"/>
          <w:i/>
          <w:color w:val="auto"/>
          <w:u w:val="single"/>
        </w:rPr>
        <w:t>ПМ 11</w:t>
      </w:r>
      <w:r w:rsidRPr="00517D9E">
        <w:rPr>
          <w:rFonts w:ascii="Times New Roman" w:hAnsi="Times New Roman" w:cs="Times New Roman"/>
          <w:color w:val="auto"/>
          <w:u w:val="single"/>
        </w:rPr>
        <w:t xml:space="preserve">   ФГОС  СПО                                      </w:t>
      </w:r>
      <w:r w:rsidRPr="00517D9E">
        <w:rPr>
          <w:rFonts w:ascii="Times New Roman" w:hAnsi="Times New Roman" w:cs="Times New Roman"/>
          <w:color w:val="auto"/>
        </w:rPr>
        <w:t>___________________________</w:t>
      </w: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color w:val="auto"/>
        </w:rPr>
        <w:t>_____________________________________________________________________________</w:t>
      </w:r>
    </w:p>
    <w:p w:rsidR="00FC5202" w:rsidRPr="00517D9E" w:rsidRDefault="002C3D15">
      <w:pPr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b/>
          <w:color w:val="auto"/>
        </w:rPr>
        <w:t>Заключение руководителя</w:t>
      </w:r>
      <w:r w:rsidRPr="00517D9E">
        <w:rPr>
          <w:rFonts w:ascii="Times New Roman" w:hAnsi="Times New Roman" w:cs="Times New Roman"/>
          <w:color w:val="auto"/>
        </w:rPr>
        <w:t>:    Считаю, что представленный курсовой проект (работа) _____________________________________________________________________________</w:t>
      </w:r>
    </w:p>
    <w:p w:rsidR="00FC5202" w:rsidRPr="00517D9E" w:rsidRDefault="002C3D15">
      <w:pPr>
        <w:widowControl/>
        <w:ind w:left="708" w:firstLine="1276"/>
        <w:jc w:val="center"/>
        <w:rPr>
          <w:rFonts w:ascii="Times New Roman" w:hAnsi="Times New Roman" w:cs="Times New Roman"/>
          <w:i/>
          <w:color w:val="auto"/>
          <w:vertAlign w:val="superscript"/>
        </w:rPr>
      </w:pPr>
      <w:proofErr w:type="gramStart"/>
      <w:r w:rsidRPr="00517D9E">
        <w:rPr>
          <w:rFonts w:ascii="Times New Roman" w:hAnsi="Times New Roman" w:cs="Times New Roman"/>
          <w:i/>
          <w:color w:val="auto"/>
          <w:vertAlign w:val="superscript"/>
        </w:rPr>
        <w:t>соответствует</w:t>
      </w:r>
      <w:proofErr w:type="gramEnd"/>
      <w:r w:rsidRPr="00517D9E">
        <w:rPr>
          <w:rFonts w:ascii="Times New Roman" w:hAnsi="Times New Roman" w:cs="Times New Roman"/>
          <w:i/>
          <w:color w:val="auto"/>
          <w:vertAlign w:val="superscript"/>
        </w:rPr>
        <w:t xml:space="preserve"> / не соответствует</w:t>
      </w: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color w:val="auto"/>
        </w:rPr>
        <w:t>заявленной теме и заданию, и заслуживает оценки _______________________________________________________________________</w:t>
      </w:r>
    </w:p>
    <w:p w:rsidR="00FC5202" w:rsidRPr="00517D9E" w:rsidRDefault="00FC5202">
      <w:pPr>
        <w:widowControl/>
        <w:jc w:val="both"/>
        <w:rPr>
          <w:rFonts w:ascii="Times New Roman" w:hAnsi="Times New Roman" w:cs="Times New Roman"/>
          <w:color w:val="auto"/>
        </w:rPr>
      </w:pPr>
    </w:p>
    <w:p w:rsidR="00FC5202" w:rsidRPr="00517D9E" w:rsidRDefault="00FC5202">
      <w:pPr>
        <w:widowControl/>
        <w:jc w:val="both"/>
        <w:rPr>
          <w:rFonts w:ascii="Times New Roman" w:hAnsi="Times New Roman" w:cs="Times New Roman"/>
          <w:color w:val="auto"/>
        </w:rPr>
      </w:pPr>
    </w:p>
    <w:p w:rsidR="00FC5202" w:rsidRPr="00517D9E" w:rsidRDefault="00FC5202">
      <w:pPr>
        <w:widowControl/>
        <w:jc w:val="both"/>
        <w:rPr>
          <w:rFonts w:ascii="Times New Roman" w:hAnsi="Times New Roman" w:cs="Times New Roman"/>
          <w:color w:val="auto"/>
        </w:rPr>
      </w:pPr>
    </w:p>
    <w:p w:rsidR="00FC5202" w:rsidRPr="00517D9E" w:rsidRDefault="002C3D15">
      <w:pPr>
        <w:widowControl/>
        <w:ind w:left="708"/>
        <w:rPr>
          <w:rFonts w:ascii="Times New Roman" w:hAnsi="Times New Roman" w:cs="Times New Roman"/>
          <w:color w:val="auto"/>
        </w:rPr>
      </w:pPr>
      <w:r w:rsidRPr="00517D9E">
        <w:rPr>
          <w:rFonts w:ascii="Times New Roman" w:hAnsi="Times New Roman" w:cs="Times New Roman"/>
          <w:color w:val="auto"/>
        </w:rPr>
        <w:t xml:space="preserve">Руководитель _____________________________               </w:t>
      </w:r>
      <w:proofErr w:type="spellStart"/>
      <w:r w:rsidR="00090DA2">
        <w:rPr>
          <w:rFonts w:ascii="Times New Roman" w:hAnsi="Times New Roman" w:cs="Times New Roman"/>
          <w:color w:val="auto"/>
        </w:rPr>
        <w:t>Силахина</w:t>
      </w:r>
      <w:proofErr w:type="spellEnd"/>
      <w:r w:rsidR="00090DA2">
        <w:rPr>
          <w:rFonts w:ascii="Times New Roman" w:hAnsi="Times New Roman" w:cs="Times New Roman"/>
          <w:color w:val="auto"/>
        </w:rPr>
        <w:t xml:space="preserve"> Т.В.</w:t>
      </w:r>
    </w:p>
    <w:p w:rsidR="00FC5202" w:rsidRPr="00517D9E" w:rsidRDefault="002C3D15">
      <w:pPr>
        <w:widowControl/>
        <w:ind w:left="708"/>
        <w:jc w:val="center"/>
        <w:rPr>
          <w:rFonts w:ascii="Times New Roman" w:hAnsi="Times New Roman" w:cs="Times New Roman"/>
          <w:i/>
          <w:color w:val="auto"/>
          <w:vertAlign w:val="superscript"/>
        </w:rPr>
      </w:pPr>
      <w:r w:rsidRPr="00517D9E">
        <w:rPr>
          <w:rFonts w:ascii="Times New Roman" w:hAnsi="Times New Roman" w:cs="Times New Roman"/>
          <w:i/>
          <w:color w:val="auto"/>
          <w:vertAlign w:val="superscript"/>
        </w:rPr>
        <w:t>подпись</w:t>
      </w:r>
      <w:r w:rsidRPr="00517D9E">
        <w:rPr>
          <w:rFonts w:ascii="Times New Roman" w:hAnsi="Times New Roman" w:cs="Times New Roman"/>
          <w:i/>
          <w:color w:val="auto"/>
          <w:vertAlign w:val="superscript"/>
        </w:rPr>
        <w:tab/>
      </w:r>
      <w:r w:rsidRPr="00517D9E">
        <w:rPr>
          <w:rFonts w:ascii="Times New Roman" w:hAnsi="Times New Roman" w:cs="Times New Roman"/>
          <w:i/>
          <w:color w:val="auto"/>
          <w:vertAlign w:val="superscript"/>
        </w:rPr>
        <w:tab/>
      </w:r>
      <w:r w:rsidRPr="00517D9E">
        <w:rPr>
          <w:rFonts w:ascii="Times New Roman" w:hAnsi="Times New Roman" w:cs="Times New Roman"/>
          <w:i/>
          <w:color w:val="auto"/>
          <w:vertAlign w:val="superscript"/>
        </w:rPr>
        <w:tab/>
      </w:r>
      <w:r w:rsidRPr="00517D9E">
        <w:rPr>
          <w:rFonts w:ascii="Times New Roman" w:hAnsi="Times New Roman" w:cs="Times New Roman"/>
          <w:i/>
          <w:color w:val="auto"/>
          <w:vertAlign w:val="superscript"/>
        </w:rPr>
        <w:tab/>
      </w:r>
      <w:r w:rsidRPr="00517D9E">
        <w:rPr>
          <w:rFonts w:ascii="Times New Roman" w:hAnsi="Times New Roman" w:cs="Times New Roman"/>
          <w:i/>
          <w:color w:val="auto"/>
          <w:vertAlign w:val="superscript"/>
        </w:rPr>
        <w:tab/>
      </w:r>
      <w:r w:rsidRPr="00517D9E">
        <w:rPr>
          <w:rFonts w:ascii="Times New Roman" w:hAnsi="Times New Roman" w:cs="Times New Roman"/>
          <w:i/>
          <w:color w:val="auto"/>
          <w:vertAlign w:val="superscript"/>
        </w:rPr>
        <w:tab/>
      </w:r>
    </w:p>
    <w:p w:rsidR="00FC5202" w:rsidRPr="00517D9E" w:rsidRDefault="00FC5202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  <w:vertAlign w:val="superscript"/>
        </w:rPr>
      </w:pPr>
    </w:p>
    <w:p w:rsidR="00FC5202" w:rsidRPr="00517D9E" w:rsidRDefault="00FC5202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</w:rPr>
      </w:pPr>
    </w:p>
    <w:p w:rsidR="00FC5202" w:rsidRPr="00517D9E" w:rsidRDefault="002C3D15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  <w:lang w:eastAsia="en-US"/>
        </w:rPr>
      </w:pPr>
      <w:r w:rsidRPr="00517D9E">
        <w:rPr>
          <w:rFonts w:ascii="Times New Roman" w:hAnsi="Times New Roman" w:cs="Times New Roman"/>
          <w:color w:val="auto"/>
        </w:rPr>
        <w:t>«____» «______________» 20</w:t>
      </w:r>
      <w:r w:rsidR="00517D9E">
        <w:rPr>
          <w:rFonts w:ascii="Times New Roman" w:hAnsi="Times New Roman" w:cs="Times New Roman"/>
          <w:color w:val="auto"/>
        </w:rPr>
        <w:t>2</w:t>
      </w:r>
      <w:r w:rsidR="003F17E1">
        <w:rPr>
          <w:rFonts w:ascii="Times New Roman" w:hAnsi="Times New Roman" w:cs="Times New Roman"/>
          <w:color w:val="auto"/>
        </w:rPr>
        <w:t>5</w:t>
      </w:r>
      <w:r w:rsidRPr="00517D9E">
        <w:rPr>
          <w:rFonts w:ascii="Times New Roman" w:hAnsi="Times New Roman" w:cs="Times New Roman"/>
          <w:color w:val="auto"/>
        </w:rPr>
        <w:t xml:space="preserve"> г.</w:t>
      </w:r>
    </w:p>
    <w:p w:rsidR="00FC5202" w:rsidRPr="00517D9E" w:rsidRDefault="00FC5202">
      <w:pPr>
        <w:widowControl/>
        <w:rPr>
          <w:rFonts w:ascii="Times New Roman" w:hAnsi="Times New Roman" w:cs="Times New Roman"/>
          <w:color w:val="auto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C5202" w:rsidRPr="00517D9E" w:rsidRDefault="00FC5202">
      <w:pPr>
        <w:rPr>
          <w:rFonts w:ascii="Times New Roman" w:hAnsi="Times New Roman" w:cs="Times New Roman"/>
        </w:rPr>
      </w:pPr>
    </w:p>
    <w:sectPr w:rsidR="00FC5202" w:rsidRPr="00517D9E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02"/>
    <w:rsid w:val="00090DA2"/>
    <w:rsid w:val="002C3D15"/>
    <w:rsid w:val="003F17E1"/>
    <w:rsid w:val="00517D9E"/>
    <w:rsid w:val="008B74AF"/>
    <w:rsid w:val="00921A5C"/>
    <w:rsid w:val="00FC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21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21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40090-8CFF-4586-BA06-D9C636165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Лебедева Дарья Владимировна</dc:creator>
  <dc:description/>
  <cp:lastModifiedBy>Шапкин Игорь Витальевич</cp:lastModifiedBy>
  <cp:revision>12</cp:revision>
  <dcterms:created xsi:type="dcterms:W3CDTF">2017-02-06T13:42:00Z</dcterms:created>
  <dcterms:modified xsi:type="dcterms:W3CDTF">2025-12-11T09:20:00Z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