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дубль 2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дубль 2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дубль 2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дубль 2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дубль 2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дубль 2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/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/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дубль 2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дубль 2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дубль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дубль 2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дубль 2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дубль 2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дубль 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дубль 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дубль 2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дубль 2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дубль 2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дубль 2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дубль 2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дубль 2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29FCDA83" w14:textId="77777777" w:rsidR="00335A58" w:rsidRDefault="00373C4B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335A58" w:rsidRPr="0046355C">
        <w:rPr>
          <w:rFonts w:ascii="TimesNewRomanPSMT" w:hAnsi="TimesNewRomanPSMT"/>
          <w:sz w:val="28"/>
          <w:szCs w:val="28"/>
        </w:rPr>
        <w:t xml:space="preserve">Техническое задание – это </w:t>
      </w:r>
      <w:r w:rsidR="00335A58">
        <w:rPr>
          <w:rFonts w:ascii="TimesNewRomanPSMT" w:hAnsi="TimesNewRomanPSMT"/>
          <w:sz w:val="28"/>
          <w:szCs w:val="28"/>
        </w:rPr>
        <w:t>основной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документ, </w:t>
      </w:r>
      <w:r w:rsidR="00335A58">
        <w:rPr>
          <w:rFonts w:ascii="TimesNewRomanPSMT" w:hAnsi="TimesNewRomanPSMT"/>
          <w:sz w:val="28"/>
          <w:szCs w:val="28"/>
        </w:rPr>
        <w:t>определяющий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цель, набор требований, структуру,</w:t>
      </w:r>
      <w:r w:rsidR="00335A58">
        <w:rPr>
          <w:rFonts w:ascii="TimesNewRomanPSMT" w:hAnsi="TimesNewRomanPSMT"/>
          <w:sz w:val="28"/>
          <w:szCs w:val="28"/>
        </w:rPr>
        <w:t xml:space="preserve"> свойства</w:t>
      </w:r>
      <w:r w:rsidR="00335A58" w:rsidRPr="0046355C">
        <w:rPr>
          <w:rFonts w:ascii="TimesNewRomanPSMT" w:hAnsi="TimesNewRomanPSMT"/>
          <w:sz w:val="28"/>
          <w:szCs w:val="28"/>
        </w:rPr>
        <w:t xml:space="preserve">, методы и порядок создания программного продукта, в соответствии с которым производится разработка программы, ее тестирование и приемка, </w:t>
      </w:r>
      <w:r w:rsidR="00335A58">
        <w:rPr>
          <w:rFonts w:ascii="TimesNewRomanPSMT" w:hAnsi="TimesNewRomanPSMT"/>
          <w:sz w:val="28"/>
          <w:szCs w:val="28"/>
        </w:rPr>
        <w:t>исключающий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двусмысленность т</w:t>
      </w:r>
      <w:r w:rsidR="00335A58">
        <w:rPr>
          <w:rFonts w:ascii="TimesNewRomanPSMT" w:hAnsi="TimesNewRomanPSMT"/>
          <w:sz w:val="28"/>
          <w:szCs w:val="28"/>
        </w:rPr>
        <w:t>ол</w:t>
      </w:r>
      <w:r w:rsidR="00335A58" w:rsidRPr="0046355C">
        <w:rPr>
          <w:rFonts w:ascii="TimesNewRomanPSMT" w:hAnsi="TimesNewRomanPSMT"/>
          <w:sz w:val="28"/>
          <w:szCs w:val="28"/>
        </w:rPr>
        <w:t xml:space="preserve">кования разными исполнителями.</w:t>
      </w:r>
    </w:p>
    <w:p w14:paraId="6457A363" w14:textId="4A4366CE" w:rsidR="00335A58" w:rsidRPr="0046355C" w:rsidRDefault="00335A58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Настоящее Техническое задание на разработку </w:t>
      </w:r>
      <w:proofErr w:type="gramStart"/>
      <w:r w:rsidRPr="00335A58">
        <w:rPr>
          <w:rFonts w:ascii="TimesNewRomanPSMT" w:hAnsi="TimesNewRomanPSMT"/>
          <w:sz w:val="28"/>
          <w:szCs w:val="28"/>
        </w:rPr>
        <w:t xml:space="preserve">дубль 2</w:t>
      </w:r>
      <w:r w:rsidRPr="0046355C">
        <w:rPr>
          <w:rFonts w:ascii="TimesNewRomanPSMT" w:hAnsi="TimesNewRomanPSMT"/>
          <w:sz w:val="28"/>
          <w:szCs w:val="28"/>
        </w:rPr>
        <w:t xml:space="preserve"> содержит </w:t>
      </w:r>
      <w:proofErr w:type="spellStart"/>
      <w:r w:rsidRPr="0046355C">
        <w:rPr>
          <w:rFonts w:ascii="TimesNewRomanPSMT" w:hAnsi="TimesNewRomanPSMT"/>
          <w:sz w:val="28"/>
          <w:szCs w:val="28"/>
        </w:rPr>
        <w:t>следующии</w:t>
      </w:r>
      <w:r>
        <w:rPr>
          <w:rFonts w:ascii="TimesNewRomanPSMT" w:hAnsi="TimesNewRomanPSMT"/>
          <w:sz w:val="28"/>
          <w:szCs w:val="28"/>
        </w:rPr>
        <w:t>е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разделы</w:t>
      </w:r>
      <w:r w:rsidRPr="0046355C">
        <w:rPr>
          <w:rFonts w:ascii="TimesNewRomanPSMT" w:hAnsi="TimesNewRomanPSMT"/>
          <w:sz w:val="28"/>
          <w:szCs w:val="28"/>
        </w:rPr>
        <w:t xml:space="preserve">: </w:t>
      </w:r>
    </w:p>
    <w:p w14:paraId="1123F7F7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2BEC80E5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2B199394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0F3F6C0F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0F21466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0A95C34B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2E71D5BC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60215DB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7B144BAE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54A84021" w14:textId="77777777" w:rsidR="00335A58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55B11DCF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06D176A7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CC1A016" w14:textId="77777777" w:rsidR="00335A58" w:rsidRPr="0046355C" w:rsidRDefault="00335A58" w:rsidP="00335A58">
      <w:pPr>
        <w:pStyle w:val="ab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lastRenderedPageBreak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совместимости, к маркировке и упаковке, к транспортировке и хранению, а также специальные требования. </w:t>
      </w:r>
    </w:p>
    <w:p w14:paraId="1B274768" w14:textId="77777777" w:rsidR="00335A58" w:rsidRDefault="00335A58" w:rsidP="00335A58">
      <w:pPr>
        <w:pStyle w:val="ab"/>
        <w:spacing w:before="0" w:beforeAutospacing="0" w:after="0" w:afterAutospacing="0" w:line="360" w:lineRule="auto"/>
        <w:ind w:firstLine="432"/>
        <w:jc w:val="both"/>
        <w:rPr>
          <w:rFonts w:ascii="TimesNewRomanPSMT" w:hAnsi="TimesNewRomanPSMT"/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Раздел «Требования к программным документам» содержит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предварительныи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состав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документации и специальные требования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неи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̆. </w:t>
      </w:r>
    </w:p>
    <w:p w14:paraId="4CEB2B56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4EA51D0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«Стадии и этапы разработки» содержит стадии разработки, этапы и содержание работ.</w:t>
      </w:r>
    </w:p>
    <w:p w14:paraId="5C519504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В разделе «Порядок контроля и приемки» указаны общие требования к приемке работы.</w:t>
      </w:r>
    </w:p>
    <w:p w14:paraId="40CEAF6B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Настоящий документ разработан в соответствии с требованиями:</w:t>
      </w:r>
    </w:p>
    <w:p w14:paraId="542C641A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[1]; </w:t>
      </w:r>
    </w:p>
    <w:p w14:paraId="4609172E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19.102-77 Стадии разработки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[2]; </w:t>
      </w:r>
    </w:p>
    <w:p w14:paraId="65CB2277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[3]; </w:t>
      </w:r>
    </w:p>
    <w:p w14:paraId="3CF61881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[5]; </w:t>
      </w:r>
    </w:p>
    <w:p w14:paraId="4816EE92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[6]; </w:t>
      </w:r>
    </w:p>
    <w:p w14:paraId="32CB2B7C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19.201-78 Техническое задание. Требования к содержанию и оформлению [7].</w:t>
      </w:r>
    </w:p>
    <w:p w14:paraId="1AAB0FC5" w14:textId="375002B9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дубль 2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дубль 2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дубль 2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/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 xml:space="preserve"/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 xml:space="preserve"/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 xml:space="preserve"/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436AE6EC" w14:textId="33762D70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дубль 2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7729BD41" w14:textId="7034E456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дубль 2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174E586F" w14:textId="0CE4643C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дубль 2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A34A81" w14:textId="02C1477A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дубль 2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1A6E08D6" w14:textId="637E2A69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>дубль 2</w:t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/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356E3D91" w:rsidR="00F732DA" w:rsidRPr="003A05C1" w:rsidRDefault="003A05C1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2684"/>
        <w:gridCol w:w="3533"/>
        <w:gridCol w:w="1298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1F0C27D9" w14:textId="45D7EC30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11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30616DF3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0C49EF7" w14:textId="660901B2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0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22135867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1FDEC71" w14:textId="45C86BA3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45648F01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01F1E6A8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746741F6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09</w:t>
            </w:r>
            <w:r w:rsidRPr="00AC3921">
              <w:rPr>
                <w:rFonts w:cs="Times New Roman"/>
                <w:szCs w:val="24"/>
              </w:rPr>
              <w:t>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4C90FD69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15.02.202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BEDCD0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FA87CF2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415E5536" w:rsidR="00AC3921" w:rsidRPr="00AC3921" w:rsidRDefault="000B4CB8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3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75C57F0C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</w:rPr>
              <w:t>0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4C06B2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 w:rsidR="000B4CB8">
              <w:rPr>
                <w:rFonts w:cs="Times New Roman"/>
                <w:szCs w:val="24"/>
              </w:rPr>
              <w:t>5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7777777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27.04.2023</w:t>
            </w: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1BBE3460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5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2100"/>
        <w:gridCol w:w="4248"/>
        <w:gridCol w:w="1296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5ABB10E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06.05.2023</w:t>
            </w: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13.05.2023</w:t>
            </w: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7922BBF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</w:t>
            </w:r>
            <w:r w:rsidR="009E7914">
              <w:t>5</w:t>
            </w:r>
            <w:r>
              <w:t>.05.2023</w:t>
            </w: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219A22" w14:textId="08DB7B58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/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0D3F" w14:textId="77777777" w:rsidR="00133BAF" w:rsidRDefault="00133BAF" w:rsidP="00DF781E">
      <w:r>
        <w:separator/>
      </w:r>
    </w:p>
  </w:endnote>
  <w:endnote w:type="continuationSeparator" w:id="0">
    <w:p w14:paraId="73E1B5D3" w14:textId="77777777" w:rsidR="00133BAF" w:rsidRDefault="00133BAF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дубль 2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8F33" w14:textId="77777777" w:rsidR="00133BAF" w:rsidRDefault="00133BAF" w:rsidP="00DF781E">
      <w:r>
        <w:separator/>
      </w:r>
    </w:p>
  </w:footnote>
  <w:footnote w:type="continuationSeparator" w:id="0">
    <w:p w14:paraId="5BEDF713" w14:textId="77777777" w:rsidR="00133BAF" w:rsidRDefault="00133BAF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дубль 2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25</cp:revision>
  <cp:lastPrinted>2023-02-15T20:46:00Z</cp:lastPrinted>
  <dcterms:created xsi:type="dcterms:W3CDTF">2023-02-15T20:46:00Z</dcterms:created>
  <dcterms:modified xsi:type="dcterms:W3CDTF">2023-05-06T15:38:00Z</dcterms:modified>
  <dc:identifier/>
  <dc:language/>
</cp:coreProperties>
</file>