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4638" w14:textId="02A01365" w:rsidR="00F80752" w:rsidRDefault="00AC2A4A">
      <w:r>
        <w:rPr>
          <w:rFonts w:hint="eastAsia"/>
        </w:rPr>
        <w:t>センチメンタルサーカス概要</w:t>
      </w:r>
    </w:p>
    <w:sectPr w:rsidR="00F807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32"/>
    <w:rsid w:val="00375B32"/>
    <w:rsid w:val="004F32A0"/>
    <w:rsid w:val="007E520C"/>
    <w:rsid w:val="008D14CE"/>
    <w:rsid w:val="00AC2A4A"/>
    <w:rsid w:val="00B1636D"/>
    <w:rsid w:val="00F8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E8CB59"/>
  <w15:chartTrackingRefBased/>
  <w15:docId w15:val="{5821E31E-474D-405B-B89F-F745D4A1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B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B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B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B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B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B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B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B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75B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75B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75B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75B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75B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75B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75B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75B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75B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75B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75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B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75B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5B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75B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5B3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75B32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75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75B32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375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恭子 朝倉</dc:creator>
  <cp:keywords/>
  <dc:description/>
  <cp:lastModifiedBy>恭子 朝倉</cp:lastModifiedBy>
  <cp:revision>2</cp:revision>
  <dcterms:created xsi:type="dcterms:W3CDTF">2025-05-11T07:11:00Z</dcterms:created>
  <dcterms:modified xsi:type="dcterms:W3CDTF">2025-05-11T07:11:00Z</dcterms:modified>
</cp:coreProperties>
</file>