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2C4B5" w14:textId="77777777" w:rsidR="00C73FE4" w:rsidRPr="003C0E9A" w:rsidRDefault="00C73FE4" w:rsidP="00C73FE4">
      <w:pPr>
        <w:pStyle w:val="normal0"/>
        <w:widowControl w:val="0"/>
        <w:rPr>
          <w:rFonts w:asciiTheme="minorHAnsi" w:hAnsiTheme="minorHAnsi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C73FE4" w:rsidRPr="003C0E9A" w14:paraId="678B028E" w14:textId="77777777" w:rsidTr="0038445C">
        <w:trPr>
          <w:jc w:val="center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14904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  <w:b/>
                <w:sz w:val="28"/>
              </w:rPr>
              <w:t>Standard Operating Procedure</w:t>
            </w:r>
          </w:p>
        </w:tc>
      </w:tr>
    </w:tbl>
    <w:p w14:paraId="5AEDF533" w14:textId="77777777" w:rsidR="00C73FE4" w:rsidRPr="003C0E9A" w:rsidRDefault="00C73FE4" w:rsidP="00C73FE4">
      <w:pPr>
        <w:pStyle w:val="normal0"/>
        <w:widowControl w:val="0"/>
        <w:rPr>
          <w:rFonts w:asciiTheme="minorHAnsi" w:hAnsiTheme="minorHAnsi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4755"/>
        <w:gridCol w:w="1560"/>
        <w:gridCol w:w="1755"/>
      </w:tblGrid>
      <w:tr w:rsidR="00C73FE4" w:rsidRPr="003C0E9A" w14:paraId="12258B3B" w14:textId="77777777" w:rsidTr="0038445C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489C7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</w:rPr>
              <w:t>Title:</w:t>
            </w:r>
          </w:p>
        </w:tc>
        <w:tc>
          <w:tcPr>
            <w:tcW w:w="47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698D8" w14:textId="662F6469" w:rsidR="000F499F" w:rsidRPr="003C0E9A" w:rsidRDefault="000F499F" w:rsidP="007C1D29">
            <w:pPr>
              <w:pStyle w:val="normal0"/>
              <w:widowControl w:val="0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</w:rPr>
              <w:t>Administration of C3SE resources</w:t>
            </w:r>
          </w:p>
          <w:p w14:paraId="55A2728E" w14:textId="77777777" w:rsidR="00C73FE4" w:rsidRPr="003C0E9A" w:rsidRDefault="00C73FE4" w:rsidP="00C73FE4">
            <w:pPr>
              <w:pStyle w:val="normal0"/>
              <w:spacing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947E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</w:rPr>
              <w:t>Version: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769F" w14:textId="02AB5B62" w:rsidR="00C73FE4" w:rsidRPr="003C0E9A" w:rsidRDefault="00BB4ADE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</w:rPr>
              <w:t>1.0.0</w:t>
            </w:r>
          </w:p>
        </w:tc>
      </w:tr>
      <w:tr w:rsidR="00C73FE4" w:rsidRPr="003C0E9A" w14:paraId="4F4FFC0B" w14:textId="77777777" w:rsidTr="0038445C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B0544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</w:rPr>
              <w:t>Author:</w:t>
            </w:r>
          </w:p>
        </w:tc>
        <w:tc>
          <w:tcPr>
            <w:tcW w:w="47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5C955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</w:rPr>
              <w:t>Shaghayegh (Shaq) Hosseini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B498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</w:rPr>
              <w:t>Available date: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20895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</w:rPr>
              <w:t>23 April 2014</w:t>
            </w:r>
          </w:p>
        </w:tc>
      </w:tr>
    </w:tbl>
    <w:p w14:paraId="4A850983" w14:textId="77777777" w:rsidR="00C73FE4" w:rsidRPr="003C0E9A" w:rsidRDefault="00C73FE4" w:rsidP="00C73FE4">
      <w:pPr>
        <w:pStyle w:val="normal0"/>
        <w:widowControl w:val="0"/>
        <w:jc w:val="center"/>
        <w:rPr>
          <w:rFonts w:asciiTheme="minorHAnsi" w:hAnsiTheme="minorHAnsi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C73FE4" w:rsidRPr="003C0E9A" w14:paraId="1F29F0A5" w14:textId="77777777" w:rsidTr="0038445C">
        <w:trPr>
          <w:jc w:val="center"/>
        </w:trPr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C66C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center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  <w:b/>
              </w:rPr>
              <w:t>Caution:</w:t>
            </w:r>
          </w:p>
        </w:tc>
        <w:tc>
          <w:tcPr>
            <w:tcW w:w="80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B034A" w14:textId="77777777" w:rsidR="00C73FE4" w:rsidRPr="003C0E9A" w:rsidRDefault="00C73FE4" w:rsidP="0038445C">
            <w:pPr>
              <w:pStyle w:val="normal0"/>
              <w:widowControl w:val="0"/>
              <w:spacing w:line="240" w:lineRule="auto"/>
              <w:jc w:val="both"/>
              <w:rPr>
                <w:rFonts w:asciiTheme="minorHAnsi" w:hAnsiTheme="minorHAnsi"/>
              </w:rPr>
            </w:pPr>
            <w:r w:rsidRPr="003C0E9A">
              <w:rPr>
                <w:rFonts w:asciiTheme="minorHAnsi" w:hAnsiTheme="minorHAnsi"/>
                <w:b/>
              </w:rPr>
              <w:t>-</w:t>
            </w:r>
          </w:p>
        </w:tc>
      </w:tr>
    </w:tbl>
    <w:p w14:paraId="2701BDB7" w14:textId="77777777" w:rsidR="00C73FE4" w:rsidRPr="003C0E9A" w:rsidRDefault="00C73FE4" w:rsidP="00C73FE4">
      <w:pPr>
        <w:pStyle w:val="normal0"/>
        <w:widowControl w:val="0"/>
        <w:jc w:val="center"/>
        <w:rPr>
          <w:rFonts w:asciiTheme="minorHAnsi" w:hAnsiTheme="minorHAnsi"/>
        </w:rPr>
      </w:pPr>
    </w:p>
    <w:p w14:paraId="08D7CBCF" w14:textId="77777777" w:rsidR="00C73FE4" w:rsidRPr="004C4CD4" w:rsidRDefault="00C73FE4" w:rsidP="00C73FE4">
      <w:pPr>
        <w:pStyle w:val="normal0"/>
        <w:widowControl w:val="0"/>
        <w:rPr>
          <w:rFonts w:asciiTheme="minorHAnsi" w:hAnsiTheme="minorHAnsi"/>
          <w:sz w:val="24"/>
        </w:rPr>
      </w:pPr>
      <w:r w:rsidRPr="004C4CD4">
        <w:rPr>
          <w:rFonts w:asciiTheme="minorHAnsi" w:hAnsiTheme="minorHAnsi"/>
          <w:b/>
          <w:sz w:val="24"/>
        </w:rPr>
        <w:t>1. Purpose</w:t>
      </w:r>
    </w:p>
    <w:p w14:paraId="59B26BC3" w14:textId="77777777" w:rsidR="00C73FE4" w:rsidRPr="003C0E9A" w:rsidRDefault="000F499F" w:rsidP="00C73FE4">
      <w:pPr>
        <w:pStyle w:val="normal0"/>
        <w:widowControl w:val="0"/>
        <w:rPr>
          <w:rFonts w:asciiTheme="minorHAnsi" w:hAnsiTheme="minorHAnsi"/>
        </w:rPr>
      </w:pPr>
      <w:r w:rsidRPr="003C0E9A">
        <w:rPr>
          <w:rFonts w:asciiTheme="minorHAnsi" w:hAnsiTheme="minorHAnsi"/>
        </w:rPr>
        <w:t xml:space="preserve">Administration of C3SE resources </w:t>
      </w:r>
    </w:p>
    <w:p w14:paraId="2CDCEE15" w14:textId="77777777" w:rsidR="00C73FE4" w:rsidRPr="003C0E9A" w:rsidRDefault="00C73FE4" w:rsidP="00C73FE4">
      <w:pPr>
        <w:pStyle w:val="normal0"/>
        <w:widowControl w:val="0"/>
        <w:rPr>
          <w:rFonts w:asciiTheme="minorHAnsi" w:hAnsiTheme="minorHAnsi"/>
        </w:rPr>
      </w:pPr>
    </w:p>
    <w:p w14:paraId="32A67817" w14:textId="77777777" w:rsidR="00C73FE4" w:rsidRPr="004C4CD4" w:rsidRDefault="00C73FE4" w:rsidP="00C73FE4">
      <w:pPr>
        <w:pStyle w:val="normal0"/>
        <w:widowControl w:val="0"/>
        <w:rPr>
          <w:rFonts w:asciiTheme="minorHAnsi" w:hAnsiTheme="minorHAnsi"/>
          <w:sz w:val="24"/>
        </w:rPr>
      </w:pPr>
      <w:r w:rsidRPr="004C4CD4">
        <w:rPr>
          <w:rFonts w:asciiTheme="minorHAnsi" w:hAnsiTheme="minorHAnsi"/>
          <w:b/>
          <w:sz w:val="24"/>
        </w:rPr>
        <w:t>2. Scope</w:t>
      </w:r>
    </w:p>
    <w:p w14:paraId="3759E9BD" w14:textId="3A75AACD" w:rsidR="00C73FE4" w:rsidRPr="003C0E9A" w:rsidRDefault="00C73FE4" w:rsidP="00C73FE4">
      <w:pPr>
        <w:pStyle w:val="normal0"/>
        <w:widowControl w:val="0"/>
        <w:rPr>
          <w:rFonts w:asciiTheme="minorHAnsi" w:hAnsiTheme="minorHAnsi"/>
        </w:rPr>
      </w:pPr>
      <w:r w:rsidRPr="003C0E9A">
        <w:rPr>
          <w:rFonts w:asciiTheme="minorHAnsi" w:hAnsiTheme="minorHAnsi"/>
        </w:rPr>
        <w:t xml:space="preserve">To sysbio </w:t>
      </w:r>
      <w:r w:rsidR="0038445C" w:rsidRPr="003C0E9A">
        <w:rPr>
          <w:rFonts w:asciiTheme="minorHAnsi" w:hAnsiTheme="minorHAnsi"/>
        </w:rPr>
        <w:t xml:space="preserve">IT research engineer </w:t>
      </w:r>
    </w:p>
    <w:p w14:paraId="0F68DA45" w14:textId="77777777" w:rsidR="00C73FE4" w:rsidRPr="003C0E9A" w:rsidRDefault="00C73FE4" w:rsidP="00C73FE4">
      <w:pPr>
        <w:pStyle w:val="normal0"/>
        <w:widowControl w:val="0"/>
        <w:rPr>
          <w:rFonts w:asciiTheme="minorHAnsi" w:hAnsiTheme="minorHAnsi"/>
        </w:rPr>
      </w:pPr>
    </w:p>
    <w:p w14:paraId="69F3F6CB" w14:textId="77777777" w:rsidR="004C4CD4" w:rsidRPr="004C4CD4" w:rsidRDefault="00C73FE4" w:rsidP="004C4CD4">
      <w:pPr>
        <w:rPr>
          <w:b/>
        </w:rPr>
      </w:pPr>
      <w:r w:rsidRPr="004C4CD4">
        <w:rPr>
          <w:b/>
        </w:rPr>
        <w:t xml:space="preserve">3. </w:t>
      </w:r>
      <w:r w:rsidR="004C4CD4" w:rsidRPr="004C4CD4">
        <w:rPr>
          <w:b/>
        </w:rPr>
        <w:t xml:space="preserve">How to grant permission:  </w:t>
      </w:r>
    </w:p>
    <w:p w14:paraId="448A3E0A" w14:textId="6AC6DC07" w:rsidR="00C73FE4" w:rsidRPr="003C0E9A" w:rsidRDefault="00C73FE4" w:rsidP="00C73FE4">
      <w:pPr>
        <w:pStyle w:val="normal0"/>
        <w:widowControl w:val="0"/>
        <w:rPr>
          <w:rFonts w:asciiTheme="minorHAnsi" w:hAnsiTheme="minorHAnsi"/>
          <w:b/>
        </w:rPr>
      </w:pPr>
    </w:p>
    <w:p w14:paraId="209ABC79" w14:textId="27C285C1" w:rsidR="0038445C" w:rsidRPr="003C0E9A" w:rsidRDefault="00354864" w:rsidP="004C4CD4">
      <w:pPr>
        <w:pStyle w:val="ListParagraph"/>
        <w:numPr>
          <w:ilvl w:val="0"/>
          <w:numId w:val="1"/>
        </w:numPr>
      </w:pPr>
      <w:r w:rsidRPr="003C0E9A">
        <w:t xml:space="preserve">Ask user to register in SUPR </w:t>
      </w:r>
      <w:hyperlink r:id="rId8" w:history="1">
        <w:r w:rsidRPr="003C0E9A">
          <w:rPr>
            <w:rStyle w:val="Hyperlink"/>
          </w:rPr>
          <w:t>https://supr.snic.se/person/register/?</w:t>
        </w:r>
      </w:hyperlink>
    </w:p>
    <w:p w14:paraId="3545FAD3" w14:textId="39F30810" w:rsidR="00C73FE4" w:rsidRPr="003C0E9A" w:rsidRDefault="0038445C" w:rsidP="00354864">
      <w:pPr>
        <w:pStyle w:val="ListParagraph"/>
        <w:numPr>
          <w:ilvl w:val="0"/>
          <w:numId w:val="1"/>
        </w:numPr>
      </w:pPr>
      <w:r w:rsidRPr="003C0E9A">
        <w:t xml:space="preserve">Login to </w:t>
      </w:r>
      <w:hyperlink r:id="rId9" w:history="1">
        <w:r w:rsidRPr="003C0E9A">
          <w:t>https://supr.snic.se/</w:t>
        </w:r>
      </w:hyperlink>
      <w:r w:rsidRPr="003C0E9A">
        <w:t xml:space="preserve"> with the credential that you have in the paper password </w:t>
      </w:r>
      <w:r w:rsidR="00354864" w:rsidRPr="003C0E9A">
        <w:t xml:space="preserve">file. </w:t>
      </w:r>
    </w:p>
    <w:p w14:paraId="3B89324B" w14:textId="5FB80D5B" w:rsidR="00354864" w:rsidRPr="003C0E9A" w:rsidRDefault="00CD07D9" w:rsidP="00354864">
      <w:pPr>
        <w:pStyle w:val="ListParagraph"/>
        <w:numPr>
          <w:ilvl w:val="0"/>
          <w:numId w:val="1"/>
        </w:numPr>
      </w:pPr>
      <w:r w:rsidRPr="003C0E9A">
        <w:t xml:space="preserve">Add the user to the existing project </w:t>
      </w:r>
    </w:p>
    <w:p w14:paraId="7F354570" w14:textId="0DB061B5" w:rsidR="00CD07D9" w:rsidRPr="003C0E9A" w:rsidRDefault="00CD07D9" w:rsidP="00CD07D9">
      <w:pPr>
        <w:pStyle w:val="normal0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color w:val="auto"/>
          <w:sz w:val="24"/>
        </w:rPr>
      </w:pPr>
      <w:r w:rsidRPr="003C0E9A">
        <w:rPr>
          <w:rFonts w:asciiTheme="minorHAnsi" w:eastAsiaTheme="minorEastAsia" w:hAnsiTheme="minorHAnsi" w:cstheme="minorBidi"/>
          <w:color w:val="auto"/>
          <w:sz w:val="24"/>
        </w:rPr>
        <w:t xml:space="preserve">Send </w:t>
      </w:r>
      <w:r w:rsidR="00851129" w:rsidRPr="00851129">
        <w:rPr>
          <w:rFonts w:asciiTheme="minorHAnsi" w:eastAsiaTheme="minorEastAsia" w:hAnsiTheme="minorHAnsi" w:cstheme="minorBidi"/>
          <w:color w:val="auto"/>
          <w:sz w:val="24"/>
        </w:rPr>
        <w:t>C3SE-Environment</w:t>
      </w:r>
      <w:r w:rsidR="00851129">
        <w:rPr>
          <w:rFonts w:asciiTheme="minorHAnsi" w:eastAsiaTheme="minorEastAsia" w:hAnsiTheme="minorHAnsi" w:cstheme="minorBidi"/>
          <w:color w:val="auto"/>
          <w:sz w:val="24"/>
        </w:rPr>
        <w:t xml:space="preserve"> files to user</w:t>
      </w:r>
      <w:r w:rsidR="005174D5">
        <w:rPr>
          <w:rFonts w:asciiTheme="minorHAnsi" w:eastAsiaTheme="minorEastAsia" w:hAnsiTheme="minorHAnsi" w:cstheme="minorBidi"/>
          <w:color w:val="auto"/>
          <w:sz w:val="24"/>
        </w:rPr>
        <w:t xml:space="preserve">. Find the </w:t>
      </w:r>
      <w:r w:rsidR="00851129">
        <w:rPr>
          <w:rFonts w:asciiTheme="minorHAnsi" w:eastAsiaTheme="minorEastAsia" w:hAnsiTheme="minorHAnsi" w:cstheme="minorBidi"/>
          <w:color w:val="auto"/>
          <w:sz w:val="24"/>
        </w:rPr>
        <w:t>files</w:t>
      </w:r>
      <w:r w:rsidR="005174D5">
        <w:rPr>
          <w:rFonts w:asciiTheme="minorHAnsi" w:eastAsiaTheme="minorEastAsia" w:hAnsiTheme="minorHAnsi" w:cstheme="minorBidi"/>
          <w:color w:val="auto"/>
          <w:sz w:val="24"/>
        </w:rPr>
        <w:t xml:space="preserve"> on sysbio group file area, ..</w:t>
      </w:r>
      <w:r w:rsidR="005174D5" w:rsidRPr="005174D5">
        <w:rPr>
          <w:rFonts w:asciiTheme="minorHAnsi" w:eastAsiaTheme="minorEastAsia" w:hAnsiTheme="minorHAnsi" w:cstheme="minorBidi"/>
          <w:color w:val="auto"/>
          <w:sz w:val="24"/>
        </w:rPr>
        <w:t>/sysbio/SOPs Chalmers/ITprotocols</w:t>
      </w:r>
      <w:r w:rsidR="00851129">
        <w:rPr>
          <w:rFonts w:asciiTheme="minorHAnsi" w:eastAsiaTheme="minorEastAsia" w:hAnsiTheme="minorHAnsi" w:cstheme="minorBidi"/>
          <w:color w:val="auto"/>
          <w:sz w:val="24"/>
        </w:rPr>
        <w:t>/C3SE</w:t>
      </w:r>
      <w:bookmarkStart w:id="0" w:name="_GoBack"/>
      <w:bookmarkEnd w:id="0"/>
    </w:p>
    <w:p w14:paraId="0EFC7D3B" w14:textId="20375B2C" w:rsidR="00CD07D9" w:rsidRPr="003C0E9A" w:rsidRDefault="00CD07D9" w:rsidP="00CD07D9">
      <w:pPr>
        <w:pStyle w:val="normal0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color w:val="auto"/>
          <w:sz w:val="24"/>
        </w:rPr>
      </w:pPr>
      <w:r w:rsidRPr="003C0E9A">
        <w:rPr>
          <w:rFonts w:asciiTheme="minorHAnsi" w:eastAsiaTheme="minorEastAsia" w:hAnsiTheme="minorHAnsi" w:cstheme="minorBidi"/>
          <w:color w:val="auto"/>
          <w:sz w:val="24"/>
        </w:rPr>
        <w:t xml:space="preserve">Schedule a </w:t>
      </w:r>
      <w:r w:rsidR="00D514B3" w:rsidRPr="003C0E9A">
        <w:rPr>
          <w:rFonts w:asciiTheme="minorHAnsi" w:eastAsiaTheme="minorEastAsia" w:hAnsiTheme="minorHAnsi" w:cstheme="minorBidi"/>
          <w:color w:val="auto"/>
          <w:sz w:val="24"/>
        </w:rPr>
        <w:t>meeting to give</w:t>
      </w:r>
      <w:r w:rsidRPr="003C0E9A">
        <w:rPr>
          <w:rFonts w:asciiTheme="minorHAnsi" w:eastAsiaTheme="minorEastAsia" w:hAnsiTheme="minorHAnsi" w:cstheme="minorBidi"/>
          <w:color w:val="auto"/>
          <w:sz w:val="24"/>
        </w:rPr>
        <w:t xml:space="preserve"> presentation to user</w:t>
      </w:r>
      <w:r w:rsidR="005174D5">
        <w:rPr>
          <w:rFonts w:asciiTheme="minorHAnsi" w:eastAsiaTheme="minorEastAsia" w:hAnsiTheme="minorHAnsi" w:cstheme="minorBidi"/>
          <w:color w:val="auto"/>
          <w:sz w:val="24"/>
        </w:rPr>
        <w:t xml:space="preserve">. Find the </w:t>
      </w:r>
      <w:r w:rsidR="001C7FED">
        <w:rPr>
          <w:rFonts w:asciiTheme="minorHAnsi" w:eastAsiaTheme="minorEastAsia" w:hAnsiTheme="minorHAnsi" w:cstheme="minorBidi"/>
          <w:color w:val="auto"/>
          <w:sz w:val="24"/>
        </w:rPr>
        <w:t>presentation</w:t>
      </w:r>
      <w:r w:rsidR="005174D5">
        <w:rPr>
          <w:rFonts w:asciiTheme="minorHAnsi" w:eastAsiaTheme="minorEastAsia" w:hAnsiTheme="minorHAnsi" w:cstheme="minorBidi"/>
          <w:color w:val="auto"/>
          <w:sz w:val="24"/>
        </w:rPr>
        <w:t xml:space="preserve"> file in SOPs directory above </w:t>
      </w:r>
    </w:p>
    <w:p w14:paraId="5F2A347F" w14:textId="126A2034" w:rsidR="00CD07D9" w:rsidRPr="003C0E9A" w:rsidRDefault="00CD07D9" w:rsidP="00CD07D9">
      <w:pPr>
        <w:pStyle w:val="normal0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color w:val="auto"/>
          <w:sz w:val="24"/>
        </w:rPr>
      </w:pPr>
      <w:r w:rsidRPr="003C0E9A">
        <w:rPr>
          <w:rFonts w:asciiTheme="minorHAnsi" w:eastAsiaTheme="minorEastAsia" w:hAnsiTheme="minorHAnsi" w:cstheme="minorBidi"/>
          <w:color w:val="auto"/>
          <w:sz w:val="24"/>
        </w:rPr>
        <w:t xml:space="preserve">Ask user to take </w:t>
      </w:r>
      <w:r w:rsidR="00D514B3" w:rsidRPr="003C0E9A">
        <w:rPr>
          <w:rFonts w:asciiTheme="minorHAnsi" w:eastAsiaTheme="minorEastAsia" w:hAnsiTheme="minorHAnsi" w:cstheme="minorBidi"/>
          <w:color w:val="auto"/>
          <w:sz w:val="24"/>
        </w:rPr>
        <w:t>part in</w:t>
      </w:r>
      <w:r w:rsidRPr="003C0E9A">
        <w:rPr>
          <w:rFonts w:asciiTheme="minorHAnsi" w:eastAsiaTheme="minorEastAsia" w:hAnsiTheme="minorHAnsi" w:cstheme="minorBidi"/>
          <w:color w:val="auto"/>
          <w:sz w:val="24"/>
        </w:rPr>
        <w:t xml:space="preserve"> C3SE introduction seminar </w:t>
      </w:r>
    </w:p>
    <w:p w14:paraId="5E26D451" w14:textId="3F1DA6CD" w:rsidR="00CD07D9" w:rsidRPr="003C0E9A" w:rsidRDefault="00CD07D9" w:rsidP="00CD07D9">
      <w:pPr>
        <w:pStyle w:val="normal0"/>
        <w:numPr>
          <w:ilvl w:val="0"/>
          <w:numId w:val="1"/>
        </w:numPr>
        <w:spacing w:line="240" w:lineRule="auto"/>
        <w:rPr>
          <w:rFonts w:asciiTheme="minorHAnsi" w:eastAsiaTheme="minorEastAsia" w:hAnsiTheme="minorHAnsi" w:cstheme="minorBidi"/>
          <w:color w:val="auto"/>
          <w:sz w:val="24"/>
        </w:rPr>
      </w:pPr>
      <w:r w:rsidRPr="003C0E9A">
        <w:rPr>
          <w:rFonts w:asciiTheme="minorHAnsi" w:eastAsiaTheme="minorEastAsia" w:hAnsiTheme="minorHAnsi" w:cstheme="minorBidi"/>
          <w:color w:val="auto"/>
          <w:sz w:val="24"/>
        </w:rPr>
        <w:t xml:space="preserve">Send the </w:t>
      </w:r>
      <w:r w:rsidR="00FF0655">
        <w:rPr>
          <w:rFonts w:asciiTheme="minorHAnsi" w:eastAsiaTheme="minorEastAsia" w:hAnsiTheme="minorHAnsi" w:cstheme="minorBidi"/>
          <w:color w:val="auto"/>
          <w:sz w:val="24"/>
        </w:rPr>
        <w:t xml:space="preserve">project info </w:t>
      </w:r>
      <w:r w:rsidRPr="003C0E9A">
        <w:rPr>
          <w:rFonts w:asciiTheme="minorHAnsi" w:eastAsiaTheme="minorEastAsia" w:hAnsiTheme="minorHAnsi" w:cstheme="minorBidi"/>
          <w:color w:val="auto"/>
          <w:sz w:val="24"/>
        </w:rPr>
        <w:t xml:space="preserve">to user </w:t>
      </w:r>
    </w:p>
    <w:p w14:paraId="246C05E0" w14:textId="77777777" w:rsidR="00CD07D9" w:rsidRPr="003C0E9A" w:rsidRDefault="00CD07D9" w:rsidP="00CD07D9">
      <w:pPr>
        <w:pStyle w:val="normal0"/>
        <w:spacing w:line="240" w:lineRule="auto"/>
        <w:ind w:left="1440"/>
        <w:rPr>
          <w:rFonts w:asciiTheme="minorHAnsi" w:eastAsiaTheme="minorEastAsia" w:hAnsiTheme="minorHAnsi" w:cstheme="minorBidi"/>
          <w:color w:val="auto"/>
          <w:sz w:val="24"/>
        </w:rPr>
      </w:pPr>
    </w:p>
    <w:p w14:paraId="75205713" w14:textId="2C518F02" w:rsidR="0038445C" w:rsidRPr="003C0E9A" w:rsidRDefault="0038445C" w:rsidP="00CD07D9">
      <w:pPr>
        <w:pStyle w:val="ListParagraph"/>
        <w:ind w:left="2160"/>
      </w:pPr>
    </w:p>
    <w:p w14:paraId="075ABC25" w14:textId="77777777" w:rsidR="0038445C" w:rsidRPr="003C0E9A" w:rsidRDefault="0038445C" w:rsidP="0038445C">
      <w:pPr>
        <w:ind w:left="720"/>
      </w:pPr>
    </w:p>
    <w:p w14:paraId="58B4465E" w14:textId="77777777" w:rsidR="00C73FE4" w:rsidRPr="003C0E9A" w:rsidRDefault="00C73FE4" w:rsidP="00C73FE4">
      <w:pPr>
        <w:ind w:left="720"/>
        <w:rPr>
          <w:rFonts w:eastAsia="Times New Roman" w:cs="Times New Roman"/>
          <w:color w:val="000000"/>
          <w:shd w:val="clear" w:color="auto" w:fill="FFFFFF"/>
        </w:rPr>
      </w:pPr>
    </w:p>
    <w:p w14:paraId="16FC7C90" w14:textId="77777777" w:rsidR="00C73FE4" w:rsidRPr="003C0E9A" w:rsidRDefault="00C73FE4" w:rsidP="00C73FE4">
      <w:pPr>
        <w:ind w:left="720"/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en-US"/>
        </w:rPr>
      </w:pPr>
    </w:p>
    <w:p w14:paraId="6F434FD1" w14:textId="77777777" w:rsidR="00C73FE4" w:rsidRPr="003C0E9A" w:rsidRDefault="00C73FE4" w:rsidP="00C73FE4">
      <w:pPr>
        <w:pStyle w:val="normal0"/>
        <w:widowControl w:val="0"/>
        <w:rPr>
          <w:rFonts w:asciiTheme="minorHAnsi" w:hAnsiTheme="minorHAnsi"/>
          <w:b/>
        </w:rPr>
      </w:pPr>
    </w:p>
    <w:p w14:paraId="0459E4EA" w14:textId="77777777" w:rsidR="00F42481" w:rsidRPr="003C0E9A" w:rsidRDefault="00F42481"/>
    <w:sectPr w:rsidR="00F42481" w:rsidRPr="003C0E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44606" w14:textId="77777777" w:rsidR="0038445C" w:rsidRDefault="0038445C" w:rsidP="000F499F">
      <w:r>
        <w:separator/>
      </w:r>
    </w:p>
  </w:endnote>
  <w:endnote w:type="continuationSeparator" w:id="0">
    <w:p w14:paraId="40746389" w14:textId="77777777" w:rsidR="0038445C" w:rsidRDefault="0038445C" w:rsidP="000F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AEDC3" w14:textId="77777777" w:rsidR="0038445C" w:rsidRDefault="0038445C">
    <w:pPr>
      <w:pStyle w:val="normal0"/>
    </w:pPr>
    <w:r>
      <w:rPr>
        <w:b/>
        <w:sz w:val="20"/>
      </w:rPr>
      <w:t xml:space="preserve">Page: </w:t>
    </w:r>
    <w:r>
      <w:fldChar w:fldCharType="begin"/>
    </w:r>
    <w:r>
      <w:instrText>PAGE</w:instrText>
    </w:r>
    <w:r>
      <w:fldChar w:fldCharType="separate"/>
    </w:r>
    <w:r w:rsidR="00851129">
      <w:rPr>
        <w:noProof/>
      </w:rPr>
      <w:t>1</w:t>
    </w:r>
    <w:r>
      <w:fldChar w:fldCharType="end"/>
    </w:r>
    <w:r>
      <w:rPr>
        <w:b/>
        <w:sz w:val="20"/>
      </w:rPr>
      <w:t>/</w:t>
    </w:r>
    <w:r>
      <w:fldChar w:fldCharType="begin"/>
    </w:r>
    <w:r>
      <w:instrText>NUMPAGES</w:instrText>
    </w:r>
    <w:r>
      <w:fldChar w:fldCharType="separate"/>
    </w:r>
    <w:r w:rsidR="00851129">
      <w:rPr>
        <w:noProof/>
      </w:rPr>
      <w:t>1</w:t>
    </w:r>
    <w:r>
      <w:fldChar w:fldCharType="end"/>
    </w:r>
  </w:p>
  <w:p w14:paraId="4FB00ADC" w14:textId="77777777" w:rsidR="0038445C" w:rsidRDefault="0038445C">
    <w:pPr>
      <w:pStyle w:val="normal0"/>
    </w:pPr>
    <w:r>
      <w:rPr>
        <w:b/>
        <w:sz w:val="20"/>
      </w:rPr>
      <w:t>Author:</w:t>
    </w:r>
    <w:r>
      <w:rPr>
        <w:sz w:val="20"/>
      </w:rPr>
      <w:t xml:space="preserve"> Shaghayegh (Shaq) Hosseini </w:t>
    </w:r>
  </w:p>
  <w:p w14:paraId="2F9D7C88" w14:textId="77777777" w:rsidR="0038445C" w:rsidRDefault="0038445C">
    <w:pPr>
      <w:pStyle w:val="normal0"/>
    </w:pPr>
    <w:r>
      <w:rPr>
        <w:b/>
        <w:sz w:val="20"/>
      </w:rPr>
      <w:t>Available date:</w:t>
    </w:r>
    <w:r>
      <w:rPr>
        <w:sz w:val="20"/>
      </w:rPr>
      <w:t xml:space="preserve"> 23April 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F8C59" w14:textId="77777777" w:rsidR="0038445C" w:rsidRDefault="0038445C" w:rsidP="000F499F">
      <w:r>
        <w:separator/>
      </w:r>
    </w:p>
  </w:footnote>
  <w:footnote w:type="continuationSeparator" w:id="0">
    <w:p w14:paraId="6A3BCFF2" w14:textId="77777777" w:rsidR="0038445C" w:rsidRDefault="0038445C" w:rsidP="000F49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7E39F" w14:textId="77777777" w:rsidR="0038445C" w:rsidRDefault="0038445C">
    <w:pPr>
      <w:pStyle w:val="normal0"/>
    </w:pPr>
  </w:p>
  <w:p w14:paraId="6D0441AC" w14:textId="77777777" w:rsidR="0038445C" w:rsidRDefault="0038445C" w:rsidP="000F499F">
    <w:pPr>
      <w:pStyle w:val="normal0"/>
      <w:widowControl w:val="0"/>
    </w:pPr>
    <w:r>
      <w:rPr>
        <w:b/>
        <w:sz w:val="20"/>
      </w:rPr>
      <w:t xml:space="preserve">SOP: </w:t>
    </w:r>
    <w:r>
      <w:t xml:space="preserve">Administration of C3SE resources </w:t>
    </w:r>
  </w:p>
  <w:p w14:paraId="5064B413" w14:textId="425D280D" w:rsidR="0038445C" w:rsidRDefault="0038445C" w:rsidP="00BB4ADE">
    <w:pPr>
      <w:pStyle w:val="normal0"/>
      <w:widowControl w:val="0"/>
      <w:spacing w:line="240" w:lineRule="auto"/>
    </w:pPr>
    <w:r>
      <w:rPr>
        <w:b/>
        <w:sz w:val="20"/>
      </w:rPr>
      <w:t>Version:</w:t>
    </w:r>
    <w:r>
      <w:rPr>
        <w:sz w:val="20"/>
      </w:rPr>
      <w:t xml:space="preserve"> </w:t>
    </w:r>
    <w:r>
      <w:t>1.0.0</w:t>
    </w:r>
  </w:p>
  <w:p w14:paraId="57585E71" w14:textId="3D9A7F76" w:rsidR="0038445C" w:rsidRDefault="0038445C" w:rsidP="000F499F">
    <w:pPr>
      <w:pStyle w:val="normal0"/>
      <w:spacing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13F"/>
    <w:multiLevelType w:val="hybridMultilevel"/>
    <w:tmpl w:val="EC8C4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E4"/>
    <w:rsid w:val="000F499F"/>
    <w:rsid w:val="001C7FED"/>
    <w:rsid w:val="0020465B"/>
    <w:rsid w:val="00354864"/>
    <w:rsid w:val="0038445C"/>
    <w:rsid w:val="003C0E9A"/>
    <w:rsid w:val="004C4CD4"/>
    <w:rsid w:val="005174D5"/>
    <w:rsid w:val="007C1D29"/>
    <w:rsid w:val="00851129"/>
    <w:rsid w:val="008E0CE6"/>
    <w:rsid w:val="00AD19B9"/>
    <w:rsid w:val="00BB4ADE"/>
    <w:rsid w:val="00C73FE4"/>
    <w:rsid w:val="00CD07D9"/>
    <w:rsid w:val="00D514B3"/>
    <w:rsid w:val="00DF5F6E"/>
    <w:rsid w:val="00E314C4"/>
    <w:rsid w:val="00F42481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B79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E4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3FE4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F4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99F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F4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99F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3844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8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E4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3FE4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F49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99F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F49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99F"/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3844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upr.snic.se/person/register/?" TargetMode="External"/><Relationship Id="rId9" Type="http://schemas.openxmlformats.org/officeDocument/2006/relationships/hyperlink" Target="https://supr.snic.se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759</Characters>
  <Application>Microsoft Macintosh Word</Application>
  <DocSecurity>0</DocSecurity>
  <Lines>6</Lines>
  <Paragraphs>1</Paragraphs>
  <ScaleCrop>false</ScaleCrop>
  <Company>Chalmers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 Shaghayegh Hosseini</dc:creator>
  <cp:keywords/>
  <dc:description/>
  <cp:lastModifiedBy>Seyedeh Shaghayegh Hosseini</cp:lastModifiedBy>
  <cp:revision>19</cp:revision>
  <dcterms:created xsi:type="dcterms:W3CDTF">2014-04-23T12:13:00Z</dcterms:created>
  <dcterms:modified xsi:type="dcterms:W3CDTF">2014-04-23T13:13:00Z</dcterms:modified>
</cp:coreProperties>
</file>