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8D238" w14:textId="77777777" w:rsidR="00B833B0" w:rsidRDefault="005B5286">
      <w:r>
        <w:t>FactSet</w:t>
      </w:r>
    </w:p>
    <w:p w14:paraId="1495571C" w14:textId="77777777" w:rsidR="005B5286" w:rsidRDefault="005B5286">
      <w:r>
        <w:t>FactSet is great.</w:t>
      </w:r>
    </w:p>
    <w:p w14:paraId="403B7974" w14:textId="07D2D4E4" w:rsidR="00C64A6A" w:rsidRDefault="00C64A6A">
      <w:r>
        <w:t>FDS-DCL-CLR</w:t>
      </w:r>
    </w:p>
    <w:p w14:paraId="3E3DD8A3" w14:textId="50D2B901" w:rsidR="00C64A6A" w:rsidRDefault="00C64A6A">
      <w:r>
        <w:t>FDS-DCL-CON</w:t>
      </w:r>
      <w:bookmarkStart w:id="0" w:name="_GoBack"/>
      <w:bookmarkEnd w:id="0"/>
    </w:p>
    <w:sectPr w:rsidR="00C64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286"/>
    <w:rsid w:val="005B5286"/>
    <w:rsid w:val="00B833B0"/>
    <w:rsid w:val="00C6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A5CCB"/>
  <w15:chartTrackingRefBased/>
  <w15:docId w15:val="{F6BE2973-0C93-43FC-83ED-F8A6F2F2C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Shaquib Khan</dc:creator>
  <cp:keywords/>
  <dc:description/>
  <cp:lastModifiedBy>Shaquib Khan</cp:lastModifiedBy>
  <cp:revision>2</cp:revision>
  <dcterms:created xsi:type="dcterms:W3CDTF">2020-07-15T10:42:00Z</dcterms:created>
  <dcterms:modified xsi:type="dcterms:W3CDTF">2020-07-15T10:45:00Z</dcterms:modified>
</cp:coreProperties>
</file>