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900"/>
      </w:pPr>
    </w:p>
    <w:p>
      <w:pPr>
        <w:spacing w:after="400"/>
        <w:jc w:val="center"/>
      </w:pPr>
      <w:r>
        <w:drawing>
          <wp:inline distT="0" distB="0" distL="0" distR="0">
            <wp:extent cx="210312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20" w:before="0" w:line="300"/>
        <w:jc w:val="center"/>
      </w:pPr>
      <w:r>
        <w:rPr>
          <w:rFonts w:ascii="Arial" w:hAnsi="Arial" w:cs="Arial" w:eastAsia="Arial"/>
          <w:b/>
          <w:bCs/>
          <w:color w:val="12263F"/>
          <w:sz w:val="56"/>
          <w:szCs w:val="56"/>
          <w:rtl/>
        </w:rPr>
        <w:t xml:space="preserve">دليل موظف الاستقبال</w:t>
      </w:r>
    </w:p>
    <w:p>
      <w:pPr>
        <w:bidi/>
        <w:spacing w:after="600" w:before="0" w:line="300"/>
        <w:jc w:val="center"/>
      </w:pPr>
      <w:r>
        <w:rPr>
          <w:rFonts w:ascii="Arial" w:hAnsi="Arial" w:cs="Arial" w:eastAsia="Arial"/>
          <w:b w:val="false"/>
          <w:color w:val="4F7FB5"/>
          <w:sz w:val="30"/>
          <w:szCs w:val="30"/>
          <w:rtl/>
        </w:rPr>
        <w:t xml:space="preserve">استقبال العملاء ومتابعة المواعيد من لوحة TRIMME Business</w:t>
      </w:r>
    </w:p>
    <w:p>
      <w:pPr>
        <w:bidi/>
        <w:spacing w:after="500" w:before="0" w:line="300"/>
        <w:jc w:val="center"/>
      </w:pPr>
      <w:r>
        <w:rPr>
          <w:rFonts w:ascii="Arial" w:hAnsi="Arial" w:cs="Arial" w:eastAsia="Arial"/>
          <w:b w:val="false"/>
          <w:color w:val="333333"/>
          <w:sz w:val="24"/>
          <w:szCs w:val="24"/>
          <w:rtl/>
        </w:rPr>
        <w:t xml:space="preserve">من لوحة تريمي للأعمال تتابع مواعيد اليوم، وتسجّل حضور العملاء، وتحجز لمن يأتي مباشرة أو يتصل بالمحل، وتطّلع على الدوام والإجازات.</w:t>
      </w:r>
    </w:p>
    <w:p>
      <w:pPr>
        <w:bidi/>
        <w:spacing w:after="120" w:before="0" w:line="300"/>
      </w:pPr>
      <w:r>
        <w:rPr>
          <w:rFonts w:ascii="Arial" w:hAnsi="Arial" w:cs="Arial" w:eastAsia="Arial"/>
          <w:b/>
          <w:bCs/>
          <w:color w:val="12263F"/>
          <w:sz w:val="26"/>
          <w:szCs w:val="26"/>
          <w:rtl/>
        </w:rPr>
        <w:t xml:space="preserve">محتويات الدليل</w:t>
      </w:r>
    </w:p>
    <w:p>
      <w:pPr>
        <w:bidi/>
        <w:spacing w:after="40"/>
      </w:pPr>
      <w:r>
        <w:rPr>
          <w:rFonts w:ascii="Arial" w:hAnsi="Arial" w:cs="Arial" w:eastAsia="Arial"/>
          <w:b/>
          <w:bCs/>
          <w:color w:val="4F7FB5"/>
          <w:sz w:val="22"/>
          <w:szCs w:val="22"/>
          <w:rtl/>
        </w:rPr>
        <w:t xml:space="preserve">1. </w:t>
      </w:r>
      <w:r>
        <w:rPr>
          <w:rFonts w:ascii="Arial" w:hAnsi="Arial" w:cs="Arial" w:eastAsia="Arial"/>
          <w:b w:val="false"/>
          <w:color w:val="222222"/>
          <w:sz w:val="22"/>
          <w:szCs w:val="22"/>
          <w:rtl/>
        </w:rPr>
        <w:t xml:space="preserve">تسجيل الدخول</w:t>
      </w:r>
    </w:p>
    <w:p>
      <w:pPr>
        <w:bidi/>
        <w:spacing w:after="40"/>
      </w:pPr>
      <w:r>
        <w:rPr>
          <w:rFonts w:ascii="Arial" w:hAnsi="Arial" w:cs="Arial" w:eastAsia="Arial"/>
          <w:b/>
          <w:bCs/>
          <w:color w:val="4F7FB5"/>
          <w:sz w:val="22"/>
          <w:szCs w:val="22"/>
          <w:rtl/>
        </w:rPr>
        <w:t xml:space="preserve">2. </w:t>
      </w:r>
      <w:r>
        <w:rPr>
          <w:rFonts w:ascii="Arial" w:hAnsi="Arial" w:cs="Arial" w:eastAsia="Arial"/>
          <w:b w:val="false"/>
          <w:color w:val="222222"/>
          <w:sz w:val="22"/>
          <w:szCs w:val="22"/>
          <w:rtl/>
        </w:rPr>
        <w:t xml:space="preserve">النظرة التشغيلية</w:t>
      </w:r>
    </w:p>
    <w:p>
      <w:pPr>
        <w:bidi/>
        <w:spacing w:after="40"/>
      </w:pPr>
      <w:r>
        <w:rPr>
          <w:rFonts w:ascii="Arial" w:hAnsi="Arial" w:cs="Arial" w:eastAsia="Arial"/>
          <w:b/>
          <w:bCs/>
          <w:color w:val="4F7FB5"/>
          <w:sz w:val="22"/>
          <w:szCs w:val="22"/>
          <w:rtl/>
        </w:rPr>
        <w:t xml:space="preserve">3. </w:t>
      </w:r>
      <w:r>
        <w:rPr>
          <w:rFonts w:ascii="Arial" w:hAnsi="Arial" w:cs="Arial" w:eastAsia="Arial"/>
          <w:b w:val="false"/>
          <w:color w:val="222222"/>
          <w:sz w:val="22"/>
          <w:szCs w:val="22"/>
          <w:rtl/>
        </w:rPr>
        <w:t xml:space="preserve">قائمة المواعيد</w:t>
      </w:r>
    </w:p>
    <w:p>
      <w:pPr>
        <w:bidi/>
        <w:spacing w:after="40"/>
      </w:pPr>
      <w:r>
        <w:rPr>
          <w:rFonts w:ascii="Arial" w:hAnsi="Arial" w:cs="Arial" w:eastAsia="Arial"/>
          <w:b/>
          <w:bCs/>
          <w:color w:val="4F7FB5"/>
          <w:sz w:val="22"/>
          <w:szCs w:val="22"/>
          <w:rtl/>
        </w:rPr>
        <w:t xml:space="preserve">4. </w:t>
      </w:r>
      <w:r>
        <w:rPr>
          <w:rFonts w:ascii="Arial" w:hAnsi="Arial" w:cs="Arial" w:eastAsia="Arial"/>
          <w:b w:val="false"/>
          <w:color w:val="222222"/>
          <w:sz w:val="22"/>
          <w:szCs w:val="22"/>
          <w:rtl/>
        </w:rPr>
        <w:t xml:space="preserve">استقبال العميل وتغيير حالة الموعد</w:t>
      </w:r>
    </w:p>
    <w:p>
      <w:pPr>
        <w:bidi/>
        <w:spacing w:after="40"/>
      </w:pPr>
      <w:r>
        <w:rPr>
          <w:rFonts w:ascii="Arial" w:hAnsi="Arial" w:cs="Arial" w:eastAsia="Arial"/>
          <w:b/>
          <w:bCs/>
          <w:color w:val="4F7FB5"/>
          <w:sz w:val="22"/>
          <w:szCs w:val="22"/>
          <w:rtl/>
        </w:rPr>
        <w:t xml:space="preserve">5. </w:t>
      </w:r>
      <w:r>
        <w:rPr>
          <w:rFonts w:ascii="Arial" w:hAnsi="Arial" w:cs="Arial" w:eastAsia="Arial"/>
          <w:b w:val="false"/>
          <w:color w:val="222222"/>
          <w:sz w:val="22"/>
          <w:szCs w:val="22"/>
          <w:rtl/>
        </w:rPr>
        <w:t xml:space="preserve">التقويم (يوم وأسبوع)</w:t>
      </w:r>
    </w:p>
    <w:p>
      <w:pPr>
        <w:bidi/>
        <w:spacing w:after="40"/>
      </w:pPr>
      <w:r>
        <w:rPr>
          <w:rFonts w:ascii="Arial" w:hAnsi="Arial" w:cs="Arial" w:eastAsia="Arial"/>
          <w:b/>
          <w:bCs/>
          <w:color w:val="4F7FB5"/>
          <w:sz w:val="22"/>
          <w:szCs w:val="22"/>
          <w:rtl/>
        </w:rPr>
        <w:t xml:space="preserve">6. </w:t>
      </w:r>
      <w:r>
        <w:rPr>
          <w:rFonts w:ascii="Arial" w:hAnsi="Arial" w:cs="Arial" w:eastAsia="Arial"/>
          <w:b w:val="false"/>
          <w:color w:val="222222"/>
          <w:sz w:val="22"/>
          <w:szCs w:val="22"/>
          <w:rtl/>
        </w:rPr>
        <w:t xml:space="preserve">حجز حضوري</w:t>
      </w:r>
    </w:p>
    <w:p>
      <w:pPr>
        <w:bidi/>
        <w:spacing w:after="40"/>
      </w:pPr>
      <w:r>
        <w:rPr>
          <w:rFonts w:ascii="Arial" w:hAnsi="Arial" w:cs="Arial" w:eastAsia="Arial"/>
          <w:b/>
          <w:bCs/>
          <w:color w:val="4F7FB5"/>
          <w:sz w:val="22"/>
          <w:szCs w:val="22"/>
          <w:rtl/>
        </w:rPr>
        <w:t xml:space="preserve">7. </w:t>
      </w:r>
      <w:r>
        <w:rPr>
          <w:rFonts w:ascii="Arial" w:hAnsi="Arial" w:cs="Arial" w:eastAsia="Arial"/>
          <w:b w:val="false"/>
          <w:color w:val="222222"/>
          <w:sz w:val="22"/>
          <w:szCs w:val="22"/>
          <w:rtl/>
        </w:rPr>
        <w:t xml:space="preserve">الدوام والاستراحات والإجازات (للاطلاع)</w:t>
      </w:r>
    </w:p>
    <w:p>
      <w:pPr>
        <w:bidi/>
        <w:spacing w:after="40"/>
      </w:pPr>
      <w:r>
        <w:rPr>
          <w:rFonts w:ascii="Arial" w:hAnsi="Arial" w:cs="Arial" w:eastAsia="Arial"/>
          <w:b/>
          <w:bCs/>
          <w:color w:val="4F7FB5"/>
          <w:sz w:val="22"/>
          <w:szCs w:val="22"/>
          <w:rtl/>
        </w:rPr>
        <w:t xml:space="preserve">8. </w:t>
      </w:r>
      <w:r>
        <w:rPr>
          <w:rFonts w:ascii="Arial" w:hAnsi="Arial" w:cs="Arial" w:eastAsia="Arial"/>
          <w:b w:val="false"/>
          <w:color w:val="222222"/>
          <w:sz w:val="22"/>
          <w:szCs w:val="22"/>
          <w:rtl/>
        </w:rPr>
        <w:t xml:space="preserve">الإشعارات</w:t>
      </w:r>
    </w:p>
    <w:p>
      <w:pPr>
        <w:bidi/>
        <w:spacing w:after="40"/>
      </w:pPr>
      <w:r>
        <w:rPr>
          <w:rFonts w:ascii="Arial" w:hAnsi="Arial" w:cs="Arial" w:eastAsia="Arial"/>
          <w:b/>
          <w:bCs/>
          <w:color w:val="4F7FB5"/>
          <w:sz w:val="22"/>
          <w:szCs w:val="22"/>
          <w:rtl/>
        </w:rPr>
        <w:t xml:space="preserve">9. </w:t>
      </w:r>
      <w:r>
        <w:rPr>
          <w:rFonts w:ascii="Arial" w:hAnsi="Arial" w:cs="Arial" w:eastAsia="Arial"/>
          <w:b w:val="false"/>
          <w:color w:val="222222"/>
          <w:sz w:val="22"/>
          <w:szCs w:val="22"/>
          <w:rtl/>
        </w:rPr>
        <w:t xml:space="preserve">اللوحة من الجوال</w:t>
      </w:r>
    </w:p>
    <w:p>
      <w:pPr>
        <w:bidi/>
        <w:spacing w:after="40"/>
      </w:pPr>
      <w:r>
        <w:rPr>
          <w:rFonts w:ascii="Arial" w:hAnsi="Arial" w:cs="Arial" w:eastAsia="Arial"/>
          <w:b w:val="false"/>
          <w:color w:val="5B6675"/>
          <w:sz w:val="22"/>
          <w:szCs w:val="22"/>
          <w:rtl/>
        </w:rPr>
        <w:t xml:space="preserve">أسئلة شائعة</w:t>
      </w:r>
    </w:p>
    <w:p>
      <w:r>
        <w:br w:type="page"/>
      </w:r>
    </w:p>
    <w:p>
      <w:pPr>
        <w:pStyle w:val="Heading1"/>
        <w:keepNext/>
        <w:bidi/>
        <w:spacing w:before="200" w:after="160"/>
      </w:pPr>
      <w:r>
        <w:rPr>
          <w:rFonts w:ascii="Arial" w:hAnsi="Arial" w:cs="Arial" w:eastAsia="Arial"/>
          <w:b/>
          <w:bCs/>
          <w:color w:val="12263F"/>
          <w:sz w:val="36"/>
          <w:szCs w:val="36"/>
          <w:rtl/>
        </w:rPr>
        <w:t xml:space="preserve">قبل أن تبدأ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تصلك دعوة على بريدك الإلكتروني من إدارة المنصة؛ افتح الرابط وأنشئ كلمة المرور (الرابط صالح 7 أيام).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تعمل اللوحة من الكمبيوتر أو الجوال.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صلاحية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«موظف استقبال»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للمواعيد والحجز الحضوري، مع الاطلاع على الدوام دون تعديله.</w:t>
      </w:r>
    </w:p>
    <w:p>
      <w:pPr>
        <w:bidi/>
        <w:spacing w:after="60"/>
      </w:pP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9D6E8" w:sz="6"/>
              <w:left w:val="single" w:color="C9D6E8" w:sz="6"/>
              <w:bottom w:val="single" w:color="C9D6E8" w:sz="6"/>
              <w:right w:val="single" w:color="C9D6E8" w:sz="6"/>
            </w:tcBorders>
            <w:shd w:fill="EEF3F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spacing w:after="0" w:line="300"/>
            </w:pPr>
            <w:r>
              <w:rPr>
                <w:rFonts w:ascii="Arial" w:hAnsi="Arial" w:cs="Arial" w:eastAsia="Arial"/>
                <w:b/>
                <w:bCs/>
                <w:color w:val="4F7FB5"/>
                <w:sz w:val="23"/>
                <w:szCs w:val="23"/>
                <w:rtl/>
              </w:rPr>
              <w:t xml:space="preserve">ملاحظة: </w:t>
            </w: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تعديل الدوام والإجازات وإيقاف الحجز الإلكتروني من صلاحية </w:t>
            </w:r>
            <w:r>
              <w:rPr>
                <w:rFonts w:ascii="Arial" w:hAnsi="Arial" w:cs="Arial" w:eastAsia="Arial"/>
                <w:b/>
                <w:bCs/>
                <w:color w:val="12263F"/>
                <w:sz w:val="23"/>
                <w:szCs w:val="23"/>
                <w:rtl/>
              </w:rPr>
              <w:t xml:space="preserve">«مالك المحل»</w:t>
            </w: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. والخدمات والأسعار وإضافة الحلاقين تتم عن طريق إدارة المنصة.</w:t>
            </w:r>
          </w:p>
        </w:tc>
      </w:tr>
    </w:tbl>
    <w:p>
      <w:pPr>
        <w:bidi/>
        <w:spacing w:after="100"/>
      </w:pPr>
    </w:p>
    <w:p>
      <w:pPr>
        <w:pStyle w:val="Heading2"/>
        <w:keepNext/>
        <w:pBdr>
          <w:bottom w:val="single" w:color="D3DBE6" w:sz="6" w:space="4"/>
        </w:pBdr>
        <w:bidi/>
        <w:spacing w:before="280" w:after="120"/>
      </w:pPr>
      <w:r>
        <w:rPr>
          <w:rFonts w:ascii="Arial" w:hAnsi="Arial" w:cs="Arial" w:eastAsia="Arial"/>
          <w:b/>
          <w:bCs/>
          <w:color w:val="4F7FB5"/>
          <w:sz w:val="30"/>
          <w:szCs w:val="30"/>
          <w:rtl/>
        </w:rPr>
        <w:t xml:space="preserve">1  </w:t>
      </w:r>
      <w:r>
        <w:rPr>
          <w:rFonts w:ascii="Arial" w:hAnsi="Arial" w:cs="Arial" w:eastAsia="Arial"/>
          <w:b/>
          <w:bCs/>
          <w:color w:val="12263F"/>
          <w:sz w:val="30"/>
          <w:szCs w:val="30"/>
          <w:rtl/>
        </w:rPr>
        <w:t xml:space="preserve">تسجيل الدخول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افتح trimme.net ثم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«تسجيل الدخول»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←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«دخول فريق المحلات والإدارة»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أو افتح الصفحة مباشرة: trimme.net/ar/auth/staff/sign-in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أدخل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«البريد الإلكتروني»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و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«كلمة المرور»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ثم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«تسجيل الدخول»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«نسيت كلمة المرور؟»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يرسل رابط إعادة التعيين إلى بريدك.</w:t>
      </w:r>
    </w:p>
    <w:p>
      <w:pPr>
        <w:keepNext/>
        <w:spacing w:before="80"/>
        <w:jc w:val="center"/>
      </w:pPr>
      <w:r>
        <w:drawing>
          <wp:inline distT="0" distB="0" distL="0" distR="0">
            <wp:extent cx="4848225" cy="30289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30289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3DBE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false"/>
        <w:bidi/>
        <w:spacing w:before="60" w:after="160"/>
        <w:jc w:val="center"/>
      </w:pPr>
      <w:r>
        <w:rPr>
          <w:rFonts w:ascii="Arial" w:hAnsi="Arial" w:cs="Arial" w:eastAsia="Arial"/>
          <w:b w:val="false"/>
          <w:i/>
          <w:iCs/>
          <w:color w:val="5B6675"/>
          <w:sz w:val="19"/>
          <w:szCs w:val="19"/>
          <w:rtl/>
        </w:rPr>
        <w:t xml:space="preserve">صفحة دخول فريق العمل</w:t>
      </w:r>
    </w:p>
    <w:p>
      <w:pPr>
        <w:pStyle w:val="Heading2"/>
        <w:keepNext/>
        <w:pBdr>
          <w:bottom w:val="single" w:color="D3DBE6" w:sz="6" w:space="4"/>
        </w:pBdr>
        <w:bidi/>
        <w:spacing w:before="280" w:after="120"/>
      </w:pPr>
      <w:r>
        <w:rPr>
          <w:rFonts w:ascii="Arial" w:hAnsi="Arial" w:cs="Arial" w:eastAsia="Arial"/>
          <w:b/>
          <w:bCs/>
          <w:color w:val="4F7FB5"/>
          <w:sz w:val="30"/>
          <w:szCs w:val="30"/>
          <w:rtl/>
        </w:rPr>
        <w:t xml:space="preserve">2  </w:t>
      </w:r>
      <w:r>
        <w:rPr>
          <w:rFonts w:ascii="Arial" w:hAnsi="Arial" w:cs="Arial" w:eastAsia="Arial"/>
          <w:b/>
          <w:bCs/>
          <w:color w:val="12263F"/>
          <w:sz w:val="30"/>
          <w:szCs w:val="30"/>
          <w:rtl/>
        </w:rPr>
        <w:t xml:space="preserve">النظرة التشغيلية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أرقام اليوم: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«مواعيد اليوم»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، و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«بانتظار التأكيد»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، و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«مكتملة اليوم»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، و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«لم يحضروا»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، و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«السعة المتبقية»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«الجدول القادم اليوم»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و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«حمل الحلاقين اليوم»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علامة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«مباشر»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تعني أن الصفحة تتحدث تلقائياً عند وصول أي حجز جديد.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القائمة الجانبية: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«النظرة التشغيلية»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، و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«التقويم»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، و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«المواعيد»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، و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«حجز حضوري»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، و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«الدوام والبريكات»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، و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«الإشعارات»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.</w:t>
      </w:r>
    </w:p>
    <w:p>
      <w:pPr>
        <w:keepNext/>
        <w:spacing w:before="80"/>
        <w:jc w:val="center"/>
      </w:pPr>
      <w:r>
        <w:drawing>
          <wp:inline distT="0" distB="0" distL="0" distR="0">
            <wp:extent cx="4848225" cy="30289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30289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3DBE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false"/>
        <w:bidi/>
        <w:spacing w:before="60" w:after="160"/>
        <w:jc w:val="center"/>
      </w:pPr>
      <w:r>
        <w:rPr>
          <w:rFonts w:ascii="Arial" w:hAnsi="Arial" w:cs="Arial" w:eastAsia="Arial"/>
          <w:b w:val="false"/>
          <w:i/>
          <w:iCs/>
          <w:color w:val="5B6675"/>
          <w:sz w:val="19"/>
          <w:szCs w:val="19"/>
          <w:rtl/>
        </w:rPr>
        <w:t xml:space="preserve">النظرة التشغيلية</w:t>
      </w:r>
    </w:p>
    <w:p>
      <w:pPr>
        <w:pStyle w:val="Heading2"/>
        <w:keepNext/>
        <w:pBdr>
          <w:bottom w:val="single" w:color="D3DBE6" w:sz="6" w:space="4"/>
        </w:pBdr>
        <w:bidi/>
        <w:spacing w:before="280" w:after="120"/>
      </w:pPr>
      <w:r>
        <w:rPr>
          <w:rFonts w:ascii="Arial" w:hAnsi="Arial" w:cs="Arial" w:eastAsia="Arial"/>
          <w:b/>
          <w:bCs/>
          <w:color w:val="4F7FB5"/>
          <w:sz w:val="30"/>
          <w:szCs w:val="30"/>
          <w:rtl/>
        </w:rPr>
        <w:t xml:space="preserve">3  </w:t>
      </w:r>
      <w:r>
        <w:rPr>
          <w:rFonts w:ascii="Arial" w:hAnsi="Arial" w:cs="Arial" w:eastAsia="Arial"/>
          <w:b/>
          <w:bCs/>
          <w:color w:val="12263F"/>
          <w:sz w:val="30"/>
          <w:szCs w:val="30"/>
          <w:rtl/>
        </w:rPr>
        <w:t xml:space="preserve">قائمة المواعيد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كل المواعيد في جدول واحد، مع عدد كل حالة: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«بانتظار»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،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«مؤكد»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،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«حضر العميل»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،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«مكتمل»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،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«ملغي»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،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«لم يحضر»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صفِّ النتائج حسب التاريخ (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«من»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و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«إلى»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) والحلاق، أو ابحث باسم العميل أو رقم الحجز.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عمود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«المصدر»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يوضح من أين جاء الحجز: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«تطبيق العميل»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، أو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«رمز QR»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، أو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«حضوري»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.</w:t>
      </w:r>
    </w:p>
    <w:p>
      <w:pPr>
        <w:keepNext/>
        <w:spacing w:before="80"/>
        <w:jc w:val="center"/>
      </w:pPr>
      <w:r>
        <w:drawing>
          <wp:inline distT="0" distB="0" distL="0" distR="0">
            <wp:extent cx="4848225" cy="30289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30289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3DBE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false"/>
        <w:bidi/>
        <w:spacing w:before="60" w:after="160"/>
        <w:jc w:val="center"/>
      </w:pPr>
      <w:r>
        <w:rPr>
          <w:rFonts w:ascii="Arial" w:hAnsi="Arial" w:cs="Arial" w:eastAsia="Arial"/>
          <w:b w:val="false"/>
          <w:i/>
          <w:iCs/>
          <w:color w:val="5B6675"/>
          <w:sz w:val="19"/>
          <w:szCs w:val="19"/>
          <w:rtl/>
        </w:rPr>
        <w:t xml:space="preserve">قائمة المواعيد والتفاصيل</w:t>
      </w:r>
    </w:p>
    <w:p>
      <w:pPr>
        <w:pStyle w:val="Heading2"/>
        <w:keepNext/>
        <w:pBdr>
          <w:bottom w:val="single" w:color="D3DBE6" w:sz="6" w:space="4"/>
        </w:pBdr>
        <w:bidi/>
        <w:spacing w:before="280" w:after="120"/>
      </w:pPr>
      <w:r>
        <w:rPr>
          <w:rFonts w:ascii="Arial" w:hAnsi="Arial" w:cs="Arial" w:eastAsia="Arial"/>
          <w:b/>
          <w:bCs/>
          <w:color w:val="4F7FB5"/>
          <w:sz w:val="30"/>
          <w:szCs w:val="30"/>
          <w:rtl/>
        </w:rPr>
        <w:t xml:space="preserve">4  </w:t>
      </w:r>
      <w:r>
        <w:rPr>
          <w:rFonts w:ascii="Arial" w:hAnsi="Arial" w:cs="Arial" w:eastAsia="Arial"/>
          <w:b/>
          <w:bCs/>
          <w:color w:val="12263F"/>
          <w:sz w:val="30"/>
          <w:szCs w:val="30"/>
          <w:rtl/>
        </w:rPr>
        <w:t xml:space="preserve">استقبال العميل وتغيير حالة الموعد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اضغط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«التفاصيل»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بجانب الموعد لفتحه.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عند وصول العميل اضغط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«حضر العميل»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، وبعد انتهاء الخدمة اضغط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«مكتمل»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إن لم يأتِ العميل اضغط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«لم يحضر»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. وللإلغاء اضغط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«إلغاء الموعد»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واكتب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«سبب الإلغاء»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زر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«حضر العميل»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يظهر قبل الموعد بساعة، وزر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«لم يحضر»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بعد وقت بداية الموعد.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إذا كان الموعد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«بانتظار التأكيد»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اضغط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«تأكيد الموعد»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«ملاحظات داخلية»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لفريق المحل فقط ولا تظهر للعميل، و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«سجل الموعد»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يوضح كل تغيير ووقته.</w:t>
      </w:r>
    </w:p>
    <w:p>
      <w:pPr>
        <w:keepNext/>
        <w:spacing w:before="80"/>
        <w:jc w:val="center"/>
      </w:pPr>
      <w:r>
        <w:drawing>
          <wp:inline distT="0" distB="0" distL="0" distR="0">
            <wp:extent cx="4848225" cy="30289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30289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3DBE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bidi/>
        <w:spacing w:before="60" w:after="160"/>
        <w:jc w:val="center"/>
      </w:pPr>
      <w:r>
        <w:rPr>
          <w:rFonts w:ascii="Arial" w:hAnsi="Arial" w:cs="Arial" w:eastAsia="Arial"/>
          <w:b w:val="false"/>
          <w:i/>
          <w:iCs/>
          <w:color w:val="5B6675"/>
          <w:sz w:val="19"/>
          <w:szCs w:val="19"/>
          <w:rtl/>
        </w:rPr>
        <w:t xml:space="preserve">لوحة تفاصيل الموعد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9D6E8" w:sz="6"/>
              <w:left w:val="single" w:color="C9D6E8" w:sz="6"/>
              <w:bottom w:val="single" w:color="C9D6E8" w:sz="6"/>
              <w:right w:val="single" w:color="C9D6E8" w:sz="6"/>
            </w:tcBorders>
            <w:shd w:fill="EEF3F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spacing w:after="0" w:line="300"/>
            </w:pPr>
            <w:r>
              <w:rPr>
                <w:rFonts w:ascii="Arial" w:hAnsi="Arial" w:cs="Arial" w:eastAsia="Arial"/>
                <w:b/>
                <w:bCs/>
                <w:color w:val="4F7FB5"/>
                <w:sz w:val="23"/>
                <w:szCs w:val="23"/>
                <w:rtl/>
              </w:rPr>
              <w:t xml:space="preserve">ملاحظة: </w:t>
            </w: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رقم جوال العميل لا يظهر للمحل. تريمي يراسل العميل تلقائياً عبر واتساب عند التأكيد والتذكير والإلغاء.</w:t>
            </w:r>
          </w:p>
        </w:tc>
      </w:tr>
    </w:tbl>
    <w:p>
      <w:pPr>
        <w:bidi/>
        <w:spacing w:after="80"/>
      </w:pPr>
    </w:p>
    <w:p>
      <w:pPr>
        <w:pStyle w:val="Heading2"/>
        <w:keepNext/>
        <w:pBdr>
          <w:bottom w:val="single" w:color="D3DBE6" w:sz="6" w:space="4"/>
        </w:pBdr>
        <w:bidi/>
        <w:spacing w:before="280" w:after="120"/>
      </w:pPr>
      <w:r>
        <w:rPr>
          <w:rFonts w:ascii="Arial" w:hAnsi="Arial" w:cs="Arial" w:eastAsia="Arial"/>
          <w:b/>
          <w:bCs/>
          <w:color w:val="4F7FB5"/>
          <w:sz w:val="30"/>
          <w:szCs w:val="30"/>
          <w:rtl/>
        </w:rPr>
        <w:t xml:space="preserve">5  </w:t>
      </w:r>
      <w:r>
        <w:rPr>
          <w:rFonts w:ascii="Arial" w:hAnsi="Arial" w:cs="Arial" w:eastAsia="Arial"/>
          <w:b/>
          <w:bCs/>
          <w:color w:val="12263F"/>
          <w:sz w:val="30"/>
          <w:szCs w:val="30"/>
          <w:rtl/>
        </w:rPr>
        <w:t xml:space="preserve">التقويم (يوم وأسبوع)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«يوم»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: عمود لكل حلاق فيه مواعيده واستراحاته وإجازاته.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«أسبوع»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: جدول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«كثافة الحجوزات»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صباحاً وظهراً ومساءً وليلاً لكل يوم.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تنقّل بين الأيام بالأسهم، واختر حلاقاً من قائمة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«الحلاق»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. اضغط أي موعد لفتح تفاصيله.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في عرض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«يوم»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اضغط أي وقت فارغ في عمود الحلاق لفتح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«حجز حضوري»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بنفس الحلاق والوقت.</w:t>
      </w:r>
    </w:p>
    <w:p>
      <w:pPr>
        <w:keepNext/>
        <w:spacing w:before="80"/>
        <w:jc w:val="center"/>
      </w:pPr>
      <w:r>
        <w:drawing>
          <wp:inline distT="0" distB="0" distL="0" distR="0">
            <wp:extent cx="4114800" cy="25717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5717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3DBE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false"/>
        <w:bidi/>
        <w:spacing w:before="60" w:after="160"/>
        <w:jc w:val="center"/>
      </w:pPr>
      <w:r>
        <w:rPr>
          <w:rFonts w:ascii="Arial" w:hAnsi="Arial" w:cs="Arial" w:eastAsia="Arial"/>
          <w:b w:val="false"/>
          <w:i/>
          <w:iCs/>
          <w:color w:val="5B6675"/>
          <w:sz w:val="19"/>
          <w:szCs w:val="19"/>
          <w:rtl/>
        </w:rPr>
        <w:t xml:space="preserve">عرض اليوم</w:t>
      </w:r>
    </w:p>
    <w:p>
      <w:pPr>
        <w:keepNext/>
        <w:spacing w:before="80"/>
        <w:jc w:val="center"/>
      </w:pPr>
      <w:r>
        <w:drawing>
          <wp:inline distT="0" distB="0" distL="0" distR="0">
            <wp:extent cx="4114800" cy="25717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5717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3DBE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false"/>
        <w:bidi/>
        <w:spacing w:before="60" w:after="160"/>
        <w:jc w:val="center"/>
      </w:pPr>
      <w:r>
        <w:rPr>
          <w:rFonts w:ascii="Arial" w:hAnsi="Arial" w:cs="Arial" w:eastAsia="Arial"/>
          <w:b w:val="false"/>
          <w:i/>
          <w:iCs/>
          <w:color w:val="5B6675"/>
          <w:sz w:val="19"/>
          <w:szCs w:val="19"/>
          <w:rtl/>
        </w:rPr>
        <w:t xml:space="preserve">عرض الأسبوع</w:t>
      </w:r>
    </w:p>
    <w:p>
      <w:pPr>
        <w:pStyle w:val="Heading2"/>
        <w:keepNext/>
        <w:pBdr>
          <w:bottom w:val="single" w:color="D3DBE6" w:sz="6" w:space="4"/>
        </w:pBdr>
        <w:bidi/>
        <w:spacing w:before="280" w:after="120"/>
      </w:pPr>
      <w:r>
        <w:rPr>
          <w:rFonts w:ascii="Arial" w:hAnsi="Arial" w:cs="Arial" w:eastAsia="Arial"/>
          <w:b/>
          <w:bCs/>
          <w:color w:val="4F7FB5"/>
          <w:sz w:val="30"/>
          <w:szCs w:val="30"/>
          <w:rtl/>
        </w:rPr>
        <w:t xml:space="preserve">6  </w:t>
      </w:r>
      <w:r>
        <w:rPr>
          <w:rFonts w:ascii="Arial" w:hAnsi="Arial" w:cs="Arial" w:eastAsia="Arial"/>
          <w:b/>
          <w:bCs/>
          <w:color w:val="12263F"/>
          <w:sz w:val="30"/>
          <w:szCs w:val="30"/>
          <w:rtl/>
        </w:rPr>
        <w:t xml:space="preserve">حجز حضوري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لعميل جاء إلى المحل أو اتصل: اختر الخدمة، ثم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«اليوم»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، ثم الحلاق والوقت.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إذا كان الحلاق متاحاً الآن اختر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«ابدأ الآن»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، فيُسجَّل العميل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«حضر العميل»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مباشرة.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اكتب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«اسم العميل»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(وملاحظة إن أردت)، ثم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«تسجيل الحجز»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. لا يُطلب رقم جوال العميل.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يُحجز الوقت فوراً ويختفي من الأوقات المتاحة في التطبيق، فلا يحدث تعارض.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بعد التسجيل يظهر رقم الحجز، ومنه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«عرض الموعد»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أو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«حجز حضوري آخر»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.</w:t>
      </w:r>
    </w:p>
    <w:p>
      <w:pPr>
        <w:keepNext/>
        <w:spacing w:before="80"/>
        <w:jc w:val="center"/>
      </w:pPr>
      <w:r>
        <w:drawing>
          <wp:inline distT="0" distB="0" distL="0" distR="0">
            <wp:extent cx="4848225" cy="30289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30289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3DBE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false"/>
        <w:bidi/>
        <w:spacing w:before="60" w:after="160"/>
        <w:jc w:val="center"/>
      </w:pPr>
      <w:r>
        <w:rPr>
          <w:rFonts w:ascii="Arial" w:hAnsi="Arial" w:cs="Arial" w:eastAsia="Arial"/>
          <w:b w:val="false"/>
          <w:i/>
          <w:iCs/>
          <w:color w:val="5B6675"/>
          <w:sz w:val="19"/>
          <w:szCs w:val="19"/>
          <w:rtl/>
        </w:rPr>
        <w:t xml:space="preserve">حجز عميل حضوري</w:t>
      </w:r>
    </w:p>
    <w:p>
      <w:pPr>
        <w:pStyle w:val="Heading2"/>
        <w:keepNext/>
        <w:pBdr>
          <w:bottom w:val="single" w:color="D3DBE6" w:sz="6" w:space="4"/>
        </w:pBdr>
        <w:bidi/>
        <w:spacing w:before="280" w:after="120"/>
      </w:pPr>
      <w:r>
        <w:rPr>
          <w:rFonts w:ascii="Arial" w:hAnsi="Arial" w:cs="Arial" w:eastAsia="Arial"/>
          <w:b/>
          <w:bCs/>
          <w:color w:val="4F7FB5"/>
          <w:sz w:val="30"/>
          <w:szCs w:val="30"/>
          <w:rtl/>
        </w:rPr>
        <w:t xml:space="preserve">7  </w:t>
      </w:r>
      <w:r>
        <w:rPr>
          <w:rFonts w:ascii="Arial" w:hAnsi="Arial" w:cs="Arial" w:eastAsia="Arial"/>
          <w:b/>
          <w:bCs/>
          <w:color w:val="12263F"/>
          <w:sz w:val="30"/>
          <w:szCs w:val="30"/>
          <w:rtl/>
        </w:rPr>
        <w:t xml:space="preserve">الدوام والاستراحات والإجازات (للاطلاع)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تعرض الصفحة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«دوام المحل الأسبوعي»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، و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«دوام الحلاقين»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، و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«الاستراحات المتكررة»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، و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«الإجازات والتعطيل»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ارجع إليها لتعرف أوقات عمل المحل ومن في إجازة قبل أن تَعِد عميلاً بموعد.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الحقول في حسابك للقراءة فقط؛ التعديل يقوم به مالك المحل.</w:t>
      </w:r>
    </w:p>
    <w:p>
      <w:pPr>
        <w:keepNext/>
        <w:spacing w:before="80"/>
        <w:jc w:val="center"/>
      </w:pPr>
      <w:r>
        <w:drawing>
          <wp:inline distT="0" distB="0" distL="0" distR="0">
            <wp:extent cx="4848225" cy="30289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30289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3DBE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false"/>
        <w:bidi/>
        <w:spacing w:before="60" w:after="160"/>
        <w:jc w:val="center"/>
      </w:pPr>
      <w:r>
        <w:rPr>
          <w:rFonts w:ascii="Arial" w:hAnsi="Arial" w:cs="Arial" w:eastAsia="Arial"/>
          <w:b w:val="false"/>
          <w:i/>
          <w:iCs/>
          <w:color w:val="5B6675"/>
          <w:sz w:val="19"/>
          <w:szCs w:val="19"/>
          <w:rtl/>
        </w:rPr>
        <w:t xml:space="preserve">الدوام والاستراحات والإجازات</w:t>
      </w:r>
    </w:p>
    <w:p>
      <w:pPr>
        <w:pStyle w:val="Heading2"/>
        <w:keepNext/>
        <w:pBdr>
          <w:bottom w:val="single" w:color="D3DBE6" w:sz="6" w:space="4"/>
        </w:pBdr>
        <w:bidi/>
        <w:spacing w:before="280" w:after="120"/>
      </w:pPr>
      <w:r>
        <w:rPr>
          <w:rFonts w:ascii="Arial" w:hAnsi="Arial" w:cs="Arial" w:eastAsia="Arial"/>
          <w:b/>
          <w:bCs/>
          <w:color w:val="4F7FB5"/>
          <w:sz w:val="30"/>
          <w:szCs w:val="30"/>
          <w:rtl/>
        </w:rPr>
        <w:t xml:space="preserve">8  </w:t>
      </w:r>
      <w:r>
        <w:rPr>
          <w:rFonts w:ascii="Arial" w:hAnsi="Arial" w:cs="Arial" w:eastAsia="Arial"/>
          <w:b/>
          <w:bCs/>
          <w:color w:val="12263F"/>
          <w:sz w:val="30"/>
          <w:szCs w:val="30"/>
          <w:rtl/>
        </w:rPr>
        <w:t xml:space="preserve">الإشعارات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كل حجز جديد أو إلغاء يظهر هنا وفي أيقونة الجرس.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«عرض التفاصيل»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يفتح الموعد، و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«تعليم الكل كمقروء»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ينظف القائمة.</w:t>
      </w:r>
    </w:p>
    <w:p>
      <w:pPr>
        <w:keepNext/>
        <w:spacing w:before="80"/>
        <w:jc w:val="center"/>
      </w:pPr>
      <w:r>
        <w:drawing>
          <wp:inline distT="0" distB="0" distL="0" distR="0">
            <wp:extent cx="4848225" cy="30289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30289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3DBE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false"/>
        <w:bidi/>
        <w:spacing w:before="60" w:after="160"/>
        <w:jc w:val="center"/>
      </w:pPr>
      <w:r>
        <w:rPr>
          <w:rFonts w:ascii="Arial" w:hAnsi="Arial" w:cs="Arial" w:eastAsia="Arial"/>
          <w:b w:val="false"/>
          <w:i/>
          <w:iCs/>
          <w:color w:val="5B6675"/>
          <w:sz w:val="19"/>
          <w:szCs w:val="19"/>
          <w:rtl/>
        </w:rPr>
        <w:t xml:space="preserve">الإشعارات</w:t>
      </w:r>
    </w:p>
    <w:p>
      <w:pPr>
        <w:pStyle w:val="Heading2"/>
        <w:keepNext/>
        <w:pBdr>
          <w:bottom w:val="single" w:color="D3DBE6" w:sz="6" w:space="4"/>
        </w:pBdr>
        <w:bidi/>
        <w:spacing w:before="280" w:after="120"/>
      </w:pPr>
      <w:r>
        <w:rPr>
          <w:rFonts w:ascii="Arial" w:hAnsi="Arial" w:cs="Arial" w:eastAsia="Arial"/>
          <w:b/>
          <w:bCs/>
          <w:color w:val="4F7FB5"/>
          <w:sz w:val="30"/>
          <w:szCs w:val="30"/>
          <w:rtl/>
        </w:rPr>
        <w:t xml:space="preserve">9  </w:t>
      </w:r>
      <w:r>
        <w:rPr>
          <w:rFonts w:ascii="Arial" w:hAnsi="Arial" w:cs="Arial" w:eastAsia="Arial"/>
          <w:b/>
          <w:bCs/>
          <w:color w:val="12263F"/>
          <w:sz w:val="30"/>
          <w:szCs w:val="30"/>
          <w:rtl/>
        </w:rPr>
        <w:t xml:space="preserve">اللوحة من الجوال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شريط سفلي بأربعة أزرار: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«النظرة التشغيلية»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، و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«الدوام والبريكات»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، و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«حجز حضوري»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، و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«المواعيد»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زر القائمة ☰ أعلى الشاشة لباقي الأقسام: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«التقويم»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و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«الإشعارات»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، ومنه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«تسجيل الخروج»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.</w:t>
      </w:r>
    </w:p>
    <w:tbl>
      <w:tblPr>
        <w:bidiVisual/>
        <w:tblW w:type="dxa" w:w="90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8"/>
        <w:gridCol w:w="3008"/>
        <w:gridCol w:w="3008"/>
      </w:tblGrid>
      <w:tr>
        <w:trPr>
          <w:cantSplit/>
        </w:trP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before="80"/>
              <w:jc w:val="center"/>
            </w:pPr>
            <w:r>
              <w:drawing>
                <wp:inline distT="0" distB="0" distL="0" distR="0">
                  <wp:extent cx="1724025" cy="3733800"/>
                  <wp:effectExtent t="19050" r="19050" b="19050" l="1905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37338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D3DBE6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bidi/>
              <w:spacing w:before="60" w:after="160"/>
              <w:jc w:val="center"/>
            </w:pPr>
            <w:r>
              <w:rPr>
                <w:rFonts w:ascii="Arial" w:hAnsi="Arial" w:cs="Arial" w:eastAsia="Arial"/>
                <w:b w:val="false"/>
                <w:i/>
                <w:iCs/>
                <w:color w:val="5B6675"/>
                <w:sz w:val="19"/>
                <w:szCs w:val="19"/>
                <w:rtl/>
              </w:rPr>
              <w:t xml:space="preserve">النظرة التشغيلية على الجوال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before="80"/>
              <w:jc w:val="center"/>
            </w:pPr>
            <w:r>
              <w:drawing>
                <wp:inline distT="0" distB="0" distL="0" distR="0">
                  <wp:extent cx="1724025" cy="3733800"/>
                  <wp:effectExtent t="19050" r="19050" b="19050" l="1905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37338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D3DBE6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bidi/>
              <w:spacing w:before="60" w:after="160"/>
              <w:jc w:val="center"/>
            </w:pPr>
            <w:r>
              <w:rPr>
                <w:rFonts w:ascii="Arial" w:hAnsi="Arial" w:cs="Arial" w:eastAsia="Arial"/>
                <w:b w:val="false"/>
                <w:i/>
                <w:iCs/>
                <w:color w:val="5B6675"/>
                <w:sz w:val="19"/>
                <w:szCs w:val="19"/>
                <w:rtl/>
              </w:rPr>
              <w:t xml:space="preserve">المواعيد على الجوال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before="80"/>
              <w:jc w:val="center"/>
            </w:pPr>
            <w:r>
              <w:drawing>
                <wp:inline distT="0" distB="0" distL="0" distR="0">
                  <wp:extent cx="1724025" cy="3733800"/>
                  <wp:effectExtent t="19050" r="19050" b="19050" l="1905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37338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D3DBE6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bidi/>
              <w:spacing w:before="60" w:after="160"/>
              <w:jc w:val="center"/>
            </w:pPr>
            <w:r>
              <w:rPr>
                <w:rFonts w:ascii="Arial" w:hAnsi="Arial" w:cs="Arial" w:eastAsia="Arial"/>
                <w:b w:val="false"/>
                <w:i/>
                <w:iCs/>
                <w:color w:val="5B6675"/>
                <w:sz w:val="19"/>
                <w:szCs w:val="19"/>
                <w:rtl/>
              </w:rPr>
              <w:t xml:space="preserve">القائمة على الجوال</w:t>
            </w:r>
          </w:p>
        </w:tc>
      </w:tr>
    </w:tbl>
    <w:p>
      <w:pPr>
        <w:bidi/>
        <w:spacing w:after="60"/>
      </w:pPr>
    </w:p>
    <w:p>
      <w:r>
        <w:br w:type="page"/>
      </w:r>
    </w:p>
    <w:p>
      <w:pPr>
        <w:pStyle w:val="Heading1"/>
        <w:keepNext/>
        <w:bidi/>
        <w:spacing w:before="200" w:after="160"/>
      </w:pPr>
      <w:r>
        <w:rPr>
          <w:rFonts w:ascii="Arial" w:hAnsi="Arial" w:cs="Arial" w:eastAsia="Arial"/>
          <w:b/>
          <w:bCs/>
          <w:color w:val="12263F"/>
          <w:sz w:val="36"/>
          <w:szCs w:val="36"/>
          <w:rtl/>
        </w:rPr>
        <w:t xml:space="preserve">أسئلة شائعة</w:t>
      </w:r>
    </w:p>
    <w:p>
      <w:pPr>
        <w:keepNext/>
        <w:bidi/>
        <w:spacing w:after="40" w:before="0" w:line="300"/>
      </w:pP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عميل اتصل بالمحل، كيف أحجز له؟</w:t>
      </w:r>
    </w:p>
    <w:p>
      <w:pPr>
        <w:bidi/>
        <w:spacing w:after="200" w:before="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من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«حجز حضوري»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؛ يُحجز الوقت فوراً ولا يستطيع أحد حجزه من التطبيق.</w:t>
      </w:r>
    </w:p>
    <w:p>
      <w:pPr>
        <w:keepNext/>
        <w:bidi/>
        <w:spacing w:after="40" w:before="0" w:line="300"/>
      </w:pP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لماذا لا يظهر زر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«حضر العميل»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؟</w:t>
      </w:r>
    </w:p>
    <w:p>
      <w:pPr>
        <w:bidi/>
        <w:spacing w:after="200" w:before="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يظهر قبل الموعد بساعة. قبل ذلك يظهر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«إلغاء الموعد»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فقط.</w:t>
      </w:r>
    </w:p>
    <w:p>
      <w:pPr>
        <w:keepNext/>
        <w:bidi/>
        <w:spacing w:after="40" w:before="0" w:line="300"/>
      </w:pP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عميل يريد تغيير وقت موعده، ماذا أفعل؟</w:t>
      </w:r>
    </w:p>
    <w:p>
      <w:pPr>
        <w:bidi/>
        <w:spacing w:after="200" w:before="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العميل يغيّر موعده بنفسه من التطبيق عبر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«إعادة جدولة»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، إلى أن تنتهي مهلة التعديل الإلكتروني التي تحددها إدارة المنصة. بعد ذلك، أو إن كان الحجز حضورياً، ألغِ الموعد وسجّل له حجزاً حضورياً جديداً.</w:t>
      </w:r>
    </w:p>
    <w:p>
      <w:pPr>
        <w:keepNext/>
        <w:bidi/>
        <w:spacing w:after="40" w:before="0" w:line="300"/>
      </w:pP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المحل مزدحم اليوم، كيف أوقف الحجز؟</w:t>
      </w:r>
    </w:p>
    <w:p>
      <w:pPr>
        <w:bidi/>
        <w:spacing w:after="200" w:before="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إيقاف الحجز الإلكتروني من صلاحية مالك المحل؛ أبلغه ليضغط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«إيقاف مؤقت»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من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«الدوام والبريكات»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.</w:t>
      </w:r>
    </w:p>
    <w:p>
      <w:pPr>
        <w:keepNext/>
        <w:bidi/>
        <w:spacing w:after="40" w:before="0" w:line="300"/>
      </w:pP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كيف أغيّر الدوام أو أسجّل إجازة حلاق؟</w:t>
      </w:r>
    </w:p>
    <w:p>
      <w:pPr>
        <w:bidi/>
        <w:spacing w:after="200" w:before="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يقوم بذلك مالك المحل. أما الخدمات والأسعار وإضافة الحلاقين فتديرها إدارة المنصة.</w:t>
      </w:r>
    </w:p>
    <w:p>
      <w:pPr>
        <w:keepNext/>
        <w:bidi/>
        <w:spacing w:after="40" w:before="0" w:line="300"/>
      </w:pP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لماذا لا أرى رقم العميل؟</w:t>
      </w:r>
    </w:p>
    <w:p>
      <w:pPr>
        <w:bidi/>
        <w:spacing w:after="200" w:before="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لحماية خصوصية العملاء. التواصل معهم يتم تلقائياً عبر واتساب تريمي.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150" w:right="1440" w:bottom="1050" w:left="1440" w:header="600" w:footer="6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hAnsi="Arial" w:cs="Arial" w:eastAsia="Arial"/>
        <w:color w:val="5B6675"/>
        <w:sz w:val="18"/>
        <w:szCs w:val="18"/>
        <w:rtl/>
      </w:rPr>
      <w:t xml:space="preserve">صفحة </w:t>
      <w:fldChar w:fldCharType="begin"/>
      <w:instrText xml:space="preserve">PAGE</w:instrText>
      <w:fldChar w:fldCharType="separate"/>
      <w:fldChar w:fldCharType="end"/>
      <w:t xml:space="preserve"> من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100" w:before="0" w:line="300"/>
      <w:jc w:val="center"/>
    </w:pPr>
    <w:r>
      <w:rPr>
        <w:rFonts w:ascii="Arial" w:hAnsi="Arial" w:cs="Arial" w:eastAsia="Arial"/>
        <w:b w:val="false"/>
        <w:color w:val="5B6675"/>
        <w:sz w:val="18"/>
        <w:szCs w:val="18"/>
        <w:rtl/>
      </w:rPr>
      <w:t xml:space="preserve">trimme.net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BE6" w:sz="4" w:space="4"/>
      </w:pBdr>
      <w:bidi/>
    </w:pPr>
    <w:r>
      <w:rPr>
        <w:rFonts w:ascii="Arial" w:hAnsi="Arial" w:cs="Arial" w:eastAsia="Arial"/>
        <w:b w:val="false"/>
        <w:color w:val="5B6675"/>
        <w:sz w:val="18"/>
        <w:szCs w:val="18"/>
        <w:rtl/>
      </w:rPr>
      <w:t xml:space="preserve">TRIMME  ·  دليل موظف الاستقبال — استقبال العملاء ومتابعة المواعيد من لوحة TRIMME Business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  <w:rPr>
        <w:color w:val="4F7FB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3"/>
        <w:szCs w:val="23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160"/>
      <w:outlineLvl w:val="0"/>
    </w:pPr>
    <w:rPr>
      <w:rFonts w:ascii="Arial" w:cs="Arial" w:eastAsia="Arial" w:hAnsi="Arial"/>
      <w:b/>
      <w:bCs/>
      <w:color w:val="12263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2263F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image" Target="media/4653176dea62b252498ca7141b4a8442408be5c5.png"/><Relationship Id="rId11" Type="http://schemas.openxmlformats.org/officeDocument/2006/relationships/image" Target="media/3aa4109d7c317ff2d95f66802515dae97565366d.png"/><Relationship Id="rId12" Type="http://schemas.openxmlformats.org/officeDocument/2006/relationships/image" Target="media/caaa47aa0bbd62878f5c1fc5241dd6be76e4ff55.png"/><Relationship Id="rId13" Type="http://schemas.openxmlformats.org/officeDocument/2006/relationships/image" Target="media/862008d8729f773730e12ba4ee2c6175b232ce89.png"/><Relationship Id="rId14" Type="http://schemas.openxmlformats.org/officeDocument/2006/relationships/image" Target="media/d5846a7b9b77f5a229756194d1e20c8871458236.png"/><Relationship Id="rId15" Type="http://schemas.openxmlformats.org/officeDocument/2006/relationships/image" Target="media/b13220366213c8012ae5f57823ded03b8d583efe.png"/><Relationship Id="rId16" Type="http://schemas.openxmlformats.org/officeDocument/2006/relationships/image" Target="media/b3fd576834e44f05eabc2714f8640f33d38b0c32.png"/><Relationship Id="rId17" Type="http://schemas.openxmlformats.org/officeDocument/2006/relationships/image" Target="media/d37a05e5445641343c353e7d9de7365bb55a5cff.png"/><Relationship Id="rId18" Type="http://schemas.openxmlformats.org/officeDocument/2006/relationships/image" Target="media/8bec009550edcc501fc17dba9e1de2b3f13123e7.png"/><Relationship Id="rId19" Type="http://schemas.openxmlformats.org/officeDocument/2006/relationships/image" Target="media/157e4b037ea39db8b5ca8f68bbd03f0e0eef7b74.png"/><Relationship Id="rId20" Type="http://schemas.openxmlformats.org/officeDocument/2006/relationships/image" Target="media/1b2b17840e1c4729f61120c335c692cc02b947d0.png"/><Relationship Id="rId21" Type="http://schemas.openxmlformats.org/officeDocument/2006/relationships/image" Target="media/0c1b8e9f07f9ee4b88136ee029648949ccf09985.png"/><Relationship Id="rId22" Type="http://schemas.openxmlformats.org/officeDocument/2006/relationships/image" Target="media/5df1387f01b7875035e1c39e9e0a8bcc20cee5e2.png"/><Relationship Id="rId2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دليل موظف الاستقبال</dc:title>
  <dc:creator>TRIMME</dc:creator>
  <dc:description>استقبال العملاء ومتابعة المواعيد من لوحة TRIMME Business</dc:description>
  <cp:lastModifiedBy>Un-named</cp:lastModifiedBy>
  <cp:revision>1</cp:revision>
  <dcterms:created xsi:type="dcterms:W3CDTF">2026-10-11T19:27:00.262Z</dcterms:created>
  <dcterms:modified xsi:type="dcterms:W3CDTF">2026-10-11T19:27:00.263Z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