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BC545" w14:textId="77777777" w:rsidR="0089029F" w:rsidRDefault="0089029F"/>
    <w:p w14:paraId="69DBC546" w14:textId="77777777" w:rsidR="0089029F" w:rsidRDefault="0089029F"/>
    <w:p w14:paraId="69DBC547" w14:textId="77777777" w:rsidR="0089029F" w:rsidRDefault="0089029F"/>
    <w:p w14:paraId="69DBC548" w14:textId="77777777" w:rsidR="0089029F" w:rsidRDefault="0089029F"/>
    <w:p w14:paraId="69DBC549" w14:textId="77777777" w:rsidR="0089029F" w:rsidRDefault="003C26E8">
      <w:pPr>
        <w:spacing w:before="80" w:after="80"/>
        <w:jc w:val="center"/>
      </w:pPr>
      <w:r>
        <w:rPr>
          <w:b/>
          <w:bCs/>
          <w:sz w:val="36"/>
          <w:szCs w:val="36"/>
        </w:rPr>
        <w:t>AI-POWERED VIRTUAL INTERVIEW SYSTEM</w:t>
      </w:r>
    </w:p>
    <w:p w14:paraId="69DBC54A" w14:textId="77777777" w:rsidR="0089029F" w:rsidRDefault="0089029F"/>
    <w:p w14:paraId="69DBC54B" w14:textId="77777777" w:rsidR="0089029F" w:rsidRDefault="003C26E8">
      <w:pPr>
        <w:spacing w:before="80" w:after="80"/>
        <w:jc w:val="center"/>
      </w:pPr>
      <w:r>
        <w:t>Final Year Project Report</w:t>
      </w:r>
    </w:p>
    <w:p w14:paraId="69DBC54C" w14:textId="77777777" w:rsidR="0089029F" w:rsidRDefault="0089029F"/>
    <w:p w14:paraId="69DBC54D" w14:textId="77777777" w:rsidR="0089029F" w:rsidRDefault="0089029F"/>
    <w:p w14:paraId="69DBC54E" w14:textId="77777777" w:rsidR="0089029F" w:rsidRDefault="0089029F"/>
    <w:p w14:paraId="69DBC54F" w14:textId="77777777" w:rsidR="0089029F" w:rsidRDefault="003C26E8">
      <w:pPr>
        <w:spacing w:before="80" w:after="80"/>
        <w:jc w:val="center"/>
      </w:pPr>
      <w:r>
        <w:rPr>
          <w:b/>
          <w:bCs/>
          <w:sz w:val="26"/>
          <w:szCs w:val="26"/>
        </w:rPr>
        <w:t>PROJECT SUPERVISOR</w:t>
      </w:r>
    </w:p>
    <w:p w14:paraId="69DBC550" w14:textId="77777777" w:rsidR="0089029F" w:rsidRDefault="0089029F"/>
    <w:p w14:paraId="69DBC551" w14:textId="77777777" w:rsidR="0089029F" w:rsidRDefault="003C26E8">
      <w:pPr>
        <w:spacing w:before="80" w:after="80"/>
        <w:jc w:val="center"/>
      </w:pPr>
      <w:r>
        <w:t>Dr. Jawwad Shamsi</w:t>
      </w:r>
    </w:p>
    <w:p w14:paraId="69DBC552" w14:textId="77777777" w:rsidR="0089029F" w:rsidRDefault="0089029F"/>
    <w:p w14:paraId="69DBC553" w14:textId="77777777" w:rsidR="0089029F" w:rsidRDefault="0089029F"/>
    <w:p w14:paraId="69DBC554" w14:textId="77777777" w:rsidR="0089029F" w:rsidRDefault="003C26E8">
      <w:pPr>
        <w:spacing w:before="80" w:after="80"/>
        <w:jc w:val="center"/>
      </w:pPr>
      <w:r>
        <w:rPr>
          <w:b/>
          <w:bCs/>
          <w:sz w:val="26"/>
          <w:szCs w:val="26"/>
        </w:rPr>
        <w:t>PROJECT TEAM</w:t>
      </w:r>
    </w:p>
    <w:p w14:paraId="69DBC555" w14:textId="77777777" w:rsidR="0089029F" w:rsidRDefault="0089029F"/>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600"/>
      </w:tblGrid>
      <w:tr w:rsidR="0089029F" w14:paraId="69DBC558"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tcPr>
          <w:p w14:paraId="69DBC556" w14:textId="324CF254" w:rsidR="0089029F" w:rsidRDefault="00F848B3">
            <w:pPr>
              <w:spacing w:before="40" w:after="40"/>
              <w:jc w:val="right"/>
            </w:pPr>
            <w:r>
              <w:t xml:space="preserve">     </w:t>
            </w:r>
            <w:r w:rsidR="003C26E8">
              <w:t>Noman Ahmed Siddiqui</w:t>
            </w:r>
          </w:p>
        </w:tc>
        <w:tc>
          <w:tcPr>
            <w:tcW w:w="1600" w:type="dxa"/>
            <w:tcBorders>
              <w:top w:val="none" w:sz="0" w:space="0" w:color="FFFFFF"/>
              <w:left w:val="none" w:sz="0" w:space="0" w:color="FFFFFF"/>
              <w:bottom w:val="none" w:sz="0" w:space="0" w:color="FFFFFF"/>
              <w:right w:val="none" w:sz="0" w:space="0" w:color="FFFFFF"/>
            </w:tcBorders>
          </w:tcPr>
          <w:p w14:paraId="69DBC557" w14:textId="77777777" w:rsidR="0089029F" w:rsidRDefault="003C26E8">
            <w:pPr>
              <w:spacing w:before="40" w:after="40"/>
              <w:ind w:left="200"/>
            </w:pPr>
            <w:r>
              <w:t>22K-4252</w:t>
            </w:r>
          </w:p>
        </w:tc>
      </w:tr>
      <w:tr w:rsidR="0089029F" w14:paraId="69DBC55B"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tcPr>
          <w:p w14:paraId="69DBC559" w14:textId="77777777" w:rsidR="0089029F" w:rsidRDefault="003C26E8">
            <w:pPr>
              <w:spacing w:before="40" w:after="40"/>
              <w:jc w:val="right"/>
            </w:pPr>
            <w:r>
              <w:t>Ansh Kumar</w:t>
            </w:r>
          </w:p>
        </w:tc>
        <w:tc>
          <w:tcPr>
            <w:tcW w:w="1600" w:type="dxa"/>
            <w:tcBorders>
              <w:top w:val="none" w:sz="0" w:space="0" w:color="FFFFFF"/>
              <w:left w:val="none" w:sz="0" w:space="0" w:color="FFFFFF"/>
              <w:bottom w:val="none" w:sz="0" w:space="0" w:color="FFFFFF"/>
              <w:right w:val="none" w:sz="0" w:space="0" w:color="FFFFFF"/>
            </w:tcBorders>
          </w:tcPr>
          <w:p w14:paraId="69DBC55A" w14:textId="77777777" w:rsidR="0089029F" w:rsidRDefault="003C26E8">
            <w:pPr>
              <w:spacing w:before="40" w:after="40"/>
              <w:ind w:left="200"/>
            </w:pPr>
            <w:r>
              <w:t>22K-4564</w:t>
            </w:r>
          </w:p>
        </w:tc>
      </w:tr>
      <w:tr w:rsidR="0089029F" w14:paraId="69DBC55E" w14:textId="77777777">
        <w:tblPrEx>
          <w:tblCellMar>
            <w:top w:w="0" w:type="dxa"/>
            <w:bottom w:w="0" w:type="dxa"/>
          </w:tblCellMar>
        </w:tblPrEx>
        <w:trPr>
          <w:jc w:val="center"/>
        </w:trPr>
        <w:tc>
          <w:tcPr>
            <w:tcW w:w="2000" w:type="dxa"/>
            <w:tcBorders>
              <w:top w:val="none" w:sz="0" w:space="0" w:color="FFFFFF"/>
              <w:left w:val="none" w:sz="0" w:space="0" w:color="FFFFFF"/>
              <w:bottom w:val="none" w:sz="0" w:space="0" w:color="FFFFFF"/>
              <w:right w:val="none" w:sz="0" w:space="0" w:color="FFFFFF"/>
            </w:tcBorders>
          </w:tcPr>
          <w:p w14:paraId="69DBC55C" w14:textId="77777777" w:rsidR="0089029F" w:rsidRDefault="003C26E8">
            <w:pPr>
              <w:spacing w:before="40" w:after="40"/>
              <w:jc w:val="right"/>
            </w:pPr>
            <w:r>
              <w:t>Affan Jan</w:t>
            </w:r>
          </w:p>
        </w:tc>
        <w:tc>
          <w:tcPr>
            <w:tcW w:w="1600" w:type="dxa"/>
            <w:tcBorders>
              <w:top w:val="none" w:sz="0" w:space="0" w:color="FFFFFF"/>
              <w:left w:val="none" w:sz="0" w:space="0" w:color="FFFFFF"/>
              <w:bottom w:val="none" w:sz="0" w:space="0" w:color="FFFFFF"/>
              <w:right w:val="none" w:sz="0" w:space="0" w:color="FFFFFF"/>
            </w:tcBorders>
          </w:tcPr>
          <w:p w14:paraId="69DBC55D" w14:textId="77777777" w:rsidR="0089029F" w:rsidRDefault="003C26E8">
            <w:pPr>
              <w:spacing w:before="40" w:after="40"/>
              <w:ind w:left="200"/>
            </w:pPr>
            <w:r>
              <w:t>22K-4475</w:t>
            </w:r>
          </w:p>
        </w:tc>
      </w:tr>
    </w:tbl>
    <w:p w14:paraId="69DBC55F" w14:textId="22CC0C96" w:rsidR="0089029F" w:rsidRDefault="0089029F"/>
    <w:p w14:paraId="69DBC560" w14:textId="77777777" w:rsidR="0089029F" w:rsidRDefault="0089029F"/>
    <w:p w14:paraId="69DBC561" w14:textId="77777777" w:rsidR="0089029F" w:rsidRDefault="0089029F"/>
    <w:p w14:paraId="69DBC562" w14:textId="77777777" w:rsidR="0089029F" w:rsidRDefault="003C26E8">
      <w:pPr>
        <w:spacing w:before="80" w:after="80"/>
        <w:jc w:val="center"/>
      </w:pPr>
      <w:r>
        <w:t>Submitted in partial fulfillment of the requirements for the degree of</w:t>
      </w:r>
    </w:p>
    <w:p w14:paraId="69DBC563" w14:textId="77777777" w:rsidR="0089029F" w:rsidRDefault="003C26E8">
      <w:pPr>
        <w:spacing w:before="80" w:after="80"/>
        <w:jc w:val="center"/>
      </w:pPr>
      <w:r>
        <w:rPr>
          <w:b/>
          <w:bCs/>
        </w:rPr>
        <w:t>Bachelor of Science in Computer Science</w:t>
      </w:r>
    </w:p>
    <w:p w14:paraId="69DBC564" w14:textId="77777777" w:rsidR="0089029F" w:rsidRDefault="0089029F"/>
    <w:p w14:paraId="69DBC565" w14:textId="77777777" w:rsidR="0089029F" w:rsidRDefault="0089029F"/>
    <w:p w14:paraId="69DBC566" w14:textId="77777777" w:rsidR="0089029F" w:rsidRDefault="003C26E8">
      <w:pPr>
        <w:spacing w:before="80" w:after="80"/>
        <w:jc w:val="center"/>
      </w:pPr>
      <w:r>
        <w:rPr>
          <w:b/>
          <w:bCs/>
        </w:rPr>
        <w:t>FAST SCHOOL OF COMPUTING</w:t>
      </w:r>
    </w:p>
    <w:p w14:paraId="69DBC567" w14:textId="77777777" w:rsidR="0089029F" w:rsidRDefault="003C26E8">
      <w:pPr>
        <w:spacing w:before="80" w:after="80"/>
        <w:jc w:val="center"/>
      </w:pPr>
      <w:r>
        <w:rPr>
          <w:b/>
          <w:bCs/>
        </w:rPr>
        <w:t>NATIONAL UNIVERSITY OF COMPUTER AND EMERGING SCIENCES</w:t>
      </w:r>
    </w:p>
    <w:p w14:paraId="69DBC568" w14:textId="77777777" w:rsidR="0089029F" w:rsidRDefault="003C26E8">
      <w:pPr>
        <w:spacing w:before="80" w:after="80"/>
        <w:jc w:val="center"/>
      </w:pPr>
      <w:r>
        <w:rPr>
          <w:b/>
          <w:bCs/>
        </w:rPr>
        <w:t>KARACHI CAMPUS</w:t>
      </w:r>
    </w:p>
    <w:p w14:paraId="69DBC569" w14:textId="77777777" w:rsidR="0089029F" w:rsidRDefault="0089029F"/>
    <w:p w14:paraId="69DBC56A" w14:textId="77777777" w:rsidR="0089029F" w:rsidRDefault="003C26E8">
      <w:pPr>
        <w:spacing w:before="80" w:after="80"/>
        <w:jc w:val="center"/>
      </w:pPr>
      <w:r>
        <w:rPr>
          <w:b/>
          <w:bCs/>
        </w:rPr>
        <w:t>Spring 2026</w:t>
      </w:r>
    </w:p>
    <w:p w14:paraId="69DBC56B" w14:textId="77777777" w:rsidR="0089029F" w:rsidRDefault="003C26E8">
      <w:r>
        <w:br w:type="page"/>
      </w:r>
    </w:p>
    <w:p w14:paraId="69DBC56C" w14:textId="77777777" w:rsidR="0089029F" w:rsidRDefault="0089029F"/>
    <w:p w14:paraId="69DBC56D" w14:textId="77777777" w:rsidR="0089029F" w:rsidRDefault="0089029F"/>
    <w:p w14:paraId="69DBC56E" w14:textId="77777777" w:rsidR="0089029F" w:rsidRDefault="003C26E8">
      <w:pPr>
        <w:spacing w:before="80" w:after="80"/>
        <w:jc w:val="center"/>
      </w:pPr>
      <w:r>
        <w:rPr>
          <w:b/>
          <w:bCs/>
          <w:sz w:val="28"/>
          <w:szCs w:val="28"/>
        </w:rPr>
        <w:t>AI-POWERED VIRTUAL INTERVIEW SYSTEM</w:t>
      </w:r>
    </w:p>
    <w:p w14:paraId="69DBC56F" w14:textId="77777777" w:rsidR="0089029F" w:rsidRDefault="0089029F"/>
    <w:p w14:paraId="69DBC570" w14:textId="77777777" w:rsidR="0089029F" w:rsidRDefault="008902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766"/>
      </w:tblGrid>
      <w:tr w:rsidR="0089029F" w14:paraId="69DBC573" w14:textId="77777777">
        <w:tblPrEx>
          <w:tblCellMar>
            <w:top w:w="0" w:type="dxa"/>
            <w:bottom w:w="0" w:type="dxa"/>
          </w:tblCellMar>
        </w:tblPrEx>
        <w:tc>
          <w:tcPr>
            <w:tcW w:w="2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571" w14:textId="77777777" w:rsidR="0089029F" w:rsidRDefault="003C26E8">
            <w:r>
              <w:rPr>
                <w:color w:val="000000"/>
                <w:sz w:val="22"/>
                <w:szCs w:val="22"/>
              </w:rPr>
              <w:t>Project Supervisor</w:t>
            </w:r>
          </w:p>
        </w:tc>
        <w:tc>
          <w:tcPr>
            <w:tcW w:w="6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572" w14:textId="77777777" w:rsidR="0089029F" w:rsidRDefault="003C26E8">
            <w:r>
              <w:rPr>
                <w:color w:val="000000"/>
                <w:sz w:val="22"/>
                <w:szCs w:val="22"/>
              </w:rPr>
              <w:t>Dr. Jawwad Shamsi</w:t>
            </w:r>
          </w:p>
        </w:tc>
      </w:tr>
      <w:tr w:rsidR="0089029F" w14:paraId="69DBC578" w14:textId="77777777">
        <w:tblPrEx>
          <w:tblCellMar>
            <w:top w:w="0" w:type="dxa"/>
            <w:bottom w:w="0" w:type="dxa"/>
          </w:tblCellMar>
        </w:tblPrEx>
        <w:tc>
          <w:tcPr>
            <w:tcW w:w="2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574" w14:textId="77777777" w:rsidR="0089029F" w:rsidRDefault="003C26E8">
            <w:r>
              <w:rPr>
                <w:color w:val="000000"/>
                <w:sz w:val="22"/>
                <w:szCs w:val="22"/>
              </w:rPr>
              <w:t>Project Team</w:t>
            </w:r>
          </w:p>
        </w:tc>
        <w:tc>
          <w:tcPr>
            <w:tcW w:w="6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DBC575" w14:textId="77777777" w:rsidR="0089029F" w:rsidRDefault="003C26E8">
            <w:pPr>
              <w:spacing w:before="40" w:after="40"/>
            </w:pPr>
            <w:r>
              <w:rPr>
                <w:color w:val="000000"/>
                <w:sz w:val="22"/>
                <w:szCs w:val="22"/>
              </w:rPr>
              <w:t>Noman Ahmed Siddiqui     22K-4252</w:t>
            </w:r>
          </w:p>
          <w:p w14:paraId="69DBC576" w14:textId="77777777" w:rsidR="0089029F" w:rsidRDefault="003C26E8">
            <w:pPr>
              <w:spacing w:before="40" w:after="40"/>
            </w:pPr>
            <w:r>
              <w:rPr>
                <w:color w:val="000000"/>
                <w:sz w:val="22"/>
                <w:szCs w:val="22"/>
              </w:rPr>
              <w:t>Ansh Kumar                22K-4564</w:t>
            </w:r>
          </w:p>
          <w:p w14:paraId="69DBC577" w14:textId="77777777" w:rsidR="0089029F" w:rsidRDefault="003C26E8">
            <w:pPr>
              <w:spacing w:before="40" w:after="40"/>
            </w:pPr>
            <w:r>
              <w:rPr>
                <w:color w:val="000000"/>
                <w:sz w:val="22"/>
                <w:szCs w:val="22"/>
              </w:rPr>
              <w:t>Affan Jan                 22K-4475</w:t>
            </w:r>
          </w:p>
        </w:tc>
      </w:tr>
      <w:tr w:rsidR="0089029F" w14:paraId="69DBC57B" w14:textId="77777777">
        <w:tblPrEx>
          <w:tblCellMar>
            <w:top w:w="0" w:type="dxa"/>
            <w:bottom w:w="0" w:type="dxa"/>
          </w:tblCellMar>
        </w:tblPrEx>
        <w:tc>
          <w:tcPr>
            <w:tcW w:w="2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579" w14:textId="77777777" w:rsidR="0089029F" w:rsidRDefault="003C26E8">
            <w:r>
              <w:rPr>
                <w:color w:val="000000"/>
                <w:sz w:val="22"/>
                <w:szCs w:val="22"/>
              </w:rPr>
              <w:t>Submission Date</w:t>
            </w:r>
          </w:p>
        </w:tc>
        <w:tc>
          <w:tcPr>
            <w:tcW w:w="6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57A" w14:textId="77777777" w:rsidR="0089029F" w:rsidRDefault="003C26E8">
            <w:r>
              <w:rPr>
                <w:color w:val="000000"/>
                <w:sz w:val="22"/>
                <w:szCs w:val="22"/>
              </w:rPr>
              <w:t>___________________________</w:t>
            </w:r>
          </w:p>
        </w:tc>
      </w:tr>
    </w:tbl>
    <w:p w14:paraId="69DBC57C" w14:textId="77777777" w:rsidR="0089029F" w:rsidRDefault="0089029F"/>
    <w:p w14:paraId="69DBC57D" w14:textId="77777777" w:rsidR="0089029F" w:rsidRDefault="0089029F"/>
    <w:p w14:paraId="69DBC57E" w14:textId="77777777" w:rsidR="0089029F" w:rsidRDefault="008902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9029F" w14:paraId="69DBC58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DBC57F" w14:textId="77777777" w:rsidR="0089029F" w:rsidRDefault="003C26E8">
            <w:pPr>
              <w:spacing w:before="60" w:after="60"/>
            </w:pPr>
            <w:r>
              <w:t>____________________________</w:t>
            </w:r>
          </w:p>
          <w:p w14:paraId="69DBC580" w14:textId="77777777" w:rsidR="0089029F" w:rsidRDefault="003C26E8">
            <w:pPr>
              <w:spacing w:before="60" w:after="60"/>
            </w:pPr>
            <w:r>
              <w:rPr>
                <w:b/>
                <w:bCs/>
              </w:rPr>
              <w:t>Dr. Jawwad Shamsi</w:t>
            </w:r>
          </w:p>
          <w:p w14:paraId="69DBC581" w14:textId="77777777" w:rsidR="0089029F" w:rsidRDefault="003C26E8">
            <w:pPr>
              <w:spacing w:before="60" w:after="60"/>
            </w:pPr>
            <w:r>
              <w:t>Supervisor</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DBC582" w14:textId="77777777" w:rsidR="0089029F" w:rsidRDefault="003C26E8">
            <w:pPr>
              <w:spacing w:before="60" w:after="60"/>
            </w:pPr>
            <w:r>
              <w:t>____________________________</w:t>
            </w:r>
          </w:p>
          <w:p w14:paraId="69DBC583" w14:textId="77777777" w:rsidR="0089029F" w:rsidRDefault="003C26E8">
            <w:pPr>
              <w:spacing w:before="60" w:after="60"/>
            </w:pPr>
            <w:r>
              <w:rPr>
                <w:b/>
                <w:bCs/>
              </w:rPr>
              <w:t>Co-Supervisor Name (If any)</w:t>
            </w:r>
          </w:p>
          <w:p w14:paraId="69DBC584" w14:textId="77777777" w:rsidR="0089029F" w:rsidRDefault="003C26E8">
            <w:pPr>
              <w:spacing w:before="60" w:after="60"/>
            </w:pPr>
            <w:r>
              <w:t>Co-Supervisor</w:t>
            </w:r>
          </w:p>
        </w:tc>
      </w:tr>
    </w:tbl>
    <w:p w14:paraId="69DBC586" w14:textId="77777777" w:rsidR="0089029F" w:rsidRDefault="0089029F"/>
    <w:p w14:paraId="69DBC587" w14:textId="77777777" w:rsidR="0089029F" w:rsidRDefault="0089029F"/>
    <w:p w14:paraId="69DBC588" w14:textId="77777777" w:rsidR="0089029F" w:rsidRDefault="003C26E8">
      <w:pPr>
        <w:spacing w:before="80" w:after="80"/>
        <w:jc w:val="center"/>
      </w:pPr>
      <w:r>
        <w:rPr>
          <w:b/>
          <w:bCs/>
        </w:rPr>
        <w:t>FAST SCHOOL OF COMPUTING</w:t>
      </w:r>
    </w:p>
    <w:p w14:paraId="69DBC589" w14:textId="77777777" w:rsidR="0089029F" w:rsidRDefault="003C26E8">
      <w:pPr>
        <w:spacing w:before="80" w:after="80"/>
        <w:jc w:val="center"/>
      </w:pPr>
      <w:r>
        <w:rPr>
          <w:b/>
          <w:bCs/>
        </w:rPr>
        <w:t>NATIONAL UNIVERSITY OF COMPUTER AND EMERGING SCIENCES</w:t>
      </w:r>
    </w:p>
    <w:p w14:paraId="69DBC58A" w14:textId="77777777" w:rsidR="0089029F" w:rsidRDefault="003C26E8">
      <w:pPr>
        <w:spacing w:before="80" w:after="80"/>
        <w:jc w:val="center"/>
      </w:pPr>
      <w:r>
        <w:rPr>
          <w:b/>
          <w:bCs/>
        </w:rPr>
        <w:t>KARACHI CAMPUS</w:t>
      </w:r>
    </w:p>
    <w:p w14:paraId="69DBC58B" w14:textId="77777777" w:rsidR="0089029F" w:rsidRDefault="003C26E8">
      <w:r>
        <w:br w:type="page"/>
      </w:r>
    </w:p>
    <w:p w14:paraId="69DBC58C" w14:textId="77777777" w:rsidR="0089029F" w:rsidRDefault="003C26E8">
      <w:pPr>
        <w:pStyle w:val="Heading1"/>
      </w:pPr>
      <w:r>
        <w:lastRenderedPageBreak/>
        <w:t>Abstract</w:t>
      </w:r>
    </w:p>
    <w:p w14:paraId="69DBC58D" w14:textId="77777777" w:rsidR="0089029F" w:rsidRDefault="003C26E8">
      <w:pPr>
        <w:spacing w:before="120" w:after="120" w:line="360" w:lineRule="auto"/>
        <w:jc w:val="both"/>
      </w:pPr>
      <w:r>
        <w:t>This report presents the design, implementation, and deployment of an AI-Powered Virtual Interview System — a full-stack web platform that automates the first-round technical interview workflow for organizations. The system enables recruiters to create job postings with custom evaluation criteria, invite candidates via time-limited email links, and receive comprehensive assessment reports without manual intervention.</w:t>
      </w:r>
    </w:p>
    <w:p w14:paraId="69DBC58E" w14:textId="77777777" w:rsidR="0089029F" w:rsidRDefault="003C26E8">
      <w:pPr>
        <w:spacing w:before="120" w:after="120" w:line="360" w:lineRule="auto"/>
        <w:jc w:val="both"/>
      </w:pPr>
      <w:r>
        <w:t>The platform features a locally-hosted Small Language Model (Phi-3 Mini 4K, GGUF Q4 quantized) running on a Tesla T4 GPU, which generates adaptive voice-based interview questions across three phases: rapport-building, resume-specific, and technical. Candidate responses are transcribed in real time using Faster-Whisper Large v3 and evaluated against recruiter-defined weighted metrics to produce per-question scores and a session-level overall score.</w:t>
      </w:r>
    </w:p>
    <w:p w14:paraId="69DBC58F" w14:textId="77777777" w:rsidR="0089029F" w:rsidRDefault="003C26E8">
      <w:pPr>
        <w:spacing w:before="120" w:after="120" w:line="360" w:lineRule="auto"/>
        <w:jc w:val="both"/>
      </w:pPr>
      <w:r>
        <w:t>A parallel proctoring subsystem analyzes webcam frames every 500 milliseconds using dlib facial landmark detection, OpenCV-based head-pose estimation, and a custom-trained YOLOv12 phone-detection model. Violations are tracked through a state machine with configurable thresholds and cooldown windows, producing a quantitative trust score embedded into the final PDF report.</w:t>
      </w:r>
    </w:p>
    <w:p w14:paraId="69DBC590" w14:textId="77777777" w:rsidR="0089029F" w:rsidRDefault="003C26E8">
      <w:pPr>
        <w:spacing w:before="120" w:after="120" w:line="360" w:lineRule="auto"/>
        <w:jc w:val="both"/>
      </w:pPr>
      <w:r>
        <w:t>The system is deployed on a serverless GPU infrastructure (Modal), with a managed PostgreSQL backend (Supabase) and a global frontend (Vercel). The architecture supports up to ten concurrent interviews per container at zero marginal AI API cost. During development, sixteen distinct integration and deployment bugs were identified and resolved. The completed system successfully fulfils all nine functional objectives established at the outset of the project.</w:t>
      </w:r>
    </w:p>
    <w:p w14:paraId="69DBC591" w14:textId="77777777" w:rsidR="0089029F" w:rsidRDefault="003C26E8">
      <w:r>
        <w:br w:type="page"/>
      </w:r>
    </w:p>
    <w:p w14:paraId="69DBC592" w14:textId="77777777" w:rsidR="0089029F" w:rsidRDefault="003C26E8">
      <w:pPr>
        <w:pStyle w:val="Heading1"/>
      </w:pPr>
      <w:r>
        <w:lastRenderedPageBreak/>
        <w:t>Contents</w:t>
      </w:r>
    </w:p>
    <w:p w14:paraId="69DBC593" w14:textId="77777777" w:rsidR="0089029F" w:rsidRDefault="0089029F"/>
    <w:p w14:paraId="69DBC594" w14:textId="77777777" w:rsidR="0089029F" w:rsidRDefault="003C26E8">
      <w:pPr>
        <w:spacing w:before="140" w:after="140"/>
      </w:pPr>
      <w:r>
        <w:rPr>
          <w:b/>
          <w:bCs/>
        </w:rPr>
        <w:t>1.    Introduction</w:t>
      </w:r>
      <w:r>
        <w:ptab w:relativeTo="margin" w:alignment="right" w:leader="dot"/>
      </w:r>
    </w:p>
    <w:p w14:paraId="69DBC595" w14:textId="77777777" w:rsidR="0089029F" w:rsidRDefault="003C26E8">
      <w:pPr>
        <w:spacing w:before="60" w:after="60"/>
        <w:ind w:left="360"/>
      </w:pPr>
      <w:r>
        <w:rPr>
          <w:sz w:val="22"/>
          <w:szCs w:val="22"/>
        </w:rPr>
        <w:t>1.1    Background and Motivation</w:t>
      </w:r>
      <w:r>
        <w:rPr>
          <w:sz w:val="22"/>
          <w:szCs w:val="22"/>
        </w:rPr>
        <w:ptab w:relativeTo="margin" w:alignment="right" w:leader="dot"/>
      </w:r>
    </w:p>
    <w:p w14:paraId="69DBC596" w14:textId="77777777" w:rsidR="0089029F" w:rsidRDefault="003C26E8">
      <w:pPr>
        <w:spacing w:before="60" w:after="60"/>
        <w:ind w:left="360"/>
      </w:pPr>
      <w:r>
        <w:rPr>
          <w:sz w:val="22"/>
          <w:szCs w:val="22"/>
        </w:rPr>
        <w:t>1.2    Problem Statement</w:t>
      </w:r>
      <w:r>
        <w:rPr>
          <w:sz w:val="22"/>
          <w:szCs w:val="22"/>
        </w:rPr>
        <w:ptab w:relativeTo="margin" w:alignment="right" w:leader="dot"/>
      </w:r>
    </w:p>
    <w:p w14:paraId="69DBC597" w14:textId="77777777" w:rsidR="0089029F" w:rsidRDefault="003C26E8">
      <w:pPr>
        <w:spacing w:before="60" w:after="60"/>
        <w:ind w:left="360"/>
      </w:pPr>
      <w:r>
        <w:rPr>
          <w:sz w:val="22"/>
          <w:szCs w:val="22"/>
        </w:rPr>
        <w:t>1.3    Project Aims and Objectives</w:t>
      </w:r>
      <w:r>
        <w:rPr>
          <w:sz w:val="22"/>
          <w:szCs w:val="22"/>
        </w:rPr>
        <w:ptab w:relativeTo="margin" w:alignment="right" w:leader="dot"/>
      </w:r>
    </w:p>
    <w:p w14:paraId="69DBC598" w14:textId="77777777" w:rsidR="0089029F" w:rsidRDefault="003C26E8">
      <w:pPr>
        <w:spacing w:before="60" w:after="60"/>
        <w:ind w:left="360"/>
      </w:pPr>
      <w:r>
        <w:rPr>
          <w:sz w:val="22"/>
          <w:szCs w:val="22"/>
        </w:rPr>
        <w:t>1.4    Scope</w:t>
      </w:r>
      <w:r>
        <w:rPr>
          <w:sz w:val="22"/>
          <w:szCs w:val="22"/>
        </w:rPr>
        <w:ptab w:relativeTo="margin" w:alignment="right" w:leader="dot"/>
      </w:r>
    </w:p>
    <w:p w14:paraId="69DBC599" w14:textId="77777777" w:rsidR="0089029F" w:rsidRDefault="003C26E8">
      <w:pPr>
        <w:spacing w:before="60" w:after="60"/>
        <w:ind w:left="360"/>
      </w:pPr>
      <w:r>
        <w:rPr>
          <w:sz w:val="22"/>
          <w:szCs w:val="22"/>
        </w:rPr>
        <w:t>1.5    Report Structure</w:t>
      </w:r>
      <w:r>
        <w:rPr>
          <w:sz w:val="22"/>
          <w:szCs w:val="22"/>
        </w:rPr>
        <w:ptab w:relativeTo="margin" w:alignment="right" w:leader="dot"/>
      </w:r>
    </w:p>
    <w:p w14:paraId="69DBC59A" w14:textId="77777777" w:rsidR="0089029F" w:rsidRDefault="0089029F"/>
    <w:p w14:paraId="69DBC59B" w14:textId="77777777" w:rsidR="0089029F" w:rsidRDefault="003C26E8">
      <w:pPr>
        <w:spacing w:before="140" w:after="140"/>
      </w:pPr>
      <w:r>
        <w:rPr>
          <w:b/>
          <w:bCs/>
        </w:rPr>
        <w:t>2.    Related Work</w:t>
      </w:r>
      <w:r>
        <w:ptab w:relativeTo="margin" w:alignment="right" w:leader="dot"/>
      </w:r>
    </w:p>
    <w:p w14:paraId="69DBC59C" w14:textId="77777777" w:rsidR="0089029F" w:rsidRDefault="003C26E8">
      <w:pPr>
        <w:spacing w:before="60" w:after="60"/>
        <w:ind w:left="360"/>
      </w:pPr>
      <w:r>
        <w:rPr>
          <w:sz w:val="22"/>
          <w:szCs w:val="22"/>
        </w:rPr>
        <w:t>2.1    AI-Driven Hiring Platforms</w:t>
      </w:r>
      <w:r>
        <w:rPr>
          <w:sz w:val="22"/>
          <w:szCs w:val="22"/>
        </w:rPr>
        <w:ptab w:relativeTo="margin" w:alignment="right" w:leader="dot"/>
      </w:r>
    </w:p>
    <w:p w14:paraId="69DBC59D" w14:textId="77777777" w:rsidR="0089029F" w:rsidRDefault="003C26E8">
      <w:pPr>
        <w:spacing w:before="60" w:after="60"/>
        <w:ind w:left="360"/>
      </w:pPr>
      <w:r>
        <w:rPr>
          <w:sz w:val="22"/>
          <w:szCs w:val="22"/>
        </w:rPr>
        <w:t>2.2    Automated Proctoring Systems</w:t>
      </w:r>
      <w:r>
        <w:rPr>
          <w:sz w:val="22"/>
          <w:szCs w:val="22"/>
        </w:rPr>
        <w:ptab w:relativeTo="margin" w:alignment="right" w:leader="dot"/>
      </w:r>
    </w:p>
    <w:p w14:paraId="69DBC59E" w14:textId="77777777" w:rsidR="0089029F" w:rsidRDefault="003C26E8">
      <w:pPr>
        <w:spacing w:before="60" w:after="60"/>
        <w:ind w:left="360"/>
      </w:pPr>
      <w:r>
        <w:rPr>
          <w:sz w:val="22"/>
          <w:szCs w:val="22"/>
        </w:rPr>
        <w:t>2.3    Real-Time Object Detection for Mobile Phones</w:t>
      </w:r>
      <w:r>
        <w:rPr>
          <w:sz w:val="22"/>
          <w:szCs w:val="22"/>
        </w:rPr>
        <w:ptab w:relativeTo="margin" w:alignment="right" w:leader="dot"/>
      </w:r>
    </w:p>
    <w:p w14:paraId="69DBC59F" w14:textId="77777777" w:rsidR="0089029F" w:rsidRDefault="003C26E8">
      <w:pPr>
        <w:spacing w:before="60" w:after="60"/>
        <w:ind w:left="360"/>
      </w:pPr>
      <w:r>
        <w:rPr>
          <w:sz w:val="22"/>
          <w:szCs w:val="22"/>
        </w:rPr>
        <w:t>2.4    Local Language Model Deployment</w:t>
      </w:r>
      <w:r>
        <w:rPr>
          <w:sz w:val="22"/>
          <w:szCs w:val="22"/>
        </w:rPr>
        <w:ptab w:relativeTo="margin" w:alignment="right" w:leader="dot"/>
      </w:r>
    </w:p>
    <w:p w14:paraId="69DBC5A0" w14:textId="77777777" w:rsidR="0089029F" w:rsidRDefault="003C26E8">
      <w:pPr>
        <w:spacing w:before="60" w:after="60"/>
        <w:ind w:left="360"/>
      </w:pPr>
      <w:r>
        <w:rPr>
          <w:sz w:val="22"/>
          <w:szCs w:val="22"/>
        </w:rPr>
        <w:t>2.5    Bias and Fairness in AI Hiring</w:t>
      </w:r>
      <w:r>
        <w:rPr>
          <w:sz w:val="22"/>
          <w:szCs w:val="22"/>
        </w:rPr>
        <w:ptab w:relativeTo="margin" w:alignment="right" w:leader="dot"/>
      </w:r>
    </w:p>
    <w:p w14:paraId="69DBC5A1" w14:textId="77777777" w:rsidR="0089029F" w:rsidRDefault="0089029F"/>
    <w:p w14:paraId="69DBC5A2" w14:textId="77777777" w:rsidR="0089029F" w:rsidRDefault="003C26E8">
      <w:pPr>
        <w:spacing w:before="140" w:after="140"/>
      </w:pPr>
      <w:r>
        <w:rPr>
          <w:b/>
          <w:bCs/>
        </w:rPr>
        <w:t>3.    Requirements</w:t>
      </w:r>
      <w:r>
        <w:ptab w:relativeTo="margin" w:alignment="right" w:leader="dot"/>
      </w:r>
    </w:p>
    <w:p w14:paraId="69DBC5A3" w14:textId="77777777" w:rsidR="0089029F" w:rsidRDefault="003C26E8">
      <w:pPr>
        <w:spacing w:before="60" w:after="60"/>
        <w:ind w:left="360"/>
      </w:pPr>
      <w:r>
        <w:rPr>
          <w:sz w:val="22"/>
          <w:szCs w:val="22"/>
        </w:rPr>
        <w:t>3.1    Stakeholders and User Personas</w:t>
      </w:r>
      <w:r>
        <w:rPr>
          <w:sz w:val="22"/>
          <w:szCs w:val="22"/>
        </w:rPr>
        <w:ptab w:relativeTo="margin" w:alignment="right" w:leader="dot"/>
      </w:r>
    </w:p>
    <w:p w14:paraId="69DBC5A4" w14:textId="77777777" w:rsidR="0089029F" w:rsidRDefault="003C26E8">
      <w:pPr>
        <w:spacing w:before="60" w:after="60"/>
        <w:ind w:left="360"/>
      </w:pPr>
      <w:r>
        <w:rPr>
          <w:sz w:val="22"/>
          <w:szCs w:val="22"/>
        </w:rPr>
        <w:t>3.2    Functional Requirements</w:t>
      </w:r>
      <w:r>
        <w:rPr>
          <w:sz w:val="22"/>
          <w:szCs w:val="22"/>
        </w:rPr>
        <w:ptab w:relativeTo="margin" w:alignment="right" w:leader="dot"/>
      </w:r>
    </w:p>
    <w:p w14:paraId="69DBC5A5" w14:textId="77777777" w:rsidR="0089029F" w:rsidRDefault="003C26E8">
      <w:pPr>
        <w:spacing w:before="60" w:after="60"/>
        <w:ind w:left="360"/>
      </w:pPr>
      <w:r>
        <w:rPr>
          <w:sz w:val="22"/>
          <w:szCs w:val="22"/>
        </w:rPr>
        <w:t>3.3    Non-Functional Requirements</w:t>
      </w:r>
      <w:r>
        <w:rPr>
          <w:sz w:val="22"/>
          <w:szCs w:val="22"/>
        </w:rPr>
        <w:ptab w:relativeTo="margin" w:alignment="right" w:leader="dot"/>
      </w:r>
    </w:p>
    <w:p w14:paraId="69DBC5A6" w14:textId="77777777" w:rsidR="0089029F" w:rsidRDefault="003C26E8">
      <w:pPr>
        <w:spacing w:before="60" w:after="60"/>
        <w:ind w:left="360"/>
      </w:pPr>
      <w:r>
        <w:rPr>
          <w:sz w:val="22"/>
          <w:szCs w:val="22"/>
        </w:rPr>
        <w:t>3.4    Use Cases</w:t>
      </w:r>
      <w:r>
        <w:rPr>
          <w:sz w:val="22"/>
          <w:szCs w:val="22"/>
        </w:rPr>
        <w:ptab w:relativeTo="margin" w:alignment="right" w:leader="dot"/>
      </w:r>
    </w:p>
    <w:p w14:paraId="69DBC5A7" w14:textId="77777777" w:rsidR="0089029F" w:rsidRDefault="0089029F"/>
    <w:p w14:paraId="69DBC5A8" w14:textId="77777777" w:rsidR="0089029F" w:rsidRDefault="003C26E8">
      <w:pPr>
        <w:spacing w:before="140" w:after="140"/>
      </w:pPr>
      <w:r>
        <w:rPr>
          <w:b/>
          <w:bCs/>
        </w:rPr>
        <w:t>4.    Design</w:t>
      </w:r>
      <w:r>
        <w:ptab w:relativeTo="margin" w:alignment="right" w:leader="dot"/>
      </w:r>
    </w:p>
    <w:p w14:paraId="69DBC5A9" w14:textId="77777777" w:rsidR="0089029F" w:rsidRDefault="003C26E8">
      <w:pPr>
        <w:spacing w:before="60" w:after="60"/>
        <w:ind w:left="360"/>
      </w:pPr>
      <w:r>
        <w:rPr>
          <w:sz w:val="22"/>
          <w:szCs w:val="22"/>
        </w:rPr>
        <w:t>4.1    High-Level System Architecture</w:t>
      </w:r>
      <w:r>
        <w:rPr>
          <w:sz w:val="22"/>
          <w:szCs w:val="22"/>
        </w:rPr>
        <w:ptab w:relativeTo="margin" w:alignment="right" w:leader="dot"/>
      </w:r>
    </w:p>
    <w:p w14:paraId="69DBC5AA" w14:textId="77777777" w:rsidR="0089029F" w:rsidRDefault="003C26E8">
      <w:pPr>
        <w:spacing w:before="60" w:after="60"/>
        <w:ind w:left="360"/>
      </w:pPr>
      <w:r>
        <w:rPr>
          <w:sz w:val="22"/>
          <w:szCs w:val="22"/>
        </w:rPr>
        <w:t>4.2    Key Architectural Decisions</w:t>
      </w:r>
      <w:r>
        <w:rPr>
          <w:sz w:val="22"/>
          <w:szCs w:val="22"/>
        </w:rPr>
        <w:ptab w:relativeTo="margin" w:alignment="right" w:leader="dot"/>
      </w:r>
    </w:p>
    <w:p w14:paraId="69DBC5AB" w14:textId="77777777" w:rsidR="0089029F" w:rsidRDefault="003C26E8">
      <w:pPr>
        <w:spacing w:before="60" w:after="60"/>
        <w:ind w:left="360"/>
      </w:pPr>
      <w:r>
        <w:rPr>
          <w:sz w:val="22"/>
          <w:szCs w:val="22"/>
        </w:rPr>
        <w:t>4.3    Database Design</w:t>
      </w:r>
      <w:r>
        <w:rPr>
          <w:sz w:val="22"/>
          <w:szCs w:val="22"/>
        </w:rPr>
        <w:ptab w:relativeTo="margin" w:alignment="right" w:leader="dot"/>
      </w:r>
    </w:p>
    <w:p w14:paraId="69DBC5AC" w14:textId="77777777" w:rsidR="0089029F" w:rsidRDefault="003C26E8">
      <w:pPr>
        <w:spacing w:before="60" w:after="60"/>
        <w:ind w:left="360"/>
      </w:pPr>
      <w:r>
        <w:rPr>
          <w:sz w:val="22"/>
          <w:szCs w:val="22"/>
        </w:rPr>
        <w:t>4.4    AI Agent Pipeline Design</w:t>
      </w:r>
      <w:r>
        <w:rPr>
          <w:sz w:val="22"/>
          <w:szCs w:val="22"/>
        </w:rPr>
        <w:ptab w:relativeTo="margin" w:alignment="right" w:leader="dot"/>
      </w:r>
    </w:p>
    <w:p w14:paraId="69DBC5AD" w14:textId="77777777" w:rsidR="0089029F" w:rsidRDefault="003C26E8">
      <w:pPr>
        <w:spacing w:before="60" w:after="60"/>
        <w:ind w:left="360"/>
      </w:pPr>
      <w:r>
        <w:rPr>
          <w:sz w:val="22"/>
          <w:szCs w:val="22"/>
        </w:rPr>
        <w:t>4.5    Proctoring Pipeline Design</w:t>
      </w:r>
      <w:r>
        <w:rPr>
          <w:sz w:val="22"/>
          <w:szCs w:val="22"/>
        </w:rPr>
        <w:ptab w:relativeTo="margin" w:alignment="right" w:leader="dot"/>
      </w:r>
    </w:p>
    <w:p w14:paraId="69DBC5AE" w14:textId="77777777" w:rsidR="0089029F" w:rsidRDefault="0089029F"/>
    <w:p w14:paraId="69DBC5AF" w14:textId="77777777" w:rsidR="0089029F" w:rsidRDefault="003C26E8">
      <w:pPr>
        <w:spacing w:before="140" w:after="140"/>
      </w:pPr>
      <w:r>
        <w:rPr>
          <w:b/>
          <w:bCs/>
        </w:rPr>
        <w:t>5.    Implementation</w:t>
      </w:r>
      <w:r>
        <w:ptab w:relativeTo="margin" w:alignment="right" w:leader="dot"/>
      </w:r>
    </w:p>
    <w:p w14:paraId="69DBC5B0" w14:textId="77777777" w:rsidR="0089029F" w:rsidRDefault="003C26E8">
      <w:pPr>
        <w:spacing w:before="60" w:after="60"/>
        <w:ind w:left="360"/>
      </w:pPr>
      <w:r>
        <w:rPr>
          <w:sz w:val="22"/>
          <w:szCs w:val="22"/>
        </w:rPr>
        <w:t>5.1    Technology Stack</w:t>
      </w:r>
      <w:r>
        <w:rPr>
          <w:sz w:val="22"/>
          <w:szCs w:val="22"/>
        </w:rPr>
        <w:ptab w:relativeTo="margin" w:alignment="right" w:leader="dot"/>
      </w:r>
    </w:p>
    <w:p w14:paraId="69DBC5B1" w14:textId="77777777" w:rsidR="0089029F" w:rsidRDefault="003C26E8">
      <w:pPr>
        <w:spacing w:before="60" w:after="60"/>
        <w:ind w:left="360"/>
      </w:pPr>
      <w:r>
        <w:rPr>
          <w:sz w:val="22"/>
          <w:szCs w:val="22"/>
        </w:rPr>
        <w:t>5.2    Backend Service Architecture</w:t>
      </w:r>
      <w:r>
        <w:rPr>
          <w:sz w:val="22"/>
          <w:szCs w:val="22"/>
        </w:rPr>
        <w:ptab w:relativeTo="margin" w:alignment="right" w:leader="dot"/>
      </w:r>
    </w:p>
    <w:p w14:paraId="69DBC5B2" w14:textId="77777777" w:rsidR="0089029F" w:rsidRDefault="003C26E8">
      <w:pPr>
        <w:spacing w:before="60" w:after="60"/>
        <w:ind w:left="360"/>
      </w:pPr>
      <w:r>
        <w:rPr>
          <w:sz w:val="22"/>
          <w:szCs w:val="22"/>
        </w:rPr>
        <w:t>5.3    Adaptive Question Generation</w:t>
      </w:r>
      <w:r>
        <w:rPr>
          <w:sz w:val="22"/>
          <w:szCs w:val="22"/>
        </w:rPr>
        <w:ptab w:relativeTo="margin" w:alignment="right" w:leader="dot"/>
      </w:r>
    </w:p>
    <w:p w14:paraId="69DBC5B3" w14:textId="77777777" w:rsidR="0089029F" w:rsidRDefault="003C26E8">
      <w:pPr>
        <w:spacing w:before="60" w:after="60"/>
        <w:ind w:left="360"/>
      </w:pPr>
      <w:r>
        <w:rPr>
          <w:sz w:val="22"/>
          <w:szCs w:val="22"/>
        </w:rPr>
        <w:t>5.4    Weighted Answer Evaluation</w:t>
      </w:r>
      <w:r>
        <w:rPr>
          <w:sz w:val="22"/>
          <w:szCs w:val="22"/>
        </w:rPr>
        <w:ptab w:relativeTo="margin" w:alignment="right" w:leader="dot"/>
      </w:r>
    </w:p>
    <w:p w14:paraId="69DBC5B4" w14:textId="77777777" w:rsidR="0089029F" w:rsidRDefault="003C26E8">
      <w:pPr>
        <w:spacing w:before="60" w:after="60"/>
        <w:ind w:left="360"/>
      </w:pPr>
      <w:r>
        <w:rPr>
          <w:sz w:val="22"/>
          <w:szCs w:val="22"/>
        </w:rPr>
        <w:t>5.5    Proctoring Implementation</w:t>
      </w:r>
      <w:r>
        <w:rPr>
          <w:sz w:val="22"/>
          <w:szCs w:val="22"/>
        </w:rPr>
        <w:ptab w:relativeTo="margin" w:alignment="right" w:leader="dot"/>
      </w:r>
    </w:p>
    <w:p w14:paraId="69DBC5B5" w14:textId="77777777" w:rsidR="0089029F" w:rsidRDefault="003C26E8">
      <w:pPr>
        <w:spacing w:before="60" w:after="60"/>
        <w:ind w:left="360"/>
      </w:pPr>
      <w:r>
        <w:rPr>
          <w:sz w:val="22"/>
          <w:szCs w:val="22"/>
        </w:rPr>
        <w:t>5.6    Email Invitation System</w:t>
      </w:r>
      <w:r>
        <w:rPr>
          <w:sz w:val="22"/>
          <w:szCs w:val="22"/>
        </w:rPr>
        <w:ptab w:relativeTo="margin" w:alignment="right" w:leader="dot"/>
      </w:r>
    </w:p>
    <w:p w14:paraId="69DBC5B6" w14:textId="77777777" w:rsidR="0089029F" w:rsidRDefault="003C26E8">
      <w:pPr>
        <w:spacing w:before="60" w:after="60"/>
        <w:ind w:left="360"/>
      </w:pPr>
      <w:r>
        <w:rPr>
          <w:sz w:val="22"/>
          <w:szCs w:val="22"/>
        </w:rPr>
        <w:t>5.7    Deployment Configuration</w:t>
      </w:r>
      <w:r>
        <w:rPr>
          <w:sz w:val="22"/>
          <w:szCs w:val="22"/>
        </w:rPr>
        <w:ptab w:relativeTo="margin" w:alignment="right" w:leader="dot"/>
      </w:r>
    </w:p>
    <w:p w14:paraId="69DBC5B7" w14:textId="77777777" w:rsidR="0089029F" w:rsidRDefault="003C26E8">
      <w:pPr>
        <w:spacing w:before="60" w:after="60"/>
        <w:ind w:left="360"/>
      </w:pPr>
      <w:r>
        <w:rPr>
          <w:sz w:val="22"/>
          <w:szCs w:val="22"/>
        </w:rPr>
        <w:t>5.8    Implementation Challenges and Resolutions</w:t>
      </w:r>
      <w:r>
        <w:rPr>
          <w:sz w:val="22"/>
          <w:szCs w:val="22"/>
        </w:rPr>
        <w:ptab w:relativeTo="margin" w:alignment="right" w:leader="dot"/>
      </w:r>
    </w:p>
    <w:p w14:paraId="69DBC5B8" w14:textId="77777777" w:rsidR="0089029F" w:rsidRDefault="0089029F"/>
    <w:p w14:paraId="69DBC5B9" w14:textId="77777777" w:rsidR="0089029F" w:rsidRDefault="003C26E8">
      <w:pPr>
        <w:spacing w:before="140" w:after="140"/>
      </w:pPr>
      <w:r>
        <w:rPr>
          <w:b/>
          <w:bCs/>
        </w:rPr>
        <w:t>6.    Testing and Evaluation</w:t>
      </w:r>
      <w:r>
        <w:ptab w:relativeTo="margin" w:alignment="right" w:leader="dot"/>
      </w:r>
    </w:p>
    <w:p w14:paraId="69DBC5BA" w14:textId="77777777" w:rsidR="0089029F" w:rsidRDefault="003C26E8">
      <w:pPr>
        <w:spacing w:before="60" w:after="60"/>
        <w:ind w:left="360"/>
      </w:pPr>
      <w:r>
        <w:rPr>
          <w:sz w:val="22"/>
          <w:szCs w:val="22"/>
        </w:rPr>
        <w:lastRenderedPageBreak/>
        <w:t>6.1    Testing Strategy</w:t>
      </w:r>
      <w:r>
        <w:rPr>
          <w:sz w:val="22"/>
          <w:szCs w:val="22"/>
        </w:rPr>
        <w:ptab w:relativeTo="margin" w:alignment="right" w:leader="dot"/>
      </w:r>
    </w:p>
    <w:p w14:paraId="69DBC5BB" w14:textId="77777777" w:rsidR="0089029F" w:rsidRDefault="003C26E8">
      <w:pPr>
        <w:spacing w:before="60" w:after="60"/>
        <w:ind w:left="360"/>
      </w:pPr>
      <w:r>
        <w:rPr>
          <w:sz w:val="22"/>
          <w:szCs w:val="22"/>
        </w:rPr>
        <w:t>6.2    Component-Level Testing</w:t>
      </w:r>
      <w:r>
        <w:rPr>
          <w:sz w:val="22"/>
          <w:szCs w:val="22"/>
        </w:rPr>
        <w:ptab w:relativeTo="margin" w:alignment="right" w:leader="dot"/>
      </w:r>
    </w:p>
    <w:p w14:paraId="69DBC5BC" w14:textId="77777777" w:rsidR="0089029F" w:rsidRDefault="003C26E8">
      <w:pPr>
        <w:spacing w:before="60" w:after="60"/>
        <w:ind w:left="360"/>
      </w:pPr>
      <w:r>
        <w:rPr>
          <w:sz w:val="22"/>
          <w:szCs w:val="22"/>
        </w:rPr>
        <w:t>6.3    Integration Testing</w:t>
      </w:r>
      <w:r>
        <w:rPr>
          <w:sz w:val="22"/>
          <w:szCs w:val="22"/>
        </w:rPr>
        <w:ptab w:relativeTo="margin" w:alignment="right" w:leader="dot"/>
      </w:r>
    </w:p>
    <w:p w14:paraId="69DBC5BD" w14:textId="77777777" w:rsidR="0089029F" w:rsidRDefault="003C26E8">
      <w:pPr>
        <w:spacing w:before="60" w:after="60"/>
        <w:ind w:left="360"/>
      </w:pPr>
      <w:r>
        <w:rPr>
          <w:sz w:val="22"/>
          <w:szCs w:val="22"/>
        </w:rPr>
        <w:t>6.4    End-to-End Manual Testing</w:t>
      </w:r>
      <w:r>
        <w:rPr>
          <w:sz w:val="22"/>
          <w:szCs w:val="22"/>
        </w:rPr>
        <w:ptab w:relativeTo="margin" w:alignment="right" w:leader="dot"/>
      </w:r>
    </w:p>
    <w:p w14:paraId="69DBC5BE" w14:textId="77777777" w:rsidR="0089029F" w:rsidRDefault="003C26E8">
      <w:pPr>
        <w:spacing w:before="60" w:after="60"/>
        <w:ind w:left="360"/>
      </w:pPr>
      <w:r>
        <w:rPr>
          <w:sz w:val="22"/>
          <w:szCs w:val="22"/>
        </w:rPr>
        <w:t>6.5    Performance Results</w:t>
      </w:r>
      <w:r>
        <w:rPr>
          <w:sz w:val="22"/>
          <w:szCs w:val="22"/>
        </w:rPr>
        <w:ptab w:relativeTo="margin" w:alignment="right" w:leader="dot"/>
      </w:r>
    </w:p>
    <w:p w14:paraId="69DBC5BF" w14:textId="77777777" w:rsidR="0089029F" w:rsidRDefault="003C26E8">
      <w:pPr>
        <w:spacing w:before="60" w:after="60"/>
        <w:ind w:left="360"/>
      </w:pPr>
      <w:r>
        <w:rPr>
          <w:sz w:val="22"/>
          <w:szCs w:val="22"/>
        </w:rPr>
        <w:t>6.6    Functional Acceptance Results</w:t>
      </w:r>
      <w:r>
        <w:rPr>
          <w:sz w:val="22"/>
          <w:szCs w:val="22"/>
        </w:rPr>
        <w:ptab w:relativeTo="margin" w:alignment="right" w:leader="dot"/>
      </w:r>
    </w:p>
    <w:p w14:paraId="69DBC5C0" w14:textId="77777777" w:rsidR="0089029F" w:rsidRDefault="003C26E8">
      <w:pPr>
        <w:spacing w:before="60" w:after="60"/>
        <w:ind w:left="360"/>
      </w:pPr>
      <w:r>
        <w:rPr>
          <w:sz w:val="22"/>
          <w:szCs w:val="22"/>
        </w:rPr>
        <w:t>6.7    Limitations Observed During Testing</w:t>
      </w:r>
      <w:r>
        <w:rPr>
          <w:sz w:val="22"/>
          <w:szCs w:val="22"/>
        </w:rPr>
        <w:ptab w:relativeTo="margin" w:alignment="right" w:leader="dot"/>
      </w:r>
    </w:p>
    <w:p w14:paraId="69DBC5C1" w14:textId="77777777" w:rsidR="0089029F" w:rsidRDefault="0089029F"/>
    <w:p w14:paraId="69DBC5C2" w14:textId="77777777" w:rsidR="0089029F" w:rsidRDefault="003C26E8">
      <w:pPr>
        <w:spacing w:before="140" w:after="140"/>
      </w:pPr>
      <w:r>
        <w:rPr>
          <w:b/>
          <w:bCs/>
        </w:rPr>
        <w:t>7.    Conclusion</w:t>
      </w:r>
      <w:r>
        <w:ptab w:relativeTo="margin" w:alignment="right" w:leader="dot"/>
      </w:r>
    </w:p>
    <w:p w14:paraId="69DBC5C3" w14:textId="77777777" w:rsidR="0089029F" w:rsidRDefault="003C26E8">
      <w:pPr>
        <w:spacing w:before="60" w:after="60"/>
        <w:ind w:left="360"/>
      </w:pPr>
      <w:r>
        <w:rPr>
          <w:sz w:val="22"/>
          <w:szCs w:val="22"/>
        </w:rPr>
        <w:t>7.1    Summary of Achievements</w:t>
      </w:r>
      <w:r>
        <w:rPr>
          <w:sz w:val="22"/>
          <w:szCs w:val="22"/>
        </w:rPr>
        <w:ptab w:relativeTo="margin" w:alignment="right" w:leader="dot"/>
      </w:r>
    </w:p>
    <w:p w14:paraId="69DBC5C4" w14:textId="77777777" w:rsidR="0089029F" w:rsidRDefault="003C26E8">
      <w:pPr>
        <w:spacing w:before="60" w:after="60"/>
        <w:ind w:left="360"/>
      </w:pPr>
      <w:r>
        <w:rPr>
          <w:sz w:val="22"/>
          <w:szCs w:val="22"/>
        </w:rPr>
        <w:t>7.2    Contributions</w:t>
      </w:r>
      <w:r>
        <w:rPr>
          <w:sz w:val="22"/>
          <w:szCs w:val="22"/>
        </w:rPr>
        <w:ptab w:relativeTo="margin" w:alignment="right" w:leader="dot"/>
      </w:r>
    </w:p>
    <w:p w14:paraId="69DBC5C5" w14:textId="77777777" w:rsidR="0089029F" w:rsidRDefault="003C26E8">
      <w:pPr>
        <w:spacing w:before="60" w:after="60"/>
        <w:ind w:left="360"/>
      </w:pPr>
      <w:r>
        <w:rPr>
          <w:sz w:val="22"/>
          <w:szCs w:val="22"/>
        </w:rPr>
        <w:t>7.3    Limitations</w:t>
      </w:r>
      <w:r>
        <w:rPr>
          <w:sz w:val="22"/>
          <w:szCs w:val="22"/>
        </w:rPr>
        <w:ptab w:relativeTo="margin" w:alignment="right" w:leader="dot"/>
      </w:r>
    </w:p>
    <w:p w14:paraId="69DBC5C6" w14:textId="77777777" w:rsidR="0089029F" w:rsidRDefault="003C26E8">
      <w:pPr>
        <w:spacing w:before="60" w:after="60"/>
        <w:ind w:left="360"/>
      </w:pPr>
      <w:r>
        <w:rPr>
          <w:sz w:val="22"/>
          <w:szCs w:val="22"/>
        </w:rPr>
        <w:t>7.4    Future Work</w:t>
      </w:r>
      <w:r>
        <w:rPr>
          <w:sz w:val="22"/>
          <w:szCs w:val="22"/>
        </w:rPr>
        <w:ptab w:relativeTo="margin" w:alignment="right" w:leader="dot"/>
      </w:r>
    </w:p>
    <w:p w14:paraId="69DBC5C7" w14:textId="77777777" w:rsidR="0089029F" w:rsidRDefault="0089029F"/>
    <w:p w14:paraId="69DBC5C8" w14:textId="77777777" w:rsidR="0089029F" w:rsidRDefault="003C26E8">
      <w:pPr>
        <w:spacing w:before="140" w:after="140"/>
      </w:pPr>
      <w:r>
        <w:rPr>
          <w:b/>
          <w:bCs/>
        </w:rPr>
        <w:t>References</w:t>
      </w:r>
      <w:r>
        <w:ptab w:relativeTo="margin" w:alignment="right" w:leader="dot"/>
      </w:r>
    </w:p>
    <w:p w14:paraId="69DBC5C9" w14:textId="77777777" w:rsidR="0089029F" w:rsidRDefault="003C26E8">
      <w:r>
        <w:br w:type="page"/>
      </w:r>
    </w:p>
    <w:p w14:paraId="69DBC5CA" w14:textId="77777777" w:rsidR="0089029F" w:rsidRDefault="003C26E8">
      <w:pPr>
        <w:pStyle w:val="Heading1"/>
      </w:pPr>
      <w:r>
        <w:lastRenderedPageBreak/>
        <w:t>1. Introduction</w:t>
      </w:r>
    </w:p>
    <w:p w14:paraId="69DBC5CB" w14:textId="77777777" w:rsidR="0089029F" w:rsidRDefault="003C26E8">
      <w:pPr>
        <w:pStyle w:val="Heading2"/>
      </w:pPr>
      <w:r>
        <w:t>1.1 Background and Motivation</w:t>
      </w:r>
    </w:p>
    <w:p w14:paraId="69DBC5CC" w14:textId="77777777" w:rsidR="0089029F" w:rsidRDefault="003C26E8">
      <w:pPr>
        <w:spacing w:before="120" w:after="120" w:line="360" w:lineRule="auto"/>
        <w:jc w:val="both"/>
      </w:pPr>
      <w:r>
        <w:t>Technical hiring processes have long suffered from significant inefficiencies. Senior engineers spend considerable hours per week on repetitive first-round screening interviews that typically follow predictable patterns — a high-cost, low-leverage activity. Moreover, different interviewers administer different questions with subjective scoring rubrics, introducing inconsistency and potential bias into candidate evaluation. Scheduling friction across time zones further delays hiring pipelines and causes cand</w:t>
      </w:r>
      <w:r>
        <w:t>idate drop-off.</w:t>
      </w:r>
    </w:p>
    <w:p w14:paraId="69DBC5CD" w14:textId="77777777" w:rsidR="0089029F" w:rsidRDefault="003C26E8">
      <w:pPr>
        <w:spacing w:before="120" w:after="120" w:line="360" w:lineRule="auto"/>
        <w:jc w:val="both"/>
      </w:pPr>
      <w:r>
        <w:t>The rise of remote work has exacerbated cheating risks: without structured proctoring, candidates can reference scripted answers, use AI assistants, or have a third party respond on their behalf. Existing AI-interview platforms partially address these issues, but most rely on expensive per-call commercial API calls, raising data-privacy concerns when resumes and answers leave the organization's infrastructure.</w:t>
      </w:r>
    </w:p>
    <w:p w14:paraId="69DBC5CE" w14:textId="77777777" w:rsidR="0089029F" w:rsidRDefault="003C26E8">
      <w:pPr>
        <w:spacing w:before="120" w:after="120" w:line="360" w:lineRule="auto"/>
        <w:jc w:val="both"/>
      </w:pPr>
      <w:r>
        <w:t>This project was motivated by the desire to address all of the above simultaneously: automate the screening process using a locally-hosted language model at zero marginal cost, enforce structured weighted evaluation, and detect academic integrity violations in real time through computer-vision-based proctoring.</w:t>
      </w:r>
    </w:p>
    <w:p w14:paraId="69DBC5CF" w14:textId="77777777" w:rsidR="0089029F" w:rsidRDefault="003C26E8">
      <w:pPr>
        <w:pStyle w:val="Heading2"/>
      </w:pPr>
      <w:r>
        <w:t>1.2 Problem Statement</w:t>
      </w:r>
    </w:p>
    <w:p w14:paraId="69DBC5D0" w14:textId="77777777" w:rsidR="0089029F" w:rsidRDefault="003C26E8">
      <w:pPr>
        <w:spacing w:before="120" w:after="120" w:line="360" w:lineRule="auto"/>
        <w:jc w:val="both"/>
      </w:pPr>
      <w:r>
        <w:t>Traditional first-round technical interviews suffer from the following documented limitations:</w:t>
      </w:r>
    </w:p>
    <w:p w14:paraId="69DBC5D1" w14:textId="77777777" w:rsidR="0089029F" w:rsidRDefault="003C26E8">
      <w:pPr>
        <w:pStyle w:val="ListParagraph"/>
        <w:numPr>
          <w:ilvl w:val="0"/>
          <w:numId w:val="2"/>
        </w:numPr>
        <w:spacing w:before="80" w:after="80" w:line="360" w:lineRule="auto"/>
      </w:pPr>
      <w:r>
        <w:t>Recruiter time cost: senior engineers spend hours per week on low-leverage screening.</w:t>
      </w:r>
    </w:p>
    <w:p w14:paraId="69DBC5D2" w14:textId="77777777" w:rsidR="0089029F" w:rsidRDefault="003C26E8">
      <w:pPr>
        <w:pStyle w:val="ListParagraph"/>
        <w:numPr>
          <w:ilvl w:val="0"/>
          <w:numId w:val="2"/>
        </w:numPr>
        <w:spacing w:before="80" w:after="80" w:line="360" w:lineRule="auto"/>
      </w:pPr>
      <w:r>
        <w:t>Inconsistency and bias: different interviewers apply different questions and scoring standards.</w:t>
      </w:r>
    </w:p>
    <w:p w14:paraId="69DBC5D3" w14:textId="77777777" w:rsidR="0089029F" w:rsidRDefault="003C26E8">
      <w:pPr>
        <w:pStyle w:val="ListParagraph"/>
        <w:numPr>
          <w:ilvl w:val="0"/>
          <w:numId w:val="2"/>
        </w:numPr>
        <w:spacing w:before="80" w:after="80" w:line="360" w:lineRule="auto"/>
      </w:pPr>
      <w:r>
        <w:t>Scheduling friction: coordinating mutually available time slots delays hiring funnels.</w:t>
      </w:r>
    </w:p>
    <w:p w14:paraId="69DBC5D4" w14:textId="77777777" w:rsidR="0089029F" w:rsidRDefault="003C26E8">
      <w:pPr>
        <w:pStyle w:val="ListParagraph"/>
        <w:numPr>
          <w:ilvl w:val="0"/>
          <w:numId w:val="2"/>
        </w:numPr>
        <w:spacing w:before="80" w:after="80" w:line="360" w:lineRule="auto"/>
      </w:pPr>
      <w:r>
        <w:t>Cheating in remote settings: no mechanism to detect phone use, gaze deviation, or proxy candidates.</w:t>
      </w:r>
    </w:p>
    <w:p w14:paraId="69DBC5D5" w14:textId="77777777" w:rsidR="0089029F" w:rsidRDefault="003C26E8">
      <w:pPr>
        <w:pStyle w:val="ListParagraph"/>
        <w:numPr>
          <w:ilvl w:val="0"/>
          <w:numId w:val="2"/>
        </w:numPr>
        <w:spacing w:before="80" w:after="80" w:line="360" w:lineRule="auto"/>
      </w:pPr>
      <w:r>
        <w:t>Cost of commercial AI APIs: per-token costs are prohibitive at scale; resume data leaves the organization.</w:t>
      </w:r>
    </w:p>
    <w:p w14:paraId="69DBC5D6" w14:textId="77777777" w:rsidR="0089029F" w:rsidRDefault="003C26E8">
      <w:pPr>
        <w:pStyle w:val="Heading2"/>
      </w:pPr>
      <w:r>
        <w:lastRenderedPageBreak/>
        <w:t>1.3 Project Aims and Objectives</w:t>
      </w:r>
    </w:p>
    <w:p w14:paraId="69DBC5D7" w14:textId="77777777" w:rsidR="0089029F" w:rsidRDefault="003C26E8">
      <w:pPr>
        <w:spacing w:before="120" w:after="120" w:line="360" w:lineRule="auto"/>
        <w:jc w:val="both"/>
      </w:pPr>
      <w:r>
        <w:t>The aim of this project is to design, implement, and deploy an end-to-end AI-driven interview platform that conducts adaptive technical interviews, evaluates candidates against job-specific weighted metrics, and proctors the session in real time — all without dependence on third-party Large Language Model (LLM) APIs.</w:t>
      </w:r>
    </w:p>
    <w:p w14:paraId="69DBC5D8" w14:textId="77777777" w:rsidR="0089029F" w:rsidRDefault="003C26E8">
      <w:pPr>
        <w:spacing w:before="120" w:after="120" w:line="360" w:lineRule="auto"/>
      </w:pPr>
      <w:r>
        <w:t>The specific objectives are:</w:t>
      </w:r>
    </w:p>
    <w:p w14:paraId="69DBC5D9" w14:textId="77777777" w:rsidR="0089029F" w:rsidRDefault="003C26E8">
      <w:pPr>
        <w:pStyle w:val="ListParagraph"/>
        <w:numPr>
          <w:ilvl w:val="0"/>
          <w:numId w:val="2"/>
        </w:numPr>
        <w:spacing w:before="80" w:after="80" w:line="360" w:lineRule="auto"/>
      </w:pPr>
      <w:r>
        <w:t>Build a recruiter workflow to create jobs with custom evaluation metrics and invite candidates via time-bound email links.</w:t>
      </w:r>
    </w:p>
    <w:p w14:paraId="69DBC5DA" w14:textId="77777777" w:rsidR="0089029F" w:rsidRDefault="003C26E8">
      <w:pPr>
        <w:pStyle w:val="ListParagraph"/>
        <w:numPr>
          <w:ilvl w:val="0"/>
          <w:numId w:val="2"/>
        </w:numPr>
        <w:spacing w:before="80" w:after="80" w:line="360" w:lineRule="auto"/>
      </w:pPr>
      <w:r>
        <w:t>Build a candidate workflow that ingests a resume, runs a fully voice-driven interview, and produces a downloadable PDF report.</w:t>
      </w:r>
    </w:p>
    <w:p w14:paraId="69DBC5DB" w14:textId="77777777" w:rsidR="0089029F" w:rsidRDefault="003C26E8">
      <w:pPr>
        <w:pStyle w:val="ListParagraph"/>
        <w:numPr>
          <w:ilvl w:val="0"/>
          <w:numId w:val="2"/>
        </w:numPr>
        <w:spacing w:before="80" w:after="80" w:line="360" w:lineRule="auto"/>
      </w:pPr>
      <w:r>
        <w:t>Implement a phase-aware question-generation agent (rapport to resume to technical) grounded in the candidate's resume and job topics.</w:t>
      </w:r>
    </w:p>
    <w:p w14:paraId="69DBC5DC" w14:textId="77777777" w:rsidR="0089029F" w:rsidRDefault="003C26E8">
      <w:pPr>
        <w:pStyle w:val="ListParagraph"/>
        <w:numPr>
          <w:ilvl w:val="0"/>
          <w:numId w:val="2"/>
        </w:numPr>
        <w:spacing w:before="80" w:after="80" w:line="360" w:lineRule="auto"/>
      </w:pPr>
      <w:r>
        <w:t>Implement a metric-aware evaluation agent that scores each answer against arbitrary weighted recruiter-defined metrics in strict JSON.</w:t>
      </w:r>
    </w:p>
    <w:p w14:paraId="69DBC5DD" w14:textId="77777777" w:rsidR="0089029F" w:rsidRDefault="003C26E8">
      <w:pPr>
        <w:pStyle w:val="ListParagraph"/>
        <w:numPr>
          <w:ilvl w:val="0"/>
          <w:numId w:val="2"/>
        </w:numPr>
        <w:spacing w:before="80" w:after="80" w:line="360" w:lineRule="auto"/>
      </w:pPr>
      <w:r>
        <w:t>Implement a real-time proctoring pipeline detecting gaze, head-pose, phone presence, and face-count violations.</w:t>
      </w:r>
    </w:p>
    <w:p w14:paraId="69DBC5DE" w14:textId="77777777" w:rsidR="0089029F" w:rsidRDefault="003C26E8">
      <w:pPr>
        <w:pStyle w:val="ListParagraph"/>
        <w:numPr>
          <w:ilvl w:val="0"/>
          <w:numId w:val="2"/>
        </w:numPr>
        <w:spacing w:before="80" w:after="80" w:line="360" w:lineRule="auto"/>
      </w:pPr>
      <w:r>
        <w:t>Deploy the system on serverless GPU infrastructure (Modal) with a managed Postgres backend (Supabase) and a global frontend (Vercel).</w:t>
      </w:r>
    </w:p>
    <w:p w14:paraId="69DBC5DF" w14:textId="77777777" w:rsidR="0089029F" w:rsidRDefault="003C26E8">
      <w:pPr>
        <w:pStyle w:val="ListParagraph"/>
        <w:numPr>
          <w:ilvl w:val="0"/>
          <w:numId w:val="2"/>
        </w:numPr>
        <w:spacing w:before="80" w:after="80" w:line="360" w:lineRule="auto"/>
      </w:pPr>
      <w:r>
        <w:t>Validate end-to-end correctness through manual test interviews and edge-case scenarios.</w:t>
      </w:r>
    </w:p>
    <w:p w14:paraId="69DBC5E0" w14:textId="77777777" w:rsidR="0089029F" w:rsidRDefault="003C26E8">
      <w:pPr>
        <w:pStyle w:val="ListParagraph"/>
        <w:numPr>
          <w:ilvl w:val="0"/>
          <w:numId w:val="2"/>
        </w:numPr>
        <w:spacing w:before="80" w:after="80" w:line="360" w:lineRule="auto"/>
      </w:pPr>
      <w:r>
        <w:t>Identify and resolve all integration and deployment issues encountered during testing.</w:t>
      </w:r>
    </w:p>
    <w:p w14:paraId="69DBC5E1" w14:textId="77777777" w:rsidR="0089029F" w:rsidRDefault="003C26E8">
      <w:pPr>
        <w:pStyle w:val="ListParagraph"/>
        <w:numPr>
          <w:ilvl w:val="0"/>
          <w:numId w:val="2"/>
        </w:numPr>
        <w:spacing w:before="80" w:after="80" w:line="360" w:lineRule="auto"/>
      </w:pPr>
      <w:r>
        <w:t>Produce comprehensive per-candidate PDF reports combining interview scores and proctoring summaries.</w:t>
      </w:r>
    </w:p>
    <w:p w14:paraId="69DBC5E2" w14:textId="77777777" w:rsidR="0089029F" w:rsidRDefault="003C26E8">
      <w:pPr>
        <w:pStyle w:val="Heading2"/>
      </w:pPr>
      <w:r>
        <w:t>1.4 Scope</w:t>
      </w:r>
    </w:p>
    <w:p w14:paraId="69DBC5E3" w14:textId="77777777" w:rsidR="0089029F" w:rsidRDefault="003C26E8">
      <w:pPr>
        <w:spacing w:before="120" w:after="120" w:line="360" w:lineRule="auto"/>
        <w:jc w:val="both"/>
      </w:pPr>
      <w:r>
        <w:t>The system focuses on automated first-round technical interview screening. In scope: recruiter onboarding and organization management; job creation with custom topics and weighted metrics; candidate invitation with time-bound token expiry; resume parsing and structured data extraction; voice-driven adaptive interview via WebSocket; LLM-based per-answer evaluation with weighted scoring; real-time proctoring with trust score computation; PDF report generation and recruiter dashboard.</w:t>
      </w:r>
    </w:p>
    <w:p w14:paraId="69DBC5E4" w14:textId="77777777" w:rsidR="0089029F" w:rsidRDefault="003C26E8">
      <w:pPr>
        <w:spacing w:before="120" w:after="120" w:line="360" w:lineRule="auto"/>
        <w:jc w:val="both"/>
      </w:pPr>
      <w:r>
        <w:lastRenderedPageBreak/>
        <w:t>Deliberately out of scope: multi-round or panel interviews; Applicant Tracking System integrations; mobile-native applications; multilingual interview support; and live human override during the interview.</w:t>
      </w:r>
    </w:p>
    <w:p w14:paraId="69DBC5E5" w14:textId="77777777" w:rsidR="0089029F" w:rsidRDefault="003C26E8">
      <w:pPr>
        <w:pStyle w:val="Heading2"/>
      </w:pPr>
      <w:r>
        <w:t>1.5 Report Structure</w:t>
      </w:r>
    </w:p>
    <w:p w14:paraId="69DBC5E6" w14:textId="77777777" w:rsidR="0089029F" w:rsidRDefault="003C26E8">
      <w:pPr>
        <w:spacing w:before="120" w:after="120" w:line="360" w:lineRule="auto"/>
        <w:jc w:val="both"/>
      </w:pPr>
      <w:r>
        <w:t>Chapter 2 reviews related work in AI-driven hiring, proctoring systems, and local language model deployment. Chapter 3 documents functional and non-functional requirements. Chapter 4 presents the system design including architecture, database schema, and AI agent pipelines. Chapter 5 details the implementation of all major components. Chapter 6 covers testing methodologies and evaluation results. Chapter 7 concludes with a summary of achievements, limitations, and future directions.</w:t>
      </w:r>
    </w:p>
    <w:p w14:paraId="69DBC5E7" w14:textId="77777777" w:rsidR="0089029F" w:rsidRDefault="003C26E8">
      <w:r>
        <w:br w:type="page"/>
      </w:r>
    </w:p>
    <w:p w14:paraId="69DBC5E8" w14:textId="77777777" w:rsidR="0089029F" w:rsidRDefault="003C26E8">
      <w:pPr>
        <w:pStyle w:val="Heading1"/>
      </w:pPr>
      <w:r>
        <w:lastRenderedPageBreak/>
        <w:t>2. Related Work</w:t>
      </w:r>
    </w:p>
    <w:p w14:paraId="69DBC5E9" w14:textId="77777777" w:rsidR="0089029F" w:rsidRDefault="003C26E8">
      <w:pPr>
        <w:pStyle w:val="Heading2"/>
      </w:pPr>
      <w:r>
        <w:t>2.1 AI-Driven Hiring Platforms</w:t>
      </w:r>
    </w:p>
    <w:p w14:paraId="69DBC5EA" w14:textId="77777777" w:rsidR="0089029F" w:rsidRDefault="003C26E8">
      <w:pPr>
        <w:spacing w:before="120" w:after="120" w:line="360" w:lineRule="auto"/>
        <w:jc w:val="both"/>
      </w:pPr>
      <w:r>
        <w:t>Several commercial platforms have explored AI-assisted interviewing. HireVue [1] uses recorded video interviews analyzed by machine learning models to score vocal tone, word choice, and facial expressions. Pymetrics [2] employs neuroscience-based games to assess cognitive and emotional traits. Modern Hire combines structured video responses with natural language processing for scoring.</w:t>
      </w:r>
    </w:p>
    <w:p w14:paraId="69DBC5EB" w14:textId="77777777" w:rsidR="0089029F" w:rsidRDefault="003C26E8">
      <w:pPr>
        <w:spacing w:before="120" w:after="120" w:line="360" w:lineRule="auto"/>
        <w:jc w:val="both"/>
      </w:pPr>
      <w:r>
        <w:t>These platforms share a common limitation: they rely on proprietary cloud APIs and external model inference, meaning candidate data — including resumes, voice recordings, and behavioral signals — leaves the client organization's perimeter. This raises data-sovereignty concerns. The present system addresses this by running all inference locally on a dedicated GPU, ensuring no candidate data transits to a third-party API.</w:t>
      </w:r>
    </w:p>
    <w:p w14:paraId="69DBC5EC" w14:textId="77777777" w:rsidR="0089029F" w:rsidRDefault="003C26E8">
      <w:pPr>
        <w:pStyle w:val="Heading2"/>
      </w:pPr>
      <w:r>
        <w:t>2.2 Automated Proctoring Systems</w:t>
      </w:r>
    </w:p>
    <w:p w14:paraId="69DBC5ED" w14:textId="77777777" w:rsidR="0089029F" w:rsidRDefault="003C26E8">
      <w:pPr>
        <w:spacing w:before="120" w:after="120" w:line="360" w:lineRule="auto"/>
        <w:jc w:val="both"/>
      </w:pPr>
      <w:r>
        <w:t xml:space="preserve">Online proctoring platforms such as Proctorio, ExamSoft, and ProctorU have been widely adopted in academic and professional settings. Studies have reported concerns about high false-positive rates, accessibility barriers, and algorithmic bias toward certain demographics [3]. Gaze estimation in proctoring contexts was formalized using dlib's 68-point facial landmark predictor (Kazemi and Sullivan, 2014 [4]) with iris localization. The Eye Aspect Ratio (EAR) metric introduced by Soukupova and Cech (2016) [5] </w:t>
      </w:r>
      <w:r>
        <w:t>is used for blink detection and low-light rejection — both incorporated in the present proctoring subsystem.</w:t>
      </w:r>
    </w:p>
    <w:p w14:paraId="69DBC5EE" w14:textId="77777777" w:rsidR="0089029F" w:rsidRDefault="003C26E8">
      <w:pPr>
        <w:spacing w:before="120" w:after="120" w:line="360" w:lineRule="auto"/>
        <w:jc w:val="both"/>
      </w:pPr>
      <w:r>
        <w:t>Head-pose estimation using the Perspective-n-Point (PnP) algorithm on facial anchor landmarks is a well-established technique [6]. The present system uses six anchor points from the 68-landmark set and OpenCV's solvePnP function to compute yaw and pitch angles, with per-session calibration offsets to account for natural postural variation between candidates.</w:t>
      </w:r>
    </w:p>
    <w:p w14:paraId="69DBC5EF" w14:textId="77777777" w:rsidR="0089029F" w:rsidRDefault="003C26E8">
      <w:pPr>
        <w:pStyle w:val="Heading2"/>
      </w:pPr>
      <w:r>
        <w:t>2.3 Real-Time Object Detection for Mobile Phones</w:t>
      </w:r>
    </w:p>
    <w:p w14:paraId="69DBC5F0" w14:textId="77777777" w:rsidR="0089029F" w:rsidRDefault="003C26E8">
      <w:pPr>
        <w:spacing w:before="120" w:after="120" w:line="360" w:lineRule="auto"/>
        <w:jc w:val="both"/>
      </w:pPr>
      <w:r>
        <w:t>The YOLO (You Only Look Once) family of object detectors [7] has become the de-facto standard for real-time detection on resource-constrained hardware. YOLOv12, used in this project, achieves strong accuracy on custom classes at high inference speed. The model was pinned to CPU in order to avoid CUDA memory contention with the language model running on the same T4 GPU.</w:t>
      </w:r>
    </w:p>
    <w:p w14:paraId="69DBC5F1" w14:textId="77777777" w:rsidR="0089029F" w:rsidRDefault="003C26E8">
      <w:pPr>
        <w:pStyle w:val="Heading2"/>
      </w:pPr>
      <w:r>
        <w:lastRenderedPageBreak/>
        <w:t>2.4 Local Language Model Deployment</w:t>
      </w:r>
    </w:p>
    <w:p w14:paraId="69DBC5F2" w14:textId="77777777" w:rsidR="0089029F" w:rsidRDefault="003C26E8">
      <w:pPr>
        <w:spacing w:before="120" w:after="120" w:line="360" w:lineRule="auto"/>
        <w:jc w:val="both"/>
      </w:pPr>
      <w:r>
        <w:t>The rapid emergence of capable Small Language Models has made local inference economically viable. The Phi-3 Mini 4K model (Microsoft, 2024 [8]) demonstrates competitive reasoning ability at 3.8 billion parameters. Combined with GGUF quantization (Q4_K_M, reducing the model to 2.2 GB on disk) and the llama-cpp-python runtime, it achieves sub-2 second question generation on a T4 GPU. Faster-Whisper [9], built on the CTranslate2 inference engine, provides approximately four times the throughput of the origina</w:t>
      </w:r>
      <w:r>
        <w:t>l OpenAI Whisper implementation at equivalent accuracy, making it appropriate for real-time transcription of candidate audio.</w:t>
      </w:r>
    </w:p>
    <w:p w14:paraId="69DBC5F3" w14:textId="77777777" w:rsidR="0089029F" w:rsidRDefault="003C26E8">
      <w:pPr>
        <w:pStyle w:val="Heading2"/>
      </w:pPr>
      <w:r>
        <w:t>2.5 Bias and Fairness in AI Hiring</w:t>
      </w:r>
    </w:p>
    <w:p w14:paraId="69DBC5F4" w14:textId="77777777" w:rsidR="0089029F" w:rsidRDefault="003C26E8">
      <w:pPr>
        <w:spacing w:before="120" w:after="120" w:line="360" w:lineRule="auto"/>
        <w:jc w:val="both"/>
      </w:pPr>
      <w:r>
        <w:t>Raghavan et al. (2020) [10] provide a comprehensive audit framework for algorithmic hiring tools, highlighting that bias can arise at every stage: data collection, model training, metric selection, and deployment context. The present system mitigates selection bias by allowing recruiters to define their own evaluation metrics and weights rather than relying on pre-trained behavioral classifiers, and by grounding questions strictly in the candidate's submitted resume and the job's declared technical topics.</w:t>
      </w:r>
    </w:p>
    <w:p w14:paraId="69DBC5F5" w14:textId="77777777" w:rsidR="0089029F" w:rsidRDefault="003C26E8">
      <w:r>
        <w:br w:type="page"/>
      </w:r>
    </w:p>
    <w:p w14:paraId="69DBC5F6" w14:textId="77777777" w:rsidR="0089029F" w:rsidRDefault="003C26E8">
      <w:pPr>
        <w:pStyle w:val="Heading1"/>
      </w:pPr>
      <w:r>
        <w:lastRenderedPageBreak/>
        <w:t>3. Requirements</w:t>
      </w:r>
    </w:p>
    <w:p w14:paraId="69DBC5F7" w14:textId="77777777" w:rsidR="0089029F" w:rsidRDefault="003C26E8">
      <w:pPr>
        <w:pStyle w:val="Heading2"/>
      </w:pPr>
      <w:r>
        <w:t>3.1 Stakeholders and User Personas</w:t>
      </w:r>
    </w:p>
    <w:p w14:paraId="69DBC5F8" w14:textId="77777777" w:rsidR="0089029F" w:rsidRDefault="003C26E8">
      <w:pPr>
        <w:spacing w:before="120" w:after="120" w:line="360" w:lineRule="auto"/>
        <w:jc w:val="both"/>
      </w:pPr>
      <w:r>
        <w:t>Recruiter (primary user): A hiring manager or HR specialist at a small-to-medium technology company who needs to screen candidates quickly and consistently. Pain points include time spent on repetitive screening, inconsistent rubrics, and lack of proctoring evidence for remote interviews.</w:t>
      </w:r>
    </w:p>
    <w:p w14:paraId="69DBC5F9" w14:textId="77777777" w:rsidR="0089029F" w:rsidRDefault="003C26E8">
      <w:pPr>
        <w:spacing w:before="120" w:after="120" w:line="360" w:lineRule="auto"/>
        <w:jc w:val="both"/>
      </w:pPr>
      <w:r>
        <w:t>Candidate (primary user): A job applicant who receives an email invitation with a unique time-limited link and takes the interview from a personal laptop with a webcam and microphone.</w:t>
      </w:r>
    </w:p>
    <w:p w14:paraId="69DBC5FA" w14:textId="77777777" w:rsidR="0089029F" w:rsidRDefault="003C26E8">
      <w:pPr>
        <w:spacing w:before="120" w:after="120" w:line="360" w:lineRule="auto"/>
        <w:jc w:val="both"/>
      </w:pPr>
      <w:r>
        <w:t>Organization Owner (secondary): The account holder responsible for billing and team membership. In the current release this role coincides with the recruiter; the schema supports multiple recruiters per organization for future expansion.</w:t>
      </w:r>
    </w:p>
    <w:p w14:paraId="69DBC5FB" w14:textId="77777777" w:rsidR="0089029F" w:rsidRDefault="003C26E8">
      <w:pPr>
        <w:pStyle w:val="Heading2"/>
      </w:pPr>
      <w:r>
        <w:t>3.2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566"/>
        <w:gridCol w:w="1740"/>
      </w:tblGrid>
      <w:tr w:rsidR="0089029F" w14:paraId="69DBC5FF" w14:textId="77777777">
        <w:tblPrEx>
          <w:tblCellMar>
            <w:top w:w="0" w:type="dxa"/>
            <w:bottom w:w="0" w:type="dxa"/>
          </w:tblCellMar>
        </w:tblPrEx>
        <w:trPr>
          <w:tblHeader/>
        </w:trPr>
        <w:tc>
          <w:tcPr>
            <w:tcW w:w="72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5FC" w14:textId="77777777" w:rsidR="0089029F" w:rsidRDefault="003C26E8">
            <w:r>
              <w:rPr>
                <w:b/>
                <w:bCs/>
                <w:color w:val="FFFFFF"/>
                <w:sz w:val="22"/>
                <w:szCs w:val="22"/>
              </w:rPr>
              <w:t>ID</w:t>
            </w:r>
          </w:p>
        </w:tc>
        <w:tc>
          <w:tcPr>
            <w:tcW w:w="656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5FD" w14:textId="77777777" w:rsidR="0089029F" w:rsidRDefault="003C26E8">
            <w:r>
              <w:rPr>
                <w:b/>
                <w:bCs/>
                <w:color w:val="FFFFFF"/>
                <w:sz w:val="22"/>
                <w:szCs w:val="22"/>
              </w:rPr>
              <w:t>Requirement</w:t>
            </w:r>
          </w:p>
        </w:tc>
        <w:tc>
          <w:tcPr>
            <w:tcW w:w="174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5FE" w14:textId="77777777" w:rsidR="0089029F" w:rsidRDefault="003C26E8">
            <w:r>
              <w:rPr>
                <w:b/>
                <w:bCs/>
                <w:color w:val="FFFFFF"/>
                <w:sz w:val="22"/>
                <w:szCs w:val="22"/>
              </w:rPr>
              <w:t>Priority</w:t>
            </w:r>
          </w:p>
        </w:tc>
      </w:tr>
      <w:tr w:rsidR="0089029F" w14:paraId="69DBC603"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0" w14:textId="77777777" w:rsidR="0089029F" w:rsidRDefault="003C26E8">
            <w:r>
              <w:rPr>
                <w:color w:val="000000"/>
                <w:sz w:val="22"/>
                <w:szCs w:val="22"/>
              </w:rPr>
              <w:t>FR-1</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1" w14:textId="77777777" w:rsidR="0089029F" w:rsidRDefault="003C26E8">
            <w:r>
              <w:rPr>
                <w:color w:val="000000"/>
                <w:sz w:val="22"/>
                <w:szCs w:val="22"/>
              </w:rPr>
              <w:t>Recruiter registration with email/password (bcrypt-hashed) and JWT issuance (HS256, 7-day expiry).</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2" w14:textId="77777777" w:rsidR="0089029F" w:rsidRDefault="003C26E8">
            <w:r>
              <w:rPr>
                <w:color w:val="000000"/>
                <w:sz w:val="22"/>
                <w:szCs w:val="22"/>
              </w:rPr>
              <w:t>High</w:t>
            </w:r>
          </w:p>
        </w:tc>
      </w:tr>
      <w:tr w:rsidR="0089029F" w14:paraId="69DBC607"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4" w14:textId="77777777" w:rsidR="0089029F" w:rsidRDefault="003C26E8">
            <w:r>
              <w:rPr>
                <w:color w:val="000000"/>
                <w:sz w:val="22"/>
                <w:szCs w:val="22"/>
              </w:rPr>
              <w:t>FR-2</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5" w14:textId="77777777" w:rsidR="0089029F" w:rsidRDefault="003C26E8">
            <w:r>
              <w:rPr>
                <w:color w:val="000000"/>
                <w:sz w:val="22"/>
                <w:szCs w:val="22"/>
              </w:rPr>
              <w:t>Organization creation at registration with membership tracking.</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6" w14:textId="77777777" w:rsidR="0089029F" w:rsidRDefault="003C26E8">
            <w:r>
              <w:rPr>
                <w:color w:val="000000"/>
                <w:sz w:val="22"/>
                <w:szCs w:val="22"/>
              </w:rPr>
              <w:t>High</w:t>
            </w:r>
          </w:p>
        </w:tc>
      </w:tr>
      <w:tr w:rsidR="0089029F" w14:paraId="69DBC60B"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8" w14:textId="77777777" w:rsidR="0089029F" w:rsidRDefault="003C26E8">
            <w:r>
              <w:rPr>
                <w:color w:val="000000"/>
                <w:sz w:val="22"/>
                <w:szCs w:val="22"/>
              </w:rPr>
              <w:t>FR-3</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9" w14:textId="77777777" w:rsidR="0089029F" w:rsidRDefault="003C26E8">
            <w:r>
              <w:rPr>
                <w:color w:val="000000"/>
                <w:sz w:val="22"/>
                <w:szCs w:val="22"/>
              </w:rPr>
              <w:t>Job creation with title, description, topics, weighted evaluation metrics, and configurable question counts.</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A" w14:textId="77777777" w:rsidR="0089029F" w:rsidRDefault="003C26E8">
            <w:r>
              <w:rPr>
                <w:color w:val="000000"/>
                <w:sz w:val="22"/>
                <w:szCs w:val="22"/>
              </w:rPr>
              <w:t>High</w:t>
            </w:r>
          </w:p>
        </w:tc>
      </w:tr>
      <w:tr w:rsidR="0089029F" w14:paraId="69DBC60F"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C" w14:textId="77777777" w:rsidR="0089029F" w:rsidRDefault="003C26E8">
            <w:r>
              <w:rPr>
                <w:color w:val="000000"/>
                <w:sz w:val="22"/>
                <w:szCs w:val="22"/>
              </w:rPr>
              <w:t>FR-4</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D" w14:textId="77777777" w:rsidR="0089029F" w:rsidRDefault="003C26E8">
            <w:r>
              <w:rPr>
                <w:color w:val="000000"/>
                <w:sz w:val="22"/>
                <w:szCs w:val="22"/>
              </w:rPr>
              <w:t>Candidate invitation via email with unique tokens and recruiter-chosen expiry datetime.</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0E" w14:textId="77777777" w:rsidR="0089029F" w:rsidRDefault="003C26E8">
            <w:r>
              <w:rPr>
                <w:color w:val="000000"/>
                <w:sz w:val="22"/>
                <w:szCs w:val="22"/>
              </w:rPr>
              <w:t>High</w:t>
            </w:r>
          </w:p>
        </w:tc>
      </w:tr>
      <w:tr w:rsidR="0089029F" w14:paraId="69DBC613"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0" w14:textId="77777777" w:rsidR="0089029F" w:rsidRDefault="003C26E8">
            <w:r>
              <w:rPr>
                <w:color w:val="000000"/>
                <w:sz w:val="22"/>
                <w:szCs w:val="22"/>
              </w:rPr>
              <w:t>FR-5</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1" w14:textId="77777777" w:rsidR="0089029F" w:rsidRDefault="003C26E8">
            <w:r>
              <w:rPr>
                <w:color w:val="000000"/>
                <w:sz w:val="22"/>
                <w:szCs w:val="22"/>
              </w:rPr>
              <w:t>HTML email delivery with unique tokenized interview link.</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2" w14:textId="77777777" w:rsidR="0089029F" w:rsidRDefault="003C26E8">
            <w:r>
              <w:rPr>
                <w:color w:val="000000"/>
                <w:sz w:val="22"/>
                <w:szCs w:val="22"/>
              </w:rPr>
              <w:t>High</w:t>
            </w:r>
          </w:p>
        </w:tc>
      </w:tr>
      <w:tr w:rsidR="0089029F" w14:paraId="69DBC617"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4" w14:textId="77777777" w:rsidR="0089029F" w:rsidRDefault="003C26E8">
            <w:r>
              <w:rPr>
                <w:color w:val="000000"/>
                <w:sz w:val="22"/>
                <w:szCs w:val="22"/>
              </w:rPr>
              <w:t>FR-6</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5" w14:textId="77777777" w:rsidR="0089029F" w:rsidRDefault="003C26E8">
            <w:r>
              <w:rPr>
                <w:color w:val="000000"/>
                <w:sz w:val="22"/>
                <w:szCs w:val="22"/>
              </w:rPr>
              <w:t>Resume upload (PDF) with LLM-based structured data extraction.</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6" w14:textId="77777777" w:rsidR="0089029F" w:rsidRDefault="003C26E8">
            <w:r>
              <w:rPr>
                <w:color w:val="000000"/>
                <w:sz w:val="22"/>
                <w:szCs w:val="22"/>
              </w:rPr>
              <w:t>High</w:t>
            </w:r>
          </w:p>
        </w:tc>
      </w:tr>
      <w:tr w:rsidR="0089029F" w14:paraId="69DBC61B"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8" w14:textId="77777777" w:rsidR="0089029F" w:rsidRDefault="003C26E8">
            <w:r>
              <w:rPr>
                <w:color w:val="000000"/>
                <w:sz w:val="22"/>
                <w:szCs w:val="22"/>
              </w:rPr>
              <w:t>FR-7</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9" w14:textId="77777777" w:rsidR="0089029F" w:rsidRDefault="003C26E8">
            <w:r>
              <w:rPr>
                <w:color w:val="000000"/>
                <w:sz w:val="22"/>
                <w:szCs w:val="22"/>
              </w:rPr>
              <w:t>Voice-driven interview over WebSocket: question generation, TTS synthesis, WAV reception, STT transcription, evaluation.</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A" w14:textId="77777777" w:rsidR="0089029F" w:rsidRDefault="003C26E8">
            <w:r>
              <w:rPr>
                <w:color w:val="000000"/>
                <w:sz w:val="22"/>
                <w:szCs w:val="22"/>
              </w:rPr>
              <w:t>High</w:t>
            </w:r>
          </w:p>
        </w:tc>
      </w:tr>
      <w:tr w:rsidR="0089029F" w14:paraId="69DBC61F"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C" w14:textId="77777777" w:rsidR="0089029F" w:rsidRDefault="003C26E8">
            <w:r>
              <w:rPr>
                <w:color w:val="000000"/>
                <w:sz w:val="22"/>
                <w:szCs w:val="22"/>
              </w:rPr>
              <w:t>FR-8</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D" w14:textId="77777777" w:rsidR="0089029F" w:rsidRDefault="003C26E8">
            <w:r>
              <w:rPr>
                <w:color w:val="000000"/>
                <w:sz w:val="22"/>
                <w:szCs w:val="22"/>
              </w:rPr>
              <w:t>Adaptive phase-based question generation (rapport, resume, technical) with hallucination guards and validation layers.</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1E" w14:textId="77777777" w:rsidR="0089029F" w:rsidRDefault="003C26E8">
            <w:r>
              <w:rPr>
                <w:color w:val="000000"/>
                <w:sz w:val="22"/>
                <w:szCs w:val="22"/>
              </w:rPr>
              <w:t>High</w:t>
            </w:r>
          </w:p>
        </w:tc>
      </w:tr>
      <w:tr w:rsidR="0089029F" w14:paraId="69DBC623"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0" w14:textId="77777777" w:rsidR="0089029F" w:rsidRDefault="003C26E8">
            <w:r>
              <w:rPr>
                <w:color w:val="000000"/>
                <w:sz w:val="22"/>
                <w:szCs w:val="22"/>
              </w:rPr>
              <w:t>FR-9</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1" w14:textId="77777777" w:rsidR="0089029F" w:rsidRDefault="003C26E8">
            <w:r>
              <w:rPr>
                <w:color w:val="000000"/>
                <w:sz w:val="22"/>
                <w:szCs w:val="22"/>
              </w:rPr>
              <w:t>Per-answer scoring against job-specific weighted metrics in JSON with up to two self-correction retries.</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2" w14:textId="77777777" w:rsidR="0089029F" w:rsidRDefault="003C26E8">
            <w:r>
              <w:rPr>
                <w:color w:val="000000"/>
                <w:sz w:val="22"/>
                <w:szCs w:val="22"/>
              </w:rPr>
              <w:t>High</w:t>
            </w:r>
          </w:p>
        </w:tc>
      </w:tr>
      <w:tr w:rsidR="0089029F" w14:paraId="69DBC627"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4" w14:textId="77777777" w:rsidR="0089029F" w:rsidRDefault="003C26E8">
            <w:r>
              <w:rPr>
                <w:color w:val="000000"/>
                <w:sz w:val="22"/>
                <w:szCs w:val="22"/>
              </w:rPr>
              <w:t>FR-10</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5" w14:textId="77777777" w:rsidR="0089029F" w:rsidRDefault="003C26E8">
            <w:r>
              <w:rPr>
                <w:color w:val="000000"/>
                <w:sz w:val="22"/>
                <w:szCs w:val="22"/>
              </w:rPr>
              <w:t>Real-time proctoring WebSocket: gaze, head-pose, phone, and face-count detection every 500 ms.</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6" w14:textId="77777777" w:rsidR="0089029F" w:rsidRDefault="003C26E8">
            <w:r>
              <w:rPr>
                <w:color w:val="000000"/>
                <w:sz w:val="22"/>
                <w:szCs w:val="22"/>
              </w:rPr>
              <w:t>High</w:t>
            </w:r>
          </w:p>
        </w:tc>
      </w:tr>
      <w:tr w:rsidR="0089029F" w14:paraId="69DBC62B"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8" w14:textId="77777777" w:rsidR="0089029F" w:rsidRDefault="003C26E8">
            <w:r>
              <w:rPr>
                <w:color w:val="000000"/>
                <w:sz w:val="22"/>
                <w:szCs w:val="22"/>
              </w:rPr>
              <w:t>FR-11</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9" w14:textId="77777777" w:rsidR="0089029F" w:rsidRDefault="003C26E8">
            <w:r>
              <w:rPr>
                <w:color w:val="000000"/>
                <w:sz w:val="22"/>
                <w:szCs w:val="22"/>
              </w:rPr>
              <w:t>PDF report generation combining interview scores, metric breakdowns, and proctoring trust score.</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A" w14:textId="77777777" w:rsidR="0089029F" w:rsidRDefault="003C26E8">
            <w:r>
              <w:rPr>
                <w:color w:val="000000"/>
                <w:sz w:val="22"/>
                <w:szCs w:val="22"/>
              </w:rPr>
              <w:t>High</w:t>
            </w:r>
          </w:p>
        </w:tc>
      </w:tr>
      <w:tr w:rsidR="0089029F" w14:paraId="69DBC62F"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C" w14:textId="77777777" w:rsidR="0089029F" w:rsidRDefault="003C26E8">
            <w:r>
              <w:rPr>
                <w:color w:val="000000"/>
                <w:sz w:val="22"/>
                <w:szCs w:val="22"/>
              </w:rPr>
              <w:t>FR-12</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D" w14:textId="77777777" w:rsidR="0089029F" w:rsidRDefault="003C26E8">
            <w:r>
              <w:rPr>
                <w:color w:val="000000"/>
                <w:sz w:val="22"/>
                <w:szCs w:val="22"/>
              </w:rPr>
              <w:t>Recruiter dashboard: job management, candidate tracking, analytics, and PDF downloads.</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2E" w14:textId="77777777" w:rsidR="0089029F" w:rsidRDefault="003C26E8">
            <w:r>
              <w:rPr>
                <w:color w:val="000000"/>
                <w:sz w:val="22"/>
                <w:szCs w:val="22"/>
              </w:rPr>
              <w:t>High</w:t>
            </w:r>
          </w:p>
        </w:tc>
      </w:tr>
      <w:tr w:rsidR="0089029F" w14:paraId="69DBC633"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30" w14:textId="77777777" w:rsidR="0089029F" w:rsidRDefault="003C26E8">
            <w:r>
              <w:rPr>
                <w:color w:val="000000"/>
                <w:sz w:val="22"/>
                <w:szCs w:val="22"/>
              </w:rPr>
              <w:lastRenderedPageBreak/>
              <w:t>FR-13</w:t>
            </w:r>
          </w:p>
        </w:tc>
        <w:tc>
          <w:tcPr>
            <w:tcW w:w="65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31" w14:textId="77777777" w:rsidR="0089029F" w:rsidRDefault="003C26E8">
            <w:r>
              <w:rPr>
                <w:color w:val="000000"/>
                <w:sz w:val="22"/>
                <w:szCs w:val="22"/>
              </w:rPr>
              <w:t>Token expiry enforcement: expired tokens cannot initiate new interview sessions.</w:t>
            </w:r>
          </w:p>
        </w:tc>
        <w:tc>
          <w:tcPr>
            <w:tcW w:w="17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32" w14:textId="77777777" w:rsidR="0089029F" w:rsidRDefault="003C26E8">
            <w:r>
              <w:rPr>
                <w:color w:val="000000"/>
                <w:sz w:val="22"/>
                <w:szCs w:val="22"/>
              </w:rPr>
              <w:t>High</w:t>
            </w:r>
          </w:p>
        </w:tc>
      </w:tr>
    </w:tbl>
    <w:p w14:paraId="69DBC634" w14:textId="77777777" w:rsidR="0089029F" w:rsidRDefault="003C26E8">
      <w:pPr>
        <w:pStyle w:val="Heading2"/>
      </w:pPr>
      <w:r>
        <w:t>3.3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5749"/>
        <w:gridCol w:w="2535"/>
      </w:tblGrid>
      <w:tr w:rsidR="0089029F" w14:paraId="69DBC638" w14:textId="77777777">
        <w:tblPrEx>
          <w:tblCellMar>
            <w:top w:w="0" w:type="dxa"/>
            <w:bottom w:w="0" w:type="dxa"/>
          </w:tblCellMar>
        </w:tblPrEx>
        <w:trPr>
          <w:tblHeader/>
        </w:trPr>
        <w:tc>
          <w:tcPr>
            <w:tcW w:w="72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35" w14:textId="77777777" w:rsidR="0089029F" w:rsidRDefault="003C26E8">
            <w:r>
              <w:rPr>
                <w:b/>
                <w:bCs/>
                <w:color w:val="FFFFFF"/>
                <w:sz w:val="22"/>
                <w:szCs w:val="22"/>
              </w:rPr>
              <w:t>ID</w:t>
            </w:r>
          </w:p>
        </w:tc>
        <w:tc>
          <w:tcPr>
            <w:tcW w:w="576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36" w14:textId="77777777" w:rsidR="0089029F" w:rsidRDefault="003C26E8">
            <w:r>
              <w:rPr>
                <w:b/>
                <w:bCs/>
                <w:color w:val="FFFFFF"/>
                <w:sz w:val="22"/>
                <w:szCs w:val="22"/>
              </w:rPr>
              <w:t>Requirement</w:t>
            </w:r>
          </w:p>
        </w:tc>
        <w:tc>
          <w:tcPr>
            <w:tcW w:w="254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37" w14:textId="77777777" w:rsidR="0089029F" w:rsidRDefault="003C26E8">
            <w:r>
              <w:rPr>
                <w:b/>
                <w:bCs/>
                <w:color w:val="FFFFFF"/>
                <w:sz w:val="22"/>
                <w:szCs w:val="22"/>
              </w:rPr>
              <w:t>Target</w:t>
            </w:r>
          </w:p>
        </w:tc>
      </w:tr>
      <w:tr w:rsidR="0089029F" w14:paraId="69DBC63C"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39" w14:textId="77777777" w:rsidR="0089029F" w:rsidRDefault="003C26E8">
            <w:r>
              <w:rPr>
                <w:color w:val="000000"/>
                <w:sz w:val="22"/>
                <w:szCs w:val="22"/>
              </w:rPr>
              <w:t>NFR-1</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3A" w14:textId="77777777" w:rsidR="0089029F" w:rsidRDefault="003C26E8">
            <w:r>
              <w:rPr>
                <w:color w:val="000000"/>
                <w:sz w:val="22"/>
                <w:szCs w:val="22"/>
              </w:rPr>
              <w:t>Question generation latency (warm container)</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3B" w14:textId="77777777" w:rsidR="0089029F" w:rsidRDefault="003C26E8">
            <w:r>
              <w:rPr>
                <w:color w:val="000000"/>
                <w:sz w:val="22"/>
                <w:szCs w:val="22"/>
              </w:rPr>
              <w:t>≤ 3 s</w:t>
            </w:r>
          </w:p>
        </w:tc>
      </w:tr>
      <w:tr w:rsidR="0089029F" w14:paraId="69DBC640"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3D" w14:textId="77777777" w:rsidR="0089029F" w:rsidRDefault="003C26E8">
            <w:r>
              <w:rPr>
                <w:color w:val="000000"/>
                <w:sz w:val="22"/>
                <w:szCs w:val="22"/>
              </w:rPr>
              <w:t>NFR-2</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3E" w14:textId="77777777" w:rsidR="0089029F" w:rsidRDefault="003C26E8">
            <w:r>
              <w:rPr>
                <w:color w:val="000000"/>
                <w:sz w:val="22"/>
                <w:szCs w:val="22"/>
              </w:rPr>
              <w:t>Answer evaluation latency</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3F" w14:textId="77777777" w:rsidR="0089029F" w:rsidRDefault="003C26E8">
            <w:r>
              <w:rPr>
                <w:color w:val="000000"/>
                <w:sz w:val="22"/>
                <w:szCs w:val="22"/>
              </w:rPr>
              <w:t>≤ 5 s</w:t>
            </w:r>
          </w:p>
        </w:tc>
      </w:tr>
      <w:tr w:rsidR="0089029F" w14:paraId="69DBC644"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1" w14:textId="77777777" w:rsidR="0089029F" w:rsidRDefault="003C26E8">
            <w:r>
              <w:rPr>
                <w:color w:val="000000"/>
                <w:sz w:val="22"/>
                <w:szCs w:val="22"/>
              </w:rPr>
              <w:t>NFR-3</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2" w14:textId="77777777" w:rsidR="0089029F" w:rsidRDefault="003C26E8">
            <w:r>
              <w:rPr>
                <w:color w:val="000000"/>
                <w:sz w:val="22"/>
                <w:szCs w:val="22"/>
              </w:rPr>
              <w:t>Speech-to-text latency for 10 s clip</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3" w14:textId="77777777" w:rsidR="0089029F" w:rsidRDefault="003C26E8">
            <w:r>
              <w:rPr>
                <w:color w:val="000000"/>
                <w:sz w:val="22"/>
                <w:szCs w:val="22"/>
              </w:rPr>
              <w:t>≤ 1 s</w:t>
            </w:r>
          </w:p>
        </w:tc>
      </w:tr>
      <w:tr w:rsidR="0089029F" w14:paraId="69DBC648"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5" w14:textId="77777777" w:rsidR="0089029F" w:rsidRDefault="003C26E8">
            <w:r>
              <w:rPr>
                <w:color w:val="000000"/>
                <w:sz w:val="22"/>
                <w:szCs w:val="22"/>
              </w:rPr>
              <w:t>NFR-4</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6" w14:textId="77777777" w:rsidR="0089029F" w:rsidRDefault="003C26E8">
            <w:r>
              <w:rPr>
                <w:color w:val="000000"/>
                <w:sz w:val="22"/>
                <w:szCs w:val="22"/>
              </w:rPr>
              <w:t>Text-to-speech latency per question</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7" w14:textId="77777777" w:rsidR="0089029F" w:rsidRDefault="003C26E8">
            <w:r>
              <w:rPr>
                <w:color w:val="000000"/>
                <w:sz w:val="22"/>
                <w:szCs w:val="22"/>
              </w:rPr>
              <w:t>≤ 2 s</w:t>
            </w:r>
          </w:p>
        </w:tc>
      </w:tr>
      <w:tr w:rsidR="0089029F" w14:paraId="69DBC64C"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9" w14:textId="77777777" w:rsidR="0089029F" w:rsidRDefault="003C26E8">
            <w:r>
              <w:rPr>
                <w:color w:val="000000"/>
                <w:sz w:val="22"/>
                <w:szCs w:val="22"/>
              </w:rPr>
              <w:t>NFR-5</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A" w14:textId="77777777" w:rsidR="0089029F" w:rsidRDefault="003C26E8">
            <w:r>
              <w:rPr>
                <w:color w:val="000000"/>
                <w:sz w:val="22"/>
                <w:szCs w:val="22"/>
              </w:rPr>
              <w:t>Proctoring frame analysis latency</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B" w14:textId="77777777" w:rsidR="0089029F" w:rsidRDefault="003C26E8">
            <w:r>
              <w:rPr>
                <w:color w:val="000000"/>
                <w:sz w:val="22"/>
                <w:szCs w:val="22"/>
              </w:rPr>
              <w:t>≤ 200 ms</w:t>
            </w:r>
          </w:p>
        </w:tc>
      </w:tr>
      <w:tr w:rsidR="0089029F" w14:paraId="69DBC650"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D" w14:textId="77777777" w:rsidR="0089029F" w:rsidRDefault="003C26E8">
            <w:r>
              <w:rPr>
                <w:color w:val="000000"/>
                <w:sz w:val="22"/>
                <w:szCs w:val="22"/>
              </w:rPr>
              <w:t>NFR-6</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E" w14:textId="77777777" w:rsidR="0089029F" w:rsidRDefault="003C26E8">
            <w:r>
              <w:rPr>
                <w:color w:val="000000"/>
                <w:sz w:val="22"/>
                <w:szCs w:val="22"/>
              </w:rPr>
              <w:t>Cold-start latency (container boot and model load)</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4F" w14:textId="77777777" w:rsidR="0089029F" w:rsidRDefault="003C26E8">
            <w:r>
              <w:rPr>
                <w:color w:val="000000"/>
                <w:sz w:val="22"/>
                <w:szCs w:val="22"/>
              </w:rPr>
              <w:t>≤ 30 s</w:t>
            </w:r>
          </w:p>
        </w:tc>
      </w:tr>
      <w:tr w:rsidR="0089029F" w14:paraId="69DBC654"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1" w14:textId="77777777" w:rsidR="0089029F" w:rsidRDefault="003C26E8">
            <w:r>
              <w:rPr>
                <w:color w:val="000000"/>
                <w:sz w:val="22"/>
                <w:szCs w:val="22"/>
              </w:rPr>
              <w:t>NFR-7</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2" w14:textId="77777777" w:rsidR="0089029F" w:rsidRDefault="003C26E8">
            <w:r>
              <w:rPr>
                <w:color w:val="000000"/>
                <w:sz w:val="22"/>
                <w:szCs w:val="22"/>
              </w:rPr>
              <w:t>Concurrent interviews per container</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3" w14:textId="77777777" w:rsidR="0089029F" w:rsidRDefault="003C26E8">
            <w:r>
              <w:rPr>
                <w:color w:val="000000"/>
                <w:sz w:val="22"/>
                <w:szCs w:val="22"/>
              </w:rPr>
              <w:t>10</w:t>
            </w:r>
          </w:p>
        </w:tc>
      </w:tr>
      <w:tr w:rsidR="0089029F" w14:paraId="69DBC658"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5" w14:textId="77777777" w:rsidR="0089029F" w:rsidRDefault="003C26E8">
            <w:r>
              <w:rPr>
                <w:color w:val="000000"/>
                <w:sz w:val="22"/>
                <w:szCs w:val="22"/>
              </w:rPr>
              <w:t>NFR-8</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6" w14:textId="77777777" w:rsidR="0089029F" w:rsidRDefault="003C26E8">
            <w:r>
              <w:rPr>
                <w:color w:val="000000"/>
                <w:sz w:val="22"/>
                <w:szCs w:val="22"/>
              </w:rPr>
              <w:t>Email delivery retry attempts</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7" w14:textId="77777777" w:rsidR="0089029F" w:rsidRDefault="003C26E8">
            <w:r>
              <w:rPr>
                <w:color w:val="000000"/>
                <w:sz w:val="22"/>
                <w:szCs w:val="22"/>
              </w:rPr>
              <w:t>3 with exponential backoff</w:t>
            </w:r>
          </w:p>
        </w:tc>
      </w:tr>
      <w:tr w:rsidR="0089029F" w14:paraId="69DBC65C"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9" w14:textId="77777777" w:rsidR="0089029F" w:rsidRDefault="003C26E8">
            <w:r>
              <w:rPr>
                <w:color w:val="000000"/>
                <w:sz w:val="22"/>
                <w:szCs w:val="22"/>
              </w:rPr>
              <w:t>NFR-9</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A" w14:textId="77777777" w:rsidR="0089029F" w:rsidRDefault="003C26E8">
            <w:r>
              <w:rPr>
                <w:color w:val="000000"/>
                <w:sz w:val="22"/>
                <w:szCs w:val="22"/>
              </w:rPr>
              <w:t>Password security</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B" w14:textId="77777777" w:rsidR="0089029F" w:rsidRDefault="003C26E8">
            <w:r>
              <w:rPr>
                <w:color w:val="000000"/>
                <w:sz w:val="22"/>
                <w:szCs w:val="22"/>
              </w:rPr>
              <w:t>bcrypt-hashed</w:t>
            </w:r>
          </w:p>
        </w:tc>
      </w:tr>
      <w:tr w:rsidR="0089029F" w14:paraId="69DBC660"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D" w14:textId="77777777" w:rsidR="0089029F" w:rsidRDefault="003C26E8">
            <w:r>
              <w:rPr>
                <w:color w:val="000000"/>
                <w:sz w:val="22"/>
                <w:szCs w:val="22"/>
              </w:rPr>
              <w:t>NFR-10</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E" w14:textId="77777777" w:rsidR="0089029F" w:rsidRDefault="003C26E8">
            <w:r>
              <w:rPr>
                <w:color w:val="000000"/>
                <w:sz w:val="22"/>
                <w:szCs w:val="22"/>
              </w:rPr>
              <w:t>Database transport security</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5F" w14:textId="77777777" w:rsidR="0089029F" w:rsidRDefault="003C26E8">
            <w:r>
              <w:rPr>
                <w:color w:val="000000"/>
                <w:sz w:val="22"/>
                <w:szCs w:val="22"/>
              </w:rPr>
              <w:t>SSL required</w:t>
            </w:r>
          </w:p>
        </w:tc>
      </w:tr>
      <w:tr w:rsidR="0089029F" w14:paraId="69DBC664"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61" w14:textId="77777777" w:rsidR="0089029F" w:rsidRDefault="003C26E8">
            <w:r>
              <w:rPr>
                <w:color w:val="000000"/>
                <w:sz w:val="22"/>
                <w:szCs w:val="22"/>
              </w:rPr>
              <w:t>NFR-11</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62" w14:textId="77777777" w:rsidR="0089029F" w:rsidRDefault="003C26E8">
            <w:r>
              <w:rPr>
                <w:color w:val="000000"/>
                <w:sz w:val="22"/>
                <w:szCs w:val="22"/>
              </w:rPr>
              <w:t>Marginal cost per interview (AI inference)</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63" w14:textId="77777777" w:rsidR="0089029F" w:rsidRDefault="003C26E8">
            <w:r>
              <w:rPr>
                <w:color w:val="000000"/>
                <w:sz w:val="22"/>
                <w:szCs w:val="22"/>
              </w:rPr>
              <w:t>~$0</w:t>
            </w:r>
          </w:p>
        </w:tc>
      </w:tr>
      <w:tr w:rsidR="0089029F" w14:paraId="69DBC668"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65" w14:textId="77777777" w:rsidR="0089029F" w:rsidRDefault="003C26E8">
            <w:r>
              <w:rPr>
                <w:color w:val="000000"/>
                <w:sz w:val="22"/>
                <w:szCs w:val="22"/>
              </w:rPr>
              <w:t>NFR-12</w:t>
            </w:r>
          </w:p>
        </w:tc>
        <w:tc>
          <w:tcPr>
            <w:tcW w:w="57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66" w14:textId="77777777" w:rsidR="0089029F" w:rsidRDefault="003C26E8">
            <w:r>
              <w:rPr>
                <w:color w:val="000000"/>
                <w:sz w:val="22"/>
                <w:szCs w:val="22"/>
              </w:rPr>
              <w:t>Candidate onboarding</w:t>
            </w:r>
          </w:p>
        </w:tc>
        <w:tc>
          <w:tcPr>
            <w:tcW w:w="2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67" w14:textId="77777777" w:rsidR="0089029F" w:rsidRDefault="003C26E8">
            <w:r>
              <w:rPr>
                <w:color w:val="000000"/>
                <w:sz w:val="22"/>
                <w:szCs w:val="22"/>
              </w:rPr>
              <w:t>No account required (link, grant permissions, upload, interview)</w:t>
            </w:r>
          </w:p>
        </w:tc>
      </w:tr>
    </w:tbl>
    <w:p w14:paraId="69DBC669" w14:textId="77777777" w:rsidR="0089029F" w:rsidRDefault="003C26E8">
      <w:pPr>
        <w:pStyle w:val="Heading2"/>
      </w:pPr>
      <w:r>
        <w:t>3.4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426"/>
      </w:tblGrid>
      <w:tr w:rsidR="0089029F" w14:paraId="69DBC66D" w14:textId="77777777">
        <w:tblPrEx>
          <w:tblCellMar>
            <w:top w:w="0" w:type="dxa"/>
            <w:bottom w:w="0" w:type="dxa"/>
          </w:tblCellMar>
        </w:tblPrEx>
        <w:trPr>
          <w:tblHeader/>
        </w:trPr>
        <w:tc>
          <w:tcPr>
            <w:tcW w:w="12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6A" w14:textId="77777777" w:rsidR="0089029F" w:rsidRDefault="003C26E8">
            <w:r>
              <w:rPr>
                <w:b/>
                <w:bCs/>
                <w:color w:val="FFFFFF"/>
                <w:sz w:val="22"/>
                <w:szCs w:val="22"/>
              </w:rPr>
              <w:t>Use Case</w:t>
            </w:r>
          </w:p>
        </w:tc>
        <w:tc>
          <w:tcPr>
            <w:tcW w:w="14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6B" w14:textId="77777777" w:rsidR="0089029F" w:rsidRDefault="003C26E8">
            <w:r>
              <w:rPr>
                <w:b/>
                <w:bCs/>
                <w:color w:val="FFFFFF"/>
                <w:sz w:val="22"/>
                <w:szCs w:val="22"/>
              </w:rPr>
              <w:t>Actor</w:t>
            </w:r>
          </w:p>
        </w:tc>
        <w:tc>
          <w:tcPr>
            <w:tcW w:w="642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6C" w14:textId="77777777" w:rsidR="0089029F" w:rsidRDefault="003C26E8">
            <w:r>
              <w:rPr>
                <w:b/>
                <w:bCs/>
                <w:color w:val="FFFFFF"/>
                <w:sz w:val="22"/>
                <w:szCs w:val="22"/>
              </w:rPr>
              <w:t>Description</w:t>
            </w:r>
          </w:p>
        </w:tc>
      </w:tr>
      <w:tr w:rsidR="0089029F" w14:paraId="69DBC67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6E" w14:textId="77777777" w:rsidR="0089029F" w:rsidRDefault="003C26E8">
            <w:r>
              <w:rPr>
                <w:color w:val="000000"/>
                <w:sz w:val="22"/>
                <w:szCs w:val="22"/>
              </w:rPr>
              <w:t>UC-1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6F" w14:textId="77777777" w:rsidR="0089029F" w:rsidRDefault="003C26E8">
            <w:r>
              <w:rPr>
                <w:color w:val="000000"/>
                <w:sz w:val="22"/>
                <w:szCs w:val="22"/>
              </w:rPr>
              <w:t>Recruiter</w:t>
            </w:r>
          </w:p>
        </w:tc>
        <w:tc>
          <w:tcPr>
            <w:tcW w:w="6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0" w14:textId="77777777" w:rsidR="0089029F" w:rsidRDefault="003C26E8">
            <w:r>
              <w:rPr>
                <w:color w:val="000000"/>
                <w:sz w:val="22"/>
                <w:szCs w:val="22"/>
              </w:rPr>
              <w:t>Register and create an organization account.</w:t>
            </w:r>
          </w:p>
        </w:tc>
      </w:tr>
      <w:tr w:rsidR="0089029F" w14:paraId="69DBC675"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2" w14:textId="77777777" w:rsidR="0089029F" w:rsidRDefault="003C26E8">
            <w:r>
              <w:rPr>
                <w:color w:val="000000"/>
                <w:sz w:val="22"/>
                <w:szCs w:val="22"/>
              </w:rPr>
              <w:t>UC-2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3" w14:textId="77777777" w:rsidR="0089029F" w:rsidRDefault="003C26E8">
            <w:r>
              <w:rPr>
                <w:color w:val="000000"/>
                <w:sz w:val="22"/>
                <w:szCs w:val="22"/>
              </w:rPr>
              <w:t>Recruiter</w:t>
            </w:r>
          </w:p>
        </w:tc>
        <w:tc>
          <w:tcPr>
            <w:tcW w:w="6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4" w14:textId="77777777" w:rsidR="0089029F" w:rsidRDefault="003C26E8">
            <w:r>
              <w:rPr>
                <w:color w:val="000000"/>
                <w:sz w:val="22"/>
                <w:szCs w:val="22"/>
              </w:rPr>
              <w:t>Create a job with topics and weighted evaluation metrics.</w:t>
            </w:r>
          </w:p>
        </w:tc>
      </w:tr>
      <w:tr w:rsidR="0089029F" w14:paraId="69DBC67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6" w14:textId="77777777" w:rsidR="0089029F" w:rsidRDefault="003C26E8">
            <w:r>
              <w:rPr>
                <w:color w:val="000000"/>
                <w:sz w:val="22"/>
                <w:szCs w:val="22"/>
              </w:rPr>
              <w:t>UC-3</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7" w14:textId="77777777" w:rsidR="0089029F" w:rsidRDefault="003C26E8">
            <w:r>
              <w:rPr>
                <w:color w:val="000000"/>
                <w:sz w:val="22"/>
                <w:szCs w:val="22"/>
              </w:rPr>
              <w:t>Recruiter</w:t>
            </w:r>
          </w:p>
        </w:tc>
        <w:tc>
          <w:tcPr>
            <w:tcW w:w="6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8" w14:textId="77777777" w:rsidR="0089029F" w:rsidRDefault="003C26E8">
            <w:r>
              <w:rPr>
                <w:color w:val="000000"/>
                <w:sz w:val="22"/>
                <w:szCs w:val="22"/>
              </w:rPr>
              <w:t>Invite a batch of candidates with a chosen link-expiry datetime.</w:t>
            </w:r>
          </w:p>
        </w:tc>
      </w:tr>
      <w:tr w:rsidR="0089029F" w14:paraId="69DBC67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A" w14:textId="77777777" w:rsidR="0089029F" w:rsidRDefault="003C26E8">
            <w:r>
              <w:rPr>
                <w:color w:val="000000"/>
                <w:sz w:val="22"/>
                <w:szCs w:val="22"/>
              </w:rPr>
              <w:t>UC-4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B" w14:textId="77777777" w:rsidR="0089029F" w:rsidRDefault="003C26E8">
            <w:r>
              <w:rPr>
                <w:color w:val="000000"/>
                <w:sz w:val="22"/>
                <w:szCs w:val="22"/>
              </w:rPr>
              <w:t>Candidate</w:t>
            </w:r>
          </w:p>
        </w:tc>
        <w:tc>
          <w:tcPr>
            <w:tcW w:w="6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C" w14:textId="77777777" w:rsidR="0089029F" w:rsidRDefault="003C26E8">
            <w:r>
              <w:rPr>
                <w:color w:val="000000"/>
                <w:sz w:val="22"/>
                <w:szCs w:val="22"/>
              </w:rPr>
              <w:t>Click an invitation link before expiry and upload a resume.</w:t>
            </w:r>
          </w:p>
        </w:tc>
      </w:tr>
      <w:tr w:rsidR="0089029F" w14:paraId="69DBC68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E" w14:textId="77777777" w:rsidR="0089029F" w:rsidRDefault="003C26E8">
            <w:r>
              <w:rPr>
                <w:color w:val="000000"/>
                <w:sz w:val="22"/>
                <w:szCs w:val="22"/>
              </w:rPr>
              <w:t>UC-5</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7F" w14:textId="77777777" w:rsidR="0089029F" w:rsidRDefault="003C26E8">
            <w:r>
              <w:rPr>
                <w:color w:val="000000"/>
                <w:sz w:val="22"/>
                <w:szCs w:val="22"/>
              </w:rPr>
              <w:t>Candidate</w:t>
            </w:r>
          </w:p>
        </w:tc>
        <w:tc>
          <w:tcPr>
            <w:tcW w:w="6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0" w14:textId="77777777" w:rsidR="0089029F" w:rsidRDefault="003C26E8">
            <w:r>
              <w:rPr>
                <w:color w:val="000000"/>
                <w:sz w:val="22"/>
                <w:szCs w:val="22"/>
              </w:rPr>
              <w:t>Complete a voice-driven adaptive interview.</w:t>
            </w:r>
          </w:p>
        </w:tc>
      </w:tr>
      <w:tr w:rsidR="0089029F" w14:paraId="69DBC685"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2" w14:textId="77777777" w:rsidR="0089029F" w:rsidRDefault="003C26E8">
            <w:r>
              <w:rPr>
                <w:color w:val="000000"/>
                <w:sz w:val="22"/>
                <w:szCs w:val="22"/>
              </w:rPr>
              <w:lastRenderedPageBreak/>
              <w:t>UC-6</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3" w14:textId="77777777" w:rsidR="0089029F" w:rsidRDefault="003C26E8">
            <w:r>
              <w:rPr>
                <w:color w:val="000000"/>
                <w:sz w:val="22"/>
                <w:szCs w:val="22"/>
              </w:rPr>
              <w:t>System</w:t>
            </w:r>
          </w:p>
        </w:tc>
        <w:tc>
          <w:tcPr>
            <w:tcW w:w="6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4" w14:textId="77777777" w:rsidR="0089029F" w:rsidRDefault="003C26E8">
            <w:r>
              <w:rPr>
                <w:color w:val="000000"/>
                <w:sz w:val="22"/>
                <w:szCs w:val="22"/>
              </w:rPr>
              <w:t>Proctor the interview session in parallel and compute trust score.</w:t>
            </w:r>
          </w:p>
        </w:tc>
      </w:tr>
      <w:tr w:rsidR="0089029F" w14:paraId="69DBC68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6" w14:textId="77777777" w:rsidR="0089029F" w:rsidRDefault="003C26E8">
            <w:r>
              <w:rPr>
                <w:color w:val="000000"/>
                <w:sz w:val="22"/>
                <w:szCs w:val="22"/>
              </w:rPr>
              <w:t>UC-7</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7" w14:textId="77777777" w:rsidR="0089029F" w:rsidRDefault="003C26E8">
            <w:r>
              <w:rPr>
                <w:color w:val="000000"/>
                <w:sz w:val="22"/>
                <w:szCs w:val="22"/>
              </w:rPr>
              <w:t>System</w:t>
            </w:r>
          </w:p>
        </w:tc>
        <w:tc>
          <w:tcPr>
            <w:tcW w:w="6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8" w14:textId="77777777" w:rsidR="0089029F" w:rsidRDefault="003C26E8">
            <w:r>
              <w:rPr>
                <w:color w:val="000000"/>
                <w:sz w:val="22"/>
                <w:szCs w:val="22"/>
              </w:rPr>
              <w:t>Generate a PDF report on session completion.</w:t>
            </w:r>
          </w:p>
        </w:tc>
      </w:tr>
      <w:tr w:rsidR="0089029F" w14:paraId="69DBC68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A" w14:textId="77777777" w:rsidR="0089029F" w:rsidRDefault="003C26E8">
            <w:r>
              <w:rPr>
                <w:color w:val="000000"/>
                <w:sz w:val="22"/>
                <w:szCs w:val="22"/>
              </w:rPr>
              <w:t>UC-8</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B" w14:textId="77777777" w:rsidR="0089029F" w:rsidRDefault="003C26E8">
            <w:r>
              <w:rPr>
                <w:color w:val="000000"/>
                <w:sz w:val="22"/>
                <w:szCs w:val="22"/>
              </w:rPr>
              <w:t>Recruiter</w:t>
            </w:r>
          </w:p>
        </w:tc>
        <w:tc>
          <w:tcPr>
            <w:tcW w:w="6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C" w14:textId="77777777" w:rsidR="0089029F" w:rsidRDefault="003C26E8">
            <w:r>
              <w:rPr>
                <w:color w:val="000000"/>
                <w:sz w:val="22"/>
                <w:szCs w:val="22"/>
              </w:rPr>
              <w:t>View overall score, link-validity badge, trust score, and download PDF.</w:t>
            </w:r>
          </w:p>
        </w:tc>
      </w:tr>
      <w:tr w:rsidR="0089029F" w14:paraId="69DBC69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E" w14:textId="77777777" w:rsidR="0089029F" w:rsidRDefault="003C26E8">
            <w:r>
              <w:rPr>
                <w:color w:val="000000"/>
                <w:sz w:val="22"/>
                <w:szCs w:val="22"/>
              </w:rPr>
              <w:t>UC-9</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8F" w14:textId="77777777" w:rsidR="0089029F" w:rsidRDefault="003C26E8">
            <w:r>
              <w:rPr>
                <w:color w:val="000000"/>
                <w:sz w:val="22"/>
                <w:szCs w:val="22"/>
              </w:rPr>
              <w:t>Candidate</w:t>
            </w:r>
          </w:p>
        </w:tc>
        <w:tc>
          <w:tcPr>
            <w:tcW w:w="6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90" w14:textId="77777777" w:rsidR="0089029F" w:rsidRDefault="003C26E8">
            <w:r>
              <w:rPr>
                <w:color w:val="000000"/>
                <w:sz w:val="22"/>
                <w:szCs w:val="22"/>
              </w:rPr>
              <w:t>Click an expired link and receive a clear expiry message.</w:t>
            </w:r>
          </w:p>
        </w:tc>
      </w:tr>
    </w:tbl>
    <w:p w14:paraId="69DBC692" w14:textId="77777777" w:rsidR="0089029F" w:rsidRDefault="003C26E8">
      <w:r>
        <w:br w:type="page"/>
      </w:r>
    </w:p>
    <w:p w14:paraId="69DBC693" w14:textId="77777777" w:rsidR="0089029F" w:rsidRDefault="003C26E8">
      <w:pPr>
        <w:pStyle w:val="Heading1"/>
      </w:pPr>
      <w:r>
        <w:lastRenderedPageBreak/>
        <w:t>4. Design</w:t>
      </w:r>
    </w:p>
    <w:p w14:paraId="69DBC694" w14:textId="77777777" w:rsidR="0089029F" w:rsidRDefault="003C26E8">
      <w:pPr>
        <w:pStyle w:val="Heading2"/>
      </w:pPr>
      <w:r>
        <w:t>4.1 High-Level System Architecture</w:t>
      </w:r>
    </w:p>
    <w:p w14:paraId="69DBC695" w14:textId="77777777" w:rsidR="0089029F" w:rsidRDefault="003C26E8">
      <w:pPr>
        <w:spacing w:before="120" w:after="120" w:line="360" w:lineRule="auto"/>
        <w:jc w:val="both"/>
      </w:pPr>
      <w:r>
        <w:t>The system is decomposed into three primary deployment tiers communicating over HTTPS and WSS:</w:t>
      </w:r>
    </w:p>
    <w:p w14:paraId="69DBC696" w14:textId="77777777" w:rsidR="0089029F" w:rsidRDefault="003C26E8">
      <w:pPr>
        <w:pStyle w:val="ListParagraph"/>
        <w:numPr>
          <w:ilvl w:val="0"/>
          <w:numId w:val="2"/>
        </w:numPr>
        <w:spacing w:before="80" w:after="80" w:line="360" w:lineRule="auto"/>
      </w:pPr>
      <w:r>
        <w:t>Frontend (Vercel): Next.js 15 application serving the recruiter dashboard and the candidate interview interface.</w:t>
      </w:r>
    </w:p>
    <w:p w14:paraId="69DBC697" w14:textId="77777777" w:rsidR="0089029F" w:rsidRDefault="003C26E8">
      <w:pPr>
        <w:pStyle w:val="ListParagraph"/>
        <w:numPr>
          <w:ilvl w:val="0"/>
          <w:numId w:val="2"/>
        </w:numPr>
        <w:spacing w:before="80" w:after="80" w:line="360" w:lineRule="auto"/>
      </w:pPr>
      <w:r>
        <w:t>Backend (Modal, Tesla T4 GPU): FastAPI application hosting all AI models, REST endpoints, and WebSocket handlers.</w:t>
      </w:r>
    </w:p>
    <w:p w14:paraId="69DBC698" w14:textId="77777777" w:rsidR="0089029F" w:rsidRDefault="003C26E8">
      <w:pPr>
        <w:pStyle w:val="ListParagraph"/>
        <w:numPr>
          <w:ilvl w:val="0"/>
          <w:numId w:val="2"/>
        </w:numPr>
        <w:spacing w:before="80" w:after="80" w:line="360" w:lineRule="auto"/>
      </w:pPr>
      <w:r>
        <w:t>Database (Supabase): PostgreSQL instance comprising eleven tables, accessed via asyncpg over SSL.</w:t>
      </w:r>
    </w:p>
    <w:p w14:paraId="69DBC699" w14:textId="77777777" w:rsidR="0089029F" w:rsidRDefault="003C26E8">
      <w:pPr>
        <w:spacing w:before="120" w:after="120" w:line="360" w:lineRule="auto"/>
        <w:jc w:val="both"/>
      </w:pPr>
      <w:r>
        <w:t>A key architectural decision was to host the language model, speech-to-text, text-to-speech, and proctoring detection pipeline within the same Modal container. This avoids inter-service network round-trips during the latency-sensitive interview loop and ensures all candidate data remains within the organization's GPU infrastructure.</w:t>
      </w:r>
    </w:p>
    <w:p w14:paraId="69DBC69A" w14:textId="77777777" w:rsidR="0089029F" w:rsidRDefault="003C26E8">
      <w:pPr>
        <w:spacing w:before="120" w:after="120" w:line="360" w:lineRule="auto"/>
        <w:jc w:val="both"/>
      </w:pPr>
      <w:r>
        <w:t>The @modal.concurrent(max_inputs=10) decorator on the FastAPI ASGI function allows both the interview WebSocket and the proctoring WebSocket — as well as up to eight additional concurrent requests — to be handled by a single container instance, resolving the concurrency constraint that would otherwise block the proctoring connection while the interview WebSocket is active.</w:t>
      </w:r>
    </w:p>
    <w:p w14:paraId="69DBC69B" w14:textId="77777777" w:rsidR="0089029F" w:rsidRDefault="003C26E8">
      <w:pPr>
        <w:pStyle w:val="Heading2"/>
      </w:pPr>
      <w:r>
        <w:t>4.2 Key Architectural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6016"/>
      </w:tblGrid>
      <w:tr w:rsidR="0089029F" w14:paraId="69DBC69E" w14:textId="77777777">
        <w:tblPrEx>
          <w:tblCellMar>
            <w:top w:w="0" w:type="dxa"/>
            <w:bottom w:w="0" w:type="dxa"/>
          </w:tblCellMar>
        </w:tblPrEx>
        <w:trPr>
          <w:tblHeader/>
        </w:trPr>
        <w:tc>
          <w:tcPr>
            <w:tcW w:w="301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9C" w14:textId="77777777" w:rsidR="0089029F" w:rsidRDefault="003C26E8">
            <w:r>
              <w:rPr>
                <w:b/>
                <w:bCs/>
                <w:color w:val="FFFFFF"/>
                <w:sz w:val="22"/>
                <w:szCs w:val="22"/>
              </w:rPr>
              <w:t>Decision</w:t>
            </w:r>
          </w:p>
        </w:tc>
        <w:tc>
          <w:tcPr>
            <w:tcW w:w="601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9D" w14:textId="77777777" w:rsidR="0089029F" w:rsidRDefault="003C26E8">
            <w:r>
              <w:rPr>
                <w:b/>
                <w:bCs/>
                <w:color w:val="FFFFFF"/>
                <w:sz w:val="22"/>
                <w:szCs w:val="22"/>
              </w:rPr>
              <w:t>Rationale</w:t>
            </w:r>
          </w:p>
        </w:tc>
      </w:tr>
      <w:tr w:rsidR="0089029F" w14:paraId="69DBC6A1" w14:textId="77777777">
        <w:tblPrEx>
          <w:tblCellMar>
            <w:top w:w="0" w:type="dxa"/>
            <w:bottom w:w="0" w:type="dxa"/>
          </w:tblCellMar>
        </w:tblPrEx>
        <w:tc>
          <w:tcPr>
            <w:tcW w:w="30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9F" w14:textId="77777777" w:rsidR="0089029F" w:rsidRDefault="003C26E8">
            <w:r>
              <w:rPr>
                <w:color w:val="000000"/>
                <w:sz w:val="22"/>
                <w:szCs w:val="22"/>
              </w:rPr>
              <w:t>Local SLM (Phi-3 Q4) instead of API LLM</w:t>
            </w:r>
          </w:p>
        </w:tc>
        <w:tc>
          <w:tcPr>
            <w:tcW w:w="60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0" w14:textId="77777777" w:rsidR="0089029F" w:rsidRDefault="003C26E8">
            <w:r>
              <w:rPr>
                <w:color w:val="000000"/>
                <w:sz w:val="22"/>
                <w:szCs w:val="22"/>
              </w:rPr>
              <w:t>Zero marginal cost per interview; candidate data never leaves the GPU; predictable sub-2 s latency on warm container.</w:t>
            </w:r>
          </w:p>
        </w:tc>
      </w:tr>
      <w:tr w:rsidR="0089029F" w14:paraId="69DBC6A4" w14:textId="77777777">
        <w:tblPrEx>
          <w:tblCellMar>
            <w:top w:w="0" w:type="dxa"/>
            <w:bottom w:w="0" w:type="dxa"/>
          </w:tblCellMar>
        </w:tblPrEx>
        <w:tc>
          <w:tcPr>
            <w:tcW w:w="30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2" w14:textId="77777777" w:rsidR="0089029F" w:rsidRDefault="003C26E8">
            <w:r>
              <w:rPr>
                <w:color w:val="000000"/>
                <w:sz w:val="22"/>
                <w:szCs w:val="22"/>
              </w:rPr>
              <w:t>Single GPU container with @modal.concurrent</w:t>
            </w:r>
          </w:p>
        </w:tc>
        <w:tc>
          <w:tcPr>
            <w:tcW w:w="60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3" w14:textId="77777777" w:rsidR="0089029F" w:rsidRDefault="003C26E8">
            <w:r>
              <w:rPr>
                <w:color w:val="000000"/>
                <w:sz w:val="22"/>
                <w:szCs w:val="22"/>
              </w:rPr>
              <w:t>Avoids GPU cold-start storms; allows interview WS and proctoring WS to coexist on the same instance.</w:t>
            </w:r>
          </w:p>
        </w:tc>
      </w:tr>
      <w:tr w:rsidR="0089029F" w14:paraId="69DBC6A7" w14:textId="77777777">
        <w:tblPrEx>
          <w:tblCellMar>
            <w:top w:w="0" w:type="dxa"/>
            <w:bottom w:w="0" w:type="dxa"/>
          </w:tblCellMar>
        </w:tblPrEx>
        <w:tc>
          <w:tcPr>
            <w:tcW w:w="30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5" w14:textId="77777777" w:rsidR="0089029F" w:rsidRDefault="003C26E8">
            <w:r>
              <w:rPr>
                <w:color w:val="000000"/>
                <w:sz w:val="22"/>
                <w:szCs w:val="22"/>
              </w:rPr>
              <w:t>YOLO pinned to CPU</w:t>
            </w:r>
          </w:p>
        </w:tc>
        <w:tc>
          <w:tcPr>
            <w:tcW w:w="60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6" w14:textId="77777777" w:rsidR="0089029F" w:rsidRDefault="003C26E8">
            <w:r>
              <w:rPr>
                <w:color w:val="000000"/>
                <w:sz w:val="22"/>
                <w:szCs w:val="22"/>
              </w:rPr>
              <w:t>Prevents CUDA memory contention with Phi-3 on the 16 GB T4 (Phi-3 and Whisper consume approximately 7–8 GB VRAM combined).</w:t>
            </w:r>
          </w:p>
        </w:tc>
      </w:tr>
      <w:tr w:rsidR="0089029F" w14:paraId="69DBC6AA" w14:textId="77777777">
        <w:tblPrEx>
          <w:tblCellMar>
            <w:top w:w="0" w:type="dxa"/>
            <w:bottom w:w="0" w:type="dxa"/>
          </w:tblCellMar>
        </w:tblPrEx>
        <w:tc>
          <w:tcPr>
            <w:tcW w:w="30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8" w14:textId="77777777" w:rsidR="0089029F" w:rsidRDefault="003C26E8">
            <w:r>
              <w:rPr>
                <w:color w:val="000000"/>
                <w:sz w:val="22"/>
                <w:szCs w:val="22"/>
              </w:rPr>
              <w:t>asyncio.to_thread for proctoring frames</w:t>
            </w:r>
          </w:p>
        </w:tc>
        <w:tc>
          <w:tcPr>
            <w:tcW w:w="60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9" w14:textId="77777777" w:rsidR="0089029F" w:rsidRDefault="003C26E8">
            <w:r>
              <w:rPr>
                <w:color w:val="000000"/>
                <w:sz w:val="22"/>
                <w:szCs w:val="22"/>
              </w:rPr>
              <w:t>dlib and YOLO are synchronous CPU operations; offloading to thread pool keeps the async event loop free for LLM/TTS.</w:t>
            </w:r>
          </w:p>
        </w:tc>
      </w:tr>
      <w:tr w:rsidR="0089029F" w14:paraId="69DBC6AD" w14:textId="77777777">
        <w:tblPrEx>
          <w:tblCellMar>
            <w:top w:w="0" w:type="dxa"/>
            <w:bottom w:w="0" w:type="dxa"/>
          </w:tblCellMar>
        </w:tblPrEx>
        <w:tc>
          <w:tcPr>
            <w:tcW w:w="30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B" w14:textId="77777777" w:rsidR="0089029F" w:rsidRDefault="003C26E8">
            <w:r>
              <w:rPr>
                <w:color w:val="000000"/>
                <w:sz w:val="22"/>
                <w:szCs w:val="22"/>
              </w:rPr>
              <w:t>Phase-based question generation</w:t>
            </w:r>
          </w:p>
        </w:tc>
        <w:tc>
          <w:tcPr>
            <w:tcW w:w="60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C" w14:textId="77777777" w:rsidR="0089029F" w:rsidRDefault="003C26E8">
            <w:r>
              <w:rPr>
                <w:color w:val="000000"/>
                <w:sz w:val="22"/>
                <w:szCs w:val="22"/>
              </w:rPr>
              <w:t>Mirrors real interview flow; allows targeted per-phase validation and hallucination guards.</w:t>
            </w:r>
          </w:p>
        </w:tc>
      </w:tr>
      <w:tr w:rsidR="0089029F" w14:paraId="69DBC6B0" w14:textId="77777777">
        <w:tblPrEx>
          <w:tblCellMar>
            <w:top w:w="0" w:type="dxa"/>
            <w:bottom w:w="0" w:type="dxa"/>
          </w:tblCellMar>
        </w:tblPrEx>
        <w:tc>
          <w:tcPr>
            <w:tcW w:w="30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E" w14:textId="77777777" w:rsidR="0089029F" w:rsidRDefault="003C26E8">
            <w:r>
              <w:rPr>
                <w:color w:val="000000"/>
                <w:sz w:val="22"/>
                <w:szCs w:val="22"/>
              </w:rPr>
              <w:lastRenderedPageBreak/>
              <w:t>Two-token candidate authentication</w:t>
            </w:r>
          </w:p>
        </w:tc>
        <w:tc>
          <w:tcPr>
            <w:tcW w:w="60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AF" w14:textId="77777777" w:rsidR="0089029F" w:rsidRDefault="003C26E8">
            <w:r>
              <w:rPr>
                <w:color w:val="000000"/>
                <w:sz w:val="22"/>
                <w:szCs w:val="22"/>
              </w:rPr>
              <w:t>interview_token (random, in email link) separated from session JWT (signed, contains session_id) to avoid privilege escalation from the public link.</w:t>
            </w:r>
          </w:p>
        </w:tc>
      </w:tr>
      <w:tr w:rsidR="0089029F" w14:paraId="69DBC6B3" w14:textId="77777777">
        <w:tblPrEx>
          <w:tblCellMar>
            <w:top w:w="0" w:type="dxa"/>
            <w:bottom w:w="0" w:type="dxa"/>
          </w:tblCellMar>
        </w:tblPrEx>
        <w:tc>
          <w:tcPr>
            <w:tcW w:w="30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B1" w14:textId="77777777" w:rsidR="0089029F" w:rsidRDefault="003C26E8">
            <w:r>
              <w:rPr>
                <w:color w:val="000000"/>
                <w:sz w:val="22"/>
                <w:szCs w:val="22"/>
              </w:rPr>
              <w:t>Model weights on a Modal Volume</w:t>
            </w:r>
          </w:p>
        </w:tc>
        <w:tc>
          <w:tcPr>
            <w:tcW w:w="60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B2" w14:textId="77777777" w:rsidR="0089029F" w:rsidRDefault="003C26E8">
            <w:r>
              <w:rPr>
                <w:color w:val="000000"/>
                <w:sz w:val="22"/>
                <w:szCs w:val="22"/>
              </w:rPr>
              <w:t>Weights persist across container restarts; cold-start does not re-download multi-GB files.</w:t>
            </w:r>
          </w:p>
        </w:tc>
      </w:tr>
      <w:tr w:rsidR="0089029F" w14:paraId="69DBC6B6" w14:textId="77777777">
        <w:tblPrEx>
          <w:tblCellMar>
            <w:top w:w="0" w:type="dxa"/>
            <w:bottom w:w="0" w:type="dxa"/>
          </w:tblCellMar>
        </w:tblPrEx>
        <w:tc>
          <w:tcPr>
            <w:tcW w:w="30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B4" w14:textId="77777777" w:rsidR="0089029F" w:rsidRDefault="003C26E8">
            <w:r>
              <w:rPr>
                <w:color w:val="000000"/>
                <w:sz w:val="22"/>
                <w:szCs w:val="22"/>
              </w:rPr>
              <w:t>Report PDFs on a Modal Volume</w:t>
            </w:r>
          </w:p>
        </w:tc>
        <w:tc>
          <w:tcPr>
            <w:tcW w:w="60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B5" w14:textId="77777777" w:rsidR="0089029F" w:rsidRDefault="003C26E8">
            <w:r>
              <w:rPr>
                <w:color w:val="000000"/>
                <w:sz w:val="22"/>
                <w:szCs w:val="22"/>
              </w:rPr>
              <w:t>Survives container scale-down; REPORTS_DIR env var enables local-dev override.</w:t>
            </w:r>
          </w:p>
        </w:tc>
      </w:tr>
    </w:tbl>
    <w:p w14:paraId="69DBC6B7" w14:textId="77777777" w:rsidR="0089029F" w:rsidRDefault="003C26E8">
      <w:pPr>
        <w:pStyle w:val="Heading2"/>
      </w:pPr>
      <w:r>
        <w:t>4.3 Database Design</w:t>
      </w:r>
    </w:p>
    <w:p w14:paraId="69DBC6B8" w14:textId="77777777" w:rsidR="0089029F" w:rsidRDefault="003C26E8">
      <w:pPr>
        <w:spacing w:before="120" w:after="120" w:line="360" w:lineRule="auto"/>
        <w:jc w:val="both"/>
      </w:pPr>
      <w:r>
        <w:t>The PostgreSQL schema consists of eleven tables organized around four core entities: users and organizations, jobs and candidates, interview sessions and Q&amp;A logs, and proctoring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2355"/>
        <w:gridCol w:w="4378"/>
      </w:tblGrid>
      <w:tr w:rsidR="0089029F" w14:paraId="69DBC6BC"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B9" w14:textId="77777777" w:rsidR="0089029F" w:rsidRDefault="003C26E8">
            <w:r>
              <w:rPr>
                <w:b/>
                <w:bCs/>
                <w:color w:val="FFFFFF"/>
                <w:sz w:val="22"/>
                <w:szCs w:val="22"/>
              </w:rPr>
              <w:t>Table</w:t>
            </w:r>
          </w:p>
        </w:tc>
        <w:tc>
          <w:tcPr>
            <w:tcW w:w="25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BA" w14:textId="77777777" w:rsidR="0089029F" w:rsidRDefault="003C26E8">
            <w:r>
              <w:rPr>
                <w:b/>
                <w:bCs/>
                <w:color w:val="FFFFFF"/>
                <w:sz w:val="22"/>
                <w:szCs w:val="22"/>
              </w:rPr>
              <w:t>Purpose</w:t>
            </w:r>
          </w:p>
        </w:tc>
        <w:tc>
          <w:tcPr>
            <w:tcW w:w="472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BB" w14:textId="77777777" w:rsidR="0089029F" w:rsidRDefault="003C26E8">
            <w:r>
              <w:rPr>
                <w:b/>
                <w:bCs/>
                <w:color w:val="FFFFFF"/>
                <w:sz w:val="22"/>
                <w:szCs w:val="22"/>
              </w:rPr>
              <w:t>Key Columns</w:t>
            </w:r>
          </w:p>
        </w:tc>
      </w:tr>
      <w:tr w:rsidR="0089029F" w14:paraId="69DBC6C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BD" w14:textId="77777777" w:rsidR="0089029F" w:rsidRDefault="003C26E8">
            <w:r>
              <w:rPr>
                <w:color w:val="000000"/>
                <w:sz w:val="22"/>
                <w:szCs w:val="22"/>
              </w:rPr>
              <w:t>users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BE" w14:textId="77777777" w:rsidR="0089029F" w:rsidRDefault="003C26E8">
            <w:r>
              <w:rPr>
                <w:color w:val="000000"/>
                <w:sz w:val="22"/>
                <w:szCs w:val="22"/>
              </w:rPr>
              <w:t>Recruiter accounts</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BF" w14:textId="77777777" w:rsidR="0089029F" w:rsidRDefault="003C26E8">
            <w:r>
              <w:rPr>
                <w:color w:val="000000"/>
                <w:sz w:val="22"/>
                <w:szCs w:val="22"/>
              </w:rPr>
              <w:t>id, email (unique), name, password_hash</w:t>
            </w:r>
          </w:p>
        </w:tc>
      </w:tr>
      <w:tr w:rsidR="0089029F" w14:paraId="69DBC6C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1" w14:textId="77777777" w:rsidR="0089029F" w:rsidRDefault="003C26E8">
            <w:r>
              <w:rPr>
                <w:color w:val="000000"/>
                <w:sz w:val="22"/>
                <w:szCs w:val="22"/>
              </w:rPr>
              <w:t>organizations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2" w14:textId="77777777" w:rsidR="0089029F" w:rsidRDefault="003C26E8">
            <w:r>
              <w:rPr>
                <w:color w:val="000000"/>
                <w:sz w:val="22"/>
                <w:szCs w:val="22"/>
              </w:rPr>
              <w:t>Company entities</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3" w14:textId="77777777" w:rsidR="0089029F" w:rsidRDefault="003C26E8">
            <w:r>
              <w:rPr>
                <w:color w:val="000000"/>
                <w:sz w:val="22"/>
                <w:szCs w:val="22"/>
              </w:rPr>
              <w:t>id, owner_id (users), name</w:t>
            </w:r>
          </w:p>
        </w:tc>
      </w:tr>
      <w:tr w:rsidR="0089029F" w14:paraId="69DBC6C8"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5" w14:textId="77777777" w:rsidR="0089029F" w:rsidRDefault="003C26E8">
            <w:r>
              <w:rPr>
                <w:color w:val="000000"/>
                <w:sz w:val="22"/>
                <w:szCs w:val="22"/>
              </w:rPr>
              <w:t>organization_members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6" w14:textId="77777777" w:rsidR="0089029F" w:rsidRDefault="003C26E8">
            <w:r>
              <w:rPr>
                <w:color w:val="000000"/>
                <w:sz w:val="22"/>
                <w:szCs w:val="22"/>
              </w:rPr>
              <w:t>User-org membership with role</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7" w14:textId="77777777" w:rsidR="0089029F" w:rsidRDefault="003C26E8">
            <w:r>
              <w:rPr>
                <w:color w:val="000000"/>
                <w:sz w:val="22"/>
                <w:szCs w:val="22"/>
              </w:rPr>
              <w:t>organization_id, user_id, role</w:t>
            </w:r>
          </w:p>
        </w:tc>
      </w:tr>
      <w:tr w:rsidR="0089029F" w14:paraId="69DBC6CC"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9" w14:textId="77777777" w:rsidR="0089029F" w:rsidRDefault="003C26E8">
            <w:r>
              <w:rPr>
                <w:color w:val="000000"/>
                <w:sz w:val="22"/>
                <w:szCs w:val="22"/>
              </w:rPr>
              <w:t>jobs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A" w14:textId="77777777" w:rsidR="0089029F" w:rsidRDefault="003C26E8">
            <w:r>
              <w:rPr>
                <w:color w:val="000000"/>
                <w:sz w:val="22"/>
                <w:szCs w:val="22"/>
              </w:rPr>
              <w:t>Job postings</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B" w14:textId="77777777" w:rsidR="0089029F" w:rsidRDefault="003C26E8">
            <w:r>
              <w:rPr>
                <w:color w:val="000000"/>
                <w:sz w:val="22"/>
                <w:szCs w:val="22"/>
              </w:rPr>
              <w:t>id, org_id, recruiter_id, title, topics (JSON), evaluation_metrics (JSON), question counts</w:t>
            </w:r>
          </w:p>
        </w:tc>
      </w:tr>
      <w:tr w:rsidR="0089029F" w14:paraId="69DBC6D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D" w14:textId="77777777" w:rsidR="0089029F" w:rsidRDefault="003C26E8">
            <w:r>
              <w:rPr>
                <w:color w:val="000000"/>
                <w:sz w:val="22"/>
                <w:szCs w:val="22"/>
              </w:rPr>
              <w:t>candidates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E" w14:textId="77777777" w:rsidR="0089029F" w:rsidRDefault="003C26E8">
            <w:r>
              <w:rPr>
                <w:color w:val="000000"/>
                <w:sz w:val="22"/>
                <w:szCs w:val="22"/>
              </w:rPr>
              <w:t>Applicants</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CF" w14:textId="77777777" w:rsidR="0089029F" w:rsidRDefault="003C26E8">
            <w:r>
              <w:rPr>
                <w:color w:val="000000"/>
                <w:sz w:val="22"/>
                <w:szCs w:val="22"/>
              </w:rPr>
              <w:t>id, job_id, email, name, resume_summary (JSON), interview_token, token_expires_at</w:t>
            </w:r>
          </w:p>
        </w:tc>
      </w:tr>
      <w:tr w:rsidR="0089029F" w14:paraId="69DBC6D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1" w14:textId="77777777" w:rsidR="0089029F" w:rsidRDefault="003C26E8">
            <w:r>
              <w:rPr>
                <w:color w:val="000000"/>
                <w:sz w:val="22"/>
                <w:szCs w:val="22"/>
              </w:rPr>
              <w:t>interview_sessions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2" w14:textId="77777777" w:rsidR="0089029F" w:rsidRDefault="003C26E8">
            <w:r>
              <w:rPr>
                <w:color w:val="000000"/>
                <w:sz w:val="22"/>
                <w:szCs w:val="22"/>
              </w:rPr>
              <w:t>Session tracking</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3" w14:textId="77777777" w:rsidR="0089029F" w:rsidRDefault="003C26E8">
            <w:r>
              <w:rPr>
                <w:color w:val="000000"/>
                <w:sz w:val="22"/>
                <w:szCs w:val="22"/>
              </w:rPr>
              <w:t>id, candidate_id, status (enum), overall_score, started_at, completed_at, duration_seconds</w:t>
            </w:r>
          </w:p>
        </w:tc>
      </w:tr>
      <w:tr w:rsidR="0089029F" w14:paraId="69DBC6D8"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5" w14:textId="77777777" w:rsidR="0089029F" w:rsidRDefault="003C26E8">
            <w:r>
              <w:rPr>
                <w:color w:val="000000"/>
                <w:sz w:val="22"/>
                <w:szCs w:val="22"/>
              </w:rPr>
              <w:t>interview_qa_logs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6" w14:textId="77777777" w:rsidR="0089029F" w:rsidRDefault="003C26E8">
            <w:r>
              <w:rPr>
                <w:color w:val="000000"/>
                <w:sz w:val="22"/>
                <w:szCs w:val="22"/>
              </w:rPr>
              <w:t>Per-question records</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7" w14:textId="77777777" w:rsidR="0089029F" w:rsidRDefault="003C26E8">
            <w:r>
              <w:rPr>
                <w:color w:val="000000"/>
                <w:sz w:val="22"/>
                <w:szCs w:val="22"/>
              </w:rPr>
              <w:t>id, session_id, question_number, question_text, answer_transcript, evaluation_result (JSON), weighted_score</w:t>
            </w:r>
          </w:p>
        </w:tc>
      </w:tr>
      <w:tr w:rsidR="0089029F" w14:paraId="69DBC6DC"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9" w14:textId="77777777" w:rsidR="0089029F" w:rsidRDefault="003C26E8">
            <w:r>
              <w:rPr>
                <w:color w:val="000000"/>
                <w:sz w:val="22"/>
                <w:szCs w:val="22"/>
              </w:rPr>
              <w:t>interview_reports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A" w14:textId="77777777" w:rsidR="0089029F" w:rsidRDefault="003C26E8">
            <w:r>
              <w:rPr>
                <w:color w:val="000000"/>
                <w:sz w:val="22"/>
                <w:szCs w:val="22"/>
              </w:rPr>
              <w:t>Generated PDFs</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B" w14:textId="77777777" w:rsidR="0089029F" w:rsidRDefault="003C26E8">
            <w:r>
              <w:rPr>
                <w:color w:val="000000"/>
                <w:sz w:val="22"/>
                <w:szCs w:val="22"/>
              </w:rPr>
              <w:t>id, session_id, pdf_path, report_summary (JSON)</w:t>
            </w:r>
          </w:p>
        </w:tc>
      </w:tr>
      <w:tr w:rsidR="0089029F" w14:paraId="69DBC6E0"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D" w14:textId="77777777" w:rsidR="0089029F" w:rsidRDefault="003C26E8">
            <w:r>
              <w:rPr>
                <w:color w:val="000000"/>
                <w:sz w:val="22"/>
                <w:szCs w:val="22"/>
              </w:rPr>
              <w:t>proctoring_violations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E" w14:textId="77777777" w:rsidR="0089029F" w:rsidRDefault="003C26E8">
            <w:r>
              <w:rPr>
                <w:color w:val="000000"/>
                <w:sz w:val="22"/>
                <w:szCs w:val="22"/>
              </w:rPr>
              <w:t>Individual violations</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DF" w14:textId="77777777" w:rsidR="0089029F" w:rsidRDefault="003C26E8">
            <w:r>
              <w:rPr>
                <w:color w:val="000000"/>
                <w:sz w:val="22"/>
                <w:szCs w:val="22"/>
              </w:rPr>
              <w:t>id, session_id, violation_type (enum), severity (enum), duration_seconds, confidence_score, snapshot_url</w:t>
            </w:r>
          </w:p>
        </w:tc>
      </w:tr>
      <w:tr w:rsidR="0089029F" w14:paraId="69DBC6E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E1" w14:textId="77777777" w:rsidR="0089029F" w:rsidRDefault="003C26E8">
            <w:r>
              <w:rPr>
                <w:color w:val="000000"/>
                <w:sz w:val="22"/>
                <w:szCs w:val="22"/>
              </w:rPr>
              <w:t>proctoring_summaries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E2" w14:textId="77777777" w:rsidR="0089029F" w:rsidRDefault="003C26E8">
            <w:r>
              <w:rPr>
                <w:color w:val="000000"/>
                <w:sz w:val="22"/>
                <w:szCs w:val="22"/>
              </w:rPr>
              <w:t>Per-session aggregates</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E3" w14:textId="77777777" w:rsidR="0089029F" w:rsidRDefault="003C26E8">
            <w:r>
              <w:rPr>
                <w:color w:val="000000"/>
                <w:sz w:val="22"/>
                <w:szCs w:val="22"/>
              </w:rPr>
              <w:t>session_id (unique), violation counts by type, trust_score</w:t>
            </w:r>
          </w:p>
        </w:tc>
      </w:tr>
      <w:tr w:rsidR="0089029F" w14:paraId="69DBC6E8"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E5" w14:textId="77777777" w:rsidR="0089029F" w:rsidRDefault="003C26E8">
            <w:r>
              <w:rPr>
                <w:color w:val="000000"/>
                <w:sz w:val="22"/>
                <w:szCs w:val="22"/>
              </w:rPr>
              <w:t>proctoring_calibrations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E6" w14:textId="77777777" w:rsidR="0089029F" w:rsidRDefault="003C26E8">
            <w:r>
              <w:rPr>
                <w:color w:val="000000"/>
                <w:sz w:val="22"/>
                <w:szCs w:val="22"/>
              </w:rPr>
              <w:t>Head and gaze baselines</w:t>
            </w:r>
          </w:p>
        </w:tc>
        <w:tc>
          <w:tcPr>
            <w:tcW w:w="47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E7" w14:textId="77777777" w:rsidR="0089029F" w:rsidRDefault="003C26E8">
            <w:r>
              <w:rPr>
                <w:color w:val="000000"/>
                <w:sz w:val="22"/>
                <w:szCs w:val="22"/>
              </w:rPr>
              <w:t>session_id, head_center_yaw, head_center_pitch, gaze_center_h, gaze_center_v</w:t>
            </w:r>
          </w:p>
        </w:tc>
      </w:tr>
    </w:tbl>
    <w:p w14:paraId="69DBC6E9" w14:textId="77777777" w:rsidR="0089029F" w:rsidRDefault="003C26E8">
      <w:pPr>
        <w:spacing w:before="120" w:after="120" w:line="360" w:lineRule="auto"/>
        <w:jc w:val="both"/>
      </w:pPr>
      <w:r>
        <w:t xml:space="preserve">Three PostgreSQL enumerated types are defined: interview_status (pending, in_progress, completed, cancelled), violation_type (eleven direction and event values), and </w:t>
      </w:r>
      <w:r>
        <w:lastRenderedPageBreak/>
        <w:t>violation_severity (low, medium, high). A critical implementation detail is that SQLAlchemy must be configured with values_callable on every enum column to ensure the lowercase enum value is sent to Postgres rather than the uppercase Python member name.</w:t>
      </w:r>
    </w:p>
    <w:p w14:paraId="69DBC6EA" w14:textId="77777777" w:rsidR="0089029F" w:rsidRDefault="003C26E8">
      <w:pPr>
        <w:pStyle w:val="Heading2"/>
      </w:pPr>
      <w:r>
        <w:t>4.4 AI Agent Pipeline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500"/>
        <w:gridCol w:w="3126"/>
      </w:tblGrid>
      <w:tr w:rsidR="0089029F" w14:paraId="69DBC6EF"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EB" w14:textId="77777777" w:rsidR="0089029F" w:rsidRDefault="003C26E8">
            <w:r>
              <w:rPr>
                <w:b/>
                <w:bCs/>
                <w:color w:val="FFFFFF"/>
                <w:sz w:val="22"/>
                <w:szCs w:val="22"/>
              </w:rPr>
              <w:t>Agent</w:t>
            </w:r>
          </w:p>
        </w:tc>
        <w:tc>
          <w:tcPr>
            <w:tcW w:w="16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EC" w14:textId="77777777" w:rsidR="0089029F" w:rsidRDefault="003C26E8">
            <w:r>
              <w:rPr>
                <w:b/>
                <w:bCs/>
                <w:color w:val="FFFFFF"/>
                <w:sz w:val="22"/>
                <w:szCs w:val="22"/>
              </w:rPr>
              <w:t>Trigger</w:t>
            </w:r>
          </w:p>
        </w:tc>
        <w:tc>
          <w:tcPr>
            <w:tcW w:w="25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ED" w14:textId="77777777" w:rsidR="0089029F" w:rsidRDefault="003C26E8">
            <w:r>
              <w:rPr>
                <w:b/>
                <w:bCs/>
                <w:color w:val="FFFFFF"/>
                <w:sz w:val="22"/>
                <w:szCs w:val="22"/>
              </w:rPr>
              <w:t>Input</w:t>
            </w:r>
          </w:p>
        </w:tc>
        <w:tc>
          <w:tcPr>
            <w:tcW w:w="312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6EE" w14:textId="77777777" w:rsidR="0089029F" w:rsidRDefault="003C26E8">
            <w:r>
              <w:rPr>
                <w:b/>
                <w:bCs/>
                <w:color w:val="FFFFFF"/>
                <w:sz w:val="22"/>
                <w:szCs w:val="22"/>
              </w:rPr>
              <w:t>Output</w:t>
            </w:r>
          </w:p>
        </w:tc>
      </w:tr>
      <w:tr w:rsidR="0089029F" w14:paraId="69DBC6F4"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0" w14:textId="77777777" w:rsidR="0089029F" w:rsidRDefault="003C26E8">
            <w:r>
              <w:rPr>
                <w:color w:val="000000"/>
                <w:sz w:val="22"/>
                <w:szCs w:val="22"/>
              </w:rPr>
              <w:t>CV Processing Agent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1" w14:textId="77777777" w:rsidR="0089029F" w:rsidRDefault="003C26E8">
            <w:r>
              <w:rPr>
                <w:color w:val="000000"/>
                <w:sz w:val="22"/>
                <w:szCs w:val="22"/>
              </w:rPr>
              <w:t>Resume upload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2" w14:textId="77777777" w:rsidR="0089029F" w:rsidRDefault="003C26E8">
            <w:r>
              <w:rPr>
                <w:color w:val="000000"/>
                <w:sz w:val="22"/>
                <w:szCs w:val="22"/>
              </w:rPr>
              <w:t>Raw PDF bytes</w:t>
            </w:r>
          </w:p>
        </w:tc>
        <w:tc>
          <w:tcPr>
            <w:tcW w:w="3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3" w14:textId="77777777" w:rsidR="0089029F" w:rsidRDefault="003C26E8">
            <w:r>
              <w:rPr>
                <w:color w:val="000000"/>
                <w:sz w:val="22"/>
                <w:szCs w:val="22"/>
              </w:rPr>
              <w:t>Structured JSON: name, summary, education, experience, projects, skills</w:t>
            </w:r>
          </w:p>
        </w:tc>
      </w:tr>
      <w:tr w:rsidR="0089029F" w14:paraId="69DBC6F9"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5" w14:textId="77777777" w:rsidR="0089029F" w:rsidRDefault="003C26E8">
            <w:r>
              <w:rPr>
                <w:color w:val="000000"/>
                <w:sz w:val="22"/>
                <w:szCs w:val="22"/>
              </w:rPr>
              <w:t>Question Generation Agent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6" w14:textId="77777777" w:rsidR="0089029F" w:rsidRDefault="003C26E8">
            <w:r>
              <w:rPr>
                <w:color w:val="000000"/>
                <w:sz w:val="22"/>
                <w:szCs w:val="22"/>
              </w:rPr>
              <w:t>Each question turn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7" w14:textId="77777777" w:rsidR="0089029F" w:rsidRDefault="003C26E8">
            <w:r>
              <w:rPr>
                <w:color w:val="000000"/>
                <w:sz w:val="22"/>
                <w:szCs w:val="22"/>
              </w:rPr>
              <w:t>Phase, resume JSON, job topics, Q&amp;A history</w:t>
            </w:r>
          </w:p>
        </w:tc>
        <w:tc>
          <w:tcPr>
            <w:tcW w:w="3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8" w14:textId="77777777" w:rsidR="0089029F" w:rsidRDefault="003C26E8">
            <w:r>
              <w:rPr>
                <w:color w:val="000000"/>
                <w:sz w:val="22"/>
                <w:szCs w:val="22"/>
              </w:rPr>
              <w:t>Single validated question string</w:t>
            </w:r>
          </w:p>
        </w:tc>
      </w:tr>
      <w:tr w:rsidR="0089029F" w14:paraId="69DBC6FE"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A" w14:textId="77777777" w:rsidR="0089029F" w:rsidRDefault="003C26E8">
            <w:r>
              <w:rPr>
                <w:color w:val="000000"/>
                <w:sz w:val="22"/>
                <w:szCs w:val="22"/>
              </w:rPr>
              <w:t>Answer Evaluation Agent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B" w14:textId="77777777" w:rsidR="0089029F" w:rsidRDefault="003C26E8">
            <w:r>
              <w:rPr>
                <w:color w:val="000000"/>
                <w:sz w:val="22"/>
                <w:szCs w:val="22"/>
              </w:rPr>
              <w:t>After each transcribed answer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C" w14:textId="77777777" w:rsidR="0089029F" w:rsidRDefault="003C26E8">
            <w:r>
              <w:rPr>
                <w:color w:val="000000"/>
                <w:sz w:val="22"/>
                <w:szCs w:val="22"/>
              </w:rPr>
              <w:t>Question, transcript, metric-weight dict</w:t>
            </w:r>
          </w:p>
        </w:tc>
        <w:tc>
          <w:tcPr>
            <w:tcW w:w="3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D" w14:textId="77777777" w:rsidR="0089029F" w:rsidRDefault="003C26E8">
            <w:r>
              <w:rPr>
                <w:color w:val="000000"/>
                <w:sz w:val="22"/>
                <w:szCs w:val="22"/>
              </w:rPr>
              <w:t>Per-metric scores, weighted_score, overall_score</w:t>
            </w:r>
          </w:p>
        </w:tc>
      </w:tr>
      <w:tr w:rsidR="0089029F" w14:paraId="69DBC703"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6FF" w14:textId="77777777" w:rsidR="0089029F" w:rsidRDefault="003C26E8">
            <w:r>
              <w:rPr>
                <w:color w:val="000000"/>
                <w:sz w:val="22"/>
                <w:szCs w:val="22"/>
              </w:rPr>
              <w:t>Final Report Generation Agent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00" w14:textId="77777777" w:rsidR="0089029F" w:rsidRDefault="003C26E8">
            <w:r>
              <w:rPr>
                <w:color w:val="000000"/>
                <w:sz w:val="22"/>
                <w:szCs w:val="22"/>
              </w:rPr>
              <w:t>On session completion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01" w14:textId="77777777" w:rsidR="0089029F" w:rsidRDefault="003C26E8">
            <w:r>
              <w:rPr>
                <w:color w:val="000000"/>
                <w:sz w:val="22"/>
                <w:szCs w:val="22"/>
              </w:rPr>
              <w:t>Session ID</w:t>
            </w:r>
          </w:p>
        </w:tc>
        <w:tc>
          <w:tcPr>
            <w:tcW w:w="3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02" w14:textId="77777777" w:rsidR="0089029F" w:rsidRDefault="003C26E8">
            <w:r>
              <w:rPr>
                <w:color w:val="000000"/>
                <w:sz w:val="22"/>
                <w:szCs w:val="22"/>
              </w:rPr>
              <w:t>PDF report file on Modal Volume</w:t>
            </w:r>
          </w:p>
        </w:tc>
      </w:tr>
    </w:tbl>
    <w:p w14:paraId="69DBC704" w14:textId="77777777" w:rsidR="0089029F" w:rsidRDefault="003C26E8">
      <w:pPr>
        <w:pStyle w:val="Heading2"/>
      </w:pPr>
      <w:r>
        <w:t>4.5 Proctoring Pipeline Design</w:t>
      </w:r>
    </w:p>
    <w:p w14:paraId="69DBC705" w14:textId="77777777" w:rsidR="0089029F" w:rsidRDefault="003C26E8">
      <w:pPr>
        <w:spacing w:before="120" w:after="120" w:line="360" w:lineRule="auto"/>
        <w:jc w:val="both"/>
      </w:pPr>
      <w:r>
        <w:t>The proctoring subsystem operates as a three-stage detection pipeline, consuming webcam frames every 500 milliseconds from a dedicated WebSocket connection:</w:t>
      </w:r>
    </w:p>
    <w:p w14:paraId="69DBC706" w14:textId="77777777" w:rsidR="0089029F" w:rsidRDefault="003C26E8">
      <w:pPr>
        <w:pStyle w:val="ListParagraph"/>
        <w:numPr>
          <w:ilvl w:val="0"/>
          <w:numId w:val="2"/>
        </w:numPr>
        <w:spacing w:before="80" w:after="80" w:line="360" w:lineRule="auto"/>
      </w:pPr>
      <w:r>
        <w:t>Gaze detection: dlib 68-landmark predictor, per-eye polygon mask, iris localized as darkest point after Gaussian blur, horizontal and vertical ratio, 9-frame temporal majority vote for direction.</w:t>
      </w:r>
    </w:p>
    <w:p w14:paraId="69DBC707" w14:textId="77777777" w:rsidR="0089029F" w:rsidRDefault="003C26E8">
      <w:pPr>
        <w:pStyle w:val="ListParagraph"/>
        <w:numPr>
          <w:ilvl w:val="0"/>
          <w:numId w:val="2"/>
        </w:numPr>
        <w:spacing w:before="80" w:after="80" w:line="360" w:lineRule="auto"/>
      </w:pPr>
      <w:r>
        <w:t>Head-pose estimation: six facial anchor landmarks and OpenCV solvePnP, yaw and pitch angles, per-session calibration offset applied.</w:t>
      </w:r>
    </w:p>
    <w:p w14:paraId="69DBC708" w14:textId="77777777" w:rsidR="0089029F" w:rsidRDefault="003C26E8">
      <w:pPr>
        <w:pStyle w:val="ListParagraph"/>
        <w:numPr>
          <w:ilvl w:val="0"/>
          <w:numId w:val="2"/>
        </w:numPr>
        <w:spacing w:before="80" w:after="80" w:line="360" w:lineRule="auto"/>
      </w:pPr>
      <w:r>
        <w:t>Phone detection: YOLOv12 inference on CPU, bounding boxes with confidence scores.</w:t>
      </w:r>
    </w:p>
    <w:p w14:paraId="69DBC709" w14:textId="77777777" w:rsidR="0089029F" w:rsidRDefault="003C26E8">
      <w:pPr>
        <w:spacing w:before="120" w:after="120" w:line="360" w:lineRule="auto"/>
        <w:jc w:val="both"/>
      </w:pPr>
      <w:r>
        <w:t>A per-session ProctoringSessionManager implements a violation state machine. Each detected direction is mapped to a ViolationType. Once a state has been active for the type's threshold duration and is not in cooldown, a ProctoringViolation is recorded with a JPEG snapshot. The trust score begins at 100 and is decremented by 15 for each phone detection and 3 for each gaze or head violation.</w:t>
      </w:r>
    </w:p>
    <w:p w14:paraId="69DBC70A" w14:textId="77777777" w:rsidR="0089029F" w:rsidRDefault="003C26E8">
      <w:r>
        <w:br w:type="page"/>
      </w:r>
    </w:p>
    <w:p w14:paraId="69DBC70B" w14:textId="77777777" w:rsidR="0089029F" w:rsidRDefault="003C26E8">
      <w:pPr>
        <w:pStyle w:val="Heading1"/>
      </w:pPr>
      <w:r>
        <w:lastRenderedPageBreak/>
        <w:t>5. Implementation</w:t>
      </w:r>
    </w:p>
    <w:p w14:paraId="69DBC70C" w14:textId="77777777" w:rsidR="0089029F" w:rsidRDefault="003C26E8">
      <w:pPr>
        <w:pStyle w:val="Heading2"/>
      </w:pPr>
      <w:r>
        <w:t>5.1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89029F" w14:paraId="69DBC710"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0D" w14:textId="77777777" w:rsidR="0089029F" w:rsidRDefault="003C26E8">
            <w:r>
              <w:rPr>
                <w:b/>
                <w:bCs/>
                <w:color w:val="FFFFFF"/>
                <w:sz w:val="22"/>
                <w:szCs w:val="22"/>
              </w:rPr>
              <w:t>Layer</w:t>
            </w:r>
          </w:p>
        </w:tc>
        <w:tc>
          <w:tcPr>
            <w:tcW w:w="33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0E" w14:textId="77777777" w:rsidR="0089029F" w:rsidRDefault="003C26E8">
            <w:r>
              <w:rPr>
                <w:b/>
                <w:bCs/>
                <w:color w:val="FFFFFF"/>
                <w:sz w:val="22"/>
                <w:szCs w:val="22"/>
              </w:rPr>
              <w:t>Technology</w:t>
            </w:r>
          </w:p>
        </w:tc>
        <w:tc>
          <w:tcPr>
            <w:tcW w:w="352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0F" w14:textId="77777777" w:rsidR="0089029F" w:rsidRDefault="003C26E8">
            <w:r>
              <w:rPr>
                <w:b/>
                <w:bCs/>
                <w:color w:val="FFFFFF"/>
                <w:sz w:val="22"/>
                <w:szCs w:val="22"/>
              </w:rPr>
              <w:t>Version / Notes</w:t>
            </w:r>
          </w:p>
        </w:tc>
      </w:tr>
      <w:tr w:rsidR="0089029F" w14:paraId="69DBC71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1" w14:textId="77777777" w:rsidR="0089029F" w:rsidRDefault="003C26E8">
            <w:r>
              <w:rPr>
                <w:color w:val="000000"/>
                <w:sz w:val="22"/>
                <w:szCs w:val="22"/>
              </w:rPr>
              <w:t>Frontend Framework</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2" w14:textId="77777777" w:rsidR="0089029F" w:rsidRDefault="003C26E8">
            <w:r>
              <w:rPr>
                <w:color w:val="000000"/>
                <w:sz w:val="22"/>
                <w:szCs w:val="22"/>
              </w:rPr>
              <w:t>Next.js (App Router)</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3" w14:textId="77777777" w:rsidR="0089029F" w:rsidRDefault="003C26E8">
            <w:r>
              <w:rPr>
                <w:color w:val="000000"/>
                <w:sz w:val="22"/>
                <w:szCs w:val="22"/>
              </w:rPr>
              <w:t>15.0.8</w:t>
            </w:r>
          </w:p>
        </w:tc>
      </w:tr>
      <w:tr w:rsidR="0089029F" w14:paraId="69DBC71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5" w14:textId="77777777" w:rsidR="0089029F" w:rsidRDefault="003C26E8">
            <w:r>
              <w:rPr>
                <w:color w:val="000000"/>
                <w:sz w:val="22"/>
                <w:szCs w:val="22"/>
              </w:rPr>
              <w:t>UI Library</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6" w14:textId="77777777" w:rsidR="0089029F" w:rsidRDefault="003C26E8">
            <w:r>
              <w:rPr>
                <w:color w:val="000000"/>
                <w:sz w:val="22"/>
                <w:szCs w:val="22"/>
              </w:rPr>
              <w:t>React and TypeScript</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7" w14:textId="77777777" w:rsidR="0089029F" w:rsidRDefault="003C26E8">
            <w:r>
              <w:rPr>
                <w:color w:val="000000"/>
                <w:sz w:val="22"/>
                <w:szCs w:val="22"/>
              </w:rPr>
              <w:t>18.3.1 / 5.5.4</w:t>
            </w:r>
          </w:p>
        </w:tc>
      </w:tr>
      <w:tr w:rsidR="0089029F" w14:paraId="69DBC71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9" w14:textId="77777777" w:rsidR="0089029F" w:rsidRDefault="003C26E8">
            <w:r>
              <w:rPr>
                <w:color w:val="000000"/>
                <w:sz w:val="22"/>
                <w:szCs w:val="22"/>
              </w:rPr>
              <w:t>Styling</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A" w14:textId="77777777" w:rsidR="0089029F" w:rsidRDefault="003C26E8">
            <w:r>
              <w:rPr>
                <w:color w:val="000000"/>
                <w:sz w:val="22"/>
                <w:szCs w:val="22"/>
              </w:rPr>
              <w:t>Tailwind CSS</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B" w14:textId="77777777" w:rsidR="0089029F" w:rsidRDefault="003C26E8">
            <w:r>
              <w:rPr>
                <w:color w:val="000000"/>
                <w:sz w:val="22"/>
                <w:szCs w:val="22"/>
              </w:rPr>
              <w:t>3.4.10</w:t>
            </w:r>
          </w:p>
        </w:tc>
      </w:tr>
      <w:tr w:rsidR="0089029F" w14:paraId="69DBC72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D" w14:textId="77777777" w:rsidR="0089029F" w:rsidRDefault="003C26E8">
            <w:r>
              <w:rPr>
                <w:color w:val="000000"/>
                <w:sz w:val="22"/>
                <w:szCs w:val="22"/>
              </w:rPr>
              <w:t>Data Fetching</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E" w14:textId="77777777" w:rsidR="0089029F" w:rsidRDefault="003C26E8">
            <w:r>
              <w:rPr>
                <w:color w:val="000000"/>
                <w:sz w:val="22"/>
                <w:szCs w:val="22"/>
              </w:rPr>
              <w:t>SWR</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1F" w14:textId="77777777" w:rsidR="0089029F" w:rsidRDefault="003C26E8">
            <w:r>
              <w:rPr>
                <w:color w:val="000000"/>
                <w:sz w:val="22"/>
                <w:szCs w:val="22"/>
              </w:rPr>
              <w:t>2.4.1 (stale-while-revalidate caching)</w:t>
            </w:r>
          </w:p>
        </w:tc>
      </w:tr>
      <w:tr w:rsidR="0089029F" w14:paraId="69DBC72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1" w14:textId="77777777" w:rsidR="0089029F" w:rsidRDefault="003C26E8">
            <w:r>
              <w:rPr>
                <w:color w:val="000000"/>
                <w:sz w:val="22"/>
                <w:szCs w:val="22"/>
              </w:rPr>
              <w:t>Backend Framework</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2" w14:textId="77777777" w:rsidR="0089029F" w:rsidRDefault="003C26E8">
            <w:r>
              <w:rPr>
                <w:color w:val="000000"/>
                <w:sz w:val="22"/>
                <w:szCs w:val="22"/>
              </w:rPr>
              <w:t>FastAPI and uvicorn</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3" w14:textId="77777777" w:rsidR="0089029F" w:rsidRDefault="003C26E8">
            <w:r>
              <w:rPr>
                <w:color w:val="000000"/>
                <w:sz w:val="22"/>
                <w:szCs w:val="22"/>
              </w:rPr>
              <w:t>0.135.1 / 0.41.0</w:t>
            </w:r>
          </w:p>
        </w:tc>
      </w:tr>
      <w:tr w:rsidR="0089029F" w14:paraId="69DBC72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5" w14:textId="77777777" w:rsidR="0089029F" w:rsidRDefault="003C26E8">
            <w:r>
              <w:rPr>
                <w:color w:val="000000"/>
                <w:sz w:val="22"/>
                <w:szCs w:val="22"/>
              </w:rPr>
              <w:t>Database ORM</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6" w14:textId="77777777" w:rsidR="0089029F" w:rsidRDefault="003C26E8">
            <w:r>
              <w:rPr>
                <w:color w:val="000000"/>
                <w:sz w:val="22"/>
                <w:szCs w:val="22"/>
              </w:rPr>
              <w:t>SQLAlchemy (asyncio) and asyncpg</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7" w14:textId="77777777" w:rsidR="0089029F" w:rsidRDefault="003C26E8">
            <w:r>
              <w:rPr>
                <w:color w:val="000000"/>
                <w:sz w:val="22"/>
                <w:szCs w:val="22"/>
              </w:rPr>
              <w:t>2.0.48 / 0.31.0</w:t>
            </w:r>
          </w:p>
        </w:tc>
      </w:tr>
      <w:tr w:rsidR="0089029F" w14:paraId="69DBC72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9" w14:textId="77777777" w:rsidR="0089029F" w:rsidRDefault="003C26E8">
            <w:r>
              <w:rPr>
                <w:color w:val="000000"/>
                <w:sz w:val="22"/>
                <w:szCs w:val="22"/>
              </w:rPr>
              <w:t>LLM Runtime</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A" w14:textId="77777777" w:rsidR="0089029F" w:rsidRDefault="003C26E8">
            <w:r>
              <w:rPr>
                <w:color w:val="000000"/>
                <w:sz w:val="22"/>
                <w:szCs w:val="22"/>
              </w:rPr>
              <w:t>llama-cpp-python (CUDA 12.1)</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B" w14:textId="77777777" w:rsidR="0089029F" w:rsidRDefault="003C26E8">
            <w:r>
              <w:rPr>
                <w:color w:val="000000"/>
                <w:sz w:val="22"/>
                <w:szCs w:val="22"/>
              </w:rPr>
              <w:t>Loads Phi-3 Mini 4K GGUF Q4_K_M</w:t>
            </w:r>
          </w:p>
        </w:tc>
      </w:tr>
      <w:tr w:rsidR="0089029F" w14:paraId="69DBC73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D" w14:textId="77777777" w:rsidR="0089029F" w:rsidRDefault="003C26E8">
            <w:r>
              <w:rPr>
                <w:color w:val="000000"/>
                <w:sz w:val="22"/>
                <w:szCs w:val="22"/>
              </w:rPr>
              <w:t>Speech-to-Text</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E" w14:textId="77777777" w:rsidR="0089029F" w:rsidRDefault="003C26E8">
            <w:r>
              <w:rPr>
                <w:color w:val="000000"/>
                <w:sz w:val="22"/>
                <w:szCs w:val="22"/>
              </w:rPr>
              <w:t>faster-whisper Large v3</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2F" w14:textId="77777777" w:rsidR="0089029F" w:rsidRDefault="003C26E8">
            <w:r>
              <w:rPr>
                <w:color w:val="000000"/>
                <w:sz w:val="22"/>
                <w:szCs w:val="22"/>
              </w:rPr>
              <w:t>CTranslate2, CUDA float16</w:t>
            </w:r>
          </w:p>
        </w:tc>
      </w:tr>
      <w:tr w:rsidR="0089029F" w14:paraId="69DBC73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1" w14:textId="77777777" w:rsidR="0089029F" w:rsidRDefault="003C26E8">
            <w:r>
              <w:rPr>
                <w:color w:val="000000"/>
                <w:sz w:val="22"/>
                <w:szCs w:val="22"/>
              </w:rPr>
              <w:t>Text-to-Speech</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2" w14:textId="77777777" w:rsidR="0089029F" w:rsidRDefault="003C26E8">
            <w:r>
              <w:rPr>
                <w:color w:val="000000"/>
                <w:sz w:val="22"/>
                <w:szCs w:val="22"/>
              </w:rPr>
              <w:t>edge-tts</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3" w14:textId="77777777" w:rsidR="0089029F" w:rsidRDefault="003C26E8">
            <w:r>
              <w:rPr>
                <w:color w:val="000000"/>
                <w:sz w:val="22"/>
                <w:szCs w:val="22"/>
              </w:rPr>
              <w:t>7.2.7, en-US-AriaNeural voice</w:t>
            </w:r>
          </w:p>
        </w:tc>
      </w:tr>
      <w:tr w:rsidR="0089029F" w14:paraId="69DBC73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5" w14:textId="77777777" w:rsidR="0089029F" w:rsidRDefault="003C26E8">
            <w:r>
              <w:rPr>
                <w:color w:val="000000"/>
                <w:sz w:val="22"/>
                <w:szCs w:val="22"/>
              </w:rPr>
              <w:t>Gaze and Head Detection</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6" w14:textId="77777777" w:rsidR="0089029F" w:rsidRDefault="003C26E8">
            <w:r>
              <w:rPr>
                <w:color w:val="000000"/>
                <w:sz w:val="22"/>
                <w:szCs w:val="22"/>
              </w:rPr>
              <w:t>dlib-bin and OpenCV</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7" w14:textId="77777777" w:rsidR="0089029F" w:rsidRDefault="003C26E8">
            <w:r>
              <w:rPr>
                <w:color w:val="000000"/>
                <w:sz w:val="22"/>
                <w:szCs w:val="22"/>
              </w:rPr>
              <w:t>20.0 / 4.13</w:t>
            </w:r>
          </w:p>
        </w:tc>
      </w:tr>
      <w:tr w:rsidR="0089029F" w14:paraId="69DBC73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9" w14:textId="77777777" w:rsidR="0089029F" w:rsidRDefault="003C26E8">
            <w:r>
              <w:rPr>
                <w:color w:val="000000"/>
                <w:sz w:val="22"/>
                <w:szCs w:val="22"/>
              </w:rPr>
              <w:t>Phone Detection</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A" w14:textId="77777777" w:rsidR="0089029F" w:rsidRDefault="003C26E8">
            <w:r>
              <w:rPr>
                <w:color w:val="000000"/>
                <w:sz w:val="22"/>
                <w:szCs w:val="22"/>
              </w:rPr>
              <w:t>Ultralytics YOLOv12</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B" w14:textId="77777777" w:rsidR="0089029F" w:rsidRDefault="003C26E8">
            <w:r>
              <w:rPr>
                <w:color w:val="000000"/>
                <w:sz w:val="22"/>
                <w:szCs w:val="22"/>
              </w:rPr>
              <w:t>8.4.21, CPU inference</w:t>
            </w:r>
          </w:p>
        </w:tc>
      </w:tr>
      <w:tr w:rsidR="0089029F" w14:paraId="69DBC74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D" w14:textId="77777777" w:rsidR="0089029F" w:rsidRDefault="003C26E8">
            <w:r>
              <w:rPr>
                <w:color w:val="000000"/>
                <w:sz w:val="22"/>
                <w:szCs w:val="22"/>
              </w:rPr>
              <w:t>PDF Generation</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E" w14:textId="77777777" w:rsidR="0089029F" w:rsidRDefault="003C26E8">
            <w:r>
              <w:rPr>
                <w:color w:val="000000"/>
                <w:sz w:val="22"/>
                <w:szCs w:val="22"/>
              </w:rPr>
              <w:t>ReportLab</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3F" w14:textId="77777777" w:rsidR="0089029F" w:rsidRDefault="003C26E8">
            <w:r>
              <w:rPr>
                <w:color w:val="000000"/>
                <w:sz w:val="22"/>
                <w:szCs w:val="22"/>
              </w:rPr>
              <w:t>4.4.10</w:t>
            </w:r>
          </w:p>
        </w:tc>
      </w:tr>
      <w:tr w:rsidR="0089029F" w14:paraId="69DBC74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1" w14:textId="77777777" w:rsidR="0089029F" w:rsidRDefault="003C26E8">
            <w:r>
              <w:rPr>
                <w:color w:val="000000"/>
                <w:sz w:val="22"/>
                <w:szCs w:val="22"/>
              </w:rPr>
              <w:t>Authentication</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2" w14:textId="77777777" w:rsidR="0089029F" w:rsidRDefault="003C26E8">
            <w:r>
              <w:rPr>
                <w:color w:val="000000"/>
                <w:sz w:val="22"/>
                <w:szCs w:val="22"/>
              </w:rPr>
              <w:t>python-jose, bcrypt, PyJWT</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3" w14:textId="77777777" w:rsidR="0089029F" w:rsidRDefault="003C26E8">
            <w:r>
              <w:rPr>
                <w:color w:val="000000"/>
                <w:sz w:val="22"/>
                <w:szCs w:val="22"/>
              </w:rPr>
              <w:t>HS256 JWTs</w:t>
            </w:r>
          </w:p>
        </w:tc>
      </w:tr>
      <w:tr w:rsidR="0089029F" w14:paraId="69DBC748"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5" w14:textId="77777777" w:rsidR="0089029F" w:rsidRDefault="003C26E8">
            <w:r>
              <w:rPr>
                <w:color w:val="000000"/>
                <w:sz w:val="22"/>
                <w:szCs w:val="22"/>
              </w:rPr>
              <w:t>Email</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6" w14:textId="77777777" w:rsidR="0089029F" w:rsidRDefault="003C26E8">
            <w:r>
              <w:rPr>
                <w:color w:val="000000"/>
                <w:sz w:val="22"/>
                <w:szCs w:val="22"/>
              </w:rPr>
              <w:t>Python smtplib with Gmail SMTP</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7" w14:textId="77777777" w:rsidR="0089029F" w:rsidRDefault="003C26E8">
            <w:r>
              <w:rPr>
                <w:color w:val="000000"/>
                <w:sz w:val="22"/>
                <w:szCs w:val="22"/>
              </w:rPr>
              <w:t>App-password authentication</w:t>
            </w:r>
          </w:p>
        </w:tc>
      </w:tr>
      <w:tr w:rsidR="0089029F" w14:paraId="69DBC74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9" w14:textId="77777777" w:rsidR="0089029F" w:rsidRDefault="003C26E8">
            <w:r>
              <w:rPr>
                <w:color w:val="000000"/>
                <w:sz w:val="22"/>
                <w:szCs w:val="22"/>
              </w:rPr>
              <w:t>Backend Hosting</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A" w14:textId="77777777" w:rsidR="0089029F" w:rsidRDefault="003C26E8">
            <w:r>
              <w:rPr>
                <w:color w:val="000000"/>
                <w:sz w:val="22"/>
                <w:szCs w:val="22"/>
              </w:rPr>
              <w:t>Modal (Tesla T4, 16 GB VRAM)</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B" w14:textId="77777777" w:rsidR="0089029F" w:rsidRDefault="003C26E8">
            <w:r>
              <w:rPr>
                <w:color w:val="000000"/>
                <w:sz w:val="22"/>
                <w:szCs w:val="22"/>
              </w:rPr>
              <w:t>Serverless GPU, scale-to-zero</w:t>
            </w:r>
          </w:p>
        </w:tc>
      </w:tr>
      <w:tr w:rsidR="0089029F" w14:paraId="69DBC75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D" w14:textId="77777777" w:rsidR="0089029F" w:rsidRDefault="003C26E8">
            <w:r>
              <w:rPr>
                <w:color w:val="000000"/>
                <w:sz w:val="22"/>
                <w:szCs w:val="22"/>
              </w:rPr>
              <w:t>Frontend Hosting</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E" w14:textId="77777777" w:rsidR="0089029F" w:rsidRDefault="003C26E8">
            <w:r>
              <w:rPr>
                <w:color w:val="000000"/>
                <w:sz w:val="22"/>
                <w:szCs w:val="22"/>
              </w:rPr>
              <w:t>Vercel</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4F" w14:textId="77777777" w:rsidR="0089029F" w:rsidRDefault="003C26E8">
            <w:r>
              <w:rPr>
                <w:color w:val="000000"/>
                <w:sz w:val="22"/>
                <w:szCs w:val="22"/>
              </w:rPr>
              <w:t>Hobby plan, auto-deploy from GitHub</w:t>
            </w:r>
          </w:p>
        </w:tc>
      </w:tr>
      <w:tr w:rsidR="0089029F" w14:paraId="69DBC75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51" w14:textId="77777777" w:rsidR="0089029F" w:rsidRDefault="003C26E8">
            <w:r>
              <w:rPr>
                <w:color w:val="000000"/>
                <w:sz w:val="22"/>
                <w:szCs w:val="22"/>
              </w:rPr>
              <w:t>Database Hosting</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52" w14:textId="77777777" w:rsidR="0089029F" w:rsidRDefault="003C26E8">
            <w:r>
              <w:rPr>
                <w:color w:val="000000"/>
                <w:sz w:val="22"/>
                <w:szCs w:val="22"/>
              </w:rPr>
              <w:t>Supabase PostgreSQL</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53" w14:textId="77777777" w:rsidR="0089029F" w:rsidRDefault="003C26E8">
            <w:r>
              <w:rPr>
                <w:color w:val="000000"/>
                <w:sz w:val="22"/>
                <w:szCs w:val="22"/>
              </w:rPr>
              <w:t>ap-southeast-2 region, SSL</w:t>
            </w:r>
          </w:p>
        </w:tc>
      </w:tr>
    </w:tbl>
    <w:p w14:paraId="69DBC755" w14:textId="77777777" w:rsidR="0089029F" w:rsidRDefault="003C26E8">
      <w:pPr>
        <w:pStyle w:val="Heading2"/>
      </w:pPr>
      <w:r>
        <w:t>5.2 Backend Service Architecture</w:t>
      </w:r>
    </w:p>
    <w:p w14:paraId="69DBC756" w14:textId="77777777" w:rsidR="0089029F" w:rsidRDefault="003C26E8">
      <w:pPr>
        <w:spacing w:before="120" w:after="120" w:line="360" w:lineRule="auto"/>
        <w:jc w:val="both"/>
      </w:pPr>
      <w:r>
        <w:t>The FastAPI application is organized into five layers: routers (REST and WebSocket endpoints), services (AI agents, voice, email, session management), models (SQLAlchemy ORM and Pydantic DTOs), core configuration, and a centralized database module. All database operations are consolidated in a single module, enabling consistent transaction handling and avoiding scattered async engine access.</w:t>
      </w:r>
    </w:p>
    <w:p w14:paraId="69DBC757" w14:textId="77777777" w:rsidR="0089029F" w:rsidRDefault="003C26E8">
      <w:pPr>
        <w:spacing w:before="120" w:after="120" w:line="360" w:lineRule="auto"/>
        <w:jc w:val="both"/>
      </w:pPr>
      <w:r>
        <w:t xml:space="preserve">The model_loader module is the single source of truth for all ML models. It uses a threading lock and an initialization flag for lazy, thread-safe loading, preventing re-initialization on </w:t>
      </w:r>
      <w:r>
        <w:lastRenderedPageBreak/>
        <w:t>concurrent requests. The same module serves a CPU fallback path for local development without a GPU.</w:t>
      </w:r>
    </w:p>
    <w:p w14:paraId="69DBC758" w14:textId="77777777" w:rsidR="0089029F" w:rsidRDefault="003C26E8">
      <w:pPr>
        <w:pStyle w:val="Heading2"/>
      </w:pPr>
      <w:r>
        <w:t>5.3 Adaptive Question Generation</w:t>
      </w:r>
    </w:p>
    <w:p w14:paraId="69DBC759" w14:textId="77777777" w:rsidR="0089029F" w:rsidRDefault="003C26E8">
      <w:pPr>
        <w:spacing w:before="120" w:after="120" w:line="360" w:lineRule="auto"/>
        <w:jc w:val="both"/>
      </w:pPr>
      <w:r>
        <w:t>The question generation agent implements a six-layer validation pipeline. Each question produced by the language model passes through the following checks in sequence:</w:t>
      </w:r>
    </w:p>
    <w:p w14:paraId="69DBC75A" w14:textId="77777777" w:rsidR="0089029F" w:rsidRDefault="003C26E8">
      <w:pPr>
        <w:pStyle w:val="ListParagraph"/>
        <w:numPr>
          <w:ilvl w:val="0"/>
          <w:numId w:val="2"/>
        </w:numPr>
        <w:spacing w:before="80" w:after="80" w:line="360" w:lineRule="auto"/>
      </w:pPr>
      <w:r>
        <w:t>Sanitization: strips model artifacts such as numbering prefixes, labels, and multi-clause splits.</w:t>
      </w:r>
    </w:p>
    <w:p w14:paraId="69DBC75B" w14:textId="77777777" w:rsidR="0089029F" w:rsidRDefault="003C26E8">
      <w:pPr>
        <w:pStyle w:val="ListParagraph"/>
        <w:numPr>
          <w:ilvl w:val="0"/>
          <w:numId w:val="2"/>
        </w:numPr>
        <w:spacing w:before="80" w:after="80" w:line="360" w:lineRule="auto"/>
      </w:pPr>
      <w:r>
        <w:t>Conciseness check: rejects questions exceeding the word limit or containing multiple question marks.</w:t>
      </w:r>
    </w:p>
    <w:p w14:paraId="69DBC75C" w14:textId="77777777" w:rsidR="0089029F" w:rsidRDefault="003C26E8">
      <w:pPr>
        <w:pStyle w:val="ListParagraph"/>
        <w:numPr>
          <w:ilvl w:val="0"/>
          <w:numId w:val="2"/>
        </w:numPr>
        <w:spacing w:before="80" w:after="80" w:line="360" w:lineRule="auto"/>
      </w:pPr>
      <w:r>
        <w:t>Phase shape check: Q1 must be a greeting; Q2 must solicit a self-introduction. Failures trigger a correction prompt.</w:t>
      </w:r>
    </w:p>
    <w:p w14:paraId="69DBC75D" w14:textId="77777777" w:rsidR="0089029F" w:rsidRDefault="003C26E8">
      <w:pPr>
        <w:pStyle w:val="ListParagraph"/>
        <w:numPr>
          <w:ilvl w:val="0"/>
          <w:numId w:val="2"/>
        </w:numPr>
        <w:spacing w:before="80" w:after="80" w:line="360" w:lineRule="auto"/>
      </w:pPr>
      <w:r>
        <w:t>Hallucination guard: a whitelist of valid technologies is extracted from the resume and job topics. Questions mentioning a technology outside this whitelist are regenerated.</w:t>
      </w:r>
    </w:p>
    <w:p w14:paraId="69DBC75E" w14:textId="77777777" w:rsidR="0089029F" w:rsidRDefault="003C26E8">
      <w:pPr>
        <w:pStyle w:val="ListParagraph"/>
        <w:numPr>
          <w:ilvl w:val="0"/>
          <w:numId w:val="2"/>
        </w:numPr>
        <w:spacing w:before="80" w:after="80" w:line="360" w:lineRule="auto"/>
      </w:pPr>
      <w:r>
        <w:t>Phase-relevance check: resume-phase questions must reference resume keywords; technical-phase questions must reference remaining job topics.</w:t>
      </w:r>
    </w:p>
    <w:p w14:paraId="69DBC75F" w14:textId="77777777" w:rsidR="0089029F" w:rsidRDefault="003C26E8">
      <w:pPr>
        <w:pStyle w:val="ListParagraph"/>
        <w:numPr>
          <w:ilvl w:val="0"/>
          <w:numId w:val="2"/>
        </w:numPr>
        <w:spacing w:before="80" w:after="80" w:line="360" w:lineRule="auto"/>
      </w:pPr>
      <w:r>
        <w:t>Experience-versus-concept check: technical questions phrased as experience narratives without a concept marker are regenerated as concept-focused questions.</w:t>
      </w:r>
    </w:p>
    <w:p w14:paraId="69DBC760" w14:textId="77777777" w:rsidR="0089029F" w:rsidRDefault="003C26E8">
      <w:pPr>
        <w:spacing w:before="120" w:after="120" w:line="360" w:lineRule="auto"/>
        <w:jc w:val="both"/>
      </w:pPr>
      <w:r>
        <w:t>If all retries are exhausted, the agent falls back to a deterministic template selected by phase and remaining topic. LLM parameters are set to max_new_tokens=160, temperature=0.7, and top_p=0.9.</w:t>
      </w:r>
    </w:p>
    <w:p w14:paraId="69DBC761" w14:textId="77777777" w:rsidR="0089029F" w:rsidRDefault="003C26E8">
      <w:pPr>
        <w:pStyle w:val="Heading2"/>
      </w:pPr>
      <w:r>
        <w:t>5.4 Weighted Answer Evaluation</w:t>
      </w:r>
    </w:p>
    <w:p w14:paraId="69DBC762" w14:textId="77777777" w:rsidR="0089029F" w:rsidRDefault="003C26E8">
      <w:pPr>
        <w:spacing w:before="120" w:after="120" w:line="360" w:lineRule="auto"/>
        <w:jc w:val="both"/>
      </w:pPr>
      <w:r>
        <w:t>Each non-rapport answer is evaluated through a four-step pipeline:</w:t>
      </w:r>
    </w:p>
    <w:p w14:paraId="69DBC763" w14:textId="77777777" w:rsidR="0089029F" w:rsidRDefault="003C26E8">
      <w:pPr>
        <w:pStyle w:val="ListParagraph"/>
        <w:numPr>
          <w:ilvl w:val="0"/>
          <w:numId w:val="2"/>
        </w:numPr>
        <w:spacing w:before="80" w:after="80" w:line="360" w:lineRule="auto"/>
      </w:pPr>
      <w:r>
        <w:t>A strict JSON-schema prompt is constructed, injecting each recruiter-defined metric name and weight, demanding per-metric scores (1–10) with reasons, an overall_score, and a summary.</w:t>
      </w:r>
    </w:p>
    <w:p w14:paraId="69DBC764" w14:textId="77777777" w:rsidR="0089029F" w:rsidRDefault="003C26E8">
      <w:pPr>
        <w:pStyle w:val="ListParagraph"/>
        <w:numPr>
          <w:ilvl w:val="0"/>
          <w:numId w:val="2"/>
        </w:numPr>
        <w:spacing w:before="80" w:after="80" w:line="360" w:lineRule="auto"/>
      </w:pPr>
      <w:r>
        <w:t>The model response undergoes robust JSON parsing with multiple alias handling and a flat-structure fallback that reconstructs the canonical array from top-level metric keys.</w:t>
      </w:r>
    </w:p>
    <w:p w14:paraId="69DBC765" w14:textId="77777777" w:rsidR="0089029F" w:rsidRDefault="003C26E8">
      <w:pPr>
        <w:pStyle w:val="ListParagraph"/>
        <w:numPr>
          <w:ilvl w:val="0"/>
          <w:numId w:val="2"/>
        </w:numPr>
        <w:spacing w:before="80" w:after="80" w:line="360" w:lineRule="auto"/>
      </w:pPr>
      <w:r>
        <w:lastRenderedPageBreak/>
        <w:t>If JSON validation fails, up to two self-correction retry prompts are issued citing the specific validation error.</w:t>
      </w:r>
    </w:p>
    <w:p w14:paraId="69DBC766" w14:textId="77777777" w:rsidR="0089029F" w:rsidRDefault="003C26E8">
      <w:pPr>
        <w:pStyle w:val="ListParagraph"/>
        <w:numPr>
          <w:ilvl w:val="0"/>
          <w:numId w:val="2"/>
        </w:numPr>
        <w:spacing w:before="80" w:after="80" w:line="360" w:lineRule="auto"/>
      </w:pPr>
      <w:r>
        <w:t>The weighted score is computed as the sum of (weight × score) divided by the sum of weights; the session overall_score is recomputed as the mean of all weighted scores.</w:t>
      </w:r>
    </w:p>
    <w:p w14:paraId="69DBC767" w14:textId="77777777" w:rsidR="0089029F" w:rsidRDefault="003C26E8">
      <w:pPr>
        <w:pStyle w:val="Heading2"/>
      </w:pPr>
      <w:r>
        <w:t>5.5 Proctoring Implementation</w:t>
      </w:r>
    </w:p>
    <w:p w14:paraId="69DBC768" w14:textId="77777777" w:rsidR="0089029F" w:rsidRDefault="003C26E8">
      <w:pPr>
        <w:spacing w:before="120" w:after="120" w:line="360" w:lineRule="auto"/>
        <w:jc w:val="both"/>
      </w:pPr>
      <w:r>
        <w:t>The gaze detection pipeline builds per-eye polygon masks from dlib's 68 facial landmarks. Within each mask, the iris is identified as the centroid of the darkest pixels after a Gaussian blur pass. The Eye Aspect Ratio is computed to reject low-light frames and blinks. Raw direction signals are smoothed via majority vote over a deque of nine consecutive frames.</w:t>
      </w:r>
    </w:p>
    <w:p w14:paraId="69DBC769" w14:textId="77777777" w:rsidR="0089029F" w:rsidRDefault="003C26E8">
      <w:pPr>
        <w:spacing w:before="120" w:after="120" w:line="360" w:lineRule="auto"/>
        <w:jc w:val="both"/>
      </w:pPr>
      <w:r>
        <w:t>Head-pose estimation selects six anatomically stable landmark anchor points and solves the Perspective-n-Point problem using a standard 3D facial model and estimated camera intrinsics. A per-session calibration offset compensates for the candidate's natural resting posture. The phone detection model (YOLOv12, custom-trained, CPU-bound) is invoked on each frame to avoid out-of-memory errors and CUDA context contention with the language model.</w:t>
      </w:r>
    </w:p>
    <w:p w14:paraId="69DBC76A" w14:textId="77777777" w:rsidR="0089029F" w:rsidRDefault="003C26E8">
      <w:pPr>
        <w:pStyle w:val="Heading2"/>
      </w:pPr>
      <w:r>
        <w:t>5.6 Email Invitation System</w:t>
      </w:r>
    </w:p>
    <w:p w14:paraId="69DBC76B" w14:textId="77777777" w:rsidR="0089029F" w:rsidRDefault="003C26E8">
      <w:pPr>
        <w:spacing w:before="120" w:after="120" w:line="360" w:lineRule="auto"/>
        <w:jc w:val="both"/>
      </w:pPr>
      <w:r>
        <w:t>Invitation emails are sent synchronously inside asyncio.to_thread() rather than via FastAPI BackgroundTasks. This design decision was necessitated by the discovery that Modal's serverless container scale-down policy terminates background tasks before completion when the request handler returns. The HTML email template uses a table-based layout with inline CSS for maximum compatibility across email clients.</w:t>
      </w:r>
    </w:p>
    <w:p w14:paraId="69DBC76C" w14:textId="77777777" w:rsidR="0089029F" w:rsidRDefault="003C26E8">
      <w:pPr>
        <w:pStyle w:val="Heading2"/>
      </w:pPr>
      <w:r>
        <w:t>5.7 Deployment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5426"/>
      </w:tblGrid>
      <w:tr w:rsidR="0089029F" w14:paraId="69DBC770" w14:textId="77777777">
        <w:tblPrEx>
          <w:tblCellMar>
            <w:top w:w="0" w:type="dxa"/>
            <w:bottom w:w="0" w:type="dxa"/>
          </w:tblCellMar>
        </w:tblPrEx>
        <w:trPr>
          <w:tblHeader/>
        </w:trPr>
        <w:tc>
          <w:tcPr>
            <w:tcW w:w="19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6D" w14:textId="77777777" w:rsidR="0089029F" w:rsidRDefault="003C26E8">
            <w:r>
              <w:rPr>
                <w:b/>
                <w:bCs/>
                <w:color w:val="FFFFFF"/>
                <w:sz w:val="22"/>
                <w:szCs w:val="22"/>
              </w:rPr>
              <w:t>Component</w:t>
            </w:r>
          </w:p>
        </w:tc>
        <w:tc>
          <w:tcPr>
            <w:tcW w:w="17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6E" w14:textId="77777777" w:rsidR="0089029F" w:rsidRDefault="003C26E8">
            <w:r>
              <w:rPr>
                <w:b/>
                <w:bCs/>
                <w:color w:val="FFFFFF"/>
                <w:sz w:val="22"/>
                <w:szCs w:val="22"/>
              </w:rPr>
              <w:t>Platform</w:t>
            </w:r>
          </w:p>
        </w:tc>
        <w:tc>
          <w:tcPr>
            <w:tcW w:w="542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6F" w14:textId="77777777" w:rsidR="0089029F" w:rsidRDefault="003C26E8">
            <w:r>
              <w:rPr>
                <w:b/>
                <w:bCs/>
                <w:color w:val="FFFFFF"/>
                <w:sz w:val="22"/>
                <w:szCs w:val="22"/>
              </w:rPr>
              <w:t>Configuration</w:t>
            </w:r>
          </w:p>
        </w:tc>
      </w:tr>
      <w:tr w:rsidR="0089029F" w14:paraId="69DBC774"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1" w14:textId="77777777" w:rsidR="0089029F" w:rsidRDefault="003C26E8">
            <w:r>
              <w:rPr>
                <w:color w:val="000000"/>
                <w:sz w:val="22"/>
                <w:szCs w:val="22"/>
              </w:rPr>
              <w:t>Backend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2" w14:textId="77777777" w:rsidR="0089029F" w:rsidRDefault="003C26E8">
            <w:r>
              <w:rPr>
                <w:color w:val="000000"/>
                <w:sz w:val="22"/>
                <w:szCs w:val="22"/>
              </w:rPr>
              <w:t>Modal (Tesla T4)</w:t>
            </w:r>
          </w:p>
        </w:tc>
        <w:tc>
          <w:tcPr>
            <w:tcW w:w="5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3" w14:textId="77777777" w:rsidR="0089029F" w:rsidRDefault="003C26E8">
            <w:r>
              <w:rPr>
                <w:color w:val="000000"/>
                <w:sz w:val="22"/>
                <w:szCs w:val="22"/>
              </w:rPr>
              <w:t>min_containers=0; max_containers=1; scaledown_window=120 s; @modal.concurrent(max_inputs=10)</w:t>
            </w:r>
          </w:p>
        </w:tc>
      </w:tr>
      <w:tr w:rsidR="0089029F" w14:paraId="69DBC778"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5" w14:textId="77777777" w:rsidR="0089029F" w:rsidRDefault="003C26E8">
            <w:r>
              <w:rPr>
                <w:color w:val="000000"/>
                <w:sz w:val="22"/>
                <w:szCs w:val="22"/>
              </w:rPr>
              <w:t>Models</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6" w14:textId="77777777" w:rsidR="0089029F" w:rsidRDefault="003C26E8">
            <w:r>
              <w:rPr>
                <w:color w:val="000000"/>
                <w:sz w:val="22"/>
                <w:szCs w:val="22"/>
              </w:rPr>
              <w:t>Modal Volume</w:t>
            </w:r>
          </w:p>
        </w:tc>
        <w:tc>
          <w:tcPr>
            <w:tcW w:w="5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7" w14:textId="77777777" w:rsidR="0089029F" w:rsidRDefault="003C26E8">
            <w:r>
              <w:rPr>
                <w:color w:val="000000"/>
                <w:sz w:val="22"/>
                <w:szCs w:val="22"/>
              </w:rPr>
              <w:t>Phi-3 GGUF (~2.2 GB), faster-whisper (~2.9 GB), dlib landmarks, YOLOv12 weights, PDF reports</w:t>
            </w:r>
          </w:p>
        </w:tc>
      </w:tr>
      <w:tr w:rsidR="0089029F" w14:paraId="69DBC77C"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9" w14:textId="77777777" w:rsidR="0089029F" w:rsidRDefault="003C26E8">
            <w:r>
              <w:rPr>
                <w:color w:val="000000"/>
                <w:sz w:val="22"/>
                <w:szCs w:val="22"/>
              </w:rPr>
              <w:t>Frontend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A" w14:textId="77777777" w:rsidR="0089029F" w:rsidRDefault="003C26E8">
            <w:r>
              <w:rPr>
                <w:color w:val="000000"/>
                <w:sz w:val="22"/>
                <w:szCs w:val="22"/>
              </w:rPr>
              <w:t>Vercel (Hobby)</w:t>
            </w:r>
          </w:p>
        </w:tc>
        <w:tc>
          <w:tcPr>
            <w:tcW w:w="5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B" w14:textId="77777777" w:rsidR="0089029F" w:rsidRDefault="003C26E8">
            <w:r>
              <w:rPr>
                <w:color w:val="000000"/>
                <w:sz w:val="22"/>
                <w:szCs w:val="22"/>
              </w:rPr>
              <w:t>Auto-deploy from GitHub main; API and WS URLs as env vars</w:t>
            </w:r>
          </w:p>
        </w:tc>
      </w:tr>
      <w:tr w:rsidR="0089029F" w14:paraId="69DBC780"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D" w14:textId="77777777" w:rsidR="0089029F" w:rsidRDefault="003C26E8">
            <w:r>
              <w:rPr>
                <w:color w:val="000000"/>
                <w:sz w:val="22"/>
                <w:szCs w:val="22"/>
              </w:rPr>
              <w:t>Database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E" w14:textId="77777777" w:rsidR="0089029F" w:rsidRDefault="003C26E8">
            <w:r>
              <w:rPr>
                <w:color w:val="000000"/>
                <w:sz w:val="22"/>
                <w:szCs w:val="22"/>
              </w:rPr>
              <w:t>Supabase PostgreSQL</w:t>
            </w:r>
          </w:p>
        </w:tc>
        <w:tc>
          <w:tcPr>
            <w:tcW w:w="5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7F" w14:textId="77777777" w:rsidR="0089029F" w:rsidRDefault="003C26E8">
            <w:r>
              <w:rPr>
                <w:color w:val="000000"/>
                <w:sz w:val="22"/>
                <w:szCs w:val="22"/>
              </w:rPr>
              <w:t>ap-southeast-2 region; SSL required; asyncpg driver with auto-SSL context</w:t>
            </w:r>
          </w:p>
        </w:tc>
      </w:tr>
      <w:tr w:rsidR="0089029F" w14:paraId="69DBC784"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81" w14:textId="77777777" w:rsidR="0089029F" w:rsidRDefault="003C26E8">
            <w:r>
              <w:rPr>
                <w:color w:val="000000"/>
                <w:sz w:val="22"/>
                <w:szCs w:val="22"/>
              </w:rPr>
              <w:lastRenderedPageBreak/>
              <w:t>Secrets</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82" w14:textId="77777777" w:rsidR="0089029F" w:rsidRDefault="003C26E8">
            <w:r>
              <w:rPr>
                <w:color w:val="000000"/>
                <w:sz w:val="22"/>
                <w:szCs w:val="22"/>
              </w:rPr>
              <w:t>Modal Secret</w:t>
            </w:r>
          </w:p>
        </w:tc>
        <w:tc>
          <w:tcPr>
            <w:tcW w:w="54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83" w14:textId="77777777" w:rsidR="0089029F" w:rsidRDefault="003C26E8">
            <w:r>
              <w:rPr>
                <w:color w:val="000000"/>
                <w:sz w:val="22"/>
                <w:szCs w:val="22"/>
              </w:rPr>
              <w:t>DATABASE_URL, JWT_SECRET_KEY, SMTP credentials, FRONTEND_URL, BACKEND_URL</w:t>
            </w:r>
          </w:p>
        </w:tc>
      </w:tr>
    </w:tbl>
    <w:p w14:paraId="69DBC785" w14:textId="77777777" w:rsidR="0089029F" w:rsidRDefault="003C26E8">
      <w:pPr>
        <w:pStyle w:val="Heading2"/>
      </w:pPr>
      <w:r>
        <w:t>5.8 Implementation Challenges and Resolutions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526"/>
      </w:tblGrid>
      <w:tr w:rsidR="0089029F" w14:paraId="69DBC789" w14:textId="77777777">
        <w:tblPrEx>
          <w:tblCellMar>
            <w:top w:w="0" w:type="dxa"/>
            <w:bottom w:w="0" w:type="dxa"/>
          </w:tblCellMar>
        </w:tblPrEx>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86" w14:textId="77777777" w:rsidR="0089029F" w:rsidRDefault="003C26E8">
            <w:r>
              <w:rPr>
                <w:b/>
                <w:bCs/>
                <w:color w:val="FFFFFF"/>
                <w:sz w:val="22"/>
                <w:szCs w:val="22"/>
              </w:rPr>
              <w:t>#</w:t>
            </w:r>
          </w:p>
        </w:tc>
        <w:tc>
          <w:tcPr>
            <w:tcW w:w="30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87" w14:textId="77777777" w:rsidR="0089029F" w:rsidRDefault="003C26E8">
            <w:r>
              <w:rPr>
                <w:b/>
                <w:bCs/>
                <w:color w:val="FFFFFF"/>
                <w:sz w:val="22"/>
                <w:szCs w:val="22"/>
              </w:rPr>
              <w:t>Issue</w:t>
            </w:r>
          </w:p>
        </w:tc>
        <w:tc>
          <w:tcPr>
            <w:tcW w:w="552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88" w14:textId="77777777" w:rsidR="0089029F" w:rsidRDefault="003C26E8">
            <w:r>
              <w:rPr>
                <w:b/>
                <w:bCs/>
                <w:color w:val="FFFFFF"/>
                <w:sz w:val="22"/>
                <w:szCs w:val="22"/>
              </w:rPr>
              <w:t>Resolution</w:t>
            </w:r>
          </w:p>
        </w:tc>
      </w:tr>
      <w:tr w:rsidR="0089029F" w14:paraId="69DBC78D"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8A" w14:textId="77777777" w:rsidR="0089029F" w:rsidRDefault="003C26E8">
            <w:r>
              <w:rPr>
                <w:color w:val="000000"/>
                <w:sz w:val="22"/>
                <w:szCs w:val="22"/>
              </w:rPr>
              <w:t>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8B" w14:textId="77777777" w:rsidR="0089029F" w:rsidRDefault="003C26E8">
            <w:r>
              <w:rPr>
                <w:color w:val="000000"/>
                <w:sz w:val="22"/>
                <w:szCs w:val="22"/>
              </w:rPr>
              <w:t>Modal concurrency blocked the proctoring WebSocket: the long-lived interview WS occupied the single request slot.</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8C" w14:textId="77777777" w:rsidR="0089029F" w:rsidRDefault="003C26E8">
            <w:r>
              <w:rPr>
                <w:color w:val="000000"/>
                <w:sz w:val="22"/>
                <w:szCs w:val="22"/>
              </w:rPr>
              <w:t>@modal.concurrent(max_inputs=10) added to ASGI function decorator.</w:t>
            </w:r>
          </w:p>
        </w:tc>
      </w:tr>
      <w:tr w:rsidR="0089029F" w14:paraId="69DBC791"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8E" w14:textId="77777777" w:rsidR="0089029F" w:rsidRDefault="003C26E8">
            <w:r>
              <w:rPr>
                <w:color w:val="000000"/>
                <w:sz w:val="22"/>
                <w:szCs w:val="22"/>
              </w:rPr>
              <w:t>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8F" w14:textId="77777777" w:rsidR="0089029F" w:rsidRDefault="003C26E8">
            <w:r>
              <w:rPr>
                <w:color w:val="000000"/>
                <w:sz w:val="22"/>
                <w:szCs w:val="22"/>
              </w:rPr>
              <w:t>CPU-heavy dlib/YOLO processing blocked the async event loop.</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0" w14:textId="77777777" w:rsidR="0089029F" w:rsidRDefault="003C26E8">
            <w:r>
              <w:rPr>
                <w:color w:val="000000"/>
                <w:sz w:val="22"/>
                <w:szCs w:val="22"/>
              </w:rPr>
              <w:t>All frame decode and process calls wrapped in asyncio.to_thread().</w:t>
            </w:r>
          </w:p>
        </w:tc>
      </w:tr>
      <w:tr w:rsidR="0089029F" w14:paraId="69DBC795"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2" w14:textId="77777777" w:rsidR="0089029F" w:rsidRDefault="003C26E8">
            <w:r>
              <w:rPr>
                <w:color w:val="000000"/>
                <w:sz w:val="22"/>
                <w:szCs w:val="22"/>
              </w:rPr>
              <w:t>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3" w14:textId="77777777" w:rsidR="0089029F" w:rsidRDefault="003C26E8">
            <w:r>
              <w:rPr>
                <w:color w:val="000000"/>
                <w:sz w:val="22"/>
                <w:szCs w:val="22"/>
              </w:rPr>
              <w:t>CUDA contention between Phi-3 and YOLO.</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4" w14:textId="77777777" w:rsidR="0089029F" w:rsidRDefault="003C26E8">
            <w:r>
              <w:rPr>
                <w:color w:val="000000"/>
                <w:sz w:val="22"/>
                <w:szCs w:val="22"/>
              </w:rPr>
              <w:t>YOLO pinned to CPU via .to('cpu') before inference.</w:t>
            </w:r>
          </w:p>
        </w:tc>
      </w:tr>
      <w:tr w:rsidR="0089029F" w14:paraId="69DBC799"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6" w14:textId="77777777" w:rsidR="0089029F" w:rsidRDefault="003C26E8">
            <w:r>
              <w:rPr>
                <w:color w:val="000000"/>
                <w:sz w:val="22"/>
                <w:szCs w:val="22"/>
              </w:rPr>
              <w:t>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7" w14:textId="77777777" w:rsidR="0089029F" w:rsidRDefault="003C26E8">
            <w:r>
              <w:rPr>
                <w:color w:val="000000"/>
                <w:sz w:val="22"/>
                <w:szCs w:val="22"/>
              </w:rPr>
              <w:t>PostgreSQL enum casing mismatch: SQLAlchemy sent 'PENDING' but Postgres expected 'pending'.</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8" w14:textId="77777777" w:rsidR="0089029F" w:rsidRDefault="003C26E8">
            <w:r>
              <w:rPr>
                <w:color w:val="000000"/>
                <w:sz w:val="22"/>
                <w:szCs w:val="22"/>
              </w:rPr>
              <w:t>Added values_callable=lambda x: [e.value for e in x] to every Enum() column.</w:t>
            </w:r>
          </w:p>
        </w:tc>
      </w:tr>
      <w:tr w:rsidR="0089029F" w14:paraId="69DBC79D"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A" w14:textId="77777777" w:rsidR="0089029F" w:rsidRDefault="003C26E8">
            <w:r>
              <w:rPr>
                <w:color w:val="000000"/>
                <w:sz w:val="22"/>
                <w:szCs w:val="22"/>
              </w:rPr>
              <w:t>5</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B" w14:textId="77777777" w:rsidR="0089029F" w:rsidRDefault="003C26E8">
            <w:r>
              <w:rPr>
                <w:color w:val="000000"/>
                <w:sz w:val="22"/>
                <w:szCs w:val="22"/>
              </w:rPr>
              <w:t>Naive vs. aware datetime mixing raised TypeError on token expiry comparison.</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C" w14:textId="77777777" w:rsidR="0089029F" w:rsidRDefault="003C26E8">
            <w:r>
              <w:rPr>
                <w:color w:val="000000"/>
                <w:sz w:val="22"/>
                <w:szCs w:val="22"/>
              </w:rPr>
              <w:t>Used datetime.utcnow() for naive columns; datetime.now(tz=utc) for aware columns.</w:t>
            </w:r>
          </w:p>
        </w:tc>
      </w:tr>
      <w:tr w:rsidR="0089029F" w14:paraId="69DBC7A1"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E" w14:textId="77777777" w:rsidR="0089029F" w:rsidRDefault="003C26E8">
            <w:r>
              <w:rPr>
                <w:color w:val="000000"/>
                <w:sz w:val="22"/>
                <w:szCs w:val="22"/>
              </w:rPr>
              <w:t>6</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9F" w14:textId="77777777" w:rsidR="0089029F" w:rsidRDefault="003C26E8">
            <w:r>
              <w:rPr>
                <w:color w:val="000000"/>
                <w:sz w:val="22"/>
                <w:szCs w:val="22"/>
              </w:rPr>
              <w:t>Invitation emails not sent: BackgroundTasks terminated by Modal scale-down.</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0" w14:textId="77777777" w:rsidR="0089029F" w:rsidRDefault="003C26E8">
            <w:r>
              <w:rPr>
                <w:color w:val="000000"/>
                <w:sz w:val="22"/>
                <w:szCs w:val="22"/>
              </w:rPr>
              <w:t>SMTP call moved to asyncio.to_thread() inside the request handler.</w:t>
            </w:r>
          </w:p>
        </w:tc>
      </w:tr>
      <w:tr w:rsidR="0089029F" w14:paraId="69DBC7A5"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2" w14:textId="77777777" w:rsidR="0089029F" w:rsidRDefault="003C26E8">
            <w:r>
              <w:rPr>
                <w:color w:val="000000"/>
                <w:sz w:val="22"/>
                <w:szCs w:val="22"/>
              </w:rPr>
              <w:t>7</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3" w14:textId="77777777" w:rsidR="0089029F" w:rsidRDefault="003C26E8">
            <w:r>
              <w:rPr>
                <w:color w:val="000000"/>
                <w:sz w:val="22"/>
                <w:szCs w:val="22"/>
              </w:rPr>
              <w:t>LLM hallucination: Phi-3 asked about technologies not in resume or job topics.</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4" w14:textId="77777777" w:rsidR="0089029F" w:rsidRDefault="003C26E8">
            <w:r>
              <w:rPr>
                <w:color w:val="000000"/>
                <w:sz w:val="22"/>
                <w:szCs w:val="22"/>
              </w:rPr>
              <w:t>Technology whitelist extracted from resume and job topics; regenerate on violation.</w:t>
            </w:r>
          </w:p>
        </w:tc>
      </w:tr>
      <w:tr w:rsidR="0089029F" w14:paraId="69DBC7A9"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6" w14:textId="77777777" w:rsidR="0089029F" w:rsidRDefault="003C26E8">
            <w:r>
              <w:rPr>
                <w:color w:val="000000"/>
                <w:sz w:val="22"/>
                <w:szCs w:val="22"/>
              </w:rPr>
              <w:t>8</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7" w14:textId="77777777" w:rsidR="0089029F" w:rsidRDefault="003C26E8">
            <w:r>
              <w:rPr>
                <w:color w:val="000000"/>
                <w:sz w:val="22"/>
                <w:szCs w:val="22"/>
              </w:rPr>
              <w:t>LLM produced labels and numbering prefixes ([Q5], Question 3:) in output.</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8" w14:textId="77777777" w:rsidR="0089029F" w:rsidRDefault="003C26E8">
            <w:r>
              <w:rPr>
                <w:color w:val="000000"/>
                <w:sz w:val="22"/>
                <w:szCs w:val="22"/>
              </w:rPr>
              <w:t>Added _sanitize_question() regex pass and explicit system prompt forbidding labels.</w:t>
            </w:r>
          </w:p>
        </w:tc>
      </w:tr>
      <w:tr w:rsidR="0089029F" w14:paraId="69DBC7AD"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A" w14:textId="77777777" w:rsidR="0089029F" w:rsidRDefault="003C26E8">
            <w:r>
              <w:rPr>
                <w:color w:val="000000"/>
                <w:sz w:val="22"/>
                <w:szCs w:val="22"/>
              </w:rPr>
              <w:t>9</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B" w14:textId="77777777" w:rsidR="0089029F" w:rsidRDefault="003C26E8">
            <w:r>
              <w:rPr>
                <w:color w:val="000000"/>
                <w:sz w:val="22"/>
                <w:szCs w:val="22"/>
              </w:rPr>
              <w:t>Generated PDF reports lost on container restart.</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C" w14:textId="77777777" w:rsidR="0089029F" w:rsidRDefault="003C26E8">
            <w:r>
              <w:rPr>
                <w:color w:val="000000"/>
                <w:sz w:val="22"/>
                <w:szCs w:val="22"/>
              </w:rPr>
              <w:t>Reports persisted to REPORTS_DIR=/models/reports on the Modal Volume.</w:t>
            </w:r>
          </w:p>
        </w:tc>
      </w:tr>
      <w:tr w:rsidR="0089029F" w14:paraId="69DBC7B1" w14:textId="77777777">
        <w:tblPrEx>
          <w:tblCellMar>
            <w:top w:w="0" w:type="dxa"/>
            <w:bottom w:w="0" w:type="dxa"/>
          </w:tblCellMar>
        </w:tblPrEx>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E" w14:textId="77777777" w:rsidR="0089029F" w:rsidRDefault="003C26E8">
            <w:r>
              <w:rPr>
                <w:color w:val="000000"/>
                <w:sz w:val="22"/>
                <w:szCs w:val="22"/>
              </w:rPr>
              <w:t>10</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AF" w14:textId="77777777" w:rsidR="0089029F" w:rsidRDefault="003C26E8">
            <w:r>
              <w:rPr>
                <w:color w:val="000000"/>
                <w:sz w:val="22"/>
                <w:szCs w:val="22"/>
              </w:rPr>
              <w:t>WebSocket disconnect caused infinite retry loop.</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B0" w14:textId="77777777" w:rsidR="0089029F" w:rsidRDefault="003C26E8">
            <w:r>
              <w:rPr>
                <w:color w:val="000000"/>
                <w:sz w:val="22"/>
                <w:szCs w:val="22"/>
              </w:rPr>
              <w:t>Specific catch for (WebSocketDisconnect, RuntimeError) with break added before generic Exception handler.</w:t>
            </w:r>
          </w:p>
        </w:tc>
      </w:tr>
    </w:tbl>
    <w:p w14:paraId="69DBC7B2" w14:textId="77777777" w:rsidR="0089029F" w:rsidRDefault="003C26E8">
      <w:r>
        <w:br w:type="page"/>
      </w:r>
    </w:p>
    <w:p w14:paraId="69DBC7B3" w14:textId="77777777" w:rsidR="0089029F" w:rsidRDefault="003C26E8">
      <w:pPr>
        <w:pStyle w:val="Heading1"/>
      </w:pPr>
      <w:r>
        <w:lastRenderedPageBreak/>
        <w:t>6. Testing and Evaluation</w:t>
      </w:r>
    </w:p>
    <w:p w14:paraId="69DBC7B4" w14:textId="77777777" w:rsidR="0089029F" w:rsidRDefault="003C26E8">
      <w:pPr>
        <w:pStyle w:val="Heading2"/>
      </w:pPr>
      <w:r>
        <w:t>6.1 Testing Strategy</w:t>
      </w:r>
    </w:p>
    <w:p w14:paraId="69DBC7B5" w14:textId="77777777" w:rsidR="0089029F" w:rsidRDefault="003C26E8">
      <w:pPr>
        <w:spacing w:before="120" w:after="120" w:line="360" w:lineRule="auto"/>
        <w:jc w:val="both"/>
      </w:pPr>
      <w:r>
        <w:t>A multi-layered testing strategy was adopted, combining manual agent-level testing, integration testing of the complete interview pipeline, end-to-end manual flows, and targeted edge-case testing.</w:t>
      </w:r>
    </w:p>
    <w:p w14:paraId="69DBC7B6" w14:textId="77777777" w:rsidR="0089029F" w:rsidRDefault="003C26E8">
      <w:pPr>
        <w:pStyle w:val="Heading2"/>
      </w:pPr>
      <w:r>
        <w:t>6.2 Component-Level Testing</w:t>
      </w:r>
    </w:p>
    <w:p w14:paraId="69DBC7B7" w14:textId="77777777" w:rsidR="0089029F" w:rsidRDefault="003C26E8">
      <w:pPr>
        <w:spacing w:before="120" w:after="120" w:line="360" w:lineRule="auto"/>
        <w:jc w:val="both"/>
      </w:pPr>
      <w:r>
        <w:t>Each AI agent was tested in isolation by supplying seed inputs and verifying output format and content. The CV Processing Agent was tested with sample PDF resumes; the Question Generation Agent was tested across all three phases including forcing the fallback path; the Answer Evaluation Agent's self-correction retry behavior was tested via deliberate malformed JSON responses. The proctoring pipeline was tested with video clips of deliberate gaze directions and held/concealed phones at various distances.</w:t>
      </w:r>
    </w:p>
    <w:p w14:paraId="69DBC7B8" w14:textId="77777777" w:rsidR="0089029F" w:rsidRDefault="003C26E8">
      <w:pPr>
        <w:pStyle w:val="Heading2"/>
      </w:pPr>
      <w:r>
        <w:t>6.3 Integration Testing</w:t>
      </w:r>
    </w:p>
    <w:p w14:paraId="69DBC7B9" w14:textId="77777777" w:rsidR="0089029F" w:rsidRDefault="003C26E8">
      <w:pPr>
        <w:spacing w:before="120" w:after="120" w:line="360" w:lineRule="auto"/>
        <w:jc w:val="both"/>
      </w:pPr>
      <w:r>
        <w:t>Full pipeline integration tests were performed by issuing a session start request, opening the interview WebSocket, walking through the complete planned question sequence, verifying all database rows were correctly created in Supabase, confirming weighted_score values were arithmetically correct, and downloading the generated PDF for inspection.</w:t>
      </w:r>
    </w:p>
    <w:p w14:paraId="69DBC7BA" w14:textId="77777777" w:rsidR="0089029F" w:rsidRDefault="003C26E8">
      <w:pPr>
        <w:pStyle w:val="Heading2"/>
      </w:pPr>
      <w:r>
        <w:t>6.4 End-to-End Manual Testing</w:t>
      </w:r>
    </w:p>
    <w:p w14:paraId="69DBC7BB" w14:textId="77777777" w:rsidR="0089029F" w:rsidRDefault="003C26E8">
      <w:pPr>
        <w:spacing w:before="120" w:after="120" w:line="360" w:lineRule="auto"/>
        <w:jc w:val="both"/>
      </w:pPr>
      <w:r>
        <w:t>A complete end-to-end test was performed covering recruiter registration, job creation, candidate invitation, email receipt, resume upload, interview completion with parallel proctoring, and PDF report review. The test confirmed: the invitation email was received and rendered correctly; the interview completed with exactly the planned number of questions; per-metric scores appeared correctly in the PDF; at least one proctoring violation was correctly detected with a JPEG snapshot; an expired invitation link</w:t>
      </w:r>
      <w:r>
        <w:t xml:space="preserve"> was rejected with a clear message; and the recruiter dashboard displayed correct scores, link-validity badge, and trust score.</w:t>
      </w:r>
    </w:p>
    <w:p w14:paraId="69DBC7BC" w14:textId="77777777" w:rsidR="0089029F" w:rsidRDefault="003C26E8">
      <w:pPr>
        <w:pStyle w:val="Heading2"/>
      </w:pPr>
      <w:r>
        <w:t>6.5 Performance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826"/>
        <w:gridCol w:w="1900"/>
      </w:tblGrid>
      <w:tr w:rsidR="0089029F" w14:paraId="69DBC7C1" w14:textId="77777777">
        <w:tblPrEx>
          <w:tblCellMar>
            <w:top w:w="0" w:type="dxa"/>
            <w:bottom w:w="0" w:type="dxa"/>
          </w:tblCellMar>
        </w:tblPrEx>
        <w:trPr>
          <w:tblHeader/>
        </w:trPr>
        <w:tc>
          <w:tcPr>
            <w:tcW w:w="34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BD" w14:textId="77777777" w:rsidR="0089029F" w:rsidRDefault="003C26E8">
            <w:r>
              <w:rPr>
                <w:b/>
                <w:bCs/>
                <w:color w:val="FFFFFF"/>
                <w:sz w:val="22"/>
                <w:szCs w:val="22"/>
              </w:rPr>
              <w:t>Metric</w:t>
            </w:r>
          </w:p>
        </w:tc>
        <w:tc>
          <w:tcPr>
            <w:tcW w:w="19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BE" w14:textId="77777777" w:rsidR="0089029F" w:rsidRDefault="003C26E8">
            <w:r>
              <w:rPr>
                <w:b/>
                <w:bCs/>
                <w:color w:val="FFFFFF"/>
                <w:sz w:val="22"/>
                <w:szCs w:val="22"/>
              </w:rPr>
              <w:t>Measured Result</w:t>
            </w:r>
          </w:p>
        </w:tc>
        <w:tc>
          <w:tcPr>
            <w:tcW w:w="182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BF" w14:textId="77777777" w:rsidR="0089029F" w:rsidRDefault="003C26E8">
            <w:r>
              <w:rPr>
                <w:b/>
                <w:bCs/>
                <w:color w:val="FFFFFF"/>
                <w:sz w:val="22"/>
                <w:szCs w:val="22"/>
              </w:rPr>
              <w:t>Target</w:t>
            </w:r>
          </w:p>
        </w:tc>
        <w:tc>
          <w:tcPr>
            <w:tcW w:w="19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C0" w14:textId="77777777" w:rsidR="0089029F" w:rsidRDefault="003C26E8">
            <w:r>
              <w:rPr>
                <w:b/>
                <w:bCs/>
                <w:color w:val="FFFFFF"/>
                <w:sz w:val="22"/>
                <w:szCs w:val="22"/>
              </w:rPr>
              <w:t>Status</w:t>
            </w:r>
          </w:p>
        </w:tc>
      </w:tr>
      <w:tr w:rsidR="0089029F" w14:paraId="69DBC7C6"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2" w14:textId="77777777" w:rsidR="0089029F" w:rsidRDefault="003C26E8">
            <w:r>
              <w:rPr>
                <w:color w:val="000000"/>
                <w:sz w:val="22"/>
                <w:szCs w:val="22"/>
              </w:rPr>
              <w:t>Question generation latency (warm)</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3" w14:textId="77777777" w:rsidR="0089029F" w:rsidRDefault="003C26E8">
            <w:r>
              <w:rPr>
                <w:color w:val="000000"/>
                <w:sz w:val="22"/>
                <w:szCs w:val="22"/>
              </w:rPr>
              <w:t>1 – 3 s per question</w:t>
            </w:r>
          </w:p>
        </w:tc>
        <w:tc>
          <w:tcPr>
            <w:tcW w:w="1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4" w14:textId="77777777" w:rsidR="0089029F" w:rsidRDefault="003C26E8">
            <w:r>
              <w:rPr>
                <w:color w:val="000000"/>
                <w:sz w:val="22"/>
                <w:szCs w:val="22"/>
              </w:rPr>
              <w:t>3 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5" w14:textId="77777777" w:rsidR="0089029F" w:rsidRDefault="003C26E8">
            <w:r>
              <w:rPr>
                <w:color w:val="000000"/>
                <w:sz w:val="22"/>
                <w:szCs w:val="22"/>
              </w:rPr>
              <w:t>PASS</w:t>
            </w:r>
          </w:p>
        </w:tc>
      </w:tr>
      <w:tr w:rsidR="0089029F" w14:paraId="69DBC7CB"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7" w14:textId="77777777" w:rsidR="0089029F" w:rsidRDefault="003C26E8">
            <w:r>
              <w:rPr>
                <w:color w:val="000000"/>
                <w:sz w:val="22"/>
                <w:szCs w:val="22"/>
              </w:rPr>
              <w:lastRenderedPageBreak/>
              <w:t>Answer evaluation latency</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8" w14:textId="77777777" w:rsidR="0089029F" w:rsidRDefault="003C26E8">
            <w:r>
              <w:rPr>
                <w:color w:val="000000"/>
                <w:sz w:val="22"/>
                <w:szCs w:val="22"/>
              </w:rPr>
              <w:t>2 – 4 s per question</w:t>
            </w:r>
          </w:p>
        </w:tc>
        <w:tc>
          <w:tcPr>
            <w:tcW w:w="1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9" w14:textId="77777777" w:rsidR="0089029F" w:rsidRDefault="003C26E8">
            <w:r>
              <w:rPr>
                <w:color w:val="000000"/>
                <w:sz w:val="22"/>
                <w:szCs w:val="22"/>
              </w:rPr>
              <w:t>5 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A" w14:textId="77777777" w:rsidR="0089029F" w:rsidRDefault="003C26E8">
            <w:r>
              <w:rPr>
                <w:color w:val="000000"/>
                <w:sz w:val="22"/>
                <w:szCs w:val="22"/>
              </w:rPr>
              <w:t>PASS</w:t>
            </w:r>
          </w:p>
        </w:tc>
      </w:tr>
      <w:tr w:rsidR="0089029F" w14:paraId="69DBC7D0"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C" w14:textId="77777777" w:rsidR="0089029F" w:rsidRDefault="003C26E8">
            <w:r>
              <w:rPr>
                <w:color w:val="000000"/>
                <w:sz w:val="22"/>
                <w:szCs w:val="22"/>
              </w:rPr>
              <w:t>Speech-to-text (10 s clip)</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D" w14:textId="77777777" w:rsidR="0089029F" w:rsidRDefault="003C26E8">
            <w:r>
              <w:rPr>
                <w:color w:val="000000"/>
                <w:sz w:val="22"/>
                <w:szCs w:val="22"/>
              </w:rPr>
              <w:t>0.5 – 1 s</w:t>
            </w:r>
          </w:p>
        </w:tc>
        <w:tc>
          <w:tcPr>
            <w:tcW w:w="1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E" w14:textId="77777777" w:rsidR="0089029F" w:rsidRDefault="003C26E8">
            <w:r>
              <w:rPr>
                <w:color w:val="000000"/>
                <w:sz w:val="22"/>
                <w:szCs w:val="22"/>
              </w:rPr>
              <w:t>1 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CF" w14:textId="77777777" w:rsidR="0089029F" w:rsidRDefault="003C26E8">
            <w:r>
              <w:rPr>
                <w:color w:val="000000"/>
                <w:sz w:val="22"/>
                <w:szCs w:val="22"/>
              </w:rPr>
              <w:t>PASS</w:t>
            </w:r>
          </w:p>
        </w:tc>
      </w:tr>
      <w:tr w:rsidR="0089029F" w14:paraId="69DBC7D5"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1" w14:textId="77777777" w:rsidR="0089029F" w:rsidRDefault="003C26E8">
            <w:r>
              <w:rPr>
                <w:color w:val="000000"/>
                <w:sz w:val="22"/>
                <w:szCs w:val="22"/>
              </w:rPr>
              <w:t>Text-to-speech generation</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2" w14:textId="77777777" w:rsidR="0089029F" w:rsidRDefault="003C26E8">
            <w:r>
              <w:rPr>
                <w:color w:val="000000"/>
                <w:sz w:val="22"/>
                <w:szCs w:val="22"/>
              </w:rPr>
              <w:t>0.5 – 2 s per question</w:t>
            </w:r>
          </w:p>
        </w:tc>
        <w:tc>
          <w:tcPr>
            <w:tcW w:w="1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3" w14:textId="77777777" w:rsidR="0089029F" w:rsidRDefault="003C26E8">
            <w:r>
              <w:rPr>
                <w:color w:val="000000"/>
                <w:sz w:val="22"/>
                <w:szCs w:val="22"/>
              </w:rPr>
              <w:t>2 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4" w14:textId="77777777" w:rsidR="0089029F" w:rsidRDefault="003C26E8">
            <w:r>
              <w:rPr>
                <w:color w:val="000000"/>
                <w:sz w:val="22"/>
                <w:szCs w:val="22"/>
              </w:rPr>
              <w:t>PASS</w:t>
            </w:r>
          </w:p>
        </w:tc>
      </w:tr>
      <w:tr w:rsidR="0089029F" w14:paraId="69DBC7DA"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6" w14:textId="77777777" w:rsidR="0089029F" w:rsidRDefault="003C26E8">
            <w:r>
              <w:rPr>
                <w:color w:val="000000"/>
                <w:sz w:val="22"/>
                <w:szCs w:val="22"/>
              </w:rPr>
              <w:t>Proctoring frame analysis (dlib+YOLO)</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7" w14:textId="77777777" w:rsidR="0089029F" w:rsidRDefault="003C26E8">
            <w:r>
              <w:rPr>
                <w:color w:val="000000"/>
                <w:sz w:val="22"/>
                <w:szCs w:val="22"/>
              </w:rPr>
              <w:t>100 – 200 ms per frame</w:t>
            </w:r>
          </w:p>
        </w:tc>
        <w:tc>
          <w:tcPr>
            <w:tcW w:w="1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8" w14:textId="77777777" w:rsidR="0089029F" w:rsidRDefault="003C26E8">
            <w:r>
              <w:rPr>
                <w:color w:val="000000"/>
                <w:sz w:val="22"/>
                <w:szCs w:val="22"/>
              </w:rPr>
              <w:t>200 ms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9" w14:textId="77777777" w:rsidR="0089029F" w:rsidRDefault="003C26E8">
            <w:r>
              <w:rPr>
                <w:color w:val="000000"/>
                <w:sz w:val="22"/>
                <w:szCs w:val="22"/>
              </w:rPr>
              <w:t>PASS</w:t>
            </w:r>
          </w:p>
        </w:tc>
      </w:tr>
      <w:tr w:rsidR="0089029F" w14:paraId="69DBC7DF"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B" w14:textId="77777777" w:rsidR="0089029F" w:rsidRDefault="003C26E8">
            <w:r>
              <w:rPr>
                <w:color w:val="000000"/>
                <w:sz w:val="22"/>
                <w:szCs w:val="22"/>
              </w:rPr>
              <w:t>Total VRAM usage</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C" w14:textId="77777777" w:rsidR="0089029F" w:rsidRDefault="003C26E8">
            <w:r>
              <w:rPr>
                <w:color w:val="000000"/>
                <w:sz w:val="22"/>
                <w:szCs w:val="22"/>
              </w:rPr>
              <w:t>7 – 8 GB of 16 GB</w:t>
            </w:r>
          </w:p>
        </w:tc>
        <w:tc>
          <w:tcPr>
            <w:tcW w:w="1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D" w14:textId="77777777" w:rsidR="0089029F" w:rsidRDefault="003C26E8">
            <w:r>
              <w:rPr>
                <w:color w:val="000000"/>
                <w:sz w:val="22"/>
                <w:szCs w:val="22"/>
              </w:rPr>
              <w:t>14 GB</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DE" w14:textId="77777777" w:rsidR="0089029F" w:rsidRDefault="003C26E8">
            <w:r>
              <w:rPr>
                <w:color w:val="000000"/>
                <w:sz w:val="22"/>
                <w:szCs w:val="22"/>
              </w:rPr>
              <w:t>PASS</w:t>
            </w:r>
          </w:p>
        </w:tc>
      </w:tr>
      <w:tr w:rsidR="0089029F" w14:paraId="69DBC7E4"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E0" w14:textId="77777777" w:rsidR="0089029F" w:rsidRDefault="003C26E8">
            <w:r>
              <w:rPr>
                <w:color w:val="000000"/>
                <w:sz w:val="22"/>
                <w:szCs w:val="22"/>
              </w:rPr>
              <w:t>Cold-start latency</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E1" w14:textId="77777777" w:rsidR="0089029F" w:rsidRDefault="003C26E8">
            <w:r>
              <w:rPr>
                <w:color w:val="000000"/>
                <w:sz w:val="22"/>
                <w:szCs w:val="22"/>
              </w:rPr>
              <w:t>25 – 30 s</w:t>
            </w:r>
          </w:p>
        </w:tc>
        <w:tc>
          <w:tcPr>
            <w:tcW w:w="1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E2" w14:textId="77777777" w:rsidR="0089029F" w:rsidRDefault="003C26E8">
            <w:r>
              <w:rPr>
                <w:color w:val="000000"/>
                <w:sz w:val="22"/>
                <w:szCs w:val="22"/>
              </w:rPr>
              <w:t>30 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E3" w14:textId="77777777" w:rsidR="0089029F" w:rsidRDefault="003C26E8">
            <w:r>
              <w:rPr>
                <w:color w:val="000000"/>
                <w:sz w:val="22"/>
                <w:szCs w:val="22"/>
              </w:rPr>
              <w:t>PASS</w:t>
            </w:r>
          </w:p>
        </w:tc>
      </w:tr>
      <w:tr w:rsidR="0089029F" w14:paraId="69DBC7E9"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E5" w14:textId="77777777" w:rsidR="0089029F" w:rsidRDefault="003C26E8">
            <w:r>
              <w:rPr>
                <w:color w:val="000000"/>
                <w:sz w:val="22"/>
                <w:szCs w:val="22"/>
              </w:rPr>
              <w:t>Concurrent interviews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E6" w14:textId="77777777" w:rsidR="0089029F" w:rsidRDefault="003C26E8">
            <w:r>
              <w:rPr>
                <w:color w:val="000000"/>
                <w:sz w:val="22"/>
                <w:szCs w:val="22"/>
              </w:rPr>
              <w:t>10 per container</w:t>
            </w:r>
          </w:p>
        </w:tc>
        <w:tc>
          <w:tcPr>
            <w:tcW w:w="1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E7" w14:textId="77777777" w:rsidR="0089029F" w:rsidRDefault="003C26E8">
            <w:r>
              <w:rPr>
                <w:color w:val="000000"/>
                <w:sz w:val="22"/>
                <w:szCs w:val="22"/>
              </w:rPr>
              <w:t>10</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E8" w14:textId="77777777" w:rsidR="0089029F" w:rsidRDefault="003C26E8">
            <w:r>
              <w:rPr>
                <w:color w:val="000000"/>
                <w:sz w:val="22"/>
                <w:szCs w:val="22"/>
              </w:rPr>
              <w:t>PASS</w:t>
            </w:r>
          </w:p>
        </w:tc>
      </w:tr>
    </w:tbl>
    <w:p w14:paraId="69DBC7EA" w14:textId="77777777" w:rsidR="0089029F" w:rsidRDefault="003C26E8">
      <w:pPr>
        <w:pStyle w:val="Heading2"/>
      </w:pPr>
      <w:r>
        <w:t>6.6 Functional Acceptance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26"/>
        <w:gridCol w:w="1700"/>
      </w:tblGrid>
      <w:tr w:rsidR="0089029F" w14:paraId="69DBC7EE"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EB" w14:textId="77777777" w:rsidR="0089029F" w:rsidRDefault="003C26E8">
            <w:r>
              <w:rPr>
                <w:b/>
                <w:bCs/>
                <w:color w:val="FFFFFF"/>
                <w:sz w:val="22"/>
                <w:szCs w:val="22"/>
              </w:rPr>
              <w:t>Component</w:t>
            </w:r>
          </w:p>
        </w:tc>
        <w:tc>
          <w:tcPr>
            <w:tcW w:w="4526"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EC" w14:textId="77777777" w:rsidR="0089029F" w:rsidRDefault="003C26E8">
            <w:r>
              <w:rPr>
                <w:b/>
                <w:bCs/>
                <w:color w:val="FFFFFF"/>
                <w:sz w:val="22"/>
                <w:szCs w:val="22"/>
              </w:rPr>
              <w:t>Result</w:t>
            </w:r>
          </w:p>
        </w:tc>
        <w:tc>
          <w:tcPr>
            <w:tcW w:w="1700" w:type="dxa"/>
            <w:tcBorders>
              <w:top w:val="single" w:sz="6" w:space="0" w:color="000000"/>
              <w:left w:val="single" w:sz="6" w:space="0" w:color="000000"/>
              <w:bottom w:val="single" w:sz="6" w:space="0" w:color="000000"/>
              <w:right w:val="single" w:sz="6" w:space="0" w:color="000000"/>
            </w:tcBorders>
            <w:shd w:val="clear" w:color="auto" w:fill="2E4A7A"/>
            <w:tcMar>
              <w:top w:w="80" w:type="dxa"/>
              <w:left w:w="120" w:type="dxa"/>
              <w:bottom w:w="80" w:type="dxa"/>
              <w:right w:w="120" w:type="dxa"/>
            </w:tcMar>
            <w:vAlign w:val="center"/>
          </w:tcPr>
          <w:p w14:paraId="69DBC7ED" w14:textId="77777777" w:rsidR="0089029F" w:rsidRDefault="003C26E8">
            <w:r>
              <w:rPr>
                <w:b/>
                <w:bCs/>
                <w:color w:val="FFFFFF"/>
                <w:sz w:val="22"/>
                <w:szCs w:val="22"/>
              </w:rPr>
              <w:t>Status</w:t>
            </w:r>
          </w:p>
        </w:tc>
      </w:tr>
      <w:tr w:rsidR="0089029F" w14:paraId="69DBC7F2"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EF" w14:textId="77777777" w:rsidR="0089029F" w:rsidRDefault="003C26E8">
            <w:r>
              <w:rPr>
                <w:color w:val="000000"/>
                <w:sz w:val="22"/>
                <w:szCs w:val="22"/>
              </w:rPr>
              <w:t>Adaptive 3-phase question generation with hallucination guard</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0" w14:textId="77777777" w:rsidR="0089029F" w:rsidRDefault="003C26E8">
            <w:r>
              <w:rPr>
                <w:color w:val="000000"/>
                <w:sz w:val="22"/>
                <w:szCs w:val="22"/>
              </w:rPr>
              <w:t>All validation layers triggered correctly; fallback used only when all retries exhausted.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1" w14:textId="77777777" w:rsidR="0089029F" w:rsidRDefault="003C26E8">
            <w:r>
              <w:rPr>
                <w:color w:val="000000"/>
                <w:sz w:val="22"/>
                <w:szCs w:val="22"/>
              </w:rPr>
              <w:t>PASS</w:t>
            </w:r>
          </w:p>
        </w:tc>
      </w:tr>
      <w:tr w:rsidR="0089029F" w14:paraId="69DBC7F6"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3" w14:textId="77777777" w:rsidR="0089029F" w:rsidRDefault="003C26E8">
            <w:r>
              <w:rPr>
                <w:color w:val="000000"/>
                <w:sz w:val="22"/>
                <w:szCs w:val="22"/>
              </w:rPr>
              <w:t>Per-question scoring against weighted recruiter metrics</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4" w14:textId="77777777" w:rsidR="0089029F" w:rsidRDefault="003C26E8">
            <w:r>
              <w:rPr>
                <w:color w:val="000000"/>
                <w:sz w:val="22"/>
                <w:szCs w:val="22"/>
              </w:rPr>
              <w:t>Correct per-metric scores and weighted_score computed for all test answers.</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5" w14:textId="77777777" w:rsidR="0089029F" w:rsidRDefault="003C26E8">
            <w:r>
              <w:rPr>
                <w:color w:val="000000"/>
                <w:sz w:val="22"/>
                <w:szCs w:val="22"/>
              </w:rPr>
              <w:t>PASS</w:t>
            </w:r>
          </w:p>
        </w:tc>
      </w:tr>
      <w:tr w:rsidR="0089029F" w14:paraId="69DBC7F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7" w14:textId="77777777" w:rsidR="0089029F" w:rsidRDefault="003C26E8">
            <w:r>
              <w:rPr>
                <w:color w:val="000000"/>
                <w:sz w:val="22"/>
                <w:szCs w:val="22"/>
              </w:rPr>
              <w:t>Real-time speech transcription (Faster-Whisper)</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8" w14:textId="77777777" w:rsidR="0089029F" w:rsidRDefault="003C26E8">
            <w:r>
              <w:rPr>
                <w:color w:val="000000"/>
                <w:sz w:val="22"/>
                <w:szCs w:val="22"/>
              </w:rPr>
              <w:t>Accurate transcription of candidate answers in natural English.</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9" w14:textId="77777777" w:rsidR="0089029F" w:rsidRDefault="003C26E8">
            <w:r>
              <w:rPr>
                <w:color w:val="000000"/>
                <w:sz w:val="22"/>
                <w:szCs w:val="22"/>
              </w:rPr>
              <w:t>PASS</w:t>
            </w:r>
          </w:p>
        </w:tc>
      </w:tr>
      <w:tr w:rsidR="0089029F" w14:paraId="69DBC7F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B" w14:textId="77777777" w:rsidR="0089029F" w:rsidRDefault="003C26E8">
            <w:r>
              <w:rPr>
                <w:color w:val="000000"/>
                <w:sz w:val="22"/>
                <w:szCs w:val="22"/>
              </w:rPr>
              <w:t>AI interviewer voice output (Edge-TTS)</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C" w14:textId="77777777" w:rsidR="0089029F" w:rsidRDefault="003C26E8">
            <w:r>
              <w:rPr>
                <w:color w:val="000000"/>
                <w:sz w:val="22"/>
                <w:szCs w:val="22"/>
              </w:rPr>
              <w:t>Natural speech synthesized for all questions; audio played correctly in browser.</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D" w14:textId="77777777" w:rsidR="0089029F" w:rsidRDefault="003C26E8">
            <w:r>
              <w:rPr>
                <w:color w:val="000000"/>
                <w:sz w:val="22"/>
                <w:szCs w:val="22"/>
              </w:rPr>
              <w:t>PASS</w:t>
            </w:r>
          </w:p>
        </w:tc>
      </w:tr>
      <w:tr w:rsidR="0089029F" w14:paraId="69DBC802"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7FF" w14:textId="77777777" w:rsidR="0089029F" w:rsidRDefault="003C26E8">
            <w:r>
              <w:rPr>
                <w:color w:val="000000"/>
                <w:sz w:val="22"/>
                <w:szCs w:val="22"/>
              </w:rPr>
              <w:t>PDF report generation (ReportLab)</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0" w14:textId="77777777" w:rsidR="0089029F" w:rsidRDefault="003C26E8">
            <w:r>
              <w:rPr>
                <w:color w:val="000000"/>
                <w:sz w:val="22"/>
                <w:szCs w:val="22"/>
              </w:rPr>
              <w:t>Reports include cover, metric table, per-question breakdown, narrative, and proctoring trust score.</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1" w14:textId="77777777" w:rsidR="0089029F" w:rsidRDefault="003C26E8">
            <w:r>
              <w:rPr>
                <w:color w:val="000000"/>
                <w:sz w:val="22"/>
                <w:szCs w:val="22"/>
              </w:rPr>
              <w:t>PASS</w:t>
            </w:r>
          </w:p>
        </w:tc>
      </w:tr>
      <w:tr w:rsidR="0089029F" w14:paraId="69DBC806"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3" w14:textId="77777777" w:rsidR="0089029F" w:rsidRDefault="003C26E8">
            <w:r>
              <w:rPr>
                <w:color w:val="000000"/>
                <w:sz w:val="22"/>
                <w:szCs w:val="22"/>
              </w:rPr>
              <w:t>Gaze detection with 9-frame smoothing</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4" w14:textId="77777777" w:rsidR="0089029F" w:rsidRDefault="003C26E8">
            <w:r>
              <w:rPr>
                <w:color w:val="000000"/>
                <w:sz w:val="22"/>
                <w:szCs w:val="22"/>
              </w:rPr>
              <w:t>Correct direction classification with noise resistance confirmed.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5" w14:textId="77777777" w:rsidR="0089029F" w:rsidRDefault="003C26E8">
            <w:r>
              <w:rPr>
                <w:color w:val="000000"/>
                <w:sz w:val="22"/>
                <w:szCs w:val="22"/>
              </w:rPr>
              <w:t>PASS</w:t>
            </w:r>
          </w:p>
        </w:tc>
      </w:tr>
      <w:tr w:rsidR="0089029F" w14:paraId="69DBC80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7" w14:textId="77777777" w:rsidR="0089029F" w:rsidRDefault="003C26E8">
            <w:r>
              <w:rPr>
                <w:color w:val="000000"/>
                <w:sz w:val="22"/>
                <w:szCs w:val="22"/>
              </w:rPr>
              <w:t>Head-pose estimation with per-session calibration</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8" w14:textId="77777777" w:rsidR="0089029F" w:rsidRDefault="003C26E8">
            <w:r>
              <w:rPr>
                <w:color w:val="000000"/>
                <w:sz w:val="22"/>
                <w:szCs w:val="22"/>
              </w:rPr>
              <w:t>Yaw and pitch thresholds triggered as expected; calibration offset applied.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9" w14:textId="77777777" w:rsidR="0089029F" w:rsidRDefault="003C26E8">
            <w:r>
              <w:rPr>
                <w:color w:val="000000"/>
                <w:sz w:val="22"/>
                <w:szCs w:val="22"/>
              </w:rPr>
              <w:t>PASS</w:t>
            </w:r>
          </w:p>
        </w:tc>
      </w:tr>
      <w:tr w:rsidR="0089029F" w14:paraId="69DBC80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B" w14:textId="77777777" w:rsidR="0089029F" w:rsidRDefault="003C26E8">
            <w:r>
              <w:rPr>
                <w:color w:val="000000"/>
                <w:sz w:val="22"/>
                <w:szCs w:val="22"/>
              </w:rPr>
              <w:t>YOLOv12 phone detection</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C" w14:textId="77777777" w:rsidR="0089029F" w:rsidRDefault="003C26E8">
            <w:r>
              <w:rPr>
                <w:color w:val="000000"/>
                <w:sz w:val="22"/>
                <w:szCs w:val="22"/>
              </w:rPr>
              <w:t>Phone correctly detected in frame; violation recorded with JPEG snapshot.</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D" w14:textId="77777777" w:rsidR="0089029F" w:rsidRDefault="003C26E8">
            <w:r>
              <w:rPr>
                <w:color w:val="000000"/>
                <w:sz w:val="22"/>
                <w:szCs w:val="22"/>
              </w:rPr>
              <w:t>PASS</w:t>
            </w:r>
          </w:p>
        </w:tc>
      </w:tr>
      <w:tr w:rsidR="0089029F" w14:paraId="69DBC812"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0F" w14:textId="77777777" w:rsidR="0089029F" w:rsidRDefault="003C26E8">
            <w:r>
              <w:rPr>
                <w:color w:val="000000"/>
                <w:sz w:val="22"/>
                <w:szCs w:val="22"/>
              </w:rPr>
              <w:t>Trust score computation</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10" w14:textId="77777777" w:rsidR="0089029F" w:rsidRDefault="003C26E8">
            <w:r>
              <w:rPr>
                <w:color w:val="000000"/>
                <w:sz w:val="22"/>
                <w:szCs w:val="22"/>
              </w:rPr>
              <w:t>Correct deduction applied per violation type and severity.</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11" w14:textId="77777777" w:rsidR="0089029F" w:rsidRDefault="003C26E8">
            <w:r>
              <w:rPr>
                <w:color w:val="000000"/>
                <w:sz w:val="22"/>
                <w:szCs w:val="22"/>
              </w:rPr>
              <w:t>PASS</w:t>
            </w:r>
          </w:p>
        </w:tc>
      </w:tr>
      <w:tr w:rsidR="0089029F" w14:paraId="69DBC816"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13" w14:textId="77777777" w:rsidR="0089029F" w:rsidRDefault="003C26E8">
            <w:r>
              <w:rPr>
                <w:color w:val="000000"/>
                <w:sz w:val="22"/>
                <w:szCs w:val="22"/>
              </w:rPr>
              <w:t>Recruiter dashboard</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14" w14:textId="77777777" w:rsidR="0089029F" w:rsidRDefault="003C26E8">
            <w:r>
              <w:rPr>
                <w:color w:val="000000"/>
                <w:sz w:val="22"/>
                <w:szCs w:val="22"/>
              </w:rPr>
              <w:t>Job management, candidate tracking, analytics, and PDF download functional.</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15" w14:textId="77777777" w:rsidR="0089029F" w:rsidRDefault="003C26E8">
            <w:r>
              <w:rPr>
                <w:color w:val="000000"/>
                <w:sz w:val="22"/>
                <w:szCs w:val="22"/>
              </w:rPr>
              <w:t>PASS</w:t>
            </w:r>
          </w:p>
        </w:tc>
      </w:tr>
      <w:tr w:rsidR="0089029F" w14:paraId="69DBC81A"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17" w14:textId="77777777" w:rsidR="0089029F" w:rsidRDefault="003C26E8">
            <w:r>
              <w:rPr>
                <w:color w:val="000000"/>
                <w:sz w:val="22"/>
                <w:szCs w:val="22"/>
              </w:rPr>
              <w:t>Token expiry enforcement</w:t>
            </w:r>
          </w:p>
        </w:tc>
        <w:tc>
          <w:tcPr>
            <w:tcW w:w="4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18" w14:textId="77777777" w:rsidR="0089029F" w:rsidRDefault="003C26E8">
            <w:r>
              <w:rPr>
                <w:color w:val="000000"/>
                <w:sz w:val="22"/>
                <w:szCs w:val="22"/>
              </w:rPr>
              <w:t>Expired tokens rejected with HTTP 401; new sessions not created.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BC819" w14:textId="77777777" w:rsidR="0089029F" w:rsidRDefault="003C26E8">
            <w:r>
              <w:rPr>
                <w:color w:val="000000"/>
                <w:sz w:val="22"/>
                <w:szCs w:val="22"/>
              </w:rPr>
              <w:t>PASS</w:t>
            </w:r>
          </w:p>
        </w:tc>
      </w:tr>
    </w:tbl>
    <w:p w14:paraId="69DBC81B" w14:textId="77777777" w:rsidR="0089029F" w:rsidRDefault="003C26E8">
      <w:pPr>
        <w:pStyle w:val="Heading2"/>
      </w:pPr>
      <w:r>
        <w:lastRenderedPageBreak/>
        <w:t>6.7 Limitations Observed During Testing</w:t>
      </w:r>
    </w:p>
    <w:p w14:paraId="69DBC81C" w14:textId="77777777" w:rsidR="0089029F" w:rsidRDefault="003C26E8">
      <w:pPr>
        <w:spacing w:before="120" w:after="120" w:line="360" w:lineRule="auto"/>
        <w:jc w:val="both"/>
      </w:pPr>
      <w:r>
        <w:t>Gaze accuracy degrades for candidates wearing thick-framed glasses, in low ambient lighting, or with extreme head tilts beyond ±30 degrees. Phi-3 Q4 occasionally produces evaluation JSON requiring the self-correction retry path, adding up to 4 additional seconds per question on complex multi-metric jobs. The cold-start latency of 25–30 seconds is noticeable for the first candidate of the day. The system is English-only; non-native English speakers may receive lower STT transcription quality.</w:t>
      </w:r>
    </w:p>
    <w:p w14:paraId="69DBC81D" w14:textId="77777777" w:rsidR="0089029F" w:rsidRDefault="003C26E8">
      <w:r>
        <w:br w:type="page"/>
      </w:r>
    </w:p>
    <w:p w14:paraId="69DBC81E" w14:textId="77777777" w:rsidR="0089029F" w:rsidRDefault="003C26E8">
      <w:pPr>
        <w:pStyle w:val="Heading1"/>
      </w:pPr>
      <w:r>
        <w:lastRenderedPageBreak/>
        <w:t>7. Conclusion</w:t>
      </w:r>
    </w:p>
    <w:p w14:paraId="69DBC81F" w14:textId="77777777" w:rsidR="0089029F" w:rsidRDefault="003C26E8">
      <w:pPr>
        <w:pStyle w:val="Heading2"/>
      </w:pPr>
      <w:r>
        <w:t>7.1 Summary of Achievements</w:t>
      </w:r>
    </w:p>
    <w:p w14:paraId="69DBC820" w14:textId="77777777" w:rsidR="0089029F" w:rsidRDefault="003C26E8">
      <w:pPr>
        <w:spacing w:before="120" w:after="120" w:line="360" w:lineRule="auto"/>
        <w:jc w:val="both"/>
      </w:pPr>
      <w:r>
        <w:t>This project has successfully designed, implemented, and deployed a full-stack AI-powered virtual interview system that addresses inconsistent, expensive, and proctoring-deficient first-round technical screening. All nine project objectives were met:</w:t>
      </w:r>
    </w:p>
    <w:p w14:paraId="69DBC821" w14:textId="77777777" w:rsidR="0089029F" w:rsidRDefault="003C26E8">
      <w:pPr>
        <w:pStyle w:val="ListParagraph"/>
        <w:numPr>
          <w:ilvl w:val="0"/>
          <w:numId w:val="2"/>
        </w:numPr>
        <w:spacing w:before="80" w:after="80" w:line="360" w:lineRule="auto"/>
      </w:pPr>
      <w:r>
        <w:t>A recruiter workflow for job creation with custom topics and weighted evaluation metrics was implemented and deployed.</w:t>
      </w:r>
    </w:p>
    <w:p w14:paraId="69DBC822" w14:textId="77777777" w:rsidR="0089029F" w:rsidRDefault="003C26E8">
      <w:pPr>
        <w:pStyle w:val="ListParagraph"/>
        <w:numPr>
          <w:ilvl w:val="0"/>
          <w:numId w:val="2"/>
        </w:numPr>
        <w:spacing w:before="80" w:after="80" w:line="360" w:lineRule="auto"/>
      </w:pPr>
      <w:r>
        <w:t>A candidate workflow covering resume upload, voice-driven interview, and PDF report generation was validated end-to-end.</w:t>
      </w:r>
    </w:p>
    <w:p w14:paraId="69DBC823" w14:textId="77777777" w:rsidR="0089029F" w:rsidRDefault="003C26E8">
      <w:pPr>
        <w:pStyle w:val="ListParagraph"/>
        <w:numPr>
          <w:ilvl w:val="0"/>
          <w:numId w:val="2"/>
        </w:numPr>
        <w:spacing w:before="80" w:after="80" w:line="360" w:lineRule="auto"/>
      </w:pPr>
      <w:r>
        <w:t>A phase-aware question-generation agent with a six-layer validation pipeline and hallucination guards was implemented and tested.</w:t>
      </w:r>
    </w:p>
    <w:p w14:paraId="69DBC824" w14:textId="77777777" w:rsidR="0089029F" w:rsidRDefault="003C26E8">
      <w:pPr>
        <w:pStyle w:val="ListParagraph"/>
        <w:numPr>
          <w:ilvl w:val="0"/>
          <w:numId w:val="2"/>
        </w:numPr>
        <w:spacing w:before="80" w:after="80" w:line="360" w:lineRule="auto"/>
      </w:pPr>
      <w:r>
        <w:t>A metric-aware evaluation agent with JSON schema enforcement and self-correction retry logic was implemented and validated.</w:t>
      </w:r>
    </w:p>
    <w:p w14:paraId="69DBC825" w14:textId="77777777" w:rsidR="0089029F" w:rsidRDefault="003C26E8">
      <w:pPr>
        <w:pStyle w:val="ListParagraph"/>
        <w:numPr>
          <w:ilvl w:val="0"/>
          <w:numId w:val="2"/>
        </w:numPr>
        <w:spacing w:before="80" w:after="80" w:line="360" w:lineRule="auto"/>
      </w:pPr>
      <w:r>
        <w:t>A real-time proctoring pipeline comprising gaze detection, head-pose estimation, and phone detection was built and integrated with a trust-score state machine.</w:t>
      </w:r>
    </w:p>
    <w:p w14:paraId="69DBC826" w14:textId="77777777" w:rsidR="0089029F" w:rsidRDefault="003C26E8">
      <w:pPr>
        <w:pStyle w:val="ListParagraph"/>
        <w:numPr>
          <w:ilvl w:val="0"/>
          <w:numId w:val="2"/>
        </w:numPr>
        <w:spacing w:before="80" w:after="80" w:line="360" w:lineRule="auto"/>
      </w:pPr>
      <w:r>
        <w:t>The system was deployed on Modal (serverless GPU), Supabase (managed Postgres), and Vercel (global CDN).</w:t>
      </w:r>
    </w:p>
    <w:p w14:paraId="69DBC827" w14:textId="77777777" w:rsidR="0089029F" w:rsidRDefault="003C26E8">
      <w:pPr>
        <w:pStyle w:val="ListParagraph"/>
        <w:numPr>
          <w:ilvl w:val="0"/>
          <w:numId w:val="2"/>
        </w:numPr>
        <w:spacing w:before="80" w:after="80" w:line="360" w:lineRule="auto"/>
      </w:pPr>
      <w:r>
        <w:t>End-to-end correctness was validated through manual testing covering normal and edge-case flows.</w:t>
      </w:r>
    </w:p>
    <w:p w14:paraId="69DBC828" w14:textId="77777777" w:rsidR="0089029F" w:rsidRDefault="003C26E8">
      <w:pPr>
        <w:pStyle w:val="ListParagraph"/>
        <w:numPr>
          <w:ilvl w:val="0"/>
          <w:numId w:val="2"/>
        </w:numPr>
        <w:spacing w:before="80" w:after="80" w:line="360" w:lineRule="auto"/>
      </w:pPr>
      <w:r>
        <w:t>Sixteen integration and deployment bugs were systematically identified and resolved.</w:t>
      </w:r>
    </w:p>
    <w:p w14:paraId="69DBC829" w14:textId="77777777" w:rsidR="0089029F" w:rsidRDefault="003C26E8">
      <w:pPr>
        <w:pStyle w:val="ListParagraph"/>
        <w:numPr>
          <w:ilvl w:val="0"/>
          <w:numId w:val="2"/>
        </w:numPr>
        <w:spacing w:before="80" w:after="80" w:line="360" w:lineRule="auto"/>
      </w:pPr>
      <w:r>
        <w:t>Comprehensive PDF reports combining interview scores and proctoring summaries are generated automatically at session completion.</w:t>
      </w:r>
    </w:p>
    <w:p w14:paraId="69DBC82A" w14:textId="77777777" w:rsidR="0089029F" w:rsidRDefault="003C26E8">
      <w:pPr>
        <w:pStyle w:val="Heading2"/>
      </w:pPr>
      <w:r>
        <w:t>7.2 Contributions</w:t>
      </w:r>
    </w:p>
    <w:p w14:paraId="69DBC82B" w14:textId="77777777" w:rsidR="0089029F" w:rsidRDefault="003C26E8">
      <w:pPr>
        <w:spacing w:before="120" w:after="120" w:line="360" w:lineRule="auto"/>
        <w:jc w:val="both"/>
      </w:pPr>
      <w:r>
        <w:t xml:space="preserve">The primary contributions of this project are: a demonstration that a locally-hosted SLM (Phi-3 Mini 4K, GGUF Q4) can deliver acceptable interview quality and evaluation fidelity at zero marginal API cost on a single low-cost GPU; a practical integration of proctoring computer-vision techniques into an asynchronous serverless GPU deployment with documented solutions to concurrency and resource-contention challenges; and a documented taxonomy of sixteen production bugs encountered when deploying multi-modal </w:t>
      </w:r>
      <w:r>
        <w:t>AI on serverless infrastructure.</w:t>
      </w:r>
    </w:p>
    <w:p w14:paraId="69DBC82C" w14:textId="77777777" w:rsidR="0089029F" w:rsidRDefault="003C26E8">
      <w:pPr>
        <w:pStyle w:val="Heading2"/>
      </w:pPr>
      <w:r>
        <w:lastRenderedPageBreak/>
        <w:t>7.3 Limitations</w:t>
      </w:r>
    </w:p>
    <w:p w14:paraId="69DBC82D" w14:textId="77777777" w:rsidR="0089029F" w:rsidRDefault="003C26E8">
      <w:pPr>
        <w:spacing w:before="120" w:after="120" w:line="360" w:lineRule="auto"/>
        <w:jc w:val="both"/>
      </w:pPr>
      <w:r>
        <w:t>The system is English-only; Phi-3 Q4 quality has not been compared against larger models; single-container deployment caps concurrent users; there is no live human override during a session; proctoring heuristics are degraded by poor lighting or glasses; and webcam is required, limiting accessibility.</w:t>
      </w:r>
    </w:p>
    <w:p w14:paraId="69DBC82E" w14:textId="77777777" w:rsidR="0089029F" w:rsidRDefault="003C26E8">
      <w:pPr>
        <w:pStyle w:val="Heading2"/>
      </w:pPr>
      <w:r>
        <w:t>7.4 Future Work</w:t>
      </w:r>
    </w:p>
    <w:p w14:paraId="69DBC82F" w14:textId="77777777" w:rsidR="0089029F" w:rsidRDefault="003C26E8">
      <w:pPr>
        <w:pStyle w:val="ListParagraph"/>
        <w:numPr>
          <w:ilvl w:val="0"/>
          <w:numId w:val="2"/>
        </w:numPr>
        <w:spacing w:before="80" w:after="80" w:line="360" w:lineRule="auto"/>
      </w:pPr>
      <w:r>
        <w:t>Multi-language support: swap STT to a multilingual Whisper variant and translate question generation prompts.</w:t>
      </w:r>
    </w:p>
    <w:p w14:paraId="69DBC830" w14:textId="77777777" w:rsidR="0089029F" w:rsidRDefault="003C26E8">
      <w:pPr>
        <w:pStyle w:val="ListParagraph"/>
        <w:numPr>
          <w:ilvl w:val="0"/>
          <w:numId w:val="2"/>
        </w:numPr>
        <w:spacing w:before="80" w:after="80" w:line="360" w:lineRule="auto"/>
      </w:pPr>
      <w:r>
        <w:t>Larger LLM fallback: route to a paid API for senior-engineer roles where evaluation depth justifies cost.</w:t>
      </w:r>
    </w:p>
    <w:p w14:paraId="69DBC831" w14:textId="77777777" w:rsidR="0089029F" w:rsidRDefault="003C26E8">
      <w:pPr>
        <w:pStyle w:val="ListParagraph"/>
        <w:numPr>
          <w:ilvl w:val="0"/>
          <w:numId w:val="2"/>
        </w:numPr>
        <w:spacing w:before="80" w:after="80" w:line="360" w:lineRule="auto"/>
      </w:pPr>
      <w:r>
        <w:t>Adaptive question depth: allow the language model to decide how many technical follow-up questions to ask based on answer depth.</w:t>
      </w:r>
    </w:p>
    <w:p w14:paraId="69DBC832" w14:textId="77777777" w:rsidR="0089029F" w:rsidRDefault="003C26E8">
      <w:pPr>
        <w:pStyle w:val="ListParagraph"/>
        <w:numPr>
          <w:ilvl w:val="0"/>
          <w:numId w:val="2"/>
        </w:numPr>
        <w:spacing w:before="80" w:after="80" w:line="360" w:lineRule="auto"/>
      </w:pPr>
      <w:r>
        <w:t>Live recruiter monitoring: a third WebSocket enabling a human recruiter to observe the session and override flagged violations.</w:t>
      </w:r>
    </w:p>
    <w:p w14:paraId="69DBC833" w14:textId="77777777" w:rsidR="0089029F" w:rsidRDefault="003C26E8">
      <w:pPr>
        <w:pStyle w:val="ListParagraph"/>
        <w:numPr>
          <w:ilvl w:val="0"/>
          <w:numId w:val="2"/>
        </w:numPr>
        <w:spacing w:before="80" w:after="80" w:line="360" w:lineRule="auto"/>
      </w:pPr>
      <w:r>
        <w:t>ATS integrations: push completed reports to Greenhouse, Lever, or Workable via webhook.</w:t>
      </w:r>
    </w:p>
    <w:p w14:paraId="69DBC834" w14:textId="77777777" w:rsidR="0089029F" w:rsidRDefault="003C26E8">
      <w:pPr>
        <w:pStyle w:val="ListParagraph"/>
        <w:numPr>
          <w:ilvl w:val="0"/>
          <w:numId w:val="2"/>
        </w:numPr>
        <w:spacing w:before="80" w:after="80" w:line="360" w:lineRule="auto"/>
      </w:pPr>
      <w:r>
        <w:t>Behavioral interview track: a second question pipeline focused on STAR-format behavioral responses.</w:t>
      </w:r>
    </w:p>
    <w:p w14:paraId="69DBC835" w14:textId="77777777" w:rsidR="0089029F" w:rsidRDefault="003C26E8">
      <w:pPr>
        <w:pStyle w:val="ListParagraph"/>
        <w:numPr>
          <w:ilvl w:val="0"/>
          <w:numId w:val="2"/>
        </w:numPr>
        <w:spacing w:before="80" w:after="80" w:line="360" w:lineRule="auto"/>
      </w:pPr>
      <w:r>
        <w:t>Calibration UI: surface a five-second look-here gaze calibration flow before the interview begins.</w:t>
      </w:r>
    </w:p>
    <w:p w14:paraId="69DBC836" w14:textId="77777777" w:rsidR="0089029F" w:rsidRDefault="003C26E8">
      <w:pPr>
        <w:pStyle w:val="ListParagraph"/>
        <w:numPr>
          <w:ilvl w:val="0"/>
          <w:numId w:val="2"/>
        </w:numPr>
        <w:spacing w:before="80" w:after="80" w:line="360" w:lineRule="auto"/>
      </w:pPr>
      <w:r>
        <w:t>Multi-recruiter organizations: UI for inviting team members with viewer, editor, and admin roles.</w:t>
      </w:r>
    </w:p>
    <w:p w14:paraId="69DBC837" w14:textId="77777777" w:rsidR="0089029F" w:rsidRDefault="003C26E8">
      <w:pPr>
        <w:pStyle w:val="ListParagraph"/>
        <w:numPr>
          <w:ilvl w:val="0"/>
          <w:numId w:val="2"/>
        </w:numPr>
        <w:spacing w:before="80" w:after="80" w:line="360" w:lineRule="auto"/>
      </w:pPr>
      <w:r>
        <w:t>GPU YOLO inference: if Phi-3 VRAM stabilizes below 5 GB, switching YOLO to GPU would give approximately three times faster phone detection.</w:t>
      </w:r>
    </w:p>
    <w:p w14:paraId="69DBC838" w14:textId="77777777" w:rsidR="0089029F" w:rsidRDefault="003C26E8">
      <w:pPr>
        <w:pStyle w:val="ListParagraph"/>
        <w:numPr>
          <w:ilvl w:val="0"/>
          <w:numId w:val="2"/>
        </w:numPr>
        <w:spacing w:before="80" w:after="80" w:line="360" w:lineRule="auto"/>
      </w:pPr>
      <w:r>
        <w:t>Public benchmark dataset: publish resume/job/answer triples with recruiter-graded ground truth to support objective evaluation of future LLM replacements.</w:t>
      </w:r>
    </w:p>
    <w:p w14:paraId="69DBC839" w14:textId="77777777" w:rsidR="0089029F" w:rsidRDefault="003C26E8">
      <w:pPr>
        <w:pStyle w:val="Heading1"/>
      </w:pPr>
      <w:r>
        <w:t>References</w:t>
      </w:r>
    </w:p>
    <w:p w14:paraId="69DBC83A" w14:textId="77777777" w:rsidR="0089029F" w:rsidRDefault="003C26E8">
      <w:pPr>
        <w:spacing w:before="120" w:after="120" w:line="360" w:lineRule="auto"/>
      </w:pPr>
      <w:r>
        <w:t>[1] HireVue, 'AI-powered hiring platform,' HireVue Inc., 2024. [Online]. Available: https://www.hirevue.com</w:t>
      </w:r>
    </w:p>
    <w:p w14:paraId="69DBC83B" w14:textId="77777777" w:rsidR="0089029F" w:rsidRDefault="003C26E8">
      <w:pPr>
        <w:spacing w:before="120" w:after="120" w:line="360" w:lineRule="auto"/>
      </w:pPr>
      <w:r>
        <w:lastRenderedPageBreak/>
        <w:t>[2] Pymetrics, 'Soft skills assessment for talent,' 2024. [Online]. Available: https://www.pymetrics.ai</w:t>
      </w:r>
    </w:p>
    <w:p w14:paraId="69DBC83C" w14:textId="77777777" w:rsidR="0089029F" w:rsidRDefault="003C26E8">
      <w:pPr>
        <w:spacing w:before="120" w:after="120" w:line="360" w:lineRule="auto"/>
      </w:pPr>
      <w:r>
        <w:t>[3] M. Raghavan, S. Barocas, J. Kleinberg, and K. Levy, 'Mitigating bias in algorithmic hiring: Evaluating claims and practices,' in Proc. ACM FAT* Conf., 2020, pp. 469–481.</w:t>
      </w:r>
    </w:p>
    <w:p w14:paraId="69DBC83D" w14:textId="77777777" w:rsidR="0089029F" w:rsidRDefault="003C26E8">
      <w:pPr>
        <w:spacing w:before="120" w:after="120" w:line="360" w:lineRule="auto"/>
      </w:pPr>
      <w:r>
        <w:t>[4] V. Kazemi and J. Sullivan, 'One millisecond face alignment with an ensemble of regression trees,' in Proc. CVPR, 2014, pp. 1867–1874.</w:t>
      </w:r>
    </w:p>
    <w:p w14:paraId="69DBC83E" w14:textId="77777777" w:rsidR="0089029F" w:rsidRDefault="003C26E8">
      <w:pPr>
        <w:spacing w:before="120" w:after="120" w:line="360" w:lineRule="auto"/>
      </w:pPr>
      <w:r>
        <w:t>[5] T. Soukupova and J. Cech, 'Real-time eye blink detection using facial landmarks,' in 21st Computer Vision Winter Workshop, 2016.</w:t>
      </w:r>
    </w:p>
    <w:p w14:paraId="69DBC83F" w14:textId="77777777" w:rsidR="0089029F" w:rsidRDefault="003C26E8">
      <w:pPr>
        <w:spacing w:before="120" w:after="120" w:line="360" w:lineRule="auto"/>
      </w:pPr>
      <w:r>
        <w:t>[6] V. Lepetit, F. Moreno-Noguer, and P. Fua, 'EPnP: An accurate O(n) solution to the PnP problem,' Int. J. Comput. Vis., vol. 81, no. 2, pp. 155–166, 2009.</w:t>
      </w:r>
    </w:p>
    <w:p w14:paraId="69DBC840" w14:textId="77777777" w:rsidR="0089029F" w:rsidRDefault="003C26E8">
      <w:pPr>
        <w:spacing w:before="120" w:after="120" w:line="360" w:lineRule="auto"/>
      </w:pPr>
      <w:r>
        <w:t>[7] J. Redmon and A. Farhadi, 'YOLOv3: An incremental improvement,' arXiv:1804.02767, 2018.</w:t>
      </w:r>
    </w:p>
    <w:p w14:paraId="69DBC841" w14:textId="77777777" w:rsidR="0089029F" w:rsidRDefault="003C26E8">
      <w:pPr>
        <w:spacing w:before="120" w:after="120" w:line="360" w:lineRule="auto"/>
      </w:pPr>
      <w:r>
        <w:t>[8] Microsoft Research, 'Phi-3 technical report: A highly capable language model locally on your phone,' arXiv:2404.14219, 2024.</w:t>
      </w:r>
    </w:p>
    <w:p w14:paraId="69DBC842" w14:textId="77777777" w:rsidR="0089029F" w:rsidRDefault="003C26E8">
      <w:pPr>
        <w:spacing w:before="120" w:after="120" w:line="360" w:lineRule="auto"/>
      </w:pPr>
      <w:r>
        <w:t>[9] G. Klein et al., 'CTranslate2: Efficient inference engine for sequence-to-sequence models,' GitHub repository, 2023.</w:t>
      </w:r>
    </w:p>
    <w:p w14:paraId="69DBC843" w14:textId="77777777" w:rsidR="0089029F" w:rsidRDefault="003C26E8">
      <w:pPr>
        <w:spacing w:before="120" w:after="120" w:line="360" w:lineRule="auto"/>
      </w:pPr>
      <w:r>
        <w:t>[10] A. Radford et al., 'Robust speech recognition via large-scale weak supervision,' in Proc. ICML, 2023, pp. 28492–28518.</w:t>
      </w:r>
    </w:p>
    <w:sectPr w:rsidR="0089029F">
      <w:footerReference w:type="default" r:id="rId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97EB0" w14:textId="77777777" w:rsidR="003C26E8" w:rsidRDefault="003C26E8">
      <w:r>
        <w:separator/>
      </w:r>
    </w:p>
  </w:endnote>
  <w:endnote w:type="continuationSeparator" w:id="0">
    <w:p w14:paraId="5FC8A211" w14:textId="77777777" w:rsidR="003C26E8" w:rsidRDefault="003C2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C844" w14:textId="39F31303" w:rsidR="0089029F" w:rsidRDefault="003C26E8">
    <w:pPr>
      <w:jc w:val="center"/>
    </w:pPr>
    <w:r>
      <w:rPr>
        <w:sz w:val="20"/>
        <w:szCs w:val="20"/>
      </w:rPr>
      <w:fldChar w:fldCharType="begin"/>
    </w:r>
    <w:r>
      <w:rPr>
        <w:sz w:val="20"/>
        <w:szCs w:val="20"/>
      </w:rPr>
      <w:instrText>PAGE</w:instrText>
    </w:r>
    <w:r>
      <w:rPr>
        <w:sz w:val="20"/>
        <w:szCs w:val="20"/>
      </w:rPr>
      <w:fldChar w:fldCharType="separate"/>
    </w:r>
    <w:r w:rsidR="00F848B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53D7C" w14:textId="77777777" w:rsidR="003C26E8" w:rsidRDefault="003C26E8">
      <w:r>
        <w:separator/>
      </w:r>
    </w:p>
  </w:footnote>
  <w:footnote w:type="continuationSeparator" w:id="0">
    <w:p w14:paraId="720738E5" w14:textId="77777777" w:rsidR="003C26E8" w:rsidRDefault="003C2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B4257"/>
    <w:multiLevelType w:val="hybridMultilevel"/>
    <w:tmpl w:val="426C8D5C"/>
    <w:lvl w:ilvl="0" w:tplc="AD68DFF4">
      <w:start w:val="1"/>
      <w:numFmt w:val="bullet"/>
      <w:lvlText w:val="●"/>
      <w:lvlJc w:val="left"/>
      <w:pPr>
        <w:ind w:left="720" w:hanging="360"/>
      </w:pPr>
    </w:lvl>
    <w:lvl w:ilvl="1" w:tplc="36884BC0">
      <w:start w:val="1"/>
      <w:numFmt w:val="bullet"/>
      <w:lvlText w:val="○"/>
      <w:lvlJc w:val="left"/>
      <w:pPr>
        <w:ind w:left="1440" w:hanging="360"/>
      </w:pPr>
    </w:lvl>
    <w:lvl w:ilvl="2" w:tplc="9162CCD2">
      <w:start w:val="1"/>
      <w:numFmt w:val="bullet"/>
      <w:lvlText w:val="■"/>
      <w:lvlJc w:val="left"/>
      <w:pPr>
        <w:ind w:left="2160" w:hanging="360"/>
      </w:pPr>
    </w:lvl>
    <w:lvl w:ilvl="3" w:tplc="0840CBC2">
      <w:start w:val="1"/>
      <w:numFmt w:val="bullet"/>
      <w:lvlText w:val="●"/>
      <w:lvlJc w:val="left"/>
      <w:pPr>
        <w:ind w:left="2880" w:hanging="360"/>
      </w:pPr>
    </w:lvl>
    <w:lvl w:ilvl="4" w:tplc="5858B5A0">
      <w:start w:val="1"/>
      <w:numFmt w:val="bullet"/>
      <w:lvlText w:val="○"/>
      <w:lvlJc w:val="left"/>
      <w:pPr>
        <w:ind w:left="3600" w:hanging="360"/>
      </w:pPr>
    </w:lvl>
    <w:lvl w:ilvl="5" w:tplc="5ED22DFE">
      <w:start w:val="1"/>
      <w:numFmt w:val="bullet"/>
      <w:lvlText w:val="■"/>
      <w:lvlJc w:val="left"/>
      <w:pPr>
        <w:ind w:left="4320" w:hanging="360"/>
      </w:pPr>
    </w:lvl>
    <w:lvl w:ilvl="6" w:tplc="AF7A4F96">
      <w:start w:val="1"/>
      <w:numFmt w:val="bullet"/>
      <w:lvlText w:val="●"/>
      <w:lvlJc w:val="left"/>
      <w:pPr>
        <w:ind w:left="5040" w:hanging="360"/>
      </w:pPr>
    </w:lvl>
    <w:lvl w:ilvl="7" w:tplc="8ECA4312">
      <w:start w:val="1"/>
      <w:numFmt w:val="bullet"/>
      <w:lvlText w:val="●"/>
      <w:lvlJc w:val="left"/>
      <w:pPr>
        <w:ind w:left="5760" w:hanging="360"/>
      </w:pPr>
    </w:lvl>
    <w:lvl w:ilvl="8" w:tplc="80688676">
      <w:start w:val="1"/>
      <w:numFmt w:val="bullet"/>
      <w:lvlText w:val="●"/>
      <w:lvlJc w:val="left"/>
      <w:pPr>
        <w:ind w:left="6480" w:hanging="360"/>
      </w:pPr>
    </w:lvl>
  </w:abstractNum>
  <w:abstractNum w:abstractNumId="1" w15:restartNumberingAfterBreak="0">
    <w:nsid w:val="6459664F"/>
    <w:multiLevelType w:val="hybridMultilevel"/>
    <w:tmpl w:val="7B6A33D6"/>
    <w:lvl w:ilvl="0" w:tplc="0B90058C">
      <w:start w:val="1"/>
      <w:numFmt w:val="bullet"/>
      <w:lvlText w:val="•"/>
      <w:lvlJc w:val="left"/>
      <w:pPr>
        <w:ind w:left="720" w:hanging="360"/>
      </w:pPr>
    </w:lvl>
    <w:lvl w:ilvl="1" w:tplc="1144CFD6">
      <w:numFmt w:val="decimal"/>
      <w:lvlText w:val=""/>
      <w:lvlJc w:val="left"/>
    </w:lvl>
    <w:lvl w:ilvl="2" w:tplc="D4068B90">
      <w:numFmt w:val="decimal"/>
      <w:lvlText w:val=""/>
      <w:lvlJc w:val="left"/>
    </w:lvl>
    <w:lvl w:ilvl="3" w:tplc="9E104C04">
      <w:numFmt w:val="decimal"/>
      <w:lvlText w:val=""/>
      <w:lvlJc w:val="left"/>
    </w:lvl>
    <w:lvl w:ilvl="4" w:tplc="94B8D95E">
      <w:numFmt w:val="decimal"/>
      <w:lvlText w:val=""/>
      <w:lvlJc w:val="left"/>
    </w:lvl>
    <w:lvl w:ilvl="5" w:tplc="7780F4DC">
      <w:numFmt w:val="decimal"/>
      <w:lvlText w:val=""/>
      <w:lvlJc w:val="left"/>
    </w:lvl>
    <w:lvl w:ilvl="6" w:tplc="1B6EC7FE">
      <w:numFmt w:val="decimal"/>
      <w:lvlText w:val=""/>
      <w:lvlJc w:val="left"/>
    </w:lvl>
    <w:lvl w:ilvl="7" w:tplc="D9809408">
      <w:numFmt w:val="decimal"/>
      <w:lvlText w:val=""/>
      <w:lvlJc w:val="left"/>
    </w:lvl>
    <w:lvl w:ilvl="8" w:tplc="91DE83B0">
      <w:numFmt w:val="decimal"/>
      <w:lvlText w:val=""/>
      <w:lvlJc w:val="left"/>
    </w:lvl>
  </w:abstractNum>
  <w:num w:numId="1" w16cid:durableId="1673339980">
    <w:abstractNumId w:val="0"/>
    <w:lvlOverride w:ilvl="0">
      <w:startOverride w:val="1"/>
    </w:lvlOverride>
  </w:num>
  <w:num w:numId="2" w16cid:durableId="3108647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29F"/>
    <w:rsid w:val="001B3076"/>
    <w:rsid w:val="003C26E8"/>
    <w:rsid w:val="0089029F"/>
    <w:rsid w:val="00F8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C545"/>
  <w15:docId w15:val="{F2521DED-31C4-4D6D-A3C6-2311BD5C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ascii="Arial" w:eastAsia="Arial" w:hAnsi="Arial" w:cs="Arial"/>
      <w:b/>
      <w:bCs/>
      <w:color w:val="000000"/>
      <w:sz w:val="28"/>
      <w:szCs w:val="28"/>
    </w:rPr>
  </w:style>
  <w:style w:type="paragraph" w:styleId="Heading2">
    <w:name w:val="heading 2"/>
    <w:uiPriority w:val="9"/>
    <w:unhideWhenUsed/>
    <w:qFormat/>
    <w:pPr>
      <w:spacing w:before="220" w:after="100"/>
      <w:outlineLvl w:val="1"/>
    </w:pPr>
    <w:rPr>
      <w:rFonts w:ascii="Arial" w:eastAsia="Arial" w:hAnsi="Arial" w:cs="Arial"/>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5582</Words>
  <Characters>31822</Characters>
  <Application>Microsoft Office Word</Application>
  <DocSecurity>0</DocSecurity>
  <Lines>265</Lines>
  <Paragraphs>74</Paragraphs>
  <ScaleCrop>false</ScaleCrop>
  <Company/>
  <LinksUpToDate>false</LinksUpToDate>
  <CharactersWithSpaces>37330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Affan Jan</cp:lastModifiedBy>
  <cp:revision>2</cp:revision>
  <dcterms:created xsi:type="dcterms:W3CDTF">2026-05-08T18:12:00Z</dcterms:created>
  <dcterms:modified xsi:type="dcterms:W3CDTF">2026-05-08T18:13:00Z</dcterms:modified>
</cp:coreProperties>
</file>