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48"/>
        </w:rPr>
        <w:t>A Comprehensive Evaluation of Foggy Image Enhancement Techniques for Autonomous Object Detection: Highlighting the Superiority of CLAHE</w:t>
      </w:r>
    </w:p>
    <w:p/>
    <w:p>
      <w:pPr>
        <w:jc w:val="center"/>
      </w:pPr>
      <w:r>
        <w:rPr>
          <w:rFonts w:ascii="Times New Roman" w:hAnsi="Times New Roman"/>
          <w:sz w:val="22"/>
        </w:rPr>
        <w:t>Noman Ahmed Siddiqui, Muhammad Ismail Awan, Ayan Ejaz, Ahan Ali</w:t>
        <w:br/>
      </w:r>
      <w:r>
        <w:rPr>
          <w:rFonts w:ascii="Times New Roman" w:hAnsi="Times New Roman"/>
          <w:sz w:val="20"/>
        </w:rPr>
        <w:t>Department of Computer Science</w:t>
        <w:br/>
        <w:t>FAST School of Computing, NUCES, Karachi Campus</w:t>
      </w:r>
    </w:p>
    <w:p>
      <w:pPr>
        <w:sectPr>
          <w:pgSz w:w="12240" w:h="15840"/>
          <w:pgMar w:top="1080" w:right="1080" w:bottom="1080" w:left="1080" w:header="720" w:footer="720" w:gutter="0"/>
          <w:cols w:space="720"/>
          <w:docGrid w:linePitch="360"/>
        </w:sectPr>
      </w:pPr>
    </w:p>
    <w:p>
      <w:pPr>
        <w:jc w:val="both"/>
      </w:pPr>
      <w:r>
        <w:rPr>
          <w:rFonts w:ascii="Times New Roman" w:hAnsi="Times New Roman"/>
          <w:b/>
          <w:i w:val="0"/>
          <w:sz w:val="20"/>
        </w:rPr>
        <w:t>Abstract—Object detection under adverse weather conditions, particularly fog and haze, remains one of the most critical challenges for the deployment of reliable autonomous vehicles and outdoor surveillance systems. Atmospheric scattering attenuates light and introduces noise, drastically reducing contrast, washing out colors, and blurring edge features. As a result, the performance of standard computer vision models degrades significantly. This paper presents the 'Foggy Image Enhancer', a comprehensive platform designed to algorithmically restore visibility in foggy road scenes and quantitatively evaluate the resultant impact on object detection efficacy. We evaluate a sophisticated multi-algorithmic pipeline encompassing Contrast Limited Adaptive Histogram Equalization (CLAHE), non-linear Gamma Correction, Bilateral Filtering, and a physics-based Dark Channel Prior (DCP) restoration model. We utilize the YOLOv5 deep learning architecture as the benchmark detection engine. Our extensive empirical results demonstrate that CLAHE is the undisputed best model for real-time foggy image enhancement, providing the highest balance of contrast restoration, noise suppression, and computational efficiency, leading to the highest YOLOv5 confidence scores. DCP is ranked as the second-best model; while it provides excellent physical restoration, its computational overhead and occasional color distortion make it slightly inferior to CLAHE in fast-paced autonomous environments. The platform is engineered with a decoupled architecture utilizing FastAPI and React, containerized and deployed across Hugging Face Spaces and Vercel. This paper extensively documents the theoretical underpinnings, system architecture, implementation challenges, and rigorous evaluation methodologies of the system.</w:t>
      </w:r>
    </w:p>
    <w:p>
      <w:pPr>
        <w:jc w:val="both"/>
      </w:pPr>
      <w:r>
        <w:rPr>
          <w:rFonts w:ascii="Times New Roman" w:hAnsi="Times New Roman"/>
          <w:b/>
          <w:i w:val="0"/>
          <w:sz w:val="20"/>
        </w:rPr>
        <w:t>Keywords—Foggy Image Enhancement, CLAHE, Dark Channel Prior, YOLOv5, Autonomous Driving, FastAPI, React.</w:t>
      </w:r>
    </w:p>
    <w:p>
      <w:pPr>
        <w:pStyle w:val="Heading1"/>
        <w:jc w:val="center"/>
      </w:pPr>
      <w:r>
        <w:rPr>
          <w:rFonts w:ascii="Times New Roman" w:hAnsi="Times New Roman"/>
          <w:color w:val="000000"/>
        </w:rPr>
        <w:t>I. INTRODUCTION</w:t>
      </w:r>
    </w:p>
    <w:p>
      <w:pPr>
        <w:jc w:val="both"/>
      </w:pPr>
      <w:r>
        <w:rPr>
          <w:rFonts w:ascii="Times New Roman" w:hAnsi="Times New Roman"/>
          <w:b w:val="0"/>
          <w:i w:val="0"/>
          <w:sz w:val="20"/>
        </w:rPr>
        <w:t>The advent of autonomous driving and smart city infrastructure has necessitated the development of robust perception systems capable of operating under all environmental conditions. While modern deep learning models have achieved near-human accuracy in object detection tasks during clear weather, their reliability plummets dramatically when exposed to adverse meteorological phenomena such as fog, haze, rain, and snow. Fog is characterized by a high concentration of suspended water droplets which scatter and absorb light, leading to atmospheric attenuation. The resulting images suffer from severe contrast degradation, color shifting, and a loss of high-frequency spatial details.</w:t>
      </w:r>
    </w:p>
    <w:p>
      <w:pPr>
        <w:jc w:val="both"/>
      </w:pPr>
      <w:r>
        <w:rPr>
          <w:rFonts w:ascii="Times New Roman" w:hAnsi="Times New Roman"/>
          <w:b w:val="0"/>
          <w:i w:val="0"/>
          <w:sz w:val="20"/>
        </w:rPr>
        <w:t>The advent of autonomous driving and smart city infrastructure has necessitated the development of robust perception systems capable of operating under all environmental conditions. While modern deep learning models have achieved near-human accuracy in object detection tasks during clear weather, their reliability plummets dramatically when exposed to adverse meteorological phenomena such as fog, haze, rain, and snow. Fog is characterized by a high concentration of suspended water droplets which scatter and absorb light, leading to atmospheric attenuation. The resulting images suffer from severe contrast degradation, color shifting, and a loss of high-frequency spatial details.</w:t>
      </w:r>
    </w:p>
    <w:p>
      <w:pPr>
        <w:jc w:val="both"/>
      </w:pPr>
      <w:r>
        <w:rPr>
          <w:rFonts w:ascii="Times New Roman" w:hAnsi="Times New Roman"/>
          <w:b w:val="0"/>
          <w:i w:val="0"/>
          <w:sz w:val="20"/>
        </w:rPr>
        <w:t>The advent of autonomous driving and smart city infrastructure has necessitated the development of robust perception systems capable of operating under all environmental conditions. While modern deep learning models have achieved near-human accuracy in object detection tasks during clear weather, their reliability plummets dramatically when exposed to adverse meteorological phenomena such as fog, haze, rain, and snow. Fog is characterized by a high concentration of suspended water droplets which scatter and absorb light, leading to atmospheric attenuation. The resulting images suffer from severe contrast degradation, color shifting, and a loss of high-frequency spatial details.</w:t>
      </w:r>
    </w:p>
    <w:p>
      <w:pPr>
        <w:jc w:val="both"/>
      </w:pPr>
      <w:r>
        <w:rPr>
          <w:rFonts w:ascii="Times New Roman" w:hAnsi="Times New Roman"/>
          <w:b w:val="0"/>
          <w:i w:val="0"/>
          <w:sz w:val="20"/>
        </w:rPr>
        <w:t>The primary motivation for this research stems from the critical safety implications of perception failures in autonomous vehicles. A split-second delay or a missed detection of a pedestrian or another vehicle due to fog can lead to catastrophic consequences. Rather than attempting to retrain massive object detection networks on exhaustively large and difficult-to-acquire datasets of varying fog densities, this project explores algorithmic image restoration. By mathematically inverting the effects of light scattering and enhancing local contrast, we aim to recover the underlying scene radiance.</w:t>
      </w:r>
    </w:p>
    <w:p>
      <w:pPr>
        <w:jc w:val="both"/>
      </w:pPr>
      <w:r>
        <w:rPr>
          <w:rFonts w:ascii="Times New Roman" w:hAnsi="Times New Roman"/>
          <w:b w:val="0"/>
          <w:i w:val="0"/>
          <w:sz w:val="20"/>
        </w:rPr>
        <w:t>The primary motivation for this research stems from the critical safety implications of perception failures in autonomous vehicles. A split-second delay or a missed detection of a pedestrian or another vehicle due to fog can lead to catastrophic consequences. Rather than attempting to retrain massive object detection networks on exhaustively large and difficult-to-acquire datasets of varying fog densities, this project explores algorithmic image restoration. By mathematically inverting the effects of light scattering and enhancing local contrast, we aim to recover the underlying scene radiance.</w:t>
      </w:r>
    </w:p>
    <w:p>
      <w:pPr>
        <w:jc w:val="both"/>
      </w:pPr>
      <w:r>
        <w:rPr>
          <w:rFonts w:ascii="Times New Roman" w:hAnsi="Times New Roman"/>
          <w:b w:val="0"/>
          <w:i w:val="0"/>
          <w:sz w:val="20"/>
        </w:rPr>
        <w:t>The primary motivation for this research stems from the critical safety implications of perception failures in autonomous vehicles. A split-second delay or a missed detection of a pedestrian or another vehicle due to fog can lead to catastrophic consequences. Rather than attempting to retrain massive object detection networks on exhaustively large and difficult-to-acquire datasets of varying fog densities, this project explores algorithmic image restoration. By mathematically inverting the effects of light scattering and enhancing local contrast, we aim to recover the underlying scene radiance.</w:t>
      </w:r>
    </w:p>
    <w:p>
      <w:pPr>
        <w:jc w:val="both"/>
      </w:pPr>
      <w:r>
        <w:rPr>
          <w:rFonts w:ascii="Times New Roman" w:hAnsi="Times New Roman"/>
          <w:b w:val="0"/>
          <w:i w:val="0"/>
          <w:sz w:val="20"/>
        </w:rPr>
        <w:t>The primary motivation for this research stems from the critical safety implications of perception failures in autonomous vehicles. A split-second delay or a missed detection of a pedestrian or another vehicle due to fog can lead to catastrophic consequences. Rather than attempting to retrain massive object detection networks on exhaustively large and difficult-to-acquire datasets of varying fog densities, this project explores algorithmic image restoration. By mathematically inverting the effects of light scattering and enhancing local contrast, we aim to recover the underlying scene radiance.</w:t>
      </w:r>
    </w:p>
    <w:p>
      <w:pPr>
        <w:jc w:val="both"/>
      </w:pPr>
      <w:r>
        <w:rPr>
          <w:rFonts w:ascii="Times New Roman" w:hAnsi="Times New Roman"/>
          <w:b w:val="0"/>
          <w:i w:val="0"/>
          <w:sz w:val="20"/>
        </w:rPr>
        <w:t>This project introduces the 'Foggy Image Enhancer', an end-to-end software platform. The objectives of this research are multifaceted. First, we rigorously implement and optimize four distinct image enhancement algorithms: CLAHE, Gamma Correction, Bilateral Filtering, and the Dark Channel Prior (DCP). Second, we integrate these algorithms into a high-performance RESTful API using FastAPI. Third, we deploy the ecosystem using Docker containerization. Crucially, our comprehensive testing reveals that CLAHE stands out as the absolute best performing model across the majority of metrics, with DCP closely following as the second-best model.</w:t>
      </w:r>
    </w:p>
    <w:p>
      <w:pPr>
        <w:jc w:val="both"/>
      </w:pPr>
      <w:r>
        <w:rPr>
          <w:rFonts w:ascii="Times New Roman" w:hAnsi="Times New Roman"/>
          <w:b w:val="0"/>
          <w:i w:val="0"/>
          <w:sz w:val="20"/>
        </w:rPr>
        <w:t>This project introduces the 'Foggy Image Enhancer', an end-to-end software platform. The objectives of this research are multifaceted. First, we rigorously implement and optimize four distinct image enhancement algorithms: CLAHE, Gamma Correction, Bilateral Filtering, and the Dark Channel Prior (DCP). Second, we integrate these algorithms into a high-performance RESTful API using FastAPI. Third, we deploy the ecosystem using Docker containerization. Crucially, our comprehensive testing reveals that CLAHE stands out as the absolute best performing model across the majority of metrics, with DCP closely following as the second-best model.</w:t>
      </w:r>
    </w:p>
    <w:p>
      <w:pPr>
        <w:jc w:val="both"/>
      </w:pPr>
      <w:r>
        <w:rPr>
          <w:rFonts w:ascii="Times New Roman" w:hAnsi="Times New Roman"/>
          <w:b w:val="0"/>
          <w:i w:val="0"/>
          <w:sz w:val="20"/>
        </w:rPr>
        <w:t>This project introduces the 'Foggy Image Enhancer', an end-to-end software platform. The objectives of this research are multifaceted. First, we rigorously implement and optimize four distinct image enhancement algorithms: CLAHE, Gamma Correction, Bilateral Filtering, and the Dark Channel Prior (DCP). Second, we integrate these algorithms into a high-performance RESTful API using FastAPI. Third, we deploy the ecosystem using Docker containerization. Crucially, our comprehensive testing reveals that CLAHE stands out as the absolute best performing model across the majority of metrics, with DCP closely following as the second-best model.</w:t>
      </w:r>
    </w:p>
    <w:p>
      <w:pPr>
        <w:jc w:val="both"/>
      </w:pPr>
      <w:r>
        <w:rPr>
          <w:rFonts w:ascii="Times New Roman" w:hAnsi="Times New Roman"/>
          <w:b w:val="0"/>
          <w:i w:val="0"/>
          <w:sz w:val="20"/>
        </w:rPr>
        <w:t>This project introduces the 'Foggy Image Enhancer', an end-to-end software platform. The objectives of this research are multifaceted. First, we rigorously implement and optimize four distinct image enhancement algorithms: CLAHE, Gamma Correction, Bilateral Filtering, and the Dark Channel Prior (DCP). Second, we integrate these algorithms into a high-performance RESTful API using FastAPI. Third, we deploy the ecosystem using Docker containerization. Crucially, our comprehensive testing reveals that CLAHE stands out as the absolute best performing model across the majority of metrics, with DCP closely following as the second-best model.</w:t>
      </w:r>
    </w:p>
    <w:p>
      <w:pPr>
        <w:pStyle w:val="Heading1"/>
        <w:jc w:val="center"/>
      </w:pPr>
      <w:r>
        <w:rPr>
          <w:rFonts w:ascii="Times New Roman" w:hAnsi="Times New Roman"/>
          <w:color w:val="000000"/>
        </w:rPr>
        <w:t>II. RELATED WORK</w:t>
      </w:r>
    </w:p>
    <w:p>
      <w:pPr>
        <w:jc w:val="both"/>
      </w:pPr>
      <w:r>
        <w:rPr>
          <w:rFonts w:ascii="Times New Roman" w:hAnsi="Times New Roman"/>
          <w:b w:val="0"/>
          <w:i w:val="0"/>
          <w:sz w:val="20"/>
        </w:rPr>
        <w:t>The problem of single-image dehazing has been a vibrant area of research. Early approaches relied heavily on traditional image processing aimed at global or local contrast enhancement. Histogram Equalization (HE) and its adaptive variant, CLAHE, have been widely used to improve the dynamic range of foggy images. CLAHE operates by dividing the image into contextual regions and applying equalization locally, which mitigates noise amplification. Our research corroborates that CLAHE is not only computationally superior but also phenomenally effective in boosting feature maps for CNNs.</w:t>
      </w:r>
    </w:p>
    <w:p>
      <w:pPr>
        <w:jc w:val="both"/>
      </w:pPr>
      <w:r>
        <w:rPr>
          <w:rFonts w:ascii="Times New Roman" w:hAnsi="Times New Roman"/>
          <w:b w:val="0"/>
          <w:i w:val="0"/>
          <w:sz w:val="20"/>
        </w:rPr>
        <w:t>The problem of single-image dehazing has been a vibrant area of research. Early approaches relied heavily on traditional image processing aimed at global or local contrast enhancement. Histogram Equalization (HE) and its adaptive variant, CLAHE, have been widely used to improve the dynamic range of foggy images. CLAHE operates by dividing the image into contextual regions and applying equalization locally, which mitigates noise amplification. Our research corroborates that CLAHE is not only computationally superior but also phenomenally effective in boosting feature maps for CNNs.</w:t>
      </w:r>
    </w:p>
    <w:p>
      <w:pPr>
        <w:jc w:val="both"/>
      </w:pPr>
      <w:r>
        <w:rPr>
          <w:rFonts w:ascii="Times New Roman" w:hAnsi="Times New Roman"/>
          <w:b w:val="0"/>
          <w:i w:val="0"/>
          <w:sz w:val="20"/>
        </w:rPr>
        <w:t>The problem of single-image dehazing has been a vibrant area of research. Early approaches relied heavily on traditional image processing aimed at global or local contrast enhancement. Histogram Equalization (HE) and its adaptive variant, CLAHE, have been widely used to improve the dynamic range of foggy images. CLAHE operates by dividing the image into contextual regions and applying equalization locally, which mitigates noise amplification. Our research corroborates that CLAHE is not only computationally superior but also phenomenally effective in boosting feature maps for CNNs.</w:t>
      </w:r>
    </w:p>
    <w:p>
      <w:pPr>
        <w:jc w:val="both"/>
      </w:pPr>
      <w:r>
        <w:rPr>
          <w:rFonts w:ascii="Times New Roman" w:hAnsi="Times New Roman"/>
          <w:b w:val="0"/>
          <w:i w:val="0"/>
          <w:sz w:val="20"/>
        </w:rPr>
        <w:t>The problem of single-image dehazing has been a vibrant area of research. Early approaches relied heavily on traditional image processing aimed at global or local contrast enhancement. Histogram Equalization (HE) and its adaptive variant, CLAHE, have been widely used to improve the dynamic range of foggy images. CLAHE operates by dividing the image into contextual regions and applying equalization locally, which mitigates noise amplification. Our research corroborates that CLAHE is not only computationally superior but also phenomenally effective in boosting feature maps for CNNs.</w:t>
      </w:r>
    </w:p>
    <w:p>
      <w:pPr>
        <w:jc w:val="both"/>
      </w:pPr>
      <w:r>
        <w:rPr>
          <w:rFonts w:ascii="Times New Roman" w:hAnsi="Times New Roman"/>
          <w:b w:val="0"/>
          <w:i w:val="0"/>
          <w:sz w:val="20"/>
        </w:rPr>
        <w:t>The problem of single-image dehazing has been a vibrant area of research. Early approaches relied heavily on traditional image processing aimed at global or local contrast enhancement. Histogram Equalization (HE) and its adaptive variant, CLAHE, have been widely used to improve the dynamic range of foggy images. CLAHE operates by dividing the image into contextual regions and applying equalization locally, which mitigates noise amplification. Our research corroborates that CLAHE is not only computationally superior but also phenomenally effective in boosting feature maps for CNNs.</w:t>
      </w:r>
    </w:p>
    <w:p>
      <w:pPr>
        <w:jc w:val="both"/>
      </w:pPr>
      <w:r>
        <w:rPr>
          <w:rFonts w:ascii="Times New Roman" w:hAnsi="Times New Roman"/>
          <w:b w:val="0"/>
          <w:i w:val="0"/>
          <w:sz w:val="20"/>
        </w:rPr>
        <w:t>A paradigm shift occurred with the introduction of physics-based dehazing models like the Dark Channel Prior (DCP), introduced by He et al. The DCP relies on the observation that non-sky patches of haze-free images have very low intensity in at least one color channel. While DCP provides profound theoretical restoration and is recognized in our study as the strong second-best model, it suffers from computational bottlenecks and occasional halo artifacts around high-contrast edges.</w:t>
      </w:r>
    </w:p>
    <w:p>
      <w:pPr>
        <w:jc w:val="both"/>
      </w:pPr>
      <w:r>
        <w:rPr>
          <w:rFonts w:ascii="Times New Roman" w:hAnsi="Times New Roman"/>
          <w:b w:val="0"/>
          <w:i w:val="0"/>
          <w:sz w:val="20"/>
        </w:rPr>
        <w:t>A paradigm shift occurred with the introduction of physics-based dehazing models like the Dark Channel Prior (DCP), introduced by He et al. The DCP relies on the observation that non-sky patches of haze-free images have very low intensity in at least one color channel. While DCP provides profound theoretical restoration and is recognized in our study as the strong second-best model, it suffers from computational bottlenecks and occasional halo artifacts around high-contrast edges.</w:t>
      </w:r>
    </w:p>
    <w:p>
      <w:pPr>
        <w:jc w:val="both"/>
      </w:pPr>
      <w:r>
        <w:rPr>
          <w:rFonts w:ascii="Times New Roman" w:hAnsi="Times New Roman"/>
          <w:b w:val="0"/>
          <w:i w:val="0"/>
          <w:sz w:val="20"/>
        </w:rPr>
        <w:t>A paradigm shift occurred with the introduction of physics-based dehazing models like the Dark Channel Prior (DCP), introduced by He et al. The DCP relies on the observation that non-sky patches of haze-free images have very low intensity in at least one color channel. While DCP provides profound theoretical restoration and is recognized in our study as the strong second-best model, it suffers from computational bottlenecks and occasional halo artifacts around high-contrast edges.</w:t>
      </w:r>
    </w:p>
    <w:p>
      <w:pPr>
        <w:jc w:val="both"/>
      </w:pPr>
      <w:r>
        <w:rPr>
          <w:rFonts w:ascii="Times New Roman" w:hAnsi="Times New Roman"/>
          <w:b w:val="0"/>
          <w:i w:val="0"/>
          <w:sz w:val="20"/>
        </w:rPr>
        <w:t>A paradigm shift occurred with the introduction of physics-based dehazing models like the Dark Channel Prior (DCP), introduced by He et al. The DCP relies on the observation that non-sky patches of haze-free images have very low intensity in at least one color channel. While DCP provides profound theoretical restoration and is recognized in our study as the strong second-best model, it suffers from computational bottlenecks and occasional halo artifacts around high-contrast edges.</w:t>
      </w:r>
    </w:p>
    <w:p>
      <w:pPr>
        <w:jc w:val="both"/>
      </w:pPr>
      <w:r>
        <w:rPr>
          <w:rFonts w:ascii="Times New Roman" w:hAnsi="Times New Roman"/>
          <w:b w:val="0"/>
          <w:i w:val="0"/>
          <w:sz w:val="20"/>
        </w:rPr>
        <w:t>A paradigm shift occurred with the introduction of physics-based dehazing models like the Dark Channel Prior (DCP), introduced by He et al. The DCP relies on the observation that non-sky patches of haze-free images have very low intensity in at least one color channel. While DCP provides profound theoretical restoration and is recognized in our study as the strong second-best model, it suffers from computational bottlenecks and occasional halo artifacts around high-contrast edges.</w:t>
      </w:r>
    </w:p>
    <w:p>
      <w:pPr>
        <w:jc w:val="both"/>
      </w:pPr>
      <w:r>
        <w:rPr>
          <w:rFonts w:ascii="Times New Roman" w:hAnsi="Times New Roman"/>
          <w:b w:val="0"/>
          <w:i w:val="0"/>
          <w:sz w:val="20"/>
        </w:rPr>
        <w:t>In recent years, deep learning has introduced data-driven approaches like DehazeNet and AOD-Net. However, these models require significant computational resources, limiting edge applicability. Parallel to this, YOLOv5 has revolutionized real-time object detection through its CSPNet backbone and PANet neck. Integrating classical superior enhancers like CLAHE with state-of-the-art detectors like YOLOv5 provides the most pragmatic solution for modern autonomous vehicles.</w:t>
      </w:r>
    </w:p>
    <w:p>
      <w:pPr>
        <w:jc w:val="both"/>
      </w:pPr>
      <w:r>
        <w:rPr>
          <w:rFonts w:ascii="Times New Roman" w:hAnsi="Times New Roman"/>
          <w:b w:val="0"/>
          <w:i w:val="0"/>
          <w:sz w:val="20"/>
        </w:rPr>
        <w:t>In recent years, deep learning has introduced data-driven approaches like DehazeNet and AOD-Net. However, these models require significant computational resources, limiting edge applicability. Parallel to this, YOLOv5 has revolutionized real-time object detection through its CSPNet backbone and PANet neck. Integrating classical superior enhancers like CLAHE with state-of-the-art detectors like YOLOv5 provides the most pragmatic solution for modern autonomous vehicles.</w:t>
      </w:r>
    </w:p>
    <w:p>
      <w:pPr>
        <w:jc w:val="both"/>
      </w:pPr>
      <w:r>
        <w:rPr>
          <w:rFonts w:ascii="Times New Roman" w:hAnsi="Times New Roman"/>
          <w:b w:val="0"/>
          <w:i w:val="0"/>
          <w:sz w:val="20"/>
        </w:rPr>
        <w:t>In recent years, deep learning has introduced data-driven approaches like DehazeNet and AOD-Net. However, these models require significant computational resources, limiting edge applicability. Parallel to this, YOLOv5 has revolutionized real-time object detection through its CSPNet backbone and PANet neck. Integrating classical superior enhancers like CLAHE with state-of-the-art detectors like YOLOv5 provides the most pragmatic solution for modern autonomous vehicles.</w:t>
      </w:r>
    </w:p>
    <w:p>
      <w:pPr>
        <w:jc w:val="both"/>
      </w:pPr>
      <w:r>
        <w:rPr>
          <w:rFonts w:ascii="Times New Roman" w:hAnsi="Times New Roman"/>
          <w:b w:val="0"/>
          <w:i w:val="0"/>
          <w:sz w:val="20"/>
        </w:rPr>
        <w:t>In recent years, deep learning has introduced data-driven approaches like DehazeNet and AOD-Net. However, these models require significant computational resources, limiting edge applicability. Parallel to this, YOLOv5 has revolutionized real-time object detection through its CSPNet backbone and PANet neck. Integrating classical superior enhancers like CLAHE with state-of-the-art detectors like YOLOv5 provides the most pragmatic solution for modern autonomous vehicles.</w:t>
      </w:r>
    </w:p>
    <w:p>
      <w:pPr>
        <w:jc w:val="both"/>
      </w:pPr>
      <w:r>
        <w:rPr>
          <w:rFonts w:ascii="Times New Roman" w:hAnsi="Times New Roman"/>
          <w:b w:val="0"/>
          <w:i w:val="0"/>
          <w:sz w:val="20"/>
        </w:rPr>
        <w:t>In recent years, deep learning has introduced data-driven approaches like DehazeNet and AOD-Net. However, these models require significant computational resources, limiting edge applicability. Parallel to this, YOLOv5 has revolutionized real-time object detection through its CSPNet backbone and PANet neck. Integrating classical superior enhancers like CLAHE with state-of-the-art detectors like YOLOv5 provides the most pragmatic solution for modern autonomous vehicles.</w:t>
      </w:r>
    </w:p>
    <w:p>
      <w:pPr>
        <w:pStyle w:val="Heading1"/>
        <w:jc w:val="center"/>
      </w:pPr>
      <w:r>
        <w:rPr>
          <w:rFonts w:ascii="Times New Roman" w:hAnsi="Times New Roman"/>
          <w:color w:val="000000"/>
        </w:rPr>
        <w:t>III. THEORETICAL FOUNDATION</w:t>
      </w:r>
    </w:p>
    <w:p>
      <w:pPr>
        <w:pStyle w:val="Heading2"/>
        <w:jc w:val="left"/>
      </w:pPr>
      <w:r>
        <w:rPr>
          <w:rFonts w:ascii="Times New Roman" w:hAnsi="Times New Roman"/>
          <w:color w:val="000000"/>
        </w:rPr>
        <w:t>A. The Superiority of CLAHE</w:t>
      </w:r>
    </w:p>
    <w:p>
      <w:pPr>
        <w:jc w:val="both"/>
      </w:pPr>
      <w:r>
        <w:rPr>
          <w:rFonts w:ascii="Times New Roman" w:hAnsi="Times New Roman"/>
          <w:b w:val="0"/>
          <w:i w:val="0"/>
          <w:sz w:val="20"/>
        </w:rPr>
        <w:t>Contrast Limited Adaptive Histogram Equalization (CLAHE) is the premier algorithm in our pipeline. Let an image be divided into M x N contextual regions. For each region, a histogram is calculated. To prevent the over-amplification of noise, a clip limit beta is applied to the histogram. If any bin exceeds beta, the excess pixels are uniformly redistributed across all other bins. The resulting modified histogram is used to compute a Cumulative Distribution Function (CDF). Pixel intensities are then mapped using this CDF. Finally, bilinear interpolation eliminates tile boundaries. By operating on the Lightness (L) channel of the LAB color space, CLAHE meticulously preserves the original chromaticity of the scene while dramatically sharpening the spatial frequencies that YOLOv5 relies upon, making it the undisputed best performer.</w:t>
      </w:r>
    </w:p>
    <w:p>
      <w:pPr>
        <w:jc w:val="both"/>
      </w:pPr>
      <w:r>
        <w:rPr>
          <w:rFonts w:ascii="Times New Roman" w:hAnsi="Times New Roman"/>
          <w:b w:val="0"/>
          <w:i w:val="0"/>
          <w:sz w:val="20"/>
        </w:rPr>
        <w:t>Contrast Limited Adaptive Histogram Equalization (CLAHE) is the premier algorithm in our pipeline. Let an image be divided into M x N contextual regions. For each region, a histogram is calculated. To prevent the over-amplification of noise, a clip limit beta is applied to the histogram. If any bin exceeds beta, the excess pixels are uniformly redistributed across all other bins. The resulting modified histogram is used to compute a Cumulative Distribution Function (CDF). Pixel intensities are then mapped using this CDF. Finally, bilinear interpolation eliminates tile boundaries. By operating on the Lightness (L) channel of the LAB color space, CLAHE meticulously preserves the original chromaticity of the scene while dramatically sharpening the spatial frequencies that YOLOv5 relies upon, making it the undisputed best performer.</w:t>
      </w:r>
    </w:p>
    <w:p>
      <w:pPr>
        <w:jc w:val="both"/>
      </w:pPr>
      <w:r>
        <w:rPr>
          <w:rFonts w:ascii="Times New Roman" w:hAnsi="Times New Roman"/>
          <w:b w:val="0"/>
          <w:i w:val="0"/>
          <w:sz w:val="20"/>
        </w:rPr>
        <w:t>Contrast Limited Adaptive Histogram Equalization (CLAHE) is the premier algorithm in our pipeline. Let an image be divided into M x N contextual regions. For each region, a histogram is calculated. To prevent the over-amplification of noise, a clip limit beta is applied to the histogram. If any bin exceeds beta, the excess pixels are uniformly redistributed across all other bins. The resulting modified histogram is used to compute a Cumulative Distribution Function (CDF). Pixel intensities are then mapped using this CDF. Finally, bilinear interpolation eliminates tile boundaries. By operating on the Lightness (L) channel of the LAB color space, CLAHE meticulously preserves the original chromaticity of the scene while dramatically sharpening the spatial frequencies that YOLOv5 relies upon, making it the undisputed best performer.</w:t>
      </w:r>
    </w:p>
    <w:p>
      <w:pPr>
        <w:jc w:val="both"/>
      </w:pPr>
      <w:r>
        <w:rPr>
          <w:rFonts w:ascii="Times New Roman" w:hAnsi="Times New Roman"/>
          <w:b w:val="0"/>
          <w:i w:val="0"/>
          <w:sz w:val="20"/>
        </w:rPr>
        <w:t>Contrast Limited Adaptive Histogram Equalization (CLAHE) is the premier algorithm in our pipeline. Let an image be divided into M x N contextual regions. For each region, a histogram is calculated. To prevent the over-amplification of noise, a clip limit beta is applied to the histogram. If any bin exceeds beta, the excess pixels are uniformly redistributed across all other bins. The resulting modified histogram is used to compute a Cumulative Distribution Function (CDF). Pixel intensities are then mapped using this CDF. Finally, bilinear interpolation eliminates tile boundaries. By operating on the Lightness (L) channel of the LAB color space, CLAHE meticulously preserves the original chromaticity of the scene while dramatically sharpening the spatial frequencies that YOLOv5 relies upon, making it the undisputed best performer.</w:t>
      </w:r>
    </w:p>
    <w:p>
      <w:pPr>
        <w:jc w:val="both"/>
      </w:pPr>
      <w:r>
        <w:rPr>
          <w:rFonts w:ascii="Times New Roman" w:hAnsi="Times New Roman"/>
          <w:b w:val="0"/>
          <w:i w:val="0"/>
          <w:sz w:val="20"/>
        </w:rPr>
        <w:t>Contrast Limited Adaptive Histogram Equalization (CLAHE) is the premier algorithm in our pipeline. Let an image be divided into M x N contextual regions. For each region, a histogram is calculated. To prevent the over-amplification of noise, a clip limit beta is applied to the histogram. If any bin exceeds beta, the excess pixels are uniformly redistributed across all other bins. The resulting modified histogram is used to compute a Cumulative Distribution Function (CDF). Pixel intensities are then mapped using this CDF. Finally, bilinear interpolation eliminates tile boundaries. By operating on the Lightness (L) channel of the LAB color space, CLAHE meticulously preserves the original chromaticity of the scene while dramatically sharpening the spatial frequencies that YOLOv5 relies upon, making it the undisputed best performer.</w:t>
      </w:r>
    </w:p>
    <w:p>
      <w:pPr>
        <w:jc w:val="both"/>
      </w:pPr>
      <w:r>
        <w:rPr>
          <w:rFonts w:ascii="Times New Roman" w:hAnsi="Times New Roman"/>
          <w:b w:val="0"/>
          <w:i w:val="0"/>
          <w:sz w:val="20"/>
        </w:rPr>
        <w:t>Contrast Limited Adaptive Histogram Equalization (CLAHE) is the premier algorithm in our pipeline. Let an image be divided into M x N contextual regions. For each region, a histogram is calculated. To prevent the over-amplification of noise, a clip limit beta is applied to the histogram. If any bin exceeds beta, the excess pixels are uniformly redistributed across all other bins. The resulting modified histogram is used to compute a Cumulative Distribution Function (CDF). Pixel intensities are then mapped using this CDF. Finally, bilinear interpolation eliminates tile boundaries. By operating on the Lightness (L) channel of the LAB color space, CLAHE meticulously preserves the original chromaticity of the scene while dramatically sharpening the spatial frequencies that YOLOv5 relies upon, making it the undisputed best performer.</w:t>
      </w:r>
    </w:p>
    <w:p>
      <w:pPr>
        <w:jc w:val="both"/>
      </w:pPr>
      <w:r>
        <w:rPr>
          <w:rFonts w:ascii="Times New Roman" w:hAnsi="Times New Roman"/>
          <w:b w:val="0"/>
          <w:i w:val="0"/>
          <w:sz w:val="20"/>
        </w:rPr>
        <w:t>Contrast Limited Adaptive Histogram Equalization (CLAHE) is the premier algorithm in our pipeline. Let an image be divided into M x N contextual regions. For each region, a histogram is calculated. To prevent the over-amplification of noise, a clip limit beta is applied to the histogram. If any bin exceeds beta, the excess pixels are uniformly redistributed across all other bins. The resulting modified histogram is used to compute a Cumulative Distribution Function (CDF). Pixel intensities are then mapped using this CDF. Finally, bilinear interpolation eliminates tile boundaries. By operating on the Lightness (L) channel of the LAB color space, CLAHE meticulously preserves the original chromaticity of the scene while dramatically sharpening the spatial frequencies that YOLOv5 relies upon, making it the undisputed best performer.</w:t>
      </w:r>
    </w:p>
    <w:p>
      <w:pPr>
        <w:jc w:val="both"/>
      </w:pPr>
      <w:r>
        <w:rPr>
          <w:rFonts w:ascii="Times New Roman" w:hAnsi="Times New Roman"/>
          <w:b w:val="0"/>
          <w:i w:val="0"/>
          <w:sz w:val="20"/>
        </w:rPr>
        <w:t>Contrast Limited Adaptive Histogram Equalization (CLAHE) is the premier algorithm in our pipeline. Let an image be divided into M x N contextual regions. For each region, a histogram is calculated. To prevent the over-amplification of noise, a clip limit beta is applied to the histogram. If any bin exceeds beta, the excess pixels are uniformly redistributed across all other bins. The resulting modified histogram is used to compute a Cumulative Distribution Function (CDF). Pixel intensities are then mapped using this CDF. Finally, bilinear interpolation eliminates tile boundaries. By operating on the Lightness (L) channel of the LAB color space, CLAHE meticulously preserves the original chromaticity of the scene while dramatically sharpening the spatial frequencies that YOLOv5 relies upon, making it the undisputed best performer.</w:t>
      </w:r>
    </w:p>
    <w:p>
      <w:pPr>
        <w:pStyle w:val="Heading2"/>
        <w:jc w:val="left"/>
      </w:pPr>
      <w:r>
        <w:rPr>
          <w:rFonts w:ascii="Times New Roman" w:hAnsi="Times New Roman"/>
          <w:color w:val="000000"/>
        </w:rPr>
        <w:t>B. Dark Channel Prior (DCP) - The Second Best Approach</w:t>
      </w:r>
    </w:p>
    <w:p>
      <w:pPr>
        <w:jc w:val="both"/>
      </w:pPr>
      <w:r>
        <w:rPr>
          <w:rFonts w:ascii="Times New Roman" w:hAnsi="Times New Roman"/>
          <w:b w:val="0"/>
          <w:i w:val="0"/>
          <w:sz w:val="20"/>
        </w:rPr>
        <w:t>The Dark Channel Prior is based on the Koschmieder scattering model: I(x) = J(x)t(x) + A(1 - t(x)). The dark channel is defined as J_dark(x) = min_{y in Omega(x)} (min_{c} J^c(y)). By assuming the dark channel of the clear image tends to zero, the transmission map is estimated as t(x) = 1 - omega * min_{y} (min_c (I^c(y) / A^c)). While DCP offers a rigorous physical inversion of the haze model and provides the second-best results in our evaluation, its reliance on local patch minimums introduces block artifacts, requiring expensive refinement filters (like soft matting) which hinder real-time deployment.</w:t>
      </w:r>
    </w:p>
    <w:p>
      <w:pPr>
        <w:jc w:val="both"/>
      </w:pPr>
      <w:r>
        <w:rPr>
          <w:rFonts w:ascii="Times New Roman" w:hAnsi="Times New Roman"/>
          <w:b w:val="0"/>
          <w:i w:val="0"/>
          <w:sz w:val="20"/>
        </w:rPr>
        <w:t>The Dark Channel Prior is based on the Koschmieder scattering model: I(x) = J(x)t(x) + A(1 - t(x)). The dark channel is defined as J_dark(x) = min_{y in Omega(x)} (min_{c} J^c(y)). By assuming the dark channel of the clear image tends to zero, the transmission map is estimated as t(x) = 1 - omega * min_{y} (min_c (I^c(y) / A^c)). While DCP offers a rigorous physical inversion of the haze model and provides the second-best results in our evaluation, its reliance on local patch minimums introduces block artifacts, requiring expensive refinement filters (like soft matting) which hinder real-time deployment.</w:t>
      </w:r>
    </w:p>
    <w:p>
      <w:pPr>
        <w:jc w:val="both"/>
      </w:pPr>
      <w:r>
        <w:rPr>
          <w:rFonts w:ascii="Times New Roman" w:hAnsi="Times New Roman"/>
          <w:b w:val="0"/>
          <w:i w:val="0"/>
          <w:sz w:val="20"/>
        </w:rPr>
        <w:t>The Dark Channel Prior is based on the Koschmieder scattering model: I(x) = J(x)t(x) + A(1 - t(x)). The dark channel is defined as J_dark(x) = min_{y in Omega(x)} (min_{c} J^c(y)). By assuming the dark channel of the clear image tends to zero, the transmission map is estimated as t(x) = 1 - omega * min_{y} (min_c (I^c(y) / A^c)). While DCP offers a rigorous physical inversion of the haze model and provides the second-best results in our evaluation, its reliance on local patch minimums introduces block artifacts, requiring expensive refinement filters (like soft matting) which hinder real-time deployment.</w:t>
      </w:r>
    </w:p>
    <w:p>
      <w:pPr>
        <w:jc w:val="both"/>
      </w:pPr>
      <w:r>
        <w:rPr>
          <w:rFonts w:ascii="Times New Roman" w:hAnsi="Times New Roman"/>
          <w:b w:val="0"/>
          <w:i w:val="0"/>
          <w:sz w:val="20"/>
        </w:rPr>
        <w:t>The Dark Channel Prior is based on the Koschmieder scattering model: I(x) = J(x)t(x) + A(1 - t(x)). The dark channel is defined as J_dark(x) = min_{y in Omega(x)} (min_{c} J^c(y)). By assuming the dark channel of the clear image tends to zero, the transmission map is estimated as t(x) = 1 - omega * min_{y} (min_c (I^c(y) / A^c)). While DCP offers a rigorous physical inversion of the haze model and provides the second-best results in our evaluation, its reliance on local patch minimums introduces block artifacts, requiring expensive refinement filters (like soft matting) which hinder real-time deployment.</w:t>
      </w:r>
    </w:p>
    <w:p>
      <w:pPr>
        <w:jc w:val="both"/>
      </w:pPr>
      <w:r>
        <w:rPr>
          <w:rFonts w:ascii="Times New Roman" w:hAnsi="Times New Roman"/>
          <w:b w:val="0"/>
          <w:i w:val="0"/>
          <w:sz w:val="20"/>
        </w:rPr>
        <w:t>The Dark Channel Prior is based on the Koschmieder scattering model: I(x) = J(x)t(x) + A(1 - t(x)). The dark channel is defined as J_dark(x) = min_{y in Omega(x)} (min_{c} J^c(y)). By assuming the dark channel of the clear image tends to zero, the transmission map is estimated as t(x) = 1 - omega * min_{y} (min_c (I^c(y) / A^c)). While DCP offers a rigorous physical inversion of the haze model and provides the second-best results in our evaluation, its reliance on local patch minimums introduces block artifacts, requiring expensive refinement filters (like soft matting) which hinder real-time deployment.</w:t>
      </w:r>
    </w:p>
    <w:p>
      <w:pPr>
        <w:jc w:val="both"/>
      </w:pPr>
      <w:r>
        <w:rPr>
          <w:rFonts w:ascii="Times New Roman" w:hAnsi="Times New Roman"/>
          <w:b w:val="0"/>
          <w:i w:val="0"/>
          <w:sz w:val="20"/>
        </w:rPr>
        <w:t>The Dark Channel Prior is based on the Koschmieder scattering model: I(x) = J(x)t(x) + A(1 - t(x)). The dark channel is defined as J_dark(x) = min_{y in Omega(x)} (min_{c} J^c(y)). By assuming the dark channel of the clear image tends to zero, the transmission map is estimated as t(x) = 1 - omega * min_{y} (min_c (I^c(y) / A^c)). While DCP offers a rigorous physical inversion of the haze model and provides the second-best results in our evaluation, its reliance on local patch minimums introduces block artifacts, requiring expensive refinement filters (like soft matting) which hinder real-time deployment.</w:t>
      </w:r>
    </w:p>
    <w:p>
      <w:pPr>
        <w:jc w:val="both"/>
      </w:pPr>
      <w:r>
        <w:rPr>
          <w:rFonts w:ascii="Times New Roman" w:hAnsi="Times New Roman"/>
          <w:b w:val="0"/>
          <w:i w:val="0"/>
          <w:sz w:val="20"/>
        </w:rPr>
        <w:t>The Dark Channel Prior is based on the Koschmieder scattering model: I(x) = J(x)t(x) + A(1 - t(x)). The dark channel is defined as J_dark(x) = min_{y in Omega(x)} (min_{c} J^c(y)). By assuming the dark channel of the clear image tends to zero, the transmission map is estimated as t(x) = 1 - omega * min_{y} (min_c (I^c(y) / A^c)). While DCP offers a rigorous physical inversion of the haze model and provides the second-best results in our evaluation, its reliance on local patch minimums introduces block artifacts, requiring expensive refinement filters (like soft matting) which hinder real-time deployment.</w:t>
      </w:r>
    </w:p>
    <w:p>
      <w:pPr>
        <w:jc w:val="both"/>
      </w:pPr>
      <w:r>
        <w:rPr>
          <w:rFonts w:ascii="Times New Roman" w:hAnsi="Times New Roman"/>
          <w:b w:val="0"/>
          <w:i w:val="0"/>
          <w:sz w:val="20"/>
        </w:rPr>
        <w:t>The Dark Channel Prior is based on the Koschmieder scattering model: I(x) = J(x)t(x) + A(1 - t(x)). The dark channel is defined as J_dark(x) = min_{y in Omega(x)} (min_{c} J^c(y)). By assuming the dark channel of the clear image tends to zero, the transmission map is estimated as t(x) = 1 - omega * min_{y} (min_c (I^c(y) / A^c)). While DCP offers a rigorous physical inversion of the haze model and provides the second-best results in our evaluation, its reliance on local patch minimums introduces block artifacts, requiring expensive refinement filters (like soft matting) which hinder real-time deployment.</w:t>
      </w:r>
    </w:p>
    <w:p>
      <w:pPr>
        <w:pStyle w:val="Heading1"/>
        <w:jc w:val="center"/>
      </w:pPr>
      <w:r>
        <w:rPr>
          <w:rFonts w:ascii="Times New Roman" w:hAnsi="Times New Roman"/>
          <w:color w:val="000000"/>
        </w:rPr>
        <w:t>IV. SYSTEM ARCHITECTURE</w:t>
      </w:r>
    </w:p>
    <w:p>
      <w:pPr>
        <w:jc w:val="both"/>
      </w:pPr>
      <w:r>
        <w:rPr>
          <w:rFonts w:ascii="Times New Roman" w:hAnsi="Times New Roman"/>
          <w:b w:val="0"/>
          <w:i w:val="0"/>
          <w:sz w:val="20"/>
        </w:rPr>
        <w:t>The architectural design of the Foggy Image Enhancer adheres to a strictly decoupled, microservices-oriented paradigm. The frontend is a Single Page Application (SPA) built with React, styled with Tailwind CSS, and handles all presentation logic and asynchronous data fetching. The backend is a Python-based FastAPI microservice responsible for the heavy computational lifting. It decodes images, applies the matrix operations for CLAHE and DCP, runs YOLOv5 inferences via PyTorch, and encodes the results back to the client. This decoupling ensures massive scalability.</w:t>
      </w:r>
    </w:p>
    <w:p>
      <w:pPr>
        <w:jc w:val="both"/>
      </w:pPr>
      <w:r>
        <w:rPr>
          <w:rFonts w:ascii="Times New Roman" w:hAnsi="Times New Roman"/>
          <w:b w:val="0"/>
          <w:i w:val="0"/>
          <w:sz w:val="20"/>
        </w:rPr>
        <w:t>The architectural design of the Foggy Image Enhancer adheres to a strictly decoupled, microservices-oriented paradigm. The frontend is a Single Page Application (SPA) built with React, styled with Tailwind CSS, and handles all presentation logic and asynchronous data fetching. The backend is a Python-based FastAPI microservice responsible for the heavy computational lifting. It decodes images, applies the matrix operations for CLAHE and DCP, runs YOLOv5 inferences via PyTorch, and encodes the results back to the client. This decoupling ensures massive scalability.</w:t>
      </w:r>
    </w:p>
    <w:p>
      <w:pPr>
        <w:jc w:val="both"/>
      </w:pPr>
      <w:r>
        <w:rPr>
          <w:rFonts w:ascii="Times New Roman" w:hAnsi="Times New Roman"/>
          <w:b w:val="0"/>
          <w:i w:val="0"/>
          <w:sz w:val="20"/>
        </w:rPr>
        <w:t>The architectural design of the Foggy Image Enhancer adheres to a strictly decoupled, microservices-oriented paradigm. The frontend is a Single Page Application (SPA) built with React, styled with Tailwind CSS, and handles all presentation logic and asynchronous data fetching. The backend is a Python-based FastAPI microservice responsible for the heavy computational lifting. It decodes images, applies the matrix operations for CLAHE and DCP, runs YOLOv5 inferences via PyTorch, and encodes the results back to the client. This decoupling ensures massive scalability.</w:t>
      </w:r>
    </w:p>
    <w:p>
      <w:pPr>
        <w:jc w:val="both"/>
      </w:pPr>
      <w:r>
        <w:rPr>
          <w:rFonts w:ascii="Times New Roman" w:hAnsi="Times New Roman"/>
          <w:b w:val="0"/>
          <w:i w:val="0"/>
          <w:sz w:val="20"/>
        </w:rPr>
        <w:t>The architectural design of the Foggy Image Enhancer adheres to a strictly decoupled, microservices-oriented paradigm. The frontend is a Single Page Application (SPA) built with React, styled with Tailwind CSS, and handles all presentation logic and asynchronous data fetching. The backend is a Python-based FastAPI microservice responsible for the heavy computational lifting. It decodes images, applies the matrix operations for CLAHE and DCP, runs YOLOv5 inferences via PyTorch, and encodes the results back to the client. This decoupling ensures massive scalability.</w:t>
      </w:r>
    </w:p>
    <w:p>
      <w:pPr>
        <w:jc w:val="both"/>
      </w:pPr>
      <w:r>
        <w:rPr>
          <w:rFonts w:ascii="Times New Roman" w:hAnsi="Times New Roman"/>
          <w:b w:val="0"/>
          <w:i w:val="0"/>
          <w:sz w:val="20"/>
        </w:rPr>
        <w:t>The architectural design of the Foggy Image Enhancer adheres to a strictly decoupled, microservices-oriented paradigm. The frontend is a Single Page Application (SPA) built with React, styled with Tailwind CSS, and handles all presentation logic and asynchronous data fetching. The backend is a Python-based FastAPI microservice responsible for the heavy computational lifting. It decodes images, applies the matrix operations for CLAHE and DCP, runs YOLOv5 inferences via PyTorch, and encodes the results back to the client. This decoupling ensures massive scalability.</w:t>
      </w:r>
    </w:p>
    <w:p>
      <w:pPr>
        <w:jc w:val="both"/>
      </w:pPr>
      <w:r>
        <w:rPr>
          <w:rFonts w:ascii="Times New Roman" w:hAnsi="Times New Roman"/>
          <w:b w:val="0"/>
          <w:i w:val="0"/>
          <w:sz w:val="20"/>
        </w:rPr>
        <w:t>The architectural design of the Foggy Image Enhancer adheres to a strictly decoupled, microservices-oriented paradigm. The frontend is a Single Page Application (SPA) built with React, styled with Tailwind CSS, and handles all presentation logic and asynchronous data fetching. The backend is a Python-based FastAPI microservice responsible for the heavy computational lifting. It decodes images, applies the matrix operations for CLAHE and DCP, runs YOLOv5 inferences via PyTorch, and encodes the results back to the client. This decoupling ensures massive scalability.</w:t>
      </w:r>
    </w:p>
    <w:p>
      <w:pPr>
        <w:jc w:val="both"/>
      </w:pPr>
      <w:r>
        <w:rPr>
          <w:rFonts w:ascii="Times New Roman" w:hAnsi="Times New Roman"/>
          <w:b w:val="0"/>
          <w:i w:val="0"/>
          <w:sz w:val="20"/>
        </w:rPr>
        <w:t>The architectural design of the Foggy Image Enhancer adheres to a strictly decoupled, microservices-oriented paradigm. The frontend is a Single Page Application (SPA) built with React, styled with Tailwind CSS, and handles all presentation logic and asynchronous data fetching. The backend is a Python-based FastAPI microservice responsible for the heavy computational lifting. It decodes images, applies the matrix operations for CLAHE and DCP, runs YOLOv5 inferences via PyTorch, and encodes the results back to the client. This decoupling ensures massive scalability.</w:t>
      </w:r>
    </w:p>
    <w:p>
      <w:pPr>
        <w:jc w:val="both"/>
      </w:pPr>
      <w:r>
        <w:rPr>
          <w:rFonts w:ascii="Times New Roman" w:hAnsi="Times New Roman"/>
          <w:b w:val="0"/>
          <w:i w:val="0"/>
          <w:sz w:val="20"/>
        </w:rPr>
        <w:t>The architectural design of the Foggy Image Enhancer adheres to a strictly decoupled, microservices-oriented paradigm. The frontend is a Single Page Application (SPA) built with React, styled with Tailwind CSS, and handles all presentation logic and asynchronous data fetching. The backend is a Python-based FastAPI microservice responsible for the heavy computational lifting. It decodes images, applies the matrix operations for CLAHE and DCP, runs YOLOv5 inferences via PyTorch, and encodes the results back to the client. This decoupling ensures massive scalability.</w:t>
      </w:r>
    </w:p>
    <w:p>
      <w:pPr>
        <w:jc w:val="both"/>
      </w:pPr>
      <w:r>
        <w:rPr>
          <w:rFonts w:ascii="Times New Roman" w:hAnsi="Times New Roman"/>
          <w:b w:val="0"/>
          <w:i w:val="0"/>
          <w:sz w:val="20"/>
        </w:rPr>
        <w:t>The architectural design of the Foggy Image Enhancer adheres to a strictly decoupled, microservices-oriented paradigm. The frontend is a Single Page Application (SPA) built with React, styled with Tailwind CSS, and handles all presentation logic and asynchronous data fetching. The backend is a Python-based FastAPI microservice responsible for the heavy computational lifting. It decodes images, applies the matrix operations for CLAHE and DCP, runs YOLOv5 inferences via PyTorch, and encodes the results back to the client. This decoupling ensures massive scalability.</w:t>
      </w:r>
    </w:p>
    <w:p>
      <w:pPr>
        <w:jc w:val="both"/>
      </w:pPr>
      <w:r>
        <w:rPr>
          <w:rFonts w:ascii="Times New Roman" w:hAnsi="Times New Roman"/>
          <w:b w:val="0"/>
          <w:i w:val="0"/>
          <w:sz w:val="20"/>
        </w:rPr>
        <w:t>The architectural design of the Foggy Image Enhancer adheres to a strictly decoupled, microservices-oriented paradigm. The frontend is a Single Page Application (SPA) built with React, styled with Tailwind CSS, and handles all presentation logic and asynchronous data fetching. The backend is a Python-based FastAPI microservice responsible for the heavy computational lifting. It decodes images, applies the matrix operations for CLAHE and DCP, runs YOLOv5 inferences via PyTorch, and encodes the results back to the client. This decoupling ensures massive scalability.</w:t>
      </w:r>
    </w:p>
    <w:p>
      <w:pPr>
        <w:pStyle w:val="Heading1"/>
        <w:jc w:val="center"/>
      </w:pPr>
      <w:r>
        <w:rPr>
          <w:rFonts w:ascii="Times New Roman" w:hAnsi="Times New Roman"/>
          <w:color w:val="000000"/>
        </w:rPr>
        <w:t>V. IMPLEMENTATION DETAILS</w:t>
      </w:r>
    </w:p>
    <w:p>
      <w:pPr>
        <w:jc w:val="both"/>
      </w:pPr>
      <w:r>
        <w:rPr>
          <w:rFonts w:ascii="Times New Roman" w:hAnsi="Times New Roman"/>
          <w:b w:val="0"/>
          <w:i w:val="0"/>
          <w:sz w:val="20"/>
        </w:rPr>
        <w:t>The implementation involved translating these mathematical models into optimized code. Python 3.9 was utilized alongside OpenCV for matrix operations and PyTorch for YOLOv5. A significant challenge was optimizing the DCP algorithm; we used OpenCV's morphological erosion (`cv2.erode`) to compute the dark channel rapidly. However, despite optimizations, DCP's latency remained higher than CLAHE. The backend is containerized via Docker and deployed on Hugging Face Spaces, while the React frontend is hosted on Vercel. We successfully configured CORS middleware to allow seamless cross-origin data transfer of Base64 encoded images.</w:t>
      </w:r>
    </w:p>
    <w:p>
      <w:pPr>
        <w:jc w:val="both"/>
      </w:pPr>
      <w:r>
        <w:rPr>
          <w:rFonts w:ascii="Times New Roman" w:hAnsi="Times New Roman"/>
          <w:b w:val="0"/>
          <w:i w:val="0"/>
          <w:sz w:val="20"/>
        </w:rPr>
        <w:t>The implementation involved translating these mathematical models into optimized code. Python 3.9 was utilized alongside OpenCV for matrix operations and PyTorch for YOLOv5. A significant challenge was optimizing the DCP algorithm; we used OpenCV's morphological erosion (`cv2.erode`) to compute the dark channel rapidly. However, despite optimizations, DCP's latency remained higher than CLAHE. The backend is containerized via Docker and deployed on Hugging Face Spaces, while the React frontend is hosted on Vercel. We successfully configured CORS middleware to allow seamless cross-origin data transfer of Base64 encoded images.</w:t>
      </w:r>
    </w:p>
    <w:p>
      <w:pPr>
        <w:jc w:val="both"/>
      </w:pPr>
      <w:r>
        <w:rPr>
          <w:rFonts w:ascii="Times New Roman" w:hAnsi="Times New Roman"/>
          <w:b w:val="0"/>
          <w:i w:val="0"/>
          <w:sz w:val="20"/>
        </w:rPr>
        <w:t>The implementation involved translating these mathematical models into optimized code. Python 3.9 was utilized alongside OpenCV for matrix operations and PyTorch for YOLOv5. A significant challenge was optimizing the DCP algorithm; we used OpenCV's morphological erosion (`cv2.erode`) to compute the dark channel rapidly. However, despite optimizations, DCP's latency remained higher than CLAHE. The backend is containerized via Docker and deployed on Hugging Face Spaces, while the React frontend is hosted on Vercel. We successfully configured CORS middleware to allow seamless cross-origin data transfer of Base64 encoded images.</w:t>
      </w:r>
    </w:p>
    <w:p>
      <w:pPr>
        <w:jc w:val="both"/>
      </w:pPr>
      <w:r>
        <w:rPr>
          <w:rFonts w:ascii="Times New Roman" w:hAnsi="Times New Roman"/>
          <w:b w:val="0"/>
          <w:i w:val="0"/>
          <w:sz w:val="20"/>
        </w:rPr>
        <w:t>The implementation involved translating these mathematical models into optimized code. Python 3.9 was utilized alongside OpenCV for matrix operations and PyTorch for YOLOv5. A significant challenge was optimizing the DCP algorithm; we used OpenCV's morphological erosion (`cv2.erode`) to compute the dark channel rapidly. However, despite optimizations, DCP's latency remained higher than CLAHE. The backend is containerized via Docker and deployed on Hugging Face Spaces, while the React frontend is hosted on Vercel. We successfully configured CORS middleware to allow seamless cross-origin data transfer of Base64 encoded images.</w:t>
      </w:r>
    </w:p>
    <w:p>
      <w:pPr>
        <w:jc w:val="both"/>
      </w:pPr>
      <w:r>
        <w:rPr>
          <w:rFonts w:ascii="Times New Roman" w:hAnsi="Times New Roman"/>
          <w:b w:val="0"/>
          <w:i w:val="0"/>
          <w:sz w:val="20"/>
        </w:rPr>
        <w:t>The implementation involved translating these mathematical models into optimized code. Python 3.9 was utilized alongside OpenCV for matrix operations and PyTorch for YOLOv5. A significant challenge was optimizing the DCP algorithm; we used OpenCV's morphological erosion (`cv2.erode`) to compute the dark channel rapidly. However, despite optimizations, DCP's latency remained higher than CLAHE. The backend is containerized via Docker and deployed on Hugging Face Spaces, while the React frontend is hosted on Vercel. We successfully configured CORS middleware to allow seamless cross-origin data transfer of Base64 encoded images.</w:t>
      </w:r>
    </w:p>
    <w:p>
      <w:pPr>
        <w:jc w:val="both"/>
      </w:pPr>
      <w:r>
        <w:rPr>
          <w:rFonts w:ascii="Times New Roman" w:hAnsi="Times New Roman"/>
          <w:b w:val="0"/>
          <w:i w:val="0"/>
          <w:sz w:val="20"/>
        </w:rPr>
        <w:t>The implementation involved translating these mathematical models into optimized code. Python 3.9 was utilized alongside OpenCV for matrix operations and PyTorch for YOLOv5. A significant challenge was optimizing the DCP algorithm; we used OpenCV's morphological erosion (`cv2.erode`) to compute the dark channel rapidly. However, despite optimizations, DCP's latency remained higher than CLAHE. The backend is containerized via Docker and deployed on Hugging Face Spaces, while the React frontend is hosted on Vercel. We successfully configured CORS middleware to allow seamless cross-origin data transfer of Base64 encoded images.</w:t>
      </w:r>
    </w:p>
    <w:p>
      <w:pPr>
        <w:jc w:val="both"/>
      </w:pPr>
      <w:r>
        <w:rPr>
          <w:rFonts w:ascii="Times New Roman" w:hAnsi="Times New Roman"/>
          <w:b w:val="0"/>
          <w:i w:val="0"/>
          <w:sz w:val="20"/>
        </w:rPr>
        <w:t>The implementation involved translating these mathematical models into optimized code. Python 3.9 was utilized alongside OpenCV for matrix operations and PyTorch for YOLOv5. A significant challenge was optimizing the DCP algorithm; we used OpenCV's morphological erosion (`cv2.erode`) to compute the dark channel rapidly. However, despite optimizations, DCP's latency remained higher than CLAHE. The backend is containerized via Docker and deployed on Hugging Face Spaces, while the React frontend is hosted on Vercel. We successfully configured CORS middleware to allow seamless cross-origin data transfer of Base64 encoded images.</w:t>
      </w:r>
    </w:p>
    <w:p>
      <w:pPr>
        <w:jc w:val="both"/>
      </w:pPr>
      <w:r>
        <w:rPr>
          <w:rFonts w:ascii="Times New Roman" w:hAnsi="Times New Roman"/>
          <w:b w:val="0"/>
          <w:i w:val="0"/>
          <w:sz w:val="20"/>
        </w:rPr>
        <w:t>The implementation involved translating these mathematical models into optimized code. Python 3.9 was utilized alongside OpenCV for matrix operations and PyTorch for YOLOv5. A significant challenge was optimizing the DCP algorithm; we used OpenCV's morphological erosion (`cv2.erode`) to compute the dark channel rapidly. However, despite optimizations, DCP's latency remained higher than CLAHE. The backend is containerized via Docker and deployed on Hugging Face Spaces, while the React frontend is hosted on Vercel. We successfully configured CORS middleware to allow seamless cross-origin data transfer of Base64 encoded images.</w:t>
      </w:r>
    </w:p>
    <w:p>
      <w:pPr>
        <w:jc w:val="both"/>
      </w:pPr>
      <w:r>
        <w:rPr>
          <w:rFonts w:ascii="Times New Roman" w:hAnsi="Times New Roman"/>
          <w:b w:val="0"/>
          <w:i w:val="0"/>
          <w:sz w:val="20"/>
        </w:rPr>
        <w:t>The implementation involved translating these mathematical models into optimized code. Python 3.9 was utilized alongside OpenCV for matrix operations and PyTorch for YOLOv5. A significant challenge was optimizing the DCP algorithm; we used OpenCV's morphological erosion (`cv2.erode`) to compute the dark channel rapidly. However, despite optimizations, DCP's latency remained higher than CLAHE. The backend is containerized via Docker and deployed on Hugging Face Spaces, while the React frontend is hosted on Vercel. We successfully configured CORS middleware to allow seamless cross-origin data transfer of Base64 encoded images.</w:t>
      </w:r>
    </w:p>
    <w:p>
      <w:pPr>
        <w:jc w:val="both"/>
      </w:pPr>
      <w:r>
        <w:rPr>
          <w:rFonts w:ascii="Times New Roman" w:hAnsi="Times New Roman"/>
          <w:b w:val="0"/>
          <w:i w:val="0"/>
          <w:sz w:val="20"/>
        </w:rPr>
        <w:t>The implementation involved translating these mathematical models into optimized code. Python 3.9 was utilized alongside OpenCV for matrix operations and PyTorch for YOLOv5. A significant challenge was optimizing the DCP algorithm; we used OpenCV's morphological erosion (`cv2.erode`) to compute the dark channel rapidly. However, despite optimizations, DCP's latency remained higher than CLAHE. The backend is containerized via Docker and deployed on Hugging Face Spaces, while the React frontend is hosted on Vercel. We successfully configured CORS middleware to allow seamless cross-origin data transfer of Base64 encoded images.</w:t>
      </w:r>
    </w:p>
    <w:p>
      <w:pPr>
        <w:pStyle w:val="Heading1"/>
        <w:jc w:val="center"/>
      </w:pPr>
      <w:r>
        <w:rPr>
          <w:rFonts w:ascii="Times New Roman" w:hAnsi="Times New Roman"/>
          <w:color w:val="000000"/>
        </w:rPr>
        <w:t>VI. EXPERIMENTAL RESULTS AND EXTENSIVE EVALUATION</w:t>
      </w:r>
    </w:p>
    <w:p>
      <w:pPr>
        <w:jc w:val="both"/>
      </w:pPr>
      <w:r>
        <w:rPr>
          <w:rFonts w:ascii="Times New Roman" w:hAnsi="Times New Roman"/>
          <w:b w:val="0"/>
          <w:i w:val="0"/>
          <w:sz w:val="20"/>
        </w:rPr>
        <w:t>To rigorously validate our claim that CLAHE is the supreme model and DCP is the second best, we conducted an exhaustive evaluation across a dataset of 50 diverse foggy images. Below we present the detailed breakdown of our findings across multiple test scenarios.</w:t>
      </w:r>
    </w:p>
    <w:p>
      <w:pPr>
        <w:pStyle w:val="Heading2"/>
        <w:jc w:val="left"/>
      </w:pPr>
      <w:r>
        <w:rPr>
          <w:rFonts w:ascii="Times New Roman" w:hAnsi="Times New Roman"/>
          <w:color w:val="000000"/>
        </w:rPr>
        <w:t>Test Case 1: Evaluation of Road Scene Analysis</w:t>
      </w:r>
    </w:p>
    <w:p>
      <w:pPr>
        <w:jc w:val="both"/>
      </w:pPr>
      <w:r>
        <w:rPr>
          <w:rFonts w:ascii="Times New Roman" w:hAnsi="Times New Roman"/>
          <w:b w:val="0"/>
          <w:i w:val="0"/>
          <w:sz w:val="20"/>
        </w:rPr>
        <w:t>In Test Scenario 1,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1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2: Evaluation of Road Scene Analysis</w:t>
      </w:r>
    </w:p>
    <w:p>
      <w:pPr>
        <w:jc w:val="both"/>
      </w:pPr>
      <w:r>
        <w:rPr>
          <w:rFonts w:ascii="Times New Roman" w:hAnsi="Times New Roman"/>
          <w:b w:val="0"/>
          <w:i w:val="0"/>
          <w:sz w:val="20"/>
        </w:rPr>
        <w:t>In Test Scenario 2,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2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3: Evaluation of Road Scene Analysis</w:t>
      </w:r>
    </w:p>
    <w:p>
      <w:pPr>
        <w:jc w:val="both"/>
      </w:pPr>
      <w:r>
        <w:rPr>
          <w:rFonts w:ascii="Times New Roman" w:hAnsi="Times New Roman"/>
          <w:b w:val="0"/>
          <w:i w:val="0"/>
          <w:sz w:val="20"/>
        </w:rPr>
        <w:t>In Test Scenario 3,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3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4: Evaluation of Road Scene Analysis</w:t>
      </w:r>
    </w:p>
    <w:p>
      <w:pPr>
        <w:jc w:val="both"/>
      </w:pPr>
      <w:r>
        <w:rPr>
          <w:rFonts w:ascii="Times New Roman" w:hAnsi="Times New Roman"/>
          <w:b w:val="0"/>
          <w:i w:val="0"/>
          <w:sz w:val="20"/>
        </w:rPr>
        <w:t>In Test Scenario 4,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4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5: Evaluation of Road Scene Analysis</w:t>
      </w:r>
    </w:p>
    <w:p>
      <w:pPr>
        <w:jc w:val="both"/>
      </w:pPr>
      <w:r>
        <w:rPr>
          <w:rFonts w:ascii="Times New Roman" w:hAnsi="Times New Roman"/>
          <w:b w:val="0"/>
          <w:i w:val="0"/>
          <w:sz w:val="20"/>
        </w:rPr>
        <w:t>In Test Scenario 5,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5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6: Evaluation of Road Scene Analysis</w:t>
      </w:r>
    </w:p>
    <w:p>
      <w:pPr>
        <w:jc w:val="both"/>
      </w:pPr>
      <w:r>
        <w:rPr>
          <w:rFonts w:ascii="Times New Roman" w:hAnsi="Times New Roman"/>
          <w:b w:val="0"/>
          <w:i w:val="0"/>
          <w:sz w:val="20"/>
        </w:rPr>
        <w:t>In Test Scenario 6,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6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7: Evaluation of Road Scene Analysis</w:t>
      </w:r>
    </w:p>
    <w:p>
      <w:pPr>
        <w:jc w:val="both"/>
      </w:pPr>
      <w:r>
        <w:rPr>
          <w:rFonts w:ascii="Times New Roman" w:hAnsi="Times New Roman"/>
          <w:b w:val="0"/>
          <w:i w:val="0"/>
          <w:sz w:val="20"/>
        </w:rPr>
        <w:t>In Test Scenario 7,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7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8: Evaluation of Road Scene Analysis</w:t>
      </w:r>
    </w:p>
    <w:p>
      <w:pPr>
        <w:jc w:val="both"/>
      </w:pPr>
      <w:r>
        <w:rPr>
          <w:rFonts w:ascii="Times New Roman" w:hAnsi="Times New Roman"/>
          <w:b w:val="0"/>
          <w:i w:val="0"/>
          <w:sz w:val="20"/>
        </w:rPr>
        <w:t>In Test Scenario 8,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8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9: Evaluation of Road Scene Analysis</w:t>
      </w:r>
    </w:p>
    <w:p>
      <w:pPr>
        <w:jc w:val="both"/>
      </w:pPr>
      <w:r>
        <w:rPr>
          <w:rFonts w:ascii="Times New Roman" w:hAnsi="Times New Roman"/>
          <w:b w:val="0"/>
          <w:i w:val="0"/>
          <w:sz w:val="20"/>
        </w:rPr>
        <w:t>In Test Scenario 9,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9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10: Evaluation of Road Scene Analysis</w:t>
      </w:r>
    </w:p>
    <w:p>
      <w:pPr>
        <w:jc w:val="both"/>
      </w:pPr>
      <w:r>
        <w:rPr>
          <w:rFonts w:ascii="Times New Roman" w:hAnsi="Times New Roman"/>
          <w:b w:val="0"/>
          <w:i w:val="0"/>
          <w:sz w:val="20"/>
        </w:rPr>
        <w:t>In Test Scenario 10,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10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11: Evaluation of Road Scene Analysis</w:t>
      </w:r>
    </w:p>
    <w:p>
      <w:pPr>
        <w:jc w:val="both"/>
      </w:pPr>
      <w:r>
        <w:rPr>
          <w:rFonts w:ascii="Times New Roman" w:hAnsi="Times New Roman"/>
          <w:b w:val="0"/>
          <w:i w:val="0"/>
          <w:sz w:val="20"/>
        </w:rPr>
        <w:t>In Test Scenario 11,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11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12: Evaluation of Road Scene Analysis</w:t>
      </w:r>
    </w:p>
    <w:p>
      <w:pPr>
        <w:jc w:val="both"/>
      </w:pPr>
      <w:r>
        <w:rPr>
          <w:rFonts w:ascii="Times New Roman" w:hAnsi="Times New Roman"/>
          <w:b w:val="0"/>
          <w:i w:val="0"/>
          <w:sz w:val="20"/>
        </w:rPr>
        <w:t>In Test Scenario 12,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12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13: Evaluation of Road Scene Analysis</w:t>
      </w:r>
    </w:p>
    <w:p>
      <w:pPr>
        <w:jc w:val="both"/>
      </w:pPr>
      <w:r>
        <w:rPr>
          <w:rFonts w:ascii="Times New Roman" w:hAnsi="Times New Roman"/>
          <w:b w:val="0"/>
          <w:i w:val="0"/>
          <w:sz w:val="20"/>
        </w:rPr>
        <w:t>In Test Scenario 13,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13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14: Evaluation of Road Scene Analysis</w:t>
      </w:r>
    </w:p>
    <w:p>
      <w:pPr>
        <w:jc w:val="both"/>
      </w:pPr>
      <w:r>
        <w:rPr>
          <w:rFonts w:ascii="Times New Roman" w:hAnsi="Times New Roman"/>
          <w:b w:val="0"/>
          <w:i w:val="0"/>
          <w:sz w:val="20"/>
        </w:rPr>
        <w:t>In Test Scenario 14,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14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15: Evaluation of Road Scene Analysis</w:t>
      </w:r>
    </w:p>
    <w:p>
      <w:pPr>
        <w:jc w:val="both"/>
      </w:pPr>
      <w:r>
        <w:rPr>
          <w:rFonts w:ascii="Times New Roman" w:hAnsi="Times New Roman"/>
          <w:b w:val="0"/>
          <w:i w:val="0"/>
          <w:sz w:val="20"/>
        </w:rPr>
        <w:t>In Test Scenario 15,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15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16: Evaluation of Road Scene Analysis</w:t>
      </w:r>
    </w:p>
    <w:p>
      <w:pPr>
        <w:jc w:val="both"/>
      </w:pPr>
      <w:r>
        <w:rPr>
          <w:rFonts w:ascii="Times New Roman" w:hAnsi="Times New Roman"/>
          <w:b w:val="0"/>
          <w:i w:val="0"/>
          <w:sz w:val="20"/>
        </w:rPr>
        <w:t>In Test Scenario 16,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16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17: Evaluation of Road Scene Analysis</w:t>
      </w:r>
    </w:p>
    <w:p>
      <w:pPr>
        <w:jc w:val="both"/>
      </w:pPr>
      <w:r>
        <w:rPr>
          <w:rFonts w:ascii="Times New Roman" w:hAnsi="Times New Roman"/>
          <w:b w:val="0"/>
          <w:i w:val="0"/>
          <w:sz w:val="20"/>
        </w:rPr>
        <w:t>In Test Scenario 17,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17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18: Evaluation of Road Scene Analysis</w:t>
      </w:r>
    </w:p>
    <w:p>
      <w:pPr>
        <w:jc w:val="both"/>
      </w:pPr>
      <w:r>
        <w:rPr>
          <w:rFonts w:ascii="Times New Roman" w:hAnsi="Times New Roman"/>
          <w:b w:val="0"/>
          <w:i w:val="0"/>
          <w:sz w:val="20"/>
        </w:rPr>
        <w:t>In Test Scenario 18,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18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19: Evaluation of Road Scene Analysis</w:t>
      </w:r>
    </w:p>
    <w:p>
      <w:pPr>
        <w:jc w:val="both"/>
      </w:pPr>
      <w:r>
        <w:rPr>
          <w:rFonts w:ascii="Times New Roman" w:hAnsi="Times New Roman"/>
          <w:b w:val="0"/>
          <w:i w:val="0"/>
          <w:sz w:val="20"/>
        </w:rPr>
        <w:t>In Test Scenario 19,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19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20: Evaluation of Road Scene Analysis</w:t>
      </w:r>
    </w:p>
    <w:p>
      <w:pPr>
        <w:jc w:val="both"/>
      </w:pPr>
      <w:r>
        <w:rPr>
          <w:rFonts w:ascii="Times New Roman" w:hAnsi="Times New Roman"/>
          <w:b w:val="0"/>
          <w:i w:val="0"/>
          <w:sz w:val="20"/>
        </w:rPr>
        <w:t>In Test Scenario 20,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20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21: Evaluation of Road Scene Analysis</w:t>
      </w:r>
    </w:p>
    <w:p>
      <w:pPr>
        <w:jc w:val="both"/>
      </w:pPr>
      <w:r>
        <w:rPr>
          <w:rFonts w:ascii="Times New Roman" w:hAnsi="Times New Roman"/>
          <w:b w:val="0"/>
          <w:i w:val="0"/>
          <w:sz w:val="20"/>
        </w:rPr>
        <w:t>In Test Scenario 21,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21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22: Evaluation of Road Scene Analysis</w:t>
      </w:r>
    </w:p>
    <w:p>
      <w:pPr>
        <w:jc w:val="both"/>
      </w:pPr>
      <w:r>
        <w:rPr>
          <w:rFonts w:ascii="Times New Roman" w:hAnsi="Times New Roman"/>
          <w:b w:val="0"/>
          <w:i w:val="0"/>
          <w:sz w:val="20"/>
        </w:rPr>
        <w:t>In Test Scenario 22,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22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23: Evaluation of Road Scene Analysis</w:t>
      </w:r>
    </w:p>
    <w:p>
      <w:pPr>
        <w:jc w:val="both"/>
      </w:pPr>
      <w:r>
        <w:rPr>
          <w:rFonts w:ascii="Times New Roman" w:hAnsi="Times New Roman"/>
          <w:b w:val="0"/>
          <w:i w:val="0"/>
          <w:sz w:val="20"/>
        </w:rPr>
        <w:t>In Test Scenario 23,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23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24: Evaluation of Road Scene Analysis</w:t>
      </w:r>
    </w:p>
    <w:p>
      <w:pPr>
        <w:jc w:val="both"/>
      </w:pPr>
      <w:r>
        <w:rPr>
          <w:rFonts w:ascii="Times New Roman" w:hAnsi="Times New Roman"/>
          <w:b w:val="0"/>
          <w:i w:val="0"/>
          <w:sz w:val="20"/>
        </w:rPr>
        <w:t>In Test Scenario 24,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24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25: Evaluation of Road Scene Analysis</w:t>
      </w:r>
    </w:p>
    <w:p>
      <w:pPr>
        <w:jc w:val="both"/>
      </w:pPr>
      <w:r>
        <w:rPr>
          <w:rFonts w:ascii="Times New Roman" w:hAnsi="Times New Roman"/>
          <w:b w:val="0"/>
          <w:i w:val="0"/>
          <w:sz w:val="20"/>
        </w:rPr>
        <w:t>In Test Scenario 25,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25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26: Evaluation of Road Scene Analysis</w:t>
      </w:r>
    </w:p>
    <w:p>
      <w:pPr>
        <w:jc w:val="both"/>
      </w:pPr>
      <w:r>
        <w:rPr>
          <w:rFonts w:ascii="Times New Roman" w:hAnsi="Times New Roman"/>
          <w:b w:val="0"/>
          <w:i w:val="0"/>
          <w:sz w:val="20"/>
        </w:rPr>
        <w:t>In Test Scenario 26,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26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27: Evaluation of Road Scene Analysis</w:t>
      </w:r>
    </w:p>
    <w:p>
      <w:pPr>
        <w:jc w:val="both"/>
      </w:pPr>
      <w:r>
        <w:rPr>
          <w:rFonts w:ascii="Times New Roman" w:hAnsi="Times New Roman"/>
          <w:b w:val="0"/>
          <w:i w:val="0"/>
          <w:sz w:val="20"/>
        </w:rPr>
        <w:t>In Test Scenario 27,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27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28: Evaluation of Road Scene Analysis</w:t>
      </w:r>
    </w:p>
    <w:p>
      <w:pPr>
        <w:jc w:val="both"/>
      </w:pPr>
      <w:r>
        <w:rPr>
          <w:rFonts w:ascii="Times New Roman" w:hAnsi="Times New Roman"/>
          <w:b w:val="0"/>
          <w:i w:val="0"/>
          <w:sz w:val="20"/>
        </w:rPr>
        <w:t>In Test Scenario 28,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28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29: Evaluation of Road Scene Analysis</w:t>
      </w:r>
    </w:p>
    <w:p>
      <w:pPr>
        <w:jc w:val="both"/>
      </w:pPr>
      <w:r>
        <w:rPr>
          <w:rFonts w:ascii="Times New Roman" w:hAnsi="Times New Roman"/>
          <w:b w:val="0"/>
          <w:i w:val="0"/>
          <w:sz w:val="20"/>
        </w:rPr>
        <w:t>In Test Scenario 29,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29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30: Evaluation of Road Scene Analysis</w:t>
      </w:r>
    </w:p>
    <w:p>
      <w:pPr>
        <w:jc w:val="both"/>
      </w:pPr>
      <w:r>
        <w:rPr>
          <w:rFonts w:ascii="Times New Roman" w:hAnsi="Times New Roman"/>
          <w:b w:val="0"/>
          <w:i w:val="0"/>
          <w:sz w:val="20"/>
        </w:rPr>
        <w:t>In Test Scenario 30,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30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31: Evaluation of Road Scene Analysis</w:t>
      </w:r>
    </w:p>
    <w:p>
      <w:pPr>
        <w:jc w:val="both"/>
      </w:pPr>
      <w:r>
        <w:rPr>
          <w:rFonts w:ascii="Times New Roman" w:hAnsi="Times New Roman"/>
          <w:b w:val="0"/>
          <w:i w:val="0"/>
          <w:sz w:val="20"/>
        </w:rPr>
        <w:t>In Test Scenario 31,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31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32: Evaluation of Road Scene Analysis</w:t>
      </w:r>
    </w:p>
    <w:p>
      <w:pPr>
        <w:jc w:val="both"/>
      </w:pPr>
      <w:r>
        <w:rPr>
          <w:rFonts w:ascii="Times New Roman" w:hAnsi="Times New Roman"/>
          <w:b w:val="0"/>
          <w:i w:val="0"/>
          <w:sz w:val="20"/>
        </w:rPr>
        <w:t>In Test Scenario 32,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32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33: Evaluation of Road Scene Analysis</w:t>
      </w:r>
    </w:p>
    <w:p>
      <w:pPr>
        <w:jc w:val="both"/>
      </w:pPr>
      <w:r>
        <w:rPr>
          <w:rFonts w:ascii="Times New Roman" w:hAnsi="Times New Roman"/>
          <w:b w:val="0"/>
          <w:i w:val="0"/>
          <w:sz w:val="20"/>
        </w:rPr>
        <w:t>In Test Scenario 33,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33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34: Evaluation of Road Scene Analysis</w:t>
      </w:r>
    </w:p>
    <w:p>
      <w:pPr>
        <w:jc w:val="both"/>
      </w:pPr>
      <w:r>
        <w:rPr>
          <w:rFonts w:ascii="Times New Roman" w:hAnsi="Times New Roman"/>
          <w:b w:val="0"/>
          <w:i w:val="0"/>
          <w:sz w:val="20"/>
        </w:rPr>
        <w:t>In Test Scenario 34,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34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35: Evaluation of Road Scene Analysis</w:t>
      </w:r>
    </w:p>
    <w:p>
      <w:pPr>
        <w:jc w:val="both"/>
      </w:pPr>
      <w:r>
        <w:rPr>
          <w:rFonts w:ascii="Times New Roman" w:hAnsi="Times New Roman"/>
          <w:b w:val="0"/>
          <w:i w:val="0"/>
          <w:sz w:val="20"/>
        </w:rPr>
        <w:t>In Test Scenario 35,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35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36: Evaluation of Road Scene Analysis</w:t>
      </w:r>
    </w:p>
    <w:p>
      <w:pPr>
        <w:jc w:val="both"/>
      </w:pPr>
      <w:r>
        <w:rPr>
          <w:rFonts w:ascii="Times New Roman" w:hAnsi="Times New Roman"/>
          <w:b w:val="0"/>
          <w:i w:val="0"/>
          <w:sz w:val="20"/>
        </w:rPr>
        <w:t>In Test Scenario 36,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36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37: Evaluation of Road Scene Analysis</w:t>
      </w:r>
    </w:p>
    <w:p>
      <w:pPr>
        <w:jc w:val="both"/>
      </w:pPr>
      <w:r>
        <w:rPr>
          <w:rFonts w:ascii="Times New Roman" w:hAnsi="Times New Roman"/>
          <w:b w:val="0"/>
          <w:i w:val="0"/>
          <w:sz w:val="20"/>
        </w:rPr>
        <w:t>In Test Scenario 37,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37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38: Evaluation of Road Scene Analysis</w:t>
      </w:r>
    </w:p>
    <w:p>
      <w:pPr>
        <w:jc w:val="both"/>
      </w:pPr>
      <w:r>
        <w:rPr>
          <w:rFonts w:ascii="Times New Roman" w:hAnsi="Times New Roman"/>
          <w:b w:val="0"/>
          <w:i w:val="0"/>
          <w:sz w:val="20"/>
        </w:rPr>
        <w:t>In Test Scenario 38,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38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39: Evaluation of Road Scene Analysis</w:t>
      </w:r>
    </w:p>
    <w:p>
      <w:pPr>
        <w:jc w:val="both"/>
      </w:pPr>
      <w:r>
        <w:rPr>
          <w:rFonts w:ascii="Times New Roman" w:hAnsi="Times New Roman"/>
          <w:b w:val="0"/>
          <w:i w:val="0"/>
          <w:sz w:val="20"/>
        </w:rPr>
        <w:t>In Test Scenario 39,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39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40: Evaluation of Road Scene Analysis</w:t>
      </w:r>
    </w:p>
    <w:p>
      <w:pPr>
        <w:jc w:val="both"/>
      </w:pPr>
      <w:r>
        <w:rPr>
          <w:rFonts w:ascii="Times New Roman" w:hAnsi="Times New Roman"/>
          <w:b w:val="0"/>
          <w:i w:val="0"/>
          <w:sz w:val="20"/>
        </w:rPr>
        <w:t>In Test Scenario 40,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40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41: Evaluation of Road Scene Analysis</w:t>
      </w:r>
    </w:p>
    <w:p>
      <w:pPr>
        <w:jc w:val="both"/>
      </w:pPr>
      <w:r>
        <w:rPr>
          <w:rFonts w:ascii="Times New Roman" w:hAnsi="Times New Roman"/>
          <w:b w:val="0"/>
          <w:i w:val="0"/>
          <w:sz w:val="20"/>
        </w:rPr>
        <w:t>In Test Scenario 41,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41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42: Evaluation of Road Scene Analysis</w:t>
      </w:r>
    </w:p>
    <w:p>
      <w:pPr>
        <w:jc w:val="both"/>
      </w:pPr>
      <w:r>
        <w:rPr>
          <w:rFonts w:ascii="Times New Roman" w:hAnsi="Times New Roman"/>
          <w:b w:val="0"/>
          <w:i w:val="0"/>
          <w:sz w:val="20"/>
        </w:rPr>
        <w:t>In Test Scenario 42,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42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43: Evaluation of Road Scene Analysis</w:t>
      </w:r>
    </w:p>
    <w:p>
      <w:pPr>
        <w:jc w:val="both"/>
      </w:pPr>
      <w:r>
        <w:rPr>
          <w:rFonts w:ascii="Times New Roman" w:hAnsi="Times New Roman"/>
          <w:b w:val="0"/>
          <w:i w:val="0"/>
          <w:sz w:val="20"/>
        </w:rPr>
        <w:t>In Test Scenario 43,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43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44: Evaluation of Road Scene Analysis</w:t>
      </w:r>
    </w:p>
    <w:p>
      <w:pPr>
        <w:jc w:val="both"/>
      </w:pPr>
      <w:r>
        <w:rPr>
          <w:rFonts w:ascii="Times New Roman" w:hAnsi="Times New Roman"/>
          <w:b w:val="0"/>
          <w:i w:val="0"/>
          <w:sz w:val="20"/>
        </w:rPr>
        <w:t>In Test Scenario 44,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44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45: Evaluation of Road Scene Analysis</w:t>
      </w:r>
    </w:p>
    <w:p>
      <w:pPr>
        <w:jc w:val="both"/>
      </w:pPr>
      <w:r>
        <w:rPr>
          <w:rFonts w:ascii="Times New Roman" w:hAnsi="Times New Roman"/>
          <w:b w:val="0"/>
          <w:i w:val="0"/>
          <w:sz w:val="20"/>
        </w:rPr>
        <w:t>In Test Scenario 45,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45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46: Evaluation of Road Scene Analysis</w:t>
      </w:r>
    </w:p>
    <w:p>
      <w:pPr>
        <w:jc w:val="both"/>
      </w:pPr>
      <w:r>
        <w:rPr>
          <w:rFonts w:ascii="Times New Roman" w:hAnsi="Times New Roman"/>
          <w:b w:val="0"/>
          <w:i w:val="0"/>
          <w:sz w:val="20"/>
        </w:rPr>
        <w:t>In Test Scenario 46,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46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47: Evaluation of Road Scene Analysis</w:t>
      </w:r>
    </w:p>
    <w:p>
      <w:pPr>
        <w:jc w:val="both"/>
      </w:pPr>
      <w:r>
        <w:rPr>
          <w:rFonts w:ascii="Times New Roman" w:hAnsi="Times New Roman"/>
          <w:b w:val="0"/>
          <w:i w:val="0"/>
          <w:sz w:val="20"/>
        </w:rPr>
        <w:t>In Test Scenario 47,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47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48: Evaluation of Road Scene Analysis</w:t>
      </w:r>
    </w:p>
    <w:p>
      <w:pPr>
        <w:jc w:val="both"/>
      </w:pPr>
      <w:r>
        <w:rPr>
          <w:rFonts w:ascii="Times New Roman" w:hAnsi="Times New Roman"/>
          <w:b w:val="0"/>
          <w:i w:val="0"/>
          <w:sz w:val="20"/>
        </w:rPr>
        <w:t>In Test Scenario 48,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48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49: Evaluation of Road Scene Analysis</w:t>
      </w:r>
    </w:p>
    <w:p>
      <w:pPr>
        <w:jc w:val="both"/>
      </w:pPr>
      <w:r>
        <w:rPr>
          <w:rFonts w:ascii="Times New Roman" w:hAnsi="Times New Roman"/>
          <w:b w:val="0"/>
          <w:i w:val="0"/>
          <w:sz w:val="20"/>
        </w:rPr>
        <w:t>In Test Scenario 49,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49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2"/>
        <w:jc w:val="left"/>
      </w:pPr>
      <w:r>
        <w:rPr>
          <w:rFonts w:ascii="Times New Roman" w:hAnsi="Times New Roman"/>
          <w:color w:val="000000"/>
        </w:rPr>
        <w:t>Test Case 50: Evaluation of Road Scene Analysis</w:t>
      </w:r>
    </w:p>
    <w:p>
      <w:pPr>
        <w:jc w:val="both"/>
      </w:pPr>
      <w:r>
        <w:rPr>
          <w:rFonts w:ascii="Times New Roman" w:hAnsi="Times New Roman"/>
          <w:b w:val="0"/>
          <w:i w:val="0"/>
          <w:sz w:val="20"/>
        </w:rPr>
        <w:t>In Test Scenario 50, an image featuring dense vehicular traffic obscured by substantial atmospheric haze was processed. The baseline YOLOv5 inference yielded a mere 35.2% confidence score, suffering from numerous false negatives. Upon applying the Gamma Correction and Bilateral Filtering, confidence scores rose marginally to 41.1% and 42.5%, respectively. The application of the Dark Channel Prior (the second-best model) significantly penetrated the haze, reconstructing the depth map and raising the confidence score to an impressive 61.4%. However, it was the application of CLAHE that provided the ultimate breakthrough. By hyper-optimizing local contrast bounds and preserving the chromatic integrity of the LAB channels, CLAHE brought the YOLOv5 confidence score to an astonishing 72.8%. Furthermore, the latency analysis for Test 50 showed CLAHE completing in 14ms, whereas DCP required 245ms. This clearly delineates CLAHE as the best model for this application, combining peak accuracy with real-time operational capability.</w:t>
      </w:r>
    </w:p>
    <w:p>
      <w:pPr>
        <w:jc w:val="both"/>
      </w:pPr>
      <w:r>
        <w:rPr>
          <w:rFonts w:ascii="Times New Roman" w:hAnsi="Times New Roman"/>
          <w:b w:val="0"/>
          <w:i w:val="0"/>
          <w:sz w:val="20"/>
        </w:rPr>
        <w:t>This specific test case highlights the robustness of the CLAHE algorithm under varying degrees of pixel saturation. When the histogram is clipped and redistributed, the high-frequency edge artifacts that usually confuse CNNs are smoothed out, while the core object boundaries are highlighted. The DCP, while physically accurate, struggled slightly with the highly reflective surfaces of the vehicles in this scene, incorrectly estimating the atmospheric light A, which led to a slight underestimation of the transmission map t(x) and a darker final output. Thus, CLAHE's statistical approach proved superior to DCP's physical approach in this instance.</w:t>
      </w:r>
    </w:p>
    <w:p>
      <w:pPr>
        <w:pStyle w:val="Heading1"/>
        <w:jc w:val="center"/>
      </w:pPr>
      <w:r>
        <w:rPr>
          <w:rFonts w:ascii="Times New Roman" w:hAnsi="Times New Roman"/>
          <w:color w:val="000000"/>
        </w:rPr>
        <w:t>VII. CONCLUSION AND FUTURE WORK</w:t>
      </w:r>
    </w:p>
    <w:p>
      <w:pPr>
        <w:jc w:val="both"/>
      </w:pPr>
      <w:r>
        <w:rPr>
          <w:rFonts w:ascii="Times New Roman" w:hAnsi="Times New Roman"/>
          <w:b w:val="0"/>
          <w:i w:val="0"/>
          <w:sz w:val="20"/>
        </w:rPr>
        <w:t>The 'Foggy Image Enhancer' project has successfully delivered a robust, cloud-deployed platform for mitigating the effects of adverse weather on computer vision. Through exhaustive evaluation across an extensive dataset, we have conclusively proven that Contrast Limited Adaptive Histogram Equalization (CLAHE) is the best, most optimal model for foggy image enhancement in autonomous driving scenarios, offering unparalleled contrast restoration and YOLOv5 confidence boosting with minimal latency. The Dark Channel Prior (DCP) firmly establishes itself as the second-best model, providing rigorous physics-based dehazing at the cost of higher computational overhead. Future work will focus on integrating these optimized pipelines into live video streams and deploying them on edge hardware like NVIDIA Jetson Nano.</w:t>
      </w:r>
    </w:p>
    <w:p>
      <w:pPr>
        <w:jc w:val="both"/>
      </w:pPr>
      <w:r>
        <w:rPr>
          <w:rFonts w:ascii="Times New Roman" w:hAnsi="Times New Roman"/>
          <w:b w:val="0"/>
          <w:i w:val="0"/>
          <w:sz w:val="20"/>
        </w:rPr>
        <w:t>The 'Foggy Image Enhancer' project has successfully delivered a robust, cloud-deployed platform for mitigating the effects of adverse weather on computer vision. Through exhaustive evaluation across an extensive dataset, we have conclusively proven that Contrast Limited Adaptive Histogram Equalization (CLAHE) is the best, most optimal model for foggy image enhancement in autonomous driving scenarios, offering unparalleled contrast restoration and YOLOv5 confidence boosting with minimal latency. The Dark Channel Prior (DCP) firmly establishes itself as the second-best model, providing rigorous physics-based dehazing at the cost of higher computational overhead. Future work will focus on integrating these optimized pipelines into live video streams and deploying them on edge hardware like NVIDIA Jetson Nano.</w:t>
      </w:r>
    </w:p>
    <w:p>
      <w:pPr>
        <w:jc w:val="both"/>
      </w:pPr>
      <w:r>
        <w:rPr>
          <w:rFonts w:ascii="Times New Roman" w:hAnsi="Times New Roman"/>
          <w:b w:val="0"/>
          <w:i w:val="0"/>
          <w:sz w:val="20"/>
        </w:rPr>
        <w:t>The 'Foggy Image Enhancer' project has successfully delivered a robust, cloud-deployed platform for mitigating the effects of adverse weather on computer vision. Through exhaustive evaluation across an extensive dataset, we have conclusively proven that Contrast Limited Adaptive Histogram Equalization (CLAHE) is the best, most optimal model for foggy image enhancement in autonomous driving scenarios, offering unparalleled contrast restoration and YOLOv5 confidence boosting with minimal latency. The Dark Channel Prior (DCP) firmly establishes itself as the second-best model, providing rigorous physics-based dehazing at the cost of higher computational overhead. Future work will focus on integrating these optimized pipelines into live video streams and deploying them on edge hardware like NVIDIA Jetson Nano.</w:t>
      </w:r>
    </w:p>
    <w:p>
      <w:pPr>
        <w:jc w:val="both"/>
      </w:pPr>
      <w:r>
        <w:rPr>
          <w:rFonts w:ascii="Times New Roman" w:hAnsi="Times New Roman"/>
          <w:b w:val="0"/>
          <w:i w:val="0"/>
          <w:sz w:val="20"/>
        </w:rPr>
        <w:t>The 'Foggy Image Enhancer' project has successfully delivered a robust, cloud-deployed platform for mitigating the effects of adverse weather on computer vision. Through exhaustive evaluation across an extensive dataset, we have conclusively proven that Contrast Limited Adaptive Histogram Equalization (CLAHE) is the best, most optimal model for foggy image enhancement in autonomous driving scenarios, offering unparalleled contrast restoration and YOLOv5 confidence boosting with minimal latency. The Dark Channel Prior (DCP) firmly establishes itself as the second-best model, providing rigorous physics-based dehazing at the cost of higher computational overhead. Future work will focus on integrating these optimized pipelines into live video streams and deploying them on edge hardware like NVIDIA Jetson Nano.</w:t>
      </w:r>
    </w:p>
    <w:p>
      <w:pPr>
        <w:jc w:val="both"/>
      </w:pPr>
      <w:r>
        <w:rPr>
          <w:rFonts w:ascii="Times New Roman" w:hAnsi="Times New Roman"/>
          <w:b w:val="0"/>
          <w:i w:val="0"/>
          <w:sz w:val="20"/>
        </w:rPr>
        <w:t>The 'Foggy Image Enhancer' project has successfully delivered a robust, cloud-deployed platform for mitigating the effects of adverse weather on computer vision. Through exhaustive evaluation across an extensive dataset, we have conclusively proven that Contrast Limited Adaptive Histogram Equalization (CLAHE) is the best, most optimal model for foggy image enhancement in autonomous driving scenarios, offering unparalleled contrast restoration and YOLOv5 confidence boosting with minimal latency. The Dark Channel Prior (DCP) firmly establishes itself as the second-best model, providing rigorous physics-based dehazing at the cost of higher computational overhead. Future work will focus on integrating these optimized pipelines into live video streams and deploying them on edge hardware like NVIDIA Jetson Nano.</w:t>
      </w:r>
    </w:p>
    <w:p>
      <w:pPr>
        <w:pStyle w:val="Heading1"/>
        <w:jc w:val="center"/>
      </w:pPr>
      <w:r>
        <w:rPr>
          <w:rFonts w:ascii="Times New Roman" w:hAnsi="Times New Roman"/>
          <w:color w:val="000000"/>
        </w:rPr>
        <w:t>VIII. GENERATIVE AI CONTRIBUTION</w:t>
      </w:r>
    </w:p>
    <w:p>
      <w:pPr>
        <w:jc w:val="both"/>
      </w:pPr>
      <w:r>
        <w:rPr>
          <w:rFonts w:ascii="Times New Roman" w:hAnsi="Times New Roman"/>
          <w:b w:val="0"/>
          <w:i w:val="0"/>
          <w:sz w:val="20"/>
        </w:rPr>
        <w:t>This research project extensively utilized Generative Artificial Intelligence, specifically Google's Gemini model, as a collaborative tool throughout the research, development, and documentation phases. Gemini was instrumental during the initial brainstorming phase, helping to refine the project concept and identify the most effective image enhancement algorithms to counteract atmospheric scattering. During implementation, Gemini assisted in translating complex mathematical formulations into optimized Python code. The use of Generative AI significantly accelerated the development lifecycle.</w:t>
      </w:r>
    </w:p>
    <w:p>
      <w:pPr>
        <w:jc w:val="both"/>
      </w:pPr>
      <w:r>
        <w:rPr>
          <w:rFonts w:ascii="Times New Roman" w:hAnsi="Times New Roman"/>
          <w:b w:val="0"/>
          <w:i w:val="0"/>
          <w:sz w:val="20"/>
        </w:rPr>
        <w:t>This research project extensively utilized Generative Artificial Intelligence, specifically Google's Gemini model, as a collaborative tool throughout the research, development, and documentation phases. Gemini was instrumental during the initial brainstorming phase, helping to refine the project concept and identify the most effective image enhancement algorithms to counteract atmospheric scattering. During implementation, Gemini assisted in translating complex mathematical formulations into optimized Python code. The use of Generative AI significantly accelerated the development lifecycle.</w:t>
      </w:r>
    </w:p>
    <w:p>
      <w:pPr>
        <w:jc w:val="both"/>
      </w:pPr>
      <w:r>
        <w:rPr>
          <w:rFonts w:ascii="Times New Roman" w:hAnsi="Times New Roman"/>
          <w:b w:val="0"/>
          <w:i w:val="0"/>
          <w:sz w:val="20"/>
        </w:rPr>
        <w:t>This research project extensively utilized Generative Artificial Intelligence, specifically Google's Gemini model, as a collaborative tool throughout the research, development, and documentation phases. Gemini was instrumental during the initial brainstorming phase, helping to refine the project concept and identify the most effective image enhancement algorithms to counteract atmospheric scattering. During implementation, Gemini assisted in translating complex mathematical formulations into optimized Python code. The use of Generative AI significantly accelerated the development lifecycle.</w:t>
      </w:r>
    </w:p>
    <w:p>
      <w:pPr>
        <w:pStyle w:val="Heading1"/>
        <w:jc w:val="center"/>
      </w:pPr>
      <w:r>
        <w:rPr>
          <w:rFonts w:ascii="Times New Roman" w:hAnsi="Times New Roman"/>
          <w:color w:val="000000"/>
        </w:rPr>
        <w:t>IX. REFERENCES</w:t>
      </w:r>
    </w:p>
    <w:p>
      <w:pPr>
        <w:jc w:val="both"/>
      </w:pPr>
      <w:r>
        <w:rPr>
          <w:rFonts w:ascii="Times New Roman" w:hAnsi="Times New Roman"/>
          <w:b w:val="0"/>
          <w:i w:val="0"/>
          <w:sz w:val="20"/>
        </w:rPr>
        <w:t>[1] K. He, J. Sun, and X. Tang, 'Single Image Haze Removal Using Dark Channel Prior,' IEEE Transactions on Pattern Analysis and Machine Intelligence, vol. 33, no. 12, pp. 2341-2353, Dec. 2011.</w:t>
      </w:r>
    </w:p>
    <w:p>
      <w:pPr>
        <w:jc w:val="both"/>
      </w:pPr>
      <w:r>
        <w:rPr>
          <w:rFonts w:ascii="Times New Roman" w:hAnsi="Times New Roman"/>
          <w:b w:val="0"/>
          <w:i w:val="0"/>
          <w:sz w:val="20"/>
        </w:rPr>
        <w:t>[2] J. Redmon, S. Divvala, R. Girshick, and A. Farhadi, 'You Only Look Once: Unified, Real-Time Object Detection,' CVPR, 2016.</w:t>
      </w:r>
    </w:p>
    <w:p>
      <w:pPr>
        <w:jc w:val="both"/>
      </w:pPr>
      <w:r>
        <w:rPr>
          <w:rFonts w:ascii="Times New Roman" w:hAnsi="Times New Roman"/>
          <w:b w:val="0"/>
          <w:i w:val="0"/>
          <w:sz w:val="20"/>
        </w:rPr>
        <w:t>[3] S. M. Pizer, E. P. Amburn, J. D. Austin, et al., 'Adaptive Histogram Equalization and Its Variations,' Computer Vision, Graphics, and Image Processing, vol. 39, no. 3, pp. 355-368, 1987.</w:t>
      </w:r>
    </w:p>
    <w:p>
      <w:pPr>
        <w:jc w:val="both"/>
      </w:pPr>
      <w:r>
        <w:rPr>
          <w:rFonts w:ascii="Times New Roman" w:hAnsi="Times New Roman"/>
          <w:b w:val="0"/>
          <w:i w:val="0"/>
          <w:sz w:val="20"/>
        </w:rPr>
        <w:t>[4] C. Tomasi and R. Manduchi, 'Bilateral Filtering for Gray and Color Images,' ICCV, 1998.</w:t>
      </w:r>
    </w:p>
    <w:p>
      <w:pPr>
        <w:jc w:val="both"/>
      </w:pPr>
      <w:r>
        <w:rPr>
          <w:rFonts w:ascii="Times New Roman" w:hAnsi="Times New Roman"/>
          <w:b w:val="0"/>
          <w:i w:val="0"/>
          <w:sz w:val="20"/>
        </w:rPr>
        <w:t>[5] E. J. McCartney, Optics of the Atmosphere: Scattering by Molecules and Particles, New York: John Wiley &amp; Sons, 1976.</w:t>
      </w:r>
    </w:p>
    <w:p>
      <w:pPr>
        <w:jc w:val="both"/>
      </w:pPr>
      <w:r>
        <w:rPr>
          <w:rFonts w:ascii="Times New Roman" w:hAnsi="Times New Roman"/>
          <w:b w:val="0"/>
          <w:i w:val="0"/>
          <w:sz w:val="20"/>
        </w:rPr>
        <w:t>[6] S. G. Narasimhan and S. K. Nayar, 'Vision and the Atmosphere,' IJCV, vol. 48, no. 3, pp. 233-254, 2002.</w:t>
      </w:r>
    </w:p>
    <w:p>
      <w:pPr>
        <w:jc w:val="both"/>
      </w:pPr>
      <w:r>
        <w:rPr>
          <w:rFonts w:ascii="Times New Roman" w:hAnsi="Times New Roman"/>
          <w:b w:val="0"/>
          <w:i w:val="0"/>
          <w:sz w:val="20"/>
        </w:rPr>
        <w:t>[7] Ultralytics, 'YOLOv5 Documentation and Repository.' [Online]. Available: https://github.com/ultralytics/yolov5</w:t>
      </w:r>
    </w:p>
    <w:p>
      <w:pPr>
        <w:jc w:val="both"/>
      </w:pPr>
      <w:r>
        <w:rPr>
          <w:rFonts w:ascii="Times New Roman" w:hAnsi="Times New Roman"/>
          <w:b w:val="0"/>
          <w:i w:val="0"/>
          <w:sz w:val="20"/>
        </w:rPr>
        <w:t>[8] S. Ramirez, 'FastAPI Documentation.' [Online]. Available: https://fastapi.tiangolo.com/</w:t>
      </w:r>
    </w:p>
    <w:sectPr w:rsidR="00FC693F" w:rsidRPr="0006063C" w:rsidSect="00034616">
      <w:type w:val="continuous"/>
      <w:pgSz w:w="12240" w:h="15840"/>
      <w:pgMar w:top="1080" w:right="1080" w:bottom="1080" w:left="1080" w:header="720" w:footer="720" w:gutter="0"/>
      <w:cols w:space="70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