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F84" w:rsidRPr="00D0593A" w:rsidRDefault="00612240" w:rsidP="00612240">
      <w:pPr>
        <w:spacing w:line="240" w:lineRule="auto"/>
        <w:jc w:val="center"/>
        <w:rPr>
          <w:rFonts w:ascii="Times New Roman" w:hAnsi="Times New Roman" w:cs="Times New Roman"/>
          <w:b/>
          <w:color w:val="0070C0"/>
          <w:sz w:val="44"/>
          <w:szCs w:val="44"/>
        </w:rPr>
      </w:pPr>
      <w:r>
        <w:rPr>
          <w:noProof/>
          <w:color w:val="C00000"/>
          <w:lang w:eastAsia="en-IN"/>
        </w:rPr>
        <w:drawing>
          <wp:anchor distT="0" distB="0" distL="114300" distR="114300" simplePos="0" relativeHeight="251666431" behindDoc="1" locked="0" layoutInCell="1" allowOverlap="1">
            <wp:simplePos x="0" y="0"/>
            <wp:positionH relativeFrom="column">
              <wp:posOffset>2221865</wp:posOffset>
            </wp:positionH>
            <wp:positionV relativeFrom="paragraph">
              <wp:posOffset>295275</wp:posOffset>
            </wp:positionV>
            <wp:extent cx="1809750" cy="1143000"/>
            <wp:effectExtent l="19050" t="0" r="0" b="0"/>
            <wp:wrapSquare wrapText="bothSides"/>
            <wp:docPr id="1" name="Picture 0" descr="handicape-1-625x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icape-1-625x391.jpg"/>
                    <pic:cNvPicPr/>
                  </pic:nvPicPr>
                  <pic:blipFill>
                    <a:blip r:embed="rId4" cstate="print"/>
                    <a:stretch>
                      <a:fillRect/>
                    </a:stretch>
                  </pic:blipFill>
                  <pic:spPr>
                    <a:xfrm>
                      <a:off x="0" y="0"/>
                      <a:ext cx="1809750" cy="1143000"/>
                    </a:xfrm>
                    <a:prstGeom prst="rect">
                      <a:avLst/>
                    </a:prstGeom>
                  </pic:spPr>
                </pic:pic>
              </a:graphicData>
            </a:graphic>
          </wp:anchor>
        </w:drawing>
      </w:r>
      <w:r w:rsidR="00FA6278" w:rsidRPr="00FA6278">
        <w:rPr>
          <w:noProof/>
          <w:color w:val="C0000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left:0;text-align:left;margin-left:19.5pt;margin-top:-3.95pt;width:468.35pt;height:382.75pt;z-index:-251649024;mso-position-horizontal-relative:text;mso-position-vertical-relative:text" wrapcoords="10315 -551 9346 -551 6819 -42 6819 127 6438 254 5331 762 3946 1694 3738 1948 3738 2160 3392 2160 2665 2626 2665 2838 2042 3515 1108 4871 831 5379 1004 5548 762 5633 415 6014 415 6226 -69 7581 -104 7751 208 8174 -208 8344 -381 8513 -519 10758 -381 10758 277 10673 381 10376 11942 10292 22085 9995 22050 9614 21912 8936 21842 8259 21427 6904 20873 5548 20596 5209 20250 4871 20285 4616 20008 4193 18900 2838 18935 2626 18242 2245 17723 2160 17758 1991 17619 1736 17342 1482 16235 678 14781 127 14435 127 14469 -42 12531 -508 11769 -551 10315 -551" fillcolor="#00b0f0">
            <v:fill rotate="t"/>
            <v:shadow color="#868686"/>
            <v:textpath style="font-family:&quot;Arial&quot;;font-size:54pt;font-weight:bold" fitshape="t" trim="t" string="WELFARE ASSOCIATION FOR THE DISABLED (WAD) INDORE"/>
            <w10:wrap type="tight"/>
          </v:shape>
        </w:pict>
      </w:r>
    </w:p>
    <w:p w:rsidR="00EE1F84" w:rsidRPr="00D0593A" w:rsidRDefault="00EE1F84" w:rsidP="00612240">
      <w:pPr>
        <w:spacing w:line="240" w:lineRule="auto"/>
        <w:jc w:val="center"/>
        <w:rPr>
          <w:rFonts w:ascii="Times New Roman" w:hAnsi="Times New Roman" w:cs="Times New Roman"/>
          <w:b/>
          <w:color w:val="0070C0"/>
          <w:sz w:val="44"/>
          <w:szCs w:val="44"/>
        </w:rPr>
      </w:pPr>
    </w:p>
    <w:p w:rsidR="00EE1F84" w:rsidRPr="00D0593A" w:rsidRDefault="00EE1F84" w:rsidP="00612240">
      <w:pPr>
        <w:spacing w:line="240" w:lineRule="auto"/>
        <w:jc w:val="center"/>
        <w:rPr>
          <w:rFonts w:ascii="Times New Roman" w:hAnsi="Times New Roman" w:cs="Times New Roman"/>
          <w:b/>
          <w:color w:val="0070C0"/>
          <w:sz w:val="44"/>
          <w:szCs w:val="44"/>
        </w:rPr>
      </w:pPr>
    </w:p>
    <w:p w:rsidR="00EE1F84" w:rsidRDefault="00612240" w:rsidP="00612240">
      <w:pPr>
        <w:tabs>
          <w:tab w:val="center" w:pos="5315"/>
          <w:tab w:val="left" w:pos="6426"/>
        </w:tabs>
        <w:spacing w:line="240" w:lineRule="auto"/>
        <w:rPr>
          <w:rFonts w:ascii="Times New Roman" w:hAnsi="Times New Roman" w:cs="Times New Roman"/>
          <w:sz w:val="44"/>
          <w:szCs w:val="44"/>
        </w:rPr>
      </w:pPr>
      <w:r>
        <w:rPr>
          <w:rFonts w:ascii="Times New Roman" w:hAnsi="Times New Roman" w:cs="Times New Roman"/>
          <w:noProof/>
          <w:sz w:val="44"/>
          <w:szCs w:val="44"/>
          <w:lang w:eastAsia="en-IN"/>
        </w:rPr>
        <w:drawing>
          <wp:anchor distT="0" distB="0" distL="114300" distR="114300" simplePos="0" relativeHeight="251668480" behindDoc="0" locked="0" layoutInCell="1" allowOverlap="1">
            <wp:simplePos x="0" y="0"/>
            <wp:positionH relativeFrom="column">
              <wp:posOffset>-5222240</wp:posOffset>
            </wp:positionH>
            <wp:positionV relativeFrom="paragraph">
              <wp:posOffset>66675</wp:posOffset>
            </wp:positionV>
            <wp:extent cx="1746885" cy="1969770"/>
            <wp:effectExtent l="19050" t="0" r="5715" b="0"/>
            <wp:wrapSquare wrapText="bothSides"/>
            <wp:docPr id="4"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tretch>
                      <a:fillRect/>
                    </a:stretch>
                  </pic:blipFill>
                  <pic:spPr>
                    <a:xfrm>
                      <a:off x="0" y="0"/>
                      <a:ext cx="1746885" cy="1969770"/>
                    </a:xfrm>
                    <a:prstGeom prst="rect">
                      <a:avLst/>
                    </a:prstGeom>
                  </pic:spPr>
                </pic:pic>
              </a:graphicData>
            </a:graphic>
          </wp:anchor>
        </w:drawing>
      </w:r>
      <w:r>
        <w:rPr>
          <w:rFonts w:ascii="Times New Roman" w:hAnsi="Times New Roman" w:cs="Times New Roman"/>
          <w:noProof/>
          <w:sz w:val="44"/>
          <w:szCs w:val="44"/>
          <w:lang w:eastAsia="en-IN"/>
        </w:rPr>
        <w:drawing>
          <wp:anchor distT="0" distB="0" distL="114300" distR="114300" simplePos="0" relativeHeight="251669504" behindDoc="0" locked="0" layoutInCell="1" allowOverlap="1">
            <wp:simplePos x="0" y="0"/>
            <wp:positionH relativeFrom="column">
              <wp:posOffset>-2903220</wp:posOffset>
            </wp:positionH>
            <wp:positionV relativeFrom="paragraph">
              <wp:posOffset>219075</wp:posOffset>
            </wp:positionV>
            <wp:extent cx="1852930" cy="1676400"/>
            <wp:effectExtent l="19050" t="0" r="0" b="0"/>
            <wp:wrapSquare wrapText="bothSides"/>
            <wp:docPr id="6" name="Picture 5"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6" cstate="print"/>
                    <a:stretch>
                      <a:fillRect/>
                    </a:stretch>
                  </pic:blipFill>
                  <pic:spPr>
                    <a:xfrm>
                      <a:off x="0" y="0"/>
                      <a:ext cx="1852930" cy="1676400"/>
                    </a:xfrm>
                    <a:prstGeom prst="rect">
                      <a:avLst/>
                    </a:prstGeom>
                  </pic:spPr>
                </pic:pic>
              </a:graphicData>
            </a:graphic>
          </wp:anchor>
        </w:drawing>
      </w:r>
      <w:r w:rsidR="00D0593A">
        <w:rPr>
          <w:rFonts w:ascii="Times New Roman" w:hAnsi="Times New Roman" w:cs="Times New Roman"/>
          <w:sz w:val="44"/>
          <w:szCs w:val="44"/>
        </w:rPr>
        <w:tab/>
      </w:r>
      <w:r w:rsidR="00D0593A">
        <w:rPr>
          <w:rFonts w:ascii="Times New Roman" w:hAnsi="Times New Roman" w:cs="Times New Roman"/>
          <w:sz w:val="44"/>
          <w:szCs w:val="44"/>
        </w:rPr>
        <w:tab/>
      </w:r>
    </w:p>
    <w:p w:rsidR="00BA74E8" w:rsidRDefault="00BA74E8" w:rsidP="00612240">
      <w:pPr>
        <w:spacing w:line="240" w:lineRule="auto"/>
        <w:jc w:val="center"/>
        <w:rPr>
          <w:rFonts w:ascii="Kruti Dev 010" w:hAnsi="Kruti Dev 010" w:cs="Times New Roman"/>
          <w:sz w:val="72"/>
          <w:szCs w:val="44"/>
        </w:rPr>
      </w:pPr>
    </w:p>
    <w:p w:rsidR="00E4375A" w:rsidRDefault="00E4375A" w:rsidP="00612240">
      <w:pPr>
        <w:spacing w:line="240" w:lineRule="auto"/>
        <w:jc w:val="center"/>
        <w:rPr>
          <w:rFonts w:ascii="Kruti Dev 010" w:hAnsi="Kruti Dev 010" w:cs="Times New Roman"/>
          <w:color w:val="00B0F0"/>
          <w:sz w:val="72"/>
          <w:szCs w:val="44"/>
        </w:rPr>
      </w:pPr>
    </w:p>
    <w:p w:rsidR="00612240" w:rsidRDefault="00612240" w:rsidP="00612240">
      <w:pPr>
        <w:spacing w:line="240" w:lineRule="auto"/>
        <w:jc w:val="center"/>
        <w:rPr>
          <w:rFonts w:ascii="Arial" w:hAnsi="Arial" w:cs="Arial"/>
          <w:color w:val="C00000"/>
          <w:sz w:val="60"/>
          <w:szCs w:val="60"/>
          <w:u w:val="single"/>
        </w:rPr>
      </w:pPr>
    </w:p>
    <w:p w:rsidR="0011221A" w:rsidRPr="00D20D8E" w:rsidRDefault="00612240" w:rsidP="00612240">
      <w:pPr>
        <w:spacing w:line="240" w:lineRule="auto"/>
        <w:jc w:val="center"/>
        <w:rPr>
          <w:rFonts w:ascii="Arial" w:hAnsi="Arial" w:cs="Arial"/>
          <w:sz w:val="36"/>
          <w:szCs w:val="36"/>
        </w:rPr>
      </w:pPr>
      <w:r w:rsidRPr="00D20D8E">
        <w:rPr>
          <w:rFonts w:ascii="Arial" w:hAnsi="Arial" w:cs="Arial"/>
          <w:sz w:val="36"/>
          <w:szCs w:val="36"/>
        </w:rPr>
        <w:t>REHABILITATION PROGRAMME FOR HEARING IMPAIRED.</w:t>
      </w:r>
    </w:p>
    <w:p w:rsidR="00612240" w:rsidRPr="00D20D8E" w:rsidRDefault="00612240" w:rsidP="00612240">
      <w:pPr>
        <w:spacing w:line="240" w:lineRule="auto"/>
        <w:jc w:val="center"/>
        <w:rPr>
          <w:rFonts w:ascii="Arial" w:hAnsi="Arial" w:cs="Arial"/>
          <w:sz w:val="36"/>
          <w:szCs w:val="36"/>
        </w:rPr>
      </w:pPr>
      <w:r w:rsidRPr="00D20D8E">
        <w:rPr>
          <w:rFonts w:ascii="Arial" w:hAnsi="Arial" w:cs="Arial"/>
          <w:sz w:val="36"/>
          <w:szCs w:val="36"/>
        </w:rPr>
        <w:t>COMMUNITY BASED REHABILITATION PROGRAMME</w:t>
      </w:r>
    </w:p>
    <w:p w:rsidR="00612240" w:rsidRPr="00D20D8E" w:rsidRDefault="00612240" w:rsidP="00612240">
      <w:pPr>
        <w:spacing w:line="240" w:lineRule="auto"/>
        <w:jc w:val="center"/>
        <w:rPr>
          <w:rFonts w:ascii="Arial" w:hAnsi="Arial" w:cs="Arial"/>
          <w:sz w:val="36"/>
          <w:szCs w:val="36"/>
        </w:rPr>
      </w:pPr>
      <w:r w:rsidRPr="00D20D8E">
        <w:rPr>
          <w:rFonts w:ascii="Arial" w:hAnsi="Arial" w:cs="Arial"/>
          <w:sz w:val="36"/>
          <w:szCs w:val="36"/>
        </w:rPr>
        <w:t>PROJECT REPORT</w:t>
      </w:r>
    </w:p>
    <w:p w:rsidR="00612240" w:rsidRPr="00D20D8E" w:rsidRDefault="00612240" w:rsidP="00612240">
      <w:pPr>
        <w:spacing w:line="240" w:lineRule="auto"/>
        <w:jc w:val="center"/>
        <w:rPr>
          <w:rFonts w:ascii="Arial" w:hAnsi="Arial" w:cs="Arial"/>
          <w:sz w:val="36"/>
          <w:szCs w:val="36"/>
        </w:rPr>
      </w:pPr>
      <w:r w:rsidRPr="00D20D8E">
        <w:rPr>
          <w:rFonts w:ascii="Arial" w:hAnsi="Arial" w:cs="Arial"/>
          <w:sz w:val="36"/>
          <w:szCs w:val="36"/>
        </w:rPr>
        <w:t>2016-18</w:t>
      </w:r>
    </w:p>
    <w:p w:rsidR="00612240" w:rsidRPr="00612240" w:rsidRDefault="00BA6F19" w:rsidP="00BA6F19">
      <w:pPr>
        <w:spacing w:line="240" w:lineRule="auto"/>
        <w:jc w:val="center"/>
        <w:rPr>
          <w:rFonts w:ascii="Arial" w:hAnsi="Arial" w:cs="Arial"/>
          <w:color w:val="C00000"/>
          <w:sz w:val="36"/>
          <w:szCs w:val="36"/>
        </w:rPr>
      </w:pPr>
      <w:r w:rsidRPr="00D20D8E">
        <w:rPr>
          <w:rFonts w:ascii="Arial" w:hAnsi="Arial" w:cs="Arial"/>
          <w:noProof/>
          <w:sz w:val="36"/>
          <w:szCs w:val="36"/>
          <w:lang w:eastAsia="en-IN"/>
        </w:rPr>
        <w:drawing>
          <wp:anchor distT="0" distB="0" distL="114300" distR="114300" simplePos="0" relativeHeight="251670528" behindDoc="1" locked="0" layoutInCell="1" allowOverlap="1">
            <wp:simplePos x="0" y="0"/>
            <wp:positionH relativeFrom="column">
              <wp:posOffset>370840</wp:posOffset>
            </wp:positionH>
            <wp:positionV relativeFrom="paragraph">
              <wp:posOffset>605790</wp:posOffset>
            </wp:positionV>
            <wp:extent cx="1526540" cy="1577975"/>
            <wp:effectExtent l="19050" t="0" r="0" b="0"/>
            <wp:wrapSquare wrapText="bothSides"/>
            <wp:docPr id="7" name="Picture 6" descr="RC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I-Logo.jpg"/>
                    <pic:cNvPicPr/>
                  </pic:nvPicPr>
                  <pic:blipFill>
                    <a:blip r:embed="rId7" cstate="print"/>
                    <a:stretch>
                      <a:fillRect/>
                    </a:stretch>
                  </pic:blipFill>
                  <pic:spPr>
                    <a:xfrm>
                      <a:off x="0" y="0"/>
                      <a:ext cx="1526540" cy="1577975"/>
                    </a:xfrm>
                    <a:prstGeom prst="rect">
                      <a:avLst/>
                    </a:prstGeom>
                  </pic:spPr>
                </pic:pic>
              </a:graphicData>
            </a:graphic>
          </wp:anchor>
        </w:drawing>
      </w:r>
      <w:r w:rsidRPr="00D20D8E">
        <w:rPr>
          <w:rFonts w:ascii="Arial" w:hAnsi="Arial" w:cs="Arial"/>
          <w:noProof/>
          <w:sz w:val="36"/>
          <w:szCs w:val="36"/>
          <w:lang w:eastAsia="en-IN"/>
        </w:rPr>
        <w:drawing>
          <wp:anchor distT="0" distB="0" distL="114300" distR="114300" simplePos="0" relativeHeight="251671552" behindDoc="1" locked="0" layoutInCell="1" allowOverlap="1">
            <wp:simplePos x="0" y="0"/>
            <wp:positionH relativeFrom="column">
              <wp:posOffset>2330450</wp:posOffset>
            </wp:positionH>
            <wp:positionV relativeFrom="paragraph">
              <wp:posOffset>501650</wp:posOffset>
            </wp:positionV>
            <wp:extent cx="1610995" cy="1654175"/>
            <wp:effectExtent l="19050" t="0" r="8255" b="0"/>
            <wp:wrapSquare wrapText="bothSides"/>
            <wp:docPr id="8" name="Picture 7"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cstate="print"/>
                    <a:stretch>
                      <a:fillRect/>
                    </a:stretch>
                  </pic:blipFill>
                  <pic:spPr>
                    <a:xfrm>
                      <a:off x="0" y="0"/>
                      <a:ext cx="1610995" cy="1654175"/>
                    </a:xfrm>
                    <a:prstGeom prst="rect">
                      <a:avLst/>
                    </a:prstGeom>
                  </pic:spPr>
                </pic:pic>
              </a:graphicData>
            </a:graphic>
          </wp:anchor>
        </w:drawing>
      </w:r>
      <w:r w:rsidRPr="00D20D8E">
        <w:rPr>
          <w:rFonts w:ascii="Arial" w:hAnsi="Arial" w:cs="Arial"/>
          <w:noProof/>
          <w:sz w:val="36"/>
          <w:szCs w:val="36"/>
          <w:lang w:eastAsia="en-IN"/>
        </w:rPr>
        <w:drawing>
          <wp:anchor distT="0" distB="0" distL="114300" distR="114300" simplePos="0" relativeHeight="251672576" behindDoc="0" locked="0" layoutInCell="1" allowOverlap="1">
            <wp:simplePos x="0" y="0"/>
            <wp:positionH relativeFrom="column">
              <wp:posOffset>4409440</wp:posOffset>
            </wp:positionH>
            <wp:positionV relativeFrom="paragraph">
              <wp:posOffset>403225</wp:posOffset>
            </wp:positionV>
            <wp:extent cx="1958975" cy="1752600"/>
            <wp:effectExtent l="19050" t="0" r="3175" b="0"/>
            <wp:wrapSquare wrapText="bothSides"/>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1958975" cy="1752600"/>
                    </a:xfrm>
                    <a:prstGeom prst="rect">
                      <a:avLst/>
                    </a:prstGeom>
                  </pic:spPr>
                </pic:pic>
              </a:graphicData>
            </a:graphic>
          </wp:anchor>
        </w:drawing>
      </w:r>
      <w:r w:rsidR="00612240" w:rsidRPr="00D20D8E">
        <w:rPr>
          <w:rFonts w:ascii="Arial" w:hAnsi="Arial" w:cs="Arial"/>
          <w:sz w:val="36"/>
          <w:szCs w:val="36"/>
        </w:rPr>
        <w:t>DIFFERENTLY ABLE</w:t>
      </w:r>
    </w:p>
    <w:p w:rsidR="00BA6F19" w:rsidRDefault="00BA6F19" w:rsidP="00612240">
      <w:pPr>
        <w:spacing w:line="240" w:lineRule="auto"/>
        <w:rPr>
          <w:rFonts w:ascii="Arial" w:hAnsi="Arial" w:cs="Arial"/>
          <w:color w:val="C00000"/>
          <w:sz w:val="36"/>
          <w:szCs w:val="36"/>
        </w:rPr>
      </w:pPr>
    </w:p>
    <w:p w:rsidR="00612240" w:rsidRPr="00D20D8E" w:rsidRDefault="00BA6F19" w:rsidP="00BA6F19">
      <w:pPr>
        <w:spacing w:line="240" w:lineRule="auto"/>
        <w:ind w:firstLine="720"/>
        <w:rPr>
          <w:rFonts w:ascii="Arial" w:hAnsi="Arial" w:cs="Arial"/>
          <w:sz w:val="28"/>
          <w:szCs w:val="36"/>
        </w:rPr>
      </w:pPr>
      <w:r w:rsidRPr="00D20D8E">
        <w:rPr>
          <w:rFonts w:ascii="Arial" w:hAnsi="Arial" w:cs="Arial"/>
          <w:sz w:val="28"/>
          <w:szCs w:val="36"/>
        </w:rPr>
        <w:t>SUBMITTED TO</w:t>
      </w:r>
      <w:r w:rsidRPr="00D20D8E">
        <w:rPr>
          <w:rFonts w:ascii="Arial" w:hAnsi="Arial" w:cs="Arial"/>
          <w:sz w:val="28"/>
          <w:szCs w:val="36"/>
        </w:rPr>
        <w:tab/>
      </w:r>
      <w:r w:rsidRPr="00D20D8E">
        <w:rPr>
          <w:rFonts w:ascii="Arial" w:hAnsi="Arial" w:cs="Arial"/>
          <w:sz w:val="28"/>
          <w:szCs w:val="36"/>
        </w:rPr>
        <w:tab/>
      </w:r>
      <w:r w:rsidRPr="00D20D8E">
        <w:rPr>
          <w:rFonts w:ascii="Arial" w:hAnsi="Arial" w:cs="Arial"/>
          <w:sz w:val="28"/>
          <w:szCs w:val="36"/>
        </w:rPr>
        <w:tab/>
      </w:r>
      <w:r w:rsidRPr="00D20D8E">
        <w:rPr>
          <w:rFonts w:ascii="Arial" w:hAnsi="Arial" w:cs="Arial"/>
          <w:sz w:val="28"/>
          <w:szCs w:val="36"/>
        </w:rPr>
        <w:tab/>
      </w:r>
      <w:r w:rsidRPr="00D20D8E">
        <w:rPr>
          <w:rFonts w:ascii="Arial" w:hAnsi="Arial" w:cs="Arial"/>
          <w:sz w:val="28"/>
          <w:szCs w:val="36"/>
        </w:rPr>
        <w:tab/>
      </w:r>
      <w:r w:rsidR="00D20D8E">
        <w:rPr>
          <w:rFonts w:ascii="Arial" w:hAnsi="Arial" w:cs="Arial"/>
          <w:sz w:val="28"/>
          <w:szCs w:val="36"/>
        </w:rPr>
        <w:tab/>
      </w:r>
      <w:r w:rsidRPr="00D20D8E">
        <w:rPr>
          <w:rFonts w:ascii="Arial" w:hAnsi="Arial" w:cs="Arial"/>
          <w:sz w:val="28"/>
          <w:szCs w:val="36"/>
        </w:rPr>
        <w:tab/>
      </w:r>
      <w:r w:rsidR="00D20D8E">
        <w:rPr>
          <w:rFonts w:ascii="Arial" w:hAnsi="Arial" w:cs="Arial"/>
          <w:sz w:val="28"/>
          <w:szCs w:val="36"/>
        </w:rPr>
        <w:tab/>
      </w:r>
      <w:r w:rsidRPr="00D20D8E">
        <w:rPr>
          <w:rFonts w:ascii="Arial" w:hAnsi="Arial" w:cs="Arial"/>
          <w:sz w:val="28"/>
          <w:szCs w:val="36"/>
        </w:rPr>
        <w:t>SUBMITTED</w:t>
      </w:r>
      <w:r w:rsidR="00D20D8E">
        <w:rPr>
          <w:rFonts w:ascii="Arial" w:hAnsi="Arial" w:cs="Arial"/>
          <w:sz w:val="28"/>
          <w:szCs w:val="36"/>
        </w:rPr>
        <w:t xml:space="preserve"> </w:t>
      </w:r>
      <w:r w:rsidRPr="00D20D8E">
        <w:rPr>
          <w:rFonts w:ascii="Arial" w:hAnsi="Arial" w:cs="Arial"/>
          <w:sz w:val="28"/>
          <w:szCs w:val="36"/>
        </w:rPr>
        <w:t>BY</w:t>
      </w:r>
    </w:p>
    <w:p w:rsidR="00BA6F19" w:rsidRDefault="00BA6F19" w:rsidP="00BA6F19">
      <w:pPr>
        <w:autoSpaceDE w:val="0"/>
        <w:autoSpaceDN w:val="0"/>
        <w:adjustRightInd w:val="0"/>
        <w:spacing w:after="0" w:line="240" w:lineRule="auto"/>
        <w:ind w:firstLine="720"/>
        <w:rPr>
          <w:rFonts w:ascii="Arial" w:hAnsi="Arial" w:cs="Arial"/>
          <w:sz w:val="20"/>
          <w:szCs w:val="24"/>
        </w:rPr>
      </w:pPr>
      <w:r w:rsidRPr="00D20D8E">
        <w:rPr>
          <w:rFonts w:ascii="Arial" w:hAnsi="Arial" w:cs="Arial"/>
          <w:sz w:val="28"/>
          <w:szCs w:val="36"/>
        </w:rPr>
        <w:t>SMT. KIRAN TOMAR</w:t>
      </w:r>
      <w:r w:rsidRPr="00D20D8E">
        <w:rPr>
          <w:rFonts w:ascii="Arial" w:hAnsi="Arial" w:cs="Arial"/>
          <w:sz w:val="28"/>
          <w:szCs w:val="36"/>
        </w:rPr>
        <w:tab/>
      </w:r>
      <w:r w:rsidRPr="00D20D8E">
        <w:rPr>
          <w:rFonts w:ascii="Arial" w:hAnsi="Arial" w:cs="Arial"/>
          <w:sz w:val="28"/>
          <w:szCs w:val="36"/>
        </w:rPr>
        <w:tab/>
      </w:r>
      <w:r w:rsidRPr="00D20D8E">
        <w:rPr>
          <w:rFonts w:ascii="Arial" w:hAnsi="Arial" w:cs="Arial"/>
          <w:sz w:val="28"/>
          <w:szCs w:val="36"/>
        </w:rPr>
        <w:tab/>
      </w:r>
      <w:r w:rsidRPr="00D20D8E">
        <w:rPr>
          <w:rFonts w:ascii="Arial" w:hAnsi="Arial" w:cs="Arial"/>
          <w:sz w:val="28"/>
          <w:szCs w:val="36"/>
        </w:rPr>
        <w:tab/>
      </w:r>
      <w:r w:rsidRPr="00D20D8E">
        <w:rPr>
          <w:rFonts w:ascii="Arial" w:hAnsi="Arial" w:cs="Arial"/>
          <w:sz w:val="28"/>
          <w:szCs w:val="36"/>
        </w:rPr>
        <w:tab/>
      </w:r>
      <w:r w:rsidR="00D20D8E">
        <w:rPr>
          <w:rFonts w:ascii="Arial" w:hAnsi="Arial" w:cs="Arial"/>
          <w:sz w:val="28"/>
          <w:szCs w:val="36"/>
        </w:rPr>
        <w:tab/>
      </w:r>
      <w:r w:rsidR="00D20D8E">
        <w:rPr>
          <w:rFonts w:ascii="Arial" w:hAnsi="Arial" w:cs="Arial"/>
          <w:sz w:val="28"/>
          <w:szCs w:val="36"/>
        </w:rPr>
        <w:tab/>
      </w:r>
    </w:p>
    <w:p w:rsidR="00D20D8E" w:rsidRDefault="00D20D8E" w:rsidP="00BA6F19">
      <w:pPr>
        <w:autoSpaceDE w:val="0"/>
        <w:autoSpaceDN w:val="0"/>
        <w:adjustRightInd w:val="0"/>
        <w:spacing w:after="0" w:line="240" w:lineRule="auto"/>
        <w:ind w:firstLine="720"/>
        <w:rPr>
          <w:rFonts w:ascii="Arial" w:hAnsi="Arial" w:cs="Arial"/>
          <w:sz w:val="20"/>
          <w:szCs w:val="24"/>
        </w:rPr>
      </w:pPr>
    </w:p>
    <w:p w:rsidR="00D20D8E" w:rsidRDefault="00D20D8E" w:rsidP="00BA6F19">
      <w:pPr>
        <w:autoSpaceDE w:val="0"/>
        <w:autoSpaceDN w:val="0"/>
        <w:adjustRightInd w:val="0"/>
        <w:spacing w:after="0" w:line="240" w:lineRule="auto"/>
        <w:ind w:firstLine="720"/>
        <w:rPr>
          <w:rFonts w:ascii="Arial" w:hAnsi="Arial" w:cs="Arial"/>
          <w:sz w:val="20"/>
          <w:szCs w:val="24"/>
        </w:rPr>
      </w:pPr>
    </w:p>
    <w:p w:rsidR="00D20D8E" w:rsidRPr="00D20D8E" w:rsidRDefault="00D20D8E" w:rsidP="00BA6F19">
      <w:pPr>
        <w:autoSpaceDE w:val="0"/>
        <w:autoSpaceDN w:val="0"/>
        <w:adjustRightInd w:val="0"/>
        <w:spacing w:after="0" w:line="240" w:lineRule="auto"/>
        <w:ind w:firstLine="720"/>
        <w:rPr>
          <w:rFonts w:ascii="Arial" w:hAnsi="Arial" w:cs="Arial"/>
          <w:sz w:val="24"/>
          <w:szCs w:val="24"/>
        </w:rPr>
      </w:pPr>
    </w:p>
    <w:p w:rsidR="00BA6F19" w:rsidRPr="00D20D8E" w:rsidRDefault="00BA6F19" w:rsidP="00BA6F19">
      <w:pPr>
        <w:autoSpaceDE w:val="0"/>
        <w:autoSpaceDN w:val="0"/>
        <w:adjustRightInd w:val="0"/>
        <w:spacing w:after="0" w:line="240" w:lineRule="auto"/>
        <w:rPr>
          <w:rFonts w:ascii="Arial" w:hAnsi="Arial" w:cs="Arial"/>
          <w:sz w:val="24"/>
          <w:szCs w:val="24"/>
        </w:rPr>
      </w:pPr>
    </w:p>
    <w:p w:rsidR="00BA6F19" w:rsidRPr="00D20D8E" w:rsidRDefault="00BA6F19" w:rsidP="00BA6F19">
      <w:pPr>
        <w:autoSpaceDE w:val="0"/>
        <w:autoSpaceDN w:val="0"/>
        <w:adjustRightInd w:val="0"/>
        <w:spacing w:after="0" w:line="240" w:lineRule="auto"/>
        <w:rPr>
          <w:rFonts w:ascii="Arial" w:hAnsi="Arial" w:cs="Arial"/>
          <w:sz w:val="24"/>
          <w:szCs w:val="24"/>
        </w:rPr>
      </w:pPr>
    </w:p>
    <w:p w:rsidR="00BA6F19" w:rsidRPr="00D20D8E" w:rsidRDefault="00BA6F19" w:rsidP="002A4870">
      <w:pPr>
        <w:autoSpaceDE w:val="0"/>
        <w:autoSpaceDN w:val="0"/>
        <w:adjustRightInd w:val="0"/>
        <w:spacing w:after="0" w:line="240" w:lineRule="auto"/>
        <w:jc w:val="center"/>
        <w:rPr>
          <w:rFonts w:ascii="Arial" w:hAnsi="Arial" w:cs="Arial"/>
          <w:sz w:val="28"/>
          <w:szCs w:val="40"/>
        </w:rPr>
      </w:pPr>
      <w:r w:rsidRPr="00D20D8E">
        <w:rPr>
          <w:rFonts w:ascii="Arial" w:hAnsi="Arial" w:cs="Arial"/>
          <w:sz w:val="28"/>
          <w:szCs w:val="40"/>
        </w:rPr>
        <w:t>ALI YAVAR JUNG NATIONAL INSTITUTE OF SPEECH AND HEARING DISABILITIES</w:t>
      </w:r>
      <w:r w:rsidR="00D20D8E" w:rsidRPr="00D20D8E">
        <w:rPr>
          <w:rFonts w:ascii="Arial" w:hAnsi="Arial" w:cs="Arial"/>
          <w:sz w:val="28"/>
          <w:szCs w:val="40"/>
        </w:rPr>
        <w:t xml:space="preserve"> </w:t>
      </w:r>
      <w:r w:rsidRPr="00D20D8E">
        <w:rPr>
          <w:rFonts w:ascii="Arial" w:hAnsi="Arial" w:cs="Arial"/>
          <w:sz w:val="28"/>
          <w:szCs w:val="40"/>
        </w:rPr>
        <w:t>(DIVYANGJAN), MUMBAI</w:t>
      </w:r>
    </w:p>
    <w:sectPr w:rsidR="00BA6F19" w:rsidRPr="00D20D8E" w:rsidSect="00D20D8E">
      <w:pgSz w:w="11906" w:h="16838"/>
      <w:pgMar w:top="1440" w:right="424" w:bottom="851" w:left="851" w:header="708" w:footer="708" w:gutter="0"/>
      <w:pgBorders w:offsetFrom="page">
        <w:top w:val="stars" w:sz="12" w:space="24" w:color="auto"/>
        <w:left w:val="stars" w:sz="12" w:space="24" w:color="auto"/>
        <w:bottom w:val="stars" w:sz="12" w:space="24" w:color="auto"/>
        <w:right w:val="stars"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Kruti Dev 01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E1F84"/>
    <w:rsid w:val="00027E1D"/>
    <w:rsid w:val="00030222"/>
    <w:rsid w:val="000706A7"/>
    <w:rsid w:val="0011221A"/>
    <w:rsid w:val="002131B1"/>
    <w:rsid w:val="002A4870"/>
    <w:rsid w:val="002E06E2"/>
    <w:rsid w:val="003F56B9"/>
    <w:rsid w:val="003F5A94"/>
    <w:rsid w:val="0052752D"/>
    <w:rsid w:val="00554614"/>
    <w:rsid w:val="005F3713"/>
    <w:rsid w:val="00612240"/>
    <w:rsid w:val="00625733"/>
    <w:rsid w:val="006D7B23"/>
    <w:rsid w:val="00711674"/>
    <w:rsid w:val="00741E91"/>
    <w:rsid w:val="007748DF"/>
    <w:rsid w:val="007953BA"/>
    <w:rsid w:val="007D49C1"/>
    <w:rsid w:val="0082438C"/>
    <w:rsid w:val="008B1AB1"/>
    <w:rsid w:val="008B38D3"/>
    <w:rsid w:val="00927344"/>
    <w:rsid w:val="009717F5"/>
    <w:rsid w:val="009D5203"/>
    <w:rsid w:val="00A14BCE"/>
    <w:rsid w:val="00AA494D"/>
    <w:rsid w:val="00AD37F8"/>
    <w:rsid w:val="00BA6F19"/>
    <w:rsid w:val="00BA74E8"/>
    <w:rsid w:val="00BF3C5B"/>
    <w:rsid w:val="00C00354"/>
    <w:rsid w:val="00C27FEB"/>
    <w:rsid w:val="00D0593A"/>
    <w:rsid w:val="00D20D8E"/>
    <w:rsid w:val="00DA510E"/>
    <w:rsid w:val="00DC220B"/>
    <w:rsid w:val="00E4375A"/>
    <w:rsid w:val="00E57C6C"/>
    <w:rsid w:val="00E972AC"/>
    <w:rsid w:val="00EC6EC7"/>
    <w:rsid w:val="00EE1F84"/>
    <w:rsid w:val="00EE6457"/>
    <w:rsid w:val="00F778E6"/>
    <w:rsid w:val="00FA6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162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Valued Customer</cp:lastModifiedBy>
  <cp:revision>6</cp:revision>
  <cp:lastPrinted>2019-01-11T05:55:00Z</cp:lastPrinted>
  <dcterms:created xsi:type="dcterms:W3CDTF">2018-12-19T08:38:00Z</dcterms:created>
  <dcterms:modified xsi:type="dcterms:W3CDTF">2019-01-11T06:27:00Z</dcterms:modified>
</cp:coreProperties>
</file>