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7802" w14:textId="77777777" w:rsidR="00A16C20" w:rsidRDefault="003A1A51" w:rsidP="001B4E7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A401AB" wp14:editId="15E0C727">
                <wp:simplePos x="0" y="0"/>
                <wp:positionH relativeFrom="column">
                  <wp:posOffset>-38100</wp:posOffset>
                </wp:positionH>
                <wp:positionV relativeFrom="paragraph">
                  <wp:posOffset>128270</wp:posOffset>
                </wp:positionV>
                <wp:extent cx="6057900" cy="31432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9BB6" w14:textId="77777777" w:rsidR="00A16C20" w:rsidRPr="00967CA9" w:rsidRDefault="003A1A51" w:rsidP="00FD38E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 w:rsidRPr="00967CA9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Professional Summary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401AB" id="Rectangle: Rounded Corners 3" o:spid="_x0000_s1026" style="position:absolute;margin-left:-3pt;margin-top:10.1pt;width:477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" fillcolor="#d5dce4 [671]" strokecolor="black [3200]" strokeweight="1pt">
                <v:stroke joinstyle="miter"/>
                <v:textbox>
                  <w:txbxContent>
                    <w:p w14:paraId="47A59BB6" w14:textId="77777777" w:rsidR="00A16C20" w:rsidRPr="00967CA9" w:rsidRDefault="003A1A51" w:rsidP="00FD38E9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 w:rsidRPr="00967CA9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Professional Summary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85C863" w14:textId="77777777" w:rsidR="00FD38E9" w:rsidRDefault="00FD38E9"/>
    <w:p w14:paraId="04652169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>Having 1</w:t>
      </w:r>
      <w:r w:rsidR="00E51295">
        <w:t>2</w:t>
      </w:r>
      <w:r w:rsidR="00D721EF">
        <w:t>.7</w:t>
      </w:r>
      <w:r>
        <w:t xml:space="preserve"> years of experience in </w:t>
      </w:r>
      <w:r w:rsidR="0009583A">
        <w:t>S</w:t>
      </w:r>
      <w:r>
        <w:t xml:space="preserve">oftware </w:t>
      </w:r>
      <w:r w:rsidR="0009583A">
        <w:t>I</w:t>
      </w:r>
      <w:r>
        <w:t xml:space="preserve">ndustry </w:t>
      </w:r>
      <w:r w:rsidR="00A5135C">
        <w:t>and</w:t>
      </w:r>
      <w:r>
        <w:t xml:space="preserve"> </w:t>
      </w:r>
      <w:r w:rsidR="0085018D">
        <w:t>c</w:t>
      </w:r>
      <w:r>
        <w:t>urrently</w:t>
      </w:r>
      <w:r w:rsidR="0085018D">
        <w:t xml:space="preserve">, </w:t>
      </w:r>
      <w:r>
        <w:t xml:space="preserve">working as </w:t>
      </w:r>
      <w:r w:rsidR="000641A0" w:rsidRPr="006C7D0C">
        <w:rPr>
          <w:b/>
          <w:bCs/>
        </w:rPr>
        <w:t>T</w:t>
      </w:r>
      <w:r w:rsidR="00E51295" w:rsidRPr="006C7D0C">
        <w:rPr>
          <w:b/>
          <w:bCs/>
        </w:rPr>
        <w:t>echnology Specialist</w:t>
      </w:r>
      <w:r>
        <w:t xml:space="preserve"> </w:t>
      </w:r>
      <w:r w:rsidR="00565478">
        <w:t xml:space="preserve">with </w:t>
      </w:r>
      <w:r w:rsidR="00E51295" w:rsidRPr="006C7D0C">
        <w:rPr>
          <w:rFonts w:ascii="Arial" w:hAnsi="Arial" w:cs="Arial"/>
          <w:b/>
          <w:bCs/>
          <w:noProof/>
          <w:color w:val="595959"/>
          <w:sz w:val="18"/>
          <w:szCs w:val="18"/>
          <w:lang w:eastAsia="en-IN"/>
        </w:rPr>
        <w:t>Coforge</w:t>
      </w:r>
      <w:r w:rsidR="00CE5BD2" w:rsidRPr="006C7D0C">
        <w:rPr>
          <w:rFonts w:ascii="Arial" w:hAnsi="Arial" w:cs="Arial"/>
          <w:b/>
          <w:bCs/>
          <w:noProof/>
          <w:color w:val="595959"/>
          <w:sz w:val="18"/>
          <w:szCs w:val="18"/>
          <w:lang w:eastAsia="en-IN"/>
        </w:rPr>
        <w:t xml:space="preserve"> </w:t>
      </w:r>
      <w:r w:rsidR="00565478" w:rsidRPr="006C7D0C">
        <w:rPr>
          <w:b/>
          <w:bCs/>
        </w:rPr>
        <w:t>Technology</w:t>
      </w:r>
      <w:r w:rsidR="006D711D" w:rsidRPr="00586DD8">
        <w:t xml:space="preserve"> Since</w:t>
      </w:r>
      <w:r w:rsidR="006D711D">
        <w:rPr>
          <w:i/>
          <w:iCs/>
        </w:rPr>
        <w:t xml:space="preserve"> </w:t>
      </w:r>
      <w:r w:rsidR="00586DD8">
        <w:t>Nov 2021 to Till Date</w:t>
      </w:r>
    </w:p>
    <w:p w14:paraId="36BF6967" w14:textId="77777777" w:rsidR="00586DD8" w:rsidRDefault="003A1A51" w:rsidP="00586DD8">
      <w:pPr>
        <w:pStyle w:val="ListParagraph"/>
        <w:numPr>
          <w:ilvl w:val="0"/>
          <w:numId w:val="22"/>
        </w:numPr>
      </w:pPr>
      <w:r>
        <w:t>Previo</w:t>
      </w:r>
      <w:r w:rsidR="00236635">
        <w:t>u</w:t>
      </w:r>
      <w:r>
        <w:t xml:space="preserve">sly </w:t>
      </w:r>
      <w:r w:rsidR="00236635">
        <w:t xml:space="preserve">Worked as a </w:t>
      </w:r>
      <w:r w:rsidR="005006EF" w:rsidRPr="006C7D0C">
        <w:rPr>
          <w:b/>
          <w:bCs/>
        </w:rPr>
        <w:t>Technical Lead</w:t>
      </w:r>
      <w:r w:rsidR="00236635">
        <w:t xml:space="preserve"> </w:t>
      </w:r>
      <w:r w:rsidR="005006EF">
        <w:t xml:space="preserve">with </w:t>
      </w:r>
      <w:r w:rsidR="005006EF" w:rsidRPr="006C7D0C">
        <w:rPr>
          <w:b/>
          <w:bCs/>
        </w:rPr>
        <w:t>Capgemini Technology Services India Limited</w:t>
      </w:r>
      <w:r w:rsidR="005006EF">
        <w:t xml:space="preserve"> Since April 2019 to November 2021</w:t>
      </w:r>
    </w:p>
    <w:p w14:paraId="683B527D" w14:textId="77777777" w:rsidR="005006EF" w:rsidRDefault="003A1A51" w:rsidP="005006EF">
      <w:pPr>
        <w:pStyle w:val="ListParagraph"/>
        <w:numPr>
          <w:ilvl w:val="0"/>
          <w:numId w:val="22"/>
        </w:numPr>
      </w:pPr>
      <w:r>
        <w:t xml:space="preserve">Previously Worked as a </w:t>
      </w:r>
      <w:r w:rsidRPr="006C7D0C">
        <w:rPr>
          <w:b/>
          <w:bCs/>
        </w:rPr>
        <w:t>Senior Software Engineer</w:t>
      </w:r>
      <w:r>
        <w:t xml:space="preserve"> with </w:t>
      </w:r>
      <w:r w:rsidRPr="006C7D0C">
        <w:rPr>
          <w:b/>
          <w:bCs/>
        </w:rPr>
        <w:t xml:space="preserve">Pitney Bowes Software India </w:t>
      </w:r>
      <w:proofErr w:type="spellStart"/>
      <w:r w:rsidRPr="006C7D0C">
        <w:rPr>
          <w:b/>
          <w:bCs/>
        </w:rPr>
        <w:t>Pvt.</w:t>
      </w:r>
      <w:proofErr w:type="spellEnd"/>
      <w:r w:rsidRPr="006C7D0C">
        <w:rPr>
          <w:b/>
          <w:bCs/>
        </w:rPr>
        <w:t xml:space="preserve"> Limited</w:t>
      </w:r>
      <w:r>
        <w:t xml:space="preserve"> Since August 2014 to April 2019</w:t>
      </w:r>
    </w:p>
    <w:p w14:paraId="46D87D98" w14:textId="77777777" w:rsidR="005006EF" w:rsidRDefault="003A1A51" w:rsidP="005006EF">
      <w:pPr>
        <w:pStyle w:val="ListParagraph"/>
        <w:numPr>
          <w:ilvl w:val="0"/>
          <w:numId w:val="22"/>
        </w:numPr>
      </w:pPr>
      <w:r>
        <w:t xml:space="preserve">Previously Worked as a </w:t>
      </w:r>
      <w:r w:rsidRPr="006C7D0C">
        <w:rPr>
          <w:b/>
          <w:bCs/>
        </w:rPr>
        <w:t>Senior Software Engineer</w:t>
      </w:r>
      <w:r>
        <w:t xml:space="preserve"> </w:t>
      </w:r>
      <w:r w:rsidR="006C7D0C">
        <w:t xml:space="preserve">with </w:t>
      </w:r>
      <w:r w:rsidR="006C7D0C" w:rsidRPr="006C7D0C">
        <w:rPr>
          <w:b/>
          <w:bCs/>
        </w:rPr>
        <w:t>R</w:t>
      </w:r>
      <w:r w:rsidRPr="006C7D0C">
        <w:rPr>
          <w:b/>
          <w:bCs/>
        </w:rPr>
        <w:t xml:space="preserve"> Systems Internatio</w:t>
      </w:r>
      <w:r w:rsidRPr="006C7D0C">
        <w:rPr>
          <w:b/>
          <w:bCs/>
        </w:rPr>
        <w:t>nal Limited</w:t>
      </w:r>
      <w:r>
        <w:t xml:space="preserve"> Since </w:t>
      </w:r>
      <w:r w:rsidR="00357B00">
        <w:t>March</w:t>
      </w:r>
      <w:r>
        <w:t xml:space="preserve"> 2014 to </w:t>
      </w:r>
      <w:r w:rsidR="00357B00">
        <w:t>August</w:t>
      </w:r>
      <w:r>
        <w:t xml:space="preserve"> 201</w:t>
      </w:r>
      <w:r w:rsidR="00357B00">
        <w:t>4</w:t>
      </w:r>
    </w:p>
    <w:p w14:paraId="7A57178B" w14:textId="77777777" w:rsidR="00357B00" w:rsidRDefault="003A1A51" w:rsidP="00357B00">
      <w:pPr>
        <w:pStyle w:val="ListParagraph"/>
        <w:numPr>
          <w:ilvl w:val="0"/>
          <w:numId w:val="22"/>
        </w:numPr>
      </w:pPr>
      <w:r>
        <w:t xml:space="preserve">Previously Worked as a </w:t>
      </w:r>
      <w:r w:rsidRPr="006C7D0C">
        <w:rPr>
          <w:b/>
          <w:bCs/>
        </w:rPr>
        <w:t>Lead Engineer</w:t>
      </w:r>
      <w:r>
        <w:t xml:space="preserve"> </w:t>
      </w:r>
      <w:r w:rsidR="006C7D0C">
        <w:t xml:space="preserve">with </w:t>
      </w:r>
      <w:r w:rsidR="006C7D0C" w:rsidRPr="006C7D0C">
        <w:rPr>
          <w:b/>
          <w:bCs/>
        </w:rPr>
        <w:t>HCL</w:t>
      </w:r>
      <w:r w:rsidRPr="006C7D0C">
        <w:rPr>
          <w:b/>
          <w:bCs/>
        </w:rPr>
        <w:t xml:space="preserve"> Technologies Limited</w:t>
      </w:r>
      <w:r>
        <w:t xml:space="preserve"> Since June 2010 to March 2014</w:t>
      </w:r>
    </w:p>
    <w:p w14:paraId="7A2F1BD7" w14:textId="77777777" w:rsidR="005006EF" w:rsidRDefault="005006EF" w:rsidP="00357B00">
      <w:pPr>
        <w:pStyle w:val="ListParagraph"/>
        <w:ind w:left="1440"/>
      </w:pPr>
    </w:p>
    <w:p w14:paraId="7C4BFA1E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 xml:space="preserve">Exposure of handling technical aspects of project, planning, requirement gathering, delivering, </w:t>
      </w:r>
      <w:r w:rsidR="00E00875">
        <w:t xml:space="preserve">quality process, </w:t>
      </w:r>
      <w:r>
        <w:t>t</w:t>
      </w:r>
      <w:r>
        <w:t xml:space="preserve">eam handling </w:t>
      </w:r>
    </w:p>
    <w:p w14:paraId="09C74A36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 xml:space="preserve">Experience in designing new requirements and consultation till end to end </w:t>
      </w:r>
    </w:p>
    <w:p w14:paraId="3D76B017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>Exposure of DevOps activities and tools like Jenkin CI/CD</w:t>
      </w:r>
      <w:r w:rsidR="000A772A">
        <w:t>, JIRA, TeamCity</w:t>
      </w:r>
      <w:r>
        <w:t xml:space="preserve"> etc.</w:t>
      </w:r>
    </w:p>
    <w:p w14:paraId="0D4E3E39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>Exposure of Bigdata and Hadoop</w:t>
      </w:r>
    </w:p>
    <w:p w14:paraId="0DB5B859" w14:textId="77777777" w:rsidR="00967CA9" w:rsidRDefault="003A1A51" w:rsidP="00967CA9">
      <w:pPr>
        <w:pStyle w:val="ListParagraph"/>
        <w:numPr>
          <w:ilvl w:val="0"/>
          <w:numId w:val="1"/>
        </w:numPr>
      </w:pPr>
      <w:r>
        <w:t xml:space="preserve">Experience in </w:t>
      </w:r>
      <w:r w:rsidR="00FB6EC7">
        <w:t>Spring Boot, Micro Services</w:t>
      </w:r>
      <w:r>
        <w:t>.</w:t>
      </w:r>
    </w:p>
    <w:p w14:paraId="0F6DE52F" w14:textId="77777777" w:rsidR="000A772A" w:rsidRDefault="003A1A51" w:rsidP="00967CA9">
      <w:pPr>
        <w:pStyle w:val="ListParagraph"/>
        <w:numPr>
          <w:ilvl w:val="0"/>
          <w:numId w:val="1"/>
        </w:numPr>
      </w:pPr>
      <w:r>
        <w:t xml:space="preserve">Experience in </w:t>
      </w:r>
      <w:r>
        <w:t>Java, Spring framework</w:t>
      </w:r>
      <w:r w:rsidR="00117585">
        <w:t xml:space="preserve"> and SOAP/REST Web Services</w:t>
      </w:r>
    </w:p>
    <w:p w14:paraId="05FDEE0E" w14:textId="77777777" w:rsidR="00191759" w:rsidRDefault="003A1A51" w:rsidP="00967CA9">
      <w:pPr>
        <w:pStyle w:val="ListParagraph"/>
        <w:numPr>
          <w:ilvl w:val="0"/>
          <w:numId w:val="1"/>
        </w:numPr>
      </w:pPr>
      <w:r>
        <w:t>Experience in Angular/React Application development</w:t>
      </w:r>
    </w:p>
    <w:p w14:paraId="79A2487A" w14:textId="77777777" w:rsidR="00710647" w:rsidRDefault="003A1A51" w:rsidP="0083262C">
      <w:pPr>
        <w:pStyle w:val="ListParagraph"/>
        <w:numPr>
          <w:ilvl w:val="0"/>
          <w:numId w:val="1"/>
        </w:numPr>
      </w:pPr>
      <w:r>
        <w:t>Experience in</w:t>
      </w:r>
      <w:r w:rsidR="00191759">
        <w:t xml:space="preserve"> </w:t>
      </w:r>
      <w:r>
        <w:t>Agile Methodology</w:t>
      </w:r>
    </w:p>
    <w:p w14:paraId="61C375C4" w14:textId="77777777" w:rsidR="00E00875" w:rsidRDefault="003A1A51" w:rsidP="00E008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E853" wp14:editId="4D91A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31432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43836" w14:textId="77777777" w:rsidR="00A16C20" w:rsidRPr="00967CA9" w:rsidRDefault="003A1A51" w:rsidP="00E0087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Skills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4E853" id="Rectangle: Rounded Corners 4" o:spid="_x0000_s1027" style="position:absolute;margin-left:0;margin-top:0;width:474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" fillcolor="#d5dce4 [671]" strokecolor="black [3200]" strokeweight="1pt">
                <v:stroke joinstyle="miter"/>
                <v:textbox>
                  <w:txbxContent>
                    <w:p w14:paraId="17643836" w14:textId="77777777" w:rsidR="00A16C20" w:rsidRPr="00967CA9" w:rsidRDefault="003A1A51" w:rsidP="00E00875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Skills Set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289CD60" w14:textId="77777777" w:rsidR="00E00875" w:rsidRDefault="00E00875" w:rsidP="00E00875"/>
    <w:p w14:paraId="1B98A84E" w14:textId="77777777" w:rsidR="00E00875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Languages &amp; Technologies:</w:t>
      </w:r>
      <w:r w:rsidRPr="00E0087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r w:rsidR="00972FF4">
        <w:rPr>
          <w:rFonts w:cstheme="minorHAnsi"/>
        </w:rPr>
        <w:t>Jav</w:t>
      </w:r>
      <w:r w:rsidR="009F227B">
        <w:rPr>
          <w:rFonts w:cstheme="minorHAnsi"/>
        </w:rPr>
        <w:t>a</w:t>
      </w:r>
      <w:r w:rsidR="00DD6A46">
        <w:rPr>
          <w:rFonts w:cstheme="minorHAnsi"/>
        </w:rPr>
        <w:t>, Angular</w:t>
      </w:r>
    </w:p>
    <w:p w14:paraId="4A7D764D" w14:textId="77777777" w:rsidR="00E73B32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 xml:space="preserve">Web </w:t>
      </w:r>
      <w:r>
        <w:rPr>
          <w:rFonts w:cstheme="minorHAnsi"/>
          <w:b/>
          <w:bCs/>
          <w:i/>
          <w:iCs/>
          <w:u w:val="single"/>
        </w:rPr>
        <w:t>Technologies</w:t>
      </w:r>
      <w:r w:rsidRPr="00655261">
        <w:rPr>
          <w:rFonts w:cstheme="minorHAnsi"/>
          <w:b/>
          <w:bCs/>
          <w:i/>
          <w:iCs/>
          <w:u w:val="single"/>
        </w:rPr>
        <w:t>:</w:t>
      </w:r>
      <w:r>
        <w:rPr>
          <w:rFonts w:cstheme="minorHAnsi"/>
        </w:rPr>
        <w:t xml:space="preserve">  Angular, </w:t>
      </w:r>
      <w:proofErr w:type="spellStart"/>
      <w:r>
        <w:rPr>
          <w:rFonts w:cstheme="minorHAnsi"/>
        </w:rPr>
        <w:t>NgRx</w:t>
      </w:r>
      <w:proofErr w:type="spellEnd"/>
      <w:r>
        <w:rPr>
          <w:rFonts w:cstheme="minorHAnsi"/>
        </w:rPr>
        <w:t>, JavaScript, TypeScript</w:t>
      </w:r>
    </w:p>
    <w:p w14:paraId="4A304A21" w14:textId="77777777" w:rsidR="00E00875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Frameworks:</w:t>
      </w:r>
      <w:r>
        <w:rPr>
          <w:rFonts w:cstheme="minorHAnsi"/>
        </w:rPr>
        <w:t xml:space="preserve">  Spring</w:t>
      </w:r>
      <w:r w:rsidR="00787389">
        <w:rPr>
          <w:rFonts w:cstheme="minorHAnsi"/>
        </w:rPr>
        <w:t xml:space="preserve"> MVC</w:t>
      </w:r>
      <w:r w:rsidR="008D58B0">
        <w:rPr>
          <w:rFonts w:cstheme="minorHAnsi"/>
        </w:rPr>
        <w:t>, Spring Boot</w:t>
      </w:r>
      <w:r w:rsidR="00F938B5">
        <w:rPr>
          <w:rFonts w:cstheme="minorHAnsi"/>
        </w:rPr>
        <w:t xml:space="preserve"> (Spring Cloud, Spring Security, Spring AOP</w:t>
      </w:r>
      <w:r w:rsidR="008D58B0">
        <w:rPr>
          <w:rFonts w:cstheme="minorHAnsi"/>
        </w:rPr>
        <w:t xml:space="preserve">, </w:t>
      </w:r>
      <w:r w:rsidR="00D721EF">
        <w:rPr>
          <w:rFonts w:cstheme="minorHAnsi"/>
        </w:rPr>
        <w:t>Spring</w:t>
      </w:r>
      <w:r w:rsidR="00F938B5">
        <w:rPr>
          <w:rFonts w:cstheme="minorHAnsi"/>
        </w:rPr>
        <w:t xml:space="preserve"> </w:t>
      </w:r>
      <w:r w:rsidR="00D721EF">
        <w:rPr>
          <w:rFonts w:cstheme="minorHAnsi"/>
        </w:rPr>
        <w:t>Batch</w:t>
      </w:r>
      <w:r w:rsidR="00F938B5">
        <w:rPr>
          <w:rFonts w:cstheme="minorHAnsi"/>
        </w:rPr>
        <w:t>)</w:t>
      </w:r>
      <w:r w:rsidR="00D721EF">
        <w:rPr>
          <w:rFonts w:cstheme="minorHAnsi"/>
        </w:rPr>
        <w:t xml:space="preserve">, </w:t>
      </w:r>
      <w:r w:rsidR="008D58B0">
        <w:rPr>
          <w:rFonts w:cstheme="minorHAnsi"/>
        </w:rPr>
        <w:t>Micro</w:t>
      </w:r>
      <w:r w:rsidR="00F938B5">
        <w:rPr>
          <w:rFonts w:cstheme="minorHAnsi"/>
        </w:rPr>
        <w:t xml:space="preserve"> </w:t>
      </w:r>
      <w:r w:rsidR="008D58B0">
        <w:rPr>
          <w:rFonts w:cstheme="minorHAnsi"/>
        </w:rPr>
        <w:t xml:space="preserve">Services, </w:t>
      </w:r>
      <w:r w:rsidR="00F938B5">
        <w:rPr>
          <w:rFonts w:cstheme="minorHAnsi"/>
        </w:rPr>
        <w:t>JPA</w:t>
      </w:r>
      <w:r w:rsidR="0067089A">
        <w:rPr>
          <w:rFonts w:cstheme="minorHAnsi"/>
        </w:rPr>
        <w:t xml:space="preserve"> and </w:t>
      </w:r>
      <w:r>
        <w:rPr>
          <w:rFonts w:cstheme="minorHAnsi"/>
        </w:rPr>
        <w:t>Hibernate</w:t>
      </w:r>
    </w:p>
    <w:p w14:paraId="3998ABE1" w14:textId="77777777" w:rsidR="008563D4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Web Services:</w:t>
      </w:r>
      <w:r>
        <w:rPr>
          <w:rFonts w:cstheme="minorHAnsi"/>
        </w:rPr>
        <w:t xml:space="preserve">  SOAP and REST </w:t>
      </w:r>
    </w:p>
    <w:p w14:paraId="3106B30D" w14:textId="77777777" w:rsidR="008563D4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Patterns:</w:t>
      </w:r>
      <w:r>
        <w:rPr>
          <w:rFonts w:cstheme="minorHAnsi"/>
        </w:rPr>
        <w:t xml:space="preserve"> Singleton, Factory, Adaptor, Circuit </w:t>
      </w:r>
      <w:r w:rsidR="00AD6795">
        <w:rPr>
          <w:rFonts w:cstheme="minorHAnsi"/>
        </w:rPr>
        <w:t>B</w:t>
      </w:r>
      <w:r>
        <w:rPr>
          <w:rFonts w:cstheme="minorHAnsi"/>
        </w:rPr>
        <w:t xml:space="preserve">reaker </w:t>
      </w:r>
      <w:r w:rsidR="00AD6795">
        <w:rPr>
          <w:rFonts w:cstheme="minorHAnsi"/>
        </w:rPr>
        <w:t>P</w:t>
      </w:r>
      <w:r>
        <w:rPr>
          <w:rFonts w:cstheme="minorHAnsi"/>
        </w:rPr>
        <w:t>attern etc.</w:t>
      </w:r>
    </w:p>
    <w:p w14:paraId="690FCB2B" w14:textId="77777777" w:rsidR="008563D4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Domain:</w:t>
      </w:r>
      <w:r>
        <w:rPr>
          <w:rFonts w:cstheme="minorHAnsi"/>
        </w:rPr>
        <w:t xml:space="preserve"> </w:t>
      </w:r>
      <w:r w:rsidR="00EB6F63">
        <w:rPr>
          <w:rFonts w:cstheme="minorHAnsi"/>
        </w:rPr>
        <w:t>E</w:t>
      </w:r>
      <w:r>
        <w:rPr>
          <w:rFonts w:cstheme="minorHAnsi"/>
        </w:rPr>
        <w:t xml:space="preserve">xposure of </w:t>
      </w:r>
      <w:r w:rsidR="00EB6F63">
        <w:rPr>
          <w:rFonts w:cstheme="minorHAnsi"/>
        </w:rPr>
        <w:t>GIS/Telecom/Airline</w:t>
      </w:r>
      <w:r>
        <w:rPr>
          <w:rFonts w:cstheme="minorHAnsi"/>
        </w:rPr>
        <w:t xml:space="preserve"> </w:t>
      </w:r>
    </w:p>
    <w:p w14:paraId="1DF21B79" w14:textId="77777777" w:rsidR="008563D4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Databases:</w:t>
      </w:r>
      <w:r>
        <w:rPr>
          <w:rFonts w:cstheme="minorHAnsi"/>
        </w:rPr>
        <w:t xml:space="preserve"> PostgreSQL, </w:t>
      </w:r>
      <w:r w:rsidR="00FD21D1">
        <w:rPr>
          <w:rFonts w:cstheme="minorHAnsi"/>
        </w:rPr>
        <w:t xml:space="preserve">Oracle, </w:t>
      </w:r>
      <w:r>
        <w:rPr>
          <w:rFonts w:cstheme="minorHAnsi"/>
        </w:rPr>
        <w:t>MySQL</w:t>
      </w:r>
      <w:r w:rsidR="00EB6F63">
        <w:rPr>
          <w:rFonts w:cstheme="minorHAnsi"/>
        </w:rPr>
        <w:t>, MSSQL</w:t>
      </w:r>
      <w:r w:rsidR="00930784">
        <w:rPr>
          <w:rFonts w:cstheme="minorHAnsi"/>
        </w:rPr>
        <w:t>, HDFS, Influx DB</w:t>
      </w:r>
    </w:p>
    <w:p w14:paraId="6C14A52E" w14:textId="77777777" w:rsidR="008563D4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Operating System</w:t>
      </w:r>
      <w:r>
        <w:rPr>
          <w:rFonts w:cstheme="minorHAnsi"/>
        </w:rPr>
        <w:t>: Window, Ubuntu</w:t>
      </w:r>
    </w:p>
    <w:p w14:paraId="6F11C6B3" w14:textId="77777777" w:rsidR="00DB5440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Application</w:t>
      </w:r>
      <w:r w:rsidR="002A735F">
        <w:rPr>
          <w:rFonts w:cstheme="minorHAnsi"/>
          <w:b/>
          <w:bCs/>
          <w:i/>
          <w:iCs/>
          <w:u w:val="single"/>
        </w:rPr>
        <w:t>/Web</w:t>
      </w:r>
      <w:r w:rsidRPr="00655261">
        <w:rPr>
          <w:rFonts w:cstheme="minorHAnsi"/>
          <w:b/>
          <w:bCs/>
          <w:i/>
          <w:iCs/>
          <w:u w:val="single"/>
        </w:rPr>
        <w:t xml:space="preserve"> Server:</w:t>
      </w:r>
      <w:r>
        <w:rPr>
          <w:rFonts w:cstheme="minorHAnsi"/>
        </w:rPr>
        <w:t xml:space="preserve"> Tomcat 8+, Jetty</w:t>
      </w:r>
      <w:r w:rsidR="004836CC">
        <w:rPr>
          <w:rFonts w:cstheme="minorHAnsi"/>
        </w:rPr>
        <w:t xml:space="preserve"> 9.2</w:t>
      </w:r>
      <w:r>
        <w:rPr>
          <w:rFonts w:cstheme="minorHAnsi"/>
        </w:rPr>
        <w:t xml:space="preserve">, </w:t>
      </w:r>
    </w:p>
    <w:p w14:paraId="1800BDF0" w14:textId="77777777" w:rsidR="005530AB" w:rsidRDefault="003A1A51" w:rsidP="005530AB">
      <w:pPr>
        <w:rPr>
          <w:rFonts w:cstheme="minorHAnsi"/>
        </w:rPr>
      </w:pPr>
      <w:proofErr w:type="spellStart"/>
      <w:r>
        <w:rPr>
          <w:rFonts w:cstheme="minorHAnsi"/>
          <w:b/>
          <w:bCs/>
          <w:i/>
          <w:iCs/>
          <w:u w:val="single"/>
        </w:rPr>
        <w:t>BigData</w:t>
      </w:r>
      <w:proofErr w:type="spellEnd"/>
      <w:r>
        <w:rPr>
          <w:rFonts w:cstheme="minorHAnsi"/>
          <w:b/>
          <w:bCs/>
          <w:i/>
          <w:iCs/>
          <w:u w:val="single"/>
        </w:rPr>
        <w:t xml:space="preserve"> Technol</w:t>
      </w:r>
      <w:r>
        <w:rPr>
          <w:rFonts w:cstheme="minorHAnsi"/>
          <w:b/>
          <w:bCs/>
          <w:i/>
          <w:iCs/>
          <w:u w:val="single"/>
        </w:rPr>
        <w:t>ogies</w:t>
      </w:r>
      <w:r>
        <w:rPr>
          <w:rFonts w:cstheme="minorHAnsi"/>
        </w:rPr>
        <w:t>:  Apache Hadoop, Hive, Sqoop</w:t>
      </w:r>
    </w:p>
    <w:p w14:paraId="6F834BDE" w14:textId="77777777" w:rsidR="005530AB" w:rsidRDefault="003A1A51" w:rsidP="00E00875">
      <w:pPr>
        <w:rPr>
          <w:rFonts w:cstheme="minorHAnsi"/>
        </w:rPr>
      </w:pPr>
      <w:r>
        <w:rPr>
          <w:rFonts w:cstheme="minorHAnsi"/>
          <w:b/>
          <w:bCs/>
          <w:i/>
          <w:iCs/>
          <w:u w:val="single"/>
        </w:rPr>
        <w:t>Logging &amp; Monitoring Tools</w:t>
      </w:r>
      <w:r>
        <w:rPr>
          <w:rFonts w:cstheme="minorHAnsi"/>
        </w:rPr>
        <w:t xml:space="preserve">:  Grafana, Kibana, Splunk </w:t>
      </w:r>
    </w:p>
    <w:p w14:paraId="1B027FE2" w14:textId="77777777" w:rsidR="00655261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Tools: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Sonar, Junit, Maven, Gradle, IntelliJ, Eclipse, </w:t>
      </w:r>
      <w:r w:rsidR="005579C7">
        <w:rPr>
          <w:rFonts w:cstheme="minorHAnsi"/>
        </w:rPr>
        <w:t xml:space="preserve">STS, </w:t>
      </w:r>
      <w:r w:rsidR="001838DD">
        <w:rPr>
          <w:rFonts w:cstheme="minorHAnsi"/>
        </w:rPr>
        <w:t xml:space="preserve">Visual Studio Code, </w:t>
      </w:r>
      <w:r w:rsidR="005579C7">
        <w:rPr>
          <w:rFonts w:cstheme="minorHAnsi"/>
        </w:rPr>
        <w:t xml:space="preserve">WinSCP, </w:t>
      </w:r>
      <w:r>
        <w:rPr>
          <w:rFonts w:cstheme="minorHAnsi"/>
        </w:rPr>
        <w:t xml:space="preserve">Putty, SVN, </w:t>
      </w:r>
    </w:p>
    <w:p w14:paraId="49F0BADF" w14:textId="77777777" w:rsidR="00655261" w:rsidRDefault="003A1A51" w:rsidP="00E00875">
      <w:pPr>
        <w:rPr>
          <w:rFonts w:cstheme="minorHAnsi"/>
        </w:rPr>
      </w:pPr>
      <w:r>
        <w:rPr>
          <w:rFonts w:cstheme="minorHAnsi"/>
        </w:rPr>
        <w:lastRenderedPageBreak/>
        <w:t xml:space="preserve">Bitbucket, </w:t>
      </w:r>
      <w:r w:rsidR="00F957EC">
        <w:rPr>
          <w:rFonts w:cstheme="minorHAnsi"/>
        </w:rPr>
        <w:t>GitHub</w:t>
      </w:r>
      <w:r>
        <w:rPr>
          <w:rFonts w:cstheme="minorHAnsi"/>
        </w:rPr>
        <w:t>, JIRA, Jenkin CI/CD, NGINX etc.</w:t>
      </w:r>
    </w:p>
    <w:p w14:paraId="333DD893" w14:textId="77777777" w:rsidR="009049C3" w:rsidRDefault="003A1A51" w:rsidP="00E00875">
      <w:pPr>
        <w:rPr>
          <w:rFonts w:cstheme="minorHAnsi"/>
        </w:rPr>
      </w:pPr>
      <w:r w:rsidRPr="00655261">
        <w:rPr>
          <w:rFonts w:cstheme="minorHAnsi"/>
          <w:b/>
          <w:bCs/>
          <w:i/>
          <w:iCs/>
          <w:u w:val="single"/>
        </w:rPr>
        <w:t>Third Party:</w:t>
      </w:r>
      <w:r>
        <w:rPr>
          <w:rFonts w:cstheme="minorHAnsi"/>
        </w:rPr>
        <w:t xml:space="preserve"> SAM</w:t>
      </w:r>
      <w:r>
        <w:rPr>
          <w:rFonts w:cstheme="minorHAnsi"/>
        </w:rPr>
        <w:t xml:space="preserve">L for SSO, OAuth2.0 </w:t>
      </w:r>
    </w:p>
    <w:p w14:paraId="66AA57E4" w14:textId="77777777" w:rsidR="009049C3" w:rsidRDefault="003A1A51" w:rsidP="00E00875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D83C5" wp14:editId="6695046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9800" cy="3143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47886" w14:textId="77777777" w:rsidR="00A16C20" w:rsidRPr="00967CA9" w:rsidRDefault="003A1A51" w:rsidP="009049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D83C5" id="Rectangle: Rounded Corners 8" o:spid="_x0000_s1028" style="position:absolute;margin-left:0;margin-top:-.05pt;width:474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" fillcolor="#d5dce4 [671]" strokecolor="black [3200]" strokeweight="1pt">
                <v:stroke joinstyle="miter"/>
                <v:textbox>
                  <w:txbxContent>
                    <w:p w14:paraId="2E547886" w14:textId="77777777" w:rsidR="00A16C20" w:rsidRPr="00967CA9" w:rsidRDefault="003A1A51" w:rsidP="009049C3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Work Experience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FAB386" w14:textId="77777777" w:rsidR="00F51B92" w:rsidRDefault="003A1A51" w:rsidP="00C77C24">
      <w:pPr>
        <w:rPr>
          <w:rFonts w:cstheme="minorHAnsi"/>
        </w:rPr>
      </w:pPr>
      <w:r>
        <w:rPr>
          <w:rFonts w:cstheme="minorHAnsi"/>
        </w:rPr>
        <w:t xml:space="preserve"> </w:t>
      </w: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1ABFF7AD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8EAADB" w:themeFill="accent1" w:themeFillTint="99"/>
          </w:tcPr>
          <w:p w14:paraId="3FC5F286" w14:textId="77777777" w:rsidR="001F7F09" w:rsidRPr="00711BD3" w:rsidRDefault="003A1A51" w:rsidP="000D10C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8EAADB" w:themeFill="accent1" w:themeFillTint="99"/>
          </w:tcPr>
          <w:p w14:paraId="27F5C62A" w14:textId="77777777" w:rsidR="001F7F09" w:rsidRPr="00711BD3" w:rsidRDefault="003A1A51" w:rsidP="000D10C8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TPEX (TOYOTA PRODUCTION EXPORT SYSTEM)</w:t>
            </w:r>
          </w:p>
        </w:tc>
      </w:tr>
      <w:tr w:rsidR="00D47173" w14:paraId="1D5978E1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18D6716" w14:textId="77777777" w:rsidR="001F7F09" w:rsidRPr="00711BD3" w:rsidRDefault="003A1A51" w:rsidP="000D10C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38B89C85" w14:textId="77777777" w:rsidR="001F7F09" w:rsidRPr="00512034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2121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ROEM (Regional Original Equipment Manufacturing) to TPEX (Toyota production export system). As part of Digital Transformation ROEM is going to move on </w:t>
            </w:r>
            <w:r w:rsidRPr="0062121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cloud which will be now known as (TPEX) where TPEX - Toyota production export system is the system responsible to manage all Toyota products Packing operation (Plan </w:t>
            </w:r>
            <w:proofErr w:type="gramStart"/>
            <w:r w:rsidRPr="00621219">
              <w:rPr>
                <w:rFonts w:asciiTheme="minorHAnsi" w:hAnsiTheme="minorHAnsi" w:cstheme="minorHAnsi"/>
                <w:bCs/>
                <w:sz w:val="22"/>
                <w:szCs w:val="22"/>
              </w:rPr>
              <w:t>pack ,</w:t>
            </w:r>
            <w:proofErr w:type="gramEnd"/>
            <w:r w:rsidRPr="0062121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FLP, Subline,</w:t>
            </w:r>
            <w:r w:rsidR="00DE6D1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621219">
              <w:rPr>
                <w:rFonts w:asciiTheme="minorHAnsi" w:hAnsiTheme="minorHAnsi" w:cstheme="minorHAnsi"/>
                <w:bCs/>
                <w:sz w:val="22"/>
                <w:szCs w:val="22"/>
              </w:rPr>
              <w:t>CPO/SPO),Vanning operation (Regular, CPO/SPO) and Invoice operation.</w:t>
            </w:r>
            <w:r w:rsidRPr="008A20C2">
              <w:rPr>
                <w:rFonts w:ascii="Verdana" w:hAnsi="Verdana"/>
              </w:rPr>
              <w:t xml:space="preserve">  </w:t>
            </w:r>
            <w:r>
              <w:rPr>
                <w:rFonts w:eastAsia="Courier New"/>
              </w:rPr>
              <w:t xml:space="preserve"> </w:t>
            </w:r>
          </w:p>
        </w:tc>
      </w:tr>
      <w:tr w:rsidR="00D47173" w14:paraId="386B7D28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C7F0C0F" w14:textId="77777777" w:rsidR="001F7F09" w:rsidRPr="00711BD3" w:rsidRDefault="003A1A51" w:rsidP="000D10C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00FE5765" w14:textId="77777777" w:rsidR="001F7F09" w:rsidRPr="00512034" w:rsidRDefault="003A1A51" w:rsidP="000D10C8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echnical Lead</w:t>
            </w:r>
          </w:p>
        </w:tc>
      </w:tr>
      <w:tr w:rsidR="00D47173" w14:paraId="698BE86A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EAD3B9B" w14:textId="77777777" w:rsidR="001F7F09" w:rsidRPr="00711BD3" w:rsidRDefault="003A1A51" w:rsidP="000D10C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26D4609C" w14:textId="77777777" w:rsidR="0079176C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Identifying business problems and designing solutions</w:t>
            </w:r>
          </w:p>
          <w:p w14:paraId="3C8AF619" w14:textId="77777777" w:rsidR="0079176C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Manage &amp; lead team size of 10 &amp; above in delivery of Applications for different release.</w:t>
            </w:r>
          </w:p>
          <w:p w14:paraId="3A0FE41D" w14:textId="77777777" w:rsidR="0079176C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Evaluation existing architecture systems.</w:t>
            </w:r>
          </w:p>
          <w:p w14:paraId="0EAF0DDF" w14:textId="77777777" w:rsidR="0079176C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Designing scalable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architecture systems for Micro Service Applications</w:t>
            </w:r>
          </w:p>
          <w:p w14:paraId="6CB3D59D" w14:textId="77777777" w:rsidR="007678E4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Worked on both individually and on a team to develop designs as an individual contributor responsibility includes- Interaction with business team in story grooming reviewing story/acceptance criteria</w:t>
            </w:r>
          </w:p>
          <w:p w14:paraId="4A16CB51" w14:textId="77777777" w:rsidR="007678E4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Conv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erted a Monolithic app to Micro Services architecture using Spring Boot using 12-factor app methodology</w:t>
            </w:r>
          </w:p>
          <w:p w14:paraId="6782AFD3" w14:textId="77777777" w:rsidR="001F7F09" w:rsidRPr="00AF1B07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 Design, coding and defect fixing</w:t>
            </w:r>
          </w:p>
          <w:p w14:paraId="1BA023D8" w14:textId="77777777" w:rsidR="001F7F09" w:rsidRPr="00AF1B07" w:rsidRDefault="003A1A51" w:rsidP="000D10C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customer discussion and team handling </w:t>
            </w:r>
          </w:p>
        </w:tc>
      </w:tr>
      <w:tr w:rsidR="00D47173" w14:paraId="7B8ECD7C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37600745" w14:textId="77777777" w:rsidR="001F7F09" w:rsidRPr="00711BD3" w:rsidRDefault="003A1A51" w:rsidP="000D10C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7A03B6F5" w14:textId="77777777" w:rsidR="001F7F09" w:rsidRPr="00AF1B07" w:rsidRDefault="003A1A51" w:rsidP="008D2E36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Spring Boot, Micro Services, Oracle,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Rest Web Service, Kafka, Angular</w:t>
            </w:r>
            <w:r w:rsidR="00B42663">
              <w:rPr>
                <w:rFonts w:asciiTheme="minorHAnsi" w:hAnsiTheme="minorHAnsi" w:cstheme="minorHAnsi"/>
                <w:bCs/>
                <w:sz w:val="22"/>
                <w:szCs w:val="22"/>
              </w:rPr>
              <w:t>, Moderna 102(Private Cloud)</w:t>
            </w:r>
          </w:p>
        </w:tc>
      </w:tr>
      <w:tr w:rsidR="00D47173" w14:paraId="3986689F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8EAADB" w:themeFill="accent1" w:themeFillTint="99"/>
          </w:tcPr>
          <w:p w14:paraId="306E113F" w14:textId="77777777" w:rsidR="00E91CF8" w:rsidRPr="00711BD3" w:rsidRDefault="003A1A51" w:rsidP="00174FF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8EAADB" w:themeFill="accent1" w:themeFillTint="99"/>
          </w:tcPr>
          <w:p w14:paraId="099879D4" w14:textId="77777777" w:rsidR="00E91CF8" w:rsidRPr="00711BD3" w:rsidRDefault="003A1A51" w:rsidP="00174FF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 w:rsidRPr="00711BD3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>osys</w:t>
            </w:r>
            <w:proofErr w:type="spellEnd"/>
            <w:r w:rsidR="00682BF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Pr="00711BD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</w:t>
            </w:r>
          </w:p>
        </w:tc>
      </w:tr>
      <w:tr w:rsidR="00D47173" w14:paraId="4BD171E2" w14:textId="77777777" w:rsidTr="00D47173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F2F2F2" w:themeFill="background1" w:themeFillShade="F2"/>
          </w:tcPr>
          <w:p w14:paraId="746874D9" w14:textId="77777777" w:rsidR="00E91CF8" w:rsidRPr="007D0586" w:rsidRDefault="003A1A51" w:rsidP="00174FF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  <w:shd w:val="clear" w:color="auto" w:fill="F2F2F2" w:themeFill="background1" w:themeFillShade="F2"/>
          </w:tcPr>
          <w:p w14:paraId="6657A7E9" w14:textId="77777777" w:rsidR="00E91CF8" w:rsidRPr="00B703C7" w:rsidRDefault="003A1A51" w:rsidP="00174FF8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COSYS+ is the most comprehensive and complete Cargo Terminal Handling &amp; Management System that has been built to support the operations of air cargo. It is a </w:t>
            </w:r>
            <w:r w:rsidR="00F91005"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t>cloud-based</w:t>
            </w:r>
            <w:r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solution that requires low up-front investment, highly scalable for future growth and </w:t>
            </w:r>
            <w:r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enables GHA operations to make better, faster decisions with real-time information access from virtually anywhere. It comprises of an intuitive and </w:t>
            </w:r>
            <w:r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interactive user interface across desktop as well as mobility that enhances the user experience while simpli</w:t>
            </w:r>
            <w:r w:rsidRPr="00682BFD">
              <w:rPr>
                <w:rFonts w:asciiTheme="minorHAnsi" w:hAnsiTheme="minorHAnsi" w:cstheme="minorHAnsi"/>
                <w:bCs/>
                <w:sz w:val="22"/>
                <w:szCs w:val="22"/>
              </w:rPr>
              <w:t>fying the cargo handling processes.</w:t>
            </w:r>
          </w:p>
        </w:tc>
      </w:tr>
      <w:tr w:rsidR="00D47173" w14:paraId="0D1B4F84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FFFFFF" w:themeFill="background1"/>
          </w:tcPr>
          <w:p w14:paraId="3D0AB595" w14:textId="77777777" w:rsidR="00E91CF8" w:rsidRPr="007D0586" w:rsidRDefault="003A1A51" w:rsidP="00174FF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>Role</w:t>
            </w:r>
          </w:p>
        </w:tc>
        <w:tc>
          <w:tcPr>
            <w:tcW w:w="7747" w:type="dxa"/>
            <w:shd w:val="clear" w:color="auto" w:fill="FFFFFF" w:themeFill="background1"/>
          </w:tcPr>
          <w:p w14:paraId="5EE4DDBC" w14:textId="77777777" w:rsidR="00E91CF8" w:rsidRPr="00711BD3" w:rsidRDefault="003A1A51" w:rsidP="00174FF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Technical Lead</w:t>
            </w:r>
          </w:p>
        </w:tc>
      </w:tr>
      <w:tr w:rsidR="00D47173" w14:paraId="2F80F3DC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F2F2F2" w:themeFill="background1" w:themeFillShade="F2"/>
          </w:tcPr>
          <w:p w14:paraId="6BC622BD" w14:textId="77777777" w:rsidR="00E91CF8" w:rsidRPr="007D0586" w:rsidRDefault="003A1A51" w:rsidP="00174FF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  <w:shd w:val="clear" w:color="auto" w:fill="F2F2F2" w:themeFill="background1" w:themeFillShade="F2"/>
          </w:tcPr>
          <w:p w14:paraId="2B2F97CF" w14:textId="77777777" w:rsidR="00071D1B" w:rsidRPr="00AF1B07" w:rsidRDefault="003A1A51" w:rsidP="00071D1B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 Design, coding and defect fixing</w:t>
            </w:r>
          </w:p>
          <w:p w14:paraId="5BDFB072" w14:textId="77777777" w:rsidR="00E91CF8" w:rsidRDefault="003A1A51" w:rsidP="00071D1B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customer discussion and team handling</w:t>
            </w:r>
          </w:p>
        </w:tc>
      </w:tr>
      <w:tr w:rsidR="00D47173" w14:paraId="0BA987A3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FFFFFF" w:themeFill="background1"/>
          </w:tcPr>
          <w:p w14:paraId="01180EBA" w14:textId="77777777" w:rsidR="00E91CF8" w:rsidRPr="007D0586" w:rsidRDefault="003A1A51" w:rsidP="00174FF8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  <w:shd w:val="clear" w:color="auto" w:fill="FFFFFF" w:themeFill="background1"/>
          </w:tcPr>
          <w:p w14:paraId="12F993D8" w14:textId="77777777" w:rsidR="00E91CF8" w:rsidRPr="00B703C7" w:rsidRDefault="003A1A51" w:rsidP="00174FF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Java, Spring </w:t>
            </w:r>
            <w:r w:rsidR="00682BFD" w:rsidRPr="00B703C7">
              <w:rPr>
                <w:rFonts w:asciiTheme="minorHAnsi" w:hAnsiTheme="minorHAnsi" w:cstheme="minorHAnsi"/>
                <w:sz w:val="22"/>
                <w:szCs w:val="22"/>
              </w:rPr>
              <w:t>boot,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 xml:space="preserve"> Microservices,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SOAP/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REST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eb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>ervices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F91005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  <w:r w:rsidR="00F91005" w:rsidRPr="00B703C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 xml:space="preserve"> SVN</w:t>
            </w:r>
            <w:r w:rsidR="00682BFD" w:rsidRPr="00B703C7">
              <w:rPr>
                <w:rFonts w:asciiTheme="minorHAnsi" w:hAnsiTheme="minorHAnsi" w:cstheme="minorHAnsi"/>
                <w:sz w:val="22"/>
                <w:szCs w:val="22"/>
              </w:rPr>
              <w:t>, Jenkins CI/CD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682BFD">
              <w:rPr>
                <w:rFonts w:asciiTheme="minorHAnsi" w:hAnsiTheme="minorHAnsi" w:cstheme="minorHAnsi"/>
                <w:sz w:val="22"/>
                <w:szCs w:val="22"/>
              </w:rPr>
              <w:t>Azure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 Cloud</w:t>
            </w:r>
          </w:p>
        </w:tc>
      </w:tr>
      <w:tr w:rsidR="00D47173" w14:paraId="24158E4A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  <w:shd w:val="clear" w:color="auto" w:fill="B4C6E7" w:themeFill="accent1" w:themeFillTint="66"/>
          </w:tcPr>
          <w:p w14:paraId="01C51FBE" w14:textId="77777777" w:rsidR="00C77C24" w:rsidRPr="00711BD3" w:rsidRDefault="003A1A51" w:rsidP="007D0586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025F7B9B" w14:textId="77777777" w:rsidR="00C77C24" w:rsidRPr="00132906" w:rsidRDefault="003A1A51" w:rsidP="00367AF9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329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</w:t>
            </w:r>
            <w:r w:rsidR="001329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ISCO</w:t>
            </w:r>
            <w:r w:rsidRPr="001329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SERVICE GRID                                                                      </w:t>
            </w:r>
            <w:r w:rsidR="00B213D0" w:rsidRPr="001329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   </w:t>
            </w:r>
            <w:r w:rsidR="009B1876" w:rsidRPr="00132906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     </w:t>
            </w:r>
          </w:p>
        </w:tc>
      </w:tr>
      <w:tr w:rsidR="00D47173" w14:paraId="0C1EC02C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A007CB6" w14:textId="77777777" w:rsidR="00C77C24" w:rsidRPr="007D0586" w:rsidRDefault="003A1A51" w:rsidP="00367AF9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2FBD4C24" w14:textId="77777777" w:rsidR="00C77C24" w:rsidRPr="00B703C7" w:rsidRDefault="003A1A51" w:rsidP="00367AF9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3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Cisco Service Grid is an integration platform in the cloud that seamlessly </w:t>
            </w:r>
            <w:r w:rsidRPr="00B703C7">
              <w:rPr>
                <w:rFonts w:asciiTheme="minorHAnsi" w:hAnsiTheme="minorHAnsi" w:cstheme="minorHAnsi"/>
                <w:bCs/>
                <w:sz w:val="22"/>
                <w:szCs w:val="22"/>
              </w:rPr>
              <w:t>connects organizations to enable real time multi-party support collaboration offered via a Software -as-a-Service (SaaS). Supported key processes: service request, incident and change &amp; problem management.</w:t>
            </w:r>
          </w:p>
        </w:tc>
      </w:tr>
      <w:tr w:rsidR="00D47173" w14:paraId="081441CE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2BF0937" w14:textId="77777777" w:rsidR="00C77C24" w:rsidRPr="007D0586" w:rsidRDefault="003A1A51" w:rsidP="00367AF9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45D1436B" w14:textId="77777777" w:rsidR="00C77C24" w:rsidRPr="00711BD3" w:rsidRDefault="003A1A51" w:rsidP="00367AF9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Technical </w:t>
            </w:r>
            <w:r w:rsidR="00941166">
              <w:rPr>
                <w:rFonts w:asciiTheme="minorHAnsi" w:hAnsiTheme="minorHAnsi" w:cstheme="minorHAnsi"/>
                <w:bCs/>
                <w:sz w:val="22"/>
                <w:szCs w:val="22"/>
              </w:rPr>
              <w:t>Lead</w:t>
            </w:r>
          </w:p>
        </w:tc>
      </w:tr>
      <w:tr w:rsidR="00D47173" w14:paraId="49AA8223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C2D3ED3" w14:textId="77777777" w:rsidR="00C77C24" w:rsidRPr="007D0586" w:rsidRDefault="003A1A51" w:rsidP="00367AF9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3ECFE6F7" w14:textId="77777777" w:rsidR="00D345CF" w:rsidRPr="00AF1B07" w:rsidRDefault="003A1A51" w:rsidP="00D345CF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 Design, coding and defect fixing</w:t>
            </w:r>
          </w:p>
          <w:p w14:paraId="48DC620E" w14:textId="77777777" w:rsidR="00711BD3" w:rsidRDefault="003A1A51" w:rsidP="00D345CF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customer discussion and team handling</w:t>
            </w:r>
          </w:p>
        </w:tc>
      </w:tr>
      <w:tr w:rsidR="00D47173" w14:paraId="6D050707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D4F4465" w14:textId="77777777" w:rsidR="00C77C24" w:rsidRPr="007D0586" w:rsidRDefault="003A1A51" w:rsidP="00367AF9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D0586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54FF9BB3" w14:textId="77777777" w:rsidR="00C77C24" w:rsidRPr="00B703C7" w:rsidRDefault="003A1A51" w:rsidP="00367AF9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>Java, Bit Bucket, Scala, Jenkins CI/CD, TeamCity</w:t>
            </w:r>
            <w:r w:rsidR="00B703C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>NGINX LB, Spring boot,</w:t>
            </w:r>
            <w:r w:rsidR="00B703C7">
              <w:rPr>
                <w:rFonts w:asciiTheme="minorHAnsi" w:hAnsiTheme="minorHAnsi" w:cstheme="minorHAnsi"/>
                <w:sz w:val="22"/>
                <w:szCs w:val="22"/>
              </w:rPr>
              <w:t xml:space="preserve"> SOAP/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REST </w:t>
            </w:r>
            <w:r w:rsidR="00B703C7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eb </w:t>
            </w:r>
            <w:r w:rsidR="00B703C7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 xml:space="preserve">ervices </w:t>
            </w:r>
            <w:r w:rsidR="00B703C7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B703C7">
              <w:rPr>
                <w:rFonts w:asciiTheme="minorHAnsi" w:hAnsiTheme="minorHAnsi" w:cstheme="minorHAnsi"/>
                <w:sz w:val="22"/>
                <w:szCs w:val="22"/>
              </w:rPr>
              <w:t>AWS Cloud</w:t>
            </w:r>
          </w:p>
        </w:tc>
      </w:tr>
    </w:tbl>
    <w:p w14:paraId="74EB920C" w14:textId="77777777" w:rsidR="00C77C24" w:rsidRPr="00512034" w:rsidRDefault="00C77C2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2762E4AF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0C4ED5F7" w14:textId="77777777" w:rsidR="00711BD3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47732518" w14:textId="77777777" w:rsidR="00711BD3" w:rsidRPr="00711BD3" w:rsidRDefault="003A1A51" w:rsidP="00A16C2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Online-ecomerce-client</w:t>
            </w:r>
          </w:p>
        </w:tc>
      </w:tr>
      <w:tr w:rsidR="00D47173" w14:paraId="5139186F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7EBD4AF" w14:textId="77777777" w:rsidR="00711BD3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4D4AFF83" w14:textId="77777777" w:rsidR="00711BD3" w:rsidRPr="00512034" w:rsidRDefault="003A1A51" w:rsidP="003F5BAB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It is part of </w:t>
            </w:r>
            <w:proofErr w:type="spellStart"/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Webex</w:t>
            </w:r>
            <w:proofErr w:type="spellEnd"/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client meeting to manage verify </w:t>
            </w:r>
            <w:proofErr w:type="gramStart"/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users</w:t>
            </w:r>
            <w:proofErr w:type="gramEnd"/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credential for free trial flow and provide site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URL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after user email and pin validation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done. So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that user able to use free trial for some valid time period. It is using metrics service to capture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metrics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data and send it to different-2 analytics tools like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Grafana, Adobe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Analytics tool, Amplitude and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Splunk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according to metrics </w:t>
            </w:r>
            <w:r w:rsidR="00EE7B7C"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type (Operational, Business, Behavioral</w:t>
            </w:r>
            <w:r w:rsidRPr="00EE7B7C"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  <w:r w:rsidR="003F5BAB"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</w:tr>
      <w:tr w:rsidR="00D47173" w14:paraId="40E1B387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66B3DFB" w14:textId="77777777" w:rsidR="003F5BAB" w:rsidRPr="00711BD3" w:rsidRDefault="003A1A51" w:rsidP="003F5BAB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2B358FFD" w14:textId="77777777" w:rsidR="003F5BAB" w:rsidRPr="00512034" w:rsidRDefault="003A1A51" w:rsidP="003F5BAB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T</w:t>
            </w:r>
            <w:r w:rsidR="00F80FB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echnical </w:t>
            </w:r>
            <w:r w:rsidR="00C87E0A">
              <w:rPr>
                <w:rFonts w:asciiTheme="minorHAnsi" w:hAnsiTheme="minorHAnsi" w:cstheme="minorHAnsi"/>
                <w:bCs/>
                <w:sz w:val="22"/>
                <w:szCs w:val="22"/>
              </w:rPr>
              <w:t>Lead</w:t>
            </w:r>
          </w:p>
        </w:tc>
      </w:tr>
      <w:tr w:rsidR="00D47173" w14:paraId="041D94A9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DB11AFC" w14:textId="77777777" w:rsidR="00711BD3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7E650052" w14:textId="77777777" w:rsidR="003F5BAB" w:rsidRPr="00AF1B07" w:rsidRDefault="003A1A51" w:rsidP="00A16C2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 Design</w:t>
            </w:r>
            <w:r w:rsidR="00AF1B07"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, coding and defect fixing</w:t>
            </w:r>
          </w:p>
          <w:p w14:paraId="03CA54A3" w14:textId="77777777" w:rsidR="00AF1B07" w:rsidRPr="00AF1B07" w:rsidRDefault="003A1A51" w:rsidP="00A16C2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</w:t>
            </w:r>
            <w:r w:rsidR="00C87E0A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customer discussion and team handling </w:t>
            </w:r>
          </w:p>
        </w:tc>
      </w:tr>
      <w:tr w:rsidR="00D47173" w14:paraId="5B83AFBD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DDCC7A5" w14:textId="77777777" w:rsidR="00711BD3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19E4043F" w14:textId="77777777" w:rsidR="00711BD3" w:rsidRPr="00AF1B07" w:rsidRDefault="003A1A51" w:rsidP="00A16C2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Angular, Kibana, Grafana, NodeJS, Postgres</w:t>
            </w:r>
          </w:p>
        </w:tc>
      </w:tr>
    </w:tbl>
    <w:p w14:paraId="65F9D11B" w14:textId="77777777" w:rsidR="00C77C24" w:rsidRPr="00512034" w:rsidRDefault="00C77C2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4F3798C0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3BD7E4C8" w14:textId="77777777" w:rsidR="00D70564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64709CAE" w14:textId="77777777" w:rsidR="00D70564" w:rsidRPr="00711BD3" w:rsidRDefault="003A1A51" w:rsidP="00A16C2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Spectrum spacial </w:t>
            </w: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analyst</w:t>
            </w:r>
          </w:p>
        </w:tc>
      </w:tr>
      <w:tr w:rsidR="00D47173" w14:paraId="240E8D65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2EBD9EA" w14:textId="77777777" w:rsidR="00D70564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4D13A985" w14:textId="77777777" w:rsidR="006B1A33" w:rsidRPr="006B1A33" w:rsidRDefault="003A1A51" w:rsidP="006B1A33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Spectrum Spatial Analyst is a mapping application that allows end users to see and interact with spatial information held in spectrum spatial and /or brought in from </w:t>
            </w: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other third-party services such as WMS services. It provides access to ma</w:t>
            </w: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pping and geographic-based information, addresses and postcode searches.</w:t>
            </w:r>
          </w:p>
          <w:p w14:paraId="065B200C" w14:textId="77777777" w:rsidR="006B1A33" w:rsidRPr="006B1A33" w:rsidRDefault="003A1A51" w:rsidP="006B1A33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Spectrum Spatial Analyst application allows you to:</w:t>
            </w:r>
          </w:p>
          <w:p w14:paraId="70E91FD5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Browse current maps and data.</w:t>
            </w:r>
          </w:p>
          <w:p w14:paraId="3A77266A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Switch between different background maps such as aerial maps and road maps.</w:t>
            </w:r>
          </w:p>
          <w:p w14:paraId="08098A0D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Zoom in and zoom out of m</w:t>
            </w: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aps.</w:t>
            </w:r>
          </w:p>
          <w:p w14:paraId="7101CA85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Search and find addresses and postcodes.</w:t>
            </w:r>
          </w:p>
          <w:p w14:paraId="6CC33A30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Get information about what’s on the map by clicking on map.</w:t>
            </w:r>
          </w:p>
          <w:p w14:paraId="189C369B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Search for what services and facilities are nearby to an address.</w:t>
            </w:r>
          </w:p>
          <w:p w14:paraId="3BE792D4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Search for data within the current map or in a shape you draw.</w:t>
            </w:r>
          </w:p>
          <w:p w14:paraId="3DF8A389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Draw annotations on t</w:t>
            </w: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he map.</w:t>
            </w:r>
          </w:p>
          <w:p w14:paraId="06A6946B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Print maps to a PDF file.</w:t>
            </w:r>
          </w:p>
          <w:p w14:paraId="3F987196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>Perform Add/Edit/Delete operations on tables.</w:t>
            </w:r>
          </w:p>
          <w:p w14:paraId="564A617B" w14:textId="77777777" w:rsidR="006B1A33" w:rsidRPr="006B1A33" w:rsidRDefault="003A1A51" w:rsidP="006B1A33">
            <w:pPr>
              <w:pStyle w:val="BodyText"/>
              <w:numPr>
                <w:ilvl w:val="0"/>
                <w:numId w:val="1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B1A3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Building query, Browsing and adding layers, Measuring distance and area, Thematic. </w:t>
            </w:r>
          </w:p>
          <w:p w14:paraId="7E8A8B4A" w14:textId="77777777" w:rsidR="00D70564" w:rsidRPr="00094AFF" w:rsidRDefault="00D70564" w:rsidP="00A16C2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D47173" w14:paraId="1B8B6C67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D532ABD" w14:textId="77777777" w:rsidR="00D70564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>Role</w:t>
            </w:r>
          </w:p>
        </w:tc>
        <w:tc>
          <w:tcPr>
            <w:tcW w:w="7747" w:type="dxa"/>
          </w:tcPr>
          <w:p w14:paraId="5A9B86B3" w14:textId="77777777" w:rsidR="00D70564" w:rsidRPr="00711BD3" w:rsidRDefault="003A1A51" w:rsidP="00A16C2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Senior</w:t>
            </w:r>
            <w:r w:rsidR="006B1A3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Software </w:t>
            </w:r>
            <w:r w:rsidR="007D0505">
              <w:rPr>
                <w:rFonts w:asciiTheme="minorHAnsi" w:hAnsiTheme="minorHAnsi" w:cstheme="minorHAnsi"/>
                <w:bCs/>
                <w:sz w:val="22"/>
                <w:szCs w:val="22"/>
              </w:rPr>
              <w:t>Engineer</w:t>
            </w:r>
          </w:p>
        </w:tc>
      </w:tr>
      <w:tr w:rsidR="00D47173" w14:paraId="586DAC49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ECA6A0F" w14:textId="77777777" w:rsidR="00D70564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46539598" w14:textId="77777777" w:rsidR="00D70564" w:rsidRPr="00094AFF" w:rsidRDefault="003A1A51" w:rsidP="00A16C2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Involvement in Requirement, design</w:t>
            </w:r>
            <w:r w:rsidR="007D0505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implementation</w:t>
            </w:r>
            <w:r w:rsidR="007D0505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Bug fixing</w:t>
            </w:r>
          </w:p>
          <w:p w14:paraId="0F9EC163" w14:textId="77777777" w:rsidR="00094AFF" w:rsidRPr="00094AFF" w:rsidRDefault="003A1A51" w:rsidP="00094AFF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Worked on different-2 modules like Data bind, Callout, Search, Map Information etc.</w:t>
            </w:r>
          </w:p>
        </w:tc>
      </w:tr>
      <w:tr w:rsidR="00D47173" w14:paraId="36BD33A0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27744A4" w14:textId="77777777" w:rsidR="00D70564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3490EC12" w14:textId="77777777" w:rsidR="00D70564" w:rsidRPr="00094AFF" w:rsidRDefault="003A1A51" w:rsidP="00A16C2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</w:t>
            </w:r>
            <w:r w:rsidR="00C065EE">
              <w:rPr>
                <w:rFonts w:asciiTheme="minorHAnsi" w:hAnsiTheme="minorHAnsi" w:cstheme="minorHAnsi"/>
                <w:bCs/>
                <w:sz w:val="22"/>
                <w:szCs w:val="22"/>
              </w:rPr>
              <w:t>Spring Boot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="00AF4F2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6E6388"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Microservice</w:t>
            </w:r>
            <w:r w:rsidR="00A16C20"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gramStart"/>
            <w:r w:rsidR="00C065EE">
              <w:rPr>
                <w:rFonts w:asciiTheme="minorHAnsi" w:hAnsiTheme="minorHAnsi" w:cstheme="minorHAnsi"/>
                <w:bCs/>
                <w:sz w:val="22"/>
                <w:szCs w:val="22"/>
              </w:rPr>
              <w:t>Webservices(</w:t>
            </w:r>
            <w:proofErr w:type="gramEnd"/>
            <w:r w:rsidR="00C065EE">
              <w:rPr>
                <w:rFonts w:asciiTheme="minorHAnsi" w:hAnsiTheme="minorHAnsi" w:cstheme="minorHAnsi"/>
                <w:bCs/>
                <w:sz w:val="22"/>
                <w:szCs w:val="22"/>
              </w:rPr>
              <w:t>REST&amp;SOAP), Angular, JavaScript, Postgres</w:t>
            </w:r>
          </w:p>
        </w:tc>
      </w:tr>
    </w:tbl>
    <w:p w14:paraId="13725DBD" w14:textId="77777777" w:rsidR="00D70564" w:rsidRPr="00512034" w:rsidRDefault="00D7056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161691EE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2582E29F" w14:textId="77777777" w:rsidR="00A16C20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293CA1C4" w14:textId="77777777" w:rsidR="00A16C20" w:rsidRPr="00711BD3" w:rsidRDefault="003A1A51" w:rsidP="00A16C2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Spectrum spatial</w:t>
            </w:r>
          </w:p>
        </w:tc>
      </w:tr>
      <w:tr w:rsidR="00D47173" w14:paraId="5C396028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AE91400" w14:textId="77777777" w:rsidR="00A16C20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5AB13B36" w14:textId="77777777" w:rsidR="00A16C20" w:rsidRPr="001417DF" w:rsidRDefault="003A1A51" w:rsidP="00A16C2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815C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Spectrum Spatial is an enterprise location intelligence platform designed to provide organizations with a suite of broadly applicable location capabilities, including spatial analysis, mapping, routing, </w:t>
            </w:r>
            <w:r w:rsidR="002E7CE6" w:rsidRPr="003815C2">
              <w:rPr>
                <w:rFonts w:asciiTheme="minorHAnsi" w:hAnsiTheme="minorHAnsi" w:cstheme="minorHAnsi"/>
                <w:bCs/>
                <w:sz w:val="22"/>
                <w:szCs w:val="22"/>
              </w:rPr>
              <w:t>geocoding</w:t>
            </w:r>
            <w:r w:rsidRPr="003815C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geoprocessing. These capabiliti</w:t>
            </w:r>
            <w:r w:rsidRPr="003815C2">
              <w:rPr>
                <w:rFonts w:asciiTheme="minorHAnsi" w:hAnsiTheme="minorHAnsi" w:cstheme="minorHAnsi"/>
                <w:bCs/>
                <w:sz w:val="22"/>
                <w:szCs w:val="22"/>
              </w:rPr>
              <w:t>es can be combined with a wide range of data management capabilities in Spectrum Technology Platform and an extensive data catalog to solve a diverse variety of business problems.</w:t>
            </w:r>
          </w:p>
        </w:tc>
      </w:tr>
      <w:tr w:rsidR="00D47173" w14:paraId="65E54512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02ABAB2" w14:textId="77777777" w:rsidR="00A16C20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2249022D" w14:textId="77777777" w:rsidR="00A16C20" w:rsidRPr="00711BD3" w:rsidRDefault="003A1A51" w:rsidP="00A16C2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Senior </w:t>
            </w:r>
            <w:r w:rsidR="003815C2">
              <w:rPr>
                <w:rFonts w:asciiTheme="minorHAnsi" w:hAnsiTheme="minorHAnsi" w:cstheme="minorHAnsi"/>
                <w:bCs/>
                <w:sz w:val="22"/>
                <w:szCs w:val="22"/>
              </w:rPr>
              <w:t>Software Engineer</w:t>
            </w:r>
          </w:p>
        </w:tc>
      </w:tr>
      <w:tr w:rsidR="00D47173" w14:paraId="3842830E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797C3BE" w14:textId="77777777" w:rsidR="00A16C20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043D21B3" w14:textId="77777777" w:rsidR="001417DF" w:rsidRPr="00094AFF" w:rsidRDefault="003A1A51" w:rsidP="006A4FD3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U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nderstand 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requirement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design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</w:t>
            </w:r>
            <w:proofErr w:type="gramStart"/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implementation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</w:t>
            </w:r>
            <w:proofErr w:type="gramEnd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Bug Fixing</w:t>
            </w:r>
          </w:p>
        </w:tc>
      </w:tr>
      <w:tr w:rsidR="00D47173" w14:paraId="41BFB3E7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AAA7E4F" w14:textId="77777777" w:rsidR="00A16C20" w:rsidRPr="00711BD3" w:rsidRDefault="003A1A51" w:rsidP="00A16C2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 xml:space="preserve">Technology </w:t>
            </w:r>
          </w:p>
        </w:tc>
        <w:tc>
          <w:tcPr>
            <w:tcW w:w="7747" w:type="dxa"/>
          </w:tcPr>
          <w:p w14:paraId="29BC8ED1" w14:textId="77777777" w:rsidR="00A16C20" w:rsidRPr="001417DF" w:rsidRDefault="003A1A51" w:rsidP="00A16C2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</w:t>
            </w:r>
            <w:r w:rsidR="0064137F">
              <w:rPr>
                <w:rFonts w:asciiTheme="minorHAnsi" w:hAnsiTheme="minorHAnsi" w:cstheme="minorHAnsi"/>
                <w:bCs/>
                <w:sz w:val="22"/>
                <w:szCs w:val="22"/>
              </w:rPr>
              <w:t>Spring, Webservices, Oracle10g</w:t>
            </w:r>
          </w:p>
        </w:tc>
      </w:tr>
    </w:tbl>
    <w:p w14:paraId="726585CC" w14:textId="77777777" w:rsidR="00711BD3" w:rsidRPr="00512034" w:rsidRDefault="00711BD3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251BB874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3BCADDFE" w14:textId="77777777" w:rsidR="00E54EA3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70B32EEA" w14:textId="77777777" w:rsidR="00E54EA3" w:rsidRPr="00711BD3" w:rsidRDefault="003A1A51" w:rsidP="00F14B9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Nsn application publisher</w:t>
            </w:r>
          </w:p>
        </w:tc>
      </w:tr>
      <w:tr w:rsidR="00D47173" w14:paraId="4FAF6B7E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337FEDEB" w14:textId="77777777" w:rsidR="00E54EA3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4DD7178D" w14:textId="77777777" w:rsidR="00E54EA3" w:rsidRPr="00677678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B1C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NAP is designed, built and maintained by NSN for T-Mobile US. Its purpose is to provide an interface </w:t>
            </w:r>
            <w:r w:rsidRPr="001B1CC3">
              <w:rPr>
                <w:rFonts w:asciiTheme="minorHAnsi" w:hAnsiTheme="minorHAnsi" w:cstheme="minorHAnsi"/>
                <w:bCs/>
                <w:sz w:val="22"/>
                <w:szCs w:val="22"/>
              </w:rPr>
              <w:t>between the internal T-Mobile US networks and 3rd Party network based Mobile data providers (known as Partners).</w:t>
            </w:r>
            <w:r w:rsidRPr="001B1CC3">
              <w:rPr>
                <w:rFonts w:asciiTheme="minorHAnsi" w:hAnsiTheme="minorHAnsi" w:cstheme="minorHAnsi"/>
                <w:bCs/>
              </w:rPr>
              <w:t xml:space="preserve"> </w:t>
            </w:r>
            <w:r w:rsidRPr="001B1CC3">
              <w:rPr>
                <w:rFonts w:asciiTheme="minorHAnsi" w:hAnsiTheme="minorHAnsi" w:cstheme="minorHAnsi"/>
                <w:bCs/>
                <w:sz w:val="22"/>
                <w:szCs w:val="22"/>
              </w:rPr>
              <w:t>T-Mobile US uses a service provisioning system driven by SOCs (Service Offering Codes).  NAP maps SOCs to partners, service and service levels,</w:t>
            </w:r>
            <w:r w:rsidRPr="001B1CC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then uses this information to publish services to the corresponding partners and record that the services have been published in the customer profile.</w:t>
            </w:r>
          </w:p>
        </w:tc>
      </w:tr>
      <w:tr w:rsidR="00D47173" w14:paraId="3E4803E7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7BB9080" w14:textId="77777777" w:rsidR="00E54EA3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11A33C2B" w14:textId="77777777" w:rsidR="00E54EA3" w:rsidRPr="00677678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Senior </w:t>
            </w:r>
            <w:r w:rsidR="001B1CC3">
              <w:rPr>
                <w:rFonts w:asciiTheme="minorHAnsi" w:hAnsiTheme="minorHAnsi" w:cstheme="minorHAnsi"/>
                <w:bCs/>
                <w:sz w:val="22"/>
                <w:szCs w:val="22"/>
              </w:rPr>
              <w:t>Software Engineer</w:t>
            </w:r>
          </w:p>
        </w:tc>
      </w:tr>
      <w:tr w:rsidR="00D47173" w14:paraId="615E1BFB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BCA9D4A" w14:textId="77777777" w:rsidR="00E54EA3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5701210F" w14:textId="77777777" w:rsidR="00E54EA3" w:rsidRPr="00677678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Involvement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</w:t>
            </w:r>
            <w:r w:rsidR="005E4D15"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requirement gathering, implementation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Bug Fixing</w:t>
            </w:r>
          </w:p>
        </w:tc>
      </w:tr>
      <w:tr w:rsidR="00D47173" w14:paraId="10134A89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2645CB9" w14:textId="77777777" w:rsidR="00E54EA3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0F461EAB" w14:textId="77777777" w:rsidR="00E54EA3" w:rsidRPr="00677678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Spring, </w:t>
            </w:r>
            <w:r w:rsidR="00EF60AB">
              <w:rPr>
                <w:rFonts w:asciiTheme="minorHAnsi" w:hAnsiTheme="minorHAnsi" w:cstheme="minorHAnsi"/>
                <w:bCs/>
                <w:sz w:val="22"/>
                <w:szCs w:val="22"/>
              </w:rPr>
              <w:t>Apache Camel, Hibernate LDAP</w:t>
            </w:r>
          </w:p>
        </w:tc>
      </w:tr>
    </w:tbl>
    <w:p w14:paraId="4F1F1707" w14:textId="77777777" w:rsidR="00367AF9" w:rsidRPr="00512034" w:rsidRDefault="00367AF9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2DD10527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76C3364A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3A06B16A" w14:textId="77777777" w:rsidR="00EA0A24" w:rsidRPr="00711BD3" w:rsidRDefault="003A1A51" w:rsidP="00F14B9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kenneth </w:t>
            </w:r>
            <w:proofErr w:type="gramStart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cole(</w:t>
            </w:r>
            <w:proofErr w:type="gramEnd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One of hcl client)</w:t>
            </w:r>
          </w:p>
        </w:tc>
      </w:tr>
      <w:tr w:rsidR="00D47173" w14:paraId="323966FC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6BF743F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39DB6EE0" w14:textId="77777777" w:rsidR="00EA0A24" w:rsidRPr="00677678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Kenneth Cole is a one of Retail store, that’s provides online shopping of Clothing,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Shoes,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Sneakers,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Bags,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Watches,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Accessories etc.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S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tore also provide multiple shipping options like Standard, (3-6 business days</w:t>
            </w:r>
            <w:proofErr w:type="gramStart"/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) ,</w:t>
            </w:r>
            <w:proofErr w:type="gramEnd"/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 Second Day, (2 business days) , Overnight, (1 business day) and Shop runner free 2-days shipping and you can payment through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Credit card,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>PayPal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or</w:t>
            </w:r>
            <w:r w:rsidRPr="00A715B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BML.</w:t>
            </w:r>
          </w:p>
        </w:tc>
      </w:tr>
      <w:tr w:rsidR="00D47173" w14:paraId="57883949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F30A2B1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67DE55A3" w14:textId="77777777" w:rsidR="00EA0A24" w:rsidRPr="00677678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Lead Engineer</w:t>
            </w:r>
          </w:p>
        </w:tc>
      </w:tr>
      <w:tr w:rsidR="00D47173" w14:paraId="0D3B0283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00A9504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510378B8" w14:textId="77777777" w:rsidR="00EA0A24" w:rsidRPr="00677678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Involvement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requirement gathering, implementation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Bug Fixing</w:t>
            </w:r>
          </w:p>
        </w:tc>
      </w:tr>
      <w:tr w:rsidR="00D47173" w14:paraId="6494F523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BDC2300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37376E73" w14:textId="77777777" w:rsidR="00EA0A24" w:rsidRPr="00677678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</w:t>
            </w:r>
            <w:r w:rsidR="00261070">
              <w:rPr>
                <w:rFonts w:asciiTheme="minorHAnsi" w:hAnsiTheme="minorHAnsi" w:cstheme="minorHAnsi"/>
                <w:bCs/>
                <w:sz w:val="22"/>
                <w:szCs w:val="22"/>
              </w:rPr>
              <w:t>JSP, JDBC, Spring, Oracle10g</w:t>
            </w:r>
          </w:p>
        </w:tc>
      </w:tr>
    </w:tbl>
    <w:p w14:paraId="418D24DE" w14:textId="77777777" w:rsidR="00EA0A24" w:rsidRPr="00512034" w:rsidRDefault="00EA0A2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03F2F9FF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5ECC3ABA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5BF5E8DB" w14:textId="77777777" w:rsidR="00EA0A24" w:rsidRPr="00EA0A24" w:rsidRDefault="003A1A51" w:rsidP="00F14B9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DIck’s sporting </w:t>
            </w:r>
            <w:proofErr w:type="gramStart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goods(</w:t>
            </w:r>
            <w:proofErr w:type="gramEnd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one of hcl client)</w:t>
            </w:r>
          </w:p>
        </w:tc>
      </w:tr>
      <w:tr w:rsidR="00D47173" w14:paraId="3F613E70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B6D5659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4C965C56" w14:textId="77777777" w:rsidR="00EA0A24" w:rsidRPr="005E4D15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Dick's </w:t>
            </w:r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Sporting Goods, Inc. is a sporting goods retailer offering a broad assortment of brand name sporting goods like team sports, exercise equipment, golf, apparel and footwear in a specialty store environment. It would also </w:t>
            </w:r>
            <w:proofErr w:type="spellStart"/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>provides</w:t>
            </w:r>
            <w:proofErr w:type="spellEnd"/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multiple shipping options f</w:t>
            </w:r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>or customers like Standard, (3-6 business days), 2 Day (2 business days</w:t>
            </w:r>
            <w:proofErr w:type="gramStart"/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>),One</w:t>
            </w:r>
            <w:proofErr w:type="gramEnd"/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>-Day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AD1C98">
              <w:rPr>
                <w:rFonts w:asciiTheme="minorHAnsi" w:hAnsiTheme="minorHAnsi" w:cstheme="minorHAnsi"/>
                <w:bCs/>
                <w:sz w:val="22"/>
                <w:szCs w:val="22"/>
              </w:rPr>
              <w:t>(1 business day) in different-2 shipping charge.</w:t>
            </w:r>
          </w:p>
        </w:tc>
      </w:tr>
      <w:tr w:rsidR="00D47173" w14:paraId="7F6FBACC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0A51772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28813234" w14:textId="77777777" w:rsidR="00EA0A24" w:rsidRPr="005E4D15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Lead Engineer</w:t>
            </w:r>
          </w:p>
        </w:tc>
      </w:tr>
      <w:tr w:rsidR="00D47173" w14:paraId="67B40764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C5E1001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lastRenderedPageBreak/>
              <w:t>Responsibility</w:t>
            </w:r>
          </w:p>
        </w:tc>
        <w:tc>
          <w:tcPr>
            <w:tcW w:w="7747" w:type="dxa"/>
          </w:tcPr>
          <w:p w14:paraId="3F98E5C8" w14:textId="77777777" w:rsidR="00EA0A24" w:rsidRPr="005E4D15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Involvement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requirement gathering, implementation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Bug Fixing</w:t>
            </w:r>
          </w:p>
        </w:tc>
      </w:tr>
      <w:tr w:rsidR="00D47173" w14:paraId="0099CFA1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08C6A16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25CE90E8" w14:textId="77777777" w:rsidR="00EA0A24" w:rsidRPr="005E4D15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JSP, JDBC, Spring, Oracle10g</w:t>
            </w:r>
          </w:p>
        </w:tc>
      </w:tr>
    </w:tbl>
    <w:p w14:paraId="27BF0D13" w14:textId="77777777" w:rsidR="00EA0A24" w:rsidRPr="00512034" w:rsidRDefault="00EA0A2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tbl>
      <w:tblPr>
        <w:tblStyle w:val="PlainTable3"/>
        <w:tblW w:w="9498" w:type="dxa"/>
        <w:tblLook w:val="04A0" w:firstRow="1" w:lastRow="0" w:firstColumn="1" w:lastColumn="0" w:noHBand="0" w:noVBand="1"/>
      </w:tblPr>
      <w:tblGrid>
        <w:gridCol w:w="1751"/>
        <w:gridCol w:w="7747"/>
      </w:tblGrid>
      <w:tr w:rsidR="00D47173" w14:paraId="7A731B18" w14:textId="77777777" w:rsidTr="00D47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51" w:type="dxa"/>
            <w:shd w:val="clear" w:color="auto" w:fill="B4C6E7" w:themeFill="accent1" w:themeFillTint="66"/>
          </w:tcPr>
          <w:p w14:paraId="676548DD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Project</w:t>
            </w:r>
          </w:p>
        </w:tc>
        <w:tc>
          <w:tcPr>
            <w:tcW w:w="7747" w:type="dxa"/>
            <w:shd w:val="clear" w:color="auto" w:fill="B4C6E7" w:themeFill="accent1" w:themeFillTint="66"/>
          </w:tcPr>
          <w:p w14:paraId="33A92166" w14:textId="77777777" w:rsidR="00EA0A24" w:rsidRPr="00EA0A24" w:rsidRDefault="003A1A51" w:rsidP="00F14B90">
            <w:pPr>
              <w:pStyle w:val="BodyText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social phonebook </w:t>
            </w:r>
            <w:proofErr w:type="gramStart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application(</w:t>
            </w:r>
            <w:proofErr w:type="gramEnd"/>
            <w:r>
              <w:rPr>
                <w:rFonts w:asciiTheme="minorHAnsi" w:hAnsiTheme="minorHAnsi" w:cstheme="minorHAnsi"/>
                <w:bCs w:val="0"/>
                <w:sz w:val="22"/>
                <w:szCs w:val="22"/>
              </w:rPr>
              <w:t>one of hcl client)</w:t>
            </w:r>
          </w:p>
        </w:tc>
      </w:tr>
      <w:tr w:rsidR="00D47173" w14:paraId="24865859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CE36E24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Summary</w:t>
            </w:r>
          </w:p>
        </w:tc>
        <w:tc>
          <w:tcPr>
            <w:tcW w:w="7747" w:type="dxa"/>
          </w:tcPr>
          <w:p w14:paraId="2C052FD3" w14:textId="77777777" w:rsidR="000B7BD8" w:rsidRPr="000B7BD8" w:rsidRDefault="003A1A51" w:rsidP="000B7BD8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This application is a contacts application which provides basic add, edit, delete, contacts and display communication history between </w:t>
            </w: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contacts. The primary functionality of these applications </w:t>
            </w:r>
            <w:proofErr w:type="gramStart"/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are</w:t>
            </w:r>
            <w:proofErr w:type="gramEnd"/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  <w:p w14:paraId="5E0875D6" w14:textId="77777777" w:rsidR="000B7BD8" w:rsidRPr="000B7BD8" w:rsidRDefault="003A1A51" w:rsidP="000B7BD8">
            <w:pPr>
              <w:pStyle w:val="BodyText"/>
              <w:numPr>
                <w:ilvl w:val="0"/>
                <w:numId w:val="1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</w:rPr>
              <w:t>Phonebook Function</w:t>
            </w:r>
          </w:p>
          <w:p w14:paraId="059D77D3" w14:textId="77777777" w:rsidR="000B7BD8" w:rsidRPr="000B7BD8" w:rsidRDefault="003A1A51" w:rsidP="000B7BD8">
            <w:pPr>
              <w:pStyle w:val="BodyText"/>
              <w:numPr>
                <w:ilvl w:val="0"/>
                <w:numId w:val="1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Displays</w:t>
            </w:r>
            <w:r w:rsidRPr="000B7BD8">
              <w:rPr>
                <w:rFonts w:asciiTheme="minorHAnsi" w:hAnsiTheme="minorHAnsi" w:cstheme="minorHAnsi"/>
                <w:bCs/>
              </w:rPr>
              <w:t xml:space="preserve"> </w:t>
            </w: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the Phonebook data that has been registered by the user. Also editing, addition/deletion of items, of that data can be done by this function</w:t>
            </w:r>
            <w:r w:rsidRPr="000B7BD8">
              <w:rPr>
                <w:rFonts w:asciiTheme="minorHAnsi" w:hAnsiTheme="minorHAnsi" w:cstheme="minorHAnsi"/>
                <w:bCs/>
              </w:rPr>
              <w:t>.</w:t>
            </w:r>
          </w:p>
          <w:p w14:paraId="050A8E68" w14:textId="77777777" w:rsidR="000B7BD8" w:rsidRPr="000B7BD8" w:rsidRDefault="003A1A51" w:rsidP="000B7BD8">
            <w:pPr>
              <w:pStyle w:val="BodyText"/>
              <w:numPr>
                <w:ilvl w:val="0"/>
                <w:numId w:val="17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</w:rPr>
              <w:t xml:space="preserve">My Profile </w:t>
            </w:r>
            <w:r w:rsidRPr="000B7BD8">
              <w:rPr>
                <w:rFonts w:asciiTheme="minorHAnsi" w:hAnsiTheme="minorHAnsi" w:cstheme="minorHAnsi"/>
                <w:bCs/>
              </w:rPr>
              <w:t>Function</w:t>
            </w:r>
          </w:p>
          <w:p w14:paraId="0105DA77" w14:textId="77777777" w:rsidR="000B7BD8" w:rsidRPr="000B7BD8" w:rsidRDefault="003A1A51" w:rsidP="000B7BD8">
            <w:pPr>
              <w:pStyle w:val="BodyText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Displays personal phone No. and mail address of the user and the </w:t>
            </w:r>
            <w:proofErr w:type="spellStart"/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self profile</w:t>
            </w:r>
            <w:proofErr w:type="spellEnd"/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br/>
              <w:t>(Phonebook information), registered by the user. Also editing, addition/deletion of items, of that data can be done by this function.</w:t>
            </w:r>
          </w:p>
          <w:p w14:paraId="589AC0ED" w14:textId="77777777" w:rsidR="000B7BD8" w:rsidRPr="000B7BD8" w:rsidRDefault="003A1A51" w:rsidP="000B7BD8">
            <w:pPr>
              <w:pStyle w:val="BodyText"/>
              <w:numPr>
                <w:ilvl w:val="0"/>
                <w:numId w:val="18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Displays in a list form, the histo</w:t>
            </w: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ry of the one-to-one communication between the user and others, including Outgoing and Received log of voice calls, and Sent-Received history of Mails.</w:t>
            </w:r>
          </w:p>
          <w:p w14:paraId="43E818B1" w14:textId="77777777" w:rsidR="000B7BD8" w:rsidRPr="000B7BD8" w:rsidRDefault="003A1A51" w:rsidP="000B7BD8">
            <w:pPr>
              <w:pStyle w:val="BodyText"/>
              <w:numPr>
                <w:ilvl w:val="0"/>
                <w:numId w:val="1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</w:rPr>
              <w:t>Group Functions</w:t>
            </w:r>
          </w:p>
          <w:p w14:paraId="3A082660" w14:textId="77777777" w:rsidR="000B7BD8" w:rsidRPr="000B7BD8" w:rsidRDefault="003A1A51" w:rsidP="000B7BD8">
            <w:pPr>
              <w:pStyle w:val="BodyText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User can create new group with any desired group name and group name can be edited.</w:t>
            </w:r>
          </w:p>
          <w:p w14:paraId="65B5162D" w14:textId="77777777" w:rsidR="000B7BD8" w:rsidRPr="000B7BD8" w:rsidRDefault="003A1A51" w:rsidP="000B7BD8">
            <w:pPr>
              <w:pStyle w:val="BodyText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One </w:t>
            </w: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record can be registered in multiple groups.</w:t>
            </w:r>
          </w:p>
          <w:p w14:paraId="6F20AC5D" w14:textId="77777777" w:rsidR="000B7BD8" w:rsidRPr="000B7BD8" w:rsidRDefault="003A1A51" w:rsidP="000B7BD8">
            <w:pPr>
              <w:pStyle w:val="BodyText"/>
              <w:numPr>
                <w:ilvl w:val="0"/>
                <w:numId w:val="20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0B7BD8">
              <w:rPr>
                <w:rFonts w:asciiTheme="minorHAnsi" w:hAnsiTheme="minorHAnsi" w:cstheme="minorHAnsi"/>
                <w:bCs/>
                <w:sz w:val="22"/>
                <w:szCs w:val="22"/>
              </w:rPr>
              <w:t>Group can be easily registered/deleted by dragging and dropping it on to the screen where group tag is displayed</w:t>
            </w:r>
            <w:r w:rsidRPr="000B7BD8">
              <w:rPr>
                <w:rFonts w:asciiTheme="minorHAnsi" w:hAnsiTheme="minorHAnsi" w:cstheme="minorHAnsi"/>
                <w:bCs/>
              </w:rPr>
              <w:t>.</w:t>
            </w:r>
          </w:p>
          <w:p w14:paraId="53815AD4" w14:textId="77777777" w:rsidR="00EA0A24" w:rsidRPr="005E4D15" w:rsidRDefault="00EA0A24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D47173" w14:paraId="2E483C28" w14:textId="77777777" w:rsidTr="00D47173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0F8264C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Role</w:t>
            </w:r>
          </w:p>
        </w:tc>
        <w:tc>
          <w:tcPr>
            <w:tcW w:w="7747" w:type="dxa"/>
          </w:tcPr>
          <w:p w14:paraId="5AE214E3" w14:textId="77777777" w:rsidR="00EA0A24" w:rsidRPr="005E4D15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Software Engineer</w:t>
            </w:r>
          </w:p>
        </w:tc>
      </w:tr>
      <w:tr w:rsidR="00D47173" w14:paraId="7884ED13" w14:textId="77777777" w:rsidTr="00D47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4388F64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>Responsibility</w:t>
            </w:r>
          </w:p>
        </w:tc>
        <w:tc>
          <w:tcPr>
            <w:tcW w:w="7747" w:type="dxa"/>
          </w:tcPr>
          <w:p w14:paraId="28E1C666" w14:textId="77777777" w:rsidR="00EA0A24" w:rsidRPr="005E4D15" w:rsidRDefault="003A1A51" w:rsidP="00F14B90">
            <w:pPr>
              <w:pStyle w:val="BodyText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</w:t>
            </w: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>mplementation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and Bug Fixing</w:t>
            </w:r>
          </w:p>
        </w:tc>
      </w:tr>
      <w:tr w:rsidR="00D47173" w14:paraId="263AB727" w14:textId="77777777" w:rsidTr="00D47173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E87F0AF" w14:textId="77777777" w:rsidR="00EA0A24" w:rsidRPr="00711BD3" w:rsidRDefault="003A1A51" w:rsidP="00F14B90">
            <w:pPr>
              <w:pStyle w:val="BodyText"/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11BD3">
              <w:rPr>
                <w:rFonts w:asciiTheme="minorHAnsi" w:hAnsiTheme="minorHAnsi" w:cstheme="minorHAnsi"/>
                <w:bCs w:val="0"/>
                <w:sz w:val="22"/>
                <w:szCs w:val="22"/>
              </w:rPr>
              <w:t xml:space="preserve">Technology </w:t>
            </w:r>
          </w:p>
        </w:tc>
        <w:tc>
          <w:tcPr>
            <w:tcW w:w="7747" w:type="dxa"/>
          </w:tcPr>
          <w:p w14:paraId="602929F0" w14:textId="77777777" w:rsidR="00EA0A24" w:rsidRPr="005E4D15" w:rsidRDefault="003A1A51" w:rsidP="00F14B90">
            <w:pPr>
              <w:pStyle w:val="BodyText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2034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Java, </w:t>
            </w:r>
            <w:r w:rsidR="00301302">
              <w:rPr>
                <w:rFonts w:asciiTheme="minorHAnsi" w:hAnsiTheme="minorHAnsi" w:cstheme="minorHAnsi"/>
                <w:bCs/>
                <w:sz w:val="22"/>
                <w:szCs w:val="22"/>
              </w:rPr>
              <w:t>Android, Find Bug, Trace View</w:t>
            </w:r>
          </w:p>
        </w:tc>
      </w:tr>
    </w:tbl>
    <w:p w14:paraId="35911A47" w14:textId="77777777" w:rsidR="00EA0A24" w:rsidRPr="00512034" w:rsidRDefault="00EA0A24" w:rsidP="00512034">
      <w:pPr>
        <w:pStyle w:val="BodyText"/>
        <w:spacing w:line="360" w:lineRule="auto"/>
        <w:rPr>
          <w:rFonts w:asciiTheme="minorHAnsi" w:hAnsiTheme="minorHAnsi" w:cstheme="minorHAnsi"/>
          <w:b/>
          <w:caps/>
          <w:sz w:val="22"/>
          <w:szCs w:val="22"/>
        </w:rPr>
      </w:pPr>
    </w:p>
    <w:p w14:paraId="1AA9D7BC" w14:textId="77777777" w:rsidR="00C96996" w:rsidRDefault="003A1A51" w:rsidP="00E00875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D74D44" wp14:editId="47BC261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9800" cy="314325"/>
                <wp:effectExtent l="0" t="0" r="19050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A6AE3" w14:textId="77777777" w:rsidR="00A16C20" w:rsidRPr="00A63D8B" w:rsidRDefault="003A1A51" w:rsidP="00C969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74D44" id="Rectangle: Rounded Corners 9" o:spid="_x0000_s1029" style="position:absolute;margin-left:0;margin-top:-.05pt;width:474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" fillcolor="#d5dce4 [671]" strokecolor="black [3200]" strokeweight="1pt">
                <v:stroke joinstyle="miter"/>
                <v:textbox>
                  <w:txbxContent>
                    <w:p w14:paraId="1E9A6AE3" w14:textId="77777777" w:rsidR="00A16C20" w:rsidRPr="00A63D8B" w:rsidRDefault="003A1A51" w:rsidP="00C96996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Certifications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C5F4C8" w14:textId="77777777" w:rsidR="00117585" w:rsidRPr="00117585" w:rsidRDefault="00117585" w:rsidP="00117585">
      <w:pPr>
        <w:pStyle w:val="ListParagraph"/>
        <w:rPr>
          <w:rFonts w:cstheme="minorHAnsi"/>
          <w:b/>
          <w:bCs/>
        </w:rPr>
      </w:pPr>
    </w:p>
    <w:p w14:paraId="454C59F3" w14:textId="77777777" w:rsidR="00A63D8B" w:rsidRPr="00A63D8B" w:rsidRDefault="003A1A51" w:rsidP="00E0087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 xml:space="preserve">Big Data and </w:t>
      </w:r>
      <w:proofErr w:type="gramStart"/>
      <w:r>
        <w:rPr>
          <w:rFonts w:cstheme="minorHAnsi"/>
        </w:rPr>
        <w:t>Hadoop(</w:t>
      </w:r>
      <w:proofErr w:type="spellStart"/>
      <w:proofErr w:type="gramEnd"/>
      <w:r>
        <w:rPr>
          <w:rFonts w:cstheme="minorHAnsi"/>
        </w:rPr>
        <w:t>Edureka</w:t>
      </w:r>
      <w:proofErr w:type="spellEnd"/>
      <w:r>
        <w:rPr>
          <w:rFonts w:cstheme="minorHAnsi"/>
        </w:rPr>
        <w:t>)</w:t>
      </w:r>
    </w:p>
    <w:p w14:paraId="1D238916" w14:textId="77777777" w:rsidR="00E86055" w:rsidRPr="00117585" w:rsidRDefault="003A1A51" w:rsidP="00E00875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>
        <w:rPr>
          <w:rFonts w:cstheme="minorHAnsi"/>
        </w:rPr>
        <w:t>Online Training of AWS Cloud from Aspire</w:t>
      </w:r>
    </w:p>
    <w:p w14:paraId="774ECCB5" w14:textId="77777777" w:rsidR="00B95E42" w:rsidRDefault="003A1A51" w:rsidP="00E00875">
      <w:pPr>
        <w:rPr>
          <w:rFonts w:cstheme="minorHAnsi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DE18D" wp14:editId="6792A3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19800" cy="31432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08CF" w14:textId="77777777" w:rsidR="00A16C20" w:rsidRPr="00967CA9" w:rsidRDefault="003A1A51" w:rsidP="00B95E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DE18D" id="Rectangle: Rounded Corners 5" o:spid="_x0000_s1030" style="position:absolute;margin-left:0;margin-top:0;width:474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" fillcolor="#d5dce4 [671]" strokecolor="black [3200]" strokeweight="1pt">
                <v:stroke joinstyle="miter"/>
                <v:textbox>
                  <w:txbxContent>
                    <w:p w14:paraId="0A3408CF" w14:textId="77777777" w:rsidR="00A16C20" w:rsidRPr="00967CA9" w:rsidRDefault="003A1A51" w:rsidP="00B95E42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Academic Qualification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10330B" w14:textId="77777777" w:rsidR="00AD1D87" w:rsidRPr="00AD1D87" w:rsidRDefault="00AD1D87" w:rsidP="00AD1D87">
      <w:pPr>
        <w:pStyle w:val="NoSpacing"/>
        <w:ind w:left="720"/>
        <w:rPr>
          <w:rFonts w:asciiTheme="minorHAnsi" w:hAnsiTheme="minorHAnsi" w:cstheme="minorHAnsi"/>
          <w:sz w:val="22"/>
          <w:szCs w:val="22"/>
        </w:rPr>
      </w:pPr>
    </w:p>
    <w:p w14:paraId="7982E710" w14:textId="77777777" w:rsidR="00B95E42" w:rsidRPr="00793411" w:rsidRDefault="003A1A51" w:rsidP="00793411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MS Mincho" w:hAnsiTheme="minorHAnsi" w:cstheme="minorHAnsi"/>
          <w:b/>
          <w:i/>
          <w:iCs/>
          <w:sz w:val="22"/>
          <w:szCs w:val="22"/>
          <w:lang w:val="it-IT"/>
        </w:rPr>
        <w:t>B.Tech.(CS)</w:t>
      </w:r>
      <w:r w:rsidRPr="00B95E42">
        <w:rPr>
          <w:rFonts w:asciiTheme="minorHAnsi" w:eastAsia="MS Mincho" w:hAnsiTheme="minorHAnsi" w:cstheme="minorHAnsi"/>
          <w:b/>
          <w:sz w:val="22"/>
          <w:szCs w:val="22"/>
          <w:lang w:val="it-IT"/>
        </w:rPr>
        <w:t xml:space="preserve"> </w:t>
      </w:r>
      <w:r w:rsidRPr="00B95E42">
        <w:rPr>
          <w:rFonts w:asciiTheme="minorHAnsi" w:eastAsia="MS Mincho" w:hAnsiTheme="minorHAnsi" w:cstheme="minorHAnsi"/>
          <w:sz w:val="22"/>
          <w:szCs w:val="22"/>
          <w:lang w:val="it-IT"/>
        </w:rPr>
        <w:t>from</w:t>
      </w:r>
      <w:r w:rsidRPr="00B95E42">
        <w:rPr>
          <w:rFonts w:asciiTheme="minorHAnsi" w:eastAsia="MS Mincho" w:hAnsiTheme="minorHAnsi" w:cstheme="minorHAnsi"/>
          <w:b/>
          <w:sz w:val="22"/>
          <w:szCs w:val="22"/>
          <w:lang w:val="it-IT"/>
        </w:rPr>
        <w:t xml:space="preserve"> </w:t>
      </w:r>
      <w:r>
        <w:rPr>
          <w:rFonts w:asciiTheme="minorHAnsi" w:eastAsia="MS Mincho" w:hAnsiTheme="minorHAnsi" w:cstheme="minorHAnsi"/>
          <w:sz w:val="22"/>
          <w:szCs w:val="22"/>
          <w:lang w:val="it-IT"/>
        </w:rPr>
        <w:t xml:space="preserve">Priyadarshini College of Computer Sciences Greater Noida,Affiliated to U.P. </w:t>
      </w:r>
      <w:r>
        <w:rPr>
          <w:rFonts w:asciiTheme="minorHAnsi" w:eastAsia="MS Mincho" w:hAnsiTheme="minorHAnsi" w:cstheme="minorHAnsi"/>
          <w:sz w:val="22"/>
          <w:szCs w:val="22"/>
          <w:lang w:val="it-IT"/>
        </w:rPr>
        <w:t>Technical University Lucknow</w:t>
      </w:r>
      <w:r w:rsidRPr="00B95E42">
        <w:rPr>
          <w:rFonts w:asciiTheme="minorHAnsi" w:eastAsia="MS Mincho" w:hAnsiTheme="minorHAnsi" w:cstheme="minorHAnsi"/>
          <w:b/>
          <w:sz w:val="22"/>
          <w:szCs w:val="22"/>
          <w:lang w:val="it-IT"/>
        </w:rPr>
        <w:t xml:space="preserve"> </w:t>
      </w:r>
      <w:r>
        <w:rPr>
          <w:rFonts w:asciiTheme="minorHAnsi" w:eastAsia="MS Mincho" w:hAnsiTheme="minorHAnsi" w:cstheme="minorHAnsi"/>
          <w:sz w:val="22"/>
          <w:szCs w:val="22"/>
          <w:lang w:val="it-IT"/>
        </w:rPr>
        <w:t xml:space="preserve"> </w:t>
      </w:r>
      <w:r w:rsidRPr="00B95E42">
        <w:rPr>
          <w:rFonts w:asciiTheme="minorHAnsi" w:eastAsia="MS Mincho" w:hAnsiTheme="minorHAnsi" w:cstheme="minorHAnsi"/>
          <w:sz w:val="22"/>
          <w:szCs w:val="22"/>
          <w:lang w:val="it-IT"/>
        </w:rPr>
        <w:t>U</w:t>
      </w:r>
      <w:r w:rsidR="00C25F66">
        <w:rPr>
          <w:rFonts w:asciiTheme="minorHAnsi" w:eastAsia="MS Mincho" w:hAnsiTheme="minorHAnsi" w:cstheme="minorHAnsi"/>
          <w:sz w:val="22"/>
          <w:szCs w:val="22"/>
          <w:lang w:val="it-IT"/>
        </w:rPr>
        <w:t xml:space="preserve">ttar </w:t>
      </w:r>
      <w:r w:rsidRPr="00B95E42">
        <w:rPr>
          <w:rFonts w:asciiTheme="minorHAnsi" w:eastAsia="MS Mincho" w:hAnsiTheme="minorHAnsi" w:cstheme="minorHAnsi"/>
          <w:sz w:val="22"/>
          <w:szCs w:val="22"/>
          <w:lang w:val="it-IT"/>
        </w:rPr>
        <w:t>P</w:t>
      </w:r>
      <w:r w:rsidR="00C25F66">
        <w:rPr>
          <w:rFonts w:asciiTheme="minorHAnsi" w:eastAsia="MS Mincho" w:hAnsiTheme="minorHAnsi" w:cstheme="minorHAnsi"/>
          <w:sz w:val="22"/>
          <w:szCs w:val="22"/>
          <w:lang w:val="it-IT"/>
        </w:rPr>
        <w:t>radesh</w:t>
      </w:r>
      <w:r w:rsidRPr="00B95E42">
        <w:rPr>
          <w:rFonts w:asciiTheme="minorHAnsi" w:eastAsia="MS Mincho" w:hAnsiTheme="minorHAnsi" w:cstheme="minorHAnsi"/>
          <w:sz w:val="22"/>
          <w:szCs w:val="22"/>
          <w:lang w:val="it-IT"/>
        </w:rPr>
        <w:t>, in 200</w:t>
      </w:r>
      <w:r>
        <w:rPr>
          <w:rFonts w:asciiTheme="minorHAnsi" w:eastAsia="MS Mincho" w:hAnsiTheme="minorHAnsi" w:cstheme="minorHAnsi"/>
          <w:sz w:val="22"/>
          <w:szCs w:val="22"/>
          <w:lang w:val="it-IT"/>
        </w:rPr>
        <w:t>7</w:t>
      </w:r>
    </w:p>
    <w:p w14:paraId="2DE74840" w14:textId="77777777" w:rsidR="00117585" w:rsidRPr="00117585" w:rsidRDefault="00117585" w:rsidP="00117585">
      <w:pPr>
        <w:pStyle w:val="NoSpacing"/>
        <w:ind w:left="720"/>
        <w:rPr>
          <w:rFonts w:cstheme="minorHAnsi"/>
          <w:b/>
          <w:bCs/>
        </w:rPr>
      </w:pPr>
    </w:p>
    <w:p w14:paraId="1CCB8769" w14:textId="77777777" w:rsidR="00B95E42" w:rsidRDefault="003A1A51" w:rsidP="00E00875">
      <w:pPr>
        <w:rPr>
          <w:rFonts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B52C9" wp14:editId="04C3F54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19800" cy="314325"/>
                <wp:effectExtent l="0" t="0" r="19050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1432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7104B" w14:textId="77777777" w:rsidR="00A16C20" w:rsidRPr="00967CA9" w:rsidRDefault="003A1A51" w:rsidP="00B95E4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EAAAA" w:themeColor="background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B52C9" id="Rectangle: Rounded Corners 6" o:spid="_x0000_s1031" style="position:absolute;margin-left:0;margin-top:-.05pt;width:474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" fillcolor="#d5dce4 [671]" strokecolor="black [3200]" strokeweight="1pt">
                <v:stroke joinstyle="miter"/>
                <v:textbox>
                  <w:txbxContent>
                    <w:p w14:paraId="5D57104B" w14:textId="77777777" w:rsidR="00A16C20" w:rsidRPr="00967CA9" w:rsidRDefault="003A1A51" w:rsidP="00B95E42">
                      <w:pPr>
                        <w:rPr>
                          <w:rFonts w:ascii="Arial" w:hAnsi="Arial" w:cs="Arial"/>
                          <w:b/>
                          <w:bCs/>
                          <w:color w:val="AEAAAA" w:themeColor="background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Personal Detail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6778C" w14:textId="77777777" w:rsidR="00AD1D87" w:rsidRDefault="00AD1D87" w:rsidP="00B95E42">
      <w:pPr>
        <w:pStyle w:val="PlainText"/>
        <w:rPr>
          <w:rFonts w:asciiTheme="minorHAnsi" w:eastAsia="MS Mincho" w:hAnsiTheme="minorHAnsi" w:cstheme="minorHAnsi"/>
          <w:b/>
          <w:bCs/>
          <w:i/>
          <w:iCs/>
          <w:sz w:val="22"/>
          <w:szCs w:val="22"/>
          <w:u w:val="single"/>
        </w:rPr>
      </w:pPr>
    </w:p>
    <w:p w14:paraId="43F51CBC" w14:textId="77777777" w:rsidR="00E84640" w:rsidRDefault="00E84640" w:rsidP="00B95E42">
      <w:pPr>
        <w:pStyle w:val="PlainText"/>
        <w:rPr>
          <w:rFonts w:asciiTheme="minorHAnsi" w:eastAsia="MS Mincho" w:hAnsiTheme="minorHAnsi" w:cstheme="minorHAnsi"/>
          <w:b/>
          <w:bCs/>
          <w:i/>
          <w:iCs/>
          <w:sz w:val="22"/>
          <w:szCs w:val="22"/>
          <w:u w:val="single"/>
        </w:rPr>
        <w:sectPr w:rsidR="00E84640" w:rsidSect="00E91CF8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D47173" w14:paraId="30A1E561" w14:textId="77777777" w:rsidTr="001D5C3E">
        <w:trPr>
          <w:trHeight w:val="302"/>
        </w:trPr>
        <w:tc>
          <w:tcPr>
            <w:tcW w:w="4560" w:type="dxa"/>
          </w:tcPr>
          <w:p w14:paraId="2D5C4133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Passport:</w:t>
            </w:r>
          </w:p>
        </w:tc>
        <w:tc>
          <w:tcPr>
            <w:tcW w:w="4560" w:type="dxa"/>
          </w:tcPr>
          <w:p w14:paraId="473E0064" w14:textId="1E6C3402" w:rsidR="003B4237" w:rsidRDefault="00DE7AD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47173" w14:paraId="5F9C9B9A" w14:textId="77777777" w:rsidTr="001D5C3E">
        <w:trPr>
          <w:trHeight w:val="290"/>
        </w:trPr>
        <w:tc>
          <w:tcPr>
            <w:tcW w:w="4560" w:type="dxa"/>
          </w:tcPr>
          <w:p w14:paraId="4DE9870A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DOB:</w:t>
            </w:r>
          </w:p>
        </w:tc>
        <w:tc>
          <w:tcPr>
            <w:tcW w:w="4560" w:type="dxa"/>
          </w:tcPr>
          <w:p w14:paraId="12EE6B71" w14:textId="72C99B26" w:rsidR="003B4237" w:rsidRDefault="00DE7AD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47173" w14:paraId="0B6F41CE" w14:textId="77777777" w:rsidTr="001D5C3E">
        <w:trPr>
          <w:trHeight w:val="302"/>
        </w:trPr>
        <w:tc>
          <w:tcPr>
            <w:tcW w:w="4560" w:type="dxa"/>
          </w:tcPr>
          <w:p w14:paraId="160A3CB6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Sex:</w:t>
            </w:r>
          </w:p>
        </w:tc>
        <w:tc>
          <w:tcPr>
            <w:tcW w:w="4560" w:type="dxa"/>
          </w:tcPr>
          <w:p w14:paraId="21C7DCD3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Male</w:t>
            </w:r>
          </w:p>
        </w:tc>
      </w:tr>
      <w:tr w:rsidR="00D47173" w14:paraId="5AB1942E" w14:textId="77777777" w:rsidTr="00DE7AD1">
        <w:trPr>
          <w:trHeight w:val="477"/>
        </w:trPr>
        <w:tc>
          <w:tcPr>
            <w:tcW w:w="4560" w:type="dxa"/>
          </w:tcPr>
          <w:p w14:paraId="463C2353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Marital Status:</w:t>
            </w:r>
          </w:p>
        </w:tc>
        <w:tc>
          <w:tcPr>
            <w:tcW w:w="4560" w:type="dxa"/>
          </w:tcPr>
          <w:p w14:paraId="0C23F66E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>Married</w:t>
            </w:r>
          </w:p>
        </w:tc>
      </w:tr>
      <w:tr w:rsidR="00D47173" w14:paraId="4E48B109" w14:textId="77777777" w:rsidTr="001D5C3E">
        <w:trPr>
          <w:trHeight w:val="302"/>
        </w:trPr>
        <w:tc>
          <w:tcPr>
            <w:tcW w:w="4560" w:type="dxa"/>
          </w:tcPr>
          <w:p w14:paraId="698E87B8" w14:textId="77777777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r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Address: </w:t>
            </w:r>
          </w:p>
        </w:tc>
        <w:tc>
          <w:tcPr>
            <w:tcW w:w="4560" w:type="dxa"/>
          </w:tcPr>
          <w:p w14:paraId="1BF983F9" w14:textId="5664729F" w:rsidR="003B4237" w:rsidRDefault="003A1A51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  <w:proofErr w:type="spellStart"/>
            <w:r w:rsidRPr="002B4C79">
              <w:rPr>
                <w:rFonts w:asciiTheme="minorHAnsi" w:eastAsia="MS Mincho" w:hAnsiTheme="minorHAnsi" w:cstheme="minorHAnsi"/>
                <w:sz w:val="22"/>
                <w:szCs w:val="22"/>
              </w:rPr>
              <w:t>H.No</w:t>
            </w:r>
            <w:proofErr w:type="spellEnd"/>
            <w:r w:rsidRPr="002B4C79">
              <w:rPr>
                <w:rFonts w:asciiTheme="minorHAnsi" w:eastAsia="MS Mincho" w:hAnsiTheme="minorHAnsi" w:cstheme="minorHAnsi"/>
                <w:sz w:val="22"/>
                <w:szCs w:val="22"/>
              </w:rPr>
              <w:t>.- Z</w:t>
            </w:r>
            <w:proofErr w:type="gramStart"/>
            <w:r w:rsidRPr="002B4C79">
              <w:rPr>
                <w:rFonts w:asciiTheme="minorHAnsi" w:eastAsia="MS Mincho" w:hAnsiTheme="minorHAnsi" w:cstheme="minorHAnsi"/>
                <w:sz w:val="22"/>
                <w:szCs w:val="22"/>
              </w:rPr>
              <w:t>-</w:t>
            </w:r>
            <w:r w:rsidR="00DE7AD1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  <w:r w:rsidRPr="002B4C79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-</w:t>
            </w:r>
            <w:proofErr w:type="gramEnd"/>
            <w:r w:rsidRPr="002B4C79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  <w:r w:rsidR="00DE7AD1">
              <w:rPr>
                <w:rFonts w:asciiTheme="minorHAnsi" w:eastAsia="MS Mincho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D47173" w14:paraId="4A906615" w14:textId="77777777" w:rsidTr="001D5C3E">
        <w:trPr>
          <w:trHeight w:val="290"/>
        </w:trPr>
        <w:tc>
          <w:tcPr>
            <w:tcW w:w="4560" w:type="dxa"/>
          </w:tcPr>
          <w:p w14:paraId="55BC8E58" w14:textId="77777777" w:rsidR="003B4237" w:rsidRDefault="003B4237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</w:p>
        </w:tc>
        <w:tc>
          <w:tcPr>
            <w:tcW w:w="4560" w:type="dxa"/>
          </w:tcPr>
          <w:p w14:paraId="3DADAB46" w14:textId="77777777" w:rsidR="003B4237" w:rsidRDefault="003B4237" w:rsidP="00F4588D">
            <w:pPr>
              <w:pStyle w:val="PlainText"/>
              <w:rPr>
                <w:rFonts w:asciiTheme="minorHAnsi" w:eastAsia="MS Mincho" w:hAnsiTheme="minorHAnsi" w:cstheme="minorHAnsi"/>
                <w:sz w:val="22"/>
                <w:szCs w:val="22"/>
              </w:rPr>
            </w:pPr>
          </w:p>
        </w:tc>
      </w:tr>
    </w:tbl>
    <w:p w14:paraId="20A922AD" w14:textId="77777777" w:rsidR="00E84640" w:rsidRDefault="003A1A51" w:rsidP="00F4588D">
      <w:pPr>
        <w:pStyle w:val="PlainText"/>
        <w:rPr>
          <w:rFonts w:asciiTheme="minorHAnsi" w:eastAsia="MS Mincho" w:hAnsiTheme="minorHAnsi" w:cstheme="minorHAnsi"/>
          <w:sz w:val="22"/>
          <w:szCs w:val="22"/>
        </w:rPr>
      </w:pPr>
      <w:r>
        <w:pict w14:anchorId="6CA5CC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E84640" w:rsidSect="00E84640">
      <w:type w:val="continuous"/>
      <w:pgSz w:w="11906" w:h="16838"/>
      <w:pgMar w:top="1440" w:right="1440" w:bottom="1440" w:left="1440" w:header="708" w:footer="708" w:gutter="0"/>
      <w:cols w:num="2" w:space="708" w:equalWidth="0">
        <w:col w:w="2536" w:space="708"/>
        <w:col w:w="57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CDAA6" w14:textId="77777777" w:rsidR="003A1A51" w:rsidRDefault="003A1A51">
      <w:pPr>
        <w:spacing w:after="0" w:line="240" w:lineRule="auto"/>
      </w:pPr>
      <w:r>
        <w:separator/>
      </w:r>
    </w:p>
  </w:endnote>
  <w:endnote w:type="continuationSeparator" w:id="0">
    <w:p w14:paraId="615099A1" w14:textId="77777777" w:rsidR="003A1A51" w:rsidRDefault="003A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58B6" w14:textId="77777777" w:rsidR="003A1A51" w:rsidRDefault="003A1A51">
      <w:pPr>
        <w:spacing w:after="0" w:line="240" w:lineRule="auto"/>
      </w:pPr>
      <w:r>
        <w:separator/>
      </w:r>
    </w:p>
  </w:footnote>
  <w:footnote w:type="continuationSeparator" w:id="0">
    <w:p w14:paraId="2F13BB54" w14:textId="77777777" w:rsidR="003A1A51" w:rsidRDefault="003A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5385" w14:textId="0D78BC48" w:rsidR="00A16C20" w:rsidRPr="00E5432F" w:rsidRDefault="00AF597D" w:rsidP="00FD38E9">
    <w:pPr>
      <w:pStyle w:val="Title"/>
      <w:tabs>
        <w:tab w:val="right" w:pos="8640"/>
      </w:tabs>
      <w:jc w:val="left"/>
      <w:rPr>
        <w:b w:val="0"/>
        <w:i/>
        <w:iCs/>
        <w:color w:val="767171" w:themeColor="background2" w:themeShade="80"/>
        <w:sz w:val="22"/>
        <w:szCs w:val="22"/>
      </w:rPr>
    </w:pPr>
    <w:proofErr w:type="gramStart"/>
    <w:r>
      <w:rPr>
        <w:i/>
        <w:iCs/>
        <w:color w:val="767171" w:themeColor="background2" w:themeShade="80"/>
      </w:rPr>
      <w:t>name</w:t>
    </w:r>
    <w:r w:rsidR="003A1A51">
      <w:rPr>
        <w:b w:val="0"/>
        <w:sz w:val="20"/>
      </w:rPr>
      <w:t xml:space="preserve">  </w:t>
    </w:r>
    <w:r w:rsidR="003A1A51">
      <w:rPr>
        <w:b w:val="0"/>
        <w:sz w:val="20"/>
      </w:rPr>
      <w:tab/>
    </w:r>
    <w:proofErr w:type="gramEnd"/>
    <w:r w:rsidR="003A1A51">
      <w:rPr>
        <w:b w:val="0"/>
        <w:sz w:val="20"/>
      </w:rPr>
      <w:t xml:space="preserve">    </w:t>
    </w:r>
    <w:r w:rsidR="00E5432F">
      <w:rPr>
        <w:b w:val="0"/>
        <w:sz w:val="20"/>
      </w:rPr>
      <w:t xml:space="preserve">  </w:t>
    </w:r>
    <w:r w:rsidR="003A1A51">
      <w:rPr>
        <w:b w:val="0"/>
        <w:sz w:val="20"/>
      </w:rPr>
      <w:t xml:space="preserve"> </w:t>
    </w:r>
    <w:r w:rsidR="00E5432F">
      <w:rPr>
        <w:b w:val="0"/>
        <w:sz w:val="20"/>
      </w:rPr>
      <w:t xml:space="preserve"> </w:t>
    </w:r>
    <w:r w:rsidR="003A1A51" w:rsidRPr="00E5432F">
      <w:rPr>
        <w:b w:val="0"/>
        <w:i/>
        <w:iCs/>
        <w:sz w:val="20"/>
      </w:rPr>
      <w:t>Mobile No: +</w:t>
    </w:r>
    <w:r>
      <w:rPr>
        <w:b w:val="0"/>
        <w:i/>
        <w:iCs/>
        <w:sz w:val="22"/>
        <w:szCs w:val="22"/>
      </w:rPr>
      <w:t>xxx</w:t>
    </w:r>
    <w:r w:rsidR="003A1A51" w:rsidRPr="00E5432F">
      <w:rPr>
        <w:b w:val="0"/>
        <w:i/>
        <w:iCs/>
        <w:sz w:val="20"/>
      </w:rPr>
      <w:t xml:space="preserve">                                     </w:t>
    </w:r>
  </w:p>
  <w:p w14:paraId="3C3FFC58" w14:textId="02860C5C" w:rsidR="00A16C20" w:rsidRPr="00FD38E9" w:rsidRDefault="003A1A51" w:rsidP="00FD38E9">
    <w:pPr>
      <w:pStyle w:val="Title"/>
      <w:tabs>
        <w:tab w:val="right" w:pos="8640"/>
      </w:tabs>
      <w:jc w:val="left"/>
      <w:rPr>
        <w:color w:val="767171" w:themeColor="background2" w:themeShade="80"/>
      </w:rPr>
    </w:pPr>
    <w:r w:rsidRPr="00E5432F">
      <w:rPr>
        <w:b w:val="0"/>
        <w:i/>
        <w:iCs/>
        <w:color w:val="767171" w:themeColor="background2" w:themeShade="80"/>
        <w:sz w:val="22"/>
        <w:szCs w:val="22"/>
      </w:rPr>
      <w:tab/>
    </w:r>
    <w:proofErr w:type="spellStart"/>
    <w:r w:rsidRPr="00E5432F">
      <w:rPr>
        <w:b w:val="0"/>
        <w:i/>
        <w:iCs/>
        <w:sz w:val="22"/>
        <w:szCs w:val="22"/>
      </w:rPr>
      <w:t>Email</w:t>
    </w:r>
    <w:r w:rsidR="00AF597D">
      <w:rPr>
        <w:b w:val="0"/>
        <w:i/>
        <w:iCs/>
        <w:sz w:val="22"/>
        <w:szCs w:val="22"/>
      </w:rPr>
      <w:t>xxx</w:t>
    </w:r>
    <w:proofErr w:type="spellEnd"/>
  </w:p>
  <w:p w14:paraId="7DC08C70" w14:textId="77777777" w:rsidR="00A16C20" w:rsidRPr="00FD38E9" w:rsidRDefault="003A1A51" w:rsidP="00FD38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08E055E" wp14:editId="7370C0E9">
              <wp:simplePos x="0" y="0"/>
              <wp:positionH relativeFrom="column">
                <wp:posOffset>0</wp:posOffset>
              </wp:positionH>
              <wp:positionV relativeFrom="paragraph">
                <wp:posOffset>69850</wp:posOffset>
              </wp:positionV>
              <wp:extent cx="6019800" cy="104775"/>
              <wp:effectExtent l="0" t="0" r="0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980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2049" style="width:474pt;height:8.25pt;margin-top:5.5pt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 o:allowincell="f" fillcolor="#b4c6e7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825"/>
    <w:multiLevelType w:val="hybridMultilevel"/>
    <w:tmpl w:val="11F8B8FA"/>
    <w:lvl w:ilvl="0" w:tplc="B274A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078C1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447B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43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285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87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28E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449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1418"/>
    <w:multiLevelType w:val="hybridMultilevel"/>
    <w:tmpl w:val="7BAAC452"/>
    <w:lvl w:ilvl="0" w:tplc="78BC4E18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76D42A10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18ECB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6E0E1E0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D2E6394C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AC5CD714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A4EED8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8EC84E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09080AA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CB47C3F"/>
    <w:multiLevelType w:val="hybridMultilevel"/>
    <w:tmpl w:val="C332CBC6"/>
    <w:lvl w:ilvl="0" w:tplc="BBC4D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0B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9CC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629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ED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789A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C8E6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3E3D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32A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5758"/>
    <w:multiLevelType w:val="hybridMultilevel"/>
    <w:tmpl w:val="47F4D5B2"/>
    <w:lvl w:ilvl="0" w:tplc="546A02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C5C15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E0FA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8F6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2F7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A60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E1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00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82C9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36A4D"/>
    <w:multiLevelType w:val="hybridMultilevel"/>
    <w:tmpl w:val="DC183FC4"/>
    <w:lvl w:ilvl="0" w:tplc="229E85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344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D82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6E8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AE6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0A3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6F8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A43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7AFB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82754"/>
    <w:multiLevelType w:val="hybridMultilevel"/>
    <w:tmpl w:val="EE7E208C"/>
    <w:lvl w:ilvl="0" w:tplc="73A600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6CA0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9614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C2B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802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6490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EA0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FAAB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8EBD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A6722"/>
    <w:multiLevelType w:val="hybridMultilevel"/>
    <w:tmpl w:val="A2A2957C"/>
    <w:lvl w:ilvl="0" w:tplc="5CA6B0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4FED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8A48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C0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21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6C0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0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2BE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3AF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17FF5"/>
    <w:multiLevelType w:val="hybridMultilevel"/>
    <w:tmpl w:val="6B703C62"/>
    <w:lvl w:ilvl="0" w:tplc="6CB0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EC9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9674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A7B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C6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6B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E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CE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5C1D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2DB"/>
    <w:multiLevelType w:val="hybridMultilevel"/>
    <w:tmpl w:val="D4A6755E"/>
    <w:lvl w:ilvl="0" w:tplc="AF7CA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781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26A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6F4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0FC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9E2D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4B1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4A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16E8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22EC"/>
    <w:multiLevelType w:val="hybridMultilevel"/>
    <w:tmpl w:val="E8F6E9F8"/>
    <w:lvl w:ilvl="0" w:tplc="92C29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568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CA8B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882E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79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A6D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C62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EDB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7889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65E7A"/>
    <w:multiLevelType w:val="hybridMultilevel"/>
    <w:tmpl w:val="06A67242"/>
    <w:lvl w:ilvl="0" w:tplc="4C885EAE">
      <w:start w:val="1"/>
      <w:numFmt w:val="bullet"/>
      <w:lvlText w:val=""/>
      <w:lvlJc w:val="left"/>
      <w:pPr>
        <w:ind w:left="1256" w:hanging="360"/>
      </w:pPr>
      <w:rPr>
        <w:rFonts w:ascii="Wingdings" w:hAnsi="Wingdings" w:hint="default"/>
      </w:rPr>
    </w:lvl>
    <w:lvl w:ilvl="1" w:tplc="A70614B8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53C418AE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156E9F22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64F8D812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C3AADC5E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C4300A7A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5740A192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0BC7410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11" w15:restartNumberingAfterBreak="0">
    <w:nsid w:val="372130F6"/>
    <w:multiLevelType w:val="hybridMultilevel"/>
    <w:tmpl w:val="156C4CC2"/>
    <w:lvl w:ilvl="0" w:tplc="A6C08E1E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  <w:b/>
      </w:rPr>
    </w:lvl>
    <w:lvl w:ilvl="1" w:tplc="807C7464" w:tentative="1">
      <w:start w:val="1"/>
      <w:numFmt w:val="lowerLetter"/>
      <w:lvlText w:val="%2."/>
      <w:lvlJc w:val="left"/>
      <w:pPr>
        <w:ind w:left="1440" w:hanging="360"/>
      </w:pPr>
    </w:lvl>
    <w:lvl w:ilvl="2" w:tplc="7E68CFF6" w:tentative="1">
      <w:start w:val="1"/>
      <w:numFmt w:val="lowerRoman"/>
      <w:lvlText w:val="%3."/>
      <w:lvlJc w:val="right"/>
      <w:pPr>
        <w:ind w:left="2160" w:hanging="180"/>
      </w:pPr>
    </w:lvl>
    <w:lvl w:ilvl="3" w:tplc="96E2FF22" w:tentative="1">
      <w:start w:val="1"/>
      <w:numFmt w:val="decimal"/>
      <w:lvlText w:val="%4."/>
      <w:lvlJc w:val="left"/>
      <w:pPr>
        <w:ind w:left="2880" w:hanging="360"/>
      </w:pPr>
    </w:lvl>
    <w:lvl w:ilvl="4" w:tplc="8A508E6E" w:tentative="1">
      <w:start w:val="1"/>
      <w:numFmt w:val="lowerLetter"/>
      <w:lvlText w:val="%5."/>
      <w:lvlJc w:val="left"/>
      <w:pPr>
        <w:ind w:left="3600" w:hanging="360"/>
      </w:pPr>
    </w:lvl>
    <w:lvl w:ilvl="5" w:tplc="81A4CEB6" w:tentative="1">
      <w:start w:val="1"/>
      <w:numFmt w:val="lowerRoman"/>
      <w:lvlText w:val="%6."/>
      <w:lvlJc w:val="right"/>
      <w:pPr>
        <w:ind w:left="4320" w:hanging="180"/>
      </w:pPr>
    </w:lvl>
    <w:lvl w:ilvl="6" w:tplc="C56C6B0A" w:tentative="1">
      <w:start w:val="1"/>
      <w:numFmt w:val="decimal"/>
      <w:lvlText w:val="%7."/>
      <w:lvlJc w:val="left"/>
      <w:pPr>
        <w:ind w:left="5040" w:hanging="360"/>
      </w:pPr>
    </w:lvl>
    <w:lvl w:ilvl="7" w:tplc="C1A8C7CC" w:tentative="1">
      <w:start w:val="1"/>
      <w:numFmt w:val="lowerLetter"/>
      <w:lvlText w:val="%8."/>
      <w:lvlJc w:val="left"/>
      <w:pPr>
        <w:ind w:left="5760" w:hanging="360"/>
      </w:pPr>
    </w:lvl>
    <w:lvl w:ilvl="8" w:tplc="7ED058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76309"/>
    <w:multiLevelType w:val="hybridMultilevel"/>
    <w:tmpl w:val="3280D0D0"/>
    <w:lvl w:ilvl="0" w:tplc="53E4D63A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  <w:b/>
      </w:rPr>
    </w:lvl>
    <w:lvl w:ilvl="1" w:tplc="10F60AD4" w:tentative="1">
      <w:start w:val="1"/>
      <w:numFmt w:val="lowerLetter"/>
      <w:lvlText w:val="%2."/>
      <w:lvlJc w:val="left"/>
      <w:pPr>
        <w:ind w:left="1440" w:hanging="360"/>
      </w:pPr>
    </w:lvl>
    <w:lvl w:ilvl="2" w:tplc="A092819C" w:tentative="1">
      <w:start w:val="1"/>
      <w:numFmt w:val="lowerRoman"/>
      <w:lvlText w:val="%3."/>
      <w:lvlJc w:val="right"/>
      <w:pPr>
        <w:ind w:left="2160" w:hanging="180"/>
      </w:pPr>
    </w:lvl>
    <w:lvl w:ilvl="3" w:tplc="A76091D0" w:tentative="1">
      <w:start w:val="1"/>
      <w:numFmt w:val="decimal"/>
      <w:lvlText w:val="%4."/>
      <w:lvlJc w:val="left"/>
      <w:pPr>
        <w:ind w:left="2880" w:hanging="360"/>
      </w:pPr>
    </w:lvl>
    <w:lvl w:ilvl="4" w:tplc="5E4637F0" w:tentative="1">
      <w:start w:val="1"/>
      <w:numFmt w:val="lowerLetter"/>
      <w:lvlText w:val="%5."/>
      <w:lvlJc w:val="left"/>
      <w:pPr>
        <w:ind w:left="3600" w:hanging="360"/>
      </w:pPr>
    </w:lvl>
    <w:lvl w:ilvl="5" w:tplc="5FAA67C6" w:tentative="1">
      <w:start w:val="1"/>
      <w:numFmt w:val="lowerRoman"/>
      <w:lvlText w:val="%6."/>
      <w:lvlJc w:val="right"/>
      <w:pPr>
        <w:ind w:left="4320" w:hanging="180"/>
      </w:pPr>
    </w:lvl>
    <w:lvl w:ilvl="6" w:tplc="6EFE70BC" w:tentative="1">
      <w:start w:val="1"/>
      <w:numFmt w:val="decimal"/>
      <w:lvlText w:val="%7."/>
      <w:lvlJc w:val="left"/>
      <w:pPr>
        <w:ind w:left="5040" w:hanging="360"/>
      </w:pPr>
    </w:lvl>
    <w:lvl w:ilvl="7" w:tplc="6B42321A" w:tentative="1">
      <w:start w:val="1"/>
      <w:numFmt w:val="lowerLetter"/>
      <w:lvlText w:val="%8."/>
      <w:lvlJc w:val="left"/>
      <w:pPr>
        <w:ind w:left="5760" w:hanging="360"/>
      </w:pPr>
    </w:lvl>
    <w:lvl w:ilvl="8" w:tplc="57861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2737E"/>
    <w:multiLevelType w:val="hybridMultilevel"/>
    <w:tmpl w:val="81901962"/>
    <w:lvl w:ilvl="0" w:tplc="6F86E5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42FA04" w:tentative="1">
      <w:start w:val="1"/>
      <w:numFmt w:val="lowerLetter"/>
      <w:lvlText w:val="%2."/>
      <w:lvlJc w:val="left"/>
      <w:pPr>
        <w:ind w:left="1440" w:hanging="360"/>
      </w:pPr>
    </w:lvl>
    <w:lvl w:ilvl="2" w:tplc="F50A1320" w:tentative="1">
      <w:start w:val="1"/>
      <w:numFmt w:val="lowerRoman"/>
      <w:lvlText w:val="%3."/>
      <w:lvlJc w:val="right"/>
      <w:pPr>
        <w:ind w:left="2160" w:hanging="180"/>
      </w:pPr>
    </w:lvl>
    <w:lvl w:ilvl="3" w:tplc="1C706A66" w:tentative="1">
      <w:start w:val="1"/>
      <w:numFmt w:val="decimal"/>
      <w:lvlText w:val="%4."/>
      <w:lvlJc w:val="left"/>
      <w:pPr>
        <w:ind w:left="2880" w:hanging="360"/>
      </w:pPr>
    </w:lvl>
    <w:lvl w:ilvl="4" w:tplc="665646A2" w:tentative="1">
      <w:start w:val="1"/>
      <w:numFmt w:val="lowerLetter"/>
      <w:lvlText w:val="%5."/>
      <w:lvlJc w:val="left"/>
      <w:pPr>
        <w:ind w:left="3600" w:hanging="360"/>
      </w:pPr>
    </w:lvl>
    <w:lvl w:ilvl="5" w:tplc="27D699BC" w:tentative="1">
      <w:start w:val="1"/>
      <w:numFmt w:val="lowerRoman"/>
      <w:lvlText w:val="%6."/>
      <w:lvlJc w:val="right"/>
      <w:pPr>
        <w:ind w:left="4320" w:hanging="180"/>
      </w:pPr>
    </w:lvl>
    <w:lvl w:ilvl="6" w:tplc="487292F6" w:tentative="1">
      <w:start w:val="1"/>
      <w:numFmt w:val="decimal"/>
      <w:lvlText w:val="%7."/>
      <w:lvlJc w:val="left"/>
      <w:pPr>
        <w:ind w:left="5040" w:hanging="360"/>
      </w:pPr>
    </w:lvl>
    <w:lvl w:ilvl="7" w:tplc="77FEC04C" w:tentative="1">
      <w:start w:val="1"/>
      <w:numFmt w:val="lowerLetter"/>
      <w:lvlText w:val="%8."/>
      <w:lvlJc w:val="left"/>
      <w:pPr>
        <w:ind w:left="5760" w:hanging="360"/>
      </w:pPr>
    </w:lvl>
    <w:lvl w:ilvl="8" w:tplc="D3A849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A5DD8"/>
    <w:multiLevelType w:val="hybridMultilevel"/>
    <w:tmpl w:val="E12C09DE"/>
    <w:lvl w:ilvl="0" w:tplc="B12C88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252909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78D0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B49F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64D1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1E92F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0FED7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C0A46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5A3D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20C10"/>
    <w:multiLevelType w:val="hybridMultilevel"/>
    <w:tmpl w:val="A6F80CA8"/>
    <w:lvl w:ilvl="0" w:tplc="B96268EA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D323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A91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EA1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AD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9A3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C695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4E8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00F7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C7D3C"/>
    <w:multiLevelType w:val="hybridMultilevel"/>
    <w:tmpl w:val="6546BACA"/>
    <w:lvl w:ilvl="0" w:tplc="6D7C90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CB288B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DA4D7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620061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778A0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364A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1D6EA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2215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D10B3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3B12114"/>
    <w:multiLevelType w:val="hybridMultilevel"/>
    <w:tmpl w:val="39E470D8"/>
    <w:lvl w:ilvl="0" w:tplc="40BE13E8">
      <w:start w:val="1"/>
      <w:numFmt w:val="bullet"/>
      <w:lvlText w:val=""/>
      <w:lvlJc w:val="left"/>
      <w:pPr>
        <w:ind w:left="1289" w:hanging="360"/>
      </w:pPr>
      <w:rPr>
        <w:rFonts w:ascii="Wingdings" w:hAnsi="Wingdings" w:hint="default"/>
      </w:rPr>
    </w:lvl>
    <w:lvl w:ilvl="1" w:tplc="2368B41A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DEFE34E4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6172EAF2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C9EE3F54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D5641F94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D88E5E68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42949BBE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5784ECFA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8" w15:restartNumberingAfterBreak="0">
    <w:nsid w:val="459E7CBC"/>
    <w:multiLevelType w:val="hybridMultilevel"/>
    <w:tmpl w:val="0F50CA1E"/>
    <w:lvl w:ilvl="0" w:tplc="7020DA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74E9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4EA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030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FA60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F46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8A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786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0A5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23275"/>
    <w:multiLevelType w:val="hybridMultilevel"/>
    <w:tmpl w:val="E06E8432"/>
    <w:lvl w:ilvl="0" w:tplc="9A204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F6E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8B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9AA1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EC4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36250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649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411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8E2F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B51F5"/>
    <w:multiLevelType w:val="hybridMultilevel"/>
    <w:tmpl w:val="B1604B02"/>
    <w:lvl w:ilvl="0" w:tplc="0A2A45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80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A27F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A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00C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DA60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2FB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6F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6A0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B0462"/>
    <w:multiLevelType w:val="hybridMultilevel"/>
    <w:tmpl w:val="87FA2666"/>
    <w:lvl w:ilvl="0" w:tplc="D4C62C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AE30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D02B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E7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650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68C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ABA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28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A48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8"/>
  </w:num>
  <w:num w:numId="5">
    <w:abstractNumId w:val="9"/>
  </w:num>
  <w:num w:numId="6">
    <w:abstractNumId w:val="12"/>
  </w:num>
  <w:num w:numId="7">
    <w:abstractNumId w:val="11"/>
  </w:num>
  <w:num w:numId="8">
    <w:abstractNumId w:val="15"/>
  </w:num>
  <w:num w:numId="9">
    <w:abstractNumId w:val="13"/>
  </w:num>
  <w:num w:numId="10">
    <w:abstractNumId w:val="8"/>
  </w:num>
  <w:num w:numId="11">
    <w:abstractNumId w:val="19"/>
  </w:num>
  <w:num w:numId="12">
    <w:abstractNumId w:val="21"/>
  </w:num>
  <w:num w:numId="13">
    <w:abstractNumId w:val="10"/>
  </w:num>
  <w:num w:numId="14">
    <w:abstractNumId w:val="17"/>
  </w:num>
  <w:num w:numId="15">
    <w:abstractNumId w:val="6"/>
  </w:num>
  <w:num w:numId="16">
    <w:abstractNumId w:val="7"/>
  </w:num>
  <w:num w:numId="17">
    <w:abstractNumId w:val="5"/>
  </w:num>
  <w:num w:numId="18">
    <w:abstractNumId w:val="20"/>
  </w:num>
  <w:num w:numId="19">
    <w:abstractNumId w:val="0"/>
  </w:num>
  <w:num w:numId="20">
    <w:abstractNumId w:val="2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E9"/>
    <w:rsid w:val="00045400"/>
    <w:rsid w:val="000641A0"/>
    <w:rsid w:val="00071D1B"/>
    <w:rsid w:val="00074DC8"/>
    <w:rsid w:val="0008362F"/>
    <w:rsid w:val="00094AFF"/>
    <w:rsid w:val="0009583A"/>
    <w:rsid w:val="000A772A"/>
    <w:rsid w:val="000B5151"/>
    <w:rsid w:val="000B7BD8"/>
    <w:rsid w:val="000C653C"/>
    <w:rsid w:val="000C7CB0"/>
    <w:rsid w:val="000D10C8"/>
    <w:rsid w:val="000F3D08"/>
    <w:rsid w:val="00117585"/>
    <w:rsid w:val="001270AC"/>
    <w:rsid w:val="0013175D"/>
    <w:rsid w:val="0013204B"/>
    <w:rsid w:val="00132906"/>
    <w:rsid w:val="0013618E"/>
    <w:rsid w:val="001417DF"/>
    <w:rsid w:val="00150BCB"/>
    <w:rsid w:val="00174FF8"/>
    <w:rsid w:val="001838DD"/>
    <w:rsid w:val="00183EDB"/>
    <w:rsid w:val="00191759"/>
    <w:rsid w:val="001958F3"/>
    <w:rsid w:val="001B1CC3"/>
    <w:rsid w:val="001B4E73"/>
    <w:rsid w:val="001D5C3E"/>
    <w:rsid w:val="001F0D02"/>
    <w:rsid w:val="001F4F8C"/>
    <w:rsid w:val="001F7F09"/>
    <w:rsid w:val="00203545"/>
    <w:rsid w:val="002249A4"/>
    <w:rsid w:val="00236635"/>
    <w:rsid w:val="00261070"/>
    <w:rsid w:val="00263303"/>
    <w:rsid w:val="00271F13"/>
    <w:rsid w:val="002A735F"/>
    <w:rsid w:val="002B197D"/>
    <w:rsid w:val="002B4C79"/>
    <w:rsid w:val="002C0034"/>
    <w:rsid w:val="002C0468"/>
    <w:rsid w:val="002E7CE6"/>
    <w:rsid w:val="002F305E"/>
    <w:rsid w:val="00301302"/>
    <w:rsid w:val="00326805"/>
    <w:rsid w:val="00344EDE"/>
    <w:rsid w:val="0035655E"/>
    <w:rsid w:val="00357B00"/>
    <w:rsid w:val="00367AF9"/>
    <w:rsid w:val="003767CE"/>
    <w:rsid w:val="00381581"/>
    <w:rsid w:val="003815C2"/>
    <w:rsid w:val="003A1A51"/>
    <w:rsid w:val="003A3455"/>
    <w:rsid w:val="003B4237"/>
    <w:rsid w:val="003D0C38"/>
    <w:rsid w:val="003D3A3D"/>
    <w:rsid w:val="003D3FF1"/>
    <w:rsid w:val="003D55C1"/>
    <w:rsid w:val="003E41D6"/>
    <w:rsid w:val="003E5592"/>
    <w:rsid w:val="003F2343"/>
    <w:rsid w:val="003F5BAB"/>
    <w:rsid w:val="00452227"/>
    <w:rsid w:val="004609FF"/>
    <w:rsid w:val="0046618B"/>
    <w:rsid w:val="00477C40"/>
    <w:rsid w:val="004836CC"/>
    <w:rsid w:val="00486E31"/>
    <w:rsid w:val="004B277A"/>
    <w:rsid w:val="004C171C"/>
    <w:rsid w:val="004F107F"/>
    <w:rsid w:val="005006EF"/>
    <w:rsid w:val="005008D2"/>
    <w:rsid w:val="005021F6"/>
    <w:rsid w:val="00512034"/>
    <w:rsid w:val="00524437"/>
    <w:rsid w:val="005530AB"/>
    <w:rsid w:val="005579C7"/>
    <w:rsid w:val="00565478"/>
    <w:rsid w:val="005718A2"/>
    <w:rsid w:val="00586DD8"/>
    <w:rsid w:val="00595C9E"/>
    <w:rsid w:val="00596D08"/>
    <w:rsid w:val="005A414D"/>
    <w:rsid w:val="005D77A2"/>
    <w:rsid w:val="005E4D15"/>
    <w:rsid w:val="00600BDC"/>
    <w:rsid w:val="00621219"/>
    <w:rsid w:val="006328BA"/>
    <w:rsid w:val="0064137F"/>
    <w:rsid w:val="00655261"/>
    <w:rsid w:val="006562BD"/>
    <w:rsid w:val="00657D21"/>
    <w:rsid w:val="0066677B"/>
    <w:rsid w:val="0067089A"/>
    <w:rsid w:val="006742C4"/>
    <w:rsid w:val="00677678"/>
    <w:rsid w:val="00682BFD"/>
    <w:rsid w:val="006871D4"/>
    <w:rsid w:val="00697F60"/>
    <w:rsid w:val="006A4FD3"/>
    <w:rsid w:val="006B1A33"/>
    <w:rsid w:val="006B1B56"/>
    <w:rsid w:val="006B6D3B"/>
    <w:rsid w:val="006C7D0C"/>
    <w:rsid w:val="006D711D"/>
    <w:rsid w:val="006E6388"/>
    <w:rsid w:val="0070160C"/>
    <w:rsid w:val="00707A34"/>
    <w:rsid w:val="00710647"/>
    <w:rsid w:val="00711BD3"/>
    <w:rsid w:val="00751B3F"/>
    <w:rsid w:val="0076142B"/>
    <w:rsid w:val="007678E4"/>
    <w:rsid w:val="00787389"/>
    <w:rsid w:val="00787719"/>
    <w:rsid w:val="0079176C"/>
    <w:rsid w:val="00793411"/>
    <w:rsid w:val="007D0505"/>
    <w:rsid w:val="007D0586"/>
    <w:rsid w:val="007D3765"/>
    <w:rsid w:val="007F2F16"/>
    <w:rsid w:val="00831B29"/>
    <w:rsid w:val="0083262C"/>
    <w:rsid w:val="00843F79"/>
    <w:rsid w:val="0085018D"/>
    <w:rsid w:val="00854A9E"/>
    <w:rsid w:val="008563D4"/>
    <w:rsid w:val="008643F5"/>
    <w:rsid w:val="00873E9B"/>
    <w:rsid w:val="00877823"/>
    <w:rsid w:val="008873EA"/>
    <w:rsid w:val="008956D0"/>
    <w:rsid w:val="008A20C2"/>
    <w:rsid w:val="008A2A1A"/>
    <w:rsid w:val="008D2E36"/>
    <w:rsid w:val="008D58B0"/>
    <w:rsid w:val="008D7273"/>
    <w:rsid w:val="009049C3"/>
    <w:rsid w:val="009163D1"/>
    <w:rsid w:val="00925266"/>
    <w:rsid w:val="00930784"/>
    <w:rsid w:val="00941166"/>
    <w:rsid w:val="00967CA9"/>
    <w:rsid w:val="00972FF4"/>
    <w:rsid w:val="009759E7"/>
    <w:rsid w:val="009A6DD4"/>
    <w:rsid w:val="009B1876"/>
    <w:rsid w:val="009E62B9"/>
    <w:rsid w:val="009F227B"/>
    <w:rsid w:val="00A039CB"/>
    <w:rsid w:val="00A16C20"/>
    <w:rsid w:val="00A5135C"/>
    <w:rsid w:val="00A60486"/>
    <w:rsid w:val="00A63D8B"/>
    <w:rsid w:val="00A715BF"/>
    <w:rsid w:val="00A93FC0"/>
    <w:rsid w:val="00AD1C98"/>
    <w:rsid w:val="00AD1D87"/>
    <w:rsid w:val="00AD6795"/>
    <w:rsid w:val="00AF10CA"/>
    <w:rsid w:val="00AF1B07"/>
    <w:rsid w:val="00AF1E4F"/>
    <w:rsid w:val="00AF3D19"/>
    <w:rsid w:val="00AF4F2E"/>
    <w:rsid w:val="00AF597D"/>
    <w:rsid w:val="00B06210"/>
    <w:rsid w:val="00B213D0"/>
    <w:rsid w:val="00B42663"/>
    <w:rsid w:val="00B51D55"/>
    <w:rsid w:val="00B703C7"/>
    <w:rsid w:val="00B72974"/>
    <w:rsid w:val="00B95E42"/>
    <w:rsid w:val="00BA238E"/>
    <w:rsid w:val="00BB1383"/>
    <w:rsid w:val="00BC7332"/>
    <w:rsid w:val="00BD73C8"/>
    <w:rsid w:val="00C00F1F"/>
    <w:rsid w:val="00C052DD"/>
    <w:rsid w:val="00C065EE"/>
    <w:rsid w:val="00C22561"/>
    <w:rsid w:val="00C25F66"/>
    <w:rsid w:val="00C412A3"/>
    <w:rsid w:val="00C77C24"/>
    <w:rsid w:val="00C87E0A"/>
    <w:rsid w:val="00C92625"/>
    <w:rsid w:val="00C96996"/>
    <w:rsid w:val="00C96E39"/>
    <w:rsid w:val="00CE1B4E"/>
    <w:rsid w:val="00CE5BD2"/>
    <w:rsid w:val="00D24B11"/>
    <w:rsid w:val="00D345CF"/>
    <w:rsid w:val="00D47173"/>
    <w:rsid w:val="00D70564"/>
    <w:rsid w:val="00D721EF"/>
    <w:rsid w:val="00D847F3"/>
    <w:rsid w:val="00DA12D5"/>
    <w:rsid w:val="00DB5440"/>
    <w:rsid w:val="00DD54A8"/>
    <w:rsid w:val="00DD6A46"/>
    <w:rsid w:val="00DE012F"/>
    <w:rsid w:val="00DE6D1F"/>
    <w:rsid w:val="00DE7AD1"/>
    <w:rsid w:val="00E00875"/>
    <w:rsid w:val="00E51295"/>
    <w:rsid w:val="00E5432F"/>
    <w:rsid w:val="00E54EA3"/>
    <w:rsid w:val="00E61211"/>
    <w:rsid w:val="00E65773"/>
    <w:rsid w:val="00E73B32"/>
    <w:rsid w:val="00E84640"/>
    <w:rsid w:val="00E86055"/>
    <w:rsid w:val="00E87745"/>
    <w:rsid w:val="00E91CF8"/>
    <w:rsid w:val="00E95D5F"/>
    <w:rsid w:val="00E9681E"/>
    <w:rsid w:val="00EA0A24"/>
    <w:rsid w:val="00EB53C6"/>
    <w:rsid w:val="00EB6F63"/>
    <w:rsid w:val="00EC10AE"/>
    <w:rsid w:val="00EC64A1"/>
    <w:rsid w:val="00EE4295"/>
    <w:rsid w:val="00EE7B7C"/>
    <w:rsid w:val="00EF60AB"/>
    <w:rsid w:val="00F1298F"/>
    <w:rsid w:val="00F14B90"/>
    <w:rsid w:val="00F4588D"/>
    <w:rsid w:val="00F51B92"/>
    <w:rsid w:val="00F649BD"/>
    <w:rsid w:val="00F711AF"/>
    <w:rsid w:val="00F724EE"/>
    <w:rsid w:val="00F80FB5"/>
    <w:rsid w:val="00F863D7"/>
    <w:rsid w:val="00F91005"/>
    <w:rsid w:val="00F938B5"/>
    <w:rsid w:val="00F957EC"/>
    <w:rsid w:val="00FB6EC7"/>
    <w:rsid w:val="00FC26B7"/>
    <w:rsid w:val="00FD21D1"/>
    <w:rsid w:val="00FD38E9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C96409E"/>
  <w15:chartTrackingRefBased/>
  <w15:docId w15:val="{E30EBCBD-0E7A-4798-8D4E-5D090213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E9"/>
  </w:style>
  <w:style w:type="paragraph" w:styleId="Footer">
    <w:name w:val="footer"/>
    <w:basedOn w:val="Normal"/>
    <w:link w:val="FooterChar"/>
    <w:uiPriority w:val="99"/>
    <w:unhideWhenUsed/>
    <w:rsid w:val="00FD38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E9"/>
  </w:style>
  <w:style w:type="paragraph" w:styleId="Title">
    <w:name w:val="Title"/>
    <w:basedOn w:val="Normal"/>
    <w:link w:val="TitleChar"/>
    <w:qFormat/>
    <w:rsid w:val="00FD38E9"/>
    <w:pPr>
      <w:spacing w:before="12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kern w:val="28"/>
      <w:sz w:val="36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FD38E9"/>
    <w:rPr>
      <w:rFonts w:ascii="Times New Roman" w:eastAsia="Times New Roman" w:hAnsi="Times New Roman" w:cs="Times New Roman"/>
      <w:b/>
      <w:kern w:val="28"/>
      <w:sz w:val="36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67CA9"/>
    <w:pPr>
      <w:ind w:left="720"/>
      <w:contextualSpacing/>
    </w:pPr>
  </w:style>
  <w:style w:type="paragraph" w:styleId="BodyText">
    <w:name w:val="Body Text"/>
    <w:aliases w:val="AvtalBrödtext,ändrad"/>
    <w:basedOn w:val="Normal"/>
    <w:link w:val="BodyTextChar"/>
    <w:rsid w:val="000A772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Char">
    <w:name w:val="Body Text Char"/>
    <w:aliases w:val="AvtalBrödtext Char,ändrad Char"/>
    <w:basedOn w:val="DefaultParagraphFont"/>
    <w:link w:val="BodyText"/>
    <w:rsid w:val="000A772A"/>
    <w:rPr>
      <w:rFonts w:ascii="Arial" w:eastAsia="Times New Roman" w:hAnsi="Arial" w:cs="Arial"/>
      <w:sz w:val="24"/>
      <w:szCs w:val="24"/>
      <w:lang w:val="en-US"/>
    </w:rPr>
  </w:style>
  <w:style w:type="paragraph" w:styleId="NoSpacing">
    <w:name w:val="No Spacing"/>
    <w:qFormat/>
    <w:rsid w:val="00B95E4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zh-CN"/>
    </w:rPr>
  </w:style>
  <w:style w:type="paragraph" w:styleId="PlainText">
    <w:name w:val="Plain Text"/>
    <w:basedOn w:val="Normal"/>
    <w:link w:val="PlainTextChar"/>
    <w:rsid w:val="00B95E4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B95E42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77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7C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11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3F5B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074DC8"/>
  </w:style>
  <w:style w:type="paragraph" w:customStyle="1" w:styleId="BodyText0">
    <w:name w:val="BodyText"/>
    <w:basedOn w:val="Normal"/>
    <w:link w:val="BodyTextChar0"/>
    <w:rsid w:val="006B1A33"/>
    <w:pPr>
      <w:spacing w:after="120" w:line="240" w:lineRule="auto"/>
      <w:ind w:left="1418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BodyTextChar0">
    <w:name w:val="BodyText Char"/>
    <w:link w:val="BodyText0"/>
    <w:rsid w:val="006B1A33"/>
    <w:rPr>
      <w:rFonts w:ascii="Arial" w:eastAsia="Times New Roman" w:hAnsi="Arial" w:cs="Times New Roman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4f6c0df84b8cacba68f62b42d553dd81134f530e18705c4458440321091b5b581b09190a164758551b4d58515c424154181c084b281e0103030213425e5b0e5843141b0d11421e051d580f036a5d030915455b411b091351504f54671e1a4f034342410d190640485159585118125f16571540510f5f504b405a140040470c595b5049120917110d531b045d4340010c18071647585908564c01446&amp;docType=docx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email : harmendr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B1947B-A6F3-4597-9AED-60670D65E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11348</TotalTime>
  <Pages>7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Dharmendra KUMAR</vt:lpstr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Dharmendra KUMAR</dc:title>
  <dc:creator>Dharmendra Kumar -X (dharkuma)</dc:creator>
  <cp:lastModifiedBy>sharad saraf</cp:lastModifiedBy>
  <cp:revision>194</cp:revision>
  <dcterms:created xsi:type="dcterms:W3CDTF">2020-05-08T09:43:00Z</dcterms:created>
  <dcterms:modified xsi:type="dcterms:W3CDTF">2023-09-15T08:27:00Z</dcterms:modified>
</cp:coreProperties>
</file>