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Q-1. Write an SQL query to print details of workers excluding first names, “Vipul” and “Satish” from Worker table.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* FROM workers WHERE First_name NOT IN (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4"/>
          <w:szCs w:val="24"/>
          <w:rtl w:val="0"/>
        </w:rPr>
        <w:t xml:space="preserve">“Vipul” ,  “Satish”</w:t>
      </w:r>
      <w:r w:rsidDel="00000000" w:rsidR="00000000" w:rsidRPr="00000000">
        <w:rPr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Q-2. Write an SQL query to print details of the Workers whose FIRST_NAME ends with ‘h’ and contains six alphabets.</w:t>
      </w:r>
    </w:p>
    <w:p w:rsidR="00000000" w:rsidDel="00000000" w:rsidP="00000000" w:rsidRDefault="00000000" w:rsidRPr="00000000" w14:paraId="00000004">
      <w:pPr>
        <w:pStyle w:val="Heading4"/>
        <w:pageBreakBefore w:val="0"/>
        <w:shd w:fill="ffffff" w:val="clear"/>
        <w:spacing w:after="300" w:before="0" w:lineRule="auto"/>
        <w:rPr>
          <w:b w:val="0"/>
          <w:color w:val="444444"/>
        </w:rPr>
      </w:pPr>
      <w:r w:rsidDel="00000000" w:rsidR="00000000" w:rsidRPr="00000000">
        <w:rPr>
          <w:b w:val="0"/>
          <w:color w:val="444444"/>
          <w:rtl w:val="0"/>
        </w:rPr>
        <w:t xml:space="preserve">SELECT * FROM workers WHERE first_name LIKE ‘%h’ AND CHAR_LENGTH(first_name)=6</w:t>
      </w:r>
    </w:p>
    <w:p w:rsidR="00000000" w:rsidDel="00000000" w:rsidP="00000000" w:rsidRDefault="00000000" w:rsidRPr="00000000" w14:paraId="00000005">
      <w:pPr>
        <w:pStyle w:val="Heading4"/>
        <w:pageBreakBefore w:val="0"/>
        <w:shd w:fill="ffffff" w:val="clear"/>
        <w:spacing w:after="300" w:before="0" w:lineRule="auto"/>
        <w:rPr>
          <w:b w:val="1"/>
          <w:color w:val="484848"/>
          <w:highlight w:val="white"/>
        </w:rPr>
      </w:pPr>
      <w:r w:rsidDel="00000000" w:rsidR="00000000" w:rsidRPr="00000000">
        <w:rPr>
          <w:b w:val="0"/>
          <w:color w:val="444444"/>
          <w:rtl w:val="0"/>
        </w:rPr>
        <w:t xml:space="preserve">Q-3. </w:t>
      </w:r>
      <w:r w:rsidDel="00000000" w:rsidR="00000000" w:rsidRPr="00000000">
        <w:rPr>
          <w:b w:val="1"/>
          <w:color w:val="484848"/>
          <w:highlight w:val="white"/>
          <w:rtl w:val="0"/>
        </w:rPr>
        <w:t xml:space="preserve">Write a query to validate Email of Employee.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employee WHERE email LIKE ‘%@xyz.com’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