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7E2" w:rsidRDefault="008317E2"/>
    <w:p w:rsidR="002224F7" w:rsidRPr="002224F7" w:rsidRDefault="002224F7">
      <w:pPr>
        <w:rPr>
          <w:b/>
          <w:sz w:val="32"/>
          <w:szCs w:val="32"/>
        </w:rPr>
      </w:pPr>
      <w:r w:rsidRPr="002224F7">
        <w:rPr>
          <w:b/>
          <w:sz w:val="32"/>
          <w:szCs w:val="32"/>
        </w:rPr>
        <w:t>S.Y.B.A. –SEMESTER-IV</w:t>
      </w:r>
    </w:p>
    <w:tbl>
      <w:tblPr>
        <w:tblStyle w:val="TableGrid"/>
        <w:tblW w:w="0" w:type="auto"/>
        <w:tblLook w:val="04A0"/>
      </w:tblPr>
      <w:tblGrid>
        <w:gridCol w:w="831"/>
        <w:gridCol w:w="3417"/>
        <w:gridCol w:w="11"/>
      </w:tblGrid>
      <w:tr w:rsidR="002224F7" w:rsidTr="002224F7">
        <w:trPr>
          <w:gridAfter w:val="1"/>
          <w:wAfter w:w="11" w:type="dxa"/>
          <w:trHeight w:val="269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 xml:space="preserve">Subjects </w:t>
            </w:r>
          </w:p>
        </w:tc>
      </w:tr>
      <w:tr w:rsidR="002224F7" w:rsidTr="002224F7">
        <w:trPr>
          <w:gridAfter w:val="1"/>
          <w:wAfter w:w="11" w:type="dxa"/>
          <w:trHeight w:val="277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Macro Economics-II</w:t>
            </w:r>
          </w:p>
        </w:tc>
      </w:tr>
      <w:tr w:rsidR="002224F7" w:rsidTr="002224F7">
        <w:trPr>
          <w:gridAfter w:val="1"/>
          <w:wAfter w:w="11" w:type="dxa"/>
          <w:trHeight w:val="277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Indian Economy</w:t>
            </w:r>
          </w:p>
        </w:tc>
      </w:tr>
      <w:tr w:rsidR="002224F7" w:rsidTr="002224F7">
        <w:trPr>
          <w:gridAfter w:val="1"/>
          <w:wAfter w:w="11" w:type="dxa"/>
          <w:trHeight w:val="292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Geography of India</w:t>
            </w:r>
          </w:p>
        </w:tc>
      </w:tr>
      <w:tr w:rsidR="002224F7" w:rsidTr="002224F7">
        <w:trPr>
          <w:gridAfter w:val="1"/>
          <w:wAfter w:w="11" w:type="dxa"/>
          <w:trHeight w:val="142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Geography of Tourism</w:t>
            </w:r>
          </w:p>
        </w:tc>
      </w:tr>
      <w:tr w:rsidR="002224F7" w:rsidTr="002224F7">
        <w:trPr>
          <w:gridAfter w:val="1"/>
          <w:wAfter w:w="11" w:type="dxa"/>
          <w:trHeight w:val="142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 Paper-I</w:t>
            </w:r>
          </w:p>
        </w:tc>
      </w:tr>
      <w:tr w:rsidR="002224F7" w:rsidTr="002224F7">
        <w:trPr>
          <w:gridAfter w:val="1"/>
          <w:wAfter w:w="11" w:type="dxa"/>
          <w:trHeight w:val="142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 Paper-II</w:t>
            </w:r>
          </w:p>
        </w:tc>
      </w:tr>
      <w:tr w:rsidR="002224F7" w:rsidTr="002224F7">
        <w:trPr>
          <w:gridAfter w:val="1"/>
          <w:wAfter w:w="11" w:type="dxa"/>
          <w:trHeight w:val="142"/>
        </w:trPr>
        <w:tc>
          <w:tcPr>
            <w:tcW w:w="831" w:type="dxa"/>
            <w:tcBorders>
              <w:bottom w:val="single" w:sz="4" w:space="0" w:color="auto"/>
            </w:tcBorders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417" w:type="dxa"/>
            <w:tcBorders>
              <w:bottom w:val="single" w:sz="4" w:space="0" w:color="auto"/>
            </w:tcBorders>
          </w:tcPr>
          <w:p w:rsidR="002224F7" w:rsidRPr="002224F7" w:rsidRDefault="002224F7" w:rsidP="00222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Communication</w:t>
            </w:r>
          </w:p>
        </w:tc>
      </w:tr>
      <w:tr w:rsidR="002224F7" w:rsidRPr="002224F7" w:rsidTr="002224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8"/>
        </w:trPr>
        <w:tc>
          <w:tcPr>
            <w:tcW w:w="831" w:type="dxa"/>
          </w:tcPr>
          <w:p w:rsidR="002224F7" w:rsidRPr="002224F7" w:rsidRDefault="002224F7" w:rsidP="002224F7">
            <w:pPr>
              <w:rPr>
                <w:b/>
              </w:rPr>
            </w:pPr>
            <w:r w:rsidRPr="002224F7">
              <w:rPr>
                <w:b/>
              </w:rPr>
              <w:t>8</w:t>
            </w:r>
          </w:p>
        </w:tc>
        <w:tc>
          <w:tcPr>
            <w:tcW w:w="3428" w:type="dxa"/>
            <w:gridSpan w:val="2"/>
            <w:shd w:val="clear" w:color="auto" w:fill="auto"/>
          </w:tcPr>
          <w:p w:rsidR="002224F7" w:rsidRPr="002224F7" w:rsidRDefault="002224F7">
            <w:pPr>
              <w:rPr>
                <w:b/>
              </w:rPr>
            </w:pPr>
            <w:r w:rsidRPr="002224F7">
              <w:rPr>
                <w:b/>
              </w:rPr>
              <w:t>Foundation Course-IV</w:t>
            </w:r>
          </w:p>
        </w:tc>
      </w:tr>
    </w:tbl>
    <w:p w:rsidR="002224F7" w:rsidRDefault="002224F7">
      <w:pPr>
        <w:rPr>
          <w:b/>
        </w:rPr>
      </w:pPr>
    </w:p>
    <w:p w:rsidR="002224F7" w:rsidRDefault="002224F7" w:rsidP="002224F7"/>
    <w:p w:rsidR="002224F7" w:rsidRPr="002224F7" w:rsidRDefault="002224F7" w:rsidP="002224F7">
      <w:pPr>
        <w:rPr>
          <w:b/>
          <w:sz w:val="32"/>
          <w:szCs w:val="32"/>
        </w:rPr>
      </w:pPr>
      <w:r>
        <w:rPr>
          <w:b/>
          <w:sz w:val="32"/>
          <w:szCs w:val="32"/>
        </w:rPr>
        <w:t>S.Y.B.Com.</w:t>
      </w:r>
      <w:r w:rsidRPr="002224F7">
        <w:rPr>
          <w:b/>
          <w:sz w:val="32"/>
          <w:szCs w:val="32"/>
        </w:rPr>
        <w:t xml:space="preserve"> –SEMESTER-IV</w:t>
      </w:r>
    </w:p>
    <w:tbl>
      <w:tblPr>
        <w:tblStyle w:val="TableGrid"/>
        <w:tblW w:w="0" w:type="auto"/>
        <w:tblLook w:val="04A0"/>
      </w:tblPr>
      <w:tblGrid>
        <w:gridCol w:w="831"/>
        <w:gridCol w:w="3417"/>
        <w:gridCol w:w="11"/>
      </w:tblGrid>
      <w:tr w:rsidR="002224F7" w:rsidTr="00B12BC1">
        <w:trPr>
          <w:gridAfter w:val="1"/>
          <w:wAfter w:w="11" w:type="dxa"/>
          <w:trHeight w:val="269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 xml:space="preserve">Subjects </w:t>
            </w:r>
          </w:p>
        </w:tc>
      </w:tr>
      <w:tr w:rsidR="002224F7" w:rsidTr="00B12BC1">
        <w:trPr>
          <w:gridAfter w:val="1"/>
          <w:wAfter w:w="11" w:type="dxa"/>
          <w:trHeight w:val="277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Macro Economics-II</w:t>
            </w:r>
          </w:p>
        </w:tc>
      </w:tr>
      <w:tr w:rsidR="002224F7" w:rsidTr="00B12BC1">
        <w:trPr>
          <w:gridAfter w:val="1"/>
          <w:wAfter w:w="11" w:type="dxa"/>
          <w:trHeight w:val="277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Indian Economy</w:t>
            </w:r>
          </w:p>
        </w:tc>
      </w:tr>
      <w:tr w:rsidR="002224F7" w:rsidTr="00B12BC1">
        <w:trPr>
          <w:gridAfter w:val="1"/>
          <w:wAfter w:w="11" w:type="dxa"/>
          <w:trHeight w:val="292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Geography of India</w:t>
            </w:r>
          </w:p>
        </w:tc>
      </w:tr>
      <w:tr w:rsidR="002224F7" w:rsidTr="00B12BC1">
        <w:trPr>
          <w:gridAfter w:val="1"/>
          <w:wAfter w:w="11" w:type="dxa"/>
          <w:trHeight w:val="142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Geography of Tourism</w:t>
            </w:r>
          </w:p>
        </w:tc>
      </w:tr>
      <w:tr w:rsidR="002224F7" w:rsidTr="00B12BC1">
        <w:trPr>
          <w:gridAfter w:val="1"/>
          <w:wAfter w:w="11" w:type="dxa"/>
          <w:trHeight w:val="142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 Paper-I</w:t>
            </w:r>
          </w:p>
        </w:tc>
      </w:tr>
      <w:tr w:rsidR="002224F7" w:rsidTr="00B12BC1">
        <w:trPr>
          <w:gridAfter w:val="1"/>
          <w:wAfter w:w="11" w:type="dxa"/>
          <w:trHeight w:val="142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 Paper-II</w:t>
            </w:r>
          </w:p>
        </w:tc>
      </w:tr>
      <w:tr w:rsidR="002224F7" w:rsidTr="00B12BC1">
        <w:trPr>
          <w:gridAfter w:val="1"/>
          <w:wAfter w:w="11" w:type="dxa"/>
          <w:trHeight w:val="142"/>
        </w:trPr>
        <w:tc>
          <w:tcPr>
            <w:tcW w:w="831" w:type="dxa"/>
            <w:tcBorders>
              <w:bottom w:val="single" w:sz="4" w:space="0" w:color="auto"/>
            </w:tcBorders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417" w:type="dxa"/>
            <w:tcBorders>
              <w:bottom w:val="single" w:sz="4" w:space="0" w:color="auto"/>
            </w:tcBorders>
          </w:tcPr>
          <w:p w:rsidR="002224F7" w:rsidRPr="002224F7" w:rsidRDefault="002224F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Communication</w:t>
            </w:r>
          </w:p>
        </w:tc>
      </w:tr>
      <w:tr w:rsidR="002224F7" w:rsidRPr="002224F7" w:rsidTr="00B12B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8"/>
        </w:trPr>
        <w:tc>
          <w:tcPr>
            <w:tcW w:w="831" w:type="dxa"/>
          </w:tcPr>
          <w:p w:rsidR="002224F7" w:rsidRPr="002224F7" w:rsidRDefault="002224F7" w:rsidP="00B12BC1">
            <w:pPr>
              <w:rPr>
                <w:b/>
              </w:rPr>
            </w:pPr>
            <w:r w:rsidRPr="002224F7">
              <w:rPr>
                <w:b/>
              </w:rPr>
              <w:t>8</w:t>
            </w:r>
          </w:p>
        </w:tc>
        <w:tc>
          <w:tcPr>
            <w:tcW w:w="3428" w:type="dxa"/>
            <w:gridSpan w:val="2"/>
            <w:shd w:val="clear" w:color="auto" w:fill="auto"/>
          </w:tcPr>
          <w:p w:rsidR="002224F7" w:rsidRPr="002224F7" w:rsidRDefault="002224F7" w:rsidP="00B12BC1">
            <w:pPr>
              <w:rPr>
                <w:b/>
              </w:rPr>
            </w:pPr>
            <w:r w:rsidRPr="002224F7">
              <w:rPr>
                <w:b/>
              </w:rPr>
              <w:t>Foundation Course-IV</w:t>
            </w:r>
          </w:p>
        </w:tc>
      </w:tr>
    </w:tbl>
    <w:p w:rsidR="002224F7" w:rsidRPr="002224F7" w:rsidRDefault="002224F7" w:rsidP="002224F7">
      <w:pPr>
        <w:rPr>
          <w:b/>
        </w:rPr>
      </w:pPr>
    </w:p>
    <w:p w:rsidR="00F47738" w:rsidRPr="002224F7" w:rsidRDefault="00F47738" w:rsidP="00F47738">
      <w:pPr>
        <w:rPr>
          <w:b/>
          <w:sz w:val="32"/>
          <w:szCs w:val="32"/>
        </w:rPr>
      </w:pPr>
      <w:r>
        <w:rPr>
          <w:b/>
          <w:sz w:val="32"/>
          <w:szCs w:val="32"/>
        </w:rPr>
        <w:t>S.Y.B.Sc.</w:t>
      </w:r>
      <w:r w:rsidRPr="002224F7">
        <w:rPr>
          <w:b/>
          <w:sz w:val="32"/>
          <w:szCs w:val="32"/>
        </w:rPr>
        <w:t xml:space="preserve"> –SEMESTER-IV</w:t>
      </w:r>
    </w:p>
    <w:tbl>
      <w:tblPr>
        <w:tblStyle w:val="TableGrid"/>
        <w:tblW w:w="0" w:type="auto"/>
        <w:tblLook w:val="04A0"/>
      </w:tblPr>
      <w:tblGrid>
        <w:gridCol w:w="831"/>
        <w:gridCol w:w="8009"/>
      </w:tblGrid>
      <w:tr w:rsidR="00F47738" w:rsidTr="00421E9C">
        <w:trPr>
          <w:trHeight w:val="269"/>
        </w:trPr>
        <w:tc>
          <w:tcPr>
            <w:tcW w:w="831" w:type="dxa"/>
          </w:tcPr>
          <w:p w:rsidR="00F47738" w:rsidRPr="002224F7" w:rsidRDefault="00F47738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8008" w:type="dxa"/>
          </w:tcPr>
          <w:p w:rsidR="00F47738" w:rsidRPr="002224F7" w:rsidRDefault="00F47738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 xml:space="preserve">Subjects </w:t>
            </w:r>
          </w:p>
        </w:tc>
      </w:tr>
      <w:tr w:rsidR="00F47738" w:rsidTr="00421E9C">
        <w:trPr>
          <w:trHeight w:val="277"/>
        </w:trPr>
        <w:tc>
          <w:tcPr>
            <w:tcW w:w="831" w:type="dxa"/>
          </w:tcPr>
          <w:p w:rsidR="00F47738" w:rsidRPr="002224F7" w:rsidRDefault="00F47738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08" w:type="dxa"/>
          </w:tcPr>
          <w:p w:rsidR="00F47738" w:rsidRPr="002224F7" w:rsidRDefault="000662E7" w:rsidP="00421E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Paper-I</w:t>
            </w:r>
          </w:p>
        </w:tc>
      </w:tr>
      <w:tr w:rsidR="000662E7" w:rsidTr="00421E9C">
        <w:trPr>
          <w:trHeight w:val="277"/>
        </w:trPr>
        <w:tc>
          <w:tcPr>
            <w:tcW w:w="831" w:type="dxa"/>
          </w:tcPr>
          <w:p w:rsidR="000662E7" w:rsidRPr="002224F7" w:rsidRDefault="000662E7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08" w:type="dxa"/>
          </w:tcPr>
          <w:p w:rsidR="000662E7" w:rsidRPr="00EB13D4" w:rsidRDefault="000662E7" w:rsidP="00421E9C">
            <w:pPr>
              <w:rPr>
                <w:b/>
                <w:sz w:val="24"/>
                <w:szCs w:val="24"/>
              </w:rPr>
            </w:pPr>
            <w:r w:rsidRPr="00EB13D4">
              <w:rPr>
                <w:b/>
                <w:sz w:val="24"/>
                <w:szCs w:val="24"/>
              </w:rPr>
              <w:t>Physics Paper</w:t>
            </w:r>
            <w:r>
              <w:rPr>
                <w:b/>
                <w:sz w:val="24"/>
                <w:szCs w:val="24"/>
              </w:rPr>
              <w:t>-II</w:t>
            </w:r>
          </w:p>
        </w:tc>
      </w:tr>
      <w:tr w:rsidR="000662E7" w:rsidTr="00421E9C">
        <w:trPr>
          <w:trHeight w:val="292"/>
        </w:trPr>
        <w:tc>
          <w:tcPr>
            <w:tcW w:w="831" w:type="dxa"/>
          </w:tcPr>
          <w:p w:rsidR="000662E7" w:rsidRPr="002224F7" w:rsidRDefault="000662E7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8" w:type="dxa"/>
          </w:tcPr>
          <w:p w:rsidR="000662E7" w:rsidRPr="00EB13D4" w:rsidRDefault="000662E7" w:rsidP="00421E9C">
            <w:pPr>
              <w:rPr>
                <w:b/>
                <w:sz w:val="24"/>
                <w:szCs w:val="24"/>
              </w:rPr>
            </w:pPr>
            <w:r w:rsidRPr="00EB13D4">
              <w:rPr>
                <w:b/>
                <w:sz w:val="24"/>
                <w:szCs w:val="24"/>
              </w:rPr>
              <w:t>Physics Paper</w:t>
            </w:r>
            <w:r>
              <w:rPr>
                <w:b/>
                <w:sz w:val="24"/>
                <w:szCs w:val="24"/>
              </w:rPr>
              <w:t>-III</w:t>
            </w:r>
          </w:p>
        </w:tc>
      </w:tr>
      <w:tr w:rsidR="00F47738" w:rsidTr="00421E9C">
        <w:trPr>
          <w:trHeight w:val="142"/>
        </w:trPr>
        <w:tc>
          <w:tcPr>
            <w:tcW w:w="831" w:type="dxa"/>
          </w:tcPr>
          <w:p w:rsidR="00F47738" w:rsidRPr="002224F7" w:rsidRDefault="00F47738" w:rsidP="00421E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08" w:type="dxa"/>
          </w:tcPr>
          <w:p w:rsidR="00F47738" w:rsidRPr="002224F7" w:rsidRDefault="00421E9C" w:rsidP="00421E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Practicle</w:t>
            </w:r>
          </w:p>
        </w:tc>
      </w:tr>
      <w:tr w:rsidR="00F47738" w:rsidTr="00421E9C">
        <w:trPr>
          <w:trHeight w:val="142"/>
        </w:trPr>
        <w:tc>
          <w:tcPr>
            <w:tcW w:w="831" w:type="dxa"/>
          </w:tcPr>
          <w:p w:rsidR="00F47738" w:rsidRPr="002224F7" w:rsidRDefault="00F47738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08" w:type="dxa"/>
          </w:tcPr>
          <w:p w:rsidR="00F47738" w:rsidRPr="002224F7" w:rsidRDefault="00421E9C" w:rsidP="00421E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Chemistry Paper-I</w:t>
            </w:r>
          </w:p>
        </w:tc>
      </w:tr>
      <w:tr w:rsidR="00421E9C" w:rsidTr="00421E9C">
        <w:trPr>
          <w:trHeight w:val="323"/>
        </w:trPr>
        <w:tc>
          <w:tcPr>
            <w:tcW w:w="831" w:type="dxa"/>
          </w:tcPr>
          <w:p w:rsidR="00421E9C" w:rsidRPr="002224F7" w:rsidRDefault="00421E9C" w:rsidP="00421E9C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008" w:type="dxa"/>
          </w:tcPr>
          <w:p w:rsidR="00421E9C" w:rsidRPr="00E3124B" w:rsidRDefault="00421E9C" w:rsidP="00421E9C">
            <w:pPr>
              <w:rPr>
                <w:b/>
                <w:sz w:val="24"/>
                <w:szCs w:val="24"/>
              </w:rPr>
            </w:pPr>
            <w:r w:rsidRPr="00E3124B">
              <w:rPr>
                <w:b/>
                <w:sz w:val="24"/>
                <w:szCs w:val="24"/>
              </w:rPr>
              <w:t>Chemistry Paper</w:t>
            </w:r>
          </w:p>
        </w:tc>
      </w:tr>
      <w:tr w:rsidR="00421E9C" w:rsidTr="00421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9"/>
        </w:trPr>
        <w:tc>
          <w:tcPr>
            <w:tcW w:w="831" w:type="dxa"/>
          </w:tcPr>
          <w:p w:rsidR="00421E9C" w:rsidRPr="00421E9C" w:rsidRDefault="00421E9C" w:rsidP="00421E9C">
            <w:pPr>
              <w:rPr>
                <w:b/>
              </w:rPr>
            </w:pPr>
            <w:r w:rsidRPr="00421E9C">
              <w:rPr>
                <w:b/>
              </w:rPr>
              <w:t>7</w:t>
            </w:r>
          </w:p>
        </w:tc>
        <w:tc>
          <w:tcPr>
            <w:tcW w:w="8008" w:type="dxa"/>
          </w:tcPr>
          <w:p w:rsidR="00421E9C" w:rsidRPr="00E3124B" w:rsidRDefault="00421E9C" w:rsidP="00421E9C">
            <w:pPr>
              <w:rPr>
                <w:b/>
                <w:sz w:val="24"/>
                <w:szCs w:val="24"/>
              </w:rPr>
            </w:pPr>
            <w:r w:rsidRPr="00E3124B">
              <w:rPr>
                <w:b/>
                <w:sz w:val="24"/>
                <w:szCs w:val="24"/>
              </w:rPr>
              <w:t>Chemistry Paper</w:t>
            </w:r>
          </w:p>
        </w:tc>
      </w:tr>
      <w:tr w:rsidR="00421E9C" w:rsidRPr="00421E9C" w:rsidTr="00421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1"/>
        </w:trPr>
        <w:tc>
          <w:tcPr>
            <w:tcW w:w="831" w:type="dxa"/>
          </w:tcPr>
          <w:p w:rsidR="00421E9C" w:rsidRPr="00421E9C" w:rsidRDefault="00421E9C" w:rsidP="00421E9C">
            <w:pPr>
              <w:rPr>
                <w:b/>
              </w:rPr>
            </w:pPr>
            <w:r w:rsidRPr="00421E9C">
              <w:rPr>
                <w:b/>
              </w:rPr>
              <w:t>8</w:t>
            </w:r>
          </w:p>
        </w:tc>
        <w:tc>
          <w:tcPr>
            <w:tcW w:w="8008" w:type="dxa"/>
          </w:tcPr>
          <w:p w:rsidR="00421E9C" w:rsidRPr="00421E9C" w:rsidRDefault="00421E9C" w:rsidP="00421E9C">
            <w:pPr>
              <w:rPr>
                <w:b/>
              </w:rPr>
            </w:pPr>
            <w:r w:rsidRPr="00421E9C">
              <w:rPr>
                <w:b/>
              </w:rPr>
              <w:t>Chemistry Practicle</w:t>
            </w:r>
          </w:p>
        </w:tc>
      </w:tr>
      <w:tr w:rsidR="00421E9C" w:rsidTr="00421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6"/>
        </w:trPr>
        <w:tc>
          <w:tcPr>
            <w:tcW w:w="830" w:type="dxa"/>
            <w:tcBorders>
              <w:bottom w:val="single" w:sz="4" w:space="0" w:color="auto"/>
            </w:tcBorders>
          </w:tcPr>
          <w:p w:rsidR="00421E9C" w:rsidRPr="00421E9C" w:rsidRDefault="00421E9C" w:rsidP="00421E9C">
            <w:pPr>
              <w:rPr>
                <w:b/>
              </w:rPr>
            </w:pPr>
            <w:r w:rsidRPr="00421E9C">
              <w:rPr>
                <w:b/>
              </w:rPr>
              <w:t>9</w:t>
            </w:r>
          </w:p>
        </w:tc>
        <w:tc>
          <w:tcPr>
            <w:tcW w:w="8009" w:type="dxa"/>
          </w:tcPr>
          <w:p w:rsidR="00421E9C" w:rsidRPr="00421E9C" w:rsidRDefault="00421E9C" w:rsidP="00421E9C">
            <w:pPr>
              <w:rPr>
                <w:b/>
              </w:rPr>
            </w:pPr>
            <w:r w:rsidRPr="00421E9C">
              <w:rPr>
                <w:b/>
              </w:rPr>
              <w:t>Foundation Course-IV</w:t>
            </w:r>
          </w:p>
        </w:tc>
      </w:tr>
    </w:tbl>
    <w:p w:rsidR="002224F7" w:rsidRDefault="002224F7" w:rsidP="00F47738">
      <w:pPr>
        <w:jc w:val="right"/>
      </w:pPr>
    </w:p>
    <w:p w:rsidR="00F47738" w:rsidRDefault="00F47738" w:rsidP="00F47738">
      <w:pPr>
        <w:jc w:val="right"/>
      </w:pPr>
    </w:p>
    <w:p w:rsidR="00F47738" w:rsidRDefault="00F47738" w:rsidP="00F47738">
      <w:pPr>
        <w:jc w:val="right"/>
      </w:pPr>
    </w:p>
    <w:p w:rsidR="00F47738" w:rsidRPr="002224F7" w:rsidRDefault="00F47738" w:rsidP="00F47738">
      <w:pPr>
        <w:rPr>
          <w:b/>
          <w:sz w:val="32"/>
          <w:szCs w:val="32"/>
        </w:rPr>
      </w:pPr>
      <w:r>
        <w:rPr>
          <w:b/>
          <w:sz w:val="32"/>
          <w:szCs w:val="32"/>
        </w:rPr>
        <w:t>T.Y.B.A.</w:t>
      </w:r>
      <w:r w:rsidRPr="002224F7">
        <w:rPr>
          <w:b/>
          <w:sz w:val="32"/>
          <w:szCs w:val="32"/>
        </w:rPr>
        <w:t xml:space="preserve"> –</w:t>
      </w:r>
      <w:r w:rsidR="0065234E">
        <w:rPr>
          <w:b/>
          <w:sz w:val="32"/>
          <w:szCs w:val="32"/>
        </w:rPr>
        <w:t xml:space="preserve">SEMESTER </w:t>
      </w:r>
      <w:r w:rsidRPr="002224F7">
        <w:rPr>
          <w:b/>
          <w:sz w:val="32"/>
          <w:szCs w:val="32"/>
        </w:rPr>
        <w:t>V</w:t>
      </w:r>
      <w:r w:rsidR="00DE2334">
        <w:rPr>
          <w:b/>
          <w:sz w:val="32"/>
          <w:szCs w:val="32"/>
        </w:rPr>
        <w:t>I</w:t>
      </w:r>
    </w:p>
    <w:tbl>
      <w:tblPr>
        <w:tblStyle w:val="TableGrid"/>
        <w:tblW w:w="0" w:type="auto"/>
        <w:tblLook w:val="04A0"/>
      </w:tblPr>
      <w:tblGrid>
        <w:gridCol w:w="831"/>
        <w:gridCol w:w="8007"/>
      </w:tblGrid>
      <w:tr w:rsidR="00F47738" w:rsidTr="00B12BC1">
        <w:trPr>
          <w:trHeight w:val="269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 xml:space="preserve">Subjects </w:t>
            </w:r>
          </w:p>
        </w:tc>
      </w:tr>
      <w:tr w:rsidR="00F47738" w:rsidTr="00B12BC1">
        <w:trPr>
          <w:trHeight w:val="277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07" w:type="dxa"/>
          </w:tcPr>
          <w:p w:rsidR="00F47738" w:rsidRPr="002224F7" w:rsidRDefault="000662E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Economics-Macro</w:t>
            </w:r>
            <w:r w:rsidR="00F47738">
              <w:rPr>
                <w:b/>
                <w:sz w:val="24"/>
                <w:szCs w:val="24"/>
              </w:rPr>
              <w:t>economics</w:t>
            </w:r>
          </w:p>
        </w:tc>
      </w:tr>
      <w:tr w:rsidR="00F47738" w:rsidTr="00B12BC1">
        <w:trPr>
          <w:trHeight w:val="277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07" w:type="dxa"/>
          </w:tcPr>
          <w:p w:rsidR="00F47738" w:rsidRPr="002224F7" w:rsidRDefault="000662E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Economics-International Economics</w:t>
            </w:r>
          </w:p>
        </w:tc>
      </w:tr>
      <w:tr w:rsidR="00F47738" w:rsidTr="00B12BC1">
        <w:trPr>
          <w:trHeight w:val="292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7" w:type="dxa"/>
          </w:tcPr>
          <w:p w:rsidR="00F47738" w:rsidRPr="002224F7" w:rsidRDefault="000662E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Economics-Economics of Agriculture and Co-Operation-II</w:t>
            </w:r>
          </w:p>
        </w:tc>
      </w:tr>
      <w:tr w:rsidR="00F47738" w:rsidTr="00B12BC1">
        <w:trPr>
          <w:trHeight w:val="142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07" w:type="dxa"/>
          </w:tcPr>
          <w:p w:rsidR="00F47738" w:rsidRPr="002224F7" w:rsidRDefault="000662E7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History-History of Contemporary India</w:t>
            </w:r>
          </w:p>
        </w:tc>
      </w:tr>
      <w:tr w:rsidR="000662E7" w:rsidTr="00B12BC1">
        <w:trPr>
          <w:trHeight w:val="142"/>
        </w:trPr>
        <w:tc>
          <w:tcPr>
            <w:tcW w:w="831" w:type="dxa"/>
          </w:tcPr>
          <w:p w:rsidR="000662E7" w:rsidRPr="002224F7" w:rsidRDefault="000662E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07" w:type="dxa"/>
          </w:tcPr>
          <w:p w:rsidR="000662E7" w:rsidRDefault="000662E7">
            <w:r w:rsidRPr="00697D03">
              <w:rPr>
                <w:b/>
                <w:sz w:val="24"/>
                <w:szCs w:val="24"/>
              </w:rPr>
              <w:t>History</w:t>
            </w:r>
            <w:r>
              <w:rPr>
                <w:b/>
                <w:sz w:val="24"/>
                <w:szCs w:val="24"/>
              </w:rPr>
              <w:t>-History of Medieval India</w:t>
            </w:r>
          </w:p>
        </w:tc>
      </w:tr>
      <w:tr w:rsidR="000662E7" w:rsidTr="00B12BC1">
        <w:trPr>
          <w:trHeight w:val="323"/>
        </w:trPr>
        <w:tc>
          <w:tcPr>
            <w:tcW w:w="831" w:type="dxa"/>
          </w:tcPr>
          <w:p w:rsidR="000662E7" w:rsidRPr="002224F7" w:rsidRDefault="000662E7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007" w:type="dxa"/>
          </w:tcPr>
          <w:p w:rsidR="000662E7" w:rsidRDefault="000662E7">
            <w:r w:rsidRPr="00697D03">
              <w:rPr>
                <w:b/>
                <w:sz w:val="24"/>
                <w:szCs w:val="24"/>
              </w:rPr>
              <w:t>History</w:t>
            </w:r>
            <w:r>
              <w:rPr>
                <w:b/>
                <w:sz w:val="24"/>
                <w:szCs w:val="24"/>
              </w:rPr>
              <w:t>-Introduction of Museology and Archival Science</w:t>
            </w:r>
          </w:p>
        </w:tc>
      </w:tr>
    </w:tbl>
    <w:p w:rsidR="00F47738" w:rsidRDefault="00F47738" w:rsidP="00F47738">
      <w:pPr>
        <w:rPr>
          <w:b/>
        </w:rPr>
      </w:pPr>
    </w:p>
    <w:p w:rsidR="00F47738" w:rsidRPr="002224F7" w:rsidRDefault="00F47738" w:rsidP="00F47738">
      <w:pPr>
        <w:rPr>
          <w:b/>
          <w:sz w:val="32"/>
          <w:szCs w:val="32"/>
        </w:rPr>
      </w:pPr>
      <w:r>
        <w:rPr>
          <w:b/>
          <w:sz w:val="32"/>
          <w:szCs w:val="32"/>
        </w:rPr>
        <w:t>T.Y.B.Com.</w:t>
      </w:r>
      <w:r w:rsidRPr="002224F7">
        <w:rPr>
          <w:b/>
          <w:sz w:val="32"/>
          <w:szCs w:val="32"/>
        </w:rPr>
        <w:t xml:space="preserve"> –</w:t>
      </w:r>
      <w:r w:rsidR="0065234E">
        <w:rPr>
          <w:b/>
          <w:sz w:val="32"/>
          <w:szCs w:val="32"/>
        </w:rPr>
        <w:t xml:space="preserve">SEMESTER </w:t>
      </w:r>
      <w:r w:rsidRPr="002224F7">
        <w:rPr>
          <w:b/>
          <w:sz w:val="32"/>
          <w:szCs w:val="32"/>
        </w:rPr>
        <w:t>V</w:t>
      </w:r>
      <w:r w:rsidR="00DE2334">
        <w:rPr>
          <w:b/>
          <w:sz w:val="32"/>
          <w:szCs w:val="32"/>
        </w:rPr>
        <w:t>I</w:t>
      </w:r>
    </w:p>
    <w:tbl>
      <w:tblPr>
        <w:tblStyle w:val="TableGrid"/>
        <w:tblW w:w="0" w:type="auto"/>
        <w:tblLook w:val="04A0"/>
      </w:tblPr>
      <w:tblGrid>
        <w:gridCol w:w="831"/>
        <w:gridCol w:w="8007"/>
      </w:tblGrid>
      <w:tr w:rsidR="00F47738" w:rsidTr="00B12BC1">
        <w:trPr>
          <w:trHeight w:val="269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 xml:space="preserve">Subjects </w:t>
            </w:r>
          </w:p>
        </w:tc>
      </w:tr>
      <w:tr w:rsidR="00F47738" w:rsidTr="00B12BC1">
        <w:trPr>
          <w:trHeight w:val="277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Acconting and Auditing IX-Financial Accounting</w:t>
            </w:r>
          </w:p>
        </w:tc>
      </w:tr>
      <w:tr w:rsidR="00F47738" w:rsidTr="00B12BC1">
        <w:trPr>
          <w:trHeight w:val="277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Acconting and Auditing X-Cost Acconting</w:t>
            </w:r>
          </w:p>
        </w:tc>
      </w:tr>
      <w:tr w:rsidR="00F47738" w:rsidTr="00B12BC1">
        <w:trPr>
          <w:trHeight w:val="292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Economics-VI</w:t>
            </w:r>
          </w:p>
        </w:tc>
      </w:tr>
      <w:tr w:rsidR="00F47738" w:rsidTr="00B12BC1">
        <w:trPr>
          <w:trHeight w:val="142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Commerce-VI</w:t>
            </w:r>
          </w:p>
        </w:tc>
      </w:tr>
      <w:tr w:rsidR="00F47738" w:rsidTr="00B12BC1">
        <w:trPr>
          <w:trHeight w:val="142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 and Indirect Taxation Paper-II</w:t>
            </w:r>
          </w:p>
        </w:tc>
      </w:tr>
      <w:tr w:rsidR="00F47738" w:rsidTr="00B12BC1">
        <w:trPr>
          <w:trHeight w:val="323"/>
        </w:trPr>
        <w:tc>
          <w:tcPr>
            <w:tcW w:w="831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007" w:type="dxa"/>
          </w:tcPr>
          <w:p w:rsidR="00F47738" w:rsidRPr="002224F7" w:rsidRDefault="00F47738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Export Markrting Paper-II</w:t>
            </w:r>
          </w:p>
        </w:tc>
      </w:tr>
    </w:tbl>
    <w:p w:rsidR="0065234E" w:rsidRDefault="0065234E" w:rsidP="000662E7"/>
    <w:p w:rsidR="000662E7" w:rsidRPr="002224F7" w:rsidRDefault="000662E7" w:rsidP="00066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T.Y.B.Sc.</w:t>
      </w:r>
      <w:r w:rsidRPr="002224F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>SEMESTER VI</w:t>
      </w:r>
    </w:p>
    <w:tbl>
      <w:tblPr>
        <w:tblStyle w:val="TableGrid"/>
        <w:tblW w:w="0" w:type="auto"/>
        <w:tblLook w:val="04A0"/>
      </w:tblPr>
      <w:tblGrid>
        <w:gridCol w:w="831"/>
        <w:gridCol w:w="8007"/>
      </w:tblGrid>
      <w:tr w:rsidR="0065234E" w:rsidRPr="002224F7" w:rsidTr="00B12BC1">
        <w:trPr>
          <w:trHeight w:val="269"/>
        </w:trPr>
        <w:tc>
          <w:tcPr>
            <w:tcW w:w="831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8007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 xml:space="preserve">Subjects </w:t>
            </w:r>
          </w:p>
        </w:tc>
      </w:tr>
      <w:tr w:rsidR="0065234E" w:rsidRPr="002224F7" w:rsidTr="00B12BC1">
        <w:trPr>
          <w:trHeight w:val="277"/>
        </w:trPr>
        <w:tc>
          <w:tcPr>
            <w:tcW w:w="831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07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Chemistry-Analytical</w:t>
            </w:r>
            <w:r w:rsidR="00561A2E">
              <w:rPr>
                <w:b/>
                <w:sz w:val="24"/>
                <w:szCs w:val="24"/>
              </w:rPr>
              <w:t xml:space="preserve"> Chemistry</w:t>
            </w:r>
          </w:p>
        </w:tc>
      </w:tr>
      <w:tr w:rsidR="0065234E" w:rsidRPr="002224F7" w:rsidTr="00B12BC1">
        <w:trPr>
          <w:trHeight w:val="277"/>
        </w:trPr>
        <w:tc>
          <w:tcPr>
            <w:tcW w:w="831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07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Chemistry-Inorganic</w:t>
            </w:r>
            <w:r w:rsidR="00561A2E">
              <w:rPr>
                <w:b/>
                <w:sz w:val="24"/>
                <w:szCs w:val="24"/>
              </w:rPr>
              <w:t xml:space="preserve"> Chemistry</w:t>
            </w:r>
          </w:p>
        </w:tc>
      </w:tr>
      <w:tr w:rsidR="0065234E" w:rsidRPr="002224F7" w:rsidTr="00B12BC1">
        <w:trPr>
          <w:trHeight w:val="292"/>
        </w:trPr>
        <w:tc>
          <w:tcPr>
            <w:tcW w:w="831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7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Chemistry-Organic</w:t>
            </w:r>
            <w:r w:rsidR="00561A2E">
              <w:rPr>
                <w:b/>
                <w:sz w:val="24"/>
                <w:szCs w:val="24"/>
              </w:rPr>
              <w:t xml:space="preserve"> Chemistry</w:t>
            </w:r>
          </w:p>
        </w:tc>
      </w:tr>
      <w:tr w:rsidR="0065234E" w:rsidRPr="002224F7" w:rsidTr="00B12BC1">
        <w:trPr>
          <w:trHeight w:val="142"/>
        </w:trPr>
        <w:tc>
          <w:tcPr>
            <w:tcW w:w="831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07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Chemistry-Physical</w:t>
            </w:r>
            <w:r w:rsidR="00561A2E">
              <w:rPr>
                <w:b/>
                <w:sz w:val="24"/>
                <w:szCs w:val="24"/>
              </w:rPr>
              <w:t xml:space="preserve"> Chemistry</w:t>
            </w:r>
          </w:p>
        </w:tc>
      </w:tr>
      <w:tr w:rsidR="0065234E" w:rsidRPr="002224F7" w:rsidTr="00B12BC1">
        <w:trPr>
          <w:trHeight w:val="142"/>
        </w:trPr>
        <w:tc>
          <w:tcPr>
            <w:tcW w:w="831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 w:rsidRPr="002224F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07" w:type="dxa"/>
          </w:tcPr>
          <w:p w:rsidR="0065234E" w:rsidRPr="002224F7" w:rsidRDefault="0065234E" w:rsidP="00B12B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Drugd and Dyes</w:t>
            </w:r>
          </w:p>
        </w:tc>
      </w:tr>
    </w:tbl>
    <w:p w:rsidR="000662E7" w:rsidRDefault="000662E7" w:rsidP="0065234E"/>
    <w:p w:rsidR="00F47738" w:rsidRPr="002224F7" w:rsidRDefault="00F47738" w:rsidP="000662E7">
      <w:pPr>
        <w:tabs>
          <w:tab w:val="left" w:pos="235"/>
        </w:tabs>
      </w:pPr>
    </w:p>
    <w:sectPr w:rsidR="00F47738" w:rsidRPr="002224F7" w:rsidSect="0083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B64" w:rsidRDefault="00B44B64" w:rsidP="0065234E">
      <w:pPr>
        <w:spacing w:after="0" w:line="240" w:lineRule="auto"/>
      </w:pPr>
      <w:r>
        <w:separator/>
      </w:r>
    </w:p>
  </w:endnote>
  <w:endnote w:type="continuationSeparator" w:id="1">
    <w:p w:rsidR="00B44B64" w:rsidRDefault="00B44B64" w:rsidP="0065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B64" w:rsidRDefault="00B44B64" w:rsidP="0065234E">
      <w:pPr>
        <w:spacing w:after="0" w:line="240" w:lineRule="auto"/>
      </w:pPr>
      <w:r>
        <w:separator/>
      </w:r>
    </w:p>
  </w:footnote>
  <w:footnote w:type="continuationSeparator" w:id="1">
    <w:p w:rsidR="00B44B64" w:rsidRDefault="00B44B64" w:rsidP="00652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326FE"/>
    <w:multiLevelType w:val="multilevel"/>
    <w:tmpl w:val="8EF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24F7"/>
    <w:rsid w:val="000662E7"/>
    <w:rsid w:val="002224F7"/>
    <w:rsid w:val="00344884"/>
    <w:rsid w:val="00421E9C"/>
    <w:rsid w:val="00561A2E"/>
    <w:rsid w:val="0065234E"/>
    <w:rsid w:val="008317E2"/>
    <w:rsid w:val="00B44B64"/>
    <w:rsid w:val="00DE2334"/>
    <w:rsid w:val="00F4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34E"/>
  </w:style>
  <w:style w:type="paragraph" w:styleId="Footer">
    <w:name w:val="footer"/>
    <w:basedOn w:val="Normal"/>
    <w:link w:val="FooterChar"/>
    <w:uiPriority w:val="99"/>
    <w:semiHidden/>
    <w:unhideWhenUsed/>
    <w:rsid w:val="0065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2025-02-07T04:55:00Z</dcterms:created>
  <dcterms:modified xsi:type="dcterms:W3CDTF">2025-02-07T07:02:00Z</dcterms:modified>
</cp:coreProperties>
</file>