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p>
    <w:p>
      <w:pPr>
        <w:spacing w:line="240" w:lineRule="auto"/>
        <w:rPr>
          <w:lang w:val="en-US"/>
        </w:rPr>
      </w:pPr>
    </w:p>
    <w:p>
      <w:pPr>
        <w:spacing w:line="240" w:lineRule="auto"/>
        <w:rPr>
          <w:lang w:val="en-US"/>
        </w:rPr>
      </w:pPr>
    </w:p>
    <w:p>
      <w:pPr>
        <w:spacing w:line="240" w:lineRule="auto"/>
        <w:rPr>
          <w:lang w:val="en-US"/>
        </w:rPr>
      </w:pPr>
    </w:p>
    <w:p>
      <w:pPr>
        <w:spacing w:line="240" w:lineRule="auto"/>
        <w:rPr>
          <w:lang w:val="en-US"/>
        </w:rPr>
      </w:pPr>
    </w:p>
    <w:p/>
    <w:p>
      <w:pPr>
        <w:ind w:left="1440" w:firstLine="720"/>
        <w:rPr>
          <w:b/>
          <w:sz w:val="72"/>
        </w:rPr>
      </w:pPr>
      <w:r>
        <w:rPr>
          <w:b/>
          <w:sz w:val="72"/>
        </w:rPr>
        <w:t>Test Strategy</w:t>
      </w:r>
    </w:p>
    <w:p/>
    <w:p>
      <w:pPr>
        <w:spacing w:line="240" w:lineRule="auto"/>
        <w:rPr>
          <w:sz w:val="48"/>
        </w:rPr>
      </w:pPr>
    </w:p>
    <w:p>
      <w:pPr>
        <w:spacing w:line="240" w:lineRule="auto"/>
        <w:ind w:left="2160"/>
        <w:rPr>
          <w:sz w:val="48"/>
        </w:rPr>
      </w:pPr>
      <w:r>
        <w:rPr>
          <w:sz w:val="48"/>
        </w:rPr>
        <w:t>Web Application Tide.com</w:t>
      </w:r>
    </w:p>
    <w:p>
      <w:pPr>
        <w:spacing w:line="240" w:lineRule="auto"/>
      </w:pPr>
    </w:p>
    <w:p>
      <w:pPr>
        <w:spacing w:line="240" w:lineRule="auto"/>
      </w:pPr>
    </w:p>
    <w:p>
      <w:pPr>
        <w:spacing w:line="240" w:lineRule="auto"/>
        <w:ind w:left="1440" w:firstLine="720"/>
      </w:pPr>
    </w:p>
    <w:p>
      <w:pPr>
        <w:spacing w:line="240" w:lineRule="auto"/>
        <w:ind w:left="1440" w:firstLine="720"/>
      </w:pPr>
    </w:p>
    <w:p>
      <w:pPr>
        <w:spacing w:line="240" w:lineRule="auto"/>
        <w:ind w:left="1440" w:firstLine="720"/>
      </w:pPr>
      <w:r>
        <w:t>Version 1.0</w:t>
      </w:r>
    </w:p>
    <w:p>
      <w:pPr>
        <w:spacing w:line="240" w:lineRule="auto"/>
        <w:ind w:left="1440" w:firstLine="720"/>
      </w:pPr>
      <w:r>
        <w:t>28/July/2022</w:t>
      </w:r>
    </w:p>
    <w:p>
      <w:pPr>
        <w:spacing w:line="240" w:lineRule="auto"/>
      </w:pPr>
      <w:r>
        <w:br w:type="page"/>
      </w:r>
    </w:p>
    <w:p>
      <w:pPr>
        <w:rPr>
          <w:b/>
          <w:sz w:val="32"/>
        </w:rPr>
      </w:pPr>
      <w:bookmarkStart w:id="0" w:name="_Toc51079637"/>
      <w:r>
        <w:rPr>
          <w:b/>
          <w:sz w:val="32"/>
        </w:rPr>
        <w:t>Document Control</w:t>
      </w:r>
      <w:bookmarkEnd w:id="0"/>
    </w:p>
    <w:p>
      <w:pPr>
        <w:spacing w:line="240" w:lineRule="auto"/>
        <w:rPr>
          <w:b/>
        </w:rPr>
      </w:pPr>
    </w:p>
    <w:p>
      <w:pPr>
        <w:rPr>
          <w:b/>
        </w:rPr>
      </w:pPr>
      <w:r>
        <w:rPr>
          <w:b/>
        </w:rPr>
        <w:t>Document Detail</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8"/>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988" w:type="dxa"/>
            <w:shd w:val="pct25" w:color="auto" w:fill="FFFFFF"/>
            <w:vAlign w:val="bottom"/>
          </w:tcPr>
          <w:p>
            <w:pPr>
              <w:spacing w:line="240" w:lineRule="auto"/>
            </w:pPr>
            <w:r>
              <w:t>Title:</w:t>
            </w:r>
          </w:p>
        </w:tc>
        <w:tc>
          <w:tcPr>
            <w:tcW w:w="6840" w:type="dxa"/>
            <w:vAlign w:val="bottom"/>
          </w:tcPr>
          <w:p>
            <w:pPr>
              <w:spacing w:line="240" w:lineRule="auto"/>
            </w:pPr>
            <w:r>
              <w:t>&lt;Formal name for the Strategy with reference to the area it covers&gt;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988" w:type="dxa"/>
            <w:shd w:val="pct25" w:color="auto" w:fill="FFFFFF"/>
            <w:vAlign w:val="bottom"/>
          </w:tcPr>
          <w:p>
            <w:pPr>
              <w:spacing w:line="240" w:lineRule="auto"/>
            </w:pPr>
            <w:r>
              <w:t>Version:</w:t>
            </w:r>
          </w:p>
        </w:tc>
        <w:tc>
          <w:tcPr>
            <w:tcW w:w="6840" w:type="dxa"/>
            <w:vAlign w:val="bottom"/>
          </w:tcPr>
          <w:p>
            <w:pPr>
              <w:spacing w:line="240" w:lineRule="auto"/>
            </w:pPr>
            <w:r>
              <w:t>Version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988" w:type="dxa"/>
            <w:shd w:val="pct25" w:color="auto" w:fill="FFFFFF"/>
            <w:vAlign w:val="bottom"/>
          </w:tcPr>
          <w:p>
            <w:pPr>
              <w:spacing w:line="240" w:lineRule="auto"/>
            </w:pPr>
            <w:r>
              <w:t>Date:</w:t>
            </w:r>
          </w:p>
        </w:tc>
        <w:tc>
          <w:tcPr>
            <w:tcW w:w="6840" w:type="dxa"/>
            <w:vAlign w:val="bottom"/>
          </w:tcPr>
          <w:p>
            <w:pPr>
              <w:spacing w:line="240" w:lineRule="auto"/>
            </w:pPr>
            <w:r>
              <w:t>01-Aug-2022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988" w:type="dxa"/>
            <w:shd w:val="pct25" w:color="auto" w:fill="FFFFFF"/>
            <w:vAlign w:val="bottom"/>
          </w:tcPr>
          <w:p>
            <w:pPr>
              <w:spacing w:line="240" w:lineRule="auto"/>
            </w:pPr>
            <w:r>
              <w:t>Electronic File Name:</w:t>
            </w:r>
          </w:p>
        </w:tc>
        <w:tc>
          <w:tcPr>
            <w:tcW w:w="6840" w:type="dxa"/>
            <w:vAlign w:val="bottom"/>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988" w:type="dxa"/>
            <w:shd w:val="pct25" w:color="auto" w:fill="FFFFFF"/>
            <w:vAlign w:val="bottom"/>
          </w:tcPr>
          <w:p>
            <w:pPr>
              <w:spacing w:line="240" w:lineRule="auto"/>
            </w:pPr>
            <w:r>
              <w:t>Electronic File Location:</w:t>
            </w:r>
          </w:p>
        </w:tc>
        <w:tc>
          <w:tcPr>
            <w:tcW w:w="6840" w:type="dxa"/>
            <w:vAlign w:val="bottom"/>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988" w:type="dxa"/>
            <w:shd w:val="pct25" w:color="auto" w:fill="FFFFFF"/>
            <w:vAlign w:val="bottom"/>
          </w:tcPr>
          <w:p>
            <w:pPr>
              <w:spacing w:line="240" w:lineRule="auto"/>
            </w:pPr>
            <w:r>
              <w:t>Author:</w:t>
            </w:r>
          </w:p>
        </w:tc>
        <w:tc>
          <w:tcPr>
            <w:tcW w:w="6840" w:type="dxa"/>
            <w:vAlign w:val="bottom"/>
          </w:tcPr>
          <w:p>
            <w:pPr>
              <w:spacing w:line="240" w:lineRule="auto"/>
            </w:pPr>
            <w:r>
              <w:t>Sharad Najan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2988" w:type="dxa"/>
            <w:shd w:val="pct25" w:color="auto" w:fill="FFFFFF"/>
            <w:vAlign w:val="bottom"/>
          </w:tcPr>
          <w:p>
            <w:pPr>
              <w:spacing w:line="240" w:lineRule="auto"/>
            </w:pPr>
            <w:r>
              <w:t>Contributors:</w:t>
            </w:r>
          </w:p>
        </w:tc>
        <w:tc>
          <w:tcPr>
            <w:tcW w:w="6840" w:type="dxa"/>
            <w:vAlign w:val="bottom"/>
          </w:tcPr>
          <w:p>
            <w:pPr>
              <w:spacing w:line="240" w:lineRule="auto"/>
            </w:pPr>
          </w:p>
        </w:tc>
      </w:tr>
    </w:tbl>
    <w:p/>
    <w:p>
      <w:pPr>
        <w:rPr>
          <w:b/>
        </w:rPr>
      </w:pPr>
      <w:r>
        <w:rPr>
          <w:b/>
        </w:rPr>
        <w:t>Change Control</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1080"/>
        <w:gridCol w:w="459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8" w:type="dxa"/>
            <w:shd w:val="pct25" w:color="auto" w:fill="FFFFFF"/>
            <w:vAlign w:val="center"/>
          </w:tcPr>
          <w:p>
            <w:r>
              <w:t>Issue Date</w:t>
            </w:r>
          </w:p>
        </w:tc>
        <w:tc>
          <w:tcPr>
            <w:tcW w:w="1080" w:type="dxa"/>
            <w:shd w:val="pct25" w:color="auto" w:fill="FFFFFF"/>
            <w:vAlign w:val="center"/>
          </w:tcPr>
          <w:p>
            <w:r>
              <w:t>Version</w:t>
            </w:r>
          </w:p>
        </w:tc>
        <w:tc>
          <w:tcPr>
            <w:tcW w:w="4590" w:type="dxa"/>
            <w:shd w:val="pct25" w:color="auto" w:fill="FFFFFF"/>
            <w:vAlign w:val="center"/>
          </w:tcPr>
          <w:p>
            <w:r>
              <w:t>Details</w:t>
            </w:r>
          </w:p>
        </w:tc>
        <w:tc>
          <w:tcPr>
            <w:tcW w:w="2160" w:type="dxa"/>
            <w:shd w:val="pct25" w:color="auto" w:fill="FFFFFF"/>
            <w:vAlign w:val="center"/>
          </w:tcPr>
          <w:p>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98" w:type="dxa"/>
            <w:vAlign w:val="center"/>
          </w:tcPr>
          <w:p>
            <w:pPr>
              <w:spacing w:line="240" w:lineRule="auto"/>
            </w:pPr>
            <w:r>
              <w:t>01-Aug-2022</w:t>
            </w:r>
          </w:p>
        </w:tc>
        <w:tc>
          <w:tcPr>
            <w:tcW w:w="1080" w:type="dxa"/>
            <w:vAlign w:val="center"/>
          </w:tcPr>
          <w:p>
            <w:pPr>
              <w:spacing w:line="240" w:lineRule="auto"/>
            </w:pPr>
            <w:r>
              <w:t>Version 1.0</w:t>
            </w:r>
          </w:p>
        </w:tc>
        <w:tc>
          <w:tcPr>
            <w:tcW w:w="4590" w:type="dxa"/>
            <w:vAlign w:val="center"/>
          </w:tcPr>
          <w:p>
            <w:pPr>
              <w:spacing w:line="240" w:lineRule="auto"/>
            </w:pPr>
          </w:p>
        </w:tc>
        <w:tc>
          <w:tcPr>
            <w:tcW w:w="2160" w:type="dxa"/>
            <w:vAlign w:val="center"/>
          </w:tcPr>
          <w:p>
            <w:pPr>
              <w:spacing w:line="240" w:lineRule="auto"/>
            </w:pPr>
            <w:r>
              <w:t>Sharad Najan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98" w:type="dxa"/>
            <w:vAlign w:val="center"/>
          </w:tcPr>
          <w:p>
            <w:pPr>
              <w:spacing w:line="240" w:lineRule="auto"/>
            </w:pPr>
          </w:p>
        </w:tc>
        <w:tc>
          <w:tcPr>
            <w:tcW w:w="1080" w:type="dxa"/>
            <w:vAlign w:val="center"/>
          </w:tcPr>
          <w:p>
            <w:pPr>
              <w:spacing w:line="240" w:lineRule="auto"/>
            </w:pPr>
          </w:p>
        </w:tc>
        <w:tc>
          <w:tcPr>
            <w:tcW w:w="4590" w:type="dxa"/>
            <w:vAlign w:val="center"/>
          </w:tcPr>
          <w:p>
            <w:pPr>
              <w:spacing w:line="240" w:lineRule="auto"/>
            </w:pPr>
          </w:p>
        </w:tc>
        <w:tc>
          <w:tcPr>
            <w:tcW w:w="2160"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98" w:type="dxa"/>
            <w:vAlign w:val="center"/>
          </w:tcPr>
          <w:p>
            <w:pPr>
              <w:spacing w:line="240" w:lineRule="auto"/>
            </w:pPr>
          </w:p>
        </w:tc>
        <w:tc>
          <w:tcPr>
            <w:tcW w:w="1080" w:type="dxa"/>
            <w:vAlign w:val="center"/>
          </w:tcPr>
          <w:p>
            <w:pPr>
              <w:spacing w:line="240" w:lineRule="auto"/>
            </w:pPr>
          </w:p>
        </w:tc>
        <w:tc>
          <w:tcPr>
            <w:tcW w:w="4590" w:type="dxa"/>
            <w:vAlign w:val="center"/>
          </w:tcPr>
          <w:p>
            <w:pPr>
              <w:spacing w:line="240" w:lineRule="auto"/>
            </w:pPr>
          </w:p>
        </w:tc>
        <w:tc>
          <w:tcPr>
            <w:tcW w:w="2160"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1998" w:type="dxa"/>
            <w:vAlign w:val="center"/>
          </w:tcPr>
          <w:p>
            <w:pPr>
              <w:spacing w:line="240" w:lineRule="auto"/>
            </w:pPr>
          </w:p>
        </w:tc>
        <w:tc>
          <w:tcPr>
            <w:tcW w:w="1080" w:type="dxa"/>
            <w:vAlign w:val="center"/>
          </w:tcPr>
          <w:p>
            <w:pPr>
              <w:spacing w:line="240" w:lineRule="auto"/>
            </w:pPr>
          </w:p>
        </w:tc>
        <w:tc>
          <w:tcPr>
            <w:tcW w:w="4590" w:type="dxa"/>
            <w:vAlign w:val="center"/>
          </w:tcPr>
          <w:p>
            <w:pPr>
              <w:spacing w:line="240" w:lineRule="auto"/>
            </w:pPr>
          </w:p>
        </w:tc>
        <w:tc>
          <w:tcPr>
            <w:tcW w:w="2160" w:type="dxa"/>
            <w:vAlign w:val="center"/>
          </w:tcPr>
          <w:p>
            <w:pPr>
              <w:spacing w:line="240" w:lineRule="auto"/>
            </w:pPr>
          </w:p>
        </w:tc>
      </w:tr>
    </w:tbl>
    <w:p>
      <w:pPr>
        <w:spacing w:line="240" w:lineRule="auto"/>
        <w:rPr>
          <w:b/>
        </w:rPr>
      </w:pPr>
    </w:p>
    <w:p>
      <w:pPr>
        <w:rPr>
          <w:b/>
        </w:rPr>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rPr>
          <w:b/>
          <w:sz w:val="36"/>
        </w:rPr>
      </w:pPr>
      <w:r>
        <w:br w:type="page"/>
      </w:r>
      <w:r>
        <w:rPr>
          <w:b/>
          <w:sz w:val="36"/>
        </w:rPr>
        <w:t>Table of Contents</w:t>
      </w:r>
    </w:p>
    <w:p>
      <w:pPr>
        <w:spacing w:line="240" w:lineRule="auto"/>
      </w:pPr>
    </w:p>
    <w:p>
      <w:pPr>
        <w:pStyle w:val="31"/>
        <w:rPr>
          <w:rStyle w:val="23"/>
          <w:color w:val="auto"/>
        </w:rPr>
      </w:pPr>
      <w:r>
        <w:fldChar w:fldCharType="begin"/>
      </w:r>
      <w:r>
        <w:instrText xml:space="preserve"> TOC \o "1-2" \h \z </w:instrText>
      </w:r>
      <w:r>
        <w:fldChar w:fldCharType="separate"/>
      </w:r>
      <w:r>
        <w:fldChar w:fldCharType="begin"/>
      </w:r>
      <w:r>
        <w:instrText xml:space="preserve"> HYPERLINK \l "_Toc182286068" </w:instrText>
      </w:r>
      <w:r>
        <w:fldChar w:fldCharType="separate"/>
      </w:r>
      <w:r>
        <w:rPr>
          <w:rStyle w:val="23"/>
          <w:color w:val="auto"/>
        </w:rPr>
        <w:t>1.</w:t>
      </w:r>
      <w:r>
        <w:rPr>
          <w:rFonts w:ascii="Times New Roman" w:hAnsi="Times New Roman"/>
          <w:b w:val="0"/>
          <w:caps w:val="0"/>
          <w:sz w:val="24"/>
        </w:rPr>
        <w:tab/>
      </w:r>
      <w:r>
        <w:rPr>
          <w:rStyle w:val="23"/>
          <w:color w:val="auto"/>
        </w:rPr>
        <w:t>Test Strategy Identifier</w:t>
      </w:r>
      <w:r>
        <w:tab/>
      </w:r>
      <w:r>
        <w:fldChar w:fldCharType="begin"/>
      </w:r>
      <w:r>
        <w:instrText xml:space="preserve"> PAGEREF _Toc182286068 \h </w:instrText>
      </w:r>
      <w:r>
        <w:fldChar w:fldCharType="separate"/>
      </w:r>
      <w:r>
        <w:t>4</w:t>
      </w:r>
      <w:r>
        <w:fldChar w:fldCharType="end"/>
      </w:r>
      <w:r>
        <w:fldChar w:fldCharType="end"/>
      </w:r>
    </w:p>
    <w:p>
      <w:pPr>
        <w:pStyle w:val="4"/>
      </w:pPr>
    </w:p>
    <w:p>
      <w:pPr>
        <w:pStyle w:val="31"/>
        <w:rPr>
          <w:rFonts w:ascii="Times New Roman" w:hAnsi="Times New Roman"/>
          <w:b w:val="0"/>
          <w:caps w:val="0"/>
          <w:sz w:val="24"/>
        </w:rPr>
      </w:pPr>
      <w:r>
        <w:fldChar w:fldCharType="begin"/>
      </w:r>
      <w:r>
        <w:instrText xml:space="preserve"> HYPERLINK \l "_Toc182286069" </w:instrText>
      </w:r>
      <w:r>
        <w:fldChar w:fldCharType="separate"/>
      </w:r>
      <w:r>
        <w:rPr>
          <w:rStyle w:val="23"/>
          <w:color w:val="auto"/>
        </w:rPr>
        <w:t>2.</w:t>
      </w:r>
      <w:r>
        <w:rPr>
          <w:rFonts w:ascii="Times New Roman" w:hAnsi="Times New Roman"/>
          <w:b w:val="0"/>
          <w:caps w:val="0"/>
          <w:sz w:val="24"/>
        </w:rPr>
        <w:tab/>
      </w:r>
      <w:r>
        <w:rPr>
          <w:rStyle w:val="23"/>
          <w:color w:val="auto"/>
        </w:rPr>
        <w:t>Introduction</w:t>
      </w:r>
      <w:r>
        <w:tab/>
      </w:r>
      <w:r>
        <w:fldChar w:fldCharType="begin"/>
      </w:r>
      <w:r>
        <w:instrText xml:space="preserve"> PAGEREF _Toc182286069 \h </w:instrText>
      </w:r>
      <w:r>
        <w:fldChar w:fldCharType="separate"/>
      </w:r>
      <w:r>
        <w:t>4</w:t>
      </w:r>
      <w:r>
        <w:fldChar w:fldCharType="end"/>
      </w:r>
      <w:r>
        <w:fldChar w:fldCharType="end"/>
      </w:r>
    </w:p>
    <w:p>
      <w:pPr>
        <w:pStyle w:val="32"/>
        <w:tabs>
          <w:tab w:val="left" w:pos="960"/>
          <w:tab w:val="right" w:leader="dot" w:pos="9061"/>
        </w:tabs>
        <w:rPr>
          <w:rStyle w:val="23"/>
          <w:color w:val="auto"/>
        </w:rPr>
      </w:pPr>
      <w:r>
        <w:fldChar w:fldCharType="begin"/>
      </w:r>
      <w:r>
        <w:instrText xml:space="preserve"> HYPERLINK \l "_Toc182286070" </w:instrText>
      </w:r>
      <w:r>
        <w:fldChar w:fldCharType="separate"/>
      </w:r>
      <w:r>
        <w:rPr>
          <w:rStyle w:val="23"/>
          <w:color w:val="auto"/>
        </w:rPr>
        <w:t>2.1.</w:t>
      </w:r>
      <w:r>
        <w:rPr>
          <w:rFonts w:ascii="Times New Roman" w:hAnsi="Times New Roman"/>
          <w:smallCaps w:val="0"/>
          <w:sz w:val="24"/>
        </w:rPr>
        <w:tab/>
      </w:r>
      <w:r>
        <w:rPr>
          <w:rStyle w:val="23"/>
          <w:color w:val="auto"/>
        </w:rPr>
        <w:t>Purpose</w:t>
      </w:r>
      <w:r>
        <w:tab/>
      </w:r>
      <w:r>
        <w:fldChar w:fldCharType="begin"/>
      </w:r>
      <w:r>
        <w:instrText xml:space="preserve"> PAGEREF _Toc182286070 \h </w:instrText>
      </w:r>
      <w:r>
        <w:fldChar w:fldCharType="separate"/>
      </w:r>
      <w:r>
        <w:t>4</w:t>
      </w:r>
      <w:r>
        <w:fldChar w:fldCharType="end"/>
      </w:r>
      <w:r>
        <w:fldChar w:fldCharType="end"/>
      </w:r>
    </w:p>
    <w:p>
      <w:pPr>
        <w:pStyle w:val="4"/>
      </w:pPr>
    </w:p>
    <w:p>
      <w:pPr>
        <w:pStyle w:val="31"/>
        <w:rPr>
          <w:rStyle w:val="23"/>
          <w:color w:val="auto"/>
        </w:rPr>
      </w:pPr>
      <w:r>
        <w:fldChar w:fldCharType="begin"/>
      </w:r>
      <w:r>
        <w:instrText xml:space="preserve"> HYPERLINK \l "_Toc182286071" </w:instrText>
      </w:r>
      <w:r>
        <w:fldChar w:fldCharType="separate"/>
      </w:r>
      <w:r>
        <w:rPr>
          <w:rStyle w:val="23"/>
          <w:color w:val="auto"/>
        </w:rPr>
        <w:t>3.</w:t>
      </w:r>
      <w:r>
        <w:rPr>
          <w:rFonts w:ascii="Times New Roman" w:hAnsi="Times New Roman"/>
          <w:b w:val="0"/>
          <w:caps w:val="0"/>
          <w:sz w:val="24"/>
        </w:rPr>
        <w:tab/>
      </w:r>
      <w:r>
        <w:rPr>
          <w:rStyle w:val="23"/>
          <w:color w:val="auto"/>
        </w:rPr>
        <w:t>Test Items</w:t>
      </w:r>
      <w:r>
        <w:tab/>
      </w:r>
      <w:r>
        <w:fldChar w:fldCharType="begin"/>
      </w:r>
      <w:r>
        <w:instrText xml:space="preserve"> PAGEREF _Toc182286071 \h </w:instrText>
      </w:r>
      <w:r>
        <w:fldChar w:fldCharType="separate"/>
      </w:r>
      <w:r>
        <w:t>4</w:t>
      </w:r>
      <w:r>
        <w:fldChar w:fldCharType="end"/>
      </w:r>
      <w:r>
        <w:fldChar w:fldCharType="end"/>
      </w:r>
    </w:p>
    <w:p>
      <w:pPr>
        <w:pStyle w:val="4"/>
      </w:pPr>
    </w:p>
    <w:p>
      <w:pPr>
        <w:pStyle w:val="31"/>
        <w:rPr>
          <w:rStyle w:val="23"/>
          <w:color w:val="auto"/>
        </w:rPr>
      </w:pPr>
      <w:r>
        <w:fldChar w:fldCharType="begin"/>
      </w:r>
      <w:r>
        <w:instrText xml:space="preserve"> HYPERLINK \l "_Toc182286072" </w:instrText>
      </w:r>
      <w:r>
        <w:fldChar w:fldCharType="separate"/>
      </w:r>
      <w:r>
        <w:rPr>
          <w:rStyle w:val="23"/>
          <w:color w:val="auto"/>
        </w:rPr>
        <w:t>4.</w:t>
      </w:r>
      <w:r>
        <w:rPr>
          <w:rFonts w:ascii="Times New Roman" w:hAnsi="Times New Roman"/>
          <w:b w:val="0"/>
          <w:caps w:val="0"/>
          <w:sz w:val="24"/>
        </w:rPr>
        <w:tab/>
      </w:r>
      <w:r>
        <w:rPr>
          <w:rStyle w:val="23"/>
          <w:color w:val="auto"/>
        </w:rPr>
        <w:t>Features to be tested</w:t>
      </w:r>
      <w:r>
        <w:tab/>
      </w:r>
      <w:r>
        <w:fldChar w:fldCharType="begin"/>
      </w:r>
      <w:r>
        <w:instrText xml:space="preserve"> PAGEREF _Toc182286072 \h </w:instrText>
      </w:r>
      <w:r>
        <w:fldChar w:fldCharType="separate"/>
      </w:r>
      <w:r>
        <w:t>4</w:t>
      </w:r>
      <w:r>
        <w:fldChar w:fldCharType="end"/>
      </w:r>
      <w:r>
        <w:fldChar w:fldCharType="end"/>
      </w:r>
    </w:p>
    <w:p>
      <w:pPr>
        <w:pStyle w:val="4"/>
      </w:pPr>
    </w:p>
    <w:p>
      <w:pPr>
        <w:pStyle w:val="31"/>
        <w:rPr>
          <w:rStyle w:val="23"/>
          <w:color w:val="auto"/>
        </w:rPr>
      </w:pPr>
      <w:r>
        <w:fldChar w:fldCharType="begin"/>
      </w:r>
      <w:r>
        <w:instrText xml:space="preserve"> HYPERLINK \l "_Toc182286073" </w:instrText>
      </w:r>
      <w:r>
        <w:fldChar w:fldCharType="separate"/>
      </w:r>
      <w:r>
        <w:rPr>
          <w:rStyle w:val="23"/>
          <w:color w:val="auto"/>
        </w:rPr>
        <w:t>5.</w:t>
      </w:r>
      <w:r>
        <w:rPr>
          <w:rFonts w:ascii="Times New Roman" w:hAnsi="Times New Roman"/>
          <w:b w:val="0"/>
          <w:caps w:val="0"/>
          <w:sz w:val="24"/>
        </w:rPr>
        <w:tab/>
      </w:r>
      <w:r>
        <w:rPr>
          <w:rStyle w:val="23"/>
          <w:color w:val="auto"/>
        </w:rPr>
        <w:t>Features not to be tested</w:t>
      </w:r>
      <w:r>
        <w:tab/>
      </w:r>
      <w:r>
        <w:fldChar w:fldCharType="begin"/>
      </w:r>
      <w:r>
        <w:instrText xml:space="preserve"> PAGEREF _Toc182286073 \h </w:instrText>
      </w:r>
      <w:r>
        <w:fldChar w:fldCharType="separate"/>
      </w:r>
      <w:r>
        <w:t>4</w:t>
      </w:r>
      <w:r>
        <w:fldChar w:fldCharType="end"/>
      </w:r>
      <w:r>
        <w:fldChar w:fldCharType="end"/>
      </w:r>
      <w:bookmarkStart w:id="38" w:name="_GoBack"/>
      <w:bookmarkEnd w:id="38"/>
    </w:p>
    <w:p>
      <w:pPr>
        <w:pStyle w:val="4"/>
      </w:pPr>
    </w:p>
    <w:p>
      <w:pPr>
        <w:pStyle w:val="31"/>
        <w:rPr>
          <w:rFonts w:ascii="Times New Roman" w:hAnsi="Times New Roman"/>
          <w:b w:val="0"/>
          <w:caps w:val="0"/>
          <w:sz w:val="24"/>
        </w:rPr>
      </w:pPr>
      <w:r>
        <w:fldChar w:fldCharType="begin"/>
      </w:r>
      <w:r>
        <w:instrText xml:space="preserve"> HYPERLINK \l "_Toc182286074" </w:instrText>
      </w:r>
      <w:r>
        <w:fldChar w:fldCharType="separate"/>
      </w:r>
      <w:r>
        <w:rPr>
          <w:rStyle w:val="23"/>
          <w:color w:val="auto"/>
        </w:rPr>
        <w:t>6.</w:t>
      </w:r>
      <w:r>
        <w:rPr>
          <w:rFonts w:ascii="Times New Roman" w:hAnsi="Times New Roman"/>
          <w:b w:val="0"/>
          <w:caps w:val="0"/>
          <w:sz w:val="24"/>
        </w:rPr>
        <w:tab/>
      </w:r>
      <w:r>
        <w:rPr>
          <w:rStyle w:val="23"/>
          <w:color w:val="auto"/>
        </w:rPr>
        <w:t>Approach</w:t>
      </w:r>
      <w:r>
        <w:tab/>
      </w:r>
      <w:r>
        <w:fldChar w:fldCharType="begin"/>
      </w:r>
      <w:r>
        <w:instrText xml:space="preserve"> PAGEREF _Toc182286074 \h </w:instrText>
      </w:r>
      <w:r>
        <w:fldChar w:fldCharType="separate"/>
      </w:r>
      <w:r>
        <w:t>4</w:t>
      </w:r>
      <w:r>
        <w:fldChar w:fldCharType="end"/>
      </w:r>
      <w:r>
        <w:fldChar w:fldCharType="end"/>
      </w:r>
    </w:p>
    <w:p>
      <w:pPr>
        <w:pStyle w:val="32"/>
        <w:tabs>
          <w:tab w:val="left" w:pos="960"/>
          <w:tab w:val="right" w:leader="dot" w:pos="9061"/>
        </w:tabs>
        <w:rPr>
          <w:rFonts w:ascii="Times New Roman" w:hAnsi="Times New Roman"/>
          <w:smallCaps w:val="0"/>
          <w:sz w:val="24"/>
        </w:rPr>
      </w:pPr>
      <w:r>
        <w:fldChar w:fldCharType="begin"/>
      </w:r>
      <w:r>
        <w:instrText xml:space="preserve"> HYPERLINK \l "_Toc182286075" </w:instrText>
      </w:r>
      <w:r>
        <w:fldChar w:fldCharType="separate"/>
      </w:r>
      <w:r>
        <w:rPr>
          <w:rStyle w:val="23"/>
          <w:color w:val="auto"/>
        </w:rPr>
        <w:t>6.1.</w:t>
      </w:r>
      <w:r>
        <w:rPr>
          <w:rFonts w:ascii="Times New Roman" w:hAnsi="Times New Roman"/>
          <w:smallCaps w:val="0"/>
          <w:sz w:val="24"/>
        </w:rPr>
        <w:tab/>
      </w:r>
      <w:r>
        <w:rPr>
          <w:rStyle w:val="23"/>
          <w:color w:val="auto"/>
        </w:rPr>
        <w:t>Analysis &amp; Planning Phase Entry Criteria</w:t>
      </w:r>
      <w:r>
        <w:tab/>
      </w:r>
      <w:r>
        <w:fldChar w:fldCharType="begin"/>
      </w:r>
      <w:r>
        <w:instrText xml:space="preserve"> PAGEREF _Toc182286075 \h </w:instrText>
      </w:r>
      <w:r>
        <w:fldChar w:fldCharType="separate"/>
      </w:r>
      <w:r>
        <w:t>5</w:t>
      </w:r>
      <w:r>
        <w:fldChar w:fldCharType="end"/>
      </w:r>
      <w:r>
        <w:fldChar w:fldCharType="end"/>
      </w:r>
    </w:p>
    <w:p>
      <w:pPr>
        <w:pStyle w:val="32"/>
        <w:tabs>
          <w:tab w:val="left" w:pos="960"/>
          <w:tab w:val="right" w:leader="dot" w:pos="9061"/>
        </w:tabs>
        <w:rPr>
          <w:rFonts w:ascii="Times New Roman" w:hAnsi="Times New Roman"/>
          <w:smallCaps w:val="0"/>
          <w:sz w:val="24"/>
        </w:rPr>
      </w:pPr>
      <w:r>
        <w:fldChar w:fldCharType="begin"/>
      </w:r>
      <w:r>
        <w:instrText xml:space="preserve"> HYPERLINK \l "_Toc182286076" </w:instrText>
      </w:r>
      <w:r>
        <w:fldChar w:fldCharType="separate"/>
      </w:r>
      <w:r>
        <w:rPr>
          <w:rStyle w:val="23"/>
          <w:color w:val="auto"/>
        </w:rPr>
        <w:t>6.2.</w:t>
      </w:r>
      <w:r>
        <w:rPr>
          <w:rFonts w:ascii="Times New Roman" w:hAnsi="Times New Roman"/>
          <w:smallCaps w:val="0"/>
          <w:sz w:val="24"/>
        </w:rPr>
        <w:tab/>
      </w:r>
      <w:r>
        <w:rPr>
          <w:rStyle w:val="23"/>
          <w:color w:val="auto"/>
        </w:rPr>
        <w:t>Analysis &amp; Planning Phase Exit Criteria</w:t>
      </w:r>
      <w:r>
        <w:tab/>
      </w:r>
      <w:r>
        <w:fldChar w:fldCharType="begin"/>
      </w:r>
      <w:r>
        <w:instrText xml:space="preserve"> PAGEREF _Toc182286076 \h </w:instrText>
      </w:r>
      <w:r>
        <w:fldChar w:fldCharType="separate"/>
      </w:r>
      <w:r>
        <w:t>5</w:t>
      </w:r>
      <w:r>
        <w:fldChar w:fldCharType="end"/>
      </w:r>
      <w:r>
        <w:fldChar w:fldCharType="end"/>
      </w:r>
    </w:p>
    <w:p>
      <w:pPr>
        <w:pStyle w:val="32"/>
        <w:tabs>
          <w:tab w:val="left" w:pos="960"/>
          <w:tab w:val="right" w:leader="dot" w:pos="9061"/>
        </w:tabs>
        <w:rPr>
          <w:rFonts w:ascii="Times New Roman" w:hAnsi="Times New Roman"/>
          <w:smallCaps w:val="0"/>
          <w:sz w:val="24"/>
        </w:rPr>
      </w:pPr>
      <w:r>
        <w:fldChar w:fldCharType="begin"/>
      </w:r>
      <w:r>
        <w:instrText xml:space="preserve"> HYPERLINK \l "_Toc182286077" </w:instrText>
      </w:r>
      <w:r>
        <w:fldChar w:fldCharType="separate"/>
      </w:r>
      <w:r>
        <w:rPr>
          <w:rStyle w:val="23"/>
          <w:color w:val="auto"/>
        </w:rPr>
        <w:t>6.3.</w:t>
      </w:r>
      <w:r>
        <w:rPr>
          <w:rFonts w:ascii="Times New Roman" w:hAnsi="Times New Roman"/>
          <w:smallCaps w:val="0"/>
          <w:sz w:val="24"/>
        </w:rPr>
        <w:tab/>
      </w:r>
      <w:r>
        <w:rPr>
          <w:rStyle w:val="23"/>
          <w:color w:val="auto"/>
        </w:rPr>
        <w:t>Test Phase Entry Criteria</w:t>
      </w:r>
      <w:r>
        <w:tab/>
      </w:r>
      <w:r>
        <w:fldChar w:fldCharType="begin"/>
      </w:r>
      <w:r>
        <w:instrText xml:space="preserve"> PAGEREF _Toc182286077 \h </w:instrText>
      </w:r>
      <w:r>
        <w:fldChar w:fldCharType="separate"/>
      </w:r>
      <w:r>
        <w:t>5</w:t>
      </w:r>
      <w:r>
        <w:fldChar w:fldCharType="end"/>
      </w:r>
      <w:r>
        <w:fldChar w:fldCharType="end"/>
      </w:r>
    </w:p>
    <w:p>
      <w:pPr>
        <w:pStyle w:val="32"/>
        <w:tabs>
          <w:tab w:val="left" w:pos="960"/>
          <w:tab w:val="right" w:leader="dot" w:pos="9061"/>
        </w:tabs>
        <w:rPr>
          <w:rFonts w:ascii="Times New Roman" w:hAnsi="Times New Roman"/>
          <w:smallCaps w:val="0"/>
          <w:sz w:val="24"/>
        </w:rPr>
      </w:pPr>
      <w:r>
        <w:fldChar w:fldCharType="begin"/>
      </w:r>
      <w:r>
        <w:instrText xml:space="preserve"> HYPERLINK \l "_Toc182286078" </w:instrText>
      </w:r>
      <w:r>
        <w:fldChar w:fldCharType="separate"/>
      </w:r>
      <w:r>
        <w:rPr>
          <w:rStyle w:val="23"/>
          <w:color w:val="auto"/>
        </w:rPr>
        <w:t>6.4.</w:t>
      </w:r>
      <w:r>
        <w:rPr>
          <w:rFonts w:ascii="Times New Roman" w:hAnsi="Times New Roman"/>
          <w:smallCaps w:val="0"/>
          <w:sz w:val="24"/>
        </w:rPr>
        <w:tab/>
      </w:r>
      <w:r>
        <w:rPr>
          <w:rStyle w:val="23"/>
          <w:color w:val="auto"/>
        </w:rPr>
        <w:t>Test Phase Exit Criteria</w:t>
      </w:r>
      <w:r>
        <w:tab/>
      </w:r>
      <w:r>
        <w:fldChar w:fldCharType="begin"/>
      </w:r>
      <w:r>
        <w:instrText xml:space="preserve"> PAGEREF _Toc182286078 \h </w:instrText>
      </w:r>
      <w:r>
        <w:fldChar w:fldCharType="separate"/>
      </w:r>
      <w:r>
        <w:t>5</w:t>
      </w:r>
      <w:r>
        <w:fldChar w:fldCharType="end"/>
      </w:r>
      <w:r>
        <w:fldChar w:fldCharType="end"/>
      </w:r>
    </w:p>
    <w:p>
      <w:pPr>
        <w:pStyle w:val="32"/>
        <w:tabs>
          <w:tab w:val="left" w:pos="960"/>
          <w:tab w:val="right" w:leader="dot" w:pos="9061"/>
        </w:tabs>
        <w:rPr>
          <w:rFonts w:ascii="Times New Roman" w:hAnsi="Times New Roman"/>
          <w:smallCaps w:val="0"/>
          <w:sz w:val="24"/>
        </w:rPr>
      </w:pPr>
      <w:r>
        <w:fldChar w:fldCharType="begin"/>
      </w:r>
      <w:r>
        <w:instrText xml:space="preserve"> HYPERLINK \l "_Toc182286079" </w:instrText>
      </w:r>
      <w:r>
        <w:fldChar w:fldCharType="separate"/>
      </w:r>
      <w:r>
        <w:rPr>
          <w:rStyle w:val="23"/>
          <w:color w:val="auto"/>
        </w:rPr>
        <w:t>6.5.</w:t>
      </w:r>
      <w:r>
        <w:rPr>
          <w:rFonts w:ascii="Times New Roman" w:hAnsi="Times New Roman"/>
          <w:smallCaps w:val="0"/>
          <w:sz w:val="24"/>
        </w:rPr>
        <w:tab/>
      </w:r>
      <w:r>
        <w:rPr>
          <w:rStyle w:val="23"/>
          <w:color w:val="auto"/>
        </w:rPr>
        <w:t>Change Management</w:t>
      </w:r>
      <w:r>
        <w:tab/>
      </w:r>
      <w:r>
        <w:fldChar w:fldCharType="begin"/>
      </w:r>
      <w:r>
        <w:instrText xml:space="preserve"> PAGEREF _Toc182286079 \h </w:instrText>
      </w:r>
      <w:r>
        <w:fldChar w:fldCharType="separate"/>
      </w:r>
      <w:r>
        <w:t>5</w:t>
      </w:r>
      <w:r>
        <w:fldChar w:fldCharType="end"/>
      </w:r>
      <w:r>
        <w:fldChar w:fldCharType="end"/>
      </w:r>
    </w:p>
    <w:p>
      <w:pPr>
        <w:pStyle w:val="32"/>
        <w:tabs>
          <w:tab w:val="left" w:pos="960"/>
          <w:tab w:val="right" w:leader="dot" w:pos="9061"/>
        </w:tabs>
        <w:rPr>
          <w:rFonts w:ascii="Times New Roman" w:hAnsi="Times New Roman"/>
          <w:smallCaps w:val="0"/>
          <w:sz w:val="24"/>
        </w:rPr>
      </w:pPr>
      <w:r>
        <w:fldChar w:fldCharType="begin"/>
      </w:r>
      <w:r>
        <w:instrText xml:space="preserve"> HYPERLINK \l "_Toc182286080" </w:instrText>
      </w:r>
      <w:r>
        <w:fldChar w:fldCharType="separate"/>
      </w:r>
      <w:r>
        <w:rPr>
          <w:rStyle w:val="23"/>
          <w:color w:val="auto"/>
        </w:rPr>
        <w:t>6.6.</w:t>
      </w:r>
      <w:r>
        <w:rPr>
          <w:rFonts w:ascii="Times New Roman" w:hAnsi="Times New Roman"/>
          <w:smallCaps w:val="0"/>
          <w:sz w:val="24"/>
        </w:rPr>
        <w:tab/>
      </w:r>
      <w:r>
        <w:rPr>
          <w:rStyle w:val="23"/>
          <w:color w:val="auto"/>
        </w:rPr>
        <w:t>Notification / Escalation Procedures</w:t>
      </w:r>
      <w:r>
        <w:tab/>
      </w:r>
      <w:r>
        <w:fldChar w:fldCharType="begin"/>
      </w:r>
      <w:r>
        <w:instrText xml:space="preserve"> PAGEREF _Toc182286080 \h </w:instrText>
      </w:r>
      <w:r>
        <w:fldChar w:fldCharType="separate"/>
      </w:r>
      <w:r>
        <w:t>6</w:t>
      </w:r>
      <w:r>
        <w:fldChar w:fldCharType="end"/>
      </w:r>
      <w:r>
        <w:fldChar w:fldCharType="end"/>
      </w:r>
    </w:p>
    <w:p>
      <w:pPr>
        <w:pStyle w:val="32"/>
        <w:tabs>
          <w:tab w:val="left" w:pos="960"/>
          <w:tab w:val="right" w:leader="dot" w:pos="9061"/>
        </w:tabs>
        <w:rPr>
          <w:rStyle w:val="23"/>
          <w:color w:val="auto"/>
        </w:rPr>
      </w:pPr>
      <w:r>
        <w:fldChar w:fldCharType="begin"/>
      </w:r>
      <w:r>
        <w:instrText xml:space="preserve"> HYPERLINK \l "_Toc182286081" </w:instrText>
      </w:r>
      <w:r>
        <w:fldChar w:fldCharType="separate"/>
      </w:r>
      <w:r>
        <w:rPr>
          <w:rStyle w:val="23"/>
          <w:color w:val="auto"/>
        </w:rPr>
        <w:t>6.7.</w:t>
      </w:r>
      <w:r>
        <w:rPr>
          <w:rFonts w:ascii="Times New Roman" w:hAnsi="Times New Roman"/>
          <w:smallCaps w:val="0"/>
          <w:sz w:val="24"/>
        </w:rPr>
        <w:tab/>
      </w:r>
      <w:r>
        <w:rPr>
          <w:rStyle w:val="23"/>
          <w:color w:val="auto"/>
        </w:rPr>
        <w:t>Measures and Metrics</w:t>
      </w:r>
      <w:r>
        <w:tab/>
      </w:r>
      <w:r>
        <w:fldChar w:fldCharType="begin"/>
      </w:r>
      <w:r>
        <w:instrText xml:space="preserve"> PAGEREF _Toc182286081 \h </w:instrText>
      </w:r>
      <w:r>
        <w:fldChar w:fldCharType="separate"/>
      </w:r>
      <w:r>
        <w:t>6</w:t>
      </w:r>
      <w:r>
        <w:fldChar w:fldCharType="end"/>
      </w:r>
      <w:r>
        <w:fldChar w:fldCharType="end"/>
      </w:r>
    </w:p>
    <w:p>
      <w:pPr>
        <w:pStyle w:val="4"/>
      </w:pPr>
    </w:p>
    <w:p>
      <w:pPr>
        <w:pStyle w:val="31"/>
        <w:rPr>
          <w:rStyle w:val="23"/>
          <w:color w:val="auto"/>
        </w:rPr>
      </w:pPr>
      <w:r>
        <w:fldChar w:fldCharType="begin"/>
      </w:r>
      <w:r>
        <w:instrText xml:space="preserve"> HYPERLINK \l "_Toc182286082" </w:instrText>
      </w:r>
      <w:r>
        <w:fldChar w:fldCharType="separate"/>
      </w:r>
      <w:r>
        <w:rPr>
          <w:rStyle w:val="23"/>
          <w:color w:val="auto"/>
        </w:rPr>
        <w:t>7.</w:t>
      </w:r>
      <w:r>
        <w:rPr>
          <w:rFonts w:ascii="Times New Roman" w:hAnsi="Times New Roman"/>
          <w:b w:val="0"/>
          <w:caps w:val="0"/>
          <w:sz w:val="24"/>
        </w:rPr>
        <w:tab/>
      </w:r>
      <w:r>
        <w:rPr>
          <w:rStyle w:val="23"/>
          <w:color w:val="auto"/>
        </w:rPr>
        <w:t>‘Pass/Fail’ Criteria</w:t>
      </w:r>
      <w:r>
        <w:tab/>
      </w:r>
      <w:r>
        <w:fldChar w:fldCharType="begin"/>
      </w:r>
      <w:r>
        <w:instrText xml:space="preserve"> PAGEREF _Toc182286082 \h </w:instrText>
      </w:r>
      <w:r>
        <w:fldChar w:fldCharType="separate"/>
      </w:r>
      <w:r>
        <w:t>7</w:t>
      </w:r>
      <w:r>
        <w:fldChar w:fldCharType="end"/>
      </w:r>
      <w:r>
        <w:fldChar w:fldCharType="end"/>
      </w:r>
    </w:p>
    <w:p>
      <w:pPr>
        <w:pStyle w:val="4"/>
      </w:pPr>
    </w:p>
    <w:p>
      <w:pPr>
        <w:pStyle w:val="31"/>
        <w:rPr>
          <w:rStyle w:val="23"/>
          <w:color w:val="auto"/>
        </w:rPr>
      </w:pPr>
      <w:r>
        <w:fldChar w:fldCharType="begin"/>
      </w:r>
      <w:r>
        <w:instrText xml:space="preserve"> HYPERLINK \l "_Toc182286083" </w:instrText>
      </w:r>
      <w:r>
        <w:fldChar w:fldCharType="separate"/>
      </w:r>
      <w:r>
        <w:rPr>
          <w:rStyle w:val="23"/>
          <w:color w:val="auto"/>
        </w:rPr>
        <w:t>8.</w:t>
      </w:r>
      <w:r>
        <w:rPr>
          <w:rFonts w:ascii="Times New Roman" w:hAnsi="Times New Roman"/>
          <w:b w:val="0"/>
          <w:caps w:val="0"/>
          <w:sz w:val="24"/>
        </w:rPr>
        <w:tab/>
      </w:r>
      <w:r>
        <w:rPr>
          <w:rStyle w:val="23"/>
          <w:color w:val="auto"/>
        </w:rPr>
        <w:t>Suspension Criteria &amp; Resumption Requirements</w:t>
      </w:r>
      <w:r>
        <w:tab/>
      </w:r>
      <w:r>
        <w:fldChar w:fldCharType="begin"/>
      </w:r>
      <w:r>
        <w:instrText xml:space="preserve"> PAGEREF _Toc182286083 \h </w:instrText>
      </w:r>
      <w:r>
        <w:fldChar w:fldCharType="separate"/>
      </w:r>
      <w:r>
        <w:t>7</w:t>
      </w:r>
      <w:r>
        <w:fldChar w:fldCharType="end"/>
      </w:r>
      <w:r>
        <w:fldChar w:fldCharType="end"/>
      </w:r>
    </w:p>
    <w:p>
      <w:pPr>
        <w:pStyle w:val="4"/>
      </w:pPr>
    </w:p>
    <w:p>
      <w:pPr>
        <w:pStyle w:val="31"/>
        <w:rPr>
          <w:rStyle w:val="23"/>
          <w:color w:val="auto"/>
        </w:rPr>
      </w:pPr>
      <w:r>
        <w:fldChar w:fldCharType="begin"/>
      </w:r>
      <w:r>
        <w:instrText xml:space="preserve"> HYPERLINK \l "_Toc182286084" </w:instrText>
      </w:r>
      <w:r>
        <w:fldChar w:fldCharType="separate"/>
      </w:r>
      <w:r>
        <w:rPr>
          <w:rStyle w:val="23"/>
          <w:color w:val="auto"/>
        </w:rPr>
        <w:t>9.</w:t>
      </w:r>
      <w:r>
        <w:rPr>
          <w:rFonts w:ascii="Times New Roman" w:hAnsi="Times New Roman"/>
          <w:b w:val="0"/>
          <w:caps w:val="0"/>
          <w:sz w:val="24"/>
        </w:rPr>
        <w:tab/>
      </w:r>
      <w:r>
        <w:rPr>
          <w:rStyle w:val="23"/>
          <w:color w:val="auto"/>
        </w:rPr>
        <w:t>Test Deliverables</w:t>
      </w:r>
      <w:r>
        <w:tab/>
      </w:r>
      <w:r>
        <w:fldChar w:fldCharType="begin"/>
      </w:r>
      <w:r>
        <w:instrText xml:space="preserve"> PAGEREF _Toc182286084 \h </w:instrText>
      </w:r>
      <w:r>
        <w:fldChar w:fldCharType="separate"/>
      </w:r>
      <w:r>
        <w:t>8</w:t>
      </w:r>
      <w:r>
        <w:fldChar w:fldCharType="end"/>
      </w:r>
      <w:r>
        <w:fldChar w:fldCharType="end"/>
      </w:r>
    </w:p>
    <w:p>
      <w:pPr>
        <w:pStyle w:val="4"/>
      </w:pPr>
    </w:p>
    <w:p>
      <w:pPr>
        <w:pStyle w:val="31"/>
        <w:rPr>
          <w:rStyle w:val="23"/>
          <w:color w:val="auto"/>
        </w:rPr>
      </w:pPr>
      <w:r>
        <w:fldChar w:fldCharType="begin"/>
      </w:r>
      <w:r>
        <w:instrText xml:space="preserve"> HYPERLINK \l "_Toc182286085" </w:instrText>
      </w:r>
      <w:r>
        <w:fldChar w:fldCharType="separate"/>
      </w:r>
      <w:r>
        <w:rPr>
          <w:rStyle w:val="23"/>
          <w:color w:val="auto"/>
        </w:rPr>
        <w:t>10.</w:t>
      </w:r>
      <w:r>
        <w:rPr>
          <w:rFonts w:ascii="Times New Roman" w:hAnsi="Times New Roman"/>
          <w:b w:val="0"/>
          <w:caps w:val="0"/>
          <w:sz w:val="24"/>
        </w:rPr>
        <w:tab/>
      </w:r>
      <w:r>
        <w:rPr>
          <w:rStyle w:val="23"/>
          <w:color w:val="auto"/>
        </w:rPr>
        <w:t>Testing Tasks</w:t>
      </w:r>
      <w:r>
        <w:tab/>
      </w:r>
      <w:r>
        <w:fldChar w:fldCharType="begin"/>
      </w:r>
      <w:r>
        <w:instrText xml:space="preserve"> PAGEREF _Toc182286085 \h </w:instrText>
      </w:r>
      <w:r>
        <w:fldChar w:fldCharType="separate"/>
      </w:r>
      <w:r>
        <w:t>8</w:t>
      </w:r>
      <w:r>
        <w:fldChar w:fldCharType="end"/>
      </w:r>
      <w:r>
        <w:fldChar w:fldCharType="end"/>
      </w:r>
    </w:p>
    <w:p>
      <w:pPr>
        <w:pStyle w:val="4"/>
      </w:pPr>
    </w:p>
    <w:p>
      <w:pPr>
        <w:pStyle w:val="31"/>
        <w:rPr>
          <w:rStyle w:val="23"/>
          <w:color w:val="auto"/>
        </w:rPr>
      </w:pPr>
      <w:r>
        <w:fldChar w:fldCharType="begin"/>
      </w:r>
      <w:r>
        <w:instrText xml:space="preserve"> HYPERLINK \l "_Toc182286086" </w:instrText>
      </w:r>
      <w:r>
        <w:fldChar w:fldCharType="separate"/>
      </w:r>
      <w:r>
        <w:rPr>
          <w:rStyle w:val="23"/>
          <w:color w:val="auto"/>
        </w:rPr>
        <w:t>11.</w:t>
      </w:r>
      <w:r>
        <w:rPr>
          <w:rFonts w:ascii="Times New Roman" w:hAnsi="Times New Roman"/>
          <w:b w:val="0"/>
          <w:caps w:val="0"/>
          <w:sz w:val="24"/>
        </w:rPr>
        <w:tab/>
      </w:r>
      <w:r>
        <w:rPr>
          <w:rStyle w:val="23"/>
          <w:color w:val="auto"/>
        </w:rPr>
        <w:t>Environmental and Infrastructure Needs</w:t>
      </w:r>
      <w:r>
        <w:tab/>
      </w:r>
      <w:r>
        <w:fldChar w:fldCharType="begin"/>
      </w:r>
      <w:r>
        <w:instrText xml:space="preserve"> PAGEREF _Toc182286086 \h </w:instrText>
      </w:r>
      <w:r>
        <w:fldChar w:fldCharType="separate"/>
      </w:r>
      <w:r>
        <w:t>8</w:t>
      </w:r>
      <w:r>
        <w:fldChar w:fldCharType="end"/>
      </w:r>
      <w:r>
        <w:fldChar w:fldCharType="end"/>
      </w:r>
    </w:p>
    <w:p>
      <w:pPr>
        <w:pStyle w:val="4"/>
      </w:pPr>
    </w:p>
    <w:p>
      <w:pPr>
        <w:pStyle w:val="31"/>
        <w:rPr>
          <w:rStyle w:val="23"/>
          <w:color w:val="auto"/>
        </w:rPr>
      </w:pPr>
      <w:r>
        <w:fldChar w:fldCharType="begin"/>
      </w:r>
      <w:r>
        <w:instrText xml:space="preserve"> HYPERLINK \l "_Toc182286087" </w:instrText>
      </w:r>
      <w:r>
        <w:fldChar w:fldCharType="separate"/>
      </w:r>
      <w:r>
        <w:rPr>
          <w:rStyle w:val="23"/>
          <w:color w:val="auto"/>
        </w:rPr>
        <w:t>12.</w:t>
      </w:r>
      <w:r>
        <w:rPr>
          <w:rFonts w:ascii="Times New Roman" w:hAnsi="Times New Roman"/>
          <w:b w:val="0"/>
          <w:caps w:val="0"/>
          <w:sz w:val="24"/>
        </w:rPr>
        <w:tab/>
      </w:r>
      <w:r>
        <w:rPr>
          <w:rStyle w:val="23"/>
          <w:color w:val="auto"/>
        </w:rPr>
        <w:t>Responsibility Matrix</w:t>
      </w:r>
      <w:r>
        <w:tab/>
      </w:r>
      <w:r>
        <w:fldChar w:fldCharType="begin"/>
      </w:r>
      <w:r>
        <w:instrText xml:space="preserve"> PAGEREF _Toc182286087 \h </w:instrText>
      </w:r>
      <w:r>
        <w:fldChar w:fldCharType="separate"/>
      </w:r>
      <w:r>
        <w:t>9</w:t>
      </w:r>
      <w:r>
        <w:fldChar w:fldCharType="end"/>
      </w:r>
      <w:r>
        <w:fldChar w:fldCharType="end"/>
      </w:r>
    </w:p>
    <w:p>
      <w:pPr>
        <w:pStyle w:val="4"/>
      </w:pPr>
    </w:p>
    <w:p>
      <w:pPr>
        <w:pStyle w:val="31"/>
        <w:rPr>
          <w:rStyle w:val="23"/>
          <w:color w:val="auto"/>
        </w:rPr>
      </w:pPr>
      <w:r>
        <w:fldChar w:fldCharType="begin"/>
      </w:r>
      <w:r>
        <w:instrText xml:space="preserve"> HYPERLINK \l "_Toc182286088" </w:instrText>
      </w:r>
      <w:r>
        <w:fldChar w:fldCharType="separate"/>
      </w:r>
      <w:r>
        <w:rPr>
          <w:rStyle w:val="23"/>
          <w:color w:val="auto"/>
        </w:rPr>
        <w:t>13.</w:t>
      </w:r>
      <w:r>
        <w:rPr>
          <w:rFonts w:ascii="Times New Roman" w:hAnsi="Times New Roman"/>
          <w:b w:val="0"/>
          <w:caps w:val="0"/>
          <w:sz w:val="24"/>
        </w:rPr>
        <w:tab/>
      </w:r>
      <w:r>
        <w:rPr>
          <w:rStyle w:val="23"/>
          <w:color w:val="auto"/>
        </w:rPr>
        <w:t>Staffing and Training Needs</w:t>
      </w:r>
      <w:r>
        <w:tab/>
      </w:r>
      <w:r>
        <w:fldChar w:fldCharType="begin"/>
      </w:r>
      <w:r>
        <w:instrText xml:space="preserve"> PAGEREF _Toc182286088 \h </w:instrText>
      </w:r>
      <w:r>
        <w:fldChar w:fldCharType="separate"/>
      </w:r>
      <w:r>
        <w:t>9</w:t>
      </w:r>
      <w:r>
        <w:fldChar w:fldCharType="end"/>
      </w:r>
      <w:r>
        <w:fldChar w:fldCharType="end"/>
      </w:r>
    </w:p>
    <w:p>
      <w:pPr>
        <w:pStyle w:val="4"/>
      </w:pPr>
    </w:p>
    <w:p>
      <w:pPr>
        <w:pStyle w:val="31"/>
        <w:rPr>
          <w:rStyle w:val="23"/>
          <w:color w:val="auto"/>
        </w:rPr>
      </w:pPr>
      <w:r>
        <w:fldChar w:fldCharType="begin"/>
      </w:r>
      <w:r>
        <w:instrText xml:space="preserve"> HYPERLINK \l "_Toc182286089" </w:instrText>
      </w:r>
      <w:r>
        <w:fldChar w:fldCharType="separate"/>
      </w:r>
      <w:r>
        <w:rPr>
          <w:rStyle w:val="23"/>
          <w:color w:val="auto"/>
        </w:rPr>
        <w:t>14.</w:t>
      </w:r>
      <w:r>
        <w:rPr>
          <w:rFonts w:ascii="Times New Roman" w:hAnsi="Times New Roman"/>
          <w:b w:val="0"/>
          <w:caps w:val="0"/>
          <w:sz w:val="24"/>
        </w:rPr>
        <w:tab/>
      </w:r>
      <w:r>
        <w:rPr>
          <w:rStyle w:val="23"/>
          <w:color w:val="auto"/>
        </w:rPr>
        <w:t>Schedules and Resource Plans</w:t>
      </w:r>
      <w:r>
        <w:tab/>
      </w:r>
      <w:r>
        <w:fldChar w:fldCharType="begin"/>
      </w:r>
      <w:r>
        <w:instrText xml:space="preserve"> PAGEREF _Toc182286089 \h </w:instrText>
      </w:r>
      <w:r>
        <w:fldChar w:fldCharType="separate"/>
      </w:r>
      <w:r>
        <w:t>9</w:t>
      </w:r>
      <w:r>
        <w:fldChar w:fldCharType="end"/>
      </w:r>
      <w:r>
        <w:fldChar w:fldCharType="end"/>
      </w:r>
    </w:p>
    <w:p>
      <w:pPr>
        <w:pStyle w:val="4"/>
      </w:pPr>
    </w:p>
    <w:p>
      <w:pPr>
        <w:pStyle w:val="31"/>
        <w:rPr>
          <w:rStyle w:val="23"/>
          <w:color w:val="auto"/>
        </w:rPr>
      </w:pPr>
      <w:r>
        <w:fldChar w:fldCharType="begin"/>
      </w:r>
      <w:r>
        <w:instrText xml:space="preserve"> HYPERLINK \l "_Toc182286090" </w:instrText>
      </w:r>
      <w:r>
        <w:fldChar w:fldCharType="separate"/>
      </w:r>
      <w:r>
        <w:rPr>
          <w:rStyle w:val="23"/>
          <w:color w:val="auto"/>
        </w:rPr>
        <w:t>15.</w:t>
      </w:r>
      <w:r>
        <w:rPr>
          <w:rFonts w:ascii="Times New Roman" w:hAnsi="Times New Roman"/>
          <w:b w:val="0"/>
          <w:caps w:val="0"/>
          <w:sz w:val="24"/>
        </w:rPr>
        <w:tab/>
      </w:r>
      <w:r>
        <w:rPr>
          <w:rStyle w:val="23"/>
          <w:color w:val="auto"/>
        </w:rPr>
        <w:t>Risks and Contingencies</w:t>
      </w:r>
      <w:r>
        <w:tab/>
      </w:r>
      <w:r>
        <w:fldChar w:fldCharType="begin"/>
      </w:r>
      <w:r>
        <w:instrText xml:space="preserve"> PAGEREF _Toc182286090 \h </w:instrText>
      </w:r>
      <w:r>
        <w:fldChar w:fldCharType="separate"/>
      </w:r>
      <w:r>
        <w:t>9</w:t>
      </w:r>
      <w:r>
        <w:fldChar w:fldCharType="end"/>
      </w:r>
      <w:r>
        <w:fldChar w:fldCharType="end"/>
      </w:r>
    </w:p>
    <w:p>
      <w:pPr>
        <w:pStyle w:val="4"/>
      </w:pPr>
    </w:p>
    <w:p>
      <w:pPr>
        <w:pStyle w:val="31"/>
        <w:rPr>
          <w:rFonts w:ascii="Times New Roman" w:hAnsi="Times New Roman"/>
          <w:b w:val="0"/>
          <w:caps w:val="0"/>
          <w:sz w:val="24"/>
        </w:rPr>
      </w:pPr>
      <w:r>
        <w:fldChar w:fldCharType="begin"/>
      </w:r>
      <w:r>
        <w:instrText xml:space="preserve"> HYPERLINK \l "_Toc182286091" </w:instrText>
      </w:r>
      <w:r>
        <w:fldChar w:fldCharType="separate"/>
      </w:r>
      <w:r>
        <w:rPr>
          <w:rStyle w:val="23"/>
          <w:color w:val="auto"/>
        </w:rPr>
        <w:t>16.</w:t>
      </w:r>
      <w:r>
        <w:rPr>
          <w:rFonts w:ascii="Times New Roman" w:hAnsi="Times New Roman"/>
          <w:b w:val="0"/>
          <w:caps w:val="0"/>
          <w:sz w:val="24"/>
        </w:rPr>
        <w:tab/>
      </w:r>
      <w:r>
        <w:rPr>
          <w:rStyle w:val="23"/>
          <w:color w:val="auto"/>
        </w:rPr>
        <w:t>Approvals</w:t>
      </w:r>
      <w:r>
        <w:tab/>
      </w:r>
      <w:r>
        <w:fldChar w:fldCharType="begin"/>
      </w:r>
      <w:r>
        <w:instrText xml:space="preserve"> PAGEREF _Toc182286091 \h </w:instrText>
      </w:r>
      <w:r>
        <w:fldChar w:fldCharType="separate"/>
      </w:r>
      <w:r>
        <w:t>10</w:t>
      </w:r>
      <w:r>
        <w:fldChar w:fldCharType="end"/>
      </w:r>
      <w:r>
        <w:fldChar w:fldCharType="end"/>
      </w:r>
    </w:p>
    <w:p>
      <w:pPr>
        <w:spacing w:line="240" w:lineRule="auto"/>
      </w:pPr>
      <w:r>
        <w:fldChar w:fldCharType="end"/>
      </w:r>
    </w:p>
    <w:p>
      <w:pPr>
        <w:pStyle w:val="2"/>
      </w:pPr>
      <w:r>
        <w:br w:type="page"/>
      </w:r>
      <w:bookmarkStart w:id="1" w:name="_Hlt84171562"/>
      <w:bookmarkEnd w:id="1"/>
      <w:bookmarkStart w:id="2" w:name="_Toc69030225"/>
      <w:bookmarkStart w:id="3" w:name="_Toc182286068"/>
      <w:r>
        <w:t>Test Strategy Identifier</w:t>
      </w:r>
      <w:bookmarkEnd w:id="2"/>
      <w:bookmarkEnd w:id="3"/>
      <w:bookmarkStart w:id="4" w:name="_Toc69030226"/>
    </w:p>
    <w:p>
      <w:pPr>
        <w:pStyle w:val="15"/>
        <w:spacing w:before="2"/>
        <w:rPr>
          <w:rFonts w:hint="default"/>
          <w:lang w:val="en-IN"/>
        </w:rPr>
      </w:pPr>
      <w:r>
        <w:rPr>
          <w:rFonts w:hint="default"/>
          <w:lang w:val="en-IN"/>
        </w:rPr>
        <w:t>Home page Allows  users  to Shop product ,Find Retailer ,Search product by using search box , How to wash clothes , Live chat and contact if user has any query. It is a Web application on which user can find  products.It is user supported Web application. If any  user want support then  various options are available such as Live chat, Contact us to interact us.User can can register by using his Email so that user can special coupons and rewards earn . Find retailer feature is available to find the retailer near him.</w:t>
      </w:r>
    </w:p>
    <w:p>
      <w:pPr>
        <w:rPr>
          <w:rFonts w:hint="default"/>
          <w:lang w:val="en-IN"/>
        </w:rPr>
      </w:pPr>
    </w:p>
    <w:p>
      <w:pPr>
        <w:pStyle w:val="2"/>
      </w:pPr>
      <w:bookmarkStart w:id="5" w:name="_Toc182286069"/>
      <w:r>
        <w:t>Introduction</w:t>
      </w:r>
      <w:bookmarkEnd w:id="4"/>
      <w:bookmarkEnd w:id="5"/>
    </w:p>
    <w:p>
      <w:pPr>
        <w:pStyle w:val="15"/>
        <w:spacing w:before="2"/>
        <w:rPr>
          <w:rFonts w:hint="default"/>
          <w:lang w:val="en-IN"/>
        </w:rPr>
      </w:pPr>
      <w:bookmarkStart w:id="6" w:name="_Toc182286070"/>
      <w:r>
        <w:rPr>
          <w:rFonts w:hint="default"/>
          <w:lang w:val="en-IN"/>
        </w:rPr>
        <w:t>Home page Allows  users  to Shop product ,Find Retailer ,Search product by using search box , How to wash clothes , Live chat and contact if user has any query. It is a Web application on which user can find  products.It is user supported Web application. If any  user want support then  various options are available such as Live chat, Contact us to interact us.User can can register by using his Email so that user can special coupons and rewards earn . Find retailer feature is available to find the retailer near him.</w:t>
      </w:r>
    </w:p>
    <w:p>
      <w:pPr>
        <w:pStyle w:val="3"/>
        <w:ind w:hanging="38"/>
      </w:pPr>
      <w:r>
        <w:t>Purpose</w:t>
      </w:r>
      <w:bookmarkEnd w:id="6"/>
    </w:p>
    <w:p>
      <w:pPr>
        <w:pStyle w:val="50"/>
        <w:numPr>
          <w:ilvl w:val="0"/>
          <w:numId w:val="0"/>
        </w:numPr>
        <w:tabs>
          <w:tab w:val="left" w:pos="660"/>
          <w:tab w:val="left" w:pos="661"/>
        </w:tabs>
        <w:spacing w:before="0" w:after="0" w:line="275" w:lineRule="exact"/>
        <w:ind w:left="119" w:leftChars="0" w:right="0" w:rightChars="0"/>
        <w:jc w:val="left"/>
        <w:rPr>
          <w:rFonts w:hint="default"/>
          <w:b/>
          <w:sz w:val="24"/>
          <w:lang w:val="en-IN"/>
        </w:rPr>
      </w:pPr>
      <w:r>
        <w:rPr>
          <w:rFonts w:hint="default"/>
          <w:b/>
          <w:sz w:val="24"/>
          <w:lang w:val="en-IN"/>
        </w:rPr>
        <w:t>The objective of this document is to provide overview for system testing of Tide Web</w:t>
      </w:r>
    </w:p>
    <w:p>
      <w:pPr>
        <w:pStyle w:val="15"/>
        <w:numPr>
          <w:ilvl w:val="0"/>
          <w:numId w:val="2"/>
        </w:numPr>
        <w:tabs>
          <w:tab w:val="clear" w:pos="420"/>
        </w:tabs>
        <w:ind w:left="420" w:leftChars="0" w:right="0" w:rightChars="0" w:hanging="420" w:firstLineChars="0"/>
        <w:rPr>
          <w:rFonts w:hint="default"/>
          <w:sz w:val="28"/>
          <w:szCs w:val="28"/>
          <w:lang w:val="en-IN"/>
        </w:rPr>
      </w:pPr>
      <w:r>
        <w:rPr>
          <w:rFonts w:hint="default"/>
          <w:sz w:val="28"/>
          <w:szCs w:val="28"/>
          <w:lang w:val="en-IN"/>
        </w:rPr>
        <w:t xml:space="preserve">Define the activities required  to prepare system </w:t>
      </w:r>
    </w:p>
    <w:p>
      <w:pPr>
        <w:pStyle w:val="15"/>
        <w:numPr>
          <w:ilvl w:val="0"/>
          <w:numId w:val="2"/>
        </w:numPr>
        <w:tabs>
          <w:tab w:val="clear" w:pos="420"/>
        </w:tabs>
        <w:ind w:left="420" w:leftChars="0" w:right="0" w:rightChars="0" w:hanging="420" w:firstLineChars="0"/>
        <w:rPr>
          <w:rFonts w:hint="default"/>
          <w:sz w:val="28"/>
          <w:szCs w:val="28"/>
          <w:lang w:val="en-IN"/>
        </w:rPr>
      </w:pPr>
      <w:r>
        <w:rPr>
          <w:rFonts w:hint="default"/>
          <w:sz w:val="28"/>
          <w:szCs w:val="28"/>
          <w:lang w:val="en-IN"/>
        </w:rPr>
        <w:t>Communicate to all responsible teams the system test strategy</w:t>
      </w:r>
    </w:p>
    <w:p>
      <w:pPr>
        <w:pStyle w:val="15"/>
        <w:numPr>
          <w:ilvl w:val="0"/>
          <w:numId w:val="2"/>
        </w:numPr>
        <w:tabs>
          <w:tab w:val="clear" w:pos="420"/>
        </w:tabs>
        <w:ind w:left="420" w:leftChars="0" w:right="0" w:rightChars="0" w:hanging="420" w:firstLineChars="0"/>
        <w:rPr>
          <w:rFonts w:hint="default"/>
          <w:sz w:val="28"/>
          <w:szCs w:val="28"/>
          <w:lang w:val="en-IN"/>
        </w:rPr>
      </w:pPr>
      <w:r>
        <w:rPr>
          <w:rFonts w:hint="default"/>
          <w:sz w:val="28"/>
          <w:szCs w:val="28"/>
          <w:lang w:val="en-IN"/>
        </w:rPr>
        <w:t>Define deliverable and responsible teams</w:t>
      </w:r>
    </w:p>
    <w:p>
      <w:pPr>
        <w:pStyle w:val="2"/>
      </w:pPr>
      <w:bookmarkStart w:id="7" w:name="_Toc69030227"/>
      <w:bookmarkStart w:id="8" w:name="_Toc182286071"/>
      <w:r>
        <w:t>Test Items</w:t>
      </w:r>
      <w:bookmarkEnd w:id="7"/>
      <w:bookmarkEnd w:id="8"/>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27"/>
        <w:gridCol w:w="6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1727" w:type="dxa"/>
          </w:tcPr>
          <w:p>
            <w:pPr>
              <w:pStyle w:val="2"/>
              <w:numPr>
                <w:numId w:val="0"/>
              </w:numPr>
              <w:shd w:val="clear"/>
              <w:tabs>
                <w:tab w:val="clear" w:pos="431"/>
              </w:tabs>
              <w:ind w:leftChars="0"/>
              <w:rPr>
                <w:rFonts w:hint="default"/>
                <w:b w:val="0"/>
                <w:bCs w:val="0"/>
                <w:sz w:val="22"/>
                <w:szCs w:val="22"/>
                <w:vertAlign w:val="baseline"/>
                <w:lang w:val="en-IN"/>
              </w:rPr>
            </w:pPr>
            <w:bookmarkStart w:id="9" w:name="_Hlt93858381"/>
            <w:bookmarkEnd w:id="9"/>
            <w:bookmarkStart w:id="10" w:name="_Toc182286072"/>
            <w:r>
              <w:rPr>
                <w:rFonts w:hint="default"/>
                <w:b w:val="0"/>
                <w:bCs w:val="0"/>
                <w:sz w:val="22"/>
                <w:szCs w:val="22"/>
                <w:vertAlign w:val="baseline"/>
                <w:lang w:val="en-IN"/>
              </w:rPr>
              <w:t>1</w:t>
            </w:r>
          </w:p>
        </w:tc>
        <w:tc>
          <w:tcPr>
            <w:tcW w:w="6972"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Search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1727"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2</w:t>
            </w:r>
          </w:p>
        </w:tc>
        <w:tc>
          <w:tcPr>
            <w:tcW w:w="6972"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User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7" w:hRule="atLeast"/>
        </w:trPr>
        <w:tc>
          <w:tcPr>
            <w:tcW w:w="1727"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3</w:t>
            </w:r>
          </w:p>
        </w:tc>
        <w:tc>
          <w:tcPr>
            <w:tcW w:w="6972"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 xml:space="preserve">Live chat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5" w:hRule="atLeast"/>
        </w:trPr>
        <w:tc>
          <w:tcPr>
            <w:tcW w:w="1727"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4</w:t>
            </w:r>
          </w:p>
        </w:tc>
        <w:tc>
          <w:tcPr>
            <w:tcW w:w="6972"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Shop Products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5" w:hRule="atLeast"/>
        </w:trPr>
        <w:tc>
          <w:tcPr>
            <w:tcW w:w="1727"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5</w:t>
            </w:r>
          </w:p>
        </w:tc>
        <w:tc>
          <w:tcPr>
            <w:tcW w:w="6972" w:type="dxa"/>
          </w:tcPr>
          <w:p>
            <w:pPr>
              <w:pStyle w:val="2"/>
              <w:numPr>
                <w:numId w:val="0"/>
              </w:numPr>
              <w:shd w:val="clear"/>
              <w:tabs>
                <w:tab w:val="clear" w:pos="431"/>
              </w:tabs>
              <w:ind w:leftChars="0"/>
              <w:rPr>
                <w:rFonts w:hint="default"/>
                <w:b w:val="0"/>
                <w:bCs w:val="0"/>
                <w:sz w:val="22"/>
                <w:szCs w:val="22"/>
                <w:vertAlign w:val="baseline"/>
                <w:lang w:val="en-IN"/>
              </w:rPr>
            </w:pPr>
            <w:r>
              <w:rPr>
                <w:rFonts w:hint="default"/>
                <w:b w:val="0"/>
                <w:bCs w:val="0"/>
                <w:sz w:val="22"/>
                <w:szCs w:val="22"/>
                <w:vertAlign w:val="baseline"/>
                <w:lang w:val="en-IN"/>
              </w:rPr>
              <w:t xml:space="preserve">How to wash Clothes </w:t>
            </w:r>
          </w:p>
        </w:tc>
      </w:tr>
    </w:tbl>
    <w:p>
      <w:pPr>
        <w:pStyle w:val="2"/>
      </w:pPr>
      <w:r>
        <w:t>Features to be tested</w:t>
      </w:r>
      <w:bookmarkEnd w:id="10"/>
    </w:p>
    <w:p>
      <w:pPr>
        <w:pStyle w:val="2"/>
        <w:numPr>
          <w:numId w:val="0"/>
        </w:numPr>
        <w:ind w:left="-251" w:leftChars="0"/>
      </w:pPr>
      <w:bookmarkStart w:id="11" w:name="_Toc182286073"/>
      <w:r>
        <w:t xml:space="preserve"> FEATURES TO BE TESTED</w:t>
      </w:r>
    </w:p>
    <w:p>
      <w:pPr>
        <w:pStyle w:val="15"/>
        <w:spacing w:before="9"/>
        <w:rPr>
          <w:b/>
          <w:sz w:val="23"/>
        </w:rPr>
      </w:pPr>
    </w:p>
    <w:p>
      <w:pPr>
        <w:pStyle w:val="15"/>
        <w:numPr>
          <w:ilvl w:val="0"/>
          <w:numId w:val="3"/>
        </w:numPr>
        <w:tabs>
          <w:tab w:val="clear" w:pos="420"/>
        </w:tabs>
        <w:ind w:left="420" w:leftChars="0" w:right="0" w:rightChars="0" w:hanging="420" w:firstLineChars="0"/>
        <w:rPr>
          <w:rFonts w:hint="default"/>
          <w:sz w:val="26"/>
          <w:lang w:val="en-IN"/>
        </w:rPr>
      </w:pPr>
      <w:r>
        <w:rPr>
          <w:rFonts w:hint="default"/>
          <w:sz w:val="26"/>
          <w:lang w:val="en-IN"/>
        </w:rPr>
        <w:t>User registration</w:t>
      </w:r>
    </w:p>
    <w:p>
      <w:pPr>
        <w:pStyle w:val="15"/>
        <w:numPr>
          <w:ilvl w:val="0"/>
          <w:numId w:val="3"/>
        </w:numPr>
        <w:tabs>
          <w:tab w:val="clear" w:pos="420"/>
        </w:tabs>
        <w:ind w:left="420" w:leftChars="0" w:right="0" w:rightChars="0" w:hanging="420" w:firstLineChars="0"/>
        <w:rPr>
          <w:rFonts w:hint="default"/>
          <w:sz w:val="26"/>
          <w:lang w:val="en-IN"/>
        </w:rPr>
      </w:pPr>
      <w:r>
        <w:rPr>
          <w:rFonts w:hint="default"/>
          <w:sz w:val="26"/>
          <w:lang w:val="en-IN"/>
        </w:rPr>
        <w:t>Log in Feature</w:t>
      </w:r>
    </w:p>
    <w:p>
      <w:pPr>
        <w:pStyle w:val="15"/>
        <w:numPr>
          <w:ilvl w:val="0"/>
          <w:numId w:val="3"/>
        </w:numPr>
        <w:tabs>
          <w:tab w:val="clear" w:pos="420"/>
        </w:tabs>
        <w:ind w:left="420" w:leftChars="0" w:right="0" w:rightChars="0" w:hanging="420" w:firstLineChars="0"/>
        <w:rPr>
          <w:rFonts w:hint="default"/>
          <w:sz w:val="26"/>
          <w:lang w:val="en-IN"/>
        </w:rPr>
      </w:pPr>
      <w:r>
        <w:rPr>
          <w:rFonts w:hint="default"/>
          <w:sz w:val="26"/>
          <w:lang w:val="en-IN"/>
        </w:rPr>
        <w:t>Search Box Feature</w:t>
      </w:r>
    </w:p>
    <w:p>
      <w:pPr>
        <w:pStyle w:val="15"/>
        <w:numPr>
          <w:ilvl w:val="0"/>
          <w:numId w:val="3"/>
        </w:numPr>
        <w:tabs>
          <w:tab w:val="clear" w:pos="420"/>
        </w:tabs>
        <w:ind w:left="420" w:leftChars="0" w:right="0" w:rightChars="0" w:hanging="420" w:firstLineChars="0"/>
        <w:rPr>
          <w:rFonts w:hint="default"/>
          <w:sz w:val="26"/>
          <w:lang w:val="en-IN"/>
        </w:rPr>
      </w:pPr>
      <w:r>
        <w:rPr>
          <w:rFonts w:hint="default"/>
          <w:sz w:val="26"/>
          <w:lang w:val="en-IN"/>
        </w:rPr>
        <w:t>Shop product Feature</w:t>
      </w:r>
    </w:p>
    <w:p>
      <w:pPr>
        <w:pStyle w:val="15"/>
        <w:numPr>
          <w:ilvl w:val="0"/>
          <w:numId w:val="3"/>
        </w:numPr>
        <w:tabs>
          <w:tab w:val="clear" w:pos="420"/>
        </w:tabs>
        <w:ind w:left="420" w:leftChars="0" w:right="0" w:rightChars="0" w:hanging="420" w:firstLineChars="0"/>
        <w:rPr>
          <w:rFonts w:hint="default"/>
          <w:sz w:val="26"/>
          <w:lang w:val="en-IN"/>
        </w:rPr>
      </w:pPr>
      <w:r>
        <w:rPr>
          <w:rFonts w:hint="default"/>
          <w:sz w:val="26"/>
          <w:lang w:val="en-IN"/>
        </w:rPr>
        <w:t>Search information How to wash Clothes</w:t>
      </w:r>
    </w:p>
    <w:p>
      <w:pPr>
        <w:pStyle w:val="15"/>
        <w:numPr>
          <w:ilvl w:val="0"/>
          <w:numId w:val="3"/>
        </w:numPr>
        <w:tabs>
          <w:tab w:val="clear" w:pos="420"/>
        </w:tabs>
        <w:ind w:left="420" w:leftChars="0" w:right="0" w:rightChars="0" w:hanging="420" w:firstLineChars="0"/>
        <w:rPr>
          <w:rFonts w:hint="default"/>
          <w:sz w:val="26"/>
          <w:lang w:val="en-IN"/>
        </w:rPr>
      </w:pPr>
      <w:r>
        <w:rPr>
          <w:rFonts w:hint="default"/>
          <w:sz w:val="26"/>
          <w:lang w:val="en-IN"/>
        </w:rPr>
        <w:t>Live chat feature</w:t>
      </w:r>
    </w:p>
    <w:p>
      <w:pPr>
        <w:pStyle w:val="2"/>
      </w:pPr>
      <w:r>
        <w:t>Features not to be tested</w:t>
      </w:r>
      <w:bookmarkEnd w:id="11"/>
    </w:p>
    <w:p>
      <w:pPr>
        <w:pStyle w:val="15"/>
        <w:spacing w:before="2"/>
        <w:rPr>
          <w:rFonts w:hint="default"/>
          <w:lang w:val="en-IN"/>
        </w:rPr>
        <w:sectPr>
          <w:pgSz w:w="12240" w:h="15840"/>
          <w:pgMar w:top="1360" w:right="1700" w:bottom="280" w:left="1680" w:header="720" w:footer="720" w:gutter="0"/>
          <w:cols w:space="720" w:num="1"/>
        </w:sectPr>
      </w:pPr>
      <w:r>
        <w:rPr>
          <w:rFonts w:hint="default"/>
          <w:lang w:val="en-IN"/>
        </w:rPr>
        <w:t>Actual online buying</w:t>
      </w:r>
    </w:p>
    <w:p>
      <w:pPr>
        <w:spacing w:line="240" w:lineRule="auto"/>
      </w:pPr>
    </w:p>
    <w:p>
      <w:pPr>
        <w:pStyle w:val="2"/>
      </w:pPr>
      <w:bookmarkStart w:id="12" w:name="_Toc69030230"/>
      <w:bookmarkStart w:id="13" w:name="_Toc182286074"/>
      <w:r>
        <w:t>Approach</w:t>
      </w:r>
      <w:bookmarkEnd w:id="12"/>
      <w:bookmarkEnd w:id="13"/>
    </w:p>
    <w:p>
      <w:pPr>
        <w:spacing w:line="240" w:lineRule="auto"/>
      </w:pPr>
      <w:r>
        <w:t>All testing tasks will be conducted in line with the Software Test Life Cycle (STLC) and in support of the Software Development Life Cycle (SDLC). The documents used within the SDLC will be completed both by the Test Team and the project participants that are responsible for providing information and deliverable</w:t>
      </w:r>
      <w:r>
        <w:rPr>
          <w:rFonts w:hint="default"/>
          <w:lang w:val="en-IN"/>
        </w:rPr>
        <w:t xml:space="preserve"> </w:t>
      </w:r>
      <w:r>
        <w:t xml:space="preserve"> to the Test Team.</w:t>
      </w:r>
    </w:p>
    <w:p>
      <w:pPr>
        <w:spacing w:line="240" w:lineRule="auto"/>
      </w:pPr>
    </w:p>
    <w:p>
      <w:pPr>
        <w:spacing w:line="240" w:lineRule="auto"/>
      </w:pPr>
      <w:r>
        <w:t>It should be decided at the start of the project if there will be a Post Implementation Review after project delivery and this should be conducted within two weeks of project completion.</w:t>
      </w:r>
    </w:p>
    <w:p>
      <w:pPr>
        <w:spacing w:line="240" w:lineRule="auto"/>
      </w:pPr>
    </w:p>
    <w:p>
      <w:pPr>
        <w:pStyle w:val="3"/>
        <w:ind w:hanging="38"/>
      </w:pPr>
      <w:bookmarkStart w:id="14" w:name="_Toc182286075"/>
      <w:r>
        <w:t>Analysis &amp; Planning Phase Entry Criteria</w:t>
      </w:r>
      <w:bookmarkEnd w:id="14"/>
    </w:p>
    <w:p>
      <w:pPr>
        <w:rPr>
          <w:rFonts w:hint="default"/>
          <w:lang w:val="en-IN"/>
        </w:rPr>
      </w:pPr>
      <w:r>
        <w:rPr>
          <w:rFonts w:hint="default"/>
          <w:lang w:val="en-IN"/>
        </w:rPr>
        <w:t xml:space="preserve">The following must be in place prior to the onset of QA System Testing </w:t>
      </w:r>
    </w:p>
    <w:p>
      <w:pPr>
        <w:rPr>
          <w:rFonts w:hint="default"/>
          <w:lang w:val="en-IN"/>
        </w:rPr>
      </w:pPr>
      <w:r>
        <w:rPr>
          <w:rFonts w:hint="default"/>
          <w:lang w:val="en-IN"/>
        </w:rPr>
        <w:t xml:space="preserve">Business </w:t>
      </w:r>
    </w:p>
    <w:p>
      <w:pPr>
        <w:numPr>
          <w:ilvl w:val="0"/>
          <w:numId w:val="4"/>
        </w:numPr>
        <w:ind w:left="420" w:leftChars="0" w:hanging="420" w:firstLineChars="0"/>
        <w:rPr>
          <w:rFonts w:hint="default"/>
          <w:lang w:val="en-IN"/>
        </w:rPr>
      </w:pPr>
      <w:r>
        <w:rPr>
          <w:rFonts w:hint="default"/>
          <w:lang w:val="en-IN"/>
        </w:rPr>
        <w:t>The Business Requirement Document Is Frozen</w:t>
      </w:r>
    </w:p>
    <w:p>
      <w:pPr>
        <w:numPr>
          <w:ilvl w:val="0"/>
          <w:numId w:val="4"/>
        </w:numPr>
        <w:ind w:left="420" w:leftChars="0" w:hanging="420" w:firstLineChars="0"/>
        <w:rPr>
          <w:rFonts w:hint="default"/>
          <w:lang w:val="en-IN"/>
        </w:rPr>
      </w:pPr>
      <w:r>
        <w:rPr>
          <w:rFonts w:hint="default"/>
          <w:lang w:val="en-IN"/>
        </w:rPr>
        <w:t>All new Requirement  that arises are initiated Through change Control Process</w:t>
      </w:r>
    </w:p>
    <w:p>
      <w:pPr>
        <w:numPr>
          <w:numId w:val="0"/>
        </w:numPr>
        <w:ind w:leftChars="0"/>
        <w:rPr>
          <w:rFonts w:hint="default"/>
          <w:lang w:val="en-IN"/>
        </w:rPr>
      </w:pPr>
      <w:r>
        <w:rPr>
          <w:rFonts w:hint="default"/>
          <w:lang w:val="en-IN"/>
        </w:rPr>
        <w:t>QA</w:t>
      </w:r>
    </w:p>
    <w:p>
      <w:pPr>
        <w:numPr>
          <w:ilvl w:val="0"/>
          <w:numId w:val="4"/>
        </w:numPr>
        <w:tabs>
          <w:tab w:val="clear" w:pos="420"/>
        </w:tabs>
        <w:ind w:left="420" w:leftChars="0" w:hanging="420" w:firstLineChars="0"/>
        <w:rPr>
          <w:rFonts w:hint="default"/>
          <w:lang w:val="en-IN"/>
        </w:rPr>
      </w:pPr>
      <w:r>
        <w:rPr>
          <w:rFonts w:hint="default"/>
          <w:lang w:val="en-IN"/>
        </w:rPr>
        <w:t xml:space="preserve">Daily Communication plan in place </w:t>
      </w:r>
    </w:p>
    <w:p>
      <w:pPr>
        <w:numPr>
          <w:ilvl w:val="0"/>
          <w:numId w:val="4"/>
        </w:numPr>
        <w:tabs>
          <w:tab w:val="clear" w:pos="420"/>
        </w:tabs>
        <w:ind w:left="420" w:leftChars="0" w:hanging="420" w:firstLineChars="0"/>
        <w:rPr>
          <w:rFonts w:hint="default"/>
          <w:lang w:val="en-IN"/>
        </w:rPr>
      </w:pPr>
      <w:r>
        <w:rPr>
          <w:rFonts w:hint="default"/>
          <w:lang w:val="en-IN"/>
        </w:rPr>
        <w:t>Test cases reviewed &amp; sign -Off</w:t>
      </w:r>
    </w:p>
    <w:p>
      <w:pPr>
        <w:numPr>
          <w:ilvl w:val="0"/>
          <w:numId w:val="4"/>
        </w:numPr>
        <w:tabs>
          <w:tab w:val="clear" w:pos="420"/>
        </w:tabs>
        <w:ind w:left="420" w:leftChars="0" w:hanging="420" w:firstLineChars="0"/>
        <w:rPr>
          <w:rFonts w:hint="default"/>
          <w:lang w:val="en-IN"/>
        </w:rPr>
      </w:pPr>
      <w:r>
        <w:rPr>
          <w:rFonts w:hint="default"/>
          <w:lang w:val="en-IN"/>
        </w:rPr>
        <w:t xml:space="preserve">Cross-functional ,dependent teams &amp; Resource identified </w:t>
      </w:r>
    </w:p>
    <w:p>
      <w:pPr>
        <w:numPr>
          <w:ilvl w:val="0"/>
          <w:numId w:val="4"/>
        </w:numPr>
        <w:tabs>
          <w:tab w:val="clear" w:pos="420"/>
        </w:tabs>
        <w:ind w:left="420" w:leftChars="0" w:hanging="420" w:firstLineChars="0"/>
        <w:rPr>
          <w:rFonts w:hint="default"/>
          <w:lang w:val="en-IN"/>
        </w:rPr>
      </w:pPr>
      <w:r>
        <w:rPr>
          <w:rFonts w:hint="default"/>
          <w:lang w:val="en-IN"/>
        </w:rPr>
        <w:t xml:space="preserve">QA Data requirement identified &amp; all necessary password accesses obtain </w:t>
      </w:r>
    </w:p>
    <w:p>
      <w:pPr>
        <w:numPr>
          <w:ilvl w:val="0"/>
          <w:numId w:val="4"/>
        </w:numPr>
        <w:tabs>
          <w:tab w:val="clear" w:pos="420"/>
        </w:tabs>
        <w:ind w:left="420" w:leftChars="0" w:hanging="420" w:firstLineChars="0"/>
        <w:rPr>
          <w:rFonts w:hint="default"/>
          <w:lang w:val="en-IN"/>
        </w:rPr>
      </w:pPr>
      <w:r>
        <w:rPr>
          <w:rFonts w:hint="default"/>
          <w:lang w:val="en-IN"/>
        </w:rPr>
        <w:t xml:space="preserve">Daily Defect Meeting Day/Time attendance established in the execution phase </w:t>
      </w:r>
    </w:p>
    <w:p>
      <w:pPr>
        <w:pStyle w:val="3"/>
        <w:ind w:hanging="38"/>
      </w:pPr>
      <w:bookmarkStart w:id="15" w:name="_Toc182286076"/>
      <w:r>
        <w:t>Analysis &amp; Planning Phase Exit Criteria</w:t>
      </w:r>
      <w:bookmarkEnd w:id="15"/>
    </w:p>
    <w:p>
      <w:pPr>
        <w:spacing w:line="240" w:lineRule="auto"/>
      </w:pPr>
      <w:r>
        <w:t>For the Analysis &amp; Planning phase to be completed and allow items to move into the Test Phase the following criteria need to be achieved:</w:t>
      </w:r>
    </w:p>
    <w:p>
      <w:pPr>
        <w:spacing w:line="240" w:lineRule="auto"/>
      </w:pPr>
      <w:r>
        <w:t xml:space="preserve"> </w:t>
      </w:r>
    </w:p>
    <w:p>
      <w:pPr>
        <w:numPr>
          <w:ilvl w:val="0"/>
          <w:numId w:val="5"/>
        </w:numPr>
        <w:spacing w:line="240" w:lineRule="auto"/>
      </w:pPr>
      <w:r>
        <w:t>Test Breakdowns and Test Cases are written and peer reviewed</w:t>
      </w:r>
    </w:p>
    <w:p>
      <w:pPr>
        <w:numPr>
          <w:ilvl w:val="0"/>
          <w:numId w:val="5"/>
        </w:numPr>
        <w:spacing w:line="240" w:lineRule="auto"/>
      </w:pPr>
      <w:r>
        <w:t>Knowledge Share document has been completed and reviewed by the Test Engineers</w:t>
      </w:r>
    </w:p>
    <w:p>
      <w:pPr>
        <w:numPr>
          <w:ilvl w:val="0"/>
          <w:numId w:val="5"/>
        </w:numPr>
        <w:spacing w:line="240" w:lineRule="auto"/>
      </w:pPr>
      <w:r>
        <w:t>Walkthrough and sign-off completed for the Test Plan and Test Breakdowns</w:t>
      </w:r>
    </w:p>
    <w:p>
      <w:pPr>
        <w:numPr>
          <w:ilvl w:val="0"/>
          <w:numId w:val="5"/>
        </w:numPr>
        <w:spacing w:line="240" w:lineRule="auto"/>
      </w:pPr>
      <w:r>
        <w:t>Defined Test Estimate has been published and agreed</w:t>
      </w:r>
    </w:p>
    <w:p>
      <w:pPr>
        <w:numPr>
          <w:ilvl w:val="0"/>
          <w:numId w:val="5"/>
        </w:numPr>
        <w:spacing w:line="240" w:lineRule="auto"/>
      </w:pPr>
      <w:r>
        <w:t>The list of features in the Test Breakdown have been prioritised.</w:t>
      </w:r>
    </w:p>
    <w:p>
      <w:pPr>
        <w:pStyle w:val="3"/>
        <w:ind w:hanging="38"/>
      </w:pPr>
      <w:bookmarkStart w:id="16" w:name="_Toc182286077"/>
      <w:r>
        <w:t>Test Phase Entry Criteria</w:t>
      </w:r>
      <w:bookmarkEnd w:id="16"/>
    </w:p>
    <w:p>
      <w:pPr>
        <w:spacing w:line="240" w:lineRule="auto"/>
      </w:pPr>
      <w:r>
        <w:t>Before Test Items are made available for the Test Team to test it’s expected that:</w:t>
      </w:r>
    </w:p>
    <w:p>
      <w:pPr>
        <w:spacing w:line="240" w:lineRule="auto"/>
      </w:pPr>
    </w:p>
    <w:p>
      <w:pPr>
        <w:numPr>
          <w:ilvl w:val="0"/>
          <w:numId w:val="6"/>
        </w:numPr>
        <w:spacing w:line="240" w:lineRule="auto"/>
      </w:pPr>
      <w:r>
        <w:t xml:space="preserve">The </w:t>
      </w:r>
      <w:r>
        <w:rPr>
          <w:i/>
        </w:rPr>
        <w:t>Test Item Transmittal Report</w:t>
      </w:r>
      <w:r>
        <w:t xml:space="preserve"> will be completed</w:t>
      </w:r>
    </w:p>
    <w:p>
      <w:pPr>
        <w:numPr>
          <w:ilvl w:val="0"/>
          <w:numId w:val="6"/>
        </w:numPr>
        <w:spacing w:line="240" w:lineRule="auto"/>
      </w:pPr>
      <w:r>
        <w:t>All test tools are available and test infrastructure are available for use during testing</w:t>
      </w:r>
    </w:p>
    <w:p>
      <w:pPr>
        <w:numPr>
          <w:ilvl w:val="0"/>
          <w:numId w:val="6"/>
        </w:numPr>
        <w:spacing w:line="240" w:lineRule="auto"/>
      </w:pPr>
      <w:r>
        <w:t>All Test Items are development complete</w:t>
      </w:r>
    </w:p>
    <w:p>
      <w:pPr>
        <w:numPr>
          <w:ilvl w:val="0"/>
          <w:numId w:val="6"/>
        </w:numPr>
        <w:spacing w:line="240" w:lineRule="auto"/>
      </w:pPr>
      <w:r>
        <w:t>The correct versions of the code have been deployed to the correct test environments</w:t>
      </w:r>
    </w:p>
    <w:p>
      <w:pPr>
        <w:numPr>
          <w:ilvl w:val="0"/>
          <w:numId w:val="6"/>
        </w:numPr>
        <w:spacing w:line="240" w:lineRule="auto"/>
      </w:pPr>
      <w:r>
        <w:t>Sanity and Unit tests have been completed successfully to demonstrate readiness for test</w:t>
      </w:r>
    </w:p>
    <w:p>
      <w:pPr>
        <w:pStyle w:val="3"/>
        <w:ind w:hanging="38"/>
      </w:pPr>
      <w:bookmarkStart w:id="17" w:name="_Toc182286078"/>
      <w:r>
        <w:t>Test Phase Exit Criteria</w:t>
      </w:r>
      <w:bookmarkEnd w:id="17"/>
    </w:p>
    <w:p>
      <w:pPr>
        <w:spacing w:line="240" w:lineRule="auto"/>
      </w:pPr>
      <w:r>
        <w:t>For the Test Items to exit testing the following conditions will have to be met:</w:t>
      </w:r>
    </w:p>
    <w:p>
      <w:pPr>
        <w:spacing w:line="240" w:lineRule="auto"/>
      </w:pPr>
    </w:p>
    <w:p>
      <w:pPr>
        <w:numPr>
          <w:ilvl w:val="0"/>
          <w:numId w:val="7"/>
        </w:numPr>
        <w:spacing w:line="240" w:lineRule="auto"/>
      </w:pPr>
      <w:r>
        <w:t>All planned testing activities has been completed to agreed levels.</w:t>
      </w:r>
    </w:p>
    <w:p>
      <w:pPr>
        <w:numPr>
          <w:ilvl w:val="0"/>
          <w:numId w:val="7"/>
        </w:numPr>
        <w:spacing w:line="240" w:lineRule="auto"/>
      </w:pPr>
      <w:r>
        <w:t>All high priority bugs have been fixed, retested and passed.</w:t>
      </w:r>
    </w:p>
    <w:p>
      <w:pPr>
        <w:numPr>
          <w:ilvl w:val="0"/>
          <w:numId w:val="7"/>
        </w:numPr>
        <w:spacing w:line="240" w:lineRule="auto"/>
        <w:sectPr>
          <w:footerReference r:id="rId7" w:type="first"/>
          <w:headerReference r:id="rId5" w:type="default"/>
          <w:footerReference r:id="rId6" w:type="default"/>
          <w:pgSz w:w="11907" w:h="16840"/>
          <w:pgMar w:top="1418" w:right="1418" w:bottom="1418" w:left="1418" w:header="720" w:footer="720" w:gutter="0"/>
          <w:cols w:space="708" w:num="1"/>
          <w:titlePg/>
          <w:docGrid w:linePitch="360" w:charSpace="0"/>
        </w:sectPr>
      </w:pPr>
      <w:r>
        <w:t>No defects must be left in an open unresolved status.</w:t>
      </w:r>
    </w:p>
    <w:p>
      <w:pPr>
        <w:spacing w:line="240" w:lineRule="auto"/>
      </w:pPr>
    </w:p>
    <w:p>
      <w:pPr>
        <w:spacing w:line="240" w:lineRule="auto"/>
      </w:pPr>
      <w:r>
        <w:t xml:space="preserve">          </w:t>
      </w:r>
    </w:p>
    <w:p>
      <w:pPr>
        <w:pStyle w:val="3"/>
        <w:ind w:hanging="38"/>
      </w:pPr>
      <w:bookmarkStart w:id="18" w:name="_Toc182286081"/>
      <w:r>
        <w:t>Measures and Metrics</w:t>
      </w:r>
      <w:bookmarkEnd w:id="18"/>
    </w:p>
    <w:p>
      <w:pPr>
        <w:spacing w:line="240" w:lineRule="auto"/>
      </w:pPr>
      <w:r>
        <w:t>At the Initiation Phase of the project the Test Team will publish a set of measures and metrics related to the test activities of their Planning &amp; Analysis and Execution phases. The Test Plan also defines the milestone dates for key deliverables such as the Test Plan and these are metrics captured for ongoing statistical process analysis across successive projects.</w:t>
      </w:r>
    </w:p>
    <w:p>
      <w:pPr>
        <w:spacing w:line="240" w:lineRule="auto"/>
      </w:pPr>
    </w:p>
    <w:p>
      <w:pPr>
        <w:spacing w:line="240" w:lineRule="auto"/>
        <w:rPr>
          <w:b/>
        </w:rPr>
      </w:pPr>
      <w:r>
        <w:rPr>
          <w:b/>
        </w:rPr>
        <w:t>Test Preparation</w:t>
      </w:r>
    </w:p>
    <w:p>
      <w:pPr>
        <w:numPr>
          <w:ilvl w:val="0"/>
          <w:numId w:val="8"/>
        </w:numPr>
        <w:spacing w:line="240" w:lineRule="auto"/>
      </w:pPr>
      <w:r>
        <w:t>Number of Test Scenarios v. Number of Test Cases</w:t>
      </w:r>
    </w:p>
    <w:p>
      <w:pPr>
        <w:numPr>
          <w:ilvl w:val="0"/>
          <w:numId w:val="8"/>
        </w:numPr>
        <w:spacing w:line="240" w:lineRule="auto"/>
      </w:pPr>
      <w:r>
        <w:t>Number of Test Cases Planned v. Ready for Execution</w:t>
      </w:r>
    </w:p>
    <w:p>
      <w:pPr>
        <w:numPr>
          <w:ilvl w:val="0"/>
          <w:numId w:val="8"/>
        </w:numPr>
        <w:spacing w:line="240" w:lineRule="auto"/>
      </w:pPr>
      <w:r>
        <w:t>Total time spent on Preparation v. Planned time</w:t>
      </w:r>
    </w:p>
    <w:p>
      <w:pPr>
        <w:spacing w:line="240" w:lineRule="auto"/>
        <w:sectPr>
          <w:pgSz w:w="11907" w:h="16840"/>
          <w:pgMar w:top="1418" w:right="1418" w:bottom="1418" w:left="1418" w:header="720" w:footer="720" w:gutter="0"/>
          <w:cols w:space="708" w:num="1"/>
          <w:titlePg/>
          <w:docGrid w:linePitch="360" w:charSpace="0"/>
        </w:sectPr>
      </w:pPr>
    </w:p>
    <w:p>
      <w:pPr>
        <w:spacing w:line="240" w:lineRule="auto"/>
        <w:rPr>
          <w:b/>
        </w:rPr>
      </w:pPr>
      <w:r>
        <w:rPr>
          <w:b/>
        </w:rPr>
        <w:t>Test Execution and Progress</w:t>
      </w:r>
    </w:p>
    <w:p>
      <w:pPr>
        <w:numPr>
          <w:ilvl w:val="0"/>
          <w:numId w:val="9"/>
        </w:numPr>
        <w:spacing w:line="240" w:lineRule="auto"/>
      </w:pPr>
      <w:r>
        <w:t>Number of Tests Cases Executed v. Test Cases Planned</w:t>
      </w:r>
    </w:p>
    <w:p>
      <w:pPr>
        <w:numPr>
          <w:ilvl w:val="0"/>
          <w:numId w:val="9"/>
        </w:numPr>
        <w:spacing w:line="240" w:lineRule="auto"/>
      </w:pPr>
      <w:r>
        <w:t>Number of Test Cases Passed, Failed and Blocked</w:t>
      </w:r>
    </w:p>
    <w:p>
      <w:pPr>
        <w:numPr>
          <w:ilvl w:val="0"/>
          <w:numId w:val="9"/>
        </w:numPr>
        <w:spacing w:line="240" w:lineRule="auto"/>
      </w:pPr>
      <w:r>
        <w:t>Total Number of Test Cases Passed by Test Item / Test Requirements</w:t>
      </w:r>
    </w:p>
    <w:p>
      <w:pPr>
        <w:numPr>
          <w:ilvl w:val="0"/>
          <w:numId w:val="9"/>
        </w:numPr>
        <w:spacing w:line="240" w:lineRule="auto"/>
      </w:pPr>
      <w:r>
        <w:t>Total Time Spent on Execution vs Planned Time</w:t>
      </w:r>
    </w:p>
    <w:p>
      <w:pPr>
        <w:spacing w:line="240" w:lineRule="auto"/>
      </w:pPr>
    </w:p>
    <w:p>
      <w:pPr>
        <w:spacing w:line="240" w:lineRule="auto"/>
        <w:rPr>
          <w:b/>
        </w:rPr>
      </w:pPr>
      <w:r>
        <w:rPr>
          <w:b/>
        </w:rPr>
        <w:t>Bug Analysis</w:t>
      </w:r>
    </w:p>
    <w:p>
      <w:pPr>
        <w:numPr>
          <w:ilvl w:val="0"/>
          <w:numId w:val="10"/>
        </w:numPr>
        <w:spacing w:line="240" w:lineRule="auto"/>
      </w:pPr>
      <w:r>
        <w:t>Total Number of Bugs Raised and Closed per Test Run</w:t>
      </w:r>
    </w:p>
    <w:p>
      <w:pPr>
        <w:numPr>
          <w:ilvl w:val="0"/>
          <w:numId w:val="10"/>
        </w:numPr>
        <w:spacing w:line="240" w:lineRule="auto"/>
      </w:pPr>
      <w:r>
        <w:t>Total Number of Bugs Closed v. Total Number of Bugs Re-Opened</w:t>
      </w:r>
    </w:p>
    <w:p>
      <w:pPr>
        <w:numPr>
          <w:ilvl w:val="0"/>
          <w:numId w:val="10"/>
        </w:numPr>
        <w:spacing w:line="240" w:lineRule="auto"/>
      </w:pPr>
      <w:r>
        <w:t>Bug Distribution Totals by Severity per Test Run</w:t>
      </w:r>
    </w:p>
    <w:p>
      <w:pPr>
        <w:numPr>
          <w:ilvl w:val="0"/>
          <w:numId w:val="10"/>
        </w:numPr>
        <w:spacing w:line="240" w:lineRule="auto"/>
      </w:pPr>
      <w:r>
        <w:t>Bug Distribution Totals by Test Item by Severity per Test Run</w:t>
      </w:r>
    </w:p>
    <w:p>
      <w:pPr>
        <w:pStyle w:val="2"/>
      </w:pPr>
      <w:bookmarkStart w:id="19" w:name="_Toc69030231"/>
      <w:bookmarkStart w:id="20" w:name="_Toc182286082"/>
      <w:r>
        <w:t>‘Pass/Fail’ Criteria</w:t>
      </w:r>
      <w:bookmarkEnd w:id="19"/>
      <w:bookmarkEnd w:id="20"/>
    </w:p>
    <w:p>
      <w:pPr>
        <w:spacing w:line="240" w:lineRule="auto"/>
      </w:pPr>
      <w:r>
        <w:t>Each Test Item will be assigned a Pass or Fail state dependant on two criteria:</w:t>
      </w:r>
    </w:p>
    <w:p>
      <w:pPr>
        <w:numPr>
          <w:ilvl w:val="0"/>
          <w:numId w:val="11"/>
        </w:numPr>
        <w:spacing w:line="240" w:lineRule="auto"/>
      </w:pPr>
      <w:r>
        <w:t>Total number and severity of Bugs in an Open &amp; Unresolved state within Bugzilla/Bug Tracker.</w:t>
      </w:r>
    </w:p>
    <w:p>
      <w:pPr>
        <w:numPr>
          <w:ilvl w:val="0"/>
          <w:numId w:val="11"/>
        </w:numPr>
        <w:spacing w:line="240" w:lineRule="auto"/>
      </w:pPr>
      <w:r>
        <w:t>The level of successfully executed test requirements.</w:t>
      </w:r>
    </w:p>
    <w:p>
      <w:pPr>
        <w:spacing w:line="240" w:lineRule="auto"/>
      </w:pPr>
    </w:p>
    <w:p>
      <w:pPr>
        <w:spacing w:line="240" w:lineRule="auto"/>
      </w:pPr>
      <w:r>
        <w:t>The combination of both criteria will be used to recogni</w:t>
      </w:r>
      <w:r>
        <w:rPr>
          <w:rFonts w:hint="default"/>
          <w:lang w:val="en-IN"/>
        </w:rPr>
        <w:t>z</w:t>
      </w:r>
      <w:r>
        <w:t>e the Test Item can be declared Test Complete. However as this is a minimum level of quality that is believed achievable it’s recommended that where project timescales allow further testing and development should be conducted to raise the overall quality level.</w:t>
      </w:r>
    </w:p>
    <w:p>
      <w:pPr>
        <w:spacing w:line="240" w:lineRule="auto"/>
      </w:pPr>
    </w:p>
    <w:p>
      <w:pPr>
        <w:spacing w:line="240" w:lineRule="auto"/>
      </w:pPr>
    </w:p>
    <w:p>
      <w:pPr>
        <w:spacing w:line="240" w:lineRule="auto"/>
        <w:rPr>
          <w:b/>
        </w:rPr>
      </w:pPr>
      <w:r>
        <w:rPr>
          <w:b/>
        </w:rPr>
        <w:t>Table of Issue Severity</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6653"/>
        <w:gridCol w:w="1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080" w:type="dxa"/>
            <w:shd w:val="clear" w:color="auto" w:fill="C0C0C0"/>
          </w:tcPr>
          <w:p>
            <w:pPr>
              <w:spacing w:line="240" w:lineRule="auto"/>
            </w:pPr>
            <w:r>
              <w:t>Severity</w:t>
            </w:r>
          </w:p>
        </w:tc>
        <w:tc>
          <w:tcPr>
            <w:tcW w:w="6653" w:type="dxa"/>
            <w:shd w:val="clear" w:color="auto" w:fill="C0C0C0"/>
          </w:tcPr>
          <w:p>
            <w:pPr>
              <w:spacing w:line="240" w:lineRule="auto"/>
            </w:pPr>
            <w:r>
              <w:t>Definition</w:t>
            </w:r>
          </w:p>
        </w:tc>
        <w:tc>
          <w:tcPr>
            <w:tcW w:w="1783" w:type="dxa"/>
            <w:shd w:val="clear" w:color="auto" w:fill="C0C0C0"/>
          </w:tcPr>
          <w:p>
            <w:pPr>
              <w:spacing w:line="240" w:lineRule="auto"/>
            </w:pPr>
            <w:r>
              <w:t>Maximum Allowable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1080" w:type="dxa"/>
            <w:vAlign w:val="center"/>
          </w:tcPr>
          <w:p>
            <w:pPr>
              <w:spacing w:line="240" w:lineRule="auto"/>
            </w:pPr>
            <w:r>
              <w:t>S1</w:t>
            </w:r>
          </w:p>
        </w:tc>
        <w:tc>
          <w:tcPr>
            <w:tcW w:w="6653" w:type="dxa"/>
            <w:vAlign w:val="center"/>
          </w:tcPr>
          <w:p>
            <w:pPr>
              <w:spacing w:line="240" w:lineRule="auto"/>
            </w:pPr>
            <w:r>
              <w:t>Crash/Legal – System crash, data loss, no workaround, legal, Ship Killer</w:t>
            </w:r>
          </w:p>
        </w:tc>
        <w:tc>
          <w:tcPr>
            <w:tcW w:w="1783" w:type="dxa"/>
            <w:vAlign w:val="center"/>
          </w:tcPr>
          <w:p>
            <w:pPr>
              <w:spacing w:line="240" w:lineRule="auto"/>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1080" w:type="dxa"/>
            <w:vAlign w:val="center"/>
          </w:tcPr>
          <w:p>
            <w:pPr>
              <w:spacing w:line="240" w:lineRule="auto"/>
            </w:pPr>
            <w:r>
              <w:t>S2</w:t>
            </w:r>
          </w:p>
        </w:tc>
        <w:tc>
          <w:tcPr>
            <w:tcW w:w="6653" w:type="dxa"/>
            <w:vAlign w:val="center"/>
          </w:tcPr>
          <w:p>
            <w:pPr>
              <w:spacing w:line="240" w:lineRule="auto"/>
            </w:pPr>
            <w:r>
              <w:t>Major  – Operational error, wrong result</w:t>
            </w:r>
          </w:p>
        </w:tc>
        <w:tc>
          <w:tcPr>
            <w:tcW w:w="1783" w:type="dxa"/>
            <w:vAlign w:val="center"/>
          </w:tcPr>
          <w:p>
            <w:pPr>
              <w:spacing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1080" w:type="dxa"/>
            <w:vAlign w:val="center"/>
          </w:tcPr>
          <w:p>
            <w:pPr>
              <w:spacing w:line="240" w:lineRule="auto"/>
            </w:pPr>
            <w:r>
              <w:t>S3</w:t>
            </w:r>
          </w:p>
        </w:tc>
        <w:tc>
          <w:tcPr>
            <w:tcW w:w="6653" w:type="dxa"/>
            <w:vAlign w:val="center"/>
          </w:tcPr>
          <w:p>
            <w:pPr>
              <w:spacing w:line="240" w:lineRule="auto"/>
            </w:pPr>
            <w:r>
              <w:t>Minor – Minor problems</w:t>
            </w:r>
          </w:p>
        </w:tc>
        <w:tc>
          <w:tcPr>
            <w:tcW w:w="1783" w:type="dxa"/>
            <w:vAlign w:val="center"/>
          </w:tcPr>
          <w:p>
            <w:pPr>
              <w:spacing w:line="240" w:lineRule="auto"/>
              <w:rPr>
                <w:rFonts w:hint="default"/>
                <w:lang w:val="en-IN"/>
              </w:rPr>
            </w:pPr>
            <w:r>
              <w:rPr>
                <w:rFonts w:hint="default"/>
                <w:lang w:val="en-I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1080" w:type="dxa"/>
            <w:vAlign w:val="center"/>
          </w:tcPr>
          <w:p>
            <w:pPr>
              <w:spacing w:line="240" w:lineRule="auto"/>
            </w:pPr>
            <w:r>
              <w:t>S4</w:t>
            </w:r>
          </w:p>
        </w:tc>
        <w:tc>
          <w:tcPr>
            <w:tcW w:w="6653" w:type="dxa"/>
            <w:vAlign w:val="center"/>
          </w:tcPr>
          <w:p>
            <w:pPr>
              <w:spacing w:line="240" w:lineRule="auto"/>
            </w:pPr>
            <w:r>
              <w:t>Incidental – Cosmetic problems</w:t>
            </w:r>
          </w:p>
        </w:tc>
        <w:tc>
          <w:tcPr>
            <w:tcW w:w="1783" w:type="dxa"/>
            <w:vAlign w:val="center"/>
          </w:tcPr>
          <w:p>
            <w:pPr>
              <w:spacing w:line="240" w:lineRule="auto"/>
              <w:rPr>
                <w:rFonts w:hint="default"/>
                <w:lang w:val="en-IN"/>
              </w:rPr>
            </w:pPr>
            <w:r>
              <w:rPr>
                <w:rFonts w:hint="default"/>
                <w:lang w:val="en-I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trPr>
        <w:tc>
          <w:tcPr>
            <w:tcW w:w="1080" w:type="dxa"/>
            <w:vAlign w:val="center"/>
          </w:tcPr>
          <w:p>
            <w:pPr>
              <w:spacing w:line="240" w:lineRule="auto"/>
            </w:pPr>
            <w:r>
              <w:t>S5</w:t>
            </w:r>
          </w:p>
        </w:tc>
        <w:tc>
          <w:tcPr>
            <w:tcW w:w="6653" w:type="dxa"/>
            <w:vAlign w:val="center"/>
          </w:tcPr>
          <w:p>
            <w:pPr>
              <w:spacing w:line="240" w:lineRule="auto"/>
            </w:pPr>
            <w:r>
              <w:t>N/A – Not Applicable; used for feature requests and Development Tasks</w:t>
            </w:r>
          </w:p>
        </w:tc>
        <w:tc>
          <w:tcPr>
            <w:tcW w:w="1783" w:type="dxa"/>
            <w:vAlign w:val="center"/>
          </w:tcPr>
          <w:p>
            <w:pPr>
              <w:spacing w:line="240" w:lineRule="auto"/>
            </w:pPr>
            <w:r>
              <w:t>Reference Only</w:t>
            </w:r>
          </w:p>
        </w:tc>
      </w:tr>
    </w:tbl>
    <w:p>
      <w:pPr>
        <w:spacing w:line="240" w:lineRule="auto"/>
      </w:pPr>
      <w:r>
        <w:t>The total MAXIMUM number of issues recorded in Bugzilla / Bug Tracker that can remain in an Open &amp; Unresolved state for the Test Item and be acceptable for release.</w:t>
      </w:r>
    </w:p>
    <w:p>
      <w:pPr>
        <w:spacing w:line="240" w:lineRule="auto"/>
      </w:pPr>
    </w:p>
    <w:p>
      <w:pPr>
        <w:spacing w:line="240" w:lineRule="auto"/>
      </w:pPr>
    </w:p>
    <w:p>
      <w:pPr>
        <w:spacing w:line="240" w:lineRule="auto"/>
        <w:rPr>
          <w:b/>
        </w:rPr>
      </w:pPr>
      <w:r>
        <w:rPr>
          <w:b/>
        </w:rPr>
        <w:t>Table of Test Scenario Priority</w:t>
      </w: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4500"/>
        <w:gridCol w:w="2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shd w:val="clear" w:color="auto" w:fill="C0C0C0"/>
            <w:vAlign w:val="bottom"/>
          </w:tcPr>
          <w:p>
            <w:pPr>
              <w:spacing w:line="240" w:lineRule="auto"/>
            </w:pPr>
            <w:r>
              <w:t>Test Scenario</w:t>
            </w:r>
          </w:p>
        </w:tc>
        <w:tc>
          <w:tcPr>
            <w:tcW w:w="4500" w:type="dxa"/>
            <w:shd w:val="clear" w:color="auto" w:fill="C0C0C0"/>
            <w:vAlign w:val="bottom"/>
          </w:tcPr>
          <w:p>
            <w:pPr>
              <w:spacing w:line="240" w:lineRule="auto"/>
            </w:pPr>
            <w:r>
              <w:t>Definition</w:t>
            </w:r>
          </w:p>
        </w:tc>
        <w:tc>
          <w:tcPr>
            <w:tcW w:w="2856" w:type="dxa"/>
            <w:shd w:val="clear" w:color="auto" w:fill="C0C0C0"/>
            <w:vAlign w:val="bottom"/>
          </w:tcPr>
          <w:p>
            <w:pPr>
              <w:spacing w:line="240" w:lineRule="auto"/>
            </w:pPr>
            <w:r>
              <w:t>Minimum Pass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bottom w:val="single" w:color="auto" w:sz="4" w:space="0"/>
            </w:tcBorders>
            <w:vAlign w:val="bottom"/>
          </w:tcPr>
          <w:p>
            <w:pPr>
              <w:spacing w:line="240" w:lineRule="auto"/>
            </w:pPr>
            <w:r>
              <w:tab/>
            </w:r>
            <w:r>
              <w:t>P1 – Critical</w:t>
            </w:r>
          </w:p>
        </w:tc>
        <w:tc>
          <w:tcPr>
            <w:tcW w:w="4500" w:type="dxa"/>
            <w:vAlign w:val="bottom"/>
          </w:tcPr>
          <w:p>
            <w:pPr>
              <w:spacing w:line="240" w:lineRule="auto"/>
            </w:pPr>
            <w:r>
              <w:t>Essential to the Product</w:t>
            </w:r>
          </w:p>
        </w:tc>
        <w:tc>
          <w:tcPr>
            <w:tcW w:w="2856" w:type="dxa"/>
            <w:vAlign w:val="bottom"/>
          </w:tcPr>
          <w:p>
            <w:pPr>
              <w:spacing w:line="240" w:lineRule="auto"/>
            </w:pPr>
            <w: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bottom"/>
          </w:tcPr>
          <w:p>
            <w:pPr>
              <w:spacing w:line="240" w:lineRule="auto"/>
            </w:pPr>
            <w:r>
              <w:tab/>
            </w:r>
            <w:r>
              <w:t>P2 – Important</w:t>
            </w:r>
          </w:p>
        </w:tc>
        <w:tc>
          <w:tcPr>
            <w:tcW w:w="4500" w:type="dxa"/>
            <w:vAlign w:val="bottom"/>
          </w:tcPr>
          <w:p>
            <w:pPr>
              <w:spacing w:line="240" w:lineRule="auto"/>
            </w:pPr>
            <w:r>
              <w:t>Necessary to the Product</w:t>
            </w:r>
          </w:p>
        </w:tc>
        <w:tc>
          <w:tcPr>
            <w:tcW w:w="2856" w:type="dxa"/>
            <w:vAlign w:val="bottom"/>
          </w:tcPr>
          <w:p>
            <w:pPr>
              <w:spacing w:line="240" w:lineRule="auto"/>
              <w:rPr>
                <w:rFonts w:hint="default"/>
                <w:lang w:val="en-IN"/>
              </w:rPr>
            </w:pPr>
            <w:r>
              <w:rPr>
                <w:rFonts w:hint="default"/>
                <w:lang w:val="en-I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vAlign w:val="bottom"/>
          </w:tcPr>
          <w:p>
            <w:pPr>
              <w:spacing w:line="240" w:lineRule="auto"/>
            </w:pPr>
            <w:r>
              <w:tab/>
            </w:r>
            <w:r>
              <w:t>P3 – Desirable</w:t>
            </w:r>
          </w:p>
        </w:tc>
        <w:tc>
          <w:tcPr>
            <w:tcW w:w="4500" w:type="dxa"/>
            <w:vAlign w:val="bottom"/>
          </w:tcPr>
          <w:p>
            <w:pPr>
              <w:spacing w:line="240" w:lineRule="auto"/>
            </w:pPr>
            <w:r>
              <w:t>Preferred, but not essential to the Product</w:t>
            </w:r>
          </w:p>
        </w:tc>
        <w:tc>
          <w:tcPr>
            <w:tcW w:w="2856" w:type="dxa"/>
            <w:vAlign w:val="bottom"/>
          </w:tcPr>
          <w:p>
            <w:pPr>
              <w:spacing w:line="240" w:lineRule="auto"/>
              <w:rPr>
                <w:rFonts w:hint="default"/>
                <w:lang w:val="en-IN"/>
              </w:rPr>
            </w:pPr>
            <w:r>
              <w:rPr>
                <w:rFonts w:hint="default"/>
                <w:lang w:val="en-IN"/>
              </w:rPr>
              <w:t>10%</w:t>
            </w:r>
          </w:p>
        </w:tc>
      </w:tr>
    </w:tbl>
    <w:p>
      <w:pPr>
        <w:spacing w:line="240" w:lineRule="auto"/>
      </w:pPr>
      <w:r>
        <w:t>The MINIMUM set of Test Scenarios that must pass before the Test Item can be considered for release.</w:t>
      </w:r>
    </w:p>
    <w:p>
      <w:pPr>
        <w:spacing w:line="240" w:lineRule="auto"/>
      </w:pPr>
    </w:p>
    <w:p>
      <w:pPr>
        <w:spacing w:line="240" w:lineRule="auto"/>
        <w:sectPr>
          <w:pgSz w:w="11907" w:h="16840"/>
          <w:pgMar w:top="1418" w:right="1418" w:bottom="1418" w:left="1418" w:header="720" w:footer="720" w:gutter="0"/>
          <w:cols w:space="708" w:num="1"/>
          <w:titlePg/>
          <w:docGrid w:linePitch="360" w:charSpace="0"/>
        </w:sectPr>
      </w:pPr>
      <w:r>
        <w:t>Unforeseen issues arising during the Test Phase may impact the agreed ‘Pass/Fail’ Criteria for the Test Item. Issues can be managed through review with the Test Team and the project authorities.</w:t>
      </w:r>
    </w:p>
    <w:p>
      <w:pPr>
        <w:spacing w:line="240" w:lineRule="auto"/>
      </w:pPr>
    </w:p>
    <w:p>
      <w:pPr>
        <w:pStyle w:val="2"/>
      </w:pPr>
      <w:bookmarkStart w:id="21" w:name="_Toc69030232"/>
      <w:bookmarkStart w:id="22" w:name="_Toc182286083"/>
      <w:r>
        <w:t>Suspension Criteria &amp; Resumption Requirements</w:t>
      </w:r>
      <w:bookmarkEnd w:id="21"/>
      <w:bookmarkEnd w:id="22"/>
    </w:p>
    <w:p>
      <w:pPr>
        <w:spacing w:line="240" w:lineRule="auto"/>
      </w:pPr>
      <w:r>
        <w:t>Testing of Test Items will be suspended if:</w:t>
      </w:r>
    </w:p>
    <w:p>
      <w:pPr>
        <w:spacing w:line="240" w:lineRule="auto"/>
      </w:pPr>
    </w:p>
    <w:p>
      <w:pPr>
        <w:spacing w:line="240" w:lineRule="auto"/>
        <w:rPr>
          <w:b/>
        </w:rPr>
      </w:pPr>
      <w:r>
        <w:rPr>
          <w:b/>
        </w:rPr>
        <w:t>1a) Suspension criteria:</w:t>
      </w:r>
    </w:p>
    <w:p>
      <w:pPr>
        <w:spacing w:line="240" w:lineRule="auto"/>
      </w:pPr>
      <w:r>
        <w:t>A Severity 1 issue is logged and requires fixing before further testing can take place (a Blocking Issue)</w:t>
      </w:r>
    </w:p>
    <w:p>
      <w:pPr>
        <w:spacing w:line="240" w:lineRule="auto"/>
        <w:rPr>
          <w:b/>
        </w:rPr>
      </w:pPr>
      <w:r>
        <w:rPr>
          <w:b/>
        </w:rPr>
        <w:t xml:space="preserve">1b) Resumption requirement: </w:t>
      </w:r>
    </w:p>
    <w:p>
      <w:pPr>
        <w:spacing w:line="240" w:lineRule="auto"/>
      </w:pPr>
      <w:r>
        <w:t>The issue will need to be fixed before the Test Item is returned to the Test Team for testing.</w:t>
      </w:r>
    </w:p>
    <w:p>
      <w:pPr>
        <w:spacing w:line="240" w:lineRule="auto"/>
      </w:pPr>
    </w:p>
    <w:p>
      <w:pPr>
        <w:spacing w:line="240" w:lineRule="auto"/>
        <w:rPr>
          <w:b/>
        </w:rPr>
      </w:pPr>
      <w:r>
        <w:rPr>
          <w:b/>
        </w:rPr>
        <w:t>2a) Suspension criteria:</w:t>
      </w:r>
    </w:p>
    <w:p>
      <w:pPr>
        <w:spacing w:line="240" w:lineRule="auto"/>
      </w:pPr>
      <w:r>
        <w:t>Significant differences exist between observed behaviour of the Test Item and that shown in Test Scenario, Test Case or as expected from the previous version of the technology.</w:t>
      </w:r>
    </w:p>
    <w:p>
      <w:pPr>
        <w:spacing w:line="240" w:lineRule="auto"/>
        <w:rPr>
          <w:b/>
        </w:rPr>
      </w:pPr>
      <w:r>
        <w:rPr>
          <w:b/>
        </w:rPr>
        <w:t>2b) Resumption requirement:</w:t>
      </w:r>
    </w:p>
    <w:p>
      <w:pPr>
        <w:spacing w:line="240" w:lineRule="auto"/>
      </w:pPr>
      <w:r>
        <w:t>Development, the Test Team and PM must come to a conclusion on resolving the issue and agreeing a definition of the expected behaviour.</w:t>
      </w:r>
    </w:p>
    <w:p>
      <w:pPr>
        <w:spacing w:line="240" w:lineRule="auto"/>
      </w:pPr>
    </w:p>
    <w:p>
      <w:pPr>
        <w:spacing w:line="240" w:lineRule="auto"/>
        <w:rPr>
          <w:b/>
        </w:rPr>
      </w:pPr>
      <w:r>
        <w:rPr>
          <w:b/>
        </w:rPr>
        <w:t>3a) Suspension criteria:</w:t>
      </w:r>
    </w:p>
    <w:p>
      <w:pPr>
        <w:spacing w:line="240" w:lineRule="auto"/>
      </w:pPr>
      <w:r>
        <w:t>A Test Item sent for testing fails more than 20% of Developer Unit Tests.</w:t>
      </w:r>
    </w:p>
    <w:p>
      <w:pPr>
        <w:spacing w:line="240" w:lineRule="auto"/>
        <w:rPr>
          <w:b/>
        </w:rPr>
      </w:pPr>
      <w:r>
        <w:rPr>
          <w:b/>
        </w:rPr>
        <w:t>3b) Resumption requirement:</w:t>
      </w:r>
    </w:p>
    <w:p>
      <w:pPr>
        <w:spacing w:line="240" w:lineRule="auto"/>
      </w:pPr>
      <w:r>
        <w:t>The Test Item must be fixed or Unit Tests refactored if out of date and then demonstrated to pass with &lt;20% failure rate.</w:t>
      </w:r>
    </w:p>
    <w:p>
      <w:pPr>
        <w:pStyle w:val="2"/>
      </w:pPr>
      <w:bookmarkStart w:id="23" w:name="_Hlt84268678"/>
      <w:bookmarkEnd w:id="23"/>
      <w:bookmarkStart w:id="24" w:name="_Toc69030233"/>
      <w:bookmarkStart w:id="25" w:name="_Toc182286084"/>
      <w:r>
        <w:t>Test Deliverables</w:t>
      </w:r>
      <w:bookmarkEnd w:id="24"/>
      <w:bookmarkEnd w:id="25"/>
    </w:p>
    <w:p>
      <w:pPr>
        <w:spacing w:line="240" w:lineRule="auto"/>
      </w:pPr>
      <w:r>
        <w:t xml:space="preserve">The following </w:t>
      </w:r>
      <w:r>
        <w:rPr>
          <w:rFonts w:hint="default"/>
          <w:lang w:val="en-IN"/>
        </w:rPr>
        <w:t xml:space="preserve">document </w:t>
      </w:r>
      <w:r>
        <w:t>will be produced during the testing phase:</w:t>
      </w:r>
    </w:p>
    <w:p>
      <w:pPr>
        <w:spacing w:line="240" w:lineRule="auto"/>
      </w:pPr>
    </w:p>
    <w:p>
      <w:pPr>
        <w:numPr>
          <w:ilvl w:val="0"/>
          <w:numId w:val="12"/>
        </w:numPr>
        <w:tabs>
          <w:tab w:val="clear" w:pos="720"/>
        </w:tabs>
        <w:spacing w:line="240" w:lineRule="auto"/>
        <w:ind w:left="180" w:firstLine="0"/>
        <w:rPr>
          <w:b/>
        </w:rPr>
      </w:pPr>
      <w:r>
        <w:rPr>
          <w:b/>
        </w:rPr>
        <w:t>Test Plan</w:t>
      </w:r>
    </w:p>
    <w:p>
      <w:pPr>
        <w:spacing w:line="240" w:lineRule="auto"/>
      </w:pPr>
    </w:p>
    <w:p>
      <w:pPr>
        <w:numPr>
          <w:ilvl w:val="0"/>
          <w:numId w:val="12"/>
        </w:numPr>
        <w:tabs>
          <w:tab w:val="clear" w:pos="720"/>
        </w:tabs>
        <w:spacing w:line="240" w:lineRule="auto"/>
        <w:ind w:left="180" w:firstLine="0"/>
        <w:rPr>
          <w:b/>
        </w:rPr>
      </w:pPr>
      <w:r>
        <w:rPr>
          <w:b/>
        </w:rPr>
        <w:t>Test Schedule</w:t>
      </w:r>
    </w:p>
    <w:p>
      <w:pPr>
        <w:spacing w:line="240" w:lineRule="auto"/>
      </w:pPr>
    </w:p>
    <w:p>
      <w:pPr>
        <w:numPr>
          <w:ilvl w:val="0"/>
          <w:numId w:val="12"/>
        </w:numPr>
        <w:tabs>
          <w:tab w:val="clear" w:pos="720"/>
        </w:tabs>
        <w:spacing w:line="240" w:lineRule="auto"/>
        <w:ind w:left="180" w:firstLine="0"/>
        <w:rPr>
          <w:b/>
        </w:rPr>
      </w:pPr>
      <w:r>
        <w:rPr>
          <w:b/>
        </w:rPr>
        <w:t>Test Breakdown</w:t>
      </w:r>
    </w:p>
    <w:p>
      <w:pPr>
        <w:spacing w:line="240" w:lineRule="auto"/>
      </w:pPr>
    </w:p>
    <w:p>
      <w:pPr>
        <w:numPr>
          <w:ilvl w:val="0"/>
          <w:numId w:val="12"/>
        </w:numPr>
        <w:tabs>
          <w:tab w:val="clear" w:pos="720"/>
        </w:tabs>
        <w:spacing w:line="240" w:lineRule="auto"/>
        <w:ind w:left="180" w:firstLine="0"/>
        <w:rPr>
          <w:b/>
        </w:rPr>
      </w:pPr>
      <w:r>
        <w:rPr>
          <w:b/>
        </w:rPr>
        <w:t>Test Cases</w:t>
      </w:r>
    </w:p>
    <w:p>
      <w:pPr>
        <w:spacing w:line="240" w:lineRule="auto"/>
      </w:pPr>
    </w:p>
    <w:p>
      <w:pPr>
        <w:numPr>
          <w:ilvl w:val="0"/>
          <w:numId w:val="12"/>
        </w:numPr>
        <w:tabs>
          <w:tab w:val="clear" w:pos="720"/>
        </w:tabs>
        <w:spacing w:line="240" w:lineRule="auto"/>
        <w:ind w:left="180" w:firstLine="0"/>
        <w:rPr>
          <w:b/>
        </w:rPr>
      </w:pPr>
      <w:r>
        <w:rPr>
          <w:b/>
        </w:rPr>
        <w:t>Periodic progress and metric update reports</w:t>
      </w:r>
    </w:p>
    <w:p>
      <w:pPr>
        <w:numPr>
          <w:ilvl w:val="0"/>
          <w:numId w:val="12"/>
        </w:numPr>
        <w:tabs>
          <w:tab w:val="clear" w:pos="720"/>
        </w:tabs>
        <w:spacing w:line="240" w:lineRule="auto"/>
        <w:ind w:left="180" w:firstLine="0"/>
        <w:rPr>
          <w:b/>
        </w:rPr>
      </w:pPr>
      <w:r>
        <w:rPr>
          <w:b/>
        </w:rPr>
        <w:t>Bug Reporting</w:t>
      </w:r>
    </w:p>
    <w:p>
      <w:pPr>
        <w:numPr>
          <w:ilvl w:val="0"/>
          <w:numId w:val="12"/>
        </w:numPr>
        <w:tabs>
          <w:tab w:val="clear" w:pos="720"/>
        </w:tabs>
        <w:spacing w:line="240" w:lineRule="auto"/>
        <w:ind w:left="180" w:firstLine="0"/>
        <w:rPr>
          <w:b/>
        </w:rPr>
        <w:sectPr>
          <w:pgSz w:w="11907" w:h="16840"/>
          <w:pgMar w:top="1418" w:right="1418" w:bottom="1418" w:left="1418" w:header="720" w:footer="720" w:gutter="0"/>
          <w:cols w:space="708" w:num="1"/>
          <w:titlePg/>
          <w:docGrid w:linePitch="360" w:charSpace="0"/>
        </w:sectPr>
      </w:pPr>
      <w:r>
        <w:rPr>
          <w:b/>
        </w:rPr>
        <w:t>Test Summary Reports</w:t>
      </w:r>
    </w:p>
    <w:p>
      <w:pPr>
        <w:pStyle w:val="2"/>
      </w:pPr>
      <w:bookmarkStart w:id="26" w:name="_Toc182286085"/>
      <w:bookmarkStart w:id="27" w:name="_Toc69030235"/>
      <w:r>
        <w:t>Testing Tasks</w:t>
      </w:r>
      <w:bookmarkEnd w:id="26"/>
    </w:p>
    <w:p>
      <w:pPr>
        <w:spacing w:line="240" w:lineRule="auto"/>
      </w:pPr>
      <w:r>
        <w:t>The Testing Tasks that the Test Team will deliver cover the following scope:</w:t>
      </w:r>
    </w:p>
    <w:p>
      <w:pPr>
        <w:spacing w:line="240" w:lineRule="auto"/>
      </w:pPr>
    </w:p>
    <w:p>
      <w:pPr>
        <w:numPr>
          <w:ilvl w:val="0"/>
          <w:numId w:val="13"/>
        </w:numPr>
        <w:tabs>
          <w:tab w:val="clear" w:pos="720"/>
        </w:tabs>
        <w:spacing w:line="240" w:lineRule="auto"/>
        <w:ind w:hanging="540"/>
      </w:pPr>
      <w:r>
        <w:rPr>
          <w:b/>
        </w:rPr>
        <w:t>Fully In Scope:</w:t>
      </w:r>
      <w:r>
        <w:t xml:space="preserve"> Functional Testing</w:t>
      </w:r>
    </w:p>
    <w:p>
      <w:pPr>
        <w:spacing w:line="240" w:lineRule="auto"/>
      </w:pPr>
    </w:p>
    <w:p>
      <w:pPr>
        <w:numPr>
          <w:ilvl w:val="0"/>
          <w:numId w:val="14"/>
        </w:numPr>
        <w:tabs>
          <w:tab w:val="clear" w:pos="720"/>
        </w:tabs>
        <w:spacing w:line="240" w:lineRule="auto"/>
        <w:ind w:hanging="540"/>
      </w:pPr>
      <w:r>
        <w:rPr>
          <w:b/>
        </w:rPr>
        <w:t>Partially in Scope:</w:t>
      </w:r>
      <w:r>
        <w:t xml:space="preserve"> Cross Browser Compatibility</w:t>
      </w:r>
    </w:p>
    <w:p>
      <w:pPr>
        <w:spacing w:line="240" w:lineRule="auto"/>
      </w:pPr>
    </w:p>
    <w:p>
      <w:pPr>
        <w:numPr>
          <w:ilvl w:val="0"/>
          <w:numId w:val="14"/>
        </w:numPr>
        <w:tabs>
          <w:tab w:val="clear" w:pos="720"/>
        </w:tabs>
        <w:spacing w:line="240" w:lineRule="auto"/>
        <w:ind w:hanging="540"/>
      </w:pPr>
      <w:r>
        <w:rPr>
          <w:b/>
        </w:rPr>
        <w:t>Out of Scope:</w:t>
      </w:r>
      <w:r>
        <w:t xml:space="preserve"> Performance testing, Automated Regression, all forms of Non-Functional, Accessibility Compliance Testing, Security Testing, User Documentation Review.</w:t>
      </w:r>
    </w:p>
    <w:p>
      <w:pPr>
        <w:pStyle w:val="2"/>
      </w:pPr>
      <w:bookmarkStart w:id="28" w:name="_Toc182286086"/>
      <w:r>
        <w:t>Environmental and Infrastructure Needs</w:t>
      </w:r>
      <w:bookmarkEnd w:id="27"/>
      <w:bookmarkEnd w:id="28"/>
    </w:p>
    <w:p>
      <w:pPr>
        <w:spacing w:line="240" w:lineRule="auto"/>
      </w:pPr>
      <w:r>
        <w:t>The following detail the environmental and infrastructure needs required for the testing of lastminute.com Test Items and execution of Regression Testing.</w:t>
      </w:r>
    </w:p>
    <w:p>
      <w:pPr>
        <w:spacing w:line="240" w:lineRule="auto"/>
      </w:pPr>
    </w:p>
    <w:p>
      <w:pPr>
        <w:spacing w:line="240" w:lineRule="auto"/>
        <w:ind w:firstLine="180"/>
        <w:rPr>
          <w:b/>
        </w:rPr>
      </w:pPr>
      <w:r>
        <w:rPr>
          <w:b/>
        </w:rPr>
        <w:t>Hardware.</w:t>
      </w:r>
    </w:p>
    <w:p>
      <w:pPr>
        <w:numPr>
          <w:ilvl w:val="0"/>
          <w:numId w:val="15"/>
        </w:numPr>
        <w:spacing w:line="240" w:lineRule="auto"/>
      </w:pPr>
      <w:r>
        <w:t xml:space="preserve">Integration Environment: </w:t>
      </w:r>
    </w:p>
    <w:p>
      <w:pPr>
        <w:numPr>
          <w:ilvl w:val="0"/>
          <w:numId w:val="15"/>
        </w:numPr>
        <w:spacing w:line="240" w:lineRule="auto"/>
      </w:pPr>
      <w:r>
        <w:rPr>
          <w:rFonts w:hint="default"/>
          <w:lang w:val="en-IN"/>
        </w:rPr>
        <w:t>Intel Core i5</w:t>
      </w:r>
    </w:p>
    <w:p>
      <w:pPr>
        <w:numPr>
          <w:ilvl w:val="0"/>
          <w:numId w:val="15"/>
        </w:numPr>
        <w:spacing w:line="240" w:lineRule="auto"/>
      </w:pPr>
    </w:p>
    <w:p>
      <w:pPr>
        <w:spacing w:line="240" w:lineRule="auto"/>
      </w:pPr>
    </w:p>
    <w:p>
      <w:pPr>
        <w:spacing w:line="240" w:lineRule="auto"/>
        <w:ind w:firstLine="180"/>
        <w:rPr>
          <w:b/>
        </w:rPr>
      </w:pPr>
      <w:r>
        <w:rPr>
          <w:b/>
        </w:rPr>
        <w:t>Software</w:t>
      </w:r>
    </w:p>
    <w:p>
      <w:pPr>
        <w:numPr>
          <w:ilvl w:val="0"/>
          <w:numId w:val="16"/>
        </w:numPr>
        <w:spacing w:line="240" w:lineRule="auto"/>
      </w:pPr>
      <w:r>
        <w:rPr>
          <w:rFonts w:hint="default"/>
          <w:lang w:val="en-IN"/>
        </w:rPr>
        <w:t>Visual Studio</w:t>
      </w:r>
    </w:p>
    <w:p>
      <w:pPr>
        <w:numPr>
          <w:ilvl w:val="0"/>
          <w:numId w:val="16"/>
        </w:numPr>
        <w:spacing w:line="240" w:lineRule="auto"/>
      </w:pPr>
      <w:r>
        <w:rPr>
          <w:rFonts w:hint="default"/>
          <w:lang w:val="en-IN"/>
        </w:rPr>
        <w:t>Selenium</w:t>
      </w:r>
    </w:p>
    <w:p>
      <w:pPr>
        <w:numPr>
          <w:ilvl w:val="0"/>
          <w:numId w:val="16"/>
        </w:numPr>
        <w:spacing w:line="240" w:lineRule="auto"/>
      </w:pPr>
      <w:r>
        <w:rPr>
          <w:rFonts w:hint="default"/>
          <w:lang w:val="en-IN"/>
        </w:rPr>
        <w:t>Microsoft Excel</w:t>
      </w:r>
    </w:p>
    <w:p>
      <w:pPr>
        <w:numPr>
          <w:ilvl w:val="0"/>
          <w:numId w:val="16"/>
        </w:numPr>
        <w:spacing w:line="240" w:lineRule="auto"/>
      </w:pPr>
      <w:r>
        <w:rPr>
          <w:rFonts w:hint="default"/>
          <w:lang w:val="en-IN"/>
        </w:rPr>
        <w:t>Microsoft Word</w:t>
      </w:r>
    </w:p>
    <w:p>
      <w:pPr>
        <w:spacing w:line="240" w:lineRule="auto"/>
      </w:pPr>
    </w:p>
    <w:p>
      <w:pPr>
        <w:spacing w:line="240" w:lineRule="auto"/>
        <w:ind w:firstLine="180"/>
        <w:rPr>
          <w:b/>
        </w:rPr>
      </w:pPr>
      <w:r>
        <w:rPr>
          <w:b/>
        </w:rPr>
        <w:t>Infrastructure</w:t>
      </w:r>
    </w:p>
    <w:p>
      <w:pPr>
        <w:numPr>
          <w:ilvl w:val="0"/>
          <w:numId w:val="17"/>
        </w:numPr>
        <w:spacing w:line="240" w:lineRule="auto"/>
      </w:pPr>
      <w:r>
        <w:t>Network connections are available on all Test Systems as required.</w:t>
      </w:r>
    </w:p>
    <w:p>
      <w:pPr>
        <w:spacing w:line="240" w:lineRule="auto"/>
      </w:pPr>
      <w:r>
        <w:t xml:space="preserve"> </w:t>
      </w:r>
    </w:p>
    <w:p>
      <w:pPr>
        <w:pStyle w:val="2"/>
      </w:pPr>
      <w:bookmarkStart w:id="29" w:name="_Toc69030236"/>
      <w:bookmarkStart w:id="30" w:name="_Toc182286087"/>
      <w:r>
        <w:t>Responsibili</w:t>
      </w:r>
      <w:bookmarkEnd w:id="29"/>
      <w:r>
        <w:t>ty Matrix</w:t>
      </w:r>
      <w:bookmarkEnd w:id="30"/>
    </w:p>
    <w:p>
      <w:pPr>
        <w:spacing w:line="240" w:lineRule="auto"/>
      </w:pPr>
      <w:r>
        <w:t>The table below outlines the main responsibilities in brief for test activities:</w:t>
      </w:r>
    </w:p>
    <w:p>
      <w:pPr>
        <w:spacing w:line="240" w:lineRule="auto"/>
      </w:pPr>
    </w:p>
    <w:tbl>
      <w:tblPr>
        <w:tblStyle w:val="13"/>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0"/>
        <w:gridCol w:w="1395"/>
        <w:gridCol w:w="1485"/>
        <w:gridCol w:w="1305"/>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3" w:hRule="atLeast"/>
        </w:trPr>
        <w:tc>
          <w:tcPr>
            <w:tcW w:w="3600" w:type="dxa"/>
            <w:shd w:val="pct20" w:color="auto" w:fill="auto"/>
            <w:vAlign w:val="center"/>
          </w:tcPr>
          <w:p>
            <w:pPr>
              <w:spacing w:line="240" w:lineRule="auto"/>
              <w:rPr>
                <w:b/>
              </w:rPr>
            </w:pPr>
            <w:r>
              <w:rPr>
                <w:b/>
              </w:rPr>
              <w:t>Activity</w:t>
            </w:r>
          </w:p>
        </w:tc>
        <w:tc>
          <w:tcPr>
            <w:tcW w:w="1395" w:type="dxa"/>
            <w:shd w:val="pct20" w:color="auto" w:fill="auto"/>
            <w:vAlign w:val="center"/>
          </w:tcPr>
          <w:p>
            <w:pPr>
              <w:spacing w:line="240" w:lineRule="auto"/>
              <w:jc w:val="center"/>
              <w:rPr>
                <w:b/>
              </w:rPr>
            </w:pPr>
            <w:r>
              <w:rPr>
                <w:b/>
              </w:rPr>
              <w:t>Product Manager</w:t>
            </w:r>
          </w:p>
        </w:tc>
        <w:tc>
          <w:tcPr>
            <w:tcW w:w="1485" w:type="dxa"/>
            <w:shd w:val="pct20" w:color="auto" w:fill="auto"/>
            <w:vAlign w:val="center"/>
          </w:tcPr>
          <w:p>
            <w:pPr>
              <w:spacing w:line="240" w:lineRule="auto"/>
              <w:jc w:val="center"/>
              <w:rPr>
                <w:b/>
              </w:rPr>
            </w:pPr>
            <w:r>
              <w:rPr>
                <w:b/>
              </w:rPr>
              <w:t>Development</w:t>
            </w:r>
          </w:p>
          <w:p>
            <w:pPr>
              <w:spacing w:line="240" w:lineRule="auto"/>
              <w:jc w:val="center"/>
              <w:rPr>
                <w:b/>
              </w:rPr>
            </w:pPr>
            <w:r>
              <w:rPr>
                <w:b/>
              </w:rPr>
              <w:t>Manager</w:t>
            </w:r>
          </w:p>
        </w:tc>
        <w:tc>
          <w:tcPr>
            <w:tcW w:w="1305" w:type="dxa"/>
            <w:shd w:val="pct20" w:color="auto" w:fill="auto"/>
            <w:vAlign w:val="center"/>
          </w:tcPr>
          <w:p>
            <w:pPr>
              <w:spacing w:line="240" w:lineRule="auto"/>
              <w:jc w:val="center"/>
              <w:rPr>
                <w:b/>
              </w:rPr>
            </w:pPr>
            <w:r>
              <w:rPr>
                <w:b/>
              </w:rPr>
              <w:t>Test Manager</w:t>
            </w:r>
          </w:p>
        </w:tc>
        <w:tc>
          <w:tcPr>
            <w:tcW w:w="1395" w:type="dxa"/>
            <w:shd w:val="pct20" w:color="auto" w:fill="auto"/>
            <w:vAlign w:val="center"/>
          </w:tcPr>
          <w:p>
            <w:pPr>
              <w:spacing w:line="240" w:lineRule="auto"/>
              <w:jc w:val="center"/>
              <w:rPr>
                <w:b/>
              </w:rPr>
            </w:pPr>
            <w:r>
              <w:rPr>
                <w:b/>
              </w:rPr>
              <w:t>Test Engineer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0" w:hRule="atLeast"/>
        </w:trPr>
        <w:tc>
          <w:tcPr>
            <w:tcW w:w="3600" w:type="dxa"/>
            <w:vAlign w:val="center"/>
          </w:tcPr>
          <w:p>
            <w:pPr>
              <w:spacing w:line="240" w:lineRule="auto"/>
            </w:pPr>
            <w:r>
              <w:t>Provision of Technical Documents</w:t>
            </w:r>
          </w:p>
        </w:tc>
        <w:tc>
          <w:tcPr>
            <w:tcW w:w="1395" w:type="dxa"/>
            <w:vAlign w:val="center"/>
          </w:tcPr>
          <w:p>
            <w:pPr>
              <w:spacing w:line="240" w:lineRule="auto"/>
              <w:jc w:val="center"/>
              <w:rPr>
                <w:rFonts w:hint="default"/>
                <w:lang w:val="en-IN"/>
              </w:rPr>
            </w:pPr>
            <w:r>
              <w:t>X</w:t>
            </w:r>
          </w:p>
        </w:tc>
        <w:tc>
          <w:tcPr>
            <w:tcW w:w="1485" w:type="dxa"/>
            <w:vAlign w:val="center"/>
          </w:tcPr>
          <w:p>
            <w:pPr>
              <w:spacing w:line="240" w:lineRule="auto"/>
              <w:jc w:val="center"/>
            </w:pPr>
            <w:r>
              <w:t>X</w:t>
            </w:r>
          </w:p>
        </w:tc>
        <w:tc>
          <w:tcPr>
            <w:tcW w:w="1305" w:type="dxa"/>
            <w:vAlign w:val="center"/>
          </w:tcPr>
          <w:p>
            <w:pPr>
              <w:spacing w:line="240" w:lineRule="auto"/>
              <w:jc w:val="center"/>
            </w:pPr>
          </w:p>
        </w:tc>
        <w:tc>
          <w:tcPr>
            <w:tcW w:w="1395" w:type="dxa"/>
            <w:vAlign w:val="center"/>
          </w:tcPr>
          <w:p>
            <w:pPr>
              <w:spacing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0" w:hRule="atLeast"/>
        </w:trPr>
        <w:tc>
          <w:tcPr>
            <w:tcW w:w="3600" w:type="dxa"/>
            <w:vAlign w:val="center"/>
          </w:tcPr>
          <w:p>
            <w:pPr>
              <w:spacing w:line="240" w:lineRule="auto"/>
            </w:pPr>
            <w:r>
              <w:t>Test Planning and Estimation</w:t>
            </w:r>
          </w:p>
        </w:tc>
        <w:tc>
          <w:tcPr>
            <w:tcW w:w="1395" w:type="dxa"/>
            <w:vAlign w:val="center"/>
          </w:tcPr>
          <w:p>
            <w:pPr>
              <w:spacing w:line="240" w:lineRule="auto"/>
              <w:jc w:val="center"/>
            </w:pPr>
          </w:p>
        </w:tc>
        <w:tc>
          <w:tcPr>
            <w:tcW w:w="1485" w:type="dxa"/>
            <w:vAlign w:val="center"/>
          </w:tcPr>
          <w:p>
            <w:pPr>
              <w:spacing w:line="240" w:lineRule="auto"/>
              <w:jc w:val="center"/>
            </w:pPr>
          </w:p>
        </w:tc>
        <w:tc>
          <w:tcPr>
            <w:tcW w:w="1305" w:type="dxa"/>
            <w:vAlign w:val="center"/>
          </w:tcPr>
          <w:p>
            <w:pPr>
              <w:spacing w:line="240" w:lineRule="auto"/>
              <w:jc w:val="center"/>
            </w:pPr>
            <w:r>
              <w:t>X</w:t>
            </w:r>
          </w:p>
        </w:tc>
        <w:tc>
          <w:tcPr>
            <w:tcW w:w="1395" w:type="dxa"/>
            <w:vAlign w:val="center"/>
          </w:tcPr>
          <w:p>
            <w:pPr>
              <w:spacing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0" w:hRule="atLeast"/>
        </w:trPr>
        <w:tc>
          <w:tcPr>
            <w:tcW w:w="3600" w:type="dxa"/>
            <w:vAlign w:val="center"/>
          </w:tcPr>
          <w:p>
            <w:pPr>
              <w:spacing w:line="240" w:lineRule="auto"/>
            </w:pPr>
            <w:r>
              <w:t>Review and Sign off Test Plan</w:t>
            </w:r>
          </w:p>
        </w:tc>
        <w:tc>
          <w:tcPr>
            <w:tcW w:w="1395" w:type="dxa"/>
            <w:vAlign w:val="center"/>
          </w:tcPr>
          <w:p>
            <w:pPr>
              <w:spacing w:line="240" w:lineRule="auto"/>
              <w:jc w:val="center"/>
            </w:pPr>
            <w:r>
              <w:t>X</w:t>
            </w:r>
          </w:p>
        </w:tc>
        <w:tc>
          <w:tcPr>
            <w:tcW w:w="1485" w:type="dxa"/>
            <w:vAlign w:val="center"/>
          </w:tcPr>
          <w:p>
            <w:pPr>
              <w:spacing w:line="240" w:lineRule="auto"/>
              <w:jc w:val="center"/>
            </w:pPr>
            <w:r>
              <w:t>X</w:t>
            </w:r>
          </w:p>
        </w:tc>
        <w:tc>
          <w:tcPr>
            <w:tcW w:w="1305" w:type="dxa"/>
            <w:vAlign w:val="center"/>
          </w:tcPr>
          <w:p>
            <w:pPr>
              <w:spacing w:line="240" w:lineRule="auto"/>
              <w:jc w:val="center"/>
            </w:pPr>
            <w:r>
              <w:t>X</w:t>
            </w:r>
          </w:p>
        </w:tc>
        <w:tc>
          <w:tcPr>
            <w:tcW w:w="1395" w:type="dxa"/>
            <w:vAlign w:val="center"/>
          </w:tcPr>
          <w:p>
            <w:pPr>
              <w:spacing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0" w:hRule="atLeast"/>
        </w:trPr>
        <w:tc>
          <w:tcPr>
            <w:tcW w:w="3600" w:type="dxa"/>
            <w:vAlign w:val="center"/>
          </w:tcPr>
          <w:p>
            <w:pPr>
              <w:spacing w:line="240" w:lineRule="auto"/>
            </w:pPr>
            <w:r>
              <w:t>Testing Documentation</w:t>
            </w:r>
          </w:p>
        </w:tc>
        <w:tc>
          <w:tcPr>
            <w:tcW w:w="1395" w:type="dxa"/>
            <w:vAlign w:val="center"/>
          </w:tcPr>
          <w:p>
            <w:pPr>
              <w:spacing w:line="240" w:lineRule="auto"/>
              <w:jc w:val="center"/>
            </w:pPr>
          </w:p>
        </w:tc>
        <w:tc>
          <w:tcPr>
            <w:tcW w:w="1485" w:type="dxa"/>
            <w:vAlign w:val="center"/>
          </w:tcPr>
          <w:p>
            <w:pPr>
              <w:spacing w:line="240" w:lineRule="auto"/>
              <w:jc w:val="center"/>
            </w:pPr>
          </w:p>
        </w:tc>
        <w:tc>
          <w:tcPr>
            <w:tcW w:w="1305" w:type="dxa"/>
            <w:vAlign w:val="center"/>
          </w:tcPr>
          <w:p>
            <w:pPr>
              <w:spacing w:line="240" w:lineRule="auto"/>
              <w:jc w:val="center"/>
            </w:pPr>
            <w:r>
              <w:t>X</w:t>
            </w:r>
          </w:p>
        </w:tc>
        <w:tc>
          <w:tcPr>
            <w:tcW w:w="1395" w:type="dxa"/>
            <w:vAlign w:val="center"/>
          </w:tcPr>
          <w:p>
            <w:pPr>
              <w:spacing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Test Preparation and Execution</w:t>
            </w:r>
          </w:p>
        </w:tc>
        <w:tc>
          <w:tcPr>
            <w:tcW w:w="1395" w:type="dxa"/>
            <w:vAlign w:val="center"/>
          </w:tcPr>
          <w:p>
            <w:pPr>
              <w:spacing w:line="240" w:lineRule="auto"/>
              <w:jc w:val="center"/>
            </w:pPr>
          </w:p>
        </w:tc>
        <w:tc>
          <w:tcPr>
            <w:tcW w:w="1485" w:type="dxa"/>
            <w:vAlign w:val="center"/>
          </w:tcPr>
          <w:p>
            <w:pPr>
              <w:spacing w:line="240" w:lineRule="auto"/>
              <w:jc w:val="center"/>
            </w:pPr>
          </w:p>
        </w:tc>
        <w:tc>
          <w:tcPr>
            <w:tcW w:w="1305" w:type="dxa"/>
            <w:vAlign w:val="center"/>
          </w:tcPr>
          <w:p>
            <w:pPr>
              <w:spacing w:line="240" w:lineRule="auto"/>
              <w:jc w:val="center"/>
            </w:pPr>
          </w:p>
        </w:tc>
        <w:tc>
          <w:tcPr>
            <w:tcW w:w="1395" w:type="dxa"/>
            <w:vAlign w:val="center"/>
          </w:tcPr>
          <w:p>
            <w:pPr>
              <w:spacing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Test Environment Set-up</w:t>
            </w:r>
          </w:p>
        </w:tc>
        <w:tc>
          <w:tcPr>
            <w:tcW w:w="1395" w:type="dxa"/>
            <w:vAlign w:val="center"/>
          </w:tcPr>
          <w:p>
            <w:pPr>
              <w:spacing w:line="240" w:lineRule="auto"/>
              <w:jc w:val="center"/>
            </w:pPr>
          </w:p>
        </w:tc>
        <w:tc>
          <w:tcPr>
            <w:tcW w:w="1485" w:type="dxa"/>
            <w:vAlign w:val="center"/>
          </w:tcPr>
          <w:p>
            <w:pPr>
              <w:spacing w:line="240" w:lineRule="auto"/>
              <w:jc w:val="center"/>
            </w:pPr>
          </w:p>
        </w:tc>
        <w:tc>
          <w:tcPr>
            <w:tcW w:w="1305" w:type="dxa"/>
            <w:vAlign w:val="center"/>
          </w:tcPr>
          <w:p>
            <w:pPr>
              <w:spacing w:line="240" w:lineRule="auto"/>
              <w:jc w:val="center"/>
            </w:pPr>
          </w:p>
        </w:tc>
        <w:tc>
          <w:tcPr>
            <w:tcW w:w="1395" w:type="dxa"/>
            <w:vAlign w:val="center"/>
          </w:tcPr>
          <w:p>
            <w:pPr>
              <w:spacing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Change Control of Test Environments</w:t>
            </w:r>
          </w:p>
        </w:tc>
        <w:tc>
          <w:tcPr>
            <w:tcW w:w="1395" w:type="dxa"/>
            <w:vAlign w:val="center"/>
          </w:tcPr>
          <w:p>
            <w:pPr>
              <w:spacing w:line="240" w:lineRule="auto"/>
              <w:jc w:val="center"/>
            </w:pPr>
          </w:p>
        </w:tc>
        <w:tc>
          <w:tcPr>
            <w:tcW w:w="1485" w:type="dxa"/>
            <w:vAlign w:val="center"/>
          </w:tcPr>
          <w:p>
            <w:pPr>
              <w:spacing w:line="240" w:lineRule="auto"/>
              <w:jc w:val="center"/>
            </w:pPr>
          </w:p>
        </w:tc>
        <w:tc>
          <w:tcPr>
            <w:tcW w:w="1305" w:type="dxa"/>
            <w:vAlign w:val="center"/>
          </w:tcPr>
          <w:p>
            <w:pPr>
              <w:spacing w:line="240" w:lineRule="auto"/>
              <w:jc w:val="center"/>
            </w:pPr>
            <w:r>
              <w:t>X</w:t>
            </w:r>
          </w:p>
        </w:tc>
        <w:tc>
          <w:tcPr>
            <w:tcW w:w="1395" w:type="dxa"/>
            <w:vAlign w:val="center"/>
          </w:tcPr>
          <w:p>
            <w:pPr>
              <w:spacing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Provision of Unit Tested Test Items</w:t>
            </w:r>
          </w:p>
        </w:tc>
        <w:tc>
          <w:tcPr>
            <w:tcW w:w="1395" w:type="dxa"/>
            <w:vAlign w:val="center"/>
          </w:tcPr>
          <w:p>
            <w:pPr>
              <w:spacing w:line="240" w:lineRule="auto"/>
              <w:jc w:val="center"/>
            </w:pPr>
          </w:p>
        </w:tc>
        <w:tc>
          <w:tcPr>
            <w:tcW w:w="1485" w:type="dxa"/>
            <w:vAlign w:val="center"/>
          </w:tcPr>
          <w:p>
            <w:pPr>
              <w:spacing w:line="240" w:lineRule="auto"/>
              <w:jc w:val="center"/>
            </w:pPr>
            <w:r>
              <w:t>X</w:t>
            </w:r>
          </w:p>
        </w:tc>
        <w:tc>
          <w:tcPr>
            <w:tcW w:w="1305" w:type="dxa"/>
            <w:vAlign w:val="center"/>
          </w:tcPr>
          <w:p>
            <w:pPr>
              <w:spacing w:line="240" w:lineRule="auto"/>
              <w:jc w:val="center"/>
            </w:pPr>
          </w:p>
        </w:tc>
        <w:tc>
          <w:tcPr>
            <w:tcW w:w="1395" w:type="dxa"/>
            <w:vAlign w:val="center"/>
          </w:tcPr>
          <w:p>
            <w:pPr>
              <w:spacing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Bug fixes and return to the Test Team for re-test</w:t>
            </w:r>
          </w:p>
        </w:tc>
        <w:tc>
          <w:tcPr>
            <w:tcW w:w="1395" w:type="dxa"/>
            <w:vAlign w:val="center"/>
          </w:tcPr>
          <w:p>
            <w:pPr>
              <w:spacing w:line="240" w:lineRule="auto"/>
              <w:jc w:val="center"/>
            </w:pPr>
          </w:p>
        </w:tc>
        <w:tc>
          <w:tcPr>
            <w:tcW w:w="1485" w:type="dxa"/>
            <w:vAlign w:val="center"/>
          </w:tcPr>
          <w:p>
            <w:pPr>
              <w:spacing w:line="240" w:lineRule="auto"/>
              <w:jc w:val="center"/>
            </w:pPr>
            <w:r>
              <w:t>X</w:t>
            </w:r>
          </w:p>
        </w:tc>
        <w:tc>
          <w:tcPr>
            <w:tcW w:w="1305" w:type="dxa"/>
            <w:vAlign w:val="center"/>
          </w:tcPr>
          <w:p>
            <w:pPr>
              <w:spacing w:line="240" w:lineRule="auto"/>
              <w:jc w:val="center"/>
            </w:pPr>
          </w:p>
        </w:tc>
        <w:tc>
          <w:tcPr>
            <w:tcW w:w="1395" w:type="dxa"/>
            <w:vAlign w:val="center"/>
          </w:tcPr>
          <w:p>
            <w:pPr>
              <w:spacing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Product Change Control</w:t>
            </w:r>
          </w:p>
        </w:tc>
        <w:tc>
          <w:tcPr>
            <w:tcW w:w="1395" w:type="dxa"/>
            <w:vAlign w:val="center"/>
          </w:tcPr>
          <w:p>
            <w:pPr>
              <w:spacing w:line="240" w:lineRule="auto"/>
              <w:jc w:val="center"/>
            </w:pPr>
            <w:r>
              <w:t>X</w:t>
            </w:r>
          </w:p>
        </w:tc>
        <w:tc>
          <w:tcPr>
            <w:tcW w:w="1485" w:type="dxa"/>
            <w:vAlign w:val="center"/>
          </w:tcPr>
          <w:p>
            <w:pPr>
              <w:spacing w:line="240" w:lineRule="auto"/>
              <w:jc w:val="center"/>
            </w:pPr>
            <w:r>
              <w:t>X</w:t>
            </w:r>
          </w:p>
        </w:tc>
        <w:tc>
          <w:tcPr>
            <w:tcW w:w="1305" w:type="dxa"/>
            <w:vAlign w:val="center"/>
          </w:tcPr>
          <w:p>
            <w:pPr>
              <w:spacing w:line="240" w:lineRule="auto"/>
              <w:jc w:val="center"/>
            </w:pPr>
            <w:r>
              <w:t>X</w:t>
            </w:r>
          </w:p>
        </w:tc>
        <w:tc>
          <w:tcPr>
            <w:tcW w:w="1395" w:type="dxa"/>
            <w:vAlign w:val="center"/>
          </w:tcPr>
          <w:p>
            <w:pPr>
              <w:spacing w:line="24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Ongoing Test Reporting</w:t>
            </w:r>
          </w:p>
        </w:tc>
        <w:tc>
          <w:tcPr>
            <w:tcW w:w="1395" w:type="dxa"/>
            <w:vAlign w:val="center"/>
          </w:tcPr>
          <w:p>
            <w:pPr>
              <w:spacing w:line="240" w:lineRule="auto"/>
              <w:jc w:val="center"/>
            </w:pPr>
          </w:p>
        </w:tc>
        <w:tc>
          <w:tcPr>
            <w:tcW w:w="1485" w:type="dxa"/>
            <w:vAlign w:val="center"/>
          </w:tcPr>
          <w:p>
            <w:pPr>
              <w:spacing w:line="240" w:lineRule="auto"/>
              <w:jc w:val="center"/>
            </w:pPr>
          </w:p>
        </w:tc>
        <w:tc>
          <w:tcPr>
            <w:tcW w:w="1305" w:type="dxa"/>
            <w:vAlign w:val="center"/>
          </w:tcPr>
          <w:p>
            <w:pPr>
              <w:spacing w:line="240" w:lineRule="auto"/>
              <w:jc w:val="center"/>
            </w:pPr>
            <w:r>
              <w:t>X</w:t>
            </w:r>
          </w:p>
        </w:tc>
        <w:tc>
          <w:tcPr>
            <w:tcW w:w="1395" w:type="dxa"/>
            <w:vAlign w:val="center"/>
          </w:tcPr>
          <w:p>
            <w:pPr>
              <w:spacing w:line="240" w:lineRule="auto"/>
              <w:jc w:val="center"/>
            </w:pPr>
            <w: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3600" w:type="dxa"/>
            <w:vAlign w:val="center"/>
          </w:tcPr>
          <w:p>
            <w:pPr>
              <w:spacing w:line="240" w:lineRule="auto"/>
            </w:pPr>
            <w:r>
              <w:t>Test Summary Reporting</w:t>
            </w:r>
          </w:p>
        </w:tc>
        <w:tc>
          <w:tcPr>
            <w:tcW w:w="1395" w:type="dxa"/>
            <w:vAlign w:val="center"/>
          </w:tcPr>
          <w:p>
            <w:pPr>
              <w:spacing w:line="240" w:lineRule="auto"/>
              <w:jc w:val="center"/>
            </w:pPr>
          </w:p>
        </w:tc>
        <w:tc>
          <w:tcPr>
            <w:tcW w:w="1485" w:type="dxa"/>
            <w:vAlign w:val="center"/>
          </w:tcPr>
          <w:p>
            <w:pPr>
              <w:spacing w:line="240" w:lineRule="auto"/>
              <w:jc w:val="center"/>
            </w:pPr>
          </w:p>
        </w:tc>
        <w:tc>
          <w:tcPr>
            <w:tcW w:w="1305" w:type="dxa"/>
            <w:vAlign w:val="center"/>
          </w:tcPr>
          <w:p>
            <w:pPr>
              <w:spacing w:line="240" w:lineRule="auto"/>
              <w:jc w:val="center"/>
            </w:pPr>
            <w:r>
              <w:t>X</w:t>
            </w:r>
          </w:p>
        </w:tc>
        <w:tc>
          <w:tcPr>
            <w:tcW w:w="1395" w:type="dxa"/>
            <w:vAlign w:val="center"/>
          </w:tcPr>
          <w:p>
            <w:pPr>
              <w:spacing w:line="240" w:lineRule="auto"/>
              <w:jc w:val="center"/>
            </w:pPr>
          </w:p>
        </w:tc>
      </w:tr>
    </w:tbl>
    <w:p>
      <w:pPr>
        <w:spacing w:line="240" w:lineRule="auto"/>
      </w:pPr>
      <w:bookmarkStart w:id="31" w:name="_Toc69030237"/>
    </w:p>
    <w:p>
      <w:pPr>
        <w:pStyle w:val="2"/>
      </w:pPr>
      <w:bookmarkStart w:id="32" w:name="_Toc182286088"/>
      <w:r>
        <w:t>Staffing and Training Needs</w:t>
      </w:r>
      <w:bookmarkEnd w:id="31"/>
      <w:bookmarkEnd w:id="32"/>
    </w:p>
    <w:p>
      <w:pPr>
        <w:spacing w:line="240" w:lineRule="auto"/>
        <w:rPr>
          <w:b/>
        </w:rPr>
      </w:pPr>
      <w:r>
        <w:rPr>
          <w:b/>
        </w:rPr>
        <w:t>Staffing.</w:t>
      </w:r>
    </w:p>
    <w:p>
      <w:pPr>
        <w:spacing w:line="240" w:lineRule="auto"/>
      </w:pPr>
      <w:r>
        <w:t>Staffing levels for the test activities will be:</w:t>
      </w:r>
    </w:p>
    <w:p>
      <w:pPr>
        <w:numPr>
          <w:ilvl w:val="0"/>
          <w:numId w:val="17"/>
        </w:numPr>
        <w:spacing w:line="240" w:lineRule="auto"/>
      </w:pPr>
      <w:r>
        <w:t>1 x Test Manager for the duration of test planning at 50% effort against plan.</w:t>
      </w:r>
    </w:p>
    <w:p>
      <w:pPr>
        <w:numPr>
          <w:ilvl w:val="0"/>
          <w:numId w:val="17"/>
        </w:numPr>
        <w:spacing w:line="240" w:lineRule="auto"/>
      </w:pPr>
      <w:r>
        <w:t>The required number of Test Engineers for the duration of test execution at 100% effort against plan.</w:t>
      </w:r>
    </w:p>
    <w:p>
      <w:pPr>
        <w:spacing w:line="240" w:lineRule="auto"/>
      </w:pPr>
    </w:p>
    <w:p>
      <w:pPr>
        <w:spacing w:line="240" w:lineRule="auto"/>
        <w:rPr>
          <w:b/>
        </w:rPr>
      </w:pPr>
      <w:r>
        <w:rPr>
          <w:b/>
        </w:rPr>
        <w:t>Training.</w:t>
      </w:r>
    </w:p>
    <w:p>
      <w:pPr>
        <w:spacing w:line="240" w:lineRule="auto"/>
      </w:pPr>
      <w:r>
        <w:t>For each project the training needs will be assessed and defined in the Test Plan.</w:t>
      </w:r>
    </w:p>
    <w:p>
      <w:pPr>
        <w:pStyle w:val="2"/>
      </w:pPr>
      <w:bookmarkStart w:id="33" w:name="_Toc69030238"/>
      <w:bookmarkStart w:id="34" w:name="_Toc182286089"/>
      <w:r>
        <w:t>Schedule</w:t>
      </w:r>
      <w:bookmarkEnd w:id="33"/>
      <w:r>
        <w:t>s and Resource Plans</w:t>
      </w:r>
      <w:bookmarkEnd w:id="34"/>
    </w:p>
    <w:tbl>
      <w:tblPr>
        <w:tblStyle w:val="2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3344"/>
        <w:gridCol w:w="1725"/>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QA Activities</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QA Deliverable</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Start date</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Analysis of the Document</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 xml:space="preserve">Understanding Document </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Planning</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plan document</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25/17/2022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scenario</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scenario document</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25/07/2022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 preparation</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cases ,Test Data</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26/07/2022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26/07/2022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environment setup</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NA</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Test Case Execution and defect tracking</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Complete the execution and defect log maintained in Quality center</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27/07/2022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 -to-End Test Scenario Identification &amp; End -to-End test case preparation</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End-to-End test scenario &amp;End -to-End test cases</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System testing Sign-off</w:t>
            </w: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Exit report</w:t>
            </w: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r>
              <w:rPr>
                <w:rFonts w:hint="default"/>
                <w:sz w:val="24"/>
                <w:szCs w:val="24"/>
                <w:vertAlign w:val="baseline"/>
                <w:lang w:val="en-IN"/>
              </w:rPr>
              <w:t>28/07/2022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3344"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1725"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p>
        </w:tc>
        <w:tc>
          <w:tcPr>
            <w:tcW w:w="1738" w:type="dxa"/>
          </w:tcPr>
          <w:p>
            <w:pPr>
              <w:pStyle w:val="50"/>
              <w:numPr>
                <w:ilvl w:val="0"/>
                <w:numId w:val="0"/>
              </w:numPr>
              <w:tabs>
                <w:tab w:val="left" w:pos="321"/>
              </w:tabs>
              <w:spacing w:before="0" w:after="0" w:line="240" w:lineRule="auto"/>
              <w:ind w:right="0" w:rightChars="0"/>
              <w:jc w:val="left"/>
              <w:rPr>
                <w:rFonts w:hint="default"/>
                <w:sz w:val="24"/>
                <w:szCs w:val="24"/>
                <w:vertAlign w:val="baseline"/>
                <w:lang w:val="en-IN"/>
              </w:rPr>
            </w:pPr>
          </w:p>
        </w:tc>
      </w:tr>
    </w:tbl>
    <w:p/>
    <w:p>
      <w:pPr>
        <w:pStyle w:val="2"/>
      </w:pPr>
      <w:bookmarkStart w:id="35" w:name="_Toc182286090"/>
      <w:r>
        <w:t>Risks and Contingencies</w:t>
      </w:r>
      <w:bookmarkEnd w:id="35"/>
    </w:p>
    <w:p>
      <w:pPr>
        <w:spacing w:line="240" w:lineRule="auto"/>
      </w:pPr>
    </w:p>
    <w:tbl>
      <w:tblPr>
        <w:tblStyle w:val="13"/>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960"/>
        <w:gridCol w:w="43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360" w:type="dxa"/>
          </w:tcPr>
          <w:p>
            <w:pPr>
              <w:spacing w:line="240" w:lineRule="auto"/>
            </w:pPr>
          </w:p>
        </w:tc>
        <w:tc>
          <w:tcPr>
            <w:tcW w:w="3960" w:type="dxa"/>
            <w:shd w:val="clear" w:color="auto" w:fill="C0C0C0"/>
            <w:vAlign w:val="center"/>
          </w:tcPr>
          <w:p>
            <w:pPr>
              <w:spacing w:line="240" w:lineRule="auto"/>
              <w:rPr>
                <w:b/>
              </w:rPr>
            </w:pPr>
            <w:r>
              <w:rPr>
                <w:b/>
              </w:rPr>
              <w:t>Risk</w:t>
            </w:r>
          </w:p>
        </w:tc>
        <w:tc>
          <w:tcPr>
            <w:tcW w:w="4320" w:type="dxa"/>
            <w:shd w:val="clear" w:color="auto" w:fill="C0C0C0"/>
            <w:vAlign w:val="center"/>
          </w:tcPr>
          <w:p>
            <w:pPr>
              <w:spacing w:line="240" w:lineRule="auto"/>
              <w:rPr>
                <w:b/>
              </w:rPr>
            </w:pPr>
            <w:r>
              <w:rPr>
                <w:b/>
              </w:rPr>
              <w:t>Mitigation Strategy</w:t>
            </w:r>
          </w:p>
        </w:tc>
        <w:tc>
          <w:tcPr>
            <w:tcW w:w="1080" w:type="dxa"/>
            <w:shd w:val="clear" w:color="auto" w:fill="C0C0C0"/>
            <w:vAlign w:val="center"/>
          </w:tcPr>
          <w:p>
            <w:pPr>
              <w:spacing w:line="240" w:lineRule="auto"/>
              <w:rPr>
                <w:b/>
              </w:rPr>
            </w:pPr>
            <w:r>
              <w:rPr>
                <w:b/>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360" w:type="dxa"/>
            <w:vAlign w:val="center"/>
          </w:tcPr>
          <w:p>
            <w:pPr>
              <w:spacing w:line="240" w:lineRule="auto"/>
            </w:pPr>
            <w:r>
              <w:t>1</w:t>
            </w:r>
          </w:p>
        </w:tc>
        <w:tc>
          <w:tcPr>
            <w:tcW w:w="3960" w:type="dxa"/>
            <w:vAlign w:val="center"/>
          </w:tcPr>
          <w:p>
            <w:pPr>
              <w:spacing w:line="240" w:lineRule="auto"/>
            </w:pPr>
            <w:r>
              <w:t>Delays in delivering completed Test Items from Development would impact test timescales and final Release quality</w:t>
            </w:r>
          </w:p>
        </w:tc>
        <w:tc>
          <w:tcPr>
            <w:tcW w:w="4320" w:type="dxa"/>
            <w:vAlign w:val="center"/>
          </w:tcPr>
          <w:p>
            <w:pPr>
              <w:spacing w:line="240" w:lineRule="auto"/>
            </w:pPr>
            <w:r>
              <w:t>Product Management and Development to advise of any delays and adjust Release Scope of Resources to allow the test activities to be performed.</w:t>
            </w:r>
          </w:p>
        </w:tc>
        <w:tc>
          <w:tcPr>
            <w:tcW w:w="1080" w:type="dxa"/>
            <w:vAlign w:val="center"/>
          </w:tcPr>
          <w:p>
            <w:pPr>
              <w:spacing w:line="240" w:lineRule="auto"/>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8" w:hRule="atLeast"/>
        </w:trPr>
        <w:tc>
          <w:tcPr>
            <w:tcW w:w="360" w:type="dxa"/>
            <w:vAlign w:val="center"/>
          </w:tcPr>
          <w:p>
            <w:pPr>
              <w:spacing w:line="240" w:lineRule="auto"/>
            </w:pPr>
            <w:r>
              <w:t>2</w:t>
            </w:r>
          </w:p>
        </w:tc>
        <w:tc>
          <w:tcPr>
            <w:tcW w:w="3960" w:type="dxa"/>
            <w:vAlign w:val="center"/>
          </w:tcPr>
          <w:p>
            <w:pPr>
              <w:spacing w:line="240" w:lineRule="auto"/>
            </w:pPr>
            <w:r>
              <w:t>Delays in the turn around time for fixing critical bugs, which would require re-testing, could have an impact on the project dates.</w:t>
            </w:r>
          </w:p>
        </w:tc>
        <w:tc>
          <w:tcPr>
            <w:tcW w:w="4320" w:type="dxa"/>
            <w:vAlign w:val="center"/>
          </w:tcPr>
          <w:p>
            <w:pPr>
              <w:spacing w:line="240" w:lineRule="auto"/>
            </w:pPr>
            <w:r>
              <w:t>Strong management of bug resolution would be required from Development to ensure bugs are fixed and available for re-testing in the scheduled time.</w:t>
            </w:r>
          </w:p>
        </w:tc>
        <w:tc>
          <w:tcPr>
            <w:tcW w:w="1080" w:type="dxa"/>
            <w:vAlign w:val="center"/>
          </w:tcPr>
          <w:p>
            <w:pPr>
              <w:spacing w:line="240" w:lineRule="auto"/>
            </w:pPr>
          </w:p>
          <w:p>
            <w:pPr>
              <w:spacing w:line="240" w:lineRule="auto"/>
            </w:pPr>
            <w: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0" w:hRule="atLeast"/>
        </w:trPr>
        <w:tc>
          <w:tcPr>
            <w:tcW w:w="360" w:type="dxa"/>
            <w:vAlign w:val="center"/>
          </w:tcPr>
          <w:p>
            <w:pPr>
              <w:spacing w:line="240" w:lineRule="auto"/>
            </w:pPr>
            <w:r>
              <w:t>3</w:t>
            </w:r>
          </w:p>
        </w:tc>
        <w:tc>
          <w:tcPr>
            <w:tcW w:w="3960" w:type="dxa"/>
            <w:vAlign w:val="center"/>
          </w:tcPr>
          <w:p>
            <w:pPr>
              <w:spacing w:line="240" w:lineRule="auto"/>
            </w:pPr>
            <w:r>
              <w:t>The Test Team, Development or PM teams require domain guidance from one or the other and they are not available. This would delay project activities.</w:t>
            </w:r>
          </w:p>
        </w:tc>
        <w:tc>
          <w:tcPr>
            <w:tcW w:w="4320" w:type="dxa"/>
            <w:vAlign w:val="center"/>
          </w:tcPr>
          <w:p>
            <w:pPr>
              <w:spacing w:line="240" w:lineRule="auto"/>
            </w:pPr>
            <w:r>
              <w:t>The Test Team, Development and PM teams to ensure they are available at critical points or contactable during the project activities.</w:t>
            </w:r>
          </w:p>
        </w:tc>
        <w:tc>
          <w:tcPr>
            <w:tcW w:w="1080" w:type="dxa"/>
            <w:vAlign w:val="center"/>
          </w:tcPr>
          <w:p>
            <w:pPr>
              <w:spacing w:line="240" w:lineRule="auto"/>
            </w:pPr>
            <w: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9" w:hRule="atLeast"/>
        </w:trPr>
        <w:tc>
          <w:tcPr>
            <w:tcW w:w="360" w:type="dxa"/>
            <w:vAlign w:val="center"/>
          </w:tcPr>
          <w:p>
            <w:pPr>
              <w:spacing w:line="240" w:lineRule="auto"/>
            </w:pPr>
            <w:r>
              <w:t>4</w:t>
            </w:r>
          </w:p>
        </w:tc>
        <w:tc>
          <w:tcPr>
            <w:tcW w:w="3960" w:type="dxa"/>
            <w:vAlign w:val="center"/>
          </w:tcPr>
          <w:p>
            <w:pPr>
              <w:spacing w:line="240" w:lineRule="auto"/>
            </w:pPr>
            <w:r>
              <w:t>Features of Test Items will not be testable.</w:t>
            </w:r>
          </w:p>
        </w:tc>
        <w:tc>
          <w:tcPr>
            <w:tcW w:w="4320" w:type="dxa"/>
            <w:vAlign w:val="center"/>
          </w:tcPr>
          <w:p>
            <w:pPr>
              <w:spacing w:line="240" w:lineRule="auto"/>
            </w:pPr>
            <w:r>
              <w:t>The Test Team will record untested features and request the PM to assess business risk in support of the release of untested features.</w:t>
            </w:r>
          </w:p>
        </w:tc>
        <w:tc>
          <w:tcPr>
            <w:tcW w:w="1080" w:type="dxa"/>
            <w:vAlign w:val="center"/>
          </w:tcPr>
          <w:p>
            <w:pPr>
              <w:spacing w:line="240" w:lineRule="auto"/>
            </w:pPr>
            <w:r>
              <w:t>Low</w:t>
            </w:r>
          </w:p>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360" w:type="dxa"/>
            <w:vAlign w:val="center"/>
          </w:tcPr>
          <w:p>
            <w:pPr>
              <w:spacing w:line="240" w:lineRule="auto"/>
            </w:pPr>
            <w:r>
              <w:t>5</w:t>
            </w:r>
          </w:p>
        </w:tc>
        <w:tc>
          <w:tcPr>
            <w:tcW w:w="3960" w:type="dxa"/>
            <w:vAlign w:val="center"/>
          </w:tcPr>
          <w:p>
            <w:pPr>
              <w:spacing w:line="240" w:lineRule="auto"/>
            </w:pPr>
            <w:r>
              <w:t>Unexpected dependencies between Test Items and service components are encountered that require revision of Test Scenarios and related Test Cases.</w:t>
            </w:r>
          </w:p>
        </w:tc>
        <w:tc>
          <w:tcPr>
            <w:tcW w:w="4320" w:type="dxa"/>
            <w:vAlign w:val="center"/>
          </w:tcPr>
          <w:p>
            <w:pPr>
              <w:spacing w:line="240" w:lineRule="auto"/>
            </w:pPr>
            <w:r>
              <w:t>Information about dependencies is updated and communicated promptly to allow timely revision of Test Scenarios and Test Cases</w:t>
            </w:r>
          </w:p>
        </w:tc>
        <w:tc>
          <w:tcPr>
            <w:tcW w:w="1080" w:type="dxa"/>
            <w:vAlign w:val="center"/>
          </w:tcPr>
          <w:p>
            <w:pPr>
              <w:spacing w:line="240" w:lineRule="auto"/>
            </w:pPr>
            <w:r>
              <w:t>Low</w:t>
            </w:r>
          </w:p>
        </w:tc>
      </w:tr>
    </w:tbl>
    <w:p>
      <w:pPr>
        <w:spacing w:line="240" w:lineRule="auto"/>
      </w:pPr>
    </w:p>
    <w:p>
      <w:pPr>
        <w:pStyle w:val="2"/>
      </w:pPr>
      <w:bookmarkStart w:id="36" w:name="_Toc182286091"/>
      <w:bookmarkStart w:id="37" w:name="_Toc69030240"/>
      <w:r>
        <w:t>Approvals</w:t>
      </w:r>
      <w:bookmarkEnd w:id="36"/>
      <w:bookmarkEnd w:id="37"/>
    </w:p>
    <w:p>
      <w:pPr>
        <w:spacing w:line="240" w:lineRule="auto"/>
      </w:pPr>
      <w:r>
        <w:t>The following people are required to approve the Test Strategy</w:t>
      </w:r>
    </w:p>
    <w:p>
      <w:pPr>
        <w:spacing w:line="240" w:lineRule="auto"/>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02"/>
        <w:gridCol w:w="5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4902" w:type="dxa"/>
            <w:shd w:val="pct20" w:color="auto" w:fill="auto"/>
            <w:vAlign w:val="center"/>
          </w:tcPr>
          <w:p>
            <w:pPr>
              <w:spacing w:line="240" w:lineRule="auto"/>
              <w:rPr>
                <w:b/>
              </w:rPr>
            </w:pPr>
            <w:r>
              <w:rPr>
                <w:b/>
              </w:rPr>
              <w:t>Approval By</w:t>
            </w:r>
          </w:p>
        </w:tc>
        <w:tc>
          <w:tcPr>
            <w:tcW w:w="5106" w:type="dxa"/>
            <w:shd w:val="pct20" w:color="auto" w:fill="auto"/>
            <w:vAlign w:val="center"/>
          </w:tcPr>
          <w:p>
            <w:pPr>
              <w:spacing w:line="240" w:lineRule="auto"/>
              <w:rPr>
                <w:b/>
              </w:rPr>
            </w:pPr>
            <w:r>
              <w:rPr>
                <w:b/>
              </w:rPr>
              <w:t>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902" w:type="dxa"/>
            <w:vAlign w:val="center"/>
          </w:tcPr>
          <w:p>
            <w:pPr>
              <w:spacing w:line="240" w:lineRule="auto"/>
            </w:pPr>
            <w:r>
              <w:t>Test Manager</w:t>
            </w:r>
          </w:p>
        </w:tc>
        <w:tc>
          <w:tcPr>
            <w:tcW w:w="5106"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902" w:type="dxa"/>
            <w:vAlign w:val="center"/>
          </w:tcPr>
          <w:p>
            <w:pPr>
              <w:spacing w:line="240" w:lineRule="auto"/>
            </w:pPr>
            <w:r>
              <w:t>The Test Department Manager</w:t>
            </w:r>
          </w:p>
        </w:tc>
        <w:tc>
          <w:tcPr>
            <w:tcW w:w="5106"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902" w:type="dxa"/>
            <w:vAlign w:val="center"/>
          </w:tcPr>
          <w:p>
            <w:pPr>
              <w:spacing w:line="240" w:lineRule="auto"/>
            </w:pPr>
            <w:r>
              <w:t>Product Owner</w:t>
            </w:r>
          </w:p>
        </w:tc>
        <w:tc>
          <w:tcPr>
            <w:tcW w:w="5106"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902" w:type="dxa"/>
            <w:vAlign w:val="center"/>
          </w:tcPr>
          <w:p>
            <w:pPr>
              <w:spacing w:line="240" w:lineRule="auto"/>
            </w:pPr>
            <w:r>
              <w:t>Development Manager</w:t>
            </w:r>
          </w:p>
        </w:tc>
        <w:tc>
          <w:tcPr>
            <w:tcW w:w="5106" w:type="dxa"/>
            <w:vAlign w:val="center"/>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4902" w:type="dxa"/>
            <w:vAlign w:val="center"/>
          </w:tcPr>
          <w:p>
            <w:pPr>
              <w:spacing w:line="240" w:lineRule="auto"/>
            </w:pPr>
            <w:r>
              <w:t>Project Manager</w:t>
            </w:r>
          </w:p>
        </w:tc>
        <w:tc>
          <w:tcPr>
            <w:tcW w:w="5106" w:type="dxa"/>
            <w:vAlign w:val="center"/>
          </w:tcPr>
          <w:p>
            <w:pPr>
              <w:spacing w:line="240" w:lineRule="auto"/>
            </w:pPr>
          </w:p>
        </w:tc>
      </w:tr>
    </w:tbl>
    <w:p>
      <w:pPr>
        <w:spacing w:line="240" w:lineRule="auto"/>
      </w:pPr>
    </w:p>
    <w:p>
      <w:pPr>
        <w:spacing w:line="240" w:lineRule="auto"/>
      </w:pPr>
    </w:p>
    <w:sectPr>
      <w:pgSz w:w="11907" w:h="16840"/>
      <w:pgMar w:top="1418" w:right="1418" w:bottom="1418" w:left="1418" w:header="720" w:footer="720"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Univers">
    <w:altName w:val="Segoe Print"/>
    <w:panose1 w:val="00000000000000000000"/>
    <w:charset w:val="00"/>
    <w:family w:val="swiss"/>
    <w:pitch w:val="default"/>
    <w:sig w:usb0="00000000" w:usb1="00000000" w:usb2="00000000" w:usb3="00000000" w:csb0="0000000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single" w:color="auto" w:sz="4" w:space="1"/>
      </w:pBdr>
      <w:tabs>
        <w:tab w:val="clear" w:pos="4153"/>
        <w:tab w:val="clear" w:pos="8306"/>
      </w:tabs>
      <w:jc w:val="right"/>
      <w:rPr>
        <w:lang w:val="en-US"/>
      </w:rPr>
    </w:pPr>
    <w:r>
      <w:rPr>
        <w:lang w:val="en-US"/>
      </w:rPr>
      <w:t xml:space="preserve">Page </w:t>
    </w:r>
    <w:r>
      <w:rPr>
        <w:lang w:val="en-US"/>
      </w:rPr>
      <w:fldChar w:fldCharType="begin"/>
    </w:r>
    <w:r>
      <w:rPr>
        <w:lang w:val="en-US"/>
      </w:rPr>
      <w:instrText xml:space="preserve"> PAGE </w:instrText>
    </w:r>
    <w:r>
      <w:rPr>
        <w:lang w:val="en-US"/>
      </w:rPr>
      <w:fldChar w:fldCharType="separate"/>
    </w:r>
    <w:r>
      <w:rPr>
        <w:lang w:val="en-US"/>
      </w:rPr>
      <w:t>10</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lang w:val="en-US"/>
      </w:rPr>
      <w:t>11</w:t>
    </w:r>
    <w:r>
      <w:rPr>
        <w:lang w:val="en-US"/>
      </w:rPr>
      <w:fldChar w:fldCharType="end"/>
    </w:r>
  </w:p>
  <w:p>
    <w:pPr>
      <w:pStyle w:val="21"/>
      <w:tabs>
        <w:tab w:val="clear" w:pos="4153"/>
        <w:tab w:val="clear" w:pos="8306"/>
      </w:tabs>
      <w:jc w:val="right"/>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outlineLvl w:val="0"/>
      <w:rPr>
        <w:sz w:val="2"/>
      </w:rPr>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E416A4"/>
    <w:multiLevelType w:val="singleLevel"/>
    <w:tmpl w:val="89E416A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09606172"/>
    <w:multiLevelType w:val="multilevel"/>
    <w:tmpl w:val="0960617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C820A82"/>
    <w:multiLevelType w:val="multilevel"/>
    <w:tmpl w:val="0C820A8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19DAAF8"/>
    <w:multiLevelType w:val="singleLevel"/>
    <w:tmpl w:val="219DAA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6584006"/>
    <w:multiLevelType w:val="multilevel"/>
    <w:tmpl w:val="2658400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8A87A99"/>
    <w:multiLevelType w:val="multilevel"/>
    <w:tmpl w:val="28A87A9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9D10049"/>
    <w:multiLevelType w:val="multilevel"/>
    <w:tmpl w:val="29D1004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0C81FB6"/>
    <w:multiLevelType w:val="multilevel"/>
    <w:tmpl w:val="30C81FB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494D5103"/>
    <w:multiLevelType w:val="multilevel"/>
    <w:tmpl w:val="494D510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50046756"/>
    <w:multiLevelType w:val="multilevel"/>
    <w:tmpl w:val="5004675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512304CE"/>
    <w:multiLevelType w:val="multilevel"/>
    <w:tmpl w:val="512304C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5D68391A"/>
    <w:multiLevelType w:val="multilevel"/>
    <w:tmpl w:val="5D68391A"/>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6B8F1121"/>
    <w:multiLevelType w:val="multilevel"/>
    <w:tmpl w:val="6B8F112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6F89EB20"/>
    <w:multiLevelType w:val="singleLevel"/>
    <w:tmpl w:val="6F89EB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0FF38F6"/>
    <w:multiLevelType w:val="multilevel"/>
    <w:tmpl w:val="70FF38F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79516B57"/>
    <w:multiLevelType w:val="multilevel"/>
    <w:tmpl w:val="79516B5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7CEC3C80"/>
    <w:multiLevelType w:val="multilevel"/>
    <w:tmpl w:val="7CEC3C80"/>
    <w:lvl w:ilvl="0" w:tentative="0">
      <w:start w:val="1"/>
      <w:numFmt w:val="decimal"/>
      <w:pStyle w:val="2"/>
      <w:lvlText w:val="%1."/>
      <w:lvlJc w:val="left"/>
      <w:pPr>
        <w:tabs>
          <w:tab w:val="left" w:pos="431"/>
        </w:tabs>
        <w:ind w:left="431" w:hanging="431"/>
      </w:pPr>
      <w:rPr>
        <w:rFonts w:hint="default"/>
      </w:rPr>
    </w:lvl>
    <w:lvl w:ilvl="1" w:tentative="0">
      <w:start w:val="1"/>
      <w:numFmt w:val="decimal"/>
      <w:pStyle w:val="3"/>
      <w:lvlText w:val="%1.%2."/>
      <w:lvlJc w:val="left"/>
      <w:pPr>
        <w:tabs>
          <w:tab w:val="left" w:pos="578"/>
        </w:tabs>
        <w:ind w:left="578" w:hanging="578"/>
      </w:pPr>
      <w:rPr>
        <w:rFonts w:hint="default"/>
      </w:rPr>
    </w:lvl>
    <w:lvl w:ilvl="2" w:tentative="0">
      <w:start w:val="1"/>
      <w:numFmt w:val="decimal"/>
      <w:pStyle w:val="5"/>
      <w:lvlText w:val="%1.%2.%3."/>
      <w:lvlJc w:val="left"/>
      <w:pPr>
        <w:tabs>
          <w:tab w:val="left" w:pos="540"/>
        </w:tabs>
        <w:ind w:left="180" w:hanging="720"/>
      </w:pPr>
      <w:rPr>
        <w:rFonts w:hint="default"/>
      </w:rPr>
    </w:lvl>
    <w:lvl w:ilvl="3" w:tentative="0">
      <w:start w:val="1"/>
      <w:numFmt w:val="decimal"/>
      <w:lvlText w:val="%1.%2.%3.%4."/>
      <w:lvlJc w:val="left"/>
      <w:pPr>
        <w:tabs>
          <w:tab w:val="left" w:pos="1620"/>
        </w:tabs>
        <w:ind w:left="1188" w:hanging="648"/>
      </w:pPr>
      <w:rPr>
        <w:rFonts w:hint="default"/>
      </w:rPr>
    </w:lvl>
    <w:lvl w:ilvl="4" w:tentative="0">
      <w:start w:val="1"/>
      <w:numFmt w:val="decimal"/>
      <w:lvlText w:val="%1.%2.%3.%4.%5."/>
      <w:lvlJc w:val="left"/>
      <w:pPr>
        <w:tabs>
          <w:tab w:val="left" w:pos="1980"/>
        </w:tabs>
        <w:ind w:left="1692" w:hanging="792"/>
      </w:pPr>
      <w:rPr>
        <w:rFonts w:hint="default"/>
      </w:rPr>
    </w:lvl>
    <w:lvl w:ilvl="5" w:tentative="0">
      <w:start w:val="1"/>
      <w:numFmt w:val="decimal"/>
      <w:lvlText w:val="%1.%2.%3.%4.%5.%6."/>
      <w:lvlJc w:val="left"/>
      <w:pPr>
        <w:tabs>
          <w:tab w:val="left" w:pos="2700"/>
        </w:tabs>
        <w:ind w:left="2196" w:hanging="936"/>
      </w:pPr>
      <w:rPr>
        <w:rFonts w:hint="default"/>
      </w:rPr>
    </w:lvl>
    <w:lvl w:ilvl="6" w:tentative="0">
      <w:start w:val="1"/>
      <w:numFmt w:val="decimal"/>
      <w:lvlText w:val="%1.%2.%3.%4.%5.%6.%7."/>
      <w:lvlJc w:val="left"/>
      <w:pPr>
        <w:tabs>
          <w:tab w:val="left" w:pos="3420"/>
        </w:tabs>
        <w:ind w:left="2700" w:hanging="1080"/>
      </w:pPr>
      <w:rPr>
        <w:rFonts w:hint="default"/>
      </w:rPr>
    </w:lvl>
    <w:lvl w:ilvl="7" w:tentative="0">
      <w:start w:val="1"/>
      <w:numFmt w:val="decimal"/>
      <w:lvlText w:val="%1.%2.%3.%4.%5.%6.%7.%8."/>
      <w:lvlJc w:val="left"/>
      <w:pPr>
        <w:tabs>
          <w:tab w:val="left" w:pos="3780"/>
        </w:tabs>
        <w:ind w:left="3204" w:hanging="1224"/>
      </w:pPr>
      <w:rPr>
        <w:rFonts w:hint="default"/>
      </w:rPr>
    </w:lvl>
    <w:lvl w:ilvl="8" w:tentative="0">
      <w:start w:val="1"/>
      <w:numFmt w:val="decimal"/>
      <w:lvlText w:val="%1.%2.%3.%4.%5.%6.%7.%8.%9."/>
      <w:lvlJc w:val="left"/>
      <w:pPr>
        <w:tabs>
          <w:tab w:val="left" w:pos="4500"/>
        </w:tabs>
        <w:ind w:left="3780" w:hanging="1440"/>
      </w:pPr>
      <w:rPr>
        <w:rFonts w:hint="default"/>
      </w:rPr>
    </w:lvl>
  </w:abstractNum>
  <w:num w:numId="1">
    <w:abstractNumId w:val="16"/>
  </w:num>
  <w:num w:numId="2">
    <w:abstractNumId w:val="0"/>
  </w:num>
  <w:num w:numId="3">
    <w:abstractNumId w:val="3"/>
  </w:num>
  <w:num w:numId="4">
    <w:abstractNumId w:val="13"/>
  </w:num>
  <w:num w:numId="5">
    <w:abstractNumId w:val="15"/>
  </w:num>
  <w:num w:numId="6">
    <w:abstractNumId w:val="1"/>
  </w:num>
  <w:num w:numId="7">
    <w:abstractNumId w:val="8"/>
  </w:num>
  <w:num w:numId="8">
    <w:abstractNumId w:val="5"/>
  </w:num>
  <w:num w:numId="9">
    <w:abstractNumId w:val="12"/>
  </w:num>
  <w:num w:numId="10">
    <w:abstractNumId w:val="9"/>
  </w:num>
  <w:num w:numId="11">
    <w:abstractNumId w:val="10"/>
  </w:num>
  <w:num w:numId="12">
    <w:abstractNumId w:val="11"/>
  </w:num>
  <w:num w:numId="13">
    <w:abstractNumId w:val="7"/>
  </w:num>
  <w:num w:numId="14">
    <w:abstractNumId w:val="6"/>
  </w:num>
  <w:num w:numId="15">
    <w:abstractNumId w:val="4"/>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cumentProtection w:enforcement="0"/>
  <w:defaultTabStop w:val="720"/>
  <w:characterSpacingControl w:val="doNotCompress"/>
  <w:footnotePr>
    <w:footnote w:id="0"/>
    <w:footnote w:id="1"/>
  </w:footnotePr>
  <w:endnotePr>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04"/>
    <w:rsid w:val="000E35CF"/>
    <w:rsid w:val="00120597"/>
    <w:rsid w:val="00404A04"/>
    <w:rsid w:val="00491BD7"/>
    <w:rsid w:val="005D2618"/>
    <w:rsid w:val="00605B10"/>
    <w:rsid w:val="00754B56"/>
    <w:rsid w:val="009C1290"/>
    <w:rsid w:val="00A60F33"/>
    <w:rsid w:val="00C92E08"/>
    <w:rsid w:val="00DA664D"/>
    <w:rsid w:val="19AF5A77"/>
    <w:rsid w:val="4C8F3CC5"/>
    <w:rsid w:val="608F4762"/>
    <w:rsid w:val="6D1E7012"/>
  </w:rsids>
  <m:mathPr>
    <m:mathFont m:val="Cambria Math"/>
    <m:brkBin m:val="before"/>
    <m:brkBinSub m:val="--"/>
    <m:smallFrac m:val="0"/>
    <m:dispDef/>
    <m:lMargin m:val="0"/>
    <m:rMargin m:val="0"/>
    <m:defJc m:val="centerGroup"/>
    <m:wrapIndent m:val="1440"/>
    <m:intLim m:val="subSup"/>
    <m:naryLim m:val="undOvr"/>
  </m:mathPr>
  <w:themeFontLang w:val="en-GB" w:eastAsia="zh-CN" w:bidi="mr-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uiPriority="39" w:name="toc 3"/>
    <w:lsdException w:unhideWhenUsed="0" w:uiPriority="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nhideWhenUsed="0" w:uiPriority="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nhideWhenUsed="0" w:uiPriority="0" w:name="Body Text Indent"/>
    <w:lsdException w:uiPriority="99" w:name="List Continue"/>
    <w:lsdException w:unhideWhenUsed="0" w:uiPriority="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Times New Roman" w:cs="Times New Roman"/>
      <w:szCs w:val="24"/>
      <w:lang w:val="en-GB" w:eastAsia="en-US" w:bidi="ar-SA"/>
    </w:rPr>
  </w:style>
  <w:style w:type="paragraph" w:styleId="2">
    <w:name w:val="heading 1"/>
    <w:basedOn w:val="1"/>
    <w:next w:val="1"/>
    <w:qFormat/>
    <w:uiPriority w:val="0"/>
    <w:pPr>
      <w:keepNext/>
      <w:numPr>
        <w:ilvl w:val="0"/>
        <w:numId w:val="1"/>
      </w:numPr>
      <w:shd w:val="clear" w:color="auto" w:fill="FFFFFF"/>
      <w:spacing w:before="360" w:after="60"/>
      <w:outlineLvl w:val="0"/>
    </w:pPr>
    <w:rPr>
      <w:rFonts w:cs="Arial"/>
      <w:b/>
      <w:bCs/>
      <w:kern w:val="32"/>
      <w:sz w:val="32"/>
      <w:szCs w:val="32"/>
    </w:rPr>
  </w:style>
  <w:style w:type="paragraph" w:styleId="3">
    <w:name w:val="heading 2"/>
    <w:basedOn w:val="4"/>
    <w:next w:val="1"/>
    <w:qFormat/>
    <w:uiPriority w:val="0"/>
    <w:pPr>
      <w:keepNext/>
      <w:numPr>
        <w:ilvl w:val="1"/>
        <w:numId w:val="1"/>
      </w:numPr>
      <w:tabs>
        <w:tab w:val="left" w:pos="38"/>
        <w:tab w:val="clear" w:pos="578"/>
      </w:tabs>
      <w:spacing w:before="240" w:after="60"/>
      <w:ind w:left="38"/>
      <w:outlineLvl w:val="1"/>
    </w:pPr>
    <w:rPr>
      <w:rFonts w:cs="Arial"/>
      <w:b/>
      <w:bCs/>
      <w:iCs/>
      <w:sz w:val="28"/>
      <w:szCs w:val="28"/>
    </w:rPr>
  </w:style>
  <w:style w:type="paragraph" w:styleId="5">
    <w:name w:val="heading 3"/>
    <w:basedOn w:val="4"/>
    <w:next w:val="1"/>
    <w:qFormat/>
    <w:uiPriority w:val="0"/>
    <w:pPr>
      <w:keepNext/>
      <w:numPr>
        <w:ilvl w:val="2"/>
        <w:numId w:val="1"/>
      </w:numPr>
      <w:spacing w:before="240" w:after="60"/>
      <w:outlineLvl w:val="2"/>
    </w:pPr>
    <w:rPr>
      <w:rFonts w:cs="Arial"/>
      <w:b/>
      <w:bCs/>
      <w:szCs w:val="26"/>
    </w:rPr>
  </w:style>
  <w:style w:type="paragraph" w:styleId="6">
    <w:name w:val="heading 4"/>
    <w:basedOn w:val="4"/>
    <w:next w:val="1"/>
    <w:qFormat/>
    <w:uiPriority w:val="0"/>
    <w:pPr>
      <w:keepNext/>
      <w:outlineLvl w:val="3"/>
    </w:pPr>
    <w:rPr>
      <w:rFonts w:cs="Arial"/>
      <w:b/>
      <w:bCs/>
      <w:sz w:val="36"/>
    </w:rPr>
  </w:style>
  <w:style w:type="paragraph" w:styleId="7">
    <w:name w:val="heading 5"/>
    <w:basedOn w:val="4"/>
    <w:next w:val="1"/>
    <w:qFormat/>
    <w:uiPriority w:val="0"/>
    <w:pPr>
      <w:keepNext/>
      <w:outlineLvl w:val="4"/>
    </w:pPr>
    <w:rPr>
      <w:b/>
      <w:bCs/>
      <w:u w:val="single"/>
    </w:rPr>
  </w:style>
  <w:style w:type="paragraph" w:styleId="8">
    <w:name w:val="heading 6"/>
    <w:basedOn w:val="4"/>
    <w:next w:val="1"/>
    <w:qFormat/>
    <w:uiPriority w:val="0"/>
    <w:pPr>
      <w:spacing w:before="240" w:after="60"/>
      <w:outlineLvl w:val="5"/>
    </w:pPr>
    <w:rPr>
      <w:b/>
    </w:rPr>
  </w:style>
  <w:style w:type="paragraph" w:styleId="9">
    <w:name w:val="heading 7"/>
    <w:basedOn w:val="4"/>
    <w:next w:val="1"/>
    <w:qFormat/>
    <w:uiPriority w:val="0"/>
    <w:pPr>
      <w:spacing w:before="240" w:after="60"/>
      <w:outlineLvl w:val="6"/>
    </w:pPr>
  </w:style>
  <w:style w:type="paragraph" w:styleId="10">
    <w:name w:val="heading 8"/>
    <w:basedOn w:val="4"/>
    <w:next w:val="1"/>
    <w:qFormat/>
    <w:uiPriority w:val="0"/>
    <w:pPr>
      <w:spacing w:before="240" w:after="60"/>
      <w:outlineLvl w:val="7"/>
    </w:pPr>
    <w:rPr>
      <w:i/>
    </w:rPr>
  </w:style>
  <w:style w:type="paragraph" w:styleId="11">
    <w:name w:val="heading 9"/>
    <w:basedOn w:val="4"/>
    <w:next w:val="1"/>
    <w:qFormat/>
    <w:uiPriority w:val="0"/>
    <w:pPr>
      <w:spacing w:before="240" w:after="60"/>
      <w:outlineLvl w:val="8"/>
    </w:pPr>
    <w:rPr>
      <w:b/>
      <w:i/>
      <w:sz w:val="18"/>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o Style"/>
    <w:uiPriority w:val="0"/>
    <w:rPr>
      <w:rFonts w:ascii="Arial" w:hAnsi="Arial" w:eastAsia="Times New Roman" w:cs="Times New Roman"/>
      <w:lang w:val="en-GB" w:eastAsia="en-US" w:bidi="ar-SA"/>
    </w:rPr>
  </w:style>
  <w:style w:type="paragraph" w:styleId="14">
    <w:name w:val="Balloon Text"/>
    <w:basedOn w:val="1"/>
    <w:link w:val="49"/>
    <w:semiHidden/>
    <w:unhideWhenUsed/>
    <w:qFormat/>
    <w:uiPriority w:val="99"/>
    <w:pPr>
      <w:spacing w:line="240" w:lineRule="auto"/>
    </w:pPr>
    <w:rPr>
      <w:rFonts w:ascii="Tahoma" w:hAnsi="Tahoma" w:cs="Tahoma"/>
      <w:sz w:val="16"/>
      <w:szCs w:val="16"/>
    </w:rPr>
  </w:style>
  <w:style w:type="paragraph" w:styleId="15">
    <w:name w:val="Body Text"/>
    <w:basedOn w:val="1"/>
    <w:qFormat/>
    <w:uiPriority w:val="1"/>
    <w:rPr>
      <w:rFonts w:ascii="Times New Roman" w:hAnsi="Times New Roman" w:eastAsia="Times New Roman" w:cs="Times New Roman"/>
      <w:sz w:val="24"/>
      <w:szCs w:val="24"/>
      <w:lang w:val="en-US" w:eastAsia="en-US" w:bidi="ar-SA"/>
    </w:rPr>
  </w:style>
  <w:style w:type="paragraph" w:styleId="16">
    <w:name w:val="Body Text Indent"/>
    <w:basedOn w:val="1"/>
    <w:semiHidden/>
    <w:uiPriority w:val="0"/>
    <w:pPr>
      <w:spacing w:line="240" w:lineRule="auto"/>
      <w:ind w:left="720"/>
    </w:pPr>
    <w:rPr>
      <w:rFonts w:ascii="Times New Roman" w:hAnsi="Times New Roman"/>
      <w:sz w:val="24"/>
    </w:rPr>
  </w:style>
  <w:style w:type="paragraph" w:styleId="17">
    <w:name w:val="annotation text"/>
    <w:basedOn w:val="1"/>
    <w:semiHidden/>
    <w:uiPriority w:val="0"/>
    <w:rPr>
      <w:szCs w:val="20"/>
    </w:rPr>
  </w:style>
  <w:style w:type="paragraph" w:styleId="18">
    <w:name w:val="annotation subject"/>
    <w:basedOn w:val="17"/>
    <w:next w:val="17"/>
    <w:semiHidden/>
    <w:uiPriority w:val="0"/>
    <w:rPr>
      <w:b/>
      <w:bCs/>
    </w:rPr>
  </w:style>
  <w:style w:type="paragraph" w:styleId="19">
    <w:name w:val="Document Map"/>
    <w:basedOn w:val="1"/>
    <w:semiHidden/>
    <w:uiPriority w:val="0"/>
    <w:pPr>
      <w:shd w:val="clear" w:color="auto" w:fill="000080"/>
    </w:pPr>
    <w:rPr>
      <w:rFonts w:ascii="Tahoma" w:hAnsi="Tahoma" w:cs="Tahoma"/>
    </w:rPr>
  </w:style>
  <w:style w:type="character" w:styleId="20">
    <w:name w:val="FollowedHyperlink"/>
    <w:semiHidden/>
    <w:qFormat/>
    <w:uiPriority w:val="0"/>
    <w:rPr>
      <w:color w:val="800080"/>
      <w:u w:val="single"/>
    </w:rPr>
  </w:style>
  <w:style w:type="paragraph" w:styleId="21">
    <w:name w:val="footer"/>
    <w:basedOn w:val="4"/>
    <w:semiHidden/>
    <w:uiPriority w:val="0"/>
    <w:pPr>
      <w:tabs>
        <w:tab w:val="center" w:pos="4153"/>
        <w:tab w:val="right" w:pos="8306"/>
      </w:tabs>
    </w:pPr>
    <w:rPr>
      <w:sz w:val="16"/>
    </w:rPr>
  </w:style>
  <w:style w:type="paragraph" w:styleId="22">
    <w:name w:val="header"/>
    <w:basedOn w:val="4"/>
    <w:semiHidden/>
    <w:uiPriority w:val="0"/>
    <w:pPr>
      <w:tabs>
        <w:tab w:val="center" w:pos="4153"/>
        <w:tab w:val="right" w:pos="8306"/>
      </w:tabs>
    </w:pPr>
    <w:rPr>
      <w:b/>
    </w:rPr>
  </w:style>
  <w:style w:type="character" w:styleId="23">
    <w:name w:val="Hyperlink"/>
    <w:semiHidden/>
    <w:uiPriority w:val="0"/>
    <w:rPr>
      <w:color w:val="0000FF"/>
      <w:u w:val="single"/>
    </w:rPr>
  </w:style>
  <w:style w:type="paragraph" w:styleId="24">
    <w:name w:val="List Continue 2"/>
    <w:basedOn w:val="1"/>
    <w:semiHidden/>
    <w:uiPriority w:val="0"/>
    <w:pPr>
      <w:spacing w:after="120"/>
      <w:ind w:left="566"/>
    </w:pPr>
  </w:style>
  <w:style w:type="paragraph" w:styleId="25">
    <w:name w:val="List Number"/>
    <w:basedOn w:val="1"/>
    <w:semiHidden/>
    <w:uiPriority w:val="0"/>
    <w:pPr>
      <w:tabs>
        <w:tab w:val="left" w:pos="360"/>
      </w:tabs>
      <w:ind w:left="360" w:hanging="360"/>
    </w:pPr>
  </w:style>
  <w:style w:type="paragraph" w:styleId="26">
    <w:name w:val="List Number 2"/>
    <w:basedOn w:val="1"/>
    <w:semiHidden/>
    <w:uiPriority w:val="0"/>
    <w:pPr>
      <w:tabs>
        <w:tab w:val="left" w:pos="643"/>
      </w:tabs>
      <w:ind w:left="643" w:hanging="360"/>
    </w:pPr>
  </w:style>
  <w:style w:type="character" w:styleId="27">
    <w:name w:val="page number"/>
    <w:basedOn w:val="12"/>
    <w:semiHidden/>
    <w:uiPriority w:val="0"/>
  </w:style>
  <w:style w:type="character" w:styleId="28">
    <w:name w:val="Strong"/>
    <w:qFormat/>
    <w:uiPriority w:val="0"/>
    <w:rPr>
      <w:b/>
      <w:bCs/>
    </w:rPr>
  </w:style>
  <w:style w:type="table" w:styleId="29">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itle"/>
    <w:basedOn w:val="4"/>
    <w:qFormat/>
    <w:uiPriority w:val="0"/>
    <w:pPr>
      <w:ind w:left="360"/>
      <w:jc w:val="center"/>
    </w:pPr>
    <w:rPr>
      <w:b/>
      <w:color w:val="000080"/>
      <w:sz w:val="28"/>
    </w:rPr>
  </w:style>
  <w:style w:type="paragraph" w:styleId="31">
    <w:name w:val="toc 1"/>
    <w:basedOn w:val="4"/>
    <w:next w:val="4"/>
    <w:semiHidden/>
    <w:uiPriority w:val="0"/>
    <w:pPr>
      <w:tabs>
        <w:tab w:val="left" w:pos="540"/>
        <w:tab w:val="right" w:leader="dot" w:pos="9243"/>
      </w:tabs>
      <w:spacing w:before="120" w:after="120"/>
    </w:pPr>
    <w:rPr>
      <w:b/>
      <w:bCs/>
      <w:caps/>
    </w:rPr>
  </w:style>
  <w:style w:type="paragraph" w:styleId="32">
    <w:name w:val="toc 2"/>
    <w:basedOn w:val="4"/>
    <w:next w:val="4"/>
    <w:semiHidden/>
    <w:qFormat/>
    <w:uiPriority w:val="0"/>
    <w:pPr>
      <w:ind w:left="240"/>
    </w:pPr>
    <w:rPr>
      <w:smallCaps/>
    </w:rPr>
  </w:style>
  <w:style w:type="paragraph" w:styleId="33">
    <w:name w:val="toc 4"/>
    <w:basedOn w:val="4"/>
    <w:next w:val="4"/>
    <w:semiHidden/>
    <w:uiPriority w:val="0"/>
    <w:pPr>
      <w:spacing w:line="360" w:lineRule="auto"/>
      <w:jc w:val="center"/>
    </w:pPr>
    <w:rPr>
      <w:b/>
    </w:rPr>
  </w:style>
  <w:style w:type="paragraph" w:customStyle="1" w:styleId="34">
    <w:name w:val="Table Text"/>
    <w:basedOn w:val="35"/>
    <w:uiPriority w:val="0"/>
    <w:pPr>
      <w:spacing w:line="240" w:lineRule="auto"/>
    </w:pPr>
    <w:rPr>
      <w:color w:val="FF0000"/>
      <w:lang w:val="en-US"/>
    </w:rPr>
  </w:style>
  <w:style w:type="paragraph" w:customStyle="1" w:styleId="35">
    <w:name w:val="Table Normal1"/>
    <w:basedOn w:val="4"/>
    <w:uiPriority w:val="0"/>
    <w:pPr>
      <w:spacing w:line="360" w:lineRule="auto"/>
    </w:pPr>
    <w:rPr>
      <w:rFonts w:cs="Arial"/>
      <w:szCs w:val="24"/>
    </w:rPr>
  </w:style>
  <w:style w:type="paragraph" w:customStyle="1" w:styleId="36">
    <w:name w:val="Table Bullet"/>
    <w:basedOn w:val="35"/>
    <w:next w:val="35"/>
    <w:uiPriority w:val="0"/>
    <w:pPr>
      <w:spacing w:before="20" w:after="20"/>
    </w:pPr>
    <w:rPr>
      <w:snapToGrid w:val="0"/>
      <w:sz w:val="18"/>
    </w:rPr>
  </w:style>
  <w:style w:type="paragraph" w:customStyle="1" w:styleId="37">
    <w:name w:val="Heading 1 with Page Break"/>
    <w:basedOn w:val="2"/>
    <w:next w:val="1"/>
    <w:uiPriority w:val="0"/>
    <w:pPr>
      <w:pageBreakBefore/>
    </w:pPr>
  </w:style>
  <w:style w:type="paragraph" w:customStyle="1" w:styleId="38">
    <w:name w:val="Table Headings"/>
    <w:basedOn w:val="34"/>
    <w:qFormat/>
    <w:uiPriority w:val="0"/>
    <w:rPr>
      <w:b/>
    </w:rPr>
  </w:style>
  <w:style w:type="paragraph" w:customStyle="1" w:styleId="39">
    <w:name w:val="TableHeader"/>
    <w:qFormat/>
    <w:uiPriority w:val="0"/>
    <w:pPr>
      <w:keepNext/>
      <w:keepLines/>
      <w:spacing w:before="60" w:after="60"/>
    </w:pPr>
    <w:rPr>
      <w:rFonts w:ascii="Univers" w:hAnsi="Univers" w:eastAsia="Times New Roman" w:cs="Times New Roman"/>
      <w:b/>
      <w:kern w:val="20"/>
      <w:sz w:val="18"/>
      <w:lang w:val="en-US" w:eastAsia="en-US" w:bidi="ar-SA"/>
    </w:rPr>
  </w:style>
  <w:style w:type="paragraph" w:customStyle="1" w:styleId="40">
    <w:name w:val="TableCell"/>
    <w:uiPriority w:val="0"/>
    <w:pPr>
      <w:tabs>
        <w:tab w:val="left" w:pos="288"/>
        <w:tab w:val="left" w:pos="576"/>
        <w:tab w:val="left" w:pos="864"/>
      </w:tabs>
      <w:spacing w:before="60" w:after="60"/>
      <w:jc w:val="center"/>
    </w:pPr>
    <w:rPr>
      <w:rFonts w:ascii="Univers" w:hAnsi="Univers" w:eastAsia="Times New Roman" w:cs="Times New Roman"/>
      <w:kern w:val="18"/>
      <w:lang w:val="en-US" w:eastAsia="en-US" w:bidi="ar-SA"/>
    </w:rPr>
  </w:style>
  <w:style w:type="paragraph" w:customStyle="1" w:styleId="41">
    <w:name w:val="ReportTitle"/>
    <w:next w:val="42"/>
    <w:uiPriority w:val="0"/>
    <w:pPr>
      <w:spacing w:before="1080"/>
      <w:ind w:left="2736"/>
    </w:pPr>
    <w:rPr>
      <w:rFonts w:ascii="Times New Roman" w:hAnsi="Times New Roman" w:eastAsia="Times New Roman" w:cs="Times New Roman"/>
      <w:kern w:val="52"/>
      <w:sz w:val="48"/>
      <w:lang w:val="en-US" w:eastAsia="en-US" w:bidi="ar-SA"/>
    </w:rPr>
  </w:style>
  <w:style w:type="paragraph" w:customStyle="1" w:styleId="42">
    <w:name w:val="ReportAuthor"/>
    <w:next w:val="1"/>
    <w:uiPriority w:val="0"/>
    <w:pPr>
      <w:pBdr>
        <w:top w:val="single" w:color="auto" w:sz="2" w:space="1"/>
      </w:pBdr>
      <w:spacing w:before="480"/>
      <w:ind w:left="2160"/>
    </w:pPr>
    <w:rPr>
      <w:rFonts w:ascii="Arial" w:hAnsi="Arial" w:eastAsia="Times New Roman" w:cs="Arial"/>
      <w:b/>
      <w:color w:val="000080"/>
      <w:kern w:val="52"/>
      <w:sz w:val="52"/>
      <w:szCs w:val="52"/>
      <w:lang w:val="en-US" w:eastAsia="en-US" w:bidi="ar-SA"/>
    </w:rPr>
  </w:style>
  <w:style w:type="paragraph" w:customStyle="1" w:styleId="43">
    <w:name w:val="ReportVersion"/>
    <w:next w:val="44"/>
    <w:uiPriority w:val="0"/>
    <w:pPr>
      <w:tabs>
        <w:tab w:val="left" w:pos="3456"/>
        <w:tab w:val="left" w:pos="4176"/>
        <w:tab w:val="left" w:pos="4896"/>
      </w:tabs>
      <w:spacing w:before="720"/>
      <w:ind w:left="2736"/>
    </w:pPr>
    <w:rPr>
      <w:rFonts w:ascii="Arial" w:hAnsi="Arial" w:eastAsia="Times New Roman" w:cs="Times New Roman"/>
      <w:kern w:val="52"/>
      <w:sz w:val="36"/>
      <w:szCs w:val="36"/>
      <w:lang w:val="en-US" w:eastAsia="en-US" w:bidi="ar-SA"/>
    </w:rPr>
  </w:style>
  <w:style w:type="paragraph" w:customStyle="1" w:styleId="44">
    <w:name w:val="ReportDate"/>
    <w:next w:val="45"/>
    <w:uiPriority w:val="0"/>
    <w:pPr>
      <w:spacing w:before="60"/>
      <w:ind w:left="2736"/>
    </w:pPr>
    <w:rPr>
      <w:rFonts w:ascii="Univers" w:hAnsi="Univers" w:eastAsia="Times New Roman" w:cs="Times New Roman"/>
      <w:kern w:val="20"/>
      <w:lang w:val="en-US" w:eastAsia="en-US" w:bidi="ar-SA"/>
    </w:rPr>
  </w:style>
  <w:style w:type="paragraph" w:customStyle="1" w:styleId="45">
    <w:name w:val="Report_Contributors"/>
    <w:next w:val="1"/>
    <w:uiPriority w:val="0"/>
    <w:pPr>
      <w:tabs>
        <w:tab w:val="left" w:pos="3456"/>
        <w:tab w:val="left" w:pos="4176"/>
        <w:tab w:val="left" w:pos="4896"/>
        <w:tab w:val="left" w:pos="5616"/>
      </w:tabs>
      <w:spacing w:before="720"/>
      <w:ind w:left="2736"/>
    </w:pPr>
    <w:rPr>
      <w:rFonts w:ascii="Univers" w:hAnsi="Univers" w:eastAsia="Times New Roman" w:cs="Times New Roman"/>
      <w:kern w:val="20"/>
      <w:lang w:val="en-US" w:eastAsia="en-US" w:bidi="ar-SA"/>
    </w:rPr>
  </w:style>
  <w:style w:type="paragraph" w:customStyle="1" w:styleId="46">
    <w:name w:val="Report_RevisionHistory"/>
    <w:next w:val="39"/>
    <w:uiPriority w:val="0"/>
    <w:pPr>
      <w:pBdr>
        <w:top w:val="single" w:color="auto" w:sz="2" w:space="1"/>
      </w:pBdr>
      <w:tabs>
        <w:tab w:val="left" w:pos="1296"/>
        <w:tab w:val="left" w:pos="2016"/>
        <w:tab w:val="left" w:pos="2736"/>
        <w:tab w:val="left" w:pos="3456"/>
        <w:tab w:val="left" w:pos="4176"/>
      </w:tabs>
      <w:spacing w:before="1440" w:after="360"/>
      <w:ind w:left="720"/>
    </w:pPr>
    <w:rPr>
      <w:rFonts w:ascii="Univers" w:hAnsi="Univers" w:eastAsia="Times New Roman" w:cs="Times New Roman"/>
      <w:b/>
      <w:kern w:val="20"/>
      <w:lang w:val="en-US" w:eastAsia="en-US" w:bidi="ar-SA"/>
    </w:rPr>
  </w:style>
  <w:style w:type="character" w:customStyle="1" w:styleId="47">
    <w:name w:val="No Style Char"/>
    <w:uiPriority w:val="0"/>
    <w:rPr>
      <w:rFonts w:ascii="Arial" w:hAnsi="Arial"/>
      <w:lang w:val="en-GB" w:eastAsia="en-US" w:bidi="ar-SA"/>
    </w:rPr>
  </w:style>
  <w:style w:type="character" w:customStyle="1" w:styleId="48">
    <w:name w:val="Heading 2 Char"/>
    <w:uiPriority w:val="0"/>
    <w:rPr>
      <w:rFonts w:ascii="Arial" w:hAnsi="Arial" w:cs="Arial"/>
      <w:b/>
      <w:bCs/>
      <w:iCs/>
      <w:sz w:val="28"/>
      <w:szCs w:val="28"/>
      <w:lang w:val="en-GB" w:eastAsia="en-US" w:bidi="ar-SA"/>
    </w:rPr>
  </w:style>
  <w:style w:type="character" w:customStyle="1" w:styleId="49">
    <w:name w:val="Balloon Text Char"/>
    <w:basedOn w:val="12"/>
    <w:link w:val="14"/>
    <w:semiHidden/>
    <w:uiPriority w:val="99"/>
    <w:rPr>
      <w:rFonts w:ascii="Tahoma" w:hAnsi="Tahoma" w:cs="Tahoma"/>
      <w:sz w:val="16"/>
      <w:szCs w:val="16"/>
      <w:lang w:eastAsia="en-US"/>
    </w:rPr>
  </w:style>
  <w:style w:type="paragraph" w:styleId="50">
    <w:name w:val="List Paragraph"/>
    <w:basedOn w:val="1"/>
    <w:qFormat/>
    <w:uiPriority w:val="1"/>
    <w:pPr>
      <w:ind w:left="1020" w:hanging="42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www.cyreath.co.uk</Company>
  <Pages>7</Pages>
  <Words>2511</Words>
  <Characters>14317</Characters>
  <Lines>119</Lines>
  <Paragraphs>33</Paragraphs>
  <TotalTime>47</TotalTime>
  <ScaleCrop>false</ScaleCrop>
  <LinksUpToDate>false</LinksUpToDate>
  <CharactersWithSpaces>16795</CharactersWithSpaces>
  <HyperlinkBase>http://www.cyreath.co.uk</HyperlinkBas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2022-07-29T08:12:00Z</dcterms:created>
  <dc:creator>Mark Crowther</dc:creator>
  <dc:description>Use this strategy to compliment the Test Plan both of which are based around IEEE829</dc:description>
  <cp:keywords>www.cyreath.co.uk</cp:keywords>
  <cp:lastModifiedBy>Sharad Najan</cp:lastModifiedBy>
  <dcterms:modified xsi:type="dcterms:W3CDTF">2022-07-31T06:44:44Z</dcterms:modified>
  <dc:title>Test Strategy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F19E2CEAE97D49908DDD3C16DCA2FBB6</vt:lpwstr>
  </property>
</Properties>
</file>