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c5cc70946349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impact project 3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:impact project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:why do you want to implement the idea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:60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:place of impalementation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ycufuufufufucufuugixficgifgixgifgigiifgicgicgigicigfi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xcgicgicgicgigcicgixgicgicgigiccgiicgcgicgigiccgicgicigcgigcicgicgicgicgicgi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cgicgicgicgicigcgicgicgixgixgicgicgixgixgixgixgicgicgifgicgicgixgixgifgixfidtiditdtidtidtudtudtudtudtuxfuxfuxfufxutxuftu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test......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xgcgiicgcgicgicgicgicgicgitifticcgicgigcicticticgi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LEADer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10: Reduced Inequality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17: Partnerships to achieve the Goal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19-08-2019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1373127ac54707" /><Relationship Type="http://schemas.openxmlformats.org/officeDocument/2006/relationships/numbering" Target="/word/numbering.xml" Id="R093f07911a5a4a78" /><Relationship Type="http://schemas.openxmlformats.org/officeDocument/2006/relationships/settings" Target="/word/settings.xml" Id="Rb24a4a7030204d29" /></Relationships>
</file>