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C9BD069" w:rsidR="00297312" w:rsidRPr="00C90470" w:rsidRDefault="00C17C46" w:rsidP="5BC4A519">
      <w:pPr>
        <w:jc w:val="center"/>
        <w:rPr>
          <w:b/>
          <w:bCs/>
          <w:color w:val="000000" w:themeColor="text1"/>
          <w:sz w:val="48"/>
          <w:szCs w:val="48"/>
        </w:rPr>
      </w:pPr>
      <w:r w:rsidRPr="00C90470">
        <w:rPr>
          <w:b/>
          <w:bCs/>
          <w:color w:val="000000" w:themeColor="text1"/>
          <w:sz w:val="48"/>
          <w:szCs w:val="48"/>
        </w:rPr>
        <w:t>KIREAN KEEGAN</w:t>
      </w:r>
      <w:r w:rsidR="00FB434A" w:rsidRPr="00C90470">
        <w:rPr>
          <w:b/>
          <w:bCs/>
          <w:color w:val="000000" w:themeColor="text1"/>
          <w:sz w:val="48"/>
          <w:szCs w:val="48"/>
        </w:rPr>
        <w:t xml:space="preserve"> </w:t>
      </w:r>
    </w:p>
    <w:p w14:paraId="00000002" w14:textId="6AE30595" w:rsidR="00297312" w:rsidRPr="00C90470" w:rsidRDefault="00C90470">
      <w:pPr>
        <w:tabs>
          <w:tab w:val="right" w:pos="9923"/>
        </w:tabs>
        <w:spacing w:line="220" w:lineRule="auto"/>
        <w:jc w:val="center"/>
        <w:rPr>
          <w:color w:val="000000" w:themeColor="text1"/>
          <w:sz w:val="22"/>
          <w:szCs w:val="22"/>
        </w:rPr>
      </w:pPr>
      <w:r w:rsidRPr="00C90470">
        <w:rPr>
          <w:color w:val="000000" w:themeColor="text1"/>
          <w:sz w:val="22"/>
          <w:szCs w:val="22"/>
        </w:rPr>
        <w:t>London |</w:t>
      </w:r>
      <w:r w:rsidR="000E4797" w:rsidRPr="00C90470">
        <w:rPr>
          <w:color w:val="000000" w:themeColor="text1"/>
          <w:sz w:val="22"/>
          <w:szCs w:val="22"/>
        </w:rPr>
        <w:t xml:space="preserve"> </w:t>
      </w:r>
      <w:r w:rsidR="00075560" w:rsidRPr="00C90470">
        <w:rPr>
          <w:color w:val="000000" w:themeColor="text1"/>
          <w:sz w:val="22"/>
          <w:szCs w:val="22"/>
        </w:rPr>
        <w:t>07393590580</w:t>
      </w:r>
      <w:r w:rsidR="000E4797" w:rsidRPr="00C90470">
        <w:rPr>
          <w:color w:val="000000" w:themeColor="text1"/>
          <w:sz w:val="22"/>
          <w:szCs w:val="22"/>
        </w:rPr>
        <w:t xml:space="preserve"> | </w:t>
      </w:r>
      <w:hyperlink r:id="rId11" w:history="1">
        <w:r w:rsidR="001C65B2" w:rsidRPr="00C90470">
          <w:rPr>
            <w:rStyle w:val="Hyperlink"/>
            <w:color w:val="000000" w:themeColor="text1"/>
            <w:sz w:val="22"/>
            <w:szCs w:val="22"/>
          </w:rPr>
          <w:t>kireonkeegan@gmail.com</w:t>
        </w:r>
      </w:hyperlink>
      <w:r w:rsidR="000E4797" w:rsidRPr="00C90470">
        <w:rPr>
          <w:color w:val="000000" w:themeColor="text1"/>
          <w:sz w:val="22"/>
          <w:szCs w:val="22"/>
        </w:rPr>
        <w:t xml:space="preserve"> </w:t>
      </w:r>
    </w:p>
    <w:p w14:paraId="70BAEB22" w14:textId="77777777" w:rsidR="009705C1" w:rsidRPr="00C90470" w:rsidRDefault="009705C1" w:rsidP="5BC4A519">
      <w:pPr>
        <w:pBdr>
          <w:bottom w:val="single" w:sz="4" w:space="1" w:color="000000"/>
        </w:pBdr>
        <w:tabs>
          <w:tab w:val="right" w:pos="10627"/>
        </w:tabs>
        <w:rPr>
          <w:b/>
          <w:bCs/>
          <w:color w:val="000000" w:themeColor="text1"/>
          <w:sz w:val="22"/>
          <w:szCs w:val="22"/>
        </w:rPr>
      </w:pPr>
    </w:p>
    <w:p w14:paraId="725CCE23" w14:textId="107AF41F" w:rsidR="009705C1" w:rsidRPr="00C90470" w:rsidRDefault="009705C1" w:rsidP="5BC4A519">
      <w:pPr>
        <w:pBdr>
          <w:bottom w:val="single" w:sz="4" w:space="1" w:color="000000"/>
        </w:pBdr>
        <w:tabs>
          <w:tab w:val="right" w:pos="10627"/>
        </w:tabs>
        <w:rPr>
          <w:b/>
          <w:bCs/>
          <w:smallCaps/>
          <w:color w:val="000000" w:themeColor="text1"/>
          <w:sz w:val="22"/>
          <w:szCs w:val="22"/>
        </w:rPr>
      </w:pPr>
      <w:r w:rsidRPr="00C90470">
        <w:rPr>
          <w:b/>
          <w:bCs/>
          <w:smallCaps/>
          <w:color w:val="000000" w:themeColor="text1"/>
          <w:sz w:val="22"/>
          <w:szCs w:val="22"/>
        </w:rPr>
        <w:t>PROFILE</w:t>
      </w:r>
    </w:p>
    <w:p w14:paraId="556E1AD8" w14:textId="1C958EB3" w:rsidR="009705C1" w:rsidRPr="00C90470" w:rsidRDefault="007948A6" w:rsidP="00DA64AC">
      <w:pPr>
        <w:pStyle w:val="Heading1"/>
        <w:spacing w:line="276" w:lineRule="auto"/>
        <w:rPr>
          <w:rFonts w:eastAsiaTheme="minorHAnsi"/>
          <w:b w:val="0"/>
          <w:bCs/>
          <w:color w:val="000000" w:themeColor="text1"/>
          <w:spacing w:val="-1"/>
          <w:sz w:val="22"/>
          <w:szCs w:val="22"/>
        </w:rPr>
      </w:pPr>
      <w:r w:rsidRPr="00C90470">
        <w:rPr>
          <w:b w:val="0"/>
          <w:bCs/>
          <w:color w:val="000000" w:themeColor="text1"/>
          <w:sz w:val="22"/>
          <w:szCs w:val="22"/>
        </w:rPr>
        <w:t>A</w:t>
      </w:r>
      <w:r w:rsidR="007A2279" w:rsidRPr="00C90470">
        <w:rPr>
          <w:b w:val="0"/>
          <w:bCs/>
          <w:color w:val="000000" w:themeColor="text1"/>
          <w:sz w:val="22"/>
          <w:szCs w:val="22"/>
        </w:rPr>
        <w:t xml:space="preserve">n experienced </w:t>
      </w:r>
      <w:r w:rsidR="004E38E8" w:rsidRPr="00C90470">
        <w:rPr>
          <w:rFonts w:eastAsiaTheme="minorHAnsi"/>
          <w:b w:val="0"/>
          <w:bCs/>
          <w:color w:val="000000" w:themeColor="text1"/>
          <w:spacing w:val="-1"/>
          <w:sz w:val="22"/>
          <w:szCs w:val="22"/>
        </w:rPr>
        <w:t>and dependable security professional with a keen eye for detail and exceptional problem-solving skills. Skilled in de-escalating potentially dangerous situations while upholding the highest standards of safety and security. Proficient in conducting searches, responding to emergencies, and enforcing security protocols. Adept at interacting effectively with clients, staff, and team members while maintaining a professional demeanor. Seeking to leverage expertise in corporate security roles.</w:t>
      </w:r>
    </w:p>
    <w:p w14:paraId="0F281540" w14:textId="5800D238" w:rsidR="000E4797" w:rsidRPr="00C90470" w:rsidRDefault="000E4797" w:rsidP="07CD769B">
      <w:pPr>
        <w:tabs>
          <w:tab w:val="right" w:pos="9923"/>
        </w:tabs>
        <w:spacing w:line="220" w:lineRule="auto"/>
        <w:rPr>
          <w:i/>
          <w:iCs/>
          <w:color w:val="000000" w:themeColor="text1"/>
          <w:sz w:val="22"/>
          <w:szCs w:val="22"/>
        </w:rPr>
      </w:pPr>
    </w:p>
    <w:p w14:paraId="00000008" w14:textId="4270C78D" w:rsidR="00297312" w:rsidRPr="00C90470" w:rsidRDefault="54FDB84F" w:rsidP="5BC4A519">
      <w:pPr>
        <w:pBdr>
          <w:bottom w:val="single" w:sz="4" w:space="1" w:color="000000"/>
        </w:pBdr>
        <w:tabs>
          <w:tab w:val="right" w:pos="10627"/>
        </w:tabs>
        <w:rPr>
          <w:b/>
          <w:bCs/>
          <w:smallCaps/>
          <w:color w:val="000000" w:themeColor="text1"/>
          <w:sz w:val="22"/>
          <w:szCs w:val="22"/>
        </w:rPr>
      </w:pPr>
      <w:r w:rsidRPr="00C90470">
        <w:rPr>
          <w:b/>
          <w:bCs/>
          <w:smallCaps/>
          <w:color w:val="000000" w:themeColor="text1"/>
          <w:sz w:val="22"/>
          <w:szCs w:val="22"/>
        </w:rPr>
        <w:t>E</w:t>
      </w:r>
      <w:r w:rsidR="78B0D990" w:rsidRPr="00C90470">
        <w:rPr>
          <w:b/>
          <w:bCs/>
          <w:smallCaps/>
          <w:color w:val="000000" w:themeColor="text1"/>
          <w:sz w:val="22"/>
          <w:szCs w:val="22"/>
        </w:rPr>
        <w:t>XPERIENCE</w:t>
      </w:r>
    </w:p>
    <w:p w14:paraId="7FFCA995" w14:textId="77777777" w:rsidR="002D22C7" w:rsidRPr="00C90470" w:rsidRDefault="002D22C7" w:rsidP="5BC4A519">
      <w:pPr>
        <w:tabs>
          <w:tab w:val="right" w:pos="9923"/>
        </w:tabs>
        <w:spacing w:line="220" w:lineRule="auto"/>
        <w:rPr>
          <w:b/>
          <w:bCs/>
          <w:color w:val="000000" w:themeColor="text1"/>
          <w:sz w:val="22"/>
          <w:szCs w:val="22"/>
        </w:rPr>
      </w:pPr>
    </w:p>
    <w:p w14:paraId="4B963DFE" w14:textId="31E8572E" w:rsidR="002D22C7" w:rsidRPr="00C90470" w:rsidRDefault="009675A2" w:rsidP="0091342F">
      <w:pPr>
        <w:tabs>
          <w:tab w:val="right" w:pos="9923"/>
        </w:tabs>
        <w:spacing w:line="276" w:lineRule="auto"/>
        <w:rPr>
          <w:b/>
          <w:bCs/>
          <w:color w:val="000000" w:themeColor="text1"/>
          <w:sz w:val="22"/>
          <w:szCs w:val="22"/>
        </w:rPr>
      </w:pPr>
      <w:r w:rsidRPr="00C90470">
        <w:rPr>
          <w:b/>
          <w:bCs/>
          <w:color w:val="000000" w:themeColor="text1"/>
          <w:sz w:val="22"/>
          <w:szCs w:val="22"/>
        </w:rPr>
        <w:t>Elite Security Group</w:t>
      </w:r>
      <w:r w:rsidR="002D22C7" w:rsidRPr="00C90470">
        <w:rPr>
          <w:color w:val="000000" w:themeColor="text1"/>
        </w:rPr>
        <w:tab/>
      </w:r>
      <w:r w:rsidR="002D22C7" w:rsidRPr="00C90470">
        <w:rPr>
          <w:b/>
          <w:bCs/>
          <w:color w:val="000000" w:themeColor="text1"/>
          <w:sz w:val="22"/>
          <w:szCs w:val="22"/>
        </w:rPr>
        <w:t xml:space="preserve">  </w:t>
      </w:r>
      <w:r w:rsidR="00E13E91" w:rsidRPr="00C90470">
        <w:rPr>
          <w:b/>
          <w:bCs/>
          <w:color w:val="000000" w:themeColor="text1"/>
          <w:sz w:val="22"/>
          <w:szCs w:val="22"/>
        </w:rPr>
        <w:t xml:space="preserve">    </w:t>
      </w:r>
      <w:r w:rsidRPr="00C90470">
        <w:rPr>
          <w:b/>
          <w:bCs/>
          <w:color w:val="000000" w:themeColor="text1"/>
          <w:sz w:val="22"/>
          <w:szCs w:val="22"/>
        </w:rPr>
        <w:t>Bristol</w:t>
      </w:r>
      <w:r w:rsidR="00CC35DA" w:rsidRPr="00C90470">
        <w:rPr>
          <w:b/>
          <w:bCs/>
          <w:color w:val="000000" w:themeColor="text1"/>
          <w:sz w:val="22"/>
          <w:szCs w:val="22"/>
        </w:rPr>
        <w:t xml:space="preserve"> Town Centre</w:t>
      </w:r>
      <w:r w:rsidR="002D22C7" w:rsidRPr="00C90470">
        <w:rPr>
          <w:b/>
          <w:bCs/>
          <w:color w:val="000000" w:themeColor="text1"/>
          <w:sz w:val="22"/>
          <w:szCs w:val="22"/>
        </w:rPr>
        <w:t xml:space="preserve">, UK </w:t>
      </w:r>
    </w:p>
    <w:p w14:paraId="0000000A" w14:textId="7915AC62" w:rsidR="00297312" w:rsidRPr="00C90470" w:rsidRDefault="00CD2CE2" w:rsidP="0091342F">
      <w:pPr>
        <w:tabs>
          <w:tab w:val="right" w:pos="9923"/>
        </w:tabs>
        <w:spacing w:line="276" w:lineRule="auto"/>
        <w:rPr>
          <w:i/>
          <w:iCs/>
          <w:color w:val="000000" w:themeColor="text1"/>
          <w:sz w:val="22"/>
          <w:szCs w:val="22"/>
        </w:rPr>
      </w:pPr>
      <w:r w:rsidRPr="00C90470">
        <w:rPr>
          <w:i/>
          <w:iCs/>
          <w:color w:val="000000" w:themeColor="text1"/>
          <w:sz w:val="22"/>
          <w:szCs w:val="22"/>
          <w:u w:val="single"/>
        </w:rPr>
        <w:t>Corporate Security Offic</w:t>
      </w:r>
      <w:r w:rsidR="00C90470">
        <w:rPr>
          <w:i/>
          <w:iCs/>
          <w:color w:val="000000" w:themeColor="text1"/>
          <w:sz w:val="22"/>
          <w:szCs w:val="22"/>
          <w:u w:val="single"/>
        </w:rPr>
        <w:t>er</w:t>
      </w:r>
      <w:r w:rsidR="0040082D" w:rsidRPr="00C90470">
        <w:rPr>
          <w:i/>
          <w:iCs/>
          <w:color w:val="000000" w:themeColor="text1"/>
          <w:sz w:val="22"/>
          <w:szCs w:val="22"/>
        </w:rPr>
        <w:t xml:space="preserve">                                                                                       </w:t>
      </w:r>
      <w:r w:rsidR="00CC35DA" w:rsidRPr="00C90470">
        <w:rPr>
          <w:i/>
          <w:iCs/>
          <w:color w:val="000000" w:themeColor="text1"/>
          <w:sz w:val="22"/>
          <w:szCs w:val="22"/>
        </w:rPr>
        <w:t>September 2023</w:t>
      </w:r>
      <w:r w:rsidR="000E4797" w:rsidRPr="00C90470">
        <w:rPr>
          <w:i/>
          <w:iCs/>
          <w:color w:val="000000" w:themeColor="text1"/>
          <w:sz w:val="22"/>
          <w:szCs w:val="22"/>
        </w:rPr>
        <w:t xml:space="preserve"> – </w:t>
      </w:r>
      <w:r w:rsidR="0040082D" w:rsidRPr="00C90470">
        <w:rPr>
          <w:i/>
          <w:iCs/>
          <w:color w:val="000000" w:themeColor="text1"/>
          <w:sz w:val="22"/>
          <w:szCs w:val="22"/>
        </w:rPr>
        <w:t>January 2024</w:t>
      </w:r>
    </w:p>
    <w:p w14:paraId="6FBED491" w14:textId="77777777" w:rsidR="0040082D" w:rsidRPr="00C90470" w:rsidRDefault="0040082D" w:rsidP="5BC4A519">
      <w:pPr>
        <w:tabs>
          <w:tab w:val="right" w:pos="9923"/>
        </w:tabs>
        <w:spacing w:line="220" w:lineRule="auto"/>
        <w:rPr>
          <w:i/>
          <w:iCs/>
          <w:color w:val="000000" w:themeColor="text1"/>
          <w:sz w:val="22"/>
          <w:szCs w:val="22"/>
        </w:rPr>
      </w:pPr>
    </w:p>
    <w:p w14:paraId="711E1077" w14:textId="77777777" w:rsidR="00E866E2" w:rsidRPr="00C90470" w:rsidRDefault="00E866E2" w:rsidP="00DA64AC">
      <w:pPr>
        <w:spacing w:line="276" w:lineRule="auto"/>
        <w:jc w:val="both"/>
        <w:rPr>
          <w:color w:val="000000" w:themeColor="text1"/>
          <w:sz w:val="22"/>
          <w:szCs w:val="22"/>
          <w:lang w:val="en-GB"/>
        </w:rPr>
      </w:pPr>
      <w:r w:rsidRPr="00C90470">
        <w:rPr>
          <w:color w:val="000000" w:themeColor="text1"/>
          <w:sz w:val="22"/>
          <w:szCs w:val="22"/>
          <w:lang w:val="en-GB"/>
        </w:rPr>
        <w:t>- Maintained a strong security presence and prepared detailed reports of security incidents and investigations, contributing to a 15% decrease in security breaches.</w:t>
      </w:r>
    </w:p>
    <w:p w14:paraId="296AAC41" w14:textId="77777777" w:rsidR="00E866E2" w:rsidRPr="00C90470" w:rsidRDefault="00E866E2" w:rsidP="00DA64AC">
      <w:pPr>
        <w:spacing w:line="276" w:lineRule="auto"/>
        <w:jc w:val="both"/>
        <w:rPr>
          <w:color w:val="000000" w:themeColor="text1"/>
          <w:sz w:val="22"/>
          <w:szCs w:val="22"/>
          <w:lang w:val="en-GB"/>
        </w:rPr>
      </w:pPr>
      <w:r w:rsidRPr="00C90470">
        <w:rPr>
          <w:color w:val="000000" w:themeColor="text1"/>
          <w:sz w:val="22"/>
          <w:szCs w:val="22"/>
          <w:lang w:val="en-GB"/>
        </w:rPr>
        <w:t>- Investigated suspicious activities or possessions, safeguarding assets and protecting employees and guests, resulting in a 25% decrease in theft incidents.</w:t>
      </w:r>
    </w:p>
    <w:p w14:paraId="7C5EF960" w14:textId="3CBC181D" w:rsidR="00E866E2" w:rsidRPr="00C90470" w:rsidRDefault="00E866E2" w:rsidP="00DA64AC">
      <w:pPr>
        <w:spacing w:line="276" w:lineRule="auto"/>
        <w:jc w:val="both"/>
        <w:rPr>
          <w:color w:val="000000" w:themeColor="text1"/>
          <w:sz w:val="22"/>
          <w:szCs w:val="22"/>
          <w:lang w:val="en-GB"/>
        </w:rPr>
      </w:pPr>
      <w:r w:rsidRPr="00C90470">
        <w:rPr>
          <w:color w:val="000000" w:themeColor="text1"/>
          <w:sz w:val="22"/>
          <w:szCs w:val="22"/>
          <w:lang w:val="en-GB"/>
        </w:rPr>
        <w:t>- Proactively confronted and restrained hostile individuals, minimi</w:t>
      </w:r>
      <w:r w:rsidR="00C90470">
        <w:rPr>
          <w:color w:val="000000" w:themeColor="text1"/>
          <w:sz w:val="22"/>
          <w:szCs w:val="22"/>
          <w:lang w:val="en-GB"/>
        </w:rPr>
        <w:t>s</w:t>
      </w:r>
      <w:r w:rsidRPr="00C90470">
        <w:rPr>
          <w:color w:val="000000" w:themeColor="text1"/>
          <w:sz w:val="22"/>
          <w:szCs w:val="22"/>
          <w:lang w:val="en-GB"/>
        </w:rPr>
        <w:t>ing the risk of personal injury to staff and visitors by 40%.</w:t>
      </w:r>
    </w:p>
    <w:p w14:paraId="142642CB" w14:textId="6291C7D1" w:rsidR="004D587C" w:rsidRPr="00C90470" w:rsidRDefault="00E866E2" w:rsidP="00DA64AC">
      <w:pPr>
        <w:spacing w:line="276" w:lineRule="auto"/>
        <w:jc w:val="both"/>
        <w:rPr>
          <w:color w:val="000000" w:themeColor="text1"/>
          <w:sz w:val="22"/>
          <w:szCs w:val="22"/>
          <w:lang w:val="en-GB"/>
        </w:rPr>
      </w:pPr>
      <w:r w:rsidRPr="00C90470">
        <w:rPr>
          <w:color w:val="000000" w:themeColor="text1"/>
          <w:sz w:val="22"/>
          <w:szCs w:val="22"/>
          <w:lang w:val="en-GB"/>
        </w:rPr>
        <w:t>- Assisted people in health crises by administering first aid or calling emergency medical services, providing aid to an average of 2 individuals per month.</w:t>
      </w:r>
    </w:p>
    <w:p w14:paraId="746918B8" w14:textId="77777777" w:rsidR="00E866E2" w:rsidRPr="00C90470" w:rsidRDefault="00E866E2" w:rsidP="00E866E2">
      <w:pPr>
        <w:jc w:val="both"/>
        <w:rPr>
          <w:color w:val="000000" w:themeColor="text1"/>
          <w:sz w:val="22"/>
          <w:szCs w:val="22"/>
          <w:lang w:val="en-GB"/>
        </w:rPr>
      </w:pPr>
    </w:p>
    <w:p w14:paraId="4BD3233B" w14:textId="7339A777" w:rsidR="004D587C" w:rsidRPr="00C90470" w:rsidRDefault="00273B42" w:rsidP="0091342F">
      <w:pPr>
        <w:spacing w:line="276" w:lineRule="auto"/>
        <w:jc w:val="both"/>
        <w:rPr>
          <w:b/>
          <w:bCs/>
          <w:color w:val="000000" w:themeColor="text1"/>
          <w:sz w:val="22"/>
          <w:szCs w:val="22"/>
          <w:lang w:val="en-GB"/>
        </w:rPr>
      </w:pPr>
      <w:r w:rsidRPr="00C90470">
        <w:rPr>
          <w:b/>
          <w:bCs/>
          <w:color w:val="000000" w:themeColor="text1"/>
          <w:sz w:val="22"/>
          <w:szCs w:val="22"/>
          <w:lang w:val="en-GB"/>
        </w:rPr>
        <w:t>Bridgegate</w:t>
      </w:r>
      <w:r w:rsidR="00E13E91" w:rsidRPr="00C90470">
        <w:rPr>
          <w:b/>
          <w:bCs/>
          <w:color w:val="000000" w:themeColor="text1"/>
          <w:sz w:val="22"/>
          <w:szCs w:val="22"/>
          <w:lang w:val="en-GB"/>
        </w:rPr>
        <w:t xml:space="preserve">                                                                                                                    </w:t>
      </w:r>
      <w:r w:rsidR="00CC35DA" w:rsidRPr="00C90470">
        <w:rPr>
          <w:b/>
          <w:bCs/>
          <w:color w:val="000000" w:themeColor="text1"/>
          <w:sz w:val="22"/>
          <w:szCs w:val="22"/>
          <w:lang w:val="en-GB"/>
        </w:rPr>
        <w:t xml:space="preserve">Pryzm </w:t>
      </w:r>
      <w:r w:rsidR="004D587C" w:rsidRPr="00C90470">
        <w:rPr>
          <w:b/>
          <w:bCs/>
          <w:color w:val="000000" w:themeColor="text1"/>
          <w:sz w:val="22"/>
          <w:szCs w:val="22"/>
          <w:lang w:val="en-GB"/>
        </w:rPr>
        <w:t>Bristol</w:t>
      </w:r>
      <w:r w:rsidR="00CC35DA" w:rsidRPr="00C90470">
        <w:rPr>
          <w:b/>
          <w:bCs/>
          <w:color w:val="000000" w:themeColor="text1"/>
          <w:sz w:val="22"/>
          <w:szCs w:val="22"/>
          <w:lang w:val="en-GB"/>
        </w:rPr>
        <w:t xml:space="preserve"> Harbour, UK</w:t>
      </w:r>
    </w:p>
    <w:p w14:paraId="6E02764E" w14:textId="03AB9A81" w:rsidR="00E13E91" w:rsidRPr="00C90470" w:rsidRDefault="002E53D7" w:rsidP="0091342F">
      <w:pPr>
        <w:spacing w:line="276" w:lineRule="auto"/>
        <w:jc w:val="both"/>
        <w:rPr>
          <w:i/>
          <w:iCs/>
          <w:color w:val="000000" w:themeColor="text1"/>
          <w:sz w:val="22"/>
          <w:szCs w:val="22"/>
          <w:lang w:val="en-GB"/>
        </w:rPr>
      </w:pPr>
      <w:r w:rsidRPr="00C90470">
        <w:rPr>
          <w:i/>
          <w:iCs/>
          <w:color w:val="000000" w:themeColor="text1"/>
          <w:sz w:val="22"/>
          <w:szCs w:val="22"/>
          <w:u w:val="single"/>
          <w:lang w:val="en-GB"/>
        </w:rPr>
        <w:t>Security Door Supervis</w:t>
      </w:r>
      <w:r w:rsidR="00C90470">
        <w:rPr>
          <w:i/>
          <w:iCs/>
          <w:color w:val="000000" w:themeColor="text1"/>
          <w:sz w:val="22"/>
          <w:szCs w:val="22"/>
          <w:u w:val="single"/>
          <w:lang w:val="en-GB"/>
        </w:rPr>
        <w:t>or</w:t>
      </w:r>
      <w:r w:rsidR="004D587C" w:rsidRPr="00C90470">
        <w:rPr>
          <w:i/>
          <w:iCs/>
          <w:color w:val="000000" w:themeColor="text1"/>
          <w:sz w:val="22"/>
          <w:szCs w:val="22"/>
          <w:lang w:val="en-GB"/>
        </w:rPr>
        <w:t xml:space="preserve">                                                           </w:t>
      </w:r>
      <w:r w:rsidR="00E13E91" w:rsidRPr="00C90470">
        <w:rPr>
          <w:i/>
          <w:iCs/>
          <w:color w:val="000000" w:themeColor="text1"/>
          <w:sz w:val="22"/>
          <w:szCs w:val="22"/>
          <w:lang w:val="en-GB"/>
        </w:rPr>
        <w:t xml:space="preserve">  </w:t>
      </w:r>
      <w:r w:rsidR="0040082D" w:rsidRPr="00C90470">
        <w:rPr>
          <w:i/>
          <w:iCs/>
          <w:color w:val="000000" w:themeColor="text1"/>
          <w:sz w:val="22"/>
          <w:szCs w:val="22"/>
          <w:lang w:val="en-GB"/>
        </w:rPr>
        <w:t xml:space="preserve">                                               </w:t>
      </w:r>
      <w:r w:rsidR="00C90470">
        <w:rPr>
          <w:i/>
          <w:iCs/>
          <w:color w:val="000000" w:themeColor="text1"/>
          <w:sz w:val="22"/>
          <w:szCs w:val="22"/>
          <w:lang w:val="en-GB"/>
        </w:rPr>
        <w:t xml:space="preserve"> </w:t>
      </w:r>
      <w:r w:rsidR="004D587C" w:rsidRPr="00C90470">
        <w:rPr>
          <w:i/>
          <w:iCs/>
          <w:color w:val="000000" w:themeColor="text1"/>
          <w:sz w:val="22"/>
          <w:szCs w:val="22"/>
          <w:lang w:val="en-GB"/>
        </w:rPr>
        <w:t>June 202</w:t>
      </w:r>
      <w:r w:rsidR="0040082D" w:rsidRPr="00C90470">
        <w:rPr>
          <w:i/>
          <w:iCs/>
          <w:color w:val="000000" w:themeColor="text1"/>
          <w:sz w:val="22"/>
          <w:szCs w:val="22"/>
          <w:lang w:val="en-GB"/>
        </w:rPr>
        <w:t>3</w:t>
      </w:r>
      <w:r w:rsidR="004D587C" w:rsidRPr="00C90470">
        <w:rPr>
          <w:i/>
          <w:iCs/>
          <w:color w:val="000000" w:themeColor="text1"/>
          <w:sz w:val="22"/>
          <w:szCs w:val="22"/>
          <w:lang w:val="en-GB"/>
        </w:rPr>
        <w:t xml:space="preserve"> – </w:t>
      </w:r>
      <w:r w:rsidR="0040082D" w:rsidRPr="00C90470">
        <w:rPr>
          <w:i/>
          <w:iCs/>
          <w:color w:val="000000" w:themeColor="text1"/>
          <w:sz w:val="22"/>
          <w:szCs w:val="22"/>
          <w:lang w:val="en-GB"/>
        </w:rPr>
        <w:t>Present</w:t>
      </w:r>
    </w:p>
    <w:p w14:paraId="50D013DB" w14:textId="77777777" w:rsidR="0040082D" w:rsidRPr="00C90470" w:rsidRDefault="0040082D" w:rsidP="00DA64AC">
      <w:pPr>
        <w:spacing w:line="276" w:lineRule="auto"/>
        <w:jc w:val="both"/>
        <w:rPr>
          <w:i/>
          <w:iCs/>
          <w:color w:val="000000" w:themeColor="text1"/>
          <w:sz w:val="22"/>
          <w:szCs w:val="22"/>
          <w:lang w:val="en-GB"/>
        </w:rPr>
      </w:pPr>
    </w:p>
    <w:p w14:paraId="6BEFC7A6" w14:textId="11542954" w:rsidR="00273B42" w:rsidRPr="00C90470" w:rsidRDefault="0040082D" w:rsidP="00DA64AC">
      <w:pPr>
        <w:spacing w:line="276" w:lineRule="auto"/>
        <w:rPr>
          <w:color w:val="000000" w:themeColor="text1"/>
          <w:sz w:val="22"/>
          <w:szCs w:val="22"/>
          <w:lang w:val="en-GB"/>
        </w:rPr>
      </w:pPr>
      <w:r w:rsidRPr="00C90470">
        <w:rPr>
          <w:color w:val="000000" w:themeColor="text1"/>
          <w:sz w:val="22"/>
          <w:szCs w:val="22"/>
          <w:lang w:val="en-GB"/>
        </w:rPr>
        <w:t xml:space="preserve">- </w:t>
      </w:r>
      <w:r w:rsidR="00273B42" w:rsidRPr="00C90470">
        <w:rPr>
          <w:color w:val="000000" w:themeColor="text1"/>
          <w:sz w:val="22"/>
          <w:szCs w:val="22"/>
          <w:lang w:val="en-GB"/>
        </w:rPr>
        <w:t>Managed crowd control and maintained security at an average of three events per week, ensuring the safety of over 800 attendees each time.</w:t>
      </w:r>
    </w:p>
    <w:p w14:paraId="68CB170D" w14:textId="1C3DFE5E" w:rsidR="00273B42" w:rsidRPr="00C90470" w:rsidRDefault="0040082D" w:rsidP="00DA64AC">
      <w:pPr>
        <w:spacing w:line="276" w:lineRule="auto"/>
        <w:rPr>
          <w:color w:val="000000" w:themeColor="text1"/>
          <w:sz w:val="22"/>
          <w:szCs w:val="22"/>
          <w:lang w:val="en-GB"/>
        </w:rPr>
      </w:pPr>
      <w:r w:rsidRPr="00C90470">
        <w:rPr>
          <w:color w:val="000000" w:themeColor="text1"/>
          <w:sz w:val="22"/>
          <w:szCs w:val="22"/>
          <w:lang w:val="en-GB"/>
        </w:rPr>
        <w:t xml:space="preserve">- </w:t>
      </w:r>
      <w:r w:rsidR="00273B42" w:rsidRPr="00C90470">
        <w:rPr>
          <w:color w:val="000000" w:themeColor="text1"/>
          <w:sz w:val="22"/>
          <w:szCs w:val="22"/>
          <w:lang w:val="en-GB"/>
        </w:rPr>
        <w:t>Conducted random security checks on 800+ individuals daily upon entry to the establishment, resulting in a 20% decrease in security breaches.</w:t>
      </w:r>
    </w:p>
    <w:p w14:paraId="52402F5A" w14:textId="32630831" w:rsidR="00273B42" w:rsidRPr="00C90470" w:rsidRDefault="0040082D" w:rsidP="00DA64AC">
      <w:pPr>
        <w:spacing w:line="276" w:lineRule="auto"/>
        <w:rPr>
          <w:color w:val="000000" w:themeColor="text1"/>
          <w:sz w:val="22"/>
          <w:szCs w:val="22"/>
          <w:lang w:val="en-GB"/>
        </w:rPr>
      </w:pPr>
      <w:r w:rsidRPr="00C90470">
        <w:rPr>
          <w:color w:val="000000" w:themeColor="text1"/>
          <w:sz w:val="22"/>
          <w:szCs w:val="22"/>
          <w:lang w:val="en-GB"/>
        </w:rPr>
        <w:t xml:space="preserve">- </w:t>
      </w:r>
      <w:r w:rsidR="00273B42" w:rsidRPr="00C90470">
        <w:rPr>
          <w:color w:val="000000" w:themeColor="text1"/>
          <w:sz w:val="22"/>
          <w:szCs w:val="22"/>
          <w:lang w:val="en-GB"/>
        </w:rPr>
        <w:t>Provided mentorship and guidance to junior security staff, facilitating the training of 3 new hires monthly.</w:t>
      </w:r>
    </w:p>
    <w:p w14:paraId="0000000E" w14:textId="7CA71F27" w:rsidR="00297312" w:rsidRPr="00C90470" w:rsidRDefault="0040082D" w:rsidP="00DA64AC">
      <w:pPr>
        <w:spacing w:line="276" w:lineRule="auto"/>
        <w:rPr>
          <w:color w:val="000000" w:themeColor="text1"/>
          <w:sz w:val="22"/>
          <w:szCs w:val="22"/>
          <w:lang w:val="en-GB"/>
        </w:rPr>
      </w:pPr>
      <w:r w:rsidRPr="00C90470">
        <w:rPr>
          <w:color w:val="000000" w:themeColor="text1"/>
          <w:sz w:val="22"/>
          <w:szCs w:val="22"/>
          <w:lang w:val="en-GB"/>
        </w:rPr>
        <w:t xml:space="preserve">- </w:t>
      </w:r>
      <w:r w:rsidR="00273B42" w:rsidRPr="00C90470">
        <w:rPr>
          <w:color w:val="000000" w:themeColor="text1"/>
          <w:sz w:val="22"/>
          <w:szCs w:val="22"/>
          <w:lang w:val="en-GB"/>
        </w:rPr>
        <w:t>Responded promptly to incidents, resolving conflicts professionally and efficiently, resulting in a 30% decrease in customer complaints.</w:t>
      </w:r>
    </w:p>
    <w:p w14:paraId="3D1E146F" w14:textId="77777777" w:rsidR="0040082D" w:rsidRPr="00C90470" w:rsidRDefault="0040082D" w:rsidP="0091342F">
      <w:pPr>
        <w:spacing w:line="276" w:lineRule="auto"/>
        <w:ind w:left="360"/>
        <w:jc w:val="both"/>
        <w:rPr>
          <w:color w:val="000000" w:themeColor="text1"/>
          <w:sz w:val="22"/>
          <w:szCs w:val="22"/>
          <w:lang w:val="en-GB"/>
        </w:rPr>
      </w:pPr>
    </w:p>
    <w:p w14:paraId="0000000F" w14:textId="3A3ABA7A" w:rsidR="00297312" w:rsidRPr="00C90470" w:rsidRDefault="0040082D" w:rsidP="0091342F">
      <w:pPr>
        <w:tabs>
          <w:tab w:val="right" w:pos="9923"/>
        </w:tabs>
        <w:spacing w:line="276" w:lineRule="auto"/>
        <w:rPr>
          <w:b/>
          <w:bCs/>
          <w:color w:val="000000" w:themeColor="text1"/>
          <w:sz w:val="22"/>
          <w:szCs w:val="22"/>
        </w:rPr>
      </w:pPr>
      <w:r w:rsidRPr="00C90470">
        <w:rPr>
          <w:b/>
          <w:bCs/>
          <w:color w:val="000000" w:themeColor="text1"/>
          <w:sz w:val="22"/>
          <w:szCs w:val="22"/>
        </w:rPr>
        <w:t>Empire Fighting Change Gym</w:t>
      </w:r>
      <w:r w:rsidR="004F3CC0" w:rsidRPr="00C90470">
        <w:rPr>
          <w:color w:val="000000" w:themeColor="text1"/>
        </w:rPr>
        <w:tab/>
      </w:r>
      <w:r w:rsidR="00CC35DA" w:rsidRPr="00C90470">
        <w:rPr>
          <w:b/>
          <w:bCs/>
          <w:color w:val="000000" w:themeColor="text1"/>
          <w:sz w:val="22"/>
          <w:szCs w:val="22"/>
        </w:rPr>
        <w:t>Easton Bristol, UK</w:t>
      </w:r>
    </w:p>
    <w:p w14:paraId="00000010" w14:textId="5599810F" w:rsidR="00297312" w:rsidRPr="00C90470" w:rsidRDefault="0040082D" w:rsidP="0091342F">
      <w:pPr>
        <w:tabs>
          <w:tab w:val="right" w:pos="9923"/>
        </w:tabs>
        <w:spacing w:line="276" w:lineRule="auto"/>
        <w:rPr>
          <w:i/>
          <w:iCs/>
          <w:color w:val="000000" w:themeColor="text1"/>
          <w:sz w:val="22"/>
          <w:szCs w:val="22"/>
        </w:rPr>
      </w:pPr>
      <w:r w:rsidRPr="00C90470">
        <w:rPr>
          <w:i/>
          <w:iCs/>
          <w:color w:val="000000" w:themeColor="text1"/>
          <w:sz w:val="22"/>
          <w:szCs w:val="22"/>
          <w:u w:val="single"/>
        </w:rPr>
        <w:t>Assistant Mentor</w:t>
      </w:r>
      <w:r w:rsidR="004F3CC0" w:rsidRPr="00C90470">
        <w:rPr>
          <w:color w:val="000000" w:themeColor="text1"/>
        </w:rPr>
        <w:tab/>
      </w:r>
      <w:r w:rsidR="000E4797" w:rsidRPr="00C90470">
        <w:rPr>
          <w:i/>
          <w:iCs/>
          <w:color w:val="000000" w:themeColor="text1"/>
          <w:sz w:val="22"/>
          <w:szCs w:val="22"/>
        </w:rPr>
        <w:t xml:space="preserve">   </w:t>
      </w:r>
      <w:r w:rsidRPr="00C90470">
        <w:rPr>
          <w:i/>
          <w:iCs/>
          <w:color w:val="000000" w:themeColor="text1"/>
          <w:sz w:val="22"/>
          <w:szCs w:val="22"/>
        </w:rPr>
        <w:t>October 2020</w:t>
      </w:r>
      <w:r w:rsidR="000E4797" w:rsidRPr="00C90470">
        <w:rPr>
          <w:i/>
          <w:iCs/>
          <w:color w:val="000000" w:themeColor="text1"/>
          <w:sz w:val="22"/>
          <w:szCs w:val="22"/>
        </w:rPr>
        <w:t xml:space="preserve"> – </w:t>
      </w:r>
      <w:r w:rsidRPr="00C90470">
        <w:rPr>
          <w:i/>
          <w:iCs/>
          <w:color w:val="000000" w:themeColor="text1"/>
          <w:sz w:val="22"/>
          <w:szCs w:val="22"/>
        </w:rPr>
        <w:t>Present</w:t>
      </w:r>
    </w:p>
    <w:p w14:paraId="776BF6C6" w14:textId="77777777" w:rsidR="0040082D" w:rsidRPr="00C90470" w:rsidRDefault="0040082D" w:rsidP="00DA64AC">
      <w:pPr>
        <w:tabs>
          <w:tab w:val="right" w:pos="9923"/>
        </w:tabs>
        <w:spacing w:line="276" w:lineRule="auto"/>
        <w:rPr>
          <w:i/>
          <w:iCs/>
          <w:color w:val="000000" w:themeColor="text1"/>
          <w:sz w:val="22"/>
          <w:szCs w:val="22"/>
        </w:rPr>
      </w:pPr>
    </w:p>
    <w:p w14:paraId="4A8276E4" w14:textId="77777777" w:rsidR="0040082D" w:rsidRPr="00C90470" w:rsidRDefault="0040082D" w:rsidP="00DA64AC">
      <w:pPr>
        <w:tabs>
          <w:tab w:val="right" w:pos="9923"/>
        </w:tabs>
        <w:spacing w:line="276" w:lineRule="auto"/>
        <w:rPr>
          <w:rFonts w:eastAsia="Calibri"/>
          <w:color w:val="000000" w:themeColor="text1"/>
          <w:sz w:val="22"/>
          <w:szCs w:val="22"/>
          <w:lang w:val="en-GB" w:eastAsia="en-US"/>
        </w:rPr>
      </w:pPr>
      <w:r w:rsidRPr="00C90470">
        <w:rPr>
          <w:rFonts w:eastAsia="Calibri"/>
          <w:color w:val="000000" w:themeColor="text1"/>
          <w:sz w:val="22"/>
          <w:szCs w:val="22"/>
          <w:lang w:val="en-GB" w:eastAsia="en-US"/>
        </w:rPr>
        <w:t>- Mentored and guided 3 junior sessions daily, fostering skill development and character growth among young participants.</w:t>
      </w:r>
    </w:p>
    <w:p w14:paraId="0A17EE0F" w14:textId="342F7CB5" w:rsidR="0040082D" w:rsidRPr="00C90470" w:rsidRDefault="0040082D" w:rsidP="00DA64AC">
      <w:pPr>
        <w:tabs>
          <w:tab w:val="right" w:pos="9923"/>
        </w:tabs>
        <w:spacing w:line="276" w:lineRule="auto"/>
        <w:rPr>
          <w:rFonts w:eastAsia="Calibri"/>
          <w:color w:val="000000" w:themeColor="text1"/>
          <w:sz w:val="22"/>
          <w:szCs w:val="22"/>
          <w:lang w:val="en-GB" w:eastAsia="en-US"/>
        </w:rPr>
      </w:pPr>
      <w:r w:rsidRPr="00C90470">
        <w:rPr>
          <w:rFonts w:eastAsia="Calibri"/>
          <w:color w:val="000000" w:themeColor="text1"/>
          <w:sz w:val="22"/>
          <w:szCs w:val="22"/>
          <w:lang w:val="en-GB" w:eastAsia="en-US"/>
        </w:rPr>
        <w:t>- Offered mentorship to 5 kids weekly, providing guidance on boxing techniques and personal development, resulting in a 50% increase in participant retention.</w:t>
      </w:r>
    </w:p>
    <w:p w14:paraId="53147822" w14:textId="703098F2" w:rsidR="0040082D" w:rsidRPr="00C90470" w:rsidRDefault="0040082D" w:rsidP="00DA64AC">
      <w:pPr>
        <w:tabs>
          <w:tab w:val="right" w:pos="9923"/>
        </w:tabs>
        <w:spacing w:line="276" w:lineRule="auto"/>
        <w:rPr>
          <w:rFonts w:eastAsia="Calibri"/>
          <w:color w:val="000000" w:themeColor="text1"/>
          <w:sz w:val="22"/>
          <w:szCs w:val="22"/>
          <w:lang w:val="en-GB" w:eastAsia="en-US"/>
        </w:rPr>
      </w:pPr>
      <w:r w:rsidRPr="00C90470">
        <w:rPr>
          <w:rFonts w:eastAsia="Calibri"/>
          <w:color w:val="000000" w:themeColor="text1"/>
          <w:sz w:val="22"/>
          <w:szCs w:val="22"/>
          <w:lang w:val="en-GB" w:eastAsia="en-US"/>
        </w:rPr>
        <w:t>- Facilitated the organi</w:t>
      </w:r>
      <w:r w:rsidR="00C90470">
        <w:rPr>
          <w:rFonts w:eastAsia="Calibri"/>
          <w:color w:val="000000" w:themeColor="text1"/>
          <w:sz w:val="22"/>
          <w:szCs w:val="22"/>
          <w:lang w:val="en-GB" w:eastAsia="en-US"/>
        </w:rPr>
        <w:t>s</w:t>
      </w:r>
      <w:r w:rsidRPr="00C90470">
        <w:rPr>
          <w:rFonts w:eastAsia="Calibri"/>
          <w:color w:val="000000" w:themeColor="text1"/>
          <w:sz w:val="22"/>
          <w:szCs w:val="22"/>
          <w:lang w:val="en-GB" w:eastAsia="en-US"/>
        </w:rPr>
        <w:t>ation of charity events, collaborating with 12 established brands, and raising £10,000 for community initiatives.</w:t>
      </w:r>
    </w:p>
    <w:p w14:paraId="5351A384" w14:textId="77777777" w:rsidR="0040082D" w:rsidRPr="00C90470" w:rsidRDefault="0040082D" w:rsidP="00DA64AC">
      <w:pPr>
        <w:tabs>
          <w:tab w:val="right" w:pos="9923"/>
        </w:tabs>
        <w:spacing w:line="276" w:lineRule="auto"/>
        <w:rPr>
          <w:rFonts w:eastAsia="Calibri"/>
          <w:color w:val="000000" w:themeColor="text1"/>
          <w:sz w:val="22"/>
          <w:szCs w:val="22"/>
          <w:lang w:val="en-GB" w:eastAsia="en-US"/>
        </w:rPr>
      </w:pPr>
      <w:r w:rsidRPr="00C90470">
        <w:rPr>
          <w:rFonts w:eastAsia="Calibri"/>
          <w:color w:val="000000" w:themeColor="text1"/>
          <w:sz w:val="22"/>
          <w:szCs w:val="22"/>
          <w:lang w:val="en-GB" w:eastAsia="en-US"/>
        </w:rPr>
        <w:t>- Implemented training programs for junior coaches, enhancing their coaching abilities and ensuring consistency in instruction across sessions.</w:t>
      </w:r>
    </w:p>
    <w:p w14:paraId="2F2FC0BA" w14:textId="110E1BEC" w:rsidR="00C208C7" w:rsidRPr="00C90470" w:rsidRDefault="00C208C7" w:rsidP="5BC4A519">
      <w:pPr>
        <w:tabs>
          <w:tab w:val="right" w:pos="9923"/>
        </w:tabs>
        <w:spacing w:line="220" w:lineRule="auto"/>
        <w:rPr>
          <w:b/>
          <w:bCs/>
          <w:color w:val="000000" w:themeColor="text1"/>
          <w:sz w:val="22"/>
          <w:szCs w:val="22"/>
          <w:lang w:val="en-GB"/>
        </w:rPr>
      </w:pPr>
    </w:p>
    <w:p w14:paraId="6D1B929F" w14:textId="77777777" w:rsidR="00C90470" w:rsidRPr="00C90470" w:rsidRDefault="00C90470" w:rsidP="00DA64AC">
      <w:pPr>
        <w:pStyle w:val="paragraph"/>
        <w:spacing w:before="0" w:beforeAutospacing="0" w:after="0" w:afterAutospacing="0"/>
        <w:textAlignment w:val="baseline"/>
        <w:rPr>
          <w:color w:val="000000" w:themeColor="text1"/>
          <w:sz w:val="22"/>
          <w:szCs w:val="22"/>
        </w:rPr>
      </w:pPr>
    </w:p>
    <w:p w14:paraId="5B469693" w14:textId="44D54886" w:rsidR="31AD087B" w:rsidRPr="00C90470" w:rsidRDefault="31AD087B" w:rsidP="31AD087B">
      <w:pPr>
        <w:jc w:val="both"/>
        <w:rPr>
          <w:color w:val="000000" w:themeColor="text1"/>
          <w:sz w:val="22"/>
          <w:szCs w:val="22"/>
          <w:lang w:val="en-GB"/>
        </w:rPr>
      </w:pPr>
    </w:p>
    <w:p w14:paraId="0000002C" w14:textId="77777777" w:rsidR="00297312" w:rsidRPr="00C90470" w:rsidRDefault="000E4797" w:rsidP="0091342F">
      <w:pPr>
        <w:pBdr>
          <w:bottom w:val="single" w:sz="4" w:space="1" w:color="000000"/>
        </w:pBdr>
        <w:tabs>
          <w:tab w:val="right" w:pos="10627"/>
        </w:tabs>
        <w:spacing w:line="276" w:lineRule="auto"/>
        <w:rPr>
          <w:b/>
          <w:bCs/>
          <w:smallCaps/>
          <w:color w:val="000000" w:themeColor="text1"/>
          <w:sz w:val="22"/>
          <w:szCs w:val="22"/>
          <w:u w:val="single"/>
        </w:rPr>
      </w:pPr>
      <w:r w:rsidRPr="00C90470">
        <w:rPr>
          <w:b/>
          <w:bCs/>
          <w:color w:val="000000" w:themeColor="text1"/>
          <w:sz w:val="22"/>
          <w:szCs w:val="22"/>
        </w:rPr>
        <w:t>SKILLS &amp; INTERESTS</w:t>
      </w:r>
    </w:p>
    <w:p w14:paraId="44D9C972" w14:textId="2BC0C8C8" w:rsidR="00DA64AC" w:rsidRDefault="000E4797" w:rsidP="007E7F5F">
      <w:pPr>
        <w:pStyle w:val="ListBullet"/>
        <w:numPr>
          <w:ilvl w:val="0"/>
          <w:numId w:val="0"/>
        </w:numPr>
        <w:spacing w:line="276" w:lineRule="auto"/>
        <w:rPr>
          <w:rFonts w:ascii="Times New Roman" w:hAnsi="Times New Roman" w:cs="Times New Roman"/>
          <w:color w:val="000000" w:themeColor="text1"/>
          <w:lang w:val="en-GB"/>
        </w:rPr>
      </w:pPr>
      <w:r w:rsidRPr="00C90470">
        <w:rPr>
          <w:b/>
          <w:bCs/>
          <w:color w:val="000000" w:themeColor="text1"/>
        </w:rPr>
        <w:t>Skills:</w:t>
      </w:r>
      <w:r w:rsidRPr="00C90470">
        <w:rPr>
          <w:color w:val="000000" w:themeColor="text1"/>
        </w:rPr>
        <w:t xml:space="preserve"> </w:t>
      </w:r>
      <w:r w:rsidR="002D2E01" w:rsidRPr="00C90470">
        <w:rPr>
          <w:color w:val="000000" w:themeColor="text1"/>
        </w:rPr>
        <w:t>Conflict Management</w:t>
      </w:r>
      <w:r w:rsidRPr="00C90470">
        <w:rPr>
          <w:color w:val="000000" w:themeColor="text1"/>
        </w:rPr>
        <w:t xml:space="preserve"> |</w:t>
      </w:r>
      <w:r w:rsidR="002D2E01" w:rsidRPr="00C90470">
        <w:rPr>
          <w:color w:val="000000" w:themeColor="text1"/>
        </w:rPr>
        <w:t>Excellent Communication</w:t>
      </w:r>
      <w:r w:rsidRPr="00C90470">
        <w:rPr>
          <w:color w:val="000000" w:themeColor="text1"/>
        </w:rPr>
        <w:t xml:space="preserve"> | </w:t>
      </w:r>
      <w:r w:rsidR="002D2E01" w:rsidRPr="00C90470">
        <w:rPr>
          <w:color w:val="000000" w:themeColor="text1"/>
        </w:rPr>
        <w:t>Customer Resolution</w:t>
      </w:r>
      <w:r w:rsidR="00931F1D" w:rsidRPr="00C90470">
        <w:rPr>
          <w:color w:val="000000" w:themeColor="text1"/>
        </w:rPr>
        <w:t xml:space="preserve"> |</w:t>
      </w:r>
      <w:r w:rsidR="00946C7A" w:rsidRPr="00C90470">
        <w:rPr>
          <w:color w:val="000000" w:themeColor="text1"/>
        </w:rPr>
        <w:t xml:space="preserve"> </w:t>
      </w:r>
      <w:r w:rsidR="002D2E01" w:rsidRPr="00C90470">
        <w:rPr>
          <w:color w:val="000000" w:themeColor="text1"/>
        </w:rPr>
        <w:t>Problem Solving</w:t>
      </w:r>
      <w:r w:rsidR="008E315D" w:rsidRPr="00C90470">
        <w:rPr>
          <w:color w:val="000000" w:themeColor="text1"/>
        </w:rPr>
        <w:t xml:space="preserve"> | </w:t>
      </w:r>
      <w:r w:rsidR="008A5033" w:rsidRPr="00C90470">
        <w:rPr>
          <w:color w:val="000000" w:themeColor="text1"/>
        </w:rPr>
        <w:t xml:space="preserve">Attention to </w:t>
      </w:r>
      <w:r w:rsidR="002D2E01" w:rsidRPr="00C90470">
        <w:rPr>
          <w:color w:val="000000" w:themeColor="text1"/>
        </w:rPr>
        <w:t xml:space="preserve">Detail | Teamworking | </w:t>
      </w:r>
      <w:r w:rsidR="00C90470" w:rsidRPr="00C90470">
        <w:rPr>
          <w:color w:val="000000" w:themeColor="text1"/>
        </w:rPr>
        <w:t>Leadership</w:t>
      </w:r>
      <w:r w:rsidR="00C90470" w:rsidRPr="00C90470">
        <w:rPr>
          <w:rFonts w:ascii="Times New Roman" w:hAnsi="Times New Roman" w:cs="Times New Roman"/>
          <w:color w:val="000000" w:themeColor="text1"/>
          <w:lang w:val="en-GB"/>
        </w:rPr>
        <w:t xml:space="preserve"> </w:t>
      </w:r>
      <w:r w:rsidR="00C90470" w:rsidRPr="00C90470">
        <w:rPr>
          <w:color w:val="000000" w:themeColor="text1"/>
        </w:rPr>
        <w:t xml:space="preserve">| </w:t>
      </w:r>
      <w:r w:rsidR="00C90470" w:rsidRPr="00C90470">
        <w:rPr>
          <w:rFonts w:ascii="Times New Roman" w:hAnsi="Times New Roman" w:cs="Times New Roman"/>
          <w:color w:val="000000" w:themeColor="text1"/>
          <w:lang w:val="en-GB"/>
        </w:rPr>
        <w:t>SIA Doorman</w:t>
      </w:r>
      <w:r w:rsidR="00C90470" w:rsidRPr="00C90470">
        <w:rPr>
          <w:color w:val="000000" w:themeColor="text1"/>
        </w:rPr>
        <w:t xml:space="preserve"> </w:t>
      </w:r>
      <w:r w:rsidR="00C90470" w:rsidRPr="00C90470">
        <w:rPr>
          <w:rFonts w:ascii="Times New Roman" w:hAnsi="Times New Roman" w:cs="Times New Roman"/>
          <w:color w:val="000000" w:themeColor="text1"/>
          <w:lang w:val="en-GB"/>
        </w:rPr>
        <w:t xml:space="preserve">First Aid </w:t>
      </w:r>
      <w:r w:rsidR="00C90470" w:rsidRPr="00C90470">
        <w:rPr>
          <w:color w:val="000000" w:themeColor="text1"/>
        </w:rPr>
        <w:t xml:space="preserve">| </w:t>
      </w:r>
      <w:r w:rsidR="00C90470" w:rsidRPr="00C90470">
        <w:rPr>
          <w:rFonts w:ascii="Times New Roman" w:hAnsi="Times New Roman" w:cs="Times New Roman"/>
          <w:color w:val="000000" w:themeColor="text1"/>
          <w:lang w:val="en-GB"/>
        </w:rPr>
        <w:t>CCTV</w:t>
      </w:r>
    </w:p>
    <w:p w14:paraId="38302AB8" w14:textId="77777777" w:rsidR="007E7F5F" w:rsidRPr="007E7F5F" w:rsidRDefault="007E7F5F" w:rsidP="007E7F5F">
      <w:pPr>
        <w:pStyle w:val="ListBullet"/>
        <w:numPr>
          <w:ilvl w:val="0"/>
          <w:numId w:val="0"/>
        </w:numPr>
        <w:spacing w:line="276" w:lineRule="auto"/>
        <w:rPr>
          <w:rFonts w:ascii="Times New Roman" w:hAnsi="Times New Roman" w:cs="Times New Roman"/>
          <w:color w:val="000000" w:themeColor="text1"/>
          <w:lang w:val="en-GB"/>
        </w:rPr>
      </w:pPr>
    </w:p>
    <w:p w14:paraId="6A14BA74" w14:textId="3E5458A7" w:rsidR="00D37CBD" w:rsidRPr="00C90470" w:rsidRDefault="000E4797">
      <w:pPr>
        <w:tabs>
          <w:tab w:val="right" w:pos="9923"/>
        </w:tabs>
        <w:spacing w:after="80"/>
        <w:rPr>
          <w:color w:val="000000" w:themeColor="text1"/>
          <w:sz w:val="22"/>
          <w:szCs w:val="22"/>
        </w:rPr>
      </w:pPr>
      <w:r w:rsidRPr="00C90470">
        <w:rPr>
          <w:b/>
          <w:bCs/>
          <w:color w:val="000000" w:themeColor="text1"/>
          <w:sz w:val="22"/>
          <w:szCs w:val="22"/>
        </w:rPr>
        <w:t>Interests:</w:t>
      </w:r>
      <w:r w:rsidRPr="00C90470">
        <w:rPr>
          <w:color w:val="000000" w:themeColor="text1"/>
          <w:sz w:val="22"/>
          <w:szCs w:val="22"/>
        </w:rPr>
        <w:t xml:space="preserve"> </w:t>
      </w:r>
      <w:r w:rsidR="002D2E01" w:rsidRPr="00C90470">
        <w:rPr>
          <w:color w:val="000000" w:themeColor="text1"/>
          <w:sz w:val="22"/>
          <w:szCs w:val="22"/>
        </w:rPr>
        <w:t>Chess |</w:t>
      </w:r>
      <w:r w:rsidR="0030383C" w:rsidRPr="00C90470">
        <w:rPr>
          <w:color w:val="000000" w:themeColor="text1"/>
          <w:sz w:val="22"/>
          <w:szCs w:val="22"/>
        </w:rPr>
        <w:t xml:space="preserve"> Music Production &amp;</w:t>
      </w:r>
      <w:r w:rsidR="002D2E01" w:rsidRPr="00C90470">
        <w:rPr>
          <w:color w:val="000000" w:themeColor="text1"/>
          <w:sz w:val="22"/>
          <w:szCs w:val="22"/>
        </w:rPr>
        <w:t xml:space="preserve"> Music</w:t>
      </w:r>
      <w:r w:rsidR="0030383C" w:rsidRPr="00C90470">
        <w:rPr>
          <w:color w:val="000000" w:themeColor="text1"/>
          <w:sz w:val="22"/>
          <w:szCs w:val="22"/>
        </w:rPr>
        <w:t xml:space="preserve"> Engineering</w:t>
      </w:r>
      <w:r w:rsidR="00931F1D" w:rsidRPr="00C90470">
        <w:rPr>
          <w:color w:val="000000" w:themeColor="text1"/>
          <w:sz w:val="22"/>
          <w:szCs w:val="22"/>
        </w:rPr>
        <w:t xml:space="preserve"> | </w:t>
      </w:r>
      <w:r w:rsidR="002D2E01" w:rsidRPr="00C90470">
        <w:rPr>
          <w:color w:val="000000" w:themeColor="text1"/>
          <w:sz w:val="22"/>
          <w:szCs w:val="22"/>
        </w:rPr>
        <w:t xml:space="preserve">MMA </w:t>
      </w:r>
      <w:r w:rsidR="00946C7A" w:rsidRPr="00C90470">
        <w:rPr>
          <w:color w:val="000000" w:themeColor="text1"/>
          <w:sz w:val="22"/>
          <w:szCs w:val="22"/>
        </w:rPr>
        <w:t xml:space="preserve">| </w:t>
      </w:r>
      <w:r w:rsidR="0030383C" w:rsidRPr="00C90470">
        <w:rPr>
          <w:color w:val="000000" w:themeColor="text1"/>
          <w:sz w:val="22"/>
          <w:szCs w:val="22"/>
        </w:rPr>
        <w:t>Boxing</w:t>
      </w:r>
      <w:r w:rsidR="002D2E01" w:rsidRPr="00C90470">
        <w:rPr>
          <w:color w:val="000000" w:themeColor="text1"/>
          <w:sz w:val="22"/>
          <w:szCs w:val="22"/>
        </w:rPr>
        <w:t xml:space="preserve"> </w:t>
      </w:r>
      <w:r w:rsidR="0030383C" w:rsidRPr="00C90470">
        <w:rPr>
          <w:color w:val="000000" w:themeColor="text1"/>
          <w:sz w:val="22"/>
          <w:szCs w:val="22"/>
        </w:rPr>
        <w:t>| Reading</w:t>
      </w:r>
      <w:r w:rsidR="002D2E01" w:rsidRPr="00C90470">
        <w:rPr>
          <w:color w:val="000000" w:themeColor="text1"/>
          <w:sz w:val="22"/>
          <w:szCs w:val="22"/>
        </w:rPr>
        <w:t xml:space="preserve"> | Fitness</w:t>
      </w:r>
    </w:p>
    <w:p w14:paraId="44DD65B4" w14:textId="77777777" w:rsidR="007E7F5F" w:rsidRDefault="007E7F5F">
      <w:pPr>
        <w:tabs>
          <w:tab w:val="right" w:pos="9923"/>
        </w:tabs>
        <w:spacing w:after="80"/>
        <w:rPr>
          <w:color w:val="000000" w:themeColor="text1"/>
          <w:sz w:val="22"/>
          <w:szCs w:val="22"/>
        </w:rPr>
      </w:pPr>
    </w:p>
    <w:p w14:paraId="79BFF79E" w14:textId="77777777" w:rsidR="007E7F5F" w:rsidRPr="006C6454" w:rsidRDefault="007E7F5F">
      <w:pPr>
        <w:tabs>
          <w:tab w:val="right" w:pos="9923"/>
        </w:tabs>
        <w:spacing w:after="80"/>
        <w:rPr>
          <w:color w:val="000000" w:themeColor="text1"/>
          <w:sz w:val="22"/>
          <w:szCs w:val="22"/>
        </w:rPr>
      </w:pPr>
    </w:p>
    <w:p w14:paraId="3A05A5A3" w14:textId="7BC53FAE" w:rsidR="007A2279" w:rsidRPr="006C6454" w:rsidRDefault="007A2279" w:rsidP="007A2279">
      <w:pPr>
        <w:pBdr>
          <w:bottom w:val="single" w:sz="4" w:space="1" w:color="000000"/>
        </w:pBdr>
        <w:tabs>
          <w:tab w:val="right" w:pos="10627"/>
        </w:tabs>
        <w:rPr>
          <w:b/>
          <w:bCs/>
          <w:smallCaps/>
          <w:color w:val="000000" w:themeColor="text1"/>
          <w:sz w:val="22"/>
          <w:szCs w:val="22"/>
          <w:u w:val="single"/>
        </w:rPr>
      </w:pPr>
      <w:r w:rsidRPr="006C6454">
        <w:rPr>
          <w:b/>
          <w:bCs/>
          <w:color w:val="000000" w:themeColor="text1"/>
          <w:sz w:val="22"/>
          <w:szCs w:val="22"/>
        </w:rPr>
        <w:t>EDUCATION</w:t>
      </w:r>
      <w:r w:rsidR="00CD5322">
        <w:rPr>
          <w:b/>
          <w:bCs/>
          <w:color w:val="000000" w:themeColor="text1"/>
          <w:sz w:val="22"/>
          <w:szCs w:val="22"/>
        </w:rPr>
        <w:t xml:space="preserve"> &amp; QUALIFICATIONS</w:t>
      </w:r>
    </w:p>
    <w:p w14:paraId="35142273" w14:textId="4B320A47" w:rsidR="00A24196" w:rsidRPr="006C6454" w:rsidRDefault="00DA64AC" w:rsidP="00A24196">
      <w:pPr>
        <w:tabs>
          <w:tab w:val="right" w:pos="9923"/>
        </w:tabs>
        <w:spacing w:after="80"/>
        <w:rPr>
          <w:b/>
          <w:bCs/>
          <w:color w:val="000000" w:themeColor="text1"/>
          <w:sz w:val="22"/>
          <w:szCs w:val="22"/>
        </w:rPr>
      </w:pPr>
      <w:r w:rsidRPr="006C6454">
        <w:rPr>
          <w:b/>
          <w:bCs/>
          <w:color w:val="000000" w:themeColor="text1"/>
          <w:sz w:val="22"/>
          <w:szCs w:val="22"/>
        </w:rPr>
        <w:t xml:space="preserve">The Princes’ Trust- Prosec Security                                                                           </w:t>
      </w:r>
      <w:r w:rsidR="006C6454">
        <w:rPr>
          <w:b/>
          <w:bCs/>
          <w:color w:val="000000" w:themeColor="text1"/>
          <w:sz w:val="22"/>
          <w:szCs w:val="22"/>
        </w:rPr>
        <w:t xml:space="preserve"> </w:t>
      </w:r>
      <w:r w:rsidRPr="006C6454">
        <w:rPr>
          <w:b/>
          <w:bCs/>
          <w:color w:val="000000" w:themeColor="text1"/>
          <w:sz w:val="22"/>
          <w:szCs w:val="22"/>
        </w:rPr>
        <w:t>Victoria Street</w:t>
      </w:r>
      <w:r w:rsidR="00A24196" w:rsidRPr="006C6454">
        <w:rPr>
          <w:b/>
          <w:bCs/>
          <w:color w:val="000000" w:themeColor="text1"/>
          <w:sz w:val="22"/>
          <w:szCs w:val="22"/>
        </w:rPr>
        <w:t xml:space="preserve"> Bristol, UK                                                                                                                             </w:t>
      </w:r>
    </w:p>
    <w:p w14:paraId="532BA166" w14:textId="70899B16" w:rsidR="007E5640" w:rsidRDefault="00C90470" w:rsidP="007E5640">
      <w:pPr>
        <w:tabs>
          <w:tab w:val="right" w:pos="9923"/>
        </w:tabs>
        <w:spacing w:after="80" w:line="276" w:lineRule="auto"/>
        <w:rPr>
          <w:color w:val="000000" w:themeColor="text1"/>
          <w:sz w:val="22"/>
          <w:szCs w:val="22"/>
        </w:rPr>
      </w:pPr>
      <w:r w:rsidRPr="007E5640">
        <w:rPr>
          <w:color w:val="000000" w:themeColor="text1"/>
          <w:sz w:val="22"/>
          <w:szCs w:val="22"/>
          <w:u w:val="single"/>
        </w:rPr>
        <w:t xml:space="preserve">Level 2 </w:t>
      </w:r>
      <w:r w:rsidR="002D2E01" w:rsidRPr="007E5640">
        <w:rPr>
          <w:color w:val="000000" w:themeColor="text1"/>
          <w:sz w:val="22"/>
          <w:szCs w:val="22"/>
          <w:u w:val="single"/>
        </w:rPr>
        <w:t>Door Superviso</w:t>
      </w:r>
      <w:r w:rsidR="006C6454" w:rsidRPr="007E5640">
        <w:rPr>
          <w:color w:val="000000" w:themeColor="text1"/>
          <w:sz w:val="22"/>
          <w:szCs w:val="22"/>
          <w:u w:val="single"/>
        </w:rPr>
        <w:t>r</w:t>
      </w:r>
      <w:r w:rsidR="007E5640" w:rsidRPr="007E5640">
        <w:rPr>
          <w:color w:val="000000" w:themeColor="text1"/>
          <w:sz w:val="22"/>
          <w:szCs w:val="22"/>
          <w:u w:val="single"/>
        </w:rPr>
        <w:t xml:space="preserve"> (</w:t>
      </w:r>
      <w:r w:rsidR="007E5640" w:rsidRPr="007E5640">
        <w:rPr>
          <w:color w:val="000000" w:themeColor="text1"/>
          <w:sz w:val="22"/>
          <w:szCs w:val="22"/>
          <w:u w:val="single"/>
        </w:rPr>
        <w:t xml:space="preserve">SIA Level 2 </w:t>
      </w:r>
      <w:r w:rsidR="00261674" w:rsidRPr="007E5640">
        <w:rPr>
          <w:color w:val="000000" w:themeColor="text1"/>
          <w:sz w:val="22"/>
          <w:szCs w:val="22"/>
          <w:u w:val="single"/>
        </w:rPr>
        <w:t>Qualification</w:t>
      </w:r>
      <w:r w:rsidR="00261674">
        <w:rPr>
          <w:color w:val="000000" w:themeColor="text1"/>
          <w:sz w:val="22"/>
          <w:szCs w:val="22"/>
          <w:u w:val="single"/>
        </w:rPr>
        <w:t>)</w:t>
      </w:r>
      <w:r w:rsidR="00261674" w:rsidRPr="006C6454">
        <w:rPr>
          <w:color w:val="000000" w:themeColor="text1"/>
          <w:sz w:val="22"/>
          <w:szCs w:val="22"/>
        </w:rPr>
        <w:t xml:space="preserve">  </w:t>
      </w:r>
      <w:r w:rsidR="007E5640">
        <w:rPr>
          <w:color w:val="000000" w:themeColor="text1"/>
          <w:sz w:val="22"/>
          <w:szCs w:val="22"/>
        </w:rPr>
        <w:t xml:space="preserve">                                    </w:t>
      </w:r>
      <w:r w:rsidR="00261674">
        <w:rPr>
          <w:color w:val="000000" w:themeColor="text1"/>
          <w:sz w:val="22"/>
          <w:szCs w:val="22"/>
        </w:rPr>
        <w:t xml:space="preserve">         </w:t>
      </w:r>
      <w:r w:rsidR="00A24196" w:rsidRPr="006C6454">
        <w:rPr>
          <w:color w:val="000000" w:themeColor="text1"/>
          <w:sz w:val="22"/>
          <w:szCs w:val="22"/>
        </w:rPr>
        <w:t>12</w:t>
      </w:r>
      <w:r w:rsidR="00A24196" w:rsidRPr="006C6454">
        <w:rPr>
          <w:color w:val="000000" w:themeColor="text1"/>
          <w:sz w:val="22"/>
          <w:szCs w:val="22"/>
          <w:vertAlign w:val="superscript"/>
        </w:rPr>
        <w:t>th</w:t>
      </w:r>
      <w:r w:rsidR="00A24196" w:rsidRPr="006C6454">
        <w:rPr>
          <w:color w:val="000000" w:themeColor="text1"/>
          <w:sz w:val="22"/>
          <w:szCs w:val="22"/>
        </w:rPr>
        <w:t xml:space="preserve"> May 2023 – 26</w:t>
      </w:r>
      <w:r w:rsidR="00A24196" w:rsidRPr="006C6454">
        <w:rPr>
          <w:color w:val="000000" w:themeColor="text1"/>
          <w:sz w:val="22"/>
          <w:szCs w:val="22"/>
          <w:vertAlign w:val="superscript"/>
        </w:rPr>
        <w:t>th</w:t>
      </w:r>
      <w:r w:rsidR="00A24196" w:rsidRPr="006C6454">
        <w:rPr>
          <w:color w:val="000000" w:themeColor="text1"/>
          <w:sz w:val="22"/>
          <w:szCs w:val="22"/>
        </w:rPr>
        <w:t xml:space="preserve"> May 2023</w:t>
      </w:r>
    </w:p>
    <w:p w14:paraId="73041054" w14:textId="762E683C" w:rsidR="00022C48" w:rsidRDefault="007E5640" w:rsidP="00261674">
      <w:pPr>
        <w:tabs>
          <w:tab w:val="right" w:pos="9923"/>
        </w:tabs>
        <w:spacing w:after="80" w:line="276" w:lineRule="auto"/>
        <w:jc w:val="both"/>
        <w:rPr>
          <w:color w:val="000000" w:themeColor="text1"/>
          <w:sz w:val="22"/>
          <w:szCs w:val="22"/>
        </w:rPr>
      </w:pPr>
      <w:r w:rsidRPr="007E5640">
        <w:rPr>
          <w:color w:val="000000" w:themeColor="text1"/>
          <w:sz w:val="22"/>
          <w:szCs w:val="22"/>
        </w:rPr>
        <w:t>This qualification covers essential skills for security professionals, including conflict management,</w:t>
      </w:r>
      <w:r w:rsidR="00261674">
        <w:rPr>
          <w:color w:val="000000" w:themeColor="text1"/>
          <w:sz w:val="22"/>
          <w:szCs w:val="22"/>
        </w:rPr>
        <w:t xml:space="preserve"> </w:t>
      </w:r>
      <w:r w:rsidRPr="007E5640">
        <w:rPr>
          <w:color w:val="000000" w:themeColor="text1"/>
          <w:sz w:val="22"/>
          <w:szCs w:val="22"/>
        </w:rPr>
        <w:t>communication, and first aid.</w:t>
      </w:r>
    </w:p>
    <w:p w14:paraId="5C0F7312" w14:textId="77777777" w:rsidR="00022C48" w:rsidRDefault="00022C48" w:rsidP="00261674">
      <w:pPr>
        <w:tabs>
          <w:tab w:val="right" w:pos="9923"/>
        </w:tabs>
        <w:spacing w:after="80" w:line="276" w:lineRule="auto"/>
        <w:jc w:val="both"/>
        <w:rPr>
          <w:color w:val="000000" w:themeColor="text1"/>
          <w:sz w:val="22"/>
          <w:szCs w:val="22"/>
        </w:rPr>
      </w:pPr>
    </w:p>
    <w:p w14:paraId="7D6A65A7" w14:textId="255D1DEA" w:rsidR="00022C48" w:rsidRPr="007E5640" w:rsidRDefault="00022C48" w:rsidP="00261674">
      <w:pPr>
        <w:tabs>
          <w:tab w:val="right" w:pos="9923"/>
        </w:tabs>
        <w:spacing w:after="80" w:line="276" w:lineRule="auto"/>
        <w:jc w:val="both"/>
        <w:rPr>
          <w:color w:val="000000" w:themeColor="text1"/>
          <w:sz w:val="22"/>
          <w:szCs w:val="22"/>
        </w:rPr>
      </w:pPr>
      <w:r w:rsidRPr="00022C48">
        <w:rPr>
          <w:b/>
          <w:bCs/>
          <w:color w:val="000000" w:themeColor="text1"/>
          <w:sz w:val="22"/>
          <w:szCs w:val="22"/>
          <w:u w:val="single"/>
        </w:rPr>
        <w:t>Key Modules:</w:t>
      </w:r>
      <w:r w:rsidR="007E5640" w:rsidRPr="007E5640">
        <w:rPr>
          <w:color w:val="000000" w:themeColor="text1"/>
          <w:sz w:val="22"/>
          <w:szCs w:val="22"/>
        </w:rPr>
        <w:t xml:space="preserve"> </w:t>
      </w:r>
      <w:r>
        <w:rPr>
          <w:color w:val="000000" w:themeColor="text1"/>
          <w:sz w:val="22"/>
          <w:szCs w:val="22"/>
        </w:rPr>
        <w:t>C</w:t>
      </w:r>
      <w:r w:rsidR="007E5640" w:rsidRPr="007E5640">
        <w:rPr>
          <w:color w:val="000000" w:themeColor="text1"/>
          <w:sz w:val="22"/>
          <w:szCs w:val="22"/>
        </w:rPr>
        <w:t xml:space="preserve">rowd control, </w:t>
      </w:r>
      <w:r>
        <w:rPr>
          <w:color w:val="000000" w:themeColor="text1"/>
          <w:sz w:val="22"/>
          <w:szCs w:val="22"/>
        </w:rPr>
        <w:t>E</w:t>
      </w:r>
      <w:r w:rsidR="007E5640" w:rsidRPr="007E5640">
        <w:rPr>
          <w:color w:val="000000" w:themeColor="text1"/>
          <w:sz w:val="22"/>
          <w:szCs w:val="22"/>
        </w:rPr>
        <w:t xml:space="preserve">mergency response, and </w:t>
      </w:r>
      <w:r>
        <w:rPr>
          <w:color w:val="000000" w:themeColor="text1"/>
          <w:sz w:val="22"/>
          <w:szCs w:val="22"/>
        </w:rPr>
        <w:t>L</w:t>
      </w:r>
      <w:r w:rsidR="007E5640" w:rsidRPr="007E5640">
        <w:rPr>
          <w:color w:val="000000" w:themeColor="text1"/>
          <w:sz w:val="22"/>
          <w:szCs w:val="22"/>
        </w:rPr>
        <w:t>egal responsibilities</w:t>
      </w:r>
      <w:r>
        <w:rPr>
          <w:color w:val="000000" w:themeColor="text1"/>
          <w:sz w:val="22"/>
          <w:szCs w:val="22"/>
        </w:rPr>
        <w:t>.</w:t>
      </w:r>
    </w:p>
    <w:p w14:paraId="57522E79" w14:textId="76E227A0" w:rsidR="00022C48" w:rsidRDefault="007E5640" w:rsidP="00A24196">
      <w:pPr>
        <w:pStyle w:val="ListParagraph"/>
        <w:numPr>
          <w:ilvl w:val="0"/>
          <w:numId w:val="14"/>
        </w:numPr>
        <w:tabs>
          <w:tab w:val="right" w:pos="9923"/>
        </w:tabs>
        <w:spacing w:after="80" w:line="276" w:lineRule="auto"/>
        <w:rPr>
          <w:color w:val="000000" w:themeColor="text1"/>
          <w:sz w:val="22"/>
          <w:szCs w:val="22"/>
        </w:rPr>
      </w:pPr>
      <w:r w:rsidRPr="00022C48">
        <w:rPr>
          <w:color w:val="000000" w:themeColor="text1"/>
          <w:sz w:val="22"/>
          <w:szCs w:val="22"/>
        </w:rPr>
        <w:t>Successful</w:t>
      </w:r>
      <w:r w:rsidRPr="00022C48">
        <w:rPr>
          <w:color w:val="000000" w:themeColor="text1"/>
          <w:sz w:val="22"/>
          <w:szCs w:val="22"/>
        </w:rPr>
        <w:t xml:space="preserve">ly </w:t>
      </w:r>
      <w:r w:rsidRPr="00022C48">
        <w:rPr>
          <w:color w:val="000000" w:themeColor="text1"/>
          <w:sz w:val="22"/>
          <w:szCs w:val="22"/>
        </w:rPr>
        <w:t>obtain</w:t>
      </w:r>
      <w:r w:rsidRPr="00022C48">
        <w:rPr>
          <w:color w:val="000000" w:themeColor="text1"/>
          <w:sz w:val="22"/>
          <w:szCs w:val="22"/>
        </w:rPr>
        <w:t xml:space="preserve">ed </w:t>
      </w:r>
      <w:r w:rsidRPr="00022C48">
        <w:rPr>
          <w:color w:val="000000" w:themeColor="text1"/>
          <w:sz w:val="22"/>
          <w:szCs w:val="22"/>
        </w:rPr>
        <w:t>a Security Industry Authority (SIA) license</w:t>
      </w:r>
      <w:r w:rsidRPr="00022C48">
        <w:rPr>
          <w:color w:val="000000" w:themeColor="text1"/>
          <w:sz w:val="22"/>
          <w:szCs w:val="22"/>
        </w:rPr>
        <w:t xml:space="preserve"> </w:t>
      </w:r>
      <w:r w:rsidRPr="00022C48">
        <w:rPr>
          <w:color w:val="000000" w:themeColor="text1"/>
          <w:sz w:val="22"/>
          <w:szCs w:val="22"/>
        </w:rPr>
        <w:t>obtained 15</w:t>
      </w:r>
      <w:r w:rsidRPr="00022C48">
        <w:rPr>
          <w:color w:val="000000" w:themeColor="text1"/>
          <w:sz w:val="22"/>
          <w:szCs w:val="22"/>
          <w:vertAlign w:val="superscript"/>
        </w:rPr>
        <w:t>th</w:t>
      </w:r>
      <w:r w:rsidRPr="00022C48">
        <w:rPr>
          <w:color w:val="000000" w:themeColor="text1"/>
          <w:sz w:val="22"/>
          <w:szCs w:val="22"/>
        </w:rPr>
        <w:t xml:space="preserve"> June 2023</w:t>
      </w:r>
    </w:p>
    <w:p w14:paraId="5AC6876F" w14:textId="77777777" w:rsidR="00022C48" w:rsidRDefault="00022C48" w:rsidP="00022C48">
      <w:pPr>
        <w:pStyle w:val="ListParagraph"/>
        <w:tabs>
          <w:tab w:val="right" w:pos="9923"/>
        </w:tabs>
        <w:spacing w:after="80" w:line="276" w:lineRule="auto"/>
        <w:rPr>
          <w:color w:val="000000" w:themeColor="text1"/>
          <w:sz w:val="22"/>
          <w:szCs w:val="22"/>
        </w:rPr>
      </w:pPr>
    </w:p>
    <w:p w14:paraId="661543EB" w14:textId="77777777" w:rsidR="00022C48" w:rsidRPr="00022C48" w:rsidRDefault="00022C48" w:rsidP="00022C48">
      <w:pPr>
        <w:pStyle w:val="ListParagraph"/>
        <w:tabs>
          <w:tab w:val="right" w:pos="9923"/>
        </w:tabs>
        <w:spacing w:after="80" w:line="276" w:lineRule="auto"/>
        <w:rPr>
          <w:color w:val="000000" w:themeColor="text1"/>
          <w:sz w:val="22"/>
          <w:szCs w:val="22"/>
        </w:rPr>
      </w:pPr>
    </w:p>
    <w:p w14:paraId="6C62A319" w14:textId="093E5BC6" w:rsidR="00A24196" w:rsidRPr="00022C48" w:rsidRDefault="00A24196" w:rsidP="00261674">
      <w:pPr>
        <w:tabs>
          <w:tab w:val="right" w:pos="9923"/>
        </w:tabs>
        <w:spacing w:after="80" w:line="276" w:lineRule="auto"/>
        <w:rPr>
          <w:b/>
          <w:bCs/>
          <w:color w:val="000000" w:themeColor="text1"/>
          <w:sz w:val="22"/>
          <w:szCs w:val="22"/>
        </w:rPr>
      </w:pPr>
      <w:r w:rsidRPr="00022C48">
        <w:rPr>
          <w:b/>
          <w:bCs/>
          <w:color w:val="000000" w:themeColor="text1"/>
          <w:sz w:val="22"/>
          <w:szCs w:val="22"/>
        </w:rPr>
        <w:t xml:space="preserve">Access Creative College                                                                                             </w:t>
      </w:r>
      <w:r w:rsidR="00DA64AC" w:rsidRPr="00022C48">
        <w:rPr>
          <w:b/>
          <w:bCs/>
          <w:color w:val="000000" w:themeColor="text1"/>
          <w:sz w:val="22"/>
          <w:szCs w:val="22"/>
        </w:rPr>
        <w:t>All Saints' Street</w:t>
      </w:r>
      <w:r w:rsidRPr="00022C48">
        <w:rPr>
          <w:b/>
          <w:bCs/>
          <w:color w:val="000000" w:themeColor="text1"/>
          <w:sz w:val="22"/>
          <w:szCs w:val="22"/>
        </w:rPr>
        <w:t xml:space="preserve"> Bristol, UK                                                                                                                             </w:t>
      </w:r>
    </w:p>
    <w:p w14:paraId="3F499864" w14:textId="7C7EDD15" w:rsidR="001F0B1F" w:rsidRDefault="002D2E01" w:rsidP="00261674">
      <w:pPr>
        <w:tabs>
          <w:tab w:val="right" w:pos="9923"/>
        </w:tabs>
        <w:spacing w:after="80" w:line="276" w:lineRule="auto"/>
        <w:rPr>
          <w:color w:val="000000" w:themeColor="text1"/>
          <w:sz w:val="22"/>
          <w:szCs w:val="22"/>
        </w:rPr>
      </w:pPr>
      <w:r w:rsidRPr="00022C48">
        <w:rPr>
          <w:color w:val="000000" w:themeColor="text1"/>
          <w:sz w:val="22"/>
          <w:szCs w:val="22"/>
          <w:u w:val="single"/>
        </w:rPr>
        <w:t xml:space="preserve">Level </w:t>
      </w:r>
      <w:r w:rsidR="00C90470" w:rsidRPr="00022C48">
        <w:rPr>
          <w:color w:val="000000" w:themeColor="text1"/>
          <w:sz w:val="22"/>
          <w:szCs w:val="22"/>
          <w:u w:val="single"/>
        </w:rPr>
        <w:t xml:space="preserve">2 &amp; </w:t>
      </w:r>
      <w:r w:rsidRPr="00022C48">
        <w:rPr>
          <w:color w:val="000000" w:themeColor="text1"/>
          <w:sz w:val="22"/>
          <w:szCs w:val="22"/>
          <w:u w:val="single"/>
        </w:rPr>
        <w:t>3 Mus</w:t>
      </w:r>
      <w:r w:rsidR="00261674" w:rsidRPr="00022C48">
        <w:rPr>
          <w:color w:val="000000" w:themeColor="text1"/>
          <w:sz w:val="22"/>
          <w:szCs w:val="22"/>
          <w:u w:val="single"/>
        </w:rPr>
        <w:t>ic Production</w:t>
      </w:r>
      <w:r w:rsidRPr="00022C48">
        <w:rPr>
          <w:color w:val="000000" w:themeColor="text1"/>
          <w:sz w:val="22"/>
          <w:szCs w:val="22"/>
        </w:rPr>
        <w:t xml:space="preserve">                                                                         </w:t>
      </w:r>
      <w:r w:rsidR="00261674" w:rsidRPr="00022C48">
        <w:rPr>
          <w:color w:val="000000" w:themeColor="text1"/>
          <w:sz w:val="22"/>
          <w:szCs w:val="22"/>
        </w:rPr>
        <w:t xml:space="preserve">           </w:t>
      </w:r>
      <w:r w:rsidRPr="00022C48">
        <w:rPr>
          <w:color w:val="000000" w:themeColor="text1"/>
          <w:sz w:val="22"/>
          <w:szCs w:val="22"/>
        </w:rPr>
        <w:t xml:space="preserve"> </w:t>
      </w:r>
      <w:r w:rsidR="00022C48">
        <w:rPr>
          <w:color w:val="000000" w:themeColor="text1"/>
          <w:sz w:val="22"/>
          <w:szCs w:val="22"/>
        </w:rPr>
        <w:t xml:space="preserve">   </w:t>
      </w:r>
      <w:r w:rsidR="00A24196" w:rsidRPr="006C6454">
        <w:rPr>
          <w:color w:val="000000" w:themeColor="text1"/>
          <w:sz w:val="22"/>
          <w:szCs w:val="22"/>
        </w:rPr>
        <w:t>September 2022 – May 2023</w:t>
      </w:r>
    </w:p>
    <w:p w14:paraId="3F96D5CC" w14:textId="57EB9ACF" w:rsidR="001F0B1F" w:rsidRDefault="00C90470" w:rsidP="001F0B1F">
      <w:pPr>
        <w:tabs>
          <w:tab w:val="right" w:pos="9923"/>
        </w:tabs>
        <w:spacing w:after="80"/>
        <w:rPr>
          <w:color w:val="000000" w:themeColor="text1"/>
          <w:sz w:val="22"/>
          <w:szCs w:val="22"/>
        </w:rPr>
      </w:pPr>
      <w:r w:rsidRPr="006C6454">
        <w:rPr>
          <w:color w:val="000000" w:themeColor="text1"/>
          <w:sz w:val="22"/>
          <w:szCs w:val="22"/>
        </w:rPr>
        <w:t xml:space="preserve"> </w:t>
      </w:r>
      <w:r w:rsidR="001F0B1F" w:rsidRPr="001F0B1F">
        <w:rPr>
          <w:color w:val="000000" w:themeColor="text1"/>
          <w:sz w:val="22"/>
          <w:szCs w:val="22"/>
        </w:rPr>
        <w:t xml:space="preserve">This course provides </w:t>
      </w:r>
      <w:r w:rsidR="000F02CC">
        <w:rPr>
          <w:color w:val="000000" w:themeColor="text1"/>
          <w:sz w:val="22"/>
          <w:szCs w:val="22"/>
        </w:rPr>
        <w:t>s</w:t>
      </w:r>
      <w:r w:rsidR="000F02CC" w:rsidRPr="001F0B1F">
        <w:rPr>
          <w:color w:val="000000" w:themeColor="text1"/>
          <w:sz w:val="22"/>
          <w:szCs w:val="22"/>
        </w:rPr>
        <w:t>tudents practical experience with industry-standard equipment and</w:t>
      </w:r>
      <w:r w:rsidR="000F02CC">
        <w:rPr>
          <w:color w:val="000000" w:themeColor="text1"/>
          <w:sz w:val="22"/>
          <w:szCs w:val="22"/>
        </w:rPr>
        <w:t xml:space="preserve"> </w:t>
      </w:r>
      <w:r w:rsidR="000F02CC" w:rsidRPr="001F0B1F">
        <w:rPr>
          <w:color w:val="000000" w:themeColor="text1"/>
          <w:sz w:val="22"/>
          <w:szCs w:val="22"/>
        </w:rPr>
        <w:t>software</w:t>
      </w:r>
      <w:r w:rsidR="00F7710B">
        <w:rPr>
          <w:color w:val="000000" w:themeColor="text1"/>
          <w:sz w:val="22"/>
          <w:szCs w:val="22"/>
        </w:rPr>
        <w:t xml:space="preserve"> along with </w:t>
      </w:r>
      <w:r w:rsidR="001F0B1F" w:rsidRPr="001F0B1F">
        <w:rPr>
          <w:color w:val="000000" w:themeColor="text1"/>
          <w:sz w:val="22"/>
          <w:szCs w:val="22"/>
        </w:rPr>
        <w:t>comprehensive training in music technology and production techniques.</w:t>
      </w:r>
    </w:p>
    <w:p w14:paraId="5CA39458" w14:textId="77777777" w:rsidR="00022C48" w:rsidRPr="001F0B1F" w:rsidRDefault="00022C48" w:rsidP="001F0B1F">
      <w:pPr>
        <w:tabs>
          <w:tab w:val="right" w:pos="9923"/>
        </w:tabs>
        <w:spacing w:after="80"/>
        <w:rPr>
          <w:color w:val="000000" w:themeColor="text1"/>
          <w:sz w:val="22"/>
          <w:szCs w:val="22"/>
        </w:rPr>
      </w:pPr>
    </w:p>
    <w:p w14:paraId="215EC2BE" w14:textId="7FA2BB4C" w:rsidR="001F0B1F" w:rsidRPr="001F0B1F" w:rsidRDefault="00F47CAA" w:rsidP="00022C48">
      <w:pPr>
        <w:tabs>
          <w:tab w:val="right" w:pos="9923"/>
        </w:tabs>
        <w:spacing w:after="80" w:line="276" w:lineRule="auto"/>
        <w:rPr>
          <w:color w:val="000000" w:themeColor="text1"/>
          <w:sz w:val="22"/>
          <w:szCs w:val="22"/>
        </w:rPr>
      </w:pPr>
      <w:r w:rsidRPr="00022C48">
        <w:rPr>
          <w:b/>
          <w:bCs/>
          <w:color w:val="000000" w:themeColor="text1"/>
          <w:sz w:val="22"/>
          <w:szCs w:val="22"/>
          <w:u w:val="single"/>
        </w:rPr>
        <w:t xml:space="preserve">Key </w:t>
      </w:r>
      <w:r w:rsidR="001F0B1F" w:rsidRPr="00022C48">
        <w:rPr>
          <w:b/>
          <w:bCs/>
          <w:color w:val="000000" w:themeColor="text1"/>
          <w:sz w:val="22"/>
          <w:szCs w:val="22"/>
          <w:u w:val="single"/>
        </w:rPr>
        <w:t>Modules</w:t>
      </w:r>
      <w:r w:rsidR="000F02CC" w:rsidRPr="00022C48">
        <w:rPr>
          <w:b/>
          <w:bCs/>
          <w:color w:val="000000" w:themeColor="text1"/>
          <w:sz w:val="22"/>
          <w:szCs w:val="22"/>
          <w:u w:val="single"/>
        </w:rPr>
        <w:t>:</w:t>
      </w:r>
      <w:r w:rsidR="001F0B1F" w:rsidRPr="001F0B1F">
        <w:rPr>
          <w:color w:val="000000" w:themeColor="text1"/>
          <w:sz w:val="22"/>
          <w:szCs w:val="22"/>
        </w:rPr>
        <w:t xml:space="preserve"> </w:t>
      </w:r>
      <w:r w:rsidR="000F02CC">
        <w:rPr>
          <w:color w:val="000000" w:themeColor="text1"/>
          <w:sz w:val="22"/>
          <w:szCs w:val="22"/>
        </w:rPr>
        <w:t>A</w:t>
      </w:r>
      <w:r w:rsidR="001F0B1F" w:rsidRPr="001F0B1F">
        <w:rPr>
          <w:color w:val="000000" w:themeColor="text1"/>
          <w:sz w:val="22"/>
          <w:szCs w:val="22"/>
        </w:rPr>
        <w:t xml:space="preserve">udio engineering, DAWs, </w:t>
      </w:r>
      <w:r w:rsidR="000F02CC">
        <w:rPr>
          <w:color w:val="000000" w:themeColor="text1"/>
          <w:sz w:val="22"/>
          <w:szCs w:val="22"/>
        </w:rPr>
        <w:t>S</w:t>
      </w:r>
      <w:r w:rsidR="001F0B1F" w:rsidRPr="001F0B1F">
        <w:rPr>
          <w:color w:val="000000" w:themeColor="text1"/>
          <w:sz w:val="22"/>
          <w:szCs w:val="22"/>
        </w:rPr>
        <w:t xml:space="preserve">tudio recording, </w:t>
      </w:r>
      <w:r w:rsidR="000F02CC">
        <w:rPr>
          <w:color w:val="000000" w:themeColor="text1"/>
          <w:sz w:val="22"/>
          <w:szCs w:val="22"/>
        </w:rPr>
        <w:t>S</w:t>
      </w:r>
      <w:r w:rsidR="001F0B1F" w:rsidRPr="001F0B1F">
        <w:rPr>
          <w:color w:val="000000" w:themeColor="text1"/>
          <w:sz w:val="22"/>
          <w:szCs w:val="22"/>
        </w:rPr>
        <w:t xml:space="preserve">ound design, and </w:t>
      </w:r>
      <w:r w:rsidR="000F02CC">
        <w:rPr>
          <w:color w:val="000000" w:themeColor="text1"/>
          <w:sz w:val="22"/>
          <w:szCs w:val="22"/>
        </w:rPr>
        <w:t>M</w:t>
      </w:r>
      <w:r w:rsidR="001F0B1F" w:rsidRPr="001F0B1F">
        <w:rPr>
          <w:color w:val="000000" w:themeColor="text1"/>
          <w:sz w:val="22"/>
          <w:szCs w:val="22"/>
        </w:rPr>
        <w:t>usic theory.</w:t>
      </w:r>
    </w:p>
    <w:p w14:paraId="564E6123" w14:textId="37FBDB48" w:rsidR="00A24196" w:rsidRPr="006C6454" w:rsidRDefault="001F0B1F" w:rsidP="00022C48">
      <w:pPr>
        <w:tabs>
          <w:tab w:val="right" w:pos="9923"/>
        </w:tabs>
        <w:spacing w:after="80" w:line="276" w:lineRule="auto"/>
        <w:rPr>
          <w:color w:val="000000" w:themeColor="text1"/>
          <w:sz w:val="22"/>
          <w:szCs w:val="22"/>
        </w:rPr>
      </w:pPr>
      <w:r w:rsidRPr="001F0B1F">
        <w:rPr>
          <w:color w:val="000000" w:themeColor="text1"/>
          <w:sz w:val="22"/>
          <w:szCs w:val="22"/>
        </w:rPr>
        <w:t>- Emphasis on collaboration, teamwork, and project management skills</w:t>
      </w:r>
      <w:r w:rsidR="00007F81">
        <w:rPr>
          <w:color w:val="000000" w:themeColor="text1"/>
          <w:sz w:val="22"/>
          <w:szCs w:val="22"/>
        </w:rPr>
        <w:t>.</w:t>
      </w:r>
    </w:p>
    <w:p w14:paraId="5FE3E014" w14:textId="77777777" w:rsidR="00A24196" w:rsidRPr="006C6454" w:rsidRDefault="00A24196" w:rsidP="00DA64AC">
      <w:pPr>
        <w:tabs>
          <w:tab w:val="right" w:pos="9923"/>
        </w:tabs>
        <w:spacing w:after="80"/>
        <w:jc w:val="center"/>
        <w:rPr>
          <w:color w:val="000000" w:themeColor="text1"/>
          <w:sz w:val="22"/>
          <w:szCs w:val="22"/>
        </w:rPr>
      </w:pPr>
    </w:p>
    <w:p w14:paraId="72339CE1" w14:textId="77777777" w:rsidR="00A24196" w:rsidRPr="00C90470" w:rsidRDefault="00A24196" w:rsidP="00A24196">
      <w:pPr>
        <w:tabs>
          <w:tab w:val="right" w:pos="9923"/>
        </w:tabs>
        <w:spacing w:after="80"/>
        <w:rPr>
          <w:color w:val="000000" w:themeColor="text1"/>
        </w:rPr>
      </w:pPr>
    </w:p>
    <w:p w14:paraId="134CC2FE" w14:textId="77777777" w:rsidR="00A24196" w:rsidRPr="00C90470" w:rsidRDefault="00A24196" w:rsidP="00A24196">
      <w:pPr>
        <w:tabs>
          <w:tab w:val="right" w:pos="9923"/>
        </w:tabs>
        <w:spacing w:after="80"/>
        <w:rPr>
          <w:color w:val="000000" w:themeColor="text1"/>
        </w:rPr>
      </w:pPr>
    </w:p>
    <w:p w14:paraId="17F161FF" w14:textId="6490047A" w:rsidR="00A24196" w:rsidRPr="00C90470" w:rsidRDefault="00A24196" w:rsidP="00A24196">
      <w:pPr>
        <w:tabs>
          <w:tab w:val="right" w:pos="9923"/>
        </w:tabs>
        <w:spacing w:after="80"/>
        <w:rPr>
          <w:color w:val="000000" w:themeColor="text1"/>
        </w:rPr>
      </w:pPr>
    </w:p>
    <w:p w14:paraId="73208F0C" w14:textId="77777777" w:rsidR="00A24196" w:rsidRPr="00C90470" w:rsidRDefault="00A24196" w:rsidP="00A24196">
      <w:pPr>
        <w:tabs>
          <w:tab w:val="right" w:pos="9923"/>
        </w:tabs>
        <w:spacing w:after="80"/>
        <w:rPr>
          <w:color w:val="000000" w:themeColor="text1"/>
        </w:rPr>
      </w:pPr>
    </w:p>
    <w:p w14:paraId="40CB4A9D" w14:textId="77777777" w:rsidR="00A24196" w:rsidRPr="00C90470" w:rsidRDefault="00A24196" w:rsidP="00A24196">
      <w:pPr>
        <w:tabs>
          <w:tab w:val="right" w:pos="9923"/>
        </w:tabs>
        <w:spacing w:after="80"/>
        <w:rPr>
          <w:color w:val="000000" w:themeColor="text1"/>
        </w:rPr>
      </w:pPr>
    </w:p>
    <w:sectPr w:rsidR="00A24196" w:rsidRPr="00C90470">
      <w:footerReference w:type="default" r:id="rId12"/>
      <w:pgSz w:w="12240" w:h="15840"/>
      <w:pgMar w:top="288" w:right="1080" w:bottom="288" w:left="1080" w:header="720" w:footer="10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DAFF2" w14:textId="77777777" w:rsidR="00AD7E8B" w:rsidRDefault="00AD7E8B">
      <w:r>
        <w:separator/>
      </w:r>
    </w:p>
  </w:endnote>
  <w:endnote w:type="continuationSeparator" w:id="0">
    <w:p w14:paraId="6D3176C7" w14:textId="77777777" w:rsidR="00AD7E8B" w:rsidRDefault="00AD7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297312" w:rsidRDefault="00297312">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0C031" w14:textId="77777777" w:rsidR="00AD7E8B" w:rsidRDefault="00AD7E8B">
      <w:r>
        <w:separator/>
      </w:r>
    </w:p>
  </w:footnote>
  <w:footnote w:type="continuationSeparator" w:id="0">
    <w:p w14:paraId="0CAAA6B0" w14:textId="77777777" w:rsidR="00AD7E8B" w:rsidRDefault="00AD7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784"/>
    <w:multiLevelType w:val="hybridMultilevel"/>
    <w:tmpl w:val="A8F42BA0"/>
    <w:lvl w:ilvl="0" w:tplc="BCC8C2A4">
      <w:start w:val="1"/>
      <w:numFmt w:val="bullet"/>
      <w:lvlText w:val="-"/>
      <w:lvlJc w:val="left"/>
      <w:pPr>
        <w:ind w:left="360" w:hanging="360"/>
      </w:pPr>
      <w:rPr>
        <w:rFonts w:ascii="Calibri" w:hAnsi="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E343C95"/>
    <w:multiLevelType w:val="hybridMultilevel"/>
    <w:tmpl w:val="D4B0DDD4"/>
    <w:lvl w:ilvl="0" w:tplc="BCC8C2A4">
      <w:start w:val="1"/>
      <w:numFmt w:val="bullet"/>
      <w:lvlText w:val="-"/>
      <w:lvlJc w:val="left"/>
      <w:pPr>
        <w:ind w:left="720" w:hanging="360"/>
      </w:pPr>
      <w:rPr>
        <w:rFonts w:ascii="Calibri" w:hAnsi="Calibri" w:hint="default"/>
      </w:rPr>
    </w:lvl>
    <w:lvl w:ilvl="1" w:tplc="99E2E5DC">
      <w:start w:val="1"/>
      <w:numFmt w:val="bullet"/>
      <w:lvlText w:val="o"/>
      <w:lvlJc w:val="left"/>
      <w:pPr>
        <w:ind w:left="1440" w:hanging="360"/>
      </w:pPr>
      <w:rPr>
        <w:rFonts w:ascii="Courier New" w:hAnsi="Courier New" w:hint="default"/>
      </w:rPr>
    </w:lvl>
    <w:lvl w:ilvl="2" w:tplc="BE381AB4">
      <w:start w:val="1"/>
      <w:numFmt w:val="bullet"/>
      <w:lvlText w:val=""/>
      <w:lvlJc w:val="left"/>
      <w:pPr>
        <w:ind w:left="2160" w:hanging="360"/>
      </w:pPr>
      <w:rPr>
        <w:rFonts w:ascii="Wingdings" w:hAnsi="Wingdings" w:hint="default"/>
      </w:rPr>
    </w:lvl>
    <w:lvl w:ilvl="3" w:tplc="ED069A00">
      <w:start w:val="1"/>
      <w:numFmt w:val="bullet"/>
      <w:lvlText w:val=""/>
      <w:lvlJc w:val="left"/>
      <w:pPr>
        <w:ind w:left="2880" w:hanging="360"/>
      </w:pPr>
      <w:rPr>
        <w:rFonts w:ascii="Symbol" w:hAnsi="Symbol" w:hint="default"/>
      </w:rPr>
    </w:lvl>
    <w:lvl w:ilvl="4" w:tplc="9EF6ABEC">
      <w:start w:val="1"/>
      <w:numFmt w:val="bullet"/>
      <w:lvlText w:val="o"/>
      <w:lvlJc w:val="left"/>
      <w:pPr>
        <w:ind w:left="3600" w:hanging="360"/>
      </w:pPr>
      <w:rPr>
        <w:rFonts w:ascii="Courier New" w:hAnsi="Courier New" w:hint="default"/>
      </w:rPr>
    </w:lvl>
    <w:lvl w:ilvl="5" w:tplc="FA902DE8">
      <w:start w:val="1"/>
      <w:numFmt w:val="bullet"/>
      <w:lvlText w:val=""/>
      <w:lvlJc w:val="left"/>
      <w:pPr>
        <w:ind w:left="4320" w:hanging="360"/>
      </w:pPr>
      <w:rPr>
        <w:rFonts w:ascii="Wingdings" w:hAnsi="Wingdings" w:hint="default"/>
      </w:rPr>
    </w:lvl>
    <w:lvl w:ilvl="6" w:tplc="77F8D13E">
      <w:start w:val="1"/>
      <w:numFmt w:val="bullet"/>
      <w:lvlText w:val=""/>
      <w:lvlJc w:val="left"/>
      <w:pPr>
        <w:ind w:left="5040" w:hanging="360"/>
      </w:pPr>
      <w:rPr>
        <w:rFonts w:ascii="Symbol" w:hAnsi="Symbol" w:hint="default"/>
      </w:rPr>
    </w:lvl>
    <w:lvl w:ilvl="7" w:tplc="E55ED24A">
      <w:start w:val="1"/>
      <w:numFmt w:val="bullet"/>
      <w:lvlText w:val="o"/>
      <w:lvlJc w:val="left"/>
      <w:pPr>
        <w:ind w:left="5760" w:hanging="360"/>
      </w:pPr>
      <w:rPr>
        <w:rFonts w:ascii="Courier New" w:hAnsi="Courier New" w:hint="default"/>
      </w:rPr>
    </w:lvl>
    <w:lvl w:ilvl="8" w:tplc="ECDEB13E">
      <w:start w:val="1"/>
      <w:numFmt w:val="bullet"/>
      <w:lvlText w:val=""/>
      <w:lvlJc w:val="left"/>
      <w:pPr>
        <w:ind w:left="6480" w:hanging="360"/>
      </w:pPr>
      <w:rPr>
        <w:rFonts w:ascii="Wingdings" w:hAnsi="Wingdings" w:hint="default"/>
      </w:rPr>
    </w:lvl>
  </w:abstractNum>
  <w:abstractNum w:abstractNumId="2" w15:restartNumberingAfterBreak="0">
    <w:nsid w:val="1BC17F63"/>
    <w:multiLevelType w:val="hybridMultilevel"/>
    <w:tmpl w:val="F5FA3ED4"/>
    <w:lvl w:ilvl="0" w:tplc="BCC8C2A4">
      <w:start w:val="1"/>
      <w:numFmt w:val="bullet"/>
      <w:lvlText w:val="-"/>
      <w:lvlJc w:val="left"/>
      <w:pPr>
        <w:ind w:left="360" w:hanging="360"/>
      </w:pPr>
      <w:rPr>
        <w:rFonts w:ascii="Calibri" w:hAnsi="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4F81BD" w:themeColor="accent1"/>
        <w:sz w:val="24"/>
      </w:rPr>
    </w:lvl>
    <w:lvl w:ilvl="1">
      <w:start w:val="1"/>
      <w:numFmt w:val="bullet"/>
      <w:lvlText w:val="o"/>
      <w:lvlJc w:val="left"/>
      <w:pPr>
        <w:ind w:left="720" w:hanging="360"/>
      </w:pPr>
      <w:rPr>
        <w:rFonts w:ascii="Courier New" w:hAnsi="Courier New" w:hint="default"/>
        <w:color w:val="4F81BD" w:themeColor="accent1"/>
      </w:rPr>
    </w:lvl>
    <w:lvl w:ilvl="2">
      <w:start w:val="1"/>
      <w:numFmt w:val="bullet"/>
      <w:lvlText w:val=""/>
      <w:lvlJc w:val="left"/>
      <w:pPr>
        <w:ind w:left="1080" w:hanging="360"/>
      </w:pPr>
      <w:rPr>
        <w:rFonts w:ascii="Wingdings" w:hAnsi="Wingdings" w:hint="default"/>
        <w:color w:val="4F81BD"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4C064A6B"/>
    <w:multiLevelType w:val="hybridMultilevel"/>
    <w:tmpl w:val="4A2844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E2E092E"/>
    <w:multiLevelType w:val="hybridMultilevel"/>
    <w:tmpl w:val="C12C2B1E"/>
    <w:lvl w:ilvl="0" w:tplc="BCC8C2A4">
      <w:start w:val="1"/>
      <w:numFmt w:val="bullet"/>
      <w:lvlText w:val="-"/>
      <w:lvlJc w:val="left"/>
      <w:pPr>
        <w:ind w:left="36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8DC267E"/>
    <w:multiLevelType w:val="hybridMultilevel"/>
    <w:tmpl w:val="58901C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FBF72EA"/>
    <w:multiLevelType w:val="hybridMultilevel"/>
    <w:tmpl w:val="36A830FC"/>
    <w:lvl w:ilvl="0" w:tplc="9C96A0E6">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5963B4"/>
    <w:multiLevelType w:val="hybridMultilevel"/>
    <w:tmpl w:val="DDF472A4"/>
    <w:lvl w:ilvl="0" w:tplc="BCC8C2A4">
      <w:start w:val="1"/>
      <w:numFmt w:val="bullet"/>
      <w:lvlText w:val="-"/>
      <w:lvlJc w:val="left"/>
      <w:pPr>
        <w:ind w:left="360" w:hanging="360"/>
      </w:pPr>
      <w:rPr>
        <w:rFonts w:ascii="Calibri" w:hAnsi="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5745065"/>
    <w:multiLevelType w:val="hybridMultilevel"/>
    <w:tmpl w:val="3D16EEA2"/>
    <w:lvl w:ilvl="0" w:tplc="BCC8C2A4">
      <w:start w:val="1"/>
      <w:numFmt w:val="bullet"/>
      <w:lvlText w:val="-"/>
      <w:lvlJc w:val="left"/>
      <w:pPr>
        <w:ind w:left="360" w:hanging="360"/>
      </w:pPr>
      <w:rPr>
        <w:rFonts w:ascii="Calibri" w:hAnsi="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2057E6F"/>
    <w:multiLevelType w:val="multilevel"/>
    <w:tmpl w:val="741E15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4B21103"/>
    <w:multiLevelType w:val="hybridMultilevel"/>
    <w:tmpl w:val="68CCE0BA"/>
    <w:lvl w:ilvl="0" w:tplc="0B16B6D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D70025"/>
    <w:multiLevelType w:val="multilevel"/>
    <w:tmpl w:val="5BE866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7FEA09D8"/>
    <w:multiLevelType w:val="multilevel"/>
    <w:tmpl w:val="AF9471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67083412">
    <w:abstractNumId w:val="1"/>
  </w:num>
  <w:num w:numId="2" w16cid:durableId="1239172473">
    <w:abstractNumId w:val="12"/>
  </w:num>
  <w:num w:numId="3" w16cid:durableId="1170220135">
    <w:abstractNumId w:val="13"/>
  </w:num>
  <w:num w:numId="4" w16cid:durableId="127822688">
    <w:abstractNumId w:val="10"/>
  </w:num>
  <w:num w:numId="5" w16cid:durableId="742988197">
    <w:abstractNumId w:val="6"/>
  </w:num>
  <w:num w:numId="6" w16cid:durableId="334570945">
    <w:abstractNumId w:val="4"/>
  </w:num>
  <w:num w:numId="7" w16cid:durableId="1306425534">
    <w:abstractNumId w:val="3"/>
  </w:num>
  <w:num w:numId="8" w16cid:durableId="1291087271">
    <w:abstractNumId w:val="8"/>
  </w:num>
  <w:num w:numId="9" w16cid:durableId="1230386754">
    <w:abstractNumId w:val="5"/>
  </w:num>
  <w:num w:numId="10" w16cid:durableId="1685281202">
    <w:abstractNumId w:val="7"/>
  </w:num>
  <w:num w:numId="11" w16cid:durableId="88552076">
    <w:abstractNumId w:val="0"/>
  </w:num>
  <w:num w:numId="12" w16cid:durableId="48070191">
    <w:abstractNumId w:val="9"/>
  </w:num>
  <w:num w:numId="13" w16cid:durableId="1467744448">
    <w:abstractNumId w:val="2"/>
  </w:num>
  <w:num w:numId="14" w16cid:durableId="2168190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12"/>
    <w:rsid w:val="00007F81"/>
    <w:rsid w:val="00022C48"/>
    <w:rsid w:val="00022EE1"/>
    <w:rsid w:val="000627E2"/>
    <w:rsid w:val="00067D0F"/>
    <w:rsid w:val="00075560"/>
    <w:rsid w:val="00082355"/>
    <w:rsid w:val="000A0D07"/>
    <w:rsid w:val="000E0AD8"/>
    <w:rsid w:val="000E4797"/>
    <w:rsid w:val="000E4B7E"/>
    <w:rsid w:val="000F02CC"/>
    <w:rsid w:val="001129C4"/>
    <w:rsid w:val="00112D7B"/>
    <w:rsid w:val="001176D2"/>
    <w:rsid w:val="001638AE"/>
    <w:rsid w:val="001C2255"/>
    <w:rsid w:val="001C65B2"/>
    <w:rsid w:val="001D1337"/>
    <w:rsid w:val="001D2B22"/>
    <w:rsid w:val="001F0B1F"/>
    <w:rsid w:val="001F4618"/>
    <w:rsid w:val="00246397"/>
    <w:rsid w:val="00246BA0"/>
    <w:rsid w:val="00251F39"/>
    <w:rsid w:val="00257717"/>
    <w:rsid w:val="00261674"/>
    <w:rsid w:val="00264393"/>
    <w:rsid w:val="00273574"/>
    <w:rsid w:val="00273B42"/>
    <w:rsid w:val="00285266"/>
    <w:rsid w:val="00292A24"/>
    <w:rsid w:val="00297312"/>
    <w:rsid w:val="002C0CCB"/>
    <w:rsid w:val="002D22C7"/>
    <w:rsid w:val="002D2E01"/>
    <w:rsid w:val="002D32DA"/>
    <w:rsid w:val="002D4CFA"/>
    <w:rsid w:val="002E38A0"/>
    <w:rsid w:val="002E53D7"/>
    <w:rsid w:val="0030383C"/>
    <w:rsid w:val="00314089"/>
    <w:rsid w:val="00326529"/>
    <w:rsid w:val="003277FD"/>
    <w:rsid w:val="003349EB"/>
    <w:rsid w:val="00343B13"/>
    <w:rsid w:val="00366E94"/>
    <w:rsid w:val="003675F5"/>
    <w:rsid w:val="003921D2"/>
    <w:rsid w:val="003F6CA4"/>
    <w:rsid w:val="0040082D"/>
    <w:rsid w:val="00404B9E"/>
    <w:rsid w:val="004123D2"/>
    <w:rsid w:val="00435775"/>
    <w:rsid w:val="004931BE"/>
    <w:rsid w:val="004D587C"/>
    <w:rsid w:val="004D589D"/>
    <w:rsid w:val="004E326B"/>
    <w:rsid w:val="004E38E8"/>
    <w:rsid w:val="004F3CC0"/>
    <w:rsid w:val="005160CB"/>
    <w:rsid w:val="005871F0"/>
    <w:rsid w:val="005919CE"/>
    <w:rsid w:val="00595F95"/>
    <w:rsid w:val="005A6F1C"/>
    <w:rsid w:val="005A705B"/>
    <w:rsid w:val="005C2092"/>
    <w:rsid w:val="005E4CD5"/>
    <w:rsid w:val="0063783D"/>
    <w:rsid w:val="00644B73"/>
    <w:rsid w:val="00654BB8"/>
    <w:rsid w:val="006825B7"/>
    <w:rsid w:val="006827B3"/>
    <w:rsid w:val="00687C08"/>
    <w:rsid w:val="006A5E1C"/>
    <w:rsid w:val="006C6454"/>
    <w:rsid w:val="006E5BDD"/>
    <w:rsid w:val="007048A6"/>
    <w:rsid w:val="00710BF7"/>
    <w:rsid w:val="007114AD"/>
    <w:rsid w:val="0074753B"/>
    <w:rsid w:val="00754706"/>
    <w:rsid w:val="00772066"/>
    <w:rsid w:val="0077226C"/>
    <w:rsid w:val="007823D9"/>
    <w:rsid w:val="007948A6"/>
    <w:rsid w:val="007A2279"/>
    <w:rsid w:val="007C2049"/>
    <w:rsid w:val="007E5640"/>
    <w:rsid w:val="007E7F5F"/>
    <w:rsid w:val="00817046"/>
    <w:rsid w:val="008500BE"/>
    <w:rsid w:val="008A5033"/>
    <w:rsid w:val="008B57A2"/>
    <w:rsid w:val="008C3930"/>
    <w:rsid w:val="008E315D"/>
    <w:rsid w:val="008F6161"/>
    <w:rsid w:val="0091342F"/>
    <w:rsid w:val="00931F1D"/>
    <w:rsid w:val="00946C7A"/>
    <w:rsid w:val="00964D46"/>
    <w:rsid w:val="009675A2"/>
    <w:rsid w:val="009705C1"/>
    <w:rsid w:val="009746D6"/>
    <w:rsid w:val="00982A36"/>
    <w:rsid w:val="009A1048"/>
    <w:rsid w:val="009C629D"/>
    <w:rsid w:val="009D7D90"/>
    <w:rsid w:val="00A01F15"/>
    <w:rsid w:val="00A04F6A"/>
    <w:rsid w:val="00A24196"/>
    <w:rsid w:val="00A31BDF"/>
    <w:rsid w:val="00A56B1E"/>
    <w:rsid w:val="00A860CD"/>
    <w:rsid w:val="00A95BFB"/>
    <w:rsid w:val="00AC37DD"/>
    <w:rsid w:val="00AC4E9B"/>
    <w:rsid w:val="00AD7E8B"/>
    <w:rsid w:val="00B03BB1"/>
    <w:rsid w:val="00B03FC2"/>
    <w:rsid w:val="00B10F64"/>
    <w:rsid w:val="00B175B4"/>
    <w:rsid w:val="00B53BB3"/>
    <w:rsid w:val="00B75A9C"/>
    <w:rsid w:val="00C1261A"/>
    <w:rsid w:val="00C17C46"/>
    <w:rsid w:val="00C208C7"/>
    <w:rsid w:val="00C50A39"/>
    <w:rsid w:val="00C566BF"/>
    <w:rsid w:val="00C66164"/>
    <w:rsid w:val="00C82DE1"/>
    <w:rsid w:val="00C84CCC"/>
    <w:rsid w:val="00C8656B"/>
    <w:rsid w:val="00C90470"/>
    <w:rsid w:val="00C96348"/>
    <w:rsid w:val="00CA497B"/>
    <w:rsid w:val="00CC27A6"/>
    <w:rsid w:val="00CC35DA"/>
    <w:rsid w:val="00CD2CE2"/>
    <w:rsid w:val="00CD5322"/>
    <w:rsid w:val="00CE6D41"/>
    <w:rsid w:val="00D16C76"/>
    <w:rsid w:val="00D30108"/>
    <w:rsid w:val="00D37CBD"/>
    <w:rsid w:val="00D44D53"/>
    <w:rsid w:val="00D45AF5"/>
    <w:rsid w:val="00D52A12"/>
    <w:rsid w:val="00DA5120"/>
    <w:rsid w:val="00DA64AC"/>
    <w:rsid w:val="00DC43F5"/>
    <w:rsid w:val="00DF79D0"/>
    <w:rsid w:val="00E13E91"/>
    <w:rsid w:val="00E52BD5"/>
    <w:rsid w:val="00E531D8"/>
    <w:rsid w:val="00E73951"/>
    <w:rsid w:val="00E85F81"/>
    <w:rsid w:val="00E866E2"/>
    <w:rsid w:val="00F02C18"/>
    <w:rsid w:val="00F2488A"/>
    <w:rsid w:val="00F33CDF"/>
    <w:rsid w:val="00F34E07"/>
    <w:rsid w:val="00F47CAA"/>
    <w:rsid w:val="00F7710B"/>
    <w:rsid w:val="00F929C5"/>
    <w:rsid w:val="00FA2FC1"/>
    <w:rsid w:val="00FA71B4"/>
    <w:rsid w:val="00FB05A6"/>
    <w:rsid w:val="00FB434A"/>
    <w:rsid w:val="00FB4BFA"/>
    <w:rsid w:val="00FB72E6"/>
    <w:rsid w:val="00FD5E73"/>
    <w:rsid w:val="01282B69"/>
    <w:rsid w:val="032079EF"/>
    <w:rsid w:val="0374224B"/>
    <w:rsid w:val="04DE86AF"/>
    <w:rsid w:val="0756C926"/>
    <w:rsid w:val="07CD769B"/>
    <w:rsid w:val="0A61F2C6"/>
    <w:rsid w:val="0ADA9680"/>
    <w:rsid w:val="0D4AF584"/>
    <w:rsid w:val="0E08671E"/>
    <w:rsid w:val="118C2A15"/>
    <w:rsid w:val="13B8D6A5"/>
    <w:rsid w:val="15D0B627"/>
    <w:rsid w:val="18871444"/>
    <w:rsid w:val="1AD593E6"/>
    <w:rsid w:val="1B25C2FB"/>
    <w:rsid w:val="1C7B6B38"/>
    <w:rsid w:val="203EA036"/>
    <w:rsid w:val="205B7F34"/>
    <w:rsid w:val="208DA6BA"/>
    <w:rsid w:val="21A513A4"/>
    <w:rsid w:val="29D9C389"/>
    <w:rsid w:val="31AD087B"/>
    <w:rsid w:val="32D20C9C"/>
    <w:rsid w:val="3467A9C8"/>
    <w:rsid w:val="35413A26"/>
    <w:rsid w:val="35C87515"/>
    <w:rsid w:val="3B83214D"/>
    <w:rsid w:val="3FECA892"/>
    <w:rsid w:val="41BE21A5"/>
    <w:rsid w:val="4287757D"/>
    <w:rsid w:val="4359F206"/>
    <w:rsid w:val="43C51A8F"/>
    <w:rsid w:val="4857B588"/>
    <w:rsid w:val="4A0DA847"/>
    <w:rsid w:val="4B936573"/>
    <w:rsid w:val="4E835DC1"/>
    <w:rsid w:val="4F88DFBC"/>
    <w:rsid w:val="50134FCB"/>
    <w:rsid w:val="52873B5A"/>
    <w:rsid w:val="53E0248E"/>
    <w:rsid w:val="54FDB84F"/>
    <w:rsid w:val="55CA1850"/>
    <w:rsid w:val="5A28D4B8"/>
    <w:rsid w:val="5BC4A519"/>
    <w:rsid w:val="5BE6D580"/>
    <w:rsid w:val="5F238EF3"/>
    <w:rsid w:val="62158EFB"/>
    <w:rsid w:val="6257A2E5"/>
    <w:rsid w:val="6324C33F"/>
    <w:rsid w:val="65E87508"/>
    <w:rsid w:val="672951FA"/>
    <w:rsid w:val="6DCB7756"/>
    <w:rsid w:val="76838ED7"/>
    <w:rsid w:val="7823C018"/>
    <w:rsid w:val="78B0D990"/>
    <w:rsid w:val="79415BAD"/>
    <w:rsid w:val="7BB827DD"/>
    <w:rsid w:val="7C499642"/>
    <w:rsid w:val="7D7BF8B5"/>
    <w:rsid w:val="7E041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9700"/>
  <w15:docId w15:val="{63FF4948-0350-B947-A7A2-FA8E7EBA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C2092"/>
    <w:pPr>
      <w:tabs>
        <w:tab w:val="center" w:pos="4513"/>
        <w:tab w:val="right" w:pos="9026"/>
      </w:tabs>
    </w:pPr>
  </w:style>
  <w:style w:type="character" w:customStyle="1" w:styleId="HeaderChar">
    <w:name w:val="Header Char"/>
    <w:basedOn w:val="DefaultParagraphFont"/>
    <w:link w:val="Header"/>
    <w:uiPriority w:val="99"/>
    <w:rsid w:val="005C2092"/>
  </w:style>
  <w:style w:type="paragraph" w:styleId="Footer">
    <w:name w:val="footer"/>
    <w:basedOn w:val="Normal"/>
    <w:link w:val="FooterChar"/>
    <w:uiPriority w:val="99"/>
    <w:unhideWhenUsed/>
    <w:rsid w:val="005C2092"/>
    <w:pPr>
      <w:tabs>
        <w:tab w:val="center" w:pos="4513"/>
        <w:tab w:val="right" w:pos="9026"/>
      </w:tabs>
    </w:pPr>
  </w:style>
  <w:style w:type="character" w:customStyle="1" w:styleId="FooterChar">
    <w:name w:val="Footer Char"/>
    <w:basedOn w:val="DefaultParagraphFont"/>
    <w:link w:val="Footer"/>
    <w:uiPriority w:val="99"/>
    <w:rsid w:val="005C2092"/>
  </w:style>
  <w:style w:type="character" w:styleId="Hyperlink">
    <w:name w:val="Hyperlink"/>
    <w:basedOn w:val="DefaultParagraphFont"/>
    <w:uiPriority w:val="99"/>
    <w:unhideWhenUsed/>
    <w:rsid w:val="005871F0"/>
    <w:rPr>
      <w:color w:val="0000FF" w:themeColor="hyperlink"/>
      <w:u w:val="single"/>
    </w:rPr>
  </w:style>
  <w:style w:type="character" w:styleId="UnresolvedMention">
    <w:name w:val="Unresolved Mention"/>
    <w:basedOn w:val="DefaultParagraphFont"/>
    <w:uiPriority w:val="99"/>
    <w:semiHidden/>
    <w:unhideWhenUsed/>
    <w:rsid w:val="005871F0"/>
    <w:rPr>
      <w:color w:val="605E5C"/>
      <w:shd w:val="clear" w:color="auto" w:fill="E1DFDD"/>
    </w:rPr>
  </w:style>
  <w:style w:type="paragraph" w:styleId="ListParagraph">
    <w:name w:val="List Paragraph"/>
    <w:basedOn w:val="Normal"/>
    <w:uiPriority w:val="34"/>
    <w:qFormat/>
    <w:pPr>
      <w:ind w:left="720"/>
      <w:contextualSpacing/>
    </w:pPr>
  </w:style>
  <w:style w:type="paragraph" w:styleId="ListBullet">
    <w:name w:val="List Bullet"/>
    <w:basedOn w:val="Normal"/>
    <w:uiPriority w:val="10"/>
    <w:qFormat/>
    <w:rsid w:val="001D2B22"/>
    <w:pPr>
      <w:numPr>
        <w:numId w:val="7"/>
      </w:numPr>
      <w:contextualSpacing/>
    </w:pPr>
    <w:rPr>
      <w:rFonts w:asciiTheme="minorHAnsi" w:eastAsiaTheme="minorHAnsi" w:hAnsiTheme="minorHAnsi" w:cstheme="minorBidi"/>
      <w:color w:val="595959" w:themeColor="text1" w:themeTint="A6"/>
      <w:sz w:val="22"/>
      <w:szCs w:val="22"/>
      <w:lang w:eastAsia="en-US"/>
    </w:rPr>
  </w:style>
  <w:style w:type="paragraph" w:customStyle="1" w:styleId="paragraph">
    <w:name w:val="paragraph"/>
    <w:basedOn w:val="Normal"/>
    <w:rsid w:val="008A5033"/>
    <w:pPr>
      <w:spacing w:before="100" w:beforeAutospacing="1" w:after="100" w:afterAutospacing="1"/>
    </w:pPr>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3106">
      <w:bodyDiv w:val="1"/>
      <w:marLeft w:val="0"/>
      <w:marRight w:val="0"/>
      <w:marTop w:val="0"/>
      <w:marBottom w:val="0"/>
      <w:divBdr>
        <w:top w:val="none" w:sz="0" w:space="0" w:color="auto"/>
        <w:left w:val="none" w:sz="0" w:space="0" w:color="auto"/>
        <w:bottom w:val="none" w:sz="0" w:space="0" w:color="auto"/>
        <w:right w:val="none" w:sz="0" w:space="0" w:color="auto"/>
      </w:divBdr>
    </w:div>
    <w:div w:id="1508982842">
      <w:bodyDiv w:val="1"/>
      <w:marLeft w:val="0"/>
      <w:marRight w:val="0"/>
      <w:marTop w:val="0"/>
      <w:marBottom w:val="0"/>
      <w:divBdr>
        <w:top w:val="none" w:sz="0" w:space="0" w:color="auto"/>
        <w:left w:val="none" w:sz="0" w:space="0" w:color="auto"/>
        <w:bottom w:val="none" w:sz="0" w:space="0" w:color="auto"/>
        <w:right w:val="none" w:sz="0" w:space="0" w:color="auto"/>
      </w:divBdr>
      <w:divsChild>
        <w:div w:id="1318026246">
          <w:marLeft w:val="0"/>
          <w:marRight w:val="0"/>
          <w:marTop w:val="0"/>
          <w:marBottom w:val="0"/>
          <w:divBdr>
            <w:top w:val="none" w:sz="0" w:space="0" w:color="auto"/>
            <w:left w:val="none" w:sz="0" w:space="0" w:color="auto"/>
            <w:bottom w:val="none" w:sz="0" w:space="0" w:color="auto"/>
            <w:right w:val="none" w:sz="0" w:space="0" w:color="auto"/>
          </w:divBdr>
        </w:div>
        <w:div w:id="463082471">
          <w:marLeft w:val="0"/>
          <w:marRight w:val="0"/>
          <w:marTop w:val="0"/>
          <w:marBottom w:val="0"/>
          <w:divBdr>
            <w:top w:val="none" w:sz="0" w:space="0" w:color="auto"/>
            <w:left w:val="none" w:sz="0" w:space="0" w:color="auto"/>
            <w:bottom w:val="none" w:sz="0" w:space="0" w:color="auto"/>
            <w:right w:val="none" w:sz="0" w:space="0" w:color="auto"/>
          </w:divBdr>
        </w:div>
        <w:div w:id="578517873">
          <w:marLeft w:val="0"/>
          <w:marRight w:val="0"/>
          <w:marTop w:val="0"/>
          <w:marBottom w:val="0"/>
          <w:divBdr>
            <w:top w:val="none" w:sz="0" w:space="0" w:color="auto"/>
            <w:left w:val="none" w:sz="0" w:space="0" w:color="auto"/>
            <w:bottom w:val="none" w:sz="0" w:space="0" w:color="auto"/>
            <w:right w:val="none" w:sz="0" w:space="0" w:color="auto"/>
          </w:divBdr>
        </w:div>
      </w:divsChild>
    </w:div>
    <w:div w:id="1705902476">
      <w:bodyDiv w:val="1"/>
      <w:marLeft w:val="0"/>
      <w:marRight w:val="0"/>
      <w:marTop w:val="0"/>
      <w:marBottom w:val="0"/>
      <w:divBdr>
        <w:top w:val="none" w:sz="0" w:space="0" w:color="auto"/>
        <w:left w:val="none" w:sz="0" w:space="0" w:color="auto"/>
        <w:bottom w:val="none" w:sz="0" w:space="0" w:color="auto"/>
        <w:right w:val="none" w:sz="0" w:space="0" w:color="auto"/>
      </w:divBdr>
      <w:divsChild>
        <w:div w:id="1964341804">
          <w:marLeft w:val="0"/>
          <w:marRight w:val="0"/>
          <w:marTop w:val="0"/>
          <w:marBottom w:val="0"/>
          <w:divBdr>
            <w:top w:val="none" w:sz="0" w:space="0" w:color="auto"/>
            <w:left w:val="none" w:sz="0" w:space="0" w:color="auto"/>
            <w:bottom w:val="none" w:sz="0" w:space="0" w:color="auto"/>
            <w:right w:val="none" w:sz="0" w:space="0" w:color="auto"/>
          </w:divBdr>
        </w:div>
        <w:div w:id="1913784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ireonkeegan@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ACE267E81B734CB60BE5A3794C7E26" ma:contentTypeVersion="17" ma:contentTypeDescription="Create a new document." ma:contentTypeScope="" ma:versionID="8fc023b81a68565885545d5deae639b5">
  <xsd:schema xmlns:xsd="http://www.w3.org/2001/XMLSchema" xmlns:xs="http://www.w3.org/2001/XMLSchema" xmlns:p="http://schemas.microsoft.com/office/2006/metadata/properties" xmlns:ns2="0ec9ae7b-b5d6-4ff9-aa44-a4a2f9fbb563" xmlns:ns3="614a00bf-a82b-4a6a-98e2-3a6b2cbef300" targetNamespace="http://schemas.microsoft.com/office/2006/metadata/properties" ma:root="true" ma:fieldsID="3aacf7b7071f0409d6f75d886f9e8f92" ns2:_="" ns3:_="">
    <xsd:import namespace="0ec9ae7b-b5d6-4ff9-aa44-a4a2f9fbb563"/>
    <xsd:import namespace="614a00bf-a82b-4a6a-98e2-3a6b2cbef3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9ae7b-b5d6-4ff9-aa44-a4a2f9fbb5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e0be400-43d2-48fb-b2c5-56d9df8ec3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4a00bf-a82b-4a6a-98e2-3a6b2cbef3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862b300-8428-478b-9059-9e0428fe8e93}" ma:internalName="TaxCatchAll" ma:showField="CatchAllData" ma:web="614a00bf-a82b-4a6a-98e2-3a6b2cbef3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ec9ae7b-b5d6-4ff9-aa44-a4a2f9fbb563">
      <Terms xmlns="http://schemas.microsoft.com/office/infopath/2007/PartnerControls"/>
    </lcf76f155ced4ddcb4097134ff3c332f>
    <TaxCatchAll xmlns="614a00bf-a82b-4a6a-98e2-3a6b2cbef300" xsi:nil="true"/>
    <SharedWithUsers xmlns="614a00bf-a82b-4a6a-98e2-3a6b2cbef300">
      <UserInfo>
        <DisplayName>Hayley Assuncao</DisplayName>
        <AccountId>15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DBF30-57B0-42B5-AE0F-42B84D347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9ae7b-b5d6-4ff9-aa44-a4a2f9fbb563"/>
    <ds:schemaRef ds:uri="614a00bf-a82b-4a6a-98e2-3a6b2cbef3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4658A4-D787-4E73-B373-F307B191BC54}">
  <ds:schemaRefs>
    <ds:schemaRef ds:uri="http://schemas.microsoft.com/office/2006/metadata/properties"/>
    <ds:schemaRef ds:uri="http://schemas.microsoft.com/office/infopath/2007/PartnerControls"/>
    <ds:schemaRef ds:uri="0ec9ae7b-b5d6-4ff9-aa44-a4a2f9fbb563"/>
    <ds:schemaRef ds:uri="614a00bf-a82b-4a6a-98e2-3a6b2cbef300"/>
  </ds:schemaRefs>
</ds:datastoreItem>
</file>

<file path=customXml/itemProps3.xml><?xml version="1.0" encoding="utf-8"?>
<ds:datastoreItem xmlns:ds="http://schemas.openxmlformats.org/officeDocument/2006/customXml" ds:itemID="{5EC0D593-75E4-4AF1-9787-118A2EC11029}">
  <ds:schemaRefs>
    <ds:schemaRef ds:uri="http://schemas.microsoft.com/sharepoint/v3/contenttype/forms"/>
  </ds:schemaRefs>
</ds:datastoreItem>
</file>

<file path=customXml/itemProps4.xml><?xml version="1.0" encoding="utf-8"?>
<ds:datastoreItem xmlns:ds="http://schemas.openxmlformats.org/officeDocument/2006/customXml" ds:itemID="{DD3210F8-C22B-4FE9-A23A-24D10AC9A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Hurd</dc:creator>
  <cp:lastModifiedBy>Tedy Sam</cp:lastModifiedBy>
  <cp:revision>25</cp:revision>
  <cp:lastPrinted>2023-09-14T16:10:00Z</cp:lastPrinted>
  <dcterms:created xsi:type="dcterms:W3CDTF">2024-03-18T10:04:00Z</dcterms:created>
  <dcterms:modified xsi:type="dcterms:W3CDTF">2024-03-20T12:49:00Z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0x0101005FACE267E81B734CB60BE5A3794C7E26</vt:lpwstr>
  </property>
  <property fmtid="{D5CDD505-2E9C-101B-9397-08002B2CF9AE}" pid="3" name="MediaServiceImageTags">
    <vt:lpwstr/>
  </property>
  <property fmtid="{D5CDD505-2E9C-101B-9397-08002B2CF9AE}" pid="4" name="GrammarlyDocumentId">
    <vt:lpwstr>e04fcb37a5fe0d3caeb45801651a5d4cccc037d014da5eafec064a6f32d797d9</vt:lpwstr>
  </property>
  <property fmtid="{D5CDD505-2E9C-101B-9397-08002B2CF9AE}" pid="5" name="MSIP_Label_bea66b2b-af80-48b6-873b-d341d3035cfa_Enabled">
    <vt:lpwstr>true</vt:lpwstr>
  </property>
  <property fmtid="{D5CDD505-2E9C-101B-9397-08002B2CF9AE}" pid="6" name="MSIP_Label_bea66b2b-af80-48b6-873b-d341d3035cfa_SetDate">
    <vt:lpwstr>2024-03-18T10:04:36Z</vt:lpwstr>
  </property>
  <property fmtid="{D5CDD505-2E9C-101B-9397-08002B2CF9AE}" pid="7" name="MSIP_Label_bea66b2b-af80-48b6-873b-d341d3035cfa_Method">
    <vt:lpwstr>Standard</vt:lpwstr>
  </property>
  <property fmtid="{D5CDD505-2E9C-101B-9397-08002B2CF9AE}" pid="8" name="MSIP_Label_bea66b2b-af80-48b6-873b-d341d3035cfa_Name">
    <vt:lpwstr>Proprietary</vt:lpwstr>
  </property>
  <property fmtid="{D5CDD505-2E9C-101B-9397-08002B2CF9AE}" pid="9" name="MSIP_Label_bea66b2b-af80-48b6-873b-d341d3035cfa_SiteId">
    <vt:lpwstr>63982aff-fb6c-4c22-973b-70e4acfb63e6</vt:lpwstr>
  </property>
  <property fmtid="{D5CDD505-2E9C-101B-9397-08002B2CF9AE}" pid="10" name="MSIP_Label_bea66b2b-af80-48b6-873b-d341d3035cfa_ActionId">
    <vt:lpwstr>95bc747b-4344-4e74-9093-0c345053a3fa</vt:lpwstr>
  </property>
  <property fmtid="{D5CDD505-2E9C-101B-9397-08002B2CF9AE}" pid="11" name="MSIP_Label_bea66b2b-af80-48b6-873b-d341d3035cfa_ContentBits">
    <vt:lpwstr>0</vt:lpwstr>
  </property>
</Properties>
</file>