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8B7F1" w14:textId="77777777" w:rsidR="00AB0E14" w:rsidRDefault="00F61716">
      <w:pPr>
        <w:spacing w:after="124" w:line="259" w:lineRule="auto"/>
        <w:ind w:left="-288" w:firstLine="0"/>
      </w:pPr>
      <w:r>
        <w:rPr>
          <w:noProof/>
        </w:rPr>
        <w:drawing>
          <wp:inline distT="0" distB="0" distL="0" distR="0" wp14:anchorId="752766FB" wp14:editId="03A6962F">
            <wp:extent cx="2587371" cy="804545"/>
            <wp:effectExtent l="0" t="0" r="0" b="0"/>
            <wp:docPr id="526" name="Picture 526"/>
            <wp:cNvGraphicFramePr/>
            <a:graphic xmlns:a="http://schemas.openxmlformats.org/drawingml/2006/main">
              <a:graphicData uri="http://schemas.openxmlformats.org/drawingml/2006/picture">
                <pic:pic xmlns:pic="http://schemas.openxmlformats.org/drawingml/2006/picture">
                  <pic:nvPicPr>
                    <pic:cNvPr id="526" name="Picture 526"/>
                    <pic:cNvPicPr/>
                  </pic:nvPicPr>
                  <pic:blipFill>
                    <a:blip r:embed="rId7"/>
                    <a:stretch>
                      <a:fillRect/>
                    </a:stretch>
                  </pic:blipFill>
                  <pic:spPr>
                    <a:xfrm>
                      <a:off x="0" y="0"/>
                      <a:ext cx="2587371" cy="804545"/>
                    </a:xfrm>
                    <a:prstGeom prst="rect">
                      <a:avLst/>
                    </a:prstGeom>
                  </pic:spPr>
                </pic:pic>
              </a:graphicData>
            </a:graphic>
          </wp:inline>
        </w:drawing>
      </w:r>
      <w:r>
        <w:rPr>
          <w:sz w:val="22"/>
        </w:rPr>
        <w:t xml:space="preserve"> </w:t>
      </w:r>
    </w:p>
    <w:p w14:paraId="64954FB3" w14:textId="77777777" w:rsidR="00AB0E14" w:rsidRDefault="00F61716">
      <w:pPr>
        <w:spacing w:after="0" w:line="275" w:lineRule="auto"/>
        <w:ind w:left="0" w:firstLine="0"/>
      </w:pPr>
      <w:r>
        <w:rPr>
          <w:b/>
          <w:sz w:val="32"/>
        </w:rPr>
        <w:t xml:space="preserve">Packet Tracer - VLSM Design and Implementation Practice Topology </w:t>
      </w:r>
    </w:p>
    <w:p w14:paraId="4F1F5F61" w14:textId="77777777" w:rsidR="00AB0E14" w:rsidRDefault="00F61716">
      <w:pPr>
        <w:spacing w:after="288"/>
        <w:ind w:left="355"/>
      </w:pPr>
      <w:r>
        <w:t xml:space="preserve">You will receive one of three possible topologies. </w:t>
      </w:r>
    </w:p>
    <w:p w14:paraId="019AEA34" w14:textId="77777777" w:rsidR="00AB0E14" w:rsidRDefault="00F61716">
      <w:pPr>
        <w:pStyle w:val="1"/>
        <w:spacing w:after="0"/>
        <w:ind w:left="-5"/>
      </w:pPr>
      <w:r>
        <w:t xml:space="preserve">Addressing Table </w:t>
      </w:r>
    </w:p>
    <w:tbl>
      <w:tblPr>
        <w:tblStyle w:val="TableGrid"/>
        <w:tblW w:w="9908" w:type="dxa"/>
        <w:tblInd w:w="87" w:type="dxa"/>
        <w:tblCellMar>
          <w:top w:w="81" w:type="dxa"/>
          <w:left w:w="115" w:type="dxa"/>
          <w:bottom w:w="0" w:type="dxa"/>
          <w:right w:w="100" w:type="dxa"/>
        </w:tblCellMar>
        <w:tblLook w:val="04A0" w:firstRow="1" w:lastRow="0" w:firstColumn="1" w:lastColumn="0" w:noHBand="0" w:noVBand="1"/>
        <w:tblDescription w:val="This table shows the addressing for the Device, Interface, IP Address and Subnet Mask. As you go through this activity, you will determine the ip address, subnet mask and default gateway for the devices.  Type your answers in the cells listed as &quot;blank&quot;."/>
      </w:tblPr>
      <w:tblGrid>
        <w:gridCol w:w="2068"/>
        <w:gridCol w:w="1311"/>
        <w:gridCol w:w="2161"/>
        <w:gridCol w:w="2564"/>
        <w:gridCol w:w="1804"/>
      </w:tblGrid>
      <w:tr w:rsidR="00AD5CB2" w14:paraId="52FF1FDB" w14:textId="77777777">
        <w:trPr>
          <w:trHeight w:val="531"/>
        </w:trPr>
        <w:tc>
          <w:tcPr>
            <w:tcW w:w="2157"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2F1777D3" w14:textId="77777777" w:rsidR="00AB0E14" w:rsidRDefault="00F61716">
            <w:pPr>
              <w:spacing w:after="0" w:line="259" w:lineRule="auto"/>
              <w:ind w:left="0" w:right="16" w:firstLine="0"/>
              <w:jc w:val="center"/>
            </w:pPr>
            <w:r>
              <w:rPr>
                <w:b/>
              </w:rPr>
              <w:t xml:space="preserve">Device </w:t>
            </w:r>
          </w:p>
        </w:tc>
        <w:tc>
          <w:tcPr>
            <w:tcW w:w="1465"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325CB691" w14:textId="77777777" w:rsidR="00AB0E14" w:rsidRDefault="00F61716">
            <w:pPr>
              <w:spacing w:after="0" w:line="259" w:lineRule="auto"/>
              <w:ind w:left="0" w:right="20" w:firstLine="0"/>
              <w:jc w:val="center"/>
            </w:pPr>
            <w:r>
              <w:rPr>
                <w:b/>
              </w:rPr>
              <w:t xml:space="preserve">Interface </w:t>
            </w:r>
          </w:p>
        </w:tc>
        <w:tc>
          <w:tcPr>
            <w:tcW w:w="2209"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29D4A0A5" w14:textId="77777777" w:rsidR="00AB0E14" w:rsidRDefault="00F61716">
            <w:pPr>
              <w:spacing w:after="0" w:line="259" w:lineRule="auto"/>
              <w:ind w:left="0" w:right="16" w:firstLine="0"/>
              <w:jc w:val="center"/>
            </w:pPr>
            <w:r>
              <w:rPr>
                <w:b/>
              </w:rPr>
              <w:t xml:space="preserve">IP Address </w:t>
            </w:r>
          </w:p>
        </w:tc>
        <w:tc>
          <w:tcPr>
            <w:tcW w:w="2211"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5D23B278" w14:textId="77777777" w:rsidR="00AB0E14" w:rsidRDefault="00F61716">
            <w:pPr>
              <w:spacing w:after="0" w:line="259" w:lineRule="auto"/>
              <w:ind w:left="0" w:right="15" w:firstLine="0"/>
              <w:jc w:val="center"/>
            </w:pPr>
            <w:r>
              <w:rPr>
                <w:b/>
              </w:rPr>
              <w:t xml:space="preserve">Subnet Mask </w:t>
            </w:r>
          </w:p>
        </w:tc>
        <w:tc>
          <w:tcPr>
            <w:tcW w:w="1866"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3D828397" w14:textId="77777777" w:rsidR="00AB0E14" w:rsidRDefault="00F61716">
            <w:pPr>
              <w:spacing w:after="0" w:line="259" w:lineRule="auto"/>
              <w:ind w:left="41" w:firstLine="0"/>
            </w:pPr>
            <w:r>
              <w:rPr>
                <w:b/>
              </w:rPr>
              <w:t xml:space="preserve">Default Gateway </w:t>
            </w:r>
          </w:p>
        </w:tc>
      </w:tr>
      <w:tr w:rsidR="00D82386" w14:paraId="24E5397A" w14:textId="77777777">
        <w:trPr>
          <w:trHeight w:val="389"/>
        </w:trPr>
        <w:tc>
          <w:tcPr>
            <w:tcW w:w="2157" w:type="dxa"/>
            <w:vMerge w:val="restart"/>
            <w:tcBorders>
              <w:top w:val="single" w:sz="2" w:space="0" w:color="000000"/>
              <w:left w:val="single" w:sz="2" w:space="0" w:color="000000"/>
              <w:bottom w:val="single" w:sz="2" w:space="0" w:color="000000"/>
              <w:right w:val="single" w:sz="2" w:space="0" w:color="000000"/>
            </w:tcBorders>
          </w:tcPr>
          <w:p w14:paraId="2075F2E5" w14:textId="599FE099" w:rsidR="00AD5CB2" w:rsidRDefault="00F61716" w:rsidP="00AD5CB2">
            <w:pPr>
              <w:spacing w:after="3" w:line="405" w:lineRule="auto"/>
              <w:ind w:left="0" w:right="400" w:firstLine="0"/>
            </w:pPr>
            <w:r>
              <w:rPr>
                <w:i/>
                <w:color w:val="FFFFFF"/>
              </w:rPr>
              <w:t>[[R1</w:t>
            </w:r>
            <w:r>
              <w:rPr>
                <w:i/>
                <w:color w:val="FFFFFF"/>
              </w:rPr>
              <w:t xml:space="preserve">ame]] </w:t>
            </w:r>
            <w:r w:rsidR="00AD5CB2">
              <w:rPr>
                <w:i/>
                <w:color w:val="000000" w:themeColor="text1"/>
              </w:rPr>
              <w:t>Bulding1</w:t>
            </w:r>
          </w:p>
          <w:p w14:paraId="67F408F7" w14:textId="18337E3D" w:rsidR="00AB0E14" w:rsidRDefault="00AB0E14">
            <w:pPr>
              <w:spacing w:after="0" w:line="259" w:lineRule="auto"/>
              <w:ind w:left="0" w:firstLine="0"/>
            </w:pPr>
          </w:p>
        </w:tc>
        <w:tc>
          <w:tcPr>
            <w:tcW w:w="1465" w:type="dxa"/>
            <w:tcBorders>
              <w:top w:val="single" w:sz="2" w:space="0" w:color="000000"/>
              <w:left w:val="single" w:sz="2" w:space="0" w:color="000000"/>
              <w:bottom w:val="single" w:sz="2" w:space="0" w:color="000000"/>
              <w:right w:val="single" w:sz="2" w:space="0" w:color="000000"/>
            </w:tcBorders>
          </w:tcPr>
          <w:p w14:paraId="1808DA67" w14:textId="77777777" w:rsidR="00AB0E14" w:rsidRDefault="00F61716">
            <w:pPr>
              <w:spacing w:after="0" w:line="259" w:lineRule="auto"/>
              <w:ind w:left="1" w:firstLine="0"/>
            </w:pPr>
            <w:r>
              <w:t xml:space="preserve">G0/0 </w:t>
            </w:r>
          </w:p>
        </w:tc>
        <w:tc>
          <w:tcPr>
            <w:tcW w:w="2209" w:type="dxa"/>
            <w:tcBorders>
              <w:top w:val="single" w:sz="2" w:space="0" w:color="000000"/>
              <w:left w:val="single" w:sz="2" w:space="0" w:color="000000"/>
              <w:bottom w:val="single" w:sz="2" w:space="0" w:color="000000"/>
              <w:right w:val="single" w:sz="2" w:space="0" w:color="000000"/>
            </w:tcBorders>
          </w:tcPr>
          <w:p w14:paraId="26AF5FC3" w14:textId="7BCCE766" w:rsidR="00AB0E14" w:rsidRDefault="00F61716">
            <w:pPr>
              <w:spacing w:after="0" w:line="259" w:lineRule="auto"/>
              <w:ind w:left="1" w:firstLine="0"/>
            </w:pPr>
            <w:r>
              <w:rPr>
                <w:i/>
                <w:color w:val="FFFFFF"/>
              </w:rPr>
              <w:t>blank</w:t>
            </w:r>
            <w:r w:rsidR="00F40132">
              <w:t>1</w:t>
            </w:r>
            <w:r w:rsidR="00D82386">
              <w:t>92.168.72.129</w:t>
            </w:r>
          </w:p>
        </w:tc>
        <w:tc>
          <w:tcPr>
            <w:tcW w:w="2211" w:type="dxa"/>
            <w:tcBorders>
              <w:top w:val="single" w:sz="2" w:space="0" w:color="000000"/>
              <w:left w:val="single" w:sz="2" w:space="0" w:color="000000"/>
              <w:bottom w:val="single" w:sz="2" w:space="0" w:color="000000"/>
              <w:right w:val="single" w:sz="2" w:space="0" w:color="000000"/>
            </w:tcBorders>
          </w:tcPr>
          <w:p w14:paraId="30F9741D" w14:textId="479EA11C" w:rsidR="00AB0E14" w:rsidRDefault="00F61716">
            <w:pPr>
              <w:spacing w:after="0" w:line="259" w:lineRule="auto"/>
              <w:ind w:left="2" w:firstLine="0"/>
            </w:pPr>
            <w:r>
              <w:rPr>
                <w:i/>
                <w:color w:val="FFFFFF"/>
              </w:rPr>
              <w:t>b</w:t>
            </w:r>
            <w:r w:rsidR="00F40132">
              <w:rPr>
                <w:i/>
                <w:color w:val="FFFFFF"/>
              </w:rPr>
              <w:t xml:space="preserve"> </w:t>
            </w:r>
            <w:r w:rsidR="00F40132">
              <w:rPr>
                <w:i/>
                <w:color w:val="FFFFFF"/>
              </w:rPr>
              <w:t>blank</w:t>
            </w:r>
            <w:r w:rsidR="00F40132">
              <w:rPr>
                <w:i/>
              </w:rPr>
              <w:t>255.255.255.240</w:t>
            </w:r>
            <w:r>
              <w:rPr>
                <w:i/>
                <w:color w:val="FFFFFF"/>
              </w:rPr>
              <w:t>lank</w:t>
            </w:r>
            <w:r>
              <w:rPr>
                <w:b/>
                <w:i/>
                <w:color w:val="FFFFFF"/>
              </w:rPr>
              <w:t xml:space="preserve"> </w:t>
            </w:r>
          </w:p>
        </w:tc>
        <w:tc>
          <w:tcPr>
            <w:tcW w:w="1866" w:type="dxa"/>
            <w:tcBorders>
              <w:top w:val="single" w:sz="2" w:space="0" w:color="000000"/>
              <w:left w:val="single" w:sz="2" w:space="0" w:color="000000"/>
              <w:bottom w:val="single" w:sz="4" w:space="0" w:color="000000"/>
              <w:right w:val="single" w:sz="2" w:space="0" w:color="000000"/>
            </w:tcBorders>
          </w:tcPr>
          <w:p w14:paraId="6CE83FD1" w14:textId="77777777" w:rsidR="00AB0E14" w:rsidRDefault="00F61716">
            <w:pPr>
              <w:spacing w:after="0" w:line="259" w:lineRule="auto"/>
              <w:ind w:left="0" w:firstLine="0"/>
            </w:pPr>
            <w:r>
              <w:t xml:space="preserve">N/A </w:t>
            </w:r>
          </w:p>
        </w:tc>
      </w:tr>
      <w:tr w:rsidR="00D82386" w14:paraId="129ED456" w14:textId="77777777">
        <w:trPr>
          <w:trHeight w:val="389"/>
        </w:trPr>
        <w:tc>
          <w:tcPr>
            <w:tcW w:w="0" w:type="auto"/>
            <w:vMerge/>
            <w:tcBorders>
              <w:top w:val="nil"/>
              <w:left w:val="single" w:sz="2" w:space="0" w:color="000000"/>
              <w:bottom w:val="nil"/>
              <w:right w:val="single" w:sz="2" w:space="0" w:color="000000"/>
            </w:tcBorders>
          </w:tcPr>
          <w:p w14:paraId="08DABD3D" w14:textId="77777777" w:rsidR="00AB0E14" w:rsidRDefault="00AB0E14">
            <w:pPr>
              <w:spacing w:after="160" w:line="259" w:lineRule="auto"/>
              <w:ind w:left="0" w:firstLine="0"/>
            </w:pPr>
          </w:p>
        </w:tc>
        <w:tc>
          <w:tcPr>
            <w:tcW w:w="1465" w:type="dxa"/>
            <w:tcBorders>
              <w:top w:val="single" w:sz="2" w:space="0" w:color="000000"/>
              <w:left w:val="single" w:sz="2" w:space="0" w:color="000000"/>
              <w:bottom w:val="single" w:sz="2" w:space="0" w:color="000000"/>
              <w:right w:val="single" w:sz="2" w:space="0" w:color="000000"/>
            </w:tcBorders>
          </w:tcPr>
          <w:p w14:paraId="4A9A7E50" w14:textId="77777777" w:rsidR="00AB0E14" w:rsidRDefault="00F61716">
            <w:pPr>
              <w:spacing w:after="0" w:line="259" w:lineRule="auto"/>
              <w:ind w:left="1" w:firstLine="0"/>
            </w:pPr>
            <w:r>
              <w:t xml:space="preserve">G0/1 </w:t>
            </w:r>
          </w:p>
        </w:tc>
        <w:tc>
          <w:tcPr>
            <w:tcW w:w="2209" w:type="dxa"/>
            <w:tcBorders>
              <w:top w:val="single" w:sz="2" w:space="0" w:color="000000"/>
              <w:left w:val="single" w:sz="2" w:space="0" w:color="000000"/>
              <w:bottom w:val="single" w:sz="2" w:space="0" w:color="000000"/>
              <w:right w:val="single" w:sz="2" w:space="0" w:color="000000"/>
            </w:tcBorders>
          </w:tcPr>
          <w:p w14:paraId="23ECA2E6" w14:textId="7737DD95" w:rsidR="00AB0E14" w:rsidRDefault="00D82386">
            <w:pPr>
              <w:spacing w:after="0" w:line="259" w:lineRule="auto"/>
              <w:ind w:left="1" w:firstLine="0"/>
            </w:pPr>
            <w:r>
              <w:rPr>
                <w:i/>
                <w:color w:val="FFFFFF"/>
              </w:rPr>
              <w:t>k</w:t>
            </w:r>
            <w:r>
              <w:t>192.168.72.</w:t>
            </w:r>
            <w:r>
              <w:t>97</w:t>
            </w:r>
          </w:p>
        </w:tc>
        <w:tc>
          <w:tcPr>
            <w:tcW w:w="2211" w:type="dxa"/>
            <w:tcBorders>
              <w:top w:val="single" w:sz="2" w:space="0" w:color="000000"/>
              <w:left w:val="single" w:sz="2" w:space="0" w:color="000000"/>
              <w:bottom w:val="single" w:sz="2" w:space="0" w:color="000000"/>
              <w:right w:val="single" w:sz="2" w:space="0" w:color="000000"/>
            </w:tcBorders>
          </w:tcPr>
          <w:p w14:paraId="4832113E" w14:textId="0C72E54F" w:rsidR="00AB0E14" w:rsidRDefault="00F61716">
            <w:pPr>
              <w:spacing w:after="0" w:line="259" w:lineRule="auto"/>
              <w:ind w:left="2" w:firstLine="0"/>
            </w:pPr>
            <w:r>
              <w:rPr>
                <w:i/>
                <w:color w:val="FFFFFF"/>
              </w:rPr>
              <w:t>blank</w:t>
            </w:r>
            <w:r>
              <w:rPr>
                <w:b/>
                <w:i/>
                <w:color w:val="FFFFFF"/>
              </w:rPr>
              <w:t xml:space="preserve"> </w:t>
            </w:r>
            <w:r w:rsidR="00F40132">
              <w:rPr>
                <w:i/>
                <w:color w:val="FFFFFF"/>
              </w:rPr>
              <w:t>blank</w:t>
            </w:r>
            <w:r w:rsidR="00F40132">
              <w:rPr>
                <w:i/>
              </w:rPr>
              <w:t>255.255.255.2</w:t>
            </w:r>
            <w:r w:rsidR="00F40132">
              <w:rPr>
                <w:i/>
              </w:rPr>
              <w:t>24</w:t>
            </w:r>
          </w:p>
        </w:tc>
        <w:tc>
          <w:tcPr>
            <w:tcW w:w="1866" w:type="dxa"/>
            <w:tcBorders>
              <w:top w:val="single" w:sz="4" w:space="0" w:color="000000"/>
              <w:left w:val="single" w:sz="2" w:space="0" w:color="000000"/>
              <w:bottom w:val="single" w:sz="4" w:space="0" w:color="000000"/>
              <w:right w:val="single" w:sz="2" w:space="0" w:color="000000"/>
            </w:tcBorders>
          </w:tcPr>
          <w:p w14:paraId="43CC6080" w14:textId="77777777" w:rsidR="00AB0E14" w:rsidRDefault="00F61716">
            <w:pPr>
              <w:spacing w:after="0" w:line="259" w:lineRule="auto"/>
              <w:ind w:left="0" w:firstLine="0"/>
            </w:pPr>
            <w:r>
              <w:t xml:space="preserve">N/A </w:t>
            </w:r>
          </w:p>
        </w:tc>
      </w:tr>
      <w:tr w:rsidR="00D82386" w14:paraId="4B4B5FA6" w14:textId="77777777">
        <w:trPr>
          <w:trHeight w:val="389"/>
        </w:trPr>
        <w:tc>
          <w:tcPr>
            <w:tcW w:w="0" w:type="auto"/>
            <w:vMerge/>
            <w:tcBorders>
              <w:top w:val="nil"/>
              <w:left w:val="single" w:sz="2" w:space="0" w:color="000000"/>
              <w:bottom w:val="single" w:sz="2" w:space="0" w:color="000000"/>
              <w:right w:val="single" w:sz="2" w:space="0" w:color="000000"/>
            </w:tcBorders>
          </w:tcPr>
          <w:p w14:paraId="7244A5CE" w14:textId="77777777" w:rsidR="00AB0E14" w:rsidRDefault="00AB0E14">
            <w:pPr>
              <w:spacing w:after="160" w:line="259" w:lineRule="auto"/>
              <w:ind w:left="0" w:firstLine="0"/>
            </w:pPr>
          </w:p>
        </w:tc>
        <w:tc>
          <w:tcPr>
            <w:tcW w:w="1465" w:type="dxa"/>
            <w:tcBorders>
              <w:top w:val="single" w:sz="2" w:space="0" w:color="000000"/>
              <w:left w:val="single" w:sz="2" w:space="0" w:color="000000"/>
              <w:bottom w:val="single" w:sz="2" w:space="0" w:color="000000"/>
              <w:right w:val="single" w:sz="2" w:space="0" w:color="000000"/>
            </w:tcBorders>
          </w:tcPr>
          <w:p w14:paraId="4E99C360" w14:textId="77777777" w:rsidR="00AB0E14" w:rsidRDefault="00F61716">
            <w:pPr>
              <w:spacing w:after="0" w:line="259" w:lineRule="auto"/>
              <w:ind w:left="1" w:firstLine="0"/>
            </w:pPr>
            <w:r>
              <w:t xml:space="preserve">S0/0/0 </w:t>
            </w:r>
          </w:p>
        </w:tc>
        <w:tc>
          <w:tcPr>
            <w:tcW w:w="2209" w:type="dxa"/>
            <w:tcBorders>
              <w:top w:val="single" w:sz="2" w:space="0" w:color="000000"/>
              <w:left w:val="single" w:sz="2" w:space="0" w:color="000000"/>
              <w:bottom w:val="single" w:sz="2" w:space="0" w:color="000000"/>
              <w:right w:val="single" w:sz="2" w:space="0" w:color="000000"/>
            </w:tcBorders>
          </w:tcPr>
          <w:p w14:paraId="7BE9174F" w14:textId="0FA27DD2" w:rsidR="00AB0E14" w:rsidRDefault="00F61716">
            <w:pPr>
              <w:spacing w:after="0" w:line="259" w:lineRule="auto"/>
              <w:ind w:left="1" w:firstLine="0"/>
            </w:pPr>
            <w:proofErr w:type="spellStart"/>
            <w:r>
              <w:rPr>
                <w:i/>
                <w:color w:val="FFFFFF"/>
              </w:rPr>
              <w:t>bla</w:t>
            </w:r>
            <w:proofErr w:type="spellEnd"/>
            <w:r>
              <w:rPr>
                <w:b/>
                <w:i/>
                <w:color w:val="FFFFFF"/>
              </w:rPr>
              <w:t xml:space="preserve"> </w:t>
            </w:r>
            <w:r w:rsidR="00F40132">
              <w:rPr>
                <w:i/>
                <w:color w:val="FFFFFF"/>
              </w:rPr>
              <w:t>bl</w:t>
            </w:r>
            <w:r w:rsidR="00D82386">
              <w:rPr>
                <w:i/>
                <w:color w:val="FFFFFF"/>
              </w:rPr>
              <w:t xml:space="preserve"> </w:t>
            </w:r>
            <w:r w:rsidR="00D82386">
              <w:rPr>
                <w:i/>
                <w:color w:val="FFFFFF"/>
              </w:rPr>
              <w:t>k</w:t>
            </w:r>
            <w:r w:rsidR="00D82386">
              <w:t>192.168.72.1</w:t>
            </w:r>
            <w:r w:rsidR="00D82386">
              <w:t>45</w:t>
            </w:r>
          </w:p>
        </w:tc>
        <w:tc>
          <w:tcPr>
            <w:tcW w:w="2211" w:type="dxa"/>
            <w:tcBorders>
              <w:top w:val="single" w:sz="2" w:space="0" w:color="000000"/>
              <w:left w:val="single" w:sz="2" w:space="0" w:color="000000"/>
              <w:bottom w:val="single" w:sz="2" w:space="0" w:color="000000"/>
              <w:right w:val="single" w:sz="2" w:space="0" w:color="000000"/>
            </w:tcBorders>
          </w:tcPr>
          <w:p w14:paraId="38301EF2" w14:textId="406AB6FC" w:rsidR="00AB0E14" w:rsidRDefault="00F61716">
            <w:pPr>
              <w:spacing w:after="0" w:line="259" w:lineRule="auto"/>
              <w:ind w:left="2" w:firstLine="0"/>
            </w:pPr>
            <w:r>
              <w:rPr>
                <w:i/>
                <w:color w:val="FFFFFF"/>
              </w:rPr>
              <w:t>blank</w:t>
            </w:r>
            <w:r>
              <w:rPr>
                <w:b/>
                <w:i/>
                <w:color w:val="FFFFFF"/>
              </w:rPr>
              <w:t xml:space="preserve"> </w:t>
            </w:r>
            <w:r w:rsidR="00F40132">
              <w:rPr>
                <w:i/>
                <w:color w:val="FFFFFF"/>
              </w:rPr>
              <w:t>blank</w:t>
            </w:r>
            <w:r w:rsidR="00F40132">
              <w:rPr>
                <w:i/>
              </w:rPr>
              <w:t>255.255.255.2</w:t>
            </w:r>
            <w:r w:rsidR="00F40132">
              <w:rPr>
                <w:i/>
              </w:rPr>
              <w:t>52</w:t>
            </w:r>
          </w:p>
        </w:tc>
        <w:tc>
          <w:tcPr>
            <w:tcW w:w="1866" w:type="dxa"/>
            <w:tcBorders>
              <w:top w:val="single" w:sz="4" w:space="0" w:color="000000"/>
              <w:left w:val="single" w:sz="2" w:space="0" w:color="000000"/>
              <w:bottom w:val="single" w:sz="4" w:space="0" w:color="000000"/>
              <w:right w:val="single" w:sz="2" w:space="0" w:color="000000"/>
            </w:tcBorders>
          </w:tcPr>
          <w:p w14:paraId="291FFD76" w14:textId="77777777" w:rsidR="00AB0E14" w:rsidRDefault="00F61716">
            <w:pPr>
              <w:spacing w:after="0" w:line="259" w:lineRule="auto"/>
              <w:ind w:left="0" w:firstLine="0"/>
            </w:pPr>
            <w:r>
              <w:t xml:space="preserve">N/A </w:t>
            </w:r>
          </w:p>
        </w:tc>
      </w:tr>
      <w:tr w:rsidR="00D82386" w14:paraId="43144DB3" w14:textId="77777777">
        <w:trPr>
          <w:trHeight w:val="386"/>
        </w:trPr>
        <w:tc>
          <w:tcPr>
            <w:tcW w:w="2157" w:type="dxa"/>
            <w:vMerge w:val="restart"/>
            <w:tcBorders>
              <w:top w:val="single" w:sz="2" w:space="0" w:color="000000"/>
              <w:left w:val="single" w:sz="2" w:space="0" w:color="000000"/>
              <w:bottom w:val="single" w:sz="2" w:space="0" w:color="000000"/>
              <w:right w:val="single" w:sz="2" w:space="0" w:color="000000"/>
            </w:tcBorders>
          </w:tcPr>
          <w:p w14:paraId="25A13D98" w14:textId="605BFC2F" w:rsidR="00AB0E14" w:rsidRDefault="00F61716">
            <w:pPr>
              <w:spacing w:after="0" w:line="259" w:lineRule="auto"/>
              <w:ind w:left="0" w:right="933" w:firstLine="0"/>
            </w:pPr>
            <w:r>
              <w:rPr>
                <w:i/>
                <w:color w:val="FFFFFF"/>
              </w:rPr>
              <w:t xml:space="preserve">blank </w:t>
            </w:r>
            <w:proofErr w:type="spellStart"/>
            <w:r>
              <w:rPr>
                <w:i/>
                <w:color w:val="FFFFFF"/>
              </w:rPr>
              <w:t>blank</w:t>
            </w:r>
            <w:proofErr w:type="spellEnd"/>
            <w:r>
              <w:rPr>
                <w:i/>
                <w:color w:val="FFFFFF"/>
              </w:rPr>
              <w:t xml:space="preserve"> </w:t>
            </w:r>
            <w:r w:rsidR="00AD5CB2">
              <w:rPr>
                <w:i/>
                <w:color w:val="000000" w:themeColor="text1"/>
              </w:rPr>
              <w:t>Bulding</w:t>
            </w:r>
            <w:r w:rsidR="00AD5CB2">
              <w:rPr>
                <w:i/>
                <w:color w:val="000000" w:themeColor="text1"/>
              </w:rPr>
              <w:t>2</w:t>
            </w:r>
          </w:p>
        </w:tc>
        <w:tc>
          <w:tcPr>
            <w:tcW w:w="1465" w:type="dxa"/>
            <w:tcBorders>
              <w:top w:val="single" w:sz="2" w:space="0" w:color="000000"/>
              <w:left w:val="single" w:sz="2" w:space="0" w:color="000000"/>
              <w:bottom w:val="single" w:sz="2" w:space="0" w:color="000000"/>
              <w:right w:val="single" w:sz="2" w:space="0" w:color="000000"/>
            </w:tcBorders>
          </w:tcPr>
          <w:p w14:paraId="35C4C557" w14:textId="77777777" w:rsidR="00AB0E14" w:rsidRDefault="00F61716">
            <w:pPr>
              <w:spacing w:after="0" w:line="259" w:lineRule="auto"/>
              <w:ind w:left="1" w:firstLine="0"/>
            </w:pPr>
            <w:r>
              <w:t xml:space="preserve">G0/0 </w:t>
            </w:r>
          </w:p>
        </w:tc>
        <w:tc>
          <w:tcPr>
            <w:tcW w:w="2209" w:type="dxa"/>
            <w:tcBorders>
              <w:top w:val="single" w:sz="2" w:space="0" w:color="000000"/>
              <w:left w:val="single" w:sz="2" w:space="0" w:color="000000"/>
              <w:bottom w:val="single" w:sz="2" w:space="0" w:color="000000"/>
              <w:right w:val="single" w:sz="2" w:space="0" w:color="000000"/>
            </w:tcBorders>
          </w:tcPr>
          <w:p w14:paraId="58D35B44" w14:textId="375C9DF5" w:rsidR="00AB0E14" w:rsidRDefault="00F61716">
            <w:pPr>
              <w:spacing w:after="0" w:line="259" w:lineRule="auto"/>
              <w:ind w:left="1" w:firstLine="0"/>
            </w:pPr>
            <w:r>
              <w:rPr>
                <w:i/>
                <w:color w:val="FFFFFF"/>
              </w:rPr>
              <w:t>blank</w:t>
            </w:r>
            <w:r>
              <w:rPr>
                <w:b/>
                <w:i/>
                <w:color w:val="FFFFFF"/>
              </w:rPr>
              <w:t xml:space="preserve"> </w:t>
            </w:r>
            <w:r w:rsidR="00D82386">
              <w:rPr>
                <w:i/>
                <w:color w:val="FFFFFF"/>
              </w:rPr>
              <w:t>k</w:t>
            </w:r>
            <w:r w:rsidR="00D82386">
              <w:t>192.168.72.</w:t>
            </w:r>
            <w:r w:rsidR="00D82386">
              <w:t>65</w:t>
            </w:r>
          </w:p>
        </w:tc>
        <w:tc>
          <w:tcPr>
            <w:tcW w:w="2211" w:type="dxa"/>
            <w:tcBorders>
              <w:top w:val="single" w:sz="2" w:space="0" w:color="000000"/>
              <w:left w:val="single" w:sz="2" w:space="0" w:color="000000"/>
              <w:bottom w:val="single" w:sz="2" w:space="0" w:color="000000"/>
              <w:right w:val="single" w:sz="2" w:space="0" w:color="000000"/>
            </w:tcBorders>
          </w:tcPr>
          <w:p w14:paraId="3F61368A" w14:textId="01C100E1" w:rsidR="00AB0E14" w:rsidRDefault="00F61716">
            <w:pPr>
              <w:spacing w:after="0" w:line="259" w:lineRule="auto"/>
              <w:ind w:left="2" w:firstLine="0"/>
            </w:pPr>
            <w:r>
              <w:rPr>
                <w:i/>
                <w:color w:val="FFFFFF"/>
              </w:rPr>
              <w:t>blank</w:t>
            </w:r>
            <w:r>
              <w:rPr>
                <w:b/>
                <w:i/>
                <w:color w:val="FFFFFF"/>
              </w:rPr>
              <w:t xml:space="preserve"> </w:t>
            </w:r>
            <w:r w:rsidR="00F40132">
              <w:rPr>
                <w:i/>
                <w:color w:val="FFFFFF"/>
              </w:rPr>
              <w:t>blank</w:t>
            </w:r>
            <w:r w:rsidR="00F40132">
              <w:rPr>
                <w:i/>
              </w:rPr>
              <w:t>255.255.255.24</w:t>
            </w:r>
            <w:r w:rsidR="00F40132">
              <w:rPr>
                <w:i/>
              </w:rPr>
              <w:t>8</w:t>
            </w:r>
          </w:p>
        </w:tc>
        <w:tc>
          <w:tcPr>
            <w:tcW w:w="1866" w:type="dxa"/>
            <w:tcBorders>
              <w:top w:val="single" w:sz="4" w:space="0" w:color="000000"/>
              <w:left w:val="single" w:sz="2" w:space="0" w:color="000000"/>
              <w:bottom w:val="single" w:sz="4" w:space="0" w:color="000000"/>
              <w:right w:val="single" w:sz="2" w:space="0" w:color="000000"/>
            </w:tcBorders>
          </w:tcPr>
          <w:p w14:paraId="0F76291F" w14:textId="77777777" w:rsidR="00AB0E14" w:rsidRDefault="00F61716">
            <w:pPr>
              <w:spacing w:after="0" w:line="259" w:lineRule="auto"/>
              <w:ind w:left="0" w:firstLine="0"/>
            </w:pPr>
            <w:r>
              <w:t xml:space="preserve">N/A </w:t>
            </w:r>
          </w:p>
        </w:tc>
      </w:tr>
      <w:tr w:rsidR="00D82386" w14:paraId="374D6AC5" w14:textId="77777777">
        <w:trPr>
          <w:trHeight w:val="389"/>
        </w:trPr>
        <w:tc>
          <w:tcPr>
            <w:tcW w:w="0" w:type="auto"/>
            <w:vMerge/>
            <w:tcBorders>
              <w:top w:val="nil"/>
              <w:left w:val="single" w:sz="2" w:space="0" w:color="000000"/>
              <w:bottom w:val="nil"/>
              <w:right w:val="single" w:sz="2" w:space="0" w:color="000000"/>
            </w:tcBorders>
          </w:tcPr>
          <w:p w14:paraId="7CF591C8" w14:textId="77777777" w:rsidR="00AB0E14" w:rsidRDefault="00AB0E14">
            <w:pPr>
              <w:spacing w:after="160" w:line="259" w:lineRule="auto"/>
              <w:ind w:left="0" w:firstLine="0"/>
            </w:pPr>
          </w:p>
        </w:tc>
        <w:tc>
          <w:tcPr>
            <w:tcW w:w="1465" w:type="dxa"/>
            <w:tcBorders>
              <w:top w:val="single" w:sz="2" w:space="0" w:color="000000"/>
              <w:left w:val="single" w:sz="2" w:space="0" w:color="000000"/>
              <w:bottom w:val="single" w:sz="2" w:space="0" w:color="000000"/>
              <w:right w:val="single" w:sz="2" w:space="0" w:color="000000"/>
            </w:tcBorders>
          </w:tcPr>
          <w:p w14:paraId="73E6A9FA" w14:textId="77777777" w:rsidR="00AB0E14" w:rsidRDefault="00F61716">
            <w:pPr>
              <w:spacing w:after="0" w:line="259" w:lineRule="auto"/>
              <w:ind w:left="1" w:firstLine="0"/>
            </w:pPr>
            <w:r>
              <w:t xml:space="preserve">G0/1  </w:t>
            </w:r>
          </w:p>
        </w:tc>
        <w:tc>
          <w:tcPr>
            <w:tcW w:w="2209" w:type="dxa"/>
            <w:tcBorders>
              <w:top w:val="single" w:sz="2" w:space="0" w:color="000000"/>
              <w:left w:val="single" w:sz="2" w:space="0" w:color="000000"/>
              <w:bottom w:val="single" w:sz="2" w:space="0" w:color="000000"/>
              <w:right w:val="single" w:sz="2" w:space="0" w:color="000000"/>
            </w:tcBorders>
          </w:tcPr>
          <w:p w14:paraId="7313D3A1" w14:textId="24CA704E" w:rsidR="00AB0E14" w:rsidRDefault="00F61716">
            <w:pPr>
              <w:spacing w:after="0" w:line="259" w:lineRule="auto"/>
              <w:ind w:left="1" w:firstLine="0"/>
            </w:pPr>
            <w:r>
              <w:rPr>
                <w:i/>
                <w:color w:val="FFFFFF"/>
              </w:rPr>
              <w:t>blank</w:t>
            </w:r>
            <w:r>
              <w:rPr>
                <w:b/>
                <w:i/>
                <w:color w:val="FFFFFF"/>
              </w:rPr>
              <w:t xml:space="preserve"> </w:t>
            </w:r>
            <w:r w:rsidR="00D82386">
              <w:rPr>
                <w:i/>
                <w:color w:val="FFFFFF"/>
              </w:rPr>
              <w:t>k</w:t>
            </w:r>
            <w:r w:rsidR="00D82386">
              <w:t>192.168.72.</w:t>
            </w:r>
            <w:r w:rsidR="00D82386">
              <w:t>1</w:t>
            </w:r>
          </w:p>
        </w:tc>
        <w:tc>
          <w:tcPr>
            <w:tcW w:w="2211" w:type="dxa"/>
            <w:tcBorders>
              <w:top w:val="single" w:sz="2" w:space="0" w:color="000000"/>
              <w:left w:val="single" w:sz="2" w:space="0" w:color="000000"/>
              <w:bottom w:val="single" w:sz="2" w:space="0" w:color="000000"/>
              <w:right w:val="single" w:sz="2" w:space="0" w:color="000000"/>
            </w:tcBorders>
          </w:tcPr>
          <w:p w14:paraId="5AAAB269" w14:textId="410DA5DF" w:rsidR="00AB0E14" w:rsidRDefault="00F61716">
            <w:pPr>
              <w:spacing w:after="0" w:line="259" w:lineRule="auto"/>
              <w:ind w:left="2" w:firstLine="0"/>
            </w:pPr>
            <w:r>
              <w:rPr>
                <w:i/>
                <w:color w:val="FFFFFF"/>
              </w:rPr>
              <w:t>blank</w:t>
            </w:r>
            <w:r>
              <w:rPr>
                <w:b/>
                <w:i/>
                <w:color w:val="FFFFFF"/>
              </w:rPr>
              <w:t xml:space="preserve"> </w:t>
            </w:r>
            <w:r w:rsidR="00F40132">
              <w:rPr>
                <w:i/>
                <w:color w:val="FFFFFF"/>
              </w:rPr>
              <w:t>blank</w:t>
            </w:r>
            <w:r w:rsidR="00F40132">
              <w:rPr>
                <w:i/>
              </w:rPr>
              <w:t>255.255.255.</w:t>
            </w:r>
            <w:r w:rsidR="00F40132">
              <w:rPr>
                <w:i/>
              </w:rPr>
              <w:t>192</w:t>
            </w:r>
          </w:p>
        </w:tc>
        <w:tc>
          <w:tcPr>
            <w:tcW w:w="1866" w:type="dxa"/>
            <w:tcBorders>
              <w:top w:val="single" w:sz="4" w:space="0" w:color="000000"/>
              <w:left w:val="single" w:sz="2" w:space="0" w:color="000000"/>
              <w:bottom w:val="single" w:sz="4" w:space="0" w:color="000000"/>
              <w:right w:val="single" w:sz="2" w:space="0" w:color="000000"/>
            </w:tcBorders>
          </w:tcPr>
          <w:p w14:paraId="618B47C6" w14:textId="77777777" w:rsidR="00AB0E14" w:rsidRDefault="00F61716">
            <w:pPr>
              <w:spacing w:after="0" w:line="259" w:lineRule="auto"/>
              <w:ind w:left="0" w:firstLine="0"/>
            </w:pPr>
            <w:r>
              <w:t xml:space="preserve">N/A </w:t>
            </w:r>
          </w:p>
        </w:tc>
      </w:tr>
      <w:tr w:rsidR="00D82386" w14:paraId="19BFDAF9" w14:textId="77777777">
        <w:trPr>
          <w:trHeight w:val="389"/>
        </w:trPr>
        <w:tc>
          <w:tcPr>
            <w:tcW w:w="0" w:type="auto"/>
            <w:vMerge/>
            <w:tcBorders>
              <w:top w:val="nil"/>
              <w:left w:val="single" w:sz="2" w:space="0" w:color="000000"/>
              <w:bottom w:val="single" w:sz="2" w:space="0" w:color="000000"/>
              <w:right w:val="single" w:sz="2" w:space="0" w:color="000000"/>
            </w:tcBorders>
          </w:tcPr>
          <w:p w14:paraId="3005DA5D" w14:textId="77777777" w:rsidR="00AB0E14" w:rsidRDefault="00AB0E14">
            <w:pPr>
              <w:spacing w:after="160" w:line="259" w:lineRule="auto"/>
              <w:ind w:left="0" w:firstLine="0"/>
            </w:pPr>
          </w:p>
        </w:tc>
        <w:tc>
          <w:tcPr>
            <w:tcW w:w="1465" w:type="dxa"/>
            <w:tcBorders>
              <w:top w:val="single" w:sz="2" w:space="0" w:color="000000"/>
              <w:left w:val="single" w:sz="2" w:space="0" w:color="000000"/>
              <w:bottom w:val="single" w:sz="2" w:space="0" w:color="000000"/>
              <w:right w:val="single" w:sz="2" w:space="0" w:color="000000"/>
            </w:tcBorders>
          </w:tcPr>
          <w:p w14:paraId="6B96F09B" w14:textId="77777777" w:rsidR="00AB0E14" w:rsidRDefault="00F61716">
            <w:pPr>
              <w:spacing w:after="0" w:line="259" w:lineRule="auto"/>
              <w:ind w:left="1" w:firstLine="0"/>
            </w:pPr>
            <w:r>
              <w:t xml:space="preserve">S0/0/0 </w:t>
            </w:r>
          </w:p>
        </w:tc>
        <w:tc>
          <w:tcPr>
            <w:tcW w:w="2209" w:type="dxa"/>
            <w:tcBorders>
              <w:top w:val="single" w:sz="2" w:space="0" w:color="000000"/>
              <w:left w:val="single" w:sz="2" w:space="0" w:color="000000"/>
              <w:bottom w:val="single" w:sz="2" w:space="0" w:color="000000"/>
              <w:right w:val="single" w:sz="2" w:space="0" w:color="000000"/>
            </w:tcBorders>
          </w:tcPr>
          <w:p w14:paraId="18996DCF" w14:textId="600FAD74" w:rsidR="00AB0E14" w:rsidRDefault="00F61716">
            <w:pPr>
              <w:spacing w:after="0" w:line="259" w:lineRule="auto"/>
              <w:ind w:left="1" w:firstLine="0"/>
            </w:pPr>
            <w:r>
              <w:rPr>
                <w:i/>
                <w:color w:val="FFFFFF"/>
              </w:rPr>
              <w:t>blank</w:t>
            </w:r>
            <w:r>
              <w:rPr>
                <w:b/>
                <w:i/>
                <w:color w:val="FFFFFF"/>
              </w:rPr>
              <w:t xml:space="preserve"> </w:t>
            </w:r>
            <w:r w:rsidR="00D82386">
              <w:rPr>
                <w:i/>
                <w:color w:val="FFFFFF"/>
              </w:rPr>
              <w:t>k</w:t>
            </w:r>
            <w:r w:rsidR="00D82386">
              <w:t>192.168.72.1</w:t>
            </w:r>
            <w:r w:rsidR="00D82386">
              <w:t>46</w:t>
            </w:r>
          </w:p>
        </w:tc>
        <w:tc>
          <w:tcPr>
            <w:tcW w:w="2211" w:type="dxa"/>
            <w:tcBorders>
              <w:top w:val="single" w:sz="2" w:space="0" w:color="000000"/>
              <w:left w:val="single" w:sz="2" w:space="0" w:color="000000"/>
              <w:bottom w:val="single" w:sz="2" w:space="0" w:color="000000"/>
              <w:right w:val="single" w:sz="2" w:space="0" w:color="000000"/>
            </w:tcBorders>
          </w:tcPr>
          <w:p w14:paraId="51166FA5" w14:textId="567FD253" w:rsidR="00AB0E14" w:rsidRDefault="00F61716">
            <w:pPr>
              <w:spacing w:after="0" w:line="259" w:lineRule="auto"/>
              <w:ind w:left="2" w:firstLine="0"/>
            </w:pPr>
            <w:r>
              <w:rPr>
                <w:i/>
                <w:color w:val="FFFFFF"/>
              </w:rPr>
              <w:t>blank</w:t>
            </w:r>
            <w:r>
              <w:rPr>
                <w:b/>
                <w:i/>
                <w:color w:val="FFFFFF"/>
              </w:rPr>
              <w:t xml:space="preserve"> </w:t>
            </w:r>
            <w:r w:rsidR="00F40132">
              <w:rPr>
                <w:i/>
                <w:color w:val="FFFFFF"/>
              </w:rPr>
              <w:t>blank</w:t>
            </w:r>
            <w:r w:rsidR="00F40132">
              <w:rPr>
                <w:i/>
              </w:rPr>
              <w:t>255.255.255.2</w:t>
            </w:r>
            <w:r w:rsidR="00F40132">
              <w:rPr>
                <w:i/>
              </w:rPr>
              <w:t>52</w:t>
            </w:r>
          </w:p>
        </w:tc>
        <w:tc>
          <w:tcPr>
            <w:tcW w:w="1866" w:type="dxa"/>
            <w:tcBorders>
              <w:top w:val="single" w:sz="4" w:space="0" w:color="000000"/>
              <w:left w:val="single" w:sz="2" w:space="0" w:color="000000"/>
              <w:bottom w:val="single" w:sz="4" w:space="0" w:color="000000"/>
              <w:right w:val="single" w:sz="2" w:space="0" w:color="000000"/>
            </w:tcBorders>
          </w:tcPr>
          <w:p w14:paraId="64C5F7CA" w14:textId="77777777" w:rsidR="00AB0E14" w:rsidRDefault="00F61716">
            <w:pPr>
              <w:spacing w:after="0" w:line="259" w:lineRule="auto"/>
              <w:ind w:left="0" w:firstLine="0"/>
            </w:pPr>
            <w:r>
              <w:t xml:space="preserve">N/A </w:t>
            </w:r>
          </w:p>
        </w:tc>
      </w:tr>
      <w:tr w:rsidR="00D82386" w14:paraId="1CDCE374" w14:textId="77777777">
        <w:trPr>
          <w:trHeight w:val="385"/>
        </w:trPr>
        <w:tc>
          <w:tcPr>
            <w:tcW w:w="2157" w:type="dxa"/>
            <w:tcBorders>
              <w:top w:val="single" w:sz="2" w:space="0" w:color="000000"/>
              <w:left w:val="single" w:sz="2" w:space="0" w:color="000000"/>
              <w:bottom w:val="single" w:sz="2" w:space="0" w:color="000000"/>
              <w:right w:val="single" w:sz="2" w:space="0" w:color="000000"/>
            </w:tcBorders>
          </w:tcPr>
          <w:p w14:paraId="70404D15" w14:textId="35101510" w:rsidR="00AB0E14" w:rsidRDefault="00F61716">
            <w:pPr>
              <w:spacing w:after="0" w:line="259" w:lineRule="auto"/>
              <w:ind w:left="0" w:firstLine="0"/>
            </w:pPr>
            <w:r>
              <w:rPr>
                <w:i/>
                <w:color w:val="FFFFFF"/>
              </w:rPr>
              <w:t>blank</w:t>
            </w:r>
            <w:r w:rsidR="00AD5CB2">
              <w:rPr>
                <w:i/>
                <w:color w:val="000000" w:themeColor="text1"/>
              </w:rPr>
              <w:t xml:space="preserve"> ASW1</w:t>
            </w:r>
            <w:r>
              <w:rPr>
                <w:i/>
                <w:color w:val="FFFFFF"/>
              </w:rPr>
              <w:t xml:space="preserve"> </w:t>
            </w:r>
          </w:p>
        </w:tc>
        <w:tc>
          <w:tcPr>
            <w:tcW w:w="1465" w:type="dxa"/>
            <w:tcBorders>
              <w:top w:val="single" w:sz="2" w:space="0" w:color="000000"/>
              <w:left w:val="single" w:sz="2" w:space="0" w:color="000000"/>
              <w:bottom w:val="single" w:sz="2" w:space="0" w:color="000000"/>
              <w:right w:val="single" w:sz="2" w:space="0" w:color="000000"/>
            </w:tcBorders>
          </w:tcPr>
          <w:p w14:paraId="6DDA1B88" w14:textId="77777777" w:rsidR="00AB0E14" w:rsidRDefault="00F61716">
            <w:pPr>
              <w:spacing w:after="0" w:line="259" w:lineRule="auto"/>
              <w:ind w:left="1" w:firstLine="0"/>
            </w:pPr>
            <w:r>
              <w:t xml:space="preserve">VLAN 1 </w:t>
            </w:r>
          </w:p>
        </w:tc>
        <w:tc>
          <w:tcPr>
            <w:tcW w:w="2209" w:type="dxa"/>
            <w:tcBorders>
              <w:top w:val="single" w:sz="2" w:space="0" w:color="000000"/>
              <w:left w:val="single" w:sz="2" w:space="0" w:color="000000"/>
              <w:bottom w:val="single" w:sz="2" w:space="0" w:color="000000"/>
              <w:right w:val="single" w:sz="2" w:space="0" w:color="000000"/>
            </w:tcBorders>
          </w:tcPr>
          <w:p w14:paraId="635F28D0" w14:textId="01BE1A77" w:rsidR="00AB0E14" w:rsidRDefault="00F61716">
            <w:pPr>
              <w:spacing w:after="0" w:line="259" w:lineRule="auto"/>
              <w:ind w:left="1" w:firstLine="0"/>
            </w:pPr>
            <w:r>
              <w:rPr>
                <w:i/>
                <w:color w:val="FFFFFF"/>
              </w:rPr>
              <w:t>blank</w:t>
            </w:r>
            <w:r>
              <w:rPr>
                <w:b/>
                <w:i/>
                <w:color w:val="FFFFFF"/>
              </w:rPr>
              <w:t xml:space="preserve"> </w:t>
            </w:r>
            <w:r w:rsidR="00D82386">
              <w:rPr>
                <w:i/>
                <w:color w:val="FFFFFF"/>
              </w:rPr>
              <w:t>k</w:t>
            </w:r>
            <w:r w:rsidR="00D82386">
              <w:t>192.168.72.1</w:t>
            </w:r>
            <w:r w:rsidR="00D82386">
              <w:t>30</w:t>
            </w:r>
          </w:p>
        </w:tc>
        <w:tc>
          <w:tcPr>
            <w:tcW w:w="2211" w:type="dxa"/>
            <w:tcBorders>
              <w:top w:val="single" w:sz="2" w:space="0" w:color="000000"/>
              <w:left w:val="single" w:sz="2" w:space="0" w:color="000000"/>
              <w:bottom w:val="single" w:sz="2" w:space="0" w:color="000000"/>
              <w:right w:val="single" w:sz="2" w:space="0" w:color="000000"/>
            </w:tcBorders>
          </w:tcPr>
          <w:p w14:paraId="54ADAFDE" w14:textId="2BF4598F" w:rsidR="00AB0E14" w:rsidRDefault="00F61716">
            <w:pPr>
              <w:spacing w:after="0" w:line="259" w:lineRule="auto"/>
              <w:ind w:left="2" w:firstLine="0"/>
            </w:pPr>
            <w:r>
              <w:rPr>
                <w:i/>
                <w:color w:val="FFFFFF"/>
              </w:rPr>
              <w:t>blank</w:t>
            </w:r>
            <w:r>
              <w:rPr>
                <w:b/>
                <w:i/>
                <w:color w:val="FFFFFF"/>
              </w:rPr>
              <w:t xml:space="preserve"> </w:t>
            </w:r>
            <w:r w:rsidR="00F40132">
              <w:rPr>
                <w:i/>
                <w:color w:val="FFFFFF"/>
              </w:rPr>
              <w:t>blank</w:t>
            </w:r>
            <w:r w:rsidR="00F40132">
              <w:rPr>
                <w:i/>
              </w:rPr>
              <w:t>255.255.255.240</w:t>
            </w:r>
            <w:r w:rsidR="00F40132">
              <w:rPr>
                <w:i/>
                <w:color w:val="FFFFFF"/>
              </w:rPr>
              <w:t>lan</w:t>
            </w:r>
          </w:p>
        </w:tc>
        <w:tc>
          <w:tcPr>
            <w:tcW w:w="1866" w:type="dxa"/>
            <w:tcBorders>
              <w:top w:val="single" w:sz="4" w:space="0" w:color="000000"/>
              <w:left w:val="single" w:sz="2" w:space="0" w:color="000000"/>
              <w:bottom w:val="single" w:sz="2" w:space="0" w:color="000000"/>
              <w:right w:val="single" w:sz="2" w:space="0" w:color="000000"/>
            </w:tcBorders>
          </w:tcPr>
          <w:p w14:paraId="2640BE9A" w14:textId="66A39382" w:rsidR="00AB0E14" w:rsidRDefault="00F61716">
            <w:pPr>
              <w:spacing w:after="0" w:line="259" w:lineRule="auto"/>
              <w:ind w:left="0" w:firstLine="0"/>
            </w:pPr>
            <w:proofErr w:type="spellStart"/>
            <w:r>
              <w:rPr>
                <w:i/>
                <w:color w:val="FFFFFF"/>
              </w:rPr>
              <w:t>blan</w:t>
            </w:r>
            <w:proofErr w:type="spellEnd"/>
            <w:r w:rsidR="00F40132">
              <w:rPr>
                <w:i/>
                <w:color w:val="FFFFFF"/>
              </w:rPr>
              <w:t xml:space="preserve"> </w:t>
            </w:r>
            <w:r w:rsidR="00D82386">
              <w:rPr>
                <w:i/>
                <w:color w:val="FFFFFF"/>
              </w:rPr>
              <w:t>k</w:t>
            </w:r>
            <w:r w:rsidR="00D82386">
              <w:t>192.168.72.129</w:t>
            </w:r>
          </w:p>
        </w:tc>
      </w:tr>
      <w:tr w:rsidR="00D82386" w14:paraId="073B8535" w14:textId="77777777">
        <w:trPr>
          <w:trHeight w:val="384"/>
        </w:trPr>
        <w:tc>
          <w:tcPr>
            <w:tcW w:w="2157" w:type="dxa"/>
            <w:tcBorders>
              <w:top w:val="single" w:sz="2" w:space="0" w:color="000000"/>
              <w:left w:val="single" w:sz="2" w:space="0" w:color="000000"/>
              <w:bottom w:val="single" w:sz="2" w:space="0" w:color="000000"/>
              <w:right w:val="single" w:sz="2" w:space="0" w:color="000000"/>
            </w:tcBorders>
          </w:tcPr>
          <w:p w14:paraId="610E93E2" w14:textId="6CA12D54" w:rsidR="00AB0E14" w:rsidRDefault="00F61716">
            <w:pPr>
              <w:spacing w:after="0" w:line="259" w:lineRule="auto"/>
              <w:ind w:left="0" w:firstLine="0"/>
            </w:pPr>
            <w:r>
              <w:rPr>
                <w:i/>
                <w:color w:val="FFFFFF"/>
              </w:rPr>
              <w:t xml:space="preserve">blank </w:t>
            </w:r>
            <w:r w:rsidR="00AD5CB2">
              <w:rPr>
                <w:i/>
                <w:color w:val="000000" w:themeColor="text1"/>
              </w:rPr>
              <w:t>ASW</w:t>
            </w:r>
            <w:r w:rsidR="00AD5CB2">
              <w:rPr>
                <w:i/>
                <w:color w:val="000000" w:themeColor="text1"/>
              </w:rPr>
              <w:t>2</w:t>
            </w:r>
          </w:p>
        </w:tc>
        <w:tc>
          <w:tcPr>
            <w:tcW w:w="1465" w:type="dxa"/>
            <w:tcBorders>
              <w:top w:val="single" w:sz="2" w:space="0" w:color="000000"/>
              <w:left w:val="single" w:sz="2" w:space="0" w:color="000000"/>
              <w:bottom w:val="single" w:sz="2" w:space="0" w:color="000000"/>
              <w:right w:val="single" w:sz="2" w:space="0" w:color="000000"/>
            </w:tcBorders>
          </w:tcPr>
          <w:p w14:paraId="074C2E88" w14:textId="77777777" w:rsidR="00AB0E14" w:rsidRDefault="00F61716">
            <w:pPr>
              <w:spacing w:after="0" w:line="259" w:lineRule="auto"/>
              <w:ind w:left="1" w:firstLine="0"/>
            </w:pPr>
            <w:r>
              <w:t xml:space="preserve">VLAN 1 </w:t>
            </w:r>
          </w:p>
        </w:tc>
        <w:tc>
          <w:tcPr>
            <w:tcW w:w="2209" w:type="dxa"/>
            <w:tcBorders>
              <w:top w:val="single" w:sz="2" w:space="0" w:color="000000"/>
              <w:left w:val="single" w:sz="2" w:space="0" w:color="000000"/>
              <w:bottom w:val="single" w:sz="2" w:space="0" w:color="000000"/>
              <w:right w:val="single" w:sz="2" w:space="0" w:color="000000"/>
            </w:tcBorders>
          </w:tcPr>
          <w:p w14:paraId="10A1BA53" w14:textId="33308405" w:rsidR="00AB0E14" w:rsidRDefault="00F61716">
            <w:pPr>
              <w:spacing w:after="0" w:line="259" w:lineRule="auto"/>
              <w:ind w:left="1" w:firstLine="0"/>
            </w:pPr>
            <w:proofErr w:type="spellStart"/>
            <w:r>
              <w:rPr>
                <w:i/>
                <w:color w:val="FFFFFF"/>
              </w:rPr>
              <w:t>bla</w:t>
            </w:r>
            <w:proofErr w:type="spellEnd"/>
            <w:r w:rsidR="00D82386">
              <w:rPr>
                <w:i/>
                <w:color w:val="FFFFFF"/>
              </w:rPr>
              <w:t xml:space="preserve"> </w:t>
            </w:r>
            <w:r w:rsidR="00D82386">
              <w:rPr>
                <w:i/>
                <w:color w:val="FFFFFF"/>
              </w:rPr>
              <w:t>k</w:t>
            </w:r>
            <w:r w:rsidR="00D82386">
              <w:t>192.168.72.</w:t>
            </w:r>
            <w:r w:rsidR="00D82386">
              <w:t>98</w:t>
            </w:r>
          </w:p>
        </w:tc>
        <w:tc>
          <w:tcPr>
            <w:tcW w:w="2211" w:type="dxa"/>
            <w:tcBorders>
              <w:top w:val="single" w:sz="2" w:space="0" w:color="000000"/>
              <w:left w:val="single" w:sz="2" w:space="0" w:color="000000"/>
              <w:bottom w:val="single" w:sz="2" w:space="0" w:color="000000"/>
              <w:right w:val="single" w:sz="2" w:space="0" w:color="000000"/>
            </w:tcBorders>
          </w:tcPr>
          <w:p w14:paraId="2775CE5B" w14:textId="3852C743" w:rsidR="00AB0E14" w:rsidRDefault="00F61716">
            <w:pPr>
              <w:spacing w:after="0" w:line="259" w:lineRule="auto"/>
              <w:ind w:left="2" w:firstLine="0"/>
            </w:pPr>
            <w:r>
              <w:rPr>
                <w:i/>
                <w:color w:val="FFFFFF"/>
              </w:rPr>
              <w:t>blank</w:t>
            </w:r>
            <w:r>
              <w:rPr>
                <w:b/>
                <w:i/>
                <w:color w:val="FFFFFF"/>
              </w:rPr>
              <w:t xml:space="preserve"> </w:t>
            </w:r>
            <w:r w:rsidR="00F40132">
              <w:rPr>
                <w:i/>
                <w:color w:val="FFFFFF"/>
              </w:rPr>
              <w:t>blank</w:t>
            </w:r>
            <w:r w:rsidR="00F40132">
              <w:rPr>
                <w:i/>
              </w:rPr>
              <w:t>255.255.255.2</w:t>
            </w:r>
            <w:r w:rsidR="00F40132">
              <w:rPr>
                <w:i/>
              </w:rPr>
              <w:t>24</w:t>
            </w:r>
          </w:p>
        </w:tc>
        <w:tc>
          <w:tcPr>
            <w:tcW w:w="1866" w:type="dxa"/>
            <w:tcBorders>
              <w:top w:val="single" w:sz="2" w:space="0" w:color="000000"/>
              <w:left w:val="single" w:sz="2" w:space="0" w:color="000000"/>
              <w:bottom w:val="single" w:sz="2" w:space="0" w:color="000000"/>
              <w:right w:val="single" w:sz="2" w:space="0" w:color="000000"/>
            </w:tcBorders>
          </w:tcPr>
          <w:p w14:paraId="6D7A487B" w14:textId="6651B4DF" w:rsidR="00AB0E14" w:rsidRDefault="00F61716">
            <w:pPr>
              <w:spacing w:after="0" w:line="259" w:lineRule="auto"/>
              <w:ind w:left="0" w:firstLine="0"/>
            </w:pPr>
            <w:r>
              <w:rPr>
                <w:i/>
                <w:color w:val="FFFFFF"/>
              </w:rPr>
              <w:t>blank</w:t>
            </w:r>
            <w:r w:rsidR="00F40132">
              <w:rPr>
                <w:i/>
                <w:color w:val="FFFFFF"/>
              </w:rPr>
              <w:t xml:space="preserve"> </w:t>
            </w:r>
            <w:r w:rsidR="00D82386">
              <w:rPr>
                <w:i/>
                <w:color w:val="FFFFFF"/>
              </w:rPr>
              <w:t>k</w:t>
            </w:r>
            <w:r w:rsidR="00D82386">
              <w:t>192.168.72.97</w:t>
            </w:r>
          </w:p>
        </w:tc>
      </w:tr>
      <w:tr w:rsidR="00D82386" w14:paraId="647152F1" w14:textId="77777777">
        <w:trPr>
          <w:trHeight w:val="382"/>
        </w:trPr>
        <w:tc>
          <w:tcPr>
            <w:tcW w:w="2157" w:type="dxa"/>
            <w:tcBorders>
              <w:top w:val="single" w:sz="2" w:space="0" w:color="000000"/>
              <w:left w:val="single" w:sz="2" w:space="0" w:color="000000"/>
              <w:bottom w:val="single" w:sz="2" w:space="0" w:color="000000"/>
              <w:right w:val="single" w:sz="2" w:space="0" w:color="000000"/>
            </w:tcBorders>
          </w:tcPr>
          <w:p w14:paraId="1171F2BC" w14:textId="378B2AD2" w:rsidR="00AB0E14" w:rsidRDefault="00F61716">
            <w:pPr>
              <w:spacing w:after="0" w:line="259" w:lineRule="auto"/>
              <w:ind w:left="0" w:firstLine="0"/>
            </w:pPr>
            <w:r>
              <w:rPr>
                <w:i/>
                <w:color w:val="FFFFFF"/>
              </w:rPr>
              <w:t xml:space="preserve">blank </w:t>
            </w:r>
            <w:r w:rsidR="00AD5CB2">
              <w:rPr>
                <w:i/>
                <w:color w:val="000000" w:themeColor="text1"/>
              </w:rPr>
              <w:t>ASW</w:t>
            </w:r>
            <w:r w:rsidR="00AD5CB2">
              <w:rPr>
                <w:i/>
                <w:color w:val="000000" w:themeColor="text1"/>
              </w:rPr>
              <w:t>3</w:t>
            </w:r>
          </w:p>
        </w:tc>
        <w:tc>
          <w:tcPr>
            <w:tcW w:w="1465" w:type="dxa"/>
            <w:tcBorders>
              <w:top w:val="single" w:sz="2" w:space="0" w:color="000000"/>
              <w:left w:val="single" w:sz="2" w:space="0" w:color="000000"/>
              <w:bottom w:val="single" w:sz="2" w:space="0" w:color="000000"/>
              <w:right w:val="single" w:sz="2" w:space="0" w:color="000000"/>
            </w:tcBorders>
          </w:tcPr>
          <w:p w14:paraId="5B79DDC7" w14:textId="77777777" w:rsidR="00AB0E14" w:rsidRDefault="00F61716">
            <w:pPr>
              <w:spacing w:after="0" w:line="259" w:lineRule="auto"/>
              <w:ind w:left="1" w:firstLine="0"/>
            </w:pPr>
            <w:r>
              <w:t xml:space="preserve">VLAN 1 </w:t>
            </w:r>
          </w:p>
        </w:tc>
        <w:tc>
          <w:tcPr>
            <w:tcW w:w="2209" w:type="dxa"/>
            <w:tcBorders>
              <w:top w:val="single" w:sz="2" w:space="0" w:color="000000"/>
              <w:left w:val="single" w:sz="2" w:space="0" w:color="000000"/>
              <w:bottom w:val="single" w:sz="2" w:space="0" w:color="000000"/>
              <w:right w:val="single" w:sz="2" w:space="0" w:color="000000"/>
            </w:tcBorders>
          </w:tcPr>
          <w:p w14:paraId="6D3E0012" w14:textId="2B8F70E6" w:rsidR="00AB0E14" w:rsidRDefault="00F61716">
            <w:pPr>
              <w:spacing w:after="0" w:line="259" w:lineRule="auto"/>
              <w:ind w:left="1" w:firstLine="0"/>
            </w:pPr>
            <w:r>
              <w:rPr>
                <w:i/>
                <w:color w:val="FFFFFF"/>
              </w:rPr>
              <w:t>blank</w:t>
            </w:r>
            <w:r>
              <w:rPr>
                <w:b/>
                <w:i/>
                <w:color w:val="FFFFFF"/>
              </w:rPr>
              <w:t xml:space="preserve"> </w:t>
            </w:r>
            <w:proofErr w:type="spellStart"/>
            <w:r w:rsidR="00F40132">
              <w:rPr>
                <w:i/>
                <w:color w:val="FFFFFF"/>
              </w:rPr>
              <w:t>blank</w:t>
            </w:r>
            <w:proofErr w:type="spellEnd"/>
            <w:r w:rsidR="00D82386">
              <w:rPr>
                <w:i/>
                <w:color w:val="FFFFFF"/>
              </w:rPr>
              <w:t xml:space="preserve"> </w:t>
            </w:r>
            <w:r w:rsidR="00D82386">
              <w:rPr>
                <w:i/>
                <w:color w:val="FFFFFF"/>
              </w:rPr>
              <w:t>k</w:t>
            </w:r>
            <w:r w:rsidR="00D82386">
              <w:t>192.168.72.</w:t>
            </w:r>
            <w:r w:rsidR="00D82386">
              <w:t>66</w:t>
            </w:r>
          </w:p>
        </w:tc>
        <w:tc>
          <w:tcPr>
            <w:tcW w:w="2211" w:type="dxa"/>
            <w:tcBorders>
              <w:top w:val="single" w:sz="2" w:space="0" w:color="000000"/>
              <w:left w:val="single" w:sz="2" w:space="0" w:color="000000"/>
              <w:bottom w:val="single" w:sz="2" w:space="0" w:color="000000"/>
              <w:right w:val="single" w:sz="2" w:space="0" w:color="000000"/>
            </w:tcBorders>
          </w:tcPr>
          <w:p w14:paraId="7E959823" w14:textId="0DA2899C" w:rsidR="00AB0E14" w:rsidRDefault="00F61716">
            <w:pPr>
              <w:spacing w:after="0" w:line="259" w:lineRule="auto"/>
              <w:ind w:left="2" w:firstLine="0"/>
            </w:pPr>
            <w:r>
              <w:rPr>
                <w:i/>
                <w:color w:val="FFFFFF"/>
              </w:rPr>
              <w:t>blank</w:t>
            </w:r>
            <w:r>
              <w:rPr>
                <w:b/>
                <w:i/>
                <w:color w:val="FFFFFF"/>
              </w:rPr>
              <w:t xml:space="preserve"> </w:t>
            </w:r>
            <w:r w:rsidR="00F40132">
              <w:rPr>
                <w:i/>
                <w:color w:val="FFFFFF"/>
              </w:rPr>
              <w:t>blank</w:t>
            </w:r>
            <w:r w:rsidR="00F40132">
              <w:rPr>
                <w:i/>
              </w:rPr>
              <w:t>255.255.255.24</w:t>
            </w:r>
            <w:r w:rsidR="00F40132">
              <w:rPr>
                <w:i/>
              </w:rPr>
              <w:t>8</w:t>
            </w:r>
          </w:p>
        </w:tc>
        <w:tc>
          <w:tcPr>
            <w:tcW w:w="1866" w:type="dxa"/>
            <w:tcBorders>
              <w:top w:val="single" w:sz="2" w:space="0" w:color="000000"/>
              <w:left w:val="single" w:sz="2" w:space="0" w:color="000000"/>
              <w:bottom w:val="single" w:sz="2" w:space="0" w:color="000000"/>
              <w:right w:val="single" w:sz="2" w:space="0" w:color="000000"/>
            </w:tcBorders>
          </w:tcPr>
          <w:p w14:paraId="4BFA829B" w14:textId="2270D29E" w:rsidR="00AB0E14" w:rsidRDefault="00F61716">
            <w:pPr>
              <w:spacing w:after="0" w:line="259" w:lineRule="auto"/>
              <w:ind w:left="0" w:firstLine="0"/>
            </w:pPr>
            <w:r>
              <w:rPr>
                <w:i/>
                <w:color w:val="FFFFFF"/>
              </w:rPr>
              <w:t>blank</w:t>
            </w:r>
            <w:r>
              <w:rPr>
                <w:b/>
                <w:i/>
                <w:color w:val="FFFFFF"/>
              </w:rPr>
              <w:t xml:space="preserve"> </w:t>
            </w:r>
            <w:r w:rsidR="00D82386">
              <w:rPr>
                <w:i/>
                <w:color w:val="FFFFFF"/>
              </w:rPr>
              <w:t>k</w:t>
            </w:r>
            <w:r w:rsidR="00D82386">
              <w:t>192.168.72.6</w:t>
            </w:r>
            <w:r w:rsidR="00D82386">
              <w:t>5</w:t>
            </w:r>
          </w:p>
        </w:tc>
      </w:tr>
      <w:tr w:rsidR="00D82386" w14:paraId="315093D8" w14:textId="77777777">
        <w:trPr>
          <w:trHeight w:val="384"/>
        </w:trPr>
        <w:tc>
          <w:tcPr>
            <w:tcW w:w="2157" w:type="dxa"/>
            <w:tcBorders>
              <w:top w:val="single" w:sz="2" w:space="0" w:color="000000"/>
              <w:left w:val="single" w:sz="2" w:space="0" w:color="000000"/>
              <w:bottom w:val="single" w:sz="2" w:space="0" w:color="000000"/>
              <w:right w:val="single" w:sz="2" w:space="0" w:color="000000"/>
            </w:tcBorders>
          </w:tcPr>
          <w:p w14:paraId="6A87D133" w14:textId="06FF3B52" w:rsidR="00AB0E14" w:rsidRDefault="00F61716">
            <w:pPr>
              <w:spacing w:after="0" w:line="259" w:lineRule="auto"/>
              <w:ind w:left="0" w:firstLine="0"/>
            </w:pPr>
            <w:r>
              <w:rPr>
                <w:i/>
                <w:color w:val="FFFFFF"/>
              </w:rPr>
              <w:t xml:space="preserve">blank </w:t>
            </w:r>
            <w:r w:rsidR="00AD5CB2">
              <w:rPr>
                <w:i/>
                <w:color w:val="000000" w:themeColor="text1"/>
              </w:rPr>
              <w:t>ASW</w:t>
            </w:r>
            <w:r w:rsidR="00AD5CB2">
              <w:rPr>
                <w:i/>
                <w:color w:val="000000" w:themeColor="text1"/>
              </w:rPr>
              <w:t>4</w:t>
            </w:r>
          </w:p>
        </w:tc>
        <w:tc>
          <w:tcPr>
            <w:tcW w:w="1465" w:type="dxa"/>
            <w:tcBorders>
              <w:top w:val="single" w:sz="2" w:space="0" w:color="000000"/>
              <w:left w:val="single" w:sz="2" w:space="0" w:color="000000"/>
              <w:bottom w:val="single" w:sz="2" w:space="0" w:color="000000"/>
              <w:right w:val="single" w:sz="2" w:space="0" w:color="000000"/>
            </w:tcBorders>
          </w:tcPr>
          <w:p w14:paraId="77716FB6" w14:textId="77777777" w:rsidR="00AB0E14" w:rsidRDefault="00F61716">
            <w:pPr>
              <w:spacing w:after="0" w:line="259" w:lineRule="auto"/>
              <w:ind w:left="1" w:firstLine="0"/>
            </w:pPr>
            <w:r>
              <w:t xml:space="preserve">VLAN 1 </w:t>
            </w:r>
          </w:p>
        </w:tc>
        <w:tc>
          <w:tcPr>
            <w:tcW w:w="2209" w:type="dxa"/>
            <w:tcBorders>
              <w:top w:val="single" w:sz="2" w:space="0" w:color="000000"/>
              <w:left w:val="single" w:sz="2" w:space="0" w:color="000000"/>
              <w:bottom w:val="single" w:sz="2" w:space="0" w:color="000000"/>
              <w:right w:val="single" w:sz="2" w:space="0" w:color="000000"/>
            </w:tcBorders>
          </w:tcPr>
          <w:p w14:paraId="55D77F52" w14:textId="06421BD8" w:rsidR="00AB0E14" w:rsidRDefault="00F61716">
            <w:pPr>
              <w:spacing w:after="0" w:line="259" w:lineRule="auto"/>
              <w:ind w:left="1" w:firstLine="0"/>
            </w:pPr>
            <w:r>
              <w:rPr>
                <w:i/>
                <w:color w:val="FFFFFF"/>
              </w:rPr>
              <w:t>blank</w:t>
            </w:r>
            <w:r>
              <w:rPr>
                <w:b/>
                <w:i/>
                <w:color w:val="FFFFFF"/>
              </w:rPr>
              <w:t xml:space="preserve"> </w:t>
            </w:r>
            <w:proofErr w:type="spellStart"/>
            <w:r w:rsidR="00F40132">
              <w:rPr>
                <w:i/>
                <w:color w:val="FFFFFF"/>
              </w:rPr>
              <w:t>blank</w:t>
            </w:r>
            <w:proofErr w:type="spellEnd"/>
            <w:r w:rsidR="00D82386">
              <w:rPr>
                <w:i/>
                <w:color w:val="FFFFFF"/>
              </w:rPr>
              <w:t xml:space="preserve"> </w:t>
            </w:r>
            <w:r w:rsidR="00D82386">
              <w:rPr>
                <w:i/>
                <w:color w:val="FFFFFF"/>
              </w:rPr>
              <w:t>k</w:t>
            </w:r>
            <w:r w:rsidR="00D82386">
              <w:t>192.168.72.</w:t>
            </w:r>
            <w:r w:rsidR="00D82386">
              <w:t>2</w:t>
            </w:r>
          </w:p>
        </w:tc>
        <w:tc>
          <w:tcPr>
            <w:tcW w:w="2211" w:type="dxa"/>
            <w:tcBorders>
              <w:top w:val="single" w:sz="2" w:space="0" w:color="000000"/>
              <w:left w:val="single" w:sz="2" w:space="0" w:color="000000"/>
              <w:bottom w:val="single" w:sz="2" w:space="0" w:color="000000"/>
              <w:right w:val="single" w:sz="2" w:space="0" w:color="000000"/>
            </w:tcBorders>
          </w:tcPr>
          <w:p w14:paraId="473C3D56" w14:textId="6C582DBE" w:rsidR="00AB0E14" w:rsidRDefault="00F61716">
            <w:pPr>
              <w:spacing w:after="0" w:line="259" w:lineRule="auto"/>
              <w:ind w:left="2" w:firstLine="0"/>
            </w:pPr>
            <w:r>
              <w:rPr>
                <w:i/>
                <w:color w:val="FFFFFF"/>
              </w:rPr>
              <w:t>blank</w:t>
            </w:r>
            <w:r>
              <w:rPr>
                <w:b/>
                <w:i/>
                <w:color w:val="FFFFFF"/>
              </w:rPr>
              <w:t xml:space="preserve"> </w:t>
            </w:r>
            <w:r w:rsidR="00F40132">
              <w:rPr>
                <w:i/>
                <w:color w:val="FFFFFF"/>
              </w:rPr>
              <w:t>blank</w:t>
            </w:r>
            <w:r w:rsidR="00F40132">
              <w:rPr>
                <w:i/>
              </w:rPr>
              <w:t>255.255.255.</w:t>
            </w:r>
            <w:r w:rsidR="00F40132">
              <w:rPr>
                <w:i/>
              </w:rPr>
              <w:t>192</w:t>
            </w:r>
          </w:p>
        </w:tc>
        <w:tc>
          <w:tcPr>
            <w:tcW w:w="1866" w:type="dxa"/>
            <w:tcBorders>
              <w:top w:val="single" w:sz="2" w:space="0" w:color="000000"/>
              <w:left w:val="single" w:sz="2" w:space="0" w:color="000000"/>
              <w:bottom w:val="single" w:sz="2" w:space="0" w:color="000000"/>
              <w:right w:val="single" w:sz="2" w:space="0" w:color="000000"/>
            </w:tcBorders>
          </w:tcPr>
          <w:p w14:paraId="6D09F032" w14:textId="3648BDD0" w:rsidR="00AB0E14" w:rsidRDefault="00F61716">
            <w:pPr>
              <w:spacing w:after="0" w:line="259" w:lineRule="auto"/>
              <w:ind w:left="0" w:firstLine="0"/>
            </w:pPr>
            <w:r>
              <w:rPr>
                <w:i/>
                <w:color w:val="FFFFFF"/>
              </w:rPr>
              <w:t>blank</w:t>
            </w:r>
            <w:r>
              <w:rPr>
                <w:b/>
                <w:i/>
                <w:color w:val="FFFFFF"/>
              </w:rPr>
              <w:t xml:space="preserve"> </w:t>
            </w:r>
            <w:r w:rsidR="00D82386">
              <w:rPr>
                <w:i/>
                <w:color w:val="FFFFFF"/>
              </w:rPr>
              <w:t>k</w:t>
            </w:r>
            <w:r w:rsidR="00D82386">
              <w:t>192.168.72.1</w:t>
            </w:r>
          </w:p>
        </w:tc>
      </w:tr>
      <w:tr w:rsidR="00D82386" w14:paraId="1EEAFBBB" w14:textId="77777777">
        <w:trPr>
          <w:trHeight w:val="384"/>
        </w:trPr>
        <w:tc>
          <w:tcPr>
            <w:tcW w:w="2157" w:type="dxa"/>
            <w:tcBorders>
              <w:top w:val="single" w:sz="2" w:space="0" w:color="000000"/>
              <w:left w:val="single" w:sz="2" w:space="0" w:color="000000"/>
              <w:bottom w:val="single" w:sz="2" w:space="0" w:color="000000"/>
              <w:right w:val="single" w:sz="2" w:space="0" w:color="000000"/>
            </w:tcBorders>
          </w:tcPr>
          <w:p w14:paraId="7B448BAC" w14:textId="40A25D83" w:rsidR="00AB0E14" w:rsidRDefault="00F61716">
            <w:pPr>
              <w:spacing w:after="0" w:line="259" w:lineRule="auto"/>
              <w:ind w:left="0" w:firstLine="0"/>
            </w:pPr>
            <w:r>
              <w:rPr>
                <w:i/>
                <w:color w:val="FFFFFF"/>
              </w:rPr>
              <w:t>blank</w:t>
            </w:r>
            <w:r w:rsidR="00AD5CB2">
              <w:rPr>
                <w:i/>
                <w:color w:val="000000" w:themeColor="text1"/>
              </w:rPr>
              <w:t xml:space="preserve"> Host-A</w:t>
            </w:r>
          </w:p>
        </w:tc>
        <w:tc>
          <w:tcPr>
            <w:tcW w:w="1465" w:type="dxa"/>
            <w:tcBorders>
              <w:top w:val="single" w:sz="2" w:space="0" w:color="000000"/>
              <w:left w:val="single" w:sz="2" w:space="0" w:color="000000"/>
              <w:bottom w:val="single" w:sz="2" w:space="0" w:color="000000"/>
              <w:right w:val="single" w:sz="2" w:space="0" w:color="000000"/>
            </w:tcBorders>
          </w:tcPr>
          <w:p w14:paraId="0FAF4D42" w14:textId="77777777" w:rsidR="00AB0E14" w:rsidRDefault="00F61716">
            <w:pPr>
              <w:spacing w:after="0" w:line="259" w:lineRule="auto"/>
              <w:ind w:left="1" w:firstLine="0"/>
            </w:pPr>
            <w:r>
              <w:t xml:space="preserve">NIC </w:t>
            </w:r>
          </w:p>
        </w:tc>
        <w:tc>
          <w:tcPr>
            <w:tcW w:w="2209" w:type="dxa"/>
            <w:tcBorders>
              <w:top w:val="single" w:sz="2" w:space="0" w:color="000000"/>
              <w:left w:val="single" w:sz="2" w:space="0" w:color="000000"/>
              <w:bottom w:val="single" w:sz="2" w:space="0" w:color="000000"/>
              <w:right w:val="single" w:sz="2" w:space="0" w:color="000000"/>
            </w:tcBorders>
          </w:tcPr>
          <w:p w14:paraId="5333958C" w14:textId="23A6DB92" w:rsidR="00AB0E14" w:rsidRDefault="00F61716">
            <w:pPr>
              <w:spacing w:after="0" w:line="259" w:lineRule="auto"/>
              <w:ind w:left="1" w:firstLine="0"/>
            </w:pPr>
            <w:r>
              <w:rPr>
                <w:i/>
                <w:color w:val="FFFFFF"/>
              </w:rPr>
              <w:t>blank</w:t>
            </w:r>
            <w:r>
              <w:rPr>
                <w:b/>
                <w:i/>
                <w:color w:val="FFFFFF"/>
              </w:rPr>
              <w:t xml:space="preserve"> </w:t>
            </w:r>
            <w:r w:rsidR="00D82386">
              <w:rPr>
                <w:i/>
                <w:color w:val="FFFFFF"/>
              </w:rPr>
              <w:t>k</w:t>
            </w:r>
            <w:r w:rsidR="00D82386">
              <w:t>192.168.72.1</w:t>
            </w:r>
            <w:r w:rsidR="00D82386">
              <w:t>42</w:t>
            </w:r>
          </w:p>
        </w:tc>
        <w:tc>
          <w:tcPr>
            <w:tcW w:w="2211" w:type="dxa"/>
            <w:tcBorders>
              <w:top w:val="single" w:sz="2" w:space="0" w:color="000000"/>
              <w:left w:val="single" w:sz="2" w:space="0" w:color="000000"/>
              <w:bottom w:val="single" w:sz="2" w:space="0" w:color="000000"/>
              <w:right w:val="single" w:sz="2" w:space="0" w:color="000000"/>
            </w:tcBorders>
          </w:tcPr>
          <w:p w14:paraId="7CFCFB04" w14:textId="0DDFB30F" w:rsidR="00AB0E14" w:rsidRDefault="00F61716">
            <w:pPr>
              <w:spacing w:after="0" w:line="259" w:lineRule="auto"/>
              <w:ind w:left="2" w:firstLine="0"/>
            </w:pPr>
            <w:r>
              <w:rPr>
                <w:i/>
                <w:color w:val="FFFFFF"/>
              </w:rPr>
              <w:t>blank</w:t>
            </w:r>
            <w:r>
              <w:rPr>
                <w:b/>
                <w:i/>
                <w:color w:val="FFFFFF"/>
              </w:rPr>
              <w:t xml:space="preserve"> </w:t>
            </w:r>
            <w:r w:rsidR="00F40132">
              <w:rPr>
                <w:i/>
                <w:color w:val="FFFFFF"/>
              </w:rPr>
              <w:t>blank</w:t>
            </w:r>
            <w:r w:rsidR="00F40132">
              <w:rPr>
                <w:i/>
              </w:rPr>
              <w:t>255.255.255.240</w:t>
            </w:r>
            <w:r w:rsidR="00F40132">
              <w:rPr>
                <w:i/>
                <w:color w:val="FFFFFF"/>
              </w:rPr>
              <w:t>lank</w:t>
            </w:r>
          </w:p>
        </w:tc>
        <w:tc>
          <w:tcPr>
            <w:tcW w:w="1866" w:type="dxa"/>
            <w:tcBorders>
              <w:top w:val="single" w:sz="2" w:space="0" w:color="000000"/>
              <w:left w:val="single" w:sz="2" w:space="0" w:color="000000"/>
              <w:bottom w:val="single" w:sz="2" w:space="0" w:color="000000"/>
              <w:right w:val="single" w:sz="2" w:space="0" w:color="000000"/>
            </w:tcBorders>
          </w:tcPr>
          <w:p w14:paraId="1036BC85" w14:textId="22DBF306" w:rsidR="00AB0E14" w:rsidRDefault="00D82386">
            <w:pPr>
              <w:spacing w:after="0" w:line="259" w:lineRule="auto"/>
              <w:ind w:left="0" w:firstLine="0"/>
            </w:pPr>
            <w:r>
              <w:rPr>
                <w:i/>
                <w:color w:val="FFFFFF"/>
              </w:rPr>
              <w:t>k</w:t>
            </w:r>
            <w:r>
              <w:t>192.168.72.129</w:t>
            </w:r>
          </w:p>
        </w:tc>
      </w:tr>
      <w:tr w:rsidR="00D82386" w14:paraId="4D83CDCC" w14:textId="77777777">
        <w:trPr>
          <w:trHeight w:val="382"/>
        </w:trPr>
        <w:tc>
          <w:tcPr>
            <w:tcW w:w="2157" w:type="dxa"/>
            <w:tcBorders>
              <w:top w:val="single" w:sz="2" w:space="0" w:color="000000"/>
              <w:left w:val="single" w:sz="2" w:space="0" w:color="000000"/>
              <w:bottom w:val="single" w:sz="2" w:space="0" w:color="000000"/>
              <w:right w:val="single" w:sz="2" w:space="0" w:color="000000"/>
            </w:tcBorders>
          </w:tcPr>
          <w:p w14:paraId="37C7FE5D" w14:textId="1D0D4A72" w:rsidR="00AB0E14" w:rsidRDefault="00AD5CB2">
            <w:pPr>
              <w:spacing w:after="0" w:line="259" w:lineRule="auto"/>
              <w:ind w:left="0" w:firstLine="0"/>
            </w:pPr>
            <w:r>
              <w:rPr>
                <w:i/>
                <w:color w:val="FFFFFF"/>
              </w:rPr>
              <w:t>B</w:t>
            </w:r>
            <w:r w:rsidR="00F61716">
              <w:rPr>
                <w:i/>
                <w:color w:val="FFFFFF"/>
              </w:rPr>
              <w:t>lank</w:t>
            </w:r>
            <w:r>
              <w:rPr>
                <w:i/>
                <w:color w:val="000000" w:themeColor="text1"/>
              </w:rPr>
              <w:t xml:space="preserve"> </w:t>
            </w:r>
            <w:r>
              <w:rPr>
                <w:i/>
                <w:color w:val="000000" w:themeColor="text1"/>
              </w:rPr>
              <w:t>Host-</w:t>
            </w:r>
            <w:r>
              <w:rPr>
                <w:i/>
                <w:color w:val="000000" w:themeColor="text1"/>
              </w:rPr>
              <w:t>B</w:t>
            </w:r>
          </w:p>
        </w:tc>
        <w:tc>
          <w:tcPr>
            <w:tcW w:w="1465" w:type="dxa"/>
            <w:tcBorders>
              <w:top w:val="single" w:sz="2" w:space="0" w:color="000000"/>
              <w:left w:val="single" w:sz="2" w:space="0" w:color="000000"/>
              <w:bottom w:val="single" w:sz="2" w:space="0" w:color="000000"/>
              <w:right w:val="single" w:sz="2" w:space="0" w:color="000000"/>
            </w:tcBorders>
          </w:tcPr>
          <w:p w14:paraId="0E760FED" w14:textId="77777777" w:rsidR="00AB0E14" w:rsidRDefault="00F61716">
            <w:pPr>
              <w:spacing w:after="0" w:line="259" w:lineRule="auto"/>
              <w:ind w:left="1" w:firstLine="0"/>
            </w:pPr>
            <w:r>
              <w:t xml:space="preserve">NIC </w:t>
            </w:r>
          </w:p>
        </w:tc>
        <w:tc>
          <w:tcPr>
            <w:tcW w:w="2209" w:type="dxa"/>
            <w:tcBorders>
              <w:top w:val="single" w:sz="2" w:space="0" w:color="000000"/>
              <w:left w:val="single" w:sz="2" w:space="0" w:color="000000"/>
              <w:bottom w:val="single" w:sz="2" w:space="0" w:color="000000"/>
              <w:right w:val="single" w:sz="2" w:space="0" w:color="000000"/>
            </w:tcBorders>
          </w:tcPr>
          <w:p w14:paraId="624DBE47" w14:textId="1EF3CC23" w:rsidR="00AB0E14" w:rsidRDefault="00F61716">
            <w:pPr>
              <w:spacing w:after="0" w:line="259" w:lineRule="auto"/>
              <w:ind w:left="1" w:firstLine="0"/>
            </w:pPr>
            <w:r>
              <w:rPr>
                <w:i/>
                <w:color w:val="FFFFFF"/>
              </w:rPr>
              <w:t>blank</w:t>
            </w:r>
            <w:r>
              <w:rPr>
                <w:b/>
                <w:i/>
                <w:color w:val="FFFFFF"/>
              </w:rPr>
              <w:t xml:space="preserve"> </w:t>
            </w:r>
            <w:r w:rsidR="00D82386">
              <w:rPr>
                <w:i/>
                <w:color w:val="FFFFFF"/>
              </w:rPr>
              <w:t>k</w:t>
            </w:r>
            <w:r w:rsidR="00D82386">
              <w:t>192.168.72.</w:t>
            </w:r>
            <w:r w:rsidR="00D82386">
              <w:t>126</w:t>
            </w:r>
          </w:p>
        </w:tc>
        <w:tc>
          <w:tcPr>
            <w:tcW w:w="2211" w:type="dxa"/>
            <w:tcBorders>
              <w:top w:val="single" w:sz="2" w:space="0" w:color="000000"/>
              <w:left w:val="single" w:sz="2" w:space="0" w:color="000000"/>
              <w:bottom w:val="single" w:sz="2" w:space="0" w:color="000000"/>
              <w:right w:val="single" w:sz="2" w:space="0" w:color="000000"/>
            </w:tcBorders>
          </w:tcPr>
          <w:p w14:paraId="5B89990F" w14:textId="4A690B06" w:rsidR="00AB0E14" w:rsidRDefault="00F61716">
            <w:pPr>
              <w:spacing w:after="0" w:line="259" w:lineRule="auto"/>
              <w:ind w:left="2" w:firstLine="0"/>
            </w:pPr>
            <w:r>
              <w:rPr>
                <w:i/>
                <w:color w:val="FFFFFF"/>
              </w:rPr>
              <w:t>blank</w:t>
            </w:r>
            <w:r>
              <w:rPr>
                <w:b/>
                <w:i/>
                <w:color w:val="FFFFFF"/>
              </w:rPr>
              <w:t xml:space="preserve"> </w:t>
            </w:r>
            <w:r w:rsidR="00F40132">
              <w:rPr>
                <w:i/>
                <w:color w:val="FFFFFF"/>
              </w:rPr>
              <w:t>blank</w:t>
            </w:r>
            <w:r w:rsidR="00F40132">
              <w:rPr>
                <w:i/>
              </w:rPr>
              <w:t>255.255.255.2</w:t>
            </w:r>
            <w:r w:rsidR="00F40132">
              <w:rPr>
                <w:i/>
              </w:rPr>
              <w:t>24</w:t>
            </w:r>
          </w:p>
        </w:tc>
        <w:tc>
          <w:tcPr>
            <w:tcW w:w="1866" w:type="dxa"/>
            <w:tcBorders>
              <w:top w:val="single" w:sz="2" w:space="0" w:color="000000"/>
              <w:left w:val="single" w:sz="2" w:space="0" w:color="000000"/>
              <w:bottom w:val="single" w:sz="2" w:space="0" w:color="000000"/>
              <w:right w:val="single" w:sz="2" w:space="0" w:color="000000"/>
            </w:tcBorders>
          </w:tcPr>
          <w:p w14:paraId="48C1CA89" w14:textId="6BE61FE2" w:rsidR="00AB0E14" w:rsidRDefault="00F61716">
            <w:pPr>
              <w:spacing w:after="0" w:line="259" w:lineRule="auto"/>
              <w:ind w:left="0" w:firstLine="0"/>
            </w:pPr>
            <w:r>
              <w:rPr>
                <w:i/>
                <w:color w:val="FFFFFF"/>
              </w:rPr>
              <w:t>blank</w:t>
            </w:r>
            <w:r>
              <w:rPr>
                <w:b/>
                <w:i/>
                <w:color w:val="FFFFFF"/>
              </w:rPr>
              <w:t xml:space="preserve"> </w:t>
            </w:r>
            <w:r w:rsidR="00D82386">
              <w:rPr>
                <w:i/>
                <w:color w:val="FFFFFF"/>
              </w:rPr>
              <w:t>k</w:t>
            </w:r>
            <w:r w:rsidR="00D82386">
              <w:t>192.168.72.</w:t>
            </w:r>
            <w:r w:rsidR="00D82386">
              <w:t>97</w:t>
            </w:r>
          </w:p>
        </w:tc>
      </w:tr>
      <w:tr w:rsidR="00D82386" w14:paraId="1FB1F77D" w14:textId="77777777">
        <w:trPr>
          <w:trHeight w:val="384"/>
        </w:trPr>
        <w:tc>
          <w:tcPr>
            <w:tcW w:w="2157" w:type="dxa"/>
            <w:tcBorders>
              <w:top w:val="single" w:sz="2" w:space="0" w:color="000000"/>
              <w:left w:val="single" w:sz="2" w:space="0" w:color="000000"/>
              <w:bottom w:val="single" w:sz="2" w:space="0" w:color="000000"/>
              <w:right w:val="single" w:sz="2" w:space="0" w:color="000000"/>
            </w:tcBorders>
          </w:tcPr>
          <w:p w14:paraId="547AF7C1" w14:textId="4CCB5729" w:rsidR="00AB0E14" w:rsidRDefault="00F61716">
            <w:pPr>
              <w:spacing w:after="0" w:line="259" w:lineRule="auto"/>
              <w:ind w:left="0" w:firstLine="0"/>
            </w:pPr>
            <w:r>
              <w:rPr>
                <w:i/>
                <w:color w:val="FFFFFF"/>
              </w:rPr>
              <w:t xml:space="preserve">blank </w:t>
            </w:r>
            <w:r w:rsidR="00AD5CB2">
              <w:rPr>
                <w:i/>
                <w:color w:val="000000" w:themeColor="text1"/>
              </w:rPr>
              <w:t>Host-</w:t>
            </w:r>
            <w:r w:rsidR="00AD5CB2">
              <w:rPr>
                <w:i/>
                <w:color w:val="000000" w:themeColor="text1"/>
              </w:rPr>
              <w:t>C</w:t>
            </w:r>
          </w:p>
        </w:tc>
        <w:tc>
          <w:tcPr>
            <w:tcW w:w="1465" w:type="dxa"/>
            <w:tcBorders>
              <w:top w:val="single" w:sz="2" w:space="0" w:color="000000"/>
              <w:left w:val="single" w:sz="2" w:space="0" w:color="000000"/>
              <w:bottom w:val="single" w:sz="2" w:space="0" w:color="000000"/>
              <w:right w:val="single" w:sz="2" w:space="0" w:color="000000"/>
            </w:tcBorders>
          </w:tcPr>
          <w:p w14:paraId="0C7F8F7E" w14:textId="77777777" w:rsidR="00AB0E14" w:rsidRDefault="00F61716">
            <w:pPr>
              <w:spacing w:after="0" w:line="259" w:lineRule="auto"/>
              <w:ind w:left="1" w:firstLine="0"/>
            </w:pPr>
            <w:r>
              <w:t xml:space="preserve">NIC </w:t>
            </w:r>
          </w:p>
        </w:tc>
        <w:tc>
          <w:tcPr>
            <w:tcW w:w="2209" w:type="dxa"/>
            <w:tcBorders>
              <w:top w:val="single" w:sz="2" w:space="0" w:color="000000"/>
              <w:left w:val="single" w:sz="2" w:space="0" w:color="000000"/>
              <w:bottom w:val="single" w:sz="2" w:space="0" w:color="000000"/>
              <w:right w:val="single" w:sz="2" w:space="0" w:color="000000"/>
            </w:tcBorders>
          </w:tcPr>
          <w:p w14:paraId="14B0893A" w14:textId="5F73675D" w:rsidR="00AB0E14" w:rsidRDefault="00F61716">
            <w:pPr>
              <w:spacing w:after="0" w:line="259" w:lineRule="auto"/>
              <w:ind w:left="1" w:firstLine="0"/>
            </w:pPr>
            <w:r>
              <w:rPr>
                <w:i/>
                <w:color w:val="FFFFFF"/>
              </w:rPr>
              <w:t>blank</w:t>
            </w:r>
            <w:r>
              <w:rPr>
                <w:b/>
                <w:i/>
                <w:color w:val="FFFFFF"/>
              </w:rPr>
              <w:t xml:space="preserve"> </w:t>
            </w:r>
            <w:proofErr w:type="spellStart"/>
            <w:r w:rsidR="00F40132">
              <w:rPr>
                <w:i/>
                <w:color w:val="FFFFFF"/>
              </w:rPr>
              <w:t>blank</w:t>
            </w:r>
            <w:proofErr w:type="spellEnd"/>
            <w:r w:rsidR="00D82386">
              <w:rPr>
                <w:i/>
                <w:color w:val="FFFFFF"/>
              </w:rPr>
              <w:t xml:space="preserve"> </w:t>
            </w:r>
            <w:r w:rsidR="00D82386">
              <w:rPr>
                <w:i/>
                <w:color w:val="FFFFFF"/>
              </w:rPr>
              <w:t>k</w:t>
            </w:r>
            <w:r w:rsidR="00D82386">
              <w:t>192.168.72.</w:t>
            </w:r>
            <w:r w:rsidR="00D82386">
              <w:t>94</w:t>
            </w:r>
          </w:p>
        </w:tc>
        <w:tc>
          <w:tcPr>
            <w:tcW w:w="2211" w:type="dxa"/>
            <w:tcBorders>
              <w:top w:val="single" w:sz="2" w:space="0" w:color="000000"/>
              <w:left w:val="single" w:sz="2" w:space="0" w:color="000000"/>
              <w:bottom w:val="single" w:sz="2" w:space="0" w:color="000000"/>
              <w:right w:val="single" w:sz="2" w:space="0" w:color="000000"/>
            </w:tcBorders>
          </w:tcPr>
          <w:p w14:paraId="538D2F3D" w14:textId="50646487" w:rsidR="00AB0E14" w:rsidRDefault="00F61716">
            <w:pPr>
              <w:spacing w:after="0" w:line="259" w:lineRule="auto"/>
              <w:ind w:left="2" w:firstLine="0"/>
            </w:pPr>
            <w:r>
              <w:rPr>
                <w:i/>
                <w:color w:val="FFFFFF"/>
              </w:rPr>
              <w:t>blank</w:t>
            </w:r>
            <w:r>
              <w:rPr>
                <w:b/>
                <w:i/>
                <w:color w:val="FFFFFF"/>
              </w:rPr>
              <w:t xml:space="preserve"> </w:t>
            </w:r>
            <w:r w:rsidR="00F40132">
              <w:rPr>
                <w:i/>
                <w:color w:val="FFFFFF"/>
              </w:rPr>
              <w:t>blank</w:t>
            </w:r>
            <w:r w:rsidR="00F40132">
              <w:rPr>
                <w:i/>
              </w:rPr>
              <w:t>255.255.255.24</w:t>
            </w:r>
            <w:r w:rsidR="00F40132">
              <w:rPr>
                <w:i/>
              </w:rPr>
              <w:t>8</w:t>
            </w:r>
          </w:p>
        </w:tc>
        <w:tc>
          <w:tcPr>
            <w:tcW w:w="1866" w:type="dxa"/>
            <w:tcBorders>
              <w:top w:val="single" w:sz="2" w:space="0" w:color="000000"/>
              <w:left w:val="single" w:sz="2" w:space="0" w:color="000000"/>
              <w:bottom w:val="single" w:sz="2" w:space="0" w:color="000000"/>
              <w:right w:val="single" w:sz="2" w:space="0" w:color="000000"/>
            </w:tcBorders>
          </w:tcPr>
          <w:p w14:paraId="6A5A27B3" w14:textId="29233EC5" w:rsidR="00AB0E14" w:rsidRDefault="00F61716">
            <w:pPr>
              <w:spacing w:after="0" w:line="259" w:lineRule="auto"/>
              <w:ind w:left="0" w:firstLine="0"/>
            </w:pPr>
            <w:r>
              <w:rPr>
                <w:i/>
                <w:color w:val="FFFFFF"/>
              </w:rPr>
              <w:t>blank</w:t>
            </w:r>
            <w:r>
              <w:rPr>
                <w:b/>
                <w:i/>
                <w:color w:val="FFFFFF"/>
              </w:rPr>
              <w:t xml:space="preserve"> </w:t>
            </w:r>
            <w:r w:rsidR="00D82386">
              <w:rPr>
                <w:i/>
                <w:color w:val="FFFFFF"/>
              </w:rPr>
              <w:t>k</w:t>
            </w:r>
            <w:r w:rsidR="00D82386">
              <w:t>192.168.72.</w:t>
            </w:r>
            <w:r w:rsidR="00D82386">
              <w:t>65</w:t>
            </w:r>
          </w:p>
        </w:tc>
      </w:tr>
      <w:tr w:rsidR="00D82386" w14:paraId="36203E1B" w14:textId="77777777">
        <w:trPr>
          <w:trHeight w:val="382"/>
        </w:trPr>
        <w:tc>
          <w:tcPr>
            <w:tcW w:w="2157" w:type="dxa"/>
            <w:tcBorders>
              <w:top w:val="single" w:sz="2" w:space="0" w:color="000000"/>
              <w:left w:val="single" w:sz="2" w:space="0" w:color="000000"/>
              <w:bottom w:val="single" w:sz="2" w:space="0" w:color="000000"/>
              <w:right w:val="single" w:sz="2" w:space="0" w:color="000000"/>
            </w:tcBorders>
          </w:tcPr>
          <w:p w14:paraId="09703AC0" w14:textId="1FF896C5" w:rsidR="00AB0E14" w:rsidRDefault="00F61716">
            <w:pPr>
              <w:spacing w:after="0" w:line="259" w:lineRule="auto"/>
              <w:ind w:left="0" w:firstLine="0"/>
            </w:pPr>
            <w:r>
              <w:rPr>
                <w:i/>
                <w:color w:val="FFFFFF"/>
              </w:rPr>
              <w:t xml:space="preserve">blank </w:t>
            </w:r>
            <w:r w:rsidR="00AD5CB2">
              <w:rPr>
                <w:i/>
                <w:color w:val="000000" w:themeColor="text1"/>
              </w:rPr>
              <w:t>Host-</w:t>
            </w:r>
            <w:r w:rsidR="00AD5CB2">
              <w:rPr>
                <w:i/>
                <w:color w:val="000000" w:themeColor="text1"/>
              </w:rPr>
              <w:t>D</w:t>
            </w:r>
          </w:p>
        </w:tc>
        <w:tc>
          <w:tcPr>
            <w:tcW w:w="1465" w:type="dxa"/>
            <w:tcBorders>
              <w:top w:val="single" w:sz="2" w:space="0" w:color="000000"/>
              <w:left w:val="single" w:sz="2" w:space="0" w:color="000000"/>
              <w:bottom w:val="single" w:sz="2" w:space="0" w:color="000000"/>
              <w:right w:val="single" w:sz="2" w:space="0" w:color="000000"/>
            </w:tcBorders>
          </w:tcPr>
          <w:p w14:paraId="318A7E0A" w14:textId="77777777" w:rsidR="00AB0E14" w:rsidRDefault="00F61716">
            <w:pPr>
              <w:spacing w:after="0" w:line="259" w:lineRule="auto"/>
              <w:ind w:left="1" w:firstLine="0"/>
            </w:pPr>
            <w:r>
              <w:t xml:space="preserve">NIC </w:t>
            </w:r>
          </w:p>
        </w:tc>
        <w:tc>
          <w:tcPr>
            <w:tcW w:w="2209" w:type="dxa"/>
            <w:tcBorders>
              <w:top w:val="single" w:sz="2" w:space="0" w:color="000000"/>
              <w:left w:val="single" w:sz="2" w:space="0" w:color="000000"/>
              <w:bottom w:val="single" w:sz="2" w:space="0" w:color="000000"/>
              <w:right w:val="single" w:sz="2" w:space="0" w:color="000000"/>
            </w:tcBorders>
          </w:tcPr>
          <w:p w14:paraId="29121881" w14:textId="0EEA0232" w:rsidR="00AB0E14" w:rsidRDefault="00F61716">
            <w:pPr>
              <w:spacing w:after="0" w:line="259" w:lineRule="auto"/>
              <w:ind w:left="1" w:firstLine="0"/>
            </w:pPr>
            <w:r>
              <w:rPr>
                <w:i/>
                <w:color w:val="FFFFFF"/>
              </w:rPr>
              <w:t>blank</w:t>
            </w:r>
            <w:r>
              <w:rPr>
                <w:b/>
                <w:i/>
                <w:color w:val="FFFFFF"/>
              </w:rPr>
              <w:t xml:space="preserve"> </w:t>
            </w:r>
            <w:r w:rsidR="00D82386">
              <w:rPr>
                <w:i/>
                <w:color w:val="FFFFFF"/>
              </w:rPr>
              <w:t>k</w:t>
            </w:r>
            <w:r w:rsidR="00D82386">
              <w:t>192.168.72.</w:t>
            </w:r>
            <w:r w:rsidR="00D82386">
              <w:t>62</w:t>
            </w:r>
          </w:p>
        </w:tc>
        <w:tc>
          <w:tcPr>
            <w:tcW w:w="2211" w:type="dxa"/>
            <w:tcBorders>
              <w:top w:val="single" w:sz="2" w:space="0" w:color="000000"/>
              <w:left w:val="single" w:sz="2" w:space="0" w:color="000000"/>
              <w:bottom w:val="single" w:sz="2" w:space="0" w:color="000000"/>
              <w:right w:val="single" w:sz="2" w:space="0" w:color="000000"/>
            </w:tcBorders>
          </w:tcPr>
          <w:p w14:paraId="3642E2A8" w14:textId="0CB3F697" w:rsidR="00AB0E14" w:rsidRDefault="00F61716">
            <w:pPr>
              <w:spacing w:after="0" w:line="259" w:lineRule="auto"/>
              <w:ind w:left="2" w:firstLine="0"/>
            </w:pPr>
            <w:r>
              <w:rPr>
                <w:i/>
                <w:color w:val="FFFFFF"/>
              </w:rPr>
              <w:t>blank</w:t>
            </w:r>
            <w:r>
              <w:rPr>
                <w:b/>
                <w:i/>
                <w:color w:val="FFFFFF"/>
              </w:rPr>
              <w:t xml:space="preserve"> </w:t>
            </w:r>
            <w:r w:rsidR="00F40132">
              <w:rPr>
                <w:i/>
                <w:color w:val="FFFFFF"/>
              </w:rPr>
              <w:t>blank</w:t>
            </w:r>
            <w:r w:rsidR="00F40132">
              <w:rPr>
                <w:i/>
              </w:rPr>
              <w:t>255.255.255.</w:t>
            </w:r>
            <w:r w:rsidR="00F40132">
              <w:rPr>
                <w:i/>
              </w:rPr>
              <w:t>192</w:t>
            </w:r>
          </w:p>
        </w:tc>
        <w:tc>
          <w:tcPr>
            <w:tcW w:w="1866" w:type="dxa"/>
            <w:tcBorders>
              <w:top w:val="single" w:sz="2" w:space="0" w:color="000000"/>
              <w:left w:val="single" w:sz="2" w:space="0" w:color="000000"/>
              <w:bottom w:val="single" w:sz="2" w:space="0" w:color="000000"/>
              <w:right w:val="single" w:sz="2" w:space="0" w:color="000000"/>
            </w:tcBorders>
          </w:tcPr>
          <w:p w14:paraId="3EFE200C" w14:textId="0C064244" w:rsidR="00AB0E14" w:rsidRDefault="00F61716">
            <w:pPr>
              <w:spacing w:after="0" w:line="259" w:lineRule="auto"/>
              <w:ind w:left="0" w:firstLine="0"/>
            </w:pPr>
            <w:r>
              <w:rPr>
                <w:i/>
                <w:color w:val="FFFFFF"/>
              </w:rPr>
              <w:t>blank</w:t>
            </w:r>
            <w:r>
              <w:rPr>
                <w:b/>
                <w:i/>
                <w:color w:val="FFFFFF"/>
              </w:rPr>
              <w:t xml:space="preserve"> </w:t>
            </w:r>
            <w:r w:rsidR="00D82386">
              <w:rPr>
                <w:i/>
                <w:color w:val="FFFFFF"/>
              </w:rPr>
              <w:t>k</w:t>
            </w:r>
            <w:r w:rsidR="00D82386">
              <w:t>192.168.72.</w:t>
            </w:r>
            <w:r w:rsidR="00D82386">
              <w:t>1</w:t>
            </w:r>
          </w:p>
        </w:tc>
      </w:tr>
    </w:tbl>
    <w:p w14:paraId="0DFB722B" w14:textId="77777777" w:rsidR="00AB0E14" w:rsidRDefault="00F61716">
      <w:pPr>
        <w:pStyle w:val="1"/>
        <w:ind w:left="-5"/>
      </w:pPr>
      <w:r>
        <w:t xml:space="preserve">Objectives </w:t>
      </w:r>
    </w:p>
    <w:p w14:paraId="0257A5BB" w14:textId="77777777" w:rsidR="00AB0E14" w:rsidRDefault="00F61716">
      <w:pPr>
        <w:spacing w:after="103" w:line="259" w:lineRule="auto"/>
        <w:ind w:left="355"/>
      </w:pPr>
      <w:r>
        <w:rPr>
          <w:b/>
        </w:rPr>
        <w:t xml:space="preserve">Part 1: Examine the </w:t>
      </w:r>
      <w:r>
        <w:rPr>
          <w:b/>
        </w:rPr>
        <w:t xml:space="preserve">Network Requirements </w:t>
      </w:r>
    </w:p>
    <w:p w14:paraId="777D9CB2" w14:textId="77777777" w:rsidR="00AB0E14" w:rsidRDefault="00F61716">
      <w:pPr>
        <w:spacing w:after="103" w:line="259" w:lineRule="auto"/>
        <w:ind w:left="355"/>
      </w:pPr>
      <w:r>
        <w:rPr>
          <w:b/>
        </w:rPr>
        <w:t xml:space="preserve">Part 2: Design the VLSM Addressing Scheme </w:t>
      </w:r>
    </w:p>
    <w:p w14:paraId="28F1477D" w14:textId="77777777" w:rsidR="00AB0E14" w:rsidRDefault="00F61716">
      <w:pPr>
        <w:spacing w:after="278" w:line="259" w:lineRule="auto"/>
        <w:ind w:left="355"/>
      </w:pPr>
      <w:r>
        <w:rPr>
          <w:b/>
        </w:rPr>
        <w:t xml:space="preserve">Part 3: Assign IP Addresses to Devices and Verify Connectivity </w:t>
      </w:r>
    </w:p>
    <w:p w14:paraId="4B504354" w14:textId="77777777" w:rsidR="00AB0E14" w:rsidRDefault="00F61716">
      <w:pPr>
        <w:pStyle w:val="1"/>
        <w:ind w:left="-5"/>
      </w:pPr>
      <w:r>
        <w:lastRenderedPageBreak/>
        <w:t xml:space="preserve">Background </w:t>
      </w:r>
    </w:p>
    <w:p w14:paraId="6133BAD7" w14:textId="77777777" w:rsidR="00AB0E14" w:rsidRDefault="00F61716">
      <w:pPr>
        <w:spacing w:after="290"/>
        <w:ind w:left="355"/>
      </w:pPr>
      <w:r>
        <w:t xml:space="preserve">In this activity, you are given a /24 network address to use to design a VLSM addressing scheme. Based on a set of </w:t>
      </w:r>
      <w:r>
        <w:t xml:space="preserve">requirements, you will assign subnets and addressing, configure devices and verify connectivity. </w:t>
      </w:r>
    </w:p>
    <w:p w14:paraId="1893B555" w14:textId="77777777" w:rsidR="00AB0E14" w:rsidRDefault="00F61716">
      <w:pPr>
        <w:pStyle w:val="1"/>
        <w:spacing w:after="180"/>
        <w:ind w:left="-5"/>
      </w:pPr>
      <w:r>
        <w:t xml:space="preserve">Instructions Part 1: Examine the Network Requirements </w:t>
      </w:r>
    </w:p>
    <w:p w14:paraId="75A02E94" w14:textId="77777777" w:rsidR="00AB0E14" w:rsidRDefault="00F61716">
      <w:pPr>
        <w:spacing w:after="82" w:line="259" w:lineRule="auto"/>
        <w:ind w:left="-5"/>
      </w:pPr>
      <w:r>
        <w:rPr>
          <w:b/>
          <w:sz w:val="22"/>
        </w:rPr>
        <w:t xml:space="preserve">Step 1: Determine the number of subnets needed. </w:t>
      </w:r>
    </w:p>
    <w:p w14:paraId="1D27E685" w14:textId="6F9AF2BD" w:rsidR="00AB0E14" w:rsidRDefault="00F61716">
      <w:pPr>
        <w:tabs>
          <w:tab w:val="center" w:pos="1960"/>
          <w:tab w:val="center" w:pos="4321"/>
          <w:tab w:val="center" w:pos="7059"/>
        </w:tabs>
        <w:ind w:left="0" w:firstLine="0"/>
      </w:pPr>
      <w:r>
        <w:rPr>
          <w:rFonts w:ascii="Calibri" w:eastAsia="Calibri" w:hAnsi="Calibri" w:cs="Calibri"/>
          <w:sz w:val="22"/>
        </w:rPr>
        <w:tab/>
      </w:r>
      <w:r>
        <w:t xml:space="preserve">You will subnet the network </w:t>
      </w:r>
      <w:proofErr w:type="gramStart"/>
      <w:r>
        <w:t xml:space="preserve">address </w:t>
      </w:r>
      <w:r>
        <w:rPr>
          <w:b/>
        </w:rPr>
        <w:t xml:space="preserve"> </w:t>
      </w:r>
      <w:r w:rsidR="00AD5CB2">
        <w:rPr>
          <w:i/>
          <w:color w:val="000000" w:themeColor="text1"/>
        </w:rPr>
        <w:t>10.11.48.0</w:t>
      </w:r>
      <w:proofErr w:type="gramEnd"/>
      <w:r w:rsidR="00AD5CB2">
        <w:rPr>
          <w:i/>
          <w:color w:val="000000" w:themeColor="text1"/>
        </w:rPr>
        <w:t>/24</w:t>
      </w:r>
      <w:r w:rsidR="00AD5CB2">
        <w:rPr>
          <w:i/>
          <w:color w:val="FFFFFF"/>
        </w:rPr>
        <w:t xml:space="preserve"> </w:t>
      </w:r>
      <w:r>
        <w:t>. The network</w:t>
      </w:r>
      <w:r>
        <w:t xml:space="preserve"> has the following requirements: </w:t>
      </w:r>
    </w:p>
    <w:p w14:paraId="1EC32E72" w14:textId="77777777" w:rsidR="00AB0E14" w:rsidRDefault="00F61716">
      <w:pPr>
        <w:spacing w:after="3" w:line="259" w:lineRule="auto"/>
        <w:ind w:left="10"/>
      </w:pPr>
      <w:r>
        <w:rPr>
          <w:b/>
        </w:rPr>
        <w:t xml:space="preserve">Packet Tracer - VLSM Design and Implementation Practice </w:t>
      </w:r>
    </w:p>
    <w:p w14:paraId="40D992BF" w14:textId="77777777" w:rsidR="00AB0E14" w:rsidRDefault="00F61716">
      <w:pPr>
        <w:spacing w:after="443" w:line="259" w:lineRule="auto"/>
        <w:ind w:left="-29" w:right="-33" w:firstLine="0"/>
      </w:pPr>
      <w:r>
        <w:rPr>
          <w:rFonts w:ascii="Calibri" w:eastAsia="Calibri" w:hAnsi="Calibri" w:cs="Calibri"/>
          <w:noProof/>
          <w:sz w:val="22"/>
        </w:rPr>
        <mc:AlternateContent>
          <mc:Choice Requires="wpg">
            <w:drawing>
              <wp:inline distT="0" distB="0" distL="0" distR="0" wp14:anchorId="28DC4B3D" wp14:editId="263F258C">
                <wp:extent cx="6438647" cy="27432"/>
                <wp:effectExtent l="0" t="0" r="0" b="0"/>
                <wp:docPr id="7471" name="Group 7471"/>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0049" name="Shape 10049"/>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471" style="width:506.98pt;height:2.15997pt;mso-position-horizontal-relative:char;mso-position-vertical-relative:line" coordsize="64386,274">
                <v:shape id="Shape 10050" style="position:absolute;width:64386;height:274;left:0;top:0;" coordsize="6438647,27432" path="m0,0l6438647,0l6438647,27432l0,27432l0,0">
                  <v:stroke weight="0pt" endcap="flat" joinstyle="miter" miterlimit="10" on="false" color="#000000" opacity="0"/>
                  <v:fill on="true" color="#000000"/>
                </v:shape>
              </v:group>
            </w:pict>
          </mc:Fallback>
        </mc:AlternateContent>
      </w:r>
    </w:p>
    <w:p w14:paraId="75DF803A" w14:textId="689413BA" w:rsidR="00AB0E14" w:rsidRDefault="00AD5CB2">
      <w:pPr>
        <w:numPr>
          <w:ilvl w:val="0"/>
          <w:numId w:val="1"/>
        </w:numPr>
        <w:spacing w:after="67"/>
        <w:ind w:hanging="1800"/>
      </w:pPr>
      <w:r>
        <w:rPr>
          <w:i/>
          <w:color w:val="000000" w:themeColor="text1"/>
        </w:rPr>
        <w:t>ASW</w:t>
      </w:r>
      <w:r>
        <w:rPr>
          <w:i/>
          <w:color w:val="000000" w:themeColor="text1"/>
        </w:rPr>
        <w:t>-</w:t>
      </w:r>
      <w:proofErr w:type="gramStart"/>
      <w:r>
        <w:rPr>
          <w:i/>
          <w:color w:val="000000" w:themeColor="text1"/>
        </w:rPr>
        <w:t>1</w:t>
      </w:r>
      <w:r>
        <w:rPr>
          <w:i/>
          <w:color w:val="FFFFFF"/>
        </w:rPr>
        <w:t xml:space="preserve"> </w:t>
      </w:r>
      <w:r>
        <w:rPr>
          <w:i/>
          <w:color w:val="FFFFFF"/>
        </w:rPr>
        <w:t xml:space="preserve"> </w:t>
      </w:r>
      <w:r w:rsidR="00F61716">
        <w:t>LAN</w:t>
      </w:r>
      <w:proofErr w:type="gramEnd"/>
      <w:r w:rsidR="00F61716">
        <w:t xml:space="preserve"> will require </w:t>
      </w:r>
      <w:r w:rsidR="00F61716">
        <w:rPr>
          <w:b/>
        </w:rPr>
        <w:t xml:space="preserve"> </w:t>
      </w:r>
      <w:r w:rsidR="00F61716">
        <w:t xml:space="preserve"> </w:t>
      </w:r>
      <w:r>
        <w:t xml:space="preserve">14 </w:t>
      </w:r>
      <w:r w:rsidR="00F61716">
        <w:t xml:space="preserve">host IP addresses </w:t>
      </w:r>
    </w:p>
    <w:p w14:paraId="1A471EEB" w14:textId="39831E18" w:rsidR="00AB0E14" w:rsidRDefault="00AD5CB2">
      <w:pPr>
        <w:numPr>
          <w:ilvl w:val="0"/>
          <w:numId w:val="1"/>
        </w:numPr>
        <w:spacing w:after="65"/>
        <w:ind w:hanging="1800"/>
      </w:pPr>
      <w:r>
        <w:rPr>
          <w:i/>
          <w:color w:val="000000" w:themeColor="text1"/>
        </w:rPr>
        <w:t>ASW-</w:t>
      </w:r>
      <w:proofErr w:type="gramStart"/>
      <w:r>
        <w:rPr>
          <w:i/>
          <w:color w:val="000000" w:themeColor="text1"/>
        </w:rPr>
        <w:t>2</w:t>
      </w:r>
      <w:r>
        <w:rPr>
          <w:i/>
          <w:color w:val="FFFFFF"/>
        </w:rPr>
        <w:t xml:space="preserve">  </w:t>
      </w:r>
      <w:r w:rsidR="00F61716">
        <w:t>LAN</w:t>
      </w:r>
      <w:proofErr w:type="gramEnd"/>
      <w:r w:rsidR="00F61716">
        <w:t xml:space="preserve"> will require </w:t>
      </w:r>
      <w:r>
        <w:rPr>
          <w:b/>
        </w:rPr>
        <w:t xml:space="preserve">  30</w:t>
      </w:r>
      <w:r w:rsidR="00F61716">
        <w:t xml:space="preserve"> host IP addresses </w:t>
      </w:r>
    </w:p>
    <w:p w14:paraId="3579DBF0" w14:textId="007E1F77" w:rsidR="00AB0E14" w:rsidRDefault="00AD5CB2">
      <w:pPr>
        <w:numPr>
          <w:ilvl w:val="0"/>
          <w:numId w:val="1"/>
        </w:numPr>
        <w:spacing w:after="67"/>
        <w:ind w:hanging="1800"/>
      </w:pPr>
      <w:r>
        <w:rPr>
          <w:i/>
          <w:color w:val="000000" w:themeColor="text1"/>
        </w:rPr>
        <w:t>ASW-</w:t>
      </w:r>
      <w:proofErr w:type="gramStart"/>
      <w:r>
        <w:rPr>
          <w:i/>
          <w:color w:val="000000" w:themeColor="text1"/>
        </w:rPr>
        <w:t>3</w:t>
      </w:r>
      <w:r>
        <w:rPr>
          <w:i/>
          <w:color w:val="FFFFFF"/>
        </w:rPr>
        <w:t xml:space="preserve">  </w:t>
      </w:r>
      <w:r w:rsidR="00F61716">
        <w:t>LAN</w:t>
      </w:r>
      <w:proofErr w:type="gramEnd"/>
      <w:r w:rsidR="00F61716">
        <w:t xml:space="preserve"> will require </w:t>
      </w:r>
      <w:r w:rsidR="00F61716">
        <w:rPr>
          <w:b/>
        </w:rPr>
        <w:t xml:space="preserve"> </w:t>
      </w:r>
      <w:r>
        <w:rPr>
          <w:b/>
        </w:rPr>
        <w:t xml:space="preserve"> 6  </w:t>
      </w:r>
      <w:r w:rsidR="00F61716">
        <w:t xml:space="preserve">host IP addresses </w:t>
      </w:r>
    </w:p>
    <w:p w14:paraId="1EF7535E" w14:textId="60DC460A" w:rsidR="00AB0E14" w:rsidRDefault="00AD5CB2">
      <w:pPr>
        <w:numPr>
          <w:ilvl w:val="0"/>
          <w:numId w:val="1"/>
        </w:numPr>
        <w:spacing w:after="7"/>
        <w:ind w:hanging="1800"/>
      </w:pPr>
      <w:r>
        <w:rPr>
          <w:i/>
          <w:color w:val="000000" w:themeColor="text1"/>
        </w:rPr>
        <w:t>ASW-</w:t>
      </w:r>
      <w:proofErr w:type="gramStart"/>
      <w:r>
        <w:rPr>
          <w:i/>
          <w:color w:val="000000" w:themeColor="text1"/>
        </w:rPr>
        <w:t>4</w:t>
      </w:r>
      <w:r>
        <w:rPr>
          <w:i/>
          <w:color w:val="FFFFFF"/>
        </w:rPr>
        <w:t xml:space="preserve">  </w:t>
      </w:r>
      <w:r w:rsidR="00F61716">
        <w:t>LAN</w:t>
      </w:r>
      <w:proofErr w:type="gramEnd"/>
      <w:r w:rsidR="00F61716">
        <w:t xml:space="preserve"> will require </w:t>
      </w:r>
      <w:r w:rsidR="00F61716">
        <w:rPr>
          <w:b/>
        </w:rPr>
        <w:t xml:space="preserve"> </w:t>
      </w:r>
      <w:r>
        <w:rPr>
          <w:b/>
        </w:rPr>
        <w:t>60</w:t>
      </w:r>
      <w:r w:rsidR="00F61716">
        <w:t xml:space="preserve"> </w:t>
      </w:r>
      <w:r w:rsidR="00F61716">
        <w:t xml:space="preserve">host IP addresses </w:t>
      </w:r>
    </w:p>
    <w:p w14:paraId="1145F413" w14:textId="77777777" w:rsidR="00AB0E14" w:rsidRDefault="00F61716">
      <w:pPr>
        <w:spacing w:after="125" w:line="259" w:lineRule="auto"/>
        <w:ind w:left="715"/>
      </w:pPr>
      <w:r>
        <w:rPr>
          <w:color w:val="FFFFFF"/>
          <w:sz w:val="6"/>
        </w:rPr>
        <w:t xml:space="preserve">Question: </w:t>
      </w:r>
    </w:p>
    <w:p w14:paraId="43B135D9" w14:textId="6E3D5FE8" w:rsidR="00AB0E14" w:rsidRDefault="00F61716">
      <w:pPr>
        <w:ind w:left="355"/>
      </w:pPr>
      <w:r>
        <w:t xml:space="preserve">How many subnets are needed in the network topology? </w:t>
      </w:r>
      <w:r w:rsidR="00AD5CB2">
        <w:t>Answer: 5</w:t>
      </w:r>
    </w:p>
    <w:p w14:paraId="006BA179" w14:textId="77777777" w:rsidR="00AB0E14" w:rsidRDefault="00F61716">
      <w:pPr>
        <w:spacing w:after="240" w:line="259" w:lineRule="auto"/>
      </w:pPr>
      <w:r>
        <w:rPr>
          <w:b/>
          <w:i/>
          <w:color w:val="FFFFFF"/>
        </w:rPr>
        <w:t xml:space="preserve">Type your answers here. </w:t>
      </w:r>
    </w:p>
    <w:p w14:paraId="3C1E580E" w14:textId="77777777" w:rsidR="00AB0E14" w:rsidRDefault="00F61716">
      <w:pPr>
        <w:spacing w:after="0" w:line="259" w:lineRule="auto"/>
        <w:ind w:left="-5"/>
      </w:pPr>
      <w:r>
        <w:rPr>
          <w:b/>
          <w:sz w:val="22"/>
        </w:rPr>
        <w:t xml:space="preserve">Step 2: Determine the subnet mask information for each subnet. </w:t>
      </w:r>
    </w:p>
    <w:p w14:paraId="7324D44C" w14:textId="2220434E" w:rsidR="00AB0E14" w:rsidRDefault="00F61716">
      <w:pPr>
        <w:spacing w:after="125" w:line="259" w:lineRule="auto"/>
        <w:ind w:left="715"/>
      </w:pPr>
      <w:r>
        <w:rPr>
          <w:color w:val="FFFFFF"/>
          <w:sz w:val="6"/>
        </w:rPr>
        <w:t xml:space="preserve">Questions: </w:t>
      </w:r>
      <w:r w:rsidR="00AD5CB2">
        <w:rPr>
          <w:color w:val="FFFFFF"/>
          <w:sz w:val="6"/>
        </w:rPr>
        <w:t>a</w:t>
      </w:r>
    </w:p>
    <w:p w14:paraId="66F14A4A" w14:textId="18C8D1A2" w:rsidR="00AB0E14" w:rsidRDefault="00F61716">
      <w:pPr>
        <w:numPr>
          <w:ilvl w:val="0"/>
          <w:numId w:val="2"/>
        </w:numPr>
        <w:ind w:hanging="360"/>
      </w:pPr>
      <w:r>
        <w:t xml:space="preserve">Which subnet mask will accommodate the number of IP addresses required </w:t>
      </w:r>
      <w:r>
        <w:t xml:space="preserve">for </w:t>
      </w:r>
      <w:r>
        <w:rPr>
          <w:b/>
        </w:rPr>
        <w:t xml:space="preserve">  </w:t>
      </w:r>
      <w:r w:rsidR="00AD5CB2">
        <w:rPr>
          <w:i/>
          <w:color w:val="000000" w:themeColor="text1"/>
        </w:rPr>
        <w:t>ASW-</w:t>
      </w:r>
      <w:proofErr w:type="gramStart"/>
      <w:r w:rsidR="00AD5CB2">
        <w:rPr>
          <w:i/>
          <w:color w:val="000000" w:themeColor="text1"/>
        </w:rPr>
        <w:t>1</w:t>
      </w:r>
      <w:r w:rsidR="00AD5CB2">
        <w:rPr>
          <w:i/>
          <w:color w:val="FFFFFF"/>
        </w:rPr>
        <w:t xml:space="preserve">  </w:t>
      </w:r>
      <w:r>
        <w:t>?</w:t>
      </w:r>
      <w:proofErr w:type="gramEnd"/>
      <w:r>
        <w:t xml:space="preserve"> </w:t>
      </w:r>
      <w:r w:rsidR="00AD5CB2">
        <w:t>Answer: 255.255.255.240/28</w:t>
      </w:r>
    </w:p>
    <w:p w14:paraId="51BBDB43" w14:textId="32A168C3" w:rsidR="00AB0E14" w:rsidRDefault="00F61716">
      <w:pPr>
        <w:ind w:left="730"/>
      </w:pPr>
      <w:r>
        <w:t xml:space="preserve">How many usable host addresses will this subnet support? </w:t>
      </w:r>
      <w:r w:rsidR="00AD5CB2">
        <w:t>Answer: 14 (1</w:t>
      </w:r>
      <w:r w:rsidR="00D82386">
        <w:t>92.168.72.128</w:t>
      </w:r>
      <w:r w:rsidR="00AD5CB2">
        <w:t xml:space="preserve"> – </w:t>
      </w:r>
      <w:r w:rsidR="00D82386">
        <w:t>192.168.72.1</w:t>
      </w:r>
      <w:r w:rsidR="00F712B0">
        <w:t>43</w:t>
      </w:r>
      <w:r w:rsidR="00AD5CB2">
        <w:t>)</w:t>
      </w:r>
    </w:p>
    <w:p w14:paraId="2ED78623" w14:textId="77777777" w:rsidR="00AB0E14" w:rsidRDefault="00F61716">
      <w:pPr>
        <w:spacing w:after="102" w:line="259" w:lineRule="auto"/>
        <w:ind w:left="715"/>
      </w:pPr>
      <w:r>
        <w:rPr>
          <w:b/>
          <w:i/>
          <w:color w:val="FFFFFF"/>
        </w:rPr>
        <w:t xml:space="preserve">Type your answers here. </w:t>
      </w:r>
    </w:p>
    <w:p w14:paraId="1D41BCAA" w14:textId="37FB2ADF" w:rsidR="00AB0E14" w:rsidRDefault="00F61716">
      <w:pPr>
        <w:numPr>
          <w:ilvl w:val="0"/>
          <w:numId w:val="2"/>
        </w:numPr>
        <w:ind w:hanging="360"/>
      </w:pPr>
      <w:r>
        <w:t xml:space="preserve">Which subnet mask will accommodate the number of IP addresses required for </w:t>
      </w:r>
      <w:r>
        <w:rPr>
          <w:b/>
        </w:rPr>
        <w:t xml:space="preserve">  </w:t>
      </w:r>
      <w:r w:rsidR="00AD5CB2">
        <w:rPr>
          <w:i/>
          <w:color w:val="000000" w:themeColor="text1"/>
        </w:rPr>
        <w:t>ASW-</w:t>
      </w:r>
      <w:proofErr w:type="gramStart"/>
      <w:r w:rsidR="00AD5CB2">
        <w:rPr>
          <w:i/>
          <w:color w:val="000000" w:themeColor="text1"/>
        </w:rPr>
        <w:t>2</w:t>
      </w:r>
      <w:r w:rsidR="00AD5CB2">
        <w:rPr>
          <w:i/>
          <w:color w:val="FFFFFF"/>
        </w:rPr>
        <w:t xml:space="preserve">  </w:t>
      </w:r>
      <w:r>
        <w:t>?</w:t>
      </w:r>
      <w:proofErr w:type="gramEnd"/>
      <w:r>
        <w:t xml:space="preserve"> </w:t>
      </w:r>
      <w:r w:rsidR="00AD5CB2">
        <w:t>Answer: 255.255.255.224/27</w:t>
      </w:r>
    </w:p>
    <w:p w14:paraId="7DEF9853" w14:textId="11E9C4E7" w:rsidR="00AB0E14" w:rsidRDefault="00F61716">
      <w:pPr>
        <w:ind w:left="730"/>
      </w:pPr>
      <w:r>
        <w:t xml:space="preserve">How many usable host addresses will this subnet support?  </w:t>
      </w:r>
      <w:r w:rsidR="00AD5CB2">
        <w:t>Answer: 30 (</w:t>
      </w:r>
      <w:r w:rsidR="00D82386">
        <w:t>192.168.72.</w:t>
      </w:r>
      <w:r w:rsidR="00D82386">
        <w:t xml:space="preserve">96 </w:t>
      </w:r>
      <w:r w:rsidR="00AD5CB2">
        <w:t xml:space="preserve">– </w:t>
      </w:r>
      <w:r w:rsidR="00D82386">
        <w:t>192.168.72.</w:t>
      </w:r>
      <w:r w:rsidR="00F712B0">
        <w:t>127</w:t>
      </w:r>
      <w:r w:rsidR="00AD5CB2">
        <w:t>)</w:t>
      </w:r>
    </w:p>
    <w:p w14:paraId="6BB3AECC" w14:textId="77777777" w:rsidR="00AB0E14" w:rsidRDefault="00F61716">
      <w:pPr>
        <w:spacing w:after="102" w:line="259" w:lineRule="auto"/>
        <w:ind w:left="715"/>
      </w:pPr>
      <w:r>
        <w:rPr>
          <w:b/>
          <w:i/>
          <w:color w:val="FFFFFF"/>
        </w:rPr>
        <w:t xml:space="preserve">Type your answers here. </w:t>
      </w:r>
    </w:p>
    <w:p w14:paraId="6745B1AE" w14:textId="20F51935" w:rsidR="00AB0E14" w:rsidRDefault="00F61716">
      <w:pPr>
        <w:numPr>
          <w:ilvl w:val="0"/>
          <w:numId w:val="2"/>
        </w:numPr>
        <w:ind w:hanging="360"/>
      </w:pPr>
      <w:r>
        <w:t xml:space="preserve">Which subnet mask will accommodate the number of IP addresses required </w:t>
      </w:r>
      <w:proofErr w:type="gramStart"/>
      <w:r>
        <w:t xml:space="preserve">for </w:t>
      </w:r>
      <w:r>
        <w:rPr>
          <w:b/>
        </w:rPr>
        <w:t xml:space="preserve"> </w:t>
      </w:r>
      <w:r w:rsidR="00AD5CB2">
        <w:rPr>
          <w:i/>
          <w:color w:val="000000" w:themeColor="text1"/>
        </w:rPr>
        <w:t>ASW</w:t>
      </w:r>
      <w:proofErr w:type="gramEnd"/>
      <w:r w:rsidR="00AD5CB2">
        <w:rPr>
          <w:i/>
          <w:color w:val="000000" w:themeColor="text1"/>
        </w:rPr>
        <w:t>-</w:t>
      </w:r>
      <w:r w:rsidR="00AD5CB2">
        <w:rPr>
          <w:i/>
          <w:color w:val="000000" w:themeColor="text1"/>
        </w:rPr>
        <w:t>3</w:t>
      </w:r>
      <w:r w:rsidR="00AD5CB2">
        <w:rPr>
          <w:i/>
          <w:color w:val="FFFFFF"/>
        </w:rPr>
        <w:t xml:space="preserve"> </w:t>
      </w:r>
      <w:r>
        <w:t>?</w:t>
      </w:r>
      <w:r w:rsidR="00AD5CB2">
        <w:t xml:space="preserve"> Answer: 255.255.255.248/29</w:t>
      </w:r>
      <w:r>
        <w:t xml:space="preserve"> </w:t>
      </w:r>
    </w:p>
    <w:p w14:paraId="77BE5DDD" w14:textId="0A30E8ED" w:rsidR="00AB0E14" w:rsidRDefault="00F61716">
      <w:pPr>
        <w:ind w:left="730"/>
      </w:pPr>
      <w:r>
        <w:t xml:space="preserve">How many usable host addresses will this subnet support?  </w:t>
      </w:r>
      <w:r w:rsidR="00AD39F1">
        <w:t>Answer: 6 (</w:t>
      </w:r>
      <w:r w:rsidR="00F712B0">
        <w:t>192.168.72.</w:t>
      </w:r>
      <w:r w:rsidR="00F712B0">
        <w:t>64</w:t>
      </w:r>
      <w:r w:rsidR="00F712B0">
        <w:t xml:space="preserve"> </w:t>
      </w:r>
      <w:r w:rsidR="00AD39F1">
        <w:t xml:space="preserve">– </w:t>
      </w:r>
      <w:r w:rsidR="00F712B0">
        <w:t>192.168.72.</w:t>
      </w:r>
      <w:r w:rsidR="00F712B0">
        <w:t>95)</w:t>
      </w:r>
    </w:p>
    <w:p w14:paraId="5D23D893" w14:textId="77777777" w:rsidR="00AB0E14" w:rsidRDefault="00F61716">
      <w:pPr>
        <w:spacing w:after="102" w:line="259" w:lineRule="auto"/>
        <w:ind w:left="715"/>
      </w:pPr>
      <w:r>
        <w:rPr>
          <w:b/>
          <w:i/>
          <w:color w:val="FFFFFF"/>
        </w:rPr>
        <w:t xml:space="preserve">Type your answers here. </w:t>
      </w:r>
    </w:p>
    <w:p w14:paraId="433871D1" w14:textId="7BCDFA87" w:rsidR="00AB0E14" w:rsidRDefault="00F61716">
      <w:pPr>
        <w:numPr>
          <w:ilvl w:val="0"/>
          <w:numId w:val="2"/>
        </w:numPr>
        <w:ind w:hanging="360"/>
      </w:pPr>
      <w:r>
        <w:t>Which</w:t>
      </w:r>
      <w:r>
        <w:t xml:space="preserve"> subnet mask will accommodate the number of IP addresses required for </w:t>
      </w:r>
      <w:r>
        <w:rPr>
          <w:b/>
        </w:rPr>
        <w:t xml:space="preserve">  </w:t>
      </w:r>
      <w:r w:rsidR="00AD39F1">
        <w:rPr>
          <w:i/>
          <w:color w:val="000000" w:themeColor="text1"/>
        </w:rPr>
        <w:t>ASW-</w:t>
      </w:r>
      <w:proofErr w:type="gramStart"/>
      <w:r w:rsidR="00AD39F1">
        <w:rPr>
          <w:i/>
          <w:color w:val="000000" w:themeColor="text1"/>
        </w:rPr>
        <w:t>4</w:t>
      </w:r>
      <w:r w:rsidR="00AD39F1">
        <w:rPr>
          <w:i/>
          <w:color w:val="FFFFFF"/>
        </w:rPr>
        <w:t xml:space="preserve">  </w:t>
      </w:r>
      <w:r>
        <w:t>?</w:t>
      </w:r>
      <w:proofErr w:type="gramEnd"/>
      <w:r w:rsidR="00AD39F1">
        <w:t xml:space="preserve"> Answer: 255.255.255.192/26</w:t>
      </w:r>
      <w:r>
        <w:t xml:space="preserve"> </w:t>
      </w:r>
    </w:p>
    <w:p w14:paraId="677346C6" w14:textId="30B6AA32" w:rsidR="00AB0E14" w:rsidRDefault="00F61716">
      <w:pPr>
        <w:ind w:left="730"/>
      </w:pPr>
      <w:r>
        <w:t xml:space="preserve">How many usable host addresses will this subnet support? </w:t>
      </w:r>
      <w:r w:rsidR="00AD39F1">
        <w:t>Answer: 62 (</w:t>
      </w:r>
      <w:r w:rsidR="00F712B0">
        <w:t>192.168.72.</w:t>
      </w:r>
      <w:r w:rsidR="00F712B0">
        <w:t xml:space="preserve">0 </w:t>
      </w:r>
      <w:r w:rsidR="00AD39F1">
        <w:t xml:space="preserve">– </w:t>
      </w:r>
      <w:r w:rsidR="00F712B0">
        <w:t>192.168.72.</w:t>
      </w:r>
      <w:r w:rsidR="00F712B0">
        <w:t>63</w:t>
      </w:r>
      <w:r w:rsidR="00AD39F1">
        <w:t>)</w:t>
      </w:r>
    </w:p>
    <w:p w14:paraId="4C6F10B1" w14:textId="77777777" w:rsidR="00AB0E14" w:rsidRDefault="00F61716">
      <w:pPr>
        <w:spacing w:after="102" w:line="259" w:lineRule="auto"/>
        <w:ind w:left="715"/>
      </w:pPr>
      <w:r>
        <w:rPr>
          <w:b/>
          <w:i/>
          <w:color w:val="FFFFFF"/>
        </w:rPr>
        <w:t xml:space="preserve">Type your answers here. </w:t>
      </w:r>
    </w:p>
    <w:p w14:paraId="5BE02C51" w14:textId="780DE85C" w:rsidR="00AB0E14" w:rsidRDefault="00F61716">
      <w:pPr>
        <w:numPr>
          <w:ilvl w:val="0"/>
          <w:numId w:val="2"/>
        </w:numPr>
        <w:ind w:hanging="360"/>
      </w:pPr>
      <w:r>
        <w:t xml:space="preserve">Which subnet mask will accommodate the number of IP addresses required for the connection </w:t>
      </w:r>
      <w:proofErr w:type="gramStart"/>
      <w:r>
        <w:t>betwe</w:t>
      </w:r>
      <w:r>
        <w:t xml:space="preserve">en </w:t>
      </w:r>
      <w:r>
        <w:rPr>
          <w:b/>
        </w:rPr>
        <w:t xml:space="preserve"> </w:t>
      </w:r>
      <w:r w:rsidR="00AD39F1">
        <w:rPr>
          <w:b/>
        </w:rPr>
        <w:t>Building</w:t>
      </w:r>
      <w:proofErr w:type="gramEnd"/>
      <w:r w:rsidR="00AD39F1">
        <w:rPr>
          <w:b/>
        </w:rPr>
        <w:t>1</w:t>
      </w:r>
      <w:r>
        <w:t xml:space="preserve"> and </w:t>
      </w:r>
      <w:r>
        <w:rPr>
          <w:b/>
        </w:rPr>
        <w:t xml:space="preserve"> </w:t>
      </w:r>
      <w:r w:rsidR="00AD39F1">
        <w:rPr>
          <w:b/>
        </w:rPr>
        <w:t>Building2</w:t>
      </w:r>
      <w:r>
        <w:t xml:space="preserve">? </w:t>
      </w:r>
      <w:r w:rsidR="00AD39F1">
        <w:t>Answer: 255.255.255.252/30</w:t>
      </w:r>
    </w:p>
    <w:p w14:paraId="42110D59" w14:textId="77777777" w:rsidR="00AB0E14" w:rsidRDefault="00F61716">
      <w:pPr>
        <w:spacing w:after="281" w:line="259" w:lineRule="auto"/>
        <w:ind w:left="715"/>
      </w:pPr>
      <w:r>
        <w:rPr>
          <w:b/>
          <w:i/>
          <w:color w:val="FFFFFF"/>
        </w:rPr>
        <w:t xml:space="preserve">Type your answers here. </w:t>
      </w:r>
    </w:p>
    <w:p w14:paraId="2339D4B8" w14:textId="77777777" w:rsidR="00AB0E14" w:rsidRDefault="00F61716">
      <w:pPr>
        <w:pStyle w:val="1"/>
        <w:spacing w:after="180"/>
        <w:ind w:left="-5"/>
      </w:pPr>
      <w:r>
        <w:t xml:space="preserve">Part 2: Design the VLSM Addressing Scheme </w:t>
      </w:r>
    </w:p>
    <w:p w14:paraId="7CA251F5" w14:textId="655DD7EA" w:rsidR="00AB0E14" w:rsidRDefault="00F61716">
      <w:pPr>
        <w:tabs>
          <w:tab w:val="center" w:pos="2160"/>
          <w:tab w:val="center" w:pos="2881"/>
          <w:tab w:val="center" w:pos="6279"/>
        </w:tabs>
        <w:spacing w:after="82" w:line="259" w:lineRule="auto"/>
        <w:ind w:left="-15" w:firstLine="0"/>
      </w:pPr>
      <w:r>
        <w:rPr>
          <w:b/>
          <w:sz w:val="22"/>
        </w:rPr>
        <w:t xml:space="preserve">Step 1: Divide </w:t>
      </w:r>
      <w:proofErr w:type="gramStart"/>
      <w:r>
        <w:rPr>
          <w:b/>
          <w:sz w:val="22"/>
        </w:rPr>
        <w:t xml:space="preserve">the  </w:t>
      </w:r>
      <w:r>
        <w:rPr>
          <w:b/>
          <w:sz w:val="22"/>
        </w:rPr>
        <w:tab/>
      </w:r>
      <w:proofErr w:type="gramEnd"/>
      <w:r w:rsidR="00F712B0">
        <w:t>192.168.72.</w:t>
      </w:r>
      <w:r w:rsidR="00F712B0">
        <w:t xml:space="preserve">0 </w:t>
      </w:r>
      <w:r>
        <w:rPr>
          <w:b/>
          <w:sz w:val="22"/>
        </w:rPr>
        <w:t xml:space="preserve">network based on the number of hosts per subnet. </w:t>
      </w:r>
    </w:p>
    <w:p w14:paraId="7A2F3044" w14:textId="77777777" w:rsidR="00AB0E14" w:rsidRDefault="00F61716">
      <w:pPr>
        <w:numPr>
          <w:ilvl w:val="0"/>
          <w:numId w:val="3"/>
        </w:numPr>
        <w:ind w:hanging="360"/>
      </w:pPr>
      <w:r>
        <w:lastRenderedPageBreak/>
        <w:t xml:space="preserve">Use the first subnet to accommodate the largest LAN.  </w:t>
      </w:r>
    </w:p>
    <w:p w14:paraId="7F5BA21A" w14:textId="77777777" w:rsidR="00AB0E14" w:rsidRDefault="00F61716">
      <w:pPr>
        <w:numPr>
          <w:ilvl w:val="0"/>
          <w:numId w:val="3"/>
        </w:numPr>
        <w:ind w:hanging="360"/>
      </w:pPr>
      <w:r>
        <w:t>Use the second subnet to accommodat</w:t>
      </w:r>
      <w:r>
        <w:t xml:space="preserve">e the second largest LAN.  </w:t>
      </w:r>
    </w:p>
    <w:p w14:paraId="7966B3F5" w14:textId="77777777" w:rsidR="00AB0E14" w:rsidRDefault="00F61716">
      <w:pPr>
        <w:numPr>
          <w:ilvl w:val="0"/>
          <w:numId w:val="3"/>
        </w:numPr>
        <w:ind w:hanging="360"/>
      </w:pPr>
      <w:r>
        <w:t>Use the third subnet to accommodate the third largest</w:t>
      </w:r>
      <w:r>
        <w:rPr>
          <w:b/>
        </w:rPr>
        <w:t xml:space="preserve"> </w:t>
      </w:r>
      <w:r>
        <w:t xml:space="preserve">LAN.  </w:t>
      </w:r>
    </w:p>
    <w:p w14:paraId="7412A939" w14:textId="77777777" w:rsidR="00AB0E14" w:rsidRDefault="00F61716">
      <w:pPr>
        <w:numPr>
          <w:ilvl w:val="0"/>
          <w:numId w:val="3"/>
        </w:numPr>
        <w:ind w:hanging="360"/>
      </w:pPr>
      <w:r>
        <w:t>Use the fourth subnet to accommodate the fourth largest</w:t>
      </w:r>
      <w:r>
        <w:rPr>
          <w:b/>
        </w:rPr>
        <w:t xml:space="preserve"> </w:t>
      </w:r>
      <w:r>
        <w:t xml:space="preserve">LAN.  </w:t>
      </w:r>
    </w:p>
    <w:p w14:paraId="0AF2ED37" w14:textId="77777777" w:rsidR="00AB0E14" w:rsidRDefault="00F61716">
      <w:pPr>
        <w:numPr>
          <w:ilvl w:val="0"/>
          <w:numId w:val="3"/>
        </w:numPr>
        <w:spacing w:after="257"/>
        <w:ind w:hanging="360"/>
      </w:pPr>
      <w:r>
        <w:t xml:space="preserve">Use the fifth subnet to accommodate the connection </w:t>
      </w:r>
      <w:proofErr w:type="gramStart"/>
      <w:r>
        <w:t xml:space="preserve">between </w:t>
      </w:r>
      <w:r>
        <w:rPr>
          <w:b/>
        </w:rPr>
        <w:t xml:space="preserve"> </w:t>
      </w:r>
      <w:r>
        <w:rPr>
          <w:b/>
        </w:rPr>
        <w:tab/>
      </w:r>
      <w:proofErr w:type="gramEnd"/>
      <w:r>
        <w:rPr>
          <w:b/>
        </w:rPr>
        <w:t xml:space="preserve"> </w:t>
      </w:r>
      <w:r>
        <w:rPr>
          <w:b/>
        </w:rPr>
        <w:tab/>
        <w:t xml:space="preserve"> </w:t>
      </w:r>
      <w:r>
        <w:rPr>
          <w:b/>
        </w:rPr>
        <w:tab/>
        <w:t xml:space="preserve"> </w:t>
      </w:r>
      <w:r>
        <w:t>and</w:t>
      </w:r>
      <w:r>
        <w:rPr>
          <w:b/>
        </w:rPr>
        <w:t xml:space="preserve">  </w:t>
      </w:r>
      <w:r>
        <w:rPr>
          <w:b/>
        </w:rPr>
        <w:tab/>
        <w:t xml:space="preserve"> </w:t>
      </w:r>
      <w:r>
        <w:rPr>
          <w:b/>
        </w:rPr>
        <w:tab/>
      </w:r>
      <w:r>
        <w:t xml:space="preserve">.  </w:t>
      </w:r>
    </w:p>
    <w:p w14:paraId="2483140D" w14:textId="77777777" w:rsidR="00AB0E14" w:rsidRDefault="00F61716">
      <w:pPr>
        <w:spacing w:after="82" w:line="259" w:lineRule="auto"/>
        <w:ind w:left="-5"/>
      </w:pPr>
      <w:r>
        <w:rPr>
          <w:b/>
          <w:sz w:val="22"/>
        </w:rPr>
        <w:t xml:space="preserve">Step 2: Document the VLSM </w:t>
      </w:r>
      <w:r>
        <w:rPr>
          <w:b/>
          <w:sz w:val="22"/>
        </w:rPr>
        <w:t xml:space="preserve">subnets. </w:t>
      </w:r>
    </w:p>
    <w:p w14:paraId="53A4EB9F" w14:textId="77777777" w:rsidR="00AB0E14" w:rsidRDefault="00F61716">
      <w:pPr>
        <w:ind w:left="355"/>
      </w:pPr>
      <w:r>
        <w:t xml:space="preserve">Complete the </w:t>
      </w:r>
      <w:r>
        <w:rPr>
          <w:b/>
        </w:rPr>
        <w:t>Subnet Table</w:t>
      </w:r>
      <w:r>
        <w:t>,</w:t>
      </w:r>
      <w:r>
        <w:rPr>
          <w:b/>
        </w:rPr>
        <w:t xml:space="preserve"> </w:t>
      </w:r>
      <w:r>
        <w:t xml:space="preserve">listing the subnet descriptions (e.g. [[S1Name]] LAN), number of hosts needed, then network address for the subnet, the first usable host address, and the broadcast address. Repeat until all addresses are listed. </w:t>
      </w:r>
    </w:p>
    <w:p w14:paraId="78F015BD" w14:textId="77777777" w:rsidR="00AB0E14" w:rsidRDefault="00F61716">
      <w:pPr>
        <w:spacing w:after="3" w:line="259" w:lineRule="auto"/>
        <w:ind w:left="355"/>
      </w:pPr>
      <w:r>
        <w:rPr>
          <w:b/>
        </w:rPr>
        <w:t xml:space="preserve">Subnet Table </w:t>
      </w:r>
    </w:p>
    <w:p w14:paraId="2D7EF1D7" w14:textId="77777777" w:rsidR="00AB0E14" w:rsidRDefault="00F61716">
      <w:pPr>
        <w:spacing w:after="3" w:line="259" w:lineRule="auto"/>
        <w:ind w:left="10"/>
      </w:pPr>
      <w:r>
        <w:rPr>
          <w:b/>
        </w:rPr>
        <w:t xml:space="preserve">Packet Tracer - VLSM Design </w:t>
      </w:r>
      <w:r>
        <w:rPr>
          <w:b/>
        </w:rPr>
        <w:t xml:space="preserve">and Implementation Practice </w:t>
      </w:r>
    </w:p>
    <w:p w14:paraId="7A109A72" w14:textId="77777777" w:rsidR="00AB0E14" w:rsidRDefault="00F61716">
      <w:pPr>
        <w:spacing w:after="423" w:line="259" w:lineRule="auto"/>
        <w:ind w:left="-29" w:right="-33" w:firstLine="0"/>
      </w:pPr>
      <w:r>
        <w:rPr>
          <w:rFonts w:ascii="Calibri" w:eastAsia="Calibri" w:hAnsi="Calibri" w:cs="Calibri"/>
          <w:noProof/>
          <w:sz w:val="22"/>
        </w:rPr>
        <mc:AlternateContent>
          <mc:Choice Requires="wpg">
            <w:drawing>
              <wp:inline distT="0" distB="0" distL="0" distR="0" wp14:anchorId="5F904326" wp14:editId="3C6CFA19">
                <wp:extent cx="6438647" cy="27432"/>
                <wp:effectExtent l="0" t="0" r="0" b="0"/>
                <wp:docPr id="8551" name="Group 8551"/>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0051" name="Shape 10051"/>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551" style="width:506.98pt;height:2.15997pt;mso-position-horizontal-relative:char;mso-position-vertical-relative:line" coordsize="64386,274">
                <v:shape id="Shape 10052" style="position:absolute;width:64386;height:274;left:0;top:0;" coordsize="6438647,27432" path="m0,0l6438647,0l6438647,27432l0,27432l0,0">
                  <v:stroke weight="0pt" endcap="flat" joinstyle="miter" miterlimit="10" on="false" color="#000000" opacity="0"/>
                  <v:fill on="true" color="#000000"/>
                </v:shape>
              </v:group>
            </w:pict>
          </mc:Fallback>
        </mc:AlternateContent>
      </w:r>
    </w:p>
    <w:tbl>
      <w:tblPr>
        <w:tblStyle w:val="TableGrid"/>
        <w:tblW w:w="9990" w:type="dxa"/>
        <w:tblInd w:w="46" w:type="dxa"/>
        <w:tblCellMar>
          <w:top w:w="81" w:type="dxa"/>
          <w:left w:w="115" w:type="dxa"/>
          <w:bottom w:w="76" w:type="dxa"/>
          <w:right w:w="64" w:type="dxa"/>
        </w:tblCellMar>
        <w:tblLook w:val="04A0" w:firstRow="1" w:lastRow="0" w:firstColumn="1" w:lastColumn="0" w:noHBand="0" w:noVBand="1"/>
        <w:tblDescription w:val="As you go through this activity, you will determine the ip address, subnet mask and default gateway for the devices.  Type your answers in the cells listed as &quot;blank&quot;."/>
      </w:tblPr>
      <w:tblGrid>
        <w:gridCol w:w="2249"/>
        <w:gridCol w:w="1790"/>
        <w:gridCol w:w="1849"/>
        <w:gridCol w:w="2032"/>
        <w:gridCol w:w="2070"/>
      </w:tblGrid>
      <w:tr w:rsidR="00F712B0" w14:paraId="38B5D35A" w14:textId="77777777">
        <w:trPr>
          <w:trHeight w:val="795"/>
        </w:trPr>
        <w:tc>
          <w:tcPr>
            <w:tcW w:w="2249"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6A020358" w14:textId="77777777" w:rsidR="00AB0E14" w:rsidRDefault="00F61716">
            <w:pPr>
              <w:spacing w:after="0" w:line="259" w:lineRule="auto"/>
              <w:ind w:left="0" w:right="58" w:firstLine="0"/>
              <w:jc w:val="center"/>
            </w:pPr>
            <w:r>
              <w:rPr>
                <w:b/>
              </w:rPr>
              <w:t xml:space="preserve">Subnet Description </w:t>
            </w:r>
          </w:p>
        </w:tc>
        <w:tc>
          <w:tcPr>
            <w:tcW w:w="1791"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6A473197" w14:textId="77777777" w:rsidR="00AB0E14" w:rsidRDefault="00F61716">
            <w:pPr>
              <w:spacing w:after="0" w:line="259" w:lineRule="auto"/>
              <w:ind w:left="4" w:right="1" w:firstLine="0"/>
              <w:jc w:val="center"/>
            </w:pPr>
            <w:r>
              <w:rPr>
                <w:b/>
              </w:rPr>
              <w:t xml:space="preserve">Number of Hosts Needed </w:t>
            </w:r>
          </w:p>
        </w:tc>
        <w:tc>
          <w:tcPr>
            <w:tcW w:w="1846"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484659E7" w14:textId="77777777" w:rsidR="00AB0E14" w:rsidRDefault="00F61716">
            <w:pPr>
              <w:spacing w:after="0" w:line="259" w:lineRule="auto"/>
              <w:ind w:left="0" w:firstLine="0"/>
              <w:jc w:val="center"/>
            </w:pPr>
            <w:r>
              <w:rPr>
                <w:b/>
              </w:rPr>
              <w:t xml:space="preserve">Network Address/CIDR </w:t>
            </w:r>
          </w:p>
        </w:tc>
        <w:tc>
          <w:tcPr>
            <w:tcW w:w="2033"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4DF3C9E9" w14:textId="77777777" w:rsidR="00AB0E14" w:rsidRDefault="00F61716">
            <w:pPr>
              <w:spacing w:after="0" w:line="259" w:lineRule="auto"/>
              <w:ind w:left="0" w:firstLine="0"/>
              <w:jc w:val="center"/>
            </w:pPr>
            <w:r>
              <w:rPr>
                <w:b/>
              </w:rPr>
              <w:t xml:space="preserve">First Usable Host Address </w:t>
            </w:r>
          </w:p>
        </w:tc>
        <w:tc>
          <w:tcPr>
            <w:tcW w:w="2071"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1C95C511" w14:textId="77777777" w:rsidR="00AB0E14" w:rsidRDefault="00F61716">
            <w:pPr>
              <w:spacing w:after="0" w:line="259" w:lineRule="auto"/>
              <w:ind w:left="2" w:firstLine="0"/>
            </w:pPr>
            <w:r>
              <w:rPr>
                <w:b/>
              </w:rPr>
              <w:t xml:space="preserve">Broadcast Address </w:t>
            </w:r>
          </w:p>
        </w:tc>
      </w:tr>
      <w:tr w:rsidR="00F712B0" w14:paraId="38CA1E1E" w14:textId="77777777">
        <w:trPr>
          <w:trHeight w:val="390"/>
        </w:trPr>
        <w:tc>
          <w:tcPr>
            <w:tcW w:w="2249" w:type="dxa"/>
            <w:tcBorders>
              <w:top w:val="single" w:sz="2" w:space="0" w:color="000000"/>
              <w:left w:val="single" w:sz="2" w:space="0" w:color="000000"/>
              <w:bottom w:val="single" w:sz="2" w:space="0" w:color="000000"/>
              <w:right w:val="single" w:sz="2" w:space="0" w:color="000000"/>
            </w:tcBorders>
          </w:tcPr>
          <w:p w14:paraId="626481C6" w14:textId="35AFAF22" w:rsidR="00AD39F1" w:rsidRDefault="00F61716">
            <w:pPr>
              <w:spacing w:after="0" w:line="259" w:lineRule="auto"/>
              <w:ind w:left="0" w:firstLine="0"/>
              <w:rPr>
                <w:i/>
                <w:color w:val="000000" w:themeColor="text1"/>
              </w:rPr>
            </w:pPr>
            <w:r>
              <w:rPr>
                <w:i/>
                <w:color w:val="FFFFFF"/>
              </w:rPr>
              <w:t xml:space="preserve">blank </w:t>
            </w:r>
          </w:p>
          <w:p w14:paraId="2577F7ED" w14:textId="6ED783F6" w:rsidR="00F712B0" w:rsidRDefault="00AD39F1" w:rsidP="00AD39F1">
            <w:pPr>
              <w:spacing w:after="0" w:line="259" w:lineRule="auto"/>
              <w:ind w:left="0" w:firstLine="0"/>
              <w:rPr>
                <w:i/>
                <w:color w:val="000000" w:themeColor="text1"/>
              </w:rPr>
            </w:pPr>
            <w:r>
              <w:rPr>
                <w:i/>
                <w:color w:val="000000" w:themeColor="text1"/>
              </w:rPr>
              <w:t xml:space="preserve">         </w:t>
            </w:r>
            <w:r w:rsidR="00F712B0">
              <w:rPr>
                <w:i/>
                <w:color w:val="000000" w:themeColor="text1"/>
              </w:rPr>
              <w:t>User – 4</w:t>
            </w:r>
          </w:p>
          <w:p w14:paraId="3279E3AF" w14:textId="7A826A63" w:rsidR="00AD39F1" w:rsidRPr="00AD39F1" w:rsidRDefault="00F712B0" w:rsidP="00AD39F1">
            <w:pPr>
              <w:spacing w:after="0" w:line="259" w:lineRule="auto"/>
              <w:ind w:left="0" w:firstLine="0"/>
              <w:rPr>
                <w:i/>
                <w:color w:val="000000" w:themeColor="text1"/>
              </w:rPr>
            </w:pPr>
            <w:r>
              <w:rPr>
                <w:i/>
                <w:color w:val="000000" w:themeColor="text1"/>
              </w:rPr>
              <w:t xml:space="preserve">        </w:t>
            </w:r>
            <w:r w:rsidR="00AD39F1">
              <w:rPr>
                <w:i/>
                <w:color w:val="000000" w:themeColor="text1"/>
              </w:rPr>
              <w:t>LA</w:t>
            </w:r>
            <w:r>
              <w:rPr>
                <w:i/>
                <w:color w:val="000000" w:themeColor="text1"/>
              </w:rPr>
              <w:t>N</w:t>
            </w:r>
            <w:r w:rsidR="00AD39F1">
              <w:rPr>
                <w:i/>
                <w:color w:val="000000" w:themeColor="text1"/>
              </w:rPr>
              <w:t xml:space="preserve"> </w:t>
            </w:r>
          </w:p>
        </w:tc>
        <w:tc>
          <w:tcPr>
            <w:tcW w:w="1791" w:type="dxa"/>
            <w:tcBorders>
              <w:top w:val="single" w:sz="2" w:space="0" w:color="000000"/>
              <w:left w:val="single" w:sz="2" w:space="0" w:color="000000"/>
              <w:bottom w:val="single" w:sz="2" w:space="0" w:color="000000"/>
              <w:right w:val="single" w:sz="2" w:space="0" w:color="000000"/>
            </w:tcBorders>
          </w:tcPr>
          <w:p w14:paraId="09208F10" w14:textId="4AE528FB" w:rsidR="00AB0E14" w:rsidRDefault="00AD39F1" w:rsidP="00AD39F1">
            <w:pPr>
              <w:spacing w:after="0" w:line="259" w:lineRule="auto"/>
              <w:ind w:left="0" w:firstLine="0"/>
            </w:pPr>
            <w:r>
              <w:rPr>
                <w:i/>
                <w:color w:val="FFFFFF"/>
              </w:rPr>
              <w:t>B</w:t>
            </w:r>
            <w:r w:rsidR="00F61716">
              <w:rPr>
                <w:i/>
                <w:color w:val="FFFFFF"/>
              </w:rPr>
              <w:t>lank</w:t>
            </w:r>
            <w:r>
              <w:rPr>
                <w:i/>
                <w:color w:val="FFFFFF"/>
              </w:rPr>
              <w:t xml:space="preserve"> </w:t>
            </w:r>
            <w:r w:rsidR="00F712B0">
              <w:rPr>
                <w:i/>
                <w:color w:val="000000" w:themeColor="text1"/>
              </w:rPr>
              <w:t>58</w:t>
            </w:r>
            <w:r w:rsidR="00F61716">
              <w:rPr>
                <w:i/>
                <w:color w:val="FFFFFF"/>
              </w:rPr>
              <w:t xml:space="preserve"> </w:t>
            </w:r>
          </w:p>
        </w:tc>
        <w:tc>
          <w:tcPr>
            <w:tcW w:w="1846" w:type="dxa"/>
            <w:tcBorders>
              <w:top w:val="single" w:sz="2" w:space="0" w:color="000000"/>
              <w:left w:val="single" w:sz="2" w:space="0" w:color="000000"/>
              <w:bottom w:val="single" w:sz="2" w:space="0" w:color="000000"/>
              <w:right w:val="single" w:sz="2" w:space="0" w:color="000000"/>
            </w:tcBorders>
          </w:tcPr>
          <w:p w14:paraId="411D0E29" w14:textId="06D4BBA5" w:rsidR="00AB0E14" w:rsidRDefault="00F61716">
            <w:pPr>
              <w:spacing w:after="0" w:line="259" w:lineRule="auto"/>
              <w:ind w:left="1" w:firstLine="0"/>
            </w:pPr>
            <w:r>
              <w:rPr>
                <w:i/>
                <w:color w:val="FFFFFF"/>
              </w:rPr>
              <w:t>b</w:t>
            </w:r>
            <w:r>
              <w:rPr>
                <w:i/>
                <w:color w:val="FFFFFF"/>
              </w:rPr>
              <w:t xml:space="preserve">lank </w:t>
            </w:r>
            <w:r w:rsidR="00F712B0">
              <w:t>192.168.72.</w:t>
            </w:r>
            <w:r w:rsidR="00F712B0">
              <w:t>0/26</w:t>
            </w:r>
          </w:p>
        </w:tc>
        <w:tc>
          <w:tcPr>
            <w:tcW w:w="2033" w:type="dxa"/>
            <w:tcBorders>
              <w:top w:val="single" w:sz="2" w:space="0" w:color="000000"/>
              <w:left w:val="single" w:sz="2" w:space="0" w:color="000000"/>
              <w:bottom w:val="single" w:sz="2" w:space="0" w:color="000000"/>
              <w:right w:val="single" w:sz="2" w:space="0" w:color="000000"/>
            </w:tcBorders>
          </w:tcPr>
          <w:p w14:paraId="12B52153" w14:textId="43A5D697" w:rsidR="00AB0E14" w:rsidRDefault="00F712B0">
            <w:pPr>
              <w:spacing w:after="0" w:line="259" w:lineRule="auto"/>
              <w:ind w:left="1" w:firstLine="0"/>
            </w:pPr>
            <w:r>
              <w:t>192.168.</w:t>
            </w:r>
            <w:r>
              <w:t>7</w:t>
            </w:r>
            <w:r>
              <w:t>2.1</w:t>
            </w:r>
          </w:p>
        </w:tc>
        <w:tc>
          <w:tcPr>
            <w:tcW w:w="2071" w:type="dxa"/>
            <w:tcBorders>
              <w:top w:val="single" w:sz="2" w:space="0" w:color="000000"/>
              <w:left w:val="single" w:sz="2" w:space="0" w:color="000000"/>
              <w:bottom w:val="single" w:sz="2" w:space="0" w:color="000000"/>
              <w:right w:val="single" w:sz="2" w:space="0" w:color="000000"/>
            </w:tcBorders>
          </w:tcPr>
          <w:p w14:paraId="49CC2C3E" w14:textId="15F9845A" w:rsidR="00AB0E14" w:rsidRDefault="00F712B0">
            <w:pPr>
              <w:spacing w:after="0" w:line="259" w:lineRule="auto"/>
              <w:ind w:left="0" w:firstLine="0"/>
            </w:pPr>
            <w:r>
              <w:t>192.168.72.</w:t>
            </w:r>
            <w:r>
              <w:t>63</w:t>
            </w:r>
          </w:p>
        </w:tc>
      </w:tr>
      <w:tr w:rsidR="00F712B0" w14:paraId="71BE483B" w14:textId="77777777">
        <w:trPr>
          <w:trHeight w:val="382"/>
        </w:trPr>
        <w:tc>
          <w:tcPr>
            <w:tcW w:w="2249" w:type="dxa"/>
            <w:tcBorders>
              <w:top w:val="single" w:sz="2" w:space="0" w:color="000000"/>
              <w:left w:val="single" w:sz="2" w:space="0" w:color="000000"/>
              <w:bottom w:val="single" w:sz="2" w:space="0" w:color="000000"/>
              <w:right w:val="single" w:sz="2" w:space="0" w:color="000000"/>
            </w:tcBorders>
          </w:tcPr>
          <w:p w14:paraId="540EE959" w14:textId="6A98D6EA" w:rsidR="00AD39F1" w:rsidRDefault="00F61716" w:rsidP="00AD39F1">
            <w:pPr>
              <w:spacing w:after="0" w:line="259" w:lineRule="auto"/>
              <w:ind w:left="0" w:firstLine="0"/>
              <w:rPr>
                <w:i/>
                <w:color w:val="000000" w:themeColor="text1"/>
              </w:rPr>
            </w:pPr>
            <w:r>
              <w:rPr>
                <w:i/>
                <w:color w:val="FFFFFF"/>
              </w:rPr>
              <w:t xml:space="preserve">blank </w:t>
            </w:r>
            <w:r w:rsidR="00F712B0">
              <w:rPr>
                <w:i/>
                <w:color w:val="000000" w:themeColor="text1"/>
              </w:rPr>
              <w:t>User - 3</w:t>
            </w:r>
          </w:p>
          <w:p w14:paraId="3CF22556" w14:textId="5B1ADA57" w:rsidR="00AB0E14" w:rsidRDefault="00AD39F1" w:rsidP="00AD39F1">
            <w:pPr>
              <w:spacing w:after="0" w:line="259" w:lineRule="auto"/>
              <w:ind w:left="0" w:firstLine="0"/>
            </w:pPr>
            <w:r>
              <w:rPr>
                <w:i/>
                <w:color w:val="000000" w:themeColor="text1"/>
              </w:rPr>
              <w:t xml:space="preserve">         LAN</w:t>
            </w:r>
          </w:p>
        </w:tc>
        <w:tc>
          <w:tcPr>
            <w:tcW w:w="1791" w:type="dxa"/>
            <w:tcBorders>
              <w:top w:val="single" w:sz="2" w:space="0" w:color="000000"/>
              <w:left w:val="single" w:sz="2" w:space="0" w:color="000000"/>
              <w:bottom w:val="single" w:sz="2" w:space="0" w:color="000000"/>
              <w:right w:val="single" w:sz="2" w:space="0" w:color="000000"/>
            </w:tcBorders>
          </w:tcPr>
          <w:p w14:paraId="308F362D" w14:textId="24D56045" w:rsidR="00AB0E14" w:rsidRDefault="00F61716">
            <w:pPr>
              <w:spacing w:after="0" w:line="259" w:lineRule="auto"/>
              <w:ind w:left="1" w:firstLine="0"/>
            </w:pPr>
            <w:r>
              <w:rPr>
                <w:i/>
                <w:color w:val="FFFFFF"/>
              </w:rPr>
              <w:t xml:space="preserve">blank </w:t>
            </w:r>
            <w:r w:rsidR="00F712B0">
              <w:rPr>
                <w:i/>
                <w:color w:val="000000" w:themeColor="text1"/>
              </w:rPr>
              <w:t>29</w:t>
            </w:r>
          </w:p>
        </w:tc>
        <w:tc>
          <w:tcPr>
            <w:tcW w:w="1846" w:type="dxa"/>
            <w:tcBorders>
              <w:top w:val="single" w:sz="2" w:space="0" w:color="000000"/>
              <w:left w:val="single" w:sz="2" w:space="0" w:color="000000"/>
              <w:bottom w:val="single" w:sz="2" w:space="0" w:color="000000"/>
              <w:right w:val="single" w:sz="2" w:space="0" w:color="000000"/>
            </w:tcBorders>
          </w:tcPr>
          <w:p w14:paraId="011E1F56" w14:textId="5E300170" w:rsidR="00AB0E14" w:rsidRDefault="00F61716">
            <w:pPr>
              <w:spacing w:after="0" w:line="259" w:lineRule="auto"/>
              <w:ind w:left="1" w:firstLine="0"/>
            </w:pPr>
            <w:r>
              <w:rPr>
                <w:i/>
                <w:color w:val="FFFFFF"/>
              </w:rPr>
              <w:t>b</w:t>
            </w:r>
            <w:r w:rsidR="00F712B0">
              <w:t>192.168.72.</w:t>
            </w:r>
            <w:r w:rsidR="00F712B0">
              <w:t>64/27</w:t>
            </w:r>
            <w:r>
              <w:rPr>
                <w:i/>
                <w:color w:val="FFFFFF"/>
              </w:rPr>
              <w:t xml:space="preserve"> </w:t>
            </w:r>
          </w:p>
        </w:tc>
        <w:tc>
          <w:tcPr>
            <w:tcW w:w="2033" w:type="dxa"/>
            <w:tcBorders>
              <w:top w:val="single" w:sz="2" w:space="0" w:color="000000"/>
              <w:left w:val="single" w:sz="2" w:space="0" w:color="000000"/>
              <w:bottom w:val="single" w:sz="2" w:space="0" w:color="000000"/>
              <w:right w:val="single" w:sz="2" w:space="0" w:color="000000"/>
            </w:tcBorders>
          </w:tcPr>
          <w:p w14:paraId="7BA4E88D" w14:textId="53C7E44F" w:rsidR="00AB0E14" w:rsidRDefault="00F61716">
            <w:pPr>
              <w:spacing w:after="0" w:line="259" w:lineRule="auto"/>
              <w:ind w:left="1" w:firstLine="0"/>
            </w:pPr>
            <w:r>
              <w:rPr>
                <w:i/>
                <w:color w:val="FFFFFF"/>
              </w:rPr>
              <w:t xml:space="preserve">blank </w:t>
            </w:r>
            <w:r w:rsidR="00F712B0">
              <w:t>192.168.72.</w:t>
            </w:r>
            <w:r w:rsidR="00F712B0">
              <w:t>94</w:t>
            </w:r>
          </w:p>
        </w:tc>
        <w:tc>
          <w:tcPr>
            <w:tcW w:w="2071" w:type="dxa"/>
            <w:tcBorders>
              <w:top w:val="single" w:sz="2" w:space="0" w:color="000000"/>
              <w:left w:val="single" w:sz="2" w:space="0" w:color="000000"/>
              <w:bottom w:val="single" w:sz="2" w:space="0" w:color="000000"/>
              <w:right w:val="single" w:sz="2" w:space="0" w:color="000000"/>
            </w:tcBorders>
          </w:tcPr>
          <w:p w14:paraId="007A5FEA" w14:textId="1925B55B" w:rsidR="00AB0E14" w:rsidRDefault="00F712B0">
            <w:pPr>
              <w:spacing w:after="0" w:line="259" w:lineRule="auto"/>
              <w:ind w:left="0" w:firstLine="0"/>
            </w:pPr>
            <w:r>
              <w:t>192.168.72.</w:t>
            </w:r>
            <w:r>
              <w:t>95</w:t>
            </w:r>
          </w:p>
        </w:tc>
      </w:tr>
      <w:tr w:rsidR="00F712B0" w14:paraId="2079D3E0" w14:textId="77777777">
        <w:trPr>
          <w:trHeight w:val="384"/>
        </w:trPr>
        <w:tc>
          <w:tcPr>
            <w:tcW w:w="2249" w:type="dxa"/>
            <w:tcBorders>
              <w:top w:val="single" w:sz="2" w:space="0" w:color="000000"/>
              <w:left w:val="single" w:sz="2" w:space="0" w:color="000000"/>
              <w:bottom w:val="single" w:sz="2" w:space="0" w:color="000000"/>
              <w:right w:val="single" w:sz="2" w:space="0" w:color="000000"/>
            </w:tcBorders>
          </w:tcPr>
          <w:p w14:paraId="3B136373" w14:textId="4C0296EC" w:rsidR="00AD39F1" w:rsidRDefault="00F61716" w:rsidP="00AD39F1">
            <w:pPr>
              <w:spacing w:after="0" w:line="259" w:lineRule="auto"/>
              <w:ind w:left="0" w:firstLine="0"/>
              <w:rPr>
                <w:i/>
                <w:color w:val="000000" w:themeColor="text1"/>
              </w:rPr>
            </w:pPr>
            <w:r>
              <w:rPr>
                <w:i/>
                <w:color w:val="FFFFFF"/>
              </w:rPr>
              <w:t xml:space="preserve">blank </w:t>
            </w:r>
            <w:r w:rsidR="00F712B0">
              <w:rPr>
                <w:i/>
                <w:color w:val="000000" w:themeColor="text1"/>
              </w:rPr>
              <w:t>User – 2</w:t>
            </w:r>
          </w:p>
          <w:p w14:paraId="2BE5F06E" w14:textId="71DB1814" w:rsidR="00AB0E14" w:rsidRDefault="00AD39F1" w:rsidP="00AD39F1">
            <w:pPr>
              <w:spacing w:after="0" w:line="259" w:lineRule="auto"/>
              <w:ind w:left="0" w:firstLine="0"/>
            </w:pPr>
            <w:r>
              <w:rPr>
                <w:i/>
                <w:color w:val="000000" w:themeColor="text1"/>
              </w:rPr>
              <w:t xml:space="preserve">         LAN</w:t>
            </w:r>
          </w:p>
        </w:tc>
        <w:tc>
          <w:tcPr>
            <w:tcW w:w="1791" w:type="dxa"/>
            <w:tcBorders>
              <w:top w:val="single" w:sz="2" w:space="0" w:color="000000"/>
              <w:left w:val="single" w:sz="2" w:space="0" w:color="000000"/>
              <w:bottom w:val="single" w:sz="2" w:space="0" w:color="000000"/>
              <w:right w:val="single" w:sz="2" w:space="0" w:color="000000"/>
            </w:tcBorders>
          </w:tcPr>
          <w:p w14:paraId="2F4567AE" w14:textId="2D57FC10" w:rsidR="00AB0E14" w:rsidRDefault="00F61716">
            <w:pPr>
              <w:spacing w:after="0" w:line="259" w:lineRule="auto"/>
              <w:ind w:left="1" w:firstLine="0"/>
            </w:pPr>
            <w:r>
              <w:rPr>
                <w:i/>
                <w:color w:val="FFFFFF"/>
              </w:rPr>
              <w:t xml:space="preserve">blank </w:t>
            </w:r>
            <w:r w:rsidR="00AD39F1">
              <w:rPr>
                <w:i/>
                <w:color w:val="000000" w:themeColor="text1"/>
              </w:rPr>
              <w:t>1</w:t>
            </w:r>
            <w:r w:rsidR="00F712B0">
              <w:rPr>
                <w:i/>
                <w:color w:val="000000" w:themeColor="text1"/>
              </w:rPr>
              <w:t>5</w:t>
            </w:r>
          </w:p>
        </w:tc>
        <w:tc>
          <w:tcPr>
            <w:tcW w:w="1846" w:type="dxa"/>
            <w:tcBorders>
              <w:top w:val="single" w:sz="2" w:space="0" w:color="000000"/>
              <w:left w:val="single" w:sz="2" w:space="0" w:color="000000"/>
              <w:bottom w:val="single" w:sz="2" w:space="0" w:color="000000"/>
              <w:right w:val="single" w:sz="2" w:space="0" w:color="000000"/>
            </w:tcBorders>
          </w:tcPr>
          <w:p w14:paraId="14A74F23" w14:textId="3B0AE2DA" w:rsidR="00AB0E14" w:rsidRDefault="00F61716">
            <w:pPr>
              <w:spacing w:after="0" w:line="259" w:lineRule="auto"/>
              <w:ind w:left="1" w:firstLine="0"/>
            </w:pPr>
            <w:r>
              <w:rPr>
                <w:i/>
                <w:color w:val="FFFFFF"/>
              </w:rPr>
              <w:t xml:space="preserve">blank </w:t>
            </w:r>
            <w:r w:rsidR="00F712B0">
              <w:t>192.168.72.</w:t>
            </w:r>
            <w:r w:rsidR="00F712B0">
              <w:t>96/27</w:t>
            </w:r>
          </w:p>
        </w:tc>
        <w:tc>
          <w:tcPr>
            <w:tcW w:w="2033" w:type="dxa"/>
            <w:tcBorders>
              <w:top w:val="single" w:sz="2" w:space="0" w:color="000000"/>
              <w:left w:val="single" w:sz="2" w:space="0" w:color="000000"/>
              <w:bottom w:val="single" w:sz="2" w:space="0" w:color="000000"/>
              <w:right w:val="single" w:sz="2" w:space="0" w:color="000000"/>
            </w:tcBorders>
          </w:tcPr>
          <w:p w14:paraId="7193ABC8" w14:textId="3C971D30" w:rsidR="00AB0E14" w:rsidRDefault="00F61716">
            <w:pPr>
              <w:spacing w:after="0" w:line="259" w:lineRule="auto"/>
              <w:ind w:left="1" w:firstLine="0"/>
            </w:pPr>
            <w:r>
              <w:rPr>
                <w:i/>
                <w:color w:val="FFFFFF"/>
              </w:rPr>
              <w:t xml:space="preserve">blank </w:t>
            </w:r>
            <w:r w:rsidR="00F712B0">
              <w:t>192.168.72.12</w:t>
            </w:r>
            <w:r w:rsidR="00F712B0">
              <w:t>6</w:t>
            </w:r>
          </w:p>
        </w:tc>
        <w:tc>
          <w:tcPr>
            <w:tcW w:w="2071" w:type="dxa"/>
            <w:tcBorders>
              <w:top w:val="single" w:sz="2" w:space="0" w:color="000000"/>
              <w:left w:val="single" w:sz="2" w:space="0" w:color="000000"/>
              <w:bottom w:val="single" w:sz="2" w:space="0" w:color="000000"/>
              <w:right w:val="single" w:sz="2" w:space="0" w:color="000000"/>
            </w:tcBorders>
          </w:tcPr>
          <w:p w14:paraId="49320F17" w14:textId="12B1327B" w:rsidR="00AB0E14" w:rsidRDefault="00F61716">
            <w:pPr>
              <w:spacing w:after="0" w:line="259" w:lineRule="auto"/>
              <w:ind w:left="0" w:firstLine="0"/>
            </w:pPr>
            <w:r>
              <w:rPr>
                <w:i/>
                <w:color w:val="FFFFFF"/>
              </w:rPr>
              <w:t xml:space="preserve">blank </w:t>
            </w:r>
            <w:r w:rsidR="00D63D4C">
              <w:t>192.168.72.</w:t>
            </w:r>
            <w:r w:rsidR="00D63D4C">
              <w:t>127</w:t>
            </w:r>
          </w:p>
        </w:tc>
      </w:tr>
      <w:tr w:rsidR="00F712B0" w14:paraId="25B4CF0A" w14:textId="77777777">
        <w:trPr>
          <w:trHeight w:val="382"/>
        </w:trPr>
        <w:tc>
          <w:tcPr>
            <w:tcW w:w="2249" w:type="dxa"/>
            <w:tcBorders>
              <w:top w:val="single" w:sz="2" w:space="0" w:color="000000"/>
              <w:left w:val="single" w:sz="2" w:space="0" w:color="000000"/>
              <w:bottom w:val="single" w:sz="2" w:space="0" w:color="000000"/>
              <w:right w:val="single" w:sz="2" w:space="0" w:color="000000"/>
            </w:tcBorders>
          </w:tcPr>
          <w:p w14:paraId="7828B9A7" w14:textId="08F6FB23" w:rsidR="00AD39F1" w:rsidRDefault="00F61716" w:rsidP="00AD39F1">
            <w:pPr>
              <w:spacing w:after="0" w:line="259" w:lineRule="auto"/>
              <w:ind w:left="0" w:firstLine="0"/>
              <w:rPr>
                <w:i/>
                <w:color w:val="000000" w:themeColor="text1"/>
              </w:rPr>
            </w:pPr>
            <w:r>
              <w:rPr>
                <w:i/>
                <w:color w:val="FFFFFF"/>
              </w:rPr>
              <w:t xml:space="preserve">blank </w:t>
            </w:r>
            <w:r w:rsidR="00F712B0">
              <w:rPr>
                <w:i/>
                <w:color w:val="000000" w:themeColor="text1"/>
              </w:rPr>
              <w:t>User – 1</w:t>
            </w:r>
          </w:p>
          <w:p w14:paraId="7CC20F23" w14:textId="4D672EE8" w:rsidR="00AB0E14" w:rsidRDefault="00AD39F1" w:rsidP="00AD39F1">
            <w:pPr>
              <w:spacing w:after="0" w:line="259" w:lineRule="auto"/>
              <w:ind w:left="0" w:firstLine="0"/>
            </w:pPr>
            <w:r>
              <w:rPr>
                <w:i/>
                <w:color w:val="000000" w:themeColor="text1"/>
              </w:rPr>
              <w:t xml:space="preserve">         LAN</w:t>
            </w:r>
          </w:p>
        </w:tc>
        <w:tc>
          <w:tcPr>
            <w:tcW w:w="1791" w:type="dxa"/>
            <w:tcBorders>
              <w:top w:val="single" w:sz="2" w:space="0" w:color="000000"/>
              <w:left w:val="single" w:sz="2" w:space="0" w:color="000000"/>
              <w:bottom w:val="single" w:sz="2" w:space="0" w:color="000000"/>
              <w:right w:val="single" w:sz="2" w:space="0" w:color="000000"/>
            </w:tcBorders>
          </w:tcPr>
          <w:p w14:paraId="3BCBBEF5" w14:textId="44280E7D" w:rsidR="00AB0E14" w:rsidRDefault="00F61716">
            <w:pPr>
              <w:spacing w:after="0" w:line="259" w:lineRule="auto"/>
              <w:ind w:left="1" w:firstLine="0"/>
            </w:pPr>
            <w:r>
              <w:rPr>
                <w:i/>
                <w:color w:val="FFFFFF"/>
              </w:rPr>
              <w:t xml:space="preserve">blank </w:t>
            </w:r>
            <w:r w:rsidR="00F712B0">
              <w:rPr>
                <w:i/>
                <w:color w:val="000000" w:themeColor="text1"/>
              </w:rPr>
              <w:t>7</w:t>
            </w:r>
          </w:p>
        </w:tc>
        <w:tc>
          <w:tcPr>
            <w:tcW w:w="1846" w:type="dxa"/>
            <w:tcBorders>
              <w:top w:val="single" w:sz="2" w:space="0" w:color="000000"/>
              <w:left w:val="single" w:sz="2" w:space="0" w:color="000000"/>
              <w:bottom w:val="single" w:sz="2" w:space="0" w:color="000000"/>
              <w:right w:val="single" w:sz="2" w:space="0" w:color="000000"/>
            </w:tcBorders>
          </w:tcPr>
          <w:p w14:paraId="12697F9E" w14:textId="183F7404" w:rsidR="00AB0E14" w:rsidRDefault="00F712B0" w:rsidP="00F712B0">
            <w:pPr>
              <w:spacing w:after="0" w:line="259" w:lineRule="auto"/>
              <w:ind w:left="0" w:firstLine="0"/>
            </w:pPr>
            <w:r>
              <w:t>192.168.72.128</w:t>
            </w:r>
            <w:r>
              <w:t>/28</w:t>
            </w:r>
          </w:p>
        </w:tc>
        <w:tc>
          <w:tcPr>
            <w:tcW w:w="2033" w:type="dxa"/>
            <w:tcBorders>
              <w:top w:val="single" w:sz="2" w:space="0" w:color="000000"/>
              <w:left w:val="single" w:sz="2" w:space="0" w:color="000000"/>
              <w:bottom w:val="single" w:sz="2" w:space="0" w:color="000000"/>
              <w:right w:val="single" w:sz="2" w:space="0" w:color="000000"/>
            </w:tcBorders>
          </w:tcPr>
          <w:p w14:paraId="7451963B" w14:textId="79F68038" w:rsidR="00AB0E14" w:rsidRDefault="00F61716">
            <w:pPr>
              <w:spacing w:after="0" w:line="259" w:lineRule="auto"/>
              <w:ind w:left="1" w:firstLine="0"/>
            </w:pPr>
            <w:r>
              <w:rPr>
                <w:i/>
                <w:color w:val="FFFFFF"/>
              </w:rPr>
              <w:t xml:space="preserve">blank </w:t>
            </w:r>
            <w:r w:rsidR="00F712B0">
              <w:t>192.168.72.1</w:t>
            </w:r>
            <w:r w:rsidR="00F712B0">
              <w:t>42</w:t>
            </w:r>
          </w:p>
        </w:tc>
        <w:tc>
          <w:tcPr>
            <w:tcW w:w="2071" w:type="dxa"/>
            <w:tcBorders>
              <w:top w:val="single" w:sz="2" w:space="0" w:color="000000"/>
              <w:left w:val="single" w:sz="2" w:space="0" w:color="000000"/>
              <w:bottom w:val="single" w:sz="2" w:space="0" w:color="000000"/>
              <w:right w:val="single" w:sz="2" w:space="0" w:color="000000"/>
            </w:tcBorders>
          </w:tcPr>
          <w:p w14:paraId="78FD3A5C" w14:textId="0095A25B" w:rsidR="00AB0E14" w:rsidRDefault="00F61716">
            <w:pPr>
              <w:spacing w:after="0" w:line="259" w:lineRule="auto"/>
              <w:ind w:left="0" w:firstLine="0"/>
            </w:pPr>
            <w:r>
              <w:rPr>
                <w:i/>
                <w:color w:val="FFFFFF"/>
              </w:rPr>
              <w:t xml:space="preserve">blank </w:t>
            </w:r>
            <w:r w:rsidR="00D63D4C">
              <w:t>192.168.72.</w:t>
            </w:r>
            <w:r w:rsidR="00D63D4C">
              <w:t>143</w:t>
            </w:r>
          </w:p>
        </w:tc>
      </w:tr>
      <w:tr w:rsidR="00F712B0" w14:paraId="69D6A3D3" w14:textId="77777777">
        <w:trPr>
          <w:trHeight w:val="384"/>
        </w:trPr>
        <w:tc>
          <w:tcPr>
            <w:tcW w:w="2249" w:type="dxa"/>
            <w:tcBorders>
              <w:top w:val="single" w:sz="2" w:space="0" w:color="000000"/>
              <w:left w:val="single" w:sz="2" w:space="0" w:color="000000"/>
              <w:bottom w:val="single" w:sz="2" w:space="0" w:color="000000"/>
              <w:right w:val="single" w:sz="2" w:space="0" w:color="000000"/>
            </w:tcBorders>
          </w:tcPr>
          <w:p w14:paraId="2477709A" w14:textId="250F7288" w:rsidR="00AB0E14" w:rsidRPr="00AD39F1" w:rsidRDefault="00F61716" w:rsidP="00AD39F1">
            <w:pPr>
              <w:spacing w:after="0" w:line="259" w:lineRule="auto"/>
              <w:ind w:left="0" w:firstLine="0"/>
              <w:rPr>
                <w:i/>
                <w:color w:val="000000" w:themeColor="text1"/>
              </w:rPr>
            </w:pPr>
            <w:r>
              <w:rPr>
                <w:i/>
                <w:color w:val="FFFFFF"/>
              </w:rPr>
              <w:t xml:space="preserve">blank </w:t>
            </w:r>
            <w:r w:rsidR="00AD39F1">
              <w:rPr>
                <w:i/>
                <w:color w:val="000000" w:themeColor="text1"/>
              </w:rPr>
              <w:t>WAN Link</w:t>
            </w:r>
          </w:p>
        </w:tc>
        <w:tc>
          <w:tcPr>
            <w:tcW w:w="1791" w:type="dxa"/>
            <w:tcBorders>
              <w:top w:val="single" w:sz="2" w:space="0" w:color="000000"/>
              <w:left w:val="single" w:sz="2" w:space="0" w:color="000000"/>
              <w:bottom w:val="single" w:sz="2" w:space="0" w:color="000000"/>
              <w:right w:val="single" w:sz="2" w:space="0" w:color="000000"/>
            </w:tcBorders>
          </w:tcPr>
          <w:p w14:paraId="15277FBE" w14:textId="7FB6BE68" w:rsidR="00AB0E14" w:rsidRDefault="00F61716">
            <w:pPr>
              <w:spacing w:after="0" w:line="259" w:lineRule="auto"/>
              <w:ind w:left="1" w:firstLine="0"/>
            </w:pPr>
            <w:r>
              <w:rPr>
                <w:i/>
                <w:color w:val="FFFFFF"/>
              </w:rPr>
              <w:t xml:space="preserve">blank </w:t>
            </w:r>
            <w:r w:rsidR="00AD39F1">
              <w:rPr>
                <w:i/>
                <w:color w:val="000000" w:themeColor="text1"/>
              </w:rPr>
              <w:t>2</w:t>
            </w:r>
          </w:p>
        </w:tc>
        <w:tc>
          <w:tcPr>
            <w:tcW w:w="1846" w:type="dxa"/>
            <w:tcBorders>
              <w:top w:val="single" w:sz="2" w:space="0" w:color="000000"/>
              <w:left w:val="single" w:sz="2" w:space="0" w:color="000000"/>
              <w:bottom w:val="single" w:sz="2" w:space="0" w:color="000000"/>
              <w:right w:val="single" w:sz="2" w:space="0" w:color="000000"/>
            </w:tcBorders>
          </w:tcPr>
          <w:p w14:paraId="275C4D8E" w14:textId="4B94F8A9" w:rsidR="00AB0E14" w:rsidRDefault="00F61716">
            <w:pPr>
              <w:spacing w:after="0" w:line="259" w:lineRule="auto"/>
              <w:ind w:left="1" w:firstLine="0"/>
            </w:pPr>
            <w:r>
              <w:rPr>
                <w:i/>
                <w:color w:val="FFFFFF"/>
              </w:rPr>
              <w:t xml:space="preserve">blank </w:t>
            </w:r>
            <w:r w:rsidR="00F712B0">
              <w:t>192.168.72.1</w:t>
            </w:r>
            <w:r w:rsidR="00F712B0">
              <w:t>44/30</w:t>
            </w:r>
          </w:p>
        </w:tc>
        <w:tc>
          <w:tcPr>
            <w:tcW w:w="2033" w:type="dxa"/>
            <w:tcBorders>
              <w:top w:val="single" w:sz="2" w:space="0" w:color="000000"/>
              <w:left w:val="single" w:sz="2" w:space="0" w:color="000000"/>
              <w:bottom w:val="single" w:sz="2" w:space="0" w:color="000000"/>
              <w:right w:val="single" w:sz="2" w:space="0" w:color="000000"/>
            </w:tcBorders>
          </w:tcPr>
          <w:p w14:paraId="1B17F689" w14:textId="7C3435BB" w:rsidR="00AB0E14" w:rsidRDefault="00F61716">
            <w:pPr>
              <w:spacing w:after="0" w:line="259" w:lineRule="auto"/>
              <w:ind w:left="1" w:firstLine="0"/>
            </w:pPr>
            <w:r>
              <w:rPr>
                <w:i/>
                <w:color w:val="FFFFFF"/>
              </w:rPr>
              <w:t xml:space="preserve">blank </w:t>
            </w:r>
            <w:r w:rsidR="00F712B0">
              <w:t>192.168.72.1</w:t>
            </w:r>
            <w:r w:rsidR="00F712B0">
              <w:t>46</w:t>
            </w:r>
          </w:p>
        </w:tc>
        <w:tc>
          <w:tcPr>
            <w:tcW w:w="2071" w:type="dxa"/>
            <w:tcBorders>
              <w:top w:val="single" w:sz="2" w:space="0" w:color="000000"/>
              <w:left w:val="single" w:sz="2" w:space="0" w:color="000000"/>
              <w:bottom w:val="single" w:sz="2" w:space="0" w:color="000000"/>
              <w:right w:val="single" w:sz="2" w:space="0" w:color="000000"/>
            </w:tcBorders>
          </w:tcPr>
          <w:p w14:paraId="0159B739" w14:textId="09FC189B" w:rsidR="00AB0E14" w:rsidRDefault="00D63D4C">
            <w:pPr>
              <w:spacing w:after="0" w:line="259" w:lineRule="auto"/>
              <w:ind w:left="0" w:firstLine="0"/>
            </w:pPr>
            <w:r>
              <w:t>192.168.72.</w:t>
            </w:r>
            <w:r>
              <w:t>147</w:t>
            </w:r>
          </w:p>
        </w:tc>
      </w:tr>
    </w:tbl>
    <w:p w14:paraId="6A57D69A" w14:textId="77777777" w:rsidR="00AB0E14" w:rsidRDefault="00F61716">
      <w:pPr>
        <w:spacing w:after="82" w:line="259" w:lineRule="auto"/>
        <w:ind w:left="-5"/>
      </w:pPr>
      <w:r>
        <w:rPr>
          <w:b/>
          <w:sz w:val="22"/>
        </w:rPr>
        <w:t xml:space="preserve">Step 3: Document the addressing scheme. </w:t>
      </w:r>
    </w:p>
    <w:p w14:paraId="46D0CE67" w14:textId="58EC4D58" w:rsidR="00AB0E14" w:rsidRDefault="00F61716">
      <w:pPr>
        <w:numPr>
          <w:ilvl w:val="0"/>
          <w:numId w:val="4"/>
        </w:numPr>
        <w:ind w:hanging="360"/>
      </w:pPr>
      <w:r>
        <w:t xml:space="preserve">Assign the first usable IP addresses to </w:t>
      </w:r>
      <w:r>
        <w:rPr>
          <w:b/>
        </w:rPr>
        <w:t xml:space="preserve">  </w:t>
      </w:r>
      <w:r w:rsidR="00AD39F1">
        <w:rPr>
          <w:b/>
        </w:rPr>
        <w:t>Building1</w:t>
      </w:r>
      <w:r w:rsidR="00AD39F1">
        <w:rPr>
          <w:b/>
        </w:rPr>
        <w:t xml:space="preserve"> </w:t>
      </w:r>
      <w:r>
        <w:t xml:space="preserve">for the two LAN links and the WAN link. </w:t>
      </w:r>
    </w:p>
    <w:p w14:paraId="538B13F1" w14:textId="0A216DB7" w:rsidR="00AB0E14" w:rsidRDefault="00F61716">
      <w:pPr>
        <w:numPr>
          <w:ilvl w:val="0"/>
          <w:numId w:val="4"/>
        </w:numPr>
        <w:ind w:hanging="360"/>
      </w:pPr>
      <w:r>
        <w:t xml:space="preserve">Assign the first usable IP addresses to </w:t>
      </w:r>
      <w:r>
        <w:rPr>
          <w:b/>
        </w:rPr>
        <w:t xml:space="preserve">  </w:t>
      </w:r>
      <w:r w:rsidR="00AD39F1">
        <w:rPr>
          <w:b/>
        </w:rPr>
        <w:t>Building</w:t>
      </w:r>
      <w:r w:rsidR="00AD39F1">
        <w:rPr>
          <w:b/>
        </w:rPr>
        <w:t xml:space="preserve">2 </w:t>
      </w:r>
      <w:r>
        <w:t xml:space="preserve">for the two LAN links. Assign the last usable IP address for the WAN link. </w:t>
      </w:r>
    </w:p>
    <w:p w14:paraId="1988EC2E" w14:textId="77777777" w:rsidR="00AB0E14" w:rsidRDefault="00F61716">
      <w:pPr>
        <w:numPr>
          <w:ilvl w:val="0"/>
          <w:numId w:val="4"/>
        </w:numPr>
        <w:ind w:hanging="360"/>
      </w:pPr>
      <w:r>
        <w:t xml:space="preserve">Assign the second usable IP addresses to the switches. </w:t>
      </w:r>
    </w:p>
    <w:p w14:paraId="34D95C34" w14:textId="77777777" w:rsidR="00AB0E14" w:rsidRDefault="00F61716">
      <w:pPr>
        <w:numPr>
          <w:ilvl w:val="0"/>
          <w:numId w:val="4"/>
        </w:numPr>
        <w:spacing w:after="286"/>
        <w:ind w:hanging="360"/>
      </w:pPr>
      <w:r>
        <w:t xml:space="preserve">Assign the last usable IP addresses to the hosts.  </w:t>
      </w:r>
    </w:p>
    <w:p w14:paraId="11B31946" w14:textId="77777777" w:rsidR="00AB0E14" w:rsidRDefault="00F61716">
      <w:pPr>
        <w:pStyle w:val="1"/>
        <w:ind w:left="-5"/>
      </w:pPr>
      <w:r>
        <w:t xml:space="preserve">Part 3: Assign IP Addresses to Devices and Verify Connectivity </w:t>
      </w:r>
    </w:p>
    <w:p w14:paraId="1EDD58DD" w14:textId="77777777" w:rsidR="00AB0E14" w:rsidRDefault="00F61716">
      <w:pPr>
        <w:spacing w:after="252"/>
        <w:ind w:left="355"/>
      </w:pPr>
      <w:r>
        <w:t xml:space="preserve">Most of the IP addressing is already configured on this network. Implement the following steps to complete the addressing configuration. </w:t>
      </w:r>
    </w:p>
    <w:p w14:paraId="2CA6E63C" w14:textId="640D6A0B" w:rsidR="00AB0E14" w:rsidRDefault="00F61716">
      <w:pPr>
        <w:tabs>
          <w:tab w:val="center" w:pos="5041"/>
          <w:tab w:val="center" w:pos="6948"/>
        </w:tabs>
        <w:spacing w:after="225" w:line="259" w:lineRule="auto"/>
        <w:ind w:left="-15" w:firstLine="0"/>
      </w:pPr>
      <w:r>
        <w:rPr>
          <w:b/>
          <w:sz w:val="22"/>
        </w:rPr>
        <w:t>St</w:t>
      </w:r>
      <w:r>
        <w:rPr>
          <w:b/>
          <w:sz w:val="22"/>
        </w:rPr>
        <w:t xml:space="preserve">ep 1: Configure IP addressing on the   </w:t>
      </w:r>
      <w:r>
        <w:rPr>
          <w:b/>
          <w:sz w:val="22"/>
        </w:rPr>
        <w:tab/>
        <w:t xml:space="preserve"> </w:t>
      </w:r>
      <w:r w:rsidR="00AD39F1">
        <w:rPr>
          <w:b/>
        </w:rPr>
        <w:t>Building1</w:t>
      </w:r>
      <w:r>
        <w:rPr>
          <w:b/>
          <w:sz w:val="22"/>
        </w:rPr>
        <w:t xml:space="preserve"> router LAN interfaces. </w:t>
      </w:r>
    </w:p>
    <w:p w14:paraId="19DB5E5F" w14:textId="27A45C69" w:rsidR="00AB0E14" w:rsidRDefault="00F61716">
      <w:pPr>
        <w:tabs>
          <w:tab w:val="center" w:pos="5041"/>
          <w:tab w:val="center" w:pos="7766"/>
        </w:tabs>
        <w:spacing w:after="228" w:line="259" w:lineRule="auto"/>
        <w:ind w:left="-15" w:firstLine="0"/>
      </w:pPr>
      <w:r>
        <w:rPr>
          <w:b/>
          <w:sz w:val="22"/>
        </w:rPr>
        <w:t xml:space="preserve">Step 2: Configure IP addressing on the   </w:t>
      </w:r>
      <w:r>
        <w:rPr>
          <w:b/>
          <w:sz w:val="22"/>
        </w:rPr>
        <w:tab/>
        <w:t xml:space="preserve"> </w:t>
      </w:r>
      <w:r w:rsidR="00AD39F1">
        <w:rPr>
          <w:b/>
        </w:rPr>
        <w:t>ASW-</w:t>
      </w:r>
      <w:proofErr w:type="gramStart"/>
      <w:r w:rsidR="00AD39F1">
        <w:rPr>
          <w:b/>
        </w:rPr>
        <w:t xml:space="preserve">3 </w:t>
      </w:r>
      <w:r>
        <w:rPr>
          <w:b/>
          <w:sz w:val="22"/>
        </w:rPr>
        <w:t>,</w:t>
      </w:r>
      <w:proofErr w:type="gramEnd"/>
      <w:r>
        <w:rPr>
          <w:b/>
          <w:sz w:val="22"/>
        </w:rPr>
        <w:t xml:space="preserve"> switch including the default gateway. </w:t>
      </w:r>
    </w:p>
    <w:p w14:paraId="0FC01C6F" w14:textId="115CCE08" w:rsidR="00AB0E14" w:rsidRDefault="00F61716">
      <w:pPr>
        <w:tabs>
          <w:tab w:val="center" w:pos="4321"/>
          <w:tab w:val="center" w:pos="5041"/>
          <w:tab w:val="center" w:pos="7393"/>
        </w:tabs>
        <w:spacing w:after="225" w:line="259" w:lineRule="auto"/>
        <w:ind w:left="-15" w:firstLine="0"/>
      </w:pPr>
      <w:r>
        <w:rPr>
          <w:b/>
          <w:sz w:val="22"/>
        </w:rPr>
        <w:t xml:space="preserve">Step 3: Configure IP addressing </w:t>
      </w:r>
      <w:proofErr w:type="gramStart"/>
      <w:r>
        <w:rPr>
          <w:b/>
          <w:sz w:val="22"/>
        </w:rPr>
        <w:t xml:space="preserve">on  </w:t>
      </w:r>
      <w:r>
        <w:rPr>
          <w:b/>
          <w:sz w:val="22"/>
        </w:rPr>
        <w:tab/>
      </w:r>
      <w:proofErr w:type="gramEnd"/>
      <w:r w:rsidR="00AD39F1">
        <w:rPr>
          <w:b/>
          <w:sz w:val="22"/>
        </w:rPr>
        <w:t>Host – D</w:t>
      </w:r>
      <w:r>
        <w:rPr>
          <w:b/>
          <w:sz w:val="22"/>
        </w:rPr>
        <w:t xml:space="preserve">, including the default gateway. </w:t>
      </w:r>
    </w:p>
    <w:p w14:paraId="580F9175" w14:textId="77777777" w:rsidR="00AB0E14" w:rsidRDefault="00F61716">
      <w:pPr>
        <w:spacing w:after="82" w:line="259" w:lineRule="auto"/>
        <w:ind w:left="-5"/>
      </w:pPr>
      <w:r>
        <w:rPr>
          <w:b/>
          <w:sz w:val="22"/>
        </w:rPr>
        <w:lastRenderedPageBreak/>
        <w:t xml:space="preserve">Step 4: </w:t>
      </w:r>
      <w:r>
        <w:rPr>
          <w:b/>
          <w:sz w:val="22"/>
        </w:rPr>
        <w:t xml:space="preserve">Verify connectivity. </w:t>
      </w:r>
    </w:p>
    <w:p w14:paraId="684C2C1D" w14:textId="0943EA10" w:rsidR="00AB0E14" w:rsidRDefault="00F61716">
      <w:pPr>
        <w:ind w:left="355"/>
      </w:pPr>
      <w:r>
        <w:t>You can only verify connectivity from</w:t>
      </w:r>
      <w:r w:rsidR="00A338A2">
        <w:t xml:space="preserve"> </w:t>
      </w:r>
      <w:r w:rsidR="00A338A2">
        <w:rPr>
          <w:b/>
        </w:rPr>
        <w:t>Building</w:t>
      </w:r>
      <w:proofErr w:type="gramStart"/>
      <w:r w:rsidR="00A338A2">
        <w:rPr>
          <w:b/>
        </w:rPr>
        <w:t>1</w:t>
      </w:r>
      <w:r>
        <w:t xml:space="preserve">,  </w:t>
      </w:r>
      <w:r w:rsidR="00A338A2">
        <w:t>ASW</w:t>
      </w:r>
      <w:proofErr w:type="gramEnd"/>
      <w:r w:rsidR="00A338A2">
        <w:t>-3</w:t>
      </w:r>
      <w:r>
        <w:t xml:space="preserve">, and  </w:t>
      </w:r>
      <w:r w:rsidR="00A338A2">
        <w:t>Host-D</w:t>
      </w:r>
      <w:r>
        <w:t xml:space="preserve">. However, you should be able to ping every IP address listed in the </w:t>
      </w:r>
      <w:r>
        <w:rPr>
          <w:b/>
        </w:rPr>
        <w:t>Addressing Table</w:t>
      </w:r>
      <w:r>
        <w:t xml:space="preserve">. </w:t>
      </w:r>
    </w:p>
    <w:p w14:paraId="4D4542FB" w14:textId="77777777" w:rsidR="00AB0E14" w:rsidRDefault="00F61716">
      <w:pPr>
        <w:spacing w:after="0" w:line="259" w:lineRule="auto"/>
        <w:ind w:left="0" w:firstLine="0"/>
      </w:pPr>
      <w:r>
        <w:rPr>
          <w:i/>
          <w:color w:val="FFFFFF"/>
        </w:rPr>
        <w:t xml:space="preserve">End of document </w:t>
      </w:r>
    </w:p>
    <w:sectPr w:rsidR="00AB0E14">
      <w:footerReference w:type="even" r:id="rId8"/>
      <w:footerReference w:type="default" r:id="rId9"/>
      <w:footerReference w:type="first" r:id="rId10"/>
      <w:pgSz w:w="12240" w:h="15840"/>
      <w:pgMar w:top="780" w:right="1082" w:bottom="1387" w:left="108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DDDE6" w14:textId="77777777" w:rsidR="00F61716" w:rsidRDefault="00F61716">
      <w:pPr>
        <w:spacing w:after="0" w:line="240" w:lineRule="auto"/>
      </w:pPr>
      <w:r>
        <w:separator/>
      </w:r>
    </w:p>
  </w:endnote>
  <w:endnote w:type="continuationSeparator" w:id="0">
    <w:p w14:paraId="2A185849" w14:textId="77777777" w:rsidR="00F61716" w:rsidRDefault="00F61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B4853" w14:textId="77777777" w:rsidR="00AB0E14" w:rsidRDefault="00F61716">
    <w:pPr>
      <w:tabs>
        <w:tab w:val="center" w:pos="6983"/>
        <w:tab w:val="right" w:pos="10078"/>
      </w:tabs>
      <w:spacing w:after="0" w:line="259" w:lineRule="auto"/>
      <w:ind w:left="0" w:right="-2" w:firstLine="0"/>
    </w:pPr>
    <w:r>
      <w:rPr>
        <w:rFonts w:ascii="Segoe UI Symbol" w:eastAsia="Segoe UI Symbol" w:hAnsi="Segoe UI Symbol" w:cs="Segoe UI Symbol"/>
        <w:sz w:val="16"/>
      </w:rPr>
      <w:t>©</w:t>
    </w:r>
    <w:r>
      <w:rPr>
        <w:sz w:val="16"/>
      </w:rPr>
      <w:t xml:space="preserve"> 2013 - 2019 </w:t>
    </w:r>
    <w:r>
      <w:rPr>
        <w:sz w:val="16"/>
      </w:rPr>
      <w:t xml:space="preserve">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3</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CDD4E" w14:textId="77777777" w:rsidR="00AB0E14" w:rsidRDefault="00F61716">
    <w:pPr>
      <w:tabs>
        <w:tab w:val="center" w:pos="6983"/>
        <w:tab w:val="right" w:pos="10078"/>
      </w:tabs>
      <w:spacing w:after="0" w:line="259" w:lineRule="auto"/>
      <w:ind w:left="0" w:right="-2" w:firstLine="0"/>
    </w:pPr>
    <w:r>
      <w:rPr>
        <w:rFonts w:ascii="Segoe UI Symbol" w:eastAsia="Segoe UI Symbol" w:hAnsi="Segoe UI Symbol" w:cs="Segoe UI Symbol"/>
        <w:sz w:val="16"/>
      </w:rPr>
      <w:t>©</w:t>
    </w:r>
    <w:r>
      <w:rPr>
        <w:sz w:val="16"/>
      </w:rPr>
      <w:t xml:space="preserve"> 2013 - 2019 Cisco and/or its affiliates. All rights reserved. Cisco Public </w:t>
    </w:r>
    <w:r>
      <w:rPr>
        <w:sz w:val="16"/>
      </w:rPr>
      <w:tab/>
      <w:t xml:space="preserve">Page </w:t>
    </w:r>
    <w:r>
      <w:fldChar w:fldCharType="begin"/>
    </w:r>
    <w:r>
      <w:instrText xml:space="preserve"> PAGE   \* MERGEFORM</w:instrText>
    </w:r>
    <w:r>
      <w:instrText xml:space="preserve">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3</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DFEEE" w14:textId="77777777" w:rsidR="00AB0E14" w:rsidRDefault="00F61716">
    <w:pPr>
      <w:tabs>
        <w:tab w:val="center" w:pos="6983"/>
        <w:tab w:val="right" w:pos="10078"/>
      </w:tabs>
      <w:spacing w:after="0" w:line="259" w:lineRule="auto"/>
      <w:ind w:left="0" w:right="-2" w:firstLine="0"/>
    </w:pPr>
    <w:r>
      <w:rPr>
        <w:rFonts w:ascii="Segoe UI Symbol" w:eastAsia="Segoe UI Symbol" w:hAnsi="Segoe UI Symbol" w:cs="Segoe UI Symbol"/>
        <w:sz w:val="16"/>
      </w:rPr>
      <w:t>©</w:t>
    </w:r>
    <w:r>
      <w:rPr>
        <w:sz w:val="16"/>
      </w:rPr>
      <w:t xml:space="preserve"> 2013 - 2019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3</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1C5EB" w14:textId="77777777" w:rsidR="00F61716" w:rsidRDefault="00F61716">
      <w:pPr>
        <w:spacing w:after="0" w:line="240" w:lineRule="auto"/>
      </w:pPr>
      <w:r>
        <w:separator/>
      </w:r>
    </w:p>
  </w:footnote>
  <w:footnote w:type="continuationSeparator" w:id="0">
    <w:p w14:paraId="54A02E25" w14:textId="77777777" w:rsidR="00F61716" w:rsidRDefault="00F617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342D"/>
    <w:multiLevelType w:val="hybridMultilevel"/>
    <w:tmpl w:val="B9101E96"/>
    <w:lvl w:ilvl="0" w:tplc="C1648D2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9ABE5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24672F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78206C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C7A4FA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3E409E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B5EFA8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0D4724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E2C95D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ED01C61"/>
    <w:multiLevelType w:val="hybridMultilevel"/>
    <w:tmpl w:val="F670AA74"/>
    <w:lvl w:ilvl="0" w:tplc="C7BAA622">
      <w:start w:val="1"/>
      <w:numFmt w:val="bullet"/>
      <w:lvlText w:val="•"/>
      <w:lvlJc w:val="left"/>
      <w:pPr>
        <w:ind w:left="21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578EA8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B88495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028C6C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E0767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E50869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C43F8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40E6C0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0C2281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20F0690"/>
    <w:multiLevelType w:val="hybridMultilevel"/>
    <w:tmpl w:val="F19EBEE6"/>
    <w:lvl w:ilvl="0" w:tplc="30C8F9B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CF4236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146CB0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2F22AE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44CA6D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2EC423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372572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44234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CA8F80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6550F71"/>
    <w:multiLevelType w:val="hybridMultilevel"/>
    <w:tmpl w:val="3B34BC94"/>
    <w:lvl w:ilvl="0" w:tplc="0E88C49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34E40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94CD11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794004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8C466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BF4DF5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8B0B63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AA678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BD475D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158419815">
    <w:abstractNumId w:val="1"/>
  </w:num>
  <w:num w:numId="2" w16cid:durableId="304480653">
    <w:abstractNumId w:val="2"/>
  </w:num>
  <w:num w:numId="3" w16cid:durableId="1195997057">
    <w:abstractNumId w:val="0"/>
  </w:num>
  <w:num w:numId="4" w16cid:durableId="388503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E14"/>
    <w:rsid w:val="00A338A2"/>
    <w:rsid w:val="00AB0E14"/>
    <w:rsid w:val="00AD39F1"/>
    <w:rsid w:val="00AD5CB2"/>
    <w:rsid w:val="00D63D4C"/>
    <w:rsid w:val="00D82386"/>
    <w:rsid w:val="00F40132"/>
    <w:rsid w:val="00F61716"/>
    <w:rsid w:val="00F712B0"/>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32FB31AF"/>
  <w15:docId w15:val="{3D7C8277-70BD-C24F-8216-25CF41823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ru-KZ"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13" w:line="250" w:lineRule="auto"/>
      <w:ind w:left="370" w:hanging="10"/>
    </w:pPr>
    <w:rPr>
      <w:rFonts w:ascii="Arial" w:eastAsia="Arial" w:hAnsi="Arial" w:cs="Arial"/>
      <w:color w:val="000000"/>
      <w:sz w:val="20"/>
      <w:lang w:val="en-US" w:eastAsia="en-US" w:bidi="en-US"/>
    </w:rPr>
  </w:style>
  <w:style w:type="paragraph" w:styleId="1">
    <w:name w:val="heading 1"/>
    <w:next w:val="a"/>
    <w:link w:val="10"/>
    <w:uiPriority w:val="9"/>
    <w:qFormat/>
    <w:pPr>
      <w:keepNext/>
      <w:keepLines/>
      <w:spacing w:after="41" w:line="259" w:lineRule="auto"/>
      <w:ind w:left="10" w:hanging="10"/>
      <w:outlineLvl w:val="0"/>
    </w:pPr>
    <w:rPr>
      <w:rFonts w:ascii="Arial" w:eastAsia="Arial" w:hAnsi="Arial" w:cs="Arial"/>
      <w:b/>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eastAsia="Arial" w:hAnsi="Arial" w:cs="Arial"/>
      <w:b/>
      <w:color w:val="000000"/>
      <w:sz w:val="2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878</Words>
  <Characters>5007</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Packet Tracer - VLSM Design and Implementation Practice</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VLSM Design and Implementation Practice</dc:title>
  <dc:subject/>
  <dc:creator>SP</dc:creator>
  <cp:keywords/>
  <cp:lastModifiedBy>Sharafitdin Z. Dzhangaliev</cp:lastModifiedBy>
  <cp:revision>3</cp:revision>
  <dcterms:created xsi:type="dcterms:W3CDTF">2022-03-19T12:45:00Z</dcterms:created>
  <dcterms:modified xsi:type="dcterms:W3CDTF">2022-03-19T13:08:00Z</dcterms:modified>
</cp:coreProperties>
</file>