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9D6" w:rsidRDefault="00767AB3">
      <w:pPr>
        <w:pStyle w:val="a3"/>
        <w:spacing w:before="62"/>
        <w:ind w:left="3440" w:right="3431"/>
        <w:jc w:val="center"/>
      </w:pPr>
      <w:r>
        <w:rPr>
          <w:spacing w:val="-1"/>
        </w:rPr>
        <w:t>АКТ</w:t>
      </w:r>
      <w:r>
        <w:rPr>
          <w:spacing w:val="-14"/>
        </w:rPr>
        <w:t xml:space="preserve"> </w:t>
      </w:r>
      <w:r>
        <w:rPr>
          <w:spacing w:val="-1"/>
        </w:rPr>
        <w:t>УТИЛИЗАЦИИ</w:t>
      </w:r>
      <w:r>
        <w:rPr>
          <w:spacing w:val="-14"/>
        </w:rPr>
        <w:t xml:space="preserve"> </w:t>
      </w:r>
      <w:r>
        <w:t>ТОВАРА</w:t>
      </w:r>
    </w:p>
    <w:p w:rsidR="00FB69D6" w:rsidRDefault="00FB69D6">
      <w:pPr>
        <w:pStyle w:val="a3"/>
        <w:spacing w:before="2"/>
        <w:rPr>
          <w:sz w:val="16"/>
        </w:rPr>
      </w:pPr>
    </w:p>
    <w:p w:rsidR="00FB69D6" w:rsidRDefault="00767AB3">
      <w:pPr>
        <w:pStyle w:val="a3"/>
        <w:spacing w:before="90"/>
        <w:ind w:left="362"/>
      </w:pPr>
      <w:r>
        <w:t>УТВЕРЖДАЮ</w:t>
      </w:r>
    </w:p>
    <w:p w:rsidR="00767AB3" w:rsidRDefault="00767AB3">
      <w:pPr>
        <w:pStyle w:val="a3"/>
        <w:spacing w:before="90"/>
        <w:ind w:left="362"/>
      </w:pPr>
    </w:p>
    <w:p w:rsidR="00FB69D6" w:rsidRPr="00767AB3" w:rsidRDefault="00726457" w:rsidP="001823A6">
      <w:pPr>
        <w:pStyle w:val="a3"/>
        <w:tabs>
          <w:tab w:val="left" w:pos="1564"/>
        </w:tabs>
        <w:spacing w:before="9"/>
        <w:rPr>
          <w:sz w:val="22"/>
          <w:szCs w:val="22"/>
        </w:rPr>
      </w:pPr>
      <w:r>
        <w:rPr>
          <w:sz w:val="22"/>
          <w:szCs w:val="22"/>
        </w:rPr>
        <w:pict>
          <v:shape id="_x0000_s1032" style="position:absolute;margin-left:85.1pt;margin-top:13.6pt;width:156pt;height:.1pt;z-index:-15728640;mso-wrap-distance-left:0;mso-wrap-distance-right:0;mso-position-horizontal-relative:page" coordorigin="1702,272" coordsize="3120,0" path="m1702,272r3120,e" filled="f" strokeweight=".48pt">
            <v:path arrowok="t"/>
            <w10:wrap type="topAndBottom" anchorx="page"/>
          </v:shape>
        </w:pict>
      </w:r>
      <w:r w:rsidR="001823A6" w:rsidRPr="00767AB3">
        <w:rPr>
          <w:sz w:val="22"/>
          <w:szCs w:val="22"/>
        </w:rPr>
        <w:t xml:space="preserve">        </w:t>
      </w:r>
      <w:r w:rsidR="00767AB3" w:rsidRPr="00767AB3">
        <w:rPr>
          <w:sz w:val="22"/>
          <w:szCs w:val="22"/>
        </w:rPr>
        <w:t xml:space="preserve">  </w:t>
      </w:r>
      <w:r w:rsidR="00767AB3">
        <w:rPr>
          <w:sz w:val="22"/>
          <w:szCs w:val="22"/>
        </w:rPr>
        <w:t xml:space="preserve">  </w:t>
      </w:r>
      <w:r w:rsidR="001823A6" w:rsidRPr="00767AB3">
        <w:rPr>
          <w:sz w:val="22"/>
          <w:szCs w:val="22"/>
        </w:rPr>
        <w:t xml:space="preserve">Дисюк </w:t>
      </w:r>
      <w:r w:rsidR="00767AB3" w:rsidRPr="00767AB3">
        <w:rPr>
          <w:sz w:val="22"/>
          <w:szCs w:val="22"/>
        </w:rPr>
        <w:t>Виктор Юрьевич</w:t>
      </w:r>
    </w:p>
    <w:p w:rsidR="00FB69D6" w:rsidRPr="00767AB3" w:rsidRDefault="001823A6">
      <w:pPr>
        <w:pStyle w:val="a3"/>
        <w:spacing w:before="2"/>
        <w:rPr>
          <w:sz w:val="22"/>
          <w:szCs w:val="22"/>
        </w:rPr>
      </w:pPr>
      <w:r w:rsidRPr="00767AB3">
        <w:rPr>
          <w:sz w:val="22"/>
          <w:szCs w:val="22"/>
        </w:rPr>
        <w:t xml:space="preserve">                                  </w:t>
      </w:r>
    </w:p>
    <w:p w:rsidR="00767AB3" w:rsidRDefault="00767AB3" w:rsidP="001823A6">
      <w:pPr>
        <w:pStyle w:val="a3"/>
        <w:spacing w:before="2"/>
        <w:ind w:firstLine="720"/>
        <w:rPr>
          <w:sz w:val="19"/>
        </w:rPr>
      </w:pPr>
    </w:p>
    <w:p w:rsidR="00FB69D6" w:rsidRDefault="001823A6" w:rsidP="00767AB3">
      <w:pPr>
        <w:pStyle w:val="a3"/>
        <w:spacing w:before="2"/>
        <w:rPr>
          <w:sz w:val="17"/>
        </w:rPr>
      </w:pPr>
      <w:r>
        <w:rPr>
          <w:sz w:val="19"/>
        </w:rPr>
        <w:t xml:space="preserve">                  </w:t>
      </w:r>
    </w:p>
    <w:p w:rsidR="001823A6" w:rsidRDefault="001823A6">
      <w:pPr>
        <w:pStyle w:val="1"/>
        <w:tabs>
          <w:tab w:val="left" w:pos="1269"/>
          <w:tab w:val="left" w:pos="2824"/>
          <w:tab w:val="left" w:pos="3426"/>
        </w:tabs>
        <w:spacing w:line="252" w:lineRule="exact"/>
        <w:ind w:left="362"/>
      </w:pPr>
    </w:p>
    <w:p w:rsidR="00FB69D6" w:rsidRDefault="00767AB3" w:rsidP="001823A6">
      <w:pPr>
        <w:pStyle w:val="1"/>
        <w:tabs>
          <w:tab w:val="left" w:pos="1269"/>
          <w:tab w:val="left" w:pos="2071"/>
          <w:tab w:val="left" w:pos="2824"/>
          <w:tab w:val="left" w:pos="3426"/>
        </w:tabs>
        <w:spacing w:line="252" w:lineRule="exact"/>
        <w:ind w:left="362"/>
        <w:rPr>
          <w:u w:val="single"/>
        </w:rPr>
      </w:pPr>
      <w:r>
        <w:t>От</w:t>
      </w:r>
      <w:r>
        <w:rPr>
          <w:spacing w:val="62"/>
        </w:rPr>
        <w:t xml:space="preserve"> </w:t>
      </w:r>
      <w:r w:rsidR="001823A6">
        <w:rPr>
          <w:u w:val="single"/>
        </w:rPr>
        <w:tab/>
        <w:t xml:space="preserve"> </w:t>
      </w:r>
      <w:r w:rsidR="001823A6" w:rsidRPr="001823A6">
        <w:rPr>
          <w:b w:val="0"/>
          <w:u w:val="single"/>
        </w:rPr>
        <w:t>{</w:t>
      </w:r>
      <w:r w:rsidR="001823A6" w:rsidRPr="001823A6">
        <w:rPr>
          <w:b w:val="0"/>
          <w:u w:val="single"/>
          <w:lang w:val="en-US"/>
        </w:rPr>
        <w:t>GetDate</w:t>
      </w:r>
      <w:r w:rsidR="001823A6" w:rsidRPr="001823A6">
        <w:rPr>
          <w:b w:val="0"/>
          <w:u w:val="single"/>
        </w:rPr>
        <w:t>}</w:t>
      </w:r>
      <w:r w:rsidR="001823A6">
        <w:rPr>
          <w:u w:val="single"/>
        </w:rPr>
        <w:tab/>
      </w:r>
      <w:r>
        <w:rPr>
          <w:u w:val="single"/>
        </w:rPr>
        <w:tab/>
      </w:r>
    </w:p>
    <w:p w:rsidR="001823A6" w:rsidRDefault="001823A6" w:rsidP="001823A6">
      <w:pPr>
        <w:pStyle w:val="1"/>
        <w:tabs>
          <w:tab w:val="left" w:pos="1269"/>
          <w:tab w:val="left" w:pos="2071"/>
          <w:tab w:val="left" w:pos="2824"/>
          <w:tab w:val="left" w:pos="3426"/>
        </w:tabs>
        <w:spacing w:line="252" w:lineRule="exact"/>
        <w:ind w:left="362"/>
      </w:pPr>
    </w:p>
    <w:p w:rsidR="00FB69D6" w:rsidRDefault="00767AB3">
      <w:pPr>
        <w:pStyle w:val="a3"/>
        <w:spacing w:before="90"/>
        <w:ind w:left="362"/>
      </w:pPr>
      <w:r>
        <w:t>О</w:t>
      </w:r>
      <w:r>
        <w:rPr>
          <w:spacing w:val="-11"/>
        </w:rPr>
        <w:t xml:space="preserve"> </w:t>
      </w:r>
      <w:r>
        <w:t>результатах</w:t>
      </w:r>
      <w:r>
        <w:rPr>
          <w:spacing w:val="-5"/>
        </w:rPr>
        <w:t xml:space="preserve"> </w:t>
      </w:r>
      <w:r>
        <w:t>утилизации</w:t>
      </w:r>
      <w:r>
        <w:rPr>
          <w:spacing w:val="-10"/>
        </w:rPr>
        <w:t xml:space="preserve"> </w:t>
      </w:r>
      <w:r>
        <w:t>дефектных</w:t>
      </w:r>
      <w:r>
        <w:rPr>
          <w:spacing w:val="-7"/>
        </w:rPr>
        <w:t xml:space="preserve"> </w:t>
      </w:r>
      <w:r>
        <w:t>изделий</w:t>
      </w:r>
    </w:p>
    <w:p w:rsidR="00FB69D6" w:rsidRDefault="00FB69D6">
      <w:pPr>
        <w:pStyle w:val="a3"/>
        <w:spacing w:before="11"/>
        <w:rPr>
          <w:sz w:val="23"/>
        </w:rPr>
      </w:pPr>
      <w:bookmarkStart w:id="0" w:name="_GoBack"/>
      <w:bookmarkEnd w:id="0"/>
    </w:p>
    <w:p w:rsidR="00FB69D6" w:rsidRDefault="00767AB3">
      <w:pPr>
        <w:pStyle w:val="a3"/>
        <w:ind w:left="362"/>
      </w:pPr>
      <w:r>
        <w:t>Комиссия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составе:</w:t>
      </w:r>
    </w:p>
    <w:p w:rsidR="00FB69D6" w:rsidRDefault="001823A6">
      <w:pPr>
        <w:pStyle w:val="a3"/>
        <w:tabs>
          <w:tab w:val="left" w:pos="8745"/>
        </w:tabs>
        <w:spacing w:before="1"/>
        <w:ind w:left="362"/>
      </w:pPr>
      <w:r>
        <w:t xml:space="preserve">Председатель </w:t>
      </w:r>
      <w:r w:rsidR="00767AB3">
        <w:t>комиссии</w:t>
      </w:r>
    </w:p>
    <w:p w:rsidR="00FB69D6" w:rsidRPr="00726457" w:rsidRDefault="00726457" w:rsidP="001823A6">
      <w:pPr>
        <w:pStyle w:val="a3"/>
        <w:tabs>
          <w:tab w:val="left" w:pos="4084"/>
          <w:tab w:val="center" w:pos="5035"/>
        </w:tabs>
        <w:spacing w:before="8"/>
        <w:rPr>
          <w:sz w:val="22"/>
          <w:szCs w:val="22"/>
        </w:rPr>
      </w:pPr>
      <w:r>
        <w:pict>
          <v:shape id="_x0000_s1029" style="position:absolute;margin-left:85.1pt;margin-top:13.5pt;width:366pt;height:.1pt;z-index:-15727104;mso-wrap-distance-left:0;mso-wrap-distance-right:0;mso-position-horizontal-relative:page" coordorigin="1702,270" coordsize="7320,0" path="m1702,270r7320,e" filled="f" strokeweight=".48pt">
            <v:path arrowok="t"/>
            <w10:wrap type="topAndBottom" anchorx="page"/>
          </v:shape>
        </w:pict>
      </w:r>
      <w:r w:rsidR="001823A6">
        <w:rPr>
          <w:sz w:val="19"/>
        </w:rPr>
        <w:tab/>
      </w:r>
      <w:r w:rsidR="001823A6" w:rsidRPr="00726457">
        <w:rPr>
          <w:sz w:val="22"/>
          <w:szCs w:val="22"/>
        </w:rPr>
        <w:t>{</w:t>
      </w:r>
      <w:r w:rsidR="001823A6" w:rsidRPr="00726457">
        <w:rPr>
          <w:sz w:val="22"/>
          <w:szCs w:val="22"/>
          <w:lang w:val="en-US"/>
        </w:rPr>
        <w:t>FirstComm</w:t>
      </w:r>
      <w:r w:rsidR="001823A6" w:rsidRPr="00726457">
        <w:rPr>
          <w:sz w:val="22"/>
          <w:szCs w:val="22"/>
        </w:rPr>
        <w:t>}</w:t>
      </w:r>
      <w:r w:rsidR="001823A6" w:rsidRPr="00726457">
        <w:rPr>
          <w:sz w:val="22"/>
          <w:szCs w:val="22"/>
        </w:rPr>
        <w:tab/>
      </w:r>
    </w:p>
    <w:p w:rsidR="00FB69D6" w:rsidRDefault="00767AB3">
      <w:pPr>
        <w:pStyle w:val="a3"/>
        <w:spacing w:line="248" w:lineRule="exact"/>
        <w:ind w:left="362"/>
      </w:pPr>
      <w:r>
        <w:t>Члены</w:t>
      </w:r>
    </w:p>
    <w:p w:rsidR="00FB69D6" w:rsidRDefault="00767AB3" w:rsidP="001823A6">
      <w:pPr>
        <w:pStyle w:val="a3"/>
        <w:tabs>
          <w:tab w:val="left" w:pos="5220"/>
          <w:tab w:val="left" w:pos="9493"/>
        </w:tabs>
        <w:ind w:left="362"/>
      </w:pPr>
      <w:r>
        <w:t>комиссии:</w:t>
      </w:r>
      <w:r>
        <w:rPr>
          <w:u w:val="single"/>
        </w:rPr>
        <w:t xml:space="preserve"> </w:t>
      </w:r>
      <w:r>
        <w:rPr>
          <w:u w:val="single"/>
        </w:rPr>
        <w:tab/>
      </w:r>
      <w:r w:rsidR="001823A6" w:rsidRPr="00726457">
        <w:rPr>
          <w:sz w:val="22"/>
          <w:szCs w:val="22"/>
          <w:u w:val="single"/>
        </w:rPr>
        <w:t>{</w:t>
      </w:r>
      <w:r w:rsidR="001823A6" w:rsidRPr="00726457">
        <w:rPr>
          <w:sz w:val="22"/>
          <w:szCs w:val="22"/>
          <w:u w:val="single"/>
          <w:lang w:val="en-US"/>
        </w:rPr>
        <w:t>SecComm</w:t>
      </w:r>
      <w:r w:rsidR="001823A6" w:rsidRPr="00726457">
        <w:rPr>
          <w:sz w:val="22"/>
          <w:szCs w:val="22"/>
          <w:u w:val="single"/>
        </w:rPr>
        <w:t>}</w:t>
      </w:r>
      <w:r w:rsidR="001823A6">
        <w:rPr>
          <w:u w:val="single"/>
        </w:rPr>
        <w:tab/>
      </w:r>
    </w:p>
    <w:p w:rsidR="00FB69D6" w:rsidRPr="00726457" w:rsidRDefault="00726457" w:rsidP="001823A6">
      <w:pPr>
        <w:pStyle w:val="a3"/>
        <w:tabs>
          <w:tab w:val="left" w:pos="4545"/>
        </w:tabs>
        <w:spacing w:before="8"/>
        <w:rPr>
          <w:sz w:val="22"/>
          <w:szCs w:val="22"/>
        </w:rPr>
      </w:pPr>
      <w:r>
        <w:pict>
          <v:shape id="_x0000_s1028" style="position:absolute;margin-left:85.1pt;margin-top:13.55pt;width:462.1pt;height:.1pt;z-index:-15726592;mso-wrap-distance-left:0;mso-wrap-distance-right:0;mso-position-horizontal-relative:page" coordorigin="1702,271" coordsize="9242,0" path="m1702,271r9242,e" filled="f" strokeweight=".48pt">
            <v:path arrowok="t"/>
            <w10:wrap type="topAndBottom" anchorx="page"/>
          </v:shape>
        </w:pict>
      </w:r>
      <w:r w:rsidR="001823A6">
        <w:rPr>
          <w:sz w:val="19"/>
        </w:rPr>
        <w:tab/>
      </w:r>
      <w:r w:rsidR="001823A6" w:rsidRPr="00726457">
        <w:rPr>
          <w:sz w:val="22"/>
          <w:szCs w:val="22"/>
        </w:rPr>
        <w:t>{</w:t>
      </w:r>
      <w:r w:rsidR="001823A6" w:rsidRPr="00726457">
        <w:rPr>
          <w:sz w:val="22"/>
          <w:szCs w:val="22"/>
          <w:lang w:val="en-US"/>
        </w:rPr>
        <w:t>ThreeComm</w:t>
      </w:r>
      <w:r w:rsidR="001823A6" w:rsidRPr="00726457">
        <w:rPr>
          <w:sz w:val="22"/>
          <w:szCs w:val="22"/>
        </w:rPr>
        <w:t>}</w:t>
      </w:r>
    </w:p>
    <w:p w:rsidR="00FB69D6" w:rsidRDefault="00FB69D6">
      <w:pPr>
        <w:pStyle w:val="a3"/>
        <w:spacing w:before="2"/>
        <w:rPr>
          <w:sz w:val="17"/>
        </w:rPr>
      </w:pPr>
    </w:p>
    <w:p w:rsidR="00FB69D6" w:rsidRDefault="00FB69D6">
      <w:pPr>
        <w:pStyle w:val="a3"/>
        <w:spacing w:before="7"/>
        <w:rPr>
          <w:sz w:val="13"/>
        </w:rPr>
      </w:pPr>
    </w:p>
    <w:p w:rsidR="00FB69D6" w:rsidRDefault="00767AB3">
      <w:pPr>
        <w:pStyle w:val="a3"/>
        <w:spacing w:before="90"/>
        <w:ind w:left="362"/>
      </w:pPr>
      <w:r>
        <w:t>Составила</w:t>
      </w:r>
      <w:r>
        <w:rPr>
          <w:spacing w:val="-7"/>
        </w:rPr>
        <w:t xml:space="preserve"> </w:t>
      </w:r>
      <w:r>
        <w:t>настоящий</w:t>
      </w:r>
      <w:r>
        <w:rPr>
          <w:spacing w:val="-5"/>
        </w:rPr>
        <w:t xml:space="preserve"> </w:t>
      </w:r>
      <w:r>
        <w:t>акт</w:t>
      </w:r>
      <w:r>
        <w:rPr>
          <w:spacing w:val="-5"/>
        </w:rPr>
        <w:t xml:space="preserve"> </w:t>
      </w:r>
      <w:r>
        <w:t>о</w:t>
      </w:r>
      <w:r>
        <w:rPr>
          <w:spacing w:val="-7"/>
        </w:rPr>
        <w:t xml:space="preserve"> </w:t>
      </w:r>
      <w:r>
        <w:t>том,</w:t>
      </w:r>
      <w:r>
        <w:rPr>
          <w:spacing w:val="-5"/>
        </w:rPr>
        <w:t xml:space="preserve"> </w:t>
      </w:r>
      <w:r>
        <w:t>что</w:t>
      </w:r>
      <w:r>
        <w:rPr>
          <w:spacing w:val="-6"/>
        </w:rPr>
        <w:t xml:space="preserve"> </w:t>
      </w:r>
      <w:r>
        <w:t>произведена</w:t>
      </w:r>
      <w:r>
        <w:rPr>
          <w:spacing w:val="-4"/>
        </w:rPr>
        <w:t xml:space="preserve"> </w:t>
      </w:r>
      <w:r>
        <w:t>утилизация,</w:t>
      </w:r>
      <w:r>
        <w:rPr>
          <w:spacing w:val="-5"/>
        </w:rPr>
        <w:t xml:space="preserve"> </w:t>
      </w:r>
      <w:r>
        <w:t>следующих</w:t>
      </w:r>
      <w:r>
        <w:rPr>
          <w:spacing w:val="-6"/>
        </w:rPr>
        <w:t xml:space="preserve"> </w:t>
      </w:r>
      <w:r>
        <w:t>изделий:</w:t>
      </w:r>
    </w:p>
    <w:p w:rsidR="00FB69D6" w:rsidRDefault="00FB69D6">
      <w:pPr>
        <w:pStyle w:val="a3"/>
        <w:spacing w:before="8"/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2"/>
        <w:gridCol w:w="1844"/>
        <w:gridCol w:w="1985"/>
        <w:gridCol w:w="1645"/>
        <w:gridCol w:w="2411"/>
        <w:gridCol w:w="1576"/>
      </w:tblGrid>
      <w:tr w:rsidR="00FB69D6">
        <w:trPr>
          <w:trHeight w:val="551"/>
        </w:trPr>
        <w:tc>
          <w:tcPr>
            <w:tcW w:w="372" w:type="dxa"/>
          </w:tcPr>
          <w:p w:rsidR="00FB69D6" w:rsidRDefault="00767AB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1844" w:type="dxa"/>
          </w:tcPr>
          <w:p w:rsidR="00FB69D6" w:rsidRDefault="00767AB3">
            <w:pPr>
              <w:pStyle w:val="TableParagraph"/>
              <w:ind w:left="270"/>
              <w:rPr>
                <w:sz w:val="24"/>
              </w:rPr>
            </w:pPr>
            <w:r>
              <w:rPr>
                <w:sz w:val="24"/>
              </w:rPr>
              <w:t>Вид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техники</w:t>
            </w:r>
          </w:p>
        </w:tc>
        <w:tc>
          <w:tcPr>
            <w:tcW w:w="1985" w:type="dxa"/>
          </w:tcPr>
          <w:p w:rsidR="00FB69D6" w:rsidRDefault="00767AB3">
            <w:pPr>
              <w:pStyle w:val="TableParagraph"/>
              <w:ind w:left="601"/>
              <w:rPr>
                <w:sz w:val="24"/>
              </w:rPr>
            </w:pPr>
            <w:r>
              <w:rPr>
                <w:sz w:val="24"/>
              </w:rPr>
              <w:t>Модель</w:t>
            </w:r>
          </w:p>
        </w:tc>
        <w:tc>
          <w:tcPr>
            <w:tcW w:w="1645" w:type="dxa"/>
          </w:tcPr>
          <w:p w:rsidR="00FB69D6" w:rsidRDefault="00767AB3">
            <w:pPr>
              <w:pStyle w:val="TableParagraph"/>
              <w:ind w:left="269" w:right="263"/>
              <w:jc w:val="center"/>
              <w:rPr>
                <w:sz w:val="24"/>
              </w:rPr>
            </w:pPr>
            <w:r>
              <w:rPr>
                <w:sz w:val="24"/>
              </w:rPr>
              <w:t>Серийный</w:t>
            </w:r>
          </w:p>
          <w:p w:rsidR="00FB69D6" w:rsidRDefault="00767AB3">
            <w:pPr>
              <w:pStyle w:val="TableParagraph"/>
              <w:spacing w:line="264" w:lineRule="exact"/>
              <w:ind w:left="269" w:right="261"/>
              <w:jc w:val="center"/>
              <w:rPr>
                <w:sz w:val="24"/>
              </w:rPr>
            </w:pPr>
            <w:r>
              <w:rPr>
                <w:sz w:val="24"/>
              </w:rPr>
              <w:t>номер</w:t>
            </w:r>
          </w:p>
        </w:tc>
        <w:tc>
          <w:tcPr>
            <w:tcW w:w="2411" w:type="dxa"/>
          </w:tcPr>
          <w:p w:rsidR="00FB69D6" w:rsidRDefault="00767AB3">
            <w:pPr>
              <w:pStyle w:val="TableParagraph"/>
              <w:ind w:left="804" w:right="802"/>
              <w:jc w:val="center"/>
              <w:rPr>
                <w:sz w:val="24"/>
              </w:rPr>
            </w:pPr>
            <w:r>
              <w:rPr>
                <w:sz w:val="24"/>
              </w:rPr>
              <w:t>Дефект</w:t>
            </w:r>
          </w:p>
        </w:tc>
        <w:tc>
          <w:tcPr>
            <w:tcW w:w="1576" w:type="dxa"/>
          </w:tcPr>
          <w:p w:rsidR="00FB69D6" w:rsidRDefault="00767AB3">
            <w:pPr>
              <w:pStyle w:val="TableParagraph"/>
              <w:ind w:left="338"/>
              <w:rPr>
                <w:sz w:val="24"/>
              </w:rPr>
            </w:pPr>
            <w:r>
              <w:rPr>
                <w:sz w:val="24"/>
              </w:rPr>
              <w:t>Решение</w:t>
            </w:r>
          </w:p>
        </w:tc>
      </w:tr>
      <w:tr w:rsidR="00FB69D6">
        <w:trPr>
          <w:trHeight w:val="275"/>
        </w:trPr>
        <w:tc>
          <w:tcPr>
            <w:tcW w:w="372" w:type="dxa"/>
          </w:tcPr>
          <w:p w:rsidR="00FB69D6" w:rsidRDefault="00767AB3">
            <w:pPr>
              <w:pStyle w:val="TableParagraph"/>
              <w:spacing w:line="256" w:lineRule="exact"/>
              <w:ind w:left="12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44" w:type="dxa"/>
          </w:tcPr>
          <w:p w:rsidR="00FB69D6" w:rsidRPr="00726457" w:rsidRDefault="001823A6" w:rsidP="001823A6">
            <w:pPr>
              <w:pStyle w:val="TableParagraph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726457">
              <w:rPr>
                <w:sz w:val="24"/>
                <w:szCs w:val="24"/>
                <w:lang w:val="en-US"/>
              </w:rPr>
              <w:t>{Nomenclature}</w:t>
            </w:r>
          </w:p>
        </w:tc>
        <w:tc>
          <w:tcPr>
            <w:tcW w:w="1985" w:type="dxa"/>
          </w:tcPr>
          <w:p w:rsidR="00FB69D6" w:rsidRPr="00726457" w:rsidRDefault="001823A6" w:rsidP="001823A6">
            <w:pPr>
              <w:pStyle w:val="TableParagraph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726457">
              <w:rPr>
                <w:sz w:val="24"/>
                <w:szCs w:val="24"/>
                <w:lang w:val="en-US"/>
              </w:rPr>
              <w:t>{Model}</w:t>
            </w:r>
          </w:p>
        </w:tc>
        <w:tc>
          <w:tcPr>
            <w:tcW w:w="1645" w:type="dxa"/>
          </w:tcPr>
          <w:p w:rsidR="00FB69D6" w:rsidRPr="00726457" w:rsidRDefault="001823A6" w:rsidP="001823A6">
            <w:pPr>
              <w:pStyle w:val="TableParagraph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726457">
              <w:rPr>
                <w:sz w:val="24"/>
                <w:szCs w:val="24"/>
                <w:lang w:val="en-US"/>
              </w:rPr>
              <w:t>{SerialNumber}</w:t>
            </w:r>
          </w:p>
        </w:tc>
        <w:tc>
          <w:tcPr>
            <w:tcW w:w="2411" w:type="dxa"/>
          </w:tcPr>
          <w:p w:rsidR="00FB69D6" w:rsidRPr="00726457" w:rsidRDefault="001823A6" w:rsidP="001823A6">
            <w:pPr>
              <w:pStyle w:val="TableParagraph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726457">
              <w:rPr>
                <w:sz w:val="24"/>
                <w:szCs w:val="24"/>
                <w:lang w:val="en-US"/>
              </w:rPr>
              <w:t>{Dead}</w:t>
            </w:r>
          </w:p>
        </w:tc>
        <w:tc>
          <w:tcPr>
            <w:tcW w:w="1576" w:type="dxa"/>
          </w:tcPr>
          <w:p w:rsidR="00FB69D6" w:rsidRPr="00726457" w:rsidRDefault="001823A6" w:rsidP="001823A6">
            <w:pPr>
              <w:pStyle w:val="TableParagraph"/>
              <w:tabs>
                <w:tab w:val="center" w:pos="835"/>
              </w:tabs>
              <w:spacing w:line="247" w:lineRule="exact"/>
              <w:ind w:left="105"/>
              <w:rPr>
                <w:sz w:val="24"/>
                <w:szCs w:val="24"/>
                <w:lang w:val="en-US"/>
              </w:rPr>
            </w:pPr>
            <w:r w:rsidRPr="00726457">
              <w:rPr>
                <w:sz w:val="24"/>
                <w:szCs w:val="24"/>
              </w:rPr>
              <w:t xml:space="preserve"> </w:t>
            </w:r>
            <w:r w:rsidRPr="00726457">
              <w:rPr>
                <w:sz w:val="24"/>
                <w:szCs w:val="24"/>
              </w:rPr>
              <w:tab/>
            </w:r>
            <w:r w:rsidRPr="00726457">
              <w:rPr>
                <w:sz w:val="24"/>
                <w:szCs w:val="24"/>
                <w:lang w:val="en-US"/>
              </w:rPr>
              <w:t>{StatusEq}</w:t>
            </w:r>
          </w:p>
        </w:tc>
      </w:tr>
    </w:tbl>
    <w:p w:rsidR="00FB69D6" w:rsidRDefault="00FB69D6">
      <w:pPr>
        <w:pStyle w:val="a3"/>
        <w:spacing w:before="3"/>
        <w:rPr>
          <w:sz w:val="23"/>
        </w:rPr>
      </w:pPr>
    </w:p>
    <w:p w:rsidR="00FB69D6" w:rsidRDefault="00767AB3">
      <w:pPr>
        <w:pStyle w:val="a3"/>
        <w:ind w:left="1081"/>
      </w:pPr>
      <w:r>
        <w:t>В</w:t>
      </w:r>
      <w:r>
        <w:rPr>
          <w:spacing w:val="-13"/>
        </w:rPr>
        <w:t xml:space="preserve"> </w:t>
      </w:r>
      <w:r>
        <w:t>результате</w:t>
      </w:r>
      <w:r>
        <w:rPr>
          <w:spacing w:val="-11"/>
        </w:rPr>
        <w:t xml:space="preserve"> </w:t>
      </w:r>
      <w:r>
        <w:t>проведенной</w:t>
      </w:r>
      <w:r>
        <w:rPr>
          <w:spacing w:val="-8"/>
        </w:rPr>
        <w:t xml:space="preserve"> </w:t>
      </w:r>
      <w:r>
        <w:t>утилизации</w:t>
      </w:r>
      <w:r>
        <w:rPr>
          <w:spacing w:val="-12"/>
        </w:rPr>
        <w:t xml:space="preserve"> </w:t>
      </w:r>
      <w:r>
        <w:t>комиссия</w:t>
      </w:r>
      <w:r>
        <w:rPr>
          <w:spacing w:val="-9"/>
        </w:rPr>
        <w:t xml:space="preserve"> </w:t>
      </w:r>
      <w:r>
        <w:t>установила:</w:t>
      </w:r>
    </w:p>
    <w:p w:rsidR="00FB69D6" w:rsidRDefault="00767AB3">
      <w:pPr>
        <w:pStyle w:val="a5"/>
        <w:numPr>
          <w:ilvl w:val="0"/>
          <w:numId w:val="1"/>
        </w:numPr>
        <w:tabs>
          <w:tab w:val="left" w:pos="1411"/>
        </w:tabs>
        <w:ind w:right="351" w:firstLine="719"/>
        <w:rPr>
          <w:sz w:val="24"/>
        </w:rPr>
      </w:pPr>
      <w:r>
        <w:rPr>
          <w:sz w:val="24"/>
        </w:rPr>
        <w:t>Изделие</w:t>
      </w:r>
      <w:r>
        <w:rPr>
          <w:spacing w:val="23"/>
          <w:sz w:val="24"/>
        </w:rPr>
        <w:t xml:space="preserve"> </w:t>
      </w:r>
      <w:r>
        <w:rPr>
          <w:sz w:val="24"/>
        </w:rPr>
        <w:t>№</w:t>
      </w:r>
      <w:r>
        <w:rPr>
          <w:spacing w:val="25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24"/>
          <w:sz w:val="24"/>
        </w:rPr>
        <w:t xml:space="preserve"> </w:t>
      </w:r>
      <w:r>
        <w:rPr>
          <w:sz w:val="24"/>
        </w:rPr>
        <w:t>и</w:t>
      </w:r>
      <w:r>
        <w:rPr>
          <w:spacing w:val="25"/>
          <w:sz w:val="24"/>
        </w:rPr>
        <w:t xml:space="preserve"> </w:t>
      </w:r>
      <w:r>
        <w:rPr>
          <w:sz w:val="24"/>
        </w:rPr>
        <w:t>все</w:t>
      </w:r>
      <w:r>
        <w:rPr>
          <w:spacing w:val="23"/>
          <w:sz w:val="24"/>
        </w:rPr>
        <w:t xml:space="preserve"> </w:t>
      </w:r>
      <w:r>
        <w:rPr>
          <w:sz w:val="24"/>
        </w:rPr>
        <w:t>его</w:t>
      </w:r>
      <w:r>
        <w:rPr>
          <w:spacing w:val="24"/>
          <w:sz w:val="24"/>
        </w:rPr>
        <w:t xml:space="preserve"> </w:t>
      </w:r>
      <w:r>
        <w:rPr>
          <w:sz w:val="24"/>
        </w:rPr>
        <w:t>комплектующие</w:t>
      </w:r>
      <w:r>
        <w:rPr>
          <w:spacing w:val="23"/>
          <w:sz w:val="24"/>
        </w:rPr>
        <w:t xml:space="preserve"> </w:t>
      </w:r>
      <w:r>
        <w:rPr>
          <w:sz w:val="24"/>
        </w:rPr>
        <w:t>разрушены</w:t>
      </w:r>
      <w:r>
        <w:rPr>
          <w:spacing w:val="24"/>
          <w:sz w:val="24"/>
        </w:rPr>
        <w:t xml:space="preserve"> </w:t>
      </w:r>
      <w:r>
        <w:rPr>
          <w:sz w:val="24"/>
        </w:rPr>
        <w:t>и</w:t>
      </w:r>
      <w:r>
        <w:rPr>
          <w:spacing w:val="25"/>
          <w:sz w:val="24"/>
        </w:rPr>
        <w:t xml:space="preserve"> </w:t>
      </w:r>
      <w:r>
        <w:rPr>
          <w:sz w:val="24"/>
        </w:rPr>
        <w:t>восстановлению</w:t>
      </w:r>
      <w:r>
        <w:rPr>
          <w:spacing w:val="22"/>
          <w:sz w:val="24"/>
        </w:rPr>
        <w:t xml:space="preserve"> </w:t>
      </w:r>
      <w:r>
        <w:rPr>
          <w:sz w:val="24"/>
        </w:rPr>
        <w:t>не</w:t>
      </w:r>
      <w:r>
        <w:rPr>
          <w:spacing w:val="-57"/>
          <w:sz w:val="24"/>
        </w:rPr>
        <w:t xml:space="preserve"> </w:t>
      </w:r>
      <w:r>
        <w:rPr>
          <w:sz w:val="24"/>
        </w:rPr>
        <w:t>подлежат.</w:t>
      </w:r>
    </w:p>
    <w:p w:rsidR="00FB69D6" w:rsidRDefault="00767AB3">
      <w:pPr>
        <w:pStyle w:val="a5"/>
        <w:numPr>
          <w:ilvl w:val="0"/>
          <w:numId w:val="1"/>
        </w:numPr>
        <w:tabs>
          <w:tab w:val="left" w:pos="1392"/>
          <w:tab w:val="left" w:pos="1777"/>
          <w:tab w:val="left" w:pos="3194"/>
          <w:tab w:val="left" w:pos="5875"/>
        </w:tabs>
        <w:ind w:right="348" w:firstLine="719"/>
        <w:rPr>
          <w:sz w:val="24"/>
        </w:rPr>
      </w:pPr>
      <w:r>
        <w:rPr>
          <w:sz w:val="24"/>
        </w:rPr>
        <w:t>Оригинал</w:t>
      </w:r>
      <w:r>
        <w:rPr>
          <w:spacing w:val="66"/>
          <w:sz w:val="24"/>
        </w:rPr>
        <w:t xml:space="preserve"> </w:t>
      </w:r>
      <w:r>
        <w:rPr>
          <w:sz w:val="24"/>
        </w:rPr>
        <w:t>гарантийного</w:t>
      </w:r>
      <w:r>
        <w:rPr>
          <w:spacing w:val="67"/>
          <w:sz w:val="24"/>
        </w:rPr>
        <w:t xml:space="preserve"> </w:t>
      </w:r>
      <w:r>
        <w:rPr>
          <w:sz w:val="24"/>
        </w:rPr>
        <w:t>талона</w:t>
      </w:r>
      <w:r>
        <w:rPr>
          <w:spacing w:val="65"/>
          <w:sz w:val="24"/>
        </w:rPr>
        <w:t xml:space="preserve"> </w:t>
      </w:r>
      <w:r>
        <w:rPr>
          <w:sz w:val="24"/>
        </w:rPr>
        <w:t>и</w:t>
      </w:r>
      <w:r>
        <w:rPr>
          <w:spacing w:val="68"/>
          <w:sz w:val="24"/>
        </w:rPr>
        <w:t xml:space="preserve"> </w:t>
      </w:r>
      <w:r>
        <w:rPr>
          <w:sz w:val="24"/>
        </w:rPr>
        <w:t>Акта</w:t>
      </w:r>
      <w:r>
        <w:rPr>
          <w:sz w:val="24"/>
        </w:rPr>
        <w:tab/>
        <w:t>утилизации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наклейкой</w:t>
      </w:r>
      <w:r>
        <w:rPr>
          <w:spacing w:val="1"/>
          <w:sz w:val="24"/>
        </w:rPr>
        <w:t xml:space="preserve"> </w:t>
      </w:r>
      <w:r>
        <w:rPr>
          <w:sz w:val="24"/>
        </w:rPr>
        <w:t>заводского</w:t>
      </w:r>
      <w:r>
        <w:rPr>
          <w:spacing w:val="-58"/>
          <w:sz w:val="24"/>
        </w:rPr>
        <w:t xml:space="preserve"> </w:t>
      </w:r>
      <w:r>
        <w:rPr>
          <w:sz w:val="24"/>
        </w:rPr>
        <w:t>номера</w:t>
      </w:r>
      <w:r>
        <w:rPr>
          <w:sz w:val="24"/>
        </w:rPr>
        <w:tab/>
        <w:t>переданы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z w:val="24"/>
        </w:rPr>
        <w:tab/>
        <w:t>представительство.</w:t>
      </w:r>
      <w:r>
        <w:rPr>
          <w:spacing w:val="-8"/>
          <w:sz w:val="24"/>
        </w:rPr>
        <w:t xml:space="preserve"> </w:t>
      </w:r>
      <w:r>
        <w:rPr>
          <w:sz w:val="24"/>
        </w:rPr>
        <w:t>Копии</w:t>
      </w:r>
      <w:r>
        <w:rPr>
          <w:spacing w:val="-8"/>
          <w:sz w:val="24"/>
        </w:rPr>
        <w:t xml:space="preserve"> </w:t>
      </w:r>
      <w:r>
        <w:rPr>
          <w:sz w:val="24"/>
        </w:rPr>
        <w:t>Акта</w:t>
      </w:r>
      <w:r>
        <w:rPr>
          <w:spacing w:val="-8"/>
          <w:sz w:val="24"/>
        </w:rPr>
        <w:t xml:space="preserve"> </w:t>
      </w:r>
      <w:r>
        <w:rPr>
          <w:sz w:val="24"/>
        </w:rPr>
        <w:t>технического</w:t>
      </w:r>
      <w:r>
        <w:rPr>
          <w:spacing w:val="-8"/>
          <w:sz w:val="24"/>
        </w:rPr>
        <w:t xml:space="preserve"> </w:t>
      </w:r>
      <w:r>
        <w:rPr>
          <w:sz w:val="24"/>
        </w:rPr>
        <w:t>состояния</w:t>
      </w:r>
      <w:r>
        <w:rPr>
          <w:spacing w:val="-7"/>
          <w:sz w:val="24"/>
        </w:rPr>
        <w:t xml:space="preserve"> </w:t>
      </w:r>
      <w:r>
        <w:rPr>
          <w:sz w:val="24"/>
        </w:rPr>
        <w:t>и</w:t>
      </w:r>
      <w:r>
        <w:rPr>
          <w:spacing w:val="-8"/>
          <w:sz w:val="24"/>
        </w:rPr>
        <w:t xml:space="preserve"> </w:t>
      </w:r>
      <w:r>
        <w:rPr>
          <w:sz w:val="24"/>
        </w:rPr>
        <w:t>Акта</w:t>
      </w:r>
    </w:p>
    <w:p w:rsidR="00FB69D6" w:rsidRDefault="00767AB3">
      <w:pPr>
        <w:pStyle w:val="a3"/>
        <w:ind w:left="1070"/>
      </w:pPr>
      <w:r>
        <w:t>утилизации</w:t>
      </w:r>
      <w:r>
        <w:rPr>
          <w:spacing w:val="-7"/>
        </w:rPr>
        <w:t xml:space="preserve"> </w:t>
      </w:r>
      <w:r>
        <w:t>переданы</w:t>
      </w:r>
      <w:r>
        <w:rPr>
          <w:spacing w:val="-6"/>
        </w:rPr>
        <w:t xml:space="preserve"> </w:t>
      </w:r>
      <w:r>
        <w:t>владельцу</w:t>
      </w:r>
      <w:r>
        <w:rPr>
          <w:spacing w:val="-11"/>
        </w:rPr>
        <w:t xml:space="preserve"> </w:t>
      </w:r>
      <w:r>
        <w:t>изделия</w:t>
      </w:r>
      <w:r>
        <w:rPr>
          <w:spacing w:val="-6"/>
        </w:rPr>
        <w:t xml:space="preserve"> </w:t>
      </w:r>
      <w:r>
        <w:t>(в</w:t>
      </w:r>
      <w:r>
        <w:rPr>
          <w:spacing w:val="-8"/>
        </w:rPr>
        <w:t xml:space="preserve"> </w:t>
      </w:r>
      <w:r>
        <w:t>торговую</w:t>
      </w:r>
      <w:r>
        <w:rPr>
          <w:spacing w:val="-6"/>
        </w:rPr>
        <w:t xml:space="preserve"> </w:t>
      </w:r>
      <w:r>
        <w:t>организацию).</w:t>
      </w:r>
    </w:p>
    <w:p w:rsidR="00FB69D6" w:rsidRDefault="00767AB3">
      <w:pPr>
        <w:pStyle w:val="a5"/>
        <w:numPr>
          <w:ilvl w:val="0"/>
          <w:numId w:val="1"/>
        </w:numPr>
        <w:tabs>
          <w:tab w:val="left" w:pos="1322"/>
        </w:tabs>
        <w:ind w:left="1322" w:hanging="241"/>
        <w:rPr>
          <w:sz w:val="24"/>
        </w:rPr>
      </w:pPr>
      <w:r>
        <w:rPr>
          <w:sz w:val="24"/>
        </w:rPr>
        <w:t>Материальных</w:t>
      </w:r>
      <w:r>
        <w:rPr>
          <w:spacing w:val="-8"/>
          <w:sz w:val="24"/>
        </w:rPr>
        <w:t xml:space="preserve"> </w:t>
      </w:r>
      <w:r>
        <w:rPr>
          <w:sz w:val="24"/>
        </w:rPr>
        <w:t>ценностей</w:t>
      </w:r>
      <w:r>
        <w:rPr>
          <w:spacing w:val="-7"/>
          <w:sz w:val="24"/>
        </w:rPr>
        <w:t xml:space="preserve"> </w:t>
      </w:r>
      <w:r>
        <w:rPr>
          <w:sz w:val="24"/>
        </w:rPr>
        <w:t>в</w:t>
      </w:r>
      <w:r>
        <w:rPr>
          <w:spacing w:val="-8"/>
          <w:sz w:val="24"/>
        </w:rPr>
        <w:t xml:space="preserve"> </w:t>
      </w:r>
      <w:r>
        <w:rPr>
          <w:sz w:val="24"/>
        </w:rPr>
        <w:t>результате</w:t>
      </w:r>
      <w:r>
        <w:rPr>
          <w:spacing w:val="-3"/>
          <w:sz w:val="24"/>
        </w:rPr>
        <w:t xml:space="preserve"> </w:t>
      </w:r>
      <w:r>
        <w:rPr>
          <w:sz w:val="24"/>
        </w:rPr>
        <w:t>утилизации</w:t>
      </w:r>
      <w:r>
        <w:rPr>
          <w:spacing w:val="-7"/>
          <w:sz w:val="24"/>
        </w:rPr>
        <w:t xml:space="preserve"> </w:t>
      </w:r>
      <w:r>
        <w:rPr>
          <w:sz w:val="24"/>
        </w:rPr>
        <w:t>не</w:t>
      </w:r>
      <w:r>
        <w:rPr>
          <w:spacing w:val="-8"/>
          <w:sz w:val="24"/>
        </w:rPr>
        <w:t xml:space="preserve"> </w:t>
      </w:r>
      <w:r>
        <w:rPr>
          <w:sz w:val="24"/>
        </w:rPr>
        <w:t>поступило.</w:t>
      </w:r>
    </w:p>
    <w:p w:rsidR="00FB69D6" w:rsidRDefault="00FB69D6">
      <w:pPr>
        <w:pStyle w:val="a3"/>
        <w:rPr>
          <w:sz w:val="26"/>
        </w:rPr>
      </w:pPr>
    </w:p>
    <w:p w:rsidR="00FB69D6" w:rsidRDefault="00767AB3">
      <w:pPr>
        <w:pStyle w:val="a3"/>
        <w:spacing w:before="208"/>
        <w:ind w:left="1070"/>
      </w:pPr>
      <w:r>
        <w:t>Члены</w:t>
      </w:r>
      <w:r>
        <w:rPr>
          <w:spacing w:val="-9"/>
        </w:rPr>
        <w:t xml:space="preserve"> </w:t>
      </w:r>
      <w:r>
        <w:t>комиссии:</w:t>
      </w:r>
    </w:p>
    <w:p w:rsidR="00FB69D6" w:rsidRDefault="00FB69D6">
      <w:pPr>
        <w:pStyle w:val="a3"/>
        <w:spacing w:before="5"/>
        <w:rPr>
          <w:sz w:val="20"/>
        </w:rPr>
      </w:pPr>
    </w:p>
    <w:p w:rsidR="00FB69D6" w:rsidRPr="00767AB3" w:rsidRDefault="00767AB3">
      <w:pPr>
        <w:pStyle w:val="1"/>
        <w:tabs>
          <w:tab w:val="left" w:pos="3194"/>
          <w:tab w:val="left" w:pos="5529"/>
        </w:tabs>
        <w:spacing w:before="1"/>
        <w:rPr>
          <w:b w:val="0"/>
        </w:rPr>
      </w:pPr>
      <w:r>
        <w:t>подпись</w:t>
      </w:r>
      <w:r>
        <w:tab/>
      </w:r>
      <w:r w:rsidRPr="00767AB3">
        <w:rPr>
          <w:b w:val="0"/>
          <w:u w:val="thick"/>
        </w:rPr>
        <w:t xml:space="preserve"> </w:t>
      </w:r>
      <w:r w:rsidRPr="00767AB3">
        <w:rPr>
          <w:b w:val="0"/>
          <w:u w:val="thick"/>
        </w:rPr>
        <w:tab/>
      </w:r>
    </w:p>
    <w:p w:rsidR="00FB69D6" w:rsidRDefault="00767AB3">
      <w:pPr>
        <w:tabs>
          <w:tab w:val="left" w:pos="3194"/>
          <w:tab w:val="left" w:pos="5529"/>
        </w:tabs>
        <w:spacing w:before="228"/>
        <w:ind w:left="1070"/>
        <w:rPr>
          <w:sz w:val="24"/>
        </w:rPr>
      </w:pPr>
      <w:r>
        <w:rPr>
          <w:b/>
          <w:sz w:val="24"/>
        </w:rPr>
        <w:t>подпись</w:t>
      </w:r>
      <w:r>
        <w:rPr>
          <w:b/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FB69D6" w:rsidRDefault="00767AB3">
      <w:pPr>
        <w:pStyle w:val="1"/>
        <w:tabs>
          <w:tab w:val="left" w:pos="3194"/>
          <w:tab w:val="left" w:pos="5529"/>
        </w:tabs>
        <w:spacing w:before="230"/>
        <w:rPr>
          <w:b w:val="0"/>
        </w:rPr>
      </w:pPr>
      <w:r>
        <w:t>подпись</w:t>
      </w:r>
      <w:r>
        <w:tab/>
      </w:r>
      <w:r>
        <w:rPr>
          <w:b w:val="0"/>
          <w:u w:val="single"/>
        </w:rPr>
        <w:t xml:space="preserve"> </w:t>
      </w:r>
      <w:r>
        <w:rPr>
          <w:b w:val="0"/>
          <w:u w:val="single"/>
        </w:rPr>
        <w:tab/>
      </w:r>
    </w:p>
    <w:p w:rsidR="00FB69D6" w:rsidRDefault="00FB69D6">
      <w:pPr>
        <w:pStyle w:val="a3"/>
        <w:spacing w:before="9"/>
        <w:rPr>
          <w:sz w:val="15"/>
        </w:rPr>
      </w:pPr>
    </w:p>
    <w:p w:rsidR="00767AB3" w:rsidRDefault="00767AB3" w:rsidP="00767AB3">
      <w:pPr>
        <w:pStyle w:val="a3"/>
        <w:spacing w:before="90"/>
      </w:pPr>
    </w:p>
    <w:p w:rsidR="00FB69D6" w:rsidRDefault="00767AB3">
      <w:pPr>
        <w:pStyle w:val="a3"/>
        <w:spacing w:before="90"/>
        <w:ind w:left="1070"/>
      </w:pPr>
      <w:r>
        <w:t>М.П.</w:t>
      </w:r>
    </w:p>
    <w:sectPr w:rsidR="00FB69D6">
      <w:type w:val="continuous"/>
      <w:pgSz w:w="11910" w:h="16840"/>
      <w:pgMar w:top="720" w:right="5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85AD3"/>
    <w:multiLevelType w:val="hybridMultilevel"/>
    <w:tmpl w:val="54E4309A"/>
    <w:lvl w:ilvl="0" w:tplc="F5A6A9A6">
      <w:start w:val="1"/>
      <w:numFmt w:val="decimal"/>
      <w:lvlText w:val="%1."/>
      <w:lvlJc w:val="left"/>
      <w:pPr>
        <w:ind w:left="362" w:hanging="329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EB000DA2">
      <w:numFmt w:val="bullet"/>
      <w:lvlText w:val="•"/>
      <w:lvlJc w:val="left"/>
      <w:pPr>
        <w:ind w:left="1330" w:hanging="329"/>
      </w:pPr>
      <w:rPr>
        <w:rFonts w:hint="default"/>
        <w:lang w:val="ru-RU" w:eastAsia="en-US" w:bidi="ar-SA"/>
      </w:rPr>
    </w:lvl>
    <w:lvl w:ilvl="2" w:tplc="4BC401B8">
      <w:numFmt w:val="bullet"/>
      <w:lvlText w:val="•"/>
      <w:lvlJc w:val="left"/>
      <w:pPr>
        <w:ind w:left="2301" w:hanging="329"/>
      </w:pPr>
      <w:rPr>
        <w:rFonts w:hint="default"/>
        <w:lang w:val="ru-RU" w:eastAsia="en-US" w:bidi="ar-SA"/>
      </w:rPr>
    </w:lvl>
    <w:lvl w:ilvl="3" w:tplc="54EA158E">
      <w:numFmt w:val="bullet"/>
      <w:lvlText w:val="•"/>
      <w:lvlJc w:val="left"/>
      <w:pPr>
        <w:ind w:left="3271" w:hanging="329"/>
      </w:pPr>
      <w:rPr>
        <w:rFonts w:hint="default"/>
        <w:lang w:val="ru-RU" w:eastAsia="en-US" w:bidi="ar-SA"/>
      </w:rPr>
    </w:lvl>
    <w:lvl w:ilvl="4" w:tplc="6BBA57A8">
      <w:numFmt w:val="bullet"/>
      <w:lvlText w:val="•"/>
      <w:lvlJc w:val="left"/>
      <w:pPr>
        <w:ind w:left="4242" w:hanging="329"/>
      </w:pPr>
      <w:rPr>
        <w:rFonts w:hint="default"/>
        <w:lang w:val="ru-RU" w:eastAsia="en-US" w:bidi="ar-SA"/>
      </w:rPr>
    </w:lvl>
    <w:lvl w:ilvl="5" w:tplc="570825BE">
      <w:numFmt w:val="bullet"/>
      <w:lvlText w:val="•"/>
      <w:lvlJc w:val="left"/>
      <w:pPr>
        <w:ind w:left="5213" w:hanging="329"/>
      </w:pPr>
      <w:rPr>
        <w:rFonts w:hint="default"/>
        <w:lang w:val="ru-RU" w:eastAsia="en-US" w:bidi="ar-SA"/>
      </w:rPr>
    </w:lvl>
    <w:lvl w:ilvl="6" w:tplc="3D240656">
      <w:numFmt w:val="bullet"/>
      <w:lvlText w:val="•"/>
      <w:lvlJc w:val="left"/>
      <w:pPr>
        <w:ind w:left="6183" w:hanging="329"/>
      </w:pPr>
      <w:rPr>
        <w:rFonts w:hint="default"/>
        <w:lang w:val="ru-RU" w:eastAsia="en-US" w:bidi="ar-SA"/>
      </w:rPr>
    </w:lvl>
    <w:lvl w:ilvl="7" w:tplc="5314B252">
      <w:numFmt w:val="bullet"/>
      <w:lvlText w:val="•"/>
      <w:lvlJc w:val="left"/>
      <w:pPr>
        <w:ind w:left="7154" w:hanging="329"/>
      </w:pPr>
      <w:rPr>
        <w:rFonts w:hint="default"/>
        <w:lang w:val="ru-RU" w:eastAsia="en-US" w:bidi="ar-SA"/>
      </w:rPr>
    </w:lvl>
    <w:lvl w:ilvl="8" w:tplc="922AE7EA">
      <w:numFmt w:val="bullet"/>
      <w:lvlText w:val="•"/>
      <w:lvlJc w:val="left"/>
      <w:pPr>
        <w:ind w:left="8125" w:hanging="329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B69D6"/>
    <w:rsid w:val="001823A6"/>
    <w:rsid w:val="00726457"/>
    <w:rsid w:val="00767AB3"/>
    <w:rsid w:val="00871C3D"/>
    <w:rsid w:val="00FB6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5:docId w15:val="{8665AE99-2FA9-4E7C-9A9B-FF9FC8E11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070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"/>
    <w:qFormat/>
    <w:pPr>
      <w:spacing w:before="223"/>
      <w:ind w:left="362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362" w:firstLine="719"/>
    </w:pPr>
  </w:style>
  <w:style w:type="paragraph" w:customStyle="1" w:styleId="TableParagraph">
    <w:name w:val="Table Paragraph"/>
    <w:basedOn w:val="a"/>
    <w:uiPriority w:val="1"/>
    <w:qFormat/>
    <w:pPr>
      <w:spacing w:line="268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акта утилизации товара</vt:lpstr>
    </vt:vector>
  </TitlesOfParts>
  <Company>diakov.net</Company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акта утилизации товара</dc:title>
  <dc:creator>Assistentus.ru</dc:creator>
  <cp:lastModifiedBy>Учетная запись Майкрософт</cp:lastModifiedBy>
  <cp:revision>6</cp:revision>
  <dcterms:created xsi:type="dcterms:W3CDTF">2021-02-25T03:31:00Z</dcterms:created>
  <dcterms:modified xsi:type="dcterms:W3CDTF">2021-02-25T05:49:00Z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2021-02-25T00:00:00Z</vt:filetime>
  </property>
</Properties>
</file>