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420CB" w14:textId="77777777" w:rsidR="00B4519D" w:rsidRDefault="00B4519D" w:rsidP="00B4519D">
      <w:pPr>
        <w:jc w:val="center"/>
        <w:rPr>
          <w:b/>
          <w:sz w:val="40"/>
          <w:szCs w:val="40"/>
        </w:rPr>
      </w:pPr>
      <w:r>
        <w:rPr>
          <w:b/>
          <w:sz w:val="40"/>
          <w:szCs w:val="40"/>
        </w:rPr>
        <w:t>Project Charter Document</w:t>
      </w:r>
    </w:p>
    <w:p w14:paraId="504AE369" w14:textId="77777777" w:rsidR="00B4519D" w:rsidRDefault="00767AC3" w:rsidP="00B4519D">
      <w:pPr>
        <w:spacing w:before="120" w:after="120"/>
        <w:jc w:val="center"/>
      </w:pPr>
      <w:r>
        <w:pict w14:anchorId="52172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7.2pt" o:hralign="center" o:hr="t">
            <v:imagedata r:id="rId7" o:title="BD10290_"/>
          </v:shape>
        </w:pict>
      </w:r>
    </w:p>
    <w:p w14:paraId="640320EA" w14:textId="6B7B35DB" w:rsidR="00B4519D" w:rsidRPr="00424BCD" w:rsidRDefault="00B4519D" w:rsidP="00B4519D">
      <w:pPr>
        <w:tabs>
          <w:tab w:val="left" w:pos="1980"/>
        </w:tabs>
        <w:spacing w:before="120"/>
      </w:pPr>
      <w:r>
        <w:rPr>
          <w:b/>
          <w:sz w:val="22"/>
          <w:szCs w:val="22"/>
        </w:rPr>
        <w:t>Project Name:</w:t>
      </w:r>
      <w:r>
        <w:rPr>
          <w:sz w:val="22"/>
          <w:szCs w:val="22"/>
        </w:rPr>
        <w:tab/>
      </w:r>
      <w:r>
        <w:t xml:space="preserve">AI </w:t>
      </w:r>
      <w:r w:rsidR="002E6383">
        <w:t>Driven Embryo Quality Assessment</w:t>
      </w:r>
    </w:p>
    <w:p w14:paraId="67128ED1" w14:textId="542E2EBF" w:rsidR="00B4519D" w:rsidRDefault="00B4519D" w:rsidP="00B4519D">
      <w:pPr>
        <w:tabs>
          <w:tab w:val="left" w:pos="1980"/>
        </w:tabs>
        <w:spacing w:before="120"/>
        <w:rPr>
          <w:sz w:val="22"/>
          <w:szCs w:val="22"/>
        </w:rPr>
      </w:pPr>
      <w:r>
        <w:rPr>
          <w:b/>
          <w:sz w:val="22"/>
          <w:szCs w:val="22"/>
        </w:rPr>
        <w:t xml:space="preserve">Department:           </w:t>
      </w:r>
      <w:r>
        <w:rPr>
          <w:bCs/>
          <w:sz w:val="22"/>
          <w:szCs w:val="22"/>
        </w:rPr>
        <w:t>AI/ML development</w:t>
      </w:r>
    </w:p>
    <w:p w14:paraId="4DFDD1A6" w14:textId="60985371" w:rsidR="00B4519D" w:rsidRDefault="00B4519D" w:rsidP="00B4519D">
      <w:pPr>
        <w:tabs>
          <w:tab w:val="left" w:pos="1980"/>
        </w:tabs>
        <w:spacing w:before="120"/>
        <w:rPr>
          <w:sz w:val="22"/>
          <w:szCs w:val="22"/>
        </w:rPr>
      </w:pPr>
      <w:r>
        <w:rPr>
          <w:b/>
          <w:sz w:val="22"/>
          <w:szCs w:val="22"/>
        </w:rPr>
        <w:t>Focus Area:</w:t>
      </w:r>
      <w:r>
        <w:rPr>
          <w:sz w:val="22"/>
          <w:szCs w:val="22"/>
        </w:rPr>
        <w:tab/>
      </w:r>
      <w:r w:rsidR="00D83D62" w:rsidRPr="00D83D62">
        <w:rPr>
          <w:sz w:val="22"/>
          <w:szCs w:val="22"/>
        </w:rPr>
        <w:t>IVF Treatment Enhancement</w:t>
      </w:r>
      <w:r w:rsidR="006F26B3">
        <w:rPr>
          <w:sz w:val="22"/>
          <w:szCs w:val="22"/>
        </w:rPr>
        <w:t>(Health care)</w:t>
      </w:r>
    </w:p>
    <w:p w14:paraId="1D60B276" w14:textId="44062A79" w:rsidR="00B4519D" w:rsidRDefault="00B4519D" w:rsidP="00B4519D">
      <w:pPr>
        <w:tabs>
          <w:tab w:val="left" w:pos="1980"/>
        </w:tabs>
        <w:spacing w:before="120"/>
        <w:rPr>
          <w:sz w:val="22"/>
          <w:szCs w:val="22"/>
        </w:rPr>
      </w:pPr>
      <w:r>
        <w:rPr>
          <w:b/>
          <w:sz w:val="22"/>
          <w:szCs w:val="22"/>
        </w:rPr>
        <w:t>Product/Process:</w:t>
      </w:r>
      <w:r>
        <w:rPr>
          <w:sz w:val="22"/>
          <w:szCs w:val="22"/>
        </w:rPr>
        <w:tab/>
      </w:r>
      <w:r w:rsidR="00B93155" w:rsidRPr="00B93155">
        <w:rPr>
          <w:sz w:val="22"/>
          <w:szCs w:val="22"/>
        </w:rPr>
        <w:t>AI-Powered Embryo Quality Assessment Syste</w:t>
      </w:r>
      <w:r w:rsidR="00110AEC">
        <w:rPr>
          <w:sz w:val="22"/>
          <w:szCs w:val="22"/>
        </w:rPr>
        <w:t>m</w:t>
      </w:r>
      <w:r w:rsidR="006F26B3">
        <w:rPr>
          <w:sz w:val="22"/>
          <w:szCs w:val="22"/>
        </w:rPr>
        <w:t xml:space="preserve"> using CV</w:t>
      </w:r>
    </w:p>
    <w:p w14:paraId="21AB1496" w14:textId="77777777" w:rsidR="00B4519D" w:rsidRDefault="00767AC3" w:rsidP="00B4519D">
      <w:pPr>
        <w:spacing w:before="240" w:after="240"/>
        <w:jc w:val="center"/>
      </w:pPr>
      <w:r>
        <w:pict w14:anchorId="5E56D632">
          <v:shape id="_x0000_i1026" type="#_x0000_t75" style="width:6in;height:7.2pt" o:hralign="center" o:hr="t">
            <v:imagedata r:id="rId7" o:title="BD10290_"/>
          </v:shape>
        </w:pict>
      </w:r>
    </w:p>
    <w:p w14:paraId="3B418F6A" w14:textId="77777777" w:rsidR="00B4519D" w:rsidRDefault="00B4519D" w:rsidP="00B4519D">
      <w:pPr>
        <w:tabs>
          <w:tab w:val="left" w:pos="6120"/>
        </w:tabs>
        <w:spacing w:before="240" w:after="120"/>
        <w:rPr>
          <w:b/>
          <w:sz w:val="22"/>
          <w:szCs w:val="22"/>
        </w:rPr>
      </w:pPr>
      <w:r>
        <w:rPr>
          <w:b/>
          <w:sz w:val="22"/>
          <w:szCs w:val="22"/>
        </w:rPr>
        <w:t>Prepared By</w:t>
      </w:r>
    </w:p>
    <w:tbl>
      <w:tblPr>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48"/>
        <w:gridCol w:w="4248"/>
      </w:tblGrid>
      <w:tr w:rsidR="00B4519D" w14:paraId="3F0D5522" w14:textId="77777777" w:rsidTr="001426C5">
        <w:trPr>
          <w:trHeight w:val="245"/>
        </w:trPr>
        <w:tc>
          <w:tcPr>
            <w:tcW w:w="4248" w:type="dxa"/>
            <w:shd w:val="clear" w:color="auto" w:fill="D9D9D9"/>
            <w:tcMar>
              <w:top w:w="43" w:type="dxa"/>
              <w:bottom w:w="43" w:type="dxa"/>
            </w:tcMar>
            <w:vAlign w:val="center"/>
          </w:tcPr>
          <w:p w14:paraId="5D27B5F0" w14:textId="77777777" w:rsidR="00B4519D" w:rsidRDefault="00B4519D" w:rsidP="001426C5">
            <w:pPr>
              <w:tabs>
                <w:tab w:val="left" w:pos="6120"/>
              </w:tabs>
              <w:rPr>
                <w:b/>
              </w:rPr>
            </w:pPr>
            <w:r>
              <w:rPr>
                <w:b/>
              </w:rPr>
              <w:t>Document Owner(s)</w:t>
            </w:r>
          </w:p>
        </w:tc>
        <w:tc>
          <w:tcPr>
            <w:tcW w:w="4248" w:type="dxa"/>
            <w:shd w:val="clear" w:color="auto" w:fill="D9D9D9"/>
            <w:tcMar>
              <w:top w:w="43" w:type="dxa"/>
              <w:bottom w:w="43" w:type="dxa"/>
            </w:tcMar>
            <w:vAlign w:val="center"/>
          </w:tcPr>
          <w:p w14:paraId="577BAF9F" w14:textId="77777777" w:rsidR="00B4519D" w:rsidRDefault="00B4519D" w:rsidP="001426C5">
            <w:pPr>
              <w:tabs>
                <w:tab w:val="left" w:pos="6120"/>
              </w:tabs>
              <w:rPr>
                <w:b/>
              </w:rPr>
            </w:pPr>
            <w:r>
              <w:rPr>
                <w:b/>
              </w:rPr>
              <w:t>Project/Organization Role</w:t>
            </w:r>
          </w:p>
        </w:tc>
      </w:tr>
      <w:tr w:rsidR="00B4519D" w14:paraId="6A83A63D" w14:textId="77777777" w:rsidTr="001426C5">
        <w:trPr>
          <w:trHeight w:val="323"/>
        </w:trPr>
        <w:tc>
          <w:tcPr>
            <w:tcW w:w="4248" w:type="dxa"/>
            <w:tcMar>
              <w:top w:w="43" w:type="dxa"/>
              <w:bottom w:w="43" w:type="dxa"/>
            </w:tcMar>
          </w:tcPr>
          <w:p w14:paraId="7D87C22E" w14:textId="188ABE66" w:rsidR="00B4519D" w:rsidRDefault="00D83D62" w:rsidP="001426C5">
            <w:pPr>
              <w:pBdr>
                <w:top w:val="nil"/>
                <w:left w:val="nil"/>
                <w:bottom w:val="nil"/>
                <w:right w:val="nil"/>
                <w:between w:val="nil"/>
              </w:pBdr>
              <w:spacing w:before="20" w:after="60"/>
              <w:ind w:left="14" w:hanging="14"/>
              <w:rPr>
                <w:color w:val="000000"/>
              </w:rPr>
            </w:pPr>
            <w:r>
              <w:rPr>
                <w:color w:val="000000"/>
              </w:rPr>
              <w:t>Sharan kumar reddy , j</w:t>
            </w:r>
          </w:p>
        </w:tc>
        <w:tc>
          <w:tcPr>
            <w:tcW w:w="4248" w:type="dxa"/>
            <w:tcMar>
              <w:top w:w="43" w:type="dxa"/>
              <w:bottom w:w="43" w:type="dxa"/>
            </w:tcMar>
          </w:tcPr>
          <w:p w14:paraId="5C314DD4" w14:textId="188B427B" w:rsidR="00B4519D" w:rsidRDefault="00D83D62" w:rsidP="001426C5">
            <w:pPr>
              <w:pBdr>
                <w:top w:val="nil"/>
                <w:left w:val="nil"/>
                <w:bottom w:val="nil"/>
                <w:right w:val="nil"/>
                <w:between w:val="nil"/>
              </w:pBdr>
              <w:spacing w:before="20" w:after="60"/>
              <w:ind w:left="14" w:hanging="14"/>
              <w:rPr>
                <w:color w:val="000000"/>
              </w:rPr>
            </w:pPr>
            <w:r>
              <w:rPr>
                <w:color w:val="000000"/>
              </w:rPr>
              <w:t>AI project</w:t>
            </w:r>
          </w:p>
        </w:tc>
      </w:tr>
    </w:tbl>
    <w:p w14:paraId="6780DC2B" w14:textId="77777777" w:rsidR="00B4519D" w:rsidRDefault="00B4519D" w:rsidP="00B4519D"/>
    <w:p w14:paraId="558B3B0E" w14:textId="77777777" w:rsidR="00B4519D" w:rsidRDefault="00B4519D" w:rsidP="00B4519D">
      <w:pPr>
        <w:pBdr>
          <w:top w:val="nil"/>
          <w:left w:val="nil"/>
          <w:bottom w:val="nil"/>
          <w:right w:val="nil"/>
          <w:between w:val="nil"/>
        </w:pBdr>
        <w:spacing w:before="240" w:after="120"/>
        <w:ind w:hanging="360"/>
        <w:rPr>
          <w:b/>
          <w:color w:val="000000"/>
          <w:sz w:val="24"/>
          <w:szCs w:val="24"/>
        </w:rPr>
      </w:pPr>
      <w:r>
        <w:rPr>
          <w:b/>
          <w:color w:val="000000"/>
          <w:sz w:val="24"/>
          <w:szCs w:val="24"/>
        </w:rPr>
        <w:t>Project Charter Version Control</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1260"/>
        <w:gridCol w:w="1980"/>
        <w:gridCol w:w="4320"/>
      </w:tblGrid>
      <w:tr w:rsidR="00B4519D" w14:paraId="075980C3" w14:textId="77777777" w:rsidTr="001426C5">
        <w:tc>
          <w:tcPr>
            <w:tcW w:w="1080" w:type="dxa"/>
            <w:shd w:val="clear" w:color="auto" w:fill="D9D9D9"/>
            <w:tcMar>
              <w:top w:w="43" w:type="dxa"/>
              <w:bottom w:w="43" w:type="dxa"/>
            </w:tcMar>
            <w:vAlign w:val="center"/>
          </w:tcPr>
          <w:p w14:paraId="59657555" w14:textId="77777777" w:rsidR="00B4519D" w:rsidRDefault="00B4519D" w:rsidP="001426C5">
            <w:pPr>
              <w:tabs>
                <w:tab w:val="left" w:pos="6120"/>
              </w:tabs>
              <w:rPr>
                <w:b/>
              </w:rPr>
            </w:pPr>
            <w:r>
              <w:rPr>
                <w:b/>
              </w:rPr>
              <w:t>Version</w:t>
            </w:r>
          </w:p>
        </w:tc>
        <w:tc>
          <w:tcPr>
            <w:tcW w:w="1260" w:type="dxa"/>
            <w:shd w:val="clear" w:color="auto" w:fill="D9D9D9"/>
            <w:tcMar>
              <w:top w:w="43" w:type="dxa"/>
              <w:bottom w:w="43" w:type="dxa"/>
            </w:tcMar>
            <w:vAlign w:val="center"/>
          </w:tcPr>
          <w:p w14:paraId="24531147" w14:textId="77777777" w:rsidR="00B4519D" w:rsidRDefault="00B4519D" w:rsidP="001426C5">
            <w:pPr>
              <w:tabs>
                <w:tab w:val="left" w:pos="6120"/>
              </w:tabs>
              <w:rPr>
                <w:b/>
              </w:rPr>
            </w:pPr>
            <w:bookmarkStart w:id="0" w:name="_heading=h.gjdgxs" w:colFirst="0" w:colLast="0"/>
            <w:bookmarkEnd w:id="0"/>
            <w:r>
              <w:rPr>
                <w:b/>
              </w:rPr>
              <w:t>Date</w:t>
            </w:r>
          </w:p>
        </w:tc>
        <w:tc>
          <w:tcPr>
            <w:tcW w:w="1980" w:type="dxa"/>
            <w:shd w:val="clear" w:color="auto" w:fill="D9D9D9"/>
            <w:tcMar>
              <w:top w:w="43" w:type="dxa"/>
              <w:bottom w:w="43" w:type="dxa"/>
            </w:tcMar>
            <w:vAlign w:val="center"/>
          </w:tcPr>
          <w:p w14:paraId="21CA8AA4" w14:textId="77777777" w:rsidR="00B4519D" w:rsidRDefault="00B4519D" w:rsidP="001426C5">
            <w:pPr>
              <w:tabs>
                <w:tab w:val="left" w:pos="6120"/>
              </w:tabs>
              <w:rPr>
                <w:b/>
              </w:rPr>
            </w:pPr>
            <w:r>
              <w:rPr>
                <w:b/>
              </w:rPr>
              <w:t>Author</w:t>
            </w:r>
          </w:p>
        </w:tc>
        <w:tc>
          <w:tcPr>
            <w:tcW w:w="4320" w:type="dxa"/>
            <w:shd w:val="clear" w:color="auto" w:fill="D9D9D9"/>
            <w:tcMar>
              <w:top w:w="43" w:type="dxa"/>
              <w:bottom w:w="43" w:type="dxa"/>
            </w:tcMar>
            <w:vAlign w:val="center"/>
          </w:tcPr>
          <w:p w14:paraId="723571BE" w14:textId="77777777" w:rsidR="00B4519D" w:rsidRDefault="00B4519D" w:rsidP="001426C5">
            <w:pPr>
              <w:tabs>
                <w:tab w:val="left" w:pos="6120"/>
              </w:tabs>
              <w:rPr>
                <w:b/>
              </w:rPr>
            </w:pPr>
            <w:bookmarkStart w:id="1" w:name="_heading=h.30j0zll" w:colFirst="0" w:colLast="0"/>
            <w:bookmarkEnd w:id="1"/>
            <w:r>
              <w:rPr>
                <w:b/>
              </w:rPr>
              <w:t>Change Description</w:t>
            </w:r>
          </w:p>
        </w:tc>
      </w:tr>
      <w:tr w:rsidR="00B4519D" w14:paraId="47546B45" w14:textId="77777777" w:rsidTr="001426C5">
        <w:trPr>
          <w:trHeight w:val="272"/>
        </w:trPr>
        <w:tc>
          <w:tcPr>
            <w:tcW w:w="1080" w:type="dxa"/>
            <w:tcMar>
              <w:top w:w="43" w:type="dxa"/>
              <w:bottom w:w="43" w:type="dxa"/>
            </w:tcMar>
          </w:tcPr>
          <w:p w14:paraId="0FAD5A56" w14:textId="77777777" w:rsidR="00B4519D" w:rsidRDefault="00B4519D"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260" w:type="dxa"/>
            <w:tcMar>
              <w:top w:w="43" w:type="dxa"/>
              <w:bottom w:w="43" w:type="dxa"/>
            </w:tcMar>
          </w:tcPr>
          <w:p w14:paraId="086F5024" w14:textId="4DA7CBE2" w:rsidR="00B4519D" w:rsidRDefault="00D83D62"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w:t>
            </w:r>
            <w:r w:rsidR="00295C72">
              <w:rPr>
                <w:rFonts w:ascii="Times New Roman" w:eastAsia="Times New Roman" w:hAnsi="Times New Roman" w:cs="Times New Roman"/>
                <w:color w:val="0000FF"/>
                <w:sz w:val="22"/>
                <w:szCs w:val="22"/>
              </w:rPr>
              <w:t>4</w:t>
            </w:r>
            <w:r w:rsidR="00B4519D">
              <w:rPr>
                <w:rFonts w:ascii="Times New Roman" w:eastAsia="Times New Roman" w:hAnsi="Times New Roman" w:cs="Times New Roman"/>
                <w:color w:val="0000FF"/>
                <w:sz w:val="22"/>
                <w:szCs w:val="22"/>
              </w:rPr>
              <w:t>/</w:t>
            </w:r>
            <w:r>
              <w:rPr>
                <w:rFonts w:ascii="Times New Roman" w:eastAsia="Times New Roman" w:hAnsi="Times New Roman" w:cs="Times New Roman"/>
                <w:color w:val="0000FF"/>
                <w:sz w:val="22"/>
                <w:szCs w:val="22"/>
              </w:rPr>
              <w:t>1</w:t>
            </w:r>
            <w:r w:rsidR="00295C72">
              <w:rPr>
                <w:rFonts w:ascii="Times New Roman" w:eastAsia="Times New Roman" w:hAnsi="Times New Roman" w:cs="Times New Roman"/>
                <w:color w:val="0000FF"/>
                <w:sz w:val="22"/>
                <w:szCs w:val="22"/>
              </w:rPr>
              <w:t>2</w:t>
            </w:r>
            <w:r w:rsidR="00B4519D">
              <w:rPr>
                <w:rFonts w:ascii="Times New Roman" w:eastAsia="Times New Roman" w:hAnsi="Times New Roman" w:cs="Times New Roman"/>
                <w:color w:val="0000FF"/>
                <w:sz w:val="22"/>
                <w:szCs w:val="22"/>
              </w:rPr>
              <w:t>/202</w:t>
            </w:r>
            <w:r>
              <w:rPr>
                <w:rFonts w:ascii="Times New Roman" w:eastAsia="Times New Roman" w:hAnsi="Times New Roman" w:cs="Times New Roman"/>
                <w:color w:val="0000FF"/>
                <w:sz w:val="22"/>
                <w:szCs w:val="22"/>
              </w:rPr>
              <w:t>5</w:t>
            </w:r>
          </w:p>
        </w:tc>
        <w:tc>
          <w:tcPr>
            <w:tcW w:w="1980" w:type="dxa"/>
            <w:tcMar>
              <w:top w:w="43" w:type="dxa"/>
              <w:bottom w:w="43" w:type="dxa"/>
            </w:tcMar>
          </w:tcPr>
          <w:p w14:paraId="31621FB7" w14:textId="12F602C6" w:rsidR="00B4519D" w:rsidRDefault="00D83D62" w:rsidP="001426C5">
            <w:r>
              <w:rPr>
                <w:color w:val="000000"/>
              </w:rPr>
              <w:t>Sharan kumar reddy , j</w:t>
            </w:r>
          </w:p>
        </w:tc>
        <w:tc>
          <w:tcPr>
            <w:tcW w:w="4320" w:type="dxa"/>
            <w:tcMar>
              <w:top w:w="43" w:type="dxa"/>
              <w:bottom w:w="43" w:type="dxa"/>
            </w:tcMar>
          </w:tcPr>
          <w:p w14:paraId="1C677085" w14:textId="77777777" w:rsidR="00B4519D" w:rsidRDefault="00B4519D" w:rsidP="001426C5">
            <w:r>
              <w:t>Document created</w:t>
            </w:r>
          </w:p>
        </w:tc>
      </w:tr>
      <w:tr w:rsidR="00B4519D" w14:paraId="1D479E21" w14:textId="77777777" w:rsidTr="001426C5">
        <w:trPr>
          <w:trHeight w:val="287"/>
        </w:trPr>
        <w:tc>
          <w:tcPr>
            <w:tcW w:w="1080" w:type="dxa"/>
            <w:tcMar>
              <w:top w:w="43" w:type="dxa"/>
              <w:bottom w:w="43" w:type="dxa"/>
            </w:tcMar>
          </w:tcPr>
          <w:p w14:paraId="0CA3FE73" w14:textId="12275E00" w:rsidR="00D83D62" w:rsidRDefault="00D83D62"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1.1</w:t>
            </w:r>
          </w:p>
        </w:tc>
        <w:tc>
          <w:tcPr>
            <w:tcW w:w="1260" w:type="dxa"/>
            <w:tcMar>
              <w:top w:w="43" w:type="dxa"/>
              <w:bottom w:w="43" w:type="dxa"/>
            </w:tcMar>
          </w:tcPr>
          <w:p w14:paraId="0A654717" w14:textId="33073703" w:rsidR="00B4519D" w:rsidRDefault="00A04A52"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05</w:t>
            </w:r>
            <w:r w:rsidR="00D83D62">
              <w:rPr>
                <w:rFonts w:ascii="Times New Roman" w:eastAsia="Times New Roman" w:hAnsi="Times New Roman" w:cs="Times New Roman"/>
                <w:color w:val="0000FF"/>
                <w:sz w:val="22"/>
                <w:szCs w:val="22"/>
              </w:rPr>
              <w:t>/1</w:t>
            </w:r>
            <w:r>
              <w:rPr>
                <w:rFonts w:ascii="Times New Roman" w:eastAsia="Times New Roman" w:hAnsi="Times New Roman" w:cs="Times New Roman"/>
                <w:color w:val="0000FF"/>
                <w:sz w:val="22"/>
                <w:szCs w:val="22"/>
              </w:rPr>
              <w:t>2</w:t>
            </w:r>
            <w:r w:rsidR="00D83D62">
              <w:rPr>
                <w:rFonts w:ascii="Times New Roman" w:eastAsia="Times New Roman" w:hAnsi="Times New Roman" w:cs="Times New Roman"/>
                <w:color w:val="0000FF"/>
                <w:sz w:val="22"/>
                <w:szCs w:val="22"/>
              </w:rPr>
              <w:t>/2025</w:t>
            </w:r>
          </w:p>
        </w:tc>
        <w:tc>
          <w:tcPr>
            <w:tcW w:w="1980" w:type="dxa"/>
            <w:tcMar>
              <w:top w:w="43" w:type="dxa"/>
              <w:bottom w:w="43" w:type="dxa"/>
            </w:tcMar>
          </w:tcPr>
          <w:p w14:paraId="6A64F181" w14:textId="02D53309" w:rsidR="00B4519D" w:rsidRDefault="00D83D62" w:rsidP="001426C5">
            <w:r>
              <w:rPr>
                <w:color w:val="000000"/>
              </w:rPr>
              <w:t>Sharan kumar reddy , j</w:t>
            </w:r>
          </w:p>
        </w:tc>
        <w:tc>
          <w:tcPr>
            <w:tcW w:w="4320" w:type="dxa"/>
            <w:tcMar>
              <w:top w:w="43" w:type="dxa"/>
              <w:bottom w:w="43" w:type="dxa"/>
            </w:tcMar>
          </w:tcPr>
          <w:p w14:paraId="3D91CBE3" w14:textId="65B70042" w:rsidR="00D83D62" w:rsidRDefault="00CF779F" w:rsidP="001426C5">
            <w:r>
              <w:t>Updated Project deliverables 1.1</w:t>
            </w:r>
          </w:p>
        </w:tc>
      </w:tr>
      <w:tr w:rsidR="00D83D62" w14:paraId="515ED9C9" w14:textId="77777777" w:rsidTr="001426C5">
        <w:trPr>
          <w:trHeight w:val="287"/>
        </w:trPr>
        <w:tc>
          <w:tcPr>
            <w:tcW w:w="1080" w:type="dxa"/>
            <w:tcMar>
              <w:top w:w="43" w:type="dxa"/>
              <w:bottom w:w="43" w:type="dxa"/>
            </w:tcMar>
          </w:tcPr>
          <w:p w14:paraId="75D768ED" w14:textId="1EC723E5" w:rsidR="00D83D62" w:rsidRDefault="00D83D62"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1.2</w:t>
            </w:r>
          </w:p>
        </w:tc>
        <w:tc>
          <w:tcPr>
            <w:tcW w:w="1260" w:type="dxa"/>
            <w:tcMar>
              <w:top w:w="43" w:type="dxa"/>
              <w:bottom w:w="43" w:type="dxa"/>
            </w:tcMar>
          </w:tcPr>
          <w:p w14:paraId="63E143AE" w14:textId="154689A0" w:rsidR="00D83D62" w:rsidRDefault="00EB2A49"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07</w:t>
            </w:r>
            <w:r w:rsidR="00D83D62">
              <w:rPr>
                <w:rFonts w:ascii="Times New Roman" w:eastAsia="Times New Roman" w:hAnsi="Times New Roman" w:cs="Times New Roman"/>
                <w:color w:val="0000FF"/>
                <w:sz w:val="22"/>
                <w:szCs w:val="22"/>
              </w:rPr>
              <w:t>/</w:t>
            </w:r>
            <w:r w:rsidR="00A04A52">
              <w:rPr>
                <w:rFonts w:ascii="Times New Roman" w:eastAsia="Times New Roman" w:hAnsi="Times New Roman" w:cs="Times New Roman"/>
                <w:color w:val="0000FF"/>
                <w:sz w:val="22"/>
                <w:szCs w:val="22"/>
              </w:rPr>
              <w:t>12</w:t>
            </w:r>
            <w:r w:rsidR="00D83D62">
              <w:rPr>
                <w:rFonts w:ascii="Times New Roman" w:eastAsia="Times New Roman" w:hAnsi="Times New Roman" w:cs="Times New Roman"/>
                <w:color w:val="0000FF"/>
                <w:sz w:val="22"/>
                <w:szCs w:val="22"/>
              </w:rPr>
              <w:t>/2025</w:t>
            </w:r>
          </w:p>
        </w:tc>
        <w:tc>
          <w:tcPr>
            <w:tcW w:w="1980" w:type="dxa"/>
            <w:tcMar>
              <w:top w:w="43" w:type="dxa"/>
              <w:bottom w:w="43" w:type="dxa"/>
            </w:tcMar>
          </w:tcPr>
          <w:p w14:paraId="53EE6684" w14:textId="48139039" w:rsidR="00D83D62" w:rsidRDefault="00D83D62" w:rsidP="001426C5">
            <w:r>
              <w:rPr>
                <w:color w:val="000000"/>
              </w:rPr>
              <w:t>Sharan kumar reddy , j</w:t>
            </w:r>
          </w:p>
        </w:tc>
        <w:tc>
          <w:tcPr>
            <w:tcW w:w="4320" w:type="dxa"/>
            <w:tcMar>
              <w:top w:w="43" w:type="dxa"/>
              <w:bottom w:w="43" w:type="dxa"/>
            </w:tcMar>
          </w:tcPr>
          <w:p w14:paraId="7BDFBCE7" w14:textId="7F734665" w:rsidR="00D83D62" w:rsidRDefault="00E30FB1" w:rsidP="001426C5">
            <w:r>
              <w:t>Updated Project d</w:t>
            </w:r>
            <w:r w:rsidR="0011514A">
              <w:t>uration deliverables</w:t>
            </w:r>
            <w:r w:rsidR="00CF779F">
              <w:t xml:space="preserve"> 1.</w:t>
            </w:r>
            <w:r w:rsidR="0011514A">
              <w:t>1</w:t>
            </w:r>
          </w:p>
        </w:tc>
      </w:tr>
      <w:tr w:rsidR="00E3719A" w14:paraId="74AFDE69" w14:textId="77777777" w:rsidTr="001426C5">
        <w:trPr>
          <w:trHeight w:val="287"/>
        </w:trPr>
        <w:tc>
          <w:tcPr>
            <w:tcW w:w="1080" w:type="dxa"/>
            <w:tcMar>
              <w:top w:w="43" w:type="dxa"/>
              <w:bottom w:w="43" w:type="dxa"/>
            </w:tcMar>
          </w:tcPr>
          <w:p w14:paraId="3C4FD40B" w14:textId="1FE9C01D" w:rsidR="00E3719A" w:rsidRDefault="00E3719A"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1.3</w:t>
            </w:r>
          </w:p>
        </w:tc>
        <w:tc>
          <w:tcPr>
            <w:tcW w:w="1260" w:type="dxa"/>
            <w:tcMar>
              <w:top w:w="43" w:type="dxa"/>
              <w:bottom w:w="43" w:type="dxa"/>
            </w:tcMar>
          </w:tcPr>
          <w:p w14:paraId="5D868F86" w14:textId="1095C584" w:rsidR="00E3719A" w:rsidRDefault="00EB2A49"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08</w:t>
            </w:r>
            <w:r w:rsidR="00E3719A">
              <w:rPr>
                <w:rFonts w:ascii="Times New Roman" w:eastAsia="Times New Roman" w:hAnsi="Times New Roman" w:cs="Times New Roman"/>
                <w:color w:val="0000FF"/>
                <w:sz w:val="22"/>
                <w:szCs w:val="22"/>
              </w:rPr>
              <w:t>/1</w:t>
            </w:r>
            <w:r>
              <w:rPr>
                <w:rFonts w:ascii="Times New Roman" w:eastAsia="Times New Roman" w:hAnsi="Times New Roman" w:cs="Times New Roman"/>
                <w:color w:val="0000FF"/>
                <w:sz w:val="22"/>
                <w:szCs w:val="22"/>
              </w:rPr>
              <w:t>2</w:t>
            </w:r>
            <w:r w:rsidR="00E3719A">
              <w:rPr>
                <w:rFonts w:ascii="Times New Roman" w:eastAsia="Times New Roman" w:hAnsi="Times New Roman" w:cs="Times New Roman"/>
                <w:color w:val="0000FF"/>
                <w:sz w:val="22"/>
                <w:szCs w:val="22"/>
              </w:rPr>
              <w:t>/2025</w:t>
            </w:r>
          </w:p>
        </w:tc>
        <w:tc>
          <w:tcPr>
            <w:tcW w:w="1980" w:type="dxa"/>
            <w:tcMar>
              <w:top w:w="43" w:type="dxa"/>
              <w:bottom w:w="43" w:type="dxa"/>
            </w:tcMar>
          </w:tcPr>
          <w:p w14:paraId="0E3CE63E" w14:textId="6DA36982" w:rsidR="00E3719A" w:rsidRDefault="00E3719A" w:rsidP="001426C5">
            <w:pPr>
              <w:rPr>
                <w:color w:val="000000"/>
              </w:rPr>
            </w:pPr>
            <w:r>
              <w:rPr>
                <w:color w:val="000000"/>
              </w:rPr>
              <w:t>Sharan kumar reddy.j</w:t>
            </w:r>
          </w:p>
        </w:tc>
        <w:tc>
          <w:tcPr>
            <w:tcW w:w="4320" w:type="dxa"/>
            <w:tcMar>
              <w:top w:w="43" w:type="dxa"/>
              <w:bottom w:w="43" w:type="dxa"/>
            </w:tcMar>
          </w:tcPr>
          <w:p w14:paraId="515994D7" w14:textId="5478049A" w:rsidR="00E3719A" w:rsidRDefault="00E3719A" w:rsidP="001426C5">
            <w:r>
              <w:t>Updated Project References</w:t>
            </w:r>
          </w:p>
        </w:tc>
      </w:tr>
      <w:tr w:rsidR="00D83D62" w14:paraId="222F7E28" w14:textId="77777777" w:rsidTr="001426C5">
        <w:trPr>
          <w:trHeight w:val="287"/>
        </w:trPr>
        <w:tc>
          <w:tcPr>
            <w:tcW w:w="1080" w:type="dxa"/>
            <w:tcMar>
              <w:top w:w="43" w:type="dxa"/>
              <w:bottom w:w="43" w:type="dxa"/>
            </w:tcMar>
          </w:tcPr>
          <w:p w14:paraId="5CC1D62D" w14:textId="0B5BF76B" w:rsidR="00D83D62" w:rsidRDefault="00D83D62"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E5658C">
              <w:rPr>
                <w:rFonts w:ascii="Times New Roman" w:eastAsia="Times New Roman" w:hAnsi="Times New Roman" w:cs="Times New Roman"/>
                <w:color w:val="0000FF"/>
                <w:sz w:val="22"/>
                <w:szCs w:val="22"/>
              </w:rPr>
              <w:t>4</w:t>
            </w:r>
          </w:p>
        </w:tc>
        <w:tc>
          <w:tcPr>
            <w:tcW w:w="1260" w:type="dxa"/>
            <w:tcMar>
              <w:top w:w="43" w:type="dxa"/>
              <w:bottom w:w="43" w:type="dxa"/>
            </w:tcMar>
          </w:tcPr>
          <w:p w14:paraId="1342750F" w14:textId="62C4E68A" w:rsidR="00D83D62" w:rsidRDefault="0011514A"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EB2A49">
              <w:rPr>
                <w:rFonts w:ascii="Times New Roman" w:eastAsia="Times New Roman" w:hAnsi="Times New Roman" w:cs="Times New Roman"/>
                <w:color w:val="0000FF"/>
                <w:sz w:val="22"/>
                <w:szCs w:val="22"/>
              </w:rPr>
              <w:t>1</w:t>
            </w:r>
            <w:r>
              <w:rPr>
                <w:rFonts w:ascii="Times New Roman" w:eastAsia="Times New Roman" w:hAnsi="Times New Roman" w:cs="Times New Roman"/>
                <w:color w:val="0000FF"/>
                <w:sz w:val="22"/>
                <w:szCs w:val="22"/>
              </w:rPr>
              <w:t>/1</w:t>
            </w:r>
            <w:r w:rsidR="00EB2A49">
              <w:rPr>
                <w:rFonts w:ascii="Times New Roman" w:eastAsia="Times New Roman" w:hAnsi="Times New Roman" w:cs="Times New Roman"/>
                <w:color w:val="0000FF"/>
                <w:sz w:val="22"/>
                <w:szCs w:val="22"/>
              </w:rPr>
              <w:t>2</w:t>
            </w:r>
            <w:r>
              <w:rPr>
                <w:rFonts w:ascii="Times New Roman" w:eastAsia="Times New Roman" w:hAnsi="Times New Roman" w:cs="Times New Roman"/>
                <w:color w:val="0000FF"/>
                <w:sz w:val="22"/>
                <w:szCs w:val="22"/>
              </w:rPr>
              <w:t>/2025</w:t>
            </w:r>
          </w:p>
        </w:tc>
        <w:tc>
          <w:tcPr>
            <w:tcW w:w="1980" w:type="dxa"/>
            <w:tcMar>
              <w:top w:w="43" w:type="dxa"/>
              <w:bottom w:w="43" w:type="dxa"/>
            </w:tcMar>
          </w:tcPr>
          <w:p w14:paraId="77918BD3" w14:textId="3FD03417" w:rsidR="00D83D62" w:rsidRDefault="0011514A" w:rsidP="001426C5">
            <w:r>
              <w:t>Sharan kumar reddy.j</w:t>
            </w:r>
          </w:p>
        </w:tc>
        <w:tc>
          <w:tcPr>
            <w:tcW w:w="4320" w:type="dxa"/>
            <w:tcMar>
              <w:top w:w="43" w:type="dxa"/>
              <w:bottom w:w="43" w:type="dxa"/>
            </w:tcMar>
          </w:tcPr>
          <w:p w14:paraId="25AE1384" w14:textId="286E0F3A" w:rsidR="00D83D62" w:rsidRDefault="0011514A" w:rsidP="001426C5">
            <w:r>
              <w:t>Updated Project deliverables 1.2</w:t>
            </w:r>
          </w:p>
        </w:tc>
      </w:tr>
      <w:tr w:rsidR="0011514A" w14:paraId="508A1F7E" w14:textId="77777777" w:rsidTr="001426C5">
        <w:trPr>
          <w:trHeight w:val="287"/>
        </w:trPr>
        <w:tc>
          <w:tcPr>
            <w:tcW w:w="1080" w:type="dxa"/>
            <w:tcMar>
              <w:top w:w="43" w:type="dxa"/>
              <w:bottom w:w="43" w:type="dxa"/>
            </w:tcMar>
          </w:tcPr>
          <w:p w14:paraId="2C683B85" w14:textId="50A97286" w:rsidR="0011514A" w:rsidRDefault="0011514A"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E5658C">
              <w:rPr>
                <w:rFonts w:ascii="Times New Roman" w:eastAsia="Times New Roman" w:hAnsi="Times New Roman" w:cs="Times New Roman"/>
                <w:color w:val="0000FF"/>
                <w:sz w:val="22"/>
                <w:szCs w:val="22"/>
              </w:rPr>
              <w:t>5</w:t>
            </w:r>
          </w:p>
        </w:tc>
        <w:tc>
          <w:tcPr>
            <w:tcW w:w="1260" w:type="dxa"/>
            <w:tcMar>
              <w:top w:w="43" w:type="dxa"/>
              <w:bottom w:w="43" w:type="dxa"/>
            </w:tcMar>
          </w:tcPr>
          <w:p w14:paraId="35C019A2" w14:textId="5ACC0F95" w:rsidR="0011514A" w:rsidRDefault="0011514A"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EB2A49">
              <w:rPr>
                <w:rFonts w:ascii="Times New Roman" w:eastAsia="Times New Roman" w:hAnsi="Times New Roman" w:cs="Times New Roman"/>
                <w:color w:val="0000FF"/>
                <w:sz w:val="22"/>
                <w:szCs w:val="22"/>
              </w:rPr>
              <w:t>2</w:t>
            </w:r>
            <w:r>
              <w:rPr>
                <w:rFonts w:ascii="Times New Roman" w:eastAsia="Times New Roman" w:hAnsi="Times New Roman" w:cs="Times New Roman"/>
                <w:color w:val="0000FF"/>
                <w:sz w:val="22"/>
                <w:szCs w:val="22"/>
              </w:rPr>
              <w:t>/1</w:t>
            </w:r>
            <w:r w:rsidR="00EB2A49">
              <w:rPr>
                <w:rFonts w:ascii="Times New Roman" w:eastAsia="Times New Roman" w:hAnsi="Times New Roman" w:cs="Times New Roman"/>
                <w:color w:val="0000FF"/>
                <w:sz w:val="22"/>
                <w:szCs w:val="22"/>
              </w:rPr>
              <w:t>2</w:t>
            </w:r>
            <w:r>
              <w:rPr>
                <w:rFonts w:ascii="Times New Roman" w:eastAsia="Times New Roman" w:hAnsi="Times New Roman" w:cs="Times New Roman"/>
                <w:color w:val="0000FF"/>
                <w:sz w:val="22"/>
                <w:szCs w:val="22"/>
              </w:rPr>
              <w:t>/2025</w:t>
            </w:r>
          </w:p>
        </w:tc>
        <w:tc>
          <w:tcPr>
            <w:tcW w:w="1980" w:type="dxa"/>
            <w:tcMar>
              <w:top w:w="43" w:type="dxa"/>
              <w:bottom w:w="43" w:type="dxa"/>
            </w:tcMar>
          </w:tcPr>
          <w:p w14:paraId="25A43E29" w14:textId="06ED88C2" w:rsidR="0011514A" w:rsidRDefault="0011514A" w:rsidP="001426C5">
            <w:r>
              <w:t>Sharan kumar reddy.j</w:t>
            </w:r>
          </w:p>
        </w:tc>
        <w:tc>
          <w:tcPr>
            <w:tcW w:w="4320" w:type="dxa"/>
            <w:tcMar>
              <w:top w:w="43" w:type="dxa"/>
              <w:bottom w:w="43" w:type="dxa"/>
            </w:tcMar>
          </w:tcPr>
          <w:p w14:paraId="28F16A5C" w14:textId="670C22B3" w:rsidR="0011514A" w:rsidRDefault="0011514A" w:rsidP="001426C5">
            <w:r>
              <w:t>Updated Project duration deliverables 1.2</w:t>
            </w:r>
          </w:p>
        </w:tc>
      </w:tr>
      <w:tr w:rsidR="00E36DEA" w14:paraId="408EECAF" w14:textId="77777777" w:rsidTr="001426C5">
        <w:trPr>
          <w:trHeight w:val="287"/>
        </w:trPr>
        <w:tc>
          <w:tcPr>
            <w:tcW w:w="1080" w:type="dxa"/>
            <w:tcMar>
              <w:top w:w="43" w:type="dxa"/>
              <w:bottom w:w="43" w:type="dxa"/>
            </w:tcMar>
          </w:tcPr>
          <w:p w14:paraId="2A5BC2B6" w14:textId="2BDE495D" w:rsidR="00E36DEA" w:rsidRDefault="00E36DEA"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2.1</w:t>
            </w:r>
          </w:p>
        </w:tc>
        <w:tc>
          <w:tcPr>
            <w:tcW w:w="1260" w:type="dxa"/>
            <w:tcMar>
              <w:top w:w="43" w:type="dxa"/>
              <w:bottom w:w="43" w:type="dxa"/>
            </w:tcMar>
          </w:tcPr>
          <w:p w14:paraId="1D499CA8" w14:textId="4D483413"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A04A52">
              <w:rPr>
                <w:rFonts w:ascii="Times New Roman" w:eastAsia="Times New Roman" w:hAnsi="Times New Roman" w:cs="Times New Roman"/>
                <w:color w:val="0000FF"/>
                <w:sz w:val="22"/>
                <w:szCs w:val="22"/>
              </w:rPr>
              <w:t>5</w:t>
            </w:r>
            <w:r>
              <w:rPr>
                <w:rFonts w:ascii="Times New Roman" w:eastAsia="Times New Roman" w:hAnsi="Times New Roman" w:cs="Times New Roman"/>
                <w:color w:val="0000FF"/>
                <w:sz w:val="22"/>
                <w:szCs w:val="22"/>
              </w:rPr>
              <w:t>/1</w:t>
            </w:r>
            <w:r w:rsidR="00A04A52">
              <w:rPr>
                <w:rFonts w:ascii="Times New Roman" w:eastAsia="Times New Roman" w:hAnsi="Times New Roman" w:cs="Times New Roman"/>
                <w:color w:val="0000FF"/>
                <w:sz w:val="22"/>
                <w:szCs w:val="22"/>
              </w:rPr>
              <w:t>2</w:t>
            </w:r>
            <w:r>
              <w:rPr>
                <w:rFonts w:ascii="Times New Roman" w:eastAsia="Times New Roman" w:hAnsi="Times New Roman" w:cs="Times New Roman"/>
                <w:color w:val="0000FF"/>
                <w:sz w:val="22"/>
                <w:szCs w:val="22"/>
              </w:rPr>
              <w:t>/2025</w:t>
            </w:r>
          </w:p>
        </w:tc>
        <w:tc>
          <w:tcPr>
            <w:tcW w:w="1980" w:type="dxa"/>
            <w:tcMar>
              <w:top w:w="43" w:type="dxa"/>
              <w:bottom w:w="43" w:type="dxa"/>
            </w:tcMar>
          </w:tcPr>
          <w:p w14:paraId="2C0B9906" w14:textId="2ED9A9BD" w:rsidR="00E36DEA" w:rsidRDefault="00E36DEA" w:rsidP="001426C5">
            <w:r>
              <w:t>Sharan kumar reddy.j</w:t>
            </w:r>
          </w:p>
        </w:tc>
        <w:tc>
          <w:tcPr>
            <w:tcW w:w="4320" w:type="dxa"/>
            <w:tcMar>
              <w:top w:w="43" w:type="dxa"/>
              <w:bottom w:w="43" w:type="dxa"/>
            </w:tcMar>
          </w:tcPr>
          <w:p w14:paraId="53FA334D" w14:textId="6681E88B" w:rsidR="00E36DEA" w:rsidRDefault="00E36DEA" w:rsidP="001426C5">
            <w:r>
              <w:t>Deliverable 2.1 – Project Architecture using Drao.io</w:t>
            </w:r>
          </w:p>
        </w:tc>
      </w:tr>
      <w:tr w:rsidR="00E36DEA" w14:paraId="12B97420" w14:textId="77777777" w:rsidTr="001426C5">
        <w:trPr>
          <w:trHeight w:val="287"/>
        </w:trPr>
        <w:tc>
          <w:tcPr>
            <w:tcW w:w="1080" w:type="dxa"/>
            <w:tcMar>
              <w:top w:w="43" w:type="dxa"/>
              <w:bottom w:w="43" w:type="dxa"/>
            </w:tcMar>
          </w:tcPr>
          <w:p w14:paraId="1178A03B" w14:textId="4EB77253"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3.1</w:t>
            </w:r>
          </w:p>
        </w:tc>
        <w:tc>
          <w:tcPr>
            <w:tcW w:w="1260" w:type="dxa"/>
            <w:tcMar>
              <w:top w:w="43" w:type="dxa"/>
              <w:bottom w:w="43" w:type="dxa"/>
            </w:tcMar>
          </w:tcPr>
          <w:p w14:paraId="5BA7BA6B" w14:textId="21919F11"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EB2A49">
              <w:rPr>
                <w:rFonts w:ascii="Times New Roman" w:eastAsia="Times New Roman" w:hAnsi="Times New Roman" w:cs="Times New Roman"/>
                <w:color w:val="0000FF"/>
                <w:sz w:val="22"/>
                <w:szCs w:val="22"/>
              </w:rPr>
              <w:t>8</w:t>
            </w:r>
            <w:r>
              <w:rPr>
                <w:rFonts w:ascii="Times New Roman" w:eastAsia="Times New Roman" w:hAnsi="Times New Roman" w:cs="Times New Roman"/>
                <w:color w:val="0000FF"/>
                <w:sz w:val="22"/>
                <w:szCs w:val="22"/>
              </w:rPr>
              <w:t>/1</w:t>
            </w:r>
            <w:r w:rsidR="00EB2A49">
              <w:rPr>
                <w:rFonts w:ascii="Times New Roman" w:eastAsia="Times New Roman" w:hAnsi="Times New Roman" w:cs="Times New Roman"/>
                <w:color w:val="0000FF"/>
                <w:sz w:val="22"/>
                <w:szCs w:val="22"/>
              </w:rPr>
              <w:t>2</w:t>
            </w:r>
            <w:r>
              <w:rPr>
                <w:rFonts w:ascii="Times New Roman" w:eastAsia="Times New Roman" w:hAnsi="Times New Roman" w:cs="Times New Roman"/>
                <w:color w:val="0000FF"/>
                <w:sz w:val="22"/>
                <w:szCs w:val="22"/>
              </w:rPr>
              <w:t>/2025</w:t>
            </w:r>
          </w:p>
        </w:tc>
        <w:tc>
          <w:tcPr>
            <w:tcW w:w="1980" w:type="dxa"/>
            <w:tcMar>
              <w:top w:w="43" w:type="dxa"/>
              <w:bottom w:w="43" w:type="dxa"/>
            </w:tcMar>
          </w:tcPr>
          <w:p w14:paraId="4CA7838C" w14:textId="6F518728" w:rsidR="00E36DEA" w:rsidRDefault="00E36DEA" w:rsidP="001426C5">
            <w:r>
              <w:t>Sharan kumar reddy.j</w:t>
            </w:r>
          </w:p>
        </w:tc>
        <w:tc>
          <w:tcPr>
            <w:tcW w:w="4320" w:type="dxa"/>
            <w:tcMar>
              <w:top w:w="43" w:type="dxa"/>
              <w:bottom w:w="43" w:type="dxa"/>
            </w:tcMar>
          </w:tcPr>
          <w:p w14:paraId="7DFB7CA6" w14:textId="617EBCC4" w:rsidR="00C35470" w:rsidRDefault="00C35470" w:rsidP="00C35470">
            <w:r>
              <w:t>Deliverable 3.1 - Preprocessing</w:t>
            </w:r>
          </w:p>
          <w:p w14:paraId="516E622F" w14:textId="77777777" w:rsidR="00E36DEA" w:rsidRDefault="00E36DEA" w:rsidP="001426C5"/>
        </w:tc>
      </w:tr>
      <w:tr w:rsidR="00E36DEA" w14:paraId="6E883375" w14:textId="77777777" w:rsidTr="001426C5">
        <w:trPr>
          <w:trHeight w:val="287"/>
        </w:trPr>
        <w:tc>
          <w:tcPr>
            <w:tcW w:w="1080" w:type="dxa"/>
            <w:tcMar>
              <w:top w:w="43" w:type="dxa"/>
              <w:bottom w:w="43" w:type="dxa"/>
            </w:tcMar>
          </w:tcPr>
          <w:p w14:paraId="17C7F14C" w14:textId="71968586"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4.1</w:t>
            </w:r>
          </w:p>
        </w:tc>
        <w:tc>
          <w:tcPr>
            <w:tcW w:w="1260" w:type="dxa"/>
            <w:tcMar>
              <w:top w:w="43" w:type="dxa"/>
              <w:bottom w:w="43" w:type="dxa"/>
            </w:tcMar>
          </w:tcPr>
          <w:p w14:paraId="6C809F70" w14:textId="50B4457E" w:rsidR="00E36DEA" w:rsidRDefault="00EB2A49"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19</w:t>
            </w:r>
            <w:r w:rsidR="00C35470">
              <w:rPr>
                <w:rFonts w:ascii="Times New Roman" w:eastAsia="Times New Roman" w:hAnsi="Times New Roman" w:cs="Times New Roman"/>
                <w:color w:val="0000FF"/>
                <w:sz w:val="22"/>
                <w:szCs w:val="22"/>
              </w:rPr>
              <w:t>/1</w:t>
            </w:r>
            <w:r>
              <w:rPr>
                <w:rFonts w:ascii="Times New Roman" w:eastAsia="Times New Roman" w:hAnsi="Times New Roman" w:cs="Times New Roman"/>
                <w:color w:val="0000FF"/>
                <w:sz w:val="22"/>
                <w:szCs w:val="22"/>
              </w:rPr>
              <w:t>2</w:t>
            </w:r>
            <w:r w:rsidR="00C35470">
              <w:rPr>
                <w:rFonts w:ascii="Times New Roman" w:eastAsia="Times New Roman" w:hAnsi="Times New Roman" w:cs="Times New Roman"/>
                <w:color w:val="0000FF"/>
                <w:sz w:val="22"/>
                <w:szCs w:val="22"/>
              </w:rPr>
              <w:t>/2025</w:t>
            </w:r>
          </w:p>
        </w:tc>
        <w:tc>
          <w:tcPr>
            <w:tcW w:w="1980" w:type="dxa"/>
            <w:tcMar>
              <w:top w:w="43" w:type="dxa"/>
              <w:bottom w:w="43" w:type="dxa"/>
            </w:tcMar>
          </w:tcPr>
          <w:p w14:paraId="1D7179AF" w14:textId="11D63577" w:rsidR="00E36DEA" w:rsidRDefault="00E36DEA" w:rsidP="001426C5">
            <w:r>
              <w:t>Sharan kumar reddy.j</w:t>
            </w:r>
          </w:p>
        </w:tc>
        <w:tc>
          <w:tcPr>
            <w:tcW w:w="4320" w:type="dxa"/>
            <w:tcMar>
              <w:top w:w="43" w:type="dxa"/>
              <w:bottom w:w="43" w:type="dxa"/>
            </w:tcMar>
          </w:tcPr>
          <w:p w14:paraId="34837A18" w14:textId="77777777" w:rsidR="00C35470" w:rsidRDefault="00C35470" w:rsidP="00C35470">
            <w:r>
              <w:t>Deliverable 4.1 – Initial Model building</w:t>
            </w:r>
          </w:p>
          <w:p w14:paraId="2555FAEE" w14:textId="77777777" w:rsidR="00E36DEA" w:rsidRDefault="00E36DEA" w:rsidP="001426C5"/>
        </w:tc>
      </w:tr>
      <w:tr w:rsidR="00E36DEA" w14:paraId="2E700838" w14:textId="77777777" w:rsidTr="001426C5">
        <w:trPr>
          <w:trHeight w:val="287"/>
        </w:trPr>
        <w:tc>
          <w:tcPr>
            <w:tcW w:w="1080" w:type="dxa"/>
            <w:tcMar>
              <w:top w:w="43" w:type="dxa"/>
              <w:bottom w:w="43" w:type="dxa"/>
            </w:tcMar>
          </w:tcPr>
          <w:p w14:paraId="761D98E3" w14:textId="407CB1BD"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4.2</w:t>
            </w:r>
          </w:p>
        </w:tc>
        <w:tc>
          <w:tcPr>
            <w:tcW w:w="1260" w:type="dxa"/>
            <w:tcMar>
              <w:top w:w="43" w:type="dxa"/>
              <w:bottom w:w="43" w:type="dxa"/>
            </w:tcMar>
          </w:tcPr>
          <w:p w14:paraId="687F2583" w14:textId="64E304C4"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w:t>
            </w:r>
            <w:r w:rsidR="00EB2A49">
              <w:rPr>
                <w:rFonts w:ascii="Times New Roman" w:eastAsia="Times New Roman" w:hAnsi="Times New Roman" w:cs="Times New Roman"/>
                <w:color w:val="0000FF"/>
                <w:sz w:val="22"/>
                <w:szCs w:val="22"/>
              </w:rPr>
              <w:t>6</w:t>
            </w:r>
            <w:r>
              <w:rPr>
                <w:rFonts w:ascii="Times New Roman" w:eastAsia="Times New Roman" w:hAnsi="Times New Roman" w:cs="Times New Roman"/>
                <w:color w:val="0000FF"/>
                <w:sz w:val="22"/>
                <w:szCs w:val="22"/>
              </w:rPr>
              <w:t>/1</w:t>
            </w:r>
            <w:r w:rsidR="00EB2A49">
              <w:rPr>
                <w:rFonts w:ascii="Times New Roman" w:eastAsia="Times New Roman" w:hAnsi="Times New Roman" w:cs="Times New Roman"/>
                <w:color w:val="0000FF"/>
                <w:sz w:val="22"/>
                <w:szCs w:val="22"/>
              </w:rPr>
              <w:t>2</w:t>
            </w:r>
            <w:r>
              <w:rPr>
                <w:rFonts w:ascii="Times New Roman" w:eastAsia="Times New Roman" w:hAnsi="Times New Roman" w:cs="Times New Roman"/>
                <w:color w:val="0000FF"/>
                <w:sz w:val="22"/>
                <w:szCs w:val="22"/>
              </w:rPr>
              <w:t>/2025</w:t>
            </w:r>
          </w:p>
        </w:tc>
        <w:tc>
          <w:tcPr>
            <w:tcW w:w="1980" w:type="dxa"/>
            <w:tcMar>
              <w:top w:w="43" w:type="dxa"/>
              <w:bottom w:w="43" w:type="dxa"/>
            </w:tcMar>
          </w:tcPr>
          <w:p w14:paraId="70CF05E7" w14:textId="61CDD71E" w:rsidR="00E36DEA" w:rsidRDefault="00E36DEA" w:rsidP="001426C5">
            <w:r>
              <w:t>Sharan kumar reddy.j</w:t>
            </w:r>
          </w:p>
        </w:tc>
        <w:tc>
          <w:tcPr>
            <w:tcW w:w="4320" w:type="dxa"/>
            <w:tcMar>
              <w:top w:w="43" w:type="dxa"/>
              <w:bottom w:w="43" w:type="dxa"/>
            </w:tcMar>
          </w:tcPr>
          <w:p w14:paraId="51225DA9" w14:textId="0B9121AD" w:rsidR="00E36DEA" w:rsidRDefault="00C35470" w:rsidP="001426C5">
            <w:r>
              <w:t>Deliverable 4.2 – Hyperparameter Tuning</w:t>
            </w:r>
          </w:p>
        </w:tc>
      </w:tr>
      <w:tr w:rsidR="00E36DEA" w14:paraId="10A0E213" w14:textId="77777777" w:rsidTr="001426C5">
        <w:trPr>
          <w:trHeight w:val="287"/>
        </w:trPr>
        <w:tc>
          <w:tcPr>
            <w:tcW w:w="1080" w:type="dxa"/>
            <w:tcMar>
              <w:top w:w="43" w:type="dxa"/>
              <w:bottom w:w="43" w:type="dxa"/>
            </w:tcMar>
          </w:tcPr>
          <w:p w14:paraId="0C7DB41A" w14:textId="68503722"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5.1</w:t>
            </w:r>
          </w:p>
        </w:tc>
        <w:tc>
          <w:tcPr>
            <w:tcW w:w="1260" w:type="dxa"/>
            <w:tcMar>
              <w:top w:w="43" w:type="dxa"/>
              <w:bottom w:w="43" w:type="dxa"/>
            </w:tcMar>
          </w:tcPr>
          <w:p w14:paraId="4D72F92D" w14:textId="57D6D852" w:rsidR="00E36DEA" w:rsidRDefault="00EB2A49"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29</w:t>
            </w:r>
            <w:r w:rsidR="00C35470">
              <w:rPr>
                <w:rFonts w:ascii="Times New Roman" w:eastAsia="Times New Roman" w:hAnsi="Times New Roman" w:cs="Times New Roman"/>
                <w:color w:val="0000FF"/>
                <w:sz w:val="22"/>
                <w:szCs w:val="22"/>
              </w:rPr>
              <w:t>/1</w:t>
            </w:r>
            <w:r>
              <w:rPr>
                <w:rFonts w:ascii="Times New Roman" w:eastAsia="Times New Roman" w:hAnsi="Times New Roman" w:cs="Times New Roman"/>
                <w:color w:val="0000FF"/>
                <w:sz w:val="22"/>
                <w:szCs w:val="22"/>
              </w:rPr>
              <w:t>2</w:t>
            </w:r>
            <w:r w:rsidR="00C35470">
              <w:rPr>
                <w:rFonts w:ascii="Times New Roman" w:eastAsia="Times New Roman" w:hAnsi="Times New Roman" w:cs="Times New Roman"/>
                <w:color w:val="0000FF"/>
                <w:sz w:val="22"/>
                <w:szCs w:val="22"/>
              </w:rPr>
              <w:t>/2015</w:t>
            </w:r>
          </w:p>
        </w:tc>
        <w:tc>
          <w:tcPr>
            <w:tcW w:w="1980" w:type="dxa"/>
            <w:tcMar>
              <w:top w:w="43" w:type="dxa"/>
              <w:bottom w:w="43" w:type="dxa"/>
            </w:tcMar>
          </w:tcPr>
          <w:p w14:paraId="4ECE01DF" w14:textId="30C27F47" w:rsidR="00E36DEA" w:rsidRDefault="00E36DEA" w:rsidP="001426C5">
            <w:r>
              <w:t>Sharan kumar reddy.j</w:t>
            </w:r>
          </w:p>
        </w:tc>
        <w:tc>
          <w:tcPr>
            <w:tcW w:w="4320" w:type="dxa"/>
            <w:tcMar>
              <w:top w:w="43" w:type="dxa"/>
              <w:bottom w:w="43" w:type="dxa"/>
            </w:tcMar>
          </w:tcPr>
          <w:p w14:paraId="502AAFA3" w14:textId="4642F1C8" w:rsidR="00E36DEA" w:rsidRDefault="00C35470" w:rsidP="001426C5">
            <w:r>
              <w:t>Deliverable 5.1 – Model Deployment using Stremlit application</w:t>
            </w:r>
          </w:p>
        </w:tc>
      </w:tr>
      <w:tr w:rsidR="00E36DEA" w14:paraId="52199488" w14:textId="77777777" w:rsidTr="001426C5">
        <w:trPr>
          <w:trHeight w:val="287"/>
        </w:trPr>
        <w:tc>
          <w:tcPr>
            <w:tcW w:w="1080" w:type="dxa"/>
            <w:tcMar>
              <w:top w:w="43" w:type="dxa"/>
              <w:bottom w:w="43" w:type="dxa"/>
            </w:tcMar>
          </w:tcPr>
          <w:p w14:paraId="68AA12F4" w14:textId="247253B3"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6.1</w:t>
            </w:r>
          </w:p>
        </w:tc>
        <w:tc>
          <w:tcPr>
            <w:tcW w:w="1260" w:type="dxa"/>
            <w:tcMar>
              <w:top w:w="43" w:type="dxa"/>
              <w:bottom w:w="43" w:type="dxa"/>
            </w:tcMar>
          </w:tcPr>
          <w:p w14:paraId="5FA60423" w14:textId="5F753F28" w:rsidR="00E36DEA" w:rsidRDefault="00EB2A49"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31</w:t>
            </w:r>
            <w:r w:rsidR="00C35470">
              <w:rPr>
                <w:rFonts w:ascii="Times New Roman" w:eastAsia="Times New Roman" w:hAnsi="Times New Roman" w:cs="Times New Roman"/>
                <w:color w:val="0000FF"/>
                <w:sz w:val="22"/>
                <w:szCs w:val="22"/>
              </w:rPr>
              <w:t>/</w:t>
            </w:r>
            <w:r>
              <w:rPr>
                <w:rFonts w:ascii="Times New Roman" w:eastAsia="Times New Roman" w:hAnsi="Times New Roman" w:cs="Times New Roman"/>
                <w:color w:val="0000FF"/>
                <w:sz w:val="22"/>
                <w:szCs w:val="22"/>
              </w:rPr>
              <w:t>12</w:t>
            </w:r>
            <w:r w:rsidR="00C35470">
              <w:rPr>
                <w:rFonts w:ascii="Times New Roman" w:eastAsia="Times New Roman" w:hAnsi="Times New Roman" w:cs="Times New Roman"/>
                <w:color w:val="0000FF"/>
                <w:sz w:val="22"/>
                <w:szCs w:val="22"/>
              </w:rPr>
              <w:t>/202</w:t>
            </w:r>
            <w:r>
              <w:rPr>
                <w:rFonts w:ascii="Times New Roman" w:eastAsia="Times New Roman" w:hAnsi="Times New Roman" w:cs="Times New Roman"/>
                <w:color w:val="0000FF"/>
                <w:sz w:val="22"/>
                <w:szCs w:val="22"/>
              </w:rPr>
              <w:t>5</w:t>
            </w:r>
          </w:p>
        </w:tc>
        <w:tc>
          <w:tcPr>
            <w:tcW w:w="1980" w:type="dxa"/>
            <w:tcMar>
              <w:top w:w="43" w:type="dxa"/>
              <w:bottom w:w="43" w:type="dxa"/>
            </w:tcMar>
          </w:tcPr>
          <w:p w14:paraId="7EF9A953" w14:textId="3099976B" w:rsidR="00E36DEA" w:rsidRDefault="00E36DEA" w:rsidP="001426C5">
            <w:r>
              <w:t>Sharan kumar reddy.j</w:t>
            </w:r>
          </w:p>
        </w:tc>
        <w:tc>
          <w:tcPr>
            <w:tcW w:w="4320" w:type="dxa"/>
            <w:tcMar>
              <w:top w:w="43" w:type="dxa"/>
              <w:bottom w:w="43" w:type="dxa"/>
            </w:tcMar>
          </w:tcPr>
          <w:p w14:paraId="7D630852" w14:textId="77777777" w:rsidR="00C35470" w:rsidRDefault="00C35470" w:rsidP="00C35470">
            <w:r>
              <w:t xml:space="preserve">Deliverable 6.1 – PPT presentation </w:t>
            </w:r>
          </w:p>
          <w:p w14:paraId="4AE1C399" w14:textId="4D11843B" w:rsidR="00E36DEA" w:rsidRDefault="00E36DEA" w:rsidP="00C35470"/>
        </w:tc>
      </w:tr>
      <w:tr w:rsidR="00E36DEA" w14:paraId="1745CA8D" w14:textId="77777777" w:rsidTr="001426C5">
        <w:trPr>
          <w:trHeight w:val="287"/>
        </w:trPr>
        <w:tc>
          <w:tcPr>
            <w:tcW w:w="1080" w:type="dxa"/>
            <w:tcMar>
              <w:top w:w="43" w:type="dxa"/>
              <w:bottom w:w="43" w:type="dxa"/>
            </w:tcMar>
          </w:tcPr>
          <w:p w14:paraId="74186F56" w14:textId="53014AA3"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6.2</w:t>
            </w:r>
          </w:p>
        </w:tc>
        <w:tc>
          <w:tcPr>
            <w:tcW w:w="1260" w:type="dxa"/>
            <w:tcMar>
              <w:top w:w="43" w:type="dxa"/>
              <w:bottom w:w="43" w:type="dxa"/>
            </w:tcMar>
          </w:tcPr>
          <w:p w14:paraId="68742C67" w14:textId="55385534" w:rsidR="00E36DEA" w:rsidRDefault="00EB2A49"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01</w:t>
            </w:r>
            <w:r w:rsidR="00C35470">
              <w:rPr>
                <w:rFonts w:ascii="Times New Roman" w:eastAsia="Times New Roman" w:hAnsi="Times New Roman" w:cs="Times New Roman"/>
                <w:color w:val="0000FF"/>
                <w:sz w:val="22"/>
                <w:szCs w:val="22"/>
              </w:rPr>
              <w:t>/</w:t>
            </w:r>
            <w:r>
              <w:rPr>
                <w:rFonts w:ascii="Times New Roman" w:eastAsia="Times New Roman" w:hAnsi="Times New Roman" w:cs="Times New Roman"/>
                <w:color w:val="0000FF"/>
                <w:sz w:val="22"/>
                <w:szCs w:val="22"/>
              </w:rPr>
              <w:t>0</w:t>
            </w:r>
            <w:r w:rsidR="00C35470">
              <w:rPr>
                <w:rFonts w:ascii="Times New Roman" w:eastAsia="Times New Roman" w:hAnsi="Times New Roman" w:cs="Times New Roman"/>
                <w:color w:val="0000FF"/>
                <w:sz w:val="22"/>
                <w:szCs w:val="22"/>
              </w:rPr>
              <w:t>1/202</w:t>
            </w:r>
            <w:r>
              <w:rPr>
                <w:rFonts w:ascii="Times New Roman" w:eastAsia="Times New Roman" w:hAnsi="Times New Roman" w:cs="Times New Roman"/>
                <w:color w:val="0000FF"/>
                <w:sz w:val="22"/>
                <w:szCs w:val="22"/>
              </w:rPr>
              <w:t>6</w:t>
            </w:r>
          </w:p>
        </w:tc>
        <w:tc>
          <w:tcPr>
            <w:tcW w:w="1980" w:type="dxa"/>
            <w:tcMar>
              <w:top w:w="43" w:type="dxa"/>
              <w:bottom w:w="43" w:type="dxa"/>
            </w:tcMar>
          </w:tcPr>
          <w:p w14:paraId="4BD8567D" w14:textId="0F52A86F" w:rsidR="00E36DEA" w:rsidRDefault="00E36DEA" w:rsidP="001426C5">
            <w:r>
              <w:t>Sharan kumar reddy.j</w:t>
            </w:r>
          </w:p>
        </w:tc>
        <w:tc>
          <w:tcPr>
            <w:tcW w:w="4320" w:type="dxa"/>
            <w:tcMar>
              <w:top w:w="43" w:type="dxa"/>
              <w:bottom w:w="43" w:type="dxa"/>
            </w:tcMar>
          </w:tcPr>
          <w:p w14:paraId="457AE8E7" w14:textId="340A9FCE" w:rsidR="00E36DEA" w:rsidRDefault="00C35470" w:rsidP="001426C5">
            <w:r>
              <w:t>Deliverable 6.2 – Project explanation video</w:t>
            </w:r>
          </w:p>
        </w:tc>
      </w:tr>
      <w:tr w:rsidR="00E36DEA" w14:paraId="24FC44ED" w14:textId="77777777" w:rsidTr="001426C5">
        <w:trPr>
          <w:trHeight w:val="287"/>
        </w:trPr>
        <w:tc>
          <w:tcPr>
            <w:tcW w:w="1080" w:type="dxa"/>
            <w:tcMar>
              <w:top w:w="43" w:type="dxa"/>
              <w:bottom w:w="43" w:type="dxa"/>
            </w:tcMar>
          </w:tcPr>
          <w:p w14:paraId="616BDFE5" w14:textId="5881F3F8"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7.1</w:t>
            </w:r>
          </w:p>
        </w:tc>
        <w:tc>
          <w:tcPr>
            <w:tcW w:w="1260" w:type="dxa"/>
            <w:tcMar>
              <w:top w:w="43" w:type="dxa"/>
              <w:bottom w:w="43" w:type="dxa"/>
            </w:tcMar>
          </w:tcPr>
          <w:p w14:paraId="02793288" w14:textId="2CAA45A3"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w:t>
            </w:r>
            <w:r w:rsidR="00EB2A49">
              <w:rPr>
                <w:rFonts w:ascii="Times New Roman" w:eastAsia="Times New Roman" w:hAnsi="Times New Roman" w:cs="Times New Roman"/>
                <w:color w:val="0000FF"/>
                <w:sz w:val="22"/>
                <w:szCs w:val="22"/>
              </w:rPr>
              <w:t>4</w:t>
            </w:r>
            <w:r>
              <w:rPr>
                <w:rFonts w:ascii="Times New Roman" w:eastAsia="Times New Roman" w:hAnsi="Times New Roman" w:cs="Times New Roman"/>
                <w:color w:val="0000FF"/>
                <w:sz w:val="22"/>
                <w:szCs w:val="22"/>
              </w:rPr>
              <w:t>/</w:t>
            </w:r>
            <w:r w:rsidR="00EB2A49">
              <w:rPr>
                <w:rFonts w:ascii="Times New Roman" w:eastAsia="Times New Roman" w:hAnsi="Times New Roman" w:cs="Times New Roman"/>
                <w:color w:val="0000FF"/>
                <w:sz w:val="22"/>
                <w:szCs w:val="22"/>
              </w:rPr>
              <w:t>0</w:t>
            </w:r>
            <w:r>
              <w:rPr>
                <w:rFonts w:ascii="Times New Roman" w:eastAsia="Times New Roman" w:hAnsi="Times New Roman" w:cs="Times New Roman"/>
                <w:color w:val="0000FF"/>
                <w:sz w:val="22"/>
                <w:szCs w:val="22"/>
              </w:rPr>
              <w:t>1/202</w:t>
            </w:r>
            <w:r w:rsidR="00EB2A49">
              <w:rPr>
                <w:rFonts w:ascii="Times New Roman" w:eastAsia="Times New Roman" w:hAnsi="Times New Roman" w:cs="Times New Roman"/>
                <w:color w:val="0000FF"/>
                <w:sz w:val="22"/>
                <w:szCs w:val="22"/>
              </w:rPr>
              <w:t>6</w:t>
            </w:r>
          </w:p>
        </w:tc>
        <w:tc>
          <w:tcPr>
            <w:tcW w:w="1980" w:type="dxa"/>
            <w:tcMar>
              <w:top w:w="43" w:type="dxa"/>
              <w:bottom w:w="43" w:type="dxa"/>
            </w:tcMar>
          </w:tcPr>
          <w:p w14:paraId="7E9432D1" w14:textId="71146584" w:rsidR="00E36DEA" w:rsidRDefault="00E36DEA" w:rsidP="001426C5">
            <w:r>
              <w:t>Sharan kumar reddy.j</w:t>
            </w:r>
          </w:p>
        </w:tc>
        <w:tc>
          <w:tcPr>
            <w:tcW w:w="4320" w:type="dxa"/>
            <w:tcMar>
              <w:top w:w="43" w:type="dxa"/>
              <w:bottom w:w="43" w:type="dxa"/>
            </w:tcMar>
          </w:tcPr>
          <w:p w14:paraId="166E6A9A" w14:textId="57FC88CE" w:rsidR="00E36DEA" w:rsidRDefault="00C35470" w:rsidP="001426C5">
            <w:r>
              <w:t>Deliverable 7.1 – Flow of Project created for Techical document</w:t>
            </w:r>
          </w:p>
        </w:tc>
      </w:tr>
    </w:tbl>
    <w:p w14:paraId="7CA0C87B" w14:textId="77777777" w:rsidR="00D83D62" w:rsidRDefault="00D83D62"/>
    <w:p w14:paraId="131CBDD1" w14:textId="77777777" w:rsidR="00D83D62" w:rsidRDefault="00D83D62" w:rsidP="00D83D62">
      <w:pPr>
        <w:spacing w:before="360" w:after="120"/>
        <w:rPr>
          <w:b/>
          <w:sz w:val="26"/>
          <w:szCs w:val="26"/>
        </w:rPr>
      </w:pPr>
      <w:r>
        <w:rPr>
          <w:b/>
          <w:sz w:val="26"/>
          <w:szCs w:val="26"/>
        </w:rPr>
        <w:lastRenderedPageBreak/>
        <w:t>TABLE OF CONTENTS</w:t>
      </w:r>
    </w:p>
    <w:sdt>
      <w:sdtPr>
        <w:rPr>
          <w:b w:val="0"/>
          <w:bCs w:val="0"/>
          <w:caps w:val="0"/>
          <w:noProof w:val="0"/>
        </w:rPr>
        <w:id w:val="1729114925"/>
        <w:docPartObj>
          <w:docPartGallery w:val="Table of Contents"/>
          <w:docPartUnique/>
        </w:docPartObj>
      </w:sdtPr>
      <w:sdtContent>
        <w:p w14:paraId="50AAB43F" w14:textId="77777777" w:rsidR="00D83D62" w:rsidRDefault="00D83D62" w:rsidP="00D83D62">
          <w:pPr>
            <w:pStyle w:val="TOC1"/>
            <w:rPr>
              <w:rFonts w:asciiTheme="minorHAnsi" w:eastAsiaTheme="minorEastAsia" w:hAnsiTheme="minorHAnsi" w:cstheme="minorBidi"/>
              <w:b w:val="0"/>
              <w:bCs w:val="0"/>
              <w:caps w:val="0"/>
              <w:sz w:val="22"/>
              <w:szCs w:val="22"/>
              <w:lang w:val="en-IN"/>
            </w:rPr>
          </w:pPr>
          <w:r>
            <w:fldChar w:fldCharType="begin"/>
          </w:r>
          <w:r>
            <w:instrText xml:space="preserve"> TOC \h \u \z </w:instrText>
          </w:r>
          <w:r>
            <w:fldChar w:fldCharType="separate"/>
          </w:r>
          <w:hyperlink w:anchor="_Toc30423757" w:history="1">
            <w:r w:rsidRPr="00176C77">
              <w:rPr>
                <w:rStyle w:val="Hyperlink"/>
              </w:rPr>
              <w:t>1</w:t>
            </w:r>
            <w:r>
              <w:rPr>
                <w:rFonts w:asciiTheme="minorHAnsi" w:eastAsiaTheme="minorEastAsia" w:hAnsiTheme="minorHAnsi" w:cstheme="minorBidi"/>
                <w:b w:val="0"/>
                <w:bCs w:val="0"/>
                <w:caps w:val="0"/>
                <w:sz w:val="22"/>
                <w:szCs w:val="22"/>
                <w:lang w:val="en-IN"/>
              </w:rPr>
              <w:tab/>
            </w:r>
            <w:r w:rsidRPr="00176C77">
              <w:rPr>
                <w:rStyle w:val="Hyperlink"/>
              </w:rPr>
              <w:t>PROJECT CHARTER PURPOSE</w:t>
            </w:r>
            <w:r>
              <w:rPr>
                <w:webHidden/>
              </w:rPr>
              <w:tab/>
            </w:r>
            <w:r>
              <w:rPr>
                <w:webHidden/>
              </w:rPr>
              <w:fldChar w:fldCharType="begin"/>
            </w:r>
            <w:r>
              <w:rPr>
                <w:webHidden/>
              </w:rPr>
              <w:instrText xml:space="preserve"> PAGEREF _Toc30423757 \h </w:instrText>
            </w:r>
            <w:r>
              <w:rPr>
                <w:webHidden/>
              </w:rPr>
            </w:r>
            <w:r>
              <w:rPr>
                <w:webHidden/>
              </w:rPr>
              <w:fldChar w:fldCharType="separate"/>
            </w:r>
            <w:r>
              <w:rPr>
                <w:webHidden/>
              </w:rPr>
              <w:t>3</w:t>
            </w:r>
            <w:r>
              <w:rPr>
                <w:webHidden/>
              </w:rPr>
              <w:fldChar w:fldCharType="end"/>
            </w:r>
          </w:hyperlink>
        </w:p>
        <w:p w14:paraId="3FD1AD01"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58" w:history="1">
            <w:r w:rsidRPr="00176C77">
              <w:rPr>
                <w:rStyle w:val="Hyperlink"/>
              </w:rPr>
              <w:t>2</w:t>
            </w:r>
            <w:r>
              <w:rPr>
                <w:rFonts w:asciiTheme="minorHAnsi" w:eastAsiaTheme="minorEastAsia" w:hAnsiTheme="minorHAnsi" w:cstheme="minorBidi"/>
                <w:b w:val="0"/>
                <w:bCs w:val="0"/>
                <w:caps w:val="0"/>
                <w:sz w:val="22"/>
                <w:szCs w:val="22"/>
                <w:lang w:val="en-IN"/>
              </w:rPr>
              <w:tab/>
            </w:r>
            <w:r w:rsidRPr="00176C77">
              <w:rPr>
                <w:rStyle w:val="Hyperlink"/>
              </w:rPr>
              <w:t>PROJECT EXECUTIVE SUMMARY</w:t>
            </w:r>
            <w:r>
              <w:rPr>
                <w:webHidden/>
              </w:rPr>
              <w:tab/>
            </w:r>
            <w:r>
              <w:rPr>
                <w:webHidden/>
              </w:rPr>
              <w:fldChar w:fldCharType="begin"/>
            </w:r>
            <w:r>
              <w:rPr>
                <w:webHidden/>
              </w:rPr>
              <w:instrText xml:space="preserve"> PAGEREF _Toc30423758 \h </w:instrText>
            </w:r>
            <w:r>
              <w:rPr>
                <w:webHidden/>
              </w:rPr>
            </w:r>
            <w:r>
              <w:rPr>
                <w:webHidden/>
              </w:rPr>
              <w:fldChar w:fldCharType="separate"/>
            </w:r>
            <w:r>
              <w:rPr>
                <w:webHidden/>
              </w:rPr>
              <w:t>3</w:t>
            </w:r>
            <w:r>
              <w:rPr>
                <w:webHidden/>
              </w:rPr>
              <w:fldChar w:fldCharType="end"/>
            </w:r>
          </w:hyperlink>
        </w:p>
        <w:p w14:paraId="69E6CA37"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59" w:history="1">
            <w:r w:rsidRPr="00176C77">
              <w:rPr>
                <w:rStyle w:val="Hyperlink"/>
              </w:rPr>
              <w:t>3</w:t>
            </w:r>
            <w:r>
              <w:rPr>
                <w:rFonts w:asciiTheme="minorHAnsi" w:eastAsiaTheme="minorEastAsia" w:hAnsiTheme="minorHAnsi" w:cstheme="minorBidi"/>
                <w:b w:val="0"/>
                <w:bCs w:val="0"/>
                <w:caps w:val="0"/>
                <w:sz w:val="22"/>
                <w:szCs w:val="22"/>
                <w:lang w:val="en-IN"/>
              </w:rPr>
              <w:tab/>
            </w:r>
            <w:r w:rsidRPr="00176C77">
              <w:rPr>
                <w:rStyle w:val="Hyperlink"/>
              </w:rPr>
              <w:t>PROJECT OVERVIEW</w:t>
            </w:r>
            <w:r>
              <w:rPr>
                <w:webHidden/>
              </w:rPr>
              <w:tab/>
            </w:r>
            <w:r>
              <w:rPr>
                <w:webHidden/>
              </w:rPr>
              <w:fldChar w:fldCharType="begin"/>
            </w:r>
            <w:r>
              <w:rPr>
                <w:webHidden/>
              </w:rPr>
              <w:instrText xml:space="preserve"> PAGEREF _Toc30423759 \h </w:instrText>
            </w:r>
            <w:r>
              <w:rPr>
                <w:webHidden/>
              </w:rPr>
            </w:r>
            <w:r>
              <w:rPr>
                <w:webHidden/>
              </w:rPr>
              <w:fldChar w:fldCharType="separate"/>
            </w:r>
            <w:r>
              <w:rPr>
                <w:webHidden/>
              </w:rPr>
              <w:t>3</w:t>
            </w:r>
            <w:r>
              <w:rPr>
                <w:webHidden/>
              </w:rPr>
              <w:fldChar w:fldCharType="end"/>
            </w:r>
          </w:hyperlink>
        </w:p>
        <w:p w14:paraId="55E88B6D"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60" w:history="1">
            <w:r w:rsidRPr="00176C77">
              <w:rPr>
                <w:rStyle w:val="Hyperlink"/>
              </w:rPr>
              <w:t>4</w:t>
            </w:r>
            <w:r>
              <w:rPr>
                <w:rFonts w:asciiTheme="minorHAnsi" w:eastAsiaTheme="minorEastAsia" w:hAnsiTheme="minorHAnsi" w:cstheme="minorBidi"/>
                <w:b w:val="0"/>
                <w:bCs w:val="0"/>
                <w:caps w:val="0"/>
                <w:sz w:val="22"/>
                <w:szCs w:val="22"/>
                <w:lang w:val="en-IN"/>
              </w:rPr>
              <w:tab/>
            </w:r>
            <w:r w:rsidRPr="00176C77">
              <w:rPr>
                <w:rStyle w:val="Hyperlink"/>
              </w:rPr>
              <w:t>PROJECT SCOPE</w:t>
            </w:r>
            <w:r>
              <w:rPr>
                <w:webHidden/>
              </w:rPr>
              <w:tab/>
            </w:r>
            <w:r>
              <w:rPr>
                <w:webHidden/>
              </w:rPr>
              <w:fldChar w:fldCharType="begin"/>
            </w:r>
            <w:r>
              <w:rPr>
                <w:webHidden/>
              </w:rPr>
              <w:instrText xml:space="preserve"> PAGEREF _Toc30423760 \h </w:instrText>
            </w:r>
            <w:r>
              <w:rPr>
                <w:webHidden/>
              </w:rPr>
            </w:r>
            <w:r>
              <w:rPr>
                <w:webHidden/>
              </w:rPr>
              <w:fldChar w:fldCharType="separate"/>
            </w:r>
            <w:r>
              <w:rPr>
                <w:webHidden/>
              </w:rPr>
              <w:t>4</w:t>
            </w:r>
            <w:r>
              <w:rPr>
                <w:webHidden/>
              </w:rPr>
              <w:fldChar w:fldCharType="end"/>
            </w:r>
          </w:hyperlink>
        </w:p>
        <w:p w14:paraId="5539C091"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1" w:history="1">
            <w:r w:rsidRPr="00176C77">
              <w:rPr>
                <w:rStyle w:val="Hyperlink"/>
              </w:rPr>
              <w:t>4.1</w:t>
            </w:r>
            <w:r>
              <w:rPr>
                <w:rFonts w:asciiTheme="minorHAnsi" w:eastAsiaTheme="minorEastAsia" w:hAnsiTheme="minorHAnsi" w:cstheme="minorBidi"/>
                <w:bCs w:val="0"/>
                <w:sz w:val="22"/>
                <w:szCs w:val="22"/>
                <w:lang w:val="en-IN"/>
              </w:rPr>
              <w:tab/>
            </w:r>
            <w:r w:rsidRPr="00176C77">
              <w:rPr>
                <w:rStyle w:val="Hyperlink"/>
              </w:rPr>
              <w:t>Goals and Objectives</w:t>
            </w:r>
            <w:r>
              <w:rPr>
                <w:webHidden/>
              </w:rPr>
              <w:tab/>
            </w:r>
            <w:r>
              <w:rPr>
                <w:webHidden/>
              </w:rPr>
              <w:fldChar w:fldCharType="begin"/>
            </w:r>
            <w:r>
              <w:rPr>
                <w:webHidden/>
              </w:rPr>
              <w:instrText xml:space="preserve"> PAGEREF _Toc30423761 \h </w:instrText>
            </w:r>
            <w:r>
              <w:rPr>
                <w:webHidden/>
              </w:rPr>
            </w:r>
            <w:r>
              <w:rPr>
                <w:webHidden/>
              </w:rPr>
              <w:fldChar w:fldCharType="separate"/>
            </w:r>
            <w:r>
              <w:rPr>
                <w:webHidden/>
              </w:rPr>
              <w:t>4</w:t>
            </w:r>
            <w:r>
              <w:rPr>
                <w:webHidden/>
              </w:rPr>
              <w:fldChar w:fldCharType="end"/>
            </w:r>
          </w:hyperlink>
        </w:p>
        <w:p w14:paraId="239D7111"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2" w:history="1">
            <w:r w:rsidRPr="00176C77">
              <w:rPr>
                <w:rStyle w:val="Hyperlink"/>
              </w:rPr>
              <w:t>4.2</w:t>
            </w:r>
            <w:r>
              <w:rPr>
                <w:rFonts w:asciiTheme="minorHAnsi" w:eastAsiaTheme="minorEastAsia" w:hAnsiTheme="minorHAnsi" w:cstheme="minorBidi"/>
                <w:bCs w:val="0"/>
                <w:sz w:val="22"/>
                <w:szCs w:val="22"/>
                <w:lang w:val="en-IN"/>
              </w:rPr>
              <w:tab/>
            </w:r>
            <w:r w:rsidRPr="00176C77">
              <w:rPr>
                <w:rStyle w:val="Hyperlink"/>
              </w:rPr>
              <w:t>Project Deliverables</w:t>
            </w:r>
            <w:r>
              <w:rPr>
                <w:webHidden/>
              </w:rPr>
              <w:tab/>
            </w:r>
            <w:r>
              <w:rPr>
                <w:webHidden/>
              </w:rPr>
              <w:fldChar w:fldCharType="begin"/>
            </w:r>
            <w:r>
              <w:rPr>
                <w:webHidden/>
              </w:rPr>
              <w:instrText xml:space="preserve"> PAGEREF _Toc30423762 \h </w:instrText>
            </w:r>
            <w:r>
              <w:rPr>
                <w:webHidden/>
              </w:rPr>
            </w:r>
            <w:r>
              <w:rPr>
                <w:webHidden/>
              </w:rPr>
              <w:fldChar w:fldCharType="separate"/>
            </w:r>
            <w:r>
              <w:rPr>
                <w:webHidden/>
              </w:rPr>
              <w:t>4</w:t>
            </w:r>
            <w:r>
              <w:rPr>
                <w:webHidden/>
              </w:rPr>
              <w:fldChar w:fldCharType="end"/>
            </w:r>
          </w:hyperlink>
        </w:p>
        <w:p w14:paraId="6A074C59"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3" w:history="1">
            <w:r w:rsidRPr="00176C77">
              <w:rPr>
                <w:rStyle w:val="Hyperlink"/>
              </w:rPr>
              <w:t>4.3</w:t>
            </w:r>
            <w:r>
              <w:rPr>
                <w:rFonts w:asciiTheme="minorHAnsi" w:eastAsiaTheme="minorEastAsia" w:hAnsiTheme="minorHAnsi" w:cstheme="minorBidi"/>
                <w:bCs w:val="0"/>
                <w:sz w:val="22"/>
                <w:szCs w:val="22"/>
                <w:lang w:val="en-IN"/>
              </w:rPr>
              <w:tab/>
            </w:r>
            <w:r w:rsidRPr="00176C77">
              <w:rPr>
                <w:rStyle w:val="Hyperlink"/>
              </w:rPr>
              <w:t>Deliverables Out of Scope</w:t>
            </w:r>
            <w:r>
              <w:rPr>
                <w:webHidden/>
              </w:rPr>
              <w:tab/>
            </w:r>
            <w:r>
              <w:rPr>
                <w:webHidden/>
              </w:rPr>
              <w:fldChar w:fldCharType="begin"/>
            </w:r>
            <w:r>
              <w:rPr>
                <w:webHidden/>
              </w:rPr>
              <w:instrText xml:space="preserve"> PAGEREF _Toc30423763 \h </w:instrText>
            </w:r>
            <w:r>
              <w:rPr>
                <w:webHidden/>
              </w:rPr>
            </w:r>
            <w:r>
              <w:rPr>
                <w:webHidden/>
              </w:rPr>
              <w:fldChar w:fldCharType="separate"/>
            </w:r>
            <w:r>
              <w:rPr>
                <w:webHidden/>
              </w:rPr>
              <w:t>4</w:t>
            </w:r>
            <w:r>
              <w:rPr>
                <w:webHidden/>
              </w:rPr>
              <w:fldChar w:fldCharType="end"/>
            </w:r>
          </w:hyperlink>
        </w:p>
        <w:p w14:paraId="3508F4DC"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4" w:history="1">
            <w:r w:rsidRPr="00176C77">
              <w:rPr>
                <w:rStyle w:val="Hyperlink"/>
              </w:rPr>
              <w:t>4.4</w:t>
            </w:r>
            <w:r>
              <w:rPr>
                <w:rFonts w:asciiTheme="minorHAnsi" w:eastAsiaTheme="minorEastAsia" w:hAnsiTheme="minorHAnsi" w:cstheme="minorBidi"/>
                <w:bCs w:val="0"/>
                <w:sz w:val="22"/>
                <w:szCs w:val="22"/>
                <w:lang w:val="en-IN"/>
              </w:rPr>
              <w:tab/>
            </w:r>
            <w:r w:rsidRPr="00176C77">
              <w:rPr>
                <w:rStyle w:val="Hyperlink"/>
              </w:rPr>
              <w:t>Project Duration</w:t>
            </w:r>
            <w:r>
              <w:rPr>
                <w:webHidden/>
              </w:rPr>
              <w:tab/>
            </w:r>
            <w:r>
              <w:rPr>
                <w:webHidden/>
              </w:rPr>
              <w:fldChar w:fldCharType="begin"/>
            </w:r>
            <w:r>
              <w:rPr>
                <w:webHidden/>
              </w:rPr>
              <w:instrText xml:space="preserve"> PAGEREF _Toc30423764 \h </w:instrText>
            </w:r>
            <w:r>
              <w:rPr>
                <w:webHidden/>
              </w:rPr>
            </w:r>
            <w:r>
              <w:rPr>
                <w:webHidden/>
              </w:rPr>
              <w:fldChar w:fldCharType="separate"/>
            </w:r>
            <w:r>
              <w:rPr>
                <w:webHidden/>
              </w:rPr>
              <w:t>4</w:t>
            </w:r>
            <w:r>
              <w:rPr>
                <w:webHidden/>
              </w:rPr>
              <w:fldChar w:fldCharType="end"/>
            </w:r>
          </w:hyperlink>
        </w:p>
        <w:p w14:paraId="33A65F6F"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65" w:history="1">
            <w:r w:rsidRPr="00176C77">
              <w:rPr>
                <w:rStyle w:val="Hyperlink"/>
              </w:rPr>
              <w:t>5</w:t>
            </w:r>
            <w:r>
              <w:rPr>
                <w:rFonts w:asciiTheme="minorHAnsi" w:eastAsiaTheme="minorEastAsia" w:hAnsiTheme="minorHAnsi" w:cstheme="minorBidi"/>
                <w:b w:val="0"/>
                <w:bCs w:val="0"/>
                <w:caps w:val="0"/>
                <w:sz w:val="22"/>
                <w:szCs w:val="22"/>
                <w:lang w:val="en-IN"/>
              </w:rPr>
              <w:tab/>
            </w:r>
            <w:r w:rsidRPr="00176C77">
              <w:rPr>
                <w:rStyle w:val="Hyperlink"/>
              </w:rPr>
              <w:t>PROJECT CONDITIONS</w:t>
            </w:r>
            <w:r>
              <w:rPr>
                <w:webHidden/>
              </w:rPr>
              <w:tab/>
            </w:r>
            <w:r>
              <w:rPr>
                <w:webHidden/>
              </w:rPr>
              <w:fldChar w:fldCharType="begin"/>
            </w:r>
            <w:r>
              <w:rPr>
                <w:webHidden/>
              </w:rPr>
              <w:instrText xml:space="preserve"> PAGEREF _Toc30423765 \h </w:instrText>
            </w:r>
            <w:r>
              <w:rPr>
                <w:webHidden/>
              </w:rPr>
            </w:r>
            <w:r>
              <w:rPr>
                <w:webHidden/>
              </w:rPr>
              <w:fldChar w:fldCharType="separate"/>
            </w:r>
            <w:r>
              <w:rPr>
                <w:webHidden/>
              </w:rPr>
              <w:t>5</w:t>
            </w:r>
            <w:r>
              <w:rPr>
                <w:webHidden/>
              </w:rPr>
              <w:fldChar w:fldCharType="end"/>
            </w:r>
          </w:hyperlink>
        </w:p>
        <w:p w14:paraId="10A7F20E"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6" w:history="1">
            <w:r w:rsidRPr="00176C77">
              <w:rPr>
                <w:rStyle w:val="Hyperlink"/>
              </w:rPr>
              <w:t>5.1</w:t>
            </w:r>
            <w:r>
              <w:rPr>
                <w:rFonts w:asciiTheme="minorHAnsi" w:eastAsiaTheme="minorEastAsia" w:hAnsiTheme="minorHAnsi" w:cstheme="minorBidi"/>
                <w:bCs w:val="0"/>
                <w:sz w:val="22"/>
                <w:szCs w:val="22"/>
                <w:lang w:val="en-IN"/>
              </w:rPr>
              <w:tab/>
            </w:r>
            <w:r w:rsidRPr="00176C77">
              <w:rPr>
                <w:rStyle w:val="Hyperlink"/>
              </w:rPr>
              <w:t>Project Assumptions</w:t>
            </w:r>
            <w:r>
              <w:rPr>
                <w:webHidden/>
              </w:rPr>
              <w:tab/>
            </w:r>
            <w:r>
              <w:rPr>
                <w:webHidden/>
              </w:rPr>
              <w:fldChar w:fldCharType="begin"/>
            </w:r>
            <w:r>
              <w:rPr>
                <w:webHidden/>
              </w:rPr>
              <w:instrText xml:space="preserve"> PAGEREF _Toc30423766 \h </w:instrText>
            </w:r>
            <w:r>
              <w:rPr>
                <w:webHidden/>
              </w:rPr>
            </w:r>
            <w:r>
              <w:rPr>
                <w:webHidden/>
              </w:rPr>
              <w:fldChar w:fldCharType="separate"/>
            </w:r>
            <w:r>
              <w:rPr>
                <w:webHidden/>
              </w:rPr>
              <w:t>5</w:t>
            </w:r>
            <w:r>
              <w:rPr>
                <w:webHidden/>
              </w:rPr>
              <w:fldChar w:fldCharType="end"/>
            </w:r>
          </w:hyperlink>
        </w:p>
        <w:p w14:paraId="15FDB691"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7" w:history="1">
            <w:r w:rsidRPr="00176C77">
              <w:rPr>
                <w:rStyle w:val="Hyperlink"/>
              </w:rPr>
              <w:t>5.2</w:t>
            </w:r>
            <w:r>
              <w:rPr>
                <w:rFonts w:asciiTheme="minorHAnsi" w:eastAsiaTheme="minorEastAsia" w:hAnsiTheme="minorHAnsi" w:cstheme="minorBidi"/>
                <w:bCs w:val="0"/>
                <w:sz w:val="22"/>
                <w:szCs w:val="22"/>
                <w:lang w:val="en-IN"/>
              </w:rPr>
              <w:tab/>
            </w:r>
            <w:r w:rsidRPr="00176C77">
              <w:rPr>
                <w:rStyle w:val="Hyperlink"/>
              </w:rPr>
              <w:t>Project Issues</w:t>
            </w:r>
            <w:r>
              <w:rPr>
                <w:webHidden/>
              </w:rPr>
              <w:tab/>
            </w:r>
            <w:r>
              <w:rPr>
                <w:webHidden/>
              </w:rPr>
              <w:fldChar w:fldCharType="begin"/>
            </w:r>
            <w:r>
              <w:rPr>
                <w:webHidden/>
              </w:rPr>
              <w:instrText xml:space="preserve"> PAGEREF _Toc30423767 \h </w:instrText>
            </w:r>
            <w:r>
              <w:rPr>
                <w:webHidden/>
              </w:rPr>
            </w:r>
            <w:r>
              <w:rPr>
                <w:webHidden/>
              </w:rPr>
              <w:fldChar w:fldCharType="separate"/>
            </w:r>
            <w:r>
              <w:rPr>
                <w:webHidden/>
              </w:rPr>
              <w:t>5</w:t>
            </w:r>
            <w:r>
              <w:rPr>
                <w:webHidden/>
              </w:rPr>
              <w:fldChar w:fldCharType="end"/>
            </w:r>
          </w:hyperlink>
        </w:p>
        <w:p w14:paraId="415183FC"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8" w:history="1">
            <w:r w:rsidRPr="00176C77">
              <w:rPr>
                <w:rStyle w:val="Hyperlink"/>
              </w:rPr>
              <w:t>5.3</w:t>
            </w:r>
            <w:r>
              <w:rPr>
                <w:rFonts w:asciiTheme="minorHAnsi" w:eastAsiaTheme="minorEastAsia" w:hAnsiTheme="minorHAnsi" w:cstheme="minorBidi"/>
                <w:bCs w:val="0"/>
                <w:sz w:val="22"/>
                <w:szCs w:val="22"/>
                <w:lang w:val="en-IN"/>
              </w:rPr>
              <w:tab/>
            </w:r>
            <w:r w:rsidRPr="00176C77">
              <w:rPr>
                <w:rStyle w:val="Hyperlink"/>
              </w:rPr>
              <w:t>Project Risks</w:t>
            </w:r>
            <w:r>
              <w:rPr>
                <w:webHidden/>
              </w:rPr>
              <w:tab/>
            </w:r>
            <w:r>
              <w:rPr>
                <w:webHidden/>
              </w:rPr>
              <w:fldChar w:fldCharType="begin"/>
            </w:r>
            <w:r>
              <w:rPr>
                <w:webHidden/>
              </w:rPr>
              <w:instrText xml:space="preserve"> PAGEREF _Toc30423768 \h </w:instrText>
            </w:r>
            <w:r>
              <w:rPr>
                <w:webHidden/>
              </w:rPr>
            </w:r>
            <w:r>
              <w:rPr>
                <w:webHidden/>
              </w:rPr>
              <w:fldChar w:fldCharType="separate"/>
            </w:r>
            <w:r>
              <w:rPr>
                <w:webHidden/>
              </w:rPr>
              <w:t>5</w:t>
            </w:r>
            <w:r>
              <w:rPr>
                <w:webHidden/>
              </w:rPr>
              <w:fldChar w:fldCharType="end"/>
            </w:r>
          </w:hyperlink>
        </w:p>
        <w:p w14:paraId="6F4133EF"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9" w:history="1">
            <w:r w:rsidRPr="00176C77">
              <w:rPr>
                <w:rStyle w:val="Hyperlink"/>
              </w:rPr>
              <w:t>5.4</w:t>
            </w:r>
            <w:r>
              <w:rPr>
                <w:rFonts w:asciiTheme="minorHAnsi" w:eastAsiaTheme="minorEastAsia" w:hAnsiTheme="minorHAnsi" w:cstheme="minorBidi"/>
                <w:bCs w:val="0"/>
                <w:sz w:val="22"/>
                <w:szCs w:val="22"/>
                <w:lang w:val="en-IN"/>
              </w:rPr>
              <w:tab/>
            </w:r>
            <w:r w:rsidRPr="00176C77">
              <w:rPr>
                <w:rStyle w:val="Hyperlink"/>
              </w:rPr>
              <w:t>Project Constraints</w:t>
            </w:r>
            <w:r>
              <w:rPr>
                <w:webHidden/>
              </w:rPr>
              <w:tab/>
            </w:r>
            <w:r>
              <w:rPr>
                <w:webHidden/>
              </w:rPr>
              <w:fldChar w:fldCharType="begin"/>
            </w:r>
            <w:r>
              <w:rPr>
                <w:webHidden/>
              </w:rPr>
              <w:instrText xml:space="preserve"> PAGEREF _Toc30423769 \h </w:instrText>
            </w:r>
            <w:r>
              <w:rPr>
                <w:webHidden/>
              </w:rPr>
            </w:r>
            <w:r>
              <w:rPr>
                <w:webHidden/>
              </w:rPr>
              <w:fldChar w:fldCharType="separate"/>
            </w:r>
            <w:r>
              <w:rPr>
                <w:webHidden/>
              </w:rPr>
              <w:t>5</w:t>
            </w:r>
            <w:r>
              <w:rPr>
                <w:webHidden/>
              </w:rPr>
              <w:fldChar w:fldCharType="end"/>
            </w:r>
          </w:hyperlink>
        </w:p>
        <w:p w14:paraId="33724C6A"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0" w:history="1">
            <w:r w:rsidRPr="00176C77">
              <w:rPr>
                <w:rStyle w:val="Hyperlink"/>
              </w:rPr>
              <w:t>6</w:t>
            </w:r>
            <w:r>
              <w:rPr>
                <w:rFonts w:asciiTheme="minorHAnsi" w:eastAsiaTheme="minorEastAsia" w:hAnsiTheme="minorHAnsi" w:cstheme="minorBidi"/>
                <w:b w:val="0"/>
                <w:bCs w:val="0"/>
                <w:caps w:val="0"/>
                <w:sz w:val="22"/>
                <w:szCs w:val="22"/>
                <w:lang w:val="en-IN"/>
              </w:rPr>
              <w:tab/>
            </w:r>
            <w:r w:rsidRPr="00176C77">
              <w:rPr>
                <w:rStyle w:val="Hyperlink"/>
              </w:rPr>
              <w:t>Project Structure Approach</w:t>
            </w:r>
            <w:r>
              <w:rPr>
                <w:webHidden/>
              </w:rPr>
              <w:tab/>
            </w:r>
            <w:r>
              <w:rPr>
                <w:webHidden/>
              </w:rPr>
              <w:fldChar w:fldCharType="begin"/>
            </w:r>
            <w:r>
              <w:rPr>
                <w:webHidden/>
              </w:rPr>
              <w:instrText xml:space="preserve"> PAGEREF _Toc30423770 \h </w:instrText>
            </w:r>
            <w:r>
              <w:rPr>
                <w:webHidden/>
              </w:rPr>
            </w:r>
            <w:r>
              <w:rPr>
                <w:webHidden/>
              </w:rPr>
              <w:fldChar w:fldCharType="separate"/>
            </w:r>
            <w:r>
              <w:rPr>
                <w:webHidden/>
              </w:rPr>
              <w:t>6</w:t>
            </w:r>
            <w:r>
              <w:rPr>
                <w:webHidden/>
              </w:rPr>
              <w:fldChar w:fldCharType="end"/>
            </w:r>
          </w:hyperlink>
        </w:p>
        <w:p w14:paraId="42EA4A43"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1" w:history="1">
            <w:r w:rsidRPr="00176C77">
              <w:rPr>
                <w:rStyle w:val="Hyperlink"/>
              </w:rPr>
              <w:t>7</w:t>
            </w:r>
            <w:r>
              <w:rPr>
                <w:rFonts w:asciiTheme="minorHAnsi" w:eastAsiaTheme="minorEastAsia" w:hAnsiTheme="minorHAnsi" w:cstheme="minorBidi"/>
                <w:b w:val="0"/>
                <w:bCs w:val="0"/>
                <w:caps w:val="0"/>
                <w:sz w:val="22"/>
                <w:szCs w:val="22"/>
                <w:lang w:val="en-IN"/>
              </w:rPr>
              <w:tab/>
            </w:r>
            <w:r w:rsidRPr="00176C77">
              <w:rPr>
                <w:rStyle w:val="Hyperlink"/>
              </w:rPr>
              <w:t>Project Team Organization Plans</w:t>
            </w:r>
            <w:r>
              <w:rPr>
                <w:webHidden/>
              </w:rPr>
              <w:tab/>
            </w:r>
            <w:r>
              <w:rPr>
                <w:webHidden/>
              </w:rPr>
              <w:fldChar w:fldCharType="begin"/>
            </w:r>
            <w:r>
              <w:rPr>
                <w:webHidden/>
              </w:rPr>
              <w:instrText xml:space="preserve"> PAGEREF _Toc30423771 \h </w:instrText>
            </w:r>
            <w:r>
              <w:rPr>
                <w:webHidden/>
              </w:rPr>
            </w:r>
            <w:r>
              <w:rPr>
                <w:webHidden/>
              </w:rPr>
              <w:fldChar w:fldCharType="separate"/>
            </w:r>
            <w:r>
              <w:rPr>
                <w:webHidden/>
              </w:rPr>
              <w:t>6</w:t>
            </w:r>
            <w:r>
              <w:rPr>
                <w:webHidden/>
              </w:rPr>
              <w:fldChar w:fldCharType="end"/>
            </w:r>
          </w:hyperlink>
        </w:p>
        <w:p w14:paraId="312FB852"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2" w:history="1">
            <w:r w:rsidRPr="00176C77">
              <w:rPr>
                <w:rStyle w:val="Hyperlink"/>
              </w:rPr>
              <w:t>8</w:t>
            </w:r>
            <w:r>
              <w:rPr>
                <w:rFonts w:asciiTheme="minorHAnsi" w:eastAsiaTheme="minorEastAsia" w:hAnsiTheme="minorHAnsi" w:cstheme="minorBidi"/>
                <w:b w:val="0"/>
                <w:bCs w:val="0"/>
                <w:caps w:val="0"/>
                <w:sz w:val="22"/>
                <w:szCs w:val="22"/>
                <w:lang w:val="en-IN"/>
              </w:rPr>
              <w:tab/>
            </w:r>
            <w:r w:rsidRPr="00176C77">
              <w:rPr>
                <w:rStyle w:val="Hyperlink"/>
              </w:rPr>
              <w:t>PROJECT REFERENCES</w:t>
            </w:r>
            <w:r>
              <w:rPr>
                <w:webHidden/>
              </w:rPr>
              <w:tab/>
            </w:r>
            <w:r>
              <w:rPr>
                <w:webHidden/>
              </w:rPr>
              <w:fldChar w:fldCharType="begin"/>
            </w:r>
            <w:r>
              <w:rPr>
                <w:webHidden/>
              </w:rPr>
              <w:instrText xml:space="preserve"> PAGEREF _Toc30423772 \h </w:instrText>
            </w:r>
            <w:r>
              <w:rPr>
                <w:webHidden/>
              </w:rPr>
            </w:r>
            <w:r>
              <w:rPr>
                <w:webHidden/>
              </w:rPr>
              <w:fldChar w:fldCharType="separate"/>
            </w:r>
            <w:r>
              <w:rPr>
                <w:webHidden/>
              </w:rPr>
              <w:t>6</w:t>
            </w:r>
            <w:r>
              <w:rPr>
                <w:webHidden/>
              </w:rPr>
              <w:fldChar w:fldCharType="end"/>
            </w:r>
          </w:hyperlink>
        </w:p>
        <w:p w14:paraId="0EBEDC50"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3" w:history="1">
            <w:r w:rsidRPr="00176C77">
              <w:rPr>
                <w:rStyle w:val="Hyperlink"/>
              </w:rPr>
              <w:t>9</w:t>
            </w:r>
            <w:r>
              <w:rPr>
                <w:rFonts w:asciiTheme="minorHAnsi" w:eastAsiaTheme="minorEastAsia" w:hAnsiTheme="minorHAnsi" w:cstheme="minorBidi"/>
                <w:b w:val="0"/>
                <w:bCs w:val="0"/>
                <w:caps w:val="0"/>
                <w:sz w:val="22"/>
                <w:szCs w:val="22"/>
                <w:lang w:val="en-IN"/>
              </w:rPr>
              <w:tab/>
            </w:r>
            <w:r w:rsidRPr="00176C77">
              <w:rPr>
                <w:rStyle w:val="Hyperlink"/>
              </w:rPr>
              <w:t>APPROVALS</w:t>
            </w:r>
            <w:r>
              <w:rPr>
                <w:webHidden/>
              </w:rPr>
              <w:tab/>
            </w:r>
            <w:r>
              <w:rPr>
                <w:webHidden/>
              </w:rPr>
              <w:fldChar w:fldCharType="begin"/>
            </w:r>
            <w:r>
              <w:rPr>
                <w:webHidden/>
              </w:rPr>
              <w:instrText xml:space="preserve"> PAGEREF _Toc30423773 \h </w:instrText>
            </w:r>
            <w:r>
              <w:rPr>
                <w:webHidden/>
              </w:rPr>
            </w:r>
            <w:r>
              <w:rPr>
                <w:webHidden/>
              </w:rPr>
              <w:fldChar w:fldCharType="separate"/>
            </w:r>
            <w:r>
              <w:rPr>
                <w:webHidden/>
              </w:rPr>
              <w:t>6</w:t>
            </w:r>
            <w:r>
              <w:rPr>
                <w:webHidden/>
              </w:rPr>
              <w:fldChar w:fldCharType="end"/>
            </w:r>
          </w:hyperlink>
        </w:p>
        <w:p w14:paraId="4B169738"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4" w:history="1">
            <w:r w:rsidRPr="00176C77">
              <w:rPr>
                <w:rStyle w:val="Hyperlink"/>
              </w:rPr>
              <w:t>10</w:t>
            </w:r>
            <w:r>
              <w:rPr>
                <w:rFonts w:asciiTheme="minorHAnsi" w:eastAsiaTheme="minorEastAsia" w:hAnsiTheme="minorHAnsi" w:cstheme="minorBidi"/>
                <w:b w:val="0"/>
                <w:bCs w:val="0"/>
                <w:caps w:val="0"/>
                <w:sz w:val="22"/>
                <w:szCs w:val="22"/>
                <w:lang w:val="en-IN"/>
              </w:rPr>
              <w:tab/>
            </w:r>
            <w:r w:rsidRPr="00176C77">
              <w:rPr>
                <w:rStyle w:val="Hyperlink"/>
              </w:rPr>
              <w:t>APPENDICES</w:t>
            </w:r>
            <w:r>
              <w:rPr>
                <w:webHidden/>
              </w:rPr>
              <w:tab/>
            </w:r>
            <w:r>
              <w:rPr>
                <w:webHidden/>
              </w:rPr>
              <w:fldChar w:fldCharType="begin"/>
            </w:r>
            <w:r>
              <w:rPr>
                <w:webHidden/>
              </w:rPr>
              <w:instrText xml:space="preserve"> PAGEREF _Toc30423774 \h </w:instrText>
            </w:r>
            <w:r>
              <w:rPr>
                <w:webHidden/>
              </w:rPr>
            </w:r>
            <w:r>
              <w:rPr>
                <w:webHidden/>
              </w:rPr>
              <w:fldChar w:fldCharType="separate"/>
            </w:r>
            <w:r>
              <w:rPr>
                <w:webHidden/>
              </w:rPr>
              <w:t>8</w:t>
            </w:r>
            <w:r>
              <w:rPr>
                <w:webHidden/>
              </w:rPr>
              <w:fldChar w:fldCharType="end"/>
            </w:r>
          </w:hyperlink>
        </w:p>
        <w:p w14:paraId="3CB414FD" w14:textId="77777777" w:rsidR="00D83D62" w:rsidRDefault="00D83D62" w:rsidP="00D83D62">
          <w:pPr>
            <w:pStyle w:val="TOC2"/>
            <w:tabs>
              <w:tab w:val="left" w:pos="1138"/>
            </w:tabs>
            <w:rPr>
              <w:rFonts w:asciiTheme="minorHAnsi" w:eastAsiaTheme="minorEastAsia" w:hAnsiTheme="minorHAnsi" w:cstheme="minorBidi"/>
              <w:bCs w:val="0"/>
              <w:sz w:val="22"/>
              <w:szCs w:val="22"/>
              <w:lang w:val="en-IN"/>
            </w:rPr>
          </w:pPr>
          <w:hyperlink w:anchor="_Toc30423775" w:history="1">
            <w:r w:rsidRPr="00176C77">
              <w:rPr>
                <w:rStyle w:val="Hyperlink"/>
              </w:rPr>
              <w:t>10.1</w:t>
            </w:r>
            <w:r>
              <w:rPr>
                <w:rFonts w:asciiTheme="minorHAnsi" w:eastAsiaTheme="minorEastAsia" w:hAnsiTheme="minorHAnsi" w:cstheme="minorBidi"/>
                <w:bCs w:val="0"/>
                <w:sz w:val="22"/>
                <w:szCs w:val="22"/>
                <w:lang w:val="en-IN"/>
              </w:rPr>
              <w:tab/>
            </w:r>
            <w:r w:rsidRPr="00176C77">
              <w:rPr>
                <w:rStyle w:val="Hyperlink"/>
              </w:rPr>
              <w:t>Document Guidelines</w:t>
            </w:r>
            <w:r>
              <w:rPr>
                <w:webHidden/>
              </w:rPr>
              <w:tab/>
            </w:r>
            <w:r>
              <w:rPr>
                <w:webHidden/>
              </w:rPr>
              <w:fldChar w:fldCharType="begin"/>
            </w:r>
            <w:r>
              <w:rPr>
                <w:webHidden/>
              </w:rPr>
              <w:instrText xml:space="preserve"> PAGEREF _Toc30423775 \h </w:instrText>
            </w:r>
            <w:r>
              <w:rPr>
                <w:webHidden/>
              </w:rPr>
            </w:r>
            <w:r>
              <w:rPr>
                <w:webHidden/>
              </w:rPr>
              <w:fldChar w:fldCharType="separate"/>
            </w:r>
            <w:r>
              <w:rPr>
                <w:webHidden/>
              </w:rPr>
              <w:t>8</w:t>
            </w:r>
            <w:r>
              <w:rPr>
                <w:webHidden/>
              </w:rPr>
              <w:fldChar w:fldCharType="end"/>
            </w:r>
          </w:hyperlink>
        </w:p>
        <w:p w14:paraId="54168D44" w14:textId="00363BAE" w:rsidR="00D83D62" w:rsidRPr="00D83D62" w:rsidRDefault="00D83D62" w:rsidP="00D83D62">
          <w:pPr>
            <w:pStyle w:val="TOC2"/>
            <w:tabs>
              <w:tab w:val="left" w:pos="1138"/>
            </w:tabs>
          </w:pPr>
          <w:hyperlink w:anchor="_Toc30423776" w:history="1">
            <w:r w:rsidRPr="00176C77">
              <w:rPr>
                <w:rStyle w:val="Hyperlink"/>
              </w:rPr>
              <w:t>10.2</w:t>
            </w:r>
            <w:r>
              <w:rPr>
                <w:rFonts w:asciiTheme="minorHAnsi" w:eastAsiaTheme="minorEastAsia" w:hAnsiTheme="minorHAnsi" w:cstheme="minorBidi"/>
                <w:bCs w:val="0"/>
                <w:sz w:val="22"/>
                <w:szCs w:val="22"/>
                <w:lang w:val="en-IN"/>
              </w:rPr>
              <w:tab/>
            </w:r>
            <w:r w:rsidRPr="00176C77">
              <w:rPr>
                <w:rStyle w:val="Hyperlink"/>
              </w:rPr>
              <w:t>Project Charter Document Sections Omitted</w:t>
            </w:r>
            <w:r>
              <w:rPr>
                <w:webHidden/>
              </w:rPr>
              <w:tab/>
            </w:r>
            <w:r>
              <w:rPr>
                <w:webHidden/>
              </w:rPr>
              <w:fldChar w:fldCharType="begin"/>
            </w:r>
            <w:r>
              <w:rPr>
                <w:webHidden/>
              </w:rPr>
              <w:instrText xml:space="preserve"> PAGEREF _Toc30423776 \h </w:instrText>
            </w:r>
            <w:r>
              <w:rPr>
                <w:webHidden/>
              </w:rPr>
            </w:r>
            <w:r>
              <w:rPr>
                <w:webHidden/>
              </w:rPr>
              <w:fldChar w:fldCharType="separate"/>
            </w:r>
            <w:r>
              <w:rPr>
                <w:webHidden/>
              </w:rPr>
              <w:t>8</w:t>
            </w:r>
            <w:r>
              <w:rPr>
                <w:webHidden/>
              </w:rPr>
              <w:fldChar w:fldCharType="end"/>
            </w:r>
          </w:hyperlink>
        </w:p>
        <w:p w14:paraId="4918FA88" w14:textId="77777777" w:rsidR="00D83D62" w:rsidRPr="00D83D62" w:rsidRDefault="00D83D62" w:rsidP="00D83D62"/>
        <w:p w14:paraId="0B7DDBE7" w14:textId="64E6A552" w:rsidR="00D83D62" w:rsidRDefault="00D83D62" w:rsidP="00D83D62">
          <w:r>
            <w:fldChar w:fldCharType="end"/>
          </w:r>
        </w:p>
      </w:sdtContent>
    </w:sdt>
    <w:p w14:paraId="7E6BD73E" w14:textId="77777777" w:rsidR="00C02C92" w:rsidRDefault="00D83D62" w:rsidP="00C02C92">
      <w:pPr>
        <w:pStyle w:val="Heading1"/>
        <w:numPr>
          <w:ilvl w:val="0"/>
          <w:numId w:val="1"/>
        </w:numPr>
        <w:tabs>
          <w:tab w:val="num" w:pos="360"/>
        </w:tabs>
        <w:spacing w:before="240" w:after="240"/>
        <w:ind w:left="590" w:hanging="590"/>
        <w:rPr>
          <w:sz w:val="26"/>
          <w:szCs w:val="26"/>
        </w:rPr>
      </w:pPr>
      <w:r>
        <w:br w:type="page"/>
      </w:r>
      <w:bookmarkStart w:id="2" w:name="_Toc30423757"/>
      <w:r w:rsidR="00C02C92">
        <w:rPr>
          <w:sz w:val="26"/>
          <w:szCs w:val="26"/>
        </w:rPr>
        <w:lastRenderedPageBreak/>
        <w:t>PROJECT CHARTER PURPOSE</w:t>
      </w:r>
      <w:bookmarkEnd w:id="2"/>
    </w:p>
    <w:p w14:paraId="0A2D6DD2" w14:textId="77777777" w:rsidR="00C02C92" w:rsidRDefault="00C02C92" w:rsidP="00C02C92">
      <w:pPr>
        <w:spacing w:before="120"/>
        <w:ind w:left="590"/>
        <w:rPr>
          <w:b/>
        </w:rPr>
      </w:pPr>
    </w:p>
    <w:p w14:paraId="0BDAD45A" w14:textId="77777777" w:rsidR="00C02C92" w:rsidRDefault="00C02C92" w:rsidP="00C02C92">
      <w:pPr>
        <w:spacing w:before="240"/>
        <w:ind w:left="90" w:hanging="585"/>
        <w:jc w:val="both"/>
      </w:pPr>
      <w:r>
        <w:t xml:space="preserve">          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constraints, risks, resources, and standards agreed upon for the project.</w:t>
      </w:r>
    </w:p>
    <w:p w14:paraId="6AE2DB35" w14:textId="77777777" w:rsidR="00C02C92" w:rsidRDefault="00C02C92" w:rsidP="00C02C92">
      <w:pPr>
        <w:spacing w:before="240"/>
        <w:ind w:left="90" w:hanging="585"/>
        <w:jc w:val="both"/>
      </w:pPr>
    </w:p>
    <w:p w14:paraId="677F20DD" w14:textId="3AD60909" w:rsidR="00D83D62" w:rsidRDefault="00767AC3" w:rsidP="00D83D62">
      <w:r>
        <w:pict w14:anchorId="07E016C4">
          <v:shape id="_x0000_i1027" type="#_x0000_t75" style="width:6in;height:7.2pt" o:hralign="center" o:hr="t">
            <v:imagedata r:id="rId7" o:title="BD10290_"/>
          </v:shape>
        </w:pict>
      </w:r>
    </w:p>
    <w:p w14:paraId="7418EB68" w14:textId="77777777" w:rsidR="00C02C92" w:rsidRDefault="00C02C92" w:rsidP="00C02C92">
      <w:pPr>
        <w:pStyle w:val="Heading1"/>
        <w:numPr>
          <w:ilvl w:val="0"/>
          <w:numId w:val="1"/>
        </w:numPr>
        <w:tabs>
          <w:tab w:val="num" w:pos="360"/>
        </w:tabs>
        <w:spacing w:before="240" w:after="240"/>
        <w:ind w:left="590" w:hanging="590"/>
        <w:rPr>
          <w:sz w:val="26"/>
          <w:szCs w:val="26"/>
        </w:rPr>
      </w:pPr>
      <w:bookmarkStart w:id="3" w:name="_Toc30423758"/>
      <w:r>
        <w:rPr>
          <w:sz w:val="26"/>
          <w:szCs w:val="26"/>
        </w:rPr>
        <w:t>PROJECT EXECUTIVE SUMMARY</w:t>
      </w:r>
      <w:bookmarkEnd w:id="3"/>
    </w:p>
    <w:p w14:paraId="1175363F" w14:textId="06B8594F" w:rsidR="00C02C92" w:rsidRDefault="00974E6C" w:rsidP="00C02C92">
      <w:pPr>
        <w:numPr>
          <w:ilvl w:val="0"/>
          <w:numId w:val="2"/>
        </w:numPr>
        <w:spacing w:before="80"/>
        <w:ind w:left="900" w:hanging="310"/>
      </w:pPr>
      <w:r>
        <w:t xml:space="preserve">Business Problem : </w:t>
      </w:r>
      <w:r w:rsidR="00E56161" w:rsidRPr="00E56161">
        <w:t>Manual embryo grading is subjective and inconsistent, with 25–30% inter-observer variability, leading to suboptimal embryo selection and lower IVF success rates</w:t>
      </w:r>
      <w:r w:rsidR="00E56161">
        <w:t>.</w:t>
      </w:r>
    </w:p>
    <w:p w14:paraId="582BFEB4" w14:textId="6554C91C" w:rsidR="00974E6C" w:rsidRDefault="00974E6C" w:rsidP="00C02C92">
      <w:pPr>
        <w:numPr>
          <w:ilvl w:val="0"/>
          <w:numId w:val="2"/>
        </w:numPr>
        <w:spacing w:before="80"/>
        <w:ind w:left="900" w:hanging="310"/>
      </w:pPr>
      <w:r>
        <w:t>Business Objectives :</w:t>
      </w:r>
      <w:r w:rsidRPr="00974E6C">
        <w:t xml:space="preserve"> </w:t>
      </w:r>
      <w:r w:rsidR="00E56161" w:rsidRPr="00E56161">
        <w:t>Improve the accuracy and consistency of embryo quality assessment to support better embryo selection and enhance IVF outcomes</w:t>
      </w:r>
      <w:r w:rsidR="00E56161">
        <w:t>.</w:t>
      </w:r>
    </w:p>
    <w:p w14:paraId="172CE4F9" w14:textId="4BD761EB" w:rsidR="00974E6C" w:rsidRDefault="00974E6C" w:rsidP="00974E6C">
      <w:pPr>
        <w:numPr>
          <w:ilvl w:val="0"/>
          <w:numId w:val="2"/>
        </w:numPr>
        <w:spacing w:before="80"/>
        <w:ind w:left="900" w:hanging="310"/>
      </w:pPr>
      <w:r>
        <w:t>Business Constraints :</w:t>
      </w:r>
      <w:r w:rsidRPr="00974E6C">
        <w:t xml:space="preserve"> </w:t>
      </w:r>
      <w:r w:rsidR="00E56161" w:rsidRPr="00E56161">
        <w:t>Use only non-invasive image data, integrate seamlessly with existing IVF workflows, and maintain low operational cost</w:t>
      </w:r>
      <w:r w:rsidR="00E56161">
        <w:t>.</w:t>
      </w:r>
    </w:p>
    <w:p w14:paraId="58AECF40" w14:textId="52EB2422" w:rsidR="00C02C92" w:rsidRDefault="00974E6C" w:rsidP="00C02C92">
      <w:pPr>
        <w:numPr>
          <w:ilvl w:val="0"/>
          <w:numId w:val="2"/>
        </w:numPr>
        <w:spacing w:before="80"/>
        <w:ind w:left="900" w:hanging="310"/>
      </w:pPr>
      <w:r>
        <w:t>Success Criteria</w:t>
      </w:r>
    </w:p>
    <w:p w14:paraId="4551A537" w14:textId="0F859BFB" w:rsidR="00C02C92" w:rsidRDefault="00974E6C" w:rsidP="00C02C92">
      <w:pPr>
        <w:numPr>
          <w:ilvl w:val="1"/>
          <w:numId w:val="2"/>
        </w:numPr>
        <w:spacing w:before="80"/>
      </w:pPr>
      <w:r>
        <w:t>Business success criteria :</w:t>
      </w:r>
      <w:r w:rsidRPr="00974E6C">
        <w:t xml:space="preserve"> </w:t>
      </w:r>
      <w:r w:rsidR="00E56161" w:rsidRPr="00E56161">
        <w:t>Increase IVF/ART success rates by at least 10%</w:t>
      </w:r>
      <w:r w:rsidR="00E56161">
        <w:t>.</w:t>
      </w:r>
    </w:p>
    <w:p w14:paraId="2F8D13EE" w14:textId="5BEBBB47" w:rsidR="00974E6C" w:rsidRDefault="00974E6C" w:rsidP="00C02C92">
      <w:pPr>
        <w:numPr>
          <w:ilvl w:val="1"/>
          <w:numId w:val="2"/>
        </w:numPr>
        <w:spacing w:before="80"/>
      </w:pPr>
      <w:r>
        <w:t>Economic Success criteria :</w:t>
      </w:r>
      <w:r w:rsidRPr="00974E6C">
        <w:t xml:space="preserve"> </w:t>
      </w:r>
      <w:r w:rsidR="00A43CE8" w:rsidRPr="00A43CE8">
        <w:t>Reduce costs associated with repeated IVF cycles by at least 25%</w:t>
      </w:r>
      <w:r w:rsidR="00A43CE8">
        <w:t>.</w:t>
      </w:r>
    </w:p>
    <w:p w14:paraId="7B71CB24" w14:textId="5609CEDC" w:rsidR="00974E6C" w:rsidRDefault="00974E6C" w:rsidP="00C02C92">
      <w:pPr>
        <w:numPr>
          <w:ilvl w:val="1"/>
          <w:numId w:val="2"/>
        </w:numPr>
        <w:spacing w:before="80"/>
      </w:pPr>
      <w:r>
        <w:t>ML success criteria :</w:t>
      </w:r>
      <w:r w:rsidRPr="00974E6C">
        <w:t xml:space="preserve"> </w:t>
      </w:r>
      <w:r w:rsidR="00A43CE8" w:rsidRPr="00A43CE8">
        <w:t>Achieve ≥85% accuracy in embryo quality classification</w:t>
      </w:r>
      <w:r w:rsidR="00A43CE8">
        <w:t>.</w:t>
      </w:r>
    </w:p>
    <w:p w14:paraId="683BF616" w14:textId="65C7F058" w:rsidR="00C02C92" w:rsidRDefault="00974E6C" w:rsidP="00C02C92">
      <w:pPr>
        <w:numPr>
          <w:ilvl w:val="0"/>
          <w:numId w:val="2"/>
        </w:numPr>
        <w:spacing w:before="80"/>
        <w:ind w:left="900" w:hanging="310"/>
      </w:pPr>
      <w:r>
        <w:t xml:space="preserve">Data collection : </w:t>
      </w:r>
      <w:r w:rsidR="00A43CE8" w:rsidRPr="00A43CE8">
        <w:t>Data and domain knowledge are gathered from research platforms such as Google Scholar, ResearchGate, and PubMed, along with secondary embryo image datasets and clinic-provided imagery</w:t>
      </w:r>
      <w:r w:rsidR="00A43CE8">
        <w:t>.</w:t>
      </w:r>
    </w:p>
    <w:p w14:paraId="5F5C924A" w14:textId="213046AD" w:rsidR="00C02C92" w:rsidRDefault="00974E6C" w:rsidP="00C02C92">
      <w:pPr>
        <w:numPr>
          <w:ilvl w:val="0"/>
          <w:numId w:val="2"/>
        </w:numPr>
        <w:spacing w:before="80"/>
        <w:ind w:left="900" w:hanging="310"/>
      </w:pPr>
      <w:r>
        <w:t xml:space="preserve">Scope : </w:t>
      </w:r>
      <w:r w:rsidR="00A43CE8" w:rsidRPr="00A43CE8">
        <w:t>Focuses on embryo images captured through microscopy or time-lapse incubators; applies to embryo grading, quality classification, and implantation prediction within the AI/ML department</w:t>
      </w:r>
      <w:r w:rsidR="00A43CE8">
        <w:t>.</w:t>
      </w:r>
    </w:p>
    <w:p w14:paraId="7D651B16" w14:textId="03C21297" w:rsidR="00C02C92" w:rsidRDefault="00C02C92" w:rsidP="00C02C92">
      <w:pPr>
        <w:numPr>
          <w:ilvl w:val="0"/>
          <w:numId w:val="2"/>
        </w:numPr>
        <w:spacing w:before="80"/>
        <w:ind w:left="900" w:hanging="310"/>
      </w:pPr>
      <w:r>
        <w:t>Risks</w:t>
      </w:r>
      <w:r w:rsidR="000566A7">
        <w:t xml:space="preserve"> : </w:t>
      </w:r>
      <w:r w:rsidR="00A43CE8" w:rsidRPr="00A43CE8">
        <w:t>Incorrect embryo grading could lead to suboptimal embryo selection. Differences in imaging conditions across clinics may affect model generalization. Availability of high-quality labeled embryo images may be limited</w:t>
      </w:r>
      <w:r w:rsidR="00A43CE8">
        <w:t>.</w:t>
      </w:r>
    </w:p>
    <w:p w14:paraId="1B11AE0C" w14:textId="52F9636D" w:rsidR="00C02C92" w:rsidRDefault="00C02C92" w:rsidP="00C02C92">
      <w:pPr>
        <w:numPr>
          <w:ilvl w:val="0"/>
          <w:numId w:val="2"/>
        </w:numPr>
        <w:spacing w:before="80"/>
        <w:ind w:left="900" w:hanging="310"/>
      </w:pPr>
      <w:r>
        <w:t>Timeline</w:t>
      </w:r>
      <w:r w:rsidR="00974E6C">
        <w:t xml:space="preserve"> : Highlevel timeline of project . project lasts 30 days.</w:t>
      </w:r>
    </w:p>
    <w:p w14:paraId="174E3E85" w14:textId="569B0E3B" w:rsidR="000566A7" w:rsidRDefault="000566A7" w:rsidP="00C02C92">
      <w:pPr>
        <w:numPr>
          <w:ilvl w:val="0"/>
          <w:numId w:val="2"/>
        </w:numPr>
        <w:spacing w:before="80"/>
        <w:ind w:left="900" w:hanging="310"/>
      </w:pPr>
      <w:r>
        <w:t xml:space="preserve">Assumptions: </w:t>
      </w:r>
      <w:r w:rsidR="00A43CE8" w:rsidRPr="00A43CE8">
        <w:t>Embryo image data will be provided by the customer; required cloud and GPU resources will be available for model development</w:t>
      </w:r>
      <w:r w:rsidR="00A43CE8">
        <w:t>.</w:t>
      </w:r>
    </w:p>
    <w:p w14:paraId="104EC08E" w14:textId="01AC7841" w:rsidR="00C02C92" w:rsidRDefault="00C02C92" w:rsidP="00C02C92">
      <w:pPr>
        <w:numPr>
          <w:ilvl w:val="0"/>
          <w:numId w:val="2"/>
        </w:numPr>
        <w:spacing w:before="80"/>
        <w:ind w:left="900" w:hanging="310"/>
      </w:pPr>
      <w:r>
        <w:t>Approach</w:t>
      </w:r>
      <w:r w:rsidR="000566A7">
        <w:t xml:space="preserve"> :</w:t>
      </w:r>
      <w:r w:rsidR="00A43CE8" w:rsidRPr="00A43CE8">
        <w:t xml:space="preserve"> CRISP-ML(Q) methodology will be followed for structured AI/ML project execution</w:t>
      </w:r>
      <w:r w:rsidR="00A43CE8">
        <w:t>.</w:t>
      </w:r>
    </w:p>
    <w:p w14:paraId="3F633625" w14:textId="77777777" w:rsidR="00C02C92" w:rsidRDefault="00C02C92" w:rsidP="00D83D62"/>
    <w:p w14:paraId="58391240" w14:textId="0270E6E3" w:rsidR="00C02C92" w:rsidRDefault="00767AC3" w:rsidP="00D83D62">
      <w:r>
        <w:pict w14:anchorId="207E03B5">
          <v:shape id="_x0000_i1028" type="#_x0000_t75" style="width:6in;height:7.2pt" o:hralign="center" o:hr="t">
            <v:imagedata r:id="rId7" o:title="BD10290_"/>
          </v:shape>
        </w:pict>
      </w:r>
    </w:p>
    <w:p w14:paraId="1E7B913D" w14:textId="77777777" w:rsidR="00C02C92" w:rsidRDefault="00C02C92" w:rsidP="00D83D62"/>
    <w:p w14:paraId="38B3E4DA" w14:textId="77777777" w:rsidR="00C02C92" w:rsidRDefault="00C02C92" w:rsidP="00C02C92">
      <w:pPr>
        <w:pStyle w:val="Heading1"/>
        <w:numPr>
          <w:ilvl w:val="0"/>
          <w:numId w:val="1"/>
        </w:numPr>
        <w:tabs>
          <w:tab w:val="num" w:pos="360"/>
        </w:tabs>
        <w:spacing w:before="240" w:after="240"/>
        <w:ind w:left="590" w:hanging="590"/>
        <w:rPr>
          <w:sz w:val="26"/>
          <w:szCs w:val="26"/>
        </w:rPr>
      </w:pPr>
      <w:bookmarkStart w:id="4" w:name="_Toc30423759"/>
      <w:r>
        <w:rPr>
          <w:sz w:val="26"/>
          <w:szCs w:val="26"/>
        </w:rPr>
        <w:t>PROJECT OVERVIEW</w:t>
      </w:r>
      <w:bookmarkEnd w:id="4"/>
    </w:p>
    <w:p w14:paraId="355382D0" w14:textId="77777777" w:rsidR="000D1D53" w:rsidRPr="000D1D53" w:rsidRDefault="000D1D53" w:rsidP="000D1D53">
      <w:pPr>
        <w:pStyle w:val="NormalWeb"/>
        <w:ind w:left="432"/>
        <w:rPr>
          <w:rFonts w:ascii="Arial" w:hAnsi="Arial" w:cs="Arial"/>
          <w:sz w:val="20"/>
          <w:szCs w:val="20"/>
        </w:rPr>
      </w:pPr>
      <w:r w:rsidRPr="000D1D53">
        <w:rPr>
          <w:rFonts w:ascii="Arial" w:hAnsi="Arial" w:cs="Arial"/>
          <w:sz w:val="20"/>
          <w:szCs w:val="20"/>
        </w:rPr>
        <w:t>This project aims to develop an AI-powered system for automated embryo quality assessment using microscopic or time-lapse incubator images. Accurate embryo grading is critical for selecting the best embryos for transfer or freezing, directly influencing IVF success rates. Current manual grading methods are subjective, operator-dependent, and prone to 25–30% inter-observer variability, which can lead to inconsistent embryo selection and suboptimal clinical outcomes.</w:t>
      </w:r>
    </w:p>
    <w:p w14:paraId="3A10235C" w14:textId="6BBFBA1B" w:rsidR="000D1D53" w:rsidRPr="000D1D53" w:rsidRDefault="000D1D53" w:rsidP="000D1D53">
      <w:pPr>
        <w:pStyle w:val="NormalWeb"/>
        <w:ind w:left="432"/>
        <w:rPr>
          <w:rFonts w:ascii="Arial" w:hAnsi="Arial" w:cs="Arial"/>
          <w:sz w:val="20"/>
          <w:szCs w:val="20"/>
        </w:rPr>
      </w:pPr>
      <w:r w:rsidRPr="000D1D53">
        <w:rPr>
          <w:rFonts w:ascii="Arial" w:hAnsi="Arial" w:cs="Arial"/>
          <w:sz w:val="20"/>
          <w:szCs w:val="20"/>
        </w:rPr>
        <w:lastRenderedPageBreak/>
        <w:t>By leveraging machine learning and computer vision, the proposed solution will provide objective, standardized, and rapid embryo evaluation to support embryologists in decision-making. The system will improve consistency, reduce workload, and help optimize IVF success rates. It will be designed for seamless integration into clinical workflows, ensuring usability, scalability, and compliance with medical data and regulatory standards.</w:t>
      </w:r>
    </w:p>
    <w:p w14:paraId="5AB9EAF8" w14:textId="77777777" w:rsidR="0033750F" w:rsidRDefault="0033750F" w:rsidP="0033750F"/>
    <w:p w14:paraId="64950C80" w14:textId="77777777" w:rsidR="0033750F" w:rsidRDefault="0033750F" w:rsidP="0033750F">
      <w:pPr>
        <w:pStyle w:val="Heading1"/>
        <w:numPr>
          <w:ilvl w:val="0"/>
          <w:numId w:val="1"/>
        </w:numPr>
        <w:tabs>
          <w:tab w:val="num" w:pos="360"/>
        </w:tabs>
        <w:spacing w:before="240" w:after="240"/>
        <w:ind w:left="590" w:hanging="590"/>
        <w:rPr>
          <w:sz w:val="26"/>
          <w:szCs w:val="26"/>
        </w:rPr>
      </w:pPr>
      <w:bookmarkStart w:id="5" w:name="_Toc30423760"/>
      <w:r>
        <w:rPr>
          <w:sz w:val="26"/>
          <w:szCs w:val="26"/>
        </w:rPr>
        <w:t>PROJECT SCOPE</w:t>
      </w:r>
      <w:bookmarkEnd w:id="5"/>
    </w:p>
    <w:p w14:paraId="450D7114" w14:textId="77777777" w:rsidR="0033750F" w:rsidRDefault="0033750F" w:rsidP="0033750F">
      <w:pPr>
        <w:pStyle w:val="Heading2"/>
        <w:numPr>
          <w:ilvl w:val="1"/>
          <w:numId w:val="1"/>
        </w:numPr>
        <w:tabs>
          <w:tab w:val="num" w:pos="360"/>
        </w:tabs>
        <w:spacing w:before="480" w:after="240"/>
        <w:ind w:left="0" w:firstLine="0"/>
      </w:pPr>
      <w:bookmarkStart w:id="6" w:name="_Toc30423761"/>
      <w:r>
        <w:t>Goals and Objectives</w:t>
      </w:r>
      <w:bookmarkEnd w:id="6"/>
    </w:p>
    <w:tbl>
      <w:tblPr>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92"/>
        <w:gridCol w:w="5343"/>
      </w:tblGrid>
      <w:tr w:rsidR="0033750F" w14:paraId="1E366BC6" w14:textId="77777777" w:rsidTr="001426C5">
        <w:trPr>
          <w:trHeight w:val="288"/>
        </w:trPr>
        <w:tc>
          <w:tcPr>
            <w:tcW w:w="2692" w:type="dxa"/>
            <w:shd w:val="clear" w:color="auto" w:fill="D9D9D9"/>
            <w:tcMar>
              <w:top w:w="43" w:type="dxa"/>
              <w:left w:w="115" w:type="dxa"/>
              <w:bottom w:w="43" w:type="dxa"/>
              <w:right w:w="115" w:type="dxa"/>
            </w:tcMar>
            <w:vAlign w:val="bottom"/>
          </w:tcPr>
          <w:p w14:paraId="2FB7D94B" w14:textId="77777777" w:rsidR="0033750F" w:rsidRDefault="0033750F" w:rsidP="001426C5">
            <w:pPr>
              <w:rPr>
                <w:b/>
                <w:color w:val="000000"/>
              </w:rPr>
            </w:pPr>
            <w:r>
              <w:rPr>
                <w:b/>
                <w:color w:val="000000"/>
              </w:rPr>
              <w:t>Goals</w:t>
            </w:r>
          </w:p>
        </w:tc>
        <w:tc>
          <w:tcPr>
            <w:tcW w:w="5343" w:type="dxa"/>
            <w:shd w:val="clear" w:color="auto" w:fill="D9D9D9"/>
            <w:tcMar>
              <w:top w:w="43" w:type="dxa"/>
              <w:left w:w="115" w:type="dxa"/>
              <w:bottom w:w="43" w:type="dxa"/>
              <w:right w:w="115" w:type="dxa"/>
            </w:tcMar>
            <w:vAlign w:val="bottom"/>
          </w:tcPr>
          <w:p w14:paraId="3B17E199" w14:textId="77777777" w:rsidR="0033750F" w:rsidRDefault="0033750F" w:rsidP="001426C5">
            <w:pPr>
              <w:rPr>
                <w:b/>
                <w:color w:val="000000"/>
              </w:rPr>
            </w:pPr>
            <w:r>
              <w:rPr>
                <w:b/>
                <w:color w:val="000000"/>
              </w:rPr>
              <w:t>Objectives</w:t>
            </w:r>
          </w:p>
        </w:tc>
      </w:tr>
      <w:tr w:rsidR="0033750F" w14:paraId="07780DBE" w14:textId="77777777" w:rsidTr="001426C5">
        <w:tc>
          <w:tcPr>
            <w:tcW w:w="2692" w:type="dxa"/>
            <w:tcMar>
              <w:top w:w="43" w:type="dxa"/>
              <w:left w:w="115" w:type="dxa"/>
              <w:bottom w:w="43" w:type="dxa"/>
              <w:right w:w="115" w:type="dxa"/>
            </w:tcMar>
          </w:tcPr>
          <w:p w14:paraId="7E7C2BA4" w14:textId="5CF87676" w:rsidR="0033750F" w:rsidRDefault="0033750F" w:rsidP="0033750F">
            <w:pPr>
              <w:pStyle w:val="ListParagraph"/>
              <w:numPr>
                <w:ilvl w:val="0"/>
                <w:numId w:val="4"/>
              </w:numPr>
            </w:pPr>
            <w:r>
              <w:t>Enhance IVF successRates</w:t>
            </w:r>
          </w:p>
        </w:tc>
        <w:tc>
          <w:tcPr>
            <w:tcW w:w="5343" w:type="dxa"/>
            <w:tcMar>
              <w:top w:w="43" w:type="dxa"/>
              <w:left w:w="115" w:type="dxa"/>
              <w:bottom w:w="43" w:type="dxa"/>
              <w:right w:w="115" w:type="dxa"/>
            </w:tcMar>
          </w:tcPr>
          <w:p w14:paraId="4112C0B7" w14:textId="4ED18448" w:rsidR="0033750F" w:rsidRPr="0033750F" w:rsidRDefault="00F263D8" w:rsidP="0033750F">
            <w:pPr>
              <w:numPr>
                <w:ilvl w:val="0"/>
                <w:numId w:val="4"/>
              </w:numPr>
              <w:rPr>
                <w:color w:val="000000"/>
              </w:rPr>
            </w:pPr>
            <w:r w:rsidRPr="00F263D8">
              <w:t>Improve the accuracy of embryo quality classification and implantation prediction, enabling better embryo selection and higher IVF success rates</w:t>
            </w:r>
            <w:r>
              <w:t>.</w:t>
            </w:r>
          </w:p>
        </w:tc>
      </w:tr>
      <w:tr w:rsidR="0033750F" w14:paraId="615DAA84" w14:textId="77777777" w:rsidTr="001426C5">
        <w:tc>
          <w:tcPr>
            <w:tcW w:w="2692" w:type="dxa"/>
            <w:tcMar>
              <w:top w:w="43" w:type="dxa"/>
              <w:left w:w="115" w:type="dxa"/>
              <w:bottom w:w="43" w:type="dxa"/>
              <w:right w:w="115" w:type="dxa"/>
            </w:tcMar>
          </w:tcPr>
          <w:p w14:paraId="08DF04B1" w14:textId="4254CB26" w:rsidR="0033750F" w:rsidRDefault="00275475" w:rsidP="0033750F">
            <w:pPr>
              <w:pStyle w:val="ListParagraph"/>
              <w:numPr>
                <w:ilvl w:val="0"/>
                <w:numId w:val="4"/>
              </w:numPr>
            </w:pPr>
            <w:r w:rsidRPr="00275475">
              <w:t>Reduce Time and Cost</w:t>
            </w:r>
          </w:p>
        </w:tc>
        <w:tc>
          <w:tcPr>
            <w:tcW w:w="5343" w:type="dxa"/>
            <w:tcMar>
              <w:top w:w="43" w:type="dxa"/>
              <w:left w:w="115" w:type="dxa"/>
              <w:bottom w:w="43" w:type="dxa"/>
              <w:right w:w="115" w:type="dxa"/>
            </w:tcMar>
          </w:tcPr>
          <w:p w14:paraId="6EC39CA7" w14:textId="38182C0F" w:rsidR="0033750F" w:rsidRDefault="00F263D8" w:rsidP="0033750F">
            <w:pPr>
              <w:numPr>
                <w:ilvl w:val="0"/>
                <w:numId w:val="4"/>
              </w:numPr>
            </w:pPr>
            <w:r w:rsidRPr="00F263D8">
              <w:t>Minimize embryologist workload and reduce costs associated with repeated IVF cycles by providing faster, automated embryo assessment</w:t>
            </w:r>
            <w:r>
              <w:t>.</w:t>
            </w:r>
          </w:p>
        </w:tc>
      </w:tr>
      <w:tr w:rsidR="00275475" w14:paraId="2C838BA3" w14:textId="77777777" w:rsidTr="001426C5">
        <w:tc>
          <w:tcPr>
            <w:tcW w:w="2692" w:type="dxa"/>
            <w:tcMar>
              <w:top w:w="43" w:type="dxa"/>
              <w:left w:w="115" w:type="dxa"/>
              <w:bottom w:w="43" w:type="dxa"/>
              <w:right w:w="115" w:type="dxa"/>
            </w:tcMar>
          </w:tcPr>
          <w:p w14:paraId="3B7C2C5F" w14:textId="3BA829E1" w:rsidR="00275475" w:rsidRPr="00275475" w:rsidRDefault="00F263D8" w:rsidP="0033750F">
            <w:pPr>
              <w:pStyle w:val="ListParagraph"/>
              <w:numPr>
                <w:ilvl w:val="0"/>
                <w:numId w:val="4"/>
              </w:numPr>
            </w:pPr>
            <w:r w:rsidRPr="00F263D8">
              <w:t>Standardize Embryo Gradin</w:t>
            </w:r>
            <w:r>
              <w:t>g</w:t>
            </w:r>
          </w:p>
        </w:tc>
        <w:tc>
          <w:tcPr>
            <w:tcW w:w="5343" w:type="dxa"/>
            <w:tcMar>
              <w:top w:w="43" w:type="dxa"/>
              <w:left w:w="115" w:type="dxa"/>
              <w:bottom w:w="43" w:type="dxa"/>
              <w:right w:w="115" w:type="dxa"/>
            </w:tcMar>
          </w:tcPr>
          <w:p w14:paraId="25BF0730" w14:textId="6320BFE4" w:rsidR="00275475" w:rsidRDefault="00F263D8" w:rsidP="0033750F">
            <w:pPr>
              <w:numPr>
                <w:ilvl w:val="0"/>
                <w:numId w:val="4"/>
              </w:numPr>
            </w:pPr>
            <w:r w:rsidRPr="00F263D8">
              <w:t>Achieve a consistent and objective embryo evaluation method that reduces inter-observer variability among embryologists</w:t>
            </w:r>
            <w:r>
              <w:t>.</w:t>
            </w:r>
          </w:p>
        </w:tc>
      </w:tr>
      <w:tr w:rsidR="00275475" w14:paraId="117D6616" w14:textId="77777777" w:rsidTr="001426C5">
        <w:tc>
          <w:tcPr>
            <w:tcW w:w="2692" w:type="dxa"/>
            <w:tcMar>
              <w:top w:w="43" w:type="dxa"/>
              <w:left w:w="115" w:type="dxa"/>
              <w:bottom w:w="43" w:type="dxa"/>
              <w:right w:w="115" w:type="dxa"/>
            </w:tcMar>
          </w:tcPr>
          <w:p w14:paraId="25D03888" w14:textId="3BD123EE" w:rsidR="00275475" w:rsidRPr="00275475" w:rsidRDefault="00275475" w:rsidP="0033750F">
            <w:pPr>
              <w:pStyle w:val="ListParagraph"/>
              <w:numPr>
                <w:ilvl w:val="0"/>
                <w:numId w:val="4"/>
              </w:numPr>
            </w:pPr>
            <w:r w:rsidRPr="00275475">
              <w:t>Scalability</w:t>
            </w:r>
          </w:p>
        </w:tc>
        <w:tc>
          <w:tcPr>
            <w:tcW w:w="5343" w:type="dxa"/>
            <w:tcMar>
              <w:top w:w="43" w:type="dxa"/>
              <w:left w:w="115" w:type="dxa"/>
              <w:bottom w:w="43" w:type="dxa"/>
              <w:right w:w="115" w:type="dxa"/>
            </w:tcMar>
          </w:tcPr>
          <w:p w14:paraId="4015702E" w14:textId="52C0E6A7" w:rsidR="00275475" w:rsidRDefault="00F263D8" w:rsidP="0033750F">
            <w:pPr>
              <w:numPr>
                <w:ilvl w:val="0"/>
                <w:numId w:val="4"/>
              </w:numPr>
            </w:pPr>
            <w:r w:rsidRPr="00F263D8">
              <w:t>Develop a scalable AI system that can be adopted across IVF clinics globally, regardless of lab size or imaging equipment</w:t>
            </w:r>
            <w:r>
              <w:t>.</w:t>
            </w:r>
          </w:p>
        </w:tc>
      </w:tr>
      <w:tr w:rsidR="00275475" w14:paraId="70CA8C2C" w14:textId="77777777" w:rsidTr="001426C5">
        <w:tc>
          <w:tcPr>
            <w:tcW w:w="2692" w:type="dxa"/>
            <w:tcMar>
              <w:top w:w="43" w:type="dxa"/>
              <w:left w:w="115" w:type="dxa"/>
              <w:bottom w:w="43" w:type="dxa"/>
              <w:right w:w="115" w:type="dxa"/>
            </w:tcMar>
          </w:tcPr>
          <w:p w14:paraId="4F724796" w14:textId="3437FA44" w:rsidR="00275475" w:rsidRPr="00275475" w:rsidRDefault="00275475" w:rsidP="0033750F">
            <w:pPr>
              <w:pStyle w:val="ListParagraph"/>
              <w:numPr>
                <w:ilvl w:val="0"/>
                <w:numId w:val="4"/>
              </w:numPr>
            </w:pPr>
            <w:r w:rsidRPr="00275475">
              <w:t>Improve Clinical Outcome</w:t>
            </w:r>
          </w:p>
        </w:tc>
        <w:tc>
          <w:tcPr>
            <w:tcW w:w="5343" w:type="dxa"/>
            <w:tcMar>
              <w:top w:w="43" w:type="dxa"/>
              <w:left w:w="115" w:type="dxa"/>
              <w:bottom w:w="43" w:type="dxa"/>
              <w:right w:w="115" w:type="dxa"/>
            </w:tcMar>
          </w:tcPr>
          <w:p w14:paraId="6E3134FC" w14:textId="6C2AAD12" w:rsidR="00275475" w:rsidRDefault="00F263D8" w:rsidP="0033750F">
            <w:pPr>
              <w:numPr>
                <w:ilvl w:val="0"/>
                <w:numId w:val="4"/>
              </w:numPr>
            </w:pPr>
            <w:r w:rsidRPr="00F263D8">
              <w:t>Support clinicians with accurate, real-time embryo insights to improve treatment decisions and patient outcomes</w:t>
            </w:r>
            <w:r>
              <w:t>.</w:t>
            </w:r>
          </w:p>
        </w:tc>
      </w:tr>
    </w:tbl>
    <w:p w14:paraId="0B31B9C6" w14:textId="77777777" w:rsidR="0033750F" w:rsidRDefault="0033750F" w:rsidP="0033750F"/>
    <w:p w14:paraId="4976B43F" w14:textId="77777777" w:rsidR="0033750F" w:rsidRPr="0033750F" w:rsidRDefault="0033750F" w:rsidP="0033750F"/>
    <w:p w14:paraId="6317216D" w14:textId="7D1A282B" w:rsidR="00275475" w:rsidRDefault="00275475" w:rsidP="00275475">
      <w:pPr>
        <w:pStyle w:val="Heading2"/>
        <w:numPr>
          <w:ilvl w:val="1"/>
          <w:numId w:val="1"/>
        </w:numPr>
        <w:tabs>
          <w:tab w:val="num" w:pos="360"/>
        </w:tabs>
        <w:spacing w:before="480" w:after="240"/>
        <w:ind w:left="0" w:firstLine="0"/>
      </w:pPr>
      <w:r>
        <w:t>Project Deliverables</w:t>
      </w:r>
    </w:p>
    <w:tbl>
      <w:tblPr>
        <w:tblW w:w="8040"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7"/>
        <w:gridCol w:w="5333"/>
      </w:tblGrid>
      <w:tr w:rsidR="00275475" w:rsidRPr="00275475" w14:paraId="4F1DB586" w14:textId="77777777" w:rsidTr="00275475">
        <w:trPr>
          <w:trHeight w:val="288"/>
        </w:trPr>
        <w:tc>
          <w:tcPr>
            <w:tcW w:w="2707" w:type="dxa"/>
            <w:tcBorders>
              <w:top w:val="single" w:sz="6" w:space="0" w:color="000000"/>
              <w:left w:val="single" w:sz="6" w:space="0" w:color="000000"/>
              <w:bottom w:val="single" w:sz="6" w:space="0" w:color="000000"/>
              <w:right w:val="single" w:sz="6" w:space="0" w:color="000000"/>
            </w:tcBorders>
            <w:shd w:val="clear" w:color="auto" w:fill="D9D9D9"/>
            <w:tcMar>
              <w:top w:w="43" w:type="dxa"/>
              <w:left w:w="115" w:type="dxa"/>
              <w:bottom w:w="43" w:type="dxa"/>
              <w:right w:w="115" w:type="dxa"/>
            </w:tcMar>
            <w:vAlign w:val="center"/>
            <w:hideMark/>
          </w:tcPr>
          <w:p w14:paraId="2F767DF4" w14:textId="77777777" w:rsidR="00275475" w:rsidRPr="00275475" w:rsidRDefault="00275475" w:rsidP="00275475">
            <w:pPr>
              <w:rPr>
                <w:b/>
              </w:rPr>
            </w:pPr>
            <w:r w:rsidRPr="00275475">
              <w:rPr>
                <w:b/>
              </w:rPr>
              <w:t>Milestone</w:t>
            </w:r>
          </w:p>
        </w:tc>
        <w:tc>
          <w:tcPr>
            <w:tcW w:w="5333" w:type="dxa"/>
            <w:tcBorders>
              <w:top w:val="single" w:sz="6" w:space="0" w:color="000000"/>
              <w:left w:val="single" w:sz="6" w:space="0" w:color="000000"/>
              <w:bottom w:val="single" w:sz="6" w:space="0" w:color="000000"/>
              <w:right w:val="single" w:sz="6" w:space="0" w:color="000000"/>
            </w:tcBorders>
            <w:shd w:val="clear" w:color="auto" w:fill="D9D9D9"/>
            <w:tcMar>
              <w:top w:w="43" w:type="dxa"/>
              <w:left w:w="115" w:type="dxa"/>
              <w:bottom w:w="43" w:type="dxa"/>
              <w:right w:w="115" w:type="dxa"/>
            </w:tcMar>
            <w:vAlign w:val="center"/>
            <w:hideMark/>
          </w:tcPr>
          <w:p w14:paraId="6FCAB8BA" w14:textId="77777777" w:rsidR="00275475" w:rsidRPr="00275475" w:rsidRDefault="00275475" w:rsidP="00275475">
            <w:pPr>
              <w:rPr>
                <w:b/>
              </w:rPr>
            </w:pPr>
            <w:r w:rsidRPr="00275475">
              <w:rPr>
                <w:b/>
              </w:rPr>
              <w:t>Deliverable</w:t>
            </w:r>
          </w:p>
        </w:tc>
      </w:tr>
      <w:tr w:rsidR="00275475" w:rsidRPr="00275475" w14:paraId="28105F5C"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hideMark/>
          </w:tcPr>
          <w:p w14:paraId="41C9BC8E" w14:textId="07B3BDB0" w:rsidR="00275475" w:rsidRPr="00275475" w:rsidRDefault="00275475" w:rsidP="00275475">
            <w:pPr>
              <w:numPr>
                <w:ilvl w:val="0"/>
                <w:numId w:val="8"/>
              </w:numPr>
            </w:pPr>
            <w:r w:rsidRPr="00275475">
              <w:t>Identifying Constraints and design the project architecture, explore various public forums to collect relevant data</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hideMark/>
          </w:tcPr>
          <w:p w14:paraId="73537C7C" w14:textId="0812F656" w:rsidR="00275475" w:rsidRPr="00275475" w:rsidRDefault="00275475" w:rsidP="00275475">
            <w:pPr>
              <w:numPr>
                <w:ilvl w:val="0"/>
                <w:numId w:val="6"/>
              </w:numPr>
            </w:pPr>
            <w:r w:rsidRPr="00275475">
              <w:t>Deliverable 1.1—</w:t>
            </w:r>
            <w:r w:rsidR="00E30FB1" w:rsidRPr="00275475">
              <w:t xml:space="preserve"> Explore various public forums to collect relevant data.</w:t>
            </w:r>
          </w:p>
          <w:p w14:paraId="54BB148E" w14:textId="68FD790D" w:rsidR="00275475" w:rsidRPr="00275475" w:rsidRDefault="00275475" w:rsidP="00275475">
            <w:pPr>
              <w:numPr>
                <w:ilvl w:val="0"/>
                <w:numId w:val="6"/>
              </w:numPr>
            </w:pPr>
            <w:r w:rsidRPr="00275475">
              <w:t>Deliverable 1.2—</w:t>
            </w:r>
            <w:r w:rsidR="00E30FB1" w:rsidRPr="00275475">
              <w:t xml:space="preserve">Identifying Constraints and design the project architecture.  </w:t>
            </w:r>
          </w:p>
        </w:tc>
      </w:tr>
      <w:tr w:rsidR="00150DAF" w:rsidRPr="00275475" w14:paraId="262677BD"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5D66B810" w14:textId="4893A50C" w:rsidR="00150DAF" w:rsidRPr="00275475" w:rsidRDefault="00150DAF" w:rsidP="00275475">
            <w:pPr>
              <w:numPr>
                <w:ilvl w:val="0"/>
                <w:numId w:val="8"/>
              </w:numPr>
            </w:pPr>
            <w:r>
              <w:t xml:space="preserve">Project Architecture </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48B0151B" w14:textId="3538855A" w:rsidR="00150DAF" w:rsidRPr="00275475" w:rsidRDefault="00150DAF" w:rsidP="00275475">
            <w:pPr>
              <w:numPr>
                <w:ilvl w:val="0"/>
                <w:numId w:val="6"/>
              </w:numPr>
            </w:pPr>
            <w:r>
              <w:t>Deliverable 2.1 – Project Architecture using Dra</w:t>
            </w:r>
            <w:r w:rsidR="002F13D1">
              <w:t>w</w:t>
            </w:r>
            <w:r>
              <w:t>.io</w:t>
            </w:r>
          </w:p>
        </w:tc>
      </w:tr>
      <w:tr w:rsidR="00275475" w:rsidRPr="00275475" w14:paraId="176DFE4F"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172702BF" w14:textId="2AE208A0" w:rsidR="00275475" w:rsidRPr="00275475" w:rsidRDefault="00697042" w:rsidP="00275475">
            <w:pPr>
              <w:numPr>
                <w:ilvl w:val="0"/>
                <w:numId w:val="8"/>
              </w:numPr>
            </w:pPr>
            <w:r>
              <w:rPr>
                <w:color w:val="000000"/>
              </w:rPr>
              <w:t>Cleaning the data Clinical_Annotations.csv file and mapping with images dataset with csv</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11E9C30D" w14:textId="775D57AA" w:rsidR="00275475" w:rsidRDefault="00150DAF" w:rsidP="00275475">
            <w:pPr>
              <w:numPr>
                <w:ilvl w:val="0"/>
                <w:numId w:val="6"/>
              </w:numPr>
            </w:pPr>
            <w:r>
              <w:t>Deliverable 3.1 - Preprocessing</w:t>
            </w:r>
          </w:p>
          <w:p w14:paraId="4EA12750" w14:textId="3C719E98" w:rsidR="00150DAF" w:rsidRPr="00275475" w:rsidRDefault="00150DAF" w:rsidP="00697042">
            <w:pPr>
              <w:ind w:left="360"/>
            </w:pPr>
          </w:p>
        </w:tc>
      </w:tr>
      <w:tr w:rsidR="00275475" w:rsidRPr="00275475" w14:paraId="03E5B375"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71C1D2CB" w14:textId="076D1D30" w:rsidR="00275475" w:rsidRPr="00275475" w:rsidRDefault="00150DAF" w:rsidP="00275475">
            <w:pPr>
              <w:numPr>
                <w:ilvl w:val="0"/>
                <w:numId w:val="8"/>
              </w:numPr>
            </w:pPr>
            <w:r>
              <w:t xml:space="preserve">Model Building using </w:t>
            </w:r>
            <w:r w:rsidR="00697042">
              <w:t xml:space="preserve">--------for </w:t>
            </w:r>
            <w:r>
              <w:t xml:space="preserve"> </w:t>
            </w:r>
            <w:r w:rsidR="00697042">
              <w:t xml:space="preserve">Multi label classification </w:t>
            </w:r>
            <w:r w:rsidR="00697042">
              <w:lastRenderedPageBreak/>
              <w:t>(EXP_silver,ICM_silver,TE_silver)</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1DE41211" w14:textId="7D2B8A55" w:rsidR="00275475" w:rsidRDefault="00150DAF" w:rsidP="00275475">
            <w:pPr>
              <w:numPr>
                <w:ilvl w:val="0"/>
                <w:numId w:val="8"/>
              </w:numPr>
            </w:pPr>
            <w:r>
              <w:lastRenderedPageBreak/>
              <w:t>Deliverable 4.1 – Initial Model building</w:t>
            </w:r>
          </w:p>
          <w:p w14:paraId="33C0BB7F" w14:textId="6B9AF1F6" w:rsidR="00150DAF" w:rsidRPr="00275475" w:rsidRDefault="00150DAF" w:rsidP="00275475">
            <w:pPr>
              <w:numPr>
                <w:ilvl w:val="0"/>
                <w:numId w:val="8"/>
              </w:numPr>
            </w:pPr>
            <w:r>
              <w:t>Deliverable 4.2 – Hyperparameter Tuning</w:t>
            </w:r>
          </w:p>
        </w:tc>
      </w:tr>
      <w:tr w:rsidR="00275475" w:rsidRPr="00275475" w14:paraId="57883098"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330B0130" w14:textId="77777777" w:rsidR="00275475" w:rsidRDefault="00150DAF" w:rsidP="00275475">
            <w:pPr>
              <w:numPr>
                <w:ilvl w:val="0"/>
                <w:numId w:val="8"/>
              </w:numPr>
            </w:pPr>
            <w:r>
              <w:t>Model Deployment</w:t>
            </w:r>
          </w:p>
          <w:p w14:paraId="1E224B73" w14:textId="181CC480" w:rsidR="00150DAF" w:rsidRPr="00275475" w:rsidRDefault="00150DAF" w:rsidP="00150DAF">
            <w:pPr>
              <w:ind w:left="360"/>
            </w:pP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24B53A3E" w14:textId="03094A6C" w:rsidR="00275475" w:rsidRPr="00275475" w:rsidRDefault="00150DAF" w:rsidP="00275475">
            <w:pPr>
              <w:numPr>
                <w:ilvl w:val="0"/>
                <w:numId w:val="8"/>
              </w:numPr>
            </w:pPr>
            <w:r>
              <w:t>Deliverable 5.1 – Model Deployment using Stremlit application</w:t>
            </w:r>
          </w:p>
        </w:tc>
      </w:tr>
      <w:tr w:rsidR="00150DAF" w:rsidRPr="00275475" w14:paraId="1787F10B"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6FC819F9" w14:textId="75CE8757" w:rsidR="00150DAF" w:rsidRDefault="00150DAF" w:rsidP="00275475">
            <w:pPr>
              <w:numPr>
                <w:ilvl w:val="0"/>
                <w:numId w:val="8"/>
              </w:numPr>
            </w:pPr>
            <w:r w:rsidRPr="00AC216A">
              <w:rPr>
                <w:color w:val="000000"/>
              </w:rPr>
              <w:t>Show case and review</w:t>
            </w:r>
            <w:r>
              <w:t xml:space="preserve">, </w:t>
            </w:r>
            <w:r w:rsidRPr="00AC216A">
              <w:rPr>
                <w:color w:val="000000"/>
              </w:rPr>
              <w:t>Final Presentation and documentation</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5B62DC58" w14:textId="77777777" w:rsidR="00150DAF" w:rsidRDefault="00150DAF" w:rsidP="00275475">
            <w:pPr>
              <w:numPr>
                <w:ilvl w:val="0"/>
                <w:numId w:val="8"/>
              </w:numPr>
            </w:pPr>
            <w:r>
              <w:t xml:space="preserve">Deliverable 6.1 – PPT presentation </w:t>
            </w:r>
          </w:p>
          <w:p w14:paraId="6A995612" w14:textId="0F2C6F38" w:rsidR="00150DAF" w:rsidRDefault="00150DAF" w:rsidP="00275475">
            <w:pPr>
              <w:numPr>
                <w:ilvl w:val="0"/>
                <w:numId w:val="8"/>
              </w:numPr>
            </w:pPr>
            <w:r>
              <w:t>Deliverable 6.2 – Project explanation video</w:t>
            </w:r>
          </w:p>
        </w:tc>
      </w:tr>
      <w:tr w:rsidR="00150DAF" w:rsidRPr="00275475" w14:paraId="7E4F7208"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5D816A74" w14:textId="1A0B4E83" w:rsidR="00150DAF" w:rsidRDefault="00150DAF" w:rsidP="00275475">
            <w:pPr>
              <w:numPr>
                <w:ilvl w:val="0"/>
                <w:numId w:val="8"/>
              </w:numPr>
            </w:pPr>
            <w:r>
              <w:t>Technical Document Creation</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48DDC15A" w14:textId="2D44E40A" w:rsidR="00150DAF" w:rsidRDefault="00150DAF" w:rsidP="00275475">
            <w:pPr>
              <w:numPr>
                <w:ilvl w:val="0"/>
                <w:numId w:val="8"/>
              </w:numPr>
            </w:pPr>
            <w:r>
              <w:t>Deliverable 7.1 – Flow of Project created for Techical document</w:t>
            </w:r>
          </w:p>
        </w:tc>
      </w:tr>
    </w:tbl>
    <w:p w14:paraId="15C4967D" w14:textId="0B43062F" w:rsidR="00275475" w:rsidRDefault="00275475" w:rsidP="00275475">
      <w:pPr>
        <w:pStyle w:val="Heading2"/>
        <w:numPr>
          <w:ilvl w:val="1"/>
          <w:numId w:val="1"/>
        </w:numPr>
        <w:tabs>
          <w:tab w:val="num" w:pos="360"/>
        </w:tabs>
        <w:spacing w:before="480" w:after="240"/>
        <w:ind w:left="0" w:firstLine="0"/>
      </w:pPr>
      <w:r>
        <w:t>Deliverables out of scope</w:t>
      </w:r>
    </w:p>
    <w:p w14:paraId="5BB14BAA" w14:textId="77777777" w:rsidR="003D7C86" w:rsidRDefault="003D7C86" w:rsidP="00275475">
      <w:pPr>
        <w:pStyle w:val="ListParagraph"/>
        <w:numPr>
          <w:ilvl w:val="0"/>
          <w:numId w:val="10"/>
        </w:numPr>
      </w:pPr>
      <w:r w:rsidRPr="003D7C86">
        <w:t>Mobile App Development</w:t>
      </w:r>
    </w:p>
    <w:p w14:paraId="4CB76803" w14:textId="267D5969" w:rsidR="00C2140A" w:rsidRDefault="003D7C86" w:rsidP="00275475">
      <w:pPr>
        <w:pStyle w:val="ListParagraph"/>
        <w:numPr>
          <w:ilvl w:val="0"/>
          <w:numId w:val="10"/>
        </w:numPr>
      </w:pPr>
      <w:r w:rsidRPr="003D7C86">
        <w:t>Image Acquisition Hardware Control</w:t>
      </w:r>
    </w:p>
    <w:p w14:paraId="1095FF5B" w14:textId="786A7D6D" w:rsidR="003D7C86" w:rsidRDefault="003D7C86" w:rsidP="00275475">
      <w:pPr>
        <w:pStyle w:val="ListParagraph"/>
        <w:numPr>
          <w:ilvl w:val="0"/>
          <w:numId w:val="10"/>
        </w:numPr>
      </w:pPr>
      <w:r w:rsidRPr="003D7C86">
        <w:t>Full IVF Workflow Automatio</w:t>
      </w:r>
      <w:r>
        <w:t>n</w:t>
      </w:r>
    </w:p>
    <w:p w14:paraId="39964FFB" w14:textId="68CC5ADB" w:rsidR="003D7C86" w:rsidRPr="00275475" w:rsidRDefault="003D7C86" w:rsidP="00275475">
      <w:pPr>
        <w:pStyle w:val="ListParagraph"/>
        <w:numPr>
          <w:ilvl w:val="0"/>
          <w:numId w:val="10"/>
        </w:numPr>
      </w:pPr>
      <w:r w:rsidRPr="003D7C86">
        <w:t>Live Embryo Time-Lapse Monitoring Syste</w:t>
      </w:r>
      <w:r>
        <w:t>m</w:t>
      </w:r>
    </w:p>
    <w:p w14:paraId="0A3AF9EE" w14:textId="74C6A398" w:rsidR="00C02C92" w:rsidRDefault="00275475" w:rsidP="00275475">
      <w:pPr>
        <w:pStyle w:val="Heading2"/>
        <w:numPr>
          <w:ilvl w:val="1"/>
          <w:numId w:val="1"/>
        </w:numPr>
        <w:tabs>
          <w:tab w:val="num" w:pos="360"/>
        </w:tabs>
        <w:spacing w:before="480" w:after="240"/>
        <w:ind w:left="0" w:firstLine="0"/>
      </w:pPr>
      <w:r>
        <w:t>Project Duration(start date: 0</w:t>
      </w:r>
      <w:r w:rsidR="009E1A6D">
        <w:t>2</w:t>
      </w:r>
      <w:r>
        <w:t>/1</w:t>
      </w:r>
      <w:r w:rsidR="009E1A6D">
        <w:t>2</w:t>
      </w:r>
      <w:r>
        <w:t>/2025 End date: 0</w:t>
      </w:r>
      <w:r w:rsidR="009E1A6D">
        <w:t>2</w:t>
      </w:r>
      <w:r>
        <w:t>/</w:t>
      </w:r>
      <w:r w:rsidR="009E1A6D">
        <w:t>0</w:t>
      </w:r>
      <w:r>
        <w:t>1/202</w:t>
      </w:r>
      <w:r w:rsidR="009E1A6D">
        <w:t>6</w:t>
      </w:r>
      <w:r>
        <w:t>)</w:t>
      </w:r>
    </w:p>
    <w:tbl>
      <w:tblPr>
        <w:tblW w:w="7961" w:type="dxa"/>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70"/>
        <w:gridCol w:w="1358"/>
        <w:gridCol w:w="3150"/>
        <w:gridCol w:w="1383"/>
      </w:tblGrid>
      <w:tr w:rsidR="00E36DEA" w14:paraId="2BA58669" w14:textId="77777777" w:rsidTr="00E36DEA">
        <w:trPr>
          <w:trHeight w:val="288"/>
        </w:trPr>
        <w:tc>
          <w:tcPr>
            <w:tcW w:w="2070" w:type="dxa"/>
          </w:tcPr>
          <w:p w14:paraId="053B5864" w14:textId="5F7530AF" w:rsidR="00E36DEA" w:rsidRDefault="00E36DEA" w:rsidP="001426C5">
            <w:pPr>
              <w:rPr>
                <w:b/>
                <w:color w:val="000000"/>
              </w:rPr>
            </w:pPr>
            <w:r>
              <w:rPr>
                <w:b/>
                <w:color w:val="000000"/>
              </w:rPr>
              <w:t>Project Milestone</w:t>
            </w:r>
          </w:p>
        </w:tc>
        <w:tc>
          <w:tcPr>
            <w:tcW w:w="1358" w:type="dxa"/>
            <w:shd w:val="clear" w:color="auto" w:fill="D9D9D9"/>
            <w:tcMar>
              <w:top w:w="43" w:type="dxa"/>
              <w:left w:w="115" w:type="dxa"/>
              <w:bottom w:w="43" w:type="dxa"/>
              <w:right w:w="115" w:type="dxa"/>
            </w:tcMar>
            <w:vAlign w:val="bottom"/>
          </w:tcPr>
          <w:p w14:paraId="14D0FC21" w14:textId="603C52A4" w:rsidR="00E36DEA" w:rsidRDefault="00E36DEA" w:rsidP="001426C5">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30653F1A" w14:textId="77777777" w:rsidR="00E36DEA" w:rsidRDefault="00E36DEA" w:rsidP="001426C5">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37329C5E" w14:textId="77777777" w:rsidR="00E36DEA" w:rsidRDefault="00E36DEA" w:rsidP="001426C5">
            <w:pPr>
              <w:rPr>
                <w:b/>
                <w:color w:val="000000"/>
              </w:rPr>
            </w:pPr>
            <w:r>
              <w:rPr>
                <w:b/>
                <w:color w:val="000000"/>
              </w:rPr>
              <w:t>Confidence Level</w:t>
            </w:r>
          </w:p>
        </w:tc>
      </w:tr>
      <w:tr w:rsidR="00E36DEA" w14:paraId="01F2AE4C" w14:textId="77777777" w:rsidTr="00E36DEA">
        <w:tc>
          <w:tcPr>
            <w:tcW w:w="2070" w:type="dxa"/>
          </w:tcPr>
          <w:p w14:paraId="22180EC8" w14:textId="7BDD1FE5" w:rsidR="00E36DEA" w:rsidRDefault="00E36DEA" w:rsidP="001426C5">
            <w:pPr>
              <w:widowControl w:val="0"/>
              <w:pBdr>
                <w:top w:val="nil"/>
                <w:left w:val="nil"/>
                <w:bottom w:val="nil"/>
                <w:right w:val="nil"/>
                <w:between w:val="nil"/>
              </w:pBdr>
              <w:spacing w:before="20" w:after="60"/>
              <w:rPr>
                <w:color w:val="000000"/>
              </w:rPr>
            </w:pPr>
            <w:r w:rsidRPr="00275475">
              <w:t>Identifying Constraints and design the project architecture, explore various public forums to collect relevant data</w:t>
            </w:r>
          </w:p>
        </w:tc>
        <w:tc>
          <w:tcPr>
            <w:tcW w:w="1358" w:type="dxa"/>
            <w:tcMar>
              <w:top w:w="43" w:type="dxa"/>
              <w:left w:w="115" w:type="dxa"/>
              <w:bottom w:w="43" w:type="dxa"/>
              <w:right w:w="115" w:type="dxa"/>
            </w:tcMar>
          </w:tcPr>
          <w:p w14:paraId="2291AF02" w14:textId="7357FC8F" w:rsidR="00E36DEA" w:rsidRDefault="00E36DEA" w:rsidP="001426C5">
            <w:pPr>
              <w:widowControl w:val="0"/>
              <w:pBdr>
                <w:top w:val="nil"/>
                <w:left w:val="nil"/>
                <w:bottom w:val="nil"/>
                <w:right w:val="nil"/>
                <w:between w:val="nil"/>
              </w:pBdr>
              <w:spacing w:before="20" w:after="60"/>
              <w:rPr>
                <w:color w:val="000000"/>
              </w:rPr>
            </w:pPr>
            <w:r>
              <w:rPr>
                <w:color w:val="000000"/>
              </w:rPr>
              <w:t>[0</w:t>
            </w:r>
            <w:r w:rsidR="00697042">
              <w:rPr>
                <w:color w:val="000000"/>
              </w:rPr>
              <w:t>2</w:t>
            </w:r>
            <w:r>
              <w:rPr>
                <w:color w:val="000000"/>
              </w:rPr>
              <w:t>/1</w:t>
            </w:r>
            <w:r w:rsidR="00697042">
              <w:rPr>
                <w:color w:val="000000"/>
              </w:rPr>
              <w:t>2</w:t>
            </w:r>
            <w:r>
              <w:rPr>
                <w:color w:val="000000"/>
              </w:rPr>
              <w:t>/2025]</w:t>
            </w:r>
          </w:p>
          <w:p w14:paraId="49F3B525" w14:textId="77777777" w:rsidR="00E36DEA" w:rsidRDefault="00E36DEA" w:rsidP="001426C5">
            <w:pPr>
              <w:widowControl w:val="0"/>
              <w:pBdr>
                <w:top w:val="nil"/>
                <w:left w:val="nil"/>
                <w:bottom w:val="nil"/>
                <w:right w:val="nil"/>
                <w:between w:val="nil"/>
              </w:pBdr>
              <w:spacing w:before="20" w:after="60"/>
              <w:rPr>
                <w:color w:val="000000"/>
              </w:rPr>
            </w:pPr>
            <w:r>
              <w:rPr>
                <w:color w:val="000000"/>
              </w:rPr>
              <w:t xml:space="preserve">       -</w:t>
            </w:r>
          </w:p>
          <w:p w14:paraId="257928FB" w14:textId="3AEABB15" w:rsidR="00E36DEA" w:rsidRDefault="00E36DEA" w:rsidP="001426C5">
            <w:pPr>
              <w:widowControl w:val="0"/>
              <w:pBdr>
                <w:top w:val="nil"/>
                <w:left w:val="nil"/>
                <w:bottom w:val="nil"/>
                <w:right w:val="nil"/>
                <w:between w:val="nil"/>
              </w:pBdr>
              <w:spacing w:before="20" w:after="60"/>
              <w:rPr>
                <w:color w:val="000000"/>
              </w:rPr>
            </w:pPr>
            <w:r>
              <w:rPr>
                <w:color w:val="000000"/>
              </w:rPr>
              <w:t>[</w:t>
            </w:r>
            <w:r w:rsidR="00697042">
              <w:rPr>
                <w:color w:val="000000"/>
              </w:rPr>
              <w:t>12</w:t>
            </w:r>
            <w:r>
              <w:rPr>
                <w:color w:val="000000"/>
              </w:rPr>
              <w:t>/1</w:t>
            </w:r>
            <w:r w:rsidR="00697042">
              <w:rPr>
                <w:color w:val="000000"/>
              </w:rPr>
              <w:t>2</w:t>
            </w:r>
            <w:r>
              <w:rPr>
                <w:color w:val="000000"/>
              </w:rPr>
              <w:t>/2025]</w:t>
            </w:r>
          </w:p>
        </w:tc>
        <w:tc>
          <w:tcPr>
            <w:tcW w:w="3150" w:type="dxa"/>
            <w:tcMar>
              <w:top w:w="43" w:type="dxa"/>
              <w:left w:w="115" w:type="dxa"/>
              <w:bottom w:w="43" w:type="dxa"/>
              <w:right w:w="115" w:type="dxa"/>
            </w:tcMar>
          </w:tcPr>
          <w:p w14:paraId="3425E52C" w14:textId="3BEB771E" w:rsidR="00E36DEA" w:rsidRDefault="00E36DEA" w:rsidP="00C2140A">
            <w:pPr>
              <w:numPr>
                <w:ilvl w:val="0"/>
                <w:numId w:val="3"/>
              </w:numPr>
              <w:pBdr>
                <w:top w:val="nil"/>
                <w:left w:val="nil"/>
                <w:bottom w:val="nil"/>
                <w:right w:val="nil"/>
                <w:between w:val="nil"/>
              </w:pBdr>
            </w:pPr>
            <w:r>
              <w:rPr>
                <w:color w:val="000000"/>
              </w:rPr>
              <w:t>Deliverable 1.1— Explore various public forums to collect relevant data</w:t>
            </w:r>
          </w:p>
          <w:p w14:paraId="1B86824F" w14:textId="79311F3E" w:rsidR="00E36DEA" w:rsidRPr="00E7312A" w:rsidRDefault="00E36DEA" w:rsidP="00E7312A">
            <w:pPr>
              <w:numPr>
                <w:ilvl w:val="0"/>
                <w:numId w:val="3"/>
              </w:numPr>
              <w:pBdr>
                <w:top w:val="nil"/>
                <w:left w:val="nil"/>
                <w:bottom w:val="nil"/>
                <w:right w:val="nil"/>
                <w:between w:val="nil"/>
              </w:pBdr>
            </w:pPr>
            <w:r>
              <w:rPr>
                <w:color w:val="000000"/>
              </w:rPr>
              <w:t>Deliverable 1.2—Identifying Constraints and design the project architecture.</w:t>
            </w:r>
          </w:p>
        </w:tc>
        <w:tc>
          <w:tcPr>
            <w:tcW w:w="1383" w:type="dxa"/>
            <w:tcMar>
              <w:top w:w="43" w:type="dxa"/>
              <w:left w:w="115" w:type="dxa"/>
              <w:bottom w:w="43" w:type="dxa"/>
              <w:right w:w="115" w:type="dxa"/>
            </w:tcMar>
          </w:tcPr>
          <w:p w14:paraId="1241D0C4" w14:textId="6AC1CF08" w:rsidR="00E36DEA" w:rsidRDefault="00E36DEA" w:rsidP="001426C5">
            <w:pPr>
              <w:widowControl w:val="0"/>
              <w:pBdr>
                <w:top w:val="nil"/>
                <w:left w:val="nil"/>
                <w:bottom w:val="nil"/>
                <w:right w:val="nil"/>
                <w:between w:val="nil"/>
              </w:pBdr>
              <w:spacing w:before="20" w:after="60"/>
              <w:rPr>
                <w:color w:val="000000"/>
              </w:rPr>
            </w:pPr>
            <w:r>
              <w:rPr>
                <w:color w:val="000000"/>
              </w:rPr>
              <w:t>[</w:t>
            </w:r>
            <w:r w:rsidR="0035077A">
              <w:rPr>
                <w:color w:val="000000"/>
              </w:rPr>
              <w:t>Medium</w:t>
            </w:r>
            <w:r>
              <w:rPr>
                <w:color w:val="000000"/>
              </w:rPr>
              <w:t>]</w:t>
            </w:r>
          </w:p>
        </w:tc>
      </w:tr>
      <w:tr w:rsidR="00E36DEA" w14:paraId="08F97762" w14:textId="77777777" w:rsidTr="00E36DEA">
        <w:tc>
          <w:tcPr>
            <w:tcW w:w="2070" w:type="dxa"/>
          </w:tcPr>
          <w:p w14:paraId="484AC469" w14:textId="44997E27" w:rsidR="00E36DEA" w:rsidRDefault="00E36DEA" w:rsidP="00150DAF">
            <w:pPr>
              <w:widowControl w:val="0"/>
              <w:pBdr>
                <w:top w:val="nil"/>
                <w:left w:val="nil"/>
                <w:bottom w:val="nil"/>
                <w:right w:val="nil"/>
                <w:between w:val="nil"/>
              </w:pBdr>
              <w:spacing w:before="20" w:after="60"/>
              <w:rPr>
                <w:color w:val="000000"/>
              </w:rPr>
            </w:pPr>
            <w:r>
              <w:t>Project Architecture</w:t>
            </w:r>
          </w:p>
        </w:tc>
        <w:tc>
          <w:tcPr>
            <w:tcW w:w="1358" w:type="dxa"/>
            <w:tcMar>
              <w:top w:w="43" w:type="dxa"/>
              <w:left w:w="115" w:type="dxa"/>
              <w:bottom w:w="43" w:type="dxa"/>
              <w:right w:w="115" w:type="dxa"/>
            </w:tcMar>
          </w:tcPr>
          <w:p w14:paraId="3ACE2C74" w14:textId="4323094D" w:rsidR="00E36DEA" w:rsidRDefault="00E36DEA" w:rsidP="00150DAF">
            <w:pPr>
              <w:widowControl w:val="0"/>
              <w:pBdr>
                <w:top w:val="nil"/>
                <w:left w:val="nil"/>
                <w:bottom w:val="nil"/>
                <w:right w:val="nil"/>
                <w:between w:val="nil"/>
              </w:pBdr>
              <w:spacing w:before="20" w:after="60"/>
              <w:rPr>
                <w:color w:val="000000"/>
              </w:rPr>
            </w:pPr>
            <w:r>
              <w:rPr>
                <w:color w:val="000000"/>
              </w:rPr>
              <w:t>[</w:t>
            </w:r>
            <w:r w:rsidR="00697042">
              <w:rPr>
                <w:color w:val="000000"/>
              </w:rPr>
              <w:t>13</w:t>
            </w:r>
            <w:r>
              <w:rPr>
                <w:color w:val="000000"/>
              </w:rPr>
              <w:t>/1</w:t>
            </w:r>
            <w:r w:rsidR="00697042">
              <w:rPr>
                <w:color w:val="000000"/>
              </w:rPr>
              <w:t>2</w:t>
            </w:r>
            <w:r>
              <w:rPr>
                <w:color w:val="000000"/>
              </w:rPr>
              <w:t>/2025]</w:t>
            </w:r>
          </w:p>
          <w:p w14:paraId="128C30CA" w14:textId="77777777" w:rsidR="00E36DEA" w:rsidRDefault="00E36DEA" w:rsidP="00150DAF">
            <w:pPr>
              <w:widowControl w:val="0"/>
              <w:pBdr>
                <w:top w:val="nil"/>
                <w:left w:val="nil"/>
                <w:bottom w:val="nil"/>
                <w:right w:val="nil"/>
                <w:between w:val="nil"/>
              </w:pBdr>
              <w:spacing w:before="20" w:after="60"/>
              <w:rPr>
                <w:color w:val="000000"/>
              </w:rPr>
            </w:pPr>
            <w:r>
              <w:rPr>
                <w:color w:val="000000"/>
              </w:rPr>
              <w:t xml:space="preserve">       -</w:t>
            </w:r>
          </w:p>
          <w:p w14:paraId="204AB803" w14:textId="759EEF5D" w:rsidR="00E36DEA" w:rsidRDefault="00E36DEA" w:rsidP="00150DAF">
            <w:pPr>
              <w:widowControl w:val="0"/>
              <w:pBdr>
                <w:top w:val="nil"/>
                <w:left w:val="nil"/>
                <w:bottom w:val="nil"/>
                <w:right w:val="nil"/>
                <w:between w:val="nil"/>
              </w:pBdr>
              <w:spacing w:before="20" w:after="60"/>
              <w:rPr>
                <w:color w:val="000000"/>
              </w:rPr>
            </w:pPr>
            <w:r>
              <w:rPr>
                <w:color w:val="000000"/>
              </w:rPr>
              <w:t>[</w:t>
            </w:r>
            <w:r w:rsidR="00697042">
              <w:rPr>
                <w:color w:val="000000"/>
              </w:rPr>
              <w:t>15</w:t>
            </w:r>
            <w:r>
              <w:rPr>
                <w:color w:val="000000"/>
              </w:rPr>
              <w:t>/1</w:t>
            </w:r>
            <w:r w:rsidR="00697042">
              <w:rPr>
                <w:color w:val="000000"/>
              </w:rPr>
              <w:t>2</w:t>
            </w:r>
            <w:r>
              <w:rPr>
                <w:color w:val="000000"/>
              </w:rPr>
              <w:t>/2025]</w:t>
            </w:r>
          </w:p>
        </w:tc>
        <w:tc>
          <w:tcPr>
            <w:tcW w:w="3150" w:type="dxa"/>
            <w:tcMar>
              <w:top w:w="43" w:type="dxa"/>
              <w:left w:w="115" w:type="dxa"/>
              <w:bottom w:w="43" w:type="dxa"/>
              <w:right w:w="115" w:type="dxa"/>
            </w:tcMar>
          </w:tcPr>
          <w:p w14:paraId="6D8202E9" w14:textId="05E87266" w:rsidR="00E36DEA" w:rsidRDefault="00E36DEA" w:rsidP="00150DAF">
            <w:pPr>
              <w:numPr>
                <w:ilvl w:val="0"/>
                <w:numId w:val="3"/>
              </w:numPr>
              <w:pBdr>
                <w:top w:val="nil"/>
                <w:left w:val="nil"/>
                <w:bottom w:val="nil"/>
                <w:right w:val="nil"/>
                <w:between w:val="nil"/>
              </w:pBdr>
              <w:rPr>
                <w:color w:val="000000"/>
              </w:rPr>
            </w:pPr>
            <w:r>
              <w:t>Deliverable 2.1 – Project Architecture using Drao.io</w:t>
            </w:r>
          </w:p>
        </w:tc>
        <w:tc>
          <w:tcPr>
            <w:tcW w:w="1383" w:type="dxa"/>
            <w:tcMar>
              <w:top w:w="43" w:type="dxa"/>
              <w:left w:w="115" w:type="dxa"/>
              <w:bottom w:w="43" w:type="dxa"/>
              <w:right w:w="115" w:type="dxa"/>
            </w:tcMar>
          </w:tcPr>
          <w:p w14:paraId="2FB68AD9" w14:textId="6602AE14" w:rsidR="00E36DEA" w:rsidRDefault="0050629C" w:rsidP="00150DAF">
            <w:pPr>
              <w:widowControl w:val="0"/>
              <w:pBdr>
                <w:top w:val="nil"/>
                <w:left w:val="nil"/>
                <w:bottom w:val="nil"/>
                <w:right w:val="nil"/>
                <w:between w:val="nil"/>
              </w:pBdr>
              <w:spacing w:before="20" w:after="60"/>
              <w:rPr>
                <w:color w:val="000000"/>
              </w:rPr>
            </w:pPr>
            <w:r>
              <w:rPr>
                <w:color w:val="000000"/>
              </w:rPr>
              <w:t>[High]</w:t>
            </w:r>
          </w:p>
        </w:tc>
      </w:tr>
      <w:tr w:rsidR="00E36DEA" w14:paraId="44752958" w14:textId="77777777" w:rsidTr="00E36DEA">
        <w:tc>
          <w:tcPr>
            <w:tcW w:w="2070" w:type="dxa"/>
          </w:tcPr>
          <w:p w14:paraId="65E3A5A7" w14:textId="3FE0BDCD" w:rsidR="00E36DEA" w:rsidRDefault="00697042" w:rsidP="00E36DEA">
            <w:pPr>
              <w:widowControl w:val="0"/>
              <w:pBdr>
                <w:top w:val="nil"/>
                <w:left w:val="nil"/>
                <w:bottom w:val="nil"/>
                <w:right w:val="nil"/>
                <w:between w:val="nil"/>
              </w:pBdr>
              <w:spacing w:before="20" w:after="60"/>
              <w:rPr>
                <w:color w:val="000000"/>
              </w:rPr>
            </w:pPr>
            <w:r>
              <w:rPr>
                <w:color w:val="000000"/>
              </w:rPr>
              <w:t>Cleaning the data Clinical_Annotations.csv file and mapping with images dataset with csv</w:t>
            </w:r>
          </w:p>
        </w:tc>
        <w:tc>
          <w:tcPr>
            <w:tcW w:w="1358" w:type="dxa"/>
            <w:tcMar>
              <w:top w:w="43" w:type="dxa"/>
              <w:left w:w="115" w:type="dxa"/>
              <w:bottom w:w="43" w:type="dxa"/>
              <w:right w:w="115" w:type="dxa"/>
            </w:tcMar>
          </w:tcPr>
          <w:p w14:paraId="53BF8D7B" w14:textId="7586EC15" w:rsidR="00E36DEA" w:rsidRDefault="00E36DEA" w:rsidP="00E36DEA">
            <w:pPr>
              <w:widowControl w:val="0"/>
              <w:pBdr>
                <w:top w:val="nil"/>
                <w:left w:val="nil"/>
                <w:bottom w:val="nil"/>
                <w:right w:val="nil"/>
                <w:between w:val="nil"/>
              </w:pBdr>
              <w:spacing w:before="20" w:after="60"/>
              <w:rPr>
                <w:color w:val="000000"/>
              </w:rPr>
            </w:pPr>
            <w:r>
              <w:rPr>
                <w:color w:val="000000"/>
              </w:rPr>
              <w:t>[1</w:t>
            </w:r>
            <w:r w:rsidR="00697042">
              <w:rPr>
                <w:color w:val="000000"/>
              </w:rPr>
              <w:t>6</w:t>
            </w:r>
            <w:r>
              <w:rPr>
                <w:color w:val="000000"/>
              </w:rPr>
              <w:t>/1</w:t>
            </w:r>
            <w:r w:rsidR="00697042">
              <w:rPr>
                <w:color w:val="000000"/>
              </w:rPr>
              <w:t>2</w:t>
            </w:r>
            <w:r>
              <w:rPr>
                <w:color w:val="000000"/>
              </w:rPr>
              <w:t>/2025]</w:t>
            </w:r>
          </w:p>
          <w:p w14:paraId="76A39081"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3DC345C4" w14:textId="5EF705AC" w:rsidR="00E36DEA" w:rsidRDefault="00E36DEA" w:rsidP="00E36DEA">
            <w:pPr>
              <w:widowControl w:val="0"/>
              <w:pBdr>
                <w:top w:val="nil"/>
                <w:left w:val="nil"/>
                <w:bottom w:val="nil"/>
                <w:right w:val="nil"/>
                <w:between w:val="nil"/>
              </w:pBdr>
              <w:spacing w:before="20" w:after="60"/>
              <w:rPr>
                <w:color w:val="000000"/>
              </w:rPr>
            </w:pPr>
            <w:r>
              <w:rPr>
                <w:color w:val="000000"/>
              </w:rPr>
              <w:t>[</w:t>
            </w:r>
            <w:r w:rsidR="00697042">
              <w:rPr>
                <w:color w:val="000000"/>
              </w:rPr>
              <w:t>18</w:t>
            </w:r>
            <w:r>
              <w:rPr>
                <w:color w:val="000000"/>
              </w:rPr>
              <w:t>/1</w:t>
            </w:r>
            <w:r w:rsidR="00697042">
              <w:rPr>
                <w:color w:val="000000"/>
              </w:rPr>
              <w:t>2</w:t>
            </w:r>
            <w:r>
              <w:rPr>
                <w:color w:val="000000"/>
              </w:rPr>
              <w:t>/2025]</w:t>
            </w:r>
          </w:p>
        </w:tc>
        <w:tc>
          <w:tcPr>
            <w:tcW w:w="3150" w:type="dxa"/>
            <w:tcMar>
              <w:top w:w="43" w:type="dxa"/>
              <w:left w:w="115" w:type="dxa"/>
              <w:bottom w:w="43" w:type="dxa"/>
              <w:right w:w="115" w:type="dxa"/>
            </w:tcMar>
          </w:tcPr>
          <w:p w14:paraId="63DD6CE5" w14:textId="290F6694" w:rsidR="00E36DEA" w:rsidRDefault="00E36DEA" w:rsidP="00E36DEA">
            <w:pPr>
              <w:numPr>
                <w:ilvl w:val="0"/>
                <w:numId w:val="3"/>
              </w:numPr>
            </w:pPr>
            <w:r>
              <w:t>Deliverable 3.1 - Preprocessing</w:t>
            </w:r>
          </w:p>
          <w:p w14:paraId="075834EB" w14:textId="669624D1" w:rsidR="00E36DEA" w:rsidRDefault="00E36DEA" w:rsidP="00697042">
            <w:pPr>
              <w:pBdr>
                <w:top w:val="nil"/>
                <w:left w:val="nil"/>
                <w:bottom w:val="nil"/>
                <w:right w:val="nil"/>
                <w:between w:val="nil"/>
              </w:pBdr>
              <w:rPr>
                <w:color w:val="000000"/>
              </w:rPr>
            </w:pPr>
          </w:p>
        </w:tc>
        <w:tc>
          <w:tcPr>
            <w:tcW w:w="1383" w:type="dxa"/>
            <w:tcMar>
              <w:top w:w="43" w:type="dxa"/>
              <w:left w:w="115" w:type="dxa"/>
              <w:bottom w:w="43" w:type="dxa"/>
              <w:right w:w="115" w:type="dxa"/>
            </w:tcMar>
          </w:tcPr>
          <w:p w14:paraId="5DF2BE23" w14:textId="1B1FDFCD" w:rsidR="00E36DEA" w:rsidRDefault="0050629C" w:rsidP="00150DAF">
            <w:pPr>
              <w:widowControl w:val="0"/>
              <w:pBdr>
                <w:top w:val="nil"/>
                <w:left w:val="nil"/>
                <w:bottom w:val="nil"/>
                <w:right w:val="nil"/>
                <w:between w:val="nil"/>
              </w:pBdr>
              <w:spacing w:before="20" w:after="60"/>
              <w:rPr>
                <w:color w:val="000000"/>
              </w:rPr>
            </w:pPr>
            <w:r>
              <w:rPr>
                <w:color w:val="000000"/>
              </w:rPr>
              <w:t>[Medium]</w:t>
            </w:r>
          </w:p>
        </w:tc>
      </w:tr>
      <w:tr w:rsidR="00E36DEA" w14:paraId="29AF9479" w14:textId="77777777" w:rsidTr="00E36DEA">
        <w:tc>
          <w:tcPr>
            <w:tcW w:w="2070" w:type="dxa"/>
          </w:tcPr>
          <w:p w14:paraId="47EBBDA2" w14:textId="73BD5F9A" w:rsidR="00E36DEA" w:rsidRDefault="00E36DEA" w:rsidP="00E36DEA">
            <w:pPr>
              <w:widowControl w:val="0"/>
              <w:pBdr>
                <w:top w:val="nil"/>
                <w:left w:val="nil"/>
                <w:bottom w:val="nil"/>
                <w:right w:val="nil"/>
                <w:between w:val="nil"/>
              </w:pBdr>
              <w:spacing w:before="20" w:after="60"/>
              <w:rPr>
                <w:color w:val="000000"/>
              </w:rPr>
            </w:pPr>
            <w:r>
              <w:t xml:space="preserve">Model Building using </w:t>
            </w:r>
            <w:r w:rsidR="00697042">
              <w:t>--------</w:t>
            </w:r>
            <w:r>
              <w:t xml:space="preserve"> segmentation of Follicles</w:t>
            </w:r>
          </w:p>
        </w:tc>
        <w:tc>
          <w:tcPr>
            <w:tcW w:w="1358" w:type="dxa"/>
            <w:tcMar>
              <w:top w:w="43" w:type="dxa"/>
              <w:left w:w="115" w:type="dxa"/>
              <w:bottom w:w="43" w:type="dxa"/>
              <w:right w:w="115" w:type="dxa"/>
            </w:tcMar>
          </w:tcPr>
          <w:p w14:paraId="70F6DDBF" w14:textId="40F6DB4F" w:rsidR="00E36DEA" w:rsidRDefault="00E36DEA" w:rsidP="00E36DEA">
            <w:pPr>
              <w:widowControl w:val="0"/>
              <w:pBdr>
                <w:top w:val="nil"/>
                <w:left w:val="nil"/>
                <w:bottom w:val="nil"/>
                <w:right w:val="nil"/>
                <w:between w:val="nil"/>
              </w:pBdr>
              <w:spacing w:before="20" w:after="60"/>
              <w:rPr>
                <w:color w:val="000000"/>
              </w:rPr>
            </w:pPr>
            <w:r>
              <w:rPr>
                <w:color w:val="000000"/>
              </w:rPr>
              <w:t>[</w:t>
            </w:r>
            <w:r w:rsidR="00697042">
              <w:rPr>
                <w:color w:val="000000"/>
              </w:rPr>
              <w:t>19</w:t>
            </w:r>
            <w:r>
              <w:rPr>
                <w:color w:val="000000"/>
              </w:rPr>
              <w:t>/1</w:t>
            </w:r>
            <w:r w:rsidR="00697042">
              <w:rPr>
                <w:color w:val="000000"/>
              </w:rPr>
              <w:t>2</w:t>
            </w:r>
            <w:r>
              <w:rPr>
                <w:color w:val="000000"/>
              </w:rPr>
              <w:t>/2025]</w:t>
            </w:r>
          </w:p>
          <w:p w14:paraId="49A5EB36"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47887A5B" w14:textId="6F8836CD" w:rsidR="00E36DEA" w:rsidRDefault="00E36DEA" w:rsidP="00E36DEA">
            <w:pPr>
              <w:widowControl w:val="0"/>
              <w:pBdr>
                <w:top w:val="nil"/>
                <w:left w:val="nil"/>
                <w:bottom w:val="nil"/>
                <w:right w:val="nil"/>
                <w:between w:val="nil"/>
              </w:pBdr>
              <w:spacing w:before="20" w:after="60"/>
              <w:rPr>
                <w:color w:val="000000"/>
              </w:rPr>
            </w:pPr>
            <w:r>
              <w:rPr>
                <w:color w:val="000000"/>
              </w:rPr>
              <w:t>[</w:t>
            </w:r>
            <w:r w:rsidR="00697042">
              <w:rPr>
                <w:color w:val="000000"/>
              </w:rPr>
              <w:t>26</w:t>
            </w:r>
            <w:r>
              <w:rPr>
                <w:color w:val="000000"/>
              </w:rPr>
              <w:t>/1</w:t>
            </w:r>
            <w:r w:rsidR="00697042">
              <w:rPr>
                <w:color w:val="000000"/>
              </w:rPr>
              <w:t>2</w:t>
            </w:r>
            <w:r>
              <w:rPr>
                <w:color w:val="000000"/>
              </w:rPr>
              <w:t>/2025]</w:t>
            </w:r>
          </w:p>
        </w:tc>
        <w:tc>
          <w:tcPr>
            <w:tcW w:w="3150" w:type="dxa"/>
            <w:tcMar>
              <w:top w:w="43" w:type="dxa"/>
              <w:left w:w="115" w:type="dxa"/>
              <w:bottom w:w="43" w:type="dxa"/>
              <w:right w:w="115" w:type="dxa"/>
            </w:tcMar>
          </w:tcPr>
          <w:p w14:paraId="2FA52E0A" w14:textId="77777777" w:rsidR="00E36DEA" w:rsidRDefault="00E36DEA" w:rsidP="00E36DEA">
            <w:pPr>
              <w:numPr>
                <w:ilvl w:val="0"/>
                <w:numId w:val="3"/>
              </w:numPr>
            </w:pPr>
            <w:r>
              <w:t>Deliverable 4.1 – Initial Model building</w:t>
            </w:r>
          </w:p>
          <w:p w14:paraId="59CAC5FB" w14:textId="6EE3F28C" w:rsidR="00E36DEA" w:rsidRDefault="00E36DEA" w:rsidP="00E36DEA">
            <w:pPr>
              <w:numPr>
                <w:ilvl w:val="0"/>
                <w:numId w:val="3"/>
              </w:numPr>
              <w:pBdr>
                <w:top w:val="nil"/>
                <w:left w:val="nil"/>
                <w:bottom w:val="nil"/>
                <w:right w:val="nil"/>
                <w:between w:val="nil"/>
              </w:pBdr>
              <w:rPr>
                <w:color w:val="000000"/>
              </w:rPr>
            </w:pPr>
            <w:r>
              <w:t>Deliverable 4.2 – Hyperparameter Tuning</w:t>
            </w:r>
          </w:p>
        </w:tc>
        <w:tc>
          <w:tcPr>
            <w:tcW w:w="1383" w:type="dxa"/>
            <w:tcMar>
              <w:top w:w="43" w:type="dxa"/>
              <w:left w:w="115" w:type="dxa"/>
              <w:bottom w:w="43" w:type="dxa"/>
              <w:right w:w="115" w:type="dxa"/>
            </w:tcMar>
          </w:tcPr>
          <w:p w14:paraId="531A0E9E" w14:textId="32E91ED2" w:rsidR="00E36DEA" w:rsidRDefault="0050629C" w:rsidP="00150DAF">
            <w:pPr>
              <w:widowControl w:val="0"/>
              <w:pBdr>
                <w:top w:val="nil"/>
                <w:left w:val="nil"/>
                <w:bottom w:val="nil"/>
                <w:right w:val="nil"/>
                <w:between w:val="nil"/>
              </w:pBdr>
              <w:spacing w:before="20" w:after="60"/>
              <w:rPr>
                <w:color w:val="000000"/>
              </w:rPr>
            </w:pPr>
            <w:r>
              <w:rPr>
                <w:color w:val="000000"/>
              </w:rPr>
              <w:t>[High]</w:t>
            </w:r>
          </w:p>
        </w:tc>
      </w:tr>
      <w:tr w:rsidR="00E36DEA" w14:paraId="2B49B3D4" w14:textId="77777777" w:rsidTr="00E36DEA">
        <w:tc>
          <w:tcPr>
            <w:tcW w:w="2070" w:type="dxa"/>
          </w:tcPr>
          <w:p w14:paraId="57C12872" w14:textId="77777777" w:rsidR="00E36DEA" w:rsidRDefault="00E36DEA" w:rsidP="00E36DEA">
            <w:r>
              <w:t>Model Deployment</w:t>
            </w:r>
          </w:p>
          <w:p w14:paraId="7F9CE1A0" w14:textId="77777777" w:rsidR="00E36DEA" w:rsidRDefault="00E36DEA" w:rsidP="00E36DEA">
            <w:pPr>
              <w:widowControl w:val="0"/>
              <w:pBdr>
                <w:top w:val="nil"/>
                <w:left w:val="nil"/>
                <w:bottom w:val="nil"/>
                <w:right w:val="nil"/>
                <w:between w:val="nil"/>
              </w:pBdr>
              <w:spacing w:before="20" w:after="60"/>
              <w:rPr>
                <w:color w:val="000000"/>
              </w:rPr>
            </w:pPr>
          </w:p>
        </w:tc>
        <w:tc>
          <w:tcPr>
            <w:tcW w:w="1358" w:type="dxa"/>
            <w:tcMar>
              <w:top w:w="43" w:type="dxa"/>
              <w:left w:w="115" w:type="dxa"/>
              <w:bottom w:w="43" w:type="dxa"/>
              <w:right w:w="115" w:type="dxa"/>
            </w:tcMar>
          </w:tcPr>
          <w:p w14:paraId="3376A4B1" w14:textId="5E6073B0" w:rsidR="00E36DEA" w:rsidRDefault="00E36DEA" w:rsidP="00E36DEA">
            <w:pPr>
              <w:widowControl w:val="0"/>
              <w:pBdr>
                <w:top w:val="nil"/>
                <w:left w:val="nil"/>
                <w:bottom w:val="nil"/>
                <w:right w:val="nil"/>
                <w:between w:val="nil"/>
              </w:pBdr>
              <w:spacing w:before="20" w:after="60"/>
              <w:rPr>
                <w:color w:val="000000"/>
              </w:rPr>
            </w:pPr>
            <w:r>
              <w:rPr>
                <w:color w:val="000000"/>
              </w:rPr>
              <w:t>[2</w:t>
            </w:r>
            <w:r w:rsidR="00697042">
              <w:rPr>
                <w:color w:val="000000"/>
              </w:rPr>
              <w:t>7</w:t>
            </w:r>
            <w:r>
              <w:rPr>
                <w:color w:val="000000"/>
              </w:rPr>
              <w:t>/1</w:t>
            </w:r>
            <w:r w:rsidR="00697042">
              <w:rPr>
                <w:color w:val="000000"/>
              </w:rPr>
              <w:t>2</w:t>
            </w:r>
            <w:r>
              <w:rPr>
                <w:color w:val="000000"/>
              </w:rPr>
              <w:t>/2025]</w:t>
            </w:r>
          </w:p>
          <w:p w14:paraId="6998F93C"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66494A18" w14:textId="093CC284" w:rsidR="00E36DEA" w:rsidRDefault="00E36DEA" w:rsidP="00E36DEA">
            <w:pPr>
              <w:widowControl w:val="0"/>
              <w:pBdr>
                <w:top w:val="nil"/>
                <w:left w:val="nil"/>
                <w:bottom w:val="nil"/>
                <w:right w:val="nil"/>
                <w:between w:val="nil"/>
              </w:pBdr>
              <w:spacing w:before="20" w:after="60"/>
              <w:rPr>
                <w:color w:val="000000"/>
              </w:rPr>
            </w:pPr>
            <w:r>
              <w:rPr>
                <w:color w:val="000000"/>
              </w:rPr>
              <w:t>[</w:t>
            </w:r>
            <w:r w:rsidR="00697042">
              <w:rPr>
                <w:color w:val="000000"/>
              </w:rPr>
              <w:t>29</w:t>
            </w:r>
            <w:r>
              <w:rPr>
                <w:color w:val="000000"/>
              </w:rPr>
              <w:t>/1</w:t>
            </w:r>
            <w:r w:rsidR="00697042">
              <w:rPr>
                <w:color w:val="000000"/>
              </w:rPr>
              <w:t>2</w:t>
            </w:r>
            <w:r>
              <w:rPr>
                <w:color w:val="000000"/>
              </w:rPr>
              <w:t>/2025]</w:t>
            </w:r>
          </w:p>
        </w:tc>
        <w:tc>
          <w:tcPr>
            <w:tcW w:w="3150" w:type="dxa"/>
            <w:tcMar>
              <w:top w:w="43" w:type="dxa"/>
              <w:left w:w="115" w:type="dxa"/>
              <w:bottom w:w="43" w:type="dxa"/>
              <w:right w:w="115" w:type="dxa"/>
            </w:tcMar>
          </w:tcPr>
          <w:p w14:paraId="24AC5E60" w14:textId="33857E23" w:rsidR="00E36DEA" w:rsidRDefault="00E36DEA" w:rsidP="00E36DEA">
            <w:pPr>
              <w:numPr>
                <w:ilvl w:val="0"/>
                <w:numId w:val="3"/>
              </w:numPr>
            </w:pPr>
            <w:r>
              <w:t>Deliverable 5.1 – Model Deployment using Stremlit application</w:t>
            </w:r>
          </w:p>
        </w:tc>
        <w:tc>
          <w:tcPr>
            <w:tcW w:w="1383" w:type="dxa"/>
            <w:tcMar>
              <w:top w:w="43" w:type="dxa"/>
              <w:left w:w="115" w:type="dxa"/>
              <w:bottom w:w="43" w:type="dxa"/>
              <w:right w:w="115" w:type="dxa"/>
            </w:tcMar>
          </w:tcPr>
          <w:p w14:paraId="03AD52AF" w14:textId="34502E17" w:rsidR="00E36DEA" w:rsidRDefault="0050629C" w:rsidP="00150DAF">
            <w:pPr>
              <w:widowControl w:val="0"/>
              <w:pBdr>
                <w:top w:val="nil"/>
                <w:left w:val="nil"/>
                <w:bottom w:val="nil"/>
                <w:right w:val="nil"/>
                <w:between w:val="nil"/>
              </w:pBdr>
              <w:spacing w:before="20" w:after="60"/>
              <w:rPr>
                <w:color w:val="000000"/>
              </w:rPr>
            </w:pPr>
            <w:r>
              <w:rPr>
                <w:color w:val="000000"/>
              </w:rPr>
              <w:t>[High]</w:t>
            </w:r>
          </w:p>
        </w:tc>
      </w:tr>
      <w:tr w:rsidR="00E36DEA" w14:paraId="52A67547" w14:textId="77777777" w:rsidTr="00E36DEA">
        <w:tc>
          <w:tcPr>
            <w:tcW w:w="2070" w:type="dxa"/>
          </w:tcPr>
          <w:p w14:paraId="57192CD5" w14:textId="43C57A90" w:rsidR="00E36DEA" w:rsidRDefault="00E36DEA" w:rsidP="00E36DEA">
            <w:pPr>
              <w:widowControl w:val="0"/>
              <w:pBdr>
                <w:top w:val="nil"/>
                <w:left w:val="nil"/>
                <w:bottom w:val="nil"/>
                <w:right w:val="nil"/>
                <w:between w:val="nil"/>
              </w:pBdr>
              <w:spacing w:before="20" w:after="60"/>
              <w:rPr>
                <w:color w:val="000000"/>
              </w:rPr>
            </w:pPr>
            <w:r w:rsidRPr="00AC216A">
              <w:rPr>
                <w:color w:val="000000"/>
              </w:rPr>
              <w:t>Show case and review</w:t>
            </w:r>
            <w:r>
              <w:t xml:space="preserve">, </w:t>
            </w:r>
            <w:r w:rsidRPr="00AC216A">
              <w:rPr>
                <w:color w:val="000000"/>
              </w:rPr>
              <w:t>Final Presentation and documentation</w:t>
            </w:r>
          </w:p>
        </w:tc>
        <w:tc>
          <w:tcPr>
            <w:tcW w:w="1358" w:type="dxa"/>
            <w:tcMar>
              <w:top w:w="43" w:type="dxa"/>
              <w:left w:w="115" w:type="dxa"/>
              <w:bottom w:w="43" w:type="dxa"/>
              <w:right w:w="115" w:type="dxa"/>
            </w:tcMar>
          </w:tcPr>
          <w:p w14:paraId="46153B03" w14:textId="11A36F9F" w:rsidR="00E36DEA" w:rsidRDefault="00E36DEA" w:rsidP="00E36DEA">
            <w:pPr>
              <w:widowControl w:val="0"/>
              <w:pBdr>
                <w:top w:val="nil"/>
                <w:left w:val="nil"/>
                <w:bottom w:val="nil"/>
                <w:right w:val="nil"/>
                <w:between w:val="nil"/>
              </w:pBdr>
              <w:spacing w:before="20" w:after="60"/>
              <w:rPr>
                <w:color w:val="000000"/>
              </w:rPr>
            </w:pPr>
            <w:r>
              <w:rPr>
                <w:color w:val="000000"/>
              </w:rPr>
              <w:t>[</w:t>
            </w:r>
            <w:r w:rsidR="00697042">
              <w:rPr>
                <w:color w:val="000000"/>
              </w:rPr>
              <w:t>30</w:t>
            </w:r>
            <w:r>
              <w:rPr>
                <w:color w:val="000000"/>
              </w:rPr>
              <w:t>/1</w:t>
            </w:r>
            <w:r w:rsidR="00697042">
              <w:rPr>
                <w:color w:val="000000"/>
              </w:rPr>
              <w:t>2</w:t>
            </w:r>
            <w:r>
              <w:rPr>
                <w:color w:val="000000"/>
              </w:rPr>
              <w:t>/2025]</w:t>
            </w:r>
          </w:p>
          <w:p w14:paraId="3785C945"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28AC9264" w14:textId="75EAAB8B" w:rsidR="00E36DEA" w:rsidRDefault="00E36DEA" w:rsidP="00E36DEA">
            <w:pPr>
              <w:widowControl w:val="0"/>
              <w:pBdr>
                <w:top w:val="nil"/>
                <w:left w:val="nil"/>
                <w:bottom w:val="nil"/>
                <w:right w:val="nil"/>
                <w:between w:val="nil"/>
              </w:pBdr>
              <w:spacing w:before="20" w:after="60"/>
              <w:rPr>
                <w:color w:val="000000"/>
              </w:rPr>
            </w:pPr>
            <w:r>
              <w:rPr>
                <w:color w:val="000000"/>
              </w:rPr>
              <w:t>[</w:t>
            </w:r>
            <w:r w:rsidR="00697042">
              <w:rPr>
                <w:color w:val="000000"/>
              </w:rPr>
              <w:t>01</w:t>
            </w:r>
            <w:r>
              <w:rPr>
                <w:color w:val="000000"/>
              </w:rPr>
              <w:t>/1</w:t>
            </w:r>
            <w:r w:rsidR="00697042">
              <w:rPr>
                <w:color w:val="000000"/>
              </w:rPr>
              <w:t>2</w:t>
            </w:r>
            <w:r>
              <w:rPr>
                <w:color w:val="000000"/>
              </w:rPr>
              <w:t>/202</w:t>
            </w:r>
            <w:r w:rsidR="00697042">
              <w:rPr>
                <w:color w:val="000000"/>
              </w:rPr>
              <w:t>6</w:t>
            </w:r>
            <w:r>
              <w:rPr>
                <w:color w:val="000000"/>
              </w:rPr>
              <w:t>]</w:t>
            </w:r>
          </w:p>
        </w:tc>
        <w:tc>
          <w:tcPr>
            <w:tcW w:w="3150" w:type="dxa"/>
            <w:tcMar>
              <w:top w:w="43" w:type="dxa"/>
              <w:left w:w="115" w:type="dxa"/>
              <w:bottom w:w="43" w:type="dxa"/>
              <w:right w:w="115" w:type="dxa"/>
            </w:tcMar>
          </w:tcPr>
          <w:p w14:paraId="52AE2A17" w14:textId="77777777" w:rsidR="00E36DEA" w:rsidRDefault="00E36DEA" w:rsidP="00E36DEA">
            <w:pPr>
              <w:numPr>
                <w:ilvl w:val="0"/>
                <w:numId w:val="3"/>
              </w:numPr>
            </w:pPr>
            <w:r>
              <w:t xml:space="preserve">Deliverable 6.1 – PPT presentation </w:t>
            </w:r>
          </w:p>
          <w:p w14:paraId="7F78C7BD" w14:textId="7E91A0FF" w:rsidR="00E36DEA" w:rsidRDefault="00E36DEA" w:rsidP="00E36DEA">
            <w:pPr>
              <w:numPr>
                <w:ilvl w:val="0"/>
                <w:numId w:val="3"/>
              </w:numPr>
            </w:pPr>
            <w:r>
              <w:t>Deliverable 6.2 – Project explanation video</w:t>
            </w:r>
          </w:p>
        </w:tc>
        <w:tc>
          <w:tcPr>
            <w:tcW w:w="1383" w:type="dxa"/>
            <w:tcMar>
              <w:top w:w="43" w:type="dxa"/>
              <w:left w:w="115" w:type="dxa"/>
              <w:bottom w:w="43" w:type="dxa"/>
              <w:right w:w="115" w:type="dxa"/>
            </w:tcMar>
          </w:tcPr>
          <w:p w14:paraId="57938D74" w14:textId="0EE898A9" w:rsidR="00E36DEA" w:rsidRDefault="0050629C" w:rsidP="00150DAF">
            <w:pPr>
              <w:widowControl w:val="0"/>
              <w:pBdr>
                <w:top w:val="nil"/>
                <w:left w:val="nil"/>
                <w:bottom w:val="nil"/>
                <w:right w:val="nil"/>
                <w:between w:val="nil"/>
              </w:pBdr>
              <w:spacing w:before="20" w:after="60"/>
              <w:rPr>
                <w:color w:val="000000"/>
              </w:rPr>
            </w:pPr>
            <w:r>
              <w:rPr>
                <w:color w:val="000000"/>
              </w:rPr>
              <w:t>[</w:t>
            </w:r>
            <w:r w:rsidR="00356DE0">
              <w:rPr>
                <w:color w:val="000000"/>
              </w:rPr>
              <w:t>Medium</w:t>
            </w:r>
            <w:r>
              <w:rPr>
                <w:color w:val="000000"/>
              </w:rPr>
              <w:t>]</w:t>
            </w:r>
          </w:p>
        </w:tc>
      </w:tr>
      <w:tr w:rsidR="00E36DEA" w14:paraId="2880F64A" w14:textId="77777777" w:rsidTr="00E36DEA">
        <w:tc>
          <w:tcPr>
            <w:tcW w:w="2070" w:type="dxa"/>
          </w:tcPr>
          <w:p w14:paraId="6C85AB20" w14:textId="44B040EC" w:rsidR="00E36DEA" w:rsidRDefault="00E36DEA" w:rsidP="00E36DEA">
            <w:pPr>
              <w:widowControl w:val="0"/>
              <w:pBdr>
                <w:top w:val="nil"/>
                <w:left w:val="nil"/>
                <w:bottom w:val="nil"/>
                <w:right w:val="nil"/>
                <w:between w:val="nil"/>
              </w:pBdr>
              <w:spacing w:before="20" w:after="60"/>
              <w:rPr>
                <w:color w:val="000000"/>
              </w:rPr>
            </w:pPr>
            <w:r>
              <w:lastRenderedPageBreak/>
              <w:t>Technical Document Creation</w:t>
            </w:r>
          </w:p>
        </w:tc>
        <w:tc>
          <w:tcPr>
            <w:tcW w:w="1358" w:type="dxa"/>
            <w:tcMar>
              <w:top w:w="43" w:type="dxa"/>
              <w:left w:w="115" w:type="dxa"/>
              <w:bottom w:w="43" w:type="dxa"/>
              <w:right w:w="115" w:type="dxa"/>
            </w:tcMar>
          </w:tcPr>
          <w:p w14:paraId="500CE450" w14:textId="0A16E80A" w:rsidR="00E36DEA" w:rsidRDefault="00E36DEA" w:rsidP="00E36DEA">
            <w:pPr>
              <w:widowControl w:val="0"/>
              <w:pBdr>
                <w:top w:val="nil"/>
                <w:left w:val="nil"/>
                <w:bottom w:val="nil"/>
                <w:right w:val="nil"/>
                <w:between w:val="nil"/>
              </w:pBdr>
              <w:spacing w:before="20" w:after="60"/>
              <w:rPr>
                <w:color w:val="000000"/>
              </w:rPr>
            </w:pPr>
            <w:r>
              <w:rPr>
                <w:color w:val="000000"/>
              </w:rPr>
              <w:t>[</w:t>
            </w:r>
            <w:r w:rsidR="00697042">
              <w:rPr>
                <w:color w:val="000000"/>
              </w:rPr>
              <w:t>02</w:t>
            </w:r>
            <w:r>
              <w:rPr>
                <w:color w:val="000000"/>
              </w:rPr>
              <w:t>/</w:t>
            </w:r>
            <w:r w:rsidR="00697042">
              <w:rPr>
                <w:color w:val="000000"/>
              </w:rPr>
              <w:t>01</w:t>
            </w:r>
            <w:r>
              <w:rPr>
                <w:color w:val="000000"/>
              </w:rPr>
              <w:t>/202</w:t>
            </w:r>
            <w:r w:rsidR="00697042">
              <w:rPr>
                <w:color w:val="000000"/>
              </w:rPr>
              <w:t>6</w:t>
            </w:r>
            <w:r>
              <w:rPr>
                <w:color w:val="000000"/>
              </w:rPr>
              <w:t>]</w:t>
            </w:r>
          </w:p>
          <w:p w14:paraId="199FBE89"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767A8DAD" w14:textId="6391AC91" w:rsidR="00E36DEA" w:rsidRDefault="00E36DEA" w:rsidP="00E36DEA">
            <w:pPr>
              <w:widowControl w:val="0"/>
              <w:pBdr>
                <w:top w:val="nil"/>
                <w:left w:val="nil"/>
                <w:bottom w:val="nil"/>
                <w:right w:val="nil"/>
                <w:between w:val="nil"/>
              </w:pBdr>
              <w:spacing w:before="20" w:after="60"/>
              <w:rPr>
                <w:color w:val="000000"/>
              </w:rPr>
            </w:pPr>
            <w:r>
              <w:rPr>
                <w:color w:val="000000"/>
              </w:rPr>
              <w:t>[0</w:t>
            </w:r>
            <w:r w:rsidR="00697042">
              <w:rPr>
                <w:color w:val="000000"/>
              </w:rPr>
              <w:t>4</w:t>
            </w:r>
            <w:r>
              <w:rPr>
                <w:color w:val="000000"/>
              </w:rPr>
              <w:t>/</w:t>
            </w:r>
            <w:r w:rsidR="00697042">
              <w:rPr>
                <w:color w:val="000000"/>
              </w:rPr>
              <w:t>01</w:t>
            </w:r>
            <w:r>
              <w:rPr>
                <w:color w:val="000000"/>
              </w:rPr>
              <w:t>/202</w:t>
            </w:r>
            <w:r w:rsidR="00697042">
              <w:rPr>
                <w:color w:val="000000"/>
              </w:rPr>
              <w:t>6</w:t>
            </w:r>
            <w:r>
              <w:rPr>
                <w:color w:val="000000"/>
              </w:rPr>
              <w:t>]</w:t>
            </w:r>
          </w:p>
        </w:tc>
        <w:tc>
          <w:tcPr>
            <w:tcW w:w="3150" w:type="dxa"/>
            <w:tcMar>
              <w:top w:w="43" w:type="dxa"/>
              <w:left w:w="115" w:type="dxa"/>
              <w:bottom w:w="43" w:type="dxa"/>
              <w:right w:w="115" w:type="dxa"/>
            </w:tcMar>
          </w:tcPr>
          <w:p w14:paraId="569A181D" w14:textId="542CF5F6" w:rsidR="00E36DEA" w:rsidRDefault="00E36DEA" w:rsidP="00E36DEA">
            <w:pPr>
              <w:numPr>
                <w:ilvl w:val="0"/>
                <w:numId w:val="3"/>
              </w:numPr>
            </w:pPr>
            <w:r>
              <w:t>Deliverable 7.1 – Flow of Project created for Techical document</w:t>
            </w:r>
          </w:p>
        </w:tc>
        <w:tc>
          <w:tcPr>
            <w:tcW w:w="1383" w:type="dxa"/>
            <w:tcMar>
              <w:top w:w="43" w:type="dxa"/>
              <w:left w:w="115" w:type="dxa"/>
              <w:bottom w:w="43" w:type="dxa"/>
              <w:right w:w="115" w:type="dxa"/>
            </w:tcMar>
          </w:tcPr>
          <w:p w14:paraId="709BEA85" w14:textId="6F048E6F" w:rsidR="00E36DEA" w:rsidRDefault="0050629C" w:rsidP="00150DAF">
            <w:pPr>
              <w:widowControl w:val="0"/>
              <w:pBdr>
                <w:top w:val="nil"/>
                <w:left w:val="nil"/>
                <w:bottom w:val="nil"/>
                <w:right w:val="nil"/>
                <w:between w:val="nil"/>
              </w:pBdr>
              <w:spacing w:before="20" w:after="60"/>
              <w:rPr>
                <w:color w:val="000000"/>
              </w:rPr>
            </w:pPr>
            <w:r>
              <w:rPr>
                <w:color w:val="000000"/>
              </w:rPr>
              <w:t>[High]</w:t>
            </w:r>
          </w:p>
        </w:tc>
      </w:tr>
    </w:tbl>
    <w:p w14:paraId="7D2E7BC5" w14:textId="77777777" w:rsidR="00275475" w:rsidRDefault="00275475" w:rsidP="00275475"/>
    <w:p w14:paraId="79F02121" w14:textId="655397BE" w:rsidR="00C2140A" w:rsidRDefault="00767AC3" w:rsidP="00275475">
      <w:r>
        <w:pict w14:anchorId="0C33DE69">
          <v:shape id="_x0000_i1029" type="#_x0000_t75" style="width:6in;height:7.2pt" o:hralign="center" o:hr="t">
            <v:imagedata r:id="rId7" o:title="BD10290_"/>
          </v:shape>
        </w:pict>
      </w:r>
    </w:p>
    <w:p w14:paraId="65526CB9" w14:textId="77777777" w:rsidR="00C2140A" w:rsidRDefault="00C2140A" w:rsidP="00275475"/>
    <w:p w14:paraId="1B4A7EEA" w14:textId="77777777" w:rsidR="00C2140A" w:rsidRDefault="00C2140A" w:rsidP="00C2140A">
      <w:pPr>
        <w:pStyle w:val="Heading1"/>
        <w:numPr>
          <w:ilvl w:val="0"/>
          <w:numId w:val="1"/>
        </w:numPr>
        <w:spacing w:before="240" w:after="240"/>
        <w:ind w:left="590" w:hanging="590"/>
        <w:rPr>
          <w:sz w:val="26"/>
          <w:szCs w:val="26"/>
        </w:rPr>
      </w:pPr>
      <w:bookmarkStart w:id="7" w:name="_Toc30423765"/>
      <w:r>
        <w:rPr>
          <w:sz w:val="26"/>
          <w:szCs w:val="26"/>
        </w:rPr>
        <w:t>PROJECT CONDITIONS</w:t>
      </w:r>
      <w:bookmarkEnd w:id="7"/>
    </w:p>
    <w:p w14:paraId="13F3999F" w14:textId="77777777" w:rsidR="00C2140A" w:rsidRDefault="00C2140A" w:rsidP="00C2140A">
      <w:pPr>
        <w:pStyle w:val="Heading2"/>
        <w:numPr>
          <w:ilvl w:val="1"/>
          <w:numId w:val="1"/>
        </w:numPr>
        <w:spacing w:before="480" w:after="240"/>
        <w:ind w:left="1440" w:hanging="360"/>
      </w:pPr>
      <w:bookmarkStart w:id="8" w:name="_Toc30423766"/>
      <w:r>
        <w:t>Project Assumptions</w:t>
      </w:r>
      <w:bookmarkEnd w:id="8"/>
    </w:p>
    <w:p w14:paraId="03592E99" w14:textId="74C63F33" w:rsidR="00C2140A" w:rsidRDefault="00D43FA3" w:rsidP="00C2140A">
      <w:pPr>
        <w:numPr>
          <w:ilvl w:val="0"/>
          <w:numId w:val="2"/>
        </w:numPr>
        <w:spacing w:before="80"/>
        <w:ind w:left="900" w:hanging="310"/>
      </w:pPr>
      <w:r w:rsidRPr="00D43FA3">
        <w:t>Data Availability</w:t>
      </w:r>
      <w:r>
        <w:t>:</w:t>
      </w:r>
      <w:r w:rsidRPr="00D43FA3">
        <w:t xml:space="preserve"> Sufficient embryo images from public datasets and Aispry-provided clinical data can be combined and used for model development and analysis</w:t>
      </w:r>
      <w:r>
        <w:t>.</w:t>
      </w:r>
    </w:p>
    <w:p w14:paraId="0F5D6227" w14:textId="1C975E0B" w:rsidR="00C2140A" w:rsidRDefault="00D43FA3" w:rsidP="00C2140A">
      <w:pPr>
        <w:numPr>
          <w:ilvl w:val="0"/>
          <w:numId w:val="2"/>
        </w:numPr>
        <w:spacing w:before="80"/>
        <w:ind w:left="900" w:hanging="310"/>
      </w:pPr>
      <w:r w:rsidRPr="00D43FA3">
        <w:t>API Development</w:t>
      </w:r>
      <w:r>
        <w:t>:</w:t>
      </w:r>
      <w:r w:rsidRPr="00D43FA3">
        <w:t xml:space="preserve"> A web-based inference API can be created using frameworks such as Flask or Streamlit for model integration and testing</w:t>
      </w:r>
      <w:r>
        <w:t>.</w:t>
      </w:r>
    </w:p>
    <w:p w14:paraId="0C8B18FC" w14:textId="32C4776D" w:rsidR="00C2140A" w:rsidRDefault="00D43FA3" w:rsidP="00C2140A">
      <w:pPr>
        <w:numPr>
          <w:ilvl w:val="0"/>
          <w:numId w:val="2"/>
        </w:numPr>
        <w:spacing w:before="80"/>
        <w:ind w:left="900" w:hanging="310"/>
      </w:pPr>
      <w:r w:rsidRPr="00D43FA3">
        <w:t>Cloud Deployment Capability</w:t>
      </w:r>
      <w:r>
        <w:t>:</w:t>
      </w:r>
      <w:r w:rsidRPr="00D43FA3">
        <w:t xml:space="preserve"> Cloud deployment is feasible for model hosting, data processing, or API access, provided security and compliance requirements are met</w:t>
      </w:r>
      <w:r>
        <w:t>.</w:t>
      </w:r>
    </w:p>
    <w:p w14:paraId="4F4A3278" w14:textId="6FEA0379" w:rsidR="00C2140A" w:rsidRPr="00372E4A" w:rsidRDefault="00D43FA3" w:rsidP="00C2140A">
      <w:pPr>
        <w:numPr>
          <w:ilvl w:val="0"/>
          <w:numId w:val="2"/>
        </w:numPr>
        <w:spacing w:before="80"/>
        <w:ind w:left="900" w:hanging="310"/>
        <w:rPr>
          <w:b/>
          <w:bCs/>
        </w:rPr>
      </w:pPr>
      <w:r w:rsidRPr="00D43FA3">
        <w:t>Robust Testin</w:t>
      </w:r>
      <w:r>
        <w:t>g</w:t>
      </w:r>
      <w:r w:rsidR="00C2140A" w:rsidRPr="00372E4A">
        <w:rPr>
          <w:b/>
          <w:bCs/>
        </w:rPr>
        <w:t xml:space="preserve">: </w:t>
      </w:r>
      <w:r w:rsidRPr="00D43FA3">
        <w:t>The application can be tested against noisy, low-quality, or variable embryo images to ensure reliability and robustness</w:t>
      </w:r>
      <w:r>
        <w:t>.</w:t>
      </w:r>
    </w:p>
    <w:p w14:paraId="6C7F04E6" w14:textId="5E323C3E" w:rsidR="00C2140A" w:rsidRDefault="00C2140A" w:rsidP="00C2140A">
      <w:pPr>
        <w:pStyle w:val="Heading2"/>
        <w:numPr>
          <w:ilvl w:val="1"/>
          <w:numId w:val="1"/>
        </w:numPr>
        <w:spacing w:before="480" w:after="240"/>
        <w:ind w:left="1440" w:hanging="360"/>
      </w:pPr>
      <w:bookmarkStart w:id="9" w:name="_Toc30423767"/>
      <w:r>
        <w:t>Project Issues</w:t>
      </w:r>
      <w:bookmarkEnd w:id="9"/>
      <w:r w:rsidR="002823B4">
        <w:t xml:space="preserve"> -Fill it as and how project progresses</w:t>
      </w:r>
    </w:p>
    <w:p w14:paraId="5FEBED8E" w14:textId="77777777" w:rsidR="00C2140A" w:rsidRDefault="00C2140A" w:rsidP="00C2140A">
      <w:pPr>
        <w:spacing w:before="40" w:after="40"/>
        <w:ind w:left="590"/>
        <w:rPr>
          <w:b/>
          <w:u w:val="single"/>
        </w:rPr>
      </w:pPr>
      <w:r>
        <w:rPr>
          <w:b/>
          <w:u w:val="single"/>
        </w:rPr>
        <w:t>Priority Criteria</w:t>
      </w:r>
    </w:p>
    <w:p w14:paraId="7905401E" w14:textId="77777777" w:rsidR="00C2140A" w:rsidRDefault="00000000" w:rsidP="00C2140A">
      <w:pPr>
        <w:spacing w:before="40" w:after="40"/>
        <w:ind w:left="590"/>
      </w:pPr>
      <w:sdt>
        <w:sdtPr>
          <w:tag w:val="goog_rdk_0"/>
          <w:id w:val="-1191753758"/>
        </w:sdtPr>
        <w:sdtContent>
          <w:r w:rsidR="00C2140A">
            <w:rPr>
              <w:rFonts w:ascii="Arial Unicode MS" w:eastAsia="Arial Unicode MS" w:hAnsi="Arial Unicode MS" w:cs="Arial Unicode MS"/>
            </w:rPr>
            <w:t>1 − High-priority/critical-path issue; requires immediate follow-up and resolution.</w:t>
          </w:r>
        </w:sdtContent>
      </w:sdt>
    </w:p>
    <w:p w14:paraId="5979AF71" w14:textId="77777777" w:rsidR="00C2140A" w:rsidRDefault="00000000" w:rsidP="00C2140A">
      <w:pPr>
        <w:spacing w:before="40" w:after="40"/>
        <w:ind w:left="590"/>
      </w:pPr>
      <w:sdt>
        <w:sdtPr>
          <w:tag w:val="goog_rdk_1"/>
          <w:id w:val="-274094870"/>
        </w:sdtPr>
        <w:sdtContent>
          <w:r w:rsidR="00C2140A">
            <w:rPr>
              <w:rFonts w:ascii="Arial Unicode MS" w:eastAsia="Arial Unicode MS" w:hAnsi="Arial Unicode MS" w:cs="Arial Unicode MS"/>
            </w:rPr>
            <w:t>2</w:t>
          </w:r>
          <w:r w:rsidR="00C2140A">
            <w:rPr>
              <w:rFonts w:ascii="Arial Unicode MS" w:eastAsia="Arial Unicode MS" w:hAnsi="Arial Unicode MS" w:cs="Arial Unicode MS"/>
            </w:rPr>
            <w:tab/>
            <w:t xml:space="preserve"> − Medium-priority issue; requires follow-up before completion of next project milestone.</w:t>
          </w:r>
        </w:sdtContent>
      </w:sdt>
    </w:p>
    <w:p w14:paraId="2C4C554C" w14:textId="77777777" w:rsidR="00C2140A" w:rsidRDefault="00000000" w:rsidP="00C2140A">
      <w:pPr>
        <w:spacing w:before="40" w:after="40"/>
        <w:ind w:left="590"/>
      </w:pPr>
      <w:sdt>
        <w:sdtPr>
          <w:tag w:val="goog_rdk_2"/>
          <w:id w:val="410283160"/>
        </w:sdtPr>
        <w:sdtContent>
          <w:r w:rsidR="00C2140A">
            <w:rPr>
              <w:rFonts w:ascii="Arial Unicode MS" w:eastAsia="Arial Unicode MS" w:hAnsi="Arial Unicode MS" w:cs="Arial Unicode MS"/>
            </w:rPr>
            <w:t>3</w:t>
          </w:r>
          <w:r w:rsidR="00C2140A">
            <w:rPr>
              <w:rFonts w:ascii="Arial Unicode MS" w:eastAsia="Arial Unicode MS" w:hAnsi="Arial Unicode MS" w:cs="Arial Unicode MS"/>
            </w:rPr>
            <w:tab/>
            <w:t xml:space="preserve"> − Low-priority issue; to be resolved prior to project completion.</w:t>
          </w:r>
        </w:sdtContent>
      </w:sdt>
    </w:p>
    <w:p w14:paraId="077116E2" w14:textId="77777777" w:rsidR="00C2140A" w:rsidRDefault="00000000" w:rsidP="00C2140A">
      <w:pPr>
        <w:spacing w:before="40" w:after="40"/>
        <w:ind w:left="590"/>
      </w:pPr>
      <w:sdt>
        <w:sdtPr>
          <w:tag w:val="goog_rdk_3"/>
          <w:id w:val="1875272972"/>
        </w:sdtPr>
        <w:sdtContent>
          <w:r w:rsidR="00C2140A">
            <w:rPr>
              <w:rFonts w:ascii="Arial Unicode MS" w:eastAsia="Arial Unicode MS" w:hAnsi="Arial Unicode MS" w:cs="Arial Unicode MS"/>
            </w:rPr>
            <w:t>4 − Closed issue.</w:t>
          </w:r>
        </w:sdtContent>
      </w:sdt>
    </w:p>
    <w:p w14:paraId="1887A084" w14:textId="77777777" w:rsidR="00C2140A" w:rsidRDefault="00C2140A" w:rsidP="00C2140A">
      <w:pPr>
        <w:rPr>
          <w:sz w:val="16"/>
          <w:szCs w:val="16"/>
        </w:rPr>
      </w:pPr>
    </w:p>
    <w:tbl>
      <w:tblPr>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3"/>
        <w:gridCol w:w="1242"/>
        <w:gridCol w:w="990"/>
        <w:gridCol w:w="900"/>
        <w:gridCol w:w="1941"/>
        <w:gridCol w:w="2589"/>
      </w:tblGrid>
      <w:tr w:rsidR="003006DD" w14:paraId="7434492A" w14:textId="77777777" w:rsidTr="00A8579A">
        <w:trPr>
          <w:trHeight w:val="288"/>
        </w:trPr>
        <w:tc>
          <w:tcPr>
            <w:tcW w:w="373" w:type="dxa"/>
            <w:shd w:val="clear" w:color="auto" w:fill="D9D9D9"/>
            <w:tcMar>
              <w:top w:w="43" w:type="dxa"/>
              <w:left w:w="115" w:type="dxa"/>
              <w:bottom w:w="43" w:type="dxa"/>
              <w:right w:w="115" w:type="dxa"/>
            </w:tcMar>
            <w:vAlign w:val="bottom"/>
          </w:tcPr>
          <w:p w14:paraId="26259536" w14:textId="77777777" w:rsidR="003006DD" w:rsidRDefault="003006DD" w:rsidP="001426C5">
            <w:pPr>
              <w:jc w:val="center"/>
              <w:rPr>
                <w:b/>
              </w:rPr>
            </w:pPr>
            <w:r>
              <w:rPr>
                <w:b/>
              </w:rPr>
              <w:t>#</w:t>
            </w:r>
          </w:p>
        </w:tc>
        <w:tc>
          <w:tcPr>
            <w:tcW w:w="1242" w:type="dxa"/>
            <w:shd w:val="clear" w:color="auto" w:fill="D9D9D9"/>
            <w:tcMar>
              <w:top w:w="43" w:type="dxa"/>
              <w:left w:w="115" w:type="dxa"/>
              <w:bottom w:w="43" w:type="dxa"/>
              <w:right w:w="115" w:type="dxa"/>
            </w:tcMar>
            <w:vAlign w:val="bottom"/>
          </w:tcPr>
          <w:p w14:paraId="0ADA075F" w14:textId="77777777" w:rsidR="003006DD" w:rsidRDefault="003006DD" w:rsidP="001426C5">
            <w:pPr>
              <w:rPr>
                <w:b/>
              </w:rPr>
            </w:pPr>
            <w:r>
              <w:rPr>
                <w:b/>
              </w:rPr>
              <w:t>Date</w:t>
            </w:r>
          </w:p>
        </w:tc>
        <w:tc>
          <w:tcPr>
            <w:tcW w:w="990" w:type="dxa"/>
            <w:shd w:val="clear" w:color="auto" w:fill="D9D9D9"/>
            <w:tcMar>
              <w:top w:w="43" w:type="dxa"/>
              <w:left w:w="115" w:type="dxa"/>
              <w:bottom w:w="43" w:type="dxa"/>
              <w:right w:w="115" w:type="dxa"/>
            </w:tcMar>
            <w:vAlign w:val="bottom"/>
          </w:tcPr>
          <w:p w14:paraId="69597750" w14:textId="77777777" w:rsidR="003006DD" w:rsidRDefault="003006DD" w:rsidP="001426C5">
            <w:pPr>
              <w:rPr>
                <w:b/>
              </w:rPr>
            </w:pPr>
            <w:r>
              <w:rPr>
                <w:b/>
              </w:rPr>
              <w:t>Priority</w:t>
            </w:r>
          </w:p>
        </w:tc>
        <w:tc>
          <w:tcPr>
            <w:tcW w:w="900" w:type="dxa"/>
            <w:shd w:val="clear" w:color="auto" w:fill="D9D9D9"/>
            <w:tcMar>
              <w:top w:w="43" w:type="dxa"/>
              <w:left w:w="115" w:type="dxa"/>
              <w:bottom w:w="43" w:type="dxa"/>
              <w:right w:w="115" w:type="dxa"/>
            </w:tcMar>
            <w:vAlign w:val="bottom"/>
          </w:tcPr>
          <w:p w14:paraId="284333EC" w14:textId="77777777" w:rsidR="003006DD" w:rsidRDefault="003006DD" w:rsidP="001426C5">
            <w:pPr>
              <w:rPr>
                <w:b/>
              </w:rPr>
            </w:pPr>
            <w:r>
              <w:rPr>
                <w:b/>
              </w:rPr>
              <w:t>Owner</w:t>
            </w:r>
          </w:p>
        </w:tc>
        <w:tc>
          <w:tcPr>
            <w:tcW w:w="1941" w:type="dxa"/>
          </w:tcPr>
          <w:p w14:paraId="795C4F2A" w14:textId="0BCE8DF0" w:rsidR="003006DD" w:rsidRPr="00CC0178" w:rsidRDefault="003006DD" w:rsidP="001426C5">
            <w:pPr>
              <w:rPr>
                <w:b/>
                <w:color w:val="AEAAAA" w:themeColor="background2" w:themeShade="BF"/>
              </w:rPr>
            </w:pPr>
            <w:r>
              <w:rPr>
                <w:b/>
              </w:rPr>
              <w:t>Description</w:t>
            </w:r>
          </w:p>
        </w:tc>
        <w:tc>
          <w:tcPr>
            <w:tcW w:w="2589" w:type="dxa"/>
            <w:shd w:val="clear" w:color="auto" w:fill="D9D9D9"/>
            <w:tcMar>
              <w:top w:w="43" w:type="dxa"/>
              <w:left w:w="115" w:type="dxa"/>
              <w:bottom w:w="43" w:type="dxa"/>
              <w:right w:w="115" w:type="dxa"/>
            </w:tcMar>
            <w:vAlign w:val="bottom"/>
          </w:tcPr>
          <w:p w14:paraId="65EDF09B" w14:textId="77777777" w:rsidR="003006DD" w:rsidRDefault="003006DD" w:rsidP="001426C5">
            <w:pPr>
              <w:rPr>
                <w:b/>
              </w:rPr>
            </w:pPr>
            <w:r>
              <w:rPr>
                <w:b/>
              </w:rPr>
              <w:t>Status &amp; Resolution</w:t>
            </w:r>
          </w:p>
        </w:tc>
      </w:tr>
      <w:tr w:rsidR="003006DD" w14:paraId="19C20348" w14:textId="77777777" w:rsidTr="00A8579A">
        <w:trPr>
          <w:trHeight w:val="249"/>
        </w:trPr>
        <w:tc>
          <w:tcPr>
            <w:tcW w:w="373" w:type="dxa"/>
            <w:tcMar>
              <w:top w:w="43" w:type="dxa"/>
              <w:left w:w="115" w:type="dxa"/>
              <w:bottom w:w="43" w:type="dxa"/>
              <w:right w:w="115" w:type="dxa"/>
            </w:tcMar>
          </w:tcPr>
          <w:p w14:paraId="14E7CED1" w14:textId="70A5460C" w:rsidR="003006DD" w:rsidRDefault="003006DD" w:rsidP="001426C5">
            <w:pPr>
              <w:jc w:val="center"/>
            </w:pPr>
            <w:r>
              <w:t>1</w:t>
            </w:r>
          </w:p>
        </w:tc>
        <w:tc>
          <w:tcPr>
            <w:tcW w:w="1242" w:type="dxa"/>
            <w:tcMar>
              <w:top w:w="43" w:type="dxa"/>
              <w:left w:w="115" w:type="dxa"/>
              <w:bottom w:w="43" w:type="dxa"/>
              <w:right w:w="115" w:type="dxa"/>
            </w:tcMar>
          </w:tcPr>
          <w:p w14:paraId="1BF5D376" w14:textId="27BD760E" w:rsidR="003006DD" w:rsidRDefault="009314BE" w:rsidP="001426C5">
            <w:r>
              <w:t>2</w:t>
            </w:r>
            <w:r w:rsidR="00CC0178">
              <w:t>7</w:t>
            </w:r>
            <w:r>
              <w:t>/1</w:t>
            </w:r>
            <w:r w:rsidR="00CC0178">
              <w:t>2</w:t>
            </w:r>
            <w:r>
              <w:t>/2025</w:t>
            </w:r>
          </w:p>
        </w:tc>
        <w:tc>
          <w:tcPr>
            <w:tcW w:w="990" w:type="dxa"/>
            <w:tcMar>
              <w:top w:w="43" w:type="dxa"/>
              <w:left w:w="115" w:type="dxa"/>
              <w:bottom w:w="43" w:type="dxa"/>
              <w:right w:w="115" w:type="dxa"/>
            </w:tcMar>
          </w:tcPr>
          <w:p w14:paraId="40BE1DCC" w14:textId="77777777" w:rsidR="003006DD" w:rsidRDefault="003006DD" w:rsidP="001426C5">
            <w:pPr>
              <w:jc w:val="center"/>
            </w:pPr>
            <w:r>
              <w:t>High</w:t>
            </w:r>
          </w:p>
        </w:tc>
        <w:tc>
          <w:tcPr>
            <w:tcW w:w="900" w:type="dxa"/>
            <w:tcMar>
              <w:top w:w="43" w:type="dxa"/>
              <w:left w:w="115" w:type="dxa"/>
              <w:bottom w:w="43" w:type="dxa"/>
              <w:right w:w="115" w:type="dxa"/>
            </w:tcMar>
          </w:tcPr>
          <w:p w14:paraId="588A0355" w14:textId="2AF7875A" w:rsidR="003006DD" w:rsidRDefault="003006DD" w:rsidP="001426C5">
            <w:r>
              <w:t>Sharan</w:t>
            </w:r>
          </w:p>
        </w:tc>
        <w:tc>
          <w:tcPr>
            <w:tcW w:w="1941" w:type="dxa"/>
          </w:tcPr>
          <w:p w14:paraId="2B808FB0" w14:textId="12EEBA53" w:rsidR="003006DD" w:rsidRDefault="00A8579A" w:rsidP="001426C5">
            <w:pPr>
              <w:pBdr>
                <w:top w:val="nil"/>
                <w:left w:val="nil"/>
                <w:bottom w:val="nil"/>
                <w:right w:val="nil"/>
                <w:between w:val="nil"/>
              </w:pBdr>
              <w:tabs>
                <w:tab w:val="center" w:pos="4320"/>
                <w:tab w:val="right" w:pos="8640"/>
              </w:tabs>
              <w:rPr>
                <w:color w:val="000000"/>
              </w:rPr>
            </w:pPr>
            <w:r w:rsidRPr="00A8579A">
              <w:rPr>
                <w:color w:val="000000"/>
              </w:rPr>
              <w:t>Severe class imbalance across EXP, ICM, and TE labels caused biased learning toward dominant grades.</w:t>
            </w:r>
          </w:p>
        </w:tc>
        <w:tc>
          <w:tcPr>
            <w:tcW w:w="2589" w:type="dxa"/>
            <w:tcMar>
              <w:top w:w="43" w:type="dxa"/>
              <w:left w:w="115" w:type="dxa"/>
              <w:bottom w:w="43" w:type="dxa"/>
              <w:right w:w="115" w:type="dxa"/>
            </w:tcMar>
          </w:tcPr>
          <w:p w14:paraId="6919B1AC" w14:textId="0B9CC4EF" w:rsidR="003006DD" w:rsidRDefault="00A8579A" w:rsidP="001426C5">
            <w:r w:rsidRPr="00A8579A">
              <w:t>Conducted label distribution analysis and applied class-weighted and focal loss to balance learning without altering medical labels.</w:t>
            </w:r>
          </w:p>
        </w:tc>
      </w:tr>
      <w:tr w:rsidR="003006DD" w14:paraId="2C862CAF" w14:textId="77777777" w:rsidTr="00A8579A">
        <w:trPr>
          <w:trHeight w:val="249"/>
        </w:trPr>
        <w:tc>
          <w:tcPr>
            <w:tcW w:w="373" w:type="dxa"/>
            <w:tcMar>
              <w:top w:w="43" w:type="dxa"/>
              <w:left w:w="115" w:type="dxa"/>
              <w:bottom w:w="43" w:type="dxa"/>
              <w:right w:w="115" w:type="dxa"/>
            </w:tcMar>
          </w:tcPr>
          <w:p w14:paraId="430494EF" w14:textId="660688E4" w:rsidR="003006DD" w:rsidRDefault="003006DD" w:rsidP="001426C5">
            <w:pPr>
              <w:jc w:val="center"/>
            </w:pPr>
            <w:r>
              <w:t>2</w:t>
            </w:r>
          </w:p>
        </w:tc>
        <w:tc>
          <w:tcPr>
            <w:tcW w:w="1242" w:type="dxa"/>
            <w:tcMar>
              <w:top w:w="43" w:type="dxa"/>
              <w:left w:w="115" w:type="dxa"/>
              <w:bottom w:w="43" w:type="dxa"/>
              <w:right w:w="115" w:type="dxa"/>
            </w:tcMar>
          </w:tcPr>
          <w:p w14:paraId="21D25C02" w14:textId="48D2F01E" w:rsidR="003006DD" w:rsidRDefault="009314BE" w:rsidP="001426C5">
            <w:r>
              <w:t>2</w:t>
            </w:r>
            <w:r w:rsidR="00CC0178">
              <w:t>7</w:t>
            </w:r>
            <w:r>
              <w:t>/1</w:t>
            </w:r>
            <w:r w:rsidR="00CC0178">
              <w:t>2</w:t>
            </w:r>
            <w:r>
              <w:t>/2025</w:t>
            </w:r>
          </w:p>
        </w:tc>
        <w:tc>
          <w:tcPr>
            <w:tcW w:w="990" w:type="dxa"/>
            <w:tcMar>
              <w:top w:w="43" w:type="dxa"/>
              <w:left w:w="115" w:type="dxa"/>
              <w:bottom w:w="43" w:type="dxa"/>
              <w:right w:w="115" w:type="dxa"/>
            </w:tcMar>
          </w:tcPr>
          <w:p w14:paraId="1E2081A2" w14:textId="77777777" w:rsidR="003006DD" w:rsidRDefault="003006DD" w:rsidP="001426C5">
            <w:pPr>
              <w:jc w:val="center"/>
            </w:pPr>
            <w:r>
              <w:t>High</w:t>
            </w:r>
          </w:p>
        </w:tc>
        <w:tc>
          <w:tcPr>
            <w:tcW w:w="900" w:type="dxa"/>
            <w:tcMar>
              <w:top w:w="43" w:type="dxa"/>
              <w:left w:w="115" w:type="dxa"/>
              <w:bottom w:w="43" w:type="dxa"/>
              <w:right w:w="115" w:type="dxa"/>
            </w:tcMar>
          </w:tcPr>
          <w:p w14:paraId="6019F393" w14:textId="4A94A461" w:rsidR="003006DD" w:rsidRDefault="003006DD" w:rsidP="001426C5">
            <w:r>
              <w:t>Sharan</w:t>
            </w:r>
          </w:p>
        </w:tc>
        <w:tc>
          <w:tcPr>
            <w:tcW w:w="1941" w:type="dxa"/>
          </w:tcPr>
          <w:p w14:paraId="09F6E76A" w14:textId="4A4FD546" w:rsidR="003006DD" w:rsidRDefault="00A8579A" w:rsidP="001426C5">
            <w:pPr>
              <w:pBdr>
                <w:top w:val="nil"/>
                <w:left w:val="nil"/>
                <w:bottom w:val="nil"/>
                <w:right w:val="nil"/>
                <w:between w:val="nil"/>
              </w:pBdr>
              <w:tabs>
                <w:tab w:val="center" w:pos="4320"/>
                <w:tab w:val="right" w:pos="8640"/>
              </w:tabs>
              <w:rPr>
                <w:color w:val="000000"/>
              </w:rPr>
            </w:pPr>
            <w:r w:rsidRPr="00A8579A">
              <w:rPr>
                <w:color w:val="000000"/>
              </w:rPr>
              <w:t>Ambiguity between adjacent embryo grades (e.g., ICM 2 vs 3) resulted in unstable training and frequent misclassification.</w:t>
            </w:r>
          </w:p>
        </w:tc>
        <w:tc>
          <w:tcPr>
            <w:tcW w:w="2589" w:type="dxa"/>
            <w:tcMar>
              <w:top w:w="43" w:type="dxa"/>
              <w:left w:w="115" w:type="dxa"/>
              <w:bottom w:w="43" w:type="dxa"/>
              <w:right w:w="115" w:type="dxa"/>
            </w:tcMar>
          </w:tcPr>
          <w:p w14:paraId="0F75929C" w14:textId="1FF6BAE3" w:rsidR="003006DD" w:rsidRDefault="00A8579A" w:rsidP="001426C5">
            <w:r w:rsidRPr="00A8579A">
              <w:t>Implemented Label Distribution Learning (LDL) to model soft label uncertainty and improve robustness for subjective clinical grading.</w:t>
            </w:r>
          </w:p>
        </w:tc>
      </w:tr>
      <w:tr w:rsidR="003006DD" w14:paraId="70B4D77E" w14:textId="77777777" w:rsidTr="00A8579A">
        <w:trPr>
          <w:trHeight w:val="249"/>
        </w:trPr>
        <w:tc>
          <w:tcPr>
            <w:tcW w:w="373" w:type="dxa"/>
            <w:tcMar>
              <w:top w:w="43" w:type="dxa"/>
              <w:left w:w="115" w:type="dxa"/>
              <w:bottom w:w="43" w:type="dxa"/>
              <w:right w:w="115" w:type="dxa"/>
            </w:tcMar>
          </w:tcPr>
          <w:p w14:paraId="515578AB" w14:textId="23BE877E" w:rsidR="003006DD" w:rsidRDefault="003006DD" w:rsidP="001426C5">
            <w:pPr>
              <w:jc w:val="center"/>
            </w:pPr>
            <w:r>
              <w:t>3</w:t>
            </w:r>
          </w:p>
        </w:tc>
        <w:tc>
          <w:tcPr>
            <w:tcW w:w="1242" w:type="dxa"/>
            <w:tcMar>
              <w:top w:w="43" w:type="dxa"/>
              <w:left w:w="115" w:type="dxa"/>
              <w:bottom w:w="43" w:type="dxa"/>
              <w:right w:w="115" w:type="dxa"/>
            </w:tcMar>
          </w:tcPr>
          <w:p w14:paraId="57031E2C" w14:textId="5953EBF8" w:rsidR="003006DD" w:rsidRDefault="00CC0178" w:rsidP="001426C5">
            <w:r>
              <w:t>28</w:t>
            </w:r>
            <w:r w:rsidR="009314BE">
              <w:t>/1</w:t>
            </w:r>
            <w:r>
              <w:t>2</w:t>
            </w:r>
            <w:r w:rsidR="009314BE">
              <w:t>/2025</w:t>
            </w:r>
          </w:p>
        </w:tc>
        <w:tc>
          <w:tcPr>
            <w:tcW w:w="990" w:type="dxa"/>
            <w:tcMar>
              <w:top w:w="43" w:type="dxa"/>
              <w:left w:w="115" w:type="dxa"/>
              <w:bottom w:w="43" w:type="dxa"/>
              <w:right w:w="115" w:type="dxa"/>
            </w:tcMar>
          </w:tcPr>
          <w:p w14:paraId="2DA966F6" w14:textId="3764DEF0" w:rsidR="003006DD" w:rsidRDefault="00CC0178" w:rsidP="001426C5">
            <w:pPr>
              <w:jc w:val="center"/>
            </w:pPr>
            <w:r>
              <w:t>Medium</w:t>
            </w:r>
          </w:p>
        </w:tc>
        <w:tc>
          <w:tcPr>
            <w:tcW w:w="900" w:type="dxa"/>
            <w:tcMar>
              <w:top w:w="43" w:type="dxa"/>
              <w:left w:w="115" w:type="dxa"/>
              <w:bottom w:w="43" w:type="dxa"/>
              <w:right w:w="115" w:type="dxa"/>
            </w:tcMar>
          </w:tcPr>
          <w:p w14:paraId="56DFB133" w14:textId="157DE270" w:rsidR="003006DD" w:rsidRDefault="003006DD" w:rsidP="001426C5">
            <w:r>
              <w:t>Sharan</w:t>
            </w:r>
          </w:p>
        </w:tc>
        <w:tc>
          <w:tcPr>
            <w:tcW w:w="1941" w:type="dxa"/>
          </w:tcPr>
          <w:p w14:paraId="25AEE584" w14:textId="560BD1A9" w:rsidR="003006DD" w:rsidRDefault="00A8579A" w:rsidP="001426C5">
            <w:pPr>
              <w:pBdr>
                <w:top w:val="nil"/>
                <w:left w:val="nil"/>
                <w:bottom w:val="nil"/>
                <w:right w:val="nil"/>
                <w:between w:val="nil"/>
              </w:pBdr>
              <w:tabs>
                <w:tab w:val="center" w:pos="4320"/>
                <w:tab w:val="right" w:pos="8640"/>
              </w:tabs>
              <w:rPr>
                <w:color w:val="000000"/>
              </w:rPr>
            </w:pPr>
            <w:r w:rsidRPr="00A8579A">
              <w:rPr>
                <w:color w:val="000000"/>
              </w:rPr>
              <w:t xml:space="preserve">Retraining models from scratch led to performance degradation and loss of previously learned </w:t>
            </w:r>
            <w:r w:rsidRPr="00A8579A">
              <w:rPr>
                <w:color w:val="000000"/>
              </w:rPr>
              <w:lastRenderedPageBreak/>
              <w:t>morphological features.</w:t>
            </w:r>
            <w:r w:rsidR="003006DD" w:rsidRPr="003006DD">
              <w:rPr>
                <w:color w:val="000000"/>
              </w:rPr>
              <w:t>.</w:t>
            </w:r>
          </w:p>
        </w:tc>
        <w:tc>
          <w:tcPr>
            <w:tcW w:w="2589" w:type="dxa"/>
            <w:tcMar>
              <w:top w:w="43" w:type="dxa"/>
              <w:left w:w="115" w:type="dxa"/>
              <w:bottom w:w="43" w:type="dxa"/>
              <w:right w:w="115" w:type="dxa"/>
            </w:tcMar>
          </w:tcPr>
          <w:p w14:paraId="683913AE" w14:textId="46DC2A3F" w:rsidR="003006DD" w:rsidRDefault="00A8579A" w:rsidP="001426C5">
            <w:r w:rsidRPr="00A8579A">
              <w:lastRenderedPageBreak/>
              <w:t>Resolved by loading best pretrained checkpoints and performing controlled fine-tuning to preserve domain-specific representations.</w:t>
            </w:r>
          </w:p>
        </w:tc>
      </w:tr>
      <w:tr w:rsidR="003006DD" w14:paraId="7DB52518" w14:textId="77777777" w:rsidTr="00A8579A">
        <w:trPr>
          <w:trHeight w:val="249"/>
        </w:trPr>
        <w:tc>
          <w:tcPr>
            <w:tcW w:w="373" w:type="dxa"/>
            <w:tcMar>
              <w:top w:w="43" w:type="dxa"/>
              <w:left w:w="115" w:type="dxa"/>
              <w:bottom w:w="43" w:type="dxa"/>
              <w:right w:w="115" w:type="dxa"/>
            </w:tcMar>
          </w:tcPr>
          <w:p w14:paraId="61FD6122" w14:textId="5F60BF7E" w:rsidR="003006DD" w:rsidRDefault="003006DD" w:rsidP="001426C5">
            <w:pPr>
              <w:jc w:val="center"/>
            </w:pPr>
            <w:r>
              <w:t>4</w:t>
            </w:r>
          </w:p>
        </w:tc>
        <w:tc>
          <w:tcPr>
            <w:tcW w:w="1242" w:type="dxa"/>
            <w:tcMar>
              <w:top w:w="43" w:type="dxa"/>
              <w:left w:w="115" w:type="dxa"/>
              <w:bottom w:w="43" w:type="dxa"/>
              <w:right w:w="115" w:type="dxa"/>
            </w:tcMar>
          </w:tcPr>
          <w:p w14:paraId="508434E1" w14:textId="09330AFC" w:rsidR="003006DD" w:rsidRDefault="00CC0178" w:rsidP="001426C5">
            <w:r>
              <w:t>29</w:t>
            </w:r>
            <w:r w:rsidR="009314BE">
              <w:t>/1</w:t>
            </w:r>
            <w:r>
              <w:t>2</w:t>
            </w:r>
            <w:r w:rsidR="009314BE">
              <w:t>/2025</w:t>
            </w:r>
          </w:p>
        </w:tc>
        <w:tc>
          <w:tcPr>
            <w:tcW w:w="990" w:type="dxa"/>
            <w:tcMar>
              <w:top w:w="43" w:type="dxa"/>
              <w:left w:w="115" w:type="dxa"/>
              <w:bottom w:w="43" w:type="dxa"/>
              <w:right w:w="115" w:type="dxa"/>
            </w:tcMar>
          </w:tcPr>
          <w:p w14:paraId="7AED792C" w14:textId="04024465" w:rsidR="003006DD" w:rsidRDefault="003006DD" w:rsidP="001426C5">
            <w:pPr>
              <w:jc w:val="center"/>
            </w:pPr>
            <w:r>
              <w:t>Medium</w:t>
            </w:r>
          </w:p>
        </w:tc>
        <w:tc>
          <w:tcPr>
            <w:tcW w:w="900" w:type="dxa"/>
            <w:tcMar>
              <w:top w:w="43" w:type="dxa"/>
              <w:left w:w="115" w:type="dxa"/>
              <w:bottom w:w="43" w:type="dxa"/>
              <w:right w:w="115" w:type="dxa"/>
            </w:tcMar>
          </w:tcPr>
          <w:p w14:paraId="034E7A3C" w14:textId="66D04327" w:rsidR="003006DD" w:rsidRDefault="003006DD" w:rsidP="001426C5">
            <w:r>
              <w:t>Sharan</w:t>
            </w:r>
          </w:p>
        </w:tc>
        <w:tc>
          <w:tcPr>
            <w:tcW w:w="1941" w:type="dxa"/>
          </w:tcPr>
          <w:p w14:paraId="5B9126F9" w14:textId="3A9A1E9E" w:rsidR="003006DD" w:rsidRDefault="00A8579A" w:rsidP="001426C5">
            <w:pPr>
              <w:pBdr>
                <w:top w:val="nil"/>
                <w:left w:val="nil"/>
                <w:bottom w:val="nil"/>
                <w:right w:val="nil"/>
                <w:between w:val="nil"/>
              </w:pBdr>
              <w:tabs>
                <w:tab w:val="center" w:pos="4320"/>
                <w:tab w:val="right" w:pos="8640"/>
              </w:tabs>
              <w:rPr>
                <w:color w:val="000000"/>
              </w:rPr>
            </w:pPr>
            <w:r w:rsidRPr="00A8579A">
              <w:rPr>
                <w:color w:val="000000"/>
              </w:rPr>
              <w:t>Risk of data leakage identified due to augmented images originating from the same base image across different splits.</w:t>
            </w:r>
          </w:p>
        </w:tc>
        <w:tc>
          <w:tcPr>
            <w:tcW w:w="2589" w:type="dxa"/>
            <w:tcMar>
              <w:top w:w="43" w:type="dxa"/>
              <w:left w:w="115" w:type="dxa"/>
              <w:bottom w:w="43" w:type="dxa"/>
              <w:right w:w="115" w:type="dxa"/>
            </w:tcMar>
          </w:tcPr>
          <w:p w14:paraId="37FCF0F8" w14:textId="54EBED4E" w:rsidR="003006DD" w:rsidRDefault="00A8579A" w:rsidP="001426C5">
            <w:r w:rsidRPr="00A8579A">
              <w:t>Prevented leakage by splitting original images first and applying augmentation separately within each split.</w:t>
            </w:r>
          </w:p>
        </w:tc>
      </w:tr>
      <w:tr w:rsidR="003006DD" w14:paraId="5FD12DBB" w14:textId="77777777" w:rsidTr="00A8579A">
        <w:trPr>
          <w:trHeight w:val="249"/>
        </w:trPr>
        <w:tc>
          <w:tcPr>
            <w:tcW w:w="373" w:type="dxa"/>
            <w:tcMar>
              <w:top w:w="43" w:type="dxa"/>
              <w:left w:w="115" w:type="dxa"/>
              <w:bottom w:w="43" w:type="dxa"/>
              <w:right w:w="115" w:type="dxa"/>
            </w:tcMar>
          </w:tcPr>
          <w:p w14:paraId="4BCD12A4" w14:textId="1D9F32FF" w:rsidR="003006DD" w:rsidRDefault="003006DD" w:rsidP="001426C5">
            <w:pPr>
              <w:jc w:val="center"/>
            </w:pPr>
            <w:r>
              <w:t>5</w:t>
            </w:r>
          </w:p>
        </w:tc>
        <w:tc>
          <w:tcPr>
            <w:tcW w:w="1242" w:type="dxa"/>
            <w:tcMar>
              <w:top w:w="43" w:type="dxa"/>
              <w:left w:w="115" w:type="dxa"/>
              <w:bottom w:w="43" w:type="dxa"/>
              <w:right w:w="115" w:type="dxa"/>
            </w:tcMar>
          </w:tcPr>
          <w:p w14:paraId="15510881" w14:textId="7744E54A" w:rsidR="003006DD" w:rsidRDefault="009314BE" w:rsidP="001426C5">
            <w:r>
              <w:t>2</w:t>
            </w:r>
            <w:r w:rsidR="00CC0178">
              <w:t>9</w:t>
            </w:r>
            <w:r>
              <w:t>/1</w:t>
            </w:r>
            <w:r w:rsidR="00CC0178">
              <w:t>2</w:t>
            </w:r>
            <w:r>
              <w:t>/</w:t>
            </w:r>
            <w:r w:rsidR="00CC0178">
              <w:t>2</w:t>
            </w:r>
            <w:r>
              <w:t>025</w:t>
            </w:r>
          </w:p>
        </w:tc>
        <w:tc>
          <w:tcPr>
            <w:tcW w:w="990" w:type="dxa"/>
            <w:tcMar>
              <w:top w:w="43" w:type="dxa"/>
              <w:left w:w="115" w:type="dxa"/>
              <w:bottom w:w="43" w:type="dxa"/>
              <w:right w:w="115" w:type="dxa"/>
            </w:tcMar>
          </w:tcPr>
          <w:p w14:paraId="60BFF80E" w14:textId="7E3EE13B" w:rsidR="003006DD" w:rsidRDefault="00CC0178" w:rsidP="001426C5">
            <w:pPr>
              <w:jc w:val="center"/>
            </w:pPr>
            <w:r>
              <w:t>Low</w:t>
            </w:r>
          </w:p>
        </w:tc>
        <w:tc>
          <w:tcPr>
            <w:tcW w:w="900" w:type="dxa"/>
            <w:tcMar>
              <w:top w:w="43" w:type="dxa"/>
              <w:left w:w="115" w:type="dxa"/>
              <w:bottom w:w="43" w:type="dxa"/>
              <w:right w:w="115" w:type="dxa"/>
            </w:tcMar>
          </w:tcPr>
          <w:p w14:paraId="3F9C1DF5" w14:textId="4AB34F5E" w:rsidR="003006DD" w:rsidRDefault="003006DD" w:rsidP="001426C5">
            <w:r>
              <w:t>Sharan</w:t>
            </w:r>
          </w:p>
        </w:tc>
        <w:tc>
          <w:tcPr>
            <w:tcW w:w="1941" w:type="dxa"/>
          </w:tcPr>
          <w:p w14:paraId="57B78017" w14:textId="287AD27E" w:rsidR="003006DD" w:rsidRPr="003006DD" w:rsidRDefault="00A8579A" w:rsidP="003006DD">
            <w:pPr>
              <w:pBdr>
                <w:top w:val="nil"/>
                <w:left w:val="nil"/>
                <w:bottom w:val="nil"/>
                <w:right w:val="nil"/>
                <w:between w:val="nil"/>
              </w:pBdr>
              <w:tabs>
                <w:tab w:val="center" w:pos="4320"/>
                <w:tab w:val="right" w:pos="8640"/>
              </w:tabs>
              <w:rPr>
                <w:color w:val="000000"/>
                <w:lang w:val="en-IN"/>
              </w:rPr>
            </w:pPr>
            <w:r w:rsidRPr="00A8579A">
              <w:rPr>
                <w:color w:val="000000"/>
              </w:rPr>
              <w:t>Raw numeric predictions lacked clinical interpretability for end users and evaluators.</w:t>
            </w:r>
          </w:p>
        </w:tc>
        <w:tc>
          <w:tcPr>
            <w:tcW w:w="2589" w:type="dxa"/>
            <w:tcMar>
              <w:top w:w="43" w:type="dxa"/>
              <w:left w:w="115" w:type="dxa"/>
              <w:bottom w:w="43" w:type="dxa"/>
              <w:right w:w="115" w:type="dxa"/>
            </w:tcMar>
          </w:tcPr>
          <w:p w14:paraId="2D1A2A30" w14:textId="018D5668" w:rsidR="003006DD" w:rsidRDefault="00CC0178" w:rsidP="001426C5">
            <w:r w:rsidRPr="00CC0178">
              <w:t>Introduced a morphology index–based grading system (A/B/C/D) with confidence scores for improved clinical interpretability.</w:t>
            </w:r>
          </w:p>
        </w:tc>
      </w:tr>
    </w:tbl>
    <w:p w14:paraId="326D1063" w14:textId="3E08CA29" w:rsidR="00C2140A" w:rsidRDefault="00C2140A" w:rsidP="00C2140A">
      <w:pPr>
        <w:pStyle w:val="Heading2"/>
        <w:numPr>
          <w:ilvl w:val="1"/>
          <w:numId w:val="1"/>
        </w:numPr>
        <w:spacing w:before="480" w:after="240"/>
        <w:ind w:left="1440" w:hanging="360"/>
      </w:pPr>
      <w:bookmarkStart w:id="10" w:name="_Toc30423768"/>
      <w:r>
        <w:t>Project Risks</w:t>
      </w:r>
      <w:bookmarkEnd w:id="10"/>
      <w:r w:rsidR="002823B4">
        <w:t xml:space="preserve"> – identify if there are any risks the you foresee </w:t>
      </w:r>
    </w:p>
    <w:tbl>
      <w:tblPr>
        <w:tblW w:w="806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
        <w:gridCol w:w="1781"/>
        <w:gridCol w:w="1260"/>
        <w:gridCol w:w="1350"/>
        <w:gridCol w:w="3303"/>
      </w:tblGrid>
      <w:tr w:rsidR="00C2140A" w14:paraId="6F1F6B9A" w14:textId="77777777" w:rsidTr="00D1470C">
        <w:trPr>
          <w:trHeight w:val="311"/>
        </w:trPr>
        <w:tc>
          <w:tcPr>
            <w:tcW w:w="374" w:type="dxa"/>
            <w:shd w:val="clear" w:color="auto" w:fill="D9D9D9"/>
            <w:tcMar>
              <w:top w:w="43" w:type="dxa"/>
              <w:left w:w="115" w:type="dxa"/>
              <w:bottom w:w="43" w:type="dxa"/>
              <w:right w:w="115" w:type="dxa"/>
            </w:tcMar>
            <w:vAlign w:val="bottom"/>
          </w:tcPr>
          <w:p w14:paraId="1D1A8580" w14:textId="77777777" w:rsidR="00C2140A" w:rsidRDefault="00C2140A" w:rsidP="001426C5">
            <w:pPr>
              <w:jc w:val="center"/>
              <w:rPr>
                <w:b/>
              </w:rPr>
            </w:pPr>
            <w:r>
              <w:rPr>
                <w:b/>
              </w:rPr>
              <w:t>#</w:t>
            </w:r>
          </w:p>
        </w:tc>
        <w:tc>
          <w:tcPr>
            <w:tcW w:w="1781" w:type="dxa"/>
            <w:shd w:val="clear" w:color="auto" w:fill="D9D9D9"/>
            <w:tcMar>
              <w:top w:w="43" w:type="dxa"/>
              <w:left w:w="115" w:type="dxa"/>
              <w:bottom w:w="43" w:type="dxa"/>
              <w:right w:w="115" w:type="dxa"/>
            </w:tcMar>
            <w:vAlign w:val="bottom"/>
          </w:tcPr>
          <w:p w14:paraId="1D8049AE" w14:textId="77777777" w:rsidR="00C2140A" w:rsidRDefault="00C2140A" w:rsidP="001426C5">
            <w:pPr>
              <w:rPr>
                <w:b/>
              </w:rPr>
            </w:pPr>
            <w:r>
              <w:rPr>
                <w:b/>
              </w:rPr>
              <w:t>Risk Area</w:t>
            </w:r>
          </w:p>
        </w:tc>
        <w:tc>
          <w:tcPr>
            <w:tcW w:w="1260" w:type="dxa"/>
            <w:shd w:val="clear" w:color="auto" w:fill="D9D9D9"/>
            <w:tcMar>
              <w:top w:w="43" w:type="dxa"/>
              <w:left w:w="115" w:type="dxa"/>
              <w:bottom w:w="43" w:type="dxa"/>
              <w:right w:w="115" w:type="dxa"/>
            </w:tcMar>
            <w:vAlign w:val="bottom"/>
          </w:tcPr>
          <w:p w14:paraId="5D976B4E" w14:textId="77777777" w:rsidR="00C2140A" w:rsidRDefault="00C2140A" w:rsidP="001426C5">
            <w:pPr>
              <w:keepNext/>
              <w:keepLines/>
              <w:widowControl w:val="0"/>
              <w:pBdr>
                <w:top w:val="nil"/>
                <w:left w:val="nil"/>
                <w:bottom w:val="nil"/>
                <w:right w:val="nil"/>
                <w:between w:val="nil"/>
              </w:pBdr>
              <w:ind w:left="360" w:hanging="360"/>
              <w:rPr>
                <w:b/>
                <w:color w:val="000000"/>
              </w:rPr>
            </w:pPr>
            <w:r>
              <w:rPr>
                <w:b/>
                <w:color w:val="000000"/>
              </w:rPr>
              <w:t>Likelihood</w:t>
            </w:r>
          </w:p>
        </w:tc>
        <w:tc>
          <w:tcPr>
            <w:tcW w:w="1350" w:type="dxa"/>
            <w:shd w:val="clear" w:color="auto" w:fill="D9D9D9"/>
            <w:tcMar>
              <w:top w:w="43" w:type="dxa"/>
              <w:left w:w="115" w:type="dxa"/>
              <w:bottom w:w="43" w:type="dxa"/>
              <w:right w:w="115" w:type="dxa"/>
            </w:tcMar>
            <w:vAlign w:val="bottom"/>
          </w:tcPr>
          <w:p w14:paraId="14FC7A09" w14:textId="77777777" w:rsidR="00C2140A" w:rsidRDefault="00C2140A" w:rsidP="001426C5">
            <w:pPr>
              <w:keepNext/>
              <w:keepLines/>
              <w:widowControl w:val="0"/>
              <w:pBdr>
                <w:top w:val="nil"/>
                <w:left w:val="nil"/>
                <w:bottom w:val="nil"/>
                <w:right w:val="nil"/>
                <w:between w:val="nil"/>
              </w:pBdr>
              <w:ind w:left="360" w:hanging="360"/>
              <w:rPr>
                <w:b/>
                <w:color w:val="000000"/>
              </w:rPr>
            </w:pPr>
            <w:r>
              <w:rPr>
                <w:b/>
                <w:color w:val="000000"/>
              </w:rPr>
              <w:t>Risk Owner</w:t>
            </w:r>
          </w:p>
        </w:tc>
        <w:tc>
          <w:tcPr>
            <w:tcW w:w="3303" w:type="dxa"/>
            <w:shd w:val="clear" w:color="auto" w:fill="D9D9D9"/>
            <w:tcMar>
              <w:top w:w="43" w:type="dxa"/>
              <w:left w:w="115" w:type="dxa"/>
              <w:bottom w:w="43" w:type="dxa"/>
              <w:right w:w="115" w:type="dxa"/>
            </w:tcMar>
            <w:vAlign w:val="bottom"/>
          </w:tcPr>
          <w:p w14:paraId="34E277EC" w14:textId="77777777" w:rsidR="00C2140A" w:rsidRDefault="00C2140A" w:rsidP="001426C5">
            <w:pPr>
              <w:keepNext/>
              <w:keepLines/>
              <w:widowControl w:val="0"/>
              <w:pBdr>
                <w:top w:val="nil"/>
                <w:left w:val="nil"/>
                <w:bottom w:val="nil"/>
                <w:right w:val="nil"/>
                <w:between w:val="nil"/>
              </w:pBdr>
              <w:ind w:left="360" w:hanging="360"/>
              <w:rPr>
                <w:b/>
                <w:color w:val="000000"/>
              </w:rPr>
            </w:pPr>
            <w:r>
              <w:rPr>
                <w:b/>
                <w:color w:val="000000"/>
              </w:rPr>
              <w:t>Project Impact-Mitigation Plan</w:t>
            </w:r>
          </w:p>
        </w:tc>
      </w:tr>
      <w:tr w:rsidR="00C2140A" w14:paraId="0D72B19C" w14:textId="77777777" w:rsidTr="00D1470C">
        <w:trPr>
          <w:trHeight w:val="269"/>
        </w:trPr>
        <w:tc>
          <w:tcPr>
            <w:tcW w:w="374" w:type="dxa"/>
            <w:tcMar>
              <w:top w:w="43" w:type="dxa"/>
              <w:left w:w="115" w:type="dxa"/>
              <w:bottom w:w="43" w:type="dxa"/>
              <w:right w:w="115" w:type="dxa"/>
            </w:tcMar>
          </w:tcPr>
          <w:p w14:paraId="236FEF1B" w14:textId="77777777" w:rsidR="00C2140A" w:rsidRDefault="00C2140A" w:rsidP="001426C5">
            <w:pPr>
              <w:jc w:val="center"/>
            </w:pPr>
            <w:r>
              <w:t>1</w:t>
            </w:r>
          </w:p>
        </w:tc>
        <w:tc>
          <w:tcPr>
            <w:tcW w:w="1781" w:type="dxa"/>
            <w:tcMar>
              <w:top w:w="43" w:type="dxa"/>
              <w:left w:w="115" w:type="dxa"/>
              <w:bottom w:w="43" w:type="dxa"/>
              <w:right w:w="11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4BE" w:rsidRPr="009314BE" w14:paraId="1F78A593" w14:textId="77777777">
              <w:trPr>
                <w:tblCellSpacing w:w="15" w:type="dxa"/>
              </w:trPr>
              <w:tc>
                <w:tcPr>
                  <w:tcW w:w="36" w:type="dxa"/>
                  <w:vAlign w:val="center"/>
                  <w:hideMark/>
                </w:tcPr>
                <w:p w14:paraId="2FA31C12" w14:textId="77777777" w:rsidR="009314BE" w:rsidRPr="009314BE" w:rsidRDefault="009314BE" w:rsidP="009314BE">
                  <w:pPr>
                    <w:rPr>
                      <w:lang w:val="en-IN"/>
                    </w:rPr>
                  </w:pPr>
                </w:p>
              </w:tc>
            </w:tr>
          </w:tbl>
          <w:p w14:paraId="7274B35E" w14:textId="77777777" w:rsidR="009314BE" w:rsidRPr="009314BE" w:rsidRDefault="009314BE" w:rsidP="009314BE">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0"/>
            </w:tblGrid>
            <w:tr w:rsidR="009314BE" w:rsidRPr="009314BE" w14:paraId="0BB4FAC1" w14:textId="77777777">
              <w:trPr>
                <w:tblCellSpacing w:w="15" w:type="dxa"/>
              </w:trPr>
              <w:tc>
                <w:tcPr>
                  <w:tcW w:w="3590" w:type="dxa"/>
                  <w:vAlign w:val="center"/>
                  <w:hideMark/>
                </w:tcPr>
                <w:p w14:paraId="0EEE2B31" w14:textId="77777777" w:rsidR="00EA0A67" w:rsidRDefault="00EA0A67" w:rsidP="009314BE">
                  <w:r w:rsidRPr="00EA0A67">
                    <w:t>Dataset Bias &amp;</w:t>
                  </w:r>
                </w:p>
                <w:p w14:paraId="02121B7B" w14:textId="21E951A7" w:rsidR="009314BE" w:rsidRPr="009314BE" w:rsidRDefault="00EA0A67" w:rsidP="009314BE">
                  <w:pPr>
                    <w:rPr>
                      <w:lang w:val="en-IN"/>
                    </w:rPr>
                  </w:pPr>
                  <w:r w:rsidRPr="00EA0A67">
                    <w:t xml:space="preserve"> Limited Diversity</w:t>
                  </w:r>
                </w:p>
              </w:tc>
            </w:tr>
          </w:tbl>
          <w:p w14:paraId="1834918A" w14:textId="4091ACE8" w:rsidR="00C2140A" w:rsidRDefault="00C2140A" w:rsidP="001426C5"/>
        </w:tc>
        <w:tc>
          <w:tcPr>
            <w:tcW w:w="1260" w:type="dxa"/>
            <w:tcMar>
              <w:top w:w="43" w:type="dxa"/>
              <w:left w:w="115" w:type="dxa"/>
              <w:bottom w:w="43" w:type="dxa"/>
              <w:right w:w="115" w:type="dxa"/>
            </w:tcMar>
          </w:tcPr>
          <w:p w14:paraId="33C00D7C" w14:textId="63A820B6" w:rsidR="00C2140A" w:rsidRDefault="00C2140A" w:rsidP="001426C5">
            <w:r>
              <w:t>High</w:t>
            </w:r>
          </w:p>
        </w:tc>
        <w:tc>
          <w:tcPr>
            <w:tcW w:w="1350" w:type="dxa"/>
            <w:tcMar>
              <w:top w:w="43" w:type="dxa"/>
              <w:left w:w="115" w:type="dxa"/>
              <w:bottom w:w="43" w:type="dxa"/>
              <w:right w:w="115" w:type="dxa"/>
            </w:tcMar>
          </w:tcPr>
          <w:p w14:paraId="69D22A48" w14:textId="00E3CF87" w:rsidR="00C2140A" w:rsidRDefault="009314BE" w:rsidP="001426C5">
            <w:pPr>
              <w:pBdr>
                <w:top w:val="nil"/>
                <w:left w:val="nil"/>
                <w:bottom w:val="nil"/>
                <w:right w:val="nil"/>
                <w:between w:val="nil"/>
              </w:pBdr>
              <w:tabs>
                <w:tab w:val="center" w:pos="4320"/>
                <w:tab w:val="right" w:pos="8640"/>
              </w:tabs>
              <w:rPr>
                <w:color w:val="000000"/>
              </w:rPr>
            </w:pPr>
            <w:r w:rsidRPr="009314BE">
              <w:rPr>
                <w:color w:val="000000"/>
              </w:rPr>
              <w:t>Sharan</w:t>
            </w:r>
          </w:p>
        </w:tc>
        <w:tc>
          <w:tcPr>
            <w:tcW w:w="3303" w:type="dxa"/>
            <w:tcMar>
              <w:top w:w="43" w:type="dxa"/>
              <w:left w:w="115" w:type="dxa"/>
              <w:bottom w:w="43" w:type="dxa"/>
              <w:right w:w="115" w:type="dxa"/>
            </w:tcMar>
          </w:tcPr>
          <w:p w14:paraId="3EACFD00" w14:textId="3A20793D" w:rsidR="00C2140A" w:rsidRDefault="00EA0A67" w:rsidP="001426C5">
            <w:r w:rsidRPr="00EA0A67">
              <w:t>Although Figshare provides clinically annotated labels, the dataset may be biased toward specific imaging conditions or patient cohorts; mitigation includes strong medical-safe augmentation and careful validation across all splits.</w:t>
            </w:r>
          </w:p>
        </w:tc>
      </w:tr>
      <w:tr w:rsidR="00C2140A" w14:paraId="3367FB97" w14:textId="77777777" w:rsidTr="00D1470C">
        <w:trPr>
          <w:trHeight w:val="269"/>
        </w:trPr>
        <w:tc>
          <w:tcPr>
            <w:tcW w:w="374" w:type="dxa"/>
            <w:tcMar>
              <w:top w:w="43" w:type="dxa"/>
              <w:left w:w="115" w:type="dxa"/>
              <w:bottom w:w="43" w:type="dxa"/>
              <w:right w:w="115" w:type="dxa"/>
            </w:tcMar>
          </w:tcPr>
          <w:p w14:paraId="04146187" w14:textId="77777777" w:rsidR="00C2140A" w:rsidRDefault="00C2140A" w:rsidP="001426C5">
            <w:pPr>
              <w:jc w:val="center"/>
            </w:pPr>
            <w:r>
              <w:t>2</w:t>
            </w:r>
          </w:p>
        </w:tc>
        <w:tc>
          <w:tcPr>
            <w:tcW w:w="1781" w:type="dxa"/>
            <w:tcMar>
              <w:top w:w="43" w:type="dxa"/>
              <w:left w:w="115" w:type="dxa"/>
              <w:bottom w:w="43" w:type="dxa"/>
              <w:right w:w="11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4BE" w:rsidRPr="009314BE" w14:paraId="3231D37F" w14:textId="77777777">
              <w:trPr>
                <w:tblCellSpacing w:w="15" w:type="dxa"/>
              </w:trPr>
              <w:tc>
                <w:tcPr>
                  <w:tcW w:w="36" w:type="dxa"/>
                  <w:vAlign w:val="center"/>
                  <w:hideMark/>
                </w:tcPr>
                <w:p w14:paraId="0A17129D" w14:textId="77777777" w:rsidR="009314BE" w:rsidRPr="009314BE" w:rsidRDefault="009314BE" w:rsidP="009314BE">
                  <w:pPr>
                    <w:rPr>
                      <w:lang w:val="en-IN"/>
                    </w:rPr>
                  </w:pPr>
                </w:p>
              </w:tc>
            </w:tr>
          </w:tbl>
          <w:p w14:paraId="3C8B8D66" w14:textId="77777777" w:rsidR="009314BE" w:rsidRPr="009314BE" w:rsidRDefault="009314BE" w:rsidP="009314BE">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tblGrid>
            <w:tr w:rsidR="009314BE" w:rsidRPr="009314BE" w14:paraId="624412B6" w14:textId="77777777">
              <w:trPr>
                <w:tblCellSpacing w:w="15" w:type="dxa"/>
              </w:trPr>
              <w:tc>
                <w:tcPr>
                  <w:tcW w:w="2790" w:type="dxa"/>
                  <w:vAlign w:val="center"/>
                  <w:hideMark/>
                </w:tcPr>
                <w:p w14:paraId="19B238D0" w14:textId="77777777" w:rsidR="00EA0A67" w:rsidRDefault="00EA0A67" w:rsidP="009314BE">
                  <w:r w:rsidRPr="00EA0A67">
                    <w:t xml:space="preserve">Subjective </w:t>
                  </w:r>
                </w:p>
                <w:p w14:paraId="0A0456C4" w14:textId="77777777" w:rsidR="00EA0A67" w:rsidRDefault="00EA0A67" w:rsidP="009314BE">
                  <w:r w:rsidRPr="00EA0A67">
                    <w:t xml:space="preserve">Grading </w:t>
                  </w:r>
                </w:p>
                <w:p w14:paraId="50BC48DC" w14:textId="653A560E" w:rsidR="009314BE" w:rsidRPr="009314BE" w:rsidRDefault="00EA0A67" w:rsidP="009314BE">
                  <w:pPr>
                    <w:rPr>
                      <w:b/>
                      <w:bCs/>
                      <w:lang w:val="en-IN"/>
                    </w:rPr>
                  </w:pPr>
                  <w:r w:rsidRPr="00EA0A67">
                    <w:t>Variability</w:t>
                  </w:r>
                </w:p>
              </w:tc>
            </w:tr>
          </w:tbl>
          <w:p w14:paraId="1CEE1FD5" w14:textId="43FBC247" w:rsidR="00C2140A" w:rsidRDefault="00C2140A" w:rsidP="001426C5"/>
        </w:tc>
        <w:tc>
          <w:tcPr>
            <w:tcW w:w="1260" w:type="dxa"/>
            <w:tcMar>
              <w:top w:w="43" w:type="dxa"/>
              <w:left w:w="115" w:type="dxa"/>
              <w:bottom w:w="43" w:type="dxa"/>
              <w:right w:w="115" w:type="dxa"/>
            </w:tcMar>
          </w:tcPr>
          <w:p w14:paraId="7647F329" w14:textId="67E8E34C" w:rsidR="00C2140A" w:rsidRDefault="0039373E" w:rsidP="001426C5">
            <w:r>
              <w:t>Medium</w:t>
            </w:r>
          </w:p>
        </w:tc>
        <w:tc>
          <w:tcPr>
            <w:tcW w:w="1350" w:type="dxa"/>
            <w:tcMar>
              <w:top w:w="43" w:type="dxa"/>
              <w:left w:w="115" w:type="dxa"/>
              <w:bottom w:w="43" w:type="dxa"/>
              <w:right w:w="115" w:type="dxa"/>
            </w:tcMar>
          </w:tcPr>
          <w:p w14:paraId="4148625B" w14:textId="1A7D8E3B" w:rsidR="00C2140A" w:rsidRDefault="009314BE" w:rsidP="001426C5">
            <w:pPr>
              <w:pBdr>
                <w:top w:val="nil"/>
                <w:left w:val="nil"/>
                <w:bottom w:val="nil"/>
                <w:right w:val="nil"/>
                <w:between w:val="nil"/>
              </w:pBdr>
              <w:tabs>
                <w:tab w:val="center" w:pos="4320"/>
                <w:tab w:val="right" w:pos="8640"/>
              </w:tabs>
              <w:rPr>
                <w:color w:val="000000"/>
              </w:rPr>
            </w:pPr>
            <w:r w:rsidRPr="009314BE">
              <w:rPr>
                <w:color w:val="000000"/>
              </w:rPr>
              <w:t>Sharan</w:t>
            </w:r>
          </w:p>
        </w:tc>
        <w:tc>
          <w:tcPr>
            <w:tcW w:w="3303" w:type="dxa"/>
            <w:tcMar>
              <w:top w:w="43" w:type="dxa"/>
              <w:left w:w="115" w:type="dxa"/>
              <w:bottom w:w="43" w:type="dxa"/>
              <w:right w:w="115" w:type="dxa"/>
            </w:tcMar>
          </w:tcPr>
          <w:p w14:paraId="10F21DA5" w14:textId="70B307A3" w:rsidR="00C2140A" w:rsidRDefault="00EA0A67" w:rsidP="001426C5">
            <w:r w:rsidRPr="00EA0A67">
              <w:t>Even expert-annotated Figshare labels may contain inter-observer variability in EXP, ICM, and TE scores; mitigation involves using Label Distribution Learning (LDL) to model ambiguity between neighboring grades.</w:t>
            </w:r>
          </w:p>
        </w:tc>
      </w:tr>
    </w:tbl>
    <w:p w14:paraId="372B8F9F" w14:textId="77777777" w:rsidR="00C2140A" w:rsidRDefault="00C2140A" w:rsidP="00C2140A">
      <w:pPr>
        <w:pStyle w:val="Heading2"/>
        <w:numPr>
          <w:ilvl w:val="1"/>
          <w:numId w:val="1"/>
        </w:numPr>
        <w:spacing w:before="480" w:after="240"/>
        <w:ind w:left="1440" w:hanging="360"/>
      </w:pPr>
      <w:bookmarkStart w:id="11" w:name="_Toc30423769"/>
      <w:r>
        <w:t>Project Constraints</w:t>
      </w:r>
      <w:bookmarkEnd w:id="11"/>
    </w:p>
    <w:p w14:paraId="7E86A802" w14:textId="3075B551" w:rsidR="00C2140A" w:rsidRDefault="009314BE" w:rsidP="009314BE">
      <w:pPr>
        <w:pStyle w:val="ListParagraph"/>
        <w:numPr>
          <w:ilvl w:val="0"/>
          <w:numId w:val="13"/>
        </w:numPr>
      </w:pPr>
      <w:r w:rsidRPr="009314BE">
        <w:rPr>
          <w:b/>
          <w:bCs/>
        </w:rPr>
        <w:t>Time Constraint:</w:t>
      </w:r>
      <w:r w:rsidRPr="009314BE">
        <w:br/>
      </w:r>
      <w:r w:rsidR="00D1470C" w:rsidRPr="00D1470C">
        <w:t>The AI system must evaluate embryo images quickly to provide real-time or near-real-time grading without slowing down the IVF lab workflo</w:t>
      </w:r>
      <w:r w:rsidR="00D1470C">
        <w:t>w</w:t>
      </w:r>
      <w:r>
        <w:t>.</w:t>
      </w:r>
    </w:p>
    <w:p w14:paraId="253BFADE" w14:textId="0599AADC" w:rsidR="009314BE" w:rsidRDefault="009314BE" w:rsidP="009314BE">
      <w:pPr>
        <w:pStyle w:val="ListParagraph"/>
        <w:numPr>
          <w:ilvl w:val="0"/>
          <w:numId w:val="13"/>
        </w:numPr>
      </w:pPr>
      <w:r w:rsidRPr="009314BE">
        <w:rPr>
          <w:b/>
          <w:bCs/>
        </w:rPr>
        <w:t>Accuracy &amp; Consistency Constraint:</w:t>
      </w:r>
      <w:r w:rsidRPr="009314BE">
        <w:br/>
      </w:r>
      <w:r w:rsidR="00D1470C" w:rsidRPr="00D1470C">
        <w:t>The model must maintain high accuracy (≥85%) and deliver consistent, reproducible embryo quality assessments with minimal inter-observer variability across embryologists and imaging device</w:t>
      </w:r>
      <w:r w:rsidR="00D1470C">
        <w:t>s</w:t>
      </w:r>
      <w:r w:rsidRPr="009314BE">
        <w:t>.</w:t>
      </w:r>
    </w:p>
    <w:p w14:paraId="7F65BEEE" w14:textId="77777777" w:rsidR="00C2140A" w:rsidRDefault="00C2140A" w:rsidP="00C2140A"/>
    <w:p w14:paraId="1A216820" w14:textId="77777777" w:rsidR="00C2140A" w:rsidRDefault="00C2140A" w:rsidP="00C2140A"/>
    <w:p w14:paraId="53BACEE7" w14:textId="77777777" w:rsidR="00C2140A" w:rsidRDefault="00C2140A" w:rsidP="00C2140A"/>
    <w:p w14:paraId="6368FF67" w14:textId="77777777" w:rsidR="00C2140A" w:rsidRPr="00C2140A" w:rsidRDefault="00C2140A" w:rsidP="00C2140A"/>
    <w:p w14:paraId="7F57D43F" w14:textId="1D319058" w:rsidR="00C2140A" w:rsidRDefault="00767AC3" w:rsidP="00C2140A">
      <w:r>
        <w:pict w14:anchorId="1545368D">
          <v:shape id="_x0000_i1030" type="#_x0000_t75" style="width:6in;height:7.2pt" o:hralign="center" o:hr="t">
            <v:imagedata r:id="rId7" o:title="BD10290_"/>
          </v:shape>
        </w:pict>
      </w:r>
    </w:p>
    <w:p w14:paraId="7B845F06" w14:textId="77777777" w:rsidR="00C2140A" w:rsidRDefault="00C2140A" w:rsidP="00C2140A"/>
    <w:p w14:paraId="510889FD" w14:textId="4BB6B681" w:rsidR="002823B4" w:rsidRDefault="002823B4" w:rsidP="002823B4">
      <w:pPr>
        <w:pStyle w:val="Heading1"/>
        <w:numPr>
          <w:ilvl w:val="0"/>
          <w:numId w:val="1"/>
        </w:numPr>
        <w:spacing w:before="240" w:after="240"/>
        <w:ind w:left="590" w:hanging="590"/>
        <w:rPr>
          <w:sz w:val="26"/>
          <w:szCs w:val="26"/>
        </w:rPr>
      </w:pPr>
      <w:r>
        <w:rPr>
          <w:sz w:val="26"/>
          <w:szCs w:val="26"/>
        </w:rPr>
        <w:lastRenderedPageBreak/>
        <w:t>PROJECT REFERENCES : Any previous projects you have referred .if yes please share the details.</w:t>
      </w:r>
    </w:p>
    <w:tbl>
      <w:tblPr>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6"/>
        <w:gridCol w:w="3239"/>
        <w:gridCol w:w="3720"/>
      </w:tblGrid>
      <w:tr w:rsidR="002823B4" w14:paraId="2C92C18D" w14:textId="77777777" w:rsidTr="002823B4">
        <w:trPr>
          <w:trHeight w:val="288"/>
        </w:trPr>
        <w:tc>
          <w:tcPr>
            <w:tcW w:w="1076" w:type="dxa"/>
            <w:shd w:val="clear" w:color="auto" w:fill="D9D9D9"/>
            <w:tcMar>
              <w:top w:w="43" w:type="dxa"/>
              <w:left w:w="115" w:type="dxa"/>
              <w:bottom w:w="43" w:type="dxa"/>
              <w:right w:w="115" w:type="dxa"/>
            </w:tcMar>
            <w:vAlign w:val="bottom"/>
          </w:tcPr>
          <w:p w14:paraId="547E4C4E" w14:textId="7CFE7FEC" w:rsidR="002823B4" w:rsidRDefault="002823B4" w:rsidP="001426C5">
            <w:pPr>
              <w:jc w:val="center"/>
              <w:rPr>
                <w:b/>
              </w:rPr>
            </w:pPr>
            <w:r>
              <w:rPr>
                <w:b/>
              </w:rPr>
              <w:t>S no</w:t>
            </w:r>
          </w:p>
        </w:tc>
        <w:tc>
          <w:tcPr>
            <w:tcW w:w="3239" w:type="dxa"/>
            <w:shd w:val="clear" w:color="auto" w:fill="D9D9D9"/>
            <w:tcMar>
              <w:top w:w="43" w:type="dxa"/>
              <w:left w:w="115" w:type="dxa"/>
              <w:bottom w:w="43" w:type="dxa"/>
              <w:right w:w="115" w:type="dxa"/>
            </w:tcMar>
            <w:vAlign w:val="bottom"/>
          </w:tcPr>
          <w:p w14:paraId="0C4221D5" w14:textId="77C92AA2" w:rsidR="002823B4" w:rsidRDefault="002823B4" w:rsidP="001426C5">
            <w:pPr>
              <w:rPr>
                <w:b/>
              </w:rPr>
            </w:pPr>
            <w:r>
              <w:rPr>
                <w:b/>
              </w:rPr>
              <w:t>Project</w:t>
            </w:r>
          </w:p>
        </w:tc>
        <w:tc>
          <w:tcPr>
            <w:tcW w:w="3720" w:type="dxa"/>
            <w:shd w:val="clear" w:color="auto" w:fill="D9D9D9"/>
            <w:tcMar>
              <w:top w:w="43" w:type="dxa"/>
              <w:left w:w="115" w:type="dxa"/>
              <w:bottom w:w="43" w:type="dxa"/>
              <w:right w:w="115" w:type="dxa"/>
            </w:tcMar>
            <w:vAlign w:val="bottom"/>
          </w:tcPr>
          <w:p w14:paraId="6018A585" w14:textId="7BE7B2F9" w:rsidR="002823B4" w:rsidRDefault="002823B4" w:rsidP="001426C5">
            <w:pPr>
              <w:rPr>
                <w:b/>
              </w:rPr>
            </w:pPr>
            <w:r>
              <w:rPr>
                <w:b/>
              </w:rPr>
              <w:t>Description</w:t>
            </w:r>
          </w:p>
        </w:tc>
      </w:tr>
      <w:tr w:rsidR="002823B4" w14:paraId="6BFAC9AE" w14:textId="77777777" w:rsidTr="002823B4">
        <w:trPr>
          <w:trHeight w:val="249"/>
        </w:trPr>
        <w:tc>
          <w:tcPr>
            <w:tcW w:w="1076" w:type="dxa"/>
            <w:tcMar>
              <w:top w:w="43" w:type="dxa"/>
              <w:left w:w="115" w:type="dxa"/>
              <w:bottom w:w="43" w:type="dxa"/>
              <w:right w:w="115" w:type="dxa"/>
            </w:tcMar>
          </w:tcPr>
          <w:p w14:paraId="1517F6B9" w14:textId="128ACA94" w:rsidR="002823B4" w:rsidRDefault="00B0583E" w:rsidP="00B0583E">
            <w:r>
              <w:t>1</w:t>
            </w:r>
          </w:p>
        </w:tc>
        <w:tc>
          <w:tcPr>
            <w:tcW w:w="3239" w:type="dxa"/>
            <w:tcMar>
              <w:top w:w="43" w:type="dxa"/>
              <w:left w:w="115" w:type="dxa"/>
              <w:bottom w:w="43" w:type="dxa"/>
              <w:right w:w="115" w:type="dxa"/>
            </w:tcMar>
          </w:tcPr>
          <w:p w14:paraId="5360C909" w14:textId="431EF40F" w:rsidR="002823B4" w:rsidRDefault="00697042" w:rsidP="001426C5">
            <w:r w:rsidRPr="00697042">
              <w:t>A generalized AI system for human embryo selection covering the entire IVF cycle via multi-modal contrastive learning</w:t>
            </w:r>
          </w:p>
        </w:tc>
        <w:tc>
          <w:tcPr>
            <w:tcW w:w="3720" w:type="dxa"/>
            <w:tcMar>
              <w:top w:w="43" w:type="dxa"/>
              <w:left w:w="115" w:type="dxa"/>
              <w:bottom w:w="43" w:type="dxa"/>
              <w:right w:w="115" w:type="dxa"/>
            </w:tcMar>
          </w:tcPr>
          <w:p w14:paraId="430D3017" w14:textId="59F7BFC2" w:rsidR="002823B4" w:rsidRDefault="005346A9" w:rsidP="001426C5">
            <w:pPr>
              <w:jc w:val="center"/>
            </w:pPr>
            <w:r w:rsidRPr="005346A9">
              <w:t>Builds a scalable AI to predict embryo viability and boost IVF success.</w:t>
            </w:r>
          </w:p>
        </w:tc>
      </w:tr>
      <w:tr w:rsidR="002823B4" w14:paraId="7EA453B7" w14:textId="77777777" w:rsidTr="002823B4">
        <w:trPr>
          <w:trHeight w:val="249"/>
        </w:trPr>
        <w:tc>
          <w:tcPr>
            <w:tcW w:w="1076" w:type="dxa"/>
            <w:tcMar>
              <w:top w:w="43" w:type="dxa"/>
              <w:left w:w="115" w:type="dxa"/>
              <w:bottom w:w="43" w:type="dxa"/>
              <w:right w:w="115" w:type="dxa"/>
            </w:tcMar>
          </w:tcPr>
          <w:p w14:paraId="0F180490" w14:textId="718A5A04" w:rsidR="002823B4" w:rsidRDefault="00B0583E" w:rsidP="00B0583E">
            <w:r>
              <w:t>2</w:t>
            </w:r>
          </w:p>
        </w:tc>
        <w:tc>
          <w:tcPr>
            <w:tcW w:w="3239" w:type="dxa"/>
            <w:tcMar>
              <w:top w:w="43" w:type="dxa"/>
              <w:left w:w="115" w:type="dxa"/>
              <w:bottom w:w="43" w:type="dxa"/>
              <w:right w:w="115" w:type="dxa"/>
            </w:tcMar>
          </w:tcPr>
          <w:p w14:paraId="2773AE9A" w14:textId="4E6AC75A" w:rsidR="002823B4" w:rsidRDefault="005346A9" w:rsidP="001426C5">
            <w:r w:rsidRPr="005346A9">
              <w:t>Deep learning-based embryo quality assessment: A dual-branch CNN model integrating morphological and spatial features</w:t>
            </w:r>
          </w:p>
        </w:tc>
        <w:tc>
          <w:tcPr>
            <w:tcW w:w="3720" w:type="dxa"/>
            <w:tcMar>
              <w:top w:w="43" w:type="dxa"/>
              <w:left w:w="115" w:type="dxa"/>
              <w:bottom w:w="43" w:type="dxa"/>
              <w:right w:w="115" w:type="dxa"/>
            </w:tcMar>
          </w:tcPr>
          <w:p w14:paraId="1BFE1CD2" w14:textId="36638CE2" w:rsidR="002823B4" w:rsidRDefault="005346A9" w:rsidP="001426C5">
            <w:pPr>
              <w:jc w:val="center"/>
            </w:pPr>
            <w:r w:rsidRPr="005346A9">
              <w:t>Automates Day</w:t>
            </w:r>
            <w:r w:rsidRPr="005346A9">
              <w:noBreakHyphen/>
              <w:t>3 grading with morphological + spatial features to reduce bias.</w:t>
            </w:r>
          </w:p>
        </w:tc>
      </w:tr>
      <w:tr w:rsidR="002823B4" w14:paraId="78626F49" w14:textId="77777777" w:rsidTr="002823B4">
        <w:trPr>
          <w:trHeight w:val="249"/>
        </w:trPr>
        <w:tc>
          <w:tcPr>
            <w:tcW w:w="1076" w:type="dxa"/>
            <w:tcMar>
              <w:top w:w="43" w:type="dxa"/>
              <w:left w:w="115" w:type="dxa"/>
              <w:bottom w:w="43" w:type="dxa"/>
              <w:right w:w="115" w:type="dxa"/>
            </w:tcMar>
          </w:tcPr>
          <w:p w14:paraId="012C92DD" w14:textId="5127F931" w:rsidR="002823B4" w:rsidRDefault="00B0583E" w:rsidP="00B0583E">
            <w:r>
              <w:t>3</w:t>
            </w:r>
          </w:p>
        </w:tc>
        <w:tc>
          <w:tcPr>
            <w:tcW w:w="3239" w:type="dxa"/>
            <w:tcMar>
              <w:top w:w="43" w:type="dxa"/>
              <w:left w:w="115" w:type="dxa"/>
              <w:bottom w:w="43" w:type="dxa"/>
              <w:right w:w="115" w:type="dxa"/>
            </w:tcMar>
          </w:tcPr>
          <w:p w14:paraId="260AD3AC" w14:textId="32DD0703" w:rsidR="002823B4" w:rsidRDefault="005346A9" w:rsidP="001426C5">
            <w:r w:rsidRPr="005346A9">
              <w:t>Deep-learning model for embryo selection using time-lapse imaging of matched high-quality embryos</w:t>
            </w:r>
          </w:p>
        </w:tc>
        <w:tc>
          <w:tcPr>
            <w:tcW w:w="3720" w:type="dxa"/>
            <w:tcMar>
              <w:top w:w="43" w:type="dxa"/>
              <w:left w:w="115" w:type="dxa"/>
              <w:bottom w:w="43" w:type="dxa"/>
              <w:right w:w="115" w:type="dxa"/>
            </w:tcMar>
          </w:tcPr>
          <w:p w14:paraId="0867277C" w14:textId="646227E1" w:rsidR="002823B4" w:rsidRDefault="005346A9" w:rsidP="001426C5">
            <w:pPr>
              <w:jc w:val="center"/>
            </w:pPr>
            <w:r w:rsidRPr="005346A9">
              <w:t>Distinguishes subtle differences in matched embryos with varying implantation outcomes</w:t>
            </w:r>
            <w:r w:rsidR="00E74AF1" w:rsidRPr="00E74AF1">
              <w:t>.</w:t>
            </w:r>
          </w:p>
        </w:tc>
      </w:tr>
      <w:tr w:rsidR="002823B4" w14:paraId="66DC19A2" w14:textId="77777777" w:rsidTr="002823B4">
        <w:trPr>
          <w:trHeight w:val="249"/>
        </w:trPr>
        <w:tc>
          <w:tcPr>
            <w:tcW w:w="1076" w:type="dxa"/>
            <w:tcMar>
              <w:top w:w="43" w:type="dxa"/>
              <w:left w:w="115" w:type="dxa"/>
              <w:bottom w:w="43" w:type="dxa"/>
              <w:right w:w="115" w:type="dxa"/>
            </w:tcMar>
          </w:tcPr>
          <w:p w14:paraId="74224219" w14:textId="058FBA46" w:rsidR="002823B4" w:rsidRDefault="00B0583E" w:rsidP="002823B4">
            <w:r>
              <w:t>4</w:t>
            </w:r>
          </w:p>
        </w:tc>
        <w:tc>
          <w:tcPr>
            <w:tcW w:w="3239" w:type="dxa"/>
            <w:tcMar>
              <w:top w:w="43" w:type="dxa"/>
              <w:left w:w="115" w:type="dxa"/>
              <w:bottom w:w="43" w:type="dxa"/>
              <w:right w:w="115" w:type="dxa"/>
            </w:tcMar>
          </w:tcPr>
          <w:p w14:paraId="614EA67A" w14:textId="1078F9EA" w:rsidR="002823B4" w:rsidRDefault="005346A9" w:rsidP="001426C5">
            <w:r w:rsidRPr="005346A9">
              <w:t>Use of artificial intelligence embryo selection based on ERICA for embryo transfer decisions</w:t>
            </w:r>
          </w:p>
        </w:tc>
        <w:tc>
          <w:tcPr>
            <w:tcW w:w="3720" w:type="dxa"/>
            <w:tcMar>
              <w:top w:w="43" w:type="dxa"/>
              <w:left w:w="115" w:type="dxa"/>
              <w:bottom w:w="43" w:type="dxa"/>
              <w:right w:w="115" w:type="dxa"/>
            </w:tcMar>
          </w:tcPr>
          <w:p w14:paraId="215577A8" w14:textId="50CA8101" w:rsidR="002823B4" w:rsidRDefault="005346A9" w:rsidP="001426C5">
            <w:pPr>
              <w:jc w:val="center"/>
            </w:pPr>
            <w:r w:rsidRPr="005346A9">
              <w:t>Uses static blastocyst images to predict miscarriage risk after IVF pregnancy.</w:t>
            </w:r>
          </w:p>
        </w:tc>
      </w:tr>
      <w:tr w:rsidR="002823B4" w14:paraId="00DD075B" w14:textId="77777777" w:rsidTr="002823B4">
        <w:trPr>
          <w:trHeight w:val="249"/>
        </w:trPr>
        <w:tc>
          <w:tcPr>
            <w:tcW w:w="1076" w:type="dxa"/>
            <w:tcMar>
              <w:top w:w="43" w:type="dxa"/>
              <w:left w:w="115" w:type="dxa"/>
              <w:bottom w:w="43" w:type="dxa"/>
              <w:right w:w="115" w:type="dxa"/>
            </w:tcMar>
          </w:tcPr>
          <w:p w14:paraId="2B4284BA" w14:textId="1571B202" w:rsidR="002823B4" w:rsidRDefault="00B0583E" w:rsidP="002823B4">
            <w:r>
              <w:t>5</w:t>
            </w:r>
          </w:p>
        </w:tc>
        <w:tc>
          <w:tcPr>
            <w:tcW w:w="3239" w:type="dxa"/>
            <w:tcMar>
              <w:top w:w="43" w:type="dxa"/>
              <w:left w:w="115" w:type="dxa"/>
              <w:bottom w:w="43" w:type="dxa"/>
              <w:right w:w="115" w:type="dxa"/>
            </w:tcMar>
          </w:tcPr>
          <w:p w14:paraId="31EA9775" w14:textId="5ADCAC4D" w:rsidR="002823B4" w:rsidRDefault="005346A9" w:rsidP="001426C5">
            <w:r w:rsidRPr="005346A9">
              <w:t>An Integrated Optimization and Deep Learning Pipeline for Predicting Live Birth Success in IVF Using Feature Optimization and Transformer-Based Models</w:t>
            </w:r>
          </w:p>
        </w:tc>
        <w:tc>
          <w:tcPr>
            <w:tcW w:w="3720" w:type="dxa"/>
            <w:tcMar>
              <w:top w:w="43" w:type="dxa"/>
              <w:left w:w="115" w:type="dxa"/>
              <w:bottom w:w="43" w:type="dxa"/>
              <w:right w:w="115" w:type="dxa"/>
            </w:tcMar>
          </w:tcPr>
          <w:p w14:paraId="0FC12CB6" w14:textId="0A82B532" w:rsidR="002823B4" w:rsidRDefault="005346A9" w:rsidP="001426C5">
            <w:pPr>
              <w:jc w:val="center"/>
            </w:pPr>
            <w:r w:rsidRPr="005346A9">
              <w:t>Optimizes transformer models to predict live birth and key IVF features.</w:t>
            </w:r>
          </w:p>
        </w:tc>
      </w:tr>
      <w:tr w:rsidR="002823B4" w14:paraId="3A16A983" w14:textId="77777777" w:rsidTr="002823B4">
        <w:trPr>
          <w:trHeight w:val="249"/>
        </w:trPr>
        <w:tc>
          <w:tcPr>
            <w:tcW w:w="1076" w:type="dxa"/>
            <w:tcMar>
              <w:top w:w="43" w:type="dxa"/>
              <w:left w:w="115" w:type="dxa"/>
              <w:bottom w:w="43" w:type="dxa"/>
              <w:right w:w="115" w:type="dxa"/>
            </w:tcMar>
          </w:tcPr>
          <w:p w14:paraId="1F28269C" w14:textId="11D14616" w:rsidR="00B0583E" w:rsidRDefault="00B0583E" w:rsidP="002823B4">
            <w:r>
              <w:t>6</w:t>
            </w:r>
          </w:p>
        </w:tc>
        <w:tc>
          <w:tcPr>
            <w:tcW w:w="3239" w:type="dxa"/>
            <w:tcMar>
              <w:top w:w="43" w:type="dxa"/>
              <w:left w:w="115" w:type="dxa"/>
              <w:bottom w:w="43" w:type="dxa"/>
              <w:right w:w="115" w:type="dxa"/>
            </w:tcMar>
          </w:tcPr>
          <w:p w14:paraId="625DEC90" w14:textId="0F3332B5" w:rsidR="002823B4" w:rsidRDefault="005346A9" w:rsidP="001426C5">
            <w:r w:rsidRPr="005346A9">
              <w:t>An annotated human blastocyst dataset to benchmark deep learning architectures for in vitro fertilization</w:t>
            </w:r>
          </w:p>
        </w:tc>
        <w:tc>
          <w:tcPr>
            <w:tcW w:w="3720" w:type="dxa"/>
            <w:tcMar>
              <w:top w:w="43" w:type="dxa"/>
              <w:left w:w="115" w:type="dxa"/>
              <w:bottom w:w="43" w:type="dxa"/>
              <w:right w:w="115" w:type="dxa"/>
            </w:tcMar>
          </w:tcPr>
          <w:p w14:paraId="48492B80" w14:textId="26CFF0A5" w:rsidR="002823B4" w:rsidRDefault="005346A9" w:rsidP="001426C5">
            <w:pPr>
              <w:jc w:val="center"/>
            </w:pPr>
            <w:r w:rsidRPr="005346A9">
              <w:t>Releases first large annotated dataset for standardized AI benchmarking in IVF.</w:t>
            </w:r>
          </w:p>
        </w:tc>
      </w:tr>
      <w:tr w:rsidR="002823B4" w14:paraId="36B65750" w14:textId="77777777" w:rsidTr="002823B4">
        <w:trPr>
          <w:trHeight w:val="249"/>
        </w:trPr>
        <w:tc>
          <w:tcPr>
            <w:tcW w:w="1076" w:type="dxa"/>
            <w:tcMar>
              <w:top w:w="43" w:type="dxa"/>
              <w:left w:w="115" w:type="dxa"/>
              <w:bottom w:w="43" w:type="dxa"/>
              <w:right w:w="115" w:type="dxa"/>
            </w:tcMar>
          </w:tcPr>
          <w:p w14:paraId="28BF536E" w14:textId="247A6381" w:rsidR="002823B4" w:rsidRDefault="00B0583E" w:rsidP="002823B4">
            <w:r>
              <w:t>7</w:t>
            </w:r>
          </w:p>
        </w:tc>
        <w:tc>
          <w:tcPr>
            <w:tcW w:w="3239" w:type="dxa"/>
            <w:tcMar>
              <w:top w:w="43" w:type="dxa"/>
              <w:left w:w="115" w:type="dxa"/>
              <w:bottom w:w="43" w:type="dxa"/>
              <w:right w:w="115" w:type="dxa"/>
            </w:tcMar>
          </w:tcPr>
          <w:p w14:paraId="4EF058D5" w14:textId="0E29EDDA" w:rsidR="002823B4" w:rsidRDefault="005346A9" w:rsidP="001426C5">
            <w:r w:rsidRPr="005346A9">
              <w:t>A novel deep learning approach to identify embryo morphokinetics in multiple time lapse systems</w:t>
            </w:r>
          </w:p>
        </w:tc>
        <w:tc>
          <w:tcPr>
            <w:tcW w:w="3720" w:type="dxa"/>
            <w:tcMar>
              <w:top w:w="43" w:type="dxa"/>
              <w:left w:w="115" w:type="dxa"/>
              <w:bottom w:w="43" w:type="dxa"/>
              <w:right w:w="115" w:type="dxa"/>
            </w:tcMar>
          </w:tcPr>
          <w:p w14:paraId="758CD438" w14:textId="430F3881" w:rsidR="002823B4" w:rsidRDefault="005346A9" w:rsidP="001426C5">
            <w:pPr>
              <w:jc w:val="center"/>
            </w:pPr>
            <w:r w:rsidRPr="005346A9">
              <w:t>Automates detection of 11 embryo events across multiple time</w:t>
            </w:r>
            <w:r w:rsidRPr="005346A9">
              <w:noBreakHyphen/>
              <w:t>lapse systems.</w:t>
            </w:r>
          </w:p>
        </w:tc>
      </w:tr>
      <w:tr w:rsidR="002823B4" w14:paraId="5E2958BB" w14:textId="77777777" w:rsidTr="002823B4">
        <w:trPr>
          <w:trHeight w:val="249"/>
        </w:trPr>
        <w:tc>
          <w:tcPr>
            <w:tcW w:w="1076" w:type="dxa"/>
            <w:tcMar>
              <w:top w:w="43" w:type="dxa"/>
              <w:left w:w="115" w:type="dxa"/>
              <w:bottom w:w="43" w:type="dxa"/>
              <w:right w:w="115" w:type="dxa"/>
            </w:tcMar>
          </w:tcPr>
          <w:p w14:paraId="359ACE54" w14:textId="06481778" w:rsidR="002823B4" w:rsidRDefault="00B0583E" w:rsidP="002823B4">
            <w:r>
              <w:t>8</w:t>
            </w:r>
          </w:p>
        </w:tc>
        <w:tc>
          <w:tcPr>
            <w:tcW w:w="3239" w:type="dxa"/>
            <w:tcMar>
              <w:top w:w="43" w:type="dxa"/>
              <w:left w:w="115" w:type="dxa"/>
              <w:bottom w:w="43" w:type="dxa"/>
              <w:right w:w="115" w:type="dxa"/>
            </w:tcMar>
          </w:tcPr>
          <w:p w14:paraId="0EEA4981" w14:textId="2FD58C30" w:rsidR="002823B4" w:rsidRDefault="005346A9" w:rsidP="001426C5">
            <w:r w:rsidRPr="005346A9">
              <w:t>Evaluation of deep convolutional neural networks in classifying human embryo images based on their morphological quality</w:t>
            </w:r>
          </w:p>
        </w:tc>
        <w:tc>
          <w:tcPr>
            <w:tcW w:w="3720" w:type="dxa"/>
            <w:tcMar>
              <w:top w:w="43" w:type="dxa"/>
              <w:left w:w="115" w:type="dxa"/>
              <w:bottom w:w="43" w:type="dxa"/>
              <w:right w:w="115" w:type="dxa"/>
            </w:tcMar>
          </w:tcPr>
          <w:p w14:paraId="4D129D4C" w14:textId="73C07E25" w:rsidR="002823B4" w:rsidRDefault="005346A9" w:rsidP="001426C5">
            <w:pPr>
              <w:jc w:val="center"/>
            </w:pPr>
            <w:r w:rsidRPr="005346A9">
              <w:t>Compares deep CNNs for embryo morphology classification into quality and blastocyst categories.</w:t>
            </w:r>
          </w:p>
        </w:tc>
      </w:tr>
      <w:tr w:rsidR="002823B4" w14:paraId="06221A73" w14:textId="77777777" w:rsidTr="002823B4">
        <w:trPr>
          <w:trHeight w:val="249"/>
        </w:trPr>
        <w:tc>
          <w:tcPr>
            <w:tcW w:w="1076" w:type="dxa"/>
            <w:tcMar>
              <w:top w:w="43" w:type="dxa"/>
              <w:left w:w="115" w:type="dxa"/>
              <w:bottom w:w="43" w:type="dxa"/>
              <w:right w:w="115" w:type="dxa"/>
            </w:tcMar>
          </w:tcPr>
          <w:p w14:paraId="3C8F3D7E" w14:textId="16B914A3" w:rsidR="002823B4" w:rsidRDefault="00B0583E" w:rsidP="002823B4">
            <w:r>
              <w:t>9</w:t>
            </w:r>
          </w:p>
        </w:tc>
        <w:tc>
          <w:tcPr>
            <w:tcW w:w="3239" w:type="dxa"/>
            <w:tcMar>
              <w:top w:w="43" w:type="dxa"/>
              <w:left w:w="115" w:type="dxa"/>
              <w:bottom w:w="43" w:type="dxa"/>
              <w:right w:w="115" w:type="dxa"/>
            </w:tcMar>
          </w:tcPr>
          <w:p w14:paraId="5E36D088" w14:textId="556778AF" w:rsidR="002823B4" w:rsidRDefault="005346A9" w:rsidP="001426C5">
            <w:r w:rsidRPr="005346A9">
              <w:t>Towards deep learning-powered IVF: A large public benchmark for morphokinetic parameter prediction</w:t>
            </w:r>
          </w:p>
        </w:tc>
        <w:tc>
          <w:tcPr>
            <w:tcW w:w="3720" w:type="dxa"/>
            <w:tcMar>
              <w:top w:w="43" w:type="dxa"/>
              <w:left w:w="115" w:type="dxa"/>
              <w:bottom w:w="43" w:type="dxa"/>
              <w:right w:w="115" w:type="dxa"/>
            </w:tcMar>
          </w:tcPr>
          <w:p w14:paraId="77EACF5D" w14:textId="6E9374E3" w:rsidR="002823B4" w:rsidRDefault="005346A9" w:rsidP="001426C5">
            <w:pPr>
              <w:jc w:val="center"/>
            </w:pPr>
            <w:r w:rsidRPr="005346A9">
              <w:t>Creates first public dataset + baseline models for morphokinetic prediction.</w:t>
            </w:r>
          </w:p>
        </w:tc>
      </w:tr>
      <w:tr w:rsidR="002823B4" w14:paraId="7522DE14" w14:textId="77777777" w:rsidTr="002823B4">
        <w:trPr>
          <w:trHeight w:val="249"/>
        </w:trPr>
        <w:tc>
          <w:tcPr>
            <w:tcW w:w="1076" w:type="dxa"/>
            <w:tcMar>
              <w:top w:w="43" w:type="dxa"/>
              <w:left w:w="115" w:type="dxa"/>
              <w:bottom w:w="43" w:type="dxa"/>
              <w:right w:w="115" w:type="dxa"/>
            </w:tcMar>
          </w:tcPr>
          <w:p w14:paraId="04131264" w14:textId="63C31197" w:rsidR="002823B4" w:rsidRDefault="00B0583E" w:rsidP="002823B4">
            <w:r>
              <w:t>10</w:t>
            </w:r>
          </w:p>
        </w:tc>
        <w:tc>
          <w:tcPr>
            <w:tcW w:w="3239" w:type="dxa"/>
            <w:tcMar>
              <w:top w:w="43" w:type="dxa"/>
              <w:left w:w="115" w:type="dxa"/>
              <w:bottom w:w="43" w:type="dxa"/>
              <w:right w:w="115" w:type="dxa"/>
            </w:tcMar>
          </w:tcPr>
          <w:p w14:paraId="6AB53142" w14:textId="7A9F2083" w:rsidR="002823B4" w:rsidRDefault="005346A9" w:rsidP="001426C5">
            <w:r w:rsidRPr="005346A9">
              <w:t>Human Blastocyst Classification after In Vitro Fertilization Using Deep Learning</w:t>
            </w:r>
          </w:p>
        </w:tc>
        <w:tc>
          <w:tcPr>
            <w:tcW w:w="3720" w:type="dxa"/>
            <w:tcMar>
              <w:top w:w="43" w:type="dxa"/>
              <w:left w:w="115" w:type="dxa"/>
              <w:bottom w:w="43" w:type="dxa"/>
              <w:right w:w="115" w:type="dxa"/>
            </w:tcMar>
          </w:tcPr>
          <w:p w14:paraId="442FB440" w14:textId="2CD72EC4" w:rsidR="002823B4" w:rsidRDefault="005346A9" w:rsidP="001426C5">
            <w:pPr>
              <w:jc w:val="center"/>
            </w:pPr>
            <w:r w:rsidRPr="005346A9">
              <w:t>Develops deep learning system for consistent, automated embryo grading.</w:t>
            </w:r>
          </w:p>
        </w:tc>
      </w:tr>
    </w:tbl>
    <w:p w14:paraId="1A554680" w14:textId="77777777" w:rsidR="002823B4" w:rsidRPr="002823B4" w:rsidRDefault="002823B4" w:rsidP="002823B4"/>
    <w:p w14:paraId="27C9F1EB" w14:textId="3E68F666" w:rsidR="002823B4" w:rsidRPr="002823B4" w:rsidRDefault="00767AC3" w:rsidP="002823B4">
      <w:r>
        <w:pict w14:anchorId="72DA5E85">
          <v:shape id="_x0000_i1031" type="#_x0000_t75" style="width:6in;height:7.2pt" o:hralign="center" o:hr="t">
            <v:imagedata r:id="rId7" o:title="BD10290_"/>
          </v:shape>
        </w:pict>
      </w:r>
    </w:p>
    <w:p w14:paraId="78611A2B" w14:textId="3E371844" w:rsidR="002823B4" w:rsidRDefault="002823B4" w:rsidP="002823B4">
      <w:pPr>
        <w:pStyle w:val="Heading1"/>
        <w:numPr>
          <w:ilvl w:val="0"/>
          <w:numId w:val="1"/>
        </w:numPr>
        <w:spacing w:before="240" w:after="240"/>
        <w:ind w:left="590" w:hanging="590"/>
        <w:rPr>
          <w:sz w:val="26"/>
          <w:szCs w:val="26"/>
        </w:rPr>
      </w:pPr>
      <w:r>
        <w:rPr>
          <w:sz w:val="26"/>
          <w:szCs w:val="26"/>
        </w:rPr>
        <w:t>APPROVALS</w:t>
      </w:r>
    </w:p>
    <w:p w14:paraId="330673FB" w14:textId="77777777" w:rsidR="002823B4" w:rsidRDefault="002823B4" w:rsidP="002823B4">
      <w:pPr>
        <w:pStyle w:val="ListParagraph"/>
        <w:spacing w:before="240"/>
        <w:ind w:left="432"/>
      </w:pPr>
      <w:r w:rsidRPr="002823B4">
        <w:rPr>
          <w:b/>
        </w:rPr>
        <w:t>Prepared by</w:t>
      </w:r>
      <w:r>
        <w:tab/>
        <w:t>__________________________________</w:t>
      </w:r>
    </w:p>
    <w:p w14:paraId="199C26B9" w14:textId="77777777" w:rsidR="002823B4" w:rsidRDefault="002823B4" w:rsidP="002823B4">
      <w:pPr>
        <w:pStyle w:val="ListParagraph"/>
        <w:ind w:left="432"/>
        <w:rPr>
          <w:sz w:val="18"/>
          <w:szCs w:val="18"/>
        </w:rPr>
      </w:pPr>
      <w:r w:rsidRPr="002823B4">
        <w:rPr>
          <w:sz w:val="18"/>
          <w:szCs w:val="18"/>
        </w:rPr>
        <w:t>Project Manager</w:t>
      </w:r>
    </w:p>
    <w:p w14:paraId="26D90535" w14:textId="77777777" w:rsidR="002823B4" w:rsidRPr="002823B4" w:rsidRDefault="002823B4" w:rsidP="002823B4">
      <w:pPr>
        <w:pStyle w:val="ListParagraph"/>
        <w:ind w:left="432"/>
        <w:rPr>
          <w:sz w:val="18"/>
          <w:szCs w:val="18"/>
        </w:rPr>
      </w:pPr>
    </w:p>
    <w:p w14:paraId="16864613" w14:textId="2A8B6160" w:rsidR="002823B4" w:rsidRDefault="002823B4" w:rsidP="002823B4">
      <w:pPr>
        <w:pStyle w:val="ListParagraph"/>
        <w:spacing w:before="240"/>
        <w:ind w:left="432"/>
      </w:pPr>
      <w:r w:rsidRPr="002823B4">
        <w:rPr>
          <w:b/>
        </w:rPr>
        <w:t>Approved by</w:t>
      </w:r>
      <w:r>
        <w:tab/>
        <w:t>__________________</w:t>
      </w:r>
    </w:p>
    <w:p w14:paraId="383B0997" w14:textId="77777777" w:rsidR="002823B4" w:rsidRDefault="002823B4" w:rsidP="002823B4">
      <w:pPr>
        <w:pStyle w:val="ListParagraph"/>
        <w:ind w:left="432"/>
        <w:rPr>
          <w:sz w:val="18"/>
          <w:szCs w:val="18"/>
        </w:rPr>
      </w:pPr>
      <w:r w:rsidRPr="002823B4">
        <w:rPr>
          <w:sz w:val="18"/>
          <w:szCs w:val="18"/>
        </w:rPr>
        <w:t>Project Sponsor</w:t>
      </w:r>
    </w:p>
    <w:p w14:paraId="76BD111A" w14:textId="77777777" w:rsidR="002823B4" w:rsidRPr="002823B4" w:rsidRDefault="002823B4" w:rsidP="002823B4">
      <w:pPr>
        <w:pStyle w:val="ListParagraph"/>
        <w:ind w:left="432"/>
        <w:rPr>
          <w:sz w:val="18"/>
          <w:szCs w:val="18"/>
        </w:rPr>
      </w:pPr>
    </w:p>
    <w:p w14:paraId="4BEBB2A8" w14:textId="77777777" w:rsidR="002823B4" w:rsidRPr="002823B4" w:rsidRDefault="002823B4" w:rsidP="002823B4">
      <w:pPr>
        <w:pStyle w:val="ListParagraph"/>
        <w:widowControl w:val="0"/>
        <w:pBdr>
          <w:top w:val="nil"/>
          <w:left w:val="nil"/>
          <w:bottom w:val="nil"/>
          <w:right w:val="nil"/>
          <w:between w:val="nil"/>
        </w:pBdr>
        <w:ind w:left="432"/>
        <w:rPr>
          <w:color w:val="000000"/>
        </w:rPr>
      </w:pPr>
    </w:p>
    <w:p w14:paraId="4DB68BFE" w14:textId="77777777" w:rsidR="002823B4" w:rsidRPr="002823B4" w:rsidRDefault="002823B4" w:rsidP="002823B4"/>
    <w:p w14:paraId="28277220" w14:textId="77777777" w:rsidR="002823B4" w:rsidRPr="002823B4" w:rsidRDefault="002823B4" w:rsidP="002823B4"/>
    <w:p w14:paraId="129A862A" w14:textId="512C3B27" w:rsidR="00C2140A" w:rsidRPr="00275475" w:rsidRDefault="00C2140A" w:rsidP="002823B4">
      <w:pPr>
        <w:pStyle w:val="Heading1"/>
        <w:spacing w:before="240" w:after="240"/>
      </w:pPr>
    </w:p>
    <w:sectPr w:rsidR="00C2140A" w:rsidRPr="0027547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C5D19" w14:textId="77777777" w:rsidR="009223CF" w:rsidRDefault="009223CF" w:rsidP="00B4519D">
      <w:r>
        <w:separator/>
      </w:r>
    </w:p>
  </w:endnote>
  <w:endnote w:type="continuationSeparator" w:id="0">
    <w:p w14:paraId="3E27896F" w14:textId="77777777" w:rsidR="009223CF" w:rsidRDefault="009223CF" w:rsidP="00B45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2114" w14:textId="266CC0CD" w:rsidR="00B4519D" w:rsidRPr="00B4519D" w:rsidRDefault="00B4519D">
    <w:pPr>
      <w:pStyle w:val="Footer"/>
    </w:pPr>
    <w:r>
      <w:t>Confidential</w:t>
    </w:r>
    <w:r w:rsidRPr="00B4519D">
      <w:ptab w:relativeTo="margin" w:alignment="center" w:leader="none"/>
    </w:r>
    <w:r>
      <w:t>1</w:t>
    </w:r>
    <w:r w:rsidRPr="00B4519D">
      <w:ptab w:relativeTo="margin" w:alignment="right" w:leader="none"/>
    </w:r>
    <w:r>
      <w:t>22/10/2025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6F92" w14:textId="77777777" w:rsidR="009223CF" w:rsidRDefault="009223CF" w:rsidP="00B4519D">
      <w:r>
        <w:separator/>
      </w:r>
    </w:p>
  </w:footnote>
  <w:footnote w:type="continuationSeparator" w:id="0">
    <w:p w14:paraId="30185327" w14:textId="77777777" w:rsidR="009223CF" w:rsidRDefault="009223CF" w:rsidP="00B45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4C4C1" w14:textId="415D1514" w:rsidR="00B4519D" w:rsidRDefault="00B4519D">
    <w:pPr>
      <w:pStyle w:val="Header"/>
    </w:pPr>
    <w:r>
      <w:t xml:space="preserve">                                                                  Project Charter</w:t>
    </w:r>
  </w:p>
  <w:p w14:paraId="77C6E4F9" w14:textId="08E89448" w:rsidR="00B4519D" w:rsidRDefault="00B451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2693"/>
    <w:multiLevelType w:val="multilevel"/>
    <w:tmpl w:val="9490BC12"/>
    <w:lvl w:ilvl="0">
      <w:start w:val="1"/>
      <w:numFmt w:val="bullet"/>
      <w:lvlText w:val=""/>
      <w:lvlJc w:val="left"/>
      <w:pPr>
        <w:ind w:left="6840" w:hanging="360"/>
      </w:pPr>
      <w:rPr>
        <w:rFonts w:ascii="Symbol" w:hAnsi="Symbol" w:hint="default"/>
      </w:rPr>
    </w:lvl>
    <w:lvl w:ilvl="1">
      <w:start w:val="1"/>
      <w:numFmt w:val="bullet"/>
      <w:lvlText w:val="●"/>
      <w:lvlJc w:val="left"/>
      <w:pPr>
        <w:ind w:left="7560" w:hanging="360"/>
      </w:pPr>
      <w:rPr>
        <w:rFonts w:ascii="Noto Sans Symbols" w:eastAsia="Noto Sans Symbols" w:hAnsi="Noto Sans Symbols" w:cs="Noto Sans Symbols"/>
      </w:rPr>
    </w:lvl>
    <w:lvl w:ilvl="2">
      <w:start w:val="1"/>
      <w:numFmt w:val="lowerRoman"/>
      <w:lvlText w:val="%3."/>
      <w:lvlJc w:val="right"/>
      <w:pPr>
        <w:ind w:left="8280" w:hanging="180"/>
      </w:pPr>
    </w:lvl>
    <w:lvl w:ilvl="3">
      <w:start w:val="1"/>
      <w:numFmt w:val="decimal"/>
      <w:lvlText w:val="%4."/>
      <w:lvlJc w:val="left"/>
      <w:pPr>
        <w:ind w:left="9000" w:hanging="360"/>
      </w:pPr>
    </w:lvl>
    <w:lvl w:ilvl="4">
      <w:start w:val="1"/>
      <w:numFmt w:val="lowerLetter"/>
      <w:lvlText w:val="%5."/>
      <w:lvlJc w:val="left"/>
      <w:pPr>
        <w:ind w:left="9720" w:hanging="360"/>
      </w:pPr>
    </w:lvl>
    <w:lvl w:ilvl="5">
      <w:start w:val="1"/>
      <w:numFmt w:val="lowerRoman"/>
      <w:lvlText w:val="%6."/>
      <w:lvlJc w:val="right"/>
      <w:pPr>
        <w:ind w:left="10440" w:hanging="180"/>
      </w:pPr>
    </w:lvl>
    <w:lvl w:ilvl="6">
      <w:start w:val="1"/>
      <w:numFmt w:val="decimal"/>
      <w:lvlText w:val="%7."/>
      <w:lvlJc w:val="left"/>
      <w:pPr>
        <w:ind w:left="11160" w:hanging="360"/>
      </w:pPr>
    </w:lvl>
    <w:lvl w:ilvl="7">
      <w:start w:val="1"/>
      <w:numFmt w:val="lowerLetter"/>
      <w:lvlText w:val="%8."/>
      <w:lvlJc w:val="left"/>
      <w:pPr>
        <w:ind w:left="11880" w:hanging="360"/>
      </w:pPr>
    </w:lvl>
    <w:lvl w:ilvl="8">
      <w:start w:val="1"/>
      <w:numFmt w:val="lowerRoman"/>
      <w:lvlText w:val="%9."/>
      <w:lvlJc w:val="right"/>
      <w:pPr>
        <w:ind w:left="12600" w:hanging="180"/>
      </w:pPr>
    </w:lvl>
  </w:abstractNum>
  <w:abstractNum w:abstractNumId="1" w15:restartNumberingAfterBreak="0">
    <w:nsid w:val="1CD003CE"/>
    <w:multiLevelType w:val="multilevel"/>
    <w:tmpl w:val="4BBAA6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2251A68"/>
    <w:multiLevelType w:val="hybridMultilevel"/>
    <w:tmpl w:val="0F0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053E78"/>
    <w:multiLevelType w:val="hybridMultilevel"/>
    <w:tmpl w:val="8D4AE0C8"/>
    <w:lvl w:ilvl="0" w:tplc="4009000B">
      <w:start w:val="1"/>
      <w:numFmt w:val="bullet"/>
      <w:lvlText w:val=""/>
      <w:lvlJc w:val="left"/>
      <w:pPr>
        <w:ind w:left="2502" w:hanging="360"/>
      </w:pPr>
      <w:rPr>
        <w:rFonts w:ascii="Wingdings" w:hAnsi="Wingdings" w:hint="default"/>
      </w:rPr>
    </w:lvl>
    <w:lvl w:ilvl="1" w:tplc="40090003" w:tentative="1">
      <w:start w:val="1"/>
      <w:numFmt w:val="bullet"/>
      <w:lvlText w:val="o"/>
      <w:lvlJc w:val="left"/>
      <w:pPr>
        <w:ind w:left="3222" w:hanging="360"/>
      </w:pPr>
      <w:rPr>
        <w:rFonts w:ascii="Courier New" w:hAnsi="Courier New" w:cs="Courier New" w:hint="default"/>
      </w:rPr>
    </w:lvl>
    <w:lvl w:ilvl="2" w:tplc="40090005" w:tentative="1">
      <w:start w:val="1"/>
      <w:numFmt w:val="bullet"/>
      <w:lvlText w:val=""/>
      <w:lvlJc w:val="left"/>
      <w:pPr>
        <w:ind w:left="3942" w:hanging="360"/>
      </w:pPr>
      <w:rPr>
        <w:rFonts w:ascii="Wingdings" w:hAnsi="Wingdings" w:hint="default"/>
      </w:rPr>
    </w:lvl>
    <w:lvl w:ilvl="3" w:tplc="40090001" w:tentative="1">
      <w:start w:val="1"/>
      <w:numFmt w:val="bullet"/>
      <w:lvlText w:val=""/>
      <w:lvlJc w:val="left"/>
      <w:pPr>
        <w:ind w:left="4662" w:hanging="360"/>
      </w:pPr>
      <w:rPr>
        <w:rFonts w:ascii="Symbol" w:hAnsi="Symbol" w:hint="default"/>
      </w:rPr>
    </w:lvl>
    <w:lvl w:ilvl="4" w:tplc="40090003" w:tentative="1">
      <w:start w:val="1"/>
      <w:numFmt w:val="bullet"/>
      <w:lvlText w:val="o"/>
      <w:lvlJc w:val="left"/>
      <w:pPr>
        <w:ind w:left="5382" w:hanging="360"/>
      </w:pPr>
      <w:rPr>
        <w:rFonts w:ascii="Courier New" w:hAnsi="Courier New" w:cs="Courier New" w:hint="default"/>
      </w:rPr>
    </w:lvl>
    <w:lvl w:ilvl="5" w:tplc="40090005" w:tentative="1">
      <w:start w:val="1"/>
      <w:numFmt w:val="bullet"/>
      <w:lvlText w:val=""/>
      <w:lvlJc w:val="left"/>
      <w:pPr>
        <w:ind w:left="6102" w:hanging="360"/>
      </w:pPr>
      <w:rPr>
        <w:rFonts w:ascii="Wingdings" w:hAnsi="Wingdings" w:hint="default"/>
      </w:rPr>
    </w:lvl>
    <w:lvl w:ilvl="6" w:tplc="40090001" w:tentative="1">
      <w:start w:val="1"/>
      <w:numFmt w:val="bullet"/>
      <w:lvlText w:val=""/>
      <w:lvlJc w:val="left"/>
      <w:pPr>
        <w:ind w:left="6822" w:hanging="360"/>
      </w:pPr>
      <w:rPr>
        <w:rFonts w:ascii="Symbol" w:hAnsi="Symbol" w:hint="default"/>
      </w:rPr>
    </w:lvl>
    <w:lvl w:ilvl="7" w:tplc="40090003" w:tentative="1">
      <w:start w:val="1"/>
      <w:numFmt w:val="bullet"/>
      <w:lvlText w:val="o"/>
      <w:lvlJc w:val="left"/>
      <w:pPr>
        <w:ind w:left="7542" w:hanging="360"/>
      </w:pPr>
      <w:rPr>
        <w:rFonts w:ascii="Courier New" w:hAnsi="Courier New" w:cs="Courier New" w:hint="default"/>
      </w:rPr>
    </w:lvl>
    <w:lvl w:ilvl="8" w:tplc="40090005" w:tentative="1">
      <w:start w:val="1"/>
      <w:numFmt w:val="bullet"/>
      <w:lvlText w:val=""/>
      <w:lvlJc w:val="left"/>
      <w:pPr>
        <w:ind w:left="8262" w:hanging="360"/>
      </w:pPr>
      <w:rPr>
        <w:rFonts w:ascii="Wingdings" w:hAnsi="Wingdings" w:hint="default"/>
      </w:rPr>
    </w:lvl>
  </w:abstractNum>
  <w:abstractNum w:abstractNumId="4" w15:restartNumberingAfterBreak="0">
    <w:nsid w:val="23DE3772"/>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9636ADB"/>
    <w:multiLevelType w:val="multilevel"/>
    <w:tmpl w:val="68DE8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7FF0A05"/>
    <w:multiLevelType w:val="hybridMultilevel"/>
    <w:tmpl w:val="051C54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7" w15:restartNumberingAfterBreak="0">
    <w:nsid w:val="6B520540"/>
    <w:multiLevelType w:val="hybridMultilevel"/>
    <w:tmpl w:val="0BB2E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F81208"/>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6790664">
    <w:abstractNumId w:val="5"/>
  </w:num>
  <w:num w:numId="2" w16cid:durableId="819732558">
    <w:abstractNumId w:val="8"/>
  </w:num>
  <w:num w:numId="3" w16cid:durableId="2032994801">
    <w:abstractNumId w:val="1"/>
  </w:num>
  <w:num w:numId="4" w16cid:durableId="1633831583">
    <w:abstractNumId w:val="2"/>
  </w:num>
  <w:num w:numId="5" w16cid:durableId="1552426678">
    <w:abstractNumId w:val="2"/>
  </w:num>
  <w:num w:numId="6" w16cid:durableId="1524395498">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17462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1219222">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5162324">
    <w:abstractNumId w:val="6"/>
  </w:num>
  <w:num w:numId="10" w16cid:durableId="1711996993">
    <w:abstractNumId w:val="7"/>
  </w:num>
  <w:num w:numId="11" w16cid:durableId="452285981">
    <w:abstractNumId w:val="4"/>
  </w:num>
  <w:num w:numId="12" w16cid:durableId="719210193">
    <w:abstractNumId w:val="0"/>
  </w:num>
  <w:num w:numId="13" w16cid:durableId="1613509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19"/>
    <w:rsid w:val="00017119"/>
    <w:rsid w:val="000566A7"/>
    <w:rsid w:val="000D1D53"/>
    <w:rsid w:val="000F1557"/>
    <w:rsid w:val="00110AEC"/>
    <w:rsid w:val="0011514A"/>
    <w:rsid w:val="001313FF"/>
    <w:rsid w:val="00150DAF"/>
    <w:rsid w:val="00275475"/>
    <w:rsid w:val="002823B4"/>
    <w:rsid w:val="00295C72"/>
    <w:rsid w:val="002E6383"/>
    <w:rsid w:val="002F13D1"/>
    <w:rsid w:val="003006DD"/>
    <w:rsid w:val="0033750F"/>
    <w:rsid w:val="0035077A"/>
    <w:rsid w:val="00356DE0"/>
    <w:rsid w:val="0039373E"/>
    <w:rsid w:val="003D7C86"/>
    <w:rsid w:val="00423FF7"/>
    <w:rsid w:val="0050629C"/>
    <w:rsid w:val="00527A5D"/>
    <w:rsid w:val="00530020"/>
    <w:rsid w:val="005346A9"/>
    <w:rsid w:val="00567E8F"/>
    <w:rsid w:val="005F718B"/>
    <w:rsid w:val="00697042"/>
    <w:rsid w:val="006F26B3"/>
    <w:rsid w:val="00767AC3"/>
    <w:rsid w:val="007C40AE"/>
    <w:rsid w:val="007F522E"/>
    <w:rsid w:val="00835E24"/>
    <w:rsid w:val="008815DB"/>
    <w:rsid w:val="008A1810"/>
    <w:rsid w:val="009223CF"/>
    <w:rsid w:val="009314BE"/>
    <w:rsid w:val="00974E6C"/>
    <w:rsid w:val="009C0105"/>
    <w:rsid w:val="009D5490"/>
    <w:rsid w:val="009E1A6D"/>
    <w:rsid w:val="009F193B"/>
    <w:rsid w:val="00A014AD"/>
    <w:rsid w:val="00A04A52"/>
    <w:rsid w:val="00A326F2"/>
    <w:rsid w:val="00A43CE8"/>
    <w:rsid w:val="00A8579A"/>
    <w:rsid w:val="00AB1E9F"/>
    <w:rsid w:val="00B0583E"/>
    <w:rsid w:val="00B33D19"/>
    <w:rsid w:val="00B4519D"/>
    <w:rsid w:val="00B93155"/>
    <w:rsid w:val="00BB3689"/>
    <w:rsid w:val="00C02C92"/>
    <w:rsid w:val="00C2140A"/>
    <w:rsid w:val="00C34791"/>
    <w:rsid w:val="00C35470"/>
    <w:rsid w:val="00CC0178"/>
    <w:rsid w:val="00CF779F"/>
    <w:rsid w:val="00D1470C"/>
    <w:rsid w:val="00D43FA3"/>
    <w:rsid w:val="00D83D62"/>
    <w:rsid w:val="00DC21A3"/>
    <w:rsid w:val="00DE02B8"/>
    <w:rsid w:val="00E20EA2"/>
    <w:rsid w:val="00E30FB1"/>
    <w:rsid w:val="00E36DEA"/>
    <w:rsid w:val="00E3719A"/>
    <w:rsid w:val="00E43865"/>
    <w:rsid w:val="00E52EAA"/>
    <w:rsid w:val="00E56161"/>
    <w:rsid w:val="00E5658C"/>
    <w:rsid w:val="00E7312A"/>
    <w:rsid w:val="00E74AF1"/>
    <w:rsid w:val="00EA0A67"/>
    <w:rsid w:val="00EB2A49"/>
    <w:rsid w:val="00EC5801"/>
    <w:rsid w:val="00F263D8"/>
    <w:rsid w:val="00F63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B2073"/>
  <w15:chartTrackingRefBased/>
  <w15:docId w15:val="{3B904D7A-3CDA-4FFE-BD88-247414F0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19D"/>
    <w:pPr>
      <w:spacing w:after="0" w:line="240" w:lineRule="auto"/>
    </w:pPr>
    <w:rPr>
      <w:rFonts w:ascii="Arial" w:eastAsia="Arial" w:hAnsi="Arial" w:cs="Arial"/>
      <w:kern w:val="0"/>
      <w:sz w:val="20"/>
      <w:szCs w:val="20"/>
      <w:lang w:val="en-US" w:eastAsia="en-IN"/>
      <w14:ligatures w14:val="none"/>
    </w:rPr>
  </w:style>
  <w:style w:type="paragraph" w:styleId="Heading1">
    <w:name w:val="heading 1"/>
    <w:basedOn w:val="Normal"/>
    <w:next w:val="Normal"/>
    <w:link w:val="Heading1Char"/>
    <w:uiPriority w:val="9"/>
    <w:qFormat/>
    <w:rsid w:val="00B33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3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D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D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D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D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3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D19"/>
    <w:rPr>
      <w:rFonts w:eastAsiaTheme="majorEastAsia" w:cstheme="majorBidi"/>
      <w:color w:val="272727" w:themeColor="text1" w:themeTint="D8"/>
    </w:rPr>
  </w:style>
  <w:style w:type="paragraph" w:styleId="Title">
    <w:name w:val="Title"/>
    <w:basedOn w:val="Normal"/>
    <w:next w:val="Normal"/>
    <w:link w:val="TitleChar"/>
    <w:uiPriority w:val="10"/>
    <w:qFormat/>
    <w:rsid w:val="00B33D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D19"/>
    <w:pPr>
      <w:spacing w:before="160"/>
      <w:jc w:val="center"/>
    </w:pPr>
    <w:rPr>
      <w:i/>
      <w:iCs/>
      <w:color w:val="404040" w:themeColor="text1" w:themeTint="BF"/>
    </w:rPr>
  </w:style>
  <w:style w:type="character" w:customStyle="1" w:styleId="QuoteChar">
    <w:name w:val="Quote Char"/>
    <w:basedOn w:val="DefaultParagraphFont"/>
    <w:link w:val="Quote"/>
    <w:uiPriority w:val="29"/>
    <w:rsid w:val="00B33D19"/>
    <w:rPr>
      <w:i/>
      <w:iCs/>
      <w:color w:val="404040" w:themeColor="text1" w:themeTint="BF"/>
    </w:rPr>
  </w:style>
  <w:style w:type="paragraph" w:styleId="ListParagraph">
    <w:name w:val="List Paragraph"/>
    <w:basedOn w:val="Normal"/>
    <w:uiPriority w:val="34"/>
    <w:qFormat/>
    <w:rsid w:val="00B33D19"/>
    <w:pPr>
      <w:ind w:left="720"/>
      <w:contextualSpacing/>
    </w:pPr>
  </w:style>
  <w:style w:type="character" w:styleId="IntenseEmphasis">
    <w:name w:val="Intense Emphasis"/>
    <w:basedOn w:val="DefaultParagraphFont"/>
    <w:uiPriority w:val="21"/>
    <w:qFormat/>
    <w:rsid w:val="00B33D19"/>
    <w:rPr>
      <w:i/>
      <w:iCs/>
      <w:color w:val="2F5496" w:themeColor="accent1" w:themeShade="BF"/>
    </w:rPr>
  </w:style>
  <w:style w:type="paragraph" w:styleId="IntenseQuote">
    <w:name w:val="Intense Quote"/>
    <w:basedOn w:val="Normal"/>
    <w:next w:val="Normal"/>
    <w:link w:val="IntenseQuoteChar"/>
    <w:uiPriority w:val="30"/>
    <w:qFormat/>
    <w:rsid w:val="00B33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D19"/>
    <w:rPr>
      <w:i/>
      <w:iCs/>
      <w:color w:val="2F5496" w:themeColor="accent1" w:themeShade="BF"/>
    </w:rPr>
  </w:style>
  <w:style w:type="character" w:styleId="IntenseReference">
    <w:name w:val="Intense Reference"/>
    <w:basedOn w:val="DefaultParagraphFont"/>
    <w:uiPriority w:val="32"/>
    <w:qFormat/>
    <w:rsid w:val="00B33D19"/>
    <w:rPr>
      <w:b/>
      <w:bCs/>
      <w:smallCaps/>
      <w:color w:val="2F5496" w:themeColor="accent1" w:themeShade="BF"/>
      <w:spacing w:val="5"/>
    </w:rPr>
  </w:style>
  <w:style w:type="paragraph" w:styleId="Header">
    <w:name w:val="header"/>
    <w:basedOn w:val="Normal"/>
    <w:link w:val="HeaderChar"/>
    <w:uiPriority w:val="99"/>
    <w:unhideWhenUsed/>
    <w:rsid w:val="00B4519D"/>
    <w:pPr>
      <w:tabs>
        <w:tab w:val="center" w:pos="4513"/>
        <w:tab w:val="right" w:pos="9026"/>
      </w:tabs>
    </w:pPr>
  </w:style>
  <w:style w:type="character" w:customStyle="1" w:styleId="HeaderChar">
    <w:name w:val="Header Char"/>
    <w:basedOn w:val="DefaultParagraphFont"/>
    <w:link w:val="Header"/>
    <w:uiPriority w:val="99"/>
    <w:rsid w:val="00B4519D"/>
  </w:style>
  <w:style w:type="paragraph" w:styleId="Footer">
    <w:name w:val="footer"/>
    <w:basedOn w:val="Normal"/>
    <w:link w:val="FooterChar"/>
    <w:uiPriority w:val="99"/>
    <w:unhideWhenUsed/>
    <w:rsid w:val="00B4519D"/>
    <w:pPr>
      <w:tabs>
        <w:tab w:val="center" w:pos="4513"/>
        <w:tab w:val="right" w:pos="9026"/>
      </w:tabs>
    </w:pPr>
  </w:style>
  <w:style w:type="character" w:customStyle="1" w:styleId="FooterChar">
    <w:name w:val="Footer Char"/>
    <w:basedOn w:val="DefaultParagraphFont"/>
    <w:link w:val="Footer"/>
    <w:uiPriority w:val="99"/>
    <w:rsid w:val="00B4519D"/>
  </w:style>
  <w:style w:type="paragraph" w:styleId="TOC1">
    <w:name w:val="toc 1"/>
    <w:basedOn w:val="Normal"/>
    <w:next w:val="Normal"/>
    <w:autoRedefine/>
    <w:uiPriority w:val="39"/>
    <w:rsid w:val="00D83D62"/>
    <w:pPr>
      <w:tabs>
        <w:tab w:val="right" w:leader="dot" w:pos="8630"/>
      </w:tabs>
      <w:spacing w:before="240"/>
      <w:ind w:left="418" w:hanging="418"/>
    </w:pPr>
    <w:rPr>
      <w:b/>
      <w:bCs/>
      <w:caps/>
      <w:noProof/>
    </w:rPr>
  </w:style>
  <w:style w:type="paragraph" w:styleId="TOC2">
    <w:name w:val="toc 2"/>
    <w:basedOn w:val="Normal"/>
    <w:next w:val="Normal"/>
    <w:autoRedefine/>
    <w:uiPriority w:val="39"/>
    <w:rsid w:val="00D83D62"/>
    <w:pPr>
      <w:tabs>
        <w:tab w:val="left" w:pos="600"/>
        <w:tab w:val="right" w:leader="dot" w:pos="8630"/>
      </w:tabs>
      <w:spacing w:before="240"/>
      <w:ind w:left="1138" w:hanging="720"/>
    </w:pPr>
    <w:rPr>
      <w:bCs/>
      <w:noProof/>
    </w:rPr>
  </w:style>
  <w:style w:type="character" w:styleId="Hyperlink">
    <w:name w:val="Hyperlink"/>
    <w:basedOn w:val="DefaultParagraphFont"/>
    <w:uiPriority w:val="99"/>
    <w:rsid w:val="00D83D62"/>
    <w:rPr>
      <w:color w:val="0000FF"/>
      <w:u w:val="single"/>
    </w:rPr>
  </w:style>
  <w:style w:type="paragraph" w:styleId="NormalWeb">
    <w:name w:val="Normal (Web)"/>
    <w:basedOn w:val="Normal"/>
    <w:uiPriority w:val="99"/>
    <w:semiHidden/>
    <w:unhideWhenUsed/>
    <w:rsid w:val="000D1D53"/>
    <w:pPr>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9</Pages>
  <Words>2297</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janapala</dc:creator>
  <cp:keywords/>
  <dc:description/>
  <cp:lastModifiedBy>sharan janapala</cp:lastModifiedBy>
  <cp:revision>71</cp:revision>
  <dcterms:created xsi:type="dcterms:W3CDTF">2025-10-22T06:49:00Z</dcterms:created>
  <dcterms:modified xsi:type="dcterms:W3CDTF">2026-01-04T05:41:00Z</dcterms:modified>
</cp:coreProperties>
</file>