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BD" w:rsidRDefault="00F46504">
      <w:r>
        <w:t>MCD</w:t>
      </w:r>
    </w:p>
    <w:p w:rsidR="00F46504" w:rsidRDefault="00D45F6F">
      <w:r>
        <w:rPr>
          <w:noProof/>
          <w:lang w:eastAsia="fr-FR"/>
        </w:rPr>
        <w:drawing>
          <wp:inline distT="0" distB="0" distL="0" distR="0">
            <wp:extent cx="4438650" cy="4067175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t>Maquette</w:t>
      </w:r>
    </w:p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6169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E423BC">
      <w:r w:rsidRPr="00E423BC">
        <w:drawing>
          <wp:inline distT="0" distB="0" distL="0" distR="0">
            <wp:extent cx="5760720" cy="3582230"/>
            <wp:effectExtent l="19050" t="0" r="0" b="0"/>
            <wp:docPr id="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71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/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46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78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601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7B0AB4">
      <w:r>
        <w:t>URL</w:t>
      </w:r>
    </w:p>
    <w:p w:rsidR="007B0AB4" w:rsidRDefault="007B0AB4">
      <w:r>
        <w:rPr>
          <w:noProof/>
          <w:lang w:eastAsia="fr-FR"/>
        </w:rPr>
        <w:drawing>
          <wp:inline distT="0" distB="0" distL="0" distR="0">
            <wp:extent cx="5760720" cy="23757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>
      <w:bookmarkStart w:id="0" w:name="_GoBack"/>
      <w:bookmarkEnd w:id="0"/>
    </w:p>
    <w:sectPr w:rsidR="00F46504" w:rsidSect="0034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504"/>
    <w:rsid w:val="00344029"/>
    <w:rsid w:val="007B0AB4"/>
    <w:rsid w:val="009E6BBD"/>
    <w:rsid w:val="00A65D8D"/>
    <w:rsid w:val="00D45F6F"/>
    <w:rsid w:val="00DF08F2"/>
    <w:rsid w:val="00E423BC"/>
    <w:rsid w:val="00F4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2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 Vincent</dc:creator>
  <cp:keywords/>
  <dc:description/>
  <cp:lastModifiedBy>vvann</cp:lastModifiedBy>
  <cp:revision>4</cp:revision>
  <dcterms:created xsi:type="dcterms:W3CDTF">2021-11-15T09:26:00Z</dcterms:created>
  <dcterms:modified xsi:type="dcterms:W3CDTF">2021-11-15T13:36:00Z</dcterms:modified>
</cp:coreProperties>
</file>