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A95" w:rsidRDefault="00004A95" w:rsidP="00004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tbl>
      <w:tblPr>
        <w:tblW w:w="0" w:type="auto"/>
        <w:tblInd w:w="-38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360"/>
        <w:gridCol w:w="7010"/>
      </w:tblGrid>
      <w:tr w:rsidR="00004A9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4A95" w:rsidRDefault="00004A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Use Case Description</w:t>
            </w:r>
          </w:p>
        </w:tc>
        <w:tc>
          <w:tcPr>
            <w:tcW w:w="7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4A95" w:rsidRDefault="00004A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Created by Sharandeep</w:t>
            </w:r>
          </w:p>
        </w:tc>
      </w:tr>
      <w:tr w:rsidR="00004A9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4A95" w:rsidRDefault="00004A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Use Case Title:</w:t>
            </w:r>
          </w:p>
        </w:tc>
        <w:tc>
          <w:tcPr>
            <w:tcW w:w="7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4A95" w:rsidRDefault="00004A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GSM</w:t>
            </w:r>
          </w:p>
        </w:tc>
      </w:tr>
      <w:tr w:rsidR="00004A9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4A95" w:rsidRDefault="00004A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Primary Actor:</w:t>
            </w:r>
          </w:p>
        </w:tc>
        <w:tc>
          <w:tcPr>
            <w:tcW w:w="7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4A95" w:rsidRDefault="00004A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User</w:t>
            </w:r>
          </w:p>
        </w:tc>
      </w:tr>
      <w:tr w:rsidR="00004A9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4A95" w:rsidRDefault="00004A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Level:</w:t>
            </w:r>
          </w:p>
        </w:tc>
        <w:tc>
          <w:tcPr>
            <w:tcW w:w="7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4A95" w:rsidRDefault="00004A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Cloud</w:t>
            </w:r>
          </w:p>
        </w:tc>
      </w:tr>
      <w:tr w:rsidR="00004A9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4A95" w:rsidRDefault="00004A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Stakeholders:</w:t>
            </w:r>
          </w:p>
        </w:tc>
        <w:tc>
          <w:tcPr>
            <w:tcW w:w="7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4A95" w:rsidRDefault="00004A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User / Customer</w:t>
            </w:r>
          </w:p>
        </w:tc>
      </w:tr>
      <w:tr w:rsidR="00004A9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4A95" w:rsidRDefault="00004A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Precondition:</w:t>
            </w:r>
          </w:p>
        </w:tc>
        <w:tc>
          <w:tcPr>
            <w:tcW w:w="7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4A95" w:rsidRDefault="00004A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Customer must be connected to GSM to have access to features.</w:t>
            </w:r>
          </w:p>
        </w:tc>
      </w:tr>
      <w:tr w:rsidR="00004A9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4A95" w:rsidRDefault="00004A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Minimal Guarantee:</w:t>
            </w:r>
          </w:p>
        </w:tc>
        <w:tc>
          <w:tcPr>
            <w:tcW w:w="7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4A95" w:rsidRDefault="00004A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 xml:space="preserve">No values would be given to calculator use case. </w:t>
            </w:r>
          </w:p>
        </w:tc>
      </w:tr>
      <w:tr w:rsidR="00004A9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4A95" w:rsidRDefault="00004A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Success Guarantees:</w:t>
            </w:r>
          </w:p>
        </w:tc>
        <w:tc>
          <w:tcPr>
            <w:tcW w:w="7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4A95" w:rsidRDefault="00004A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Able to retrieve location to give to calculator use case</w:t>
            </w:r>
          </w:p>
        </w:tc>
      </w:tr>
      <w:tr w:rsidR="00004A9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4A95" w:rsidRDefault="00004A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Trigger:</w:t>
            </w:r>
          </w:p>
        </w:tc>
        <w:tc>
          <w:tcPr>
            <w:tcW w:w="7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4A95" w:rsidRDefault="00004A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The user moving around. The GPS will log locations and are given to the calculator in order of which the movements are done.</w:t>
            </w:r>
          </w:p>
        </w:tc>
      </w:tr>
      <w:tr w:rsidR="00004A9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4A95" w:rsidRDefault="00004A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Main Success Scenario:</w:t>
            </w:r>
          </w:p>
        </w:tc>
        <w:tc>
          <w:tcPr>
            <w:tcW w:w="7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4A95" w:rsidRDefault="00004A95" w:rsidP="00004A95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User starts at one position and is given to the calculator use case.</w:t>
            </w:r>
          </w:p>
          <w:p w:rsidR="00004A95" w:rsidRDefault="00004A95" w:rsidP="00004A95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There is a delay in between the next position.</w:t>
            </w:r>
          </w:p>
          <w:p w:rsidR="00004A95" w:rsidRDefault="00004A95" w:rsidP="00004A95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User moves to second position and is given to the calculator use case.</w:t>
            </w:r>
          </w:p>
        </w:tc>
      </w:tr>
      <w:tr w:rsidR="00004A9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4A95" w:rsidRDefault="00004A9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Extensions:</w:t>
            </w:r>
          </w:p>
        </w:tc>
        <w:tc>
          <w:tcPr>
            <w:tcW w:w="7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04A95" w:rsidRDefault="00004A95" w:rsidP="00004A95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No location found.</w:t>
            </w:r>
          </w:p>
          <w:p w:rsidR="00004A95" w:rsidRDefault="00004A95" w:rsidP="00004A95">
            <w:pPr>
              <w:numPr>
                <w:ilvl w:val="0"/>
                <w:numId w:val="1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ind w:left="1440" w:hanging="360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lang w:val="en"/>
              </w:rPr>
              <w:t>Gives a null value to calculator so that the application does not crash.</w:t>
            </w:r>
          </w:p>
        </w:tc>
      </w:tr>
    </w:tbl>
    <w:p w:rsidR="00004A95" w:rsidRDefault="00004A95" w:rsidP="00004A9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:rsidR="00004A95" w:rsidRDefault="00004A95" w:rsidP="00004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004A95" w:rsidRDefault="00004A95">
      <w:r>
        <w:rPr>
          <w:noProof/>
        </w:rPr>
        <w:drawing>
          <wp:inline distT="0" distB="0" distL="0" distR="0">
            <wp:extent cx="59436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4A95" w:rsidSect="00220D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4F20CD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95"/>
    <w:rsid w:val="0000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1201"/>
  <w15:chartTrackingRefBased/>
  <w15:docId w15:val="{09731754-20F0-41EF-A9DB-03E52AA0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Sharandeep Singh</dc:creator>
  <cp:keywords/>
  <dc:description/>
  <cp:lastModifiedBy>Sharandeep Singh</cp:lastModifiedBy>
  <cp:revision>2</cp:revision>
  <dcterms:created xsi:type="dcterms:W3CDTF">2018-11-09T05:46:00Z</dcterms:created>
  <dcterms:modified xsi:type="dcterms:W3CDTF">2018-11-09T05:46:00Z</dcterms:modified>
</cp:coreProperties>
</file>