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FADDC" w14:textId="77777777" w:rsidR="00C43DA5" w:rsidRPr="00545840" w:rsidRDefault="00C43DA5" w:rsidP="00545840">
      <w:pPr>
        <w:jc w:val="center"/>
        <w:rPr>
          <w:rFonts w:ascii="Times New Roman" w:hAnsi="Times New Roman" w:cs="Times New Roman"/>
          <w:b/>
          <w:sz w:val="24"/>
          <w:szCs w:val="24"/>
          <w:lang w:eastAsia="en-IN"/>
        </w:rPr>
      </w:pPr>
      <w:r w:rsidRPr="00545840">
        <w:rPr>
          <w:rFonts w:ascii="Times New Roman" w:hAnsi="Times New Roman" w:cs="Times New Roman"/>
          <w:b/>
          <w:sz w:val="24"/>
          <w:szCs w:val="24"/>
          <w:lang w:eastAsia="en-IN"/>
        </w:rPr>
        <w:t>CSE 519: Data Science Fundamentals Project</w:t>
      </w:r>
    </w:p>
    <w:p w14:paraId="131D87C6" w14:textId="77777777" w:rsidR="00C43DA5" w:rsidRDefault="00C43DA5" w:rsidP="00B541C4">
      <w:pPr>
        <w:rPr>
          <w:rFonts w:ascii="Times New Roman" w:hAnsi="Times New Roman" w:cs="Times New Roman"/>
          <w:sz w:val="20"/>
          <w:szCs w:val="20"/>
          <w:lang w:eastAsia="en-IN"/>
        </w:rPr>
      </w:pPr>
    </w:p>
    <w:p w14:paraId="6EEE68E8"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Background</w:t>
      </w:r>
      <w:r w:rsidRPr="00B541C4">
        <w:rPr>
          <w:rFonts w:ascii="Times New Roman" w:hAnsi="Times New Roman" w:cs="Times New Roman"/>
          <w:sz w:val="20"/>
          <w:szCs w:val="20"/>
          <w:lang w:eastAsia="en-IN"/>
        </w:rPr>
        <w:t>:</w:t>
      </w:r>
    </w:p>
    <w:p w14:paraId="4B3B6C0A" w14:textId="3CEF0E3A" w:rsidR="0008328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Citi Bike is a privately-owned bicycle sharing service located in NYC. When Cit</w:t>
      </w:r>
      <w:r w:rsidR="00174F0E">
        <w:rPr>
          <w:rFonts w:ascii="Times New Roman" w:hAnsi="Times New Roman" w:cs="Times New Roman"/>
          <w:sz w:val="20"/>
          <w:szCs w:val="20"/>
          <w:bdr w:val="none" w:sz="0" w:space="0" w:color="auto" w:frame="1"/>
          <w:shd w:val="clear" w:color="auto" w:fill="FFFFFF"/>
          <w:lang w:eastAsia="en-IN"/>
        </w:rPr>
        <w:t>i B</w:t>
      </w:r>
      <w:r w:rsidRPr="00B541C4">
        <w:rPr>
          <w:rFonts w:ascii="Times New Roman" w:hAnsi="Times New Roman" w:cs="Times New Roman"/>
          <w:sz w:val="20"/>
          <w:szCs w:val="20"/>
          <w:bdr w:val="none" w:sz="0" w:space="0" w:color="auto" w:frame="1"/>
          <w:shd w:val="clear" w:color="auto" w:fill="FFFFFF"/>
          <w:lang w:eastAsia="en-IN"/>
        </w:rPr>
        <w:t xml:space="preserve">ike launched in 2013 there were 332 stations and 6000 bicycles available for use. The service has grown to an annual subscribership of approximately 164,000. </w:t>
      </w:r>
      <w:proofErr w:type="gramStart"/>
      <w:r w:rsidRPr="00B541C4">
        <w:rPr>
          <w:rFonts w:ascii="Times New Roman" w:hAnsi="Times New Roman" w:cs="Times New Roman"/>
          <w:sz w:val="20"/>
          <w:szCs w:val="20"/>
          <w:bdr w:val="none" w:sz="0" w:space="0" w:color="auto" w:frame="1"/>
          <w:shd w:val="clear" w:color="auto" w:fill="FFFFFF"/>
          <w:lang w:eastAsia="en-IN"/>
        </w:rPr>
        <w:t>Taking into account</w:t>
      </w:r>
      <w:proofErr w:type="gramEnd"/>
      <w:r w:rsidRPr="00B541C4">
        <w:rPr>
          <w:rFonts w:ascii="Times New Roman" w:hAnsi="Times New Roman" w:cs="Times New Roman"/>
          <w:sz w:val="20"/>
          <w:szCs w:val="20"/>
          <w:bdr w:val="none" w:sz="0" w:space="0" w:color="auto" w:frame="1"/>
          <w:shd w:val="clear" w:color="auto" w:fill="FFFFFF"/>
          <w:lang w:eastAsia="en-IN"/>
        </w:rPr>
        <w:t xml:space="preserve"> the number of Cit</w:t>
      </w:r>
      <w:r w:rsidR="00174F0E">
        <w:rPr>
          <w:rFonts w:ascii="Times New Roman" w:hAnsi="Times New Roman" w:cs="Times New Roman"/>
          <w:sz w:val="20"/>
          <w:szCs w:val="20"/>
          <w:bdr w:val="none" w:sz="0" w:space="0" w:color="auto" w:frame="1"/>
          <w:shd w:val="clear" w:color="auto" w:fill="FFFFFF"/>
          <w:lang w:eastAsia="en-IN"/>
        </w:rPr>
        <w:t xml:space="preserve">i </w:t>
      </w:r>
      <w:r w:rsidRPr="00B541C4">
        <w:rPr>
          <w:rFonts w:ascii="Times New Roman" w:hAnsi="Times New Roman" w:cs="Times New Roman"/>
          <w:sz w:val="20"/>
          <w:szCs w:val="20"/>
          <w:bdr w:val="none" w:sz="0" w:space="0" w:color="auto" w:frame="1"/>
          <w:shd w:val="clear" w:color="auto" w:fill="FFFFFF"/>
          <w:lang w:eastAsia="en-IN"/>
        </w:rPr>
        <w:t xml:space="preserve">Bike users, and the availability of data associated with each bike trip made on a given day, the study of bike usage has, in the past, given great insight into the traffic situation of the city at a given time. </w:t>
      </w:r>
    </w:p>
    <w:p w14:paraId="41AC9ADE" w14:textId="77777777" w:rsidR="00083284" w:rsidRPr="00B541C4" w:rsidRDefault="009F28F6" w:rsidP="00B541C4">
      <w:pPr>
        <w:rPr>
          <w:rFonts w:ascii="Times New Roman" w:hAnsi="Times New Roman" w:cs="Times New Roman"/>
          <w:sz w:val="20"/>
          <w:szCs w:val="20"/>
          <w:lang w:eastAsia="en-IN"/>
        </w:rPr>
      </w:pPr>
      <w:r>
        <w:rPr>
          <w:rFonts w:ascii="Times New Roman" w:hAnsi="Times New Roman" w:cs="Times New Roman"/>
          <w:b/>
          <w:sz w:val="20"/>
          <w:szCs w:val="20"/>
          <w:lang w:eastAsia="en-IN"/>
        </w:rPr>
        <w:t>Problem</w:t>
      </w:r>
      <w:r w:rsidR="00083284" w:rsidRPr="009F28F6">
        <w:rPr>
          <w:rFonts w:ascii="Times New Roman" w:hAnsi="Times New Roman" w:cs="Times New Roman"/>
          <w:b/>
          <w:sz w:val="20"/>
          <w:szCs w:val="20"/>
          <w:lang w:eastAsia="en-IN"/>
        </w:rPr>
        <w:t xml:space="preserve"> Statement</w:t>
      </w:r>
      <w:r w:rsidR="00083284" w:rsidRPr="00B541C4">
        <w:rPr>
          <w:rFonts w:ascii="Times New Roman" w:hAnsi="Times New Roman" w:cs="Times New Roman"/>
          <w:sz w:val="20"/>
          <w:szCs w:val="20"/>
          <w:lang w:eastAsia="en-IN"/>
        </w:rPr>
        <w:t>:</w:t>
      </w:r>
    </w:p>
    <w:p w14:paraId="15BE0B52" w14:textId="77777777" w:rsidR="00B541C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14:paraId="36C50602" w14:textId="77777777"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Literature Review</w:t>
      </w:r>
      <w:r w:rsidRPr="00B541C4">
        <w:rPr>
          <w:rFonts w:ascii="Times New Roman" w:hAnsi="Times New Roman" w:cs="Times New Roman"/>
          <w:sz w:val="20"/>
          <w:szCs w:val="20"/>
          <w:bdr w:val="none" w:sz="0" w:space="0" w:color="auto" w:frame="1"/>
          <w:shd w:val="clear" w:color="auto" w:fill="FFFFFF"/>
          <w:lang w:eastAsia="en-IN"/>
        </w:rPr>
        <w:t>:</w:t>
      </w:r>
    </w:p>
    <w:p w14:paraId="3F843D90" w14:textId="77777777" w:rsidR="00B541C4" w:rsidRPr="00B541C4" w:rsidRDefault="00B303D8" w:rsidP="00B541C4">
      <w:pPr>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 xml:space="preserve">The research </w:t>
      </w:r>
      <w:proofErr w:type="gramStart"/>
      <w:r w:rsidRPr="00B541C4">
        <w:rPr>
          <w:rFonts w:ascii="Times New Roman" w:hAnsi="Times New Roman" w:cs="Times New Roman"/>
          <w:sz w:val="20"/>
          <w:szCs w:val="20"/>
          <w:bdr w:val="none" w:sz="0" w:space="0" w:color="auto" w:frame="1"/>
          <w:shd w:val="clear" w:color="auto" w:fill="FFFFFF"/>
          <w:lang w:eastAsia="en-IN"/>
        </w:rPr>
        <w:t>paper[</w:t>
      </w:r>
      <w:proofErr w:type="gramEnd"/>
      <w:r w:rsidRPr="00B541C4">
        <w:rPr>
          <w:rFonts w:ascii="Times New Roman" w:hAnsi="Times New Roman" w:cs="Times New Roman"/>
          <w:sz w:val="20"/>
          <w:szCs w:val="20"/>
          <w:bdr w:val="none" w:sz="0" w:space="0" w:color="auto" w:frame="1"/>
          <w:shd w:val="clear" w:color="auto" w:fill="FFFFFF"/>
          <w:lang w:eastAsia="en-IN"/>
        </w:rPr>
        <w:t xml:space="preserve">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w:t>
      </w:r>
      <w:proofErr w:type="gramStart"/>
      <w:r w:rsidRPr="00B541C4">
        <w:rPr>
          <w:rFonts w:ascii="Times New Roman" w:hAnsi="Times New Roman" w:cs="Times New Roman"/>
          <w:sz w:val="20"/>
          <w:szCs w:val="20"/>
          <w:bdr w:val="none" w:sz="0" w:space="0" w:color="auto" w:frame="1"/>
          <w:shd w:val="clear" w:color="auto" w:fill="FFFFFF"/>
          <w:lang w:eastAsia="en-IN"/>
        </w:rPr>
        <w:t>paper[</w:t>
      </w:r>
      <w:proofErr w:type="gramEnd"/>
      <w:r w:rsidRPr="00B541C4">
        <w:rPr>
          <w:rFonts w:ascii="Times New Roman" w:hAnsi="Times New Roman" w:cs="Times New Roman"/>
          <w:sz w:val="20"/>
          <w:szCs w:val="20"/>
          <w:bdr w:val="none" w:sz="0" w:space="0" w:color="auto" w:frame="1"/>
          <w:shd w:val="clear" w:color="auto" w:fill="FFFFFF"/>
          <w:lang w:eastAsia="en-IN"/>
        </w:rPr>
        <w:t>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xml:space="preserve">. It observed the behaviour of each certain </w:t>
      </w:r>
      <w:proofErr w:type="gramStart"/>
      <w:r w:rsidR="00B541C4" w:rsidRPr="00B541C4">
        <w:rPr>
          <w:rFonts w:ascii="Times New Roman" w:hAnsi="Times New Roman" w:cs="Times New Roman"/>
          <w:sz w:val="20"/>
          <w:szCs w:val="20"/>
          <w:bdr w:val="none" w:sz="0" w:space="0" w:color="auto" w:frame="1"/>
          <w:shd w:val="clear" w:color="auto" w:fill="FFFFFF"/>
          <w:lang w:eastAsia="en-IN"/>
        </w:rPr>
        <w:t>stations</w:t>
      </w:r>
      <w:proofErr w:type="gramEnd"/>
      <w:r w:rsidR="00B541C4" w:rsidRPr="00B541C4">
        <w:rPr>
          <w:rFonts w:ascii="Times New Roman" w:hAnsi="Times New Roman" w:cs="Times New Roman"/>
          <w:sz w:val="20"/>
          <w:szCs w:val="20"/>
          <w:bdr w:val="none" w:sz="0" w:space="0" w:color="auto" w:frame="1"/>
          <w:shd w:val="clear" w:color="auto" w:fill="FFFFFF"/>
          <w:lang w:eastAsia="en-IN"/>
        </w:rPr>
        <w:t xml:space="preserve">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 xml:space="preserve">A Tale of Twenty-Two Million Citi Bike Rides: </w:t>
      </w:r>
      <w:proofErr w:type="spellStart"/>
      <w:r w:rsidR="00B541C4" w:rsidRPr="00B541C4">
        <w:rPr>
          <w:rFonts w:ascii="Times New Roman" w:hAnsi="Times New Roman" w:cs="Times New Roman"/>
          <w:color w:val="222222"/>
          <w:sz w:val="20"/>
          <w:szCs w:val="20"/>
        </w:rPr>
        <w:t>Analyzing</w:t>
      </w:r>
      <w:proofErr w:type="spellEnd"/>
      <w:r w:rsidR="00B541C4" w:rsidRPr="00B541C4">
        <w:rPr>
          <w:rFonts w:ascii="Times New Roman" w:hAnsi="Times New Roman" w:cs="Times New Roman"/>
          <w:color w:val="222222"/>
          <w:sz w:val="20"/>
          <w:szCs w:val="20"/>
        </w:rPr>
        <w:t xml:space="preserve"> the NYC Bike Share </w:t>
      </w:r>
      <w:proofErr w:type="gramStart"/>
      <w:r w:rsidR="00B541C4" w:rsidRPr="00B541C4">
        <w:rPr>
          <w:rFonts w:ascii="Times New Roman" w:hAnsi="Times New Roman" w:cs="Times New Roman"/>
          <w:color w:val="222222"/>
          <w:sz w:val="20"/>
          <w:szCs w:val="20"/>
        </w:rPr>
        <w:t>System</w:t>
      </w:r>
      <w:r w:rsidR="00B541C4" w:rsidRPr="00B541C4">
        <w:rPr>
          <w:rFonts w:ascii="Times New Roman" w:hAnsi="Times New Roman" w:cs="Times New Roman"/>
          <w:bCs/>
          <w:color w:val="222222"/>
          <w:sz w:val="20"/>
          <w:szCs w:val="20"/>
        </w:rPr>
        <w:t>”[</w:t>
      </w:r>
      <w:proofErr w:type="gramEnd"/>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w:t>
      </w:r>
      <w:proofErr w:type="gramStart"/>
      <w:r w:rsidR="00B541C4" w:rsidRPr="00B541C4">
        <w:rPr>
          <w:rFonts w:ascii="Times New Roman" w:hAnsi="Times New Roman" w:cs="Times New Roman"/>
          <w:bCs/>
          <w:color w:val="222222"/>
          <w:sz w:val="20"/>
          <w:szCs w:val="20"/>
        </w:rPr>
        <w:t>author[</w:t>
      </w:r>
      <w:proofErr w:type="gramEnd"/>
      <w:r w:rsidR="00B541C4" w:rsidRPr="00B541C4">
        <w:rPr>
          <w:rFonts w:ascii="Times New Roman" w:hAnsi="Times New Roman" w:cs="Times New Roman"/>
          <w:bCs/>
          <w:color w:val="222222"/>
          <w:sz w:val="20"/>
          <w:szCs w:val="20"/>
        </w:rPr>
        <w:t xml:space="preserve">4], indicated the </w:t>
      </w:r>
    </w:p>
    <w:p w14:paraId="4F3A980D"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Dataset</w:t>
      </w:r>
      <w:r w:rsidRPr="00B541C4">
        <w:rPr>
          <w:rFonts w:ascii="Times New Roman" w:hAnsi="Times New Roman" w:cs="Times New Roman"/>
          <w:sz w:val="20"/>
          <w:szCs w:val="20"/>
          <w:lang w:eastAsia="en-IN"/>
        </w:rPr>
        <w:t>:</w:t>
      </w:r>
    </w:p>
    <w:p w14:paraId="15E8034A" w14:textId="27E85163" w:rsidR="00083284" w:rsidRPr="007911BE" w:rsidRDefault="007911BE" w:rsidP="007911BE">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1) </w:t>
      </w:r>
      <w:proofErr w:type="spellStart"/>
      <w:r w:rsidR="00083284" w:rsidRPr="007911BE">
        <w:rPr>
          <w:rFonts w:ascii="Times New Roman" w:hAnsi="Times New Roman" w:cs="Times New Roman"/>
          <w:sz w:val="20"/>
          <w:szCs w:val="20"/>
          <w:lang w:eastAsia="en-IN"/>
        </w:rPr>
        <w:t>Citibike</w:t>
      </w:r>
      <w:proofErr w:type="spellEnd"/>
      <w:r w:rsidR="00083284" w:rsidRPr="007911BE">
        <w:rPr>
          <w:rFonts w:ascii="Times New Roman" w:hAnsi="Times New Roman" w:cs="Times New Roman"/>
          <w:sz w:val="20"/>
          <w:szCs w:val="20"/>
          <w:lang w:eastAsia="en-IN"/>
        </w:rPr>
        <w:t xml:space="preserve"> data - </w:t>
      </w:r>
      <w:hyperlink r:id="rId6" w:tgtFrame="_blank" w:history="1">
        <w:r w:rsidR="00083284" w:rsidRPr="007911BE">
          <w:rPr>
            <w:rFonts w:ascii="Times New Roman" w:hAnsi="Times New Roman" w:cs="Times New Roman"/>
            <w:color w:val="337AB7"/>
            <w:sz w:val="20"/>
            <w:szCs w:val="20"/>
            <w:u w:val="single"/>
            <w:lang w:eastAsia="en-IN"/>
          </w:rPr>
          <w:t>https://www.citibikenyc.com/system-data</w:t>
        </w:r>
      </w:hyperlink>
    </w:p>
    <w:p w14:paraId="00D2FC30" w14:textId="796878BB"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w:t>
      </w:r>
      <w:r w:rsidR="007911BE">
        <w:rPr>
          <w:rFonts w:ascii="Times New Roman" w:hAnsi="Times New Roman" w:cs="Times New Roman"/>
          <w:sz w:val="20"/>
          <w:szCs w:val="20"/>
          <w:lang w:eastAsia="en-IN"/>
        </w:rPr>
        <w:t xml:space="preserve">olumns: Trip Duration (seconds), </w:t>
      </w:r>
      <w:r w:rsidRPr="00B541C4">
        <w:rPr>
          <w:rFonts w:ascii="Times New Roman" w:hAnsi="Times New Roman" w:cs="Times New Roman"/>
          <w:sz w:val="20"/>
          <w:szCs w:val="20"/>
          <w:lang w:eastAsia="en-IN"/>
        </w:rPr>
        <w:t>Start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Stop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Start</w:t>
      </w:r>
      <w:r w:rsidR="007911BE">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End 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Lat/Long</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Bike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User Type (Customer = 24-hour pass or 7-day pass user; Subscriber = Annual Member)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Gender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(Zero=unknown; 1=male; 2=female)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Year of Birth</w:t>
      </w:r>
    </w:p>
    <w:p w14:paraId="392169CC"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14:paraId="51E47EF7" w14:textId="16871D08"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2) </w:t>
      </w:r>
      <w:r w:rsidR="00083284" w:rsidRPr="00B541C4">
        <w:rPr>
          <w:rFonts w:ascii="Times New Roman" w:hAnsi="Times New Roman" w:cs="Times New Roman"/>
          <w:sz w:val="20"/>
          <w:szCs w:val="20"/>
          <w:lang w:eastAsia="en-IN"/>
        </w:rPr>
        <w:t>NYC Taxi Data - </w:t>
      </w:r>
      <w:hyperlink r:id="rId7" w:tgtFrame="_blank" w:history="1">
        <w:r w:rsidR="00083284" w:rsidRPr="00B541C4">
          <w:rPr>
            <w:rFonts w:ascii="Times New Roman" w:hAnsi="Times New Roman" w:cs="Times New Roman"/>
            <w:color w:val="337AB7"/>
            <w:sz w:val="20"/>
            <w:szCs w:val="20"/>
            <w:u w:val="single"/>
            <w:lang w:eastAsia="en-IN"/>
          </w:rPr>
          <w:t>http://www.nyc.gov/html/tlc/html/about/trip_record_data.shtml</w:t>
        </w:r>
      </w:hyperlink>
    </w:p>
    <w:p w14:paraId="45E7B674"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8"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14:paraId="654F491E" w14:textId="6AE8C36D"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w:t>
      </w:r>
      <w:r w:rsidR="00174F0E">
        <w:rPr>
          <w:rFonts w:ascii="Times New Roman" w:hAnsi="Times New Roman" w:cs="Times New Roman"/>
          <w:sz w:val="20"/>
          <w:szCs w:val="20"/>
          <w:lang w:eastAsia="en-IN"/>
        </w:rPr>
        <w:t>ested in the following fields: (</w:t>
      </w:r>
      <w:proofErr w:type="spellStart"/>
      <w:r w:rsidRPr="00B541C4">
        <w:rPr>
          <w:rFonts w:ascii="Times New Roman" w:hAnsi="Times New Roman" w:cs="Times New Roman"/>
          <w:sz w:val="20"/>
          <w:szCs w:val="20"/>
          <w:lang w:eastAsia="en-IN"/>
        </w:rPr>
        <w:t>Dropoff_latitude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Dropoff_longitude</w:t>
      </w:r>
      <w:proofErr w:type="spellEnd"/>
      <w:r w:rsidRPr="00B541C4">
        <w:rPr>
          <w:rFonts w:ascii="Times New Roman" w:hAnsi="Times New Roman" w:cs="Times New Roman"/>
          <w:sz w:val="20"/>
          <w:szCs w:val="20"/>
          <w:lang w:eastAsia="en-IN"/>
        </w:rPr>
        <w:t>), (</w:t>
      </w:r>
      <w:proofErr w:type="spellStart"/>
      <w:r w:rsidRPr="00B541C4">
        <w:rPr>
          <w:rFonts w:ascii="Times New Roman" w:hAnsi="Times New Roman" w:cs="Times New Roman"/>
          <w:sz w:val="20"/>
          <w:szCs w:val="20"/>
          <w:lang w:eastAsia="en-IN"/>
        </w:rPr>
        <w:t>Pickup_latitude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Pickup_longitude</w:t>
      </w:r>
      <w:proofErr w:type="spellEnd"/>
      <w:r w:rsidRPr="00B541C4">
        <w:rPr>
          <w:rFonts w:ascii="Times New Roman" w:hAnsi="Times New Roman" w:cs="Times New Roman"/>
          <w:sz w:val="20"/>
          <w:szCs w:val="20"/>
          <w:lang w:eastAsia="en-IN"/>
        </w:rPr>
        <w:t>), (</w:t>
      </w:r>
      <w:proofErr w:type="spellStart"/>
      <w:r w:rsidRPr="00B541C4">
        <w:rPr>
          <w:rFonts w:ascii="Times New Roman" w:hAnsi="Times New Roman" w:cs="Times New Roman"/>
          <w:sz w:val="20"/>
          <w:szCs w:val="20"/>
          <w:lang w:eastAsia="en-IN"/>
        </w:rPr>
        <w:t>tpep_pickup_datetime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tpep_dropoff_datetime</w:t>
      </w:r>
      <w:proofErr w:type="spellEnd"/>
      <w:r w:rsidRPr="00B541C4">
        <w:rPr>
          <w:rFonts w:ascii="Times New Roman" w:hAnsi="Times New Roman" w:cs="Times New Roman"/>
          <w:sz w:val="20"/>
          <w:szCs w:val="20"/>
          <w:lang w:eastAsia="en-IN"/>
        </w:rPr>
        <w:t xml:space="preserve">), </w:t>
      </w:r>
      <w:proofErr w:type="spellStart"/>
      <w:r w:rsidRPr="00B541C4">
        <w:rPr>
          <w:rFonts w:ascii="Times New Roman" w:hAnsi="Times New Roman" w:cs="Times New Roman"/>
          <w:sz w:val="20"/>
          <w:szCs w:val="20"/>
          <w:lang w:eastAsia="en-IN"/>
        </w:rPr>
        <w:t>Trip_distance</w:t>
      </w:r>
      <w:proofErr w:type="spellEnd"/>
      <w:r w:rsidRPr="00B541C4">
        <w:rPr>
          <w:rFonts w:ascii="Times New Roman" w:hAnsi="Times New Roman" w:cs="Times New Roman"/>
          <w:sz w:val="20"/>
          <w:szCs w:val="20"/>
          <w:lang w:eastAsia="en-IN"/>
        </w:rPr>
        <w:t xml:space="preserve">, and </w:t>
      </w:r>
      <w:proofErr w:type="spellStart"/>
      <w:r w:rsidRPr="00B541C4">
        <w:rPr>
          <w:rFonts w:ascii="Times New Roman" w:hAnsi="Times New Roman" w:cs="Times New Roman"/>
          <w:sz w:val="20"/>
          <w:szCs w:val="20"/>
          <w:lang w:eastAsia="en-IN"/>
        </w:rPr>
        <w:t>Fare_amount</w:t>
      </w:r>
      <w:proofErr w:type="spellEnd"/>
      <w:r w:rsidRPr="00B541C4">
        <w:rPr>
          <w:rFonts w:ascii="Times New Roman" w:hAnsi="Times New Roman" w:cs="Times New Roman"/>
          <w:sz w:val="20"/>
          <w:szCs w:val="20"/>
          <w:lang w:eastAsia="en-IN"/>
        </w:rPr>
        <w:t>.</w:t>
      </w:r>
    </w:p>
    <w:p w14:paraId="2DB500F5" w14:textId="58717C1E"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3) </w:t>
      </w:r>
      <w:r w:rsidR="00083284" w:rsidRPr="00B541C4">
        <w:rPr>
          <w:rFonts w:ascii="Times New Roman" w:hAnsi="Times New Roman" w:cs="Times New Roman"/>
          <w:sz w:val="20"/>
          <w:szCs w:val="20"/>
          <w:lang w:eastAsia="en-IN"/>
        </w:rPr>
        <w:t>Traffic cam data - </w:t>
      </w:r>
      <w:hyperlink r:id="rId9" w:tgtFrame="_blank" w:history="1">
        <w:r w:rsidR="00083284" w:rsidRPr="00B541C4">
          <w:rPr>
            <w:rFonts w:ascii="Times New Roman" w:hAnsi="Times New Roman" w:cs="Times New Roman"/>
            <w:color w:val="337AB7"/>
            <w:sz w:val="20"/>
            <w:szCs w:val="20"/>
            <w:u w:val="single"/>
            <w:lang w:eastAsia="en-IN"/>
          </w:rPr>
          <w:t>http://data.beta.nyc/dataset/nyc-real-time-traffic-speed-data-feed-archived</w:t>
        </w:r>
      </w:hyperlink>
    </w:p>
    <w:p w14:paraId="13F2708D"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14:paraId="56D497E1" w14:textId="14B37E4A"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4) </w:t>
      </w:r>
      <w:r w:rsidR="00083284" w:rsidRPr="00B541C4">
        <w:rPr>
          <w:rFonts w:ascii="Times New Roman" w:hAnsi="Times New Roman" w:cs="Times New Roman"/>
          <w:sz w:val="20"/>
          <w:szCs w:val="20"/>
          <w:lang w:eastAsia="en-IN"/>
        </w:rPr>
        <w:t>Traffic Volume - </w:t>
      </w:r>
      <w:hyperlink r:id="rId10" w:tgtFrame="_blank" w:history="1">
        <w:r w:rsidR="00083284" w:rsidRPr="00B541C4">
          <w:rPr>
            <w:rFonts w:ascii="Times New Roman" w:hAnsi="Times New Roman" w:cs="Times New Roman"/>
            <w:color w:val="337AB7"/>
            <w:sz w:val="20"/>
            <w:szCs w:val="20"/>
            <w:u w:val="single"/>
            <w:lang w:eastAsia="en-IN"/>
          </w:rPr>
          <w:t>https://data.cityofnewyork.us/NYC-BigApps/Traffic-Volume-Counts-2012-2013-/p424-amsu</w:t>
        </w:r>
      </w:hyperlink>
    </w:p>
    <w:p w14:paraId="34D37798"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14:paraId="2F9FC86E" w14:textId="4500AC3B"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5) </w:t>
      </w:r>
      <w:r w:rsidR="00083284" w:rsidRPr="00B541C4">
        <w:rPr>
          <w:rFonts w:ascii="Times New Roman" w:hAnsi="Times New Roman" w:cs="Times New Roman"/>
          <w:sz w:val="20"/>
          <w:szCs w:val="20"/>
          <w:lang w:eastAsia="en-IN"/>
        </w:rPr>
        <w:t>Google Maps - </w:t>
      </w:r>
      <w:hyperlink r:id="rId11" w:anchor="traffic-model" w:tgtFrame="_blank" w:history="1">
        <w:r w:rsidR="00083284" w:rsidRPr="00B541C4">
          <w:rPr>
            <w:rFonts w:ascii="Times New Roman" w:hAnsi="Times New Roman" w:cs="Times New Roman"/>
            <w:color w:val="337AB7"/>
            <w:sz w:val="20"/>
            <w:szCs w:val="20"/>
            <w:u w:val="single"/>
            <w:lang w:eastAsia="en-IN"/>
          </w:rPr>
          <w:t>https://developers.google.com/maps/documentation/directions/intro#traffic-model</w:t>
        </w:r>
      </w:hyperlink>
    </w:p>
    <w:p w14:paraId="1FD8DF02"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google maps API provides us with a way to get a google estimated time for a </w:t>
      </w:r>
      <w:proofErr w:type="gramStart"/>
      <w:r w:rsidRPr="00B541C4">
        <w:rPr>
          <w:rFonts w:ascii="Times New Roman" w:hAnsi="Times New Roman" w:cs="Times New Roman"/>
          <w:sz w:val="20"/>
          <w:szCs w:val="20"/>
          <w:lang w:eastAsia="en-IN"/>
        </w:rPr>
        <w:t>particular route</w:t>
      </w:r>
      <w:proofErr w:type="gramEnd"/>
      <w:r w:rsidRPr="00B541C4">
        <w:rPr>
          <w:rFonts w:ascii="Times New Roman" w:hAnsi="Times New Roman" w:cs="Times New Roman"/>
          <w:sz w:val="20"/>
          <w:szCs w:val="20"/>
          <w:lang w:eastAsia="en-IN"/>
        </w:rPr>
        <w:t>. This will give us a baseline for comparison.</w:t>
      </w:r>
    </w:p>
    <w:p w14:paraId="5DF0084C" w14:textId="7D05B7DB" w:rsidR="00083284" w:rsidRPr="00B541C4" w:rsidRDefault="00ED459E"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Methodology</w:t>
      </w:r>
      <w:r w:rsidR="00083284" w:rsidRPr="00B541C4">
        <w:rPr>
          <w:rFonts w:ascii="Times New Roman" w:hAnsi="Times New Roman" w:cs="Times New Roman"/>
          <w:sz w:val="20"/>
          <w:szCs w:val="20"/>
          <w:lang w:eastAsia="en-IN"/>
        </w:rPr>
        <w:t>:</w:t>
      </w:r>
    </w:p>
    <w:p w14:paraId="5C7B2AC4"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the day.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w:t>
      </w:r>
      <w:proofErr w:type="spellStart"/>
      <w:r w:rsidRPr="00B541C4">
        <w:rPr>
          <w:rFonts w:ascii="Times New Roman" w:hAnsi="Times New Roman" w:cs="Times New Roman"/>
          <w:sz w:val="20"/>
          <w:szCs w:val="20"/>
          <w:bdr w:val="none" w:sz="0" w:space="0" w:color="auto" w:frame="1"/>
          <w:shd w:val="clear" w:color="auto" w:fill="FFFFFF"/>
          <w:lang w:eastAsia="en-IN"/>
        </w:rPr>
        <w:t>etc</w:t>
      </w:r>
      <w:proofErr w:type="spellEnd"/>
      <w:r w:rsidRPr="00B541C4">
        <w:rPr>
          <w:rFonts w:ascii="Times New Roman" w:hAnsi="Times New Roman" w:cs="Times New Roman"/>
          <w:sz w:val="20"/>
          <w:szCs w:val="20"/>
          <w:bdr w:val="none" w:sz="0" w:space="0" w:color="auto" w:frame="1"/>
          <w:shd w:val="clear" w:color="auto" w:fill="FFFFFF"/>
          <w:lang w:eastAsia="en-IN"/>
        </w:rPr>
        <w:t xml:space="preserve">), to correlate it with the traffic congestion as described by the NYC Can and Traffic Cam datasets, which can be further confirmed by the Google Maps API, which can give us the average time taken via a route depending upon the traffic. </w:t>
      </w:r>
    </w:p>
    <w:p w14:paraId="7C249544" w14:textId="77777777" w:rsidR="00B303D8"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4E03604C" wp14:editId="72922158">
            <wp:extent cx="5022850" cy="2530804"/>
            <wp:effectExtent l="0" t="0" r="6350" b="3175"/>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392" cy="2543674"/>
                    </a:xfrm>
                    <a:prstGeom prst="rect">
                      <a:avLst/>
                    </a:prstGeom>
                    <a:noFill/>
                    <a:ln>
                      <a:noFill/>
                    </a:ln>
                  </pic:spPr>
                </pic:pic>
              </a:graphicData>
            </a:graphic>
          </wp:inline>
        </w:drawing>
      </w:r>
    </w:p>
    <w:p w14:paraId="227F3968" w14:textId="77777777"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p>
    <w:p w14:paraId="05CA0D3F" w14:textId="77777777" w:rsidR="00083284"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eastAsia="en-IN"/>
        </w:rPr>
        <w:drawing>
          <wp:inline distT="0" distB="0" distL="0" distR="0" wp14:anchorId="6B160FB9" wp14:editId="486615A2">
            <wp:extent cx="5048250" cy="2348865"/>
            <wp:effectExtent l="0" t="0" r="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5614" r="-276"/>
                    <a:stretch/>
                  </pic:blipFill>
                  <pic:spPr bwMode="auto">
                    <a:xfrm>
                      <a:off x="0" y="0"/>
                      <a:ext cx="5078928" cy="2363139"/>
                    </a:xfrm>
                    <a:prstGeom prst="rect">
                      <a:avLst/>
                    </a:prstGeom>
                    <a:noFill/>
                    <a:ln>
                      <a:noFill/>
                    </a:ln>
                    <a:extLst>
                      <a:ext uri="{53640926-AAD7-44D8-BBD7-CCE9431645EC}">
                        <a14:shadowObscured xmlns:a14="http://schemas.microsoft.com/office/drawing/2010/main"/>
                      </a:ext>
                    </a:extLst>
                  </pic:spPr>
                </pic:pic>
              </a:graphicData>
            </a:graphic>
          </wp:inline>
        </w:drawing>
      </w:r>
    </w:p>
    <w:p w14:paraId="336AE1C9" w14:textId="77777777" w:rsidR="004A16F9" w:rsidRDefault="004A16F9" w:rsidP="00B541C4">
      <w:pPr>
        <w:rPr>
          <w:rFonts w:ascii="Times New Roman" w:hAnsi="Times New Roman" w:cs="Times New Roman"/>
          <w:sz w:val="20"/>
          <w:szCs w:val="20"/>
          <w:bdr w:val="none" w:sz="0" w:space="0" w:color="auto" w:frame="1"/>
          <w:shd w:val="clear" w:color="auto" w:fill="FFFFFF"/>
          <w:lang w:eastAsia="en-IN"/>
        </w:rPr>
      </w:pPr>
    </w:p>
    <w:p w14:paraId="2664A2D4" w14:textId="1C740272" w:rsidR="004A16F9" w:rsidRPr="00B541C4" w:rsidRDefault="00A25D33" w:rsidP="00B541C4">
      <w:pPr>
        <w:rPr>
          <w:rFonts w:ascii="Times New Roman" w:hAnsi="Times New Roman" w:cs="Times New Roman"/>
          <w:sz w:val="20"/>
          <w:szCs w:val="20"/>
          <w:bdr w:val="none" w:sz="0" w:space="0" w:color="auto" w:frame="1"/>
          <w:shd w:val="clear" w:color="auto" w:fill="FFFFFF"/>
          <w:lang w:eastAsia="en-IN"/>
        </w:rPr>
      </w:pPr>
      <w:bookmarkStart w:id="0" w:name="_GoBack"/>
      <w:r>
        <w:rPr>
          <w:noProof/>
          <w:lang w:eastAsia="en-IN"/>
        </w:rPr>
        <w:lastRenderedPageBreak/>
        <w:drawing>
          <wp:inline distT="0" distB="0" distL="0" distR="0" wp14:anchorId="5A2260AB" wp14:editId="4EAE85A1">
            <wp:extent cx="5731510" cy="3199098"/>
            <wp:effectExtent l="0" t="0" r="2540" b="1905"/>
            <wp:docPr id="4" name="Picture 4" descr="C:\Users\Sharang Bhat\AppData\Local\Microsoft\Windows\INetCacheContent.Word\citi_bike_with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citi_bike_with_ti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99098"/>
                    </a:xfrm>
                    <a:prstGeom prst="rect">
                      <a:avLst/>
                    </a:prstGeom>
                    <a:noFill/>
                    <a:ln>
                      <a:noFill/>
                    </a:ln>
                  </pic:spPr>
                </pic:pic>
              </a:graphicData>
            </a:graphic>
          </wp:inline>
        </w:drawing>
      </w:r>
      <w:bookmarkEnd w:id="0"/>
    </w:p>
    <w:p w14:paraId="6671B261" w14:textId="6875A413" w:rsidR="00154B37" w:rsidRDefault="00A25D33" w:rsidP="00B541C4">
      <w:pPr>
        <w:rPr>
          <w:rFonts w:ascii="Times New Roman" w:hAnsi="Times New Roman" w:cs="Times New Roman"/>
          <w:sz w:val="20"/>
          <w:szCs w:val="20"/>
          <w:bdr w:val="none" w:sz="0" w:space="0" w:color="auto" w:frame="1"/>
          <w:shd w:val="clear" w:color="auto" w:fill="FFFFFF"/>
          <w:lang w:eastAsia="en-IN"/>
        </w:rPr>
      </w:pPr>
      <w:r>
        <w:rPr>
          <w:noProof/>
          <w:lang w:eastAsia="en-IN"/>
        </w:rPr>
        <w:drawing>
          <wp:inline distT="0" distB="0" distL="0" distR="0" wp14:anchorId="135923A7" wp14:editId="12ABEB7C">
            <wp:extent cx="5731510" cy="3199098"/>
            <wp:effectExtent l="0" t="0" r="2540" b="1905"/>
            <wp:docPr id="5" name="Picture 5" descr="C:\Users\Sharang Bhat\AppData\Local\Microsoft\Windows\INetCacheContent.Word\pick_up_vs_drop_off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pick_up_vs_drop_off_cou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99098"/>
                    </a:xfrm>
                    <a:prstGeom prst="rect">
                      <a:avLst/>
                    </a:prstGeom>
                    <a:noFill/>
                    <a:ln>
                      <a:noFill/>
                    </a:ln>
                  </pic:spPr>
                </pic:pic>
              </a:graphicData>
            </a:graphic>
          </wp:inline>
        </w:drawing>
      </w:r>
    </w:p>
    <w:p w14:paraId="0424574E" w14:textId="0135FC1E" w:rsidR="00A25D33" w:rsidRDefault="00A25D33" w:rsidP="00B541C4">
      <w:pPr>
        <w:rPr>
          <w:rFonts w:ascii="Times New Roman" w:hAnsi="Times New Roman" w:cs="Times New Roman"/>
          <w:sz w:val="20"/>
          <w:szCs w:val="20"/>
          <w:bdr w:val="none" w:sz="0" w:space="0" w:color="auto" w:frame="1"/>
          <w:shd w:val="clear" w:color="auto" w:fill="FFFFFF"/>
          <w:lang w:eastAsia="en-IN"/>
        </w:rPr>
      </w:pPr>
    </w:p>
    <w:p w14:paraId="0F15C7E5" w14:textId="6AF47819" w:rsidR="00A25D33" w:rsidRPr="00B541C4" w:rsidRDefault="00A25D33" w:rsidP="00B541C4">
      <w:pPr>
        <w:rPr>
          <w:rFonts w:ascii="Times New Roman" w:hAnsi="Times New Roman" w:cs="Times New Roman"/>
          <w:sz w:val="20"/>
          <w:szCs w:val="20"/>
          <w:bdr w:val="none" w:sz="0" w:space="0" w:color="auto" w:frame="1"/>
          <w:shd w:val="clear" w:color="auto" w:fill="FFFFFF"/>
          <w:lang w:eastAsia="en-IN"/>
        </w:rPr>
      </w:pPr>
      <w:r>
        <w:rPr>
          <w:noProof/>
          <w:lang w:eastAsia="en-IN"/>
        </w:rPr>
        <w:lastRenderedPageBreak/>
        <w:drawing>
          <wp:inline distT="0" distB="0" distL="0" distR="0" wp14:anchorId="7E96EE46" wp14:editId="3D261836">
            <wp:extent cx="4965700" cy="3724275"/>
            <wp:effectExtent l="0" t="0" r="6350" b="9525"/>
            <wp:docPr id="7" name="Picture 7" descr="C:\Users\Sharang Bhat\AppData\Local\Microsoft\Windows\INetCacheContent.Word\April_Sunday_Average_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rang Bhat\AppData\Local\Microsoft\Windows\INetCacheContent.Word\April_Sunday_Average_Spe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6488" cy="3724866"/>
                    </a:xfrm>
                    <a:prstGeom prst="rect">
                      <a:avLst/>
                    </a:prstGeom>
                    <a:noFill/>
                    <a:ln>
                      <a:noFill/>
                    </a:ln>
                  </pic:spPr>
                </pic:pic>
              </a:graphicData>
            </a:graphic>
          </wp:inline>
        </w:drawing>
      </w:r>
      <w:r>
        <w:rPr>
          <w:noProof/>
          <w:lang w:eastAsia="en-IN"/>
        </w:rPr>
        <w:drawing>
          <wp:inline distT="0" distB="0" distL="0" distR="0" wp14:anchorId="7F3FE70A" wp14:editId="1143DAE7">
            <wp:extent cx="4667250" cy="2957195"/>
            <wp:effectExtent l="0" t="0" r="0" b="0"/>
            <wp:docPr id="6" name="Picture 6" descr="C:\Users\Sharang Bhat\AppData\Local\Microsoft\Windows\INetCacheContent.Word\April_Tuesday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ang Bhat\AppData\Local\Microsoft\Windows\INetCacheContent.Word\April_Tuesday_Aver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70429" cy="2959209"/>
                    </a:xfrm>
                    <a:prstGeom prst="rect">
                      <a:avLst/>
                    </a:prstGeom>
                    <a:noFill/>
                    <a:ln>
                      <a:noFill/>
                    </a:ln>
                  </pic:spPr>
                </pic:pic>
              </a:graphicData>
            </a:graphic>
          </wp:inline>
        </w:drawing>
      </w:r>
    </w:p>
    <w:p w14:paraId="32D51578"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identify the most heavily trafficked edges. This will give us an idea of where to look for traffic data for comparison. We can select out and aggregate these trips which will give us Citi bike user volume. </w:t>
      </w:r>
    </w:p>
    <w:p w14:paraId="33A57B74"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 This means </w:t>
      </w:r>
      <w:r w:rsidRP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comparable taxi and bike journeys. We can then use the three different data sets that we are using to </w:t>
      </w:r>
      <w:r w:rsidR="00083284" w:rsidRPr="00B541C4">
        <w:rPr>
          <w:rFonts w:ascii="Times New Roman" w:hAnsi="Times New Roman" w:cs="Times New Roman"/>
          <w:sz w:val="20"/>
          <w:szCs w:val="20"/>
          <w:bdr w:val="none" w:sz="0" w:space="0" w:color="auto" w:frame="1"/>
          <w:shd w:val="clear" w:color="auto" w:fill="FFFFFF"/>
          <w:lang w:eastAsia="en-IN"/>
        </w:rPr>
        <w:lastRenderedPageBreak/>
        <w:t xml:space="preserve">approximate traffic congestion and evaluate them to determine the best combination of variables to predict Citi bike usage. </w:t>
      </w:r>
    </w:p>
    <w:p w14:paraId="6E7DE954"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Considerations</w:t>
      </w:r>
      <w:r w:rsidRPr="00B541C4">
        <w:rPr>
          <w:rFonts w:ascii="Times New Roman" w:hAnsi="Times New Roman" w:cs="Times New Roman"/>
          <w:sz w:val="20"/>
          <w:szCs w:val="20"/>
          <w:lang w:eastAsia="en-IN"/>
        </w:rPr>
        <w:t>:</w:t>
      </w:r>
    </w:p>
    <w:p w14:paraId="6F6D33B3" w14:textId="77777777" w:rsidR="0008328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14:paraId="4B65415A" w14:textId="77777777" w:rsidR="00D807CC" w:rsidRDefault="00D807CC" w:rsidP="00B541C4">
      <w:pPr>
        <w:rPr>
          <w:rFonts w:ascii="Times New Roman" w:hAnsi="Times New Roman" w:cs="Times New Roman"/>
          <w:sz w:val="20"/>
          <w:szCs w:val="20"/>
          <w:bdr w:val="none" w:sz="0" w:space="0" w:color="auto" w:frame="1"/>
          <w:shd w:val="clear" w:color="auto" w:fill="FFFFFF"/>
          <w:lang w:eastAsia="en-IN"/>
        </w:rPr>
      </w:pPr>
    </w:p>
    <w:p w14:paraId="0689061F" w14:textId="77777777" w:rsidR="00D807CC" w:rsidRDefault="00D807CC" w:rsidP="00D807CC">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b/>
          <w:color w:val="000000"/>
          <w:sz w:val="20"/>
          <w:szCs w:val="20"/>
          <w:lang w:val="en-US"/>
        </w:rPr>
        <w:t>Beneficiaries</w:t>
      </w:r>
      <w:r w:rsidRPr="00D807CC">
        <w:rPr>
          <w:rFonts w:ascii="Times New Roman" w:hAnsi="Times New Roman" w:cs="Times New Roman"/>
          <w:color w:val="000000"/>
          <w:sz w:val="20"/>
          <w:szCs w:val="20"/>
          <w:lang w:val="en-US"/>
        </w:rPr>
        <w:t>:</w:t>
      </w:r>
    </w:p>
    <w:p w14:paraId="51BC805E" w14:textId="77777777" w:rsidR="00D807CC" w:rsidRPr="00D807CC" w:rsidRDefault="00D807CC" w:rsidP="00D807CC">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color w:val="000000"/>
          <w:sz w:val="20"/>
          <w:szCs w:val="20"/>
          <w:bdr w:val="none" w:sz="0" w:space="0" w:color="auto" w:frame="1"/>
          <w:shd w:val="clear" w:color="auto" w:fill="FFFFFF"/>
          <w:lang w:val="en-US"/>
        </w:rPr>
        <w:t xml:space="preserve">We are positive that this </w:t>
      </w:r>
      <w:r>
        <w:rPr>
          <w:rFonts w:ascii="Times New Roman" w:hAnsi="Times New Roman" w:cs="Times New Roman"/>
          <w:color w:val="000000"/>
          <w:sz w:val="20"/>
          <w:szCs w:val="20"/>
          <w:bdr w:val="none" w:sz="0" w:space="0" w:color="auto" w:frame="1"/>
          <w:shd w:val="clear" w:color="auto" w:fill="FFFFFF"/>
          <w:lang w:val="en-US"/>
        </w:rPr>
        <w:t xml:space="preserve">data </w:t>
      </w:r>
      <w:r w:rsidRPr="00D807CC">
        <w:rPr>
          <w:rFonts w:ascii="Times New Roman" w:hAnsi="Times New Roman" w:cs="Times New Roman"/>
          <w:color w:val="000000"/>
          <w:sz w:val="20"/>
          <w:szCs w:val="20"/>
          <w:bdr w:val="none" w:sz="0" w:space="0" w:color="auto" w:frame="1"/>
          <w:shd w:val="clear" w:color="auto" w:fill="FFFFFF"/>
          <w:lang w:val="en-US"/>
        </w:rPr>
        <w:t xml:space="preserve">exploration will result in many interesting findings, which will directly or indirectly benefit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 xml:space="preserve">CITI bike program, riders, as well as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New York city planning committee.</w:t>
      </w:r>
    </w:p>
    <w:p w14:paraId="47957D53" w14:textId="77777777" w:rsidR="00D807CC" w:rsidRPr="00B541C4" w:rsidRDefault="00D807CC" w:rsidP="00B541C4">
      <w:pPr>
        <w:rPr>
          <w:rFonts w:ascii="Times New Roman" w:hAnsi="Times New Roman" w:cs="Times New Roman"/>
          <w:sz w:val="20"/>
          <w:szCs w:val="20"/>
          <w:bdr w:val="none" w:sz="0" w:space="0" w:color="auto" w:frame="1"/>
          <w:shd w:val="clear" w:color="auto" w:fill="FFFFFF"/>
          <w:lang w:eastAsia="en-IN"/>
        </w:rPr>
      </w:pPr>
    </w:p>
    <w:p w14:paraId="4CF5B790" w14:textId="77777777"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w:t>
      </w:r>
      <w:r w:rsidR="00B541C4" w:rsidRPr="00B541C4">
        <w:rPr>
          <w:rFonts w:ascii="Times New Roman" w:hAnsi="Times New Roman" w:cs="Times New Roman"/>
          <w:sz w:val="20"/>
          <w:szCs w:val="20"/>
          <w:bdr w:val="none" w:sz="0" w:space="0" w:color="auto" w:frame="1"/>
          <w:shd w:val="clear" w:color="auto" w:fill="FFFFFF"/>
          <w:lang w:eastAsia="en-IN"/>
        </w:rPr>
        <w:t xml:space="preserve"> in the cities tend to increase.</w:t>
      </w:r>
    </w:p>
    <w:p w14:paraId="098FE40F" w14:textId="77777777" w:rsidR="00B303D8" w:rsidRDefault="009F28F6" w:rsidP="00B541C4">
      <w:pPr>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Team Members</w:t>
      </w:r>
      <w:r>
        <w:rPr>
          <w:rFonts w:ascii="Times New Roman" w:hAnsi="Times New Roman" w:cs="Times New Roman"/>
          <w:sz w:val="20"/>
          <w:szCs w:val="20"/>
          <w:bdr w:val="none" w:sz="0" w:space="0" w:color="auto" w:frame="1"/>
          <w:shd w:val="clear" w:color="auto" w:fill="FFFFFF"/>
          <w:lang w:eastAsia="en-IN"/>
        </w:rPr>
        <w:t>:</w:t>
      </w:r>
    </w:p>
    <w:p w14:paraId="702CD7A2"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 xml:space="preserve">1) Michael </w:t>
      </w:r>
      <w:proofErr w:type="spellStart"/>
      <w:r>
        <w:rPr>
          <w:rFonts w:ascii="Times New Roman" w:hAnsi="Times New Roman" w:cs="Times New Roman"/>
          <w:sz w:val="20"/>
          <w:szCs w:val="20"/>
          <w:bdr w:val="none" w:sz="0" w:space="0" w:color="auto" w:frame="1"/>
          <w:shd w:val="clear" w:color="auto" w:fill="FFFFFF"/>
          <w:lang w:eastAsia="en-IN"/>
        </w:rPr>
        <w:t>Liuzzi</w:t>
      </w:r>
      <w:proofErr w:type="spellEnd"/>
      <w:r>
        <w:rPr>
          <w:rFonts w:ascii="Times New Roman" w:hAnsi="Times New Roman" w:cs="Times New Roman"/>
          <w:sz w:val="20"/>
          <w:szCs w:val="20"/>
          <w:bdr w:val="none" w:sz="0" w:space="0" w:color="auto" w:frame="1"/>
          <w:shd w:val="clear" w:color="auto" w:fill="FFFFFF"/>
          <w:lang w:eastAsia="en-IN"/>
        </w:rPr>
        <w:t>- 109524485</w:t>
      </w:r>
    </w:p>
    <w:p w14:paraId="035946EF"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 xml:space="preserve">2) Leena </w:t>
      </w:r>
      <w:proofErr w:type="spellStart"/>
      <w:r>
        <w:rPr>
          <w:rFonts w:ascii="Times New Roman" w:hAnsi="Times New Roman" w:cs="Times New Roman"/>
          <w:sz w:val="20"/>
          <w:szCs w:val="20"/>
          <w:bdr w:val="none" w:sz="0" w:space="0" w:color="auto" w:frame="1"/>
          <w:shd w:val="clear" w:color="auto" w:fill="FFFFFF"/>
          <w:lang w:eastAsia="en-IN"/>
        </w:rPr>
        <w:t>Shekhar</w:t>
      </w:r>
      <w:proofErr w:type="spellEnd"/>
      <w:r>
        <w:rPr>
          <w:rFonts w:ascii="Times New Roman" w:hAnsi="Times New Roman" w:cs="Times New Roman"/>
          <w:sz w:val="20"/>
          <w:szCs w:val="20"/>
          <w:bdr w:val="none" w:sz="0" w:space="0" w:color="auto" w:frame="1"/>
          <w:shd w:val="clear" w:color="auto" w:fill="FFFFFF"/>
          <w:lang w:eastAsia="en-IN"/>
        </w:rPr>
        <w:t>- 100944612</w:t>
      </w:r>
    </w:p>
    <w:p w14:paraId="1302F3A7"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 xml:space="preserve">3) Sharang Bhat- </w:t>
      </w:r>
    </w:p>
    <w:p w14:paraId="734A0350"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p>
    <w:p w14:paraId="796E165C"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p>
    <w:p w14:paraId="0F5CC2D5" w14:textId="77777777" w:rsidR="00B541C4" w:rsidRPr="009F28F6" w:rsidRDefault="00B541C4" w:rsidP="00B541C4">
      <w:pPr>
        <w:rPr>
          <w:rFonts w:ascii="Times New Roman" w:hAnsi="Times New Roman" w:cs="Times New Roman"/>
          <w:b/>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References</w:t>
      </w:r>
    </w:p>
    <w:p w14:paraId="74AB1F25" w14:textId="77777777" w:rsidR="00B541C4" w:rsidRDefault="00083284" w:rsidP="00B541C4">
      <w:pPr>
        <w:autoSpaceDE w:val="0"/>
        <w:autoSpaceDN w:val="0"/>
        <w:adjustRightInd w:val="0"/>
        <w:spacing w:after="0" w:line="240" w:lineRule="auto"/>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w:t>
      </w:r>
      <w:proofErr w:type="gramStart"/>
      <w:r w:rsidR="00B541C4" w:rsidRPr="00B541C4">
        <w:rPr>
          <w:rFonts w:ascii="Times New Roman" w:hAnsi="Times New Roman" w:cs="Times New Roman"/>
          <w:bCs/>
          <w:sz w:val="20"/>
          <w:szCs w:val="20"/>
        </w:rPr>
        <w:t>source</w:t>
      </w:r>
      <w:proofErr w:type="gramEnd"/>
      <w:r w:rsidR="00B541C4" w:rsidRPr="00B541C4">
        <w:rPr>
          <w:rFonts w:ascii="Times New Roman" w:hAnsi="Times New Roman" w:cs="Times New Roman"/>
          <w:bCs/>
          <w:sz w:val="20"/>
          <w:szCs w:val="20"/>
        </w:rPr>
        <w:t xml:space="preserv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proofErr w:type="spellStart"/>
      <w:r w:rsidR="00B541C4" w:rsidRPr="00B541C4">
        <w:rPr>
          <w:rFonts w:ascii="Times New Roman" w:hAnsi="Times New Roman" w:cs="Times New Roman"/>
          <w:sz w:val="20"/>
          <w:szCs w:val="20"/>
        </w:rPr>
        <w:t>Junming</w:t>
      </w:r>
      <w:proofErr w:type="spellEnd"/>
      <w:r w:rsidR="00B541C4" w:rsidRPr="00B541C4">
        <w:rPr>
          <w:rFonts w:ascii="Times New Roman" w:hAnsi="Times New Roman" w:cs="Times New Roman"/>
          <w:sz w:val="20"/>
          <w:szCs w:val="20"/>
        </w:rPr>
        <w:t xml:space="preserve"> Liu1, </w:t>
      </w:r>
      <w:proofErr w:type="spellStart"/>
      <w:r w:rsidR="00B541C4" w:rsidRPr="00B541C4">
        <w:rPr>
          <w:rFonts w:ascii="Times New Roman" w:hAnsi="Times New Roman" w:cs="Times New Roman"/>
          <w:sz w:val="20"/>
          <w:szCs w:val="20"/>
        </w:rPr>
        <w:t>Leilei</w:t>
      </w:r>
      <w:proofErr w:type="spellEnd"/>
      <w:r w:rsidR="00B541C4" w:rsidRPr="00B541C4">
        <w:rPr>
          <w:rFonts w:ascii="Times New Roman" w:hAnsi="Times New Roman" w:cs="Times New Roman"/>
          <w:sz w:val="20"/>
          <w:szCs w:val="20"/>
        </w:rPr>
        <w:t xml:space="preserve"> Sun2, </w:t>
      </w:r>
      <w:proofErr w:type="spellStart"/>
      <w:r w:rsidR="00B541C4" w:rsidRPr="00B541C4">
        <w:rPr>
          <w:rFonts w:ascii="Times New Roman" w:hAnsi="Times New Roman" w:cs="Times New Roman"/>
          <w:sz w:val="20"/>
          <w:szCs w:val="20"/>
        </w:rPr>
        <w:t>Weiwei</w:t>
      </w:r>
      <w:proofErr w:type="spellEnd"/>
      <w:r w:rsidR="00B541C4" w:rsidRPr="00B541C4">
        <w:rPr>
          <w:rFonts w:ascii="Times New Roman" w:hAnsi="Times New Roman" w:cs="Times New Roman"/>
          <w:sz w:val="20"/>
          <w:szCs w:val="20"/>
        </w:rPr>
        <w:t xml:space="preserve"> Chen3, Hui </w:t>
      </w:r>
      <w:proofErr w:type="spellStart"/>
      <w:r w:rsidR="00B541C4" w:rsidRPr="00B541C4">
        <w:rPr>
          <w:rFonts w:ascii="Times New Roman" w:hAnsi="Times New Roman" w:cs="Times New Roman"/>
          <w:sz w:val="20"/>
          <w:szCs w:val="20"/>
        </w:rPr>
        <w:t>Xiong</w:t>
      </w:r>
      <w:proofErr w:type="spellEnd"/>
    </w:p>
    <w:p w14:paraId="63D6D05D" w14:textId="77777777" w:rsidR="00B541C4" w:rsidRPr="00ED459E" w:rsidRDefault="00B541C4" w:rsidP="00ED459E">
      <w:pPr>
        <w:pStyle w:val="Default"/>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 xml:space="preserve">Jon Froehlich, Joachim Neumann, </w:t>
      </w:r>
      <w:proofErr w:type="spellStart"/>
      <w:r w:rsidR="00ED459E" w:rsidRPr="00ED459E">
        <w:rPr>
          <w:bCs/>
          <w:sz w:val="20"/>
          <w:szCs w:val="20"/>
        </w:rPr>
        <w:t>Nuria</w:t>
      </w:r>
      <w:proofErr w:type="spellEnd"/>
      <w:r w:rsidR="00ED459E" w:rsidRPr="00ED459E">
        <w:rPr>
          <w:bCs/>
          <w:sz w:val="20"/>
          <w:szCs w:val="20"/>
        </w:rPr>
        <w:t xml:space="preserve"> Oliver</w:t>
      </w:r>
    </w:p>
    <w:p w14:paraId="43047ECA" w14:textId="77777777" w:rsidR="0008328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8"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14:paraId="1E80E0A7" w14:textId="77777777" w:rsidR="00B541C4" w:rsidRPr="00B541C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[4]</w:t>
      </w:r>
      <w:r w:rsidRPr="00B541C4">
        <w:t xml:space="preserve"> </w:t>
      </w:r>
      <w:hyperlink r:id="rId19"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14:paraId="51373544" w14:textId="77777777" w:rsidR="00DE42AD" w:rsidRPr="00B541C4" w:rsidRDefault="00DE42AD" w:rsidP="00B541C4">
      <w:pPr>
        <w:rPr>
          <w:rFonts w:ascii="Times New Roman" w:hAnsi="Times New Roman" w:cs="Times New Roman"/>
          <w:sz w:val="20"/>
          <w:szCs w:val="20"/>
        </w:rPr>
      </w:pPr>
    </w:p>
    <w:sectPr w:rsidR="00DE42AD" w:rsidRPr="00B541C4" w:rsidSect="00154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1005E"/>
    <w:multiLevelType w:val="hybridMultilevel"/>
    <w:tmpl w:val="813E9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174F0E"/>
    <w:rsid w:val="004A16F9"/>
    <w:rsid w:val="00545840"/>
    <w:rsid w:val="007911BE"/>
    <w:rsid w:val="009F28F6"/>
    <w:rsid w:val="00A25D33"/>
    <w:rsid w:val="00B303D8"/>
    <w:rsid w:val="00B541C4"/>
    <w:rsid w:val="00C43DA5"/>
    <w:rsid w:val="00D807CC"/>
    <w:rsid w:val="00DE42AD"/>
    <w:rsid w:val="00ED1492"/>
    <w:rsid w:val="00ED459E"/>
    <w:rsid w:val="00EE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8E4"/>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 w:id="15604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tlc/downloads/pdf/data_dictionary_trip_records_yellow.pdf" TargetMode="External"/><Relationship Id="rId13" Type="http://schemas.openxmlformats.org/officeDocument/2006/relationships/image" Target="media/image2.jpeg"/><Relationship Id="rId18" Type="http://schemas.openxmlformats.org/officeDocument/2006/relationships/hyperlink" Target="http://toddwschneider.com/posts/a-tale-of-twenty-two-million-citi-bikes-analyzing-the-nyc-bike-share-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nyc.gov/html/tlc/html/about/trip_record_data.shtml"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itibikenyc.com/system-data" TargetMode="External"/><Relationship Id="rId11" Type="http://schemas.openxmlformats.org/officeDocument/2006/relationships/hyperlink" Target="https://developers.google.com/maps/documentation/directions/intr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ata.cityofnewyork.us/NYC-BigApps/Traffic-Volume-Counts-2012-2013-/p424-amsu" TargetMode="External"/><Relationship Id="rId19" Type="http://schemas.openxmlformats.org/officeDocument/2006/relationships/hyperlink" Target="http://toddwschneider.com/posts/analyzing-1-1-billion-nyc-taxi-and-uber-trips-with-a-vengeance/" TargetMode="External"/><Relationship Id="rId4" Type="http://schemas.openxmlformats.org/officeDocument/2006/relationships/settings" Target="settings.xml"/><Relationship Id="rId9" Type="http://schemas.openxmlformats.org/officeDocument/2006/relationships/hyperlink" Target="http://data.beta.nyc/dataset/nyc-real-time-traffic-speed-data-feed-archiv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DF5340-DC1F-4A2E-BDB1-1F8E5F8E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Sharang Bhat</cp:lastModifiedBy>
  <cp:revision>8</cp:revision>
  <dcterms:created xsi:type="dcterms:W3CDTF">2016-10-24T03:04:00Z</dcterms:created>
  <dcterms:modified xsi:type="dcterms:W3CDTF">2016-10-24T15:34:00Z</dcterms:modified>
</cp:coreProperties>
</file>