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1F26" w14:textId="21522769" w:rsidR="003566FA" w:rsidRDefault="003566FA" w:rsidP="003566FA">
      <w:pPr>
        <w:pStyle w:val="BodyText"/>
        <w:tabs>
          <w:tab w:val="left" w:pos="3330"/>
        </w:tabs>
        <w:rPr>
          <w:sz w:val="20"/>
        </w:rPr>
      </w:pPr>
      <w:r>
        <w:rPr>
          <w:sz w:val="20"/>
        </w:rPr>
        <w:tab/>
      </w:r>
    </w:p>
    <w:p w14:paraId="61625821" w14:textId="7190C07E" w:rsidR="003566FA" w:rsidRPr="0035196F" w:rsidRDefault="0035196F" w:rsidP="0035196F">
      <w:pPr>
        <w:pStyle w:val="BodyText"/>
        <w:tabs>
          <w:tab w:val="left" w:pos="3330"/>
        </w:tabs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65408" behindDoc="1" locked="0" layoutInCell="1" allowOverlap="1" wp14:anchorId="1C6F2C65" wp14:editId="22E2BD73">
            <wp:simplePos x="0" y="0"/>
            <wp:positionH relativeFrom="page">
              <wp:posOffset>742000</wp:posOffset>
            </wp:positionH>
            <wp:positionV relativeFrom="paragraph">
              <wp:posOffset>697000</wp:posOffset>
            </wp:positionV>
            <wp:extent cx="830579" cy="89154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579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8C144" w14:textId="2A68C18D" w:rsidR="0035196F" w:rsidRPr="0035196F" w:rsidRDefault="0035196F" w:rsidP="0035196F">
      <w:pPr>
        <w:pStyle w:val="BodyText"/>
        <w:spacing w:before="165"/>
        <w:rPr>
          <w:noProof/>
          <w:lang w:val="en-IN" w:eastAsia="en-IN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5F08B238" wp14:editId="337B9BFF">
                <wp:simplePos x="0" y="0"/>
                <wp:positionH relativeFrom="page">
                  <wp:align>center</wp:align>
                </wp:positionH>
                <wp:positionV relativeFrom="paragraph">
                  <wp:posOffset>276225</wp:posOffset>
                </wp:positionV>
                <wp:extent cx="6696075" cy="1149350"/>
                <wp:effectExtent l="0" t="0" r="28575" b="1270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1149350"/>
                          <a:chOff x="0" y="0"/>
                          <a:chExt cx="6696075" cy="1149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96075" cy="114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146175">
                                <a:moveTo>
                                  <a:pt x="0" y="3048"/>
                                </a:moveTo>
                                <a:lnTo>
                                  <a:pt x="6695821" y="3048"/>
                                </a:lnTo>
                              </a:path>
                              <a:path w="6696075" h="1146175">
                                <a:moveTo>
                                  <a:pt x="0" y="1146048"/>
                                </a:moveTo>
                                <a:lnTo>
                                  <a:pt x="6695821" y="1146048"/>
                                </a:lnTo>
                              </a:path>
                              <a:path w="6696075" h="1146175">
                                <a:moveTo>
                                  <a:pt x="3048" y="0"/>
                                </a:moveTo>
                                <a:lnTo>
                                  <a:pt x="3048" y="114300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274317" y="3047"/>
                            <a:ext cx="5418455" cy="11430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9B2657" w14:textId="77777777" w:rsidR="0035196F" w:rsidRDefault="0035196F" w:rsidP="0035196F">
                              <w:pPr>
                                <w:spacing w:line="277" w:lineRule="exact"/>
                                <w:ind w:left="367" w:right="368"/>
                                <w:jc w:val="center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SAPTHAGIRI</w:t>
                              </w:r>
                              <w:r>
                                <w:rPr>
                                  <w:rFonts w:ascii="Cambria"/>
                                  <w:b/>
                                  <w:spacing w:val="-10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COLLEGE</w:t>
                              </w:r>
                              <w:r>
                                <w:rPr>
                                  <w:rFonts w:ascii="Cambria"/>
                                  <w:b/>
                                  <w:spacing w:val="-4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ENGINEERING</w:t>
                              </w:r>
                            </w:p>
                            <w:p w14:paraId="691AD33C" w14:textId="77777777" w:rsidR="0035196F" w:rsidRDefault="0035196F" w:rsidP="0035196F">
                              <w:pPr>
                                <w:spacing w:before="3"/>
                                <w:ind w:right="368"/>
                                <w:jc w:val="center"/>
                                <w:rPr>
                                  <w:rFonts w:ascii="Cambr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05"/>
                                  <w:sz w:val="16"/>
                                </w:rPr>
                                <w:t>BENGALURU-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0"/>
                                  <w:sz w:val="16"/>
                                </w:rPr>
                                <w:t>560057</w:t>
                              </w:r>
                            </w:p>
                            <w:p w14:paraId="452699C3" w14:textId="77777777" w:rsidR="0035196F" w:rsidRDefault="0035196F" w:rsidP="0035196F">
                              <w:pPr>
                                <w:ind w:left="572" w:right="578" w:firstLine="979"/>
                                <w:rPr>
                                  <w:rFonts w:ascii="Cambria" w:hAns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Affiliated to VTU, Belagavi and approved by AICTE, New Delhi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Accredited by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NAAC with “A” grade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w w:val="11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Accredited by NBA for ECE, CSE, ISE, ME,</w:t>
                              </w:r>
                              <w:r>
                                <w:rPr>
                                  <w:rFonts w:ascii="Cambria" w:hAnsi="Cambria"/>
                                  <w:spacing w:val="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15"/>
                                  <w:sz w:val="18"/>
                                </w:rPr>
                                <w:t>EEE</w:t>
                              </w:r>
                            </w:p>
                            <w:p w14:paraId="74E59611" w14:textId="77777777" w:rsidR="0035196F" w:rsidRDefault="0035196F" w:rsidP="0035196F">
                              <w:pPr>
                                <w:ind w:left="368" w:right="368"/>
                                <w:jc w:val="center"/>
                                <w:rPr>
                                  <w:rFonts w:ascii="Cambria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Cambria"/>
                                  <w:spacing w:val="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ISO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9001:2015</w:t>
                              </w:r>
                              <w:r>
                                <w:rPr>
                                  <w:rFonts w:ascii="Cambria"/>
                                  <w:spacing w:val="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ISO</w:t>
                              </w:r>
                              <w:r>
                                <w:rPr>
                                  <w:rFonts w:ascii="Cambria"/>
                                  <w:spacing w:val="-1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>14001:2015</w:t>
                              </w:r>
                              <w:r>
                                <w:rPr>
                                  <w:rFonts w:ascii="Cambria"/>
                                  <w:spacing w:val="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8"/>
                                </w:rPr>
                                <w:t xml:space="preserve">Certified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8"/>
                                </w:rPr>
                                <w:t>Institution</w:t>
                              </w:r>
                            </w:p>
                            <w:p w14:paraId="26BB0E47" w14:textId="77777777" w:rsidR="0035196F" w:rsidRDefault="0035196F" w:rsidP="0035196F">
                              <w:pPr>
                                <w:spacing w:before="1"/>
                                <w:ind w:left="1820"/>
                                <w:rPr>
                                  <w:rFonts w:ascii="Cambr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0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Cambria"/>
                                  <w:b/>
                                  <w:spacing w:val="29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b/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0"/>
                                  <w:sz w:val="24"/>
                                </w:rPr>
                                <w:t>Civil</w:t>
                              </w:r>
                              <w:r>
                                <w:rPr>
                                  <w:rFonts w:ascii="Cambria"/>
                                  <w:b/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08B238" id="Group 2" o:spid="_x0000_s1026" style="position:absolute;margin-left:0;margin-top:21.75pt;width:527.25pt;height:90.5pt;z-index:-251653120;mso-wrap-distance-left:0;mso-wrap-distance-right:0;mso-position-horizontal:center;mso-position-horizontal-relative:page" coordsize="66960,11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">
                <v:shape id="Graphic 3" o:spid="_x0000_s1027" style="position:absolute;width:66960;height:11461;visibility:visible;mso-wrap-style:square;v-text-anchor:top" coordsize="6696075,114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" path="m,3048r6695821,em,1146048r6695821,em3048,r,1143000e" filled="f" strokeweight=".48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2743;top:30;width:54184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" filled="f" strokeweight=".48pt">
                  <v:textbox inset="0,0,0,0">
                    <w:txbxContent>
                      <w:p w14:paraId="669B2657" w14:textId="77777777" w:rsidR="0035196F" w:rsidRDefault="0035196F" w:rsidP="0035196F">
                        <w:pPr>
                          <w:spacing w:line="277" w:lineRule="exact"/>
                          <w:ind w:left="367" w:right="368"/>
                          <w:jc w:val="center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w w:val="120"/>
                            <w:sz w:val="24"/>
                          </w:rPr>
                          <w:t>SAPTHAGIRI</w:t>
                        </w:r>
                        <w:r>
                          <w:rPr>
                            <w:rFonts w:ascii="Cambria"/>
                            <w:b/>
                            <w:spacing w:val="-10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20"/>
                            <w:sz w:val="24"/>
                          </w:rPr>
                          <w:t>COLLEGE</w:t>
                        </w:r>
                        <w:r>
                          <w:rPr>
                            <w:rFonts w:ascii="Cambria"/>
                            <w:b/>
                            <w:spacing w:val="-4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20"/>
                            <w:sz w:val="24"/>
                          </w:rPr>
                          <w:t>OF</w:t>
                        </w:r>
                        <w:r>
                          <w:rPr>
                            <w:rFonts w:ascii="Cambria"/>
                            <w:b/>
                            <w:spacing w:val="-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20"/>
                            <w:sz w:val="24"/>
                          </w:rPr>
                          <w:t>ENGINEERING</w:t>
                        </w:r>
                      </w:p>
                      <w:p w14:paraId="691AD33C" w14:textId="77777777" w:rsidR="0035196F" w:rsidRDefault="0035196F" w:rsidP="0035196F">
                        <w:pPr>
                          <w:spacing w:before="3"/>
                          <w:ind w:right="368"/>
                          <w:jc w:val="center"/>
                          <w:rPr>
                            <w:rFonts w:ascii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"/>
                            <w:b/>
                            <w:w w:val="105"/>
                            <w:sz w:val="16"/>
                          </w:rPr>
                          <w:t>BENGALURU-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0"/>
                            <w:sz w:val="16"/>
                          </w:rPr>
                          <w:t>560057</w:t>
                        </w:r>
                      </w:p>
                      <w:p w14:paraId="452699C3" w14:textId="77777777" w:rsidR="0035196F" w:rsidRDefault="0035196F" w:rsidP="0035196F">
                        <w:pPr>
                          <w:ind w:left="572" w:right="578" w:firstLine="979"/>
                          <w:rPr>
                            <w:rFonts w:ascii="Cambria" w:hAnsi="Cambria"/>
                            <w:sz w:val="18"/>
                          </w:rPr>
                        </w:pP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Affiliated to VTU, Belagavi and approved by AICTE, New Delhi</w:t>
                        </w:r>
                        <w:r>
                          <w:rPr>
                            <w:rFonts w:ascii="Cambria" w:hAnsi="Cambria"/>
                            <w:spacing w:val="4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Accredited by</w:t>
                        </w:r>
                        <w:r>
                          <w:rPr>
                            <w:rFonts w:ascii="Cambria" w:hAnsi="Cambria"/>
                            <w:spacing w:val="1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NAAC with “A” grade</w:t>
                        </w:r>
                        <w:r>
                          <w:rPr>
                            <w:rFonts w:ascii="Cambria" w:hAnsi="Cambria"/>
                            <w:b/>
                            <w:w w:val="115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Accredited by NBA for ECE, CSE, ISE, ME,</w:t>
                        </w:r>
                        <w:r>
                          <w:rPr>
                            <w:rFonts w:ascii="Cambria" w:hAnsi="Cambria"/>
                            <w:spacing w:val="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15"/>
                            <w:sz w:val="18"/>
                          </w:rPr>
                          <w:t>EEE</w:t>
                        </w:r>
                      </w:p>
                      <w:p w14:paraId="74E59611" w14:textId="77777777" w:rsidR="0035196F" w:rsidRDefault="0035196F" w:rsidP="0035196F">
                        <w:pPr>
                          <w:ind w:left="368" w:right="368"/>
                          <w:jc w:val="center"/>
                          <w:rPr>
                            <w:rFonts w:ascii="Cambria"/>
                            <w:sz w:val="18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An</w:t>
                        </w:r>
                        <w:r>
                          <w:rPr>
                            <w:rFonts w:ascii="Cambria"/>
                            <w:spacing w:val="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ISO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9001:2015</w:t>
                        </w:r>
                        <w:r>
                          <w:rPr>
                            <w:rFonts w:ascii="Cambria"/>
                            <w:spacing w:val="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&amp;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ISO</w:t>
                        </w:r>
                        <w:r>
                          <w:rPr>
                            <w:rFonts w:ascii="Cambria"/>
                            <w:spacing w:val="-1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>14001:2015</w:t>
                        </w:r>
                        <w:r>
                          <w:rPr>
                            <w:rFonts w:ascii="Cambria"/>
                            <w:spacing w:val="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w w:val="120"/>
                            <w:sz w:val="18"/>
                          </w:rPr>
                          <w:t xml:space="preserve">Certified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8"/>
                          </w:rPr>
                          <w:t>Institution</w:t>
                        </w:r>
                      </w:p>
                      <w:p w14:paraId="26BB0E47" w14:textId="77777777" w:rsidR="0035196F" w:rsidRDefault="0035196F" w:rsidP="0035196F">
                        <w:pPr>
                          <w:spacing w:before="1"/>
                          <w:ind w:left="1820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w w:val="110"/>
                            <w:sz w:val="24"/>
                          </w:rPr>
                          <w:t>Department</w:t>
                        </w:r>
                        <w:r>
                          <w:rPr>
                            <w:rFonts w:ascii="Cambria"/>
                            <w:b/>
                            <w:spacing w:val="29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rFonts w:ascii="Cambria"/>
                            <w:b/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0"/>
                            <w:sz w:val="24"/>
                          </w:rPr>
                          <w:t>Civil</w:t>
                        </w:r>
                        <w:r>
                          <w:rPr>
                            <w:rFonts w:ascii="Cambria"/>
                            <w:b/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0"/>
                            <w:sz w:val="24"/>
                          </w:rPr>
                          <w:t>Engineering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C9236C" w14:textId="56171B22" w:rsidR="003566FA" w:rsidRPr="003566FA" w:rsidRDefault="003566FA" w:rsidP="003566FA">
      <w:pPr>
        <w:pStyle w:val="BodyText"/>
        <w:spacing w:before="165"/>
        <w:jc w:val="center"/>
        <w:rPr>
          <w:b/>
          <w:bCs/>
          <w:noProof/>
          <w:lang w:val="en-IN" w:eastAsia="en-IN"/>
        </w:rPr>
      </w:pPr>
      <w:r w:rsidRPr="003566FA">
        <w:rPr>
          <w:b/>
          <w:bCs/>
          <w:noProof/>
          <w:lang w:val="en-IN" w:eastAsia="en-IN"/>
        </w:rPr>
        <w:t>SOLID WASTE MANAGEMENT (BCV515C)</w:t>
      </w:r>
    </w:p>
    <w:p w14:paraId="3B0FBB8E" w14:textId="3F361F25" w:rsidR="003566FA" w:rsidRDefault="003566FA" w:rsidP="003566FA">
      <w:pPr>
        <w:pStyle w:val="BodyText"/>
        <w:spacing w:before="165"/>
        <w:jc w:val="center"/>
        <w:rPr>
          <w:b/>
          <w:bCs/>
          <w:noProof/>
          <w:lang w:val="en-IN" w:eastAsia="en-IN"/>
        </w:rPr>
      </w:pPr>
      <w:r w:rsidRPr="003566FA">
        <w:rPr>
          <w:b/>
          <w:bCs/>
          <w:noProof/>
          <w:lang w:val="en-IN" w:eastAsia="en-IN"/>
        </w:rPr>
        <w:t>1</w:t>
      </w:r>
      <w:r w:rsidRPr="003566FA">
        <w:rPr>
          <w:b/>
          <w:bCs/>
          <w:noProof/>
          <w:vertAlign w:val="superscript"/>
          <w:lang w:val="en-IN" w:eastAsia="en-IN"/>
        </w:rPr>
        <w:t>ST</w:t>
      </w:r>
      <w:r w:rsidRPr="003566FA">
        <w:rPr>
          <w:b/>
          <w:bCs/>
          <w:noProof/>
          <w:lang w:val="en-IN" w:eastAsia="en-IN"/>
        </w:rPr>
        <w:t xml:space="preserve"> SET ASSIGNMENT QUESTIONS</w:t>
      </w:r>
    </w:p>
    <w:p w14:paraId="68769759" w14:textId="4A4993FC" w:rsidR="003566FA" w:rsidRDefault="003566FA" w:rsidP="003566FA">
      <w:pPr>
        <w:pStyle w:val="BodyText"/>
        <w:spacing w:before="165"/>
        <w:jc w:val="center"/>
        <w:rPr>
          <w:b/>
          <w:bCs/>
          <w:noProof/>
          <w:lang w:val="en-IN" w:eastAsia="en-IN"/>
        </w:rPr>
      </w:pPr>
      <w:r>
        <w:rPr>
          <w:b/>
          <w:bCs/>
          <w:noProof/>
          <w:lang w:val="en-IN" w:eastAsia="en-IN"/>
        </w:rPr>
        <w:t>MODULE 1</w:t>
      </w:r>
    </w:p>
    <w:p w14:paraId="78F9BAA9" w14:textId="679FA69B" w:rsidR="003566FA" w:rsidRPr="0035196F" w:rsidRDefault="003566FA" w:rsidP="003566FA">
      <w:pPr>
        <w:pStyle w:val="TableParagraph"/>
        <w:numPr>
          <w:ilvl w:val="0"/>
          <w:numId w:val="1"/>
        </w:numPr>
        <w:spacing w:before="9"/>
        <w:jc w:val="left"/>
        <w:rPr>
          <w:sz w:val="24"/>
          <w:szCs w:val="24"/>
        </w:rPr>
      </w:pPr>
      <w:r w:rsidRPr="0035196F">
        <w:rPr>
          <w:sz w:val="24"/>
          <w:szCs w:val="24"/>
        </w:rPr>
        <w:t>Explain the source and engineering classification of solid waste.</w:t>
      </w:r>
    </w:p>
    <w:p w14:paraId="3290B2B9" w14:textId="2C0142DE" w:rsidR="003566FA" w:rsidRPr="0035196F" w:rsidRDefault="003566FA" w:rsidP="003566FA">
      <w:pPr>
        <w:pStyle w:val="TableParagraph"/>
        <w:numPr>
          <w:ilvl w:val="0"/>
          <w:numId w:val="1"/>
        </w:numPr>
        <w:spacing w:before="9"/>
        <w:jc w:val="left"/>
        <w:rPr>
          <w:sz w:val="24"/>
          <w:szCs w:val="24"/>
        </w:rPr>
      </w:pPr>
      <w:r w:rsidRPr="0035196F">
        <w:rPr>
          <w:sz w:val="24"/>
          <w:szCs w:val="24"/>
        </w:rPr>
        <w:t>Explain the need of solid waste management.</w:t>
      </w:r>
    </w:p>
    <w:p w14:paraId="45FC37D3" w14:textId="07B085D5" w:rsidR="003566FA" w:rsidRPr="0035196F" w:rsidRDefault="003566FA" w:rsidP="003566FA">
      <w:pPr>
        <w:pStyle w:val="TableParagraph"/>
        <w:numPr>
          <w:ilvl w:val="0"/>
          <w:numId w:val="1"/>
        </w:numPr>
        <w:spacing w:before="9"/>
        <w:jc w:val="left"/>
        <w:rPr>
          <w:sz w:val="24"/>
          <w:szCs w:val="24"/>
        </w:rPr>
      </w:pPr>
      <w:r w:rsidRPr="0035196F">
        <w:rPr>
          <w:sz w:val="24"/>
          <w:szCs w:val="24"/>
        </w:rPr>
        <w:t xml:space="preserve">List out the policies and frame </w:t>
      </w:r>
      <w:proofErr w:type="gramStart"/>
      <w:r w:rsidRPr="0035196F">
        <w:rPr>
          <w:sz w:val="24"/>
          <w:szCs w:val="24"/>
        </w:rPr>
        <w:t>works</w:t>
      </w:r>
      <w:proofErr w:type="gramEnd"/>
      <w:r w:rsidRPr="0035196F">
        <w:rPr>
          <w:sz w:val="24"/>
          <w:szCs w:val="24"/>
        </w:rPr>
        <w:t xml:space="preserve"> taken by government or central government for solid waste management for &amp; explain </w:t>
      </w:r>
      <w:r w:rsidRPr="0035196F">
        <w:rPr>
          <w:sz w:val="24"/>
          <w:szCs w:val="24"/>
        </w:rPr>
        <w:t>anyone</w:t>
      </w:r>
      <w:r w:rsidRPr="0035196F">
        <w:rPr>
          <w:sz w:val="24"/>
          <w:szCs w:val="24"/>
        </w:rPr>
        <w:t>.</w:t>
      </w:r>
    </w:p>
    <w:p w14:paraId="319B2DBE" w14:textId="674A96F6" w:rsidR="003566FA" w:rsidRPr="0035196F" w:rsidRDefault="003566FA" w:rsidP="003566FA">
      <w:pPr>
        <w:pStyle w:val="TableParagraph"/>
        <w:numPr>
          <w:ilvl w:val="0"/>
          <w:numId w:val="1"/>
        </w:numPr>
        <w:spacing w:before="9"/>
        <w:jc w:val="left"/>
        <w:rPr>
          <w:sz w:val="24"/>
          <w:szCs w:val="24"/>
        </w:rPr>
      </w:pPr>
      <w:r w:rsidRPr="0035196F">
        <w:rPr>
          <w:sz w:val="24"/>
          <w:szCs w:val="24"/>
        </w:rPr>
        <w:t>Explain the concept of 3R.</w:t>
      </w:r>
    </w:p>
    <w:p w14:paraId="29E2E408" w14:textId="7E83E76C" w:rsidR="003566FA" w:rsidRPr="0035196F" w:rsidRDefault="003566FA" w:rsidP="003566FA">
      <w:pPr>
        <w:pStyle w:val="TableParagraph"/>
        <w:numPr>
          <w:ilvl w:val="0"/>
          <w:numId w:val="1"/>
        </w:numPr>
        <w:spacing w:before="9"/>
        <w:jc w:val="left"/>
        <w:rPr>
          <w:sz w:val="24"/>
          <w:szCs w:val="24"/>
        </w:rPr>
      </w:pPr>
      <w:r w:rsidRPr="0035196F">
        <w:rPr>
          <w:sz w:val="24"/>
          <w:szCs w:val="24"/>
        </w:rPr>
        <w:t>Explain the steps involved in management of integrated solid waste.</w:t>
      </w:r>
    </w:p>
    <w:p w14:paraId="4112B2A8" w14:textId="50413B85" w:rsidR="003566FA" w:rsidRPr="0035196F" w:rsidRDefault="003566FA" w:rsidP="003566FA">
      <w:pPr>
        <w:pStyle w:val="TableParagraph"/>
        <w:numPr>
          <w:ilvl w:val="0"/>
          <w:numId w:val="1"/>
        </w:numPr>
        <w:spacing w:before="9"/>
        <w:jc w:val="left"/>
        <w:rPr>
          <w:sz w:val="24"/>
          <w:szCs w:val="24"/>
        </w:rPr>
      </w:pPr>
      <w:r w:rsidRPr="0035196F">
        <w:rPr>
          <w:sz w:val="24"/>
          <w:szCs w:val="24"/>
        </w:rPr>
        <w:t xml:space="preserve">Explain briefly the </w:t>
      </w:r>
      <w:proofErr w:type="gramStart"/>
      <w:r w:rsidRPr="0035196F">
        <w:rPr>
          <w:sz w:val="24"/>
          <w:szCs w:val="24"/>
        </w:rPr>
        <w:t>environmental</w:t>
      </w:r>
      <w:proofErr w:type="gramEnd"/>
      <w:r w:rsidRPr="0035196F">
        <w:rPr>
          <w:sz w:val="24"/>
          <w:szCs w:val="24"/>
        </w:rPr>
        <w:t xml:space="preserve"> friendly approaches used to reduce the impact due to solid waste.</w:t>
      </w:r>
    </w:p>
    <w:p w14:paraId="5E5CD1F3" w14:textId="5E0242B9" w:rsidR="003566FA" w:rsidRPr="0035196F" w:rsidRDefault="003566FA" w:rsidP="003566FA">
      <w:pPr>
        <w:pStyle w:val="TableParagraph"/>
        <w:spacing w:before="9"/>
        <w:ind w:left="1310"/>
        <w:jc w:val="left"/>
        <w:rPr>
          <w:b/>
          <w:bCs/>
          <w:sz w:val="24"/>
          <w:szCs w:val="24"/>
        </w:rPr>
      </w:pPr>
      <w:r w:rsidRPr="0035196F">
        <w:rPr>
          <w:b/>
          <w:bCs/>
          <w:sz w:val="24"/>
          <w:szCs w:val="24"/>
        </w:rPr>
        <w:t xml:space="preserve">                                                                       MODULE 2</w:t>
      </w:r>
    </w:p>
    <w:p w14:paraId="7CEF3D32" w14:textId="5D7B7EC0" w:rsidR="003566FA" w:rsidRPr="0035196F" w:rsidRDefault="003566FA" w:rsidP="003566FA">
      <w:pPr>
        <w:pStyle w:val="TableParagraph"/>
        <w:numPr>
          <w:ilvl w:val="0"/>
          <w:numId w:val="2"/>
        </w:numPr>
        <w:spacing w:before="9"/>
        <w:jc w:val="left"/>
        <w:rPr>
          <w:sz w:val="24"/>
          <w:szCs w:val="24"/>
        </w:rPr>
      </w:pPr>
      <w:r w:rsidRPr="0035196F">
        <w:rPr>
          <w:sz w:val="24"/>
          <w:szCs w:val="24"/>
        </w:rPr>
        <w:t>Explain different factors affecting waste generation.</w:t>
      </w:r>
    </w:p>
    <w:p w14:paraId="592F78BD" w14:textId="574F5795" w:rsidR="003566FA" w:rsidRPr="0035196F" w:rsidRDefault="003566FA" w:rsidP="003566FA">
      <w:pPr>
        <w:pStyle w:val="TableParagraph"/>
        <w:numPr>
          <w:ilvl w:val="0"/>
          <w:numId w:val="2"/>
        </w:numPr>
        <w:spacing w:before="9"/>
        <w:jc w:val="left"/>
        <w:rPr>
          <w:sz w:val="24"/>
          <w:szCs w:val="24"/>
        </w:rPr>
      </w:pPr>
      <w:r w:rsidRPr="0035196F">
        <w:rPr>
          <w:sz w:val="24"/>
          <w:szCs w:val="24"/>
        </w:rPr>
        <w:t>Explain physical characteristics of solid waste.</w:t>
      </w:r>
    </w:p>
    <w:p w14:paraId="239CA010" w14:textId="32C0F3D6" w:rsidR="003566FA" w:rsidRPr="0035196F" w:rsidRDefault="003566FA" w:rsidP="003566FA">
      <w:pPr>
        <w:pStyle w:val="TableParagraph"/>
        <w:numPr>
          <w:ilvl w:val="0"/>
          <w:numId w:val="2"/>
        </w:numPr>
        <w:spacing w:before="9"/>
        <w:jc w:val="left"/>
        <w:rPr>
          <w:sz w:val="24"/>
          <w:szCs w:val="24"/>
        </w:rPr>
      </w:pPr>
      <w:r w:rsidRPr="0035196F">
        <w:rPr>
          <w:sz w:val="24"/>
          <w:szCs w:val="24"/>
        </w:rPr>
        <w:t>Discuss on the method of calculating waste generation.</w:t>
      </w:r>
    </w:p>
    <w:p w14:paraId="28778D7D" w14:textId="7816B30B" w:rsidR="003566FA" w:rsidRPr="0035196F" w:rsidRDefault="003566FA" w:rsidP="003566FA">
      <w:pPr>
        <w:pStyle w:val="TableParagraph"/>
        <w:numPr>
          <w:ilvl w:val="0"/>
          <w:numId w:val="2"/>
        </w:numPr>
        <w:spacing w:before="8"/>
        <w:jc w:val="left"/>
        <w:rPr>
          <w:sz w:val="24"/>
          <w:szCs w:val="24"/>
        </w:rPr>
      </w:pPr>
      <w:r w:rsidRPr="0035196F">
        <w:rPr>
          <w:sz w:val="24"/>
          <w:szCs w:val="24"/>
        </w:rPr>
        <w:t xml:space="preserve">Explain </w:t>
      </w:r>
      <w:r w:rsidR="0035196F" w:rsidRPr="0035196F">
        <w:rPr>
          <w:sz w:val="24"/>
          <w:szCs w:val="24"/>
        </w:rPr>
        <w:t>chemical &amp;</w:t>
      </w:r>
      <w:r w:rsidRPr="0035196F">
        <w:rPr>
          <w:sz w:val="24"/>
          <w:szCs w:val="24"/>
        </w:rPr>
        <w:t xml:space="preserve"> biological characteristics of solid waste.</w:t>
      </w:r>
    </w:p>
    <w:p w14:paraId="6E761751" w14:textId="77777777" w:rsidR="003566FA" w:rsidRPr="0035196F" w:rsidRDefault="003566FA" w:rsidP="003566FA">
      <w:pPr>
        <w:pStyle w:val="TableParagraph"/>
        <w:spacing w:before="9"/>
        <w:jc w:val="left"/>
        <w:rPr>
          <w:sz w:val="24"/>
          <w:szCs w:val="24"/>
        </w:rPr>
      </w:pPr>
    </w:p>
    <w:p w14:paraId="7A202E78" w14:textId="1E21821F" w:rsidR="003566FA" w:rsidRPr="00736529" w:rsidRDefault="003566FA" w:rsidP="003566FA">
      <w:pPr>
        <w:pStyle w:val="TableParagraph"/>
        <w:spacing w:before="9"/>
        <w:ind w:left="110"/>
        <w:jc w:val="left"/>
        <w:rPr>
          <w:sz w:val="24"/>
          <w:szCs w:val="24"/>
        </w:rPr>
      </w:pPr>
    </w:p>
    <w:p w14:paraId="154B0642" w14:textId="0A1BD8D2" w:rsidR="003566FA" w:rsidRPr="003566FA" w:rsidRDefault="003566FA" w:rsidP="003566FA">
      <w:pPr>
        <w:pStyle w:val="TableParagraph"/>
        <w:spacing w:before="9"/>
        <w:ind w:left="110"/>
        <w:jc w:val="left"/>
        <w:rPr>
          <w:b/>
          <w:bCs/>
          <w:sz w:val="20"/>
        </w:rPr>
      </w:pPr>
    </w:p>
    <w:sectPr w:rsidR="003566FA" w:rsidRPr="003566FA" w:rsidSect="003566FA">
      <w:pgSz w:w="12240" w:h="15840"/>
      <w:pgMar w:top="620" w:right="200" w:bottom="280" w:left="80" w:header="434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218A4"/>
    <w:multiLevelType w:val="hybridMultilevel"/>
    <w:tmpl w:val="6812D338"/>
    <w:lvl w:ilvl="0" w:tplc="5C708AF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0" w:hanging="360"/>
      </w:pPr>
    </w:lvl>
    <w:lvl w:ilvl="2" w:tplc="4009001B" w:tentative="1">
      <w:start w:val="1"/>
      <w:numFmt w:val="lowerRoman"/>
      <w:lvlText w:val="%3."/>
      <w:lvlJc w:val="right"/>
      <w:pPr>
        <w:ind w:left="2790" w:hanging="180"/>
      </w:pPr>
    </w:lvl>
    <w:lvl w:ilvl="3" w:tplc="4009000F" w:tentative="1">
      <w:start w:val="1"/>
      <w:numFmt w:val="decimal"/>
      <w:lvlText w:val="%4."/>
      <w:lvlJc w:val="left"/>
      <w:pPr>
        <w:ind w:left="3510" w:hanging="360"/>
      </w:pPr>
    </w:lvl>
    <w:lvl w:ilvl="4" w:tplc="40090019" w:tentative="1">
      <w:start w:val="1"/>
      <w:numFmt w:val="lowerLetter"/>
      <w:lvlText w:val="%5."/>
      <w:lvlJc w:val="left"/>
      <w:pPr>
        <w:ind w:left="4230" w:hanging="360"/>
      </w:pPr>
    </w:lvl>
    <w:lvl w:ilvl="5" w:tplc="4009001B" w:tentative="1">
      <w:start w:val="1"/>
      <w:numFmt w:val="lowerRoman"/>
      <w:lvlText w:val="%6."/>
      <w:lvlJc w:val="right"/>
      <w:pPr>
        <w:ind w:left="4950" w:hanging="180"/>
      </w:pPr>
    </w:lvl>
    <w:lvl w:ilvl="6" w:tplc="4009000F" w:tentative="1">
      <w:start w:val="1"/>
      <w:numFmt w:val="decimal"/>
      <w:lvlText w:val="%7."/>
      <w:lvlJc w:val="left"/>
      <w:pPr>
        <w:ind w:left="5670" w:hanging="360"/>
      </w:pPr>
    </w:lvl>
    <w:lvl w:ilvl="7" w:tplc="40090019" w:tentative="1">
      <w:start w:val="1"/>
      <w:numFmt w:val="lowerLetter"/>
      <w:lvlText w:val="%8."/>
      <w:lvlJc w:val="left"/>
      <w:pPr>
        <w:ind w:left="6390" w:hanging="360"/>
      </w:pPr>
    </w:lvl>
    <w:lvl w:ilvl="8" w:tplc="40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72C66862"/>
    <w:multiLevelType w:val="hybridMultilevel"/>
    <w:tmpl w:val="A6323D2E"/>
    <w:lvl w:ilvl="0" w:tplc="69CA043A">
      <w:start w:val="1"/>
      <w:numFmt w:val="decimal"/>
      <w:lvlText w:val="%1."/>
      <w:lvlJc w:val="left"/>
      <w:pPr>
        <w:ind w:left="13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30" w:hanging="360"/>
      </w:pPr>
    </w:lvl>
    <w:lvl w:ilvl="2" w:tplc="4009001B" w:tentative="1">
      <w:start w:val="1"/>
      <w:numFmt w:val="lowerRoman"/>
      <w:lvlText w:val="%3."/>
      <w:lvlJc w:val="right"/>
      <w:pPr>
        <w:ind w:left="2750" w:hanging="180"/>
      </w:pPr>
    </w:lvl>
    <w:lvl w:ilvl="3" w:tplc="4009000F" w:tentative="1">
      <w:start w:val="1"/>
      <w:numFmt w:val="decimal"/>
      <w:lvlText w:val="%4."/>
      <w:lvlJc w:val="left"/>
      <w:pPr>
        <w:ind w:left="3470" w:hanging="360"/>
      </w:pPr>
    </w:lvl>
    <w:lvl w:ilvl="4" w:tplc="40090019" w:tentative="1">
      <w:start w:val="1"/>
      <w:numFmt w:val="lowerLetter"/>
      <w:lvlText w:val="%5."/>
      <w:lvlJc w:val="left"/>
      <w:pPr>
        <w:ind w:left="4190" w:hanging="360"/>
      </w:pPr>
    </w:lvl>
    <w:lvl w:ilvl="5" w:tplc="4009001B" w:tentative="1">
      <w:start w:val="1"/>
      <w:numFmt w:val="lowerRoman"/>
      <w:lvlText w:val="%6."/>
      <w:lvlJc w:val="right"/>
      <w:pPr>
        <w:ind w:left="4910" w:hanging="180"/>
      </w:pPr>
    </w:lvl>
    <w:lvl w:ilvl="6" w:tplc="4009000F" w:tentative="1">
      <w:start w:val="1"/>
      <w:numFmt w:val="decimal"/>
      <w:lvlText w:val="%7."/>
      <w:lvlJc w:val="left"/>
      <w:pPr>
        <w:ind w:left="5630" w:hanging="360"/>
      </w:pPr>
    </w:lvl>
    <w:lvl w:ilvl="7" w:tplc="40090019" w:tentative="1">
      <w:start w:val="1"/>
      <w:numFmt w:val="lowerLetter"/>
      <w:lvlText w:val="%8."/>
      <w:lvlJc w:val="left"/>
      <w:pPr>
        <w:ind w:left="6350" w:hanging="360"/>
      </w:pPr>
    </w:lvl>
    <w:lvl w:ilvl="8" w:tplc="4009001B" w:tentative="1">
      <w:start w:val="1"/>
      <w:numFmt w:val="lowerRoman"/>
      <w:lvlText w:val="%9."/>
      <w:lvlJc w:val="right"/>
      <w:pPr>
        <w:ind w:left="7070" w:hanging="180"/>
      </w:pPr>
    </w:lvl>
  </w:abstractNum>
  <w:num w:numId="1" w16cid:durableId="882131336">
    <w:abstractNumId w:val="1"/>
  </w:num>
  <w:num w:numId="2" w16cid:durableId="69534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FA"/>
    <w:rsid w:val="0035196F"/>
    <w:rsid w:val="003566FA"/>
    <w:rsid w:val="00783103"/>
    <w:rsid w:val="007E7F17"/>
    <w:rsid w:val="00C9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15D0"/>
  <w15:chartTrackingRefBased/>
  <w15:docId w15:val="{1D2ABA69-EAF5-4A10-B89A-4BB378B7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566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3566FA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3566FA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6FA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6FA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6FA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6FA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6FA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6FA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6FA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56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356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6F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6FA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6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6FA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6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6FA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6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6F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6F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566F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566F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566FA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soorya.m.s soorya.m.s</dc:creator>
  <cp:keywords/>
  <dc:description/>
  <cp:lastModifiedBy>soorya.m.s soorya.m.s</cp:lastModifiedBy>
  <cp:revision>1</cp:revision>
  <dcterms:created xsi:type="dcterms:W3CDTF">2025-08-30T04:16:00Z</dcterms:created>
  <dcterms:modified xsi:type="dcterms:W3CDTF">2025-08-30T04:29:00Z</dcterms:modified>
</cp:coreProperties>
</file>