
<file path=[Content_Types].xml><?xml version="1.0" encoding="utf-8"?>
<Types xmlns="http://schemas.openxmlformats.org/package/2006/content-types">
  <Default Extension="bin" ContentType="application/vnd.ms-office.activeX"/>
  <Default Extension="png" ContentType="image/png"/>
  <Override PartName="/word/activeX/activeX5.xml" ContentType="application/vnd.ms-office.activeX+xml"/>
  <Override PartName="/word/activeX/activeX6.xml" ContentType="application/vnd.ms-office.activeX+xml"/>
  <Default Extension="wmf" ContentType="image/x-wmf"/>
  <Default Extension="jpeg" ContentType="image/jpeg"/>
  <Override PartName="/word/activeX/activeX3.xml" ContentType="application/vnd.ms-office.activeX+xml"/>
  <Override PartName="/word/activeX/activeX4.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activeX/activeX1.xml" ContentType="application/vnd.ms-office.activeX+xml"/>
  <Override PartName="/word/activeX/activeX2.xml" ContentType="application/vnd.ms-office.activeX+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74D8" w:rsidRPr="006474D8" w:rsidRDefault="007B61BC" w:rsidP="006474D8">
      <w:pPr>
        <w:spacing w:after="0" w:line="240" w:lineRule="auto"/>
        <w:rPr>
          <w:rFonts w:ascii="Helvetica" w:eastAsia="Times New Roman" w:hAnsi="Helvetica" w:cs="Helvetica"/>
          <w:color w:val="000000"/>
          <w:sz w:val="27"/>
          <w:szCs w:val="27"/>
        </w:rPr>
      </w:pPr>
      <w:r w:rsidRPr="006474D8">
        <w:rPr>
          <w:rFonts w:ascii="Helvetica" w:eastAsia="Times New Roman" w:hAnsi="Helvetica" w:cs="Helvetica"/>
          <w:color w:val="000000"/>
          <w:sz w:val="27"/>
          <w:szCs w:val="27"/>
        </w:rP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75pt;height:.75pt" o:ole="">
            <v:imagedata r:id="rId5" o:title=""/>
          </v:shape>
          <w:control r:id="rId6" w:name="moatMessageSender" w:shapeid="_x0000_i1039"/>
        </w:object>
      </w:r>
    </w:p>
    <w:p w:rsidR="006474D8" w:rsidRPr="006474D8" w:rsidRDefault="007B61BC" w:rsidP="006474D8">
      <w:pPr>
        <w:spacing w:after="0" w:line="240" w:lineRule="auto"/>
        <w:rPr>
          <w:rFonts w:ascii="Helvetica" w:eastAsia="Times New Roman" w:hAnsi="Helvetica" w:cs="Helvetica"/>
          <w:color w:val="000000"/>
          <w:sz w:val="27"/>
          <w:szCs w:val="27"/>
        </w:rPr>
      </w:pPr>
      <w:hyperlink r:id="rId7" w:history="1">
        <w:r w:rsidRPr="007B61BC">
          <w:rPr>
            <w:rFonts w:ascii="Helvetica" w:eastAsia="Times New Roman" w:hAnsi="Helvetica" w:cs="Helvetica"/>
            <w:color w:val="2E7061"/>
            <w:sz w:val="27"/>
            <w:szCs w:val="27"/>
          </w:rPr>
          <w:pict>
            <v:shape id="_x0000_i1027" type="#_x0000_t75" alt="HuffPost" href="https://www.huffingtonpost.com/" style="width:24pt;height:24pt" o:button="t"/>
          </w:pict>
        </w:r>
      </w:hyperlink>
    </w:p>
    <w:p w:rsidR="006474D8" w:rsidRPr="006474D8" w:rsidRDefault="006474D8" w:rsidP="006474D8">
      <w:pPr>
        <w:spacing w:after="0" w:line="240" w:lineRule="auto"/>
        <w:rPr>
          <w:rFonts w:ascii="Helvetica" w:eastAsia="Times New Roman" w:hAnsi="Helvetica" w:cs="Helvetica"/>
          <w:color w:val="888888"/>
          <w:sz w:val="27"/>
          <w:szCs w:val="27"/>
        </w:rPr>
      </w:pPr>
      <w:r w:rsidRPr="006474D8">
        <w:rPr>
          <w:rFonts w:ascii="Helvetica" w:eastAsia="Times New Roman" w:hAnsi="Helvetica" w:cs="Helvetica"/>
          <w:color w:val="888888"/>
          <w:spacing w:val="20"/>
          <w:sz w:val="27"/>
        </w:rPr>
        <w:t>EDITION</w:t>
      </w:r>
    </w:p>
    <w:p w:rsidR="006474D8" w:rsidRPr="006474D8" w:rsidRDefault="006474D8" w:rsidP="006474D8">
      <w:pPr>
        <w:spacing w:line="240" w:lineRule="auto"/>
        <w:jc w:val="center"/>
        <w:rPr>
          <w:rFonts w:ascii="Helvetica" w:eastAsia="Times New Roman" w:hAnsi="Helvetica" w:cs="Helvetica"/>
          <w:color w:val="000000"/>
          <w:sz w:val="27"/>
          <w:szCs w:val="27"/>
        </w:rPr>
      </w:pPr>
      <w:r>
        <w:rPr>
          <w:rFonts w:ascii="Helvetica" w:eastAsia="Times New Roman" w:hAnsi="Helvetica" w:cs="Helvetica"/>
          <w:noProof/>
          <w:color w:val="2E7061"/>
          <w:sz w:val="27"/>
          <w:szCs w:val="27"/>
        </w:rPr>
        <w:drawing>
          <wp:inline distT="0" distB="0" distL="0" distR="0">
            <wp:extent cx="733425" cy="142875"/>
            <wp:effectExtent l="19050" t="0" r="9525" b="0"/>
            <wp:docPr id="2" name="Picture 2" descr="AdChoice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Choices">
                      <a:hlinkClick r:id="rId8" tgtFrame="&quot;_blank&quot;"/>
                    </pic:cNvPr>
                    <pic:cNvPicPr>
                      <a:picLocks noChangeAspect="1" noChangeArrowheads="1"/>
                    </pic:cNvPicPr>
                  </pic:nvPicPr>
                  <pic:blipFill>
                    <a:blip r:embed="rId9"/>
                    <a:srcRect/>
                    <a:stretch>
                      <a:fillRect/>
                    </a:stretch>
                  </pic:blipFill>
                  <pic:spPr bwMode="auto">
                    <a:xfrm>
                      <a:off x="0" y="0"/>
                      <a:ext cx="733425" cy="142875"/>
                    </a:xfrm>
                    <a:prstGeom prst="rect">
                      <a:avLst/>
                    </a:prstGeom>
                    <a:noFill/>
                    <a:ln w="9525">
                      <a:noFill/>
                      <a:miter lim="800000"/>
                      <a:headEnd/>
                      <a:tailEnd/>
                    </a:ln>
                  </pic:spPr>
                </pic:pic>
              </a:graphicData>
            </a:graphic>
          </wp:inline>
        </w:drawing>
      </w:r>
    </w:p>
    <w:p w:rsidR="006474D8" w:rsidRPr="006474D8" w:rsidRDefault="006474D8" w:rsidP="006474D8">
      <w:pPr>
        <w:spacing w:after="0" w:line="240" w:lineRule="auto"/>
        <w:rPr>
          <w:rFonts w:ascii="Helvetica" w:eastAsia="Times New Roman" w:hAnsi="Helvetica" w:cs="Helvetica"/>
          <w:color w:val="000000"/>
          <w:sz w:val="27"/>
          <w:szCs w:val="27"/>
        </w:rPr>
      </w:pPr>
      <w:r w:rsidRPr="006474D8">
        <w:rPr>
          <w:rFonts w:ascii="Helvetica" w:eastAsia="Times New Roman" w:hAnsi="Helvetica" w:cs="Helvetica"/>
          <w:i/>
          <w:iCs/>
          <w:color w:val="000000"/>
          <w:spacing w:val="28"/>
          <w:sz w:val="27"/>
        </w:rPr>
        <w:t>THE BLOG </w:t>
      </w:r>
    </w:p>
    <w:p w:rsidR="006474D8" w:rsidRPr="006474D8" w:rsidRDefault="006474D8" w:rsidP="006474D8">
      <w:pPr>
        <w:spacing w:after="0" w:line="240" w:lineRule="auto"/>
        <w:rPr>
          <w:rFonts w:ascii="Helvetica" w:eastAsia="Times New Roman" w:hAnsi="Helvetica" w:cs="Helvetica"/>
          <w:color w:val="757575"/>
          <w:sz w:val="27"/>
          <w:szCs w:val="27"/>
        </w:rPr>
      </w:pPr>
      <w:r w:rsidRPr="006474D8">
        <w:rPr>
          <w:rFonts w:ascii="Helvetica" w:eastAsia="Times New Roman" w:hAnsi="Helvetica" w:cs="Helvetica"/>
          <w:color w:val="757575"/>
          <w:sz w:val="27"/>
        </w:rPr>
        <w:t>04/09/2014 05:45 pm ET</w:t>
      </w:r>
      <w:r w:rsidRPr="006474D8">
        <w:rPr>
          <w:rFonts w:ascii="Helvetica" w:eastAsia="Times New Roman" w:hAnsi="Helvetica" w:cs="Helvetica"/>
          <w:color w:val="757575"/>
          <w:sz w:val="27"/>
          <w:szCs w:val="27"/>
        </w:rPr>
        <w:t> </w:t>
      </w:r>
      <w:r w:rsidRPr="006474D8">
        <w:rPr>
          <w:rFonts w:ascii="Helvetica" w:eastAsia="Times New Roman" w:hAnsi="Helvetica" w:cs="Helvetica"/>
          <w:b/>
          <w:bCs/>
          <w:color w:val="757575"/>
          <w:sz w:val="27"/>
        </w:rPr>
        <w:t>Updated</w:t>
      </w:r>
      <w:r w:rsidRPr="006474D8">
        <w:rPr>
          <w:rFonts w:ascii="Helvetica" w:eastAsia="Times New Roman" w:hAnsi="Helvetica" w:cs="Helvetica"/>
          <w:color w:val="757575"/>
          <w:sz w:val="27"/>
        </w:rPr>
        <w:t> Jun 09, 2014</w:t>
      </w:r>
    </w:p>
    <w:p w:rsidR="006474D8" w:rsidRPr="006474D8" w:rsidRDefault="006474D8" w:rsidP="006474D8">
      <w:pPr>
        <w:spacing w:after="0" w:line="240" w:lineRule="auto"/>
        <w:outlineLvl w:val="0"/>
        <w:rPr>
          <w:rFonts w:ascii="Helvetica" w:eastAsia="Times New Roman" w:hAnsi="Helvetica" w:cs="Helvetica"/>
          <w:color w:val="000000"/>
          <w:spacing w:val="8"/>
          <w:kern w:val="36"/>
          <w:sz w:val="48"/>
          <w:szCs w:val="48"/>
        </w:rPr>
      </w:pPr>
      <w:r w:rsidRPr="006474D8">
        <w:rPr>
          <w:rFonts w:ascii="Helvetica" w:eastAsia="Times New Roman" w:hAnsi="Helvetica" w:cs="Helvetica"/>
          <w:color w:val="000000"/>
          <w:spacing w:val="8"/>
          <w:kern w:val="36"/>
          <w:sz w:val="48"/>
          <w:szCs w:val="48"/>
        </w:rPr>
        <w:t xml:space="preserve">My Red Cross Journey </w:t>
      </w:r>
      <w:proofErr w:type="gramStart"/>
      <w:r w:rsidRPr="006474D8">
        <w:rPr>
          <w:rFonts w:ascii="Helvetica" w:eastAsia="Times New Roman" w:hAnsi="Helvetica" w:cs="Helvetica"/>
          <w:color w:val="000000"/>
          <w:spacing w:val="8"/>
          <w:kern w:val="36"/>
          <w:sz w:val="48"/>
          <w:szCs w:val="48"/>
        </w:rPr>
        <w:t>As</w:t>
      </w:r>
      <w:proofErr w:type="gramEnd"/>
      <w:r w:rsidRPr="006474D8">
        <w:rPr>
          <w:rFonts w:ascii="Helvetica" w:eastAsia="Times New Roman" w:hAnsi="Helvetica" w:cs="Helvetica"/>
          <w:color w:val="000000"/>
          <w:spacing w:val="8"/>
          <w:kern w:val="36"/>
          <w:sz w:val="48"/>
          <w:szCs w:val="48"/>
        </w:rPr>
        <w:t xml:space="preserve"> a Youth Volunteer</w:t>
      </w:r>
    </w:p>
    <w:p w:rsidR="00256484" w:rsidRDefault="006474D8" w:rsidP="006474D8">
      <w:pPr>
        <w:spacing w:after="0" w:line="0" w:lineRule="auto"/>
        <w:rPr>
          <w:rFonts w:ascii="Helvetica" w:eastAsia="Times New Roman" w:hAnsi="Helvetica" w:cs="Helvetica"/>
          <w:color w:val="000000"/>
          <w:sz w:val="27"/>
          <w:szCs w:val="27"/>
        </w:rPr>
      </w:pPr>
      <w:r>
        <w:rPr>
          <w:rFonts w:ascii="Helvetica" w:eastAsia="Times New Roman" w:hAnsi="Helvetica" w:cs="Helvetica"/>
          <w:noProof/>
          <w:color w:val="0000FF"/>
          <w:sz w:val="27"/>
          <w:szCs w:val="27"/>
        </w:rPr>
        <w:drawing>
          <wp:inline distT="0" distB="0" distL="0" distR="0">
            <wp:extent cx="3810000" cy="3810000"/>
            <wp:effectExtent l="19050" t="0" r="0" b="0"/>
            <wp:docPr id="3" name="Picture 3" descr="https://s-s.huffpost.com/contributors/jasmine-han/headshot.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huffpost.com/contributors/jasmine-han/headshot.jpg">
                      <a:hlinkClick r:id="rId10"/>
                    </pic:cNvPr>
                    <pic:cNvPicPr>
                      <a:picLocks noChangeAspect="1" noChangeArrowheads="1"/>
                    </pic:cNvPicPr>
                  </pic:nvPicPr>
                  <pic:blipFill>
                    <a:blip r:embed="rId11"/>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256484" w:rsidRDefault="00256484">
      <w:pPr>
        <w:rPr>
          <w:rFonts w:ascii="Helvetica" w:eastAsia="Times New Roman" w:hAnsi="Helvetica" w:cs="Helvetica"/>
          <w:color w:val="000000"/>
          <w:sz w:val="27"/>
          <w:szCs w:val="27"/>
        </w:rPr>
      </w:pPr>
      <w:r>
        <w:rPr>
          <w:rFonts w:ascii="Helvetica" w:eastAsia="Times New Roman" w:hAnsi="Helvetica" w:cs="Helvetica"/>
          <w:color w:val="000000"/>
          <w:sz w:val="27"/>
          <w:szCs w:val="27"/>
        </w:rPr>
        <w:br w:type="page"/>
      </w:r>
    </w:p>
    <w:p w:rsidR="00256484" w:rsidRDefault="00256484" w:rsidP="006474D8">
      <w:pPr>
        <w:spacing w:after="0" w:line="0" w:lineRule="auto"/>
        <w:rPr>
          <w:rFonts w:ascii="Helvetica" w:eastAsia="Times New Roman" w:hAnsi="Helvetica" w:cs="Helvetica"/>
          <w:color w:val="000000"/>
          <w:sz w:val="27"/>
          <w:szCs w:val="27"/>
        </w:rPr>
      </w:pPr>
    </w:p>
    <w:p w:rsidR="00256484" w:rsidRDefault="00256484" w:rsidP="00256484">
      <w:pPr>
        <w:numPr>
          <w:ilvl w:val="0"/>
          <w:numId w:val="3"/>
        </w:numPr>
        <w:spacing w:after="0" w:line="240" w:lineRule="auto"/>
        <w:ind w:left="-75"/>
      </w:pPr>
      <w:r>
        <w:rPr>
          <w:noProof/>
          <w:color w:val="337AB7"/>
        </w:rPr>
        <w:drawing>
          <wp:inline distT="0" distB="0" distL="0" distR="0">
            <wp:extent cx="1047750" cy="304800"/>
            <wp:effectExtent l="19050" t="0" r="0" b="0"/>
            <wp:docPr id="16" name="Picture 16" descr="http://www.indianredcross.org/newimages/play-store.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indianredcross.org/newimages/play-store.png">
                      <a:hlinkClick r:id="rId12" tgtFrame="&quot;_blank&quot;"/>
                    </pic:cNvPr>
                    <pic:cNvPicPr>
                      <a:picLocks noChangeAspect="1" noChangeArrowheads="1"/>
                    </pic:cNvPicPr>
                  </pic:nvPicPr>
                  <pic:blipFill>
                    <a:blip r:embed="rId13" cstate="print"/>
                    <a:srcRect/>
                    <a:stretch>
                      <a:fillRect/>
                    </a:stretch>
                  </pic:blipFill>
                  <pic:spPr bwMode="auto">
                    <a:xfrm>
                      <a:off x="0" y="0"/>
                      <a:ext cx="1047750" cy="304800"/>
                    </a:xfrm>
                    <a:prstGeom prst="rect">
                      <a:avLst/>
                    </a:prstGeom>
                    <a:noFill/>
                    <a:ln w="9525">
                      <a:noFill/>
                      <a:miter lim="800000"/>
                      <a:headEnd/>
                      <a:tailEnd/>
                    </a:ln>
                  </pic:spPr>
                </pic:pic>
              </a:graphicData>
            </a:graphic>
          </wp:inline>
        </w:drawing>
      </w:r>
    </w:p>
    <w:p w:rsidR="00256484" w:rsidRDefault="00256484" w:rsidP="00256484">
      <w:pPr>
        <w:numPr>
          <w:ilvl w:val="0"/>
          <w:numId w:val="3"/>
        </w:numPr>
        <w:spacing w:after="0" w:line="240" w:lineRule="auto"/>
        <w:ind w:left="-75"/>
      </w:pPr>
    </w:p>
    <w:p w:rsidR="00256484" w:rsidRDefault="00256484" w:rsidP="00256484">
      <w:pPr>
        <w:numPr>
          <w:ilvl w:val="0"/>
          <w:numId w:val="4"/>
        </w:numPr>
        <w:spacing w:after="0" w:line="240" w:lineRule="auto"/>
        <w:ind w:left="0"/>
      </w:pPr>
      <w:hyperlink r:id="rId14" w:history="1">
        <w:r>
          <w:rPr>
            <w:rStyle w:val="Hyperlink"/>
            <w:color w:val="000000"/>
          </w:rPr>
          <w:t>Home</w:t>
        </w:r>
      </w:hyperlink>
    </w:p>
    <w:p w:rsidR="00256484" w:rsidRDefault="00256484" w:rsidP="00256484">
      <w:pPr>
        <w:numPr>
          <w:ilvl w:val="0"/>
          <w:numId w:val="4"/>
        </w:numPr>
        <w:spacing w:after="0" w:line="240" w:lineRule="auto"/>
        <w:ind w:left="30"/>
      </w:pPr>
      <w:hyperlink r:id="rId15" w:history="1">
        <w:r>
          <w:rPr>
            <w:rStyle w:val="Hyperlink"/>
            <w:color w:val="000000"/>
          </w:rPr>
          <w:t>Forms</w:t>
        </w:r>
      </w:hyperlink>
    </w:p>
    <w:p w:rsidR="00256484" w:rsidRDefault="00256484" w:rsidP="00256484">
      <w:pPr>
        <w:numPr>
          <w:ilvl w:val="0"/>
          <w:numId w:val="4"/>
        </w:numPr>
        <w:spacing w:after="0" w:line="240" w:lineRule="auto"/>
        <w:ind w:left="30"/>
      </w:pPr>
      <w:hyperlink r:id="rId16" w:history="1">
        <w:r>
          <w:rPr>
            <w:rStyle w:val="Hyperlink"/>
            <w:color w:val="000000"/>
          </w:rPr>
          <w:t>Tenders</w:t>
        </w:r>
      </w:hyperlink>
    </w:p>
    <w:p w:rsidR="00256484" w:rsidRDefault="00256484" w:rsidP="00256484">
      <w:pPr>
        <w:numPr>
          <w:ilvl w:val="0"/>
          <w:numId w:val="4"/>
        </w:numPr>
        <w:spacing w:after="0" w:line="240" w:lineRule="auto"/>
        <w:ind w:left="30"/>
      </w:pPr>
      <w:hyperlink r:id="rId17" w:history="1">
        <w:r>
          <w:rPr>
            <w:rStyle w:val="Hyperlink"/>
            <w:color w:val="000000"/>
          </w:rPr>
          <w:t>RTI</w:t>
        </w:r>
      </w:hyperlink>
    </w:p>
    <w:p w:rsidR="00256484" w:rsidRDefault="00256484" w:rsidP="00256484">
      <w:pPr>
        <w:numPr>
          <w:ilvl w:val="0"/>
          <w:numId w:val="4"/>
        </w:numPr>
        <w:spacing w:after="0" w:line="240" w:lineRule="auto"/>
        <w:ind w:left="30"/>
      </w:pPr>
      <w:hyperlink r:id="rId18" w:history="1">
        <w:r>
          <w:rPr>
            <w:rStyle w:val="Hyperlink"/>
            <w:color w:val="000000"/>
          </w:rPr>
          <w:t>Careers</w:t>
        </w:r>
      </w:hyperlink>
    </w:p>
    <w:p w:rsidR="00256484" w:rsidRDefault="00256484" w:rsidP="00256484">
      <w:pPr>
        <w:numPr>
          <w:ilvl w:val="0"/>
          <w:numId w:val="4"/>
        </w:numPr>
        <w:spacing w:after="0" w:line="240" w:lineRule="auto"/>
        <w:ind w:left="30"/>
      </w:pPr>
      <w:hyperlink r:id="rId19" w:history="1">
        <w:r>
          <w:rPr>
            <w:rStyle w:val="Hyperlink"/>
            <w:color w:val="000000"/>
          </w:rPr>
          <w:t>Central Volunteer Registry</w:t>
        </w:r>
      </w:hyperlink>
    </w:p>
    <w:p w:rsidR="00256484" w:rsidRDefault="00256484" w:rsidP="00256484">
      <w:r>
        <w:rPr>
          <w:noProof/>
          <w:color w:val="337AB7"/>
          <w:sz w:val="27"/>
          <w:szCs w:val="27"/>
        </w:rPr>
        <w:drawing>
          <wp:inline distT="0" distB="0" distL="0" distR="0">
            <wp:extent cx="3076575" cy="495300"/>
            <wp:effectExtent l="19050" t="0" r="9525" b="0"/>
            <wp:docPr id="17" name="Picture 17" descr="http://www.indianredcross.org/newimages/logo.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indianredcross.org/newimages/logo.png">
                      <a:hlinkClick r:id="rId14"/>
                    </pic:cNvPr>
                    <pic:cNvPicPr>
                      <a:picLocks noChangeAspect="1" noChangeArrowheads="1"/>
                    </pic:cNvPicPr>
                  </pic:nvPicPr>
                  <pic:blipFill>
                    <a:blip r:embed="rId20"/>
                    <a:srcRect/>
                    <a:stretch>
                      <a:fillRect/>
                    </a:stretch>
                  </pic:blipFill>
                  <pic:spPr bwMode="auto">
                    <a:xfrm>
                      <a:off x="0" y="0"/>
                      <a:ext cx="3076575" cy="495300"/>
                    </a:xfrm>
                    <a:prstGeom prst="rect">
                      <a:avLst/>
                    </a:prstGeom>
                    <a:noFill/>
                    <a:ln w="9525">
                      <a:noFill/>
                      <a:miter lim="800000"/>
                      <a:headEnd/>
                      <a:tailEnd/>
                    </a:ln>
                  </pic:spPr>
                </pic:pic>
              </a:graphicData>
            </a:graphic>
          </wp:inline>
        </w:drawing>
      </w:r>
    </w:p>
    <w:p w:rsidR="00256484" w:rsidRDefault="00256484" w:rsidP="00256484">
      <w:pPr>
        <w:pStyle w:val="z-TopofForm"/>
      </w:pPr>
      <w:r>
        <w:t>Top of Form</w:t>
      </w:r>
    </w:p>
    <w:p w:rsidR="00256484" w:rsidRDefault="00256484" w:rsidP="00256484">
      <w:pPr>
        <w:textAlignment w:val="center"/>
      </w:pPr>
      <w:r>
        <w:object w:dxaOrig="15" w:dyaOrig="15">
          <v:shape id="_x0000_i1120" type="#_x0000_t75" style="width:87pt;height:18pt" o:ole="">
            <v:imagedata r:id="rId21" o:title=""/>
          </v:shape>
          <w:control r:id="rId22" w:name="DefaultOcxName2" w:shapeid="_x0000_i1120"/>
        </w:object>
      </w:r>
      <w:r>
        <w:rPr>
          <w:rStyle w:val="input-group-addon"/>
          <w:color w:val="555555"/>
          <w:sz w:val="21"/>
          <w:szCs w:val="21"/>
          <w:bdr w:val="single" w:sz="6" w:space="0" w:color="CCCCCC" w:frame="1"/>
        </w:rPr>
        <w:object w:dxaOrig="15" w:dyaOrig="15">
          <v:shape id="_x0000_i1050" type="#_x0000_t75" style="width:23.25pt;height:22.5pt" o:ole="">
            <v:imagedata r:id="rId23" o:title=""/>
          </v:shape>
          <w:control r:id="rId24" w:name="DefaultOcxName1" w:shapeid="_x0000_i1050"/>
        </w:object>
      </w:r>
    </w:p>
    <w:p w:rsidR="00256484" w:rsidRDefault="00256484" w:rsidP="00256484">
      <w:pPr>
        <w:pStyle w:val="z-BottomofForm"/>
      </w:pPr>
      <w:r>
        <w:t>Bottom of Form</w:t>
      </w:r>
    </w:p>
    <w:p w:rsidR="00256484" w:rsidRDefault="00256484" w:rsidP="00256484">
      <w:pPr>
        <w:numPr>
          <w:ilvl w:val="0"/>
          <w:numId w:val="5"/>
        </w:numPr>
        <w:spacing w:after="0" w:line="240" w:lineRule="auto"/>
        <w:ind w:left="0" w:right="-225"/>
      </w:pPr>
      <w:hyperlink r:id="rId25" w:history="1">
        <w:r>
          <w:rPr>
            <w:rStyle w:val="Hyperlink"/>
            <w:color w:val="FFFFFF"/>
          </w:rPr>
          <w:t>Home</w:t>
        </w:r>
      </w:hyperlink>
    </w:p>
    <w:p w:rsidR="00256484" w:rsidRDefault="00256484" w:rsidP="00256484">
      <w:pPr>
        <w:numPr>
          <w:ilvl w:val="0"/>
          <w:numId w:val="5"/>
        </w:numPr>
        <w:spacing w:after="0" w:line="240" w:lineRule="auto"/>
        <w:ind w:left="0" w:right="-225"/>
      </w:pPr>
      <w:hyperlink r:id="rId26" w:history="1">
        <w:r>
          <w:rPr>
            <w:rStyle w:val="Hyperlink"/>
            <w:color w:val="FFFFFF"/>
          </w:rPr>
          <w:t>About Us</w:t>
        </w:r>
      </w:hyperlink>
    </w:p>
    <w:p w:rsidR="00256484" w:rsidRDefault="00256484" w:rsidP="00256484">
      <w:pPr>
        <w:numPr>
          <w:ilvl w:val="0"/>
          <w:numId w:val="5"/>
        </w:numPr>
        <w:spacing w:after="0" w:line="240" w:lineRule="auto"/>
        <w:ind w:left="0" w:right="-225"/>
      </w:pPr>
      <w:hyperlink r:id="rId27" w:history="1">
        <w:r>
          <w:rPr>
            <w:rStyle w:val="Hyperlink"/>
            <w:color w:val="FFFFFF"/>
          </w:rPr>
          <w:t>Get Involved</w:t>
        </w:r>
      </w:hyperlink>
    </w:p>
    <w:p w:rsidR="00256484" w:rsidRDefault="00256484" w:rsidP="00256484">
      <w:pPr>
        <w:numPr>
          <w:ilvl w:val="0"/>
          <w:numId w:val="5"/>
        </w:numPr>
        <w:spacing w:after="0" w:line="240" w:lineRule="auto"/>
        <w:ind w:left="0" w:right="-225"/>
      </w:pPr>
      <w:hyperlink r:id="rId28" w:history="1">
        <w:r>
          <w:rPr>
            <w:rStyle w:val="Hyperlink"/>
            <w:color w:val="FFFFFF"/>
          </w:rPr>
          <w:t>Where We Work</w:t>
        </w:r>
      </w:hyperlink>
    </w:p>
    <w:p w:rsidR="00256484" w:rsidRDefault="00256484" w:rsidP="00256484">
      <w:pPr>
        <w:numPr>
          <w:ilvl w:val="0"/>
          <w:numId w:val="5"/>
        </w:numPr>
        <w:spacing w:after="0" w:line="240" w:lineRule="auto"/>
        <w:ind w:left="0" w:right="-225"/>
      </w:pPr>
      <w:hyperlink r:id="rId29" w:history="1">
        <w:r>
          <w:rPr>
            <w:rStyle w:val="Hyperlink"/>
            <w:color w:val="FFFFFF"/>
          </w:rPr>
          <w:t>What We Do</w:t>
        </w:r>
      </w:hyperlink>
    </w:p>
    <w:p w:rsidR="00256484" w:rsidRDefault="00256484" w:rsidP="00256484">
      <w:pPr>
        <w:numPr>
          <w:ilvl w:val="0"/>
          <w:numId w:val="5"/>
        </w:numPr>
        <w:spacing w:after="0" w:line="240" w:lineRule="auto"/>
        <w:ind w:left="0" w:right="-225"/>
      </w:pPr>
      <w:hyperlink r:id="rId30" w:history="1">
        <w:r>
          <w:rPr>
            <w:rStyle w:val="Hyperlink"/>
            <w:color w:val="FFFFFF"/>
          </w:rPr>
          <w:t>Publications</w:t>
        </w:r>
      </w:hyperlink>
    </w:p>
    <w:p w:rsidR="00256484" w:rsidRDefault="00256484" w:rsidP="00256484">
      <w:pPr>
        <w:numPr>
          <w:ilvl w:val="0"/>
          <w:numId w:val="5"/>
        </w:numPr>
        <w:spacing w:after="0" w:line="240" w:lineRule="auto"/>
        <w:ind w:left="0" w:right="-225"/>
      </w:pPr>
      <w:hyperlink r:id="rId31" w:history="1">
        <w:r>
          <w:rPr>
            <w:rStyle w:val="Hyperlink"/>
            <w:color w:val="FFFFFF"/>
          </w:rPr>
          <w:t>Important Dates</w:t>
        </w:r>
      </w:hyperlink>
    </w:p>
    <w:p w:rsidR="00256484" w:rsidRDefault="00256484" w:rsidP="00256484">
      <w:pPr>
        <w:numPr>
          <w:ilvl w:val="0"/>
          <w:numId w:val="5"/>
        </w:numPr>
        <w:spacing w:after="0" w:line="240" w:lineRule="auto"/>
        <w:ind w:left="0" w:right="-225"/>
      </w:pPr>
      <w:hyperlink r:id="rId32" w:history="1">
        <w:r>
          <w:rPr>
            <w:rStyle w:val="Hyperlink"/>
            <w:color w:val="FFFFFF"/>
          </w:rPr>
          <w:t>News</w:t>
        </w:r>
      </w:hyperlink>
    </w:p>
    <w:p w:rsidR="00FF53AB" w:rsidRDefault="00256484" w:rsidP="00FF53AB">
      <w:pPr>
        <w:pStyle w:val="NormalWeb"/>
        <w:shd w:val="clear" w:color="auto" w:fill="FFFFFF"/>
        <w:spacing w:before="0" w:beforeAutospacing="0" w:after="390" w:afterAutospacing="0" w:line="465" w:lineRule="atLeast"/>
        <w:rPr>
          <w:rFonts w:ascii="Open Sans" w:hAnsi="Open Sans"/>
          <w:color w:val="110200"/>
          <w:sz w:val="26"/>
          <w:szCs w:val="26"/>
        </w:rPr>
      </w:pPr>
      <w:hyperlink r:id="rId33" w:history="1">
        <w:r>
          <w:rPr>
            <w:rStyle w:val="Hyperlink"/>
            <w:color w:val="FFFFFF"/>
          </w:rPr>
          <w:t>Picture Profile</w:t>
        </w:r>
      </w:hyperlink>
      <w:r w:rsidR="00FF53AB">
        <w:rPr>
          <w:rFonts w:ascii="Open Sans" w:hAnsi="Open Sans"/>
          <w:color w:val="110200"/>
          <w:sz w:val="26"/>
          <w:szCs w:val="26"/>
        </w:rPr>
        <w:t>4] </w:t>
      </w:r>
      <w:r w:rsidR="00FF53AB">
        <w:rPr>
          <w:rStyle w:val="Strong"/>
          <w:rFonts w:ascii="Open Sans" w:hAnsi="Open Sans"/>
          <w:color w:val="110200"/>
          <w:sz w:val="26"/>
          <w:szCs w:val="26"/>
        </w:rPr>
        <w:t>Mumbai stampede</w:t>
      </w:r>
    </w:p>
    <w:p w:rsidR="00FF53AB" w:rsidRDefault="00FF53AB" w:rsidP="00FF53AB">
      <w:pPr>
        <w:pStyle w:val="NormalWeb"/>
        <w:shd w:val="clear" w:color="auto" w:fill="FFFFFF"/>
        <w:spacing w:before="0" w:beforeAutospacing="0" w:after="390" w:afterAutospacing="0" w:line="465" w:lineRule="atLeast"/>
        <w:rPr>
          <w:rFonts w:ascii="Open Sans" w:hAnsi="Open Sans"/>
          <w:color w:val="110200"/>
          <w:sz w:val="26"/>
          <w:szCs w:val="26"/>
        </w:rPr>
      </w:pPr>
      <w:r>
        <w:rPr>
          <w:rFonts w:ascii="Open Sans" w:hAnsi="Open Sans"/>
          <w:noProof/>
          <w:color w:val="110200"/>
          <w:sz w:val="26"/>
          <w:szCs w:val="26"/>
        </w:rPr>
        <w:drawing>
          <wp:inline distT="0" distB="0" distL="0" distR="0">
            <wp:extent cx="4295775" cy="2390775"/>
            <wp:effectExtent l="19050" t="0" r="9525" b="0"/>
            <wp:docPr id="97" name="Picture 97" descr="https://www.easterneye.eu/wp-content/uploads/2017/09/elphinstone-main2-300x1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www.easterneye.eu/wp-content/uploads/2017/09/elphinstone-main2-300x167.jpeg"/>
                    <pic:cNvPicPr>
                      <a:picLocks noChangeAspect="1" noChangeArrowheads="1"/>
                    </pic:cNvPicPr>
                  </pic:nvPicPr>
                  <pic:blipFill>
                    <a:blip r:embed="rId34"/>
                    <a:srcRect/>
                    <a:stretch>
                      <a:fillRect/>
                    </a:stretch>
                  </pic:blipFill>
                  <pic:spPr bwMode="auto">
                    <a:xfrm>
                      <a:off x="0" y="0"/>
                      <a:ext cx="4295775" cy="2390775"/>
                    </a:xfrm>
                    <a:prstGeom prst="rect">
                      <a:avLst/>
                    </a:prstGeom>
                    <a:noFill/>
                    <a:ln w="9525">
                      <a:noFill/>
                      <a:miter lim="800000"/>
                      <a:headEnd/>
                      <a:tailEnd/>
                    </a:ln>
                  </pic:spPr>
                </pic:pic>
              </a:graphicData>
            </a:graphic>
          </wp:inline>
        </w:drawing>
      </w:r>
    </w:p>
    <w:p w:rsidR="00FF53AB" w:rsidRDefault="00FF53AB" w:rsidP="00FF53AB">
      <w:pPr>
        <w:pStyle w:val="NormalWeb"/>
        <w:shd w:val="clear" w:color="auto" w:fill="FFFFFF"/>
        <w:spacing w:before="0" w:beforeAutospacing="0" w:after="390" w:afterAutospacing="0" w:line="465" w:lineRule="atLeast"/>
        <w:rPr>
          <w:rFonts w:ascii="Open Sans" w:hAnsi="Open Sans"/>
          <w:color w:val="110200"/>
          <w:sz w:val="26"/>
          <w:szCs w:val="26"/>
        </w:rPr>
      </w:pPr>
      <w:r>
        <w:rPr>
          <w:rFonts w:ascii="Open Sans" w:hAnsi="Open Sans"/>
          <w:color w:val="110200"/>
          <w:sz w:val="26"/>
          <w:szCs w:val="26"/>
        </w:rPr>
        <w:t xml:space="preserve">On 29 September 2017, a stampede broke out at the </w:t>
      </w:r>
      <w:proofErr w:type="spellStart"/>
      <w:r>
        <w:rPr>
          <w:rFonts w:ascii="Open Sans" w:hAnsi="Open Sans"/>
          <w:color w:val="110200"/>
          <w:sz w:val="26"/>
          <w:szCs w:val="26"/>
        </w:rPr>
        <w:t>Elphinstone</w:t>
      </w:r>
      <w:proofErr w:type="spellEnd"/>
      <w:r>
        <w:rPr>
          <w:rFonts w:ascii="Open Sans" w:hAnsi="Open Sans"/>
          <w:color w:val="110200"/>
          <w:sz w:val="26"/>
          <w:szCs w:val="26"/>
        </w:rPr>
        <w:t xml:space="preserve"> station in Mumbai, India.  23 people were killed and 39 others were injured in the stampede.</w:t>
      </w:r>
    </w:p>
    <w:p w:rsidR="00FF53AB" w:rsidRDefault="00FF53AB" w:rsidP="00FF53AB">
      <w:pPr>
        <w:pStyle w:val="NormalWeb"/>
        <w:shd w:val="clear" w:color="auto" w:fill="FFFFFF"/>
        <w:spacing w:before="0" w:beforeAutospacing="0" w:after="390" w:afterAutospacing="0" w:line="465" w:lineRule="atLeast"/>
        <w:rPr>
          <w:rFonts w:ascii="Open Sans" w:hAnsi="Open Sans"/>
          <w:color w:val="110200"/>
          <w:sz w:val="26"/>
          <w:szCs w:val="26"/>
        </w:rPr>
      </w:pPr>
      <w:r>
        <w:rPr>
          <w:rFonts w:ascii="Open Sans" w:hAnsi="Open Sans"/>
          <w:color w:val="110200"/>
          <w:sz w:val="26"/>
          <w:szCs w:val="26"/>
        </w:rPr>
        <w:lastRenderedPageBreak/>
        <w:t>5] </w:t>
      </w:r>
      <w:r>
        <w:rPr>
          <w:rStyle w:val="Strong"/>
          <w:rFonts w:ascii="Open Sans" w:hAnsi="Open Sans"/>
          <w:color w:val="110200"/>
          <w:sz w:val="26"/>
          <w:szCs w:val="26"/>
        </w:rPr>
        <w:t xml:space="preserve">Cyclone </w:t>
      </w:r>
      <w:proofErr w:type="spellStart"/>
      <w:r>
        <w:rPr>
          <w:rStyle w:val="Strong"/>
          <w:rFonts w:ascii="Open Sans" w:hAnsi="Open Sans"/>
          <w:color w:val="110200"/>
          <w:sz w:val="26"/>
          <w:szCs w:val="26"/>
        </w:rPr>
        <w:t>Ockhi</w:t>
      </w:r>
      <w:proofErr w:type="spellEnd"/>
    </w:p>
    <w:p w:rsidR="00FF53AB" w:rsidRDefault="00FF53AB" w:rsidP="00FF53AB">
      <w:pPr>
        <w:pStyle w:val="NormalWeb"/>
        <w:shd w:val="clear" w:color="auto" w:fill="FFFFFF"/>
        <w:spacing w:before="0" w:beforeAutospacing="0" w:after="390" w:afterAutospacing="0" w:line="465" w:lineRule="atLeast"/>
        <w:rPr>
          <w:rFonts w:ascii="Open Sans" w:hAnsi="Open Sans"/>
          <w:color w:val="110200"/>
          <w:sz w:val="26"/>
          <w:szCs w:val="26"/>
        </w:rPr>
      </w:pPr>
      <w:r>
        <w:rPr>
          <w:rFonts w:ascii="Open Sans" w:hAnsi="Open Sans"/>
          <w:noProof/>
          <w:color w:val="110200"/>
          <w:sz w:val="26"/>
          <w:szCs w:val="26"/>
        </w:rPr>
        <w:drawing>
          <wp:inline distT="0" distB="0" distL="0" distR="0">
            <wp:extent cx="4143375" cy="2552700"/>
            <wp:effectExtent l="19050" t="0" r="9525" b="0"/>
            <wp:docPr id="98" name="Picture 98" descr="https://www.easterneye.eu/wp-content/uploads/2017/12/Cyclone-ockhi-1024x631-300x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easterneye.eu/wp-content/uploads/2017/12/Cyclone-ockhi-1024x631-300x185.jpg"/>
                    <pic:cNvPicPr>
                      <a:picLocks noChangeAspect="1" noChangeArrowheads="1"/>
                    </pic:cNvPicPr>
                  </pic:nvPicPr>
                  <pic:blipFill>
                    <a:blip r:embed="rId35"/>
                    <a:srcRect/>
                    <a:stretch>
                      <a:fillRect/>
                    </a:stretch>
                  </pic:blipFill>
                  <pic:spPr bwMode="auto">
                    <a:xfrm>
                      <a:off x="0" y="0"/>
                      <a:ext cx="4143375" cy="2552700"/>
                    </a:xfrm>
                    <a:prstGeom prst="rect">
                      <a:avLst/>
                    </a:prstGeom>
                    <a:noFill/>
                    <a:ln w="9525">
                      <a:noFill/>
                      <a:miter lim="800000"/>
                      <a:headEnd/>
                      <a:tailEnd/>
                    </a:ln>
                  </pic:spPr>
                </pic:pic>
              </a:graphicData>
            </a:graphic>
          </wp:inline>
        </w:drawing>
      </w:r>
    </w:p>
    <w:p w:rsidR="00FF53AB" w:rsidRDefault="00FF53AB" w:rsidP="00FF53AB">
      <w:pPr>
        <w:pStyle w:val="NormalWeb"/>
        <w:shd w:val="clear" w:color="auto" w:fill="FFFFFF"/>
        <w:spacing w:before="0" w:beforeAutospacing="0" w:after="390" w:afterAutospacing="0" w:line="465" w:lineRule="atLeast"/>
        <w:rPr>
          <w:rFonts w:ascii="Open Sans" w:hAnsi="Open Sans"/>
          <w:color w:val="110200"/>
          <w:sz w:val="26"/>
          <w:szCs w:val="26"/>
        </w:rPr>
      </w:pPr>
      <w:proofErr w:type="spellStart"/>
      <w:r>
        <w:rPr>
          <w:rFonts w:ascii="Open Sans" w:hAnsi="Open Sans"/>
          <w:color w:val="110200"/>
          <w:sz w:val="26"/>
          <w:szCs w:val="26"/>
        </w:rPr>
        <w:t>Ockhi</w:t>
      </w:r>
      <w:proofErr w:type="spellEnd"/>
      <w:r>
        <w:rPr>
          <w:rFonts w:ascii="Open Sans" w:hAnsi="Open Sans"/>
          <w:color w:val="110200"/>
          <w:sz w:val="26"/>
          <w:szCs w:val="26"/>
        </w:rPr>
        <w:t> was the most intense tropical cyclone in the Arabian Sea since Cyclone </w:t>
      </w:r>
      <w:proofErr w:type="spellStart"/>
      <w:r>
        <w:rPr>
          <w:rFonts w:ascii="Open Sans" w:hAnsi="Open Sans"/>
          <w:color w:val="110200"/>
          <w:sz w:val="26"/>
          <w:szCs w:val="26"/>
        </w:rPr>
        <w:t>Megh</w:t>
      </w:r>
      <w:proofErr w:type="spellEnd"/>
      <w:r>
        <w:rPr>
          <w:rFonts w:ascii="Open Sans" w:hAnsi="Open Sans"/>
          <w:color w:val="110200"/>
          <w:sz w:val="26"/>
          <w:szCs w:val="26"/>
        </w:rPr>
        <w:t xml:space="preserve"> in 2015.  More than 245 fatalities were caused by </w:t>
      </w:r>
      <w:proofErr w:type="spellStart"/>
      <w:r>
        <w:rPr>
          <w:rFonts w:ascii="Open Sans" w:hAnsi="Open Sans"/>
          <w:color w:val="110200"/>
          <w:sz w:val="26"/>
          <w:szCs w:val="26"/>
        </w:rPr>
        <w:t>Ockhi</w:t>
      </w:r>
      <w:proofErr w:type="spellEnd"/>
      <w:r>
        <w:rPr>
          <w:rFonts w:ascii="Open Sans" w:hAnsi="Open Sans"/>
          <w:color w:val="110200"/>
          <w:sz w:val="26"/>
          <w:szCs w:val="26"/>
        </w:rPr>
        <w:t>, including 218 in India and 27 in Sri Lanka and it left at least 551 people, mainly fishermen, missing.</w:t>
      </w:r>
    </w:p>
    <w:p w:rsidR="00FF53AB" w:rsidRDefault="00FF53AB" w:rsidP="00FF53AB">
      <w:pPr>
        <w:pStyle w:val="NormalWeb"/>
        <w:shd w:val="clear" w:color="auto" w:fill="FFFFFF"/>
        <w:spacing w:before="0" w:beforeAutospacing="0" w:after="390" w:afterAutospacing="0" w:line="465" w:lineRule="atLeast"/>
        <w:rPr>
          <w:rFonts w:ascii="Open Sans" w:hAnsi="Open Sans"/>
          <w:color w:val="110200"/>
          <w:sz w:val="26"/>
          <w:szCs w:val="26"/>
        </w:rPr>
      </w:pPr>
      <w:r>
        <w:rPr>
          <w:rFonts w:ascii="Open Sans" w:hAnsi="Open Sans"/>
          <w:color w:val="110200"/>
          <w:sz w:val="26"/>
          <w:szCs w:val="26"/>
        </w:rPr>
        <w:t>6] </w:t>
      </w:r>
      <w:r>
        <w:rPr>
          <w:rStyle w:val="Strong"/>
          <w:rFonts w:ascii="Open Sans" w:hAnsi="Open Sans"/>
          <w:color w:val="110200"/>
          <w:sz w:val="26"/>
          <w:szCs w:val="26"/>
        </w:rPr>
        <w:t>Kamala Mills fire</w:t>
      </w:r>
    </w:p>
    <w:p w:rsidR="00FF53AB" w:rsidRDefault="00FF53AB" w:rsidP="00FF53AB">
      <w:pPr>
        <w:pStyle w:val="NormalWeb"/>
        <w:shd w:val="clear" w:color="auto" w:fill="FFFFFF"/>
        <w:spacing w:before="0" w:beforeAutospacing="0" w:after="390" w:afterAutospacing="0" w:line="465" w:lineRule="atLeast"/>
        <w:rPr>
          <w:rFonts w:ascii="Open Sans" w:hAnsi="Open Sans"/>
          <w:color w:val="110200"/>
          <w:sz w:val="26"/>
          <w:szCs w:val="26"/>
        </w:rPr>
      </w:pPr>
      <w:r>
        <w:rPr>
          <w:rFonts w:ascii="Open Sans" w:hAnsi="Open Sans"/>
          <w:noProof/>
          <w:color w:val="110200"/>
          <w:sz w:val="26"/>
          <w:szCs w:val="26"/>
        </w:rPr>
        <w:drawing>
          <wp:inline distT="0" distB="0" distL="0" distR="0">
            <wp:extent cx="4095750" cy="2305050"/>
            <wp:effectExtent l="19050" t="0" r="0" b="0"/>
            <wp:docPr id="99" name="Picture 99" descr="https://www.easterneye.eu/wp-content/uploads/2017/12/650948-kamalamills-mumbai-300x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www.easterneye.eu/wp-content/uploads/2017/12/650948-kamalamills-mumbai-300x169.jpg"/>
                    <pic:cNvPicPr>
                      <a:picLocks noChangeAspect="1" noChangeArrowheads="1"/>
                    </pic:cNvPicPr>
                  </pic:nvPicPr>
                  <pic:blipFill>
                    <a:blip r:embed="rId36"/>
                    <a:srcRect/>
                    <a:stretch>
                      <a:fillRect/>
                    </a:stretch>
                  </pic:blipFill>
                  <pic:spPr bwMode="auto">
                    <a:xfrm>
                      <a:off x="0" y="0"/>
                      <a:ext cx="4095750" cy="2305050"/>
                    </a:xfrm>
                    <a:prstGeom prst="rect">
                      <a:avLst/>
                    </a:prstGeom>
                    <a:noFill/>
                    <a:ln w="9525">
                      <a:noFill/>
                      <a:miter lim="800000"/>
                      <a:headEnd/>
                      <a:tailEnd/>
                    </a:ln>
                  </pic:spPr>
                </pic:pic>
              </a:graphicData>
            </a:graphic>
          </wp:inline>
        </w:drawing>
      </w:r>
    </w:p>
    <w:p w:rsidR="00FF53AB" w:rsidRDefault="00FF53AB" w:rsidP="00FF53AB">
      <w:pPr>
        <w:pStyle w:val="NormalWeb"/>
        <w:shd w:val="clear" w:color="auto" w:fill="FFFFFF"/>
        <w:spacing w:before="0" w:beforeAutospacing="0" w:after="390" w:afterAutospacing="0" w:line="465" w:lineRule="atLeast"/>
        <w:rPr>
          <w:rFonts w:ascii="Open Sans" w:hAnsi="Open Sans"/>
          <w:color w:val="110200"/>
          <w:sz w:val="26"/>
          <w:szCs w:val="26"/>
        </w:rPr>
      </w:pPr>
      <w:r>
        <w:rPr>
          <w:rFonts w:ascii="Open Sans" w:hAnsi="Open Sans"/>
          <w:color w:val="110200"/>
          <w:sz w:val="26"/>
          <w:szCs w:val="26"/>
        </w:rPr>
        <w:t xml:space="preserve">The Kamala Mills Fire was a fire accident at the Kamala Mills Compound in Lower </w:t>
      </w:r>
      <w:proofErr w:type="spellStart"/>
      <w:r>
        <w:rPr>
          <w:rFonts w:ascii="Open Sans" w:hAnsi="Open Sans"/>
          <w:color w:val="110200"/>
          <w:sz w:val="26"/>
          <w:szCs w:val="26"/>
        </w:rPr>
        <w:t>Parel</w:t>
      </w:r>
      <w:proofErr w:type="spellEnd"/>
      <w:r>
        <w:rPr>
          <w:rFonts w:ascii="Open Sans" w:hAnsi="Open Sans"/>
          <w:color w:val="110200"/>
          <w:sz w:val="26"/>
          <w:szCs w:val="26"/>
        </w:rPr>
        <w:t> area of Mumbai which resulted in the deaths of 14 people on 28 December 2017</w:t>
      </w:r>
    </w:p>
    <w:p w:rsidR="00256484" w:rsidRDefault="00256484" w:rsidP="00256484">
      <w:pPr>
        <w:numPr>
          <w:ilvl w:val="0"/>
          <w:numId w:val="5"/>
        </w:numPr>
        <w:spacing w:after="0" w:line="240" w:lineRule="auto"/>
        <w:ind w:left="0" w:right="-225"/>
      </w:pPr>
    </w:p>
    <w:p w:rsidR="00256484" w:rsidRDefault="00256484" w:rsidP="00256484">
      <w:pPr>
        <w:numPr>
          <w:ilvl w:val="0"/>
          <w:numId w:val="5"/>
        </w:numPr>
        <w:spacing w:after="0" w:line="240" w:lineRule="auto"/>
        <w:ind w:left="0" w:right="-225"/>
      </w:pPr>
      <w:hyperlink r:id="rId37" w:history="1">
        <w:r>
          <w:rPr>
            <w:rStyle w:val="Hyperlink"/>
            <w:color w:val="FFFFFF"/>
          </w:rPr>
          <w:t>Contact Us</w:t>
        </w:r>
      </w:hyperlink>
    </w:p>
    <w:p w:rsidR="00256484" w:rsidRDefault="00256484" w:rsidP="00256484">
      <w:pPr>
        <w:pStyle w:val="Heading2"/>
        <w:pBdr>
          <w:bottom w:val="single" w:sz="12" w:space="4" w:color="484848"/>
        </w:pBdr>
        <w:spacing w:before="0" w:beforeAutospacing="0" w:after="0" w:afterAutospacing="0" w:line="525" w:lineRule="atLeast"/>
        <w:jc w:val="center"/>
        <w:rPr>
          <w:rFonts w:ascii="inherit" w:hAnsi="inherit"/>
          <w:b w:val="0"/>
          <w:bCs w:val="0"/>
          <w:color w:val="484848"/>
          <w:sz w:val="53"/>
          <w:szCs w:val="53"/>
        </w:rPr>
      </w:pPr>
      <w:proofErr w:type="spellStart"/>
      <w:r>
        <w:rPr>
          <w:rFonts w:ascii="inherit" w:hAnsi="inherit"/>
          <w:b w:val="0"/>
          <w:bCs w:val="0"/>
          <w:color w:val="484848"/>
          <w:sz w:val="53"/>
          <w:szCs w:val="53"/>
        </w:rPr>
        <w:t>Programmes</w:t>
      </w:r>
      <w:proofErr w:type="spellEnd"/>
      <w:r>
        <w:rPr>
          <w:rFonts w:ascii="inherit" w:hAnsi="inherit"/>
          <w:b w:val="0"/>
          <w:bCs w:val="0"/>
          <w:color w:val="484848"/>
          <w:sz w:val="53"/>
          <w:szCs w:val="53"/>
        </w:rPr>
        <w:t xml:space="preserve"> and </w:t>
      </w:r>
      <w:proofErr w:type="gramStart"/>
      <w:r>
        <w:rPr>
          <w:rFonts w:ascii="inherit" w:hAnsi="inherit"/>
          <w:b w:val="0"/>
          <w:bCs w:val="0"/>
          <w:color w:val="484848"/>
          <w:sz w:val="53"/>
          <w:szCs w:val="53"/>
        </w:rPr>
        <w:t>Activities :</w:t>
      </w:r>
      <w:proofErr w:type="gramEnd"/>
    </w:p>
    <w:p w:rsidR="00256484" w:rsidRDefault="00256484" w:rsidP="00256484">
      <w:pPr>
        <w:rPr>
          <w:rFonts w:ascii="Times New Roman" w:hAnsi="Times New Roman"/>
          <w:sz w:val="24"/>
          <w:szCs w:val="24"/>
        </w:rPr>
      </w:pPr>
      <w:r>
        <w:rPr>
          <w:noProof/>
        </w:rPr>
        <w:drawing>
          <wp:inline distT="0" distB="0" distL="0" distR="0">
            <wp:extent cx="5857875" cy="2571750"/>
            <wp:effectExtent l="19050" t="0" r="9525" b="0"/>
            <wp:docPr id="18" name="Picture 18" descr="http://www.indianredcross.org/images/slider/bann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indianredcross.org/images/slider/banner4.jpg"/>
                    <pic:cNvPicPr>
                      <a:picLocks noChangeAspect="1" noChangeArrowheads="1"/>
                    </pic:cNvPicPr>
                  </pic:nvPicPr>
                  <pic:blipFill>
                    <a:blip r:embed="rId38"/>
                    <a:srcRect/>
                    <a:stretch>
                      <a:fillRect/>
                    </a:stretch>
                  </pic:blipFill>
                  <pic:spPr bwMode="auto">
                    <a:xfrm>
                      <a:off x="0" y="0"/>
                      <a:ext cx="5857875" cy="2571750"/>
                    </a:xfrm>
                    <a:prstGeom prst="rect">
                      <a:avLst/>
                    </a:prstGeom>
                    <a:noFill/>
                    <a:ln w="9525">
                      <a:noFill/>
                      <a:miter lim="800000"/>
                      <a:headEnd/>
                      <a:tailEnd/>
                    </a:ln>
                  </pic:spPr>
                </pic:pic>
              </a:graphicData>
            </a:graphic>
          </wp:inline>
        </w:drawing>
      </w:r>
    </w:p>
    <w:p w:rsidR="00256484" w:rsidRDefault="00256484" w:rsidP="00256484">
      <w:hyperlink r:id="rId39" w:anchor="myCarousel" w:history="1">
        <w:proofErr w:type="spellStart"/>
        <w:r>
          <w:rPr>
            <w:rStyle w:val="sr-only"/>
            <w:color w:val="FFFFFF"/>
            <w:sz w:val="30"/>
            <w:szCs w:val="30"/>
            <w:bdr w:val="none" w:sz="0" w:space="0" w:color="auto" w:frame="1"/>
          </w:rPr>
          <w:t>Previous</w:t>
        </w:r>
      </w:hyperlink>
      <w:hyperlink r:id="rId40" w:anchor="myCarousel" w:history="1">
        <w:r>
          <w:rPr>
            <w:rStyle w:val="sr-only"/>
            <w:color w:val="FFFFFF"/>
            <w:sz w:val="30"/>
            <w:szCs w:val="30"/>
            <w:bdr w:val="none" w:sz="0" w:space="0" w:color="auto" w:frame="1"/>
          </w:rPr>
          <w:t>Next</w:t>
        </w:r>
        <w:proofErr w:type="spellEnd"/>
      </w:hyperlink>
    </w:p>
    <w:p w:rsidR="00256484" w:rsidRDefault="00256484" w:rsidP="00256484">
      <w:pPr>
        <w:pStyle w:val="NormalWeb"/>
        <w:spacing w:before="0" w:beforeAutospacing="0" w:after="225" w:afterAutospacing="0" w:line="375" w:lineRule="atLeast"/>
        <w:jc w:val="both"/>
      </w:pPr>
      <w:r>
        <w:t xml:space="preserve">The Indian Red Cross's </w:t>
      </w:r>
      <w:proofErr w:type="spellStart"/>
      <w:r>
        <w:t>programmes</w:t>
      </w:r>
      <w:proofErr w:type="spellEnd"/>
      <w:r>
        <w:t xml:space="preserve"> are grouped into four main core areas: Promoting humanitarian principles and values; Disaster response; Disaster preparedness; and Health and Care in the Community.</w:t>
      </w:r>
    </w:p>
    <w:p w:rsidR="00256484" w:rsidRDefault="00256484" w:rsidP="00256484">
      <w:pPr>
        <w:pStyle w:val="NormalWeb"/>
        <w:spacing w:before="0" w:beforeAutospacing="0" w:after="0" w:afterAutospacing="0" w:line="375" w:lineRule="atLeast"/>
        <w:jc w:val="both"/>
      </w:pPr>
      <w:r>
        <w:t>Red Cross promotes the </w:t>
      </w:r>
      <w:r>
        <w:rPr>
          <w:b/>
          <w:bCs/>
        </w:rPr>
        <w:t xml:space="preserve">Humanitarian </w:t>
      </w:r>
      <w:proofErr w:type="gramStart"/>
      <w:r>
        <w:rPr>
          <w:b/>
          <w:bCs/>
        </w:rPr>
        <w:t>values</w:t>
      </w:r>
      <w:r>
        <w:t> ,</w:t>
      </w:r>
      <w:proofErr w:type="gramEnd"/>
      <w:r>
        <w:t xml:space="preserve"> which encourage respect for other human beings and a willingness to work together to find solutions to problems. From the seven fundamental principles, the movement aims to influence the </w:t>
      </w:r>
      <w:proofErr w:type="spellStart"/>
      <w:r>
        <w:t>behaviour</w:t>
      </w:r>
      <w:proofErr w:type="spellEnd"/>
      <w:r>
        <w:t xml:space="preserve"> of all the people.</w:t>
      </w:r>
    </w:p>
    <w:p w:rsidR="00256484" w:rsidRDefault="00256484" w:rsidP="00256484">
      <w:pPr>
        <w:pStyle w:val="NormalWeb"/>
        <w:spacing w:before="0" w:beforeAutospacing="0" w:after="0" w:afterAutospacing="0" w:line="375" w:lineRule="atLeast"/>
        <w:jc w:val="both"/>
      </w:pPr>
      <w:r>
        <w:rPr>
          <w:b/>
          <w:bCs/>
        </w:rPr>
        <w:t>Disaster response</w:t>
      </w:r>
      <w:r>
        <w:t> continues to represent the largest portion of IRCS work, with assistance to millions of people annually ranging from refugees to victims of natural disasters.</w:t>
      </w:r>
    </w:p>
    <w:p w:rsidR="00256484" w:rsidRDefault="00256484" w:rsidP="00256484">
      <w:pPr>
        <w:pStyle w:val="NormalWeb"/>
        <w:spacing w:before="0" w:beforeAutospacing="0" w:after="0" w:afterAutospacing="0" w:line="375" w:lineRule="atLeast"/>
        <w:jc w:val="both"/>
      </w:pPr>
      <w:r>
        <w:t>The sharp increase in the number of natural disasters countrywide in recent years has prompted the Red Cross to devote more attention to </w:t>
      </w:r>
      <w:r>
        <w:rPr>
          <w:b/>
          <w:bCs/>
        </w:rPr>
        <w:t>Disaster preparedness</w:t>
      </w:r>
      <w:r>
        <w:t> activities. These aim to make Red Cross Societies and communities more aware of the risks they face, how to reduce their vulnerability, and how to cope when disaster strikes.</w:t>
      </w:r>
    </w:p>
    <w:p w:rsidR="00256484" w:rsidRDefault="00256484" w:rsidP="00256484">
      <w:pPr>
        <w:pStyle w:val="NormalWeb"/>
        <w:spacing w:before="0" w:beforeAutospacing="0" w:after="0" w:afterAutospacing="0" w:line="375" w:lineRule="atLeast"/>
        <w:jc w:val="both"/>
      </w:pPr>
      <w:r>
        <w:t>Too many people die as a result of no access to even the most basic health services and elementary health education. </w:t>
      </w:r>
      <w:r>
        <w:rPr>
          <w:b/>
          <w:bCs/>
        </w:rPr>
        <w:t>Health and community care</w:t>
      </w:r>
      <w:r>
        <w:t xml:space="preserve"> has become a cornerstone of humanitarian assistance, and accounts for a large part of Red Cross spending. Through these </w:t>
      </w:r>
      <w:proofErr w:type="spellStart"/>
      <w:r>
        <w:t>programmes</w:t>
      </w:r>
      <w:proofErr w:type="spellEnd"/>
      <w:r>
        <w:t>, the Red Cross aims to enable communities to reduce their vulnerability to disease, and prepare for and respond to public health crises.</w:t>
      </w:r>
    </w:p>
    <w:p w:rsidR="00256484" w:rsidRDefault="00256484" w:rsidP="00256484">
      <w:pPr>
        <w:pStyle w:val="NormalWeb"/>
        <w:spacing w:before="0" w:beforeAutospacing="0" w:after="0" w:afterAutospacing="0" w:line="375" w:lineRule="atLeast"/>
        <w:jc w:val="both"/>
      </w:pPr>
      <w:r>
        <w:lastRenderedPageBreak/>
        <w:t>Guiding and supporting the development of its Societies is one of the Red Cross's fundamental tasks and runs through these four core areas and others. </w:t>
      </w:r>
      <w:r>
        <w:rPr>
          <w:b/>
          <w:bCs/>
        </w:rPr>
        <w:t xml:space="preserve">Capacity </w:t>
      </w:r>
      <w:proofErr w:type="spellStart"/>
      <w:r>
        <w:rPr>
          <w:b/>
          <w:bCs/>
        </w:rPr>
        <w:t>building</w:t>
      </w:r>
      <w:r>
        <w:t>programmes</w:t>
      </w:r>
      <w:proofErr w:type="spellEnd"/>
      <w:r>
        <w:t xml:space="preserve"> and activities </w:t>
      </w:r>
      <w:proofErr w:type="gramStart"/>
      <w:r>
        <w:t>include :</w:t>
      </w:r>
      <w:proofErr w:type="gramEnd"/>
      <w:r>
        <w:t xml:space="preserve"> management and volunteer training, improving branch structures, planning, fund-raising and gender equality. </w:t>
      </w:r>
      <w:proofErr w:type="gramStart"/>
      <w:r>
        <w:t>creating</w:t>
      </w:r>
      <w:proofErr w:type="gramEnd"/>
      <w:r>
        <w:t xml:space="preserve"> the opportunity for Red Cross Societies to network .</w:t>
      </w:r>
    </w:p>
    <w:p w:rsidR="00256484" w:rsidRDefault="00256484" w:rsidP="00256484">
      <w:pPr>
        <w:pStyle w:val="NormalWeb"/>
        <w:spacing w:before="0" w:beforeAutospacing="0" w:after="0" w:afterAutospacing="0" w:line="375" w:lineRule="atLeast"/>
        <w:jc w:val="both"/>
      </w:pPr>
      <w:r>
        <w:t>Other </w:t>
      </w:r>
      <w:r>
        <w:rPr>
          <w:b/>
          <w:bCs/>
        </w:rPr>
        <w:t>Major activities</w:t>
      </w:r>
      <w:r>
        <w:t xml:space="preserve"> includes : hospital services, blood bank, HIV/AIDS </w:t>
      </w:r>
      <w:proofErr w:type="spellStart"/>
      <w:r>
        <w:t>programmes</w:t>
      </w:r>
      <w:proofErr w:type="spellEnd"/>
      <w:r>
        <w:t>, home for disabled servicemen ,vocational training centers, tracing activities, maternity , child and family welfare, nursing, junior red cross activities, preparedness and prevention of communicable &amp; infectious diseases, relief operations in fire, railway &amp; other accidents and events .</w:t>
      </w:r>
    </w:p>
    <w:p w:rsidR="00256484" w:rsidRDefault="00256484" w:rsidP="00256484">
      <w:pPr>
        <w:pStyle w:val="Heading3"/>
        <w:spacing w:before="0" w:after="120"/>
        <w:jc w:val="both"/>
        <w:rPr>
          <w:rFonts w:ascii="inherit" w:hAnsi="inherit"/>
          <w:b w:val="0"/>
          <w:bCs w:val="0"/>
          <w:color w:val="484848"/>
          <w:sz w:val="36"/>
          <w:szCs w:val="36"/>
        </w:rPr>
      </w:pPr>
      <w:r>
        <w:rPr>
          <w:rFonts w:ascii="inherit" w:hAnsi="inherit"/>
          <w:b w:val="0"/>
          <w:bCs w:val="0"/>
          <w:color w:val="484848"/>
          <w:sz w:val="36"/>
          <w:szCs w:val="36"/>
        </w:rPr>
        <w:t>Promoting Fundamental Principles and Humanitarian Values</w:t>
      </w:r>
    </w:p>
    <w:p w:rsidR="00256484" w:rsidRDefault="00256484" w:rsidP="00256484">
      <w:pPr>
        <w:pStyle w:val="NormalWeb"/>
        <w:spacing w:before="0" w:beforeAutospacing="0" w:after="225" w:afterAutospacing="0" w:line="375" w:lineRule="atLeast"/>
        <w:jc w:val="both"/>
      </w:pPr>
      <w:r>
        <w:t>The International Committees of the Red Cross and National Societies have a consistent and inspirational approach to promoting humanitarian values and the seven Fundamental Principles of the Red Cross and Red Crescent movement.</w:t>
      </w:r>
    </w:p>
    <w:p w:rsidR="00256484" w:rsidRDefault="00256484" w:rsidP="00256484">
      <w:pPr>
        <w:pStyle w:val="NormalWeb"/>
        <w:spacing w:before="0" w:beforeAutospacing="0" w:after="225" w:afterAutospacing="0" w:line="375" w:lineRule="atLeast"/>
        <w:jc w:val="both"/>
      </w:pPr>
      <w:r>
        <w:t xml:space="preserve">The aim is to influence the </w:t>
      </w:r>
      <w:proofErr w:type="spellStart"/>
      <w:r>
        <w:t>behaviour</w:t>
      </w:r>
      <w:proofErr w:type="spellEnd"/>
      <w:r>
        <w:t xml:space="preserve"> of the people we work with, through a better understanding of Fundamental Principles and humanitarian values. The three main target groups are those working within Red Cross and Red Crescent societies, public and private authorities and members of the communities where we work.</w:t>
      </w:r>
    </w:p>
    <w:p w:rsidR="00256484" w:rsidRDefault="00256484" w:rsidP="00256484">
      <w:pPr>
        <w:pStyle w:val="Heading4"/>
        <w:spacing w:before="0" w:after="120"/>
        <w:jc w:val="both"/>
        <w:rPr>
          <w:rFonts w:ascii="inherit" w:hAnsi="inherit"/>
          <w:b w:val="0"/>
          <w:bCs w:val="0"/>
          <w:color w:val="EC1C24"/>
          <w:sz w:val="27"/>
          <w:szCs w:val="27"/>
        </w:rPr>
      </w:pPr>
      <w:r>
        <w:rPr>
          <w:rFonts w:ascii="inherit" w:hAnsi="inherit"/>
          <w:b w:val="0"/>
          <w:bCs w:val="0"/>
          <w:color w:val="EC1C24"/>
          <w:sz w:val="27"/>
          <w:szCs w:val="27"/>
        </w:rPr>
        <w:t>The main priorities are:</w:t>
      </w:r>
    </w:p>
    <w:p w:rsidR="00256484" w:rsidRDefault="00256484" w:rsidP="00256484">
      <w:pPr>
        <w:pStyle w:val="Heading3"/>
        <w:spacing w:before="0" w:after="120"/>
        <w:jc w:val="both"/>
        <w:rPr>
          <w:rFonts w:ascii="inherit" w:hAnsi="inherit"/>
          <w:b w:val="0"/>
          <w:bCs w:val="0"/>
          <w:color w:val="484848"/>
          <w:sz w:val="36"/>
          <w:szCs w:val="36"/>
        </w:rPr>
      </w:pPr>
      <w:r>
        <w:rPr>
          <w:rFonts w:ascii="inherit" w:hAnsi="inherit"/>
          <w:b w:val="0"/>
          <w:bCs w:val="0"/>
          <w:color w:val="484848"/>
          <w:sz w:val="36"/>
          <w:szCs w:val="36"/>
        </w:rPr>
        <w:t>Developing a better understanding internally</w:t>
      </w:r>
    </w:p>
    <w:p w:rsidR="00256484" w:rsidRDefault="00256484" w:rsidP="00256484">
      <w:pPr>
        <w:pStyle w:val="NormalWeb"/>
        <w:spacing w:before="0" w:beforeAutospacing="0" w:after="225" w:afterAutospacing="0" w:line="375" w:lineRule="atLeast"/>
        <w:jc w:val="both"/>
      </w:pPr>
      <w:r>
        <w:t xml:space="preserve">New initiatives are being taken to ensure that Red Cross Red Crescent volunteers and staff understand and act on the basis of the Fundamental Principles in their work with vulnerable people in times of peace, disaster or armed conflict. Training </w:t>
      </w:r>
      <w:proofErr w:type="gramStart"/>
      <w:r>
        <w:t>includes :</w:t>
      </w:r>
      <w:proofErr w:type="gramEnd"/>
      <w:r>
        <w:t xml:space="preserve"> the legal and ideological basis of the Red Cross Red Crescent, decision-making processes, mandates, as well as communications and relations with others.</w:t>
      </w:r>
    </w:p>
    <w:p w:rsidR="00256484" w:rsidRDefault="00256484" w:rsidP="00256484">
      <w:pPr>
        <w:pStyle w:val="Heading3"/>
        <w:spacing w:before="0" w:after="120"/>
        <w:jc w:val="both"/>
        <w:rPr>
          <w:rFonts w:ascii="inherit" w:hAnsi="inherit"/>
          <w:b w:val="0"/>
          <w:bCs w:val="0"/>
          <w:color w:val="484848"/>
          <w:sz w:val="36"/>
          <w:szCs w:val="36"/>
        </w:rPr>
      </w:pPr>
      <w:proofErr w:type="gramStart"/>
      <w:r>
        <w:rPr>
          <w:rFonts w:ascii="inherit" w:hAnsi="inherit"/>
          <w:b w:val="0"/>
          <w:bCs w:val="0"/>
          <w:color w:val="484848"/>
          <w:sz w:val="36"/>
          <w:szCs w:val="36"/>
        </w:rPr>
        <w:t xml:space="preserve">Influencing </w:t>
      </w:r>
      <w:proofErr w:type="spellStart"/>
      <w:r>
        <w:rPr>
          <w:rFonts w:ascii="inherit" w:hAnsi="inherit"/>
          <w:b w:val="0"/>
          <w:bCs w:val="0"/>
          <w:color w:val="484848"/>
          <w:sz w:val="36"/>
          <w:szCs w:val="36"/>
        </w:rPr>
        <w:t>behaviour</w:t>
      </w:r>
      <w:proofErr w:type="spellEnd"/>
      <w:r>
        <w:rPr>
          <w:rFonts w:ascii="inherit" w:hAnsi="inherit"/>
          <w:b w:val="0"/>
          <w:bCs w:val="0"/>
          <w:color w:val="484848"/>
          <w:sz w:val="36"/>
          <w:szCs w:val="36"/>
        </w:rPr>
        <w:t xml:space="preserve"> in the community.</w:t>
      </w:r>
      <w:proofErr w:type="gramEnd"/>
    </w:p>
    <w:p w:rsidR="00256484" w:rsidRDefault="00256484" w:rsidP="00256484">
      <w:pPr>
        <w:pStyle w:val="NormalWeb"/>
        <w:spacing w:before="0" w:beforeAutospacing="0" w:after="225" w:afterAutospacing="0" w:line="375" w:lineRule="atLeast"/>
        <w:jc w:val="both"/>
      </w:pPr>
      <w:r>
        <w:t xml:space="preserve">The values that the Movement has formally stated to be of importance for promotion </w:t>
      </w:r>
      <w:proofErr w:type="gramStart"/>
      <w:r>
        <w:t>are :</w:t>
      </w:r>
      <w:proofErr w:type="gramEnd"/>
    </w:p>
    <w:p w:rsidR="00256484" w:rsidRDefault="00256484" w:rsidP="00256484">
      <w:pPr>
        <w:numPr>
          <w:ilvl w:val="0"/>
          <w:numId w:val="6"/>
        </w:numPr>
        <w:spacing w:after="150" w:line="240" w:lineRule="auto"/>
        <w:ind w:left="0"/>
        <w:jc w:val="both"/>
      </w:pPr>
      <w:r>
        <w:t>the protection of life, health and human dignity</w:t>
      </w:r>
    </w:p>
    <w:p w:rsidR="00256484" w:rsidRDefault="00256484" w:rsidP="00256484">
      <w:pPr>
        <w:numPr>
          <w:ilvl w:val="0"/>
          <w:numId w:val="6"/>
        </w:numPr>
        <w:spacing w:after="150" w:line="240" w:lineRule="auto"/>
        <w:ind w:left="0"/>
        <w:jc w:val="both"/>
      </w:pPr>
      <w:r>
        <w:t>respect for the human being</w:t>
      </w:r>
    </w:p>
    <w:p w:rsidR="00256484" w:rsidRDefault="00256484" w:rsidP="00256484">
      <w:pPr>
        <w:numPr>
          <w:ilvl w:val="0"/>
          <w:numId w:val="6"/>
        </w:numPr>
        <w:spacing w:after="150" w:line="240" w:lineRule="auto"/>
        <w:ind w:left="0"/>
        <w:jc w:val="both"/>
      </w:pPr>
      <w:r>
        <w:t>non-discrimination on the basis of nationality, race, gender, religious beliefs, disability, class or political opinions</w:t>
      </w:r>
    </w:p>
    <w:p w:rsidR="00256484" w:rsidRDefault="00256484" w:rsidP="00256484">
      <w:pPr>
        <w:numPr>
          <w:ilvl w:val="0"/>
          <w:numId w:val="6"/>
        </w:numPr>
        <w:spacing w:after="150" w:line="240" w:lineRule="auto"/>
        <w:ind w:left="0"/>
        <w:jc w:val="both"/>
      </w:pPr>
      <w:r>
        <w:lastRenderedPageBreak/>
        <w:t>mutual understanding, friendship, cooperation and lasting peace among people</w:t>
      </w:r>
    </w:p>
    <w:p w:rsidR="00256484" w:rsidRDefault="00256484" w:rsidP="00256484">
      <w:pPr>
        <w:numPr>
          <w:ilvl w:val="0"/>
          <w:numId w:val="6"/>
        </w:numPr>
        <w:spacing w:after="150" w:line="240" w:lineRule="auto"/>
        <w:ind w:left="0"/>
        <w:jc w:val="both"/>
      </w:pPr>
      <w:r>
        <w:t>service by volunteers</w:t>
      </w:r>
    </w:p>
    <w:p w:rsidR="00256484" w:rsidRDefault="00256484" w:rsidP="00256484">
      <w:pPr>
        <w:pStyle w:val="Heading3"/>
        <w:spacing w:before="0" w:after="120"/>
        <w:jc w:val="both"/>
        <w:rPr>
          <w:rFonts w:ascii="inherit" w:hAnsi="inherit"/>
          <w:b w:val="0"/>
          <w:bCs w:val="0"/>
          <w:color w:val="484848"/>
          <w:sz w:val="36"/>
          <w:szCs w:val="36"/>
        </w:rPr>
      </w:pPr>
      <w:r>
        <w:rPr>
          <w:rFonts w:ascii="inherit" w:hAnsi="inherit"/>
          <w:b w:val="0"/>
          <w:bCs w:val="0"/>
          <w:color w:val="484848"/>
          <w:sz w:val="36"/>
          <w:szCs w:val="36"/>
        </w:rPr>
        <w:t>Disaster Relief</w:t>
      </w:r>
    </w:p>
    <w:p w:rsidR="00256484" w:rsidRDefault="00256484" w:rsidP="00256484">
      <w:pPr>
        <w:pStyle w:val="NormalWeb"/>
        <w:spacing w:before="0" w:beforeAutospacing="0" w:after="225" w:afterAutospacing="0" w:line="375" w:lineRule="atLeast"/>
        <w:jc w:val="both"/>
      </w:pPr>
      <w:r>
        <w:t>The Indian sub continent is highly prone to droughts, floods and other natural calamities. Among the states as many as 22 states are said to be multi-disaster-prone regions.</w:t>
      </w:r>
    </w:p>
    <w:p w:rsidR="00256484" w:rsidRDefault="00256484" w:rsidP="00256484">
      <w:pPr>
        <w:pStyle w:val="NormalWeb"/>
        <w:spacing w:before="0" w:beforeAutospacing="0" w:after="225" w:afterAutospacing="0" w:line="375" w:lineRule="atLeast"/>
        <w:jc w:val="both"/>
      </w:pPr>
      <w:r>
        <w:t xml:space="preserve">Among all the disasters that occur in </w:t>
      </w:r>
      <w:proofErr w:type="gramStart"/>
      <w:r>
        <w:t>India ,</w:t>
      </w:r>
      <w:proofErr w:type="gramEnd"/>
      <w:r>
        <w:t xml:space="preserve"> floods are the most devastating. Over 40 million hectare of land has been identified as flood prone. An average of 18.6 million hectare of land is flooded annually. The </w:t>
      </w:r>
      <w:proofErr w:type="spellStart"/>
      <w:r>
        <w:t>Ganga</w:t>
      </w:r>
      <w:proofErr w:type="spellEnd"/>
      <w:r>
        <w:t>-Brahmaputra-</w:t>
      </w:r>
      <w:proofErr w:type="spellStart"/>
      <w:r>
        <w:t>Meghna</w:t>
      </w:r>
      <w:proofErr w:type="spellEnd"/>
      <w:r>
        <w:t xml:space="preserve"> </w:t>
      </w:r>
      <w:proofErr w:type="gramStart"/>
      <w:r>
        <w:t>basin, which carry</w:t>
      </w:r>
      <w:proofErr w:type="gramEnd"/>
      <w:r>
        <w:t xml:space="preserve"> 60 % of the nation's total river flow causes floods.</w:t>
      </w:r>
    </w:p>
    <w:p w:rsidR="00256484" w:rsidRDefault="00256484" w:rsidP="00256484">
      <w:pPr>
        <w:pStyle w:val="NormalWeb"/>
        <w:spacing w:before="0" w:beforeAutospacing="0" w:after="225" w:afterAutospacing="0" w:line="375" w:lineRule="atLeast"/>
        <w:jc w:val="both"/>
      </w:pPr>
      <w:r>
        <w:t xml:space="preserve">Another killer is the earthquake -the most dangerous and </w:t>
      </w:r>
      <w:proofErr w:type="spellStart"/>
      <w:r>
        <w:t>disastrous.About</w:t>
      </w:r>
      <w:proofErr w:type="spellEnd"/>
      <w:r>
        <w:t xml:space="preserve"> 57% of the total area in India is vulnerable to seismic activity of varying intensities. Generally areas located in the Himalayan and sub Himalayan region and Andaman and Nicobar islands are vulnerable to earthquakes.</w:t>
      </w:r>
    </w:p>
    <w:p w:rsidR="00256484" w:rsidRDefault="00256484" w:rsidP="00256484">
      <w:pPr>
        <w:pStyle w:val="NormalWeb"/>
        <w:spacing w:before="0" w:beforeAutospacing="0" w:after="225" w:afterAutospacing="0" w:line="375" w:lineRule="atLeast"/>
        <w:jc w:val="both"/>
      </w:pPr>
      <w:r>
        <w:t>Drought is an eternal feature of Indian livelihood. 18% of the country's total area is drought prone. Approximately half of the Indian population is affected by drought annually. 68% of the total cultivated area is estimated to be drought prone.</w:t>
      </w:r>
    </w:p>
    <w:p w:rsidR="00256484" w:rsidRDefault="00256484" w:rsidP="00256484">
      <w:pPr>
        <w:pStyle w:val="NormalWeb"/>
        <w:spacing w:before="0" w:beforeAutospacing="0" w:after="225" w:afterAutospacing="0" w:line="375" w:lineRule="atLeast"/>
        <w:jc w:val="both"/>
      </w:pPr>
      <w:r>
        <w:t xml:space="preserve">India has the gift of having long coastline, running to about 8040 km. This is exposed to tropical cyclones in the Bay of Bengal and Arabian Sea in the ratio of 4:1. The Indian Ocean is one among the six key cyclone-prone regions of the world. The </w:t>
      </w:r>
      <w:proofErr w:type="spellStart"/>
      <w:r>
        <w:t>coromandel</w:t>
      </w:r>
      <w:proofErr w:type="spellEnd"/>
      <w:r>
        <w:t xml:space="preserve"> coastal line is more prone - about 80% of the total cyclones generated in the region hit here.</w:t>
      </w:r>
    </w:p>
    <w:p w:rsidR="00256484" w:rsidRDefault="00256484" w:rsidP="00256484">
      <w:pPr>
        <w:pStyle w:val="NormalWeb"/>
        <w:spacing w:before="0" w:beforeAutospacing="0" w:after="225" w:afterAutospacing="0" w:line="375" w:lineRule="atLeast"/>
        <w:jc w:val="both"/>
      </w:pPr>
      <w:r>
        <w:t>Indian Red Cross with the assistance of the Federation and other National Societies reach humanitarian services to the victims of calamities.</w:t>
      </w:r>
    </w:p>
    <w:p w:rsidR="00256484" w:rsidRDefault="00256484" w:rsidP="00256484">
      <w:pPr>
        <w:pStyle w:val="Heading3"/>
        <w:spacing w:before="0" w:after="120"/>
        <w:jc w:val="both"/>
        <w:rPr>
          <w:rFonts w:ascii="inherit" w:hAnsi="inherit"/>
          <w:b w:val="0"/>
          <w:bCs w:val="0"/>
          <w:color w:val="484848"/>
          <w:sz w:val="36"/>
          <w:szCs w:val="36"/>
        </w:rPr>
      </w:pPr>
      <w:r>
        <w:rPr>
          <w:rFonts w:ascii="inherit" w:hAnsi="inherit"/>
          <w:b w:val="0"/>
          <w:bCs w:val="0"/>
          <w:color w:val="484848"/>
          <w:sz w:val="36"/>
          <w:szCs w:val="36"/>
        </w:rPr>
        <w:t>Disaster Response</w:t>
      </w:r>
    </w:p>
    <w:p w:rsidR="00256484" w:rsidRDefault="00256484" w:rsidP="00256484">
      <w:pPr>
        <w:pStyle w:val="NormalWeb"/>
        <w:spacing w:before="0" w:beforeAutospacing="0" w:after="225" w:afterAutospacing="0" w:line="375" w:lineRule="atLeast"/>
        <w:jc w:val="both"/>
      </w:pPr>
      <w:proofErr w:type="gramStart"/>
      <w:r>
        <w:t>Poverty and war.</w:t>
      </w:r>
      <w:proofErr w:type="gramEnd"/>
      <w:r>
        <w:t xml:space="preserve"> </w:t>
      </w:r>
      <w:proofErr w:type="gramStart"/>
      <w:r>
        <w:t>Flooding and drought.</w:t>
      </w:r>
      <w:proofErr w:type="gramEnd"/>
      <w:r>
        <w:t xml:space="preserve"> </w:t>
      </w:r>
      <w:proofErr w:type="gramStart"/>
      <w:r>
        <w:t>Earthquakes and environmental disasters.</w:t>
      </w:r>
      <w:proofErr w:type="gramEnd"/>
      <w:r>
        <w:t xml:space="preserve"> Billion people were affected by disasters in the past. The impact is high; leaving people </w:t>
      </w:r>
      <w:proofErr w:type="spellStart"/>
      <w:r>
        <w:t>traumatised</w:t>
      </w:r>
      <w:proofErr w:type="spellEnd"/>
      <w:r>
        <w:t xml:space="preserve"> by the death of family and friends, their lives devastated by the loss of homes, possessions and stocks of food.</w:t>
      </w:r>
    </w:p>
    <w:p w:rsidR="00256484" w:rsidRDefault="00256484" w:rsidP="00256484">
      <w:pPr>
        <w:pStyle w:val="NormalWeb"/>
        <w:spacing w:before="0" w:beforeAutospacing="0" w:after="225" w:afterAutospacing="0" w:line="375" w:lineRule="atLeast"/>
        <w:jc w:val="both"/>
      </w:pPr>
      <w:r>
        <w:lastRenderedPageBreak/>
        <w:t>Disasters are becoming more complex, with increasingly long-term consequences as they strike countries with economic problems or political instability, and weaken already fragile public services such as health, water and sanitation. Recurrent crises, such as floods year after year, give people and their crops no time to recover.</w:t>
      </w:r>
    </w:p>
    <w:p w:rsidR="00256484" w:rsidRDefault="00256484" w:rsidP="00256484">
      <w:pPr>
        <w:pStyle w:val="NormalWeb"/>
        <w:spacing w:before="0" w:beforeAutospacing="0" w:after="225" w:afterAutospacing="0" w:line="375" w:lineRule="atLeast"/>
        <w:jc w:val="both"/>
      </w:pPr>
      <w:r>
        <w:t xml:space="preserve">Disasters disproportionately affect the poor: over 90 per cent of the </w:t>
      </w:r>
      <w:proofErr w:type="gramStart"/>
      <w:r>
        <w:t>total of disaster-related deaths occur</w:t>
      </w:r>
      <w:proofErr w:type="gramEnd"/>
      <w:r>
        <w:t xml:space="preserve"> in developing countries, where the economic losses they cause hit far harder than in </w:t>
      </w:r>
      <w:proofErr w:type="spellStart"/>
      <w:r>
        <w:t>industrialised</w:t>
      </w:r>
      <w:proofErr w:type="spellEnd"/>
      <w:r>
        <w:t xml:space="preserve"> nations and can wipe out years of economic development.</w:t>
      </w:r>
    </w:p>
    <w:p w:rsidR="00256484" w:rsidRDefault="00256484" w:rsidP="00256484">
      <w:pPr>
        <w:pStyle w:val="NormalWeb"/>
        <w:spacing w:before="0" w:beforeAutospacing="0" w:after="225" w:afterAutospacing="0" w:line="375" w:lineRule="atLeast"/>
        <w:jc w:val="both"/>
      </w:pPr>
      <w:r>
        <w:t>As a result, the impact of disasters has increased dramatically in the last few decades in terms of the number of people affected and the length of time they are affected for. This trend is expected to keep rising in coming years.</w:t>
      </w:r>
    </w:p>
    <w:p w:rsidR="00256484" w:rsidRDefault="00256484" w:rsidP="00256484">
      <w:pPr>
        <w:pStyle w:val="NormalWeb"/>
        <w:spacing w:before="0" w:beforeAutospacing="0" w:after="225" w:afterAutospacing="0" w:line="375" w:lineRule="atLeast"/>
        <w:jc w:val="both"/>
      </w:pPr>
      <w:r>
        <w:t>Bringing emergency relief to refugees and victims of poverty and disasters has been a key activity of the Red Cross and its member Red Cross and Red Crescent Societies for the last several years.</w:t>
      </w:r>
    </w:p>
    <w:p w:rsidR="00256484" w:rsidRDefault="00256484" w:rsidP="00256484">
      <w:pPr>
        <w:pStyle w:val="NormalWeb"/>
        <w:spacing w:before="0" w:beforeAutospacing="0" w:after="225" w:afterAutospacing="0" w:line="375" w:lineRule="atLeast"/>
        <w:jc w:val="both"/>
      </w:pPr>
      <w:r>
        <w:t xml:space="preserve">The emergency phase of a relief operation aims to provide life-saving assistance; shelter, water, food and basic health care are the immediate needs; along with a sense of humanity and a sign that someone cares. Subsequent needs include reconstruction and rehabilitation. These needs can continue for several years, particularly in the case of refugees and victims of socio-economic collapse. IRCS approaches to disaster response on these lines and works to improve the quality of humanitarian assistance provided to beneficiaries. The Indian Red Cross Society has been equipping itself with its manpower and physical infrastructures for a nation-wide Disaster Preparedness/Disaster Response (DP/DR) </w:t>
      </w:r>
      <w:proofErr w:type="spellStart"/>
      <w:r>
        <w:t>programme</w:t>
      </w:r>
      <w:proofErr w:type="spellEnd"/>
      <w:r>
        <w:t>. .The urgent and serious need for substantial disaster preparedness measures in India had been recommended by a number of agencies (including DFID and the UK Disasters Emergency Committee) after major disaster response operations for the 1998 Super Cyclone in Orissa, the 2000 floods in Assam and the massive earthquake in Gujarat in 2001</w:t>
      </w:r>
      <w:proofErr w:type="gramStart"/>
      <w:r>
        <w:t>,Tsunami</w:t>
      </w:r>
      <w:proofErr w:type="gramEnd"/>
      <w:r>
        <w:t xml:space="preserve"> in 2004,Floods and earthquake in 2005.It is proved that the amount spent in prevention pays richly and saves a lot in relief.</w:t>
      </w:r>
    </w:p>
    <w:p w:rsidR="00256484" w:rsidRDefault="00256484" w:rsidP="00256484">
      <w:pPr>
        <w:pStyle w:val="Heading3"/>
        <w:spacing w:before="0" w:after="120"/>
        <w:jc w:val="both"/>
        <w:rPr>
          <w:rFonts w:ascii="inherit" w:hAnsi="inherit"/>
          <w:b w:val="0"/>
          <w:bCs w:val="0"/>
          <w:color w:val="484848"/>
          <w:sz w:val="36"/>
          <w:szCs w:val="36"/>
        </w:rPr>
      </w:pPr>
      <w:r>
        <w:rPr>
          <w:rFonts w:ascii="inherit" w:hAnsi="inherit"/>
          <w:b w:val="0"/>
          <w:bCs w:val="0"/>
          <w:color w:val="484848"/>
          <w:sz w:val="36"/>
          <w:szCs w:val="36"/>
        </w:rPr>
        <w:t>Disaster Preparedness</w:t>
      </w:r>
    </w:p>
    <w:p w:rsidR="00256484" w:rsidRDefault="00256484" w:rsidP="00256484">
      <w:pPr>
        <w:pStyle w:val="NormalWeb"/>
        <w:spacing w:before="0" w:beforeAutospacing="0" w:after="225" w:afterAutospacing="0" w:line="375" w:lineRule="atLeast"/>
        <w:jc w:val="both"/>
      </w:pPr>
      <w:r>
        <w:t xml:space="preserve">The Indian Red Cross Society (with Federation support) initiated a nation-wide Community Based Disaster Preparedness (CBDP) training </w:t>
      </w:r>
      <w:proofErr w:type="spellStart"/>
      <w:r>
        <w:t>programme</w:t>
      </w:r>
      <w:proofErr w:type="spellEnd"/>
      <w:r>
        <w:t xml:space="preserve"> in 1999 after a series of awareness raising workshops between 1996 and 1998. In 2000, the National Society convened a national </w:t>
      </w:r>
      <w:r>
        <w:lastRenderedPageBreak/>
        <w:t xml:space="preserve">strategic planning workshop attended by 19 State Branches from which a strategic plan for DP/DR </w:t>
      </w:r>
      <w:proofErr w:type="gramStart"/>
      <w:r>
        <w:t>( 2004</w:t>
      </w:r>
      <w:proofErr w:type="gramEnd"/>
      <w:r>
        <w:t>-2007 ) was formulated and its activities are still continuing.</w:t>
      </w:r>
    </w:p>
    <w:p w:rsidR="00256484" w:rsidRDefault="00256484" w:rsidP="00256484">
      <w:pPr>
        <w:pStyle w:val="NormalWeb"/>
        <w:spacing w:before="0" w:beforeAutospacing="0" w:after="225" w:afterAutospacing="0" w:line="375" w:lineRule="atLeast"/>
        <w:jc w:val="both"/>
      </w:pPr>
      <w:r>
        <w:t xml:space="preserve">The vision of the </w:t>
      </w:r>
      <w:proofErr w:type="spellStart"/>
      <w:r>
        <w:t>programme</w:t>
      </w:r>
      <w:proofErr w:type="spellEnd"/>
      <w:r>
        <w:t xml:space="preserve"> is institutional strengthening, training and knowledge sharing through the establishment of a Disaster Management structure, </w:t>
      </w:r>
      <w:proofErr w:type="spellStart"/>
      <w:r>
        <w:t>programmes</w:t>
      </w:r>
      <w:proofErr w:type="spellEnd"/>
      <w:r>
        <w:t xml:space="preserve"> for strengthening and expanding community based disaster preparedness (CBDP) in disaster affected areas.</w:t>
      </w:r>
    </w:p>
    <w:p w:rsidR="00256484" w:rsidRDefault="00256484" w:rsidP="00256484">
      <w:pPr>
        <w:pStyle w:val="Heading4"/>
        <w:spacing w:before="0" w:after="120"/>
        <w:jc w:val="both"/>
        <w:rPr>
          <w:rFonts w:ascii="inherit" w:hAnsi="inherit"/>
          <w:b w:val="0"/>
          <w:bCs w:val="0"/>
          <w:color w:val="EC1C24"/>
          <w:sz w:val="27"/>
          <w:szCs w:val="27"/>
        </w:rPr>
      </w:pPr>
      <w:r>
        <w:rPr>
          <w:rFonts w:ascii="inherit" w:hAnsi="inherit"/>
          <w:b w:val="0"/>
          <w:bCs w:val="0"/>
          <w:color w:val="EC1C24"/>
          <w:sz w:val="27"/>
          <w:szCs w:val="27"/>
        </w:rPr>
        <w:t>Other activities:</w:t>
      </w:r>
    </w:p>
    <w:p w:rsidR="00256484" w:rsidRDefault="00256484" w:rsidP="00256484">
      <w:pPr>
        <w:pStyle w:val="NormalWeb"/>
        <w:spacing w:before="0" w:beforeAutospacing="0" w:after="0" w:afterAutospacing="0" w:line="375" w:lineRule="atLeast"/>
        <w:jc w:val="both"/>
      </w:pPr>
      <w:r>
        <w:rPr>
          <w:b/>
          <w:bCs/>
        </w:rPr>
        <w:t>Blood Bank</w:t>
      </w:r>
      <w:proofErr w:type="gramStart"/>
      <w:r>
        <w:rPr>
          <w:b/>
          <w:bCs/>
        </w:rPr>
        <w:t>:</w:t>
      </w:r>
      <w:proofErr w:type="gramEnd"/>
      <w:r>
        <w:br/>
        <w:t>The Indian Red Cross is a pioneer in the field of blood services and one of the largest voluntary blood banks in India since 1962. IRCS regularly conducts motivational campaigns to organize Voluntary Blood Donation Camps. It has more than 100 blood banks all over the country under different states and district branches.</w:t>
      </w:r>
    </w:p>
    <w:p w:rsidR="00256484" w:rsidRDefault="00256484" w:rsidP="00256484">
      <w:pPr>
        <w:pStyle w:val="NormalWeb"/>
        <w:spacing w:before="0" w:beforeAutospacing="0" w:after="0" w:afterAutospacing="0" w:line="375" w:lineRule="atLeast"/>
        <w:jc w:val="both"/>
      </w:pPr>
      <w:r>
        <w:rPr>
          <w:b/>
          <w:bCs/>
        </w:rPr>
        <w:t>HIV / AIDS</w:t>
      </w:r>
      <w:proofErr w:type="gramStart"/>
      <w:r>
        <w:rPr>
          <w:b/>
          <w:bCs/>
        </w:rPr>
        <w:t>:</w:t>
      </w:r>
      <w:proofErr w:type="gramEnd"/>
      <w:r>
        <w:br/>
        <w:t xml:space="preserve">The IRCS is very active in the prevention Of HIV / AIDS. It trains youth to disseminate information about the prevention of HIV / AIDS through Youth Peer Education </w:t>
      </w:r>
      <w:proofErr w:type="spellStart"/>
      <w:r>
        <w:t>Programme</w:t>
      </w:r>
      <w:proofErr w:type="spellEnd"/>
      <w:r>
        <w:t xml:space="preserve">. It also has </w:t>
      </w:r>
      <w:proofErr w:type="spellStart"/>
      <w:r>
        <w:t>programmes</w:t>
      </w:r>
      <w:proofErr w:type="spellEnd"/>
      <w:r>
        <w:t xml:space="preserve"> and projects for children of HIV positive mothers, to </w:t>
      </w:r>
      <w:proofErr w:type="spellStart"/>
      <w:r>
        <w:t>provided</w:t>
      </w:r>
      <w:proofErr w:type="spellEnd"/>
      <w:r>
        <w:t xml:space="preserve"> comprehensive care.</w:t>
      </w:r>
    </w:p>
    <w:p w:rsidR="00256484" w:rsidRDefault="00256484" w:rsidP="00256484">
      <w:pPr>
        <w:pStyle w:val="NormalWeb"/>
        <w:spacing w:before="0" w:beforeAutospacing="0" w:after="0" w:afterAutospacing="0" w:line="375" w:lineRule="atLeast"/>
        <w:jc w:val="both"/>
      </w:pPr>
      <w:r>
        <w:rPr>
          <w:b/>
          <w:bCs/>
        </w:rPr>
        <w:t>Hospital Services</w:t>
      </w:r>
      <w:proofErr w:type="gramStart"/>
      <w:r>
        <w:rPr>
          <w:b/>
          <w:bCs/>
        </w:rPr>
        <w:t>:</w:t>
      </w:r>
      <w:proofErr w:type="gramEnd"/>
      <w:r>
        <w:br/>
        <w:t xml:space="preserve">IRCS provides service for sick and wounded men of the </w:t>
      </w:r>
      <w:proofErr w:type="spellStart"/>
      <w:r>
        <w:t>defence</w:t>
      </w:r>
      <w:proofErr w:type="spellEnd"/>
      <w:r>
        <w:t xml:space="preserve"> forces. Trained IRCS Lady Welfare Officers run welfare services for these people in military Hospitals. The officers run and maintain amenity stores and libraries as well as diversionary therapy </w:t>
      </w:r>
      <w:proofErr w:type="spellStart"/>
      <w:r>
        <w:t>programmes</w:t>
      </w:r>
      <w:proofErr w:type="spellEnd"/>
      <w:r>
        <w:t xml:space="preserve"> such as teaching handicrafts to convalescing patients encouraging ailing soldiers to participate in recreational activities and to give Psychological support for their disability and sickness.</w:t>
      </w:r>
    </w:p>
    <w:p w:rsidR="00256484" w:rsidRDefault="00256484" w:rsidP="00256484">
      <w:pPr>
        <w:pStyle w:val="NormalWeb"/>
        <w:spacing w:before="0" w:beforeAutospacing="0" w:after="0" w:afterAutospacing="0" w:line="375" w:lineRule="atLeast"/>
        <w:jc w:val="both"/>
      </w:pPr>
      <w:r>
        <w:rPr>
          <w:b/>
          <w:bCs/>
        </w:rPr>
        <w:t>Home for Disabled Servicemen</w:t>
      </w:r>
      <w:proofErr w:type="gramStart"/>
      <w:r>
        <w:rPr>
          <w:b/>
          <w:bCs/>
        </w:rPr>
        <w:t>:</w:t>
      </w:r>
      <w:proofErr w:type="gramEnd"/>
      <w:r>
        <w:br/>
        <w:t>IRCS runs home in Bangalore for servicemen since 1946. The centre is provided with an operation theatre, Physiotherapy Department, recreation room, Library and diversionary therapy all free of cost.</w:t>
      </w:r>
    </w:p>
    <w:p w:rsidR="00256484" w:rsidRDefault="00256484" w:rsidP="00256484">
      <w:pPr>
        <w:pStyle w:val="NormalWeb"/>
        <w:spacing w:before="0" w:beforeAutospacing="0" w:after="0" w:afterAutospacing="0" w:line="375" w:lineRule="atLeast"/>
        <w:jc w:val="both"/>
      </w:pPr>
      <w:r>
        <w:rPr>
          <w:b/>
          <w:bCs/>
        </w:rPr>
        <w:t>Vocational Training Centre (V.T.C.)</w:t>
      </w:r>
      <w:proofErr w:type="gramStart"/>
      <w:r>
        <w:rPr>
          <w:b/>
          <w:bCs/>
        </w:rPr>
        <w:t>:</w:t>
      </w:r>
      <w:proofErr w:type="gramEnd"/>
      <w:r>
        <w:br/>
        <w:t xml:space="preserve">The IRCS provides opportunities to increase vocational skills and the earning opportunities of low-income groups and to raise the status of women socially and economically by making them available opportunities for learning and leadership. The VTCs were started in areas which are dominated by backward classes and tribal population. IRCS in respect for gender equality and to augment the participation of women in economic development process started 2 vocational Training </w:t>
      </w:r>
      <w:proofErr w:type="spellStart"/>
      <w:r>
        <w:t>Centres</w:t>
      </w:r>
      <w:proofErr w:type="spellEnd"/>
      <w:r>
        <w:t xml:space="preserve">, one each at Salt </w:t>
      </w:r>
      <w:proofErr w:type="gramStart"/>
      <w:r>
        <w:t>Lake ,</w:t>
      </w:r>
      <w:proofErr w:type="gramEnd"/>
      <w:r>
        <w:t xml:space="preserve"> Calcutta ( West Bengal ) and at </w:t>
      </w:r>
      <w:proofErr w:type="spellStart"/>
      <w:r>
        <w:t>Arakkonam</w:t>
      </w:r>
      <w:proofErr w:type="spellEnd"/>
      <w:r>
        <w:t xml:space="preserve"> (Tamil </w:t>
      </w:r>
      <w:r>
        <w:lastRenderedPageBreak/>
        <w:t xml:space="preserve">Nadu) in the years 1989 and 1993. These </w:t>
      </w:r>
      <w:proofErr w:type="spellStart"/>
      <w:r>
        <w:t>centres</w:t>
      </w:r>
      <w:proofErr w:type="spellEnd"/>
      <w:r>
        <w:t xml:space="preserve"> besides providing training to the needy women also have developed as nucleus points for promoting Women/ child development activities. These </w:t>
      </w:r>
      <w:proofErr w:type="spellStart"/>
      <w:r>
        <w:t>centres</w:t>
      </w:r>
      <w:proofErr w:type="spellEnd"/>
      <w:r>
        <w:t xml:space="preserve"> also serve as garment production </w:t>
      </w:r>
      <w:proofErr w:type="spellStart"/>
      <w:r>
        <w:t>centres</w:t>
      </w:r>
      <w:proofErr w:type="spellEnd"/>
      <w:r>
        <w:t xml:space="preserve"> for use by the society in its relief operations it helps in supplementing family income, enabling mothers to spend more liberally on the welfare and upbringing of their children, give economic independence and improve the status of women in the community, enhance their decision-making role and Improve the quality of life for the family and the communities in which they live.</w:t>
      </w:r>
    </w:p>
    <w:p w:rsidR="00256484" w:rsidRDefault="00256484" w:rsidP="00256484">
      <w:pPr>
        <w:pStyle w:val="NormalWeb"/>
        <w:spacing w:before="0" w:beforeAutospacing="0" w:after="0" w:afterAutospacing="0" w:line="375" w:lineRule="atLeast"/>
        <w:jc w:val="both"/>
      </w:pPr>
      <w:r>
        <w:rPr>
          <w:b/>
          <w:bCs/>
        </w:rPr>
        <w:t>Tracing Activities</w:t>
      </w:r>
      <w:proofErr w:type="gramStart"/>
      <w:r>
        <w:rPr>
          <w:b/>
          <w:bCs/>
        </w:rPr>
        <w:t>:</w:t>
      </w:r>
      <w:proofErr w:type="gramEnd"/>
      <w:r>
        <w:br/>
        <w:t>IRCS helps people trace or send massage to missing loved who have been separated ones through forced, unseen and inevitable circumstances when all other means of locating them have not yielded results. It also reunites families who have been separated under similar circumstances.</w:t>
      </w:r>
    </w:p>
    <w:p w:rsidR="00256484" w:rsidRDefault="00256484" w:rsidP="00256484">
      <w:pPr>
        <w:pStyle w:val="NormalWeb"/>
        <w:spacing w:before="0" w:beforeAutospacing="0" w:after="0" w:afterAutospacing="0" w:line="375" w:lineRule="atLeast"/>
        <w:jc w:val="both"/>
      </w:pPr>
      <w:r>
        <w:rPr>
          <w:b/>
          <w:bCs/>
        </w:rPr>
        <w:t>Maternity and Child Welfare:</w:t>
      </w:r>
      <w:r>
        <w:br/>
        <w:t xml:space="preserve">Maternity and Child Welfare schemes of National Headquarters were started in 1954 to extend Maternal and Child Development activities for the Weaker Section of the Community. The welfare activities are being continued through various Hospitals, Sub </w:t>
      </w:r>
      <w:proofErr w:type="spellStart"/>
      <w:r>
        <w:t>Centres</w:t>
      </w:r>
      <w:proofErr w:type="spellEnd"/>
      <w:r>
        <w:t xml:space="preserve"> and Bal </w:t>
      </w:r>
      <w:proofErr w:type="spellStart"/>
      <w:r>
        <w:t>Vikas</w:t>
      </w:r>
      <w:proofErr w:type="spellEnd"/>
      <w:r>
        <w:t xml:space="preserve"> </w:t>
      </w:r>
      <w:proofErr w:type="spellStart"/>
      <w:r>
        <w:t>Kendras</w:t>
      </w:r>
      <w:proofErr w:type="spellEnd"/>
      <w:r>
        <w:t>.</w:t>
      </w:r>
    </w:p>
    <w:p w:rsidR="00256484" w:rsidRDefault="00256484" w:rsidP="00256484">
      <w:pPr>
        <w:pStyle w:val="NormalWeb"/>
        <w:spacing w:before="0" w:beforeAutospacing="0" w:after="0" w:afterAutospacing="0" w:line="375" w:lineRule="atLeast"/>
        <w:jc w:val="both"/>
      </w:pPr>
      <w:r>
        <w:rPr>
          <w:b/>
          <w:bCs/>
        </w:rPr>
        <w:t>Family Welfare</w:t>
      </w:r>
      <w:proofErr w:type="gramStart"/>
      <w:r>
        <w:rPr>
          <w:b/>
          <w:bCs/>
        </w:rPr>
        <w:t>:</w:t>
      </w:r>
      <w:proofErr w:type="gramEnd"/>
      <w:r>
        <w:br/>
        <w:t xml:space="preserve">These are run by different states and district branches. </w:t>
      </w:r>
      <w:proofErr w:type="gramStart"/>
      <w:r>
        <w:t>All Red Cross MCW hospitals and centers, as well as family welfare clinics, carry out family welfare work.</w:t>
      </w:r>
      <w:proofErr w:type="gramEnd"/>
      <w:r>
        <w:t xml:space="preserve"> They motivate eligible couples to adopt small family norms and provide them with contraceptives and other family planning devices. Many of these centers are equipped to meet motivational and clinical arrangements</w:t>
      </w:r>
    </w:p>
    <w:p w:rsidR="00256484" w:rsidRDefault="00256484" w:rsidP="00256484">
      <w:pPr>
        <w:pStyle w:val="NormalWeb"/>
        <w:spacing w:before="0" w:beforeAutospacing="0" w:after="0" w:afterAutospacing="0" w:line="375" w:lineRule="atLeast"/>
        <w:jc w:val="both"/>
      </w:pPr>
      <w:r>
        <w:rPr>
          <w:b/>
          <w:bCs/>
        </w:rPr>
        <w:t>Nursing</w:t>
      </w:r>
      <w:proofErr w:type="gramStart"/>
      <w:r>
        <w:rPr>
          <w:b/>
          <w:bCs/>
        </w:rPr>
        <w:t>:</w:t>
      </w:r>
      <w:proofErr w:type="gramEnd"/>
      <w:r>
        <w:br/>
        <w:t>The Red Cross MCW units teach home nursing skills to auxiliary nurses, midwives and housewives.</w:t>
      </w:r>
    </w:p>
    <w:p w:rsidR="00256484" w:rsidRDefault="00256484" w:rsidP="00256484">
      <w:pPr>
        <w:pStyle w:val="NormalWeb"/>
        <w:spacing w:before="0" w:beforeAutospacing="0" w:after="225" w:afterAutospacing="0" w:line="375" w:lineRule="atLeast"/>
        <w:jc w:val="both"/>
      </w:pPr>
      <w:r>
        <w:t>INDIAN RED CROSS PROJECTS: IRCS has lots of projects to its credit regarding Disaster preparedness, Disaster Management, HIV/AIDS, Tracing Activities and Maternity &amp; Child Welfare etc.</w:t>
      </w:r>
    </w:p>
    <w:p w:rsidR="00256484" w:rsidRDefault="00256484" w:rsidP="00256484">
      <w:pPr>
        <w:pStyle w:val="Heading4"/>
        <w:spacing w:before="0" w:after="120"/>
        <w:jc w:val="both"/>
        <w:rPr>
          <w:rFonts w:ascii="inherit" w:hAnsi="inherit"/>
          <w:b w:val="0"/>
          <w:bCs w:val="0"/>
          <w:color w:val="EC1C24"/>
          <w:sz w:val="27"/>
          <w:szCs w:val="27"/>
        </w:rPr>
      </w:pPr>
      <w:proofErr w:type="spellStart"/>
      <w:r>
        <w:rPr>
          <w:rFonts w:ascii="inherit" w:hAnsi="inherit"/>
          <w:b w:val="0"/>
          <w:bCs w:val="0"/>
          <w:color w:val="EC1C24"/>
          <w:sz w:val="27"/>
          <w:szCs w:val="27"/>
        </w:rPr>
        <w:t>IndianRed</w:t>
      </w:r>
      <w:proofErr w:type="spellEnd"/>
      <w:r>
        <w:rPr>
          <w:rFonts w:ascii="inherit" w:hAnsi="inherit"/>
          <w:b w:val="0"/>
          <w:bCs w:val="0"/>
          <w:color w:val="EC1C24"/>
          <w:sz w:val="27"/>
          <w:szCs w:val="27"/>
        </w:rPr>
        <w:t xml:space="preserve"> Cross Society Strategic Development Plan (2004-2007)</w:t>
      </w:r>
    </w:p>
    <w:p w:rsidR="00256484" w:rsidRDefault="00256484" w:rsidP="00256484">
      <w:pPr>
        <w:pStyle w:val="NormalWeb"/>
        <w:spacing w:before="0" w:beforeAutospacing="0" w:after="225" w:afterAutospacing="0" w:line="375" w:lineRule="atLeast"/>
        <w:jc w:val="both"/>
      </w:pPr>
      <w:r>
        <w:t xml:space="preserve">Whether people live in huge cities or isolated villages, whatever language they speak, they all want to have the best for their children and families and to live in peace and harmony, with economic and physical security, personal dignity and in a supportive community. But too many </w:t>
      </w:r>
      <w:r>
        <w:lastRenderedPageBreak/>
        <w:t xml:space="preserve">people are at risk from situations that threaten their capacity to live with a minimum of socio-economic security and human dignity – they are vulnerable. Indian Red Cross works together with other National Societies all over the world “to </w:t>
      </w:r>
      <w:proofErr w:type="spellStart"/>
      <w:r>
        <w:t>improvev</w:t>
      </w:r>
      <w:proofErr w:type="spellEnd"/>
      <w:r>
        <w:t xml:space="preserve"> the lives of vulnerable people by mobilizing the power of humanity.” The first part of this mission statement, “to improve the lives of vulnerable people”, captures these objectives while adding a dimension of capacity building, sustainability and dignity. Indian Red Cross works through “mobilizing the power of humanity” to provide support and solidarity. Indian Red Cross is open to all individuals, who can find in the Red Cross "space" in which to come together to exercise their responsibility to assist others and find solutions to community problems. The mobilization of beneficiaries, volunteers and donors is the manifestation of that responsibility. By working in this way – “mobilizing the power of humanity” – the Indian Red Cross empowers people, promotes cooperation and lasting peace. The vision of Indian Red Cross is to become “a leading humanitarian organization serving vulnerable people by the end of 2007” To </w:t>
      </w:r>
      <w:proofErr w:type="spellStart"/>
      <w:r>
        <w:t>fulfil</w:t>
      </w:r>
      <w:proofErr w:type="spellEnd"/>
      <w:r>
        <w:t xml:space="preserve"> this vision requires several development activities. Many of them have been identified during the process of developing this National Development Plan. Three strategic directions, four objectives and seventeen actions have been defined.</w:t>
      </w:r>
    </w:p>
    <w:p w:rsidR="00256484" w:rsidRDefault="00256484" w:rsidP="00256484">
      <w:pPr>
        <w:pStyle w:val="NormalWeb"/>
        <w:spacing w:before="0" w:beforeAutospacing="0" w:after="225" w:afterAutospacing="0" w:line="375" w:lineRule="atLeast"/>
        <w:jc w:val="both"/>
      </w:pPr>
      <w:r>
        <w:t>Three cross cutting strategic directions have been considered when developing this National Development Plan.</w:t>
      </w:r>
    </w:p>
    <w:p w:rsidR="00256484" w:rsidRDefault="00256484" w:rsidP="00256484">
      <w:pPr>
        <w:numPr>
          <w:ilvl w:val="0"/>
          <w:numId w:val="7"/>
        </w:numPr>
        <w:spacing w:after="150" w:line="240" w:lineRule="auto"/>
        <w:ind w:left="0"/>
        <w:jc w:val="both"/>
      </w:pPr>
      <w:r>
        <w:t>Focus on disaster prone states</w:t>
      </w:r>
    </w:p>
    <w:p w:rsidR="00256484" w:rsidRDefault="00256484" w:rsidP="00256484">
      <w:pPr>
        <w:numPr>
          <w:ilvl w:val="0"/>
          <w:numId w:val="7"/>
        </w:numPr>
        <w:spacing w:after="150" w:line="240" w:lineRule="auto"/>
        <w:ind w:left="0"/>
        <w:jc w:val="both"/>
      </w:pPr>
      <w:r>
        <w:t>Focusing on core programs</w:t>
      </w:r>
    </w:p>
    <w:p w:rsidR="00256484" w:rsidRDefault="00256484" w:rsidP="00256484">
      <w:pPr>
        <w:numPr>
          <w:ilvl w:val="0"/>
          <w:numId w:val="7"/>
        </w:numPr>
        <w:spacing w:after="150" w:line="240" w:lineRule="auto"/>
        <w:ind w:left="0"/>
        <w:jc w:val="both"/>
      </w:pPr>
      <w:r>
        <w:t>Focus on branch development</w:t>
      </w:r>
    </w:p>
    <w:p w:rsidR="00256484" w:rsidRDefault="00256484" w:rsidP="00256484">
      <w:pPr>
        <w:pStyle w:val="Heading4"/>
        <w:spacing w:before="0" w:after="120"/>
        <w:jc w:val="both"/>
        <w:rPr>
          <w:rFonts w:ascii="inherit" w:hAnsi="inherit"/>
          <w:b w:val="0"/>
          <w:bCs w:val="0"/>
          <w:color w:val="EC1C24"/>
          <w:sz w:val="27"/>
          <w:szCs w:val="27"/>
        </w:rPr>
      </w:pPr>
      <w:r>
        <w:rPr>
          <w:rFonts w:ascii="inherit" w:hAnsi="inherit"/>
          <w:b w:val="0"/>
          <w:bCs w:val="0"/>
          <w:color w:val="EC1C24"/>
          <w:sz w:val="27"/>
          <w:szCs w:val="27"/>
        </w:rPr>
        <w:t>Strategic objectives</w:t>
      </w:r>
    </w:p>
    <w:p w:rsidR="00256484" w:rsidRDefault="00256484" w:rsidP="00256484">
      <w:pPr>
        <w:pStyle w:val="NormalWeb"/>
        <w:spacing w:before="0" w:beforeAutospacing="0" w:after="0" w:afterAutospacing="0" w:line="375" w:lineRule="atLeast"/>
        <w:jc w:val="both"/>
      </w:pPr>
      <w:r>
        <w:rPr>
          <w:b/>
          <w:bCs/>
        </w:rPr>
        <w:t>Objective 1</w:t>
      </w:r>
      <w:proofErr w:type="gramStart"/>
      <w:r>
        <w:rPr>
          <w:b/>
          <w:bCs/>
        </w:rPr>
        <w:t>:</w:t>
      </w:r>
      <w:proofErr w:type="gramEnd"/>
      <w:r>
        <w:br/>
        <w:t>Enhance the capacity of Indian Red Cross to deliver its humanitarian message both within and outside the society, and to advocate tolerance and coexistence in the communities.</w:t>
      </w:r>
    </w:p>
    <w:p w:rsidR="00256484" w:rsidRDefault="00256484" w:rsidP="00256484">
      <w:pPr>
        <w:pStyle w:val="NormalWeb"/>
        <w:spacing w:before="0" w:beforeAutospacing="0" w:after="0" w:afterAutospacing="0" w:line="375" w:lineRule="atLeast"/>
        <w:jc w:val="both"/>
      </w:pPr>
      <w:r>
        <w:rPr>
          <w:b/>
          <w:bCs/>
        </w:rPr>
        <w:t>Action 1:1</w:t>
      </w:r>
      <w:r>
        <w:br/>
        <w:t>Systematically organize, train and share knowledge among Red Cross members, volunteers, governance and management about Red Cross and Red Crescent Movement history and structure, Fundamental Principles and International Humanitarian Law.</w:t>
      </w:r>
    </w:p>
    <w:p w:rsidR="00256484" w:rsidRDefault="00256484" w:rsidP="00256484">
      <w:pPr>
        <w:pStyle w:val="NormalWeb"/>
        <w:spacing w:before="0" w:beforeAutospacing="0" w:after="0" w:afterAutospacing="0" w:line="375" w:lineRule="atLeast"/>
        <w:jc w:val="both"/>
      </w:pPr>
      <w:r>
        <w:rPr>
          <w:b/>
          <w:bCs/>
        </w:rPr>
        <w:t>Action 1:2</w:t>
      </w:r>
      <w:r>
        <w:br/>
        <w:t xml:space="preserve">Raise the awareness and strengthen the knowledge, understanding and respect of the public </w:t>
      </w:r>
      <w:r>
        <w:lastRenderedPageBreak/>
        <w:t>authorities and others to the Fundamental Principles, the Emblem and International Humanitarian Law.</w:t>
      </w:r>
    </w:p>
    <w:p w:rsidR="00256484" w:rsidRDefault="00256484" w:rsidP="00256484">
      <w:pPr>
        <w:pStyle w:val="NormalWeb"/>
        <w:spacing w:before="0" w:beforeAutospacing="0" w:after="0" w:afterAutospacing="0" w:line="375" w:lineRule="atLeast"/>
        <w:jc w:val="both"/>
      </w:pPr>
      <w:r>
        <w:rPr>
          <w:b/>
          <w:bCs/>
        </w:rPr>
        <w:t>Objective 2</w:t>
      </w:r>
      <w:proofErr w:type="gramStart"/>
      <w:r>
        <w:rPr>
          <w:b/>
          <w:bCs/>
        </w:rPr>
        <w:t>:</w:t>
      </w:r>
      <w:proofErr w:type="gramEnd"/>
      <w:r>
        <w:br/>
        <w:t>Increase the capacity in disaster preparedness and disaster response in disaster prone branches and National Headquarters and reduce the vulnerability of communities in key disaster prone areas</w:t>
      </w:r>
    </w:p>
    <w:p w:rsidR="00256484" w:rsidRDefault="00256484" w:rsidP="00256484">
      <w:pPr>
        <w:pStyle w:val="NormalWeb"/>
        <w:spacing w:before="0" w:beforeAutospacing="0" w:after="0" w:afterAutospacing="0" w:line="375" w:lineRule="atLeast"/>
        <w:jc w:val="both"/>
      </w:pPr>
      <w:proofErr w:type="gramStart"/>
      <w:r>
        <w:rPr>
          <w:b/>
          <w:bCs/>
        </w:rPr>
        <w:t>Action 2:1</w:t>
      </w:r>
      <w:r>
        <w:br/>
        <w:t>Develop Disaster Management policy, strategy, plans and protocols.</w:t>
      </w:r>
      <w:proofErr w:type="gramEnd"/>
    </w:p>
    <w:p w:rsidR="00256484" w:rsidRDefault="00256484" w:rsidP="00256484">
      <w:pPr>
        <w:pStyle w:val="NormalWeb"/>
        <w:spacing w:before="0" w:beforeAutospacing="0" w:after="0" w:afterAutospacing="0" w:line="375" w:lineRule="atLeast"/>
        <w:jc w:val="both"/>
      </w:pPr>
      <w:r>
        <w:rPr>
          <w:b/>
          <w:bCs/>
        </w:rPr>
        <w:t>Action 2:2</w:t>
      </w:r>
      <w:r>
        <w:br/>
        <w:t>Develop effective and sustainable disaster management mechanisms guided by sphere standards.</w:t>
      </w:r>
    </w:p>
    <w:p w:rsidR="00256484" w:rsidRDefault="00256484" w:rsidP="00256484">
      <w:pPr>
        <w:pStyle w:val="NormalWeb"/>
        <w:spacing w:before="0" w:beforeAutospacing="0" w:after="0" w:afterAutospacing="0" w:line="375" w:lineRule="atLeast"/>
        <w:jc w:val="both"/>
      </w:pPr>
      <w:r>
        <w:rPr>
          <w:b/>
          <w:bCs/>
        </w:rPr>
        <w:t>Action 2:3</w:t>
      </w:r>
      <w:r>
        <w:br/>
      </w:r>
      <w:proofErr w:type="gramStart"/>
      <w:r>
        <w:t>Enhancing</w:t>
      </w:r>
      <w:proofErr w:type="gramEnd"/>
      <w:r>
        <w:t xml:space="preserve"> community capacities and creating awareness</w:t>
      </w:r>
    </w:p>
    <w:p w:rsidR="00256484" w:rsidRDefault="00256484" w:rsidP="00256484">
      <w:pPr>
        <w:pStyle w:val="NormalWeb"/>
        <w:spacing w:before="0" w:beforeAutospacing="0" w:after="0" w:afterAutospacing="0" w:line="375" w:lineRule="atLeast"/>
        <w:jc w:val="both"/>
      </w:pPr>
      <w:r>
        <w:rPr>
          <w:b/>
          <w:bCs/>
        </w:rPr>
        <w:t>Action 2:4</w:t>
      </w:r>
      <w:r>
        <w:br/>
      </w:r>
      <w:proofErr w:type="gramStart"/>
      <w:r>
        <w:t>Improved</w:t>
      </w:r>
      <w:proofErr w:type="gramEnd"/>
      <w:r>
        <w:t xml:space="preserve"> advocacy, coordination, collaboration and integration</w:t>
      </w:r>
    </w:p>
    <w:p w:rsidR="00256484" w:rsidRDefault="00256484" w:rsidP="00256484">
      <w:pPr>
        <w:pStyle w:val="NormalWeb"/>
        <w:spacing w:before="0" w:beforeAutospacing="0" w:after="0" w:afterAutospacing="0" w:line="375" w:lineRule="atLeast"/>
        <w:jc w:val="both"/>
      </w:pPr>
      <w:r>
        <w:rPr>
          <w:b/>
          <w:bCs/>
        </w:rPr>
        <w:t>Objective 3</w:t>
      </w:r>
      <w:proofErr w:type="gramStart"/>
      <w:r>
        <w:rPr>
          <w:b/>
          <w:bCs/>
        </w:rPr>
        <w:t>:</w:t>
      </w:r>
      <w:proofErr w:type="gramEnd"/>
      <w:r>
        <w:br/>
        <w:t>Increase the capacity in health and care in branches and National Headquarters and improve the health of vulnerable people and communities</w:t>
      </w:r>
    </w:p>
    <w:p w:rsidR="00256484" w:rsidRDefault="00256484" w:rsidP="00256484">
      <w:pPr>
        <w:pStyle w:val="NormalWeb"/>
        <w:spacing w:before="0" w:beforeAutospacing="0" w:after="0" w:afterAutospacing="0" w:line="375" w:lineRule="atLeast"/>
        <w:jc w:val="both"/>
      </w:pPr>
      <w:r>
        <w:rPr>
          <w:b/>
          <w:bCs/>
        </w:rPr>
        <w:t>Action 3:1</w:t>
      </w:r>
      <w:r>
        <w:br/>
        <w:t>Develop health policy, strategy, plans and protocols and design and develop health and care programs</w:t>
      </w:r>
    </w:p>
    <w:p w:rsidR="00256484" w:rsidRDefault="00256484" w:rsidP="00256484">
      <w:pPr>
        <w:pStyle w:val="NormalWeb"/>
        <w:spacing w:before="0" w:beforeAutospacing="0" w:after="0" w:afterAutospacing="0" w:line="375" w:lineRule="atLeast"/>
        <w:jc w:val="both"/>
      </w:pPr>
      <w:r>
        <w:rPr>
          <w:b/>
          <w:bCs/>
        </w:rPr>
        <w:t>Action 3:2</w:t>
      </w:r>
      <w:r>
        <w:br/>
        <w:t xml:space="preserve">Strengthen </w:t>
      </w:r>
      <w:proofErr w:type="spellStart"/>
      <w:r>
        <w:t>preventionfocused</w:t>
      </w:r>
      <w:proofErr w:type="spellEnd"/>
      <w:r>
        <w:t xml:space="preserve"> volunteer based community health care</w:t>
      </w:r>
    </w:p>
    <w:p w:rsidR="00256484" w:rsidRDefault="00256484" w:rsidP="00256484">
      <w:pPr>
        <w:pStyle w:val="NormalWeb"/>
        <w:spacing w:before="0" w:beforeAutospacing="0" w:after="0" w:afterAutospacing="0" w:line="375" w:lineRule="atLeast"/>
        <w:jc w:val="both"/>
      </w:pPr>
      <w:r>
        <w:rPr>
          <w:b/>
          <w:bCs/>
        </w:rPr>
        <w:t>Action 3:3</w:t>
      </w:r>
      <w:r>
        <w:br/>
      </w:r>
      <w:proofErr w:type="gramStart"/>
      <w:r>
        <w:t>Enhance</w:t>
      </w:r>
      <w:proofErr w:type="gramEnd"/>
      <w:r>
        <w:t xml:space="preserve"> the Indian Red Cross emergency health capacity</w:t>
      </w:r>
    </w:p>
    <w:p w:rsidR="00256484" w:rsidRDefault="00256484" w:rsidP="00256484">
      <w:pPr>
        <w:pStyle w:val="NormalWeb"/>
        <w:spacing w:before="0" w:beforeAutospacing="0" w:after="0" w:afterAutospacing="0" w:line="375" w:lineRule="atLeast"/>
        <w:jc w:val="both"/>
      </w:pPr>
      <w:r>
        <w:rPr>
          <w:b/>
          <w:bCs/>
        </w:rPr>
        <w:t>Action 3:4</w:t>
      </w:r>
      <w:r>
        <w:br/>
        <w:t>Help and support the vulnerable to handle HIV/AIDS epidemic and respond to public health crisis with particular focus on HIV Aids</w:t>
      </w:r>
    </w:p>
    <w:p w:rsidR="00256484" w:rsidRDefault="00256484" w:rsidP="00256484">
      <w:pPr>
        <w:pStyle w:val="NormalWeb"/>
        <w:spacing w:before="0" w:beforeAutospacing="0" w:after="0" w:afterAutospacing="0" w:line="375" w:lineRule="atLeast"/>
        <w:jc w:val="both"/>
      </w:pPr>
      <w:r>
        <w:rPr>
          <w:b/>
          <w:bCs/>
        </w:rPr>
        <w:t>Objective 4</w:t>
      </w:r>
      <w:proofErr w:type="gramStart"/>
      <w:r>
        <w:rPr>
          <w:b/>
          <w:bCs/>
        </w:rPr>
        <w:t>:</w:t>
      </w:r>
      <w:proofErr w:type="gramEnd"/>
      <w:r>
        <w:br/>
        <w:t>Raise the capacity of the branches and that of National Headquarters in mobilizing, organizing and managing local resources in order to improve the situation of the vulnerable Under each strategic objective, one or several actions, which need to be taken to achieve it, are identified and explained. This is followed by a listing of expected results and of concrete implementation measures.</w:t>
      </w:r>
    </w:p>
    <w:p w:rsidR="00256484" w:rsidRDefault="00256484" w:rsidP="00256484">
      <w:pPr>
        <w:pStyle w:val="NormalWeb"/>
        <w:spacing w:before="0" w:beforeAutospacing="0" w:after="0" w:afterAutospacing="0" w:line="375" w:lineRule="atLeast"/>
        <w:jc w:val="both"/>
      </w:pPr>
      <w:r>
        <w:rPr>
          <w:b/>
          <w:bCs/>
        </w:rPr>
        <w:lastRenderedPageBreak/>
        <w:t>Action 4:1</w:t>
      </w:r>
      <w:r>
        <w:br/>
        <w:t>Develop a national branch development policy and strategy and increase the capacity of the national headquarters and state branches to provide development support to the branches</w:t>
      </w:r>
    </w:p>
    <w:p w:rsidR="00256484" w:rsidRDefault="00256484" w:rsidP="00256484">
      <w:pPr>
        <w:pStyle w:val="NormalWeb"/>
        <w:spacing w:before="0" w:beforeAutospacing="0" w:after="0" w:afterAutospacing="0" w:line="375" w:lineRule="atLeast"/>
        <w:jc w:val="both"/>
      </w:pPr>
      <w:r>
        <w:rPr>
          <w:b/>
          <w:bCs/>
        </w:rPr>
        <w:t>Action 4:2</w:t>
      </w:r>
      <w:r>
        <w:br/>
        <w:t>Promote the integrity of the Indian Red Cross ensuring respect and compliance with the Fundamental Principles by reviewing, amending and establishing the constitution organizational structure, rules, policies and procedure in according with the need of the organization and in coherence with the policies of the Red Cross &amp; Red Crescent Movement.</w:t>
      </w:r>
    </w:p>
    <w:p w:rsidR="00256484" w:rsidRDefault="00256484" w:rsidP="00256484">
      <w:pPr>
        <w:pStyle w:val="NormalWeb"/>
        <w:spacing w:before="0" w:beforeAutospacing="0" w:after="0" w:afterAutospacing="0" w:line="375" w:lineRule="atLeast"/>
        <w:jc w:val="both"/>
      </w:pPr>
      <w:r>
        <w:rPr>
          <w:b/>
          <w:bCs/>
        </w:rPr>
        <w:t>Action 4:3</w:t>
      </w:r>
      <w:r>
        <w:br/>
        <w:t>Develop and establish a national resource development strategy and policy integrating financial, material as well as member and volunteer development, mobilization and maintenance components</w:t>
      </w:r>
    </w:p>
    <w:p w:rsidR="00256484" w:rsidRDefault="00256484" w:rsidP="00256484">
      <w:pPr>
        <w:pStyle w:val="NormalWeb"/>
        <w:spacing w:before="0" w:beforeAutospacing="0" w:after="0" w:afterAutospacing="0" w:line="375" w:lineRule="atLeast"/>
        <w:jc w:val="both"/>
      </w:pPr>
      <w:r>
        <w:rPr>
          <w:b/>
          <w:bCs/>
        </w:rPr>
        <w:t>Action 4:4</w:t>
      </w:r>
      <w:r>
        <w:br/>
        <w:t>Improve and upgrade the capacity for information and communication at the district level and at national headquarters</w:t>
      </w:r>
    </w:p>
    <w:p w:rsidR="00256484" w:rsidRDefault="00256484" w:rsidP="00256484">
      <w:pPr>
        <w:pStyle w:val="NormalWeb"/>
        <w:spacing w:before="0" w:beforeAutospacing="0" w:after="0" w:afterAutospacing="0" w:line="375" w:lineRule="atLeast"/>
        <w:jc w:val="both"/>
      </w:pPr>
      <w:r>
        <w:rPr>
          <w:b/>
          <w:bCs/>
        </w:rPr>
        <w:t>Action 4:5</w:t>
      </w:r>
      <w:r>
        <w:br/>
        <w:t>Improve and upgrade the capacity for financial planning, management and reporting at the national headquarters and design and establish a finance development project for the branches</w:t>
      </w:r>
    </w:p>
    <w:p w:rsidR="00256484" w:rsidRDefault="00256484" w:rsidP="00256484">
      <w:pPr>
        <w:pStyle w:val="NormalWeb"/>
        <w:spacing w:before="0" w:beforeAutospacing="0" w:after="0" w:afterAutospacing="0" w:line="375" w:lineRule="atLeast"/>
        <w:jc w:val="both"/>
      </w:pPr>
      <w:r>
        <w:rPr>
          <w:b/>
          <w:bCs/>
        </w:rPr>
        <w:t>Action 4:6</w:t>
      </w:r>
      <w:r>
        <w:br/>
        <w:t>Develop and establish a community based volunteer management system including a relief and emergency volunteers.</w:t>
      </w:r>
    </w:p>
    <w:p w:rsidR="00256484" w:rsidRDefault="00256484" w:rsidP="00256484">
      <w:pPr>
        <w:pStyle w:val="NormalWeb"/>
        <w:spacing w:before="0" w:beforeAutospacing="0" w:after="0" w:afterAutospacing="0" w:line="375" w:lineRule="atLeast"/>
        <w:jc w:val="both"/>
      </w:pPr>
      <w:r>
        <w:rPr>
          <w:b/>
          <w:bCs/>
        </w:rPr>
        <w:t>Action 4:7</w:t>
      </w:r>
      <w:r>
        <w:br/>
      </w:r>
      <w:proofErr w:type="gramStart"/>
      <w:r>
        <w:t>A</w:t>
      </w:r>
      <w:proofErr w:type="gramEnd"/>
      <w:r>
        <w:t xml:space="preserve"> human resource development system and phased training </w:t>
      </w:r>
      <w:proofErr w:type="spellStart"/>
      <w:r>
        <w:t>programme</w:t>
      </w:r>
      <w:proofErr w:type="spellEnd"/>
      <w:r>
        <w:t xml:space="preserve"> for governance, </w:t>
      </w:r>
      <w:proofErr w:type="spellStart"/>
      <w:r>
        <w:t>volunteersand</w:t>
      </w:r>
      <w:proofErr w:type="spellEnd"/>
      <w:r>
        <w:t xml:space="preserve"> staff developed and established,</w:t>
      </w:r>
    </w:p>
    <w:p w:rsidR="00256484" w:rsidRDefault="00256484" w:rsidP="00256484">
      <w:pPr>
        <w:pStyle w:val="NormalWeb"/>
        <w:spacing w:before="0" w:beforeAutospacing="0" w:after="0" w:afterAutospacing="0" w:line="375" w:lineRule="atLeast"/>
        <w:jc w:val="both"/>
      </w:pPr>
      <w:r>
        <w:rPr>
          <w:b/>
          <w:bCs/>
        </w:rPr>
        <w:t xml:space="preserve">Present Thrust </w:t>
      </w:r>
      <w:proofErr w:type="gramStart"/>
      <w:r>
        <w:rPr>
          <w:b/>
          <w:bCs/>
        </w:rPr>
        <w:t>Area</w:t>
      </w:r>
      <w:r>
        <w:t> :</w:t>
      </w:r>
      <w:proofErr w:type="gramEnd"/>
      <w:r>
        <w:t xml:space="preserve"> To Assist the National Preparedness and Response Plan to</w:t>
      </w:r>
    </w:p>
    <w:p w:rsidR="00256484" w:rsidRDefault="00256484" w:rsidP="00256484">
      <w:pPr>
        <w:numPr>
          <w:ilvl w:val="0"/>
          <w:numId w:val="8"/>
        </w:numPr>
        <w:spacing w:after="150" w:line="240" w:lineRule="auto"/>
        <w:ind w:left="0"/>
        <w:jc w:val="both"/>
      </w:pPr>
      <w:r>
        <w:t xml:space="preserve">Disaster Management </w:t>
      </w:r>
      <w:proofErr w:type="spellStart"/>
      <w:r>
        <w:t>Programme</w:t>
      </w:r>
      <w:proofErr w:type="spellEnd"/>
    </w:p>
    <w:p w:rsidR="00256484" w:rsidRDefault="00256484" w:rsidP="00256484">
      <w:pPr>
        <w:numPr>
          <w:ilvl w:val="0"/>
          <w:numId w:val="8"/>
        </w:numPr>
        <w:spacing w:after="150" w:line="240" w:lineRule="auto"/>
        <w:ind w:left="0"/>
        <w:jc w:val="both"/>
      </w:pPr>
      <w:r>
        <w:t xml:space="preserve">HIV/AIDS </w:t>
      </w:r>
      <w:proofErr w:type="spellStart"/>
      <w:r>
        <w:t>Programme</w:t>
      </w:r>
      <w:proofErr w:type="spellEnd"/>
    </w:p>
    <w:p w:rsidR="00256484" w:rsidRDefault="00256484" w:rsidP="00256484">
      <w:pPr>
        <w:numPr>
          <w:ilvl w:val="0"/>
          <w:numId w:val="8"/>
        </w:numPr>
        <w:spacing w:after="150" w:line="240" w:lineRule="auto"/>
        <w:ind w:left="0"/>
        <w:jc w:val="both"/>
      </w:pPr>
      <w:r>
        <w:t>Avian Influenza ( Bird Flu )</w:t>
      </w:r>
    </w:p>
    <w:p w:rsidR="00256484" w:rsidRDefault="00256484" w:rsidP="00256484">
      <w:pPr>
        <w:pStyle w:val="Heading4"/>
        <w:spacing w:before="0" w:after="120"/>
        <w:jc w:val="both"/>
        <w:rPr>
          <w:rFonts w:ascii="inherit" w:hAnsi="inherit"/>
          <w:b w:val="0"/>
          <w:bCs w:val="0"/>
          <w:color w:val="EC1C24"/>
          <w:sz w:val="27"/>
          <w:szCs w:val="27"/>
        </w:rPr>
      </w:pPr>
      <w:r>
        <w:rPr>
          <w:rFonts w:ascii="inherit" w:hAnsi="inherit"/>
          <w:b w:val="0"/>
          <w:bCs w:val="0"/>
          <w:color w:val="EC1C24"/>
          <w:sz w:val="27"/>
          <w:szCs w:val="27"/>
        </w:rPr>
        <w:t>One Year Part Time Post Graduate Diploma Course in Disaster Preparedness and Rehabilitation</w:t>
      </w:r>
    </w:p>
    <w:p w:rsidR="00256484" w:rsidRDefault="00256484" w:rsidP="00256484">
      <w:pPr>
        <w:pStyle w:val="NormalWeb"/>
        <w:spacing w:before="0" w:beforeAutospacing="0" w:after="225" w:afterAutospacing="0" w:line="375" w:lineRule="atLeast"/>
        <w:jc w:val="both"/>
      </w:pPr>
      <w:r>
        <w:t xml:space="preserve">The IRCS has embarked on a major task to train a cadre of qualified experts in disaster preparedness and rehabilitation activities by introducing a One Year Part Time Post Graduate </w:t>
      </w:r>
      <w:r>
        <w:lastRenderedPageBreak/>
        <w:t xml:space="preserve">Diploma Course in Disaster Preparedness and Rehabilitation from 15th Sept 2006. The PG diploma course is affiliated to Guru </w:t>
      </w:r>
      <w:proofErr w:type="spellStart"/>
      <w:r>
        <w:t>Gobind</w:t>
      </w:r>
      <w:proofErr w:type="spellEnd"/>
      <w:r>
        <w:t xml:space="preserve"> Singh </w:t>
      </w:r>
      <w:proofErr w:type="spellStart"/>
      <w:r>
        <w:t>Indraprastha</w:t>
      </w:r>
      <w:proofErr w:type="spellEnd"/>
      <w:r>
        <w:t xml:space="preserve"> (GGSIP) University, Delhi.</w:t>
      </w:r>
    </w:p>
    <w:p w:rsidR="00256484" w:rsidRDefault="00256484" w:rsidP="00256484">
      <w:pPr>
        <w:pStyle w:val="NormalWeb"/>
        <w:spacing w:before="0" w:beforeAutospacing="0" w:after="225" w:afterAutospacing="0" w:line="375" w:lineRule="atLeast"/>
        <w:jc w:val="both"/>
      </w:pPr>
      <w:r>
        <w:t>The PG Diploma course is run in cooperation with Partner National Societies (PNSs), International Federation of Red Cross and Red Crescent Societies (IFRC), International Committee of Red Cross (ICRC), World Health Organization (WHO) and GGSIP University. Renowned professionals invited from National Disaster Management Authority (NDMA), National Institute of Disaster Management (NIDM), Director General Health Services (DGHS) and Director Emergency Medical Relief (EMR), National Institute of Communicable Diseases (NICD), Indian Institute of Technology (IIT), Indian Meteorological Department (IMD), All India Institute of Medical Sciences (AIIMS), Chief of Delhi Hospitals, Delhi Fire Services, World Health Organization (WHO), are also invited to share their experience as guest faculty.</w:t>
      </w:r>
    </w:p>
    <w:p w:rsidR="00256484" w:rsidRDefault="00256484" w:rsidP="00256484">
      <w:pPr>
        <w:pStyle w:val="NormalWeb"/>
        <w:spacing w:before="0" w:beforeAutospacing="0" w:after="225" w:afterAutospacing="0" w:line="375" w:lineRule="atLeast"/>
        <w:jc w:val="both"/>
      </w:pPr>
      <w:r>
        <w:t xml:space="preserve">Field visits were organized for students to Delhi Fire Services, IMD, AIIMS, and Central Training Institute, </w:t>
      </w:r>
      <w:proofErr w:type="spellStart"/>
      <w:r>
        <w:t>Bahadurgarh</w:t>
      </w:r>
      <w:proofErr w:type="spellEnd"/>
      <w:r>
        <w:t>. The students also attended the Mock Drill for chemical and fire disasters conducted by NDMA and Fire Drill by the Delhi Fire Service.</w:t>
      </w:r>
    </w:p>
    <w:p w:rsidR="00256484" w:rsidRDefault="00256484" w:rsidP="00256484">
      <w:pPr>
        <w:pStyle w:val="NormalWeb"/>
        <w:spacing w:before="0" w:beforeAutospacing="0" w:after="225" w:afterAutospacing="0" w:line="375" w:lineRule="atLeast"/>
        <w:jc w:val="both"/>
      </w:pPr>
      <w:r>
        <w:t>The first batch all 27 students completed the course successfully in August 2007.Due to overwhelming response and increased demand, the number of seats increased to 35 for the second batch. This batch started in September 2007 and will be completing their course by the end of August 2008.</w:t>
      </w:r>
    </w:p>
    <w:p w:rsidR="00256484" w:rsidRDefault="00256484" w:rsidP="00256484">
      <w:pPr>
        <w:pStyle w:val="NormalWeb"/>
        <w:spacing w:before="0" w:beforeAutospacing="0" w:after="0" w:afterAutospacing="0" w:line="375" w:lineRule="atLeast"/>
        <w:jc w:val="both"/>
      </w:pPr>
      <w:r>
        <w:t xml:space="preserve">The Joint Assessment Committee (JAC), appointed by the GGSIP University inspected the institute on 10th April 2007. The committee consisted of </w:t>
      </w:r>
      <w:proofErr w:type="spellStart"/>
      <w:r>
        <w:t>Shri</w:t>
      </w:r>
      <w:proofErr w:type="spellEnd"/>
      <w:r>
        <w:t xml:space="preserve"> </w:t>
      </w:r>
      <w:proofErr w:type="spellStart"/>
      <w:r>
        <w:t>K.L.Johar</w:t>
      </w:r>
      <w:proofErr w:type="spellEnd"/>
      <w:r>
        <w:t xml:space="preserve">, former Vice Chancellor, Guru </w:t>
      </w:r>
      <w:proofErr w:type="spellStart"/>
      <w:r>
        <w:t>Jambheshwar</w:t>
      </w:r>
      <w:proofErr w:type="spellEnd"/>
      <w:r>
        <w:t xml:space="preserve"> University of Science and Technology, </w:t>
      </w:r>
      <w:proofErr w:type="spellStart"/>
      <w:r>
        <w:t>Hisar</w:t>
      </w:r>
      <w:proofErr w:type="spellEnd"/>
      <w:r>
        <w:t xml:space="preserve">, Prof </w:t>
      </w:r>
      <w:proofErr w:type="spellStart"/>
      <w:r>
        <w:t>Sushil</w:t>
      </w:r>
      <w:proofErr w:type="spellEnd"/>
      <w:r>
        <w:t xml:space="preserve"> </w:t>
      </w:r>
      <w:proofErr w:type="spellStart"/>
      <w:r>
        <w:t>kumar</w:t>
      </w:r>
      <w:proofErr w:type="spellEnd"/>
      <w:r>
        <w:t xml:space="preserve">, IIT, Delhi, and Col </w:t>
      </w:r>
      <w:proofErr w:type="spellStart"/>
      <w:r>
        <w:t>Upmanyu</w:t>
      </w:r>
      <w:proofErr w:type="spellEnd"/>
      <w:r>
        <w:t xml:space="preserve">, GGSIP University. JAC appreciated the efforts of the IRCS and recommended for the up gradation of the diploma course to Masters </w:t>
      </w:r>
      <w:proofErr w:type="gramStart"/>
      <w:r>
        <w:t>course</w:t>
      </w:r>
      <w:proofErr w:type="gramEnd"/>
      <w:r>
        <w:t xml:space="preserve"> by including I year thesis </w:t>
      </w:r>
      <w:proofErr w:type="spellStart"/>
      <w:r>
        <w:t>programme</w:t>
      </w:r>
      <w:proofErr w:type="spellEnd"/>
      <w:r>
        <w:t xml:space="preserve">. For up gradation of the diploma course to Masters </w:t>
      </w:r>
      <w:proofErr w:type="gramStart"/>
      <w:r>
        <w:t>course</w:t>
      </w:r>
      <w:proofErr w:type="gramEnd"/>
      <w:r>
        <w:t>, the IRCS is equipped with excellent infrastructure and experienced and dedicated staff with diverse range of expertise and is working closely with Central Government, International Organizations and NGO. In view of this, the University has been approached for start of the same from the current academic session.</w:t>
      </w:r>
    </w:p>
    <w:p w:rsidR="00256484" w:rsidRDefault="00256484" w:rsidP="00256484">
      <w:pPr>
        <w:pStyle w:val="NormalWeb"/>
        <w:shd w:val="clear" w:color="auto" w:fill="4C4C4C"/>
        <w:spacing w:before="0" w:beforeAutospacing="0" w:after="225" w:afterAutospacing="0" w:line="375" w:lineRule="atLeast"/>
        <w:rPr>
          <w:color w:val="FFFFFF"/>
        </w:rPr>
      </w:pPr>
      <w:r>
        <w:rPr>
          <w:color w:val="FFFFFF"/>
        </w:rPr>
        <w:t xml:space="preserve">All content copyright © Indian </w:t>
      </w:r>
      <w:proofErr w:type="gramStart"/>
      <w:r>
        <w:rPr>
          <w:color w:val="FFFFFF"/>
        </w:rPr>
        <w:t>Red</w:t>
      </w:r>
      <w:proofErr w:type="gramEnd"/>
      <w:r>
        <w:rPr>
          <w:color w:val="FFFFFF"/>
        </w:rPr>
        <w:t xml:space="preserve"> Cross Society. All rights reserved.</w:t>
      </w:r>
    </w:p>
    <w:p w:rsidR="00256484" w:rsidRDefault="00256484" w:rsidP="00256484">
      <w:pPr>
        <w:pStyle w:val="pull-left"/>
        <w:shd w:val="clear" w:color="auto" w:fill="4C4C4C"/>
        <w:spacing w:before="0" w:beforeAutospacing="0" w:after="225" w:afterAutospacing="0" w:line="375" w:lineRule="atLeast"/>
        <w:rPr>
          <w:color w:val="FFFFFF"/>
        </w:rPr>
      </w:pPr>
      <w:r>
        <w:rPr>
          <w:color w:val="FFFFFF"/>
        </w:rPr>
        <w:t>www.indianredcross.org is the official and only website of the National Headquarters of Indian Red Cross Society</w:t>
      </w:r>
    </w:p>
    <w:p w:rsidR="00256484" w:rsidRDefault="00256484" w:rsidP="00256484">
      <w:pPr>
        <w:numPr>
          <w:ilvl w:val="0"/>
          <w:numId w:val="9"/>
        </w:numPr>
        <w:shd w:val="clear" w:color="auto" w:fill="4C4C4C"/>
        <w:spacing w:after="150" w:line="240" w:lineRule="auto"/>
        <w:ind w:left="-75"/>
        <w:rPr>
          <w:color w:val="FFFFFF"/>
        </w:rPr>
      </w:pPr>
      <w:r>
        <w:rPr>
          <w:color w:val="FFFFFF"/>
        </w:rPr>
        <w:lastRenderedPageBreak/>
        <w:t>|</w:t>
      </w:r>
    </w:p>
    <w:p w:rsidR="00256484" w:rsidRDefault="00256484" w:rsidP="00256484">
      <w:pPr>
        <w:shd w:val="clear" w:color="auto" w:fill="4C4C4C"/>
        <w:spacing w:after="0"/>
        <w:ind w:left="-75"/>
        <w:rPr>
          <w:color w:val="FFFFFF"/>
        </w:rPr>
      </w:pPr>
      <w:r>
        <w:rPr>
          <w:color w:val="FFFFFF"/>
        </w:rPr>
        <w:t> </w:t>
      </w:r>
    </w:p>
    <w:p w:rsidR="00256484" w:rsidRDefault="00256484" w:rsidP="00256484">
      <w:pPr>
        <w:numPr>
          <w:ilvl w:val="0"/>
          <w:numId w:val="9"/>
        </w:numPr>
        <w:shd w:val="clear" w:color="auto" w:fill="4C4C4C"/>
        <w:spacing w:after="0" w:line="240" w:lineRule="auto"/>
        <w:ind w:left="-75"/>
        <w:rPr>
          <w:color w:val="FFFFFF"/>
        </w:rPr>
      </w:pPr>
      <w:hyperlink r:id="rId41" w:history="1">
        <w:r>
          <w:rPr>
            <w:rStyle w:val="Hyperlink"/>
            <w:color w:val="FFFFFF"/>
          </w:rPr>
          <w:t>Site Map</w:t>
        </w:r>
      </w:hyperlink>
    </w:p>
    <w:p w:rsidR="00256484" w:rsidRDefault="00256484" w:rsidP="00256484">
      <w:pPr>
        <w:shd w:val="clear" w:color="auto" w:fill="4C4C4C"/>
        <w:ind w:left="-75"/>
        <w:rPr>
          <w:color w:val="FFFFFF"/>
        </w:rPr>
      </w:pPr>
      <w:r>
        <w:rPr>
          <w:color w:val="FFFFFF"/>
        </w:rPr>
        <w:t> </w:t>
      </w:r>
    </w:p>
    <w:p w:rsidR="00256484" w:rsidRDefault="00256484">
      <w:pPr>
        <w:rPr>
          <w:color w:val="FFFFFF"/>
        </w:rPr>
      </w:pPr>
      <w:r>
        <w:rPr>
          <w:color w:val="FFFFFF"/>
        </w:rPr>
        <w:br w:type="page"/>
      </w:r>
    </w:p>
    <w:p w:rsidR="00256484" w:rsidRDefault="00256484" w:rsidP="00256484">
      <w:pPr>
        <w:shd w:val="clear" w:color="auto" w:fill="4C4C4C"/>
        <w:ind w:left="-75"/>
        <w:rPr>
          <w:color w:val="FFFFFF"/>
        </w:rPr>
      </w:pPr>
    </w:p>
    <w:p w:rsidR="00256484" w:rsidRDefault="00256484">
      <w:pPr>
        <w:rPr>
          <w:color w:val="FFFFFF"/>
        </w:rPr>
      </w:pPr>
      <w:r>
        <w:rPr>
          <w:color w:val="FFFFFF"/>
        </w:rPr>
        <w:br w:type="page"/>
      </w:r>
    </w:p>
    <w:tbl>
      <w:tblPr>
        <w:tblW w:w="12570" w:type="dxa"/>
        <w:jc w:val="center"/>
        <w:tblCellSpacing w:w="0" w:type="dxa"/>
        <w:shd w:val="clear" w:color="auto" w:fill="FFFFFF"/>
        <w:tblCellMar>
          <w:left w:w="0" w:type="dxa"/>
          <w:right w:w="0" w:type="dxa"/>
        </w:tblCellMar>
        <w:tblLook w:val="04A0"/>
      </w:tblPr>
      <w:tblGrid>
        <w:gridCol w:w="12570"/>
      </w:tblGrid>
      <w:tr w:rsidR="00256484" w:rsidRPr="00256484" w:rsidTr="00F63FFF">
        <w:trPr>
          <w:tblCellSpacing w:w="0" w:type="dxa"/>
          <w:jc w:val="center"/>
        </w:trPr>
        <w:tc>
          <w:tcPr>
            <w:tcW w:w="0" w:type="auto"/>
            <w:shd w:val="clear" w:color="auto" w:fill="FFFFFF"/>
            <w:vAlign w:val="center"/>
            <w:hideMark/>
          </w:tcPr>
          <w:tbl>
            <w:tblPr>
              <w:tblW w:w="5000" w:type="pct"/>
              <w:tblCellSpacing w:w="0" w:type="dxa"/>
              <w:tblCellMar>
                <w:left w:w="0" w:type="dxa"/>
                <w:right w:w="0" w:type="dxa"/>
              </w:tblCellMar>
              <w:tblLook w:val="04A0"/>
            </w:tblPr>
            <w:tblGrid>
              <w:gridCol w:w="7350"/>
              <w:gridCol w:w="5220"/>
            </w:tblGrid>
            <w:tr w:rsidR="00256484" w:rsidRPr="00256484">
              <w:trPr>
                <w:tblCellSpacing w:w="0" w:type="dxa"/>
              </w:trPr>
              <w:tc>
                <w:tcPr>
                  <w:tcW w:w="7350" w:type="dxa"/>
                  <w:vAlign w:val="center"/>
                  <w:hideMark/>
                </w:tcPr>
                <w:p w:rsidR="00256484" w:rsidRPr="00256484" w:rsidRDefault="00256484" w:rsidP="00256484">
                  <w:pPr>
                    <w:spacing w:after="0" w:line="240" w:lineRule="auto"/>
                    <w:jc w:val="right"/>
                    <w:rPr>
                      <w:rFonts w:ascii="Times New Roman" w:eastAsia="Times New Roman" w:hAnsi="Times New Roman" w:cs="Times New Roman"/>
                      <w:sz w:val="24"/>
                      <w:szCs w:val="24"/>
                    </w:rPr>
                  </w:pPr>
                </w:p>
                <w:tbl>
                  <w:tblPr>
                    <w:tblpPr w:leftFromText="45" w:rightFromText="45" w:vertAnchor="text" w:tblpXSpec="right" w:tblpYSpec="center"/>
                    <w:tblW w:w="3000" w:type="pct"/>
                    <w:tblCellSpacing w:w="0" w:type="dxa"/>
                    <w:tblCellMar>
                      <w:left w:w="0" w:type="dxa"/>
                      <w:right w:w="0" w:type="dxa"/>
                    </w:tblCellMar>
                    <w:tblLook w:val="04A0"/>
                  </w:tblPr>
                  <w:tblGrid>
                    <w:gridCol w:w="4349"/>
                    <w:gridCol w:w="61"/>
                  </w:tblGrid>
                  <w:tr w:rsidR="00256484" w:rsidRPr="00256484">
                    <w:trPr>
                      <w:tblCellSpacing w:w="0" w:type="dxa"/>
                    </w:trPr>
                    <w:tc>
                      <w:tcPr>
                        <w:tcW w:w="0" w:type="auto"/>
                        <w:gridSpan w:val="2"/>
                        <w:hideMark/>
                      </w:tcPr>
                      <w:p w:rsidR="00256484" w:rsidRPr="00256484" w:rsidRDefault="00256484" w:rsidP="00256484">
                        <w:pPr>
                          <w:spacing w:after="0" w:line="240" w:lineRule="auto"/>
                          <w:jc w:val="right"/>
                          <w:rPr>
                            <w:rFonts w:ascii="Trebuchet MS" w:eastAsia="Times New Roman" w:hAnsi="Trebuchet MS" w:cs="Times New Roman"/>
                            <w:color w:val="000000"/>
                            <w:sz w:val="20"/>
                            <w:szCs w:val="20"/>
                          </w:rPr>
                        </w:pPr>
                        <w:r>
                          <w:rPr>
                            <w:rFonts w:ascii="Trebuchet MS" w:eastAsia="Times New Roman" w:hAnsi="Trebuchet MS" w:cs="Times New Roman"/>
                            <w:noProof/>
                            <w:color w:val="000000"/>
                            <w:sz w:val="20"/>
                            <w:szCs w:val="20"/>
                          </w:rPr>
                          <w:drawing>
                            <wp:inline distT="0" distB="0" distL="0" distR="0">
                              <wp:extent cx="9525" cy="66675"/>
                              <wp:effectExtent l="0" t="0" r="0" b="0"/>
                              <wp:docPr id="28" name="Picture 28" descr="http://www.indianredcross.org/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indianredcross.org/images/spacer.gif"/>
                                      <pic:cNvPicPr>
                                        <a:picLocks noChangeAspect="1" noChangeArrowheads="1"/>
                                      </pic:cNvPicPr>
                                    </pic:nvPicPr>
                                    <pic:blipFill>
                                      <a:blip r:embed="rId42"/>
                                      <a:srcRect/>
                                      <a:stretch>
                                        <a:fillRect/>
                                      </a:stretch>
                                    </pic:blipFill>
                                    <pic:spPr bwMode="auto">
                                      <a:xfrm>
                                        <a:off x="0" y="0"/>
                                        <a:ext cx="9525" cy="66675"/>
                                      </a:xfrm>
                                      <a:prstGeom prst="rect">
                                        <a:avLst/>
                                      </a:prstGeom>
                                      <a:noFill/>
                                      <a:ln w="9525">
                                        <a:noFill/>
                                        <a:miter lim="800000"/>
                                        <a:headEnd/>
                                        <a:tailEnd/>
                                      </a:ln>
                                    </pic:spPr>
                                  </pic:pic>
                                </a:graphicData>
                              </a:graphic>
                            </wp:inline>
                          </w:drawing>
                        </w:r>
                      </w:p>
                    </w:tc>
                  </w:tr>
                  <w:tr w:rsidR="00256484" w:rsidRPr="00256484">
                    <w:trPr>
                      <w:tblCellSpacing w:w="0" w:type="dxa"/>
                      <w:hidden/>
                    </w:trPr>
                    <w:tc>
                      <w:tcPr>
                        <w:tcW w:w="5000" w:type="pct"/>
                        <w:hideMark/>
                      </w:tcPr>
                      <w:p w:rsidR="00256484" w:rsidRPr="00256484" w:rsidRDefault="00256484" w:rsidP="00256484">
                        <w:pPr>
                          <w:pBdr>
                            <w:bottom w:val="single" w:sz="6" w:space="1" w:color="auto"/>
                          </w:pBdr>
                          <w:spacing w:after="0" w:line="240" w:lineRule="auto"/>
                          <w:jc w:val="center"/>
                          <w:rPr>
                            <w:rFonts w:ascii="Arial" w:eastAsia="Times New Roman" w:hAnsi="Arial" w:cs="Arial"/>
                            <w:vanish/>
                            <w:sz w:val="16"/>
                            <w:szCs w:val="16"/>
                          </w:rPr>
                        </w:pPr>
                        <w:r w:rsidRPr="00256484">
                          <w:rPr>
                            <w:rFonts w:ascii="Arial" w:eastAsia="Times New Roman" w:hAnsi="Arial" w:cs="Arial"/>
                            <w:vanish/>
                            <w:sz w:val="16"/>
                            <w:szCs w:val="16"/>
                          </w:rPr>
                          <w:t>Top of Form</w:t>
                        </w:r>
                      </w:p>
                      <w:p w:rsidR="00256484" w:rsidRPr="00256484" w:rsidRDefault="00256484" w:rsidP="00256484">
                        <w:pPr>
                          <w:spacing w:after="0" w:line="240" w:lineRule="auto"/>
                          <w:jc w:val="right"/>
                          <w:rPr>
                            <w:rFonts w:ascii="Trebuchet MS" w:eastAsia="Times New Roman" w:hAnsi="Trebuchet MS" w:cs="Times New Roman"/>
                            <w:color w:val="000000"/>
                            <w:sz w:val="20"/>
                            <w:szCs w:val="20"/>
                          </w:rPr>
                        </w:pPr>
                        <w:r w:rsidRPr="00256484">
                          <w:rPr>
                            <w:rFonts w:ascii="Trebuchet MS" w:eastAsia="Times New Roman" w:hAnsi="Trebuchet MS" w:cs="Times New Roman"/>
                            <w:color w:val="A50400"/>
                            <w:sz w:val="18"/>
                          </w:rPr>
                          <w:t>Search</w:t>
                        </w:r>
                        <w:r w:rsidRPr="00256484">
                          <w:rPr>
                            <w:rFonts w:ascii="Trebuchet MS" w:eastAsia="Times New Roman" w:hAnsi="Trebuchet MS" w:cs="Times New Roman"/>
                            <w:color w:val="000000"/>
                            <w:sz w:val="20"/>
                            <w:szCs w:val="20"/>
                          </w:rPr>
                          <w:t> </w:t>
                        </w:r>
                        <w:r w:rsidRPr="00256484">
                          <w:rPr>
                            <w:rFonts w:ascii="Trebuchet MS" w:eastAsia="Times New Roman" w:hAnsi="Trebuchet MS" w:cs="Times New Roman"/>
                            <w:color w:val="000000"/>
                            <w:sz w:val="20"/>
                            <w:szCs w:val="20"/>
                          </w:rPr>
                          <w:object w:dxaOrig="15" w:dyaOrig="15">
                            <v:shape id="_x0000_i1117" type="#_x0000_t75" style="width:87pt;height:18pt" o:ole="">
                              <v:imagedata r:id="rId21" o:title=""/>
                            </v:shape>
                            <w:control r:id="rId43" w:name="DefaultOcxName3" w:shapeid="_x0000_i1117"/>
                          </w:object>
                        </w:r>
                        <w:r w:rsidRPr="00256484">
                          <w:rPr>
                            <w:rFonts w:ascii="Trebuchet MS" w:eastAsia="Times New Roman" w:hAnsi="Trebuchet MS" w:cs="Times New Roman"/>
                            <w:color w:val="000000"/>
                            <w:sz w:val="20"/>
                            <w:szCs w:val="20"/>
                          </w:rPr>
                          <w:t> </w:t>
                        </w:r>
                        <w:r w:rsidRPr="00256484">
                          <w:rPr>
                            <w:rFonts w:ascii="Trebuchet MS" w:eastAsia="Times New Roman" w:hAnsi="Trebuchet MS" w:cs="Times New Roman"/>
                            <w:color w:val="000000"/>
                            <w:sz w:val="20"/>
                            <w:szCs w:val="20"/>
                          </w:rPr>
                          <w:object w:dxaOrig="15" w:dyaOrig="15">
                            <v:shape id="_x0000_i1116" type="#_x0000_t75" style="width:23.25pt;height:22.5pt" o:ole="">
                              <v:imagedata r:id="rId23" o:title=""/>
                            </v:shape>
                            <w:control r:id="rId44" w:name="DefaultOcxName11" w:shapeid="_x0000_i1116"/>
                          </w:object>
                        </w:r>
                      </w:p>
                      <w:p w:rsidR="00256484" w:rsidRPr="00256484" w:rsidRDefault="00256484" w:rsidP="00256484">
                        <w:pPr>
                          <w:pBdr>
                            <w:top w:val="single" w:sz="6" w:space="1" w:color="auto"/>
                          </w:pBdr>
                          <w:spacing w:after="0" w:line="240" w:lineRule="auto"/>
                          <w:jc w:val="center"/>
                          <w:rPr>
                            <w:rFonts w:ascii="Arial" w:eastAsia="Times New Roman" w:hAnsi="Arial" w:cs="Arial"/>
                            <w:vanish/>
                            <w:sz w:val="16"/>
                            <w:szCs w:val="16"/>
                          </w:rPr>
                        </w:pPr>
                        <w:r w:rsidRPr="00256484">
                          <w:rPr>
                            <w:rFonts w:ascii="Arial" w:eastAsia="Times New Roman" w:hAnsi="Arial" w:cs="Arial"/>
                            <w:vanish/>
                            <w:sz w:val="16"/>
                            <w:szCs w:val="16"/>
                          </w:rPr>
                          <w:t>Bottom of Form</w:t>
                        </w:r>
                      </w:p>
                    </w:tc>
                    <w:tc>
                      <w:tcPr>
                        <w:tcW w:w="150" w:type="dxa"/>
                        <w:hideMark/>
                      </w:tcPr>
                      <w:p w:rsidR="00256484" w:rsidRPr="00256484" w:rsidRDefault="00256484" w:rsidP="00256484">
                        <w:pPr>
                          <w:spacing w:after="0" w:line="240" w:lineRule="auto"/>
                          <w:jc w:val="right"/>
                          <w:rPr>
                            <w:rFonts w:ascii="Trebuchet MS" w:eastAsia="Times New Roman" w:hAnsi="Trebuchet MS" w:cs="Times New Roman"/>
                            <w:color w:val="000000"/>
                            <w:sz w:val="20"/>
                            <w:szCs w:val="20"/>
                          </w:rPr>
                        </w:pPr>
                        <w:r w:rsidRPr="00256484">
                          <w:rPr>
                            <w:rFonts w:ascii="Trebuchet MS" w:eastAsia="Times New Roman" w:hAnsi="Trebuchet MS" w:cs="Times New Roman"/>
                            <w:color w:val="000000"/>
                            <w:sz w:val="20"/>
                            <w:szCs w:val="20"/>
                          </w:rPr>
                          <w:t> </w:t>
                        </w:r>
                      </w:p>
                    </w:tc>
                  </w:tr>
                </w:tbl>
                <w:p w:rsidR="00256484" w:rsidRPr="00256484" w:rsidRDefault="00256484" w:rsidP="00256484">
                  <w:pPr>
                    <w:spacing w:after="0" w:line="240" w:lineRule="auto"/>
                    <w:jc w:val="right"/>
                    <w:rPr>
                      <w:rFonts w:ascii="Times New Roman" w:eastAsia="Times New Roman" w:hAnsi="Times New Roman" w:cs="Times New Roman"/>
                      <w:sz w:val="24"/>
                      <w:szCs w:val="24"/>
                    </w:rPr>
                  </w:pPr>
                </w:p>
              </w:tc>
              <w:tc>
                <w:tcPr>
                  <w:tcW w:w="0" w:type="auto"/>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 cy="495300"/>
                        <wp:effectExtent l="19050" t="0" r="9525" b="0"/>
                        <wp:docPr id="29" name="Picture 29" descr="http://www.indianredcross.org/images/index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indianredcross.org/images/index_08.jpg"/>
                                <pic:cNvPicPr>
                                  <a:picLocks noChangeAspect="1" noChangeArrowheads="1"/>
                                </pic:cNvPicPr>
                              </pic:nvPicPr>
                              <pic:blipFill>
                                <a:blip r:embed="rId45"/>
                                <a:srcRect/>
                                <a:stretch>
                                  <a:fillRect/>
                                </a:stretch>
                              </pic:blipFill>
                              <pic:spPr bwMode="auto">
                                <a:xfrm>
                                  <a:off x="0" y="0"/>
                                  <a:ext cx="66675" cy="495300"/>
                                </a:xfrm>
                                <a:prstGeom prst="rect">
                                  <a:avLst/>
                                </a:prstGeom>
                                <a:noFill/>
                                <a:ln w="9525">
                                  <a:noFill/>
                                  <a:miter lim="800000"/>
                                  <a:headEnd/>
                                  <a:tailEnd/>
                                </a:ln>
                              </pic:spPr>
                            </pic:pic>
                          </a:graphicData>
                        </a:graphic>
                      </wp:inline>
                    </w:drawing>
                  </w:r>
                </w:p>
              </w:tc>
            </w:tr>
          </w:tbl>
          <w:p w:rsidR="00256484" w:rsidRPr="00256484" w:rsidRDefault="00256484" w:rsidP="00256484">
            <w:pPr>
              <w:spacing w:after="0" w:line="240" w:lineRule="auto"/>
              <w:rPr>
                <w:rFonts w:ascii="Times New Roman" w:eastAsia="Times New Roman" w:hAnsi="Times New Roman" w:cs="Times New Roman"/>
                <w:sz w:val="24"/>
                <w:szCs w:val="24"/>
              </w:rPr>
            </w:pPr>
          </w:p>
        </w:tc>
      </w:tr>
      <w:tr w:rsidR="00256484" w:rsidRPr="00256484" w:rsidTr="00F63FFF">
        <w:trPr>
          <w:tblCellSpacing w:w="0" w:type="dxa"/>
          <w:jc w:val="center"/>
        </w:trPr>
        <w:tc>
          <w:tcPr>
            <w:tcW w:w="0" w:type="auto"/>
            <w:shd w:val="clear" w:color="auto" w:fill="FFFFFF"/>
            <w:vAlign w:val="center"/>
            <w:hideMark/>
          </w:tcPr>
          <w:tbl>
            <w:tblPr>
              <w:tblW w:w="5000" w:type="pct"/>
              <w:tblCellSpacing w:w="0" w:type="dxa"/>
              <w:tblCellMar>
                <w:left w:w="0" w:type="dxa"/>
                <w:right w:w="0" w:type="dxa"/>
              </w:tblCellMar>
              <w:tblLook w:val="04A0"/>
            </w:tblPr>
            <w:tblGrid>
              <w:gridCol w:w="150"/>
              <w:gridCol w:w="3000"/>
              <w:gridCol w:w="9270"/>
              <w:gridCol w:w="150"/>
            </w:tblGrid>
            <w:tr w:rsidR="00256484" w:rsidRPr="00256484">
              <w:trPr>
                <w:tblCellSpacing w:w="0" w:type="dxa"/>
              </w:trPr>
              <w:tc>
                <w:tcPr>
                  <w:tcW w:w="120" w:type="dxa"/>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6200" cy="2286000"/>
                        <wp:effectExtent l="19050" t="0" r="0" b="0"/>
                        <wp:docPr id="30" name="Picture 30" descr="http://www.indianredcross.org/images/index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indianredcross.org/images/index_09.jpg"/>
                                <pic:cNvPicPr>
                                  <a:picLocks noChangeAspect="1" noChangeArrowheads="1"/>
                                </pic:cNvPicPr>
                              </pic:nvPicPr>
                              <pic:blipFill>
                                <a:blip r:embed="rId46"/>
                                <a:srcRect/>
                                <a:stretch>
                                  <a:fillRect/>
                                </a:stretch>
                              </pic:blipFill>
                              <pic:spPr bwMode="auto">
                                <a:xfrm>
                                  <a:off x="0" y="0"/>
                                  <a:ext cx="76200" cy="2286000"/>
                                </a:xfrm>
                                <a:prstGeom prst="rect">
                                  <a:avLst/>
                                </a:prstGeom>
                                <a:noFill/>
                                <a:ln w="9525">
                                  <a:noFill/>
                                  <a:miter lim="800000"/>
                                  <a:headEnd/>
                                  <a:tailEnd/>
                                </a:ln>
                              </pic:spPr>
                            </pic:pic>
                          </a:graphicData>
                        </a:graphic>
                      </wp:inline>
                    </w:drawing>
                  </w:r>
                </w:p>
              </w:tc>
              <w:tc>
                <w:tcPr>
                  <w:tcW w:w="2940" w:type="dxa"/>
                  <w:hideMark/>
                </w:tcPr>
                <w:tbl>
                  <w:tblPr>
                    <w:tblW w:w="5000" w:type="pct"/>
                    <w:tblCellSpacing w:w="0" w:type="dxa"/>
                    <w:tblCellMar>
                      <w:left w:w="0" w:type="dxa"/>
                      <w:right w:w="0" w:type="dxa"/>
                    </w:tblCellMar>
                    <w:tblLook w:val="04A0"/>
                  </w:tblPr>
                  <w:tblGrid>
                    <w:gridCol w:w="3000"/>
                  </w:tblGrid>
                  <w:tr w:rsidR="00256484" w:rsidRPr="00256484">
                    <w:trPr>
                      <w:tblCellSpacing w:w="0" w:type="dxa"/>
                    </w:trPr>
                    <w:tc>
                      <w:tcPr>
                        <w:tcW w:w="0" w:type="auto"/>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885950" cy="276225"/>
                              <wp:effectExtent l="19050" t="0" r="0" b="0"/>
                              <wp:docPr id="31" name="Image61" descr="http://www.indianredcross.org/images/index_10.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1" descr="http://www.indianredcross.org/images/index_10.jpg">
                                        <a:hlinkClick r:id="rId47"/>
                                      </pic:cNvPr>
                                      <pic:cNvPicPr>
                                        <a:picLocks noChangeAspect="1" noChangeArrowheads="1"/>
                                      </pic:cNvPicPr>
                                    </pic:nvPicPr>
                                    <pic:blipFill>
                                      <a:blip r:embed="rId48"/>
                                      <a:srcRect/>
                                      <a:stretch>
                                        <a:fillRect/>
                                      </a:stretch>
                                    </pic:blipFill>
                                    <pic:spPr bwMode="auto">
                                      <a:xfrm>
                                        <a:off x="0" y="0"/>
                                        <a:ext cx="1885950" cy="276225"/>
                                      </a:xfrm>
                                      <a:prstGeom prst="rect">
                                        <a:avLst/>
                                      </a:prstGeom>
                                      <a:noFill/>
                                      <a:ln w="9525">
                                        <a:noFill/>
                                        <a:miter lim="800000"/>
                                        <a:headEnd/>
                                        <a:tailEnd/>
                                      </a:ln>
                                    </pic:spPr>
                                  </pic:pic>
                                </a:graphicData>
                              </a:graphic>
                            </wp:inline>
                          </w:drawing>
                        </w:r>
                      </w:p>
                    </w:tc>
                  </w:tr>
                  <w:tr w:rsidR="00256484" w:rsidRPr="00256484">
                    <w:trPr>
                      <w:tblCellSpacing w:w="0" w:type="dxa"/>
                    </w:trPr>
                    <w:tc>
                      <w:tcPr>
                        <w:tcW w:w="0" w:type="auto"/>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85950" cy="9525"/>
                              <wp:effectExtent l="19050" t="0" r="0" b="0"/>
                              <wp:docPr id="32" name="Picture 32" descr="http://www.indianredcross.org/images/index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indianredcross.org/images/index_13.jpg"/>
                                      <pic:cNvPicPr>
                                        <a:picLocks noChangeAspect="1" noChangeArrowheads="1"/>
                                      </pic:cNvPicPr>
                                    </pic:nvPicPr>
                                    <pic:blipFill>
                                      <a:blip r:embed="rId49"/>
                                      <a:srcRect/>
                                      <a:stretch>
                                        <a:fillRect/>
                                      </a:stretch>
                                    </pic:blipFill>
                                    <pic:spPr bwMode="auto">
                                      <a:xfrm>
                                        <a:off x="0" y="0"/>
                                        <a:ext cx="1885950" cy="9525"/>
                                      </a:xfrm>
                                      <a:prstGeom prst="rect">
                                        <a:avLst/>
                                      </a:prstGeom>
                                      <a:noFill/>
                                      <a:ln w="9525">
                                        <a:noFill/>
                                        <a:miter lim="800000"/>
                                        <a:headEnd/>
                                        <a:tailEnd/>
                                      </a:ln>
                                    </pic:spPr>
                                  </pic:pic>
                                </a:graphicData>
                              </a:graphic>
                            </wp:inline>
                          </w:drawing>
                        </w:r>
                      </w:p>
                    </w:tc>
                  </w:tr>
                  <w:tr w:rsidR="00256484" w:rsidRPr="00256484">
                    <w:trPr>
                      <w:tblCellSpacing w:w="0" w:type="dxa"/>
                    </w:trPr>
                    <w:tc>
                      <w:tcPr>
                        <w:tcW w:w="0" w:type="auto"/>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885950" cy="276225"/>
                              <wp:effectExtent l="19050" t="0" r="0" b="0"/>
                              <wp:docPr id="33" name="Picture 33" descr="http://www.indianredcross.org/images/index_14.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indianredcross.org/images/index_14.jpg">
                                        <a:hlinkClick r:id="rId47"/>
                                      </pic:cNvPr>
                                      <pic:cNvPicPr>
                                        <a:picLocks noChangeAspect="1" noChangeArrowheads="1"/>
                                      </pic:cNvPicPr>
                                    </pic:nvPicPr>
                                    <pic:blipFill>
                                      <a:blip r:embed="rId50"/>
                                      <a:srcRect/>
                                      <a:stretch>
                                        <a:fillRect/>
                                      </a:stretch>
                                    </pic:blipFill>
                                    <pic:spPr bwMode="auto">
                                      <a:xfrm>
                                        <a:off x="0" y="0"/>
                                        <a:ext cx="1885950" cy="276225"/>
                                      </a:xfrm>
                                      <a:prstGeom prst="rect">
                                        <a:avLst/>
                                      </a:prstGeom>
                                      <a:noFill/>
                                      <a:ln w="9525">
                                        <a:noFill/>
                                        <a:miter lim="800000"/>
                                        <a:headEnd/>
                                        <a:tailEnd/>
                                      </a:ln>
                                    </pic:spPr>
                                  </pic:pic>
                                </a:graphicData>
                              </a:graphic>
                            </wp:inline>
                          </w:drawing>
                        </w:r>
                      </w:p>
                    </w:tc>
                  </w:tr>
                  <w:tr w:rsidR="00256484" w:rsidRPr="00256484">
                    <w:trPr>
                      <w:tblCellSpacing w:w="0" w:type="dxa"/>
                    </w:trPr>
                    <w:tc>
                      <w:tcPr>
                        <w:tcW w:w="0" w:type="auto"/>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85950" cy="9525"/>
                              <wp:effectExtent l="19050" t="0" r="0" b="0"/>
                              <wp:docPr id="34" name="Picture 34" descr="http://www.indianredcross.org/images/index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indianredcross.org/images/index_13.jpg"/>
                                      <pic:cNvPicPr>
                                        <a:picLocks noChangeAspect="1" noChangeArrowheads="1"/>
                                      </pic:cNvPicPr>
                                    </pic:nvPicPr>
                                    <pic:blipFill>
                                      <a:blip r:embed="rId49"/>
                                      <a:srcRect/>
                                      <a:stretch>
                                        <a:fillRect/>
                                      </a:stretch>
                                    </pic:blipFill>
                                    <pic:spPr bwMode="auto">
                                      <a:xfrm>
                                        <a:off x="0" y="0"/>
                                        <a:ext cx="1885950" cy="9525"/>
                                      </a:xfrm>
                                      <a:prstGeom prst="rect">
                                        <a:avLst/>
                                      </a:prstGeom>
                                      <a:noFill/>
                                      <a:ln w="9525">
                                        <a:noFill/>
                                        <a:miter lim="800000"/>
                                        <a:headEnd/>
                                        <a:tailEnd/>
                                      </a:ln>
                                    </pic:spPr>
                                  </pic:pic>
                                </a:graphicData>
                              </a:graphic>
                            </wp:inline>
                          </w:drawing>
                        </w:r>
                      </w:p>
                    </w:tc>
                  </w:tr>
                  <w:tr w:rsidR="00256484" w:rsidRPr="00256484">
                    <w:trPr>
                      <w:tblCellSpacing w:w="0" w:type="dxa"/>
                    </w:trPr>
                    <w:tc>
                      <w:tcPr>
                        <w:tcW w:w="0" w:type="auto"/>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885950" cy="276225"/>
                              <wp:effectExtent l="19050" t="0" r="0" b="0"/>
                              <wp:docPr id="35" name="Picture 35" descr="http://www.indianredcross.org/images/index_16.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indianredcross.org/images/index_16.jpg">
                                        <a:hlinkClick r:id="rId47"/>
                                      </pic:cNvPr>
                                      <pic:cNvPicPr>
                                        <a:picLocks noChangeAspect="1" noChangeArrowheads="1"/>
                                      </pic:cNvPicPr>
                                    </pic:nvPicPr>
                                    <pic:blipFill>
                                      <a:blip r:embed="rId51"/>
                                      <a:srcRect/>
                                      <a:stretch>
                                        <a:fillRect/>
                                      </a:stretch>
                                    </pic:blipFill>
                                    <pic:spPr bwMode="auto">
                                      <a:xfrm>
                                        <a:off x="0" y="0"/>
                                        <a:ext cx="1885950" cy="276225"/>
                                      </a:xfrm>
                                      <a:prstGeom prst="rect">
                                        <a:avLst/>
                                      </a:prstGeom>
                                      <a:noFill/>
                                      <a:ln w="9525">
                                        <a:noFill/>
                                        <a:miter lim="800000"/>
                                        <a:headEnd/>
                                        <a:tailEnd/>
                                      </a:ln>
                                    </pic:spPr>
                                  </pic:pic>
                                </a:graphicData>
                              </a:graphic>
                            </wp:inline>
                          </w:drawing>
                        </w:r>
                      </w:p>
                    </w:tc>
                  </w:tr>
                  <w:tr w:rsidR="00256484" w:rsidRPr="00256484">
                    <w:trPr>
                      <w:tblCellSpacing w:w="0" w:type="dxa"/>
                    </w:trPr>
                    <w:tc>
                      <w:tcPr>
                        <w:tcW w:w="0" w:type="auto"/>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85950" cy="9525"/>
                              <wp:effectExtent l="19050" t="0" r="0" b="0"/>
                              <wp:docPr id="36" name="Picture 36" descr="http://www.indianredcross.org/images/index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indianredcross.org/images/index_13.jpg"/>
                                      <pic:cNvPicPr>
                                        <a:picLocks noChangeAspect="1" noChangeArrowheads="1"/>
                                      </pic:cNvPicPr>
                                    </pic:nvPicPr>
                                    <pic:blipFill>
                                      <a:blip r:embed="rId49"/>
                                      <a:srcRect/>
                                      <a:stretch>
                                        <a:fillRect/>
                                      </a:stretch>
                                    </pic:blipFill>
                                    <pic:spPr bwMode="auto">
                                      <a:xfrm>
                                        <a:off x="0" y="0"/>
                                        <a:ext cx="1885950" cy="9525"/>
                                      </a:xfrm>
                                      <a:prstGeom prst="rect">
                                        <a:avLst/>
                                      </a:prstGeom>
                                      <a:noFill/>
                                      <a:ln w="9525">
                                        <a:noFill/>
                                        <a:miter lim="800000"/>
                                        <a:headEnd/>
                                        <a:tailEnd/>
                                      </a:ln>
                                    </pic:spPr>
                                  </pic:pic>
                                </a:graphicData>
                              </a:graphic>
                            </wp:inline>
                          </w:drawing>
                        </w:r>
                      </w:p>
                    </w:tc>
                  </w:tr>
                  <w:tr w:rsidR="00256484" w:rsidRPr="00256484">
                    <w:trPr>
                      <w:tblCellSpacing w:w="0" w:type="dxa"/>
                    </w:trPr>
                    <w:tc>
                      <w:tcPr>
                        <w:tcW w:w="0" w:type="auto"/>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885950" cy="276225"/>
                              <wp:effectExtent l="19050" t="0" r="0" b="0"/>
                              <wp:docPr id="37" name="Picture 37" descr="http://www.indianredcross.org/images/index_18.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indianredcross.org/images/index_18.jpg">
                                        <a:hlinkClick r:id="rId47"/>
                                      </pic:cNvPr>
                                      <pic:cNvPicPr>
                                        <a:picLocks noChangeAspect="1" noChangeArrowheads="1"/>
                                      </pic:cNvPicPr>
                                    </pic:nvPicPr>
                                    <pic:blipFill>
                                      <a:blip r:embed="rId52"/>
                                      <a:srcRect/>
                                      <a:stretch>
                                        <a:fillRect/>
                                      </a:stretch>
                                    </pic:blipFill>
                                    <pic:spPr bwMode="auto">
                                      <a:xfrm>
                                        <a:off x="0" y="0"/>
                                        <a:ext cx="1885950" cy="276225"/>
                                      </a:xfrm>
                                      <a:prstGeom prst="rect">
                                        <a:avLst/>
                                      </a:prstGeom>
                                      <a:noFill/>
                                      <a:ln w="9525">
                                        <a:noFill/>
                                        <a:miter lim="800000"/>
                                        <a:headEnd/>
                                        <a:tailEnd/>
                                      </a:ln>
                                    </pic:spPr>
                                  </pic:pic>
                                </a:graphicData>
                              </a:graphic>
                            </wp:inline>
                          </w:drawing>
                        </w:r>
                      </w:p>
                    </w:tc>
                  </w:tr>
                  <w:tr w:rsidR="00256484" w:rsidRPr="00256484">
                    <w:trPr>
                      <w:tblCellSpacing w:w="0" w:type="dxa"/>
                    </w:trPr>
                    <w:tc>
                      <w:tcPr>
                        <w:tcW w:w="0" w:type="auto"/>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85950" cy="9525"/>
                              <wp:effectExtent l="19050" t="0" r="0" b="0"/>
                              <wp:docPr id="38" name="Picture 38" descr="http://www.indianredcross.org/images/index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indianredcross.org/images/index_13.jpg"/>
                                      <pic:cNvPicPr>
                                        <a:picLocks noChangeAspect="1" noChangeArrowheads="1"/>
                                      </pic:cNvPicPr>
                                    </pic:nvPicPr>
                                    <pic:blipFill>
                                      <a:blip r:embed="rId49"/>
                                      <a:srcRect/>
                                      <a:stretch>
                                        <a:fillRect/>
                                      </a:stretch>
                                    </pic:blipFill>
                                    <pic:spPr bwMode="auto">
                                      <a:xfrm>
                                        <a:off x="0" y="0"/>
                                        <a:ext cx="1885950" cy="9525"/>
                                      </a:xfrm>
                                      <a:prstGeom prst="rect">
                                        <a:avLst/>
                                      </a:prstGeom>
                                      <a:noFill/>
                                      <a:ln w="9525">
                                        <a:noFill/>
                                        <a:miter lim="800000"/>
                                        <a:headEnd/>
                                        <a:tailEnd/>
                                      </a:ln>
                                    </pic:spPr>
                                  </pic:pic>
                                </a:graphicData>
                              </a:graphic>
                            </wp:inline>
                          </w:drawing>
                        </w:r>
                      </w:p>
                    </w:tc>
                  </w:tr>
                  <w:tr w:rsidR="00256484" w:rsidRPr="00256484">
                    <w:trPr>
                      <w:tblCellSpacing w:w="0" w:type="dxa"/>
                    </w:trPr>
                    <w:tc>
                      <w:tcPr>
                        <w:tcW w:w="0" w:type="auto"/>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885950" cy="276225"/>
                              <wp:effectExtent l="19050" t="0" r="0" b="0"/>
                              <wp:docPr id="39" name="Picture 39" descr="http://www.indianredcross.org/images/index_20.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indianredcross.org/images/index_20.jpg">
                                        <a:hlinkClick r:id="rId30"/>
                                      </pic:cNvPr>
                                      <pic:cNvPicPr>
                                        <a:picLocks noChangeAspect="1" noChangeArrowheads="1"/>
                                      </pic:cNvPicPr>
                                    </pic:nvPicPr>
                                    <pic:blipFill>
                                      <a:blip r:embed="rId53"/>
                                      <a:srcRect/>
                                      <a:stretch>
                                        <a:fillRect/>
                                      </a:stretch>
                                    </pic:blipFill>
                                    <pic:spPr bwMode="auto">
                                      <a:xfrm>
                                        <a:off x="0" y="0"/>
                                        <a:ext cx="1885950" cy="276225"/>
                                      </a:xfrm>
                                      <a:prstGeom prst="rect">
                                        <a:avLst/>
                                      </a:prstGeom>
                                      <a:noFill/>
                                      <a:ln w="9525">
                                        <a:noFill/>
                                        <a:miter lim="800000"/>
                                        <a:headEnd/>
                                        <a:tailEnd/>
                                      </a:ln>
                                    </pic:spPr>
                                  </pic:pic>
                                </a:graphicData>
                              </a:graphic>
                            </wp:inline>
                          </w:drawing>
                        </w:r>
                      </w:p>
                    </w:tc>
                  </w:tr>
                  <w:tr w:rsidR="00256484" w:rsidRPr="00256484">
                    <w:trPr>
                      <w:tblCellSpacing w:w="0" w:type="dxa"/>
                    </w:trPr>
                    <w:tc>
                      <w:tcPr>
                        <w:tcW w:w="0" w:type="auto"/>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85950" cy="9525"/>
                              <wp:effectExtent l="19050" t="0" r="0" b="0"/>
                              <wp:docPr id="40" name="Picture 40" descr="http://www.indianredcross.org/images/index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indianredcross.org/images/index_13.jpg"/>
                                      <pic:cNvPicPr>
                                        <a:picLocks noChangeAspect="1" noChangeArrowheads="1"/>
                                      </pic:cNvPicPr>
                                    </pic:nvPicPr>
                                    <pic:blipFill>
                                      <a:blip r:embed="rId49"/>
                                      <a:srcRect/>
                                      <a:stretch>
                                        <a:fillRect/>
                                      </a:stretch>
                                    </pic:blipFill>
                                    <pic:spPr bwMode="auto">
                                      <a:xfrm>
                                        <a:off x="0" y="0"/>
                                        <a:ext cx="1885950" cy="9525"/>
                                      </a:xfrm>
                                      <a:prstGeom prst="rect">
                                        <a:avLst/>
                                      </a:prstGeom>
                                      <a:noFill/>
                                      <a:ln w="9525">
                                        <a:noFill/>
                                        <a:miter lim="800000"/>
                                        <a:headEnd/>
                                        <a:tailEnd/>
                                      </a:ln>
                                    </pic:spPr>
                                  </pic:pic>
                                </a:graphicData>
                              </a:graphic>
                            </wp:inline>
                          </w:drawing>
                        </w:r>
                      </w:p>
                    </w:tc>
                  </w:tr>
                  <w:tr w:rsidR="00256484" w:rsidRPr="00256484">
                    <w:trPr>
                      <w:tblCellSpacing w:w="0" w:type="dxa"/>
                    </w:trPr>
                    <w:tc>
                      <w:tcPr>
                        <w:tcW w:w="0" w:type="auto"/>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885950" cy="276225"/>
                              <wp:effectExtent l="19050" t="0" r="0" b="0"/>
                              <wp:docPr id="41" name="Picture 41" descr="http://www.indianredcross.org/images/index_22.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indianredcross.org/images/index_22.jpg">
                                        <a:hlinkClick r:id="rId31"/>
                                      </pic:cNvPr>
                                      <pic:cNvPicPr>
                                        <a:picLocks noChangeAspect="1" noChangeArrowheads="1"/>
                                      </pic:cNvPicPr>
                                    </pic:nvPicPr>
                                    <pic:blipFill>
                                      <a:blip r:embed="rId54"/>
                                      <a:srcRect/>
                                      <a:stretch>
                                        <a:fillRect/>
                                      </a:stretch>
                                    </pic:blipFill>
                                    <pic:spPr bwMode="auto">
                                      <a:xfrm>
                                        <a:off x="0" y="0"/>
                                        <a:ext cx="1885950" cy="276225"/>
                                      </a:xfrm>
                                      <a:prstGeom prst="rect">
                                        <a:avLst/>
                                      </a:prstGeom>
                                      <a:noFill/>
                                      <a:ln w="9525">
                                        <a:noFill/>
                                        <a:miter lim="800000"/>
                                        <a:headEnd/>
                                        <a:tailEnd/>
                                      </a:ln>
                                    </pic:spPr>
                                  </pic:pic>
                                </a:graphicData>
                              </a:graphic>
                            </wp:inline>
                          </w:drawing>
                        </w:r>
                      </w:p>
                    </w:tc>
                  </w:tr>
                  <w:tr w:rsidR="00256484" w:rsidRPr="00256484">
                    <w:trPr>
                      <w:tblCellSpacing w:w="0" w:type="dxa"/>
                    </w:trPr>
                    <w:tc>
                      <w:tcPr>
                        <w:tcW w:w="0" w:type="auto"/>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85950" cy="9525"/>
                              <wp:effectExtent l="19050" t="0" r="0" b="0"/>
                              <wp:docPr id="42" name="Picture 42" descr="http://www.indianredcross.org/images/index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indianredcross.org/images/index_13.jpg"/>
                                      <pic:cNvPicPr>
                                        <a:picLocks noChangeAspect="1" noChangeArrowheads="1"/>
                                      </pic:cNvPicPr>
                                    </pic:nvPicPr>
                                    <pic:blipFill>
                                      <a:blip r:embed="rId49"/>
                                      <a:srcRect/>
                                      <a:stretch>
                                        <a:fillRect/>
                                      </a:stretch>
                                    </pic:blipFill>
                                    <pic:spPr bwMode="auto">
                                      <a:xfrm>
                                        <a:off x="0" y="0"/>
                                        <a:ext cx="1885950" cy="9525"/>
                                      </a:xfrm>
                                      <a:prstGeom prst="rect">
                                        <a:avLst/>
                                      </a:prstGeom>
                                      <a:noFill/>
                                      <a:ln w="9525">
                                        <a:noFill/>
                                        <a:miter lim="800000"/>
                                        <a:headEnd/>
                                        <a:tailEnd/>
                                      </a:ln>
                                    </pic:spPr>
                                  </pic:pic>
                                </a:graphicData>
                              </a:graphic>
                            </wp:inline>
                          </w:drawing>
                        </w:r>
                      </w:p>
                    </w:tc>
                  </w:tr>
                  <w:tr w:rsidR="00256484" w:rsidRPr="00256484">
                    <w:trPr>
                      <w:tblCellSpacing w:w="0" w:type="dxa"/>
                    </w:trPr>
                    <w:tc>
                      <w:tcPr>
                        <w:tcW w:w="0" w:type="auto"/>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885950" cy="276225"/>
                              <wp:effectExtent l="19050" t="0" r="0" b="0"/>
                              <wp:docPr id="43" name="Picture 43" descr="http://www.indianredcross.org/images/news-button.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indianredcross.org/images/news-button.jpg">
                                        <a:hlinkClick r:id="rId47"/>
                                      </pic:cNvPr>
                                      <pic:cNvPicPr>
                                        <a:picLocks noChangeAspect="1" noChangeArrowheads="1"/>
                                      </pic:cNvPicPr>
                                    </pic:nvPicPr>
                                    <pic:blipFill>
                                      <a:blip r:embed="rId55"/>
                                      <a:srcRect/>
                                      <a:stretch>
                                        <a:fillRect/>
                                      </a:stretch>
                                    </pic:blipFill>
                                    <pic:spPr bwMode="auto">
                                      <a:xfrm>
                                        <a:off x="0" y="0"/>
                                        <a:ext cx="1885950" cy="276225"/>
                                      </a:xfrm>
                                      <a:prstGeom prst="rect">
                                        <a:avLst/>
                                      </a:prstGeom>
                                      <a:noFill/>
                                      <a:ln w="9525">
                                        <a:noFill/>
                                        <a:miter lim="800000"/>
                                        <a:headEnd/>
                                        <a:tailEnd/>
                                      </a:ln>
                                    </pic:spPr>
                                  </pic:pic>
                                </a:graphicData>
                              </a:graphic>
                            </wp:inline>
                          </w:drawing>
                        </w:r>
                      </w:p>
                    </w:tc>
                  </w:tr>
                  <w:tr w:rsidR="00256484" w:rsidRPr="00256484">
                    <w:trPr>
                      <w:tblCellSpacing w:w="0" w:type="dxa"/>
                    </w:trPr>
                    <w:tc>
                      <w:tcPr>
                        <w:tcW w:w="0" w:type="auto"/>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85950" cy="9525"/>
                              <wp:effectExtent l="19050" t="0" r="0" b="0"/>
                              <wp:docPr id="44" name="Picture 44" descr="http://www.indianredcross.org/images/index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indianredcross.org/images/index_13.jpg"/>
                                      <pic:cNvPicPr>
                                        <a:picLocks noChangeAspect="1" noChangeArrowheads="1"/>
                                      </pic:cNvPicPr>
                                    </pic:nvPicPr>
                                    <pic:blipFill>
                                      <a:blip r:embed="rId49"/>
                                      <a:srcRect/>
                                      <a:stretch>
                                        <a:fillRect/>
                                      </a:stretch>
                                    </pic:blipFill>
                                    <pic:spPr bwMode="auto">
                                      <a:xfrm>
                                        <a:off x="0" y="0"/>
                                        <a:ext cx="1885950" cy="9525"/>
                                      </a:xfrm>
                                      <a:prstGeom prst="rect">
                                        <a:avLst/>
                                      </a:prstGeom>
                                      <a:noFill/>
                                      <a:ln w="9525">
                                        <a:noFill/>
                                        <a:miter lim="800000"/>
                                        <a:headEnd/>
                                        <a:tailEnd/>
                                      </a:ln>
                                    </pic:spPr>
                                  </pic:pic>
                                </a:graphicData>
                              </a:graphic>
                            </wp:inline>
                          </w:drawing>
                        </w:r>
                      </w:p>
                    </w:tc>
                  </w:tr>
                  <w:tr w:rsidR="00256484" w:rsidRPr="00256484">
                    <w:trPr>
                      <w:tblCellSpacing w:w="0" w:type="dxa"/>
                    </w:trPr>
                    <w:tc>
                      <w:tcPr>
                        <w:tcW w:w="0" w:type="auto"/>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885950" cy="276225"/>
                              <wp:effectExtent l="19050" t="0" r="0" b="0"/>
                              <wp:docPr id="45" name="Picture 45" descr="http://www.indianredcross.org/images/index_24.jp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indianredcross.org/images/index_24.jpg">
                                        <a:hlinkClick r:id="rId33" tgtFrame="&quot;_blank&quot;"/>
                                      </pic:cNvPr>
                                      <pic:cNvPicPr>
                                        <a:picLocks noChangeAspect="1" noChangeArrowheads="1"/>
                                      </pic:cNvPicPr>
                                    </pic:nvPicPr>
                                    <pic:blipFill>
                                      <a:blip r:embed="rId56"/>
                                      <a:srcRect/>
                                      <a:stretch>
                                        <a:fillRect/>
                                      </a:stretch>
                                    </pic:blipFill>
                                    <pic:spPr bwMode="auto">
                                      <a:xfrm>
                                        <a:off x="0" y="0"/>
                                        <a:ext cx="1885950" cy="276225"/>
                                      </a:xfrm>
                                      <a:prstGeom prst="rect">
                                        <a:avLst/>
                                      </a:prstGeom>
                                      <a:noFill/>
                                      <a:ln w="9525">
                                        <a:noFill/>
                                        <a:miter lim="800000"/>
                                        <a:headEnd/>
                                        <a:tailEnd/>
                                      </a:ln>
                                    </pic:spPr>
                                  </pic:pic>
                                </a:graphicData>
                              </a:graphic>
                            </wp:inline>
                          </w:drawing>
                        </w:r>
                      </w:p>
                    </w:tc>
                  </w:tr>
                  <w:tr w:rsidR="00256484" w:rsidRPr="00256484">
                    <w:trPr>
                      <w:tblCellSpacing w:w="0" w:type="dxa"/>
                    </w:trPr>
                    <w:tc>
                      <w:tcPr>
                        <w:tcW w:w="0" w:type="auto"/>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85950" cy="9525"/>
                              <wp:effectExtent l="19050" t="0" r="0" b="0"/>
                              <wp:docPr id="46" name="Picture 46" descr="http://www.indianredcross.org/images/index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indianredcross.org/images/index_13.jpg"/>
                                      <pic:cNvPicPr>
                                        <a:picLocks noChangeAspect="1" noChangeArrowheads="1"/>
                                      </pic:cNvPicPr>
                                    </pic:nvPicPr>
                                    <pic:blipFill>
                                      <a:blip r:embed="rId49"/>
                                      <a:srcRect/>
                                      <a:stretch>
                                        <a:fillRect/>
                                      </a:stretch>
                                    </pic:blipFill>
                                    <pic:spPr bwMode="auto">
                                      <a:xfrm>
                                        <a:off x="0" y="0"/>
                                        <a:ext cx="1885950" cy="9525"/>
                                      </a:xfrm>
                                      <a:prstGeom prst="rect">
                                        <a:avLst/>
                                      </a:prstGeom>
                                      <a:noFill/>
                                      <a:ln w="9525">
                                        <a:noFill/>
                                        <a:miter lim="800000"/>
                                        <a:headEnd/>
                                        <a:tailEnd/>
                                      </a:ln>
                                    </pic:spPr>
                                  </pic:pic>
                                </a:graphicData>
                              </a:graphic>
                            </wp:inline>
                          </w:drawing>
                        </w:r>
                      </w:p>
                    </w:tc>
                  </w:tr>
                  <w:tr w:rsidR="00256484" w:rsidRPr="00256484">
                    <w:trPr>
                      <w:tblCellSpacing w:w="0" w:type="dxa"/>
                    </w:trPr>
                    <w:tc>
                      <w:tcPr>
                        <w:tcW w:w="0" w:type="auto"/>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rPr>
                          <w:drawing>
                            <wp:inline distT="0" distB="0" distL="0" distR="0">
                              <wp:extent cx="1885950" cy="276225"/>
                              <wp:effectExtent l="19050" t="0" r="0" b="0"/>
                              <wp:docPr id="47" name="Picture 47" descr="http://www.indianredcross.org/images/index_26.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indianredcross.org/images/index_26.jpg">
                                        <a:hlinkClick r:id="rId37"/>
                                      </pic:cNvPr>
                                      <pic:cNvPicPr>
                                        <a:picLocks noChangeAspect="1" noChangeArrowheads="1"/>
                                      </pic:cNvPicPr>
                                    </pic:nvPicPr>
                                    <pic:blipFill>
                                      <a:blip r:embed="rId57"/>
                                      <a:srcRect/>
                                      <a:stretch>
                                        <a:fillRect/>
                                      </a:stretch>
                                    </pic:blipFill>
                                    <pic:spPr bwMode="auto">
                                      <a:xfrm>
                                        <a:off x="0" y="0"/>
                                        <a:ext cx="1885950" cy="276225"/>
                                      </a:xfrm>
                                      <a:prstGeom prst="rect">
                                        <a:avLst/>
                                      </a:prstGeom>
                                      <a:noFill/>
                                      <a:ln w="9525">
                                        <a:noFill/>
                                        <a:miter lim="800000"/>
                                        <a:headEnd/>
                                        <a:tailEnd/>
                                      </a:ln>
                                    </pic:spPr>
                                  </pic:pic>
                                </a:graphicData>
                              </a:graphic>
                            </wp:inline>
                          </w:drawing>
                        </w:r>
                      </w:p>
                    </w:tc>
                  </w:tr>
                  <w:tr w:rsidR="00256484" w:rsidRPr="00256484">
                    <w:trPr>
                      <w:tblCellSpacing w:w="0" w:type="dxa"/>
                    </w:trPr>
                    <w:tc>
                      <w:tcPr>
                        <w:tcW w:w="0" w:type="auto"/>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85950" cy="9525"/>
                              <wp:effectExtent l="19050" t="0" r="0" b="0"/>
                              <wp:docPr id="48" name="Picture 48" descr="http://www.indianredcross.org/images/index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indianredcross.org/images/index_13.jpg"/>
                                      <pic:cNvPicPr>
                                        <a:picLocks noChangeAspect="1" noChangeArrowheads="1"/>
                                      </pic:cNvPicPr>
                                    </pic:nvPicPr>
                                    <pic:blipFill>
                                      <a:blip r:embed="rId49"/>
                                      <a:srcRect/>
                                      <a:stretch>
                                        <a:fillRect/>
                                      </a:stretch>
                                    </pic:blipFill>
                                    <pic:spPr bwMode="auto">
                                      <a:xfrm>
                                        <a:off x="0" y="0"/>
                                        <a:ext cx="1885950" cy="9525"/>
                                      </a:xfrm>
                                      <a:prstGeom prst="rect">
                                        <a:avLst/>
                                      </a:prstGeom>
                                      <a:noFill/>
                                      <a:ln w="9525">
                                        <a:noFill/>
                                        <a:miter lim="800000"/>
                                        <a:headEnd/>
                                        <a:tailEnd/>
                                      </a:ln>
                                    </pic:spPr>
                                  </pic:pic>
                                </a:graphicData>
                              </a:graphic>
                            </wp:inline>
                          </w:drawing>
                        </w:r>
                      </w:p>
                    </w:tc>
                  </w:tr>
                </w:tbl>
                <w:p w:rsidR="00256484" w:rsidRPr="00256484" w:rsidRDefault="00256484" w:rsidP="00256484">
                  <w:pPr>
                    <w:spacing w:after="0" w:line="240" w:lineRule="auto"/>
                    <w:rPr>
                      <w:rFonts w:ascii="Times New Roman" w:eastAsia="Times New Roman" w:hAnsi="Times New Roman" w:cs="Times New Roman"/>
                      <w:sz w:val="24"/>
                      <w:szCs w:val="24"/>
                    </w:rPr>
                  </w:pPr>
                </w:p>
              </w:tc>
              <w:tc>
                <w:tcPr>
                  <w:tcW w:w="0" w:type="auto"/>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57875" cy="2571750"/>
                        <wp:effectExtent l="19050" t="0" r="9525" b="0"/>
                        <wp:docPr id="49" name="Picture 49" descr="http://www.indianredcross.org/images/home-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indianredcross.org/images/home-animation.gif"/>
                                <pic:cNvPicPr>
                                  <a:picLocks noChangeAspect="1" noChangeArrowheads="1"/>
                                </pic:cNvPicPr>
                              </pic:nvPicPr>
                              <pic:blipFill>
                                <a:blip r:embed="rId58"/>
                                <a:srcRect/>
                                <a:stretch>
                                  <a:fillRect/>
                                </a:stretch>
                              </pic:blipFill>
                              <pic:spPr bwMode="auto">
                                <a:xfrm>
                                  <a:off x="0" y="0"/>
                                  <a:ext cx="5857875" cy="2571750"/>
                                </a:xfrm>
                                <a:prstGeom prst="rect">
                                  <a:avLst/>
                                </a:prstGeom>
                                <a:noFill/>
                                <a:ln w="9525">
                                  <a:noFill/>
                                  <a:miter lim="800000"/>
                                  <a:headEnd/>
                                  <a:tailEnd/>
                                </a:ln>
                              </pic:spPr>
                            </pic:pic>
                          </a:graphicData>
                        </a:graphic>
                      </wp:inline>
                    </w:drawing>
                  </w:r>
                </w:p>
              </w:tc>
              <w:tc>
                <w:tcPr>
                  <w:tcW w:w="105" w:type="dxa"/>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675" cy="2286000"/>
                        <wp:effectExtent l="19050" t="0" r="9525" b="0"/>
                        <wp:docPr id="50" name="Picture 50" descr="http://www.indianredcross.org/images/index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indianredcross.org/images/index_12.jpg"/>
                                <pic:cNvPicPr>
                                  <a:picLocks noChangeAspect="1" noChangeArrowheads="1"/>
                                </pic:cNvPicPr>
                              </pic:nvPicPr>
                              <pic:blipFill>
                                <a:blip r:embed="rId59"/>
                                <a:srcRect/>
                                <a:stretch>
                                  <a:fillRect/>
                                </a:stretch>
                              </pic:blipFill>
                              <pic:spPr bwMode="auto">
                                <a:xfrm>
                                  <a:off x="0" y="0"/>
                                  <a:ext cx="66675" cy="2286000"/>
                                </a:xfrm>
                                <a:prstGeom prst="rect">
                                  <a:avLst/>
                                </a:prstGeom>
                                <a:noFill/>
                                <a:ln w="9525">
                                  <a:noFill/>
                                  <a:miter lim="800000"/>
                                  <a:headEnd/>
                                  <a:tailEnd/>
                                </a:ln>
                              </pic:spPr>
                            </pic:pic>
                          </a:graphicData>
                        </a:graphic>
                      </wp:inline>
                    </w:drawing>
                  </w:r>
                </w:p>
              </w:tc>
            </w:tr>
          </w:tbl>
          <w:p w:rsidR="00256484" w:rsidRPr="00256484" w:rsidRDefault="00256484" w:rsidP="00256484">
            <w:pPr>
              <w:spacing w:after="0" w:line="240" w:lineRule="auto"/>
              <w:rPr>
                <w:rFonts w:ascii="Times New Roman" w:eastAsia="Times New Roman" w:hAnsi="Times New Roman" w:cs="Times New Roman"/>
                <w:sz w:val="24"/>
                <w:szCs w:val="24"/>
              </w:rPr>
            </w:pPr>
          </w:p>
        </w:tc>
      </w:tr>
      <w:tr w:rsidR="00256484" w:rsidRPr="00256484" w:rsidTr="00F63FFF">
        <w:trPr>
          <w:tblCellSpacing w:w="0" w:type="dxa"/>
          <w:jc w:val="center"/>
        </w:trPr>
        <w:tc>
          <w:tcPr>
            <w:tcW w:w="0" w:type="auto"/>
            <w:shd w:val="clear" w:color="auto" w:fill="FFFFFF"/>
            <w:hideMark/>
          </w:tcPr>
          <w:tbl>
            <w:tblPr>
              <w:tblW w:w="5000" w:type="pct"/>
              <w:tblCellSpacing w:w="0" w:type="dxa"/>
              <w:tblCellMar>
                <w:left w:w="0" w:type="dxa"/>
                <w:right w:w="0" w:type="dxa"/>
              </w:tblCellMar>
              <w:tblLook w:val="04A0"/>
            </w:tblPr>
            <w:tblGrid>
              <w:gridCol w:w="120"/>
              <w:gridCol w:w="12450"/>
            </w:tblGrid>
            <w:tr w:rsidR="00256484" w:rsidRPr="00256484">
              <w:trPr>
                <w:tblCellSpacing w:w="0" w:type="dxa"/>
              </w:trPr>
              <w:tc>
                <w:tcPr>
                  <w:tcW w:w="120" w:type="dxa"/>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sidRPr="00256484">
                    <w:rPr>
                      <w:rFonts w:ascii="Times New Roman" w:eastAsia="Times New Roman" w:hAnsi="Times New Roman" w:cs="Times New Roman"/>
                      <w:sz w:val="24"/>
                      <w:szCs w:val="24"/>
                    </w:rPr>
                    <w:t> </w:t>
                  </w:r>
                </w:p>
              </w:tc>
              <w:tc>
                <w:tcPr>
                  <w:tcW w:w="0" w:type="auto"/>
                  <w:vAlign w:val="center"/>
                  <w:hideMark/>
                </w:tcPr>
                <w:tbl>
                  <w:tblPr>
                    <w:tblW w:w="5000" w:type="pct"/>
                    <w:tblCellSpacing w:w="0" w:type="dxa"/>
                    <w:tblCellMar>
                      <w:left w:w="0" w:type="dxa"/>
                      <w:right w:w="0" w:type="dxa"/>
                    </w:tblCellMar>
                    <w:tblLook w:val="04A0"/>
                  </w:tblPr>
                  <w:tblGrid>
                    <w:gridCol w:w="12450"/>
                  </w:tblGrid>
                  <w:tr w:rsidR="00256484" w:rsidRPr="00256484">
                    <w:trPr>
                      <w:tblCellSpacing w:w="0" w:type="dxa"/>
                    </w:trPr>
                    <w:tc>
                      <w:tcPr>
                        <w:tcW w:w="0" w:type="auto"/>
                        <w:shd w:val="clear" w:color="auto" w:fill="FFFFFF"/>
                        <w:vAlign w:val="center"/>
                        <w:hideMark/>
                      </w:tcPr>
                      <w:tbl>
                        <w:tblPr>
                          <w:tblW w:w="4950" w:type="pct"/>
                          <w:jc w:val="center"/>
                          <w:tblCellSpacing w:w="0" w:type="dxa"/>
                          <w:tblCellMar>
                            <w:left w:w="0" w:type="dxa"/>
                            <w:right w:w="0" w:type="dxa"/>
                          </w:tblCellMar>
                          <w:tblLook w:val="04A0"/>
                        </w:tblPr>
                        <w:tblGrid>
                          <w:gridCol w:w="12326"/>
                        </w:tblGrid>
                        <w:tr w:rsidR="00256484" w:rsidRPr="00256484">
                          <w:trPr>
                            <w:tblCellSpacing w:w="0" w:type="dxa"/>
                            <w:jc w:val="center"/>
                          </w:trPr>
                          <w:tc>
                            <w:tcPr>
                              <w:tcW w:w="0" w:type="auto"/>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0"/>
                                    <wp:effectExtent l="0" t="0" r="0" b="0"/>
                                    <wp:docPr id="51" name="Picture 51" descr="http://www.indianredcross.org/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indianredcross.org/images/spacer.gif"/>
                                            <pic:cNvPicPr>
                                              <a:picLocks noChangeAspect="1" noChangeArrowheads="1"/>
                                            </pic:cNvPicPr>
                                          </pic:nvPicPr>
                                          <pic:blipFill>
                                            <a:blip r:embed="rId42"/>
                                            <a:srcRect/>
                                            <a:stretch>
                                              <a:fillRect/>
                                            </a:stretch>
                                          </pic:blipFill>
                                          <pic:spPr bwMode="auto">
                                            <a:xfrm>
                                              <a:off x="0" y="0"/>
                                              <a:ext cx="9525" cy="95250"/>
                                            </a:xfrm>
                                            <a:prstGeom prst="rect">
                                              <a:avLst/>
                                            </a:prstGeom>
                                            <a:noFill/>
                                            <a:ln w="9525">
                                              <a:noFill/>
                                              <a:miter lim="800000"/>
                                              <a:headEnd/>
                                              <a:tailEnd/>
                                            </a:ln>
                                          </pic:spPr>
                                        </pic:pic>
                                      </a:graphicData>
                                    </a:graphic>
                                  </wp:inline>
                                </w:drawing>
                              </w:r>
                            </w:p>
                          </w:tc>
                        </w:tr>
                      </w:tbl>
                      <w:p w:rsidR="00256484" w:rsidRPr="00256484" w:rsidRDefault="00256484" w:rsidP="00256484">
                        <w:pPr>
                          <w:spacing w:after="0" w:line="240" w:lineRule="auto"/>
                          <w:rPr>
                            <w:rFonts w:ascii="Times New Roman" w:eastAsia="Times New Roman" w:hAnsi="Times New Roman" w:cs="Times New Roman"/>
                            <w:sz w:val="24"/>
                            <w:szCs w:val="24"/>
                          </w:rPr>
                        </w:pPr>
                      </w:p>
                    </w:tc>
                  </w:tr>
                  <w:tr w:rsidR="00256484" w:rsidRPr="00256484">
                    <w:trPr>
                      <w:tblCellSpacing w:w="0" w:type="dxa"/>
                    </w:trPr>
                    <w:tc>
                      <w:tcPr>
                        <w:tcW w:w="0" w:type="auto"/>
                        <w:vAlign w:val="center"/>
                        <w:hideMark/>
                      </w:tcPr>
                      <w:tbl>
                        <w:tblPr>
                          <w:tblW w:w="5000" w:type="pct"/>
                          <w:tblCellSpacing w:w="0" w:type="dxa"/>
                          <w:tblCellMar>
                            <w:left w:w="0" w:type="dxa"/>
                            <w:right w:w="0" w:type="dxa"/>
                          </w:tblCellMar>
                          <w:tblLook w:val="04A0"/>
                        </w:tblPr>
                        <w:tblGrid>
                          <w:gridCol w:w="124"/>
                          <w:gridCol w:w="12326"/>
                        </w:tblGrid>
                        <w:tr w:rsidR="00256484" w:rsidRPr="00256484">
                          <w:trPr>
                            <w:tblCellSpacing w:w="0" w:type="dxa"/>
                          </w:trPr>
                          <w:tc>
                            <w:tcPr>
                              <w:tcW w:w="0" w:type="auto"/>
                              <w:gridSpan w:val="2"/>
                              <w:shd w:val="clear" w:color="auto" w:fill="000000"/>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
                                    <wp:effectExtent l="0" t="0" r="0" b="0"/>
                                    <wp:docPr id="52" name="Picture 52" descr="http://www.indianredcross.org/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indianredcross.org/images/spacer.gif"/>
                                            <pic:cNvPicPr>
                                              <a:picLocks noChangeAspect="1" noChangeArrowheads="1"/>
                                            </pic:cNvPicPr>
                                          </pic:nvPicPr>
                                          <pic:blipFill>
                                            <a:blip r:embed="rId42"/>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256484" w:rsidRPr="00256484">
                          <w:trPr>
                            <w:tblCellSpacing w:w="0" w:type="dxa"/>
                          </w:trPr>
                          <w:tc>
                            <w:tcPr>
                              <w:tcW w:w="50" w:type="pct"/>
                              <w:shd w:val="clear" w:color="auto" w:fill="EFEBEF"/>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238125"/>
                                    <wp:effectExtent l="0" t="0" r="0" b="0"/>
                                    <wp:docPr id="53" name="Picture 53" descr="http://www.indianredcross.org/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indianredcross.org/images/spacer.gif"/>
                                            <pic:cNvPicPr>
                                              <a:picLocks noChangeAspect="1" noChangeArrowheads="1"/>
                                            </pic:cNvPicPr>
                                          </pic:nvPicPr>
                                          <pic:blipFill>
                                            <a:blip r:embed="rId42"/>
                                            <a:srcRect/>
                                            <a:stretch>
                                              <a:fillRect/>
                                            </a:stretch>
                                          </pic:blipFill>
                                          <pic:spPr bwMode="auto">
                                            <a:xfrm>
                                              <a:off x="0" y="0"/>
                                              <a:ext cx="9525" cy="238125"/>
                                            </a:xfrm>
                                            <a:prstGeom prst="rect">
                                              <a:avLst/>
                                            </a:prstGeom>
                                            <a:noFill/>
                                            <a:ln w="9525">
                                              <a:noFill/>
                                              <a:miter lim="800000"/>
                                              <a:headEnd/>
                                              <a:tailEnd/>
                                            </a:ln>
                                          </pic:spPr>
                                        </pic:pic>
                                      </a:graphicData>
                                    </a:graphic>
                                  </wp:inline>
                                </w:drawing>
                              </w:r>
                            </w:p>
                          </w:tc>
                          <w:tc>
                            <w:tcPr>
                              <w:tcW w:w="4950" w:type="pct"/>
                              <w:shd w:val="clear" w:color="auto" w:fill="EFEBEF"/>
                              <w:vAlign w:val="center"/>
                              <w:hideMark/>
                            </w:tcPr>
                            <w:p w:rsidR="00256484" w:rsidRPr="00256484" w:rsidRDefault="00256484" w:rsidP="00256484">
                              <w:pPr>
                                <w:spacing w:after="0" w:line="240" w:lineRule="auto"/>
                                <w:rPr>
                                  <w:rFonts w:ascii="Trebuchet MS" w:eastAsia="Times New Roman" w:hAnsi="Trebuchet MS" w:cs="Times New Roman"/>
                                  <w:b/>
                                  <w:bCs/>
                                  <w:color w:val="A50800"/>
                                  <w:sz w:val="24"/>
                                  <w:szCs w:val="24"/>
                                </w:rPr>
                              </w:pPr>
                              <w:r w:rsidRPr="00256484">
                                <w:rPr>
                                  <w:rFonts w:ascii="Trebuchet MS" w:eastAsia="Times New Roman" w:hAnsi="Trebuchet MS" w:cs="Times New Roman"/>
                                  <w:b/>
                                  <w:bCs/>
                                  <w:color w:val="A50800"/>
                                  <w:sz w:val="24"/>
                                  <w:szCs w:val="24"/>
                                </w:rPr>
                                <w:t>Archive</w:t>
                              </w:r>
                            </w:p>
                          </w:tc>
                        </w:tr>
                        <w:tr w:rsidR="00256484" w:rsidRPr="00256484">
                          <w:trPr>
                            <w:tblCellSpacing w:w="0" w:type="dxa"/>
                          </w:trPr>
                          <w:tc>
                            <w:tcPr>
                              <w:tcW w:w="0" w:type="auto"/>
                              <w:gridSpan w:val="2"/>
                              <w:shd w:val="clear" w:color="auto" w:fill="000000"/>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
                                    <wp:effectExtent l="0" t="0" r="0" b="0"/>
                                    <wp:docPr id="54" name="Picture 54" descr="http://www.indianredcross.org/images/spa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indianredcross.org/images/spacer.gif"/>
                                            <pic:cNvPicPr>
                                              <a:picLocks noChangeAspect="1" noChangeArrowheads="1"/>
                                            </pic:cNvPicPr>
                                          </pic:nvPicPr>
                                          <pic:blipFill>
                                            <a:blip r:embed="rId42"/>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256484" w:rsidRPr="00256484" w:rsidRDefault="00256484" w:rsidP="00256484">
                        <w:pPr>
                          <w:spacing w:after="0" w:line="240" w:lineRule="auto"/>
                          <w:rPr>
                            <w:rFonts w:ascii="Times New Roman" w:eastAsia="Times New Roman" w:hAnsi="Times New Roman" w:cs="Times New Roman"/>
                            <w:sz w:val="24"/>
                            <w:szCs w:val="24"/>
                          </w:rPr>
                        </w:pPr>
                      </w:p>
                    </w:tc>
                  </w:tr>
                  <w:tr w:rsidR="00256484" w:rsidRPr="00256484">
                    <w:trPr>
                      <w:tblCellSpacing w:w="0" w:type="dxa"/>
                    </w:trPr>
                    <w:tc>
                      <w:tcPr>
                        <w:tcW w:w="0" w:type="auto"/>
                        <w:vAlign w:val="center"/>
                        <w:hideMark/>
                      </w:tcPr>
                      <w:tbl>
                        <w:tblPr>
                          <w:tblW w:w="4900" w:type="pct"/>
                          <w:jc w:val="center"/>
                          <w:tblCellSpacing w:w="0" w:type="dxa"/>
                          <w:tblCellMar>
                            <w:left w:w="0" w:type="dxa"/>
                            <w:right w:w="0" w:type="dxa"/>
                          </w:tblCellMar>
                          <w:tblLook w:val="04A0"/>
                        </w:tblPr>
                        <w:tblGrid>
                          <w:gridCol w:w="12201"/>
                        </w:tblGrid>
                        <w:tr w:rsidR="00256484" w:rsidRPr="00256484">
                          <w:trPr>
                            <w:tblCellSpacing w:w="0" w:type="dxa"/>
                            <w:jc w:val="center"/>
                          </w:trPr>
                          <w:tc>
                            <w:tcPr>
                              <w:tcW w:w="0" w:type="auto"/>
                              <w:hideMark/>
                            </w:tcPr>
                            <w:p w:rsidR="00256484" w:rsidRPr="00256484" w:rsidRDefault="00256484" w:rsidP="00256484">
                              <w:pPr>
                                <w:spacing w:after="0" w:line="240" w:lineRule="auto"/>
                                <w:rPr>
                                  <w:rFonts w:ascii="Times New Roman" w:eastAsia="Times New Roman" w:hAnsi="Times New Roman" w:cs="Times New Roman"/>
                                  <w:sz w:val="24"/>
                                  <w:szCs w:val="24"/>
                                </w:rPr>
                              </w:pPr>
                              <w:r w:rsidRPr="00256484">
                                <w:rPr>
                                  <w:rFonts w:ascii="Times New Roman" w:eastAsia="Times New Roman" w:hAnsi="Times New Roman" w:cs="Times New Roman"/>
                                  <w:sz w:val="24"/>
                                  <w:szCs w:val="24"/>
                                </w:rPr>
                                <w:t> </w:t>
                              </w:r>
                            </w:p>
                          </w:tc>
                        </w:tr>
                        <w:tr w:rsidR="00256484" w:rsidRPr="00256484">
                          <w:trPr>
                            <w:tblCellSpacing w:w="0" w:type="dxa"/>
                            <w:jc w:val="center"/>
                          </w:trPr>
                          <w:tc>
                            <w:tcPr>
                              <w:tcW w:w="0" w:type="auto"/>
                              <w:hideMark/>
                            </w:tcPr>
                            <w:tbl>
                              <w:tblPr>
                                <w:tblW w:w="5000" w:type="pct"/>
                                <w:tblCellSpacing w:w="0" w:type="dxa"/>
                                <w:tblCellMar>
                                  <w:left w:w="0" w:type="dxa"/>
                                  <w:right w:w="0" w:type="dxa"/>
                                </w:tblCellMar>
                                <w:tblLook w:val="04A0"/>
                              </w:tblPr>
                              <w:tblGrid>
                                <w:gridCol w:w="12201"/>
                              </w:tblGrid>
                              <w:tr w:rsidR="00256484" w:rsidRPr="00256484" w:rsidTr="00256484">
                                <w:trPr>
                                  <w:trHeight w:val="15630"/>
                                  <w:tblCellSpacing w:w="0" w:type="dxa"/>
                                </w:trPr>
                                <w:tc>
                                  <w:tcPr>
                                    <w:tcW w:w="0" w:type="auto"/>
                                    <w:hideMark/>
                                  </w:tcPr>
                                  <w:p w:rsidR="00256484" w:rsidRPr="00256484" w:rsidRDefault="00256484" w:rsidP="00256484">
                                    <w:pPr>
                                      <w:spacing w:before="100" w:beforeAutospacing="1" w:after="100" w:afterAutospacing="1" w:line="240" w:lineRule="auto"/>
                                      <w:rPr>
                                        <w:rFonts w:ascii="Times New Roman" w:eastAsia="Times New Roman" w:hAnsi="Times New Roman" w:cs="Times New Roman"/>
                                        <w:sz w:val="24"/>
                                        <w:szCs w:val="24"/>
                                      </w:rPr>
                                    </w:pPr>
                                    <w:r w:rsidRPr="00256484">
                                      <w:rPr>
                                        <w:rFonts w:ascii="Trebuchet MS" w:eastAsia="Times New Roman" w:hAnsi="Trebuchet MS" w:cs="Times New Roman"/>
                                        <w:b/>
                                        <w:bCs/>
                                        <w:color w:val="E60000"/>
                                        <w:sz w:val="20"/>
                                      </w:rPr>
                                      <w:t>Red Cross vision for the youth</w:t>
                                    </w:r>
                                    <w:r w:rsidRPr="00256484">
                                      <w:rPr>
                                        <w:rFonts w:ascii="Times New Roman" w:eastAsia="Times New Roman" w:hAnsi="Times New Roman" w:cs="Times New Roman"/>
                                        <w:sz w:val="24"/>
                                        <w:szCs w:val="24"/>
                                      </w:rPr>
                                      <w:br/>
                                    </w:r>
                                    <w:r w:rsidRPr="00256484">
                                      <w:rPr>
                                        <w:rFonts w:ascii="Times New Roman" w:eastAsia="Times New Roman" w:hAnsi="Times New Roman" w:cs="Times New Roman"/>
                                        <w:sz w:val="24"/>
                                        <w:szCs w:val="24"/>
                                      </w:rPr>
                                      <w:br/>
                                    </w:r>
                                    <w:r w:rsidRPr="00256484">
                                      <w:rPr>
                                        <w:rFonts w:ascii="Trebuchet MS" w:eastAsia="Times New Roman" w:hAnsi="Trebuchet MS" w:cs="Times New Roman"/>
                                        <w:color w:val="000000"/>
                                        <w:sz w:val="20"/>
                                      </w:rPr>
                                      <w:t xml:space="preserve">Each generation passes on the torch of development to the next. Hence it becomes the challenge for the present generation to groom the future of tomorrow and that is the 'Youth'. The Indian Red Cross which has in its fraternity 10 million Youth Red Cross (YRC) and Junior Red Cross (JRC) members keeps on organizing various </w:t>
                                    </w:r>
                                    <w:proofErr w:type="spellStart"/>
                                    <w:r w:rsidRPr="00256484">
                                      <w:rPr>
                                        <w:rFonts w:ascii="Trebuchet MS" w:eastAsia="Times New Roman" w:hAnsi="Trebuchet MS" w:cs="Times New Roman"/>
                                        <w:color w:val="000000"/>
                                        <w:sz w:val="20"/>
                                      </w:rPr>
                                      <w:t>programmes</w:t>
                                    </w:r>
                                    <w:proofErr w:type="spellEnd"/>
                                    <w:r w:rsidRPr="00256484">
                                      <w:rPr>
                                        <w:rFonts w:ascii="Trebuchet MS" w:eastAsia="Times New Roman" w:hAnsi="Trebuchet MS" w:cs="Times New Roman"/>
                                        <w:color w:val="000000"/>
                                        <w:sz w:val="20"/>
                                      </w:rPr>
                                      <w:t xml:space="preserve"> and activities for the youth.</w:t>
                                    </w:r>
                                  </w:p>
                                  <w:tbl>
                                    <w:tblPr>
                                      <w:tblW w:w="5000" w:type="pct"/>
                                      <w:tblCellSpacing w:w="0" w:type="dxa"/>
                                      <w:tblCellMar>
                                        <w:left w:w="0" w:type="dxa"/>
                                        <w:right w:w="0" w:type="dxa"/>
                                      </w:tblCellMar>
                                      <w:tblLook w:val="04A0"/>
                                    </w:tblPr>
                                    <w:tblGrid>
                                      <w:gridCol w:w="6223"/>
                                      <w:gridCol w:w="5978"/>
                                    </w:tblGrid>
                                    <w:tr w:rsidR="00256484" w:rsidRPr="00256484">
                                      <w:trPr>
                                        <w:tblCellSpacing w:w="0" w:type="dxa"/>
                                      </w:trPr>
                                      <w:tc>
                                        <w:tcPr>
                                          <w:tcW w:w="2550" w:type="pct"/>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2286000"/>
                                                <wp:effectExtent l="19050" t="0" r="0" b="0"/>
                                                <wp:docPr id="55" name="Picture 55" descr="http://www.indianredcross.org/images/2008Story-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indianredcross.org/images/2008Story-01.jpg"/>
                                                        <pic:cNvPicPr>
                                                          <a:picLocks noChangeAspect="1" noChangeArrowheads="1"/>
                                                        </pic:cNvPicPr>
                                                      </pic:nvPicPr>
                                                      <pic:blipFill>
                                                        <a:blip r:embed="rId60"/>
                                                        <a:srcRect/>
                                                        <a:stretch>
                                                          <a:fillRect/>
                                                        </a:stretch>
                                                      </pic:blipFill>
                                                      <pic:spPr bwMode="auto">
                                                        <a:xfrm>
                                                          <a:off x="0" y="0"/>
                                                          <a:ext cx="2857500" cy="2286000"/>
                                                        </a:xfrm>
                                                        <a:prstGeom prst="rect">
                                                          <a:avLst/>
                                                        </a:prstGeom>
                                                        <a:noFill/>
                                                        <a:ln w="9525">
                                                          <a:noFill/>
                                                          <a:miter lim="800000"/>
                                                          <a:headEnd/>
                                                          <a:tailEnd/>
                                                        </a:ln>
                                                      </pic:spPr>
                                                    </pic:pic>
                                                  </a:graphicData>
                                                </a:graphic>
                                              </wp:inline>
                                            </w:drawing>
                                          </w:r>
                                        </w:p>
                                      </w:tc>
                                      <w:tc>
                                        <w:tcPr>
                                          <w:tcW w:w="2450" w:type="pct"/>
                                          <w:vAlign w:val="center"/>
                                          <w:hideMark/>
                                        </w:tcPr>
                                        <w:p w:rsidR="00256484" w:rsidRPr="00256484" w:rsidRDefault="00256484" w:rsidP="00256484">
                                          <w:pPr>
                                            <w:spacing w:after="0" w:line="240" w:lineRule="auto"/>
                                            <w:rPr>
                                              <w:rFonts w:ascii="Trebuchet MS" w:eastAsia="Times New Roman" w:hAnsi="Trebuchet MS" w:cs="Times New Roman"/>
                                              <w:color w:val="000000"/>
                                              <w:sz w:val="20"/>
                                              <w:szCs w:val="20"/>
                                            </w:rPr>
                                          </w:pPr>
                                          <w:r w:rsidRPr="00256484">
                                            <w:rPr>
                                              <w:rFonts w:ascii="Trebuchet MS" w:eastAsia="Times New Roman" w:hAnsi="Trebuchet MS" w:cs="Times New Roman"/>
                                              <w:color w:val="000000"/>
                                              <w:sz w:val="20"/>
                                              <w:szCs w:val="20"/>
                                            </w:rPr>
                                            <w:t xml:space="preserve">The </w:t>
                                          </w:r>
                                          <w:proofErr w:type="spellStart"/>
                                          <w:r w:rsidRPr="00256484">
                                            <w:rPr>
                                              <w:rFonts w:ascii="Trebuchet MS" w:eastAsia="Times New Roman" w:hAnsi="Trebuchet MS" w:cs="Times New Roman"/>
                                              <w:color w:val="000000"/>
                                              <w:sz w:val="20"/>
                                              <w:szCs w:val="20"/>
                                            </w:rPr>
                                            <w:t>Pune</w:t>
                                          </w:r>
                                          <w:proofErr w:type="spellEnd"/>
                                          <w:r w:rsidRPr="00256484">
                                            <w:rPr>
                                              <w:rFonts w:ascii="Trebuchet MS" w:eastAsia="Times New Roman" w:hAnsi="Trebuchet MS" w:cs="Times New Roman"/>
                                              <w:color w:val="000000"/>
                                              <w:sz w:val="20"/>
                                              <w:szCs w:val="20"/>
                                            </w:rPr>
                                            <w:t xml:space="preserve"> District Branch of the Indian Red Cross Society conducted 'Humanitarian Values Youth Workshop for Youth Leaders' from December 13th - 16th, 2007 at </w:t>
                                          </w:r>
                                          <w:proofErr w:type="spellStart"/>
                                          <w:r w:rsidRPr="00256484">
                                            <w:rPr>
                                              <w:rFonts w:ascii="Trebuchet MS" w:eastAsia="Times New Roman" w:hAnsi="Trebuchet MS" w:cs="Times New Roman"/>
                                              <w:color w:val="000000"/>
                                              <w:sz w:val="20"/>
                                              <w:szCs w:val="20"/>
                                            </w:rPr>
                                            <w:t>Bel</w:t>
                                          </w:r>
                                          <w:proofErr w:type="spellEnd"/>
                                          <w:r w:rsidRPr="00256484">
                                            <w:rPr>
                                              <w:rFonts w:ascii="Trebuchet MS" w:eastAsia="Times New Roman" w:hAnsi="Trebuchet MS" w:cs="Times New Roman"/>
                                              <w:color w:val="000000"/>
                                              <w:sz w:val="20"/>
                                              <w:szCs w:val="20"/>
                                            </w:rPr>
                                            <w:t xml:space="preserve">-Air Sanatorium and Hospital, </w:t>
                                          </w:r>
                                          <w:proofErr w:type="spellStart"/>
                                          <w:r w:rsidRPr="00256484">
                                            <w:rPr>
                                              <w:rFonts w:ascii="Trebuchet MS" w:eastAsia="Times New Roman" w:hAnsi="Trebuchet MS" w:cs="Times New Roman"/>
                                              <w:color w:val="000000"/>
                                              <w:sz w:val="20"/>
                                              <w:szCs w:val="20"/>
                                            </w:rPr>
                                            <w:t>Panchgani</w:t>
                                          </w:r>
                                          <w:proofErr w:type="spellEnd"/>
                                          <w:r w:rsidRPr="00256484">
                                            <w:rPr>
                                              <w:rFonts w:ascii="Trebuchet MS" w:eastAsia="Times New Roman" w:hAnsi="Trebuchet MS" w:cs="Times New Roman"/>
                                              <w:color w:val="000000"/>
                                              <w:sz w:val="20"/>
                                              <w:szCs w:val="20"/>
                                            </w:rPr>
                                            <w:t xml:space="preserve">. The workshop was supported by the National Headquarters, IRCS through </w:t>
                                          </w:r>
                                          <w:proofErr w:type="spellStart"/>
                                          <w:r w:rsidRPr="00256484">
                                            <w:rPr>
                                              <w:rFonts w:ascii="Trebuchet MS" w:eastAsia="Times New Roman" w:hAnsi="Trebuchet MS" w:cs="Times New Roman"/>
                                              <w:color w:val="000000"/>
                                              <w:sz w:val="20"/>
                                              <w:szCs w:val="20"/>
                                            </w:rPr>
                                            <w:t>Maharastra</w:t>
                                          </w:r>
                                          <w:proofErr w:type="spellEnd"/>
                                          <w:r w:rsidRPr="00256484">
                                            <w:rPr>
                                              <w:rFonts w:ascii="Trebuchet MS" w:eastAsia="Times New Roman" w:hAnsi="Trebuchet MS" w:cs="Times New Roman"/>
                                              <w:color w:val="000000"/>
                                              <w:sz w:val="20"/>
                                              <w:szCs w:val="20"/>
                                            </w:rPr>
                                            <w:t xml:space="preserve"> State branch and by International Federation of Red Cross and Red Crescent Societies. Thirty-nine YRC members along with seven YRC Councilors participated in the workshop. "</w:t>
                                          </w:r>
                                          <w:proofErr w:type="spellStart"/>
                                          <w:r w:rsidRPr="00256484">
                                            <w:rPr>
                                              <w:rFonts w:ascii="Trebuchet MS" w:eastAsia="Times New Roman" w:hAnsi="Trebuchet MS" w:cs="Times New Roman"/>
                                              <w:color w:val="000000"/>
                                              <w:sz w:val="20"/>
                                              <w:szCs w:val="20"/>
                                            </w:rPr>
                                            <w:t>Pune</w:t>
                                          </w:r>
                                          <w:proofErr w:type="spellEnd"/>
                                          <w:r w:rsidRPr="00256484">
                                            <w:rPr>
                                              <w:rFonts w:ascii="Trebuchet MS" w:eastAsia="Times New Roman" w:hAnsi="Trebuchet MS" w:cs="Times New Roman"/>
                                              <w:color w:val="000000"/>
                                              <w:sz w:val="20"/>
                                              <w:szCs w:val="20"/>
                                            </w:rPr>
                                            <w:t xml:space="preserve"> </w:t>
                                          </w:r>
                                          <w:proofErr w:type="spellStart"/>
                                          <w:r w:rsidRPr="00256484">
                                            <w:rPr>
                                              <w:rFonts w:ascii="Trebuchet MS" w:eastAsia="Times New Roman" w:hAnsi="Trebuchet MS" w:cs="Times New Roman"/>
                                              <w:color w:val="000000"/>
                                              <w:sz w:val="20"/>
                                              <w:szCs w:val="20"/>
                                            </w:rPr>
                                            <w:t>Disrtict</w:t>
                                          </w:r>
                                          <w:proofErr w:type="spellEnd"/>
                                          <w:r w:rsidRPr="00256484">
                                            <w:rPr>
                                              <w:rFonts w:ascii="Trebuchet MS" w:eastAsia="Times New Roman" w:hAnsi="Trebuchet MS" w:cs="Times New Roman"/>
                                              <w:color w:val="000000"/>
                                              <w:sz w:val="20"/>
                                              <w:szCs w:val="20"/>
                                            </w:rPr>
                                            <w:t xml:space="preserve"> branch was the first to set up Youth Red Cross wing in the year 1975 with just two colleges. Now it has its presence in 60 schools and 23 colleges" said Prof. </w:t>
                                          </w:r>
                                          <w:proofErr w:type="spellStart"/>
                                          <w:r w:rsidRPr="00256484">
                                            <w:rPr>
                                              <w:rFonts w:ascii="Trebuchet MS" w:eastAsia="Times New Roman" w:hAnsi="Trebuchet MS" w:cs="Times New Roman"/>
                                              <w:color w:val="000000"/>
                                              <w:sz w:val="20"/>
                                              <w:szCs w:val="20"/>
                                            </w:rPr>
                                            <w:t>Kulkarni</w:t>
                                          </w:r>
                                          <w:proofErr w:type="spellEnd"/>
                                          <w:r w:rsidRPr="00256484">
                                            <w:rPr>
                                              <w:rFonts w:ascii="Trebuchet MS" w:eastAsia="Times New Roman" w:hAnsi="Trebuchet MS" w:cs="Times New Roman"/>
                                              <w:color w:val="000000"/>
                                              <w:sz w:val="20"/>
                                              <w:szCs w:val="20"/>
                                            </w:rPr>
                                            <w:t xml:space="preserve">, District Secretary, </w:t>
                                          </w:r>
                                          <w:proofErr w:type="spellStart"/>
                                          <w:r w:rsidRPr="00256484">
                                            <w:rPr>
                                              <w:rFonts w:ascii="Trebuchet MS" w:eastAsia="Times New Roman" w:hAnsi="Trebuchet MS" w:cs="Times New Roman"/>
                                              <w:color w:val="000000"/>
                                              <w:sz w:val="20"/>
                                              <w:szCs w:val="20"/>
                                            </w:rPr>
                                            <w:t>Pune</w:t>
                                          </w:r>
                                          <w:proofErr w:type="spellEnd"/>
                                          <w:r w:rsidRPr="00256484">
                                            <w:rPr>
                                              <w:rFonts w:ascii="Trebuchet MS" w:eastAsia="Times New Roman" w:hAnsi="Trebuchet MS" w:cs="Times New Roman"/>
                                              <w:color w:val="000000"/>
                                              <w:sz w:val="20"/>
                                              <w:szCs w:val="20"/>
                                            </w:rPr>
                                            <w:t xml:space="preserve"> branch. He was a principal of a college and had joined the Red Cross as a Councilor.</w:t>
                                          </w:r>
                                        </w:p>
                                      </w:tc>
                                    </w:tr>
                                  </w:tbl>
                                  <w:p w:rsidR="00256484" w:rsidRPr="00256484" w:rsidRDefault="00256484" w:rsidP="00256484">
                                    <w:pPr>
                                      <w:spacing w:before="100" w:beforeAutospacing="1" w:after="100" w:afterAutospacing="1" w:line="240" w:lineRule="auto"/>
                                      <w:rPr>
                                        <w:rFonts w:ascii="Trebuchet MS" w:eastAsia="Times New Roman" w:hAnsi="Trebuchet MS" w:cs="Times New Roman"/>
                                        <w:color w:val="000000"/>
                                        <w:sz w:val="20"/>
                                        <w:szCs w:val="20"/>
                                      </w:rPr>
                                    </w:pPr>
                                    <w:r w:rsidRPr="00256484">
                                      <w:rPr>
                                        <w:rFonts w:ascii="Trebuchet MS" w:eastAsia="Times New Roman" w:hAnsi="Trebuchet MS" w:cs="Times New Roman"/>
                                        <w:color w:val="000000"/>
                                        <w:sz w:val="20"/>
                                        <w:szCs w:val="20"/>
                                      </w:rPr>
                                      <w:t>He aims at spreading awareness about the Red Cross principles and activities among the youth and is doing so for the past 30 years. He also shared that this workshop on humanitarian values would help in coming up with the Youth Council, which would have eight boys and eight girls as its members and would work on 'Health, Service and Friendship' objective of YRC. The council would be provided financial and technical support by the branch for carrying out its activities.</w:t>
                                    </w:r>
                                  </w:p>
                                  <w:tbl>
                                    <w:tblPr>
                                      <w:tblW w:w="5000" w:type="pct"/>
                                      <w:tblCellSpacing w:w="0" w:type="dxa"/>
                                      <w:tblCellMar>
                                        <w:left w:w="0" w:type="dxa"/>
                                        <w:right w:w="0" w:type="dxa"/>
                                      </w:tblCellMar>
                                      <w:tblLook w:val="04A0"/>
                                    </w:tblPr>
                                    <w:tblGrid>
                                      <w:gridCol w:w="5978"/>
                                      <w:gridCol w:w="6223"/>
                                    </w:tblGrid>
                                    <w:tr w:rsidR="00256484" w:rsidRPr="00256484">
                                      <w:trPr>
                                        <w:tblCellSpacing w:w="0" w:type="dxa"/>
                                      </w:trPr>
                                      <w:tc>
                                        <w:tcPr>
                                          <w:tcW w:w="2450" w:type="pct"/>
                                          <w:vAlign w:val="center"/>
                                          <w:hideMark/>
                                        </w:tcPr>
                                        <w:p w:rsidR="00256484" w:rsidRPr="00256484" w:rsidRDefault="00256484" w:rsidP="00256484">
                                          <w:pPr>
                                            <w:spacing w:after="0" w:line="240" w:lineRule="auto"/>
                                            <w:rPr>
                                              <w:rFonts w:ascii="Trebuchet MS" w:eastAsia="Times New Roman" w:hAnsi="Trebuchet MS" w:cs="Times New Roman"/>
                                              <w:color w:val="000000"/>
                                              <w:sz w:val="20"/>
                                              <w:szCs w:val="20"/>
                                            </w:rPr>
                                          </w:pPr>
                                          <w:r w:rsidRPr="00256484">
                                            <w:rPr>
                                              <w:rFonts w:ascii="Trebuchet MS" w:eastAsia="Times New Roman" w:hAnsi="Trebuchet MS" w:cs="Times New Roman"/>
                                              <w:color w:val="000000"/>
                                              <w:sz w:val="20"/>
                                              <w:szCs w:val="20"/>
                                            </w:rPr>
                                            <w:lastRenderedPageBreak/>
                                            <w:t xml:space="preserve">The workshop was designed appropriately as it covered all the aspects of the Red Cross like an introduction to the movement, its principles and activities, role of youth red cross as a volunteer and leader and the need to possess humanitarian values. Team building exercise was also organized. The recreational needs of the students were also met, as a debate on the kind of approach they would like to follow in their life, whether </w:t>
                                          </w:r>
                                          <w:proofErr w:type="spellStart"/>
                                          <w:r w:rsidRPr="00256484">
                                            <w:rPr>
                                              <w:rFonts w:ascii="Trebuchet MS" w:eastAsia="Times New Roman" w:hAnsi="Trebuchet MS" w:cs="Times New Roman"/>
                                              <w:color w:val="000000"/>
                                              <w:sz w:val="20"/>
                                              <w:szCs w:val="20"/>
                                            </w:rPr>
                                            <w:t>Gandhigiri</w:t>
                                          </w:r>
                                          <w:proofErr w:type="spellEnd"/>
                                          <w:r w:rsidRPr="00256484">
                                            <w:rPr>
                                              <w:rFonts w:ascii="Trebuchet MS" w:eastAsia="Times New Roman" w:hAnsi="Trebuchet MS" w:cs="Times New Roman"/>
                                              <w:color w:val="000000"/>
                                              <w:sz w:val="20"/>
                                              <w:szCs w:val="20"/>
                                            </w:rPr>
                                            <w:t xml:space="preserve"> or Rang De </w:t>
                                          </w:r>
                                          <w:proofErr w:type="spellStart"/>
                                          <w:r w:rsidRPr="00256484">
                                            <w:rPr>
                                              <w:rFonts w:ascii="Trebuchet MS" w:eastAsia="Times New Roman" w:hAnsi="Trebuchet MS" w:cs="Times New Roman"/>
                                              <w:color w:val="000000"/>
                                              <w:sz w:val="20"/>
                                              <w:szCs w:val="20"/>
                                            </w:rPr>
                                            <w:t>Basanti</w:t>
                                          </w:r>
                                          <w:proofErr w:type="spellEnd"/>
                                          <w:r w:rsidRPr="00256484">
                                            <w:rPr>
                                              <w:rFonts w:ascii="Trebuchet MS" w:eastAsia="Times New Roman" w:hAnsi="Trebuchet MS" w:cs="Times New Roman"/>
                                              <w:color w:val="000000"/>
                                              <w:sz w:val="20"/>
                                              <w:szCs w:val="20"/>
                                            </w:rPr>
                                            <w:t xml:space="preserve"> was conducted. Cultural </w:t>
                                          </w:r>
                                          <w:proofErr w:type="spellStart"/>
                                          <w:r w:rsidRPr="00256484">
                                            <w:rPr>
                                              <w:rFonts w:ascii="Trebuchet MS" w:eastAsia="Times New Roman" w:hAnsi="Trebuchet MS" w:cs="Times New Roman"/>
                                              <w:color w:val="000000"/>
                                              <w:sz w:val="20"/>
                                              <w:szCs w:val="20"/>
                                            </w:rPr>
                                            <w:t>programme</w:t>
                                          </w:r>
                                          <w:proofErr w:type="spellEnd"/>
                                          <w:r w:rsidRPr="00256484">
                                            <w:rPr>
                                              <w:rFonts w:ascii="Trebuchet MS" w:eastAsia="Times New Roman" w:hAnsi="Trebuchet MS" w:cs="Times New Roman"/>
                                              <w:color w:val="000000"/>
                                              <w:sz w:val="20"/>
                                              <w:szCs w:val="20"/>
                                            </w:rPr>
                                            <w:t xml:space="preserve"> witnessed strong participation by the students as songs, skit, jokes, dance and poems formed a part of it. Students were also taken to </w:t>
                                          </w:r>
                                          <w:proofErr w:type="spellStart"/>
                                          <w:r w:rsidRPr="00256484">
                                            <w:rPr>
                                              <w:rFonts w:ascii="Trebuchet MS" w:eastAsia="Times New Roman" w:hAnsi="Trebuchet MS" w:cs="Times New Roman"/>
                                              <w:color w:val="000000"/>
                                              <w:sz w:val="20"/>
                                              <w:szCs w:val="20"/>
                                            </w:rPr>
                                            <w:t>Mahabaleshwar</w:t>
                                          </w:r>
                                          <w:proofErr w:type="spellEnd"/>
                                          <w:r w:rsidRPr="00256484">
                                            <w:rPr>
                                              <w:rFonts w:ascii="Trebuchet MS" w:eastAsia="Times New Roman" w:hAnsi="Trebuchet MS" w:cs="Times New Roman"/>
                                              <w:color w:val="000000"/>
                                              <w:sz w:val="20"/>
                                              <w:szCs w:val="20"/>
                                            </w:rPr>
                                            <w:t xml:space="preserve"> for sightseeing.</w:t>
                                          </w:r>
                                        </w:p>
                                      </w:tc>
                                      <w:tc>
                                        <w:tcPr>
                                          <w:tcW w:w="2550" w:type="pct"/>
                                          <w:vAlign w:val="center"/>
                                          <w:hideMark/>
                                        </w:tcPr>
                                        <w:p w:rsidR="00256484" w:rsidRPr="00256484" w:rsidRDefault="00256484" w:rsidP="00256484">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2190750"/>
                                                <wp:effectExtent l="19050" t="0" r="0" b="0"/>
                                                <wp:docPr id="56" name="Picture 56" descr="http://www.indianredcross.org/images/2008Story-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indianredcross.org/images/2008Story-02.jpg"/>
                                                        <pic:cNvPicPr>
                                                          <a:picLocks noChangeAspect="1" noChangeArrowheads="1"/>
                                                        </pic:cNvPicPr>
                                                      </pic:nvPicPr>
                                                      <pic:blipFill>
                                                        <a:blip r:embed="rId61"/>
                                                        <a:srcRect/>
                                                        <a:stretch>
                                                          <a:fillRect/>
                                                        </a:stretch>
                                                      </pic:blipFill>
                                                      <pic:spPr bwMode="auto">
                                                        <a:xfrm>
                                                          <a:off x="0" y="0"/>
                                                          <a:ext cx="2857500" cy="2190750"/>
                                                        </a:xfrm>
                                                        <a:prstGeom prst="rect">
                                                          <a:avLst/>
                                                        </a:prstGeom>
                                                        <a:noFill/>
                                                        <a:ln w="9525">
                                                          <a:noFill/>
                                                          <a:miter lim="800000"/>
                                                          <a:headEnd/>
                                                          <a:tailEnd/>
                                                        </a:ln>
                                                      </pic:spPr>
                                                    </pic:pic>
                                                  </a:graphicData>
                                                </a:graphic>
                                              </wp:inline>
                                            </w:drawing>
                                          </w:r>
                                        </w:p>
                                      </w:tc>
                                    </w:tr>
                                  </w:tbl>
                                  <w:p w:rsidR="00256484" w:rsidRPr="00256484" w:rsidRDefault="00256484" w:rsidP="00256484">
                                    <w:pPr>
                                      <w:spacing w:before="100" w:beforeAutospacing="1" w:after="100" w:afterAutospacing="1" w:line="240" w:lineRule="auto"/>
                                      <w:rPr>
                                        <w:rFonts w:ascii="Trebuchet MS" w:eastAsia="Times New Roman" w:hAnsi="Trebuchet MS" w:cs="Times New Roman"/>
                                        <w:color w:val="000000"/>
                                        <w:sz w:val="20"/>
                                        <w:szCs w:val="20"/>
                                      </w:rPr>
                                    </w:pPr>
                                    <w:r w:rsidRPr="00256484">
                                      <w:rPr>
                                        <w:rFonts w:ascii="Trebuchet MS" w:eastAsia="Times New Roman" w:hAnsi="Trebuchet MS" w:cs="Times New Roman"/>
                                        <w:color w:val="000000"/>
                                        <w:sz w:val="20"/>
                                        <w:szCs w:val="20"/>
                                      </w:rPr>
                                      <w:t>Humanitarian values were an integral part of the workshop as the sessions helped the students to understand that 'Is it worthwhile having any values at all and secondly in a highly competitive world should we worry about them'. Humanitarian values are encapsulated in the seven fundamental principles of the Red Cross Movement and it is goal four of the global agenda of the International Federation.</w:t>
                                    </w:r>
                                  </w:p>
                                  <w:p w:rsidR="00256484" w:rsidRPr="00256484" w:rsidRDefault="00256484" w:rsidP="00256484">
                                    <w:pPr>
                                      <w:spacing w:before="100" w:beforeAutospacing="1" w:after="100" w:afterAutospacing="1" w:line="240" w:lineRule="auto"/>
                                      <w:rPr>
                                        <w:rFonts w:ascii="Trebuchet MS" w:eastAsia="Times New Roman" w:hAnsi="Trebuchet MS" w:cs="Times New Roman"/>
                                        <w:color w:val="000000"/>
                                        <w:sz w:val="20"/>
                                        <w:szCs w:val="20"/>
                                      </w:rPr>
                                    </w:pPr>
                                    <w:r w:rsidRPr="00256484">
                                      <w:rPr>
                                        <w:rFonts w:ascii="Trebuchet MS" w:eastAsia="Times New Roman" w:hAnsi="Trebuchet MS" w:cs="Times New Roman"/>
                                        <w:color w:val="000000"/>
                                        <w:sz w:val="20"/>
                                        <w:szCs w:val="20"/>
                                      </w:rPr>
                                      <w:br/>
                                      <w:t xml:space="preserve">Prof. </w:t>
                                    </w:r>
                                    <w:proofErr w:type="spellStart"/>
                                    <w:r w:rsidRPr="00256484">
                                      <w:rPr>
                                        <w:rFonts w:ascii="Trebuchet MS" w:eastAsia="Times New Roman" w:hAnsi="Trebuchet MS" w:cs="Times New Roman"/>
                                        <w:color w:val="000000"/>
                                        <w:sz w:val="20"/>
                                        <w:szCs w:val="20"/>
                                      </w:rPr>
                                      <w:t>Sheetal</w:t>
                                    </w:r>
                                    <w:proofErr w:type="spellEnd"/>
                                    <w:r w:rsidRPr="00256484">
                                      <w:rPr>
                                        <w:rFonts w:ascii="Trebuchet MS" w:eastAsia="Times New Roman" w:hAnsi="Trebuchet MS" w:cs="Times New Roman"/>
                                        <w:color w:val="000000"/>
                                        <w:sz w:val="20"/>
                                        <w:szCs w:val="20"/>
                                      </w:rPr>
                                      <w:t xml:space="preserve"> </w:t>
                                    </w:r>
                                    <w:proofErr w:type="spellStart"/>
                                    <w:r w:rsidRPr="00256484">
                                      <w:rPr>
                                        <w:rFonts w:ascii="Trebuchet MS" w:eastAsia="Times New Roman" w:hAnsi="Trebuchet MS" w:cs="Times New Roman"/>
                                        <w:color w:val="000000"/>
                                        <w:sz w:val="20"/>
                                        <w:szCs w:val="20"/>
                                      </w:rPr>
                                      <w:t>Pandir</w:t>
                                    </w:r>
                                    <w:proofErr w:type="spellEnd"/>
                                    <w:r w:rsidRPr="00256484">
                                      <w:rPr>
                                        <w:rFonts w:ascii="Trebuchet MS" w:eastAsia="Times New Roman" w:hAnsi="Trebuchet MS" w:cs="Times New Roman"/>
                                        <w:color w:val="000000"/>
                                        <w:sz w:val="20"/>
                                        <w:szCs w:val="20"/>
                                      </w:rPr>
                                      <w:t xml:space="preserve">, 25 years of age and a Councilor of Youth Red Cross who attended the workshop shared her experience that Red Cross has played a significant role in her life. She said that 'Red Cross is like a sea of hope, happiness and service. I lost my elder sister to dowry. But in 1995, I happened to attend the JRC camp for the first time and I realized there are </w:t>
                                    </w:r>
                                    <w:proofErr w:type="gramStart"/>
                                    <w:r w:rsidRPr="00256484">
                                      <w:rPr>
                                        <w:rFonts w:ascii="Trebuchet MS" w:eastAsia="Times New Roman" w:hAnsi="Trebuchet MS" w:cs="Times New Roman"/>
                                        <w:color w:val="000000"/>
                                        <w:sz w:val="20"/>
                                        <w:szCs w:val="20"/>
                                      </w:rPr>
                                      <w:t>lot</w:t>
                                    </w:r>
                                    <w:proofErr w:type="gramEnd"/>
                                    <w:r w:rsidRPr="00256484">
                                      <w:rPr>
                                        <w:rFonts w:ascii="Trebuchet MS" w:eastAsia="Times New Roman" w:hAnsi="Trebuchet MS" w:cs="Times New Roman"/>
                                        <w:color w:val="000000"/>
                                        <w:sz w:val="20"/>
                                        <w:szCs w:val="20"/>
                                      </w:rPr>
                                      <w:t xml:space="preserve"> of problems like disaster, epidemic and poverty, which are bigger than mine. Since then there has been no looking back as I have got the direction and my confidence has been boosted because of Red Cross. I'll continue serving the humanity and wish to do something for the HIV infected patients'.</w:t>
                                    </w:r>
                                  </w:p>
                                  <w:p w:rsidR="00256484" w:rsidRPr="00256484" w:rsidRDefault="00256484" w:rsidP="00256484">
                                    <w:pPr>
                                      <w:spacing w:before="100" w:beforeAutospacing="1" w:after="100" w:afterAutospacing="1" w:line="240" w:lineRule="auto"/>
                                      <w:rPr>
                                        <w:rFonts w:ascii="Trebuchet MS" w:eastAsia="Times New Roman" w:hAnsi="Trebuchet MS" w:cs="Times New Roman"/>
                                        <w:color w:val="000000"/>
                                        <w:sz w:val="20"/>
                                        <w:szCs w:val="20"/>
                                      </w:rPr>
                                    </w:pPr>
                                    <w:proofErr w:type="spellStart"/>
                                    <w:r w:rsidRPr="00256484">
                                      <w:rPr>
                                        <w:rFonts w:ascii="Trebuchet MS" w:eastAsia="Times New Roman" w:hAnsi="Trebuchet MS" w:cs="Times New Roman"/>
                                        <w:color w:val="000000"/>
                                        <w:sz w:val="20"/>
                                        <w:szCs w:val="20"/>
                                      </w:rPr>
                                      <w:t>Aditi</w:t>
                                    </w:r>
                                    <w:proofErr w:type="spellEnd"/>
                                    <w:r w:rsidRPr="00256484">
                                      <w:rPr>
                                        <w:rFonts w:ascii="Trebuchet MS" w:eastAsia="Times New Roman" w:hAnsi="Trebuchet MS" w:cs="Times New Roman"/>
                                        <w:color w:val="000000"/>
                                        <w:sz w:val="20"/>
                                        <w:szCs w:val="20"/>
                                      </w:rPr>
                                      <w:t xml:space="preserve"> </w:t>
                                    </w:r>
                                    <w:proofErr w:type="spellStart"/>
                                    <w:r w:rsidRPr="00256484">
                                      <w:rPr>
                                        <w:rFonts w:ascii="Trebuchet MS" w:eastAsia="Times New Roman" w:hAnsi="Trebuchet MS" w:cs="Times New Roman"/>
                                        <w:color w:val="000000"/>
                                        <w:sz w:val="20"/>
                                        <w:szCs w:val="20"/>
                                      </w:rPr>
                                      <w:t>Choksey</w:t>
                                    </w:r>
                                    <w:proofErr w:type="spellEnd"/>
                                    <w:r w:rsidRPr="00256484">
                                      <w:rPr>
                                        <w:rFonts w:ascii="Trebuchet MS" w:eastAsia="Times New Roman" w:hAnsi="Trebuchet MS" w:cs="Times New Roman"/>
                                        <w:color w:val="000000"/>
                                        <w:sz w:val="20"/>
                                        <w:szCs w:val="20"/>
                                      </w:rPr>
                                      <w:t>, 19 years of age and a second year student of microbiology was extremely enthusiastic for being able to attend the workshop. She said that "I may not have all the humanitarian values but I'll try to identify them in me and shall follow them in letter and spirit. I'll also work on the principles of the Red Cross and would like to reach the vulnerable people as a volunteer and help them at the time of need".</w:t>
                                    </w:r>
                                  </w:p>
                                  <w:tbl>
                                    <w:tblPr>
                                      <w:tblW w:w="5000" w:type="pct"/>
                                      <w:tblCellSpacing w:w="0" w:type="dxa"/>
                                      <w:tblCellMar>
                                        <w:left w:w="0" w:type="dxa"/>
                                        <w:right w:w="0" w:type="dxa"/>
                                      </w:tblCellMar>
                                      <w:tblLook w:val="04A0"/>
                                    </w:tblPr>
                                    <w:tblGrid>
                                      <w:gridCol w:w="6223"/>
                                      <w:gridCol w:w="5978"/>
                                    </w:tblGrid>
                                    <w:tr w:rsidR="00256484" w:rsidRPr="00256484">
                                      <w:trPr>
                                        <w:tblCellSpacing w:w="0" w:type="dxa"/>
                                      </w:trPr>
                                      <w:tc>
                                        <w:tcPr>
                                          <w:tcW w:w="2550" w:type="pct"/>
                                          <w:vAlign w:val="center"/>
                                          <w:hideMark/>
                                        </w:tcPr>
                                        <w:p w:rsidR="00256484" w:rsidRPr="00256484" w:rsidRDefault="00256484" w:rsidP="00256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7500" cy="2190750"/>
                                                <wp:effectExtent l="19050" t="0" r="0" b="0"/>
                                                <wp:docPr id="57" name="Picture 57" descr="http://www.indianredcross.org/images/2008Story-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indianredcross.org/images/2008Story-03.jpg"/>
                                                        <pic:cNvPicPr>
                                                          <a:picLocks noChangeAspect="1" noChangeArrowheads="1"/>
                                                        </pic:cNvPicPr>
                                                      </pic:nvPicPr>
                                                      <pic:blipFill>
                                                        <a:blip r:embed="rId62"/>
                                                        <a:srcRect/>
                                                        <a:stretch>
                                                          <a:fillRect/>
                                                        </a:stretch>
                                                      </pic:blipFill>
                                                      <pic:spPr bwMode="auto">
                                                        <a:xfrm>
                                                          <a:off x="0" y="0"/>
                                                          <a:ext cx="2857500" cy="2190750"/>
                                                        </a:xfrm>
                                                        <a:prstGeom prst="rect">
                                                          <a:avLst/>
                                                        </a:prstGeom>
                                                        <a:noFill/>
                                                        <a:ln w="9525">
                                                          <a:noFill/>
                                                          <a:miter lim="800000"/>
                                                          <a:headEnd/>
                                                          <a:tailEnd/>
                                                        </a:ln>
                                                      </pic:spPr>
                                                    </pic:pic>
                                                  </a:graphicData>
                                                </a:graphic>
                                              </wp:inline>
                                            </w:drawing>
                                          </w:r>
                                        </w:p>
                                      </w:tc>
                                      <w:tc>
                                        <w:tcPr>
                                          <w:tcW w:w="2450" w:type="pct"/>
                                          <w:vAlign w:val="center"/>
                                          <w:hideMark/>
                                        </w:tcPr>
                                        <w:p w:rsidR="00256484" w:rsidRPr="00256484" w:rsidRDefault="00256484" w:rsidP="00256484">
                                          <w:pPr>
                                            <w:spacing w:after="0" w:line="240" w:lineRule="auto"/>
                                            <w:rPr>
                                              <w:rFonts w:ascii="Trebuchet MS" w:eastAsia="Times New Roman" w:hAnsi="Trebuchet MS" w:cs="Times New Roman"/>
                                              <w:color w:val="000000"/>
                                              <w:sz w:val="20"/>
                                              <w:szCs w:val="20"/>
                                            </w:rPr>
                                          </w:pPr>
                                          <w:proofErr w:type="spellStart"/>
                                          <w:r w:rsidRPr="00256484">
                                            <w:rPr>
                                              <w:rFonts w:ascii="Trebuchet MS" w:eastAsia="Times New Roman" w:hAnsi="Trebuchet MS" w:cs="Times New Roman"/>
                                              <w:color w:val="000000"/>
                                              <w:sz w:val="20"/>
                                              <w:szCs w:val="20"/>
                                            </w:rPr>
                                            <w:t>Navendu</w:t>
                                          </w:r>
                                          <w:proofErr w:type="spellEnd"/>
                                          <w:r w:rsidRPr="00256484">
                                            <w:rPr>
                                              <w:rFonts w:ascii="Trebuchet MS" w:eastAsia="Times New Roman" w:hAnsi="Trebuchet MS" w:cs="Times New Roman"/>
                                              <w:color w:val="000000"/>
                                              <w:sz w:val="20"/>
                                              <w:szCs w:val="20"/>
                                            </w:rPr>
                                            <w:t xml:space="preserve"> </w:t>
                                          </w:r>
                                          <w:proofErr w:type="spellStart"/>
                                          <w:r w:rsidRPr="00256484">
                                            <w:rPr>
                                              <w:rFonts w:ascii="Trebuchet MS" w:eastAsia="Times New Roman" w:hAnsi="Trebuchet MS" w:cs="Times New Roman"/>
                                              <w:color w:val="000000"/>
                                              <w:sz w:val="20"/>
                                              <w:szCs w:val="20"/>
                                            </w:rPr>
                                            <w:t>Mandal</w:t>
                                          </w:r>
                                          <w:proofErr w:type="spellEnd"/>
                                          <w:r w:rsidRPr="00256484">
                                            <w:rPr>
                                              <w:rFonts w:ascii="Trebuchet MS" w:eastAsia="Times New Roman" w:hAnsi="Trebuchet MS" w:cs="Times New Roman"/>
                                              <w:color w:val="000000"/>
                                              <w:sz w:val="20"/>
                                              <w:szCs w:val="20"/>
                                            </w:rPr>
                                            <w:t xml:space="preserve">, 18 years of age and a student of First year B.Com aims to become an MBA professional. He said, </w:t>
                                          </w:r>
                                          <w:proofErr w:type="gramStart"/>
                                          <w:r w:rsidRPr="00256484">
                                            <w:rPr>
                                              <w:rFonts w:ascii="Trebuchet MS" w:eastAsia="Times New Roman" w:hAnsi="Trebuchet MS" w:cs="Times New Roman"/>
                                              <w:color w:val="000000"/>
                                              <w:sz w:val="20"/>
                                              <w:szCs w:val="20"/>
                                            </w:rPr>
                                            <w:t>" If</w:t>
                                          </w:r>
                                          <w:proofErr w:type="gramEnd"/>
                                          <w:r w:rsidRPr="00256484">
                                            <w:rPr>
                                              <w:rFonts w:ascii="Trebuchet MS" w:eastAsia="Times New Roman" w:hAnsi="Trebuchet MS" w:cs="Times New Roman"/>
                                              <w:color w:val="000000"/>
                                              <w:sz w:val="20"/>
                                              <w:szCs w:val="20"/>
                                            </w:rPr>
                                            <w:t xml:space="preserve"> we want that others should respect us then we should follow the humanitarian values. He also said that "the workshop helped me in making new friends and realizing how important it is to do selfless service as it gives a lot of satisfaction".</w:t>
                                          </w:r>
                                          <w:r w:rsidRPr="00256484">
                                            <w:rPr>
                                              <w:rFonts w:ascii="Trebuchet MS" w:eastAsia="Times New Roman" w:hAnsi="Trebuchet MS" w:cs="Times New Roman"/>
                                              <w:color w:val="000000"/>
                                              <w:sz w:val="20"/>
                                              <w:szCs w:val="20"/>
                                            </w:rPr>
                                            <w:br/>
                                          </w:r>
                                          <w:r w:rsidRPr="00256484">
                                            <w:rPr>
                                              <w:rFonts w:ascii="Trebuchet MS" w:eastAsia="Times New Roman" w:hAnsi="Trebuchet MS" w:cs="Times New Roman"/>
                                              <w:color w:val="000000"/>
                                              <w:sz w:val="20"/>
                                              <w:szCs w:val="20"/>
                                            </w:rPr>
                                            <w:br/>
                                            <w:t xml:space="preserve">The participants made their own small world of friendship in four days of the workshop and hoped that they would share their knowledge with their other friends and would convince them to serve the Red </w:t>
                                          </w:r>
                                          <w:proofErr w:type="spellStart"/>
                                          <w:r w:rsidRPr="00256484">
                                            <w:rPr>
                                              <w:rFonts w:ascii="Trebuchet MS" w:eastAsia="Times New Roman" w:hAnsi="Trebuchet MS" w:cs="Times New Roman"/>
                                              <w:color w:val="000000"/>
                                              <w:sz w:val="20"/>
                                              <w:szCs w:val="20"/>
                                            </w:rPr>
                                            <w:t>Cros</w:t>
                                          </w:r>
                                          <w:proofErr w:type="spellEnd"/>
                                        </w:p>
                                      </w:tc>
                                    </w:tr>
                                  </w:tbl>
                                  <w:p w:rsidR="00256484" w:rsidRPr="00256484" w:rsidRDefault="00256484" w:rsidP="00256484">
                                    <w:pPr>
                                      <w:spacing w:after="0" w:line="240" w:lineRule="auto"/>
                                      <w:rPr>
                                        <w:rFonts w:ascii="Times New Roman" w:eastAsia="Times New Roman" w:hAnsi="Times New Roman" w:cs="Times New Roman"/>
                                        <w:sz w:val="24"/>
                                        <w:szCs w:val="24"/>
                                      </w:rPr>
                                    </w:pPr>
                                  </w:p>
                                </w:tc>
                              </w:tr>
                            </w:tbl>
                            <w:p w:rsidR="00256484" w:rsidRPr="00256484" w:rsidRDefault="00256484" w:rsidP="00256484">
                              <w:pPr>
                                <w:spacing w:after="0" w:line="240" w:lineRule="auto"/>
                                <w:rPr>
                                  <w:rFonts w:ascii="Trebuchet MS" w:eastAsia="Times New Roman" w:hAnsi="Trebuchet MS" w:cs="Times New Roman"/>
                                  <w:color w:val="000000"/>
                                  <w:sz w:val="20"/>
                                  <w:szCs w:val="20"/>
                                </w:rPr>
                              </w:pPr>
                            </w:p>
                          </w:tc>
                        </w:tr>
                      </w:tbl>
                      <w:p w:rsidR="00256484" w:rsidRPr="00256484" w:rsidRDefault="00256484" w:rsidP="00256484">
                        <w:pPr>
                          <w:spacing w:after="0" w:line="240" w:lineRule="auto"/>
                          <w:rPr>
                            <w:rFonts w:ascii="Times New Roman" w:eastAsia="Times New Roman" w:hAnsi="Times New Roman" w:cs="Times New Roman"/>
                            <w:sz w:val="24"/>
                            <w:szCs w:val="24"/>
                          </w:rPr>
                        </w:pPr>
                      </w:p>
                    </w:tc>
                  </w:tr>
                </w:tbl>
                <w:p w:rsidR="00256484" w:rsidRPr="00256484" w:rsidRDefault="00256484" w:rsidP="00256484">
                  <w:pPr>
                    <w:spacing w:after="0" w:line="240" w:lineRule="auto"/>
                    <w:rPr>
                      <w:rFonts w:ascii="Trebuchet MS" w:eastAsia="Times New Roman" w:hAnsi="Trebuchet MS" w:cs="Times New Roman"/>
                      <w:color w:val="000000"/>
                      <w:sz w:val="20"/>
                      <w:szCs w:val="20"/>
                    </w:rPr>
                  </w:pPr>
                </w:p>
              </w:tc>
            </w:tr>
          </w:tbl>
          <w:p w:rsidR="00256484" w:rsidRPr="00256484" w:rsidRDefault="00256484" w:rsidP="00256484">
            <w:pPr>
              <w:spacing w:after="0" w:line="240" w:lineRule="auto"/>
              <w:rPr>
                <w:rFonts w:ascii="Trebuchet MS" w:eastAsia="Times New Roman" w:hAnsi="Trebuchet MS" w:cs="Times New Roman"/>
                <w:color w:val="000000"/>
                <w:sz w:val="20"/>
                <w:szCs w:val="20"/>
              </w:rPr>
            </w:pPr>
          </w:p>
        </w:tc>
      </w:tr>
    </w:tbl>
    <w:p w:rsidR="00F63FFF" w:rsidRPr="00F63FFF" w:rsidRDefault="00F63FFF" w:rsidP="00F63FFF">
      <w:pPr>
        <w:shd w:val="clear" w:color="auto" w:fill="FFFFFF"/>
        <w:spacing w:after="0" w:line="264" w:lineRule="atLeast"/>
        <w:textAlignment w:val="baseline"/>
        <w:outlineLvl w:val="0"/>
        <w:rPr>
          <w:rFonts w:ascii="Arial" w:eastAsia="Times New Roman" w:hAnsi="Arial" w:cs="Arial"/>
          <w:b/>
          <w:bCs/>
          <w:kern w:val="36"/>
          <w:sz w:val="42"/>
          <w:szCs w:val="42"/>
        </w:rPr>
      </w:pPr>
      <w:r w:rsidRPr="00F63FFF">
        <w:rPr>
          <w:rFonts w:ascii="Arial" w:eastAsia="Times New Roman" w:hAnsi="Arial" w:cs="Arial"/>
          <w:b/>
          <w:bCs/>
          <w:kern w:val="36"/>
          <w:sz w:val="42"/>
          <w:szCs w:val="42"/>
        </w:rPr>
        <w:lastRenderedPageBreak/>
        <w:t>Natural disasters set records around the world in 2017 - these were the worst</w:t>
      </w:r>
    </w:p>
    <w:p w:rsidR="00F63FFF" w:rsidRDefault="00F63FFF" w:rsidP="00F63FFF">
      <w:pPr>
        <w:pStyle w:val="Heading3"/>
        <w:shd w:val="clear" w:color="auto" w:fill="FFFFFF"/>
        <w:spacing w:before="0" w:after="150" w:line="390" w:lineRule="atLeast"/>
        <w:textAlignment w:val="baseline"/>
        <w:rPr>
          <w:rFonts w:ascii="Arial" w:hAnsi="Arial" w:cs="Arial"/>
          <w:color w:val="222222"/>
          <w:sz w:val="30"/>
          <w:szCs w:val="30"/>
        </w:rPr>
      </w:pPr>
      <w:r>
        <w:rPr>
          <w:rFonts w:ascii="Arial" w:hAnsi="Arial" w:cs="Arial"/>
          <w:color w:val="222222"/>
          <w:sz w:val="30"/>
          <w:szCs w:val="30"/>
        </w:rPr>
        <w:t>Experts estimate the damage from Hurricane Harvey alone could cost upwards of $100 million.</w:t>
      </w:r>
    </w:p>
    <w:p w:rsidR="00F63FFF" w:rsidRDefault="00F63FFF" w:rsidP="00F63FFF">
      <w:pPr>
        <w:pStyle w:val="Heading3"/>
        <w:shd w:val="clear" w:color="auto" w:fill="FFFFFF"/>
        <w:spacing w:before="0" w:after="150" w:line="390" w:lineRule="atLeast"/>
        <w:textAlignment w:val="baseline"/>
        <w:rPr>
          <w:rFonts w:ascii="Arial" w:hAnsi="Arial" w:cs="Arial"/>
          <w:color w:val="222222"/>
          <w:sz w:val="30"/>
          <w:szCs w:val="30"/>
        </w:rPr>
      </w:pPr>
      <w:r>
        <w:rPr>
          <w:rFonts w:ascii="Arial" w:hAnsi="Arial" w:cs="Arial"/>
          <w:color w:val="222222"/>
          <w:sz w:val="30"/>
          <w:szCs w:val="30"/>
        </w:rPr>
        <w:t>620 people were killed and more than 8,000 were injured by an earthquake on the Iraq-Iran border in November.</w:t>
      </w:r>
    </w:p>
    <w:p w:rsidR="00F63FFF" w:rsidRDefault="00F63FFF" w:rsidP="00F63FFF">
      <w:pPr>
        <w:pStyle w:val="Heading3"/>
        <w:shd w:val="clear" w:color="auto" w:fill="FFFFFF"/>
        <w:spacing w:before="0" w:after="150" w:line="390" w:lineRule="atLeast"/>
        <w:textAlignment w:val="baseline"/>
        <w:rPr>
          <w:rFonts w:ascii="Arial" w:hAnsi="Arial" w:cs="Arial"/>
          <w:color w:val="222222"/>
          <w:sz w:val="30"/>
          <w:szCs w:val="30"/>
        </w:rPr>
      </w:pPr>
      <w:r>
        <w:rPr>
          <w:rFonts w:ascii="Arial" w:hAnsi="Arial" w:cs="Arial"/>
          <w:color w:val="222222"/>
          <w:sz w:val="30"/>
          <w:szCs w:val="30"/>
        </w:rPr>
        <w:t>The worst floods in a decade poured over South Asia. 1,400 people were killed in monsoon rains that hit India, Nepal and Bangladesh.</w:t>
      </w:r>
    </w:p>
    <w:p w:rsidR="00F63FFF" w:rsidRPr="00F63FFF" w:rsidRDefault="00F63FFF" w:rsidP="00F63FFF"/>
    <w:p w:rsidR="00256484" w:rsidRDefault="00256484">
      <w:pPr>
        <w:rPr>
          <w:color w:val="FFFFFF"/>
        </w:rPr>
      </w:pPr>
    </w:p>
    <w:p w:rsidR="00256484" w:rsidRDefault="00256484" w:rsidP="00256484">
      <w:pPr>
        <w:shd w:val="clear" w:color="auto" w:fill="4C4C4C"/>
        <w:ind w:left="-75"/>
        <w:rPr>
          <w:color w:val="FFFFFF"/>
        </w:rPr>
      </w:pPr>
    </w:p>
    <w:p w:rsidR="00256484" w:rsidRDefault="00256484" w:rsidP="00256484">
      <w:pPr>
        <w:numPr>
          <w:ilvl w:val="0"/>
          <w:numId w:val="9"/>
        </w:numPr>
        <w:shd w:val="clear" w:color="auto" w:fill="4C4C4C"/>
        <w:spacing w:after="150" w:line="240" w:lineRule="auto"/>
        <w:ind w:left="-75"/>
        <w:rPr>
          <w:color w:val="FFFFFF"/>
        </w:rPr>
      </w:pPr>
      <w:r>
        <w:rPr>
          <w:color w:val="FFFFFF"/>
        </w:rPr>
        <w:t>|</w:t>
      </w:r>
    </w:p>
    <w:p w:rsidR="00256484" w:rsidRDefault="00256484" w:rsidP="00256484">
      <w:pPr>
        <w:shd w:val="clear" w:color="auto" w:fill="4C4C4C"/>
        <w:spacing w:after="0"/>
        <w:ind w:left="-75"/>
        <w:rPr>
          <w:color w:val="FFFFFF"/>
        </w:rPr>
      </w:pPr>
      <w:r>
        <w:rPr>
          <w:color w:val="FFFFFF"/>
        </w:rPr>
        <w:t> </w:t>
      </w:r>
    </w:p>
    <w:p w:rsidR="00256484" w:rsidRDefault="00256484" w:rsidP="00256484">
      <w:pPr>
        <w:numPr>
          <w:ilvl w:val="0"/>
          <w:numId w:val="9"/>
        </w:numPr>
        <w:shd w:val="clear" w:color="auto" w:fill="4C4C4C"/>
        <w:spacing w:after="0" w:line="240" w:lineRule="auto"/>
        <w:ind w:left="-75"/>
        <w:rPr>
          <w:color w:val="FFFFFF"/>
        </w:rPr>
      </w:pPr>
      <w:hyperlink r:id="rId63" w:history="1">
        <w:r>
          <w:rPr>
            <w:rStyle w:val="Hyperlink"/>
            <w:color w:val="FFFFFF"/>
          </w:rPr>
          <w:t>Web Privacy Policy</w:t>
        </w:r>
      </w:hyperlink>
    </w:p>
    <w:p w:rsidR="00FF53AB" w:rsidRPr="00FF53AB" w:rsidRDefault="00256484" w:rsidP="00FF53AB">
      <w:pPr>
        <w:pStyle w:val="Heading1"/>
        <w:shd w:val="clear" w:color="auto" w:fill="FFFFFF"/>
        <w:spacing w:before="0" w:beforeAutospacing="0" w:after="75" w:afterAutospacing="0" w:line="810" w:lineRule="atLeast"/>
        <w:rPr>
          <w:rFonts w:ascii="Open Sans" w:hAnsi="Open Sans"/>
          <w:caps/>
          <w:color w:val="111111"/>
          <w:sz w:val="66"/>
          <w:szCs w:val="66"/>
        </w:rPr>
      </w:pPr>
      <w:r>
        <w:rPr>
          <w:rFonts w:ascii="Helvetica" w:hAnsi="Helvetica" w:cs="Helvetica"/>
          <w:color w:val="000000"/>
          <w:sz w:val="27"/>
          <w:szCs w:val="27"/>
        </w:rPr>
        <w:br w:type="page"/>
      </w:r>
      <w:r w:rsidR="00FF53AB" w:rsidRPr="00FF53AB">
        <w:rPr>
          <w:rFonts w:ascii="Open Sans" w:hAnsi="Open Sans"/>
          <w:caps/>
          <w:color w:val="111111"/>
          <w:sz w:val="66"/>
          <w:szCs w:val="66"/>
        </w:rPr>
        <w:lastRenderedPageBreak/>
        <w:t>7 DEADLY DISASTERS INDIA FACED IN 2017</w:t>
      </w:r>
    </w:p>
    <w:p w:rsidR="00256484" w:rsidRDefault="00256484">
      <w:pPr>
        <w:rPr>
          <w:rFonts w:ascii="Helvetica" w:eastAsia="Times New Roman" w:hAnsi="Helvetica" w:cs="Helvetica"/>
          <w:color w:val="000000"/>
          <w:sz w:val="27"/>
          <w:szCs w:val="27"/>
        </w:rPr>
      </w:pPr>
    </w:p>
    <w:p w:rsidR="006474D8" w:rsidRPr="006474D8" w:rsidRDefault="006474D8" w:rsidP="006474D8">
      <w:pPr>
        <w:spacing w:after="0" w:line="0" w:lineRule="auto"/>
        <w:rPr>
          <w:rFonts w:ascii="Helvetica" w:eastAsia="Times New Roman" w:hAnsi="Helvetica" w:cs="Helvetica"/>
          <w:color w:val="000000"/>
          <w:sz w:val="27"/>
          <w:szCs w:val="27"/>
        </w:rPr>
      </w:pPr>
    </w:p>
    <w:p w:rsidR="006474D8" w:rsidRDefault="006474D8" w:rsidP="006474D8">
      <w:pPr>
        <w:spacing w:after="180" w:line="240" w:lineRule="auto"/>
      </w:pPr>
      <w:r w:rsidRPr="006474D8">
        <w:rPr>
          <w:rFonts w:ascii="Helvetica" w:eastAsia="Times New Roman" w:hAnsi="Helvetica" w:cs="Helvetica"/>
          <w:b/>
          <w:bCs/>
          <w:color w:val="444444"/>
          <w:sz w:val="27"/>
          <w:szCs w:val="27"/>
        </w:rPr>
        <w:t xml:space="preserve">By </w:t>
      </w:r>
      <w:hyperlink r:id="rId64" w:history="1">
        <w:r w:rsidRPr="006474D8">
          <w:rPr>
            <w:rFonts w:ascii="Helvetica" w:eastAsia="Times New Roman" w:hAnsi="Helvetica" w:cs="Helvetica"/>
            <w:b/>
            <w:bCs/>
            <w:color w:val="0000FF"/>
            <w:sz w:val="27"/>
            <w:u w:val="single"/>
          </w:rPr>
          <w:t>Jasmine Han</w:t>
        </w:r>
      </w:hyperlink>
    </w:p>
    <w:p w:rsidR="00FF53AB" w:rsidRDefault="00FF53AB" w:rsidP="00FF53AB">
      <w:pPr>
        <w:pStyle w:val="NormalWeb"/>
        <w:shd w:val="clear" w:color="auto" w:fill="FFFFFF"/>
        <w:spacing w:before="0" w:beforeAutospacing="0" w:after="390" w:afterAutospacing="0" w:line="465" w:lineRule="atLeast"/>
        <w:rPr>
          <w:rFonts w:ascii="Open Sans" w:hAnsi="Open Sans"/>
          <w:color w:val="110200"/>
          <w:sz w:val="26"/>
          <w:szCs w:val="26"/>
        </w:rPr>
      </w:pPr>
      <w:r>
        <w:rPr>
          <w:rFonts w:ascii="Open Sans" w:hAnsi="Open Sans"/>
          <w:color w:val="110200"/>
          <w:sz w:val="26"/>
          <w:szCs w:val="26"/>
        </w:rPr>
        <w:t>] </w:t>
      </w:r>
      <w:r>
        <w:rPr>
          <w:rStyle w:val="Strong"/>
          <w:rFonts w:ascii="Open Sans" w:hAnsi="Open Sans"/>
          <w:color w:val="110200"/>
          <w:sz w:val="26"/>
          <w:szCs w:val="26"/>
        </w:rPr>
        <w:t>Bihar</w:t>
      </w:r>
      <w:r>
        <w:rPr>
          <w:rFonts w:ascii="Open Sans" w:hAnsi="Open Sans"/>
          <w:color w:val="110200"/>
          <w:sz w:val="26"/>
          <w:szCs w:val="26"/>
        </w:rPr>
        <w:t> </w:t>
      </w:r>
      <w:r>
        <w:rPr>
          <w:rStyle w:val="Strong"/>
          <w:rFonts w:ascii="Open Sans" w:hAnsi="Open Sans"/>
          <w:color w:val="110200"/>
          <w:sz w:val="26"/>
          <w:szCs w:val="26"/>
        </w:rPr>
        <w:t>Floods</w:t>
      </w:r>
    </w:p>
    <w:p w:rsidR="00FF53AB" w:rsidRDefault="00FF53AB" w:rsidP="00FF53AB">
      <w:pPr>
        <w:pStyle w:val="NormalWeb"/>
        <w:shd w:val="clear" w:color="auto" w:fill="FFFFFF"/>
        <w:spacing w:before="0" w:beforeAutospacing="0" w:after="390" w:afterAutospacing="0" w:line="465" w:lineRule="atLeast"/>
        <w:rPr>
          <w:rFonts w:ascii="Open Sans" w:hAnsi="Open Sans"/>
          <w:color w:val="110200"/>
          <w:sz w:val="26"/>
          <w:szCs w:val="26"/>
        </w:rPr>
      </w:pPr>
      <w:r>
        <w:rPr>
          <w:rFonts w:ascii="Open Sans" w:hAnsi="Open Sans"/>
          <w:color w:val="110200"/>
          <w:sz w:val="26"/>
          <w:szCs w:val="26"/>
        </w:rPr>
        <w:t>Bihar floods affected 19 districts of North Bihar causing death of 514 people. This flood was result of sudden increase in water discharge due to torrential rain in the foothill of the Himalayas in Nepal and adjoining areas in Bihar.</w:t>
      </w:r>
    </w:p>
    <w:p w:rsidR="00FF53AB" w:rsidRDefault="00FF53AB" w:rsidP="00FF53AB">
      <w:pPr>
        <w:pStyle w:val="NormalWeb"/>
        <w:shd w:val="clear" w:color="auto" w:fill="FFFFFF"/>
        <w:spacing w:before="0" w:beforeAutospacing="0" w:after="390" w:afterAutospacing="0" w:line="465" w:lineRule="atLeast"/>
        <w:rPr>
          <w:rFonts w:ascii="Open Sans" w:hAnsi="Open Sans"/>
          <w:color w:val="110200"/>
          <w:sz w:val="26"/>
          <w:szCs w:val="26"/>
        </w:rPr>
      </w:pPr>
      <w:r>
        <w:rPr>
          <w:rFonts w:ascii="Open Sans" w:hAnsi="Open Sans"/>
          <w:color w:val="110200"/>
          <w:sz w:val="26"/>
          <w:szCs w:val="26"/>
        </w:rPr>
        <w:t>2] </w:t>
      </w:r>
      <w:r>
        <w:rPr>
          <w:rStyle w:val="Strong"/>
          <w:rFonts w:ascii="Open Sans" w:hAnsi="Open Sans"/>
          <w:color w:val="110200"/>
          <w:sz w:val="26"/>
          <w:szCs w:val="26"/>
        </w:rPr>
        <w:t>Gorakhpur hospital deaths</w:t>
      </w:r>
    </w:p>
    <w:p w:rsidR="00FF53AB" w:rsidRPr="006474D8" w:rsidRDefault="00FF53AB" w:rsidP="006474D8">
      <w:pPr>
        <w:spacing w:after="180" w:line="240" w:lineRule="auto"/>
        <w:rPr>
          <w:rFonts w:ascii="Helvetica" w:eastAsia="Times New Roman" w:hAnsi="Helvetica" w:cs="Helvetica"/>
          <w:b/>
          <w:bCs/>
          <w:color w:val="444444"/>
          <w:sz w:val="27"/>
          <w:szCs w:val="27"/>
        </w:rPr>
      </w:pPr>
    </w:p>
    <w:p w:rsidR="006474D8" w:rsidRPr="006474D8" w:rsidRDefault="006474D8" w:rsidP="006474D8">
      <w:pPr>
        <w:numPr>
          <w:ilvl w:val="0"/>
          <w:numId w:val="1"/>
        </w:numPr>
        <w:spacing w:after="105" w:line="240" w:lineRule="auto"/>
        <w:ind w:left="0" w:right="1065"/>
        <w:jc w:val="center"/>
        <w:rPr>
          <w:rFonts w:ascii="Helvetica" w:eastAsia="Times New Roman" w:hAnsi="Helvetica" w:cs="Helvetica"/>
          <w:color w:val="FFFFFF"/>
          <w:sz w:val="27"/>
          <w:szCs w:val="27"/>
        </w:rPr>
      </w:pPr>
    </w:p>
    <w:p w:rsidR="006474D8" w:rsidRPr="006474D8" w:rsidRDefault="006474D8" w:rsidP="006474D8">
      <w:pPr>
        <w:numPr>
          <w:ilvl w:val="0"/>
          <w:numId w:val="1"/>
        </w:numPr>
        <w:spacing w:after="105" w:line="240" w:lineRule="auto"/>
        <w:ind w:left="0" w:right="1065"/>
        <w:jc w:val="center"/>
        <w:rPr>
          <w:rFonts w:ascii="Helvetica" w:eastAsia="Times New Roman" w:hAnsi="Helvetica" w:cs="Helvetica"/>
          <w:color w:val="FFFFFF"/>
          <w:sz w:val="27"/>
          <w:szCs w:val="27"/>
        </w:rPr>
      </w:pPr>
    </w:p>
    <w:p w:rsidR="006474D8" w:rsidRPr="006474D8" w:rsidRDefault="006474D8" w:rsidP="006474D8">
      <w:pPr>
        <w:numPr>
          <w:ilvl w:val="0"/>
          <w:numId w:val="1"/>
        </w:numPr>
        <w:spacing w:after="105" w:line="240" w:lineRule="auto"/>
        <w:ind w:left="0" w:right="1065"/>
        <w:jc w:val="center"/>
        <w:rPr>
          <w:rFonts w:ascii="Helvetica" w:eastAsia="Times New Roman" w:hAnsi="Helvetica" w:cs="Helvetica"/>
          <w:color w:val="FFFFFF"/>
          <w:sz w:val="27"/>
          <w:szCs w:val="27"/>
        </w:rPr>
      </w:pPr>
    </w:p>
    <w:p w:rsidR="006474D8" w:rsidRPr="006474D8" w:rsidRDefault="006474D8" w:rsidP="006474D8">
      <w:pPr>
        <w:numPr>
          <w:ilvl w:val="0"/>
          <w:numId w:val="1"/>
        </w:numPr>
        <w:spacing w:after="105" w:line="240" w:lineRule="auto"/>
        <w:ind w:left="0" w:right="1065"/>
        <w:jc w:val="center"/>
        <w:rPr>
          <w:rFonts w:ascii="Helvetica" w:eastAsia="Times New Roman" w:hAnsi="Helvetica" w:cs="Helvetica"/>
          <w:color w:val="FFFFFF"/>
          <w:sz w:val="27"/>
          <w:szCs w:val="27"/>
        </w:rPr>
      </w:pPr>
    </w:p>
    <w:p w:rsidR="006474D8" w:rsidRPr="006474D8" w:rsidRDefault="006474D8" w:rsidP="006474D8">
      <w:pPr>
        <w:spacing w:after="300" w:line="240" w:lineRule="auto"/>
        <w:rPr>
          <w:rFonts w:ascii="Helvetica" w:eastAsia="Times New Roman" w:hAnsi="Helvetica" w:cs="Helvetica"/>
          <w:color w:val="000000"/>
          <w:sz w:val="27"/>
          <w:szCs w:val="27"/>
        </w:rPr>
      </w:pPr>
      <w:r w:rsidRPr="006474D8">
        <w:rPr>
          <w:rFonts w:ascii="Helvetica" w:eastAsia="Times New Roman" w:hAnsi="Helvetica" w:cs="Helvetica"/>
          <w:color w:val="000000"/>
          <w:sz w:val="27"/>
          <w:szCs w:val="27"/>
        </w:rPr>
        <w:t>When we think of heroes, we are reminded of Batman, Superman, Spiderman and Wonder Woman, all Marvel and DC Nation heroes. But do we ever think of ourselves as heroes or possible heroes? There are heroes, and they belong to the Red Cross. Red Cross volunteers are everyday heroes that I look up to and a league I am proud to be part of.</w:t>
      </w:r>
    </w:p>
    <w:p w:rsidR="006474D8" w:rsidRPr="006474D8" w:rsidRDefault="006474D8" w:rsidP="006474D8">
      <w:pPr>
        <w:spacing w:after="300" w:line="240" w:lineRule="auto"/>
        <w:rPr>
          <w:rFonts w:ascii="Helvetica" w:eastAsia="Times New Roman" w:hAnsi="Helvetica" w:cs="Helvetica"/>
          <w:color w:val="000000"/>
          <w:sz w:val="27"/>
          <w:szCs w:val="27"/>
        </w:rPr>
      </w:pPr>
      <w:r w:rsidRPr="006474D8">
        <w:rPr>
          <w:rFonts w:ascii="Helvetica" w:eastAsia="Times New Roman" w:hAnsi="Helvetica" w:cs="Helvetica"/>
          <w:color w:val="000000"/>
          <w:sz w:val="27"/>
          <w:szCs w:val="27"/>
        </w:rPr>
        <w:t xml:space="preserve">My American Red Cross journey started my freshman year. At the time, I was part of several clubs, including service clubs. These clubs were fun, but they never held an area of focus. Luckily, a run in with the American Red Cross vans parked outside of my school’s gym for the blood drive kick started my involvement with the Red Cross. On the day of the blood drive, I went home to research about the Red Cross to learn more about youth involvement. After much research online, I found the Red Cross to be the perfect fit. Youth volunteers would follow the seven fundamental principles: humanity, </w:t>
      </w:r>
      <w:r w:rsidRPr="006474D8">
        <w:rPr>
          <w:rFonts w:ascii="Helvetica" w:eastAsia="Times New Roman" w:hAnsi="Helvetica" w:cs="Helvetica"/>
          <w:color w:val="000000"/>
          <w:sz w:val="27"/>
          <w:szCs w:val="27"/>
        </w:rPr>
        <w:lastRenderedPageBreak/>
        <w:t>impartiality, neutrality, independence, voluntary service, unity, universality, as well as, five lines of services: disaster services, service to the armed forces, health and safety services, blood services, and international services.</w:t>
      </w:r>
    </w:p>
    <w:p w:rsidR="006474D8" w:rsidRPr="006474D8" w:rsidRDefault="006474D8" w:rsidP="006474D8">
      <w:pPr>
        <w:spacing w:after="300" w:line="240" w:lineRule="auto"/>
        <w:rPr>
          <w:rFonts w:ascii="Helvetica" w:eastAsia="Times New Roman" w:hAnsi="Helvetica" w:cs="Helvetica"/>
          <w:color w:val="000000"/>
          <w:sz w:val="27"/>
          <w:szCs w:val="27"/>
        </w:rPr>
      </w:pPr>
      <w:r w:rsidRPr="006474D8">
        <w:rPr>
          <w:rFonts w:ascii="Helvetica" w:eastAsia="Times New Roman" w:hAnsi="Helvetica" w:cs="Helvetica"/>
          <w:color w:val="000000"/>
          <w:sz w:val="27"/>
          <w:szCs w:val="27"/>
        </w:rPr>
        <w:t>I knew that bringing the Red Cross Club to my high school campus was exactly what students at my school need. From that point on, I spent the rest of my freshman year trying to get the club chartered on campus with the approval of my local American Red Cross Chapter (Arcadia).</w:t>
      </w:r>
    </w:p>
    <w:p w:rsidR="006474D8" w:rsidRPr="006474D8" w:rsidRDefault="006474D8" w:rsidP="006474D8">
      <w:pPr>
        <w:spacing w:after="300" w:line="240" w:lineRule="auto"/>
        <w:rPr>
          <w:rFonts w:ascii="Helvetica" w:eastAsia="Times New Roman" w:hAnsi="Helvetica" w:cs="Helvetica"/>
          <w:color w:val="000000"/>
          <w:sz w:val="27"/>
          <w:szCs w:val="27"/>
        </w:rPr>
      </w:pPr>
      <w:r w:rsidRPr="006474D8">
        <w:rPr>
          <w:rFonts w:ascii="Helvetica" w:eastAsia="Times New Roman" w:hAnsi="Helvetica" w:cs="Helvetica"/>
          <w:color w:val="000000"/>
          <w:sz w:val="27"/>
          <w:szCs w:val="27"/>
        </w:rPr>
        <w:t>At our first club rush, I was shocked to find out that around 150 people were interested in the club. Our club is continuing to grow; as of this year, we have around 200 members. With a large club, I am able to delegate larger scaled projects for my club members. Currently, we are placing our club’s fund toward our club’s project which allows us to update the first aid kits at our school.</w:t>
      </w:r>
    </w:p>
    <w:p w:rsidR="006474D8" w:rsidRPr="006474D8" w:rsidRDefault="006474D8" w:rsidP="006474D8">
      <w:pPr>
        <w:spacing w:after="300" w:line="240" w:lineRule="auto"/>
        <w:rPr>
          <w:rFonts w:ascii="Helvetica" w:eastAsia="Times New Roman" w:hAnsi="Helvetica" w:cs="Helvetica"/>
          <w:color w:val="000000"/>
          <w:sz w:val="27"/>
          <w:szCs w:val="27"/>
        </w:rPr>
      </w:pPr>
      <w:r w:rsidRPr="006474D8">
        <w:rPr>
          <w:rFonts w:ascii="Helvetica" w:eastAsia="Times New Roman" w:hAnsi="Helvetica" w:cs="Helvetica"/>
          <w:color w:val="000000"/>
          <w:sz w:val="27"/>
          <w:szCs w:val="27"/>
        </w:rPr>
        <w:t>In the past, we had held canvassing projects focused on preparedness and were able to raise money for the Measles Initiative. We also held Holiday Mail for Heroes (my personal favorite) which gave students the opportunity to make holiday cards to thank the American troops. We brought a CPR and first aid class to our campus so that students can get certified, along with, our own workshop presentations. And of course, we are involved with our school’s blood drive. But the volunteer work does not stop there. My fellow club members and I at my school volunteer at Red Cross related events outside of school on the weekends. These events include kit packaging, responses/relief right after any disaster, and many other falling under the different lines of services.</w:t>
      </w:r>
    </w:p>
    <w:p w:rsidR="006474D8" w:rsidRPr="006474D8" w:rsidRDefault="006474D8" w:rsidP="006474D8">
      <w:pPr>
        <w:spacing w:after="300" w:line="240" w:lineRule="auto"/>
        <w:rPr>
          <w:rFonts w:ascii="Helvetica" w:eastAsia="Times New Roman" w:hAnsi="Helvetica" w:cs="Helvetica"/>
          <w:color w:val="000000"/>
          <w:sz w:val="27"/>
          <w:szCs w:val="27"/>
        </w:rPr>
      </w:pPr>
      <w:r w:rsidRPr="006474D8">
        <w:rPr>
          <w:rFonts w:ascii="Helvetica" w:eastAsia="Times New Roman" w:hAnsi="Helvetica" w:cs="Helvetica"/>
          <w:color w:val="000000"/>
          <w:sz w:val="27"/>
          <w:szCs w:val="27"/>
        </w:rPr>
        <w:t xml:space="preserve">I have crossed path with so many amazing heroes during my time with the Red Cross. These heroes range from youth coordinators to actual youth volunteers and sponsors of the club. Red Cross volunteers, </w:t>
      </w:r>
      <w:proofErr w:type="gramStart"/>
      <w:r w:rsidRPr="006474D8">
        <w:rPr>
          <w:rFonts w:ascii="Helvetica" w:eastAsia="Times New Roman" w:hAnsi="Helvetica" w:cs="Helvetica"/>
          <w:color w:val="000000"/>
          <w:sz w:val="27"/>
          <w:szCs w:val="27"/>
        </w:rPr>
        <w:t>myself</w:t>
      </w:r>
      <w:proofErr w:type="gramEnd"/>
      <w:r w:rsidRPr="006474D8">
        <w:rPr>
          <w:rFonts w:ascii="Helvetica" w:eastAsia="Times New Roman" w:hAnsi="Helvetica" w:cs="Helvetica"/>
          <w:color w:val="000000"/>
          <w:sz w:val="27"/>
          <w:szCs w:val="27"/>
        </w:rPr>
        <w:t xml:space="preserve"> included, place dedication, passion and time into all of our Red Cross related involvement. As time progresses, I truly see how each Red Cross volunteer adds to the definition of a hero.</w:t>
      </w:r>
    </w:p>
    <w:p w:rsidR="006474D8" w:rsidRPr="006474D8" w:rsidRDefault="006474D8" w:rsidP="006474D8">
      <w:pPr>
        <w:spacing w:after="300" w:line="240" w:lineRule="auto"/>
        <w:rPr>
          <w:rFonts w:ascii="Helvetica" w:eastAsia="Times New Roman" w:hAnsi="Helvetica" w:cs="Helvetica"/>
          <w:color w:val="000000"/>
          <w:sz w:val="27"/>
          <w:szCs w:val="27"/>
        </w:rPr>
      </w:pPr>
      <w:r w:rsidRPr="006474D8">
        <w:rPr>
          <w:rFonts w:ascii="Helvetica" w:eastAsia="Times New Roman" w:hAnsi="Helvetica" w:cs="Helvetica"/>
          <w:color w:val="000000"/>
          <w:sz w:val="27"/>
          <w:szCs w:val="27"/>
        </w:rPr>
        <w:t xml:space="preserve">Can you be a hero at 16 or even younger? </w:t>
      </w:r>
      <w:proofErr w:type="gramStart"/>
      <w:r w:rsidRPr="006474D8">
        <w:rPr>
          <w:rFonts w:ascii="Helvetica" w:eastAsia="Times New Roman" w:hAnsi="Helvetica" w:cs="Helvetica"/>
          <w:color w:val="000000"/>
          <w:sz w:val="27"/>
          <w:szCs w:val="27"/>
        </w:rPr>
        <w:t>Yes,</w:t>
      </w:r>
      <w:proofErr w:type="gramEnd"/>
      <w:r w:rsidRPr="006474D8">
        <w:rPr>
          <w:rFonts w:ascii="Helvetica" w:eastAsia="Times New Roman" w:hAnsi="Helvetica" w:cs="Helvetica"/>
          <w:color w:val="000000"/>
          <w:sz w:val="27"/>
          <w:szCs w:val="27"/>
        </w:rPr>
        <w:t xml:space="preserve"> and the only superpower you need is passion. As long as you have the passion and love to volunteer, you can be a hero. American Red Cross gives you the capability to be an everyday hero. My journey with the Red Cross has allowed me to play my role as an everyday hero and meet many other heroes. You can join the league by contacting your local Red Cross chapter.</w:t>
      </w:r>
    </w:p>
    <w:p w:rsidR="006474D8" w:rsidRPr="006474D8" w:rsidRDefault="006474D8" w:rsidP="006474D8">
      <w:pPr>
        <w:spacing w:after="0" w:line="0" w:lineRule="auto"/>
        <w:rPr>
          <w:rFonts w:ascii="Helvetica" w:eastAsia="Times New Roman" w:hAnsi="Helvetica" w:cs="Helvetica"/>
          <w:color w:val="000000"/>
          <w:sz w:val="27"/>
          <w:szCs w:val="27"/>
        </w:rPr>
      </w:pPr>
      <w:r>
        <w:rPr>
          <w:rFonts w:ascii="Helvetica" w:eastAsia="Times New Roman" w:hAnsi="Helvetica" w:cs="Helvetica"/>
          <w:noProof/>
          <w:color w:val="0000FF"/>
          <w:sz w:val="27"/>
          <w:szCs w:val="27"/>
        </w:rPr>
        <w:lastRenderedPageBreak/>
        <w:drawing>
          <wp:inline distT="0" distB="0" distL="0" distR="0">
            <wp:extent cx="3810000" cy="3810000"/>
            <wp:effectExtent l="19050" t="0" r="0" b="0"/>
            <wp:docPr id="4" name="Picture 4" descr="https://s-s.huffpost.com/contributors/jasmine-han/headshot.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s.huffpost.com/contributors/jasmine-han/headshot.jpg">
                      <a:hlinkClick r:id="rId10"/>
                    </pic:cNvPr>
                    <pic:cNvPicPr>
                      <a:picLocks noChangeAspect="1" noChangeArrowheads="1"/>
                    </pic:cNvPicPr>
                  </pic:nvPicPr>
                  <pic:blipFill>
                    <a:blip r:embed="rId11"/>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6474D8" w:rsidRPr="006474D8" w:rsidRDefault="007B61BC" w:rsidP="006474D8">
      <w:pPr>
        <w:spacing w:after="0" w:line="240" w:lineRule="auto"/>
        <w:rPr>
          <w:rFonts w:ascii="Helvetica" w:eastAsia="Times New Roman" w:hAnsi="Helvetica" w:cs="Helvetica"/>
          <w:b/>
          <w:bCs/>
          <w:color w:val="444444"/>
          <w:sz w:val="27"/>
          <w:szCs w:val="27"/>
        </w:rPr>
      </w:pPr>
      <w:hyperlink r:id="rId65" w:history="1">
        <w:r w:rsidR="006474D8" w:rsidRPr="006474D8">
          <w:rPr>
            <w:rFonts w:ascii="Helvetica" w:eastAsia="Times New Roman" w:hAnsi="Helvetica" w:cs="Helvetica"/>
            <w:b/>
            <w:bCs/>
            <w:color w:val="0000FF"/>
            <w:sz w:val="27"/>
            <w:u w:val="single"/>
          </w:rPr>
          <w:t>Jasmine Han</w:t>
        </w:r>
      </w:hyperlink>
    </w:p>
    <w:p w:rsidR="006474D8" w:rsidRPr="006474D8" w:rsidRDefault="006474D8" w:rsidP="006474D8">
      <w:pPr>
        <w:spacing w:line="240" w:lineRule="auto"/>
        <w:rPr>
          <w:rFonts w:ascii="Helvetica" w:eastAsia="Times New Roman" w:hAnsi="Helvetica" w:cs="Helvetica"/>
          <w:color w:val="000000"/>
          <w:sz w:val="27"/>
          <w:szCs w:val="27"/>
        </w:rPr>
      </w:pPr>
      <w:r w:rsidRPr="006474D8">
        <w:rPr>
          <w:rFonts w:ascii="Helvetica" w:eastAsia="Times New Roman" w:hAnsi="Helvetica" w:cs="Helvetica"/>
          <w:color w:val="000000"/>
          <w:sz w:val="27"/>
          <w:szCs w:val="27"/>
        </w:rPr>
        <w:t>Student at Chapman University</w:t>
      </w:r>
    </w:p>
    <w:p w:rsidR="006474D8" w:rsidRPr="006474D8" w:rsidRDefault="006474D8" w:rsidP="006474D8">
      <w:pPr>
        <w:spacing w:after="120" w:line="240" w:lineRule="atLeast"/>
        <w:ind w:right="1050"/>
        <w:outlineLvl w:val="1"/>
        <w:rPr>
          <w:rFonts w:ascii="Helvetica" w:eastAsia="Times New Roman" w:hAnsi="Helvetica" w:cs="Helvetica"/>
          <w:b/>
          <w:bCs/>
          <w:color w:val="838383"/>
          <w:spacing w:val="15"/>
          <w:sz w:val="36"/>
          <w:szCs w:val="36"/>
        </w:rPr>
      </w:pPr>
      <w:r w:rsidRPr="006474D8">
        <w:rPr>
          <w:rFonts w:ascii="Helvetica" w:eastAsia="Times New Roman" w:hAnsi="Helvetica" w:cs="Helvetica"/>
          <w:b/>
          <w:bCs/>
          <w:color w:val="838383"/>
          <w:spacing w:val="15"/>
          <w:sz w:val="36"/>
          <w:szCs w:val="36"/>
        </w:rPr>
        <w:t>MORE:</w:t>
      </w:r>
    </w:p>
    <w:p w:rsidR="006474D8" w:rsidRPr="006474D8" w:rsidRDefault="007B61BC" w:rsidP="006474D8">
      <w:pPr>
        <w:spacing w:line="240" w:lineRule="atLeast"/>
        <w:rPr>
          <w:rFonts w:ascii="Helvetica" w:eastAsia="Times New Roman" w:hAnsi="Helvetica" w:cs="Helvetica"/>
          <w:color w:val="000000"/>
          <w:sz w:val="27"/>
          <w:szCs w:val="27"/>
        </w:rPr>
      </w:pPr>
      <w:hyperlink r:id="rId66" w:history="1">
        <w:r w:rsidR="006474D8" w:rsidRPr="006474D8">
          <w:rPr>
            <w:rFonts w:ascii="Helvetica" w:eastAsia="Times New Roman" w:hAnsi="Helvetica" w:cs="Helvetica"/>
            <w:color w:val="838383"/>
            <w:sz w:val="27"/>
            <w:u w:val="single"/>
          </w:rPr>
          <w:t>Teen Volunteering</w:t>
        </w:r>
      </w:hyperlink>
      <w:r w:rsidR="006474D8" w:rsidRPr="006474D8">
        <w:rPr>
          <w:rFonts w:ascii="Helvetica" w:eastAsia="Times New Roman" w:hAnsi="Helvetica" w:cs="Helvetica"/>
          <w:color w:val="000000"/>
          <w:sz w:val="27"/>
          <w:szCs w:val="27"/>
        </w:rPr>
        <w:t> </w:t>
      </w:r>
      <w:hyperlink r:id="rId67" w:history="1">
        <w:r w:rsidR="006474D8" w:rsidRPr="006474D8">
          <w:rPr>
            <w:rFonts w:ascii="Helvetica" w:eastAsia="Times New Roman" w:hAnsi="Helvetica" w:cs="Helvetica"/>
            <w:color w:val="838383"/>
            <w:sz w:val="27"/>
            <w:u w:val="single"/>
          </w:rPr>
          <w:t>American Red Cross</w:t>
        </w:r>
      </w:hyperlink>
      <w:r w:rsidR="006474D8" w:rsidRPr="006474D8">
        <w:rPr>
          <w:rFonts w:ascii="Helvetica" w:eastAsia="Times New Roman" w:hAnsi="Helvetica" w:cs="Helvetica"/>
          <w:color w:val="000000"/>
          <w:sz w:val="27"/>
          <w:szCs w:val="27"/>
        </w:rPr>
        <w:t> </w:t>
      </w:r>
      <w:hyperlink r:id="rId68" w:history="1">
        <w:r w:rsidR="006474D8" w:rsidRPr="006474D8">
          <w:rPr>
            <w:rFonts w:ascii="Helvetica" w:eastAsia="Times New Roman" w:hAnsi="Helvetica" w:cs="Helvetica"/>
            <w:color w:val="838383"/>
            <w:sz w:val="27"/>
            <w:u w:val="single"/>
          </w:rPr>
          <w:t>Teen Blogs</w:t>
        </w:r>
      </w:hyperlink>
      <w:r w:rsidR="006474D8" w:rsidRPr="006474D8">
        <w:rPr>
          <w:rFonts w:ascii="Helvetica" w:eastAsia="Times New Roman" w:hAnsi="Helvetica" w:cs="Helvetica"/>
          <w:color w:val="000000"/>
          <w:sz w:val="27"/>
          <w:szCs w:val="27"/>
        </w:rPr>
        <w:t> </w:t>
      </w:r>
      <w:hyperlink r:id="rId69" w:history="1">
        <w:r w:rsidR="006474D8" w:rsidRPr="006474D8">
          <w:rPr>
            <w:rFonts w:ascii="Helvetica" w:eastAsia="Times New Roman" w:hAnsi="Helvetica" w:cs="Helvetica"/>
            <w:color w:val="838383"/>
            <w:sz w:val="27"/>
            <w:u w:val="single"/>
          </w:rPr>
          <w:t>Red Cross</w:t>
        </w:r>
      </w:hyperlink>
      <w:r w:rsidR="006474D8" w:rsidRPr="006474D8">
        <w:rPr>
          <w:rFonts w:ascii="Helvetica" w:eastAsia="Times New Roman" w:hAnsi="Helvetica" w:cs="Helvetica"/>
          <w:color w:val="000000"/>
          <w:sz w:val="27"/>
          <w:szCs w:val="27"/>
        </w:rPr>
        <w:t> </w:t>
      </w:r>
      <w:hyperlink r:id="rId70" w:history="1">
        <w:r w:rsidR="006474D8" w:rsidRPr="006474D8">
          <w:rPr>
            <w:rFonts w:ascii="Helvetica" w:eastAsia="Times New Roman" w:hAnsi="Helvetica" w:cs="Helvetica"/>
            <w:color w:val="838383"/>
            <w:sz w:val="27"/>
            <w:u w:val="single"/>
          </w:rPr>
          <w:t>Volunteering</w:t>
        </w:r>
      </w:hyperlink>
    </w:p>
    <w:p w:rsidR="006474D8" w:rsidRPr="006474D8" w:rsidRDefault="006474D8" w:rsidP="006474D8">
      <w:pPr>
        <w:spacing w:line="240" w:lineRule="auto"/>
        <w:jc w:val="center"/>
        <w:rPr>
          <w:rFonts w:ascii="Helvetica" w:eastAsia="Times New Roman" w:hAnsi="Helvetica" w:cs="Helvetica"/>
          <w:color w:val="000000"/>
          <w:sz w:val="27"/>
          <w:szCs w:val="27"/>
        </w:rPr>
      </w:pPr>
      <w:r>
        <w:rPr>
          <w:rFonts w:ascii="Helvetica" w:eastAsia="Times New Roman" w:hAnsi="Helvetica" w:cs="Helvetica"/>
          <w:noProof/>
          <w:color w:val="2E7061"/>
          <w:sz w:val="27"/>
          <w:szCs w:val="27"/>
        </w:rPr>
        <w:drawing>
          <wp:inline distT="0" distB="0" distL="0" distR="0">
            <wp:extent cx="733425" cy="142875"/>
            <wp:effectExtent l="19050" t="0" r="9525" b="0"/>
            <wp:docPr id="5" name="Picture 5" descr="AdChoice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Choices">
                      <a:hlinkClick r:id="rId8" tgtFrame="&quot;_blank&quot;"/>
                    </pic:cNvPr>
                    <pic:cNvPicPr>
                      <a:picLocks noChangeAspect="1" noChangeArrowheads="1"/>
                    </pic:cNvPicPr>
                  </pic:nvPicPr>
                  <pic:blipFill>
                    <a:blip r:embed="rId9"/>
                    <a:srcRect/>
                    <a:stretch>
                      <a:fillRect/>
                    </a:stretch>
                  </pic:blipFill>
                  <pic:spPr bwMode="auto">
                    <a:xfrm>
                      <a:off x="0" y="0"/>
                      <a:ext cx="733425" cy="142875"/>
                    </a:xfrm>
                    <a:prstGeom prst="rect">
                      <a:avLst/>
                    </a:prstGeom>
                    <a:noFill/>
                    <a:ln w="9525">
                      <a:noFill/>
                      <a:miter lim="800000"/>
                      <a:headEnd/>
                      <a:tailEnd/>
                    </a:ln>
                  </pic:spPr>
                </pic:pic>
              </a:graphicData>
            </a:graphic>
          </wp:inline>
        </w:drawing>
      </w:r>
    </w:p>
    <w:p w:rsidR="006474D8" w:rsidRPr="006474D8" w:rsidRDefault="006474D8" w:rsidP="006474D8">
      <w:pPr>
        <w:shd w:val="clear" w:color="auto" w:fill="F83371"/>
        <w:spacing w:line="336" w:lineRule="atLeast"/>
        <w:jc w:val="center"/>
        <w:outlineLvl w:val="0"/>
        <w:rPr>
          <w:rFonts w:ascii="Helvetica" w:eastAsia="Times New Roman" w:hAnsi="Helvetica" w:cs="Helvetica"/>
          <w:i/>
          <w:iCs/>
          <w:color w:val="FFFFFF"/>
          <w:spacing w:val="29"/>
          <w:kern w:val="36"/>
          <w:sz w:val="48"/>
          <w:szCs w:val="48"/>
        </w:rPr>
      </w:pPr>
      <w:r w:rsidRPr="006474D8">
        <w:rPr>
          <w:rFonts w:ascii="Helvetica" w:eastAsia="Times New Roman" w:hAnsi="Helvetica" w:cs="Helvetica"/>
          <w:i/>
          <w:iCs/>
          <w:color w:val="FFFFFF"/>
          <w:spacing w:val="29"/>
          <w:kern w:val="36"/>
          <w:sz w:val="48"/>
          <w:szCs w:val="48"/>
        </w:rPr>
        <w:t>TRENDING</w:t>
      </w:r>
    </w:p>
    <w:p w:rsidR="006474D8" w:rsidRPr="006474D8" w:rsidRDefault="007B61BC" w:rsidP="006474D8">
      <w:pPr>
        <w:spacing w:after="0" w:line="240" w:lineRule="auto"/>
        <w:outlineLvl w:val="1"/>
        <w:rPr>
          <w:rFonts w:ascii="Helvetica" w:eastAsia="Times New Roman" w:hAnsi="Helvetica" w:cs="Helvetica"/>
          <w:color w:val="000000"/>
          <w:spacing w:val="4"/>
          <w:sz w:val="36"/>
          <w:szCs w:val="36"/>
        </w:rPr>
      </w:pPr>
      <w:hyperlink r:id="rId71" w:history="1">
        <w:r w:rsidR="006474D8" w:rsidRPr="006474D8">
          <w:rPr>
            <w:rFonts w:ascii="Helvetica" w:eastAsia="Times New Roman" w:hAnsi="Helvetica" w:cs="Helvetica"/>
            <w:color w:val="0000FF"/>
            <w:spacing w:val="4"/>
            <w:sz w:val="36"/>
            <w:szCs w:val="36"/>
            <w:u w:val="single"/>
          </w:rPr>
          <w:t xml:space="preserve">GOP Congresswoman Claims Many Mass Shooters ‘End </w:t>
        </w:r>
        <w:proofErr w:type="gramStart"/>
        <w:r w:rsidR="006474D8" w:rsidRPr="006474D8">
          <w:rPr>
            <w:rFonts w:ascii="Helvetica" w:eastAsia="Times New Roman" w:hAnsi="Helvetica" w:cs="Helvetica"/>
            <w:color w:val="0000FF"/>
            <w:spacing w:val="4"/>
            <w:sz w:val="36"/>
            <w:szCs w:val="36"/>
            <w:u w:val="single"/>
          </w:rPr>
          <w:t>Up</w:t>
        </w:r>
        <w:proofErr w:type="gramEnd"/>
        <w:r w:rsidR="006474D8" w:rsidRPr="006474D8">
          <w:rPr>
            <w:rFonts w:ascii="Helvetica" w:eastAsia="Times New Roman" w:hAnsi="Helvetica" w:cs="Helvetica"/>
            <w:color w:val="0000FF"/>
            <w:spacing w:val="4"/>
            <w:sz w:val="36"/>
            <w:szCs w:val="36"/>
            <w:u w:val="single"/>
          </w:rPr>
          <w:t xml:space="preserve"> Being Democrats’</w:t>
        </w:r>
      </w:hyperlink>
    </w:p>
    <w:p w:rsidR="006474D8" w:rsidRPr="006474D8" w:rsidRDefault="007B61BC" w:rsidP="006474D8">
      <w:pPr>
        <w:spacing w:after="0" w:line="240" w:lineRule="auto"/>
        <w:ind w:right="225"/>
        <w:rPr>
          <w:rFonts w:ascii="Times New Roman" w:eastAsia="Times New Roman" w:hAnsi="Times New Roman" w:cs="Times New Roman"/>
          <w:color w:val="0000FF"/>
          <w:sz w:val="27"/>
          <w:szCs w:val="27"/>
        </w:rPr>
      </w:pPr>
      <w:r w:rsidRPr="006474D8">
        <w:rPr>
          <w:rFonts w:ascii="Helvetica" w:eastAsia="Times New Roman" w:hAnsi="Helvetica" w:cs="Helvetica"/>
          <w:color w:val="000000"/>
          <w:sz w:val="27"/>
          <w:szCs w:val="27"/>
        </w:rPr>
        <w:fldChar w:fldCharType="begin"/>
      </w:r>
      <w:r w:rsidR="006474D8" w:rsidRPr="006474D8">
        <w:rPr>
          <w:rFonts w:ascii="Helvetica" w:eastAsia="Times New Roman" w:hAnsi="Helvetica" w:cs="Helvetica"/>
          <w:color w:val="000000"/>
          <w:sz w:val="27"/>
          <w:szCs w:val="27"/>
        </w:rPr>
        <w:instrText xml:space="preserve"> HYPERLINK "https://www.huffingtonpost.com/entry/mass-shooters-democrats-claudia-tenney_us_5a8ddf95e4b0617d46396e55" \t "" </w:instrText>
      </w:r>
      <w:r w:rsidRPr="006474D8">
        <w:rPr>
          <w:rFonts w:ascii="Helvetica" w:eastAsia="Times New Roman" w:hAnsi="Helvetica" w:cs="Helvetica"/>
          <w:color w:val="000000"/>
          <w:sz w:val="27"/>
          <w:szCs w:val="27"/>
        </w:rPr>
        <w:fldChar w:fldCharType="separate"/>
      </w:r>
    </w:p>
    <w:p w:rsidR="006474D8" w:rsidRPr="006474D8" w:rsidRDefault="007B61BC" w:rsidP="006474D8">
      <w:pPr>
        <w:spacing w:line="240" w:lineRule="auto"/>
        <w:rPr>
          <w:rFonts w:ascii="Times New Roman" w:eastAsia="Times New Roman" w:hAnsi="Times New Roman" w:cs="Times New Roman"/>
          <w:color w:val="000000"/>
          <w:sz w:val="24"/>
          <w:szCs w:val="24"/>
        </w:rPr>
      </w:pPr>
      <w:r w:rsidRPr="006474D8">
        <w:rPr>
          <w:rFonts w:ascii="Helvetica" w:eastAsia="Times New Roman" w:hAnsi="Helvetica" w:cs="Helvetica"/>
          <w:color w:val="000000"/>
          <w:sz w:val="27"/>
          <w:szCs w:val="27"/>
        </w:rPr>
        <w:fldChar w:fldCharType="end"/>
      </w:r>
    </w:p>
    <w:p w:rsidR="006474D8" w:rsidRPr="006474D8" w:rsidRDefault="007B61BC" w:rsidP="006474D8">
      <w:pPr>
        <w:spacing w:after="0" w:line="240" w:lineRule="auto"/>
        <w:outlineLvl w:val="1"/>
        <w:rPr>
          <w:rFonts w:ascii="Helvetica" w:eastAsia="Times New Roman" w:hAnsi="Helvetica" w:cs="Helvetica"/>
          <w:color w:val="000000"/>
          <w:spacing w:val="4"/>
          <w:sz w:val="36"/>
          <w:szCs w:val="36"/>
        </w:rPr>
      </w:pPr>
      <w:hyperlink r:id="rId72" w:history="1">
        <w:r w:rsidR="006474D8" w:rsidRPr="006474D8">
          <w:rPr>
            <w:rFonts w:ascii="Helvetica" w:eastAsia="Times New Roman" w:hAnsi="Helvetica" w:cs="Helvetica"/>
            <w:color w:val="0000FF"/>
            <w:spacing w:val="4"/>
            <w:sz w:val="36"/>
            <w:szCs w:val="36"/>
            <w:u w:val="single"/>
          </w:rPr>
          <w:t xml:space="preserve">Florida School’s Students </w:t>
        </w:r>
        <w:proofErr w:type="gramStart"/>
        <w:r w:rsidR="006474D8" w:rsidRPr="006474D8">
          <w:rPr>
            <w:rFonts w:ascii="Helvetica" w:eastAsia="Times New Roman" w:hAnsi="Helvetica" w:cs="Helvetica"/>
            <w:color w:val="0000FF"/>
            <w:spacing w:val="4"/>
            <w:sz w:val="36"/>
            <w:szCs w:val="36"/>
            <w:u w:val="single"/>
          </w:rPr>
          <w:t>And Parents Tearfully Ask Trump To</w:t>
        </w:r>
        <w:proofErr w:type="gramEnd"/>
        <w:r w:rsidR="006474D8" w:rsidRPr="006474D8">
          <w:rPr>
            <w:rFonts w:ascii="Helvetica" w:eastAsia="Times New Roman" w:hAnsi="Helvetica" w:cs="Helvetica"/>
            <w:color w:val="0000FF"/>
            <w:spacing w:val="4"/>
            <w:sz w:val="36"/>
            <w:szCs w:val="36"/>
            <w:u w:val="single"/>
          </w:rPr>
          <w:t xml:space="preserve"> Address Gun Violence</w:t>
        </w:r>
      </w:hyperlink>
    </w:p>
    <w:p w:rsidR="006474D8" w:rsidRPr="006474D8" w:rsidRDefault="007B61BC" w:rsidP="006474D8">
      <w:pPr>
        <w:spacing w:after="0" w:line="240" w:lineRule="auto"/>
        <w:ind w:right="225"/>
        <w:rPr>
          <w:rFonts w:ascii="Times New Roman" w:eastAsia="Times New Roman" w:hAnsi="Times New Roman" w:cs="Times New Roman"/>
          <w:color w:val="0000FF"/>
          <w:sz w:val="27"/>
          <w:szCs w:val="27"/>
        </w:rPr>
      </w:pPr>
      <w:r w:rsidRPr="006474D8">
        <w:rPr>
          <w:rFonts w:ascii="Helvetica" w:eastAsia="Times New Roman" w:hAnsi="Helvetica" w:cs="Helvetica"/>
          <w:color w:val="000000"/>
          <w:sz w:val="27"/>
          <w:szCs w:val="27"/>
        </w:rPr>
        <w:fldChar w:fldCharType="begin"/>
      </w:r>
      <w:r w:rsidR="006474D8" w:rsidRPr="006474D8">
        <w:rPr>
          <w:rFonts w:ascii="Helvetica" w:eastAsia="Times New Roman" w:hAnsi="Helvetica" w:cs="Helvetica"/>
          <w:color w:val="000000"/>
          <w:sz w:val="27"/>
          <w:szCs w:val="27"/>
        </w:rPr>
        <w:instrText xml:space="preserve"> HYPERLINK "https://www.huffingtonpost.com/entry/trump-listening-session-guns_us_5a8de99ae4b077f5bfeab815" \t "" </w:instrText>
      </w:r>
      <w:r w:rsidRPr="006474D8">
        <w:rPr>
          <w:rFonts w:ascii="Helvetica" w:eastAsia="Times New Roman" w:hAnsi="Helvetica" w:cs="Helvetica"/>
          <w:color w:val="000000"/>
          <w:sz w:val="27"/>
          <w:szCs w:val="27"/>
        </w:rPr>
        <w:fldChar w:fldCharType="separate"/>
      </w:r>
    </w:p>
    <w:p w:rsidR="006474D8" w:rsidRPr="006474D8" w:rsidRDefault="007B61BC" w:rsidP="006474D8">
      <w:pPr>
        <w:spacing w:line="240" w:lineRule="auto"/>
        <w:rPr>
          <w:rFonts w:ascii="Times New Roman" w:eastAsia="Times New Roman" w:hAnsi="Times New Roman" w:cs="Times New Roman"/>
          <w:color w:val="000000"/>
          <w:sz w:val="24"/>
          <w:szCs w:val="24"/>
        </w:rPr>
      </w:pPr>
      <w:r w:rsidRPr="006474D8">
        <w:rPr>
          <w:rFonts w:ascii="Helvetica" w:eastAsia="Times New Roman" w:hAnsi="Helvetica" w:cs="Helvetica"/>
          <w:color w:val="000000"/>
          <w:sz w:val="27"/>
          <w:szCs w:val="27"/>
        </w:rPr>
        <w:fldChar w:fldCharType="end"/>
      </w:r>
    </w:p>
    <w:p w:rsidR="006474D8" w:rsidRPr="006474D8" w:rsidRDefault="007B61BC" w:rsidP="006474D8">
      <w:pPr>
        <w:spacing w:after="0" w:line="240" w:lineRule="auto"/>
        <w:outlineLvl w:val="1"/>
        <w:rPr>
          <w:rFonts w:ascii="Helvetica" w:eastAsia="Times New Roman" w:hAnsi="Helvetica" w:cs="Helvetica"/>
          <w:color w:val="000000"/>
          <w:spacing w:val="4"/>
          <w:sz w:val="36"/>
          <w:szCs w:val="36"/>
        </w:rPr>
      </w:pPr>
      <w:hyperlink r:id="rId73" w:history="1">
        <w:r w:rsidR="006474D8" w:rsidRPr="006474D8">
          <w:rPr>
            <w:rFonts w:ascii="Helvetica" w:eastAsia="Times New Roman" w:hAnsi="Helvetica" w:cs="Helvetica"/>
            <w:color w:val="0000FF"/>
            <w:spacing w:val="4"/>
            <w:sz w:val="36"/>
            <w:szCs w:val="36"/>
            <w:u w:val="single"/>
          </w:rPr>
          <w:t xml:space="preserve">Trump Needs Reminder </w:t>
        </w:r>
        <w:proofErr w:type="gramStart"/>
        <w:r w:rsidR="006474D8" w:rsidRPr="006474D8">
          <w:rPr>
            <w:rFonts w:ascii="Helvetica" w:eastAsia="Times New Roman" w:hAnsi="Helvetica" w:cs="Helvetica"/>
            <w:color w:val="0000FF"/>
            <w:spacing w:val="4"/>
            <w:sz w:val="36"/>
            <w:szCs w:val="36"/>
            <w:u w:val="single"/>
          </w:rPr>
          <w:t>To</w:t>
        </w:r>
        <w:proofErr w:type="gramEnd"/>
        <w:r w:rsidR="006474D8" w:rsidRPr="006474D8">
          <w:rPr>
            <w:rFonts w:ascii="Helvetica" w:eastAsia="Times New Roman" w:hAnsi="Helvetica" w:cs="Helvetica"/>
            <w:color w:val="0000FF"/>
            <w:spacing w:val="4"/>
            <w:sz w:val="36"/>
            <w:szCs w:val="36"/>
            <w:u w:val="single"/>
          </w:rPr>
          <w:t xml:space="preserve"> Listen To Parkland Survivors In ‘Listening Session’</w:t>
        </w:r>
      </w:hyperlink>
    </w:p>
    <w:p w:rsidR="006474D8" w:rsidRPr="006474D8" w:rsidRDefault="007B61BC" w:rsidP="006474D8">
      <w:pPr>
        <w:spacing w:after="0" w:line="240" w:lineRule="auto"/>
        <w:ind w:right="225"/>
        <w:rPr>
          <w:rFonts w:ascii="Times New Roman" w:eastAsia="Times New Roman" w:hAnsi="Times New Roman" w:cs="Times New Roman"/>
          <w:color w:val="0000FF"/>
          <w:sz w:val="27"/>
          <w:szCs w:val="27"/>
        </w:rPr>
      </w:pPr>
      <w:r w:rsidRPr="006474D8">
        <w:rPr>
          <w:rFonts w:ascii="Helvetica" w:eastAsia="Times New Roman" w:hAnsi="Helvetica" w:cs="Helvetica"/>
          <w:color w:val="000000"/>
          <w:sz w:val="27"/>
          <w:szCs w:val="27"/>
        </w:rPr>
        <w:lastRenderedPageBreak/>
        <w:fldChar w:fldCharType="begin"/>
      </w:r>
      <w:r w:rsidR="006474D8" w:rsidRPr="006474D8">
        <w:rPr>
          <w:rFonts w:ascii="Helvetica" w:eastAsia="Times New Roman" w:hAnsi="Helvetica" w:cs="Helvetica"/>
          <w:color w:val="000000"/>
          <w:sz w:val="27"/>
          <w:szCs w:val="27"/>
        </w:rPr>
        <w:instrText xml:space="preserve"> HYPERLINK "https://www.huffingtonpost.com/entry/trump-gun-violence-listening-session-cheat-sheet_us_5a8df898e4b077f5bfeaca88" \t "" </w:instrText>
      </w:r>
      <w:r w:rsidRPr="006474D8">
        <w:rPr>
          <w:rFonts w:ascii="Helvetica" w:eastAsia="Times New Roman" w:hAnsi="Helvetica" w:cs="Helvetica"/>
          <w:color w:val="000000"/>
          <w:sz w:val="27"/>
          <w:szCs w:val="27"/>
        </w:rPr>
        <w:fldChar w:fldCharType="separate"/>
      </w:r>
    </w:p>
    <w:p w:rsidR="006474D8" w:rsidRPr="006474D8" w:rsidRDefault="007B61BC" w:rsidP="006474D8">
      <w:pPr>
        <w:spacing w:line="240" w:lineRule="auto"/>
        <w:rPr>
          <w:rFonts w:ascii="Times New Roman" w:eastAsia="Times New Roman" w:hAnsi="Times New Roman" w:cs="Times New Roman"/>
          <w:color w:val="000000"/>
          <w:sz w:val="24"/>
          <w:szCs w:val="24"/>
        </w:rPr>
      </w:pPr>
      <w:r w:rsidRPr="006474D8">
        <w:rPr>
          <w:rFonts w:ascii="Helvetica" w:eastAsia="Times New Roman" w:hAnsi="Helvetica" w:cs="Helvetica"/>
          <w:color w:val="000000"/>
          <w:sz w:val="27"/>
          <w:szCs w:val="27"/>
        </w:rPr>
        <w:fldChar w:fldCharType="end"/>
      </w:r>
    </w:p>
    <w:p w:rsidR="006474D8" w:rsidRPr="006474D8" w:rsidRDefault="007B61BC" w:rsidP="006474D8">
      <w:pPr>
        <w:spacing w:after="0" w:line="240" w:lineRule="auto"/>
        <w:outlineLvl w:val="1"/>
        <w:rPr>
          <w:rFonts w:ascii="Helvetica" w:eastAsia="Times New Roman" w:hAnsi="Helvetica" w:cs="Helvetica"/>
          <w:color w:val="000000"/>
          <w:spacing w:val="4"/>
          <w:sz w:val="36"/>
          <w:szCs w:val="36"/>
        </w:rPr>
      </w:pPr>
      <w:hyperlink r:id="rId74" w:history="1">
        <w:r w:rsidR="006474D8" w:rsidRPr="006474D8">
          <w:rPr>
            <w:rFonts w:ascii="Helvetica" w:eastAsia="Times New Roman" w:hAnsi="Helvetica" w:cs="Helvetica"/>
            <w:color w:val="0000FF"/>
            <w:spacing w:val="4"/>
            <w:sz w:val="36"/>
            <w:szCs w:val="36"/>
            <w:u w:val="single"/>
          </w:rPr>
          <w:t xml:space="preserve">A Conspiracy Theory </w:t>
        </w:r>
        <w:proofErr w:type="gramStart"/>
        <w:r w:rsidR="006474D8" w:rsidRPr="006474D8">
          <w:rPr>
            <w:rFonts w:ascii="Helvetica" w:eastAsia="Times New Roman" w:hAnsi="Helvetica" w:cs="Helvetica"/>
            <w:color w:val="0000FF"/>
            <w:spacing w:val="4"/>
            <w:sz w:val="36"/>
            <w:szCs w:val="36"/>
            <w:u w:val="single"/>
          </w:rPr>
          <w:t>About</w:t>
        </w:r>
        <w:proofErr w:type="gramEnd"/>
        <w:r w:rsidR="006474D8" w:rsidRPr="006474D8">
          <w:rPr>
            <w:rFonts w:ascii="Helvetica" w:eastAsia="Times New Roman" w:hAnsi="Helvetica" w:cs="Helvetica"/>
            <w:color w:val="0000FF"/>
            <w:spacing w:val="4"/>
            <w:sz w:val="36"/>
            <w:szCs w:val="36"/>
            <w:u w:val="single"/>
          </w:rPr>
          <w:t xml:space="preserve"> A </w:t>
        </w:r>
        <w:proofErr w:type="spellStart"/>
        <w:r w:rsidR="006474D8" w:rsidRPr="006474D8">
          <w:rPr>
            <w:rFonts w:ascii="Helvetica" w:eastAsia="Times New Roman" w:hAnsi="Helvetica" w:cs="Helvetica"/>
            <w:color w:val="0000FF"/>
            <w:spacing w:val="4"/>
            <w:sz w:val="36"/>
            <w:szCs w:val="36"/>
            <w:u w:val="single"/>
          </w:rPr>
          <w:t>Stoneman</w:t>
        </w:r>
        <w:proofErr w:type="spellEnd"/>
        <w:r w:rsidR="006474D8" w:rsidRPr="006474D8">
          <w:rPr>
            <w:rFonts w:ascii="Helvetica" w:eastAsia="Times New Roman" w:hAnsi="Helvetica" w:cs="Helvetica"/>
            <w:color w:val="0000FF"/>
            <w:spacing w:val="4"/>
            <w:sz w:val="36"/>
            <w:szCs w:val="36"/>
            <w:u w:val="single"/>
          </w:rPr>
          <w:t xml:space="preserve"> Douglas Student Reaches No. 1 On YouTube</w:t>
        </w:r>
      </w:hyperlink>
    </w:p>
    <w:p w:rsidR="006474D8" w:rsidRPr="006474D8" w:rsidRDefault="007B61BC" w:rsidP="006474D8">
      <w:pPr>
        <w:spacing w:after="0" w:line="240" w:lineRule="auto"/>
        <w:ind w:right="225"/>
        <w:rPr>
          <w:rFonts w:ascii="Times New Roman" w:eastAsia="Times New Roman" w:hAnsi="Times New Roman" w:cs="Times New Roman"/>
          <w:color w:val="0000FF"/>
          <w:sz w:val="27"/>
          <w:szCs w:val="27"/>
        </w:rPr>
      </w:pPr>
      <w:r w:rsidRPr="006474D8">
        <w:rPr>
          <w:rFonts w:ascii="Helvetica" w:eastAsia="Times New Roman" w:hAnsi="Helvetica" w:cs="Helvetica"/>
          <w:color w:val="000000"/>
          <w:sz w:val="27"/>
          <w:szCs w:val="27"/>
        </w:rPr>
        <w:fldChar w:fldCharType="begin"/>
      </w:r>
      <w:r w:rsidR="006474D8" w:rsidRPr="006474D8">
        <w:rPr>
          <w:rFonts w:ascii="Helvetica" w:eastAsia="Times New Roman" w:hAnsi="Helvetica" w:cs="Helvetica"/>
          <w:color w:val="000000"/>
          <w:sz w:val="27"/>
          <w:szCs w:val="27"/>
        </w:rPr>
        <w:instrText xml:space="preserve"> HYPERLINK "https://www.huffingtonpost.com/entry/youtube-stoneman-douglas_us_5a8d9389e4b00a30a2517348" \t "" </w:instrText>
      </w:r>
      <w:r w:rsidRPr="006474D8">
        <w:rPr>
          <w:rFonts w:ascii="Helvetica" w:eastAsia="Times New Roman" w:hAnsi="Helvetica" w:cs="Helvetica"/>
          <w:color w:val="000000"/>
          <w:sz w:val="27"/>
          <w:szCs w:val="27"/>
        </w:rPr>
        <w:fldChar w:fldCharType="separate"/>
      </w:r>
    </w:p>
    <w:p w:rsidR="006474D8" w:rsidRPr="006474D8" w:rsidRDefault="007B61BC" w:rsidP="006474D8">
      <w:pPr>
        <w:spacing w:line="240" w:lineRule="auto"/>
        <w:rPr>
          <w:rFonts w:ascii="Times New Roman" w:eastAsia="Times New Roman" w:hAnsi="Times New Roman" w:cs="Times New Roman"/>
          <w:color w:val="000000"/>
          <w:sz w:val="24"/>
          <w:szCs w:val="24"/>
        </w:rPr>
      </w:pPr>
      <w:r w:rsidRPr="006474D8">
        <w:rPr>
          <w:rFonts w:ascii="Helvetica" w:eastAsia="Times New Roman" w:hAnsi="Helvetica" w:cs="Helvetica"/>
          <w:color w:val="000000"/>
          <w:sz w:val="27"/>
          <w:szCs w:val="27"/>
        </w:rPr>
        <w:fldChar w:fldCharType="end"/>
      </w:r>
    </w:p>
    <w:p w:rsidR="006474D8" w:rsidRPr="006474D8" w:rsidRDefault="007B61BC" w:rsidP="006474D8">
      <w:pPr>
        <w:spacing w:after="0" w:line="240" w:lineRule="auto"/>
        <w:outlineLvl w:val="1"/>
        <w:rPr>
          <w:rFonts w:ascii="Helvetica" w:eastAsia="Times New Roman" w:hAnsi="Helvetica" w:cs="Helvetica"/>
          <w:color w:val="000000"/>
          <w:spacing w:val="4"/>
          <w:sz w:val="36"/>
          <w:szCs w:val="36"/>
        </w:rPr>
      </w:pPr>
      <w:hyperlink r:id="rId75" w:history="1">
        <w:r w:rsidR="006474D8" w:rsidRPr="006474D8">
          <w:rPr>
            <w:rFonts w:ascii="Helvetica" w:eastAsia="Times New Roman" w:hAnsi="Helvetica" w:cs="Helvetica"/>
            <w:color w:val="0000FF"/>
            <w:spacing w:val="4"/>
            <w:sz w:val="36"/>
            <w:szCs w:val="36"/>
            <w:u w:val="single"/>
          </w:rPr>
          <w:t xml:space="preserve">New Sealed Charges Brought In Case </w:t>
        </w:r>
        <w:proofErr w:type="gramStart"/>
        <w:r w:rsidR="006474D8" w:rsidRPr="006474D8">
          <w:rPr>
            <w:rFonts w:ascii="Helvetica" w:eastAsia="Times New Roman" w:hAnsi="Helvetica" w:cs="Helvetica"/>
            <w:color w:val="0000FF"/>
            <w:spacing w:val="4"/>
            <w:sz w:val="36"/>
            <w:szCs w:val="36"/>
            <w:u w:val="single"/>
          </w:rPr>
          <w:t>Against</w:t>
        </w:r>
        <w:proofErr w:type="gramEnd"/>
        <w:r w:rsidR="006474D8" w:rsidRPr="006474D8">
          <w:rPr>
            <w:rFonts w:ascii="Helvetica" w:eastAsia="Times New Roman" w:hAnsi="Helvetica" w:cs="Helvetica"/>
            <w:color w:val="0000FF"/>
            <w:spacing w:val="4"/>
            <w:sz w:val="36"/>
            <w:szCs w:val="36"/>
            <w:u w:val="single"/>
          </w:rPr>
          <w:t xml:space="preserve"> Paul </w:t>
        </w:r>
        <w:proofErr w:type="spellStart"/>
        <w:r w:rsidR="006474D8" w:rsidRPr="006474D8">
          <w:rPr>
            <w:rFonts w:ascii="Helvetica" w:eastAsia="Times New Roman" w:hAnsi="Helvetica" w:cs="Helvetica"/>
            <w:color w:val="0000FF"/>
            <w:spacing w:val="4"/>
            <w:sz w:val="36"/>
            <w:szCs w:val="36"/>
            <w:u w:val="single"/>
          </w:rPr>
          <w:t>Manafort</w:t>
        </w:r>
        <w:proofErr w:type="spellEnd"/>
        <w:r w:rsidR="006474D8" w:rsidRPr="006474D8">
          <w:rPr>
            <w:rFonts w:ascii="Helvetica" w:eastAsia="Times New Roman" w:hAnsi="Helvetica" w:cs="Helvetica"/>
            <w:color w:val="0000FF"/>
            <w:spacing w:val="4"/>
            <w:sz w:val="36"/>
            <w:szCs w:val="36"/>
            <w:u w:val="single"/>
          </w:rPr>
          <w:t>, Rick Gates</w:t>
        </w:r>
      </w:hyperlink>
    </w:p>
    <w:p w:rsidR="006474D8" w:rsidRPr="006474D8" w:rsidRDefault="007B61BC" w:rsidP="006474D8">
      <w:pPr>
        <w:spacing w:after="0" w:line="240" w:lineRule="auto"/>
        <w:ind w:right="225"/>
        <w:rPr>
          <w:rFonts w:ascii="Times New Roman" w:eastAsia="Times New Roman" w:hAnsi="Times New Roman" w:cs="Times New Roman"/>
          <w:color w:val="0000FF"/>
          <w:sz w:val="27"/>
          <w:szCs w:val="27"/>
        </w:rPr>
      </w:pPr>
      <w:r w:rsidRPr="006474D8">
        <w:rPr>
          <w:rFonts w:ascii="Helvetica" w:eastAsia="Times New Roman" w:hAnsi="Helvetica" w:cs="Helvetica"/>
          <w:color w:val="000000"/>
          <w:sz w:val="27"/>
          <w:szCs w:val="27"/>
        </w:rPr>
        <w:fldChar w:fldCharType="begin"/>
      </w:r>
      <w:r w:rsidR="006474D8" w:rsidRPr="006474D8">
        <w:rPr>
          <w:rFonts w:ascii="Helvetica" w:eastAsia="Times New Roman" w:hAnsi="Helvetica" w:cs="Helvetica"/>
          <w:color w:val="000000"/>
          <w:sz w:val="27"/>
          <w:szCs w:val="27"/>
        </w:rPr>
        <w:instrText xml:space="preserve"> HYPERLINK "https://www.huffingtonpost.com/entry/paul-manafort-special-counsel_us_5a8dcf9ee4b03414379ceb8e" \t "" </w:instrText>
      </w:r>
      <w:r w:rsidRPr="006474D8">
        <w:rPr>
          <w:rFonts w:ascii="Helvetica" w:eastAsia="Times New Roman" w:hAnsi="Helvetica" w:cs="Helvetica"/>
          <w:color w:val="000000"/>
          <w:sz w:val="27"/>
          <w:szCs w:val="27"/>
        </w:rPr>
        <w:fldChar w:fldCharType="separate"/>
      </w:r>
    </w:p>
    <w:p w:rsidR="006474D8" w:rsidRPr="006474D8" w:rsidRDefault="007B61BC" w:rsidP="006474D8">
      <w:pPr>
        <w:spacing w:line="240" w:lineRule="auto"/>
        <w:rPr>
          <w:rFonts w:ascii="Times New Roman" w:eastAsia="Times New Roman" w:hAnsi="Times New Roman" w:cs="Times New Roman"/>
          <w:color w:val="000000"/>
          <w:sz w:val="24"/>
          <w:szCs w:val="24"/>
        </w:rPr>
      </w:pPr>
      <w:r w:rsidRPr="006474D8">
        <w:rPr>
          <w:rFonts w:ascii="Helvetica" w:eastAsia="Times New Roman" w:hAnsi="Helvetica" w:cs="Helvetica"/>
          <w:color w:val="000000"/>
          <w:sz w:val="27"/>
          <w:szCs w:val="27"/>
        </w:rPr>
        <w:fldChar w:fldCharType="end"/>
      </w:r>
    </w:p>
    <w:p w:rsidR="006474D8" w:rsidRPr="006474D8" w:rsidRDefault="006474D8" w:rsidP="006474D8">
      <w:pPr>
        <w:spacing w:line="240" w:lineRule="auto"/>
        <w:rPr>
          <w:rFonts w:ascii="Helvetica" w:eastAsia="Times New Roman" w:hAnsi="Helvetica" w:cs="Helvetica"/>
          <w:color w:val="FFFFFF"/>
          <w:spacing w:val="3"/>
          <w:sz w:val="27"/>
          <w:szCs w:val="27"/>
        </w:rPr>
      </w:pPr>
      <w:r w:rsidRPr="006474D8">
        <w:rPr>
          <w:rFonts w:ascii="Helvetica" w:eastAsia="Times New Roman" w:hAnsi="Helvetica" w:cs="Helvetica"/>
          <w:color w:val="FFFFFF"/>
          <w:spacing w:val="3"/>
          <w:sz w:val="27"/>
          <w:szCs w:val="27"/>
        </w:rPr>
        <w:t>Subscribe to The Good Life email.</w:t>
      </w:r>
    </w:p>
    <w:p w:rsidR="006474D8" w:rsidRPr="006474D8" w:rsidRDefault="006474D8" w:rsidP="006474D8">
      <w:pPr>
        <w:spacing w:after="180" w:line="240" w:lineRule="auto"/>
        <w:rPr>
          <w:rFonts w:ascii="Helvetica" w:eastAsia="Times New Roman" w:hAnsi="Helvetica" w:cs="Helvetica"/>
          <w:color w:val="FFFFFF"/>
          <w:spacing w:val="8"/>
          <w:sz w:val="27"/>
          <w:szCs w:val="27"/>
        </w:rPr>
      </w:pPr>
      <w:r w:rsidRPr="006474D8">
        <w:rPr>
          <w:rFonts w:ascii="Helvetica" w:eastAsia="Times New Roman" w:hAnsi="Helvetica" w:cs="Helvetica"/>
          <w:color w:val="FFFFFF"/>
          <w:spacing w:val="8"/>
          <w:sz w:val="27"/>
          <w:szCs w:val="27"/>
        </w:rPr>
        <w:t xml:space="preserve">No moon dust. No B.S. </w:t>
      </w:r>
      <w:proofErr w:type="gramStart"/>
      <w:r w:rsidRPr="006474D8">
        <w:rPr>
          <w:rFonts w:ascii="Helvetica" w:eastAsia="Times New Roman" w:hAnsi="Helvetica" w:cs="Helvetica"/>
          <w:color w:val="FFFFFF"/>
          <w:spacing w:val="8"/>
          <w:sz w:val="27"/>
          <w:szCs w:val="27"/>
        </w:rPr>
        <w:t>Just a completely essential daily guide to achieving the good life.</w:t>
      </w:r>
      <w:proofErr w:type="gramEnd"/>
    </w:p>
    <w:p w:rsidR="006474D8" w:rsidRPr="006474D8" w:rsidRDefault="006474D8" w:rsidP="006474D8">
      <w:pPr>
        <w:pBdr>
          <w:bottom w:val="single" w:sz="6" w:space="1" w:color="auto"/>
        </w:pBdr>
        <w:spacing w:after="0" w:line="240" w:lineRule="auto"/>
        <w:jc w:val="center"/>
        <w:rPr>
          <w:rFonts w:ascii="Arial" w:eastAsia="Times New Roman" w:hAnsi="Arial" w:cs="Arial"/>
          <w:vanish/>
          <w:sz w:val="16"/>
          <w:szCs w:val="16"/>
        </w:rPr>
      </w:pPr>
      <w:r w:rsidRPr="006474D8">
        <w:rPr>
          <w:rFonts w:ascii="Arial" w:eastAsia="Times New Roman" w:hAnsi="Arial" w:cs="Arial"/>
          <w:vanish/>
          <w:sz w:val="16"/>
          <w:szCs w:val="16"/>
        </w:rPr>
        <w:t>Top of Form</w:t>
      </w:r>
    </w:p>
    <w:p w:rsidR="006474D8" w:rsidRPr="006474D8" w:rsidRDefault="007B61BC" w:rsidP="006474D8">
      <w:pPr>
        <w:shd w:val="clear" w:color="auto" w:fill="0DBE98"/>
        <w:spacing w:after="0" w:line="240" w:lineRule="auto"/>
        <w:jc w:val="center"/>
        <w:rPr>
          <w:rFonts w:ascii="Helvetica" w:eastAsia="Times New Roman" w:hAnsi="Helvetica" w:cs="Helvetica"/>
          <w:color w:val="000000"/>
          <w:sz w:val="27"/>
          <w:szCs w:val="27"/>
        </w:rPr>
      </w:pPr>
      <w:r w:rsidRPr="006474D8">
        <w:rPr>
          <w:rFonts w:ascii="Helvetica" w:eastAsia="Times New Roman" w:hAnsi="Helvetica" w:cs="Helvetica"/>
          <w:color w:val="000000"/>
          <w:sz w:val="27"/>
          <w:szCs w:val="27"/>
        </w:rPr>
        <w:object w:dxaOrig="15" w:dyaOrig="15">
          <v:shape id="_x0000_i1036" type="#_x0000_t75" style="width:55.5pt;height:22.5pt" o:ole="">
            <v:imagedata r:id="rId76" o:title=""/>
          </v:shape>
          <w:control r:id="rId77" w:name="DefaultOcxName" w:shapeid="_x0000_i1036"/>
        </w:object>
      </w:r>
    </w:p>
    <w:p w:rsidR="006474D8" w:rsidRPr="006474D8" w:rsidRDefault="006474D8" w:rsidP="006474D8">
      <w:pPr>
        <w:pBdr>
          <w:top w:val="single" w:sz="6" w:space="1" w:color="auto"/>
        </w:pBdr>
        <w:spacing w:line="240" w:lineRule="auto"/>
        <w:jc w:val="center"/>
        <w:rPr>
          <w:rFonts w:ascii="Arial" w:eastAsia="Times New Roman" w:hAnsi="Arial" w:cs="Arial"/>
          <w:vanish/>
          <w:sz w:val="16"/>
          <w:szCs w:val="16"/>
        </w:rPr>
      </w:pPr>
      <w:r w:rsidRPr="006474D8">
        <w:rPr>
          <w:rFonts w:ascii="Arial" w:eastAsia="Times New Roman" w:hAnsi="Arial" w:cs="Arial"/>
          <w:vanish/>
          <w:sz w:val="16"/>
          <w:szCs w:val="16"/>
        </w:rPr>
        <w:t>Bottom of Form</w:t>
      </w:r>
    </w:p>
    <w:p w:rsidR="006474D8" w:rsidRPr="006474D8" w:rsidRDefault="006474D8" w:rsidP="006474D8">
      <w:pPr>
        <w:spacing w:line="240" w:lineRule="auto"/>
        <w:jc w:val="center"/>
        <w:rPr>
          <w:rFonts w:ascii="Helvetica" w:eastAsia="Times New Roman" w:hAnsi="Helvetica" w:cs="Helvetica"/>
          <w:color w:val="000000"/>
          <w:sz w:val="27"/>
          <w:szCs w:val="27"/>
        </w:rPr>
      </w:pPr>
      <w:r>
        <w:rPr>
          <w:rFonts w:ascii="Helvetica" w:eastAsia="Times New Roman" w:hAnsi="Helvetica" w:cs="Helvetica"/>
          <w:noProof/>
          <w:color w:val="2E7061"/>
          <w:sz w:val="27"/>
          <w:szCs w:val="27"/>
        </w:rPr>
        <w:drawing>
          <wp:inline distT="0" distB="0" distL="0" distR="0">
            <wp:extent cx="733425" cy="142875"/>
            <wp:effectExtent l="19050" t="0" r="9525" b="0"/>
            <wp:docPr id="6" name="Picture 6" descr="AdChoices">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Choices">
                      <a:hlinkClick r:id="rId8" tgtFrame="&quot;_blank&quot;"/>
                    </pic:cNvPr>
                    <pic:cNvPicPr>
                      <a:picLocks noChangeAspect="1" noChangeArrowheads="1"/>
                    </pic:cNvPicPr>
                  </pic:nvPicPr>
                  <pic:blipFill>
                    <a:blip r:embed="rId9"/>
                    <a:srcRect/>
                    <a:stretch>
                      <a:fillRect/>
                    </a:stretch>
                  </pic:blipFill>
                  <pic:spPr bwMode="auto">
                    <a:xfrm>
                      <a:off x="0" y="0"/>
                      <a:ext cx="733425" cy="142875"/>
                    </a:xfrm>
                    <a:prstGeom prst="rect">
                      <a:avLst/>
                    </a:prstGeom>
                    <a:noFill/>
                    <a:ln w="9525">
                      <a:noFill/>
                      <a:miter lim="800000"/>
                      <a:headEnd/>
                      <a:tailEnd/>
                    </a:ln>
                  </pic:spPr>
                </pic:pic>
              </a:graphicData>
            </a:graphic>
          </wp:inline>
        </w:drawing>
      </w:r>
    </w:p>
    <w:p w:rsidR="006474D8" w:rsidRPr="006474D8" w:rsidRDefault="007B61BC" w:rsidP="006474D8">
      <w:pPr>
        <w:shd w:val="clear" w:color="auto" w:fill="000000"/>
        <w:spacing w:after="0" w:line="240" w:lineRule="auto"/>
        <w:rPr>
          <w:rFonts w:ascii="Helvetica" w:eastAsia="Times New Roman" w:hAnsi="Helvetica" w:cs="Helvetica"/>
          <w:color w:val="000000"/>
          <w:sz w:val="27"/>
          <w:szCs w:val="27"/>
        </w:rPr>
      </w:pPr>
      <w:hyperlink r:id="rId78" w:history="1">
        <w:r w:rsidRPr="007B61BC">
          <w:rPr>
            <w:rFonts w:ascii="Helvetica" w:eastAsia="Times New Roman" w:hAnsi="Helvetica" w:cs="Helvetica"/>
            <w:color w:val="2E7061"/>
            <w:sz w:val="27"/>
            <w:szCs w:val="27"/>
          </w:rPr>
          <w:pict>
            <v:shape id="_x0000_i1030" type="#_x0000_t75" alt="The Huffington Post" href="https://www.huffingtonpost.com/" style="width:24pt;height:24pt" o:button="t"/>
          </w:pict>
        </w:r>
      </w:hyperlink>
    </w:p>
    <w:p w:rsidR="006474D8" w:rsidRPr="006474D8" w:rsidRDefault="006474D8" w:rsidP="006474D8">
      <w:pPr>
        <w:shd w:val="clear" w:color="auto" w:fill="000000"/>
        <w:spacing w:after="0" w:line="900" w:lineRule="atLeast"/>
        <w:rPr>
          <w:rFonts w:ascii="ProximaNovaCond-Medium" w:eastAsia="Times New Roman" w:hAnsi="ProximaNovaCond-Medium" w:cs="Helvetica"/>
          <w:color w:val="FFFFFF"/>
          <w:spacing w:val="10"/>
          <w:sz w:val="27"/>
          <w:szCs w:val="27"/>
        </w:rPr>
      </w:pPr>
      <w:r w:rsidRPr="006474D8">
        <w:rPr>
          <w:rFonts w:ascii="ProximaNovaCond-Medium" w:eastAsia="Times New Roman" w:hAnsi="ProximaNovaCond-Medium" w:cs="Helvetica"/>
          <w:color w:val="FFFFFF"/>
          <w:spacing w:val="10"/>
          <w:sz w:val="27"/>
          <w:szCs w:val="27"/>
        </w:rPr>
        <w:t xml:space="preserve">My Red Cross Journey </w:t>
      </w:r>
      <w:proofErr w:type="gramStart"/>
      <w:r w:rsidRPr="006474D8">
        <w:rPr>
          <w:rFonts w:ascii="ProximaNovaCond-Medium" w:eastAsia="Times New Roman" w:hAnsi="ProximaNovaCond-Medium" w:cs="Helvetica"/>
          <w:color w:val="FFFFFF"/>
          <w:spacing w:val="10"/>
          <w:sz w:val="27"/>
          <w:szCs w:val="27"/>
        </w:rPr>
        <w:t>As</w:t>
      </w:r>
      <w:proofErr w:type="gramEnd"/>
      <w:r w:rsidRPr="006474D8">
        <w:rPr>
          <w:rFonts w:ascii="ProximaNovaCond-Medium" w:eastAsia="Times New Roman" w:hAnsi="ProximaNovaCond-Medium" w:cs="Helvetica"/>
          <w:color w:val="FFFFFF"/>
          <w:spacing w:val="10"/>
          <w:sz w:val="27"/>
          <w:szCs w:val="27"/>
        </w:rPr>
        <w:t xml:space="preserve"> a Youth Volunteer</w:t>
      </w:r>
    </w:p>
    <w:p w:rsidR="006474D8" w:rsidRPr="006474D8" w:rsidRDefault="006474D8" w:rsidP="006474D8">
      <w:pPr>
        <w:spacing w:after="0" w:line="264" w:lineRule="atLeast"/>
        <w:outlineLvl w:val="0"/>
        <w:rPr>
          <w:rFonts w:ascii="Helvetica" w:eastAsia="Times New Roman" w:hAnsi="Helvetica" w:cs="Helvetica"/>
          <w:color w:val="000000"/>
          <w:spacing w:val="12"/>
          <w:kern w:val="36"/>
          <w:sz w:val="48"/>
          <w:szCs w:val="48"/>
        </w:rPr>
      </w:pPr>
      <w:r w:rsidRPr="006474D8">
        <w:rPr>
          <w:rFonts w:ascii="Helvetica" w:eastAsia="Times New Roman" w:hAnsi="Helvetica" w:cs="Helvetica"/>
          <w:color w:val="000000"/>
          <w:spacing w:val="12"/>
          <w:kern w:val="36"/>
          <w:sz w:val="48"/>
          <w:szCs w:val="48"/>
        </w:rPr>
        <w:t>MOST SHARED</w:t>
      </w:r>
    </w:p>
    <w:p w:rsidR="006474D8" w:rsidRPr="006474D8" w:rsidRDefault="007B61BC" w:rsidP="006474D8">
      <w:pPr>
        <w:spacing w:before="150" w:after="60" w:line="240" w:lineRule="auto"/>
        <w:outlineLvl w:val="1"/>
        <w:rPr>
          <w:rFonts w:ascii="Helvetica" w:eastAsia="Times New Roman" w:hAnsi="Helvetica" w:cs="Helvetica"/>
          <w:color w:val="000000"/>
          <w:sz w:val="36"/>
          <w:szCs w:val="36"/>
        </w:rPr>
      </w:pPr>
      <w:hyperlink r:id="rId79" w:history="1">
        <w:r w:rsidR="006474D8" w:rsidRPr="006474D8">
          <w:rPr>
            <w:rFonts w:ascii="Helvetica" w:eastAsia="Times New Roman" w:hAnsi="Helvetica" w:cs="Helvetica"/>
            <w:color w:val="0000FF"/>
            <w:sz w:val="36"/>
            <w:szCs w:val="36"/>
            <w:u w:val="single"/>
          </w:rPr>
          <w:t xml:space="preserve">‘Pathetically Weak’: Father </w:t>
        </w:r>
        <w:proofErr w:type="gramStart"/>
        <w:r w:rsidR="006474D8" w:rsidRPr="006474D8">
          <w:rPr>
            <w:rFonts w:ascii="Helvetica" w:eastAsia="Times New Roman" w:hAnsi="Helvetica" w:cs="Helvetica"/>
            <w:color w:val="0000FF"/>
            <w:sz w:val="36"/>
            <w:szCs w:val="36"/>
            <w:u w:val="single"/>
          </w:rPr>
          <w:t>Of</w:t>
        </w:r>
        <w:proofErr w:type="gramEnd"/>
        <w:r w:rsidR="006474D8" w:rsidRPr="006474D8">
          <w:rPr>
            <w:rFonts w:ascii="Helvetica" w:eastAsia="Times New Roman" w:hAnsi="Helvetica" w:cs="Helvetica"/>
            <w:color w:val="0000FF"/>
            <w:sz w:val="36"/>
            <w:szCs w:val="36"/>
            <w:u w:val="single"/>
          </w:rPr>
          <w:t xml:space="preserve"> Student Slain In Florida Excoriates Marco Rubio</w:t>
        </w:r>
      </w:hyperlink>
    </w:p>
    <w:p w:rsidR="006474D8" w:rsidRPr="006474D8" w:rsidRDefault="007B61BC" w:rsidP="006474D8">
      <w:pPr>
        <w:spacing w:after="150" w:line="240" w:lineRule="auto"/>
        <w:rPr>
          <w:rFonts w:ascii="Times New Roman" w:eastAsia="Times New Roman" w:hAnsi="Times New Roman" w:cs="Times New Roman"/>
          <w:color w:val="0000FF"/>
          <w:sz w:val="27"/>
          <w:szCs w:val="27"/>
        </w:rPr>
      </w:pPr>
      <w:r w:rsidRPr="006474D8">
        <w:rPr>
          <w:rFonts w:ascii="Helvetica" w:eastAsia="Times New Roman" w:hAnsi="Helvetica" w:cs="Helvetica"/>
          <w:color w:val="000000"/>
          <w:sz w:val="27"/>
          <w:szCs w:val="27"/>
        </w:rPr>
        <w:fldChar w:fldCharType="begin"/>
      </w:r>
      <w:r w:rsidR="006474D8" w:rsidRPr="006474D8">
        <w:rPr>
          <w:rFonts w:ascii="Helvetica" w:eastAsia="Times New Roman" w:hAnsi="Helvetica" w:cs="Helvetica"/>
          <w:color w:val="000000"/>
          <w:sz w:val="27"/>
          <w:szCs w:val="27"/>
        </w:rPr>
        <w:instrText xml:space="preserve"> HYPERLINK "https://www.huffingtonpost.com/entry/cnn-town-hall-marco-rubio_us_5a8e2a03e4b0617d4639d05d" \t "" </w:instrText>
      </w:r>
      <w:r w:rsidRPr="006474D8">
        <w:rPr>
          <w:rFonts w:ascii="Helvetica" w:eastAsia="Times New Roman" w:hAnsi="Helvetica" w:cs="Helvetica"/>
          <w:color w:val="000000"/>
          <w:sz w:val="27"/>
          <w:szCs w:val="27"/>
        </w:rPr>
        <w:fldChar w:fldCharType="separate"/>
      </w:r>
    </w:p>
    <w:p w:rsidR="006474D8" w:rsidRPr="006474D8" w:rsidRDefault="007B61BC" w:rsidP="006474D8">
      <w:pPr>
        <w:spacing w:after="0" w:line="240" w:lineRule="auto"/>
        <w:rPr>
          <w:rFonts w:ascii="Times New Roman" w:eastAsia="Times New Roman" w:hAnsi="Times New Roman" w:cs="Times New Roman"/>
          <w:color w:val="000000"/>
          <w:sz w:val="24"/>
          <w:szCs w:val="24"/>
        </w:rPr>
      </w:pPr>
      <w:r w:rsidRPr="006474D8">
        <w:rPr>
          <w:rFonts w:ascii="Helvetica" w:eastAsia="Times New Roman" w:hAnsi="Helvetica" w:cs="Helvetica"/>
          <w:color w:val="000000"/>
          <w:sz w:val="27"/>
          <w:szCs w:val="27"/>
        </w:rPr>
        <w:fldChar w:fldCharType="end"/>
      </w:r>
    </w:p>
    <w:p w:rsidR="006474D8" w:rsidRPr="006474D8" w:rsidRDefault="007B61BC" w:rsidP="006474D8">
      <w:pPr>
        <w:spacing w:before="150" w:after="60" w:line="240" w:lineRule="auto"/>
        <w:outlineLvl w:val="1"/>
        <w:rPr>
          <w:rFonts w:ascii="Helvetica" w:eastAsia="Times New Roman" w:hAnsi="Helvetica" w:cs="Helvetica"/>
          <w:color w:val="000000"/>
          <w:sz w:val="36"/>
          <w:szCs w:val="36"/>
        </w:rPr>
      </w:pPr>
      <w:hyperlink r:id="rId80" w:tgtFrame="_blank" w:history="1">
        <w:r w:rsidR="006474D8" w:rsidRPr="006474D8">
          <w:rPr>
            <w:rFonts w:ascii="Helvetica" w:eastAsia="Times New Roman" w:hAnsi="Helvetica" w:cs="Helvetica"/>
            <w:color w:val="0000FF"/>
            <w:sz w:val="36"/>
            <w:szCs w:val="36"/>
            <w:u w:val="single"/>
          </w:rPr>
          <w:t>Invest in This New Age Bank Savings Account</w:t>
        </w:r>
      </w:hyperlink>
    </w:p>
    <w:p w:rsidR="006474D8" w:rsidRPr="006474D8" w:rsidRDefault="006474D8" w:rsidP="006474D8">
      <w:pPr>
        <w:spacing w:after="0" w:line="240" w:lineRule="auto"/>
        <w:rPr>
          <w:rFonts w:ascii="Helvetica" w:eastAsia="Times New Roman" w:hAnsi="Helvetica" w:cs="Helvetica"/>
          <w:color w:val="F83371"/>
          <w:spacing w:val="-2"/>
          <w:sz w:val="27"/>
          <w:szCs w:val="27"/>
        </w:rPr>
      </w:pPr>
      <w:r w:rsidRPr="006474D8">
        <w:rPr>
          <w:rFonts w:ascii="Helvetica" w:eastAsia="Times New Roman" w:hAnsi="Helvetica" w:cs="Helvetica"/>
          <w:color w:val="F83371"/>
          <w:spacing w:val="-2"/>
          <w:sz w:val="27"/>
          <w:szCs w:val="27"/>
        </w:rPr>
        <w:t xml:space="preserve">Sponsored by </w:t>
      </w:r>
      <w:proofErr w:type="spellStart"/>
      <w:r w:rsidRPr="006474D8">
        <w:rPr>
          <w:rFonts w:ascii="Helvetica" w:eastAsia="Times New Roman" w:hAnsi="Helvetica" w:cs="Helvetica"/>
          <w:color w:val="F83371"/>
          <w:spacing w:val="-2"/>
          <w:sz w:val="27"/>
          <w:szCs w:val="27"/>
        </w:rPr>
        <w:t>Kotak</w:t>
      </w:r>
      <w:proofErr w:type="spellEnd"/>
      <w:r w:rsidRPr="006474D8">
        <w:rPr>
          <w:rFonts w:ascii="Helvetica" w:eastAsia="Times New Roman" w:hAnsi="Helvetica" w:cs="Helvetica"/>
          <w:color w:val="F83371"/>
          <w:spacing w:val="-2"/>
          <w:sz w:val="27"/>
          <w:szCs w:val="27"/>
        </w:rPr>
        <w:t xml:space="preserve"> Mahindra</w:t>
      </w:r>
    </w:p>
    <w:p w:rsidR="006474D8" w:rsidRPr="006474D8" w:rsidRDefault="007B61BC" w:rsidP="006474D8">
      <w:pPr>
        <w:spacing w:after="0" w:line="240" w:lineRule="auto"/>
        <w:rPr>
          <w:rFonts w:ascii="Times New Roman" w:eastAsia="Times New Roman" w:hAnsi="Times New Roman" w:cs="Times New Roman"/>
          <w:color w:val="0000FF"/>
          <w:sz w:val="24"/>
          <w:szCs w:val="24"/>
        </w:rPr>
      </w:pPr>
      <w:r w:rsidRPr="006474D8">
        <w:rPr>
          <w:rFonts w:ascii="Helvetica" w:eastAsia="Times New Roman" w:hAnsi="Helvetica" w:cs="Helvetica"/>
          <w:color w:val="000000"/>
          <w:sz w:val="27"/>
          <w:szCs w:val="27"/>
        </w:rPr>
        <w:fldChar w:fldCharType="begin"/>
      </w:r>
      <w:r w:rsidR="006474D8" w:rsidRPr="006474D8">
        <w:rPr>
          <w:rFonts w:ascii="Helvetica" w:eastAsia="Times New Roman" w:hAnsi="Helvetica" w:cs="Helvetica"/>
          <w:color w:val="000000"/>
          <w:sz w:val="27"/>
          <w:szCs w:val="27"/>
        </w:rPr>
        <w:instrText xml:space="preserve"> HYPERLINK "https://beap.gemini.yahoo.com/mbclk?bv=1.0.0&amp;es=fml.YcoGIS_v97wTccOxyetRHCe2sj4cST3UMDsKPKtoSYwEnPDV8nnckceGZSrjuo7Yw6GPxiWZy6trZffbGmIr0rXkiSHA_28fO.vbGz3qNxtR8Rs2NmL6UAIHS2oFz0k_kidC7_6sZq0N217UNo175oAN_rkbZ4DkxxBE40mIo659gQleV9d8SAeXIAel2QAfmhIWzxVRLX6KiOuifQOfnxh1epzXFGY62hgTLF45K9bcS5SzPL2R4xzSi76Zk3QKF.dh0ugMS.N0dui5UwWmgM3Q97PfpMAzWi5HiHzHqXgX.6ELzXCH8T9JbC0aPnirHBnBKYnEmWCwXvf7uRa8lV.qTKgCmWjutohKG4CycGZA.xDO6qJqwh8jz2nYxa3TVpOdtlzTmqThZu0iBZ.bArOKavU1.xDq_dOpPsr_CaFYeTKuno6Spul_WO84dc3g2usuNNb8m.LIKW_LZpFa9eSZBYbzDVoq6K.6JsJ9_GyBNccBJzfa3Tp4fkydudrr13idz1xdSG44z_Qu9XgRkSIZzzoqBzy2YfRqWMn8sdP1%26lp=" \t "_blank" </w:instrText>
      </w:r>
      <w:r w:rsidRPr="006474D8">
        <w:rPr>
          <w:rFonts w:ascii="Helvetica" w:eastAsia="Times New Roman" w:hAnsi="Helvetica" w:cs="Helvetica"/>
          <w:color w:val="000000"/>
          <w:sz w:val="27"/>
          <w:szCs w:val="27"/>
        </w:rPr>
        <w:fldChar w:fldCharType="separate"/>
      </w:r>
    </w:p>
    <w:p w:rsidR="006474D8" w:rsidRPr="006474D8" w:rsidRDefault="007B61BC" w:rsidP="006474D8">
      <w:pPr>
        <w:spacing w:after="0" w:line="240" w:lineRule="auto"/>
        <w:rPr>
          <w:rFonts w:ascii="Times New Roman" w:eastAsia="Times New Roman" w:hAnsi="Times New Roman" w:cs="Times New Roman"/>
          <w:color w:val="000000"/>
          <w:sz w:val="24"/>
          <w:szCs w:val="24"/>
        </w:rPr>
      </w:pPr>
      <w:r w:rsidRPr="006474D8">
        <w:rPr>
          <w:rFonts w:ascii="Helvetica" w:eastAsia="Times New Roman" w:hAnsi="Helvetica" w:cs="Helvetica"/>
          <w:color w:val="000000"/>
          <w:sz w:val="27"/>
          <w:szCs w:val="27"/>
        </w:rPr>
        <w:fldChar w:fldCharType="end"/>
      </w:r>
    </w:p>
    <w:p w:rsidR="006474D8" w:rsidRPr="006474D8" w:rsidRDefault="007B61BC" w:rsidP="006474D8">
      <w:pPr>
        <w:spacing w:before="150" w:after="60" w:line="240" w:lineRule="auto"/>
        <w:outlineLvl w:val="1"/>
        <w:rPr>
          <w:rFonts w:ascii="Helvetica" w:eastAsia="Times New Roman" w:hAnsi="Helvetica" w:cs="Helvetica"/>
          <w:color w:val="000000"/>
          <w:sz w:val="36"/>
          <w:szCs w:val="36"/>
        </w:rPr>
      </w:pPr>
      <w:hyperlink r:id="rId81" w:history="1">
        <w:r w:rsidR="006474D8" w:rsidRPr="006474D8">
          <w:rPr>
            <w:rFonts w:ascii="Helvetica" w:eastAsia="Times New Roman" w:hAnsi="Helvetica" w:cs="Helvetica"/>
            <w:color w:val="0000FF"/>
            <w:sz w:val="36"/>
            <w:szCs w:val="36"/>
            <w:u w:val="single"/>
          </w:rPr>
          <w:t xml:space="preserve">Jennifer Lawrence Rejects Criticism </w:t>
        </w:r>
        <w:proofErr w:type="gramStart"/>
        <w:r w:rsidR="006474D8" w:rsidRPr="006474D8">
          <w:rPr>
            <w:rFonts w:ascii="Helvetica" w:eastAsia="Times New Roman" w:hAnsi="Helvetica" w:cs="Helvetica"/>
            <w:color w:val="0000FF"/>
            <w:sz w:val="36"/>
            <w:szCs w:val="36"/>
            <w:u w:val="single"/>
          </w:rPr>
          <w:t>Over</w:t>
        </w:r>
        <w:proofErr w:type="gramEnd"/>
        <w:r w:rsidR="006474D8" w:rsidRPr="006474D8">
          <w:rPr>
            <w:rFonts w:ascii="Helvetica" w:eastAsia="Times New Roman" w:hAnsi="Helvetica" w:cs="Helvetica"/>
            <w:color w:val="0000FF"/>
            <w:sz w:val="36"/>
            <w:szCs w:val="36"/>
            <w:u w:val="single"/>
          </w:rPr>
          <w:t xml:space="preserve"> Her ‘Gorgeous’ Dress As ‘Sexist’</w:t>
        </w:r>
      </w:hyperlink>
    </w:p>
    <w:p w:rsidR="006474D8" w:rsidRPr="006474D8" w:rsidRDefault="007B61BC" w:rsidP="006474D8">
      <w:pPr>
        <w:spacing w:after="150" w:line="240" w:lineRule="auto"/>
        <w:rPr>
          <w:rFonts w:ascii="Times New Roman" w:eastAsia="Times New Roman" w:hAnsi="Times New Roman" w:cs="Times New Roman"/>
          <w:color w:val="0000FF"/>
          <w:sz w:val="27"/>
          <w:szCs w:val="27"/>
        </w:rPr>
      </w:pPr>
      <w:r w:rsidRPr="006474D8">
        <w:rPr>
          <w:rFonts w:ascii="Helvetica" w:eastAsia="Times New Roman" w:hAnsi="Helvetica" w:cs="Helvetica"/>
          <w:color w:val="000000"/>
          <w:sz w:val="27"/>
          <w:szCs w:val="27"/>
        </w:rPr>
        <w:fldChar w:fldCharType="begin"/>
      </w:r>
      <w:r w:rsidR="006474D8" w:rsidRPr="006474D8">
        <w:rPr>
          <w:rFonts w:ascii="Helvetica" w:eastAsia="Times New Roman" w:hAnsi="Helvetica" w:cs="Helvetica"/>
          <w:color w:val="000000"/>
          <w:sz w:val="27"/>
          <w:szCs w:val="27"/>
        </w:rPr>
        <w:instrText xml:space="preserve"> HYPERLINK "https://www.huffingtonpost.com/entry/jennifer-lawrence-dress-photo-sexist_us_5a8d8487e4b00a30a251487b" \t "" </w:instrText>
      </w:r>
      <w:r w:rsidRPr="006474D8">
        <w:rPr>
          <w:rFonts w:ascii="Helvetica" w:eastAsia="Times New Roman" w:hAnsi="Helvetica" w:cs="Helvetica"/>
          <w:color w:val="000000"/>
          <w:sz w:val="27"/>
          <w:szCs w:val="27"/>
        </w:rPr>
        <w:fldChar w:fldCharType="separate"/>
      </w:r>
    </w:p>
    <w:p w:rsidR="006474D8" w:rsidRPr="006474D8" w:rsidRDefault="007B61BC" w:rsidP="006474D8">
      <w:pPr>
        <w:spacing w:after="0" w:line="240" w:lineRule="auto"/>
        <w:rPr>
          <w:rFonts w:ascii="Times New Roman" w:eastAsia="Times New Roman" w:hAnsi="Times New Roman" w:cs="Times New Roman"/>
          <w:color w:val="000000"/>
          <w:sz w:val="24"/>
          <w:szCs w:val="24"/>
        </w:rPr>
      </w:pPr>
      <w:r w:rsidRPr="006474D8">
        <w:rPr>
          <w:rFonts w:ascii="Helvetica" w:eastAsia="Times New Roman" w:hAnsi="Helvetica" w:cs="Helvetica"/>
          <w:color w:val="000000"/>
          <w:sz w:val="27"/>
          <w:szCs w:val="27"/>
        </w:rPr>
        <w:lastRenderedPageBreak/>
        <w:fldChar w:fldCharType="end"/>
      </w:r>
    </w:p>
    <w:p w:rsidR="006474D8" w:rsidRPr="006474D8" w:rsidRDefault="007B61BC" w:rsidP="006474D8">
      <w:pPr>
        <w:spacing w:before="150" w:after="60" w:line="240" w:lineRule="auto"/>
        <w:outlineLvl w:val="1"/>
        <w:rPr>
          <w:rFonts w:ascii="Helvetica" w:eastAsia="Times New Roman" w:hAnsi="Helvetica" w:cs="Helvetica"/>
          <w:color w:val="000000"/>
          <w:sz w:val="36"/>
          <w:szCs w:val="36"/>
        </w:rPr>
      </w:pPr>
      <w:hyperlink r:id="rId82" w:history="1">
        <w:r w:rsidR="006474D8" w:rsidRPr="006474D8">
          <w:rPr>
            <w:rFonts w:ascii="Helvetica" w:eastAsia="Times New Roman" w:hAnsi="Helvetica" w:cs="Helvetica"/>
            <w:color w:val="0000FF"/>
            <w:sz w:val="36"/>
            <w:szCs w:val="36"/>
            <w:u w:val="single"/>
          </w:rPr>
          <w:t>Will Nobuyoshi Araki Be Photography’s Last Legendary Dirty Old Man? (NSFW)</w:t>
        </w:r>
      </w:hyperlink>
    </w:p>
    <w:p w:rsidR="006474D8" w:rsidRPr="006474D8" w:rsidRDefault="007B61BC" w:rsidP="006474D8">
      <w:pPr>
        <w:spacing w:after="150" w:line="240" w:lineRule="auto"/>
        <w:rPr>
          <w:rFonts w:ascii="Times New Roman" w:eastAsia="Times New Roman" w:hAnsi="Times New Roman" w:cs="Times New Roman"/>
          <w:color w:val="0000FF"/>
          <w:sz w:val="27"/>
          <w:szCs w:val="27"/>
        </w:rPr>
      </w:pPr>
      <w:r w:rsidRPr="006474D8">
        <w:rPr>
          <w:rFonts w:ascii="Helvetica" w:eastAsia="Times New Roman" w:hAnsi="Helvetica" w:cs="Helvetica"/>
          <w:color w:val="000000"/>
          <w:sz w:val="27"/>
          <w:szCs w:val="27"/>
        </w:rPr>
        <w:fldChar w:fldCharType="begin"/>
      </w:r>
      <w:r w:rsidR="006474D8" w:rsidRPr="006474D8">
        <w:rPr>
          <w:rFonts w:ascii="Helvetica" w:eastAsia="Times New Roman" w:hAnsi="Helvetica" w:cs="Helvetica"/>
          <w:color w:val="000000"/>
          <w:sz w:val="27"/>
          <w:szCs w:val="27"/>
        </w:rPr>
        <w:instrText xml:space="preserve"> HYPERLINK "https://www.huffingtonpost.com/entry/nobuyoshi-araki-museum-of-sex_us_5a7c8c38e4b0c6726e10b29d" \t "" </w:instrText>
      </w:r>
      <w:r w:rsidRPr="006474D8">
        <w:rPr>
          <w:rFonts w:ascii="Helvetica" w:eastAsia="Times New Roman" w:hAnsi="Helvetica" w:cs="Helvetica"/>
          <w:color w:val="000000"/>
          <w:sz w:val="27"/>
          <w:szCs w:val="27"/>
        </w:rPr>
        <w:fldChar w:fldCharType="separate"/>
      </w:r>
    </w:p>
    <w:p w:rsidR="006474D8" w:rsidRPr="006474D8" w:rsidRDefault="007B61BC" w:rsidP="006474D8">
      <w:pPr>
        <w:spacing w:after="0" w:line="240" w:lineRule="auto"/>
        <w:rPr>
          <w:rFonts w:ascii="Times New Roman" w:eastAsia="Times New Roman" w:hAnsi="Times New Roman" w:cs="Times New Roman"/>
          <w:color w:val="000000"/>
          <w:sz w:val="24"/>
          <w:szCs w:val="24"/>
        </w:rPr>
      </w:pPr>
      <w:r w:rsidRPr="006474D8">
        <w:rPr>
          <w:rFonts w:ascii="Helvetica" w:eastAsia="Times New Roman" w:hAnsi="Helvetica" w:cs="Helvetica"/>
          <w:color w:val="000000"/>
          <w:sz w:val="27"/>
          <w:szCs w:val="27"/>
        </w:rPr>
        <w:fldChar w:fldCharType="end"/>
      </w:r>
    </w:p>
    <w:p w:rsidR="006474D8" w:rsidRPr="006474D8" w:rsidRDefault="007B61BC" w:rsidP="006474D8">
      <w:pPr>
        <w:spacing w:before="150" w:after="60" w:line="240" w:lineRule="auto"/>
        <w:outlineLvl w:val="1"/>
        <w:rPr>
          <w:rFonts w:ascii="Helvetica" w:eastAsia="Times New Roman" w:hAnsi="Helvetica" w:cs="Helvetica"/>
          <w:color w:val="000000"/>
          <w:sz w:val="36"/>
          <w:szCs w:val="36"/>
        </w:rPr>
      </w:pPr>
      <w:hyperlink r:id="rId83" w:history="1">
        <w:r w:rsidR="006474D8" w:rsidRPr="006474D8">
          <w:rPr>
            <w:rFonts w:ascii="Helvetica" w:eastAsia="Times New Roman" w:hAnsi="Helvetica" w:cs="Helvetica"/>
            <w:color w:val="0000FF"/>
            <w:sz w:val="36"/>
            <w:szCs w:val="36"/>
            <w:u w:val="single"/>
          </w:rPr>
          <w:t xml:space="preserve">There’s A Sad Callback </w:t>
        </w:r>
        <w:proofErr w:type="gramStart"/>
        <w:r w:rsidR="006474D8" w:rsidRPr="006474D8">
          <w:rPr>
            <w:rFonts w:ascii="Helvetica" w:eastAsia="Times New Roman" w:hAnsi="Helvetica" w:cs="Helvetica"/>
            <w:color w:val="0000FF"/>
            <w:sz w:val="36"/>
            <w:szCs w:val="36"/>
            <w:u w:val="single"/>
          </w:rPr>
          <w:t>Coming</w:t>
        </w:r>
        <w:proofErr w:type="gramEnd"/>
        <w:r w:rsidR="006474D8" w:rsidRPr="006474D8">
          <w:rPr>
            <w:rFonts w:ascii="Helvetica" w:eastAsia="Times New Roman" w:hAnsi="Helvetica" w:cs="Helvetica"/>
            <w:color w:val="0000FF"/>
            <w:sz w:val="36"/>
            <w:szCs w:val="36"/>
            <w:u w:val="single"/>
          </w:rPr>
          <w:t xml:space="preserve"> On ‘The Walking Dead’</w:t>
        </w:r>
      </w:hyperlink>
    </w:p>
    <w:p w:rsidR="006474D8" w:rsidRPr="006474D8" w:rsidRDefault="007B61BC" w:rsidP="006474D8">
      <w:pPr>
        <w:spacing w:after="150" w:line="240" w:lineRule="auto"/>
        <w:rPr>
          <w:rFonts w:ascii="Times New Roman" w:eastAsia="Times New Roman" w:hAnsi="Times New Roman" w:cs="Times New Roman"/>
          <w:color w:val="0000FF"/>
          <w:sz w:val="27"/>
          <w:szCs w:val="27"/>
        </w:rPr>
      </w:pPr>
      <w:r w:rsidRPr="006474D8">
        <w:rPr>
          <w:rFonts w:ascii="Helvetica" w:eastAsia="Times New Roman" w:hAnsi="Helvetica" w:cs="Helvetica"/>
          <w:color w:val="000000"/>
          <w:sz w:val="27"/>
          <w:szCs w:val="27"/>
        </w:rPr>
        <w:fldChar w:fldCharType="begin"/>
      </w:r>
      <w:r w:rsidR="006474D8" w:rsidRPr="006474D8">
        <w:rPr>
          <w:rFonts w:ascii="Helvetica" w:eastAsia="Times New Roman" w:hAnsi="Helvetica" w:cs="Helvetica"/>
          <w:color w:val="000000"/>
          <w:sz w:val="27"/>
          <w:szCs w:val="27"/>
        </w:rPr>
        <w:instrText xml:space="preserve"> HYPERLINK "https://www.huffingtonpost.com/entry/carl-grimes-walking-dead_us_5a8c6c03e4b00a30a2500fe4" \t "" </w:instrText>
      </w:r>
      <w:r w:rsidRPr="006474D8">
        <w:rPr>
          <w:rFonts w:ascii="Helvetica" w:eastAsia="Times New Roman" w:hAnsi="Helvetica" w:cs="Helvetica"/>
          <w:color w:val="000000"/>
          <w:sz w:val="27"/>
          <w:szCs w:val="27"/>
        </w:rPr>
        <w:fldChar w:fldCharType="separate"/>
      </w:r>
    </w:p>
    <w:p w:rsidR="006474D8" w:rsidRPr="006474D8" w:rsidRDefault="007B61BC" w:rsidP="006474D8">
      <w:pPr>
        <w:spacing w:after="0" w:line="240" w:lineRule="auto"/>
        <w:rPr>
          <w:rFonts w:ascii="Times New Roman" w:eastAsia="Times New Roman" w:hAnsi="Times New Roman" w:cs="Times New Roman"/>
          <w:color w:val="000000"/>
          <w:sz w:val="24"/>
          <w:szCs w:val="24"/>
        </w:rPr>
      </w:pPr>
      <w:r w:rsidRPr="006474D8">
        <w:rPr>
          <w:rFonts w:ascii="Helvetica" w:eastAsia="Times New Roman" w:hAnsi="Helvetica" w:cs="Helvetica"/>
          <w:color w:val="000000"/>
          <w:sz w:val="27"/>
          <w:szCs w:val="27"/>
        </w:rPr>
        <w:fldChar w:fldCharType="end"/>
      </w:r>
    </w:p>
    <w:p w:rsidR="006474D8" w:rsidRPr="006474D8" w:rsidRDefault="006474D8" w:rsidP="006474D8">
      <w:pPr>
        <w:spacing w:after="0" w:line="264" w:lineRule="atLeast"/>
        <w:outlineLvl w:val="0"/>
        <w:rPr>
          <w:rFonts w:ascii="Helvetica" w:eastAsia="Times New Roman" w:hAnsi="Helvetica" w:cs="Helvetica"/>
          <w:color w:val="000000"/>
          <w:spacing w:val="12"/>
          <w:kern w:val="36"/>
          <w:sz w:val="48"/>
          <w:szCs w:val="48"/>
        </w:rPr>
      </w:pPr>
      <w:r w:rsidRPr="006474D8">
        <w:rPr>
          <w:rFonts w:ascii="Helvetica" w:eastAsia="Times New Roman" w:hAnsi="Helvetica" w:cs="Helvetica"/>
          <w:color w:val="000000"/>
          <w:spacing w:val="12"/>
          <w:kern w:val="36"/>
          <w:sz w:val="48"/>
          <w:szCs w:val="48"/>
        </w:rPr>
        <w:t>WHAT’S HOT</w:t>
      </w:r>
    </w:p>
    <w:p w:rsidR="006474D8" w:rsidRPr="006474D8" w:rsidRDefault="007B61BC" w:rsidP="006474D8">
      <w:pPr>
        <w:spacing w:before="150" w:after="60" w:line="240" w:lineRule="auto"/>
        <w:outlineLvl w:val="1"/>
        <w:rPr>
          <w:rFonts w:ascii="Helvetica" w:eastAsia="Times New Roman" w:hAnsi="Helvetica" w:cs="Helvetica"/>
          <w:color w:val="000000"/>
          <w:sz w:val="36"/>
          <w:szCs w:val="36"/>
        </w:rPr>
      </w:pPr>
      <w:hyperlink r:id="rId84" w:history="1">
        <w:r w:rsidR="006474D8" w:rsidRPr="006474D8">
          <w:rPr>
            <w:rFonts w:ascii="Helvetica" w:eastAsia="Times New Roman" w:hAnsi="Helvetica" w:cs="Helvetica"/>
            <w:color w:val="0000FF"/>
            <w:sz w:val="36"/>
            <w:szCs w:val="36"/>
            <w:u w:val="single"/>
          </w:rPr>
          <w:t xml:space="preserve">‘Black Panther’ Is Breaking </w:t>
        </w:r>
        <w:proofErr w:type="gramStart"/>
        <w:r w:rsidR="006474D8" w:rsidRPr="006474D8">
          <w:rPr>
            <w:rFonts w:ascii="Helvetica" w:eastAsia="Times New Roman" w:hAnsi="Helvetica" w:cs="Helvetica"/>
            <w:color w:val="0000FF"/>
            <w:sz w:val="36"/>
            <w:szCs w:val="36"/>
            <w:u w:val="single"/>
          </w:rPr>
          <w:t>An</w:t>
        </w:r>
        <w:proofErr w:type="gramEnd"/>
        <w:r w:rsidR="006474D8" w:rsidRPr="006474D8">
          <w:rPr>
            <w:rFonts w:ascii="Helvetica" w:eastAsia="Times New Roman" w:hAnsi="Helvetica" w:cs="Helvetica"/>
            <w:color w:val="0000FF"/>
            <w:sz w:val="36"/>
            <w:szCs w:val="36"/>
            <w:u w:val="single"/>
          </w:rPr>
          <w:t xml:space="preserve"> Insane Number Of Box Office Records</w:t>
        </w:r>
      </w:hyperlink>
    </w:p>
    <w:p w:rsidR="006474D8" w:rsidRPr="006474D8" w:rsidRDefault="007B61BC" w:rsidP="006474D8">
      <w:pPr>
        <w:spacing w:after="150" w:line="240" w:lineRule="auto"/>
        <w:rPr>
          <w:rFonts w:ascii="Times New Roman" w:eastAsia="Times New Roman" w:hAnsi="Times New Roman" w:cs="Times New Roman"/>
          <w:color w:val="0000FF"/>
          <w:sz w:val="27"/>
          <w:szCs w:val="27"/>
        </w:rPr>
      </w:pPr>
      <w:r w:rsidRPr="006474D8">
        <w:rPr>
          <w:rFonts w:ascii="Helvetica" w:eastAsia="Times New Roman" w:hAnsi="Helvetica" w:cs="Helvetica"/>
          <w:color w:val="000000"/>
          <w:sz w:val="27"/>
          <w:szCs w:val="27"/>
        </w:rPr>
        <w:fldChar w:fldCharType="begin"/>
      </w:r>
      <w:r w:rsidR="006474D8" w:rsidRPr="006474D8">
        <w:rPr>
          <w:rFonts w:ascii="Helvetica" w:eastAsia="Times New Roman" w:hAnsi="Helvetica" w:cs="Helvetica"/>
          <w:color w:val="000000"/>
          <w:sz w:val="27"/>
          <w:szCs w:val="27"/>
        </w:rPr>
        <w:instrText xml:space="preserve"> HYPERLINK "https://www.huffingtonpost.com/entry/black-panther-box-office-records_us_5a8dc461e4b0273053a73325" \t "" </w:instrText>
      </w:r>
      <w:r w:rsidRPr="006474D8">
        <w:rPr>
          <w:rFonts w:ascii="Helvetica" w:eastAsia="Times New Roman" w:hAnsi="Helvetica" w:cs="Helvetica"/>
          <w:color w:val="000000"/>
          <w:sz w:val="27"/>
          <w:szCs w:val="27"/>
        </w:rPr>
        <w:fldChar w:fldCharType="separate"/>
      </w:r>
    </w:p>
    <w:p w:rsidR="006474D8" w:rsidRPr="006474D8" w:rsidRDefault="007B61BC" w:rsidP="006474D8">
      <w:pPr>
        <w:spacing w:line="240" w:lineRule="auto"/>
        <w:rPr>
          <w:rFonts w:ascii="Times New Roman" w:eastAsia="Times New Roman" w:hAnsi="Times New Roman" w:cs="Times New Roman"/>
          <w:color w:val="000000"/>
          <w:sz w:val="24"/>
          <w:szCs w:val="24"/>
        </w:rPr>
      </w:pPr>
      <w:r w:rsidRPr="006474D8">
        <w:rPr>
          <w:rFonts w:ascii="Helvetica" w:eastAsia="Times New Roman" w:hAnsi="Helvetica" w:cs="Helvetica"/>
          <w:color w:val="000000"/>
          <w:sz w:val="27"/>
          <w:szCs w:val="27"/>
        </w:rPr>
        <w:fldChar w:fldCharType="end"/>
      </w:r>
    </w:p>
    <w:p w:rsidR="006474D8" w:rsidRPr="006474D8" w:rsidRDefault="007B61BC" w:rsidP="006474D8">
      <w:pPr>
        <w:spacing w:before="150" w:after="60" w:line="240" w:lineRule="auto"/>
        <w:outlineLvl w:val="1"/>
        <w:rPr>
          <w:rFonts w:ascii="Helvetica" w:eastAsia="Times New Roman" w:hAnsi="Helvetica" w:cs="Helvetica"/>
          <w:color w:val="000000"/>
          <w:sz w:val="36"/>
          <w:szCs w:val="36"/>
        </w:rPr>
      </w:pPr>
      <w:hyperlink r:id="rId85" w:history="1">
        <w:r w:rsidR="006474D8" w:rsidRPr="006474D8">
          <w:rPr>
            <w:rFonts w:ascii="Helvetica" w:eastAsia="Times New Roman" w:hAnsi="Helvetica" w:cs="Helvetica"/>
            <w:color w:val="0000FF"/>
            <w:sz w:val="36"/>
            <w:szCs w:val="36"/>
            <w:u w:val="single"/>
          </w:rPr>
          <w:t xml:space="preserve">Florida Shooting Survivors Confront Lawmakers </w:t>
        </w:r>
        <w:proofErr w:type="gramStart"/>
        <w:r w:rsidR="006474D8" w:rsidRPr="006474D8">
          <w:rPr>
            <w:rFonts w:ascii="Helvetica" w:eastAsia="Times New Roman" w:hAnsi="Helvetica" w:cs="Helvetica"/>
            <w:color w:val="0000FF"/>
            <w:sz w:val="36"/>
            <w:szCs w:val="36"/>
            <w:u w:val="single"/>
          </w:rPr>
          <w:t>For</w:t>
        </w:r>
        <w:proofErr w:type="gramEnd"/>
        <w:r w:rsidR="006474D8" w:rsidRPr="006474D8">
          <w:rPr>
            <w:rFonts w:ascii="Helvetica" w:eastAsia="Times New Roman" w:hAnsi="Helvetica" w:cs="Helvetica"/>
            <w:color w:val="0000FF"/>
            <w:sz w:val="36"/>
            <w:szCs w:val="36"/>
            <w:u w:val="single"/>
          </w:rPr>
          <w:t xml:space="preserve"> Inaction On Gun Violence</w:t>
        </w:r>
      </w:hyperlink>
    </w:p>
    <w:p w:rsidR="006474D8" w:rsidRPr="006474D8" w:rsidRDefault="007B61BC" w:rsidP="006474D8">
      <w:pPr>
        <w:spacing w:after="150" w:line="240" w:lineRule="auto"/>
        <w:rPr>
          <w:rFonts w:ascii="Times New Roman" w:eastAsia="Times New Roman" w:hAnsi="Times New Roman" w:cs="Times New Roman"/>
          <w:color w:val="0000FF"/>
          <w:sz w:val="27"/>
          <w:szCs w:val="27"/>
        </w:rPr>
      </w:pPr>
      <w:r w:rsidRPr="006474D8">
        <w:rPr>
          <w:rFonts w:ascii="Helvetica" w:eastAsia="Times New Roman" w:hAnsi="Helvetica" w:cs="Helvetica"/>
          <w:color w:val="000000"/>
          <w:sz w:val="27"/>
          <w:szCs w:val="27"/>
        </w:rPr>
        <w:fldChar w:fldCharType="begin"/>
      </w:r>
      <w:r w:rsidR="006474D8" w:rsidRPr="006474D8">
        <w:rPr>
          <w:rFonts w:ascii="Helvetica" w:eastAsia="Times New Roman" w:hAnsi="Helvetica" w:cs="Helvetica"/>
          <w:color w:val="000000"/>
          <w:sz w:val="27"/>
          <w:szCs w:val="27"/>
        </w:rPr>
        <w:instrText xml:space="preserve"> HYPERLINK "https://www.huffingtonpost.com/entry/florida-shooting-march-capitol_us_5a8d655ce4b0273053a6596f" \t "" </w:instrText>
      </w:r>
      <w:r w:rsidRPr="006474D8">
        <w:rPr>
          <w:rFonts w:ascii="Helvetica" w:eastAsia="Times New Roman" w:hAnsi="Helvetica" w:cs="Helvetica"/>
          <w:color w:val="000000"/>
          <w:sz w:val="27"/>
          <w:szCs w:val="27"/>
        </w:rPr>
        <w:fldChar w:fldCharType="separate"/>
      </w:r>
    </w:p>
    <w:p w:rsidR="006474D8" w:rsidRPr="006474D8" w:rsidRDefault="007B61BC" w:rsidP="006474D8">
      <w:pPr>
        <w:spacing w:line="240" w:lineRule="auto"/>
        <w:rPr>
          <w:rFonts w:ascii="Times New Roman" w:eastAsia="Times New Roman" w:hAnsi="Times New Roman" w:cs="Times New Roman"/>
          <w:color w:val="000000"/>
          <w:sz w:val="24"/>
          <w:szCs w:val="24"/>
        </w:rPr>
      </w:pPr>
      <w:r w:rsidRPr="006474D8">
        <w:rPr>
          <w:rFonts w:ascii="Helvetica" w:eastAsia="Times New Roman" w:hAnsi="Helvetica" w:cs="Helvetica"/>
          <w:color w:val="000000"/>
          <w:sz w:val="27"/>
          <w:szCs w:val="27"/>
        </w:rPr>
        <w:fldChar w:fldCharType="end"/>
      </w:r>
    </w:p>
    <w:p w:rsidR="006474D8" w:rsidRPr="006474D8" w:rsidRDefault="007B61BC" w:rsidP="006474D8">
      <w:pPr>
        <w:spacing w:before="150" w:after="60" w:line="240" w:lineRule="auto"/>
        <w:outlineLvl w:val="1"/>
        <w:rPr>
          <w:rFonts w:ascii="Helvetica" w:eastAsia="Times New Roman" w:hAnsi="Helvetica" w:cs="Helvetica"/>
          <w:color w:val="000000"/>
          <w:sz w:val="36"/>
          <w:szCs w:val="36"/>
        </w:rPr>
      </w:pPr>
      <w:hyperlink r:id="rId86" w:history="1">
        <w:r w:rsidR="006474D8" w:rsidRPr="006474D8">
          <w:rPr>
            <w:rFonts w:ascii="Helvetica" w:eastAsia="Times New Roman" w:hAnsi="Helvetica" w:cs="Helvetica"/>
            <w:color w:val="0000FF"/>
            <w:sz w:val="36"/>
            <w:szCs w:val="36"/>
            <w:u w:val="single"/>
          </w:rPr>
          <w:t xml:space="preserve">Jennifer Lawrence Is Thirsting After </w:t>
        </w:r>
        <w:proofErr w:type="spellStart"/>
        <w:r w:rsidR="006474D8" w:rsidRPr="006474D8">
          <w:rPr>
            <w:rFonts w:ascii="Helvetica" w:eastAsia="Times New Roman" w:hAnsi="Helvetica" w:cs="Helvetica"/>
            <w:color w:val="0000FF"/>
            <w:sz w:val="36"/>
            <w:szCs w:val="36"/>
            <w:u w:val="single"/>
          </w:rPr>
          <w:t>Timothée</w:t>
        </w:r>
        <w:proofErr w:type="spellEnd"/>
        <w:r w:rsidR="006474D8" w:rsidRPr="006474D8">
          <w:rPr>
            <w:rFonts w:ascii="Helvetica" w:eastAsia="Times New Roman" w:hAnsi="Helvetica" w:cs="Helvetica"/>
            <w:color w:val="0000FF"/>
            <w:sz w:val="36"/>
            <w:szCs w:val="36"/>
            <w:u w:val="single"/>
          </w:rPr>
          <w:t xml:space="preserve"> </w:t>
        </w:r>
        <w:proofErr w:type="spellStart"/>
        <w:r w:rsidR="006474D8" w:rsidRPr="006474D8">
          <w:rPr>
            <w:rFonts w:ascii="Helvetica" w:eastAsia="Times New Roman" w:hAnsi="Helvetica" w:cs="Helvetica"/>
            <w:color w:val="0000FF"/>
            <w:sz w:val="36"/>
            <w:szCs w:val="36"/>
            <w:u w:val="single"/>
          </w:rPr>
          <w:t>Chalamet</w:t>
        </w:r>
        <w:proofErr w:type="spellEnd"/>
        <w:r w:rsidR="006474D8" w:rsidRPr="006474D8">
          <w:rPr>
            <w:rFonts w:ascii="Helvetica" w:eastAsia="Times New Roman" w:hAnsi="Helvetica" w:cs="Helvetica"/>
            <w:color w:val="0000FF"/>
            <w:sz w:val="36"/>
            <w:szCs w:val="36"/>
            <w:u w:val="single"/>
          </w:rPr>
          <w:t>: ‘He’s Hot’</w:t>
        </w:r>
      </w:hyperlink>
    </w:p>
    <w:p w:rsidR="006474D8" w:rsidRPr="006474D8" w:rsidRDefault="007B61BC" w:rsidP="006474D8">
      <w:pPr>
        <w:spacing w:after="150" w:line="240" w:lineRule="auto"/>
        <w:rPr>
          <w:rFonts w:ascii="Times New Roman" w:eastAsia="Times New Roman" w:hAnsi="Times New Roman" w:cs="Times New Roman"/>
          <w:color w:val="0000FF"/>
          <w:sz w:val="27"/>
          <w:szCs w:val="27"/>
        </w:rPr>
      </w:pPr>
      <w:r w:rsidRPr="006474D8">
        <w:rPr>
          <w:rFonts w:ascii="Helvetica" w:eastAsia="Times New Roman" w:hAnsi="Helvetica" w:cs="Helvetica"/>
          <w:color w:val="000000"/>
          <w:sz w:val="27"/>
          <w:szCs w:val="27"/>
        </w:rPr>
        <w:fldChar w:fldCharType="begin"/>
      </w:r>
      <w:r w:rsidR="006474D8" w:rsidRPr="006474D8">
        <w:rPr>
          <w:rFonts w:ascii="Helvetica" w:eastAsia="Times New Roman" w:hAnsi="Helvetica" w:cs="Helvetica"/>
          <w:color w:val="000000"/>
          <w:sz w:val="27"/>
          <w:szCs w:val="27"/>
        </w:rPr>
        <w:instrText xml:space="preserve"> HYPERLINK "https://www.huffingtonpost.com/entry/jennifer-lawrence-timothee-chalamet-is-hot_us_5a8db937e4b0273053a71bee" \t "" </w:instrText>
      </w:r>
      <w:r w:rsidRPr="006474D8">
        <w:rPr>
          <w:rFonts w:ascii="Helvetica" w:eastAsia="Times New Roman" w:hAnsi="Helvetica" w:cs="Helvetica"/>
          <w:color w:val="000000"/>
          <w:sz w:val="27"/>
          <w:szCs w:val="27"/>
        </w:rPr>
        <w:fldChar w:fldCharType="separate"/>
      </w:r>
    </w:p>
    <w:p w:rsidR="006474D8" w:rsidRPr="006474D8" w:rsidRDefault="007B61BC" w:rsidP="006474D8">
      <w:pPr>
        <w:spacing w:line="240" w:lineRule="auto"/>
        <w:rPr>
          <w:rFonts w:ascii="Times New Roman" w:eastAsia="Times New Roman" w:hAnsi="Times New Roman" w:cs="Times New Roman"/>
          <w:color w:val="000000"/>
          <w:sz w:val="24"/>
          <w:szCs w:val="24"/>
        </w:rPr>
      </w:pPr>
      <w:r w:rsidRPr="006474D8">
        <w:rPr>
          <w:rFonts w:ascii="Helvetica" w:eastAsia="Times New Roman" w:hAnsi="Helvetica" w:cs="Helvetica"/>
          <w:color w:val="000000"/>
          <w:sz w:val="27"/>
          <w:szCs w:val="27"/>
        </w:rPr>
        <w:fldChar w:fldCharType="end"/>
      </w:r>
    </w:p>
    <w:p w:rsidR="006474D8" w:rsidRPr="006474D8" w:rsidRDefault="007B61BC" w:rsidP="006474D8">
      <w:pPr>
        <w:spacing w:before="150" w:after="60" w:line="240" w:lineRule="auto"/>
        <w:outlineLvl w:val="1"/>
        <w:rPr>
          <w:rFonts w:ascii="Helvetica" w:eastAsia="Times New Roman" w:hAnsi="Helvetica" w:cs="Helvetica"/>
          <w:color w:val="000000"/>
          <w:sz w:val="36"/>
          <w:szCs w:val="36"/>
        </w:rPr>
      </w:pPr>
      <w:hyperlink r:id="rId87" w:history="1">
        <w:r w:rsidR="006474D8" w:rsidRPr="006474D8">
          <w:rPr>
            <w:rFonts w:ascii="Helvetica" w:eastAsia="Times New Roman" w:hAnsi="Helvetica" w:cs="Helvetica"/>
            <w:color w:val="0000FF"/>
            <w:sz w:val="36"/>
            <w:szCs w:val="36"/>
            <w:u w:val="single"/>
          </w:rPr>
          <w:t xml:space="preserve">Prince William Rides </w:t>
        </w:r>
        <w:proofErr w:type="gramStart"/>
        <w:r w:rsidR="006474D8" w:rsidRPr="006474D8">
          <w:rPr>
            <w:rFonts w:ascii="Helvetica" w:eastAsia="Times New Roman" w:hAnsi="Helvetica" w:cs="Helvetica"/>
            <w:color w:val="0000FF"/>
            <w:sz w:val="36"/>
            <w:szCs w:val="36"/>
            <w:u w:val="single"/>
          </w:rPr>
          <w:t>A</w:t>
        </w:r>
        <w:proofErr w:type="gramEnd"/>
        <w:r w:rsidR="006474D8" w:rsidRPr="006474D8">
          <w:rPr>
            <w:rFonts w:ascii="Helvetica" w:eastAsia="Times New Roman" w:hAnsi="Helvetica" w:cs="Helvetica"/>
            <w:color w:val="0000FF"/>
            <w:sz w:val="36"/>
            <w:szCs w:val="36"/>
            <w:u w:val="single"/>
          </w:rPr>
          <w:t xml:space="preserve"> Motorcycle And Channels His Inner James Bond</w:t>
        </w:r>
      </w:hyperlink>
    </w:p>
    <w:p w:rsidR="006474D8" w:rsidRPr="006474D8" w:rsidRDefault="007B61BC" w:rsidP="006474D8">
      <w:pPr>
        <w:spacing w:after="150" w:line="240" w:lineRule="auto"/>
        <w:rPr>
          <w:rFonts w:ascii="Times New Roman" w:eastAsia="Times New Roman" w:hAnsi="Times New Roman" w:cs="Times New Roman"/>
          <w:color w:val="0000FF"/>
          <w:sz w:val="27"/>
          <w:szCs w:val="27"/>
        </w:rPr>
      </w:pPr>
      <w:r w:rsidRPr="006474D8">
        <w:rPr>
          <w:rFonts w:ascii="Helvetica" w:eastAsia="Times New Roman" w:hAnsi="Helvetica" w:cs="Helvetica"/>
          <w:color w:val="000000"/>
          <w:sz w:val="27"/>
          <w:szCs w:val="27"/>
        </w:rPr>
        <w:fldChar w:fldCharType="begin"/>
      </w:r>
      <w:r w:rsidR="006474D8" w:rsidRPr="006474D8">
        <w:rPr>
          <w:rFonts w:ascii="Helvetica" w:eastAsia="Times New Roman" w:hAnsi="Helvetica" w:cs="Helvetica"/>
          <w:color w:val="000000"/>
          <w:sz w:val="27"/>
          <w:szCs w:val="27"/>
        </w:rPr>
        <w:instrText xml:space="preserve"> HYPERLINK "https://www.huffingtonpost.com/entry/prince-william-rides-a-motorcycle-james-bond_us_5a8d83eae4b00a30a25147fc" \t "" </w:instrText>
      </w:r>
      <w:r w:rsidRPr="006474D8">
        <w:rPr>
          <w:rFonts w:ascii="Helvetica" w:eastAsia="Times New Roman" w:hAnsi="Helvetica" w:cs="Helvetica"/>
          <w:color w:val="000000"/>
          <w:sz w:val="27"/>
          <w:szCs w:val="27"/>
        </w:rPr>
        <w:fldChar w:fldCharType="separate"/>
      </w:r>
    </w:p>
    <w:p w:rsidR="006474D8" w:rsidRPr="006474D8" w:rsidRDefault="007B61BC" w:rsidP="006474D8">
      <w:pPr>
        <w:spacing w:line="240" w:lineRule="auto"/>
        <w:rPr>
          <w:rFonts w:ascii="Times New Roman" w:eastAsia="Times New Roman" w:hAnsi="Times New Roman" w:cs="Times New Roman"/>
          <w:color w:val="000000"/>
          <w:sz w:val="24"/>
          <w:szCs w:val="24"/>
        </w:rPr>
      </w:pPr>
      <w:r w:rsidRPr="006474D8">
        <w:rPr>
          <w:rFonts w:ascii="Helvetica" w:eastAsia="Times New Roman" w:hAnsi="Helvetica" w:cs="Helvetica"/>
          <w:color w:val="000000"/>
          <w:sz w:val="27"/>
          <w:szCs w:val="27"/>
        </w:rPr>
        <w:fldChar w:fldCharType="end"/>
      </w:r>
    </w:p>
    <w:p w:rsidR="006474D8" w:rsidRPr="006474D8" w:rsidRDefault="007B61BC" w:rsidP="006474D8">
      <w:pPr>
        <w:spacing w:before="150" w:after="60" w:line="240" w:lineRule="auto"/>
        <w:outlineLvl w:val="1"/>
        <w:rPr>
          <w:rFonts w:ascii="Helvetica" w:eastAsia="Times New Roman" w:hAnsi="Helvetica" w:cs="Helvetica"/>
          <w:color w:val="000000"/>
          <w:sz w:val="36"/>
          <w:szCs w:val="36"/>
        </w:rPr>
      </w:pPr>
      <w:hyperlink r:id="rId88" w:history="1">
        <w:r w:rsidR="006474D8" w:rsidRPr="006474D8">
          <w:rPr>
            <w:rFonts w:ascii="Helvetica" w:eastAsia="Times New Roman" w:hAnsi="Helvetica" w:cs="Helvetica"/>
            <w:color w:val="0000FF"/>
            <w:sz w:val="36"/>
            <w:szCs w:val="36"/>
            <w:u w:val="single"/>
          </w:rPr>
          <w:t xml:space="preserve">The Norwegian Curling Team Should Win Gold </w:t>
        </w:r>
        <w:proofErr w:type="gramStart"/>
        <w:r w:rsidR="006474D8" w:rsidRPr="006474D8">
          <w:rPr>
            <w:rFonts w:ascii="Helvetica" w:eastAsia="Times New Roman" w:hAnsi="Helvetica" w:cs="Helvetica"/>
            <w:color w:val="0000FF"/>
            <w:sz w:val="36"/>
            <w:szCs w:val="36"/>
            <w:u w:val="single"/>
          </w:rPr>
          <w:t>For</w:t>
        </w:r>
        <w:proofErr w:type="gramEnd"/>
        <w:r w:rsidR="006474D8" w:rsidRPr="006474D8">
          <w:rPr>
            <w:rFonts w:ascii="Helvetica" w:eastAsia="Times New Roman" w:hAnsi="Helvetica" w:cs="Helvetica"/>
            <w:color w:val="0000FF"/>
            <w:sz w:val="36"/>
            <w:szCs w:val="36"/>
            <w:u w:val="single"/>
          </w:rPr>
          <w:t xml:space="preserve"> Their Pants</w:t>
        </w:r>
      </w:hyperlink>
    </w:p>
    <w:p w:rsidR="006474D8" w:rsidRPr="006474D8" w:rsidRDefault="007B61BC" w:rsidP="006474D8">
      <w:pPr>
        <w:spacing w:after="150" w:line="240" w:lineRule="auto"/>
        <w:rPr>
          <w:rFonts w:ascii="Times New Roman" w:eastAsia="Times New Roman" w:hAnsi="Times New Roman" w:cs="Times New Roman"/>
          <w:color w:val="0000FF"/>
          <w:sz w:val="27"/>
          <w:szCs w:val="27"/>
        </w:rPr>
      </w:pPr>
      <w:r w:rsidRPr="006474D8">
        <w:rPr>
          <w:rFonts w:ascii="Helvetica" w:eastAsia="Times New Roman" w:hAnsi="Helvetica" w:cs="Helvetica"/>
          <w:color w:val="000000"/>
          <w:sz w:val="27"/>
          <w:szCs w:val="27"/>
        </w:rPr>
        <w:fldChar w:fldCharType="begin"/>
      </w:r>
      <w:r w:rsidR="006474D8" w:rsidRPr="006474D8">
        <w:rPr>
          <w:rFonts w:ascii="Helvetica" w:eastAsia="Times New Roman" w:hAnsi="Helvetica" w:cs="Helvetica"/>
          <w:color w:val="000000"/>
          <w:sz w:val="27"/>
          <w:szCs w:val="27"/>
        </w:rPr>
        <w:instrText xml:space="preserve"> HYPERLINK "https://www.huffingtonpost.com/entry/norway-curling-pants_us_5a8c4171e4b00e986140232f" \t "" </w:instrText>
      </w:r>
      <w:r w:rsidRPr="006474D8">
        <w:rPr>
          <w:rFonts w:ascii="Helvetica" w:eastAsia="Times New Roman" w:hAnsi="Helvetica" w:cs="Helvetica"/>
          <w:color w:val="000000"/>
          <w:sz w:val="27"/>
          <w:szCs w:val="27"/>
        </w:rPr>
        <w:fldChar w:fldCharType="separate"/>
      </w:r>
    </w:p>
    <w:p w:rsidR="006474D8" w:rsidRPr="006474D8" w:rsidRDefault="007B61BC" w:rsidP="006474D8">
      <w:pPr>
        <w:spacing w:line="240" w:lineRule="auto"/>
        <w:rPr>
          <w:rFonts w:ascii="Times New Roman" w:eastAsia="Times New Roman" w:hAnsi="Times New Roman" w:cs="Times New Roman"/>
          <w:color w:val="000000"/>
          <w:sz w:val="24"/>
          <w:szCs w:val="24"/>
        </w:rPr>
      </w:pPr>
      <w:r w:rsidRPr="006474D8">
        <w:rPr>
          <w:rFonts w:ascii="Helvetica" w:eastAsia="Times New Roman" w:hAnsi="Helvetica" w:cs="Helvetica"/>
          <w:color w:val="000000"/>
          <w:sz w:val="27"/>
          <w:szCs w:val="27"/>
        </w:rPr>
        <w:lastRenderedPageBreak/>
        <w:fldChar w:fldCharType="end"/>
      </w:r>
    </w:p>
    <w:p w:rsidR="006474D8" w:rsidRPr="006474D8" w:rsidRDefault="007B61BC" w:rsidP="006474D8">
      <w:pPr>
        <w:spacing w:before="150" w:after="60" w:line="240" w:lineRule="auto"/>
        <w:outlineLvl w:val="1"/>
        <w:rPr>
          <w:rFonts w:ascii="Helvetica" w:eastAsia="Times New Roman" w:hAnsi="Helvetica" w:cs="Helvetica"/>
          <w:color w:val="000000"/>
          <w:sz w:val="36"/>
          <w:szCs w:val="36"/>
        </w:rPr>
      </w:pPr>
      <w:hyperlink r:id="rId89" w:tgtFrame="_blank" w:history="1">
        <w:r w:rsidR="006474D8" w:rsidRPr="006474D8">
          <w:rPr>
            <w:rFonts w:ascii="Helvetica" w:eastAsia="Times New Roman" w:hAnsi="Helvetica" w:cs="Helvetica"/>
            <w:color w:val="0000FF"/>
            <w:sz w:val="36"/>
            <w:szCs w:val="36"/>
            <w:u w:val="single"/>
          </w:rPr>
          <w:t>3 steps to claim insurance!</w:t>
        </w:r>
      </w:hyperlink>
    </w:p>
    <w:p w:rsidR="006474D8" w:rsidRPr="006474D8" w:rsidRDefault="006474D8" w:rsidP="006474D8">
      <w:pPr>
        <w:spacing w:after="0" w:line="240" w:lineRule="auto"/>
        <w:rPr>
          <w:rFonts w:ascii="Helvetica" w:eastAsia="Times New Roman" w:hAnsi="Helvetica" w:cs="Helvetica"/>
          <w:color w:val="F83371"/>
          <w:spacing w:val="-2"/>
          <w:sz w:val="27"/>
          <w:szCs w:val="27"/>
        </w:rPr>
      </w:pPr>
      <w:r w:rsidRPr="006474D8">
        <w:rPr>
          <w:rFonts w:ascii="Helvetica" w:eastAsia="Times New Roman" w:hAnsi="Helvetica" w:cs="Helvetica"/>
          <w:color w:val="F83371"/>
          <w:spacing w:val="-2"/>
          <w:sz w:val="27"/>
          <w:szCs w:val="27"/>
        </w:rPr>
        <w:t>Sponsored by Bajaj Allianz</w:t>
      </w:r>
    </w:p>
    <w:p w:rsidR="006474D8" w:rsidRPr="006474D8" w:rsidRDefault="007B61BC" w:rsidP="006474D8">
      <w:pPr>
        <w:spacing w:after="0" w:line="240" w:lineRule="auto"/>
        <w:rPr>
          <w:rFonts w:ascii="Times New Roman" w:eastAsia="Times New Roman" w:hAnsi="Times New Roman" w:cs="Times New Roman"/>
          <w:color w:val="0000FF"/>
          <w:sz w:val="24"/>
          <w:szCs w:val="24"/>
        </w:rPr>
      </w:pPr>
      <w:r w:rsidRPr="006474D8">
        <w:rPr>
          <w:rFonts w:ascii="Helvetica" w:eastAsia="Times New Roman" w:hAnsi="Helvetica" w:cs="Helvetica"/>
          <w:color w:val="000000"/>
          <w:sz w:val="27"/>
          <w:szCs w:val="27"/>
        </w:rPr>
        <w:fldChar w:fldCharType="begin"/>
      </w:r>
      <w:r w:rsidR="006474D8" w:rsidRPr="006474D8">
        <w:rPr>
          <w:rFonts w:ascii="Helvetica" w:eastAsia="Times New Roman" w:hAnsi="Helvetica" w:cs="Helvetica"/>
          <w:color w:val="000000"/>
          <w:sz w:val="27"/>
          <w:szCs w:val="27"/>
        </w:rPr>
        <w:instrText xml:space="preserve"> HYPERLINK "https://beap.gemini.yahoo.com/mbclk?bv=1.0.0&amp;es=2CjbuO8GIS_TFB0_whsoxAtAYiDYMkpdpTrJbn36awHM_hHOEO2e2tM_2xGQCZDltUay678YE9EoKQq1LpTubHR0gMuByKHn_FFnvZ9C.i478TPbpQAD7yMd80YEoe0davyleReFSLWVgIlVZ6idQpI8eoZFExD_Mw89cUmRuEtSRoM3UQMSDARodJARKXzaOed9SGoMYDWm_IKdDWaDQZqiYnUphYC.RlBbLmf8RrDRYsyo.g_QOwLCaOUODUpEzVM7hOyx6wcsBpXVZyoW7Lu_.s0ec111ahbcJOGn6Py1xTWsdX6tmQjBmIxR2m7ukzL6pZ7tzgESi6hYC7hK1kNAmrvAL4uBVBaYquZ57CCmEzZhhMj._pf7l6g6dSb71Z5NujrfOrMfRyxU2FPJCBzXsNUGBOOfXx3ZG0mT4QiORQYVpOxTovxkqwITrK.0ORiG3QvbfrPnD6fS0Bo3h8BEQVTRbL1Y32t3fayAl1BQ8SOvAYlz4rFhQ8WyAIzGi0V51B833q1XuQorbKT0cjDsNEq3XPxqO58KRK9Wqv95YgJPYP49dIZDtyrJYZJ6YTZhDcs8OoYj7bqJ_8fojJE2PWbsz.PjrSsFFVWvc9N6rgT28YAil0ZP2sHcxFyn%26lp=" \t "_blank" </w:instrText>
      </w:r>
      <w:r w:rsidRPr="006474D8">
        <w:rPr>
          <w:rFonts w:ascii="Helvetica" w:eastAsia="Times New Roman" w:hAnsi="Helvetica" w:cs="Helvetica"/>
          <w:color w:val="000000"/>
          <w:sz w:val="27"/>
          <w:szCs w:val="27"/>
        </w:rPr>
        <w:fldChar w:fldCharType="separate"/>
      </w:r>
    </w:p>
    <w:p w:rsidR="006474D8" w:rsidRPr="006474D8" w:rsidRDefault="007B61BC" w:rsidP="006474D8">
      <w:pPr>
        <w:spacing w:line="240" w:lineRule="auto"/>
        <w:rPr>
          <w:rFonts w:ascii="Times New Roman" w:eastAsia="Times New Roman" w:hAnsi="Times New Roman" w:cs="Times New Roman"/>
          <w:color w:val="000000"/>
          <w:sz w:val="24"/>
          <w:szCs w:val="24"/>
        </w:rPr>
      </w:pPr>
      <w:r w:rsidRPr="006474D8">
        <w:rPr>
          <w:rFonts w:ascii="Helvetica" w:eastAsia="Times New Roman" w:hAnsi="Helvetica" w:cs="Helvetica"/>
          <w:color w:val="000000"/>
          <w:sz w:val="27"/>
          <w:szCs w:val="27"/>
        </w:rPr>
        <w:fldChar w:fldCharType="end"/>
      </w:r>
    </w:p>
    <w:p w:rsidR="006474D8" w:rsidRPr="006474D8" w:rsidRDefault="007B61BC" w:rsidP="006474D8">
      <w:pPr>
        <w:spacing w:before="150" w:after="60" w:line="240" w:lineRule="auto"/>
        <w:outlineLvl w:val="1"/>
        <w:rPr>
          <w:rFonts w:ascii="Helvetica" w:eastAsia="Times New Roman" w:hAnsi="Helvetica" w:cs="Helvetica"/>
          <w:color w:val="000000"/>
          <w:sz w:val="36"/>
          <w:szCs w:val="36"/>
        </w:rPr>
      </w:pPr>
      <w:hyperlink r:id="rId90" w:history="1">
        <w:r w:rsidR="006474D8" w:rsidRPr="006474D8">
          <w:rPr>
            <w:rFonts w:ascii="Helvetica" w:eastAsia="Times New Roman" w:hAnsi="Helvetica" w:cs="Helvetica"/>
            <w:color w:val="0000FF"/>
            <w:sz w:val="36"/>
            <w:szCs w:val="36"/>
            <w:u w:val="single"/>
          </w:rPr>
          <w:t xml:space="preserve">Christians Wrestle </w:t>
        </w:r>
        <w:proofErr w:type="gramStart"/>
        <w:r w:rsidR="006474D8" w:rsidRPr="006474D8">
          <w:rPr>
            <w:rFonts w:ascii="Helvetica" w:eastAsia="Times New Roman" w:hAnsi="Helvetica" w:cs="Helvetica"/>
            <w:color w:val="0000FF"/>
            <w:sz w:val="36"/>
            <w:szCs w:val="36"/>
            <w:u w:val="single"/>
          </w:rPr>
          <w:t>With</w:t>
        </w:r>
        <w:proofErr w:type="gramEnd"/>
        <w:r w:rsidR="006474D8" w:rsidRPr="006474D8">
          <w:rPr>
            <w:rFonts w:ascii="Helvetica" w:eastAsia="Times New Roman" w:hAnsi="Helvetica" w:cs="Helvetica"/>
            <w:color w:val="0000FF"/>
            <w:sz w:val="36"/>
            <w:szCs w:val="36"/>
            <w:u w:val="single"/>
          </w:rPr>
          <w:t xml:space="preserve"> Billy Graham’s Legacy</w:t>
        </w:r>
      </w:hyperlink>
    </w:p>
    <w:p w:rsidR="006474D8" w:rsidRPr="006474D8" w:rsidRDefault="007B61BC" w:rsidP="006474D8">
      <w:pPr>
        <w:spacing w:after="150" w:line="240" w:lineRule="auto"/>
        <w:rPr>
          <w:rFonts w:ascii="Times New Roman" w:eastAsia="Times New Roman" w:hAnsi="Times New Roman" w:cs="Times New Roman"/>
          <w:color w:val="0000FF"/>
          <w:sz w:val="27"/>
          <w:szCs w:val="27"/>
        </w:rPr>
      </w:pPr>
      <w:r w:rsidRPr="006474D8">
        <w:rPr>
          <w:rFonts w:ascii="Helvetica" w:eastAsia="Times New Roman" w:hAnsi="Helvetica" w:cs="Helvetica"/>
          <w:color w:val="000000"/>
          <w:sz w:val="27"/>
          <w:szCs w:val="27"/>
        </w:rPr>
        <w:fldChar w:fldCharType="begin"/>
      </w:r>
      <w:r w:rsidR="006474D8" w:rsidRPr="006474D8">
        <w:rPr>
          <w:rFonts w:ascii="Helvetica" w:eastAsia="Times New Roman" w:hAnsi="Helvetica" w:cs="Helvetica"/>
          <w:color w:val="000000"/>
          <w:sz w:val="27"/>
          <w:szCs w:val="27"/>
        </w:rPr>
        <w:instrText xml:space="preserve"> HYPERLINK "https://www.huffingtonpost.com/entry/christians-on-twitter-reflect-on-billy-grahams-influence-and-legacy_us_5a8dc4afe4b00a30a251fab3" \t "" </w:instrText>
      </w:r>
      <w:r w:rsidRPr="006474D8">
        <w:rPr>
          <w:rFonts w:ascii="Helvetica" w:eastAsia="Times New Roman" w:hAnsi="Helvetica" w:cs="Helvetica"/>
          <w:color w:val="000000"/>
          <w:sz w:val="27"/>
          <w:szCs w:val="27"/>
        </w:rPr>
        <w:fldChar w:fldCharType="separate"/>
      </w:r>
    </w:p>
    <w:p w:rsidR="006474D8" w:rsidRPr="006474D8" w:rsidRDefault="007B61BC" w:rsidP="006474D8">
      <w:pPr>
        <w:spacing w:line="240" w:lineRule="auto"/>
        <w:rPr>
          <w:rFonts w:ascii="Times New Roman" w:eastAsia="Times New Roman" w:hAnsi="Times New Roman" w:cs="Times New Roman"/>
          <w:color w:val="000000"/>
          <w:sz w:val="24"/>
          <w:szCs w:val="24"/>
        </w:rPr>
      </w:pPr>
      <w:r w:rsidRPr="006474D8">
        <w:rPr>
          <w:rFonts w:ascii="Helvetica" w:eastAsia="Times New Roman" w:hAnsi="Helvetica" w:cs="Helvetica"/>
          <w:color w:val="000000"/>
          <w:sz w:val="27"/>
          <w:szCs w:val="27"/>
        </w:rPr>
        <w:fldChar w:fldCharType="end"/>
      </w:r>
    </w:p>
    <w:p w:rsidR="006474D8" w:rsidRPr="006474D8" w:rsidRDefault="007B61BC" w:rsidP="006474D8">
      <w:pPr>
        <w:spacing w:after="0" w:line="240" w:lineRule="auto"/>
        <w:rPr>
          <w:rFonts w:ascii="ProximaNova" w:eastAsia="Times New Roman" w:hAnsi="ProximaNova" w:cs="Helvetica"/>
          <w:color w:val="000000"/>
          <w:sz w:val="27"/>
          <w:szCs w:val="27"/>
        </w:rPr>
      </w:pPr>
      <w:hyperlink r:id="rId91" w:history="1">
        <w:r w:rsidRPr="007B61BC">
          <w:rPr>
            <w:rFonts w:ascii="ProximaNova" w:eastAsia="Times New Roman" w:hAnsi="ProximaNova" w:cs="Helvetica"/>
            <w:color w:val="2E7061"/>
            <w:sz w:val="27"/>
            <w:szCs w:val="27"/>
          </w:rPr>
          <w:pict>
            <v:shape id="_x0000_i1031" type="#_x0000_t75" alt="HuffPost" href="https://www.huffingtonpost.com/" style="width:24pt;height:24pt" o:button="t"/>
          </w:pict>
        </w:r>
      </w:hyperlink>
    </w:p>
    <w:p w:rsidR="006474D8" w:rsidRPr="006474D8" w:rsidRDefault="007B61BC" w:rsidP="006474D8">
      <w:pPr>
        <w:numPr>
          <w:ilvl w:val="0"/>
          <w:numId w:val="2"/>
        </w:numPr>
        <w:spacing w:after="300" w:line="240" w:lineRule="auto"/>
        <w:ind w:left="900"/>
        <w:rPr>
          <w:rFonts w:ascii="ProximaNova" w:eastAsia="Times New Roman" w:hAnsi="ProximaNova" w:cs="Helvetica"/>
          <w:color w:val="000000"/>
          <w:sz w:val="27"/>
          <w:szCs w:val="27"/>
        </w:rPr>
      </w:pPr>
      <w:hyperlink r:id="rId92" w:history="1">
        <w:r w:rsidR="006474D8" w:rsidRPr="006474D8">
          <w:rPr>
            <w:rFonts w:ascii="ProximaNova" w:eastAsia="Times New Roman" w:hAnsi="ProximaNova" w:cs="Helvetica"/>
            <w:color w:val="AAAAAA"/>
            <w:sz w:val="27"/>
            <w:u w:val="single"/>
          </w:rPr>
          <w:t>ABOUT US</w:t>
        </w:r>
      </w:hyperlink>
    </w:p>
    <w:p w:rsidR="006474D8" w:rsidRPr="006474D8" w:rsidRDefault="007B61BC" w:rsidP="006474D8">
      <w:pPr>
        <w:numPr>
          <w:ilvl w:val="0"/>
          <w:numId w:val="2"/>
        </w:numPr>
        <w:spacing w:after="300" w:line="240" w:lineRule="auto"/>
        <w:ind w:left="900"/>
        <w:rPr>
          <w:rFonts w:ascii="ProximaNova" w:eastAsia="Times New Roman" w:hAnsi="ProximaNova" w:cs="Helvetica"/>
          <w:color w:val="000000"/>
          <w:sz w:val="27"/>
          <w:szCs w:val="27"/>
        </w:rPr>
      </w:pPr>
      <w:hyperlink r:id="rId93" w:tgtFrame="_blank" w:history="1">
        <w:r w:rsidR="006474D8" w:rsidRPr="006474D8">
          <w:rPr>
            <w:rFonts w:ascii="ProximaNova" w:eastAsia="Times New Roman" w:hAnsi="ProximaNova" w:cs="Helvetica"/>
            <w:color w:val="AAAAAA"/>
            <w:sz w:val="27"/>
            <w:u w:val="single"/>
          </w:rPr>
          <w:t>ADVERTISE</w:t>
        </w:r>
      </w:hyperlink>
    </w:p>
    <w:p w:rsidR="006474D8" w:rsidRPr="006474D8" w:rsidRDefault="007B61BC" w:rsidP="006474D8">
      <w:pPr>
        <w:numPr>
          <w:ilvl w:val="0"/>
          <w:numId w:val="2"/>
        </w:numPr>
        <w:spacing w:after="300" w:line="240" w:lineRule="auto"/>
        <w:ind w:left="900"/>
        <w:rPr>
          <w:rFonts w:ascii="ProximaNova" w:eastAsia="Times New Roman" w:hAnsi="ProximaNova" w:cs="Helvetica"/>
          <w:color w:val="000000"/>
          <w:sz w:val="27"/>
          <w:szCs w:val="27"/>
        </w:rPr>
      </w:pPr>
      <w:hyperlink r:id="rId94" w:tgtFrame="_blank" w:history="1">
        <w:r w:rsidR="006474D8" w:rsidRPr="006474D8">
          <w:rPr>
            <w:rFonts w:ascii="ProximaNova" w:eastAsia="Times New Roman" w:hAnsi="ProximaNova" w:cs="Helvetica"/>
            <w:color w:val="AAAAAA"/>
            <w:sz w:val="27"/>
            <w:u w:val="single"/>
          </w:rPr>
          <w:t>About Our Ads</w:t>
        </w:r>
      </w:hyperlink>
    </w:p>
    <w:p w:rsidR="006474D8" w:rsidRPr="006474D8" w:rsidRDefault="007B61BC" w:rsidP="006474D8">
      <w:pPr>
        <w:numPr>
          <w:ilvl w:val="0"/>
          <w:numId w:val="2"/>
        </w:numPr>
        <w:spacing w:after="300" w:line="240" w:lineRule="auto"/>
        <w:ind w:left="900"/>
        <w:rPr>
          <w:rFonts w:ascii="ProximaNova" w:eastAsia="Times New Roman" w:hAnsi="ProximaNova" w:cs="Helvetica"/>
          <w:color w:val="000000"/>
          <w:sz w:val="27"/>
          <w:szCs w:val="27"/>
        </w:rPr>
      </w:pPr>
      <w:hyperlink r:id="rId95" w:history="1">
        <w:r w:rsidR="006474D8" w:rsidRPr="006474D8">
          <w:rPr>
            <w:rFonts w:ascii="ProximaNova" w:eastAsia="Times New Roman" w:hAnsi="ProximaNova" w:cs="Helvetica"/>
            <w:color w:val="AAAAAA"/>
            <w:sz w:val="27"/>
            <w:u w:val="single"/>
          </w:rPr>
          <w:t>Contact Us</w:t>
        </w:r>
      </w:hyperlink>
    </w:p>
    <w:p w:rsidR="006474D8" w:rsidRPr="006474D8" w:rsidRDefault="007B61BC" w:rsidP="006474D8">
      <w:pPr>
        <w:numPr>
          <w:ilvl w:val="0"/>
          <w:numId w:val="2"/>
        </w:numPr>
        <w:spacing w:after="300" w:line="240" w:lineRule="auto"/>
        <w:ind w:left="900"/>
        <w:rPr>
          <w:rFonts w:ascii="ProximaNova" w:eastAsia="Times New Roman" w:hAnsi="ProximaNova" w:cs="Helvetica"/>
          <w:color w:val="000000"/>
          <w:sz w:val="27"/>
          <w:szCs w:val="27"/>
        </w:rPr>
      </w:pPr>
      <w:hyperlink r:id="rId96" w:history="1">
        <w:r w:rsidR="006474D8" w:rsidRPr="006474D8">
          <w:rPr>
            <w:rFonts w:ascii="ProximaNova" w:eastAsia="Times New Roman" w:hAnsi="ProximaNova" w:cs="Helvetica"/>
            <w:color w:val="AAAAAA"/>
            <w:sz w:val="27"/>
            <w:u w:val="single"/>
          </w:rPr>
          <w:t>RSS</w:t>
        </w:r>
      </w:hyperlink>
    </w:p>
    <w:p w:rsidR="006474D8" w:rsidRPr="006474D8" w:rsidRDefault="007B61BC" w:rsidP="006474D8">
      <w:pPr>
        <w:numPr>
          <w:ilvl w:val="0"/>
          <w:numId w:val="2"/>
        </w:numPr>
        <w:spacing w:after="300" w:line="240" w:lineRule="auto"/>
        <w:ind w:left="900"/>
        <w:rPr>
          <w:rFonts w:ascii="ProximaNova" w:eastAsia="Times New Roman" w:hAnsi="ProximaNova" w:cs="Helvetica"/>
          <w:color w:val="000000"/>
          <w:sz w:val="27"/>
          <w:szCs w:val="27"/>
        </w:rPr>
      </w:pPr>
      <w:hyperlink r:id="rId97" w:history="1">
        <w:r w:rsidR="006474D8" w:rsidRPr="006474D8">
          <w:rPr>
            <w:rFonts w:ascii="ProximaNova" w:eastAsia="Times New Roman" w:hAnsi="ProximaNova" w:cs="Helvetica"/>
            <w:color w:val="AAAAAA"/>
            <w:sz w:val="27"/>
            <w:u w:val="single"/>
          </w:rPr>
          <w:t>FAQ</w:t>
        </w:r>
      </w:hyperlink>
    </w:p>
    <w:p w:rsidR="006474D8" w:rsidRPr="006474D8" w:rsidRDefault="007B61BC" w:rsidP="006474D8">
      <w:pPr>
        <w:numPr>
          <w:ilvl w:val="0"/>
          <w:numId w:val="2"/>
        </w:numPr>
        <w:spacing w:after="300" w:line="240" w:lineRule="auto"/>
        <w:ind w:left="900"/>
        <w:rPr>
          <w:rFonts w:ascii="ProximaNova" w:eastAsia="Times New Roman" w:hAnsi="ProximaNova" w:cs="Helvetica"/>
          <w:color w:val="000000"/>
          <w:sz w:val="27"/>
          <w:szCs w:val="27"/>
        </w:rPr>
      </w:pPr>
      <w:hyperlink r:id="rId98" w:tgtFrame="_blank" w:history="1">
        <w:r w:rsidR="006474D8" w:rsidRPr="006474D8">
          <w:rPr>
            <w:rFonts w:ascii="ProximaNova" w:eastAsia="Times New Roman" w:hAnsi="ProximaNova" w:cs="Helvetica"/>
            <w:color w:val="AAAAAA"/>
            <w:sz w:val="27"/>
            <w:u w:val="single"/>
          </w:rPr>
          <w:t>Careers</w:t>
        </w:r>
      </w:hyperlink>
    </w:p>
    <w:p w:rsidR="006474D8" w:rsidRPr="006474D8" w:rsidRDefault="007B61BC" w:rsidP="006474D8">
      <w:pPr>
        <w:numPr>
          <w:ilvl w:val="0"/>
          <w:numId w:val="2"/>
        </w:numPr>
        <w:spacing w:after="300" w:line="240" w:lineRule="auto"/>
        <w:ind w:left="900"/>
        <w:rPr>
          <w:rFonts w:ascii="ProximaNova" w:eastAsia="Times New Roman" w:hAnsi="ProximaNova" w:cs="Helvetica"/>
          <w:color w:val="000000"/>
          <w:sz w:val="27"/>
          <w:szCs w:val="27"/>
        </w:rPr>
      </w:pPr>
      <w:hyperlink r:id="rId99" w:history="1">
        <w:r w:rsidR="006474D8" w:rsidRPr="006474D8">
          <w:rPr>
            <w:rFonts w:ascii="ProximaNova" w:eastAsia="Times New Roman" w:hAnsi="ProximaNova" w:cs="Helvetica"/>
            <w:color w:val="AAAAAA"/>
            <w:sz w:val="27"/>
            <w:u w:val="single"/>
          </w:rPr>
          <w:t>Archive</w:t>
        </w:r>
      </w:hyperlink>
    </w:p>
    <w:p w:rsidR="006474D8" w:rsidRPr="006474D8" w:rsidRDefault="007B61BC" w:rsidP="006474D8">
      <w:pPr>
        <w:numPr>
          <w:ilvl w:val="0"/>
          <w:numId w:val="2"/>
        </w:numPr>
        <w:spacing w:after="300" w:line="240" w:lineRule="auto"/>
        <w:ind w:left="900"/>
        <w:rPr>
          <w:rFonts w:ascii="ProximaNova" w:eastAsia="Times New Roman" w:hAnsi="ProximaNova" w:cs="Helvetica"/>
          <w:color w:val="000000"/>
          <w:sz w:val="27"/>
          <w:szCs w:val="27"/>
        </w:rPr>
      </w:pPr>
      <w:hyperlink r:id="rId100" w:history="1">
        <w:r w:rsidR="006474D8" w:rsidRPr="006474D8">
          <w:rPr>
            <w:rFonts w:ascii="ProximaNova" w:eastAsia="Times New Roman" w:hAnsi="ProximaNova" w:cs="Helvetica"/>
            <w:color w:val="AAAAAA"/>
            <w:sz w:val="27"/>
            <w:u w:val="single"/>
          </w:rPr>
          <w:t>User Agreement</w:t>
        </w:r>
      </w:hyperlink>
    </w:p>
    <w:p w:rsidR="006474D8" w:rsidRPr="006474D8" w:rsidRDefault="007B61BC" w:rsidP="006474D8">
      <w:pPr>
        <w:numPr>
          <w:ilvl w:val="0"/>
          <w:numId w:val="2"/>
        </w:numPr>
        <w:spacing w:after="300" w:line="240" w:lineRule="auto"/>
        <w:ind w:left="900"/>
        <w:rPr>
          <w:rFonts w:ascii="ProximaNova" w:eastAsia="Times New Roman" w:hAnsi="ProximaNova" w:cs="Helvetica"/>
          <w:color w:val="000000"/>
          <w:sz w:val="27"/>
          <w:szCs w:val="27"/>
        </w:rPr>
      </w:pPr>
      <w:hyperlink r:id="rId101" w:history="1">
        <w:r w:rsidR="006474D8" w:rsidRPr="006474D8">
          <w:rPr>
            <w:rFonts w:ascii="ProximaNova" w:eastAsia="Times New Roman" w:hAnsi="ProximaNova" w:cs="Helvetica"/>
            <w:color w:val="AAAAAA"/>
            <w:sz w:val="27"/>
            <w:u w:val="single"/>
          </w:rPr>
          <w:t>Privacy Policy</w:t>
        </w:r>
      </w:hyperlink>
    </w:p>
    <w:p w:rsidR="006474D8" w:rsidRPr="006474D8" w:rsidRDefault="007B61BC" w:rsidP="006474D8">
      <w:pPr>
        <w:numPr>
          <w:ilvl w:val="0"/>
          <w:numId w:val="2"/>
        </w:numPr>
        <w:spacing w:after="300" w:line="240" w:lineRule="auto"/>
        <w:ind w:left="900"/>
        <w:rPr>
          <w:rFonts w:ascii="ProximaNova" w:eastAsia="Times New Roman" w:hAnsi="ProximaNova" w:cs="Helvetica"/>
          <w:color w:val="000000"/>
          <w:sz w:val="27"/>
          <w:szCs w:val="27"/>
        </w:rPr>
      </w:pPr>
      <w:hyperlink r:id="rId102" w:history="1">
        <w:r w:rsidR="006474D8" w:rsidRPr="006474D8">
          <w:rPr>
            <w:rFonts w:ascii="ProximaNova" w:eastAsia="Times New Roman" w:hAnsi="ProximaNova" w:cs="Helvetica"/>
            <w:color w:val="AAAAAA"/>
            <w:sz w:val="27"/>
            <w:u w:val="single"/>
          </w:rPr>
          <w:t>Comment Policy</w:t>
        </w:r>
      </w:hyperlink>
    </w:p>
    <w:p w:rsidR="006474D8" w:rsidRPr="006474D8" w:rsidRDefault="007B61BC" w:rsidP="006474D8">
      <w:pPr>
        <w:numPr>
          <w:ilvl w:val="0"/>
          <w:numId w:val="2"/>
        </w:numPr>
        <w:spacing w:after="300" w:line="240" w:lineRule="auto"/>
        <w:ind w:left="900"/>
        <w:rPr>
          <w:rFonts w:ascii="ProximaNova" w:eastAsia="Times New Roman" w:hAnsi="ProximaNova" w:cs="Helvetica"/>
          <w:color w:val="000000"/>
          <w:sz w:val="27"/>
          <w:szCs w:val="27"/>
        </w:rPr>
      </w:pPr>
      <w:hyperlink r:id="rId103" w:history="1">
        <w:proofErr w:type="spellStart"/>
        <w:r w:rsidR="006474D8" w:rsidRPr="006474D8">
          <w:rPr>
            <w:rFonts w:ascii="ProximaNova" w:eastAsia="Times New Roman" w:hAnsi="ProximaNova" w:cs="Helvetica"/>
            <w:color w:val="AAAAAA"/>
            <w:sz w:val="27"/>
            <w:u w:val="single"/>
          </w:rPr>
          <w:t>HuffPost</w:t>
        </w:r>
        <w:proofErr w:type="spellEnd"/>
        <w:r w:rsidR="006474D8" w:rsidRPr="006474D8">
          <w:rPr>
            <w:rFonts w:ascii="ProximaNova" w:eastAsia="Times New Roman" w:hAnsi="ProximaNova" w:cs="Helvetica"/>
            <w:color w:val="AAAAAA"/>
            <w:sz w:val="27"/>
            <w:u w:val="single"/>
          </w:rPr>
          <w:t xml:space="preserve"> Press Room</w:t>
        </w:r>
      </w:hyperlink>
    </w:p>
    <w:p w:rsidR="006474D8" w:rsidRPr="006474D8" w:rsidRDefault="007B61BC" w:rsidP="006474D8">
      <w:pPr>
        <w:spacing w:after="0" w:line="240" w:lineRule="auto"/>
        <w:rPr>
          <w:rFonts w:ascii="Helvetica" w:eastAsia="Times New Roman" w:hAnsi="Helvetica" w:cs="Helvetica"/>
          <w:color w:val="000000"/>
          <w:sz w:val="27"/>
          <w:szCs w:val="27"/>
        </w:rPr>
      </w:pPr>
      <w:hyperlink r:id="rId104" w:history="1">
        <w:r w:rsidRPr="007B61BC">
          <w:rPr>
            <w:rFonts w:ascii="Helvetica" w:eastAsia="Times New Roman" w:hAnsi="Helvetica" w:cs="Helvetica"/>
            <w:color w:val="2E7061"/>
            <w:sz w:val="27"/>
            <w:szCs w:val="27"/>
          </w:rPr>
          <w:pict>
            <v:shape id="_x0000_i1032" type="#_x0000_t75" alt="" href="https://www.oath.com/" style="width:24pt;height:24pt" o:button="t"/>
          </w:pict>
        </w:r>
      </w:hyperlink>
    </w:p>
    <w:p w:rsidR="006474D8" w:rsidRPr="006474D8" w:rsidRDefault="006474D8" w:rsidP="006474D8">
      <w:pPr>
        <w:spacing w:after="0" w:line="240" w:lineRule="auto"/>
        <w:rPr>
          <w:rFonts w:ascii="Helvetica" w:eastAsia="Times New Roman" w:hAnsi="Helvetica" w:cs="Helvetica"/>
          <w:color w:val="AAAAAA"/>
          <w:spacing w:val="6"/>
          <w:sz w:val="27"/>
          <w:szCs w:val="27"/>
        </w:rPr>
      </w:pPr>
      <w:r w:rsidRPr="006474D8">
        <w:rPr>
          <w:rFonts w:ascii="Helvetica" w:eastAsia="Times New Roman" w:hAnsi="Helvetica" w:cs="Helvetica"/>
          <w:color w:val="AAAAAA"/>
          <w:spacing w:val="6"/>
          <w:sz w:val="27"/>
          <w:szCs w:val="27"/>
        </w:rPr>
        <w:t>©2018 Oath Inc. All rights reserved.</w:t>
      </w:r>
    </w:p>
    <w:p w:rsidR="006474D8" w:rsidRPr="006474D8" w:rsidRDefault="006474D8" w:rsidP="006474D8">
      <w:pPr>
        <w:spacing w:after="0" w:line="240" w:lineRule="auto"/>
        <w:rPr>
          <w:rFonts w:ascii="Helvetica" w:eastAsia="Times New Roman" w:hAnsi="Helvetica" w:cs="Helvetica"/>
          <w:color w:val="AAAAAA"/>
          <w:spacing w:val="6"/>
          <w:sz w:val="27"/>
          <w:szCs w:val="27"/>
        </w:rPr>
      </w:pPr>
      <w:r w:rsidRPr="006474D8">
        <w:rPr>
          <w:rFonts w:ascii="Helvetica" w:eastAsia="Times New Roman" w:hAnsi="Helvetica" w:cs="Helvetica"/>
          <w:color w:val="AAAAAA"/>
          <w:spacing w:val="6"/>
          <w:sz w:val="27"/>
          <w:szCs w:val="27"/>
        </w:rPr>
        <w:t xml:space="preserve"> </w:t>
      </w:r>
      <w:proofErr w:type="spellStart"/>
      <w:r w:rsidRPr="006474D8">
        <w:rPr>
          <w:rFonts w:ascii="Helvetica" w:eastAsia="Times New Roman" w:hAnsi="Helvetica" w:cs="Helvetica"/>
          <w:color w:val="AAAAAA"/>
          <w:spacing w:val="6"/>
          <w:sz w:val="27"/>
          <w:szCs w:val="27"/>
        </w:rPr>
        <w:t>HuffPost</w:t>
      </w:r>
      <w:proofErr w:type="spellEnd"/>
      <w:r w:rsidRPr="006474D8">
        <w:rPr>
          <w:rFonts w:ascii="Helvetica" w:eastAsia="Times New Roman" w:hAnsi="Helvetica" w:cs="Helvetica"/>
          <w:color w:val="AAAAAA"/>
          <w:spacing w:val="6"/>
          <w:sz w:val="27"/>
          <w:szCs w:val="27"/>
        </w:rPr>
        <w:t xml:space="preserve"> </w:t>
      </w:r>
      <w:proofErr w:type="spellStart"/>
      <w:r w:rsidRPr="006474D8">
        <w:rPr>
          <w:rFonts w:ascii="Helvetica" w:eastAsia="Times New Roman" w:hAnsi="Helvetica" w:cs="Helvetica"/>
          <w:color w:val="AAAAAA"/>
          <w:spacing w:val="6"/>
          <w:sz w:val="27"/>
          <w:szCs w:val="27"/>
        </w:rPr>
        <w:t>MultiCultural</w:t>
      </w:r>
      <w:proofErr w:type="spellEnd"/>
      <w:r w:rsidRPr="006474D8">
        <w:rPr>
          <w:rFonts w:ascii="Helvetica" w:eastAsia="Times New Roman" w:hAnsi="Helvetica" w:cs="Helvetica"/>
          <w:color w:val="AAAAAA"/>
          <w:spacing w:val="6"/>
          <w:sz w:val="27"/>
          <w:szCs w:val="27"/>
        </w:rPr>
        <w:t>/HPMG News</w:t>
      </w:r>
    </w:p>
    <w:p w:rsidR="00362966" w:rsidRDefault="00362966"/>
    <w:sectPr w:rsidR="00362966" w:rsidSect="0036296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ProximaNovaCond-Medium">
    <w:altName w:val="Times New Roman"/>
    <w:panose1 w:val="00000000000000000000"/>
    <w:charset w:val="00"/>
    <w:family w:val="roman"/>
    <w:notTrueType/>
    <w:pitch w:val="default"/>
    <w:sig w:usb0="00000000" w:usb1="00000000" w:usb2="00000000" w:usb3="00000000" w:csb0="00000000" w:csb1="00000000"/>
  </w:font>
  <w:font w:name="ProximaNova">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F172EA"/>
    <w:multiLevelType w:val="multilevel"/>
    <w:tmpl w:val="8A460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85801B2"/>
    <w:multiLevelType w:val="multilevel"/>
    <w:tmpl w:val="7F185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C84C71"/>
    <w:multiLevelType w:val="multilevel"/>
    <w:tmpl w:val="B93A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62236A3"/>
    <w:multiLevelType w:val="multilevel"/>
    <w:tmpl w:val="773E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B24742B"/>
    <w:multiLevelType w:val="multilevel"/>
    <w:tmpl w:val="C740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D1D1AED"/>
    <w:multiLevelType w:val="multilevel"/>
    <w:tmpl w:val="7DFA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51E185D"/>
    <w:multiLevelType w:val="multilevel"/>
    <w:tmpl w:val="CB981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5DE3FB1"/>
    <w:multiLevelType w:val="multilevel"/>
    <w:tmpl w:val="5CF8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952E5B"/>
    <w:multiLevelType w:val="multilevel"/>
    <w:tmpl w:val="B964B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7"/>
  </w:num>
  <w:num w:numId="4">
    <w:abstractNumId w:val="5"/>
  </w:num>
  <w:num w:numId="5">
    <w:abstractNumId w:val="3"/>
  </w:num>
  <w:num w:numId="6">
    <w:abstractNumId w:val="4"/>
  </w:num>
  <w:num w:numId="7">
    <w:abstractNumId w:val="2"/>
  </w:num>
  <w:num w:numId="8">
    <w:abstractNumId w:val="6"/>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474D8"/>
    <w:rsid w:val="00256484"/>
    <w:rsid w:val="00362966"/>
    <w:rsid w:val="00507A31"/>
    <w:rsid w:val="006474D8"/>
    <w:rsid w:val="007B61BC"/>
    <w:rsid w:val="00F63FFF"/>
    <w:rsid w:val="00FF53A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966"/>
  </w:style>
  <w:style w:type="paragraph" w:styleId="Heading1">
    <w:name w:val="heading 1"/>
    <w:basedOn w:val="Normal"/>
    <w:link w:val="Heading1Char"/>
    <w:uiPriority w:val="9"/>
    <w:qFormat/>
    <w:rsid w:val="006474D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474D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25648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5648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74D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474D8"/>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6474D8"/>
    <w:rPr>
      <w:color w:val="0000FF"/>
      <w:u w:val="single"/>
    </w:rPr>
  </w:style>
  <w:style w:type="character" w:customStyle="1" w:styleId="headereditionslabel">
    <w:name w:val="header__editions__label"/>
    <w:basedOn w:val="DefaultParagraphFont"/>
    <w:rsid w:val="006474D8"/>
  </w:style>
  <w:style w:type="character" w:customStyle="1" w:styleId="entry-eyebrow">
    <w:name w:val="entry-eyebrow"/>
    <w:basedOn w:val="DefaultParagraphFont"/>
    <w:rsid w:val="006474D8"/>
  </w:style>
  <w:style w:type="character" w:customStyle="1" w:styleId="timestampdate--published">
    <w:name w:val="timestamp__date--published"/>
    <w:basedOn w:val="DefaultParagraphFont"/>
    <w:rsid w:val="006474D8"/>
  </w:style>
  <w:style w:type="character" w:customStyle="1" w:styleId="timestampdate--modified">
    <w:name w:val="timestamp__date--modified"/>
    <w:basedOn w:val="DefaultParagraphFont"/>
    <w:rsid w:val="006474D8"/>
  </w:style>
  <w:style w:type="character" w:styleId="Strong">
    <w:name w:val="Strong"/>
    <w:basedOn w:val="DefaultParagraphFont"/>
    <w:uiPriority w:val="22"/>
    <w:qFormat/>
    <w:rsid w:val="006474D8"/>
    <w:rPr>
      <w:b/>
      <w:bCs/>
    </w:rPr>
  </w:style>
  <w:style w:type="paragraph" w:styleId="NormalWeb">
    <w:name w:val="Normal (Web)"/>
    <w:basedOn w:val="Normal"/>
    <w:uiPriority w:val="99"/>
    <w:semiHidden/>
    <w:unhideWhenUsed/>
    <w:rsid w:val="006474D8"/>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6474D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474D8"/>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6474D8"/>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6474D8"/>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6474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74D8"/>
    <w:rPr>
      <w:rFonts w:ascii="Tahoma" w:hAnsi="Tahoma" w:cs="Tahoma"/>
      <w:sz w:val="16"/>
      <w:szCs w:val="16"/>
    </w:rPr>
  </w:style>
  <w:style w:type="character" w:customStyle="1" w:styleId="Heading3Char">
    <w:name w:val="Heading 3 Char"/>
    <w:basedOn w:val="DefaultParagraphFont"/>
    <w:link w:val="Heading3"/>
    <w:uiPriority w:val="9"/>
    <w:semiHidden/>
    <w:rsid w:val="0025648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56484"/>
    <w:rPr>
      <w:rFonts w:asciiTheme="majorHAnsi" w:eastAsiaTheme="majorEastAsia" w:hAnsiTheme="majorHAnsi" w:cstheme="majorBidi"/>
      <w:b/>
      <w:bCs/>
      <w:i/>
      <w:iCs/>
      <w:color w:val="4F81BD" w:themeColor="accent1"/>
    </w:rPr>
  </w:style>
  <w:style w:type="character" w:customStyle="1" w:styleId="input-group-addon">
    <w:name w:val="input-group-addon"/>
    <w:basedOn w:val="DefaultParagraphFont"/>
    <w:rsid w:val="00256484"/>
  </w:style>
  <w:style w:type="character" w:customStyle="1" w:styleId="sr-only">
    <w:name w:val="sr-only"/>
    <w:basedOn w:val="DefaultParagraphFont"/>
    <w:rsid w:val="00256484"/>
  </w:style>
  <w:style w:type="paragraph" w:customStyle="1" w:styleId="pull-left">
    <w:name w:val="pull-left"/>
    <w:basedOn w:val="Normal"/>
    <w:rsid w:val="0025648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ate">
    <w:name w:val="date"/>
    <w:basedOn w:val="DefaultParagraphFont"/>
    <w:rsid w:val="00256484"/>
  </w:style>
  <w:style w:type="character" w:customStyle="1" w:styleId="subtitle">
    <w:name w:val="subtitle"/>
    <w:basedOn w:val="DefaultParagraphFont"/>
    <w:rsid w:val="00256484"/>
  </w:style>
  <w:style w:type="character" w:customStyle="1" w:styleId="text">
    <w:name w:val="text"/>
    <w:basedOn w:val="DefaultParagraphFont"/>
    <w:rsid w:val="00256484"/>
  </w:style>
  <w:style w:type="paragraph" w:customStyle="1" w:styleId="text1">
    <w:name w:val="text1"/>
    <w:basedOn w:val="Normal"/>
    <w:rsid w:val="0025648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39856645">
      <w:bodyDiv w:val="1"/>
      <w:marLeft w:val="0"/>
      <w:marRight w:val="0"/>
      <w:marTop w:val="0"/>
      <w:marBottom w:val="0"/>
      <w:divBdr>
        <w:top w:val="none" w:sz="0" w:space="0" w:color="auto"/>
        <w:left w:val="none" w:sz="0" w:space="0" w:color="auto"/>
        <w:bottom w:val="none" w:sz="0" w:space="0" w:color="auto"/>
        <w:right w:val="none" w:sz="0" w:space="0" w:color="auto"/>
      </w:divBdr>
      <w:divsChild>
        <w:div w:id="492718104">
          <w:marLeft w:val="0"/>
          <w:marRight w:val="0"/>
          <w:marTop w:val="0"/>
          <w:marBottom w:val="0"/>
          <w:divBdr>
            <w:top w:val="none" w:sz="0" w:space="0" w:color="auto"/>
            <w:left w:val="none" w:sz="0" w:space="0" w:color="auto"/>
            <w:bottom w:val="none" w:sz="0" w:space="0" w:color="auto"/>
            <w:right w:val="none" w:sz="0" w:space="0" w:color="auto"/>
          </w:divBdr>
          <w:divsChild>
            <w:div w:id="1139691409">
              <w:marLeft w:val="0"/>
              <w:marRight w:val="0"/>
              <w:marTop w:val="0"/>
              <w:marBottom w:val="0"/>
              <w:divBdr>
                <w:top w:val="none" w:sz="0" w:space="0" w:color="auto"/>
                <w:left w:val="none" w:sz="0" w:space="0" w:color="auto"/>
                <w:bottom w:val="none" w:sz="0" w:space="0" w:color="auto"/>
                <w:right w:val="none" w:sz="0" w:space="0" w:color="auto"/>
              </w:divBdr>
              <w:divsChild>
                <w:div w:id="1515878877">
                  <w:marLeft w:val="-225"/>
                  <w:marRight w:val="-225"/>
                  <w:marTop w:val="0"/>
                  <w:marBottom w:val="0"/>
                  <w:divBdr>
                    <w:top w:val="none" w:sz="0" w:space="0" w:color="auto"/>
                    <w:left w:val="none" w:sz="0" w:space="0" w:color="auto"/>
                    <w:bottom w:val="none" w:sz="0" w:space="0" w:color="auto"/>
                    <w:right w:val="none" w:sz="0" w:space="0" w:color="auto"/>
                  </w:divBdr>
                  <w:divsChild>
                    <w:div w:id="911114231">
                      <w:marLeft w:val="0"/>
                      <w:marRight w:val="0"/>
                      <w:marTop w:val="0"/>
                      <w:marBottom w:val="0"/>
                      <w:divBdr>
                        <w:top w:val="none" w:sz="0" w:space="0" w:color="auto"/>
                        <w:left w:val="none" w:sz="0" w:space="0" w:color="auto"/>
                        <w:bottom w:val="none" w:sz="0" w:space="0" w:color="auto"/>
                        <w:right w:val="none" w:sz="0" w:space="0" w:color="auto"/>
                      </w:divBdr>
                      <w:divsChild>
                        <w:div w:id="1316689707">
                          <w:marLeft w:val="0"/>
                          <w:marRight w:val="0"/>
                          <w:marTop w:val="0"/>
                          <w:marBottom w:val="0"/>
                          <w:divBdr>
                            <w:top w:val="none" w:sz="0" w:space="0" w:color="auto"/>
                            <w:left w:val="none" w:sz="0" w:space="0" w:color="auto"/>
                            <w:bottom w:val="none" w:sz="0" w:space="0" w:color="auto"/>
                            <w:right w:val="none" w:sz="0" w:space="0" w:color="auto"/>
                          </w:divBdr>
                        </w:div>
                        <w:div w:id="17358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002764">
              <w:marLeft w:val="0"/>
              <w:marRight w:val="0"/>
              <w:marTop w:val="0"/>
              <w:marBottom w:val="0"/>
              <w:divBdr>
                <w:top w:val="none" w:sz="0" w:space="0" w:color="auto"/>
                <w:left w:val="none" w:sz="0" w:space="0" w:color="auto"/>
                <w:bottom w:val="none" w:sz="0" w:space="0" w:color="auto"/>
                <w:right w:val="none" w:sz="0" w:space="0" w:color="auto"/>
              </w:divBdr>
              <w:divsChild>
                <w:div w:id="842667619">
                  <w:marLeft w:val="-225"/>
                  <w:marRight w:val="-225"/>
                  <w:marTop w:val="0"/>
                  <w:marBottom w:val="0"/>
                  <w:divBdr>
                    <w:top w:val="none" w:sz="0" w:space="0" w:color="auto"/>
                    <w:left w:val="none" w:sz="0" w:space="0" w:color="auto"/>
                    <w:bottom w:val="none" w:sz="0" w:space="0" w:color="auto"/>
                    <w:right w:val="none" w:sz="0" w:space="0" w:color="auto"/>
                  </w:divBdr>
                  <w:divsChild>
                    <w:div w:id="287709417">
                      <w:marLeft w:val="0"/>
                      <w:marRight w:val="-225"/>
                      <w:marTop w:val="120"/>
                      <w:marBottom w:val="120"/>
                      <w:divBdr>
                        <w:top w:val="none" w:sz="0" w:space="0" w:color="auto"/>
                        <w:left w:val="none" w:sz="0" w:space="0" w:color="auto"/>
                        <w:bottom w:val="none" w:sz="0" w:space="0" w:color="auto"/>
                        <w:right w:val="none" w:sz="0" w:space="0" w:color="auto"/>
                      </w:divBdr>
                      <w:divsChild>
                        <w:div w:id="1967003079">
                          <w:marLeft w:val="0"/>
                          <w:marRight w:val="0"/>
                          <w:marTop w:val="0"/>
                          <w:marBottom w:val="0"/>
                          <w:divBdr>
                            <w:top w:val="none" w:sz="0" w:space="0" w:color="auto"/>
                            <w:left w:val="none" w:sz="0" w:space="0" w:color="auto"/>
                            <w:bottom w:val="none" w:sz="0" w:space="0" w:color="auto"/>
                            <w:right w:val="none" w:sz="0" w:space="0" w:color="auto"/>
                          </w:divBdr>
                          <w:divsChild>
                            <w:div w:id="1018383538">
                              <w:marLeft w:val="0"/>
                              <w:marRight w:val="0"/>
                              <w:marTop w:val="0"/>
                              <w:marBottom w:val="0"/>
                              <w:divBdr>
                                <w:top w:val="none" w:sz="0" w:space="0" w:color="auto"/>
                                <w:left w:val="none" w:sz="0" w:space="0" w:color="auto"/>
                                <w:bottom w:val="none" w:sz="0" w:space="0" w:color="auto"/>
                                <w:right w:val="none" w:sz="0" w:space="0" w:color="auto"/>
                              </w:divBdr>
                              <w:divsChild>
                                <w:div w:id="23609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678482">
              <w:marLeft w:val="0"/>
              <w:marRight w:val="0"/>
              <w:marTop w:val="0"/>
              <w:marBottom w:val="0"/>
              <w:divBdr>
                <w:top w:val="none" w:sz="0" w:space="0" w:color="auto"/>
                <w:left w:val="none" w:sz="0" w:space="0" w:color="auto"/>
                <w:bottom w:val="none" w:sz="0" w:space="0" w:color="auto"/>
                <w:right w:val="none" w:sz="0" w:space="0" w:color="auto"/>
              </w:divBdr>
              <w:divsChild>
                <w:div w:id="149948628">
                  <w:marLeft w:val="0"/>
                  <w:marRight w:val="0"/>
                  <w:marTop w:val="0"/>
                  <w:marBottom w:val="0"/>
                  <w:divBdr>
                    <w:top w:val="none" w:sz="0" w:space="0" w:color="auto"/>
                    <w:left w:val="none" w:sz="0" w:space="11" w:color="E7E7E7"/>
                    <w:bottom w:val="none" w:sz="0" w:space="0" w:color="E7E7E7"/>
                    <w:right w:val="none" w:sz="0" w:space="11" w:color="E7E7E7"/>
                  </w:divBdr>
                </w:div>
              </w:divsChild>
            </w:div>
          </w:divsChild>
        </w:div>
        <w:div w:id="1040785374">
          <w:marLeft w:val="0"/>
          <w:marRight w:val="0"/>
          <w:marTop w:val="0"/>
          <w:marBottom w:val="0"/>
          <w:divBdr>
            <w:top w:val="none" w:sz="0" w:space="0" w:color="auto"/>
            <w:left w:val="none" w:sz="0" w:space="0" w:color="auto"/>
            <w:bottom w:val="none" w:sz="0" w:space="0" w:color="auto"/>
            <w:right w:val="none" w:sz="0" w:space="0" w:color="auto"/>
          </w:divBdr>
          <w:divsChild>
            <w:div w:id="1981037343">
              <w:marLeft w:val="-225"/>
              <w:marRight w:val="-225"/>
              <w:marTop w:val="0"/>
              <w:marBottom w:val="0"/>
              <w:divBdr>
                <w:top w:val="none" w:sz="0" w:space="0" w:color="auto"/>
                <w:left w:val="none" w:sz="0" w:space="0" w:color="auto"/>
                <w:bottom w:val="none" w:sz="0" w:space="0" w:color="auto"/>
                <w:right w:val="none" w:sz="0" w:space="0" w:color="auto"/>
              </w:divBdr>
              <w:divsChild>
                <w:div w:id="1902055066">
                  <w:marLeft w:val="0"/>
                  <w:marRight w:val="0"/>
                  <w:marTop w:val="0"/>
                  <w:marBottom w:val="0"/>
                  <w:divBdr>
                    <w:top w:val="none" w:sz="0" w:space="0" w:color="auto"/>
                    <w:left w:val="none" w:sz="0" w:space="0" w:color="auto"/>
                    <w:bottom w:val="none" w:sz="0" w:space="0" w:color="auto"/>
                    <w:right w:val="none" w:sz="0" w:space="0" w:color="auto"/>
                  </w:divBdr>
                  <w:divsChild>
                    <w:div w:id="1598177034">
                      <w:marLeft w:val="0"/>
                      <w:marRight w:val="0"/>
                      <w:marTop w:val="0"/>
                      <w:marBottom w:val="0"/>
                      <w:divBdr>
                        <w:top w:val="none" w:sz="0" w:space="0" w:color="auto"/>
                        <w:left w:val="none" w:sz="0" w:space="0" w:color="auto"/>
                        <w:bottom w:val="none" w:sz="0" w:space="0" w:color="auto"/>
                        <w:right w:val="none" w:sz="0" w:space="0" w:color="auto"/>
                      </w:divBdr>
                    </w:div>
                  </w:divsChild>
                </w:div>
                <w:div w:id="1501122448">
                  <w:marLeft w:val="0"/>
                  <w:marRight w:val="0"/>
                  <w:marTop w:val="0"/>
                  <w:marBottom w:val="0"/>
                  <w:divBdr>
                    <w:top w:val="none" w:sz="0" w:space="0" w:color="auto"/>
                    <w:left w:val="none" w:sz="0" w:space="0" w:color="auto"/>
                    <w:bottom w:val="none" w:sz="0" w:space="0" w:color="auto"/>
                    <w:right w:val="none" w:sz="0" w:space="0" w:color="auto"/>
                  </w:divBdr>
                  <w:divsChild>
                    <w:div w:id="1401293987">
                      <w:marLeft w:val="0"/>
                      <w:marRight w:val="0"/>
                      <w:marTop w:val="0"/>
                      <w:marBottom w:val="0"/>
                      <w:divBdr>
                        <w:top w:val="none" w:sz="0" w:space="0" w:color="auto"/>
                        <w:left w:val="none" w:sz="0" w:space="0" w:color="auto"/>
                        <w:bottom w:val="none" w:sz="0" w:space="0" w:color="auto"/>
                        <w:right w:val="none" w:sz="0" w:space="0" w:color="auto"/>
                      </w:divBdr>
                      <w:divsChild>
                        <w:div w:id="1422530824">
                          <w:marLeft w:val="0"/>
                          <w:marRight w:val="0"/>
                          <w:marTop w:val="0"/>
                          <w:marBottom w:val="0"/>
                          <w:divBdr>
                            <w:top w:val="single" w:sz="6" w:space="8" w:color="DDDDDD"/>
                            <w:left w:val="single" w:sz="6" w:space="8" w:color="DDDDDD"/>
                            <w:bottom w:val="single" w:sz="6" w:space="8" w:color="DDDDDD"/>
                            <w:right w:val="single" w:sz="6" w:space="8" w:color="DDDDDD"/>
                          </w:divBdr>
                          <w:divsChild>
                            <w:div w:id="1956060694">
                              <w:marLeft w:val="0"/>
                              <w:marRight w:val="0"/>
                              <w:marTop w:val="0"/>
                              <w:marBottom w:val="0"/>
                              <w:divBdr>
                                <w:top w:val="none" w:sz="0" w:space="0" w:color="auto"/>
                                <w:left w:val="none" w:sz="0" w:space="0" w:color="auto"/>
                                <w:bottom w:val="none" w:sz="0" w:space="0" w:color="auto"/>
                                <w:right w:val="none" w:sz="0" w:space="0" w:color="auto"/>
                              </w:divBdr>
                              <w:divsChild>
                                <w:div w:id="196705375">
                                  <w:marLeft w:val="0"/>
                                  <w:marRight w:val="0"/>
                                  <w:marTop w:val="0"/>
                                  <w:marBottom w:val="0"/>
                                  <w:divBdr>
                                    <w:top w:val="none" w:sz="0" w:space="0" w:color="auto"/>
                                    <w:left w:val="none" w:sz="0" w:space="0" w:color="auto"/>
                                    <w:bottom w:val="none" w:sz="0" w:space="0" w:color="auto"/>
                                    <w:right w:val="none" w:sz="0" w:space="0" w:color="auto"/>
                                  </w:divBdr>
                                  <w:divsChild>
                                    <w:div w:id="111490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74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180894">
          <w:marLeft w:val="0"/>
          <w:marRight w:val="0"/>
          <w:marTop w:val="0"/>
          <w:marBottom w:val="0"/>
          <w:divBdr>
            <w:top w:val="none" w:sz="0" w:space="0" w:color="auto"/>
            <w:left w:val="none" w:sz="0" w:space="0" w:color="auto"/>
            <w:bottom w:val="none" w:sz="0" w:space="0" w:color="auto"/>
            <w:right w:val="none" w:sz="0" w:space="0" w:color="auto"/>
          </w:divBdr>
          <w:divsChild>
            <w:div w:id="1114907309">
              <w:marLeft w:val="0"/>
              <w:marRight w:val="0"/>
              <w:marTop w:val="0"/>
              <w:marBottom w:val="0"/>
              <w:divBdr>
                <w:top w:val="none" w:sz="0" w:space="0" w:color="auto"/>
                <w:left w:val="none" w:sz="0" w:space="0" w:color="auto"/>
                <w:bottom w:val="none" w:sz="0" w:space="0" w:color="auto"/>
                <w:right w:val="none" w:sz="0" w:space="0" w:color="auto"/>
              </w:divBdr>
              <w:divsChild>
                <w:div w:id="491413996">
                  <w:marLeft w:val="-225"/>
                  <w:marRight w:val="-225"/>
                  <w:marTop w:val="0"/>
                  <w:marBottom w:val="0"/>
                  <w:divBdr>
                    <w:top w:val="none" w:sz="0" w:space="0" w:color="auto"/>
                    <w:left w:val="none" w:sz="0" w:space="0" w:color="auto"/>
                    <w:bottom w:val="none" w:sz="0" w:space="0" w:color="auto"/>
                    <w:right w:val="none" w:sz="0" w:space="0" w:color="auto"/>
                  </w:divBdr>
                  <w:divsChild>
                    <w:div w:id="11026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418630">
      <w:bodyDiv w:val="1"/>
      <w:marLeft w:val="0"/>
      <w:marRight w:val="0"/>
      <w:marTop w:val="0"/>
      <w:marBottom w:val="0"/>
      <w:divBdr>
        <w:top w:val="none" w:sz="0" w:space="0" w:color="auto"/>
        <w:left w:val="none" w:sz="0" w:space="0" w:color="auto"/>
        <w:bottom w:val="none" w:sz="0" w:space="0" w:color="auto"/>
        <w:right w:val="none" w:sz="0" w:space="0" w:color="auto"/>
      </w:divBdr>
    </w:div>
    <w:div w:id="581833835">
      <w:bodyDiv w:val="1"/>
      <w:marLeft w:val="0"/>
      <w:marRight w:val="0"/>
      <w:marTop w:val="0"/>
      <w:marBottom w:val="0"/>
      <w:divBdr>
        <w:top w:val="none" w:sz="0" w:space="0" w:color="auto"/>
        <w:left w:val="none" w:sz="0" w:space="0" w:color="auto"/>
        <w:bottom w:val="none" w:sz="0" w:space="0" w:color="auto"/>
        <w:right w:val="none" w:sz="0" w:space="0" w:color="auto"/>
      </w:divBdr>
    </w:div>
    <w:div w:id="605043473">
      <w:bodyDiv w:val="1"/>
      <w:marLeft w:val="0"/>
      <w:marRight w:val="0"/>
      <w:marTop w:val="0"/>
      <w:marBottom w:val="0"/>
      <w:divBdr>
        <w:top w:val="none" w:sz="0" w:space="0" w:color="auto"/>
        <w:left w:val="none" w:sz="0" w:space="0" w:color="auto"/>
        <w:bottom w:val="none" w:sz="0" w:space="0" w:color="auto"/>
        <w:right w:val="none" w:sz="0" w:space="0" w:color="auto"/>
      </w:divBdr>
    </w:div>
    <w:div w:id="866992254">
      <w:bodyDiv w:val="1"/>
      <w:marLeft w:val="0"/>
      <w:marRight w:val="0"/>
      <w:marTop w:val="0"/>
      <w:marBottom w:val="0"/>
      <w:divBdr>
        <w:top w:val="none" w:sz="0" w:space="0" w:color="auto"/>
        <w:left w:val="none" w:sz="0" w:space="0" w:color="auto"/>
        <w:bottom w:val="none" w:sz="0" w:space="0" w:color="auto"/>
        <w:right w:val="none" w:sz="0" w:space="0" w:color="auto"/>
      </w:divBdr>
    </w:div>
    <w:div w:id="1055198152">
      <w:bodyDiv w:val="1"/>
      <w:marLeft w:val="0"/>
      <w:marRight w:val="0"/>
      <w:marTop w:val="0"/>
      <w:marBottom w:val="0"/>
      <w:divBdr>
        <w:top w:val="none" w:sz="0" w:space="0" w:color="auto"/>
        <w:left w:val="none" w:sz="0" w:space="0" w:color="auto"/>
        <w:bottom w:val="none" w:sz="0" w:space="0" w:color="auto"/>
        <w:right w:val="none" w:sz="0" w:space="0" w:color="auto"/>
      </w:divBdr>
    </w:div>
    <w:div w:id="1072432544">
      <w:bodyDiv w:val="1"/>
      <w:marLeft w:val="0"/>
      <w:marRight w:val="0"/>
      <w:marTop w:val="0"/>
      <w:marBottom w:val="0"/>
      <w:divBdr>
        <w:top w:val="none" w:sz="0" w:space="0" w:color="auto"/>
        <w:left w:val="none" w:sz="0" w:space="0" w:color="auto"/>
        <w:bottom w:val="none" w:sz="0" w:space="0" w:color="auto"/>
        <w:right w:val="none" w:sz="0" w:space="0" w:color="auto"/>
      </w:divBdr>
    </w:div>
    <w:div w:id="1380016468">
      <w:bodyDiv w:val="1"/>
      <w:marLeft w:val="0"/>
      <w:marRight w:val="0"/>
      <w:marTop w:val="0"/>
      <w:marBottom w:val="0"/>
      <w:divBdr>
        <w:top w:val="none" w:sz="0" w:space="0" w:color="auto"/>
        <w:left w:val="none" w:sz="0" w:space="0" w:color="auto"/>
        <w:bottom w:val="none" w:sz="0" w:space="0" w:color="auto"/>
        <w:right w:val="none" w:sz="0" w:space="0" w:color="auto"/>
      </w:divBdr>
      <w:divsChild>
        <w:div w:id="1326517832">
          <w:marLeft w:val="0"/>
          <w:marRight w:val="0"/>
          <w:marTop w:val="0"/>
          <w:marBottom w:val="0"/>
          <w:divBdr>
            <w:top w:val="none" w:sz="0" w:space="0" w:color="auto"/>
            <w:left w:val="none" w:sz="0" w:space="0" w:color="auto"/>
            <w:bottom w:val="none" w:sz="0" w:space="0" w:color="auto"/>
            <w:right w:val="none" w:sz="0" w:space="0" w:color="auto"/>
          </w:divBdr>
        </w:div>
        <w:div w:id="1952586382">
          <w:marLeft w:val="0"/>
          <w:marRight w:val="0"/>
          <w:marTop w:val="0"/>
          <w:marBottom w:val="0"/>
          <w:divBdr>
            <w:top w:val="none" w:sz="0" w:space="0" w:color="auto"/>
            <w:left w:val="none" w:sz="0" w:space="0" w:color="auto"/>
            <w:bottom w:val="none" w:sz="0" w:space="0" w:color="auto"/>
            <w:right w:val="none" w:sz="0" w:space="0" w:color="auto"/>
          </w:divBdr>
          <w:divsChild>
            <w:div w:id="1882089759">
              <w:marLeft w:val="0"/>
              <w:marRight w:val="0"/>
              <w:marTop w:val="0"/>
              <w:marBottom w:val="0"/>
              <w:divBdr>
                <w:top w:val="none" w:sz="0" w:space="0" w:color="auto"/>
                <w:left w:val="none" w:sz="0" w:space="0" w:color="auto"/>
                <w:bottom w:val="none" w:sz="0" w:space="0" w:color="auto"/>
                <w:right w:val="none" w:sz="0" w:space="0" w:color="auto"/>
              </w:divBdr>
            </w:div>
            <w:div w:id="1791051432">
              <w:marLeft w:val="0"/>
              <w:marRight w:val="0"/>
              <w:marTop w:val="0"/>
              <w:marBottom w:val="0"/>
              <w:divBdr>
                <w:top w:val="none" w:sz="0" w:space="0" w:color="auto"/>
                <w:left w:val="none" w:sz="0" w:space="0" w:color="auto"/>
                <w:bottom w:val="none" w:sz="0" w:space="0" w:color="auto"/>
                <w:right w:val="none" w:sz="0" w:space="0" w:color="auto"/>
              </w:divBdr>
            </w:div>
            <w:div w:id="76881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369000">
      <w:bodyDiv w:val="1"/>
      <w:marLeft w:val="0"/>
      <w:marRight w:val="0"/>
      <w:marTop w:val="0"/>
      <w:marBottom w:val="0"/>
      <w:divBdr>
        <w:top w:val="none" w:sz="0" w:space="0" w:color="auto"/>
        <w:left w:val="none" w:sz="0" w:space="0" w:color="auto"/>
        <w:bottom w:val="none" w:sz="0" w:space="0" w:color="auto"/>
        <w:right w:val="none" w:sz="0" w:space="0" w:color="auto"/>
      </w:divBdr>
      <w:divsChild>
        <w:div w:id="1631784640">
          <w:marLeft w:val="0"/>
          <w:marRight w:val="0"/>
          <w:marTop w:val="0"/>
          <w:marBottom w:val="0"/>
          <w:divBdr>
            <w:top w:val="none" w:sz="0" w:space="0" w:color="auto"/>
            <w:left w:val="none" w:sz="0" w:space="0" w:color="auto"/>
            <w:bottom w:val="none" w:sz="0" w:space="0" w:color="auto"/>
            <w:right w:val="none" w:sz="0" w:space="0" w:color="auto"/>
          </w:divBdr>
        </w:div>
        <w:div w:id="1297030175">
          <w:marLeft w:val="0"/>
          <w:marRight w:val="0"/>
          <w:marTop w:val="0"/>
          <w:marBottom w:val="0"/>
          <w:divBdr>
            <w:top w:val="none" w:sz="0" w:space="0" w:color="auto"/>
            <w:left w:val="none" w:sz="0" w:space="0" w:color="auto"/>
            <w:bottom w:val="none" w:sz="0" w:space="0" w:color="auto"/>
            <w:right w:val="none" w:sz="0" w:space="0" w:color="auto"/>
          </w:divBdr>
          <w:divsChild>
            <w:div w:id="545878409">
              <w:marLeft w:val="0"/>
              <w:marRight w:val="0"/>
              <w:marTop w:val="0"/>
              <w:marBottom w:val="0"/>
              <w:divBdr>
                <w:top w:val="none" w:sz="0" w:space="0" w:color="auto"/>
                <w:left w:val="none" w:sz="0" w:space="0" w:color="auto"/>
                <w:bottom w:val="none" w:sz="0" w:space="0" w:color="auto"/>
                <w:right w:val="none" w:sz="0" w:space="0" w:color="auto"/>
              </w:divBdr>
              <w:divsChild>
                <w:div w:id="1824854721">
                  <w:marLeft w:val="0"/>
                  <w:marRight w:val="0"/>
                  <w:marTop w:val="0"/>
                  <w:marBottom w:val="0"/>
                  <w:divBdr>
                    <w:top w:val="none" w:sz="0" w:space="0" w:color="auto"/>
                    <w:left w:val="none" w:sz="0" w:space="0" w:color="auto"/>
                    <w:bottom w:val="none" w:sz="0" w:space="0" w:color="auto"/>
                    <w:right w:val="none" w:sz="0" w:space="0" w:color="auto"/>
                  </w:divBdr>
                </w:div>
                <w:div w:id="206987452">
                  <w:marLeft w:val="0"/>
                  <w:marRight w:val="0"/>
                  <w:marTop w:val="0"/>
                  <w:marBottom w:val="0"/>
                  <w:divBdr>
                    <w:top w:val="none" w:sz="0" w:space="0" w:color="auto"/>
                    <w:left w:val="none" w:sz="0" w:space="0" w:color="auto"/>
                    <w:bottom w:val="none" w:sz="0" w:space="0" w:color="auto"/>
                    <w:right w:val="none" w:sz="0" w:space="0" w:color="auto"/>
                  </w:divBdr>
                  <w:divsChild>
                    <w:div w:id="22885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4115">
              <w:marLeft w:val="0"/>
              <w:marRight w:val="0"/>
              <w:marTop w:val="450"/>
              <w:marBottom w:val="375"/>
              <w:divBdr>
                <w:top w:val="none" w:sz="0" w:space="0" w:color="auto"/>
                <w:left w:val="none" w:sz="0" w:space="0" w:color="auto"/>
                <w:bottom w:val="none" w:sz="0" w:space="0" w:color="auto"/>
                <w:right w:val="none" w:sz="0" w:space="0" w:color="auto"/>
              </w:divBdr>
              <w:divsChild>
                <w:div w:id="2074690894">
                  <w:marLeft w:val="0"/>
                  <w:marRight w:val="0"/>
                  <w:marTop w:val="0"/>
                  <w:marBottom w:val="0"/>
                  <w:divBdr>
                    <w:top w:val="none" w:sz="0" w:space="0" w:color="auto"/>
                    <w:left w:val="none" w:sz="0" w:space="0" w:color="auto"/>
                    <w:bottom w:val="none" w:sz="0" w:space="0" w:color="auto"/>
                    <w:right w:val="none" w:sz="0" w:space="0" w:color="auto"/>
                  </w:divBdr>
                  <w:divsChild>
                    <w:div w:id="539166297">
                      <w:marLeft w:val="0"/>
                      <w:marRight w:val="0"/>
                      <w:marTop w:val="0"/>
                      <w:marBottom w:val="0"/>
                      <w:divBdr>
                        <w:top w:val="none" w:sz="0" w:space="0" w:color="auto"/>
                        <w:left w:val="none" w:sz="0" w:space="0" w:color="auto"/>
                        <w:bottom w:val="none" w:sz="0" w:space="0" w:color="auto"/>
                        <w:right w:val="none" w:sz="0" w:space="0" w:color="auto"/>
                      </w:divBdr>
                      <w:divsChild>
                        <w:div w:id="106765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966463">
              <w:marLeft w:val="0"/>
              <w:marRight w:val="0"/>
              <w:marTop w:val="0"/>
              <w:marBottom w:val="0"/>
              <w:divBdr>
                <w:top w:val="none" w:sz="0" w:space="0" w:color="auto"/>
                <w:left w:val="none" w:sz="0" w:space="0" w:color="auto"/>
                <w:bottom w:val="none" w:sz="0" w:space="0" w:color="auto"/>
                <w:right w:val="none" w:sz="0" w:space="0" w:color="auto"/>
              </w:divBdr>
              <w:divsChild>
                <w:div w:id="1503011992">
                  <w:marLeft w:val="90"/>
                  <w:marRight w:val="0"/>
                  <w:marTop w:val="75"/>
                  <w:marBottom w:val="0"/>
                  <w:divBdr>
                    <w:top w:val="none" w:sz="0" w:space="0" w:color="auto"/>
                    <w:left w:val="none" w:sz="0" w:space="0" w:color="auto"/>
                    <w:bottom w:val="none" w:sz="0" w:space="0" w:color="auto"/>
                    <w:right w:val="none" w:sz="0" w:space="0" w:color="auto"/>
                  </w:divBdr>
                </w:div>
                <w:div w:id="1958874260">
                  <w:marLeft w:val="0"/>
                  <w:marRight w:val="0"/>
                  <w:marTop w:val="120"/>
                  <w:marBottom w:val="0"/>
                  <w:divBdr>
                    <w:top w:val="none" w:sz="0" w:space="0" w:color="auto"/>
                    <w:left w:val="none" w:sz="0" w:space="0" w:color="auto"/>
                    <w:bottom w:val="none" w:sz="0" w:space="0" w:color="auto"/>
                    <w:right w:val="none" w:sz="0" w:space="0" w:color="auto"/>
                  </w:divBdr>
                </w:div>
                <w:div w:id="1854953134">
                  <w:marLeft w:val="0"/>
                  <w:marRight w:val="0"/>
                  <w:marTop w:val="180"/>
                  <w:marBottom w:val="180"/>
                  <w:divBdr>
                    <w:top w:val="none" w:sz="0" w:space="0" w:color="auto"/>
                    <w:left w:val="none" w:sz="0" w:space="0" w:color="auto"/>
                    <w:bottom w:val="none" w:sz="0" w:space="0" w:color="auto"/>
                    <w:right w:val="none" w:sz="0" w:space="0" w:color="auto"/>
                  </w:divBdr>
                  <w:divsChild>
                    <w:div w:id="83113714">
                      <w:marLeft w:val="0"/>
                      <w:marRight w:val="0"/>
                      <w:marTop w:val="0"/>
                      <w:marBottom w:val="0"/>
                      <w:divBdr>
                        <w:top w:val="none" w:sz="0" w:space="0" w:color="auto"/>
                        <w:left w:val="none" w:sz="0" w:space="0" w:color="auto"/>
                        <w:bottom w:val="none" w:sz="0" w:space="0" w:color="auto"/>
                        <w:right w:val="none" w:sz="0" w:space="0" w:color="auto"/>
                      </w:divBdr>
                      <w:divsChild>
                        <w:div w:id="1285231447">
                          <w:marLeft w:val="0"/>
                          <w:marRight w:val="0"/>
                          <w:marTop w:val="0"/>
                          <w:marBottom w:val="0"/>
                          <w:divBdr>
                            <w:top w:val="none" w:sz="0" w:space="0" w:color="auto"/>
                            <w:left w:val="none" w:sz="0" w:space="0" w:color="auto"/>
                            <w:bottom w:val="none" w:sz="0" w:space="0" w:color="auto"/>
                            <w:right w:val="none" w:sz="0" w:space="0" w:color="auto"/>
                          </w:divBdr>
                          <w:divsChild>
                            <w:div w:id="563832317">
                              <w:marLeft w:val="0"/>
                              <w:marRight w:val="150"/>
                              <w:marTop w:val="0"/>
                              <w:marBottom w:val="0"/>
                              <w:divBdr>
                                <w:top w:val="single" w:sz="6" w:space="0" w:color="CCCCCC"/>
                                <w:left w:val="single" w:sz="6" w:space="0" w:color="CCCCCC"/>
                                <w:bottom w:val="single" w:sz="6" w:space="0" w:color="CCCCCC"/>
                                <w:right w:val="single" w:sz="6" w:space="0" w:color="CCCCCC"/>
                              </w:divBdr>
                            </w:div>
                            <w:div w:id="1802919531">
                              <w:marLeft w:val="0"/>
                              <w:marRight w:val="0"/>
                              <w:marTop w:val="0"/>
                              <w:marBottom w:val="0"/>
                              <w:divBdr>
                                <w:top w:val="none" w:sz="0" w:space="0" w:color="auto"/>
                                <w:left w:val="none" w:sz="0" w:space="0" w:color="auto"/>
                                <w:bottom w:val="none" w:sz="0" w:space="0" w:color="auto"/>
                                <w:right w:val="none" w:sz="0" w:space="0" w:color="auto"/>
                              </w:divBdr>
                              <w:divsChild>
                                <w:div w:id="9039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416707">
                  <w:marLeft w:val="0"/>
                  <w:marRight w:val="0"/>
                  <w:marTop w:val="0"/>
                  <w:marBottom w:val="0"/>
                  <w:divBdr>
                    <w:top w:val="none" w:sz="0" w:space="0" w:color="auto"/>
                    <w:left w:val="none" w:sz="0" w:space="0" w:color="auto"/>
                    <w:bottom w:val="none" w:sz="0" w:space="0" w:color="auto"/>
                    <w:right w:val="none" w:sz="0" w:space="0" w:color="auto"/>
                  </w:divBdr>
                  <w:divsChild>
                    <w:div w:id="782917875">
                      <w:marLeft w:val="0"/>
                      <w:marRight w:val="975"/>
                      <w:marTop w:val="45"/>
                      <w:marBottom w:val="0"/>
                      <w:divBdr>
                        <w:top w:val="none" w:sz="0" w:space="0" w:color="auto"/>
                        <w:left w:val="none" w:sz="0" w:space="0" w:color="auto"/>
                        <w:bottom w:val="none" w:sz="0" w:space="0" w:color="auto"/>
                        <w:right w:val="none" w:sz="0" w:space="0" w:color="auto"/>
                      </w:divBdr>
                      <w:divsChild>
                        <w:div w:id="1953898490">
                          <w:marLeft w:val="0"/>
                          <w:marRight w:val="0"/>
                          <w:marTop w:val="0"/>
                          <w:marBottom w:val="0"/>
                          <w:divBdr>
                            <w:top w:val="none" w:sz="0" w:space="0" w:color="auto"/>
                            <w:left w:val="none" w:sz="0" w:space="0" w:color="auto"/>
                            <w:bottom w:val="none" w:sz="0" w:space="0" w:color="auto"/>
                            <w:right w:val="none" w:sz="0" w:space="0" w:color="auto"/>
                          </w:divBdr>
                        </w:div>
                        <w:div w:id="1364329085">
                          <w:marLeft w:val="0"/>
                          <w:marRight w:val="0"/>
                          <w:marTop w:val="0"/>
                          <w:marBottom w:val="0"/>
                          <w:divBdr>
                            <w:top w:val="none" w:sz="0" w:space="0" w:color="auto"/>
                            <w:left w:val="none" w:sz="0" w:space="0" w:color="auto"/>
                            <w:bottom w:val="none" w:sz="0" w:space="0" w:color="auto"/>
                            <w:right w:val="none" w:sz="0" w:space="0" w:color="auto"/>
                          </w:divBdr>
                        </w:div>
                        <w:div w:id="1597057095">
                          <w:marLeft w:val="0"/>
                          <w:marRight w:val="0"/>
                          <w:marTop w:val="0"/>
                          <w:marBottom w:val="0"/>
                          <w:divBdr>
                            <w:top w:val="none" w:sz="0" w:space="0" w:color="auto"/>
                            <w:left w:val="none" w:sz="0" w:space="0" w:color="auto"/>
                            <w:bottom w:val="none" w:sz="0" w:space="0" w:color="auto"/>
                            <w:right w:val="none" w:sz="0" w:space="0" w:color="auto"/>
                          </w:divBdr>
                          <w:divsChild>
                            <w:div w:id="638219307">
                              <w:marLeft w:val="0"/>
                              <w:marRight w:val="0"/>
                              <w:marTop w:val="450"/>
                              <w:marBottom w:val="450"/>
                              <w:divBdr>
                                <w:top w:val="single" w:sz="6" w:space="8" w:color="DBDBDB"/>
                                <w:left w:val="none" w:sz="0" w:space="0" w:color="auto"/>
                                <w:bottom w:val="none" w:sz="0" w:space="0" w:color="auto"/>
                                <w:right w:val="none" w:sz="0" w:space="0" w:color="auto"/>
                              </w:divBdr>
                              <w:divsChild>
                                <w:div w:id="485779417">
                                  <w:marLeft w:val="0"/>
                                  <w:marRight w:val="0"/>
                                  <w:marTop w:val="0"/>
                                  <w:marBottom w:val="0"/>
                                  <w:divBdr>
                                    <w:top w:val="none" w:sz="0" w:space="0" w:color="auto"/>
                                    <w:left w:val="none" w:sz="0" w:space="0" w:color="auto"/>
                                    <w:bottom w:val="none" w:sz="0" w:space="0" w:color="auto"/>
                                    <w:right w:val="none" w:sz="0" w:space="0" w:color="auto"/>
                                  </w:divBdr>
                                  <w:divsChild>
                                    <w:div w:id="2080902386">
                                      <w:marLeft w:val="0"/>
                                      <w:marRight w:val="0"/>
                                      <w:marTop w:val="0"/>
                                      <w:marBottom w:val="0"/>
                                      <w:divBdr>
                                        <w:top w:val="none" w:sz="0" w:space="0" w:color="auto"/>
                                        <w:left w:val="none" w:sz="0" w:space="0" w:color="auto"/>
                                        <w:bottom w:val="none" w:sz="0" w:space="0" w:color="auto"/>
                                        <w:right w:val="none" w:sz="0" w:space="0" w:color="auto"/>
                                      </w:divBdr>
                                      <w:divsChild>
                                        <w:div w:id="2007785949">
                                          <w:marLeft w:val="0"/>
                                          <w:marRight w:val="225"/>
                                          <w:marTop w:val="0"/>
                                          <w:marBottom w:val="0"/>
                                          <w:divBdr>
                                            <w:top w:val="single" w:sz="6" w:space="0" w:color="CCCCCC"/>
                                            <w:left w:val="single" w:sz="6" w:space="0" w:color="CCCCCC"/>
                                            <w:bottom w:val="single" w:sz="6" w:space="0" w:color="CCCCCC"/>
                                            <w:right w:val="single" w:sz="6" w:space="0" w:color="CCCCCC"/>
                                          </w:divBdr>
                                        </w:div>
                                        <w:div w:id="471025265">
                                          <w:marLeft w:val="0"/>
                                          <w:marRight w:val="0"/>
                                          <w:marTop w:val="0"/>
                                          <w:marBottom w:val="0"/>
                                          <w:divBdr>
                                            <w:top w:val="none" w:sz="0" w:space="0" w:color="auto"/>
                                            <w:left w:val="none" w:sz="0" w:space="0" w:color="auto"/>
                                            <w:bottom w:val="none" w:sz="0" w:space="0" w:color="auto"/>
                                            <w:right w:val="none" w:sz="0" w:space="0" w:color="auto"/>
                                          </w:divBdr>
                                          <w:divsChild>
                                            <w:div w:id="101727852">
                                              <w:marLeft w:val="0"/>
                                              <w:marRight w:val="0"/>
                                              <w:marTop w:val="0"/>
                                              <w:marBottom w:val="0"/>
                                              <w:divBdr>
                                                <w:top w:val="none" w:sz="0" w:space="0" w:color="auto"/>
                                                <w:left w:val="none" w:sz="0" w:space="0" w:color="auto"/>
                                                <w:bottom w:val="none" w:sz="0" w:space="0" w:color="auto"/>
                                                <w:right w:val="none" w:sz="0" w:space="0" w:color="auto"/>
                                              </w:divBdr>
                                            </w:div>
                                            <w:div w:id="138275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193717">
                              <w:marLeft w:val="0"/>
                              <w:marRight w:val="0"/>
                              <w:marTop w:val="450"/>
                              <w:marBottom w:val="450"/>
                              <w:divBdr>
                                <w:top w:val="none" w:sz="0" w:space="0" w:color="auto"/>
                                <w:left w:val="none" w:sz="0" w:space="0" w:color="auto"/>
                                <w:bottom w:val="none" w:sz="0" w:space="0" w:color="auto"/>
                                <w:right w:val="none" w:sz="0" w:space="0" w:color="auto"/>
                              </w:divBdr>
                            </w:div>
                          </w:divsChild>
                        </w:div>
                      </w:divsChild>
                    </w:div>
                    <w:div w:id="1447197468">
                      <w:marLeft w:val="0"/>
                      <w:marRight w:val="0"/>
                      <w:marTop w:val="75"/>
                      <w:marBottom w:val="0"/>
                      <w:divBdr>
                        <w:top w:val="none" w:sz="0" w:space="0" w:color="auto"/>
                        <w:left w:val="none" w:sz="0" w:space="0" w:color="auto"/>
                        <w:bottom w:val="none" w:sz="0" w:space="0" w:color="auto"/>
                        <w:right w:val="none" w:sz="0" w:space="0" w:color="auto"/>
                      </w:divBdr>
                      <w:divsChild>
                        <w:div w:id="565603348">
                          <w:marLeft w:val="0"/>
                          <w:marRight w:val="0"/>
                          <w:marTop w:val="0"/>
                          <w:marBottom w:val="450"/>
                          <w:divBdr>
                            <w:top w:val="none" w:sz="0" w:space="0" w:color="auto"/>
                            <w:left w:val="none" w:sz="0" w:space="0" w:color="auto"/>
                            <w:bottom w:val="none" w:sz="0" w:space="0" w:color="auto"/>
                            <w:right w:val="none" w:sz="0" w:space="0" w:color="auto"/>
                          </w:divBdr>
                          <w:divsChild>
                            <w:div w:id="554396497">
                              <w:marLeft w:val="0"/>
                              <w:marRight w:val="0"/>
                              <w:marTop w:val="0"/>
                              <w:marBottom w:val="0"/>
                              <w:divBdr>
                                <w:top w:val="none" w:sz="0" w:space="0" w:color="auto"/>
                                <w:left w:val="none" w:sz="0" w:space="0" w:color="auto"/>
                                <w:bottom w:val="none" w:sz="0" w:space="0" w:color="auto"/>
                                <w:right w:val="none" w:sz="0" w:space="0" w:color="auto"/>
                              </w:divBdr>
                              <w:divsChild>
                                <w:div w:id="827552994">
                                  <w:marLeft w:val="0"/>
                                  <w:marRight w:val="0"/>
                                  <w:marTop w:val="0"/>
                                  <w:marBottom w:val="0"/>
                                  <w:divBdr>
                                    <w:top w:val="none" w:sz="0" w:space="0" w:color="auto"/>
                                    <w:left w:val="none" w:sz="0" w:space="0" w:color="auto"/>
                                    <w:bottom w:val="none" w:sz="0" w:space="0" w:color="auto"/>
                                    <w:right w:val="none" w:sz="0" w:space="0" w:color="auto"/>
                                  </w:divBdr>
                                  <w:divsChild>
                                    <w:div w:id="163737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07761">
                          <w:marLeft w:val="0"/>
                          <w:marRight w:val="0"/>
                          <w:marTop w:val="0"/>
                          <w:marBottom w:val="0"/>
                          <w:divBdr>
                            <w:top w:val="none" w:sz="0" w:space="0" w:color="auto"/>
                            <w:left w:val="none" w:sz="0" w:space="0" w:color="auto"/>
                            <w:bottom w:val="none" w:sz="0" w:space="0" w:color="auto"/>
                            <w:right w:val="none" w:sz="0" w:space="0" w:color="auto"/>
                          </w:divBdr>
                          <w:divsChild>
                            <w:div w:id="1534149579">
                              <w:marLeft w:val="0"/>
                              <w:marRight w:val="0"/>
                              <w:marTop w:val="0"/>
                              <w:marBottom w:val="375"/>
                              <w:divBdr>
                                <w:top w:val="none" w:sz="0" w:space="0" w:color="auto"/>
                                <w:left w:val="none" w:sz="0" w:space="0" w:color="auto"/>
                                <w:bottom w:val="none" w:sz="0" w:space="0" w:color="auto"/>
                                <w:right w:val="none" w:sz="0" w:space="0" w:color="auto"/>
                              </w:divBdr>
                            </w:div>
                            <w:div w:id="897672089">
                              <w:marLeft w:val="0"/>
                              <w:marRight w:val="0"/>
                              <w:marTop w:val="0"/>
                              <w:marBottom w:val="0"/>
                              <w:divBdr>
                                <w:top w:val="none" w:sz="0" w:space="0" w:color="auto"/>
                                <w:left w:val="none" w:sz="0" w:space="0" w:color="auto"/>
                                <w:bottom w:val="none" w:sz="0" w:space="0" w:color="auto"/>
                                <w:right w:val="none" w:sz="0" w:space="0" w:color="auto"/>
                              </w:divBdr>
                              <w:divsChild>
                                <w:div w:id="50539907">
                                  <w:marLeft w:val="0"/>
                                  <w:marRight w:val="0"/>
                                  <w:marTop w:val="0"/>
                                  <w:marBottom w:val="0"/>
                                  <w:divBdr>
                                    <w:top w:val="none" w:sz="0" w:space="0" w:color="auto"/>
                                    <w:left w:val="none" w:sz="0" w:space="0" w:color="auto"/>
                                    <w:bottom w:val="none" w:sz="0" w:space="0" w:color="auto"/>
                                    <w:right w:val="none" w:sz="0" w:space="0" w:color="auto"/>
                                  </w:divBdr>
                                  <w:divsChild>
                                    <w:div w:id="1934967379">
                                      <w:marLeft w:val="0"/>
                                      <w:marRight w:val="0"/>
                                      <w:marTop w:val="0"/>
                                      <w:marBottom w:val="300"/>
                                      <w:divBdr>
                                        <w:top w:val="none" w:sz="0" w:space="0" w:color="auto"/>
                                        <w:left w:val="none" w:sz="0" w:space="0" w:color="auto"/>
                                        <w:bottom w:val="single" w:sz="6" w:space="11" w:color="DBDBDB"/>
                                        <w:right w:val="none" w:sz="0" w:space="0" w:color="auto"/>
                                      </w:divBdr>
                                      <w:divsChild>
                                        <w:div w:id="1660303597">
                                          <w:marLeft w:val="0"/>
                                          <w:marRight w:val="0"/>
                                          <w:marTop w:val="0"/>
                                          <w:marBottom w:val="0"/>
                                          <w:divBdr>
                                            <w:top w:val="none" w:sz="0" w:space="0" w:color="auto"/>
                                            <w:left w:val="none" w:sz="0" w:space="0" w:color="auto"/>
                                            <w:bottom w:val="none" w:sz="0" w:space="0" w:color="auto"/>
                                            <w:right w:val="none" w:sz="0" w:space="0" w:color="auto"/>
                                          </w:divBdr>
                                          <w:divsChild>
                                            <w:div w:id="145255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74800">
                                  <w:marLeft w:val="0"/>
                                  <w:marRight w:val="0"/>
                                  <w:marTop w:val="0"/>
                                  <w:marBottom w:val="0"/>
                                  <w:divBdr>
                                    <w:top w:val="none" w:sz="0" w:space="0" w:color="auto"/>
                                    <w:left w:val="none" w:sz="0" w:space="0" w:color="auto"/>
                                    <w:bottom w:val="none" w:sz="0" w:space="0" w:color="auto"/>
                                    <w:right w:val="none" w:sz="0" w:space="0" w:color="auto"/>
                                  </w:divBdr>
                                  <w:divsChild>
                                    <w:div w:id="280696528">
                                      <w:marLeft w:val="0"/>
                                      <w:marRight w:val="0"/>
                                      <w:marTop w:val="0"/>
                                      <w:marBottom w:val="300"/>
                                      <w:divBdr>
                                        <w:top w:val="none" w:sz="0" w:space="0" w:color="auto"/>
                                        <w:left w:val="none" w:sz="0" w:space="0" w:color="auto"/>
                                        <w:bottom w:val="single" w:sz="6" w:space="11" w:color="DBDBDB"/>
                                        <w:right w:val="none" w:sz="0" w:space="0" w:color="auto"/>
                                      </w:divBdr>
                                      <w:divsChild>
                                        <w:div w:id="36322842">
                                          <w:marLeft w:val="0"/>
                                          <w:marRight w:val="0"/>
                                          <w:marTop w:val="0"/>
                                          <w:marBottom w:val="0"/>
                                          <w:divBdr>
                                            <w:top w:val="none" w:sz="0" w:space="0" w:color="auto"/>
                                            <w:left w:val="none" w:sz="0" w:space="0" w:color="auto"/>
                                            <w:bottom w:val="none" w:sz="0" w:space="0" w:color="auto"/>
                                            <w:right w:val="none" w:sz="0" w:space="0" w:color="auto"/>
                                          </w:divBdr>
                                          <w:divsChild>
                                            <w:div w:id="21478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189155">
                                  <w:marLeft w:val="0"/>
                                  <w:marRight w:val="0"/>
                                  <w:marTop w:val="0"/>
                                  <w:marBottom w:val="0"/>
                                  <w:divBdr>
                                    <w:top w:val="none" w:sz="0" w:space="0" w:color="auto"/>
                                    <w:left w:val="none" w:sz="0" w:space="0" w:color="auto"/>
                                    <w:bottom w:val="none" w:sz="0" w:space="0" w:color="auto"/>
                                    <w:right w:val="none" w:sz="0" w:space="0" w:color="auto"/>
                                  </w:divBdr>
                                  <w:divsChild>
                                    <w:div w:id="638530946">
                                      <w:marLeft w:val="0"/>
                                      <w:marRight w:val="0"/>
                                      <w:marTop w:val="0"/>
                                      <w:marBottom w:val="300"/>
                                      <w:divBdr>
                                        <w:top w:val="none" w:sz="0" w:space="0" w:color="auto"/>
                                        <w:left w:val="none" w:sz="0" w:space="0" w:color="auto"/>
                                        <w:bottom w:val="single" w:sz="6" w:space="11" w:color="DBDBDB"/>
                                        <w:right w:val="none" w:sz="0" w:space="0" w:color="auto"/>
                                      </w:divBdr>
                                      <w:divsChild>
                                        <w:div w:id="594631510">
                                          <w:marLeft w:val="0"/>
                                          <w:marRight w:val="0"/>
                                          <w:marTop w:val="0"/>
                                          <w:marBottom w:val="0"/>
                                          <w:divBdr>
                                            <w:top w:val="none" w:sz="0" w:space="0" w:color="auto"/>
                                            <w:left w:val="none" w:sz="0" w:space="0" w:color="auto"/>
                                            <w:bottom w:val="none" w:sz="0" w:space="0" w:color="auto"/>
                                            <w:right w:val="none" w:sz="0" w:space="0" w:color="auto"/>
                                          </w:divBdr>
                                          <w:divsChild>
                                            <w:div w:id="169561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924749">
                                  <w:marLeft w:val="0"/>
                                  <w:marRight w:val="0"/>
                                  <w:marTop w:val="0"/>
                                  <w:marBottom w:val="0"/>
                                  <w:divBdr>
                                    <w:top w:val="none" w:sz="0" w:space="0" w:color="auto"/>
                                    <w:left w:val="none" w:sz="0" w:space="0" w:color="auto"/>
                                    <w:bottom w:val="none" w:sz="0" w:space="0" w:color="auto"/>
                                    <w:right w:val="none" w:sz="0" w:space="0" w:color="auto"/>
                                  </w:divBdr>
                                  <w:divsChild>
                                    <w:div w:id="930508086">
                                      <w:marLeft w:val="0"/>
                                      <w:marRight w:val="0"/>
                                      <w:marTop w:val="0"/>
                                      <w:marBottom w:val="300"/>
                                      <w:divBdr>
                                        <w:top w:val="none" w:sz="0" w:space="0" w:color="auto"/>
                                        <w:left w:val="none" w:sz="0" w:space="0" w:color="auto"/>
                                        <w:bottom w:val="single" w:sz="6" w:space="11" w:color="DBDBDB"/>
                                        <w:right w:val="none" w:sz="0" w:space="0" w:color="auto"/>
                                      </w:divBdr>
                                      <w:divsChild>
                                        <w:div w:id="463159776">
                                          <w:marLeft w:val="0"/>
                                          <w:marRight w:val="0"/>
                                          <w:marTop w:val="0"/>
                                          <w:marBottom w:val="0"/>
                                          <w:divBdr>
                                            <w:top w:val="none" w:sz="0" w:space="0" w:color="auto"/>
                                            <w:left w:val="none" w:sz="0" w:space="0" w:color="auto"/>
                                            <w:bottom w:val="none" w:sz="0" w:space="0" w:color="auto"/>
                                            <w:right w:val="none" w:sz="0" w:space="0" w:color="auto"/>
                                          </w:divBdr>
                                          <w:divsChild>
                                            <w:div w:id="318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98601">
                                  <w:marLeft w:val="0"/>
                                  <w:marRight w:val="0"/>
                                  <w:marTop w:val="0"/>
                                  <w:marBottom w:val="0"/>
                                  <w:divBdr>
                                    <w:top w:val="none" w:sz="0" w:space="0" w:color="auto"/>
                                    <w:left w:val="none" w:sz="0" w:space="0" w:color="auto"/>
                                    <w:bottom w:val="none" w:sz="0" w:space="0" w:color="auto"/>
                                    <w:right w:val="none" w:sz="0" w:space="0" w:color="auto"/>
                                  </w:divBdr>
                                  <w:divsChild>
                                    <w:div w:id="2145419061">
                                      <w:marLeft w:val="0"/>
                                      <w:marRight w:val="0"/>
                                      <w:marTop w:val="0"/>
                                      <w:marBottom w:val="300"/>
                                      <w:divBdr>
                                        <w:top w:val="none" w:sz="0" w:space="0" w:color="auto"/>
                                        <w:left w:val="none" w:sz="0" w:space="0" w:color="auto"/>
                                        <w:bottom w:val="none" w:sz="0" w:space="0" w:color="auto"/>
                                        <w:right w:val="none" w:sz="0" w:space="0" w:color="auto"/>
                                      </w:divBdr>
                                      <w:divsChild>
                                        <w:div w:id="1510488134">
                                          <w:marLeft w:val="0"/>
                                          <w:marRight w:val="0"/>
                                          <w:marTop w:val="0"/>
                                          <w:marBottom w:val="0"/>
                                          <w:divBdr>
                                            <w:top w:val="none" w:sz="0" w:space="0" w:color="auto"/>
                                            <w:left w:val="none" w:sz="0" w:space="0" w:color="auto"/>
                                            <w:bottom w:val="none" w:sz="0" w:space="0" w:color="auto"/>
                                            <w:right w:val="none" w:sz="0" w:space="0" w:color="auto"/>
                                          </w:divBdr>
                                          <w:divsChild>
                                            <w:div w:id="102925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684651">
                          <w:marLeft w:val="0"/>
                          <w:marRight w:val="0"/>
                          <w:marTop w:val="0"/>
                          <w:marBottom w:val="0"/>
                          <w:divBdr>
                            <w:top w:val="none" w:sz="0" w:space="0" w:color="auto"/>
                            <w:left w:val="none" w:sz="0" w:space="0" w:color="auto"/>
                            <w:bottom w:val="none" w:sz="0" w:space="0" w:color="auto"/>
                            <w:right w:val="none" w:sz="0" w:space="0" w:color="auto"/>
                          </w:divBdr>
                          <w:divsChild>
                            <w:div w:id="537546429">
                              <w:marLeft w:val="0"/>
                              <w:marRight w:val="0"/>
                              <w:marTop w:val="300"/>
                              <w:marBottom w:val="300"/>
                              <w:divBdr>
                                <w:top w:val="none" w:sz="0" w:space="0" w:color="auto"/>
                                <w:left w:val="none" w:sz="0" w:space="0" w:color="auto"/>
                                <w:bottom w:val="none" w:sz="0" w:space="0" w:color="auto"/>
                                <w:right w:val="none" w:sz="0" w:space="0" w:color="auto"/>
                              </w:divBdr>
                              <w:divsChild>
                                <w:div w:id="532033577">
                                  <w:marLeft w:val="0"/>
                                  <w:marRight w:val="0"/>
                                  <w:marTop w:val="0"/>
                                  <w:marBottom w:val="0"/>
                                  <w:divBdr>
                                    <w:top w:val="none" w:sz="0" w:space="0" w:color="auto"/>
                                    <w:left w:val="none" w:sz="0" w:space="0" w:color="auto"/>
                                    <w:bottom w:val="none" w:sz="0" w:space="0" w:color="auto"/>
                                    <w:right w:val="none" w:sz="0" w:space="0" w:color="auto"/>
                                  </w:divBdr>
                                  <w:divsChild>
                                    <w:div w:id="1039744829">
                                      <w:marLeft w:val="0"/>
                                      <w:marRight w:val="0"/>
                                      <w:marTop w:val="0"/>
                                      <w:marBottom w:val="0"/>
                                      <w:divBdr>
                                        <w:top w:val="none" w:sz="0" w:space="0" w:color="auto"/>
                                        <w:left w:val="none" w:sz="0" w:space="0" w:color="auto"/>
                                        <w:bottom w:val="none" w:sz="0" w:space="0" w:color="auto"/>
                                        <w:right w:val="none" w:sz="0" w:space="0" w:color="auto"/>
                                      </w:divBdr>
                                      <w:divsChild>
                                        <w:div w:id="1075668544">
                                          <w:marLeft w:val="0"/>
                                          <w:marRight w:val="0"/>
                                          <w:marTop w:val="0"/>
                                          <w:marBottom w:val="0"/>
                                          <w:divBdr>
                                            <w:top w:val="none" w:sz="0" w:space="0" w:color="auto"/>
                                            <w:left w:val="none" w:sz="0" w:space="0" w:color="auto"/>
                                            <w:bottom w:val="none" w:sz="0" w:space="0" w:color="auto"/>
                                            <w:right w:val="none" w:sz="0" w:space="0" w:color="auto"/>
                                          </w:divBdr>
                                          <w:divsChild>
                                            <w:div w:id="1516841876">
                                              <w:marLeft w:val="0"/>
                                              <w:marRight w:val="0"/>
                                              <w:marTop w:val="0"/>
                                              <w:marBottom w:val="300"/>
                                              <w:divBdr>
                                                <w:top w:val="none" w:sz="0" w:space="0" w:color="auto"/>
                                                <w:left w:val="none" w:sz="0" w:space="0" w:color="auto"/>
                                                <w:bottom w:val="none" w:sz="0" w:space="0" w:color="auto"/>
                                                <w:right w:val="none" w:sz="0" w:space="0" w:color="auto"/>
                                              </w:divBdr>
                                            </w:div>
                                            <w:div w:id="1716154050">
                                              <w:marLeft w:val="0"/>
                                              <w:marRight w:val="0"/>
                                              <w:marTop w:val="0"/>
                                              <w:marBottom w:val="180"/>
                                              <w:divBdr>
                                                <w:top w:val="none" w:sz="0" w:space="0" w:color="auto"/>
                                                <w:left w:val="none" w:sz="0" w:space="0" w:color="auto"/>
                                                <w:bottom w:val="none" w:sz="0" w:space="0" w:color="auto"/>
                                                <w:right w:val="none" w:sz="0" w:space="0" w:color="auto"/>
                                              </w:divBdr>
                                            </w:div>
                                          </w:divsChild>
                                        </w:div>
                                        <w:div w:id="1048188641">
                                          <w:marLeft w:val="0"/>
                                          <w:marRight w:val="0"/>
                                          <w:marTop w:val="0"/>
                                          <w:marBottom w:val="0"/>
                                          <w:divBdr>
                                            <w:top w:val="none" w:sz="0" w:space="0" w:color="auto"/>
                                            <w:left w:val="none" w:sz="0" w:space="0" w:color="auto"/>
                                            <w:bottom w:val="none" w:sz="0" w:space="0" w:color="auto"/>
                                            <w:right w:val="none" w:sz="0" w:space="0" w:color="auto"/>
                                          </w:divBdr>
                                          <w:divsChild>
                                            <w:div w:id="14811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0074097">
                          <w:marLeft w:val="0"/>
                          <w:marRight w:val="0"/>
                          <w:marTop w:val="0"/>
                          <w:marBottom w:val="450"/>
                          <w:divBdr>
                            <w:top w:val="none" w:sz="0" w:space="0" w:color="auto"/>
                            <w:left w:val="none" w:sz="0" w:space="0" w:color="auto"/>
                            <w:bottom w:val="none" w:sz="0" w:space="0" w:color="auto"/>
                            <w:right w:val="none" w:sz="0" w:space="0" w:color="auto"/>
                          </w:divBdr>
                          <w:divsChild>
                            <w:div w:id="1279336161">
                              <w:marLeft w:val="0"/>
                              <w:marRight w:val="0"/>
                              <w:marTop w:val="0"/>
                              <w:marBottom w:val="0"/>
                              <w:divBdr>
                                <w:top w:val="none" w:sz="0" w:space="0" w:color="auto"/>
                                <w:left w:val="none" w:sz="0" w:space="0" w:color="auto"/>
                                <w:bottom w:val="none" w:sz="0" w:space="0" w:color="auto"/>
                                <w:right w:val="none" w:sz="0" w:space="0" w:color="auto"/>
                              </w:divBdr>
                              <w:divsChild>
                                <w:div w:id="762722910">
                                  <w:marLeft w:val="0"/>
                                  <w:marRight w:val="0"/>
                                  <w:marTop w:val="0"/>
                                  <w:marBottom w:val="0"/>
                                  <w:divBdr>
                                    <w:top w:val="none" w:sz="0" w:space="0" w:color="auto"/>
                                    <w:left w:val="none" w:sz="0" w:space="0" w:color="auto"/>
                                    <w:bottom w:val="none" w:sz="0" w:space="0" w:color="auto"/>
                                    <w:right w:val="none" w:sz="0" w:space="0" w:color="auto"/>
                                  </w:divBdr>
                                  <w:divsChild>
                                    <w:div w:id="5087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229027">
                  <w:marLeft w:val="0"/>
                  <w:marRight w:val="0"/>
                  <w:marTop w:val="0"/>
                  <w:marBottom w:val="0"/>
                  <w:divBdr>
                    <w:top w:val="none" w:sz="0" w:space="0" w:color="auto"/>
                    <w:left w:val="none" w:sz="0" w:space="0" w:color="auto"/>
                    <w:bottom w:val="none" w:sz="0" w:space="0" w:color="auto"/>
                    <w:right w:val="none" w:sz="0" w:space="0" w:color="auto"/>
                  </w:divBdr>
                  <w:divsChild>
                    <w:div w:id="1374116520">
                      <w:marLeft w:val="0"/>
                      <w:marRight w:val="0"/>
                      <w:marTop w:val="0"/>
                      <w:marBottom w:val="0"/>
                      <w:divBdr>
                        <w:top w:val="none" w:sz="0" w:space="0" w:color="auto"/>
                        <w:left w:val="none" w:sz="0" w:space="0" w:color="auto"/>
                        <w:bottom w:val="none" w:sz="0" w:space="0" w:color="auto"/>
                        <w:right w:val="none" w:sz="0" w:space="0" w:color="auto"/>
                      </w:divBdr>
                      <w:divsChild>
                        <w:div w:id="164187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60384">
                  <w:marLeft w:val="0"/>
                  <w:marRight w:val="0"/>
                  <w:marTop w:val="0"/>
                  <w:marBottom w:val="0"/>
                  <w:divBdr>
                    <w:top w:val="none" w:sz="0" w:space="0" w:color="auto"/>
                    <w:left w:val="none" w:sz="0" w:space="0" w:color="auto"/>
                    <w:bottom w:val="none" w:sz="0" w:space="0" w:color="auto"/>
                    <w:right w:val="none" w:sz="0" w:space="0" w:color="auto"/>
                  </w:divBdr>
                  <w:divsChild>
                    <w:div w:id="2144619966">
                      <w:marLeft w:val="0"/>
                      <w:marRight w:val="0"/>
                      <w:marTop w:val="0"/>
                      <w:marBottom w:val="0"/>
                      <w:divBdr>
                        <w:top w:val="none" w:sz="0" w:space="0" w:color="auto"/>
                        <w:left w:val="none" w:sz="0" w:space="0" w:color="auto"/>
                        <w:bottom w:val="none" w:sz="0" w:space="0" w:color="auto"/>
                        <w:right w:val="none" w:sz="0" w:space="0" w:color="auto"/>
                      </w:divBdr>
                      <w:divsChild>
                        <w:div w:id="1134787513">
                          <w:marLeft w:val="0"/>
                          <w:marRight w:val="0"/>
                          <w:marTop w:val="0"/>
                          <w:marBottom w:val="0"/>
                          <w:divBdr>
                            <w:top w:val="none" w:sz="0" w:space="0" w:color="auto"/>
                            <w:left w:val="none" w:sz="0" w:space="0" w:color="auto"/>
                            <w:bottom w:val="none" w:sz="0" w:space="0" w:color="auto"/>
                            <w:right w:val="none" w:sz="0" w:space="0" w:color="auto"/>
                          </w:divBdr>
                        </w:div>
                        <w:div w:id="1610164857">
                          <w:marLeft w:val="0"/>
                          <w:marRight w:val="0"/>
                          <w:marTop w:val="0"/>
                          <w:marBottom w:val="0"/>
                          <w:divBdr>
                            <w:top w:val="none" w:sz="0" w:space="0" w:color="auto"/>
                            <w:left w:val="none" w:sz="0" w:space="0" w:color="auto"/>
                            <w:bottom w:val="none" w:sz="0" w:space="0" w:color="auto"/>
                            <w:right w:val="none" w:sz="0" w:space="0" w:color="auto"/>
                          </w:divBdr>
                          <w:divsChild>
                            <w:div w:id="484512055">
                              <w:marLeft w:val="0"/>
                              <w:marRight w:val="0"/>
                              <w:marTop w:val="0"/>
                              <w:marBottom w:val="0"/>
                              <w:divBdr>
                                <w:top w:val="none" w:sz="0" w:space="0" w:color="auto"/>
                                <w:left w:val="none" w:sz="0" w:space="0" w:color="auto"/>
                                <w:bottom w:val="none" w:sz="0" w:space="0" w:color="auto"/>
                                <w:right w:val="none" w:sz="0" w:space="0" w:color="auto"/>
                              </w:divBdr>
                              <w:divsChild>
                                <w:div w:id="1071732045">
                                  <w:marLeft w:val="0"/>
                                  <w:marRight w:val="0"/>
                                  <w:marTop w:val="0"/>
                                  <w:marBottom w:val="0"/>
                                  <w:divBdr>
                                    <w:top w:val="none" w:sz="0" w:space="0" w:color="auto"/>
                                    <w:left w:val="none" w:sz="0" w:space="0" w:color="auto"/>
                                    <w:bottom w:val="none" w:sz="0" w:space="0" w:color="auto"/>
                                    <w:right w:val="none" w:sz="0" w:space="0" w:color="auto"/>
                                  </w:divBdr>
                                  <w:divsChild>
                                    <w:div w:id="694578182">
                                      <w:marLeft w:val="0"/>
                                      <w:marRight w:val="0"/>
                                      <w:marTop w:val="0"/>
                                      <w:marBottom w:val="0"/>
                                      <w:divBdr>
                                        <w:top w:val="none" w:sz="0" w:space="0" w:color="auto"/>
                                        <w:left w:val="none" w:sz="0" w:space="0" w:color="auto"/>
                                        <w:bottom w:val="none" w:sz="0" w:space="0" w:color="auto"/>
                                        <w:right w:val="none" w:sz="0" w:space="0" w:color="auto"/>
                                      </w:divBdr>
                                      <w:divsChild>
                                        <w:div w:id="65144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76197">
                              <w:marLeft w:val="0"/>
                              <w:marRight w:val="0"/>
                              <w:marTop w:val="0"/>
                              <w:marBottom w:val="0"/>
                              <w:divBdr>
                                <w:top w:val="none" w:sz="0" w:space="0" w:color="auto"/>
                                <w:left w:val="none" w:sz="0" w:space="0" w:color="auto"/>
                                <w:bottom w:val="none" w:sz="0" w:space="0" w:color="auto"/>
                                <w:right w:val="none" w:sz="0" w:space="0" w:color="auto"/>
                              </w:divBdr>
                              <w:divsChild>
                                <w:div w:id="1150170318">
                                  <w:marLeft w:val="0"/>
                                  <w:marRight w:val="0"/>
                                  <w:marTop w:val="0"/>
                                  <w:marBottom w:val="0"/>
                                  <w:divBdr>
                                    <w:top w:val="none" w:sz="0" w:space="0" w:color="auto"/>
                                    <w:left w:val="none" w:sz="0" w:space="0" w:color="auto"/>
                                    <w:bottom w:val="none" w:sz="0" w:space="0" w:color="auto"/>
                                    <w:right w:val="none" w:sz="0" w:space="0" w:color="auto"/>
                                  </w:divBdr>
                                  <w:divsChild>
                                    <w:div w:id="64495533">
                                      <w:marLeft w:val="0"/>
                                      <w:marRight w:val="0"/>
                                      <w:marTop w:val="0"/>
                                      <w:marBottom w:val="0"/>
                                      <w:divBdr>
                                        <w:top w:val="none" w:sz="0" w:space="0" w:color="auto"/>
                                        <w:left w:val="none" w:sz="0" w:space="0" w:color="auto"/>
                                        <w:bottom w:val="none" w:sz="0" w:space="0" w:color="auto"/>
                                        <w:right w:val="none" w:sz="0" w:space="0" w:color="auto"/>
                                      </w:divBdr>
                                      <w:divsChild>
                                        <w:div w:id="1721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029926">
                              <w:marLeft w:val="0"/>
                              <w:marRight w:val="0"/>
                              <w:marTop w:val="0"/>
                              <w:marBottom w:val="0"/>
                              <w:divBdr>
                                <w:top w:val="none" w:sz="0" w:space="0" w:color="auto"/>
                                <w:left w:val="none" w:sz="0" w:space="0" w:color="auto"/>
                                <w:bottom w:val="none" w:sz="0" w:space="0" w:color="auto"/>
                                <w:right w:val="none" w:sz="0" w:space="0" w:color="auto"/>
                              </w:divBdr>
                              <w:divsChild>
                                <w:div w:id="1310744046">
                                  <w:marLeft w:val="0"/>
                                  <w:marRight w:val="0"/>
                                  <w:marTop w:val="0"/>
                                  <w:marBottom w:val="0"/>
                                  <w:divBdr>
                                    <w:top w:val="none" w:sz="0" w:space="0" w:color="auto"/>
                                    <w:left w:val="none" w:sz="0" w:space="0" w:color="auto"/>
                                    <w:bottom w:val="none" w:sz="0" w:space="0" w:color="auto"/>
                                    <w:right w:val="none" w:sz="0" w:space="0" w:color="auto"/>
                                  </w:divBdr>
                                  <w:divsChild>
                                    <w:div w:id="1245336303">
                                      <w:marLeft w:val="0"/>
                                      <w:marRight w:val="0"/>
                                      <w:marTop w:val="0"/>
                                      <w:marBottom w:val="0"/>
                                      <w:divBdr>
                                        <w:top w:val="none" w:sz="0" w:space="0" w:color="auto"/>
                                        <w:left w:val="none" w:sz="0" w:space="0" w:color="auto"/>
                                        <w:bottom w:val="none" w:sz="0" w:space="0" w:color="auto"/>
                                        <w:right w:val="none" w:sz="0" w:space="0" w:color="auto"/>
                                      </w:divBdr>
                                      <w:divsChild>
                                        <w:div w:id="190528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22076">
                              <w:marLeft w:val="0"/>
                              <w:marRight w:val="0"/>
                              <w:marTop w:val="0"/>
                              <w:marBottom w:val="0"/>
                              <w:divBdr>
                                <w:top w:val="none" w:sz="0" w:space="0" w:color="auto"/>
                                <w:left w:val="none" w:sz="0" w:space="0" w:color="auto"/>
                                <w:bottom w:val="none" w:sz="0" w:space="0" w:color="auto"/>
                                <w:right w:val="none" w:sz="0" w:space="0" w:color="auto"/>
                              </w:divBdr>
                              <w:divsChild>
                                <w:div w:id="1471940542">
                                  <w:marLeft w:val="0"/>
                                  <w:marRight w:val="0"/>
                                  <w:marTop w:val="0"/>
                                  <w:marBottom w:val="0"/>
                                  <w:divBdr>
                                    <w:top w:val="none" w:sz="0" w:space="0" w:color="auto"/>
                                    <w:left w:val="none" w:sz="0" w:space="0" w:color="auto"/>
                                    <w:bottom w:val="none" w:sz="0" w:space="0" w:color="auto"/>
                                    <w:right w:val="none" w:sz="0" w:space="0" w:color="auto"/>
                                  </w:divBdr>
                                  <w:divsChild>
                                    <w:div w:id="474879043">
                                      <w:marLeft w:val="0"/>
                                      <w:marRight w:val="0"/>
                                      <w:marTop w:val="0"/>
                                      <w:marBottom w:val="0"/>
                                      <w:divBdr>
                                        <w:top w:val="none" w:sz="0" w:space="0" w:color="auto"/>
                                        <w:left w:val="none" w:sz="0" w:space="0" w:color="auto"/>
                                        <w:bottom w:val="none" w:sz="0" w:space="0" w:color="auto"/>
                                        <w:right w:val="none" w:sz="0" w:space="0" w:color="auto"/>
                                      </w:divBdr>
                                      <w:divsChild>
                                        <w:div w:id="140733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049153">
                              <w:marLeft w:val="0"/>
                              <w:marRight w:val="0"/>
                              <w:marTop w:val="0"/>
                              <w:marBottom w:val="0"/>
                              <w:divBdr>
                                <w:top w:val="none" w:sz="0" w:space="0" w:color="auto"/>
                                <w:left w:val="none" w:sz="0" w:space="0" w:color="auto"/>
                                <w:bottom w:val="none" w:sz="0" w:space="0" w:color="auto"/>
                                <w:right w:val="none" w:sz="0" w:space="0" w:color="auto"/>
                              </w:divBdr>
                              <w:divsChild>
                                <w:div w:id="665087190">
                                  <w:marLeft w:val="0"/>
                                  <w:marRight w:val="0"/>
                                  <w:marTop w:val="0"/>
                                  <w:marBottom w:val="0"/>
                                  <w:divBdr>
                                    <w:top w:val="none" w:sz="0" w:space="0" w:color="auto"/>
                                    <w:left w:val="none" w:sz="0" w:space="0" w:color="auto"/>
                                    <w:bottom w:val="none" w:sz="0" w:space="0" w:color="auto"/>
                                    <w:right w:val="none" w:sz="0" w:space="0" w:color="auto"/>
                                  </w:divBdr>
                                  <w:divsChild>
                                    <w:div w:id="1523935684">
                                      <w:marLeft w:val="0"/>
                                      <w:marRight w:val="0"/>
                                      <w:marTop w:val="0"/>
                                      <w:marBottom w:val="0"/>
                                      <w:divBdr>
                                        <w:top w:val="none" w:sz="0" w:space="0" w:color="auto"/>
                                        <w:left w:val="none" w:sz="0" w:space="0" w:color="auto"/>
                                        <w:bottom w:val="none" w:sz="0" w:space="0" w:color="auto"/>
                                        <w:right w:val="none" w:sz="0" w:space="0" w:color="auto"/>
                                      </w:divBdr>
                                      <w:divsChild>
                                        <w:div w:id="432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169779">
                      <w:marLeft w:val="0"/>
                      <w:marRight w:val="0"/>
                      <w:marTop w:val="0"/>
                      <w:marBottom w:val="0"/>
                      <w:divBdr>
                        <w:top w:val="none" w:sz="0" w:space="0" w:color="auto"/>
                        <w:left w:val="none" w:sz="0" w:space="0" w:color="auto"/>
                        <w:bottom w:val="none" w:sz="0" w:space="0" w:color="auto"/>
                        <w:right w:val="none" w:sz="0" w:space="0" w:color="auto"/>
                      </w:divBdr>
                      <w:divsChild>
                        <w:div w:id="1189680137">
                          <w:marLeft w:val="0"/>
                          <w:marRight w:val="0"/>
                          <w:marTop w:val="0"/>
                          <w:marBottom w:val="0"/>
                          <w:divBdr>
                            <w:top w:val="none" w:sz="0" w:space="0" w:color="auto"/>
                            <w:left w:val="none" w:sz="0" w:space="0" w:color="auto"/>
                            <w:bottom w:val="none" w:sz="0" w:space="0" w:color="auto"/>
                            <w:right w:val="none" w:sz="0" w:space="0" w:color="auto"/>
                          </w:divBdr>
                          <w:divsChild>
                            <w:div w:id="247735733">
                              <w:marLeft w:val="0"/>
                              <w:marRight w:val="0"/>
                              <w:marTop w:val="0"/>
                              <w:marBottom w:val="0"/>
                              <w:divBdr>
                                <w:top w:val="none" w:sz="0" w:space="0" w:color="auto"/>
                                <w:left w:val="none" w:sz="0" w:space="0" w:color="auto"/>
                                <w:bottom w:val="none" w:sz="0" w:space="0" w:color="auto"/>
                                <w:right w:val="none" w:sz="0" w:space="0" w:color="auto"/>
                              </w:divBdr>
                            </w:div>
                            <w:div w:id="487941759">
                              <w:marLeft w:val="0"/>
                              <w:marRight w:val="0"/>
                              <w:marTop w:val="0"/>
                              <w:marBottom w:val="0"/>
                              <w:divBdr>
                                <w:top w:val="none" w:sz="0" w:space="0" w:color="auto"/>
                                <w:left w:val="none" w:sz="0" w:space="0" w:color="auto"/>
                                <w:bottom w:val="none" w:sz="0" w:space="0" w:color="auto"/>
                                <w:right w:val="none" w:sz="0" w:space="0" w:color="auto"/>
                              </w:divBdr>
                              <w:divsChild>
                                <w:div w:id="1276057063">
                                  <w:marLeft w:val="0"/>
                                  <w:marRight w:val="0"/>
                                  <w:marTop w:val="0"/>
                                  <w:marBottom w:val="600"/>
                                  <w:divBdr>
                                    <w:top w:val="none" w:sz="0" w:space="0" w:color="auto"/>
                                    <w:left w:val="none" w:sz="0" w:space="0" w:color="auto"/>
                                    <w:bottom w:val="none" w:sz="0" w:space="0" w:color="auto"/>
                                    <w:right w:val="none" w:sz="0" w:space="0" w:color="auto"/>
                                  </w:divBdr>
                                  <w:divsChild>
                                    <w:div w:id="1666545354">
                                      <w:marLeft w:val="0"/>
                                      <w:marRight w:val="0"/>
                                      <w:marTop w:val="0"/>
                                      <w:marBottom w:val="0"/>
                                      <w:divBdr>
                                        <w:top w:val="none" w:sz="0" w:space="0" w:color="auto"/>
                                        <w:left w:val="none" w:sz="0" w:space="0" w:color="auto"/>
                                        <w:bottom w:val="none" w:sz="0" w:space="0" w:color="auto"/>
                                        <w:right w:val="none" w:sz="0" w:space="0" w:color="auto"/>
                                      </w:divBdr>
                                      <w:divsChild>
                                        <w:div w:id="1213998999">
                                          <w:marLeft w:val="0"/>
                                          <w:marRight w:val="0"/>
                                          <w:marTop w:val="0"/>
                                          <w:marBottom w:val="0"/>
                                          <w:divBdr>
                                            <w:top w:val="none" w:sz="0" w:space="0" w:color="auto"/>
                                            <w:left w:val="none" w:sz="0" w:space="0" w:color="auto"/>
                                            <w:bottom w:val="none" w:sz="0" w:space="0" w:color="auto"/>
                                            <w:right w:val="none" w:sz="0" w:space="0" w:color="auto"/>
                                          </w:divBdr>
                                          <w:divsChild>
                                            <w:div w:id="9226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727876">
                                  <w:marLeft w:val="0"/>
                                  <w:marRight w:val="0"/>
                                  <w:marTop w:val="0"/>
                                  <w:marBottom w:val="600"/>
                                  <w:divBdr>
                                    <w:top w:val="none" w:sz="0" w:space="0" w:color="auto"/>
                                    <w:left w:val="none" w:sz="0" w:space="0" w:color="auto"/>
                                    <w:bottom w:val="none" w:sz="0" w:space="0" w:color="auto"/>
                                    <w:right w:val="none" w:sz="0" w:space="0" w:color="auto"/>
                                  </w:divBdr>
                                  <w:divsChild>
                                    <w:div w:id="2143766118">
                                      <w:marLeft w:val="0"/>
                                      <w:marRight w:val="0"/>
                                      <w:marTop w:val="0"/>
                                      <w:marBottom w:val="0"/>
                                      <w:divBdr>
                                        <w:top w:val="none" w:sz="0" w:space="0" w:color="auto"/>
                                        <w:left w:val="none" w:sz="0" w:space="0" w:color="auto"/>
                                        <w:bottom w:val="none" w:sz="0" w:space="0" w:color="auto"/>
                                        <w:right w:val="none" w:sz="0" w:space="0" w:color="auto"/>
                                      </w:divBdr>
                                      <w:divsChild>
                                        <w:div w:id="684944118">
                                          <w:marLeft w:val="0"/>
                                          <w:marRight w:val="0"/>
                                          <w:marTop w:val="0"/>
                                          <w:marBottom w:val="0"/>
                                          <w:divBdr>
                                            <w:top w:val="none" w:sz="0" w:space="0" w:color="auto"/>
                                            <w:left w:val="none" w:sz="0" w:space="0" w:color="auto"/>
                                            <w:bottom w:val="none" w:sz="0" w:space="0" w:color="auto"/>
                                            <w:right w:val="none" w:sz="0" w:space="0" w:color="auto"/>
                                          </w:divBdr>
                                          <w:divsChild>
                                            <w:div w:id="146349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235186">
                                  <w:marLeft w:val="0"/>
                                  <w:marRight w:val="0"/>
                                  <w:marTop w:val="0"/>
                                  <w:marBottom w:val="600"/>
                                  <w:divBdr>
                                    <w:top w:val="none" w:sz="0" w:space="0" w:color="auto"/>
                                    <w:left w:val="none" w:sz="0" w:space="0" w:color="auto"/>
                                    <w:bottom w:val="none" w:sz="0" w:space="0" w:color="auto"/>
                                    <w:right w:val="none" w:sz="0" w:space="0" w:color="auto"/>
                                  </w:divBdr>
                                  <w:divsChild>
                                    <w:div w:id="1726876594">
                                      <w:marLeft w:val="0"/>
                                      <w:marRight w:val="0"/>
                                      <w:marTop w:val="0"/>
                                      <w:marBottom w:val="0"/>
                                      <w:divBdr>
                                        <w:top w:val="none" w:sz="0" w:space="0" w:color="auto"/>
                                        <w:left w:val="none" w:sz="0" w:space="0" w:color="auto"/>
                                        <w:bottom w:val="none" w:sz="0" w:space="0" w:color="auto"/>
                                        <w:right w:val="none" w:sz="0" w:space="0" w:color="auto"/>
                                      </w:divBdr>
                                      <w:divsChild>
                                        <w:div w:id="1122383158">
                                          <w:marLeft w:val="0"/>
                                          <w:marRight w:val="0"/>
                                          <w:marTop w:val="0"/>
                                          <w:marBottom w:val="0"/>
                                          <w:divBdr>
                                            <w:top w:val="none" w:sz="0" w:space="0" w:color="auto"/>
                                            <w:left w:val="none" w:sz="0" w:space="0" w:color="auto"/>
                                            <w:bottom w:val="none" w:sz="0" w:space="0" w:color="auto"/>
                                            <w:right w:val="none" w:sz="0" w:space="0" w:color="auto"/>
                                          </w:divBdr>
                                          <w:divsChild>
                                            <w:div w:id="67885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730934">
                                  <w:marLeft w:val="0"/>
                                  <w:marRight w:val="0"/>
                                  <w:marTop w:val="0"/>
                                  <w:marBottom w:val="600"/>
                                  <w:divBdr>
                                    <w:top w:val="none" w:sz="0" w:space="0" w:color="auto"/>
                                    <w:left w:val="none" w:sz="0" w:space="0" w:color="auto"/>
                                    <w:bottom w:val="none" w:sz="0" w:space="0" w:color="auto"/>
                                    <w:right w:val="none" w:sz="0" w:space="0" w:color="auto"/>
                                  </w:divBdr>
                                  <w:divsChild>
                                    <w:div w:id="1102915711">
                                      <w:marLeft w:val="0"/>
                                      <w:marRight w:val="0"/>
                                      <w:marTop w:val="0"/>
                                      <w:marBottom w:val="0"/>
                                      <w:divBdr>
                                        <w:top w:val="none" w:sz="0" w:space="0" w:color="auto"/>
                                        <w:left w:val="none" w:sz="0" w:space="0" w:color="auto"/>
                                        <w:bottom w:val="none" w:sz="0" w:space="0" w:color="auto"/>
                                        <w:right w:val="none" w:sz="0" w:space="0" w:color="auto"/>
                                      </w:divBdr>
                                      <w:divsChild>
                                        <w:div w:id="893396729">
                                          <w:marLeft w:val="0"/>
                                          <w:marRight w:val="0"/>
                                          <w:marTop w:val="0"/>
                                          <w:marBottom w:val="0"/>
                                          <w:divBdr>
                                            <w:top w:val="none" w:sz="0" w:space="0" w:color="auto"/>
                                            <w:left w:val="none" w:sz="0" w:space="0" w:color="auto"/>
                                            <w:bottom w:val="none" w:sz="0" w:space="0" w:color="auto"/>
                                            <w:right w:val="none" w:sz="0" w:space="0" w:color="auto"/>
                                          </w:divBdr>
                                          <w:divsChild>
                                            <w:div w:id="4653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228041">
                                  <w:marLeft w:val="0"/>
                                  <w:marRight w:val="0"/>
                                  <w:marTop w:val="0"/>
                                  <w:marBottom w:val="300"/>
                                  <w:divBdr>
                                    <w:top w:val="none" w:sz="0" w:space="0" w:color="auto"/>
                                    <w:left w:val="none" w:sz="0" w:space="0" w:color="auto"/>
                                    <w:bottom w:val="none" w:sz="0" w:space="0" w:color="auto"/>
                                    <w:right w:val="none" w:sz="0" w:space="0" w:color="auto"/>
                                  </w:divBdr>
                                  <w:divsChild>
                                    <w:div w:id="2134401407">
                                      <w:marLeft w:val="0"/>
                                      <w:marRight w:val="0"/>
                                      <w:marTop w:val="0"/>
                                      <w:marBottom w:val="0"/>
                                      <w:divBdr>
                                        <w:top w:val="none" w:sz="0" w:space="0" w:color="auto"/>
                                        <w:left w:val="none" w:sz="0" w:space="0" w:color="auto"/>
                                        <w:bottom w:val="none" w:sz="0" w:space="0" w:color="auto"/>
                                        <w:right w:val="none" w:sz="0" w:space="0" w:color="auto"/>
                                      </w:divBdr>
                                      <w:divsChild>
                                        <w:div w:id="1142238962">
                                          <w:marLeft w:val="0"/>
                                          <w:marRight w:val="0"/>
                                          <w:marTop w:val="0"/>
                                          <w:marBottom w:val="0"/>
                                          <w:divBdr>
                                            <w:top w:val="none" w:sz="0" w:space="0" w:color="auto"/>
                                            <w:left w:val="none" w:sz="0" w:space="0" w:color="auto"/>
                                            <w:bottom w:val="none" w:sz="0" w:space="0" w:color="auto"/>
                                            <w:right w:val="none" w:sz="0" w:space="0" w:color="auto"/>
                                          </w:divBdr>
                                          <w:divsChild>
                                            <w:div w:id="16399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179596">
                                  <w:marLeft w:val="0"/>
                                  <w:marRight w:val="0"/>
                                  <w:marTop w:val="0"/>
                                  <w:marBottom w:val="300"/>
                                  <w:divBdr>
                                    <w:top w:val="none" w:sz="0" w:space="0" w:color="auto"/>
                                    <w:left w:val="none" w:sz="0" w:space="0" w:color="auto"/>
                                    <w:bottom w:val="none" w:sz="0" w:space="0" w:color="auto"/>
                                    <w:right w:val="none" w:sz="0" w:space="0" w:color="auto"/>
                                  </w:divBdr>
                                  <w:divsChild>
                                    <w:div w:id="201481753">
                                      <w:marLeft w:val="0"/>
                                      <w:marRight w:val="0"/>
                                      <w:marTop w:val="0"/>
                                      <w:marBottom w:val="0"/>
                                      <w:divBdr>
                                        <w:top w:val="none" w:sz="0" w:space="0" w:color="auto"/>
                                        <w:left w:val="none" w:sz="0" w:space="0" w:color="auto"/>
                                        <w:bottom w:val="none" w:sz="0" w:space="0" w:color="auto"/>
                                        <w:right w:val="none" w:sz="0" w:space="0" w:color="auto"/>
                                      </w:divBdr>
                                      <w:divsChild>
                                        <w:div w:id="1069229195">
                                          <w:marLeft w:val="0"/>
                                          <w:marRight w:val="0"/>
                                          <w:marTop w:val="0"/>
                                          <w:marBottom w:val="0"/>
                                          <w:divBdr>
                                            <w:top w:val="none" w:sz="0" w:space="0" w:color="auto"/>
                                            <w:left w:val="none" w:sz="0" w:space="0" w:color="auto"/>
                                            <w:bottom w:val="none" w:sz="0" w:space="0" w:color="auto"/>
                                            <w:right w:val="none" w:sz="0" w:space="0" w:color="auto"/>
                                          </w:divBdr>
                                          <w:divsChild>
                                            <w:div w:id="210731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67263">
                                  <w:marLeft w:val="0"/>
                                  <w:marRight w:val="0"/>
                                  <w:marTop w:val="0"/>
                                  <w:marBottom w:val="300"/>
                                  <w:divBdr>
                                    <w:top w:val="none" w:sz="0" w:space="0" w:color="auto"/>
                                    <w:left w:val="none" w:sz="0" w:space="0" w:color="auto"/>
                                    <w:bottom w:val="none" w:sz="0" w:space="0" w:color="auto"/>
                                    <w:right w:val="none" w:sz="0" w:space="0" w:color="auto"/>
                                  </w:divBdr>
                                  <w:divsChild>
                                    <w:div w:id="1963263592">
                                      <w:marLeft w:val="0"/>
                                      <w:marRight w:val="0"/>
                                      <w:marTop w:val="0"/>
                                      <w:marBottom w:val="0"/>
                                      <w:divBdr>
                                        <w:top w:val="none" w:sz="0" w:space="0" w:color="auto"/>
                                        <w:left w:val="none" w:sz="0" w:space="0" w:color="auto"/>
                                        <w:bottom w:val="none" w:sz="0" w:space="0" w:color="auto"/>
                                        <w:right w:val="none" w:sz="0" w:space="0" w:color="auto"/>
                                      </w:divBdr>
                                      <w:divsChild>
                                        <w:div w:id="1182669071">
                                          <w:marLeft w:val="0"/>
                                          <w:marRight w:val="0"/>
                                          <w:marTop w:val="0"/>
                                          <w:marBottom w:val="0"/>
                                          <w:divBdr>
                                            <w:top w:val="none" w:sz="0" w:space="0" w:color="auto"/>
                                            <w:left w:val="none" w:sz="0" w:space="0" w:color="auto"/>
                                            <w:bottom w:val="none" w:sz="0" w:space="0" w:color="auto"/>
                                            <w:right w:val="none" w:sz="0" w:space="0" w:color="auto"/>
                                          </w:divBdr>
                                          <w:divsChild>
                                            <w:div w:id="4650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1330207">
              <w:marLeft w:val="0"/>
              <w:marRight w:val="0"/>
              <w:marTop w:val="0"/>
              <w:marBottom w:val="0"/>
              <w:divBdr>
                <w:top w:val="none" w:sz="0" w:space="0" w:color="auto"/>
                <w:left w:val="none" w:sz="0" w:space="0" w:color="auto"/>
                <w:bottom w:val="none" w:sz="0" w:space="0" w:color="auto"/>
                <w:right w:val="none" w:sz="0" w:space="0" w:color="auto"/>
              </w:divBdr>
              <w:divsChild>
                <w:div w:id="56435845">
                  <w:marLeft w:val="0"/>
                  <w:marRight w:val="0"/>
                  <w:marTop w:val="0"/>
                  <w:marBottom w:val="0"/>
                  <w:divBdr>
                    <w:top w:val="none" w:sz="0" w:space="0" w:color="auto"/>
                    <w:left w:val="none" w:sz="0" w:space="0" w:color="auto"/>
                    <w:bottom w:val="none" w:sz="0" w:space="0" w:color="auto"/>
                    <w:right w:val="none" w:sz="0" w:space="0" w:color="auto"/>
                  </w:divBdr>
                </w:div>
                <w:div w:id="173999893">
                  <w:marLeft w:val="0"/>
                  <w:marRight w:val="0"/>
                  <w:marTop w:val="0"/>
                  <w:marBottom w:val="0"/>
                  <w:divBdr>
                    <w:top w:val="none" w:sz="0" w:space="0" w:color="auto"/>
                    <w:left w:val="none" w:sz="0" w:space="0" w:color="auto"/>
                    <w:bottom w:val="none" w:sz="0" w:space="0" w:color="auto"/>
                    <w:right w:val="none" w:sz="0" w:space="0" w:color="auto"/>
                  </w:divBdr>
                </w:div>
              </w:divsChild>
            </w:div>
            <w:div w:id="232392339">
              <w:marLeft w:val="0"/>
              <w:marRight w:val="0"/>
              <w:marTop w:val="150"/>
              <w:marBottom w:val="0"/>
              <w:divBdr>
                <w:top w:val="single" w:sz="6" w:space="0" w:color="333333"/>
                <w:left w:val="single" w:sz="2" w:space="0" w:color="333333"/>
                <w:bottom w:val="single" w:sz="2" w:space="0" w:color="333333"/>
                <w:right w:val="single" w:sz="2" w:space="0" w:color="333333"/>
              </w:divBdr>
              <w:divsChild>
                <w:div w:id="1022974926">
                  <w:marLeft w:val="0"/>
                  <w:marRight w:val="0"/>
                  <w:marTop w:val="0"/>
                  <w:marBottom w:val="0"/>
                  <w:divBdr>
                    <w:top w:val="none" w:sz="0" w:space="0" w:color="auto"/>
                    <w:left w:val="none" w:sz="0" w:space="0" w:color="auto"/>
                    <w:bottom w:val="none" w:sz="0" w:space="0" w:color="auto"/>
                    <w:right w:val="none" w:sz="0" w:space="0" w:color="auto"/>
                  </w:divBdr>
                  <w:divsChild>
                    <w:div w:id="1705865549">
                      <w:marLeft w:val="0"/>
                      <w:marRight w:val="0"/>
                      <w:marTop w:val="0"/>
                      <w:marBottom w:val="0"/>
                      <w:divBdr>
                        <w:top w:val="none" w:sz="0" w:space="0" w:color="auto"/>
                        <w:left w:val="none" w:sz="0" w:space="0" w:color="auto"/>
                        <w:bottom w:val="none" w:sz="0" w:space="0" w:color="auto"/>
                        <w:right w:val="none" w:sz="0" w:space="0" w:color="auto"/>
                      </w:divBdr>
                    </w:div>
                    <w:div w:id="101935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437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ndianredcross.org/program.htm" TargetMode="External"/><Relationship Id="rId21" Type="http://schemas.openxmlformats.org/officeDocument/2006/relationships/image" Target="media/image6.wmf"/><Relationship Id="rId42" Type="http://schemas.openxmlformats.org/officeDocument/2006/relationships/image" Target="media/image12.gif"/><Relationship Id="rId47" Type="http://schemas.openxmlformats.org/officeDocument/2006/relationships/hyperlink" Target="http://www.indianredcross.org/pressRel2008-8jan.htm" TargetMode="External"/><Relationship Id="rId63" Type="http://schemas.openxmlformats.org/officeDocument/2006/relationships/hyperlink" Target="http://www.indianredcross.org/policy.htm" TargetMode="External"/><Relationship Id="rId68" Type="http://schemas.openxmlformats.org/officeDocument/2006/relationships/hyperlink" Target="https://www.huffingtonpost.com/topic/teen-blogs" TargetMode="External"/><Relationship Id="rId84" Type="http://schemas.openxmlformats.org/officeDocument/2006/relationships/hyperlink" Target="https://www.huffingtonpost.com/entry/black-panther-box-office-records_us_5a8dc461e4b0273053a73325" TargetMode="External"/><Relationship Id="rId89" Type="http://schemas.openxmlformats.org/officeDocument/2006/relationships/hyperlink" Target="https://beap.gemini.yahoo.com/mbclk?bv=1.0.0&amp;es=2CjbuO8GIS_TFB0_whsoxAtAYiDYMkpdpTrJbn36awHM_hHOEO2e2tM_2xGQCZDltUay678YE9EoKQq1LpTubHR0gMuByKHn_FFnvZ9C.i478TPbpQAD7yMd80YEoe0davyleReFSLWVgIlVZ6idQpI8eoZFExD_Mw89cUmRuEtSRoM3UQMSDARodJARKXzaOed9SGoMYDWm_IKdDWaDQZqiYnUphYC.RlBbLmf8RrDRYsyo.g_QOwLCaOUODUpEzVM7hOyx6wcsBpXVZyoW7Lu_.s0ec111ahbcJOGn6Py1xTWsdX6tmQjBmIxR2m7ukzL6pZ7tzgESi6hYC7hK1kNAmrvAL4uBVBaYquZ57CCmEzZhhMj._pf7l6g6dSb71Z5NujrfOrMfRyxU2FPJCBzXsNUGBOOfXx3ZG0mT4QiORQYVpOxTovxkqwITrK.0ORiG3QvbfrPnD6fS0Bo3h8BEQVTRbL1Y32t3fayAl1BQ8SOvAYlz4rFhQ8WyAIzGi0V51B833q1XuQorbKT0cjDsNEq3XPxqO58KRK9Wqv95YgJPYP49dIZDtyrJYZJ6YTZhDcs8OoYj7bqJ_8fojJE2PWbsz.PjrSsFFVWvc9N6rgT28YAil0ZP2sHcxFyn%26lp=" TargetMode="External"/><Relationship Id="rId7" Type="http://schemas.openxmlformats.org/officeDocument/2006/relationships/hyperlink" Target="https://www.huffingtonpost.com/" TargetMode="External"/><Relationship Id="rId71" Type="http://schemas.openxmlformats.org/officeDocument/2006/relationships/hyperlink" Target="https://www.huffingtonpost.com/entry/mass-shooters-democrats-claudia-tenney_us_5a8ddf95e4b0617d46396e55" TargetMode="External"/><Relationship Id="rId92" Type="http://schemas.openxmlformats.org/officeDocument/2006/relationships/hyperlink" Target="https://www.huffingtonpost.com/static/about-us" TargetMode="External"/><Relationship Id="rId2" Type="http://schemas.openxmlformats.org/officeDocument/2006/relationships/styles" Target="styles.xml"/><Relationship Id="rId16" Type="http://schemas.openxmlformats.org/officeDocument/2006/relationships/hyperlink" Target="http://www.indianredcross.org/tenders.htm" TargetMode="External"/><Relationship Id="rId29" Type="http://schemas.openxmlformats.org/officeDocument/2006/relationships/hyperlink" Target="http://www.indianredcross.org/program.htm" TargetMode="External"/><Relationship Id="rId11" Type="http://schemas.openxmlformats.org/officeDocument/2006/relationships/image" Target="media/image3.jpeg"/><Relationship Id="rId24" Type="http://schemas.openxmlformats.org/officeDocument/2006/relationships/control" Target="activeX/activeX3.xml"/><Relationship Id="rId32" Type="http://schemas.openxmlformats.org/officeDocument/2006/relationships/hyperlink" Target="http://www.indianredcross.org/program.htm" TargetMode="External"/><Relationship Id="rId37" Type="http://schemas.openxmlformats.org/officeDocument/2006/relationships/hyperlink" Target="http://www.indianredcross.org/headquarters.htm" TargetMode="External"/><Relationship Id="rId40" Type="http://schemas.openxmlformats.org/officeDocument/2006/relationships/hyperlink" Target="http://www.indianredcross.org/program.htm" TargetMode="External"/><Relationship Id="rId45" Type="http://schemas.openxmlformats.org/officeDocument/2006/relationships/image" Target="media/image13.jpeg"/><Relationship Id="rId53" Type="http://schemas.openxmlformats.org/officeDocument/2006/relationships/image" Target="media/image20.jpeg"/><Relationship Id="rId58" Type="http://schemas.openxmlformats.org/officeDocument/2006/relationships/image" Target="media/image25.gif"/><Relationship Id="rId66" Type="http://schemas.openxmlformats.org/officeDocument/2006/relationships/hyperlink" Target="https://www.huffingtonpost.com/topic/teen-volunteering" TargetMode="External"/><Relationship Id="rId74" Type="http://schemas.openxmlformats.org/officeDocument/2006/relationships/hyperlink" Target="https://www.huffingtonpost.com/entry/youtube-stoneman-douglas_us_5a8d9389e4b00a30a2517348" TargetMode="External"/><Relationship Id="rId79" Type="http://schemas.openxmlformats.org/officeDocument/2006/relationships/hyperlink" Target="https://www.huffingtonpost.com/entry/cnn-town-hall-marco-rubio_us_5a8e2a03e4b0617d4639d05d" TargetMode="External"/><Relationship Id="rId87" Type="http://schemas.openxmlformats.org/officeDocument/2006/relationships/hyperlink" Target="https://www.huffingtonpost.com/entry/prince-william-rides-a-motorcycle-james-bond_us_5a8d83eae4b00a30a25147fc" TargetMode="External"/><Relationship Id="rId102" Type="http://schemas.openxmlformats.org/officeDocument/2006/relationships/hyperlink" Target="https://www.huffingtonpost.com/static/comment-policy" TargetMode="External"/><Relationship Id="rId5" Type="http://schemas.openxmlformats.org/officeDocument/2006/relationships/image" Target="media/image1.wmf"/><Relationship Id="rId61" Type="http://schemas.openxmlformats.org/officeDocument/2006/relationships/image" Target="media/image28.jpeg"/><Relationship Id="rId82" Type="http://schemas.openxmlformats.org/officeDocument/2006/relationships/hyperlink" Target="https://www.huffingtonpost.com/entry/nobuyoshi-araki-museum-of-sex_us_5a7c8c38e4b0c6726e10b29d" TargetMode="External"/><Relationship Id="rId90" Type="http://schemas.openxmlformats.org/officeDocument/2006/relationships/hyperlink" Target="https://www.huffingtonpost.com/entry/christians-on-twitter-reflect-on-billy-grahams-influence-and-legacy_us_5a8dc4afe4b00a30a251fab3" TargetMode="External"/><Relationship Id="rId95" Type="http://schemas.openxmlformats.org/officeDocument/2006/relationships/hyperlink" Target="https://www.huffingtonpost.com/static/contact-us" TargetMode="External"/><Relationship Id="rId19" Type="http://schemas.openxmlformats.org/officeDocument/2006/relationships/hyperlink" Target="http://www.indianredcross.org/central-volunteer-registry.htm" TargetMode="External"/><Relationship Id="rId14" Type="http://schemas.openxmlformats.org/officeDocument/2006/relationships/hyperlink" Target="http://www.indianredcross.org/" TargetMode="External"/><Relationship Id="rId22" Type="http://schemas.openxmlformats.org/officeDocument/2006/relationships/control" Target="activeX/activeX2.xml"/><Relationship Id="rId27" Type="http://schemas.openxmlformats.org/officeDocument/2006/relationships/hyperlink" Target="http://www.indianredcross.org/program.htm" TargetMode="External"/><Relationship Id="rId30" Type="http://schemas.openxmlformats.org/officeDocument/2006/relationships/hyperlink" Target="http://www.indianredcross.org/publications.htm" TargetMode="External"/><Relationship Id="rId35" Type="http://schemas.openxmlformats.org/officeDocument/2006/relationships/image" Target="media/image9.jpeg"/><Relationship Id="rId43" Type="http://schemas.openxmlformats.org/officeDocument/2006/relationships/control" Target="activeX/activeX4.xml"/><Relationship Id="rId48" Type="http://schemas.openxmlformats.org/officeDocument/2006/relationships/image" Target="media/image15.jpeg"/><Relationship Id="rId56" Type="http://schemas.openxmlformats.org/officeDocument/2006/relationships/image" Target="media/image23.jpeg"/><Relationship Id="rId64" Type="http://schemas.openxmlformats.org/officeDocument/2006/relationships/hyperlink" Target="https://www.huffingtonpost.com/author/jasmine-han" TargetMode="External"/><Relationship Id="rId69" Type="http://schemas.openxmlformats.org/officeDocument/2006/relationships/hyperlink" Target="https://www.huffingtonpost.com/topic/red-cross" TargetMode="External"/><Relationship Id="rId77" Type="http://schemas.openxmlformats.org/officeDocument/2006/relationships/control" Target="activeX/activeX6.xml"/><Relationship Id="rId100" Type="http://schemas.openxmlformats.org/officeDocument/2006/relationships/hyperlink" Target="https://www.huffingtonpost.com/static/terms" TargetMode="External"/><Relationship Id="rId105" Type="http://schemas.openxmlformats.org/officeDocument/2006/relationships/fontTable" Target="fontTable.xml"/><Relationship Id="rId8" Type="http://schemas.openxmlformats.org/officeDocument/2006/relationships/hyperlink" Target="http://adinfo.aol.com/" TargetMode="External"/><Relationship Id="rId51" Type="http://schemas.openxmlformats.org/officeDocument/2006/relationships/image" Target="media/image18.jpeg"/><Relationship Id="rId72" Type="http://schemas.openxmlformats.org/officeDocument/2006/relationships/hyperlink" Target="https://www.huffingtonpost.com/entry/trump-listening-session-guns_us_5a8de99ae4b077f5bfeab815" TargetMode="External"/><Relationship Id="rId80" Type="http://schemas.openxmlformats.org/officeDocument/2006/relationships/hyperlink" Target="https://beap.gemini.yahoo.com/mbclk?bv=1.0.0&amp;es=fml.YcoGIS_v97wTccOxyetRHCe2sj4cST3UMDsKPKtoSYwEnPDV8nnckceGZSrjuo7Yw6GPxiWZy6trZffbGmIr0rXkiSHA_28fO.vbGz3qNxtR8Rs2NmL6UAIHS2oFz0k_kidC7_6sZq0N217UNo175oAN_rkbZ4DkxxBE40mIo659gQleV9d8SAeXIAel2QAfmhIWzxVRLX6KiOuifQOfnxh1epzXFGY62hgTLF45K9bcS5SzPL2R4xzSi76Zk3QKF.dh0ugMS.N0dui5UwWmgM3Q97PfpMAzWi5HiHzHqXgX.6ELzXCH8T9JbC0aPnirHBnBKYnEmWCwXvf7uRa8lV.qTKgCmWjutohKG4CycGZA.xDO6qJqwh8jz2nYxa3TVpOdtlzTmqThZu0iBZ.bArOKavU1.xDq_dOpPsr_CaFYeTKuno6Spul_WO84dc3g2usuNNb8m.LIKW_LZpFa9eSZBYbzDVoq6K.6JsJ9_GyBNccBJzfa3Tp4fkydudrr13idz1xdSG44z_Qu9XgRkSIZzzoqBzy2YfRqWMn8sdP1%26lp=" TargetMode="External"/><Relationship Id="rId85" Type="http://schemas.openxmlformats.org/officeDocument/2006/relationships/hyperlink" Target="https://www.huffingtonpost.com/entry/florida-shooting-march-capitol_us_5a8d655ce4b0273053a6596f" TargetMode="External"/><Relationship Id="rId93" Type="http://schemas.openxmlformats.org/officeDocument/2006/relationships/hyperlink" Target="https://www.oath.com/brands/huffpost/" TargetMode="External"/><Relationship Id="rId98" Type="http://schemas.openxmlformats.org/officeDocument/2006/relationships/hyperlink" Target="https://careers.smartrecruiters.com/Aol/huffington-post/" TargetMode="External"/><Relationship Id="rId3" Type="http://schemas.openxmlformats.org/officeDocument/2006/relationships/settings" Target="settings.xml"/><Relationship Id="rId12" Type="http://schemas.openxmlformats.org/officeDocument/2006/relationships/hyperlink" Target="https://play.google.com/store/apps/details?id=org.indianredcross.firstaid&amp;utm_source=global_co&amp;utm_medium=prtnr&amp;utm_content=Mar2515&amp;utm_campaign=PartBadge&amp;pcampaignid=MKT-Other-global-all-co-prtnr-py-PartBadge-Mar2515-1" TargetMode="External"/><Relationship Id="rId17" Type="http://schemas.openxmlformats.org/officeDocument/2006/relationships/hyperlink" Target="http://www.indianredcross.org/rti.htm" TargetMode="External"/><Relationship Id="rId25" Type="http://schemas.openxmlformats.org/officeDocument/2006/relationships/hyperlink" Target="http://www.indianredcross.org/" TargetMode="External"/><Relationship Id="rId33" Type="http://schemas.openxmlformats.org/officeDocument/2006/relationships/hyperlink" Target="http://www.indianredcross.org/picture-gallery.htm" TargetMode="External"/><Relationship Id="rId38" Type="http://schemas.openxmlformats.org/officeDocument/2006/relationships/image" Target="media/image11.jpeg"/><Relationship Id="rId46" Type="http://schemas.openxmlformats.org/officeDocument/2006/relationships/image" Target="media/image14.jpeg"/><Relationship Id="rId59" Type="http://schemas.openxmlformats.org/officeDocument/2006/relationships/image" Target="media/image26.jpeg"/><Relationship Id="rId67" Type="http://schemas.openxmlformats.org/officeDocument/2006/relationships/hyperlink" Target="https://www.huffingtonpost.com/topic/american-red-cross" TargetMode="External"/><Relationship Id="rId103" Type="http://schemas.openxmlformats.org/officeDocument/2006/relationships/hyperlink" Target="https://www.huffingtonpost.com/topic/press-room" TargetMode="External"/><Relationship Id="rId20" Type="http://schemas.openxmlformats.org/officeDocument/2006/relationships/image" Target="media/image5.png"/><Relationship Id="rId41" Type="http://schemas.openxmlformats.org/officeDocument/2006/relationships/hyperlink" Target="http://www.indianredcross.org/sitemap.htm" TargetMode="External"/><Relationship Id="rId54" Type="http://schemas.openxmlformats.org/officeDocument/2006/relationships/image" Target="media/image21.jpeg"/><Relationship Id="rId62" Type="http://schemas.openxmlformats.org/officeDocument/2006/relationships/image" Target="media/image29.jpeg"/><Relationship Id="rId70" Type="http://schemas.openxmlformats.org/officeDocument/2006/relationships/hyperlink" Target="https://www.huffingtonpost.com/topic/volunteering" TargetMode="External"/><Relationship Id="rId75" Type="http://schemas.openxmlformats.org/officeDocument/2006/relationships/hyperlink" Target="https://www.huffingtonpost.com/entry/paul-manafort-special-counsel_us_5a8dcf9ee4b03414379ceb8e" TargetMode="External"/><Relationship Id="rId83" Type="http://schemas.openxmlformats.org/officeDocument/2006/relationships/hyperlink" Target="https://www.huffingtonpost.com/entry/carl-grimes-walking-dead_us_5a8c6c03e4b00a30a2500fe4" TargetMode="External"/><Relationship Id="rId88" Type="http://schemas.openxmlformats.org/officeDocument/2006/relationships/hyperlink" Target="https://www.huffingtonpost.com/entry/norway-curling-pants_us_5a8c4171e4b00e986140232f" TargetMode="External"/><Relationship Id="rId91" Type="http://schemas.openxmlformats.org/officeDocument/2006/relationships/hyperlink" Target="https://www.huffingtonpost.com/" TargetMode="External"/><Relationship Id="rId96" Type="http://schemas.openxmlformats.org/officeDocument/2006/relationships/hyperlink" Target="https://www.huffingtonpost.com/syndication" TargetMode="External"/><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hyperlink" Target="http://www.indianredcross.org/forms.htm" TargetMode="External"/><Relationship Id="rId23" Type="http://schemas.openxmlformats.org/officeDocument/2006/relationships/image" Target="media/image7.wmf"/><Relationship Id="rId28" Type="http://schemas.openxmlformats.org/officeDocument/2006/relationships/hyperlink" Target="http://www.indianredcross.org/program.htm" TargetMode="External"/><Relationship Id="rId36" Type="http://schemas.openxmlformats.org/officeDocument/2006/relationships/image" Target="media/image10.jpeg"/><Relationship Id="rId49" Type="http://schemas.openxmlformats.org/officeDocument/2006/relationships/image" Target="media/image16.jpeg"/><Relationship Id="rId57" Type="http://schemas.openxmlformats.org/officeDocument/2006/relationships/image" Target="media/image24.jpeg"/><Relationship Id="rId106" Type="http://schemas.openxmlformats.org/officeDocument/2006/relationships/theme" Target="theme/theme1.xml"/><Relationship Id="rId10" Type="http://schemas.openxmlformats.org/officeDocument/2006/relationships/hyperlink" Target="https://www.huffingtonpost.com/author/jasmine-han" TargetMode="External"/><Relationship Id="rId31" Type="http://schemas.openxmlformats.org/officeDocument/2006/relationships/hyperlink" Target="http://www.indianredcross.org/importantdates.htm" TargetMode="External"/><Relationship Id="rId44" Type="http://schemas.openxmlformats.org/officeDocument/2006/relationships/control" Target="activeX/activeX5.xml"/><Relationship Id="rId52" Type="http://schemas.openxmlformats.org/officeDocument/2006/relationships/image" Target="media/image19.jpeg"/><Relationship Id="rId60" Type="http://schemas.openxmlformats.org/officeDocument/2006/relationships/image" Target="media/image27.jpeg"/><Relationship Id="rId65" Type="http://schemas.openxmlformats.org/officeDocument/2006/relationships/hyperlink" Target="https://www.huffingtonpost.com/author/jasmine-han" TargetMode="External"/><Relationship Id="rId73" Type="http://schemas.openxmlformats.org/officeDocument/2006/relationships/hyperlink" Target="https://www.huffingtonpost.com/entry/trump-gun-violence-listening-session-cheat-sheet_us_5a8df898e4b077f5bfeaca88" TargetMode="External"/><Relationship Id="rId78" Type="http://schemas.openxmlformats.org/officeDocument/2006/relationships/hyperlink" Target="https://www.huffingtonpost.com/" TargetMode="External"/><Relationship Id="rId81" Type="http://schemas.openxmlformats.org/officeDocument/2006/relationships/hyperlink" Target="https://www.huffingtonpost.com/entry/jennifer-lawrence-dress-photo-sexist_us_5a8d8487e4b00a30a251487b" TargetMode="External"/><Relationship Id="rId86" Type="http://schemas.openxmlformats.org/officeDocument/2006/relationships/hyperlink" Target="https://www.huffingtonpost.com/entry/jennifer-lawrence-timothee-chalamet-is-hot_us_5a8db937e4b0273053a71bee" TargetMode="External"/><Relationship Id="rId94" Type="http://schemas.openxmlformats.org/officeDocument/2006/relationships/hyperlink" Target="https://adinfo.aol.com/about-our-ads/" TargetMode="External"/><Relationship Id="rId99" Type="http://schemas.openxmlformats.org/officeDocument/2006/relationships/hyperlink" Target="http://www.huffingtonpost.com/archive/" TargetMode="External"/><Relationship Id="rId101" Type="http://schemas.openxmlformats.org/officeDocument/2006/relationships/hyperlink" Target="http://privacy.aol.com/"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www.indianredcross.org/careers.htm" TargetMode="External"/><Relationship Id="rId39" Type="http://schemas.openxmlformats.org/officeDocument/2006/relationships/hyperlink" Target="http://www.indianredcross.org/program.htm" TargetMode="External"/><Relationship Id="rId34" Type="http://schemas.openxmlformats.org/officeDocument/2006/relationships/image" Target="media/image8.jpeg"/><Relationship Id="rId50" Type="http://schemas.openxmlformats.org/officeDocument/2006/relationships/image" Target="media/image17.jpeg"/><Relationship Id="rId55" Type="http://schemas.openxmlformats.org/officeDocument/2006/relationships/image" Target="media/image22.jpeg"/><Relationship Id="rId76" Type="http://schemas.openxmlformats.org/officeDocument/2006/relationships/image" Target="media/image30.wmf"/><Relationship Id="rId97" Type="http://schemas.openxmlformats.org/officeDocument/2006/relationships/hyperlink" Target="https://www.huffingtonpost.com/static/faq" TargetMode="External"/><Relationship Id="rId104" Type="http://schemas.openxmlformats.org/officeDocument/2006/relationships/hyperlink" Target="https://www.oath.co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activeX1.xml><?xml version="1.0" encoding="utf-8"?>
<ax:ocx xmlns:ax="http://schemas.microsoft.com/office/2006/activeX" xmlns:r="http://schemas.openxmlformats.org/officeDocument/2006/relationships" ax:classid="{D27CDB6E-AE6D-11CF-96B8-444553540000}" ax:persistence="persistStorage"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0-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0-5CC6-11CF-8D67-00AA00BDCE1D}" ax:persistence="persistStream" r:id="rId1"/>
</file>

<file path=word/activeX/activeX6.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24</Pages>
  <Words>6154</Words>
  <Characters>35081</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2018-02-22T19:54:00Z</dcterms:created>
  <dcterms:modified xsi:type="dcterms:W3CDTF">2018-02-22T23:34:00Z</dcterms:modified>
</cp:coreProperties>
</file>