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Отчёт по лабораторным работам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Вариант: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30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Контейнер 1 уровня</w:t>
      </w:r>
      <w:r>
        <w:rPr>
          <w:rFonts w:cs="Times New Roman" w:ascii="Times New Roman" w:hAnsi="Times New Roman"/>
          <w:sz w:val="28"/>
          <w:szCs w:val="28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ru-RU"/>
        </w:rPr>
        <w:t>Очередь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Контейнер 2 уровня</w:t>
      </w:r>
      <w:r>
        <w:rPr>
          <w:rFonts w:cs="Times New Roman" w:ascii="Times New Roman" w:hAnsi="Times New Roman"/>
          <w:sz w:val="28"/>
          <w:szCs w:val="28"/>
        </w:rPr>
        <w:t xml:space="preserve"> – Стек.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Фигуры:</w:t>
      </w:r>
      <w:r>
        <w:rPr>
          <w:rFonts w:cs="Times New Roman" w:ascii="Times New Roman" w:hAnsi="Times New Roman"/>
          <w:sz w:val="28"/>
          <w:szCs w:val="28"/>
        </w:rPr>
        <w:t xml:space="preserve"> Пятиугольник/Шестиугольник</w:t>
      </w:r>
      <w:r>
        <w:rPr>
          <w:rFonts w:cs="Times New Roman" w:ascii="Times New Roman" w:hAnsi="Times New Roman"/>
          <w:sz w:val="28"/>
          <w:szCs w:val="28"/>
          <w:lang w:val="en-US"/>
        </w:rPr>
        <w:t>/В</w:t>
      </w:r>
      <w:r>
        <w:rPr>
          <w:rFonts w:cs="Times New Roman" w:ascii="Times New Roman" w:hAnsi="Times New Roman"/>
          <w:sz w:val="28"/>
          <w:szCs w:val="28"/>
          <w:lang w:val="ru-RU"/>
        </w:rPr>
        <w:t>осьмиугольник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136" w:type="dxa"/>
        <w:jc w:val="left"/>
        <w:tblInd w:w="42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0"/>
        <w:gridCol w:w="2845"/>
      </w:tblGrid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Шарапов Л.А</w:t>
            </w:r>
          </w:p>
        </w:tc>
      </w:tr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9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Программирование классов на языке С++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Управление памятью в языке С++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 xml:space="preserve">Изучение базовых понятий ООП.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 xml:space="preserve">Знакомство с классами в C++.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Знакомство с перегрузкой операторов.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Знакомство с дружественными функциями.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Знакомство с операциями ввода-вывода из стандартных библиотек.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спроектировать и запрограммировать на языке C++ классы фигур, согласно вариантов задания.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Классы должны удовлетворять следующим правилам: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Должны иметь общий родительский класс Figure.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Должны иметь общий виртуальный метод Print, печатающий параметры фигуры и ее тип в стандартный поток вывода cout.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Должный иметь общий виртуальный метод расчета площади фигуры – Square.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Должны иметь конструктор, считывающий значения основных параметров фигуры из стандартного потока cin.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 вводить фигуру каждого типа с клавиатуры, выводить параметры фигур на экран и их площадь.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main.cpp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</w:rPr>
        <w:t>"Octagon.h"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 *ptr;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"Select figure"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Hexagon"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Octagon"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ptr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(std::cin);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ptr-&gt;Square()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ptr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(std::cin);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ptr-&gt;Square()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ptr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(std::cin);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ptr-&gt;Print();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ptr-&gt;Square()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Figure.h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cs="Times New Roman" w:ascii="Consolas" w:hAnsi="Consolas"/>
          <w:color w:val="0000FF"/>
          <w:sz w:val="19"/>
          <w:szCs w:val="28"/>
          <w:lang w:val="en-US"/>
        </w:rPr>
        <w:t>class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Figure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= 0; </w:t>
      </w:r>
      <w:r>
        <w:rPr>
          <w:rFonts w:ascii="Consolas" w:hAnsi="Consolas"/>
          <w:color w:val="008000"/>
          <w:sz w:val="19"/>
        </w:rPr>
        <w:t>// Площадь (?=0)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= 0; </w:t>
      </w:r>
      <w:r>
        <w:rPr>
          <w:rFonts w:ascii="Consolas" w:hAnsi="Consolas"/>
          <w:color w:val="008000"/>
          <w:sz w:val="19"/>
        </w:rPr>
        <w:t>// Вывод параметров фигуры и её тип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~Figure() {};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19"/>
        </w:rPr>
      </w:pPr>
      <w:r>
        <w:rPr>
          <w:rFonts w:cs="Times New Roman" w:ascii="Times New Roman" w:hAnsi="Times New Roman"/>
          <w:color w:val="000000"/>
          <w:sz w:val="19"/>
        </w:rPr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Pentagon.h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ascii="Consolas" w:hAnsi="Consolas"/>
          <w:color w:val="A31515"/>
          <w:sz w:val="19"/>
          <w:szCs w:val="20"/>
          <w:lang w:val="en-US"/>
        </w:rPr>
        <w:t>&lt;iostream&gt;</w:t>
      </w:r>
      <w:r>
        <w:rPr>
          <w:rFonts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19"/>
          <w:szCs w:val="20"/>
          <w:lang w:val="en-US"/>
        </w:rPr>
        <w:t>// istream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Pentagon();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~Pentagon();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jc w:val="both"/>
        <w:rPr>
          <w:sz w:val="20"/>
          <w:szCs w:val="20"/>
          <w:lang w:val="en-US"/>
        </w:rPr>
      </w:pPr>
      <w:r>
        <w:rPr>
          <w:rFonts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Hexagon.h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&lt;iostream&gt;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008000"/>
          <w:sz w:val="19"/>
          <w:szCs w:val="20"/>
          <w:lang w:val="en-US"/>
        </w:rPr>
        <w:t>// istream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"Pentagon.h"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Hexagon();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~Hexagon();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Octagon.h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Octagon();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~Octagon();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Pentagon.cpp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"Pentagon.h"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::Pentagon() :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side length"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(((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)side_a*sqrt(25 + 10 * sqrt(5))) / 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::~Pentagon()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Hexagon.cpp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::Hexagon() :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side length"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(sqrt(3)*(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)(side_a*side_a)/4);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::~Hexagon()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Octagon.cpp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"Octagon.h"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::Octagon() :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side length"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"Octagon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"Octagon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"Octagon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(2*(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)(side_a*side_a)*(1+sqrt(2)));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::~Octagon()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196" w:type="dxa"/>
        <w:jc w:val="left"/>
        <w:tblInd w:w="414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0"/>
        <w:gridCol w:w="2845"/>
      </w:tblGrid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Шарапов Л.А.</w:t>
            </w:r>
          </w:p>
        </w:tc>
      </w:tr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</w:tr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2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Закрепление навыков работы с классами.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Создание простых динамических структур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Работа с объектами, передаваемыми «по значению».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спроектировать и запрограммировать на языке C++ класс-контейнер первого уровня, содержащий одну фигуру ( колонка фигура 1), согласно вариантов задания (реализованную в ЛР1).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Классы должны удовлетворять следующим правилам: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Требования к классу фигуры аналогичны требованиям из лабораторной работы 1.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фигур должны иметь переопределенный оператор вывода в поток std::ostream (&lt;&lt;). Оператор должен распечатывать параметры фигуры (тип фигуры, длины сторон, радиус и т.д).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фигур должны иметь переопределенный оператор ввода фигуры из потока std::istream (&gt;&gt;). Оператор должен вводить основные параметры фигуры (длины сторон, радиус и т.д).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фигур должны иметь операторы копирования (=).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фигур должны иметь операторы сравнения с такими же фигурами (==).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соджержать объекты фигур “по значению” (не по ссылке).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 по добавлению фигуры в контейнер.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методы по получению фигуры из контейнера (опеределяется структурой контейнера).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 по удалению фигуры из контейнера (опеределяется структурой контейнера).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перегруженный оператор по выводу контейнера в поток std::ostream (&lt;&lt;).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деструктор, удаляющий все элементы контейнера.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Шаблоны (template).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Различные варианты умных указателей (shared_ptr, weak_ptr).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main.cpp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ascii="Consolas" w:hAnsi="Consolas"/>
          <w:color w:val="000000"/>
          <w:sz w:val="19"/>
          <w:szCs w:val="20"/>
        </w:rPr>
        <w:t xml:space="preserve"> </w:t>
      </w:r>
      <w:r>
        <w:rPr>
          <w:rFonts w:ascii="Consolas" w:hAnsi="Consolas"/>
          <w:color w:val="A31515"/>
          <w:sz w:val="19"/>
          <w:szCs w:val="20"/>
        </w:rPr>
        <w:t>"TQueue.h"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"Menu"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create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push item to queue"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check queue emptiness"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delete item from queue"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display queue"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exit"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(std::cin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a)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</w:t>
      </w:r>
      <w:r>
        <w:rPr>
          <w:rFonts w:ascii="Consolas" w:hAnsi="Consolas"/>
          <w:color w:val="008000"/>
          <w:sz w:val="19"/>
        </w:rPr>
        <w:t>// Создать пятиугольник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*ptr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(std::cin);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</w:t>
      </w:r>
      <w:r>
        <w:rPr>
          <w:rFonts w:ascii="Consolas" w:hAnsi="Consolas"/>
          <w:color w:val="008000"/>
          <w:sz w:val="19"/>
        </w:rPr>
        <w:t>// Добавить элемент в стек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(std::cin));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</w:t>
      </w:r>
      <w:r>
        <w:rPr>
          <w:rFonts w:ascii="Consolas" w:hAnsi="Consolas"/>
          <w:color w:val="008000"/>
          <w:sz w:val="19"/>
        </w:rPr>
        <w:t>// Не пуст ли стек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(queue.empty())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is not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</w:t>
      </w:r>
      <w:r>
        <w:rPr>
          <w:rFonts w:ascii="Consolas" w:hAnsi="Consolas"/>
          <w:color w:val="008000"/>
          <w:sz w:val="19"/>
        </w:rPr>
        <w:t>// Удалить элемент из стека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 </w:t>
      </w:r>
      <w:r>
        <w:rPr>
          <w:rFonts w:ascii="Consolas" w:hAnsi="Consolas"/>
          <w:color w:val="008000"/>
          <w:sz w:val="19"/>
        </w:rPr>
        <w:t>// Вывести на экран все элементы из стека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rFonts w:ascii="Consolas" w:hAnsi="Consolas"/>
          <w:color w:val="000000"/>
          <w:sz w:val="19"/>
          <w:szCs w:val="20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Pentagon.h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&lt;cstdlib&gt;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Pentagon();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operator!=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~Pentagon();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nsolas" w:hAnsi="Consolas"/>
          <w:color w:val="000000"/>
          <w:sz w:val="28"/>
          <w:szCs w:val="28"/>
          <w:lang w:val="en-US"/>
        </w:rPr>
        <w:t>TQueue.h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"TQueueItem.h"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&amp;&amp;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*head;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nsolas" w:hAnsi="Consolas"/>
          <w:color w:val="000000"/>
          <w:sz w:val="28"/>
          <w:szCs w:val="28"/>
          <w:lang w:val="en-US"/>
        </w:rPr>
        <w:t>TQueueItem.h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"TQueueItem.h"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&amp;&amp;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*head;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before="0" w:after="0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nsolas" w:hAnsi="Consolas"/>
          <w:color w:val="000000"/>
          <w:sz w:val="28"/>
          <w:szCs w:val="28"/>
          <w:lang w:val="en-US"/>
        </w:rPr>
        <w:t>Pentagon.cpp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"Pentagon.h"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::Pentagon() :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the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(((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)side_a*sqrt(25 + 10 * sqrt(5))) / 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::~Pentagon()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&amp;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copied"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side_a 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-&gt;side_a ==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.side_a)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operator!=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-&gt;side_a !=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.side_a)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side_a++;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side_a++;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(side_a - 1 &gt; 0)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-&gt;side_a--;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operator--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(side_a - 1 &gt; 0)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-&gt;side_a--;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left</w:t>
      </w:r>
      <w:r>
        <w:rPr>
          <w:rFonts w:ascii="Consolas" w:hAnsi="Consolas"/>
          <w:color w:val="000000"/>
          <w:sz w:val="19"/>
        </w:rPr>
        <w:t>.side_a+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.side_a);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operator-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-&gt;side_a -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 xml:space="preserve">.side_a &gt; 0)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-&gt;side_a -= </w:t>
      </w:r>
      <w:r>
        <w:rPr>
          <w:rFonts w:ascii="Consolas" w:hAnsi="Consolas"/>
          <w:color w:val="808080"/>
          <w:sz w:val="19"/>
        </w:rPr>
        <w:t>right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"Figure: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 xml:space="preserve">.side_a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nsolas" w:hAnsi="Consolas"/>
          <w:color w:val="000000"/>
          <w:sz w:val="28"/>
          <w:szCs w:val="28"/>
          <w:lang w:val="en-US"/>
        </w:rPr>
        <w:t>TQueue.cpp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::TQueue()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head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*item =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(item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::push(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&amp;&amp;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*other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(head ==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/*Pentagon result;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if (head != nullptr)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TQueueItem *old_head = 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head = head-&gt;GetNext();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result = old_head-&gt;GetPentagon();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old_head-&gt;SetNext(nullptr);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delete old_head;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return result;*/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result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head-&gt;GetPentagon();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*prev=head, *cur=head-&gt;GetNext();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prev = prev-&gt;GetNext();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prev-&gt;SetNext(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result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cur-&gt;GetPentagon();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cur;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::~TQueue()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head;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</w:t>
      </w:r>
    </w:p>
    <w:p>
      <w:pPr>
        <w:pStyle w:val="Normal"/>
        <w:spacing w:before="0" w:after="0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Consolas" w:hAnsi="Consolas"/>
          <w:color w:val="000000"/>
          <w:sz w:val="28"/>
          <w:szCs w:val="28"/>
          <w:lang w:val="en-US"/>
        </w:rPr>
        <w:t>TQueueItem.cpp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TQueueItem::TQueueItem(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Pentagon&amp; pentagon)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-&gt;pentagon = pentagon;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TQueueItem::TQueueItem(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TQueueItem&amp; orig)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-&gt;pentagon = orig.pentagon;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 = orig.next;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copied"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TQueueItem* TQueueItem::SetNext(TQueueItem* next)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TQueueItem*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 =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Pentagon TQueueItem::GetPentagon()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-&gt;pentagon;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TQueueItem* TQueueItem::GetNext()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TQueueItem::~TQueueItem()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std::ostream&amp;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&lt;&lt;(std::ostream&amp; os,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TQueueItem&amp; obj)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os &lt;&lt; </w:t>
      </w:r>
      <w:r>
        <w:rPr>
          <w:rFonts w:ascii="Consolas" w:hAnsi="Consolas"/>
          <w:color w:val="A31515"/>
          <w:sz w:val="19"/>
        </w:rPr>
        <w:t>"["</w:t>
      </w:r>
      <w:r>
        <w:rPr>
          <w:rFonts w:ascii="Consolas" w:hAnsi="Consolas"/>
          <w:color w:val="000000"/>
          <w:sz w:val="19"/>
        </w:rPr>
        <w:t xml:space="preserve"> &lt;&lt; obj.pentagon &lt;&lt; </w:t>
      </w:r>
      <w:r>
        <w:rPr>
          <w:rFonts w:ascii="Consolas" w:hAnsi="Consolas"/>
          <w:color w:val="A31515"/>
          <w:sz w:val="19"/>
        </w:rPr>
        <w:t>"]"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Ц</w:t>
      </w:r>
      <w:r>
        <w:rPr>
          <w:rFonts w:cs="Times New Roman" w:ascii="Times New Roman" w:hAnsi="Times New Roman"/>
          <w:b/>
          <w:sz w:val="28"/>
        </w:rPr>
        <w:t>ель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Закрепление навыков работы с классами.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Знакомство с умными указателями.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спроектировать и запрограммировать на языке C++ класс-контейнер первого уровня, содержащий все три фигуры класса фигуры, согласно вариантов задания (реализованную в ЛР1).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Классы должны удовлетворять следующим правилам: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Требования к классу фигуры аналогичны требованиям из лабораторной работы 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соджержать объекты используя std:shared_ptr&lt;…&gt;.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 по добавлению фигуры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методы по получению фигуры из контейнера (опеределяется структурой контейнера).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метод по удалению фигуры из контейнера (опеределяется структурой контейнера).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перегруженный оператор по выводу контейнера в поток std::ostream (&lt;&lt;).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Класс-контейнер должен иметь деструктор, удаляющий все элементы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Шаблоны (template).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Объекты «по-значению»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28"/>
        </w:rPr>
        <w:t>Код</w:t>
      </w:r>
    </w:p>
    <w:p>
      <w:pPr>
        <w:pStyle w:val="Normal"/>
        <w:spacing w:lineRule="auto" w:line="276" w:before="0" w:after="0"/>
        <w:jc w:val="left"/>
        <w:rPr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lang w:val="en-US"/>
        </w:rPr>
        <w:t>main.cpp</w:t>
      </w:r>
    </w:p>
    <w:p>
      <w:pPr>
        <w:pStyle w:val="Normal"/>
        <w:jc w:val="both"/>
        <w:rPr/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(1)));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(0)));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(3)));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queue.pop(); 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/*t = stack.pop(); t-&gt;Print();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t = stack.pop(); t-&gt;Print();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t = stack.pop(); t-&gt;Print();*/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both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Figure.h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class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2B91AF"/>
          <w:sz w:val="19"/>
          <w:szCs w:val="28"/>
          <w:lang w:val="en-US"/>
        </w:rPr>
        <w:t>Figure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= 0; </w:t>
      </w:r>
      <w:r>
        <w:rPr>
          <w:rFonts w:ascii="Consolas" w:hAnsi="Consolas"/>
          <w:color w:val="008000"/>
          <w:sz w:val="19"/>
        </w:rPr>
        <w:t>// Площадь (?=0)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= 0; </w:t>
      </w:r>
      <w:r>
        <w:rPr>
          <w:rFonts w:ascii="Consolas" w:hAnsi="Consolas"/>
          <w:color w:val="008000"/>
          <w:sz w:val="19"/>
        </w:rPr>
        <w:t>// Вывод параметров фигуры и её тип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//virtual std::ostream&amp; operator&lt;&lt;(const Figure&amp; 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~Figure() {};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Pentagon.h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//friend std::istream&amp; operator&gt;&gt;(std::istream&amp; is, Pentagon&amp; in);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Square(); </w:t>
      </w:r>
      <w:r>
        <w:rPr>
          <w:rFonts w:ascii="Consolas" w:hAnsi="Consolas"/>
          <w:color w:val="008000"/>
          <w:sz w:val="19"/>
        </w:rPr>
        <w:t>// Площадь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Print(); </w:t>
      </w:r>
      <w:r>
        <w:rPr>
          <w:rFonts w:ascii="Consolas" w:hAnsi="Consolas"/>
          <w:color w:val="008000"/>
          <w:sz w:val="19"/>
        </w:rPr>
        <w:t>// Распечатать характеристики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~Pentagon();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side_a=0; </w:t>
      </w:r>
      <w:r>
        <w:rPr>
          <w:rFonts w:ascii="Consolas" w:hAnsi="Consolas"/>
          <w:color w:val="008000"/>
          <w:sz w:val="19"/>
        </w:rPr>
        <w:t>// Сторона правильного пятиугольника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Hexagon.h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&lt;iostream&gt;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008000"/>
          <w:sz w:val="19"/>
          <w:szCs w:val="28"/>
          <w:lang w:val="en-US"/>
        </w:rPr>
        <w:t>// istream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"Octagon.h"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Hexagon();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Hexagon(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~Hexagon();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Octagon.h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"Pentagon.h"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 :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Octagon(); </w:t>
      </w:r>
      <w:r>
        <w:rPr>
          <w:rFonts w:ascii="Consolas" w:hAnsi="Consolas"/>
          <w:color w:val="008000"/>
          <w:sz w:val="19"/>
        </w:rPr>
        <w:t>// Конструктор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Octagon(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?Передача объекта(его параметров и типа)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Square(); </w:t>
      </w:r>
      <w:r>
        <w:rPr>
          <w:rFonts w:ascii="Consolas" w:hAnsi="Consolas"/>
          <w:color w:val="008000"/>
          <w:sz w:val="19"/>
        </w:rPr>
        <w:t>// override - ф-ия должна переопределять вирт-ую ф-ию,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Print(); </w:t>
      </w:r>
      <w:r>
        <w:rPr>
          <w:rFonts w:ascii="Consolas" w:hAnsi="Consolas"/>
          <w:color w:val="008000"/>
          <w:sz w:val="19"/>
        </w:rPr>
        <w:t>// чтобы не создать новую ф-ию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~Octagon(); </w:t>
      </w:r>
      <w:r>
        <w:rPr>
          <w:rFonts w:ascii="Consolas" w:hAnsi="Consolas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TQueue.h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28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head;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TQueueItem.h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28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next;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};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Pentagon.cpp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"Pentagon.h"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::Pentagon() :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::Pentagon(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(((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)side_a*sqrt(25 + 10 * sqrt(5))) / 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::~Pentagon()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"Pentagon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Hexagon.cpp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::Hexagon() :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::Hexagon(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(sqrt(3)*(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)(side_a*side_a)/4);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::~Hexagon()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Octagon.cpp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"Octagon.h"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&lt;cmath&gt;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::Octagon() :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::Octagon(std::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 &amp;</w:t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: side_a(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"Octagon created: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::Octagon(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"Octagon copy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side_a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::Square()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(2*(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)(side_a*side_a)*(1+sqrt(2)));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::Print()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side_a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.side_a;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Octagon::~Octagon()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"Hexagon deleted"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TQueue.cpp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A31515"/>
          <w:sz w:val="19"/>
          <w:szCs w:val="28"/>
          <w:lang w:val="en-US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TQueue::TQueue()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TQueue::TQueue(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TQueue&amp; orig)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 = orig.head;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item =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(item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item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item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other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head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GetNext()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result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head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&gt; prev=head, cur=head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 xml:space="preserve">GetNext() </w:t>
      </w:r>
      <w:r>
        <w:rPr>
          <w:rFonts w:ascii="Consolas" w:hAnsi="Consolas"/>
          <w:color w:val="008080"/>
          <w:sz w:val="19"/>
        </w:rPr>
        <w:t>!=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cur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prev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prev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result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cur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cur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::~TQueue()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head.~shared_ptr();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TQueueItem.cpp</w:t>
      </w:r>
    </w:p>
    <w:p>
      <w:pPr>
        <w:pStyle w:val="Normal"/>
        <w:jc w:val="both"/>
        <w:rPr>
          <w:sz w:val="28"/>
          <w:szCs w:val="28"/>
          <w:lang w:val="en-US"/>
        </w:rPr>
      </w:pPr>
      <w:r>
        <w:rPr>
          <w:rFonts w:ascii="Consolas" w:hAnsi="Consolas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color w:val="A31515"/>
          <w:sz w:val="19"/>
          <w:szCs w:val="28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copied"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next.~shared_ptr();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//os &lt;&lt; "[" &lt;&lt; obj.figure-&gt;Print() &lt;&lt; "]"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.figure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rFonts w:ascii="Consolas" w:hAnsi="Consolas"/>
          <w:color w:val="000000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Знакомство с шаблонами классов.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Построение шаблонов динамических структур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спроектировать и запрограммировать на языке C++ шаблон класса-контейнера первого уровня, содержащий все три фигуры класса фигуры, согласно вариантов задания (реализованную в ЛР1).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Классы должны удовлетворять следующим правилам: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Требования к классам фигуры аналогичны требованиям из лабораторной работы 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соджержать объекты используя std:shared_ptr&lt;…&gt;.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иметь метод по добавлению фигуры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иметь методы по получению фигуры из контейнера (опеределяется структурой контейнера).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иметь метод по удалению фигуры из контейнера (опеределяется структурой контейнера).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иметь перегруженный оператор по выводу контейнера в поток std::ostream (&lt;&lt;).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Шаблон класса-контейнера должен иметь деструктор, удаляющий все элементы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Классы должны быть расположенны в раздельных файлах: отдельно заголовки (.h), отдельно описание методов (.cpp).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28"/>
        </w:rPr>
        <w:t xml:space="preserve">Код </w:t>
      </w:r>
      <w:r>
        <w:rPr>
          <w:rFonts w:cs="Times New Roman" w:ascii="Times New Roman" w:hAnsi="Times New Roman"/>
          <w:b/>
          <w:sz w:val="28"/>
          <w:lang w:val="en-US"/>
        </w:rPr>
        <w:t>(</w:t>
      </w:r>
      <w:r>
        <w:rPr>
          <w:rFonts w:cs="Times New Roman" w:ascii="Times New Roman" w:hAnsi="Times New Roman"/>
          <w:b/>
          <w:sz w:val="28"/>
          <w:lang w:val="ru-RU"/>
        </w:rPr>
        <w:t>основные изменения)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main.cpp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Push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Push octagon"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Push hexagon"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delete item from figure"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display figure"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(;;)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figure.push(std::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figure.push(std::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figure.push(std::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(!figure.empty()) { 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figure.pop(); 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(!figure.empty())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sz w:val="28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TQueue.h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head;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00"/>
          <w:sz w:val="19"/>
          <w:lang w:val="en-US"/>
        </w:rPr>
        <w:t>};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TQueueItem.h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00"/>
          <w:sz w:val="19"/>
          <w:lang w:val="en-US"/>
        </w:rPr>
        <w:t>};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TQueue.cpp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head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item =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(item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&lt;&lt;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head-&gt;GetFigure();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prev=head, cur=head-&gt;GetNext();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prev = prev-&gt;GetNext();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prev-&gt;SetNext(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cur-&gt;GetFigure();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cur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&gt;::~TQueue()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FF"/>
          <w:sz w:val="19"/>
          <w:lang w:val="en-US"/>
        </w:rPr>
        <w:t>template</w:t>
      </w:r>
      <w:r>
        <w:rPr>
          <w:rFonts w:ascii="Consolas" w:hAnsi="Consolas"/>
          <w:color w:val="000000"/>
          <w:sz w:val="19"/>
          <w:lang w:val="en-US"/>
        </w:rPr>
        <w:t xml:space="preserve"> std::</w:t>
      </w:r>
      <w:r>
        <w:rPr>
          <w:rFonts w:ascii="Consolas" w:hAnsi="Consolas"/>
          <w:color w:val="2B91AF"/>
          <w:sz w:val="19"/>
          <w:lang w:val="en-US"/>
        </w:rPr>
        <w:t>ostream</w:t>
      </w:r>
      <w:r>
        <w:rPr>
          <w:rFonts w:ascii="Consolas" w:hAnsi="Consolas"/>
          <w:color w:val="000000"/>
          <w:sz w:val="19"/>
          <w:lang w:val="en-US"/>
        </w:rPr>
        <w:t xml:space="preserve">&amp; </w:t>
      </w:r>
      <w:r>
        <w:rPr>
          <w:rFonts w:ascii="Consolas" w:hAnsi="Consolas"/>
          <w:color w:val="0000FF"/>
          <w:sz w:val="19"/>
          <w:lang w:val="en-US"/>
        </w:rPr>
        <w:t>operator</w:t>
      </w:r>
      <w:r>
        <w:rPr>
          <w:rFonts w:ascii="Consolas" w:hAnsi="Consolas"/>
          <w:color w:val="000000"/>
          <w:sz w:val="19"/>
          <w:lang w:val="en-US"/>
        </w:rPr>
        <w:t>&lt;&lt;(std::</w:t>
      </w:r>
      <w:r>
        <w:rPr>
          <w:rFonts w:ascii="Consolas" w:hAnsi="Consolas"/>
          <w:color w:val="2B91AF"/>
          <w:sz w:val="19"/>
          <w:lang w:val="en-US"/>
        </w:rPr>
        <w:t>ostream</w:t>
      </w:r>
      <w:r>
        <w:rPr>
          <w:rFonts w:ascii="Consolas" w:hAnsi="Consolas"/>
          <w:color w:val="000000"/>
          <w:sz w:val="19"/>
          <w:lang w:val="en-US"/>
        </w:rPr>
        <w:t xml:space="preserve">&amp; </w:t>
      </w:r>
      <w:r>
        <w:rPr>
          <w:rFonts w:ascii="Consolas" w:hAnsi="Consolas"/>
          <w:color w:val="808080"/>
          <w:sz w:val="19"/>
          <w:lang w:val="en-US"/>
        </w:rPr>
        <w:t>os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const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TQueue</w:t>
      </w:r>
      <w:r>
        <w:rPr>
          <w:rFonts w:ascii="Consolas" w:hAnsi="Consolas"/>
          <w:color w:val="000000"/>
          <w:sz w:val="19"/>
          <w:lang w:val="en-US"/>
        </w:rPr>
        <w:t>&lt;</w:t>
      </w:r>
      <w:r>
        <w:rPr>
          <w:rFonts w:ascii="Consolas" w:hAnsi="Consolas"/>
          <w:color w:val="2B91AF"/>
          <w:sz w:val="19"/>
          <w:lang w:val="en-US"/>
        </w:rPr>
        <w:t>Figure</w:t>
      </w:r>
      <w:r>
        <w:rPr>
          <w:rFonts w:ascii="Consolas" w:hAnsi="Consolas"/>
          <w:color w:val="000000"/>
          <w:sz w:val="19"/>
          <w:lang w:val="en-US"/>
        </w:rPr>
        <w:t xml:space="preserve">&gt;&amp; </w:t>
      </w:r>
      <w:r>
        <w:rPr>
          <w:rFonts w:ascii="Consolas" w:hAnsi="Consolas"/>
          <w:color w:val="808080"/>
          <w:sz w:val="19"/>
          <w:lang w:val="en-US"/>
        </w:rPr>
        <w:t>stack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TQueueItem.cpp</w:t>
      </w:r>
    </w:p>
    <w:p>
      <w:pPr>
        <w:pStyle w:val="Normal"/>
        <w:spacing w:lineRule="auto" w:line="276" w:before="0" w:after="0"/>
        <w:jc w:val="left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A31515"/>
          <w:sz w:val="19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TQueueItem&lt;T&gt;::TQueueItem(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Pentagon&amp; pentagon)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 =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TQueueItem&lt;T&gt;::TQueueItem(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TQueueItem&lt;T&gt;&amp; orig)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 = orig.figure;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 = orig.next;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copied"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TQueueItem&lt;T&gt;::TQueueItem(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std::shared_ptr&lt;T&gt; &amp;figure)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 =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std::shared_ptr&lt;TQueueItem&lt;T&gt;&gt; TQueueItem&lt;T&gt;::SetNext(std::shared_ptr&lt;TQueueItem&lt;T&gt;&gt; next)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std::shared_ptr&lt;TQueueItem&gt;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 =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std::shared_ptr&lt;T&gt; TQueueItem&lt;T&gt;::GetFigure()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std::shared_ptr&lt;TQueueItem&lt;T&gt;&gt; TQueueItem&lt;T&gt;::GetNext()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TQueueItem&lt;T&gt;::~TQueueItem()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next.~shared_ptr();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//os &lt;&lt; "[" &lt;&lt; obj.figure-&gt;Print() &lt;&lt; "]"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.figure-&gt;Print();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FF"/>
          <w:sz w:val="19"/>
          <w:lang w:val="en-US"/>
        </w:rPr>
        <w:t>template</w:t>
      </w:r>
      <w:r>
        <w:rPr>
          <w:rFonts w:ascii="Consolas" w:hAnsi="Consolas"/>
          <w:color w:val="000000"/>
          <w:sz w:val="19"/>
          <w:lang w:val="en-US"/>
        </w:rPr>
        <w:t xml:space="preserve"> std::</w:t>
      </w:r>
      <w:r>
        <w:rPr>
          <w:rFonts w:ascii="Consolas" w:hAnsi="Consolas"/>
          <w:color w:val="2B91AF"/>
          <w:sz w:val="19"/>
          <w:lang w:val="en-US"/>
        </w:rPr>
        <w:t>ostream</w:t>
      </w:r>
      <w:r>
        <w:rPr>
          <w:rFonts w:ascii="Consolas" w:hAnsi="Consolas"/>
          <w:color w:val="000000"/>
          <w:sz w:val="19"/>
          <w:lang w:val="en-US"/>
        </w:rPr>
        <w:t xml:space="preserve">&amp; </w:t>
      </w:r>
      <w:r>
        <w:rPr>
          <w:rFonts w:ascii="Consolas" w:hAnsi="Consolas"/>
          <w:color w:val="0000FF"/>
          <w:sz w:val="19"/>
          <w:lang w:val="en-US"/>
        </w:rPr>
        <w:t>operator</w:t>
      </w:r>
      <w:r>
        <w:rPr>
          <w:rFonts w:ascii="Consolas" w:hAnsi="Consolas"/>
          <w:color w:val="000000"/>
          <w:sz w:val="19"/>
          <w:lang w:val="en-US"/>
        </w:rPr>
        <w:t>&lt;&lt;(std::</w:t>
      </w:r>
      <w:r>
        <w:rPr>
          <w:rFonts w:ascii="Consolas" w:hAnsi="Consolas"/>
          <w:color w:val="2B91AF"/>
          <w:sz w:val="19"/>
          <w:lang w:val="en-US"/>
        </w:rPr>
        <w:t>ostream</w:t>
      </w:r>
      <w:r>
        <w:rPr>
          <w:rFonts w:ascii="Consolas" w:hAnsi="Consolas"/>
          <w:color w:val="000000"/>
          <w:sz w:val="19"/>
          <w:lang w:val="en-US"/>
        </w:rPr>
        <w:t xml:space="preserve">&amp; </w:t>
      </w:r>
      <w:r>
        <w:rPr>
          <w:rFonts w:ascii="Consolas" w:hAnsi="Consolas"/>
          <w:color w:val="808080"/>
          <w:sz w:val="19"/>
          <w:lang w:val="en-US"/>
        </w:rPr>
        <w:t>os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r>
        <w:rPr>
          <w:rFonts w:ascii="Consolas" w:hAnsi="Consolas"/>
          <w:color w:val="0000FF"/>
          <w:sz w:val="19"/>
          <w:lang w:val="en-US"/>
        </w:rPr>
        <w:t>const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TQueueItem</w:t>
      </w:r>
      <w:r>
        <w:rPr>
          <w:rFonts w:ascii="Consolas" w:hAnsi="Consolas"/>
          <w:color w:val="000000"/>
          <w:sz w:val="19"/>
          <w:lang w:val="en-US"/>
        </w:rPr>
        <w:t>&lt;</w:t>
      </w:r>
      <w:r>
        <w:rPr>
          <w:rFonts w:ascii="Consolas" w:hAnsi="Consolas"/>
          <w:color w:val="2B91AF"/>
          <w:sz w:val="19"/>
          <w:lang w:val="en-US"/>
        </w:rPr>
        <w:t>Figure</w:t>
      </w:r>
      <w:r>
        <w:rPr>
          <w:rFonts w:ascii="Consolas" w:hAnsi="Consolas"/>
          <w:color w:val="000000"/>
          <w:sz w:val="19"/>
          <w:lang w:val="en-US"/>
        </w:rPr>
        <w:t xml:space="preserve">&gt;&amp; </w:t>
      </w:r>
      <w:r>
        <w:rPr>
          <w:rFonts w:ascii="Consolas" w:hAnsi="Consolas"/>
          <w:color w:val="808080"/>
          <w:sz w:val="19"/>
          <w:lang w:val="en-US"/>
        </w:rPr>
        <w:t>obj</w:t>
      </w:r>
      <w:r>
        <w:rPr>
          <w:rFonts w:ascii="Consolas" w:hAnsi="Consolas"/>
          <w:color w:val="000000"/>
          <w:sz w:val="19"/>
          <w:lang w:val="en-US"/>
        </w:rPr>
        <w:t>);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Введение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данной лабораторной работе я познакомлюсь с итераторами и научусь их применять на практике. Они облегчат проход по динамическим структурам данных.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Закрепление навыков работы с шаблонами классов.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Построение итераторов для динамических структур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Используя структуры данных, разработанные для предыдущей лабораторной работы (ЛР№4) спроектировать и разработать Итератор для динамической структуры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Итератор должен быть разработан в виде шаблона и должен уметь работать со всеми типами фигур, согласно варианту задания.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>Итератор должен позволять использовать структуру данных в операторах типа for. Например</w:t>
      </w:r>
      <w:r>
        <w:rPr>
          <w:rFonts w:cs="Times New Roman" w:ascii="Times New Roman" w:hAnsi="Times New Roman"/>
          <w:sz w:val="28"/>
          <w:lang w:val="en-US"/>
        </w:rPr>
        <w:t>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for(auto i : stack)  std::cout &lt;&lt; *i &lt;&lt; std::endl;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(основные изменения)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main.cpp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template stack on shared_ptr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queue;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Push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Push octagon"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Push hexagon"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delete item from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display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display stack (for)"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"7 - exit"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(;;)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{ 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queue.pop(); 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 : queue) i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TQueue.h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end();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head;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TQueueItem.h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000000"/>
          <w:sz w:val="19"/>
          <w:szCs w:val="20"/>
          <w:lang w:val="en-US"/>
        </w:rPr>
        <w:t>};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TQueue.cpp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TQueue&lt;T&gt;::TQueue()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TQueue&lt;T&gt;::TQueue(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TQueue&lt;T&gt;&amp; orig)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 = orig.head;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std::ostream&amp;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&lt;&lt;(std::ostream&amp; os,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TQueue&lt;T&gt;&amp; queue)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std::shared_ptr&lt;TQueueItem&lt;T&gt;&gt; item = queue.head;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(item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os &lt;&lt;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TQueue&lt;T&gt;::push(std::shared_ptr&lt;T&gt; &amp;&amp;figure)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std::shared_ptr&lt;TQueueItem&lt;T&gt;&gt;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TQueueItem&lt;T&gt;(figure));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TQueue&lt;T&gt;::empty()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head-&gt;GetFigure();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prev=head, cur=head-&gt;GetNext();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prev = prev-&gt;GetNext();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prev-&gt;SetNext(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cur-&gt;GetFigure();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cur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&gt;::begin()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&gt;::end()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&gt;::~TQueue()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0000FF"/>
          <w:sz w:val="19"/>
          <w:szCs w:val="20"/>
          <w:lang w:val="en-US"/>
        </w:rPr>
        <w:t>template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std::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ostream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&amp; </w:t>
      </w:r>
      <w:r>
        <w:rPr>
          <w:rFonts w:cs="Times New Roman" w:ascii="Consolas" w:hAnsi="Consolas"/>
          <w:color w:val="0000FF"/>
          <w:sz w:val="19"/>
          <w:szCs w:val="20"/>
          <w:lang w:val="en-US"/>
        </w:rPr>
        <w:t>operator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&lt;&lt;(std::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ostream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&amp; </w:t>
      </w:r>
      <w:r>
        <w:rPr>
          <w:rFonts w:cs="Times New Roman" w:ascii="Consolas" w:hAnsi="Consolas"/>
          <w:color w:val="808080"/>
          <w:sz w:val="19"/>
          <w:szCs w:val="20"/>
          <w:lang w:val="en-US"/>
        </w:rPr>
        <w:t>os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, </w:t>
      </w:r>
      <w:r>
        <w:rPr>
          <w:rFonts w:cs="Times New Roman" w:ascii="Consolas" w:hAnsi="Consolas"/>
          <w:color w:val="0000FF"/>
          <w:sz w:val="19"/>
          <w:szCs w:val="20"/>
          <w:lang w:val="en-US"/>
        </w:rPr>
        <w:t>const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TQueue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&lt;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Figure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&gt;&amp; </w:t>
      </w:r>
      <w:r>
        <w:rPr>
          <w:rFonts w:cs="Times New Roman" w:ascii="Consolas" w:hAnsi="Consolas"/>
          <w:color w:val="808080"/>
          <w:sz w:val="19"/>
          <w:szCs w:val="20"/>
          <w:lang w:val="en-US"/>
        </w:rPr>
        <w:t>queue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TQueueItem.cpp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808080"/>
          <w:sz w:val="19"/>
          <w:szCs w:val="20"/>
          <w:lang w:val="en-US"/>
        </w:rPr>
        <w:t>#include</w:t>
      </w:r>
      <w:r>
        <w:rPr>
          <w:rFonts w:cs="Times New Roman" w:ascii="Consolas" w:hAnsi="Consolas"/>
          <w:color w:val="A31515"/>
          <w:sz w:val="19"/>
          <w:szCs w:val="20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 =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copied"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= 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next.~shared_ptr();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//os &lt;&lt; "[" &lt;&lt; obj.figure-&gt;Print() &lt;&lt; "]"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.figure-&gt;Print();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"Allocated 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"bytes"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Consolas" w:hAnsi="Consolas"/>
          <w:color w:val="0000FF"/>
          <w:sz w:val="19"/>
          <w:szCs w:val="20"/>
          <w:lang w:val="en-US"/>
        </w:rPr>
        <w:t>template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std::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ostream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&amp; </w:t>
      </w:r>
      <w:r>
        <w:rPr>
          <w:rFonts w:cs="Times New Roman" w:ascii="Consolas" w:hAnsi="Consolas"/>
          <w:color w:val="0000FF"/>
          <w:sz w:val="19"/>
          <w:szCs w:val="20"/>
          <w:lang w:val="en-US"/>
        </w:rPr>
        <w:t>operator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&lt;&lt;(std::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ostream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&amp; </w:t>
      </w:r>
      <w:r>
        <w:rPr>
          <w:rFonts w:cs="Times New Roman" w:ascii="Consolas" w:hAnsi="Consolas"/>
          <w:color w:val="808080"/>
          <w:sz w:val="19"/>
          <w:szCs w:val="20"/>
          <w:lang w:val="en-US"/>
        </w:rPr>
        <w:t>os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, </w:t>
      </w:r>
      <w:r>
        <w:rPr>
          <w:rFonts w:cs="Times New Roman" w:ascii="Consolas" w:hAnsi="Consolas"/>
          <w:color w:val="0000FF"/>
          <w:sz w:val="19"/>
          <w:szCs w:val="20"/>
          <w:lang w:val="en-US"/>
        </w:rPr>
        <w:t>const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 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TQueueItem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&lt;</w:t>
      </w:r>
      <w:r>
        <w:rPr>
          <w:rFonts w:cs="Times New Roman" w:ascii="Consolas" w:hAnsi="Consolas"/>
          <w:color w:val="2B91AF"/>
          <w:sz w:val="19"/>
          <w:szCs w:val="20"/>
          <w:lang w:val="en-US"/>
        </w:rPr>
        <w:t>Figure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 xml:space="preserve">&gt;&amp; </w:t>
      </w:r>
      <w:r>
        <w:rPr>
          <w:rFonts w:cs="Times New Roman" w:ascii="Consolas" w:hAnsi="Consolas"/>
          <w:color w:val="808080"/>
          <w:sz w:val="19"/>
          <w:szCs w:val="20"/>
          <w:lang w:val="en-US"/>
        </w:rPr>
        <w:t>obj</w:t>
      </w:r>
      <w:r>
        <w:rPr>
          <w:rFonts w:cs="Times New Roman" w:ascii="Consolas" w:hAnsi="Consolas"/>
          <w:color w:val="000000"/>
          <w:sz w:val="19"/>
          <w:szCs w:val="20"/>
          <w:lang w:val="en-US"/>
        </w:rPr>
        <w:t>);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cs="Times New Roman" w:ascii="Times New Roman" w:hAnsi="Times New Roman"/>
          <w:sz w:val="28"/>
          <w:szCs w:val="20"/>
          <w:lang w:val="en-US"/>
        </w:rPr>
        <w:t>TIterator.h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Consolas" w:hAnsi="Consolas"/>
          <w:color w:val="808080"/>
          <w:sz w:val="19"/>
          <w:szCs w:val="20"/>
        </w:rPr>
        <w:t>#ifndef</w:t>
      </w:r>
      <w:r>
        <w:rPr>
          <w:rFonts w:cs="Times New Roman" w:ascii="Consolas" w:hAnsi="Consolas"/>
          <w:color w:val="000000"/>
          <w:sz w:val="19"/>
          <w:szCs w:val="20"/>
        </w:rPr>
        <w:t xml:space="preserve"> TITERATOR_H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TITERATOR_H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TIterator(std::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node_ptr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8080"/>
          <w:sz w:val="19"/>
        </w:rPr>
        <w:t>operator *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8080"/>
          <w:sz w:val="19"/>
        </w:rPr>
        <w:t>operator -&gt;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++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node_ptr = node_ptr-&gt;GetNext();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++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 xml:space="preserve"> iter(*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++(*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iter;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==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 ==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.node_ptr;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!=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!(*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node</w:t>
      </w:r>
      <w:r>
        <w:rPr>
          <w:rFonts w:ascii="Consolas" w:hAnsi="Consolas"/>
          <w:color w:val="000000"/>
          <w:sz w:val="19"/>
        </w:rPr>
        <w:t>&gt; node_ptr;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TITERATOR_H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cs="Times New Roman" w:ascii="Times New Roman" w:hAnsi="Times New Roman"/>
          <w:sz w:val="28"/>
          <w:szCs w:val="20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Закрепление навыков по работе с памятью в C++.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Создание аллокаторов памяти для динамических структур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Используя структуры данных, разработанные для предыдущей лабораторной работы (ЛР№5) спроектировать и разработать аллокатор памяти для динамической структуры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варианта задания).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Для вызова аллокатора должны быть переопределены оператор new и delete у классов-фигур.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контейнера.•</w:t>
        <w:tab/>
        <w:t>Удалять фигуры из контейнера.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(</w:t>
      </w:r>
      <w:r>
        <w:rPr>
          <w:rFonts w:cs="Times New Roman" w:ascii="Times New Roman" w:hAnsi="Times New Roman"/>
          <w:b/>
          <w:sz w:val="28"/>
        </w:rPr>
        <w:t>основные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изменения</w:t>
      </w:r>
      <w:r>
        <w:rPr>
          <w:rFonts w:cs="Times New Roman" w:ascii="Times New Roman" w:hAnsi="Times New Roman"/>
          <w:b/>
          <w:sz w:val="28"/>
          <w:lang w:val="en-US"/>
        </w:rPr>
        <w:t>)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TIteratorStack.h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#ifndef</w:t>
      </w:r>
      <w:r>
        <w:rPr>
          <w:rFonts w:ascii="Consolas" w:hAnsi="Consolas"/>
          <w:color w:val="000000"/>
          <w:sz w:val="19"/>
          <w:lang w:val="en-US"/>
        </w:rPr>
        <w:t xml:space="preserve"> TITERATOR_H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TITERATOR_H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"TStackItem.h"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TIteratorStack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TIteratorStack(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  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node_ptr =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8080"/>
          <w:sz w:val="19"/>
        </w:rPr>
        <w:t>operator *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node_ptr-&gt;GetBlock();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8080"/>
          <w:sz w:val="19"/>
        </w:rPr>
        <w:t>operator -&gt;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node_ptr-&gt;GetBlock();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++</w:t>
      </w:r>
      <w:r>
        <w:rPr>
          <w:rFonts w:ascii="Consolas" w:hAnsi="Consolas"/>
          <w:color w:val="000000"/>
          <w:sz w:val="19"/>
        </w:rPr>
        <w:t xml:space="preserve"> (){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node_ptr = node_ptr-&gt;GetNext();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++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iter(*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iter;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==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node_ptr ==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.node_ptr;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 !=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!(*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-&gt;node_ptr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*node_ptr;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TITERATOR_H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TQueueItem.h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"TAllocationBlock.h"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TAllocationBlock</w:t>
      </w:r>
      <w:r>
        <w:rPr>
          <w:rFonts w:ascii="Consolas" w:hAnsi="Consolas"/>
          <w:color w:val="000000"/>
          <w:sz w:val="19"/>
        </w:rPr>
        <w:t xml:space="preserve"> stackitem_allocator;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00"/>
          <w:sz w:val="19"/>
          <w:lang w:val="en-US"/>
        </w:rPr>
        <w:t>};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TStack.h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#ifndef</w:t>
      </w:r>
      <w:r>
        <w:rPr>
          <w:rFonts w:ascii="Consolas" w:hAnsi="Consolas"/>
          <w:color w:val="000000"/>
          <w:sz w:val="19"/>
          <w:lang w:val="en-US"/>
        </w:rPr>
        <w:t xml:space="preserve"> TSTACK_H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"TIteratorStack.h"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//void *pop();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end();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TStackItem.h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#ifndef</w:t>
      </w:r>
      <w:r>
        <w:rPr>
          <w:rFonts w:ascii="Consolas" w:hAnsi="Consolas"/>
          <w:color w:val="000000"/>
          <w:sz w:val="19"/>
          <w:lang w:val="en-US"/>
        </w:rPr>
        <w:t xml:space="preserve"> TSTACKITEM_H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TSTACKITEM_H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TStackItem(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//TStackItem(const TStackItem&amp; orig);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* SetNext(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*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*GetBlock()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*block;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TSTACKITEM_H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TQueueItem.cpp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A31515"/>
          <w:sz w:val="19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pentagon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 =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copied"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-&gt;figure = 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 </w:t>
      </w:r>
      <w:r>
        <w:rPr>
          <w:rFonts w:ascii="Consolas" w:hAnsi="Consolas"/>
          <w:color w:val="2B91AF"/>
          <w:sz w:val="19"/>
        </w:rPr>
        <w:t>TAllocationBlock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&gt;::stackitem_allocator(</w:t>
      </w:r>
      <w:r>
        <w:rPr>
          <w:rFonts w:ascii="Consolas" w:hAnsi="Consolas"/>
          <w:color w:val="0000FF"/>
          <w:sz w:val="19"/>
        </w:rPr>
        <w:t>sizeof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&gt;), 100);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std::shared_ptr&lt;T&gt; TQueueItem&lt;T&gt;::GetFigure()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std::shared_ptr&lt;TQueueItem&lt;T&gt;&gt; TQueueItem&lt;T&gt;::GetNext()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TQueueItem&lt;T&gt;::~TQueueItem()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next.~shared_ptr();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std::ostream&amp; 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&lt;&lt;(std::ostream&amp; os,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TQueueItem&lt;T&gt;&amp; obj)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//os &lt;&lt; "[" &lt;&lt; obj.figure-&gt;Print() &lt;&lt; "]"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obj.figure-&gt;Print();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TQueueItem&lt;T&gt;::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(size_t size)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//std::cout &lt;&lt; "Allocated :" &lt;&lt; size &lt;&lt; "bytes"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stackitem_allocator.allocate();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TQueueItem&lt;T&gt;::</w:t>
      </w:r>
      <w:r>
        <w:rPr>
          <w:rFonts w:ascii="Consolas" w:hAnsi="Consolas"/>
          <w:color w:val="0000FF"/>
          <w:sz w:val="19"/>
        </w:rPr>
        <w:t>operator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*p)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&lt;&lt; </w:t>
      </w:r>
      <w:r>
        <w:rPr>
          <w:rFonts w:ascii="Consolas" w:hAnsi="Consolas"/>
          <w:color w:val="A31515"/>
          <w:sz w:val="19"/>
        </w:rPr>
        <w:t>"Deleted"</w:t>
      </w:r>
      <w:r>
        <w:rPr>
          <w:rFonts w:ascii="Consolas" w:hAnsi="Consolas"/>
          <w:color w:val="000000"/>
          <w:sz w:val="19"/>
        </w:rPr>
        <w:t xml:space="preserve"> &lt;&lt;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stackitem_allocator.deallocate(p);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TQueueItem&lt;Figure&gt;;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FF"/>
          <w:sz w:val="19"/>
          <w:lang w:val="en-US"/>
        </w:rPr>
        <w:t>template</w:t>
      </w:r>
      <w:r>
        <w:rPr>
          <w:rFonts w:ascii="Consolas" w:hAnsi="Consolas"/>
          <w:color w:val="000000"/>
          <w:sz w:val="19"/>
          <w:lang w:val="en-US"/>
        </w:rPr>
        <w:t xml:space="preserve"> std::ostream&amp; </w:t>
      </w:r>
      <w:r>
        <w:rPr>
          <w:rFonts w:ascii="Consolas" w:hAnsi="Consolas"/>
          <w:color w:val="0000FF"/>
          <w:sz w:val="19"/>
          <w:lang w:val="en-US"/>
        </w:rPr>
        <w:t>operator</w:t>
      </w:r>
      <w:r>
        <w:rPr>
          <w:rFonts w:ascii="Consolas" w:hAnsi="Consolas"/>
          <w:color w:val="000000"/>
          <w:sz w:val="19"/>
          <w:lang w:val="en-US"/>
        </w:rPr>
        <w:t xml:space="preserve">&lt;&lt;(std::ostream&amp; os, </w:t>
      </w:r>
      <w:r>
        <w:rPr>
          <w:rFonts w:ascii="Consolas" w:hAnsi="Consolas"/>
          <w:color w:val="0000FF"/>
          <w:sz w:val="19"/>
          <w:lang w:val="en-US"/>
        </w:rPr>
        <w:t>const</w:t>
      </w:r>
      <w:r>
        <w:rPr>
          <w:rFonts w:ascii="Consolas" w:hAnsi="Consolas"/>
          <w:color w:val="000000"/>
          <w:sz w:val="19"/>
          <w:lang w:val="en-US"/>
        </w:rPr>
        <w:t xml:space="preserve"> TQueueItem&lt;Figure&gt;&amp; obj);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TStack.cpp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"TStack.h"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::TStack()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::TStack(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head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::push(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*other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/*void* TStack::pop()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>void *result = nullptr;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if (head != nullptr)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TStackItem *old_head = 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head = head-&gt;GetNext();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result = old_head-&gt;GetBlock();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old_head-&gt;SetNext(nullptr);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    </w:t>
      </w:r>
      <w:r>
        <w:rPr>
          <w:rFonts w:ascii="Consolas" w:hAnsi="Consolas"/>
          <w:color w:val="008000"/>
          <w:sz w:val="19"/>
        </w:rPr>
        <w:t>delete old_head;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return result;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}*/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::begin()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>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::end()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TIteratorStack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::~TStack()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lang w:val="en-US"/>
        </w:rPr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TStackItem.cpp</w:t>
      </w:r>
    </w:p>
    <w:p>
      <w:pPr>
        <w:pStyle w:val="Normal"/>
        <w:spacing w:lineRule="auto" w:line="276" w:before="0" w:after="0"/>
        <w:jc w:val="both"/>
        <w:rPr>
          <w:lang w:val="en-US"/>
        </w:rPr>
      </w:pPr>
      <w:r>
        <w:rPr>
          <w:rFonts w:cs="Times New Roman" w:ascii="Consolas" w:hAnsi="Consolas"/>
          <w:color w:val="808080"/>
          <w:sz w:val="19"/>
          <w:lang w:val="en-US"/>
        </w:rPr>
        <w:t>#include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  <w:lang w:val="en-US"/>
        </w:rPr>
        <w:t>"TStackItem.h"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::TStackItem(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-&gt;block = </w:t>
      </w:r>
      <w:r>
        <w:rPr>
          <w:rFonts w:ascii="Consolas" w:hAnsi="Consolas"/>
          <w:color w:val="808080"/>
          <w:sz w:val="19"/>
        </w:rPr>
        <w:t>block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/*TStackItem::TStackItem(const TStackItem&amp; orig)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this-&gt;triangle = orig.triangle;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this-&gt;next = orig.next;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 xml:space="preserve">    </w:t>
      </w:r>
      <w:r>
        <w:rPr>
          <w:rFonts w:ascii="Consolas" w:hAnsi="Consolas"/>
          <w:color w:val="008000"/>
          <w:sz w:val="19"/>
        </w:rPr>
        <w:t>std::cout &lt;&lt; "Stack item: copied" &lt;&lt; std::endl;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}*/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::SetNext(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*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::GetBlock()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-&gt;block;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-&gt;block = </w:t>
      </w:r>
      <w:r>
        <w:rPr>
          <w:rFonts w:ascii="Consolas" w:hAnsi="Consolas"/>
          <w:color w:val="808080"/>
          <w:sz w:val="19"/>
        </w:rPr>
        <w:t>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::~TStackItem()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delete</w:t>
      </w:r>
      <w:r>
        <w:rPr>
          <w:rFonts w:ascii="Consolas" w:hAnsi="Consolas"/>
          <w:color w:val="000000"/>
          <w:sz w:val="19"/>
        </w:rPr>
        <w:t xml:space="preserve"> next;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ascii="Consolas" w:hAnsi="Consolas"/>
          <w:color w:val="000000"/>
          <w:sz w:val="19"/>
          <w:lang w:val="en-US"/>
        </w:rPr>
        <w:t>}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работы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Целью лабораторной работы является: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Создание сложных динамических структур данных.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Закрепление принципа OCP.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Задание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Необходимо реализовать динамическую структуру данных – «Хранилище объектов» и алгоритм работы с ней. «Хранилище объектов» представляет собой контейнер, одного из следующих видов (Контейнер 1-го уровня):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1. Массив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Связанный список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Бинарное- Дерево.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 N-Дерево (с ограничением не больше 4 элементов на одном уровне).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5. Очередь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6. Стек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Каждым элементом контейнера, в свою, является динамической структурой данных одного из следующих видов (Контейнер 2-го уровня):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1. Массив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Связанный список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Бинарное- Дерево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 N-Дерево (с ограничением не больше 4 элементов на одном уровне).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5. Очередь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6. Стек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Таким образом у нас получается контейнер в контейнере. Т.е. для варианта (1,2) это будет массив, каждый из элементов которого – связанный список. А для варианта (5,3) – это очередь из бинарных деревьев.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Элементом второго контейнера является объект-фигура, определенная вариантом задания.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 этом должно выполняться правило, что количество объектов в контейнере второго уровня не больше 5. Т.е. если нужно хранить больше 5 объектов, то создается еще один контейнер второго уровня. Например, для варианта (1,2) добавление объектов будет выглядеть следующим образом: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1. Вначале массив пустой.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Добавляем Объект1: В массиве по индексу 0 создается элемент с типом список, в список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добавляется Объект 1.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Добавляем Объект2: Объект добавляется в список, находящийся в массиве по индекс 0.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4. Добавляем Объект3: Объект добавляется в список, находящийся в массиве по индекс 0.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5. Добавляем Объект4: Объект добавляется в список, находящийся в массиве по индекс 0. 6. Добавляем Объект5: Объект добавляется в список, находящийся в массиве по индекс 0.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7. Добавляем Объект6: В массиве по индексу 1 создается элемент с типом список, в список добавляется Объект 6.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Объекты в контейнерах второго уровня должны быть отсортированы по возрастанию площади объекта (в том числе и для деревьев).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 удалении объектов должно выполняться правило, что контейнер второго уровня не должен быть пустым. Т.е. если он становится пустым, то он должен удалится.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Нельзя использовать: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Стандартные контейнеры std.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Программа должна позволять: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Вводить произвольное количество фигур и добавлять их в контейнер.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Распечатывать содержимое контейнера (1-го и 2-го уровня).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•</w:t>
      </w:r>
      <w:r>
        <w:rPr>
          <w:rFonts w:cs="Times New Roman" w:ascii="Times New Roman" w:hAnsi="Times New Roman"/>
          <w:sz w:val="28"/>
        </w:rPr>
        <w:tab/>
        <w:t>Удалять фигуры из контейнера по критериям: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</w:t>
        <w:tab/>
        <w:t>По типу (например, все квадраты).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o</w:t>
        <w:tab/>
        <w:t>По площади (например, все объекты с площадью меньше чем заданная).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lang w:val="ru-RU"/>
        </w:rPr>
        <w:t>(основные  изменения)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main.cpp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A31515"/>
          <w:sz w:val="19"/>
          <w:lang w:val="en-US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"IRemoveCriteriaByValue.h"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template stack on shared_ptr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IRemoveCriteriaByValue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criteria(std::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(3)));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Push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Push octagon"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Push hexagon"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delete item from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display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display stack (for)"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"7 - exit"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(;;)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{ 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queue.pop(); }</w:t>
      </w:r>
      <w:r>
        <w:rPr>
          <w:rFonts w:ascii="Consolas" w:hAnsi="Consolas"/>
          <w:color w:val="008000"/>
          <w:sz w:val="19"/>
        </w:rPr>
        <w:t>//t-&gt;Print();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//int numt;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//std::cin &gt;&gt; numt;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//IRemoveCriteriaByValue&lt;Figure&gt; criteria(std::shared_ptr&lt;Figure&gt;(new Pentagon(numt)));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queue.RemoveSubitem(&amp;criteria);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//for (auto i : queue) i-&gt;Print();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TQueue.h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A31515"/>
          <w:sz w:val="19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"IRemoveCriteria.h"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RemoveSubitem(</w:t>
      </w:r>
      <w:r>
        <w:rPr>
          <w:rFonts w:ascii="Consolas" w:hAnsi="Consolas"/>
          <w:color w:val="2B91AF"/>
          <w:sz w:val="19"/>
        </w:rPr>
        <w:t>IRemoveCriteria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* </w:t>
      </w:r>
      <w:r>
        <w:rPr>
          <w:rFonts w:ascii="Consolas" w:hAnsi="Consolas"/>
          <w:color w:val="808080"/>
          <w:sz w:val="19"/>
        </w:rPr>
        <w:t>criteria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end();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head;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00"/>
          <w:sz w:val="19"/>
          <w:lang w:val="en-US"/>
        </w:rPr>
        <w:t>};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TQueueItem.h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A31515"/>
          <w:sz w:val="19"/>
          <w:lang w:val="en-US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//TQueueItem(const Pentagon&amp; pentagon);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//TQueueItem(const TQueueItem&amp; orig);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//std::shared_ptr&lt;T&gt; GetFigure() const;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stack;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length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~TQueueItem();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//std::shared_ptr&lt;T&gt;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00"/>
          <w:sz w:val="19"/>
          <w:lang w:val="en-US"/>
        </w:rPr>
        <w:t>};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TStack.h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#ifndef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TSTACK_H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end();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TStackItem.h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#ifndef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TSTACKITEM_H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TSTACKITEM_H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  std::weak_ptr&lt;TStackItem&lt;T&gt;&gt; prev;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TSTACKITEM_H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TQueue.cpp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A31515"/>
          <w:sz w:val="19"/>
          <w:lang w:val="en-US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head = </w:t>
      </w:r>
      <w:r>
        <w:rPr>
          <w:rFonts w:ascii="Consolas" w:hAnsi="Consolas"/>
          <w:color w:val="808080"/>
          <w:sz w:val="19"/>
        </w:rPr>
        <w:t>orig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&gt;::RemoveSubitem(</w:t>
      </w:r>
      <w:r>
        <w:rPr>
          <w:rFonts w:ascii="Consolas" w:hAnsi="Consolas"/>
          <w:color w:val="2B91AF"/>
          <w:sz w:val="19"/>
        </w:rPr>
        <w:t>IRemoveCriteria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* </w:t>
      </w:r>
      <w:r>
        <w:rPr>
          <w:rFonts w:ascii="Consolas" w:hAnsi="Consolas"/>
          <w:color w:val="808080"/>
          <w:sz w:val="19"/>
        </w:rPr>
        <w:t>criteria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stackCopy;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(!cur-&gt;stack.empty())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curI = cur-&gt;stack.pop();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criteria</w:t>
      </w:r>
      <w:r>
        <w:rPr>
          <w:rFonts w:ascii="Consolas" w:hAnsi="Consolas"/>
          <w:color w:val="000000"/>
          <w:sz w:val="19"/>
        </w:rPr>
        <w:t>-&gt;isIt(curI))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"Stack: Delete element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cur-&gt;length--;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stackCopy.push(curI);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(stackCopy.empty())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start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head)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head = 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(start-&gt;GetNext() != cur)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start = start-&gt;GetNext();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start-&gt;SetNext(cur-&gt;GetNext());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//cur = nullptr;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 = start;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8000"/>
          <w:sz w:val="19"/>
        </w:rPr>
        <w:t>/*if (stackCopy.empty())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std::shared_ptr&lt;TQueueItem&lt;T&gt;&gt; start = 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if (start == cur)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std::cout&lt;&lt;"here";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head = head-&gt;GetNext();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cur = head;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continue;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while (start-&gt;GetNext() != cur) {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>start = start-&gt;GetNext();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start-&gt;SetNext(cur-&gt;GetNext());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cur = start-&gt;GetNext();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>continue;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>}*/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(!stackCopy.empty())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cur-&gt;stack.push(stackCopy.pop());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item = </w:t>
      </w:r>
      <w:r>
        <w:rPr>
          <w:rFonts w:ascii="Consolas" w:hAnsi="Consolas"/>
          <w:color w:val="808080"/>
          <w:sz w:val="19"/>
        </w:rPr>
        <w:t>queue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(item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&lt;&lt;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ok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(cur-&gt;length &lt; 5)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cur-&gt;stack.push(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cur-&gt;length++;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ok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std::cout &lt;&lt; cur-&gt;length;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(!ok)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head-&gt;length++;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//result = head-&gt;GetFigure();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prev=head, cur=head-&gt;GetNext();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prev = prev-&gt;GetNext();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prev-&gt;SetNext(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8000"/>
          <w:sz w:val="19"/>
        </w:rPr>
        <w:t>//result = cur-&gt;GetFigure();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cur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&gt;::begin()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&gt;::end()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&gt;::~TQueue()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head.~shared_ptr();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FF"/>
          <w:sz w:val="19"/>
          <w:lang w:val="en-US"/>
        </w:rPr>
        <w:t>template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0000FF"/>
          <w:sz w:val="19"/>
          <w:lang w:val="en-US"/>
        </w:rPr>
        <w:t>operator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&lt;&lt;(std::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os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cs="Times New Roman" w:ascii="Consolas" w:hAnsi="Consolas"/>
          <w:b/>
          <w:color w:val="0000FF"/>
          <w:sz w:val="19"/>
          <w:lang w:val="en-US"/>
        </w:rPr>
        <w:t>const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2B91AF"/>
          <w:sz w:val="19"/>
          <w:lang w:val="en-US"/>
        </w:rPr>
        <w:t>TQueue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</w:t>
      </w:r>
      <w:r>
        <w:rPr>
          <w:rFonts w:cs="Times New Roman" w:ascii="Consolas" w:hAnsi="Consolas"/>
          <w:b/>
          <w:color w:val="2B91AF"/>
          <w:sz w:val="19"/>
          <w:lang w:val="en-US"/>
        </w:rPr>
        <w:t>Figure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&gt;&amp;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queue</w:t>
      </w:r>
      <w:r>
        <w:rPr>
          <w:rFonts w:cs="Times New Roman" w:ascii="Consolas" w:hAnsi="Consolas"/>
          <w:b/>
          <w:color w:val="000000"/>
          <w:sz w:val="19"/>
          <w:lang w:val="en-US"/>
        </w:rPr>
        <w:t>);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TQueueItem.cpp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A31515"/>
          <w:sz w:val="19"/>
          <w:lang w:val="en-US"/>
        </w:rPr>
        <w:t>"TQueueItem.h"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&gt;::TQueueItem(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//this-&gt;figure = 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-&gt;stack.push(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 xml:space="preserve">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&gt;::~TQueueItem()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"Queue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next.~shared_ptr();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"["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std::endl&lt;&lt;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.stack&lt;&lt;</w:t>
      </w:r>
      <w:r>
        <w:rPr>
          <w:rFonts w:ascii="Consolas" w:hAnsi="Consolas"/>
          <w:color w:val="A31515"/>
          <w:sz w:val="19"/>
        </w:rPr>
        <w:t>"]"</w:t>
      </w:r>
      <w:r>
        <w:rPr>
          <w:rFonts w:ascii="Consolas" w:hAnsi="Consolas"/>
          <w:color w:val="000000"/>
          <w:sz w:val="19"/>
        </w:rPr>
        <w:t>&lt;&lt;std::endl;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"Allocated 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"bytes"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TQueueItem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FF"/>
          <w:sz w:val="19"/>
          <w:lang w:val="en-US"/>
        </w:rPr>
        <w:t>template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0000FF"/>
          <w:sz w:val="19"/>
          <w:lang w:val="en-US"/>
        </w:rPr>
        <w:t>operator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&lt;&lt;(std::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os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cs="Times New Roman" w:ascii="Consolas" w:hAnsi="Consolas"/>
          <w:b/>
          <w:color w:val="0000FF"/>
          <w:sz w:val="19"/>
          <w:lang w:val="en-US"/>
        </w:rPr>
        <w:t>const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2B91AF"/>
          <w:sz w:val="19"/>
          <w:lang w:val="en-US"/>
        </w:rPr>
        <w:t>TQueueItem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</w:t>
      </w:r>
      <w:r>
        <w:rPr>
          <w:rFonts w:cs="Times New Roman" w:ascii="Consolas" w:hAnsi="Consolas"/>
          <w:b/>
          <w:color w:val="2B91AF"/>
          <w:sz w:val="19"/>
          <w:lang w:val="en-US"/>
        </w:rPr>
        <w:t>Figure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&gt;&amp;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obj</w:t>
      </w:r>
      <w:r>
        <w:rPr>
          <w:rFonts w:cs="Times New Roman" w:ascii="Consolas" w:hAnsi="Consolas"/>
          <w:b/>
          <w:color w:val="000000"/>
          <w:sz w:val="19"/>
          <w:lang w:val="en-US"/>
        </w:rPr>
        <w:t>);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TStack.cpp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808080"/>
          <w:sz w:val="19"/>
          <w:lang w:val="en-US"/>
        </w:rPr>
        <w:t>#include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A31515"/>
          <w:sz w:val="19"/>
          <w:lang w:val="en-US"/>
        </w:rPr>
        <w:t>"TStack.h"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&gt;::TStack()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item =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(item!=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&lt;&lt;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00"/>
          <w:sz w:val="19"/>
        </w:rPr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((cur-&gt;GetNext()!=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 xml:space="preserve">)&amp;&amp;(cur-&gt;GetFigure()-&gt;Square()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head)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//cur-&gt;SetNext(other);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curT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(curT-&gt;GetNext() != cur)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curT = curT-&gt;GetNext();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curT-&gt;SetNext(other);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other-&gt;SetNext(cur);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head)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curc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(curc-&gt;GetNext() != cur)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curc = curc-&gt;GetNext();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curc-&gt;SetNext(other);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other-&gt;SetNext(cur);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&gt;::push(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((cur-&gt;GetNext()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 xml:space="preserve">) &amp;&amp;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cur = cur-&gt;GetNext();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(cur-&gt;GetNext()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head)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8000"/>
          <w:sz w:val="19"/>
        </w:rPr>
        <w:t>//cur-&gt;SetNext(other);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curT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(curT-&gt;GetNext() != cur)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curT = curT-&gt;GetNext();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curT-&gt;SetNext(other);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other-&gt;SetNext(cur);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 == head)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(cur-&gt;GetFigure()-&gt;Square() &lt;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-&gt;Square())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head = other;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curc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(curc-&gt;GetNext() != cur)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curc = curc-&gt;GetNext();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curc-&gt;SetNext(other);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other-&gt;SetNext(cur);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result = head-&gt;GetFigure();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head = 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&gt;::begin()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&gt;::end()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&gt;::~TStack()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FF"/>
          <w:sz w:val="19"/>
          <w:lang w:val="en-US"/>
        </w:rPr>
        <w:t>template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0000FF"/>
          <w:sz w:val="19"/>
          <w:lang w:val="en-US"/>
        </w:rPr>
        <w:t>operator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&lt;&lt;(std::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os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cs="Times New Roman" w:ascii="Consolas" w:hAnsi="Consolas"/>
          <w:b/>
          <w:color w:val="0000FF"/>
          <w:sz w:val="19"/>
          <w:lang w:val="en-US"/>
        </w:rPr>
        <w:t>const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2B91AF"/>
          <w:sz w:val="19"/>
          <w:lang w:val="en-US"/>
        </w:rPr>
        <w:t>TStack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</w:t>
      </w:r>
      <w:r>
        <w:rPr>
          <w:rFonts w:cs="Times New Roman" w:ascii="Consolas" w:hAnsi="Consolas"/>
          <w:b/>
          <w:color w:val="2B91AF"/>
          <w:sz w:val="19"/>
          <w:lang w:val="en-US"/>
        </w:rPr>
        <w:t>Figure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&gt;&amp;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stack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); 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TStackItem.cpp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&gt;::TStackItem(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-&gt;item =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&amp;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&gt;::~TStackItem()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.item-&gt;Print();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"Allocated 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"bytes"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Consolas" w:hAnsi="Consolas"/>
          <w:b/>
          <w:color w:val="0000FF"/>
          <w:sz w:val="19"/>
          <w:lang w:val="en-US"/>
        </w:rPr>
        <w:t>template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0000FF"/>
          <w:sz w:val="19"/>
          <w:lang w:val="en-US"/>
        </w:rPr>
        <w:t>operator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&lt;&lt;(std::</w:t>
      </w:r>
      <w:r>
        <w:rPr>
          <w:rFonts w:cs="Times New Roman" w:ascii="Consolas" w:hAnsi="Consolas"/>
          <w:b/>
          <w:color w:val="2B91AF"/>
          <w:sz w:val="19"/>
          <w:lang w:val="en-US"/>
        </w:rPr>
        <w:t>ostream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os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, </w:t>
      </w:r>
      <w:r>
        <w:rPr>
          <w:rFonts w:cs="Times New Roman" w:ascii="Consolas" w:hAnsi="Consolas"/>
          <w:b/>
          <w:color w:val="0000FF"/>
          <w:sz w:val="19"/>
          <w:lang w:val="en-US"/>
        </w:rPr>
        <w:t>const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 </w:t>
      </w:r>
      <w:r>
        <w:rPr>
          <w:rFonts w:cs="Times New Roman" w:ascii="Consolas" w:hAnsi="Consolas"/>
          <w:b/>
          <w:color w:val="2B91AF"/>
          <w:sz w:val="19"/>
          <w:lang w:val="en-US"/>
        </w:rPr>
        <w:t>TStackItem</w:t>
      </w:r>
      <w:r>
        <w:rPr>
          <w:rFonts w:cs="Times New Roman" w:ascii="Consolas" w:hAnsi="Consolas"/>
          <w:b/>
          <w:color w:val="000000"/>
          <w:sz w:val="19"/>
          <w:lang w:val="en-US"/>
        </w:rPr>
        <w:t>&lt;</w:t>
      </w:r>
      <w:r>
        <w:rPr>
          <w:rFonts w:cs="Times New Roman" w:ascii="Consolas" w:hAnsi="Consolas"/>
          <w:b/>
          <w:color w:val="2B91AF"/>
          <w:sz w:val="19"/>
          <w:lang w:val="en-US"/>
        </w:rPr>
        <w:t>Figure</w:t>
      </w:r>
      <w:r>
        <w:rPr>
          <w:rFonts w:cs="Times New Roman" w:ascii="Consolas" w:hAnsi="Consolas"/>
          <w:b/>
          <w:color w:val="000000"/>
          <w:sz w:val="19"/>
          <w:lang w:val="en-US"/>
        </w:rPr>
        <w:t xml:space="preserve">&gt;&amp; </w:t>
      </w:r>
      <w:r>
        <w:rPr>
          <w:rFonts w:cs="Times New Roman" w:ascii="Consolas" w:hAnsi="Consolas"/>
          <w:b/>
          <w:color w:val="808080"/>
          <w:sz w:val="19"/>
          <w:lang w:val="en-US"/>
        </w:rPr>
        <w:t>obj</w:t>
      </w:r>
      <w:r>
        <w:rPr>
          <w:rFonts w:cs="Times New Roman" w:ascii="Consolas" w:hAnsi="Consolas"/>
          <w:b/>
          <w:color w:val="000000"/>
          <w:sz w:val="19"/>
          <w:lang w:val="en-US"/>
        </w:rPr>
        <w:t>);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t>IRemoveCriteria.h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Consolas" w:hAnsi="Consolas"/>
          <w:color w:val="808080"/>
          <w:sz w:val="19"/>
          <w:lang w:val="en-US"/>
        </w:rPr>
        <w:t>#ifndef</w:t>
      </w:r>
      <w:r>
        <w:rPr>
          <w:rFonts w:cs="Times New Roman" w:ascii="Consolas" w:hAnsi="Consolas"/>
          <w:color w:val="000000"/>
          <w:sz w:val="19"/>
        </w:rPr>
        <w:t xml:space="preserve"> IREMOVECRITERIA_H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IREMOVECRITERIA_H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IRemoveCriteria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isIt(std::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 = 0;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IREMOVECRITERIA_H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lineRule="auto" w:line="276" w:before="0" w:after="0"/>
        <w:jc w:val="both"/>
        <w:rPr>
          <w:rFonts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emoveCriteriaAll.h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808080"/>
          <w:sz w:val="19"/>
          <w:szCs w:val="28"/>
        </w:rPr>
        <w:t>#ifndef</w:t>
      </w:r>
      <w:r>
        <w:rPr>
          <w:rFonts w:ascii="Consolas" w:hAnsi="Consolas"/>
          <w:b/>
          <w:bCs/>
          <w:color w:val="000000"/>
          <w:sz w:val="19"/>
          <w:szCs w:val="28"/>
        </w:rPr>
        <w:t xml:space="preserve"> IREMOVECRITERIAALL_H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IREMOVECRITERIAALL_H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"IRemoveCriteria.h"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IRemoveCriteriaAll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IRemoveCriteria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IRemoveCriteriaAll() {};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isIt(std::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IREMOVECRITERIAALL_H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IRemoveCriteriaByValue.h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Consolas" w:hAnsi="Consolas"/>
          <w:b/>
          <w:bCs/>
          <w:color w:val="808080"/>
          <w:sz w:val="19"/>
          <w:szCs w:val="28"/>
        </w:rPr>
        <w:t>#ifndef</w:t>
      </w:r>
      <w:r>
        <w:rPr>
          <w:rFonts w:ascii="Consolas" w:hAnsi="Consolas"/>
          <w:b/>
          <w:bCs/>
          <w:color w:val="000000"/>
          <w:sz w:val="19"/>
          <w:szCs w:val="28"/>
        </w:rPr>
        <w:t xml:space="preserve"> IREMOVECRITERIABYVALUE_H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IREMOVECRITERIABYVALUE_H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"IRemoveCriteriaAll.h"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IRemoveCriteriaByValue</w:t>
      </w:r>
      <w:r>
        <w:rPr>
          <w:rFonts w:ascii="Consolas" w:hAnsi="Consolas"/>
          <w:color w:val="000000"/>
          <w:sz w:val="19"/>
        </w:rPr>
        <w:t xml:space="preserve"> :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IRemoveCriteria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IRemoveCriteriaByValue(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&amp;&amp; 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 : _value(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) {};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isIt(std::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override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_value-&gt;Square()==</w:t>
      </w:r>
      <w:r>
        <w:rPr>
          <w:rFonts w:ascii="Consolas" w:hAnsi="Consolas"/>
          <w:color w:val="808080"/>
          <w:sz w:val="19"/>
        </w:rPr>
        <w:t>value</w:t>
      </w:r>
      <w:r>
        <w:rPr>
          <w:rFonts w:ascii="Consolas" w:hAnsi="Consolas"/>
          <w:color w:val="000000"/>
          <w:sz w:val="19"/>
        </w:rPr>
        <w:t>-&gt;Square();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_value;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IREMOVECRITERIABYVALUE_H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8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 работы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Целью лабораторной работы является: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Знакомство с параллельным программированием в C++.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Задание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Используя структуры данных, разработанные для лабораторной работы №6 (контейнер первого уровня и классы-фигуры) разработать алгоритм быстрой сортировки для класса-контейнера 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Необходимо разработать два вида алгоритма: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Обычный, без параллельных вызовов.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 использованием параллельных вызовов.  В этом случае, каждый рекурсивный вызов сортировки должен создаваться в отдельном потоке.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создания потоков использовать механизмы: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future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packaged_task/async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Для обеспечения потоко-безопасности структур данных использовать: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mutex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lock_guard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Нельзя использовать: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Стандартные контейнеры std.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должна позволять: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Вводить произвольное количество фигур и добавлять их в контейнер.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Распечатывать содержимое контейнера.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Удалять фигуры из контейнера.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Проводить сортировку контейнера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 (основные изменения)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main.cpp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  <w:szCs w:val="28"/>
          <w:lang w:val="en-US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&lt;functional&gt;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&lt;random&gt;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&lt;future&gt;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&lt;thread&gt;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template stack on shared_ptr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stack_figure;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function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)&gt; 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 stack_cmd;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 xml:space="preserve"> cmd_insert = [&amp;]()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"Command: Create triangles"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default_random_engine</w:t>
      </w:r>
      <w:r>
        <w:rPr>
          <w:rFonts w:ascii="Consolas" w:hAnsi="Consolas"/>
          <w:color w:val="000000"/>
          <w:sz w:val="19"/>
        </w:rPr>
        <w:t xml:space="preserve"> generator;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uniform_int_distribution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&gt; distribution(1, 1000);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10;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side = distribution</w:t>
      </w:r>
      <w:r>
        <w:rPr>
          <w:rFonts w:ascii="Consolas" w:hAnsi="Consolas"/>
          <w:color w:val="008080"/>
          <w:sz w:val="19"/>
        </w:rPr>
        <w:t>(</w:t>
      </w:r>
      <w:r>
        <w:rPr>
          <w:rFonts w:ascii="Consolas" w:hAnsi="Consolas"/>
          <w:color w:val="000000"/>
          <w:sz w:val="19"/>
        </w:rPr>
        <w:t>generator</w:t>
      </w:r>
      <w:r>
        <w:rPr>
          <w:rFonts w:ascii="Consolas" w:hAnsi="Consolas"/>
          <w:color w:val="008080"/>
          <w:sz w:val="19"/>
        </w:rPr>
        <w:t>)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stack_figure.push(std::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(side)));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 xml:space="preserve"> cmd_print = [&amp;]()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"Command: Print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stack_figure;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 xml:space="preserve"> cmd_reverse = [&amp;]()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"Command: Reverse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stack_tmp;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(!stack_figure.empty()) stack_tmp.push(stack_figure.pop_last());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(!stack_tmp.empty()) stack_figure.push(stack_tmp.pop());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stack_cmd.push(std::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&gt;(&amp;cmd_print, [](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*)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})); </w:t>
      </w:r>
      <w:r>
        <w:rPr>
          <w:rFonts w:ascii="Consolas" w:hAnsi="Consolas"/>
          <w:color w:val="008000"/>
          <w:sz w:val="19"/>
        </w:rPr>
        <w:t>// using custom deleter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stack_cmd.push(std::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&gt;(&amp;cmd_reverse, [](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*)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})); </w:t>
      </w:r>
      <w:r>
        <w:rPr>
          <w:rFonts w:ascii="Consolas" w:hAnsi="Consolas"/>
          <w:color w:val="008000"/>
          <w:sz w:val="19"/>
        </w:rPr>
        <w:t>// using custom deleter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stack_cmd.push(std::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&gt;(&amp;cmd_print, [](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*)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})); </w:t>
      </w:r>
      <w:r>
        <w:rPr>
          <w:rFonts w:ascii="Consolas" w:hAnsi="Consolas"/>
          <w:color w:val="008000"/>
          <w:sz w:val="19"/>
        </w:rPr>
        <w:t>// using custom deleter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stack_cmd.push(std::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&gt;(&amp;cmd_insert, [](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*)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})); </w:t>
      </w:r>
      <w:r>
        <w:rPr>
          <w:rFonts w:ascii="Consolas" w:hAnsi="Consolas"/>
          <w:color w:val="008000"/>
          <w:sz w:val="19"/>
        </w:rPr>
        <w:t>// using custom deleter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(!stack_cmd.empty())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command</w:t>
      </w:r>
      <w:r>
        <w:rPr>
          <w:rFonts w:ascii="Consolas" w:hAnsi="Consolas"/>
          <w:color w:val="000000"/>
          <w:sz w:val="19"/>
        </w:rPr>
        <w:t>&gt; cmd = stack_cmd.pop();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future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&gt; ft = std::async(</w:t>
      </w:r>
      <w:r>
        <w:rPr>
          <w:rFonts w:ascii="Consolas" w:hAnsi="Consolas"/>
          <w:color w:val="008080"/>
          <w:sz w:val="19"/>
        </w:rPr>
        <w:t>*</w:t>
      </w:r>
      <w:r>
        <w:rPr>
          <w:rFonts w:ascii="Consolas" w:hAnsi="Consolas"/>
          <w:color w:val="000000"/>
          <w:sz w:val="19"/>
        </w:rPr>
        <w:t>cmd);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ft.get();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Tstack.h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#ifndef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TSTACK_H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TSTACK_H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"Hexagon.h"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"TStackItem.h"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"TIterator.h"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&lt;future&gt;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&lt;mutex&gt;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&lt;thread&gt;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empty();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pop_last();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begin();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end();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TStackItem.h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#ifndef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TSTACKITEM_H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6F008A"/>
          <w:sz w:val="19"/>
        </w:rPr>
        <w:t>TSTACKITEM_H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&lt;thread&gt;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&lt;mutex&gt;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TStackItem(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figure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virtual</w:t>
      </w:r>
      <w:r>
        <w:rPr>
          <w:rFonts w:ascii="Consolas" w:hAnsi="Consolas"/>
          <w:color w:val="000000"/>
          <w:sz w:val="19"/>
        </w:rPr>
        <w:t xml:space="preserve"> ~TStackItem();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   std::weak_ptr&lt;TStackItem&lt;T&gt;&gt; prev;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#endif</w:t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/* TSTACKITEM_H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TStack.cpp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  <w:szCs w:val="28"/>
          <w:lang w:val="en-US"/>
        </w:rPr>
        <w:t>"TStack.h"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&lt;exception&gt;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&gt;::TStack() : head(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item = </w:t>
      </w:r>
      <w:r>
        <w:rPr>
          <w:rFonts w:ascii="Consolas" w:hAnsi="Consolas"/>
          <w:color w:val="808080"/>
          <w:sz w:val="19"/>
        </w:rPr>
        <w:t>stack</w:t>
      </w:r>
      <w:r>
        <w:rPr>
          <w:rFonts w:ascii="Consolas" w:hAnsi="Consolas"/>
          <w:color w:val="000000"/>
          <w:sz w:val="19"/>
        </w:rPr>
        <w:t>.head;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>(item!=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 &lt;&lt; *item;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</w:t>
      </w:r>
      <w:r>
        <w:rPr>
          <w:rFonts w:ascii="Consolas" w:hAnsi="Consolas"/>
          <w:color w:val="000000"/>
          <w:sz w:val="19"/>
        </w:rPr>
        <w:t>item = item-&gt;GetNext();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&amp;&amp;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other(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other-&gt;SetNext(head);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head = other;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&gt;::empty()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head ==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result = head-&gt;GetFigure();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head = head-&gt;GetNext();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&gt;::pop_last()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result;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(head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&gt;&gt; element = head;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 xml:space="preserve"> &lt;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prev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(element-&gt;GetNext()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 = element;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element = element-&gt;GetNext();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(prev !=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prev-&gt;SetNext(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element-&gt;GetFigure();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result = element-&gt;GetFigure();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head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&gt;::begin()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&gt;(head);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&gt;::end()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TIterator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&gt;,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&gt;::~TStack()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//#include 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</w:t>
      </w:r>
      <w:r>
        <w:rPr>
          <w:rFonts w:ascii="Consolas" w:hAnsi="Consolas"/>
          <w:color w:val="000000"/>
          <w:sz w:val="19"/>
        </w:rPr>
        <w:t>&lt;std::</w:t>
      </w:r>
      <w:r>
        <w:rPr>
          <w:rFonts w:ascii="Consolas" w:hAnsi="Consolas"/>
          <w:color w:val="2B91AF"/>
          <w:sz w:val="19"/>
        </w:rPr>
        <w:t>function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)&gt;&gt;;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template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std::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ostream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&amp;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operator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&lt;&lt;(std::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ostream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os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,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const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TStack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&lt;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Figure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&gt;&amp;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stack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); 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TStackItem.cpp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  <w:szCs w:val="28"/>
          <w:lang w:val="en-US"/>
        </w:rPr>
        <w:t>"TStackItem.h"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&gt;::TStackItem(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-&gt;item = </w:t>
      </w:r>
      <w:r>
        <w:rPr>
          <w:rFonts w:ascii="Consolas" w:hAnsi="Consolas"/>
          <w:color w:val="808080"/>
          <w:sz w:val="19"/>
        </w:rPr>
        <w:t>item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0000FF"/>
          <w:sz w:val="19"/>
        </w:rPr>
        <w:t>nullptr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created"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&gt;::SetNext(std::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old 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-&gt;next = </w:t>
      </w:r>
      <w:r>
        <w:rPr>
          <w:rFonts w:ascii="Consolas" w:hAnsi="Consolas"/>
          <w:color w:val="808080"/>
          <w:sz w:val="19"/>
        </w:rPr>
        <w:t>next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old;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&gt;::GetFigure()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-&gt;item;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-&gt;next;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&gt;::~TStackItem()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item: 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>&gt; 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>&amp; operator&lt;&lt;(std::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&gt;&amp; </w:t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obj</w:t>
      </w:r>
      <w:r>
        <w:rPr>
          <w:rFonts w:ascii="Consolas" w:hAnsi="Consolas"/>
          <w:color w:val="000000"/>
          <w:sz w:val="19"/>
        </w:rPr>
        <w:t>.item-&gt;Print();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os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new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size_t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"Allocated :"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"bytes"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malloc(</w:t>
      </w:r>
      <w:r>
        <w:rPr>
          <w:rFonts w:ascii="Consolas" w:hAnsi="Consolas"/>
          <w:color w:val="808080"/>
          <w:sz w:val="19"/>
        </w:rPr>
        <w:t>size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&lt;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 xml:space="preserve">&gt;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T</w:t>
      </w:r>
      <w:r>
        <w:rPr>
          <w:rFonts w:ascii="Consolas" w:hAnsi="Consolas"/>
          <w:color w:val="000000"/>
          <w:sz w:val="19"/>
        </w:rPr>
        <w:t>&gt;::</w:t>
      </w:r>
      <w:r>
        <w:rPr>
          <w:rFonts w:ascii="Consolas" w:hAnsi="Consolas"/>
          <w:color w:val="0000FF"/>
          <w:sz w:val="19"/>
        </w:rPr>
        <w:t>operator delete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"Deleted"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free(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template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TStackItem</w:t>
      </w:r>
      <w:r>
        <w:rPr>
          <w:rFonts w:ascii="Consolas" w:hAnsi="Consolas"/>
          <w:color w:val="000000"/>
          <w:sz w:val="19"/>
        </w:rPr>
        <w:t>&lt;std::</w:t>
      </w:r>
      <w:r>
        <w:rPr>
          <w:rFonts w:ascii="Consolas" w:hAnsi="Consolas"/>
          <w:color w:val="2B91AF"/>
          <w:sz w:val="19"/>
        </w:rPr>
        <w:t>function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>)&gt;&gt;;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template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std::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ostream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&amp;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operator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&lt;&lt;(std::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ostream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os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, </w:t>
      </w:r>
      <w:r>
        <w:rPr>
          <w:rFonts w:ascii="Consolas" w:hAnsi="Consolas"/>
          <w:b w:val="false"/>
          <w:bCs w:val="false"/>
          <w:color w:val="0000FF"/>
          <w:sz w:val="19"/>
          <w:szCs w:val="28"/>
          <w:lang w:val="en-US"/>
        </w:rPr>
        <w:t>const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TStackItem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&lt;</w:t>
      </w:r>
      <w:r>
        <w:rPr>
          <w:rFonts w:ascii="Consolas" w:hAnsi="Consolas"/>
          <w:b w:val="false"/>
          <w:bCs w:val="false"/>
          <w:color w:val="2B91AF"/>
          <w:sz w:val="19"/>
          <w:szCs w:val="28"/>
          <w:lang w:val="en-US"/>
        </w:rPr>
        <w:t>Figure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&gt;&amp; </w:t>
      </w:r>
      <w:r>
        <w:rPr>
          <w:rFonts w:ascii="Consolas" w:hAnsi="Consolas"/>
          <w:b w:val="false"/>
          <w:bCs w:val="false"/>
          <w:color w:val="808080"/>
          <w:sz w:val="19"/>
          <w:szCs w:val="28"/>
          <w:lang w:val="en-US"/>
        </w:rPr>
        <w:t>obj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>);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9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“Объектно-ориентированное программирование”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III</w:t>
      </w:r>
      <w:r>
        <w:rPr>
          <w:rFonts w:cs="Times New Roman" w:ascii="Times New Roman" w:hAnsi="Times New Roman"/>
          <w:b/>
          <w:sz w:val="28"/>
          <w:szCs w:val="28"/>
        </w:rPr>
        <w:t xml:space="preserve"> семестр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3"/>
        <w:tblW w:w="5097" w:type="dxa"/>
        <w:jc w:val="left"/>
        <w:tblInd w:w="424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8"/>
        <w:gridCol w:w="2848"/>
      </w:tblGrid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Студент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Шарапов Л.А.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Группа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8О-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08Б, №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Преподаватель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Поповкин  А.В.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Вариант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30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Баллы: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>
        <w:trPr/>
        <w:tc>
          <w:tcPr>
            <w:tcW w:w="22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Дата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28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Цель работы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Целью лабораторной работы является: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Знакомство с лямбда-выражениями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Задание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Используя структуры данных, разработанные для лабораторной работы №6 (контейнер первого уровня и классы-фигуры) необходимо разработать: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Контейнер второго уровня с использованием шаблонов.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Реализовать с помощью лямбда-выражений набор команд, совершающих операции над контенйром 1-го уровня: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◦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Генерация фигур со случайным значением параметров;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◦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Печать контейнера на экран;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    ◦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Удаление элементов со значением площади меньше определенного числа;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В контенер второго уровня поместить цепочку команд.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Реализовать цикл, который проходит по всем командам в контенере второго уровня и выполняет их, применяя к контейнеру первого уровня.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Для создания потоков использовать механизмы: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future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packaged_task/async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Для обеспечения потоко-безопасности структур данных использовать: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mutex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lock_guard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Нельзя использовать: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   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Стандартные контейнеры std.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main.cpp</w:t>
      </w:r>
    </w:p>
    <w:p>
      <w:pPr>
        <w:pStyle w:val="Normal"/>
        <w:spacing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nsolas" w:hAnsi="Consolas"/>
          <w:b w:val="false"/>
          <w:bCs w:val="false"/>
          <w:color w:val="808080"/>
          <w:sz w:val="19"/>
          <w:szCs w:val="28"/>
          <w:lang w:val="en-US"/>
        </w:rPr>
        <w:t>#include</w:t>
      </w:r>
      <w:r>
        <w:rPr>
          <w:rFonts w:ascii="Consolas" w:hAnsi="Consolas"/>
          <w:b w:val="false"/>
          <w:bCs w:val="false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 w:val="false"/>
          <w:bCs w:val="false"/>
          <w:color w:val="A31515"/>
          <w:sz w:val="19"/>
          <w:szCs w:val="28"/>
          <w:lang w:val="en-US"/>
        </w:rPr>
        <w:t>&lt;cstdlib&gt;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&lt;memory&gt;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"TQueue.h"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// template stack on shared_ptr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argc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** </w:t>
      </w:r>
      <w:r>
        <w:rPr>
          <w:rFonts w:ascii="Consolas" w:hAnsi="Consolas"/>
          <w:color w:val="808080"/>
          <w:sz w:val="19"/>
        </w:rPr>
        <w:t>argv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TQueue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queue;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"1 - Push pentagon"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"2 - Push octagon"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"3 - Push hexagon"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"4 - delete item from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"5 - display stack"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"6 - display stack (for)"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"7 - sort"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"8 - parallel sort"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"9 - exit"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(;;)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(n)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Pentagon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Octagon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number"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std::cin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queue.push(std::</w:t>
      </w:r>
      <w:r>
        <w:rPr>
          <w:rFonts w:ascii="Consolas" w:hAnsi="Consolas"/>
          <w:color w:val="2B91AF"/>
          <w:sz w:val="19"/>
        </w:rPr>
        <w:t>shared_ptr</w:t>
      </w:r>
      <w:r>
        <w:rPr>
          <w:rFonts w:ascii="Consolas" w:hAnsi="Consolas"/>
          <w:color w:val="000000"/>
          <w:sz w:val="19"/>
        </w:rPr>
        <w:t>&lt;</w:t>
      </w:r>
      <w:r>
        <w:rPr>
          <w:rFonts w:ascii="Consolas" w:hAnsi="Consolas"/>
          <w:color w:val="2B91AF"/>
          <w:sz w:val="19"/>
        </w:rPr>
        <w:t>Figure</w:t>
      </w:r>
      <w:r>
        <w:rPr>
          <w:rFonts w:ascii="Consolas" w:hAnsi="Consolas"/>
          <w:color w:val="000000"/>
          <w:sz w:val="19"/>
        </w:rPr>
        <w:t>&gt;(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Hexagon</w:t>
      </w:r>
      <w:r>
        <w:rPr>
          <w:rFonts w:ascii="Consolas" w:hAnsi="Consolas"/>
          <w:color w:val="000000"/>
          <w:sz w:val="19"/>
        </w:rPr>
        <w:t>(tmp)));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{ t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queue.pop(); t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 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(!queue.empty())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queue;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std::cout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"Stack is empty"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std::endl;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auto</w:t>
      </w:r>
      <w:r>
        <w:rPr>
          <w:rFonts w:ascii="Consolas" w:hAnsi="Consolas"/>
          <w:color w:val="000000"/>
          <w:sz w:val="19"/>
        </w:rPr>
        <w:t xml:space="preserve"> i : queue) i</w:t>
      </w:r>
      <w:r>
        <w:rPr>
          <w:rFonts w:ascii="Consolas" w:hAnsi="Consolas"/>
          <w:color w:val="008080"/>
          <w:sz w:val="19"/>
        </w:rPr>
        <w:t>-&gt;</w:t>
      </w:r>
      <w:r>
        <w:rPr>
          <w:rFonts w:ascii="Consolas" w:hAnsi="Consolas"/>
          <w:color w:val="000000"/>
          <w:sz w:val="19"/>
        </w:rPr>
        <w:t>Print();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7: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queue.sort();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8: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queue.sort_parallel();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9: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21b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9e3e5a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9e3e5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a5"/>
    <w:uiPriority w:val="99"/>
    <w:unhideWhenUsed/>
    <w:rsid w:val="009e3e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9e3e5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621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LibreOffice/6.1.0.3$Windows_x86 LibreOffice_project/efb621ed25068d70781dc026f7e9c5187a4decd1</Application>
  <Pages>94</Pages>
  <Words>8435</Words>
  <Characters>62487</Characters>
  <CharactersWithSpaces>71568</CharactersWithSpaces>
  <Paragraphs>2556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2018-12-21T10:15:00Z</dcterms:created>
  <dc:creator>Denis Berger</dc:creator>
  <dc:description/>
  <dc:language>ru-RU</dc:language>
  <cp:lastModifiedBy/>
  <dcterms:modified xsi:type="dcterms:W3CDTF">2018-12-28T14:59:13Z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