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E22" w:rsidRPr="00F90DA0" w:rsidRDefault="00AB7E22" w:rsidP="00AB7E22">
      <w:r w:rsidRPr="00F90DA0">
        <w:rPr>
          <w:sz w:val="23"/>
          <w:szCs w:val="23"/>
        </w:rPr>
        <w:t>Copying the data set</w:t>
      </w:r>
      <w:r>
        <w:rPr>
          <w:sz w:val="23"/>
          <w:szCs w:val="23"/>
        </w:rPr>
        <w:t xml:space="preserve"> from local to</w:t>
      </w:r>
      <w:r w:rsidRPr="00F90DA0">
        <w:rPr>
          <w:sz w:val="23"/>
          <w:szCs w:val="23"/>
        </w:rPr>
        <w:t xml:space="preserve"> HDFS using Flume agent </w:t>
      </w:r>
    </w:p>
    <w:p w:rsidR="00AB7E22" w:rsidRDefault="00AB7E22" w:rsidP="00AB7E22">
      <w:pPr>
        <w:ind w:firstLine="360"/>
        <w:rPr>
          <w:sz w:val="23"/>
          <w:szCs w:val="23"/>
        </w:rPr>
      </w:pPr>
      <w:r w:rsidRPr="00F90DA0">
        <w:rPr>
          <w:sz w:val="23"/>
          <w:szCs w:val="23"/>
        </w:rPr>
        <w:t xml:space="preserve">Flume cong file: </w:t>
      </w:r>
    </w:p>
    <w:p w:rsidR="00AB7E22" w:rsidRPr="00F90DA0" w:rsidRDefault="00AB7E22" w:rsidP="00AB7E22">
      <w:pPr>
        <w:tabs>
          <w:tab w:val="left" w:pos="7879"/>
        </w:tabs>
        <w:ind w:firstLine="720"/>
        <w:rPr>
          <w:sz w:val="23"/>
          <w:szCs w:val="23"/>
        </w:rPr>
      </w:pPr>
      <w:r w:rsidRPr="00F90DA0">
        <w:rPr>
          <w:sz w:val="23"/>
          <w:szCs w:val="23"/>
          <w:highlight w:val="yellow"/>
        </w:rPr>
        <w:t>Path: /etc/flume-</w:t>
      </w:r>
      <w:proofErr w:type="spellStart"/>
      <w:r w:rsidRPr="00F90DA0">
        <w:rPr>
          <w:sz w:val="23"/>
          <w:szCs w:val="23"/>
          <w:highlight w:val="yellow"/>
        </w:rPr>
        <w:t>ng</w:t>
      </w:r>
      <w:proofErr w:type="spellEnd"/>
      <w:r w:rsidRPr="00F90DA0">
        <w:rPr>
          <w:sz w:val="23"/>
          <w:szCs w:val="23"/>
          <w:highlight w:val="yellow"/>
        </w:rPr>
        <w:t>/conf/</w:t>
      </w:r>
      <w:proofErr w:type="spellStart"/>
      <w:r w:rsidRPr="00F90DA0">
        <w:rPr>
          <w:sz w:val="23"/>
          <w:szCs w:val="23"/>
          <w:highlight w:val="yellow"/>
        </w:rPr>
        <w:t>flume.conf</w:t>
      </w:r>
      <w:proofErr w:type="spellEnd"/>
      <w:r>
        <w:rPr>
          <w:sz w:val="23"/>
          <w:szCs w:val="23"/>
          <w:highlight w:val="yellow"/>
        </w:rPr>
        <w:tab/>
      </w:r>
    </w:p>
    <w:p w:rsidR="00AB7E22" w:rsidRPr="00981C7F" w:rsidRDefault="00AB7E22" w:rsidP="00AB7E22">
      <w:pPr>
        <w:pStyle w:val="ListParagraph"/>
        <w:ind w:left="144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AB7E22" w:rsidRDefault="00AB7E22" w:rsidP="00AB7E22">
      <w:pPr>
        <w:pStyle w:val="ListParagraph"/>
        <w:ind w:left="1440"/>
        <w:rPr>
          <w:sz w:val="23"/>
          <w:szCs w:val="23"/>
        </w:rPr>
      </w:pPr>
      <w:r>
        <w:rPr>
          <w:sz w:val="23"/>
          <w:szCs w:val="23"/>
        </w:rPr>
        <w:tab/>
      </w:r>
      <w:r w:rsidR="00DC2A4A" w:rsidRPr="00906B3C">
        <w:rPr>
          <w:sz w:val="23"/>
          <w:szCs w:val="23"/>
        </w:rP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85pt;height:40.75pt" o:ole="">
            <v:imagedata r:id="rId6" o:title=""/>
          </v:shape>
          <o:OLEObject Type="Embed" ProgID="Package" ShapeID="_x0000_i1025" DrawAspect="Content" ObjectID="_1560328459" r:id="rId7"/>
        </w:object>
      </w:r>
    </w:p>
    <w:p w:rsidR="00AB7E22" w:rsidRDefault="00AB7E22" w:rsidP="00AB7E22">
      <w:pPr>
        <w:pStyle w:val="ListParagraph"/>
        <w:ind w:left="1440"/>
        <w:rPr>
          <w:sz w:val="23"/>
          <w:szCs w:val="23"/>
        </w:rPr>
      </w:pPr>
    </w:p>
    <w:p w:rsidR="00AB7E22" w:rsidRDefault="00AB7E22" w:rsidP="00AB7E22">
      <w:r>
        <w:t xml:space="preserve">        </w:t>
      </w:r>
      <w:r>
        <w:rPr>
          <w:bCs/>
          <w:sz w:val="23"/>
          <w:szCs w:val="23"/>
        </w:rPr>
        <w:t>S</w:t>
      </w:r>
      <w:r w:rsidRPr="009B6396">
        <w:rPr>
          <w:bCs/>
          <w:sz w:val="23"/>
          <w:szCs w:val="23"/>
        </w:rPr>
        <w:t>tart flume agent by the following command</w:t>
      </w:r>
      <w:r>
        <w:rPr>
          <w:rStyle w:val="Strong"/>
          <w:rFonts w:ascii="Open Sans" w:hAnsi="Open Sans"/>
          <w:color w:val="2B2B2B"/>
          <w:sz w:val="19"/>
          <w:szCs w:val="19"/>
          <w:bdr w:val="none" w:sz="0" w:space="0" w:color="auto" w:frame="1"/>
          <w:shd w:val="clear" w:color="auto" w:fill="FFFFFF"/>
        </w:rPr>
        <w:t>:</w:t>
      </w:r>
    </w:p>
    <w:p w:rsidR="00AB7E22" w:rsidRDefault="00AB7E22" w:rsidP="00AB7E22">
      <w:pPr>
        <w:ind w:firstLine="720"/>
      </w:pPr>
      <w:proofErr w:type="gramStart"/>
      <w:r w:rsidRPr="00F90DA0">
        <w:rPr>
          <w:highlight w:val="yellow"/>
        </w:rPr>
        <w:t>flume-</w:t>
      </w:r>
      <w:proofErr w:type="spellStart"/>
      <w:r w:rsidRPr="00F90DA0">
        <w:rPr>
          <w:highlight w:val="yellow"/>
        </w:rPr>
        <w:t>ng</w:t>
      </w:r>
      <w:proofErr w:type="spellEnd"/>
      <w:proofErr w:type="gramEnd"/>
      <w:r w:rsidRPr="00F90DA0">
        <w:rPr>
          <w:highlight w:val="yellow"/>
        </w:rPr>
        <w:t xml:space="preserve"> agent -n agent -c conf -f /etc/flume-</w:t>
      </w:r>
      <w:proofErr w:type="spellStart"/>
      <w:r w:rsidRPr="00F90DA0">
        <w:rPr>
          <w:highlight w:val="yellow"/>
        </w:rPr>
        <w:t>ng</w:t>
      </w:r>
      <w:proofErr w:type="spellEnd"/>
      <w:r w:rsidRPr="00F90DA0">
        <w:rPr>
          <w:highlight w:val="yellow"/>
        </w:rPr>
        <w:t>/conf/</w:t>
      </w:r>
      <w:proofErr w:type="spellStart"/>
      <w:r w:rsidRPr="00F90DA0">
        <w:rPr>
          <w:highlight w:val="yellow"/>
        </w:rPr>
        <w:t>flume.conf</w:t>
      </w:r>
      <w:proofErr w:type="spellEnd"/>
    </w:p>
    <w:p w:rsidR="00AB7E22" w:rsidRDefault="00726E3A" w:rsidP="00AB7E22">
      <w:pPr>
        <w:rPr>
          <w:noProof/>
          <w:lang w:eastAsia="en-IN"/>
        </w:rPr>
      </w:pPr>
      <w:r>
        <w:t xml:space="preserve">    </w:t>
      </w:r>
      <w:r>
        <w:rPr>
          <w:noProof/>
          <w:lang w:eastAsia="en-IN"/>
        </w:rPr>
        <w:drawing>
          <wp:inline distT="0" distB="0" distL="0" distR="0">
            <wp:extent cx="5731510" cy="1323366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22" w:rsidRPr="009B6396" w:rsidRDefault="00AB7E22" w:rsidP="00AB7E22"/>
    <w:p w:rsidR="00AB7E22" w:rsidRPr="009B6396" w:rsidRDefault="00AB7E22" w:rsidP="00AB7E22">
      <w:pPr>
        <w:rPr>
          <w:bCs/>
        </w:rPr>
      </w:pPr>
      <w:r w:rsidRPr="009B6396">
        <w:rPr>
          <w:bCs/>
        </w:rPr>
        <w:t xml:space="preserve">  </w:t>
      </w:r>
      <w:r>
        <w:rPr>
          <w:bCs/>
        </w:rPr>
        <w:t xml:space="preserve">    </w:t>
      </w:r>
      <w:r w:rsidRPr="009B6396">
        <w:rPr>
          <w:bCs/>
        </w:rPr>
        <w:t xml:space="preserve"> This will conform the agent is running and we can leave this terminal running at background</w:t>
      </w:r>
    </w:p>
    <w:p w:rsidR="00AB7E22" w:rsidRDefault="00AB7E22" w:rsidP="00AB7E22"/>
    <w:p w:rsidR="00AB7E22" w:rsidRDefault="00726E3A" w:rsidP="00AB7E22">
      <w:r>
        <w:rPr>
          <w:noProof/>
          <w:lang w:eastAsia="en-IN"/>
        </w:rPr>
        <w:drawing>
          <wp:inline distT="0" distB="0" distL="0" distR="0">
            <wp:extent cx="5731510" cy="2314360"/>
            <wp:effectExtent l="1905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22" w:rsidRDefault="00AB7E22" w:rsidP="00AB7E22">
      <w:pPr>
        <w:pStyle w:val="ListParagraph"/>
        <w:ind w:left="1440"/>
      </w:pPr>
    </w:p>
    <w:p w:rsidR="00AB7E22" w:rsidRDefault="00AB7E22" w:rsidP="00AB7E22">
      <w:pPr>
        <w:pStyle w:val="ListParagraph"/>
        <w:ind w:left="1440"/>
      </w:pPr>
    </w:p>
    <w:p w:rsidR="00AB7E22" w:rsidRDefault="00AB7E22" w:rsidP="00AB7E22">
      <w:pPr>
        <w:pStyle w:val="ListParagraph"/>
        <w:ind w:left="1440"/>
      </w:pPr>
      <w:r>
        <w:tab/>
      </w:r>
      <w:r>
        <w:tab/>
      </w:r>
    </w:p>
    <w:p w:rsidR="00AB7E22" w:rsidRDefault="00AB7E22" w:rsidP="00AB7E22">
      <w:r>
        <w:t xml:space="preserve">         As mentioned in flume configuration file TitanicData.txt is pasted </w:t>
      </w:r>
      <w:r w:rsidRPr="009B6396">
        <w:t xml:space="preserve">inside </w:t>
      </w:r>
      <w:proofErr w:type="spellStart"/>
      <w:r w:rsidRPr="009B6396">
        <w:t>flume_sink</w:t>
      </w:r>
      <w:proofErr w:type="spellEnd"/>
      <w:r w:rsidRPr="009B6396">
        <w:t xml:space="preserve"> directory</w:t>
      </w:r>
    </w:p>
    <w:p w:rsidR="00AB7E22" w:rsidRDefault="00AB7E22" w:rsidP="00AB7E22"/>
    <w:p w:rsidR="00AB7E22" w:rsidRDefault="00EB4E38" w:rsidP="008E2D1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22190" cy="18027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22" w:rsidRDefault="00AB7E22" w:rsidP="00AB7E22">
      <w:pPr>
        <w:ind w:firstLine="720"/>
        <w:rPr>
          <w:b/>
          <w:bCs/>
        </w:rPr>
      </w:pPr>
      <w:r w:rsidRPr="009B6396">
        <w:t>We can now check the resultant temporary file inside HDFS at destination path generated by Flume.</w:t>
      </w:r>
      <w:r>
        <w:t xml:space="preserve"> </w:t>
      </w:r>
      <w:r w:rsidRPr="009B6396">
        <w:t>By the listing command we can find only one file inside </w:t>
      </w:r>
      <w:r w:rsidRPr="009B6396">
        <w:rPr>
          <w:b/>
          <w:bCs/>
        </w:rPr>
        <w:t>HDFS /</w:t>
      </w:r>
      <w:proofErr w:type="spellStart"/>
      <w:r w:rsidRPr="009B6396">
        <w:rPr>
          <w:b/>
          <w:bCs/>
        </w:rPr>
        <w:t>flume_sink</w:t>
      </w:r>
      <w:proofErr w:type="spellEnd"/>
      <w:r w:rsidRPr="009B6396">
        <w:rPr>
          <w:b/>
          <w:bCs/>
        </w:rPr>
        <w:t>.</w:t>
      </w:r>
    </w:p>
    <w:p w:rsidR="00AB7E22" w:rsidRDefault="00AB7E22" w:rsidP="00AB7E22">
      <w:pPr>
        <w:ind w:firstLine="720"/>
        <w:rPr>
          <w:b/>
          <w:bCs/>
        </w:rPr>
      </w:pPr>
    </w:p>
    <w:p w:rsidR="00AB7E22" w:rsidRDefault="000641BD" w:rsidP="00AB7E22">
      <w:r>
        <w:rPr>
          <w:noProof/>
          <w:lang w:eastAsia="en-IN"/>
        </w:rPr>
        <w:drawing>
          <wp:inline distT="0" distB="0" distL="0" distR="0">
            <wp:extent cx="5731510" cy="3175500"/>
            <wp:effectExtent l="19050" t="0" r="25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E22" w:rsidRDefault="00AB7E22" w:rsidP="00AB7E22"/>
    <w:p w:rsidR="00AB7E22" w:rsidRDefault="00AB7E22" w:rsidP="00AB7E22"/>
    <w:p w:rsidR="00AB7E22" w:rsidRDefault="00AB7E22" w:rsidP="00AB7E22"/>
    <w:p w:rsidR="00726E3A" w:rsidRDefault="00726E3A"/>
    <w:sectPr w:rsidR="00726E3A" w:rsidSect="00726E3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1ED" w:rsidRDefault="000261ED" w:rsidP="00A209BA">
      <w:pPr>
        <w:spacing w:after="0" w:line="240" w:lineRule="auto"/>
      </w:pPr>
      <w:r>
        <w:separator/>
      </w:r>
    </w:p>
  </w:endnote>
  <w:endnote w:type="continuationSeparator" w:id="0">
    <w:p w:rsidR="000261ED" w:rsidRDefault="000261ED" w:rsidP="00A20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A4A" w:rsidRDefault="00726E3A">
    <w:pPr>
      <w:pStyle w:val="Footer"/>
    </w:pPr>
    <w:r>
      <w:t xml:space="preserve">Project </w:t>
    </w:r>
    <w:r w:rsidR="00DC2A4A">
      <w:t>2.2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1ED" w:rsidRDefault="000261ED" w:rsidP="00A209BA">
      <w:pPr>
        <w:spacing w:after="0" w:line="240" w:lineRule="auto"/>
      </w:pPr>
      <w:r>
        <w:separator/>
      </w:r>
    </w:p>
  </w:footnote>
  <w:footnote w:type="continuationSeparator" w:id="0">
    <w:p w:rsidR="000261ED" w:rsidRDefault="000261ED" w:rsidP="00A20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A4A" w:rsidRPr="00AC56E7" w:rsidRDefault="00DC2A4A" w:rsidP="00DC2A4A">
    <w:pPr>
      <w:pStyle w:val="Header"/>
      <w:jc w:val="center"/>
      <w:rPr>
        <w:sz w:val="32"/>
      </w:rPr>
    </w:pPr>
    <w:r w:rsidRPr="00AC56E7">
      <w:rPr>
        <w:sz w:val="32"/>
      </w:rPr>
      <w:t>USA Consumer Forum Data Analysis</w:t>
    </w:r>
  </w:p>
  <w:p w:rsidR="00726E3A" w:rsidRPr="00DC2A4A" w:rsidRDefault="00726E3A" w:rsidP="00DC2A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7E22"/>
    <w:rsid w:val="000261ED"/>
    <w:rsid w:val="000641BD"/>
    <w:rsid w:val="000B4F63"/>
    <w:rsid w:val="001A4B7F"/>
    <w:rsid w:val="0025780F"/>
    <w:rsid w:val="00277988"/>
    <w:rsid w:val="00355E5F"/>
    <w:rsid w:val="003E5FF9"/>
    <w:rsid w:val="006C76F0"/>
    <w:rsid w:val="00726E3A"/>
    <w:rsid w:val="008E2D15"/>
    <w:rsid w:val="00946238"/>
    <w:rsid w:val="00A15A12"/>
    <w:rsid w:val="00A209BA"/>
    <w:rsid w:val="00AB7E22"/>
    <w:rsid w:val="00B34B94"/>
    <w:rsid w:val="00DC2A4A"/>
    <w:rsid w:val="00E709FB"/>
    <w:rsid w:val="00EB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7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E22"/>
  </w:style>
  <w:style w:type="paragraph" w:styleId="Footer">
    <w:name w:val="footer"/>
    <w:basedOn w:val="Normal"/>
    <w:link w:val="FooterChar"/>
    <w:uiPriority w:val="99"/>
    <w:semiHidden/>
    <w:unhideWhenUsed/>
    <w:rsid w:val="00AB7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E22"/>
  </w:style>
  <w:style w:type="paragraph" w:styleId="ListParagraph">
    <w:name w:val="List Paragraph"/>
    <w:basedOn w:val="Normal"/>
    <w:uiPriority w:val="34"/>
    <w:qFormat/>
    <w:rsid w:val="00AB7E2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7E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2017-06-27T19:29:00Z</dcterms:created>
  <dcterms:modified xsi:type="dcterms:W3CDTF">2017-06-30T06:18:00Z</dcterms:modified>
</cp:coreProperties>
</file>