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004" w:rsidRDefault="00241346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editId="732E7BEB">
                <wp:simplePos x="0" y="0"/>
                <wp:positionH relativeFrom="margin">
                  <wp:align>left</wp:align>
                </wp:positionH>
                <wp:positionV relativeFrom="margin">
                  <wp:posOffset>6710954</wp:posOffset>
                </wp:positionV>
                <wp:extent cx="4660900" cy="1519281"/>
                <wp:effectExtent l="0" t="0" r="3810" b="508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1519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004" w:rsidRDefault="00794AB5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D0CDE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Group 26</w:t>
                                </w:r>
                              </w:sdtContent>
                            </w:sdt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Sharath Chalya Nagaraju</w:t>
                            </w:r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Ankitha Karunakar Shetty</w:t>
                            </w:r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Sandeep Avula</w:t>
                            </w:r>
                          </w:p>
                          <w:p w:rsidR="00241346" w:rsidRDefault="00241346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528.4pt;width:367pt;height:119.6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" o:allowincell="f" stroked="f">
                <v:textbox>
                  <w:txbxContent>
                    <w:p w:rsidR="001F3004" w:rsidRDefault="0057664D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D0CD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Group 26</w:t>
                          </w:r>
                        </w:sdtContent>
                      </w:sdt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Sharath Chalya Nagaraju</w:t>
                      </w:r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Ankitha Karunakar Shetty</w:t>
                      </w:r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Sandeep Avula</w:t>
                      </w:r>
                    </w:p>
                    <w:p w:rsidR="00241346" w:rsidRDefault="00241346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3D17F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C221402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3D17F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04" w:rsidRDefault="00794AB5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158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Short Project 5</w:t>
                                    </w:r>
                                  </w:sdtContent>
                                </w:sdt>
                              </w:p>
                              <w:p w:rsidR="001F3004" w:rsidRDefault="00794AB5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158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Partition algorithms</w:t>
                                    </w:r>
                                  </w:sdtContent>
                                </w:sdt>
                              </w:p>
                              <w:p w:rsidR="001F3004" w:rsidRDefault="001F30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F3004" w:rsidRDefault="001F300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1F3004" w:rsidRDefault="006453E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3158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Short Project 5</w:t>
                              </w:r>
                            </w:sdtContent>
                          </w:sdt>
                        </w:p>
                        <w:p w:rsidR="001F3004" w:rsidRDefault="006453E0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3158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Partition algorithms</w:t>
                              </w:r>
                            </w:sdtContent>
                          </w:sdt>
                        </w:p>
                        <w:p w:rsidR="001F3004" w:rsidRDefault="001F30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1F3004" w:rsidRDefault="001F3004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17F9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1F3004" w:rsidRDefault="00794AB5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A6CFE5E74CAE4B6BBD52AB4169613B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93158">
            <w:rPr>
              <w:rFonts w:asciiTheme="minorHAnsi" w:eastAsiaTheme="minorEastAsia" w:hAnsiTheme="minorHAnsi" w:cstheme="minorBidi"/>
              <w:smallCaps w:val="0"/>
              <w:spacing w:val="0"/>
            </w:rPr>
            <w:t>Short Project 5</w:t>
          </w:r>
        </w:sdtContent>
      </w:sdt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2A721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EF046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99337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64DA2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C26E5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8FBF7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FD73B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B2C6A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0742D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3DA3C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0F94E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E232C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9DD4E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9678D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376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F69F3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93A9F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C682B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35EE8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4BB55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13E40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1F3004" w:rsidRDefault="00794AB5" w:rsidP="00241346">
      <w:pPr>
        <w:pStyle w:val="Subtitle"/>
        <w:spacing w:before="240"/>
      </w:pPr>
      <w:sdt>
        <w:sdtPr>
          <w:id w:val="221498499"/>
          <w:placeholder>
            <w:docPart w:val="0365E3C6E9E14CBC9AD5049DE03203C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93158">
            <w:t>Partition algorithms</w:t>
          </w:r>
        </w:sdtContent>
      </w:sdt>
      <w:r w:rsidR="003D17F9">
        <w:t xml:space="preserve"> </w:t>
      </w:r>
    </w:p>
    <w:p w:rsidR="00241346" w:rsidRPr="0041640F" w:rsidRDefault="00193158" w:rsidP="00241346">
      <w:pPr>
        <w:pStyle w:val="Subtitle"/>
        <w:spacing w:before="240"/>
        <w:rPr>
          <w:b/>
          <w:i w:val="0"/>
          <w:sz w:val="28"/>
        </w:rPr>
      </w:pPr>
      <w:r w:rsidRPr="0041640F">
        <w:rPr>
          <w:b/>
          <w:i w:val="0"/>
          <w:sz w:val="28"/>
        </w:rPr>
        <w:t>Problem 1</w:t>
      </w:r>
    </w:p>
    <w:p w:rsidR="003B0987" w:rsidRPr="003B0987" w:rsidRDefault="00193158" w:rsidP="003B0987">
      <w:pPr>
        <w:pStyle w:val="Subtitle"/>
        <w:spacing w:before="240"/>
        <w:rPr>
          <w:i w:val="0"/>
        </w:rPr>
      </w:pPr>
      <w:r>
        <w:rPr>
          <w:i w:val="0"/>
        </w:rPr>
        <w:t>Run time comparison of 2 version of partition</w:t>
      </w:r>
      <w:r w:rsidR="004F208C">
        <w:rPr>
          <w:i w:val="0"/>
        </w:rPr>
        <w:t xml:space="preserve">, note that all the sorting </w:t>
      </w:r>
      <w:proofErr w:type="gramStart"/>
      <w:r w:rsidR="004F208C">
        <w:rPr>
          <w:i w:val="0"/>
        </w:rPr>
        <w:t>were</w:t>
      </w:r>
      <w:proofErr w:type="gramEnd"/>
      <w:r w:rsidR="004F208C">
        <w:rPr>
          <w:i w:val="0"/>
        </w:rPr>
        <w:t xml:space="preserve"> done using generics.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132D5B" w:rsidTr="00132D5B">
        <w:trPr>
          <w:trHeight w:val="608"/>
        </w:trPr>
        <w:tc>
          <w:tcPr>
            <w:tcW w:w="1838" w:type="dxa"/>
            <w:vMerge w:val="restart"/>
          </w:tcPr>
          <w:p w:rsidR="0013494C" w:rsidRDefault="0013494C" w:rsidP="0039441D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</w:p>
          <w:p w:rsidR="00132D5B" w:rsidRDefault="00132D5B" w:rsidP="0039441D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  <w:r>
              <w:rPr>
                <w:i w:val="0"/>
              </w:rPr>
              <w:t>Input size</w:t>
            </w:r>
          </w:p>
        </w:tc>
        <w:tc>
          <w:tcPr>
            <w:tcW w:w="7512" w:type="dxa"/>
            <w:gridSpan w:val="2"/>
          </w:tcPr>
          <w:p w:rsidR="00132D5B" w:rsidRDefault="00132D5B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(</w:t>
            </w:r>
            <w:r w:rsidR="009D1755">
              <w:rPr>
                <w:i w:val="0"/>
              </w:rPr>
              <w:t>milli</w:t>
            </w:r>
            <w:r>
              <w:rPr>
                <w:i w:val="0"/>
              </w:rPr>
              <w:t>seconds)</w:t>
            </w:r>
          </w:p>
        </w:tc>
      </w:tr>
      <w:tr w:rsidR="00193158" w:rsidTr="00193158">
        <w:trPr>
          <w:trHeight w:val="702"/>
        </w:trPr>
        <w:tc>
          <w:tcPr>
            <w:tcW w:w="1838" w:type="dxa"/>
            <w:vMerge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368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Partition type 1</w:t>
            </w:r>
          </w:p>
        </w:tc>
        <w:tc>
          <w:tcPr>
            <w:tcW w:w="382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Partition Type 2</w:t>
            </w:r>
          </w:p>
        </w:tc>
      </w:tr>
      <w:tr w:rsidR="00193158" w:rsidTr="00193158">
        <w:tc>
          <w:tcPr>
            <w:tcW w:w="1838" w:type="dxa"/>
          </w:tcPr>
          <w:p w:rsidR="00193158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1000000</w:t>
            </w:r>
          </w:p>
        </w:tc>
        <w:tc>
          <w:tcPr>
            <w:tcW w:w="368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415</w:t>
            </w:r>
          </w:p>
        </w:tc>
        <w:tc>
          <w:tcPr>
            <w:tcW w:w="382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301</w:t>
            </w:r>
          </w:p>
        </w:tc>
      </w:tr>
      <w:tr w:rsidR="00193158" w:rsidTr="00193158">
        <w:tc>
          <w:tcPr>
            <w:tcW w:w="1838" w:type="dxa"/>
          </w:tcPr>
          <w:p w:rsidR="00193158" w:rsidRPr="001278E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193158" w:rsidRPr="001278E8" w:rsidRDefault="00E3155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E31553">
              <w:rPr>
                <w:i w:val="0"/>
              </w:rPr>
              <w:t>2439</w:t>
            </w:r>
          </w:p>
        </w:tc>
        <w:tc>
          <w:tcPr>
            <w:tcW w:w="3826" w:type="dxa"/>
          </w:tcPr>
          <w:p w:rsidR="00193158" w:rsidRPr="001278E8" w:rsidRDefault="00E3155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E31553">
              <w:rPr>
                <w:i w:val="0"/>
              </w:rPr>
              <w:t>2128</w:t>
            </w:r>
          </w:p>
        </w:tc>
      </w:tr>
      <w:tr w:rsidR="00193158" w:rsidTr="00193158">
        <w:tc>
          <w:tcPr>
            <w:tcW w:w="1838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8000000</w:t>
            </w:r>
          </w:p>
        </w:tc>
        <w:tc>
          <w:tcPr>
            <w:tcW w:w="3686" w:type="dxa"/>
          </w:tcPr>
          <w:p w:rsidR="00193158" w:rsidRDefault="00D6459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D64593">
              <w:rPr>
                <w:i w:val="0"/>
              </w:rPr>
              <w:t>3554</w:t>
            </w:r>
          </w:p>
        </w:tc>
        <w:tc>
          <w:tcPr>
            <w:tcW w:w="3826" w:type="dxa"/>
          </w:tcPr>
          <w:p w:rsidR="00193158" w:rsidRDefault="00D6459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D64593">
              <w:rPr>
                <w:i w:val="0"/>
              </w:rPr>
              <w:t>3512</w:t>
            </w:r>
          </w:p>
        </w:tc>
      </w:tr>
      <w:tr w:rsidR="00193158" w:rsidTr="00193158">
        <w:tc>
          <w:tcPr>
            <w:tcW w:w="1838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193158" w:rsidRPr="00A832EC" w:rsidRDefault="00AF7BA6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AF7BA6">
              <w:rPr>
                <w:i w:val="0"/>
              </w:rPr>
              <w:t>5240</w:t>
            </w:r>
          </w:p>
        </w:tc>
        <w:tc>
          <w:tcPr>
            <w:tcW w:w="3826" w:type="dxa"/>
          </w:tcPr>
          <w:p w:rsidR="00193158" w:rsidRDefault="00AF7BA6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AF7BA6">
              <w:rPr>
                <w:i w:val="0"/>
              </w:rPr>
              <w:t>4383</w:t>
            </w:r>
          </w:p>
        </w:tc>
      </w:tr>
      <w:tr w:rsidR="00491F83" w:rsidTr="003F6F6D">
        <w:tc>
          <w:tcPr>
            <w:tcW w:w="9350" w:type="dxa"/>
            <w:gridSpan w:val="3"/>
          </w:tcPr>
          <w:p w:rsidR="00491F83" w:rsidRPr="00AF7BA6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Descending order</w:t>
            </w:r>
          </w:p>
        </w:tc>
      </w:tr>
      <w:tr w:rsidR="00491F83" w:rsidTr="00193158">
        <w:tc>
          <w:tcPr>
            <w:tcW w:w="1838" w:type="dxa"/>
          </w:tcPr>
          <w:p w:rsidR="00491F83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1000000</w:t>
            </w:r>
          </w:p>
        </w:tc>
        <w:tc>
          <w:tcPr>
            <w:tcW w:w="3686" w:type="dxa"/>
          </w:tcPr>
          <w:p w:rsidR="00491F83" w:rsidRPr="00AF7BA6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170</w:t>
            </w:r>
          </w:p>
        </w:tc>
        <w:tc>
          <w:tcPr>
            <w:tcW w:w="3826" w:type="dxa"/>
          </w:tcPr>
          <w:p w:rsidR="00491F83" w:rsidRPr="00AF7BA6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131</w:t>
            </w:r>
          </w:p>
        </w:tc>
      </w:tr>
      <w:tr w:rsidR="00491F83" w:rsidTr="00193158">
        <w:tc>
          <w:tcPr>
            <w:tcW w:w="1838" w:type="dxa"/>
          </w:tcPr>
          <w:p w:rsidR="00491F83" w:rsidRPr="001278E8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954</w:t>
            </w:r>
          </w:p>
        </w:tc>
        <w:tc>
          <w:tcPr>
            <w:tcW w:w="382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611</w:t>
            </w:r>
          </w:p>
        </w:tc>
      </w:tr>
      <w:tr w:rsidR="00491F83" w:rsidTr="00193158">
        <w:tc>
          <w:tcPr>
            <w:tcW w:w="1838" w:type="dxa"/>
          </w:tcPr>
          <w:p w:rsidR="00491F83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1851</w:t>
            </w:r>
          </w:p>
        </w:tc>
        <w:tc>
          <w:tcPr>
            <w:tcW w:w="382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1332</w:t>
            </w:r>
          </w:p>
        </w:tc>
      </w:tr>
    </w:tbl>
    <w:p w:rsidR="001F3004" w:rsidRDefault="001F3004" w:rsidP="003B0987">
      <w:pPr>
        <w:pStyle w:val="Subtitle"/>
        <w:spacing w:before="240"/>
        <w:rPr>
          <w:i w:val="0"/>
        </w:rPr>
      </w:pPr>
    </w:p>
    <w:p w:rsidR="00BB2496" w:rsidRDefault="00BB2496" w:rsidP="003B0987">
      <w:pPr>
        <w:pStyle w:val="Subtitle"/>
        <w:spacing w:before="240"/>
        <w:rPr>
          <w:i w:val="0"/>
        </w:rPr>
      </w:pPr>
      <w:r>
        <w:rPr>
          <w:i w:val="0"/>
        </w:rPr>
        <w:t>We can see that the version 2 of partition consistently performs better than version 1.</w:t>
      </w:r>
      <w:r w:rsidR="0081523D">
        <w:rPr>
          <w:i w:val="0"/>
        </w:rPr>
        <w:t xml:space="preserve"> </w:t>
      </w:r>
      <w:r w:rsidR="00B53D85">
        <w:rPr>
          <w:i w:val="0"/>
        </w:rPr>
        <w:t xml:space="preserve">The algorithm is </w:t>
      </w:r>
      <w:proofErr w:type="gramStart"/>
      <w:r w:rsidR="00B53D85">
        <w:rPr>
          <w:i w:val="0"/>
        </w:rPr>
        <w:t>actually performing</w:t>
      </w:r>
      <w:proofErr w:type="gramEnd"/>
      <w:r w:rsidR="00B53D85">
        <w:rPr>
          <w:i w:val="0"/>
        </w:rPr>
        <w:t xml:space="preserve"> much better for the array sorted in descending order.</w:t>
      </w:r>
    </w:p>
    <w:p w:rsidR="00BC00CD" w:rsidRDefault="00BC00CD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BC00CD" w:rsidRDefault="00BC00CD" w:rsidP="003B0987">
      <w:pPr>
        <w:pStyle w:val="Subtitle"/>
        <w:spacing w:before="240"/>
        <w:rPr>
          <w:b/>
          <w:i w:val="0"/>
          <w:sz w:val="28"/>
        </w:rPr>
      </w:pPr>
      <w:r w:rsidRPr="0041640F">
        <w:rPr>
          <w:b/>
          <w:i w:val="0"/>
          <w:sz w:val="28"/>
        </w:rPr>
        <w:t>P</w:t>
      </w:r>
      <w:r>
        <w:rPr>
          <w:b/>
          <w:i w:val="0"/>
          <w:sz w:val="28"/>
        </w:rPr>
        <w:t>roblem 2</w:t>
      </w:r>
    </w:p>
    <w:p w:rsidR="00BC00CD" w:rsidRDefault="00BC00CD" w:rsidP="003B0987">
      <w:pPr>
        <w:pStyle w:val="Subtitle"/>
        <w:spacing w:before="240"/>
        <w:rPr>
          <w:i w:val="0"/>
        </w:rPr>
      </w:pPr>
      <w:r>
        <w:rPr>
          <w:i w:val="0"/>
        </w:rPr>
        <w:t>Dual Partition was also implemented using generics, below are the results</w:t>
      </w:r>
    </w:p>
    <w:p w:rsidR="00EC185A" w:rsidRDefault="00EC185A" w:rsidP="003B0987">
      <w:pPr>
        <w:pStyle w:val="Subtitle"/>
        <w:spacing w:before="240"/>
        <w:rPr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EC185A" w:rsidTr="00C46C41">
        <w:trPr>
          <w:trHeight w:val="608"/>
        </w:trPr>
        <w:tc>
          <w:tcPr>
            <w:tcW w:w="1838" w:type="dxa"/>
            <w:vMerge w:val="restart"/>
          </w:tcPr>
          <w:p w:rsidR="00EC185A" w:rsidRDefault="00EC185A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</w:p>
          <w:p w:rsidR="00EC185A" w:rsidRDefault="00EC185A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  <w:r>
              <w:rPr>
                <w:i w:val="0"/>
              </w:rPr>
              <w:t>Input size</w:t>
            </w:r>
          </w:p>
        </w:tc>
        <w:tc>
          <w:tcPr>
            <w:tcW w:w="7512" w:type="dxa"/>
            <w:gridSpan w:val="2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(milliseconds)</w:t>
            </w:r>
          </w:p>
        </w:tc>
      </w:tr>
      <w:tr w:rsidR="00EC185A" w:rsidTr="00C46C41">
        <w:trPr>
          <w:trHeight w:val="702"/>
        </w:trPr>
        <w:tc>
          <w:tcPr>
            <w:tcW w:w="1838" w:type="dxa"/>
            <w:vMerge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3686" w:type="dxa"/>
          </w:tcPr>
          <w:p w:rsidR="00EC185A" w:rsidRDefault="00971E4E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Dual Partition</w:t>
            </w:r>
          </w:p>
        </w:tc>
        <w:tc>
          <w:tcPr>
            <w:tcW w:w="3826" w:type="dxa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Partition Type 2</w:t>
            </w:r>
          </w:p>
        </w:tc>
      </w:tr>
      <w:tr w:rsidR="00EC185A" w:rsidTr="00C46C41">
        <w:tc>
          <w:tcPr>
            <w:tcW w:w="1838" w:type="dxa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1000000</w:t>
            </w:r>
          </w:p>
        </w:tc>
        <w:tc>
          <w:tcPr>
            <w:tcW w:w="368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420</w:t>
            </w:r>
          </w:p>
        </w:tc>
        <w:tc>
          <w:tcPr>
            <w:tcW w:w="3826" w:type="dxa"/>
          </w:tcPr>
          <w:p w:rsidR="00EC185A" w:rsidRDefault="007416B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7416B9">
              <w:rPr>
                <w:i w:val="0"/>
              </w:rPr>
              <w:t>401</w:t>
            </w:r>
          </w:p>
        </w:tc>
      </w:tr>
      <w:tr w:rsidR="00EC185A" w:rsidRPr="001278E8" w:rsidTr="00C46C41">
        <w:tc>
          <w:tcPr>
            <w:tcW w:w="1838" w:type="dxa"/>
          </w:tcPr>
          <w:p w:rsidR="00EC185A" w:rsidRPr="001278E8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EC185A" w:rsidRPr="001278E8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2135</w:t>
            </w:r>
          </w:p>
        </w:tc>
        <w:tc>
          <w:tcPr>
            <w:tcW w:w="3826" w:type="dxa"/>
          </w:tcPr>
          <w:p w:rsidR="00EC185A" w:rsidRPr="001278E8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2385</w:t>
            </w:r>
          </w:p>
        </w:tc>
      </w:tr>
      <w:tr w:rsidR="00EC185A" w:rsidTr="00C46C41">
        <w:tc>
          <w:tcPr>
            <w:tcW w:w="1838" w:type="dxa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8000000</w:t>
            </w:r>
          </w:p>
        </w:tc>
        <w:tc>
          <w:tcPr>
            <w:tcW w:w="368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3236</w:t>
            </w:r>
          </w:p>
        </w:tc>
        <w:tc>
          <w:tcPr>
            <w:tcW w:w="382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3576</w:t>
            </w:r>
          </w:p>
        </w:tc>
      </w:tr>
      <w:tr w:rsidR="00EC185A" w:rsidTr="00C46C41">
        <w:tc>
          <w:tcPr>
            <w:tcW w:w="1838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EC185A" w:rsidRPr="00A832EC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4711</w:t>
            </w:r>
          </w:p>
        </w:tc>
        <w:tc>
          <w:tcPr>
            <w:tcW w:w="382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4249</w:t>
            </w:r>
          </w:p>
        </w:tc>
      </w:tr>
      <w:tr w:rsidR="004F52D9" w:rsidTr="00E24846">
        <w:tc>
          <w:tcPr>
            <w:tcW w:w="9350" w:type="dxa"/>
            <w:gridSpan w:val="3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With duplicates</w:t>
            </w:r>
          </w:p>
        </w:tc>
      </w:tr>
      <w:tr w:rsidR="004F52D9" w:rsidTr="00C46C41">
        <w:tc>
          <w:tcPr>
            <w:tcW w:w="1838" w:type="dxa"/>
          </w:tcPr>
          <w:p w:rsid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2255</w:t>
            </w:r>
          </w:p>
        </w:tc>
        <w:tc>
          <w:tcPr>
            <w:tcW w:w="382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2675</w:t>
            </w:r>
          </w:p>
        </w:tc>
      </w:tr>
      <w:tr w:rsidR="004F52D9" w:rsidTr="00C46C41">
        <w:tc>
          <w:tcPr>
            <w:tcW w:w="1838" w:type="dxa"/>
          </w:tcPr>
          <w:p w:rsid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3889</w:t>
            </w:r>
          </w:p>
        </w:tc>
        <w:tc>
          <w:tcPr>
            <w:tcW w:w="382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5293</w:t>
            </w:r>
          </w:p>
        </w:tc>
      </w:tr>
    </w:tbl>
    <w:p w:rsidR="00EC185A" w:rsidRDefault="00EC185A" w:rsidP="003B0987">
      <w:pPr>
        <w:pStyle w:val="Subtitle"/>
        <w:spacing w:before="240"/>
        <w:rPr>
          <w:i w:val="0"/>
        </w:rPr>
      </w:pPr>
    </w:p>
    <w:p w:rsidR="00EC185A" w:rsidRDefault="00300B36" w:rsidP="003B0987">
      <w:pPr>
        <w:pStyle w:val="Subtitle"/>
        <w:spacing w:before="240"/>
        <w:rPr>
          <w:i w:val="0"/>
        </w:rPr>
      </w:pPr>
      <w:r>
        <w:rPr>
          <w:i w:val="0"/>
        </w:rPr>
        <w:t>Dual partition implementation clearly outperforms normal quick sort when there are duplicates in the input.</w:t>
      </w:r>
    </w:p>
    <w:p w:rsidR="007155A8" w:rsidRDefault="007155A8" w:rsidP="003B0987">
      <w:pPr>
        <w:pStyle w:val="Subtitle"/>
        <w:spacing w:before="240"/>
        <w:rPr>
          <w:i w:val="0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686554" w:rsidRPr="004327DF" w:rsidRDefault="008F2CD8" w:rsidP="007155A8">
      <w:pPr>
        <w:pStyle w:val="Subtitle"/>
        <w:spacing w:before="240"/>
        <w:rPr>
          <w:b/>
          <w:i w:val="0"/>
          <w:sz w:val="28"/>
        </w:rPr>
      </w:pPr>
      <w:r w:rsidRPr="004327DF">
        <w:rPr>
          <w:b/>
          <w:i w:val="0"/>
          <w:sz w:val="28"/>
        </w:rPr>
        <w:lastRenderedPageBreak/>
        <w:t>Problem 3</w:t>
      </w:r>
    </w:p>
    <w:p w:rsidR="008F2CD8" w:rsidRDefault="0078225C" w:rsidP="007155A8">
      <w:pPr>
        <w:pStyle w:val="Subtitle"/>
        <w:spacing w:before="240"/>
        <w:rPr>
          <w:i w:val="0"/>
        </w:rPr>
      </w:pPr>
      <w:r>
        <w:rPr>
          <w:i w:val="0"/>
        </w:rPr>
        <w:t>Below are the r</w:t>
      </w:r>
      <w:r w:rsidR="005543DD">
        <w:rPr>
          <w:i w:val="0"/>
        </w:rPr>
        <w:t>un times for different K and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342B" w:rsidTr="00E43D74">
        <w:tc>
          <w:tcPr>
            <w:tcW w:w="1870" w:type="dxa"/>
            <w:vMerge w:val="restart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Array Size (N)</w:t>
            </w:r>
          </w:p>
        </w:tc>
        <w:tc>
          <w:tcPr>
            <w:tcW w:w="1870" w:type="dxa"/>
            <w:vMerge w:val="restart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K</w:t>
            </w:r>
          </w:p>
        </w:tc>
        <w:tc>
          <w:tcPr>
            <w:tcW w:w="5610" w:type="dxa"/>
            <w:gridSpan w:val="3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in milliseconds</w:t>
            </w:r>
          </w:p>
        </w:tc>
      </w:tr>
      <w:tr w:rsidR="0068342B" w:rsidTr="0068342B">
        <w:tc>
          <w:tcPr>
            <w:tcW w:w="1870" w:type="dxa"/>
            <w:vMerge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1870" w:type="dxa"/>
            <w:vMerge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1870" w:type="dxa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Max heap</w:t>
            </w:r>
          </w:p>
        </w:tc>
        <w:tc>
          <w:tcPr>
            <w:tcW w:w="1870" w:type="dxa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Min Heap</w:t>
            </w:r>
          </w:p>
        </w:tc>
        <w:tc>
          <w:tcPr>
            <w:tcW w:w="1870" w:type="dxa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Select</w:t>
            </w:r>
          </w:p>
        </w:tc>
      </w:tr>
      <w:tr w:rsidR="0068342B" w:rsidTr="0068342B"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1000000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100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146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38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82</w:t>
            </w:r>
          </w:p>
        </w:tc>
      </w:tr>
      <w:tr w:rsidR="0068342B" w:rsidTr="0068342B"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1000000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1000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147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54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62</w:t>
            </w:r>
          </w:p>
        </w:tc>
      </w:tr>
      <w:tr w:rsidR="0068342B" w:rsidTr="0068342B"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10000000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1000000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2103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2378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1639</w:t>
            </w:r>
          </w:p>
        </w:tc>
      </w:tr>
    </w:tbl>
    <w:p w:rsidR="00013C6D" w:rsidRDefault="00013C6D" w:rsidP="007155A8">
      <w:pPr>
        <w:pStyle w:val="Subtitle"/>
        <w:spacing w:before="240"/>
        <w:rPr>
          <w:i w:val="0"/>
        </w:rPr>
      </w:pPr>
      <w:r>
        <w:rPr>
          <w:i w:val="0"/>
        </w:rPr>
        <w:t xml:space="preserve">Following are the observations </w:t>
      </w:r>
    </w:p>
    <w:p w:rsidR="00013C6D" w:rsidRDefault="00013C6D" w:rsidP="00013C6D">
      <w:pPr>
        <w:pStyle w:val="Subtitle"/>
        <w:numPr>
          <w:ilvl w:val="0"/>
          <w:numId w:val="9"/>
        </w:numPr>
        <w:spacing w:before="240"/>
        <w:rPr>
          <w:i w:val="0"/>
        </w:rPr>
      </w:pPr>
      <w:r>
        <w:rPr>
          <w:i w:val="0"/>
        </w:rPr>
        <w:t>We</w:t>
      </w:r>
      <w:r w:rsidR="00D63282">
        <w:rPr>
          <w:i w:val="0"/>
        </w:rPr>
        <w:t xml:space="preserve"> can see that the implementation of select algorithm using generics is adding some run time so it looks slower</w:t>
      </w:r>
      <w:r>
        <w:rPr>
          <w:i w:val="0"/>
        </w:rPr>
        <w:t xml:space="preserve"> than min heap implementation.</w:t>
      </w:r>
    </w:p>
    <w:p w:rsidR="00013C6D" w:rsidRDefault="00013C6D" w:rsidP="007155A8">
      <w:pPr>
        <w:pStyle w:val="Subtitle"/>
        <w:numPr>
          <w:ilvl w:val="0"/>
          <w:numId w:val="9"/>
        </w:numPr>
        <w:spacing w:before="240"/>
        <w:rPr>
          <w:i w:val="0"/>
        </w:rPr>
      </w:pPr>
      <w:r>
        <w:rPr>
          <w:i w:val="0"/>
        </w:rPr>
        <w:t>I</w:t>
      </w:r>
      <w:r w:rsidR="00D63282">
        <w:rPr>
          <w:i w:val="0"/>
        </w:rPr>
        <w:t xml:space="preserve">f we increase the value of k then min heap implementation takes a hit as the log(k) factor increases in its </w:t>
      </w:r>
      <w:proofErr w:type="spellStart"/>
      <w:r w:rsidR="00D63282">
        <w:rPr>
          <w:i w:val="0"/>
        </w:rPr>
        <w:t>nlog</w:t>
      </w:r>
      <w:proofErr w:type="spellEnd"/>
      <w:r w:rsidR="00D63282">
        <w:rPr>
          <w:i w:val="0"/>
        </w:rPr>
        <w:t>(k) runtime. While the implementation using selection sort will not vary with the variation in k.</w:t>
      </w:r>
      <w:r>
        <w:rPr>
          <w:i w:val="0"/>
        </w:rPr>
        <w:t xml:space="preserve"> </w:t>
      </w:r>
    </w:p>
    <w:p w:rsidR="0068342B" w:rsidRPr="00013C6D" w:rsidRDefault="00013C6D" w:rsidP="007155A8">
      <w:pPr>
        <w:pStyle w:val="Subtitle"/>
        <w:numPr>
          <w:ilvl w:val="0"/>
          <w:numId w:val="9"/>
        </w:numPr>
        <w:spacing w:before="240"/>
        <w:rPr>
          <w:i w:val="0"/>
        </w:rPr>
      </w:pPr>
      <w:r w:rsidRPr="00013C6D">
        <w:rPr>
          <w:i w:val="0"/>
        </w:rPr>
        <w:t xml:space="preserve">Whereas Max heap always takes more time since its runtime is </w:t>
      </w:r>
      <w:proofErr w:type="spellStart"/>
      <w:r w:rsidRPr="00013C6D">
        <w:rPr>
          <w:i w:val="0"/>
        </w:rPr>
        <w:t>nlogn</w:t>
      </w:r>
      <w:proofErr w:type="spellEnd"/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78225C" w:rsidRPr="004327DF" w:rsidRDefault="009B0B08" w:rsidP="007155A8">
      <w:pPr>
        <w:pStyle w:val="Subtitle"/>
        <w:spacing w:before="240"/>
        <w:rPr>
          <w:b/>
          <w:i w:val="0"/>
          <w:sz w:val="28"/>
        </w:rPr>
      </w:pPr>
      <w:r w:rsidRPr="004327DF">
        <w:rPr>
          <w:b/>
          <w:i w:val="0"/>
          <w:sz w:val="28"/>
        </w:rP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9B0B08" w:rsidTr="00C46C41">
        <w:trPr>
          <w:trHeight w:val="608"/>
        </w:trPr>
        <w:tc>
          <w:tcPr>
            <w:tcW w:w="1838" w:type="dxa"/>
            <w:vMerge w:val="restart"/>
          </w:tcPr>
          <w:p w:rsidR="009B0B08" w:rsidRDefault="009B0B08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</w:p>
          <w:p w:rsidR="009B0B08" w:rsidRDefault="009B0B08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  <w:r>
              <w:rPr>
                <w:i w:val="0"/>
              </w:rPr>
              <w:t>Input size</w:t>
            </w:r>
          </w:p>
        </w:tc>
        <w:tc>
          <w:tcPr>
            <w:tcW w:w="7512" w:type="dxa"/>
            <w:gridSpan w:val="2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(milliseconds)</w:t>
            </w:r>
          </w:p>
        </w:tc>
      </w:tr>
      <w:tr w:rsidR="009B0B08" w:rsidTr="00C46C41">
        <w:trPr>
          <w:trHeight w:val="702"/>
        </w:trPr>
        <w:tc>
          <w:tcPr>
            <w:tcW w:w="1838" w:type="dxa"/>
            <w:vMerge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3686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Dual Partition</w:t>
            </w:r>
          </w:p>
        </w:tc>
        <w:tc>
          <w:tcPr>
            <w:tcW w:w="3826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Merge Sort</w:t>
            </w:r>
          </w:p>
        </w:tc>
      </w:tr>
      <w:tr w:rsidR="00D1454A" w:rsidTr="00384F57">
        <w:tc>
          <w:tcPr>
            <w:tcW w:w="9350" w:type="dxa"/>
            <w:gridSpan w:val="3"/>
          </w:tcPr>
          <w:p w:rsidR="00D1454A" w:rsidRPr="004F52D9" w:rsidRDefault="00D1454A" w:rsidP="00D1454A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With duplicates</w:t>
            </w:r>
          </w:p>
        </w:tc>
      </w:tr>
      <w:tr w:rsidR="009B0B08" w:rsidRPr="001278E8" w:rsidTr="00C46C41">
        <w:tc>
          <w:tcPr>
            <w:tcW w:w="1838" w:type="dxa"/>
          </w:tcPr>
          <w:p w:rsidR="009B0B08" w:rsidRPr="001278E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9B0B08" w:rsidRPr="001278E8" w:rsidRDefault="00D1454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D1454A">
              <w:rPr>
                <w:i w:val="0"/>
              </w:rPr>
              <w:t>1630</w:t>
            </w:r>
          </w:p>
        </w:tc>
        <w:tc>
          <w:tcPr>
            <w:tcW w:w="3826" w:type="dxa"/>
          </w:tcPr>
          <w:p w:rsidR="009B0B08" w:rsidRPr="001278E8" w:rsidRDefault="00EE59D0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EE59D0">
              <w:rPr>
                <w:i w:val="0"/>
              </w:rPr>
              <w:t>2004</w:t>
            </w:r>
          </w:p>
        </w:tc>
      </w:tr>
      <w:tr w:rsidR="009B0B08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8000000</w:t>
            </w:r>
          </w:p>
        </w:tc>
        <w:tc>
          <w:tcPr>
            <w:tcW w:w="3686" w:type="dxa"/>
          </w:tcPr>
          <w:p w:rsidR="009B0B08" w:rsidRDefault="00C26E3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C26E38">
              <w:rPr>
                <w:i w:val="0"/>
              </w:rPr>
              <w:t>2765</w:t>
            </w:r>
          </w:p>
        </w:tc>
        <w:tc>
          <w:tcPr>
            <w:tcW w:w="3826" w:type="dxa"/>
          </w:tcPr>
          <w:p w:rsidR="009B0B08" w:rsidRDefault="00C26E3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C26E38">
              <w:rPr>
                <w:i w:val="0"/>
              </w:rPr>
              <w:t>3639</w:t>
            </w:r>
          </w:p>
        </w:tc>
      </w:tr>
      <w:tr w:rsidR="009B0B08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9B0B08" w:rsidRPr="00A832EC" w:rsidRDefault="007752B6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7752B6">
              <w:rPr>
                <w:i w:val="0"/>
              </w:rPr>
              <w:t>3988</w:t>
            </w:r>
          </w:p>
        </w:tc>
        <w:tc>
          <w:tcPr>
            <w:tcW w:w="3826" w:type="dxa"/>
          </w:tcPr>
          <w:p w:rsidR="009B0B08" w:rsidRDefault="007752B6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7752B6">
              <w:rPr>
                <w:i w:val="0"/>
              </w:rPr>
              <w:t>4396</w:t>
            </w:r>
          </w:p>
        </w:tc>
      </w:tr>
      <w:tr w:rsidR="009B0B08" w:rsidRPr="004F52D9" w:rsidTr="00C46C41">
        <w:tc>
          <w:tcPr>
            <w:tcW w:w="9350" w:type="dxa"/>
            <w:gridSpan w:val="3"/>
          </w:tcPr>
          <w:p w:rsidR="009B0B08" w:rsidRPr="004F52D9" w:rsidRDefault="00D1454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Without duplicates</w:t>
            </w:r>
          </w:p>
        </w:tc>
      </w:tr>
      <w:tr w:rsidR="009B0B08" w:rsidRPr="004F52D9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9B0B08" w:rsidRPr="004F52D9" w:rsidRDefault="00B45F10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B45F10">
              <w:rPr>
                <w:i w:val="0"/>
              </w:rPr>
              <w:t>3928</w:t>
            </w:r>
          </w:p>
        </w:tc>
        <w:tc>
          <w:tcPr>
            <w:tcW w:w="3826" w:type="dxa"/>
          </w:tcPr>
          <w:p w:rsidR="009B0B08" w:rsidRPr="004F52D9" w:rsidRDefault="00B45F10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B45F10">
              <w:rPr>
                <w:i w:val="0"/>
              </w:rPr>
              <w:t>2016</w:t>
            </w:r>
          </w:p>
        </w:tc>
      </w:tr>
      <w:tr w:rsidR="009B0B08" w:rsidRPr="004F52D9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9B0B08" w:rsidRPr="004F52D9" w:rsidRDefault="009A3B77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9A3B77">
              <w:rPr>
                <w:i w:val="0"/>
              </w:rPr>
              <w:t>4287</w:t>
            </w:r>
          </w:p>
        </w:tc>
        <w:tc>
          <w:tcPr>
            <w:tcW w:w="3826" w:type="dxa"/>
          </w:tcPr>
          <w:p w:rsidR="009B0B08" w:rsidRPr="004F52D9" w:rsidRDefault="009A3B77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9A3B77">
              <w:rPr>
                <w:i w:val="0"/>
              </w:rPr>
              <w:t>4254</w:t>
            </w:r>
          </w:p>
        </w:tc>
      </w:tr>
    </w:tbl>
    <w:p w:rsidR="009B0B08" w:rsidRDefault="009A3B77" w:rsidP="007155A8">
      <w:pPr>
        <w:pStyle w:val="Subtitle"/>
        <w:spacing w:before="240"/>
        <w:rPr>
          <w:i w:val="0"/>
        </w:rPr>
      </w:pPr>
      <w:r>
        <w:rPr>
          <w:i w:val="0"/>
        </w:rPr>
        <w:t>With duplicates dual partition algorithm clearly beats the optimized merge sort, and without dup</w:t>
      </w:r>
      <w:r w:rsidR="00BB473B">
        <w:rPr>
          <w:i w:val="0"/>
        </w:rPr>
        <w:t>licates merge seems to work well</w:t>
      </w:r>
    </w:p>
    <w:p w:rsidR="00D3505B" w:rsidRPr="00D3505B" w:rsidRDefault="00D3505B" w:rsidP="007155A8">
      <w:pPr>
        <w:pStyle w:val="Subtitle"/>
        <w:spacing w:before="240"/>
        <w:rPr>
          <w:b/>
          <w:i w:val="0"/>
        </w:rPr>
      </w:pPr>
      <w:r w:rsidRPr="00D3505B">
        <w:rPr>
          <w:b/>
          <w:i w:val="0"/>
        </w:rPr>
        <w:t>Problem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2667"/>
        <w:gridCol w:w="2480"/>
      </w:tblGrid>
      <w:tr w:rsidR="00A20922" w:rsidTr="00F2398C">
        <w:trPr>
          <w:trHeight w:val="728"/>
        </w:trPr>
        <w:tc>
          <w:tcPr>
            <w:tcW w:w="2840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Input Size M=1000000</w:t>
            </w:r>
          </w:p>
        </w:tc>
        <w:tc>
          <w:tcPr>
            <w:tcW w:w="2667" w:type="dxa"/>
            <w:tcBorders>
              <w:right w:val="single" w:sz="4" w:space="0" w:color="auto"/>
            </w:tcBorders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External </w:t>
            </w:r>
            <w:proofErr w:type="spellStart"/>
            <w:r>
              <w:rPr>
                <w:i w:val="0"/>
              </w:rPr>
              <w:t>MergeSort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2480" w:type="dxa"/>
            <w:tcBorders>
              <w:left w:val="single" w:sz="4" w:space="0" w:color="auto"/>
            </w:tcBorders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External </w:t>
            </w:r>
            <w:proofErr w:type="spellStart"/>
            <w:r>
              <w:rPr>
                <w:i w:val="0"/>
              </w:rPr>
              <w:t>QuickSort</w:t>
            </w:r>
            <w:proofErr w:type="spellEnd"/>
          </w:p>
        </w:tc>
      </w:tr>
      <w:tr w:rsidR="00A20922" w:rsidTr="00F2398C">
        <w:tc>
          <w:tcPr>
            <w:tcW w:w="2840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2M</w:t>
            </w:r>
          </w:p>
        </w:tc>
        <w:tc>
          <w:tcPr>
            <w:tcW w:w="2667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7360ms</w:t>
            </w:r>
          </w:p>
        </w:tc>
        <w:tc>
          <w:tcPr>
            <w:tcW w:w="2480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8523ms</w:t>
            </w:r>
          </w:p>
        </w:tc>
      </w:tr>
      <w:tr w:rsidR="00A20922" w:rsidTr="00F2398C">
        <w:tc>
          <w:tcPr>
            <w:tcW w:w="2840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4M</w:t>
            </w:r>
          </w:p>
        </w:tc>
        <w:tc>
          <w:tcPr>
            <w:tcW w:w="2667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15548ms</w:t>
            </w:r>
          </w:p>
        </w:tc>
        <w:tc>
          <w:tcPr>
            <w:tcW w:w="2480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27353ms</w:t>
            </w:r>
          </w:p>
        </w:tc>
      </w:tr>
      <w:tr w:rsidR="00A20922" w:rsidTr="00F2398C">
        <w:tc>
          <w:tcPr>
            <w:tcW w:w="2840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 8M</w:t>
            </w:r>
          </w:p>
        </w:tc>
        <w:tc>
          <w:tcPr>
            <w:tcW w:w="2667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 </w:t>
            </w:r>
            <w:r w:rsidR="00F2398C">
              <w:rPr>
                <w:i w:val="0"/>
              </w:rPr>
              <w:t>36690</w:t>
            </w:r>
            <w:r>
              <w:rPr>
                <w:i w:val="0"/>
              </w:rPr>
              <w:t>ms</w:t>
            </w:r>
          </w:p>
        </w:tc>
        <w:tc>
          <w:tcPr>
            <w:tcW w:w="2480" w:type="dxa"/>
          </w:tcPr>
          <w:p w:rsidR="00A20922" w:rsidRDefault="00A20922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</w:t>
            </w:r>
            <w:r w:rsidR="00F2398C">
              <w:rPr>
                <w:i w:val="0"/>
              </w:rPr>
              <w:t>69396</w:t>
            </w:r>
            <w:r w:rsidRPr="00A20922">
              <w:rPr>
                <w:i w:val="0"/>
              </w:rPr>
              <w:t>ms</w:t>
            </w:r>
          </w:p>
        </w:tc>
      </w:tr>
      <w:tr w:rsidR="00A20922" w:rsidTr="00F2398C">
        <w:tc>
          <w:tcPr>
            <w:tcW w:w="2840" w:type="dxa"/>
          </w:tcPr>
          <w:p w:rsidR="00A20922" w:rsidRDefault="00821B9D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 1</w:t>
            </w:r>
            <w:r w:rsidR="00A20922">
              <w:rPr>
                <w:i w:val="0"/>
              </w:rPr>
              <w:t>0M</w:t>
            </w:r>
          </w:p>
        </w:tc>
        <w:tc>
          <w:tcPr>
            <w:tcW w:w="2667" w:type="dxa"/>
          </w:tcPr>
          <w:p w:rsidR="00A20922" w:rsidRDefault="00F2398C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 xml:space="preserve">   </w:t>
            </w:r>
            <w:r w:rsidR="00466589">
              <w:rPr>
                <w:i w:val="0"/>
              </w:rPr>
              <w:t>39703ms</w:t>
            </w:r>
          </w:p>
        </w:tc>
        <w:tc>
          <w:tcPr>
            <w:tcW w:w="2480" w:type="dxa"/>
          </w:tcPr>
          <w:p w:rsidR="00A20922" w:rsidRDefault="00466589" w:rsidP="007155A8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179160ms</w:t>
            </w:r>
          </w:p>
        </w:tc>
      </w:tr>
    </w:tbl>
    <w:p w:rsidR="00F2398C" w:rsidRPr="003B0987" w:rsidRDefault="00F2398C" w:rsidP="00466589">
      <w:pPr>
        <w:pStyle w:val="Subtitle"/>
        <w:spacing w:before="240"/>
        <w:jc w:val="center"/>
        <w:rPr>
          <w:i w:val="0"/>
        </w:rPr>
      </w:pPr>
      <w:r>
        <w:rPr>
          <w:i w:val="0"/>
        </w:rPr>
        <w:t xml:space="preserve">External </w:t>
      </w:r>
      <w:proofErr w:type="spellStart"/>
      <w:r>
        <w:rPr>
          <w:i w:val="0"/>
        </w:rPr>
        <w:t>MergeSort</w:t>
      </w:r>
      <w:proofErr w:type="spellEnd"/>
      <w:r>
        <w:rPr>
          <w:i w:val="0"/>
        </w:rPr>
        <w:t xml:space="preserve"> clearly bea</w:t>
      </w:r>
      <w:bookmarkStart w:id="0" w:name="_GoBack"/>
      <w:bookmarkEnd w:id="0"/>
      <w:r>
        <w:rPr>
          <w:i w:val="0"/>
        </w:rPr>
        <w:t xml:space="preserve">ts the running time of External </w:t>
      </w:r>
      <w:proofErr w:type="spellStart"/>
      <w:r>
        <w:rPr>
          <w:i w:val="0"/>
        </w:rPr>
        <w:t>QuickSort</w:t>
      </w:r>
      <w:proofErr w:type="spellEnd"/>
      <w:r>
        <w:rPr>
          <w:i w:val="0"/>
        </w:rPr>
        <w:t>.</w:t>
      </w:r>
    </w:p>
    <w:sectPr w:rsidR="00F2398C" w:rsidRPr="003B0987" w:rsidSect="00241346">
      <w:headerReference w:type="default" r:id="rId9"/>
      <w:footerReference w:type="default" r:id="rId10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AB5" w:rsidRDefault="00794AB5">
      <w:pPr>
        <w:spacing w:after="0" w:line="240" w:lineRule="auto"/>
      </w:pPr>
      <w:r>
        <w:separator/>
      </w:r>
    </w:p>
  </w:endnote>
  <w:endnote w:type="continuationSeparator" w:id="0">
    <w:p w:rsidR="00794AB5" w:rsidRDefault="0079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004" w:rsidRDefault="00D053D5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466589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05C5D997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EFA9C6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AB5" w:rsidRDefault="00794AB5">
      <w:pPr>
        <w:spacing w:after="0" w:line="240" w:lineRule="auto"/>
      </w:pPr>
      <w:r>
        <w:separator/>
      </w:r>
    </w:p>
  </w:footnote>
  <w:footnote w:type="continuationSeparator" w:id="0">
    <w:p w:rsidR="00794AB5" w:rsidRDefault="0079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346" w:rsidRDefault="00794AB5">
    <w:pPr>
      <w:pStyle w:val="Header"/>
      <w:tabs>
        <w:tab w:val="clear" w:pos="4680"/>
        <w:tab w:val="clear" w:pos="9360"/>
      </w:tabs>
      <w:jc w:val="right"/>
      <w:rPr>
        <w:color w:val="FE8637" w:themeColor="accent1"/>
      </w:rPr>
    </w:pPr>
    <w:sdt>
      <w:sdtPr>
        <w:rPr>
          <w:color w:val="FE8637" w:themeColor="accent1"/>
        </w:rPr>
        <w:alias w:val="Title"/>
        <w:tag w:val=""/>
        <w:id w:val="664756013"/>
        <w:placeholder>
          <w:docPart w:val="E3C8A07FE99F4FFD9652CE1E802A26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93158">
          <w:rPr>
            <w:color w:val="FE8637" w:themeColor="accent1"/>
          </w:rPr>
          <w:t>Short Project 5</w:t>
        </w:r>
      </w:sdtContent>
    </w:sdt>
    <w:r w:rsidR="00241346">
      <w:rPr>
        <w:color w:val="FE8637" w:themeColor="accent1"/>
      </w:rPr>
      <w:t xml:space="preserve"> | </w:t>
    </w:r>
    <w:sdt>
      <w:sdtPr>
        <w:rPr>
          <w:color w:val="FE8637" w:themeColor="accent1"/>
        </w:rPr>
        <w:alias w:val="Author"/>
        <w:tag w:val=""/>
        <w:id w:val="-1677181147"/>
        <w:placeholder>
          <w:docPart w:val="F922235F3F314F4F9CFE3F6FAE650DD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1346">
          <w:rPr>
            <w:color w:val="FE8637" w:themeColor="accent1"/>
          </w:rPr>
          <w:t>G26</w:t>
        </w:r>
      </w:sdtContent>
    </w:sdt>
  </w:p>
  <w:p w:rsidR="001F3004" w:rsidRDefault="001F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7AB1E62"/>
    <w:multiLevelType w:val="hybridMultilevel"/>
    <w:tmpl w:val="AC5EF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68625631"/>
    <w:multiLevelType w:val="hybridMultilevel"/>
    <w:tmpl w:val="DE564E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31782"/>
    <w:multiLevelType w:val="hybridMultilevel"/>
    <w:tmpl w:val="BB764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DE"/>
    <w:rsid w:val="00011D66"/>
    <w:rsid w:val="00013C6D"/>
    <w:rsid w:val="00025D04"/>
    <w:rsid w:val="00046394"/>
    <w:rsid w:val="000953A1"/>
    <w:rsid w:val="001278E8"/>
    <w:rsid w:val="00132D5B"/>
    <w:rsid w:val="0013494C"/>
    <w:rsid w:val="0018337B"/>
    <w:rsid w:val="00187B47"/>
    <w:rsid w:val="00193158"/>
    <w:rsid w:val="001E0E7A"/>
    <w:rsid w:val="001F3004"/>
    <w:rsid w:val="00241346"/>
    <w:rsid w:val="00244FA9"/>
    <w:rsid w:val="002521D3"/>
    <w:rsid w:val="00285BB4"/>
    <w:rsid w:val="002C569A"/>
    <w:rsid w:val="00300B36"/>
    <w:rsid w:val="00360BC8"/>
    <w:rsid w:val="00377ABB"/>
    <w:rsid w:val="0038276A"/>
    <w:rsid w:val="0039441D"/>
    <w:rsid w:val="003B0987"/>
    <w:rsid w:val="003B3104"/>
    <w:rsid w:val="003D17F9"/>
    <w:rsid w:val="0041640F"/>
    <w:rsid w:val="004327DF"/>
    <w:rsid w:val="00466589"/>
    <w:rsid w:val="00474F93"/>
    <w:rsid w:val="00491F83"/>
    <w:rsid w:val="004B135F"/>
    <w:rsid w:val="004F208C"/>
    <w:rsid w:val="004F52D9"/>
    <w:rsid w:val="00521520"/>
    <w:rsid w:val="005543DD"/>
    <w:rsid w:val="0057664D"/>
    <w:rsid w:val="005A06E4"/>
    <w:rsid w:val="005A6F85"/>
    <w:rsid w:val="006453E0"/>
    <w:rsid w:val="006758F5"/>
    <w:rsid w:val="0068342B"/>
    <w:rsid w:val="00686554"/>
    <w:rsid w:val="007155A8"/>
    <w:rsid w:val="007416B9"/>
    <w:rsid w:val="00741D5D"/>
    <w:rsid w:val="007752B6"/>
    <w:rsid w:val="0078225C"/>
    <w:rsid w:val="00794AB5"/>
    <w:rsid w:val="007A3F92"/>
    <w:rsid w:val="007A6504"/>
    <w:rsid w:val="0081523D"/>
    <w:rsid w:val="00821B9D"/>
    <w:rsid w:val="00873678"/>
    <w:rsid w:val="00892781"/>
    <w:rsid w:val="008E64A2"/>
    <w:rsid w:val="008F2CD8"/>
    <w:rsid w:val="00971E4E"/>
    <w:rsid w:val="009A3B77"/>
    <w:rsid w:val="009B0B08"/>
    <w:rsid w:val="009D1755"/>
    <w:rsid w:val="00A00AF6"/>
    <w:rsid w:val="00A20922"/>
    <w:rsid w:val="00A832EC"/>
    <w:rsid w:val="00AF7BA6"/>
    <w:rsid w:val="00B45F10"/>
    <w:rsid w:val="00B53D85"/>
    <w:rsid w:val="00BB2496"/>
    <w:rsid w:val="00BB473B"/>
    <w:rsid w:val="00BC00CD"/>
    <w:rsid w:val="00BC5979"/>
    <w:rsid w:val="00BE1301"/>
    <w:rsid w:val="00C26E38"/>
    <w:rsid w:val="00C62C42"/>
    <w:rsid w:val="00CA42BA"/>
    <w:rsid w:val="00CB149B"/>
    <w:rsid w:val="00CE44EB"/>
    <w:rsid w:val="00D03FEC"/>
    <w:rsid w:val="00D053D5"/>
    <w:rsid w:val="00D1454A"/>
    <w:rsid w:val="00D3505B"/>
    <w:rsid w:val="00D63282"/>
    <w:rsid w:val="00D64417"/>
    <w:rsid w:val="00D64593"/>
    <w:rsid w:val="00DD0CDE"/>
    <w:rsid w:val="00E31553"/>
    <w:rsid w:val="00E71CE8"/>
    <w:rsid w:val="00EA56F9"/>
    <w:rsid w:val="00EC185A"/>
    <w:rsid w:val="00EE59D0"/>
    <w:rsid w:val="00EF7AB1"/>
    <w:rsid w:val="00F04EC2"/>
    <w:rsid w:val="00F2398C"/>
    <w:rsid w:val="00F87C9C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678C"/>
  <w15:docId w15:val="{BACD07D3-C63C-4688-A9E6-AD89A13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CFE5E74CAE4B6BBD52AB4169613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9538F-5C81-428C-8456-01BC26194BE4}"/>
      </w:docPartPr>
      <w:docPartBody>
        <w:p w:rsidR="00AA77A5" w:rsidRDefault="007A7B75">
          <w:pPr>
            <w:pStyle w:val="A6CFE5E74CAE4B6BBD52AB4169613B4B"/>
          </w:pPr>
          <w:r>
            <w:t>[Type the document title]</w:t>
          </w:r>
        </w:p>
      </w:docPartBody>
    </w:docPart>
    <w:docPart>
      <w:docPartPr>
        <w:name w:val="0365E3C6E9E14CBC9AD5049DE032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EF2A-EF79-40A8-A63E-1400CEFCA26C}"/>
      </w:docPartPr>
      <w:docPartBody>
        <w:p w:rsidR="00AA77A5" w:rsidRDefault="007A7B75">
          <w:pPr>
            <w:pStyle w:val="0365E3C6E9E14CBC9AD5049DE03203C4"/>
          </w:pPr>
          <w:r>
            <w:t>[Type the document subtitle]</w:t>
          </w:r>
        </w:p>
      </w:docPartBody>
    </w:docPart>
    <w:docPart>
      <w:docPartPr>
        <w:name w:val="E3C8A07FE99F4FFD9652CE1E802A2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D02-97C1-4B93-8B7C-FE8744CC0BEE}"/>
      </w:docPartPr>
      <w:docPartBody>
        <w:p w:rsidR="00990F29" w:rsidRDefault="00AA77A5" w:rsidP="00AA77A5">
          <w:pPr>
            <w:pStyle w:val="E3C8A07FE99F4FFD9652CE1E802A26A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922235F3F314F4F9CFE3F6FAE65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9BFA-B01E-4B5C-B813-BEC687C517C2}"/>
      </w:docPartPr>
      <w:docPartBody>
        <w:p w:rsidR="00990F29" w:rsidRDefault="00AA77A5" w:rsidP="00AA77A5">
          <w:pPr>
            <w:pStyle w:val="F922235F3F314F4F9CFE3F6FAE650DD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75"/>
    <w:rsid w:val="00620538"/>
    <w:rsid w:val="007A7B75"/>
    <w:rsid w:val="00990F29"/>
    <w:rsid w:val="00AA77A5"/>
    <w:rsid w:val="00B079E0"/>
    <w:rsid w:val="00B56186"/>
    <w:rsid w:val="00E8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FE5E74CAE4B6BBD52AB4169613B4B">
    <w:name w:val="A6CFE5E74CAE4B6BBD52AB4169613B4B"/>
  </w:style>
  <w:style w:type="paragraph" w:customStyle="1" w:styleId="0365E3C6E9E14CBC9AD5049DE03203C4">
    <w:name w:val="0365E3C6E9E14CBC9AD5049DE03203C4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02721A16CEC44AA181BB1DAA36147D87">
    <w:name w:val="02721A16CEC44AA181BB1DAA36147D87"/>
  </w:style>
  <w:style w:type="paragraph" w:customStyle="1" w:styleId="22CDE90C636B443B9F315C35E10EF4A7">
    <w:name w:val="22CDE90C636B443B9F315C35E10EF4A7"/>
  </w:style>
  <w:style w:type="paragraph" w:customStyle="1" w:styleId="C97CDFA2DA6E4EE18837CEA652A187F8">
    <w:name w:val="C97CDFA2DA6E4EE18837CEA652A187F8"/>
  </w:style>
  <w:style w:type="paragraph" w:customStyle="1" w:styleId="AC55FF94BB314811B9214103707A7852">
    <w:name w:val="AC55FF94BB314811B9214103707A7852"/>
  </w:style>
  <w:style w:type="paragraph" w:customStyle="1" w:styleId="E3C8A07FE99F4FFD9652CE1E802A26A4">
    <w:name w:val="E3C8A07FE99F4FFD9652CE1E802A26A4"/>
    <w:rsid w:val="00AA77A5"/>
  </w:style>
  <w:style w:type="paragraph" w:customStyle="1" w:styleId="F922235F3F314F4F9CFE3F6FAE650DD2">
    <w:name w:val="F922235F3F314F4F9CFE3F6FAE650DD2"/>
    <w:rsid w:val="00AA7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26</PublishDate>
  <Abstract>Group 26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412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Project 5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Project 5</dc:title>
  <dc:subject>Partition algorithms</dc:subject>
  <dc:creator>G26</dc:creator>
  <cp:keywords/>
  <cp:lastModifiedBy>Sandeep</cp:lastModifiedBy>
  <cp:revision>80</cp:revision>
  <dcterms:created xsi:type="dcterms:W3CDTF">2017-09-02T03:22:00Z</dcterms:created>
  <dcterms:modified xsi:type="dcterms:W3CDTF">2017-10-02T02:04:00Z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