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9E1DD" w14:textId="4C714DBA" w:rsidR="008423A5" w:rsidRDefault="00D71725" w:rsidP="001430A9">
      <w:pPr>
        <w:jc w:val="right"/>
      </w:pPr>
      <w:r>
        <w:t xml:space="preserve">(12) </w:t>
      </w:r>
      <w:r w:rsidRPr="00D71725">
        <w:rPr>
          <w:rFonts w:ascii="Times New Roman" w:hAnsi="Times New Roman" w:cs="Times New Roman"/>
          <w:b/>
        </w:rPr>
        <w:t>United States Patents</w:t>
      </w:r>
      <w:r w:rsidRPr="00D71725">
        <w:t xml:space="preserve">                             </w:t>
      </w:r>
      <w:r w:rsidR="001430A9">
        <w:t xml:space="preserve">    </w:t>
      </w:r>
      <w:r w:rsidRPr="00D71725">
        <w:t xml:space="preserve">                                     </w:t>
      </w:r>
      <w:r w:rsidR="001430A9">
        <w:t xml:space="preserve"> </w:t>
      </w:r>
      <w:r w:rsidRPr="00D71725">
        <w:t xml:space="preserve">      </w:t>
      </w:r>
      <w:r w:rsidRPr="00D71725">
        <w:rPr>
          <w:noProof/>
          <w:lang w:bidi="te-IN"/>
        </w:rPr>
        <w:drawing>
          <wp:inline distT="0" distB="0" distL="0" distR="0" wp14:anchorId="3ECE6240" wp14:editId="0E9C19C7">
            <wp:extent cx="1914525" cy="371475"/>
            <wp:effectExtent l="0" t="0" r="9525" b="9525"/>
            <wp:docPr id="2" name="Picture 2" descr="C:\Users\VarshaDwaja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shaDwajan\Downloads\image.png"/>
                    <pic:cNvPicPr>
                      <a:picLocks noChangeAspect="1" noChangeArrowheads="1"/>
                    </pic:cNvPicPr>
                  </pic:nvPicPr>
                  <pic:blipFill rotWithShape="1">
                    <a:blip r:embed="rId5">
                      <a:extLst>
                        <a:ext uri="{28A0092B-C50C-407E-A947-70E740481C1C}">
                          <a14:useLocalDpi xmlns:a14="http://schemas.microsoft.com/office/drawing/2010/main" val="0"/>
                        </a:ext>
                      </a:extLst>
                    </a:blip>
                    <a:srcRect l="4567" t="8000" r="3653" b="14000"/>
                    <a:stretch/>
                  </pic:blipFill>
                  <pic:spPr bwMode="auto">
                    <a:xfrm>
                      <a:off x="0" y="0"/>
                      <a:ext cx="1914525" cy="37147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C5D4349" w14:textId="77777777" w:rsidR="00B0434C" w:rsidRDefault="00B0434C" w:rsidP="007D100D">
      <w:pPr>
        <w:jc w:val="right"/>
        <w:rPr>
          <w:b/>
        </w:rPr>
      </w:pPr>
      <w:r>
        <w:t xml:space="preserve">(10) </w:t>
      </w:r>
      <w:r w:rsidRPr="00B0434C">
        <w:rPr>
          <w:b/>
        </w:rPr>
        <w:t>Patent No.: US 2,408,905 A1</w:t>
      </w:r>
    </w:p>
    <w:p w14:paraId="10EB1646" w14:textId="77777777" w:rsidR="00B0434C" w:rsidRPr="00B0434C" w:rsidRDefault="00B0434C" w:rsidP="007D100D">
      <w:pPr>
        <w:pBdr>
          <w:bottom w:val="single" w:sz="4" w:space="1" w:color="auto"/>
        </w:pBdr>
        <w:jc w:val="right"/>
        <w:rPr>
          <w:b/>
        </w:rPr>
      </w:pPr>
      <w:r w:rsidRPr="00B0434C">
        <w:t>(45)</w:t>
      </w:r>
      <w:r>
        <w:rPr>
          <w:b/>
        </w:rPr>
        <w:t xml:space="preserve"> Date of Patent: Dec 4, 2014</w:t>
      </w:r>
    </w:p>
    <w:p w14:paraId="5A0E8AC1" w14:textId="77777777" w:rsidR="007D100D" w:rsidRDefault="007D100D">
      <w:pPr>
        <w:sectPr w:rsidR="007D100D" w:rsidSect="007D100D">
          <w:pgSz w:w="12240" w:h="15840"/>
          <w:pgMar w:top="180" w:right="1440" w:bottom="1440" w:left="1440" w:header="720" w:footer="720" w:gutter="0"/>
          <w:cols w:space="720"/>
          <w:docGrid w:linePitch="360"/>
        </w:sectPr>
      </w:pPr>
    </w:p>
    <w:p w14:paraId="25C22B3C" w14:textId="2C05154A" w:rsidR="00B0434C" w:rsidRDefault="00B0434C"/>
    <w:p w14:paraId="2501724B" w14:textId="77777777" w:rsidR="00D71725" w:rsidRPr="001430A9" w:rsidRDefault="00D71725" w:rsidP="001430A9">
      <w:pPr>
        <w:spacing w:line="240" w:lineRule="auto"/>
        <w:rPr>
          <w:rFonts w:ascii="Times New Roman" w:hAnsi="Times New Roman" w:cs="Times New Roman"/>
        </w:rPr>
      </w:pPr>
      <w:r w:rsidRPr="001430A9">
        <w:rPr>
          <w:rFonts w:ascii="Times New Roman" w:hAnsi="Times New Roman" w:cs="Times New Roman"/>
        </w:rPr>
        <w:t xml:space="preserve">(52) </w:t>
      </w:r>
      <w:r w:rsidRPr="001430A9">
        <w:rPr>
          <w:rFonts w:ascii="Times New Roman" w:hAnsi="Times New Roman" w:cs="Times New Roman"/>
          <w:b/>
          <w:sz w:val="24"/>
          <w:szCs w:val="24"/>
        </w:rPr>
        <w:t>E-Wash</w:t>
      </w:r>
      <w:r w:rsidRPr="001430A9">
        <w:rPr>
          <w:rFonts w:ascii="Times New Roman" w:hAnsi="Times New Roman" w:cs="Times New Roman"/>
          <w:sz w:val="24"/>
          <w:szCs w:val="24"/>
        </w:rPr>
        <w:t xml:space="preserve"> </w:t>
      </w:r>
    </w:p>
    <w:p w14:paraId="438A6463" w14:textId="77777777" w:rsidR="00D71725" w:rsidRPr="001430A9" w:rsidRDefault="00D71725" w:rsidP="001430A9">
      <w:pPr>
        <w:spacing w:line="240" w:lineRule="auto"/>
        <w:rPr>
          <w:rFonts w:ascii="Times New Roman" w:hAnsi="Times New Roman" w:cs="Times New Roman"/>
        </w:rPr>
      </w:pPr>
      <w:r w:rsidRPr="001430A9">
        <w:rPr>
          <w:rFonts w:ascii="Times New Roman" w:hAnsi="Times New Roman" w:cs="Times New Roman"/>
        </w:rPr>
        <w:t xml:space="preserve">(75) Inventors: </w:t>
      </w:r>
      <w:r w:rsidRPr="001430A9">
        <w:rPr>
          <w:rFonts w:ascii="Times New Roman" w:hAnsi="Times New Roman" w:cs="Times New Roman"/>
          <w:b/>
          <w:bCs/>
        </w:rPr>
        <w:t>Varsha Dwajan</w:t>
      </w:r>
      <w:r w:rsidRPr="001430A9">
        <w:rPr>
          <w:rFonts w:ascii="Times New Roman" w:hAnsi="Times New Roman" w:cs="Times New Roman"/>
        </w:rPr>
        <w:t xml:space="preserve">(IN), </w:t>
      </w:r>
      <w:r w:rsidRPr="001430A9">
        <w:rPr>
          <w:rFonts w:ascii="Times New Roman" w:hAnsi="Times New Roman" w:cs="Times New Roman"/>
          <w:b/>
          <w:bCs/>
        </w:rPr>
        <w:t>Sai Tadimeti</w:t>
      </w:r>
      <w:r w:rsidRPr="001430A9">
        <w:rPr>
          <w:rFonts w:ascii="Times New Roman" w:hAnsi="Times New Roman" w:cs="Times New Roman"/>
        </w:rPr>
        <w:t xml:space="preserve">(IN), </w:t>
      </w:r>
      <w:r w:rsidRPr="001430A9">
        <w:rPr>
          <w:rFonts w:ascii="Times New Roman" w:hAnsi="Times New Roman" w:cs="Times New Roman"/>
          <w:b/>
          <w:bCs/>
        </w:rPr>
        <w:t>Soumya Veer</w:t>
      </w:r>
      <w:r w:rsidRPr="001430A9">
        <w:rPr>
          <w:rFonts w:ascii="Times New Roman" w:hAnsi="Times New Roman" w:cs="Times New Roman"/>
        </w:rPr>
        <w:t xml:space="preserve">(IN), </w:t>
      </w:r>
      <w:r w:rsidR="00A370C9" w:rsidRPr="001430A9">
        <w:rPr>
          <w:rFonts w:ascii="Times New Roman" w:hAnsi="Times New Roman" w:cs="Times New Roman"/>
          <w:b/>
          <w:bCs/>
        </w:rPr>
        <w:t>Sharath Chandra</w:t>
      </w:r>
      <w:r w:rsidR="00A370C9" w:rsidRPr="001430A9">
        <w:rPr>
          <w:rFonts w:ascii="Times New Roman" w:hAnsi="Times New Roman" w:cs="Times New Roman"/>
        </w:rPr>
        <w:t xml:space="preserve">(IN), </w:t>
      </w:r>
      <w:r w:rsidR="00A370C9" w:rsidRPr="001430A9">
        <w:rPr>
          <w:rFonts w:ascii="Times New Roman" w:hAnsi="Times New Roman" w:cs="Times New Roman"/>
          <w:b/>
          <w:bCs/>
        </w:rPr>
        <w:t>Sriteja Al</w:t>
      </w:r>
      <w:r w:rsidRPr="001430A9">
        <w:rPr>
          <w:rFonts w:ascii="Times New Roman" w:hAnsi="Times New Roman" w:cs="Times New Roman"/>
          <w:b/>
          <w:bCs/>
        </w:rPr>
        <w:t>uri</w:t>
      </w:r>
      <w:r w:rsidRPr="001430A9">
        <w:rPr>
          <w:rFonts w:ascii="Times New Roman" w:hAnsi="Times New Roman" w:cs="Times New Roman"/>
        </w:rPr>
        <w:t xml:space="preserve">(IN), </w:t>
      </w:r>
      <w:r w:rsidRPr="001430A9">
        <w:rPr>
          <w:rFonts w:ascii="Times New Roman" w:hAnsi="Times New Roman" w:cs="Times New Roman"/>
          <w:b/>
          <w:bCs/>
        </w:rPr>
        <w:t>Sriram Gorantla</w:t>
      </w:r>
      <w:r w:rsidRPr="001430A9">
        <w:rPr>
          <w:rFonts w:ascii="Times New Roman" w:hAnsi="Times New Roman" w:cs="Times New Roman"/>
        </w:rPr>
        <w:t>(IN).</w:t>
      </w:r>
    </w:p>
    <w:p w14:paraId="2F3A0C32" w14:textId="3115F3E9" w:rsidR="00D71725" w:rsidRPr="001430A9" w:rsidRDefault="00D71725" w:rsidP="001430A9">
      <w:pPr>
        <w:spacing w:line="240" w:lineRule="auto"/>
        <w:rPr>
          <w:rFonts w:ascii="Times New Roman" w:hAnsi="Times New Roman" w:cs="Times New Roman"/>
        </w:rPr>
      </w:pPr>
      <w:r w:rsidRPr="001430A9">
        <w:rPr>
          <w:rFonts w:ascii="Times New Roman" w:hAnsi="Times New Roman" w:cs="Times New Roman"/>
        </w:rPr>
        <w:t xml:space="preserve">(73) Assignee: </w:t>
      </w:r>
      <w:r w:rsidRPr="001430A9">
        <w:rPr>
          <w:rFonts w:ascii="Times New Roman" w:hAnsi="Times New Roman" w:cs="Times New Roman"/>
          <w:b/>
        </w:rPr>
        <w:t xml:space="preserve">University Of Houston, </w:t>
      </w:r>
      <w:r w:rsidR="001430A9">
        <w:rPr>
          <w:rFonts w:ascii="Times New Roman" w:hAnsi="Times New Roman" w:cs="Times New Roman"/>
          <w:b/>
        </w:rPr>
        <w:t xml:space="preserve">             </w:t>
      </w:r>
      <w:r w:rsidRPr="001430A9">
        <w:rPr>
          <w:rFonts w:ascii="Times New Roman" w:hAnsi="Times New Roman" w:cs="Times New Roman"/>
          <w:b/>
        </w:rPr>
        <w:t>Houston</w:t>
      </w:r>
      <w:r w:rsidRPr="001430A9">
        <w:rPr>
          <w:rFonts w:ascii="Times New Roman" w:hAnsi="Times New Roman" w:cs="Times New Roman"/>
        </w:rPr>
        <w:t>, TX (US)</w:t>
      </w:r>
    </w:p>
    <w:p w14:paraId="60F2B906" w14:textId="77777777" w:rsidR="00D71725" w:rsidRPr="001430A9" w:rsidRDefault="00D71725" w:rsidP="001430A9">
      <w:pPr>
        <w:spacing w:line="240" w:lineRule="auto"/>
        <w:rPr>
          <w:rFonts w:ascii="Times New Roman" w:hAnsi="Times New Roman" w:cs="Times New Roman"/>
        </w:rPr>
      </w:pPr>
      <w:r w:rsidRPr="001430A9">
        <w:rPr>
          <w:rFonts w:ascii="Times New Roman" w:hAnsi="Times New Roman" w:cs="Times New Roman"/>
        </w:rPr>
        <w:t>(*) Notice: Subject to disclaimer, the terms of this patent is extended or adjusted under 35 U.S.C 154(b) by 0 days.</w:t>
      </w:r>
    </w:p>
    <w:p w14:paraId="5AB0F35E" w14:textId="77777777" w:rsidR="00D71725" w:rsidRPr="001430A9" w:rsidRDefault="00D71725" w:rsidP="001430A9">
      <w:pPr>
        <w:spacing w:line="240" w:lineRule="auto"/>
        <w:rPr>
          <w:rFonts w:ascii="Times New Roman" w:hAnsi="Times New Roman" w:cs="Times New Roman"/>
        </w:rPr>
      </w:pPr>
      <w:r w:rsidRPr="001430A9">
        <w:rPr>
          <w:rFonts w:ascii="Times New Roman" w:hAnsi="Times New Roman" w:cs="Times New Roman"/>
        </w:rPr>
        <w:t xml:space="preserve">(21) Appl. No. : </w:t>
      </w:r>
      <w:r w:rsidRPr="001430A9">
        <w:rPr>
          <w:rFonts w:ascii="Times New Roman" w:hAnsi="Times New Roman" w:cs="Times New Roman"/>
          <w:b/>
        </w:rPr>
        <w:t>08/412,201</w:t>
      </w:r>
    </w:p>
    <w:p w14:paraId="51755555" w14:textId="77777777" w:rsidR="00D71725" w:rsidRPr="001430A9" w:rsidRDefault="00D71725" w:rsidP="001430A9">
      <w:pPr>
        <w:spacing w:line="240" w:lineRule="auto"/>
        <w:rPr>
          <w:rFonts w:ascii="Times New Roman" w:hAnsi="Times New Roman" w:cs="Times New Roman"/>
          <w:b/>
        </w:rPr>
      </w:pPr>
      <w:r w:rsidRPr="001430A9">
        <w:rPr>
          <w:rFonts w:ascii="Times New Roman" w:hAnsi="Times New Roman" w:cs="Times New Roman"/>
        </w:rPr>
        <w:t xml:space="preserve">(22) Filed: </w:t>
      </w:r>
      <w:r w:rsidRPr="001430A9">
        <w:rPr>
          <w:rFonts w:ascii="Times New Roman" w:hAnsi="Times New Roman" w:cs="Times New Roman"/>
          <w:b/>
        </w:rPr>
        <w:t>Dec. 4, 2014</w:t>
      </w:r>
    </w:p>
    <w:p w14:paraId="1D578535" w14:textId="77777777" w:rsidR="00D71725" w:rsidRPr="001430A9" w:rsidRDefault="00D71725" w:rsidP="001430A9">
      <w:pPr>
        <w:spacing w:line="240" w:lineRule="auto"/>
        <w:rPr>
          <w:rFonts w:ascii="Times New Roman" w:hAnsi="Times New Roman" w:cs="Times New Roman"/>
        </w:rPr>
      </w:pPr>
      <w:r w:rsidRPr="001430A9">
        <w:rPr>
          <w:rFonts w:ascii="Times New Roman" w:hAnsi="Times New Roman" w:cs="Times New Roman"/>
        </w:rPr>
        <w:t xml:space="preserve">(51) </w:t>
      </w:r>
      <w:r w:rsidRPr="001430A9">
        <w:rPr>
          <w:rFonts w:ascii="Times New Roman" w:hAnsi="Times New Roman" w:cs="Times New Roman"/>
          <w:b/>
        </w:rPr>
        <w:t>Int CL</w:t>
      </w:r>
      <w:r w:rsidRPr="001430A9">
        <w:rPr>
          <w:rFonts w:ascii="Times New Roman" w:hAnsi="Times New Roman" w:cs="Times New Roman"/>
        </w:rPr>
        <w:t>………………………………………………..</w:t>
      </w:r>
      <w:r w:rsidRPr="001430A9">
        <w:rPr>
          <w:rFonts w:ascii="Times New Roman" w:hAnsi="Times New Roman" w:cs="Times New Roman"/>
          <w:b/>
        </w:rPr>
        <w:t xml:space="preserve">G08B 23/00, </w:t>
      </w:r>
      <w:r w:rsidRPr="001430A9">
        <w:rPr>
          <w:rFonts w:ascii="Times New Roman" w:hAnsi="Times New Roman" w:cs="Times New Roman"/>
        </w:rPr>
        <w:t>A61B 5/103</w:t>
      </w:r>
    </w:p>
    <w:p w14:paraId="419E083D" w14:textId="77777777" w:rsidR="00D71725" w:rsidRPr="001430A9" w:rsidRDefault="00D71725" w:rsidP="001430A9">
      <w:pPr>
        <w:spacing w:line="240" w:lineRule="auto"/>
        <w:rPr>
          <w:rFonts w:ascii="Times New Roman" w:hAnsi="Times New Roman" w:cs="Times New Roman"/>
        </w:rPr>
      </w:pPr>
      <w:r w:rsidRPr="001430A9">
        <w:rPr>
          <w:rFonts w:ascii="Times New Roman" w:hAnsi="Times New Roman" w:cs="Times New Roman"/>
        </w:rPr>
        <w:t>(52)U.S CL…………………………………………………</w:t>
      </w:r>
      <w:r w:rsidR="006E2CD2" w:rsidRPr="001430A9">
        <w:rPr>
          <w:rFonts w:ascii="Times New Roman" w:hAnsi="Times New Roman" w:cs="Times New Roman"/>
        </w:rPr>
        <w:t xml:space="preserve">600/595, </w:t>
      </w:r>
      <w:r w:rsidR="00B0434C" w:rsidRPr="001430A9">
        <w:rPr>
          <w:rFonts w:ascii="Times New Roman" w:hAnsi="Times New Roman" w:cs="Times New Roman"/>
        </w:rPr>
        <w:t>340/573;540/573.5.</w:t>
      </w:r>
    </w:p>
    <w:p w14:paraId="66AED8A9" w14:textId="77777777" w:rsidR="00B0434C" w:rsidRPr="001430A9" w:rsidRDefault="00B0434C" w:rsidP="001430A9">
      <w:pPr>
        <w:spacing w:line="240" w:lineRule="auto"/>
        <w:rPr>
          <w:rFonts w:ascii="Times New Roman" w:hAnsi="Times New Roman" w:cs="Times New Roman"/>
        </w:rPr>
      </w:pPr>
      <w:r w:rsidRPr="001430A9">
        <w:rPr>
          <w:rFonts w:ascii="Times New Roman" w:hAnsi="Times New Roman" w:cs="Times New Roman"/>
        </w:rPr>
        <w:t>(58) Field Of Search …………………………………. 340/573.5,573.6,245.9,666,667,310.01,310.05</w:t>
      </w:r>
    </w:p>
    <w:p w14:paraId="5CBAB6B1" w14:textId="77777777" w:rsidR="00B0434C" w:rsidRPr="001430A9" w:rsidRDefault="00B0434C" w:rsidP="001430A9">
      <w:pPr>
        <w:spacing w:line="240" w:lineRule="auto"/>
        <w:rPr>
          <w:rFonts w:ascii="Times New Roman" w:hAnsi="Times New Roman" w:cs="Times New Roman"/>
          <w:b/>
        </w:rPr>
      </w:pPr>
      <w:r w:rsidRPr="001430A9">
        <w:rPr>
          <w:rFonts w:ascii="Times New Roman" w:hAnsi="Times New Roman" w:cs="Times New Roman"/>
        </w:rPr>
        <w:t xml:space="preserve">(56) </w:t>
      </w:r>
      <w:r w:rsidRPr="001430A9">
        <w:rPr>
          <w:rFonts w:ascii="Times New Roman" w:hAnsi="Times New Roman" w:cs="Times New Roman"/>
          <w:b/>
        </w:rPr>
        <w:t>References Cited</w:t>
      </w:r>
    </w:p>
    <w:p w14:paraId="01FF8257" w14:textId="77777777" w:rsidR="00B0434C" w:rsidRPr="001430A9" w:rsidRDefault="00B0434C" w:rsidP="001430A9">
      <w:pPr>
        <w:spacing w:line="240" w:lineRule="auto"/>
        <w:rPr>
          <w:rFonts w:ascii="Times New Roman" w:hAnsi="Times New Roman" w:cs="Times New Roman"/>
          <w:b/>
        </w:rPr>
      </w:pPr>
      <w:r w:rsidRPr="001430A9">
        <w:rPr>
          <w:rFonts w:ascii="Times New Roman" w:hAnsi="Times New Roman" w:cs="Times New Roman"/>
          <w:b/>
        </w:rPr>
        <w:t>U.S PATENT DOCUMENTS</w:t>
      </w:r>
    </w:p>
    <w:p w14:paraId="4237F582" w14:textId="77777777" w:rsidR="00B0434C" w:rsidRPr="001430A9" w:rsidRDefault="00B0434C" w:rsidP="001430A9">
      <w:pPr>
        <w:spacing w:line="240" w:lineRule="auto"/>
        <w:rPr>
          <w:rFonts w:ascii="Times New Roman" w:hAnsi="Times New Roman" w:cs="Times New Roman"/>
          <w:i/>
        </w:rPr>
      </w:pPr>
      <w:r w:rsidRPr="001430A9">
        <w:rPr>
          <w:rFonts w:ascii="Times New Roman" w:hAnsi="Times New Roman" w:cs="Times New Roman"/>
          <w:i/>
        </w:rPr>
        <w:t>(Needs to be filled)</w:t>
      </w:r>
    </w:p>
    <w:p w14:paraId="77D25504" w14:textId="77777777" w:rsidR="00B0434C" w:rsidRPr="001430A9" w:rsidRDefault="00B0434C" w:rsidP="001430A9">
      <w:pPr>
        <w:spacing w:line="240" w:lineRule="auto"/>
        <w:rPr>
          <w:rFonts w:ascii="Times New Roman" w:hAnsi="Times New Roman" w:cs="Times New Roman"/>
        </w:rPr>
      </w:pPr>
    </w:p>
    <w:p w14:paraId="5B1474A9" w14:textId="77777777" w:rsidR="00B0434C" w:rsidRPr="001430A9" w:rsidRDefault="00B0434C" w:rsidP="001430A9">
      <w:pPr>
        <w:spacing w:line="240" w:lineRule="auto"/>
        <w:rPr>
          <w:rFonts w:ascii="Times New Roman" w:hAnsi="Times New Roman" w:cs="Times New Roman"/>
        </w:rPr>
      </w:pPr>
    </w:p>
    <w:p w14:paraId="3ACC5B20" w14:textId="77777777" w:rsidR="00B0434C" w:rsidRPr="001430A9" w:rsidRDefault="00B0434C" w:rsidP="001430A9">
      <w:pPr>
        <w:spacing w:line="240" w:lineRule="auto"/>
        <w:rPr>
          <w:rFonts w:ascii="Times New Roman" w:hAnsi="Times New Roman" w:cs="Times New Roman"/>
        </w:rPr>
      </w:pPr>
    </w:p>
    <w:p w14:paraId="4CD0AB66" w14:textId="77777777" w:rsidR="00B0434C" w:rsidRPr="001430A9" w:rsidRDefault="00B0434C" w:rsidP="001430A9">
      <w:pPr>
        <w:spacing w:line="240" w:lineRule="auto"/>
        <w:rPr>
          <w:rFonts w:ascii="Times New Roman" w:hAnsi="Times New Roman" w:cs="Times New Roman"/>
        </w:rPr>
      </w:pPr>
    </w:p>
    <w:p w14:paraId="7C4C3A8C" w14:textId="77777777" w:rsidR="00B0434C" w:rsidRPr="001430A9" w:rsidRDefault="00B0434C" w:rsidP="001430A9">
      <w:pPr>
        <w:spacing w:line="240" w:lineRule="auto"/>
        <w:rPr>
          <w:rFonts w:ascii="Times New Roman" w:hAnsi="Times New Roman" w:cs="Times New Roman"/>
        </w:rPr>
      </w:pPr>
    </w:p>
    <w:p w14:paraId="136F0C8A" w14:textId="77777777" w:rsidR="00B0434C" w:rsidRPr="001430A9" w:rsidRDefault="00B0434C" w:rsidP="001430A9">
      <w:pPr>
        <w:spacing w:line="240" w:lineRule="auto"/>
        <w:rPr>
          <w:rFonts w:ascii="Times New Roman" w:hAnsi="Times New Roman" w:cs="Times New Roman"/>
        </w:rPr>
      </w:pPr>
    </w:p>
    <w:p w14:paraId="2640D164" w14:textId="6CE1A55B" w:rsidR="00B0434C" w:rsidRPr="001430A9" w:rsidRDefault="00B0434C" w:rsidP="001430A9">
      <w:pPr>
        <w:spacing w:line="240" w:lineRule="auto"/>
        <w:rPr>
          <w:rFonts w:ascii="Times New Roman" w:hAnsi="Times New Roman" w:cs="Times New Roman"/>
        </w:rPr>
      </w:pPr>
    </w:p>
    <w:p w14:paraId="1FADB934" w14:textId="77777777" w:rsidR="00B0434C" w:rsidRPr="001430A9" w:rsidRDefault="00B0434C" w:rsidP="001430A9">
      <w:pPr>
        <w:spacing w:line="240" w:lineRule="auto"/>
        <w:rPr>
          <w:rFonts w:ascii="Times New Roman" w:hAnsi="Times New Roman" w:cs="Times New Roman"/>
        </w:rPr>
      </w:pPr>
    </w:p>
    <w:p w14:paraId="66A6CB7E" w14:textId="77777777" w:rsidR="00B0434C" w:rsidRPr="001430A9" w:rsidRDefault="00B0434C" w:rsidP="001430A9">
      <w:pPr>
        <w:spacing w:line="240" w:lineRule="auto"/>
        <w:rPr>
          <w:rFonts w:ascii="Times New Roman" w:hAnsi="Times New Roman" w:cs="Times New Roman"/>
        </w:rPr>
      </w:pPr>
    </w:p>
    <w:p w14:paraId="29ED32FB" w14:textId="0A8E2FC4" w:rsidR="00B0434C" w:rsidRPr="001430A9" w:rsidRDefault="00D276E6" w:rsidP="001430A9">
      <w:pPr>
        <w:spacing w:line="240" w:lineRule="auto"/>
        <w:jc w:val="both"/>
        <w:rPr>
          <w:rFonts w:ascii="Times New Roman" w:hAnsi="Times New Roman" w:cs="Times New Roman"/>
          <w:b/>
        </w:rPr>
      </w:pPr>
      <w:r w:rsidRPr="001430A9">
        <w:rPr>
          <w:rFonts w:ascii="Times New Roman" w:hAnsi="Times New Roman" w:cs="Times New Roman"/>
          <w:b/>
        </w:rPr>
        <w:t>ABSTRACT</w:t>
      </w:r>
    </w:p>
    <w:p w14:paraId="0BC97E09" w14:textId="65AF1AF6" w:rsidR="00B0434C" w:rsidRPr="001430A9" w:rsidRDefault="00B0434C" w:rsidP="001430A9">
      <w:pPr>
        <w:spacing w:line="240" w:lineRule="auto"/>
        <w:jc w:val="both"/>
        <w:rPr>
          <w:rFonts w:ascii="Times New Roman" w:eastAsia="Times New Roman" w:hAnsi="Times New Roman" w:cs="Times New Roman"/>
        </w:rPr>
      </w:pPr>
      <w:r w:rsidRPr="001430A9">
        <w:rPr>
          <w:rFonts w:ascii="Times New Roman" w:hAnsi="Times New Roman" w:cs="Times New Roman"/>
        </w:rPr>
        <w:t xml:space="preserve">There is provided herein an electronic patent technology that is applicable to a </w:t>
      </w:r>
      <w:r w:rsidR="00C91BC1" w:rsidRPr="001430A9">
        <w:rPr>
          <w:rFonts w:ascii="Times New Roman" w:hAnsi="Times New Roman" w:cs="Times New Roman"/>
        </w:rPr>
        <w:t xml:space="preserve">wide range of queuing systems. The technology is described for eliminating wait time in a laundry system. The technology consists of </w:t>
      </w:r>
      <w:r w:rsidR="00312AFC" w:rsidRPr="001430A9">
        <w:rPr>
          <w:rFonts w:ascii="Times New Roman" w:hAnsi="Times New Roman" w:cs="Times New Roman"/>
        </w:rPr>
        <w:t>hardware</w:t>
      </w:r>
      <w:r w:rsidR="00C91BC1" w:rsidRPr="001430A9">
        <w:rPr>
          <w:rFonts w:ascii="Times New Roman" w:hAnsi="Times New Roman" w:cs="Times New Roman"/>
        </w:rPr>
        <w:t xml:space="preserve"> and a software. </w:t>
      </w:r>
      <w:r w:rsidR="00C91BC1" w:rsidRPr="001430A9">
        <w:rPr>
          <w:rFonts w:ascii="Times New Roman" w:eastAsia="Times New Roman" w:hAnsi="Times New Roman" w:cs="Times New Roman"/>
        </w:rPr>
        <w:t>When a person wants to use a common laundry, he/she will have to login to his/her account and books a time slot for washing</w:t>
      </w:r>
      <w:r w:rsidR="00372347" w:rsidRPr="001430A9">
        <w:rPr>
          <w:rFonts w:ascii="Times New Roman" w:eastAsia="Times New Roman" w:hAnsi="Times New Roman" w:cs="Times New Roman"/>
        </w:rPr>
        <w:t xml:space="preserve"> the clothes. If the times and </w:t>
      </w:r>
      <w:r w:rsidR="00C91BC1" w:rsidRPr="001430A9">
        <w:rPr>
          <w:rFonts w:ascii="Times New Roman" w:eastAsia="Times New Roman" w:hAnsi="Times New Roman" w:cs="Times New Roman"/>
        </w:rPr>
        <w:t>number of dryers will be available than the slot will be booked, else it will give the message asking the user to either get into the queue or choose another laundry which is free. Depending on what the user chooses the system will give information to the user telling him/her how many minutes are left for his/her slot of washing or drying. Now, assume that the users slot arrives. At this time, user will carry his/her RFID card to the Laundromat and swipe it in the slots to block the machines and the amount of money is already deducted from his /her account for washing and drying of clothes. This is how the said technology works to eliminate queue</w:t>
      </w:r>
      <w:r w:rsidR="00166071" w:rsidRPr="001430A9">
        <w:rPr>
          <w:rFonts w:ascii="Times New Roman" w:eastAsia="Times New Roman" w:hAnsi="Times New Roman" w:cs="Times New Roman"/>
        </w:rPr>
        <w:t>.</w:t>
      </w:r>
    </w:p>
    <w:p w14:paraId="3595DD54" w14:textId="77777777" w:rsidR="0097138D" w:rsidRPr="001430A9" w:rsidRDefault="0097138D" w:rsidP="001430A9">
      <w:pPr>
        <w:spacing w:line="240" w:lineRule="auto"/>
        <w:jc w:val="both"/>
        <w:rPr>
          <w:rFonts w:ascii="Times New Roman" w:eastAsia="Times New Roman" w:hAnsi="Times New Roman" w:cs="Times New Roman"/>
        </w:rPr>
      </w:pPr>
    </w:p>
    <w:p w14:paraId="5158C172" w14:textId="77777777" w:rsidR="0097138D" w:rsidRPr="001430A9" w:rsidRDefault="0097138D" w:rsidP="001430A9">
      <w:pPr>
        <w:spacing w:line="240" w:lineRule="auto"/>
        <w:jc w:val="both"/>
        <w:rPr>
          <w:rFonts w:ascii="Times New Roman" w:eastAsia="Times New Roman" w:hAnsi="Times New Roman" w:cs="Times New Roman"/>
        </w:rPr>
      </w:pPr>
    </w:p>
    <w:p w14:paraId="55021BC3" w14:textId="77777777" w:rsidR="0097138D" w:rsidRPr="001430A9" w:rsidRDefault="0097138D" w:rsidP="001430A9">
      <w:pPr>
        <w:spacing w:line="240" w:lineRule="auto"/>
        <w:jc w:val="both"/>
        <w:rPr>
          <w:rFonts w:ascii="Times New Roman" w:eastAsia="Times New Roman" w:hAnsi="Times New Roman" w:cs="Times New Roman"/>
        </w:rPr>
      </w:pPr>
    </w:p>
    <w:p w14:paraId="4CEFF084" w14:textId="77777777" w:rsidR="0097138D" w:rsidRPr="001430A9" w:rsidRDefault="0097138D" w:rsidP="001430A9">
      <w:pPr>
        <w:spacing w:line="240" w:lineRule="auto"/>
        <w:jc w:val="both"/>
        <w:rPr>
          <w:rFonts w:ascii="Times New Roman" w:eastAsia="Times New Roman" w:hAnsi="Times New Roman" w:cs="Times New Roman"/>
        </w:rPr>
      </w:pPr>
    </w:p>
    <w:p w14:paraId="2BEAC847" w14:textId="77777777" w:rsidR="0097138D" w:rsidRPr="001430A9" w:rsidRDefault="0097138D" w:rsidP="001430A9">
      <w:pPr>
        <w:spacing w:line="240" w:lineRule="auto"/>
        <w:jc w:val="both"/>
        <w:rPr>
          <w:rFonts w:ascii="Times New Roman" w:eastAsia="Times New Roman" w:hAnsi="Times New Roman" w:cs="Times New Roman"/>
        </w:rPr>
      </w:pPr>
    </w:p>
    <w:p w14:paraId="69121AD7" w14:textId="77777777" w:rsidR="0097138D" w:rsidRPr="001430A9" w:rsidRDefault="0097138D" w:rsidP="001430A9">
      <w:pPr>
        <w:spacing w:line="240" w:lineRule="auto"/>
        <w:jc w:val="both"/>
        <w:rPr>
          <w:rFonts w:ascii="Times New Roman" w:eastAsia="Times New Roman" w:hAnsi="Times New Roman" w:cs="Times New Roman"/>
        </w:rPr>
      </w:pPr>
    </w:p>
    <w:p w14:paraId="769C9C25" w14:textId="77777777" w:rsidR="0097138D" w:rsidRPr="001430A9" w:rsidRDefault="0097138D" w:rsidP="001430A9">
      <w:pPr>
        <w:spacing w:line="240" w:lineRule="auto"/>
        <w:jc w:val="both"/>
        <w:rPr>
          <w:rFonts w:ascii="Times New Roman" w:eastAsia="Times New Roman" w:hAnsi="Times New Roman" w:cs="Times New Roman"/>
        </w:rPr>
      </w:pPr>
    </w:p>
    <w:p w14:paraId="711F22D0" w14:textId="77777777" w:rsidR="0097138D" w:rsidRPr="001430A9" w:rsidRDefault="0097138D" w:rsidP="001430A9">
      <w:pPr>
        <w:spacing w:line="240" w:lineRule="auto"/>
        <w:jc w:val="both"/>
        <w:rPr>
          <w:rFonts w:ascii="Times New Roman" w:eastAsia="Times New Roman" w:hAnsi="Times New Roman" w:cs="Times New Roman"/>
        </w:rPr>
      </w:pPr>
    </w:p>
    <w:p w14:paraId="52876AA4" w14:textId="77777777" w:rsidR="0097138D" w:rsidRPr="001430A9" w:rsidRDefault="0097138D" w:rsidP="001430A9">
      <w:pPr>
        <w:spacing w:line="240" w:lineRule="auto"/>
        <w:jc w:val="both"/>
        <w:rPr>
          <w:rFonts w:ascii="Times New Roman" w:eastAsia="Times New Roman" w:hAnsi="Times New Roman" w:cs="Times New Roman"/>
        </w:rPr>
      </w:pPr>
    </w:p>
    <w:p w14:paraId="4477378F" w14:textId="77777777" w:rsidR="001430A9" w:rsidRDefault="001430A9" w:rsidP="001430A9">
      <w:pPr>
        <w:spacing w:line="240" w:lineRule="auto"/>
        <w:jc w:val="both"/>
        <w:rPr>
          <w:rFonts w:ascii="Times New Roman" w:eastAsia="Times New Roman" w:hAnsi="Times New Roman" w:cs="Times New Roman"/>
        </w:rPr>
        <w:sectPr w:rsidR="001430A9" w:rsidSect="001430A9">
          <w:type w:val="continuous"/>
          <w:pgSz w:w="12240" w:h="15840"/>
          <w:pgMar w:top="1440" w:right="1440" w:bottom="1440" w:left="1440" w:header="720" w:footer="720" w:gutter="0"/>
          <w:cols w:num="2" w:space="720"/>
          <w:docGrid w:linePitch="360"/>
        </w:sectPr>
      </w:pPr>
    </w:p>
    <w:p w14:paraId="5AD13764" w14:textId="3B0CA347" w:rsidR="001430A9" w:rsidRDefault="001430A9" w:rsidP="001430A9">
      <w:pPr>
        <w:spacing w:line="240" w:lineRule="auto"/>
        <w:jc w:val="center"/>
        <w:rPr>
          <w:rFonts w:ascii="Times New Roman" w:eastAsia="Times New Roman" w:hAnsi="Times New Roman" w:cs="Times New Roman"/>
        </w:rPr>
        <w:sectPr w:rsidR="001430A9" w:rsidSect="001430A9">
          <w:type w:val="continuous"/>
          <w:pgSz w:w="12240" w:h="15840"/>
          <w:pgMar w:top="1440" w:right="1440" w:bottom="1440" w:left="1440" w:header="720" w:footer="720" w:gutter="0"/>
          <w:cols w:space="720"/>
          <w:docGrid w:linePitch="360"/>
        </w:sectPr>
      </w:pPr>
    </w:p>
    <w:p w14:paraId="3012F0C4" w14:textId="56D6590D" w:rsidR="0097138D" w:rsidRPr="001430A9" w:rsidRDefault="0097138D" w:rsidP="001430A9">
      <w:pPr>
        <w:spacing w:line="240" w:lineRule="auto"/>
        <w:jc w:val="both"/>
        <w:rPr>
          <w:rFonts w:ascii="Times New Roman" w:eastAsia="Times New Roman" w:hAnsi="Times New Roman" w:cs="Times New Roman"/>
        </w:rPr>
      </w:pPr>
    </w:p>
    <w:p w14:paraId="7653FA0C" w14:textId="77777777" w:rsidR="001751A2" w:rsidRDefault="001751A2" w:rsidP="001430A9">
      <w:pPr>
        <w:spacing w:line="240" w:lineRule="auto"/>
        <w:jc w:val="both"/>
        <w:rPr>
          <w:rFonts w:ascii="Times New Roman" w:eastAsia="Times New Roman" w:hAnsi="Times New Roman" w:cs="Times New Roman"/>
        </w:rPr>
        <w:sectPr w:rsidR="001751A2" w:rsidSect="001430A9">
          <w:type w:val="continuous"/>
          <w:pgSz w:w="12240" w:h="15840"/>
          <w:pgMar w:top="1440" w:right="1440" w:bottom="1440" w:left="1440" w:header="720" w:footer="720" w:gutter="0"/>
          <w:cols w:num="2" w:space="720"/>
          <w:docGrid w:linePitch="360"/>
        </w:sectPr>
      </w:pPr>
    </w:p>
    <w:p w14:paraId="0E999415" w14:textId="78232275" w:rsidR="001751A2" w:rsidRDefault="001751A2" w:rsidP="001430A9">
      <w:pPr>
        <w:spacing w:line="240" w:lineRule="auto"/>
        <w:jc w:val="both"/>
        <w:rPr>
          <w:rFonts w:ascii="Times New Roman" w:eastAsia="Times New Roman" w:hAnsi="Times New Roman" w:cs="Times New Roman"/>
        </w:rPr>
        <w:sectPr w:rsidR="001751A2" w:rsidSect="001751A2">
          <w:type w:val="continuous"/>
          <w:pgSz w:w="12240" w:h="15840"/>
          <w:pgMar w:top="1440" w:right="1440" w:bottom="1440" w:left="1440" w:header="720" w:footer="720" w:gutter="0"/>
          <w:cols w:space="720"/>
          <w:docGrid w:linePitch="360"/>
        </w:sectPr>
      </w:pPr>
    </w:p>
    <w:p w14:paraId="0047D43E" w14:textId="104F8167" w:rsidR="000D07DB" w:rsidRPr="001430A9" w:rsidRDefault="004E2877" w:rsidP="001430A9">
      <w:pPr>
        <w:spacing w:line="240" w:lineRule="auto"/>
        <w:jc w:val="both"/>
        <w:rPr>
          <w:rFonts w:ascii="Times New Roman" w:eastAsia="Times New Roman" w:hAnsi="Times New Roman" w:cs="Times New Roman"/>
        </w:rPr>
      </w:pPr>
      <w:r>
        <w:rPr>
          <w:rFonts w:ascii="Times New Roman" w:eastAsia="Times New Roman" w:hAnsi="Times New Roman" w:cs="Times New Roman"/>
          <w:noProof/>
          <w:lang w:bidi="te-IN"/>
        </w:rPr>
        <w:lastRenderedPageBreak/>
        <w:drawing>
          <wp:inline distT="0" distB="0" distL="0" distR="0" wp14:anchorId="552404B0" wp14:editId="572146CF">
            <wp:extent cx="2989278" cy="201803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e.png"/>
                    <pic:cNvPicPr/>
                  </pic:nvPicPr>
                  <pic:blipFill>
                    <a:blip r:embed="rId6">
                      <a:extLst>
                        <a:ext uri="{28A0092B-C50C-407E-A947-70E740481C1C}">
                          <a14:useLocalDpi xmlns:a14="http://schemas.microsoft.com/office/drawing/2010/main" val="0"/>
                        </a:ext>
                      </a:extLst>
                    </a:blip>
                    <a:stretch>
                      <a:fillRect/>
                    </a:stretch>
                  </pic:blipFill>
                  <pic:spPr>
                    <a:xfrm>
                      <a:off x="0" y="0"/>
                      <a:ext cx="2993492" cy="2020875"/>
                    </a:xfrm>
                    <a:prstGeom prst="rect">
                      <a:avLst/>
                    </a:prstGeom>
                  </pic:spPr>
                </pic:pic>
              </a:graphicData>
            </a:graphic>
          </wp:inline>
        </w:drawing>
      </w:r>
    </w:p>
    <w:p w14:paraId="7FC5CF83" w14:textId="1A5369FA" w:rsidR="004E2877" w:rsidRDefault="004E2877" w:rsidP="004E2877">
      <w:pPr>
        <w:spacing w:line="240" w:lineRule="auto"/>
        <w:jc w:val="center"/>
        <w:rPr>
          <w:b/>
          <w:bCs/>
        </w:rPr>
      </w:pPr>
      <w:r>
        <w:rPr>
          <w:b/>
          <w:bCs/>
        </w:rPr>
        <w:t>FIGURE 1</w:t>
      </w:r>
    </w:p>
    <w:p w14:paraId="5EA5F2CA" w14:textId="424D6562" w:rsidR="000D07DB" w:rsidRPr="001430A9" w:rsidRDefault="000D07DB" w:rsidP="001430A9">
      <w:pPr>
        <w:spacing w:line="240" w:lineRule="auto"/>
        <w:jc w:val="both"/>
        <w:rPr>
          <w:rFonts w:ascii="Times New Roman" w:eastAsia="Times New Roman" w:hAnsi="Times New Roman" w:cs="Times New Roman"/>
        </w:rPr>
      </w:pPr>
    </w:p>
    <w:p w14:paraId="7F0F020A" w14:textId="32D793EF" w:rsidR="003518B2" w:rsidRPr="001430A9" w:rsidRDefault="004E2877" w:rsidP="001430A9">
      <w:pPr>
        <w:spacing w:line="240" w:lineRule="auto"/>
        <w:jc w:val="both"/>
        <w:rPr>
          <w:rFonts w:ascii="Times New Roman" w:eastAsia="Times New Roman" w:hAnsi="Times New Roman" w:cs="Times New Roman"/>
        </w:rPr>
      </w:pPr>
      <w:r>
        <w:rPr>
          <w:rFonts w:ascii="Times New Roman" w:eastAsia="Times New Roman" w:hAnsi="Times New Roman" w:cs="Times New Roman"/>
          <w:noProof/>
          <w:lang w:bidi="te-IN"/>
        </w:rPr>
        <w:drawing>
          <wp:inline distT="0" distB="0" distL="0" distR="0" wp14:anchorId="1352FAD0" wp14:editId="5DF0945B">
            <wp:extent cx="2907102" cy="1995805"/>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o.png"/>
                    <pic:cNvPicPr/>
                  </pic:nvPicPr>
                  <pic:blipFill>
                    <a:blip r:embed="rId7">
                      <a:extLst>
                        <a:ext uri="{28A0092B-C50C-407E-A947-70E740481C1C}">
                          <a14:useLocalDpi xmlns:a14="http://schemas.microsoft.com/office/drawing/2010/main" val="0"/>
                        </a:ext>
                      </a:extLst>
                    </a:blip>
                    <a:stretch>
                      <a:fillRect/>
                    </a:stretch>
                  </pic:blipFill>
                  <pic:spPr>
                    <a:xfrm>
                      <a:off x="0" y="0"/>
                      <a:ext cx="2910588" cy="1998198"/>
                    </a:xfrm>
                    <a:prstGeom prst="rect">
                      <a:avLst/>
                    </a:prstGeom>
                  </pic:spPr>
                </pic:pic>
              </a:graphicData>
            </a:graphic>
          </wp:inline>
        </w:drawing>
      </w:r>
    </w:p>
    <w:p w14:paraId="48416729" w14:textId="205BE0A5" w:rsidR="004E2877" w:rsidRDefault="004E2877" w:rsidP="004E2877">
      <w:pPr>
        <w:spacing w:line="240" w:lineRule="auto"/>
        <w:jc w:val="center"/>
        <w:rPr>
          <w:b/>
          <w:bCs/>
        </w:rPr>
      </w:pPr>
      <w:r>
        <w:rPr>
          <w:b/>
          <w:bCs/>
        </w:rPr>
        <w:t>FIGURE 2</w:t>
      </w:r>
    </w:p>
    <w:p w14:paraId="7DCE4572" w14:textId="77777777" w:rsidR="003518B2" w:rsidRPr="001430A9" w:rsidRDefault="003518B2" w:rsidP="001430A9">
      <w:pPr>
        <w:spacing w:line="240" w:lineRule="auto"/>
        <w:jc w:val="both"/>
        <w:rPr>
          <w:rFonts w:ascii="Times New Roman" w:eastAsia="Times New Roman" w:hAnsi="Times New Roman" w:cs="Times New Roman"/>
        </w:rPr>
      </w:pPr>
    </w:p>
    <w:p w14:paraId="6D4B2484" w14:textId="4D89CA0E" w:rsidR="003518B2" w:rsidRPr="001430A9" w:rsidRDefault="004E2877" w:rsidP="001430A9">
      <w:pPr>
        <w:spacing w:line="240" w:lineRule="auto"/>
        <w:jc w:val="both"/>
        <w:rPr>
          <w:rFonts w:ascii="Times New Roman" w:eastAsia="Times New Roman" w:hAnsi="Times New Roman" w:cs="Times New Roman"/>
        </w:rPr>
      </w:pPr>
      <w:r>
        <w:rPr>
          <w:rFonts w:ascii="Times New Roman" w:eastAsia="Times New Roman" w:hAnsi="Times New Roman" w:cs="Times New Roman"/>
          <w:noProof/>
          <w:lang w:bidi="te-IN"/>
        </w:rPr>
        <w:drawing>
          <wp:inline distT="0" distB="0" distL="0" distR="0" wp14:anchorId="3A194F75" wp14:editId="024A36A4">
            <wp:extent cx="2950234" cy="191378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ee.png"/>
                    <pic:cNvPicPr/>
                  </pic:nvPicPr>
                  <pic:blipFill>
                    <a:blip r:embed="rId8">
                      <a:extLst>
                        <a:ext uri="{28A0092B-C50C-407E-A947-70E740481C1C}">
                          <a14:useLocalDpi xmlns:a14="http://schemas.microsoft.com/office/drawing/2010/main" val="0"/>
                        </a:ext>
                      </a:extLst>
                    </a:blip>
                    <a:stretch>
                      <a:fillRect/>
                    </a:stretch>
                  </pic:blipFill>
                  <pic:spPr>
                    <a:xfrm>
                      <a:off x="0" y="0"/>
                      <a:ext cx="2959822" cy="1920002"/>
                    </a:xfrm>
                    <a:prstGeom prst="rect">
                      <a:avLst/>
                    </a:prstGeom>
                  </pic:spPr>
                </pic:pic>
              </a:graphicData>
            </a:graphic>
          </wp:inline>
        </w:drawing>
      </w:r>
    </w:p>
    <w:p w14:paraId="73F5EBA1" w14:textId="6A5FF664" w:rsidR="004E2877" w:rsidRDefault="004E2877" w:rsidP="004E2877">
      <w:pPr>
        <w:spacing w:line="240" w:lineRule="auto"/>
        <w:jc w:val="center"/>
        <w:rPr>
          <w:b/>
          <w:bCs/>
        </w:rPr>
      </w:pPr>
      <w:r>
        <w:rPr>
          <w:b/>
          <w:bCs/>
        </w:rPr>
        <w:t>FIGURE 3</w:t>
      </w:r>
    </w:p>
    <w:p w14:paraId="76C4D0C3" w14:textId="77777777" w:rsidR="003518B2" w:rsidRPr="001430A9" w:rsidRDefault="003518B2" w:rsidP="001430A9">
      <w:pPr>
        <w:spacing w:line="240" w:lineRule="auto"/>
        <w:jc w:val="both"/>
        <w:rPr>
          <w:rFonts w:ascii="Times New Roman" w:eastAsia="Times New Roman" w:hAnsi="Times New Roman" w:cs="Times New Roman"/>
        </w:rPr>
      </w:pPr>
    </w:p>
    <w:p w14:paraId="7789CFEF" w14:textId="77777777" w:rsidR="003518B2" w:rsidRPr="001430A9" w:rsidRDefault="003518B2" w:rsidP="001430A9">
      <w:pPr>
        <w:spacing w:line="240" w:lineRule="auto"/>
        <w:jc w:val="both"/>
        <w:rPr>
          <w:rFonts w:ascii="Times New Roman" w:eastAsia="Times New Roman" w:hAnsi="Times New Roman" w:cs="Times New Roman"/>
        </w:rPr>
      </w:pPr>
    </w:p>
    <w:p w14:paraId="4BF4D13F" w14:textId="785748F4" w:rsidR="00166071" w:rsidRPr="001430A9" w:rsidRDefault="00166071" w:rsidP="001430A9">
      <w:pPr>
        <w:spacing w:line="240" w:lineRule="auto"/>
        <w:jc w:val="both"/>
        <w:rPr>
          <w:rFonts w:ascii="Times New Roman" w:eastAsia="Times New Roman" w:hAnsi="Times New Roman" w:cs="Times New Roman"/>
          <w:b/>
        </w:rPr>
      </w:pPr>
      <w:r w:rsidRPr="001430A9">
        <w:rPr>
          <w:rFonts w:ascii="Times New Roman" w:eastAsia="Times New Roman" w:hAnsi="Times New Roman" w:cs="Times New Roman"/>
          <w:b/>
        </w:rPr>
        <w:lastRenderedPageBreak/>
        <w:t xml:space="preserve">FIELD OF THE INVENTION </w:t>
      </w:r>
    </w:p>
    <w:p w14:paraId="0A0C3DA6" w14:textId="16C3FBFC" w:rsidR="00166071" w:rsidRDefault="00166071"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This invention mainly relates to monitoring the queue systems, regulating a specific order optimizi</w:t>
      </w:r>
      <w:r w:rsidR="00E850E7" w:rsidRPr="001430A9">
        <w:rPr>
          <w:rFonts w:ascii="Times New Roman" w:eastAsia="Times New Roman" w:hAnsi="Times New Roman" w:cs="Times New Roman"/>
        </w:rPr>
        <w:t xml:space="preserve">ng time and cost. This system is implemented on a laundry system to regulate the queue to machines, and optimize the washing times and reduce the waiting time of personnel to the minimum. This system is equipped with an RFID </w:t>
      </w:r>
      <w:r w:rsidR="00F809C1" w:rsidRPr="001430A9">
        <w:rPr>
          <w:rFonts w:ascii="Times New Roman" w:eastAsia="Times New Roman" w:hAnsi="Times New Roman" w:cs="Times New Roman"/>
        </w:rPr>
        <w:t>using, which</w:t>
      </w:r>
      <w:r w:rsidR="00E850E7" w:rsidRPr="001430A9">
        <w:rPr>
          <w:rFonts w:ascii="Times New Roman" w:eastAsia="Times New Roman" w:hAnsi="Times New Roman" w:cs="Times New Roman"/>
        </w:rPr>
        <w:t xml:space="preserve">, </w:t>
      </w:r>
      <w:r w:rsidR="00372347" w:rsidRPr="001430A9">
        <w:rPr>
          <w:rFonts w:ascii="Times New Roman" w:eastAsia="Times New Roman" w:hAnsi="Times New Roman" w:cs="Times New Roman"/>
        </w:rPr>
        <w:t xml:space="preserve">a personal can securely pay for the laundry service. </w:t>
      </w:r>
    </w:p>
    <w:p w14:paraId="47CD334C" w14:textId="77777777" w:rsidR="00483CAD" w:rsidRPr="001430A9" w:rsidRDefault="00483CAD" w:rsidP="001430A9">
      <w:pPr>
        <w:spacing w:line="240" w:lineRule="auto"/>
        <w:jc w:val="both"/>
        <w:rPr>
          <w:rFonts w:ascii="Times New Roman" w:eastAsia="Times New Roman" w:hAnsi="Times New Roman" w:cs="Times New Roman"/>
        </w:rPr>
      </w:pPr>
    </w:p>
    <w:p w14:paraId="12A5C207" w14:textId="77777777" w:rsidR="00372347" w:rsidRPr="001430A9" w:rsidRDefault="00372347" w:rsidP="001430A9">
      <w:pPr>
        <w:spacing w:line="240" w:lineRule="auto"/>
        <w:jc w:val="both"/>
        <w:rPr>
          <w:rFonts w:ascii="Times New Roman" w:eastAsia="Times New Roman" w:hAnsi="Times New Roman" w:cs="Times New Roman"/>
          <w:b/>
        </w:rPr>
      </w:pPr>
      <w:r w:rsidRPr="001430A9">
        <w:rPr>
          <w:rFonts w:ascii="Times New Roman" w:eastAsia="Times New Roman" w:hAnsi="Times New Roman" w:cs="Times New Roman"/>
          <w:b/>
        </w:rPr>
        <w:t>BACKGROUND OF THE INVENTION</w:t>
      </w:r>
    </w:p>
    <w:p w14:paraId="4BBFB50D" w14:textId="67F1175D" w:rsidR="00D276E6" w:rsidRPr="001430A9" w:rsidRDefault="00372347"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Laundry is </w:t>
      </w:r>
      <w:r w:rsidR="006C1A78" w:rsidRPr="001430A9">
        <w:rPr>
          <w:rFonts w:ascii="Times New Roman" w:eastAsia="Times New Roman" w:hAnsi="Times New Roman" w:cs="Times New Roman"/>
        </w:rPr>
        <w:t xml:space="preserve">one of those monotonous chores </w:t>
      </w:r>
      <w:r w:rsidR="00D94035" w:rsidRPr="001430A9">
        <w:rPr>
          <w:rFonts w:ascii="Times New Roman" w:eastAsia="Times New Roman" w:hAnsi="Times New Roman" w:cs="Times New Roman"/>
        </w:rPr>
        <w:t xml:space="preserve">that unfortunately cannot </w:t>
      </w:r>
      <w:r w:rsidR="005F3169" w:rsidRPr="001430A9">
        <w:rPr>
          <w:rFonts w:ascii="Times New Roman" w:eastAsia="Times New Roman" w:hAnsi="Times New Roman" w:cs="Times New Roman"/>
        </w:rPr>
        <w:t>be avoided, es</w:t>
      </w:r>
      <w:r w:rsidR="00D94035" w:rsidRPr="001430A9">
        <w:rPr>
          <w:rFonts w:ascii="Times New Roman" w:eastAsia="Times New Roman" w:hAnsi="Times New Roman" w:cs="Times New Roman"/>
        </w:rPr>
        <w:t xml:space="preserve">pecially for people who live in a housing community that has a common washing area or </w:t>
      </w:r>
      <w:r w:rsidR="00880056" w:rsidRPr="001430A9">
        <w:rPr>
          <w:rFonts w:ascii="Times New Roman" w:eastAsia="Times New Roman" w:hAnsi="Times New Roman" w:cs="Times New Roman"/>
        </w:rPr>
        <w:t xml:space="preserve">make avail of Laundromats or </w:t>
      </w:r>
      <w:r w:rsidR="005F3169" w:rsidRPr="001430A9">
        <w:rPr>
          <w:rFonts w:ascii="Times New Roman" w:eastAsia="Times New Roman" w:hAnsi="Times New Roman" w:cs="Times New Roman"/>
        </w:rPr>
        <w:t>W</w:t>
      </w:r>
      <w:r w:rsidR="00880056" w:rsidRPr="001430A9">
        <w:rPr>
          <w:rFonts w:ascii="Times New Roman" w:eastAsia="Times New Roman" w:hAnsi="Times New Roman" w:cs="Times New Roman"/>
        </w:rPr>
        <w:t>asheter</w:t>
      </w:r>
      <w:r w:rsidR="005F3169" w:rsidRPr="001430A9">
        <w:rPr>
          <w:rFonts w:ascii="Times New Roman" w:eastAsia="Times New Roman" w:hAnsi="Times New Roman" w:cs="Times New Roman"/>
        </w:rPr>
        <w:t>i</w:t>
      </w:r>
      <w:r w:rsidR="00880056" w:rsidRPr="001430A9">
        <w:rPr>
          <w:rFonts w:ascii="Times New Roman" w:eastAsia="Times New Roman" w:hAnsi="Times New Roman" w:cs="Times New Roman"/>
        </w:rPr>
        <w:t>a. A person sometimes spends half a da</w:t>
      </w:r>
      <w:r w:rsidR="005F3169" w:rsidRPr="001430A9">
        <w:rPr>
          <w:rFonts w:ascii="Times New Roman" w:eastAsia="Times New Roman" w:hAnsi="Times New Roman" w:cs="Times New Roman"/>
        </w:rPr>
        <w:t>y in getting their laundry done, i</w:t>
      </w:r>
      <w:r w:rsidR="004E2877">
        <w:rPr>
          <w:rFonts w:ascii="Times New Roman" w:eastAsia="Times New Roman" w:hAnsi="Times New Roman" w:cs="Times New Roman"/>
        </w:rPr>
        <w:t xml:space="preserve">n an era where the </w:t>
      </w:r>
      <w:r w:rsidR="0010054C" w:rsidRPr="001430A9">
        <w:rPr>
          <w:rFonts w:ascii="Times New Roman" w:eastAsia="Times New Roman" w:hAnsi="Times New Roman" w:cs="Times New Roman"/>
        </w:rPr>
        <w:t>Internet</w:t>
      </w:r>
      <w:r w:rsidR="00880056" w:rsidRPr="001430A9">
        <w:rPr>
          <w:rFonts w:ascii="Times New Roman" w:eastAsia="Times New Roman" w:hAnsi="Times New Roman" w:cs="Times New Roman"/>
        </w:rPr>
        <w:t xml:space="preserve"> connects to everything and everyone in ever</w:t>
      </w:r>
      <w:r w:rsidR="005F3169" w:rsidRPr="001430A9">
        <w:rPr>
          <w:rFonts w:ascii="Times New Roman" w:eastAsia="Times New Roman" w:hAnsi="Times New Roman" w:cs="Times New Roman"/>
        </w:rPr>
        <w:t>y corner of the nation. From</w:t>
      </w:r>
      <w:r w:rsidR="00880056" w:rsidRPr="001430A9">
        <w:rPr>
          <w:rFonts w:ascii="Times New Roman" w:eastAsia="Times New Roman" w:hAnsi="Times New Roman" w:cs="Times New Roman"/>
        </w:rPr>
        <w:t xml:space="preserve"> various studies done, it is observed that </w:t>
      </w:r>
      <w:r w:rsidR="002D76A9" w:rsidRPr="001430A9">
        <w:rPr>
          <w:rFonts w:ascii="Times New Roman" w:eastAsia="Times New Roman" w:hAnsi="Times New Roman" w:cs="Times New Roman"/>
        </w:rPr>
        <w:t xml:space="preserve">sometimes an individual spends more than half a day just trying to </w:t>
      </w:r>
      <w:r w:rsidR="0010054C" w:rsidRPr="001430A9">
        <w:rPr>
          <w:rFonts w:ascii="Times New Roman" w:eastAsia="Times New Roman" w:hAnsi="Times New Roman" w:cs="Times New Roman"/>
        </w:rPr>
        <w:t>find a machine to wash the clothes or to dry them.</w:t>
      </w:r>
    </w:p>
    <w:p w14:paraId="025ABACB" w14:textId="237199D0" w:rsidR="00F809C1" w:rsidRPr="001430A9" w:rsidRDefault="00F809C1"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A person spends</w:t>
      </w:r>
      <w:r w:rsidR="0010054C" w:rsidRPr="001430A9">
        <w:rPr>
          <w:rFonts w:ascii="Times New Roman" w:eastAsia="Times New Roman" w:hAnsi="Times New Roman" w:cs="Times New Roman"/>
        </w:rPr>
        <w:t xml:space="preserve"> </w:t>
      </w:r>
      <w:r w:rsidRPr="001430A9">
        <w:rPr>
          <w:rFonts w:ascii="Times New Roman" w:eastAsia="Times New Roman" w:hAnsi="Times New Roman" w:cs="Times New Roman"/>
        </w:rPr>
        <w:t>countless hours and wastes energy and loses peace of mind. Moreover sometimes, a person may forget to put on the timer to return and remove the clothes from th</w:t>
      </w:r>
      <w:r w:rsidR="00B902E5" w:rsidRPr="001430A9">
        <w:rPr>
          <w:rFonts w:ascii="Times New Roman" w:eastAsia="Times New Roman" w:hAnsi="Times New Roman" w:cs="Times New Roman"/>
        </w:rPr>
        <w:t>e washer or put it into the dri</w:t>
      </w:r>
      <w:r w:rsidRPr="001430A9">
        <w:rPr>
          <w:rFonts w:ascii="Times New Roman" w:eastAsia="Times New Roman" w:hAnsi="Times New Roman" w:cs="Times New Roman"/>
        </w:rPr>
        <w:t>er.</w:t>
      </w:r>
      <w:r w:rsidR="00182572" w:rsidRPr="001430A9">
        <w:rPr>
          <w:rFonts w:ascii="Times New Roman" w:eastAsia="Times New Roman" w:hAnsi="Times New Roman" w:cs="Times New Roman"/>
        </w:rPr>
        <w:t xml:space="preserve">  This not only causes a hindrance but also </w:t>
      </w:r>
      <w:r w:rsidR="005F3169" w:rsidRPr="001430A9">
        <w:rPr>
          <w:rFonts w:ascii="Times New Roman" w:eastAsia="Times New Roman" w:hAnsi="Times New Roman" w:cs="Times New Roman"/>
        </w:rPr>
        <w:t xml:space="preserve">causes </w:t>
      </w:r>
      <w:r w:rsidR="00182572" w:rsidRPr="001430A9">
        <w:rPr>
          <w:rFonts w:ascii="Times New Roman" w:eastAsia="Times New Roman" w:hAnsi="Times New Roman" w:cs="Times New Roman"/>
        </w:rPr>
        <w:t>distress to others.</w:t>
      </w:r>
    </w:p>
    <w:p w14:paraId="0DDC3310" w14:textId="05A69880" w:rsidR="00182572" w:rsidRPr="001430A9" w:rsidRDefault="00182572"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This is a major problem for the elderly as they find it difficult to keep walking back a</w:t>
      </w:r>
      <w:r w:rsidR="004E2877">
        <w:rPr>
          <w:rFonts w:ascii="Times New Roman" w:eastAsia="Times New Roman" w:hAnsi="Times New Roman" w:cs="Times New Roman"/>
        </w:rPr>
        <w:t xml:space="preserve">nd forth between the Laundromat </w:t>
      </w:r>
      <w:r w:rsidRPr="001430A9">
        <w:rPr>
          <w:rFonts w:ascii="Times New Roman" w:eastAsia="Times New Roman" w:hAnsi="Times New Roman" w:cs="Times New Roman"/>
        </w:rPr>
        <w:t>and their house just to check for a machine that is free.</w:t>
      </w:r>
    </w:p>
    <w:p w14:paraId="54029608" w14:textId="57DB621D" w:rsidR="00182572" w:rsidRDefault="00182572"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There are other scenarios where a user t</w:t>
      </w:r>
      <w:r w:rsidR="005F3169" w:rsidRPr="001430A9">
        <w:rPr>
          <w:rFonts w:ascii="Times New Roman" w:eastAsia="Times New Roman" w:hAnsi="Times New Roman" w:cs="Times New Roman"/>
        </w:rPr>
        <w:t>ravels outside the community</w:t>
      </w:r>
      <w:r w:rsidR="00F808E2" w:rsidRPr="001430A9">
        <w:rPr>
          <w:rFonts w:ascii="Times New Roman" w:eastAsia="Times New Roman" w:hAnsi="Times New Roman" w:cs="Times New Roman"/>
        </w:rPr>
        <w:t xml:space="preserve"> to</w:t>
      </w:r>
      <w:r w:rsidRPr="001430A9">
        <w:rPr>
          <w:rFonts w:ascii="Times New Roman" w:eastAsia="Times New Roman" w:hAnsi="Times New Roman" w:cs="Times New Roman"/>
        </w:rPr>
        <w:t xml:space="preserve"> use a washing area, but may observe th</w:t>
      </w:r>
      <w:r w:rsidR="00F808E2" w:rsidRPr="001430A9">
        <w:rPr>
          <w:rFonts w:ascii="Times New Roman" w:eastAsia="Times New Roman" w:hAnsi="Times New Roman" w:cs="Times New Roman"/>
        </w:rPr>
        <w:t xml:space="preserve">e all the machines are occupied and might have to travel to another location. This is not only a waste of time but also fuel and money. </w:t>
      </w:r>
    </w:p>
    <w:p w14:paraId="633519E6" w14:textId="77777777" w:rsidR="004E2877" w:rsidRDefault="004E2877" w:rsidP="001430A9">
      <w:pPr>
        <w:spacing w:line="240" w:lineRule="auto"/>
        <w:jc w:val="both"/>
        <w:rPr>
          <w:rFonts w:ascii="Times New Roman" w:eastAsia="Times New Roman" w:hAnsi="Times New Roman" w:cs="Times New Roman"/>
        </w:rPr>
      </w:pPr>
    </w:p>
    <w:p w14:paraId="072F7DA0" w14:textId="77777777" w:rsidR="004E2877" w:rsidRDefault="004E2877" w:rsidP="001430A9">
      <w:pPr>
        <w:spacing w:line="240" w:lineRule="auto"/>
        <w:jc w:val="both"/>
        <w:rPr>
          <w:rFonts w:ascii="Times New Roman" w:eastAsia="Times New Roman" w:hAnsi="Times New Roman" w:cs="Times New Roman"/>
        </w:rPr>
      </w:pPr>
    </w:p>
    <w:p w14:paraId="43F31A46" w14:textId="77777777" w:rsidR="004E2877" w:rsidRPr="001430A9" w:rsidRDefault="004E2877" w:rsidP="001430A9">
      <w:pPr>
        <w:spacing w:line="240" w:lineRule="auto"/>
        <w:jc w:val="both"/>
        <w:rPr>
          <w:rFonts w:ascii="Times New Roman" w:eastAsia="Times New Roman" w:hAnsi="Times New Roman" w:cs="Times New Roman"/>
        </w:rPr>
      </w:pPr>
    </w:p>
    <w:p w14:paraId="72F56C9F" w14:textId="4E65BCC2" w:rsidR="00F808E2" w:rsidRPr="001430A9" w:rsidRDefault="00F808E2"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lastRenderedPageBreak/>
        <w:t>Another disadvantage is that when a user accesses these machines, the user has to carry coins of the e</w:t>
      </w:r>
      <w:r w:rsidR="005F3169" w:rsidRPr="001430A9">
        <w:rPr>
          <w:rFonts w:ascii="Times New Roman" w:eastAsia="Times New Roman" w:hAnsi="Times New Roman" w:cs="Times New Roman"/>
        </w:rPr>
        <w:t xml:space="preserve">xact value such as quarters to </w:t>
      </w:r>
      <w:r w:rsidRPr="001430A9">
        <w:rPr>
          <w:rFonts w:ascii="Times New Roman" w:eastAsia="Times New Roman" w:hAnsi="Times New Roman" w:cs="Times New Roman"/>
        </w:rPr>
        <w:t xml:space="preserve">do the laundry, it is not always comfortable to keep carrying around quarters. </w:t>
      </w:r>
    </w:p>
    <w:p w14:paraId="589AFC1E" w14:textId="684BA2AC" w:rsidR="00F808E2" w:rsidRDefault="00F808E2"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Keeping all this in mind, E-wash has developed a technology that optimizes the washing time, mak</w:t>
      </w:r>
      <w:r w:rsidR="005F3169" w:rsidRPr="001430A9">
        <w:rPr>
          <w:rFonts w:ascii="Times New Roman" w:eastAsia="Times New Roman" w:hAnsi="Times New Roman" w:cs="Times New Roman"/>
        </w:rPr>
        <w:t>ing it more user friendly and providing</w:t>
      </w:r>
      <w:r w:rsidRPr="001430A9">
        <w:rPr>
          <w:rFonts w:ascii="Times New Roman" w:eastAsia="Times New Roman" w:hAnsi="Times New Roman" w:cs="Times New Roman"/>
        </w:rPr>
        <w:t xml:space="preserve"> maximum comfort. </w:t>
      </w:r>
    </w:p>
    <w:p w14:paraId="6043BD47" w14:textId="0E1E568C" w:rsidR="004E2877" w:rsidRDefault="004E2877" w:rsidP="001430A9">
      <w:pPr>
        <w:spacing w:line="240" w:lineRule="auto"/>
        <w:jc w:val="both"/>
        <w:rPr>
          <w:rFonts w:ascii="Times New Roman" w:eastAsia="Times New Roman" w:hAnsi="Times New Roman" w:cs="Times New Roman"/>
        </w:rPr>
      </w:pPr>
      <w:r>
        <w:rPr>
          <w:rFonts w:ascii="Times New Roman" w:eastAsia="Times New Roman" w:hAnsi="Times New Roman" w:cs="Times New Roman"/>
          <w:noProof/>
          <w:lang w:bidi="te-IN"/>
        </w:rPr>
        <w:drawing>
          <wp:inline distT="0" distB="0" distL="0" distR="0" wp14:anchorId="3CEAF181" wp14:editId="704FE75E">
            <wp:extent cx="2743200" cy="2087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ur.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87880"/>
                    </a:xfrm>
                    <a:prstGeom prst="rect">
                      <a:avLst/>
                    </a:prstGeom>
                  </pic:spPr>
                </pic:pic>
              </a:graphicData>
            </a:graphic>
          </wp:inline>
        </w:drawing>
      </w:r>
    </w:p>
    <w:p w14:paraId="446BF12B" w14:textId="186884B0" w:rsidR="004E2877" w:rsidRDefault="004E2877" w:rsidP="004E2877">
      <w:pPr>
        <w:spacing w:line="240" w:lineRule="auto"/>
        <w:jc w:val="center"/>
        <w:rPr>
          <w:b/>
          <w:bCs/>
        </w:rPr>
      </w:pPr>
      <w:r w:rsidRPr="004E2877">
        <w:rPr>
          <w:b/>
          <w:bCs/>
        </w:rPr>
        <w:t>FIGURE 4</w:t>
      </w:r>
    </w:p>
    <w:p w14:paraId="7CB70BFB" w14:textId="77777777" w:rsidR="004E2877" w:rsidRPr="004E2877" w:rsidRDefault="004E2877" w:rsidP="00483CAD">
      <w:pPr>
        <w:spacing w:line="240" w:lineRule="auto"/>
        <w:rPr>
          <w:b/>
          <w:bCs/>
        </w:rPr>
      </w:pPr>
    </w:p>
    <w:p w14:paraId="22B0E307" w14:textId="42DFDC82" w:rsidR="00BC3A6D" w:rsidRPr="001430A9" w:rsidRDefault="00F808E2"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Th</w:t>
      </w:r>
      <w:r w:rsidR="004E2877">
        <w:rPr>
          <w:rFonts w:ascii="Times New Roman" w:eastAsia="Times New Roman" w:hAnsi="Times New Roman" w:cs="Times New Roman"/>
        </w:rPr>
        <w:t>is</w:t>
      </w:r>
      <w:r w:rsidRPr="001430A9">
        <w:rPr>
          <w:rFonts w:ascii="Times New Roman" w:eastAsia="Times New Roman" w:hAnsi="Times New Roman" w:cs="Times New Roman"/>
        </w:rPr>
        <w:t xml:space="preserve"> technology </w:t>
      </w:r>
      <w:r w:rsidR="001E03BE" w:rsidRPr="001430A9">
        <w:rPr>
          <w:rFonts w:ascii="Times New Roman" w:eastAsia="Times New Roman" w:hAnsi="Times New Roman" w:cs="Times New Roman"/>
        </w:rPr>
        <w:t xml:space="preserve">resolves all this issues by providing the users with an </w:t>
      </w:r>
      <w:r w:rsidR="00BC3A6D" w:rsidRPr="001430A9">
        <w:rPr>
          <w:rFonts w:ascii="Times New Roman" w:eastAsia="Times New Roman" w:hAnsi="Times New Roman" w:cs="Times New Roman"/>
        </w:rPr>
        <w:t xml:space="preserve">optimum technique where in </w:t>
      </w:r>
      <w:r w:rsidR="005F3169" w:rsidRPr="001430A9">
        <w:rPr>
          <w:rFonts w:ascii="Times New Roman" w:eastAsia="Times New Roman" w:hAnsi="Times New Roman" w:cs="Times New Roman"/>
        </w:rPr>
        <w:t>the user can access a website, r</w:t>
      </w:r>
      <w:r w:rsidR="00BC3A6D" w:rsidRPr="001430A9">
        <w:rPr>
          <w:rFonts w:ascii="Times New Roman" w:eastAsia="Times New Roman" w:hAnsi="Times New Roman" w:cs="Times New Roman"/>
        </w:rPr>
        <w:t xml:space="preserve">egister themselves, make avail of facilities like login, booking a slot for washing and drying and making use of an RFID card to make payments. </w:t>
      </w:r>
    </w:p>
    <w:p w14:paraId="0DBB9AFF" w14:textId="0D155C1D" w:rsidR="00BC3A6D" w:rsidRPr="001430A9" w:rsidRDefault="00BC3A6D"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The website gives the user the information about which laundry area, contains the machines that has been allotted and also the wait time and the total time for washing. The issue of carrying the coins for washing is altogether eliminated with th</w:t>
      </w:r>
      <w:r w:rsidR="00312AFC" w:rsidRPr="001430A9">
        <w:rPr>
          <w:rFonts w:ascii="Times New Roman" w:eastAsia="Times New Roman" w:hAnsi="Times New Roman" w:cs="Times New Roman"/>
        </w:rPr>
        <w:t>e implementation of the RFID by tapping the card to access the machine.</w:t>
      </w:r>
    </w:p>
    <w:p w14:paraId="274757A7" w14:textId="1A20A8A3" w:rsidR="00312AFC" w:rsidRDefault="00312AFC"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Before proceeding to the detailed </w:t>
      </w:r>
      <w:r w:rsidR="00A167E9" w:rsidRPr="001430A9">
        <w:rPr>
          <w:rFonts w:ascii="Times New Roman" w:eastAsia="Times New Roman" w:hAnsi="Times New Roman" w:cs="Times New Roman"/>
        </w:rPr>
        <w:t>explanation, it should be noted that the diagram along with detailed description should not be constructed to limit the invention to examples.</w:t>
      </w:r>
    </w:p>
    <w:p w14:paraId="077B722C" w14:textId="77777777" w:rsidR="004E2877" w:rsidRDefault="004E2877" w:rsidP="001430A9">
      <w:pPr>
        <w:spacing w:line="240" w:lineRule="auto"/>
        <w:jc w:val="both"/>
        <w:rPr>
          <w:rFonts w:ascii="Times New Roman" w:eastAsia="Times New Roman" w:hAnsi="Times New Roman" w:cs="Times New Roman"/>
        </w:rPr>
      </w:pPr>
    </w:p>
    <w:p w14:paraId="25D7A6DA" w14:textId="77777777" w:rsidR="004E2877" w:rsidRPr="001430A9" w:rsidRDefault="004E2877" w:rsidP="001430A9">
      <w:pPr>
        <w:spacing w:line="240" w:lineRule="auto"/>
        <w:jc w:val="both"/>
        <w:rPr>
          <w:rFonts w:ascii="Times New Roman" w:eastAsia="Times New Roman" w:hAnsi="Times New Roman" w:cs="Times New Roman"/>
        </w:rPr>
      </w:pPr>
    </w:p>
    <w:p w14:paraId="63E02715" w14:textId="77777777" w:rsidR="005F3169" w:rsidRPr="001430A9" w:rsidRDefault="005F3169" w:rsidP="001430A9">
      <w:pPr>
        <w:spacing w:line="240" w:lineRule="auto"/>
        <w:jc w:val="both"/>
        <w:rPr>
          <w:rFonts w:ascii="Times New Roman" w:eastAsia="Times New Roman" w:hAnsi="Times New Roman" w:cs="Times New Roman"/>
          <w:b/>
        </w:rPr>
      </w:pPr>
    </w:p>
    <w:p w14:paraId="6414D8B8" w14:textId="553267AD" w:rsidR="00312AFC" w:rsidRPr="001430A9" w:rsidRDefault="00312AFC" w:rsidP="001430A9">
      <w:pPr>
        <w:spacing w:line="240" w:lineRule="auto"/>
        <w:jc w:val="both"/>
        <w:rPr>
          <w:rFonts w:ascii="Times New Roman" w:eastAsia="Times New Roman" w:hAnsi="Times New Roman" w:cs="Times New Roman"/>
          <w:b/>
        </w:rPr>
      </w:pPr>
      <w:r w:rsidRPr="001430A9">
        <w:rPr>
          <w:rFonts w:ascii="Times New Roman" w:eastAsia="Times New Roman" w:hAnsi="Times New Roman" w:cs="Times New Roman"/>
          <w:b/>
        </w:rPr>
        <w:lastRenderedPageBreak/>
        <w:t>SUMMARY</w:t>
      </w:r>
      <w:r w:rsidR="00F051BD" w:rsidRPr="001430A9">
        <w:rPr>
          <w:rFonts w:ascii="Times New Roman" w:eastAsia="Times New Roman" w:hAnsi="Times New Roman" w:cs="Times New Roman"/>
          <w:b/>
        </w:rPr>
        <w:t xml:space="preserve"> OF THE INVENTION</w:t>
      </w:r>
    </w:p>
    <w:p w14:paraId="2698F66C" w14:textId="0A804B52" w:rsidR="00F051BD" w:rsidRPr="001430A9" w:rsidRDefault="00F051BD"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The summary of the invention is described </w:t>
      </w:r>
      <w:r w:rsidR="00B54DA5" w:rsidRPr="001430A9">
        <w:rPr>
          <w:rFonts w:ascii="Times New Roman" w:eastAsia="Times New Roman" w:hAnsi="Times New Roman" w:cs="Times New Roman"/>
        </w:rPr>
        <w:t>as follows. The preferred embodiment consists of both hardware and software components that are interweaved with each other seamlessly. The following description is how the preferred embodiment works to optimize the laundry system.</w:t>
      </w:r>
    </w:p>
    <w:p w14:paraId="3098705C" w14:textId="145148B0" w:rsidR="00B54DA5" w:rsidRPr="001430A9" w:rsidRDefault="00B54DA5"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The avail the services of the preferred embodiment, the user must go to the company website and will be provided with the home page.</w:t>
      </w:r>
    </w:p>
    <w:p w14:paraId="76D63F8F" w14:textId="2F102B53" w:rsidR="00B54DA5" w:rsidRPr="001430A9" w:rsidRDefault="00B54DA5"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The home page consists of navigation links to all the pages the embodiment offers. The following pages are linked from the home page, </w:t>
      </w:r>
      <w:r w:rsidR="0009674E" w:rsidRPr="001430A9">
        <w:rPr>
          <w:rFonts w:ascii="Times New Roman" w:eastAsia="Times New Roman" w:hAnsi="Times New Roman" w:cs="Times New Roman"/>
        </w:rPr>
        <w:t>Login</w:t>
      </w:r>
      <w:r w:rsidRPr="001430A9">
        <w:rPr>
          <w:rFonts w:ascii="Times New Roman" w:eastAsia="Times New Roman" w:hAnsi="Times New Roman" w:cs="Times New Roman"/>
        </w:rPr>
        <w:t xml:space="preserve">, Registration, </w:t>
      </w:r>
      <w:r w:rsidR="00D86510" w:rsidRPr="001430A9">
        <w:rPr>
          <w:rFonts w:ascii="Times New Roman" w:eastAsia="Times New Roman" w:hAnsi="Times New Roman" w:cs="Times New Roman"/>
        </w:rPr>
        <w:t>and Contactors</w:t>
      </w:r>
      <w:r w:rsidR="0009674E" w:rsidRPr="001430A9">
        <w:rPr>
          <w:rFonts w:ascii="Times New Roman" w:eastAsia="Times New Roman" w:hAnsi="Times New Roman" w:cs="Times New Roman"/>
        </w:rPr>
        <w:t>.</w:t>
      </w:r>
    </w:p>
    <w:p w14:paraId="42C87E82" w14:textId="20AA0DCE" w:rsidR="0009674E" w:rsidRPr="001430A9" w:rsidRDefault="0009674E"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The Registration page is for users who do not have an RFID. The user then registers himself by entering all the details. </w:t>
      </w:r>
    </w:p>
    <w:p w14:paraId="36E063BD" w14:textId="4363CCA7" w:rsidR="0009674E" w:rsidRPr="001430A9" w:rsidRDefault="0009674E"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The login Page consists of the user ID and the password field that allows the user to enter their account. The </w:t>
      </w:r>
      <w:r w:rsidR="00822490" w:rsidRPr="001430A9">
        <w:rPr>
          <w:rFonts w:ascii="Times New Roman" w:eastAsia="Times New Roman" w:hAnsi="Times New Roman" w:cs="Times New Roman"/>
        </w:rPr>
        <w:t>My Account</w:t>
      </w:r>
      <w:r w:rsidRPr="001430A9">
        <w:rPr>
          <w:rFonts w:ascii="Times New Roman" w:eastAsia="Times New Roman" w:hAnsi="Times New Roman" w:cs="Times New Roman"/>
        </w:rPr>
        <w:t xml:space="preserve"> page consists of the booking slots, so that the user can </w:t>
      </w:r>
      <w:r w:rsidR="00822490" w:rsidRPr="001430A9">
        <w:rPr>
          <w:rFonts w:ascii="Times New Roman" w:eastAsia="Times New Roman" w:hAnsi="Times New Roman" w:cs="Times New Roman"/>
        </w:rPr>
        <w:t>book time slots and also to balance enqu</w:t>
      </w:r>
      <w:r w:rsidR="00D86510" w:rsidRPr="001430A9">
        <w:rPr>
          <w:rFonts w:ascii="Times New Roman" w:eastAsia="Times New Roman" w:hAnsi="Times New Roman" w:cs="Times New Roman"/>
        </w:rPr>
        <w:t xml:space="preserve">iry and recharge the card. The user can also cancel the account. </w:t>
      </w:r>
    </w:p>
    <w:p w14:paraId="4E6542C4" w14:textId="0EE28BDC" w:rsidR="00822490" w:rsidRPr="001430A9" w:rsidRDefault="00822490"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Then the user can log out. When the user logs out the user has the knowledge of the machines booked, the booking time, the calculated wait time and the balance on his card.</w:t>
      </w:r>
    </w:p>
    <w:p w14:paraId="241C3DA8" w14:textId="4BF79677" w:rsidR="00822490" w:rsidRPr="001430A9" w:rsidRDefault="00822490"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These data is updated in the database that is </w:t>
      </w:r>
      <w:r w:rsidR="00D86510" w:rsidRPr="001430A9">
        <w:rPr>
          <w:rFonts w:ascii="Times New Roman" w:eastAsia="Times New Roman" w:hAnsi="Times New Roman" w:cs="Times New Roman"/>
        </w:rPr>
        <w:t>creating</w:t>
      </w:r>
      <w:r w:rsidRPr="001430A9">
        <w:rPr>
          <w:rFonts w:ascii="Times New Roman" w:eastAsia="Times New Roman" w:hAnsi="Times New Roman" w:cs="Times New Roman"/>
        </w:rPr>
        <w:t xml:space="preserve"> for the embodiment. The da</w:t>
      </w:r>
      <w:r w:rsidR="00D86510" w:rsidRPr="001430A9">
        <w:rPr>
          <w:rFonts w:ascii="Times New Roman" w:eastAsia="Times New Roman" w:hAnsi="Times New Roman" w:cs="Times New Roman"/>
        </w:rPr>
        <w:t>tabase has a list of fields that is explained in detail in the subsequent. The fields keep a track of the all the data that the user enters and compares them to check the validity of the information.</w:t>
      </w:r>
    </w:p>
    <w:p w14:paraId="69426383" w14:textId="376DF242" w:rsidR="00A167E9" w:rsidRDefault="00D86510"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Another critical part of the embodiment is the RFID. The RFID card that the user consists of a unique tag that identifies the user and also the balance on the card. That</w:t>
      </w:r>
      <w:r w:rsidR="00CE282C" w:rsidRPr="001430A9">
        <w:rPr>
          <w:rFonts w:ascii="Times New Roman" w:eastAsia="Times New Roman" w:hAnsi="Times New Roman" w:cs="Times New Roman"/>
        </w:rPr>
        <w:t xml:space="preserve"> gets deducted every </w:t>
      </w:r>
      <w:r w:rsidRPr="001430A9">
        <w:rPr>
          <w:rFonts w:ascii="Times New Roman" w:eastAsia="Times New Roman" w:hAnsi="Times New Roman" w:cs="Times New Roman"/>
        </w:rPr>
        <w:t>the</w:t>
      </w:r>
      <w:r w:rsidR="00CE282C" w:rsidRPr="001430A9">
        <w:rPr>
          <w:rFonts w:ascii="Times New Roman" w:eastAsia="Times New Roman" w:hAnsi="Times New Roman" w:cs="Times New Roman"/>
        </w:rPr>
        <w:t xml:space="preserve"> user accesses the washing area. This technology has been implemented using the Raspberry Pi to handshake between the server and program the ID. </w:t>
      </w:r>
    </w:p>
    <w:p w14:paraId="75A3845C" w14:textId="7CFD125B" w:rsidR="00483CAD" w:rsidRPr="001430A9" w:rsidRDefault="00483CAD" w:rsidP="001430A9">
      <w:pPr>
        <w:spacing w:line="240" w:lineRule="auto"/>
        <w:jc w:val="both"/>
        <w:rPr>
          <w:rFonts w:ascii="Times New Roman" w:eastAsia="Times New Roman" w:hAnsi="Times New Roman" w:cs="Times New Roman"/>
        </w:rPr>
      </w:pPr>
      <w:r>
        <w:rPr>
          <w:rFonts w:ascii="Times New Roman" w:eastAsia="Times New Roman" w:hAnsi="Times New Roman" w:cs="Times New Roman"/>
          <w:noProof/>
          <w:lang w:bidi="te-IN"/>
        </w:rPr>
        <w:lastRenderedPageBreak/>
        <w:drawing>
          <wp:inline distT="0" distB="0" distL="0" distR="0" wp14:anchorId="13B6204D" wp14:editId="5DB5BE22">
            <wp:extent cx="2495898" cy="2400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ve.png"/>
                    <pic:cNvPicPr/>
                  </pic:nvPicPr>
                  <pic:blipFill>
                    <a:blip r:embed="rId10">
                      <a:extLst>
                        <a:ext uri="{28A0092B-C50C-407E-A947-70E740481C1C}">
                          <a14:useLocalDpi xmlns:a14="http://schemas.microsoft.com/office/drawing/2010/main" val="0"/>
                        </a:ext>
                      </a:extLst>
                    </a:blip>
                    <a:stretch>
                      <a:fillRect/>
                    </a:stretch>
                  </pic:blipFill>
                  <pic:spPr>
                    <a:xfrm>
                      <a:off x="0" y="0"/>
                      <a:ext cx="2495898" cy="2400635"/>
                    </a:xfrm>
                    <a:prstGeom prst="rect">
                      <a:avLst/>
                    </a:prstGeom>
                  </pic:spPr>
                </pic:pic>
              </a:graphicData>
            </a:graphic>
          </wp:inline>
        </w:drawing>
      </w:r>
    </w:p>
    <w:p w14:paraId="0FF3A8DE" w14:textId="44A27890" w:rsidR="00CE282C" w:rsidRDefault="005F3169"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The f</w:t>
      </w:r>
      <w:r w:rsidR="00CE282C" w:rsidRPr="001430A9">
        <w:rPr>
          <w:rFonts w:ascii="Times New Roman" w:eastAsia="Times New Roman" w:hAnsi="Times New Roman" w:cs="Times New Roman"/>
        </w:rPr>
        <w:t xml:space="preserve">ollowing sections give a detailed description of the working of the preferred embodiment. Along labeled figures go hand in hand with the explanation to aptly describe the technology of the preferred embodiment. </w:t>
      </w:r>
    </w:p>
    <w:p w14:paraId="2635B398" w14:textId="77777777" w:rsidR="00483CAD" w:rsidRPr="001430A9" w:rsidRDefault="00483CAD" w:rsidP="001430A9">
      <w:pPr>
        <w:spacing w:line="240" w:lineRule="auto"/>
        <w:jc w:val="both"/>
        <w:rPr>
          <w:rFonts w:ascii="Times New Roman" w:eastAsia="Times New Roman" w:hAnsi="Times New Roman" w:cs="Times New Roman"/>
        </w:rPr>
      </w:pPr>
    </w:p>
    <w:p w14:paraId="72797494" w14:textId="31320DA4" w:rsidR="00CE282C" w:rsidRPr="001430A9" w:rsidRDefault="00CE282C" w:rsidP="001430A9">
      <w:pPr>
        <w:spacing w:line="240" w:lineRule="auto"/>
        <w:jc w:val="both"/>
        <w:rPr>
          <w:rFonts w:ascii="Times New Roman" w:eastAsia="Times New Roman" w:hAnsi="Times New Roman" w:cs="Times New Roman"/>
          <w:b/>
        </w:rPr>
      </w:pPr>
      <w:r w:rsidRPr="001430A9">
        <w:rPr>
          <w:rFonts w:ascii="Times New Roman" w:eastAsia="Times New Roman" w:hAnsi="Times New Roman" w:cs="Times New Roman"/>
          <w:b/>
        </w:rPr>
        <w:t xml:space="preserve">BRIEF DESCRIPTION OF THE DRAWINGS </w:t>
      </w:r>
    </w:p>
    <w:p w14:paraId="22C37E37" w14:textId="4BA4A3C7" w:rsidR="00CE282C" w:rsidRPr="001430A9" w:rsidRDefault="00CE282C"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Other objects and invents will become apparent upon reading the following detailed description of the invention with reference to the drawings which are</w:t>
      </w:r>
      <w:r w:rsidR="00F32E88" w:rsidRPr="001430A9">
        <w:rPr>
          <w:rFonts w:ascii="Times New Roman" w:eastAsia="Times New Roman" w:hAnsi="Times New Roman" w:cs="Times New Roman"/>
        </w:rPr>
        <w:t xml:space="preserve"> </w:t>
      </w:r>
    </w:p>
    <w:p w14:paraId="62EA2545" w14:textId="1F883BAE" w:rsidR="00F32E88" w:rsidRPr="001430A9" w:rsidRDefault="00F32E88" w:rsidP="001430A9">
      <w:pPr>
        <w:spacing w:line="240" w:lineRule="auto"/>
        <w:jc w:val="both"/>
        <w:rPr>
          <w:rFonts w:ascii="Times New Roman" w:eastAsia="Times New Roman" w:hAnsi="Times New Roman" w:cs="Times New Roman"/>
        </w:rPr>
      </w:pPr>
      <w:r w:rsidRPr="00483CAD">
        <w:rPr>
          <w:rFonts w:ascii="Times New Roman" w:eastAsia="Times New Roman" w:hAnsi="Times New Roman" w:cs="Times New Roman"/>
          <w:bCs/>
        </w:rPr>
        <w:t>Fig 1</w:t>
      </w:r>
      <w:r w:rsidRPr="001430A9">
        <w:rPr>
          <w:rFonts w:ascii="Times New Roman" w:eastAsia="Times New Roman" w:hAnsi="Times New Roman" w:cs="Times New Roman"/>
        </w:rPr>
        <w:t>:</w:t>
      </w:r>
      <w:r w:rsidR="0097138D" w:rsidRPr="001430A9">
        <w:rPr>
          <w:rFonts w:ascii="Times New Roman" w:eastAsia="Times New Roman" w:hAnsi="Times New Roman" w:cs="Times New Roman"/>
        </w:rPr>
        <w:t xml:space="preserve"> Describes the internal flow of the home Page.</w:t>
      </w:r>
    </w:p>
    <w:p w14:paraId="630A5C6A" w14:textId="08981944" w:rsidR="0097138D" w:rsidRPr="00483CAD" w:rsidRDefault="0097138D" w:rsidP="001430A9">
      <w:pPr>
        <w:spacing w:line="240" w:lineRule="auto"/>
        <w:jc w:val="both"/>
        <w:rPr>
          <w:rFonts w:ascii="Times New Roman" w:eastAsia="Times New Roman" w:hAnsi="Times New Roman" w:cs="Times New Roman"/>
          <w:bCs/>
        </w:rPr>
      </w:pPr>
      <w:r w:rsidRPr="00483CAD">
        <w:rPr>
          <w:rFonts w:ascii="Times New Roman" w:eastAsia="Times New Roman" w:hAnsi="Times New Roman" w:cs="Times New Roman"/>
          <w:bCs/>
        </w:rPr>
        <w:t>Fig 2: Describes the login page.</w:t>
      </w:r>
    </w:p>
    <w:p w14:paraId="1BC8959C" w14:textId="68F98EE1" w:rsidR="008E7ED5" w:rsidRPr="001430A9" w:rsidRDefault="00483CAD" w:rsidP="001430A9">
      <w:pPr>
        <w:spacing w:line="240" w:lineRule="auto"/>
        <w:jc w:val="both"/>
        <w:rPr>
          <w:rFonts w:ascii="Times New Roman" w:eastAsia="Times New Roman" w:hAnsi="Times New Roman" w:cs="Times New Roman"/>
        </w:rPr>
      </w:pPr>
      <w:r>
        <w:rPr>
          <w:rFonts w:ascii="Times New Roman" w:eastAsia="Times New Roman" w:hAnsi="Times New Roman" w:cs="Times New Roman"/>
          <w:bCs/>
        </w:rPr>
        <w:t>Fig</w:t>
      </w:r>
      <w:r w:rsidR="008E7ED5" w:rsidRPr="00483CAD">
        <w:rPr>
          <w:rFonts w:ascii="Times New Roman" w:eastAsia="Times New Roman" w:hAnsi="Times New Roman" w:cs="Times New Roman"/>
          <w:bCs/>
        </w:rPr>
        <w:t xml:space="preserve"> 3</w:t>
      </w:r>
      <w:r w:rsidR="008E7ED5" w:rsidRPr="001430A9">
        <w:rPr>
          <w:rFonts w:ascii="Times New Roman" w:eastAsia="Times New Roman" w:hAnsi="Times New Roman" w:cs="Times New Roman"/>
          <w:b/>
        </w:rPr>
        <w:t xml:space="preserve">: </w:t>
      </w:r>
      <w:r>
        <w:rPr>
          <w:rFonts w:ascii="Times New Roman" w:eastAsia="Times New Roman" w:hAnsi="Times New Roman" w:cs="Times New Roman"/>
        </w:rPr>
        <w:t>Describes the My A</w:t>
      </w:r>
      <w:r w:rsidR="008E7ED5" w:rsidRPr="001430A9">
        <w:rPr>
          <w:rFonts w:ascii="Times New Roman" w:eastAsia="Times New Roman" w:hAnsi="Times New Roman" w:cs="Times New Roman"/>
        </w:rPr>
        <w:t>ccount Page</w:t>
      </w:r>
    </w:p>
    <w:p w14:paraId="6801F22B" w14:textId="416FA927" w:rsidR="008E7ED5" w:rsidRPr="001430A9" w:rsidRDefault="008E7ED5"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Fig 4: Describes the creation of databases </w:t>
      </w:r>
    </w:p>
    <w:p w14:paraId="769EB416" w14:textId="1D10CC48" w:rsidR="008E7ED5" w:rsidRPr="001430A9" w:rsidRDefault="008E7ED5"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Fig 5: Pin diagram of RFID</w:t>
      </w:r>
    </w:p>
    <w:p w14:paraId="73B90C11" w14:textId="48EB3584" w:rsidR="008E7ED5" w:rsidRPr="001430A9" w:rsidRDefault="008E7ED5"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Fig 6: Handshaking Process between the server and the Raspberry</w:t>
      </w:r>
      <w:r w:rsidR="00483CAD">
        <w:rPr>
          <w:rFonts w:ascii="Times New Roman" w:eastAsia="Times New Roman" w:hAnsi="Times New Roman" w:cs="Times New Roman"/>
        </w:rPr>
        <w:t xml:space="preserve"> </w:t>
      </w:r>
      <w:r w:rsidRPr="001430A9">
        <w:rPr>
          <w:rFonts w:ascii="Times New Roman" w:eastAsia="Times New Roman" w:hAnsi="Times New Roman" w:cs="Times New Roman"/>
        </w:rPr>
        <w:t>Pi</w:t>
      </w:r>
    </w:p>
    <w:p w14:paraId="27F7F824" w14:textId="77777777" w:rsidR="005F3169" w:rsidRDefault="005F3169" w:rsidP="001430A9">
      <w:pPr>
        <w:spacing w:line="240" w:lineRule="auto"/>
        <w:jc w:val="both"/>
        <w:rPr>
          <w:rFonts w:ascii="Times New Roman" w:eastAsia="Times New Roman" w:hAnsi="Times New Roman" w:cs="Times New Roman"/>
          <w:b/>
        </w:rPr>
      </w:pPr>
    </w:p>
    <w:p w14:paraId="6949C27C" w14:textId="7EE5A90E" w:rsidR="008E7ED5" w:rsidRPr="001430A9" w:rsidRDefault="008E7ED5" w:rsidP="001430A9">
      <w:pPr>
        <w:spacing w:line="240" w:lineRule="auto"/>
        <w:jc w:val="both"/>
        <w:rPr>
          <w:rFonts w:ascii="Times New Roman" w:eastAsia="Times New Roman" w:hAnsi="Times New Roman" w:cs="Times New Roman"/>
          <w:b/>
        </w:rPr>
      </w:pPr>
      <w:r w:rsidRPr="001430A9">
        <w:rPr>
          <w:rFonts w:ascii="Times New Roman" w:eastAsia="Times New Roman" w:hAnsi="Times New Roman" w:cs="Times New Roman"/>
          <w:b/>
        </w:rPr>
        <w:t>DETAILED DESCRIPTION OF THE INVENTION</w:t>
      </w:r>
    </w:p>
    <w:p w14:paraId="4DB6F519" w14:textId="0A95FFF1" w:rsidR="008E7ED5" w:rsidRPr="001430A9" w:rsidRDefault="008E7ED5" w:rsidP="001430A9">
      <w:pPr>
        <w:spacing w:line="240" w:lineRule="auto"/>
        <w:jc w:val="both"/>
        <w:rPr>
          <w:rFonts w:ascii="Times New Roman" w:hAnsi="Times New Roman" w:cs="Times New Roman"/>
        </w:rPr>
      </w:pPr>
      <w:r w:rsidRPr="001430A9">
        <w:rPr>
          <w:rFonts w:ascii="Times New Roman" w:hAnsi="Times New Roman" w:cs="Times New Roman"/>
        </w:rPr>
        <w:t>According to the present invention, it has the integratin</w:t>
      </w:r>
      <w:r w:rsidR="003518B2" w:rsidRPr="001430A9">
        <w:rPr>
          <w:rFonts w:ascii="Times New Roman" w:hAnsi="Times New Roman" w:cs="Times New Roman"/>
        </w:rPr>
        <w:t xml:space="preserve">g features of all the software with hardware. The preferred embodiment consists of various software’s that along with the hardware </w:t>
      </w:r>
      <w:r w:rsidR="003518B2" w:rsidRPr="001430A9">
        <w:rPr>
          <w:rFonts w:ascii="Times New Roman" w:hAnsi="Times New Roman" w:cs="Times New Roman"/>
        </w:rPr>
        <w:lastRenderedPageBreak/>
        <w:t xml:space="preserve">forms the complete technology that solves the issues of the user. </w:t>
      </w:r>
    </w:p>
    <w:p w14:paraId="37886DBC" w14:textId="77777777" w:rsidR="003518B2" w:rsidRPr="001430A9" w:rsidRDefault="003518B2" w:rsidP="001430A9">
      <w:pPr>
        <w:spacing w:line="240" w:lineRule="auto"/>
        <w:jc w:val="both"/>
        <w:rPr>
          <w:rFonts w:ascii="Times New Roman" w:hAnsi="Times New Roman" w:cs="Times New Roman"/>
          <w:sz w:val="20"/>
          <w:szCs w:val="20"/>
        </w:rPr>
      </w:pPr>
    </w:p>
    <w:p w14:paraId="2A369244" w14:textId="6737A6B4" w:rsidR="003518B2" w:rsidRPr="001430A9" w:rsidRDefault="003518B2" w:rsidP="001430A9">
      <w:pPr>
        <w:spacing w:line="240" w:lineRule="auto"/>
        <w:jc w:val="both"/>
        <w:rPr>
          <w:rFonts w:ascii="Times New Roman" w:eastAsia="Times New Roman" w:hAnsi="Times New Roman" w:cs="Times New Roman"/>
          <w:b/>
        </w:rPr>
      </w:pPr>
      <w:r w:rsidRPr="001430A9">
        <w:rPr>
          <w:rFonts w:ascii="Times New Roman" w:eastAsia="Times New Roman" w:hAnsi="Times New Roman" w:cs="Times New Roman"/>
          <w:b/>
        </w:rPr>
        <w:t>GENERAL BACKGROUND</w:t>
      </w:r>
    </w:p>
    <w:p w14:paraId="4BCA2CDC" w14:textId="2763FE5E" w:rsidR="003518B2" w:rsidRPr="001430A9" w:rsidRDefault="003518B2"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The general background of the preferred embodiment is described accompanied along with the figures describes how the technology works. The first page that the user accesses is the home page.</w:t>
      </w:r>
    </w:p>
    <w:p w14:paraId="7FFBA930" w14:textId="3F9DEC2E" w:rsidR="003518B2" w:rsidRPr="001430A9" w:rsidRDefault="003518B2"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The user enters their details as soon as the user enters the home page</w:t>
      </w:r>
      <w:r w:rsidR="00297850" w:rsidRPr="001430A9">
        <w:rPr>
          <w:rFonts w:ascii="Times New Roman" w:eastAsia="Times New Roman" w:hAnsi="Times New Roman" w:cs="Times New Roman"/>
        </w:rPr>
        <w:t xml:space="preserve">. The user is redirected to registration page servlet </w:t>
      </w:r>
      <w:r w:rsidR="00297850" w:rsidRPr="001430A9">
        <w:rPr>
          <w:rFonts w:ascii="Times New Roman" w:eastAsia="Times New Roman" w:hAnsi="Times New Roman" w:cs="Times New Roman"/>
          <w:b/>
        </w:rPr>
        <w:t>100</w:t>
      </w:r>
      <w:r w:rsidR="00297850" w:rsidRPr="001430A9">
        <w:rPr>
          <w:rFonts w:ascii="Times New Roman" w:eastAsia="Times New Roman" w:hAnsi="Times New Roman" w:cs="Times New Roman"/>
        </w:rPr>
        <w:t xml:space="preserve">. </w:t>
      </w:r>
      <w:r w:rsidRPr="001430A9">
        <w:rPr>
          <w:rFonts w:ascii="Times New Roman" w:eastAsia="Times New Roman" w:hAnsi="Times New Roman" w:cs="Times New Roman"/>
        </w:rPr>
        <w:t>The user checker pages</w:t>
      </w:r>
      <w:r w:rsidR="00297850" w:rsidRPr="001430A9">
        <w:rPr>
          <w:rFonts w:ascii="Times New Roman" w:eastAsia="Times New Roman" w:hAnsi="Times New Roman" w:cs="Times New Roman"/>
        </w:rPr>
        <w:t xml:space="preserve"> </w:t>
      </w:r>
      <w:r w:rsidR="00297850" w:rsidRPr="001430A9">
        <w:rPr>
          <w:rFonts w:ascii="Times New Roman" w:eastAsia="Times New Roman" w:hAnsi="Times New Roman" w:cs="Times New Roman"/>
          <w:b/>
        </w:rPr>
        <w:t>105,</w:t>
      </w:r>
      <w:r w:rsidRPr="001430A9">
        <w:rPr>
          <w:rFonts w:ascii="Times New Roman" w:eastAsia="Times New Roman" w:hAnsi="Times New Roman" w:cs="Times New Roman"/>
        </w:rPr>
        <w:t xml:space="preserve"> checks if all entries are valid</w:t>
      </w:r>
      <w:r w:rsidR="00297850" w:rsidRPr="001430A9">
        <w:rPr>
          <w:rFonts w:ascii="Times New Roman" w:eastAsia="Times New Roman" w:hAnsi="Times New Roman" w:cs="Times New Roman"/>
        </w:rPr>
        <w:t xml:space="preserve"> </w:t>
      </w:r>
      <w:r w:rsidR="00297850" w:rsidRPr="001430A9">
        <w:rPr>
          <w:rFonts w:ascii="Times New Roman" w:eastAsia="Times New Roman" w:hAnsi="Times New Roman" w:cs="Times New Roman"/>
          <w:b/>
        </w:rPr>
        <w:t>120</w:t>
      </w:r>
      <w:r w:rsidR="00483CAD">
        <w:rPr>
          <w:rFonts w:ascii="Times New Roman" w:eastAsia="Times New Roman" w:hAnsi="Times New Roman" w:cs="Times New Roman"/>
          <w:b/>
        </w:rPr>
        <w:t>.</w:t>
      </w:r>
      <w:r w:rsidR="00297850" w:rsidRPr="001430A9">
        <w:rPr>
          <w:rFonts w:ascii="Times New Roman" w:eastAsia="Times New Roman" w:hAnsi="Times New Roman" w:cs="Times New Roman"/>
        </w:rPr>
        <w:t xml:space="preserve"> </w:t>
      </w:r>
      <w:r w:rsidRPr="001430A9">
        <w:rPr>
          <w:rFonts w:ascii="Times New Roman" w:eastAsia="Times New Roman" w:hAnsi="Times New Roman" w:cs="Times New Roman"/>
        </w:rPr>
        <w:t>If valid then the check if the user is allotted a RFID</w:t>
      </w:r>
      <w:r w:rsidR="00297850" w:rsidRPr="001430A9">
        <w:rPr>
          <w:rFonts w:ascii="Times New Roman" w:eastAsia="Times New Roman" w:hAnsi="Times New Roman" w:cs="Times New Roman"/>
        </w:rPr>
        <w:t xml:space="preserve">. </w:t>
      </w:r>
      <w:r w:rsidRPr="001430A9">
        <w:rPr>
          <w:rFonts w:ascii="Times New Roman" w:eastAsia="Times New Roman" w:hAnsi="Times New Roman" w:cs="Times New Roman"/>
        </w:rPr>
        <w:t xml:space="preserve">If the user is not allotted an RFID, then the invalid user page </w:t>
      </w:r>
      <w:r w:rsidR="00297850" w:rsidRPr="001430A9">
        <w:rPr>
          <w:rFonts w:ascii="Times New Roman" w:eastAsia="Times New Roman" w:hAnsi="Times New Roman" w:cs="Times New Roman"/>
          <w:b/>
        </w:rPr>
        <w:t>110</w:t>
      </w:r>
      <w:r w:rsidR="00297850" w:rsidRPr="001430A9">
        <w:rPr>
          <w:rFonts w:ascii="Times New Roman" w:eastAsia="Times New Roman" w:hAnsi="Times New Roman" w:cs="Times New Roman"/>
        </w:rPr>
        <w:t xml:space="preserve"> </w:t>
      </w:r>
      <w:r w:rsidRPr="001430A9">
        <w:rPr>
          <w:rFonts w:ascii="Times New Roman" w:eastAsia="Times New Roman" w:hAnsi="Times New Roman" w:cs="Times New Roman"/>
        </w:rPr>
        <w:t>is displayed.</w:t>
      </w:r>
      <w:r w:rsidR="00297850" w:rsidRPr="001430A9">
        <w:rPr>
          <w:rFonts w:ascii="Times New Roman" w:eastAsia="Times New Roman" w:hAnsi="Times New Roman" w:cs="Times New Roman"/>
        </w:rPr>
        <w:t xml:space="preserve"> </w:t>
      </w:r>
      <w:r w:rsidRPr="001430A9">
        <w:rPr>
          <w:rFonts w:ascii="Times New Roman" w:eastAsia="Times New Roman" w:hAnsi="Times New Roman" w:cs="Times New Roman"/>
        </w:rPr>
        <w:t xml:space="preserve">If yes, then the user is directed to the payment </w:t>
      </w:r>
      <w:r w:rsidR="00297850" w:rsidRPr="001430A9">
        <w:rPr>
          <w:rFonts w:ascii="Times New Roman" w:eastAsia="Times New Roman" w:hAnsi="Times New Roman" w:cs="Times New Roman"/>
        </w:rPr>
        <w:t>page. If</w:t>
      </w:r>
      <w:r w:rsidRPr="001430A9">
        <w:rPr>
          <w:rFonts w:ascii="Times New Roman" w:eastAsia="Times New Roman" w:hAnsi="Times New Roman" w:cs="Times New Roman"/>
        </w:rPr>
        <w:t xml:space="preserve"> the payment details are valid then the payment </w:t>
      </w:r>
      <w:r w:rsidR="00297850" w:rsidRPr="001430A9">
        <w:rPr>
          <w:rFonts w:ascii="Times New Roman" w:eastAsia="Times New Roman" w:hAnsi="Times New Roman" w:cs="Times New Roman"/>
          <w:b/>
        </w:rPr>
        <w:t xml:space="preserve">125 </w:t>
      </w:r>
      <w:r w:rsidRPr="001430A9">
        <w:rPr>
          <w:rFonts w:ascii="Times New Roman" w:eastAsia="Times New Roman" w:hAnsi="Times New Roman" w:cs="Times New Roman"/>
        </w:rPr>
        <w:t xml:space="preserve">gets </w:t>
      </w:r>
      <w:r w:rsidR="00297850" w:rsidRPr="001430A9">
        <w:rPr>
          <w:rFonts w:ascii="Times New Roman" w:eastAsia="Times New Roman" w:hAnsi="Times New Roman" w:cs="Times New Roman"/>
        </w:rPr>
        <w:t>processed. If</w:t>
      </w:r>
      <w:r w:rsidRPr="001430A9">
        <w:rPr>
          <w:rFonts w:ascii="Times New Roman" w:eastAsia="Times New Roman" w:hAnsi="Times New Roman" w:cs="Times New Roman"/>
        </w:rPr>
        <w:t xml:space="preserve"> the payment is not processed then its reverted back to payment evaluate </w:t>
      </w:r>
      <w:r w:rsidR="00297850" w:rsidRPr="001430A9">
        <w:rPr>
          <w:rFonts w:ascii="Times New Roman" w:eastAsia="Times New Roman" w:hAnsi="Times New Roman" w:cs="Times New Roman"/>
        </w:rPr>
        <w:t>page. Once</w:t>
      </w:r>
      <w:r w:rsidRPr="001430A9">
        <w:rPr>
          <w:rFonts w:ascii="Times New Roman" w:eastAsia="Times New Roman" w:hAnsi="Times New Roman" w:cs="Times New Roman"/>
        </w:rPr>
        <w:t xml:space="preserve"> the registrat</w:t>
      </w:r>
      <w:r w:rsidR="00297850" w:rsidRPr="001430A9">
        <w:rPr>
          <w:rFonts w:ascii="Times New Roman" w:eastAsia="Times New Roman" w:hAnsi="Times New Roman" w:cs="Times New Roman"/>
        </w:rPr>
        <w:t>ion is confirmed, the data</w:t>
      </w:r>
      <w:r w:rsidRPr="001430A9">
        <w:rPr>
          <w:rFonts w:ascii="Times New Roman" w:eastAsia="Times New Roman" w:hAnsi="Times New Roman" w:cs="Times New Roman"/>
        </w:rPr>
        <w:t>base</w:t>
      </w:r>
      <w:r w:rsidR="00297850" w:rsidRPr="001430A9">
        <w:rPr>
          <w:rFonts w:ascii="Times New Roman" w:eastAsia="Times New Roman" w:hAnsi="Times New Roman" w:cs="Times New Roman"/>
        </w:rPr>
        <w:t xml:space="preserve"> </w:t>
      </w:r>
      <w:r w:rsidR="00297850" w:rsidRPr="001430A9">
        <w:rPr>
          <w:rFonts w:ascii="Times New Roman" w:eastAsia="Times New Roman" w:hAnsi="Times New Roman" w:cs="Times New Roman"/>
          <w:b/>
        </w:rPr>
        <w:t>115</w:t>
      </w:r>
      <w:r w:rsidRPr="001430A9">
        <w:rPr>
          <w:rFonts w:ascii="Times New Roman" w:eastAsia="Times New Roman" w:hAnsi="Times New Roman" w:cs="Times New Roman"/>
        </w:rPr>
        <w:t xml:space="preserve"> is updated with all the details.</w:t>
      </w:r>
    </w:p>
    <w:p w14:paraId="3782F361" w14:textId="246130E8" w:rsidR="00297850" w:rsidRPr="001430A9" w:rsidRDefault="00297850"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The next page that the user accesses after registering the account is the login page.</w:t>
      </w:r>
      <w:r w:rsidRPr="001430A9">
        <w:rPr>
          <w:rFonts w:ascii="Times New Roman" w:eastAsiaTheme="minorEastAsia" w:hAnsi="Times New Roman" w:cs="Times New Roman"/>
          <w:color w:val="000000" w:themeColor="text1"/>
          <w:kern w:val="24"/>
          <w:sz w:val="28"/>
          <w:szCs w:val="28"/>
        </w:rPr>
        <w:t xml:space="preserve"> </w:t>
      </w:r>
      <w:r w:rsidRPr="001430A9">
        <w:rPr>
          <w:rFonts w:ascii="Times New Roman" w:eastAsia="Times New Roman" w:hAnsi="Times New Roman" w:cs="Times New Roman"/>
        </w:rPr>
        <w:t>When the</w:t>
      </w:r>
      <w:r w:rsidR="00483CAD">
        <w:rPr>
          <w:rFonts w:ascii="Times New Roman" w:eastAsia="Times New Roman" w:hAnsi="Times New Roman" w:cs="Times New Roman"/>
        </w:rPr>
        <w:t xml:space="preserve"> user enters the login</w:t>
      </w:r>
      <w:r w:rsidR="00F24973" w:rsidRPr="001430A9">
        <w:rPr>
          <w:rFonts w:ascii="Times New Roman" w:eastAsia="Times New Roman" w:hAnsi="Times New Roman" w:cs="Times New Roman"/>
        </w:rPr>
        <w:t>page.jsp 200</w:t>
      </w:r>
      <w:r w:rsidR="00F24973" w:rsidRPr="001430A9">
        <w:rPr>
          <w:rFonts w:ascii="Times New Roman" w:eastAsia="Times New Roman" w:hAnsi="Times New Roman" w:cs="Times New Roman"/>
          <w:b/>
        </w:rPr>
        <w:t>, which</w:t>
      </w:r>
      <w:r w:rsidRPr="001430A9">
        <w:rPr>
          <w:rFonts w:ascii="Times New Roman" w:eastAsia="Times New Roman" w:hAnsi="Times New Roman" w:cs="Times New Roman"/>
        </w:rPr>
        <w:t xml:space="preserve"> is a </w:t>
      </w:r>
      <w:r w:rsidR="00F24973" w:rsidRPr="001430A9">
        <w:rPr>
          <w:rFonts w:ascii="Times New Roman" w:eastAsia="Times New Roman" w:hAnsi="Times New Roman" w:cs="Times New Roman"/>
        </w:rPr>
        <w:t>servlet. The</w:t>
      </w:r>
      <w:r w:rsidRPr="001430A9">
        <w:rPr>
          <w:rFonts w:ascii="Times New Roman" w:eastAsia="Times New Roman" w:hAnsi="Times New Roman" w:cs="Times New Roman"/>
        </w:rPr>
        <w:t xml:space="preserve"> user is asked to enter the login details.</w:t>
      </w:r>
      <w:r w:rsidR="00F24973" w:rsidRPr="001430A9">
        <w:rPr>
          <w:rFonts w:ascii="Times New Roman" w:eastAsia="Times New Roman" w:hAnsi="Times New Roman" w:cs="Times New Roman"/>
        </w:rPr>
        <w:t xml:space="preserve"> </w:t>
      </w:r>
      <w:r w:rsidRPr="001430A9">
        <w:rPr>
          <w:rFonts w:ascii="Times New Roman" w:eastAsia="Times New Roman" w:hAnsi="Times New Roman" w:cs="Times New Roman"/>
        </w:rPr>
        <w:t xml:space="preserve">It goes to the user </w:t>
      </w:r>
      <w:r w:rsidR="00F24973" w:rsidRPr="001430A9">
        <w:rPr>
          <w:rFonts w:ascii="Times New Roman" w:eastAsia="Times New Roman" w:hAnsi="Times New Roman" w:cs="Times New Roman"/>
        </w:rPr>
        <w:t>checker;</w:t>
      </w:r>
      <w:r w:rsidRPr="001430A9">
        <w:rPr>
          <w:rFonts w:ascii="Times New Roman" w:eastAsia="Times New Roman" w:hAnsi="Times New Roman" w:cs="Times New Roman"/>
        </w:rPr>
        <w:t xml:space="preserve"> if the login details are valid it goes to the database</w:t>
      </w:r>
      <w:r w:rsidR="00F24973" w:rsidRPr="001430A9">
        <w:rPr>
          <w:rFonts w:ascii="Times New Roman" w:eastAsia="Times New Roman" w:hAnsi="Times New Roman" w:cs="Times New Roman"/>
        </w:rPr>
        <w:t xml:space="preserve"> </w:t>
      </w:r>
      <w:r w:rsidR="00F24973" w:rsidRPr="001430A9">
        <w:rPr>
          <w:rFonts w:ascii="Times New Roman" w:eastAsia="Times New Roman" w:hAnsi="Times New Roman" w:cs="Times New Roman"/>
          <w:b/>
        </w:rPr>
        <w:t>205</w:t>
      </w:r>
      <w:r w:rsidRPr="001430A9">
        <w:rPr>
          <w:rFonts w:ascii="Times New Roman" w:eastAsia="Times New Roman" w:hAnsi="Times New Roman" w:cs="Times New Roman"/>
        </w:rPr>
        <w:t>.</w:t>
      </w:r>
      <w:r w:rsidR="00F24973" w:rsidRPr="001430A9">
        <w:rPr>
          <w:rFonts w:ascii="Times New Roman" w:eastAsia="Times New Roman" w:hAnsi="Times New Roman" w:cs="Times New Roman"/>
        </w:rPr>
        <w:t xml:space="preserve"> The database consists of all the updated values of the table. If</w:t>
      </w:r>
      <w:r w:rsidRPr="001430A9">
        <w:rPr>
          <w:rFonts w:ascii="Times New Roman" w:eastAsia="Times New Roman" w:hAnsi="Times New Roman" w:cs="Times New Roman"/>
        </w:rPr>
        <w:t xml:space="preserve"> not it goes on to display the error </w:t>
      </w:r>
      <w:r w:rsidR="00F24973" w:rsidRPr="001430A9">
        <w:rPr>
          <w:rFonts w:ascii="Times New Roman" w:eastAsia="Times New Roman" w:hAnsi="Times New Roman" w:cs="Times New Roman"/>
        </w:rPr>
        <w:t>message. In</w:t>
      </w:r>
      <w:r w:rsidRPr="001430A9">
        <w:rPr>
          <w:rFonts w:ascii="Times New Roman" w:eastAsia="Times New Roman" w:hAnsi="Times New Roman" w:cs="Times New Roman"/>
        </w:rPr>
        <w:t xml:space="preserve"> the database it looks for the account of the </w:t>
      </w:r>
      <w:r w:rsidR="00F24973" w:rsidRPr="001430A9">
        <w:rPr>
          <w:rFonts w:ascii="Times New Roman" w:eastAsia="Times New Roman" w:hAnsi="Times New Roman" w:cs="Times New Roman"/>
        </w:rPr>
        <w:t>user. If</w:t>
      </w:r>
      <w:r w:rsidRPr="001430A9">
        <w:rPr>
          <w:rFonts w:ascii="Times New Roman" w:eastAsia="Times New Roman" w:hAnsi="Times New Roman" w:cs="Times New Roman"/>
        </w:rPr>
        <w:t xml:space="preserve"> the account details matches, the user is redirected to the </w:t>
      </w:r>
      <w:r w:rsidR="00483CAD">
        <w:rPr>
          <w:rFonts w:ascii="Times New Roman" w:eastAsia="Times New Roman" w:hAnsi="Times New Roman" w:cs="Times New Roman"/>
        </w:rPr>
        <w:t>My A</w:t>
      </w:r>
      <w:r w:rsidR="00F24973" w:rsidRPr="001430A9">
        <w:rPr>
          <w:rFonts w:ascii="Times New Roman" w:eastAsia="Times New Roman" w:hAnsi="Times New Roman" w:cs="Times New Roman"/>
        </w:rPr>
        <w:t>ccount</w:t>
      </w:r>
      <w:r w:rsidRPr="001430A9">
        <w:rPr>
          <w:rFonts w:ascii="Times New Roman" w:eastAsia="Times New Roman" w:hAnsi="Times New Roman" w:cs="Times New Roman"/>
        </w:rPr>
        <w:t xml:space="preserve"> page.</w:t>
      </w:r>
      <w:r w:rsidR="00F24973" w:rsidRPr="001430A9">
        <w:rPr>
          <w:rFonts w:ascii="Times New Roman" w:eastAsia="Times New Roman" w:hAnsi="Times New Roman" w:cs="Times New Roman"/>
        </w:rPr>
        <w:t xml:space="preserve"> </w:t>
      </w:r>
      <w:r w:rsidRPr="001430A9">
        <w:rPr>
          <w:rFonts w:ascii="Times New Roman" w:eastAsia="Times New Roman" w:hAnsi="Times New Roman" w:cs="Times New Roman"/>
        </w:rPr>
        <w:t xml:space="preserve">Else the user is displayed with </w:t>
      </w:r>
      <w:r w:rsidR="00F24973" w:rsidRPr="001430A9">
        <w:rPr>
          <w:rFonts w:ascii="Times New Roman" w:eastAsia="Times New Roman" w:hAnsi="Times New Roman" w:cs="Times New Roman"/>
        </w:rPr>
        <w:t>an</w:t>
      </w:r>
      <w:r w:rsidRPr="001430A9">
        <w:rPr>
          <w:rFonts w:ascii="Times New Roman" w:eastAsia="Times New Roman" w:hAnsi="Times New Roman" w:cs="Times New Roman"/>
        </w:rPr>
        <w:t xml:space="preserve"> invalid user page</w:t>
      </w:r>
      <w:r w:rsidR="00F24973" w:rsidRPr="001430A9">
        <w:rPr>
          <w:rFonts w:ascii="Times New Roman" w:eastAsia="Times New Roman" w:hAnsi="Times New Roman" w:cs="Times New Roman"/>
        </w:rPr>
        <w:t xml:space="preserve"> </w:t>
      </w:r>
      <w:r w:rsidR="00F24973" w:rsidRPr="001430A9">
        <w:rPr>
          <w:rFonts w:ascii="Times New Roman" w:eastAsia="Times New Roman" w:hAnsi="Times New Roman" w:cs="Times New Roman"/>
          <w:b/>
        </w:rPr>
        <w:t>210</w:t>
      </w:r>
      <w:r w:rsidRPr="001430A9">
        <w:rPr>
          <w:rFonts w:ascii="Times New Roman" w:eastAsia="Times New Roman" w:hAnsi="Times New Roman" w:cs="Times New Roman"/>
        </w:rPr>
        <w:t>.</w:t>
      </w:r>
      <w:r w:rsidR="00F24973" w:rsidRPr="001430A9">
        <w:rPr>
          <w:rFonts w:ascii="Times New Roman" w:eastAsia="Times New Roman" w:hAnsi="Times New Roman" w:cs="Times New Roman"/>
        </w:rPr>
        <w:t xml:space="preserve"> This page displays the error message.</w:t>
      </w:r>
    </w:p>
    <w:p w14:paraId="3EF5785A" w14:textId="2F84245C" w:rsidR="00F24973" w:rsidRPr="001430A9" w:rsidRDefault="00F24973"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Once the user has logged in, the user must go to the account page to book slots. The preferred embodiment is explained. The account page </w:t>
      </w:r>
      <w:r w:rsidRPr="001430A9">
        <w:rPr>
          <w:rFonts w:ascii="Times New Roman" w:eastAsia="Times New Roman" w:hAnsi="Times New Roman" w:cs="Times New Roman"/>
          <w:b/>
        </w:rPr>
        <w:t xml:space="preserve">300, </w:t>
      </w:r>
      <w:r w:rsidRPr="001430A9">
        <w:rPr>
          <w:rFonts w:ascii="Times New Roman" w:eastAsia="Times New Roman" w:hAnsi="Times New Roman" w:cs="Times New Roman"/>
        </w:rPr>
        <w:t xml:space="preserve">consists of the slots the booking cancellation and logout options.  The account page then accesses the washtoday.jsp servlet </w:t>
      </w:r>
      <w:r w:rsidRPr="001430A9">
        <w:rPr>
          <w:rFonts w:ascii="Times New Roman" w:eastAsia="Times New Roman" w:hAnsi="Times New Roman" w:cs="Times New Roman"/>
          <w:b/>
        </w:rPr>
        <w:t xml:space="preserve">305. </w:t>
      </w:r>
      <w:r w:rsidRPr="001430A9">
        <w:rPr>
          <w:rFonts w:ascii="Times New Roman" w:eastAsia="Times New Roman" w:hAnsi="Times New Roman" w:cs="Times New Roman"/>
        </w:rPr>
        <w:t xml:space="preserve">This servlet consists information about slot booking. Once the slot is booked the database </w:t>
      </w:r>
      <w:r w:rsidRPr="001430A9">
        <w:rPr>
          <w:rFonts w:ascii="Times New Roman" w:eastAsia="Times New Roman" w:hAnsi="Times New Roman" w:cs="Times New Roman"/>
          <w:b/>
        </w:rPr>
        <w:t>310</w:t>
      </w:r>
      <w:r w:rsidRPr="001430A9">
        <w:rPr>
          <w:rFonts w:ascii="Times New Roman" w:eastAsia="Times New Roman" w:hAnsi="Times New Roman" w:cs="Times New Roman"/>
        </w:rPr>
        <w:t xml:space="preserve"> is updated. The database consists of all the information about the user. The book</w:t>
      </w:r>
      <w:r w:rsidR="006711CC" w:rsidRPr="001430A9">
        <w:rPr>
          <w:rFonts w:ascii="Times New Roman" w:eastAsia="Times New Roman" w:hAnsi="Times New Roman" w:cs="Times New Roman"/>
        </w:rPr>
        <w:t>ed.jsp</w:t>
      </w:r>
      <w:r w:rsidR="006711CC" w:rsidRPr="001430A9">
        <w:rPr>
          <w:rFonts w:ascii="Times New Roman" w:eastAsia="Times New Roman" w:hAnsi="Times New Roman" w:cs="Times New Roman"/>
          <w:b/>
        </w:rPr>
        <w:t xml:space="preserve"> 320</w:t>
      </w:r>
      <w:r w:rsidRPr="001430A9">
        <w:rPr>
          <w:rFonts w:ascii="Times New Roman" w:eastAsia="Times New Roman" w:hAnsi="Times New Roman" w:cs="Times New Roman"/>
        </w:rPr>
        <w:t xml:space="preserve"> is now updated with the slot.</w:t>
      </w:r>
      <w:r w:rsidR="006711CC" w:rsidRPr="001430A9">
        <w:rPr>
          <w:rFonts w:ascii="Times New Roman" w:eastAsia="Times New Roman" w:hAnsi="Times New Roman" w:cs="Times New Roman"/>
        </w:rPr>
        <w:t xml:space="preserve"> The user can recharge the </w:t>
      </w:r>
      <w:r w:rsidR="006711CC" w:rsidRPr="001430A9">
        <w:rPr>
          <w:rFonts w:ascii="Times New Roman" w:eastAsia="Times New Roman" w:hAnsi="Times New Roman" w:cs="Times New Roman"/>
        </w:rPr>
        <w:lastRenderedPageBreak/>
        <w:t xml:space="preserve">RFID by accessing the recharge.java page. The user can also cancel the appointment. Accessing the cancelappointment.java 315 does this. The database </w:t>
      </w:r>
      <w:r w:rsidR="006711CC" w:rsidRPr="001430A9">
        <w:rPr>
          <w:rFonts w:ascii="Times New Roman" w:eastAsia="Times New Roman" w:hAnsi="Times New Roman" w:cs="Times New Roman"/>
          <w:b/>
        </w:rPr>
        <w:t>310</w:t>
      </w:r>
      <w:r w:rsidR="006711CC" w:rsidRPr="001430A9">
        <w:rPr>
          <w:rFonts w:ascii="Times New Roman" w:eastAsia="Times New Roman" w:hAnsi="Times New Roman" w:cs="Times New Roman"/>
        </w:rPr>
        <w:t xml:space="preserve"> is updated by deleting the appointment. Once the user is done, the users can logout of the account.</w:t>
      </w:r>
    </w:p>
    <w:p w14:paraId="7B739A1C" w14:textId="47B18AB7" w:rsidR="006711CC" w:rsidRPr="001430A9" w:rsidRDefault="006711CC"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The various database tables that have been accessed are created using MySQL. This integral part of the technology works behind the scenes to bolster the GUI. The MySQL is first installed </w:t>
      </w:r>
      <w:r w:rsidRPr="001430A9">
        <w:rPr>
          <w:rFonts w:ascii="Times New Roman" w:eastAsia="Times New Roman" w:hAnsi="Times New Roman" w:cs="Times New Roman"/>
          <w:b/>
        </w:rPr>
        <w:t xml:space="preserve">400. </w:t>
      </w:r>
      <w:r w:rsidR="00483CAD">
        <w:rPr>
          <w:rFonts w:ascii="Times New Roman" w:eastAsia="Times New Roman" w:hAnsi="Times New Roman" w:cs="Times New Roman"/>
        </w:rPr>
        <w:t xml:space="preserve"> MySQ</w:t>
      </w:r>
      <w:r w:rsidRPr="001430A9">
        <w:rPr>
          <w:rFonts w:ascii="Times New Roman" w:eastAsia="Times New Roman" w:hAnsi="Times New Roman" w:cs="Times New Roman"/>
        </w:rPr>
        <w:t>L is an open source RDBMS. The work bench is opened along with the IP address and the port address</w:t>
      </w:r>
      <w:r w:rsidR="005242D5" w:rsidRPr="001430A9">
        <w:rPr>
          <w:rFonts w:ascii="Times New Roman" w:eastAsia="Times New Roman" w:hAnsi="Times New Roman" w:cs="Times New Roman"/>
        </w:rPr>
        <w:t xml:space="preserve"> of the host. A new connection is started and new schemas test1 and test.db are created </w:t>
      </w:r>
      <w:r w:rsidR="005242D5" w:rsidRPr="001430A9">
        <w:rPr>
          <w:rFonts w:ascii="Times New Roman" w:eastAsia="Times New Roman" w:hAnsi="Times New Roman" w:cs="Times New Roman"/>
          <w:b/>
        </w:rPr>
        <w:t>405</w:t>
      </w:r>
      <w:r w:rsidR="005242D5" w:rsidRPr="001430A9">
        <w:rPr>
          <w:rFonts w:ascii="Times New Roman" w:eastAsia="Times New Roman" w:hAnsi="Times New Roman" w:cs="Times New Roman"/>
        </w:rPr>
        <w:t xml:space="preserve">. The schemas contain the workspace to create tables. The tables this preferred embodiment uses is the account </w:t>
      </w:r>
      <w:r w:rsidR="005242D5" w:rsidRPr="001430A9">
        <w:rPr>
          <w:rFonts w:ascii="Times New Roman" w:eastAsia="Times New Roman" w:hAnsi="Times New Roman" w:cs="Times New Roman"/>
          <w:b/>
        </w:rPr>
        <w:t>410</w:t>
      </w:r>
      <w:r w:rsidR="005242D5" w:rsidRPr="001430A9">
        <w:rPr>
          <w:rFonts w:ascii="Times New Roman" w:eastAsia="Times New Roman" w:hAnsi="Times New Roman" w:cs="Times New Roman"/>
        </w:rPr>
        <w:t xml:space="preserve">, the account table consist of last name, first name, profile, password, RFID, email, Balance and contact the booking table </w:t>
      </w:r>
      <w:r w:rsidR="005242D5" w:rsidRPr="001430A9">
        <w:rPr>
          <w:rFonts w:ascii="Times New Roman" w:eastAsia="Times New Roman" w:hAnsi="Times New Roman" w:cs="Times New Roman"/>
          <w:b/>
        </w:rPr>
        <w:t xml:space="preserve">415 </w:t>
      </w:r>
      <w:r w:rsidR="005242D5" w:rsidRPr="001430A9">
        <w:rPr>
          <w:rFonts w:ascii="Times New Roman" w:eastAsia="Times New Roman" w:hAnsi="Times New Roman" w:cs="Times New Roman"/>
        </w:rPr>
        <w:t>consists of RFID, slot, status</w:t>
      </w:r>
      <w:r w:rsidR="005242D5" w:rsidRPr="001430A9">
        <w:rPr>
          <w:rFonts w:ascii="Times New Roman" w:eastAsia="Times New Roman" w:hAnsi="Times New Roman" w:cs="Times New Roman"/>
          <w:b/>
        </w:rPr>
        <w:t xml:space="preserve">. The </w:t>
      </w:r>
      <w:r w:rsidR="005242D5" w:rsidRPr="001430A9">
        <w:rPr>
          <w:rFonts w:ascii="Times New Roman" w:eastAsia="Times New Roman" w:hAnsi="Times New Roman" w:cs="Times New Roman"/>
        </w:rPr>
        <w:t xml:space="preserve">exp date and time </w:t>
      </w:r>
      <w:r w:rsidR="005242D5" w:rsidRPr="001430A9">
        <w:rPr>
          <w:rFonts w:ascii="Times New Roman" w:eastAsia="Times New Roman" w:hAnsi="Times New Roman" w:cs="Times New Roman"/>
          <w:b/>
        </w:rPr>
        <w:t xml:space="preserve">420 </w:t>
      </w:r>
      <w:r w:rsidR="005242D5" w:rsidRPr="001430A9">
        <w:rPr>
          <w:rFonts w:ascii="Times New Roman" w:eastAsia="Times New Roman" w:hAnsi="Times New Roman" w:cs="Times New Roman"/>
        </w:rPr>
        <w:t xml:space="preserve">consists of expiry date and time, and the issued RFID </w:t>
      </w:r>
      <w:r w:rsidR="005242D5" w:rsidRPr="001430A9">
        <w:rPr>
          <w:rFonts w:ascii="Times New Roman" w:eastAsia="Times New Roman" w:hAnsi="Times New Roman" w:cs="Times New Roman"/>
          <w:b/>
        </w:rPr>
        <w:t xml:space="preserve">425 </w:t>
      </w:r>
      <w:r w:rsidR="005242D5" w:rsidRPr="001430A9">
        <w:rPr>
          <w:rFonts w:ascii="Times New Roman" w:eastAsia="Times New Roman" w:hAnsi="Times New Roman" w:cs="Times New Roman"/>
        </w:rPr>
        <w:t>consists of the last name first name and the RFID.</w:t>
      </w:r>
    </w:p>
    <w:p w14:paraId="09A02822" w14:textId="77777777" w:rsidR="0046791F" w:rsidRPr="001430A9" w:rsidRDefault="005242D5"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The final step to integrate is to Raspberry Pi with the server which is done by the handshaking process. The Pi is connected to the LAN and the necessary peripherals using the pin diagram shown in </w:t>
      </w:r>
      <w:r w:rsidRPr="001430A9">
        <w:rPr>
          <w:rFonts w:ascii="Times New Roman" w:eastAsia="Times New Roman" w:hAnsi="Times New Roman" w:cs="Times New Roman"/>
          <w:b/>
        </w:rPr>
        <w:t>Fig5</w:t>
      </w:r>
      <w:r w:rsidRPr="001430A9">
        <w:rPr>
          <w:rFonts w:ascii="Times New Roman" w:eastAsia="Times New Roman" w:hAnsi="Times New Roman" w:cs="Times New Roman"/>
        </w:rPr>
        <w:t xml:space="preserve">. </w:t>
      </w:r>
    </w:p>
    <w:p w14:paraId="6DE2DAFE" w14:textId="212EE7F2" w:rsidR="0046791F" w:rsidRPr="001430A9" w:rsidRDefault="0046791F"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When a user accesses the washing area, and taps his RF</w:t>
      </w:r>
      <w:r w:rsidR="00483CAD">
        <w:rPr>
          <w:rFonts w:ascii="Times New Roman" w:eastAsia="Times New Roman" w:hAnsi="Times New Roman" w:cs="Times New Roman"/>
        </w:rPr>
        <w:t>ID. The following happens: The R</w:t>
      </w:r>
      <w:r w:rsidRPr="001430A9">
        <w:rPr>
          <w:rFonts w:ascii="Times New Roman" w:eastAsia="Times New Roman" w:hAnsi="Times New Roman" w:cs="Times New Roman"/>
        </w:rPr>
        <w:t>aspberry</w:t>
      </w:r>
      <w:r w:rsidR="00483CAD">
        <w:rPr>
          <w:rFonts w:ascii="Times New Roman" w:eastAsia="Times New Roman" w:hAnsi="Times New Roman" w:cs="Times New Roman"/>
        </w:rPr>
        <w:t xml:space="preserve"> </w:t>
      </w:r>
      <w:r w:rsidRPr="001430A9">
        <w:rPr>
          <w:rFonts w:ascii="Times New Roman" w:eastAsia="Times New Roman" w:hAnsi="Times New Roman" w:cs="Times New Roman"/>
        </w:rPr>
        <w:t>Pi 600 accesses the database 605. The database consists of a booking table 625 whose fields are RFID, SLOT and STATUS. When a user selects the time slot. The RFID of the user gets stored along with the status as 1. Status 1 predominantly means that the status is pending. The apache tomcat 610, this a server is basically automated to perf</w:t>
      </w:r>
      <w:r w:rsidR="00483CAD">
        <w:rPr>
          <w:rFonts w:ascii="Times New Roman" w:eastAsia="Times New Roman" w:hAnsi="Times New Roman" w:cs="Times New Roman"/>
        </w:rPr>
        <w:t xml:space="preserve">orm the following function. The </w:t>
      </w:r>
      <w:r w:rsidRPr="001430A9">
        <w:rPr>
          <w:rFonts w:ascii="Times New Roman" w:eastAsia="Times New Roman" w:hAnsi="Times New Roman" w:cs="Times New Roman"/>
        </w:rPr>
        <w:t>are two integral components the servlet context listener 615 and the scheduled context executer 620. They get triggered as soon as the web pages are accessed. When the user taps the card, the request is serviced. The database table gets updated and the status is now set to 0. When the status is 0 the database accesses the accounts page, the calculated amount is deducted. The scheduled context executer 620 subsequently deletes that entry from the database.</w:t>
      </w:r>
    </w:p>
    <w:p w14:paraId="63BC5D73" w14:textId="65ACE30D" w:rsidR="0046791F" w:rsidRPr="001430A9" w:rsidRDefault="0046791F"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lastRenderedPageBreak/>
        <w:t>The servlet context listener 615 and the schedule context executer 620 shuts down once the web pages is closed.</w:t>
      </w:r>
    </w:p>
    <w:p w14:paraId="348F6608" w14:textId="3B1B3890" w:rsidR="0046791F" w:rsidRDefault="0046791F"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Now when the user taps the card, the time comparison is done behind the scenes so the user can accurately access the machines and cost reduction is performed validly.</w:t>
      </w:r>
    </w:p>
    <w:p w14:paraId="287A6785" w14:textId="50CECE5A" w:rsidR="00483CAD" w:rsidRPr="001430A9" w:rsidRDefault="00483CAD" w:rsidP="001430A9">
      <w:pPr>
        <w:spacing w:line="240" w:lineRule="auto"/>
        <w:jc w:val="both"/>
        <w:rPr>
          <w:rFonts w:ascii="Times New Roman" w:eastAsia="Times New Roman" w:hAnsi="Times New Roman" w:cs="Times New Roman"/>
        </w:rPr>
      </w:pPr>
      <w:r>
        <w:rPr>
          <w:rFonts w:ascii="Times New Roman" w:eastAsia="Times New Roman" w:hAnsi="Times New Roman" w:cs="Times New Roman"/>
          <w:noProof/>
          <w:lang w:bidi="te-IN"/>
        </w:rPr>
        <w:drawing>
          <wp:inline distT="0" distB="0" distL="0" distR="0" wp14:anchorId="28CF34EE" wp14:editId="0F5238FD">
            <wp:extent cx="2743200" cy="1945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x.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945005"/>
                    </a:xfrm>
                    <a:prstGeom prst="rect">
                      <a:avLst/>
                    </a:prstGeom>
                  </pic:spPr>
                </pic:pic>
              </a:graphicData>
            </a:graphic>
          </wp:inline>
        </w:drawing>
      </w:r>
    </w:p>
    <w:p w14:paraId="1E55B838" w14:textId="77777777" w:rsidR="0046791F" w:rsidRPr="001430A9" w:rsidRDefault="0046791F" w:rsidP="001430A9">
      <w:pPr>
        <w:spacing w:line="240" w:lineRule="auto"/>
        <w:jc w:val="both"/>
        <w:rPr>
          <w:rFonts w:ascii="Times New Roman" w:eastAsia="Times New Roman" w:hAnsi="Times New Roman" w:cs="Times New Roman"/>
        </w:rPr>
      </w:pPr>
    </w:p>
    <w:p w14:paraId="5988EFE5" w14:textId="315B4CA6" w:rsidR="0046791F" w:rsidRPr="001430A9" w:rsidRDefault="0046791F" w:rsidP="001430A9">
      <w:pPr>
        <w:spacing w:line="240" w:lineRule="auto"/>
        <w:jc w:val="both"/>
        <w:rPr>
          <w:rFonts w:ascii="Times New Roman" w:eastAsia="Times New Roman" w:hAnsi="Times New Roman" w:cs="Times New Roman"/>
          <w:b/>
        </w:rPr>
      </w:pPr>
      <w:r w:rsidRPr="001430A9">
        <w:rPr>
          <w:rFonts w:ascii="Times New Roman" w:eastAsia="Times New Roman" w:hAnsi="Times New Roman" w:cs="Times New Roman"/>
          <w:b/>
        </w:rPr>
        <w:t>CONCLUSION</w:t>
      </w:r>
    </w:p>
    <w:p w14:paraId="7567FCD4" w14:textId="076AE954" w:rsidR="0046791F" w:rsidRPr="001430A9" w:rsidRDefault="0046791F" w:rsidP="001430A9">
      <w:pPr>
        <w:spacing w:line="240" w:lineRule="auto"/>
        <w:jc w:val="both"/>
        <w:rPr>
          <w:rFonts w:ascii="Times New Roman" w:eastAsia="Times New Roman" w:hAnsi="Times New Roman" w:cs="Times New Roman"/>
        </w:rPr>
      </w:pPr>
      <w:r w:rsidRPr="001430A9">
        <w:rPr>
          <w:rFonts w:ascii="Times New Roman" w:eastAsia="Times New Roman" w:hAnsi="Times New Roman" w:cs="Times New Roman"/>
        </w:rPr>
        <w:t xml:space="preserve">The preferred embodiment now performs the described function of optimizing the washing technology. The user can remotely book the slot, chose the machines required and estimate the total time and the wait time of using the washing area. This preferred embodiment is subjected to updates that the company is rigorously working on. The </w:t>
      </w:r>
      <w:r w:rsidR="00305A3C" w:rsidRPr="001430A9">
        <w:rPr>
          <w:rFonts w:ascii="Times New Roman" w:eastAsia="Times New Roman" w:hAnsi="Times New Roman" w:cs="Times New Roman"/>
        </w:rPr>
        <w:t>user can also get constant updates on the phone as well to determine when the washing or drying is done.</w:t>
      </w:r>
    </w:p>
    <w:p w14:paraId="422216BE" w14:textId="77777777" w:rsidR="003518B2" w:rsidRPr="001430A9" w:rsidRDefault="003518B2" w:rsidP="001430A9">
      <w:pPr>
        <w:spacing w:line="240" w:lineRule="auto"/>
        <w:jc w:val="both"/>
        <w:rPr>
          <w:rFonts w:ascii="Times New Roman" w:eastAsia="Times New Roman" w:hAnsi="Times New Roman" w:cs="Times New Roman"/>
        </w:rPr>
      </w:pPr>
      <w:bookmarkStart w:id="0" w:name="_GoBack"/>
      <w:bookmarkEnd w:id="0"/>
    </w:p>
    <w:p w14:paraId="5C371175" w14:textId="77777777" w:rsidR="008E7ED5" w:rsidRPr="001430A9" w:rsidRDefault="008E7ED5" w:rsidP="001430A9">
      <w:pPr>
        <w:spacing w:line="240" w:lineRule="auto"/>
        <w:jc w:val="both"/>
        <w:rPr>
          <w:rFonts w:ascii="Times New Roman" w:eastAsia="Times New Roman" w:hAnsi="Times New Roman" w:cs="Times New Roman"/>
        </w:rPr>
      </w:pPr>
    </w:p>
    <w:p w14:paraId="17E3A78C" w14:textId="77777777" w:rsidR="0097138D" w:rsidRPr="001430A9" w:rsidRDefault="0097138D" w:rsidP="001430A9">
      <w:pPr>
        <w:spacing w:line="240" w:lineRule="auto"/>
        <w:jc w:val="both"/>
        <w:rPr>
          <w:rFonts w:ascii="Times New Roman" w:eastAsia="Times New Roman" w:hAnsi="Times New Roman" w:cs="Times New Roman"/>
        </w:rPr>
      </w:pPr>
    </w:p>
    <w:sectPr w:rsidR="0097138D" w:rsidRPr="001430A9" w:rsidSect="001430A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106E"/>
    <w:multiLevelType w:val="hybridMultilevel"/>
    <w:tmpl w:val="EB1882B8"/>
    <w:lvl w:ilvl="0" w:tplc="3E5A8658">
      <w:start w:val="1"/>
      <w:numFmt w:val="bullet"/>
      <w:lvlText w:val="•"/>
      <w:lvlJc w:val="left"/>
      <w:pPr>
        <w:tabs>
          <w:tab w:val="num" w:pos="720"/>
        </w:tabs>
        <w:ind w:left="720" w:hanging="360"/>
      </w:pPr>
      <w:rPr>
        <w:rFonts w:ascii="Arial" w:hAnsi="Arial" w:hint="default"/>
      </w:rPr>
    </w:lvl>
    <w:lvl w:ilvl="1" w:tplc="7F788222" w:tentative="1">
      <w:start w:val="1"/>
      <w:numFmt w:val="bullet"/>
      <w:lvlText w:val="•"/>
      <w:lvlJc w:val="left"/>
      <w:pPr>
        <w:tabs>
          <w:tab w:val="num" w:pos="1440"/>
        </w:tabs>
        <w:ind w:left="1440" w:hanging="360"/>
      </w:pPr>
      <w:rPr>
        <w:rFonts w:ascii="Arial" w:hAnsi="Arial" w:hint="default"/>
      </w:rPr>
    </w:lvl>
    <w:lvl w:ilvl="2" w:tplc="DB88AB3C" w:tentative="1">
      <w:start w:val="1"/>
      <w:numFmt w:val="bullet"/>
      <w:lvlText w:val="•"/>
      <w:lvlJc w:val="left"/>
      <w:pPr>
        <w:tabs>
          <w:tab w:val="num" w:pos="2160"/>
        </w:tabs>
        <w:ind w:left="2160" w:hanging="360"/>
      </w:pPr>
      <w:rPr>
        <w:rFonts w:ascii="Arial" w:hAnsi="Arial" w:hint="default"/>
      </w:rPr>
    </w:lvl>
    <w:lvl w:ilvl="3" w:tplc="97646E56" w:tentative="1">
      <w:start w:val="1"/>
      <w:numFmt w:val="bullet"/>
      <w:lvlText w:val="•"/>
      <w:lvlJc w:val="left"/>
      <w:pPr>
        <w:tabs>
          <w:tab w:val="num" w:pos="2880"/>
        </w:tabs>
        <w:ind w:left="2880" w:hanging="360"/>
      </w:pPr>
      <w:rPr>
        <w:rFonts w:ascii="Arial" w:hAnsi="Arial" w:hint="default"/>
      </w:rPr>
    </w:lvl>
    <w:lvl w:ilvl="4" w:tplc="3FD2D68A" w:tentative="1">
      <w:start w:val="1"/>
      <w:numFmt w:val="bullet"/>
      <w:lvlText w:val="•"/>
      <w:lvlJc w:val="left"/>
      <w:pPr>
        <w:tabs>
          <w:tab w:val="num" w:pos="3600"/>
        </w:tabs>
        <w:ind w:left="3600" w:hanging="360"/>
      </w:pPr>
      <w:rPr>
        <w:rFonts w:ascii="Arial" w:hAnsi="Arial" w:hint="default"/>
      </w:rPr>
    </w:lvl>
    <w:lvl w:ilvl="5" w:tplc="EF6EF594" w:tentative="1">
      <w:start w:val="1"/>
      <w:numFmt w:val="bullet"/>
      <w:lvlText w:val="•"/>
      <w:lvlJc w:val="left"/>
      <w:pPr>
        <w:tabs>
          <w:tab w:val="num" w:pos="4320"/>
        </w:tabs>
        <w:ind w:left="4320" w:hanging="360"/>
      </w:pPr>
      <w:rPr>
        <w:rFonts w:ascii="Arial" w:hAnsi="Arial" w:hint="default"/>
      </w:rPr>
    </w:lvl>
    <w:lvl w:ilvl="6" w:tplc="B34AA5A4" w:tentative="1">
      <w:start w:val="1"/>
      <w:numFmt w:val="bullet"/>
      <w:lvlText w:val="•"/>
      <w:lvlJc w:val="left"/>
      <w:pPr>
        <w:tabs>
          <w:tab w:val="num" w:pos="5040"/>
        </w:tabs>
        <w:ind w:left="5040" w:hanging="360"/>
      </w:pPr>
      <w:rPr>
        <w:rFonts w:ascii="Arial" w:hAnsi="Arial" w:hint="default"/>
      </w:rPr>
    </w:lvl>
    <w:lvl w:ilvl="7" w:tplc="F314DB92" w:tentative="1">
      <w:start w:val="1"/>
      <w:numFmt w:val="bullet"/>
      <w:lvlText w:val="•"/>
      <w:lvlJc w:val="left"/>
      <w:pPr>
        <w:tabs>
          <w:tab w:val="num" w:pos="5760"/>
        </w:tabs>
        <w:ind w:left="5760" w:hanging="360"/>
      </w:pPr>
      <w:rPr>
        <w:rFonts w:ascii="Arial" w:hAnsi="Arial" w:hint="default"/>
      </w:rPr>
    </w:lvl>
    <w:lvl w:ilvl="8" w:tplc="FD48567E" w:tentative="1">
      <w:start w:val="1"/>
      <w:numFmt w:val="bullet"/>
      <w:lvlText w:val="•"/>
      <w:lvlJc w:val="left"/>
      <w:pPr>
        <w:tabs>
          <w:tab w:val="num" w:pos="6480"/>
        </w:tabs>
        <w:ind w:left="6480" w:hanging="360"/>
      </w:pPr>
      <w:rPr>
        <w:rFonts w:ascii="Arial" w:hAnsi="Arial" w:hint="default"/>
      </w:rPr>
    </w:lvl>
  </w:abstractNum>
  <w:abstractNum w:abstractNumId="1">
    <w:nsid w:val="371018AB"/>
    <w:multiLevelType w:val="hybridMultilevel"/>
    <w:tmpl w:val="28BC377C"/>
    <w:lvl w:ilvl="0" w:tplc="08EE08FC">
      <w:start w:val="1"/>
      <w:numFmt w:val="bullet"/>
      <w:lvlText w:val="•"/>
      <w:lvlJc w:val="left"/>
      <w:pPr>
        <w:tabs>
          <w:tab w:val="num" w:pos="720"/>
        </w:tabs>
        <w:ind w:left="720" w:hanging="360"/>
      </w:pPr>
      <w:rPr>
        <w:rFonts w:ascii="Arial" w:hAnsi="Arial" w:hint="default"/>
      </w:rPr>
    </w:lvl>
    <w:lvl w:ilvl="1" w:tplc="101C7C30" w:tentative="1">
      <w:start w:val="1"/>
      <w:numFmt w:val="bullet"/>
      <w:lvlText w:val="•"/>
      <w:lvlJc w:val="left"/>
      <w:pPr>
        <w:tabs>
          <w:tab w:val="num" w:pos="1440"/>
        </w:tabs>
        <w:ind w:left="1440" w:hanging="360"/>
      </w:pPr>
      <w:rPr>
        <w:rFonts w:ascii="Arial" w:hAnsi="Arial" w:hint="default"/>
      </w:rPr>
    </w:lvl>
    <w:lvl w:ilvl="2" w:tplc="A0DEF244" w:tentative="1">
      <w:start w:val="1"/>
      <w:numFmt w:val="bullet"/>
      <w:lvlText w:val="•"/>
      <w:lvlJc w:val="left"/>
      <w:pPr>
        <w:tabs>
          <w:tab w:val="num" w:pos="2160"/>
        </w:tabs>
        <w:ind w:left="2160" w:hanging="360"/>
      </w:pPr>
      <w:rPr>
        <w:rFonts w:ascii="Arial" w:hAnsi="Arial" w:hint="default"/>
      </w:rPr>
    </w:lvl>
    <w:lvl w:ilvl="3" w:tplc="AA808FBE" w:tentative="1">
      <w:start w:val="1"/>
      <w:numFmt w:val="bullet"/>
      <w:lvlText w:val="•"/>
      <w:lvlJc w:val="left"/>
      <w:pPr>
        <w:tabs>
          <w:tab w:val="num" w:pos="2880"/>
        </w:tabs>
        <w:ind w:left="2880" w:hanging="360"/>
      </w:pPr>
      <w:rPr>
        <w:rFonts w:ascii="Arial" w:hAnsi="Arial" w:hint="default"/>
      </w:rPr>
    </w:lvl>
    <w:lvl w:ilvl="4" w:tplc="CFD238D6" w:tentative="1">
      <w:start w:val="1"/>
      <w:numFmt w:val="bullet"/>
      <w:lvlText w:val="•"/>
      <w:lvlJc w:val="left"/>
      <w:pPr>
        <w:tabs>
          <w:tab w:val="num" w:pos="3600"/>
        </w:tabs>
        <w:ind w:left="3600" w:hanging="360"/>
      </w:pPr>
      <w:rPr>
        <w:rFonts w:ascii="Arial" w:hAnsi="Arial" w:hint="default"/>
      </w:rPr>
    </w:lvl>
    <w:lvl w:ilvl="5" w:tplc="E6BA264A" w:tentative="1">
      <w:start w:val="1"/>
      <w:numFmt w:val="bullet"/>
      <w:lvlText w:val="•"/>
      <w:lvlJc w:val="left"/>
      <w:pPr>
        <w:tabs>
          <w:tab w:val="num" w:pos="4320"/>
        </w:tabs>
        <w:ind w:left="4320" w:hanging="360"/>
      </w:pPr>
      <w:rPr>
        <w:rFonts w:ascii="Arial" w:hAnsi="Arial" w:hint="default"/>
      </w:rPr>
    </w:lvl>
    <w:lvl w:ilvl="6" w:tplc="6EE854D8" w:tentative="1">
      <w:start w:val="1"/>
      <w:numFmt w:val="bullet"/>
      <w:lvlText w:val="•"/>
      <w:lvlJc w:val="left"/>
      <w:pPr>
        <w:tabs>
          <w:tab w:val="num" w:pos="5040"/>
        </w:tabs>
        <w:ind w:left="5040" w:hanging="360"/>
      </w:pPr>
      <w:rPr>
        <w:rFonts w:ascii="Arial" w:hAnsi="Arial" w:hint="default"/>
      </w:rPr>
    </w:lvl>
    <w:lvl w:ilvl="7" w:tplc="4F2222F4" w:tentative="1">
      <w:start w:val="1"/>
      <w:numFmt w:val="bullet"/>
      <w:lvlText w:val="•"/>
      <w:lvlJc w:val="left"/>
      <w:pPr>
        <w:tabs>
          <w:tab w:val="num" w:pos="5760"/>
        </w:tabs>
        <w:ind w:left="5760" w:hanging="360"/>
      </w:pPr>
      <w:rPr>
        <w:rFonts w:ascii="Arial" w:hAnsi="Arial" w:hint="default"/>
      </w:rPr>
    </w:lvl>
    <w:lvl w:ilvl="8" w:tplc="34889FEC" w:tentative="1">
      <w:start w:val="1"/>
      <w:numFmt w:val="bullet"/>
      <w:lvlText w:val="•"/>
      <w:lvlJc w:val="left"/>
      <w:pPr>
        <w:tabs>
          <w:tab w:val="num" w:pos="6480"/>
        </w:tabs>
        <w:ind w:left="6480" w:hanging="360"/>
      </w:pPr>
      <w:rPr>
        <w:rFonts w:ascii="Arial" w:hAnsi="Arial" w:hint="default"/>
      </w:rPr>
    </w:lvl>
  </w:abstractNum>
  <w:abstractNum w:abstractNumId="2">
    <w:nsid w:val="518764CE"/>
    <w:multiLevelType w:val="hybridMultilevel"/>
    <w:tmpl w:val="FF424FA0"/>
    <w:lvl w:ilvl="0" w:tplc="08F60878">
      <w:start w:val="1"/>
      <w:numFmt w:val="bullet"/>
      <w:lvlText w:val="•"/>
      <w:lvlJc w:val="left"/>
      <w:pPr>
        <w:tabs>
          <w:tab w:val="num" w:pos="720"/>
        </w:tabs>
        <w:ind w:left="720" w:hanging="360"/>
      </w:pPr>
      <w:rPr>
        <w:rFonts w:ascii="Arial" w:hAnsi="Arial" w:hint="default"/>
      </w:rPr>
    </w:lvl>
    <w:lvl w:ilvl="1" w:tplc="2DE031F2" w:tentative="1">
      <w:start w:val="1"/>
      <w:numFmt w:val="bullet"/>
      <w:lvlText w:val="•"/>
      <w:lvlJc w:val="left"/>
      <w:pPr>
        <w:tabs>
          <w:tab w:val="num" w:pos="1440"/>
        </w:tabs>
        <w:ind w:left="1440" w:hanging="360"/>
      </w:pPr>
      <w:rPr>
        <w:rFonts w:ascii="Arial" w:hAnsi="Arial" w:hint="default"/>
      </w:rPr>
    </w:lvl>
    <w:lvl w:ilvl="2" w:tplc="5832E7C6" w:tentative="1">
      <w:start w:val="1"/>
      <w:numFmt w:val="bullet"/>
      <w:lvlText w:val="•"/>
      <w:lvlJc w:val="left"/>
      <w:pPr>
        <w:tabs>
          <w:tab w:val="num" w:pos="2160"/>
        </w:tabs>
        <w:ind w:left="2160" w:hanging="360"/>
      </w:pPr>
      <w:rPr>
        <w:rFonts w:ascii="Arial" w:hAnsi="Arial" w:hint="default"/>
      </w:rPr>
    </w:lvl>
    <w:lvl w:ilvl="3" w:tplc="57EA3EBA" w:tentative="1">
      <w:start w:val="1"/>
      <w:numFmt w:val="bullet"/>
      <w:lvlText w:val="•"/>
      <w:lvlJc w:val="left"/>
      <w:pPr>
        <w:tabs>
          <w:tab w:val="num" w:pos="2880"/>
        </w:tabs>
        <w:ind w:left="2880" w:hanging="360"/>
      </w:pPr>
      <w:rPr>
        <w:rFonts w:ascii="Arial" w:hAnsi="Arial" w:hint="default"/>
      </w:rPr>
    </w:lvl>
    <w:lvl w:ilvl="4" w:tplc="AFB061A8" w:tentative="1">
      <w:start w:val="1"/>
      <w:numFmt w:val="bullet"/>
      <w:lvlText w:val="•"/>
      <w:lvlJc w:val="left"/>
      <w:pPr>
        <w:tabs>
          <w:tab w:val="num" w:pos="3600"/>
        </w:tabs>
        <w:ind w:left="3600" w:hanging="360"/>
      </w:pPr>
      <w:rPr>
        <w:rFonts w:ascii="Arial" w:hAnsi="Arial" w:hint="default"/>
      </w:rPr>
    </w:lvl>
    <w:lvl w:ilvl="5" w:tplc="FD46FAD8" w:tentative="1">
      <w:start w:val="1"/>
      <w:numFmt w:val="bullet"/>
      <w:lvlText w:val="•"/>
      <w:lvlJc w:val="left"/>
      <w:pPr>
        <w:tabs>
          <w:tab w:val="num" w:pos="4320"/>
        </w:tabs>
        <w:ind w:left="4320" w:hanging="360"/>
      </w:pPr>
      <w:rPr>
        <w:rFonts w:ascii="Arial" w:hAnsi="Arial" w:hint="default"/>
      </w:rPr>
    </w:lvl>
    <w:lvl w:ilvl="6" w:tplc="F0A8E304" w:tentative="1">
      <w:start w:val="1"/>
      <w:numFmt w:val="bullet"/>
      <w:lvlText w:val="•"/>
      <w:lvlJc w:val="left"/>
      <w:pPr>
        <w:tabs>
          <w:tab w:val="num" w:pos="5040"/>
        </w:tabs>
        <w:ind w:left="5040" w:hanging="360"/>
      </w:pPr>
      <w:rPr>
        <w:rFonts w:ascii="Arial" w:hAnsi="Arial" w:hint="default"/>
      </w:rPr>
    </w:lvl>
    <w:lvl w:ilvl="7" w:tplc="9ADA2CA6" w:tentative="1">
      <w:start w:val="1"/>
      <w:numFmt w:val="bullet"/>
      <w:lvlText w:val="•"/>
      <w:lvlJc w:val="left"/>
      <w:pPr>
        <w:tabs>
          <w:tab w:val="num" w:pos="5760"/>
        </w:tabs>
        <w:ind w:left="5760" w:hanging="360"/>
      </w:pPr>
      <w:rPr>
        <w:rFonts w:ascii="Arial" w:hAnsi="Arial" w:hint="default"/>
      </w:rPr>
    </w:lvl>
    <w:lvl w:ilvl="8" w:tplc="2E4EC4D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25"/>
    <w:rsid w:val="0009674E"/>
    <w:rsid w:val="000D07DB"/>
    <w:rsid w:val="0010054C"/>
    <w:rsid w:val="001430A9"/>
    <w:rsid w:val="00166071"/>
    <w:rsid w:val="001751A2"/>
    <w:rsid w:val="00182572"/>
    <w:rsid w:val="00191F33"/>
    <w:rsid w:val="001B21E4"/>
    <w:rsid w:val="001E03BE"/>
    <w:rsid w:val="00297850"/>
    <w:rsid w:val="002D76A9"/>
    <w:rsid w:val="00305A3C"/>
    <w:rsid w:val="00312AFC"/>
    <w:rsid w:val="003518B2"/>
    <w:rsid w:val="00372347"/>
    <w:rsid w:val="0046791F"/>
    <w:rsid w:val="00483CAD"/>
    <w:rsid w:val="004E2877"/>
    <w:rsid w:val="005242D5"/>
    <w:rsid w:val="005F3169"/>
    <w:rsid w:val="00613247"/>
    <w:rsid w:val="006711CC"/>
    <w:rsid w:val="006C1A78"/>
    <w:rsid w:val="006E2CD2"/>
    <w:rsid w:val="007D100D"/>
    <w:rsid w:val="00822490"/>
    <w:rsid w:val="008423A5"/>
    <w:rsid w:val="00880056"/>
    <w:rsid w:val="008E7ED5"/>
    <w:rsid w:val="0097138D"/>
    <w:rsid w:val="00A167E9"/>
    <w:rsid w:val="00A370C9"/>
    <w:rsid w:val="00A4291E"/>
    <w:rsid w:val="00B0434C"/>
    <w:rsid w:val="00B54DA5"/>
    <w:rsid w:val="00B902E5"/>
    <w:rsid w:val="00BB1E44"/>
    <w:rsid w:val="00BC3A6D"/>
    <w:rsid w:val="00C91BC1"/>
    <w:rsid w:val="00CE282C"/>
    <w:rsid w:val="00D276E6"/>
    <w:rsid w:val="00D624B0"/>
    <w:rsid w:val="00D71725"/>
    <w:rsid w:val="00D86510"/>
    <w:rsid w:val="00D872A9"/>
    <w:rsid w:val="00D94035"/>
    <w:rsid w:val="00E334E8"/>
    <w:rsid w:val="00E850E7"/>
    <w:rsid w:val="00F051BD"/>
    <w:rsid w:val="00F24973"/>
    <w:rsid w:val="00F32E88"/>
    <w:rsid w:val="00F808E2"/>
    <w:rsid w:val="00F809C1"/>
    <w:rsid w:val="00FF1EB8"/>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B4F81"/>
  <w15:docId w15:val="{536470FF-3C76-49E1-9F92-8B4E6EF9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0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071"/>
    <w:rPr>
      <w:rFonts w:ascii="Lucida Grande" w:hAnsi="Lucida Grande" w:cs="Lucida Grande"/>
      <w:sz w:val="18"/>
      <w:szCs w:val="18"/>
    </w:rPr>
  </w:style>
  <w:style w:type="paragraph" w:styleId="ListParagraph">
    <w:name w:val="List Paragraph"/>
    <w:basedOn w:val="Normal"/>
    <w:uiPriority w:val="34"/>
    <w:qFormat/>
    <w:rsid w:val="00297850"/>
    <w:pPr>
      <w:spacing w:after="0" w:line="240" w:lineRule="auto"/>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28893">
      <w:bodyDiv w:val="1"/>
      <w:marLeft w:val="0"/>
      <w:marRight w:val="0"/>
      <w:marTop w:val="0"/>
      <w:marBottom w:val="0"/>
      <w:divBdr>
        <w:top w:val="none" w:sz="0" w:space="0" w:color="auto"/>
        <w:left w:val="none" w:sz="0" w:space="0" w:color="auto"/>
        <w:bottom w:val="none" w:sz="0" w:space="0" w:color="auto"/>
        <w:right w:val="none" w:sz="0" w:space="0" w:color="auto"/>
      </w:divBdr>
      <w:divsChild>
        <w:div w:id="538010829">
          <w:marLeft w:val="547"/>
          <w:marRight w:val="0"/>
          <w:marTop w:val="77"/>
          <w:marBottom w:val="0"/>
          <w:divBdr>
            <w:top w:val="none" w:sz="0" w:space="0" w:color="auto"/>
            <w:left w:val="none" w:sz="0" w:space="0" w:color="auto"/>
            <w:bottom w:val="none" w:sz="0" w:space="0" w:color="auto"/>
            <w:right w:val="none" w:sz="0" w:space="0" w:color="auto"/>
          </w:divBdr>
        </w:div>
        <w:div w:id="442502017">
          <w:marLeft w:val="547"/>
          <w:marRight w:val="0"/>
          <w:marTop w:val="77"/>
          <w:marBottom w:val="0"/>
          <w:divBdr>
            <w:top w:val="none" w:sz="0" w:space="0" w:color="auto"/>
            <w:left w:val="none" w:sz="0" w:space="0" w:color="auto"/>
            <w:bottom w:val="none" w:sz="0" w:space="0" w:color="auto"/>
            <w:right w:val="none" w:sz="0" w:space="0" w:color="auto"/>
          </w:divBdr>
        </w:div>
        <w:div w:id="1315374942">
          <w:marLeft w:val="547"/>
          <w:marRight w:val="0"/>
          <w:marTop w:val="77"/>
          <w:marBottom w:val="0"/>
          <w:divBdr>
            <w:top w:val="none" w:sz="0" w:space="0" w:color="auto"/>
            <w:left w:val="none" w:sz="0" w:space="0" w:color="auto"/>
            <w:bottom w:val="none" w:sz="0" w:space="0" w:color="auto"/>
            <w:right w:val="none" w:sz="0" w:space="0" w:color="auto"/>
          </w:divBdr>
        </w:div>
        <w:div w:id="488794717">
          <w:marLeft w:val="547"/>
          <w:marRight w:val="0"/>
          <w:marTop w:val="77"/>
          <w:marBottom w:val="0"/>
          <w:divBdr>
            <w:top w:val="none" w:sz="0" w:space="0" w:color="auto"/>
            <w:left w:val="none" w:sz="0" w:space="0" w:color="auto"/>
            <w:bottom w:val="none" w:sz="0" w:space="0" w:color="auto"/>
            <w:right w:val="none" w:sz="0" w:space="0" w:color="auto"/>
          </w:divBdr>
        </w:div>
        <w:div w:id="1982995398">
          <w:marLeft w:val="547"/>
          <w:marRight w:val="0"/>
          <w:marTop w:val="77"/>
          <w:marBottom w:val="0"/>
          <w:divBdr>
            <w:top w:val="none" w:sz="0" w:space="0" w:color="auto"/>
            <w:left w:val="none" w:sz="0" w:space="0" w:color="auto"/>
            <w:bottom w:val="none" w:sz="0" w:space="0" w:color="auto"/>
            <w:right w:val="none" w:sz="0" w:space="0" w:color="auto"/>
          </w:divBdr>
        </w:div>
        <w:div w:id="1661083897">
          <w:marLeft w:val="547"/>
          <w:marRight w:val="0"/>
          <w:marTop w:val="77"/>
          <w:marBottom w:val="0"/>
          <w:divBdr>
            <w:top w:val="none" w:sz="0" w:space="0" w:color="auto"/>
            <w:left w:val="none" w:sz="0" w:space="0" w:color="auto"/>
            <w:bottom w:val="none" w:sz="0" w:space="0" w:color="auto"/>
            <w:right w:val="none" w:sz="0" w:space="0" w:color="auto"/>
          </w:divBdr>
        </w:div>
        <w:div w:id="1819152280">
          <w:marLeft w:val="547"/>
          <w:marRight w:val="0"/>
          <w:marTop w:val="77"/>
          <w:marBottom w:val="0"/>
          <w:divBdr>
            <w:top w:val="none" w:sz="0" w:space="0" w:color="auto"/>
            <w:left w:val="none" w:sz="0" w:space="0" w:color="auto"/>
            <w:bottom w:val="none" w:sz="0" w:space="0" w:color="auto"/>
            <w:right w:val="none" w:sz="0" w:space="0" w:color="auto"/>
          </w:divBdr>
        </w:div>
        <w:div w:id="2052725980">
          <w:marLeft w:val="547"/>
          <w:marRight w:val="0"/>
          <w:marTop w:val="77"/>
          <w:marBottom w:val="0"/>
          <w:divBdr>
            <w:top w:val="none" w:sz="0" w:space="0" w:color="auto"/>
            <w:left w:val="none" w:sz="0" w:space="0" w:color="auto"/>
            <w:bottom w:val="none" w:sz="0" w:space="0" w:color="auto"/>
            <w:right w:val="none" w:sz="0" w:space="0" w:color="auto"/>
          </w:divBdr>
        </w:div>
        <w:div w:id="1087531907">
          <w:marLeft w:val="547"/>
          <w:marRight w:val="0"/>
          <w:marTop w:val="77"/>
          <w:marBottom w:val="0"/>
          <w:divBdr>
            <w:top w:val="none" w:sz="0" w:space="0" w:color="auto"/>
            <w:left w:val="none" w:sz="0" w:space="0" w:color="auto"/>
            <w:bottom w:val="none" w:sz="0" w:space="0" w:color="auto"/>
            <w:right w:val="none" w:sz="0" w:space="0" w:color="auto"/>
          </w:divBdr>
        </w:div>
        <w:div w:id="1173227568">
          <w:marLeft w:val="547"/>
          <w:marRight w:val="0"/>
          <w:marTop w:val="77"/>
          <w:marBottom w:val="0"/>
          <w:divBdr>
            <w:top w:val="none" w:sz="0" w:space="0" w:color="auto"/>
            <w:left w:val="none" w:sz="0" w:space="0" w:color="auto"/>
            <w:bottom w:val="none" w:sz="0" w:space="0" w:color="auto"/>
            <w:right w:val="none" w:sz="0" w:space="0" w:color="auto"/>
          </w:divBdr>
        </w:div>
      </w:divsChild>
    </w:div>
    <w:div w:id="789713105">
      <w:bodyDiv w:val="1"/>
      <w:marLeft w:val="0"/>
      <w:marRight w:val="0"/>
      <w:marTop w:val="0"/>
      <w:marBottom w:val="0"/>
      <w:divBdr>
        <w:top w:val="none" w:sz="0" w:space="0" w:color="auto"/>
        <w:left w:val="none" w:sz="0" w:space="0" w:color="auto"/>
        <w:bottom w:val="none" w:sz="0" w:space="0" w:color="auto"/>
        <w:right w:val="none" w:sz="0" w:space="0" w:color="auto"/>
      </w:divBdr>
      <w:divsChild>
        <w:div w:id="1197156329">
          <w:marLeft w:val="547"/>
          <w:marRight w:val="0"/>
          <w:marTop w:val="67"/>
          <w:marBottom w:val="0"/>
          <w:divBdr>
            <w:top w:val="none" w:sz="0" w:space="0" w:color="auto"/>
            <w:left w:val="none" w:sz="0" w:space="0" w:color="auto"/>
            <w:bottom w:val="none" w:sz="0" w:space="0" w:color="auto"/>
            <w:right w:val="none" w:sz="0" w:space="0" w:color="auto"/>
          </w:divBdr>
        </w:div>
        <w:div w:id="650402801">
          <w:marLeft w:val="547"/>
          <w:marRight w:val="0"/>
          <w:marTop w:val="67"/>
          <w:marBottom w:val="0"/>
          <w:divBdr>
            <w:top w:val="none" w:sz="0" w:space="0" w:color="auto"/>
            <w:left w:val="none" w:sz="0" w:space="0" w:color="auto"/>
            <w:bottom w:val="none" w:sz="0" w:space="0" w:color="auto"/>
            <w:right w:val="none" w:sz="0" w:space="0" w:color="auto"/>
          </w:divBdr>
        </w:div>
        <w:div w:id="15085824">
          <w:marLeft w:val="547"/>
          <w:marRight w:val="0"/>
          <w:marTop w:val="67"/>
          <w:marBottom w:val="0"/>
          <w:divBdr>
            <w:top w:val="none" w:sz="0" w:space="0" w:color="auto"/>
            <w:left w:val="none" w:sz="0" w:space="0" w:color="auto"/>
            <w:bottom w:val="none" w:sz="0" w:space="0" w:color="auto"/>
            <w:right w:val="none" w:sz="0" w:space="0" w:color="auto"/>
          </w:divBdr>
        </w:div>
        <w:div w:id="1656832110">
          <w:marLeft w:val="547"/>
          <w:marRight w:val="0"/>
          <w:marTop w:val="67"/>
          <w:marBottom w:val="0"/>
          <w:divBdr>
            <w:top w:val="none" w:sz="0" w:space="0" w:color="auto"/>
            <w:left w:val="none" w:sz="0" w:space="0" w:color="auto"/>
            <w:bottom w:val="none" w:sz="0" w:space="0" w:color="auto"/>
            <w:right w:val="none" w:sz="0" w:space="0" w:color="auto"/>
          </w:divBdr>
        </w:div>
        <w:div w:id="1858764610">
          <w:marLeft w:val="547"/>
          <w:marRight w:val="0"/>
          <w:marTop w:val="67"/>
          <w:marBottom w:val="0"/>
          <w:divBdr>
            <w:top w:val="none" w:sz="0" w:space="0" w:color="auto"/>
            <w:left w:val="none" w:sz="0" w:space="0" w:color="auto"/>
            <w:bottom w:val="none" w:sz="0" w:space="0" w:color="auto"/>
            <w:right w:val="none" w:sz="0" w:space="0" w:color="auto"/>
          </w:divBdr>
        </w:div>
        <w:div w:id="1838038816">
          <w:marLeft w:val="547"/>
          <w:marRight w:val="0"/>
          <w:marTop w:val="67"/>
          <w:marBottom w:val="0"/>
          <w:divBdr>
            <w:top w:val="none" w:sz="0" w:space="0" w:color="auto"/>
            <w:left w:val="none" w:sz="0" w:space="0" w:color="auto"/>
            <w:bottom w:val="none" w:sz="0" w:space="0" w:color="auto"/>
            <w:right w:val="none" w:sz="0" w:space="0" w:color="auto"/>
          </w:divBdr>
        </w:div>
        <w:div w:id="53085573">
          <w:marLeft w:val="547"/>
          <w:marRight w:val="0"/>
          <w:marTop w:val="67"/>
          <w:marBottom w:val="0"/>
          <w:divBdr>
            <w:top w:val="none" w:sz="0" w:space="0" w:color="auto"/>
            <w:left w:val="none" w:sz="0" w:space="0" w:color="auto"/>
            <w:bottom w:val="none" w:sz="0" w:space="0" w:color="auto"/>
            <w:right w:val="none" w:sz="0" w:space="0" w:color="auto"/>
          </w:divBdr>
        </w:div>
        <w:div w:id="1123423848">
          <w:marLeft w:val="547"/>
          <w:marRight w:val="0"/>
          <w:marTop w:val="67"/>
          <w:marBottom w:val="0"/>
          <w:divBdr>
            <w:top w:val="none" w:sz="0" w:space="0" w:color="auto"/>
            <w:left w:val="none" w:sz="0" w:space="0" w:color="auto"/>
            <w:bottom w:val="none" w:sz="0" w:space="0" w:color="auto"/>
            <w:right w:val="none" w:sz="0" w:space="0" w:color="auto"/>
          </w:divBdr>
        </w:div>
      </w:divsChild>
    </w:div>
    <w:div w:id="1640375162">
      <w:bodyDiv w:val="1"/>
      <w:marLeft w:val="0"/>
      <w:marRight w:val="0"/>
      <w:marTop w:val="0"/>
      <w:marBottom w:val="0"/>
      <w:divBdr>
        <w:top w:val="none" w:sz="0" w:space="0" w:color="auto"/>
        <w:left w:val="none" w:sz="0" w:space="0" w:color="auto"/>
        <w:bottom w:val="none" w:sz="0" w:space="0" w:color="auto"/>
        <w:right w:val="none" w:sz="0" w:space="0" w:color="auto"/>
      </w:divBdr>
      <w:divsChild>
        <w:div w:id="1968469590">
          <w:marLeft w:val="547"/>
          <w:marRight w:val="0"/>
          <w:marTop w:val="67"/>
          <w:marBottom w:val="0"/>
          <w:divBdr>
            <w:top w:val="none" w:sz="0" w:space="0" w:color="auto"/>
            <w:left w:val="none" w:sz="0" w:space="0" w:color="auto"/>
            <w:bottom w:val="none" w:sz="0" w:space="0" w:color="auto"/>
            <w:right w:val="none" w:sz="0" w:space="0" w:color="auto"/>
          </w:divBdr>
        </w:div>
        <w:div w:id="1059018131">
          <w:marLeft w:val="547"/>
          <w:marRight w:val="0"/>
          <w:marTop w:val="67"/>
          <w:marBottom w:val="0"/>
          <w:divBdr>
            <w:top w:val="none" w:sz="0" w:space="0" w:color="auto"/>
            <w:left w:val="none" w:sz="0" w:space="0" w:color="auto"/>
            <w:bottom w:val="none" w:sz="0" w:space="0" w:color="auto"/>
            <w:right w:val="none" w:sz="0" w:space="0" w:color="auto"/>
          </w:divBdr>
        </w:div>
        <w:div w:id="80612070">
          <w:marLeft w:val="547"/>
          <w:marRight w:val="0"/>
          <w:marTop w:val="67"/>
          <w:marBottom w:val="0"/>
          <w:divBdr>
            <w:top w:val="none" w:sz="0" w:space="0" w:color="auto"/>
            <w:left w:val="none" w:sz="0" w:space="0" w:color="auto"/>
            <w:bottom w:val="none" w:sz="0" w:space="0" w:color="auto"/>
            <w:right w:val="none" w:sz="0" w:space="0" w:color="auto"/>
          </w:divBdr>
        </w:div>
        <w:div w:id="22632304">
          <w:marLeft w:val="547"/>
          <w:marRight w:val="0"/>
          <w:marTop w:val="67"/>
          <w:marBottom w:val="0"/>
          <w:divBdr>
            <w:top w:val="none" w:sz="0" w:space="0" w:color="auto"/>
            <w:left w:val="none" w:sz="0" w:space="0" w:color="auto"/>
            <w:bottom w:val="none" w:sz="0" w:space="0" w:color="auto"/>
            <w:right w:val="none" w:sz="0" w:space="0" w:color="auto"/>
          </w:divBdr>
        </w:div>
        <w:div w:id="2080906786">
          <w:marLeft w:val="547"/>
          <w:marRight w:val="0"/>
          <w:marTop w:val="67"/>
          <w:marBottom w:val="0"/>
          <w:divBdr>
            <w:top w:val="none" w:sz="0" w:space="0" w:color="auto"/>
            <w:left w:val="none" w:sz="0" w:space="0" w:color="auto"/>
            <w:bottom w:val="none" w:sz="0" w:space="0" w:color="auto"/>
            <w:right w:val="none" w:sz="0" w:space="0" w:color="auto"/>
          </w:divBdr>
        </w:div>
        <w:div w:id="124542785">
          <w:marLeft w:val="547"/>
          <w:marRight w:val="0"/>
          <w:marTop w:val="67"/>
          <w:marBottom w:val="0"/>
          <w:divBdr>
            <w:top w:val="none" w:sz="0" w:space="0" w:color="auto"/>
            <w:left w:val="none" w:sz="0" w:space="0" w:color="auto"/>
            <w:bottom w:val="none" w:sz="0" w:space="0" w:color="auto"/>
            <w:right w:val="none" w:sz="0" w:space="0" w:color="auto"/>
          </w:divBdr>
        </w:div>
        <w:div w:id="555357028">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Sriteja Aluri</dc:creator>
  <cp:keywords/>
  <dc:description/>
  <cp:lastModifiedBy>Sriteja Aluri</cp:lastModifiedBy>
  <cp:revision>2</cp:revision>
  <dcterms:created xsi:type="dcterms:W3CDTF">2014-12-13T03:49:00Z</dcterms:created>
  <dcterms:modified xsi:type="dcterms:W3CDTF">2014-12-13T03:49:00Z</dcterms:modified>
</cp:coreProperties>
</file>